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9246" w:type="dxa"/>
        <w:tblLayout w:type="fixed"/>
        <w:tblLook w:val="0400" w:firstRow="0" w:lastRow="0" w:firstColumn="0" w:lastColumn="0" w:noHBand="0" w:noVBand="1"/>
      </w:tblPr>
      <w:tblGrid>
        <w:gridCol w:w="4673"/>
        <w:gridCol w:w="4573"/>
      </w:tblGrid>
      <w:tr w:rsidR="00021881" w:rsidRPr="001D422B" w14:paraId="1A7BD64B" w14:textId="77777777" w:rsidTr="00D14213">
        <w:tc>
          <w:tcPr>
            <w:tcW w:w="4673" w:type="dxa"/>
            <w:vAlign w:val="center"/>
          </w:tcPr>
          <w:p w14:paraId="0782AB7E" w14:textId="417C66AA" w:rsidR="00021881" w:rsidRPr="001D422B" w:rsidRDefault="00FC2B17" w:rsidP="00185EA4">
            <w:pPr>
              <w:widowControl w:val="0"/>
              <w:ind w:firstLine="0"/>
              <w:rPr>
                <w:rFonts w:ascii="Cambria" w:eastAsia="Cambria" w:hAnsi="Cambria" w:cs="Cambria"/>
                <w:b/>
                <w:sz w:val="26"/>
                <w:szCs w:val="26"/>
              </w:rPr>
            </w:pPr>
            <w:r>
              <w:rPr>
                <w:rFonts w:ascii="Cambria" w:eastAsia="Cambria" w:hAnsi="Cambria" w:cs="Cambria"/>
                <w:b/>
                <w:sz w:val="26"/>
                <w:szCs w:val="26"/>
              </w:rPr>
              <w:t xml:space="preserve"> </w:t>
            </w:r>
            <w:r w:rsidR="00021881" w:rsidRPr="001D422B">
              <w:rPr>
                <w:rFonts w:ascii="Cambria" w:eastAsia="Cambria" w:hAnsi="Cambria" w:cs="Cambria"/>
                <w:b/>
                <w:noProof/>
                <w:sz w:val="24"/>
                <w:szCs w:val="24"/>
              </w:rPr>
              <w:drawing>
                <wp:inline distT="0" distB="0" distL="0" distR="0" wp14:anchorId="1BD8B5FE" wp14:editId="63CA9455">
                  <wp:extent cx="2658110" cy="616585"/>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l="2618" r="2479"/>
                          <a:stretch>
                            <a:fillRect/>
                          </a:stretch>
                        </pic:blipFill>
                        <pic:spPr>
                          <a:xfrm>
                            <a:off x="0" y="0"/>
                            <a:ext cx="2658110" cy="616585"/>
                          </a:xfrm>
                          <a:prstGeom prst="rect">
                            <a:avLst/>
                          </a:prstGeom>
                          <a:ln/>
                        </pic:spPr>
                      </pic:pic>
                    </a:graphicData>
                  </a:graphic>
                </wp:inline>
              </w:drawing>
            </w:r>
          </w:p>
        </w:tc>
        <w:tc>
          <w:tcPr>
            <w:tcW w:w="4573" w:type="dxa"/>
            <w:vAlign w:val="center"/>
          </w:tcPr>
          <w:p w14:paraId="3AF9C15D" w14:textId="77777777" w:rsidR="00021881" w:rsidRPr="001D422B" w:rsidRDefault="00021881" w:rsidP="00185EA4">
            <w:pPr>
              <w:widowControl w:val="0"/>
              <w:ind w:firstLine="0"/>
              <w:jc w:val="center"/>
              <w:rPr>
                <w:rFonts w:ascii="Cambria" w:eastAsia="Cambria" w:hAnsi="Cambria" w:cs="Cambria"/>
                <w:b/>
                <w:sz w:val="24"/>
                <w:szCs w:val="24"/>
              </w:rPr>
            </w:pPr>
            <w:r w:rsidRPr="001D422B">
              <w:rPr>
                <w:rFonts w:ascii="Cambria" w:eastAsia="Cambria" w:hAnsi="Cambria" w:cs="Cambria"/>
                <w:b/>
              </w:rPr>
              <w:t>MINISTRY OF EDUCATION AND TRAINING</w:t>
            </w:r>
          </w:p>
        </w:tc>
      </w:tr>
    </w:tbl>
    <w:p w14:paraId="39F9492E" w14:textId="77777777" w:rsidR="00021881" w:rsidRPr="001D422B" w:rsidRDefault="00021881" w:rsidP="00185EA4">
      <w:pPr>
        <w:widowControl w:val="0"/>
        <w:ind w:firstLine="0"/>
        <w:jc w:val="both"/>
        <w:rPr>
          <w:rFonts w:ascii="Cambria" w:eastAsia="Cambria" w:hAnsi="Cambria" w:cs="Cambria"/>
          <w:b/>
          <w:sz w:val="24"/>
          <w:szCs w:val="24"/>
        </w:rPr>
      </w:pPr>
    </w:p>
    <w:p w14:paraId="2B792C53" w14:textId="77777777" w:rsidR="00021881" w:rsidRPr="001D422B" w:rsidRDefault="00021881" w:rsidP="00185EA4">
      <w:pPr>
        <w:widowControl w:val="0"/>
        <w:ind w:firstLine="0"/>
        <w:jc w:val="center"/>
        <w:rPr>
          <w:rFonts w:ascii="Cambria" w:eastAsia="Cambria" w:hAnsi="Cambria" w:cs="Cambria"/>
          <w:b/>
          <w:sz w:val="52"/>
          <w:szCs w:val="48"/>
        </w:rPr>
      </w:pPr>
      <w:r w:rsidRPr="001D422B">
        <w:rPr>
          <w:rFonts w:ascii="Cambria" w:eastAsia="Cambria" w:hAnsi="Cambria" w:cs="Cambria"/>
          <w:b/>
          <w:sz w:val="52"/>
          <w:szCs w:val="48"/>
        </w:rPr>
        <w:t>FPT UNIVERSITY</w:t>
      </w:r>
    </w:p>
    <w:p w14:paraId="62A631FC" w14:textId="77777777" w:rsidR="00021881" w:rsidRPr="001D422B" w:rsidRDefault="00021881" w:rsidP="00185EA4">
      <w:pPr>
        <w:widowControl w:val="0"/>
        <w:ind w:firstLine="0"/>
        <w:jc w:val="both"/>
        <w:rPr>
          <w:rFonts w:ascii="Cambria" w:eastAsia="Cambria" w:hAnsi="Cambria" w:cs="Cambria"/>
          <w:b/>
          <w:sz w:val="40"/>
          <w:szCs w:val="40"/>
        </w:rPr>
      </w:pPr>
    </w:p>
    <w:tbl>
      <w:tblPr>
        <w:tblW w:w="8789" w:type="dxa"/>
        <w:tblBorders>
          <w:insideH w:val="single" w:sz="4" w:space="0" w:color="000000"/>
        </w:tblBorders>
        <w:tblLayout w:type="fixed"/>
        <w:tblLook w:val="0400" w:firstRow="0" w:lastRow="0" w:firstColumn="0" w:lastColumn="0" w:noHBand="0" w:noVBand="1"/>
      </w:tblPr>
      <w:tblGrid>
        <w:gridCol w:w="2268"/>
        <w:gridCol w:w="6521"/>
      </w:tblGrid>
      <w:tr w:rsidR="00021881" w:rsidRPr="001D422B" w14:paraId="371F967F" w14:textId="77777777" w:rsidTr="00D14213">
        <w:tc>
          <w:tcPr>
            <w:tcW w:w="8789" w:type="dxa"/>
            <w:gridSpan w:val="2"/>
          </w:tcPr>
          <w:p w14:paraId="1CD8757A" w14:textId="77777777" w:rsidR="00021881" w:rsidRPr="001D422B" w:rsidRDefault="00021881" w:rsidP="00185EA4">
            <w:pPr>
              <w:widowControl w:val="0"/>
              <w:ind w:firstLine="0"/>
              <w:jc w:val="center"/>
              <w:rPr>
                <w:rFonts w:ascii="Cambria" w:eastAsia="Cambria" w:hAnsi="Cambria" w:cs="Cambria"/>
                <w:sz w:val="42"/>
                <w:szCs w:val="42"/>
              </w:rPr>
            </w:pPr>
            <w:r w:rsidRPr="001D422B">
              <w:rPr>
                <w:rFonts w:ascii="Cambria" w:eastAsia="Cambria" w:hAnsi="Cambria" w:cs="Cambria"/>
                <w:sz w:val="42"/>
                <w:szCs w:val="42"/>
              </w:rPr>
              <w:t>Capstone Project Document</w:t>
            </w:r>
          </w:p>
        </w:tc>
      </w:tr>
      <w:tr w:rsidR="00021881" w:rsidRPr="001D422B" w14:paraId="5AAD8122" w14:textId="77777777" w:rsidTr="00D14213">
        <w:tc>
          <w:tcPr>
            <w:tcW w:w="8789" w:type="dxa"/>
            <w:gridSpan w:val="2"/>
          </w:tcPr>
          <w:p w14:paraId="51DD636C" w14:textId="2CDF8CEB" w:rsidR="00021881" w:rsidRPr="00B474FB" w:rsidRDefault="00B474FB" w:rsidP="00185EA4">
            <w:pPr>
              <w:widowControl w:val="0"/>
              <w:ind w:firstLine="0"/>
              <w:jc w:val="center"/>
              <w:rPr>
                <w:rFonts w:ascii="Cambria" w:eastAsia="Cambria" w:hAnsi="Cambria" w:cs="Cambria"/>
                <w:b/>
                <w:sz w:val="44"/>
                <w:szCs w:val="42"/>
              </w:rPr>
            </w:pPr>
            <w:r>
              <w:rPr>
                <w:rFonts w:ascii="Cambria" w:eastAsia="Cambria" w:hAnsi="Cambria" w:cs="Cambria"/>
                <w:b/>
                <w:sz w:val="44"/>
                <w:szCs w:val="42"/>
              </w:rPr>
              <w:t>Scrap Collector</w:t>
            </w:r>
          </w:p>
          <w:p w14:paraId="353C058B" w14:textId="77777777" w:rsidR="00021881" w:rsidRPr="001D422B" w:rsidRDefault="00021881" w:rsidP="00185EA4">
            <w:pPr>
              <w:widowControl w:val="0"/>
              <w:ind w:firstLine="0"/>
              <w:rPr>
                <w:rFonts w:ascii="Cambria" w:eastAsia="Cambria" w:hAnsi="Cambria" w:cs="Cambria"/>
                <w:b/>
                <w:sz w:val="32"/>
                <w:szCs w:val="32"/>
              </w:rPr>
            </w:pPr>
          </w:p>
        </w:tc>
      </w:tr>
      <w:tr w:rsidR="00021881" w:rsidRPr="001D422B" w14:paraId="24D3F2C6" w14:textId="77777777" w:rsidTr="00D14213">
        <w:tc>
          <w:tcPr>
            <w:tcW w:w="8789" w:type="dxa"/>
            <w:gridSpan w:val="2"/>
            <w:tcBorders>
              <w:top w:val="single" w:sz="4" w:space="0" w:color="000000"/>
              <w:left w:val="single" w:sz="4" w:space="0" w:color="000000"/>
              <w:bottom w:val="single" w:sz="4" w:space="0" w:color="000000"/>
              <w:right w:val="single" w:sz="4" w:space="0" w:color="000000"/>
            </w:tcBorders>
            <w:shd w:val="clear" w:color="auto" w:fill="B4C6E7" w:themeFill="accent1" w:themeFillTint="66"/>
            <w:vAlign w:val="center"/>
          </w:tcPr>
          <w:p w14:paraId="4D3FD4CF" w14:textId="19056583" w:rsidR="00021881" w:rsidRPr="001D422B" w:rsidRDefault="00021881" w:rsidP="00185EA4">
            <w:pPr>
              <w:widowControl w:val="0"/>
              <w:ind w:firstLine="0"/>
              <w:jc w:val="center"/>
              <w:rPr>
                <w:rFonts w:ascii="Cambria" w:eastAsia="Cambria" w:hAnsi="Cambria" w:cs="Cambria"/>
                <w:b/>
                <w:sz w:val="26"/>
                <w:szCs w:val="26"/>
              </w:rPr>
            </w:pPr>
            <w:r w:rsidRPr="001D422B">
              <w:rPr>
                <w:rFonts w:ascii="Cambria" w:eastAsia="Cambria" w:hAnsi="Cambria" w:cs="Cambria"/>
                <w:b/>
                <w:sz w:val="32"/>
                <w:szCs w:val="26"/>
              </w:rPr>
              <w:t xml:space="preserve">Group </w:t>
            </w:r>
            <w:r w:rsidR="00FE37C9">
              <w:rPr>
                <w:rFonts w:ascii="Cambria" w:eastAsia="Cambria" w:hAnsi="Cambria" w:cs="Cambria"/>
                <w:b/>
                <w:sz w:val="32"/>
                <w:szCs w:val="26"/>
              </w:rPr>
              <w:t>3</w:t>
            </w:r>
            <w:r w:rsidRPr="001D422B">
              <w:rPr>
                <w:rFonts w:ascii="Cambria" w:eastAsia="Cambria" w:hAnsi="Cambria" w:cs="Cambria"/>
                <w:b/>
                <w:sz w:val="32"/>
                <w:szCs w:val="26"/>
              </w:rPr>
              <w:t xml:space="preserve"> - </w:t>
            </w:r>
            <w:r w:rsidR="00FE37C9">
              <w:rPr>
                <w:rFonts w:ascii="Cambria" w:eastAsia="Cambria" w:hAnsi="Cambria" w:cs="Cambria"/>
                <w:b/>
                <w:sz w:val="32"/>
                <w:szCs w:val="26"/>
              </w:rPr>
              <w:t>J</w:t>
            </w:r>
            <w:r w:rsidR="008D48C4" w:rsidRPr="001D422B">
              <w:rPr>
                <w:rFonts w:ascii="Cambria" w:eastAsia="Cambria" w:hAnsi="Cambria" w:cs="Cambria"/>
                <w:b/>
                <w:sz w:val="32"/>
                <w:szCs w:val="26"/>
              </w:rPr>
              <w:t>S</w:t>
            </w:r>
          </w:p>
        </w:tc>
      </w:tr>
      <w:tr w:rsidR="00021881" w:rsidRPr="00DE02F6" w14:paraId="538044DC" w14:textId="77777777" w:rsidTr="00D14213">
        <w:trPr>
          <w:trHeight w:val="1228"/>
        </w:trPr>
        <w:tc>
          <w:tcPr>
            <w:tcW w:w="2268" w:type="dxa"/>
            <w:tcBorders>
              <w:top w:val="single" w:sz="4" w:space="0" w:color="000000"/>
              <w:left w:val="single" w:sz="4" w:space="0" w:color="000000"/>
              <w:bottom w:val="single" w:sz="4" w:space="0" w:color="000000"/>
              <w:right w:val="single" w:sz="4" w:space="0" w:color="000000"/>
            </w:tcBorders>
          </w:tcPr>
          <w:p w14:paraId="72156D25" w14:textId="77777777" w:rsidR="00021881" w:rsidRPr="001D422B" w:rsidRDefault="00021881" w:rsidP="00185EA4">
            <w:pPr>
              <w:widowControl w:val="0"/>
              <w:ind w:firstLine="0"/>
              <w:jc w:val="right"/>
              <w:rPr>
                <w:rFonts w:ascii="Cambria" w:eastAsia="Cambria" w:hAnsi="Cambria" w:cs="Cambria"/>
                <w:b/>
                <w:sz w:val="26"/>
                <w:szCs w:val="26"/>
              </w:rPr>
            </w:pPr>
            <w:r w:rsidRPr="001D422B">
              <w:rPr>
                <w:rFonts w:ascii="Cambria" w:eastAsia="Cambria" w:hAnsi="Cambria" w:cs="Cambria"/>
                <w:b/>
                <w:sz w:val="26"/>
                <w:szCs w:val="26"/>
              </w:rPr>
              <w:t>Group members</w:t>
            </w:r>
          </w:p>
        </w:tc>
        <w:tc>
          <w:tcPr>
            <w:tcW w:w="6521" w:type="dxa"/>
            <w:tcBorders>
              <w:top w:val="single" w:sz="4" w:space="0" w:color="000000"/>
              <w:left w:val="single" w:sz="4" w:space="0" w:color="000000"/>
              <w:bottom w:val="single" w:sz="4" w:space="0" w:color="000000"/>
              <w:right w:val="single" w:sz="4" w:space="0" w:color="000000"/>
            </w:tcBorders>
          </w:tcPr>
          <w:p w14:paraId="3B090EC4" w14:textId="3A121AB1" w:rsidR="00021881" w:rsidRPr="001D422B" w:rsidRDefault="00021881" w:rsidP="00185EA4">
            <w:pPr>
              <w:widowControl w:val="0"/>
              <w:ind w:firstLine="0"/>
              <w:rPr>
                <w:rFonts w:ascii="Cambria" w:eastAsia="Cambria" w:hAnsi="Cambria" w:cs="Cambria"/>
                <w:sz w:val="26"/>
                <w:szCs w:val="26"/>
              </w:rPr>
            </w:pPr>
            <w:r w:rsidRPr="001D422B">
              <w:rPr>
                <w:rFonts w:ascii="Cambria" w:eastAsia="Cambria" w:hAnsi="Cambria" w:cs="Cambria"/>
                <w:sz w:val="26"/>
                <w:szCs w:val="26"/>
              </w:rPr>
              <w:t>Nguyễn</w:t>
            </w:r>
            <w:r w:rsidRPr="001D422B">
              <w:rPr>
                <w:rFonts w:ascii="Cambria" w:eastAsia="Cambria" w:hAnsi="Cambria" w:cs="Cambria"/>
                <w:sz w:val="26"/>
                <w:szCs w:val="26"/>
                <w:lang w:val="vi-VN"/>
              </w:rPr>
              <w:t xml:space="preserve"> </w:t>
            </w:r>
            <w:r w:rsidR="00793BA8">
              <w:rPr>
                <w:rFonts w:ascii="Cambria" w:eastAsia="Cambria" w:hAnsi="Cambria" w:cs="Cambria"/>
                <w:sz w:val="26"/>
                <w:szCs w:val="26"/>
              </w:rPr>
              <w:t>Duy Đạt – SE63093</w:t>
            </w:r>
            <w:r w:rsidRPr="001D422B">
              <w:rPr>
                <w:rFonts w:ascii="Cambria" w:eastAsia="Cambria" w:hAnsi="Cambria" w:cs="Cambria"/>
                <w:sz w:val="26"/>
                <w:szCs w:val="26"/>
              </w:rPr>
              <w:t xml:space="preserve"> (Leader)</w:t>
            </w:r>
          </w:p>
          <w:p w14:paraId="65884573" w14:textId="31B21BC8" w:rsidR="00021881" w:rsidRPr="001D422B" w:rsidRDefault="00793BA8" w:rsidP="00185EA4">
            <w:pPr>
              <w:widowControl w:val="0"/>
              <w:ind w:firstLine="0"/>
              <w:rPr>
                <w:rFonts w:ascii="Cambria" w:eastAsia="Cambria" w:hAnsi="Cambria" w:cs="Cambria"/>
                <w:sz w:val="26"/>
                <w:szCs w:val="26"/>
                <w:lang w:val="vi-VN"/>
              </w:rPr>
            </w:pPr>
            <w:r>
              <w:rPr>
                <w:rFonts w:ascii="Cambria" w:eastAsia="Cambria" w:hAnsi="Cambria" w:cs="Cambria"/>
                <w:sz w:val="26"/>
                <w:szCs w:val="26"/>
              </w:rPr>
              <w:t>Tiết Lê Bảo Khánh</w:t>
            </w:r>
            <w:r w:rsidR="00021881" w:rsidRPr="001D422B">
              <w:rPr>
                <w:rFonts w:ascii="Cambria" w:eastAsia="Cambria" w:hAnsi="Cambria" w:cs="Cambria"/>
                <w:sz w:val="26"/>
                <w:szCs w:val="26"/>
              </w:rPr>
              <w:t xml:space="preserve"> – SE</w:t>
            </w:r>
            <w:r w:rsidR="00DF21AD" w:rsidRPr="00DF21AD">
              <w:rPr>
                <w:rFonts w:ascii="Cambria" w:eastAsia="Cambria" w:hAnsi="Cambria" w:cs="Cambria"/>
                <w:sz w:val="26"/>
                <w:szCs w:val="26"/>
              </w:rPr>
              <w:t>62247</w:t>
            </w:r>
          </w:p>
          <w:p w14:paraId="70393D24" w14:textId="75F4EFE7" w:rsidR="00021881" w:rsidRPr="001D422B" w:rsidRDefault="001266B9" w:rsidP="00185EA4">
            <w:pPr>
              <w:widowControl w:val="0"/>
              <w:ind w:firstLine="0"/>
              <w:rPr>
                <w:rFonts w:ascii="Cambria" w:eastAsia="Cambria" w:hAnsi="Cambria" w:cs="Cambria"/>
                <w:sz w:val="26"/>
                <w:szCs w:val="26"/>
                <w:lang w:val="vi-VN"/>
              </w:rPr>
            </w:pPr>
            <w:r w:rsidRPr="00DE02F6">
              <w:rPr>
                <w:rFonts w:ascii="Cambria" w:eastAsia="Cambria" w:hAnsi="Cambria" w:cs="Cambria"/>
                <w:sz w:val="26"/>
                <w:szCs w:val="26"/>
                <w:lang w:val="vi-VN"/>
              </w:rPr>
              <w:t xml:space="preserve">Nguyễn Hoàng Anh Trung </w:t>
            </w:r>
            <w:r w:rsidR="00021881" w:rsidRPr="00DE02F6">
              <w:rPr>
                <w:rFonts w:ascii="Cambria" w:eastAsia="Cambria" w:hAnsi="Cambria" w:cs="Cambria"/>
                <w:sz w:val="26"/>
                <w:szCs w:val="26"/>
                <w:lang w:val="vi-VN"/>
              </w:rPr>
              <w:t>– SE6</w:t>
            </w:r>
            <w:r>
              <w:rPr>
                <w:rFonts w:ascii="Cambria" w:eastAsia="Cambria" w:hAnsi="Cambria" w:cs="Cambria"/>
                <w:sz w:val="26"/>
                <w:szCs w:val="26"/>
                <w:lang w:val="vi-VN"/>
              </w:rPr>
              <w:t>2282</w:t>
            </w:r>
          </w:p>
          <w:p w14:paraId="3D35C982" w14:textId="34EBCBDB" w:rsidR="00021881" w:rsidRPr="001D422B" w:rsidRDefault="005C1E72" w:rsidP="00185EA4">
            <w:pPr>
              <w:widowControl w:val="0"/>
              <w:ind w:firstLine="0"/>
              <w:rPr>
                <w:rFonts w:ascii="Cambria" w:eastAsia="Cambria" w:hAnsi="Cambria" w:cs="Cambria"/>
                <w:sz w:val="26"/>
                <w:szCs w:val="26"/>
                <w:lang w:val="vi-VN"/>
              </w:rPr>
            </w:pPr>
            <w:r w:rsidRPr="00DE02F6">
              <w:rPr>
                <w:rFonts w:ascii="Cambria" w:eastAsia="Cambria" w:hAnsi="Cambria" w:cs="Cambria"/>
                <w:sz w:val="26"/>
                <w:szCs w:val="26"/>
                <w:lang w:val="vi-VN"/>
              </w:rPr>
              <w:t xml:space="preserve">Nguyễn Hoàng Nhân </w:t>
            </w:r>
            <w:r w:rsidR="00021881" w:rsidRPr="00DE02F6">
              <w:rPr>
                <w:rFonts w:ascii="Cambria" w:eastAsia="Cambria" w:hAnsi="Cambria" w:cs="Cambria"/>
                <w:sz w:val="26"/>
                <w:szCs w:val="26"/>
                <w:lang w:val="vi-VN"/>
              </w:rPr>
              <w:t>– SE</w:t>
            </w:r>
            <w:r w:rsidR="00DE02F6">
              <w:rPr>
                <w:rFonts w:ascii="Cambria" w:eastAsia="Cambria" w:hAnsi="Cambria" w:cs="Cambria"/>
                <w:sz w:val="26"/>
                <w:szCs w:val="26"/>
                <w:lang w:val="vi-VN"/>
              </w:rPr>
              <w:t>63259</w:t>
            </w:r>
          </w:p>
        </w:tc>
      </w:tr>
      <w:tr w:rsidR="00021881" w:rsidRPr="001D422B" w14:paraId="20B29CB4" w14:textId="77777777" w:rsidTr="00D14213">
        <w:tc>
          <w:tcPr>
            <w:tcW w:w="2268" w:type="dxa"/>
            <w:tcBorders>
              <w:top w:val="single" w:sz="4" w:space="0" w:color="000000"/>
              <w:left w:val="single" w:sz="4" w:space="0" w:color="000000"/>
              <w:bottom w:val="single" w:sz="4" w:space="0" w:color="000000"/>
              <w:right w:val="single" w:sz="4" w:space="0" w:color="000000"/>
            </w:tcBorders>
          </w:tcPr>
          <w:p w14:paraId="7ADE9472" w14:textId="77777777" w:rsidR="00021881" w:rsidRPr="001D422B" w:rsidRDefault="00021881" w:rsidP="00185EA4">
            <w:pPr>
              <w:widowControl w:val="0"/>
              <w:ind w:firstLine="0"/>
              <w:jc w:val="right"/>
              <w:rPr>
                <w:rFonts w:ascii="Cambria" w:eastAsia="Cambria" w:hAnsi="Cambria" w:cs="Cambria"/>
                <w:b/>
                <w:sz w:val="26"/>
                <w:szCs w:val="26"/>
              </w:rPr>
            </w:pPr>
            <w:r w:rsidRPr="001D422B">
              <w:rPr>
                <w:rFonts w:ascii="Cambria" w:eastAsia="Cambria" w:hAnsi="Cambria" w:cs="Cambria"/>
                <w:b/>
                <w:sz w:val="26"/>
                <w:szCs w:val="26"/>
              </w:rPr>
              <w:t>Supervisor</w:t>
            </w:r>
          </w:p>
        </w:tc>
        <w:tc>
          <w:tcPr>
            <w:tcW w:w="6521" w:type="dxa"/>
            <w:tcBorders>
              <w:top w:val="single" w:sz="4" w:space="0" w:color="000000"/>
              <w:left w:val="single" w:sz="4" w:space="0" w:color="000000"/>
              <w:bottom w:val="single" w:sz="4" w:space="0" w:color="000000"/>
              <w:right w:val="single" w:sz="4" w:space="0" w:color="000000"/>
            </w:tcBorders>
          </w:tcPr>
          <w:p w14:paraId="47F1C22A" w14:textId="6F4B34D2" w:rsidR="00021881" w:rsidRPr="001D422B" w:rsidRDefault="00416B3C" w:rsidP="00185EA4">
            <w:pPr>
              <w:widowControl w:val="0"/>
              <w:ind w:firstLine="0"/>
              <w:rPr>
                <w:rFonts w:ascii="Cambria" w:eastAsia="Cambria" w:hAnsi="Cambria" w:cs="Cambria"/>
                <w:sz w:val="26"/>
                <w:szCs w:val="26"/>
                <w:lang w:val="vi-VN"/>
              </w:rPr>
            </w:pPr>
            <w:r>
              <w:rPr>
                <w:rFonts w:ascii="Cambria" w:eastAsia="Cambria" w:hAnsi="Cambria" w:cs="Cambria"/>
                <w:sz w:val="26"/>
                <w:szCs w:val="26"/>
                <w:lang w:val="vi-VN"/>
              </w:rPr>
              <w:t>Lại Đức Hùng</w:t>
            </w:r>
          </w:p>
        </w:tc>
      </w:tr>
      <w:tr w:rsidR="00021881" w:rsidRPr="001D422B" w14:paraId="6A06D8AC" w14:textId="77777777" w:rsidTr="00D14213">
        <w:tc>
          <w:tcPr>
            <w:tcW w:w="2268" w:type="dxa"/>
            <w:tcBorders>
              <w:top w:val="single" w:sz="4" w:space="0" w:color="000000"/>
              <w:left w:val="single" w:sz="4" w:space="0" w:color="000000"/>
              <w:bottom w:val="single" w:sz="4" w:space="0" w:color="000000"/>
              <w:right w:val="single" w:sz="4" w:space="0" w:color="000000"/>
            </w:tcBorders>
          </w:tcPr>
          <w:p w14:paraId="7F3257E4" w14:textId="77777777" w:rsidR="00021881" w:rsidRPr="001D422B" w:rsidRDefault="00021881" w:rsidP="00185EA4">
            <w:pPr>
              <w:widowControl w:val="0"/>
              <w:ind w:firstLine="0"/>
              <w:jc w:val="right"/>
              <w:rPr>
                <w:rFonts w:ascii="Cambria" w:eastAsia="Cambria" w:hAnsi="Cambria" w:cs="Cambria"/>
                <w:b/>
                <w:sz w:val="26"/>
                <w:szCs w:val="26"/>
              </w:rPr>
            </w:pPr>
            <w:r w:rsidRPr="001D422B">
              <w:rPr>
                <w:rFonts w:ascii="Cambria" w:eastAsia="Cambria" w:hAnsi="Cambria" w:cs="Cambria"/>
                <w:b/>
                <w:sz w:val="26"/>
                <w:szCs w:val="26"/>
              </w:rPr>
              <w:t>Ext. Supervisor</w:t>
            </w:r>
          </w:p>
        </w:tc>
        <w:tc>
          <w:tcPr>
            <w:tcW w:w="6521" w:type="dxa"/>
            <w:tcBorders>
              <w:top w:val="single" w:sz="4" w:space="0" w:color="000000"/>
              <w:left w:val="single" w:sz="4" w:space="0" w:color="000000"/>
              <w:bottom w:val="single" w:sz="4" w:space="0" w:color="000000"/>
              <w:right w:val="single" w:sz="4" w:space="0" w:color="000000"/>
            </w:tcBorders>
          </w:tcPr>
          <w:p w14:paraId="4962B000" w14:textId="77777777" w:rsidR="00021881" w:rsidRPr="001D422B" w:rsidRDefault="00021881" w:rsidP="00185EA4">
            <w:pPr>
              <w:widowControl w:val="0"/>
              <w:ind w:firstLine="0"/>
              <w:rPr>
                <w:rFonts w:ascii="Cambria" w:eastAsia="Cambria" w:hAnsi="Cambria" w:cs="Cambria"/>
                <w:sz w:val="26"/>
                <w:szCs w:val="26"/>
              </w:rPr>
            </w:pPr>
            <w:r w:rsidRPr="001D422B">
              <w:rPr>
                <w:rFonts w:ascii="Cambria" w:eastAsia="Cambria" w:hAnsi="Cambria" w:cs="Cambria"/>
                <w:sz w:val="26"/>
                <w:szCs w:val="26"/>
              </w:rPr>
              <w:t>N/A</w:t>
            </w:r>
          </w:p>
        </w:tc>
      </w:tr>
      <w:tr w:rsidR="00021881" w:rsidRPr="001D422B" w14:paraId="333A2CF3" w14:textId="77777777" w:rsidTr="00D14213">
        <w:tc>
          <w:tcPr>
            <w:tcW w:w="2268" w:type="dxa"/>
            <w:tcBorders>
              <w:top w:val="single" w:sz="4" w:space="0" w:color="000000"/>
              <w:left w:val="single" w:sz="4" w:space="0" w:color="000000"/>
              <w:bottom w:val="single" w:sz="4" w:space="0" w:color="000000"/>
              <w:right w:val="single" w:sz="4" w:space="0" w:color="000000"/>
            </w:tcBorders>
          </w:tcPr>
          <w:p w14:paraId="23B3352C" w14:textId="77777777" w:rsidR="00021881" w:rsidRPr="001D422B" w:rsidRDefault="00021881" w:rsidP="00185EA4">
            <w:pPr>
              <w:widowControl w:val="0"/>
              <w:ind w:firstLine="0"/>
              <w:jc w:val="right"/>
              <w:rPr>
                <w:rFonts w:ascii="Cambria" w:eastAsia="Cambria" w:hAnsi="Cambria" w:cs="Cambria"/>
                <w:b/>
                <w:sz w:val="26"/>
                <w:szCs w:val="26"/>
              </w:rPr>
            </w:pPr>
            <w:r w:rsidRPr="001D422B">
              <w:rPr>
                <w:rFonts w:ascii="Cambria" w:eastAsia="Cambria" w:hAnsi="Cambria" w:cs="Cambria"/>
                <w:b/>
                <w:sz w:val="26"/>
                <w:szCs w:val="26"/>
              </w:rPr>
              <w:t>Project Code</w:t>
            </w:r>
          </w:p>
        </w:tc>
        <w:tc>
          <w:tcPr>
            <w:tcW w:w="6521" w:type="dxa"/>
            <w:tcBorders>
              <w:top w:val="single" w:sz="4" w:space="0" w:color="000000"/>
              <w:left w:val="single" w:sz="4" w:space="0" w:color="000000"/>
              <w:bottom w:val="single" w:sz="4" w:space="0" w:color="000000"/>
              <w:right w:val="single" w:sz="4" w:space="0" w:color="000000"/>
            </w:tcBorders>
          </w:tcPr>
          <w:p w14:paraId="2D0BA809" w14:textId="15905DE3" w:rsidR="00021881" w:rsidRPr="001D422B" w:rsidRDefault="00AE541C" w:rsidP="00185EA4">
            <w:pPr>
              <w:widowControl w:val="0"/>
              <w:ind w:firstLine="0"/>
              <w:rPr>
                <w:rFonts w:ascii="Cambria" w:eastAsia="Cambria" w:hAnsi="Cambria" w:cs="Cambria"/>
                <w:sz w:val="26"/>
                <w:szCs w:val="26"/>
                <w:lang w:val="vi-VN"/>
              </w:rPr>
            </w:pPr>
            <w:r>
              <w:rPr>
                <w:rFonts w:ascii="Cambria" w:eastAsia="Cambria" w:hAnsi="Cambria" w:cs="Cambria"/>
                <w:sz w:val="26"/>
                <w:szCs w:val="26"/>
                <w:lang w:val="vi-VN"/>
              </w:rPr>
              <w:t>SC</w:t>
            </w:r>
          </w:p>
        </w:tc>
      </w:tr>
    </w:tbl>
    <w:p w14:paraId="59DB2B49" w14:textId="77777777" w:rsidR="00021881" w:rsidRPr="001D422B" w:rsidRDefault="00021881" w:rsidP="00185EA4">
      <w:pPr>
        <w:widowControl w:val="0"/>
        <w:ind w:firstLine="0"/>
        <w:jc w:val="center"/>
        <w:rPr>
          <w:rFonts w:ascii="Cambria" w:eastAsia="Cambria" w:hAnsi="Cambria" w:cs="Cambria"/>
          <w:b/>
          <w:sz w:val="24"/>
          <w:szCs w:val="24"/>
        </w:rPr>
      </w:pPr>
    </w:p>
    <w:p w14:paraId="48187486" w14:textId="77777777" w:rsidR="00021881" w:rsidRPr="001D422B" w:rsidRDefault="00021881" w:rsidP="00185EA4">
      <w:pPr>
        <w:widowControl w:val="0"/>
        <w:ind w:firstLine="0"/>
        <w:rPr>
          <w:rFonts w:ascii="Cambria" w:eastAsia="Cambria" w:hAnsi="Cambria" w:cs="Cambria"/>
          <w:b/>
          <w:sz w:val="24"/>
          <w:szCs w:val="24"/>
        </w:rPr>
      </w:pPr>
    </w:p>
    <w:p w14:paraId="6D3B0CD2" w14:textId="77777777" w:rsidR="00021881" w:rsidRPr="001D422B" w:rsidRDefault="00021881" w:rsidP="00185EA4">
      <w:pPr>
        <w:widowControl w:val="0"/>
        <w:ind w:firstLine="0"/>
        <w:jc w:val="center"/>
        <w:rPr>
          <w:rFonts w:ascii="Cambria" w:eastAsia="Cambria" w:hAnsi="Cambria" w:cs="Cambria"/>
          <w:b/>
          <w:sz w:val="24"/>
          <w:szCs w:val="24"/>
        </w:rPr>
      </w:pPr>
    </w:p>
    <w:p w14:paraId="6335D8C2" w14:textId="77777777" w:rsidR="00021881" w:rsidRPr="001D422B" w:rsidRDefault="00021881" w:rsidP="00AD1D8C">
      <w:pPr>
        <w:widowControl w:val="0"/>
        <w:ind w:firstLine="0"/>
        <w:rPr>
          <w:rFonts w:ascii="Cambria" w:eastAsia="Cambria" w:hAnsi="Cambria" w:cs="Cambria"/>
          <w:b/>
          <w:sz w:val="24"/>
          <w:szCs w:val="24"/>
        </w:rPr>
      </w:pPr>
    </w:p>
    <w:p w14:paraId="23C97088" w14:textId="77777777" w:rsidR="00021881" w:rsidRPr="001D422B" w:rsidRDefault="00021881" w:rsidP="00185EA4">
      <w:pPr>
        <w:widowControl w:val="0"/>
        <w:ind w:firstLine="0"/>
        <w:rPr>
          <w:rFonts w:ascii="Cambria" w:eastAsia="Cambria" w:hAnsi="Cambria" w:cs="Cambria"/>
          <w:b/>
          <w:sz w:val="24"/>
          <w:szCs w:val="24"/>
        </w:rPr>
      </w:pPr>
    </w:p>
    <w:p w14:paraId="29AD8F2B" w14:textId="4BF85B20" w:rsidR="00021881" w:rsidRDefault="00021881" w:rsidP="00185EA4">
      <w:pPr>
        <w:widowControl w:val="0"/>
        <w:ind w:firstLine="0"/>
        <w:jc w:val="center"/>
        <w:rPr>
          <w:rFonts w:ascii="Cambria" w:eastAsia="Cambria" w:hAnsi="Cambria" w:cs="Cambria"/>
          <w:sz w:val="24"/>
          <w:szCs w:val="24"/>
        </w:rPr>
      </w:pPr>
      <w:r w:rsidRPr="001D422B">
        <w:rPr>
          <w:rFonts w:ascii="Cambria" w:eastAsia="Cambria" w:hAnsi="Cambria" w:cs="Cambria"/>
          <w:sz w:val="24"/>
          <w:szCs w:val="24"/>
        </w:rPr>
        <w:t xml:space="preserve"> – </w:t>
      </w:r>
      <w:r w:rsidRPr="001D422B">
        <w:rPr>
          <w:rFonts w:ascii="Cambria" w:eastAsia="Cambria" w:hAnsi="Cambria" w:cs="Cambria"/>
          <w:b/>
          <w:sz w:val="24"/>
          <w:szCs w:val="24"/>
        </w:rPr>
        <w:t xml:space="preserve">Ho Chi Minh City, </w:t>
      </w:r>
      <w:r w:rsidR="007F36D3">
        <w:rPr>
          <w:rFonts w:ascii="Cambria" w:eastAsia="Cambria" w:hAnsi="Cambria" w:cs="Cambria"/>
          <w:b/>
          <w:sz w:val="24"/>
          <w:szCs w:val="24"/>
          <w:lang w:val="vi-VN"/>
        </w:rPr>
        <w:t>13</w:t>
      </w:r>
      <w:r w:rsidR="009B3E0A">
        <w:rPr>
          <w:rFonts w:ascii="Cambria" w:eastAsia="Cambria" w:hAnsi="Cambria" w:cs="Cambria"/>
          <w:b/>
          <w:sz w:val="24"/>
          <w:szCs w:val="24"/>
        </w:rPr>
        <w:t xml:space="preserve"> </w:t>
      </w:r>
      <w:r w:rsidR="007F36D3">
        <w:rPr>
          <w:rFonts w:ascii="Cambria" w:eastAsia="Cambria" w:hAnsi="Cambria" w:cs="Cambria"/>
          <w:b/>
          <w:sz w:val="24"/>
          <w:szCs w:val="24"/>
        </w:rPr>
        <w:t>January, 2020</w:t>
      </w:r>
      <w:r w:rsidRPr="001D422B">
        <w:rPr>
          <w:rFonts w:ascii="Cambria" w:eastAsia="Cambria" w:hAnsi="Cambria" w:cs="Cambria"/>
          <w:sz w:val="24"/>
          <w:szCs w:val="24"/>
        </w:rPr>
        <w:t xml:space="preserve"> –</w:t>
      </w:r>
    </w:p>
    <w:p w14:paraId="615A2975" w14:textId="77777777" w:rsidR="009177FC" w:rsidRDefault="009177FC" w:rsidP="00185EA4">
      <w:pPr>
        <w:widowControl w:val="0"/>
        <w:ind w:firstLine="0"/>
        <w:jc w:val="center"/>
        <w:rPr>
          <w:rFonts w:ascii="Cambria" w:eastAsia="Cambria" w:hAnsi="Cambria" w:cs="Cambria"/>
          <w:sz w:val="24"/>
          <w:szCs w:val="24"/>
        </w:rPr>
        <w:sectPr w:rsidR="009177FC" w:rsidSect="00FE37C9">
          <w:headerReference w:type="default" r:id="rId9"/>
          <w:footerReference w:type="even" r:id="rId10"/>
          <w:footerReference w:type="default" r:id="rId11"/>
          <w:pgSz w:w="11900" w:h="16840"/>
          <w:pgMar w:top="1411" w:right="1138" w:bottom="1411" w:left="1987" w:header="706" w:footer="706" w:gutter="0"/>
          <w:cols w:space="708"/>
          <w:docGrid w:linePitch="360"/>
        </w:sectPr>
      </w:pPr>
    </w:p>
    <w:p w14:paraId="549FA878" w14:textId="5AF54518" w:rsidR="009177FC" w:rsidRDefault="009177FC" w:rsidP="00185EA4">
      <w:pPr>
        <w:widowControl w:val="0"/>
        <w:ind w:firstLine="0"/>
        <w:jc w:val="center"/>
        <w:rPr>
          <w:rFonts w:ascii="Cambria" w:eastAsia="Cambria" w:hAnsi="Cambria" w:cs="Cambria"/>
          <w:sz w:val="24"/>
          <w:szCs w:val="24"/>
        </w:rPr>
      </w:pPr>
    </w:p>
    <w:p w14:paraId="0E689086" w14:textId="5C7D203F" w:rsidR="009177FC" w:rsidRDefault="009177FC" w:rsidP="00185EA4">
      <w:pPr>
        <w:widowControl w:val="0"/>
        <w:ind w:firstLine="0"/>
        <w:jc w:val="center"/>
        <w:rPr>
          <w:rFonts w:ascii="Cambria" w:eastAsia="Cambria" w:hAnsi="Cambria" w:cs="Cambria"/>
          <w:sz w:val="24"/>
          <w:szCs w:val="24"/>
        </w:rPr>
      </w:pPr>
    </w:p>
    <w:p w14:paraId="474AFA3C" w14:textId="226EB879" w:rsidR="009177FC" w:rsidRDefault="009177FC" w:rsidP="00185EA4">
      <w:pPr>
        <w:widowControl w:val="0"/>
        <w:ind w:firstLine="0"/>
        <w:jc w:val="center"/>
        <w:rPr>
          <w:rFonts w:ascii="Cambria" w:eastAsia="Cambria" w:hAnsi="Cambria" w:cs="Cambria"/>
          <w:sz w:val="24"/>
          <w:szCs w:val="24"/>
        </w:rPr>
      </w:pPr>
    </w:p>
    <w:p w14:paraId="0CA7CA49" w14:textId="1C07FB35" w:rsidR="009177FC" w:rsidRDefault="009177FC" w:rsidP="00185EA4">
      <w:pPr>
        <w:widowControl w:val="0"/>
        <w:ind w:firstLine="0"/>
        <w:jc w:val="center"/>
        <w:rPr>
          <w:rFonts w:ascii="Cambria" w:eastAsia="Cambria" w:hAnsi="Cambria" w:cs="Cambria"/>
          <w:sz w:val="24"/>
          <w:szCs w:val="24"/>
        </w:rPr>
      </w:pPr>
    </w:p>
    <w:p w14:paraId="793CEBEE" w14:textId="3133F4D6" w:rsidR="009177FC" w:rsidRDefault="009177FC" w:rsidP="00185EA4">
      <w:pPr>
        <w:widowControl w:val="0"/>
        <w:ind w:firstLine="0"/>
        <w:jc w:val="center"/>
        <w:rPr>
          <w:rFonts w:ascii="Cambria" w:eastAsia="Cambria" w:hAnsi="Cambria" w:cs="Cambria"/>
          <w:sz w:val="24"/>
          <w:szCs w:val="24"/>
        </w:rPr>
      </w:pPr>
    </w:p>
    <w:p w14:paraId="31447475" w14:textId="2A34879E" w:rsidR="009177FC" w:rsidRDefault="009177FC" w:rsidP="00185EA4">
      <w:pPr>
        <w:widowControl w:val="0"/>
        <w:ind w:firstLine="0"/>
        <w:jc w:val="center"/>
        <w:rPr>
          <w:rFonts w:ascii="Cambria" w:eastAsia="Cambria" w:hAnsi="Cambria" w:cs="Cambria"/>
          <w:sz w:val="24"/>
          <w:szCs w:val="24"/>
        </w:rPr>
      </w:pPr>
    </w:p>
    <w:p w14:paraId="3C438D71" w14:textId="0696081D" w:rsidR="009177FC" w:rsidRDefault="009177FC" w:rsidP="00185EA4">
      <w:pPr>
        <w:widowControl w:val="0"/>
        <w:ind w:firstLine="0"/>
        <w:jc w:val="center"/>
        <w:rPr>
          <w:rFonts w:ascii="Cambria" w:eastAsia="Cambria" w:hAnsi="Cambria" w:cs="Cambria"/>
          <w:sz w:val="24"/>
          <w:szCs w:val="24"/>
        </w:rPr>
      </w:pPr>
    </w:p>
    <w:p w14:paraId="44C1EEC4" w14:textId="5EF1B1D0" w:rsidR="009177FC" w:rsidRDefault="009177FC" w:rsidP="00185EA4">
      <w:pPr>
        <w:widowControl w:val="0"/>
        <w:ind w:firstLine="0"/>
        <w:jc w:val="center"/>
        <w:rPr>
          <w:rFonts w:ascii="Cambria" w:eastAsia="Cambria" w:hAnsi="Cambria" w:cs="Cambria"/>
          <w:sz w:val="24"/>
          <w:szCs w:val="24"/>
        </w:rPr>
      </w:pPr>
    </w:p>
    <w:p w14:paraId="793F65E1" w14:textId="10346978" w:rsidR="009177FC" w:rsidRDefault="009177FC" w:rsidP="00185EA4">
      <w:pPr>
        <w:widowControl w:val="0"/>
        <w:ind w:firstLine="0"/>
        <w:jc w:val="center"/>
        <w:rPr>
          <w:rFonts w:ascii="Cambria" w:eastAsia="Cambria" w:hAnsi="Cambria" w:cs="Cambria"/>
          <w:sz w:val="24"/>
          <w:szCs w:val="24"/>
        </w:rPr>
      </w:pPr>
    </w:p>
    <w:p w14:paraId="45BED678" w14:textId="45368413" w:rsidR="009177FC" w:rsidRDefault="009177FC" w:rsidP="00185EA4">
      <w:pPr>
        <w:widowControl w:val="0"/>
        <w:ind w:firstLine="0"/>
        <w:jc w:val="center"/>
        <w:rPr>
          <w:rFonts w:ascii="Cambria" w:eastAsia="Cambria" w:hAnsi="Cambria" w:cs="Cambria"/>
          <w:sz w:val="24"/>
          <w:szCs w:val="24"/>
        </w:rPr>
      </w:pPr>
    </w:p>
    <w:p w14:paraId="57759582" w14:textId="54F57670" w:rsidR="009177FC" w:rsidRDefault="009177FC" w:rsidP="00185EA4">
      <w:pPr>
        <w:widowControl w:val="0"/>
        <w:ind w:firstLine="0"/>
        <w:jc w:val="center"/>
        <w:rPr>
          <w:rFonts w:ascii="Cambria" w:eastAsia="Cambria" w:hAnsi="Cambria" w:cs="Cambria"/>
          <w:sz w:val="24"/>
          <w:szCs w:val="24"/>
        </w:rPr>
      </w:pPr>
    </w:p>
    <w:p w14:paraId="67CD9B33" w14:textId="55C7DEAC" w:rsidR="009177FC" w:rsidRDefault="009177FC" w:rsidP="00185EA4">
      <w:pPr>
        <w:widowControl w:val="0"/>
        <w:ind w:firstLine="0"/>
        <w:jc w:val="center"/>
        <w:rPr>
          <w:rFonts w:ascii="Cambria" w:eastAsia="Cambria" w:hAnsi="Cambria" w:cs="Cambria"/>
          <w:sz w:val="24"/>
          <w:szCs w:val="24"/>
        </w:rPr>
      </w:pPr>
    </w:p>
    <w:p w14:paraId="6FB662F2" w14:textId="42FEBE6C" w:rsidR="009177FC" w:rsidRDefault="009177FC" w:rsidP="00185EA4">
      <w:pPr>
        <w:widowControl w:val="0"/>
        <w:ind w:firstLine="0"/>
        <w:jc w:val="center"/>
        <w:rPr>
          <w:rFonts w:ascii="Cambria" w:eastAsia="Cambria" w:hAnsi="Cambria" w:cs="Cambria"/>
          <w:sz w:val="24"/>
          <w:szCs w:val="24"/>
        </w:rPr>
      </w:pPr>
    </w:p>
    <w:p w14:paraId="41DC0D46" w14:textId="31F620AE" w:rsidR="009177FC" w:rsidRDefault="009177FC" w:rsidP="00185EA4">
      <w:pPr>
        <w:widowControl w:val="0"/>
        <w:ind w:firstLine="0"/>
        <w:jc w:val="center"/>
        <w:rPr>
          <w:rFonts w:ascii="Cambria" w:eastAsia="Cambria" w:hAnsi="Cambria" w:cs="Cambria"/>
          <w:sz w:val="24"/>
          <w:szCs w:val="24"/>
        </w:rPr>
      </w:pPr>
    </w:p>
    <w:p w14:paraId="4A507C6A" w14:textId="0CC1DA1C" w:rsidR="009177FC" w:rsidRDefault="009177FC" w:rsidP="00185EA4">
      <w:pPr>
        <w:widowControl w:val="0"/>
        <w:ind w:firstLine="0"/>
        <w:jc w:val="center"/>
        <w:rPr>
          <w:rFonts w:ascii="Cambria" w:eastAsia="Cambria" w:hAnsi="Cambria" w:cs="Cambria"/>
          <w:sz w:val="24"/>
          <w:szCs w:val="24"/>
        </w:rPr>
      </w:pPr>
    </w:p>
    <w:p w14:paraId="03D9115C" w14:textId="397B97D7" w:rsidR="009177FC" w:rsidRDefault="009177FC" w:rsidP="00185EA4">
      <w:pPr>
        <w:widowControl w:val="0"/>
        <w:ind w:firstLine="0"/>
        <w:jc w:val="center"/>
        <w:rPr>
          <w:rFonts w:ascii="Cambria" w:eastAsia="Cambria" w:hAnsi="Cambria" w:cs="Cambria"/>
          <w:sz w:val="24"/>
          <w:szCs w:val="24"/>
        </w:rPr>
      </w:pPr>
    </w:p>
    <w:p w14:paraId="557CED65" w14:textId="34AC10D0" w:rsidR="009177FC" w:rsidRDefault="009177FC" w:rsidP="00185EA4">
      <w:pPr>
        <w:widowControl w:val="0"/>
        <w:ind w:firstLine="0"/>
        <w:jc w:val="center"/>
        <w:rPr>
          <w:rFonts w:ascii="Cambria" w:eastAsia="Cambria" w:hAnsi="Cambria" w:cs="Cambria"/>
          <w:sz w:val="24"/>
          <w:szCs w:val="24"/>
        </w:rPr>
      </w:pPr>
    </w:p>
    <w:p w14:paraId="480DBC3A" w14:textId="51FACD8B" w:rsidR="009177FC" w:rsidRDefault="009177FC" w:rsidP="00185EA4">
      <w:pPr>
        <w:widowControl w:val="0"/>
        <w:ind w:firstLine="0"/>
        <w:jc w:val="center"/>
        <w:rPr>
          <w:rFonts w:ascii="Cambria" w:eastAsia="Cambria" w:hAnsi="Cambria" w:cs="Cambria"/>
          <w:sz w:val="24"/>
          <w:szCs w:val="24"/>
        </w:rPr>
      </w:pPr>
    </w:p>
    <w:p w14:paraId="1DAC2A7C" w14:textId="70E69A7B" w:rsidR="009177FC" w:rsidRDefault="009177FC" w:rsidP="00185EA4">
      <w:pPr>
        <w:widowControl w:val="0"/>
        <w:ind w:firstLine="0"/>
        <w:jc w:val="center"/>
        <w:rPr>
          <w:rFonts w:ascii="Cambria" w:eastAsia="Cambria" w:hAnsi="Cambria" w:cs="Cambria"/>
          <w:sz w:val="24"/>
          <w:szCs w:val="24"/>
        </w:rPr>
      </w:pPr>
    </w:p>
    <w:p w14:paraId="59C14CCE" w14:textId="67AC58DE" w:rsidR="009177FC" w:rsidRDefault="009177FC" w:rsidP="00185EA4">
      <w:pPr>
        <w:widowControl w:val="0"/>
        <w:ind w:firstLine="0"/>
        <w:jc w:val="center"/>
        <w:rPr>
          <w:rFonts w:ascii="Cambria" w:eastAsia="Cambria" w:hAnsi="Cambria" w:cs="Cambria"/>
          <w:sz w:val="24"/>
          <w:szCs w:val="24"/>
        </w:rPr>
      </w:pPr>
    </w:p>
    <w:p w14:paraId="59DA3B47" w14:textId="2420EB96" w:rsidR="009177FC" w:rsidRDefault="009177FC" w:rsidP="00185EA4">
      <w:pPr>
        <w:widowControl w:val="0"/>
        <w:ind w:firstLine="0"/>
        <w:jc w:val="center"/>
        <w:rPr>
          <w:rFonts w:ascii="Cambria" w:eastAsia="Cambria" w:hAnsi="Cambria" w:cs="Cambria"/>
          <w:sz w:val="24"/>
          <w:szCs w:val="24"/>
        </w:rPr>
      </w:pPr>
    </w:p>
    <w:p w14:paraId="1DFA9656" w14:textId="3166279A" w:rsidR="009177FC" w:rsidRDefault="009177FC" w:rsidP="00185EA4">
      <w:pPr>
        <w:widowControl w:val="0"/>
        <w:ind w:firstLine="0"/>
        <w:jc w:val="center"/>
        <w:rPr>
          <w:rFonts w:ascii="Cambria" w:eastAsia="Cambria" w:hAnsi="Cambria" w:cs="Cambria"/>
          <w:sz w:val="24"/>
          <w:szCs w:val="24"/>
        </w:rPr>
      </w:pPr>
    </w:p>
    <w:p w14:paraId="370A07ED" w14:textId="16DEE5CB" w:rsidR="009177FC" w:rsidRDefault="009177FC" w:rsidP="00185EA4">
      <w:pPr>
        <w:widowControl w:val="0"/>
        <w:ind w:firstLine="0"/>
        <w:jc w:val="center"/>
        <w:rPr>
          <w:rFonts w:ascii="Cambria" w:eastAsia="Cambria" w:hAnsi="Cambria" w:cs="Cambria"/>
          <w:sz w:val="24"/>
          <w:szCs w:val="24"/>
        </w:rPr>
      </w:pPr>
    </w:p>
    <w:p w14:paraId="0022564C" w14:textId="405541E7" w:rsidR="009177FC" w:rsidRDefault="009177FC" w:rsidP="00185EA4">
      <w:pPr>
        <w:widowControl w:val="0"/>
        <w:ind w:firstLine="0"/>
        <w:jc w:val="center"/>
        <w:rPr>
          <w:rFonts w:ascii="Cambria" w:eastAsia="Cambria" w:hAnsi="Cambria" w:cs="Cambria"/>
          <w:sz w:val="24"/>
          <w:szCs w:val="24"/>
        </w:rPr>
      </w:pPr>
    </w:p>
    <w:p w14:paraId="21CE1FC6" w14:textId="7BA5C385" w:rsidR="009177FC" w:rsidRDefault="009177FC" w:rsidP="00185EA4">
      <w:pPr>
        <w:widowControl w:val="0"/>
        <w:ind w:firstLine="0"/>
        <w:jc w:val="center"/>
        <w:rPr>
          <w:rFonts w:ascii="Cambria" w:eastAsia="Cambria" w:hAnsi="Cambria" w:cs="Cambria"/>
          <w:sz w:val="24"/>
          <w:szCs w:val="24"/>
        </w:rPr>
      </w:pPr>
    </w:p>
    <w:p w14:paraId="214AC84B" w14:textId="4CF2AC34" w:rsidR="009177FC" w:rsidRDefault="009177FC" w:rsidP="00185EA4">
      <w:pPr>
        <w:widowControl w:val="0"/>
        <w:ind w:firstLine="0"/>
        <w:jc w:val="center"/>
        <w:rPr>
          <w:rFonts w:ascii="Cambria" w:eastAsia="Cambria" w:hAnsi="Cambria" w:cs="Cambria"/>
          <w:sz w:val="24"/>
          <w:szCs w:val="24"/>
        </w:rPr>
      </w:pPr>
    </w:p>
    <w:p w14:paraId="14C52142" w14:textId="699996B3" w:rsidR="009177FC" w:rsidRDefault="009177FC" w:rsidP="00185EA4">
      <w:pPr>
        <w:widowControl w:val="0"/>
        <w:ind w:firstLine="0"/>
        <w:jc w:val="center"/>
        <w:rPr>
          <w:rFonts w:ascii="Cambria" w:eastAsia="Cambria" w:hAnsi="Cambria" w:cs="Cambria"/>
          <w:sz w:val="24"/>
          <w:szCs w:val="24"/>
        </w:rPr>
      </w:pPr>
    </w:p>
    <w:p w14:paraId="443733EF" w14:textId="14D028AD" w:rsidR="009177FC" w:rsidRDefault="009177FC" w:rsidP="00185EA4">
      <w:pPr>
        <w:widowControl w:val="0"/>
        <w:ind w:firstLine="0"/>
        <w:jc w:val="center"/>
        <w:rPr>
          <w:rFonts w:ascii="Cambria" w:eastAsia="Cambria" w:hAnsi="Cambria" w:cs="Cambria"/>
          <w:sz w:val="24"/>
          <w:szCs w:val="24"/>
        </w:rPr>
      </w:pPr>
    </w:p>
    <w:p w14:paraId="10B527F4" w14:textId="77777777" w:rsidR="009177FC" w:rsidRPr="001D422B" w:rsidRDefault="009177FC" w:rsidP="00185EA4">
      <w:pPr>
        <w:widowControl w:val="0"/>
        <w:ind w:firstLine="0"/>
        <w:jc w:val="center"/>
        <w:rPr>
          <w:rFonts w:ascii="Cambria" w:eastAsia="Cambria" w:hAnsi="Cambria" w:cs="Cambria"/>
          <w:sz w:val="24"/>
          <w:szCs w:val="24"/>
        </w:rPr>
      </w:pPr>
    </w:p>
    <w:sdt>
      <w:sdtPr>
        <w:rPr>
          <w:rFonts w:ascii="Cambria" w:eastAsia="Arial" w:hAnsi="Cambria" w:cs="Arial"/>
          <w:b/>
          <w:bCs w:val="0"/>
          <w:color w:val="auto"/>
          <w:sz w:val="22"/>
          <w:szCs w:val="22"/>
          <w:lang w:eastAsia="ja-JP"/>
        </w:rPr>
        <w:id w:val="-1744021391"/>
        <w:docPartObj>
          <w:docPartGallery w:val="Table of Contents"/>
          <w:docPartUnique/>
        </w:docPartObj>
      </w:sdtPr>
      <w:sdtEndPr>
        <w:rPr>
          <w:noProof/>
        </w:rPr>
      </w:sdtEndPr>
      <w:sdtContent>
        <w:p w14:paraId="329216F6" w14:textId="721F5B57" w:rsidR="00A83C4B" w:rsidRPr="009B3E0A" w:rsidRDefault="000E1400" w:rsidP="009177FC">
          <w:pPr>
            <w:pStyle w:val="TOCHeading"/>
            <w:ind w:firstLine="0"/>
            <w:rPr>
              <w:rFonts w:ascii="Cambria" w:hAnsi="Cambria"/>
              <w:b/>
              <w:sz w:val="32"/>
              <w:szCs w:val="32"/>
              <w:lang w:val="vi-VN"/>
            </w:rPr>
          </w:pPr>
          <w:r w:rsidRPr="009B3E0A">
            <w:rPr>
              <w:rFonts w:ascii="Cambria" w:eastAsia="Arial" w:hAnsi="Cambria" w:cs="Arial"/>
              <w:b/>
              <w:bCs w:val="0"/>
              <w:color w:val="auto"/>
              <w:sz w:val="32"/>
              <w:szCs w:val="32"/>
              <w:lang w:eastAsia="ja-JP"/>
            </w:rPr>
            <w:t>Tabl</w:t>
          </w:r>
          <w:r w:rsidRPr="009B3E0A">
            <w:rPr>
              <w:rFonts w:ascii="Cambria" w:eastAsia="Arial" w:hAnsi="Cambria" w:cs="Arial"/>
              <w:b/>
              <w:bCs w:val="0"/>
              <w:color w:val="auto"/>
              <w:sz w:val="32"/>
              <w:szCs w:val="32"/>
              <w:lang w:val="vi-VN" w:eastAsia="ja-JP"/>
            </w:rPr>
            <w:t>e of contents</w:t>
          </w:r>
        </w:p>
        <w:p w14:paraId="4C321834" w14:textId="3263A46C" w:rsidR="00BB6381" w:rsidRDefault="00A83C4B">
          <w:pPr>
            <w:pStyle w:val="TOC1"/>
            <w:rPr>
              <w:rFonts w:eastAsiaTheme="minorEastAsia" w:cstheme="minorBidi"/>
              <w:b w:val="0"/>
              <w:bCs w:val="0"/>
              <w:i w:val="0"/>
              <w:iCs w:val="0"/>
              <w:noProof/>
              <w:sz w:val="22"/>
              <w:szCs w:val="22"/>
            </w:rPr>
          </w:pPr>
          <w:r w:rsidRPr="009B3E0A">
            <w:rPr>
              <w:rFonts w:ascii="Cambria" w:hAnsi="Cambria"/>
              <w:b w:val="0"/>
            </w:rPr>
            <w:fldChar w:fldCharType="begin"/>
          </w:r>
          <w:r w:rsidRPr="009B3E0A">
            <w:rPr>
              <w:rFonts w:ascii="Cambria" w:hAnsi="Cambria"/>
              <w:b w:val="0"/>
            </w:rPr>
            <w:instrText xml:space="preserve"> TOC \o "1-3" \h \z \u </w:instrText>
          </w:r>
          <w:r w:rsidRPr="009B3E0A">
            <w:rPr>
              <w:rFonts w:ascii="Cambria" w:hAnsi="Cambria"/>
              <w:b w:val="0"/>
            </w:rPr>
            <w:fldChar w:fldCharType="separate"/>
          </w:r>
          <w:hyperlink w:anchor="_Toc39697599" w:history="1">
            <w:r w:rsidR="00BB6381" w:rsidRPr="007224E2">
              <w:rPr>
                <w:rStyle w:val="Hyperlink"/>
                <w:rFonts w:ascii="Cambria" w:hAnsi="Cambria"/>
                <w:noProof/>
                <w:lang w:val="vi-VN"/>
              </w:rPr>
              <w:t>A.</w:t>
            </w:r>
            <w:r w:rsidR="00BB6381">
              <w:rPr>
                <w:rFonts w:eastAsiaTheme="minorEastAsia" w:cstheme="minorBidi"/>
                <w:b w:val="0"/>
                <w:bCs w:val="0"/>
                <w:i w:val="0"/>
                <w:iCs w:val="0"/>
                <w:noProof/>
                <w:sz w:val="22"/>
                <w:szCs w:val="22"/>
              </w:rPr>
              <w:tab/>
            </w:r>
            <w:r w:rsidR="00BB6381" w:rsidRPr="007224E2">
              <w:rPr>
                <w:rStyle w:val="Hyperlink"/>
                <w:rFonts w:ascii="Cambria" w:hAnsi="Cambria"/>
                <w:noProof/>
                <w:lang w:val="vi-VN"/>
              </w:rPr>
              <w:t>Introduction</w:t>
            </w:r>
            <w:r w:rsidR="00BB6381">
              <w:rPr>
                <w:noProof/>
                <w:webHidden/>
              </w:rPr>
              <w:tab/>
            </w:r>
            <w:r w:rsidR="00BB6381">
              <w:rPr>
                <w:noProof/>
                <w:webHidden/>
              </w:rPr>
              <w:fldChar w:fldCharType="begin"/>
            </w:r>
            <w:r w:rsidR="00BB6381">
              <w:rPr>
                <w:noProof/>
                <w:webHidden/>
              </w:rPr>
              <w:instrText xml:space="preserve"> PAGEREF _Toc39697599 \h </w:instrText>
            </w:r>
            <w:r w:rsidR="00BB6381">
              <w:rPr>
                <w:noProof/>
                <w:webHidden/>
              </w:rPr>
            </w:r>
            <w:r w:rsidR="00BB6381">
              <w:rPr>
                <w:noProof/>
                <w:webHidden/>
              </w:rPr>
              <w:fldChar w:fldCharType="separate"/>
            </w:r>
            <w:r w:rsidR="00BB6381">
              <w:rPr>
                <w:noProof/>
                <w:webHidden/>
              </w:rPr>
              <w:t>28</w:t>
            </w:r>
            <w:r w:rsidR="00BB6381">
              <w:rPr>
                <w:noProof/>
                <w:webHidden/>
              </w:rPr>
              <w:fldChar w:fldCharType="end"/>
            </w:r>
          </w:hyperlink>
        </w:p>
        <w:p w14:paraId="38D76F9D" w14:textId="425D88B6" w:rsidR="00BB6381" w:rsidRDefault="0045792A">
          <w:pPr>
            <w:pStyle w:val="TOC2"/>
            <w:tabs>
              <w:tab w:val="left" w:pos="1320"/>
              <w:tab w:val="right" w:leader="dot" w:pos="8771"/>
            </w:tabs>
            <w:rPr>
              <w:rFonts w:eastAsiaTheme="minorEastAsia" w:cstheme="minorBidi"/>
              <w:b w:val="0"/>
              <w:bCs w:val="0"/>
              <w:noProof/>
            </w:rPr>
          </w:pPr>
          <w:hyperlink w:anchor="_Toc39697600" w:history="1">
            <w:r w:rsidR="00BB6381" w:rsidRPr="007224E2">
              <w:rPr>
                <w:rStyle w:val="Hyperlink"/>
                <w:noProof/>
              </w:rPr>
              <w:t>1.</w:t>
            </w:r>
            <w:r w:rsidR="00BB6381">
              <w:rPr>
                <w:rFonts w:eastAsiaTheme="minorEastAsia" w:cstheme="minorBidi"/>
                <w:b w:val="0"/>
                <w:bCs w:val="0"/>
                <w:noProof/>
              </w:rPr>
              <w:tab/>
            </w:r>
            <w:r w:rsidR="00BB6381" w:rsidRPr="007224E2">
              <w:rPr>
                <w:rStyle w:val="Hyperlink"/>
                <w:noProof/>
              </w:rPr>
              <w:t>Project Information</w:t>
            </w:r>
            <w:r w:rsidR="00BB6381">
              <w:rPr>
                <w:noProof/>
                <w:webHidden/>
              </w:rPr>
              <w:tab/>
            </w:r>
            <w:r w:rsidR="00BB6381">
              <w:rPr>
                <w:noProof/>
                <w:webHidden/>
              </w:rPr>
              <w:fldChar w:fldCharType="begin"/>
            </w:r>
            <w:r w:rsidR="00BB6381">
              <w:rPr>
                <w:noProof/>
                <w:webHidden/>
              </w:rPr>
              <w:instrText xml:space="preserve"> PAGEREF _Toc39697600 \h </w:instrText>
            </w:r>
            <w:r w:rsidR="00BB6381">
              <w:rPr>
                <w:noProof/>
                <w:webHidden/>
              </w:rPr>
            </w:r>
            <w:r w:rsidR="00BB6381">
              <w:rPr>
                <w:noProof/>
                <w:webHidden/>
              </w:rPr>
              <w:fldChar w:fldCharType="separate"/>
            </w:r>
            <w:r w:rsidR="00BB6381">
              <w:rPr>
                <w:noProof/>
                <w:webHidden/>
              </w:rPr>
              <w:t>28</w:t>
            </w:r>
            <w:r w:rsidR="00BB6381">
              <w:rPr>
                <w:noProof/>
                <w:webHidden/>
              </w:rPr>
              <w:fldChar w:fldCharType="end"/>
            </w:r>
          </w:hyperlink>
        </w:p>
        <w:p w14:paraId="3BE1A304" w14:textId="21AC6616" w:rsidR="00BB6381" w:rsidRDefault="0045792A">
          <w:pPr>
            <w:pStyle w:val="TOC2"/>
            <w:tabs>
              <w:tab w:val="left" w:pos="1320"/>
              <w:tab w:val="right" w:leader="dot" w:pos="8771"/>
            </w:tabs>
            <w:rPr>
              <w:rFonts w:eastAsiaTheme="minorEastAsia" w:cstheme="minorBidi"/>
              <w:b w:val="0"/>
              <w:bCs w:val="0"/>
              <w:noProof/>
            </w:rPr>
          </w:pPr>
          <w:hyperlink w:anchor="_Toc39697601" w:history="1">
            <w:r w:rsidR="00BB6381" w:rsidRPr="007224E2">
              <w:rPr>
                <w:rStyle w:val="Hyperlink"/>
                <w:noProof/>
              </w:rPr>
              <w:t>2.</w:t>
            </w:r>
            <w:r w:rsidR="00BB6381">
              <w:rPr>
                <w:rFonts w:eastAsiaTheme="minorEastAsia" w:cstheme="minorBidi"/>
                <w:b w:val="0"/>
                <w:bCs w:val="0"/>
                <w:noProof/>
              </w:rPr>
              <w:tab/>
            </w:r>
            <w:r w:rsidR="00BB6381" w:rsidRPr="007224E2">
              <w:rPr>
                <w:rStyle w:val="Hyperlink"/>
                <w:noProof/>
              </w:rPr>
              <w:t>Introduction</w:t>
            </w:r>
            <w:r w:rsidR="00BB6381">
              <w:rPr>
                <w:noProof/>
                <w:webHidden/>
              </w:rPr>
              <w:tab/>
            </w:r>
            <w:r w:rsidR="00BB6381">
              <w:rPr>
                <w:noProof/>
                <w:webHidden/>
              </w:rPr>
              <w:fldChar w:fldCharType="begin"/>
            </w:r>
            <w:r w:rsidR="00BB6381">
              <w:rPr>
                <w:noProof/>
                <w:webHidden/>
              </w:rPr>
              <w:instrText xml:space="preserve"> PAGEREF _Toc39697601 \h </w:instrText>
            </w:r>
            <w:r w:rsidR="00BB6381">
              <w:rPr>
                <w:noProof/>
                <w:webHidden/>
              </w:rPr>
            </w:r>
            <w:r w:rsidR="00BB6381">
              <w:rPr>
                <w:noProof/>
                <w:webHidden/>
              </w:rPr>
              <w:fldChar w:fldCharType="separate"/>
            </w:r>
            <w:r w:rsidR="00BB6381">
              <w:rPr>
                <w:noProof/>
                <w:webHidden/>
              </w:rPr>
              <w:t>28</w:t>
            </w:r>
            <w:r w:rsidR="00BB6381">
              <w:rPr>
                <w:noProof/>
                <w:webHidden/>
              </w:rPr>
              <w:fldChar w:fldCharType="end"/>
            </w:r>
          </w:hyperlink>
        </w:p>
        <w:p w14:paraId="5A37A725" w14:textId="6159763F" w:rsidR="00BB6381" w:rsidRDefault="0045792A">
          <w:pPr>
            <w:pStyle w:val="TOC2"/>
            <w:tabs>
              <w:tab w:val="left" w:pos="1320"/>
              <w:tab w:val="right" w:leader="dot" w:pos="8771"/>
            </w:tabs>
            <w:rPr>
              <w:rFonts w:eastAsiaTheme="minorEastAsia" w:cstheme="minorBidi"/>
              <w:b w:val="0"/>
              <w:bCs w:val="0"/>
              <w:noProof/>
            </w:rPr>
          </w:pPr>
          <w:hyperlink w:anchor="_Toc39697602" w:history="1">
            <w:r w:rsidR="00BB6381" w:rsidRPr="007224E2">
              <w:rPr>
                <w:rStyle w:val="Hyperlink"/>
                <w:noProof/>
              </w:rPr>
              <w:t>3.</w:t>
            </w:r>
            <w:r w:rsidR="00BB6381">
              <w:rPr>
                <w:rFonts w:eastAsiaTheme="minorEastAsia" w:cstheme="minorBidi"/>
                <w:b w:val="0"/>
                <w:bCs w:val="0"/>
                <w:noProof/>
              </w:rPr>
              <w:tab/>
            </w:r>
            <w:r w:rsidR="00BB6381" w:rsidRPr="007224E2">
              <w:rPr>
                <w:rStyle w:val="Hyperlink"/>
                <w:noProof/>
              </w:rPr>
              <w:t>Current Situation</w:t>
            </w:r>
            <w:r w:rsidR="00BB6381">
              <w:rPr>
                <w:noProof/>
                <w:webHidden/>
              </w:rPr>
              <w:tab/>
            </w:r>
            <w:r w:rsidR="00BB6381">
              <w:rPr>
                <w:noProof/>
                <w:webHidden/>
              </w:rPr>
              <w:fldChar w:fldCharType="begin"/>
            </w:r>
            <w:r w:rsidR="00BB6381">
              <w:rPr>
                <w:noProof/>
                <w:webHidden/>
              </w:rPr>
              <w:instrText xml:space="preserve"> PAGEREF _Toc39697602 \h </w:instrText>
            </w:r>
            <w:r w:rsidR="00BB6381">
              <w:rPr>
                <w:noProof/>
                <w:webHidden/>
              </w:rPr>
            </w:r>
            <w:r w:rsidR="00BB6381">
              <w:rPr>
                <w:noProof/>
                <w:webHidden/>
              </w:rPr>
              <w:fldChar w:fldCharType="separate"/>
            </w:r>
            <w:r w:rsidR="00BB6381">
              <w:rPr>
                <w:noProof/>
                <w:webHidden/>
              </w:rPr>
              <w:t>28</w:t>
            </w:r>
            <w:r w:rsidR="00BB6381">
              <w:rPr>
                <w:noProof/>
                <w:webHidden/>
              </w:rPr>
              <w:fldChar w:fldCharType="end"/>
            </w:r>
          </w:hyperlink>
        </w:p>
        <w:p w14:paraId="2414165A" w14:textId="18DF7AB8" w:rsidR="00BB6381" w:rsidRDefault="0045792A">
          <w:pPr>
            <w:pStyle w:val="TOC2"/>
            <w:tabs>
              <w:tab w:val="left" w:pos="1320"/>
              <w:tab w:val="right" w:leader="dot" w:pos="8771"/>
            </w:tabs>
            <w:rPr>
              <w:rFonts w:eastAsiaTheme="minorEastAsia" w:cstheme="minorBidi"/>
              <w:b w:val="0"/>
              <w:bCs w:val="0"/>
              <w:noProof/>
            </w:rPr>
          </w:pPr>
          <w:hyperlink w:anchor="_Toc39697603" w:history="1">
            <w:r w:rsidR="00BB6381" w:rsidRPr="007224E2">
              <w:rPr>
                <w:rStyle w:val="Hyperlink"/>
                <w:noProof/>
              </w:rPr>
              <w:t>4.</w:t>
            </w:r>
            <w:r w:rsidR="00BB6381">
              <w:rPr>
                <w:rFonts w:eastAsiaTheme="minorEastAsia" w:cstheme="minorBidi"/>
                <w:b w:val="0"/>
                <w:bCs w:val="0"/>
                <w:noProof/>
              </w:rPr>
              <w:tab/>
            </w:r>
            <w:r w:rsidR="00BB6381" w:rsidRPr="007224E2">
              <w:rPr>
                <w:rStyle w:val="Hyperlink"/>
                <w:noProof/>
              </w:rPr>
              <w:t>Problem Definition</w:t>
            </w:r>
            <w:r w:rsidR="00BB6381">
              <w:rPr>
                <w:noProof/>
                <w:webHidden/>
              </w:rPr>
              <w:tab/>
            </w:r>
            <w:r w:rsidR="00BB6381">
              <w:rPr>
                <w:noProof/>
                <w:webHidden/>
              </w:rPr>
              <w:fldChar w:fldCharType="begin"/>
            </w:r>
            <w:r w:rsidR="00BB6381">
              <w:rPr>
                <w:noProof/>
                <w:webHidden/>
              </w:rPr>
              <w:instrText xml:space="preserve"> PAGEREF _Toc39697603 \h </w:instrText>
            </w:r>
            <w:r w:rsidR="00BB6381">
              <w:rPr>
                <w:noProof/>
                <w:webHidden/>
              </w:rPr>
            </w:r>
            <w:r w:rsidR="00BB6381">
              <w:rPr>
                <w:noProof/>
                <w:webHidden/>
              </w:rPr>
              <w:fldChar w:fldCharType="separate"/>
            </w:r>
            <w:r w:rsidR="00BB6381">
              <w:rPr>
                <w:noProof/>
                <w:webHidden/>
              </w:rPr>
              <w:t>28</w:t>
            </w:r>
            <w:r w:rsidR="00BB6381">
              <w:rPr>
                <w:noProof/>
                <w:webHidden/>
              </w:rPr>
              <w:fldChar w:fldCharType="end"/>
            </w:r>
          </w:hyperlink>
        </w:p>
        <w:p w14:paraId="31AA415B" w14:textId="55D1A7E4" w:rsidR="00BB6381" w:rsidRDefault="0045792A">
          <w:pPr>
            <w:pStyle w:val="TOC2"/>
            <w:tabs>
              <w:tab w:val="left" w:pos="1320"/>
              <w:tab w:val="right" w:leader="dot" w:pos="8771"/>
            </w:tabs>
            <w:rPr>
              <w:rFonts w:eastAsiaTheme="minorEastAsia" w:cstheme="minorBidi"/>
              <w:b w:val="0"/>
              <w:bCs w:val="0"/>
              <w:noProof/>
            </w:rPr>
          </w:pPr>
          <w:hyperlink w:anchor="_Toc39697604" w:history="1">
            <w:r w:rsidR="00BB6381" w:rsidRPr="007224E2">
              <w:rPr>
                <w:rStyle w:val="Hyperlink"/>
                <w:noProof/>
              </w:rPr>
              <w:t>5.</w:t>
            </w:r>
            <w:r w:rsidR="00BB6381">
              <w:rPr>
                <w:rFonts w:eastAsiaTheme="minorEastAsia" w:cstheme="minorBidi"/>
                <w:b w:val="0"/>
                <w:bCs w:val="0"/>
                <w:noProof/>
              </w:rPr>
              <w:tab/>
            </w:r>
            <w:r w:rsidR="00BB6381" w:rsidRPr="007224E2">
              <w:rPr>
                <w:rStyle w:val="Hyperlink"/>
                <w:rFonts w:cs="Times New Roman"/>
                <w:noProof/>
              </w:rPr>
              <w:t>Proposed Solution</w:t>
            </w:r>
            <w:r w:rsidR="00BB6381">
              <w:rPr>
                <w:noProof/>
                <w:webHidden/>
              </w:rPr>
              <w:tab/>
            </w:r>
            <w:r w:rsidR="00BB6381">
              <w:rPr>
                <w:noProof/>
                <w:webHidden/>
              </w:rPr>
              <w:fldChar w:fldCharType="begin"/>
            </w:r>
            <w:r w:rsidR="00BB6381">
              <w:rPr>
                <w:noProof/>
                <w:webHidden/>
              </w:rPr>
              <w:instrText xml:space="preserve"> PAGEREF _Toc39697604 \h </w:instrText>
            </w:r>
            <w:r w:rsidR="00BB6381">
              <w:rPr>
                <w:noProof/>
                <w:webHidden/>
              </w:rPr>
            </w:r>
            <w:r w:rsidR="00BB6381">
              <w:rPr>
                <w:noProof/>
                <w:webHidden/>
              </w:rPr>
              <w:fldChar w:fldCharType="separate"/>
            </w:r>
            <w:r w:rsidR="00BB6381">
              <w:rPr>
                <w:noProof/>
                <w:webHidden/>
              </w:rPr>
              <w:t>29</w:t>
            </w:r>
            <w:r w:rsidR="00BB6381">
              <w:rPr>
                <w:noProof/>
                <w:webHidden/>
              </w:rPr>
              <w:fldChar w:fldCharType="end"/>
            </w:r>
          </w:hyperlink>
        </w:p>
        <w:p w14:paraId="6B99FE8C" w14:textId="045F6568" w:rsidR="00BB6381" w:rsidRDefault="0045792A">
          <w:pPr>
            <w:pStyle w:val="TOC2"/>
            <w:tabs>
              <w:tab w:val="left" w:pos="1320"/>
              <w:tab w:val="right" w:leader="dot" w:pos="8771"/>
            </w:tabs>
            <w:rPr>
              <w:rFonts w:eastAsiaTheme="minorEastAsia" w:cstheme="minorBidi"/>
              <w:b w:val="0"/>
              <w:bCs w:val="0"/>
              <w:noProof/>
            </w:rPr>
          </w:pPr>
          <w:hyperlink w:anchor="_Toc39697605" w:history="1">
            <w:r w:rsidR="00BB6381" w:rsidRPr="007224E2">
              <w:rPr>
                <w:rStyle w:val="Hyperlink"/>
                <w:noProof/>
              </w:rPr>
              <w:t>6.</w:t>
            </w:r>
            <w:r w:rsidR="00BB6381">
              <w:rPr>
                <w:rFonts w:eastAsiaTheme="minorEastAsia" w:cstheme="minorBidi"/>
                <w:b w:val="0"/>
                <w:bCs w:val="0"/>
                <w:noProof/>
              </w:rPr>
              <w:tab/>
            </w:r>
            <w:r w:rsidR="00BB6381" w:rsidRPr="007224E2">
              <w:rPr>
                <w:rStyle w:val="Hyperlink"/>
                <w:noProof/>
              </w:rPr>
              <w:t>Functional Requirements</w:t>
            </w:r>
            <w:r w:rsidR="00BB6381">
              <w:rPr>
                <w:noProof/>
                <w:webHidden/>
              </w:rPr>
              <w:tab/>
            </w:r>
            <w:r w:rsidR="00BB6381">
              <w:rPr>
                <w:noProof/>
                <w:webHidden/>
              </w:rPr>
              <w:fldChar w:fldCharType="begin"/>
            </w:r>
            <w:r w:rsidR="00BB6381">
              <w:rPr>
                <w:noProof/>
                <w:webHidden/>
              </w:rPr>
              <w:instrText xml:space="preserve"> PAGEREF _Toc39697605 \h </w:instrText>
            </w:r>
            <w:r w:rsidR="00BB6381">
              <w:rPr>
                <w:noProof/>
                <w:webHidden/>
              </w:rPr>
            </w:r>
            <w:r w:rsidR="00BB6381">
              <w:rPr>
                <w:noProof/>
                <w:webHidden/>
              </w:rPr>
              <w:fldChar w:fldCharType="separate"/>
            </w:r>
            <w:r w:rsidR="00BB6381">
              <w:rPr>
                <w:noProof/>
                <w:webHidden/>
              </w:rPr>
              <w:t>29</w:t>
            </w:r>
            <w:r w:rsidR="00BB6381">
              <w:rPr>
                <w:noProof/>
                <w:webHidden/>
              </w:rPr>
              <w:fldChar w:fldCharType="end"/>
            </w:r>
          </w:hyperlink>
        </w:p>
        <w:p w14:paraId="0DC72D6F" w14:textId="06B99B01" w:rsidR="00BB6381" w:rsidRDefault="0045792A">
          <w:pPr>
            <w:pStyle w:val="TOC2"/>
            <w:tabs>
              <w:tab w:val="left" w:pos="1320"/>
              <w:tab w:val="right" w:leader="dot" w:pos="8771"/>
            </w:tabs>
            <w:rPr>
              <w:rFonts w:eastAsiaTheme="minorEastAsia" w:cstheme="minorBidi"/>
              <w:b w:val="0"/>
              <w:bCs w:val="0"/>
              <w:noProof/>
            </w:rPr>
          </w:pPr>
          <w:hyperlink w:anchor="_Toc39697606" w:history="1">
            <w:r w:rsidR="00BB6381" w:rsidRPr="007224E2">
              <w:rPr>
                <w:rStyle w:val="Hyperlink"/>
                <w:noProof/>
              </w:rPr>
              <w:t>7.</w:t>
            </w:r>
            <w:r w:rsidR="00BB6381">
              <w:rPr>
                <w:rFonts w:eastAsiaTheme="minorEastAsia" w:cstheme="minorBidi"/>
                <w:b w:val="0"/>
                <w:bCs w:val="0"/>
                <w:noProof/>
              </w:rPr>
              <w:tab/>
            </w:r>
            <w:r w:rsidR="00BB6381" w:rsidRPr="007224E2">
              <w:rPr>
                <w:rStyle w:val="Hyperlink"/>
                <w:noProof/>
              </w:rPr>
              <w:t>Role &amp; Responsibility</w:t>
            </w:r>
            <w:r w:rsidR="00BB6381">
              <w:rPr>
                <w:noProof/>
                <w:webHidden/>
              </w:rPr>
              <w:tab/>
            </w:r>
            <w:r w:rsidR="00BB6381">
              <w:rPr>
                <w:noProof/>
                <w:webHidden/>
              </w:rPr>
              <w:fldChar w:fldCharType="begin"/>
            </w:r>
            <w:r w:rsidR="00BB6381">
              <w:rPr>
                <w:noProof/>
                <w:webHidden/>
              </w:rPr>
              <w:instrText xml:space="preserve"> PAGEREF _Toc39697606 \h </w:instrText>
            </w:r>
            <w:r w:rsidR="00BB6381">
              <w:rPr>
                <w:noProof/>
                <w:webHidden/>
              </w:rPr>
            </w:r>
            <w:r w:rsidR="00BB6381">
              <w:rPr>
                <w:noProof/>
                <w:webHidden/>
              </w:rPr>
              <w:fldChar w:fldCharType="separate"/>
            </w:r>
            <w:r w:rsidR="00BB6381">
              <w:rPr>
                <w:noProof/>
                <w:webHidden/>
              </w:rPr>
              <w:t>30</w:t>
            </w:r>
            <w:r w:rsidR="00BB6381">
              <w:rPr>
                <w:noProof/>
                <w:webHidden/>
              </w:rPr>
              <w:fldChar w:fldCharType="end"/>
            </w:r>
          </w:hyperlink>
        </w:p>
        <w:p w14:paraId="2D26B672" w14:textId="064E7C7B" w:rsidR="00BB6381" w:rsidRDefault="0045792A">
          <w:pPr>
            <w:pStyle w:val="TOC1"/>
            <w:rPr>
              <w:rFonts w:eastAsiaTheme="minorEastAsia" w:cstheme="minorBidi"/>
              <w:b w:val="0"/>
              <w:bCs w:val="0"/>
              <w:i w:val="0"/>
              <w:iCs w:val="0"/>
              <w:noProof/>
              <w:sz w:val="22"/>
              <w:szCs w:val="22"/>
            </w:rPr>
          </w:pPr>
          <w:hyperlink w:anchor="_Toc39697607" w:history="1">
            <w:r w:rsidR="00BB6381" w:rsidRPr="007224E2">
              <w:rPr>
                <w:rStyle w:val="Hyperlink"/>
                <w:rFonts w:ascii="Cambria" w:hAnsi="Cambria"/>
                <w:noProof/>
              </w:rPr>
              <w:t>B.</w:t>
            </w:r>
            <w:r w:rsidR="00BB6381">
              <w:rPr>
                <w:rFonts w:eastAsiaTheme="minorEastAsia" w:cstheme="minorBidi"/>
                <w:b w:val="0"/>
                <w:bCs w:val="0"/>
                <w:i w:val="0"/>
                <w:iCs w:val="0"/>
                <w:noProof/>
                <w:sz w:val="22"/>
                <w:szCs w:val="22"/>
              </w:rPr>
              <w:tab/>
            </w:r>
            <w:r w:rsidR="00BB6381" w:rsidRPr="007224E2">
              <w:rPr>
                <w:rStyle w:val="Hyperlink"/>
                <w:rFonts w:ascii="Cambria" w:hAnsi="Cambria"/>
                <w:noProof/>
                <w:lang w:val="vi-VN"/>
              </w:rPr>
              <w:t>Softw</w:t>
            </w:r>
            <w:r w:rsidR="00BB6381" w:rsidRPr="007224E2">
              <w:rPr>
                <w:rStyle w:val="Hyperlink"/>
                <w:rFonts w:ascii="Cambria" w:hAnsi="Cambria"/>
                <w:noProof/>
              </w:rPr>
              <w:t>are Project Management Plan</w:t>
            </w:r>
            <w:r w:rsidR="00BB6381">
              <w:rPr>
                <w:noProof/>
                <w:webHidden/>
              </w:rPr>
              <w:tab/>
            </w:r>
            <w:r w:rsidR="00BB6381">
              <w:rPr>
                <w:noProof/>
                <w:webHidden/>
              </w:rPr>
              <w:fldChar w:fldCharType="begin"/>
            </w:r>
            <w:r w:rsidR="00BB6381">
              <w:rPr>
                <w:noProof/>
                <w:webHidden/>
              </w:rPr>
              <w:instrText xml:space="preserve"> PAGEREF _Toc39697607 \h </w:instrText>
            </w:r>
            <w:r w:rsidR="00BB6381">
              <w:rPr>
                <w:noProof/>
                <w:webHidden/>
              </w:rPr>
            </w:r>
            <w:r w:rsidR="00BB6381">
              <w:rPr>
                <w:noProof/>
                <w:webHidden/>
              </w:rPr>
              <w:fldChar w:fldCharType="separate"/>
            </w:r>
            <w:r w:rsidR="00BB6381">
              <w:rPr>
                <w:noProof/>
                <w:webHidden/>
              </w:rPr>
              <w:t>31</w:t>
            </w:r>
            <w:r w:rsidR="00BB6381">
              <w:rPr>
                <w:noProof/>
                <w:webHidden/>
              </w:rPr>
              <w:fldChar w:fldCharType="end"/>
            </w:r>
          </w:hyperlink>
        </w:p>
        <w:p w14:paraId="4131F2F4" w14:textId="2876079F" w:rsidR="00BB6381" w:rsidRDefault="0045792A">
          <w:pPr>
            <w:pStyle w:val="TOC2"/>
            <w:tabs>
              <w:tab w:val="left" w:pos="1320"/>
              <w:tab w:val="right" w:leader="dot" w:pos="8771"/>
            </w:tabs>
            <w:rPr>
              <w:rFonts w:eastAsiaTheme="minorEastAsia" w:cstheme="minorBidi"/>
              <w:b w:val="0"/>
              <w:bCs w:val="0"/>
              <w:noProof/>
            </w:rPr>
          </w:pPr>
          <w:hyperlink w:anchor="_Toc39697608" w:history="1">
            <w:r w:rsidR="00BB6381" w:rsidRPr="007224E2">
              <w:rPr>
                <w:rStyle w:val="Hyperlink"/>
                <w:noProof/>
                <w:lang w:val="vi-VN"/>
              </w:rPr>
              <w:t>1.</w:t>
            </w:r>
            <w:r w:rsidR="00BB6381">
              <w:rPr>
                <w:rFonts w:eastAsiaTheme="minorEastAsia" w:cstheme="minorBidi"/>
                <w:b w:val="0"/>
                <w:bCs w:val="0"/>
                <w:noProof/>
              </w:rPr>
              <w:tab/>
            </w:r>
            <w:r w:rsidR="00BB6381" w:rsidRPr="007224E2">
              <w:rPr>
                <w:rStyle w:val="Hyperlink"/>
                <w:noProof/>
                <w:lang w:val="vi-VN"/>
              </w:rPr>
              <w:t>Problem Definition</w:t>
            </w:r>
            <w:r w:rsidR="00BB6381">
              <w:rPr>
                <w:noProof/>
                <w:webHidden/>
              </w:rPr>
              <w:tab/>
            </w:r>
            <w:r w:rsidR="00BB6381">
              <w:rPr>
                <w:noProof/>
                <w:webHidden/>
              </w:rPr>
              <w:fldChar w:fldCharType="begin"/>
            </w:r>
            <w:r w:rsidR="00BB6381">
              <w:rPr>
                <w:noProof/>
                <w:webHidden/>
              </w:rPr>
              <w:instrText xml:space="preserve"> PAGEREF _Toc39697608 \h </w:instrText>
            </w:r>
            <w:r w:rsidR="00BB6381">
              <w:rPr>
                <w:noProof/>
                <w:webHidden/>
              </w:rPr>
            </w:r>
            <w:r w:rsidR="00BB6381">
              <w:rPr>
                <w:noProof/>
                <w:webHidden/>
              </w:rPr>
              <w:fldChar w:fldCharType="separate"/>
            </w:r>
            <w:r w:rsidR="00BB6381">
              <w:rPr>
                <w:noProof/>
                <w:webHidden/>
              </w:rPr>
              <w:t>31</w:t>
            </w:r>
            <w:r w:rsidR="00BB6381">
              <w:rPr>
                <w:noProof/>
                <w:webHidden/>
              </w:rPr>
              <w:fldChar w:fldCharType="end"/>
            </w:r>
          </w:hyperlink>
        </w:p>
        <w:p w14:paraId="344255AE" w14:textId="3E0E8529" w:rsidR="00BB6381" w:rsidRDefault="0045792A">
          <w:pPr>
            <w:pStyle w:val="TOC2"/>
            <w:tabs>
              <w:tab w:val="left" w:pos="1320"/>
              <w:tab w:val="right" w:leader="dot" w:pos="8771"/>
            </w:tabs>
            <w:rPr>
              <w:rFonts w:eastAsiaTheme="minorEastAsia" w:cstheme="minorBidi"/>
              <w:b w:val="0"/>
              <w:bCs w:val="0"/>
              <w:noProof/>
            </w:rPr>
          </w:pPr>
          <w:hyperlink w:anchor="_Toc39697609" w:history="1">
            <w:r w:rsidR="00BB6381" w:rsidRPr="007224E2">
              <w:rPr>
                <w:rStyle w:val="Hyperlink"/>
                <w:noProof/>
                <w:lang w:val="vi-VN"/>
              </w:rPr>
              <w:t>2.</w:t>
            </w:r>
            <w:r w:rsidR="00BB6381">
              <w:rPr>
                <w:rFonts w:eastAsiaTheme="minorEastAsia" w:cstheme="minorBidi"/>
                <w:b w:val="0"/>
                <w:bCs w:val="0"/>
                <w:noProof/>
              </w:rPr>
              <w:tab/>
            </w:r>
            <w:r w:rsidR="00BB6381" w:rsidRPr="007224E2">
              <w:rPr>
                <w:rStyle w:val="Hyperlink"/>
                <w:noProof/>
                <w:lang w:val="vi-VN"/>
              </w:rPr>
              <w:t>Project Organization</w:t>
            </w:r>
            <w:r w:rsidR="00BB6381">
              <w:rPr>
                <w:noProof/>
                <w:webHidden/>
              </w:rPr>
              <w:tab/>
            </w:r>
            <w:r w:rsidR="00BB6381">
              <w:rPr>
                <w:noProof/>
                <w:webHidden/>
              </w:rPr>
              <w:fldChar w:fldCharType="begin"/>
            </w:r>
            <w:r w:rsidR="00BB6381">
              <w:rPr>
                <w:noProof/>
                <w:webHidden/>
              </w:rPr>
              <w:instrText xml:space="preserve"> PAGEREF _Toc39697609 \h </w:instrText>
            </w:r>
            <w:r w:rsidR="00BB6381">
              <w:rPr>
                <w:noProof/>
                <w:webHidden/>
              </w:rPr>
            </w:r>
            <w:r w:rsidR="00BB6381">
              <w:rPr>
                <w:noProof/>
                <w:webHidden/>
              </w:rPr>
              <w:fldChar w:fldCharType="separate"/>
            </w:r>
            <w:r w:rsidR="00BB6381">
              <w:rPr>
                <w:noProof/>
                <w:webHidden/>
              </w:rPr>
              <w:t>35</w:t>
            </w:r>
            <w:r w:rsidR="00BB6381">
              <w:rPr>
                <w:noProof/>
                <w:webHidden/>
              </w:rPr>
              <w:fldChar w:fldCharType="end"/>
            </w:r>
          </w:hyperlink>
        </w:p>
        <w:p w14:paraId="6FDDC249" w14:textId="5D84FE42" w:rsidR="00BB6381" w:rsidRDefault="0045792A">
          <w:pPr>
            <w:pStyle w:val="TOC2"/>
            <w:tabs>
              <w:tab w:val="left" w:pos="1320"/>
              <w:tab w:val="right" w:leader="dot" w:pos="8771"/>
            </w:tabs>
            <w:rPr>
              <w:rFonts w:eastAsiaTheme="minorEastAsia" w:cstheme="minorBidi"/>
              <w:b w:val="0"/>
              <w:bCs w:val="0"/>
              <w:noProof/>
            </w:rPr>
          </w:pPr>
          <w:hyperlink w:anchor="_Toc39697610" w:history="1">
            <w:r w:rsidR="00BB6381" w:rsidRPr="007224E2">
              <w:rPr>
                <w:rStyle w:val="Hyperlink"/>
                <w:noProof/>
                <w:lang w:val="vi-VN"/>
              </w:rPr>
              <w:t>3.</w:t>
            </w:r>
            <w:r w:rsidR="00BB6381">
              <w:rPr>
                <w:rFonts w:eastAsiaTheme="minorEastAsia" w:cstheme="minorBidi"/>
                <w:b w:val="0"/>
                <w:bCs w:val="0"/>
                <w:noProof/>
              </w:rPr>
              <w:tab/>
            </w:r>
            <w:r w:rsidR="00BB6381" w:rsidRPr="007224E2">
              <w:rPr>
                <w:rStyle w:val="Hyperlink"/>
                <w:noProof/>
                <w:lang w:val="vi-VN"/>
              </w:rPr>
              <w:t>Project Management Plan</w:t>
            </w:r>
            <w:r w:rsidR="00BB6381">
              <w:rPr>
                <w:noProof/>
                <w:webHidden/>
              </w:rPr>
              <w:tab/>
            </w:r>
            <w:r w:rsidR="00BB6381">
              <w:rPr>
                <w:noProof/>
                <w:webHidden/>
              </w:rPr>
              <w:fldChar w:fldCharType="begin"/>
            </w:r>
            <w:r w:rsidR="00BB6381">
              <w:rPr>
                <w:noProof/>
                <w:webHidden/>
              </w:rPr>
              <w:instrText xml:space="preserve"> PAGEREF _Toc39697610 \h </w:instrText>
            </w:r>
            <w:r w:rsidR="00BB6381">
              <w:rPr>
                <w:noProof/>
                <w:webHidden/>
              </w:rPr>
            </w:r>
            <w:r w:rsidR="00BB6381">
              <w:rPr>
                <w:noProof/>
                <w:webHidden/>
              </w:rPr>
              <w:fldChar w:fldCharType="separate"/>
            </w:r>
            <w:r w:rsidR="00BB6381">
              <w:rPr>
                <w:noProof/>
                <w:webHidden/>
              </w:rPr>
              <w:t>37</w:t>
            </w:r>
            <w:r w:rsidR="00BB6381">
              <w:rPr>
                <w:noProof/>
                <w:webHidden/>
              </w:rPr>
              <w:fldChar w:fldCharType="end"/>
            </w:r>
          </w:hyperlink>
        </w:p>
        <w:p w14:paraId="29734EB3" w14:textId="702CAC7B" w:rsidR="00BB6381" w:rsidRDefault="0045792A">
          <w:pPr>
            <w:pStyle w:val="TOC2"/>
            <w:tabs>
              <w:tab w:val="left" w:pos="1320"/>
              <w:tab w:val="right" w:leader="dot" w:pos="8771"/>
            </w:tabs>
            <w:rPr>
              <w:rFonts w:eastAsiaTheme="minorEastAsia" w:cstheme="minorBidi"/>
              <w:b w:val="0"/>
              <w:bCs w:val="0"/>
              <w:noProof/>
            </w:rPr>
          </w:pPr>
          <w:hyperlink w:anchor="_Toc39697611" w:history="1">
            <w:r w:rsidR="00BB6381" w:rsidRPr="007224E2">
              <w:rPr>
                <w:rStyle w:val="Hyperlink"/>
                <w:noProof/>
                <w:lang w:val="vi-VN"/>
              </w:rPr>
              <w:t>4.</w:t>
            </w:r>
            <w:r w:rsidR="00BB6381">
              <w:rPr>
                <w:rFonts w:eastAsiaTheme="minorEastAsia" w:cstheme="minorBidi"/>
                <w:b w:val="0"/>
                <w:bCs w:val="0"/>
                <w:noProof/>
              </w:rPr>
              <w:tab/>
            </w:r>
            <w:r w:rsidR="00BB6381" w:rsidRPr="007224E2">
              <w:rPr>
                <w:rStyle w:val="Hyperlink"/>
                <w:noProof/>
                <w:lang w:val="vi-VN"/>
              </w:rPr>
              <w:t>Coding Convention</w:t>
            </w:r>
            <w:r w:rsidR="00BB6381">
              <w:rPr>
                <w:noProof/>
                <w:webHidden/>
              </w:rPr>
              <w:tab/>
            </w:r>
            <w:r w:rsidR="00BB6381">
              <w:rPr>
                <w:noProof/>
                <w:webHidden/>
              </w:rPr>
              <w:fldChar w:fldCharType="begin"/>
            </w:r>
            <w:r w:rsidR="00BB6381">
              <w:rPr>
                <w:noProof/>
                <w:webHidden/>
              </w:rPr>
              <w:instrText xml:space="preserve"> PAGEREF _Toc39697611 \h </w:instrText>
            </w:r>
            <w:r w:rsidR="00BB6381">
              <w:rPr>
                <w:noProof/>
                <w:webHidden/>
              </w:rPr>
            </w:r>
            <w:r w:rsidR="00BB6381">
              <w:rPr>
                <w:noProof/>
                <w:webHidden/>
              </w:rPr>
              <w:fldChar w:fldCharType="separate"/>
            </w:r>
            <w:r w:rsidR="00BB6381">
              <w:rPr>
                <w:noProof/>
                <w:webHidden/>
              </w:rPr>
              <w:t>38</w:t>
            </w:r>
            <w:r w:rsidR="00BB6381">
              <w:rPr>
                <w:noProof/>
                <w:webHidden/>
              </w:rPr>
              <w:fldChar w:fldCharType="end"/>
            </w:r>
          </w:hyperlink>
        </w:p>
        <w:p w14:paraId="479EFD52" w14:textId="56E164F5" w:rsidR="00BB6381" w:rsidRDefault="0045792A">
          <w:pPr>
            <w:pStyle w:val="TOC1"/>
            <w:rPr>
              <w:rFonts w:eastAsiaTheme="minorEastAsia" w:cstheme="minorBidi"/>
              <w:b w:val="0"/>
              <w:bCs w:val="0"/>
              <w:i w:val="0"/>
              <w:iCs w:val="0"/>
              <w:noProof/>
              <w:sz w:val="22"/>
              <w:szCs w:val="22"/>
            </w:rPr>
          </w:pPr>
          <w:hyperlink w:anchor="_Toc39697612" w:history="1">
            <w:r w:rsidR="00BB6381" w:rsidRPr="007224E2">
              <w:rPr>
                <w:rStyle w:val="Hyperlink"/>
                <w:rFonts w:ascii="Cambria" w:hAnsi="Cambria"/>
                <w:noProof/>
              </w:rPr>
              <w:t>C.</w:t>
            </w:r>
            <w:r w:rsidR="00BB6381">
              <w:rPr>
                <w:rFonts w:eastAsiaTheme="minorEastAsia" w:cstheme="minorBidi"/>
                <w:b w:val="0"/>
                <w:bCs w:val="0"/>
                <w:i w:val="0"/>
                <w:iCs w:val="0"/>
                <w:noProof/>
                <w:sz w:val="22"/>
                <w:szCs w:val="22"/>
              </w:rPr>
              <w:tab/>
            </w:r>
            <w:r w:rsidR="00BB6381" w:rsidRPr="007224E2">
              <w:rPr>
                <w:rStyle w:val="Hyperlink"/>
                <w:rFonts w:ascii="Cambria" w:hAnsi="Cambria"/>
                <w:noProof/>
              </w:rPr>
              <w:t>Software Requirement Specification</w:t>
            </w:r>
            <w:r w:rsidR="00BB6381">
              <w:rPr>
                <w:noProof/>
                <w:webHidden/>
              </w:rPr>
              <w:tab/>
            </w:r>
            <w:r w:rsidR="00BB6381">
              <w:rPr>
                <w:noProof/>
                <w:webHidden/>
              </w:rPr>
              <w:fldChar w:fldCharType="begin"/>
            </w:r>
            <w:r w:rsidR="00BB6381">
              <w:rPr>
                <w:noProof/>
                <w:webHidden/>
              </w:rPr>
              <w:instrText xml:space="preserve"> PAGEREF _Toc39697612 \h </w:instrText>
            </w:r>
            <w:r w:rsidR="00BB6381">
              <w:rPr>
                <w:noProof/>
                <w:webHidden/>
              </w:rPr>
            </w:r>
            <w:r w:rsidR="00BB6381">
              <w:rPr>
                <w:noProof/>
                <w:webHidden/>
              </w:rPr>
              <w:fldChar w:fldCharType="separate"/>
            </w:r>
            <w:r w:rsidR="00BB6381">
              <w:rPr>
                <w:noProof/>
                <w:webHidden/>
              </w:rPr>
              <w:t>39</w:t>
            </w:r>
            <w:r w:rsidR="00BB6381">
              <w:rPr>
                <w:noProof/>
                <w:webHidden/>
              </w:rPr>
              <w:fldChar w:fldCharType="end"/>
            </w:r>
          </w:hyperlink>
        </w:p>
        <w:p w14:paraId="396919E4" w14:textId="41AA0C86" w:rsidR="00BB6381" w:rsidRDefault="0045792A">
          <w:pPr>
            <w:pStyle w:val="TOC2"/>
            <w:tabs>
              <w:tab w:val="left" w:pos="1320"/>
              <w:tab w:val="right" w:leader="dot" w:pos="8771"/>
            </w:tabs>
            <w:rPr>
              <w:rFonts w:eastAsiaTheme="minorEastAsia" w:cstheme="minorBidi"/>
              <w:b w:val="0"/>
              <w:bCs w:val="0"/>
              <w:noProof/>
            </w:rPr>
          </w:pPr>
          <w:hyperlink w:anchor="_Toc39697613" w:history="1">
            <w:r w:rsidR="00BB6381" w:rsidRPr="007224E2">
              <w:rPr>
                <w:rStyle w:val="Hyperlink"/>
                <w:noProof/>
                <w:lang w:val="vi-VN"/>
              </w:rPr>
              <w:t>1.</w:t>
            </w:r>
            <w:r w:rsidR="00BB6381">
              <w:rPr>
                <w:rFonts w:eastAsiaTheme="minorEastAsia" w:cstheme="minorBidi"/>
                <w:b w:val="0"/>
                <w:bCs w:val="0"/>
                <w:noProof/>
              </w:rPr>
              <w:tab/>
            </w:r>
            <w:r w:rsidR="00BB6381" w:rsidRPr="007224E2">
              <w:rPr>
                <w:rStyle w:val="Hyperlink"/>
                <w:rFonts w:cstheme="minorHAnsi"/>
                <w:noProof/>
              </w:rPr>
              <w:t>User Requirement Specification</w:t>
            </w:r>
            <w:r w:rsidR="00BB6381">
              <w:rPr>
                <w:noProof/>
                <w:webHidden/>
              </w:rPr>
              <w:tab/>
            </w:r>
            <w:r w:rsidR="00BB6381">
              <w:rPr>
                <w:noProof/>
                <w:webHidden/>
              </w:rPr>
              <w:fldChar w:fldCharType="begin"/>
            </w:r>
            <w:r w:rsidR="00BB6381">
              <w:rPr>
                <w:noProof/>
                <w:webHidden/>
              </w:rPr>
              <w:instrText xml:space="preserve"> PAGEREF _Toc39697613 \h </w:instrText>
            </w:r>
            <w:r w:rsidR="00BB6381">
              <w:rPr>
                <w:noProof/>
                <w:webHidden/>
              </w:rPr>
            </w:r>
            <w:r w:rsidR="00BB6381">
              <w:rPr>
                <w:noProof/>
                <w:webHidden/>
              </w:rPr>
              <w:fldChar w:fldCharType="separate"/>
            </w:r>
            <w:r w:rsidR="00BB6381">
              <w:rPr>
                <w:noProof/>
                <w:webHidden/>
              </w:rPr>
              <w:t>39</w:t>
            </w:r>
            <w:r w:rsidR="00BB6381">
              <w:rPr>
                <w:noProof/>
                <w:webHidden/>
              </w:rPr>
              <w:fldChar w:fldCharType="end"/>
            </w:r>
          </w:hyperlink>
        </w:p>
        <w:p w14:paraId="10131746" w14:textId="3D843DDA" w:rsidR="00BB6381" w:rsidRDefault="0045792A">
          <w:pPr>
            <w:pStyle w:val="TOC2"/>
            <w:tabs>
              <w:tab w:val="left" w:pos="1320"/>
              <w:tab w:val="right" w:leader="dot" w:pos="8771"/>
            </w:tabs>
            <w:rPr>
              <w:rFonts w:eastAsiaTheme="minorEastAsia" w:cstheme="minorBidi"/>
              <w:b w:val="0"/>
              <w:bCs w:val="0"/>
              <w:noProof/>
            </w:rPr>
          </w:pPr>
          <w:hyperlink w:anchor="_Toc39697614" w:history="1">
            <w:r w:rsidR="00BB6381" w:rsidRPr="007224E2">
              <w:rPr>
                <w:rStyle w:val="Hyperlink"/>
                <w:noProof/>
                <w:lang w:val="vi-VN"/>
              </w:rPr>
              <w:t>2.</w:t>
            </w:r>
            <w:r w:rsidR="00BB6381">
              <w:rPr>
                <w:rFonts w:eastAsiaTheme="minorEastAsia" w:cstheme="minorBidi"/>
                <w:b w:val="0"/>
                <w:bCs w:val="0"/>
                <w:noProof/>
              </w:rPr>
              <w:tab/>
            </w:r>
            <w:r w:rsidR="00BB6381" w:rsidRPr="007224E2">
              <w:rPr>
                <w:rStyle w:val="Hyperlink"/>
                <w:rFonts w:cstheme="minorHAnsi"/>
                <w:noProof/>
              </w:rPr>
              <w:t>System Requirement Specification</w:t>
            </w:r>
            <w:r w:rsidR="00BB6381">
              <w:rPr>
                <w:noProof/>
                <w:webHidden/>
              </w:rPr>
              <w:tab/>
            </w:r>
            <w:r w:rsidR="00BB6381">
              <w:rPr>
                <w:noProof/>
                <w:webHidden/>
              </w:rPr>
              <w:fldChar w:fldCharType="begin"/>
            </w:r>
            <w:r w:rsidR="00BB6381">
              <w:rPr>
                <w:noProof/>
                <w:webHidden/>
              </w:rPr>
              <w:instrText xml:space="preserve"> PAGEREF _Toc39697614 \h </w:instrText>
            </w:r>
            <w:r w:rsidR="00BB6381">
              <w:rPr>
                <w:noProof/>
                <w:webHidden/>
              </w:rPr>
            </w:r>
            <w:r w:rsidR="00BB6381">
              <w:rPr>
                <w:noProof/>
                <w:webHidden/>
              </w:rPr>
              <w:fldChar w:fldCharType="separate"/>
            </w:r>
            <w:r w:rsidR="00BB6381">
              <w:rPr>
                <w:noProof/>
                <w:webHidden/>
              </w:rPr>
              <w:t>40</w:t>
            </w:r>
            <w:r w:rsidR="00BB6381">
              <w:rPr>
                <w:noProof/>
                <w:webHidden/>
              </w:rPr>
              <w:fldChar w:fldCharType="end"/>
            </w:r>
          </w:hyperlink>
        </w:p>
        <w:p w14:paraId="47708AEE" w14:textId="538FBD02" w:rsidR="00BB6381" w:rsidRDefault="0045792A">
          <w:pPr>
            <w:pStyle w:val="TOC2"/>
            <w:tabs>
              <w:tab w:val="left" w:pos="1320"/>
              <w:tab w:val="right" w:leader="dot" w:pos="8771"/>
            </w:tabs>
            <w:rPr>
              <w:rFonts w:eastAsiaTheme="minorEastAsia" w:cstheme="minorBidi"/>
              <w:b w:val="0"/>
              <w:bCs w:val="0"/>
              <w:noProof/>
            </w:rPr>
          </w:pPr>
          <w:hyperlink w:anchor="_Toc39697615" w:history="1">
            <w:r w:rsidR="00BB6381" w:rsidRPr="007224E2">
              <w:rPr>
                <w:rStyle w:val="Hyperlink"/>
                <w:noProof/>
                <w:lang w:val="vi-VN"/>
              </w:rPr>
              <w:t>3.</w:t>
            </w:r>
            <w:r w:rsidR="00BB6381">
              <w:rPr>
                <w:rFonts w:eastAsiaTheme="minorEastAsia" w:cstheme="minorBidi"/>
                <w:b w:val="0"/>
                <w:bCs w:val="0"/>
                <w:noProof/>
              </w:rPr>
              <w:tab/>
            </w:r>
            <w:r w:rsidR="00BB6381" w:rsidRPr="007224E2">
              <w:rPr>
                <w:rStyle w:val="Hyperlink"/>
                <w:rFonts w:cstheme="minorHAnsi"/>
                <w:noProof/>
              </w:rPr>
              <w:t>Software System Attribute</w:t>
            </w:r>
            <w:r w:rsidR="00BB6381">
              <w:rPr>
                <w:noProof/>
                <w:webHidden/>
              </w:rPr>
              <w:tab/>
            </w:r>
            <w:r w:rsidR="00BB6381">
              <w:rPr>
                <w:noProof/>
                <w:webHidden/>
              </w:rPr>
              <w:fldChar w:fldCharType="begin"/>
            </w:r>
            <w:r w:rsidR="00BB6381">
              <w:rPr>
                <w:noProof/>
                <w:webHidden/>
              </w:rPr>
              <w:instrText xml:space="preserve"> PAGEREF _Toc39697615 \h </w:instrText>
            </w:r>
            <w:r w:rsidR="00BB6381">
              <w:rPr>
                <w:noProof/>
                <w:webHidden/>
              </w:rPr>
            </w:r>
            <w:r w:rsidR="00BB6381">
              <w:rPr>
                <w:noProof/>
                <w:webHidden/>
              </w:rPr>
              <w:fldChar w:fldCharType="separate"/>
            </w:r>
            <w:r w:rsidR="00BB6381">
              <w:rPr>
                <w:noProof/>
                <w:webHidden/>
              </w:rPr>
              <w:t>107</w:t>
            </w:r>
            <w:r w:rsidR="00BB6381">
              <w:rPr>
                <w:noProof/>
                <w:webHidden/>
              </w:rPr>
              <w:fldChar w:fldCharType="end"/>
            </w:r>
          </w:hyperlink>
        </w:p>
        <w:p w14:paraId="438EB6A2" w14:textId="451DC312" w:rsidR="00BB6381" w:rsidRDefault="0045792A">
          <w:pPr>
            <w:pStyle w:val="TOC2"/>
            <w:tabs>
              <w:tab w:val="left" w:pos="1320"/>
              <w:tab w:val="right" w:leader="dot" w:pos="8771"/>
            </w:tabs>
            <w:rPr>
              <w:rFonts w:eastAsiaTheme="minorEastAsia" w:cstheme="minorBidi"/>
              <w:b w:val="0"/>
              <w:bCs w:val="0"/>
              <w:noProof/>
            </w:rPr>
          </w:pPr>
          <w:hyperlink w:anchor="_Toc39697616" w:history="1">
            <w:r w:rsidR="00BB6381" w:rsidRPr="007224E2">
              <w:rPr>
                <w:rStyle w:val="Hyperlink"/>
                <w:noProof/>
                <w:lang w:val="vi-VN"/>
              </w:rPr>
              <w:t>4.</w:t>
            </w:r>
            <w:r w:rsidR="00BB6381">
              <w:rPr>
                <w:rFonts w:eastAsiaTheme="minorEastAsia" w:cstheme="minorBidi"/>
                <w:b w:val="0"/>
                <w:bCs w:val="0"/>
                <w:noProof/>
              </w:rPr>
              <w:tab/>
            </w:r>
            <w:r w:rsidR="00BB6381" w:rsidRPr="007224E2">
              <w:rPr>
                <w:rStyle w:val="Hyperlink"/>
                <w:rFonts w:cstheme="minorHAnsi"/>
                <w:noProof/>
              </w:rPr>
              <w:t>Conceptual Diagram</w:t>
            </w:r>
            <w:r w:rsidR="00BB6381">
              <w:rPr>
                <w:noProof/>
                <w:webHidden/>
              </w:rPr>
              <w:tab/>
            </w:r>
            <w:r w:rsidR="00BB6381">
              <w:rPr>
                <w:noProof/>
                <w:webHidden/>
              </w:rPr>
              <w:fldChar w:fldCharType="begin"/>
            </w:r>
            <w:r w:rsidR="00BB6381">
              <w:rPr>
                <w:noProof/>
                <w:webHidden/>
              </w:rPr>
              <w:instrText xml:space="preserve"> PAGEREF _Toc39697616 \h </w:instrText>
            </w:r>
            <w:r w:rsidR="00BB6381">
              <w:rPr>
                <w:noProof/>
                <w:webHidden/>
              </w:rPr>
            </w:r>
            <w:r w:rsidR="00BB6381">
              <w:rPr>
                <w:noProof/>
                <w:webHidden/>
              </w:rPr>
              <w:fldChar w:fldCharType="separate"/>
            </w:r>
            <w:r w:rsidR="00BB6381">
              <w:rPr>
                <w:noProof/>
                <w:webHidden/>
              </w:rPr>
              <w:t>109</w:t>
            </w:r>
            <w:r w:rsidR="00BB6381">
              <w:rPr>
                <w:noProof/>
                <w:webHidden/>
              </w:rPr>
              <w:fldChar w:fldCharType="end"/>
            </w:r>
          </w:hyperlink>
        </w:p>
        <w:p w14:paraId="55014D73" w14:textId="45D7E1DB" w:rsidR="00BB6381" w:rsidRDefault="0045792A">
          <w:pPr>
            <w:pStyle w:val="TOC1"/>
            <w:rPr>
              <w:rFonts w:eastAsiaTheme="minorEastAsia" w:cstheme="minorBidi"/>
              <w:b w:val="0"/>
              <w:bCs w:val="0"/>
              <w:i w:val="0"/>
              <w:iCs w:val="0"/>
              <w:noProof/>
              <w:sz w:val="22"/>
              <w:szCs w:val="22"/>
            </w:rPr>
          </w:pPr>
          <w:hyperlink w:anchor="_Toc39697617" w:history="1">
            <w:r w:rsidR="00BB6381" w:rsidRPr="007224E2">
              <w:rPr>
                <w:rStyle w:val="Hyperlink"/>
                <w:rFonts w:ascii="Cambria" w:hAnsi="Cambria"/>
                <w:noProof/>
              </w:rPr>
              <w:t>D.</w:t>
            </w:r>
            <w:r w:rsidR="00BB6381">
              <w:rPr>
                <w:rFonts w:eastAsiaTheme="minorEastAsia" w:cstheme="minorBidi"/>
                <w:b w:val="0"/>
                <w:bCs w:val="0"/>
                <w:i w:val="0"/>
                <w:iCs w:val="0"/>
                <w:noProof/>
                <w:sz w:val="22"/>
                <w:szCs w:val="22"/>
              </w:rPr>
              <w:tab/>
            </w:r>
            <w:r w:rsidR="00BB6381" w:rsidRPr="007224E2">
              <w:rPr>
                <w:rStyle w:val="Hyperlink"/>
                <w:rFonts w:ascii="Cambria" w:hAnsi="Cambria"/>
                <w:noProof/>
              </w:rPr>
              <w:t>Software Design Description</w:t>
            </w:r>
            <w:r w:rsidR="00BB6381">
              <w:rPr>
                <w:noProof/>
                <w:webHidden/>
              </w:rPr>
              <w:tab/>
            </w:r>
            <w:r w:rsidR="00BB6381">
              <w:rPr>
                <w:noProof/>
                <w:webHidden/>
              </w:rPr>
              <w:fldChar w:fldCharType="begin"/>
            </w:r>
            <w:r w:rsidR="00BB6381">
              <w:rPr>
                <w:noProof/>
                <w:webHidden/>
              </w:rPr>
              <w:instrText xml:space="preserve"> PAGEREF _Toc39697617 \h </w:instrText>
            </w:r>
            <w:r w:rsidR="00BB6381">
              <w:rPr>
                <w:noProof/>
                <w:webHidden/>
              </w:rPr>
            </w:r>
            <w:r w:rsidR="00BB6381">
              <w:rPr>
                <w:noProof/>
                <w:webHidden/>
              </w:rPr>
              <w:fldChar w:fldCharType="separate"/>
            </w:r>
            <w:r w:rsidR="00BB6381">
              <w:rPr>
                <w:noProof/>
                <w:webHidden/>
              </w:rPr>
              <w:t>110</w:t>
            </w:r>
            <w:r w:rsidR="00BB6381">
              <w:rPr>
                <w:noProof/>
                <w:webHidden/>
              </w:rPr>
              <w:fldChar w:fldCharType="end"/>
            </w:r>
          </w:hyperlink>
        </w:p>
        <w:p w14:paraId="2E05247F" w14:textId="28A06B97" w:rsidR="00BB6381" w:rsidRDefault="0045792A">
          <w:pPr>
            <w:pStyle w:val="TOC2"/>
            <w:tabs>
              <w:tab w:val="left" w:pos="1320"/>
              <w:tab w:val="right" w:leader="dot" w:pos="8771"/>
            </w:tabs>
            <w:rPr>
              <w:rFonts w:eastAsiaTheme="minorEastAsia" w:cstheme="minorBidi"/>
              <w:b w:val="0"/>
              <w:bCs w:val="0"/>
              <w:noProof/>
            </w:rPr>
          </w:pPr>
          <w:hyperlink w:anchor="_Toc39697618" w:history="1">
            <w:r w:rsidR="00BB6381" w:rsidRPr="007224E2">
              <w:rPr>
                <w:rStyle w:val="Hyperlink"/>
                <w:noProof/>
                <w:lang w:val="vi-VN"/>
              </w:rPr>
              <w:t>1.</w:t>
            </w:r>
            <w:r w:rsidR="00BB6381">
              <w:rPr>
                <w:rFonts w:eastAsiaTheme="minorEastAsia" w:cstheme="minorBidi"/>
                <w:b w:val="0"/>
                <w:bCs w:val="0"/>
                <w:noProof/>
              </w:rPr>
              <w:tab/>
            </w:r>
            <w:r w:rsidR="00BB6381" w:rsidRPr="007224E2">
              <w:rPr>
                <w:rStyle w:val="Hyperlink"/>
                <w:noProof/>
                <w:lang w:val="vi-VN"/>
              </w:rPr>
              <w:t>Design Overview</w:t>
            </w:r>
            <w:r w:rsidR="00BB6381">
              <w:rPr>
                <w:noProof/>
                <w:webHidden/>
              </w:rPr>
              <w:tab/>
            </w:r>
            <w:r w:rsidR="00BB6381">
              <w:rPr>
                <w:noProof/>
                <w:webHidden/>
              </w:rPr>
              <w:fldChar w:fldCharType="begin"/>
            </w:r>
            <w:r w:rsidR="00BB6381">
              <w:rPr>
                <w:noProof/>
                <w:webHidden/>
              </w:rPr>
              <w:instrText xml:space="preserve"> PAGEREF _Toc39697618 \h </w:instrText>
            </w:r>
            <w:r w:rsidR="00BB6381">
              <w:rPr>
                <w:noProof/>
                <w:webHidden/>
              </w:rPr>
            </w:r>
            <w:r w:rsidR="00BB6381">
              <w:rPr>
                <w:noProof/>
                <w:webHidden/>
              </w:rPr>
              <w:fldChar w:fldCharType="separate"/>
            </w:r>
            <w:r w:rsidR="00BB6381">
              <w:rPr>
                <w:noProof/>
                <w:webHidden/>
              </w:rPr>
              <w:t>110</w:t>
            </w:r>
            <w:r w:rsidR="00BB6381">
              <w:rPr>
                <w:noProof/>
                <w:webHidden/>
              </w:rPr>
              <w:fldChar w:fldCharType="end"/>
            </w:r>
          </w:hyperlink>
        </w:p>
        <w:p w14:paraId="1655EF4F" w14:textId="56C3D446" w:rsidR="00BB6381" w:rsidRDefault="0045792A">
          <w:pPr>
            <w:pStyle w:val="TOC2"/>
            <w:tabs>
              <w:tab w:val="left" w:pos="1320"/>
              <w:tab w:val="right" w:leader="dot" w:pos="8771"/>
            </w:tabs>
            <w:rPr>
              <w:rFonts w:eastAsiaTheme="minorEastAsia" w:cstheme="minorBidi"/>
              <w:b w:val="0"/>
              <w:bCs w:val="0"/>
              <w:noProof/>
            </w:rPr>
          </w:pPr>
          <w:hyperlink w:anchor="_Toc39697619" w:history="1">
            <w:r w:rsidR="00BB6381" w:rsidRPr="007224E2">
              <w:rPr>
                <w:rStyle w:val="Hyperlink"/>
                <w:noProof/>
                <w:lang w:val="vi-VN"/>
              </w:rPr>
              <w:t>2.</w:t>
            </w:r>
            <w:r w:rsidR="00BB6381">
              <w:rPr>
                <w:rFonts w:eastAsiaTheme="minorEastAsia" w:cstheme="minorBidi"/>
                <w:b w:val="0"/>
                <w:bCs w:val="0"/>
                <w:noProof/>
              </w:rPr>
              <w:tab/>
            </w:r>
            <w:r w:rsidR="00BB6381" w:rsidRPr="007224E2">
              <w:rPr>
                <w:rStyle w:val="Hyperlink"/>
                <w:noProof/>
              </w:rPr>
              <w:t>System Architectural Design</w:t>
            </w:r>
            <w:r w:rsidR="00BB6381">
              <w:rPr>
                <w:noProof/>
                <w:webHidden/>
              </w:rPr>
              <w:tab/>
            </w:r>
            <w:r w:rsidR="00BB6381">
              <w:rPr>
                <w:noProof/>
                <w:webHidden/>
              </w:rPr>
              <w:fldChar w:fldCharType="begin"/>
            </w:r>
            <w:r w:rsidR="00BB6381">
              <w:rPr>
                <w:noProof/>
                <w:webHidden/>
              </w:rPr>
              <w:instrText xml:space="preserve"> PAGEREF _Toc39697619 \h </w:instrText>
            </w:r>
            <w:r w:rsidR="00BB6381">
              <w:rPr>
                <w:noProof/>
                <w:webHidden/>
              </w:rPr>
            </w:r>
            <w:r w:rsidR="00BB6381">
              <w:rPr>
                <w:noProof/>
                <w:webHidden/>
              </w:rPr>
              <w:fldChar w:fldCharType="separate"/>
            </w:r>
            <w:r w:rsidR="00BB6381">
              <w:rPr>
                <w:noProof/>
                <w:webHidden/>
              </w:rPr>
              <w:t>111</w:t>
            </w:r>
            <w:r w:rsidR="00BB6381">
              <w:rPr>
                <w:noProof/>
                <w:webHidden/>
              </w:rPr>
              <w:fldChar w:fldCharType="end"/>
            </w:r>
          </w:hyperlink>
        </w:p>
        <w:p w14:paraId="79CA7500" w14:textId="38F97DD6" w:rsidR="00BB6381" w:rsidRDefault="0045792A">
          <w:pPr>
            <w:pStyle w:val="TOC2"/>
            <w:tabs>
              <w:tab w:val="left" w:pos="1320"/>
              <w:tab w:val="right" w:leader="dot" w:pos="8771"/>
            </w:tabs>
            <w:rPr>
              <w:rFonts w:eastAsiaTheme="minorEastAsia" w:cstheme="minorBidi"/>
              <w:b w:val="0"/>
              <w:bCs w:val="0"/>
              <w:noProof/>
            </w:rPr>
          </w:pPr>
          <w:hyperlink w:anchor="_Toc39697620" w:history="1">
            <w:r w:rsidR="00BB6381" w:rsidRPr="007224E2">
              <w:rPr>
                <w:rStyle w:val="Hyperlink"/>
                <w:noProof/>
                <w:lang w:val="vi-VN"/>
              </w:rPr>
              <w:t>3.</w:t>
            </w:r>
            <w:r w:rsidR="00BB6381">
              <w:rPr>
                <w:rFonts w:eastAsiaTheme="minorEastAsia" w:cstheme="minorBidi"/>
                <w:b w:val="0"/>
                <w:bCs w:val="0"/>
                <w:noProof/>
              </w:rPr>
              <w:tab/>
            </w:r>
            <w:r w:rsidR="00BB6381" w:rsidRPr="007224E2">
              <w:rPr>
                <w:rStyle w:val="Hyperlink"/>
                <w:noProof/>
              </w:rPr>
              <w:t>Component Diagram</w:t>
            </w:r>
            <w:r w:rsidR="00BB6381">
              <w:rPr>
                <w:noProof/>
                <w:webHidden/>
              </w:rPr>
              <w:tab/>
            </w:r>
            <w:r w:rsidR="00BB6381">
              <w:rPr>
                <w:noProof/>
                <w:webHidden/>
              </w:rPr>
              <w:fldChar w:fldCharType="begin"/>
            </w:r>
            <w:r w:rsidR="00BB6381">
              <w:rPr>
                <w:noProof/>
                <w:webHidden/>
              </w:rPr>
              <w:instrText xml:space="preserve"> PAGEREF _Toc39697620 \h </w:instrText>
            </w:r>
            <w:r w:rsidR="00BB6381">
              <w:rPr>
                <w:noProof/>
                <w:webHidden/>
              </w:rPr>
            </w:r>
            <w:r w:rsidR="00BB6381">
              <w:rPr>
                <w:noProof/>
                <w:webHidden/>
              </w:rPr>
              <w:fldChar w:fldCharType="separate"/>
            </w:r>
            <w:r w:rsidR="00BB6381">
              <w:rPr>
                <w:noProof/>
                <w:webHidden/>
              </w:rPr>
              <w:t>113</w:t>
            </w:r>
            <w:r w:rsidR="00BB6381">
              <w:rPr>
                <w:noProof/>
                <w:webHidden/>
              </w:rPr>
              <w:fldChar w:fldCharType="end"/>
            </w:r>
          </w:hyperlink>
        </w:p>
        <w:p w14:paraId="66F76FE4" w14:textId="1EC0E16B" w:rsidR="00BB6381" w:rsidRDefault="0045792A">
          <w:pPr>
            <w:pStyle w:val="TOC2"/>
            <w:tabs>
              <w:tab w:val="left" w:pos="1320"/>
              <w:tab w:val="right" w:leader="dot" w:pos="8771"/>
            </w:tabs>
            <w:rPr>
              <w:rFonts w:eastAsiaTheme="minorEastAsia" w:cstheme="minorBidi"/>
              <w:b w:val="0"/>
              <w:bCs w:val="0"/>
              <w:noProof/>
            </w:rPr>
          </w:pPr>
          <w:hyperlink w:anchor="_Toc39697621" w:history="1">
            <w:r w:rsidR="00BB6381" w:rsidRPr="007224E2">
              <w:rPr>
                <w:rStyle w:val="Hyperlink"/>
                <w:noProof/>
                <w:lang w:val="vi-VN"/>
              </w:rPr>
              <w:t>4.</w:t>
            </w:r>
            <w:r w:rsidR="00BB6381">
              <w:rPr>
                <w:rFonts w:eastAsiaTheme="minorEastAsia" w:cstheme="minorBidi"/>
                <w:b w:val="0"/>
                <w:bCs w:val="0"/>
                <w:noProof/>
              </w:rPr>
              <w:tab/>
            </w:r>
            <w:r w:rsidR="00BB6381" w:rsidRPr="007224E2">
              <w:rPr>
                <w:rStyle w:val="Hyperlink"/>
                <w:noProof/>
              </w:rPr>
              <w:t>Detailed Description</w:t>
            </w:r>
            <w:r w:rsidR="00BB6381">
              <w:rPr>
                <w:noProof/>
                <w:webHidden/>
              </w:rPr>
              <w:tab/>
            </w:r>
            <w:r w:rsidR="00BB6381">
              <w:rPr>
                <w:noProof/>
                <w:webHidden/>
              </w:rPr>
              <w:fldChar w:fldCharType="begin"/>
            </w:r>
            <w:r w:rsidR="00BB6381">
              <w:rPr>
                <w:noProof/>
                <w:webHidden/>
              </w:rPr>
              <w:instrText xml:space="preserve"> PAGEREF _Toc39697621 \h </w:instrText>
            </w:r>
            <w:r w:rsidR="00BB6381">
              <w:rPr>
                <w:noProof/>
                <w:webHidden/>
              </w:rPr>
            </w:r>
            <w:r w:rsidR="00BB6381">
              <w:rPr>
                <w:noProof/>
                <w:webHidden/>
              </w:rPr>
              <w:fldChar w:fldCharType="separate"/>
            </w:r>
            <w:r w:rsidR="00BB6381">
              <w:rPr>
                <w:noProof/>
                <w:webHidden/>
              </w:rPr>
              <w:t>116</w:t>
            </w:r>
            <w:r w:rsidR="00BB6381">
              <w:rPr>
                <w:noProof/>
                <w:webHidden/>
              </w:rPr>
              <w:fldChar w:fldCharType="end"/>
            </w:r>
          </w:hyperlink>
        </w:p>
        <w:p w14:paraId="3D8C7770" w14:textId="7953CF46" w:rsidR="00BB6381" w:rsidRDefault="0045792A">
          <w:pPr>
            <w:pStyle w:val="TOC2"/>
            <w:tabs>
              <w:tab w:val="left" w:pos="1320"/>
              <w:tab w:val="right" w:leader="dot" w:pos="8771"/>
            </w:tabs>
            <w:rPr>
              <w:rFonts w:eastAsiaTheme="minorEastAsia" w:cstheme="minorBidi"/>
              <w:b w:val="0"/>
              <w:bCs w:val="0"/>
              <w:noProof/>
            </w:rPr>
          </w:pPr>
          <w:hyperlink w:anchor="_Toc39697622" w:history="1">
            <w:r w:rsidR="00BB6381" w:rsidRPr="007224E2">
              <w:rPr>
                <w:rStyle w:val="Hyperlink"/>
                <w:noProof/>
                <w:lang w:val="vi-VN"/>
              </w:rPr>
              <w:t>5.</w:t>
            </w:r>
            <w:r w:rsidR="00BB6381">
              <w:rPr>
                <w:rFonts w:eastAsiaTheme="minorEastAsia" w:cstheme="minorBidi"/>
                <w:b w:val="0"/>
                <w:bCs w:val="0"/>
                <w:noProof/>
              </w:rPr>
              <w:tab/>
            </w:r>
            <w:r w:rsidR="00BB6381" w:rsidRPr="007224E2">
              <w:rPr>
                <w:rStyle w:val="Hyperlink"/>
                <w:noProof/>
              </w:rPr>
              <w:t xml:space="preserve">User </w:t>
            </w:r>
            <w:r w:rsidR="00BB6381" w:rsidRPr="007224E2">
              <w:rPr>
                <w:rStyle w:val="Hyperlink"/>
                <w:noProof/>
                <w:lang w:val="vi-VN"/>
              </w:rPr>
              <w:t>Interface</w:t>
            </w:r>
            <w:r w:rsidR="00BB6381" w:rsidRPr="007224E2">
              <w:rPr>
                <w:rStyle w:val="Hyperlink"/>
                <w:noProof/>
              </w:rPr>
              <w:t xml:space="preserve"> Design</w:t>
            </w:r>
            <w:r w:rsidR="00BB6381">
              <w:rPr>
                <w:noProof/>
                <w:webHidden/>
              </w:rPr>
              <w:tab/>
            </w:r>
            <w:r w:rsidR="00BB6381">
              <w:rPr>
                <w:noProof/>
                <w:webHidden/>
              </w:rPr>
              <w:fldChar w:fldCharType="begin"/>
            </w:r>
            <w:r w:rsidR="00BB6381">
              <w:rPr>
                <w:noProof/>
                <w:webHidden/>
              </w:rPr>
              <w:instrText xml:space="preserve"> PAGEREF _Toc39697622 \h </w:instrText>
            </w:r>
            <w:r w:rsidR="00BB6381">
              <w:rPr>
                <w:noProof/>
                <w:webHidden/>
              </w:rPr>
            </w:r>
            <w:r w:rsidR="00BB6381">
              <w:rPr>
                <w:noProof/>
                <w:webHidden/>
              </w:rPr>
              <w:fldChar w:fldCharType="separate"/>
            </w:r>
            <w:r w:rsidR="00BB6381">
              <w:rPr>
                <w:noProof/>
                <w:webHidden/>
              </w:rPr>
              <w:t>156</w:t>
            </w:r>
            <w:r w:rsidR="00BB6381">
              <w:rPr>
                <w:noProof/>
                <w:webHidden/>
              </w:rPr>
              <w:fldChar w:fldCharType="end"/>
            </w:r>
          </w:hyperlink>
        </w:p>
        <w:p w14:paraId="50CED5F5" w14:textId="41F833DA" w:rsidR="00BB6381" w:rsidRDefault="0045792A">
          <w:pPr>
            <w:pStyle w:val="TOC2"/>
            <w:tabs>
              <w:tab w:val="left" w:pos="1320"/>
              <w:tab w:val="right" w:leader="dot" w:pos="8771"/>
            </w:tabs>
            <w:rPr>
              <w:rFonts w:eastAsiaTheme="minorEastAsia" w:cstheme="minorBidi"/>
              <w:b w:val="0"/>
              <w:bCs w:val="0"/>
              <w:noProof/>
            </w:rPr>
          </w:pPr>
          <w:hyperlink w:anchor="_Toc39697623" w:history="1">
            <w:r w:rsidR="00BB6381" w:rsidRPr="007224E2">
              <w:rPr>
                <w:rStyle w:val="Hyperlink"/>
                <w:noProof/>
                <w:lang w:val="vi-VN"/>
              </w:rPr>
              <w:t>6.</w:t>
            </w:r>
            <w:r w:rsidR="00BB6381">
              <w:rPr>
                <w:rFonts w:eastAsiaTheme="minorEastAsia" w:cstheme="minorBidi"/>
                <w:b w:val="0"/>
                <w:bCs w:val="0"/>
                <w:noProof/>
              </w:rPr>
              <w:tab/>
            </w:r>
            <w:r w:rsidR="00BB6381" w:rsidRPr="007224E2">
              <w:rPr>
                <w:rStyle w:val="Hyperlink"/>
                <w:noProof/>
                <w:lang w:val="vi-VN"/>
              </w:rPr>
              <w:t>Database Design</w:t>
            </w:r>
            <w:r w:rsidR="00BB6381">
              <w:rPr>
                <w:noProof/>
                <w:webHidden/>
              </w:rPr>
              <w:tab/>
            </w:r>
            <w:r w:rsidR="00BB6381">
              <w:rPr>
                <w:noProof/>
                <w:webHidden/>
              </w:rPr>
              <w:fldChar w:fldCharType="begin"/>
            </w:r>
            <w:r w:rsidR="00BB6381">
              <w:rPr>
                <w:noProof/>
                <w:webHidden/>
              </w:rPr>
              <w:instrText xml:space="preserve"> PAGEREF _Toc39697623 \h </w:instrText>
            </w:r>
            <w:r w:rsidR="00BB6381">
              <w:rPr>
                <w:noProof/>
                <w:webHidden/>
              </w:rPr>
            </w:r>
            <w:r w:rsidR="00BB6381">
              <w:rPr>
                <w:noProof/>
                <w:webHidden/>
              </w:rPr>
              <w:fldChar w:fldCharType="separate"/>
            </w:r>
            <w:r w:rsidR="00BB6381">
              <w:rPr>
                <w:noProof/>
                <w:webHidden/>
              </w:rPr>
              <w:t>234</w:t>
            </w:r>
            <w:r w:rsidR="00BB6381">
              <w:rPr>
                <w:noProof/>
                <w:webHidden/>
              </w:rPr>
              <w:fldChar w:fldCharType="end"/>
            </w:r>
          </w:hyperlink>
        </w:p>
        <w:p w14:paraId="29F302C7" w14:textId="49D33A72" w:rsidR="00BB6381" w:rsidRDefault="0045792A">
          <w:pPr>
            <w:pStyle w:val="TOC2"/>
            <w:tabs>
              <w:tab w:val="left" w:pos="1320"/>
              <w:tab w:val="right" w:leader="dot" w:pos="8771"/>
            </w:tabs>
            <w:rPr>
              <w:rFonts w:eastAsiaTheme="minorEastAsia" w:cstheme="minorBidi"/>
              <w:b w:val="0"/>
              <w:bCs w:val="0"/>
              <w:noProof/>
            </w:rPr>
          </w:pPr>
          <w:hyperlink w:anchor="_Toc39697624" w:history="1">
            <w:r w:rsidR="00BB6381" w:rsidRPr="007224E2">
              <w:rPr>
                <w:rStyle w:val="Hyperlink"/>
                <w:noProof/>
                <w:lang w:val="vi-VN"/>
              </w:rPr>
              <w:t>7.</w:t>
            </w:r>
            <w:r w:rsidR="00BB6381">
              <w:rPr>
                <w:rFonts w:eastAsiaTheme="minorEastAsia" w:cstheme="minorBidi"/>
                <w:b w:val="0"/>
                <w:bCs w:val="0"/>
                <w:noProof/>
              </w:rPr>
              <w:tab/>
            </w:r>
            <w:r w:rsidR="00BB6381" w:rsidRPr="007224E2">
              <w:rPr>
                <w:rStyle w:val="Hyperlink"/>
                <w:noProof/>
                <w:lang w:val="vi-VN"/>
              </w:rPr>
              <w:t>Algorithms</w:t>
            </w:r>
            <w:r w:rsidR="00BB6381">
              <w:rPr>
                <w:noProof/>
                <w:webHidden/>
              </w:rPr>
              <w:tab/>
            </w:r>
            <w:r w:rsidR="00BB6381">
              <w:rPr>
                <w:noProof/>
                <w:webHidden/>
              </w:rPr>
              <w:fldChar w:fldCharType="begin"/>
            </w:r>
            <w:r w:rsidR="00BB6381">
              <w:rPr>
                <w:noProof/>
                <w:webHidden/>
              </w:rPr>
              <w:instrText xml:space="preserve"> PAGEREF _Toc39697624 \h </w:instrText>
            </w:r>
            <w:r w:rsidR="00BB6381">
              <w:rPr>
                <w:noProof/>
                <w:webHidden/>
              </w:rPr>
            </w:r>
            <w:r w:rsidR="00BB6381">
              <w:rPr>
                <w:noProof/>
                <w:webHidden/>
              </w:rPr>
              <w:fldChar w:fldCharType="separate"/>
            </w:r>
            <w:r w:rsidR="00BB6381">
              <w:rPr>
                <w:noProof/>
                <w:webHidden/>
              </w:rPr>
              <w:t>235</w:t>
            </w:r>
            <w:r w:rsidR="00BB6381">
              <w:rPr>
                <w:noProof/>
                <w:webHidden/>
              </w:rPr>
              <w:fldChar w:fldCharType="end"/>
            </w:r>
          </w:hyperlink>
        </w:p>
        <w:p w14:paraId="6ABE5FE9" w14:textId="642E327A" w:rsidR="00BB6381" w:rsidRDefault="0045792A">
          <w:pPr>
            <w:pStyle w:val="TOC1"/>
            <w:rPr>
              <w:rFonts w:eastAsiaTheme="minorEastAsia" w:cstheme="minorBidi"/>
              <w:b w:val="0"/>
              <w:bCs w:val="0"/>
              <w:i w:val="0"/>
              <w:iCs w:val="0"/>
              <w:noProof/>
              <w:sz w:val="22"/>
              <w:szCs w:val="22"/>
            </w:rPr>
          </w:pPr>
          <w:hyperlink w:anchor="_Toc39697625" w:history="1">
            <w:r w:rsidR="00BB6381" w:rsidRPr="007224E2">
              <w:rPr>
                <w:rStyle w:val="Hyperlink"/>
                <w:rFonts w:ascii="Cambria" w:hAnsi="Cambria"/>
                <w:noProof/>
              </w:rPr>
              <w:t>E.</w:t>
            </w:r>
            <w:r w:rsidR="00BB6381">
              <w:rPr>
                <w:rFonts w:eastAsiaTheme="minorEastAsia" w:cstheme="minorBidi"/>
                <w:b w:val="0"/>
                <w:bCs w:val="0"/>
                <w:i w:val="0"/>
                <w:iCs w:val="0"/>
                <w:noProof/>
                <w:sz w:val="22"/>
                <w:szCs w:val="22"/>
              </w:rPr>
              <w:tab/>
            </w:r>
            <w:r w:rsidR="00BB6381" w:rsidRPr="007224E2">
              <w:rPr>
                <w:rStyle w:val="Hyperlink"/>
                <w:rFonts w:ascii="Cambria" w:hAnsi="Cambria"/>
                <w:noProof/>
              </w:rPr>
              <w:t>System Implementation &amp; Test</w:t>
            </w:r>
            <w:r w:rsidR="00BB6381">
              <w:rPr>
                <w:noProof/>
                <w:webHidden/>
              </w:rPr>
              <w:tab/>
            </w:r>
            <w:r w:rsidR="00BB6381">
              <w:rPr>
                <w:noProof/>
                <w:webHidden/>
              </w:rPr>
              <w:fldChar w:fldCharType="begin"/>
            </w:r>
            <w:r w:rsidR="00BB6381">
              <w:rPr>
                <w:noProof/>
                <w:webHidden/>
              </w:rPr>
              <w:instrText xml:space="preserve"> PAGEREF _Toc39697625 \h </w:instrText>
            </w:r>
            <w:r w:rsidR="00BB6381">
              <w:rPr>
                <w:noProof/>
                <w:webHidden/>
              </w:rPr>
            </w:r>
            <w:r w:rsidR="00BB6381">
              <w:rPr>
                <w:noProof/>
                <w:webHidden/>
              </w:rPr>
              <w:fldChar w:fldCharType="separate"/>
            </w:r>
            <w:r w:rsidR="00BB6381">
              <w:rPr>
                <w:noProof/>
                <w:webHidden/>
              </w:rPr>
              <w:t>248</w:t>
            </w:r>
            <w:r w:rsidR="00BB6381">
              <w:rPr>
                <w:noProof/>
                <w:webHidden/>
              </w:rPr>
              <w:fldChar w:fldCharType="end"/>
            </w:r>
          </w:hyperlink>
        </w:p>
        <w:p w14:paraId="247262C2" w14:textId="101DC84D" w:rsidR="00BB6381" w:rsidRDefault="0045792A">
          <w:pPr>
            <w:pStyle w:val="TOC2"/>
            <w:tabs>
              <w:tab w:val="left" w:pos="1320"/>
              <w:tab w:val="right" w:leader="dot" w:pos="8771"/>
            </w:tabs>
            <w:rPr>
              <w:rFonts w:eastAsiaTheme="minorEastAsia" w:cstheme="minorBidi"/>
              <w:b w:val="0"/>
              <w:bCs w:val="0"/>
              <w:noProof/>
            </w:rPr>
          </w:pPr>
          <w:hyperlink w:anchor="_Toc39697626" w:history="1">
            <w:r w:rsidR="00BB6381" w:rsidRPr="007224E2">
              <w:rPr>
                <w:rStyle w:val="Hyperlink"/>
                <w:noProof/>
                <w:lang w:val="vi-VN"/>
              </w:rPr>
              <w:t>1.</w:t>
            </w:r>
            <w:r w:rsidR="00BB6381">
              <w:rPr>
                <w:rFonts w:eastAsiaTheme="minorEastAsia" w:cstheme="minorBidi"/>
                <w:b w:val="0"/>
                <w:bCs w:val="0"/>
                <w:noProof/>
              </w:rPr>
              <w:tab/>
            </w:r>
            <w:r w:rsidR="00BB6381" w:rsidRPr="007224E2">
              <w:rPr>
                <w:rStyle w:val="Hyperlink"/>
                <w:noProof/>
                <w:lang w:val="vi-VN"/>
              </w:rPr>
              <w:t>Introduction</w:t>
            </w:r>
            <w:r w:rsidR="00BB6381">
              <w:rPr>
                <w:noProof/>
                <w:webHidden/>
              </w:rPr>
              <w:tab/>
            </w:r>
            <w:r w:rsidR="00BB6381">
              <w:rPr>
                <w:noProof/>
                <w:webHidden/>
              </w:rPr>
              <w:fldChar w:fldCharType="begin"/>
            </w:r>
            <w:r w:rsidR="00BB6381">
              <w:rPr>
                <w:noProof/>
                <w:webHidden/>
              </w:rPr>
              <w:instrText xml:space="preserve"> PAGEREF _Toc39697626 \h </w:instrText>
            </w:r>
            <w:r w:rsidR="00BB6381">
              <w:rPr>
                <w:noProof/>
                <w:webHidden/>
              </w:rPr>
            </w:r>
            <w:r w:rsidR="00BB6381">
              <w:rPr>
                <w:noProof/>
                <w:webHidden/>
              </w:rPr>
              <w:fldChar w:fldCharType="separate"/>
            </w:r>
            <w:r w:rsidR="00BB6381">
              <w:rPr>
                <w:noProof/>
                <w:webHidden/>
              </w:rPr>
              <w:t>248</w:t>
            </w:r>
            <w:r w:rsidR="00BB6381">
              <w:rPr>
                <w:noProof/>
                <w:webHidden/>
              </w:rPr>
              <w:fldChar w:fldCharType="end"/>
            </w:r>
          </w:hyperlink>
        </w:p>
        <w:p w14:paraId="534382A5" w14:textId="25F84DCD" w:rsidR="00BB6381" w:rsidRDefault="0045792A">
          <w:pPr>
            <w:pStyle w:val="TOC2"/>
            <w:tabs>
              <w:tab w:val="left" w:pos="1320"/>
              <w:tab w:val="right" w:leader="dot" w:pos="8771"/>
            </w:tabs>
            <w:rPr>
              <w:rFonts w:eastAsiaTheme="minorEastAsia" w:cstheme="minorBidi"/>
              <w:b w:val="0"/>
              <w:bCs w:val="0"/>
              <w:noProof/>
            </w:rPr>
          </w:pPr>
          <w:hyperlink w:anchor="_Toc39697627" w:history="1">
            <w:r w:rsidR="00BB6381" w:rsidRPr="007224E2">
              <w:rPr>
                <w:rStyle w:val="Hyperlink"/>
                <w:noProof/>
                <w:lang w:val="vi-VN"/>
              </w:rPr>
              <w:t>2.</w:t>
            </w:r>
            <w:r w:rsidR="00BB6381">
              <w:rPr>
                <w:rFonts w:eastAsiaTheme="minorEastAsia" w:cstheme="minorBidi"/>
                <w:b w:val="0"/>
                <w:bCs w:val="0"/>
                <w:noProof/>
              </w:rPr>
              <w:tab/>
            </w:r>
            <w:r w:rsidR="00BB6381" w:rsidRPr="007224E2">
              <w:rPr>
                <w:rStyle w:val="Hyperlink"/>
                <w:noProof/>
                <w:lang w:val="vi-VN"/>
              </w:rPr>
              <w:t>Data Relationship Diagram</w:t>
            </w:r>
            <w:r w:rsidR="00BB6381">
              <w:rPr>
                <w:noProof/>
                <w:webHidden/>
              </w:rPr>
              <w:tab/>
            </w:r>
            <w:r w:rsidR="00BB6381">
              <w:rPr>
                <w:noProof/>
                <w:webHidden/>
              </w:rPr>
              <w:fldChar w:fldCharType="begin"/>
            </w:r>
            <w:r w:rsidR="00BB6381">
              <w:rPr>
                <w:noProof/>
                <w:webHidden/>
              </w:rPr>
              <w:instrText xml:space="preserve"> PAGEREF _Toc39697627 \h </w:instrText>
            </w:r>
            <w:r w:rsidR="00BB6381">
              <w:rPr>
                <w:noProof/>
                <w:webHidden/>
              </w:rPr>
            </w:r>
            <w:r w:rsidR="00BB6381">
              <w:rPr>
                <w:noProof/>
                <w:webHidden/>
              </w:rPr>
              <w:fldChar w:fldCharType="separate"/>
            </w:r>
            <w:r w:rsidR="00BB6381">
              <w:rPr>
                <w:noProof/>
                <w:webHidden/>
              </w:rPr>
              <w:t>249</w:t>
            </w:r>
            <w:r w:rsidR="00BB6381">
              <w:rPr>
                <w:noProof/>
                <w:webHidden/>
              </w:rPr>
              <w:fldChar w:fldCharType="end"/>
            </w:r>
          </w:hyperlink>
        </w:p>
        <w:p w14:paraId="5FF7C96F" w14:textId="0C1B535D" w:rsidR="00BB6381" w:rsidRDefault="0045792A">
          <w:pPr>
            <w:pStyle w:val="TOC2"/>
            <w:tabs>
              <w:tab w:val="left" w:pos="1320"/>
              <w:tab w:val="right" w:leader="dot" w:pos="8771"/>
            </w:tabs>
            <w:rPr>
              <w:rFonts w:eastAsiaTheme="minorEastAsia" w:cstheme="minorBidi"/>
              <w:b w:val="0"/>
              <w:bCs w:val="0"/>
              <w:noProof/>
            </w:rPr>
          </w:pPr>
          <w:hyperlink w:anchor="_Toc39697628" w:history="1">
            <w:r w:rsidR="00BB6381" w:rsidRPr="007224E2">
              <w:rPr>
                <w:rStyle w:val="Hyperlink"/>
                <w:noProof/>
                <w:lang w:val="vi-VN"/>
              </w:rPr>
              <w:t>3.</w:t>
            </w:r>
            <w:r w:rsidR="00BB6381">
              <w:rPr>
                <w:rFonts w:eastAsiaTheme="minorEastAsia" w:cstheme="minorBidi"/>
                <w:b w:val="0"/>
                <w:bCs w:val="0"/>
                <w:noProof/>
              </w:rPr>
              <w:tab/>
            </w:r>
            <w:r w:rsidR="00BB6381" w:rsidRPr="007224E2">
              <w:rPr>
                <w:rStyle w:val="Hyperlink"/>
                <w:noProof/>
              </w:rPr>
              <w:t>Technology, Framework</w:t>
            </w:r>
            <w:r w:rsidR="00BB6381">
              <w:rPr>
                <w:noProof/>
                <w:webHidden/>
              </w:rPr>
              <w:tab/>
            </w:r>
            <w:r w:rsidR="00BB6381">
              <w:rPr>
                <w:noProof/>
                <w:webHidden/>
              </w:rPr>
              <w:fldChar w:fldCharType="begin"/>
            </w:r>
            <w:r w:rsidR="00BB6381">
              <w:rPr>
                <w:noProof/>
                <w:webHidden/>
              </w:rPr>
              <w:instrText xml:space="preserve"> PAGEREF _Toc39697628 \h </w:instrText>
            </w:r>
            <w:r w:rsidR="00BB6381">
              <w:rPr>
                <w:noProof/>
                <w:webHidden/>
              </w:rPr>
            </w:r>
            <w:r w:rsidR="00BB6381">
              <w:rPr>
                <w:noProof/>
                <w:webHidden/>
              </w:rPr>
              <w:fldChar w:fldCharType="separate"/>
            </w:r>
            <w:r w:rsidR="00BB6381">
              <w:rPr>
                <w:noProof/>
                <w:webHidden/>
              </w:rPr>
              <w:t>257</w:t>
            </w:r>
            <w:r w:rsidR="00BB6381">
              <w:rPr>
                <w:noProof/>
                <w:webHidden/>
              </w:rPr>
              <w:fldChar w:fldCharType="end"/>
            </w:r>
          </w:hyperlink>
        </w:p>
        <w:p w14:paraId="3FF78AD4" w14:textId="7150FDBC" w:rsidR="00BB6381" w:rsidRDefault="0045792A">
          <w:pPr>
            <w:pStyle w:val="TOC2"/>
            <w:tabs>
              <w:tab w:val="left" w:pos="1320"/>
              <w:tab w:val="right" w:leader="dot" w:pos="8771"/>
            </w:tabs>
            <w:rPr>
              <w:rFonts w:eastAsiaTheme="minorEastAsia" w:cstheme="minorBidi"/>
              <w:b w:val="0"/>
              <w:bCs w:val="0"/>
              <w:noProof/>
            </w:rPr>
          </w:pPr>
          <w:hyperlink w:anchor="_Toc39697629" w:history="1">
            <w:r w:rsidR="00BB6381" w:rsidRPr="007224E2">
              <w:rPr>
                <w:rStyle w:val="Hyperlink"/>
                <w:noProof/>
                <w:lang w:val="vi-VN"/>
              </w:rPr>
              <w:t>4.</w:t>
            </w:r>
            <w:r w:rsidR="00BB6381">
              <w:rPr>
                <w:rFonts w:eastAsiaTheme="minorEastAsia" w:cstheme="minorBidi"/>
                <w:b w:val="0"/>
                <w:bCs w:val="0"/>
                <w:noProof/>
              </w:rPr>
              <w:tab/>
            </w:r>
            <w:r w:rsidR="00BB6381" w:rsidRPr="007224E2">
              <w:rPr>
                <w:rStyle w:val="Hyperlink"/>
                <w:noProof/>
                <w:lang w:val="vi-VN"/>
              </w:rPr>
              <w:t>Test Plan</w:t>
            </w:r>
            <w:r w:rsidR="00BB6381">
              <w:rPr>
                <w:noProof/>
                <w:webHidden/>
              </w:rPr>
              <w:tab/>
            </w:r>
            <w:r w:rsidR="00BB6381">
              <w:rPr>
                <w:noProof/>
                <w:webHidden/>
              </w:rPr>
              <w:fldChar w:fldCharType="begin"/>
            </w:r>
            <w:r w:rsidR="00BB6381">
              <w:rPr>
                <w:noProof/>
                <w:webHidden/>
              </w:rPr>
              <w:instrText xml:space="preserve"> PAGEREF _Toc39697629 \h </w:instrText>
            </w:r>
            <w:r w:rsidR="00BB6381">
              <w:rPr>
                <w:noProof/>
                <w:webHidden/>
              </w:rPr>
            </w:r>
            <w:r w:rsidR="00BB6381">
              <w:rPr>
                <w:noProof/>
                <w:webHidden/>
              </w:rPr>
              <w:fldChar w:fldCharType="separate"/>
            </w:r>
            <w:r w:rsidR="00BB6381">
              <w:rPr>
                <w:noProof/>
                <w:webHidden/>
              </w:rPr>
              <w:t>261</w:t>
            </w:r>
            <w:r w:rsidR="00BB6381">
              <w:rPr>
                <w:noProof/>
                <w:webHidden/>
              </w:rPr>
              <w:fldChar w:fldCharType="end"/>
            </w:r>
          </w:hyperlink>
        </w:p>
        <w:p w14:paraId="1695C940" w14:textId="7DAC229F" w:rsidR="00BB6381" w:rsidRDefault="0045792A">
          <w:pPr>
            <w:pStyle w:val="TOC2"/>
            <w:tabs>
              <w:tab w:val="left" w:pos="1320"/>
              <w:tab w:val="right" w:leader="dot" w:pos="8771"/>
            </w:tabs>
            <w:rPr>
              <w:rFonts w:eastAsiaTheme="minorEastAsia" w:cstheme="minorBidi"/>
              <w:b w:val="0"/>
              <w:bCs w:val="0"/>
              <w:noProof/>
            </w:rPr>
          </w:pPr>
          <w:hyperlink w:anchor="_Toc39697630" w:history="1">
            <w:r w:rsidR="00BB6381" w:rsidRPr="007224E2">
              <w:rPr>
                <w:rStyle w:val="Hyperlink"/>
                <w:noProof/>
                <w:lang w:val="vi-VN"/>
              </w:rPr>
              <w:t>5.</w:t>
            </w:r>
            <w:r w:rsidR="00BB6381">
              <w:rPr>
                <w:rFonts w:eastAsiaTheme="minorEastAsia" w:cstheme="minorBidi"/>
                <w:b w:val="0"/>
                <w:bCs w:val="0"/>
                <w:noProof/>
              </w:rPr>
              <w:tab/>
            </w:r>
            <w:r w:rsidR="00BB6381" w:rsidRPr="007224E2">
              <w:rPr>
                <w:rStyle w:val="Hyperlink"/>
                <w:noProof/>
                <w:lang w:val="vi-VN"/>
              </w:rPr>
              <w:t>System Testing Test Case</w:t>
            </w:r>
            <w:r w:rsidR="00BB6381">
              <w:rPr>
                <w:noProof/>
                <w:webHidden/>
              </w:rPr>
              <w:tab/>
            </w:r>
            <w:r w:rsidR="00BB6381">
              <w:rPr>
                <w:noProof/>
                <w:webHidden/>
              </w:rPr>
              <w:fldChar w:fldCharType="begin"/>
            </w:r>
            <w:r w:rsidR="00BB6381">
              <w:rPr>
                <w:noProof/>
                <w:webHidden/>
              </w:rPr>
              <w:instrText xml:space="preserve"> PAGEREF _Toc39697630 \h </w:instrText>
            </w:r>
            <w:r w:rsidR="00BB6381">
              <w:rPr>
                <w:noProof/>
                <w:webHidden/>
              </w:rPr>
            </w:r>
            <w:r w:rsidR="00BB6381">
              <w:rPr>
                <w:noProof/>
                <w:webHidden/>
              </w:rPr>
              <w:fldChar w:fldCharType="separate"/>
            </w:r>
            <w:r w:rsidR="00BB6381">
              <w:rPr>
                <w:noProof/>
                <w:webHidden/>
              </w:rPr>
              <w:t>263</w:t>
            </w:r>
            <w:r w:rsidR="00BB6381">
              <w:rPr>
                <w:noProof/>
                <w:webHidden/>
              </w:rPr>
              <w:fldChar w:fldCharType="end"/>
            </w:r>
          </w:hyperlink>
        </w:p>
        <w:p w14:paraId="0B5654C0" w14:textId="3F8F5D2F" w:rsidR="00BB6381" w:rsidRDefault="0045792A">
          <w:pPr>
            <w:pStyle w:val="TOC1"/>
            <w:rPr>
              <w:rFonts w:eastAsiaTheme="minorEastAsia" w:cstheme="minorBidi"/>
              <w:b w:val="0"/>
              <w:bCs w:val="0"/>
              <w:i w:val="0"/>
              <w:iCs w:val="0"/>
              <w:noProof/>
              <w:sz w:val="22"/>
              <w:szCs w:val="22"/>
            </w:rPr>
          </w:pPr>
          <w:hyperlink w:anchor="_Toc39697631" w:history="1">
            <w:r w:rsidR="00BB6381" w:rsidRPr="007224E2">
              <w:rPr>
                <w:rStyle w:val="Hyperlink"/>
                <w:rFonts w:ascii="Cambria" w:hAnsi="Cambria"/>
                <w:noProof/>
              </w:rPr>
              <w:t>F.</w:t>
            </w:r>
            <w:r w:rsidR="00BB6381">
              <w:rPr>
                <w:rFonts w:eastAsiaTheme="minorEastAsia" w:cstheme="minorBidi"/>
                <w:b w:val="0"/>
                <w:bCs w:val="0"/>
                <w:i w:val="0"/>
                <w:iCs w:val="0"/>
                <w:noProof/>
                <w:sz w:val="22"/>
                <w:szCs w:val="22"/>
              </w:rPr>
              <w:tab/>
            </w:r>
            <w:r w:rsidR="00BB6381" w:rsidRPr="007224E2">
              <w:rPr>
                <w:rStyle w:val="Hyperlink"/>
                <w:rFonts w:ascii="Cambria" w:hAnsi="Cambria"/>
                <w:noProof/>
              </w:rPr>
              <w:t>Software User’s Manual</w:t>
            </w:r>
            <w:r w:rsidR="00BB6381">
              <w:rPr>
                <w:noProof/>
                <w:webHidden/>
              </w:rPr>
              <w:tab/>
            </w:r>
            <w:r w:rsidR="00BB6381">
              <w:rPr>
                <w:noProof/>
                <w:webHidden/>
              </w:rPr>
              <w:fldChar w:fldCharType="begin"/>
            </w:r>
            <w:r w:rsidR="00BB6381">
              <w:rPr>
                <w:noProof/>
                <w:webHidden/>
              </w:rPr>
              <w:instrText xml:space="preserve"> PAGEREF _Toc39697631 \h </w:instrText>
            </w:r>
            <w:r w:rsidR="00BB6381">
              <w:rPr>
                <w:noProof/>
                <w:webHidden/>
              </w:rPr>
            </w:r>
            <w:r w:rsidR="00BB6381">
              <w:rPr>
                <w:noProof/>
                <w:webHidden/>
              </w:rPr>
              <w:fldChar w:fldCharType="separate"/>
            </w:r>
            <w:r w:rsidR="00BB6381">
              <w:rPr>
                <w:noProof/>
                <w:webHidden/>
              </w:rPr>
              <w:t>415</w:t>
            </w:r>
            <w:r w:rsidR="00BB6381">
              <w:rPr>
                <w:noProof/>
                <w:webHidden/>
              </w:rPr>
              <w:fldChar w:fldCharType="end"/>
            </w:r>
          </w:hyperlink>
        </w:p>
        <w:p w14:paraId="09FDFB95" w14:textId="2030FEA3" w:rsidR="00BB6381" w:rsidRDefault="0045792A">
          <w:pPr>
            <w:pStyle w:val="TOC2"/>
            <w:tabs>
              <w:tab w:val="left" w:pos="1320"/>
              <w:tab w:val="right" w:leader="dot" w:pos="8771"/>
            </w:tabs>
            <w:rPr>
              <w:rFonts w:eastAsiaTheme="minorEastAsia" w:cstheme="minorBidi"/>
              <w:b w:val="0"/>
              <w:bCs w:val="0"/>
              <w:noProof/>
            </w:rPr>
          </w:pPr>
          <w:hyperlink w:anchor="_Toc39697632" w:history="1">
            <w:r w:rsidR="00BB6381" w:rsidRPr="007224E2">
              <w:rPr>
                <w:rStyle w:val="Hyperlink"/>
                <w:noProof/>
              </w:rPr>
              <w:t>1.</w:t>
            </w:r>
            <w:r w:rsidR="00BB6381">
              <w:rPr>
                <w:rFonts w:eastAsiaTheme="minorEastAsia" w:cstheme="minorBidi"/>
                <w:b w:val="0"/>
                <w:bCs w:val="0"/>
                <w:noProof/>
              </w:rPr>
              <w:tab/>
            </w:r>
            <w:r w:rsidR="00BB6381" w:rsidRPr="007224E2">
              <w:rPr>
                <w:rStyle w:val="Hyperlink"/>
                <w:noProof/>
              </w:rPr>
              <w:t>Installation</w:t>
            </w:r>
            <w:r w:rsidR="00BB6381" w:rsidRPr="007224E2">
              <w:rPr>
                <w:rStyle w:val="Hyperlink"/>
                <w:noProof/>
                <w:lang w:val="vi-VN"/>
              </w:rPr>
              <w:t xml:space="preserve"> Guide</w:t>
            </w:r>
            <w:r w:rsidR="00BB6381">
              <w:rPr>
                <w:noProof/>
                <w:webHidden/>
              </w:rPr>
              <w:tab/>
            </w:r>
            <w:r w:rsidR="00BB6381">
              <w:rPr>
                <w:noProof/>
                <w:webHidden/>
              </w:rPr>
              <w:fldChar w:fldCharType="begin"/>
            </w:r>
            <w:r w:rsidR="00BB6381">
              <w:rPr>
                <w:noProof/>
                <w:webHidden/>
              </w:rPr>
              <w:instrText xml:space="preserve"> PAGEREF _Toc39697632 \h </w:instrText>
            </w:r>
            <w:r w:rsidR="00BB6381">
              <w:rPr>
                <w:noProof/>
                <w:webHidden/>
              </w:rPr>
            </w:r>
            <w:r w:rsidR="00BB6381">
              <w:rPr>
                <w:noProof/>
                <w:webHidden/>
              </w:rPr>
              <w:fldChar w:fldCharType="separate"/>
            </w:r>
            <w:r w:rsidR="00BB6381">
              <w:rPr>
                <w:noProof/>
                <w:webHidden/>
              </w:rPr>
              <w:t>415</w:t>
            </w:r>
            <w:r w:rsidR="00BB6381">
              <w:rPr>
                <w:noProof/>
                <w:webHidden/>
              </w:rPr>
              <w:fldChar w:fldCharType="end"/>
            </w:r>
          </w:hyperlink>
        </w:p>
        <w:p w14:paraId="6FA92E96" w14:textId="2ECF2BAB" w:rsidR="00BB6381" w:rsidRDefault="0045792A">
          <w:pPr>
            <w:pStyle w:val="TOC2"/>
            <w:tabs>
              <w:tab w:val="right" w:leader="dot" w:pos="8771"/>
            </w:tabs>
            <w:rPr>
              <w:rFonts w:eastAsiaTheme="minorEastAsia" w:cstheme="minorBidi"/>
              <w:b w:val="0"/>
              <w:bCs w:val="0"/>
              <w:noProof/>
            </w:rPr>
          </w:pPr>
          <w:hyperlink w:anchor="_Toc39697633" w:history="1">
            <w:r w:rsidR="00BB6381" w:rsidRPr="007224E2">
              <w:rPr>
                <w:rStyle w:val="Hyperlink"/>
                <w:noProof/>
              </w:rPr>
              <w:t>2. User Guide</w:t>
            </w:r>
            <w:r w:rsidR="00BB6381">
              <w:rPr>
                <w:noProof/>
                <w:webHidden/>
              </w:rPr>
              <w:tab/>
            </w:r>
            <w:r w:rsidR="00BB6381">
              <w:rPr>
                <w:noProof/>
                <w:webHidden/>
              </w:rPr>
              <w:fldChar w:fldCharType="begin"/>
            </w:r>
            <w:r w:rsidR="00BB6381">
              <w:rPr>
                <w:noProof/>
                <w:webHidden/>
              </w:rPr>
              <w:instrText xml:space="preserve"> PAGEREF _Toc39697633 \h </w:instrText>
            </w:r>
            <w:r w:rsidR="00BB6381">
              <w:rPr>
                <w:noProof/>
                <w:webHidden/>
              </w:rPr>
            </w:r>
            <w:r w:rsidR="00BB6381">
              <w:rPr>
                <w:noProof/>
                <w:webHidden/>
              </w:rPr>
              <w:fldChar w:fldCharType="separate"/>
            </w:r>
            <w:r w:rsidR="00BB6381">
              <w:rPr>
                <w:noProof/>
                <w:webHidden/>
              </w:rPr>
              <w:t>420</w:t>
            </w:r>
            <w:r w:rsidR="00BB6381">
              <w:rPr>
                <w:noProof/>
                <w:webHidden/>
              </w:rPr>
              <w:fldChar w:fldCharType="end"/>
            </w:r>
          </w:hyperlink>
        </w:p>
        <w:p w14:paraId="486D17D1" w14:textId="1417FA8D" w:rsidR="00BB6381" w:rsidRDefault="0045792A">
          <w:pPr>
            <w:pStyle w:val="TOC1"/>
            <w:rPr>
              <w:rFonts w:eastAsiaTheme="minorEastAsia" w:cstheme="minorBidi"/>
              <w:b w:val="0"/>
              <w:bCs w:val="0"/>
              <w:i w:val="0"/>
              <w:iCs w:val="0"/>
              <w:noProof/>
              <w:sz w:val="22"/>
              <w:szCs w:val="22"/>
            </w:rPr>
          </w:pPr>
          <w:hyperlink w:anchor="_Toc39697634" w:history="1">
            <w:r w:rsidR="00BB6381" w:rsidRPr="007224E2">
              <w:rPr>
                <w:rStyle w:val="Hyperlink"/>
                <w:rFonts w:ascii="Cambria" w:eastAsia="MS Gothic" w:hAnsi="Cambria" w:cs="MS Gothic"/>
                <w:noProof/>
              </w:rPr>
              <w:t xml:space="preserve">F1. </w:t>
            </w:r>
            <w:r w:rsidR="00BB6381" w:rsidRPr="007224E2">
              <w:rPr>
                <w:rStyle w:val="Hyperlink"/>
                <w:rFonts w:ascii="MS Gothic" w:eastAsia="MS Gothic" w:hAnsi="MS Gothic" w:cs="MS Gothic" w:hint="eastAsia"/>
                <w:noProof/>
              </w:rPr>
              <w:t>ソフトウェアユーザーマニュアル</w:t>
            </w:r>
            <w:r w:rsidR="00BB6381">
              <w:rPr>
                <w:noProof/>
                <w:webHidden/>
              </w:rPr>
              <w:tab/>
            </w:r>
            <w:r w:rsidR="00BB6381">
              <w:rPr>
                <w:noProof/>
                <w:webHidden/>
              </w:rPr>
              <w:fldChar w:fldCharType="begin"/>
            </w:r>
            <w:r w:rsidR="00BB6381">
              <w:rPr>
                <w:noProof/>
                <w:webHidden/>
              </w:rPr>
              <w:instrText xml:space="preserve"> PAGEREF _Toc39697634 \h </w:instrText>
            </w:r>
            <w:r w:rsidR="00BB6381">
              <w:rPr>
                <w:noProof/>
                <w:webHidden/>
              </w:rPr>
            </w:r>
            <w:r w:rsidR="00BB6381">
              <w:rPr>
                <w:noProof/>
                <w:webHidden/>
              </w:rPr>
              <w:fldChar w:fldCharType="separate"/>
            </w:r>
            <w:r w:rsidR="00BB6381">
              <w:rPr>
                <w:noProof/>
                <w:webHidden/>
              </w:rPr>
              <w:t>459</w:t>
            </w:r>
            <w:r w:rsidR="00BB6381">
              <w:rPr>
                <w:noProof/>
                <w:webHidden/>
              </w:rPr>
              <w:fldChar w:fldCharType="end"/>
            </w:r>
          </w:hyperlink>
        </w:p>
        <w:p w14:paraId="1C379959" w14:textId="0A6189D7" w:rsidR="00BB6381" w:rsidRDefault="0045792A">
          <w:pPr>
            <w:pStyle w:val="TOC2"/>
            <w:tabs>
              <w:tab w:val="left" w:pos="1320"/>
              <w:tab w:val="right" w:leader="dot" w:pos="8771"/>
            </w:tabs>
            <w:rPr>
              <w:rFonts w:eastAsiaTheme="minorEastAsia" w:cstheme="minorBidi"/>
              <w:b w:val="0"/>
              <w:bCs w:val="0"/>
              <w:noProof/>
            </w:rPr>
          </w:pPr>
          <w:hyperlink w:anchor="_Toc39697635" w:history="1">
            <w:r w:rsidR="00BB6381" w:rsidRPr="007224E2">
              <w:rPr>
                <w:rStyle w:val="Hyperlink"/>
                <w:rFonts w:asciiTheme="majorEastAsia" w:eastAsia="MS Mincho" w:hAnsiTheme="majorEastAsia" w:cs="MS Mincho"/>
                <w:noProof/>
                <w:kern w:val="36"/>
              </w:rPr>
              <w:t>1.</w:t>
            </w:r>
            <w:r w:rsidR="00BB6381">
              <w:rPr>
                <w:rFonts w:eastAsiaTheme="minorEastAsia" w:cstheme="minorBidi"/>
                <w:b w:val="0"/>
                <w:bCs w:val="0"/>
                <w:noProof/>
              </w:rPr>
              <w:tab/>
            </w:r>
            <w:r w:rsidR="00BB6381" w:rsidRPr="007224E2">
              <w:rPr>
                <w:rStyle w:val="Hyperlink"/>
                <w:rFonts w:ascii="MS Gothic" w:eastAsia="MS Gothic" w:hAnsi="MS Gothic" w:cs="MS Gothic" w:hint="eastAsia"/>
                <w:noProof/>
              </w:rPr>
              <w:t>インストールガイド</w:t>
            </w:r>
            <w:r w:rsidR="00BB6381">
              <w:rPr>
                <w:noProof/>
                <w:webHidden/>
              </w:rPr>
              <w:tab/>
            </w:r>
            <w:r w:rsidR="00BB6381">
              <w:rPr>
                <w:noProof/>
                <w:webHidden/>
              </w:rPr>
              <w:fldChar w:fldCharType="begin"/>
            </w:r>
            <w:r w:rsidR="00BB6381">
              <w:rPr>
                <w:noProof/>
                <w:webHidden/>
              </w:rPr>
              <w:instrText xml:space="preserve"> PAGEREF _Toc39697635 \h </w:instrText>
            </w:r>
            <w:r w:rsidR="00BB6381">
              <w:rPr>
                <w:noProof/>
                <w:webHidden/>
              </w:rPr>
            </w:r>
            <w:r w:rsidR="00BB6381">
              <w:rPr>
                <w:noProof/>
                <w:webHidden/>
              </w:rPr>
              <w:fldChar w:fldCharType="separate"/>
            </w:r>
            <w:r w:rsidR="00BB6381">
              <w:rPr>
                <w:noProof/>
                <w:webHidden/>
              </w:rPr>
              <w:t>459</w:t>
            </w:r>
            <w:r w:rsidR="00BB6381">
              <w:rPr>
                <w:noProof/>
                <w:webHidden/>
              </w:rPr>
              <w:fldChar w:fldCharType="end"/>
            </w:r>
          </w:hyperlink>
        </w:p>
        <w:p w14:paraId="1C02BECE" w14:textId="433D1A93" w:rsidR="00BB6381" w:rsidRDefault="0045792A">
          <w:pPr>
            <w:pStyle w:val="TOC2"/>
            <w:tabs>
              <w:tab w:val="left" w:pos="1320"/>
              <w:tab w:val="right" w:leader="dot" w:pos="8771"/>
            </w:tabs>
            <w:rPr>
              <w:rFonts w:eastAsiaTheme="minorEastAsia" w:cstheme="minorBidi"/>
              <w:b w:val="0"/>
              <w:bCs w:val="0"/>
              <w:noProof/>
            </w:rPr>
          </w:pPr>
          <w:hyperlink w:anchor="_Toc39697636" w:history="1">
            <w:r w:rsidR="00BB6381" w:rsidRPr="007224E2">
              <w:rPr>
                <w:rStyle w:val="Hyperlink"/>
                <w:rFonts w:asciiTheme="majorEastAsia" w:eastAsia="MS Mincho" w:hAnsiTheme="majorEastAsia" w:cs="MS Mincho"/>
                <w:noProof/>
              </w:rPr>
              <w:t>2.</w:t>
            </w:r>
            <w:r w:rsidR="00BB6381">
              <w:rPr>
                <w:rFonts w:eastAsiaTheme="minorEastAsia" w:cstheme="minorBidi"/>
                <w:b w:val="0"/>
                <w:bCs w:val="0"/>
                <w:noProof/>
              </w:rPr>
              <w:tab/>
            </w:r>
            <w:r w:rsidR="00BB6381" w:rsidRPr="007224E2">
              <w:rPr>
                <w:rStyle w:val="Hyperlink"/>
                <w:rFonts w:ascii="MS Gothic" w:eastAsia="MS Gothic" w:hAnsi="MS Gothic" w:cs="MS Gothic" w:hint="eastAsia"/>
                <w:noProof/>
              </w:rPr>
              <w:t>ユーザーガイド</w:t>
            </w:r>
            <w:r w:rsidR="00BB6381">
              <w:rPr>
                <w:noProof/>
                <w:webHidden/>
              </w:rPr>
              <w:tab/>
            </w:r>
            <w:r w:rsidR="00BB6381">
              <w:rPr>
                <w:noProof/>
                <w:webHidden/>
              </w:rPr>
              <w:fldChar w:fldCharType="begin"/>
            </w:r>
            <w:r w:rsidR="00BB6381">
              <w:rPr>
                <w:noProof/>
                <w:webHidden/>
              </w:rPr>
              <w:instrText xml:space="preserve"> PAGEREF _Toc39697636 \h </w:instrText>
            </w:r>
            <w:r w:rsidR="00BB6381">
              <w:rPr>
                <w:noProof/>
                <w:webHidden/>
              </w:rPr>
            </w:r>
            <w:r w:rsidR="00BB6381">
              <w:rPr>
                <w:noProof/>
                <w:webHidden/>
              </w:rPr>
              <w:fldChar w:fldCharType="separate"/>
            </w:r>
            <w:r w:rsidR="00BB6381">
              <w:rPr>
                <w:noProof/>
                <w:webHidden/>
              </w:rPr>
              <w:t>465</w:t>
            </w:r>
            <w:r w:rsidR="00BB6381">
              <w:rPr>
                <w:noProof/>
                <w:webHidden/>
              </w:rPr>
              <w:fldChar w:fldCharType="end"/>
            </w:r>
          </w:hyperlink>
        </w:p>
        <w:p w14:paraId="2987B685" w14:textId="7608D722" w:rsidR="00A83C4B" w:rsidRPr="001D422B" w:rsidRDefault="00A83C4B" w:rsidP="009177FC">
          <w:pPr>
            <w:ind w:firstLine="0"/>
            <w:rPr>
              <w:rFonts w:ascii="Cambria" w:hAnsi="Cambria"/>
            </w:rPr>
          </w:pPr>
          <w:r w:rsidRPr="009B3E0A">
            <w:rPr>
              <w:rFonts w:ascii="Cambria" w:hAnsi="Cambria"/>
              <w:bCs/>
              <w:noProof/>
              <w:sz w:val="24"/>
              <w:szCs w:val="24"/>
            </w:rPr>
            <w:fldChar w:fldCharType="end"/>
          </w:r>
        </w:p>
      </w:sdtContent>
    </w:sdt>
    <w:p w14:paraId="72DD0DB9" w14:textId="759F5ADA" w:rsidR="00CD3B64" w:rsidRPr="00CB6958" w:rsidRDefault="00CB6958" w:rsidP="00FB3BEB">
      <w:pPr>
        <w:pStyle w:val="TableofFigures"/>
        <w:tabs>
          <w:tab w:val="right" w:leader="dot" w:pos="8771"/>
        </w:tabs>
        <w:ind w:firstLine="0"/>
        <w:rPr>
          <w:b/>
          <w:color w:val="000000" w:themeColor="text1"/>
          <w:sz w:val="32"/>
          <w:szCs w:val="32"/>
          <w:lang w:val="en-US"/>
        </w:rPr>
      </w:pPr>
      <w:r>
        <w:rPr>
          <w:b/>
          <w:color w:val="000000" w:themeColor="text1"/>
          <w:sz w:val="32"/>
          <w:szCs w:val="32"/>
          <w:lang w:val="en-US"/>
        </w:rPr>
        <w:t xml:space="preserve">                       </w:t>
      </w:r>
    </w:p>
    <w:p w14:paraId="1669BBCB" w14:textId="77777777" w:rsidR="00CD3B64" w:rsidRDefault="00CD3B64" w:rsidP="00FB3BEB">
      <w:pPr>
        <w:pStyle w:val="TableofFigures"/>
        <w:tabs>
          <w:tab w:val="right" w:leader="dot" w:pos="8771"/>
        </w:tabs>
        <w:ind w:firstLine="0"/>
        <w:rPr>
          <w:b/>
          <w:color w:val="000000" w:themeColor="text1"/>
          <w:sz w:val="32"/>
          <w:szCs w:val="32"/>
        </w:rPr>
      </w:pPr>
    </w:p>
    <w:p w14:paraId="0E0A8B45" w14:textId="77777777" w:rsidR="00CD3B64" w:rsidRDefault="00CD3B64" w:rsidP="00FB3BEB">
      <w:pPr>
        <w:pStyle w:val="TableofFigures"/>
        <w:tabs>
          <w:tab w:val="right" w:leader="dot" w:pos="8771"/>
        </w:tabs>
        <w:ind w:firstLine="0"/>
        <w:rPr>
          <w:b/>
          <w:color w:val="000000" w:themeColor="text1"/>
          <w:sz w:val="32"/>
          <w:szCs w:val="32"/>
        </w:rPr>
      </w:pPr>
    </w:p>
    <w:p w14:paraId="625B25BC" w14:textId="77777777" w:rsidR="00CD3B64" w:rsidRDefault="00CD3B64" w:rsidP="00FB3BEB">
      <w:pPr>
        <w:pStyle w:val="TableofFigures"/>
        <w:tabs>
          <w:tab w:val="right" w:leader="dot" w:pos="8771"/>
        </w:tabs>
        <w:ind w:firstLine="0"/>
        <w:rPr>
          <w:b/>
          <w:color w:val="000000" w:themeColor="text1"/>
          <w:sz w:val="32"/>
          <w:szCs w:val="32"/>
        </w:rPr>
      </w:pPr>
    </w:p>
    <w:p w14:paraId="317BABD5" w14:textId="77777777" w:rsidR="00CD3B64" w:rsidRDefault="00CD3B64" w:rsidP="00FB3BEB">
      <w:pPr>
        <w:pStyle w:val="TableofFigures"/>
        <w:tabs>
          <w:tab w:val="right" w:leader="dot" w:pos="8771"/>
        </w:tabs>
        <w:ind w:firstLine="0"/>
        <w:rPr>
          <w:b/>
          <w:color w:val="000000" w:themeColor="text1"/>
          <w:sz w:val="32"/>
          <w:szCs w:val="32"/>
        </w:rPr>
      </w:pPr>
    </w:p>
    <w:p w14:paraId="5AA758C2" w14:textId="77777777" w:rsidR="00CD3B64" w:rsidRDefault="00CD3B64" w:rsidP="00FB3BEB">
      <w:pPr>
        <w:pStyle w:val="TableofFigures"/>
        <w:tabs>
          <w:tab w:val="right" w:leader="dot" w:pos="8771"/>
        </w:tabs>
        <w:ind w:firstLine="0"/>
        <w:rPr>
          <w:b/>
          <w:color w:val="000000" w:themeColor="text1"/>
          <w:sz w:val="32"/>
          <w:szCs w:val="32"/>
        </w:rPr>
      </w:pPr>
    </w:p>
    <w:p w14:paraId="1510B995" w14:textId="77777777" w:rsidR="00CD3B64" w:rsidRDefault="00CD3B64" w:rsidP="00FB3BEB">
      <w:pPr>
        <w:pStyle w:val="TableofFigures"/>
        <w:tabs>
          <w:tab w:val="right" w:leader="dot" w:pos="8771"/>
        </w:tabs>
        <w:ind w:firstLine="0"/>
        <w:rPr>
          <w:b/>
          <w:color w:val="000000" w:themeColor="text1"/>
          <w:sz w:val="32"/>
          <w:szCs w:val="32"/>
        </w:rPr>
      </w:pPr>
    </w:p>
    <w:p w14:paraId="142D9184" w14:textId="77777777" w:rsidR="00CD3B64" w:rsidRDefault="00CD3B64" w:rsidP="00FB3BEB">
      <w:pPr>
        <w:pStyle w:val="TableofFigures"/>
        <w:tabs>
          <w:tab w:val="right" w:leader="dot" w:pos="8771"/>
        </w:tabs>
        <w:ind w:firstLine="0"/>
        <w:rPr>
          <w:b/>
          <w:color w:val="000000" w:themeColor="text1"/>
          <w:sz w:val="32"/>
          <w:szCs w:val="32"/>
        </w:rPr>
      </w:pPr>
    </w:p>
    <w:p w14:paraId="768C2CC3" w14:textId="77777777" w:rsidR="00CD3B64" w:rsidRDefault="00CD3B64" w:rsidP="00FB3BEB">
      <w:pPr>
        <w:pStyle w:val="TableofFigures"/>
        <w:tabs>
          <w:tab w:val="right" w:leader="dot" w:pos="8771"/>
        </w:tabs>
        <w:ind w:firstLine="0"/>
        <w:rPr>
          <w:b/>
          <w:color w:val="000000" w:themeColor="text1"/>
          <w:sz w:val="32"/>
          <w:szCs w:val="32"/>
        </w:rPr>
      </w:pPr>
    </w:p>
    <w:p w14:paraId="22A4F5E6" w14:textId="77777777" w:rsidR="00CD3B64" w:rsidRDefault="00CD3B64" w:rsidP="00FB3BEB">
      <w:pPr>
        <w:pStyle w:val="TableofFigures"/>
        <w:tabs>
          <w:tab w:val="right" w:leader="dot" w:pos="8771"/>
        </w:tabs>
        <w:ind w:firstLine="0"/>
        <w:rPr>
          <w:b/>
          <w:color w:val="000000" w:themeColor="text1"/>
          <w:sz w:val="32"/>
          <w:szCs w:val="32"/>
        </w:rPr>
      </w:pPr>
    </w:p>
    <w:p w14:paraId="479E0B09" w14:textId="77777777" w:rsidR="00CD3B64" w:rsidRDefault="00CD3B64" w:rsidP="00FB3BEB">
      <w:pPr>
        <w:pStyle w:val="TableofFigures"/>
        <w:tabs>
          <w:tab w:val="right" w:leader="dot" w:pos="8771"/>
        </w:tabs>
        <w:ind w:firstLine="0"/>
        <w:rPr>
          <w:b/>
          <w:color w:val="000000" w:themeColor="text1"/>
          <w:sz w:val="32"/>
          <w:szCs w:val="32"/>
        </w:rPr>
      </w:pPr>
    </w:p>
    <w:p w14:paraId="2BF80BB4" w14:textId="77777777" w:rsidR="00CD3B64" w:rsidRDefault="00CD3B64" w:rsidP="00FB3BEB">
      <w:pPr>
        <w:pStyle w:val="TableofFigures"/>
        <w:tabs>
          <w:tab w:val="right" w:leader="dot" w:pos="8771"/>
        </w:tabs>
        <w:ind w:firstLine="0"/>
        <w:rPr>
          <w:b/>
          <w:color w:val="000000" w:themeColor="text1"/>
          <w:sz w:val="32"/>
          <w:szCs w:val="32"/>
        </w:rPr>
      </w:pPr>
    </w:p>
    <w:p w14:paraId="70AEA26E" w14:textId="77777777" w:rsidR="00C601A3" w:rsidRDefault="00C601A3" w:rsidP="00FB3BEB">
      <w:pPr>
        <w:pStyle w:val="TableofFigures"/>
        <w:tabs>
          <w:tab w:val="right" w:leader="dot" w:pos="8771"/>
        </w:tabs>
        <w:ind w:firstLine="0"/>
        <w:rPr>
          <w:b/>
          <w:color w:val="000000" w:themeColor="text1"/>
          <w:sz w:val="32"/>
          <w:szCs w:val="32"/>
        </w:rPr>
        <w:sectPr w:rsidR="00C601A3" w:rsidSect="00C40748">
          <w:pgSz w:w="11900" w:h="16840"/>
          <w:pgMar w:top="1418" w:right="1134" w:bottom="1418" w:left="1985" w:header="709" w:footer="709" w:gutter="0"/>
          <w:cols w:space="708"/>
          <w:docGrid w:linePitch="360"/>
        </w:sectPr>
      </w:pPr>
    </w:p>
    <w:p w14:paraId="5308F46F" w14:textId="33548AA2" w:rsidR="00FB3BEB" w:rsidRPr="000E1400" w:rsidRDefault="00FB3BEB" w:rsidP="00FB3BEB">
      <w:pPr>
        <w:pStyle w:val="TableofFigures"/>
        <w:tabs>
          <w:tab w:val="right" w:leader="dot" w:pos="8771"/>
        </w:tabs>
        <w:ind w:firstLine="0"/>
        <w:rPr>
          <w:b/>
          <w:color w:val="000000" w:themeColor="text1"/>
          <w:sz w:val="32"/>
          <w:szCs w:val="32"/>
        </w:rPr>
      </w:pPr>
      <w:r w:rsidRPr="000E1400">
        <w:rPr>
          <w:b/>
          <w:color w:val="000000" w:themeColor="text1"/>
          <w:sz w:val="32"/>
          <w:szCs w:val="32"/>
        </w:rPr>
        <w:lastRenderedPageBreak/>
        <w:t>List of table</w:t>
      </w:r>
      <w:r w:rsidR="000E1400">
        <w:rPr>
          <w:b/>
          <w:color w:val="000000" w:themeColor="text1"/>
          <w:sz w:val="32"/>
          <w:szCs w:val="32"/>
        </w:rPr>
        <w:t>s</w:t>
      </w:r>
    </w:p>
    <w:p w14:paraId="3AB18F2C" w14:textId="0093099B" w:rsidR="00BB6381" w:rsidRDefault="00C93576">
      <w:pPr>
        <w:pStyle w:val="TableofFigures"/>
        <w:tabs>
          <w:tab w:val="right" w:leader="dot" w:pos="8771"/>
        </w:tabs>
        <w:rPr>
          <w:rFonts w:asciiTheme="minorHAnsi" w:hAnsiTheme="minorHAnsi"/>
          <w:noProof/>
          <w:sz w:val="22"/>
          <w:lang w:val="en-US"/>
        </w:rPr>
      </w:pPr>
      <w:r>
        <w:rPr>
          <w:b/>
          <w:sz w:val="32"/>
          <w:szCs w:val="32"/>
        </w:rPr>
        <w:fldChar w:fldCharType="begin"/>
      </w:r>
      <w:r>
        <w:rPr>
          <w:b/>
          <w:sz w:val="32"/>
          <w:szCs w:val="32"/>
        </w:rPr>
        <w:instrText xml:space="preserve"> TOC \h \z \c "Table" </w:instrText>
      </w:r>
      <w:r>
        <w:rPr>
          <w:b/>
          <w:sz w:val="32"/>
          <w:szCs w:val="32"/>
        </w:rPr>
        <w:fldChar w:fldCharType="separate"/>
      </w:r>
      <w:hyperlink w:anchor="_Toc39697637" w:history="1">
        <w:r w:rsidR="00BB6381" w:rsidRPr="00972A48">
          <w:rPr>
            <w:rStyle w:val="Hyperlink"/>
            <w:noProof/>
          </w:rPr>
          <w:t>Table 1 - Role &amp; Responsibility</w:t>
        </w:r>
        <w:r w:rsidR="00BB6381">
          <w:rPr>
            <w:noProof/>
            <w:webHidden/>
          </w:rPr>
          <w:tab/>
        </w:r>
        <w:r w:rsidR="00BB6381">
          <w:rPr>
            <w:noProof/>
            <w:webHidden/>
          </w:rPr>
          <w:fldChar w:fldCharType="begin"/>
        </w:r>
        <w:r w:rsidR="00BB6381">
          <w:rPr>
            <w:noProof/>
            <w:webHidden/>
          </w:rPr>
          <w:instrText xml:space="preserve"> PAGEREF _Toc39697637 \h </w:instrText>
        </w:r>
        <w:r w:rsidR="00BB6381">
          <w:rPr>
            <w:noProof/>
            <w:webHidden/>
          </w:rPr>
        </w:r>
        <w:r w:rsidR="00BB6381">
          <w:rPr>
            <w:noProof/>
            <w:webHidden/>
          </w:rPr>
          <w:fldChar w:fldCharType="separate"/>
        </w:r>
        <w:r w:rsidR="00BB6381">
          <w:rPr>
            <w:noProof/>
            <w:webHidden/>
          </w:rPr>
          <w:t>30</w:t>
        </w:r>
        <w:r w:rsidR="00BB6381">
          <w:rPr>
            <w:noProof/>
            <w:webHidden/>
          </w:rPr>
          <w:fldChar w:fldCharType="end"/>
        </w:r>
      </w:hyperlink>
    </w:p>
    <w:p w14:paraId="48CE6293" w14:textId="5421D30A" w:rsidR="00BB6381" w:rsidRDefault="0045792A">
      <w:pPr>
        <w:pStyle w:val="TableofFigures"/>
        <w:tabs>
          <w:tab w:val="right" w:leader="dot" w:pos="8771"/>
        </w:tabs>
        <w:rPr>
          <w:rFonts w:asciiTheme="minorHAnsi" w:hAnsiTheme="minorHAnsi"/>
          <w:noProof/>
          <w:sz w:val="22"/>
          <w:lang w:val="en-US"/>
        </w:rPr>
      </w:pPr>
      <w:hyperlink w:anchor="_Toc39697638" w:history="1">
        <w:r w:rsidR="00BB6381" w:rsidRPr="00972A48">
          <w:rPr>
            <w:rStyle w:val="Hyperlink"/>
            <w:noProof/>
          </w:rPr>
          <w:t>Table 2 - Hardware Requirements for Server</w:t>
        </w:r>
        <w:r w:rsidR="00BB6381">
          <w:rPr>
            <w:noProof/>
            <w:webHidden/>
          </w:rPr>
          <w:tab/>
        </w:r>
        <w:r w:rsidR="00BB6381">
          <w:rPr>
            <w:noProof/>
            <w:webHidden/>
          </w:rPr>
          <w:fldChar w:fldCharType="begin"/>
        </w:r>
        <w:r w:rsidR="00BB6381">
          <w:rPr>
            <w:noProof/>
            <w:webHidden/>
          </w:rPr>
          <w:instrText xml:space="preserve"> PAGEREF _Toc39697638 \h </w:instrText>
        </w:r>
        <w:r w:rsidR="00BB6381">
          <w:rPr>
            <w:noProof/>
            <w:webHidden/>
          </w:rPr>
        </w:r>
        <w:r w:rsidR="00BB6381">
          <w:rPr>
            <w:noProof/>
            <w:webHidden/>
          </w:rPr>
          <w:fldChar w:fldCharType="separate"/>
        </w:r>
        <w:r w:rsidR="00BB6381">
          <w:rPr>
            <w:noProof/>
            <w:webHidden/>
          </w:rPr>
          <w:t>34</w:t>
        </w:r>
        <w:r w:rsidR="00BB6381">
          <w:rPr>
            <w:noProof/>
            <w:webHidden/>
          </w:rPr>
          <w:fldChar w:fldCharType="end"/>
        </w:r>
      </w:hyperlink>
    </w:p>
    <w:p w14:paraId="30A88835" w14:textId="5F301FEA" w:rsidR="00BB6381" w:rsidRDefault="0045792A">
      <w:pPr>
        <w:pStyle w:val="TableofFigures"/>
        <w:tabs>
          <w:tab w:val="right" w:leader="dot" w:pos="8771"/>
        </w:tabs>
        <w:rPr>
          <w:rFonts w:asciiTheme="minorHAnsi" w:hAnsiTheme="minorHAnsi"/>
          <w:noProof/>
          <w:sz w:val="22"/>
          <w:lang w:val="en-US"/>
        </w:rPr>
      </w:pPr>
      <w:hyperlink w:anchor="_Toc39697639" w:history="1">
        <w:r w:rsidR="00BB6381" w:rsidRPr="00972A48">
          <w:rPr>
            <w:rStyle w:val="Hyperlink"/>
            <w:noProof/>
          </w:rPr>
          <w:t>Table 3 - Hardware requirement for PC</w:t>
        </w:r>
        <w:r w:rsidR="00BB6381">
          <w:rPr>
            <w:noProof/>
            <w:webHidden/>
          </w:rPr>
          <w:tab/>
        </w:r>
        <w:r w:rsidR="00BB6381">
          <w:rPr>
            <w:noProof/>
            <w:webHidden/>
          </w:rPr>
          <w:fldChar w:fldCharType="begin"/>
        </w:r>
        <w:r w:rsidR="00BB6381">
          <w:rPr>
            <w:noProof/>
            <w:webHidden/>
          </w:rPr>
          <w:instrText xml:space="preserve"> PAGEREF _Toc39697639 \h </w:instrText>
        </w:r>
        <w:r w:rsidR="00BB6381">
          <w:rPr>
            <w:noProof/>
            <w:webHidden/>
          </w:rPr>
        </w:r>
        <w:r w:rsidR="00BB6381">
          <w:rPr>
            <w:noProof/>
            <w:webHidden/>
          </w:rPr>
          <w:fldChar w:fldCharType="separate"/>
        </w:r>
        <w:r w:rsidR="00BB6381">
          <w:rPr>
            <w:noProof/>
            <w:webHidden/>
          </w:rPr>
          <w:t>34</w:t>
        </w:r>
        <w:r w:rsidR="00BB6381">
          <w:rPr>
            <w:noProof/>
            <w:webHidden/>
          </w:rPr>
          <w:fldChar w:fldCharType="end"/>
        </w:r>
      </w:hyperlink>
    </w:p>
    <w:p w14:paraId="4C7E14D2" w14:textId="4E18596F" w:rsidR="00BB6381" w:rsidRDefault="0045792A">
      <w:pPr>
        <w:pStyle w:val="TableofFigures"/>
        <w:tabs>
          <w:tab w:val="right" w:leader="dot" w:pos="8771"/>
        </w:tabs>
        <w:rPr>
          <w:rFonts w:asciiTheme="minorHAnsi" w:hAnsiTheme="minorHAnsi"/>
          <w:noProof/>
          <w:sz w:val="22"/>
          <w:lang w:val="en-US"/>
        </w:rPr>
      </w:pPr>
      <w:hyperlink w:anchor="_Toc39697640" w:history="1">
        <w:r w:rsidR="00BB6381" w:rsidRPr="00972A48">
          <w:rPr>
            <w:rStyle w:val="Hyperlink"/>
            <w:noProof/>
          </w:rPr>
          <w:t>Table 4 - Software Requirement</w:t>
        </w:r>
        <w:r w:rsidR="00BB6381">
          <w:rPr>
            <w:noProof/>
            <w:webHidden/>
          </w:rPr>
          <w:tab/>
        </w:r>
        <w:r w:rsidR="00BB6381">
          <w:rPr>
            <w:noProof/>
            <w:webHidden/>
          </w:rPr>
          <w:fldChar w:fldCharType="begin"/>
        </w:r>
        <w:r w:rsidR="00BB6381">
          <w:rPr>
            <w:noProof/>
            <w:webHidden/>
          </w:rPr>
          <w:instrText xml:space="preserve"> PAGEREF _Toc39697640 \h </w:instrText>
        </w:r>
        <w:r w:rsidR="00BB6381">
          <w:rPr>
            <w:noProof/>
            <w:webHidden/>
          </w:rPr>
        </w:r>
        <w:r w:rsidR="00BB6381">
          <w:rPr>
            <w:noProof/>
            <w:webHidden/>
          </w:rPr>
          <w:fldChar w:fldCharType="separate"/>
        </w:r>
        <w:r w:rsidR="00BB6381">
          <w:rPr>
            <w:noProof/>
            <w:webHidden/>
          </w:rPr>
          <w:t>35</w:t>
        </w:r>
        <w:r w:rsidR="00BB6381">
          <w:rPr>
            <w:noProof/>
            <w:webHidden/>
          </w:rPr>
          <w:fldChar w:fldCharType="end"/>
        </w:r>
      </w:hyperlink>
    </w:p>
    <w:p w14:paraId="1BF1A5A4" w14:textId="5EC207F1" w:rsidR="00BB6381" w:rsidRDefault="0045792A">
      <w:pPr>
        <w:pStyle w:val="TableofFigures"/>
        <w:tabs>
          <w:tab w:val="right" w:leader="dot" w:pos="8771"/>
        </w:tabs>
        <w:rPr>
          <w:rFonts w:asciiTheme="minorHAnsi" w:hAnsiTheme="minorHAnsi"/>
          <w:noProof/>
          <w:sz w:val="22"/>
          <w:lang w:val="en-US"/>
        </w:rPr>
      </w:pPr>
      <w:hyperlink w:anchor="_Toc39697641" w:history="1">
        <w:r w:rsidR="00BB6381" w:rsidRPr="00972A48">
          <w:rPr>
            <w:rStyle w:val="Hyperlink"/>
            <w:noProof/>
          </w:rPr>
          <w:t>Table 5 - Roles &amp; Responsibilities Details</w:t>
        </w:r>
        <w:r w:rsidR="00BB6381">
          <w:rPr>
            <w:noProof/>
            <w:webHidden/>
          </w:rPr>
          <w:tab/>
        </w:r>
        <w:r w:rsidR="00BB6381">
          <w:rPr>
            <w:noProof/>
            <w:webHidden/>
          </w:rPr>
          <w:fldChar w:fldCharType="begin"/>
        </w:r>
        <w:r w:rsidR="00BB6381">
          <w:rPr>
            <w:noProof/>
            <w:webHidden/>
          </w:rPr>
          <w:instrText xml:space="preserve"> PAGEREF _Toc39697641 \h </w:instrText>
        </w:r>
        <w:r w:rsidR="00BB6381">
          <w:rPr>
            <w:noProof/>
            <w:webHidden/>
          </w:rPr>
        </w:r>
        <w:r w:rsidR="00BB6381">
          <w:rPr>
            <w:noProof/>
            <w:webHidden/>
          </w:rPr>
          <w:fldChar w:fldCharType="separate"/>
        </w:r>
        <w:r w:rsidR="00BB6381">
          <w:rPr>
            <w:noProof/>
            <w:webHidden/>
          </w:rPr>
          <w:t>37</w:t>
        </w:r>
        <w:r w:rsidR="00BB6381">
          <w:rPr>
            <w:noProof/>
            <w:webHidden/>
          </w:rPr>
          <w:fldChar w:fldCharType="end"/>
        </w:r>
      </w:hyperlink>
    </w:p>
    <w:p w14:paraId="206C46E4" w14:textId="13C1B20E" w:rsidR="00BB6381" w:rsidRDefault="0045792A">
      <w:pPr>
        <w:pStyle w:val="TableofFigures"/>
        <w:tabs>
          <w:tab w:val="right" w:leader="dot" w:pos="8771"/>
        </w:tabs>
        <w:rPr>
          <w:rFonts w:asciiTheme="minorHAnsi" w:hAnsiTheme="minorHAnsi"/>
          <w:noProof/>
          <w:sz w:val="22"/>
          <w:lang w:val="en-US"/>
        </w:rPr>
      </w:pPr>
      <w:hyperlink w:anchor="_Toc39697642" w:history="1">
        <w:r w:rsidR="00BB6381" w:rsidRPr="00972A48">
          <w:rPr>
            <w:rStyle w:val="Hyperlink"/>
            <w:noProof/>
          </w:rPr>
          <w:t>Table 6 - Tools and techniques</w:t>
        </w:r>
        <w:r w:rsidR="00BB6381">
          <w:rPr>
            <w:noProof/>
            <w:webHidden/>
          </w:rPr>
          <w:tab/>
        </w:r>
        <w:r w:rsidR="00BB6381">
          <w:rPr>
            <w:noProof/>
            <w:webHidden/>
          </w:rPr>
          <w:fldChar w:fldCharType="begin"/>
        </w:r>
        <w:r w:rsidR="00BB6381">
          <w:rPr>
            <w:noProof/>
            <w:webHidden/>
          </w:rPr>
          <w:instrText xml:space="preserve"> PAGEREF _Toc39697642 \h </w:instrText>
        </w:r>
        <w:r w:rsidR="00BB6381">
          <w:rPr>
            <w:noProof/>
            <w:webHidden/>
          </w:rPr>
        </w:r>
        <w:r w:rsidR="00BB6381">
          <w:rPr>
            <w:noProof/>
            <w:webHidden/>
          </w:rPr>
          <w:fldChar w:fldCharType="separate"/>
        </w:r>
        <w:r w:rsidR="00BB6381">
          <w:rPr>
            <w:noProof/>
            <w:webHidden/>
          </w:rPr>
          <w:t>37</w:t>
        </w:r>
        <w:r w:rsidR="00BB6381">
          <w:rPr>
            <w:noProof/>
            <w:webHidden/>
          </w:rPr>
          <w:fldChar w:fldCharType="end"/>
        </w:r>
      </w:hyperlink>
    </w:p>
    <w:p w14:paraId="74E86926" w14:textId="1537F319" w:rsidR="00BB6381" w:rsidRDefault="0045792A">
      <w:pPr>
        <w:pStyle w:val="TableofFigures"/>
        <w:tabs>
          <w:tab w:val="right" w:leader="dot" w:pos="8771"/>
        </w:tabs>
        <w:rPr>
          <w:rFonts w:asciiTheme="minorHAnsi" w:hAnsiTheme="minorHAnsi"/>
          <w:noProof/>
          <w:sz w:val="22"/>
          <w:lang w:val="en-US"/>
        </w:rPr>
      </w:pPr>
      <w:hyperlink w:anchor="_Toc39697643" w:history="1">
        <w:r w:rsidR="00BB6381" w:rsidRPr="00972A48">
          <w:rPr>
            <w:rStyle w:val="Hyperlink"/>
            <w:noProof/>
          </w:rPr>
          <w:t>Table 7</w:t>
        </w:r>
        <w:r w:rsidR="00BB6381" w:rsidRPr="00972A48">
          <w:rPr>
            <w:rStyle w:val="Hyperlink"/>
            <w:b/>
            <w:noProof/>
          </w:rPr>
          <w:t xml:space="preserve"> -</w:t>
        </w:r>
        <w:r w:rsidR="00BB6381" w:rsidRPr="00972A48">
          <w:rPr>
            <w:rStyle w:val="Hyperlink"/>
            <w:noProof/>
          </w:rPr>
          <w:t xml:space="preserve"> &lt;Guest&gt; Login Use Case Specification</w:t>
        </w:r>
        <w:r w:rsidR="00BB6381">
          <w:rPr>
            <w:noProof/>
            <w:webHidden/>
          </w:rPr>
          <w:tab/>
        </w:r>
        <w:r w:rsidR="00BB6381">
          <w:rPr>
            <w:noProof/>
            <w:webHidden/>
          </w:rPr>
          <w:fldChar w:fldCharType="begin"/>
        </w:r>
        <w:r w:rsidR="00BB6381">
          <w:rPr>
            <w:noProof/>
            <w:webHidden/>
          </w:rPr>
          <w:instrText xml:space="preserve"> PAGEREF _Toc39697643 \h </w:instrText>
        </w:r>
        <w:r w:rsidR="00BB6381">
          <w:rPr>
            <w:noProof/>
            <w:webHidden/>
          </w:rPr>
        </w:r>
        <w:r w:rsidR="00BB6381">
          <w:rPr>
            <w:noProof/>
            <w:webHidden/>
          </w:rPr>
          <w:fldChar w:fldCharType="separate"/>
        </w:r>
        <w:r w:rsidR="00BB6381">
          <w:rPr>
            <w:noProof/>
            <w:webHidden/>
          </w:rPr>
          <w:t>44</w:t>
        </w:r>
        <w:r w:rsidR="00BB6381">
          <w:rPr>
            <w:noProof/>
            <w:webHidden/>
          </w:rPr>
          <w:fldChar w:fldCharType="end"/>
        </w:r>
      </w:hyperlink>
    </w:p>
    <w:p w14:paraId="1316CC38" w14:textId="0F376709" w:rsidR="00BB6381" w:rsidRDefault="0045792A">
      <w:pPr>
        <w:pStyle w:val="TableofFigures"/>
        <w:tabs>
          <w:tab w:val="right" w:leader="dot" w:pos="8771"/>
        </w:tabs>
        <w:rPr>
          <w:rFonts w:asciiTheme="minorHAnsi" w:hAnsiTheme="minorHAnsi"/>
          <w:noProof/>
          <w:sz w:val="22"/>
          <w:lang w:val="en-US"/>
        </w:rPr>
      </w:pPr>
      <w:hyperlink w:anchor="_Toc39697644" w:history="1">
        <w:r w:rsidR="00BB6381" w:rsidRPr="00972A48">
          <w:rPr>
            <w:rStyle w:val="Hyperlink"/>
            <w:noProof/>
          </w:rPr>
          <w:t>Table 8 - &lt;Guest&gt; Register Use Case Specification</w:t>
        </w:r>
        <w:r w:rsidR="00BB6381">
          <w:rPr>
            <w:noProof/>
            <w:webHidden/>
          </w:rPr>
          <w:tab/>
        </w:r>
        <w:r w:rsidR="00BB6381">
          <w:rPr>
            <w:noProof/>
            <w:webHidden/>
          </w:rPr>
          <w:fldChar w:fldCharType="begin"/>
        </w:r>
        <w:r w:rsidR="00BB6381">
          <w:rPr>
            <w:noProof/>
            <w:webHidden/>
          </w:rPr>
          <w:instrText xml:space="preserve"> PAGEREF _Toc39697644 \h </w:instrText>
        </w:r>
        <w:r w:rsidR="00BB6381">
          <w:rPr>
            <w:noProof/>
            <w:webHidden/>
          </w:rPr>
        </w:r>
        <w:r w:rsidR="00BB6381">
          <w:rPr>
            <w:noProof/>
            <w:webHidden/>
          </w:rPr>
          <w:fldChar w:fldCharType="separate"/>
        </w:r>
        <w:r w:rsidR="00BB6381">
          <w:rPr>
            <w:noProof/>
            <w:webHidden/>
          </w:rPr>
          <w:t>47</w:t>
        </w:r>
        <w:r w:rsidR="00BB6381">
          <w:rPr>
            <w:noProof/>
            <w:webHidden/>
          </w:rPr>
          <w:fldChar w:fldCharType="end"/>
        </w:r>
      </w:hyperlink>
    </w:p>
    <w:p w14:paraId="6CA54C18" w14:textId="53E46C41" w:rsidR="00BB6381" w:rsidRDefault="0045792A">
      <w:pPr>
        <w:pStyle w:val="TableofFigures"/>
        <w:tabs>
          <w:tab w:val="right" w:leader="dot" w:pos="8771"/>
        </w:tabs>
        <w:rPr>
          <w:rFonts w:asciiTheme="minorHAnsi" w:hAnsiTheme="minorHAnsi"/>
          <w:noProof/>
          <w:sz w:val="22"/>
          <w:lang w:val="en-US"/>
        </w:rPr>
      </w:pPr>
      <w:hyperlink w:anchor="_Toc39697645" w:history="1">
        <w:r w:rsidR="00BB6381" w:rsidRPr="00972A48">
          <w:rPr>
            <w:rStyle w:val="Hyperlink"/>
            <w:noProof/>
          </w:rPr>
          <w:t>Table 9 - &lt;Authorized User&gt; Logout Use Case Specification</w:t>
        </w:r>
        <w:r w:rsidR="00BB6381">
          <w:rPr>
            <w:noProof/>
            <w:webHidden/>
          </w:rPr>
          <w:tab/>
        </w:r>
        <w:r w:rsidR="00BB6381">
          <w:rPr>
            <w:noProof/>
            <w:webHidden/>
          </w:rPr>
          <w:fldChar w:fldCharType="begin"/>
        </w:r>
        <w:r w:rsidR="00BB6381">
          <w:rPr>
            <w:noProof/>
            <w:webHidden/>
          </w:rPr>
          <w:instrText xml:space="preserve"> PAGEREF _Toc39697645 \h </w:instrText>
        </w:r>
        <w:r w:rsidR="00BB6381">
          <w:rPr>
            <w:noProof/>
            <w:webHidden/>
          </w:rPr>
        </w:r>
        <w:r w:rsidR="00BB6381">
          <w:rPr>
            <w:noProof/>
            <w:webHidden/>
          </w:rPr>
          <w:fldChar w:fldCharType="separate"/>
        </w:r>
        <w:r w:rsidR="00BB6381">
          <w:rPr>
            <w:noProof/>
            <w:webHidden/>
          </w:rPr>
          <w:t>48</w:t>
        </w:r>
        <w:r w:rsidR="00BB6381">
          <w:rPr>
            <w:noProof/>
            <w:webHidden/>
          </w:rPr>
          <w:fldChar w:fldCharType="end"/>
        </w:r>
      </w:hyperlink>
    </w:p>
    <w:p w14:paraId="1C652710" w14:textId="377A8D63" w:rsidR="00BB6381" w:rsidRDefault="0045792A">
      <w:pPr>
        <w:pStyle w:val="TableofFigures"/>
        <w:tabs>
          <w:tab w:val="right" w:leader="dot" w:pos="8771"/>
        </w:tabs>
        <w:rPr>
          <w:rFonts w:asciiTheme="minorHAnsi" w:hAnsiTheme="minorHAnsi"/>
          <w:noProof/>
          <w:sz w:val="22"/>
          <w:lang w:val="en-US"/>
        </w:rPr>
      </w:pPr>
      <w:hyperlink w:anchor="_Toc39697646" w:history="1">
        <w:r w:rsidR="00BB6381" w:rsidRPr="00972A48">
          <w:rPr>
            <w:rStyle w:val="Hyperlink"/>
            <w:noProof/>
          </w:rPr>
          <w:t>Table 10 - &lt;Authorized User&gt; View profile Use Case Specification</w:t>
        </w:r>
        <w:r w:rsidR="00BB6381">
          <w:rPr>
            <w:noProof/>
            <w:webHidden/>
          </w:rPr>
          <w:tab/>
        </w:r>
        <w:r w:rsidR="00BB6381">
          <w:rPr>
            <w:noProof/>
            <w:webHidden/>
          </w:rPr>
          <w:fldChar w:fldCharType="begin"/>
        </w:r>
        <w:r w:rsidR="00BB6381">
          <w:rPr>
            <w:noProof/>
            <w:webHidden/>
          </w:rPr>
          <w:instrText xml:space="preserve"> PAGEREF _Toc39697646 \h </w:instrText>
        </w:r>
        <w:r w:rsidR="00BB6381">
          <w:rPr>
            <w:noProof/>
            <w:webHidden/>
          </w:rPr>
        </w:r>
        <w:r w:rsidR="00BB6381">
          <w:rPr>
            <w:noProof/>
            <w:webHidden/>
          </w:rPr>
          <w:fldChar w:fldCharType="separate"/>
        </w:r>
        <w:r w:rsidR="00BB6381">
          <w:rPr>
            <w:noProof/>
            <w:webHidden/>
          </w:rPr>
          <w:t>49</w:t>
        </w:r>
        <w:r w:rsidR="00BB6381">
          <w:rPr>
            <w:noProof/>
            <w:webHidden/>
          </w:rPr>
          <w:fldChar w:fldCharType="end"/>
        </w:r>
      </w:hyperlink>
    </w:p>
    <w:p w14:paraId="6F984B7B" w14:textId="007179A0" w:rsidR="00BB6381" w:rsidRDefault="0045792A">
      <w:pPr>
        <w:pStyle w:val="TableofFigures"/>
        <w:tabs>
          <w:tab w:val="right" w:leader="dot" w:pos="8771"/>
        </w:tabs>
        <w:rPr>
          <w:rFonts w:asciiTheme="minorHAnsi" w:hAnsiTheme="minorHAnsi"/>
          <w:noProof/>
          <w:sz w:val="22"/>
          <w:lang w:val="en-US"/>
        </w:rPr>
      </w:pPr>
      <w:hyperlink w:anchor="_Toc39697647" w:history="1">
        <w:r w:rsidR="00BB6381" w:rsidRPr="00972A48">
          <w:rPr>
            <w:rStyle w:val="Hyperlink"/>
            <w:noProof/>
          </w:rPr>
          <w:t>Table 11 - &lt;Authorized User&gt; Update profile Use Case Specification</w:t>
        </w:r>
        <w:r w:rsidR="00BB6381">
          <w:rPr>
            <w:noProof/>
            <w:webHidden/>
          </w:rPr>
          <w:tab/>
        </w:r>
        <w:r w:rsidR="00BB6381">
          <w:rPr>
            <w:noProof/>
            <w:webHidden/>
          </w:rPr>
          <w:fldChar w:fldCharType="begin"/>
        </w:r>
        <w:r w:rsidR="00BB6381">
          <w:rPr>
            <w:noProof/>
            <w:webHidden/>
          </w:rPr>
          <w:instrText xml:space="preserve"> PAGEREF _Toc39697647 \h </w:instrText>
        </w:r>
        <w:r w:rsidR="00BB6381">
          <w:rPr>
            <w:noProof/>
            <w:webHidden/>
          </w:rPr>
        </w:r>
        <w:r w:rsidR="00BB6381">
          <w:rPr>
            <w:noProof/>
            <w:webHidden/>
          </w:rPr>
          <w:fldChar w:fldCharType="separate"/>
        </w:r>
        <w:r w:rsidR="00BB6381">
          <w:rPr>
            <w:noProof/>
            <w:webHidden/>
          </w:rPr>
          <w:t>52</w:t>
        </w:r>
        <w:r w:rsidR="00BB6381">
          <w:rPr>
            <w:noProof/>
            <w:webHidden/>
          </w:rPr>
          <w:fldChar w:fldCharType="end"/>
        </w:r>
      </w:hyperlink>
    </w:p>
    <w:p w14:paraId="40949024" w14:textId="3A70ED53" w:rsidR="00BB6381" w:rsidRDefault="0045792A">
      <w:pPr>
        <w:pStyle w:val="TableofFigures"/>
        <w:tabs>
          <w:tab w:val="right" w:leader="dot" w:pos="8771"/>
        </w:tabs>
        <w:rPr>
          <w:rFonts w:asciiTheme="minorHAnsi" w:hAnsiTheme="minorHAnsi"/>
          <w:noProof/>
          <w:sz w:val="22"/>
          <w:lang w:val="en-US"/>
        </w:rPr>
      </w:pPr>
      <w:hyperlink w:anchor="_Toc39697648" w:history="1">
        <w:r w:rsidR="00BB6381" w:rsidRPr="00972A48">
          <w:rPr>
            <w:rStyle w:val="Hyperlink"/>
            <w:noProof/>
          </w:rPr>
          <w:t>Table 12 - &lt;Authorized user&gt; View notification Use Case Specification</w:t>
        </w:r>
        <w:r w:rsidR="00BB6381">
          <w:rPr>
            <w:noProof/>
            <w:webHidden/>
          </w:rPr>
          <w:tab/>
        </w:r>
        <w:r w:rsidR="00BB6381">
          <w:rPr>
            <w:noProof/>
            <w:webHidden/>
          </w:rPr>
          <w:fldChar w:fldCharType="begin"/>
        </w:r>
        <w:r w:rsidR="00BB6381">
          <w:rPr>
            <w:noProof/>
            <w:webHidden/>
          </w:rPr>
          <w:instrText xml:space="preserve"> PAGEREF _Toc39697648 \h </w:instrText>
        </w:r>
        <w:r w:rsidR="00BB6381">
          <w:rPr>
            <w:noProof/>
            <w:webHidden/>
          </w:rPr>
        </w:r>
        <w:r w:rsidR="00BB6381">
          <w:rPr>
            <w:noProof/>
            <w:webHidden/>
          </w:rPr>
          <w:fldChar w:fldCharType="separate"/>
        </w:r>
        <w:r w:rsidR="00BB6381">
          <w:rPr>
            <w:noProof/>
            <w:webHidden/>
          </w:rPr>
          <w:t>53</w:t>
        </w:r>
        <w:r w:rsidR="00BB6381">
          <w:rPr>
            <w:noProof/>
            <w:webHidden/>
          </w:rPr>
          <w:fldChar w:fldCharType="end"/>
        </w:r>
      </w:hyperlink>
    </w:p>
    <w:p w14:paraId="1E6A82A2" w14:textId="6B3FA314" w:rsidR="00BB6381" w:rsidRDefault="0045792A">
      <w:pPr>
        <w:pStyle w:val="TableofFigures"/>
        <w:tabs>
          <w:tab w:val="right" w:leader="dot" w:pos="8771"/>
        </w:tabs>
        <w:rPr>
          <w:rFonts w:asciiTheme="minorHAnsi" w:hAnsiTheme="minorHAnsi"/>
          <w:noProof/>
          <w:sz w:val="22"/>
          <w:lang w:val="en-US"/>
        </w:rPr>
      </w:pPr>
      <w:hyperlink w:anchor="_Toc39697649" w:history="1">
        <w:r w:rsidR="00BB6381" w:rsidRPr="00972A48">
          <w:rPr>
            <w:rStyle w:val="Hyperlink"/>
            <w:noProof/>
          </w:rPr>
          <w:t>Table 13 - &lt;Homeowner&gt; Post scrap Use Case Specification</w:t>
        </w:r>
        <w:r w:rsidR="00BB6381">
          <w:rPr>
            <w:noProof/>
            <w:webHidden/>
          </w:rPr>
          <w:tab/>
        </w:r>
        <w:r w:rsidR="00BB6381">
          <w:rPr>
            <w:noProof/>
            <w:webHidden/>
          </w:rPr>
          <w:fldChar w:fldCharType="begin"/>
        </w:r>
        <w:r w:rsidR="00BB6381">
          <w:rPr>
            <w:noProof/>
            <w:webHidden/>
          </w:rPr>
          <w:instrText xml:space="preserve"> PAGEREF _Toc39697649 \h </w:instrText>
        </w:r>
        <w:r w:rsidR="00BB6381">
          <w:rPr>
            <w:noProof/>
            <w:webHidden/>
          </w:rPr>
        </w:r>
        <w:r w:rsidR="00BB6381">
          <w:rPr>
            <w:noProof/>
            <w:webHidden/>
          </w:rPr>
          <w:fldChar w:fldCharType="separate"/>
        </w:r>
        <w:r w:rsidR="00BB6381">
          <w:rPr>
            <w:noProof/>
            <w:webHidden/>
          </w:rPr>
          <w:t>56</w:t>
        </w:r>
        <w:r w:rsidR="00BB6381">
          <w:rPr>
            <w:noProof/>
            <w:webHidden/>
          </w:rPr>
          <w:fldChar w:fldCharType="end"/>
        </w:r>
      </w:hyperlink>
    </w:p>
    <w:p w14:paraId="77223440" w14:textId="7ED78EBC" w:rsidR="00BB6381" w:rsidRDefault="0045792A">
      <w:pPr>
        <w:pStyle w:val="TableofFigures"/>
        <w:tabs>
          <w:tab w:val="right" w:leader="dot" w:pos="8771"/>
        </w:tabs>
        <w:rPr>
          <w:rFonts w:asciiTheme="minorHAnsi" w:hAnsiTheme="minorHAnsi"/>
          <w:noProof/>
          <w:sz w:val="22"/>
          <w:lang w:val="en-US"/>
        </w:rPr>
      </w:pPr>
      <w:hyperlink w:anchor="_Toc39697650" w:history="1">
        <w:r w:rsidR="00BB6381" w:rsidRPr="00972A48">
          <w:rPr>
            <w:rStyle w:val="Hyperlink"/>
            <w:noProof/>
          </w:rPr>
          <w:t>Table 14 - &lt;Homeowner&gt; Chat with Collector Use Case Specification</w:t>
        </w:r>
        <w:r w:rsidR="00BB6381">
          <w:rPr>
            <w:noProof/>
            <w:webHidden/>
          </w:rPr>
          <w:tab/>
        </w:r>
        <w:r w:rsidR="00BB6381">
          <w:rPr>
            <w:noProof/>
            <w:webHidden/>
          </w:rPr>
          <w:fldChar w:fldCharType="begin"/>
        </w:r>
        <w:r w:rsidR="00BB6381">
          <w:rPr>
            <w:noProof/>
            <w:webHidden/>
          </w:rPr>
          <w:instrText xml:space="preserve"> PAGEREF _Toc39697650 \h </w:instrText>
        </w:r>
        <w:r w:rsidR="00BB6381">
          <w:rPr>
            <w:noProof/>
            <w:webHidden/>
          </w:rPr>
        </w:r>
        <w:r w:rsidR="00BB6381">
          <w:rPr>
            <w:noProof/>
            <w:webHidden/>
          </w:rPr>
          <w:fldChar w:fldCharType="separate"/>
        </w:r>
        <w:r w:rsidR="00BB6381">
          <w:rPr>
            <w:noProof/>
            <w:webHidden/>
          </w:rPr>
          <w:t>57</w:t>
        </w:r>
        <w:r w:rsidR="00BB6381">
          <w:rPr>
            <w:noProof/>
            <w:webHidden/>
          </w:rPr>
          <w:fldChar w:fldCharType="end"/>
        </w:r>
      </w:hyperlink>
    </w:p>
    <w:p w14:paraId="763B6C50" w14:textId="097F46E1" w:rsidR="00BB6381" w:rsidRDefault="0045792A">
      <w:pPr>
        <w:pStyle w:val="TableofFigures"/>
        <w:tabs>
          <w:tab w:val="right" w:leader="dot" w:pos="8771"/>
        </w:tabs>
        <w:rPr>
          <w:rFonts w:asciiTheme="minorHAnsi" w:hAnsiTheme="minorHAnsi"/>
          <w:noProof/>
          <w:sz w:val="22"/>
          <w:lang w:val="en-US"/>
        </w:rPr>
      </w:pPr>
      <w:hyperlink w:anchor="_Toc39697651" w:history="1">
        <w:r w:rsidR="00BB6381" w:rsidRPr="00972A48">
          <w:rPr>
            <w:rStyle w:val="Hyperlink"/>
            <w:noProof/>
          </w:rPr>
          <w:t>Table 15 - &lt;Homeowner&gt; Call collector Use Case Specification</w:t>
        </w:r>
        <w:r w:rsidR="00BB6381">
          <w:rPr>
            <w:noProof/>
            <w:webHidden/>
          </w:rPr>
          <w:tab/>
        </w:r>
        <w:r w:rsidR="00BB6381">
          <w:rPr>
            <w:noProof/>
            <w:webHidden/>
          </w:rPr>
          <w:fldChar w:fldCharType="begin"/>
        </w:r>
        <w:r w:rsidR="00BB6381">
          <w:rPr>
            <w:noProof/>
            <w:webHidden/>
          </w:rPr>
          <w:instrText xml:space="preserve"> PAGEREF _Toc39697651 \h </w:instrText>
        </w:r>
        <w:r w:rsidR="00BB6381">
          <w:rPr>
            <w:noProof/>
            <w:webHidden/>
          </w:rPr>
        </w:r>
        <w:r w:rsidR="00BB6381">
          <w:rPr>
            <w:noProof/>
            <w:webHidden/>
          </w:rPr>
          <w:fldChar w:fldCharType="separate"/>
        </w:r>
        <w:r w:rsidR="00BB6381">
          <w:rPr>
            <w:noProof/>
            <w:webHidden/>
          </w:rPr>
          <w:t>58</w:t>
        </w:r>
        <w:r w:rsidR="00BB6381">
          <w:rPr>
            <w:noProof/>
            <w:webHidden/>
          </w:rPr>
          <w:fldChar w:fldCharType="end"/>
        </w:r>
      </w:hyperlink>
    </w:p>
    <w:p w14:paraId="60B73D02" w14:textId="23B138A9" w:rsidR="00BB6381" w:rsidRDefault="0045792A">
      <w:pPr>
        <w:pStyle w:val="TableofFigures"/>
        <w:tabs>
          <w:tab w:val="right" w:leader="dot" w:pos="8771"/>
        </w:tabs>
        <w:rPr>
          <w:rFonts w:asciiTheme="minorHAnsi" w:hAnsiTheme="minorHAnsi"/>
          <w:noProof/>
          <w:sz w:val="22"/>
          <w:lang w:val="en-US"/>
        </w:rPr>
      </w:pPr>
      <w:hyperlink w:anchor="_Toc39697652" w:history="1">
        <w:r w:rsidR="00BB6381" w:rsidRPr="00972A48">
          <w:rPr>
            <w:rStyle w:val="Hyperlink"/>
            <w:noProof/>
          </w:rPr>
          <w:t>Table 16 - &lt;Homeowner&gt; View booking request Use Case Specification</w:t>
        </w:r>
        <w:r w:rsidR="00BB6381">
          <w:rPr>
            <w:noProof/>
            <w:webHidden/>
          </w:rPr>
          <w:tab/>
        </w:r>
        <w:r w:rsidR="00BB6381">
          <w:rPr>
            <w:noProof/>
            <w:webHidden/>
          </w:rPr>
          <w:fldChar w:fldCharType="begin"/>
        </w:r>
        <w:r w:rsidR="00BB6381">
          <w:rPr>
            <w:noProof/>
            <w:webHidden/>
          </w:rPr>
          <w:instrText xml:space="preserve"> PAGEREF _Toc39697652 \h </w:instrText>
        </w:r>
        <w:r w:rsidR="00BB6381">
          <w:rPr>
            <w:noProof/>
            <w:webHidden/>
          </w:rPr>
        </w:r>
        <w:r w:rsidR="00BB6381">
          <w:rPr>
            <w:noProof/>
            <w:webHidden/>
          </w:rPr>
          <w:fldChar w:fldCharType="separate"/>
        </w:r>
        <w:r w:rsidR="00BB6381">
          <w:rPr>
            <w:noProof/>
            <w:webHidden/>
          </w:rPr>
          <w:t>60</w:t>
        </w:r>
        <w:r w:rsidR="00BB6381">
          <w:rPr>
            <w:noProof/>
            <w:webHidden/>
          </w:rPr>
          <w:fldChar w:fldCharType="end"/>
        </w:r>
      </w:hyperlink>
    </w:p>
    <w:p w14:paraId="70AC70FB" w14:textId="3B9B2EBB" w:rsidR="00BB6381" w:rsidRDefault="0045792A">
      <w:pPr>
        <w:pStyle w:val="TableofFigures"/>
        <w:tabs>
          <w:tab w:val="right" w:leader="dot" w:pos="8771"/>
        </w:tabs>
        <w:rPr>
          <w:rFonts w:asciiTheme="minorHAnsi" w:hAnsiTheme="minorHAnsi"/>
          <w:noProof/>
          <w:sz w:val="22"/>
          <w:lang w:val="en-US"/>
        </w:rPr>
      </w:pPr>
      <w:hyperlink w:anchor="_Toc39697653" w:history="1">
        <w:r w:rsidR="00BB6381" w:rsidRPr="00972A48">
          <w:rPr>
            <w:rStyle w:val="Hyperlink"/>
            <w:noProof/>
          </w:rPr>
          <w:t>Table 17 - &lt;Homeowner&gt; Accept booking request Use Case Specification</w:t>
        </w:r>
        <w:r w:rsidR="00BB6381">
          <w:rPr>
            <w:noProof/>
            <w:webHidden/>
          </w:rPr>
          <w:tab/>
        </w:r>
        <w:r w:rsidR="00BB6381">
          <w:rPr>
            <w:noProof/>
            <w:webHidden/>
          </w:rPr>
          <w:fldChar w:fldCharType="begin"/>
        </w:r>
        <w:r w:rsidR="00BB6381">
          <w:rPr>
            <w:noProof/>
            <w:webHidden/>
          </w:rPr>
          <w:instrText xml:space="preserve"> PAGEREF _Toc39697653 \h </w:instrText>
        </w:r>
        <w:r w:rsidR="00BB6381">
          <w:rPr>
            <w:noProof/>
            <w:webHidden/>
          </w:rPr>
        </w:r>
        <w:r w:rsidR="00BB6381">
          <w:rPr>
            <w:noProof/>
            <w:webHidden/>
          </w:rPr>
          <w:fldChar w:fldCharType="separate"/>
        </w:r>
        <w:r w:rsidR="00BB6381">
          <w:rPr>
            <w:noProof/>
            <w:webHidden/>
          </w:rPr>
          <w:t>61</w:t>
        </w:r>
        <w:r w:rsidR="00BB6381">
          <w:rPr>
            <w:noProof/>
            <w:webHidden/>
          </w:rPr>
          <w:fldChar w:fldCharType="end"/>
        </w:r>
      </w:hyperlink>
    </w:p>
    <w:p w14:paraId="227745AC" w14:textId="2AEFCD6F" w:rsidR="00BB6381" w:rsidRDefault="0045792A">
      <w:pPr>
        <w:pStyle w:val="TableofFigures"/>
        <w:tabs>
          <w:tab w:val="right" w:leader="dot" w:pos="8771"/>
        </w:tabs>
        <w:rPr>
          <w:rFonts w:asciiTheme="minorHAnsi" w:hAnsiTheme="minorHAnsi"/>
          <w:noProof/>
          <w:sz w:val="22"/>
          <w:lang w:val="en-US"/>
        </w:rPr>
      </w:pPr>
      <w:hyperlink w:anchor="_Toc39697654" w:history="1">
        <w:r w:rsidR="00BB6381" w:rsidRPr="00972A48">
          <w:rPr>
            <w:rStyle w:val="Hyperlink"/>
            <w:noProof/>
          </w:rPr>
          <w:t>Table 18 - &lt;Homeowner&gt; Reject booking request Use Case Specification</w:t>
        </w:r>
        <w:r w:rsidR="00BB6381">
          <w:rPr>
            <w:noProof/>
            <w:webHidden/>
          </w:rPr>
          <w:tab/>
        </w:r>
        <w:r w:rsidR="00BB6381">
          <w:rPr>
            <w:noProof/>
            <w:webHidden/>
          </w:rPr>
          <w:fldChar w:fldCharType="begin"/>
        </w:r>
        <w:r w:rsidR="00BB6381">
          <w:rPr>
            <w:noProof/>
            <w:webHidden/>
          </w:rPr>
          <w:instrText xml:space="preserve"> PAGEREF _Toc39697654 \h </w:instrText>
        </w:r>
        <w:r w:rsidR="00BB6381">
          <w:rPr>
            <w:noProof/>
            <w:webHidden/>
          </w:rPr>
        </w:r>
        <w:r w:rsidR="00BB6381">
          <w:rPr>
            <w:noProof/>
            <w:webHidden/>
          </w:rPr>
          <w:fldChar w:fldCharType="separate"/>
        </w:r>
        <w:r w:rsidR="00BB6381">
          <w:rPr>
            <w:noProof/>
            <w:webHidden/>
          </w:rPr>
          <w:t>62</w:t>
        </w:r>
        <w:r w:rsidR="00BB6381">
          <w:rPr>
            <w:noProof/>
            <w:webHidden/>
          </w:rPr>
          <w:fldChar w:fldCharType="end"/>
        </w:r>
      </w:hyperlink>
    </w:p>
    <w:p w14:paraId="54B88DF5" w14:textId="663611B7" w:rsidR="00BB6381" w:rsidRDefault="0045792A">
      <w:pPr>
        <w:pStyle w:val="TableofFigures"/>
        <w:tabs>
          <w:tab w:val="right" w:leader="dot" w:pos="8771"/>
        </w:tabs>
        <w:rPr>
          <w:rFonts w:asciiTheme="minorHAnsi" w:hAnsiTheme="minorHAnsi"/>
          <w:noProof/>
          <w:sz w:val="22"/>
          <w:lang w:val="en-US"/>
        </w:rPr>
      </w:pPr>
      <w:hyperlink w:anchor="_Toc39697655" w:history="1">
        <w:r w:rsidR="00BB6381" w:rsidRPr="00972A48">
          <w:rPr>
            <w:rStyle w:val="Hyperlink"/>
            <w:noProof/>
          </w:rPr>
          <w:t>Table 19 - &lt;Homeowner&gt; Update scrap information Use Case Specification</w:t>
        </w:r>
        <w:r w:rsidR="00BB6381">
          <w:rPr>
            <w:noProof/>
            <w:webHidden/>
          </w:rPr>
          <w:tab/>
        </w:r>
        <w:r w:rsidR="00BB6381">
          <w:rPr>
            <w:noProof/>
            <w:webHidden/>
          </w:rPr>
          <w:fldChar w:fldCharType="begin"/>
        </w:r>
        <w:r w:rsidR="00BB6381">
          <w:rPr>
            <w:noProof/>
            <w:webHidden/>
          </w:rPr>
          <w:instrText xml:space="preserve"> PAGEREF _Toc39697655 \h </w:instrText>
        </w:r>
        <w:r w:rsidR="00BB6381">
          <w:rPr>
            <w:noProof/>
            <w:webHidden/>
          </w:rPr>
        </w:r>
        <w:r w:rsidR="00BB6381">
          <w:rPr>
            <w:noProof/>
            <w:webHidden/>
          </w:rPr>
          <w:fldChar w:fldCharType="separate"/>
        </w:r>
        <w:r w:rsidR="00BB6381">
          <w:rPr>
            <w:noProof/>
            <w:webHidden/>
          </w:rPr>
          <w:t>64</w:t>
        </w:r>
        <w:r w:rsidR="00BB6381">
          <w:rPr>
            <w:noProof/>
            <w:webHidden/>
          </w:rPr>
          <w:fldChar w:fldCharType="end"/>
        </w:r>
      </w:hyperlink>
    </w:p>
    <w:p w14:paraId="472ACBDE" w14:textId="5936F144" w:rsidR="00BB6381" w:rsidRDefault="0045792A">
      <w:pPr>
        <w:pStyle w:val="TableofFigures"/>
        <w:tabs>
          <w:tab w:val="right" w:leader="dot" w:pos="8771"/>
        </w:tabs>
        <w:rPr>
          <w:rFonts w:asciiTheme="minorHAnsi" w:hAnsiTheme="minorHAnsi"/>
          <w:noProof/>
          <w:sz w:val="22"/>
          <w:lang w:val="en-US"/>
        </w:rPr>
      </w:pPr>
      <w:hyperlink w:anchor="_Toc39697656" w:history="1">
        <w:r w:rsidR="00BB6381" w:rsidRPr="00972A48">
          <w:rPr>
            <w:rStyle w:val="Hyperlink"/>
            <w:noProof/>
          </w:rPr>
          <w:t>Table 20 - &lt;Homeowner&gt; View post history Use Case Specification</w:t>
        </w:r>
        <w:r w:rsidR="00BB6381">
          <w:rPr>
            <w:noProof/>
            <w:webHidden/>
          </w:rPr>
          <w:tab/>
        </w:r>
        <w:r w:rsidR="00BB6381">
          <w:rPr>
            <w:noProof/>
            <w:webHidden/>
          </w:rPr>
          <w:fldChar w:fldCharType="begin"/>
        </w:r>
        <w:r w:rsidR="00BB6381">
          <w:rPr>
            <w:noProof/>
            <w:webHidden/>
          </w:rPr>
          <w:instrText xml:space="preserve"> PAGEREF _Toc39697656 \h </w:instrText>
        </w:r>
        <w:r w:rsidR="00BB6381">
          <w:rPr>
            <w:noProof/>
            <w:webHidden/>
          </w:rPr>
        </w:r>
        <w:r w:rsidR="00BB6381">
          <w:rPr>
            <w:noProof/>
            <w:webHidden/>
          </w:rPr>
          <w:fldChar w:fldCharType="separate"/>
        </w:r>
        <w:r w:rsidR="00BB6381">
          <w:rPr>
            <w:noProof/>
            <w:webHidden/>
          </w:rPr>
          <w:t>65</w:t>
        </w:r>
        <w:r w:rsidR="00BB6381">
          <w:rPr>
            <w:noProof/>
            <w:webHidden/>
          </w:rPr>
          <w:fldChar w:fldCharType="end"/>
        </w:r>
      </w:hyperlink>
    </w:p>
    <w:p w14:paraId="4FDBD1A6" w14:textId="1A41B71C" w:rsidR="00BB6381" w:rsidRDefault="0045792A">
      <w:pPr>
        <w:pStyle w:val="TableofFigures"/>
        <w:tabs>
          <w:tab w:val="right" w:leader="dot" w:pos="8771"/>
        </w:tabs>
        <w:rPr>
          <w:rFonts w:asciiTheme="minorHAnsi" w:hAnsiTheme="minorHAnsi"/>
          <w:noProof/>
          <w:sz w:val="22"/>
          <w:lang w:val="en-US"/>
        </w:rPr>
      </w:pPr>
      <w:hyperlink w:anchor="_Toc39697657" w:history="1">
        <w:r w:rsidR="00BB6381" w:rsidRPr="00972A48">
          <w:rPr>
            <w:rStyle w:val="Hyperlink"/>
            <w:noProof/>
          </w:rPr>
          <w:t>Table 21 - &lt;Homeowner&gt; Delete scrap Use Case Specification</w:t>
        </w:r>
        <w:r w:rsidR="00BB6381">
          <w:rPr>
            <w:noProof/>
            <w:webHidden/>
          </w:rPr>
          <w:tab/>
        </w:r>
        <w:r w:rsidR="00BB6381">
          <w:rPr>
            <w:noProof/>
            <w:webHidden/>
          </w:rPr>
          <w:fldChar w:fldCharType="begin"/>
        </w:r>
        <w:r w:rsidR="00BB6381">
          <w:rPr>
            <w:noProof/>
            <w:webHidden/>
          </w:rPr>
          <w:instrText xml:space="preserve"> PAGEREF _Toc39697657 \h </w:instrText>
        </w:r>
        <w:r w:rsidR="00BB6381">
          <w:rPr>
            <w:noProof/>
            <w:webHidden/>
          </w:rPr>
        </w:r>
        <w:r w:rsidR="00BB6381">
          <w:rPr>
            <w:noProof/>
            <w:webHidden/>
          </w:rPr>
          <w:fldChar w:fldCharType="separate"/>
        </w:r>
        <w:r w:rsidR="00BB6381">
          <w:rPr>
            <w:noProof/>
            <w:webHidden/>
          </w:rPr>
          <w:t>66</w:t>
        </w:r>
        <w:r w:rsidR="00BB6381">
          <w:rPr>
            <w:noProof/>
            <w:webHidden/>
          </w:rPr>
          <w:fldChar w:fldCharType="end"/>
        </w:r>
      </w:hyperlink>
    </w:p>
    <w:p w14:paraId="3F06AA84" w14:textId="0863E54A" w:rsidR="00BB6381" w:rsidRDefault="0045792A">
      <w:pPr>
        <w:pStyle w:val="TableofFigures"/>
        <w:tabs>
          <w:tab w:val="right" w:leader="dot" w:pos="8771"/>
        </w:tabs>
        <w:rPr>
          <w:rFonts w:asciiTheme="minorHAnsi" w:hAnsiTheme="minorHAnsi"/>
          <w:noProof/>
          <w:sz w:val="22"/>
          <w:lang w:val="en-US"/>
        </w:rPr>
      </w:pPr>
      <w:hyperlink w:anchor="_Toc39697658" w:history="1">
        <w:r w:rsidR="00BB6381" w:rsidRPr="00972A48">
          <w:rPr>
            <w:rStyle w:val="Hyperlink"/>
            <w:noProof/>
          </w:rPr>
          <w:t>Table 22 - &lt;Homeowner&gt; Accomplish scrap Use Case Specification</w:t>
        </w:r>
        <w:r w:rsidR="00BB6381">
          <w:rPr>
            <w:noProof/>
            <w:webHidden/>
          </w:rPr>
          <w:tab/>
        </w:r>
        <w:r w:rsidR="00BB6381">
          <w:rPr>
            <w:noProof/>
            <w:webHidden/>
          </w:rPr>
          <w:fldChar w:fldCharType="begin"/>
        </w:r>
        <w:r w:rsidR="00BB6381">
          <w:rPr>
            <w:noProof/>
            <w:webHidden/>
          </w:rPr>
          <w:instrText xml:space="preserve"> PAGEREF _Toc39697658 \h </w:instrText>
        </w:r>
        <w:r w:rsidR="00BB6381">
          <w:rPr>
            <w:noProof/>
            <w:webHidden/>
          </w:rPr>
        </w:r>
        <w:r w:rsidR="00BB6381">
          <w:rPr>
            <w:noProof/>
            <w:webHidden/>
          </w:rPr>
          <w:fldChar w:fldCharType="separate"/>
        </w:r>
        <w:r w:rsidR="00BB6381">
          <w:rPr>
            <w:noProof/>
            <w:webHidden/>
          </w:rPr>
          <w:t>68</w:t>
        </w:r>
        <w:r w:rsidR="00BB6381">
          <w:rPr>
            <w:noProof/>
            <w:webHidden/>
          </w:rPr>
          <w:fldChar w:fldCharType="end"/>
        </w:r>
      </w:hyperlink>
    </w:p>
    <w:p w14:paraId="7DC8624A" w14:textId="161F6C8C" w:rsidR="00BB6381" w:rsidRDefault="0045792A">
      <w:pPr>
        <w:pStyle w:val="TableofFigures"/>
        <w:tabs>
          <w:tab w:val="right" w:leader="dot" w:pos="8771"/>
        </w:tabs>
        <w:rPr>
          <w:rFonts w:asciiTheme="minorHAnsi" w:hAnsiTheme="minorHAnsi"/>
          <w:noProof/>
          <w:sz w:val="22"/>
          <w:lang w:val="en-US"/>
        </w:rPr>
      </w:pPr>
      <w:hyperlink w:anchor="_Toc39697659" w:history="1">
        <w:r w:rsidR="00BB6381" w:rsidRPr="00972A48">
          <w:rPr>
            <w:rStyle w:val="Hyperlink"/>
            <w:noProof/>
          </w:rPr>
          <w:t>Table 23 - &lt;Homeowner&gt; Review Collector Use Case Specification</w:t>
        </w:r>
        <w:r w:rsidR="00BB6381">
          <w:rPr>
            <w:noProof/>
            <w:webHidden/>
          </w:rPr>
          <w:tab/>
        </w:r>
        <w:r w:rsidR="00BB6381">
          <w:rPr>
            <w:noProof/>
            <w:webHidden/>
          </w:rPr>
          <w:fldChar w:fldCharType="begin"/>
        </w:r>
        <w:r w:rsidR="00BB6381">
          <w:rPr>
            <w:noProof/>
            <w:webHidden/>
          </w:rPr>
          <w:instrText xml:space="preserve"> PAGEREF _Toc39697659 \h </w:instrText>
        </w:r>
        <w:r w:rsidR="00BB6381">
          <w:rPr>
            <w:noProof/>
            <w:webHidden/>
          </w:rPr>
        </w:r>
        <w:r w:rsidR="00BB6381">
          <w:rPr>
            <w:noProof/>
            <w:webHidden/>
          </w:rPr>
          <w:fldChar w:fldCharType="separate"/>
        </w:r>
        <w:r w:rsidR="00BB6381">
          <w:rPr>
            <w:noProof/>
            <w:webHidden/>
          </w:rPr>
          <w:t>69</w:t>
        </w:r>
        <w:r w:rsidR="00BB6381">
          <w:rPr>
            <w:noProof/>
            <w:webHidden/>
          </w:rPr>
          <w:fldChar w:fldCharType="end"/>
        </w:r>
      </w:hyperlink>
    </w:p>
    <w:p w14:paraId="0B6FB702" w14:textId="280D5651" w:rsidR="00BB6381" w:rsidRDefault="0045792A">
      <w:pPr>
        <w:pStyle w:val="TableofFigures"/>
        <w:tabs>
          <w:tab w:val="right" w:leader="dot" w:pos="8771"/>
        </w:tabs>
        <w:rPr>
          <w:rFonts w:asciiTheme="minorHAnsi" w:hAnsiTheme="minorHAnsi"/>
          <w:noProof/>
          <w:sz w:val="22"/>
          <w:lang w:val="en-US"/>
        </w:rPr>
      </w:pPr>
      <w:hyperlink w:anchor="_Toc39697660" w:history="1">
        <w:r w:rsidR="00BB6381" w:rsidRPr="00972A48">
          <w:rPr>
            <w:rStyle w:val="Hyperlink"/>
            <w:noProof/>
          </w:rPr>
          <w:t>Table 24 - &lt;Homeowner&gt; Report Collector Use Case Specification</w:t>
        </w:r>
        <w:r w:rsidR="00BB6381">
          <w:rPr>
            <w:noProof/>
            <w:webHidden/>
          </w:rPr>
          <w:tab/>
        </w:r>
        <w:r w:rsidR="00BB6381">
          <w:rPr>
            <w:noProof/>
            <w:webHidden/>
          </w:rPr>
          <w:fldChar w:fldCharType="begin"/>
        </w:r>
        <w:r w:rsidR="00BB6381">
          <w:rPr>
            <w:noProof/>
            <w:webHidden/>
          </w:rPr>
          <w:instrText xml:space="preserve"> PAGEREF _Toc39697660 \h </w:instrText>
        </w:r>
        <w:r w:rsidR="00BB6381">
          <w:rPr>
            <w:noProof/>
            <w:webHidden/>
          </w:rPr>
        </w:r>
        <w:r w:rsidR="00BB6381">
          <w:rPr>
            <w:noProof/>
            <w:webHidden/>
          </w:rPr>
          <w:fldChar w:fldCharType="separate"/>
        </w:r>
        <w:r w:rsidR="00BB6381">
          <w:rPr>
            <w:noProof/>
            <w:webHidden/>
          </w:rPr>
          <w:t>71</w:t>
        </w:r>
        <w:r w:rsidR="00BB6381">
          <w:rPr>
            <w:noProof/>
            <w:webHidden/>
          </w:rPr>
          <w:fldChar w:fldCharType="end"/>
        </w:r>
      </w:hyperlink>
    </w:p>
    <w:p w14:paraId="57CC8099" w14:textId="29078125" w:rsidR="00BB6381" w:rsidRDefault="0045792A">
      <w:pPr>
        <w:pStyle w:val="TableofFigures"/>
        <w:tabs>
          <w:tab w:val="right" w:leader="dot" w:pos="8771"/>
        </w:tabs>
        <w:rPr>
          <w:rFonts w:asciiTheme="minorHAnsi" w:hAnsiTheme="minorHAnsi"/>
          <w:noProof/>
          <w:sz w:val="22"/>
          <w:lang w:val="en-US"/>
        </w:rPr>
      </w:pPr>
      <w:hyperlink w:anchor="_Toc39697661" w:history="1">
        <w:r w:rsidR="00BB6381" w:rsidRPr="00972A48">
          <w:rPr>
            <w:rStyle w:val="Hyperlink"/>
            <w:noProof/>
          </w:rPr>
          <w:t>Table 25 - &lt;Collector&gt; Search near-by scraps Use Case Specification</w:t>
        </w:r>
        <w:r w:rsidR="00BB6381">
          <w:rPr>
            <w:noProof/>
            <w:webHidden/>
          </w:rPr>
          <w:tab/>
        </w:r>
        <w:r w:rsidR="00BB6381">
          <w:rPr>
            <w:noProof/>
            <w:webHidden/>
          </w:rPr>
          <w:fldChar w:fldCharType="begin"/>
        </w:r>
        <w:r w:rsidR="00BB6381">
          <w:rPr>
            <w:noProof/>
            <w:webHidden/>
          </w:rPr>
          <w:instrText xml:space="preserve"> PAGEREF _Toc39697661 \h </w:instrText>
        </w:r>
        <w:r w:rsidR="00BB6381">
          <w:rPr>
            <w:noProof/>
            <w:webHidden/>
          </w:rPr>
        </w:r>
        <w:r w:rsidR="00BB6381">
          <w:rPr>
            <w:noProof/>
            <w:webHidden/>
          </w:rPr>
          <w:fldChar w:fldCharType="separate"/>
        </w:r>
        <w:r w:rsidR="00BB6381">
          <w:rPr>
            <w:noProof/>
            <w:webHidden/>
          </w:rPr>
          <w:t>72</w:t>
        </w:r>
        <w:r w:rsidR="00BB6381">
          <w:rPr>
            <w:noProof/>
            <w:webHidden/>
          </w:rPr>
          <w:fldChar w:fldCharType="end"/>
        </w:r>
      </w:hyperlink>
    </w:p>
    <w:p w14:paraId="5B6E4240" w14:textId="03BADCE2" w:rsidR="00BB6381" w:rsidRDefault="0045792A">
      <w:pPr>
        <w:pStyle w:val="TableofFigures"/>
        <w:tabs>
          <w:tab w:val="right" w:leader="dot" w:pos="8771"/>
        </w:tabs>
        <w:rPr>
          <w:rFonts w:asciiTheme="minorHAnsi" w:hAnsiTheme="minorHAnsi"/>
          <w:noProof/>
          <w:sz w:val="22"/>
          <w:lang w:val="en-US"/>
        </w:rPr>
      </w:pPr>
      <w:hyperlink w:anchor="_Toc39697662" w:history="1">
        <w:r w:rsidR="00BB6381" w:rsidRPr="00972A48">
          <w:rPr>
            <w:rStyle w:val="Hyperlink"/>
            <w:noProof/>
          </w:rPr>
          <w:t>Table 26 - &lt;Collector&gt; View scrap detail Use Case Specification</w:t>
        </w:r>
        <w:r w:rsidR="00BB6381">
          <w:rPr>
            <w:noProof/>
            <w:webHidden/>
          </w:rPr>
          <w:tab/>
        </w:r>
        <w:r w:rsidR="00BB6381">
          <w:rPr>
            <w:noProof/>
            <w:webHidden/>
          </w:rPr>
          <w:fldChar w:fldCharType="begin"/>
        </w:r>
        <w:r w:rsidR="00BB6381">
          <w:rPr>
            <w:noProof/>
            <w:webHidden/>
          </w:rPr>
          <w:instrText xml:space="preserve"> PAGEREF _Toc39697662 \h </w:instrText>
        </w:r>
        <w:r w:rsidR="00BB6381">
          <w:rPr>
            <w:noProof/>
            <w:webHidden/>
          </w:rPr>
        </w:r>
        <w:r w:rsidR="00BB6381">
          <w:rPr>
            <w:noProof/>
            <w:webHidden/>
          </w:rPr>
          <w:fldChar w:fldCharType="separate"/>
        </w:r>
        <w:r w:rsidR="00BB6381">
          <w:rPr>
            <w:noProof/>
            <w:webHidden/>
          </w:rPr>
          <w:t>74</w:t>
        </w:r>
        <w:r w:rsidR="00BB6381">
          <w:rPr>
            <w:noProof/>
            <w:webHidden/>
          </w:rPr>
          <w:fldChar w:fldCharType="end"/>
        </w:r>
      </w:hyperlink>
    </w:p>
    <w:p w14:paraId="2FF074D5" w14:textId="24196882" w:rsidR="00BB6381" w:rsidRDefault="0045792A">
      <w:pPr>
        <w:pStyle w:val="TableofFigures"/>
        <w:tabs>
          <w:tab w:val="right" w:leader="dot" w:pos="8771"/>
        </w:tabs>
        <w:rPr>
          <w:rFonts w:asciiTheme="minorHAnsi" w:hAnsiTheme="minorHAnsi"/>
          <w:noProof/>
          <w:sz w:val="22"/>
          <w:lang w:val="en-US"/>
        </w:rPr>
      </w:pPr>
      <w:hyperlink w:anchor="_Toc39697663" w:history="1">
        <w:r w:rsidR="00BB6381" w:rsidRPr="00972A48">
          <w:rPr>
            <w:rStyle w:val="Hyperlink"/>
            <w:noProof/>
          </w:rPr>
          <w:t>Table 27 - &lt;Collector&gt; Book scrap Use Case Specification</w:t>
        </w:r>
        <w:r w:rsidR="00BB6381">
          <w:rPr>
            <w:noProof/>
            <w:webHidden/>
          </w:rPr>
          <w:tab/>
        </w:r>
        <w:r w:rsidR="00BB6381">
          <w:rPr>
            <w:noProof/>
            <w:webHidden/>
          </w:rPr>
          <w:fldChar w:fldCharType="begin"/>
        </w:r>
        <w:r w:rsidR="00BB6381">
          <w:rPr>
            <w:noProof/>
            <w:webHidden/>
          </w:rPr>
          <w:instrText xml:space="preserve"> PAGEREF _Toc39697663 \h </w:instrText>
        </w:r>
        <w:r w:rsidR="00BB6381">
          <w:rPr>
            <w:noProof/>
            <w:webHidden/>
          </w:rPr>
        </w:r>
        <w:r w:rsidR="00BB6381">
          <w:rPr>
            <w:noProof/>
            <w:webHidden/>
          </w:rPr>
          <w:fldChar w:fldCharType="separate"/>
        </w:r>
        <w:r w:rsidR="00BB6381">
          <w:rPr>
            <w:noProof/>
            <w:webHidden/>
          </w:rPr>
          <w:t>76</w:t>
        </w:r>
        <w:r w:rsidR="00BB6381">
          <w:rPr>
            <w:noProof/>
            <w:webHidden/>
          </w:rPr>
          <w:fldChar w:fldCharType="end"/>
        </w:r>
      </w:hyperlink>
    </w:p>
    <w:p w14:paraId="36BED237" w14:textId="20C875A4" w:rsidR="00BB6381" w:rsidRDefault="0045792A">
      <w:pPr>
        <w:pStyle w:val="TableofFigures"/>
        <w:tabs>
          <w:tab w:val="right" w:leader="dot" w:pos="8771"/>
        </w:tabs>
        <w:rPr>
          <w:rFonts w:asciiTheme="minorHAnsi" w:hAnsiTheme="minorHAnsi"/>
          <w:noProof/>
          <w:sz w:val="22"/>
          <w:lang w:val="en-US"/>
        </w:rPr>
      </w:pPr>
      <w:hyperlink w:anchor="_Toc39697664" w:history="1">
        <w:r w:rsidR="00BB6381" w:rsidRPr="00972A48">
          <w:rPr>
            <w:rStyle w:val="Hyperlink"/>
            <w:noProof/>
          </w:rPr>
          <w:t>Table 28 - &lt;Collector&gt; Call Homeowner Use Case Specification</w:t>
        </w:r>
        <w:r w:rsidR="00BB6381">
          <w:rPr>
            <w:noProof/>
            <w:webHidden/>
          </w:rPr>
          <w:tab/>
        </w:r>
        <w:r w:rsidR="00BB6381">
          <w:rPr>
            <w:noProof/>
            <w:webHidden/>
          </w:rPr>
          <w:fldChar w:fldCharType="begin"/>
        </w:r>
        <w:r w:rsidR="00BB6381">
          <w:rPr>
            <w:noProof/>
            <w:webHidden/>
          </w:rPr>
          <w:instrText xml:space="preserve"> PAGEREF _Toc39697664 \h </w:instrText>
        </w:r>
        <w:r w:rsidR="00BB6381">
          <w:rPr>
            <w:noProof/>
            <w:webHidden/>
          </w:rPr>
        </w:r>
        <w:r w:rsidR="00BB6381">
          <w:rPr>
            <w:noProof/>
            <w:webHidden/>
          </w:rPr>
          <w:fldChar w:fldCharType="separate"/>
        </w:r>
        <w:r w:rsidR="00BB6381">
          <w:rPr>
            <w:noProof/>
            <w:webHidden/>
          </w:rPr>
          <w:t>77</w:t>
        </w:r>
        <w:r w:rsidR="00BB6381">
          <w:rPr>
            <w:noProof/>
            <w:webHidden/>
          </w:rPr>
          <w:fldChar w:fldCharType="end"/>
        </w:r>
      </w:hyperlink>
    </w:p>
    <w:p w14:paraId="519362B8" w14:textId="254CBE45" w:rsidR="00BB6381" w:rsidRDefault="0045792A">
      <w:pPr>
        <w:pStyle w:val="TableofFigures"/>
        <w:tabs>
          <w:tab w:val="right" w:leader="dot" w:pos="8771"/>
        </w:tabs>
        <w:rPr>
          <w:rFonts w:asciiTheme="minorHAnsi" w:hAnsiTheme="minorHAnsi"/>
          <w:noProof/>
          <w:sz w:val="22"/>
          <w:lang w:val="en-US"/>
        </w:rPr>
      </w:pPr>
      <w:hyperlink w:anchor="_Toc39697665" w:history="1">
        <w:r w:rsidR="00BB6381" w:rsidRPr="00972A48">
          <w:rPr>
            <w:rStyle w:val="Hyperlink"/>
            <w:noProof/>
          </w:rPr>
          <w:t>Table 29 - &lt;Collector&gt; Chat with homeowner Use Case Specification</w:t>
        </w:r>
        <w:r w:rsidR="00BB6381">
          <w:rPr>
            <w:noProof/>
            <w:webHidden/>
          </w:rPr>
          <w:tab/>
        </w:r>
        <w:r w:rsidR="00BB6381">
          <w:rPr>
            <w:noProof/>
            <w:webHidden/>
          </w:rPr>
          <w:fldChar w:fldCharType="begin"/>
        </w:r>
        <w:r w:rsidR="00BB6381">
          <w:rPr>
            <w:noProof/>
            <w:webHidden/>
          </w:rPr>
          <w:instrText xml:space="preserve"> PAGEREF _Toc39697665 \h </w:instrText>
        </w:r>
        <w:r w:rsidR="00BB6381">
          <w:rPr>
            <w:noProof/>
            <w:webHidden/>
          </w:rPr>
        </w:r>
        <w:r w:rsidR="00BB6381">
          <w:rPr>
            <w:noProof/>
            <w:webHidden/>
          </w:rPr>
          <w:fldChar w:fldCharType="separate"/>
        </w:r>
        <w:r w:rsidR="00BB6381">
          <w:rPr>
            <w:noProof/>
            <w:webHidden/>
          </w:rPr>
          <w:t>78</w:t>
        </w:r>
        <w:r w:rsidR="00BB6381">
          <w:rPr>
            <w:noProof/>
            <w:webHidden/>
          </w:rPr>
          <w:fldChar w:fldCharType="end"/>
        </w:r>
      </w:hyperlink>
    </w:p>
    <w:p w14:paraId="1E3F0569" w14:textId="2067400A" w:rsidR="00BB6381" w:rsidRDefault="0045792A">
      <w:pPr>
        <w:pStyle w:val="TableofFigures"/>
        <w:tabs>
          <w:tab w:val="right" w:leader="dot" w:pos="8771"/>
        </w:tabs>
        <w:rPr>
          <w:rFonts w:asciiTheme="minorHAnsi" w:hAnsiTheme="minorHAnsi"/>
          <w:noProof/>
          <w:sz w:val="22"/>
          <w:lang w:val="en-US"/>
        </w:rPr>
      </w:pPr>
      <w:hyperlink w:anchor="_Toc39697666" w:history="1">
        <w:r w:rsidR="00BB6381" w:rsidRPr="00972A48">
          <w:rPr>
            <w:rStyle w:val="Hyperlink"/>
            <w:noProof/>
          </w:rPr>
          <w:t>Table 30 - &lt;Collector&gt; View pick-up schedule Use Case Specification</w:t>
        </w:r>
        <w:r w:rsidR="00BB6381">
          <w:rPr>
            <w:noProof/>
            <w:webHidden/>
          </w:rPr>
          <w:tab/>
        </w:r>
        <w:r w:rsidR="00BB6381">
          <w:rPr>
            <w:noProof/>
            <w:webHidden/>
          </w:rPr>
          <w:fldChar w:fldCharType="begin"/>
        </w:r>
        <w:r w:rsidR="00BB6381">
          <w:rPr>
            <w:noProof/>
            <w:webHidden/>
          </w:rPr>
          <w:instrText xml:space="preserve"> PAGEREF _Toc39697666 \h </w:instrText>
        </w:r>
        <w:r w:rsidR="00BB6381">
          <w:rPr>
            <w:noProof/>
            <w:webHidden/>
          </w:rPr>
        </w:r>
        <w:r w:rsidR="00BB6381">
          <w:rPr>
            <w:noProof/>
            <w:webHidden/>
          </w:rPr>
          <w:fldChar w:fldCharType="separate"/>
        </w:r>
        <w:r w:rsidR="00BB6381">
          <w:rPr>
            <w:noProof/>
            <w:webHidden/>
          </w:rPr>
          <w:t>80</w:t>
        </w:r>
        <w:r w:rsidR="00BB6381">
          <w:rPr>
            <w:noProof/>
            <w:webHidden/>
          </w:rPr>
          <w:fldChar w:fldCharType="end"/>
        </w:r>
      </w:hyperlink>
    </w:p>
    <w:p w14:paraId="72BF5B71" w14:textId="68DA58BA" w:rsidR="00BB6381" w:rsidRDefault="0045792A">
      <w:pPr>
        <w:pStyle w:val="TableofFigures"/>
        <w:tabs>
          <w:tab w:val="right" w:leader="dot" w:pos="8771"/>
        </w:tabs>
        <w:rPr>
          <w:rFonts w:asciiTheme="minorHAnsi" w:hAnsiTheme="minorHAnsi"/>
          <w:noProof/>
          <w:sz w:val="22"/>
          <w:lang w:val="en-US"/>
        </w:rPr>
      </w:pPr>
      <w:hyperlink w:anchor="_Toc39697667" w:history="1">
        <w:r w:rsidR="00BB6381" w:rsidRPr="00972A48">
          <w:rPr>
            <w:rStyle w:val="Hyperlink"/>
            <w:noProof/>
          </w:rPr>
          <w:t>Table 31 - &lt;Collector&gt; View direction Use Case Specification</w:t>
        </w:r>
        <w:r w:rsidR="00BB6381">
          <w:rPr>
            <w:noProof/>
            <w:webHidden/>
          </w:rPr>
          <w:tab/>
        </w:r>
        <w:r w:rsidR="00BB6381">
          <w:rPr>
            <w:noProof/>
            <w:webHidden/>
          </w:rPr>
          <w:fldChar w:fldCharType="begin"/>
        </w:r>
        <w:r w:rsidR="00BB6381">
          <w:rPr>
            <w:noProof/>
            <w:webHidden/>
          </w:rPr>
          <w:instrText xml:space="preserve"> PAGEREF _Toc39697667 \h </w:instrText>
        </w:r>
        <w:r w:rsidR="00BB6381">
          <w:rPr>
            <w:noProof/>
            <w:webHidden/>
          </w:rPr>
        </w:r>
        <w:r w:rsidR="00BB6381">
          <w:rPr>
            <w:noProof/>
            <w:webHidden/>
          </w:rPr>
          <w:fldChar w:fldCharType="separate"/>
        </w:r>
        <w:r w:rsidR="00BB6381">
          <w:rPr>
            <w:noProof/>
            <w:webHidden/>
          </w:rPr>
          <w:t>81</w:t>
        </w:r>
        <w:r w:rsidR="00BB6381">
          <w:rPr>
            <w:noProof/>
            <w:webHidden/>
          </w:rPr>
          <w:fldChar w:fldCharType="end"/>
        </w:r>
      </w:hyperlink>
    </w:p>
    <w:p w14:paraId="3223F723" w14:textId="0BB1CB5C" w:rsidR="00BB6381" w:rsidRDefault="0045792A">
      <w:pPr>
        <w:pStyle w:val="TableofFigures"/>
        <w:tabs>
          <w:tab w:val="right" w:leader="dot" w:pos="8771"/>
        </w:tabs>
        <w:rPr>
          <w:rFonts w:asciiTheme="minorHAnsi" w:hAnsiTheme="minorHAnsi"/>
          <w:noProof/>
          <w:sz w:val="22"/>
          <w:lang w:val="en-US"/>
        </w:rPr>
      </w:pPr>
      <w:hyperlink w:anchor="_Toc39697668" w:history="1">
        <w:r w:rsidR="00BB6381" w:rsidRPr="00972A48">
          <w:rPr>
            <w:rStyle w:val="Hyperlink"/>
            <w:noProof/>
          </w:rPr>
          <w:t>Table 32 - &lt;Collector&gt; View booking response Use Case Specification</w:t>
        </w:r>
        <w:r w:rsidR="00BB6381">
          <w:rPr>
            <w:noProof/>
            <w:webHidden/>
          </w:rPr>
          <w:tab/>
        </w:r>
        <w:r w:rsidR="00BB6381">
          <w:rPr>
            <w:noProof/>
            <w:webHidden/>
          </w:rPr>
          <w:fldChar w:fldCharType="begin"/>
        </w:r>
        <w:r w:rsidR="00BB6381">
          <w:rPr>
            <w:noProof/>
            <w:webHidden/>
          </w:rPr>
          <w:instrText xml:space="preserve"> PAGEREF _Toc39697668 \h </w:instrText>
        </w:r>
        <w:r w:rsidR="00BB6381">
          <w:rPr>
            <w:noProof/>
            <w:webHidden/>
          </w:rPr>
        </w:r>
        <w:r w:rsidR="00BB6381">
          <w:rPr>
            <w:noProof/>
            <w:webHidden/>
          </w:rPr>
          <w:fldChar w:fldCharType="separate"/>
        </w:r>
        <w:r w:rsidR="00BB6381">
          <w:rPr>
            <w:noProof/>
            <w:webHidden/>
          </w:rPr>
          <w:t>82</w:t>
        </w:r>
        <w:r w:rsidR="00BB6381">
          <w:rPr>
            <w:noProof/>
            <w:webHidden/>
          </w:rPr>
          <w:fldChar w:fldCharType="end"/>
        </w:r>
      </w:hyperlink>
    </w:p>
    <w:p w14:paraId="28CCC193" w14:textId="38CB107D" w:rsidR="00BB6381" w:rsidRDefault="0045792A">
      <w:pPr>
        <w:pStyle w:val="TableofFigures"/>
        <w:tabs>
          <w:tab w:val="right" w:leader="dot" w:pos="8771"/>
        </w:tabs>
        <w:rPr>
          <w:rFonts w:asciiTheme="minorHAnsi" w:hAnsiTheme="minorHAnsi"/>
          <w:noProof/>
          <w:sz w:val="22"/>
          <w:lang w:val="en-US"/>
        </w:rPr>
      </w:pPr>
      <w:hyperlink w:anchor="_Toc39697669" w:history="1">
        <w:r w:rsidR="00BB6381" w:rsidRPr="00972A48">
          <w:rPr>
            <w:rStyle w:val="Hyperlink"/>
            <w:noProof/>
          </w:rPr>
          <w:t>Table 33 - &lt;Collector&gt; View booking scrap list Use Case Specification</w:t>
        </w:r>
        <w:r w:rsidR="00BB6381">
          <w:rPr>
            <w:noProof/>
            <w:webHidden/>
          </w:rPr>
          <w:tab/>
        </w:r>
        <w:r w:rsidR="00BB6381">
          <w:rPr>
            <w:noProof/>
            <w:webHidden/>
          </w:rPr>
          <w:fldChar w:fldCharType="begin"/>
        </w:r>
        <w:r w:rsidR="00BB6381">
          <w:rPr>
            <w:noProof/>
            <w:webHidden/>
          </w:rPr>
          <w:instrText xml:space="preserve"> PAGEREF _Toc39697669 \h </w:instrText>
        </w:r>
        <w:r w:rsidR="00BB6381">
          <w:rPr>
            <w:noProof/>
            <w:webHidden/>
          </w:rPr>
        </w:r>
        <w:r w:rsidR="00BB6381">
          <w:rPr>
            <w:noProof/>
            <w:webHidden/>
          </w:rPr>
          <w:fldChar w:fldCharType="separate"/>
        </w:r>
        <w:r w:rsidR="00BB6381">
          <w:rPr>
            <w:noProof/>
            <w:webHidden/>
          </w:rPr>
          <w:t>83</w:t>
        </w:r>
        <w:r w:rsidR="00BB6381">
          <w:rPr>
            <w:noProof/>
            <w:webHidden/>
          </w:rPr>
          <w:fldChar w:fldCharType="end"/>
        </w:r>
      </w:hyperlink>
    </w:p>
    <w:p w14:paraId="522ADF4C" w14:textId="6166393A" w:rsidR="00BB6381" w:rsidRDefault="0045792A">
      <w:pPr>
        <w:pStyle w:val="TableofFigures"/>
        <w:tabs>
          <w:tab w:val="right" w:leader="dot" w:pos="8771"/>
        </w:tabs>
        <w:rPr>
          <w:rFonts w:asciiTheme="minorHAnsi" w:hAnsiTheme="minorHAnsi"/>
          <w:noProof/>
          <w:sz w:val="22"/>
          <w:lang w:val="en-US"/>
        </w:rPr>
      </w:pPr>
      <w:hyperlink w:anchor="_Toc39697670" w:history="1">
        <w:r w:rsidR="00BB6381" w:rsidRPr="00972A48">
          <w:rPr>
            <w:rStyle w:val="Hyperlink"/>
            <w:noProof/>
          </w:rPr>
          <w:t>Table 34 - &lt;Collector&gt; Cancel booking Use Case Specification</w:t>
        </w:r>
        <w:r w:rsidR="00BB6381">
          <w:rPr>
            <w:noProof/>
            <w:webHidden/>
          </w:rPr>
          <w:tab/>
        </w:r>
        <w:r w:rsidR="00BB6381">
          <w:rPr>
            <w:noProof/>
            <w:webHidden/>
          </w:rPr>
          <w:fldChar w:fldCharType="begin"/>
        </w:r>
        <w:r w:rsidR="00BB6381">
          <w:rPr>
            <w:noProof/>
            <w:webHidden/>
          </w:rPr>
          <w:instrText xml:space="preserve"> PAGEREF _Toc39697670 \h </w:instrText>
        </w:r>
        <w:r w:rsidR="00BB6381">
          <w:rPr>
            <w:noProof/>
            <w:webHidden/>
          </w:rPr>
        </w:r>
        <w:r w:rsidR="00BB6381">
          <w:rPr>
            <w:noProof/>
            <w:webHidden/>
          </w:rPr>
          <w:fldChar w:fldCharType="separate"/>
        </w:r>
        <w:r w:rsidR="00BB6381">
          <w:rPr>
            <w:noProof/>
            <w:webHidden/>
          </w:rPr>
          <w:t>84</w:t>
        </w:r>
        <w:r w:rsidR="00BB6381">
          <w:rPr>
            <w:noProof/>
            <w:webHidden/>
          </w:rPr>
          <w:fldChar w:fldCharType="end"/>
        </w:r>
      </w:hyperlink>
    </w:p>
    <w:p w14:paraId="51C5379B" w14:textId="2BB49565" w:rsidR="00BB6381" w:rsidRDefault="0045792A">
      <w:pPr>
        <w:pStyle w:val="TableofFigures"/>
        <w:tabs>
          <w:tab w:val="right" w:leader="dot" w:pos="8771"/>
        </w:tabs>
        <w:rPr>
          <w:rFonts w:asciiTheme="minorHAnsi" w:hAnsiTheme="minorHAnsi"/>
          <w:noProof/>
          <w:sz w:val="22"/>
          <w:lang w:val="en-US"/>
        </w:rPr>
      </w:pPr>
      <w:hyperlink w:anchor="_Toc39697671" w:history="1">
        <w:r w:rsidR="00BB6381" w:rsidRPr="00972A48">
          <w:rPr>
            <w:rStyle w:val="Hyperlink"/>
            <w:noProof/>
          </w:rPr>
          <w:t xml:space="preserve">Table 35 - &lt;Collector&gt; View review </w:t>
        </w:r>
        <w:r w:rsidR="00BB6381" w:rsidRPr="00972A48">
          <w:rPr>
            <w:rStyle w:val="Hyperlink"/>
            <w:rFonts w:eastAsia="MS Mincho" w:cs="Times New Roman"/>
            <w:noProof/>
          </w:rPr>
          <w:t>from Homeowner</w:t>
        </w:r>
        <w:r w:rsidR="00BB6381" w:rsidRPr="00972A48">
          <w:rPr>
            <w:rStyle w:val="Hyperlink"/>
            <w:noProof/>
          </w:rPr>
          <w:t xml:space="preserve"> Use Case Specification</w:t>
        </w:r>
        <w:r w:rsidR="00BB6381">
          <w:rPr>
            <w:noProof/>
            <w:webHidden/>
          </w:rPr>
          <w:tab/>
        </w:r>
        <w:r w:rsidR="00BB6381">
          <w:rPr>
            <w:noProof/>
            <w:webHidden/>
          </w:rPr>
          <w:fldChar w:fldCharType="begin"/>
        </w:r>
        <w:r w:rsidR="00BB6381">
          <w:rPr>
            <w:noProof/>
            <w:webHidden/>
          </w:rPr>
          <w:instrText xml:space="preserve"> PAGEREF _Toc39697671 \h </w:instrText>
        </w:r>
        <w:r w:rsidR="00BB6381">
          <w:rPr>
            <w:noProof/>
            <w:webHidden/>
          </w:rPr>
        </w:r>
        <w:r w:rsidR="00BB6381">
          <w:rPr>
            <w:noProof/>
            <w:webHidden/>
          </w:rPr>
          <w:fldChar w:fldCharType="separate"/>
        </w:r>
        <w:r w:rsidR="00BB6381">
          <w:rPr>
            <w:noProof/>
            <w:webHidden/>
          </w:rPr>
          <w:t>86</w:t>
        </w:r>
        <w:r w:rsidR="00BB6381">
          <w:rPr>
            <w:noProof/>
            <w:webHidden/>
          </w:rPr>
          <w:fldChar w:fldCharType="end"/>
        </w:r>
      </w:hyperlink>
    </w:p>
    <w:p w14:paraId="15F31CB6" w14:textId="1F4736EC" w:rsidR="00BB6381" w:rsidRDefault="0045792A">
      <w:pPr>
        <w:pStyle w:val="TableofFigures"/>
        <w:tabs>
          <w:tab w:val="right" w:leader="dot" w:pos="8771"/>
        </w:tabs>
        <w:rPr>
          <w:rFonts w:asciiTheme="minorHAnsi" w:hAnsiTheme="minorHAnsi"/>
          <w:noProof/>
          <w:sz w:val="22"/>
          <w:lang w:val="en-US"/>
        </w:rPr>
      </w:pPr>
      <w:hyperlink w:anchor="_Toc39697672" w:history="1">
        <w:r w:rsidR="00BB6381" w:rsidRPr="00972A48">
          <w:rPr>
            <w:rStyle w:val="Hyperlink"/>
            <w:noProof/>
          </w:rPr>
          <w:t>Table 36 - &lt;Collector&gt; Report scrap Use Case Specification</w:t>
        </w:r>
        <w:r w:rsidR="00BB6381">
          <w:rPr>
            <w:noProof/>
            <w:webHidden/>
          </w:rPr>
          <w:tab/>
        </w:r>
        <w:r w:rsidR="00BB6381">
          <w:rPr>
            <w:noProof/>
            <w:webHidden/>
          </w:rPr>
          <w:fldChar w:fldCharType="begin"/>
        </w:r>
        <w:r w:rsidR="00BB6381">
          <w:rPr>
            <w:noProof/>
            <w:webHidden/>
          </w:rPr>
          <w:instrText xml:space="preserve"> PAGEREF _Toc39697672 \h </w:instrText>
        </w:r>
        <w:r w:rsidR="00BB6381">
          <w:rPr>
            <w:noProof/>
            <w:webHidden/>
          </w:rPr>
        </w:r>
        <w:r w:rsidR="00BB6381">
          <w:rPr>
            <w:noProof/>
            <w:webHidden/>
          </w:rPr>
          <w:fldChar w:fldCharType="separate"/>
        </w:r>
        <w:r w:rsidR="00BB6381">
          <w:rPr>
            <w:noProof/>
            <w:webHidden/>
          </w:rPr>
          <w:t>87</w:t>
        </w:r>
        <w:r w:rsidR="00BB6381">
          <w:rPr>
            <w:noProof/>
            <w:webHidden/>
          </w:rPr>
          <w:fldChar w:fldCharType="end"/>
        </w:r>
      </w:hyperlink>
    </w:p>
    <w:p w14:paraId="2AA13F12" w14:textId="6397F0DE" w:rsidR="00BB6381" w:rsidRDefault="0045792A">
      <w:pPr>
        <w:pStyle w:val="TableofFigures"/>
        <w:tabs>
          <w:tab w:val="right" w:leader="dot" w:pos="8771"/>
        </w:tabs>
        <w:rPr>
          <w:rFonts w:asciiTheme="minorHAnsi" w:hAnsiTheme="minorHAnsi"/>
          <w:noProof/>
          <w:sz w:val="22"/>
          <w:lang w:val="en-US"/>
        </w:rPr>
      </w:pPr>
      <w:hyperlink w:anchor="_Toc39697673" w:history="1">
        <w:r w:rsidR="00BB6381" w:rsidRPr="00972A48">
          <w:rPr>
            <w:rStyle w:val="Hyperlink"/>
            <w:noProof/>
          </w:rPr>
          <w:t xml:space="preserve">Table 37 - &lt;Collector&gt; View review </w:t>
        </w:r>
        <w:r w:rsidR="00BB6381" w:rsidRPr="00972A48">
          <w:rPr>
            <w:rStyle w:val="Hyperlink"/>
            <w:rFonts w:eastAsia="MS Mincho" w:cs="Times New Roman"/>
            <w:noProof/>
          </w:rPr>
          <w:t>from Homeowner</w:t>
        </w:r>
        <w:r w:rsidR="00BB6381" w:rsidRPr="00972A48">
          <w:rPr>
            <w:rStyle w:val="Hyperlink"/>
            <w:noProof/>
          </w:rPr>
          <w:t xml:space="preserve"> Use Case Specification</w:t>
        </w:r>
        <w:r w:rsidR="00BB6381">
          <w:rPr>
            <w:noProof/>
            <w:webHidden/>
          </w:rPr>
          <w:tab/>
        </w:r>
        <w:r w:rsidR="00BB6381">
          <w:rPr>
            <w:noProof/>
            <w:webHidden/>
          </w:rPr>
          <w:fldChar w:fldCharType="begin"/>
        </w:r>
        <w:r w:rsidR="00BB6381">
          <w:rPr>
            <w:noProof/>
            <w:webHidden/>
          </w:rPr>
          <w:instrText xml:space="preserve"> PAGEREF _Toc39697673 \h </w:instrText>
        </w:r>
        <w:r w:rsidR="00BB6381">
          <w:rPr>
            <w:noProof/>
            <w:webHidden/>
          </w:rPr>
        </w:r>
        <w:r w:rsidR="00BB6381">
          <w:rPr>
            <w:noProof/>
            <w:webHidden/>
          </w:rPr>
          <w:fldChar w:fldCharType="separate"/>
        </w:r>
        <w:r w:rsidR="00BB6381">
          <w:rPr>
            <w:noProof/>
            <w:webHidden/>
          </w:rPr>
          <w:t>89</w:t>
        </w:r>
        <w:r w:rsidR="00BB6381">
          <w:rPr>
            <w:noProof/>
            <w:webHidden/>
          </w:rPr>
          <w:fldChar w:fldCharType="end"/>
        </w:r>
      </w:hyperlink>
    </w:p>
    <w:p w14:paraId="06FD5DEC" w14:textId="6746CF24" w:rsidR="00BB6381" w:rsidRDefault="0045792A">
      <w:pPr>
        <w:pStyle w:val="TableofFigures"/>
        <w:tabs>
          <w:tab w:val="right" w:leader="dot" w:pos="8771"/>
        </w:tabs>
        <w:rPr>
          <w:rFonts w:asciiTheme="minorHAnsi" w:hAnsiTheme="minorHAnsi"/>
          <w:noProof/>
          <w:sz w:val="22"/>
          <w:lang w:val="en-US"/>
        </w:rPr>
      </w:pPr>
      <w:hyperlink w:anchor="_Toc39697674" w:history="1">
        <w:r w:rsidR="00BB6381" w:rsidRPr="00972A48">
          <w:rPr>
            <w:rStyle w:val="Hyperlink"/>
            <w:noProof/>
          </w:rPr>
          <w:t>Table 38 - &lt;Admin&gt; View list of users Use Case Specification</w:t>
        </w:r>
        <w:r w:rsidR="00BB6381">
          <w:rPr>
            <w:noProof/>
            <w:webHidden/>
          </w:rPr>
          <w:tab/>
        </w:r>
        <w:r w:rsidR="00BB6381">
          <w:rPr>
            <w:noProof/>
            <w:webHidden/>
          </w:rPr>
          <w:fldChar w:fldCharType="begin"/>
        </w:r>
        <w:r w:rsidR="00BB6381">
          <w:rPr>
            <w:noProof/>
            <w:webHidden/>
          </w:rPr>
          <w:instrText xml:space="preserve"> PAGEREF _Toc39697674 \h </w:instrText>
        </w:r>
        <w:r w:rsidR="00BB6381">
          <w:rPr>
            <w:noProof/>
            <w:webHidden/>
          </w:rPr>
        </w:r>
        <w:r w:rsidR="00BB6381">
          <w:rPr>
            <w:noProof/>
            <w:webHidden/>
          </w:rPr>
          <w:fldChar w:fldCharType="separate"/>
        </w:r>
        <w:r w:rsidR="00BB6381">
          <w:rPr>
            <w:noProof/>
            <w:webHidden/>
          </w:rPr>
          <w:t>91</w:t>
        </w:r>
        <w:r w:rsidR="00BB6381">
          <w:rPr>
            <w:noProof/>
            <w:webHidden/>
          </w:rPr>
          <w:fldChar w:fldCharType="end"/>
        </w:r>
      </w:hyperlink>
    </w:p>
    <w:p w14:paraId="4108EC0B" w14:textId="120E22E6" w:rsidR="00BB6381" w:rsidRDefault="0045792A">
      <w:pPr>
        <w:pStyle w:val="TableofFigures"/>
        <w:tabs>
          <w:tab w:val="right" w:leader="dot" w:pos="8771"/>
        </w:tabs>
        <w:rPr>
          <w:rFonts w:asciiTheme="minorHAnsi" w:hAnsiTheme="minorHAnsi"/>
          <w:noProof/>
          <w:sz w:val="22"/>
          <w:lang w:val="en-US"/>
        </w:rPr>
      </w:pPr>
      <w:hyperlink w:anchor="_Toc39697675" w:history="1">
        <w:r w:rsidR="00BB6381" w:rsidRPr="00972A48">
          <w:rPr>
            <w:rStyle w:val="Hyperlink"/>
            <w:noProof/>
          </w:rPr>
          <w:t>Table 39 - &lt;Admin&gt; View user detail Use Case Specification</w:t>
        </w:r>
        <w:r w:rsidR="00BB6381">
          <w:rPr>
            <w:noProof/>
            <w:webHidden/>
          </w:rPr>
          <w:tab/>
        </w:r>
        <w:r w:rsidR="00BB6381">
          <w:rPr>
            <w:noProof/>
            <w:webHidden/>
          </w:rPr>
          <w:fldChar w:fldCharType="begin"/>
        </w:r>
        <w:r w:rsidR="00BB6381">
          <w:rPr>
            <w:noProof/>
            <w:webHidden/>
          </w:rPr>
          <w:instrText xml:space="preserve"> PAGEREF _Toc39697675 \h </w:instrText>
        </w:r>
        <w:r w:rsidR="00BB6381">
          <w:rPr>
            <w:noProof/>
            <w:webHidden/>
          </w:rPr>
        </w:r>
        <w:r w:rsidR="00BB6381">
          <w:rPr>
            <w:noProof/>
            <w:webHidden/>
          </w:rPr>
          <w:fldChar w:fldCharType="separate"/>
        </w:r>
        <w:r w:rsidR="00BB6381">
          <w:rPr>
            <w:noProof/>
            <w:webHidden/>
          </w:rPr>
          <w:t>92</w:t>
        </w:r>
        <w:r w:rsidR="00BB6381">
          <w:rPr>
            <w:noProof/>
            <w:webHidden/>
          </w:rPr>
          <w:fldChar w:fldCharType="end"/>
        </w:r>
      </w:hyperlink>
    </w:p>
    <w:p w14:paraId="0E543C83" w14:textId="7531E5ED" w:rsidR="00BB6381" w:rsidRDefault="0045792A">
      <w:pPr>
        <w:pStyle w:val="TableofFigures"/>
        <w:tabs>
          <w:tab w:val="right" w:leader="dot" w:pos="8771"/>
        </w:tabs>
        <w:rPr>
          <w:rFonts w:asciiTheme="minorHAnsi" w:hAnsiTheme="minorHAnsi"/>
          <w:noProof/>
          <w:sz w:val="22"/>
          <w:lang w:val="en-US"/>
        </w:rPr>
      </w:pPr>
      <w:hyperlink w:anchor="_Toc39697676" w:history="1">
        <w:r w:rsidR="00BB6381" w:rsidRPr="00972A48">
          <w:rPr>
            <w:rStyle w:val="Hyperlink"/>
            <w:noProof/>
          </w:rPr>
          <w:t>Table 40 - &lt;Admin&gt; View list of scraps Use Case Specification</w:t>
        </w:r>
        <w:r w:rsidR="00BB6381">
          <w:rPr>
            <w:noProof/>
            <w:webHidden/>
          </w:rPr>
          <w:tab/>
        </w:r>
        <w:r w:rsidR="00BB6381">
          <w:rPr>
            <w:noProof/>
            <w:webHidden/>
          </w:rPr>
          <w:fldChar w:fldCharType="begin"/>
        </w:r>
        <w:r w:rsidR="00BB6381">
          <w:rPr>
            <w:noProof/>
            <w:webHidden/>
          </w:rPr>
          <w:instrText xml:space="preserve"> PAGEREF _Toc39697676 \h </w:instrText>
        </w:r>
        <w:r w:rsidR="00BB6381">
          <w:rPr>
            <w:noProof/>
            <w:webHidden/>
          </w:rPr>
        </w:r>
        <w:r w:rsidR="00BB6381">
          <w:rPr>
            <w:noProof/>
            <w:webHidden/>
          </w:rPr>
          <w:fldChar w:fldCharType="separate"/>
        </w:r>
        <w:r w:rsidR="00BB6381">
          <w:rPr>
            <w:noProof/>
            <w:webHidden/>
          </w:rPr>
          <w:t>94</w:t>
        </w:r>
        <w:r w:rsidR="00BB6381">
          <w:rPr>
            <w:noProof/>
            <w:webHidden/>
          </w:rPr>
          <w:fldChar w:fldCharType="end"/>
        </w:r>
      </w:hyperlink>
    </w:p>
    <w:p w14:paraId="50A23140" w14:textId="2B980338" w:rsidR="00BB6381" w:rsidRDefault="0045792A">
      <w:pPr>
        <w:pStyle w:val="TableofFigures"/>
        <w:tabs>
          <w:tab w:val="right" w:leader="dot" w:pos="8771"/>
        </w:tabs>
        <w:rPr>
          <w:rFonts w:asciiTheme="minorHAnsi" w:hAnsiTheme="minorHAnsi"/>
          <w:noProof/>
          <w:sz w:val="22"/>
          <w:lang w:val="en-US"/>
        </w:rPr>
      </w:pPr>
      <w:hyperlink w:anchor="_Toc39697677" w:history="1">
        <w:r w:rsidR="00BB6381" w:rsidRPr="00972A48">
          <w:rPr>
            <w:rStyle w:val="Hyperlink"/>
            <w:noProof/>
          </w:rPr>
          <w:t>Table 41 - &lt;Admin&gt; View post detail Use Case Specification</w:t>
        </w:r>
        <w:r w:rsidR="00BB6381">
          <w:rPr>
            <w:noProof/>
            <w:webHidden/>
          </w:rPr>
          <w:tab/>
        </w:r>
        <w:r w:rsidR="00BB6381">
          <w:rPr>
            <w:noProof/>
            <w:webHidden/>
          </w:rPr>
          <w:fldChar w:fldCharType="begin"/>
        </w:r>
        <w:r w:rsidR="00BB6381">
          <w:rPr>
            <w:noProof/>
            <w:webHidden/>
          </w:rPr>
          <w:instrText xml:space="preserve"> PAGEREF _Toc39697677 \h </w:instrText>
        </w:r>
        <w:r w:rsidR="00BB6381">
          <w:rPr>
            <w:noProof/>
            <w:webHidden/>
          </w:rPr>
        </w:r>
        <w:r w:rsidR="00BB6381">
          <w:rPr>
            <w:noProof/>
            <w:webHidden/>
          </w:rPr>
          <w:fldChar w:fldCharType="separate"/>
        </w:r>
        <w:r w:rsidR="00BB6381">
          <w:rPr>
            <w:noProof/>
            <w:webHidden/>
          </w:rPr>
          <w:t>95</w:t>
        </w:r>
        <w:r w:rsidR="00BB6381">
          <w:rPr>
            <w:noProof/>
            <w:webHidden/>
          </w:rPr>
          <w:fldChar w:fldCharType="end"/>
        </w:r>
      </w:hyperlink>
    </w:p>
    <w:p w14:paraId="79483EE9" w14:textId="0FDFC948" w:rsidR="00BB6381" w:rsidRDefault="0045792A">
      <w:pPr>
        <w:pStyle w:val="TableofFigures"/>
        <w:tabs>
          <w:tab w:val="right" w:leader="dot" w:pos="8771"/>
        </w:tabs>
        <w:rPr>
          <w:rFonts w:asciiTheme="minorHAnsi" w:hAnsiTheme="minorHAnsi"/>
          <w:noProof/>
          <w:sz w:val="22"/>
          <w:lang w:val="en-US"/>
        </w:rPr>
      </w:pPr>
      <w:hyperlink w:anchor="_Toc39697678" w:history="1">
        <w:r w:rsidR="00BB6381" w:rsidRPr="00972A48">
          <w:rPr>
            <w:rStyle w:val="Hyperlink"/>
            <w:noProof/>
          </w:rPr>
          <w:t>Table 42 - &lt;Admin&gt; Activate category Use Case Specification</w:t>
        </w:r>
        <w:r w:rsidR="00BB6381">
          <w:rPr>
            <w:noProof/>
            <w:webHidden/>
          </w:rPr>
          <w:tab/>
        </w:r>
        <w:r w:rsidR="00BB6381">
          <w:rPr>
            <w:noProof/>
            <w:webHidden/>
          </w:rPr>
          <w:fldChar w:fldCharType="begin"/>
        </w:r>
        <w:r w:rsidR="00BB6381">
          <w:rPr>
            <w:noProof/>
            <w:webHidden/>
          </w:rPr>
          <w:instrText xml:space="preserve"> PAGEREF _Toc39697678 \h </w:instrText>
        </w:r>
        <w:r w:rsidR="00BB6381">
          <w:rPr>
            <w:noProof/>
            <w:webHidden/>
          </w:rPr>
        </w:r>
        <w:r w:rsidR="00BB6381">
          <w:rPr>
            <w:noProof/>
            <w:webHidden/>
          </w:rPr>
          <w:fldChar w:fldCharType="separate"/>
        </w:r>
        <w:r w:rsidR="00BB6381">
          <w:rPr>
            <w:noProof/>
            <w:webHidden/>
          </w:rPr>
          <w:t>97</w:t>
        </w:r>
        <w:r w:rsidR="00BB6381">
          <w:rPr>
            <w:noProof/>
            <w:webHidden/>
          </w:rPr>
          <w:fldChar w:fldCharType="end"/>
        </w:r>
      </w:hyperlink>
    </w:p>
    <w:p w14:paraId="63A2689A" w14:textId="6705405C" w:rsidR="00BB6381" w:rsidRDefault="0045792A">
      <w:pPr>
        <w:pStyle w:val="TableofFigures"/>
        <w:tabs>
          <w:tab w:val="right" w:leader="dot" w:pos="8771"/>
        </w:tabs>
        <w:rPr>
          <w:rFonts w:asciiTheme="minorHAnsi" w:hAnsiTheme="minorHAnsi"/>
          <w:noProof/>
          <w:sz w:val="22"/>
          <w:lang w:val="en-US"/>
        </w:rPr>
      </w:pPr>
      <w:hyperlink w:anchor="_Toc39697679" w:history="1">
        <w:r w:rsidR="00BB6381" w:rsidRPr="00972A48">
          <w:rPr>
            <w:rStyle w:val="Hyperlink"/>
            <w:noProof/>
          </w:rPr>
          <w:t>Table 43 - &lt;Admin&gt; Deactivate category Use Case Specification</w:t>
        </w:r>
        <w:r w:rsidR="00BB6381">
          <w:rPr>
            <w:noProof/>
            <w:webHidden/>
          </w:rPr>
          <w:tab/>
        </w:r>
        <w:r w:rsidR="00BB6381">
          <w:rPr>
            <w:noProof/>
            <w:webHidden/>
          </w:rPr>
          <w:fldChar w:fldCharType="begin"/>
        </w:r>
        <w:r w:rsidR="00BB6381">
          <w:rPr>
            <w:noProof/>
            <w:webHidden/>
          </w:rPr>
          <w:instrText xml:space="preserve"> PAGEREF _Toc39697679 \h </w:instrText>
        </w:r>
        <w:r w:rsidR="00BB6381">
          <w:rPr>
            <w:noProof/>
            <w:webHidden/>
          </w:rPr>
        </w:r>
        <w:r w:rsidR="00BB6381">
          <w:rPr>
            <w:noProof/>
            <w:webHidden/>
          </w:rPr>
          <w:fldChar w:fldCharType="separate"/>
        </w:r>
        <w:r w:rsidR="00BB6381">
          <w:rPr>
            <w:noProof/>
            <w:webHidden/>
          </w:rPr>
          <w:t>98</w:t>
        </w:r>
        <w:r w:rsidR="00BB6381">
          <w:rPr>
            <w:noProof/>
            <w:webHidden/>
          </w:rPr>
          <w:fldChar w:fldCharType="end"/>
        </w:r>
      </w:hyperlink>
    </w:p>
    <w:p w14:paraId="6893D4CD" w14:textId="2496DE20" w:rsidR="00BB6381" w:rsidRDefault="0045792A">
      <w:pPr>
        <w:pStyle w:val="TableofFigures"/>
        <w:tabs>
          <w:tab w:val="right" w:leader="dot" w:pos="8771"/>
        </w:tabs>
        <w:rPr>
          <w:rFonts w:asciiTheme="minorHAnsi" w:hAnsiTheme="minorHAnsi"/>
          <w:noProof/>
          <w:sz w:val="22"/>
          <w:lang w:val="en-US"/>
        </w:rPr>
      </w:pPr>
      <w:hyperlink w:anchor="_Toc39697680" w:history="1">
        <w:r w:rsidR="00BB6381" w:rsidRPr="00972A48">
          <w:rPr>
            <w:rStyle w:val="Hyperlink"/>
            <w:noProof/>
          </w:rPr>
          <w:t>Table 44 - &lt;Admin&gt; Add new category Use Case Specification</w:t>
        </w:r>
        <w:r w:rsidR="00BB6381">
          <w:rPr>
            <w:noProof/>
            <w:webHidden/>
          </w:rPr>
          <w:tab/>
        </w:r>
        <w:r w:rsidR="00BB6381">
          <w:rPr>
            <w:noProof/>
            <w:webHidden/>
          </w:rPr>
          <w:fldChar w:fldCharType="begin"/>
        </w:r>
        <w:r w:rsidR="00BB6381">
          <w:rPr>
            <w:noProof/>
            <w:webHidden/>
          </w:rPr>
          <w:instrText xml:space="preserve"> PAGEREF _Toc39697680 \h </w:instrText>
        </w:r>
        <w:r w:rsidR="00BB6381">
          <w:rPr>
            <w:noProof/>
            <w:webHidden/>
          </w:rPr>
        </w:r>
        <w:r w:rsidR="00BB6381">
          <w:rPr>
            <w:noProof/>
            <w:webHidden/>
          </w:rPr>
          <w:fldChar w:fldCharType="separate"/>
        </w:r>
        <w:r w:rsidR="00BB6381">
          <w:rPr>
            <w:noProof/>
            <w:webHidden/>
          </w:rPr>
          <w:t>99</w:t>
        </w:r>
        <w:r w:rsidR="00BB6381">
          <w:rPr>
            <w:noProof/>
            <w:webHidden/>
          </w:rPr>
          <w:fldChar w:fldCharType="end"/>
        </w:r>
      </w:hyperlink>
    </w:p>
    <w:p w14:paraId="0A57BC27" w14:textId="30C7FFF5" w:rsidR="00BB6381" w:rsidRDefault="0045792A">
      <w:pPr>
        <w:pStyle w:val="TableofFigures"/>
        <w:tabs>
          <w:tab w:val="right" w:leader="dot" w:pos="8771"/>
        </w:tabs>
        <w:rPr>
          <w:rFonts w:asciiTheme="minorHAnsi" w:hAnsiTheme="minorHAnsi"/>
          <w:noProof/>
          <w:sz w:val="22"/>
          <w:lang w:val="en-US"/>
        </w:rPr>
      </w:pPr>
      <w:hyperlink w:anchor="_Toc39697681" w:history="1">
        <w:r w:rsidR="00BB6381" w:rsidRPr="00972A48">
          <w:rPr>
            <w:rStyle w:val="Hyperlink"/>
            <w:noProof/>
          </w:rPr>
          <w:t>Table 45 - &lt;Admin&gt; View list of categories Use Case Specification</w:t>
        </w:r>
        <w:r w:rsidR="00BB6381">
          <w:rPr>
            <w:noProof/>
            <w:webHidden/>
          </w:rPr>
          <w:tab/>
        </w:r>
        <w:r w:rsidR="00BB6381">
          <w:rPr>
            <w:noProof/>
            <w:webHidden/>
          </w:rPr>
          <w:fldChar w:fldCharType="begin"/>
        </w:r>
        <w:r w:rsidR="00BB6381">
          <w:rPr>
            <w:noProof/>
            <w:webHidden/>
          </w:rPr>
          <w:instrText xml:space="preserve"> PAGEREF _Toc39697681 \h </w:instrText>
        </w:r>
        <w:r w:rsidR="00BB6381">
          <w:rPr>
            <w:noProof/>
            <w:webHidden/>
          </w:rPr>
        </w:r>
        <w:r w:rsidR="00BB6381">
          <w:rPr>
            <w:noProof/>
            <w:webHidden/>
          </w:rPr>
          <w:fldChar w:fldCharType="separate"/>
        </w:r>
        <w:r w:rsidR="00BB6381">
          <w:rPr>
            <w:noProof/>
            <w:webHidden/>
          </w:rPr>
          <w:t>100</w:t>
        </w:r>
        <w:r w:rsidR="00BB6381">
          <w:rPr>
            <w:noProof/>
            <w:webHidden/>
          </w:rPr>
          <w:fldChar w:fldCharType="end"/>
        </w:r>
      </w:hyperlink>
    </w:p>
    <w:p w14:paraId="62D9EB6C" w14:textId="54F7DE4E" w:rsidR="00BB6381" w:rsidRDefault="0045792A">
      <w:pPr>
        <w:pStyle w:val="TableofFigures"/>
        <w:tabs>
          <w:tab w:val="right" w:leader="dot" w:pos="8771"/>
        </w:tabs>
        <w:rPr>
          <w:rFonts w:asciiTheme="minorHAnsi" w:hAnsiTheme="minorHAnsi"/>
          <w:noProof/>
          <w:sz w:val="22"/>
          <w:lang w:val="en-US"/>
        </w:rPr>
      </w:pPr>
      <w:hyperlink w:anchor="_Toc39697682" w:history="1">
        <w:r w:rsidR="00BB6381" w:rsidRPr="00972A48">
          <w:rPr>
            <w:rStyle w:val="Hyperlink"/>
            <w:noProof/>
          </w:rPr>
          <w:t>Table 46 - &lt;Admin&gt; Deactivate user Use Case Specification</w:t>
        </w:r>
        <w:r w:rsidR="00BB6381">
          <w:rPr>
            <w:noProof/>
            <w:webHidden/>
          </w:rPr>
          <w:tab/>
        </w:r>
        <w:r w:rsidR="00BB6381">
          <w:rPr>
            <w:noProof/>
            <w:webHidden/>
          </w:rPr>
          <w:fldChar w:fldCharType="begin"/>
        </w:r>
        <w:r w:rsidR="00BB6381">
          <w:rPr>
            <w:noProof/>
            <w:webHidden/>
          </w:rPr>
          <w:instrText xml:space="preserve"> PAGEREF _Toc39697682 \h </w:instrText>
        </w:r>
        <w:r w:rsidR="00BB6381">
          <w:rPr>
            <w:noProof/>
            <w:webHidden/>
          </w:rPr>
        </w:r>
        <w:r w:rsidR="00BB6381">
          <w:rPr>
            <w:noProof/>
            <w:webHidden/>
          </w:rPr>
          <w:fldChar w:fldCharType="separate"/>
        </w:r>
        <w:r w:rsidR="00BB6381">
          <w:rPr>
            <w:noProof/>
            <w:webHidden/>
          </w:rPr>
          <w:t>102</w:t>
        </w:r>
        <w:r w:rsidR="00BB6381">
          <w:rPr>
            <w:noProof/>
            <w:webHidden/>
          </w:rPr>
          <w:fldChar w:fldCharType="end"/>
        </w:r>
      </w:hyperlink>
    </w:p>
    <w:p w14:paraId="5D298478" w14:textId="5A4CB74D" w:rsidR="00BB6381" w:rsidRDefault="0045792A">
      <w:pPr>
        <w:pStyle w:val="TableofFigures"/>
        <w:tabs>
          <w:tab w:val="right" w:leader="dot" w:pos="8771"/>
        </w:tabs>
        <w:rPr>
          <w:rFonts w:asciiTheme="minorHAnsi" w:hAnsiTheme="minorHAnsi"/>
          <w:noProof/>
          <w:sz w:val="22"/>
          <w:lang w:val="en-US"/>
        </w:rPr>
      </w:pPr>
      <w:hyperlink w:anchor="_Toc39697683" w:history="1">
        <w:r w:rsidR="00BB6381" w:rsidRPr="00972A48">
          <w:rPr>
            <w:rStyle w:val="Hyperlink"/>
            <w:noProof/>
          </w:rPr>
          <w:t>Table 47 - &lt;Admin&gt; Deactivate scrap Use Case Specification</w:t>
        </w:r>
        <w:r w:rsidR="00BB6381">
          <w:rPr>
            <w:noProof/>
            <w:webHidden/>
          </w:rPr>
          <w:tab/>
        </w:r>
        <w:r w:rsidR="00BB6381">
          <w:rPr>
            <w:noProof/>
            <w:webHidden/>
          </w:rPr>
          <w:fldChar w:fldCharType="begin"/>
        </w:r>
        <w:r w:rsidR="00BB6381">
          <w:rPr>
            <w:noProof/>
            <w:webHidden/>
          </w:rPr>
          <w:instrText xml:space="preserve"> PAGEREF _Toc39697683 \h </w:instrText>
        </w:r>
        <w:r w:rsidR="00BB6381">
          <w:rPr>
            <w:noProof/>
            <w:webHidden/>
          </w:rPr>
        </w:r>
        <w:r w:rsidR="00BB6381">
          <w:rPr>
            <w:noProof/>
            <w:webHidden/>
          </w:rPr>
          <w:fldChar w:fldCharType="separate"/>
        </w:r>
        <w:r w:rsidR="00BB6381">
          <w:rPr>
            <w:noProof/>
            <w:webHidden/>
          </w:rPr>
          <w:t>103</w:t>
        </w:r>
        <w:r w:rsidR="00BB6381">
          <w:rPr>
            <w:noProof/>
            <w:webHidden/>
          </w:rPr>
          <w:fldChar w:fldCharType="end"/>
        </w:r>
      </w:hyperlink>
    </w:p>
    <w:p w14:paraId="1CCBE190" w14:textId="1B2ECF52" w:rsidR="00BB6381" w:rsidRDefault="0045792A">
      <w:pPr>
        <w:pStyle w:val="TableofFigures"/>
        <w:tabs>
          <w:tab w:val="right" w:leader="dot" w:pos="8771"/>
        </w:tabs>
        <w:rPr>
          <w:rFonts w:asciiTheme="minorHAnsi" w:hAnsiTheme="minorHAnsi"/>
          <w:noProof/>
          <w:sz w:val="22"/>
          <w:lang w:val="en-US"/>
        </w:rPr>
      </w:pPr>
      <w:hyperlink w:anchor="_Toc39697684" w:history="1">
        <w:r w:rsidR="00BB6381" w:rsidRPr="00972A48">
          <w:rPr>
            <w:rStyle w:val="Hyperlink"/>
            <w:noProof/>
          </w:rPr>
          <w:t>Table 48 - &lt;Admin&gt; View list of reports Use Case Specification</w:t>
        </w:r>
        <w:r w:rsidR="00BB6381">
          <w:rPr>
            <w:noProof/>
            <w:webHidden/>
          </w:rPr>
          <w:tab/>
        </w:r>
        <w:r w:rsidR="00BB6381">
          <w:rPr>
            <w:noProof/>
            <w:webHidden/>
          </w:rPr>
          <w:fldChar w:fldCharType="begin"/>
        </w:r>
        <w:r w:rsidR="00BB6381">
          <w:rPr>
            <w:noProof/>
            <w:webHidden/>
          </w:rPr>
          <w:instrText xml:space="preserve"> PAGEREF _Toc39697684 \h </w:instrText>
        </w:r>
        <w:r w:rsidR="00BB6381">
          <w:rPr>
            <w:noProof/>
            <w:webHidden/>
          </w:rPr>
        </w:r>
        <w:r w:rsidR="00BB6381">
          <w:rPr>
            <w:noProof/>
            <w:webHidden/>
          </w:rPr>
          <w:fldChar w:fldCharType="separate"/>
        </w:r>
        <w:r w:rsidR="00BB6381">
          <w:rPr>
            <w:noProof/>
            <w:webHidden/>
          </w:rPr>
          <w:t>104</w:t>
        </w:r>
        <w:r w:rsidR="00BB6381">
          <w:rPr>
            <w:noProof/>
            <w:webHidden/>
          </w:rPr>
          <w:fldChar w:fldCharType="end"/>
        </w:r>
      </w:hyperlink>
    </w:p>
    <w:p w14:paraId="54990F5A" w14:textId="4E908428" w:rsidR="00BB6381" w:rsidRDefault="0045792A">
      <w:pPr>
        <w:pStyle w:val="TableofFigures"/>
        <w:tabs>
          <w:tab w:val="right" w:leader="dot" w:pos="8771"/>
        </w:tabs>
        <w:rPr>
          <w:rFonts w:asciiTheme="minorHAnsi" w:hAnsiTheme="minorHAnsi"/>
          <w:noProof/>
          <w:sz w:val="22"/>
          <w:lang w:val="en-US"/>
        </w:rPr>
      </w:pPr>
      <w:hyperlink w:anchor="_Toc39697685" w:history="1">
        <w:r w:rsidR="00BB6381" w:rsidRPr="00972A48">
          <w:rPr>
            <w:rStyle w:val="Hyperlink"/>
            <w:noProof/>
          </w:rPr>
          <w:t>Table 49 - &lt;Admin&gt; View report detail Use Case Specification</w:t>
        </w:r>
        <w:r w:rsidR="00BB6381">
          <w:rPr>
            <w:noProof/>
            <w:webHidden/>
          </w:rPr>
          <w:tab/>
        </w:r>
        <w:r w:rsidR="00BB6381">
          <w:rPr>
            <w:noProof/>
            <w:webHidden/>
          </w:rPr>
          <w:fldChar w:fldCharType="begin"/>
        </w:r>
        <w:r w:rsidR="00BB6381">
          <w:rPr>
            <w:noProof/>
            <w:webHidden/>
          </w:rPr>
          <w:instrText xml:space="preserve"> PAGEREF _Toc39697685 \h </w:instrText>
        </w:r>
        <w:r w:rsidR="00BB6381">
          <w:rPr>
            <w:noProof/>
            <w:webHidden/>
          </w:rPr>
        </w:r>
        <w:r w:rsidR="00BB6381">
          <w:rPr>
            <w:noProof/>
            <w:webHidden/>
          </w:rPr>
          <w:fldChar w:fldCharType="separate"/>
        </w:r>
        <w:r w:rsidR="00BB6381">
          <w:rPr>
            <w:noProof/>
            <w:webHidden/>
          </w:rPr>
          <w:t>106</w:t>
        </w:r>
        <w:r w:rsidR="00BB6381">
          <w:rPr>
            <w:noProof/>
            <w:webHidden/>
          </w:rPr>
          <w:fldChar w:fldCharType="end"/>
        </w:r>
      </w:hyperlink>
    </w:p>
    <w:p w14:paraId="0EEED8D3" w14:textId="2005E45D" w:rsidR="00BB6381" w:rsidRDefault="0045792A">
      <w:pPr>
        <w:pStyle w:val="TableofFigures"/>
        <w:tabs>
          <w:tab w:val="right" w:leader="dot" w:pos="8771"/>
        </w:tabs>
        <w:rPr>
          <w:rFonts w:asciiTheme="minorHAnsi" w:hAnsiTheme="minorHAnsi"/>
          <w:noProof/>
          <w:sz w:val="22"/>
          <w:lang w:val="en-US"/>
        </w:rPr>
      </w:pPr>
      <w:hyperlink w:anchor="_Toc39697686" w:history="1">
        <w:r w:rsidR="00BB6381" w:rsidRPr="00972A48">
          <w:rPr>
            <w:rStyle w:val="Hyperlink"/>
            <w:noProof/>
          </w:rPr>
          <w:t>Table 50 - &lt;Admin&gt; Resolve report Use Case Specification</w:t>
        </w:r>
        <w:r w:rsidR="00BB6381">
          <w:rPr>
            <w:noProof/>
            <w:webHidden/>
          </w:rPr>
          <w:tab/>
        </w:r>
        <w:r w:rsidR="00BB6381">
          <w:rPr>
            <w:noProof/>
            <w:webHidden/>
          </w:rPr>
          <w:fldChar w:fldCharType="begin"/>
        </w:r>
        <w:r w:rsidR="00BB6381">
          <w:rPr>
            <w:noProof/>
            <w:webHidden/>
          </w:rPr>
          <w:instrText xml:space="preserve"> PAGEREF _Toc39697686 \h </w:instrText>
        </w:r>
        <w:r w:rsidR="00BB6381">
          <w:rPr>
            <w:noProof/>
            <w:webHidden/>
          </w:rPr>
        </w:r>
        <w:r w:rsidR="00BB6381">
          <w:rPr>
            <w:noProof/>
            <w:webHidden/>
          </w:rPr>
          <w:fldChar w:fldCharType="separate"/>
        </w:r>
        <w:r w:rsidR="00BB6381">
          <w:rPr>
            <w:noProof/>
            <w:webHidden/>
          </w:rPr>
          <w:t>107</w:t>
        </w:r>
        <w:r w:rsidR="00BB6381">
          <w:rPr>
            <w:noProof/>
            <w:webHidden/>
          </w:rPr>
          <w:fldChar w:fldCharType="end"/>
        </w:r>
      </w:hyperlink>
    </w:p>
    <w:p w14:paraId="7C00C40E" w14:textId="78F26152" w:rsidR="00BB6381" w:rsidRDefault="0045792A">
      <w:pPr>
        <w:pStyle w:val="TableofFigures"/>
        <w:tabs>
          <w:tab w:val="right" w:leader="dot" w:pos="8771"/>
        </w:tabs>
        <w:rPr>
          <w:rFonts w:asciiTheme="minorHAnsi" w:hAnsiTheme="minorHAnsi"/>
          <w:noProof/>
          <w:sz w:val="22"/>
          <w:lang w:val="en-US"/>
        </w:rPr>
      </w:pPr>
      <w:hyperlink w:anchor="_Toc39697687" w:history="1">
        <w:r w:rsidR="00BB6381" w:rsidRPr="00972A48">
          <w:rPr>
            <w:rStyle w:val="Hyperlink"/>
            <w:noProof/>
          </w:rPr>
          <w:t>Table 51 - Conceptual Diagram Data Dictionary</w:t>
        </w:r>
        <w:r w:rsidR="00BB6381">
          <w:rPr>
            <w:noProof/>
            <w:webHidden/>
          </w:rPr>
          <w:tab/>
        </w:r>
        <w:r w:rsidR="00BB6381">
          <w:rPr>
            <w:noProof/>
            <w:webHidden/>
          </w:rPr>
          <w:fldChar w:fldCharType="begin"/>
        </w:r>
        <w:r w:rsidR="00BB6381">
          <w:rPr>
            <w:noProof/>
            <w:webHidden/>
          </w:rPr>
          <w:instrText xml:space="preserve"> PAGEREF _Toc39697687 \h </w:instrText>
        </w:r>
        <w:r w:rsidR="00BB6381">
          <w:rPr>
            <w:noProof/>
            <w:webHidden/>
          </w:rPr>
        </w:r>
        <w:r w:rsidR="00BB6381">
          <w:rPr>
            <w:noProof/>
            <w:webHidden/>
          </w:rPr>
          <w:fldChar w:fldCharType="separate"/>
        </w:r>
        <w:r w:rsidR="00BB6381">
          <w:rPr>
            <w:noProof/>
            <w:webHidden/>
          </w:rPr>
          <w:t>109</w:t>
        </w:r>
        <w:r w:rsidR="00BB6381">
          <w:rPr>
            <w:noProof/>
            <w:webHidden/>
          </w:rPr>
          <w:fldChar w:fldCharType="end"/>
        </w:r>
      </w:hyperlink>
    </w:p>
    <w:p w14:paraId="446E5023" w14:textId="7B44E6E8" w:rsidR="00BB6381" w:rsidRDefault="0045792A">
      <w:pPr>
        <w:pStyle w:val="TableofFigures"/>
        <w:tabs>
          <w:tab w:val="right" w:leader="dot" w:pos="8771"/>
        </w:tabs>
        <w:rPr>
          <w:rFonts w:asciiTheme="minorHAnsi" w:hAnsiTheme="minorHAnsi"/>
          <w:noProof/>
          <w:sz w:val="22"/>
          <w:lang w:val="en-US"/>
        </w:rPr>
      </w:pPr>
      <w:hyperlink w:anchor="_Toc39697688" w:history="1">
        <w:r w:rsidR="00BB6381" w:rsidRPr="00972A48">
          <w:rPr>
            <w:rStyle w:val="Hyperlink"/>
            <w:noProof/>
          </w:rPr>
          <w:t>Table 52 - Component Diagram Dictionary</w:t>
        </w:r>
        <w:r w:rsidR="00BB6381">
          <w:rPr>
            <w:noProof/>
            <w:webHidden/>
          </w:rPr>
          <w:tab/>
        </w:r>
        <w:r w:rsidR="00BB6381">
          <w:rPr>
            <w:noProof/>
            <w:webHidden/>
          </w:rPr>
          <w:fldChar w:fldCharType="begin"/>
        </w:r>
        <w:r w:rsidR="00BB6381">
          <w:rPr>
            <w:noProof/>
            <w:webHidden/>
          </w:rPr>
          <w:instrText xml:space="preserve"> PAGEREF _Toc39697688 \h </w:instrText>
        </w:r>
        <w:r w:rsidR="00BB6381">
          <w:rPr>
            <w:noProof/>
            <w:webHidden/>
          </w:rPr>
        </w:r>
        <w:r w:rsidR="00BB6381">
          <w:rPr>
            <w:noProof/>
            <w:webHidden/>
          </w:rPr>
          <w:fldChar w:fldCharType="separate"/>
        </w:r>
        <w:r w:rsidR="00BB6381">
          <w:rPr>
            <w:noProof/>
            <w:webHidden/>
          </w:rPr>
          <w:t>115</w:t>
        </w:r>
        <w:r w:rsidR="00BB6381">
          <w:rPr>
            <w:noProof/>
            <w:webHidden/>
          </w:rPr>
          <w:fldChar w:fldCharType="end"/>
        </w:r>
      </w:hyperlink>
    </w:p>
    <w:p w14:paraId="57051CB7" w14:textId="00FBA48E" w:rsidR="00BB6381" w:rsidRDefault="0045792A">
      <w:pPr>
        <w:pStyle w:val="TableofFigures"/>
        <w:tabs>
          <w:tab w:val="right" w:leader="dot" w:pos="8771"/>
        </w:tabs>
        <w:rPr>
          <w:rFonts w:asciiTheme="minorHAnsi" w:hAnsiTheme="minorHAnsi"/>
          <w:noProof/>
          <w:sz w:val="22"/>
          <w:lang w:val="en-US"/>
        </w:rPr>
      </w:pPr>
      <w:hyperlink w:anchor="_Toc39697689" w:history="1">
        <w:r w:rsidR="00BB6381" w:rsidRPr="00972A48">
          <w:rPr>
            <w:rStyle w:val="Hyperlink"/>
            <w:noProof/>
          </w:rPr>
          <w:t>Table 53 - Class Diagram Dictionary</w:t>
        </w:r>
        <w:r w:rsidR="00BB6381">
          <w:rPr>
            <w:noProof/>
            <w:webHidden/>
          </w:rPr>
          <w:tab/>
        </w:r>
        <w:r w:rsidR="00BB6381">
          <w:rPr>
            <w:noProof/>
            <w:webHidden/>
          </w:rPr>
          <w:fldChar w:fldCharType="begin"/>
        </w:r>
        <w:r w:rsidR="00BB6381">
          <w:rPr>
            <w:noProof/>
            <w:webHidden/>
          </w:rPr>
          <w:instrText xml:space="preserve"> PAGEREF _Toc39697689 \h </w:instrText>
        </w:r>
        <w:r w:rsidR="00BB6381">
          <w:rPr>
            <w:noProof/>
            <w:webHidden/>
          </w:rPr>
        </w:r>
        <w:r w:rsidR="00BB6381">
          <w:rPr>
            <w:noProof/>
            <w:webHidden/>
          </w:rPr>
          <w:fldChar w:fldCharType="separate"/>
        </w:r>
        <w:r w:rsidR="00BB6381">
          <w:rPr>
            <w:noProof/>
            <w:webHidden/>
          </w:rPr>
          <w:t>117</w:t>
        </w:r>
        <w:r w:rsidR="00BB6381">
          <w:rPr>
            <w:noProof/>
            <w:webHidden/>
          </w:rPr>
          <w:fldChar w:fldCharType="end"/>
        </w:r>
      </w:hyperlink>
    </w:p>
    <w:p w14:paraId="7A2B75B0" w14:textId="222624CE" w:rsidR="00BB6381" w:rsidRDefault="0045792A">
      <w:pPr>
        <w:pStyle w:val="TableofFigures"/>
        <w:tabs>
          <w:tab w:val="right" w:leader="dot" w:pos="8771"/>
        </w:tabs>
        <w:rPr>
          <w:rFonts w:asciiTheme="minorHAnsi" w:hAnsiTheme="minorHAnsi"/>
          <w:noProof/>
          <w:sz w:val="22"/>
          <w:lang w:val="en-US"/>
        </w:rPr>
      </w:pPr>
      <w:hyperlink w:anchor="_Toc39697690" w:history="1">
        <w:r w:rsidR="00BB6381" w:rsidRPr="00972A48">
          <w:rPr>
            <w:rStyle w:val="Hyperlink"/>
            <w:noProof/>
          </w:rPr>
          <w:t>Table 54 - &lt;Class Diagram Attributes&gt; Account</w:t>
        </w:r>
        <w:r w:rsidR="00BB6381">
          <w:rPr>
            <w:noProof/>
            <w:webHidden/>
          </w:rPr>
          <w:tab/>
        </w:r>
        <w:r w:rsidR="00BB6381">
          <w:rPr>
            <w:noProof/>
            <w:webHidden/>
          </w:rPr>
          <w:fldChar w:fldCharType="begin"/>
        </w:r>
        <w:r w:rsidR="00BB6381">
          <w:rPr>
            <w:noProof/>
            <w:webHidden/>
          </w:rPr>
          <w:instrText xml:space="preserve"> PAGEREF _Toc39697690 \h </w:instrText>
        </w:r>
        <w:r w:rsidR="00BB6381">
          <w:rPr>
            <w:noProof/>
            <w:webHidden/>
          </w:rPr>
        </w:r>
        <w:r w:rsidR="00BB6381">
          <w:rPr>
            <w:noProof/>
            <w:webHidden/>
          </w:rPr>
          <w:fldChar w:fldCharType="separate"/>
        </w:r>
        <w:r w:rsidR="00BB6381">
          <w:rPr>
            <w:noProof/>
            <w:webHidden/>
          </w:rPr>
          <w:t>118</w:t>
        </w:r>
        <w:r w:rsidR="00BB6381">
          <w:rPr>
            <w:noProof/>
            <w:webHidden/>
          </w:rPr>
          <w:fldChar w:fldCharType="end"/>
        </w:r>
      </w:hyperlink>
    </w:p>
    <w:p w14:paraId="704EDFA3" w14:textId="16B8D0A5" w:rsidR="00BB6381" w:rsidRDefault="0045792A">
      <w:pPr>
        <w:pStyle w:val="TableofFigures"/>
        <w:tabs>
          <w:tab w:val="right" w:leader="dot" w:pos="8771"/>
        </w:tabs>
        <w:rPr>
          <w:rFonts w:asciiTheme="minorHAnsi" w:hAnsiTheme="minorHAnsi"/>
          <w:noProof/>
          <w:sz w:val="22"/>
          <w:lang w:val="en-US"/>
        </w:rPr>
      </w:pPr>
      <w:hyperlink w:anchor="_Toc39697691" w:history="1">
        <w:r w:rsidR="00BB6381" w:rsidRPr="00972A48">
          <w:rPr>
            <w:rStyle w:val="Hyperlink"/>
            <w:noProof/>
          </w:rPr>
          <w:t>Table 55</w:t>
        </w:r>
        <w:r w:rsidR="00BB6381" w:rsidRPr="00972A48">
          <w:rPr>
            <w:rStyle w:val="Hyperlink"/>
            <w:b/>
            <w:noProof/>
          </w:rPr>
          <w:t xml:space="preserve"> -</w:t>
        </w:r>
        <w:r w:rsidR="00BB6381" w:rsidRPr="00972A48">
          <w:rPr>
            <w:rStyle w:val="Hyperlink"/>
            <w:noProof/>
          </w:rPr>
          <w:t xml:space="preserve"> &lt;Class Diagram Methods&gt; Account</w:t>
        </w:r>
        <w:r w:rsidR="00BB6381">
          <w:rPr>
            <w:noProof/>
            <w:webHidden/>
          </w:rPr>
          <w:tab/>
        </w:r>
        <w:r w:rsidR="00BB6381">
          <w:rPr>
            <w:noProof/>
            <w:webHidden/>
          </w:rPr>
          <w:fldChar w:fldCharType="begin"/>
        </w:r>
        <w:r w:rsidR="00BB6381">
          <w:rPr>
            <w:noProof/>
            <w:webHidden/>
          </w:rPr>
          <w:instrText xml:space="preserve"> PAGEREF _Toc39697691 \h </w:instrText>
        </w:r>
        <w:r w:rsidR="00BB6381">
          <w:rPr>
            <w:noProof/>
            <w:webHidden/>
          </w:rPr>
        </w:r>
        <w:r w:rsidR="00BB6381">
          <w:rPr>
            <w:noProof/>
            <w:webHidden/>
          </w:rPr>
          <w:fldChar w:fldCharType="separate"/>
        </w:r>
        <w:r w:rsidR="00BB6381">
          <w:rPr>
            <w:noProof/>
            <w:webHidden/>
          </w:rPr>
          <w:t>118</w:t>
        </w:r>
        <w:r w:rsidR="00BB6381">
          <w:rPr>
            <w:noProof/>
            <w:webHidden/>
          </w:rPr>
          <w:fldChar w:fldCharType="end"/>
        </w:r>
      </w:hyperlink>
    </w:p>
    <w:p w14:paraId="1CE6766A" w14:textId="50438D62" w:rsidR="00BB6381" w:rsidRDefault="0045792A">
      <w:pPr>
        <w:pStyle w:val="TableofFigures"/>
        <w:tabs>
          <w:tab w:val="right" w:leader="dot" w:pos="8771"/>
        </w:tabs>
        <w:rPr>
          <w:rFonts w:asciiTheme="minorHAnsi" w:hAnsiTheme="minorHAnsi"/>
          <w:noProof/>
          <w:sz w:val="22"/>
          <w:lang w:val="en-US"/>
        </w:rPr>
      </w:pPr>
      <w:hyperlink w:anchor="_Toc39697692" w:history="1">
        <w:r w:rsidR="00BB6381" w:rsidRPr="00972A48">
          <w:rPr>
            <w:rStyle w:val="Hyperlink"/>
            <w:noProof/>
          </w:rPr>
          <w:t>Table 56 &lt;Class Diagram Attributes&gt; Role</w:t>
        </w:r>
        <w:r w:rsidR="00BB6381">
          <w:rPr>
            <w:noProof/>
            <w:webHidden/>
          </w:rPr>
          <w:tab/>
        </w:r>
        <w:r w:rsidR="00BB6381">
          <w:rPr>
            <w:noProof/>
            <w:webHidden/>
          </w:rPr>
          <w:fldChar w:fldCharType="begin"/>
        </w:r>
        <w:r w:rsidR="00BB6381">
          <w:rPr>
            <w:noProof/>
            <w:webHidden/>
          </w:rPr>
          <w:instrText xml:space="preserve"> PAGEREF _Toc39697692 \h </w:instrText>
        </w:r>
        <w:r w:rsidR="00BB6381">
          <w:rPr>
            <w:noProof/>
            <w:webHidden/>
          </w:rPr>
        </w:r>
        <w:r w:rsidR="00BB6381">
          <w:rPr>
            <w:noProof/>
            <w:webHidden/>
          </w:rPr>
          <w:fldChar w:fldCharType="separate"/>
        </w:r>
        <w:r w:rsidR="00BB6381">
          <w:rPr>
            <w:noProof/>
            <w:webHidden/>
          </w:rPr>
          <w:t>119</w:t>
        </w:r>
        <w:r w:rsidR="00BB6381">
          <w:rPr>
            <w:noProof/>
            <w:webHidden/>
          </w:rPr>
          <w:fldChar w:fldCharType="end"/>
        </w:r>
      </w:hyperlink>
    </w:p>
    <w:p w14:paraId="50598045" w14:textId="76EBC047" w:rsidR="00BB6381" w:rsidRDefault="0045792A">
      <w:pPr>
        <w:pStyle w:val="TableofFigures"/>
        <w:tabs>
          <w:tab w:val="right" w:leader="dot" w:pos="8771"/>
        </w:tabs>
        <w:rPr>
          <w:rFonts w:asciiTheme="minorHAnsi" w:hAnsiTheme="minorHAnsi"/>
          <w:noProof/>
          <w:sz w:val="22"/>
          <w:lang w:val="en-US"/>
        </w:rPr>
      </w:pPr>
      <w:hyperlink w:anchor="_Toc39697693" w:history="1">
        <w:r w:rsidR="00BB6381" w:rsidRPr="00972A48">
          <w:rPr>
            <w:rStyle w:val="Hyperlink"/>
            <w:noProof/>
          </w:rPr>
          <w:t>Table 57 - &lt;Class Diagram Methods&gt; Role</w:t>
        </w:r>
        <w:r w:rsidR="00BB6381">
          <w:rPr>
            <w:noProof/>
            <w:webHidden/>
          </w:rPr>
          <w:tab/>
        </w:r>
        <w:r w:rsidR="00BB6381">
          <w:rPr>
            <w:noProof/>
            <w:webHidden/>
          </w:rPr>
          <w:fldChar w:fldCharType="begin"/>
        </w:r>
        <w:r w:rsidR="00BB6381">
          <w:rPr>
            <w:noProof/>
            <w:webHidden/>
          </w:rPr>
          <w:instrText xml:space="preserve"> PAGEREF _Toc39697693 \h </w:instrText>
        </w:r>
        <w:r w:rsidR="00BB6381">
          <w:rPr>
            <w:noProof/>
            <w:webHidden/>
          </w:rPr>
        </w:r>
        <w:r w:rsidR="00BB6381">
          <w:rPr>
            <w:noProof/>
            <w:webHidden/>
          </w:rPr>
          <w:fldChar w:fldCharType="separate"/>
        </w:r>
        <w:r w:rsidR="00BB6381">
          <w:rPr>
            <w:noProof/>
            <w:webHidden/>
          </w:rPr>
          <w:t>119</w:t>
        </w:r>
        <w:r w:rsidR="00BB6381">
          <w:rPr>
            <w:noProof/>
            <w:webHidden/>
          </w:rPr>
          <w:fldChar w:fldCharType="end"/>
        </w:r>
      </w:hyperlink>
    </w:p>
    <w:p w14:paraId="149AC703" w14:textId="6A1AAE76" w:rsidR="00BB6381" w:rsidRDefault="0045792A">
      <w:pPr>
        <w:pStyle w:val="TableofFigures"/>
        <w:tabs>
          <w:tab w:val="right" w:leader="dot" w:pos="8771"/>
        </w:tabs>
        <w:rPr>
          <w:rFonts w:asciiTheme="minorHAnsi" w:hAnsiTheme="minorHAnsi"/>
          <w:noProof/>
          <w:sz w:val="22"/>
          <w:lang w:val="en-US"/>
        </w:rPr>
      </w:pPr>
      <w:hyperlink w:anchor="_Toc39697694" w:history="1">
        <w:r w:rsidR="00BB6381" w:rsidRPr="00972A48">
          <w:rPr>
            <w:rStyle w:val="Hyperlink"/>
            <w:noProof/>
          </w:rPr>
          <w:t>Table 58 &lt;Class Diagram Methods&gt; Homeowner</w:t>
        </w:r>
        <w:r w:rsidR="00BB6381">
          <w:rPr>
            <w:noProof/>
            <w:webHidden/>
          </w:rPr>
          <w:tab/>
        </w:r>
        <w:r w:rsidR="00BB6381">
          <w:rPr>
            <w:noProof/>
            <w:webHidden/>
          </w:rPr>
          <w:fldChar w:fldCharType="begin"/>
        </w:r>
        <w:r w:rsidR="00BB6381">
          <w:rPr>
            <w:noProof/>
            <w:webHidden/>
          </w:rPr>
          <w:instrText xml:space="preserve"> PAGEREF _Toc39697694 \h </w:instrText>
        </w:r>
        <w:r w:rsidR="00BB6381">
          <w:rPr>
            <w:noProof/>
            <w:webHidden/>
          </w:rPr>
        </w:r>
        <w:r w:rsidR="00BB6381">
          <w:rPr>
            <w:noProof/>
            <w:webHidden/>
          </w:rPr>
          <w:fldChar w:fldCharType="separate"/>
        </w:r>
        <w:r w:rsidR="00BB6381">
          <w:rPr>
            <w:noProof/>
            <w:webHidden/>
          </w:rPr>
          <w:t>119</w:t>
        </w:r>
        <w:r w:rsidR="00BB6381">
          <w:rPr>
            <w:noProof/>
            <w:webHidden/>
          </w:rPr>
          <w:fldChar w:fldCharType="end"/>
        </w:r>
      </w:hyperlink>
    </w:p>
    <w:p w14:paraId="10D17FCE" w14:textId="37B86F7F" w:rsidR="00BB6381" w:rsidRDefault="0045792A">
      <w:pPr>
        <w:pStyle w:val="TableofFigures"/>
        <w:tabs>
          <w:tab w:val="right" w:leader="dot" w:pos="8771"/>
        </w:tabs>
        <w:rPr>
          <w:rFonts w:asciiTheme="minorHAnsi" w:hAnsiTheme="minorHAnsi"/>
          <w:noProof/>
          <w:sz w:val="22"/>
          <w:lang w:val="en-US"/>
        </w:rPr>
      </w:pPr>
      <w:hyperlink w:anchor="_Toc39697695" w:history="1">
        <w:r w:rsidR="00BB6381" w:rsidRPr="00972A48">
          <w:rPr>
            <w:rStyle w:val="Hyperlink"/>
            <w:noProof/>
          </w:rPr>
          <w:t>Table 59 - &lt;Class Diagram Methods&gt; Dictionary</w:t>
        </w:r>
        <w:r w:rsidR="00BB6381">
          <w:rPr>
            <w:noProof/>
            <w:webHidden/>
          </w:rPr>
          <w:tab/>
        </w:r>
        <w:r w:rsidR="00BB6381">
          <w:rPr>
            <w:noProof/>
            <w:webHidden/>
          </w:rPr>
          <w:fldChar w:fldCharType="begin"/>
        </w:r>
        <w:r w:rsidR="00BB6381">
          <w:rPr>
            <w:noProof/>
            <w:webHidden/>
          </w:rPr>
          <w:instrText xml:space="preserve"> PAGEREF _Toc39697695 \h </w:instrText>
        </w:r>
        <w:r w:rsidR="00BB6381">
          <w:rPr>
            <w:noProof/>
            <w:webHidden/>
          </w:rPr>
        </w:r>
        <w:r w:rsidR="00BB6381">
          <w:rPr>
            <w:noProof/>
            <w:webHidden/>
          </w:rPr>
          <w:fldChar w:fldCharType="separate"/>
        </w:r>
        <w:r w:rsidR="00BB6381">
          <w:rPr>
            <w:noProof/>
            <w:webHidden/>
          </w:rPr>
          <w:t>119</w:t>
        </w:r>
        <w:r w:rsidR="00BB6381">
          <w:rPr>
            <w:noProof/>
            <w:webHidden/>
          </w:rPr>
          <w:fldChar w:fldCharType="end"/>
        </w:r>
      </w:hyperlink>
    </w:p>
    <w:p w14:paraId="5020C0C6" w14:textId="15B2B662" w:rsidR="00BB6381" w:rsidRDefault="0045792A">
      <w:pPr>
        <w:pStyle w:val="TableofFigures"/>
        <w:tabs>
          <w:tab w:val="right" w:leader="dot" w:pos="8771"/>
        </w:tabs>
        <w:rPr>
          <w:rFonts w:asciiTheme="minorHAnsi" w:hAnsiTheme="minorHAnsi"/>
          <w:noProof/>
          <w:sz w:val="22"/>
          <w:lang w:val="en-US"/>
        </w:rPr>
      </w:pPr>
      <w:hyperlink w:anchor="_Toc39697696" w:history="1">
        <w:r w:rsidR="00BB6381" w:rsidRPr="00972A48">
          <w:rPr>
            <w:rStyle w:val="Hyperlink"/>
            <w:noProof/>
          </w:rPr>
          <w:t>Table 60 - &lt;Class Diagram Methods&gt; Admin</w:t>
        </w:r>
        <w:r w:rsidR="00BB6381">
          <w:rPr>
            <w:noProof/>
            <w:webHidden/>
          </w:rPr>
          <w:tab/>
        </w:r>
        <w:r w:rsidR="00BB6381">
          <w:rPr>
            <w:noProof/>
            <w:webHidden/>
          </w:rPr>
          <w:fldChar w:fldCharType="begin"/>
        </w:r>
        <w:r w:rsidR="00BB6381">
          <w:rPr>
            <w:noProof/>
            <w:webHidden/>
          </w:rPr>
          <w:instrText xml:space="preserve"> PAGEREF _Toc39697696 \h </w:instrText>
        </w:r>
        <w:r w:rsidR="00BB6381">
          <w:rPr>
            <w:noProof/>
            <w:webHidden/>
          </w:rPr>
        </w:r>
        <w:r w:rsidR="00BB6381">
          <w:rPr>
            <w:noProof/>
            <w:webHidden/>
          </w:rPr>
          <w:fldChar w:fldCharType="separate"/>
        </w:r>
        <w:r w:rsidR="00BB6381">
          <w:rPr>
            <w:noProof/>
            <w:webHidden/>
          </w:rPr>
          <w:t>119</w:t>
        </w:r>
        <w:r w:rsidR="00BB6381">
          <w:rPr>
            <w:noProof/>
            <w:webHidden/>
          </w:rPr>
          <w:fldChar w:fldCharType="end"/>
        </w:r>
      </w:hyperlink>
    </w:p>
    <w:p w14:paraId="13905BF3" w14:textId="5A31B48A" w:rsidR="00BB6381" w:rsidRDefault="0045792A">
      <w:pPr>
        <w:pStyle w:val="TableofFigures"/>
        <w:tabs>
          <w:tab w:val="right" w:leader="dot" w:pos="8771"/>
        </w:tabs>
        <w:rPr>
          <w:rFonts w:asciiTheme="minorHAnsi" w:hAnsiTheme="minorHAnsi"/>
          <w:noProof/>
          <w:sz w:val="22"/>
          <w:lang w:val="en-US"/>
        </w:rPr>
      </w:pPr>
      <w:hyperlink w:anchor="_Toc39697697" w:history="1">
        <w:r w:rsidR="00BB6381" w:rsidRPr="00972A48">
          <w:rPr>
            <w:rStyle w:val="Hyperlink"/>
            <w:noProof/>
          </w:rPr>
          <w:t>Table 61 &lt;Class Diagram Attributes&gt; Address</w:t>
        </w:r>
        <w:r w:rsidR="00BB6381">
          <w:rPr>
            <w:noProof/>
            <w:webHidden/>
          </w:rPr>
          <w:tab/>
        </w:r>
        <w:r w:rsidR="00BB6381">
          <w:rPr>
            <w:noProof/>
            <w:webHidden/>
          </w:rPr>
          <w:fldChar w:fldCharType="begin"/>
        </w:r>
        <w:r w:rsidR="00BB6381">
          <w:rPr>
            <w:noProof/>
            <w:webHidden/>
          </w:rPr>
          <w:instrText xml:space="preserve"> PAGEREF _Toc39697697 \h </w:instrText>
        </w:r>
        <w:r w:rsidR="00BB6381">
          <w:rPr>
            <w:noProof/>
            <w:webHidden/>
          </w:rPr>
        </w:r>
        <w:r w:rsidR="00BB6381">
          <w:rPr>
            <w:noProof/>
            <w:webHidden/>
          </w:rPr>
          <w:fldChar w:fldCharType="separate"/>
        </w:r>
        <w:r w:rsidR="00BB6381">
          <w:rPr>
            <w:noProof/>
            <w:webHidden/>
          </w:rPr>
          <w:t>120</w:t>
        </w:r>
        <w:r w:rsidR="00BB6381">
          <w:rPr>
            <w:noProof/>
            <w:webHidden/>
          </w:rPr>
          <w:fldChar w:fldCharType="end"/>
        </w:r>
      </w:hyperlink>
    </w:p>
    <w:p w14:paraId="242441F6" w14:textId="440B3969" w:rsidR="00BB6381" w:rsidRDefault="0045792A">
      <w:pPr>
        <w:pStyle w:val="TableofFigures"/>
        <w:tabs>
          <w:tab w:val="right" w:leader="dot" w:pos="8771"/>
        </w:tabs>
        <w:rPr>
          <w:rFonts w:asciiTheme="minorHAnsi" w:hAnsiTheme="minorHAnsi"/>
          <w:noProof/>
          <w:sz w:val="22"/>
          <w:lang w:val="en-US"/>
        </w:rPr>
      </w:pPr>
      <w:hyperlink w:anchor="_Toc39697698" w:history="1">
        <w:r w:rsidR="00BB6381" w:rsidRPr="00972A48">
          <w:rPr>
            <w:rStyle w:val="Hyperlink"/>
            <w:noProof/>
          </w:rPr>
          <w:t>Table 62 &lt;Class Diagram Methods&gt; Address</w:t>
        </w:r>
        <w:r w:rsidR="00BB6381">
          <w:rPr>
            <w:noProof/>
            <w:webHidden/>
          </w:rPr>
          <w:tab/>
        </w:r>
        <w:r w:rsidR="00BB6381">
          <w:rPr>
            <w:noProof/>
            <w:webHidden/>
          </w:rPr>
          <w:fldChar w:fldCharType="begin"/>
        </w:r>
        <w:r w:rsidR="00BB6381">
          <w:rPr>
            <w:noProof/>
            <w:webHidden/>
          </w:rPr>
          <w:instrText xml:space="preserve"> PAGEREF _Toc39697698 \h </w:instrText>
        </w:r>
        <w:r w:rsidR="00BB6381">
          <w:rPr>
            <w:noProof/>
            <w:webHidden/>
          </w:rPr>
        </w:r>
        <w:r w:rsidR="00BB6381">
          <w:rPr>
            <w:noProof/>
            <w:webHidden/>
          </w:rPr>
          <w:fldChar w:fldCharType="separate"/>
        </w:r>
        <w:r w:rsidR="00BB6381">
          <w:rPr>
            <w:noProof/>
            <w:webHidden/>
          </w:rPr>
          <w:t>120</w:t>
        </w:r>
        <w:r w:rsidR="00BB6381">
          <w:rPr>
            <w:noProof/>
            <w:webHidden/>
          </w:rPr>
          <w:fldChar w:fldCharType="end"/>
        </w:r>
      </w:hyperlink>
    </w:p>
    <w:p w14:paraId="1E033530" w14:textId="49E94FAC" w:rsidR="00BB6381" w:rsidRDefault="0045792A">
      <w:pPr>
        <w:pStyle w:val="TableofFigures"/>
        <w:tabs>
          <w:tab w:val="right" w:leader="dot" w:pos="8771"/>
        </w:tabs>
        <w:rPr>
          <w:rFonts w:asciiTheme="minorHAnsi" w:hAnsiTheme="minorHAnsi"/>
          <w:noProof/>
          <w:sz w:val="22"/>
          <w:lang w:val="en-US"/>
        </w:rPr>
      </w:pPr>
      <w:hyperlink w:anchor="_Toc39697699" w:history="1">
        <w:r w:rsidR="00BB6381" w:rsidRPr="00972A48">
          <w:rPr>
            <w:rStyle w:val="Hyperlink"/>
            <w:noProof/>
          </w:rPr>
          <w:t>Table 63 &lt;Class Diagram Attributes&gt; Notification</w:t>
        </w:r>
        <w:r w:rsidR="00BB6381">
          <w:rPr>
            <w:noProof/>
            <w:webHidden/>
          </w:rPr>
          <w:tab/>
        </w:r>
        <w:r w:rsidR="00BB6381">
          <w:rPr>
            <w:noProof/>
            <w:webHidden/>
          </w:rPr>
          <w:fldChar w:fldCharType="begin"/>
        </w:r>
        <w:r w:rsidR="00BB6381">
          <w:rPr>
            <w:noProof/>
            <w:webHidden/>
          </w:rPr>
          <w:instrText xml:space="preserve"> PAGEREF _Toc39697699 \h </w:instrText>
        </w:r>
        <w:r w:rsidR="00BB6381">
          <w:rPr>
            <w:noProof/>
            <w:webHidden/>
          </w:rPr>
        </w:r>
        <w:r w:rsidR="00BB6381">
          <w:rPr>
            <w:noProof/>
            <w:webHidden/>
          </w:rPr>
          <w:fldChar w:fldCharType="separate"/>
        </w:r>
        <w:r w:rsidR="00BB6381">
          <w:rPr>
            <w:noProof/>
            <w:webHidden/>
          </w:rPr>
          <w:t>121</w:t>
        </w:r>
        <w:r w:rsidR="00BB6381">
          <w:rPr>
            <w:noProof/>
            <w:webHidden/>
          </w:rPr>
          <w:fldChar w:fldCharType="end"/>
        </w:r>
      </w:hyperlink>
    </w:p>
    <w:p w14:paraId="7C1C3C77" w14:textId="40D13026" w:rsidR="00BB6381" w:rsidRDefault="0045792A">
      <w:pPr>
        <w:pStyle w:val="TableofFigures"/>
        <w:tabs>
          <w:tab w:val="right" w:leader="dot" w:pos="8771"/>
        </w:tabs>
        <w:rPr>
          <w:rFonts w:asciiTheme="minorHAnsi" w:hAnsiTheme="minorHAnsi"/>
          <w:noProof/>
          <w:sz w:val="22"/>
          <w:lang w:val="en-US"/>
        </w:rPr>
      </w:pPr>
      <w:hyperlink w:anchor="_Toc39697700" w:history="1">
        <w:r w:rsidR="00BB6381" w:rsidRPr="00972A48">
          <w:rPr>
            <w:rStyle w:val="Hyperlink"/>
            <w:noProof/>
          </w:rPr>
          <w:t>Table 64 &lt;Class Diagram Methods&gt; Notification</w:t>
        </w:r>
        <w:r w:rsidR="00BB6381">
          <w:rPr>
            <w:noProof/>
            <w:webHidden/>
          </w:rPr>
          <w:tab/>
        </w:r>
        <w:r w:rsidR="00BB6381">
          <w:rPr>
            <w:noProof/>
            <w:webHidden/>
          </w:rPr>
          <w:fldChar w:fldCharType="begin"/>
        </w:r>
        <w:r w:rsidR="00BB6381">
          <w:rPr>
            <w:noProof/>
            <w:webHidden/>
          </w:rPr>
          <w:instrText xml:space="preserve"> PAGEREF _Toc39697700 \h </w:instrText>
        </w:r>
        <w:r w:rsidR="00BB6381">
          <w:rPr>
            <w:noProof/>
            <w:webHidden/>
          </w:rPr>
        </w:r>
        <w:r w:rsidR="00BB6381">
          <w:rPr>
            <w:noProof/>
            <w:webHidden/>
          </w:rPr>
          <w:fldChar w:fldCharType="separate"/>
        </w:r>
        <w:r w:rsidR="00BB6381">
          <w:rPr>
            <w:noProof/>
            <w:webHidden/>
          </w:rPr>
          <w:t>121</w:t>
        </w:r>
        <w:r w:rsidR="00BB6381">
          <w:rPr>
            <w:noProof/>
            <w:webHidden/>
          </w:rPr>
          <w:fldChar w:fldCharType="end"/>
        </w:r>
      </w:hyperlink>
    </w:p>
    <w:p w14:paraId="62488CC0" w14:textId="18FB6BB4" w:rsidR="00BB6381" w:rsidRDefault="0045792A">
      <w:pPr>
        <w:pStyle w:val="TableofFigures"/>
        <w:tabs>
          <w:tab w:val="right" w:leader="dot" w:pos="8771"/>
        </w:tabs>
        <w:rPr>
          <w:rFonts w:asciiTheme="minorHAnsi" w:hAnsiTheme="minorHAnsi"/>
          <w:noProof/>
          <w:sz w:val="22"/>
          <w:lang w:val="en-US"/>
        </w:rPr>
      </w:pPr>
      <w:hyperlink w:anchor="_Toc39697701" w:history="1">
        <w:r w:rsidR="00BB6381" w:rsidRPr="00972A48">
          <w:rPr>
            <w:rStyle w:val="Hyperlink"/>
            <w:noProof/>
          </w:rPr>
          <w:t>Table 65 &lt;Class Diagram Attributes&gt; Review</w:t>
        </w:r>
        <w:r w:rsidR="00BB6381">
          <w:rPr>
            <w:noProof/>
            <w:webHidden/>
          </w:rPr>
          <w:tab/>
        </w:r>
        <w:r w:rsidR="00BB6381">
          <w:rPr>
            <w:noProof/>
            <w:webHidden/>
          </w:rPr>
          <w:fldChar w:fldCharType="begin"/>
        </w:r>
        <w:r w:rsidR="00BB6381">
          <w:rPr>
            <w:noProof/>
            <w:webHidden/>
          </w:rPr>
          <w:instrText xml:space="preserve"> PAGEREF _Toc39697701 \h </w:instrText>
        </w:r>
        <w:r w:rsidR="00BB6381">
          <w:rPr>
            <w:noProof/>
            <w:webHidden/>
          </w:rPr>
        </w:r>
        <w:r w:rsidR="00BB6381">
          <w:rPr>
            <w:noProof/>
            <w:webHidden/>
          </w:rPr>
          <w:fldChar w:fldCharType="separate"/>
        </w:r>
        <w:r w:rsidR="00BB6381">
          <w:rPr>
            <w:noProof/>
            <w:webHidden/>
          </w:rPr>
          <w:t>121</w:t>
        </w:r>
        <w:r w:rsidR="00BB6381">
          <w:rPr>
            <w:noProof/>
            <w:webHidden/>
          </w:rPr>
          <w:fldChar w:fldCharType="end"/>
        </w:r>
      </w:hyperlink>
    </w:p>
    <w:p w14:paraId="144C94C5" w14:textId="4FA143F6" w:rsidR="00BB6381" w:rsidRDefault="0045792A">
      <w:pPr>
        <w:pStyle w:val="TableofFigures"/>
        <w:tabs>
          <w:tab w:val="right" w:leader="dot" w:pos="8771"/>
        </w:tabs>
        <w:rPr>
          <w:rFonts w:asciiTheme="minorHAnsi" w:hAnsiTheme="minorHAnsi"/>
          <w:noProof/>
          <w:sz w:val="22"/>
          <w:lang w:val="en-US"/>
        </w:rPr>
      </w:pPr>
      <w:hyperlink w:anchor="_Toc39697702" w:history="1">
        <w:r w:rsidR="00BB6381" w:rsidRPr="00972A48">
          <w:rPr>
            <w:rStyle w:val="Hyperlink"/>
            <w:noProof/>
          </w:rPr>
          <w:t>Table 66 &lt;Class Diagram Methods&gt; Review</w:t>
        </w:r>
        <w:r w:rsidR="00BB6381">
          <w:rPr>
            <w:noProof/>
            <w:webHidden/>
          </w:rPr>
          <w:tab/>
        </w:r>
        <w:r w:rsidR="00BB6381">
          <w:rPr>
            <w:noProof/>
            <w:webHidden/>
          </w:rPr>
          <w:fldChar w:fldCharType="begin"/>
        </w:r>
        <w:r w:rsidR="00BB6381">
          <w:rPr>
            <w:noProof/>
            <w:webHidden/>
          </w:rPr>
          <w:instrText xml:space="preserve"> PAGEREF _Toc39697702 \h </w:instrText>
        </w:r>
        <w:r w:rsidR="00BB6381">
          <w:rPr>
            <w:noProof/>
            <w:webHidden/>
          </w:rPr>
        </w:r>
        <w:r w:rsidR="00BB6381">
          <w:rPr>
            <w:noProof/>
            <w:webHidden/>
          </w:rPr>
          <w:fldChar w:fldCharType="separate"/>
        </w:r>
        <w:r w:rsidR="00BB6381">
          <w:rPr>
            <w:noProof/>
            <w:webHidden/>
          </w:rPr>
          <w:t>121</w:t>
        </w:r>
        <w:r w:rsidR="00BB6381">
          <w:rPr>
            <w:noProof/>
            <w:webHidden/>
          </w:rPr>
          <w:fldChar w:fldCharType="end"/>
        </w:r>
      </w:hyperlink>
    </w:p>
    <w:p w14:paraId="58F3F613" w14:textId="30E1E669" w:rsidR="00BB6381" w:rsidRDefault="0045792A">
      <w:pPr>
        <w:pStyle w:val="TableofFigures"/>
        <w:tabs>
          <w:tab w:val="right" w:leader="dot" w:pos="8771"/>
        </w:tabs>
        <w:rPr>
          <w:rFonts w:asciiTheme="minorHAnsi" w:hAnsiTheme="minorHAnsi"/>
          <w:noProof/>
          <w:sz w:val="22"/>
          <w:lang w:val="en-US"/>
        </w:rPr>
      </w:pPr>
      <w:hyperlink w:anchor="_Toc39697703" w:history="1">
        <w:r w:rsidR="00BB6381" w:rsidRPr="00972A48">
          <w:rPr>
            <w:rStyle w:val="Hyperlink"/>
            <w:noProof/>
          </w:rPr>
          <w:t>Table 67 &lt;Class Diagram Attributes&gt; Schedule</w:t>
        </w:r>
        <w:r w:rsidR="00BB6381">
          <w:rPr>
            <w:noProof/>
            <w:webHidden/>
          </w:rPr>
          <w:tab/>
        </w:r>
        <w:r w:rsidR="00BB6381">
          <w:rPr>
            <w:noProof/>
            <w:webHidden/>
          </w:rPr>
          <w:fldChar w:fldCharType="begin"/>
        </w:r>
        <w:r w:rsidR="00BB6381">
          <w:rPr>
            <w:noProof/>
            <w:webHidden/>
          </w:rPr>
          <w:instrText xml:space="preserve"> PAGEREF _Toc39697703 \h </w:instrText>
        </w:r>
        <w:r w:rsidR="00BB6381">
          <w:rPr>
            <w:noProof/>
            <w:webHidden/>
          </w:rPr>
        </w:r>
        <w:r w:rsidR="00BB6381">
          <w:rPr>
            <w:noProof/>
            <w:webHidden/>
          </w:rPr>
          <w:fldChar w:fldCharType="separate"/>
        </w:r>
        <w:r w:rsidR="00BB6381">
          <w:rPr>
            <w:noProof/>
            <w:webHidden/>
          </w:rPr>
          <w:t>122</w:t>
        </w:r>
        <w:r w:rsidR="00BB6381">
          <w:rPr>
            <w:noProof/>
            <w:webHidden/>
          </w:rPr>
          <w:fldChar w:fldCharType="end"/>
        </w:r>
      </w:hyperlink>
    </w:p>
    <w:p w14:paraId="22340CB3" w14:textId="47F04B10" w:rsidR="00BB6381" w:rsidRDefault="0045792A">
      <w:pPr>
        <w:pStyle w:val="TableofFigures"/>
        <w:tabs>
          <w:tab w:val="right" w:leader="dot" w:pos="8771"/>
        </w:tabs>
        <w:rPr>
          <w:rFonts w:asciiTheme="minorHAnsi" w:hAnsiTheme="minorHAnsi"/>
          <w:noProof/>
          <w:sz w:val="22"/>
          <w:lang w:val="en-US"/>
        </w:rPr>
      </w:pPr>
      <w:hyperlink w:anchor="_Toc39697704" w:history="1">
        <w:r w:rsidR="00BB6381" w:rsidRPr="00972A48">
          <w:rPr>
            <w:rStyle w:val="Hyperlink"/>
            <w:noProof/>
          </w:rPr>
          <w:t>Table 68 &lt;Class Diagram Methods &gt; Schedule</w:t>
        </w:r>
        <w:r w:rsidR="00BB6381">
          <w:rPr>
            <w:noProof/>
            <w:webHidden/>
          </w:rPr>
          <w:tab/>
        </w:r>
        <w:r w:rsidR="00BB6381">
          <w:rPr>
            <w:noProof/>
            <w:webHidden/>
          </w:rPr>
          <w:fldChar w:fldCharType="begin"/>
        </w:r>
        <w:r w:rsidR="00BB6381">
          <w:rPr>
            <w:noProof/>
            <w:webHidden/>
          </w:rPr>
          <w:instrText xml:space="preserve"> PAGEREF _Toc39697704 \h </w:instrText>
        </w:r>
        <w:r w:rsidR="00BB6381">
          <w:rPr>
            <w:noProof/>
            <w:webHidden/>
          </w:rPr>
        </w:r>
        <w:r w:rsidR="00BB6381">
          <w:rPr>
            <w:noProof/>
            <w:webHidden/>
          </w:rPr>
          <w:fldChar w:fldCharType="separate"/>
        </w:r>
        <w:r w:rsidR="00BB6381">
          <w:rPr>
            <w:noProof/>
            <w:webHidden/>
          </w:rPr>
          <w:t>122</w:t>
        </w:r>
        <w:r w:rsidR="00BB6381">
          <w:rPr>
            <w:noProof/>
            <w:webHidden/>
          </w:rPr>
          <w:fldChar w:fldCharType="end"/>
        </w:r>
      </w:hyperlink>
    </w:p>
    <w:p w14:paraId="41D7E1AE" w14:textId="5FC0EF00" w:rsidR="00BB6381" w:rsidRDefault="0045792A">
      <w:pPr>
        <w:pStyle w:val="TableofFigures"/>
        <w:tabs>
          <w:tab w:val="right" w:leader="dot" w:pos="8771"/>
        </w:tabs>
        <w:rPr>
          <w:rFonts w:asciiTheme="minorHAnsi" w:hAnsiTheme="minorHAnsi"/>
          <w:noProof/>
          <w:sz w:val="22"/>
          <w:lang w:val="en-US"/>
        </w:rPr>
      </w:pPr>
      <w:hyperlink w:anchor="_Toc39697705" w:history="1">
        <w:r w:rsidR="00BB6381" w:rsidRPr="00972A48">
          <w:rPr>
            <w:rStyle w:val="Hyperlink"/>
            <w:noProof/>
          </w:rPr>
          <w:t>Table 69 &lt;Class Diagram Attributes&gt; Scrap</w:t>
        </w:r>
        <w:r w:rsidR="00BB6381">
          <w:rPr>
            <w:noProof/>
            <w:webHidden/>
          </w:rPr>
          <w:tab/>
        </w:r>
        <w:r w:rsidR="00BB6381">
          <w:rPr>
            <w:noProof/>
            <w:webHidden/>
          </w:rPr>
          <w:fldChar w:fldCharType="begin"/>
        </w:r>
        <w:r w:rsidR="00BB6381">
          <w:rPr>
            <w:noProof/>
            <w:webHidden/>
          </w:rPr>
          <w:instrText xml:space="preserve"> PAGEREF _Toc39697705 \h </w:instrText>
        </w:r>
        <w:r w:rsidR="00BB6381">
          <w:rPr>
            <w:noProof/>
            <w:webHidden/>
          </w:rPr>
        </w:r>
        <w:r w:rsidR="00BB6381">
          <w:rPr>
            <w:noProof/>
            <w:webHidden/>
          </w:rPr>
          <w:fldChar w:fldCharType="separate"/>
        </w:r>
        <w:r w:rsidR="00BB6381">
          <w:rPr>
            <w:noProof/>
            <w:webHidden/>
          </w:rPr>
          <w:t>122</w:t>
        </w:r>
        <w:r w:rsidR="00BB6381">
          <w:rPr>
            <w:noProof/>
            <w:webHidden/>
          </w:rPr>
          <w:fldChar w:fldCharType="end"/>
        </w:r>
      </w:hyperlink>
    </w:p>
    <w:p w14:paraId="11F9A1F6" w14:textId="354541F5" w:rsidR="00BB6381" w:rsidRDefault="0045792A">
      <w:pPr>
        <w:pStyle w:val="TableofFigures"/>
        <w:tabs>
          <w:tab w:val="right" w:leader="dot" w:pos="8771"/>
        </w:tabs>
        <w:rPr>
          <w:rFonts w:asciiTheme="minorHAnsi" w:hAnsiTheme="minorHAnsi"/>
          <w:noProof/>
          <w:sz w:val="22"/>
          <w:lang w:val="en-US"/>
        </w:rPr>
      </w:pPr>
      <w:hyperlink w:anchor="_Toc39697706" w:history="1">
        <w:r w:rsidR="00BB6381" w:rsidRPr="00972A48">
          <w:rPr>
            <w:rStyle w:val="Hyperlink"/>
            <w:noProof/>
          </w:rPr>
          <w:t>Table 70 &lt; Class Diagram Methods &gt; Scrap</w:t>
        </w:r>
        <w:r w:rsidR="00BB6381">
          <w:rPr>
            <w:noProof/>
            <w:webHidden/>
          </w:rPr>
          <w:tab/>
        </w:r>
        <w:r w:rsidR="00BB6381">
          <w:rPr>
            <w:noProof/>
            <w:webHidden/>
          </w:rPr>
          <w:fldChar w:fldCharType="begin"/>
        </w:r>
        <w:r w:rsidR="00BB6381">
          <w:rPr>
            <w:noProof/>
            <w:webHidden/>
          </w:rPr>
          <w:instrText xml:space="preserve"> PAGEREF _Toc39697706 \h </w:instrText>
        </w:r>
        <w:r w:rsidR="00BB6381">
          <w:rPr>
            <w:noProof/>
            <w:webHidden/>
          </w:rPr>
        </w:r>
        <w:r w:rsidR="00BB6381">
          <w:rPr>
            <w:noProof/>
            <w:webHidden/>
          </w:rPr>
          <w:fldChar w:fldCharType="separate"/>
        </w:r>
        <w:r w:rsidR="00BB6381">
          <w:rPr>
            <w:noProof/>
            <w:webHidden/>
          </w:rPr>
          <w:t>123</w:t>
        </w:r>
        <w:r w:rsidR="00BB6381">
          <w:rPr>
            <w:noProof/>
            <w:webHidden/>
          </w:rPr>
          <w:fldChar w:fldCharType="end"/>
        </w:r>
      </w:hyperlink>
    </w:p>
    <w:p w14:paraId="30C7145D" w14:textId="73BC8760" w:rsidR="00BB6381" w:rsidRDefault="0045792A">
      <w:pPr>
        <w:pStyle w:val="TableofFigures"/>
        <w:tabs>
          <w:tab w:val="right" w:leader="dot" w:pos="8771"/>
        </w:tabs>
        <w:rPr>
          <w:rFonts w:asciiTheme="minorHAnsi" w:hAnsiTheme="minorHAnsi"/>
          <w:noProof/>
          <w:sz w:val="22"/>
          <w:lang w:val="en-US"/>
        </w:rPr>
      </w:pPr>
      <w:hyperlink w:anchor="_Toc39697707" w:history="1">
        <w:r w:rsidR="00BB6381" w:rsidRPr="00972A48">
          <w:rPr>
            <w:rStyle w:val="Hyperlink"/>
            <w:noProof/>
          </w:rPr>
          <w:t>Table 71 &lt;Class Diagram Attributes&gt; Category</w:t>
        </w:r>
        <w:r w:rsidR="00BB6381">
          <w:rPr>
            <w:noProof/>
            <w:webHidden/>
          </w:rPr>
          <w:tab/>
        </w:r>
        <w:r w:rsidR="00BB6381">
          <w:rPr>
            <w:noProof/>
            <w:webHidden/>
          </w:rPr>
          <w:fldChar w:fldCharType="begin"/>
        </w:r>
        <w:r w:rsidR="00BB6381">
          <w:rPr>
            <w:noProof/>
            <w:webHidden/>
          </w:rPr>
          <w:instrText xml:space="preserve"> PAGEREF _Toc39697707 \h </w:instrText>
        </w:r>
        <w:r w:rsidR="00BB6381">
          <w:rPr>
            <w:noProof/>
            <w:webHidden/>
          </w:rPr>
        </w:r>
        <w:r w:rsidR="00BB6381">
          <w:rPr>
            <w:noProof/>
            <w:webHidden/>
          </w:rPr>
          <w:fldChar w:fldCharType="separate"/>
        </w:r>
        <w:r w:rsidR="00BB6381">
          <w:rPr>
            <w:noProof/>
            <w:webHidden/>
          </w:rPr>
          <w:t>123</w:t>
        </w:r>
        <w:r w:rsidR="00BB6381">
          <w:rPr>
            <w:noProof/>
            <w:webHidden/>
          </w:rPr>
          <w:fldChar w:fldCharType="end"/>
        </w:r>
      </w:hyperlink>
    </w:p>
    <w:p w14:paraId="6064FDE3" w14:textId="3338DCEE" w:rsidR="00BB6381" w:rsidRDefault="0045792A">
      <w:pPr>
        <w:pStyle w:val="TableofFigures"/>
        <w:tabs>
          <w:tab w:val="right" w:leader="dot" w:pos="8771"/>
        </w:tabs>
        <w:rPr>
          <w:rFonts w:asciiTheme="minorHAnsi" w:hAnsiTheme="minorHAnsi"/>
          <w:noProof/>
          <w:sz w:val="22"/>
          <w:lang w:val="en-US"/>
        </w:rPr>
      </w:pPr>
      <w:hyperlink w:anchor="_Toc39697708" w:history="1">
        <w:r w:rsidR="00BB6381" w:rsidRPr="00972A48">
          <w:rPr>
            <w:rStyle w:val="Hyperlink"/>
            <w:noProof/>
          </w:rPr>
          <w:t>Table 72 &lt;Class Diagram Methods&gt; Category</w:t>
        </w:r>
        <w:r w:rsidR="00BB6381">
          <w:rPr>
            <w:noProof/>
            <w:webHidden/>
          </w:rPr>
          <w:tab/>
        </w:r>
        <w:r w:rsidR="00BB6381">
          <w:rPr>
            <w:noProof/>
            <w:webHidden/>
          </w:rPr>
          <w:fldChar w:fldCharType="begin"/>
        </w:r>
        <w:r w:rsidR="00BB6381">
          <w:rPr>
            <w:noProof/>
            <w:webHidden/>
          </w:rPr>
          <w:instrText xml:space="preserve"> PAGEREF _Toc39697708 \h </w:instrText>
        </w:r>
        <w:r w:rsidR="00BB6381">
          <w:rPr>
            <w:noProof/>
            <w:webHidden/>
          </w:rPr>
        </w:r>
        <w:r w:rsidR="00BB6381">
          <w:rPr>
            <w:noProof/>
            <w:webHidden/>
          </w:rPr>
          <w:fldChar w:fldCharType="separate"/>
        </w:r>
        <w:r w:rsidR="00BB6381">
          <w:rPr>
            <w:noProof/>
            <w:webHidden/>
          </w:rPr>
          <w:t>123</w:t>
        </w:r>
        <w:r w:rsidR="00BB6381">
          <w:rPr>
            <w:noProof/>
            <w:webHidden/>
          </w:rPr>
          <w:fldChar w:fldCharType="end"/>
        </w:r>
      </w:hyperlink>
    </w:p>
    <w:p w14:paraId="1D6CDFF5" w14:textId="1AC33563" w:rsidR="00BB6381" w:rsidRDefault="0045792A">
      <w:pPr>
        <w:pStyle w:val="TableofFigures"/>
        <w:tabs>
          <w:tab w:val="right" w:leader="dot" w:pos="8771"/>
        </w:tabs>
        <w:rPr>
          <w:rFonts w:asciiTheme="minorHAnsi" w:hAnsiTheme="minorHAnsi"/>
          <w:noProof/>
          <w:sz w:val="22"/>
          <w:lang w:val="en-US"/>
        </w:rPr>
      </w:pPr>
      <w:hyperlink w:anchor="_Toc39697709" w:history="1">
        <w:r w:rsidR="00BB6381" w:rsidRPr="00972A48">
          <w:rPr>
            <w:rStyle w:val="Hyperlink"/>
            <w:noProof/>
          </w:rPr>
          <w:t>Table 73 &lt;Class Diagram Attributes&gt; Booking</w:t>
        </w:r>
        <w:r w:rsidR="00BB6381">
          <w:rPr>
            <w:noProof/>
            <w:webHidden/>
          </w:rPr>
          <w:tab/>
        </w:r>
        <w:r w:rsidR="00BB6381">
          <w:rPr>
            <w:noProof/>
            <w:webHidden/>
          </w:rPr>
          <w:fldChar w:fldCharType="begin"/>
        </w:r>
        <w:r w:rsidR="00BB6381">
          <w:rPr>
            <w:noProof/>
            <w:webHidden/>
          </w:rPr>
          <w:instrText xml:space="preserve"> PAGEREF _Toc39697709 \h </w:instrText>
        </w:r>
        <w:r w:rsidR="00BB6381">
          <w:rPr>
            <w:noProof/>
            <w:webHidden/>
          </w:rPr>
        </w:r>
        <w:r w:rsidR="00BB6381">
          <w:rPr>
            <w:noProof/>
            <w:webHidden/>
          </w:rPr>
          <w:fldChar w:fldCharType="separate"/>
        </w:r>
        <w:r w:rsidR="00BB6381">
          <w:rPr>
            <w:noProof/>
            <w:webHidden/>
          </w:rPr>
          <w:t>124</w:t>
        </w:r>
        <w:r w:rsidR="00BB6381">
          <w:rPr>
            <w:noProof/>
            <w:webHidden/>
          </w:rPr>
          <w:fldChar w:fldCharType="end"/>
        </w:r>
      </w:hyperlink>
    </w:p>
    <w:p w14:paraId="74D88275" w14:textId="4D3C8696" w:rsidR="00BB6381" w:rsidRDefault="0045792A">
      <w:pPr>
        <w:pStyle w:val="TableofFigures"/>
        <w:tabs>
          <w:tab w:val="right" w:leader="dot" w:pos="8771"/>
        </w:tabs>
        <w:rPr>
          <w:rFonts w:asciiTheme="minorHAnsi" w:hAnsiTheme="minorHAnsi"/>
          <w:noProof/>
          <w:sz w:val="22"/>
          <w:lang w:val="en-US"/>
        </w:rPr>
      </w:pPr>
      <w:hyperlink w:anchor="_Toc39697710" w:history="1">
        <w:r w:rsidR="00BB6381" w:rsidRPr="00972A48">
          <w:rPr>
            <w:rStyle w:val="Hyperlink"/>
            <w:noProof/>
          </w:rPr>
          <w:t>Table 74 &lt;Class Diagram Methods&gt; Booking</w:t>
        </w:r>
        <w:r w:rsidR="00BB6381">
          <w:rPr>
            <w:noProof/>
            <w:webHidden/>
          </w:rPr>
          <w:tab/>
        </w:r>
        <w:r w:rsidR="00BB6381">
          <w:rPr>
            <w:noProof/>
            <w:webHidden/>
          </w:rPr>
          <w:fldChar w:fldCharType="begin"/>
        </w:r>
        <w:r w:rsidR="00BB6381">
          <w:rPr>
            <w:noProof/>
            <w:webHidden/>
          </w:rPr>
          <w:instrText xml:space="preserve"> PAGEREF _Toc39697710 \h </w:instrText>
        </w:r>
        <w:r w:rsidR="00BB6381">
          <w:rPr>
            <w:noProof/>
            <w:webHidden/>
          </w:rPr>
        </w:r>
        <w:r w:rsidR="00BB6381">
          <w:rPr>
            <w:noProof/>
            <w:webHidden/>
          </w:rPr>
          <w:fldChar w:fldCharType="separate"/>
        </w:r>
        <w:r w:rsidR="00BB6381">
          <w:rPr>
            <w:noProof/>
            <w:webHidden/>
          </w:rPr>
          <w:t>124</w:t>
        </w:r>
        <w:r w:rsidR="00BB6381">
          <w:rPr>
            <w:noProof/>
            <w:webHidden/>
          </w:rPr>
          <w:fldChar w:fldCharType="end"/>
        </w:r>
      </w:hyperlink>
    </w:p>
    <w:p w14:paraId="3111B525" w14:textId="34D8E1BE" w:rsidR="00BB6381" w:rsidRDefault="0045792A">
      <w:pPr>
        <w:pStyle w:val="TableofFigures"/>
        <w:tabs>
          <w:tab w:val="right" w:leader="dot" w:pos="8771"/>
        </w:tabs>
        <w:rPr>
          <w:rFonts w:asciiTheme="minorHAnsi" w:hAnsiTheme="minorHAnsi"/>
          <w:noProof/>
          <w:sz w:val="22"/>
          <w:lang w:val="en-US"/>
        </w:rPr>
      </w:pPr>
      <w:hyperlink w:anchor="_Toc39697711" w:history="1">
        <w:r w:rsidR="00BB6381" w:rsidRPr="00972A48">
          <w:rPr>
            <w:rStyle w:val="Hyperlink"/>
            <w:noProof/>
          </w:rPr>
          <w:t>Table 75 &lt;Class Diagram Attributes&gt; Message</w:t>
        </w:r>
        <w:r w:rsidR="00BB6381">
          <w:rPr>
            <w:noProof/>
            <w:webHidden/>
          </w:rPr>
          <w:tab/>
        </w:r>
        <w:r w:rsidR="00BB6381">
          <w:rPr>
            <w:noProof/>
            <w:webHidden/>
          </w:rPr>
          <w:fldChar w:fldCharType="begin"/>
        </w:r>
        <w:r w:rsidR="00BB6381">
          <w:rPr>
            <w:noProof/>
            <w:webHidden/>
          </w:rPr>
          <w:instrText xml:space="preserve"> PAGEREF _Toc39697711 \h </w:instrText>
        </w:r>
        <w:r w:rsidR="00BB6381">
          <w:rPr>
            <w:noProof/>
            <w:webHidden/>
          </w:rPr>
        </w:r>
        <w:r w:rsidR="00BB6381">
          <w:rPr>
            <w:noProof/>
            <w:webHidden/>
          </w:rPr>
          <w:fldChar w:fldCharType="separate"/>
        </w:r>
        <w:r w:rsidR="00BB6381">
          <w:rPr>
            <w:noProof/>
            <w:webHidden/>
          </w:rPr>
          <w:t>125</w:t>
        </w:r>
        <w:r w:rsidR="00BB6381">
          <w:rPr>
            <w:noProof/>
            <w:webHidden/>
          </w:rPr>
          <w:fldChar w:fldCharType="end"/>
        </w:r>
      </w:hyperlink>
    </w:p>
    <w:p w14:paraId="0F5F22FD" w14:textId="30588294" w:rsidR="00BB6381" w:rsidRDefault="0045792A">
      <w:pPr>
        <w:pStyle w:val="TableofFigures"/>
        <w:tabs>
          <w:tab w:val="right" w:leader="dot" w:pos="8771"/>
        </w:tabs>
        <w:rPr>
          <w:rFonts w:asciiTheme="minorHAnsi" w:hAnsiTheme="minorHAnsi"/>
          <w:noProof/>
          <w:sz w:val="22"/>
          <w:lang w:val="en-US"/>
        </w:rPr>
      </w:pPr>
      <w:hyperlink w:anchor="_Toc39697712" w:history="1">
        <w:r w:rsidR="00BB6381" w:rsidRPr="00972A48">
          <w:rPr>
            <w:rStyle w:val="Hyperlink"/>
            <w:noProof/>
          </w:rPr>
          <w:t>Table 76 &lt;Class Diagram Methods&gt; Message</w:t>
        </w:r>
        <w:r w:rsidR="00BB6381">
          <w:rPr>
            <w:noProof/>
            <w:webHidden/>
          </w:rPr>
          <w:tab/>
        </w:r>
        <w:r w:rsidR="00BB6381">
          <w:rPr>
            <w:noProof/>
            <w:webHidden/>
          </w:rPr>
          <w:fldChar w:fldCharType="begin"/>
        </w:r>
        <w:r w:rsidR="00BB6381">
          <w:rPr>
            <w:noProof/>
            <w:webHidden/>
          </w:rPr>
          <w:instrText xml:space="preserve"> PAGEREF _Toc39697712 \h </w:instrText>
        </w:r>
        <w:r w:rsidR="00BB6381">
          <w:rPr>
            <w:noProof/>
            <w:webHidden/>
          </w:rPr>
        </w:r>
        <w:r w:rsidR="00BB6381">
          <w:rPr>
            <w:noProof/>
            <w:webHidden/>
          </w:rPr>
          <w:fldChar w:fldCharType="separate"/>
        </w:r>
        <w:r w:rsidR="00BB6381">
          <w:rPr>
            <w:noProof/>
            <w:webHidden/>
          </w:rPr>
          <w:t>125</w:t>
        </w:r>
        <w:r w:rsidR="00BB6381">
          <w:rPr>
            <w:noProof/>
            <w:webHidden/>
          </w:rPr>
          <w:fldChar w:fldCharType="end"/>
        </w:r>
      </w:hyperlink>
    </w:p>
    <w:p w14:paraId="4FCDEF85" w14:textId="015AED04" w:rsidR="00BB6381" w:rsidRDefault="0045792A">
      <w:pPr>
        <w:pStyle w:val="TableofFigures"/>
        <w:tabs>
          <w:tab w:val="right" w:leader="dot" w:pos="8771"/>
        </w:tabs>
        <w:rPr>
          <w:rFonts w:asciiTheme="minorHAnsi" w:hAnsiTheme="minorHAnsi"/>
          <w:noProof/>
          <w:sz w:val="22"/>
          <w:lang w:val="en-US"/>
        </w:rPr>
      </w:pPr>
      <w:hyperlink w:anchor="_Toc39697713" w:history="1">
        <w:r w:rsidR="00BB6381" w:rsidRPr="00972A48">
          <w:rPr>
            <w:rStyle w:val="Hyperlink"/>
            <w:noProof/>
          </w:rPr>
          <w:t>Table 77 &lt;Fields&gt; Login</w:t>
        </w:r>
        <w:r w:rsidR="00BB6381">
          <w:rPr>
            <w:noProof/>
            <w:webHidden/>
          </w:rPr>
          <w:tab/>
        </w:r>
        <w:r w:rsidR="00BB6381">
          <w:rPr>
            <w:noProof/>
            <w:webHidden/>
          </w:rPr>
          <w:fldChar w:fldCharType="begin"/>
        </w:r>
        <w:r w:rsidR="00BB6381">
          <w:rPr>
            <w:noProof/>
            <w:webHidden/>
          </w:rPr>
          <w:instrText xml:space="preserve"> PAGEREF _Toc39697713 \h </w:instrText>
        </w:r>
        <w:r w:rsidR="00BB6381">
          <w:rPr>
            <w:noProof/>
            <w:webHidden/>
          </w:rPr>
        </w:r>
        <w:r w:rsidR="00BB6381">
          <w:rPr>
            <w:noProof/>
            <w:webHidden/>
          </w:rPr>
          <w:fldChar w:fldCharType="separate"/>
        </w:r>
        <w:r w:rsidR="00BB6381">
          <w:rPr>
            <w:noProof/>
            <w:webHidden/>
          </w:rPr>
          <w:t>156</w:t>
        </w:r>
        <w:r w:rsidR="00BB6381">
          <w:rPr>
            <w:noProof/>
            <w:webHidden/>
          </w:rPr>
          <w:fldChar w:fldCharType="end"/>
        </w:r>
      </w:hyperlink>
    </w:p>
    <w:p w14:paraId="2A6A9038" w14:textId="4F8CB014" w:rsidR="00BB6381" w:rsidRDefault="0045792A">
      <w:pPr>
        <w:pStyle w:val="TableofFigures"/>
        <w:tabs>
          <w:tab w:val="right" w:leader="dot" w:pos="8771"/>
        </w:tabs>
        <w:rPr>
          <w:rFonts w:asciiTheme="minorHAnsi" w:hAnsiTheme="minorHAnsi"/>
          <w:noProof/>
          <w:sz w:val="22"/>
          <w:lang w:val="en-US"/>
        </w:rPr>
      </w:pPr>
      <w:hyperlink w:anchor="_Toc39697714" w:history="1">
        <w:r w:rsidR="00BB6381" w:rsidRPr="00972A48">
          <w:rPr>
            <w:rStyle w:val="Hyperlink"/>
            <w:noProof/>
          </w:rPr>
          <w:t>Table 78 &lt;Buttons/Hyperlinks&gt; Login</w:t>
        </w:r>
        <w:r w:rsidR="00BB6381">
          <w:rPr>
            <w:noProof/>
            <w:webHidden/>
          </w:rPr>
          <w:tab/>
        </w:r>
        <w:r w:rsidR="00BB6381">
          <w:rPr>
            <w:noProof/>
            <w:webHidden/>
          </w:rPr>
          <w:fldChar w:fldCharType="begin"/>
        </w:r>
        <w:r w:rsidR="00BB6381">
          <w:rPr>
            <w:noProof/>
            <w:webHidden/>
          </w:rPr>
          <w:instrText xml:space="preserve"> PAGEREF _Toc39697714 \h </w:instrText>
        </w:r>
        <w:r w:rsidR="00BB6381">
          <w:rPr>
            <w:noProof/>
            <w:webHidden/>
          </w:rPr>
        </w:r>
        <w:r w:rsidR="00BB6381">
          <w:rPr>
            <w:noProof/>
            <w:webHidden/>
          </w:rPr>
          <w:fldChar w:fldCharType="separate"/>
        </w:r>
        <w:r w:rsidR="00BB6381">
          <w:rPr>
            <w:noProof/>
            <w:webHidden/>
          </w:rPr>
          <w:t>157</w:t>
        </w:r>
        <w:r w:rsidR="00BB6381">
          <w:rPr>
            <w:noProof/>
            <w:webHidden/>
          </w:rPr>
          <w:fldChar w:fldCharType="end"/>
        </w:r>
      </w:hyperlink>
    </w:p>
    <w:p w14:paraId="552B7215" w14:textId="74D11DF2" w:rsidR="00BB6381" w:rsidRDefault="0045792A">
      <w:pPr>
        <w:pStyle w:val="TableofFigures"/>
        <w:tabs>
          <w:tab w:val="right" w:leader="dot" w:pos="8771"/>
        </w:tabs>
        <w:rPr>
          <w:rFonts w:asciiTheme="minorHAnsi" w:hAnsiTheme="minorHAnsi"/>
          <w:noProof/>
          <w:sz w:val="22"/>
          <w:lang w:val="en-US"/>
        </w:rPr>
      </w:pPr>
      <w:hyperlink w:anchor="_Toc39697715" w:history="1">
        <w:r w:rsidR="00BB6381" w:rsidRPr="00972A48">
          <w:rPr>
            <w:rStyle w:val="Hyperlink"/>
            <w:noProof/>
          </w:rPr>
          <w:t>Table 79 &lt;Fields&gt; Register</w:t>
        </w:r>
        <w:r w:rsidR="00BB6381">
          <w:rPr>
            <w:noProof/>
            <w:webHidden/>
          </w:rPr>
          <w:tab/>
        </w:r>
        <w:r w:rsidR="00BB6381">
          <w:rPr>
            <w:noProof/>
            <w:webHidden/>
          </w:rPr>
          <w:fldChar w:fldCharType="begin"/>
        </w:r>
        <w:r w:rsidR="00BB6381">
          <w:rPr>
            <w:noProof/>
            <w:webHidden/>
          </w:rPr>
          <w:instrText xml:space="preserve"> PAGEREF _Toc39697715 \h </w:instrText>
        </w:r>
        <w:r w:rsidR="00BB6381">
          <w:rPr>
            <w:noProof/>
            <w:webHidden/>
          </w:rPr>
        </w:r>
        <w:r w:rsidR="00BB6381">
          <w:rPr>
            <w:noProof/>
            <w:webHidden/>
          </w:rPr>
          <w:fldChar w:fldCharType="separate"/>
        </w:r>
        <w:r w:rsidR="00BB6381">
          <w:rPr>
            <w:noProof/>
            <w:webHidden/>
          </w:rPr>
          <w:t>159</w:t>
        </w:r>
        <w:r w:rsidR="00BB6381">
          <w:rPr>
            <w:noProof/>
            <w:webHidden/>
          </w:rPr>
          <w:fldChar w:fldCharType="end"/>
        </w:r>
      </w:hyperlink>
    </w:p>
    <w:p w14:paraId="7EC4833D" w14:textId="4B3CE498" w:rsidR="00BB6381" w:rsidRDefault="0045792A">
      <w:pPr>
        <w:pStyle w:val="TableofFigures"/>
        <w:tabs>
          <w:tab w:val="right" w:leader="dot" w:pos="8771"/>
        </w:tabs>
        <w:rPr>
          <w:rFonts w:asciiTheme="minorHAnsi" w:hAnsiTheme="minorHAnsi"/>
          <w:noProof/>
          <w:sz w:val="22"/>
          <w:lang w:val="en-US"/>
        </w:rPr>
      </w:pPr>
      <w:hyperlink w:anchor="_Toc39697716" w:history="1">
        <w:r w:rsidR="00BB6381" w:rsidRPr="00972A48">
          <w:rPr>
            <w:rStyle w:val="Hyperlink"/>
            <w:noProof/>
          </w:rPr>
          <w:t>Table 80 &lt;Buttons/Hyperlinks&gt; Register</w:t>
        </w:r>
        <w:r w:rsidR="00BB6381">
          <w:rPr>
            <w:noProof/>
            <w:webHidden/>
          </w:rPr>
          <w:tab/>
        </w:r>
        <w:r w:rsidR="00BB6381">
          <w:rPr>
            <w:noProof/>
            <w:webHidden/>
          </w:rPr>
          <w:fldChar w:fldCharType="begin"/>
        </w:r>
        <w:r w:rsidR="00BB6381">
          <w:rPr>
            <w:noProof/>
            <w:webHidden/>
          </w:rPr>
          <w:instrText xml:space="preserve"> PAGEREF _Toc39697716 \h </w:instrText>
        </w:r>
        <w:r w:rsidR="00BB6381">
          <w:rPr>
            <w:noProof/>
            <w:webHidden/>
          </w:rPr>
        </w:r>
        <w:r w:rsidR="00BB6381">
          <w:rPr>
            <w:noProof/>
            <w:webHidden/>
          </w:rPr>
          <w:fldChar w:fldCharType="separate"/>
        </w:r>
        <w:r w:rsidR="00BB6381">
          <w:rPr>
            <w:noProof/>
            <w:webHidden/>
          </w:rPr>
          <w:t>160</w:t>
        </w:r>
        <w:r w:rsidR="00BB6381">
          <w:rPr>
            <w:noProof/>
            <w:webHidden/>
          </w:rPr>
          <w:fldChar w:fldCharType="end"/>
        </w:r>
      </w:hyperlink>
    </w:p>
    <w:p w14:paraId="53EBC5C7" w14:textId="78E646F8" w:rsidR="00BB6381" w:rsidRDefault="0045792A">
      <w:pPr>
        <w:pStyle w:val="TableofFigures"/>
        <w:tabs>
          <w:tab w:val="right" w:leader="dot" w:pos="8771"/>
        </w:tabs>
        <w:rPr>
          <w:rFonts w:asciiTheme="minorHAnsi" w:hAnsiTheme="minorHAnsi"/>
          <w:noProof/>
          <w:sz w:val="22"/>
          <w:lang w:val="en-US"/>
        </w:rPr>
      </w:pPr>
      <w:hyperlink w:anchor="_Toc39697717" w:history="1">
        <w:r w:rsidR="00BB6381" w:rsidRPr="00972A48">
          <w:rPr>
            <w:rStyle w:val="Hyperlink"/>
            <w:noProof/>
          </w:rPr>
          <w:t>Table 81 &lt;Fields&gt; View profile</w:t>
        </w:r>
        <w:r w:rsidR="00BB6381">
          <w:rPr>
            <w:noProof/>
            <w:webHidden/>
          </w:rPr>
          <w:tab/>
        </w:r>
        <w:r w:rsidR="00BB6381">
          <w:rPr>
            <w:noProof/>
            <w:webHidden/>
          </w:rPr>
          <w:fldChar w:fldCharType="begin"/>
        </w:r>
        <w:r w:rsidR="00BB6381">
          <w:rPr>
            <w:noProof/>
            <w:webHidden/>
          </w:rPr>
          <w:instrText xml:space="preserve"> PAGEREF _Toc39697717 \h </w:instrText>
        </w:r>
        <w:r w:rsidR="00BB6381">
          <w:rPr>
            <w:noProof/>
            <w:webHidden/>
          </w:rPr>
        </w:r>
        <w:r w:rsidR="00BB6381">
          <w:rPr>
            <w:noProof/>
            <w:webHidden/>
          </w:rPr>
          <w:fldChar w:fldCharType="separate"/>
        </w:r>
        <w:r w:rsidR="00BB6381">
          <w:rPr>
            <w:noProof/>
            <w:webHidden/>
          </w:rPr>
          <w:t>161</w:t>
        </w:r>
        <w:r w:rsidR="00BB6381">
          <w:rPr>
            <w:noProof/>
            <w:webHidden/>
          </w:rPr>
          <w:fldChar w:fldCharType="end"/>
        </w:r>
      </w:hyperlink>
    </w:p>
    <w:p w14:paraId="170F3EA2" w14:textId="1C371D76" w:rsidR="00BB6381" w:rsidRDefault="0045792A">
      <w:pPr>
        <w:pStyle w:val="TableofFigures"/>
        <w:tabs>
          <w:tab w:val="right" w:leader="dot" w:pos="8771"/>
        </w:tabs>
        <w:rPr>
          <w:rFonts w:asciiTheme="minorHAnsi" w:hAnsiTheme="minorHAnsi"/>
          <w:noProof/>
          <w:sz w:val="22"/>
          <w:lang w:val="en-US"/>
        </w:rPr>
      </w:pPr>
      <w:hyperlink w:anchor="_Toc39697718" w:history="1">
        <w:r w:rsidR="00BB6381" w:rsidRPr="00972A48">
          <w:rPr>
            <w:rStyle w:val="Hyperlink"/>
            <w:noProof/>
          </w:rPr>
          <w:t>Table 82 &lt;Buttons/Hyperlinks&gt; View profile</w:t>
        </w:r>
        <w:r w:rsidR="00BB6381">
          <w:rPr>
            <w:noProof/>
            <w:webHidden/>
          </w:rPr>
          <w:tab/>
        </w:r>
        <w:r w:rsidR="00BB6381">
          <w:rPr>
            <w:noProof/>
            <w:webHidden/>
          </w:rPr>
          <w:fldChar w:fldCharType="begin"/>
        </w:r>
        <w:r w:rsidR="00BB6381">
          <w:rPr>
            <w:noProof/>
            <w:webHidden/>
          </w:rPr>
          <w:instrText xml:space="preserve"> PAGEREF _Toc39697718 \h </w:instrText>
        </w:r>
        <w:r w:rsidR="00BB6381">
          <w:rPr>
            <w:noProof/>
            <w:webHidden/>
          </w:rPr>
        </w:r>
        <w:r w:rsidR="00BB6381">
          <w:rPr>
            <w:noProof/>
            <w:webHidden/>
          </w:rPr>
          <w:fldChar w:fldCharType="separate"/>
        </w:r>
        <w:r w:rsidR="00BB6381">
          <w:rPr>
            <w:noProof/>
            <w:webHidden/>
          </w:rPr>
          <w:t>161</w:t>
        </w:r>
        <w:r w:rsidR="00BB6381">
          <w:rPr>
            <w:noProof/>
            <w:webHidden/>
          </w:rPr>
          <w:fldChar w:fldCharType="end"/>
        </w:r>
      </w:hyperlink>
    </w:p>
    <w:p w14:paraId="3EE29070" w14:textId="087B2399" w:rsidR="00BB6381" w:rsidRDefault="0045792A">
      <w:pPr>
        <w:pStyle w:val="TableofFigures"/>
        <w:tabs>
          <w:tab w:val="right" w:leader="dot" w:pos="8771"/>
        </w:tabs>
        <w:rPr>
          <w:rFonts w:asciiTheme="minorHAnsi" w:hAnsiTheme="minorHAnsi"/>
          <w:noProof/>
          <w:sz w:val="22"/>
          <w:lang w:val="en-US"/>
        </w:rPr>
      </w:pPr>
      <w:hyperlink w:anchor="_Toc39697719" w:history="1">
        <w:r w:rsidR="00BB6381" w:rsidRPr="00972A48">
          <w:rPr>
            <w:rStyle w:val="Hyperlink"/>
            <w:noProof/>
          </w:rPr>
          <w:t>Table 83 &lt;Fields&gt; Update Profile</w:t>
        </w:r>
        <w:r w:rsidR="00BB6381">
          <w:rPr>
            <w:noProof/>
            <w:webHidden/>
          </w:rPr>
          <w:tab/>
        </w:r>
        <w:r w:rsidR="00BB6381">
          <w:rPr>
            <w:noProof/>
            <w:webHidden/>
          </w:rPr>
          <w:fldChar w:fldCharType="begin"/>
        </w:r>
        <w:r w:rsidR="00BB6381">
          <w:rPr>
            <w:noProof/>
            <w:webHidden/>
          </w:rPr>
          <w:instrText xml:space="preserve"> PAGEREF _Toc39697719 \h </w:instrText>
        </w:r>
        <w:r w:rsidR="00BB6381">
          <w:rPr>
            <w:noProof/>
            <w:webHidden/>
          </w:rPr>
        </w:r>
        <w:r w:rsidR="00BB6381">
          <w:rPr>
            <w:noProof/>
            <w:webHidden/>
          </w:rPr>
          <w:fldChar w:fldCharType="separate"/>
        </w:r>
        <w:r w:rsidR="00BB6381">
          <w:rPr>
            <w:noProof/>
            <w:webHidden/>
          </w:rPr>
          <w:t>163</w:t>
        </w:r>
        <w:r w:rsidR="00BB6381">
          <w:rPr>
            <w:noProof/>
            <w:webHidden/>
          </w:rPr>
          <w:fldChar w:fldCharType="end"/>
        </w:r>
      </w:hyperlink>
    </w:p>
    <w:p w14:paraId="14CBEC63" w14:textId="09AB932F" w:rsidR="00BB6381" w:rsidRDefault="0045792A">
      <w:pPr>
        <w:pStyle w:val="TableofFigures"/>
        <w:tabs>
          <w:tab w:val="right" w:leader="dot" w:pos="8771"/>
        </w:tabs>
        <w:rPr>
          <w:rFonts w:asciiTheme="minorHAnsi" w:hAnsiTheme="minorHAnsi"/>
          <w:noProof/>
          <w:sz w:val="22"/>
          <w:lang w:val="en-US"/>
        </w:rPr>
      </w:pPr>
      <w:hyperlink w:anchor="_Toc39697720" w:history="1">
        <w:r w:rsidR="00BB6381" w:rsidRPr="00972A48">
          <w:rPr>
            <w:rStyle w:val="Hyperlink"/>
            <w:noProof/>
          </w:rPr>
          <w:t>Table 84 &lt;Buttons/Hyperlinks&gt; Update Profile</w:t>
        </w:r>
        <w:r w:rsidR="00BB6381">
          <w:rPr>
            <w:noProof/>
            <w:webHidden/>
          </w:rPr>
          <w:tab/>
        </w:r>
        <w:r w:rsidR="00BB6381">
          <w:rPr>
            <w:noProof/>
            <w:webHidden/>
          </w:rPr>
          <w:fldChar w:fldCharType="begin"/>
        </w:r>
        <w:r w:rsidR="00BB6381">
          <w:rPr>
            <w:noProof/>
            <w:webHidden/>
          </w:rPr>
          <w:instrText xml:space="preserve"> PAGEREF _Toc39697720 \h </w:instrText>
        </w:r>
        <w:r w:rsidR="00BB6381">
          <w:rPr>
            <w:noProof/>
            <w:webHidden/>
          </w:rPr>
        </w:r>
        <w:r w:rsidR="00BB6381">
          <w:rPr>
            <w:noProof/>
            <w:webHidden/>
          </w:rPr>
          <w:fldChar w:fldCharType="separate"/>
        </w:r>
        <w:r w:rsidR="00BB6381">
          <w:rPr>
            <w:noProof/>
            <w:webHidden/>
          </w:rPr>
          <w:t>163</w:t>
        </w:r>
        <w:r w:rsidR="00BB6381">
          <w:rPr>
            <w:noProof/>
            <w:webHidden/>
          </w:rPr>
          <w:fldChar w:fldCharType="end"/>
        </w:r>
      </w:hyperlink>
    </w:p>
    <w:p w14:paraId="6E384151" w14:textId="5F4CAECF" w:rsidR="00BB6381" w:rsidRDefault="0045792A">
      <w:pPr>
        <w:pStyle w:val="TableofFigures"/>
        <w:tabs>
          <w:tab w:val="right" w:leader="dot" w:pos="8771"/>
        </w:tabs>
        <w:rPr>
          <w:rFonts w:asciiTheme="minorHAnsi" w:hAnsiTheme="minorHAnsi"/>
          <w:noProof/>
          <w:sz w:val="22"/>
          <w:lang w:val="en-US"/>
        </w:rPr>
      </w:pPr>
      <w:hyperlink w:anchor="_Toc39697721" w:history="1">
        <w:r w:rsidR="00BB6381" w:rsidRPr="00972A48">
          <w:rPr>
            <w:rStyle w:val="Hyperlink"/>
            <w:noProof/>
          </w:rPr>
          <w:t>Table 85 &lt;Fields&gt; Change Password</w:t>
        </w:r>
        <w:r w:rsidR="00BB6381">
          <w:rPr>
            <w:noProof/>
            <w:webHidden/>
          </w:rPr>
          <w:tab/>
        </w:r>
        <w:r w:rsidR="00BB6381">
          <w:rPr>
            <w:noProof/>
            <w:webHidden/>
          </w:rPr>
          <w:fldChar w:fldCharType="begin"/>
        </w:r>
        <w:r w:rsidR="00BB6381">
          <w:rPr>
            <w:noProof/>
            <w:webHidden/>
          </w:rPr>
          <w:instrText xml:space="preserve"> PAGEREF _Toc39697721 \h </w:instrText>
        </w:r>
        <w:r w:rsidR="00BB6381">
          <w:rPr>
            <w:noProof/>
            <w:webHidden/>
          </w:rPr>
        </w:r>
        <w:r w:rsidR="00BB6381">
          <w:rPr>
            <w:noProof/>
            <w:webHidden/>
          </w:rPr>
          <w:fldChar w:fldCharType="separate"/>
        </w:r>
        <w:r w:rsidR="00BB6381">
          <w:rPr>
            <w:noProof/>
            <w:webHidden/>
          </w:rPr>
          <w:t>164</w:t>
        </w:r>
        <w:r w:rsidR="00BB6381">
          <w:rPr>
            <w:noProof/>
            <w:webHidden/>
          </w:rPr>
          <w:fldChar w:fldCharType="end"/>
        </w:r>
      </w:hyperlink>
    </w:p>
    <w:p w14:paraId="7F2EB8D5" w14:textId="304AD783" w:rsidR="00BB6381" w:rsidRDefault="0045792A">
      <w:pPr>
        <w:pStyle w:val="TableofFigures"/>
        <w:tabs>
          <w:tab w:val="right" w:leader="dot" w:pos="8771"/>
        </w:tabs>
        <w:rPr>
          <w:rFonts w:asciiTheme="minorHAnsi" w:hAnsiTheme="minorHAnsi"/>
          <w:noProof/>
          <w:sz w:val="22"/>
          <w:lang w:val="en-US"/>
        </w:rPr>
      </w:pPr>
      <w:hyperlink w:anchor="_Toc39697722" w:history="1">
        <w:r w:rsidR="00BB6381" w:rsidRPr="00972A48">
          <w:rPr>
            <w:rStyle w:val="Hyperlink"/>
            <w:noProof/>
          </w:rPr>
          <w:t>Table 86 &lt;Buttons/Hyperlinks&gt; Change Password</w:t>
        </w:r>
        <w:r w:rsidR="00BB6381">
          <w:rPr>
            <w:noProof/>
            <w:webHidden/>
          </w:rPr>
          <w:tab/>
        </w:r>
        <w:r w:rsidR="00BB6381">
          <w:rPr>
            <w:noProof/>
            <w:webHidden/>
          </w:rPr>
          <w:fldChar w:fldCharType="begin"/>
        </w:r>
        <w:r w:rsidR="00BB6381">
          <w:rPr>
            <w:noProof/>
            <w:webHidden/>
          </w:rPr>
          <w:instrText xml:space="preserve"> PAGEREF _Toc39697722 \h </w:instrText>
        </w:r>
        <w:r w:rsidR="00BB6381">
          <w:rPr>
            <w:noProof/>
            <w:webHidden/>
          </w:rPr>
        </w:r>
        <w:r w:rsidR="00BB6381">
          <w:rPr>
            <w:noProof/>
            <w:webHidden/>
          </w:rPr>
          <w:fldChar w:fldCharType="separate"/>
        </w:r>
        <w:r w:rsidR="00BB6381">
          <w:rPr>
            <w:noProof/>
            <w:webHidden/>
          </w:rPr>
          <w:t>165</w:t>
        </w:r>
        <w:r w:rsidR="00BB6381">
          <w:rPr>
            <w:noProof/>
            <w:webHidden/>
          </w:rPr>
          <w:fldChar w:fldCharType="end"/>
        </w:r>
      </w:hyperlink>
    </w:p>
    <w:p w14:paraId="3E75BFAF" w14:textId="385F9C57" w:rsidR="00BB6381" w:rsidRDefault="0045792A">
      <w:pPr>
        <w:pStyle w:val="TableofFigures"/>
        <w:tabs>
          <w:tab w:val="right" w:leader="dot" w:pos="8771"/>
        </w:tabs>
        <w:rPr>
          <w:rFonts w:asciiTheme="minorHAnsi" w:hAnsiTheme="minorHAnsi"/>
          <w:noProof/>
          <w:sz w:val="22"/>
          <w:lang w:val="en-US"/>
        </w:rPr>
      </w:pPr>
      <w:hyperlink w:anchor="_Toc39697723" w:history="1">
        <w:r w:rsidR="00BB6381" w:rsidRPr="00972A48">
          <w:rPr>
            <w:rStyle w:val="Hyperlink"/>
            <w:noProof/>
          </w:rPr>
          <w:t>Table 87 &lt;Buttons/Hyperlinks&gt; Choose Address</w:t>
        </w:r>
        <w:r w:rsidR="00BB6381">
          <w:rPr>
            <w:noProof/>
            <w:webHidden/>
          </w:rPr>
          <w:tab/>
        </w:r>
        <w:r w:rsidR="00BB6381">
          <w:rPr>
            <w:noProof/>
            <w:webHidden/>
          </w:rPr>
          <w:fldChar w:fldCharType="begin"/>
        </w:r>
        <w:r w:rsidR="00BB6381">
          <w:rPr>
            <w:noProof/>
            <w:webHidden/>
          </w:rPr>
          <w:instrText xml:space="preserve"> PAGEREF _Toc39697723 \h </w:instrText>
        </w:r>
        <w:r w:rsidR="00BB6381">
          <w:rPr>
            <w:noProof/>
            <w:webHidden/>
          </w:rPr>
        </w:r>
        <w:r w:rsidR="00BB6381">
          <w:rPr>
            <w:noProof/>
            <w:webHidden/>
          </w:rPr>
          <w:fldChar w:fldCharType="separate"/>
        </w:r>
        <w:r w:rsidR="00BB6381">
          <w:rPr>
            <w:noProof/>
            <w:webHidden/>
          </w:rPr>
          <w:t>166</w:t>
        </w:r>
        <w:r w:rsidR="00BB6381">
          <w:rPr>
            <w:noProof/>
            <w:webHidden/>
          </w:rPr>
          <w:fldChar w:fldCharType="end"/>
        </w:r>
      </w:hyperlink>
    </w:p>
    <w:p w14:paraId="4647839A" w14:textId="299274E5" w:rsidR="00BB6381" w:rsidRDefault="0045792A">
      <w:pPr>
        <w:pStyle w:val="TableofFigures"/>
        <w:tabs>
          <w:tab w:val="right" w:leader="dot" w:pos="8771"/>
        </w:tabs>
        <w:rPr>
          <w:rFonts w:asciiTheme="minorHAnsi" w:hAnsiTheme="minorHAnsi"/>
          <w:noProof/>
          <w:sz w:val="22"/>
          <w:lang w:val="en-US"/>
        </w:rPr>
      </w:pPr>
      <w:hyperlink w:anchor="_Toc39697724" w:history="1">
        <w:r w:rsidR="00BB6381" w:rsidRPr="00972A48">
          <w:rPr>
            <w:rStyle w:val="Hyperlink"/>
            <w:noProof/>
          </w:rPr>
          <w:t>Table 88 &lt;Fields&gt; Notification</w:t>
        </w:r>
        <w:r w:rsidR="00BB6381">
          <w:rPr>
            <w:noProof/>
            <w:webHidden/>
          </w:rPr>
          <w:tab/>
        </w:r>
        <w:r w:rsidR="00BB6381">
          <w:rPr>
            <w:noProof/>
            <w:webHidden/>
          </w:rPr>
          <w:fldChar w:fldCharType="begin"/>
        </w:r>
        <w:r w:rsidR="00BB6381">
          <w:rPr>
            <w:noProof/>
            <w:webHidden/>
          </w:rPr>
          <w:instrText xml:space="preserve"> PAGEREF _Toc39697724 \h </w:instrText>
        </w:r>
        <w:r w:rsidR="00BB6381">
          <w:rPr>
            <w:noProof/>
            <w:webHidden/>
          </w:rPr>
        </w:r>
        <w:r w:rsidR="00BB6381">
          <w:rPr>
            <w:noProof/>
            <w:webHidden/>
          </w:rPr>
          <w:fldChar w:fldCharType="separate"/>
        </w:r>
        <w:r w:rsidR="00BB6381">
          <w:rPr>
            <w:noProof/>
            <w:webHidden/>
          </w:rPr>
          <w:t>167</w:t>
        </w:r>
        <w:r w:rsidR="00BB6381">
          <w:rPr>
            <w:noProof/>
            <w:webHidden/>
          </w:rPr>
          <w:fldChar w:fldCharType="end"/>
        </w:r>
      </w:hyperlink>
    </w:p>
    <w:p w14:paraId="40907B6B" w14:textId="643573F5" w:rsidR="00BB6381" w:rsidRDefault="0045792A">
      <w:pPr>
        <w:pStyle w:val="TableofFigures"/>
        <w:tabs>
          <w:tab w:val="right" w:leader="dot" w:pos="8771"/>
        </w:tabs>
        <w:rPr>
          <w:rFonts w:asciiTheme="minorHAnsi" w:hAnsiTheme="minorHAnsi"/>
          <w:noProof/>
          <w:sz w:val="22"/>
          <w:lang w:val="en-US"/>
        </w:rPr>
      </w:pPr>
      <w:hyperlink w:anchor="_Toc39697725" w:history="1">
        <w:r w:rsidR="00BB6381" w:rsidRPr="00972A48">
          <w:rPr>
            <w:rStyle w:val="Hyperlink"/>
            <w:noProof/>
          </w:rPr>
          <w:t>Table 89 &lt;Buttons/Hyperlinks&gt; Notification</w:t>
        </w:r>
        <w:r w:rsidR="00BB6381">
          <w:rPr>
            <w:noProof/>
            <w:webHidden/>
          </w:rPr>
          <w:tab/>
        </w:r>
        <w:r w:rsidR="00BB6381">
          <w:rPr>
            <w:noProof/>
            <w:webHidden/>
          </w:rPr>
          <w:fldChar w:fldCharType="begin"/>
        </w:r>
        <w:r w:rsidR="00BB6381">
          <w:rPr>
            <w:noProof/>
            <w:webHidden/>
          </w:rPr>
          <w:instrText xml:space="preserve"> PAGEREF _Toc39697725 \h </w:instrText>
        </w:r>
        <w:r w:rsidR="00BB6381">
          <w:rPr>
            <w:noProof/>
            <w:webHidden/>
          </w:rPr>
        </w:r>
        <w:r w:rsidR="00BB6381">
          <w:rPr>
            <w:noProof/>
            <w:webHidden/>
          </w:rPr>
          <w:fldChar w:fldCharType="separate"/>
        </w:r>
        <w:r w:rsidR="00BB6381">
          <w:rPr>
            <w:noProof/>
            <w:webHidden/>
          </w:rPr>
          <w:t>167</w:t>
        </w:r>
        <w:r w:rsidR="00BB6381">
          <w:rPr>
            <w:noProof/>
            <w:webHidden/>
          </w:rPr>
          <w:fldChar w:fldCharType="end"/>
        </w:r>
      </w:hyperlink>
    </w:p>
    <w:p w14:paraId="01DB94DC" w14:textId="19EC2D0B" w:rsidR="00BB6381" w:rsidRDefault="0045792A">
      <w:pPr>
        <w:pStyle w:val="TableofFigures"/>
        <w:tabs>
          <w:tab w:val="right" w:leader="dot" w:pos="8771"/>
        </w:tabs>
        <w:rPr>
          <w:rFonts w:asciiTheme="minorHAnsi" w:hAnsiTheme="minorHAnsi"/>
          <w:noProof/>
          <w:sz w:val="22"/>
          <w:lang w:val="en-US"/>
        </w:rPr>
      </w:pPr>
      <w:hyperlink w:anchor="_Toc39697726" w:history="1">
        <w:r w:rsidR="00BB6381" w:rsidRPr="00972A48">
          <w:rPr>
            <w:rStyle w:val="Hyperlink"/>
            <w:noProof/>
          </w:rPr>
          <w:t>Table 90 &lt;Fields&gt; Pop-up notification</w:t>
        </w:r>
        <w:r w:rsidR="00BB6381">
          <w:rPr>
            <w:noProof/>
            <w:webHidden/>
          </w:rPr>
          <w:tab/>
        </w:r>
        <w:r w:rsidR="00BB6381">
          <w:rPr>
            <w:noProof/>
            <w:webHidden/>
          </w:rPr>
          <w:fldChar w:fldCharType="begin"/>
        </w:r>
        <w:r w:rsidR="00BB6381">
          <w:rPr>
            <w:noProof/>
            <w:webHidden/>
          </w:rPr>
          <w:instrText xml:space="preserve"> PAGEREF _Toc39697726 \h </w:instrText>
        </w:r>
        <w:r w:rsidR="00BB6381">
          <w:rPr>
            <w:noProof/>
            <w:webHidden/>
          </w:rPr>
        </w:r>
        <w:r w:rsidR="00BB6381">
          <w:rPr>
            <w:noProof/>
            <w:webHidden/>
          </w:rPr>
          <w:fldChar w:fldCharType="separate"/>
        </w:r>
        <w:r w:rsidR="00BB6381">
          <w:rPr>
            <w:noProof/>
            <w:webHidden/>
          </w:rPr>
          <w:t>168</w:t>
        </w:r>
        <w:r w:rsidR="00BB6381">
          <w:rPr>
            <w:noProof/>
            <w:webHidden/>
          </w:rPr>
          <w:fldChar w:fldCharType="end"/>
        </w:r>
      </w:hyperlink>
    </w:p>
    <w:p w14:paraId="5FEA7F5B" w14:textId="528E5D4E" w:rsidR="00BB6381" w:rsidRDefault="0045792A">
      <w:pPr>
        <w:pStyle w:val="TableofFigures"/>
        <w:tabs>
          <w:tab w:val="right" w:leader="dot" w:pos="8771"/>
        </w:tabs>
        <w:rPr>
          <w:rFonts w:asciiTheme="minorHAnsi" w:hAnsiTheme="minorHAnsi"/>
          <w:noProof/>
          <w:sz w:val="22"/>
          <w:lang w:val="en-US"/>
        </w:rPr>
      </w:pPr>
      <w:hyperlink w:anchor="_Toc39697727" w:history="1">
        <w:r w:rsidR="00BB6381" w:rsidRPr="00972A48">
          <w:rPr>
            <w:rStyle w:val="Hyperlink"/>
            <w:noProof/>
          </w:rPr>
          <w:t>Table 91 &lt;Buttons/Hyperlinks&gt; Pop-up notification</w:t>
        </w:r>
        <w:r w:rsidR="00BB6381">
          <w:rPr>
            <w:noProof/>
            <w:webHidden/>
          </w:rPr>
          <w:tab/>
        </w:r>
        <w:r w:rsidR="00BB6381">
          <w:rPr>
            <w:noProof/>
            <w:webHidden/>
          </w:rPr>
          <w:fldChar w:fldCharType="begin"/>
        </w:r>
        <w:r w:rsidR="00BB6381">
          <w:rPr>
            <w:noProof/>
            <w:webHidden/>
          </w:rPr>
          <w:instrText xml:space="preserve"> PAGEREF _Toc39697727 \h </w:instrText>
        </w:r>
        <w:r w:rsidR="00BB6381">
          <w:rPr>
            <w:noProof/>
            <w:webHidden/>
          </w:rPr>
        </w:r>
        <w:r w:rsidR="00BB6381">
          <w:rPr>
            <w:noProof/>
            <w:webHidden/>
          </w:rPr>
          <w:fldChar w:fldCharType="separate"/>
        </w:r>
        <w:r w:rsidR="00BB6381">
          <w:rPr>
            <w:noProof/>
            <w:webHidden/>
          </w:rPr>
          <w:t>168</w:t>
        </w:r>
        <w:r w:rsidR="00BB6381">
          <w:rPr>
            <w:noProof/>
            <w:webHidden/>
          </w:rPr>
          <w:fldChar w:fldCharType="end"/>
        </w:r>
      </w:hyperlink>
    </w:p>
    <w:p w14:paraId="4224B22F" w14:textId="0F365AA7" w:rsidR="00BB6381" w:rsidRDefault="0045792A">
      <w:pPr>
        <w:pStyle w:val="TableofFigures"/>
        <w:tabs>
          <w:tab w:val="right" w:leader="dot" w:pos="8771"/>
        </w:tabs>
        <w:rPr>
          <w:rFonts w:asciiTheme="minorHAnsi" w:hAnsiTheme="minorHAnsi"/>
          <w:noProof/>
          <w:sz w:val="22"/>
          <w:lang w:val="en-US"/>
        </w:rPr>
      </w:pPr>
      <w:hyperlink w:anchor="_Toc39697728" w:history="1">
        <w:r w:rsidR="00BB6381" w:rsidRPr="00972A48">
          <w:rPr>
            <w:rStyle w:val="Hyperlink"/>
            <w:noProof/>
          </w:rPr>
          <w:t>Table 92 &lt;Fields&gt; All conversations screen</w:t>
        </w:r>
        <w:r w:rsidR="00BB6381">
          <w:rPr>
            <w:noProof/>
            <w:webHidden/>
          </w:rPr>
          <w:tab/>
        </w:r>
        <w:r w:rsidR="00BB6381">
          <w:rPr>
            <w:noProof/>
            <w:webHidden/>
          </w:rPr>
          <w:fldChar w:fldCharType="begin"/>
        </w:r>
        <w:r w:rsidR="00BB6381">
          <w:rPr>
            <w:noProof/>
            <w:webHidden/>
          </w:rPr>
          <w:instrText xml:space="preserve"> PAGEREF _Toc39697728 \h </w:instrText>
        </w:r>
        <w:r w:rsidR="00BB6381">
          <w:rPr>
            <w:noProof/>
            <w:webHidden/>
          </w:rPr>
        </w:r>
        <w:r w:rsidR="00BB6381">
          <w:rPr>
            <w:noProof/>
            <w:webHidden/>
          </w:rPr>
          <w:fldChar w:fldCharType="separate"/>
        </w:r>
        <w:r w:rsidR="00BB6381">
          <w:rPr>
            <w:noProof/>
            <w:webHidden/>
          </w:rPr>
          <w:t>169</w:t>
        </w:r>
        <w:r w:rsidR="00BB6381">
          <w:rPr>
            <w:noProof/>
            <w:webHidden/>
          </w:rPr>
          <w:fldChar w:fldCharType="end"/>
        </w:r>
      </w:hyperlink>
    </w:p>
    <w:p w14:paraId="14D483AD" w14:textId="0B73A0DF" w:rsidR="00BB6381" w:rsidRDefault="0045792A">
      <w:pPr>
        <w:pStyle w:val="TableofFigures"/>
        <w:tabs>
          <w:tab w:val="right" w:leader="dot" w:pos="8771"/>
        </w:tabs>
        <w:rPr>
          <w:rFonts w:asciiTheme="minorHAnsi" w:hAnsiTheme="minorHAnsi"/>
          <w:noProof/>
          <w:sz w:val="22"/>
          <w:lang w:val="en-US"/>
        </w:rPr>
      </w:pPr>
      <w:hyperlink w:anchor="_Toc39697729" w:history="1">
        <w:r w:rsidR="00BB6381" w:rsidRPr="00972A48">
          <w:rPr>
            <w:rStyle w:val="Hyperlink"/>
            <w:noProof/>
          </w:rPr>
          <w:t>Table 93 &lt;Buttons/Hyperlinks&gt; All conversations screen</w:t>
        </w:r>
        <w:r w:rsidR="00BB6381">
          <w:rPr>
            <w:noProof/>
            <w:webHidden/>
          </w:rPr>
          <w:tab/>
        </w:r>
        <w:r w:rsidR="00BB6381">
          <w:rPr>
            <w:noProof/>
            <w:webHidden/>
          </w:rPr>
          <w:fldChar w:fldCharType="begin"/>
        </w:r>
        <w:r w:rsidR="00BB6381">
          <w:rPr>
            <w:noProof/>
            <w:webHidden/>
          </w:rPr>
          <w:instrText xml:space="preserve"> PAGEREF _Toc39697729 \h </w:instrText>
        </w:r>
        <w:r w:rsidR="00BB6381">
          <w:rPr>
            <w:noProof/>
            <w:webHidden/>
          </w:rPr>
        </w:r>
        <w:r w:rsidR="00BB6381">
          <w:rPr>
            <w:noProof/>
            <w:webHidden/>
          </w:rPr>
          <w:fldChar w:fldCharType="separate"/>
        </w:r>
        <w:r w:rsidR="00BB6381">
          <w:rPr>
            <w:noProof/>
            <w:webHidden/>
          </w:rPr>
          <w:t>169</w:t>
        </w:r>
        <w:r w:rsidR="00BB6381">
          <w:rPr>
            <w:noProof/>
            <w:webHidden/>
          </w:rPr>
          <w:fldChar w:fldCharType="end"/>
        </w:r>
      </w:hyperlink>
    </w:p>
    <w:p w14:paraId="37CC4C14" w14:textId="02587A0D" w:rsidR="00BB6381" w:rsidRDefault="0045792A">
      <w:pPr>
        <w:pStyle w:val="TableofFigures"/>
        <w:tabs>
          <w:tab w:val="right" w:leader="dot" w:pos="8771"/>
        </w:tabs>
        <w:rPr>
          <w:rFonts w:asciiTheme="minorHAnsi" w:hAnsiTheme="minorHAnsi"/>
          <w:noProof/>
          <w:sz w:val="22"/>
          <w:lang w:val="en-US"/>
        </w:rPr>
      </w:pPr>
      <w:hyperlink w:anchor="_Toc39697730" w:history="1">
        <w:r w:rsidR="00BB6381" w:rsidRPr="00972A48">
          <w:rPr>
            <w:rStyle w:val="Hyperlink"/>
            <w:noProof/>
          </w:rPr>
          <w:t>Table 94 &lt;Fields&gt; Chat screen</w:t>
        </w:r>
        <w:r w:rsidR="00BB6381">
          <w:rPr>
            <w:noProof/>
            <w:webHidden/>
          </w:rPr>
          <w:tab/>
        </w:r>
        <w:r w:rsidR="00BB6381">
          <w:rPr>
            <w:noProof/>
            <w:webHidden/>
          </w:rPr>
          <w:fldChar w:fldCharType="begin"/>
        </w:r>
        <w:r w:rsidR="00BB6381">
          <w:rPr>
            <w:noProof/>
            <w:webHidden/>
          </w:rPr>
          <w:instrText xml:space="preserve"> PAGEREF _Toc39697730 \h </w:instrText>
        </w:r>
        <w:r w:rsidR="00BB6381">
          <w:rPr>
            <w:noProof/>
            <w:webHidden/>
          </w:rPr>
        </w:r>
        <w:r w:rsidR="00BB6381">
          <w:rPr>
            <w:noProof/>
            <w:webHidden/>
          </w:rPr>
          <w:fldChar w:fldCharType="separate"/>
        </w:r>
        <w:r w:rsidR="00BB6381">
          <w:rPr>
            <w:noProof/>
            <w:webHidden/>
          </w:rPr>
          <w:t>171</w:t>
        </w:r>
        <w:r w:rsidR="00BB6381">
          <w:rPr>
            <w:noProof/>
            <w:webHidden/>
          </w:rPr>
          <w:fldChar w:fldCharType="end"/>
        </w:r>
      </w:hyperlink>
    </w:p>
    <w:p w14:paraId="338F7901" w14:textId="61E5519B" w:rsidR="00BB6381" w:rsidRDefault="0045792A">
      <w:pPr>
        <w:pStyle w:val="TableofFigures"/>
        <w:tabs>
          <w:tab w:val="right" w:leader="dot" w:pos="8771"/>
        </w:tabs>
        <w:rPr>
          <w:rFonts w:asciiTheme="minorHAnsi" w:hAnsiTheme="minorHAnsi"/>
          <w:noProof/>
          <w:sz w:val="22"/>
          <w:lang w:val="en-US"/>
        </w:rPr>
      </w:pPr>
      <w:hyperlink w:anchor="_Toc39697731" w:history="1">
        <w:r w:rsidR="00BB6381" w:rsidRPr="00972A48">
          <w:rPr>
            <w:rStyle w:val="Hyperlink"/>
            <w:noProof/>
          </w:rPr>
          <w:t>Table 95 &lt;Buttons/Hyperlinks&gt; Chat screen</w:t>
        </w:r>
        <w:r w:rsidR="00BB6381">
          <w:rPr>
            <w:noProof/>
            <w:webHidden/>
          </w:rPr>
          <w:tab/>
        </w:r>
        <w:r w:rsidR="00BB6381">
          <w:rPr>
            <w:noProof/>
            <w:webHidden/>
          </w:rPr>
          <w:fldChar w:fldCharType="begin"/>
        </w:r>
        <w:r w:rsidR="00BB6381">
          <w:rPr>
            <w:noProof/>
            <w:webHidden/>
          </w:rPr>
          <w:instrText xml:space="preserve"> PAGEREF _Toc39697731 \h </w:instrText>
        </w:r>
        <w:r w:rsidR="00BB6381">
          <w:rPr>
            <w:noProof/>
            <w:webHidden/>
          </w:rPr>
        </w:r>
        <w:r w:rsidR="00BB6381">
          <w:rPr>
            <w:noProof/>
            <w:webHidden/>
          </w:rPr>
          <w:fldChar w:fldCharType="separate"/>
        </w:r>
        <w:r w:rsidR="00BB6381">
          <w:rPr>
            <w:noProof/>
            <w:webHidden/>
          </w:rPr>
          <w:t>171</w:t>
        </w:r>
        <w:r w:rsidR="00BB6381">
          <w:rPr>
            <w:noProof/>
            <w:webHidden/>
          </w:rPr>
          <w:fldChar w:fldCharType="end"/>
        </w:r>
      </w:hyperlink>
    </w:p>
    <w:p w14:paraId="2221D7C2" w14:textId="19B34349" w:rsidR="00BB6381" w:rsidRDefault="0045792A">
      <w:pPr>
        <w:pStyle w:val="TableofFigures"/>
        <w:tabs>
          <w:tab w:val="right" w:leader="dot" w:pos="8771"/>
        </w:tabs>
        <w:rPr>
          <w:rFonts w:asciiTheme="minorHAnsi" w:hAnsiTheme="minorHAnsi"/>
          <w:noProof/>
          <w:sz w:val="22"/>
          <w:lang w:val="en-US"/>
        </w:rPr>
      </w:pPr>
      <w:hyperlink w:anchor="_Toc39697732" w:history="1">
        <w:r w:rsidR="00BB6381" w:rsidRPr="00972A48">
          <w:rPr>
            <w:rStyle w:val="Hyperlink"/>
            <w:noProof/>
          </w:rPr>
          <w:t>Table 96 &lt;Buttons/Hyperlinks&gt; Homeowner bottom tab bar</w:t>
        </w:r>
        <w:r w:rsidR="00BB6381">
          <w:rPr>
            <w:noProof/>
            <w:webHidden/>
          </w:rPr>
          <w:tab/>
        </w:r>
        <w:r w:rsidR="00BB6381">
          <w:rPr>
            <w:noProof/>
            <w:webHidden/>
          </w:rPr>
          <w:fldChar w:fldCharType="begin"/>
        </w:r>
        <w:r w:rsidR="00BB6381">
          <w:rPr>
            <w:noProof/>
            <w:webHidden/>
          </w:rPr>
          <w:instrText xml:space="preserve"> PAGEREF _Toc39697732 \h </w:instrText>
        </w:r>
        <w:r w:rsidR="00BB6381">
          <w:rPr>
            <w:noProof/>
            <w:webHidden/>
          </w:rPr>
        </w:r>
        <w:r w:rsidR="00BB6381">
          <w:rPr>
            <w:noProof/>
            <w:webHidden/>
          </w:rPr>
          <w:fldChar w:fldCharType="separate"/>
        </w:r>
        <w:r w:rsidR="00BB6381">
          <w:rPr>
            <w:noProof/>
            <w:webHidden/>
          </w:rPr>
          <w:t>172</w:t>
        </w:r>
        <w:r w:rsidR="00BB6381">
          <w:rPr>
            <w:noProof/>
            <w:webHidden/>
          </w:rPr>
          <w:fldChar w:fldCharType="end"/>
        </w:r>
      </w:hyperlink>
    </w:p>
    <w:p w14:paraId="075EF064" w14:textId="0566E31B" w:rsidR="00BB6381" w:rsidRDefault="0045792A">
      <w:pPr>
        <w:pStyle w:val="TableofFigures"/>
        <w:tabs>
          <w:tab w:val="right" w:leader="dot" w:pos="8771"/>
        </w:tabs>
        <w:rPr>
          <w:rFonts w:asciiTheme="minorHAnsi" w:hAnsiTheme="minorHAnsi"/>
          <w:noProof/>
          <w:sz w:val="22"/>
          <w:lang w:val="en-US"/>
        </w:rPr>
      </w:pPr>
      <w:hyperlink w:anchor="_Toc39697733" w:history="1">
        <w:r w:rsidR="00BB6381" w:rsidRPr="00972A48">
          <w:rPr>
            <w:rStyle w:val="Hyperlink"/>
            <w:noProof/>
          </w:rPr>
          <w:t>Table 97 &lt;Buttons/Hyperlinks&gt; Homeowner Home tab bar</w:t>
        </w:r>
        <w:r w:rsidR="00BB6381">
          <w:rPr>
            <w:noProof/>
            <w:webHidden/>
          </w:rPr>
          <w:tab/>
        </w:r>
        <w:r w:rsidR="00BB6381">
          <w:rPr>
            <w:noProof/>
            <w:webHidden/>
          </w:rPr>
          <w:fldChar w:fldCharType="begin"/>
        </w:r>
        <w:r w:rsidR="00BB6381">
          <w:rPr>
            <w:noProof/>
            <w:webHidden/>
          </w:rPr>
          <w:instrText xml:space="preserve"> PAGEREF _Toc39697733 \h </w:instrText>
        </w:r>
        <w:r w:rsidR="00BB6381">
          <w:rPr>
            <w:noProof/>
            <w:webHidden/>
          </w:rPr>
        </w:r>
        <w:r w:rsidR="00BB6381">
          <w:rPr>
            <w:noProof/>
            <w:webHidden/>
          </w:rPr>
          <w:fldChar w:fldCharType="separate"/>
        </w:r>
        <w:r w:rsidR="00BB6381">
          <w:rPr>
            <w:noProof/>
            <w:webHidden/>
          </w:rPr>
          <w:t>172</w:t>
        </w:r>
        <w:r w:rsidR="00BB6381">
          <w:rPr>
            <w:noProof/>
            <w:webHidden/>
          </w:rPr>
          <w:fldChar w:fldCharType="end"/>
        </w:r>
      </w:hyperlink>
    </w:p>
    <w:p w14:paraId="6038E7AB" w14:textId="3D3EBA9A" w:rsidR="00BB6381" w:rsidRDefault="0045792A">
      <w:pPr>
        <w:pStyle w:val="TableofFigures"/>
        <w:tabs>
          <w:tab w:val="right" w:leader="dot" w:pos="8771"/>
        </w:tabs>
        <w:rPr>
          <w:rFonts w:asciiTheme="minorHAnsi" w:hAnsiTheme="minorHAnsi"/>
          <w:noProof/>
          <w:sz w:val="22"/>
          <w:lang w:val="en-US"/>
        </w:rPr>
      </w:pPr>
      <w:hyperlink w:anchor="_Toc39697734" w:history="1">
        <w:r w:rsidR="00BB6381" w:rsidRPr="00972A48">
          <w:rPr>
            <w:rStyle w:val="Hyperlink"/>
            <w:noProof/>
          </w:rPr>
          <w:t>Table 98 &lt;Fields&gt; Post scrap</w:t>
        </w:r>
        <w:r w:rsidR="00BB6381">
          <w:rPr>
            <w:noProof/>
            <w:webHidden/>
          </w:rPr>
          <w:tab/>
        </w:r>
        <w:r w:rsidR="00BB6381">
          <w:rPr>
            <w:noProof/>
            <w:webHidden/>
          </w:rPr>
          <w:fldChar w:fldCharType="begin"/>
        </w:r>
        <w:r w:rsidR="00BB6381">
          <w:rPr>
            <w:noProof/>
            <w:webHidden/>
          </w:rPr>
          <w:instrText xml:space="preserve"> PAGEREF _Toc39697734 \h </w:instrText>
        </w:r>
        <w:r w:rsidR="00BB6381">
          <w:rPr>
            <w:noProof/>
            <w:webHidden/>
          </w:rPr>
        </w:r>
        <w:r w:rsidR="00BB6381">
          <w:rPr>
            <w:noProof/>
            <w:webHidden/>
          </w:rPr>
          <w:fldChar w:fldCharType="separate"/>
        </w:r>
        <w:r w:rsidR="00BB6381">
          <w:rPr>
            <w:noProof/>
            <w:webHidden/>
          </w:rPr>
          <w:t>174</w:t>
        </w:r>
        <w:r w:rsidR="00BB6381">
          <w:rPr>
            <w:noProof/>
            <w:webHidden/>
          </w:rPr>
          <w:fldChar w:fldCharType="end"/>
        </w:r>
      </w:hyperlink>
    </w:p>
    <w:p w14:paraId="021C85EF" w14:textId="34188811" w:rsidR="00BB6381" w:rsidRDefault="0045792A">
      <w:pPr>
        <w:pStyle w:val="TableofFigures"/>
        <w:tabs>
          <w:tab w:val="right" w:leader="dot" w:pos="8771"/>
        </w:tabs>
        <w:rPr>
          <w:rFonts w:asciiTheme="minorHAnsi" w:hAnsiTheme="minorHAnsi"/>
          <w:noProof/>
          <w:sz w:val="22"/>
          <w:lang w:val="en-US"/>
        </w:rPr>
      </w:pPr>
      <w:hyperlink w:anchor="_Toc39697735" w:history="1">
        <w:r w:rsidR="00BB6381" w:rsidRPr="00972A48">
          <w:rPr>
            <w:rStyle w:val="Hyperlink"/>
            <w:noProof/>
          </w:rPr>
          <w:t>Table 99 &lt;Buttons/Hyperlinks&gt; Post scrap</w:t>
        </w:r>
        <w:r w:rsidR="00BB6381">
          <w:rPr>
            <w:noProof/>
            <w:webHidden/>
          </w:rPr>
          <w:tab/>
        </w:r>
        <w:r w:rsidR="00BB6381">
          <w:rPr>
            <w:noProof/>
            <w:webHidden/>
          </w:rPr>
          <w:fldChar w:fldCharType="begin"/>
        </w:r>
        <w:r w:rsidR="00BB6381">
          <w:rPr>
            <w:noProof/>
            <w:webHidden/>
          </w:rPr>
          <w:instrText xml:space="preserve"> PAGEREF _Toc39697735 \h </w:instrText>
        </w:r>
        <w:r w:rsidR="00BB6381">
          <w:rPr>
            <w:noProof/>
            <w:webHidden/>
          </w:rPr>
        </w:r>
        <w:r w:rsidR="00BB6381">
          <w:rPr>
            <w:noProof/>
            <w:webHidden/>
          </w:rPr>
          <w:fldChar w:fldCharType="separate"/>
        </w:r>
        <w:r w:rsidR="00BB6381">
          <w:rPr>
            <w:noProof/>
            <w:webHidden/>
          </w:rPr>
          <w:t>176</w:t>
        </w:r>
        <w:r w:rsidR="00BB6381">
          <w:rPr>
            <w:noProof/>
            <w:webHidden/>
          </w:rPr>
          <w:fldChar w:fldCharType="end"/>
        </w:r>
      </w:hyperlink>
    </w:p>
    <w:p w14:paraId="1B4ACA23" w14:textId="64486BBE" w:rsidR="00BB6381" w:rsidRDefault="0045792A">
      <w:pPr>
        <w:pStyle w:val="TableofFigures"/>
        <w:tabs>
          <w:tab w:val="right" w:leader="dot" w:pos="8771"/>
        </w:tabs>
        <w:rPr>
          <w:rFonts w:asciiTheme="minorHAnsi" w:hAnsiTheme="minorHAnsi"/>
          <w:noProof/>
          <w:sz w:val="22"/>
          <w:lang w:val="en-US"/>
        </w:rPr>
      </w:pPr>
      <w:hyperlink w:anchor="_Toc39697736" w:history="1">
        <w:r w:rsidR="00BB6381" w:rsidRPr="00972A48">
          <w:rPr>
            <w:rStyle w:val="Hyperlink"/>
            <w:noProof/>
          </w:rPr>
          <w:t>Table 100 &lt;Fields&gt; Homeowner home selling scrap</w:t>
        </w:r>
        <w:r w:rsidR="00BB6381">
          <w:rPr>
            <w:noProof/>
            <w:webHidden/>
          </w:rPr>
          <w:tab/>
        </w:r>
        <w:r w:rsidR="00BB6381">
          <w:rPr>
            <w:noProof/>
            <w:webHidden/>
          </w:rPr>
          <w:fldChar w:fldCharType="begin"/>
        </w:r>
        <w:r w:rsidR="00BB6381">
          <w:rPr>
            <w:noProof/>
            <w:webHidden/>
          </w:rPr>
          <w:instrText xml:space="preserve"> PAGEREF _Toc39697736 \h </w:instrText>
        </w:r>
        <w:r w:rsidR="00BB6381">
          <w:rPr>
            <w:noProof/>
            <w:webHidden/>
          </w:rPr>
        </w:r>
        <w:r w:rsidR="00BB6381">
          <w:rPr>
            <w:noProof/>
            <w:webHidden/>
          </w:rPr>
          <w:fldChar w:fldCharType="separate"/>
        </w:r>
        <w:r w:rsidR="00BB6381">
          <w:rPr>
            <w:noProof/>
            <w:webHidden/>
          </w:rPr>
          <w:t>178</w:t>
        </w:r>
        <w:r w:rsidR="00BB6381">
          <w:rPr>
            <w:noProof/>
            <w:webHidden/>
          </w:rPr>
          <w:fldChar w:fldCharType="end"/>
        </w:r>
      </w:hyperlink>
    </w:p>
    <w:p w14:paraId="1F396FEB" w14:textId="7F45C7F8" w:rsidR="00BB6381" w:rsidRDefault="0045792A">
      <w:pPr>
        <w:pStyle w:val="TableofFigures"/>
        <w:tabs>
          <w:tab w:val="right" w:leader="dot" w:pos="8771"/>
        </w:tabs>
        <w:rPr>
          <w:rFonts w:asciiTheme="minorHAnsi" w:hAnsiTheme="minorHAnsi"/>
          <w:noProof/>
          <w:sz w:val="22"/>
          <w:lang w:val="en-US"/>
        </w:rPr>
      </w:pPr>
      <w:hyperlink w:anchor="_Toc39697737" w:history="1">
        <w:r w:rsidR="00BB6381" w:rsidRPr="00972A48">
          <w:rPr>
            <w:rStyle w:val="Hyperlink"/>
            <w:noProof/>
          </w:rPr>
          <w:t>Table 101 &lt;Buttons/Hyperlinks&gt; Homeowner home selling scrap</w:t>
        </w:r>
        <w:r w:rsidR="00BB6381">
          <w:rPr>
            <w:noProof/>
            <w:webHidden/>
          </w:rPr>
          <w:tab/>
        </w:r>
        <w:r w:rsidR="00BB6381">
          <w:rPr>
            <w:noProof/>
            <w:webHidden/>
          </w:rPr>
          <w:fldChar w:fldCharType="begin"/>
        </w:r>
        <w:r w:rsidR="00BB6381">
          <w:rPr>
            <w:noProof/>
            <w:webHidden/>
          </w:rPr>
          <w:instrText xml:space="preserve"> PAGEREF _Toc39697737 \h </w:instrText>
        </w:r>
        <w:r w:rsidR="00BB6381">
          <w:rPr>
            <w:noProof/>
            <w:webHidden/>
          </w:rPr>
        </w:r>
        <w:r w:rsidR="00BB6381">
          <w:rPr>
            <w:noProof/>
            <w:webHidden/>
          </w:rPr>
          <w:fldChar w:fldCharType="separate"/>
        </w:r>
        <w:r w:rsidR="00BB6381">
          <w:rPr>
            <w:noProof/>
            <w:webHidden/>
          </w:rPr>
          <w:t>178</w:t>
        </w:r>
        <w:r w:rsidR="00BB6381">
          <w:rPr>
            <w:noProof/>
            <w:webHidden/>
          </w:rPr>
          <w:fldChar w:fldCharType="end"/>
        </w:r>
      </w:hyperlink>
    </w:p>
    <w:p w14:paraId="7987549F" w14:textId="65B6EDF8" w:rsidR="00BB6381" w:rsidRDefault="0045792A">
      <w:pPr>
        <w:pStyle w:val="TableofFigures"/>
        <w:tabs>
          <w:tab w:val="right" w:leader="dot" w:pos="8771"/>
        </w:tabs>
        <w:rPr>
          <w:rFonts w:asciiTheme="minorHAnsi" w:hAnsiTheme="minorHAnsi"/>
          <w:noProof/>
          <w:sz w:val="22"/>
          <w:lang w:val="en-US"/>
        </w:rPr>
      </w:pPr>
      <w:hyperlink w:anchor="_Toc39697738" w:history="1">
        <w:r w:rsidR="00BB6381" w:rsidRPr="00972A48">
          <w:rPr>
            <w:rStyle w:val="Hyperlink"/>
            <w:noProof/>
          </w:rPr>
          <w:t>Table 102 &lt;Fields&gt; Homeowner home - waiting booking screen</w:t>
        </w:r>
        <w:r w:rsidR="00BB6381">
          <w:rPr>
            <w:noProof/>
            <w:webHidden/>
          </w:rPr>
          <w:tab/>
        </w:r>
        <w:r w:rsidR="00BB6381">
          <w:rPr>
            <w:noProof/>
            <w:webHidden/>
          </w:rPr>
          <w:fldChar w:fldCharType="begin"/>
        </w:r>
        <w:r w:rsidR="00BB6381">
          <w:rPr>
            <w:noProof/>
            <w:webHidden/>
          </w:rPr>
          <w:instrText xml:space="preserve"> PAGEREF _Toc39697738 \h </w:instrText>
        </w:r>
        <w:r w:rsidR="00BB6381">
          <w:rPr>
            <w:noProof/>
            <w:webHidden/>
          </w:rPr>
        </w:r>
        <w:r w:rsidR="00BB6381">
          <w:rPr>
            <w:noProof/>
            <w:webHidden/>
          </w:rPr>
          <w:fldChar w:fldCharType="separate"/>
        </w:r>
        <w:r w:rsidR="00BB6381">
          <w:rPr>
            <w:noProof/>
            <w:webHidden/>
          </w:rPr>
          <w:t>179</w:t>
        </w:r>
        <w:r w:rsidR="00BB6381">
          <w:rPr>
            <w:noProof/>
            <w:webHidden/>
          </w:rPr>
          <w:fldChar w:fldCharType="end"/>
        </w:r>
      </w:hyperlink>
    </w:p>
    <w:p w14:paraId="57C65830" w14:textId="377EFAA6" w:rsidR="00BB6381" w:rsidRDefault="0045792A">
      <w:pPr>
        <w:pStyle w:val="TableofFigures"/>
        <w:tabs>
          <w:tab w:val="right" w:leader="dot" w:pos="8771"/>
        </w:tabs>
        <w:rPr>
          <w:rFonts w:asciiTheme="minorHAnsi" w:hAnsiTheme="minorHAnsi"/>
          <w:noProof/>
          <w:sz w:val="22"/>
          <w:lang w:val="en-US"/>
        </w:rPr>
      </w:pPr>
      <w:hyperlink w:anchor="_Toc39697739" w:history="1">
        <w:r w:rsidR="00BB6381" w:rsidRPr="00972A48">
          <w:rPr>
            <w:rStyle w:val="Hyperlink"/>
            <w:noProof/>
          </w:rPr>
          <w:t>Table 103 &lt;Buttons/Hyperlinks&gt; Homeowner home - waiting booking screen</w:t>
        </w:r>
        <w:r w:rsidR="00BB6381">
          <w:rPr>
            <w:noProof/>
            <w:webHidden/>
          </w:rPr>
          <w:tab/>
        </w:r>
        <w:r w:rsidR="00BB6381">
          <w:rPr>
            <w:noProof/>
            <w:webHidden/>
          </w:rPr>
          <w:fldChar w:fldCharType="begin"/>
        </w:r>
        <w:r w:rsidR="00BB6381">
          <w:rPr>
            <w:noProof/>
            <w:webHidden/>
          </w:rPr>
          <w:instrText xml:space="preserve"> PAGEREF _Toc39697739 \h </w:instrText>
        </w:r>
        <w:r w:rsidR="00BB6381">
          <w:rPr>
            <w:noProof/>
            <w:webHidden/>
          </w:rPr>
        </w:r>
        <w:r w:rsidR="00BB6381">
          <w:rPr>
            <w:noProof/>
            <w:webHidden/>
          </w:rPr>
          <w:fldChar w:fldCharType="separate"/>
        </w:r>
        <w:r w:rsidR="00BB6381">
          <w:rPr>
            <w:noProof/>
            <w:webHidden/>
          </w:rPr>
          <w:t>180</w:t>
        </w:r>
        <w:r w:rsidR="00BB6381">
          <w:rPr>
            <w:noProof/>
            <w:webHidden/>
          </w:rPr>
          <w:fldChar w:fldCharType="end"/>
        </w:r>
      </w:hyperlink>
    </w:p>
    <w:p w14:paraId="6F321029" w14:textId="5E7D46BA" w:rsidR="00BB6381" w:rsidRDefault="0045792A">
      <w:pPr>
        <w:pStyle w:val="TableofFigures"/>
        <w:tabs>
          <w:tab w:val="right" w:leader="dot" w:pos="8771"/>
        </w:tabs>
        <w:rPr>
          <w:rFonts w:asciiTheme="minorHAnsi" w:hAnsiTheme="minorHAnsi"/>
          <w:noProof/>
          <w:sz w:val="22"/>
          <w:lang w:val="en-US"/>
        </w:rPr>
      </w:pPr>
      <w:hyperlink w:anchor="_Toc39697740" w:history="1">
        <w:r w:rsidR="00BB6381" w:rsidRPr="00972A48">
          <w:rPr>
            <w:rStyle w:val="Hyperlink"/>
            <w:noProof/>
          </w:rPr>
          <w:t>Table 104 &lt;Fields&gt; Homeowner home - accepted booking screen</w:t>
        </w:r>
        <w:r w:rsidR="00BB6381">
          <w:rPr>
            <w:noProof/>
            <w:webHidden/>
          </w:rPr>
          <w:tab/>
        </w:r>
        <w:r w:rsidR="00BB6381">
          <w:rPr>
            <w:noProof/>
            <w:webHidden/>
          </w:rPr>
          <w:fldChar w:fldCharType="begin"/>
        </w:r>
        <w:r w:rsidR="00BB6381">
          <w:rPr>
            <w:noProof/>
            <w:webHidden/>
          </w:rPr>
          <w:instrText xml:space="preserve"> PAGEREF _Toc39697740 \h </w:instrText>
        </w:r>
        <w:r w:rsidR="00BB6381">
          <w:rPr>
            <w:noProof/>
            <w:webHidden/>
          </w:rPr>
        </w:r>
        <w:r w:rsidR="00BB6381">
          <w:rPr>
            <w:noProof/>
            <w:webHidden/>
          </w:rPr>
          <w:fldChar w:fldCharType="separate"/>
        </w:r>
        <w:r w:rsidR="00BB6381">
          <w:rPr>
            <w:noProof/>
            <w:webHidden/>
          </w:rPr>
          <w:t>181</w:t>
        </w:r>
        <w:r w:rsidR="00BB6381">
          <w:rPr>
            <w:noProof/>
            <w:webHidden/>
          </w:rPr>
          <w:fldChar w:fldCharType="end"/>
        </w:r>
      </w:hyperlink>
    </w:p>
    <w:p w14:paraId="6EA2F638" w14:textId="223D8360" w:rsidR="00BB6381" w:rsidRDefault="0045792A">
      <w:pPr>
        <w:pStyle w:val="TableofFigures"/>
        <w:tabs>
          <w:tab w:val="right" w:leader="dot" w:pos="8771"/>
        </w:tabs>
        <w:rPr>
          <w:rFonts w:asciiTheme="minorHAnsi" w:hAnsiTheme="minorHAnsi"/>
          <w:noProof/>
          <w:sz w:val="22"/>
          <w:lang w:val="en-US"/>
        </w:rPr>
      </w:pPr>
      <w:hyperlink w:anchor="_Toc39697741" w:history="1">
        <w:r w:rsidR="00BB6381" w:rsidRPr="00972A48">
          <w:rPr>
            <w:rStyle w:val="Hyperlink"/>
            <w:noProof/>
          </w:rPr>
          <w:t>Table 105 &lt;Buttons/Hyperlinks&gt; Homeowner home - accepted booking screen</w:t>
        </w:r>
        <w:r w:rsidR="00BB6381">
          <w:rPr>
            <w:noProof/>
            <w:webHidden/>
          </w:rPr>
          <w:tab/>
        </w:r>
        <w:r w:rsidR="00BB6381">
          <w:rPr>
            <w:noProof/>
            <w:webHidden/>
          </w:rPr>
          <w:fldChar w:fldCharType="begin"/>
        </w:r>
        <w:r w:rsidR="00BB6381">
          <w:rPr>
            <w:noProof/>
            <w:webHidden/>
          </w:rPr>
          <w:instrText xml:space="preserve"> PAGEREF _Toc39697741 \h </w:instrText>
        </w:r>
        <w:r w:rsidR="00BB6381">
          <w:rPr>
            <w:noProof/>
            <w:webHidden/>
          </w:rPr>
        </w:r>
        <w:r w:rsidR="00BB6381">
          <w:rPr>
            <w:noProof/>
            <w:webHidden/>
          </w:rPr>
          <w:fldChar w:fldCharType="separate"/>
        </w:r>
        <w:r w:rsidR="00BB6381">
          <w:rPr>
            <w:noProof/>
            <w:webHidden/>
          </w:rPr>
          <w:t>181</w:t>
        </w:r>
        <w:r w:rsidR="00BB6381">
          <w:rPr>
            <w:noProof/>
            <w:webHidden/>
          </w:rPr>
          <w:fldChar w:fldCharType="end"/>
        </w:r>
      </w:hyperlink>
    </w:p>
    <w:p w14:paraId="7CCCAFF6" w14:textId="042BAAF2" w:rsidR="00BB6381" w:rsidRDefault="0045792A">
      <w:pPr>
        <w:pStyle w:val="TableofFigures"/>
        <w:tabs>
          <w:tab w:val="right" w:leader="dot" w:pos="8771"/>
        </w:tabs>
        <w:rPr>
          <w:rFonts w:asciiTheme="minorHAnsi" w:hAnsiTheme="minorHAnsi"/>
          <w:noProof/>
          <w:sz w:val="22"/>
          <w:lang w:val="en-US"/>
        </w:rPr>
      </w:pPr>
      <w:hyperlink w:anchor="_Toc39697742" w:history="1">
        <w:r w:rsidR="00BB6381" w:rsidRPr="00972A48">
          <w:rPr>
            <w:rStyle w:val="Hyperlink"/>
            <w:noProof/>
          </w:rPr>
          <w:t>Table 106 &lt;Fields&gt; Homeowner review Collector</w:t>
        </w:r>
        <w:r w:rsidR="00BB6381">
          <w:rPr>
            <w:noProof/>
            <w:webHidden/>
          </w:rPr>
          <w:tab/>
        </w:r>
        <w:r w:rsidR="00BB6381">
          <w:rPr>
            <w:noProof/>
            <w:webHidden/>
          </w:rPr>
          <w:fldChar w:fldCharType="begin"/>
        </w:r>
        <w:r w:rsidR="00BB6381">
          <w:rPr>
            <w:noProof/>
            <w:webHidden/>
          </w:rPr>
          <w:instrText xml:space="preserve"> PAGEREF _Toc39697742 \h </w:instrText>
        </w:r>
        <w:r w:rsidR="00BB6381">
          <w:rPr>
            <w:noProof/>
            <w:webHidden/>
          </w:rPr>
        </w:r>
        <w:r w:rsidR="00BB6381">
          <w:rPr>
            <w:noProof/>
            <w:webHidden/>
          </w:rPr>
          <w:fldChar w:fldCharType="separate"/>
        </w:r>
        <w:r w:rsidR="00BB6381">
          <w:rPr>
            <w:noProof/>
            <w:webHidden/>
          </w:rPr>
          <w:t>183</w:t>
        </w:r>
        <w:r w:rsidR="00BB6381">
          <w:rPr>
            <w:noProof/>
            <w:webHidden/>
          </w:rPr>
          <w:fldChar w:fldCharType="end"/>
        </w:r>
      </w:hyperlink>
    </w:p>
    <w:p w14:paraId="538766AE" w14:textId="3985D5E0" w:rsidR="00BB6381" w:rsidRDefault="0045792A">
      <w:pPr>
        <w:pStyle w:val="TableofFigures"/>
        <w:tabs>
          <w:tab w:val="right" w:leader="dot" w:pos="8771"/>
        </w:tabs>
        <w:rPr>
          <w:rFonts w:asciiTheme="minorHAnsi" w:hAnsiTheme="minorHAnsi"/>
          <w:noProof/>
          <w:sz w:val="22"/>
          <w:lang w:val="en-US"/>
        </w:rPr>
      </w:pPr>
      <w:hyperlink w:anchor="_Toc39697743" w:history="1">
        <w:r w:rsidR="00BB6381" w:rsidRPr="00972A48">
          <w:rPr>
            <w:rStyle w:val="Hyperlink"/>
            <w:noProof/>
          </w:rPr>
          <w:t>Table 107 &lt;Buttons/Hyperlinks&gt; Homeowner review Collector</w:t>
        </w:r>
        <w:r w:rsidR="00BB6381">
          <w:rPr>
            <w:noProof/>
            <w:webHidden/>
          </w:rPr>
          <w:tab/>
        </w:r>
        <w:r w:rsidR="00BB6381">
          <w:rPr>
            <w:noProof/>
            <w:webHidden/>
          </w:rPr>
          <w:fldChar w:fldCharType="begin"/>
        </w:r>
        <w:r w:rsidR="00BB6381">
          <w:rPr>
            <w:noProof/>
            <w:webHidden/>
          </w:rPr>
          <w:instrText xml:space="preserve"> PAGEREF _Toc39697743 \h </w:instrText>
        </w:r>
        <w:r w:rsidR="00BB6381">
          <w:rPr>
            <w:noProof/>
            <w:webHidden/>
          </w:rPr>
        </w:r>
        <w:r w:rsidR="00BB6381">
          <w:rPr>
            <w:noProof/>
            <w:webHidden/>
          </w:rPr>
          <w:fldChar w:fldCharType="separate"/>
        </w:r>
        <w:r w:rsidR="00BB6381">
          <w:rPr>
            <w:noProof/>
            <w:webHidden/>
          </w:rPr>
          <w:t>183</w:t>
        </w:r>
        <w:r w:rsidR="00BB6381">
          <w:rPr>
            <w:noProof/>
            <w:webHidden/>
          </w:rPr>
          <w:fldChar w:fldCharType="end"/>
        </w:r>
      </w:hyperlink>
    </w:p>
    <w:p w14:paraId="0C7AF3DC" w14:textId="5BEC9289" w:rsidR="00BB6381" w:rsidRDefault="0045792A">
      <w:pPr>
        <w:pStyle w:val="TableofFigures"/>
        <w:tabs>
          <w:tab w:val="right" w:leader="dot" w:pos="8771"/>
        </w:tabs>
        <w:rPr>
          <w:rFonts w:asciiTheme="minorHAnsi" w:hAnsiTheme="minorHAnsi"/>
          <w:noProof/>
          <w:sz w:val="22"/>
          <w:lang w:val="en-US"/>
        </w:rPr>
      </w:pPr>
      <w:hyperlink w:anchor="_Toc39697744" w:history="1">
        <w:r w:rsidR="00BB6381" w:rsidRPr="00972A48">
          <w:rPr>
            <w:rStyle w:val="Hyperlink"/>
            <w:noProof/>
          </w:rPr>
          <w:t>Table 108 &lt;Fields&gt; Homeowner view sold scraps</w:t>
        </w:r>
        <w:r w:rsidR="00BB6381">
          <w:rPr>
            <w:noProof/>
            <w:webHidden/>
          </w:rPr>
          <w:tab/>
        </w:r>
        <w:r w:rsidR="00BB6381">
          <w:rPr>
            <w:noProof/>
            <w:webHidden/>
          </w:rPr>
          <w:fldChar w:fldCharType="begin"/>
        </w:r>
        <w:r w:rsidR="00BB6381">
          <w:rPr>
            <w:noProof/>
            <w:webHidden/>
          </w:rPr>
          <w:instrText xml:space="preserve"> PAGEREF _Toc39697744 \h </w:instrText>
        </w:r>
        <w:r w:rsidR="00BB6381">
          <w:rPr>
            <w:noProof/>
            <w:webHidden/>
          </w:rPr>
        </w:r>
        <w:r w:rsidR="00BB6381">
          <w:rPr>
            <w:noProof/>
            <w:webHidden/>
          </w:rPr>
          <w:fldChar w:fldCharType="separate"/>
        </w:r>
        <w:r w:rsidR="00BB6381">
          <w:rPr>
            <w:noProof/>
            <w:webHidden/>
          </w:rPr>
          <w:t>184</w:t>
        </w:r>
        <w:r w:rsidR="00BB6381">
          <w:rPr>
            <w:noProof/>
            <w:webHidden/>
          </w:rPr>
          <w:fldChar w:fldCharType="end"/>
        </w:r>
      </w:hyperlink>
    </w:p>
    <w:p w14:paraId="63E9FFCF" w14:textId="19CF023D" w:rsidR="00BB6381" w:rsidRDefault="0045792A">
      <w:pPr>
        <w:pStyle w:val="TableofFigures"/>
        <w:tabs>
          <w:tab w:val="right" w:leader="dot" w:pos="8771"/>
        </w:tabs>
        <w:rPr>
          <w:rFonts w:asciiTheme="minorHAnsi" w:hAnsiTheme="minorHAnsi"/>
          <w:noProof/>
          <w:sz w:val="22"/>
          <w:lang w:val="en-US"/>
        </w:rPr>
      </w:pPr>
      <w:hyperlink w:anchor="_Toc39697745" w:history="1">
        <w:r w:rsidR="00BB6381" w:rsidRPr="00972A48">
          <w:rPr>
            <w:rStyle w:val="Hyperlink"/>
            <w:noProof/>
          </w:rPr>
          <w:t>Table 109 &lt;Buttons/Hyperlinks&gt; Homeowner view sold scraps</w:t>
        </w:r>
        <w:r w:rsidR="00BB6381">
          <w:rPr>
            <w:noProof/>
            <w:webHidden/>
          </w:rPr>
          <w:tab/>
        </w:r>
        <w:r w:rsidR="00BB6381">
          <w:rPr>
            <w:noProof/>
            <w:webHidden/>
          </w:rPr>
          <w:fldChar w:fldCharType="begin"/>
        </w:r>
        <w:r w:rsidR="00BB6381">
          <w:rPr>
            <w:noProof/>
            <w:webHidden/>
          </w:rPr>
          <w:instrText xml:space="preserve"> PAGEREF _Toc39697745 \h </w:instrText>
        </w:r>
        <w:r w:rsidR="00BB6381">
          <w:rPr>
            <w:noProof/>
            <w:webHidden/>
          </w:rPr>
        </w:r>
        <w:r w:rsidR="00BB6381">
          <w:rPr>
            <w:noProof/>
            <w:webHidden/>
          </w:rPr>
          <w:fldChar w:fldCharType="separate"/>
        </w:r>
        <w:r w:rsidR="00BB6381">
          <w:rPr>
            <w:noProof/>
            <w:webHidden/>
          </w:rPr>
          <w:t>185</w:t>
        </w:r>
        <w:r w:rsidR="00BB6381">
          <w:rPr>
            <w:noProof/>
            <w:webHidden/>
          </w:rPr>
          <w:fldChar w:fldCharType="end"/>
        </w:r>
      </w:hyperlink>
    </w:p>
    <w:p w14:paraId="23078D94" w14:textId="25953871" w:rsidR="00BB6381" w:rsidRDefault="0045792A">
      <w:pPr>
        <w:pStyle w:val="TableofFigures"/>
        <w:tabs>
          <w:tab w:val="right" w:leader="dot" w:pos="8771"/>
        </w:tabs>
        <w:rPr>
          <w:rFonts w:asciiTheme="minorHAnsi" w:hAnsiTheme="minorHAnsi"/>
          <w:noProof/>
          <w:sz w:val="22"/>
          <w:lang w:val="en-US"/>
        </w:rPr>
      </w:pPr>
      <w:hyperlink w:anchor="_Toc39697746" w:history="1">
        <w:r w:rsidR="00BB6381" w:rsidRPr="00972A48">
          <w:rPr>
            <w:rStyle w:val="Hyperlink"/>
            <w:noProof/>
          </w:rPr>
          <w:t>Table 110 &lt;Fields&gt; Homeowner view scrap detail</w:t>
        </w:r>
        <w:r w:rsidR="00BB6381">
          <w:rPr>
            <w:noProof/>
            <w:webHidden/>
          </w:rPr>
          <w:tab/>
        </w:r>
        <w:r w:rsidR="00BB6381">
          <w:rPr>
            <w:noProof/>
            <w:webHidden/>
          </w:rPr>
          <w:fldChar w:fldCharType="begin"/>
        </w:r>
        <w:r w:rsidR="00BB6381">
          <w:rPr>
            <w:noProof/>
            <w:webHidden/>
          </w:rPr>
          <w:instrText xml:space="preserve"> PAGEREF _Toc39697746 \h </w:instrText>
        </w:r>
        <w:r w:rsidR="00BB6381">
          <w:rPr>
            <w:noProof/>
            <w:webHidden/>
          </w:rPr>
        </w:r>
        <w:r w:rsidR="00BB6381">
          <w:rPr>
            <w:noProof/>
            <w:webHidden/>
          </w:rPr>
          <w:fldChar w:fldCharType="separate"/>
        </w:r>
        <w:r w:rsidR="00BB6381">
          <w:rPr>
            <w:noProof/>
            <w:webHidden/>
          </w:rPr>
          <w:t>186</w:t>
        </w:r>
        <w:r w:rsidR="00BB6381">
          <w:rPr>
            <w:noProof/>
            <w:webHidden/>
          </w:rPr>
          <w:fldChar w:fldCharType="end"/>
        </w:r>
      </w:hyperlink>
    </w:p>
    <w:p w14:paraId="73CF3763" w14:textId="778350CA" w:rsidR="00BB6381" w:rsidRDefault="0045792A">
      <w:pPr>
        <w:pStyle w:val="TableofFigures"/>
        <w:tabs>
          <w:tab w:val="right" w:leader="dot" w:pos="8771"/>
        </w:tabs>
        <w:rPr>
          <w:rFonts w:asciiTheme="minorHAnsi" w:hAnsiTheme="minorHAnsi"/>
          <w:noProof/>
          <w:sz w:val="22"/>
          <w:lang w:val="en-US"/>
        </w:rPr>
      </w:pPr>
      <w:hyperlink w:anchor="_Toc39697747" w:history="1">
        <w:r w:rsidR="00BB6381" w:rsidRPr="00972A48">
          <w:rPr>
            <w:rStyle w:val="Hyperlink"/>
            <w:noProof/>
          </w:rPr>
          <w:t>Table 111 &lt;Buttons/Hyperlinks&gt; Homeowner view scrap detail</w:t>
        </w:r>
        <w:r w:rsidR="00BB6381">
          <w:rPr>
            <w:noProof/>
            <w:webHidden/>
          </w:rPr>
          <w:tab/>
        </w:r>
        <w:r w:rsidR="00BB6381">
          <w:rPr>
            <w:noProof/>
            <w:webHidden/>
          </w:rPr>
          <w:fldChar w:fldCharType="begin"/>
        </w:r>
        <w:r w:rsidR="00BB6381">
          <w:rPr>
            <w:noProof/>
            <w:webHidden/>
          </w:rPr>
          <w:instrText xml:space="preserve"> PAGEREF _Toc39697747 \h </w:instrText>
        </w:r>
        <w:r w:rsidR="00BB6381">
          <w:rPr>
            <w:noProof/>
            <w:webHidden/>
          </w:rPr>
        </w:r>
        <w:r w:rsidR="00BB6381">
          <w:rPr>
            <w:noProof/>
            <w:webHidden/>
          </w:rPr>
          <w:fldChar w:fldCharType="separate"/>
        </w:r>
        <w:r w:rsidR="00BB6381">
          <w:rPr>
            <w:noProof/>
            <w:webHidden/>
          </w:rPr>
          <w:t>187</w:t>
        </w:r>
        <w:r w:rsidR="00BB6381">
          <w:rPr>
            <w:noProof/>
            <w:webHidden/>
          </w:rPr>
          <w:fldChar w:fldCharType="end"/>
        </w:r>
      </w:hyperlink>
    </w:p>
    <w:p w14:paraId="6F8CBBE3" w14:textId="71BB5611" w:rsidR="00BB6381" w:rsidRDefault="0045792A">
      <w:pPr>
        <w:pStyle w:val="TableofFigures"/>
        <w:tabs>
          <w:tab w:val="right" w:leader="dot" w:pos="8771"/>
        </w:tabs>
        <w:rPr>
          <w:rFonts w:asciiTheme="minorHAnsi" w:hAnsiTheme="minorHAnsi"/>
          <w:noProof/>
          <w:sz w:val="22"/>
          <w:lang w:val="en-US"/>
        </w:rPr>
      </w:pPr>
      <w:hyperlink w:anchor="_Toc39697748" w:history="1">
        <w:r w:rsidR="00BB6381" w:rsidRPr="00972A48">
          <w:rPr>
            <w:rStyle w:val="Hyperlink"/>
            <w:noProof/>
          </w:rPr>
          <w:t>Table 112 &lt;Fields&gt; Homeowner update scrap information</w:t>
        </w:r>
        <w:r w:rsidR="00BB6381">
          <w:rPr>
            <w:noProof/>
            <w:webHidden/>
          </w:rPr>
          <w:tab/>
        </w:r>
        <w:r w:rsidR="00BB6381">
          <w:rPr>
            <w:noProof/>
            <w:webHidden/>
          </w:rPr>
          <w:fldChar w:fldCharType="begin"/>
        </w:r>
        <w:r w:rsidR="00BB6381">
          <w:rPr>
            <w:noProof/>
            <w:webHidden/>
          </w:rPr>
          <w:instrText xml:space="preserve"> PAGEREF _Toc39697748 \h </w:instrText>
        </w:r>
        <w:r w:rsidR="00BB6381">
          <w:rPr>
            <w:noProof/>
            <w:webHidden/>
          </w:rPr>
        </w:r>
        <w:r w:rsidR="00BB6381">
          <w:rPr>
            <w:noProof/>
            <w:webHidden/>
          </w:rPr>
          <w:fldChar w:fldCharType="separate"/>
        </w:r>
        <w:r w:rsidR="00BB6381">
          <w:rPr>
            <w:noProof/>
            <w:webHidden/>
          </w:rPr>
          <w:t>188</w:t>
        </w:r>
        <w:r w:rsidR="00BB6381">
          <w:rPr>
            <w:noProof/>
            <w:webHidden/>
          </w:rPr>
          <w:fldChar w:fldCharType="end"/>
        </w:r>
      </w:hyperlink>
    </w:p>
    <w:p w14:paraId="0510D51A" w14:textId="688AC575" w:rsidR="00BB6381" w:rsidRDefault="0045792A">
      <w:pPr>
        <w:pStyle w:val="TableofFigures"/>
        <w:tabs>
          <w:tab w:val="right" w:leader="dot" w:pos="8771"/>
        </w:tabs>
        <w:rPr>
          <w:rFonts w:asciiTheme="minorHAnsi" w:hAnsiTheme="minorHAnsi"/>
          <w:noProof/>
          <w:sz w:val="22"/>
          <w:lang w:val="en-US"/>
        </w:rPr>
      </w:pPr>
      <w:hyperlink w:anchor="_Toc39697749" w:history="1">
        <w:r w:rsidR="00BB6381" w:rsidRPr="00972A48">
          <w:rPr>
            <w:rStyle w:val="Hyperlink"/>
            <w:noProof/>
          </w:rPr>
          <w:t>Table 113 &lt;Buttons/Hyperlinks&gt; Homeowner update scrap information</w:t>
        </w:r>
        <w:r w:rsidR="00BB6381">
          <w:rPr>
            <w:noProof/>
            <w:webHidden/>
          </w:rPr>
          <w:tab/>
        </w:r>
        <w:r w:rsidR="00BB6381">
          <w:rPr>
            <w:noProof/>
            <w:webHidden/>
          </w:rPr>
          <w:fldChar w:fldCharType="begin"/>
        </w:r>
        <w:r w:rsidR="00BB6381">
          <w:rPr>
            <w:noProof/>
            <w:webHidden/>
          </w:rPr>
          <w:instrText xml:space="preserve"> PAGEREF _Toc39697749 \h </w:instrText>
        </w:r>
        <w:r w:rsidR="00BB6381">
          <w:rPr>
            <w:noProof/>
            <w:webHidden/>
          </w:rPr>
        </w:r>
        <w:r w:rsidR="00BB6381">
          <w:rPr>
            <w:noProof/>
            <w:webHidden/>
          </w:rPr>
          <w:fldChar w:fldCharType="separate"/>
        </w:r>
        <w:r w:rsidR="00BB6381">
          <w:rPr>
            <w:noProof/>
            <w:webHidden/>
          </w:rPr>
          <w:t>189</w:t>
        </w:r>
        <w:r w:rsidR="00BB6381">
          <w:rPr>
            <w:noProof/>
            <w:webHidden/>
          </w:rPr>
          <w:fldChar w:fldCharType="end"/>
        </w:r>
      </w:hyperlink>
    </w:p>
    <w:p w14:paraId="71CBEDA1" w14:textId="652D51D4" w:rsidR="00BB6381" w:rsidRDefault="0045792A">
      <w:pPr>
        <w:pStyle w:val="TableofFigures"/>
        <w:tabs>
          <w:tab w:val="right" w:leader="dot" w:pos="8771"/>
        </w:tabs>
        <w:rPr>
          <w:rFonts w:asciiTheme="minorHAnsi" w:hAnsiTheme="minorHAnsi"/>
          <w:noProof/>
          <w:sz w:val="22"/>
          <w:lang w:val="en-US"/>
        </w:rPr>
      </w:pPr>
      <w:hyperlink w:anchor="_Toc39697750" w:history="1">
        <w:r w:rsidR="00BB6381" w:rsidRPr="00972A48">
          <w:rPr>
            <w:rStyle w:val="Hyperlink"/>
            <w:noProof/>
          </w:rPr>
          <w:t>Table 114 &lt;Buttons/Hyperlinks&gt; Homeowner - Update scrap available time</w:t>
        </w:r>
        <w:r w:rsidR="00BB6381">
          <w:rPr>
            <w:noProof/>
            <w:webHidden/>
          </w:rPr>
          <w:tab/>
        </w:r>
        <w:r w:rsidR="00BB6381">
          <w:rPr>
            <w:noProof/>
            <w:webHidden/>
          </w:rPr>
          <w:fldChar w:fldCharType="begin"/>
        </w:r>
        <w:r w:rsidR="00BB6381">
          <w:rPr>
            <w:noProof/>
            <w:webHidden/>
          </w:rPr>
          <w:instrText xml:space="preserve"> PAGEREF _Toc39697750 \h </w:instrText>
        </w:r>
        <w:r w:rsidR="00BB6381">
          <w:rPr>
            <w:noProof/>
            <w:webHidden/>
          </w:rPr>
        </w:r>
        <w:r w:rsidR="00BB6381">
          <w:rPr>
            <w:noProof/>
            <w:webHidden/>
          </w:rPr>
          <w:fldChar w:fldCharType="separate"/>
        </w:r>
        <w:r w:rsidR="00BB6381">
          <w:rPr>
            <w:noProof/>
            <w:webHidden/>
          </w:rPr>
          <w:t>190</w:t>
        </w:r>
        <w:r w:rsidR="00BB6381">
          <w:rPr>
            <w:noProof/>
            <w:webHidden/>
          </w:rPr>
          <w:fldChar w:fldCharType="end"/>
        </w:r>
      </w:hyperlink>
    </w:p>
    <w:p w14:paraId="3768399E" w14:textId="14654C9A" w:rsidR="00BB6381" w:rsidRDefault="0045792A">
      <w:pPr>
        <w:pStyle w:val="TableofFigures"/>
        <w:tabs>
          <w:tab w:val="right" w:leader="dot" w:pos="8771"/>
        </w:tabs>
        <w:rPr>
          <w:rFonts w:asciiTheme="minorHAnsi" w:hAnsiTheme="minorHAnsi"/>
          <w:noProof/>
          <w:sz w:val="22"/>
          <w:lang w:val="en-US"/>
        </w:rPr>
      </w:pPr>
      <w:hyperlink w:anchor="_Toc39697751" w:history="1">
        <w:r w:rsidR="00BB6381" w:rsidRPr="00972A48">
          <w:rPr>
            <w:rStyle w:val="Hyperlink"/>
            <w:noProof/>
          </w:rPr>
          <w:t>Table 115 &lt;Fields&gt; Homeowner - Update scrap contact information</w:t>
        </w:r>
        <w:r w:rsidR="00BB6381">
          <w:rPr>
            <w:noProof/>
            <w:webHidden/>
          </w:rPr>
          <w:tab/>
        </w:r>
        <w:r w:rsidR="00BB6381">
          <w:rPr>
            <w:noProof/>
            <w:webHidden/>
          </w:rPr>
          <w:fldChar w:fldCharType="begin"/>
        </w:r>
        <w:r w:rsidR="00BB6381">
          <w:rPr>
            <w:noProof/>
            <w:webHidden/>
          </w:rPr>
          <w:instrText xml:space="preserve"> PAGEREF _Toc39697751 \h </w:instrText>
        </w:r>
        <w:r w:rsidR="00BB6381">
          <w:rPr>
            <w:noProof/>
            <w:webHidden/>
          </w:rPr>
        </w:r>
        <w:r w:rsidR="00BB6381">
          <w:rPr>
            <w:noProof/>
            <w:webHidden/>
          </w:rPr>
          <w:fldChar w:fldCharType="separate"/>
        </w:r>
        <w:r w:rsidR="00BB6381">
          <w:rPr>
            <w:noProof/>
            <w:webHidden/>
          </w:rPr>
          <w:t>191</w:t>
        </w:r>
        <w:r w:rsidR="00BB6381">
          <w:rPr>
            <w:noProof/>
            <w:webHidden/>
          </w:rPr>
          <w:fldChar w:fldCharType="end"/>
        </w:r>
      </w:hyperlink>
    </w:p>
    <w:p w14:paraId="34772D41" w14:textId="1373DD6C" w:rsidR="00BB6381" w:rsidRDefault="0045792A">
      <w:pPr>
        <w:pStyle w:val="TableofFigures"/>
        <w:tabs>
          <w:tab w:val="right" w:leader="dot" w:pos="8771"/>
        </w:tabs>
        <w:rPr>
          <w:rFonts w:asciiTheme="minorHAnsi" w:hAnsiTheme="minorHAnsi"/>
          <w:noProof/>
          <w:sz w:val="22"/>
          <w:lang w:val="en-US"/>
        </w:rPr>
      </w:pPr>
      <w:hyperlink w:anchor="_Toc39697752" w:history="1">
        <w:r w:rsidR="00BB6381" w:rsidRPr="00972A48">
          <w:rPr>
            <w:rStyle w:val="Hyperlink"/>
            <w:noProof/>
          </w:rPr>
          <w:t>Table 116 &lt;Buttons/Hyperlinks&gt; Homeowner update scraps contact information</w:t>
        </w:r>
        <w:r w:rsidR="00BB6381">
          <w:rPr>
            <w:noProof/>
            <w:webHidden/>
          </w:rPr>
          <w:tab/>
        </w:r>
        <w:r w:rsidR="00BB6381">
          <w:rPr>
            <w:noProof/>
            <w:webHidden/>
          </w:rPr>
          <w:fldChar w:fldCharType="begin"/>
        </w:r>
        <w:r w:rsidR="00BB6381">
          <w:rPr>
            <w:noProof/>
            <w:webHidden/>
          </w:rPr>
          <w:instrText xml:space="preserve"> PAGEREF _Toc39697752 \h </w:instrText>
        </w:r>
        <w:r w:rsidR="00BB6381">
          <w:rPr>
            <w:noProof/>
            <w:webHidden/>
          </w:rPr>
        </w:r>
        <w:r w:rsidR="00BB6381">
          <w:rPr>
            <w:noProof/>
            <w:webHidden/>
          </w:rPr>
          <w:fldChar w:fldCharType="separate"/>
        </w:r>
        <w:r w:rsidR="00BB6381">
          <w:rPr>
            <w:noProof/>
            <w:webHidden/>
          </w:rPr>
          <w:t>191</w:t>
        </w:r>
        <w:r w:rsidR="00BB6381">
          <w:rPr>
            <w:noProof/>
            <w:webHidden/>
          </w:rPr>
          <w:fldChar w:fldCharType="end"/>
        </w:r>
      </w:hyperlink>
    </w:p>
    <w:p w14:paraId="5B0FDBB2" w14:textId="73EC1EC2" w:rsidR="00BB6381" w:rsidRDefault="0045792A">
      <w:pPr>
        <w:pStyle w:val="TableofFigures"/>
        <w:tabs>
          <w:tab w:val="right" w:leader="dot" w:pos="8771"/>
        </w:tabs>
        <w:rPr>
          <w:rFonts w:asciiTheme="minorHAnsi" w:hAnsiTheme="minorHAnsi"/>
          <w:noProof/>
          <w:sz w:val="22"/>
          <w:lang w:val="en-US"/>
        </w:rPr>
      </w:pPr>
      <w:hyperlink w:anchor="_Toc39697753" w:history="1">
        <w:r w:rsidR="00BB6381" w:rsidRPr="00972A48">
          <w:rPr>
            <w:rStyle w:val="Hyperlink"/>
            <w:noProof/>
          </w:rPr>
          <w:t>Table 117 &lt;Buttons/Hyperlinks&gt; Collector bottom tab bar</w:t>
        </w:r>
        <w:r w:rsidR="00BB6381">
          <w:rPr>
            <w:noProof/>
            <w:webHidden/>
          </w:rPr>
          <w:tab/>
        </w:r>
        <w:r w:rsidR="00BB6381">
          <w:rPr>
            <w:noProof/>
            <w:webHidden/>
          </w:rPr>
          <w:fldChar w:fldCharType="begin"/>
        </w:r>
        <w:r w:rsidR="00BB6381">
          <w:rPr>
            <w:noProof/>
            <w:webHidden/>
          </w:rPr>
          <w:instrText xml:space="preserve"> PAGEREF _Toc39697753 \h </w:instrText>
        </w:r>
        <w:r w:rsidR="00BB6381">
          <w:rPr>
            <w:noProof/>
            <w:webHidden/>
          </w:rPr>
        </w:r>
        <w:r w:rsidR="00BB6381">
          <w:rPr>
            <w:noProof/>
            <w:webHidden/>
          </w:rPr>
          <w:fldChar w:fldCharType="separate"/>
        </w:r>
        <w:r w:rsidR="00BB6381">
          <w:rPr>
            <w:noProof/>
            <w:webHidden/>
          </w:rPr>
          <w:t>192</w:t>
        </w:r>
        <w:r w:rsidR="00BB6381">
          <w:rPr>
            <w:noProof/>
            <w:webHidden/>
          </w:rPr>
          <w:fldChar w:fldCharType="end"/>
        </w:r>
      </w:hyperlink>
    </w:p>
    <w:p w14:paraId="0A6C27A4" w14:textId="317B34DB" w:rsidR="00BB6381" w:rsidRDefault="0045792A">
      <w:pPr>
        <w:pStyle w:val="TableofFigures"/>
        <w:tabs>
          <w:tab w:val="right" w:leader="dot" w:pos="8771"/>
        </w:tabs>
        <w:rPr>
          <w:rFonts w:asciiTheme="minorHAnsi" w:hAnsiTheme="minorHAnsi"/>
          <w:noProof/>
          <w:sz w:val="22"/>
          <w:lang w:val="en-US"/>
        </w:rPr>
      </w:pPr>
      <w:hyperlink w:anchor="_Toc39697754" w:history="1">
        <w:r w:rsidR="00BB6381" w:rsidRPr="00972A48">
          <w:rPr>
            <w:rStyle w:val="Hyperlink"/>
            <w:noProof/>
          </w:rPr>
          <w:t>Table 118 &lt;Fields&gt; Collector Home screen</w:t>
        </w:r>
        <w:r w:rsidR="00BB6381">
          <w:rPr>
            <w:noProof/>
            <w:webHidden/>
          </w:rPr>
          <w:tab/>
        </w:r>
        <w:r w:rsidR="00BB6381">
          <w:rPr>
            <w:noProof/>
            <w:webHidden/>
          </w:rPr>
          <w:fldChar w:fldCharType="begin"/>
        </w:r>
        <w:r w:rsidR="00BB6381">
          <w:rPr>
            <w:noProof/>
            <w:webHidden/>
          </w:rPr>
          <w:instrText xml:space="preserve"> PAGEREF _Toc39697754 \h </w:instrText>
        </w:r>
        <w:r w:rsidR="00BB6381">
          <w:rPr>
            <w:noProof/>
            <w:webHidden/>
          </w:rPr>
        </w:r>
        <w:r w:rsidR="00BB6381">
          <w:rPr>
            <w:noProof/>
            <w:webHidden/>
          </w:rPr>
          <w:fldChar w:fldCharType="separate"/>
        </w:r>
        <w:r w:rsidR="00BB6381">
          <w:rPr>
            <w:noProof/>
            <w:webHidden/>
          </w:rPr>
          <w:t>193</w:t>
        </w:r>
        <w:r w:rsidR="00BB6381">
          <w:rPr>
            <w:noProof/>
            <w:webHidden/>
          </w:rPr>
          <w:fldChar w:fldCharType="end"/>
        </w:r>
      </w:hyperlink>
    </w:p>
    <w:p w14:paraId="7239683C" w14:textId="5C9B04AE" w:rsidR="00BB6381" w:rsidRDefault="0045792A">
      <w:pPr>
        <w:pStyle w:val="TableofFigures"/>
        <w:tabs>
          <w:tab w:val="right" w:leader="dot" w:pos="8771"/>
        </w:tabs>
        <w:rPr>
          <w:rFonts w:asciiTheme="minorHAnsi" w:hAnsiTheme="minorHAnsi"/>
          <w:noProof/>
          <w:sz w:val="22"/>
          <w:lang w:val="en-US"/>
        </w:rPr>
      </w:pPr>
      <w:hyperlink w:anchor="_Toc39697755" w:history="1">
        <w:r w:rsidR="00BB6381" w:rsidRPr="00972A48">
          <w:rPr>
            <w:rStyle w:val="Hyperlink"/>
            <w:noProof/>
          </w:rPr>
          <w:t>Table 119 &lt;Buttons/Hyperlinks&gt; Collector Home screen</w:t>
        </w:r>
        <w:r w:rsidR="00BB6381">
          <w:rPr>
            <w:noProof/>
            <w:webHidden/>
          </w:rPr>
          <w:tab/>
        </w:r>
        <w:r w:rsidR="00BB6381">
          <w:rPr>
            <w:noProof/>
            <w:webHidden/>
          </w:rPr>
          <w:fldChar w:fldCharType="begin"/>
        </w:r>
        <w:r w:rsidR="00BB6381">
          <w:rPr>
            <w:noProof/>
            <w:webHidden/>
          </w:rPr>
          <w:instrText xml:space="preserve"> PAGEREF _Toc39697755 \h </w:instrText>
        </w:r>
        <w:r w:rsidR="00BB6381">
          <w:rPr>
            <w:noProof/>
            <w:webHidden/>
          </w:rPr>
        </w:r>
        <w:r w:rsidR="00BB6381">
          <w:rPr>
            <w:noProof/>
            <w:webHidden/>
          </w:rPr>
          <w:fldChar w:fldCharType="separate"/>
        </w:r>
        <w:r w:rsidR="00BB6381">
          <w:rPr>
            <w:noProof/>
            <w:webHidden/>
          </w:rPr>
          <w:t>193</w:t>
        </w:r>
        <w:r w:rsidR="00BB6381">
          <w:rPr>
            <w:noProof/>
            <w:webHidden/>
          </w:rPr>
          <w:fldChar w:fldCharType="end"/>
        </w:r>
      </w:hyperlink>
    </w:p>
    <w:p w14:paraId="1F60C5B4" w14:textId="56964FBA" w:rsidR="00BB6381" w:rsidRDefault="0045792A">
      <w:pPr>
        <w:pStyle w:val="TableofFigures"/>
        <w:tabs>
          <w:tab w:val="right" w:leader="dot" w:pos="8771"/>
        </w:tabs>
        <w:rPr>
          <w:rFonts w:asciiTheme="minorHAnsi" w:hAnsiTheme="minorHAnsi"/>
          <w:noProof/>
          <w:sz w:val="22"/>
          <w:lang w:val="en-US"/>
        </w:rPr>
      </w:pPr>
      <w:hyperlink w:anchor="_Toc39697756" w:history="1">
        <w:r w:rsidR="00BB6381" w:rsidRPr="00972A48">
          <w:rPr>
            <w:rStyle w:val="Hyperlink"/>
            <w:noProof/>
          </w:rPr>
          <w:t>Table 120 &lt;Fields&gt; Collector View more latest scrap</w:t>
        </w:r>
        <w:r w:rsidR="00BB6381">
          <w:rPr>
            <w:noProof/>
            <w:webHidden/>
          </w:rPr>
          <w:tab/>
        </w:r>
        <w:r w:rsidR="00BB6381">
          <w:rPr>
            <w:noProof/>
            <w:webHidden/>
          </w:rPr>
          <w:fldChar w:fldCharType="begin"/>
        </w:r>
        <w:r w:rsidR="00BB6381">
          <w:rPr>
            <w:noProof/>
            <w:webHidden/>
          </w:rPr>
          <w:instrText xml:space="preserve"> PAGEREF _Toc39697756 \h </w:instrText>
        </w:r>
        <w:r w:rsidR="00BB6381">
          <w:rPr>
            <w:noProof/>
            <w:webHidden/>
          </w:rPr>
        </w:r>
        <w:r w:rsidR="00BB6381">
          <w:rPr>
            <w:noProof/>
            <w:webHidden/>
          </w:rPr>
          <w:fldChar w:fldCharType="separate"/>
        </w:r>
        <w:r w:rsidR="00BB6381">
          <w:rPr>
            <w:noProof/>
            <w:webHidden/>
          </w:rPr>
          <w:t>195</w:t>
        </w:r>
        <w:r w:rsidR="00BB6381">
          <w:rPr>
            <w:noProof/>
            <w:webHidden/>
          </w:rPr>
          <w:fldChar w:fldCharType="end"/>
        </w:r>
      </w:hyperlink>
    </w:p>
    <w:p w14:paraId="5E8D4043" w14:textId="49503D59" w:rsidR="00BB6381" w:rsidRDefault="0045792A">
      <w:pPr>
        <w:pStyle w:val="TableofFigures"/>
        <w:tabs>
          <w:tab w:val="right" w:leader="dot" w:pos="8771"/>
        </w:tabs>
        <w:rPr>
          <w:rFonts w:asciiTheme="minorHAnsi" w:hAnsiTheme="minorHAnsi"/>
          <w:noProof/>
          <w:sz w:val="22"/>
          <w:lang w:val="en-US"/>
        </w:rPr>
      </w:pPr>
      <w:hyperlink w:anchor="_Toc39697757" w:history="1">
        <w:r w:rsidR="00BB6381" w:rsidRPr="00972A48">
          <w:rPr>
            <w:rStyle w:val="Hyperlink"/>
            <w:noProof/>
          </w:rPr>
          <w:t>Table 121 &lt;Buttons/Hyperlinks&gt; Collector View more latest scrap</w:t>
        </w:r>
        <w:r w:rsidR="00BB6381">
          <w:rPr>
            <w:noProof/>
            <w:webHidden/>
          </w:rPr>
          <w:tab/>
        </w:r>
        <w:r w:rsidR="00BB6381">
          <w:rPr>
            <w:noProof/>
            <w:webHidden/>
          </w:rPr>
          <w:fldChar w:fldCharType="begin"/>
        </w:r>
        <w:r w:rsidR="00BB6381">
          <w:rPr>
            <w:noProof/>
            <w:webHidden/>
          </w:rPr>
          <w:instrText xml:space="preserve"> PAGEREF _Toc39697757 \h </w:instrText>
        </w:r>
        <w:r w:rsidR="00BB6381">
          <w:rPr>
            <w:noProof/>
            <w:webHidden/>
          </w:rPr>
        </w:r>
        <w:r w:rsidR="00BB6381">
          <w:rPr>
            <w:noProof/>
            <w:webHidden/>
          </w:rPr>
          <w:fldChar w:fldCharType="separate"/>
        </w:r>
        <w:r w:rsidR="00BB6381">
          <w:rPr>
            <w:noProof/>
            <w:webHidden/>
          </w:rPr>
          <w:t>195</w:t>
        </w:r>
        <w:r w:rsidR="00BB6381">
          <w:rPr>
            <w:noProof/>
            <w:webHidden/>
          </w:rPr>
          <w:fldChar w:fldCharType="end"/>
        </w:r>
      </w:hyperlink>
    </w:p>
    <w:p w14:paraId="6BE73B2E" w14:textId="39AC7F2C" w:rsidR="00BB6381" w:rsidRDefault="0045792A">
      <w:pPr>
        <w:pStyle w:val="TableofFigures"/>
        <w:tabs>
          <w:tab w:val="right" w:leader="dot" w:pos="8771"/>
        </w:tabs>
        <w:rPr>
          <w:rFonts w:asciiTheme="minorHAnsi" w:hAnsiTheme="minorHAnsi"/>
          <w:noProof/>
          <w:sz w:val="22"/>
          <w:lang w:val="en-US"/>
        </w:rPr>
      </w:pPr>
      <w:hyperlink w:anchor="_Toc39697758" w:history="1">
        <w:r w:rsidR="00BB6381" w:rsidRPr="00972A48">
          <w:rPr>
            <w:rStyle w:val="Hyperlink"/>
            <w:noProof/>
          </w:rPr>
          <w:t>Table 122 &lt;Fields&gt; Collector View more nearby scrap</w:t>
        </w:r>
        <w:r w:rsidR="00BB6381">
          <w:rPr>
            <w:noProof/>
            <w:webHidden/>
          </w:rPr>
          <w:tab/>
        </w:r>
        <w:r w:rsidR="00BB6381">
          <w:rPr>
            <w:noProof/>
            <w:webHidden/>
          </w:rPr>
          <w:fldChar w:fldCharType="begin"/>
        </w:r>
        <w:r w:rsidR="00BB6381">
          <w:rPr>
            <w:noProof/>
            <w:webHidden/>
          </w:rPr>
          <w:instrText xml:space="preserve"> PAGEREF _Toc39697758 \h </w:instrText>
        </w:r>
        <w:r w:rsidR="00BB6381">
          <w:rPr>
            <w:noProof/>
            <w:webHidden/>
          </w:rPr>
        </w:r>
        <w:r w:rsidR="00BB6381">
          <w:rPr>
            <w:noProof/>
            <w:webHidden/>
          </w:rPr>
          <w:fldChar w:fldCharType="separate"/>
        </w:r>
        <w:r w:rsidR="00BB6381">
          <w:rPr>
            <w:noProof/>
            <w:webHidden/>
          </w:rPr>
          <w:t>197</w:t>
        </w:r>
        <w:r w:rsidR="00BB6381">
          <w:rPr>
            <w:noProof/>
            <w:webHidden/>
          </w:rPr>
          <w:fldChar w:fldCharType="end"/>
        </w:r>
      </w:hyperlink>
    </w:p>
    <w:p w14:paraId="20D642AF" w14:textId="7299D0DE" w:rsidR="00BB6381" w:rsidRDefault="0045792A">
      <w:pPr>
        <w:pStyle w:val="TableofFigures"/>
        <w:tabs>
          <w:tab w:val="right" w:leader="dot" w:pos="8771"/>
        </w:tabs>
        <w:rPr>
          <w:rFonts w:asciiTheme="minorHAnsi" w:hAnsiTheme="minorHAnsi"/>
          <w:noProof/>
          <w:sz w:val="22"/>
          <w:lang w:val="en-US"/>
        </w:rPr>
      </w:pPr>
      <w:hyperlink w:anchor="_Toc39697759" w:history="1">
        <w:r w:rsidR="00BB6381" w:rsidRPr="00972A48">
          <w:rPr>
            <w:rStyle w:val="Hyperlink"/>
            <w:noProof/>
          </w:rPr>
          <w:t>Table 123 &lt;Buttons/Hyperlinks&gt; Collector View more nearby scrap</w:t>
        </w:r>
        <w:r w:rsidR="00BB6381">
          <w:rPr>
            <w:noProof/>
            <w:webHidden/>
          </w:rPr>
          <w:tab/>
        </w:r>
        <w:r w:rsidR="00BB6381">
          <w:rPr>
            <w:noProof/>
            <w:webHidden/>
          </w:rPr>
          <w:fldChar w:fldCharType="begin"/>
        </w:r>
        <w:r w:rsidR="00BB6381">
          <w:rPr>
            <w:noProof/>
            <w:webHidden/>
          </w:rPr>
          <w:instrText xml:space="preserve"> PAGEREF _Toc39697759 \h </w:instrText>
        </w:r>
        <w:r w:rsidR="00BB6381">
          <w:rPr>
            <w:noProof/>
            <w:webHidden/>
          </w:rPr>
        </w:r>
        <w:r w:rsidR="00BB6381">
          <w:rPr>
            <w:noProof/>
            <w:webHidden/>
          </w:rPr>
          <w:fldChar w:fldCharType="separate"/>
        </w:r>
        <w:r w:rsidR="00BB6381">
          <w:rPr>
            <w:noProof/>
            <w:webHidden/>
          </w:rPr>
          <w:t>197</w:t>
        </w:r>
        <w:r w:rsidR="00BB6381">
          <w:rPr>
            <w:noProof/>
            <w:webHidden/>
          </w:rPr>
          <w:fldChar w:fldCharType="end"/>
        </w:r>
      </w:hyperlink>
    </w:p>
    <w:p w14:paraId="56C8E780" w14:textId="2A48A47B" w:rsidR="00BB6381" w:rsidRDefault="0045792A">
      <w:pPr>
        <w:pStyle w:val="TableofFigures"/>
        <w:tabs>
          <w:tab w:val="right" w:leader="dot" w:pos="8771"/>
        </w:tabs>
        <w:rPr>
          <w:rFonts w:asciiTheme="minorHAnsi" w:hAnsiTheme="minorHAnsi"/>
          <w:noProof/>
          <w:sz w:val="22"/>
          <w:lang w:val="en-US"/>
        </w:rPr>
      </w:pPr>
      <w:hyperlink w:anchor="_Toc39697760" w:history="1">
        <w:r w:rsidR="00BB6381" w:rsidRPr="00972A48">
          <w:rPr>
            <w:rStyle w:val="Hyperlink"/>
            <w:noProof/>
          </w:rPr>
          <w:t>Table 124 &lt;Fields&gt; Collector View scrap detail</w:t>
        </w:r>
        <w:r w:rsidR="00BB6381">
          <w:rPr>
            <w:noProof/>
            <w:webHidden/>
          </w:rPr>
          <w:tab/>
        </w:r>
        <w:r w:rsidR="00BB6381">
          <w:rPr>
            <w:noProof/>
            <w:webHidden/>
          </w:rPr>
          <w:fldChar w:fldCharType="begin"/>
        </w:r>
        <w:r w:rsidR="00BB6381">
          <w:rPr>
            <w:noProof/>
            <w:webHidden/>
          </w:rPr>
          <w:instrText xml:space="preserve"> PAGEREF _Toc39697760 \h </w:instrText>
        </w:r>
        <w:r w:rsidR="00BB6381">
          <w:rPr>
            <w:noProof/>
            <w:webHidden/>
          </w:rPr>
        </w:r>
        <w:r w:rsidR="00BB6381">
          <w:rPr>
            <w:noProof/>
            <w:webHidden/>
          </w:rPr>
          <w:fldChar w:fldCharType="separate"/>
        </w:r>
        <w:r w:rsidR="00BB6381">
          <w:rPr>
            <w:noProof/>
            <w:webHidden/>
          </w:rPr>
          <w:t>199</w:t>
        </w:r>
        <w:r w:rsidR="00BB6381">
          <w:rPr>
            <w:noProof/>
            <w:webHidden/>
          </w:rPr>
          <w:fldChar w:fldCharType="end"/>
        </w:r>
      </w:hyperlink>
    </w:p>
    <w:p w14:paraId="7465EE9E" w14:textId="456D2D69" w:rsidR="00BB6381" w:rsidRDefault="0045792A">
      <w:pPr>
        <w:pStyle w:val="TableofFigures"/>
        <w:tabs>
          <w:tab w:val="right" w:leader="dot" w:pos="8771"/>
        </w:tabs>
        <w:rPr>
          <w:rFonts w:asciiTheme="minorHAnsi" w:hAnsiTheme="minorHAnsi"/>
          <w:noProof/>
          <w:sz w:val="22"/>
          <w:lang w:val="en-US"/>
        </w:rPr>
      </w:pPr>
      <w:hyperlink w:anchor="_Toc39697761" w:history="1">
        <w:r w:rsidR="00BB6381" w:rsidRPr="00972A48">
          <w:rPr>
            <w:rStyle w:val="Hyperlink"/>
            <w:noProof/>
          </w:rPr>
          <w:t>Table 125 &lt;Buttons/Hyperlinks&gt; Collector View scrap detail</w:t>
        </w:r>
        <w:r w:rsidR="00BB6381">
          <w:rPr>
            <w:noProof/>
            <w:webHidden/>
          </w:rPr>
          <w:tab/>
        </w:r>
        <w:r w:rsidR="00BB6381">
          <w:rPr>
            <w:noProof/>
            <w:webHidden/>
          </w:rPr>
          <w:fldChar w:fldCharType="begin"/>
        </w:r>
        <w:r w:rsidR="00BB6381">
          <w:rPr>
            <w:noProof/>
            <w:webHidden/>
          </w:rPr>
          <w:instrText xml:space="preserve"> PAGEREF _Toc39697761 \h </w:instrText>
        </w:r>
        <w:r w:rsidR="00BB6381">
          <w:rPr>
            <w:noProof/>
            <w:webHidden/>
          </w:rPr>
        </w:r>
        <w:r w:rsidR="00BB6381">
          <w:rPr>
            <w:noProof/>
            <w:webHidden/>
          </w:rPr>
          <w:fldChar w:fldCharType="separate"/>
        </w:r>
        <w:r w:rsidR="00BB6381">
          <w:rPr>
            <w:noProof/>
            <w:webHidden/>
          </w:rPr>
          <w:t>199</w:t>
        </w:r>
        <w:r w:rsidR="00BB6381">
          <w:rPr>
            <w:noProof/>
            <w:webHidden/>
          </w:rPr>
          <w:fldChar w:fldCharType="end"/>
        </w:r>
      </w:hyperlink>
    </w:p>
    <w:p w14:paraId="05800A6E" w14:textId="58787D6A" w:rsidR="00BB6381" w:rsidRDefault="0045792A">
      <w:pPr>
        <w:pStyle w:val="TableofFigures"/>
        <w:tabs>
          <w:tab w:val="right" w:leader="dot" w:pos="8771"/>
        </w:tabs>
        <w:rPr>
          <w:rFonts w:asciiTheme="minorHAnsi" w:hAnsiTheme="minorHAnsi"/>
          <w:noProof/>
          <w:sz w:val="22"/>
          <w:lang w:val="en-US"/>
        </w:rPr>
      </w:pPr>
      <w:hyperlink w:anchor="_Toc39697762" w:history="1">
        <w:r w:rsidR="00BB6381" w:rsidRPr="00972A48">
          <w:rPr>
            <w:rStyle w:val="Hyperlink"/>
            <w:noProof/>
          </w:rPr>
          <w:t>Table 126 &lt;Fields&gt; Collector Report scrap</w:t>
        </w:r>
        <w:r w:rsidR="00BB6381">
          <w:rPr>
            <w:noProof/>
            <w:webHidden/>
          </w:rPr>
          <w:tab/>
        </w:r>
        <w:r w:rsidR="00BB6381">
          <w:rPr>
            <w:noProof/>
            <w:webHidden/>
          </w:rPr>
          <w:fldChar w:fldCharType="begin"/>
        </w:r>
        <w:r w:rsidR="00BB6381">
          <w:rPr>
            <w:noProof/>
            <w:webHidden/>
          </w:rPr>
          <w:instrText xml:space="preserve"> PAGEREF _Toc39697762 \h </w:instrText>
        </w:r>
        <w:r w:rsidR="00BB6381">
          <w:rPr>
            <w:noProof/>
            <w:webHidden/>
          </w:rPr>
        </w:r>
        <w:r w:rsidR="00BB6381">
          <w:rPr>
            <w:noProof/>
            <w:webHidden/>
          </w:rPr>
          <w:fldChar w:fldCharType="separate"/>
        </w:r>
        <w:r w:rsidR="00BB6381">
          <w:rPr>
            <w:noProof/>
            <w:webHidden/>
          </w:rPr>
          <w:t>200</w:t>
        </w:r>
        <w:r w:rsidR="00BB6381">
          <w:rPr>
            <w:noProof/>
            <w:webHidden/>
          </w:rPr>
          <w:fldChar w:fldCharType="end"/>
        </w:r>
      </w:hyperlink>
    </w:p>
    <w:p w14:paraId="1C1CC826" w14:textId="5D42909F" w:rsidR="00BB6381" w:rsidRDefault="0045792A">
      <w:pPr>
        <w:pStyle w:val="TableofFigures"/>
        <w:tabs>
          <w:tab w:val="right" w:leader="dot" w:pos="8771"/>
        </w:tabs>
        <w:rPr>
          <w:rFonts w:asciiTheme="minorHAnsi" w:hAnsiTheme="minorHAnsi"/>
          <w:noProof/>
          <w:sz w:val="22"/>
          <w:lang w:val="en-US"/>
        </w:rPr>
      </w:pPr>
      <w:hyperlink w:anchor="_Toc39697763" w:history="1">
        <w:r w:rsidR="00BB6381" w:rsidRPr="00972A48">
          <w:rPr>
            <w:rStyle w:val="Hyperlink"/>
            <w:noProof/>
          </w:rPr>
          <w:t>Table 127 &lt;Buttons/Hyperlinks&gt; Collector Report scrap</w:t>
        </w:r>
        <w:r w:rsidR="00BB6381">
          <w:rPr>
            <w:noProof/>
            <w:webHidden/>
          </w:rPr>
          <w:tab/>
        </w:r>
        <w:r w:rsidR="00BB6381">
          <w:rPr>
            <w:noProof/>
            <w:webHidden/>
          </w:rPr>
          <w:fldChar w:fldCharType="begin"/>
        </w:r>
        <w:r w:rsidR="00BB6381">
          <w:rPr>
            <w:noProof/>
            <w:webHidden/>
          </w:rPr>
          <w:instrText xml:space="preserve"> PAGEREF _Toc39697763 \h </w:instrText>
        </w:r>
        <w:r w:rsidR="00BB6381">
          <w:rPr>
            <w:noProof/>
            <w:webHidden/>
          </w:rPr>
        </w:r>
        <w:r w:rsidR="00BB6381">
          <w:rPr>
            <w:noProof/>
            <w:webHidden/>
          </w:rPr>
          <w:fldChar w:fldCharType="separate"/>
        </w:r>
        <w:r w:rsidR="00BB6381">
          <w:rPr>
            <w:noProof/>
            <w:webHidden/>
          </w:rPr>
          <w:t>201</w:t>
        </w:r>
        <w:r w:rsidR="00BB6381">
          <w:rPr>
            <w:noProof/>
            <w:webHidden/>
          </w:rPr>
          <w:fldChar w:fldCharType="end"/>
        </w:r>
      </w:hyperlink>
    </w:p>
    <w:p w14:paraId="17371766" w14:textId="220589FD" w:rsidR="00BB6381" w:rsidRDefault="0045792A">
      <w:pPr>
        <w:pStyle w:val="TableofFigures"/>
        <w:tabs>
          <w:tab w:val="right" w:leader="dot" w:pos="8771"/>
        </w:tabs>
        <w:rPr>
          <w:rFonts w:asciiTheme="minorHAnsi" w:hAnsiTheme="minorHAnsi"/>
          <w:noProof/>
          <w:sz w:val="22"/>
          <w:lang w:val="en-US"/>
        </w:rPr>
      </w:pPr>
      <w:hyperlink w:anchor="_Toc39697764" w:history="1">
        <w:r w:rsidR="00BB6381" w:rsidRPr="00972A48">
          <w:rPr>
            <w:rStyle w:val="Hyperlink"/>
            <w:noProof/>
          </w:rPr>
          <w:t>Table 128 &lt;Fields&gt; Collector Book scrap</w:t>
        </w:r>
        <w:r w:rsidR="00BB6381">
          <w:rPr>
            <w:noProof/>
            <w:webHidden/>
          </w:rPr>
          <w:tab/>
        </w:r>
        <w:r w:rsidR="00BB6381">
          <w:rPr>
            <w:noProof/>
            <w:webHidden/>
          </w:rPr>
          <w:fldChar w:fldCharType="begin"/>
        </w:r>
        <w:r w:rsidR="00BB6381">
          <w:rPr>
            <w:noProof/>
            <w:webHidden/>
          </w:rPr>
          <w:instrText xml:space="preserve"> PAGEREF _Toc39697764 \h </w:instrText>
        </w:r>
        <w:r w:rsidR="00BB6381">
          <w:rPr>
            <w:noProof/>
            <w:webHidden/>
          </w:rPr>
        </w:r>
        <w:r w:rsidR="00BB6381">
          <w:rPr>
            <w:noProof/>
            <w:webHidden/>
          </w:rPr>
          <w:fldChar w:fldCharType="separate"/>
        </w:r>
        <w:r w:rsidR="00BB6381">
          <w:rPr>
            <w:noProof/>
            <w:webHidden/>
          </w:rPr>
          <w:t>201</w:t>
        </w:r>
        <w:r w:rsidR="00BB6381">
          <w:rPr>
            <w:noProof/>
            <w:webHidden/>
          </w:rPr>
          <w:fldChar w:fldCharType="end"/>
        </w:r>
      </w:hyperlink>
    </w:p>
    <w:p w14:paraId="3789635F" w14:textId="67D3A805" w:rsidR="00BB6381" w:rsidRDefault="0045792A">
      <w:pPr>
        <w:pStyle w:val="TableofFigures"/>
        <w:tabs>
          <w:tab w:val="right" w:leader="dot" w:pos="8771"/>
        </w:tabs>
        <w:rPr>
          <w:rFonts w:asciiTheme="minorHAnsi" w:hAnsiTheme="minorHAnsi"/>
          <w:noProof/>
          <w:sz w:val="22"/>
          <w:lang w:val="en-US"/>
        </w:rPr>
      </w:pPr>
      <w:hyperlink w:anchor="_Toc39697765" w:history="1">
        <w:r w:rsidR="00BB6381" w:rsidRPr="00972A48">
          <w:rPr>
            <w:rStyle w:val="Hyperlink"/>
            <w:noProof/>
          </w:rPr>
          <w:t>Table 129 &lt;Buttons/Hyperlinks&gt; Collector Book scrap</w:t>
        </w:r>
        <w:r w:rsidR="00BB6381">
          <w:rPr>
            <w:noProof/>
            <w:webHidden/>
          </w:rPr>
          <w:tab/>
        </w:r>
        <w:r w:rsidR="00BB6381">
          <w:rPr>
            <w:noProof/>
            <w:webHidden/>
          </w:rPr>
          <w:fldChar w:fldCharType="begin"/>
        </w:r>
        <w:r w:rsidR="00BB6381">
          <w:rPr>
            <w:noProof/>
            <w:webHidden/>
          </w:rPr>
          <w:instrText xml:space="preserve"> PAGEREF _Toc39697765 \h </w:instrText>
        </w:r>
        <w:r w:rsidR="00BB6381">
          <w:rPr>
            <w:noProof/>
            <w:webHidden/>
          </w:rPr>
        </w:r>
        <w:r w:rsidR="00BB6381">
          <w:rPr>
            <w:noProof/>
            <w:webHidden/>
          </w:rPr>
          <w:fldChar w:fldCharType="separate"/>
        </w:r>
        <w:r w:rsidR="00BB6381">
          <w:rPr>
            <w:noProof/>
            <w:webHidden/>
          </w:rPr>
          <w:t>202</w:t>
        </w:r>
        <w:r w:rsidR="00BB6381">
          <w:rPr>
            <w:noProof/>
            <w:webHidden/>
          </w:rPr>
          <w:fldChar w:fldCharType="end"/>
        </w:r>
      </w:hyperlink>
    </w:p>
    <w:p w14:paraId="2CB5F9A5" w14:textId="7CAF7C36" w:rsidR="00BB6381" w:rsidRDefault="0045792A">
      <w:pPr>
        <w:pStyle w:val="TableofFigures"/>
        <w:tabs>
          <w:tab w:val="right" w:leader="dot" w:pos="8771"/>
        </w:tabs>
        <w:rPr>
          <w:rFonts w:asciiTheme="minorHAnsi" w:hAnsiTheme="minorHAnsi"/>
          <w:noProof/>
          <w:sz w:val="22"/>
          <w:lang w:val="en-US"/>
        </w:rPr>
      </w:pPr>
      <w:hyperlink w:anchor="_Toc39697766" w:history="1">
        <w:r w:rsidR="00BB6381" w:rsidRPr="00972A48">
          <w:rPr>
            <w:rStyle w:val="Hyperlink"/>
            <w:noProof/>
          </w:rPr>
          <w:t>Table 130 &lt;Fields&gt; Collector View all waiting booking</w:t>
        </w:r>
        <w:r w:rsidR="00BB6381">
          <w:rPr>
            <w:noProof/>
            <w:webHidden/>
          </w:rPr>
          <w:tab/>
        </w:r>
        <w:r w:rsidR="00BB6381">
          <w:rPr>
            <w:noProof/>
            <w:webHidden/>
          </w:rPr>
          <w:fldChar w:fldCharType="begin"/>
        </w:r>
        <w:r w:rsidR="00BB6381">
          <w:rPr>
            <w:noProof/>
            <w:webHidden/>
          </w:rPr>
          <w:instrText xml:space="preserve"> PAGEREF _Toc39697766 \h </w:instrText>
        </w:r>
        <w:r w:rsidR="00BB6381">
          <w:rPr>
            <w:noProof/>
            <w:webHidden/>
          </w:rPr>
        </w:r>
        <w:r w:rsidR="00BB6381">
          <w:rPr>
            <w:noProof/>
            <w:webHidden/>
          </w:rPr>
          <w:fldChar w:fldCharType="separate"/>
        </w:r>
        <w:r w:rsidR="00BB6381">
          <w:rPr>
            <w:noProof/>
            <w:webHidden/>
          </w:rPr>
          <w:t>203</w:t>
        </w:r>
        <w:r w:rsidR="00BB6381">
          <w:rPr>
            <w:noProof/>
            <w:webHidden/>
          </w:rPr>
          <w:fldChar w:fldCharType="end"/>
        </w:r>
      </w:hyperlink>
    </w:p>
    <w:p w14:paraId="5C370961" w14:textId="6F3A6EEC" w:rsidR="00BB6381" w:rsidRDefault="0045792A">
      <w:pPr>
        <w:pStyle w:val="TableofFigures"/>
        <w:tabs>
          <w:tab w:val="right" w:leader="dot" w:pos="8771"/>
        </w:tabs>
        <w:rPr>
          <w:rFonts w:asciiTheme="minorHAnsi" w:hAnsiTheme="minorHAnsi"/>
          <w:noProof/>
          <w:sz w:val="22"/>
          <w:lang w:val="en-US"/>
        </w:rPr>
      </w:pPr>
      <w:hyperlink w:anchor="_Toc39697767" w:history="1">
        <w:r w:rsidR="00BB6381" w:rsidRPr="00972A48">
          <w:rPr>
            <w:rStyle w:val="Hyperlink"/>
            <w:noProof/>
          </w:rPr>
          <w:t>Table 131 &lt;Buttons/Hyperlinks&gt; Collector View all waiting booking</w:t>
        </w:r>
        <w:r w:rsidR="00BB6381">
          <w:rPr>
            <w:noProof/>
            <w:webHidden/>
          </w:rPr>
          <w:tab/>
        </w:r>
        <w:r w:rsidR="00BB6381">
          <w:rPr>
            <w:noProof/>
            <w:webHidden/>
          </w:rPr>
          <w:fldChar w:fldCharType="begin"/>
        </w:r>
        <w:r w:rsidR="00BB6381">
          <w:rPr>
            <w:noProof/>
            <w:webHidden/>
          </w:rPr>
          <w:instrText xml:space="preserve"> PAGEREF _Toc39697767 \h </w:instrText>
        </w:r>
        <w:r w:rsidR="00BB6381">
          <w:rPr>
            <w:noProof/>
            <w:webHidden/>
          </w:rPr>
        </w:r>
        <w:r w:rsidR="00BB6381">
          <w:rPr>
            <w:noProof/>
            <w:webHidden/>
          </w:rPr>
          <w:fldChar w:fldCharType="separate"/>
        </w:r>
        <w:r w:rsidR="00BB6381">
          <w:rPr>
            <w:noProof/>
            <w:webHidden/>
          </w:rPr>
          <w:t>203</w:t>
        </w:r>
        <w:r w:rsidR="00BB6381">
          <w:rPr>
            <w:noProof/>
            <w:webHidden/>
          </w:rPr>
          <w:fldChar w:fldCharType="end"/>
        </w:r>
      </w:hyperlink>
    </w:p>
    <w:p w14:paraId="466FB14B" w14:textId="1E4C59AC" w:rsidR="00BB6381" w:rsidRDefault="0045792A">
      <w:pPr>
        <w:pStyle w:val="TableofFigures"/>
        <w:tabs>
          <w:tab w:val="right" w:leader="dot" w:pos="8771"/>
        </w:tabs>
        <w:rPr>
          <w:rFonts w:asciiTheme="minorHAnsi" w:hAnsiTheme="minorHAnsi"/>
          <w:noProof/>
          <w:sz w:val="22"/>
          <w:lang w:val="en-US"/>
        </w:rPr>
      </w:pPr>
      <w:hyperlink w:anchor="_Toc39697768" w:history="1">
        <w:r w:rsidR="00BB6381" w:rsidRPr="00972A48">
          <w:rPr>
            <w:rStyle w:val="Hyperlink"/>
            <w:noProof/>
          </w:rPr>
          <w:t>Table 132 &lt;Fields&gt; Collector View booking detail</w:t>
        </w:r>
        <w:r w:rsidR="00BB6381">
          <w:rPr>
            <w:noProof/>
            <w:webHidden/>
          </w:rPr>
          <w:tab/>
        </w:r>
        <w:r w:rsidR="00BB6381">
          <w:rPr>
            <w:noProof/>
            <w:webHidden/>
          </w:rPr>
          <w:fldChar w:fldCharType="begin"/>
        </w:r>
        <w:r w:rsidR="00BB6381">
          <w:rPr>
            <w:noProof/>
            <w:webHidden/>
          </w:rPr>
          <w:instrText xml:space="preserve"> PAGEREF _Toc39697768 \h </w:instrText>
        </w:r>
        <w:r w:rsidR="00BB6381">
          <w:rPr>
            <w:noProof/>
            <w:webHidden/>
          </w:rPr>
        </w:r>
        <w:r w:rsidR="00BB6381">
          <w:rPr>
            <w:noProof/>
            <w:webHidden/>
          </w:rPr>
          <w:fldChar w:fldCharType="separate"/>
        </w:r>
        <w:r w:rsidR="00BB6381">
          <w:rPr>
            <w:noProof/>
            <w:webHidden/>
          </w:rPr>
          <w:t>205</w:t>
        </w:r>
        <w:r w:rsidR="00BB6381">
          <w:rPr>
            <w:noProof/>
            <w:webHidden/>
          </w:rPr>
          <w:fldChar w:fldCharType="end"/>
        </w:r>
      </w:hyperlink>
    </w:p>
    <w:p w14:paraId="45F16908" w14:textId="57B12BBE" w:rsidR="00BB6381" w:rsidRDefault="0045792A">
      <w:pPr>
        <w:pStyle w:val="TableofFigures"/>
        <w:tabs>
          <w:tab w:val="right" w:leader="dot" w:pos="8771"/>
        </w:tabs>
        <w:rPr>
          <w:rFonts w:asciiTheme="minorHAnsi" w:hAnsiTheme="minorHAnsi"/>
          <w:noProof/>
          <w:sz w:val="22"/>
          <w:lang w:val="en-US"/>
        </w:rPr>
      </w:pPr>
      <w:hyperlink w:anchor="_Toc39697769" w:history="1">
        <w:r w:rsidR="00BB6381" w:rsidRPr="00972A48">
          <w:rPr>
            <w:rStyle w:val="Hyperlink"/>
            <w:noProof/>
          </w:rPr>
          <w:t>Table 133 &lt;Buttons/Hyperlinks&gt; Collector View booking detail</w:t>
        </w:r>
        <w:r w:rsidR="00BB6381">
          <w:rPr>
            <w:noProof/>
            <w:webHidden/>
          </w:rPr>
          <w:tab/>
        </w:r>
        <w:r w:rsidR="00BB6381">
          <w:rPr>
            <w:noProof/>
            <w:webHidden/>
          </w:rPr>
          <w:fldChar w:fldCharType="begin"/>
        </w:r>
        <w:r w:rsidR="00BB6381">
          <w:rPr>
            <w:noProof/>
            <w:webHidden/>
          </w:rPr>
          <w:instrText xml:space="preserve"> PAGEREF _Toc39697769 \h </w:instrText>
        </w:r>
        <w:r w:rsidR="00BB6381">
          <w:rPr>
            <w:noProof/>
            <w:webHidden/>
          </w:rPr>
        </w:r>
        <w:r w:rsidR="00BB6381">
          <w:rPr>
            <w:noProof/>
            <w:webHidden/>
          </w:rPr>
          <w:fldChar w:fldCharType="separate"/>
        </w:r>
        <w:r w:rsidR="00BB6381">
          <w:rPr>
            <w:noProof/>
            <w:webHidden/>
          </w:rPr>
          <w:t>205</w:t>
        </w:r>
        <w:r w:rsidR="00BB6381">
          <w:rPr>
            <w:noProof/>
            <w:webHidden/>
          </w:rPr>
          <w:fldChar w:fldCharType="end"/>
        </w:r>
      </w:hyperlink>
    </w:p>
    <w:p w14:paraId="59572921" w14:textId="469C6258" w:rsidR="00BB6381" w:rsidRDefault="0045792A">
      <w:pPr>
        <w:pStyle w:val="TableofFigures"/>
        <w:tabs>
          <w:tab w:val="right" w:leader="dot" w:pos="8771"/>
        </w:tabs>
        <w:rPr>
          <w:rFonts w:asciiTheme="minorHAnsi" w:hAnsiTheme="minorHAnsi"/>
          <w:noProof/>
          <w:sz w:val="22"/>
          <w:lang w:val="en-US"/>
        </w:rPr>
      </w:pPr>
      <w:hyperlink w:anchor="_Toc39697770" w:history="1">
        <w:r w:rsidR="00BB6381" w:rsidRPr="00972A48">
          <w:rPr>
            <w:rStyle w:val="Hyperlink"/>
            <w:noProof/>
          </w:rPr>
          <w:t>Table 134 &lt;Fields&gt; Collector Update booking</w:t>
        </w:r>
        <w:r w:rsidR="00BB6381">
          <w:rPr>
            <w:noProof/>
            <w:webHidden/>
          </w:rPr>
          <w:tab/>
        </w:r>
        <w:r w:rsidR="00BB6381">
          <w:rPr>
            <w:noProof/>
            <w:webHidden/>
          </w:rPr>
          <w:fldChar w:fldCharType="begin"/>
        </w:r>
        <w:r w:rsidR="00BB6381">
          <w:rPr>
            <w:noProof/>
            <w:webHidden/>
          </w:rPr>
          <w:instrText xml:space="preserve"> PAGEREF _Toc39697770 \h </w:instrText>
        </w:r>
        <w:r w:rsidR="00BB6381">
          <w:rPr>
            <w:noProof/>
            <w:webHidden/>
          </w:rPr>
        </w:r>
        <w:r w:rsidR="00BB6381">
          <w:rPr>
            <w:noProof/>
            <w:webHidden/>
          </w:rPr>
          <w:fldChar w:fldCharType="separate"/>
        </w:r>
        <w:r w:rsidR="00BB6381">
          <w:rPr>
            <w:noProof/>
            <w:webHidden/>
          </w:rPr>
          <w:t>206</w:t>
        </w:r>
        <w:r w:rsidR="00BB6381">
          <w:rPr>
            <w:noProof/>
            <w:webHidden/>
          </w:rPr>
          <w:fldChar w:fldCharType="end"/>
        </w:r>
      </w:hyperlink>
    </w:p>
    <w:p w14:paraId="7FD1ACED" w14:textId="315C8930" w:rsidR="00BB6381" w:rsidRDefault="0045792A">
      <w:pPr>
        <w:pStyle w:val="TableofFigures"/>
        <w:tabs>
          <w:tab w:val="right" w:leader="dot" w:pos="8771"/>
        </w:tabs>
        <w:rPr>
          <w:rFonts w:asciiTheme="minorHAnsi" w:hAnsiTheme="minorHAnsi"/>
          <w:noProof/>
          <w:sz w:val="22"/>
          <w:lang w:val="en-US"/>
        </w:rPr>
      </w:pPr>
      <w:hyperlink w:anchor="_Toc39697771" w:history="1">
        <w:r w:rsidR="00BB6381" w:rsidRPr="00972A48">
          <w:rPr>
            <w:rStyle w:val="Hyperlink"/>
            <w:noProof/>
          </w:rPr>
          <w:t>Table 135 &lt;Buttons/Hyperlinks&gt; Collector Update booking</w:t>
        </w:r>
        <w:r w:rsidR="00BB6381">
          <w:rPr>
            <w:noProof/>
            <w:webHidden/>
          </w:rPr>
          <w:tab/>
        </w:r>
        <w:r w:rsidR="00BB6381">
          <w:rPr>
            <w:noProof/>
            <w:webHidden/>
          </w:rPr>
          <w:fldChar w:fldCharType="begin"/>
        </w:r>
        <w:r w:rsidR="00BB6381">
          <w:rPr>
            <w:noProof/>
            <w:webHidden/>
          </w:rPr>
          <w:instrText xml:space="preserve"> PAGEREF _Toc39697771 \h </w:instrText>
        </w:r>
        <w:r w:rsidR="00BB6381">
          <w:rPr>
            <w:noProof/>
            <w:webHidden/>
          </w:rPr>
        </w:r>
        <w:r w:rsidR="00BB6381">
          <w:rPr>
            <w:noProof/>
            <w:webHidden/>
          </w:rPr>
          <w:fldChar w:fldCharType="separate"/>
        </w:r>
        <w:r w:rsidR="00BB6381">
          <w:rPr>
            <w:noProof/>
            <w:webHidden/>
          </w:rPr>
          <w:t>207</w:t>
        </w:r>
        <w:r w:rsidR="00BB6381">
          <w:rPr>
            <w:noProof/>
            <w:webHidden/>
          </w:rPr>
          <w:fldChar w:fldCharType="end"/>
        </w:r>
      </w:hyperlink>
    </w:p>
    <w:p w14:paraId="29E40D6A" w14:textId="2AEDC0C9" w:rsidR="00BB6381" w:rsidRDefault="0045792A">
      <w:pPr>
        <w:pStyle w:val="TableofFigures"/>
        <w:tabs>
          <w:tab w:val="right" w:leader="dot" w:pos="8771"/>
        </w:tabs>
        <w:rPr>
          <w:rFonts w:asciiTheme="minorHAnsi" w:hAnsiTheme="minorHAnsi"/>
          <w:noProof/>
          <w:sz w:val="22"/>
          <w:lang w:val="en-US"/>
        </w:rPr>
      </w:pPr>
      <w:hyperlink w:anchor="_Toc39697772" w:history="1">
        <w:r w:rsidR="00BB6381" w:rsidRPr="00972A48">
          <w:rPr>
            <w:rStyle w:val="Hyperlink"/>
            <w:noProof/>
          </w:rPr>
          <w:t>Table 136 &lt;Fields&gt; View schedule to pick up scrap</w:t>
        </w:r>
        <w:r w:rsidR="00BB6381">
          <w:rPr>
            <w:noProof/>
            <w:webHidden/>
          </w:rPr>
          <w:tab/>
        </w:r>
        <w:r w:rsidR="00BB6381">
          <w:rPr>
            <w:noProof/>
            <w:webHidden/>
          </w:rPr>
          <w:fldChar w:fldCharType="begin"/>
        </w:r>
        <w:r w:rsidR="00BB6381">
          <w:rPr>
            <w:noProof/>
            <w:webHidden/>
          </w:rPr>
          <w:instrText xml:space="preserve"> PAGEREF _Toc39697772 \h </w:instrText>
        </w:r>
        <w:r w:rsidR="00BB6381">
          <w:rPr>
            <w:noProof/>
            <w:webHidden/>
          </w:rPr>
        </w:r>
        <w:r w:rsidR="00BB6381">
          <w:rPr>
            <w:noProof/>
            <w:webHidden/>
          </w:rPr>
          <w:fldChar w:fldCharType="separate"/>
        </w:r>
        <w:r w:rsidR="00BB6381">
          <w:rPr>
            <w:noProof/>
            <w:webHidden/>
          </w:rPr>
          <w:t>208</w:t>
        </w:r>
        <w:r w:rsidR="00BB6381">
          <w:rPr>
            <w:noProof/>
            <w:webHidden/>
          </w:rPr>
          <w:fldChar w:fldCharType="end"/>
        </w:r>
      </w:hyperlink>
    </w:p>
    <w:p w14:paraId="2CE3652A" w14:textId="2B565FD5" w:rsidR="00BB6381" w:rsidRDefault="0045792A">
      <w:pPr>
        <w:pStyle w:val="TableofFigures"/>
        <w:tabs>
          <w:tab w:val="right" w:leader="dot" w:pos="8771"/>
        </w:tabs>
        <w:rPr>
          <w:rFonts w:asciiTheme="minorHAnsi" w:hAnsiTheme="minorHAnsi"/>
          <w:noProof/>
          <w:sz w:val="22"/>
          <w:lang w:val="en-US"/>
        </w:rPr>
      </w:pPr>
      <w:hyperlink w:anchor="_Toc39697773" w:history="1">
        <w:r w:rsidR="00BB6381" w:rsidRPr="00972A48">
          <w:rPr>
            <w:rStyle w:val="Hyperlink"/>
            <w:noProof/>
          </w:rPr>
          <w:t>Table 137 &lt;Buttons/Hyperlinks&gt; View schedule to pick up scrap</w:t>
        </w:r>
        <w:r w:rsidR="00BB6381">
          <w:rPr>
            <w:noProof/>
            <w:webHidden/>
          </w:rPr>
          <w:tab/>
        </w:r>
        <w:r w:rsidR="00BB6381">
          <w:rPr>
            <w:noProof/>
            <w:webHidden/>
          </w:rPr>
          <w:fldChar w:fldCharType="begin"/>
        </w:r>
        <w:r w:rsidR="00BB6381">
          <w:rPr>
            <w:noProof/>
            <w:webHidden/>
          </w:rPr>
          <w:instrText xml:space="preserve"> PAGEREF _Toc39697773 \h </w:instrText>
        </w:r>
        <w:r w:rsidR="00BB6381">
          <w:rPr>
            <w:noProof/>
            <w:webHidden/>
          </w:rPr>
        </w:r>
        <w:r w:rsidR="00BB6381">
          <w:rPr>
            <w:noProof/>
            <w:webHidden/>
          </w:rPr>
          <w:fldChar w:fldCharType="separate"/>
        </w:r>
        <w:r w:rsidR="00BB6381">
          <w:rPr>
            <w:noProof/>
            <w:webHidden/>
          </w:rPr>
          <w:t>209</w:t>
        </w:r>
        <w:r w:rsidR="00BB6381">
          <w:rPr>
            <w:noProof/>
            <w:webHidden/>
          </w:rPr>
          <w:fldChar w:fldCharType="end"/>
        </w:r>
      </w:hyperlink>
    </w:p>
    <w:p w14:paraId="2AACC4F1" w14:textId="05C1C2CA" w:rsidR="00BB6381" w:rsidRDefault="0045792A">
      <w:pPr>
        <w:pStyle w:val="TableofFigures"/>
        <w:tabs>
          <w:tab w:val="right" w:leader="dot" w:pos="8771"/>
        </w:tabs>
        <w:rPr>
          <w:rFonts w:asciiTheme="minorHAnsi" w:hAnsiTheme="minorHAnsi"/>
          <w:noProof/>
          <w:sz w:val="22"/>
          <w:lang w:val="en-US"/>
        </w:rPr>
      </w:pPr>
      <w:hyperlink w:anchor="_Toc39697774" w:history="1">
        <w:r w:rsidR="00BB6381" w:rsidRPr="00972A48">
          <w:rPr>
            <w:rStyle w:val="Hyperlink"/>
            <w:noProof/>
          </w:rPr>
          <w:t>Table 138 &lt;Fields&gt; Collector View accepted booking</w:t>
        </w:r>
        <w:r w:rsidR="00BB6381">
          <w:rPr>
            <w:noProof/>
            <w:webHidden/>
          </w:rPr>
          <w:tab/>
        </w:r>
        <w:r w:rsidR="00BB6381">
          <w:rPr>
            <w:noProof/>
            <w:webHidden/>
          </w:rPr>
          <w:fldChar w:fldCharType="begin"/>
        </w:r>
        <w:r w:rsidR="00BB6381">
          <w:rPr>
            <w:noProof/>
            <w:webHidden/>
          </w:rPr>
          <w:instrText xml:space="preserve"> PAGEREF _Toc39697774 \h </w:instrText>
        </w:r>
        <w:r w:rsidR="00BB6381">
          <w:rPr>
            <w:noProof/>
            <w:webHidden/>
          </w:rPr>
        </w:r>
        <w:r w:rsidR="00BB6381">
          <w:rPr>
            <w:noProof/>
            <w:webHidden/>
          </w:rPr>
          <w:fldChar w:fldCharType="separate"/>
        </w:r>
        <w:r w:rsidR="00BB6381">
          <w:rPr>
            <w:noProof/>
            <w:webHidden/>
          </w:rPr>
          <w:t>210</w:t>
        </w:r>
        <w:r w:rsidR="00BB6381">
          <w:rPr>
            <w:noProof/>
            <w:webHidden/>
          </w:rPr>
          <w:fldChar w:fldCharType="end"/>
        </w:r>
      </w:hyperlink>
    </w:p>
    <w:p w14:paraId="410C0C5F" w14:textId="51BFA160" w:rsidR="00BB6381" w:rsidRDefault="0045792A">
      <w:pPr>
        <w:pStyle w:val="TableofFigures"/>
        <w:tabs>
          <w:tab w:val="right" w:leader="dot" w:pos="8771"/>
        </w:tabs>
        <w:rPr>
          <w:rFonts w:asciiTheme="minorHAnsi" w:hAnsiTheme="minorHAnsi"/>
          <w:noProof/>
          <w:sz w:val="22"/>
          <w:lang w:val="en-US"/>
        </w:rPr>
      </w:pPr>
      <w:hyperlink w:anchor="_Toc39697775" w:history="1">
        <w:r w:rsidR="00BB6381" w:rsidRPr="00972A48">
          <w:rPr>
            <w:rStyle w:val="Hyperlink"/>
            <w:noProof/>
          </w:rPr>
          <w:t>Table 139 &lt;Buttons/Hyperlinks&gt; Collector View accepted booking</w:t>
        </w:r>
        <w:r w:rsidR="00BB6381">
          <w:rPr>
            <w:noProof/>
            <w:webHidden/>
          </w:rPr>
          <w:tab/>
        </w:r>
        <w:r w:rsidR="00BB6381">
          <w:rPr>
            <w:noProof/>
            <w:webHidden/>
          </w:rPr>
          <w:fldChar w:fldCharType="begin"/>
        </w:r>
        <w:r w:rsidR="00BB6381">
          <w:rPr>
            <w:noProof/>
            <w:webHidden/>
          </w:rPr>
          <w:instrText xml:space="preserve"> PAGEREF _Toc39697775 \h </w:instrText>
        </w:r>
        <w:r w:rsidR="00BB6381">
          <w:rPr>
            <w:noProof/>
            <w:webHidden/>
          </w:rPr>
        </w:r>
        <w:r w:rsidR="00BB6381">
          <w:rPr>
            <w:noProof/>
            <w:webHidden/>
          </w:rPr>
          <w:fldChar w:fldCharType="separate"/>
        </w:r>
        <w:r w:rsidR="00BB6381">
          <w:rPr>
            <w:noProof/>
            <w:webHidden/>
          </w:rPr>
          <w:t>210</w:t>
        </w:r>
        <w:r w:rsidR="00BB6381">
          <w:rPr>
            <w:noProof/>
            <w:webHidden/>
          </w:rPr>
          <w:fldChar w:fldCharType="end"/>
        </w:r>
      </w:hyperlink>
    </w:p>
    <w:p w14:paraId="0643628B" w14:textId="5BDADBDD" w:rsidR="00BB6381" w:rsidRDefault="0045792A">
      <w:pPr>
        <w:pStyle w:val="TableofFigures"/>
        <w:tabs>
          <w:tab w:val="right" w:leader="dot" w:pos="8771"/>
        </w:tabs>
        <w:rPr>
          <w:rFonts w:asciiTheme="minorHAnsi" w:hAnsiTheme="minorHAnsi"/>
          <w:noProof/>
          <w:sz w:val="22"/>
          <w:lang w:val="en-US"/>
        </w:rPr>
      </w:pPr>
      <w:hyperlink w:anchor="_Toc39697776" w:history="1">
        <w:r w:rsidR="00BB6381" w:rsidRPr="00972A48">
          <w:rPr>
            <w:rStyle w:val="Hyperlink"/>
            <w:noProof/>
          </w:rPr>
          <w:t>Table 140 &lt;Fields&gt; Collector View direction</w:t>
        </w:r>
        <w:r w:rsidR="00BB6381">
          <w:rPr>
            <w:noProof/>
            <w:webHidden/>
          </w:rPr>
          <w:tab/>
        </w:r>
        <w:r w:rsidR="00BB6381">
          <w:rPr>
            <w:noProof/>
            <w:webHidden/>
          </w:rPr>
          <w:fldChar w:fldCharType="begin"/>
        </w:r>
        <w:r w:rsidR="00BB6381">
          <w:rPr>
            <w:noProof/>
            <w:webHidden/>
          </w:rPr>
          <w:instrText xml:space="preserve"> PAGEREF _Toc39697776 \h </w:instrText>
        </w:r>
        <w:r w:rsidR="00BB6381">
          <w:rPr>
            <w:noProof/>
            <w:webHidden/>
          </w:rPr>
        </w:r>
        <w:r w:rsidR="00BB6381">
          <w:rPr>
            <w:noProof/>
            <w:webHidden/>
          </w:rPr>
          <w:fldChar w:fldCharType="separate"/>
        </w:r>
        <w:r w:rsidR="00BB6381">
          <w:rPr>
            <w:noProof/>
            <w:webHidden/>
          </w:rPr>
          <w:t>211</w:t>
        </w:r>
        <w:r w:rsidR="00BB6381">
          <w:rPr>
            <w:noProof/>
            <w:webHidden/>
          </w:rPr>
          <w:fldChar w:fldCharType="end"/>
        </w:r>
      </w:hyperlink>
    </w:p>
    <w:p w14:paraId="622833A7" w14:textId="07C7E305" w:rsidR="00BB6381" w:rsidRDefault="0045792A">
      <w:pPr>
        <w:pStyle w:val="TableofFigures"/>
        <w:tabs>
          <w:tab w:val="right" w:leader="dot" w:pos="8771"/>
        </w:tabs>
        <w:rPr>
          <w:rFonts w:asciiTheme="minorHAnsi" w:hAnsiTheme="minorHAnsi"/>
          <w:noProof/>
          <w:sz w:val="22"/>
          <w:lang w:val="en-US"/>
        </w:rPr>
      </w:pPr>
      <w:hyperlink w:anchor="_Toc39697777" w:history="1">
        <w:r w:rsidR="00BB6381" w:rsidRPr="00972A48">
          <w:rPr>
            <w:rStyle w:val="Hyperlink"/>
            <w:noProof/>
          </w:rPr>
          <w:t>Table 141 &lt;Buttons/Hyperlinks&gt; Collector View direction</w:t>
        </w:r>
        <w:r w:rsidR="00BB6381">
          <w:rPr>
            <w:noProof/>
            <w:webHidden/>
          </w:rPr>
          <w:tab/>
        </w:r>
        <w:r w:rsidR="00BB6381">
          <w:rPr>
            <w:noProof/>
            <w:webHidden/>
          </w:rPr>
          <w:fldChar w:fldCharType="begin"/>
        </w:r>
        <w:r w:rsidR="00BB6381">
          <w:rPr>
            <w:noProof/>
            <w:webHidden/>
          </w:rPr>
          <w:instrText xml:space="preserve"> PAGEREF _Toc39697777 \h </w:instrText>
        </w:r>
        <w:r w:rsidR="00BB6381">
          <w:rPr>
            <w:noProof/>
            <w:webHidden/>
          </w:rPr>
        </w:r>
        <w:r w:rsidR="00BB6381">
          <w:rPr>
            <w:noProof/>
            <w:webHidden/>
          </w:rPr>
          <w:fldChar w:fldCharType="separate"/>
        </w:r>
        <w:r w:rsidR="00BB6381">
          <w:rPr>
            <w:noProof/>
            <w:webHidden/>
          </w:rPr>
          <w:t>212</w:t>
        </w:r>
        <w:r w:rsidR="00BB6381">
          <w:rPr>
            <w:noProof/>
            <w:webHidden/>
          </w:rPr>
          <w:fldChar w:fldCharType="end"/>
        </w:r>
      </w:hyperlink>
    </w:p>
    <w:p w14:paraId="3B52809C" w14:textId="3EB051A4" w:rsidR="00BB6381" w:rsidRDefault="0045792A">
      <w:pPr>
        <w:pStyle w:val="TableofFigures"/>
        <w:tabs>
          <w:tab w:val="right" w:leader="dot" w:pos="8771"/>
        </w:tabs>
        <w:rPr>
          <w:rFonts w:asciiTheme="minorHAnsi" w:hAnsiTheme="minorHAnsi"/>
          <w:noProof/>
          <w:sz w:val="22"/>
          <w:lang w:val="en-US"/>
        </w:rPr>
      </w:pPr>
      <w:hyperlink w:anchor="_Toc39697778" w:history="1">
        <w:r w:rsidR="00BB6381" w:rsidRPr="00972A48">
          <w:rPr>
            <w:rStyle w:val="Hyperlink"/>
            <w:noProof/>
          </w:rPr>
          <w:t>Table 142 &lt;Fields&gt; Collector View history booking</w:t>
        </w:r>
        <w:r w:rsidR="00BB6381">
          <w:rPr>
            <w:noProof/>
            <w:webHidden/>
          </w:rPr>
          <w:tab/>
        </w:r>
        <w:r w:rsidR="00BB6381">
          <w:rPr>
            <w:noProof/>
            <w:webHidden/>
          </w:rPr>
          <w:fldChar w:fldCharType="begin"/>
        </w:r>
        <w:r w:rsidR="00BB6381">
          <w:rPr>
            <w:noProof/>
            <w:webHidden/>
          </w:rPr>
          <w:instrText xml:space="preserve"> PAGEREF _Toc39697778 \h </w:instrText>
        </w:r>
        <w:r w:rsidR="00BB6381">
          <w:rPr>
            <w:noProof/>
            <w:webHidden/>
          </w:rPr>
        </w:r>
        <w:r w:rsidR="00BB6381">
          <w:rPr>
            <w:noProof/>
            <w:webHidden/>
          </w:rPr>
          <w:fldChar w:fldCharType="separate"/>
        </w:r>
        <w:r w:rsidR="00BB6381">
          <w:rPr>
            <w:noProof/>
            <w:webHidden/>
          </w:rPr>
          <w:t>213</w:t>
        </w:r>
        <w:r w:rsidR="00BB6381">
          <w:rPr>
            <w:noProof/>
            <w:webHidden/>
          </w:rPr>
          <w:fldChar w:fldCharType="end"/>
        </w:r>
      </w:hyperlink>
    </w:p>
    <w:p w14:paraId="671CAC92" w14:textId="4A906085" w:rsidR="00BB6381" w:rsidRDefault="0045792A">
      <w:pPr>
        <w:pStyle w:val="TableofFigures"/>
        <w:tabs>
          <w:tab w:val="right" w:leader="dot" w:pos="8771"/>
        </w:tabs>
        <w:rPr>
          <w:rFonts w:asciiTheme="minorHAnsi" w:hAnsiTheme="minorHAnsi"/>
          <w:noProof/>
          <w:sz w:val="22"/>
          <w:lang w:val="en-US"/>
        </w:rPr>
      </w:pPr>
      <w:hyperlink w:anchor="_Toc39697779" w:history="1">
        <w:r w:rsidR="00BB6381" w:rsidRPr="00972A48">
          <w:rPr>
            <w:rStyle w:val="Hyperlink"/>
            <w:noProof/>
          </w:rPr>
          <w:t>Table 143 &lt;Buttons/Hyperlinks&gt; Collector View history booking</w:t>
        </w:r>
        <w:r w:rsidR="00BB6381">
          <w:rPr>
            <w:noProof/>
            <w:webHidden/>
          </w:rPr>
          <w:tab/>
        </w:r>
        <w:r w:rsidR="00BB6381">
          <w:rPr>
            <w:noProof/>
            <w:webHidden/>
          </w:rPr>
          <w:fldChar w:fldCharType="begin"/>
        </w:r>
        <w:r w:rsidR="00BB6381">
          <w:rPr>
            <w:noProof/>
            <w:webHidden/>
          </w:rPr>
          <w:instrText xml:space="preserve"> PAGEREF _Toc39697779 \h </w:instrText>
        </w:r>
        <w:r w:rsidR="00BB6381">
          <w:rPr>
            <w:noProof/>
            <w:webHidden/>
          </w:rPr>
        </w:r>
        <w:r w:rsidR="00BB6381">
          <w:rPr>
            <w:noProof/>
            <w:webHidden/>
          </w:rPr>
          <w:fldChar w:fldCharType="separate"/>
        </w:r>
        <w:r w:rsidR="00BB6381">
          <w:rPr>
            <w:noProof/>
            <w:webHidden/>
          </w:rPr>
          <w:t>213</w:t>
        </w:r>
        <w:r w:rsidR="00BB6381">
          <w:rPr>
            <w:noProof/>
            <w:webHidden/>
          </w:rPr>
          <w:fldChar w:fldCharType="end"/>
        </w:r>
      </w:hyperlink>
    </w:p>
    <w:p w14:paraId="52155D51" w14:textId="0216E4B2" w:rsidR="00BB6381" w:rsidRDefault="0045792A">
      <w:pPr>
        <w:pStyle w:val="TableofFigures"/>
        <w:tabs>
          <w:tab w:val="right" w:leader="dot" w:pos="8771"/>
        </w:tabs>
        <w:rPr>
          <w:rFonts w:asciiTheme="minorHAnsi" w:hAnsiTheme="minorHAnsi"/>
          <w:noProof/>
          <w:sz w:val="22"/>
          <w:lang w:val="en-US"/>
        </w:rPr>
      </w:pPr>
      <w:hyperlink w:anchor="_Toc39697780" w:history="1">
        <w:r w:rsidR="00BB6381" w:rsidRPr="00972A48">
          <w:rPr>
            <w:rStyle w:val="Hyperlink"/>
            <w:noProof/>
          </w:rPr>
          <w:t>Table 144 &lt;Fields&gt; Collector View picked scrap screen</w:t>
        </w:r>
        <w:r w:rsidR="00BB6381">
          <w:rPr>
            <w:noProof/>
            <w:webHidden/>
          </w:rPr>
          <w:tab/>
        </w:r>
        <w:r w:rsidR="00BB6381">
          <w:rPr>
            <w:noProof/>
            <w:webHidden/>
          </w:rPr>
          <w:fldChar w:fldCharType="begin"/>
        </w:r>
        <w:r w:rsidR="00BB6381">
          <w:rPr>
            <w:noProof/>
            <w:webHidden/>
          </w:rPr>
          <w:instrText xml:space="preserve"> PAGEREF _Toc39697780 \h </w:instrText>
        </w:r>
        <w:r w:rsidR="00BB6381">
          <w:rPr>
            <w:noProof/>
            <w:webHidden/>
          </w:rPr>
        </w:r>
        <w:r w:rsidR="00BB6381">
          <w:rPr>
            <w:noProof/>
            <w:webHidden/>
          </w:rPr>
          <w:fldChar w:fldCharType="separate"/>
        </w:r>
        <w:r w:rsidR="00BB6381">
          <w:rPr>
            <w:noProof/>
            <w:webHidden/>
          </w:rPr>
          <w:t>215</w:t>
        </w:r>
        <w:r w:rsidR="00BB6381">
          <w:rPr>
            <w:noProof/>
            <w:webHidden/>
          </w:rPr>
          <w:fldChar w:fldCharType="end"/>
        </w:r>
      </w:hyperlink>
    </w:p>
    <w:p w14:paraId="18A9C512" w14:textId="49337DA8" w:rsidR="00BB6381" w:rsidRDefault="0045792A">
      <w:pPr>
        <w:pStyle w:val="TableofFigures"/>
        <w:tabs>
          <w:tab w:val="right" w:leader="dot" w:pos="8771"/>
        </w:tabs>
        <w:rPr>
          <w:rFonts w:asciiTheme="minorHAnsi" w:hAnsiTheme="minorHAnsi"/>
          <w:noProof/>
          <w:sz w:val="22"/>
          <w:lang w:val="en-US"/>
        </w:rPr>
      </w:pPr>
      <w:hyperlink w:anchor="_Toc39697781" w:history="1">
        <w:r w:rsidR="00BB6381" w:rsidRPr="00972A48">
          <w:rPr>
            <w:rStyle w:val="Hyperlink"/>
            <w:noProof/>
          </w:rPr>
          <w:t>Table 145 &lt;Buttons/Hyperlinks&gt; Collector View picked scrap screen</w:t>
        </w:r>
        <w:r w:rsidR="00BB6381">
          <w:rPr>
            <w:noProof/>
            <w:webHidden/>
          </w:rPr>
          <w:tab/>
        </w:r>
        <w:r w:rsidR="00BB6381">
          <w:rPr>
            <w:noProof/>
            <w:webHidden/>
          </w:rPr>
          <w:fldChar w:fldCharType="begin"/>
        </w:r>
        <w:r w:rsidR="00BB6381">
          <w:rPr>
            <w:noProof/>
            <w:webHidden/>
          </w:rPr>
          <w:instrText xml:space="preserve"> PAGEREF _Toc39697781 \h </w:instrText>
        </w:r>
        <w:r w:rsidR="00BB6381">
          <w:rPr>
            <w:noProof/>
            <w:webHidden/>
          </w:rPr>
        </w:r>
        <w:r w:rsidR="00BB6381">
          <w:rPr>
            <w:noProof/>
            <w:webHidden/>
          </w:rPr>
          <w:fldChar w:fldCharType="separate"/>
        </w:r>
        <w:r w:rsidR="00BB6381">
          <w:rPr>
            <w:noProof/>
            <w:webHidden/>
          </w:rPr>
          <w:t>215</w:t>
        </w:r>
        <w:r w:rsidR="00BB6381">
          <w:rPr>
            <w:noProof/>
            <w:webHidden/>
          </w:rPr>
          <w:fldChar w:fldCharType="end"/>
        </w:r>
      </w:hyperlink>
    </w:p>
    <w:p w14:paraId="43F9F272" w14:textId="37388E1C" w:rsidR="00BB6381" w:rsidRDefault="0045792A">
      <w:pPr>
        <w:pStyle w:val="TableofFigures"/>
        <w:tabs>
          <w:tab w:val="right" w:leader="dot" w:pos="8771"/>
        </w:tabs>
        <w:rPr>
          <w:rFonts w:asciiTheme="minorHAnsi" w:hAnsiTheme="minorHAnsi"/>
          <w:noProof/>
          <w:sz w:val="22"/>
          <w:lang w:val="en-US"/>
        </w:rPr>
      </w:pPr>
      <w:hyperlink w:anchor="_Toc39697782" w:history="1">
        <w:r w:rsidR="00BB6381" w:rsidRPr="00972A48">
          <w:rPr>
            <w:rStyle w:val="Hyperlink"/>
            <w:noProof/>
          </w:rPr>
          <w:t>Table 146 &lt;Fields&gt; Login</w:t>
        </w:r>
        <w:r w:rsidR="00BB6381">
          <w:rPr>
            <w:noProof/>
            <w:webHidden/>
          </w:rPr>
          <w:tab/>
        </w:r>
        <w:r w:rsidR="00BB6381">
          <w:rPr>
            <w:noProof/>
            <w:webHidden/>
          </w:rPr>
          <w:fldChar w:fldCharType="begin"/>
        </w:r>
        <w:r w:rsidR="00BB6381">
          <w:rPr>
            <w:noProof/>
            <w:webHidden/>
          </w:rPr>
          <w:instrText xml:space="preserve"> PAGEREF _Toc39697782 \h </w:instrText>
        </w:r>
        <w:r w:rsidR="00BB6381">
          <w:rPr>
            <w:noProof/>
            <w:webHidden/>
          </w:rPr>
        </w:r>
        <w:r w:rsidR="00BB6381">
          <w:rPr>
            <w:noProof/>
            <w:webHidden/>
          </w:rPr>
          <w:fldChar w:fldCharType="separate"/>
        </w:r>
        <w:r w:rsidR="00BB6381">
          <w:rPr>
            <w:noProof/>
            <w:webHidden/>
          </w:rPr>
          <w:t>216</w:t>
        </w:r>
        <w:r w:rsidR="00BB6381">
          <w:rPr>
            <w:noProof/>
            <w:webHidden/>
          </w:rPr>
          <w:fldChar w:fldCharType="end"/>
        </w:r>
      </w:hyperlink>
    </w:p>
    <w:p w14:paraId="66D6CE03" w14:textId="3448FA56" w:rsidR="00BB6381" w:rsidRDefault="0045792A">
      <w:pPr>
        <w:pStyle w:val="TableofFigures"/>
        <w:tabs>
          <w:tab w:val="right" w:leader="dot" w:pos="8771"/>
        </w:tabs>
        <w:rPr>
          <w:rFonts w:asciiTheme="minorHAnsi" w:hAnsiTheme="minorHAnsi"/>
          <w:noProof/>
          <w:sz w:val="22"/>
          <w:lang w:val="en-US"/>
        </w:rPr>
      </w:pPr>
      <w:hyperlink w:anchor="_Toc39697783" w:history="1">
        <w:r w:rsidR="00BB6381" w:rsidRPr="00972A48">
          <w:rPr>
            <w:rStyle w:val="Hyperlink"/>
            <w:noProof/>
          </w:rPr>
          <w:t>Table 147 &lt;Buttons/Hyperlinks&gt; Login</w:t>
        </w:r>
        <w:r w:rsidR="00BB6381">
          <w:rPr>
            <w:noProof/>
            <w:webHidden/>
          </w:rPr>
          <w:tab/>
        </w:r>
        <w:r w:rsidR="00BB6381">
          <w:rPr>
            <w:noProof/>
            <w:webHidden/>
          </w:rPr>
          <w:fldChar w:fldCharType="begin"/>
        </w:r>
        <w:r w:rsidR="00BB6381">
          <w:rPr>
            <w:noProof/>
            <w:webHidden/>
          </w:rPr>
          <w:instrText xml:space="preserve"> PAGEREF _Toc39697783 \h </w:instrText>
        </w:r>
        <w:r w:rsidR="00BB6381">
          <w:rPr>
            <w:noProof/>
            <w:webHidden/>
          </w:rPr>
        </w:r>
        <w:r w:rsidR="00BB6381">
          <w:rPr>
            <w:noProof/>
            <w:webHidden/>
          </w:rPr>
          <w:fldChar w:fldCharType="separate"/>
        </w:r>
        <w:r w:rsidR="00BB6381">
          <w:rPr>
            <w:noProof/>
            <w:webHidden/>
          </w:rPr>
          <w:t>216</w:t>
        </w:r>
        <w:r w:rsidR="00BB6381">
          <w:rPr>
            <w:noProof/>
            <w:webHidden/>
          </w:rPr>
          <w:fldChar w:fldCharType="end"/>
        </w:r>
      </w:hyperlink>
    </w:p>
    <w:p w14:paraId="59AA37AF" w14:textId="6FA8171D" w:rsidR="00BB6381" w:rsidRDefault="0045792A">
      <w:pPr>
        <w:pStyle w:val="TableofFigures"/>
        <w:tabs>
          <w:tab w:val="right" w:leader="dot" w:pos="8771"/>
        </w:tabs>
        <w:rPr>
          <w:rFonts w:asciiTheme="minorHAnsi" w:hAnsiTheme="minorHAnsi"/>
          <w:noProof/>
          <w:sz w:val="22"/>
          <w:lang w:val="en-US"/>
        </w:rPr>
      </w:pPr>
      <w:hyperlink w:anchor="_Toc39697784" w:history="1">
        <w:r w:rsidR="00BB6381" w:rsidRPr="00972A48">
          <w:rPr>
            <w:rStyle w:val="Hyperlink"/>
            <w:noProof/>
          </w:rPr>
          <w:t>Table 148 &lt;Fields&gt; Home side bar</w:t>
        </w:r>
        <w:r w:rsidR="00BB6381">
          <w:rPr>
            <w:noProof/>
            <w:webHidden/>
          </w:rPr>
          <w:tab/>
        </w:r>
        <w:r w:rsidR="00BB6381">
          <w:rPr>
            <w:noProof/>
            <w:webHidden/>
          </w:rPr>
          <w:fldChar w:fldCharType="begin"/>
        </w:r>
        <w:r w:rsidR="00BB6381">
          <w:rPr>
            <w:noProof/>
            <w:webHidden/>
          </w:rPr>
          <w:instrText xml:space="preserve"> PAGEREF _Toc39697784 \h </w:instrText>
        </w:r>
        <w:r w:rsidR="00BB6381">
          <w:rPr>
            <w:noProof/>
            <w:webHidden/>
          </w:rPr>
        </w:r>
        <w:r w:rsidR="00BB6381">
          <w:rPr>
            <w:noProof/>
            <w:webHidden/>
          </w:rPr>
          <w:fldChar w:fldCharType="separate"/>
        </w:r>
        <w:r w:rsidR="00BB6381">
          <w:rPr>
            <w:noProof/>
            <w:webHidden/>
          </w:rPr>
          <w:t>217</w:t>
        </w:r>
        <w:r w:rsidR="00BB6381">
          <w:rPr>
            <w:noProof/>
            <w:webHidden/>
          </w:rPr>
          <w:fldChar w:fldCharType="end"/>
        </w:r>
      </w:hyperlink>
    </w:p>
    <w:p w14:paraId="7227124F" w14:textId="0AEF95B0" w:rsidR="00BB6381" w:rsidRDefault="0045792A">
      <w:pPr>
        <w:pStyle w:val="TableofFigures"/>
        <w:tabs>
          <w:tab w:val="right" w:leader="dot" w:pos="8771"/>
        </w:tabs>
        <w:rPr>
          <w:rFonts w:asciiTheme="minorHAnsi" w:hAnsiTheme="minorHAnsi"/>
          <w:noProof/>
          <w:sz w:val="22"/>
          <w:lang w:val="en-US"/>
        </w:rPr>
      </w:pPr>
      <w:hyperlink w:anchor="_Toc39697785" w:history="1">
        <w:r w:rsidR="00BB6381" w:rsidRPr="00972A48">
          <w:rPr>
            <w:rStyle w:val="Hyperlink"/>
            <w:noProof/>
          </w:rPr>
          <w:t>Table 149 &lt;Buttons/Hyperlinks&gt; Home side bar</w:t>
        </w:r>
        <w:r w:rsidR="00BB6381">
          <w:rPr>
            <w:noProof/>
            <w:webHidden/>
          </w:rPr>
          <w:tab/>
        </w:r>
        <w:r w:rsidR="00BB6381">
          <w:rPr>
            <w:noProof/>
            <w:webHidden/>
          </w:rPr>
          <w:fldChar w:fldCharType="begin"/>
        </w:r>
        <w:r w:rsidR="00BB6381">
          <w:rPr>
            <w:noProof/>
            <w:webHidden/>
          </w:rPr>
          <w:instrText xml:space="preserve"> PAGEREF _Toc39697785 \h </w:instrText>
        </w:r>
        <w:r w:rsidR="00BB6381">
          <w:rPr>
            <w:noProof/>
            <w:webHidden/>
          </w:rPr>
        </w:r>
        <w:r w:rsidR="00BB6381">
          <w:rPr>
            <w:noProof/>
            <w:webHidden/>
          </w:rPr>
          <w:fldChar w:fldCharType="separate"/>
        </w:r>
        <w:r w:rsidR="00BB6381">
          <w:rPr>
            <w:noProof/>
            <w:webHidden/>
          </w:rPr>
          <w:t>217</w:t>
        </w:r>
        <w:r w:rsidR="00BB6381">
          <w:rPr>
            <w:noProof/>
            <w:webHidden/>
          </w:rPr>
          <w:fldChar w:fldCharType="end"/>
        </w:r>
      </w:hyperlink>
    </w:p>
    <w:p w14:paraId="5FF64374" w14:textId="0C2724B2" w:rsidR="00BB6381" w:rsidRDefault="0045792A">
      <w:pPr>
        <w:pStyle w:val="TableofFigures"/>
        <w:tabs>
          <w:tab w:val="right" w:leader="dot" w:pos="8771"/>
        </w:tabs>
        <w:rPr>
          <w:rFonts w:asciiTheme="minorHAnsi" w:hAnsiTheme="minorHAnsi"/>
          <w:noProof/>
          <w:sz w:val="22"/>
          <w:lang w:val="en-US"/>
        </w:rPr>
      </w:pPr>
      <w:hyperlink w:anchor="_Toc39697786" w:history="1">
        <w:r w:rsidR="00BB6381" w:rsidRPr="00972A48">
          <w:rPr>
            <w:rStyle w:val="Hyperlink"/>
            <w:noProof/>
          </w:rPr>
          <w:t>Table 150 &lt;Fields&gt; Category page</w:t>
        </w:r>
        <w:r w:rsidR="00BB6381">
          <w:rPr>
            <w:noProof/>
            <w:webHidden/>
          </w:rPr>
          <w:tab/>
        </w:r>
        <w:r w:rsidR="00BB6381">
          <w:rPr>
            <w:noProof/>
            <w:webHidden/>
          </w:rPr>
          <w:fldChar w:fldCharType="begin"/>
        </w:r>
        <w:r w:rsidR="00BB6381">
          <w:rPr>
            <w:noProof/>
            <w:webHidden/>
          </w:rPr>
          <w:instrText xml:space="preserve"> PAGEREF _Toc39697786 \h </w:instrText>
        </w:r>
        <w:r w:rsidR="00BB6381">
          <w:rPr>
            <w:noProof/>
            <w:webHidden/>
          </w:rPr>
        </w:r>
        <w:r w:rsidR="00BB6381">
          <w:rPr>
            <w:noProof/>
            <w:webHidden/>
          </w:rPr>
          <w:fldChar w:fldCharType="separate"/>
        </w:r>
        <w:r w:rsidR="00BB6381">
          <w:rPr>
            <w:noProof/>
            <w:webHidden/>
          </w:rPr>
          <w:t>218</w:t>
        </w:r>
        <w:r w:rsidR="00BB6381">
          <w:rPr>
            <w:noProof/>
            <w:webHidden/>
          </w:rPr>
          <w:fldChar w:fldCharType="end"/>
        </w:r>
      </w:hyperlink>
    </w:p>
    <w:p w14:paraId="0586A292" w14:textId="3E49B445" w:rsidR="00BB6381" w:rsidRDefault="0045792A">
      <w:pPr>
        <w:pStyle w:val="TableofFigures"/>
        <w:tabs>
          <w:tab w:val="right" w:leader="dot" w:pos="8771"/>
        </w:tabs>
        <w:rPr>
          <w:rFonts w:asciiTheme="minorHAnsi" w:hAnsiTheme="minorHAnsi"/>
          <w:noProof/>
          <w:sz w:val="22"/>
          <w:lang w:val="en-US"/>
        </w:rPr>
      </w:pPr>
      <w:hyperlink w:anchor="_Toc39697787" w:history="1">
        <w:r w:rsidR="00BB6381" w:rsidRPr="00972A48">
          <w:rPr>
            <w:rStyle w:val="Hyperlink"/>
            <w:noProof/>
          </w:rPr>
          <w:t>Table 151 &lt;Buttons/Hyperlinks&gt; Category page</w:t>
        </w:r>
        <w:r w:rsidR="00BB6381">
          <w:rPr>
            <w:noProof/>
            <w:webHidden/>
          </w:rPr>
          <w:tab/>
        </w:r>
        <w:r w:rsidR="00BB6381">
          <w:rPr>
            <w:noProof/>
            <w:webHidden/>
          </w:rPr>
          <w:fldChar w:fldCharType="begin"/>
        </w:r>
        <w:r w:rsidR="00BB6381">
          <w:rPr>
            <w:noProof/>
            <w:webHidden/>
          </w:rPr>
          <w:instrText xml:space="preserve"> PAGEREF _Toc39697787 \h </w:instrText>
        </w:r>
        <w:r w:rsidR="00BB6381">
          <w:rPr>
            <w:noProof/>
            <w:webHidden/>
          </w:rPr>
        </w:r>
        <w:r w:rsidR="00BB6381">
          <w:rPr>
            <w:noProof/>
            <w:webHidden/>
          </w:rPr>
          <w:fldChar w:fldCharType="separate"/>
        </w:r>
        <w:r w:rsidR="00BB6381">
          <w:rPr>
            <w:noProof/>
            <w:webHidden/>
          </w:rPr>
          <w:t>218</w:t>
        </w:r>
        <w:r w:rsidR="00BB6381">
          <w:rPr>
            <w:noProof/>
            <w:webHidden/>
          </w:rPr>
          <w:fldChar w:fldCharType="end"/>
        </w:r>
      </w:hyperlink>
    </w:p>
    <w:p w14:paraId="19175DF5" w14:textId="7069C502" w:rsidR="00BB6381" w:rsidRDefault="0045792A">
      <w:pPr>
        <w:pStyle w:val="TableofFigures"/>
        <w:tabs>
          <w:tab w:val="right" w:leader="dot" w:pos="8771"/>
        </w:tabs>
        <w:rPr>
          <w:rFonts w:asciiTheme="minorHAnsi" w:hAnsiTheme="minorHAnsi"/>
          <w:noProof/>
          <w:sz w:val="22"/>
          <w:lang w:val="en-US"/>
        </w:rPr>
      </w:pPr>
      <w:hyperlink w:anchor="_Toc39697788" w:history="1">
        <w:r w:rsidR="00BB6381" w:rsidRPr="00972A48">
          <w:rPr>
            <w:rStyle w:val="Hyperlink"/>
            <w:noProof/>
          </w:rPr>
          <w:t>Table 152 &lt;Fields&gt; Category Detail page</w:t>
        </w:r>
        <w:r w:rsidR="00BB6381">
          <w:rPr>
            <w:noProof/>
            <w:webHidden/>
          </w:rPr>
          <w:tab/>
        </w:r>
        <w:r w:rsidR="00BB6381">
          <w:rPr>
            <w:noProof/>
            <w:webHidden/>
          </w:rPr>
          <w:fldChar w:fldCharType="begin"/>
        </w:r>
        <w:r w:rsidR="00BB6381">
          <w:rPr>
            <w:noProof/>
            <w:webHidden/>
          </w:rPr>
          <w:instrText xml:space="preserve"> PAGEREF _Toc39697788 \h </w:instrText>
        </w:r>
        <w:r w:rsidR="00BB6381">
          <w:rPr>
            <w:noProof/>
            <w:webHidden/>
          </w:rPr>
        </w:r>
        <w:r w:rsidR="00BB6381">
          <w:rPr>
            <w:noProof/>
            <w:webHidden/>
          </w:rPr>
          <w:fldChar w:fldCharType="separate"/>
        </w:r>
        <w:r w:rsidR="00BB6381">
          <w:rPr>
            <w:noProof/>
            <w:webHidden/>
          </w:rPr>
          <w:t>219</w:t>
        </w:r>
        <w:r w:rsidR="00BB6381">
          <w:rPr>
            <w:noProof/>
            <w:webHidden/>
          </w:rPr>
          <w:fldChar w:fldCharType="end"/>
        </w:r>
      </w:hyperlink>
    </w:p>
    <w:p w14:paraId="307C4C35" w14:textId="13351E1F" w:rsidR="00BB6381" w:rsidRDefault="0045792A">
      <w:pPr>
        <w:pStyle w:val="TableofFigures"/>
        <w:tabs>
          <w:tab w:val="right" w:leader="dot" w:pos="8771"/>
        </w:tabs>
        <w:rPr>
          <w:rFonts w:asciiTheme="minorHAnsi" w:hAnsiTheme="minorHAnsi"/>
          <w:noProof/>
          <w:sz w:val="22"/>
          <w:lang w:val="en-US"/>
        </w:rPr>
      </w:pPr>
      <w:hyperlink w:anchor="_Toc39697789" w:history="1">
        <w:r w:rsidR="00BB6381" w:rsidRPr="00972A48">
          <w:rPr>
            <w:rStyle w:val="Hyperlink"/>
            <w:noProof/>
          </w:rPr>
          <w:t>Table 153 &lt;Buttons/Hyperlinks&gt; Category Detail page</w:t>
        </w:r>
        <w:r w:rsidR="00BB6381">
          <w:rPr>
            <w:noProof/>
            <w:webHidden/>
          </w:rPr>
          <w:tab/>
        </w:r>
        <w:r w:rsidR="00BB6381">
          <w:rPr>
            <w:noProof/>
            <w:webHidden/>
          </w:rPr>
          <w:fldChar w:fldCharType="begin"/>
        </w:r>
        <w:r w:rsidR="00BB6381">
          <w:rPr>
            <w:noProof/>
            <w:webHidden/>
          </w:rPr>
          <w:instrText xml:space="preserve"> PAGEREF _Toc39697789 \h </w:instrText>
        </w:r>
        <w:r w:rsidR="00BB6381">
          <w:rPr>
            <w:noProof/>
            <w:webHidden/>
          </w:rPr>
        </w:r>
        <w:r w:rsidR="00BB6381">
          <w:rPr>
            <w:noProof/>
            <w:webHidden/>
          </w:rPr>
          <w:fldChar w:fldCharType="separate"/>
        </w:r>
        <w:r w:rsidR="00BB6381">
          <w:rPr>
            <w:noProof/>
            <w:webHidden/>
          </w:rPr>
          <w:t>219</w:t>
        </w:r>
        <w:r w:rsidR="00BB6381">
          <w:rPr>
            <w:noProof/>
            <w:webHidden/>
          </w:rPr>
          <w:fldChar w:fldCharType="end"/>
        </w:r>
      </w:hyperlink>
    </w:p>
    <w:p w14:paraId="2B845CAE" w14:textId="4B318F27" w:rsidR="00BB6381" w:rsidRDefault="0045792A">
      <w:pPr>
        <w:pStyle w:val="TableofFigures"/>
        <w:tabs>
          <w:tab w:val="right" w:leader="dot" w:pos="8771"/>
        </w:tabs>
        <w:rPr>
          <w:rFonts w:asciiTheme="minorHAnsi" w:hAnsiTheme="minorHAnsi"/>
          <w:noProof/>
          <w:sz w:val="22"/>
          <w:lang w:val="en-US"/>
        </w:rPr>
      </w:pPr>
      <w:hyperlink w:anchor="_Toc39697790" w:history="1">
        <w:r w:rsidR="00BB6381" w:rsidRPr="00972A48">
          <w:rPr>
            <w:rStyle w:val="Hyperlink"/>
            <w:noProof/>
          </w:rPr>
          <w:t>Table 154 &lt;Fields&gt; Add new category page</w:t>
        </w:r>
        <w:r w:rsidR="00BB6381">
          <w:rPr>
            <w:noProof/>
            <w:webHidden/>
          </w:rPr>
          <w:tab/>
        </w:r>
        <w:r w:rsidR="00BB6381">
          <w:rPr>
            <w:noProof/>
            <w:webHidden/>
          </w:rPr>
          <w:fldChar w:fldCharType="begin"/>
        </w:r>
        <w:r w:rsidR="00BB6381">
          <w:rPr>
            <w:noProof/>
            <w:webHidden/>
          </w:rPr>
          <w:instrText xml:space="preserve"> PAGEREF _Toc39697790 \h </w:instrText>
        </w:r>
        <w:r w:rsidR="00BB6381">
          <w:rPr>
            <w:noProof/>
            <w:webHidden/>
          </w:rPr>
        </w:r>
        <w:r w:rsidR="00BB6381">
          <w:rPr>
            <w:noProof/>
            <w:webHidden/>
          </w:rPr>
          <w:fldChar w:fldCharType="separate"/>
        </w:r>
        <w:r w:rsidR="00BB6381">
          <w:rPr>
            <w:noProof/>
            <w:webHidden/>
          </w:rPr>
          <w:t>220</w:t>
        </w:r>
        <w:r w:rsidR="00BB6381">
          <w:rPr>
            <w:noProof/>
            <w:webHidden/>
          </w:rPr>
          <w:fldChar w:fldCharType="end"/>
        </w:r>
      </w:hyperlink>
    </w:p>
    <w:p w14:paraId="0FE4475F" w14:textId="2CF2B230" w:rsidR="00BB6381" w:rsidRDefault="0045792A">
      <w:pPr>
        <w:pStyle w:val="TableofFigures"/>
        <w:tabs>
          <w:tab w:val="right" w:leader="dot" w:pos="8771"/>
        </w:tabs>
        <w:rPr>
          <w:rFonts w:asciiTheme="minorHAnsi" w:hAnsiTheme="minorHAnsi"/>
          <w:noProof/>
          <w:sz w:val="22"/>
          <w:lang w:val="en-US"/>
        </w:rPr>
      </w:pPr>
      <w:hyperlink w:anchor="_Toc39697791" w:history="1">
        <w:r w:rsidR="00BB6381" w:rsidRPr="00972A48">
          <w:rPr>
            <w:rStyle w:val="Hyperlink"/>
            <w:noProof/>
          </w:rPr>
          <w:t>Table 155 &lt;Buttons/Hyperlinks&gt; Add new category page</w:t>
        </w:r>
        <w:r w:rsidR="00BB6381">
          <w:rPr>
            <w:noProof/>
            <w:webHidden/>
          </w:rPr>
          <w:tab/>
        </w:r>
        <w:r w:rsidR="00BB6381">
          <w:rPr>
            <w:noProof/>
            <w:webHidden/>
          </w:rPr>
          <w:fldChar w:fldCharType="begin"/>
        </w:r>
        <w:r w:rsidR="00BB6381">
          <w:rPr>
            <w:noProof/>
            <w:webHidden/>
          </w:rPr>
          <w:instrText xml:space="preserve"> PAGEREF _Toc39697791 \h </w:instrText>
        </w:r>
        <w:r w:rsidR="00BB6381">
          <w:rPr>
            <w:noProof/>
            <w:webHidden/>
          </w:rPr>
        </w:r>
        <w:r w:rsidR="00BB6381">
          <w:rPr>
            <w:noProof/>
            <w:webHidden/>
          </w:rPr>
          <w:fldChar w:fldCharType="separate"/>
        </w:r>
        <w:r w:rsidR="00BB6381">
          <w:rPr>
            <w:noProof/>
            <w:webHidden/>
          </w:rPr>
          <w:t>220</w:t>
        </w:r>
        <w:r w:rsidR="00BB6381">
          <w:rPr>
            <w:noProof/>
            <w:webHidden/>
          </w:rPr>
          <w:fldChar w:fldCharType="end"/>
        </w:r>
      </w:hyperlink>
    </w:p>
    <w:p w14:paraId="4392B7EA" w14:textId="6B30B8F1" w:rsidR="00BB6381" w:rsidRDefault="0045792A">
      <w:pPr>
        <w:pStyle w:val="TableofFigures"/>
        <w:tabs>
          <w:tab w:val="right" w:leader="dot" w:pos="8771"/>
        </w:tabs>
        <w:rPr>
          <w:rFonts w:asciiTheme="minorHAnsi" w:hAnsiTheme="minorHAnsi"/>
          <w:noProof/>
          <w:sz w:val="22"/>
          <w:lang w:val="en-US"/>
        </w:rPr>
      </w:pPr>
      <w:hyperlink w:anchor="_Toc39697792" w:history="1">
        <w:r w:rsidR="00BB6381" w:rsidRPr="00972A48">
          <w:rPr>
            <w:rStyle w:val="Hyperlink"/>
            <w:noProof/>
          </w:rPr>
          <w:t>Table 156 &lt;Fields&gt; Account page</w:t>
        </w:r>
        <w:r w:rsidR="00BB6381">
          <w:rPr>
            <w:noProof/>
            <w:webHidden/>
          </w:rPr>
          <w:tab/>
        </w:r>
        <w:r w:rsidR="00BB6381">
          <w:rPr>
            <w:noProof/>
            <w:webHidden/>
          </w:rPr>
          <w:fldChar w:fldCharType="begin"/>
        </w:r>
        <w:r w:rsidR="00BB6381">
          <w:rPr>
            <w:noProof/>
            <w:webHidden/>
          </w:rPr>
          <w:instrText xml:space="preserve"> PAGEREF _Toc39697792 \h </w:instrText>
        </w:r>
        <w:r w:rsidR="00BB6381">
          <w:rPr>
            <w:noProof/>
            <w:webHidden/>
          </w:rPr>
        </w:r>
        <w:r w:rsidR="00BB6381">
          <w:rPr>
            <w:noProof/>
            <w:webHidden/>
          </w:rPr>
          <w:fldChar w:fldCharType="separate"/>
        </w:r>
        <w:r w:rsidR="00BB6381">
          <w:rPr>
            <w:noProof/>
            <w:webHidden/>
          </w:rPr>
          <w:t>221</w:t>
        </w:r>
        <w:r w:rsidR="00BB6381">
          <w:rPr>
            <w:noProof/>
            <w:webHidden/>
          </w:rPr>
          <w:fldChar w:fldCharType="end"/>
        </w:r>
      </w:hyperlink>
    </w:p>
    <w:p w14:paraId="6EA672E2" w14:textId="5D5B146B" w:rsidR="00BB6381" w:rsidRDefault="0045792A">
      <w:pPr>
        <w:pStyle w:val="TableofFigures"/>
        <w:tabs>
          <w:tab w:val="right" w:leader="dot" w:pos="8771"/>
        </w:tabs>
        <w:rPr>
          <w:rFonts w:asciiTheme="minorHAnsi" w:hAnsiTheme="minorHAnsi"/>
          <w:noProof/>
          <w:sz w:val="22"/>
          <w:lang w:val="en-US"/>
        </w:rPr>
      </w:pPr>
      <w:hyperlink w:anchor="_Toc39697793" w:history="1">
        <w:r w:rsidR="00BB6381" w:rsidRPr="00972A48">
          <w:rPr>
            <w:rStyle w:val="Hyperlink"/>
            <w:noProof/>
          </w:rPr>
          <w:t>Table 157 &lt;Buttons/Hyperlinks&gt; Account page</w:t>
        </w:r>
        <w:r w:rsidR="00BB6381">
          <w:rPr>
            <w:noProof/>
            <w:webHidden/>
          </w:rPr>
          <w:tab/>
        </w:r>
        <w:r w:rsidR="00BB6381">
          <w:rPr>
            <w:noProof/>
            <w:webHidden/>
          </w:rPr>
          <w:fldChar w:fldCharType="begin"/>
        </w:r>
        <w:r w:rsidR="00BB6381">
          <w:rPr>
            <w:noProof/>
            <w:webHidden/>
          </w:rPr>
          <w:instrText xml:space="preserve"> PAGEREF _Toc39697793 \h </w:instrText>
        </w:r>
        <w:r w:rsidR="00BB6381">
          <w:rPr>
            <w:noProof/>
            <w:webHidden/>
          </w:rPr>
        </w:r>
        <w:r w:rsidR="00BB6381">
          <w:rPr>
            <w:noProof/>
            <w:webHidden/>
          </w:rPr>
          <w:fldChar w:fldCharType="separate"/>
        </w:r>
        <w:r w:rsidR="00BB6381">
          <w:rPr>
            <w:noProof/>
            <w:webHidden/>
          </w:rPr>
          <w:t>222</w:t>
        </w:r>
        <w:r w:rsidR="00BB6381">
          <w:rPr>
            <w:noProof/>
            <w:webHidden/>
          </w:rPr>
          <w:fldChar w:fldCharType="end"/>
        </w:r>
      </w:hyperlink>
    </w:p>
    <w:p w14:paraId="02923101" w14:textId="4AEC1BCC" w:rsidR="00BB6381" w:rsidRDefault="0045792A">
      <w:pPr>
        <w:pStyle w:val="TableofFigures"/>
        <w:tabs>
          <w:tab w:val="right" w:leader="dot" w:pos="8771"/>
        </w:tabs>
        <w:rPr>
          <w:rFonts w:asciiTheme="minorHAnsi" w:hAnsiTheme="minorHAnsi"/>
          <w:noProof/>
          <w:sz w:val="22"/>
          <w:lang w:val="en-US"/>
        </w:rPr>
      </w:pPr>
      <w:hyperlink w:anchor="_Toc39697794" w:history="1">
        <w:r w:rsidR="00BB6381" w:rsidRPr="00972A48">
          <w:rPr>
            <w:rStyle w:val="Hyperlink"/>
            <w:noProof/>
          </w:rPr>
          <w:t>Table 158 &lt;Fields&gt; Add new Admin page</w:t>
        </w:r>
        <w:r w:rsidR="00BB6381">
          <w:rPr>
            <w:noProof/>
            <w:webHidden/>
          </w:rPr>
          <w:tab/>
        </w:r>
        <w:r w:rsidR="00BB6381">
          <w:rPr>
            <w:noProof/>
            <w:webHidden/>
          </w:rPr>
          <w:fldChar w:fldCharType="begin"/>
        </w:r>
        <w:r w:rsidR="00BB6381">
          <w:rPr>
            <w:noProof/>
            <w:webHidden/>
          </w:rPr>
          <w:instrText xml:space="preserve"> PAGEREF _Toc39697794 \h </w:instrText>
        </w:r>
        <w:r w:rsidR="00BB6381">
          <w:rPr>
            <w:noProof/>
            <w:webHidden/>
          </w:rPr>
        </w:r>
        <w:r w:rsidR="00BB6381">
          <w:rPr>
            <w:noProof/>
            <w:webHidden/>
          </w:rPr>
          <w:fldChar w:fldCharType="separate"/>
        </w:r>
        <w:r w:rsidR="00BB6381">
          <w:rPr>
            <w:noProof/>
            <w:webHidden/>
          </w:rPr>
          <w:t>223</w:t>
        </w:r>
        <w:r w:rsidR="00BB6381">
          <w:rPr>
            <w:noProof/>
            <w:webHidden/>
          </w:rPr>
          <w:fldChar w:fldCharType="end"/>
        </w:r>
      </w:hyperlink>
    </w:p>
    <w:p w14:paraId="3D6EB23B" w14:textId="754D4982" w:rsidR="00BB6381" w:rsidRDefault="0045792A">
      <w:pPr>
        <w:pStyle w:val="TableofFigures"/>
        <w:tabs>
          <w:tab w:val="right" w:leader="dot" w:pos="8771"/>
        </w:tabs>
        <w:rPr>
          <w:rFonts w:asciiTheme="minorHAnsi" w:hAnsiTheme="minorHAnsi"/>
          <w:noProof/>
          <w:sz w:val="22"/>
          <w:lang w:val="en-US"/>
        </w:rPr>
      </w:pPr>
      <w:hyperlink w:anchor="_Toc39697795" w:history="1">
        <w:r w:rsidR="00BB6381" w:rsidRPr="00972A48">
          <w:rPr>
            <w:rStyle w:val="Hyperlink"/>
            <w:noProof/>
          </w:rPr>
          <w:t>Table 159 &lt;Buttons/Hyperlinks&gt; Add new Admin page</w:t>
        </w:r>
        <w:r w:rsidR="00BB6381">
          <w:rPr>
            <w:noProof/>
            <w:webHidden/>
          </w:rPr>
          <w:tab/>
        </w:r>
        <w:r w:rsidR="00BB6381">
          <w:rPr>
            <w:noProof/>
            <w:webHidden/>
          </w:rPr>
          <w:fldChar w:fldCharType="begin"/>
        </w:r>
        <w:r w:rsidR="00BB6381">
          <w:rPr>
            <w:noProof/>
            <w:webHidden/>
          </w:rPr>
          <w:instrText xml:space="preserve"> PAGEREF _Toc39697795 \h </w:instrText>
        </w:r>
        <w:r w:rsidR="00BB6381">
          <w:rPr>
            <w:noProof/>
            <w:webHidden/>
          </w:rPr>
        </w:r>
        <w:r w:rsidR="00BB6381">
          <w:rPr>
            <w:noProof/>
            <w:webHidden/>
          </w:rPr>
          <w:fldChar w:fldCharType="separate"/>
        </w:r>
        <w:r w:rsidR="00BB6381">
          <w:rPr>
            <w:noProof/>
            <w:webHidden/>
          </w:rPr>
          <w:t>224</w:t>
        </w:r>
        <w:r w:rsidR="00BB6381">
          <w:rPr>
            <w:noProof/>
            <w:webHidden/>
          </w:rPr>
          <w:fldChar w:fldCharType="end"/>
        </w:r>
      </w:hyperlink>
    </w:p>
    <w:p w14:paraId="5AB8441F" w14:textId="76DAC012" w:rsidR="00BB6381" w:rsidRDefault="0045792A">
      <w:pPr>
        <w:pStyle w:val="TableofFigures"/>
        <w:tabs>
          <w:tab w:val="right" w:leader="dot" w:pos="8771"/>
        </w:tabs>
        <w:rPr>
          <w:rFonts w:asciiTheme="minorHAnsi" w:hAnsiTheme="minorHAnsi"/>
          <w:noProof/>
          <w:sz w:val="22"/>
          <w:lang w:val="en-US"/>
        </w:rPr>
      </w:pPr>
      <w:hyperlink w:anchor="_Toc39697796" w:history="1">
        <w:r w:rsidR="00BB6381" w:rsidRPr="00972A48">
          <w:rPr>
            <w:rStyle w:val="Hyperlink"/>
            <w:noProof/>
          </w:rPr>
          <w:t>Table 160 &lt;Fields&gt; Scrap page</w:t>
        </w:r>
        <w:r w:rsidR="00BB6381">
          <w:rPr>
            <w:noProof/>
            <w:webHidden/>
          </w:rPr>
          <w:tab/>
        </w:r>
        <w:r w:rsidR="00BB6381">
          <w:rPr>
            <w:noProof/>
            <w:webHidden/>
          </w:rPr>
          <w:fldChar w:fldCharType="begin"/>
        </w:r>
        <w:r w:rsidR="00BB6381">
          <w:rPr>
            <w:noProof/>
            <w:webHidden/>
          </w:rPr>
          <w:instrText xml:space="preserve"> PAGEREF _Toc39697796 \h </w:instrText>
        </w:r>
        <w:r w:rsidR="00BB6381">
          <w:rPr>
            <w:noProof/>
            <w:webHidden/>
          </w:rPr>
        </w:r>
        <w:r w:rsidR="00BB6381">
          <w:rPr>
            <w:noProof/>
            <w:webHidden/>
          </w:rPr>
          <w:fldChar w:fldCharType="separate"/>
        </w:r>
        <w:r w:rsidR="00BB6381">
          <w:rPr>
            <w:noProof/>
            <w:webHidden/>
          </w:rPr>
          <w:t>225</w:t>
        </w:r>
        <w:r w:rsidR="00BB6381">
          <w:rPr>
            <w:noProof/>
            <w:webHidden/>
          </w:rPr>
          <w:fldChar w:fldCharType="end"/>
        </w:r>
      </w:hyperlink>
    </w:p>
    <w:p w14:paraId="6A1A3D10" w14:textId="73727FF5" w:rsidR="00BB6381" w:rsidRDefault="0045792A">
      <w:pPr>
        <w:pStyle w:val="TableofFigures"/>
        <w:tabs>
          <w:tab w:val="right" w:leader="dot" w:pos="8771"/>
        </w:tabs>
        <w:rPr>
          <w:rFonts w:asciiTheme="minorHAnsi" w:hAnsiTheme="minorHAnsi"/>
          <w:noProof/>
          <w:sz w:val="22"/>
          <w:lang w:val="en-US"/>
        </w:rPr>
      </w:pPr>
      <w:hyperlink w:anchor="_Toc39697797" w:history="1">
        <w:r w:rsidR="00BB6381" w:rsidRPr="00972A48">
          <w:rPr>
            <w:rStyle w:val="Hyperlink"/>
            <w:noProof/>
          </w:rPr>
          <w:t>Table 161 &lt;Buttons/Hyperlinks&gt; Scrap page</w:t>
        </w:r>
        <w:r w:rsidR="00BB6381">
          <w:rPr>
            <w:noProof/>
            <w:webHidden/>
          </w:rPr>
          <w:tab/>
        </w:r>
        <w:r w:rsidR="00BB6381">
          <w:rPr>
            <w:noProof/>
            <w:webHidden/>
          </w:rPr>
          <w:fldChar w:fldCharType="begin"/>
        </w:r>
        <w:r w:rsidR="00BB6381">
          <w:rPr>
            <w:noProof/>
            <w:webHidden/>
          </w:rPr>
          <w:instrText xml:space="preserve"> PAGEREF _Toc39697797 \h </w:instrText>
        </w:r>
        <w:r w:rsidR="00BB6381">
          <w:rPr>
            <w:noProof/>
            <w:webHidden/>
          </w:rPr>
        </w:r>
        <w:r w:rsidR="00BB6381">
          <w:rPr>
            <w:noProof/>
            <w:webHidden/>
          </w:rPr>
          <w:fldChar w:fldCharType="separate"/>
        </w:r>
        <w:r w:rsidR="00BB6381">
          <w:rPr>
            <w:noProof/>
            <w:webHidden/>
          </w:rPr>
          <w:t>226</w:t>
        </w:r>
        <w:r w:rsidR="00BB6381">
          <w:rPr>
            <w:noProof/>
            <w:webHidden/>
          </w:rPr>
          <w:fldChar w:fldCharType="end"/>
        </w:r>
      </w:hyperlink>
    </w:p>
    <w:p w14:paraId="0BA58CEC" w14:textId="41162362" w:rsidR="00BB6381" w:rsidRDefault="0045792A">
      <w:pPr>
        <w:pStyle w:val="TableofFigures"/>
        <w:tabs>
          <w:tab w:val="right" w:leader="dot" w:pos="8771"/>
        </w:tabs>
        <w:rPr>
          <w:rFonts w:asciiTheme="minorHAnsi" w:hAnsiTheme="minorHAnsi"/>
          <w:noProof/>
          <w:sz w:val="22"/>
          <w:lang w:val="en-US"/>
        </w:rPr>
      </w:pPr>
      <w:hyperlink w:anchor="_Toc39697798" w:history="1">
        <w:r w:rsidR="00BB6381" w:rsidRPr="00972A48">
          <w:rPr>
            <w:rStyle w:val="Hyperlink"/>
            <w:noProof/>
          </w:rPr>
          <w:t>Table 162 &lt;Fields&gt; Scrap detail page</w:t>
        </w:r>
        <w:r w:rsidR="00BB6381">
          <w:rPr>
            <w:noProof/>
            <w:webHidden/>
          </w:rPr>
          <w:tab/>
        </w:r>
        <w:r w:rsidR="00BB6381">
          <w:rPr>
            <w:noProof/>
            <w:webHidden/>
          </w:rPr>
          <w:fldChar w:fldCharType="begin"/>
        </w:r>
        <w:r w:rsidR="00BB6381">
          <w:rPr>
            <w:noProof/>
            <w:webHidden/>
          </w:rPr>
          <w:instrText xml:space="preserve"> PAGEREF _Toc39697798 \h </w:instrText>
        </w:r>
        <w:r w:rsidR="00BB6381">
          <w:rPr>
            <w:noProof/>
            <w:webHidden/>
          </w:rPr>
        </w:r>
        <w:r w:rsidR="00BB6381">
          <w:rPr>
            <w:noProof/>
            <w:webHidden/>
          </w:rPr>
          <w:fldChar w:fldCharType="separate"/>
        </w:r>
        <w:r w:rsidR="00BB6381">
          <w:rPr>
            <w:noProof/>
            <w:webHidden/>
          </w:rPr>
          <w:t>229</w:t>
        </w:r>
        <w:r w:rsidR="00BB6381">
          <w:rPr>
            <w:noProof/>
            <w:webHidden/>
          </w:rPr>
          <w:fldChar w:fldCharType="end"/>
        </w:r>
      </w:hyperlink>
    </w:p>
    <w:p w14:paraId="691BE1BE" w14:textId="6E3A0934" w:rsidR="00BB6381" w:rsidRDefault="0045792A">
      <w:pPr>
        <w:pStyle w:val="TableofFigures"/>
        <w:tabs>
          <w:tab w:val="right" w:leader="dot" w:pos="8771"/>
        </w:tabs>
        <w:rPr>
          <w:rFonts w:asciiTheme="minorHAnsi" w:hAnsiTheme="minorHAnsi"/>
          <w:noProof/>
          <w:sz w:val="22"/>
          <w:lang w:val="en-US"/>
        </w:rPr>
      </w:pPr>
      <w:hyperlink w:anchor="_Toc39697799" w:history="1">
        <w:r w:rsidR="00BB6381" w:rsidRPr="00972A48">
          <w:rPr>
            <w:rStyle w:val="Hyperlink"/>
            <w:noProof/>
          </w:rPr>
          <w:t>Table 163 &lt;Buttons/Hyperlinks&gt; Scrap detail page</w:t>
        </w:r>
        <w:r w:rsidR="00BB6381">
          <w:rPr>
            <w:noProof/>
            <w:webHidden/>
          </w:rPr>
          <w:tab/>
        </w:r>
        <w:r w:rsidR="00BB6381">
          <w:rPr>
            <w:noProof/>
            <w:webHidden/>
          </w:rPr>
          <w:fldChar w:fldCharType="begin"/>
        </w:r>
        <w:r w:rsidR="00BB6381">
          <w:rPr>
            <w:noProof/>
            <w:webHidden/>
          </w:rPr>
          <w:instrText xml:space="preserve"> PAGEREF _Toc39697799 \h </w:instrText>
        </w:r>
        <w:r w:rsidR="00BB6381">
          <w:rPr>
            <w:noProof/>
            <w:webHidden/>
          </w:rPr>
        </w:r>
        <w:r w:rsidR="00BB6381">
          <w:rPr>
            <w:noProof/>
            <w:webHidden/>
          </w:rPr>
          <w:fldChar w:fldCharType="separate"/>
        </w:r>
        <w:r w:rsidR="00BB6381">
          <w:rPr>
            <w:noProof/>
            <w:webHidden/>
          </w:rPr>
          <w:t>229</w:t>
        </w:r>
        <w:r w:rsidR="00BB6381">
          <w:rPr>
            <w:noProof/>
            <w:webHidden/>
          </w:rPr>
          <w:fldChar w:fldCharType="end"/>
        </w:r>
      </w:hyperlink>
    </w:p>
    <w:p w14:paraId="6DB03613" w14:textId="279A7AC6" w:rsidR="00BB6381" w:rsidRDefault="0045792A">
      <w:pPr>
        <w:pStyle w:val="TableofFigures"/>
        <w:tabs>
          <w:tab w:val="right" w:leader="dot" w:pos="8771"/>
        </w:tabs>
        <w:rPr>
          <w:rFonts w:asciiTheme="minorHAnsi" w:hAnsiTheme="minorHAnsi"/>
          <w:noProof/>
          <w:sz w:val="22"/>
          <w:lang w:val="en-US"/>
        </w:rPr>
      </w:pPr>
      <w:hyperlink w:anchor="_Toc39697800" w:history="1">
        <w:r w:rsidR="00BB6381" w:rsidRPr="00972A48">
          <w:rPr>
            <w:rStyle w:val="Hyperlink"/>
            <w:noProof/>
          </w:rPr>
          <w:t>Table 164 &lt;Fields&gt; Scrap Report page</w:t>
        </w:r>
        <w:r w:rsidR="00BB6381">
          <w:rPr>
            <w:noProof/>
            <w:webHidden/>
          </w:rPr>
          <w:tab/>
        </w:r>
        <w:r w:rsidR="00BB6381">
          <w:rPr>
            <w:noProof/>
            <w:webHidden/>
          </w:rPr>
          <w:fldChar w:fldCharType="begin"/>
        </w:r>
        <w:r w:rsidR="00BB6381">
          <w:rPr>
            <w:noProof/>
            <w:webHidden/>
          </w:rPr>
          <w:instrText xml:space="preserve"> PAGEREF _Toc39697800 \h </w:instrText>
        </w:r>
        <w:r w:rsidR="00BB6381">
          <w:rPr>
            <w:noProof/>
            <w:webHidden/>
          </w:rPr>
        </w:r>
        <w:r w:rsidR="00BB6381">
          <w:rPr>
            <w:noProof/>
            <w:webHidden/>
          </w:rPr>
          <w:fldChar w:fldCharType="separate"/>
        </w:r>
        <w:r w:rsidR="00BB6381">
          <w:rPr>
            <w:noProof/>
            <w:webHidden/>
          </w:rPr>
          <w:t>230</w:t>
        </w:r>
        <w:r w:rsidR="00BB6381">
          <w:rPr>
            <w:noProof/>
            <w:webHidden/>
          </w:rPr>
          <w:fldChar w:fldCharType="end"/>
        </w:r>
      </w:hyperlink>
    </w:p>
    <w:p w14:paraId="1C176101" w14:textId="3E8DE11D" w:rsidR="00BB6381" w:rsidRDefault="0045792A">
      <w:pPr>
        <w:pStyle w:val="TableofFigures"/>
        <w:tabs>
          <w:tab w:val="right" w:leader="dot" w:pos="8771"/>
        </w:tabs>
        <w:rPr>
          <w:rFonts w:asciiTheme="minorHAnsi" w:hAnsiTheme="minorHAnsi"/>
          <w:noProof/>
          <w:sz w:val="22"/>
          <w:lang w:val="en-US"/>
        </w:rPr>
      </w:pPr>
      <w:hyperlink w:anchor="_Toc39697801" w:history="1">
        <w:r w:rsidR="00BB6381" w:rsidRPr="00972A48">
          <w:rPr>
            <w:rStyle w:val="Hyperlink"/>
            <w:noProof/>
          </w:rPr>
          <w:t>Table 165 &lt;Buttons/Hyperlinks&gt; Scrap Report page</w:t>
        </w:r>
        <w:r w:rsidR="00BB6381">
          <w:rPr>
            <w:noProof/>
            <w:webHidden/>
          </w:rPr>
          <w:tab/>
        </w:r>
        <w:r w:rsidR="00BB6381">
          <w:rPr>
            <w:noProof/>
            <w:webHidden/>
          </w:rPr>
          <w:fldChar w:fldCharType="begin"/>
        </w:r>
        <w:r w:rsidR="00BB6381">
          <w:rPr>
            <w:noProof/>
            <w:webHidden/>
          </w:rPr>
          <w:instrText xml:space="preserve"> PAGEREF _Toc39697801 \h </w:instrText>
        </w:r>
        <w:r w:rsidR="00BB6381">
          <w:rPr>
            <w:noProof/>
            <w:webHidden/>
          </w:rPr>
        </w:r>
        <w:r w:rsidR="00BB6381">
          <w:rPr>
            <w:noProof/>
            <w:webHidden/>
          </w:rPr>
          <w:fldChar w:fldCharType="separate"/>
        </w:r>
        <w:r w:rsidR="00BB6381">
          <w:rPr>
            <w:noProof/>
            <w:webHidden/>
          </w:rPr>
          <w:t>231</w:t>
        </w:r>
        <w:r w:rsidR="00BB6381">
          <w:rPr>
            <w:noProof/>
            <w:webHidden/>
          </w:rPr>
          <w:fldChar w:fldCharType="end"/>
        </w:r>
      </w:hyperlink>
    </w:p>
    <w:p w14:paraId="47F11EA2" w14:textId="48B7873A" w:rsidR="00BB6381" w:rsidRDefault="0045792A">
      <w:pPr>
        <w:pStyle w:val="TableofFigures"/>
        <w:tabs>
          <w:tab w:val="right" w:leader="dot" w:pos="8771"/>
        </w:tabs>
        <w:rPr>
          <w:rFonts w:asciiTheme="minorHAnsi" w:hAnsiTheme="minorHAnsi"/>
          <w:noProof/>
          <w:sz w:val="22"/>
          <w:lang w:val="en-US"/>
        </w:rPr>
      </w:pPr>
      <w:hyperlink w:anchor="_Toc39697802" w:history="1">
        <w:r w:rsidR="00BB6381" w:rsidRPr="00972A48">
          <w:rPr>
            <w:rStyle w:val="Hyperlink"/>
            <w:noProof/>
          </w:rPr>
          <w:t>Table 166 - Entity Data Dictionary</w:t>
        </w:r>
        <w:r w:rsidR="00BB6381">
          <w:rPr>
            <w:noProof/>
            <w:webHidden/>
          </w:rPr>
          <w:tab/>
        </w:r>
        <w:r w:rsidR="00BB6381">
          <w:rPr>
            <w:noProof/>
            <w:webHidden/>
          </w:rPr>
          <w:fldChar w:fldCharType="begin"/>
        </w:r>
        <w:r w:rsidR="00BB6381">
          <w:rPr>
            <w:noProof/>
            <w:webHidden/>
          </w:rPr>
          <w:instrText xml:space="preserve"> PAGEREF _Toc39697802 \h </w:instrText>
        </w:r>
        <w:r w:rsidR="00BB6381">
          <w:rPr>
            <w:noProof/>
            <w:webHidden/>
          </w:rPr>
        </w:r>
        <w:r w:rsidR="00BB6381">
          <w:rPr>
            <w:noProof/>
            <w:webHidden/>
          </w:rPr>
          <w:fldChar w:fldCharType="separate"/>
        </w:r>
        <w:r w:rsidR="00BB6381">
          <w:rPr>
            <w:noProof/>
            <w:webHidden/>
          </w:rPr>
          <w:t>235</w:t>
        </w:r>
        <w:r w:rsidR="00BB6381">
          <w:rPr>
            <w:noProof/>
            <w:webHidden/>
          </w:rPr>
          <w:fldChar w:fldCharType="end"/>
        </w:r>
      </w:hyperlink>
    </w:p>
    <w:p w14:paraId="0830FA55" w14:textId="665024B1" w:rsidR="00BB6381" w:rsidRDefault="0045792A">
      <w:pPr>
        <w:pStyle w:val="TableofFigures"/>
        <w:tabs>
          <w:tab w:val="right" w:leader="dot" w:pos="8771"/>
        </w:tabs>
        <w:rPr>
          <w:rFonts w:asciiTheme="minorHAnsi" w:hAnsiTheme="minorHAnsi"/>
          <w:noProof/>
          <w:sz w:val="22"/>
          <w:lang w:val="en-US"/>
        </w:rPr>
      </w:pPr>
      <w:hyperlink w:anchor="_Toc39697803" w:history="1">
        <w:r w:rsidR="00BB6381" w:rsidRPr="00972A48">
          <w:rPr>
            <w:rStyle w:val="Hyperlink"/>
            <w:noProof/>
          </w:rPr>
          <w:t>Table 167 - Physical Diagram Dictionary</w:t>
        </w:r>
        <w:r w:rsidR="00BB6381">
          <w:rPr>
            <w:noProof/>
            <w:webHidden/>
          </w:rPr>
          <w:tab/>
        </w:r>
        <w:r w:rsidR="00BB6381">
          <w:rPr>
            <w:noProof/>
            <w:webHidden/>
          </w:rPr>
          <w:fldChar w:fldCharType="begin"/>
        </w:r>
        <w:r w:rsidR="00BB6381">
          <w:rPr>
            <w:noProof/>
            <w:webHidden/>
          </w:rPr>
          <w:instrText xml:space="preserve"> PAGEREF _Toc39697803 \h </w:instrText>
        </w:r>
        <w:r w:rsidR="00BB6381">
          <w:rPr>
            <w:noProof/>
            <w:webHidden/>
          </w:rPr>
        </w:r>
        <w:r w:rsidR="00BB6381">
          <w:rPr>
            <w:noProof/>
            <w:webHidden/>
          </w:rPr>
          <w:fldChar w:fldCharType="separate"/>
        </w:r>
        <w:r w:rsidR="00BB6381">
          <w:rPr>
            <w:noProof/>
            <w:webHidden/>
          </w:rPr>
          <w:t>251</w:t>
        </w:r>
        <w:r w:rsidR="00BB6381">
          <w:rPr>
            <w:noProof/>
            <w:webHidden/>
          </w:rPr>
          <w:fldChar w:fldCharType="end"/>
        </w:r>
      </w:hyperlink>
    </w:p>
    <w:p w14:paraId="5A003B4F" w14:textId="69A79597" w:rsidR="00BB6381" w:rsidRDefault="0045792A">
      <w:pPr>
        <w:pStyle w:val="TableofFigures"/>
        <w:tabs>
          <w:tab w:val="right" w:leader="dot" w:pos="8771"/>
        </w:tabs>
        <w:rPr>
          <w:rFonts w:asciiTheme="minorHAnsi" w:hAnsiTheme="minorHAnsi"/>
          <w:noProof/>
          <w:sz w:val="22"/>
          <w:lang w:val="en-US"/>
        </w:rPr>
      </w:pPr>
      <w:hyperlink w:anchor="_Toc39697804" w:history="1">
        <w:r w:rsidR="00BB6381" w:rsidRPr="00972A48">
          <w:rPr>
            <w:rStyle w:val="Hyperlink"/>
            <w:noProof/>
          </w:rPr>
          <w:t>Table 168 - Physical Diagram Attribute Data Dictionary</w:t>
        </w:r>
        <w:r w:rsidR="00BB6381">
          <w:rPr>
            <w:noProof/>
            <w:webHidden/>
          </w:rPr>
          <w:tab/>
        </w:r>
        <w:r w:rsidR="00BB6381">
          <w:rPr>
            <w:noProof/>
            <w:webHidden/>
          </w:rPr>
          <w:fldChar w:fldCharType="begin"/>
        </w:r>
        <w:r w:rsidR="00BB6381">
          <w:rPr>
            <w:noProof/>
            <w:webHidden/>
          </w:rPr>
          <w:instrText xml:space="preserve"> PAGEREF _Toc39697804 \h </w:instrText>
        </w:r>
        <w:r w:rsidR="00BB6381">
          <w:rPr>
            <w:noProof/>
            <w:webHidden/>
          </w:rPr>
        </w:r>
        <w:r w:rsidR="00BB6381">
          <w:rPr>
            <w:noProof/>
            <w:webHidden/>
          </w:rPr>
          <w:fldChar w:fldCharType="separate"/>
        </w:r>
        <w:r w:rsidR="00BB6381">
          <w:rPr>
            <w:noProof/>
            <w:webHidden/>
          </w:rPr>
          <w:t>257</w:t>
        </w:r>
        <w:r w:rsidR="00BB6381">
          <w:rPr>
            <w:noProof/>
            <w:webHidden/>
          </w:rPr>
          <w:fldChar w:fldCharType="end"/>
        </w:r>
      </w:hyperlink>
    </w:p>
    <w:p w14:paraId="55F03AE3" w14:textId="4030B006" w:rsidR="00BB6381" w:rsidRDefault="0045792A">
      <w:pPr>
        <w:pStyle w:val="TableofFigures"/>
        <w:tabs>
          <w:tab w:val="right" w:leader="dot" w:pos="8771"/>
        </w:tabs>
        <w:rPr>
          <w:rFonts w:asciiTheme="minorHAnsi" w:hAnsiTheme="minorHAnsi"/>
          <w:noProof/>
          <w:sz w:val="22"/>
          <w:lang w:val="en-US"/>
        </w:rPr>
      </w:pPr>
      <w:hyperlink w:anchor="_Toc39697805" w:history="1">
        <w:r w:rsidR="00BB6381" w:rsidRPr="00972A48">
          <w:rPr>
            <w:rStyle w:val="Hyperlink"/>
            <w:noProof/>
          </w:rPr>
          <w:t>Table 169 &lt;Test case&gt; Login</w:t>
        </w:r>
        <w:r w:rsidR="00BB6381">
          <w:rPr>
            <w:noProof/>
            <w:webHidden/>
          </w:rPr>
          <w:tab/>
        </w:r>
        <w:r w:rsidR="00BB6381">
          <w:rPr>
            <w:noProof/>
            <w:webHidden/>
          </w:rPr>
          <w:fldChar w:fldCharType="begin"/>
        </w:r>
        <w:r w:rsidR="00BB6381">
          <w:rPr>
            <w:noProof/>
            <w:webHidden/>
          </w:rPr>
          <w:instrText xml:space="preserve"> PAGEREF _Toc39697805 \h </w:instrText>
        </w:r>
        <w:r w:rsidR="00BB6381">
          <w:rPr>
            <w:noProof/>
            <w:webHidden/>
          </w:rPr>
        </w:r>
        <w:r w:rsidR="00BB6381">
          <w:rPr>
            <w:noProof/>
            <w:webHidden/>
          </w:rPr>
          <w:fldChar w:fldCharType="separate"/>
        </w:r>
        <w:r w:rsidR="00BB6381">
          <w:rPr>
            <w:noProof/>
            <w:webHidden/>
          </w:rPr>
          <w:t>264</w:t>
        </w:r>
        <w:r w:rsidR="00BB6381">
          <w:rPr>
            <w:noProof/>
            <w:webHidden/>
          </w:rPr>
          <w:fldChar w:fldCharType="end"/>
        </w:r>
      </w:hyperlink>
    </w:p>
    <w:p w14:paraId="7C0FF399" w14:textId="3A0B4F8F" w:rsidR="00BB6381" w:rsidRDefault="0045792A">
      <w:pPr>
        <w:pStyle w:val="TableofFigures"/>
        <w:tabs>
          <w:tab w:val="right" w:leader="dot" w:pos="8771"/>
        </w:tabs>
        <w:rPr>
          <w:rFonts w:asciiTheme="minorHAnsi" w:hAnsiTheme="minorHAnsi"/>
          <w:noProof/>
          <w:sz w:val="22"/>
          <w:lang w:val="en-US"/>
        </w:rPr>
      </w:pPr>
      <w:hyperlink w:anchor="_Toc39697806" w:history="1">
        <w:r w:rsidR="00BB6381" w:rsidRPr="00972A48">
          <w:rPr>
            <w:rStyle w:val="Hyperlink"/>
            <w:noProof/>
          </w:rPr>
          <w:t>Table 170 &lt;Test case&gt; Register</w:t>
        </w:r>
        <w:r w:rsidR="00BB6381">
          <w:rPr>
            <w:noProof/>
            <w:webHidden/>
          </w:rPr>
          <w:tab/>
        </w:r>
        <w:r w:rsidR="00BB6381">
          <w:rPr>
            <w:noProof/>
            <w:webHidden/>
          </w:rPr>
          <w:fldChar w:fldCharType="begin"/>
        </w:r>
        <w:r w:rsidR="00BB6381">
          <w:rPr>
            <w:noProof/>
            <w:webHidden/>
          </w:rPr>
          <w:instrText xml:space="preserve"> PAGEREF _Toc39697806 \h </w:instrText>
        </w:r>
        <w:r w:rsidR="00BB6381">
          <w:rPr>
            <w:noProof/>
            <w:webHidden/>
          </w:rPr>
        </w:r>
        <w:r w:rsidR="00BB6381">
          <w:rPr>
            <w:noProof/>
            <w:webHidden/>
          </w:rPr>
          <w:fldChar w:fldCharType="separate"/>
        </w:r>
        <w:r w:rsidR="00BB6381">
          <w:rPr>
            <w:noProof/>
            <w:webHidden/>
          </w:rPr>
          <w:t>269</w:t>
        </w:r>
        <w:r w:rsidR="00BB6381">
          <w:rPr>
            <w:noProof/>
            <w:webHidden/>
          </w:rPr>
          <w:fldChar w:fldCharType="end"/>
        </w:r>
      </w:hyperlink>
    </w:p>
    <w:p w14:paraId="0B012C52" w14:textId="2AEEA423" w:rsidR="00BB6381" w:rsidRDefault="0045792A">
      <w:pPr>
        <w:pStyle w:val="TableofFigures"/>
        <w:tabs>
          <w:tab w:val="right" w:leader="dot" w:pos="8771"/>
        </w:tabs>
        <w:rPr>
          <w:rFonts w:asciiTheme="minorHAnsi" w:hAnsiTheme="minorHAnsi"/>
          <w:noProof/>
          <w:sz w:val="22"/>
          <w:lang w:val="en-US"/>
        </w:rPr>
      </w:pPr>
      <w:hyperlink w:anchor="_Toc39697807" w:history="1">
        <w:r w:rsidR="00BB6381" w:rsidRPr="00972A48">
          <w:rPr>
            <w:rStyle w:val="Hyperlink"/>
            <w:noProof/>
          </w:rPr>
          <w:t>Table 171 &lt;Test case&gt; View profile</w:t>
        </w:r>
        <w:r w:rsidR="00BB6381">
          <w:rPr>
            <w:noProof/>
            <w:webHidden/>
          </w:rPr>
          <w:tab/>
        </w:r>
        <w:r w:rsidR="00BB6381">
          <w:rPr>
            <w:noProof/>
            <w:webHidden/>
          </w:rPr>
          <w:fldChar w:fldCharType="begin"/>
        </w:r>
        <w:r w:rsidR="00BB6381">
          <w:rPr>
            <w:noProof/>
            <w:webHidden/>
          </w:rPr>
          <w:instrText xml:space="preserve"> PAGEREF _Toc39697807 \h </w:instrText>
        </w:r>
        <w:r w:rsidR="00BB6381">
          <w:rPr>
            <w:noProof/>
            <w:webHidden/>
          </w:rPr>
        </w:r>
        <w:r w:rsidR="00BB6381">
          <w:rPr>
            <w:noProof/>
            <w:webHidden/>
          </w:rPr>
          <w:fldChar w:fldCharType="separate"/>
        </w:r>
        <w:r w:rsidR="00BB6381">
          <w:rPr>
            <w:noProof/>
            <w:webHidden/>
          </w:rPr>
          <w:t>270</w:t>
        </w:r>
        <w:r w:rsidR="00BB6381">
          <w:rPr>
            <w:noProof/>
            <w:webHidden/>
          </w:rPr>
          <w:fldChar w:fldCharType="end"/>
        </w:r>
      </w:hyperlink>
    </w:p>
    <w:p w14:paraId="470E0374" w14:textId="614C2A81" w:rsidR="00BB6381" w:rsidRDefault="0045792A">
      <w:pPr>
        <w:pStyle w:val="TableofFigures"/>
        <w:tabs>
          <w:tab w:val="right" w:leader="dot" w:pos="8771"/>
        </w:tabs>
        <w:rPr>
          <w:rFonts w:asciiTheme="minorHAnsi" w:hAnsiTheme="minorHAnsi"/>
          <w:noProof/>
          <w:sz w:val="22"/>
          <w:lang w:val="en-US"/>
        </w:rPr>
      </w:pPr>
      <w:hyperlink w:anchor="_Toc39697808" w:history="1">
        <w:r w:rsidR="00BB6381" w:rsidRPr="00972A48">
          <w:rPr>
            <w:rStyle w:val="Hyperlink"/>
            <w:noProof/>
          </w:rPr>
          <w:t>Table 172 &lt;Test case&gt; Update profile</w:t>
        </w:r>
        <w:r w:rsidR="00BB6381">
          <w:rPr>
            <w:noProof/>
            <w:webHidden/>
          </w:rPr>
          <w:tab/>
        </w:r>
        <w:r w:rsidR="00BB6381">
          <w:rPr>
            <w:noProof/>
            <w:webHidden/>
          </w:rPr>
          <w:fldChar w:fldCharType="begin"/>
        </w:r>
        <w:r w:rsidR="00BB6381">
          <w:rPr>
            <w:noProof/>
            <w:webHidden/>
          </w:rPr>
          <w:instrText xml:space="preserve"> PAGEREF _Toc39697808 \h </w:instrText>
        </w:r>
        <w:r w:rsidR="00BB6381">
          <w:rPr>
            <w:noProof/>
            <w:webHidden/>
          </w:rPr>
        </w:r>
        <w:r w:rsidR="00BB6381">
          <w:rPr>
            <w:noProof/>
            <w:webHidden/>
          </w:rPr>
          <w:fldChar w:fldCharType="separate"/>
        </w:r>
        <w:r w:rsidR="00BB6381">
          <w:rPr>
            <w:noProof/>
            <w:webHidden/>
          </w:rPr>
          <w:t>272</w:t>
        </w:r>
        <w:r w:rsidR="00BB6381">
          <w:rPr>
            <w:noProof/>
            <w:webHidden/>
          </w:rPr>
          <w:fldChar w:fldCharType="end"/>
        </w:r>
      </w:hyperlink>
    </w:p>
    <w:p w14:paraId="7FA765C8" w14:textId="44AF99D3" w:rsidR="00BB6381" w:rsidRDefault="0045792A">
      <w:pPr>
        <w:pStyle w:val="TableofFigures"/>
        <w:tabs>
          <w:tab w:val="right" w:leader="dot" w:pos="8771"/>
        </w:tabs>
        <w:rPr>
          <w:rFonts w:asciiTheme="minorHAnsi" w:hAnsiTheme="minorHAnsi"/>
          <w:noProof/>
          <w:sz w:val="22"/>
          <w:lang w:val="en-US"/>
        </w:rPr>
      </w:pPr>
      <w:hyperlink w:anchor="_Toc39697809" w:history="1">
        <w:r w:rsidR="00BB6381" w:rsidRPr="00972A48">
          <w:rPr>
            <w:rStyle w:val="Hyperlink"/>
            <w:noProof/>
          </w:rPr>
          <w:t>Table 173 &lt;Test case&gt; Change Password</w:t>
        </w:r>
        <w:r w:rsidR="00BB6381">
          <w:rPr>
            <w:noProof/>
            <w:webHidden/>
          </w:rPr>
          <w:tab/>
        </w:r>
        <w:r w:rsidR="00BB6381">
          <w:rPr>
            <w:noProof/>
            <w:webHidden/>
          </w:rPr>
          <w:fldChar w:fldCharType="begin"/>
        </w:r>
        <w:r w:rsidR="00BB6381">
          <w:rPr>
            <w:noProof/>
            <w:webHidden/>
          </w:rPr>
          <w:instrText xml:space="preserve"> PAGEREF _Toc39697809 \h </w:instrText>
        </w:r>
        <w:r w:rsidR="00BB6381">
          <w:rPr>
            <w:noProof/>
            <w:webHidden/>
          </w:rPr>
        </w:r>
        <w:r w:rsidR="00BB6381">
          <w:rPr>
            <w:noProof/>
            <w:webHidden/>
          </w:rPr>
          <w:fldChar w:fldCharType="separate"/>
        </w:r>
        <w:r w:rsidR="00BB6381">
          <w:rPr>
            <w:noProof/>
            <w:webHidden/>
          </w:rPr>
          <w:t>274</w:t>
        </w:r>
        <w:r w:rsidR="00BB6381">
          <w:rPr>
            <w:noProof/>
            <w:webHidden/>
          </w:rPr>
          <w:fldChar w:fldCharType="end"/>
        </w:r>
      </w:hyperlink>
    </w:p>
    <w:p w14:paraId="53F8B865" w14:textId="0C3FEC24" w:rsidR="00BB6381" w:rsidRDefault="0045792A">
      <w:pPr>
        <w:pStyle w:val="TableofFigures"/>
        <w:tabs>
          <w:tab w:val="right" w:leader="dot" w:pos="8771"/>
        </w:tabs>
        <w:rPr>
          <w:rFonts w:asciiTheme="minorHAnsi" w:hAnsiTheme="minorHAnsi"/>
          <w:noProof/>
          <w:sz w:val="22"/>
          <w:lang w:val="en-US"/>
        </w:rPr>
      </w:pPr>
      <w:hyperlink w:anchor="_Toc39697810" w:history="1">
        <w:r w:rsidR="00BB6381" w:rsidRPr="00972A48">
          <w:rPr>
            <w:rStyle w:val="Hyperlink"/>
            <w:noProof/>
          </w:rPr>
          <w:t>Table 174 &lt;Test case&gt; Book Scrap</w:t>
        </w:r>
        <w:r w:rsidR="00BB6381">
          <w:rPr>
            <w:noProof/>
            <w:webHidden/>
          </w:rPr>
          <w:tab/>
        </w:r>
        <w:r w:rsidR="00BB6381">
          <w:rPr>
            <w:noProof/>
            <w:webHidden/>
          </w:rPr>
          <w:fldChar w:fldCharType="begin"/>
        </w:r>
        <w:r w:rsidR="00BB6381">
          <w:rPr>
            <w:noProof/>
            <w:webHidden/>
          </w:rPr>
          <w:instrText xml:space="preserve"> PAGEREF _Toc39697810 \h </w:instrText>
        </w:r>
        <w:r w:rsidR="00BB6381">
          <w:rPr>
            <w:noProof/>
            <w:webHidden/>
          </w:rPr>
        </w:r>
        <w:r w:rsidR="00BB6381">
          <w:rPr>
            <w:noProof/>
            <w:webHidden/>
          </w:rPr>
          <w:fldChar w:fldCharType="separate"/>
        </w:r>
        <w:r w:rsidR="00BB6381">
          <w:rPr>
            <w:noProof/>
            <w:webHidden/>
          </w:rPr>
          <w:t>275</w:t>
        </w:r>
        <w:r w:rsidR="00BB6381">
          <w:rPr>
            <w:noProof/>
            <w:webHidden/>
          </w:rPr>
          <w:fldChar w:fldCharType="end"/>
        </w:r>
      </w:hyperlink>
    </w:p>
    <w:p w14:paraId="07C6D595" w14:textId="783D257E" w:rsidR="00BB6381" w:rsidRDefault="0045792A">
      <w:pPr>
        <w:pStyle w:val="TableofFigures"/>
        <w:tabs>
          <w:tab w:val="right" w:leader="dot" w:pos="8771"/>
        </w:tabs>
        <w:rPr>
          <w:rFonts w:asciiTheme="minorHAnsi" w:hAnsiTheme="minorHAnsi"/>
          <w:noProof/>
          <w:sz w:val="22"/>
          <w:lang w:val="en-US"/>
        </w:rPr>
      </w:pPr>
      <w:hyperlink w:anchor="_Toc39697811" w:history="1">
        <w:r w:rsidR="00BB6381" w:rsidRPr="00972A48">
          <w:rPr>
            <w:rStyle w:val="Hyperlink"/>
            <w:noProof/>
          </w:rPr>
          <w:t>Table 175 &lt;Test case&gt; Cancel booking Scrap</w:t>
        </w:r>
        <w:r w:rsidR="00BB6381">
          <w:rPr>
            <w:noProof/>
            <w:webHidden/>
          </w:rPr>
          <w:tab/>
        </w:r>
        <w:r w:rsidR="00BB6381">
          <w:rPr>
            <w:noProof/>
            <w:webHidden/>
          </w:rPr>
          <w:fldChar w:fldCharType="begin"/>
        </w:r>
        <w:r w:rsidR="00BB6381">
          <w:rPr>
            <w:noProof/>
            <w:webHidden/>
          </w:rPr>
          <w:instrText xml:space="preserve"> PAGEREF _Toc39697811 \h </w:instrText>
        </w:r>
        <w:r w:rsidR="00BB6381">
          <w:rPr>
            <w:noProof/>
            <w:webHidden/>
          </w:rPr>
        </w:r>
        <w:r w:rsidR="00BB6381">
          <w:rPr>
            <w:noProof/>
            <w:webHidden/>
          </w:rPr>
          <w:fldChar w:fldCharType="separate"/>
        </w:r>
        <w:r w:rsidR="00BB6381">
          <w:rPr>
            <w:noProof/>
            <w:webHidden/>
          </w:rPr>
          <w:t>276</w:t>
        </w:r>
        <w:r w:rsidR="00BB6381">
          <w:rPr>
            <w:noProof/>
            <w:webHidden/>
          </w:rPr>
          <w:fldChar w:fldCharType="end"/>
        </w:r>
      </w:hyperlink>
    </w:p>
    <w:p w14:paraId="71FC7544" w14:textId="179616BC" w:rsidR="00BB6381" w:rsidRDefault="0045792A">
      <w:pPr>
        <w:pStyle w:val="TableofFigures"/>
        <w:tabs>
          <w:tab w:val="right" w:leader="dot" w:pos="8771"/>
        </w:tabs>
        <w:rPr>
          <w:rFonts w:asciiTheme="minorHAnsi" w:hAnsiTheme="minorHAnsi"/>
          <w:noProof/>
          <w:sz w:val="22"/>
          <w:lang w:val="en-US"/>
        </w:rPr>
      </w:pPr>
      <w:hyperlink w:anchor="_Toc39697812" w:history="1">
        <w:r w:rsidR="00BB6381" w:rsidRPr="00972A48">
          <w:rPr>
            <w:rStyle w:val="Hyperlink"/>
            <w:noProof/>
          </w:rPr>
          <w:t>Table 176 &lt;Test case&gt; View schedule</w:t>
        </w:r>
        <w:r w:rsidR="00BB6381">
          <w:rPr>
            <w:noProof/>
            <w:webHidden/>
          </w:rPr>
          <w:tab/>
        </w:r>
        <w:r w:rsidR="00BB6381">
          <w:rPr>
            <w:noProof/>
            <w:webHidden/>
          </w:rPr>
          <w:fldChar w:fldCharType="begin"/>
        </w:r>
        <w:r w:rsidR="00BB6381">
          <w:rPr>
            <w:noProof/>
            <w:webHidden/>
          </w:rPr>
          <w:instrText xml:space="preserve"> PAGEREF _Toc39697812 \h </w:instrText>
        </w:r>
        <w:r w:rsidR="00BB6381">
          <w:rPr>
            <w:noProof/>
            <w:webHidden/>
          </w:rPr>
        </w:r>
        <w:r w:rsidR="00BB6381">
          <w:rPr>
            <w:noProof/>
            <w:webHidden/>
          </w:rPr>
          <w:fldChar w:fldCharType="separate"/>
        </w:r>
        <w:r w:rsidR="00BB6381">
          <w:rPr>
            <w:noProof/>
            <w:webHidden/>
          </w:rPr>
          <w:t>278</w:t>
        </w:r>
        <w:r w:rsidR="00BB6381">
          <w:rPr>
            <w:noProof/>
            <w:webHidden/>
          </w:rPr>
          <w:fldChar w:fldCharType="end"/>
        </w:r>
      </w:hyperlink>
    </w:p>
    <w:p w14:paraId="7D2B9E1F" w14:textId="116DF419" w:rsidR="00BB6381" w:rsidRDefault="0045792A">
      <w:pPr>
        <w:pStyle w:val="TableofFigures"/>
        <w:tabs>
          <w:tab w:val="right" w:leader="dot" w:pos="8771"/>
        </w:tabs>
        <w:rPr>
          <w:rFonts w:asciiTheme="minorHAnsi" w:hAnsiTheme="minorHAnsi"/>
          <w:noProof/>
          <w:sz w:val="22"/>
          <w:lang w:val="en-US"/>
        </w:rPr>
      </w:pPr>
      <w:hyperlink w:anchor="_Toc39697813" w:history="1">
        <w:r w:rsidR="00BB6381" w:rsidRPr="00972A48">
          <w:rPr>
            <w:rStyle w:val="Hyperlink"/>
            <w:noProof/>
          </w:rPr>
          <w:t>Table 177 &lt;Test case&gt; Search scrap</w:t>
        </w:r>
        <w:r w:rsidR="00BB6381">
          <w:rPr>
            <w:noProof/>
            <w:webHidden/>
          </w:rPr>
          <w:tab/>
        </w:r>
        <w:r w:rsidR="00BB6381">
          <w:rPr>
            <w:noProof/>
            <w:webHidden/>
          </w:rPr>
          <w:fldChar w:fldCharType="begin"/>
        </w:r>
        <w:r w:rsidR="00BB6381">
          <w:rPr>
            <w:noProof/>
            <w:webHidden/>
          </w:rPr>
          <w:instrText xml:space="preserve"> PAGEREF _Toc39697813 \h </w:instrText>
        </w:r>
        <w:r w:rsidR="00BB6381">
          <w:rPr>
            <w:noProof/>
            <w:webHidden/>
          </w:rPr>
        </w:r>
        <w:r w:rsidR="00BB6381">
          <w:rPr>
            <w:noProof/>
            <w:webHidden/>
          </w:rPr>
          <w:fldChar w:fldCharType="separate"/>
        </w:r>
        <w:r w:rsidR="00BB6381">
          <w:rPr>
            <w:noProof/>
            <w:webHidden/>
          </w:rPr>
          <w:t>280</w:t>
        </w:r>
        <w:r w:rsidR="00BB6381">
          <w:rPr>
            <w:noProof/>
            <w:webHidden/>
          </w:rPr>
          <w:fldChar w:fldCharType="end"/>
        </w:r>
      </w:hyperlink>
    </w:p>
    <w:p w14:paraId="0D5E052C" w14:textId="4A9D6397" w:rsidR="00BB6381" w:rsidRDefault="0045792A">
      <w:pPr>
        <w:pStyle w:val="TableofFigures"/>
        <w:tabs>
          <w:tab w:val="right" w:leader="dot" w:pos="8771"/>
        </w:tabs>
        <w:rPr>
          <w:rFonts w:asciiTheme="minorHAnsi" w:hAnsiTheme="minorHAnsi"/>
          <w:noProof/>
          <w:sz w:val="22"/>
          <w:lang w:val="en-US"/>
        </w:rPr>
      </w:pPr>
      <w:hyperlink w:anchor="_Toc39697814" w:history="1">
        <w:r w:rsidR="00BB6381" w:rsidRPr="00972A48">
          <w:rPr>
            <w:rStyle w:val="Hyperlink"/>
            <w:noProof/>
          </w:rPr>
          <w:t>Table 178 &lt;Test case&gt; Update booking</w:t>
        </w:r>
        <w:r w:rsidR="00BB6381">
          <w:rPr>
            <w:noProof/>
            <w:webHidden/>
          </w:rPr>
          <w:tab/>
        </w:r>
        <w:r w:rsidR="00BB6381">
          <w:rPr>
            <w:noProof/>
            <w:webHidden/>
          </w:rPr>
          <w:fldChar w:fldCharType="begin"/>
        </w:r>
        <w:r w:rsidR="00BB6381">
          <w:rPr>
            <w:noProof/>
            <w:webHidden/>
          </w:rPr>
          <w:instrText xml:space="preserve"> PAGEREF _Toc39697814 \h </w:instrText>
        </w:r>
        <w:r w:rsidR="00BB6381">
          <w:rPr>
            <w:noProof/>
            <w:webHidden/>
          </w:rPr>
        </w:r>
        <w:r w:rsidR="00BB6381">
          <w:rPr>
            <w:noProof/>
            <w:webHidden/>
          </w:rPr>
          <w:fldChar w:fldCharType="separate"/>
        </w:r>
        <w:r w:rsidR="00BB6381">
          <w:rPr>
            <w:noProof/>
            <w:webHidden/>
          </w:rPr>
          <w:t>281</w:t>
        </w:r>
        <w:r w:rsidR="00BB6381">
          <w:rPr>
            <w:noProof/>
            <w:webHidden/>
          </w:rPr>
          <w:fldChar w:fldCharType="end"/>
        </w:r>
      </w:hyperlink>
    </w:p>
    <w:p w14:paraId="6AF930D7" w14:textId="113871FF" w:rsidR="00BB6381" w:rsidRDefault="0045792A">
      <w:pPr>
        <w:pStyle w:val="TableofFigures"/>
        <w:tabs>
          <w:tab w:val="right" w:leader="dot" w:pos="8771"/>
        </w:tabs>
        <w:rPr>
          <w:rFonts w:asciiTheme="minorHAnsi" w:hAnsiTheme="minorHAnsi"/>
          <w:noProof/>
          <w:sz w:val="22"/>
          <w:lang w:val="en-US"/>
        </w:rPr>
      </w:pPr>
      <w:hyperlink w:anchor="_Toc39697815" w:history="1">
        <w:r w:rsidR="00BB6381" w:rsidRPr="00972A48">
          <w:rPr>
            <w:rStyle w:val="Hyperlink"/>
            <w:noProof/>
          </w:rPr>
          <w:t>Table 179 &lt;Test case&gt; View booking history</w:t>
        </w:r>
        <w:r w:rsidR="00BB6381">
          <w:rPr>
            <w:noProof/>
            <w:webHidden/>
          </w:rPr>
          <w:tab/>
        </w:r>
        <w:r w:rsidR="00BB6381">
          <w:rPr>
            <w:noProof/>
            <w:webHidden/>
          </w:rPr>
          <w:fldChar w:fldCharType="begin"/>
        </w:r>
        <w:r w:rsidR="00BB6381">
          <w:rPr>
            <w:noProof/>
            <w:webHidden/>
          </w:rPr>
          <w:instrText xml:space="preserve"> PAGEREF _Toc39697815 \h </w:instrText>
        </w:r>
        <w:r w:rsidR="00BB6381">
          <w:rPr>
            <w:noProof/>
            <w:webHidden/>
          </w:rPr>
        </w:r>
        <w:r w:rsidR="00BB6381">
          <w:rPr>
            <w:noProof/>
            <w:webHidden/>
          </w:rPr>
          <w:fldChar w:fldCharType="separate"/>
        </w:r>
        <w:r w:rsidR="00BB6381">
          <w:rPr>
            <w:noProof/>
            <w:webHidden/>
          </w:rPr>
          <w:t>282</w:t>
        </w:r>
        <w:r w:rsidR="00BB6381">
          <w:rPr>
            <w:noProof/>
            <w:webHidden/>
          </w:rPr>
          <w:fldChar w:fldCharType="end"/>
        </w:r>
      </w:hyperlink>
    </w:p>
    <w:p w14:paraId="74D3895C" w14:textId="25764677" w:rsidR="00BB6381" w:rsidRDefault="0045792A">
      <w:pPr>
        <w:pStyle w:val="TableofFigures"/>
        <w:tabs>
          <w:tab w:val="right" w:leader="dot" w:pos="8771"/>
        </w:tabs>
        <w:rPr>
          <w:rFonts w:asciiTheme="minorHAnsi" w:hAnsiTheme="minorHAnsi"/>
          <w:noProof/>
          <w:sz w:val="22"/>
          <w:lang w:val="en-US"/>
        </w:rPr>
      </w:pPr>
      <w:hyperlink w:anchor="_Toc39697816" w:history="1">
        <w:r w:rsidR="00BB6381" w:rsidRPr="00972A48">
          <w:rPr>
            <w:rStyle w:val="Hyperlink"/>
            <w:noProof/>
          </w:rPr>
          <w:t>Table 180 &lt;Test case&gt; Receive notification from Homeowner</w:t>
        </w:r>
        <w:r w:rsidR="00BB6381">
          <w:rPr>
            <w:noProof/>
            <w:webHidden/>
          </w:rPr>
          <w:tab/>
        </w:r>
        <w:r w:rsidR="00BB6381">
          <w:rPr>
            <w:noProof/>
            <w:webHidden/>
          </w:rPr>
          <w:fldChar w:fldCharType="begin"/>
        </w:r>
        <w:r w:rsidR="00BB6381">
          <w:rPr>
            <w:noProof/>
            <w:webHidden/>
          </w:rPr>
          <w:instrText xml:space="preserve"> PAGEREF _Toc39697816 \h </w:instrText>
        </w:r>
        <w:r w:rsidR="00BB6381">
          <w:rPr>
            <w:noProof/>
            <w:webHidden/>
          </w:rPr>
        </w:r>
        <w:r w:rsidR="00BB6381">
          <w:rPr>
            <w:noProof/>
            <w:webHidden/>
          </w:rPr>
          <w:fldChar w:fldCharType="separate"/>
        </w:r>
        <w:r w:rsidR="00BB6381">
          <w:rPr>
            <w:noProof/>
            <w:webHidden/>
          </w:rPr>
          <w:t>284</w:t>
        </w:r>
        <w:r w:rsidR="00BB6381">
          <w:rPr>
            <w:noProof/>
            <w:webHidden/>
          </w:rPr>
          <w:fldChar w:fldCharType="end"/>
        </w:r>
      </w:hyperlink>
    </w:p>
    <w:p w14:paraId="724985EE" w14:textId="1239877B" w:rsidR="00BB6381" w:rsidRDefault="0045792A">
      <w:pPr>
        <w:pStyle w:val="TableofFigures"/>
        <w:tabs>
          <w:tab w:val="right" w:leader="dot" w:pos="8771"/>
        </w:tabs>
        <w:rPr>
          <w:rFonts w:asciiTheme="minorHAnsi" w:hAnsiTheme="minorHAnsi"/>
          <w:noProof/>
          <w:sz w:val="22"/>
          <w:lang w:val="en-US"/>
        </w:rPr>
      </w:pPr>
      <w:hyperlink w:anchor="_Toc39697817" w:history="1">
        <w:r w:rsidR="00BB6381" w:rsidRPr="00972A48">
          <w:rPr>
            <w:rStyle w:val="Hyperlink"/>
            <w:noProof/>
          </w:rPr>
          <w:t>Table 181 &lt;Test case&gt; Post scrap</w:t>
        </w:r>
        <w:r w:rsidR="00BB6381">
          <w:rPr>
            <w:noProof/>
            <w:webHidden/>
          </w:rPr>
          <w:tab/>
        </w:r>
        <w:r w:rsidR="00BB6381">
          <w:rPr>
            <w:noProof/>
            <w:webHidden/>
          </w:rPr>
          <w:fldChar w:fldCharType="begin"/>
        </w:r>
        <w:r w:rsidR="00BB6381">
          <w:rPr>
            <w:noProof/>
            <w:webHidden/>
          </w:rPr>
          <w:instrText xml:space="preserve"> PAGEREF _Toc39697817 \h </w:instrText>
        </w:r>
        <w:r w:rsidR="00BB6381">
          <w:rPr>
            <w:noProof/>
            <w:webHidden/>
          </w:rPr>
        </w:r>
        <w:r w:rsidR="00BB6381">
          <w:rPr>
            <w:noProof/>
            <w:webHidden/>
          </w:rPr>
          <w:fldChar w:fldCharType="separate"/>
        </w:r>
        <w:r w:rsidR="00BB6381">
          <w:rPr>
            <w:noProof/>
            <w:webHidden/>
          </w:rPr>
          <w:t>297</w:t>
        </w:r>
        <w:r w:rsidR="00BB6381">
          <w:rPr>
            <w:noProof/>
            <w:webHidden/>
          </w:rPr>
          <w:fldChar w:fldCharType="end"/>
        </w:r>
      </w:hyperlink>
    </w:p>
    <w:p w14:paraId="09A3F0E1" w14:textId="1CFE7017" w:rsidR="00BB6381" w:rsidRDefault="0045792A">
      <w:pPr>
        <w:pStyle w:val="TableofFigures"/>
        <w:tabs>
          <w:tab w:val="right" w:leader="dot" w:pos="8771"/>
        </w:tabs>
        <w:rPr>
          <w:rFonts w:asciiTheme="minorHAnsi" w:hAnsiTheme="minorHAnsi"/>
          <w:noProof/>
          <w:sz w:val="22"/>
          <w:lang w:val="en-US"/>
        </w:rPr>
      </w:pPr>
      <w:hyperlink w:anchor="_Toc39697818" w:history="1">
        <w:r w:rsidR="00BB6381" w:rsidRPr="00972A48">
          <w:rPr>
            <w:rStyle w:val="Hyperlink"/>
            <w:noProof/>
          </w:rPr>
          <w:t>Table 182 &lt;Test case&gt; Delete scrap</w:t>
        </w:r>
        <w:r w:rsidR="00BB6381">
          <w:rPr>
            <w:noProof/>
            <w:webHidden/>
          </w:rPr>
          <w:tab/>
        </w:r>
        <w:r w:rsidR="00BB6381">
          <w:rPr>
            <w:noProof/>
            <w:webHidden/>
          </w:rPr>
          <w:fldChar w:fldCharType="begin"/>
        </w:r>
        <w:r w:rsidR="00BB6381">
          <w:rPr>
            <w:noProof/>
            <w:webHidden/>
          </w:rPr>
          <w:instrText xml:space="preserve"> PAGEREF _Toc39697818 \h </w:instrText>
        </w:r>
        <w:r w:rsidR="00BB6381">
          <w:rPr>
            <w:noProof/>
            <w:webHidden/>
          </w:rPr>
        </w:r>
        <w:r w:rsidR="00BB6381">
          <w:rPr>
            <w:noProof/>
            <w:webHidden/>
          </w:rPr>
          <w:fldChar w:fldCharType="separate"/>
        </w:r>
        <w:r w:rsidR="00BB6381">
          <w:rPr>
            <w:noProof/>
            <w:webHidden/>
          </w:rPr>
          <w:t>298</w:t>
        </w:r>
        <w:r w:rsidR="00BB6381">
          <w:rPr>
            <w:noProof/>
            <w:webHidden/>
          </w:rPr>
          <w:fldChar w:fldCharType="end"/>
        </w:r>
      </w:hyperlink>
    </w:p>
    <w:p w14:paraId="715C8D20" w14:textId="75760B3C" w:rsidR="00BB6381" w:rsidRDefault="0045792A">
      <w:pPr>
        <w:pStyle w:val="TableofFigures"/>
        <w:tabs>
          <w:tab w:val="right" w:leader="dot" w:pos="8771"/>
        </w:tabs>
        <w:rPr>
          <w:rFonts w:asciiTheme="minorHAnsi" w:hAnsiTheme="minorHAnsi"/>
          <w:noProof/>
          <w:sz w:val="22"/>
          <w:lang w:val="en-US"/>
        </w:rPr>
      </w:pPr>
      <w:hyperlink w:anchor="_Toc39697819" w:history="1">
        <w:r w:rsidR="00BB6381" w:rsidRPr="00972A48">
          <w:rPr>
            <w:rStyle w:val="Hyperlink"/>
            <w:noProof/>
          </w:rPr>
          <w:t>Table 183 &lt;Test case&gt; Update scrap</w:t>
        </w:r>
        <w:r w:rsidR="00BB6381">
          <w:rPr>
            <w:noProof/>
            <w:webHidden/>
          </w:rPr>
          <w:tab/>
        </w:r>
        <w:r w:rsidR="00BB6381">
          <w:rPr>
            <w:noProof/>
            <w:webHidden/>
          </w:rPr>
          <w:fldChar w:fldCharType="begin"/>
        </w:r>
        <w:r w:rsidR="00BB6381">
          <w:rPr>
            <w:noProof/>
            <w:webHidden/>
          </w:rPr>
          <w:instrText xml:space="preserve"> PAGEREF _Toc39697819 \h </w:instrText>
        </w:r>
        <w:r w:rsidR="00BB6381">
          <w:rPr>
            <w:noProof/>
            <w:webHidden/>
          </w:rPr>
        </w:r>
        <w:r w:rsidR="00BB6381">
          <w:rPr>
            <w:noProof/>
            <w:webHidden/>
          </w:rPr>
          <w:fldChar w:fldCharType="separate"/>
        </w:r>
        <w:r w:rsidR="00BB6381">
          <w:rPr>
            <w:noProof/>
            <w:webHidden/>
          </w:rPr>
          <w:t>312</w:t>
        </w:r>
        <w:r w:rsidR="00BB6381">
          <w:rPr>
            <w:noProof/>
            <w:webHidden/>
          </w:rPr>
          <w:fldChar w:fldCharType="end"/>
        </w:r>
      </w:hyperlink>
    </w:p>
    <w:p w14:paraId="069EF6F8" w14:textId="0B594358" w:rsidR="00BB6381" w:rsidRDefault="0045792A">
      <w:pPr>
        <w:pStyle w:val="TableofFigures"/>
        <w:tabs>
          <w:tab w:val="right" w:leader="dot" w:pos="8771"/>
        </w:tabs>
        <w:rPr>
          <w:rFonts w:asciiTheme="minorHAnsi" w:hAnsiTheme="minorHAnsi"/>
          <w:noProof/>
          <w:sz w:val="22"/>
          <w:lang w:val="en-US"/>
        </w:rPr>
      </w:pPr>
      <w:hyperlink w:anchor="_Toc39697820" w:history="1">
        <w:r w:rsidR="00BB6381" w:rsidRPr="00972A48">
          <w:rPr>
            <w:rStyle w:val="Hyperlink"/>
            <w:noProof/>
          </w:rPr>
          <w:t>Table 184 &lt;Test case&gt; View booking request</w:t>
        </w:r>
        <w:r w:rsidR="00BB6381">
          <w:rPr>
            <w:noProof/>
            <w:webHidden/>
          </w:rPr>
          <w:tab/>
        </w:r>
        <w:r w:rsidR="00BB6381">
          <w:rPr>
            <w:noProof/>
            <w:webHidden/>
          </w:rPr>
          <w:fldChar w:fldCharType="begin"/>
        </w:r>
        <w:r w:rsidR="00BB6381">
          <w:rPr>
            <w:noProof/>
            <w:webHidden/>
          </w:rPr>
          <w:instrText xml:space="preserve"> PAGEREF _Toc39697820 \h </w:instrText>
        </w:r>
        <w:r w:rsidR="00BB6381">
          <w:rPr>
            <w:noProof/>
            <w:webHidden/>
          </w:rPr>
        </w:r>
        <w:r w:rsidR="00BB6381">
          <w:rPr>
            <w:noProof/>
            <w:webHidden/>
          </w:rPr>
          <w:fldChar w:fldCharType="separate"/>
        </w:r>
        <w:r w:rsidR="00BB6381">
          <w:rPr>
            <w:noProof/>
            <w:webHidden/>
          </w:rPr>
          <w:t>313</w:t>
        </w:r>
        <w:r w:rsidR="00BB6381">
          <w:rPr>
            <w:noProof/>
            <w:webHidden/>
          </w:rPr>
          <w:fldChar w:fldCharType="end"/>
        </w:r>
      </w:hyperlink>
    </w:p>
    <w:p w14:paraId="1B7542C4" w14:textId="0E395D73" w:rsidR="00BB6381" w:rsidRDefault="0045792A">
      <w:pPr>
        <w:pStyle w:val="TableofFigures"/>
        <w:tabs>
          <w:tab w:val="right" w:leader="dot" w:pos="8771"/>
        </w:tabs>
        <w:rPr>
          <w:rFonts w:asciiTheme="minorHAnsi" w:hAnsiTheme="minorHAnsi"/>
          <w:noProof/>
          <w:sz w:val="22"/>
          <w:lang w:val="en-US"/>
        </w:rPr>
      </w:pPr>
      <w:hyperlink w:anchor="_Toc39697821" w:history="1">
        <w:r w:rsidR="00BB6381" w:rsidRPr="00972A48">
          <w:rPr>
            <w:rStyle w:val="Hyperlink"/>
            <w:noProof/>
          </w:rPr>
          <w:t>Table 185 &lt;Test case&gt; Accept booking request</w:t>
        </w:r>
        <w:r w:rsidR="00BB6381">
          <w:rPr>
            <w:noProof/>
            <w:webHidden/>
          </w:rPr>
          <w:tab/>
        </w:r>
        <w:r w:rsidR="00BB6381">
          <w:rPr>
            <w:noProof/>
            <w:webHidden/>
          </w:rPr>
          <w:fldChar w:fldCharType="begin"/>
        </w:r>
        <w:r w:rsidR="00BB6381">
          <w:rPr>
            <w:noProof/>
            <w:webHidden/>
          </w:rPr>
          <w:instrText xml:space="preserve"> PAGEREF _Toc39697821 \h </w:instrText>
        </w:r>
        <w:r w:rsidR="00BB6381">
          <w:rPr>
            <w:noProof/>
            <w:webHidden/>
          </w:rPr>
        </w:r>
        <w:r w:rsidR="00BB6381">
          <w:rPr>
            <w:noProof/>
            <w:webHidden/>
          </w:rPr>
          <w:fldChar w:fldCharType="separate"/>
        </w:r>
        <w:r w:rsidR="00BB6381">
          <w:rPr>
            <w:noProof/>
            <w:webHidden/>
          </w:rPr>
          <w:t>314</w:t>
        </w:r>
        <w:r w:rsidR="00BB6381">
          <w:rPr>
            <w:noProof/>
            <w:webHidden/>
          </w:rPr>
          <w:fldChar w:fldCharType="end"/>
        </w:r>
      </w:hyperlink>
    </w:p>
    <w:p w14:paraId="7C8F154B" w14:textId="30D67D11" w:rsidR="00BB6381" w:rsidRDefault="0045792A">
      <w:pPr>
        <w:pStyle w:val="TableofFigures"/>
        <w:tabs>
          <w:tab w:val="right" w:leader="dot" w:pos="8771"/>
        </w:tabs>
        <w:rPr>
          <w:rFonts w:asciiTheme="minorHAnsi" w:hAnsiTheme="minorHAnsi"/>
          <w:noProof/>
          <w:sz w:val="22"/>
          <w:lang w:val="en-US"/>
        </w:rPr>
      </w:pPr>
      <w:hyperlink w:anchor="_Toc39697822" w:history="1">
        <w:r w:rsidR="00BB6381" w:rsidRPr="00972A48">
          <w:rPr>
            <w:rStyle w:val="Hyperlink"/>
            <w:noProof/>
          </w:rPr>
          <w:t>Table 186 &lt;Test case&gt; Reject booking request</w:t>
        </w:r>
        <w:r w:rsidR="00BB6381">
          <w:rPr>
            <w:noProof/>
            <w:webHidden/>
          </w:rPr>
          <w:tab/>
        </w:r>
        <w:r w:rsidR="00BB6381">
          <w:rPr>
            <w:noProof/>
            <w:webHidden/>
          </w:rPr>
          <w:fldChar w:fldCharType="begin"/>
        </w:r>
        <w:r w:rsidR="00BB6381">
          <w:rPr>
            <w:noProof/>
            <w:webHidden/>
          </w:rPr>
          <w:instrText xml:space="preserve"> PAGEREF _Toc39697822 \h </w:instrText>
        </w:r>
        <w:r w:rsidR="00BB6381">
          <w:rPr>
            <w:noProof/>
            <w:webHidden/>
          </w:rPr>
        </w:r>
        <w:r w:rsidR="00BB6381">
          <w:rPr>
            <w:noProof/>
            <w:webHidden/>
          </w:rPr>
          <w:fldChar w:fldCharType="separate"/>
        </w:r>
        <w:r w:rsidR="00BB6381">
          <w:rPr>
            <w:noProof/>
            <w:webHidden/>
          </w:rPr>
          <w:t>315</w:t>
        </w:r>
        <w:r w:rsidR="00BB6381">
          <w:rPr>
            <w:noProof/>
            <w:webHidden/>
          </w:rPr>
          <w:fldChar w:fldCharType="end"/>
        </w:r>
      </w:hyperlink>
    </w:p>
    <w:p w14:paraId="1830D203" w14:textId="617F695D" w:rsidR="00BB6381" w:rsidRDefault="0045792A">
      <w:pPr>
        <w:pStyle w:val="TableofFigures"/>
        <w:tabs>
          <w:tab w:val="right" w:leader="dot" w:pos="8771"/>
        </w:tabs>
        <w:rPr>
          <w:rFonts w:asciiTheme="minorHAnsi" w:hAnsiTheme="minorHAnsi"/>
          <w:noProof/>
          <w:sz w:val="22"/>
          <w:lang w:val="en-US"/>
        </w:rPr>
      </w:pPr>
      <w:hyperlink w:anchor="_Toc39697823" w:history="1">
        <w:r w:rsidR="00BB6381" w:rsidRPr="00972A48">
          <w:rPr>
            <w:rStyle w:val="Hyperlink"/>
            <w:noProof/>
          </w:rPr>
          <w:t>Table 187 &lt;Test case&gt; View history</w:t>
        </w:r>
        <w:r w:rsidR="00BB6381">
          <w:rPr>
            <w:noProof/>
            <w:webHidden/>
          </w:rPr>
          <w:tab/>
        </w:r>
        <w:r w:rsidR="00BB6381">
          <w:rPr>
            <w:noProof/>
            <w:webHidden/>
          </w:rPr>
          <w:fldChar w:fldCharType="begin"/>
        </w:r>
        <w:r w:rsidR="00BB6381">
          <w:rPr>
            <w:noProof/>
            <w:webHidden/>
          </w:rPr>
          <w:instrText xml:space="preserve"> PAGEREF _Toc39697823 \h </w:instrText>
        </w:r>
        <w:r w:rsidR="00BB6381">
          <w:rPr>
            <w:noProof/>
            <w:webHidden/>
          </w:rPr>
        </w:r>
        <w:r w:rsidR="00BB6381">
          <w:rPr>
            <w:noProof/>
            <w:webHidden/>
          </w:rPr>
          <w:fldChar w:fldCharType="separate"/>
        </w:r>
        <w:r w:rsidR="00BB6381">
          <w:rPr>
            <w:noProof/>
            <w:webHidden/>
          </w:rPr>
          <w:t>316</w:t>
        </w:r>
        <w:r w:rsidR="00BB6381">
          <w:rPr>
            <w:noProof/>
            <w:webHidden/>
          </w:rPr>
          <w:fldChar w:fldCharType="end"/>
        </w:r>
      </w:hyperlink>
    </w:p>
    <w:p w14:paraId="23F588FF" w14:textId="11D8B55C" w:rsidR="00BB6381" w:rsidRDefault="0045792A">
      <w:pPr>
        <w:pStyle w:val="TableofFigures"/>
        <w:tabs>
          <w:tab w:val="right" w:leader="dot" w:pos="8771"/>
        </w:tabs>
        <w:rPr>
          <w:rFonts w:asciiTheme="minorHAnsi" w:hAnsiTheme="minorHAnsi"/>
          <w:noProof/>
          <w:sz w:val="22"/>
          <w:lang w:val="en-US"/>
        </w:rPr>
      </w:pPr>
      <w:hyperlink w:anchor="_Toc39697824" w:history="1">
        <w:r w:rsidR="00BB6381" w:rsidRPr="00972A48">
          <w:rPr>
            <w:rStyle w:val="Hyperlink"/>
            <w:noProof/>
          </w:rPr>
          <w:t>Table 188 &lt;Test case&gt; Review Collector</w:t>
        </w:r>
        <w:r w:rsidR="00BB6381">
          <w:rPr>
            <w:noProof/>
            <w:webHidden/>
          </w:rPr>
          <w:tab/>
        </w:r>
        <w:r w:rsidR="00BB6381">
          <w:rPr>
            <w:noProof/>
            <w:webHidden/>
          </w:rPr>
          <w:fldChar w:fldCharType="begin"/>
        </w:r>
        <w:r w:rsidR="00BB6381">
          <w:rPr>
            <w:noProof/>
            <w:webHidden/>
          </w:rPr>
          <w:instrText xml:space="preserve"> PAGEREF _Toc39697824 \h </w:instrText>
        </w:r>
        <w:r w:rsidR="00BB6381">
          <w:rPr>
            <w:noProof/>
            <w:webHidden/>
          </w:rPr>
        </w:r>
        <w:r w:rsidR="00BB6381">
          <w:rPr>
            <w:noProof/>
            <w:webHidden/>
          </w:rPr>
          <w:fldChar w:fldCharType="separate"/>
        </w:r>
        <w:r w:rsidR="00BB6381">
          <w:rPr>
            <w:noProof/>
            <w:webHidden/>
          </w:rPr>
          <w:t>317</w:t>
        </w:r>
        <w:r w:rsidR="00BB6381">
          <w:rPr>
            <w:noProof/>
            <w:webHidden/>
          </w:rPr>
          <w:fldChar w:fldCharType="end"/>
        </w:r>
      </w:hyperlink>
    </w:p>
    <w:p w14:paraId="1D955231" w14:textId="7DD8CF26" w:rsidR="00BB6381" w:rsidRDefault="0045792A">
      <w:pPr>
        <w:pStyle w:val="TableofFigures"/>
        <w:tabs>
          <w:tab w:val="right" w:leader="dot" w:pos="8771"/>
        </w:tabs>
        <w:rPr>
          <w:rFonts w:asciiTheme="minorHAnsi" w:hAnsiTheme="minorHAnsi"/>
          <w:noProof/>
          <w:sz w:val="22"/>
          <w:lang w:val="en-US"/>
        </w:rPr>
      </w:pPr>
      <w:hyperlink w:anchor="_Toc39697825" w:history="1">
        <w:r w:rsidR="00BB6381" w:rsidRPr="00972A48">
          <w:rPr>
            <w:rStyle w:val="Hyperlink"/>
            <w:noProof/>
          </w:rPr>
          <w:t>Table 189 &lt;Test case&gt; Receive notification from Collector</w:t>
        </w:r>
        <w:r w:rsidR="00BB6381">
          <w:rPr>
            <w:noProof/>
            <w:webHidden/>
          </w:rPr>
          <w:tab/>
        </w:r>
        <w:r w:rsidR="00BB6381">
          <w:rPr>
            <w:noProof/>
            <w:webHidden/>
          </w:rPr>
          <w:fldChar w:fldCharType="begin"/>
        </w:r>
        <w:r w:rsidR="00BB6381">
          <w:rPr>
            <w:noProof/>
            <w:webHidden/>
          </w:rPr>
          <w:instrText xml:space="preserve"> PAGEREF _Toc39697825 \h </w:instrText>
        </w:r>
        <w:r w:rsidR="00BB6381">
          <w:rPr>
            <w:noProof/>
            <w:webHidden/>
          </w:rPr>
        </w:r>
        <w:r w:rsidR="00BB6381">
          <w:rPr>
            <w:noProof/>
            <w:webHidden/>
          </w:rPr>
          <w:fldChar w:fldCharType="separate"/>
        </w:r>
        <w:r w:rsidR="00BB6381">
          <w:rPr>
            <w:noProof/>
            <w:webHidden/>
          </w:rPr>
          <w:t>318</w:t>
        </w:r>
        <w:r w:rsidR="00BB6381">
          <w:rPr>
            <w:noProof/>
            <w:webHidden/>
          </w:rPr>
          <w:fldChar w:fldCharType="end"/>
        </w:r>
      </w:hyperlink>
    </w:p>
    <w:p w14:paraId="047ED415" w14:textId="24944C16" w:rsidR="00BB6381" w:rsidRDefault="0045792A">
      <w:pPr>
        <w:pStyle w:val="TableofFigures"/>
        <w:tabs>
          <w:tab w:val="right" w:leader="dot" w:pos="8771"/>
        </w:tabs>
        <w:rPr>
          <w:rFonts w:asciiTheme="minorHAnsi" w:hAnsiTheme="minorHAnsi"/>
          <w:noProof/>
          <w:sz w:val="22"/>
          <w:lang w:val="en-US"/>
        </w:rPr>
      </w:pPr>
      <w:hyperlink w:anchor="_Toc39697826" w:history="1">
        <w:r w:rsidR="00BB6381" w:rsidRPr="00972A48">
          <w:rPr>
            <w:rStyle w:val="Hyperlink"/>
            <w:noProof/>
          </w:rPr>
          <w:t>Table 190 &lt;Test case&gt; Call</w:t>
        </w:r>
        <w:r w:rsidR="00BB6381">
          <w:rPr>
            <w:noProof/>
            <w:webHidden/>
          </w:rPr>
          <w:tab/>
        </w:r>
        <w:r w:rsidR="00BB6381">
          <w:rPr>
            <w:noProof/>
            <w:webHidden/>
          </w:rPr>
          <w:fldChar w:fldCharType="begin"/>
        </w:r>
        <w:r w:rsidR="00BB6381">
          <w:rPr>
            <w:noProof/>
            <w:webHidden/>
          </w:rPr>
          <w:instrText xml:space="preserve"> PAGEREF _Toc39697826 \h </w:instrText>
        </w:r>
        <w:r w:rsidR="00BB6381">
          <w:rPr>
            <w:noProof/>
            <w:webHidden/>
          </w:rPr>
        </w:r>
        <w:r w:rsidR="00BB6381">
          <w:rPr>
            <w:noProof/>
            <w:webHidden/>
          </w:rPr>
          <w:fldChar w:fldCharType="separate"/>
        </w:r>
        <w:r w:rsidR="00BB6381">
          <w:rPr>
            <w:noProof/>
            <w:webHidden/>
          </w:rPr>
          <w:t>319</w:t>
        </w:r>
        <w:r w:rsidR="00BB6381">
          <w:rPr>
            <w:noProof/>
            <w:webHidden/>
          </w:rPr>
          <w:fldChar w:fldCharType="end"/>
        </w:r>
      </w:hyperlink>
    </w:p>
    <w:p w14:paraId="109AD88A" w14:textId="7E5B74B2" w:rsidR="00BB6381" w:rsidRDefault="0045792A">
      <w:pPr>
        <w:pStyle w:val="TableofFigures"/>
        <w:tabs>
          <w:tab w:val="right" w:leader="dot" w:pos="8771"/>
        </w:tabs>
        <w:rPr>
          <w:rFonts w:asciiTheme="minorHAnsi" w:hAnsiTheme="minorHAnsi"/>
          <w:noProof/>
          <w:sz w:val="22"/>
          <w:lang w:val="en-US"/>
        </w:rPr>
      </w:pPr>
      <w:hyperlink w:anchor="_Toc39697827" w:history="1">
        <w:r w:rsidR="00BB6381" w:rsidRPr="00972A48">
          <w:rPr>
            <w:rStyle w:val="Hyperlink"/>
            <w:noProof/>
          </w:rPr>
          <w:t>Table 191 &lt;Test case&gt; Chat</w:t>
        </w:r>
        <w:r w:rsidR="00BB6381">
          <w:rPr>
            <w:noProof/>
            <w:webHidden/>
          </w:rPr>
          <w:tab/>
        </w:r>
        <w:r w:rsidR="00BB6381">
          <w:rPr>
            <w:noProof/>
            <w:webHidden/>
          </w:rPr>
          <w:fldChar w:fldCharType="begin"/>
        </w:r>
        <w:r w:rsidR="00BB6381">
          <w:rPr>
            <w:noProof/>
            <w:webHidden/>
          </w:rPr>
          <w:instrText xml:space="preserve"> PAGEREF _Toc39697827 \h </w:instrText>
        </w:r>
        <w:r w:rsidR="00BB6381">
          <w:rPr>
            <w:noProof/>
            <w:webHidden/>
          </w:rPr>
        </w:r>
        <w:r w:rsidR="00BB6381">
          <w:rPr>
            <w:noProof/>
            <w:webHidden/>
          </w:rPr>
          <w:fldChar w:fldCharType="separate"/>
        </w:r>
        <w:r w:rsidR="00BB6381">
          <w:rPr>
            <w:noProof/>
            <w:webHidden/>
          </w:rPr>
          <w:t>319</w:t>
        </w:r>
        <w:r w:rsidR="00BB6381">
          <w:rPr>
            <w:noProof/>
            <w:webHidden/>
          </w:rPr>
          <w:fldChar w:fldCharType="end"/>
        </w:r>
      </w:hyperlink>
    </w:p>
    <w:p w14:paraId="1F71CE5F" w14:textId="0DF31A9D" w:rsidR="00BB6381" w:rsidRDefault="0045792A">
      <w:pPr>
        <w:pStyle w:val="TableofFigures"/>
        <w:tabs>
          <w:tab w:val="right" w:leader="dot" w:pos="8771"/>
        </w:tabs>
        <w:rPr>
          <w:rFonts w:asciiTheme="minorHAnsi" w:hAnsiTheme="minorHAnsi"/>
          <w:noProof/>
          <w:sz w:val="22"/>
          <w:lang w:val="en-US"/>
        </w:rPr>
      </w:pPr>
      <w:hyperlink w:anchor="_Toc39697828" w:history="1">
        <w:r w:rsidR="00BB6381" w:rsidRPr="00972A48">
          <w:rPr>
            <w:rStyle w:val="Hyperlink"/>
            <w:noProof/>
          </w:rPr>
          <w:t>Table 192 &lt;Test case&gt; Login</w:t>
        </w:r>
        <w:r w:rsidR="00BB6381">
          <w:rPr>
            <w:noProof/>
            <w:webHidden/>
          </w:rPr>
          <w:tab/>
        </w:r>
        <w:r w:rsidR="00BB6381">
          <w:rPr>
            <w:noProof/>
            <w:webHidden/>
          </w:rPr>
          <w:fldChar w:fldCharType="begin"/>
        </w:r>
        <w:r w:rsidR="00BB6381">
          <w:rPr>
            <w:noProof/>
            <w:webHidden/>
          </w:rPr>
          <w:instrText xml:space="preserve"> PAGEREF _Toc39697828 \h </w:instrText>
        </w:r>
        <w:r w:rsidR="00BB6381">
          <w:rPr>
            <w:noProof/>
            <w:webHidden/>
          </w:rPr>
        </w:r>
        <w:r w:rsidR="00BB6381">
          <w:rPr>
            <w:noProof/>
            <w:webHidden/>
          </w:rPr>
          <w:fldChar w:fldCharType="separate"/>
        </w:r>
        <w:r w:rsidR="00BB6381">
          <w:rPr>
            <w:noProof/>
            <w:webHidden/>
          </w:rPr>
          <w:t>321</w:t>
        </w:r>
        <w:r w:rsidR="00BB6381">
          <w:rPr>
            <w:noProof/>
            <w:webHidden/>
          </w:rPr>
          <w:fldChar w:fldCharType="end"/>
        </w:r>
      </w:hyperlink>
    </w:p>
    <w:p w14:paraId="6C06DABD" w14:textId="771EDEE1" w:rsidR="00BB6381" w:rsidRDefault="0045792A">
      <w:pPr>
        <w:pStyle w:val="TableofFigures"/>
        <w:tabs>
          <w:tab w:val="right" w:leader="dot" w:pos="8771"/>
        </w:tabs>
        <w:rPr>
          <w:rFonts w:asciiTheme="minorHAnsi" w:hAnsiTheme="minorHAnsi"/>
          <w:noProof/>
          <w:sz w:val="22"/>
          <w:lang w:val="en-US"/>
        </w:rPr>
      </w:pPr>
      <w:hyperlink w:anchor="_Toc39697829" w:history="1">
        <w:r w:rsidR="00BB6381" w:rsidRPr="00972A48">
          <w:rPr>
            <w:rStyle w:val="Hyperlink"/>
            <w:noProof/>
          </w:rPr>
          <w:t>Table 193 &lt;Test case&gt; Logout</w:t>
        </w:r>
        <w:r w:rsidR="00BB6381">
          <w:rPr>
            <w:noProof/>
            <w:webHidden/>
          </w:rPr>
          <w:tab/>
        </w:r>
        <w:r w:rsidR="00BB6381">
          <w:rPr>
            <w:noProof/>
            <w:webHidden/>
          </w:rPr>
          <w:fldChar w:fldCharType="begin"/>
        </w:r>
        <w:r w:rsidR="00BB6381">
          <w:rPr>
            <w:noProof/>
            <w:webHidden/>
          </w:rPr>
          <w:instrText xml:space="preserve"> PAGEREF _Toc39697829 \h </w:instrText>
        </w:r>
        <w:r w:rsidR="00BB6381">
          <w:rPr>
            <w:noProof/>
            <w:webHidden/>
          </w:rPr>
        </w:r>
        <w:r w:rsidR="00BB6381">
          <w:rPr>
            <w:noProof/>
            <w:webHidden/>
          </w:rPr>
          <w:fldChar w:fldCharType="separate"/>
        </w:r>
        <w:r w:rsidR="00BB6381">
          <w:rPr>
            <w:noProof/>
            <w:webHidden/>
          </w:rPr>
          <w:t>321</w:t>
        </w:r>
        <w:r w:rsidR="00BB6381">
          <w:rPr>
            <w:noProof/>
            <w:webHidden/>
          </w:rPr>
          <w:fldChar w:fldCharType="end"/>
        </w:r>
      </w:hyperlink>
    </w:p>
    <w:p w14:paraId="5E0288C2" w14:textId="0B7787DC" w:rsidR="00BB6381" w:rsidRDefault="0045792A">
      <w:pPr>
        <w:pStyle w:val="TableofFigures"/>
        <w:tabs>
          <w:tab w:val="right" w:leader="dot" w:pos="8771"/>
        </w:tabs>
        <w:rPr>
          <w:rFonts w:asciiTheme="minorHAnsi" w:hAnsiTheme="minorHAnsi"/>
          <w:noProof/>
          <w:sz w:val="22"/>
          <w:lang w:val="en-US"/>
        </w:rPr>
      </w:pPr>
      <w:hyperlink w:anchor="_Toc39697830" w:history="1">
        <w:r w:rsidR="00BB6381" w:rsidRPr="00972A48">
          <w:rPr>
            <w:rStyle w:val="Hyperlink"/>
            <w:noProof/>
          </w:rPr>
          <w:t>Table 194 &lt;Test case&gt; Add new Admin</w:t>
        </w:r>
        <w:r w:rsidR="00BB6381">
          <w:rPr>
            <w:noProof/>
            <w:webHidden/>
          </w:rPr>
          <w:tab/>
        </w:r>
        <w:r w:rsidR="00BB6381">
          <w:rPr>
            <w:noProof/>
            <w:webHidden/>
          </w:rPr>
          <w:fldChar w:fldCharType="begin"/>
        </w:r>
        <w:r w:rsidR="00BB6381">
          <w:rPr>
            <w:noProof/>
            <w:webHidden/>
          </w:rPr>
          <w:instrText xml:space="preserve"> PAGEREF _Toc39697830 \h </w:instrText>
        </w:r>
        <w:r w:rsidR="00BB6381">
          <w:rPr>
            <w:noProof/>
            <w:webHidden/>
          </w:rPr>
        </w:r>
        <w:r w:rsidR="00BB6381">
          <w:rPr>
            <w:noProof/>
            <w:webHidden/>
          </w:rPr>
          <w:fldChar w:fldCharType="separate"/>
        </w:r>
        <w:r w:rsidR="00BB6381">
          <w:rPr>
            <w:noProof/>
            <w:webHidden/>
          </w:rPr>
          <w:t>324</w:t>
        </w:r>
        <w:r w:rsidR="00BB6381">
          <w:rPr>
            <w:noProof/>
            <w:webHidden/>
          </w:rPr>
          <w:fldChar w:fldCharType="end"/>
        </w:r>
      </w:hyperlink>
    </w:p>
    <w:p w14:paraId="22455D4F" w14:textId="1600294D" w:rsidR="00BB6381" w:rsidRDefault="0045792A">
      <w:pPr>
        <w:pStyle w:val="TableofFigures"/>
        <w:tabs>
          <w:tab w:val="right" w:leader="dot" w:pos="8771"/>
        </w:tabs>
        <w:rPr>
          <w:rFonts w:asciiTheme="minorHAnsi" w:hAnsiTheme="minorHAnsi"/>
          <w:noProof/>
          <w:sz w:val="22"/>
          <w:lang w:val="en-US"/>
        </w:rPr>
      </w:pPr>
      <w:hyperlink w:anchor="_Toc39697831" w:history="1">
        <w:r w:rsidR="00BB6381" w:rsidRPr="00972A48">
          <w:rPr>
            <w:rStyle w:val="Hyperlink"/>
            <w:noProof/>
          </w:rPr>
          <w:t>Table 195 &lt;Test case&gt; View all categories in the System</w:t>
        </w:r>
        <w:r w:rsidR="00BB6381">
          <w:rPr>
            <w:noProof/>
            <w:webHidden/>
          </w:rPr>
          <w:tab/>
        </w:r>
        <w:r w:rsidR="00BB6381">
          <w:rPr>
            <w:noProof/>
            <w:webHidden/>
          </w:rPr>
          <w:fldChar w:fldCharType="begin"/>
        </w:r>
        <w:r w:rsidR="00BB6381">
          <w:rPr>
            <w:noProof/>
            <w:webHidden/>
          </w:rPr>
          <w:instrText xml:space="preserve"> PAGEREF _Toc39697831 \h </w:instrText>
        </w:r>
        <w:r w:rsidR="00BB6381">
          <w:rPr>
            <w:noProof/>
            <w:webHidden/>
          </w:rPr>
        </w:r>
        <w:r w:rsidR="00BB6381">
          <w:rPr>
            <w:noProof/>
            <w:webHidden/>
          </w:rPr>
          <w:fldChar w:fldCharType="separate"/>
        </w:r>
        <w:r w:rsidR="00BB6381">
          <w:rPr>
            <w:noProof/>
            <w:webHidden/>
          </w:rPr>
          <w:t>325</w:t>
        </w:r>
        <w:r w:rsidR="00BB6381">
          <w:rPr>
            <w:noProof/>
            <w:webHidden/>
          </w:rPr>
          <w:fldChar w:fldCharType="end"/>
        </w:r>
      </w:hyperlink>
    </w:p>
    <w:p w14:paraId="5A196994" w14:textId="00D80CD4" w:rsidR="00BB6381" w:rsidRDefault="0045792A">
      <w:pPr>
        <w:pStyle w:val="TableofFigures"/>
        <w:tabs>
          <w:tab w:val="right" w:leader="dot" w:pos="8771"/>
        </w:tabs>
        <w:rPr>
          <w:rFonts w:asciiTheme="minorHAnsi" w:hAnsiTheme="minorHAnsi"/>
          <w:noProof/>
          <w:sz w:val="22"/>
          <w:lang w:val="en-US"/>
        </w:rPr>
      </w:pPr>
      <w:hyperlink w:anchor="_Toc39697832" w:history="1">
        <w:r w:rsidR="00BB6381" w:rsidRPr="00972A48">
          <w:rPr>
            <w:rStyle w:val="Hyperlink"/>
            <w:noProof/>
          </w:rPr>
          <w:t>Table 196 &lt;Test case&gt; Add new category</w:t>
        </w:r>
        <w:r w:rsidR="00BB6381">
          <w:rPr>
            <w:noProof/>
            <w:webHidden/>
          </w:rPr>
          <w:tab/>
        </w:r>
        <w:r w:rsidR="00BB6381">
          <w:rPr>
            <w:noProof/>
            <w:webHidden/>
          </w:rPr>
          <w:fldChar w:fldCharType="begin"/>
        </w:r>
        <w:r w:rsidR="00BB6381">
          <w:rPr>
            <w:noProof/>
            <w:webHidden/>
          </w:rPr>
          <w:instrText xml:space="preserve"> PAGEREF _Toc39697832 \h </w:instrText>
        </w:r>
        <w:r w:rsidR="00BB6381">
          <w:rPr>
            <w:noProof/>
            <w:webHidden/>
          </w:rPr>
        </w:r>
        <w:r w:rsidR="00BB6381">
          <w:rPr>
            <w:noProof/>
            <w:webHidden/>
          </w:rPr>
          <w:fldChar w:fldCharType="separate"/>
        </w:r>
        <w:r w:rsidR="00BB6381">
          <w:rPr>
            <w:noProof/>
            <w:webHidden/>
          </w:rPr>
          <w:t>326</w:t>
        </w:r>
        <w:r w:rsidR="00BB6381">
          <w:rPr>
            <w:noProof/>
            <w:webHidden/>
          </w:rPr>
          <w:fldChar w:fldCharType="end"/>
        </w:r>
      </w:hyperlink>
    </w:p>
    <w:p w14:paraId="1BF4305B" w14:textId="6A420657" w:rsidR="00BB6381" w:rsidRDefault="0045792A">
      <w:pPr>
        <w:pStyle w:val="TableofFigures"/>
        <w:tabs>
          <w:tab w:val="right" w:leader="dot" w:pos="8771"/>
        </w:tabs>
        <w:rPr>
          <w:rFonts w:asciiTheme="minorHAnsi" w:hAnsiTheme="minorHAnsi"/>
          <w:noProof/>
          <w:sz w:val="22"/>
          <w:lang w:val="en-US"/>
        </w:rPr>
      </w:pPr>
      <w:hyperlink w:anchor="_Toc39697833" w:history="1">
        <w:r w:rsidR="00BB6381" w:rsidRPr="00972A48">
          <w:rPr>
            <w:rStyle w:val="Hyperlink"/>
            <w:noProof/>
          </w:rPr>
          <w:t>Table 197 &lt;Test case&gt; Update category</w:t>
        </w:r>
        <w:r w:rsidR="00BB6381">
          <w:rPr>
            <w:noProof/>
            <w:webHidden/>
          </w:rPr>
          <w:tab/>
        </w:r>
        <w:r w:rsidR="00BB6381">
          <w:rPr>
            <w:noProof/>
            <w:webHidden/>
          </w:rPr>
          <w:fldChar w:fldCharType="begin"/>
        </w:r>
        <w:r w:rsidR="00BB6381">
          <w:rPr>
            <w:noProof/>
            <w:webHidden/>
          </w:rPr>
          <w:instrText xml:space="preserve"> PAGEREF _Toc39697833 \h </w:instrText>
        </w:r>
        <w:r w:rsidR="00BB6381">
          <w:rPr>
            <w:noProof/>
            <w:webHidden/>
          </w:rPr>
        </w:r>
        <w:r w:rsidR="00BB6381">
          <w:rPr>
            <w:noProof/>
            <w:webHidden/>
          </w:rPr>
          <w:fldChar w:fldCharType="separate"/>
        </w:r>
        <w:r w:rsidR="00BB6381">
          <w:rPr>
            <w:noProof/>
            <w:webHidden/>
          </w:rPr>
          <w:t>328</w:t>
        </w:r>
        <w:r w:rsidR="00BB6381">
          <w:rPr>
            <w:noProof/>
            <w:webHidden/>
          </w:rPr>
          <w:fldChar w:fldCharType="end"/>
        </w:r>
      </w:hyperlink>
    </w:p>
    <w:p w14:paraId="01EFC185" w14:textId="222162F4" w:rsidR="00BB6381" w:rsidRDefault="0045792A">
      <w:pPr>
        <w:pStyle w:val="TableofFigures"/>
        <w:tabs>
          <w:tab w:val="right" w:leader="dot" w:pos="8771"/>
        </w:tabs>
        <w:rPr>
          <w:rFonts w:asciiTheme="minorHAnsi" w:hAnsiTheme="minorHAnsi"/>
          <w:noProof/>
          <w:sz w:val="22"/>
          <w:lang w:val="en-US"/>
        </w:rPr>
      </w:pPr>
      <w:hyperlink w:anchor="_Toc39697834" w:history="1">
        <w:r w:rsidR="00BB6381" w:rsidRPr="00972A48">
          <w:rPr>
            <w:rStyle w:val="Hyperlink"/>
            <w:noProof/>
          </w:rPr>
          <w:t>Table 198 &lt;Test case&gt; View all accounts in the System</w:t>
        </w:r>
        <w:r w:rsidR="00BB6381">
          <w:rPr>
            <w:noProof/>
            <w:webHidden/>
          </w:rPr>
          <w:tab/>
        </w:r>
        <w:r w:rsidR="00BB6381">
          <w:rPr>
            <w:noProof/>
            <w:webHidden/>
          </w:rPr>
          <w:fldChar w:fldCharType="begin"/>
        </w:r>
        <w:r w:rsidR="00BB6381">
          <w:rPr>
            <w:noProof/>
            <w:webHidden/>
          </w:rPr>
          <w:instrText xml:space="preserve"> PAGEREF _Toc39697834 \h </w:instrText>
        </w:r>
        <w:r w:rsidR="00BB6381">
          <w:rPr>
            <w:noProof/>
            <w:webHidden/>
          </w:rPr>
        </w:r>
        <w:r w:rsidR="00BB6381">
          <w:rPr>
            <w:noProof/>
            <w:webHidden/>
          </w:rPr>
          <w:fldChar w:fldCharType="separate"/>
        </w:r>
        <w:r w:rsidR="00BB6381">
          <w:rPr>
            <w:noProof/>
            <w:webHidden/>
          </w:rPr>
          <w:t>330</w:t>
        </w:r>
        <w:r w:rsidR="00BB6381">
          <w:rPr>
            <w:noProof/>
            <w:webHidden/>
          </w:rPr>
          <w:fldChar w:fldCharType="end"/>
        </w:r>
      </w:hyperlink>
    </w:p>
    <w:p w14:paraId="65DFB01B" w14:textId="54EB7388" w:rsidR="00BB6381" w:rsidRDefault="0045792A">
      <w:pPr>
        <w:pStyle w:val="TableofFigures"/>
        <w:tabs>
          <w:tab w:val="right" w:leader="dot" w:pos="8771"/>
        </w:tabs>
        <w:rPr>
          <w:rFonts w:asciiTheme="minorHAnsi" w:hAnsiTheme="minorHAnsi"/>
          <w:noProof/>
          <w:sz w:val="22"/>
          <w:lang w:val="en-US"/>
        </w:rPr>
      </w:pPr>
      <w:hyperlink w:anchor="_Toc39697835" w:history="1">
        <w:r w:rsidR="00BB6381" w:rsidRPr="00972A48">
          <w:rPr>
            <w:rStyle w:val="Hyperlink"/>
            <w:noProof/>
          </w:rPr>
          <w:t>Table 199 &lt;Test case&gt; View all scraps in the System</w:t>
        </w:r>
        <w:r w:rsidR="00BB6381">
          <w:rPr>
            <w:noProof/>
            <w:webHidden/>
          </w:rPr>
          <w:tab/>
        </w:r>
        <w:r w:rsidR="00BB6381">
          <w:rPr>
            <w:noProof/>
            <w:webHidden/>
          </w:rPr>
          <w:fldChar w:fldCharType="begin"/>
        </w:r>
        <w:r w:rsidR="00BB6381">
          <w:rPr>
            <w:noProof/>
            <w:webHidden/>
          </w:rPr>
          <w:instrText xml:space="preserve"> PAGEREF _Toc39697835 \h </w:instrText>
        </w:r>
        <w:r w:rsidR="00BB6381">
          <w:rPr>
            <w:noProof/>
            <w:webHidden/>
          </w:rPr>
        </w:r>
        <w:r w:rsidR="00BB6381">
          <w:rPr>
            <w:noProof/>
            <w:webHidden/>
          </w:rPr>
          <w:fldChar w:fldCharType="separate"/>
        </w:r>
        <w:r w:rsidR="00BB6381">
          <w:rPr>
            <w:noProof/>
            <w:webHidden/>
          </w:rPr>
          <w:t>331</w:t>
        </w:r>
        <w:r w:rsidR="00BB6381">
          <w:rPr>
            <w:noProof/>
            <w:webHidden/>
          </w:rPr>
          <w:fldChar w:fldCharType="end"/>
        </w:r>
      </w:hyperlink>
    </w:p>
    <w:p w14:paraId="5173DCC4" w14:textId="7B4EA544" w:rsidR="00BB6381" w:rsidRDefault="0045792A">
      <w:pPr>
        <w:pStyle w:val="TableofFigures"/>
        <w:tabs>
          <w:tab w:val="right" w:leader="dot" w:pos="8771"/>
        </w:tabs>
        <w:rPr>
          <w:rFonts w:asciiTheme="minorHAnsi" w:hAnsiTheme="minorHAnsi"/>
          <w:noProof/>
          <w:sz w:val="22"/>
          <w:lang w:val="en-US"/>
        </w:rPr>
      </w:pPr>
      <w:hyperlink w:anchor="_Toc39697836" w:history="1">
        <w:r w:rsidR="00BB6381" w:rsidRPr="00972A48">
          <w:rPr>
            <w:rStyle w:val="Hyperlink"/>
            <w:noProof/>
          </w:rPr>
          <w:t>Table 200 &lt;Test case&gt; View all scrap reports in the System</w:t>
        </w:r>
        <w:r w:rsidR="00BB6381">
          <w:rPr>
            <w:noProof/>
            <w:webHidden/>
          </w:rPr>
          <w:tab/>
        </w:r>
        <w:r w:rsidR="00BB6381">
          <w:rPr>
            <w:noProof/>
            <w:webHidden/>
          </w:rPr>
          <w:fldChar w:fldCharType="begin"/>
        </w:r>
        <w:r w:rsidR="00BB6381">
          <w:rPr>
            <w:noProof/>
            <w:webHidden/>
          </w:rPr>
          <w:instrText xml:space="preserve"> PAGEREF _Toc39697836 \h </w:instrText>
        </w:r>
        <w:r w:rsidR="00BB6381">
          <w:rPr>
            <w:noProof/>
            <w:webHidden/>
          </w:rPr>
        </w:r>
        <w:r w:rsidR="00BB6381">
          <w:rPr>
            <w:noProof/>
            <w:webHidden/>
          </w:rPr>
          <w:fldChar w:fldCharType="separate"/>
        </w:r>
        <w:r w:rsidR="00BB6381">
          <w:rPr>
            <w:noProof/>
            <w:webHidden/>
          </w:rPr>
          <w:t>332</w:t>
        </w:r>
        <w:r w:rsidR="00BB6381">
          <w:rPr>
            <w:noProof/>
            <w:webHidden/>
          </w:rPr>
          <w:fldChar w:fldCharType="end"/>
        </w:r>
      </w:hyperlink>
    </w:p>
    <w:p w14:paraId="64E93DB1" w14:textId="7E77B542" w:rsidR="00BB6381" w:rsidRDefault="0045792A">
      <w:pPr>
        <w:pStyle w:val="TableofFigures"/>
        <w:tabs>
          <w:tab w:val="right" w:leader="dot" w:pos="8771"/>
        </w:tabs>
        <w:rPr>
          <w:rFonts w:asciiTheme="minorHAnsi" w:hAnsiTheme="minorHAnsi"/>
          <w:noProof/>
          <w:sz w:val="22"/>
          <w:lang w:val="en-US"/>
        </w:rPr>
      </w:pPr>
      <w:hyperlink w:anchor="_Toc39697837" w:history="1">
        <w:r w:rsidR="00BB6381" w:rsidRPr="00972A48">
          <w:rPr>
            <w:rStyle w:val="Hyperlink"/>
            <w:noProof/>
          </w:rPr>
          <w:t>Table 201 &lt;Test case&gt; View all account reports in the System</w:t>
        </w:r>
        <w:r w:rsidR="00BB6381">
          <w:rPr>
            <w:noProof/>
            <w:webHidden/>
          </w:rPr>
          <w:tab/>
        </w:r>
        <w:r w:rsidR="00BB6381">
          <w:rPr>
            <w:noProof/>
            <w:webHidden/>
          </w:rPr>
          <w:fldChar w:fldCharType="begin"/>
        </w:r>
        <w:r w:rsidR="00BB6381">
          <w:rPr>
            <w:noProof/>
            <w:webHidden/>
          </w:rPr>
          <w:instrText xml:space="preserve"> PAGEREF _Toc39697837 \h </w:instrText>
        </w:r>
        <w:r w:rsidR="00BB6381">
          <w:rPr>
            <w:noProof/>
            <w:webHidden/>
          </w:rPr>
        </w:r>
        <w:r w:rsidR="00BB6381">
          <w:rPr>
            <w:noProof/>
            <w:webHidden/>
          </w:rPr>
          <w:fldChar w:fldCharType="separate"/>
        </w:r>
        <w:r w:rsidR="00BB6381">
          <w:rPr>
            <w:noProof/>
            <w:webHidden/>
          </w:rPr>
          <w:t>333</w:t>
        </w:r>
        <w:r w:rsidR="00BB6381">
          <w:rPr>
            <w:noProof/>
            <w:webHidden/>
          </w:rPr>
          <w:fldChar w:fldCharType="end"/>
        </w:r>
      </w:hyperlink>
    </w:p>
    <w:p w14:paraId="62F09E1E" w14:textId="45BC24D4" w:rsidR="00BB6381" w:rsidRDefault="0045792A">
      <w:pPr>
        <w:pStyle w:val="TableofFigures"/>
        <w:tabs>
          <w:tab w:val="right" w:leader="dot" w:pos="8771"/>
        </w:tabs>
        <w:rPr>
          <w:rFonts w:asciiTheme="minorHAnsi" w:hAnsiTheme="minorHAnsi"/>
          <w:noProof/>
          <w:sz w:val="22"/>
          <w:lang w:val="en-US"/>
        </w:rPr>
      </w:pPr>
      <w:hyperlink w:anchor="_Toc39697838" w:history="1">
        <w:r w:rsidR="00BB6381" w:rsidRPr="00972A48">
          <w:rPr>
            <w:rStyle w:val="Hyperlink"/>
            <w:noProof/>
          </w:rPr>
          <w:t>Table 202 &lt;Test case&gt; Resolve scrap report</w:t>
        </w:r>
        <w:r w:rsidR="00BB6381">
          <w:rPr>
            <w:noProof/>
            <w:webHidden/>
          </w:rPr>
          <w:tab/>
        </w:r>
        <w:r w:rsidR="00BB6381">
          <w:rPr>
            <w:noProof/>
            <w:webHidden/>
          </w:rPr>
          <w:fldChar w:fldCharType="begin"/>
        </w:r>
        <w:r w:rsidR="00BB6381">
          <w:rPr>
            <w:noProof/>
            <w:webHidden/>
          </w:rPr>
          <w:instrText xml:space="preserve"> PAGEREF _Toc39697838 \h </w:instrText>
        </w:r>
        <w:r w:rsidR="00BB6381">
          <w:rPr>
            <w:noProof/>
            <w:webHidden/>
          </w:rPr>
        </w:r>
        <w:r w:rsidR="00BB6381">
          <w:rPr>
            <w:noProof/>
            <w:webHidden/>
          </w:rPr>
          <w:fldChar w:fldCharType="separate"/>
        </w:r>
        <w:r w:rsidR="00BB6381">
          <w:rPr>
            <w:noProof/>
            <w:webHidden/>
          </w:rPr>
          <w:t>334</w:t>
        </w:r>
        <w:r w:rsidR="00BB6381">
          <w:rPr>
            <w:noProof/>
            <w:webHidden/>
          </w:rPr>
          <w:fldChar w:fldCharType="end"/>
        </w:r>
      </w:hyperlink>
    </w:p>
    <w:p w14:paraId="43EED78A" w14:textId="13F05B51" w:rsidR="00BB6381" w:rsidRDefault="0045792A">
      <w:pPr>
        <w:pStyle w:val="TableofFigures"/>
        <w:tabs>
          <w:tab w:val="right" w:leader="dot" w:pos="8771"/>
        </w:tabs>
        <w:rPr>
          <w:rFonts w:asciiTheme="minorHAnsi" w:hAnsiTheme="minorHAnsi"/>
          <w:noProof/>
          <w:sz w:val="22"/>
          <w:lang w:val="en-US"/>
        </w:rPr>
      </w:pPr>
      <w:hyperlink w:anchor="_Toc39697839" w:history="1">
        <w:r w:rsidR="00BB6381" w:rsidRPr="00972A48">
          <w:rPr>
            <w:rStyle w:val="Hyperlink"/>
            <w:noProof/>
          </w:rPr>
          <w:t>Table 203 &lt;Test case&gt; View scrap detail</w:t>
        </w:r>
        <w:r w:rsidR="00BB6381">
          <w:rPr>
            <w:noProof/>
            <w:webHidden/>
          </w:rPr>
          <w:tab/>
        </w:r>
        <w:r w:rsidR="00BB6381">
          <w:rPr>
            <w:noProof/>
            <w:webHidden/>
          </w:rPr>
          <w:fldChar w:fldCharType="begin"/>
        </w:r>
        <w:r w:rsidR="00BB6381">
          <w:rPr>
            <w:noProof/>
            <w:webHidden/>
          </w:rPr>
          <w:instrText xml:space="preserve"> PAGEREF _Toc39697839 \h </w:instrText>
        </w:r>
        <w:r w:rsidR="00BB6381">
          <w:rPr>
            <w:noProof/>
            <w:webHidden/>
          </w:rPr>
        </w:r>
        <w:r w:rsidR="00BB6381">
          <w:rPr>
            <w:noProof/>
            <w:webHidden/>
          </w:rPr>
          <w:fldChar w:fldCharType="separate"/>
        </w:r>
        <w:r w:rsidR="00BB6381">
          <w:rPr>
            <w:noProof/>
            <w:webHidden/>
          </w:rPr>
          <w:t>334</w:t>
        </w:r>
        <w:r w:rsidR="00BB6381">
          <w:rPr>
            <w:noProof/>
            <w:webHidden/>
          </w:rPr>
          <w:fldChar w:fldCharType="end"/>
        </w:r>
      </w:hyperlink>
    </w:p>
    <w:p w14:paraId="3CCF9F87" w14:textId="6B55F917" w:rsidR="00BB6381" w:rsidRDefault="0045792A">
      <w:pPr>
        <w:pStyle w:val="TableofFigures"/>
        <w:tabs>
          <w:tab w:val="right" w:leader="dot" w:pos="8771"/>
        </w:tabs>
        <w:rPr>
          <w:rFonts w:asciiTheme="minorHAnsi" w:hAnsiTheme="minorHAnsi"/>
          <w:noProof/>
          <w:sz w:val="22"/>
          <w:lang w:val="en-US"/>
        </w:rPr>
      </w:pPr>
      <w:hyperlink w:anchor="_Toc39697840" w:history="1">
        <w:r w:rsidR="00BB6381" w:rsidRPr="00972A48">
          <w:rPr>
            <w:rStyle w:val="Hyperlink"/>
            <w:noProof/>
          </w:rPr>
          <w:t>Table 204 &lt;Test case&gt; Deactivate scrap</w:t>
        </w:r>
        <w:r w:rsidR="00BB6381">
          <w:rPr>
            <w:noProof/>
            <w:webHidden/>
          </w:rPr>
          <w:tab/>
        </w:r>
        <w:r w:rsidR="00BB6381">
          <w:rPr>
            <w:noProof/>
            <w:webHidden/>
          </w:rPr>
          <w:fldChar w:fldCharType="begin"/>
        </w:r>
        <w:r w:rsidR="00BB6381">
          <w:rPr>
            <w:noProof/>
            <w:webHidden/>
          </w:rPr>
          <w:instrText xml:space="preserve"> PAGEREF _Toc39697840 \h </w:instrText>
        </w:r>
        <w:r w:rsidR="00BB6381">
          <w:rPr>
            <w:noProof/>
            <w:webHidden/>
          </w:rPr>
        </w:r>
        <w:r w:rsidR="00BB6381">
          <w:rPr>
            <w:noProof/>
            <w:webHidden/>
          </w:rPr>
          <w:fldChar w:fldCharType="separate"/>
        </w:r>
        <w:r w:rsidR="00BB6381">
          <w:rPr>
            <w:noProof/>
            <w:webHidden/>
          </w:rPr>
          <w:t>335</w:t>
        </w:r>
        <w:r w:rsidR="00BB6381">
          <w:rPr>
            <w:noProof/>
            <w:webHidden/>
          </w:rPr>
          <w:fldChar w:fldCharType="end"/>
        </w:r>
      </w:hyperlink>
    </w:p>
    <w:p w14:paraId="0427C215" w14:textId="0642F5C5" w:rsidR="00BB6381" w:rsidRDefault="0045792A">
      <w:pPr>
        <w:pStyle w:val="TableofFigures"/>
        <w:tabs>
          <w:tab w:val="right" w:leader="dot" w:pos="8771"/>
        </w:tabs>
        <w:rPr>
          <w:rFonts w:asciiTheme="minorHAnsi" w:hAnsiTheme="minorHAnsi"/>
          <w:noProof/>
          <w:sz w:val="22"/>
          <w:lang w:val="en-US"/>
        </w:rPr>
      </w:pPr>
      <w:hyperlink w:anchor="_Toc39697841" w:history="1">
        <w:r w:rsidR="00BB6381" w:rsidRPr="00972A48">
          <w:rPr>
            <w:rStyle w:val="Hyperlink"/>
            <w:noProof/>
          </w:rPr>
          <w:t xml:space="preserve">Table 205 </w:t>
        </w:r>
        <w:r w:rsidR="00BB6381" w:rsidRPr="00972A48">
          <w:rPr>
            <w:rStyle w:val="Hyperlink"/>
            <w:rFonts w:asciiTheme="majorEastAsia" w:eastAsiaTheme="majorEastAsia" w:hAnsiTheme="majorEastAsia" w:hint="eastAsia"/>
            <w:noProof/>
          </w:rPr>
          <w:t>＜テストケース＞ログイン</w:t>
        </w:r>
        <w:r w:rsidR="00BB6381">
          <w:rPr>
            <w:noProof/>
            <w:webHidden/>
          </w:rPr>
          <w:tab/>
        </w:r>
        <w:r w:rsidR="00BB6381">
          <w:rPr>
            <w:noProof/>
            <w:webHidden/>
          </w:rPr>
          <w:fldChar w:fldCharType="begin"/>
        </w:r>
        <w:r w:rsidR="00BB6381">
          <w:rPr>
            <w:noProof/>
            <w:webHidden/>
          </w:rPr>
          <w:instrText xml:space="preserve"> PAGEREF _Toc39697841 \h </w:instrText>
        </w:r>
        <w:r w:rsidR="00BB6381">
          <w:rPr>
            <w:noProof/>
            <w:webHidden/>
          </w:rPr>
        </w:r>
        <w:r w:rsidR="00BB6381">
          <w:rPr>
            <w:noProof/>
            <w:webHidden/>
          </w:rPr>
          <w:fldChar w:fldCharType="separate"/>
        </w:r>
        <w:r w:rsidR="00BB6381">
          <w:rPr>
            <w:noProof/>
            <w:webHidden/>
          </w:rPr>
          <w:t>339</w:t>
        </w:r>
        <w:r w:rsidR="00BB6381">
          <w:rPr>
            <w:noProof/>
            <w:webHidden/>
          </w:rPr>
          <w:fldChar w:fldCharType="end"/>
        </w:r>
      </w:hyperlink>
    </w:p>
    <w:p w14:paraId="044D5069" w14:textId="68F50DBC" w:rsidR="00BB6381" w:rsidRDefault="0045792A">
      <w:pPr>
        <w:pStyle w:val="TableofFigures"/>
        <w:tabs>
          <w:tab w:val="right" w:leader="dot" w:pos="8771"/>
        </w:tabs>
        <w:rPr>
          <w:rFonts w:asciiTheme="minorHAnsi" w:hAnsiTheme="minorHAnsi"/>
          <w:noProof/>
          <w:sz w:val="22"/>
          <w:lang w:val="en-US"/>
        </w:rPr>
      </w:pPr>
      <w:hyperlink w:anchor="_Toc39697842" w:history="1">
        <w:r w:rsidR="00BB6381" w:rsidRPr="00972A48">
          <w:rPr>
            <w:rStyle w:val="Hyperlink"/>
            <w:noProof/>
          </w:rPr>
          <w:t xml:space="preserve">Table 206 </w:t>
        </w:r>
        <w:r w:rsidR="00BB6381" w:rsidRPr="00972A48">
          <w:rPr>
            <w:rStyle w:val="Hyperlink"/>
            <w:rFonts w:asciiTheme="majorEastAsia" w:eastAsiaTheme="majorEastAsia" w:hAnsiTheme="majorEastAsia" w:hint="eastAsia"/>
            <w:noProof/>
          </w:rPr>
          <w:t>＜テストケース＞</w:t>
        </w:r>
        <w:r w:rsidR="00BB6381" w:rsidRPr="00972A48">
          <w:rPr>
            <w:rStyle w:val="Hyperlink"/>
            <w:rFonts w:asciiTheme="majorEastAsia" w:eastAsiaTheme="majorEastAsia" w:hAnsiTheme="majorEastAsia" w:cs="MS Gothic" w:hint="eastAsia"/>
            <w:noProof/>
          </w:rPr>
          <w:t>アカウントに</w:t>
        </w:r>
        <w:r w:rsidR="00BB6381" w:rsidRPr="00972A48">
          <w:rPr>
            <w:rStyle w:val="Hyperlink"/>
            <w:rFonts w:asciiTheme="majorEastAsia" w:eastAsiaTheme="majorEastAsia" w:hAnsiTheme="majorEastAsia" w:hint="eastAsia"/>
            <w:noProof/>
          </w:rPr>
          <w:t>登録します</w:t>
        </w:r>
        <w:r w:rsidR="00BB6381">
          <w:rPr>
            <w:noProof/>
            <w:webHidden/>
          </w:rPr>
          <w:tab/>
        </w:r>
        <w:r w:rsidR="00BB6381">
          <w:rPr>
            <w:noProof/>
            <w:webHidden/>
          </w:rPr>
          <w:fldChar w:fldCharType="begin"/>
        </w:r>
        <w:r w:rsidR="00BB6381">
          <w:rPr>
            <w:noProof/>
            <w:webHidden/>
          </w:rPr>
          <w:instrText xml:space="preserve"> PAGEREF _Toc39697842 \h </w:instrText>
        </w:r>
        <w:r w:rsidR="00BB6381">
          <w:rPr>
            <w:noProof/>
            <w:webHidden/>
          </w:rPr>
        </w:r>
        <w:r w:rsidR="00BB6381">
          <w:rPr>
            <w:noProof/>
            <w:webHidden/>
          </w:rPr>
          <w:fldChar w:fldCharType="separate"/>
        </w:r>
        <w:r w:rsidR="00BB6381">
          <w:rPr>
            <w:noProof/>
            <w:webHidden/>
          </w:rPr>
          <w:t>347</w:t>
        </w:r>
        <w:r w:rsidR="00BB6381">
          <w:rPr>
            <w:noProof/>
            <w:webHidden/>
          </w:rPr>
          <w:fldChar w:fldCharType="end"/>
        </w:r>
      </w:hyperlink>
    </w:p>
    <w:p w14:paraId="25128923" w14:textId="233CA060" w:rsidR="00BB6381" w:rsidRDefault="0045792A">
      <w:pPr>
        <w:pStyle w:val="TableofFigures"/>
        <w:tabs>
          <w:tab w:val="right" w:leader="dot" w:pos="8771"/>
        </w:tabs>
        <w:rPr>
          <w:rFonts w:asciiTheme="minorHAnsi" w:hAnsiTheme="minorHAnsi"/>
          <w:noProof/>
          <w:sz w:val="22"/>
          <w:lang w:val="en-US"/>
        </w:rPr>
      </w:pPr>
      <w:hyperlink w:anchor="_Toc39697843" w:history="1">
        <w:r w:rsidR="00BB6381" w:rsidRPr="00972A48">
          <w:rPr>
            <w:rStyle w:val="Hyperlink"/>
            <w:noProof/>
          </w:rPr>
          <w:t xml:space="preserve">Table 207 </w:t>
        </w:r>
        <w:r w:rsidR="00BB6381" w:rsidRPr="00972A48">
          <w:rPr>
            <w:rStyle w:val="Hyperlink"/>
            <w:rFonts w:asciiTheme="majorEastAsia" w:eastAsiaTheme="majorEastAsia" w:hAnsiTheme="majorEastAsia" w:hint="eastAsia"/>
            <w:noProof/>
          </w:rPr>
          <w:t>＜テストケース＞プロフィールを表示</w:t>
        </w:r>
        <w:r w:rsidR="00BB6381">
          <w:rPr>
            <w:noProof/>
            <w:webHidden/>
          </w:rPr>
          <w:tab/>
        </w:r>
        <w:r w:rsidR="00BB6381">
          <w:rPr>
            <w:noProof/>
            <w:webHidden/>
          </w:rPr>
          <w:fldChar w:fldCharType="begin"/>
        </w:r>
        <w:r w:rsidR="00BB6381">
          <w:rPr>
            <w:noProof/>
            <w:webHidden/>
          </w:rPr>
          <w:instrText xml:space="preserve"> PAGEREF _Toc39697843 \h </w:instrText>
        </w:r>
        <w:r w:rsidR="00BB6381">
          <w:rPr>
            <w:noProof/>
            <w:webHidden/>
          </w:rPr>
        </w:r>
        <w:r w:rsidR="00BB6381">
          <w:rPr>
            <w:noProof/>
            <w:webHidden/>
          </w:rPr>
          <w:fldChar w:fldCharType="separate"/>
        </w:r>
        <w:r w:rsidR="00BB6381">
          <w:rPr>
            <w:noProof/>
            <w:webHidden/>
          </w:rPr>
          <w:t>348</w:t>
        </w:r>
        <w:r w:rsidR="00BB6381">
          <w:rPr>
            <w:noProof/>
            <w:webHidden/>
          </w:rPr>
          <w:fldChar w:fldCharType="end"/>
        </w:r>
      </w:hyperlink>
    </w:p>
    <w:p w14:paraId="5323D802" w14:textId="0517EE21" w:rsidR="00BB6381" w:rsidRDefault="0045792A">
      <w:pPr>
        <w:pStyle w:val="TableofFigures"/>
        <w:tabs>
          <w:tab w:val="right" w:leader="dot" w:pos="8771"/>
        </w:tabs>
        <w:rPr>
          <w:rFonts w:asciiTheme="minorHAnsi" w:hAnsiTheme="minorHAnsi"/>
          <w:noProof/>
          <w:sz w:val="22"/>
          <w:lang w:val="en-US"/>
        </w:rPr>
      </w:pPr>
      <w:hyperlink w:anchor="_Toc39697844" w:history="1">
        <w:r w:rsidR="00BB6381" w:rsidRPr="00972A48">
          <w:rPr>
            <w:rStyle w:val="Hyperlink"/>
            <w:noProof/>
          </w:rPr>
          <w:t xml:space="preserve">Table 208 </w:t>
        </w:r>
        <w:r w:rsidR="00BB6381" w:rsidRPr="00972A48">
          <w:rPr>
            <w:rStyle w:val="Hyperlink"/>
            <w:rFonts w:asciiTheme="majorEastAsia" w:eastAsiaTheme="majorEastAsia" w:hAnsiTheme="majorEastAsia" w:hint="eastAsia"/>
            <w:noProof/>
          </w:rPr>
          <w:t>＜テストケース＞プロフィールを更新</w:t>
        </w:r>
        <w:r w:rsidR="00BB6381">
          <w:rPr>
            <w:noProof/>
            <w:webHidden/>
          </w:rPr>
          <w:tab/>
        </w:r>
        <w:r w:rsidR="00BB6381">
          <w:rPr>
            <w:noProof/>
            <w:webHidden/>
          </w:rPr>
          <w:fldChar w:fldCharType="begin"/>
        </w:r>
        <w:r w:rsidR="00BB6381">
          <w:rPr>
            <w:noProof/>
            <w:webHidden/>
          </w:rPr>
          <w:instrText xml:space="preserve"> PAGEREF _Toc39697844 \h </w:instrText>
        </w:r>
        <w:r w:rsidR="00BB6381">
          <w:rPr>
            <w:noProof/>
            <w:webHidden/>
          </w:rPr>
        </w:r>
        <w:r w:rsidR="00BB6381">
          <w:rPr>
            <w:noProof/>
            <w:webHidden/>
          </w:rPr>
          <w:fldChar w:fldCharType="separate"/>
        </w:r>
        <w:r w:rsidR="00BB6381">
          <w:rPr>
            <w:noProof/>
            <w:webHidden/>
          </w:rPr>
          <w:t>350</w:t>
        </w:r>
        <w:r w:rsidR="00BB6381">
          <w:rPr>
            <w:noProof/>
            <w:webHidden/>
          </w:rPr>
          <w:fldChar w:fldCharType="end"/>
        </w:r>
      </w:hyperlink>
    </w:p>
    <w:p w14:paraId="2122ABD5" w14:textId="0C45FC76" w:rsidR="00BB6381" w:rsidRDefault="0045792A">
      <w:pPr>
        <w:pStyle w:val="TableofFigures"/>
        <w:tabs>
          <w:tab w:val="right" w:leader="dot" w:pos="8771"/>
        </w:tabs>
        <w:rPr>
          <w:rFonts w:asciiTheme="minorHAnsi" w:hAnsiTheme="minorHAnsi"/>
          <w:noProof/>
          <w:sz w:val="22"/>
          <w:lang w:val="en-US"/>
        </w:rPr>
      </w:pPr>
      <w:hyperlink w:anchor="_Toc39697845" w:history="1">
        <w:r w:rsidR="00BB6381" w:rsidRPr="00972A48">
          <w:rPr>
            <w:rStyle w:val="Hyperlink"/>
            <w:noProof/>
          </w:rPr>
          <w:t xml:space="preserve">Table 209 </w:t>
        </w:r>
        <w:r w:rsidR="00BB6381" w:rsidRPr="00972A48">
          <w:rPr>
            <w:rStyle w:val="Hyperlink"/>
            <w:rFonts w:asciiTheme="majorEastAsia" w:eastAsiaTheme="majorEastAsia" w:hAnsiTheme="majorEastAsia" w:hint="eastAsia"/>
            <w:noProof/>
          </w:rPr>
          <w:t>＜テストケース＞パスワードを変更する</w:t>
        </w:r>
        <w:r w:rsidR="00BB6381">
          <w:rPr>
            <w:noProof/>
            <w:webHidden/>
          </w:rPr>
          <w:tab/>
        </w:r>
        <w:r w:rsidR="00BB6381">
          <w:rPr>
            <w:noProof/>
            <w:webHidden/>
          </w:rPr>
          <w:fldChar w:fldCharType="begin"/>
        </w:r>
        <w:r w:rsidR="00BB6381">
          <w:rPr>
            <w:noProof/>
            <w:webHidden/>
          </w:rPr>
          <w:instrText xml:space="preserve"> PAGEREF _Toc39697845 \h </w:instrText>
        </w:r>
        <w:r w:rsidR="00BB6381">
          <w:rPr>
            <w:noProof/>
            <w:webHidden/>
          </w:rPr>
        </w:r>
        <w:r w:rsidR="00BB6381">
          <w:rPr>
            <w:noProof/>
            <w:webHidden/>
          </w:rPr>
          <w:fldChar w:fldCharType="separate"/>
        </w:r>
        <w:r w:rsidR="00BB6381">
          <w:rPr>
            <w:noProof/>
            <w:webHidden/>
          </w:rPr>
          <w:t>353</w:t>
        </w:r>
        <w:r w:rsidR="00BB6381">
          <w:rPr>
            <w:noProof/>
            <w:webHidden/>
          </w:rPr>
          <w:fldChar w:fldCharType="end"/>
        </w:r>
      </w:hyperlink>
    </w:p>
    <w:p w14:paraId="4A26BB75" w14:textId="7A1AE07F" w:rsidR="00BB6381" w:rsidRDefault="0045792A">
      <w:pPr>
        <w:pStyle w:val="TableofFigures"/>
        <w:tabs>
          <w:tab w:val="right" w:leader="dot" w:pos="8771"/>
        </w:tabs>
        <w:rPr>
          <w:rFonts w:asciiTheme="minorHAnsi" w:hAnsiTheme="minorHAnsi"/>
          <w:noProof/>
          <w:sz w:val="22"/>
          <w:lang w:val="en-US"/>
        </w:rPr>
      </w:pPr>
      <w:hyperlink w:anchor="_Toc39697846" w:history="1">
        <w:r w:rsidR="00BB6381" w:rsidRPr="00972A48">
          <w:rPr>
            <w:rStyle w:val="Hyperlink"/>
            <w:noProof/>
          </w:rPr>
          <w:t xml:space="preserve">Table 210 </w:t>
        </w:r>
        <w:r w:rsidR="00BB6381" w:rsidRPr="00972A48">
          <w:rPr>
            <w:rStyle w:val="Hyperlink"/>
            <w:rFonts w:asciiTheme="majorEastAsia" w:eastAsiaTheme="majorEastAsia" w:hAnsiTheme="majorEastAsia"/>
            <w:noProof/>
          </w:rPr>
          <w:t>&lt;</w:t>
        </w:r>
        <w:r w:rsidR="00BB6381" w:rsidRPr="00972A48">
          <w:rPr>
            <w:rStyle w:val="Hyperlink"/>
            <w:rFonts w:asciiTheme="majorEastAsia" w:eastAsiaTheme="majorEastAsia" w:hAnsiTheme="majorEastAsia" w:hint="eastAsia"/>
            <w:noProof/>
          </w:rPr>
          <w:t>テストケース</w:t>
        </w:r>
        <w:r w:rsidR="00BB6381" w:rsidRPr="00972A48">
          <w:rPr>
            <w:rStyle w:val="Hyperlink"/>
            <w:rFonts w:asciiTheme="majorEastAsia" w:eastAsiaTheme="majorEastAsia" w:hAnsiTheme="majorEastAsia"/>
            <w:noProof/>
          </w:rPr>
          <w:t xml:space="preserve">&gt; </w:t>
        </w:r>
        <w:r w:rsidR="00BB6381" w:rsidRPr="00972A48">
          <w:rPr>
            <w:rStyle w:val="Hyperlink"/>
            <w:rFonts w:asciiTheme="majorEastAsia" w:eastAsiaTheme="majorEastAsia" w:hAnsiTheme="majorEastAsia" w:hint="eastAsia"/>
            <w:noProof/>
          </w:rPr>
          <w:t>スクラップを予約する</w:t>
        </w:r>
        <w:r w:rsidR="00BB6381">
          <w:rPr>
            <w:noProof/>
            <w:webHidden/>
          </w:rPr>
          <w:tab/>
        </w:r>
        <w:r w:rsidR="00BB6381">
          <w:rPr>
            <w:noProof/>
            <w:webHidden/>
          </w:rPr>
          <w:fldChar w:fldCharType="begin"/>
        </w:r>
        <w:r w:rsidR="00BB6381">
          <w:rPr>
            <w:noProof/>
            <w:webHidden/>
          </w:rPr>
          <w:instrText xml:space="preserve"> PAGEREF _Toc39697846 \h </w:instrText>
        </w:r>
        <w:r w:rsidR="00BB6381">
          <w:rPr>
            <w:noProof/>
            <w:webHidden/>
          </w:rPr>
        </w:r>
        <w:r w:rsidR="00BB6381">
          <w:rPr>
            <w:noProof/>
            <w:webHidden/>
          </w:rPr>
          <w:fldChar w:fldCharType="separate"/>
        </w:r>
        <w:r w:rsidR="00BB6381">
          <w:rPr>
            <w:noProof/>
            <w:webHidden/>
          </w:rPr>
          <w:t>355</w:t>
        </w:r>
        <w:r w:rsidR="00BB6381">
          <w:rPr>
            <w:noProof/>
            <w:webHidden/>
          </w:rPr>
          <w:fldChar w:fldCharType="end"/>
        </w:r>
      </w:hyperlink>
    </w:p>
    <w:p w14:paraId="4AF2505E" w14:textId="3A7189E8" w:rsidR="00BB6381" w:rsidRDefault="0045792A">
      <w:pPr>
        <w:pStyle w:val="TableofFigures"/>
        <w:tabs>
          <w:tab w:val="right" w:leader="dot" w:pos="8771"/>
        </w:tabs>
        <w:rPr>
          <w:rFonts w:asciiTheme="minorHAnsi" w:hAnsiTheme="minorHAnsi"/>
          <w:noProof/>
          <w:sz w:val="22"/>
          <w:lang w:val="en-US"/>
        </w:rPr>
      </w:pPr>
      <w:hyperlink w:anchor="_Toc39697847" w:history="1">
        <w:r w:rsidR="00BB6381" w:rsidRPr="00972A48">
          <w:rPr>
            <w:rStyle w:val="Hyperlink"/>
            <w:noProof/>
          </w:rPr>
          <w:t xml:space="preserve">Table 211 </w:t>
        </w:r>
        <w:r w:rsidR="00BB6381" w:rsidRPr="00972A48">
          <w:rPr>
            <w:rStyle w:val="Hyperlink"/>
            <w:rFonts w:asciiTheme="majorEastAsia" w:eastAsiaTheme="majorEastAsia" w:hAnsiTheme="majorEastAsia" w:hint="eastAsia"/>
            <w:noProof/>
          </w:rPr>
          <w:t>＜テストケース＞待機中の予約をキャンセルする</w:t>
        </w:r>
        <w:r w:rsidR="00BB6381">
          <w:rPr>
            <w:noProof/>
            <w:webHidden/>
          </w:rPr>
          <w:tab/>
        </w:r>
        <w:r w:rsidR="00BB6381">
          <w:rPr>
            <w:noProof/>
            <w:webHidden/>
          </w:rPr>
          <w:fldChar w:fldCharType="begin"/>
        </w:r>
        <w:r w:rsidR="00BB6381">
          <w:rPr>
            <w:noProof/>
            <w:webHidden/>
          </w:rPr>
          <w:instrText xml:space="preserve"> PAGEREF _Toc39697847 \h </w:instrText>
        </w:r>
        <w:r w:rsidR="00BB6381">
          <w:rPr>
            <w:noProof/>
            <w:webHidden/>
          </w:rPr>
        </w:r>
        <w:r w:rsidR="00BB6381">
          <w:rPr>
            <w:noProof/>
            <w:webHidden/>
          </w:rPr>
          <w:fldChar w:fldCharType="separate"/>
        </w:r>
        <w:r w:rsidR="00BB6381">
          <w:rPr>
            <w:noProof/>
            <w:webHidden/>
          </w:rPr>
          <w:t>356</w:t>
        </w:r>
        <w:r w:rsidR="00BB6381">
          <w:rPr>
            <w:noProof/>
            <w:webHidden/>
          </w:rPr>
          <w:fldChar w:fldCharType="end"/>
        </w:r>
      </w:hyperlink>
    </w:p>
    <w:p w14:paraId="4D021052" w14:textId="218A902B" w:rsidR="00BB6381" w:rsidRDefault="0045792A">
      <w:pPr>
        <w:pStyle w:val="TableofFigures"/>
        <w:tabs>
          <w:tab w:val="right" w:leader="dot" w:pos="8771"/>
        </w:tabs>
        <w:rPr>
          <w:rFonts w:asciiTheme="minorHAnsi" w:hAnsiTheme="minorHAnsi"/>
          <w:noProof/>
          <w:sz w:val="22"/>
          <w:lang w:val="en-US"/>
        </w:rPr>
      </w:pPr>
      <w:hyperlink w:anchor="_Toc39697848" w:history="1">
        <w:r w:rsidR="00BB6381" w:rsidRPr="00972A48">
          <w:rPr>
            <w:rStyle w:val="Hyperlink"/>
            <w:noProof/>
          </w:rPr>
          <w:t xml:space="preserve">Table 212 </w:t>
        </w:r>
        <w:r w:rsidR="00BB6381" w:rsidRPr="00972A48">
          <w:rPr>
            <w:rStyle w:val="Hyperlink"/>
            <w:rFonts w:asciiTheme="majorEastAsia" w:eastAsiaTheme="majorEastAsia" w:hAnsiTheme="majorEastAsia"/>
            <w:noProof/>
          </w:rPr>
          <w:t>&lt;</w:t>
        </w:r>
        <w:r w:rsidR="00BB6381" w:rsidRPr="00972A48">
          <w:rPr>
            <w:rStyle w:val="Hyperlink"/>
            <w:rFonts w:asciiTheme="majorEastAsia" w:eastAsiaTheme="majorEastAsia" w:hAnsiTheme="majorEastAsia" w:hint="eastAsia"/>
            <w:noProof/>
          </w:rPr>
          <w:t>テストケース</w:t>
        </w:r>
        <w:r w:rsidR="00BB6381" w:rsidRPr="00972A48">
          <w:rPr>
            <w:rStyle w:val="Hyperlink"/>
            <w:rFonts w:asciiTheme="majorEastAsia" w:eastAsiaTheme="majorEastAsia" w:hAnsiTheme="majorEastAsia"/>
            <w:noProof/>
          </w:rPr>
          <w:t xml:space="preserve">&gt; </w:t>
        </w:r>
        <w:r w:rsidR="00BB6381" w:rsidRPr="00972A48">
          <w:rPr>
            <w:rStyle w:val="Hyperlink"/>
            <w:rFonts w:asciiTheme="majorEastAsia" w:eastAsiaTheme="majorEastAsia" w:hAnsiTheme="majorEastAsia" w:hint="eastAsia"/>
            <w:noProof/>
          </w:rPr>
          <w:t>スクラップのスケジュールを表示</w:t>
        </w:r>
        <w:r w:rsidR="00BB6381">
          <w:rPr>
            <w:noProof/>
            <w:webHidden/>
          </w:rPr>
          <w:tab/>
        </w:r>
        <w:r w:rsidR="00BB6381">
          <w:rPr>
            <w:noProof/>
            <w:webHidden/>
          </w:rPr>
          <w:fldChar w:fldCharType="begin"/>
        </w:r>
        <w:r w:rsidR="00BB6381">
          <w:rPr>
            <w:noProof/>
            <w:webHidden/>
          </w:rPr>
          <w:instrText xml:space="preserve"> PAGEREF _Toc39697848 \h </w:instrText>
        </w:r>
        <w:r w:rsidR="00BB6381">
          <w:rPr>
            <w:noProof/>
            <w:webHidden/>
          </w:rPr>
        </w:r>
        <w:r w:rsidR="00BB6381">
          <w:rPr>
            <w:noProof/>
            <w:webHidden/>
          </w:rPr>
          <w:fldChar w:fldCharType="separate"/>
        </w:r>
        <w:r w:rsidR="00BB6381">
          <w:rPr>
            <w:noProof/>
            <w:webHidden/>
          </w:rPr>
          <w:t>357</w:t>
        </w:r>
        <w:r w:rsidR="00BB6381">
          <w:rPr>
            <w:noProof/>
            <w:webHidden/>
          </w:rPr>
          <w:fldChar w:fldCharType="end"/>
        </w:r>
      </w:hyperlink>
    </w:p>
    <w:p w14:paraId="63390263" w14:textId="14990BF2" w:rsidR="00BB6381" w:rsidRDefault="0045792A">
      <w:pPr>
        <w:pStyle w:val="TableofFigures"/>
        <w:tabs>
          <w:tab w:val="right" w:leader="dot" w:pos="8771"/>
        </w:tabs>
        <w:rPr>
          <w:rFonts w:asciiTheme="minorHAnsi" w:hAnsiTheme="minorHAnsi"/>
          <w:noProof/>
          <w:sz w:val="22"/>
          <w:lang w:val="en-US"/>
        </w:rPr>
      </w:pPr>
      <w:hyperlink w:anchor="_Toc39697849" w:history="1">
        <w:r w:rsidR="00BB6381" w:rsidRPr="00972A48">
          <w:rPr>
            <w:rStyle w:val="Hyperlink"/>
            <w:noProof/>
          </w:rPr>
          <w:t xml:space="preserve">Table 213 </w:t>
        </w:r>
        <w:r w:rsidR="00BB6381" w:rsidRPr="00972A48">
          <w:rPr>
            <w:rStyle w:val="Hyperlink"/>
            <w:rFonts w:asciiTheme="majorEastAsia" w:eastAsiaTheme="majorEastAsia" w:hAnsiTheme="majorEastAsia"/>
            <w:noProof/>
          </w:rPr>
          <w:t>&lt;</w:t>
        </w:r>
        <w:r w:rsidR="00BB6381" w:rsidRPr="00972A48">
          <w:rPr>
            <w:rStyle w:val="Hyperlink"/>
            <w:rFonts w:asciiTheme="majorEastAsia" w:eastAsiaTheme="majorEastAsia" w:hAnsiTheme="majorEastAsia" w:hint="eastAsia"/>
            <w:noProof/>
          </w:rPr>
          <w:t>テストケース</w:t>
        </w:r>
        <w:r w:rsidR="00BB6381" w:rsidRPr="00972A48">
          <w:rPr>
            <w:rStyle w:val="Hyperlink"/>
            <w:rFonts w:asciiTheme="majorEastAsia" w:eastAsiaTheme="majorEastAsia" w:hAnsiTheme="majorEastAsia"/>
            <w:noProof/>
          </w:rPr>
          <w:t xml:space="preserve">&gt; </w:t>
        </w:r>
        <w:r w:rsidR="00BB6381" w:rsidRPr="00972A48">
          <w:rPr>
            <w:rStyle w:val="Hyperlink"/>
            <w:rFonts w:asciiTheme="majorEastAsia" w:eastAsiaTheme="majorEastAsia" w:hAnsiTheme="majorEastAsia" w:hint="eastAsia"/>
            <w:noProof/>
          </w:rPr>
          <w:t>スクラップを探す</w:t>
        </w:r>
        <w:r w:rsidR="00BB6381">
          <w:rPr>
            <w:noProof/>
            <w:webHidden/>
          </w:rPr>
          <w:tab/>
        </w:r>
        <w:r w:rsidR="00BB6381">
          <w:rPr>
            <w:noProof/>
            <w:webHidden/>
          </w:rPr>
          <w:fldChar w:fldCharType="begin"/>
        </w:r>
        <w:r w:rsidR="00BB6381">
          <w:rPr>
            <w:noProof/>
            <w:webHidden/>
          </w:rPr>
          <w:instrText xml:space="preserve"> PAGEREF _Toc39697849 \h </w:instrText>
        </w:r>
        <w:r w:rsidR="00BB6381">
          <w:rPr>
            <w:noProof/>
            <w:webHidden/>
          </w:rPr>
        </w:r>
        <w:r w:rsidR="00BB6381">
          <w:rPr>
            <w:noProof/>
            <w:webHidden/>
          </w:rPr>
          <w:fldChar w:fldCharType="separate"/>
        </w:r>
        <w:r w:rsidR="00BB6381">
          <w:rPr>
            <w:noProof/>
            <w:webHidden/>
          </w:rPr>
          <w:t>360</w:t>
        </w:r>
        <w:r w:rsidR="00BB6381">
          <w:rPr>
            <w:noProof/>
            <w:webHidden/>
          </w:rPr>
          <w:fldChar w:fldCharType="end"/>
        </w:r>
      </w:hyperlink>
    </w:p>
    <w:p w14:paraId="1D1D7FAF" w14:textId="4457F462" w:rsidR="00BB6381" w:rsidRDefault="0045792A">
      <w:pPr>
        <w:pStyle w:val="TableofFigures"/>
        <w:tabs>
          <w:tab w:val="right" w:leader="dot" w:pos="8771"/>
        </w:tabs>
        <w:rPr>
          <w:rFonts w:asciiTheme="minorHAnsi" w:hAnsiTheme="minorHAnsi"/>
          <w:noProof/>
          <w:sz w:val="22"/>
          <w:lang w:val="en-US"/>
        </w:rPr>
      </w:pPr>
      <w:hyperlink w:anchor="_Toc39697850" w:history="1">
        <w:r w:rsidR="00BB6381" w:rsidRPr="00972A48">
          <w:rPr>
            <w:rStyle w:val="Hyperlink"/>
            <w:noProof/>
          </w:rPr>
          <w:t xml:space="preserve">Table 214 </w:t>
        </w:r>
        <w:r w:rsidR="00BB6381" w:rsidRPr="00972A48">
          <w:rPr>
            <w:rStyle w:val="Hyperlink"/>
            <w:rFonts w:asciiTheme="majorEastAsia" w:eastAsiaTheme="majorEastAsia" w:hAnsiTheme="majorEastAsia"/>
            <w:noProof/>
          </w:rPr>
          <w:t>&lt;</w:t>
        </w:r>
        <w:r w:rsidR="00BB6381" w:rsidRPr="00972A48">
          <w:rPr>
            <w:rStyle w:val="Hyperlink"/>
            <w:rFonts w:asciiTheme="majorEastAsia" w:eastAsiaTheme="majorEastAsia" w:hAnsiTheme="majorEastAsia" w:hint="eastAsia"/>
            <w:noProof/>
          </w:rPr>
          <w:t>テストケース</w:t>
        </w:r>
        <w:r w:rsidR="00BB6381" w:rsidRPr="00972A48">
          <w:rPr>
            <w:rStyle w:val="Hyperlink"/>
            <w:rFonts w:asciiTheme="majorEastAsia" w:eastAsiaTheme="majorEastAsia" w:hAnsiTheme="majorEastAsia"/>
            <w:noProof/>
          </w:rPr>
          <w:t xml:space="preserve">&gt; </w:t>
        </w:r>
        <w:r w:rsidR="00BB6381" w:rsidRPr="00972A48">
          <w:rPr>
            <w:rStyle w:val="Hyperlink"/>
            <w:rFonts w:asciiTheme="majorEastAsia" w:eastAsiaTheme="majorEastAsia" w:hAnsiTheme="majorEastAsia" w:hint="eastAsia"/>
            <w:noProof/>
          </w:rPr>
          <w:t>待機中の予約を更新する</w:t>
        </w:r>
        <w:r w:rsidR="00BB6381">
          <w:rPr>
            <w:noProof/>
            <w:webHidden/>
          </w:rPr>
          <w:tab/>
        </w:r>
        <w:r w:rsidR="00BB6381">
          <w:rPr>
            <w:noProof/>
            <w:webHidden/>
          </w:rPr>
          <w:fldChar w:fldCharType="begin"/>
        </w:r>
        <w:r w:rsidR="00BB6381">
          <w:rPr>
            <w:noProof/>
            <w:webHidden/>
          </w:rPr>
          <w:instrText xml:space="preserve"> PAGEREF _Toc39697850 \h </w:instrText>
        </w:r>
        <w:r w:rsidR="00BB6381">
          <w:rPr>
            <w:noProof/>
            <w:webHidden/>
          </w:rPr>
        </w:r>
        <w:r w:rsidR="00BB6381">
          <w:rPr>
            <w:noProof/>
            <w:webHidden/>
          </w:rPr>
          <w:fldChar w:fldCharType="separate"/>
        </w:r>
        <w:r w:rsidR="00BB6381">
          <w:rPr>
            <w:noProof/>
            <w:webHidden/>
          </w:rPr>
          <w:t>362</w:t>
        </w:r>
        <w:r w:rsidR="00BB6381">
          <w:rPr>
            <w:noProof/>
            <w:webHidden/>
          </w:rPr>
          <w:fldChar w:fldCharType="end"/>
        </w:r>
      </w:hyperlink>
    </w:p>
    <w:p w14:paraId="0FB82FBF" w14:textId="0F3C14B1" w:rsidR="00BB6381" w:rsidRDefault="0045792A">
      <w:pPr>
        <w:pStyle w:val="TableofFigures"/>
        <w:tabs>
          <w:tab w:val="right" w:leader="dot" w:pos="8771"/>
        </w:tabs>
        <w:rPr>
          <w:rFonts w:asciiTheme="minorHAnsi" w:hAnsiTheme="minorHAnsi"/>
          <w:noProof/>
          <w:sz w:val="22"/>
          <w:lang w:val="en-US"/>
        </w:rPr>
      </w:pPr>
      <w:hyperlink w:anchor="_Toc39697851" w:history="1">
        <w:r w:rsidR="00BB6381" w:rsidRPr="00972A48">
          <w:rPr>
            <w:rStyle w:val="Hyperlink"/>
            <w:noProof/>
          </w:rPr>
          <w:t xml:space="preserve">Table 215 </w:t>
        </w:r>
        <w:r w:rsidR="00BB6381" w:rsidRPr="00972A48">
          <w:rPr>
            <w:rStyle w:val="Hyperlink"/>
            <w:rFonts w:asciiTheme="majorEastAsia" w:eastAsiaTheme="majorEastAsia" w:hAnsiTheme="majorEastAsia"/>
            <w:noProof/>
          </w:rPr>
          <w:t>&lt;</w:t>
        </w:r>
        <w:r w:rsidR="00BB6381" w:rsidRPr="00972A48">
          <w:rPr>
            <w:rStyle w:val="Hyperlink"/>
            <w:rFonts w:asciiTheme="majorEastAsia" w:eastAsiaTheme="majorEastAsia" w:hAnsiTheme="majorEastAsia" w:hint="eastAsia"/>
            <w:noProof/>
          </w:rPr>
          <w:t>テストケース</w:t>
        </w:r>
        <w:r w:rsidR="00BB6381" w:rsidRPr="00972A48">
          <w:rPr>
            <w:rStyle w:val="Hyperlink"/>
            <w:rFonts w:asciiTheme="majorEastAsia" w:eastAsiaTheme="majorEastAsia" w:hAnsiTheme="majorEastAsia"/>
            <w:noProof/>
          </w:rPr>
          <w:t xml:space="preserve">&gt; </w:t>
        </w:r>
        <w:r w:rsidR="00BB6381" w:rsidRPr="00972A48">
          <w:rPr>
            <w:rStyle w:val="Hyperlink"/>
            <w:rFonts w:asciiTheme="majorEastAsia" w:eastAsiaTheme="majorEastAsia" w:hAnsiTheme="majorEastAsia" w:hint="eastAsia"/>
            <w:noProof/>
          </w:rPr>
          <w:t>履歴の予約を表示する</w:t>
        </w:r>
        <w:r w:rsidR="00BB6381">
          <w:rPr>
            <w:noProof/>
            <w:webHidden/>
          </w:rPr>
          <w:tab/>
        </w:r>
        <w:r w:rsidR="00BB6381">
          <w:rPr>
            <w:noProof/>
            <w:webHidden/>
          </w:rPr>
          <w:fldChar w:fldCharType="begin"/>
        </w:r>
        <w:r w:rsidR="00BB6381">
          <w:rPr>
            <w:noProof/>
            <w:webHidden/>
          </w:rPr>
          <w:instrText xml:space="preserve"> PAGEREF _Toc39697851 \h </w:instrText>
        </w:r>
        <w:r w:rsidR="00BB6381">
          <w:rPr>
            <w:noProof/>
            <w:webHidden/>
          </w:rPr>
        </w:r>
        <w:r w:rsidR="00BB6381">
          <w:rPr>
            <w:noProof/>
            <w:webHidden/>
          </w:rPr>
          <w:fldChar w:fldCharType="separate"/>
        </w:r>
        <w:r w:rsidR="00BB6381">
          <w:rPr>
            <w:noProof/>
            <w:webHidden/>
          </w:rPr>
          <w:t>363</w:t>
        </w:r>
        <w:r w:rsidR="00BB6381">
          <w:rPr>
            <w:noProof/>
            <w:webHidden/>
          </w:rPr>
          <w:fldChar w:fldCharType="end"/>
        </w:r>
      </w:hyperlink>
    </w:p>
    <w:p w14:paraId="280C7DB1" w14:textId="0BD316E6" w:rsidR="00BB6381" w:rsidRDefault="0045792A">
      <w:pPr>
        <w:pStyle w:val="TableofFigures"/>
        <w:tabs>
          <w:tab w:val="right" w:leader="dot" w:pos="8771"/>
        </w:tabs>
        <w:rPr>
          <w:rFonts w:asciiTheme="minorHAnsi" w:hAnsiTheme="minorHAnsi"/>
          <w:noProof/>
          <w:sz w:val="22"/>
          <w:lang w:val="en-US"/>
        </w:rPr>
      </w:pPr>
      <w:hyperlink w:anchor="_Toc39697852" w:history="1">
        <w:r w:rsidR="00BB6381" w:rsidRPr="00972A48">
          <w:rPr>
            <w:rStyle w:val="Hyperlink"/>
            <w:noProof/>
          </w:rPr>
          <w:t xml:space="preserve">Table 216 </w:t>
        </w:r>
        <w:r w:rsidR="00BB6381" w:rsidRPr="00972A48">
          <w:rPr>
            <w:rStyle w:val="Hyperlink"/>
            <w:rFonts w:asciiTheme="majorEastAsia" w:eastAsiaTheme="majorEastAsia" w:hAnsiTheme="majorEastAsia"/>
            <w:noProof/>
          </w:rPr>
          <w:t>&lt;</w:t>
        </w:r>
        <w:r w:rsidR="00BB6381" w:rsidRPr="00972A48">
          <w:rPr>
            <w:rStyle w:val="Hyperlink"/>
            <w:rFonts w:asciiTheme="majorEastAsia" w:eastAsiaTheme="majorEastAsia" w:hAnsiTheme="majorEastAsia" w:hint="eastAsia"/>
            <w:noProof/>
          </w:rPr>
          <w:t>テストケース</w:t>
        </w:r>
        <w:r w:rsidR="00BB6381" w:rsidRPr="00972A48">
          <w:rPr>
            <w:rStyle w:val="Hyperlink"/>
            <w:rFonts w:asciiTheme="majorEastAsia" w:eastAsiaTheme="majorEastAsia" w:hAnsiTheme="majorEastAsia"/>
            <w:noProof/>
          </w:rPr>
          <w:t xml:space="preserve">&gt; </w:t>
        </w:r>
        <w:r w:rsidR="00BB6381" w:rsidRPr="00972A48">
          <w:rPr>
            <w:rStyle w:val="Hyperlink"/>
            <w:rFonts w:asciiTheme="majorEastAsia" w:hAnsiTheme="majorEastAsia" w:hint="eastAsia"/>
            <w:noProof/>
          </w:rPr>
          <w:t>家主</w:t>
        </w:r>
        <w:r w:rsidR="00BB6381" w:rsidRPr="00972A48">
          <w:rPr>
            <w:rStyle w:val="Hyperlink"/>
            <w:rFonts w:asciiTheme="majorEastAsia" w:eastAsiaTheme="majorEastAsia" w:hAnsiTheme="majorEastAsia" w:cs="MS Gothic" w:hint="eastAsia"/>
            <w:noProof/>
          </w:rPr>
          <w:t>から通知を受け取</w:t>
        </w:r>
        <w:r w:rsidR="00BB6381" w:rsidRPr="00972A48">
          <w:rPr>
            <w:rStyle w:val="Hyperlink"/>
            <w:rFonts w:asciiTheme="majorEastAsia" w:eastAsiaTheme="majorEastAsia" w:hAnsiTheme="majorEastAsia" w:cs="MS Mincho" w:hint="eastAsia"/>
            <w:noProof/>
          </w:rPr>
          <w:t>る</w:t>
        </w:r>
        <w:r w:rsidR="00BB6381">
          <w:rPr>
            <w:noProof/>
            <w:webHidden/>
          </w:rPr>
          <w:tab/>
        </w:r>
        <w:r w:rsidR="00BB6381">
          <w:rPr>
            <w:noProof/>
            <w:webHidden/>
          </w:rPr>
          <w:fldChar w:fldCharType="begin"/>
        </w:r>
        <w:r w:rsidR="00BB6381">
          <w:rPr>
            <w:noProof/>
            <w:webHidden/>
          </w:rPr>
          <w:instrText xml:space="preserve"> PAGEREF _Toc39697852 \h </w:instrText>
        </w:r>
        <w:r w:rsidR="00BB6381">
          <w:rPr>
            <w:noProof/>
            <w:webHidden/>
          </w:rPr>
        </w:r>
        <w:r w:rsidR="00BB6381">
          <w:rPr>
            <w:noProof/>
            <w:webHidden/>
          </w:rPr>
          <w:fldChar w:fldCharType="separate"/>
        </w:r>
        <w:r w:rsidR="00BB6381">
          <w:rPr>
            <w:noProof/>
            <w:webHidden/>
          </w:rPr>
          <w:t>366</w:t>
        </w:r>
        <w:r w:rsidR="00BB6381">
          <w:rPr>
            <w:noProof/>
            <w:webHidden/>
          </w:rPr>
          <w:fldChar w:fldCharType="end"/>
        </w:r>
      </w:hyperlink>
    </w:p>
    <w:p w14:paraId="023EB7D6" w14:textId="5B493AD3" w:rsidR="00BB6381" w:rsidRDefault="0045792A">
      <w:pPr>
        <w:pStyle w:val="TableofFigures"/>
        <w:tabs>
          <w:tab w:val="right" w:leader="dot" w:pos="8771"/>
        </w:tabs>
        <w:rPr>
          <w:rFonts w:asciiTheme="minorHAnsi" w:hAnsiTheme="minorHAnsi"/>
          <w:noProof/>
          <w:sz w:val="22"/>
          <w:lang w:val="en-US"/>
        </w:rPr>
      </w:pPr>
      <w:hyperlink w:anchor="_Toc39697853" w:history="1">
        <w:r w:rsidR="00BB6381" w:rsidRPr="00972A48">
          <w:rPr>
            <w:rStyle w:val="Hyperlink"/>
            <w:noProof/>
          </w:rPr>
          <w:t xml:space="preserve">Table 217 </w:t>
        </w:r>
        <w:r w:rsidR="00BB6381" w:rsidRPr="00972A48">
          <w:rPr>
            <w:rStyle w:val="Hyperlink"/>
            <w:rFonts w:asciiTheme="majorEastAsia" w:eastAsiaTheme="majorEastAsia" w:hAnsiTheme="majorEastAsia"/>
            <w:noProof/>
          </w:rPr>
          <w:t>&lt;</w:t>
        </w:r>
        <w:r w:rsidR="00BB6381" w:rsidRPr="00972A48">
          <w:rPr>
            <w:rStyle w:val="Hyperlink"/>
            <w:rFonts w:asciiTheme="majorEastAsia" w:eastAsiaTheme="majorEastAsia" w:hAnsiTheme="majorEastAsia" w:hint="eastAsia"/>
            <w:noProof/>
          </w:rPr>
          <w:t>テストケース</w:t>
        </w:r>
        <w:r w:rsidR="00BB6381" w:rsidRPr="00972A48">
          <w:rPr>
            <w:rStyle w:val="Hyperlink"/>
            <w:rFonts w:asciiTheme="majorEastAsia" w:eastAsiaTheme="majorEastAsia" w:hAnsiTheme="majorEastAsia"/>
            <w:noProof/>
          </w:rPr>
          <w:t xml:space="preserve">&gt; </w:t>
        </w:r>
        <w:r w:rsidR="00BB6381" w:rsidRPr="00972A48">
          <w:rPr>
            <w:rStyle w:val="Hyperlink"/>
            <w:rFonts w:asciiTheme="majorEastAsia" w:hAnsiTheme="majorEastAsia" w:hint="eastAsia"/>
            <w:noProof/>
          </w:rPr>
          <w:t>スクラップを載せる</w:t>
        </w:r>
        <w:r w:rsidR="00BB6381">
          <w:rPr>
            <w:noProof/>
            <w:webHidden/>
          </w:rPr>
          <w:tab/>
        </w:r>
        <w:r w:rsidR="00BB6381">
          <w:rPr>
            <w:noProof/>
            <w:webHidden/>
          </w:rPr>
          <w:fldChar w:fldCharType="begin"/>
        </w:r>
        <w:r w:rsidR="00BB6381">
          <w:rPr>
            <w:noProof/>
            <w:webHidden/>
          </w:rPr>
          <w:instrText xml:space="preserve"> PAGEREF _Toc39697853 \h </w:instrText>
        </w:r>
        <w:r w:rsidR="00BB6381">
          <w:rPr>
            <w:noProof/>
            <w:webHidden/>
          </w:rPr>
        </w:r>
        <w:r w:rsidR="00BB6381">
          <w:rPr>
            <w:noProof/>
            <w:webHidden/>
          </w:rPr>
          <w:fldChar w:fldCharType="separate"/>
        </w:r>
        <w:r w:rsidR="00BB6381">
          <w:rPr>
            <w:noProof/>
            <w:webHidden/>
          </w:rPr>
          <w:t>372</w:t>
        </w:r>
        <w:r w:rsidR="00BB6381">
          <w:rPr>
            <w:noProof/>
            <w:webHidden/>
          </w:rPr>
          <w:fldChar w:fldCharType="end"/>
        </w:r>
      </w:hyperlink>
    </w:p>
    <w:p w14:paraId="3B1F39A0" w14:textId="04B4CA03" w:rsidR="00BB6381" w:rsidRDefault="0045792A">
      <w:pPr>
        <w:pStyle w:val="TableofFigures"/>
        <w:tabs>
          <w:tab w:val="right" w:leader="dot" w:pos="8771"/>
        </w:tabs>
        <w:rPr>
          <w:rFonts w:asciiTheme="minorHAnsi" w:hAnsiTheme="minorHAnsi"/>
          <w:noProof/>
          <w:sz w:val="22"/>
          <w:lang w:val="en-US"/>
        </w:rPr>
      </w:pPr>
      <w:hyperlink w:anchor="_Toc39697854" w:history="1">
        <w:r w:rsidR="00BB6381" w:rsidRPr="00972A48">
          <w:rPr>
            <w:rStyle w:val="Hyperlink"/>
            <w:noProof/>
          </w:rPr>
          <w:t xml:space="preserve">Table 218 </w:t>
        </w:r>
        <w:r w:rsidR="00BB6381" w:rsidRPr="00972A48">
          <w:rPr>
            <w:rStyle w:val="Hyperlink"/>
            <w:rFonts w:asciiTheme="majorEastAsia" w:eastAsiaTheme="majorEastAsia" w:hAnsiTheme="majorEastAsia"/>
            <w:noProof/>
          </w:rPr>
          <w:t>&lt;</w:t>
        </w:r>
        <w:r w:rsidR="00BB6381" w:rsidRPr="00972A48">
          <w:rPr>
            <w:rStyle w:val="Hyperlink"/>
            <w:rFonts w:asciiTheme="majorEastAsia" w:eastAsiaTheme="majorEastAsia" w:hAnsiTheme="majorEastAsia" w:hint="eastAsia"/>
            <w:noProof/>
          </w:rPr>
          <w:t>テストケース</w:t>
        </w:r>
        <w:r w:rsidR="00BB6381" w:rsidRPr="00972A48">
          <w:rPr>
            <w:rStyle w:val="Hyperlink"/>
            <w:rFonts w:asciiTheme="majorEastAsia" w:eastAsiaTheme="majorEastAsia" w:hAnsiTheme="majorEastAsia"/>
            <w:noProof/>
          </w:rPr>
          <w:t xml:space="preserve">&gt; </w:t>
        </w:r>
        <w:r w:rsidR="00BB6381" w:rsidRPr="00972A48">
          <w:rPr>
            <w:rStyle w:val="Hyperlink"/>
            <w:rFonts w:asciiTheme="majorEastAsia" w:eastAsiaTheme="majorEastAsia" w:hAnsiTheme="majorEastAsia" w:hint="eastAsia"/>
            <w:noProof/>
          </w:rPr>
          <w:t>スクラップを削除</w:t>
        </w:r>
        <w:r w:rsidR="00BB6381" w:rsidRPr="00972A48">
          <w:rPr>
            <w:rStyle w:val="Hyperlink"/>
            <w:rFonts w:asciiTheme="majorEastAsia" w:eastAsiaTheme="majorEastAsia" w:hAnsiTheme="majorEastAsia" w:cs="MS Mincho" w:hint="eastAsia"/>
            <w:noProof/>
          </w:rPr>
          <w:t>する</w:t>
        </w:r>
        <w:r w:rsidR="00BB6381">
          <w:rPr>
            <w:noProof/>
            <w:webHidden/>
          </w:rPr>
          <w:tab/>
        </w:r>
        <w:r w:rsidR="00BB6381">
          <w:rPr>
            <w:noProof/>
            <w:webHidden/>
          </w:rPr>
          <w:fldChar w:fldCharType="begin"/>
        </w:r>
        <w:r w:rsidR="00BB6381">
          <w:rPr>
            <w:noProof/>
            <w:webHidden/>
          </w:rPr>
          <w:instrText xml:space="preserve"> PAGEREF _Toc39697854 \h </w:instrText>
        </w:r>
        <w:r w:rsidR="00BB6381">
          <w:rPr>
            <w:noProof/>
            <w:webHidden/>
          </w:rPr>
        </w:r>
        <w:r w:rsidR="00BB6381">
          <w:rPr>
            <w:noProof/>
            <w:webHidden/>
          </w:rPr>
          <w:fldChar w:fldCharType="separate"/>
        </w:r>
        <w:r w:rsidR="00BB6381">
          <w:rPr>
            <w:noProof/>
            <w:webHidden/>
          </w:rPr>
          <w:t>373</w:t>
        </w:r>
        <w:r w:rsidR="00BB6381">
          <w:rPr>
            <w:noProof/>
            <w:webHidden/>
          </w:rPr>
          <w:fldChar w:fldCharType="end"/>
        </w:r>
      </w:hyperlink>
    </w:p>
    <w:p w14:paraId="37F28166" w14:textId="121B40BE" w:rsidR="00BB6381" w:rsidRDefault="0045792A">
      <w:pPr>
        <w:pStyle w:val="TableofFigures"/>
        <w:tabs>
          <w:tab w:val="right" w:leader="dot" w:pos="8771"/>
        </w:tabs>
        <w:rPr>
          <w:rFonts w:asciiTheme="minorHAnsi" w:hAnsiTheme="minorHAnsi"/>
          <w:noProof/>
          <w:sz w:val="22"/>
          <w:lang w:val="en-US"/>
        </w:rPr>
      </w:pPr>
      <w:hyperlink w:anchor="_Toc39697855" w:history="1">
        <w:r w:rsidR="00BB6381" w:rsidRPr="00972A48">
          <w:rPr>
            <w:rStyle w:val="Hyperlink"/>
            <w:noProof/>
          </w:rPr>
          <w:t xml:space="preserve">Table 219 </w:t>
        </w:r>
        <w:r w:rsidR="00BB6381" w:rsidRPr="00972A48">
          <w:rPr>
            <w:rStyle w:val="Hyperlink"/>
            <w:rFonts w:asciiTheme="majorEastAsia" w:eastAsiaTheme="majorEastAsia" w:hAnsiTheme="majorEastAsia"/>
            <w:noProof/>
          </w:rPr>
          <w:t>&lt;</w:t>
        </w:r>
        <w:r w:rsidR="00BB6381" w:rsidRPr="00972A48">
          <w:rPr>
            <w:rStyle w:val="Hyperlink"/>
            <w:rFonts w:asciiTheme="majorEastAsia" w:eastAsiaTheme="majorEastAsia" w:hAnsiTheme="majorEastAsia" w:hint="eastAsia"/>
            <w:noProof/>
          </w:rPr>
          <w:t>テストケース</w:t>
        </w:r>
        <w:r w:rsidR="00BB6381" w:rsidRPr="00972A48">
          <w:rPr>
            <w:rStyle w:val="Hyperlink"/>
            <w:rFonts w:asciiTheme="majorEastAsia" w:eastAsiaTheme="majorEastAsia" w:hAnsiTheme="majorEastAsia"/>
            <w:noProof/>
          </w:rPr>
          <w:t xml:space="preserve">&gt; </w:t>
        </w:r>
        <w:r w:rsidR="00BB6381" w:rsidRPr="00972A48">
          <w:rPr>
            <w:rStyle w:val="Hyperlink"/>
            <w:rFonts w:asciiTheme="majorEastAsia" w:eastAsiaTheme="majorEastAsia" w:hAnsiTheme="majorEastAsia" w:hint="eastAsia"/>
            <w:noProof/>
          </w:rPr>
          <w:t>スクラップの情報を更新する</w:t>
        </w:r>
        <w:r w:rsidR="00BB6381">
          <w:rPr>
            <w:noProof/>
            <w:webHidden/>
          </w:rPr>
          <w:tab/>
        </w:r>
        <w:r w:rsidR="00BB6381">
          <w:rPr>
            <w:noProof/>
            <w:webHidden/>
          </w:rPr>
          <w:fldChar w:fldCharType="begin"/>
        </w:r>
        <w:r w:rsidR="00BB6381">
          <w:rPr>
            <w:noProof/>
            <w:webHidden/>
          </w:rPr>
          <w:instrText xml:space="preserve"> PAGEREF _Toc39697855 \h </w:instrText>
        </w:r>
        <w:r w:rsidR="00BB6381">
          <w:rPr>
            <w:noProof/>
            <w:webHidden/>
          </w:rPr>
        </w:r>
        <w:r w:rsidR="00BB6381">
          <w:rPr>
            <w:noProof/>
            <w:webHidden/>
          </w:rPr>
          <w:fldChar w:fldCharType="separate"/>
        </w:r>
        <w:r w:rsidR="00BB6381">
          <w:rPr>
            <w:noProof/>
            <w:webHidden/>
          </w:rPr>
          <w:t>383</w:t>
        </w:r>
        <w:r w:rsidR="00BB6381">
          <w:rPr>
            <w:noProof/>
            <w:webHidden/>
          </w:rPr>
          <w:fldChar w:fldCharType="end"/>
        </w:r>
      </w:hyperlink>
    </w:p>
    <w:p w14:paraId="6D5B0177" w14:textId="6264D619" w:rsidR="00BB6381" w:rsidRDefault="0045792A">
      <w:pPr>
        <w:pStyle w:val="TableofFigures"/>
        <w:tabs>
          <w:tab w:val="right" w:leader="dot" w:pos="8771"/>
        </w:tabs>
        <w:rPr>
          <w:rFonts w:asciiTheme="minorHAnsi" w:hAnsiTheme="minorHAnsi"/>
          <w:noProof/>
          <w:sz w:val="22"/>
          <w:lang w:val="en-US"/>
        </w:rPr>
      </w:pPr>
      <w:hyperlink w:anchor="_Toc39697856" w:history="1">
        <w:r w:rsidR="00BB6381" w:rsidRPr="00972A48">
          <w:rPr>
            <w:rStyle w:val="Hyperlink"/>
            <w:noProof/>
          </w:rPr>
          <w:t xml:space="preserve">Table 220 </w:t>
        </w:r>
        <w:r w:rsidR="00BB6381" w:rsidRPr="00972A48">
          <w:rPr>
            <w:rStyle w:val="Hyperlink"/>
            <w:rFonts w:asciiTheme="majorEastAsia" w:eastAsiaTheme="majorEastAsia" w:hAnsiTheme="majorEastAsia"/>
            <w:noProof/>
          </w:rPr>
          <w:t>&lt;</w:t>
        </w:r>
        <w:r w:rsidR="00BB6381" w:rsidRPr="00972A48">
          <w:rPr>
            <w:rStyle w:val="Hyperlink"/>
            <w:rFonts w:asciiTheme="majorEastAsia" w:eastAsiaTheme="majorEastAsia" w:hAnsiTheme="majorEastAsia" w:hint="eastAsia"/>
            <w:noProof/>
          </w:rPr>
          <w:t>テストケース</w:t>
        </w:r>
        <w:r w:rsidR="00BB6381" w:rsidRPr="00972A48">
          <w:rPr>
            <w:rStyle w:val="Hyperlink"/>
            <w:rFonts w:asciiTheme="majorEastAsia" w:eastAsiaTheme="majorEastAsia" w:hAnsiTheme="majorEastAsia"/>
            <w:noProof/>
          </w:rPr>
          <w:t xml:space="preserve">&gt; </w:t>
        </w:r>
        <w:r w:rsidR="00BB6381" w:rsidRPr="00972A48">
          <w:rPr>
            <w:rStyle w:val="Hyperlink"/>
            <w:rFonts w:asciiTheme="majorEastAsia" w:eastAsiaTheme="majorEastAsia" w:hAnsiTheme="majorEastAsia" w:hint="eastAsia"/>
            <w:noProof/>
          </w:rPr>
          <w:t>すべての予約リクエストを見る</w:t>
        </w:r>
        <w:r w:rsidR="00BB6381">
          <w:rPr>
            <w:noProof/>
            <w:webHidden/>
          </w:rPr>
          <w:tab/>
        </w:r>
        <w:r w:rsidR="00BB6381">
          <w:rPr>
            <w:noProof/>
            <w:webHidden/>
          </w:rPr>
          <w:fldChar w:fldCharType="begin"/>
        </w:r>
        <w:r w:rsidR="00BB6381">
          <w:rPr>
            <w:noProof/>
            <w:webHidden/>
          </w:rPr>
          <w:instrText xml:space="preserve"> PAGEREF _Toc39697856 \h </w:instrText>
        </w:r>
        <w:r w:rsidR="00BB6381">
          <w:rPr>
            <w:noProof/>
            <w:webHidden/>
          </w:rPr>
        </w:r>
        <w:r w:rsidR="00BB6381">
          <w:rPr>
            <w:noProof/>
            <w:webHidden/>
          </w:rPr>
          <w:fldChar w:fldCharType="separate"/>
        </w:r>
        <w:r w:rsidR="00BB6381">
          <w:rPr>
            <w:noProof/>
            <w:webHidden/>
          </w:rPr>
          <w:t>384</w:t>
        </w:r>
        <w:r w:rsidR="00BB6381">
          <w:rPr>
            <w:noProof/>
            <w:webHidden/>
          </w:rPr>
          <w:fldChar w:fldCharType="end"/>
        </w:r>
      </w:hyperlink>
    </w:p>
    <w:p w14:paraId="57542325" w14:textId="2B7C8B9F" w:rsidR="00BB6381" w:rsidRDefault="0045792A">
      <w:pPr>
        <w:pStyle w:val="TableofFigures"/>
        <w:tabs>
          <w:tab w:val="right" w:leader="dot" w:pos="8771"/>
        </w:tabs>
        <w:rPr>
          <w:rFonts w:asciiTheme="minorHAnsi" w:hAnsiTheme="minorHAnsi"/>
          <w:noProof/>
          <w:sz w:val="22"/>
          <w:lang w:val="en-US"/>
        </w:rPr>
      </w:pPr>
      <w:hyperlink w:anchor="_Toc39697857" w:history="1">
        <w:r w:rsidR="00BB6381" w:rsidRPr="00972A48">
          <w:rPr>
            <w:rStyle w:val="Hyperlink"/>
            <w:noProof/>
          </w:rPr>
          <w:t xml:space="preserve">Table 221 </w:t>
        </w:r>
        <w:r w:rsidR="00BB6381" w:rsidRPr="00972A48">
          <w:rPr>
            <w:rStyle w:val="Hyperlink"/>
            <w:rFonts w:asciiTheme="majorEastAsia" w:eastAsiaTheme="majorEastAsia" w:hAnsiTheme="majorEastAsia"/>
            <w:noProof/>
          </w:rPr>
          <w:t>&lt;</w:t>
        </w:r>
        <w:r w:rsidR="00BB6381" w:rsidRPr="00972A48">
          <w:rPr>
            <w:rStyle w:val="Hyperlink"/>
            <w:rFonts w:asciiTheme="majorEastAsia" w:eastAsiaTheme="majorEastAsia" w:hAnsiTheme="majorEastAsia" w:hint="eastAsia"/>
            <w:noProof/>
          </w:rPr>
          <w:t>テストケース</w:t>
        </w:r>
        <w:r w:rsidR="00BB6381" w:rsidRPr="00972A48">
          <w:rPr>
            <w:rStyle w:val="Hyperlink"/>
            <w:rFonts w:asciiTheme="majorEastAsia" w:eastAsiaTheme="majorEastAsia" w:hAnsiTheme="majorEastAsia"/>
            <w:noProof/>
          </w:rPr>
          <w:t xml:space="preserve">&gt; </w:t>
        </w:r>
        <w:r w:rsidR="00BB6381" w:rsidRPr="00972A48">
          <w:rPr>
            <w:rStyle w:val="Hyperlink"/>
            <w:rFonts w:asciiTheme="majorEastAsia" w:eastAsiaTheme="majorEastAsia" w:hAnsiTheme="majorEastAsia" w:cs="MS Gothic" w:hint="eastAsia"/>
            <w:noProof/>
          </w:rPr>
          <w:t>予約リクエストを受け入れる</w:t>
        </w:r>
        <w:r w:rsidR="00BB6381">
          <w:rPr>
            <w:noProof/>
            <w:webHidden/>
          </w:rPr>
          <w:tab/>
        </w:r>
        <w:r w:rsidR="00BB6381">
          <w:rPr>
            <w:noProof/>
            <w:webHidden/>
          </w:rPr>
          <w:fldChar w:fldCharType="begin"/>
        </w:r>
        <w:r w:rsidR="00BB6381">
          <w:rPr>
            <w:noProof/>
            <w:webHidden/>
          </w:rPr>
          <w:instrText xml:space="preserve"> PAGEREF _Toc39697857 \h </w:instrText>
        </w:r>
        <w:r w:rsidR="00BB6381">
          <w:rPr>
            <w:noProof/>
            <w:webHidden/>
          </w:rPr>
        </w:r>
        <w:r w:rsidR="00BB6381">
          <w:rPr>
            <w:noProof/>
            <w:webHidden/>
          </w:rPr>
          <w:fldChar w:fldCharType="separate"/>
        </w:r>
        <w:r w:rsidR="00BB6381">
          <w:rPr>
            <w:noProof/>
            <w:webHidden/>
          </w:rPr>
          <w:t>386</w:t>
        </w:r>
        <w:r w:rsidR="00BB6381">
          <w:rPr>
            <w:noProof/>
            <w:webHidden/>
          </w:rPr>
          <w:fldChar w:fldCharType="end"/>
        </w:r>
      </w:hyperlink>
    </w:p>
    <w:p w14:paraId="51D53874" w14:textId="364C94C4" w:rsidR="00BB6381" w:rsidRDefault="0045792A">
      <w:pPr>
        <w:pStyle w:val="TableofFigures"/>
        <w:tabs>
          <w:tab w:val="right" w:leader="dot" w:pos="8771"/>
        </w:tabs>
        <w:rPr>
          <w:rFonts w:asciiTheme="minorHAnsi" w:hAnsiTheme="minorHAnsi"/>
          <w:noProof/>
          <w:sz w:val="22"/>
          <w:lang w:val="en-US"/>
        </w:rPr>
      </w:pPr>
      <w:hyperlink w:anchor="_Toc39697858" w:history="1">
        <w:r w:rsidR="00BB6381" w:rsidRPr="00972A48">
          <w:rPr>
            <w:rStyle w:val="Hyperlink"/>
            <w:noProof/>
          </w:rPr>
          <w:t xml:space="preserve">Table 222 </w:t>
        </w:r>
        <w:r w:rsidR="00BB6381" w:rsidRPr="00972A48">
          <w:rPr>
            <w:rStyle w:val="Hyperlink"/>
            <w:rFonts w:asciiTheme="majorEastAsia" w:eastAsiaTheme="majorEastAsia" w:hAnsiTheme="majorEastAsia"/>
            <w:noProof/>
          </w:rPr>
          <w:t>&lt;</w:t>
        </w:r>
        <w:r w:rsidR="00BB6381" w:rsidRPr="00972A48">
          <w:rPr>
            <w:rStyle w:val="Hyperlink"/>
            <w:rFonts w:asciiTheme="majorEastAsia" w:eastAsiaTheme="majorEastAsia" w:hAnsiTheme="majorEastAsia" w:hint="eastAsia"/>
            <w:noProof/>
          </w:rPr>
          <w:t>テストケース</w:t>
        </w:r>
        <w:r w:rsidR="00BB6381" w:rsidRPr="00972A48">
          <w:rPr>
            <w:rStyle w:val="Hyperlink"/>
            <w:rFonts w:asciiTheme="majorEastAsia" w:eastAsiaTheme="majorEastAsia" w:hAnsiTheme="majorEastAsia"/>
            <w:noProof/>
          </w:rPr>
          <w:t xml:space="preserve">&gt; </w:t>
        </w:r>
        <w:r w:rsidR="00BB6381" w:rsidRPr="00972A48">
          <w:rPr>
            <w:rStyle w:val="Hyperlink"/>
            <w:rFonts w:asciiTheme="majorEastAsia" w:eastAsiaTheme="majorEastAsia" w:hAnsiTheme="majorEastAsia" w:cs="MS Gothic" w:hint="eastAsia"/>
            <w:noProof/>
          </w:rPr>
          <w:t>予約リクエストを拒否</w:t>
        </w:r>
        <w:r w:rsidR="00BB6381" w:rsidRPr="00972A48">
          <w:rPr>
            <w:rStyle w:val="Hyperlink"/>
            <w:rFonts w:asciiTheme="majorEastAsia" w:eastAsiaTheme="majorEastAsia" w:hAnsiTheme="majorEastAsia" w:cs="Calibri" w:hint="eastAsia"/>
            <w:noProof/>
          </w:rPr>
          <w:t>する</w:t>
        </w:r>
        <w:r w:rsidR="00BB6381">
          <w:rPr>
            <w:noProof/>
            <w:webHidden/>
          </w:rPr>
          <w:tab/>
        </w:r>
        <w:r w:rsidR="00BB6381">
          <w:rPr>
            <w:noProof/>
            <w:webHidden/>
          </w:rPr>
          <w:fldChar w:fldCharType="begin"/>
        </w:r>
        <w:r w:rsidR="00BB6381">
          <w:rPr>
            <w:noProof/>
            <w:webHidden/>
          </w:rPr>
          <w:instrText xml:space="preserve"> PAGEREF _Toc39697858 \h </w:instrText>
        </w:r>
        <w:r w:rsidR="00BB6381">
          <w:rPr>
            <w:noProof/>
            <w:webHidden/>
          </w:rPr>
        </w:r>
        <w:r w:rsidR="00BB6381">
          <w:rPr>
            <w:noProof/>
            <w:webHidden/>
          </w:rPr>
          <w:fldChar w:fldCharType="separate"/>
        </w:r>
        <w:r w:rsidR="00BB6381">
          <w:rPr>
            <w:noProof/>
            <w:webHidden/>
          </w:rPr>
          <w:t>387</w:t>
        </w:r>
        <w:r w:rsidR="00BB6381">
          <w:rPr>
            <w:noProof/>
            <w:webHidden/>
          </w:rPr>
          <w:fldChar w:fldCharType="end"/>
        </w:r>
      </w:hyperlink>
    </w:p>
    <w:p w14:paraId="7BE39733" w14:textId="717C5C69" w:rsidR="00BB6381" w:rsidRDefault="0045792A">
      <w:pPr>
        <w:pStyle w:val="TableofFigures"/>
        <w:tabs>
          <w:tab w:val="right" w:leader="dot" w:pos="8771"/>
        </w:tabs>
        <w:rPr>
          <w:rFonts w:asciiTheme="minorHAnsi" w:hAnsiTheme="minorHAnsi"/>
          <w:noProof/>
          <w:sz w:val="22"/>
          <w:lang w:val="en-US"/>
        </w:rPr>
      </w:pPr>
      <w:hyperlink w:anchor="_Toc39697859" w:history="1">
        <w:r w:rsidR="00BB6381" w:rsidRPr="00972A48">
          <w:rPr>
            <w:rStyle w:val="Hyperlink"/>
            <w:noProof/>
          </w:rPr>
          <w:t xml:space="preserve">Table 223 </w:t>
        </w:r>
        <w:r w:rsidR="00BB6381" w:rsidRPr="00972A48">
          <w:rPr>
            <w:rStyle w:val="Hyperlink"/>
            <w:rFonts w:asciiTheme="majorEastAsia" w:eastAsiaTheme="majorEastAsia" w:hAnsiTheme="majorEastAsia"/>
            <w:noProof/>
          </w:rPr>
          <w:t>&lt;</w:t>
        </w:r>
        <w:r w:rsidR="00BB6381" w:rsidRPr="00972A48">
          <w:rPr>
            <w:rStyle w:val="Hyperlink"/>
            <w:rFonts w:asciiTheme="majorEastAsia" w:eastAsiaTheme="majorEastAsia" w:hAnsiTheme="majorEastAsia" w:hint="eastAsia"/>
            <w:noProof/>
          </w:rPr>
          <w:t>テストケース</w:t>
        </w:r>
        <w:r w:rsidR="00BB6381" w:rsidRPr="00972A48">
          <w:rPr>
            <w:rStyle w:val="Hyperlink"/>
            <w:rFonts w:asciiTheme="majorEastAsia" w:eastAsiaTheme="majorEastAsia" w:hAnsiTheme="majorEastAsia"/>
            <w:noProof/>
          </w:rPr>
          <w:t xml:space="preserve">&gt; </w:t>
        </w:r>
        <w:r w:rsidR="00BB6381" w:rsidRPr="00972A48">
          <w:rPr>
            <w:rStyle w:val="Hyperlink"/>
            <w:rFonts w:asciiTheme="majorEastAsia" w:eastAsiaTheme="majorEastAsia" w:hAnsiTheme="majorEastAsia" w:cs="MS Gothic" w:hint="eastAsia"/>
            <w:noProof/>
          </w:rPr>
          <w:t>売らったスクラップを見る</w:t>
        </w:r>
        <w:r w:rsidR="00BB6381">
          <w:rPr>
            <w:noProof/>
            <w:webHidden/>
          </w:rPr>
          <w:tab/>
        </w:r>
        <w:r w:rsidR="00BB6381">
          <w:rPr>
            <w:noProof/>
            <w:webHidden/>
          </w:rPr>
          <w:fldChar w:fldCharType="begin"/>
        </w:r>
        <w:r w:rsidR="00BB6381">
          <w:rPr>
            <w:noProof/>
            <w:webHidden/>
          </w:rPr>
          <w:instrText xml:space="preserve"> PAGEREF _Toc39697859 \h </w:instrText>
        </w:r>
        <w:r w:rsidR="00BB6381">
          <w:rPr>
            <w:noProof/>
            <w:webHidden/>
          </w:rPr>
        </w:r>
        <w:r w:rsidR="00BB6381">
          <w:rPr>
            <w:noProof/>
            <w:webHidden/>
          </w:rPr>
          <w:fldChar w:fldCharType="separate"/>
        </w:r>
        <w:r w:rsidR="00BB6381">
          <w:rPr>
            <w:noProof/>
            <w:webHidden/>
          </w:rPr>
          <w:t>388</w:t>
        </w:r>
        <w:r w:rsidR="00BB6381">
          <w:rPr>
            <w:noProof/>
            <w:webHidden/>
          </w:rPr>
          <w:fldChar w:fldCharType="end"/>
        </w:r>
      </w:hyperlink>
    </w:p>
    <w:p w14:paraId="652C704B" w14:textId="736BEA99" w:rsidR="00BB6381" w:rsidRDefault="0045792A">
      <w:pPr>
        <w:pStyle w:val="TableofFigures"/>
        <w:tabs>
          <w:tab w:val="right" w:leader="dot" w:pos="8771"/>
        </w:tabs>
        <w:rPr>
          <w:rFonts w:asciiTheme="minorHAnsi" w:hAnsiTheme="minorHAnsi"/>
          <w:noProof/>
          <w:sz w:val="22"/>
          <w:lang w:val="en-US"/>
        </w:rPr>
      </w:pPr>
      <w:hyperlink w:anchor="_Toc39697860" w:history="1">
        <w:r w:rsidR="00BB6381" w:rsidRPr="00972A48">
          <w:rPr>
            <w:rStyle w:val="Hyperlink"/>
            <w:noProof/>
          </w:rPr>
          <w:t xml:space="preserve">Table 224 </w:t>
        </w:r>
        <w:r w:rsidR="00BB6381" w:rsidRPr="00972A48">
          <w:rPr>
            <w:rStyle w:val="Hyperlink"/>
            <w:rFonts w:asciiTheme="majorEastAsia" w:eastAsiaTheme="majorEastAsia" w:hAnsiTheme="majorEastAsia"/>
            <w:noProof/>
          </w:rPr>
          <w:t>&lt;</w:t>
        </w:r>
        <w:r w:rsidR="00BB6381" w:rsidRPr="00972A48">
          <w:rPr>
            <w:rStyle w:val="Hyperlink"/>
            <w:rFonts w:asciiTheme="majorEastAsia" w:eastAsiaTheme="majorEastAsia" w:hAnsiTheme="majorEastAsia" w:hint="eastAsia"/>
            <w:noProof/>
          </w:rPr>
          <w:t>テストケース</w:t>
        </w:r>
        <w:r w:rsidR="00BB6381" w:rsidRPr="00972A48">
          <w:rPr>
            <w:rStyle w:val="Hyperlink"/>
            <w:rFonts w:asciiTheme="majorEastAsia" w:eastAsiaTheme="majorEastAsia" w:hAnsiTheme="majorEastAsia"/>
            <w:noProof/>
          </w:rPr>
          <w:t xml:space="preserve">&gt; </w:t>
        </w:r>
        <w:r w:rsidR="00BB6381" w:rsidRPr="00972A48">
          <w:rPr>
            <w:rStyle w:val="Hyperlink"/>
            <w:rFonts w:asciiTheme="majorEastAsia" w:eastAsiaTheme="majorEastAsia" w:hAnsiTheme="majorEastAsia" w:hint="eastAsia"/>
            <w:noProof/>
          </w:rPr>
          <w:t>屑</w:t>
        </w:r>
        <w:r w:rsidR="00BB6381" w:rsidRPr="00972A48">
          <w:rPr>
            <w:rStyle w:val="Hyperlink"/>
            <w:rFonts w:asciiTheme="majorEastAsia" w:eastAsiaTheme="majorEastAsia" w:hAnsiTheme="majorEastAsia" w:cs="Calibri" w:hint="eastAsia"/>
            <w:noProof/>
          </w:rPr>
          <w:t>を集める人を</w:t>
        </w:r>
        <w:r w:rsidR="00BB6381" w:rsidRPr="00972A48">
          <w:rPr>
            <w:rStyle w:val="Hyperlink"/>
            <w:rFonts w:asciiTheme="majorEastAsia" w:eastAsiaTheme="majorEastAsia" w:hAnsiTheme="majorEastAsia" w:cs="MS Gothic" w:hint="eastAsia"/>
            <w:noProof/>
          </w:rPr>
          <w:t>レビュ</w:t>
        </w:r>
        <w:r w:rsidR="00BB6381" w:rsidRPr="00972A48">
          <w:rPr>
            <w:rStyle w:val="Hyperlink"/>
            <w:rFonts w:asciiTheme="majorEastAsia" w:eastAsiaTheme="majorEastAsia" w:hAnsiTheme="majorEastAsia" w:cs="MS Mincho" w:hint="eastAsia"/>
            <w:noProof/>
          </w:rPr>
          <w:t>ーする</w:t>
        </w:r>
        <w:r w:rsidR="00BB6381">
          <w:rPr>
            <w:noProof/>
            <w:webHidden/>
          </w:rPr>
          <w:tab/>
        </w:r>
        <w:r w:rsidR="00BB6381">
          <w:rPr>
            <w:noProof/>
            <w:webHidden/>
          </w:rPr>
          <w:fldChar w:fldCharType="begin"/>
        </w:r>
        <w:r w:rsidR="00BB6381">
          <w:rPr>
            <w:noProof/>
            <w:webHidden/>
          </w:rPr>
          <w:instrText xml:space="preserve"> PAGEREF _Toc39697860 \h </w:instrText>
        </w:r>
        <w:r w:rsidR="00BB6381">
          <w:rPr>
            <w:noProof/>
            <w:webHidden/>
          </w:rPr>
        </w:r>
        <w:r w:rsidR="00BB6381">
          <w:rPr>
            <w:noProof/>
            <w:webHidden/>
          </w:rPr>
          <w:fldChar w:fldCharType="separate"/>
        </w:r>
        <w:r w:rsidR="00BB6381">
          <w:rPr>
            <w:noProof/>
            <w:webHidden/>
          </w:rPr>
          <w:t>390</w:t>
        </w:r>
        <w:r w:rsidR="00BB6381">
          <w:rPr>
            <w:noProof/>
            <w:webHidden/>
          </w:rPr>
          <w:fldChar w:fldCharType="end"/>
        </w:r>
      </w:hyperlink>
    </w:p>
    <w:p w14:paraId="74DCD552" w14:textId="26375871" w:rsidR="00BB6381" w:rsidRDefault="0045792A">
      <w:pPr>
        <w:pStyle w:val="TableofFigures"/>
        <w:tabs>
          <w:tab w:val="right" w:leader="dot" w:pos="8771"/>
        </w:tabs>
        <w:rPr>
          <w:rFonts w:asciiTheme="minorHAnsi" w:hAnsiTheme="minorHAnsi"/>
          <w:noProof/>
          <w:sz w:val="22"/>
          <w:lang w:val="en-US"/>
        </w:rPr>
      </w:pPr>
      <w:hyperlink w:anchor="_Toc39697861" w:history="1">
        <w:r w:rsidR="00BB6381" w:rsidRPr="00972A48">
          <w:rPr>
            <w:rStyle w:val="Hyperlink"/>
            <w:noProof/>
          </w:rPr>
          <w:t xml:space="preserve">Table 225 </w:t>
        </w:r>
        <w:r w:rsidR="00BB6381" w:rsidRPr="00972A48">
          <w:rPr>
            <w:rStyle w:val="Hyperlink"/>
            <w:rFonts w:asciiTheme="majorEastAsia" w:eastAsiaTheme="majorEastAsia" w:hAnsiTheme="majorEastAsia"/>
            <w:noProof/>
          </w:rPr>
          <w:t>&lt;</w:t>
        </w:r>
        <w:r w:rsidR="00BB6381" w:rsidRPr="00972A48">
          <w:rPr>
            <w:rStyle w:val="Hyperlink"/>
            <w:rFonts w:asciiTheme="majorEastAsia" w:eastAsiaTheme="majorEastAsia" w:hAnsiTheme="majorEastAsia" w:hint="eastAsia"/>
            <w:noProof/>
          </w:rPr>
          <w:t>テストケース</w:t>
        </w:r>
        <w:r w:rsidR="00BB6381" w:rsidRPr="00972A48">
          <w:rPr>
            <w:rStyle w:val="Hyperlink"/>
            <w:rFonts w:asciiTheme="majorEastAsia" w:eastAsiaTheme="majorEastAsia" w:hAnsiTheme="majorEastAsia"/>
            <w:noProof/>
          </w:rPr>
          <w:t xml:space="preserve">&gt; </w:t>
        </w:r>
        <w:r w:rsidR="00BB6381" w:rsidRPr="00972A48">
          <w:rPr>
            <w:rStyle w:val="Hyperlink"/>
            <w:rFonts w:asciiTheme="majorEastAsia" w:eastAsiaTheme="majorEastAsia" w:hAnsiTheme="majorEastAsia" w:cs="MS Gothic" w:hint="eastAsia"/>
            <w:noProof/>
          </w:rPr>
          <w:t>コレクターから通知を受け取</w:t>
        </w:r>
        <w:r w:rsidR="00BB6381" w:rsidRPr="00972A48">
          <w:rPr>
            <w:rStyle w:val="Hyperlink"/>
            <w:rFonts w:asciiTheme="majorEastAsia" w:eastAsiaTheme="majorEastAsia" w:hAnsiTheme="majorEastAsia" w:cs="MS Mincho" w:hint="eastAsia"/>
            <w:noProof/>
          </w:rPr>
          <w:t>る</w:t>
        </w:r>
        <w:r w:rsidR="00BB6381">
          <w:rPr>
            <w:noProof/>
            <w:webHidden/>
          </w:rPr>
          <w:tab/>
        </w:r>
        <w:r w:rsidR="00BB6381">
          <w:rPr>
            <w:noProof/>
            <w:webHidden/>
          </w:rPr>
          <w:fldChar w:fldCharType="begin"/>
        </w:r>
        <w:r w:rsidR="00BB6381">
          <w:rPr>
            <w:noProof/>
            <w:webHidden/>
          </w:rPr>
          <w:instrText xml:space="preserve"> PAGEREF _Toc39697861 \h </w:instrText>
        </w:r>
        <w:r w:rsidR="00BB6381">
          <w:rPr>
            <w:noProof/>
            <w:webHidden/>
          </w:rPr>
        </w:r>
        <w:r w:rsidR="00BB6381">
          <w:rPr>
            <w:noProof/>
            <w:webHidden/>
          </w:rPr>
          <w:fldChar w:fldCharType="separate"/>
        </w:r>
        <w:r w:rsidR="00BB6381">
          <w:rPr>
            <w:noProof/>
            <w:webHidden/>
          </w:rPr>
          <w:t>392</w:t>
        </w:r>
        <w:r w:rsidR="00BB6381">
          <w:rPr>
            <w:noProof/>
            <w:webHidden/>
          </w:rPr>
          <w:fldChar w:fldCharType="end"/>
        </w:r>
      </w:hyperlink>
    </w:p>
    <w:p w14:paraId="56F09017" w14:textId="43E9F585" w:rsidR="00BB6381" w:rsidRDefault="0045792A">
      <w:pPr>
        <w:pStyle w:val="TableofFigures"/>
        <w:tabs>
          <w:tab w:val="right" w:leader="dot" w:pos="8771"/>
        </w:tabs>
        <w:rPr>
          <w:rFonts w:asciiTheme="minorHAnsi" w:hAnsiTheme="minorHAnsi"/>
          <w:noProof/>
          <w:sz w:val="22"/>
          <w:lang w:val="en-US"/>
        </w:rPr>
      </w:pPr>
      <w:hyperlink w:anchor="_Toc39697862" w:history="1">
        <w:r w:rsidR="00BB6381" w:rsidRPr="00972A48">
          <w:rPr>
            <w:rStyle w:val="Hyperlink"/>
            <w:noProof/>
          </w:rPr>
          <w:t xml:space="preserve">Table 226 </w:t>
        </w:r>
        <w:r w:rsidR="00BB6381" w:rsidRPr="00972A48">
          <w:rPr>
            <w:rStyle w:val="Hyperlink"/>
            <w:rFonts w:asciiTheme="majorEastAsia" w:eastAsiaTheme="majorEastAsia" w:hAnsiTheme="majorEastAsia"/>
            <w:noProof/>
          </w:rPr>
          <w:t>&lt;</w:t>
        </w:r>
        <w:r w:rsidR="00BB6381" w:rsidRPr="00972A48">
          <w:rPr>
            <w:rStyle w:val="Hyperlink"/>
            <w:rFonts w:asciiTheme="majorEastAsia" w:eastAsiaTheme="majorEastAsia" w:hAnsiTheme="majorEastAsia" w:hint="eastAsia"/>
            <w:noProof/>
          </w:rPr>
          <w:t>テストケース</w:t>
        </w:r>
        <w:r w:rsidR="00BB6381" w:rsidRPr="00972A48">
          <w:rPr>
            <w:rStyle w:val="Hyperlink"/>
            <w:rFonts w:asciiTheme="majorEastAsia" w:eastAsiaTheme="majorEastAsia" w:hAnsiTheme="majorEastAsia"/>
            <w:noProof/>
          </w:rPr>
          <w:t xml:space="preserve">&gt; </w:t>
        </w:r>
        <w:r w:rsidR="00BB6381" w:rsidRPr="00972A48">
          <w:rPr>
            <w:rStyle w:val="Hyperlink"/>
            <w:rFonts w:asciiTheme="majorEastAsia" w:eastAsiaTheme="majorEastAsia" w:hAnsiTheme="majorEastAsia" w:hint="eastAsia"/>
            <w:noProof/>
          </w:rPr>
          <w:t>電話をかける</w:t>
        </w:r>
        <w:r w:rsidR="00BB6381">
          <w:rPr>
            <w:noProof/>
            <w:webHidden/>
          </w:rPr>
          <w:tab/>
        </w:r>
        <w:r w:rsidR="00BB6381">
          <w:rPr>
            <w:noProof/>
            <w:webHidden/>
          </w:rPr>
          <w:fldChar w:fldCharType="begin"/>
        </w:r>
        <w:r w:rsidR="00BB6381">
          <w:rPr>
            <w:noProof/>
            <w:webHidden/>
          </w:rPr>
          <w:instrText xml:space="preserve"> PAGEREF _Toc39697862 \h </w:instrText>
        </w:r>
        <w:r w:rsidR="00BB6381">
          <w:rPr>
            <w:noProof/>
            <w:webHidden/>
          </w:rPr>
        </w:r>
        <w:r w:rsidR="00BB6381">
          <w:rPr>
            <w:noProof/>
            <w:webHidden/>
          </w:rPr>
          <w:fldChar w:fldCharType="separate"/>
        </w:r>
        <w:r w:rsidR="00BB6381">
          <w:rPr>
            <w:noProof/>
            <w:webHidden/>
          </w:rPr>
          <w:t>393</w:t>
        </w:r>
        <w:r w:rsidR="00BB6381">
          <w:rPr>
            <w:noProof/>
            <w:webHidden/>
          </w:rPr>
          <w:fldChar w:fldCharType="end"/>
        </w:r>
      </w:hyperlink>
    </w:p>
    <w:p w14:paraId="65D4B25F" w14:textId="6A497B26" w:rsidR="00BB6381" w:rsidRDefault="0045792A">
      <w:pPr>
        <w:pStyle w:val="TableofFigures"/>
        <w:tabs>
          <w:tab w:val="right" w:leader="dot" w:pos="8771"/>
        </w:tabs>
        <w:rPr>
          <w:rFonts w:asciiTheme="minorHAnsi" w:hAnsiTheme="minorHAnsi"/>
          <w:noProof/>
          <w:sz w:val="22"/>
          <w:lang w:val="en-US"/>
        </w:rPr>
      </w:pPr>
      <w:hyperlink w:anchor="_Toc39697863" w:history="1">
        <w:r w:rsidR="00BB6381" w:rsidRPr="00972A48">
          <w:rPr>
            <w:rStyle w:val="Hyperlink"/>
            <w:noProof/>
          </w:rPr>
          <w:t xml:space="preserve">Table 227 </w:t>
        </w:r>
        <w:r w:rsidR="00BB6381" w:rsidRPr="00972A48">
          <w:rPr>
            <w:rStyle w:val="Hyperlink"/>
            <w:rFonts w:asciiTheme="majorEastAsia" w:eastAsiaTheme="majorEastAsia" w:hAnsiTheme="majorEastAsia"/>
            <w:noProof/>
          </w:rPr>
          <w:t>&lt;</w:t>
        </w:r>
        <w:r w:rsidR="00BB6381" w:rsidRPr="00972A48">
          <w:rPr>
            <w:rStyle w:val="Hyperlink"/>
            <w:rFonts w:asciiTheme="majorEastAsia" w:eastAsiaTheme="majorEastAsia" w:hAnsiTheme="majorEastAsia" w:hint="eastAsia"/>
            <w:noProof/>
          </w:rPr>
          <w:t>テストケース</w:t>
        </w:r>
        <w:r w:rsidR="00BB6381" w:rsidRPr="00972A48">
          <w:rPr>
            <w:rStyle w:val="Hyperlink"/>
            <w:rFonts w:asciiTheme="majorEastAsia" w:eastAsiaTheme="majorEastAsia" w:hAnsiTheme="majorEastAsia"/>
            <w:noProof/>
          </w:rPr>
          <w:t xml:space="preserve">&gt; </w:t>
        </w:r>
        <w:r w:rsidR="00BB6381" w:rsidRPr="00972A48">
          <w:rPr>
            <w:rStyle w:val="Hyperlink"/>
            <w:rFonts w:asciiTheme="majorEastAsia" w:eastAsiaTheme="majorEastAsia" w:hAnsiTheme="majorEastAsia" w:hint="eastAsia"/>
            <w:noProof/>
          </w:rPr>
          <w:t>チャットする</w:t>
        </w:r>
        <w:r w:rsidR="00BB6381">
          <w:rPr>
            <w:noProof/>
            <w:webHidden/>
          </w:rPr>
          <w:tab/>
        </w:r>
        <w:r w:rsidR="00BB6381">
          <w:rPr>
            <w:noProof/>
            <w:webHidden/>
          </w:rPr>
          <w:fldChar w:fldCharType="begin"/>
        </w:r>
        <w:r w:rsidR="00BB6381">
          <w:rPr>
            <w:noProof/>
            <w:webHidden/>
          </w:rPr>
          <w:instrText xml:space="preserve"> PAGEREF _Toc39697863 \h </w:instrText>
        </w:r>
        <w:r w:rsidR="00BB6381">
          <w:rPr>
            <w:noProof/>
            <w:webHidden/>
          </w:rPr>
        </w:r>
        <w:r w:rsidR="00BB6381">
          <w:rPr>
            <w:noProof/>
            <w:webHidden/>
          </w:rPr>
          <w:fldChar w:fldCharType="separate"/>
        </w:r>
        <w:r w:rsidR="00BB6381">
          <w:rPr>
            <w:noProof/>
            <w:webHidden/>
          </w:rPr>
          <w:t>393</w:t>
        </w:r>
        <w:r w:rsidR="00BB6381">
          <w:rPr>
            <w:noProof/>
            <w:webHidden/>
          </w:rPr>
          <w:fldChar w:fldCharType="end"/>
        </w:r>
      </w:hyperlink>
    </w:p>
    <w:p w14:paraId="2BCBD58F" w14:textId="3D9FE468" w:rsidR="00BB6381" w:rsidRDefault="0045792A">
      <w:pPr>
        <w:pStyle w:val="TableofFigures"/>
        <w:tabs>
          <w:tab w:val="right" w:leader="dot" w:pos="8771"/>
        </w:tabs>
        <w:rPr>
          <w:rFonts w:asciiTheme="minorHAnsi" w:hAnsiTheme="minorHAnsi"/>
          <w:noProof/>
          <w:sz w:val="22"/>
          <w:lang w:val="en-US"/>
        </w:rPr>
      </w:pPr>
      <w:hyperlink w:anchor="_Toc39697864" w:history="1">
        <w:r w:rsidR="00BB6381" w:rsidRPr="00972A48">
          <w:rPr>
            <w:rStyle w:val="Hyperlink"/>
            <w:noProof/>
          </w:rPr>
          <w:t xml:space="preserve">Table 228 </w:t>
        </w:r>
        <w:r w:rsidR="00BB6381" w:rsidRPr="00972A48">
          <w:rPr>
            <w:rStyle w:val="Hyperlink"/>
            <w:rFonts w:asciiTheme="majorEastAsia" w:eastAsiaTheme="majorEastAsia" w:hAnsiTheme="majorEastAsia" w:hint="eastAsia"/>
            <w:noProof/>
          </w:rPr>
          <w:t>＜テストケース＞ログイン</w:t>
        </w:r>
        <w:r w:rsidR="00BB6381">
          <w:rPr>
            <w:noProof/>
            <w:webHidden/>
          </w:rPr>
          <w:tab/>
        </w:r>
        <w:r w:rsidR="00BB6381">
          <w:rPr>
            <w:noProof/>
            <w:webHidden/>
          </w:rPr>
          <w:fldChar w:fldCharType="begin"/>
        </w:r>
        <w:r w:rsidR="00BB6381">
          <w:rPr>
            <w:noProof/>
            <w:webHidden/>
          </w:rPr>
          <w:instrText xml:space="preserve"> PAGEREF _Toc39697864 \h </w:instrText>
        </w:r>
        <w:r w:rsidR="00BB6381">
          <w:rPr>
            <w:noProof/>
            <w:webHidden/>
          </w:rPr>
        </w:r>
        <w:r w:rsidR="00BB6381">
          <w:rPr>
            <w:noProof/>
            <w:webHidden/>
          </w:rPr>
          <w:fldChar w:fldCharType="separate"/>
        </w:r>
        <w:r w:rsidR="00BB6381">
          <w:rPr>
            <w:noProof/>
            <w:webHidden/>
          </w:rPr>
          <w:t>395</w:t>
        </w:r>
        <w:r w:rsidR="00BB6381">
          <w:rPr>
            <w:noProof/>
            <w:webHidden/>
          </w:rPr>
          <w:fldChar w:fldCharType="end"/>
        </w:r>
      </w:hyperlink>
    </w:p>
    <w:p w14:paraId="45CC89C5" w14:textId="73604C4B" w:rsidR="00BB6381" w:rsidRDefault="0045792A">
      <w:pPr>
        <w:pStyle w:val="TableofFigures"/>
        <w:tabs>
          <w:tab w:val="right" w:leader="dot" w:pos="8771"/>
        </w:tabs>
        <w:rPr>
          <w:rFonts w:asciiTheme="minorHAnsi" w:hAnsiTheme="minorHAnsi"/>
          <w:noProof/>
          <w:sz w:val="22"/>
          <w:lang w:val="en-US"/>
        </w:rPr>
      </w:pPr>
      <w:hyperlink w:anchor="_Toc39697865" w:history="1">
        <w:r w:rsidR="00BB6381" w:rsidRPr="00972A48">
          <w:rPr>
            <w:rStyle w:val="Hyperlink"/>
            <w:noProof/>
          </w:rPr>
          <w:t xml:space="preserve">Table 229 </w:t>
        </w:r>
        <w:r w:rsidR="00BB6381" w:rsidRPr="00972A48">
          <w:rPr>
            <w:rStyle w:val="Hyperlink"/>
            <w:rFonts w:asciiTheme="majorEastAsia" w:eastAsiaTheme="majorEastAsia" w:hAnsiTheme="majorEastAsia" w:hint="eastAsia"/>
            <w:noProof/>
          </w:rPr>
          <w:t>＜テストケース＞ログアウト</w:t>
        </w:r>
        <w:r w:rsidR="00BB6381">
          <w:rPr>
            <w:noProof/>
            <w:webHidden/>
          </w:rPr>
          <w:tab/>
        </w:r>
        <w:r w:rsidR="00BB6381">
          <w:rPr>
            <w:noProof/>
            <w:webHidden/>
          </w:rPr>
          <w:fldChar w:fldCharType="begin"/>
        </w:r>
        <w:r w:rsidR="00BB6381">
          <w:rPr>
            <w:noProof/>
            <w:webHidden/>
          </w:rPr>
          <w:instrText xml:space="preserve"> PAGEREF _Toc39697865 \h </w:instrText>
        </w:r>
        <w:r w:rsidR="00BB6381">
          <w:rPr>
            <w:noProof/>
            <w:webHidden/>
          </w:rPr>
        </w:r>
        <w:r w:rsidR="00BB6381">
          <w:rPr>
            <w:noProof/>
            <w:webHidden/>
          </w:rPr>
          <w:fldChar w:fldCharType="separate"/>
        </w:r>
        <w:r w:rsidR="00BB6381">
          <w:rPr>
            <w:noProof/>
            <w:webHidden/>
          </w:rPr>
          <w:t>396</w:t>
        </w:r>
        <w:r w:rsidR="00BB6381">
          <w:rPr>
            <w:noProof/>
            <w:webHidden/>
          </w:rPr>
          <w:fldChar w:fldCharType="end"/>
        </w:r>
      </w:hyperlink>
    </w:p>
    <w:p w14:paraId="52CE1498" w14:textId="07A9E745" w:rsidR="00BB6381" w:rsidRDefault="0045792A">
      <w:pPr>
        <w:pStyle w:val="TableofFigures"/>
        <w:tabs>
          <w:tab w:val="right" w:leader="dot" w:pos="8771"/>
        </w:tabs>
        <w:rPr>
          <w:rFonts w:asciiTheme="minorHAnsi" w:hAnsiTheme="minorHAnsi"/>
          <w:noProof/>
          <w:sz w:val="22"/>
          <w:lang w:val="en-US"/>
        </w:rPr>
      </w:pPr>
      <w:hyperlink w:anchor="_Toc39697866" w:history="1">
        <w:r w:rsidR="00BB6381" w:rsidRPr="00972A48">
          <w:rPr>
            <w:rStyle w:val="Hyperlink"/>
            <w:noProof/>
          </w:rPr>
          <w:t xml:space="preserve">Table 230 </w:t>
        </w:r>
        <w:r w:rsidR="00BB6381" w:rsidRPr="00972A48">
          <w:rPr>
            <w:rStyle w:val="Hyperlink"/>
            <w:rFonts w:asciiTheme="majorEastAsia" w:eastAsiaTheme="majorEastAsia" w:hAnsiTheme="majorEastAsia" w:hint="eastAsia"/>
            <w:noProof/>
          </w:rPr>
          <w:t>＜テストケース＞新しい管理者を追加する</w:t>
        </w:r>
        <w:r w:rsidR="00BB6381">
          <w:rPr>
            <w:noProof/>
            <w:webHidden/>
          </w:rPr>
          <w:tab/>
        </w:r>
        <w:r w:rsidR="00BB6381">
          <w:rPr>
            <w:noProof/>
            <w:webHidden/>
          </w:rPr>
          <w:fldChar w:fldCharType="begin"/>
        </w:r>
        <w:r w:rsidR="00BB6381">
          <w:rPr>
            <w:noProof/>
            <w:webHidden/>
          </w:rPr>
          <w:instrText xml:space="preserve"> PAGEREF _Toc39697866 \h </w:instrText>
        </w:r>
        <w:r w:rsidR="00BB6381">
          <w:rPr>
            <w:noProof/>
            <w:webHidden/>
          </w:rPr>
        </w:r>
        <w:r w:rsidR="00BB6381">
          <w:rPr>
            <w:noProof/>
            <w:webHidden/>
          </w:rPr>
          <w:fldChar w:fldCharType="separate"/>
        </w:r>
        <w:r w:rsidR="00BB6381">
          <w:rPr>
            <w:noProof/>
            <w:webHidden/>
          </w:rPr>
          <w:t>400</w:t>
        </w:r>
        <w:r w:rsidR="00BB6381">
          <w:rPr>
            <w:noProof/>
            <w:webHidden/>
          </w:rPr>
          <w:fldChar w:fldCharType="end"/>
        </w:r>
      </w:hyperlink>
    </w:p>
    <w:p w14:paraId="46F8F6BE" w14:textId="5698745E" w:rsidR="00BB6381" w:rsidRDefault="0045792A">
      <w:pPr>
        <w:pStyle w:val="TableofFigures"/>
        <w:tabs>
          <w:tab w:val="right" w:leader="dot" w:pos="8771"/>
        </w:tabs>
        <w:rPr>
          <w:rFonts w:asciiTheme="minorHAnsi" w:hAnsiTheme="minorHAnsi"/>
          <w:noProof/>
          <w:sz w:val="22"/>
          <w:lang w:val="en-US"/>
        </w:rPr>
      </w:pPr>
      <w:hyperlink w:anchor="_Toc39697867" w:history="1">
        <w:r w:rsidR="00BB6381" w:rsidRPr="00972A48">
          <w:rPr>
            <w:rStyle w:val="Hyperlink"/>
            <w:noProof/>
          </w:rPr>
          <w:t xml:space="preserve">Table 231 </w:t>
        </w:r>
        <w:r w:rsidR="00BB6381" w:rsidRPr="00972A48">
          <w:rPr>
            <w:rStyle w:val="Hyperlink"/>
            <w:rFonts w:asciiTheme="majorEastAsia" w:eastAsiaTheme="majorEastAsia" w:hAnsiTheme="majorEastAsia" w:hint="eastAsia"/>
            <w:noProof/>
          </w:rPr>
          <w:t>＜テストケース＞システム内のすべてのカテゴリを表示する</w:t>
        </w:r>
        <w:r w:rsidR="00BB6381">
          <w:rPr>
            <w:noProof/>
            <w:webHidden/>
          </w:rPr>
          <w:tab/>
        </w:r>
        <w:r w:rsidR="00BB6381">
          <w:rPr>
            <w:noProof/>
            <w:webHidden/>
          </w:rPr>
          <w:fldChar w:fldCharType="begin"/>
        </w:r>
        <w:r w:rsidR="00BB6381">
          <w:rPr>
            <w:noProof/>
            <w:webHidden/>
          </w:rPr>
          <w:instrText xml:space="preserve"> PAGEREF _Toc39697867 \h </w:instrText>
        </w:r>
        <w:r w:rsidR="00BB6381">
          <w:rPr>
            <w:noProof/>
            <w:webHidden/>
          </w:rPr>
        </w:r>
        <w:r w:rsidR="00BB6381">
          <w:rPr>
            <w:noProof/>
            <w:webHidden/>
          </w:rPr>
          <w:fldChar w:fldCharType="separate"/>
        </w:r>
        <w:r w:rsidR="00BB6381">
          <w:rPr>
            <w:noProof/>
            <w:webHidden/>
          </w:rPr>
          <w:t>401</w:t>
        </w:r>
        <w:r w:rsidR="00BB6381">
          <w:rPr>
            <w:noProof/>
            <w:webHidden/>
          </w:rPr>
          <w:fldChar w:fldCharType="end"/>
        </w:r>
      </w:hyperlink>
    </w:p>
    <w:p w14:paraId="581EA399" w14:textId="4BC6D56E" w:rsidR="00BB6381" w:rsidRDefault="0045792A">
      <w:pPr>
        <w:pStyle w:val="TableofFigures"/>
        <w:tabs>
          <w:tab w:val="right" w:leader="dot" w:pos="8771"/>
        </w:tabs>
        <w:rPr>
          <w:rFonts w:asciiTheme="minorHAnsi" w:hAnsiTheme="minorHAnsi"/>
          <w:noProof/>
          <w:sz w:val="22"/>
          <w:lang w:val="en-US"/>
        </w:rPr>
      </w:pPr>
      <w:hyperlink w:anchor="_Toc39697868" w:history="1">
        <w:r w:rsidR="00BB6381" w:rsidRPr="00972A48">
          <w:rPr>
            <w:rStyle w:val="Hyperlink"/>
            <w:noProof/>
          </w:rPr>
          <w:t xml:space="preserve">Table 232 </w:t>
        </w:r>
        <w:r w:rsidR="00BB6381" w:rsidRPr="00972A48">
          <w:rPr>
            <w:rStyle w:val="Hyperlink"/>
            <w:rFonts w:asciiTheme="majorEastAsia" w:eastAsiaTheme="majorEastAsia" w:hAnsiTheme="majorEastAsia" w:hint="eastAsia"/>
            <w:noProof/>
          </w:rPr>
          <w:t>＜テストケース＞新しいカテゴリを追加する</w:t>
        </w:r>
        <w:r w:rsidR="00BB6381">
          <w:rPr>
            <w:noProof/>
            <w:webHidden/>
          </w:rPr>
          <w:tab/>
        </w:r>
        <w:r w:rsidR="00BB6381">
          <w:rPr>
            <w:noProof/>
            <w:webHidden/>
          </w:rPr>
          <w:fldChar w:fldCharType="begin"/>
        </w:r>
        <w:r w:rsidR="00BB6381">
          <w:rPr>
            <w:noProof/>
            <w:webHidden/>
          </w:rPr>
          <w:instrText xml:space="preserve"> PAGEREF _Toc39697868 \h </w:instrText>
        </w:r>
        <w:r w:rsidR="00BB6381">
          <w:rPr>
            <w:noProof/>
            <w:webHidden/>
          </w:rPr>
        </w:r>
        <w:r w:rsidR="00BB6381">
          <w:rPr>
            <w:noProof/>
            <w:webHidden/>
          </w:rPr>
          <w:fldChar w:fldCharType="separate"/>
        </w:r>
        <w:r w:rsidR="00BB6381">
          <w:rPr>
            <w:noProof/>
            <w:webHidden/>
          </w:rPr>
          <w:t>403</w:t>
        </w:r>
        <w:r w:rsidR="00BB6381">
          <w:rPr>
            <w:noProof/>
            <w:webHidden/>
          </w:rPr>
          <w:fldChar w:fldCharType="end"/>
        </w:r>
      </w:hyperlink>
    </w:p>
    <w:p w14:paraId="2A7716D9" w14:textId="32CAEFDE" w:rsidR="00BB6381" w:rsidRDefault="0045792A">
      <w:pPr>
        <w:pStyle w:val="TableofFigures"/>
        <w:tabs>
          <w:tab w:val="right" w:leader="dot" w:pos="8771"/>
        </w:tabs>
        <w:rPr>
          <w:rFonts w:asciiTheme="minorHAnsi" w:hAnsiTheme="minorHAnsi"/>
          <w:noProof/>
          <w:sz w:val="22"/>
          <w:lang w:val="en-US"/>
        </w:rPr>
      </w:pPr>
      <w:hyperlink w:anchor="_Toc39697869" w:history="1">
        <w:r w:rsidR="00BB6381" w:rsidRPr="00972A48">
          <w:rPr>
            <w:rStyle w:val="Hyperlink"/>
            <w:noProof/>
          </w:rPr>
          <w:t xml:space="preserve">Table 233 </w:t>
        </w:r>
        <w:r w:rsidR="00BB6381" w:rsidRPr="00972A48">
          <w:rPr>
            <w:rStyle w:val="Hyperlink"/>
            <w:rFonts w:asciiTheme="majorEastAsia" w:eastAsiaTheme="majorEastAsia" w:hAnsiTheme="majorEastAsia" w:hint="eastAsia"/>
            <w:noProof/>
          </w:rPr>
          <w:t>＜テストケース＞カテゴリを更新する</w:t>
        </w:r>
        <w:r w:rsidR="00BB6381">
          <w:rPr>
            <w:noProof/>
            <w:webHidden/>
          </w:rPr>
          <w:tab/>
        </w:r>
        <w:r w:rsidR="00BB6381">
          <w:rPr>
            <w:noProof/>
            <w:webHidden/>
          </w:rPr>
          <w:fldChar w:fldCharType="begin"/>
        </w:r>
        <w:r w:rsidR="00BB6381">
          <w:rPr>
            <w:noProof/>
            <w:webHidden/>
          </w:rPr>
          <w:instrText xml:space="preserve"> PAGEREF _Toc39697869 \h </w:instrText>
        </w:r>
        <w:r w:rsidR="00BB6381">
          <w:rPr>
            <w:noProof/>
            <w:webHidden/>
          </w:rPr>
        </w:r>
        <w:r w:rsidR="00BB6381">
          <w:rPr>
            <w:noProof/>
            <w:webHidden/>
          </w:rPr>
          <w:fldChar w:fldCharType="separate"/>
        </w:r>
        <w:r w:rsidR="00BB6381">
          <w:rPr>
            <w:noProof/>
            <w:webHidden/>
          </w:rPr>
          <w:t>406</w:t>
        </w:r>
        <w:r w:rsidR="00BB6381">
          <w:rPr>
            <w:noProof/>
            <w:webHidden/>
          </w:rPr>
          <w:fldChar w:fldCharType="end"/>
        </w:r>
      </w:hyperlink>
    </w:p>
    <w:p w14:paraId="35B45CBF" w14:textId="7918D9E1" w:rsidR="00BB6381" w:rsidRDefault="0045792A">
      <w:pPr>
        <w:pStyle w:val="TableofFigures"/>
        <w:tabs>
          <w:tab w:val="right" w:leader="dot" w:pos="8771"/>
        </w:tabs>
        <w:rPr>
          <w:rFonts w:asciiTheme="minorHAnsi" w:hAnsiTheme="minorHAnsi"/>
          <w:noProof/>
          <w:sz w:val="22"/>
          <w:lang w:val="en-US"/>
        </w:rPr>
      </w:pPr>
      <w:hyperlink w:anchor="_Toc39697870" w:history="1">
        <w:r w:rsidR="00BB6381" w:rsidRPr="00972A48">
          <w:rPr>
            <w:rStyle w:val="Hyperlink"/>
            <w:noProof/>
          </w:rPr>
          <w:t xml:space="preserve">Table 234 </w:t>
        </w:r>
        <w:r w:rsidR="00BB6381" w:rsidRPr="00972A48">
          <w:rPr>
            <w:rStyle w:val="Hyperlink"/>
            <w:rFonts w:asciiTheme="majorEastAsia" w:eastAsiaTheme="majorEastAsia" w:hAnsiTheme="majorEastAsia" w:hint="eastAsia"/>
            <w:noProof/>
          </w:rPr>
          <w:t>＜テストケース＞システム内のすべてのアカウントを表示する</w:t>
        </w:r>
        <w:r w:rsidR="00BB6381">
          <w:rPr>
            <w:noProof/>
            <w:webHidden/>
          </w:rPr>
          <w:tab/>
        </w:r>
        <w:r w:rsidR="00BB6381">
          <w:rPr>
            <w:noProof/>
            <w:webHidden/>
          </w:rPr>
          <w:fldChar w:fldCharType="begin"/>
        </w:r>
        <w:r w:rsidR="00BB6381">
          <w:rPr>
            <w:noProof/>
            <w:webHidden/>
          </w:rPr>
          <w:instrText xml:space="preserve"> PAGEREF _Toc39697870 \h </w:instrText>
        </w:r>
        <w:r w:rsidR="00BB6381">
          <w:rPr>
            <w:noProof/>
            <w:webHidden/>
          </w:rPr>
        </w:r>
        <w:r w:rsidR="00BB6381">
          <w:rPr>
            <w:noProof/>
            <w:webHidden/>
          </w:rPr>
          <w:fldChar w:fldCharType="separate"/>
        </w:r>
        <w:r w:rsidR="00BB6381">
          <w:rPr>
            <w:noProof/>
            <w:webHidden/>
          </w:rPr>
          <w:t>407</w:t>
        </w:r>
        <w:r w:rsidR="00BB6381">
          <w:rPr>
            <w:noProof/>
            <w:webHidden/>
          </w:rPr>
          <w:fldChar w:fldCharType="end"/>
        </w:r>
      </w:hyperlink>
    </w:p>
    <w:p w14:paraId="6356E406" w14:textId="056F1F7E" w:rsidR="00BB6381" w:rsidRDefault="0045792A">
      <w:pPr>
        <w:pStyle w:val="TableofFigures"/>
        <w:tabs>
          <w:tab w:val="right" w:leader="dot" w:pos="8771"/>
        </w:tabs>
        <w:rPr>
          <w:rFonts w:asciiTheme="minorHAnsi" w:hAnsiTheme="minorHAnsi"/>
          <w:noProof/>
          <w:sz w:val="22"/>
          <w:lang w:val="en-US"/>
        </w:rPr>
      </w:pPr>
      <w:hyperlink w:anchor="_Toc39697871" w:history="1">
        <w:r w:rsidR="00BB6381" w:rsidRPr="00972A48">
          <w:rPr>
            <w:rStyle w:val="Hyperlink"/>
            <w:noProof/>
          </w:rPr>
          <w:t xml:space="preserve">Table 235 </w:t>
        </w:r>
        <w:r w:rsidR="00BB6381" w:rsidRPr="00972A48">
          <w:rPr>
            <w:rStyle w:val="Hyperlink"/>
            <w:rFonts w:asciiTheme="majorEastAsia" w:eastAsiaTheme="majorEastAsia" w:hAnsiTheme="majorEastAsia" w:hint="eastAsia"/>
            <w:noProof/>
          </w:rPr>
          <w:t>＜テストケース＞システム内のすべてのスクラップを表示する</w:t>
        </w:r>
        <w:r w:rsidR="00BB6381">
          <w:rPr>
            <w:noProof/>
            <w:webHidden/>
          </w:rPr>
          <w:tab/>
        </w:r>
        <w:r w:rsidR="00BB6381">
          <w:rPr>
            <w:noProof/>
            <w:webHidden/>
          </w:rPr>
          <w:fldChar w:fldCharType="begin"/>
        </w:r>
        <w:r w:rsidR="00BB6381">
          <w:rPr>
            <w:noProof/>
            <w:webHidden/>
          </w:rPr>
          <w:instrText xml:space="preserve"> PAGEREF _Toc39697871 \h </w:instrText>
        </w:r>
        <w:r w:rsidR="00BB6381">
          <w:rPr>
            <w:noProof/>
            <w:webHidden/>
          </w:rPr>
        </w:r>
        <w:r w:rsidR="00BB6381">
          <w:rPr>
            <w:noProof/>
            <w:webHidden/>
          </w:rPr>
          <w:fldChar w:fldCharType="separate"/>
        </w:r>
        <w:r w:rsidR="00BB6381">
          <w:rPr>
            <w:noProof/>
            <w:webHidden/>
          </w:rPr>
          <w:t>409</w:t>
        </w:r>
        <w:r w:rsidR="00BB6381">
          <w:rPr>
            <w:noProof/>
            <w:webHidden/>
          </w:rPr>
          <w:fldChar w:fldCharType="end"/>
        </w:r>
      </w:hyperlink>
    </w:p>
    <w:p w14:paraId="1776B5D0" w14:textId="5C4A3D78" w:rsidR="00BB6381" w:rsidRDefault="0045792A">
      <w:pPr>
        <w:pStyle w:val="TableofFigures"/>
        <w:tabs>
          <w:tab w:val="right" w:leader="dot" w:pos="8771"/>
        </w:tabs>
        <w:rPr>
          <w:rFonts w:asciiTheme="minorHAnsi" w:hAnsiTheme="minorHAnsi"/>
          <w:noProof/>
          <w:sz w:val="22"/>
          <w:lang w:val="en-US"/>
        </w:rPr>
      </w:pPr>
      <w:hyperlink w:anchor="_Toc39697872" w:history="1">
        <w:r w:rsidR="00BB6381" w:rsidRPr="00972A48">
          <w:rPr>
            <w:rStyle w:val="Hyperlink"/>
            <w:noProof/>
          </w:rPr>
          <w:t xml:space="preserve">Table 236 </w:t>
        </w:r>
        <w:r w:rsidR="00BB6381" w:rsidRPr="00972A48">
          <w:rPr>
            <w:rStyle w:val="Hyperlink"/>
            <w:rFonts w:asciiTheme="majorEastAsia" w:eastAsiaTheme="majorEastAsia" w:hAnsiTheme="majorEastAsia" w:hint="eastAsia"/>
            <w:noProof/>
          </w:rPr>
          <w:t>＜テストケース＞システム内のすべてのスクラップレポートを表示する</w:t>
        </w:r>
        <w:r w:rsidR="00BB6381">
          <w:rPr>
            <w:noProof/>
            <w:webHidden/>
          </w:rPr>
          <w:tab/>
        </w:r>
        <w:r w:rsidR="00BB6381">
          <w:rPr>
            <w:noProof/>
            <w:webHidden/>
          </w:rPr>
          <w:fldChar w:fldCharType="begin"/>
        </w:r>
        <w:r w:rsidR="00BB6381">
          <w:rPr>
            <w:noProof/>
            <w:webHidden/>
          </w:rPr>
          <w:instrText xml:space="preserve"> PAGEREF _Toc39697872 \h </w:instrText>
        </w:r>
        <w:r w:rsidR="00BB6381">
          <w:rPr>
            <w:noProof/>
            <w:webHidden/>
          </w:rPr>
        </w:r>
        <w:r w:rsidR="00BB6381">
          <w:rPr>
            <w:noProof/>
            <w:webHidden/>
          </w:rPr>
          <w:fldChar w:fldCharType="separate"/>
        </w:r>
        <w:r w:rsidR="00BB6381">
          <w:rPr>
            <w:noProof/>
            <w:webHidden/>
          </w:rPr>
          <w:t>410</w:t>
        </w:r>
        <w:r w:rsidR="00BB6381">
          <w:rPr>
            <w:noProof/>
            <w:webHidden/>
          </w:rPr>
          <w:fldChar w:fldCharType="end"/>
        </w:r>
      </w:hyperlink>
    </w:p>
    <w:p w14:paraId="4029BB2A" w14:textId="5479BA19" w:rsidR="00BB6381" w:rsidRDefault="0045792A">
      <w:pPr>
        <w:pStyle w:val="TableofFigures"/>
        <w:tabs>
          <w:tab w:val="right" w:leader="dot" w:pos="8771"/>
        </w:tabs>
        <w:rPr>
          <w:rFonts w:asciiTheme="minorHAnsi" w:hAnsiTheme="minorHAnsi"/>
          <w:noProof/>
          <w:sz w:val="22"/>
          <w:lang w:val="en-US"/>
        </w:rPr>
      </w:pPr>
      <w:hyperlink w:anchor="_Toc39697873" w:history="1">
        <w:r w:rsidR="00BB6381" w:rsidRPr="00972A48">
          <w:rPr>
            <w:rStyle w:val="Hyperlink"/>
            <w:noProof/>
          </w:rPr>
          <w:t xml:space="preserve">Table 237 </w:t>
        </w:r>
        <w:r w:rsidR="00BB6381" w:rsidRPr="00972A48">
          <w:rPr>
            <w:rStyle w:val="Hyperlink"/>
            <w:rFonts w:asciiTheme="majorEastAsia" w:eastAsiaTheme="majorEastAsia" w:hAnsiTheme="majorEastAsia" w:hint="eastAsia"/>
            <w:noProof/>
          </w:rPr>
          <w:t>＜テストケース＞システム内のすべてのアカウントレポートを表示する</w:t>
        </w:r>
        <w:r w:rsidR="00BB6381">
          <w:rPr>
            <w:noProof/>
            <w:webHidden/>
          </w:rPr>
          <w:tab/>
        </w:r>
        <w:r w:rsidR="00BB6381">
          <w:rPr>
            <w:noProof/>
            <w:webHidden/>
          </w:rPr>
          <w:fldChar w:fldCharType="begin"/>
        </w:r>
        <w:r w:rsidR="00BB6381">
          <w:rPr>
            <w:noProof/>
            <w:webHidden/>
          </w:rPr>
          <w:instrText xml:space="preserve"> PAGEREF _Toc39697873 \h </w:instrText>
        </w:r>
        <w:r w:rsidR="00BB6381">
          <w:rPr>
            <w:noProof/>
            <w:webHidden/>
          </w:rPr>
        </w:r>
        <w:r w:rsidR="00BB6381">
          <w:rPr>
            <w:noProof/>
            <w:webHidden/>
          </w:rPr>
          <w:fldChar w:fldCharType="separate"/>
        </w:r>
        <w:r w:rsidR="00BB6381">
          <w:rPr>
            <w:noProof/>
            <w:webHidden/>
          </w:rPr>
          <w:t>412</w:t>
        </w:r>
        <w:r w:rsidR="00BB6381">
          <w:rPr>
            <w:noProof/>
            <w:webHidden/>
          </w:rPr>
          <w:fldChar w:fldCharType="end"/>
        </w:r>
      </w:hyperlink>
    </w:p>
    <w:p w14:paraId="1BFE027E" w14:textId="76AE9F5E" w:rsidR="00BB6381" w:rsidRDefault="0045792A">
      <w:pPr>
        <w:pStyle w:val="TableofFigures"/>
        <w:tabs>
          <w:tab w:val="right" w:leader="dot" w:pos="8771"/>
        </w:tabs>
        <w:rPr>
          <w:rFonts w:asciiTheme="minorHAnsi" w:hAnsiTheme="minorHAnsi"/>
          <w:noProof/>
          <w:sz w:val="22"/>
          <w:lang w:val="en-US"/>
        </w:rPr>
      </w:pPr>
      <w:hyperlink w:anchor="_Toc39697874" w:history="1">
        <w:r w:rsidR="00BB6381" w:rsidRPr="00972A48">
          <w:rPr>
            <w:rStyle w:val="Hyperlink"/>
            <w:noProof/>
          </w:rPr>
          <w:t xml:space="preserve">Table 238 </w:t>
        </w:r>
        <w:r w:rsidR="00BB6381" w:rsidRPr="00972A48">
          <w:rPr>
            <w:rStyle w:val="Hyperlink"/>
            <w:rFonts w:asciiTheme="majorEastAsia" w:eastAsiaTheme="majorEastAsia" w:hAnsiTheme="majorEastAsia" w:hint="eastAsia"/>
            <w:noProof/>
          </w:rPr>
          <w:t>＜テストケース＞スクラップレポートを解決する</w:t>
        </w:r>
        <w:r w:rsidR="00BB6381">
          <w:rPr>
            <w:noProof/>
            <w:webHidden/>
          </w:rPr>
          <w:tab/>
        </w:r>
        <w:r w:rsidR="00BB6381">
          <w:rPr>
            <w:noProof/>
            <w:webHidden/>
          </w:rPr>
          <w:fldChar w:fldCharType="begin"/>
        </w:r>
        <w:r w:rsidR="00BB6381">
          <w:rPr>
            <w:noProof/>
            <w:webHidden/>
          </w:rPr>
          <w:instrText xml:space="preserve"> PAGEREF _Toc39697874 \h </w:instrText>
        </w:r>
        <w:r w:rsidR="00BB6381">
          <w:rPr>
            <w:noProof/>
            <w:webHidden/>
          </w:rPr>
        </w:r>
        <w:r w:rsidR="00BB6381">
          <w:rPr>
            <w:noProof/>
            <w:webHidden/>
          </w:rPr>
          <w:fldChar w:fldCharType="separate"/>
        </w:r>
        <w:r w:rsidR="00BB6381">
          <w:rPr>
            <w:noProof/>
            <w:webHidden/>
          </w:rPr>
          <w:t>412</w:t>
        </w:r>
        <w:r w:rsidR="00BB6381">
          <w:rPr>
            <w:noProof/>
            <w:webHidden/>
          </w:rPr>
          <w:fldChar w:fldCharType="end"/>
        </w:r>
      </w:hyperlink>
    </w:p>
    <w:p w14:paraId="7AB25324" w14:textId="657F1703" w:rsidR="00BB6381" w:rsidRDefault="0045792A">
      <w:pPr>
        <w:pStyle w:val="TableofFigures"/>
        <w:tabs>
          <w:tab w:val="right" w:leader="dot" w:pos="8771"/>
        </w:tabs>
        <w:rPr>
          <w:rFonts w:asciiTheme="minorHAnsi" w:hAnsiTheme="minorHAnsi"/>
          <w:noProof/>
          <w:sz w:val="22"/>
          <w:lang w:val="en-US"/>
        </w:rPr>
      </w:pPr>
      <w:hyperlink w:anchor="_Toc39697875" w:history="1">
        <w:r w:rsidR="00BB6381" w:rsidRPr="00972A48">
          <w:rPr>
            <w:rStyle w:val="Hyperlink"/>
            <w:noProof/>
          </w:rPr>
          <w:t>Table 239 - Hardware requirement for server</w:t>
        </w:r>
        <w:r w:rsidR="00BB6381">
          <w:rPr>
            <w:noProof/>
            <w:webHidden/>
          </w:rPr>
          <w:tab/>
        </w:r>
        <w:r w:rsidR="00BB6381">
          <w:rPr>
            <w:noProof/>
            <w:webHidden/>
          </w:rPr>
          <w:fldChar w:fldCharType="begin"/>
        </w:r>
        <w:r w:rsidR="00BB6381">
          <w:rPr>
            <w:noProof/>
            <w:webHidden/>
          </w:rPr>
          <w:instrText xml:space="preserve"> PAGEREF _Toc39697875 \h </w:instrText>
        </w:r>
        <w:r w:rsidR="00BB6381">
          <w:rPr>
            <w:noProof/>
            <w:webHidden/>
          </w:rPr>
        </w:r>
        <w:r w:rsidR="00BB6381">
          <w:rPr>
            <w:noProof/>
            <w:webHidden/>
          </w:rPr>
          <w:fldChar w:fldCharType="separate"/>
        </w:r>
        <w:r w:rsidR="00BB6381">
          <w:rPr>
            <w:noProof/>
            <w:webHidden/>
          </w:rPr>
          <w:t>415</w:t>
        </w:r>
        <w:r w:rsidR="00BB6381">
          <w:rPr>
            <w:noProof/>
            <w:webHidden/>
          </w:rPr>
          <w:fldChar w:fldCharType="end"/>
        </w:r>
      </w:hyperlink>
    </w:p>
    <w:p w14:paraId="262C9533" w14:textId="08B9F2A7" w:rsidR="00BB6381" w:rsidRDefault="0045792A">
      <w:pPr>
        <w:pStyle w:val="TableofFigures"/>
        <w:tabs>
          <w:tab w:val="right" w:leader="dot" w:pos="8771"/>
        </w:tabs>
        <w:rPr>
          <w:rFonts w:asciiTheme="minorHAnsi" w:hAnsiTheme="minorHAnsi"/>
          <w:noProof/>
          <w:sz w:val="22"/>
          <w:lang w:val="en-US"/>
        </w:rPr>
      </w:pPr>
      <w:hyperlink w:anchor="_Toc39697876" w:history="1">
        <w:r w:rsidR="00BB6381" w:rsidRPr="00972A48">
          <w:rPr>
            <w:rStyle w:val="Hyperlink"/>
            <w:noProof/>
          </w:rPr>
          <w:t>Table 240 - Software Requirements for Website</w:t>
        </w:r>
        <w:r w:rsidR="00BB6381">
          <w:rPr>
            <w:noProof/>
            <w:webHidden/>
          </w:rPr>
          <w:tab/>
        </w:r>
        <w:r w:rsidR="00BB6381">
          <w:rPr>
            <w:noProof/>
            <w:webHidden/>
          </w:rPr>
          <w:fldChar w:fldCharType="begin"/>
        </w:r>
        <w:r w:rsidR="00BB6381">
          <w:rPr>
            <w:noProof/>
            <w:webHidden/>
          </w:rPr>
          <w:instrText xml:space="preserve"> PAGEREF _Toc39697876 \h </w:instrText>
        </w:r>
        <w:r w:rsidR="00BB6381">
          <w:rPr>
            <w:noProof/>
            <w:webHidden/>
          </w:rPr>
        </w:r>
        <w:r w:rsidR="00BB6381">
          <w:rPr>
            <w:noProof/>
            <w:webHidden/>
          </w:rPr>
          <w:fldChar w:fldCharType="separate"/>
        </w:r>
        <w:r w:rsidR="00BB6381">
          <w:rPr>
            <w:noProof/>
            <w:webHidden/>
          </w:rPr>
          <w:t>415</w:t>
        </w:r>
        <w:r w:rsidR="00BB6381">
          <w:rPr>
            <w:noProof/>
            <w:webHidden/>
          </w:rPr>
          <w:fldChar w:fldCharType="end"/>
        </w:r>
      </w:hyperlink>
    </w:p>
    <w:p w14:paraId="17648897" w14:textId="1C8ABE40" w:rsidR="00BB6381" w:rsidRDefault="0045792A">
      <w:pPr>
        <w:pStyle w:val="TableofFigures"/>
        <w:tabs>
          <w:tab w:val="right" w:leader="dot" w:pos="8771"/>
        </w:tabs>
        <w:rPr>
          <w:rFonts w:asciiTheme="minorHAnsi" w:hAnsiTheme="minorHAnsi"/>
          <w:noProof/>
          <w:sz w:val="22"/>
          <w:lang w:val="en-US"/>
        </w:rPr>
      </w:pPr>
      <w:hyperlink w:anchor="_Toc39697877" w:history="1">
        <w:r w:rsidR="00BB6381" w:rsidRPr="00972A48">
          <w:rPr>
            <w:rStyle w:val="Hyperlink"/>
            <w:noProof/>
          </w:rPr>
          <w:t>Table 241 - Software Requirements for Mobile</w:t>
        </w:r>
        <w:r w:rsidR="00BB6381">
          <w:rPr>
            <w:noProof/>
            <w:webHidden/>
          </w:rPr>
          <w:tab/>
        </w:r>
        <w:r w:rsidR="00BB6381">
          <w:rPr>
            <w:noProof/>
            <w:webHidden/>
          </w:rPr>
          <w:fldChar w:fldCharType="begin"/>
        </w:r>
        <w:r w:rsidR="00BB6381">
          <w:rPr>
            <w:noProof/>
            <w:webHidden/>
          </w:rPr>
          <w:instrText xml:space="preserve"> PAGEREF _Toc39697877 \h </w:instrText>
        </w:r>
        <w:r w:rsidR="00BB6381">
          <w:rPr>
            <w:noProof/>
            <w:webHidden/>
          </w:rPr>
        </w:r>
        <w:r w:rsidR="00BB6381">
          <w:rPr>
            <w:noProof/>
            <w:webHidden/>
          </w:rPr>
          <w:fldChar w:fldCharType="separate"/>
        </w:r>
        <w:r w:rsidR="00BB6381">
          <w:rPr>
            <w:noProof/>
            <w:webHidden/>
          </w:rPr>
          <w:t>415</w:t>
        </w:r>
        <w:r w:rsidR="00BB6381">
          <w:rPr>
            <w:noProof/>
            <w:webHidden/>
          </w:rPr>
          <w:fldChar w:fldCharType="end"/>
        </w:r>
      </w:hyperlink>
    </w:p>
    <w:p w14:paraId="06D8D224" w14:textId="08BBFD18" w:rsidR="00BB6381" w:rsidRDefault="0045792A">
      <w:pPr>
        <w:pStyle w:val="TableofFigures"/>
        <w:tabs>
          <w:tab w:val="right" w:leader="dot" w:pos="8771"/>
        </w:tabs>
        <w:rPr>
          <w:rFonts w:asciiTheme="minorHAnsi" w:hAnsiTheme="minorHAnsi"/>
          <w:noProof/>
          <w:sz w:val="22"/>
          <w:lang w:val="en-US"/>
        </w:rPr>
      </w:pPr>
      <w:hyperlink w:anchor="_Toc39697878" w:history="1">
        <w:r w:rsidR="00BB6381" w:rsidRPr="00972A48">
          <w:rPr>
            <w:rStyle w:val="Hyperlink"/>
            <w:noProof/>
          </w:rPr>
          <w:t>Table 242 User guide: Login</w:t>
        </w:r>
        <w:r w:rsidR="00BB6381">
          <w:rPr>
            <w:noProof/>
            <w:webHidden/>
          </w:rPr>
          <w:tab/>
        </w:r>
        <w:r w:rsidR="00BB6381">
          <w:rPr>
            <w:noProof/>
            <w:webHidden/>
          </w:rPr>
          <w:fldChar w:fldCharType="begin"/>
        </w:r>
        <w:r w:rsidR="00BB6381">
          <w:rPr>
            <w:noProof/>
            <w:webHidden/>
          </w:rPr>
          <w:instrText xml:space="preserve"> PAGEREF _Toc39697878 \h </w:instrText>
        </w:r>
        <w:r w:rsidR="00BB6381">
          <w:rPr>
            <w:noProof/>
            <w:webHidden/>
          </w:rPr>
        </w:r>
        <w:r w:rsidR="00BB6381">
          <w:rPr>
            <w:noProof/>
            <w:webHidden/>
          </w:rPr>
          <w:fldChar w:fldCharType="separate"/>
        </w:r>
        <w:r w:rsidR="00BB6381">
          <w:rPr>
            <w:noProof/>
            <w:webHidden/>
          </w:rPr>
          <w:t>420</w:t>
        </w:r>
        <w:r w:rsidR="00BB6381">
          <w:rPr>
            <w:noProof/>
            <w:webHidden/>
          </w:rPr>
          <w:fldChar w:fldCharType="end"/>
        </w:r>
      </w:hyperlink>
    </w:p>
    <w:p w14:paraId="470254EB" w14:textId="4570CDD0" w:rsidR="00BB6381" w:rsidRDefault="0045792A">
      <w:pPr>
        <w:pStyle w:val="TableofFigures"/>
        <w:tabs>
          <w:tab w:val="right" w:leader="dot" w:pos="8771"/>
        </w:tabs>
        <w:rPr>
          <w:rFonts w:asciiTheme="minorHAnsi" w:hAnsiTheme="minorHAnsi"/>
          <w:noProof/>
          <w:sz w:val="22"/>
          <w:lang w:val="en-US"/>
        </w:rPr>
      </w:pPr>
      <w:hyperlink w:anchor="_Toc39697879" w:history="1">
        <w:r w:rsidR="00BB6381" w:rsidRPr="00972A48">
          <w:rPr>
            <w:rStyle w:val="Hyperlink"/>
            <w:noProof/>
          </w:rPr>
          <w:t>Table 243 User guide: Register</w:t>
        </w:r>
        <w:r w:rsidR="00BB6381">
          <w:rPr>
            <w:noProof/>
            <w:webHidden/>
          </w:rPr>
          <w:tab/>
        </w:r>
        <w:r w:rsidR="00BB6381">
          <w:rPr>
            <w:noProof/>
            <w:webHidden/>
          </w:rPr>
          <w:fldChar w:fldCharType="begin"/>
        </w:r>
        <w:r w:rsidR="00BB6381">
          <w:rPr>
            <w:noProof/>
            <w:webHidden/>
          </w:rPr>
          <w:instrText xml:space="preserve"> PAGEREF _Toc39697879 \h </w:instrText>
        </w:r>
        <w:r w:rsidR="00BB6381">
          <w:rPr>
            <w:noProof/>
            <w:webHidden/>
          </w:rPr>
        </w:r>
        <w:r w:rsidR="00BB6381">
          <w:rPr>
            <w:noProof/>
            <w:webHidden/>
          </w:rPr>
          <w:fldChar w:fldCharType="separate"/>
        </w:r>
        <w:r w:rsidR="00BB6381">
          <w:rPr>
            <w:noProof/>
            <w:webHidden/>
          </w:rPr>
          <w:t>422</w:t>
        </w:r>
        <w:r w:rsidR="00BB6381">
          <w:rPr>
            <w:noProof/>
            <w:webHidden/>
          </w:rPr>
          <w:fldChar w:fldCharType="end"/>
        </w:r>
      </w:hyperlink>
    </w:p>
    <w:p w14:paraId="3F808ACC" w14:textId="678466B4" w:rsidR="00BB6381" w:rsidRDefault="0045792A">
      <w:pPr>
        <w:pStyle w:val="TableofFigures"/>
        <w:tabs>
          <w:tab w:val="right" w:leader="dot" w:pos="8771"/>
        </w:tabs>
        <w:rPr>
          <w:rFonts w:asciiTheme="minorHAnsi" w:hAnsiTheme="minorHAnsi"/>
          <w:noProof/>
          <w:sz w:val="22"/>
          <w:lang w:val="en-US"/>
        </w:rPr>
      </w:pPr>
      <w:hyperlink w:anchor="_Toc39697880" w:history="1">
        <w:r w:rsidR="00BB6381" w:rsidRPr="00972A48">
          <w:rPr>
            <w:rStyle w:val="Hyperlink"/>
            <w:noProof/>
          </w:rPr>
          <w:t>Table 244 User guide: View profile</w:t>
        </w:r>
        <w:r w:rsidR="00BB6381">
          <w:rPr>
            <w:noProof/>
            <w:webHidden/>
          </w:rPr>
          <w:tab/>
        </w:r>
        <w:r w:rsidR="00BB6381">
          <w:rPr>
            <w:noProof/>
            <w:webHidden/>
          </w:rPr>
          <w:fldChar w:fldCharType="begin"/>
        </w:r>
        <w:r w:rsidR="00BB6381">
          <w:rPr>
            <w:noProof/>
            <w:webHidden/>
          </w:rPr>
          <w:instrText xml:space="preserve"> PAGEREF _Toc39697880 \h </w:instrText>
        </w:r>
        <w:r w:rsidR="00BB6381">
          <w:rPr>
            <w:noProof/>
            <w:webHidden/>
          </w:rPr>
        </w:r>
        <w:r w:rsidR="00BB6381">
          <w:rPr>
            <w:noProof/>
            <w:webHidden/>
          </w:rPr>
          <w:fldChar w:fldCharType="separate"/>
        </w:r>
        <w:r w:rsidR="00BB6381">
          <w:rPr>
            <w:noProof/>
            <w:webHidden/>
          </w:rPr>
          <w:t>423</w:t>
        </w:r>
        <w:r w:rsidR="00BB6381">
          <w:rPr>
            <w:noProof/>
            <w:webHidden/>
          </w:rPr>
          <w:fldChar w:fldCharType="end"/>
        </w:r>
      </w:hyperlink>
    </w:p>
    <w:p w14:paraId="41597C44" w14:textId="04B9B4C7" w:rsidR="00BB6381" w:rsidRDefault="0045792A">
      <w:pPr>
        <w:pStyle w:val="TableofFigures"/>
        <w:tabs>
          <w:tab w:val="right" w:leader="dot" w:pos="8771"/>
        </w:tabs>
        <w:rPr>
          <w:rFonts w:asciiTheme="minorHAnsi" w:hAnsiTheme="minorHAnsi"/>
          <w:noProof/>
          <w:sz w:val="22"/>
          <w:lang w:val="en-US"/>
        </w:rPr>
      </w:pPr>
      <w:hyperlink w:anchor="_Toc39697881" w:history="1">
        <w:r w:rsidR="00BB6381" w:rsidRPr="00972A48">
          <w:rPr>
            <w:rStyle w:val="Hyperlink"/>
            <w:noProof/>
          </w:rPr>
          <w:t>Table 245 User guide: Update profile</w:t>
        </w:r>
        <w:r w:rsidR="00BB6381">
          <w:rPr>
            <w:noProof/>
            <w:webHidden/>
          </w:rPr>
          <w:tab/>
        </w:r>
        <w:r w:rsidR="00BB6381">
          <w:rPr>
            <w:noProof/>
            <w:webHidden/>
          </w:rPr>
          <w:fldChar w:fldCharType="begin"/>
        </w:r>
        <w:r w:rsidR="00BB6381">
          <w:rPr>
            <w:noProof/>
            <w:webHidden/>
          </w:rPr>
          <w:instrText xml:space="preserve"> PAGEREF _Toc39697881 \h </w:instrText>
        </w:r>
        <w:r w:rsidR="00BB6381">
          <w:rPr>
            <w:noProof/>
            <w:webHidden/>
          </w:rPr>
        </w:r>
        <w:r w:rsidR="00BB6381">
          <w:rPr>
            <w:noProof/>
            <w:webHidden/>
          </w:rPr>
          <w:fldChar w:fldCharType="separate"/>
        </w:r>
        <w:r w:rsidR="00BB6381">
          <w:rPr>
            <w:noProof/>
            <w:webHidden/>
          </w:rPr>
          <w:t>424</w:t>
        </w:r>
        <w:r w:rsidR="00BB6381">
          <w:rPr>
            <w:noProof/>
            <w:webHidden/>
          </w:rPr>
          <w:fldChar w:fldCharType="end"/>
        </w:r>
      </w:hyperlink>
    </w:p>
    <w:p w14:paraId="21011379" w14:textId="677129BB" w:rsidR="00BB6381" w:rsidRDefault="0045792A">
      <w:pPr>
        <w:pStyle w:val="TableofFigures"/>
        <w:tabs>
          <w:tab w:val="right" w:leader="dot" w:pos="8771"/>
        </w:tabs>
        <w:rPr>
          <w:rFonts w:asciiTheme="minorHAnsi" w:hAnsiTheme="minorHAnsi"/>
          <w:noProof/>
          <w:sz w:val="22"/>
          <w:lang w:val="en-US"/>
        </w:rPr>
      </w:pPr>
      <w:hyperlink w:anchor="_Toc39697882" w:history="1">
        <w:r w:rsidR="00BB6381" w:rsidRPr="00972A48">
          <w:rPr>
            <w:rStyle w:val="Hyperlink"/>
            <w:noProof/>
          </w:rPr>
          <w:t>Table 246 User guide: Change password</w:t>
        </w:r>
        <w:r w:rsidR="00BB6381">
          <w:rPr>
            <w:noProof/>
            <w:webHidden/>
          </w:rPr>
          <w:tab/>
        </w:r>
        <w:r w:rsidR="00BB6381">
          <w:rPr>
            <w:noProof/>
            <w:webHidden/>
          </w:rPr>
          <w:fldChar w:fldCharType="begin"/>
        </w:r>
        <w:r w:rsidR="00BB6381">
          <w:rPr>
            <w:noProof/>
            <w:webHidden/>
          </w:rPr>
          <w:instrText xml:space="preserve"> PAGEREF _Toc39697882 \h </w:instrText>
        </w:r>
        <w:r w:rsidR="00BB6381">
          <w:rPr>
            <w:noProof/>
            <w:webHidden/>
          </w:rPr>
        </w:r>
        <w:r w:rsidR="00BB6381">
          <w:rPr>
            <w:noProof/>
            <w:webHidden/>
          </w:rPr>
          <w:fldChar w:fldCharType="separate"/>
        </w:r>
        <w:r w:rsidR="00BB6381">
          <w:rPr>
            <w:noProof/>
            <w:webHidden/>
          </w:rPr>
          <w:t>424</w:t>
        </w:r>
        <w:r w:rsidR="00BB6381">
          <w:rPr>
            <w:noProof/>
            <w:webHidden/>
          </w:rPr>
          <w:fldChar w:fldCharType="end"/>
        </w:r>
      </w:hyperlink>
    </w:p>
    <w:p w14:paraId="4154C978" w14:textId="221B1CAE" w:rsidR="00BB6381" w:rsidRDefault="0045792A">
      <w:pPr>
        <w:pStyle w:val="TableofFigures"/>
        <w:tabs>
          <w:tab w:val="right" w:leader="dot" w:pos="8771"/>
        </w:tabs>
        <w:rPr>
          <w:rFonts w:asciiTheme="minorHAnsi" w:hAnsiTheme="minorHAnsi"/>
          <w:noProof/>
          <w:sz w:val="22"/>
          <w:lang w:val="en-US"/>
        </w:rPr>
      </w:pPr>
      <w:hyperlink w:anchor="_Toc39697883" w:history="1">
        <w:r w:rsidR="00BB6381" w:rsidRPr="00972A48">
          <w:rPr>
            <w:rStyle w:val="Hyperlink"/>
            <w:noProof/>
          </w:rPr>
          <w:t>Table 247 User guide: Logout</w:t>
        </w:r>
        <w:r w:rsidR="00BB6381">
          <w:rPr>
            <w:noProof/>
            <w:webHidden/>
          </w:rPr>
          <w:tab/>
        </w:r>
        <w:r w:rsidR="00BB6381">
          <w:rPr>
            <w:noProof/>
            <w:webHidden/>
          </w:rPr>
          <w:fldChar w:fldCharType="begin"/>
        </w:r>
        <w:r w:rsidR="00BB6381">
          <w:rPr>
            <w:noProof/>
            <w:webHidden/>
          </w:rPr>
          <w:instrText xml:space="preserve"> PAGEREF _Toc39697883 \h </w:instrText>
        </w:r>
        <w:r w:rsidR="00BB6381">
          <w:rPr>
            <w:noProof/>
            <w:webHidden/>
          </w:rPr>
        </w:r>
        <w:r w:rsidR="00BB6381">
          <w:rPr>
            <w:noProof/>
            <w:webHidden/>
          </w:rPr>
          <w:fldChar w:fldCharType="separate"/>
        </w:r>
        <w:r w:rsidR="00BB6381">
          <w:rPr>
            <w:noProof/>
            <w:webHidden/>
          </w:rPr>
          <w:t>425</w:t>
        </w:r>
        <w:r w:rsidR="00BB6381">
          <w:rPr>
            <w:noProof/>
            <w:webHidden/>
          </w:rPr>
          <w:fldChar w:fldCharType="end"/>
        </w:r>
      </w:hyperlink>
    </w:p>
    <w:p w14:paraId="6CC1E97E" w14:textId="0FF56918" w:rsidR="00BB6381" w:rsidRDefault="0045792A">
      <w:pPr>
        <w:pStyle w:val="TableofFigures"/>
        <w:tabs>
          <w:tab w:val="right" w:leader="dot" w:pos="8771"/>
        </w:tabs>
        <w:rPr>
          <w:rFonts w:asciiTheme="minorHAnsi" w:hAnsiTheme="minorHAnsi"/>
          <w:noProof/>
          <w:sz w:val="22"/>
          <w:lang w:val="en-US"/>
        </w:rPr>
      </w:pPr>
      <w:hyperlink w:anchor="_Toc39697884" w:history="1">
        <w:r w:rsidR="00BB6381" w:rsidRPr="00972A48">
          <w:rPr>
            <w:rStyle w:val="Hyperlink"/>
            <w:noProof/>
          </w:rPr>
          <w:t>Table 248 User guide: View all chat rooms</w:t>
        </w:r>
        <w:r w:rsidR="00BB6381">
          <w:rPr>
            <w:noProof/>
            <w:webHidden/>
          </w:rPr>
          <w:tab/>
        </w:r>
        <w:r w:rsidR="00BB6381">
          <w:rPr>
            <w:noProof/>
            <w:webHidden/>
          </w:rPr>
          <w:fldChar w:fldCharType="begin"/>
        </w:r>
        <w:r w:rsidR="00BB6381">
          <w:rPr>
            <w:noProof/>
            <w:webHidden/>
          </w:rPr>
          <w:instrText xml:space="preserve"> PAGEREF _Toc39697884 \h </w:instrText>
        </w:r>
        <w:r w:rsidR="00BB6381">
          <w:rPr>
            <w:noProof/>
            <w:webHidden/>
          </w:rPr>
        </w:r>
        <w:r w:rsidR="00BB6381">
          <w:rPr>
            <w:noProof/>
            <w:webHidden/>
          </w:rPr>
          <w:fldChar w:fldCharType="separate"/>
        </w:r>
        <w:r w:rsidR="00BB6381">
          <w:rPr>
            <w:noProof/>
            <w:webHidden/>
          </w:rPr>
          <w:t>426</w:t>
        </w:r>
        <w:r w:rsidR="00BB6381">
          <w:rPr>
            <w:noProof/>
            <w:webHidden/>
          </w:rPr>
          <w:fldChar w:fldCharType="end"/>
        </w:r>
      </w:hyperlink>
    </w:p>
    <w:p w14:paraId="66276C00" w14:textId="30D2CB0C" w:rsidR="00BB6381" w:rsidRDefault="0045792A">
      <w:pPr>
        <w:pStyle w:val="TableofFigures"/>
        <w:tabs>
          <w:tab w:val="right" w:leader="dot" w:pos="8771"/>
        </w:tabs>
        <w:rPr>
          <w:rFonts w:asciiTheme="minorHAnsi" w:hAnsiTheme="minorHAnsi"/>
          <w:noProof/>
          <w:sz w:val="22"/>
          <w:lang w:val="en-US"/>
        </w:rPr>
      </w:pPr>
      <w:hyperlink w:anchor="_Toc39697885" w:history="1">
        <w:r w:rsidR="00BB6381" w:rsidRPr="00972A48">
          <w:rPr>
            <w:rStyle w:val="Hyperlink"/>
            <w:noProof/>
          </w:rPr>
          <w:t>Table 249 User guide: Chat</w:t>
        </w:r>
        <w:r w:rsidR="00BB6381">
          <w:rPr>
            <w:noProof/>
            <w:webHidden/>
          </w:rPr>
          <w:tab/>
        </w:r>
        <w:r w:rsidR="00BB6381">
          <w:rPr>
            <w:noProof/>
            <w:webHidden/>
          </w:rPr>
          <w:fldChar w:fldCharType="begin"/>
        </w:r>
        <w:r w:rsidR="00BB6381">
          <w:rPr>
            <w:noProof/>
            <w:webHidden/>
          </w:rPr>
          <w:instrText xml:space="preserve"> PAGEREF _Toc39697885 \h </w:instrText>
        </w:r>
        <w:r w:rsidR="00BB6381">
          <w:rPr>
            <w:noProof/>
            <w:webHidden/>
          </w:rPr>
        </w:r>
        <w:r w:rsidR="00BB6381">
          <w:rPr>
            <w:noProof/>
            <w:webHidden/>
          </w:rPr>
          <w:fldChar w:fldCharType="separate"/>
        </w:r>
        <w:r w:rsidR="00BB6381">
          <w:rPr>
            <w:noProof/>
            <w:webHidden/>
          </w:rPr>
          <w:t>426</w:t>
        </w:r>
        <w:r w:rsidR="00BB6381">
          <w:rPr>
            <w:noProof/>
            <w:webHidden/>
          </w:rPr>
          <w:fldChar w:fldCharType="end"/>
        </w:r>
      </w:hyperlink>
    </w:p>
    <w:p w14:paraId="11672521" w14:textId="25AB3AD5" w:rsidR="00BB6381" w:rsidRDefault="0045792A">
      <w:pPr>
        <w:pStyle w:val="TableofFigures"/>
        <w:tabs>
          <w:tab w:val="right" w:leader="dot" w:pos="8771"/>
        </w:tabs>
        <w:rPr>
          <w:rFonts w:asciiTheme="minorHAnsi" w:hAnsiTheme="minorHAnsi"/>
          <w:noProof/>
          <w:sz w:val="22"/>
          <w:lang w:val="en-US"/>
        </w:rPr>
      </w:pPr>
      <w:hyperlink w:anchor="_Toc39697886" w:history="1">
        <w:r w:rsidR="00BB6381" w:rsidRPr="00972A48">
          <w:rPr>
            <w:rStyle w:val="Hyperlink"/>
            <w:noProof/>
          </w:rPr>
          <w:t>Table 250 User guide: View all notifications</w:t>
        </w:r>
        <w:r w:rsidR="00BB6381">
          <w:rPr>
            <w:noProof/>
            <w:webHidden/>
          </w:rPr>
          <w:tab/>
        </w:r>
        <w:r w:rsidR="00BB6381">
          <w:rPr>
            <w:noProof/>
            <w:webHidden/>
          </w:rPr>
          <w:fldChar w:fldCharType="begin"/>
        </w:r>
        <w:r w:rsidR="00BB6381">
          <w:rPr>
            <w:noProof/>
            <w:webHidden/>
          </w:rPr>
          <w:instrText xml:space="preserve"> PAGEREF _Toc39697886 \h </w:instrText>
        </w:r>
        <w:r w:rsidR="00BB6381">
          <w:rPr>
            <w:noProof/>
            <w:webHidden/>
          </w:rPr>
        </w:r>
        <w:r w:rsidR="00BB6381">
          <w:rPr>
            <w:noProof/>
            <w:webHidden/>
          </w:rPr>
          <w:fldChar w:fldCharType="separate"/>
        </w:r>
        <w:r w:rsidR="00BB6381">
          <w:rPr>
            <w:noProof/>
            <w:webHidden/>
          </w:rPr>
          <w:t>427</w:t>
        </w:r>
        <w:r w:rsidR="00BB6381">
          <w:rPr>
            <w:noProof/>
            <w:webHidden/>
          </w:rPr>
          <w:fldChar w:fldCharType="end"/>
        </w:r>
      </w:hyperlink>
    </w:p>
    <w:p w14:paraId="3D081065" w14:textId="4061C3C2" w:rsidR="00BB6381" w:rsidRDefault="0045792A">
      <w:pPr>
        <w:pStyle w:val="TableofFigures"/>
        <w:tabs>
          <w:tab w:val="right" w:leader="dot" w:pos="8771"/>
        </w:tabs>
        <w:rPr>
          <w:rFonts w:asciiTheme="minorHAnsi" w:hAnsiTheme="minorHAnsi"/>
          <w:noProof/>
          <w:sz w:val="22"/>
          <w:lang w:val="en-US"/>
        </w:rPr>
      </w:pPr>
      <w:hyperlink w:anchor="_Toc39697887" w:history="1">
        <w:r w:rsidR="00BB6381" w:rsidRPr="00972A48">
          <w:rPr>
            <w:rStyle w:val="Hyperlink"/>
            <w:noProof/>
          </w:rPr>
          <w:t>Table 251 User guide: Post scrap</w:t>
        </w:r>
        <w:r w:rsidR="00BB6381">
          <w:rPr>
            <w:noProof/>
            <w:webHidden/>
          </w:rPr>
          <w:tab/>
        </w:r>
        <w:r w:rsidR="00BB6381">
          <w:rPr>
            <w:noProof/>
            <w:webHidden/>
          </w:rPr>
          <w:fldChar w:fldCharType="begin"/>
        </w:r>
        <w:r w:rsidR="00BB6381">
          <w:rPr>
            <w:noProof/>
            <w:webHidden/>
          </w:rPr>
          <w:instrText xml:space="preserve"> PAGEREF _Toc39697887 \h </w:instrText>
        </w:r>
        <w:r w:rsidR="00BB6381">
          <w:rPr>
            <w:noProof/>
            <w:webHidden/>
          </w:rPr>
        </w:r>
        <w:r w:rsidR="00BB6381">
          <w:rPr>
            <w:noProof/>
            <w:webHidden/>
          </w:rPr>
          <w:fldChar w:fldCharType="separate"/>
        </w:r>
        <w:r w:rsidR="00BB6381">
          <w:rPr>
            <w:noProof/>
            <w:webHidden/>
          </w:rPr>
          <w:t>429</w:t>
        </w:r>
        <w:r w:rsidR="00BB6381">
          <w:rPr>
            <w:noProof/>
            <w:webHidden/>
          </w:rPr>
          <w:fldChar w:fldCharType="end"/>
        </w:r>
      </w:hyperlink>
    </w:p>
    <w:p w14:paraId="7969CF60" w14:textId="3448A4AD" w:rsidR="00BB6381" w:rsidRDefault="0045792A">
      <w:pPr>
        <w:pStyle w:val="TableofFigures"/>
        <w:tabs>
          <w:tab w:val="right" w:leader="dot" w:pos="8771"/>
        </w:tabs>
        <w:rPr>
          <w:rFonts w:asciiTheme="minorHAnsi" w:hAnsiTheme="minorHAnsi"/>
          <w:noProof/>
          <w:sz w:val="22"/>
          <w:lang w:val="en-US"/>
        </w:rPr>
      </w:pPr>
      <w:hyperlink w:anchor="_Toc39697888" w:history="1">
        <w:r w:rsidR="00BB6381" w:rsidRPr="00972A48">
          <w:rPr>
            <w:rStyle w:val="Hyperlink"/>
            <w:noProof/>
          </w:rPr>
          <w:t>Table 252 User guide: View all booking requests</w:t>
        </w:r>
        <w:r w:rsidR="00BB6381">
          <w:rPr>
            <w:noProof/>
            <w:webHidden/>
          </w:rPr>
          <w:tab/>
        </w:r>
        <w:r w:rsidR="00BB6381">
          <w:rPr>
            <w:noProof/>
            <w:webHidden/>
          </w:rPr>
          <w:fldChar w:fldCharType="begin"/>
        </w:r>
        <w:r w:rsidR="00BB6381">
          <w:rPr>
            <w:noProof/>
            <w:webHidden/>
          </w:rPr>
          <w:instrText xml:space="preserve"> PAGEREF _Toc39697888 \h </w:instrText>
        </w:r>
        <w:r w:rsidR="00BB6381">
          <w:rPr>
            <w:noProof/>
            <w:webHidden/>
          </w:rPr>
        </w:r>
        <w:r w:rsidR="00BB6381">
          <w:rPr>
            <w:noProof/>
            <w:webHidden/>
          </w:rPr>
          <w:fldChar w:fldCharType="separate"/>
        </w:r>
        <w:r w:rsidR="00BB6381">
          <w:rPr>
            <w:noProof/>
            <w:webHidden/>
          </w:rPr>
          <w:t>429</w:t>
        </w:r>
        <w:r w:rsidR="00BB6381">
          <w:rPr>
            <w:noProof/>
            <w:webHidden/>
          </w:rPr>
          <w:fldChar w:fldCharType="end"/>
        </w:r>
      </w:hyperlink>
    </w:p>
    <w:p w14:paraId="6B458A29" w14:textId="66BFBE86" w:rsidR="00BB6381" w:rsidRDefault="0045792A">
      <w:pPr>
        <w:pStyle w:val="TableofFigures"/>
        <w:tabs>
          <w:tab w:val="right" w:leader="dot" w:pos="8771"/>
        </w:tabs>
        <w:rPr>
          <w:rFonts w:asciiTheme="minorHAnsi" w:hAnsiTheme="minorHAnsi"/>
          <w:noProof/>
          <w:sz w:val="22"/>
          <w:lang w:val="en-US"/>
        </w:rPr>
      </w:pPr>
      <w:hyperlink w:anchor="_Toc39697889" w:history="1">
        <w:r w:rsidR="00BB6381" w:rsidRPr="00972A48">
          <w:rPr>
            <w:rStyle w:val="Hyperlink"/>
            <w:noProof/>
          </w:rPr>
          <w:t>Table 253 User guide: Accept booking request</w:t>
        </w:r>
        <w:r w:rsidR="00BB6381">
          <w:rPr>
            <w:noProof/>
            <w:webHidden/>
          </w:rPr>
          <w:tab/>
        </w:r>
        <w:r w:rsidR="00BB6381">
          <w:rPr>
            <w:noProof/>
            <w:webHidden/>
          </w:rPr>
          <w:fldChar w:fldCharType="begin"/>
        </w:r>
        <w:r w:rsidR="00BB6381">
          <w:rPr>
            <w:noProof/>
            <w:webHidden/>
          </w:rPr>
          <w:instrText xml:space="preserve"> PAGEREF _Toc39697889 \h </w:instrText>
        </w:r>
        <w:r w:rsidR="00BB6381">
          <w:rPr>
            <w:noProof/>
            <w:webHidden/>
          </w:rPr>
        </w:r>
        <w:r w:rsidR="00BB6381">
          <w:rPr>
            <w:noProof/>
            <w:webHidden/>
          </w:rPr>
          <w:fldChar w:fldCharType="separate"/>
        </w:r>
        <w:r w:rsidR="00BB6381">
          <w:rPr>
            <w:noProof/>
            <w:webHidden/>
          </w:rPr>
          <w:t>430</w:t>
        </w:r>
        <w:r w:rsidR="00BB6381">
          <w:rPr>
            <w:noProof/>
            <w:webHidden/>
          </w:rPr>
          <w:fldChar w:fldCharType="end"/>
        </w:r>
      </w:hyperlink>
    </w:p>
    <w:p w14:paraId="65D24380" w14:textId="07C610D2" w:rsidR="00BB6381" w:rsidRDefault="0045792A">
      <w:pPr>
        <w:pStyle w:val="TableofFigures"/>
        <w:tabs>
          <w:tab w:val="right" w:leader="dot" w:pos="8771"/>
        </w:tabs>
        <w:rPr>
          <w:rFonts w:asciiTheme="minorHAnsi" w:hAnsiTheme="minorHAnsi"/>
          <w:noProof/>
          <w:sz w:val="22"/>
          <w:lang w:val="en-US"/>
        </w:rPr>
      </w:pPr>
      <w:hyperlink w:anchor="_Toc39697890" w:history="1">
        <w:r w:rsidR="00BB6381" w:rsidRPr="00972A48">
          <w:rPr>
            <w:rStyle w:val="Hyperlink"/>
            <w:noProof/>
          </w:rPr>
          <w:t>Table 254 User guide: Reject booking request</w:t>
        </w:r>
        <w:r w:rsidR="00BB6381">
          <w:rPr>
            <w:noProof/>
            <w:webHidden/>
          </w:rPr>
          <w:tab/>
        </w:r>
        <w:r w:rsidR="00BB6381">
          <w:rPr>
            <w:noProof/>
            <w:webHidden/>
          </w:rPr>
          <w:fldChar w:fldCharType="begin"/>
        </w:r>
        <w:r w:rsidR="00BB6381">
          <w:rPr>
            <w:noProof/>
            <w:webHidden/>
          </w:rPr>
          <w:instrText xml:space="preserve"> PAGEREF _Toc39697890 \h </w:instrText>
        </w:r>
        <w:r w:rsidR="00BB6381">
          <w:rPr>
            <w:noProof/>
            <w:webHidden/>
          </w:rPr>
        </w:r>
        <w:r w:rsidR="00BB6381">
          <w:rPr>
            <w:noProof/>
            <w:webHidden/>
          </w:rPr>
          <w:fldChar w:fldCharType="separate"/>
        </w:r>
        <w:r w:rsidR="00BB6381">
          <w:rPr>
            <w:noProof/>
            <w:webHidden/>
          </w:rPr>
          <w:t>431</w:t>
        </w:r>
        <w:r w:rsidR="00BB6381">
          <w:rPr>
            <w:noProof/>
            <w:webHidden/>
          </w:rPr>
          <w:fldChar w:fldCharType="end"/>
        </w:r>
      </w:hyperlink>
    </w:p>
    <w:p w14:paraId="4E746209" w14:textId="4B28ACBF" w:rsidR="00BB6381" w:rsidRDefault="0045792A">
      <w:pPr>
        <w:pStyle w:val="TableofFigures"/>
        <w:tabs>
          <w:tab w:val="right" w:leader="dot" w:pos="8771"/>
        </w:tabs>
        <w:rPr>
          <w:rFonts w:asciiTheme="minorHAnsi" w:hAnsiTheme="minorHAnsi"/>
          <w:noProof/>
          <w:sz w:val="22"/>
          <w:lang w:val="en-US"/>
        </w:rPr>
      </w:pPr>
      <w:hyperlink w:anchor="_Toc39697891" w:history="1">
        <w:r w:rsidR="00BB6381" w:rsidRPr="00972A48">
          <w:rPr>
            <w:rStyle w:val="Hyperlink"/>
            <w:noProof/>
          </w:rPr>
          <w:t>Table 255 User guide: View all booked scraps</w:t>
        </w:r>
        <w:r w:rsidR="00BB6381">
          <w:rPr>
            <w:noProof/>
            <w:webHidden/>
          </w:rPr>
          <w:tab/>
        </w:r>
        <w:r w:rsidR="00BB6381">
          <w:rPr>
            <w:noProof/>
            <w:webHidden/>
          </w:rPr>
          <w:fldChar w:fldCharType="begin"/>
        </w:r>
        <w:r w:rsidR="00BB6381">
          <w:rPr>
            <w:noProof/>
            <w:webHidden/>
          </w:rPr>
          <w:instrText xml:space="preserve"> PAGEREF _Toc39697891 \h </w:instrText>
        </w:r>
        <w:r w:rsidR="00BB6381">
          <w:rPr>
            <w:noProof/>
            <w:webHidden/>
          </w:rPr>
        </w:r>
        <w:r w:rsidR="00BB6381">
          <w:rPr>
            <w:noProof/>
            <w:webHidden/>
          </w:rPr>
          <w:fldChar w:fldCharType="separate"/>
        </w:r>
        <w:r w:rsidR="00BB6381">
          <w:rPr>
            <w:noProof/>
            <w:webHidden/>
          </w:rPr>
          <w:t>432</w:t>
        </w:r>
        <w:r w:rsidR="00BB6381">
          <w:rPr>
            <w:noProof/>
            <w:webHidden/>
          </w:rPr>
          <w:fldChar w:fldCharType="end"/>
        </w:r>
      </w:hyperlink>
    </w:p>
    <w:p w14:paraId="61E1D99F" w14:textId="2B0E3689" w:rsidR="00BB6381" w:rsidRDefault="0045792A">
      <w:pPr>
        <w:pStyle w:val="TableofFigures"/>
        <w:tabs>
          <w:tab w:val="right" w:leader="dot" w:pos="8771"/>
        </w:tabs>
        <w:rPr>
          <w:rFonts w:asciiTheme="minorHAnsi" w:hAnsiTheme="minorHAnsi"/>
          <w:noProof/>
          <w:sz w:val="22"/>
          <w:lang w:val="en-US"/>
        </w:rPr>
      </w:pPr>
      <w:hyperlink w:anchor="_Toc39697892" w:history="1">
        <w:r w:rsidR="00BB6381" w:rsidRPr="00972A48">
          <w:rPr>
            <w:rStyle w:val="Hyperlink"/>
            <w:noProof/>
          </w:rPr>
          <w:t>Table 256 User guide: Accomplish scrap</w:t>
        </w:r>
        <w:r w:rsidR="00BB6381">
          <w:rPr>
            <w:noProof/>
            <w:webHidden/>
          </w:rPr>
          <w:tab/>
        </w:r>
        <w:r w:rsidR="00BB6381">
          <w:rPr>
            <w:noProof/>
            <w:webHidden/>
          </w:rPr>
          <w:fldChar w:fldCharType="begin"/>
        </w:r>
        <w:r w:rsidR="00BB6381">
          <w:rPr>
            <w:noProof/>
            <w:webHidden/>
          </w:rPr>
          <w:instrText xml:space="preserve"> PAGEREF _Toc39697892 \h </w:instrText>
        </w:r>
        <w:r w:rsidR="00BB6381">
          <w:rPr>
            <w:noProof/>
            <w:webHidden/>
          </w:rPr>
        </w:r>
        <w:r w:rsidR="00BB6381">
          <w:rPr>
            <w:noProof/>
            <w:webHidden/>
          </w:rPr>
          <w:fldChar w:fldCharType="separate"/>
        </w:r>
        <w:r w:rsidR="00BB6381">
          <w:rPr>
            <w:noProof/>
            <w:webHidden/>
          </w:rPr>
          <w:t>433</w:t>
        </w:r>
        <w:r w:rsidR="00BB6381">
          <w:rPr>
            <w:noProof/>
            <w:webHidden/>
          </w:rPr>
          <w:fldChar w:fldCharType="end"/>
        </w:r>
      </w:hyperlink>
    </w:p>
    <w:p w14:paraId="3066873F" w14:textId="62FBB22E" w:rsidR="00BB6381" w:rsidRDefault="0045792A">
      <w:pPr>
        <w:pStyle w:val="TableofFigures"/>
        <w:tabs>
          <w:tab w:val="right" w:leader="dot" w:pos="8771"/>
        </w:tabs>
        <w:rPr>
          <w:rFonts w:asciiTheme="minorHAnsi" w:hAnsiTheme="minorHAnsi"/>
          <w:noProof/>
          <w:sz w:val="22"/>
          <w:lang w:val="en-US"/>
        </w:rPr>
      </w:pPr>
      <w:hyperlink w:anchor="_Toc39697893" w:history="1">
        <w:r w:rsidR="00BB6381" w:rsidRPr="00972A48">
          <w:rPr>
            <w:rStyle w:val="Hyperlink"/>
            <w:noProof/>
          </w:rPr>
          <w:t>Table 257 User guide: Review Collector</w:t>
        </w:r>
        <w:r w:rsidR="00BB6381">
          <w:rPr>
            <w:noProof/>
            <w:webHidden/>
          </w:rPr>
          <w:tab/>
        </w:r>
        <w:r w:rsidR="00BB6381">
          <w:rPr>
            <w:noProof/>
            <w:webHidden/>
          </w:rPr>
          <w:fldChar w:fldCharType="begin"/>
        </w:r>
        <w:r w:rsidR="00BB6381">
          <w:rPr>
            <w:noProof/>
            <w:webHidden/>
          </w:rPr>
          <w:instrText xml:space="preserve"> PAGEREF _Toc39697893 \h </w:instrText>
        </w:r>
        <w:r w:rsidR="00BB6381">
          <w:rPr>
            <w:noProof/>
            <w:webHidden/>
          </w:rPr>
        </w:r>
        <w:r w:rsidR="00BB6381">
          <w:rPr>
            <w:noProof/>
            <w:webHidden/>
          </w:rPr>
          <w:fldChar w:fldCharType="separate"/>
        </w:r>
        <w:r w:rsidR="00BB6381">
          <w:rPr>
            <w:noProof/>
            <w:webHidden/>
          </w:rPr>
          <w:t>433</w:t>
        </w:r>
        <w:r w:rsidR="00BB6381">
          <w:rPr>
            <w:noProof/>
            <w:webHidden/>
          </w:rPr>
          <w:fldChar w:fldCharType="end"/>
        </w:r>
      </w:hyperlink>
    </w:p>
    <w:p w14:paraId="685F5799" w14:textId="37DB89E7" w:rsidR="00BB6381" w:rsidRDefault="0045792A">
      <w:pPr>
        <w:pStyle w:val="TableofFigures"/>
        <w:tabs>
          <w:tab w:val="right" w:leader="dot" w:pos="8771"/>
        </w:tabs>
        <w:rPr>
          <w:rFonts w:asciiTheme="minorHAnsi" w:hAnsiTheme="minorHAnsi"/>
          <w:noProof/>
          <w:sz w:val="22"/>
          <w:lang w:val="en-US"/>
        </w:rPr>
      </w:pPr>
      <w:hyperlink w:anchor="_Toc39697894" w:history="1">
        <w:r w:rsidR="00BB6381" w:rsidRPr="00972A48">
          <w:rPr>
            <w:rStyle w:val="Hyperlink"/>
            <w:noProof/>
          </w:rPr>
          <w:t>Table 258 User guide: View history scrap</w:t>
        </w:r>
        <w:r w:rsidR="00BB6381">
          <w:rPr>
            <w:noProof/>
            <w:webHidden/>
          </w:rPr>
          <w:tab/>
        </w:r>
        <w:r w:rsidR="00BB6381">
          <w:rPr>
            <w:noProof/>
            <w:webHidden/>
          </w:rPr>
          <w:fldChar w:fldCharType="begin"/>
        </w:r>
        <w:r w:rsidR="00BB6381">
          <w:rPr>
            <w:noProof/>
            <w:webHidden/>
          </w:rPr>
          <w:instrText xml:space="preserve"> PAGEREF _Toc39697894 \h </w:instrText>
        </w:r>
        <w:r w:rsidR="00BB6381">
          <w:rPr>
            <w:noProof/>
            <w:webHidden/>
          </w:rPr>
        </w:r>
        <w:r w:rsidR="00BB6381">
          <w:rPr>
            <w:noProof/>
            <w:webHidden/>
          </w:rPr>
          <w:fldChar w:fldCharType="separate"/>
        </w:r>
        <w:r w:rsidR="00BB6381">
          <w:rPr>
            <w:noProof/>
            <w:webHidden/>
          </w:rPr>
          <w:t>434</w:t>
        </w:r>
        <w:r w:rsidR="00BB6381">
          <w:rPr>
            <w:noProof/>
            <w:webHidden/>
          </w:rPr>
          <w:fldChar w:fldCharType="end"/>
        </w:r>
      </w:hyperlink>
    </w:p>
    <w:p w14:paraId="2CB06F03" w14:textId="7D32E617" w:rsidR="00BB6381" w:rsidRDefault="0045792A">
      <w:pPr>
        <w:pStyle w:val="TableofFigures"/>
        <w:tabs>
          <w:tab w:val="right" w:leader="dot" w:pos="8771"/>
        </w:tabs>
        <w:rPr>
          <w:rFonts w:asciiTheme="minorHAnsi" w:hAnsiTheme="minorHAnsi"/>
          <w:noProof/>
          <w:sz w:val="22"/>
          <w:lang w:val="en-US"/>
        </w:rPr>
      </w:pPr>
      <w:hyperlink w:anchor="_Toc39697895" w:history="1">
        <w:r w:rsidR="00BB6381" w:rsidRPr="00972A48">
          <w:rPr>
            <w:rStyle w:val="Hyperlink"/>
            <w:noProof/>
          </w:rPr>
          <w:t>Table 259 User guide: View selling scraps</w:t>
        </w:r>
        <w:r w:rsidR="00BB6381">
          <w:rPr>
            <w:noProof/>
            <w:webHidden/>
          </w:rPr>
          <w:tab/>
        </w:r>
        <w:r w:rsidR="00BB6381">
          <w:rPr>
            <w:noProof/>
            <w:webHidden/>
          </w:rPr>
          <w:fldChar w:fldCharType="begin"/>
        </w:r>
        <w:r w:rsidR="00BB6381">
          <w:rPr>
            <w:noProof/>
            <w:webHidden/>
          </w:rPr>
          <w:instrText xml:space="preserve"> PAGEREF _Toc39697895 \h </w:instrText>
        </w:r>
        <w:r w:rsidR="00BB6381">
          <w:rPr>
            <w:noProof/>
            <w:webHidden/>
          </w:rPr>
        </w:r>
        <w:r w:rsidR="00BB6381">
          <w:rPr>
            <w:noProof/>
            <w:webHidden/>
          </w:rPr>
          <w:fldChar w:fldCharType="separate"/>
        </w:r>
        <w:r w:rsidR="00BB6381">
          <w:rPr>
            <w:noProof/>
            <w:webHidden/>
          </w:rPr>
          <w:t>435</w:t>
        </w:r>
        <w:r w:rsidR="00BB6381">
          <w:rPr>
            <w:noProof/>
            <w:webHidden/>
          </w:rPr>
          <w:fldChar w:fldCharType="end"/>
        </w:r>
      </w:hyperlink>
    </w:p>
    <w:p w14:paraId="079F852F" w14:textId="61319A6D" w:rsidR="00BB6381" w:rsidRDefault="0045792A">
      <w:pPr>
        <w:pStyle w:val="TableofFigures"/>
        <w:tabs>
          <w:tab w:val="right" w:leader="dot" w:pos="8771"/>
        </w:tabs>
        <w:rPr>
          <w:rFonts w:asciiTheme="minorHAnsi" w:hAnsiTheme="minorHAnsi"/>
          <w:noProof/>
          <w:sz w:val="22"/>
          <w:lang w:val="en-US"/>
        </w:rPr>
      </w:pPr>
      <w:hyperlink w:anchor="_Toc39697896" w:history="1">
        <w:r w:rsidR="00BB6381" w:rsidRPr="00972A48">
          <w:rPr>
            <w:rStyle w:val="Hyperlink"/>
            <w:noProof/>
          </w:rPr>
          <w:t>Table 260 User guide: Delete scrap</w:t>
        </w:r>
        <w:r w:rsidR="00BB6381">
          <w:rPr>
            <w:noProof/>
            <w:webHidden/>
          </w:rPr>
          <w:tab/>
        </w:r>
        <w:r w:rsidR="00BB6381">
          <w:rPr>
            <w:noProof/>
            <w:webHidden/>
          </w:rPr>
          <w:fldChar w:fldCharType="begin"/>
        </w:r>
        <w:r w:rsidR="00BB6381">
          <w:rPr>
            <w:noProof/>
            <w:webHidden/>
          </w:rPr>
          <w:instrText xml:space="preserve"> PAGEREF _Toc39697896 \h </w:instrText>
        </w:r>
        <w:r w:rsidR="00BB6381">
          <w:rPr>
            <w:noProof/>
            <w:webHidden/>
          </w:rPr>
        </w:r>
        <w:r w:rsidR="00BB6381">
          <w:rPr>
            <w:noProof/>
            <w:webHidden/>
          </w:rPr>
          <w:fldChar w:fldCharType="separate"/>
        </w:r>
        <w:r w:rsidR="00BB6381">
          <w:rPr>
            <w:noProof/>
            <w:webHidden/>
          </w:rPr>
          <w:t>435</w:t>
        </w:r>
        <w:r w:rsidR="00BB6381">
          <w:rPr>
            <w:noProof/>
            <w:webHidden/>
          </w:rPr>
          <w:fldChar w:fldCharType="end"/>
        </w:r>
      </w:hyperlink>
    </w:p>
    <w:p w14:paraId="0DC50D4E" w14:textId="33259033" w:rsidR="00BB6381" w:rsidRDefault="0045792A">
      <w:pPr>
        <w:pStyle w:val="TableofFigures"/>
        <w:tabs>
          <w:tab w:val="right" w:leader="dot" w:pos="8771"/>
        </w:tabs>
        <w:rPr>
          <w:rFonts w:asciiTheme="minorHAnsi" w:hAnsiTheme="minorHAnsi"/>
          <w:noProof/>
          <w:sz w:val="22"/>
          <w:lang w:val="en-US"/>
        </w:rPr>
      </w:pPr>
      <w:hyperlink w:anchor="_Toc39697897" w:history="1">
        <w:r w:rsidR="00BB6381" w:rsidRPr="00972A48">
          <w:rPr>
            <w:rStyle w:val="Hyperlink"/>
            <w:noProof/>
          </w:rPr>
          <w:t>Table 261 User guide: Update scrap information</w:t>
        </w:r>
        <w:r w:rsidR="00BB6381">
          <w:rPr>
            <w:noProof/>
            <w:webHidden/>
          </w:rPr>
          <w:tab/>
        </w:r>
        <w:r w:rsidR="00BB6381">
          <w:rPr>
            <w:noProof/>
            <w:webHidden/>
          </w:rPr>
          <w:fldChar w:fldCharType="begin"/>
        </w:r>
        <w:r w:rsidR="00BB6381">
          <w:rPr>
            <w:noProof/>
            <w:webHidden/>
          </w:rPr>
          <w:instrText xml:space="preserve"> PAGEREF _Toc39697897 \h </w:instrText>
        </w:r>
        <w:r w:rsidR="00BB6381">
          <w:rPr>
            <w:noProof/>
            <w:webHidden/>
          </w:rPr>
        </w:r>
        <w:r w:rsidR="00BB6381">
          <w:rPr>
            <w:noProof/>
            <w:webHidden/>
          </w:rPr>
          <w:fldChar w:fldCharType="separate"/>
        </w:r>
        <w:r w:rsidR="00BB6381">
          <w:rPr>
            <w:noProof/>
            <w:webHidden/>
          </w:rPr>
          <w:t>436</w:t>
        </w:r>
        <w:r w:rsidR="00BB6381">
          <w:rPr>
            <w:noProof/>
            <w:webHidden/>
          </w:rPr>
          <w:fldChar w:fldCharType="end"/>
        </w:r>
      </w:hyperlink>
    </w:p>
    <w:p w14:paraId="5B9C29C6" w14:textId="1D6DAB66" w:rsidR="00BB6381" w:rsidRDefault="0045792A">
      <w:pPr>
        <w:pStyle w:val="TableofFigures"/>
        <w:tabs>
          <w:tab w:val="right" w:leader="dot" w:pos="8771"/>
        </w:tabs>
        <w:rPr>
          <w:rFonts w:asciiTheme="minorHAnsi" w:hAnsiTheme="minorHAnsi"/>
          <w:noProof/>
          <w:sz w:val="22"/>
          <w:lang w:val="en-US"/>
        </w:rPr>
      </w:pPr>
      <w:hyperlink w:anchor="_Toc39697898" w:history="1">
        <w:r w:rsidR="00BB6381" w:rsidRPr="00972A48">
          <w:rPr>
            <w:rStyle w:val="Hyperlink"/>
            <w:noProof/>
          </w:rPr>
          <w:t>Table 262 User guide: Search scrap</w:t>
        </w:r>
        <w:r w:rsidR="00BB6381">
          <w:rPr>
            <w:noProof/>
            <w:webHidden/>
          </w:rPr>
          <w:tab/>
        </w:r>
        <w:r w:rsidR="00BB6381">
          <w:rPr>
            <w:noProof/>
            <w:webHidden/>
          </w:rPr>
          <w:fldChar w:fldCharType="begin"/>
        </w:r>
        <w:r w:rsidR="00BB6381">
          <w:rPr>
            <w:noProof/>
            <w:webHidden/>
          </w:rPr>
          <w:instrText xml:space="preserve"> PAGEREF _Toc39697898 \h </w:instrText>
        </w:r>
        <w:r w:rsidR="00BB6381">
          <w:rPr>
            <w:noProof/>
            <w:webHidden/>
          </w:rPr>
        </w:r>
        <w:r w:rsidR="00BB6381">
          <w:rPr>
            <w:noProof/>
            <w:webHidden/>
          </w:rPr>
          <w:fldChar w:fldCharType="separate"/>
        </w:r>
        <w:r w:rsidR="00BB6381">
          <w:rPr>
            <w:noProof/>
            <w:webHidden/>
          </w:rPr>
          <w:t>437</w:t>
        </w:r>
        <w:r w:rsidR="00BB6381">
          <w:rPr>
            <w:noProof/>
            <w:webHidden/>
          </w:rPr>
          <w:fldChar w:fldCharType="end"/>
        </w:r>
      </w:hyperlink>
    </w:p>
    <w:p w14:paraId="10FB72DD" w14:textId="31893472" w:rsidR="00BB6381" w:rsidRDefault="0045792A">
      <w:pPr>
        <w:pStyle w:val="TableofFigures"/>
        <w:tabs>
          <w:tab w:val="right" w:leader="dot" w:pos="8771"/>
        </w:tabs>
        <w:rPr>
          <w:rFonts w:asciiTheme="minorHAnsi" w:hAnsiTheme="minorHAnsi"/>
          <w:noProof/>
          <w:sz w:val="22"/>
          <w:lang w:val="en-US"/>
        </w:rPr>
      </w:pPr>
      <w:hyperlink w:anchor="_Toc39697899" w:history="1">
        <w:r w:rsidR="00BB6381" w:rsidRPr="00972A48">
          <w:rPr>
            <w:rStyle w:val="Hyperlink"/>
            <w:noProof/>
          </w:rPr>
          <w:t>Table 263 User guide: Search scrap by category</w:t>
        </w:r>
        <w:r w:rsidR="00BB6381">
          <w:rPr>
            <w:noProof/>
            <w:webHidden/>
          </w:rPr>
          <w:tab/>
        </w:r>
        <w:r w:rsidR="00BB6381">
          <w:rPr>
            <w:noProof/>
            <w:webHidden/>
          </w:rPr>
          <w:fldChar w:fldCharType="begin"/>
        </w:r>
        <w:r w:rsidR="00BB6381">
          <w:rPr>
            <w:noProof/>
            <w:webHidden/>
          </w:rPr>
          <w:instrText xml:space="preserve"> PAGEREF _Toc39697899 \h </w:instrText>
        </w:r>
        <w:r w:rsidR="00BB6381">
          <w:rPr>
            <w:noProof/>
            <w:webHidden/>
          </w:rPr>
        </w:r>
        <w:r w:rsidR="00BB6381">
          <w:rPr>
            <w:noProof/>
            <w:webHidden/>
          </w:rPr>
          <w:fldChar w:fldCharType="separate"/>
        </w:r>
        <w:r w:rsidR="00BB6381">
          <w:rPr>
            <w:noProof/>
            <w:webHidden/>
          </w:rPr>
          <w:t>438</w:t>
        </w:r>
        <w:r w:rsidR="00BB6381">
          <w:rPr>
            <w:noProof/>
            <w:webHidden/>
          </w:rPr>
          <w:fldChar w:fldCharType="end"/>
        </w:r>
      </w:hyperlink>
    </w:p>
    <w:p w14:paraId="19724B46" w14:textId="2EA239CE" w:rsidR="00BB6381" w:rsidRDefault="0045792A">
      <w:pPr>
        <w:pStyle w:val="TableofFigures"/>
        <w:tabs>
          <w:tab w:val="right" w:leader="dot" w:pos="8771"/>
        </w:tabs>
        <w:rPr>
          <w:rFonts w:asciiTheme="minorHAnsi" w:hAnsiTheme="minorHAnsi"/>
          <w:noProof/>
          <w:sz w:val="22"/>
          <w:lang w:val="en-US"/>
        </w:rPr>
      </w:pPr>
      <w:hyperlink w:anchor="_Toc39697900" w:history="1">
        <w:r w:rsidR="00BB6381" w:rsidRPr="00972A48">
          <w:rPr>
            <w:rStyle w:val="Hyperlink"/>
            <w:noProof/>
          </w:rPr>
          <w:t>Table 264 User guide: View scrap detail</w:t>
        </w:r>
        <w:r w:rsidR="00BB6381">
          <w:rPr>
            <w:noProof/>
            <w:webHidden/>
          </w:rPr>
          <w:tab/>
        </w:r>
        <w:r w:rsidR="00BB6381">
          <w:rPr>
            <w:noProof/>
            <w:webHidden/>
          </w:rPr>
          <w:fldChar w:fldCharType="begin"/>
        </w:r>
        <w:r w:rsidR="00BB6381">
          <w:rPr>
            <w:noProof/>
            <w:webHidden/>
          </w:rPr>
          <w:instrText xml:space="preserve"> PAGEREF _Toc39697900 \h </w:instrText>
        </w:r>
        <w:r w:rsidR="00BB6381">
          <w:rPr>
            <w:noProof/>
            <w:webHidden/>
          </w:rPr>
        </w:r>
        <w:r w:rsidR="00BB6381">
          <w:rPr>
            <w:noProof/>
            <w:webHidden/>
          </w:rPr>
          <w:fldChar w:fldCharType="separate"/>
        </w:r>
        <w:r w:rsidR="00BB6381">
          <w:rPr>
            <w:noProof/>
            <w:webHidden/>
          </w:rPr>
          <w:t>439</w:t>
        </w:r>
        <w:r w:rsidR="00BB6381">
          <w:rPr>
            <w:noProof/>
            <w:webHidden/>
          </w:rPr>
          <w:fldChar w:fldCharType="end"/>
        </w:r>
      </w:hyperlink>
    </w:p>
    <w:p w14:paraId="50BE7EBE" w14:textId="131C0DD2" w:rsidR="00BB6381" w:rsidRDefault="0045792A">
      <w:pPr>
        <w:pStyle w:val="TableofFigures"/>
        <w:tabs>
          <w:tab w:val="right" w:leader="dot" w:pos="8771"/>
        </w:tabs>
        <w:rPr>
          <w:rFonts w:asciiTheme="minorHAnsi" w:hAnsiTheme="minorHAnsi"/>
          <w:noProof/>
          <w:sz w:val="22"/>
          <w:lang w:val="en-US"/>
        </w:rPr>
      </w:pPr>
      <w:hyperlink w:anchor="_Toc39697901" w:history="1">
        <w:r w:rsidR="00BB6381" w:rsidRPr="00972A48">
          <w:rPr>
            <w:rStyle w:val="Hyperlink"/>
            <w:noProof/>
          </w:rPr>
          <w:t>Table 265 User guide: Book scrap</w:t>
        </w:r>
        <w:r w:rsidR="00BB6381">
          <w:rPr>
            <w:noProof/>
            <w:webHidden/>
          </w:rPr>
          <w:tab/>
        </w:r>
        <w:r w:rsidR="00BB6381">
          <w:rPr>
            <w:noProof/>
            <w:webHidden/>
          </w:rPr>
          <w:fldChar w:fldCharType="begin"/>
        </w:r>
        <w:r w:rsidR="00BB6381">
          <w:rPr>
            <w:noProof/>
            <w:webHidden/>
          </w:rPr>
          <w:instrText xml:space="preserve"> PAGEREF _Toc39697901 \h </w:instrText>
        </w:r>
        <w:r w:rsidR="00BB6381">
          <w:rPr>
            <w:noProof/>
            <w:webHidden/>
          </w:rPr>
        </w:r>
        <w:r w:rsidR="00BB6381">
          <w:rPr>
            <w:noProof/>
            <w:webHidden/>
          </w:rPr>
          <w:fldChar w:fldCharType="separate"/>
        </w:r>
        <w:r w:rsidR="00BB6381">
          <w:rPr>
            <w:noProof/>
            <w:webHidden/>
          </w:rPr>
          <w:t>440</w:t>
        </w:r>
        <w:r w:rsidR="00BB6381">
          <w:rPr>
            <w:noProof/>
            <w:webHidden/>
          </w:rPr>
          <w:fldChar w:fldCharType="end"/>
        </w:r>
      </w:hyperlink>
    </w:p>
    <w:p w14:paraId="37110F59" w14:textId="6548CF1B" w:rsidR="00BB6381" w:rsidRDefault="0045792A">
      <w:pPr>
        <w:pStyle w:val="TableofFigures"/>
        <w:tabs>
          <w:tab w:val="right" w:leader="dot" w:pos="8771"/>
        </w:tabs>
        <w:rPr>
          <w:rFonts w:asciiTheme="minorHAnsi" w:hAnsiTheme="minorHAnsi"/>
          <w:noProof/>
          <w:sz w:val="22"/>
          <w:lang w:val="en-US"/>
        </w:rPr>
      </w:pPr>
      <w:hyperlink w:anchor="_Toc39697902" w:history="1">
        <w:r w:rsidR="00BB6381" w:rsidRPr="00972A48">
          <w:rPr>
            <w:rStyle w:val="Hyperlink"/>
            <w:noProof/>
          </w:rPr>
          <w:t>Table 266 User guide: Call Homeowner</w:t>
        </w:r>
        <w:r w:rsidR="00BB6381">
          <w:rPr>
            <w:noProof/>
            <w:webHidden/>
          </w:rPr>
          <w:tab/>
        </w:r>
        <w:r w:rsidR="00BB6381">
          <w:rPr>
            <w:noProof/>
            <w:webHidden/>
          </w:rPr>
          <w:fldChar w:fldCharType="begin"/>
        </w:r>
        <w:r w:rsidR="00BB6381">
          <w:rPr>
            <w:noProof/>
            <w:webHidden/>
          </w:rPr>
          <w:instrText xml:space="preserve"> PAGEREF _Toc39697902 \h </w:instrText>
        </w:r>
        <w:r w:rsidR="00BB6381">
          <w:rPr>
            <w:noProof/>
            <w:webHidden/>
          </w:rPr>
        </w:r>
        <w:r w:rsidR="00BB6381">
          <w:rPr>
            <w:noProof/>
            <w:webHidden/>
          </w:rPr>
          <w:fldChar w:fldCharType="separate"/>
        </w:r>
        <w:r w:rsidR="00BB6381">
          <w:rPr>
            <w:noProof/>
            <w:webHidden/>
          </w:rPr>
          <w:t>440</w:t>
        </w:r>
        <w:r w:rsidR="00BB6381">
          <w:rPr>
            <w:noProof/>
            <w:webHidden/>
          </w:rPr>
          <w:fldChar w:fldCharType="end"/>
        </w:r>
      </w:hyperlink>
    </w:p>
    <w:p w14:paraId="24869862" w14:textId="58DE7647" w:rsidR="00BB6381" w:rsidRDefault="0045792A">
      <w:pPr>
        <w:pStyle w:val="TableofFigures"/>
        <w:tabs>
          <w:tab w:val="right" w:leader="dot" w:pos="8771"/>
        </w:tabs>
        <w:rPr>
          <w:rFonts w:asciiTheme="minorHAnsi" w:hAnsiTheme="minorHAnsi"/>
          <w:noProof/>
          <w:sz w:val="22"/>
          <w:lang w:val="en-US"/>
        </w:rPr>
      </w:pPr>
      <w:hyperlink w:anchor="_Toc39697903" w:history="1">
        <w:r w:rsidR="00BB6381" w:rsidRPr="00972A48">
          <w:rPr>
            <w:rStyle w:val="Hyperlink"/>
            <w:noProof/>
          </w:rPr>
          <w:t>Table 267 User guide: Chat to Homeowner</w:t>
        </w:r>
        <w:r w:rsidR="00BB6381">
          <w:rPr>
            <w:noProof/>
            <w:webHidden/>
          </w:rPr>
          <w:tab/>
        </w:r>
        <w:r w:rsidR="00BB6381">
          <w:rPr>
            <w:noProof/>
            <w:webHidden/>
          </w:rPr>
          <w:fldChar w:fldCharType="begin"/>
        </w:r>
        <w:r w:rsidR="00BB6381">
          <w:rPr>
            <w:noProof/>
            <w:webHidden/>
          </w:rPr>
          <w:instrText xml:space="preserve"> PAGEREF _Toc39697903 \h </w:instrText>
        </w:r>
        <w:r w:rsidR="00BB6381">
          <w:rPr>
            <w:noProof/>
            <w:webHidden/>
          </w:rPr>
        </w:r>
        <w:r w:rsidR="00BB6381">
          <w:rPr>
            <w:noProof/>
            <w:webHidden/>
          </w:rPr>
          <w:fldChar w:fldCharType="separate"/>
        </w:r>
        <w:r w:rsidR="00BB6381">
          <w:rPr>
            <w:noProof/>
            <w:webHidden/>
          </w:rPr>
          <w:t>441</w:t>
        </w:r>
        <w:r w:rsidR="00BB6381">
          <w:rPr>
            <w:noProof/>
            <w:webHidden/>
          </w:rPr>
          <w:fldChar w:fldCharType="end"/>
        </w:r>
      </w:hyperlink>
    </w:p>
    <w:p w14:paraId="5A90B347" w14:textId="0DD9EB9E" w:rsidR="00BB6381" w:rsidRDefault="0045792A">
      <w:pPr>
        <w:pStyle w:val="TableofFigures"/>
        <w:tabs>
          <w:tab w:val="right" w:leader="dot" w:pos="8771"/>
        </w:tabs>
        <w:rPr>
          <w:rFonts w:asciiTheme="minorHAnsi" w:hAnsiTheme="minorHAnsi"/>
          <w:noProof/>
          <w:sz w:val="22"/>
          <w:lang w:val="en-US"/>
        </w:rPr>
      </w:pPr>
      <w:hyperlink w:anchor="_Toc39697904" w:history="1">
        <w:r w:rsidR="00BB6381" w:rsidRPr="00972A48">
          <w:rPr>
            <w:rStyle w:val="Hyperlink"/>
            <w:noProof/>
          </w:rPr>
          <w:t>Table 268 User guide: View all waiting bookings</w:t>
        </w:r>
        <w:r w:rsidR="00BB6381">
          <w:rPr>
            <w:noProof/>
            <w:webHidden/>
          </w:rPr>
          <w:tab/>
        </w:r>
        <w:r w:rsidR="00BB6381">
          <w:rPr>
            <w:noProof/>
            <w:webHidden/>
          </w:rPr>
          <w:fldChar w:fldCharType="begin"/>
        </w:r>
        <w:r w:rsidR="00BB6381">
          <w:rPr>
            <w:noProof/>
            <w:webHidden/>
          </w:rPr>
          <w:instrText xml:space="preserve"> PAGEREF _Toc39697904 \h </w:instrText>
        </w:r>
        <w:r w:rsidR="00BB6381">
          <w:rPr>
            <w:noProof/>
            <w:webHidden/>
          </w:rPr>
        </w:r>
        <w:r w:rsidR="00BB6381">
          <w:rPr>
            <w:noProof/>
            <w:webHidden/>
          </w:rPr>
          <w:fldChar w:fldCharType="separate"/>
        </w:r>
        <w:r w:rsidR="00BB6381">
          <w:rPr>
            <w:noProof/>
            <w:webHidden/>
          </w:rPr>
          <w:t>442</w:t>
        </w:r>
        <w:r w:rsidR="00BB6381">
          <w:rPr>
            <w:noProof/>
            <w:webHidden/>
          </w:rPr>
          <w:fldChar w:fldCharType="end"/>
        </w:r>
      </w:hyperlink>
    </w:p>
    <w:p w14:paraId="7C3A9629" w14:textId="5E286610" w:rsidR="00BB6381" w:rsidRDefault="0045792A">
      <w:pPr>
        <w:pStyle w:val="TableofFigures"/>
        <w:tabs>
          <w:tab w:val="right" w:leader="dot" w:pos="8771"/>
        </w:tabs>
        <w:rPr>
          <w:rFonts w:asciiTheme="minorHAnsi" w:hAnsiTheme="minorHAnsi"/>
          <w:noProof/>
          <w:sz w:val="22"/>
          <w:lang w:val="en-US"/>
        </w:rPr>
      </w:pPr>
      <w:hyperlink w:anchor="_Toc39697905" w:history="1">
        <w:r w:rsidR="00BB6381" w:rsidRPr="00972A48">
          <w:rPr>
            <w:rStyle w:val="Hyperlink"/>
            <w:noProof/>
          </w:rPr>
          <w:t>Table 269 User guide: Cancel booking</w:t>
        </w:r>
        <w:r w:rsidR="00BB6381">
          <w:rPr>
            <w:noProof/>
            <w:webHidden/>
          </w:rPr>
          <w:tab/>
        </w:r>
        <w:r w:rsidR="00BB6381">
          <w:rPr>
            <w:noProof/>
            <w:webHidden/>
          </w:rPr>
          <w:fldChar w:fldCharType="begin"/>
        </w:r>
        <w:r w:rsidR="00BB6381">
          <w:rPr>
            <w:noProof/>
            <w:webHidden/>
          </w:rPr>
          <w:instrText xml:space="preserve"> PAGEREF _Toc39697905 \h </w:instrText>
        </w:r>
        <w:r w:rsidR="00BB6381">
          <w:rPr>
            <w:noProof/>
            <w:webHidden/>
          </w:rPr>
        </w:r>
        <w:r w:rsidR="00BB6381">
          <w:rPr>
            <w:noProof/>
            <w:webHidden/>
          </w:rPr>
          <w:fldChar w:fldCharType="separate"/>
        </w:r>
        <w:r w:rsidR="00BB6381">
          <w:rPr>
            <w:noProof/>
            <w:webHidden/>
          </w:rPr>
          <w:t>443</w:t>
        </w:r>
        <w:r w:rsidR="00BB6381">
          <w:rPr>
            <w:noProof/>
            <w:webHidden/>
          </w:rPr>
          <w:fldChar w:fldCharType="end"/>
        </w:r>
      </w:hyperlink>
    </w:p>
    <w:p w14:paraId="6E9FAE42" w14:textId="6AE5C61C" w:rsidR="00BB6381" w:rsidRDefault="0045792A">
      <w:pPr>
        <w:pStyle w:val="TableofFigures"/>
        <w:tabs>
          <w:tab w:val="right" w:leader="dot" w:pos="8771"/>
        </w:tabs>
        <w:rPr>
          <w:rFonts w:asciiTheme="minorHAnsi" w:hAnsiTheme="minorHAnsi"/>
          <w:noProof/>
          <w:sz w:val="22"/>
          <w:lang w:val="en-US"/>
        </w:rPr>
      </w:pPr>
      <w:hyperlink w:anchor="_Toc39697906" w:history="1">
        <w:r w:rsidR="00BB6381" w:rsidRPr="00972A48">
          <w:rPr>
            <w:rStyle w:val="Hyperlink"/>
            <w:noProof/>
          </w:rPr>
          <w:t>Table 270 User guide: Update booking request</w:t>
        </w:r>
        <w:r w:rsidR="00BB6381">
          <w:rPr>
            <w:noProof/>
            <w:webHidden/>
          </w:rPr>
          <w:tab/>
        </w:r>
        <w:r w:rsidR="00BB6381">
          <w:rPr>
            <w:noProof/>
            <w:webHidden/>
          </w:rPr>
          <w:fldChar w:fldCharType="begin"/>
        </w:r>
        <w:r w:rsidR="00BB6381">
          <w:rPr>
            <w:noProof/>
            <w:webHidden/>
          </w:rPr>
          <w:instrText xml:space="preserve"> PAGEREF _Toc39697906 \h </w:instrText>
        </w:r>
        <w:r w:rsidR="00BB6381">
          <w:rPr>
            <w:noProof/>
            <w:webHidden/>
          </w:rPr>
        </w:r>
        <w:r w:rsidR="00BB6381">
          <w:rPr>
            <w:noProof/>
            <w:webHidden/>
          </w:rPr>
          <w:fldChar w:fldCharType="separate"/>
        </w:r>
        <w:r w:rsidR="00BB6381">
          <w:rPr>
            <w:noProof/>
            <w:webHidden/>
          </w:rPr>
          <w:t>443</w:t>
        </w:r>
        <w:r w:rsidR="00BB6381">
          <w:rPr>
            <w:noProof/>
            <w:webHidden/>
          </w:rPr>
          <w:fldChar w:fldCharType="end"/>
        </w:r>
      </w:hyperlink>
    </w:p>
    <w:p w14:paraId="7EED147B" w14:textId="3FA3B7B1" w:rsidR="00BB6381" w:rsidRDefault="0045792A">
      <w:pPr>
        <w:pStyle w:val="TableofFigures"/>
        <w:tabs>
          <w:tab w:val="right" w:leader="dot" w:pos="8771"/>
        </w:tabs>
        <w:rPr>
          <w:rFonts w:asciiTheme="minorHAnsi" w:hAnsiTheme="minorHAnsi"/>
          <w:noProof/>
          <w:sz w:val="22"/>
          <w:lang w:val="en-US"/>
        </w:rPr>
      </w:pPr>
      <w:hyperlink w:anchor="_Toc39697907" w:history="1">
        <w:r w:rsidR="00BB6381" w:rsidRPr="00972A48">
          <w:rPr>
            <w:rStyle w:val="Hyperlink"/>
            <w:noProof/>
          </w:rPr>
          <w:t>Table 271 User guide: View schedule</w:t>
        </w:r>
        <w:r w:rsidR="00BB6381">
          <w:rPr>
            <w:noProof/>
            <w:webHidden/>
          </w:rPr>
          <w:tab/>
        </w:r>
        <w:r w:rsidR="00BB6381">
          <w:rPr>
            <w:noProof/>
            <w:webHidden/>
          </w:rPr>
          <w:fldChar w:fldCharType="begin"/>
        </w:r>
        <w:r w:rsidR="00BB6381">
          <w:rPr>
            <w:noProof/>
            <w:webHidden/>
          </w:rPr>
          <w:instrText xml:space="preserve"> PAGEREF _Toc39697907 \h </w:instrText>
        </w:r>
        <w:r w:rsidR="00BB6381">
          <w:rPr>
            <w:noProof/>
            <w:webHidden/>
          </w:rPr>
        </w:r>
        <w:r w:rsidR="00BB6381">
          <w:rPr>
            <w:noProof/>
            <w:webHidden/>
          </w:rPr>
          <w:fldChar w:fldCharType="separate"/>
        </w:r>
        <w:r w:rsidR="00BB6381">
          <w:rPr>
            <w:noProof/>
            <w:webHidden/>
          </w:rPr>
          <w:t>444</w:t>
        </w:r>
        <w:r w:rsidR="00BB6381">
          <w:rPr>
            <w:noProof/>
            <w:webHidden/>
          </w:rPr>
          <w:fldChar w:fldCharType="end"/>
        </w:r>
      </w:hyperlink>
    </w:p>
    <w:p w14:paraId="6837B249" w14:textId="470F5D19" w:rsidR="00BB6381" w:rsidRDefault="0045792A">
      <w:pPr>
        <w:pStyle w:val="TableofFigures"/>
        <w:tabs>
          <w:tab w:val="right" w:leader="dot" w:pos="8771"/>
        </w:tabs>
        <w:rPr>
          <w:rFonts w:asciiTheme="minorHAnsi" w:hAnsiTheme="minorHAnsi"/>
          <w:noProof/>
          <w:sz w:val="22"/>
          <w:lang w:val="en-US"/>
        </w:rPr>
      </w:pPr>
      <w:hyperlink w:anchor="_Toc39697908" w:history="1">
        <w:r w:rsidR="00BB6381" w:rsidRPr="00972A48">
          <w:rPr>
            <w:rStyle w:val="Hyperlink"/>
            <w:noProof/>
          </w:rPr>
          <w:t>Table 272 User guide: View direction to pick up scrap</w:t>
        </w:r>
        <w:r w:rsidR="00BB6381">
          <w:rPr>
            <w:noProof/>
            <w:webHidden/>
          </w:rPr>
          <w:tab/>
        </w:r>
        <w:r w:rsidR="00BB6381">
          <w:rPr>
            <w:noProof/>
            <w:webHidden/>
          </w:rPr>
          <w:fldChar w:fldCharType="begin"/>
        </w:r>
        <w:r w:rsidR="00BB6381">
          <w:rPr>
            <w:noProof/>
            <w:webHidden/>
          </w:rPr>
          <w:instrText xml:space="preserve"> PAGEREF _Toc39697908 \h </w:instrText>
        </w:r>
        <w:r w:rsidR="00BB6381">
          <w:rPr>
            <w:noProof/>
            <w:webHidden/>
          </w:rPr>
        </w:r>
        <w:r w:rsidR="00BB6381">
          <w:rPr>
            <w:noProof/>
            <w:webHidden/>
          </w:rPr>
          <w:fldChar w:fldCharType="separate"/>
        </w:r>
        <w:r w:rsidR="00BB6381">
          <w:rPr>
            <w:noProof/>
            <w:webHidden/>
          </w:rPr>
          <w:t>445</w:t>
        </w:r>
        <w:r w:rsidR="00BB6381">
          <w:rPr>
            <w:noProof/>
            <w:webHidden/>
          </w:rPr>
          <w:fldChar w:fldCharType="end"/>
        </w:r>
      </w:hyperlink>
    </w:p>
    <w:p w14:paraId="3BBF813F" w14:textId="32968563" w:rsidR="00BB6381" w:rsidRDefault="0045792A">
      <w:pPr>
        <w:pStyle w:val="TableofFigures"/>
        <w:tabs>
          <w:tab w:val="right" w:leader="dot" w:pos="8771"/>
        </w:tabs>
        <w:rPr>
          <w:rFonts w:asciiTheme="minorHAnsi" w:hAnsiTheme="minorHAnsi"/>
          <w:noProof/>
          <w:sz w:val="22"/>
          <w:lang w:val="en-US"/>
        </w:rPr>
      </w:pPr>
      <w:hyperlink w:anchor="_Toc39697909" w:history="1">
        <w:r w:rsidR="00BB6381" w:rsidRPr="00972A48">
          <w:rPr>
            <w:rStyle w:val="Hyperlink"/>
            <w:noProof/>
          </w:rPr>
          <w:t>Table 273 User guide: View all accepted bookings</w:t>
        </w:r>
        <w:r w:rsidR="00BB6381">
          <w:rPr>
            <w:noProof/>
            <w:webHidden/>
          </w:rPr>
          <w:tab/>
        </w:r>
        <w:r w:rsidR="00BB6381">
          <w:rPr>
            <w:noProof/>
            <w:webHidden/>
          </w:rPr>
          <w:fldChar w:fldCharType="begin"/>
        </w:r>
        <w:r w:rsidR="00BB6381">
          <w:rPr>
            <w:noProof/>
            <w:webHidden/>
          </w:rPr>
          <w:instrText xml:space="preserve"> PAGEREF _Toc39697909 \h </w:instrText>
        </w:r>
        <w:r w:rsidR="00BB6381">
          <w:rPr>
            <w:noProof/>
            <w:webHidden/>
          </w:rPr>
        </w:r>
        <w:r w:rsidR="00BB6381">
          <w:rPr>
            <w:noProof/>
            <w:webHidden/>
          </w:rPr>
          <w:fldChar w:fldCharType="separate"/>
        </w:r>
        <w:r w:rsidR="00BB6381">
          <w:rPr>
            <w:noProof/>
            <w:webHidden/>
          </w:rPr>
          <w:t>445</w:t>
        </w:r>
        <w:r w:rsidR="00BB6381">
          <w:rPr>
            <w:noProof/>
            <w:webHidden/>
          </w:rPr>
          <w:fldChar w:fldCharType="end"/>
        </w:r>
      </w:hyperlink>
    </w:p>
    <w:p w14:paraId="3CCE28DA" w14:textId="743008BE" w:rsidR="00BB6381" w:rsidRDefault="0045792A">
      <w:pPr>
        <w:pStyle w:val="TableofFigures"/>
        <w:tabs>
          <w:tab w:val="right" w:leader="dot" w:pos="8771"/>
        </w:tabs>
        <w:rPr>
          <w:rFonts w:asciiTheme="minorHAnsi" w:hAnsiTheme="minorHAnsi"/>
          <w:noProof/>
          <w:sz w:val="22"/>
          <w:lang w:val="en-US"/>
        </w:rPr>
      </w:pPr>
      <w:hyperlink w:anchor="_Toc39697910" w:history="1">
        <w:r w:rsidR="00BB6381" w:rsidRPr="00972A48">
          <w:rPr>
            <w:rStyle w:val="Hyperlink"/>
            <w:noProof/>
          </w:rPr>
          <w:t>Table 274 User guide: View average review star</w:t>
        </w:r>
        <w:r w:rsidR="00BB6381">
          <w:rPr>
            <w:noProof/>
            <w:webHidden/>
          </w:rPr>
          <w:tab/>
        </w:r>
        <w:r w:rsidR="00BB6381">
          <w:rPr>
            <w:noProof/>
            <w:webHidden/>
          </w:rPr>
          <w:fldChar w:fldCharType="begin"/>
        </w:r>
        <w:r w:rsidR="00BB6381">
          <w:rPr>
            <w:noProof/>
            <w:webHidden/>
          </w:rPr>
          <w:instrText xml:space="preserve"> PAGEREF _Toc39697910 \h </w:instrText>
        </w:r>
        <w:r w:rsidR="00BB6381">
          <w:rPr>
            <w:noProof/>
            <w:webHidden/>
          </w:rPr>
        </w:r>
        <w:r w:rsidR="00BB6381">
          <w:rPr>
            <w:noProof/>
            <w:webHidden/>
          </w:rPr>
          <w:fldChar w:fldCharType="separate"/>
        </w:r>
        <w:r w:rsidR="00BB6381">
          <w:rPr>
            <w:noProof/>
            <w:webHidden/>
          </w:rPr>
          <w:t>446</w:t>
        </w:r>
        <w:r w:rsidR="00BB6381">
          <w:rPr>
            <w:noProof/>
            <w:webHidden/>
          </w:rPr>
          <w:fldChar w:fldCharType="end"/>
        </w:r>
      </w:hyperlink>
    </w:p>
    <w:p w14:paraId="4C01FA4D" w14:textId="3E77F72A" w:rsidR="00BB6381" w:rsidRDefault="0045792A">
      <w:pPr>
        <w:pStyle w:val="TableofFigures"/>
        <w:tabs>
          <w:tab w:val="right" w:leader="dot" w:pos="8771"/>
        </w:tabs>
        <w:rPr>
          <w:rFonts w:asciiTheme="minorHAnsi" w:hAnsiTheme="minorHAnsi"/>
          <w:noProof/>
          <w:sz w:val="22"/>
          <w:lang w:val="en-US"/>
        </w:rPr>
      </w:pPr>
      <w:hyperlink w:anchor="_Toc39697911" w:history="1">
        <w:r w:rsidR="00BB6381" w:rsidRPr="00972A48">
          <w:rPr>
            <w:rStyle w:val="Hyperlink"/>
            <w:noProof/>
          </w:rPr>
          <w:t>Table 275 User guide: View history bookings</w:t>
        </w:r>
        <w:r w:rsidR="00BB6381">
          <w:rPr>
            <w:noProof/>
            <w:webHidden/>
          </w:rPr>
          <w:tab/>
        </w:r>
        <w:r w:rsidR="00BB6381">
          <w:rPr>
            <w:noProof/>
            <w:webHidden/>
          </w:rPr>
          <w:fldChar w:fldCharType="begin"/>
        </w:r>
        <w:r w:rsidR="00BB6381">
          <w:rPr>
            <w:noProof/>
            <w:webHidden/>
          </w:rPr>
          <w:instrText xml:space="preserve"> PAGEREF _Toc39697911 \h </w:instrText>
        </w:r>
        <w:r w:rsidR="00BB6381">
          <w:rPr>
            <w:noProof/>
            <w:webHidden/>
          </w:rPr>
        </w:r>
        <w:r w:rsidR="00BB6381">
          <w:rPr>
            <w:noProof/>
            <w:webHidden/>
          </w:rPr>
          <w:fldChar w:fldCharType="separate"/>
        </w:r>
        <w:r w:rsidR="00BB6381">
          <w:rPr>
            <w:noProof/>
            <w:webHidden/>
          </w:rPr>
          <w:t>447</w:t>
        </w:r>
        <w:r w:rsidR="00BB6381">
          <w:rPr>
            <w:noProof/>
            <w:webHidden/>
          </w:rPr>
          <w:fldChar w:fldCharType="end"/>
        </w:r>
      </w:hyperlink>
    </w:p>
    <w:p w14:paraId="02EC4447" w14:textId="3C3572C3" w:rsidR="00BB6381" w:rsidRDefault="0045792A">
      <w:pPr>
        <w:pStyle w:val="TableofFigures"/>
        <w:tabs>
          <w:tab w:val="right" w:leader="dot" w:pos="8771"/>
        </w:tabs>
        <w:rPr>
          <w:rFonts w:asciiTheme="minorHAnsi" w:hAnsiTheme="minorHAnsi"/>
          <w:noProof/>
          <w:sz w:val="22"/>
          <w:lang w:val="en-US"/>
        </w:rPr>
      </w:pPr>
      <w:hyperlink w:anchor="_Toc39697912" w:history="1">
        <w:r w:rsidR="00BB6381" w:rsidRPr="00972A48">
          <w:rPr>
            <w:rStyle w:val="Hyperlink"/>
            <w:noProof/>
          </w:rPr>
          <w:t>Table 276 User guide: Login</w:t>
        </w:r>
        <w:r w:rsidR="00BB6381">
          <w:rPr>
            <w:noProof/>
            <w:webHidden/>
          </w:rPr>
          <w:tab/>
        </w:r>
        <w:r w:rsidR="00BB6381">
          <w:rPr>
            <w:noProof/>
            <w:webHidden/>
          </w:rPr>
          <w:fldChar w:fldCharType="begin"/>
        </w:r>
        <w:r w:rsidR="00BB6381">
          <w:rPr>
            <w:noProof/>
            <w:webHidden/>
          </w:rPr>
          <w:instrText xml:space="preserve"> PAGEREF _Toc39697912 \h </w:instrText>
        </w:r>
        <w:r w:rsidR="00BB6381">
          <w:rPr>
            <w:noProof/>
            <w:webHidden/>
          </w:rPr>
        </w:r>
        <w:r w:rsidR="00BB6381">
          <w:rPr>
            <w:noProof/>
            <w:webHidden/>
          </w:rPr>
          <w:fldChar w:fldCharType="separate"/>
        </w:r>
        <w:r w:rsidR="00BB6381">
          <w:rPr>
            <w:noProof/>
            <w:webHidden/>
          </w:rPr>
          <w:t>448</w:t>
        </w:r>
        <w:r w:rsidR="00BB6381">
          <w:rPr>
            <w:noProof/>
            <w:webHidden/>
          </w:rPr>
          <w:fldChar w:fldCharType="end"/>
        </w:r>
      </w:hyperlink>
    </w:p>
    <w:p w14:paraId="3D040546" w14:textId="15C20659" w:rsidR="00BB6381" w:rsidRDefault="0045792A">
      <w:pPr>
        <w:pStyle w:val="TableofFigures"/>
        <w:tabs>
          <w:tab w:val="right" w:leader="dot" w:pos="8771"/>
        </w:tabs>
        <w:rPr>
          <w:rFonts w:asciiTheme="minorHAnsi" w:hAnsiTheme="minorHAnsi"/>
          <w:noProof/>
          <w:sz w:val="22"/>
          <w:lang w:val="en-US"/>
        </w:rPr>
      </w:pPr>
      <w:hyperlink w:anchor="_Toc39697913" w:history="1">
        <w:r w:rsidR="00BB6381" w:rsidRPr="00972A48">
          <w:rPr>
            <w:rStyle w:val="Hyperlink"/>
            <w:noProof/>
          </w:rPr>
          <w:t>Table 277 User guide: Logout</w:t>
        </w:r>
        <w:r w:rsidR="00BB6381">
          <w:rPr>
            <w:noProof/>
            <w:webHidden/>
          </w:rPr>
          <w:tab/>
        </w:r>
        <w:r w:rsidR="00BB6381">
          <w:rPr>
            <w:noProof/>
            <w:webHidden/>
          </w:rPr>
          <w:fldChar w:fldCharType="begin"/>
        </w:r>
        <w:r w:rsidR="00BB6381">
          <w:rPr>
            <w:noProof/>
            <w:webHidden/>
          </w:rPr>
          <w:instrText xml:space="preserve"> PAGEREF _Toc39697913 \h </w:instrText>
        </w:r>
        <w:r w:rsidR="00BB6381">
          <w:rPr>
            <w:noProof/>
            <w:webHidden/>
          </w:rPr>
        </w:r>
        <w:r w:rsidR="00BB6381">
          <w:rPr>
            <w:noProof/>
            <w:webHidden/>
          </w:rPr>
          <w:fldChar w:fldCharType="separate"/>
        </w:r>
        <w:r w:rsidR="00BB6381">
          <w:rPr>
            <w:noProof/>
            <w:webHidden/>
          </w:rPr>
          <w:t>448</w:t>
        </w:r>
        <w:r w:rsidR="00BB6381">
          <w:rPr>
            <w:noProof/>
            <w:webHidden/>
          </w:rPr>
          <w:fldChar w:fldCharType="end"/>
        </w:r>
      </w:hyperlink>
    </w:p>
    <w:p w14:paraId="5E4B3216" w14:textId="43E96CBE" w:rsidR="00BB6381" w:rsidRDefault="0045792A">
      <w:pPr>
        <w:pStyle w:val="TableofFigures"/>
        <w:tabs>
          <w:tab w:val="right" w:leader="dot" w:pos="8771"/>
        </w:tabs>
        <w:rPr>
          <w:rFonts w:asciiTheme="minorHAnsi" w:hAnsiTheme="minorHAnsi"/>
          <w:noProof/>
          <w:sz w:val="22"/>
          <w:lang w:val="en-US"/>
        </w:rPr>
      </w:pPr>
      <w:hyperlink w:anchor="_Toc39697914" w:history="1">
        <w:r w:rsidR="00BB6381" w:rsidRPr="00972A48">
          <w:rPr>
            <w:rStyle w:val="Hyperlink"/>
            <w:noProof/>
          </w:rPr>
          <w:t>Table 278 User guide: View all categories in the System</w:t>
        </w:r>
        <w:r w:rsidR="00BB6381">
          <w:rPr>
            <w:noProof/>
            <w:webHidden/>
          </w:rPr>
          <w:tab/>
        </w:r>
        <w:r w:rsidR="00BB6381">
          <w:rPr>
            <w:noProof/>
            <w:webHidden/>
          </w:rPr>
          <w:fldChar w:fldCharType="begin"/>
        </w:r>
        <w:r w:rsidR="00BB6381">
          <w:rPr>
            <w:noProof/>
            <w:webHidden/>
          </w:rPr>
          <w:instrText xml:space="preserve"> PAGEREF _Toc39697914 \h </w:instrText>
        </w:r>
        <w:r w:rsidR="00BB6381">
          <w:rPr>
            <w:noProof/>
            <w:webHidden/>
          </w:rPr>
        </w:r>
        <w:r w:rsidR="00BB6381">
          <w:rPr>
            <w:noProof/>
            <w:webHidden/>
          </w:rPr>
          <w:fldChar w:fldCharType="separate"/>
        </w:r>
        <w:r w:rsidR="00BB6381">
          <w:rPr>
            <w:noProof/>
            <w:webHidden/>
          </w:rPr>
          <w:t>448</w:t>
        </w:r>
        <w:r w:rsidR="00BB6381">
          <w:rPr>
            <w:noProof/>
            <w:webHidden/>
          </w:rPr>
          <w:fldChar w:fldCharType="end"/>
        </w:r>
      </w:hyperlink>
    </w:p>
    <w:p w14:paraId="05CD56CE" w14:textId="2A62C419" w:rsidR="00BB6381" w:rsidRDefault="0045792A">
      <w:pPr>
        <w:pStyle w:val="TableofFigures"/>
        <w:tabs>
          <w:tab w:val="right" w:leader="dot" w:pos="8771"/>
        </w:tabs>
        <w:rPr>
          <w:rFonts w:asciiTheme="minorHAnsi" w:hAnsiTheme="minorHAnsi"/>
          <w:noProof/>
          <w:sz w:val="22"/>
          <w:lang w:val="en-US"/>
        </w:rPr>
      </w:pPr>
      <w:hyperlink w:anchor="_Toc39697915" w:history="1">
        <w:r w:rsidR="00BB6381" w:rsidRPr="00972A48">
          <w:rPr>
            <w:rStyle w:val="Hyperlink"/>
            <w:noProof/>
          </w:rPr>
          <w:t>Table 279 User guide: View category detail</w:t>
        </w:r>
        <w:r w:rsidR="00BB6381">
          <w:rPr>
            <w:noProof/>
            <w:webHidden/>
          </w:rPr>
          <w:tab/>
        </w:r>
        <w:r w:rsidR="00BB6381">
          <w:rPr>
            <w:noProof/>
            <w:webHidden/>
          </w:rPr>
          <w:fldChar w:fldCharType="begin"/>
        </w:r>
        <w:r w:rsidR="00BB6381">
          <w:rPr>
            <w:noProof/>
            <w:webHidden/>
          </w:rPr>
          <w:instrText xml:space="preserve"> PAGEREF _Toc39697915 \h </w:instrText>
        </w:r>
        <w:r w:rsidR="00BB6381">
          <w:rPr>
            <w:noProof/>
            <w:webHidden/>
          </w:rPr>
        </w:r>
        <w:r w:rsidR="00BB6381">
          <w:rPr>
            <w:noProof/>
            <w:webHidden/>
          </w:rPr>
          <w:fldChar w:fldCharType="separate"/>
        </w:r>
        <w:r w:rsidR="00BB6381">
          <w:rPr>
            <w:noProof/>
            <w:webHidden/>
          </w:rPr>
          <w:t>449</w:t>
        </w:r>
        <w:r w:rsidR="00BB6381">
          <w:rPr>
            <w:noProof/>
            <w:webHidden/>
          </w:rPr>
          <w:fldChar w:fldCharType="end"/>
        </w:r>
      </w:hyperlink>
    </w:p>
    <w:p w14:paraId="3187C406" w14:textId="0BA51939" w:rsidR="00BB6381" w:rsidRDefault="0045792A">
      <w:pPr>
        <w:pStyle w:val="TableofFigures"/>
        <w:tabs>
          <w:tab w:val="right" w:leader="dot" w:pos="8771"/>
        </w:tabs>
        <w:rPr>
          <w:rFonts w:asciiTheme="minorHAnsi" w:hAnsiTheme="minorHAnsi"/>
          <w:noProof/>
          <w:sz w:val="22"/>
          <w:lang w:val="en-US"/>
        </w:rPr>
      </w:pPr>
      <w:hyperlink w:anchor="_Toc39697916" w:history="1">
        <w:r w:rsidR="00BB6381" w:rsidRPr="00972A48">
          <w:rPr>
            <w:rStyle w:val="Hyperlink"/>
            <w:noProof/>
          </w:rPr>
          <w:t>Table 280 User guide: Add new category</w:t>
        </w:r>
        <w:r w:rsidR="00BB6381">
          <w:rPr>
            <w:noProof/>
            <w:webHidden/>
          </w:rPr>
          <w:tab/>
        </w:r>
        <w:r w:rsidR="00BB6381">
          <w:rPr>
            <w:noProof/>
            <w:webHidden/>
          </w:rPr>
          <w:fldChar w:fldCharType="begin"/>
        </w:r>
        <w:r w:rsidR="00BB6381">
          <w:rPr>
            <w:noProof/>
            <w:webHidden/>
          </w:rPr>
          <w:instrText xml:space="preserve"> PAGEREF _Toc39697916 \h </w:instrText>
        </w:r>
        <w:r w:rsidR="00BB6381">
          <w:rPr>
            <w:noProof/>
            <w:webHidden/>
          </w:rPr>
        </w:r>
        <w:r w:rsidR="00BB6381">
          <w:rPr>
            <w:noProof/>
            <w:webHidden/>
          </w:rPr>
          <w:fldChar w:fldCharType="separate"/>
        </w:r>
        <w:r w:rsidR="00BB6381">
          <w:rPr>
            <w:noProof/>
            <w:webHidden/>
          </w:rPr>
          <w:t>450</w:t>
        </w:r>
        <w:r w:rsidR="00BB6381">
          <w:rPr>
            <w:noProof/>
            <w:webHidden/>
          </w:rPr>
          <w:fldChar w:fldCharType="end"/>
        </w:r>
      </w:hyperlink>
    </w:p>
    <w:p w14:paraId="4077F3F2" w14:textId="00E36A5B" w:rsidR="00BB6381" w:rsidRDefault="0045792A">
      <w:pPr>
        <w:pStyle w:val="TableofFigures"/>
        <w:tabs>
          <w:tab w:val="right" w:leader="dot" w:pos="8771"/>
        </w:tabs>
        <w:rPr>
          <w:rFonts w:asciiTheme="minorHAnsi" w:hAnsiTheme="minorHAnsi"/>
          <w:noProof/>
          <w:sz w:val="22"/>
          <w:lang w:val="en-US"/>
        </w:rPr>
      </w:pPr>
      <w:hyperlink w:anchor="_Toc39697917" w:history="1">
        <w:r w:rsidR="00BB6381" w:rsidRPr="00972A48">
          <w:rPr>
            <w:rStyle w:val="Hyperlink"/>
            <w:noProof/>
          </w:rPr>
          <w:t>Table 281 User guide: Update category</w:t>
        </w:r>
        <w:r w:rsidR="00BB6381">
          <w:rPr>
            <w:noProof/>
            <w:webHidden/>
          </w:rPr>
          <w:tab/>
        </w:r>
        <w:r w:rsidR="00BB6381">
          <w:rPr>
            <w:noProof/>
            <w:webHidden/>
          </w:rPr>
          <w:fldChar w:fldCharType="begin"/>
        </w:r>
        <w:r w:rsidR="00BB6381">
          <w:rPr>
            <w:noProof/>
            <w:webHidden/>
          </w:rPr>
          <w:instrText xml:space="preserve"> PAGEREF _Toc39697917 \h </w:instrText>
        </w:r>
        <w:r w:rsidR="00BB6381">
          <w:rPr>
            <w:noProof/>
            <w:webHidden/>
          </w:rPr>
        </w:r>
        <w:r w:rsidR="00BB6381">
          <w:rPr>
            <w:noProof/>
            <w:webHidden/>
          </w:rPr>
          <w:fldChar w:fldCharType="separate"/>
        </w:r>
        <w:r w:rsidR="00BB6381">
          <w:rPr>
            <w:noProof/>
            <w:webHidden/>
          </w:rPr>
          <w:t>451</w:t>
        </w:r>
        <w:r w:rsidR="00BB6381">
          <w:rPr>
            <w:noProof/>
            <w:webHidden/>
          </w:rPr>
          <w:fldChar w:fldCharType="end"/>
        </w:r>
      </w:hyperlink>
    </w:p>
    <w:p w14:paraId="54D6559E" w14:textId="50E2F153" w:rsidR="00BB6381" w:rsidRDefault="0045792A">
      <w:pPr>
        <w:pStyle w:val="TableofFigures"/>
        <w:tabs>
          <w:tab w:val="right" w:leader="dot" w:pos="8771"/>
        </w:tabs>
        <w:rPr>
          <w:rFonts w:asciiTheme="minorHAnsi" w:hAnsiTheme="minorHAnsi"/>
          <w:noProof/>
          <w:sz w:val="22"/>
          <w:lang w:val="en-US"/>
        </w:rPr>
      </w:pPr>
      <w:hyperlink w:anchor="_Toc39697918" w:history="1">
        <w:r w:rsidR="00BB6381" w:rsidRPr="00972A48">
          <w:rPr>
            <w:rStyle w:val="Hyperlink"/>
            <w:noProof/>
          </w:rPr>
          <w:t>Table 282 User guide: View all accounts in the System</w:t>
        </w:r>
        <w:r w:rsidR="00BB6381">
          <w:rPr>
            <w:noProof/>
            <w:webHidden/>
          </w:rPr>
          <w:tab/>
        </w:r>
        <w:r w:rsidR="00BB6381">
          <w:rPr>
            <w:noProof/>
            <w:webHidden/>
          </w:rPr>
          <w:fldChar w:fldCharType="begin"/>
        </w:r>
        <w:r w:rsidR="00BB6381">
          <w:rPr>
            <w:noProof/>
            <w:webHidden/>
          </w:rPr>
          <w:instrText xml:space="preserve"> PAGEREF _Toc39697918 \h </w:instrText>
        </w:r>
        <w:r w:rsidR="00BB6381">
          <w:rPr>
            <w:noProof/>
            <w:webHidden/>
          </w:rPr>
        </w:r>
        <w:r w:rsidR="00BB6381">
          <w:rPr>
            <w:noProof/>
            <w:webHidden/>
          </w:rPr>
          <w:fldChar w:fldCharType="separate"/>
        </w:r>
        <w:r w:rsidR="00BB6381">
          <w:rPr>
            <w:noProof/>
            <w:webHidden/>
          </w:rPr>
          <w:t>452</w:t>
        </w:r>
        <w:r w:rsidR="00BB6381">
          <w:rPr>
            <w:noProof/>
            <w:webHidden/>
          </w:rPr>
          <w:fldChar w:fldCharType="end"/>
        </w:r>
      </w:hyperlink>
    </w:p>
    <w:p w14:paraId="3D9F6BE9" w14:textId="32140955" w:rsidR="00BB6381" w:rsidRDefault="0045792A">
      <w:pPr>
        <w:pStyle w:val="TableofFigures"/>
        <w:tabs>
          <w:tab w:val="right" w:leader="dot" w:pos="8771"/>
        </w:tabs>
        <w:rPr>
          <w:rFonts w:asciiTheme="minorHAnsi" w:hAnsiTheme="minorHAnsi"/>
          <w:noProof/>
          <w:sz w:val="22"/>
          <w:lang w:val="en-US"/>
        </w:rPr>
      </w:pPr>
      <w:hyperlink w:anchor="_Toc39697919" w:history="1">
        <w:r w:rsidR="00BB6381" w:rsidRPr="00972A48">
          <w:rPr>
            <w:rStyle w:val="Hyperlink"/>
            <w:noProof/>
          </w:rPr>
          <w:t>Table 283 User guide: Add new Admin</w:t>
        </w:r>
        <w:r w:rsidR="00BB6381">
          <w:rPr>
            <w:noProof/>
            <w:webHidden/>
          </w:rPr>
          <w:tab/>
        </w:r>
        <w:r w:rsidR="00BB6381">
          <w:rPr>
            <w:noProof/>
            <w:webHidden/>
          </w:rPr>
          <w:fldChar w:fldCharType="begin"/>
        </w:r>
        <w:r w:rsidR="00BB6381">
          <w:rPr>
            <w:noProof/>
            <w:webHidden/>
          </w:rPr>
          <w:instrText xml:space="preserve"> PAGEREF _Toc39697919 \h </w:instrText>
        </w:r>
        <w:r w:rsidR="00BB6381">
          <w:rPr>
            <w:noProof/>
            <w:webHidden/>
          </w:rPr>
        </w:r>
        <w:r w:rsidR="00BB6381">
          <w:rPr>
            <w:noProof/>
            <w:webHidden/>
          </w:rPr>
          <w:fldChar w:fldCharType="separate"/>
        </w:r>
        <w:r w:rsidR="00BB6381">
          <w:rPr>
            <w:noProof/>
            <w:webHidden/>
          </w:rPr>
          <w:t>453</w:t>
        </w:r>
        <w:r w:rsidR="00BB6381">
          <w:rPr>
            <w:noProof/>
            <w:webHidden/>
          </w:rPr>
          <w:fldChar w:fldCharType="end"/>
        </w:r>
      </w:hyperlink>
    </w:p>
    <w:p w14:paraId="27FB977F" w14:textId="0C3BBEAA" w:rsidR="00BB6381" w:rsidRDefault="0045792A">
      <w:pPr>
        <w:pStyle w:val="TableofFigures"/>
        <w:tabs>
          <w:tab w:val="right" w:leader="dot" w:pos="8771"/>
        </w:tabs>
        <w:rPr>
          <w:rFonts w:asciiTheme="minorHAnsi" w:hAnsiTheme="minorHAnsi"/>
          <w:noProof/>
          <w:sz w:val="22"/>
          <w:lang w:val="en-US"/>
        </w:rPr>
      </w:pPr>
      <w:hyperlink w:anchor="_Toc39697920" w:history="1">
        <w:r w:rsidR="00BB6381" w:rsidRPr="00972A48">
          <w:rPr>
            <w:rStyle w:val="Hyperlink"/>
            <w:noProof/>
          </w:rPr>
          <w:t>Table 284 User guide: View all scraps in the System</w:t>
        </w:r>
        <w:r w:rsidR="00BB6381">
          <w:rPr>
            <w:noProof/>
            <w:webHidden/>
          </w:rPr>
          <w:tab/>
        </w:r>
        <w:r w:rsidR="00BB6381">
          <w:rPr>
            <w:noProof/>
            <w:webHidden/>
          </w:rPr>
          <w:fldChar w:fldCharType="begin"/>
        </w:r>
        <w:r w:rsidR="00BB6381">
          <w:rPr>
            <w:noProof/>
            <w:webHidden/>
          </w:rPr>
          <w:instrText xml:space="preserve"> PAGEREF _Toc39697920 \h </w:instrText>
        </w:r>
        <w:r w:rsidR="00BB6381">
          <w:rPr>
            <w:noProof/>
            <w:webHidden/>
          </w:rPr>
        </w:r>
        <w:r w:rsidR="00BB6381">
          <w:rPr>
            <w:noProof/>
            <w:webHidden/>
          </w:rPr>
          <w:fldChar w:fldCharType="separate"/>
        </w:r>
        <w:r w:rsidR="00BB6381">
          <w:rPr>
            <w:noProof/>
            <w:webHidden/>
          </w:rPr>
          <w:t>454</w:t>
        </w:r>
        <w:r w:rsidR="00BB6381">
          <w:rPr>
            <w:noProof/>
            <w:webHidden/>
          </w:rPr>
          <w:fldChar w:fldCharType="end"/>
        </w:r>
      </w:hyperlink>
    </w:p>
    <w:p w14:paraId="79EFB268" w14:textId="0BAFE9B4" w:rsidR="00BB6381" w:rsidRDefault="0045792A">
      <w:pPr>
        <w:pStyle w:val="TableofFigures"/>
        <w:tabs>
          <w:tab w:val="right" w:leader="dot" w:pos="8771"/>
        </w:tabs>
        <w:rPr>
          <w:rFonts w:asciiTheme="minorHAnsi" w:hAnsiTheme="minorHAnsi"/>
          <w:noProof/>
          <w:sz w:val="22"/>
          <w:lang w:val="en-US"/>
        </w:rPr>
      </w:pPr>
      <w:hyperlink w:anchor="_Toc39697921" w:history="1">
        <w:r w:rsidR="00BB6381" w:rsidRPr="00972A48">
          <w:rPr>
            <w:rStyle w:val="Hyperlink"/>
            <w:noProof/>
          </w:rPr>
          <w:t>Table 285 User guide: View all scrap reports in the System</w:t>
        </w:r>
        <w:r w:rsidR="00BB6381">
          <w:rPr>
            <w:noProof/>
            <w:webHidden/>
          </w:rPr>
          <w:tab/>
        </w:r>
        <w:r w:rsidR="00BB6381">
          <w:rPr>
            <w:noProof/>
            <w:webHidden/>
          </w:rPr>
          <w:fldChar w:fldCharType="begin"/>
        </w:r>
        <w:r w:rsidR="00BB6381">
          <w:rPr>
            <w:noProof/>
            <w:webHidden/>
          </w:rPr>
          <w:instrText xml:space="preserve"> PAGEREF _Toc39697921 \h </w:instrText>
        </w:r>
        <w:r w:rsidR="00BB6381">
          <w:rPr>
            <w:noProof/>
            <w:webHidden/>
          </w:rPr>
        </w:r>
        <w:r w:rsidR="00BB6381">
          <w:rPr>
            <w:noProof/>
            <w:webHidden/>
          </w:rPr>
          <w:fldChar w:fldCharType="separate"/>
        </w:r>
        <w:r w:rsidR="00BB6381">
          <w:rPr>
            <w:noProof/>
            <w:webHidden/>
          </w:rPr>
          <w:t>455</w:t>
        </w:r>
        <w:r w:rsidR="00BB6381">
          <w:rPr>
            <w:noProof/>
            <w:webHidden/>
          </w:rPr>
          <w:fldChar w:fldCharType="end"/>
        </w:r>
      </w:hyperlink>
    </w:p>
    <w:p w14:paraId="7B9C46B9" w14:textId="6412D4DD" w:rsidR="00BB6381" w:rsidRDefault="0045792A">
      <w:pPr>
        <w:pStyle w:val="TableofFigures"/>
        <w:tabs>
          <w:tab w:val="right" w:leader="dot" w:pos="8771"/>
        </w:tabs>
        <w:rPr>
          <w:rFonts w:asciiTheme="minorHAnsi" w:hAnsiTheme="minorHAnsi"/>
          <w:noProof/>
          <w:sz w:val="22"/>
          <w:lang w:val="en-US"/>
        </w:rPr>
      </w:pPr>
      <w:hyperlink w:anchor="_Toc39697922" w:history="1">
        <w:r w:rsidR="00BB6381" w:rsidRPr="00972A48">
          <w:rPr>
            <w:rStyle w:val="Hyperlink"/>
            <w:noProof/>
          </w:rPr>
          <w:t>Table 286 User guide: View scrap report detail</w:t>
        </w:r>
        <w:r w:rsidR="00BB6381">
          <w:rPr>
            <w:noProof/>
            <w:webHidden/>
          </w:rPr>
          <w:tab/>
        </w:r>
        <w:r w:rsidR="00BB6381">
          <w:rPr>
            <w:noProof/>
            <w:webHidden/>
          </w:rPr>
          <w:fldChar w:fldCharType="begin"/>
        </w:r>
        <w:r w:rsidR="00BB6381">
          <w:rPr>
            <w:noProof/>
            <w:webHidden/>
          </w:rPr>
          <w:instrText xml:space="preserve"> PAGEREF _Toc39697922 \h </w:instrText>
        </w:r>
        <w:r w:rsidR="00BB6381">
          <w:rPr>
            <w:noProof/>
            <w:webHidden/>
          </w:rPr>
        </w:r>
        <w:r w:rsidR="00BB6381">
          <w:rPr>
            <w:noProof/>
            <w:webHidden/>
          </w:rPr>
          <w:fldChar w:fldCharType="separate"/>
        </w:r>
        <w:r w:rsidR="00BB6381">
          <w:rPr>
            <w:noProof/>
            <w:webHidden/>
          </w:rPr>
          <w:t>455</w:t>
        </w:r>
        <w:r w:rsidR="00BB6381">
          <w:rPr>
            <w:noProof/>
            <w:webHidden/>
          </w:rPr>
          <w:fldChar w:fldCharType="end"/>
        </w:r>
      </w:hyperlink>
    </w:p>
    <w:p w14:paraId="35522CA8" w14:textId="6C210955" w:rsidR="00BB6381" w:rsidRDefault="0045792A">
      <w:pPr>
        <w:pStyle w:val="TableofFigures"/>
        <w:tabs>
          <w:tab w:val="right" w:leader="dot" w:pos="8771"/>
        </w:tabs>
        <w:rPr>
          <w:rFonts w:asciiTheme="minorHAnsi" w:hAnsiTheme="minorHAnsi"/>
          <w:noProof/>
          <w:sz w:val="22"/>
          <w:lang w:val="en-US"/>
        </w:rPr>
      </w:pPr>
      <w:hyperlink w:anchor="_Toc39697923" w:history="1">
        <w:r w:rsidR="00BB6381" w:rsidRPr="00972A48">
          <w:rPr>
            <w:rStyle w:val="Hyperlink"/>
            <w:noProof/>
          </w:rPr>
          <w:t>Table 287 User guide: Resolve scrap report</w:t>
        </w:r>
        <w:r w:rsidR="00BB6381">
          <w:rPr>
            <w:noProof/>
            <w:webHidden/>
          </w:rPr>
          <w:tab/>
        </w:r>
        <w:r w:rsidR="00BB6381">
          <w:rPr>
            <w:noProof/>
            <w:webHidden/>
          </w:rPr>
          <w:fldChar w:fldCharType="begin"/>
        </w:r>
        <w:r w:rsidR="00BB6381">
          <w:rPr>
            <w:noProof/>
            <w:webHidden/>
          </w:rPr>
          <w:instrText xml:space="preserve"> PAGEREF _Toc39697923 \h </w:instrText>
        </w:r>
        <w:r w:rsidR="00BB6381">
          <w:rPr>
            <w:noProof/>
            <w:webHidden/>
          </w:rPr>
        </w:r>
        <w:r w:rsidR="00BB6381">
          <w:rPr>
            <w:noProof/>
            <w:webHidden/>
          </w:rPr>
          <w:fldChar w:fldCharType="separate"/>
        </w:r>
        <w:r w:rsidR="00BB6381">
          <w:rPr>
            <w:noProof/>
            <w:webHidden/>
          </w:rPr>
          <w:t>456</w:t>
        </w:r>
        <w:r w:rsidR="00BB6381">
          <w:rPr>
            <w:noProof/>
            <w:webHidden/>
          </w:rPr>
          <w:fldChar w:fldCharType="end"/>
        </w:r>
      </w:hyperlink>
    </w:p>
    <w:p w14:paraId="2C87EFD7" w14:textId="6F0DE136" w:rsidR="00BB6381" w:rsidRDefault="0045792A">
      <w:pPr>
        <w:pStyle w:val="TableofFigures"/>
        <w:tabs>
          <w:tab w:val="right" w:leader="dot" w:pos="8771"/>
        </w:tabs>
        <w:rPr>
          <w:rFonts w:asciiTheme="minorHAnsi" w:hAnsiTheme="minorHAnsi"/>
          <w:noProof/>
          <w:sz w:val="22"/>
          <w:lang w:val="en-US"/>
        </w:rPr>
      </w:pPr>
      <w:hyperlink w:anchor="_Toc39697924" w:history="1">
        <w:r w:rsidR="00BB6381" w:rsidRPr="00972A48">
          <w:rPr>
            <w:rStyle w:val="Hyperlink"/>
            <w:rFonts w:asciiTheme="majorEastAsia" w:eastAsiaTheme="majorEastAsia" w:hAnsiTheme="majorEastAsia"/>
            <w:noProof/>
          </w:rPr>
          <w:t xml:space="preserve">Table 288 - </w:t>
        </w:r>
        <w:r w:rsidR="00BB6381" w:rsidRPr="00972A48">
          <w:rPr>
            <w:rStyle w:val="Hyperlink"/>
            <w:rFonts w:asciiTheme="majorEastAsia" w:eastAsiaTheme="majorEastAsia" w:hAnsiTheme="majorEastAsia" w:cs="MS Mincho" w:hint="eastAsia"/>
            <w:noProof/>
          </w:rPr>
          <w:t>ハードウェア要件</w:t>
        </w:r>
        <w:r w:rsidR="00BB6381">
          <w:rPr>
            <w:noProof/>
            <w:webHidden/>
          </w:rPr>
          <w:tab/>
        </w:r>
        <w:r w:rsidR="00BB6381">
          <w:rPr>
            <w:noProof/>
            <w:webHidden/>
          </w:rPr>
          <w:fldChar w:fldCharType="begin"/>
        </w:r>
        <w:r w:rsidR="00BB6381">
          <w:rPr>
            <w:noProof/>
            <w:webHidden/>
          </w:rPr>
          <w:instrText xml:space="preserve"> PAGEREF _Toc39697924 \h </w:instrText>
        </w:r>
        <w:r w:rsidR="00BB6381">
          <w:rPr>
            <w:noProof/>
            <w:webHidden/>
          </w:rPr>
        </w:r>
        <w:r w:rsidR="00BB6381">
          <w:rPr>
            <w:noProof/>
            <w:webHidden/>
          </w:rPr>
          <w:fldChar w:fldCharType="separate"/>
        </w:r>
        <w:r w:rsidR="00BB6381">
          <w:rPr>
            <w:noProof/>
            <w:webHidden/>
          </w:rPr>
          <w:t>459</w:t>
        </w:r>
        <w:r w:rsidR="00BB6381">
          <w:rPr>
            <w:noProof/>
            <w:webHidden/>
          </w:rPr>
          <w:fldChar w:fldCharType="end"/>
        </w:r>
      </w:hyperlink>
    </w:p>
    <w:p w14:paraId="7608D788" w14:textId="2CB495F3" w:rsidR="00BB6381" w:rsidRDefault="0045792A">
      <w:pPr>
        <w:pStyle w:val="TableofFigures"/>
        <w:tabs>
          <w:tab w:val="right" w:leader="dot" w:pos="8771"/>
        </w:tabs>
        <w:rPr>
          <w:rFonts w:asciiTheme="minorHAnsi" w:hAnsiTheme="minorHAnsi"/>
          <w:noProof/>
          <w:sz w:val="22"/>
          <w:lang w:val="en-US"/>
        </w:rPr>
      </w:pPr>
      <w:hyperlink w:anchor="_Toc39697925" w:history="1">
        <w:r w:rsidR="00BB6381" w:rsidRPr="00972A48">
          <w:rPr>
            <w:rStyle w:val="Hyperlink"/>
            <w:rFonts w:asciiTheme="majorEastAsia" w:eastAsiaTheme="majorEastAsia" w:hAnsiTheme="majorEastAsia"/>
            <w:noProof/>
          </w:rPr>
          <w:t xml:space="preserve">Table 289 - </w:t>
        </w:r>
        <w:r w:rsidR="00BB6381" w:rsidRPr="00972A48">
          <w:rPr>
            <w:rStyle w:val="Hyperlink"/>
            <w:rFonts w:asciiTheme="majorEastAsia" w:eastAsiaTheme="majorEastAsia" w:hAnsiTheme="majorEastAsia" w:cs="MS Mincho" w:hint="eastAsia"/>
            <w:noProof/>
          </w:rPr>
          <w:t>ウェブサイトのソフトウェア要件</w:t>
        </w:r>
        <w:r w:rsidR="00BB6381">
          <w:rPr>
            <w:noProof/>
            <w:webHidden/>
          </w:rPr>
          <w:tab/>
        </w:r>
        <w:r w:rsidR="00BB6381">
          <w:rPr>
            <w:noProof/>
            <w:webHidden/>
          </w:rPr>
          <w:fldChar w:fldCharType="begin"/>
        </w:r>
        <w:r w:rsidR="00BB6381">
          <w:rPr>
            <w:noProof/>
            <w:webHidden/>
          </w:rPr>
          <w:instrText xml:space="preserve"> PAGEREF _Toc39697925 \h </w:instrText>
        </w:r>
        <w:r w:rsidR="00BB6381">
          <w:rPr>
            <w:noProof/>
            <w:webHidden/>
          </w:rPr>
        </w:r>
        <w:r w:rsidR="00BB6381">
          <w:rPr>
            <w:noProof/>
            <w:webHidden/>
          </w:rPr>
          <w:fldChar w:fldCharType="separate"/>
        </w:r>
        <w:r w:rsidR="00BB6381">
          <w:rPr>
            <w:noProof/>
            <w:webHidden/>
          </w:rPr>
          <w:t>459</w:t>
        </w:r>
        <w:r w:rsidR="00BB6381">
          <w:rPr>
            <w:noProof/>
            <w:webHidden/>
          </w:rPr>
          <w:fldChar w:fldCharType="end"/>
        </w:r>
      </w:hyperlink>
    </w:p>
    <w:p w14:paraId="4C4160BC" w14:textId="74225F9C" w:rsidR="00BB6381" w:rsidRDefault="0045792A">
      <w:pPr>
        <w:pStyle w:val="TableofFigures"/>
        <w:tabs>
          <w:tab w:val="right" w:leader="dot" w:pos="8771"/>
        </w:tabs>
        <w:rPr>
          <w:rFonts w:asciiTheme="minorHAnsi" w:hAnsiTheme="minorHAnsi"/>
          <w:noProof/>
          <w:sz w:val="22"/>
          <w:lang w:val="en-US"/>
        </w:rPr>
      </w:pPr>
      <w:hyperlink w:anchor="_Toc39697926" w:history="1">
        <w:r w:rsidR="00BB6381" w:rsidRPr="00972A48">
          <w:rPr>
            <w:rStyle w:val="Hyperlink"/>
            <w:rFonts w:asciiTheme="majorEastAsia" w:eastAsiaTheme="majorEastAsia" w:hAnsiTheme="majorEastAsia"/>
            <w:noProof/>
          </w:rPr>
          <w:t xml:space="preserve">Table 290 - </w:t>
        </w:r>
        <w:r w:rsidR="00BB6381" w:rsidRPr="00972A48">
          <w:rPr>
            <w:rStyle w:val="Hyperlink"/>
            <w:rFonts w:asciiTheme="majorEastAsia" w:eastAsiaTheme="majorEastAsia" w:hAnsiTheme="majorEastAsia" w:cs="MS Mincho" w:hint="eastAsia"/>
            <w:noProof/>
          </w:rPr>
          <w:t>モバイルのソフトウェア要件</w:t>
        </w:r>
        <w:r w:rsidR="00BB6381">
          <w:rPr>
            <w:noProof/>
            <w:webHidden/>
          </w:rPr>
          <w:tab/>
        </w:r>
        <w:r w:rsidR="00BB6381">
          <w:rPr>
            <w:noProof/>
            <w:webHidden/>
          </w:rPr>
          <w:fldChar w:fldCharType="begin"/>
        </w:r>
        <w:r w:rsidR="00BB6381">
          <w:rPr>
            <w:noProof/>
            <w:webHidden/>
          </w:rPr>
          <w:instrText xml:space="preserve"> PAGEREF _Toc39697926 \h </w:instrText>
        </w:r>
        <w:r w:rsidR="00BB6381">
          <w:rPr>
            <w:noProof/>
            <w:webHidden/>
          </w:rPr>
        </w:r>
        <w:r w:rsidR="00BB6381">
          <w:rPr>
            <w:noProof/>
            <w:webHidden/>
          </w:rPr>
          <w:fldChar w:fldCharType="separate"/>
        </w:r>
        <w:r w:rsidR="00BB6381">
          <w:rPr>
            <w:noProof/>
            <w:webHidden/>
          </w:rPr>
          <w:t>460</w:t>
        </w:r>
        <w:r w:rsidR="00BB6381">
          <w:rPr>
            <w:noProof/>
            <w:webHidden/>
          </w:rPr>
          <w:fldChar w:fldCharType="end"/>
        </w:r>
      </w:hyperlink>
    </w:p>
    <w:p w14:paraId="0328EE88" w14:textId="544B034F" w:rsidR="00BB6381" w:rsidRDefault="0045792A">
      <w:pPr>
        <w:pStyle w:val="TableofFigures"/>
        <w:tabs>
          <w:tab w:val="right" w:leader="dot" w:pos="8771"/>
        </w:tabs>
        <w:rPr>
          <w:rFonts w:asciiTheme="minorHAnsi" w:hAnsiTheme="minorHAnsi"/>
          <w:noProof/>
          <w:sz w:val="22"/>
          <w:lang w:val="en-US"/>
        </w:rPr>
      </w:pPr>
      <w:hyperlink w:anchor="_Toc39697927" w:history="1">
        <w:r w:rsidR="00BB6381" w:rsidRPr="00972A48">
          <w:rPr>
            <w:rStyle w:val="Hyperlink"/>
            <w:rFonts w:asciiTheme="majorEastAsia" w:eastAsiaTheme="majorEastAsia" w:hAnsiTheme="majorEastAsia"/>
            <w:noProof/>
          </w:rPr>
          <w:t>Table 291</w:t>
        </w:r>
        <w:r w:rsidR="00BB6381" w:rsidRPr="00972A48">
          <w:rPr>
            <w:rStyle w:val="Hyperlink"/>
            <w:rFonts w:asciiTheme="majorEastAsia" w:eastAsiaTheme="majorEastAsia" w:hAnsiTheme="majorEastAsia" w:cs="MS Mincho" w:hint="eastAsia"/>
            <w:noProof/>
          </w:rPr>
          <w:t>ユーザーガイドの説明：ログイン</w:t>
        </w:r>
        <w:r w:rsidR="00BB6381">
          <w:rPr>
            <w:noProof/>
            <w:webHidden/>
          </w:rPr>
          <w:tab/>
        </w:r>
        <w:r w:rsidR="00BB6381">
          <w:rPr>
            <w:noProof/>
            <w:webHidden/>
          </w:rPr>
          <w:fldChar w:fldCharType="begin"/>
        </w:r>
        <w:r w:rsidR="00BB6381">
          <w:rPr>
            <w:noProof/>
            <w:webHidden/>
          </w:rPr>
          <w:instrText xml:space="preserve"> PAGEREF _Toc39697927 \h </w:instrText>
        </w:r>
        <w:r w:rsidR="00BB6381">
          <w:rPr>
            <w:noProof/>
            <w:webHidden/>
          </w:rPr>
        </w:r>
        <w:r w:rsidR="00BB6381">
          <w:rPr>
            <w:noProof/>
            <w:webHidden/>
          </w:rPr>
          <w:fldChar w:fldCharType="separate"/>
        </w:r>
        <w:r w:rsidR="00BB6381">
          <w:rPr>
            <w:noProof/>
            <w:webHidden/>
          </w:rPr>
          <w:t>465</w:t>
        </w:r>
        <w:r w:rsidR="00BB6381">
          <w:rPr>
            <w:noProof/>
            <w:webHidden/>
          </w:rPr>
          <w:fldChar w:fldCharType="end"/>
        </w:r>
      </w:hyperlink>
    </w:p>
    <w:p w14:paraId="54538FE7" w14:textId="5EC8F6F4" w:rsidR="00BB6381" w:rsidRDefault="0045792A">
      <w:pPr>
        <w:pStyle w:val="TableofFigures"/>
        <w:tabs>
          <w:tab w:val="right" w:leader="dot" w:pos="8771"/>
        </w:tabs>
        <w:rPr>
          <w:rFonts w:asciiTheme="minorHAnsi" w:hAnsiTheme="minorHAnsi"/>
          <w:noProof/>
          <w:sz w:val="22"/>
          <w:lang w:val="en-US"/>
        </w:rPr>
      </w:pPr>
      <w:hyperlink w:anchor="_Toc39697928" w:history="1">
        <w:r w:rsidR="00BB6381" w:rsidRPr="00972A48">
          <w:rPr>
            <w:rStyle w:val="Hyperlink"/>
            <w:rFonts w:asciiTheme="majorEastAsia" w:eastAsiaTheme="majorEastAsia" w:hAnsiTheme="majorEastAsia"/>
            <w:noProof/>
          </w:rPr>
          <w:t xml:space="preserve">Table 292 </w:t>
        </w:r>
        <w:r w:rsidR="00BB6381" w:rsidRPr="00972A48">
          <w:rPr>
            <w:rStyle w:val="Hyperlink"/>
            <w:rFonts w:asciiTheme="majorEastAsia" w:eastAsiaTheme="majorEastAsia" w:hAnsiTheme="majorEastAsia" w:cs="MS Mincho" w:hint="eastAsia"/>
            <w:noProof/>
          </w:rPr>
          <w:t>ユーザーガイド：</w:t>
        </w:r>
        <w:r w:rsidR="00BB6381" w:rsidRPr="00972A48">
          <w:rPr>
            <w:rStyle w:val="Hyperlink"/>
            <w:rFonts w:asciiTheme="majorEastAsia" w:eastAsiaTheme="majorEastAsia" w:hAnsiTheme="majorEastAsia" w:hint="eastAsia"/>
            <w:noProof/>
          </w:rPr>
          <w:t>登録</w:t>
        </w:r>
        <w:r w:rsidR="00BB6381">
          <w:rPr>
            <w:noProof/>
            <w:webHidden/>
          </w:rPr>
          <w:tab/>
        </w:r>
        <w:r w:rsidR="00BB6381">
          <w:rPr>
            <w:noProof/>
            <w:webHidden/>
          </w:rPr>
          <w:fldChar w:fldCharType="begin"/>
        </w:r>
        <w:r w:rsidR="00BB6381">
          <w:rPr>
            <w:noProof/>
            <w:webHidden/>
          </w:rPr>
          <w:instrText xml:space="preserve"> PAGEREF _Toc39697928 \h </w:instrText>
        </w:r>
        <w:r w:rsidR="00BB6381">
          <w:rPr>
            <w:noProof/>
            <w:webHidden/>
          </w:rPr>
        </w:r>
        <w:r w:rsidR="00BB6381">
          <w:rPr>
            <w:noProof/>
            <w:webHidden/>
          </w:rPr>
          <w:fldChar w:fldCharType="separate"/>
        </w:r>
        <w:r w:rsidR="00BB6381">
          <w:rPr>
            <w:noProof/>
            <w:webHidden/>
          </w:rPr>
          <w:t>467</w:t>
        </w:r>
        <w:r w:rsidR="00BB6381">
          <w:rPr>
            <w:noProof/>
            <w:webHidden/>
          </w:rPr>
          <w:fldChar w:fldCharType="end"/>
        </w:r>
      </w:hyperlink>
    </w:p>
    <w:p w14:paraId="24C4691D" w14:textId="2B526BE7" w:rsidR="00BB6381" w:rsidRDefault="0045792A">
      <w:pPr>
        <w:pStyle w:val="TableofFigures"/>
        <w:tabs>
          <w:tab w:val="right" w:leader="dot" w:pos="8771"/>
        </w:tabs>
        <w:rPr>
          <w:rFonts w:asciiTheme="minorHAnsi" w:hAnsiTheme="minorHAnsi"/>
          <w:noProof/>
          <w:sz w:val="22"/>
          <w:lang w:val="en-US"/>
        </w:rPr>
      </w:pPr>
      <w:hyperlink w:anchor="_Toc39697929" w:history="1">
        <w:r w:rsidR="00BB6381" w:rsidRPr="00972A48">
          <w:rPr>
            <w:rStyle w:val="Hyperlink"/>
            <w:rFonts w:asciiTheme="majorEastAsia" w:eastAsiaTheme="majorEastAsia" w:hAnsiTheme="majorEastAsia"/>
            <w:noProof/>
          </w:rPr>
          <w:t xml:space="preserve">Table 293 </w:t>
        </w:r>
        <w:r w:rsidR="00BB6381" w:rsidRPr="00972A48">
          <w:rPr>
            <w:rStyle w:val="Hyperlink"/>
            <w:rFonts w:asciiTheme="majorEastAsia" w:eastAsiaTheme="majorEastAsia" w:hAnsiTheme="majorEastAsia" w:cs="MS Mincho" w:hint="eastAsia"/>
            <w:noProof/>
          </w:rPr>
          <w:t>ユーザーガイド：</w:t>
        </w:r>
        <w:r w:rsidR="00BB6381" w:rsidRPr="00972A48">
          <w:rPr>
            <w:rStyle w:val="Hyperlink"/>
            <w:rFonts w:asciiTheme="majorEastAsia" w:eastAsiaTheme="majorEastAsia" w:hAnsiTheme="majorEastAsia" w:cs="MS Gothic" w:hint="eastAsia"/>
            <w:noProof/>
          </w:rPr>
          <w:t>プロフィールを見</w:t>
        </w:r>
        <w:r w:rsidR="00BB6381" w:rsidRPr="00972A48">
          <w:rPr>
            <w:rStyle w:val="Hyperlink"/>
            <w:rFonts w:asciiTheme="majorEastAsia" w:eastAsiaTheme="majorEastAsia" w:hAnsiTheme="majorEastAsia" w:cs="MS Mincho" w:hint="eastAsia"/>
            <w:noProof/>
          </w:rPr>
          <w:t>る</w:t>
        </w:r>
        <w:r w:rsidR="00BB6381">
          <w:rPr>
            <w:noProof/>
            <w:webHidden/>
          </w:rPr>
          <w:tab/>
        </w:r>
        <w:r w:rsidR="00BB6381">
          <w:rPr>
            <w:noProof/>
            <w:webHidden/>
          </w:rPr>
          <w:fldChar w:fldCharType="begin"/>
        </w:r>
        <w:r w:rsidR="00BB6381">
          <w:rPr>
            <w:noProof/>
            <w:webHidden/>
          </w:rPr>
          <w:instrText xml:space="preserve"> PAGEREF _Toc39697929 \h </w:instrText>
        </w:r>
        <w:r w:rsidR="00BB6381">
          <w:rPr>
            <w:noProof/>
            <w:webHidden/>
          </w:rPr>
        </w:r>
        <w:r w:rsidR="00BB6381">
          <w:rPr>
            <w:noProof/>
            <w:webHidden/>
          </w:rPr>
          <w:fldChar w:fldCharType="separate"/>
        </w:r>
        <w:r w:rsidR="00BB6381">
          <w:rPr>
            <w:noProof/>
            <w:webHidden/>
          </w:rPr>
          <w:t>468</w:t>
        </w:r>
        <w:r w:rsidR="00BB6381">
          <w:rPr>
            <w:noProof/>
            <w:webHidden/>
          </w:rPr>
          <w:fldChar w:fldCharType="end"/>
        </w:r>
      </w:hyperlink>
    </w:p>
    <w:p w14:paraId="1E014000" w14:textId="79C975E1" w:rsidR="00BB6381" w:rsidRDefault="0045792A">
      <w:pPr>
        <w:pStyle w:val="TableofFigures"/>
        <w:tabs>
          <w:tab w:val="right" w:leader="dot" w:pos="8771"/>
        </w:tabs>
        <w:rPr>
          <w:rFonts w:asciiTheme="minorHAnsi" w:hAnsiTheme="minorHAnsi"/>
          <w:noProof/>
          <w:sz w:val="22"/>
          <w:lang w:val="en-US"/>
        </w:rPr>
      </w:pPr>
      <w:hyperlink w:anchor="_Toc39697930" w:history="1">
        <w:r w:rsidR="00BB6381" w:rsidRPr="00972A48">
          <w:rPr>
            <w:rStyle w:val="Hyperlink"/>
            <w:rFonts w:asciiTheme="majorEastAsia" w:eastAsiaTheme="majorEastAsia" w:hAnsiTheme="majorEastAsia"/>
            <w:noProof/>
          </w:rPr>
          <w:t xml:space="preserve">Table 294 </w:t>
        </w:r>
        <w:r w:rsidR="00BB6381" w:rsidRPr="00972A48">
          <w:rPr>
            <w:rStyle w:val="Hyperlink"/>
            <w:rFonts w:asciiTheme="majorEastAsia" w:eastAsiaTheme="majorEastAsia" w:hAnsiTheme="majorEastAsia" w:cs="MS Mincho" w:hint="eastAsia"/>
            <w:noProof/>
          </w:rPr>
          <w:t>ユーザーガイド：</w:t>
        </w:r>
        <w:r w:rsidR="00BB6381" w:rsidRPr="00972A48">
          <w:rPr>
            <w:rStyle w:val="Hyperlink"/>
            <w:rFonts w:asciiTheme="majorEastAsia" w:eastAsiaTheme="majorEastAsia" w:hAnsiTheme="majorEastAsia" w:cs="MS Gothic" w:hint="eastAsia"/>
            <w:noProof/>
          </w:rPr>
          <w:t>プロフィールを更</w:t>
        </w:r>
        <w:r w:rsidR="00BB6381" w:rsidRPr="00972A48">
          <w:rPr>
            <w:rStyle w:val="Hyperlink"/>
            <w:rFonts w:asciiTheme="majorEastAsia" w:eastAsiaTheme="majorEastAsia" w:hAnsiTheme="majorEastAsia" w:cs="MS Mincho" w:hint="eastAsia"/>
            <w:noProof/>
          </w:rPr>
          <w:t>新</w:t>
        </w:r>
        <w:r w:rsidR="00BB6381">
          <w:rPr>
            <w:noProof/>
            <w:webHidden/>
          </w:rPr>
          <w:tab/>
        </w:r>
        <w:r w:rsidR="00BB6381">
          <w:rPr>
            <w:noProof/>
            <w:webHidden/>
          </w:rPr>
          <w:fldChar w:fldCharType="begin"/>
        </w:r>
        <w:r w:rsidR="00BB6381">
          <w:rPr>
            <w:noProof/>
            <w:webHidden/>
          </w:rPr>
          <w:instrText xml:space="preserve"> PAGEREF _Toc39697930 \h </w:instrText>
        </w:r>
        <w:r w:rsidR="00BB6381">
          <w:rPr>
            <w:noProof/>
            <w:webHidden/>
          </w:rPr>
        </w:r>
        <w:r w:rsidR="00BB6381">
          <w:rPr>
            <w:noProof/>
            <w:webHidden/>
          </w:rPr>
          <w:fldChar w:fldCharType="separate"/>
        </w:r>
        <w:r w:rsidR="00BB6381">
          <w:rPr>
            <w:noProof/>
            <w:webHidden/>
          </w:rPr>
          <w:t>470</w:t>
        </w:r>
        <w:r w:rsidR="00BB6381">
          <w:rPr>
            <w:noProof/>
            <w:webHidden/>
          </w:rPr>
          <w:fldChar w:fldCharType="end"/>
        </w:r>
      </w:hyperlink>
    </w:p>
    <w:p w14:paraId="3100F7E6" w14:textId="65F27BD9" w:rsidR="00BB6381" w:rsidRDefault="0045792A">
      <w:pPr>
        <w:pStyle w:val="TableofFigures"/>
        <w:tabs>
          <w:tab w:val="right" w:leader="dot" w:pos="8771"/>
        </w:tabs>
        <w:rPr>
          <w:rFonts w:asciiTheme="minorHAnsi" w:hAnsiTheme="minorHAnsi"/>
          <w:noProof/>
          <w:sz w:val="22"/>
          <w:lang w:val="en-US"/>
        </w:rPr>
      </w:pPr>
      <w:hyperlink w:anchor="_Toc39697931" w:history="1">
        <w:r w:rsidR="00BB6381" w:rsidRPr="00972A48">
          <w:rPr>
            <w:rStyle w:val="Hyperlink"/>
            <w:rFonts w:asciiTheme="majorEastAsia" w:eastAsiaTheme="majorEastAsia" w:hAnsiTheme="majorEastAsia"/>
            <w:noProof/>
          </w:rPr>
          <w:t xml:space="preserve">Table 295 </w:t>
        </w:r>
        <w:r w:rsidR="00BB6381" w:rsidRPr="00972A48">
          <w:rPr>
            <w:rStyle w:val="Hyperlink"/>
            <w:rFonts w:asciiTheme="majorEastAsia" w:eastAsiaTheme="majorEastAsia" w:hAnsiTheme="majorEastAsia" w:cs="MS Mincho" w:hint="eastAsia"/>
            <w:noProof/>
          </w:rPr>
          <w:t>ユーザーガイド：</w:t>
        </w:r>
        <w:r w:rsidR="00BB6381" w:rsidRPr="00972A48">
          <w:rPr>
            <w:rStyle w:val="Hyperlink"/>
            <w:rFonts w:asciiTheme="majorEastAsia" w:eastAsiaTheme="majorEastAsia" w:hAnsiTheme="majorEastAsia" w:cs="MS Gothic" w:hint="eastAsia"/>
            <w:noProof/>
          </w:rPr>
          <w:t>パスワードを変更す</w:t>
        </w:r>
        <w:r w:rsidR="00BB6381" w:rsidRPr="00972A48">
          <w:rPr>
            <w:rStyle w:val="Hyperlink"/>
            <w:rFonts w:asciiTheme="majorEastAsia" w:eastAsiaTheme="majorEastAsia" w:hAnsiTheme="majorEastAsia" w:cs="MS Mincho" w:hint="eastAsia"/>
            <w:noProof/>
          </w:rPr>
          <w:t>る</w:t>
        </w:r>
        <w:r w:rsidR="00BB6381">
          <w:rPr>
            <w:noProof/>
            <w:webHidden/>
          </w:rPr>
          <w:tab/>
        </w:r>
        <w:r w:rsidR="00BB6381">
          <w:rPr>
            <w:noProof/>
            <w:webHidden/>
          </w:rPr>
          <w:fldChar w:fldCharType="begin"/>
        </w:r>
        <w:r w:rsidR="00BB6381">
          <w:rPr>
            <w:noProof/>
            <w:webHidden/>
          </w:rPr>
          <w:instrText xml:space="preserve"> PAGEREF _Toc39697931 \h </w:instrText>
        </w:r>
        <w:r w:rsidR="00BB6381">
          <w:rPr>
            <w:noProof/>
            <w:webHidden/>
          </w:rPr>
        </w:r>
        <w:r w:rsidR="00BB6381">
          <w:rPr>
            <w:noProof/>
            <w:webHidden/>
          </w:rPr>
          <w:fldChar w:fldCharType="separate"/>
        </w:r>
        <w:r w:rsidR="00BB6381">
          <w:rPr>
            <w:noProof/>
            <w:webHidden/>
          </w:rPr>
          <w:t>470</w:t>
        </w:r>
        <w:r w:rsidR="00BB6381">
          <w:rPr>
            <w:noProof/>
            <w:webHidden/>
          </w:rPr>
          <w:fldChar w:fldCharType="end"/>
        </w:r>
      </w:hyperlink>
    </w:p>
    <w:p w14:paraId="0D32F95E" w14:textId="34B47901" w:rsidR="00BB6381" w:rsidRDefault="0045792A">
      <w:pPr>
        <w:pStyle w:val="TableofFigures"/>
        <w:tabs>
          <w:tab w:val="right" w:leader="dot" w:pos="8771"/>
        </w:tabs>
        <w:rPr>
          <w:rFonts w:asciiTheme="minorHAnsi" w:hAnsiTheme="minorHAnsi"/>
          <w:noProof/>
          <w:sz w:val="22"/>
          <w:lang w:val="en-US"/>
        </w:rPr>
      </w:pPr>
      <w:hyperlink w:anchor="_Toc39697932" w:history="1">
        <w:r w:rsidR="00BB6381" w:rsidRPr="00972A48">
          <w:rPr>
            <w:rStyle w:val="Hyperlink"/>
            <w:rFonts w:asciiTheme="majorEastAsia" w:eastAsiaTheme="majorEastAsia" w:hAnsiTheme="majorEastAsia"/>
            <w:noProof/>
          </w:rPr>
          <w:t xml:space="preserve">Table 296 </w:t>
        </w:r>
        <w:r w:rsidR="00BB6381" w:rsidRPr="00972A48">
          <w:rPr>
            <w:rStyle w:val="Hyperlink"/>
            <w:rFonts w:asciiTheme="majorEastAsia" w:eastAsiaTheme="majorEastAsia" w:hAnsiTheme="majorEastAsia" w:cs="MS Mincho" w:hint="eastAsia"/>
            <w:noProof/>
          </w:rPr>
          <w:t>ユーザーガイド：</w:t>
        </w:r>
        <w:r w:rsidR="00BB6381" w:rsidRPr="00972A48">
          <w:rPr>
            <w:rStyle w:val="Hyperlink"/>
            <w:rFonts w:asciiTheme="majorEastAsia" w:eastAsiaTheme="majorEastAsia" w:hAnsiTheme="majorEastAsia" w:cs="MS Gothic" w:hint="eastAsia"/>
            <w:noProof/>
          </w:rPr>
          <w:t>ログアウ</w:t>
        </w:r>
        <w:r w:rsidR="00BB6381" w:rsidRPr="00972A48">
          <w:rPr>
            <w:rStyle w:val="Hyperlink"/>
            <w:rFonts w:asciiTheme="majorEastAsia" w:eastAsiaTheme="majorEastAsia" w:hAnsiTheme="majorEastAsia" w:cs="MS Mincho" w:hint="eastAsia"/>
            <w:noProof/>
          </w:rPr>
          <w:t>ト</w:t>
        </w:r>
        <w:r w:rsidR="00BB6381">
          <w:rPr>
            <w:noProof/>
            <w:webHidden/>
          </w:rPr>
          <w:tab/>
        </w:r>
        <w:r w:rsidR="00BB6381">
          <w:rPr>
            <w:noProof/>
            <w:webHidden/>
          </w:rPr>
          <w:fldChar w:fldCharType="begin"/>
        </w:r>
        <w:r w:rsidR="00BB6381">
          <w:rPr>
            <w:noProof/>
            <w:webHidden/>
          </w:rPr>
          <w:instrText xml:space="preserve"> PAGEREF _Toc39697932 \h </w:instrText>
        </w:r>
        <w:r w:rsidR="00BB6381">
          <w:rPr>
            <w:noProof/>
            <w:webHidden/>
          </w:rPr>
        </w:r>
        <w:r w:rsidR="00BB6381">
          <w:rPr>
            <w:noProof/>
            <w:webHidden/>
          </w:rPr>
          <w:fldChar w:fldCharType="separate"/>
        </w:r>
        <w:r w:rsidR="00BB6381">
          <w:rPr>
            <w:noProof/>
            <w:webHidden/>
          </w:rPr>
          <w:t>471</w:t>
        </w:r>
        <w:r w:rsidR="00BB6381">
          <w:rPr>
            <w:noProof/>
            <w:webHidden/>
          </w:rPr>
          <w:fldChar w:fldCharType="end"/>
        </w:r>
      </w:hyperlink>
    </w:p>
    <w:p w14:paraId="77953135" w14:textId="576D60F0" w:rsidR="00BB6381" w:rsidRDefault="0045792A">
      <w:pPr>
        <w:pStyle w:val="TableofFigures"/>
        <w:tabs>
          <w:tab w:val="right" w:leader="dot" w:pos="8771"/>
        </w:tabs>
        <w:rPr>
          <w:rFonts w:asciiTheme="minorHAnsi" w:hAnsiTheme="minorHAnsi"/>
          <w:noProof/>
          <w:sz w:val="22"/>
          <w:lang w:val="en-US"/>
        </w:rPr>
      </w:pPr>
      <w:hyperlink w:anchor="_Toc39697933" w:history="1">
        <w:r w:rsidR="00BB6381" w:rsidRPr="00972A48">
          <w:rPr>
            <w:rStyle w:val="Hyperlink"/>
            <w:rFonts w:asciiTheme="majorEastAsia" w:eastAsiaTheme="majorEastAsia" w:hAnsiTheme="majorEastAsia"/>
            <w:noProof/>
          </w:rPr>
          <w:t xml:space="preserve">Table 297 </w:t>
        </w:r>
        <w:r w:rsidR="00BB6381" w:rsidRPr="00972A48">
          <w:rPr>
            <w:rStyle w:val="Hyperlink"/>
            <w:rFonts w:asciiTheme="majorEastAsia" w:eastAsiaTheme="majorEastAsia" w:hAnsiTheme="majorEastAsia" w:cs="MS Mincho" w:hint="eastAsia"/>
            <w:noProof/>
          </w:rPr>
          <w:t>ユーザーガイド：</w:t>
        </w:r>
        <w:r w:rsidR="00BB6381" w:rsidRPr="00972A48">
          <w:rPr>
            <w:rStyle w:val="Hyperlink"/>
            <w:rFonts w:asciiTheme="majorEastAsia" w:eastAsiaTheme="majorEastAsia" w:hAnsiTheme="majorEastAsia" w:cs="MS Gothic" w:hint="eastAsia"/>
            <w:noProof/>
          </w:rPr>
          <w:t>すべてのチャットルームを見</w:t>
        </w:r>
        <w:r w:rsidR="00BB6381" w:rsidRPr="00972A48">
          <w:rPr>
            <w:rStyle w:val="Hyperlink"/>
            <w:rFonts w:asciiTheme="majorEastAsia" w:eastAsiaTheme="majorEastAsia" w:hAnsiTheme="majorEastAsia" w:cs="MS Mincho" w:hint="eastAsia"/>
            <w:noProof/>
          </w:rPr>
          <w:t>る</w:t>
        </w:r>
        <w:r w:rsidR="00BB6381">
          <w:rPr>
            <w:noProof/>
            <w:webHidden/>
          </w:rPr>
          <w:tab/>
        </w:r>
        <w:r w:rsidR="00BB6381">
          <w:rPr>
            <w:noProof/>
            <w:webHidden/>
          </w:rPr>
          <w:fldChar w:fldCharType="begin"/>
        </w:r>
        <w:r w:rsidR="00BB6381">
          <w:rPr>
            <w:noProof/>
            <w:webHidden/>
          </w:rPr>
          <w:instrText xml:space="preserve"> PAGEREF _Toc39697933 \h </w:instrText>
        </w:r>
        <w:r w:rsidR="00BB6381">
          <w:rPr>
            <w:noProof/>
            <w:webHidden/>
          </w:rPr>
        </w:r>
        <w:r w:rsidR="00BB6381">
          <w:rPr>
            <w:noProof/>
            <w:webHidden/>
          </w:rPr>
          <w:fldChar w:fldCharType="separate"/>
        </w:r>
        <w:r w:rsidR="00BB6381">
          <w:rPr>
            <w:noProof/>
            <w:webHidden/>
          </w:rPr>
          <w:t>472</w:t>
        </w:r>
        <w:r w:rsidR="00BB6381">
          <w:rPr>
            <w:noProof/>
            <w:webHidden/>
          </w:rPr>
          <w:fldChar w:fldCharType="end"/>
        </w:r>
      </w:hyperlink>
    </w:p>
    <w:p w14:paraId="318DC8F3" w14:textId="50DEAF61" w:rsidR="00BB6381" w:rsidRDefault="0045792A">
      <w:pPr>
        <w:pStyle w:val="TableofFigures"/>
        <w:tabs>
          <w:tab w:val="right" w:leader="dot" w:pos="8771"/>
        </w:tabs>
        <w:rPr>
          <w:rFonts w:asciiTheme="minorHAnsi" w:hAnsiTheme="minorHAnsi"/>
          <w:noProof/>
          <w:sz w:val="22"/>
          <w:lang w:val="en-US"/>
        </w:rPr>
      </w:pPr>
      <w:hyperlink w:anchor="_Toc39697934" w:history="1">
        <w:r w:rsidR="00BB6381" w:rsidRPr="00972A48">
          <w:rPr>
            <w:rStyle w:val="Hyperlink"/>
            <w:rFonts w:asciiTheme="majorEastAsia" w:eastAsiaTheme="majorEastAsia" w:hAnsiTheme="majorEastAsia"/>
            <w:noProof/>
          </w:rPr>
          <w:t xml:space="preserve">Table 298 </w:t>
        </w:r>
        <w:r w:rsidR="00BB6381" w:rsidRPr="00972A48">
          <w:rPr>
            <w:rStyle w:val="Hyperlink"/>
            <w:rFonts w:asciiTheme="majorEastAsia" w:eastAsiaTheme="majorEastAsia" w:hAnsiTheme="majorEastAsia" w:cs="MS Mincho" w:hint="eastAsia"/>
            <w:noProof/>
          </w:rPr>
          <w:t>ユーザーガイド：</w:t>
        </w:r>
        <w:r w:rsidR="00BB6381" w:rsidRPr="00972A48">
          <w:rPr>
            <w:rStyle w:val="Hyperlink"/>
            <w:rFonts w:asciiTheme="majorEastAsia" w:eastAsiaTheme="majorEastAsia" w:hAnsiTheme="majorEastAsia" w:cs="MS Gothic" w:hint="eastAsia"/>
            <w:noProof/>
          </w:rPr>
          <w:t>チャッ</w:t>
        </w:r>
        <w:r w:rsidR="00BB6381" w:rsidRPr="00972A48">
          <w:rPr>
            <w:rStyle w:val="Hyperlink"/>
            <w:rFonts w:asciiTheme="majorEastAsia" w:eastAsiaTheme="majorEastAsia" w:hAnsiTheme="majorEastAsia" w:cs="MS Mincho" w:hint="eastAsia"/>
            <w:noProof/>
          </w:rPr>
          <w:t>ト</w:t>
        </w:r>
        <w:r w:rsidR="00BB6381">
          <w:rPr>
            <w:noProof/>
            <w:webHidden/>
          </w:rPr>
          <w:tab/>
        </w:r>
        <w:r w:rsidR="00BB6381">
          <w:rPr>
            <w:noProof/>
            <w:webHidden/>
          </w:rPr>
          <w:fldChar w:fldCharType="begin"/>
        </w:r>
        <w:r w:rsidR="00BB6381">
          <w:rPr>
            <w:noProof/>
            <w:webHidden/>
          </w:rPr>
          <w:instrText xml:space="preserve"> PAGEREF _Toc39697934 \h </w:instrText>
        </w:r>
        <w:r w:rsidR="00BB6381">
          <w:rPr>
            <w:noProof/>
            <w:webHidden/>
          </w:rPr>
        </w:r>
        <w:r w:rsidR="00BB6381">
          <w:rPr>
            <w:noProof/>
            <w:webHidden/>
          </w:rPr>
          <w:fldChar w:fldCharType="separate"/>
        </w:r>
        <w:r w:rsidR="00BB6381">
          <w:rPr>
            <w:noProof/>
            <w:webHidden/>
          </w:rPr>
          <w:t>473</w:t>
        </w:r>
        <w:r w:rsidR="00BB6381">
          <w:rPr>
            <w:noProof/>
            <w:webHidden/>
          </w:rPr>
          <w:fldChar w:fldCharType="end"/>
        </w:r>
      </w:hyperlink>
    </w:p>
    <w:p w14:paraId="2762CE26" w14:textId="685C9A92" w:rsidR="00BB6381" w:rsidRDefault="0045792A">
      <w:pPr>
        <w:pStyle w:val="TableofFigures"/>
        <w:tabs>
          <w:tab w:val="right" w:leader="dot" w:pos="8771"/>
        </w:tabs>
        <w:rPr>
          <w:rFonts w:asciiTheme="minorHAnsi" w:hAnsiTheme="minorHAnsi"/>
          <w:noProof/>
          <w:sz w:val="22"/>
          <w:lang w:val="en-US"/>
        </w:rPr>
      </w:pPr>
      <w:hyperlink w:anchor="_Toc39697935" w:history="1">
        <w:r w:rsidR="00BB6381" w:rsidRPr="00972A48">
          <w:rPr>
            <w:rStyle w:val="Hyperlink"/>
            <w:rFonts w:asciiTheme="majorEastAsia" w:eastAsiaTheme="majorEastAsia" w:hAnsiTheme="majorEastAsia"/>
            <w:noProof/>
          </w:rPr>
          <w:t xml:space="preserve">Table 299 </w:t>
        </w:r>
        <w:r w:rsidR="00BB6381" w:rsidRPr="00972A48">
          <w:rPr>
            <w:rStyle w:val="Hyperlink"/>
            <w:rFonts w:asciiTheme="majorEastAsia" w:eastAsiaTheme="majorEastAsia" w:hAnsiTheme="majorEastAsia" w:cs="MS Mincho" w:hint="eastAsia"/>
            <w:noProof/>
          </w:rPr>
          <w:t>ユーザーガイド：</w:t>
        </w:r>
        <w:r w:rsidR="00BB6381" w:rsidRPr="00972A48">
          <w:rPr>
            <w:rStyle w:val="Hyperlink"/>
            <w:rFonts w:asciiTheme="majorEastAsia" w:eastAsiaTheme="majorEastAsia" w:hAnsiTheme="majorEastAsia" w:cs="MS Gothic" w:hint="eastAsia"/>
            <w:noProof/>
          </w:rPr>
          <w:t>すべての通知を見</w:t>
        </w:r>
        <w:r w:rsidR="00BB6381" w:rsidRPr="00972A48">
          <w:rPr>
            <w:rStyle w:val="Hyperlink"/>
            <w:rFonts w:asciiTheme="majorEastAsia" w:eastAsiaTheme="majorEastAsia" w:hAnsiTheme="majorEastAsia" w:cs="MS Mincho" w:hint="eastAsia"/>
            <w:noProof/>
          </w:rPr>
          <w:t>る</w:t>
        </w:r>
        <w:r w:rsidR="00BB6381">
          <w:rPr>
            <w:noProof/>
            <w:webHidden/>
          </w:rPr>
          <w:tab/>
        </w:r>
        <w:r w:rsidR="00BB6381">
          <w:rPr>
            <w:noProof/>
            <w:webHidden/>
          </w:rPr>
          <w:fldChar w:fldCharType="begin"/>
        </w:r>
        <w:r w:rsidR="00BB6381">
          <w:rPr>
            <w:noProof/>
            <w:webHidden/>
          </w:rPr>
          <w:instrText xml:space="preserve"> PAGEREF _Toc39697935 \h </w:instrText>
        </w:r>
        <w:r w:rsidR="00BB6381">
          <w:rPr>
            <w:noProof/>
            <w:webHidden/>
          </w:rPr>
        </w:r>
        <w:r w:rsidR="00BB6381">
          <w:rPr>
            <w:noProof/>
            <w:webHidden/>
          </w:rPr>
          <w:fldChar w:fldCharType="separate"/>
        </w:r>
        <w:r w:rsidR="00BB6381">
          <w:rPr>
            <w:noProof/>
            <w:webHidden/>
          </w:rPr>
          <w:t>474</w:t>
        </w:r>
        <w:r w:rsidR="00BB6381">
          <w:rPr>
            <w:noProof/>
            <w:webHidden/>
          </w:rPr>
          <w:fldChar w:fldCharType="end"/>
        </w:r>
      </w:hyperlink>
    </w:p>
    <w:p w14:paraId="148B404E" w14:textId="65B50F36" w:rsidR="00BB6381" w:rsidRDefault="0045792A">
      <w:pPr>
        <w:pStyle w:val="TableofFigures"/>
        <w:tabs>
          <w:tab w:val="right" w:leader="dot" w:pos="8771"/>
        </w:tabs>
        <w:rPr>
          <w:rFonts w:asciiTheme="minorHAnsi" w:hAnsiTheme="minorHAnsi"/>
          <w:noProof/>
          <w:sz w:val="22"/>
          <w:lang w:val="en-US"/>
        </w:rPr>
      </w:pPr>
      <w:hyperlink w:anchor="_Toc39697936" w:history="1">
        <w:r w:rsidR="00BB6381" w:rsidRPr="00972A48">
          <w:rPr>
            <w:rStyle w:val="Hyperlink"/>
            <w:rFonts w:asciiTheme="majorEastAsia" w:eastAsiaTheme="majorEastAsia" w:hAnsiTheme="majorEastAsia"/>
            <w:noProof/>
          </w:rPr>
          <w:t xml:space="preserve">Table 300 </w:t>
        </w:r>
        <w:r w:rsidR="00BB6381" w:rsidRPr="00972A48">
          <w:rPr>
            <w:rStyle w:val="Hyperlink"/>
            <w:rFonts w:asciiTheme="majorEastAsia" w:eastAsiaTheme="majorEastAsia" w:hAnsiTheme="majorEastAsia" w:cs="MS Mincho" w:hint="eastAsia"/>
            <w:noProof/>
          </w:rPr>
          <w:t>ユーザーガイド：</w:t>
        </w:r>
        <w:r w:rsidR="00BB6381" w:rsidRPr="00972A48">
          <w:rPr>
            <w:rStyle w:val="Hyperlink"/>
            <w:rFonts w:asciiTheme="majorEastAsia" w:eastAsiaTheme="majorEastAsia" w:hAnsiTheme="majorEastAsia" w:cs="MS Gothic" w:hint="eastAsia"/>
            <w:noProof/>
          </w:rPr>
          <w:t>スクラップを売</w:t>
        </w:r>
        <w:r w:rsidR="00BB6381" w:rsidRPr="00972A48">
          <w:rPr>
            <w:rStyle w:val="Hyperlink"/>
            <w:rFonts w:asciiTheme="majorEastAsia" w:eastAsiaTheme="majorEastAsia" w:hAnsiTheme="majorEastAsia" w:cs="MS Mincho" w:hint="eastAsia"/>
            <w:noProof/>
          </w:rPr>
          <w:t>る</w:t>
        </w:r>
        <w:r w:rsidR="00BB6381">
          <w:rPr>
            <w:noProof/>
            <w:webHidden/>
          </w:rPr>
          <w:tab/>
        </w:r>
        <w:r w:rsidR="00BB6381">
          <w:rPr>
            <w:noProof/>
            <w:webHidden/>
          </w:rPr>
          <w:fldChar w:fldCharType="begin"/>
        </w:r>
        <w:r w:rsidR="00BB6381">
          <w:rPr>
            <w:noProof/>
            <w:webHidden/>
          </w:rPr>
          <w:instrText xml:space="preserve"> PAGEREF _Toc39697936 \h </w:instrText>
        </w:r>
        <w:r w:rsidR="00BB6381">
          <w:rPr>
            <w:noProof/>
            <w:webHidden/>
          </w:rPr>
        </w:r>
        <w:r w:rsidR="00BB6381">
          <w:rPr>
            <w:noProof/>
            <w:webHidden/>
          </w:rPr>
          <w:fldChar w:fldCharType="separate"/>
        </w:r>
        <w:r w:rsidR="00BB6381">
          <w:rPr>
            <w:noProof/>
            <w:webHidden/>
          </w:rPr>
          <w:t>476</w:t>
        </w:r>
        <w:r w:rsidR="00BB6381">
          <w:rPr>
            <w:noProof/>
            <w:webHidden/>
          </w:rPr>
          <w:fldChar w:fldCharType="end"/>
        </w:r>
      </w:hyperlink>
    </w:p>
    <w:p w14:paraId="3D2EA22A" w14:textId="70C2A2BB" w:rsidR="00BB6381" w:rsidRDefault="0045792A">
      <w:pPr>
        <w:pStyle w:val="TableofFigures"/>
        <w:tabs>
          <w:tab w:val="right" w:leader="dot" w:pos="8771"/>
        </w:tabs>
        <w:rPr>
          <w:rFonts w:asciiTheme="minorHAnsi" w:hAnsiTheme="minorHAnsi"/>
          <w:noProof/>
          <w:sz w:val="22"/>
          <w:lang w:val="en-US"/>
        </w:rPr>
      </w:pPr>
      <w:hyperlink w:anchor="_Toc39697937" w:history="1">
        <w:r w:rsidR="00BB6381" w:rsidRPr="00972A48">
          <w:rPr>
            <w:rStyle w:val="Hyperlink"/>
            <w:rFonts w:asciiTheme="majorEastAsia" w:eastAsiaTheme="majorEastAsia" w:hAnsiTheme="majorEastAsia"/>
            <w:noProof/>
          </w:rPr>
          <w:t xml:space="preserve">Table 301 </w:t>
        </w:r>
        <w:r w:rsidR="00BB6381" w:rsidRPr="00972A48">
          <w:rPr>
            <w:rStyle w:val="Hyperlink"/>
            <w:rFonts w:asciiTheme="majorEastAsia" w:eastAsiaTheme="majorEastAsia" w:hAnsiTheme="majorEastAsia" w:cs="MS Mincho" w:hint="eastAsia"/>
            <w:noProof/>
          </w:rPr>
          <w:t>ユーザーガイド：</w:t>
        </w:r>
        <w:r w:rsidR="00BB6381" w:rsidRPr="00972A48">
          <w:rPr>
            <w:rStyle w:val="Hyperlink"/>
            <w:rFonts w:asciiTheme="majorEastAsia" w:eastAsiaTheme="majorEastAsia" w:hAnsiTheme="majorEastAsia" w:cs="MS Gothic" w:hint="eastAsia"/>
            <w:noProof/>
          </w:rPr>
          <w:t>すべての予約リクエストを見</w:t>
        </w:r>
        <w:r w:rsidR="00BB6381" w:rsidRPr="00972A48">
          <w:rPr>
            <w:rStyle w:val="Hyperlink"/>
            <w:rFonts w:asciiTheme="majorEastAsia" w:eastAsiaTheme="majorEastAsia" w:hAnsiTheme="majorEastAsia" w:cs="MS Mincho" w:hint="eastAsia"/>
            <w:noProof/>
          </w:rPr>
          <w:t>る</w:t>
        </w:r>
        <w:r w:rsidR="00BB6381">
          <w:rPr>
            <w:noProof/>
            <w:webHidden/>
          </w:rPr>
          <w:tab/>
        </w:r>
        <w:r w:rsidR="00BB6381">
          <w:rPr>
            <w:noProof/>
            <w:webHidden/>
          </w:rPr>
          <w:fldChar w:fldCharType="begin"/>
        </w:r>
        <w:r w:rsidR="00BB6381">
          <w:rPr>
            <w:noProof/>
            <w:webHidden/>
          </w:rPr>
          <w:instrText xml:space="preserve"> PAGEREF _Toc39697937 \h </w:instrText>
        </w:r>
        <w:r w:rsidR="00BB6381">
          <w:rPr>
            <w:noProof/>
            <w:webHidden/>
          </w:rPr>
        </w:r>
        <w:r w:rsidR="00BB6381">
          <w:rPr>
            <w:noProof/>
            <w:webHidden/>
          </w:rPr>
          <w:fldChar w:fldCharType="separate"/>
        </w:r>
        <w:r w:rsidR="00BB6381">
          <w:rPr>
            <w:noProof/>
            <w:webHidden/>
          </w:rPr>
          <w:t>477</w:t>
        </w:r>
        <w:r w:rsidR="00BB6381">
          <w:rPr>
            <w:noProof/>
            <w:webHidden/>
          </w:rPr>
          <w:fldChar w:fldCharType="end"/>
        </w:r>
      </w:hyperlink>
    </w:p>
    <w:p w14:paraId="410FF714" w14:textId="382EDC7C" w:rsidR="00BB6381" w:rsidRDefault="0045792A">
      <w:pPr>
        <w:pStyle w:val="TableofFigures"/>
        <w:tabs>
          <w:tab w:val="right" w:leader="dot" w:pos="8771"/>
        </w:tabs>
        <w:rPr>
          <w:rFonts w:asciiTheme="minorHAnsi" w:hAnsiTheme="minorHAnsi"/>
          <w:noProof/>
          <w:sz w:val="22"/>
          <w:lang w:val="en-US"/>
        </w:rPr>
      </w:pPr>
      <w:hyperlink w:anchor="_Toc39697938" w:history="1">
        <w:r w:rsidR="00BB6381" w:rsidRPr="00972A48">
          <w:rPr>
            <w:rStyle w:val="Hyperlink"/>
            <w:rFonts w:asciiTheme="majorEastAsia" w:eastAsiaTheme="majorEastAsia" w:hAnsiTheme="majorEastAsia"/>
            <w:noProof/>
          </w:rPr>
          <w:t xml:space="preserve">Table 302 </w:t>
        </w:r>
        <w:r w:rsidR="00BB6381" w:rsidRPr="00972A48">
          <w:rPr>
            <w:rStyle w:val="Hyperlink"/>
            <w:rFonts w:asciiTheme="majorEastAsia" w:eastAsiaTheme="majorEastAsia" w:hAnsiTheme="majorEastAsia" w:cs="MS Mincho" w:hint="eastAsia"/>
            <w:noProof/>
          </w:rPr>
          <w:t>ユーザーガイド：</w:t>
        </w:r>
        <w:r w:rsidR="00BB6381" w:rsidRPr="00972A48">
          <w:rPr>
            <w:rStyle w:val="Hyperlink"/>
            <w:rFonts w:asciiTheme="majorEastAsia" w:eastAsiaTheme="majorEastAsia" w:hAnsiTheme="majorEastAsia" w:cs="MS Gothic" w:hint="eastAsia"/>
            <w:noProof/>
          </w:rPr>
          <w:t>予約リクエストを受け入れ</w:t>
        </w:r>
        <w:r w:rsidR="00BB6381" w:rsidRPr="00972A48">
          <w:rPr>
            <w:rStyle w:val="Hyperlink"/>
            <w:rFonts w:asciiTheme="majorEastAsia" w:eastAsiaTheme="majorEastAsia" w:hAnsiTheme="majorEastAsia" w:cs="MS Mincho" w:hint="eastAsia"/>
            <w:noProof/>
          </w:rPr>
          <w:t>る</w:t>
        </w:r>
        <w:r w:rsidR="00BB6381">
          <w:rPr>
            <w:noProof/>
            <w:webHidden/>
          </w:rPr>
          <w:tab/>
        </w:r>
        <w:r w:rsidR="00BB6381">
          <w:rPr>
            <w:noProof/>
            <w:webHidden/>
          </w:rPr>
          <w:fldChar w:fldCharType="begin"/>
        </w:r>
        <w:r w:rsidR="00BB6381">
          <w:rPr>
            <w:noProof/>
            <w:webHidden/>
          </w:rPr>
          <w:instrText xml:space="preserve"> PAGEREF _Toc39697938 \h </w:instrText>
        </w:r>
        <w:r w:rsidR="00BB6381">
          <w:rPr>
            <w:noProof/>
            <w:webHidden/>
          </w:rPr>
        </w:r>
        <w:r w:rsidR="00BB6381">
          <w:rPr>
            <w:noProof/>
            <w:webHidden/>
          </w:rPr>
          <w:fldChar w:fldCharType="separate"/>
        </w:r>
        <w:r w:rsidR="00BB6381">
          <w:rPr>
            <w:noProof/>
            <w:webHidden/>
          </w:rPr>
          <w:t>478</w:t>
        </w:r>
        <w:r w:rsidR="00BB6381">
          <w:rPr>
            <w:noProof/>
            <w:webHidden/>
          </w:rPr>
          <w:fldChar w:fldCharType="end"/>
        </w:r>
      </w:hyperlink>
    </w:p>
    <w:p w14:paraId="1C86A198" w14:textId="764644AF" w:rsidR="00BB6381" w:rsidRDefault="0045792A">
      <w:pPr>
        <w:pStyle w:val="TableofFigures"/>
        <w:tabs>
          <w:tab w:val="right" w:leader="dot" w:pos="8771"/>
        </w:tabs>
        <w:rPr>
          <w:rFonts w:asciiTheme="minorHAnsi" w:hAnsiTheme="minorHAnsi"/>
          <w:noProof/>
          <w:sz w:val="22"/>
          <w:lang w:val="en-US"/>
        </w:rPr>
      </w:pPr>
      <w:hyperlink w:anchor="_Toc39697939" w:history="1">
        <w:r w:rsidR="00BB6381" w:rsidRPr="00972A48">
          <w:rPr>
            <w:rStyle w:val="Hyperlink"/>
            <w:rFonts w:asciiTheme="majorEastAsia" w:eastAsiaTheme="majorEastAsia" w:hAnsiTheme="majorEastAsia"/>
            <w:noProof/>
          </w:rPr>
          <w:t xml:space="preserve">Table 303 </w:t>
        </w:r>
        <w:r w:rsidR="00BB6381" w:rsidRPr="00972A48">
          <w:rPr>
            <w:rStyle w:val="Hyperlink"/>
            <w:rFonts w:asciiTheme="majorEastAsia" w:eastAsiaTheme="majorEastAsia" w:hAnsiTheme="majorEastAsia" w:cs="MS Mincho" w:hint="eastAsia"/>
            <w:noProof/>
          </w:rPr>
          <w:t>ユーザーガイド：</w:t>
        </w:r>
        <w:r w:rsidR="00BB6381" w:rsidRPr="00972A48">
          <w:rPr>
            <w:rStyle w:val="Hyperlink"/>
            <w:rFonts w:asciiTheme="majorEastAsia" w:eastAsiaTheme="majorEastAsia" w:hAnsiTheme="majorEastAsia" w:cs="MS Gothic" w:hint="eastAsia"/>
            <w:noProof/>
          </w:rPr>
          <w:t>予約リクエストを拒</w:t>
        </w:r>
        <w:r w:rsidR="00BB6381" w:rsidRPr="00972A48">
          <w:rPr>
            <w:rStyle w:val="Hyperlink"/>
            <w:rFonts w:asciiTheme="majorEastAsia" w:eastAsiaTheme="majorEastAsia" w:hAnsiTheme="majorEastAsia" w:cs="MS Mincho" w:hint="eastAsia"/>
            <w:noProof/>
          </w:rPr>
          <w:t>否</w:t>
        </w:r>
        <w:r w:rsidR="00BB6381">
          <w:rPr>
            <w:noProof/>
            <w:webHidden/>
          </w:rPr>
          <w:tab/>
        </w:r>
        <w:r w:rsidR="00BB6381">
          <w:rPr>
            <w:noProof/>
            <w:webHidden/>
          </w:rPr>
          <w:fldChar w:fldCharType="begin"/>
        </w:r>
        <w:r w:rsidR="00BB6381">
          <w:rPr>
            <w:noProof/>
            <w:webHidden/>
          </w:rPr>
          <w:instrText xml:space="preserve"> PAGEREF _Toc39697939 \h </w:instrText>
        </w:r>
        <w:r w:rsidR="00BB6381">
          <w:rPr>
            <w:noProof/>
            <w:webHidden/>
          </w:rPr>
        </w:r>
        <w:r w:rsidR="00BB6381">
          <w:rPr>
            <w:noProof/>
            <w:webHidden/>
          </w:rPr>
          <w:fldChar w:fldCharType="separate"/>
        </w:r>
        <w:r w:rsidR="00BB6381">
          <w:rPr>
            <w:noProof/>
            <w:webHidden/>
          </w:rPr>
          <w:t>479</w:t>
        </w:r>
        <w:r w:rsidR="00BB6381">
          <w:rPr>
            <w:noProof/>
            <w:webHidden/>
          </w:rPr>
          <w:fldChar w:fldCharType="end"/>
        </w:r>
      </w:hyperlink>
    </w:p>
    <w:p w14:paraId="73F20A33" w14:textId="19F4209B" w:rsidR="00BB6381" w:rsidRDefault="0045792A">
      <w:pPr>
        <w:pStyle w:val="TableofFigures"/>
        <w:tabs>
          <w:tab w:val="right" w:leader="dot" w:pos="8771"/>
        </w:tabs>
        <w:rPr>
          <w:rFonts w:asciiTheme="minorHAnsi" w:hAnsiTheme="minorHAnsi"/>
          <w:noProof/>
          <w:sz w:val="22"/>
          <w:lang w:val="en-US"/>
        </w:rPr>
      </w:pPr>
      <w:hyperlink w:anchor="_Toc39697940" w:history="1">
        <w:r w:rsidR="00BB6381" w:rsidRPr="00972A48">
          <w:rPr>
            <w:rStyle w:val="Hyperlink"/>
            <w:rFonts w:asciiTheme="majorEastAsia" w:eastAsiaTheme="majorEastAsia" w:hAnsiTheme="majorEastAsia"/>
            <w:noProof/>
          </w:rPr>
          <w:t xml:space="preserve">Table 304 </w:t>
        </w:r>
        <w:r w:rsidR="00BB6381" w:rsidRPr="00972A48">
          <w:rPr>
            <w:rStyle w:val="Hyperlink"/>
            <w:rFonts w:asciiTheme="majorEastAsia" w:eastAsiaTheme="majorEastAsia" w:hAnsiTheme="majorEastAsia" w:cs="MS Mincho" w:hint="eastAsia"/>
            <w:noProof/>
          </w:rPr>
          <w:t>ユーザーガイド：</w:t>
        </w:r>
        <w:r w:rsidR="00BB6381" w:rsidRPr="00972A48">
          <w:rPr>
            <w:rStyle w:val="Hyperlink"/>
            <w:rFonts w:asciiTheme="majorEastAsia" w:eastAsiaTheme="majorEastAsia" w:hAnsiTheme="majorEastAsia" w:cs="MS Gothic" w:hint="eastAsia"/>
            <w:noProof/>
          </w:rPr>
          <w:t>すべての予約済みスクラップを見る</w:t>
        </w:r>
        <w:r w:rsidR="00BB6381">
          <w:rPr>
            <w:noProof/>
            <w:webHidden/>
          </w:rPr>
          <w:tab/>
        </w:r>
        <w:r w:rsidR="00BB6381">
          <w:rPr>
            <w:noProof/>
            <w:webHidden/>
          </w:rPr>
          <w:fldChar w:fldCharType="begin"/>
        </w:r>
        <w:r w:rsidR="00BB6381">
          <w:rPr>
            <w:noProof/>
            <w:webHidden/>
          </w:rPr>
          <w:instrText xml:space="preserve"> PAGEREF _Toc39697940 \h </w:instrText>
        </w:r>
        <w:r w:rsidR="00BB6381">
          <w:rPr>
            <w:noProof/>
            <w:webHidden/>
          </w:rPr>
        </w:r>
        <w:r w:rsidR="00BB6381">
          <w:rPr>
            <w:noProof/>
            <w:webHidden/>
          </w:rPr>
          <w:fldChar w:fldCharType="separate"/>
        </w:r>
        <w:r w:rsidR="00BB6381">
          <w:rPr>
            <w:noProof/>
            <w:webHidden/>
          </w:rPr>
          <w:t>480</w:t>
        </w:r>
        <w:r w:rsidR="00BB6381">
          <w:rPr>
            <w:noProof/>
            <w:webHidden/>
          </w:rPr>
          <w:fldChar w:fldCharType="end"/>
        </w:r>
      </w:hyperlink>
    </w:p>
    <w:p w14:paraId="277E3965" w14:textId="746DA5C1" w:rsidR="00BB6381" w:rsidRDefault="0045792A">
      <w:pPr>
        <w:pStyle w:val="TableofFigures"/>
        <w:tabs>
          <w:tab w:val="right" w:leader="dot" w:pos="8771"/>
        </w:tabs>
        <w:rPr>
          <w:rFonts w:asciiTheme="minorHAnsi" w:hAnsiTheme="minorHAnsi"/>
          <w:noProof/>
          <w:sz w:val="22"/>
          <w:lang w:val="en-US"/>
        </w:rPr>
      </w:pPr>
      <w:hyperlink w:anchor="_Toc39697941" w:history="1">
        <w:r w:rsidR="00BB6381" w:rsidRPr="00972A48">
          <w:rPr>
            <w:rStyle w:val="Hyperlink"/>
            <w:rFonts w:asciiTheme="majorEastAsia" w:eastAsiaTheme="majorEastAsia" w:hAnsiTheme="majorEastAsia"/>
            <w:noProof/>
          </w:rPr>
          <w:t xml:space="preserve">Table 305 </w:t>
        </w:r>
        <w:r w:rsidR="00BB6381" w:rsidRPr="00972A48">
          <w:rPr>
            <w:rStyle w:val="Hyperlink"/>
            <w:rFonts w:asciiTheme="majorEastAsia" w:eastAsiaTheme="majorEastAsia" w:hAnsiTheme="majorEastAsia" w:cs="MS Mincho" w:hint="eastAsia"/>
            <w:noProof/>
          </w:rPr>
          <w:t>ユーザーガイド：</w:t>
        </w:r>
        <w:r w:rsidR="00BB6381" w:rsidRPr="00972A48">
          <w:rPr>
            <w:rStyle w:val="Hyperlink"/>
            <w:rFonts w:asciiTheme="majorEastAsia" w:eastAsiaTheme="majorEastAsia" w:hAnsiTheme="majorEastAsia" w:cs="MS Gothic" w:hint="eastAsia"/>
            <w:noProof/>
          </w:rPr>
          <w:t>スクラップを達成す</w:t>
        </w:r>
        <w:r w:rsidR="00BB6381" w:rsidRPr="00972A48">
          <w:rPr>
            <w:rStyle w:val="Hyperlink"/>
            <w:rFonts w:asciiTheme="majorEastAsia" w:eastAsiaTheme="majorEastAsia" w:hAnsiTheme="majorEastAsia" w:cs="MS Mincho" w:hint="eastAsia"/>
            <w:noProof/>
          </w:rPr>
          <w:t>る</w:t>
        </w:r>
        <w:r w:rsidR="00BB6381">
          <w:rPr>
            <w:noProof/>
            <w:webHidden/>
          </w:rPr>
          <w:tab/>
        </w:r>
        <w:r w:rsidR="00BB6381">
          <w:rPr>
            <w:noProof/>
            <w:webHidden/>
          </w:rPr>
          <w:fldChar w:fldCharType="begin"/>
        </w:r>
        <w:r w:rsidR="00BB6381">
          <w:rPr>
            <w:noProof/>
            <w:webHidden/>
          </w:rPr>
          <w:instrText xml:space="preserve"> PAGEREF _Toc39697941 \h </w:instrText>
        </w:r>
        <w:r w:rsidR="00BB6381">
          <w:rPr>
            <w:noProof/>
            <w:webHidden/>
          </w:rPr>
        </w:r>
        <w:r w:rsidR="00BB6381">
          <w:rPr>
            <w:noProof/>
            <w:webHidden/>
          </w:rPr>
          <w:fldChar w:fldCharType="separate"/>
        </w:r>
        <w:r w:rsidR="00BB6381">
          <w:rPr>
            <w:noProof/>
            <w:webHidden/>
          </w:rPr>
          <w:t>481</w:t>
        </w:r>
        <w:r w:rsidR="00BB6381">
          <w:rPr>
            <w:noProof/>
            <w:webHidden/>
          </w:rPr>
          <w:fldChar w:fldCharType="end"/>
        </w:r>
      </w:hyperlink>
    </w:p>
    <w:p w14:paraId="306C9CB4" w14:textId="3E37C8DC" w:rsidR="00BB6381" w:rsidRDefault="0045792A">
      <w:pPr>
        <w:pStyle w:val="TableofFigures"/>
        <w:tabs>
          <w:tab w:val="right" w:leader="dot" w:pos="8771"/>
        </w:tabs>
        <w:rPr>
          <w:rFonts w:asciiTheme="minorHAnsi" w:hAnsiTheme="minorHAnsi"/>
          <w:noProof/>
          <w:sz w:val="22"/>
          <w:lang w:val="en-US"/>
        </w:rPr>
      </w:pPr>
      <w:hyperlink w:anchor="_Toc39697942" w:history="1">
        <w:r w:rsidR="00BB6381" w:rsidRPr="00972A48">
          <w:rPr>
            <w:rStyle w:val="Hyperlink"/>
            <w:rFonts w:asciiTheme="majorEastAsia" w:eastAsiaTheme="majorEastAsia" w:hAnsiTheme="majorEastAsia"/>
            <w:noProof/>
          </w:rPr>
          <w:t xml:space="preserve">Table 306 </w:t>
        </w:r>
        <w:r w:rsidR="00BB6381" w:rsidRPr="00972A48">
          <w:rPr>
            <w:rStyle w:val="Hyperlink"/>
            <w:rFonts w:asciiTheme="majorEastAsia" w:eastAsiaTheme="majorEastAsia" w:hAnsiTheme="majorEastAsia" w:cs="MS Mincho" w:hint="eastAsia"/>
            <w:noProof/>
          </w:rPr>
          <w:t>ユーザーガイド：</w:t>
        </w:r>
        <w:r w:rsidR="00BB6381" w:rsidRPr="00972A48">
          <w:rPr>
            <w:rStyle w:val="Hyperlink"/>
            <w:rFonts w:asciiTheme="majorEastAsia" w:eastAsiaTheme="majorEastAsia" w:hAnsiTheme="majorEastAsia" w:hint="eastAsia"/>
            <w:noProof/>
          </w:rPr>
          <w:t>屑</w:t>
        </w:r>
        <w:r w:rsidR="00BB6381" w:rsidRPr="00972A48">
          <w:rPr>
            <w:rStyle w:val="Hyperlink"/>
            <w:rFonts w:asciiTheme="majorEastAsia" w:eastAsiaTheme="majorEastAsia" w:hAnsiTheme="majorEastAsia" w:cs="Calibri" w:hint="eastAsia"/>
            <w:noProof/>
          </w:rPr>
          <w:t>を集める人を</w:t>
        </w:r>
        <w:r w:rsidR="00BB6381" w:rsidRPr="00972A48">
          <w:rPr>
            <w:rStyle w:val="Hyperlink"/>
            <w:rFonts w:asciiTheme="majorEastAsia" w:eastAsiaTheme="majorEastAsia" w:hAnsiTheme="majorEastAsia" w:cs="MS Gothic" w:hint="eastAsia"/>
            <w:noProof/>
          </w:rPr>
          <w:t>レビュ</w:t>
        </w:r>
        <w:r w:rsidR="00BB6381" w:rsidRPr="00972A48">
          <w:rPr>
            <w:rStyle w:val="Hyperlink"/>
            <w:rFonts w:asciiTheme="majorEastAsia" w:eastAsiaTheme="majorEastAsia" w:hAnsiTheme="majorEastAsia" w:cs="MS Mincho" w:hint="eastAsia"/>
            <w:noProof/>
          </w:rPr>
          <w:t>ーする</w:t>
        </w:r>
        <w:r w:rsidR="00BB6381">
          <w:rPr>
            <w:noProof/>
            <w:webHidden/>
          </w:rPr>
          <w:tab/>
        </w:r>
        <w:r w:rsidR="00BB6381">
          <w:rPr>
            <w:noProof/>
            <w:webHidden/>
          </w:rPr>
          <w:fldChar w:fldCharType="begin"/>
        </w:r>
        <w:r w:rsidR="00BB6381">
          <w:rPr>
            <w:noProof/>
            <w:webHidden/>
          </w:rPr>
          <w:instrText xml:space="preserve"> PAGEREF _Toc39697942 \h </w:instrText>
        </w:r>
        <w:r w:rsidR="00BB6381">
          <w:rPr>
            <w:noProof/>
            <w:webHidden/>
          </w:rPr>
        </w:r>
        <w:r w:rsidR="00BB6381">
          <w:rPr>
            <w:noProof/>
            <w:webHidden/>
          </w:rPr>
          <w:fldChar w:fldCharType="separate"/>
        </w:r>
        <w:r w:rsidR="00BB6381">
          <w:rPr>
            <w:noProof/>
            <w:webHidden/>
          </w:rPr>
          <w:t>482</w:t>
        </w:r>
        <w:r w:rsidR="00BB6381">
          <w:rPr>
            <w:noProof/>
            <w:webHidden/>
          </w:rPr>
          <w:fldChar w:fldCharType="end"/>
        </w:r>
      </w:hyperlink>
    </w:p>
    <w:p w14:paraId="51C46408" w14:textId="76304C4D" w:rsidR="00BB6381" w:rsidRDefault="0045792A">
      <w:pPr>
        <w:pStyle w:val="TableofFigures"/>
        <w:tabs>
          <w:tab w:val="right" w:leader="dot" w:pos="8771"/>
        </w:tabs>
        <w:rPr>
          <w:rFonts w:asciiTheme="minorHAnsi" w:hAnsiTheme="minorHAnsi"/>
          <w:noProof/>
          <w:sz w:val="22"/>
          <w:lang w:val="en-US"/>
        </w:rPr>
      </w:pPr>
      <w:hyperlink w:anchor="_Toc39697943" w:history="1">
        <w:r w:rsidR="00BB6381" w:rsidRPr="00972A48">
          <w:rPr>
            <w:rStyle w:val="Hyperlink"/>
            <w:rFonts w:asciiTheme="majorEastAsia" w:eastAsiaTheme="majorEastAsia" w:hAnsiTheme="majorEastAsia"/>
            <w:noProof/>
          </w:rPr>
          <w:t xml:space="preserve">Table 307 </w:t>
        </w:r>
        <w:r w:rsidR="00BB6381" w:rsidRPr="00972A48">
          <w:rPr>
            <w:rStyle w:val="Hyperlink"/>
            <w:rFonts w:asciiTheme="majorEastAsia" w:eastAsiaTheme="majorEastAsia" w:hAnsiTheme="majorEastAsia" w:cs="MS Mincho" w:hint="eastAsia"/>
            <w:noProof/>
          </w:rPr>
          <w:t>ユーザーガイド：</w:t>
        </w:r>
        <w:r w:rsidR="00BB6381" w:rsidRPr="00972A48">
          <w:rPr>
            <w:rStyle w:val="Hyperlink"/>
            <w:rFonts w:asciiTheme="majorEastAsia" w:eastAsiaTheme="majorEastAsia" w:hAnsiTheme="majorEastAsia" w:hint="eastAsia"/>
            <w:noProof/>
          </w:rPr>
          <w:t>売らったスクラップを見る</w:t>
        </w:r>
        <w:r w:rsidR="00BB6381">
          <w:rPr>
            <w:noProof/>
            <w:webHidden/>
          </w:rPr>
          <w:tab/>
        </w:r>
        <w:r w:rsidR="00BB6381">
          <w:rPr>
            <w:noProof/>
            <w:webHidden/>
          </w:rPr>
          <w:fldChar w:fldCharType="begin"/>
        </w:r>
        <w:r w:rsidR="00BB6381">
          <w:rPr>
            <w:noProof/>
            <w:webHidden/>
          </w:rPr>
          <w:instrText xml:space="preserve"> PAGEREF _Toc39697943 \h </w:instrText>
        </w:r>
        <w:r w:rsidR="00BB6381">
          <w:rPr>
            <w:noProof/>
            <w:webHidden/>
          </w:rPr>
        </w:r>
        <w:r w:rsidR="00BB6381">
          <w:rPr>
            <w:noProof/>
            <w:webHidden/>
          </w:rPr>
          <w:fldChar w:fldCharType="separate"/>
        </w:r>
        <w:r w:rsidR="00BB6381">
          <w:rPr>
            <w:noProof/>
            <w:webHidden/>
          </w:rPr>
          <w:t>483</w:t>
        </w:r>
        <w:r w:rsidR="00BB6381">
          <w:rPr>
            <w:noProof/>
            <w:webHidden/>
          </w:rPr>
          <w:fldChar w:fldCharType="end"/>
        </w:r>
      </w:hyperlink>
    </w:p>
    <w:p w14:paraId="763E5B0C" w14:textId="7C10CC9A" w:rsidR="00BB6381" w:rsidRDefault="0045792A">
      <w:pPr>
        <w:pStyle w:val="TableofFigures"/>
        <w:tabs>
          <w:tab w:val="right" w:leader="dot" w:pos="8771"/>
        </w:tabs>
        <w:rPr>
          <w:rFonts w:asciiTheme="minorHAnsi" w:hAnsiTheme="minorHAnsi"/>
          <w:noProof/>
          <w:sz w:val="22"/>
          <w:lang w:val="en-US"/>
        </w:rPr>
      </w:pPr>
      <w:hyperlink w:anchor="_Toc39697944" w:history="1">
        <w:r w:rsidR="00BB6381" w:rsidRPr="00972A48">
          <w:rPr>
            <w:rStyle w:val="Hyperlink"/>
            <w:rFonts w:asciiTheme="majorEastAsia" w:eastAsiaTheme="majorEastAsia" w:hAnsiTheme="majorEastAsia"/>
            <w:noProof/>
          </w:rPr>
          <w:t xml:space="preserve">Table 308 </w:t>
        </w:r>
        <w:r w:rsidR="00BB6381" w:rsidRPr="00972A48">
          <w:rPr>
            <w:rStyle w:val="Hyperlink"/>
            <w:rFonts w:asciiTheme="majorEastAsia" w:eastAsiaTheme="majorEastAsia" w:hAnsiTheme="majorEastAsia" w:cs="MS Mincho" w:hint="eastAsia"/>
            <w:noProof/>
          </w:rPr>
          <w:t>ユーザーガイド：</w:t>
        </w:r>
        <w:r w:rsidR="00BB6381" w:rsidRPr="00972A48">
          <w:rPr>
            <w:rStyle w:val="Hyperlink"/>
            <w:rFonts w:asciiTheme="majorEastAsia" w:eastAsiaTheme="majorEastAsia" w:hAnsiTheme="majorEastAsia" w:hint="eastAsia"/>
            <w:noProof/>
          </w:rPr>
          <w:t>販売中のスクラップをみる</w:t>
        </w:r>
        <w:r w:rsidR="00BB6381">
          <w:rPr>
            <w:noProof/>
            <w:webHidden/>
          </w:rPr>
          <w:tab/>
        </w:r>
        <w:r w:rsidR="00BB6381">
          <w:rPr>
            <w:noProof/>
            <w:webHidden/>
          </w:rPr>
          <w:fldChar w:fldCharType="begin"/>
        </w:r>
        <w:r w:rsidR="00BB6381">
          <w:rPr>
            <w:noProof/>
            <w:webHidden/>
          </w:rPr>
          <w:instrText xml:space="preserve"> PAGEREF _Toc39697944 \h </w:instrText>
        </w:r>
        <w:r w:rsidR="00BB6381">
          <w:rPr>
            <w:noProof/>
            <w:webHidden/>
          </w:rPr>
        </w:r>
        <w:r w:rsidR="00BB6381">
          <w:rPr>
            <w:noProof/>
            <w:webHidden/>
          </w:rPr>
          <w:fldChar w:fldCharType="separate"/>
        </w:r>
        <w:r w:rsidR="00BB6381">
          <w:rPr>
            <w:noProof/>
            <w:webHidden/>
          </w:rPr>
          <w:t>484</w:t>
        </w:r>
        <w:r w:rsidR="00BB6381">
          <w:rPr>
            <w:noProof/>
            <w:webHidden/>
          </w:rPr>
          <w:fldChar w:fldCharType="end"/>
        </w:r>
      </w:hyperlink>
    </w:p>
    <w:p w14:paraId="5137DAE3" w14:textId="5CE1CF1F" w:rsidR="00BB6381" w:rsidRDefault="0045792A">
      <w:pPr>
        <w:pStyle w:val="TableofFigures"/>
        <w:tabs>
          <w:tab w:val="right" w:leader="dot" w:pos="8771"/>
        </w:tabs>
        <w:rPr>
          <w:rFonts w:asciiTheme="minorHAnsi" w:hAnsiTheme="minorHAnsi"/>
          <w:noProof/>
          <w:sz w:val="22"/>
          <w:lang w:val="en-US"/>
        </w:rPr>
      </w:pPr>
      <w:hyperlink w:anchor="_Toc39697945" w:history="1">
        <w:r w:rsidR="00BB6381" w:rsidRPr="00972A48">
          <w:rPr>
            <w:rStyle w:val="Hyperlink"/>
            <w:rFonts w:asciiTheme="majorEastAsia" w:eastAsiaTheme="majorEastAsia" w:hAnsiTheme="majorEastAsia"/>
            <w:noProof/>
          </w:rPr>
          <w:t xml:space="preserve">Table 309 </w:t>
        </w:r>
        <w:r w:rsidR="00BB6381" w:rsidRPr="00972A48">
          <w:rPr>
            <w:rStyle w:val="Hyperlink"/>
            <w:rFonts w:asciiTheme="majorEastAsia" w:eastAsiaTheme="majorEastAsia" w:hAnsiTheme="majorEastAsia" w:cs="MS Mincho" w:hint="eastAsia"/>
            <w:noProof/>
          </w:rPr>
          <w:t>ユーザーガイド：</w:t>
        </w:r>
        <w:r w:rsidR="00BB6381" w:rsidRPr="00972A48">
          <w:rPr>
            <w:rStyle w:val="Hyperlink"/>
            <w:rFonts w:asciiTheme="majorEastAsia" w:eastAsiaTheme="majorEastAsia" w:hAnsiTheme="majorEastAsia" w:hint="eastAsia"/>
            <w:noProof/>
          </w:rPr>
          <w:t>スクラップを削除</w:t>
        </w:r>
        <w:r w:rsidR="00BB6381" w:rsidRPr="00972A48">
          <w:rPr>
            <w:rStyle w:val="Hyperlink"/>
            <w:rFonts w:asciiTheme="majorEastAsia" w:eastAsiaTheme="majorEastAsia" w:hAnsiTheme="majorEastAsia" w:cs="MS Mincho" w:hint="eastAsia"/>
            <w:noProof/>
          </w:rPr>
          <w:t>する</w:t>
        </w:r>
        <w:r w:rsidR="00BB6381">
          <w:rPr>
            <w:noProof/>
            <w:webHidden/>
          </w:rPr>
          <w:tab/>
        </w:r>
        <w:r w:rsidR="00BB6381">
          <w:rPr>
            <w:noProof/>
            <w:webHidden/>
          </w:rPr>
          <w:fldChar w:fldCharType="begin"/>
        </w:r>
        <w:r w:rsidR="00BB6381">
          <w:rPr>
            <w:noProof/>
            <w:webHidden/>
          </w:rPr>
          <w:instrText xml:space="preserve"> PAGEREF _Toc39697945 \h </w:instrText>
        </w:r>
        <w:r w:rsidR="00BB6381">
          <w:rPr>
            <w:noProof/>
            <w:webHidden/>
          </w:rPr>
        </w:r>
        <w:r w:rsidR="00BB6381">
          <w:rPr>
            <w:noProof/>
            <w:webHidden/>
          </w:rPr>
          <w:fldChar w:fldCharType="separate"/>
        </w:r>
        <w:r w:rsidR="00BB6381">
          <w:rPr>
            <w:noProof/>
            <w:webHidden/>
          </w:rPr>
          <w:t>485</w:t>
        </w:r>
        <w:r w:rsidR="00BB6381">
          <w:rPr>
            <w:noProof/>
            <w:webHidden/>
          </w:rPr>
          <w:fldChar w:fldCharType="end"/>
        </w:r>
      </w:hyperlink>
    </w:p>
    <w:p w14:paraId="66D5164C" w14:textId="065DC27C" w:rsidR="00BB6381" w:rsidRDefault="0045792A">
      <w:pPr>
        <w:pStyle w:val="TableofFigures"/>
        <w:tabs>
          <w:tab w:val="right" w:leader="dot" w:pos="8771"/>
        </w:tabs>
        <w:rPr>
          <w:rFonts w:asciiTheme="minorHAnsi" w:hAnsiTheme="minorHAnsi"/>
          <w:noProof/>
          <w:sz w:val="22"/>
          <w:lang w:val="en-US"/>
        </w:rPr>
      </w:pPr>
      <w:hyperlink w:anchor="_Toc39697946" w:history="1">
        <w:r w:rsidR="00BB6381" w:rsidRPr="00972A48">
          <w:rPr>
            <w:rStyle w:val="Hyperlink"/>
            <w:rFonts w:asciiTheme="majorEastAsia" w:eastAsiaTheme="majorEastAsia" w:hAnsiTheme="majorEastAsia"/>
            <w:noProof/>
          </w:rPr>
          <w:t xml:space="preserve">Table 310 </w:t>
        </w:r>
        <w:r w:rsidR="00BB6381" w:rsidRPr="00972A48">
          <w:rPr>
            <w:rStyle w:val="Hyperlink"/>
            <w:rFonts w:asciiTheme="majorEastAsia" w:eastAsiaTheme="majorEastAsia" w:hAnsiTheme="majorEastAsia" w:cs="MS Mincho" w:hint="eastAsia"/>
            <w:noProof/>
          </w:rPr>
          <w:t>ユーザーガイド：</w:t>
        </w:r>
        <w:r w:rsidR="00BB6381" w:rsidRPr="00972A48">
          <w:rPr>
            <w:rStyle w:val="Hyperlink"/>
            <w:rFonts w:asciiTheme="majorEastAsia" w:eastAsiaTheme="majorEastAsia" w:hAnsiTheme="majorEastAsia" w:hint="eastAsia"/>
            <w:noProof/>
          </w:rPr>
          <w:t>スクラップの情報を更新する</w:t>
        </w:r>
        <w:r w:rsidR="00BB6381">
          <w:rPr>
            <w:noProof/>
            <w:webHidden/>
          </w:rPr>
          <w:tab/>
        </w:r>
        <w:r w:rsidR="00BB6381">
          <w:rPr>
            <w:noProof/>
            <w:webHidden/>
          </w:rPr>
          <w:fldChar w:fldCharType="begin"/>
        </w:r>
        <w:r w:rsidR="00BB6381">
          <w:rPr>
            <w:noProof/>
            <w:webHidden/>
          </w:rPr>
          <w:instrText xml:space="preserve"> PAGEREF _Toc39697946 \h </w:instrText>
        </w:r>
        <w:r w:rsidR="00BB6381">
          <w:rPr>
            <w:noProof/>
            <w:webHidden/>
          </w:rPr>
        </w:r>
        <w:r w:rsidR="00BB6381">
          <w:rPr>
            <w:noProof/>
            <w:webHidden/>
          </w:rPr>
          <w:fldChar w:fldCharType="separate"/>
        </w:r>
        <w:r w:rsidR="00BB6381">
          <w:rPr>
            <w:noProof/>
            <w:webHidden/>
          </w:rPr>
          <w:t>486</w:t>
        </w:r>
        <w:r w:rsidR="00BB6381">
          <w:rPr>
            <w:noProof/>
            <w:webHidden/>
          </w:rPr>
          <w:fldChar w:fldCharType="end"/>
        </w:r>
      </w:hyperlink>
    </w:p>
    <w:p w14:paraId="17C547AA" w14:textId="215B1092" w:rsidR="00BB6381" w:rsidRDefault="0045792A">
      <w:pPr>
        <w:pStyle w:val="TableofFigures"/>
        <w:tabs>
          <w:tab w:val="right" w:leader="dot" w:pos="8771"/>
        </w:tabs>
        <w:rPr>
          <w:rFonts w:asciiTheme="minorHAnsi" w:hAnsiTheme="minorHAnsi"/>
          <w:noProof/>
          <w:sz w:val="22"/>
          <w:lang w:val="en-US"/>
        </w:rPr>
      </w:pPr>
      <w:hyperlink w:anchor="_Toc39697947" w:history="1">
        <w:r w:rsidR="00BB6381" w:rsidRPr="00972A48">
          <w:rPr>
            <w:rStyle w:val="Hyperlink"/>
            <w:rFonts w:asciiTheme="majorEastAsia" w:eastAsiaTheme="majorEastAsia" w:hAnsiTheme="majorEastAsia"/>
            <w:noProof/>
          </w:rPr>
          <w:t xml:space="preserve">Table 311 </w:t>
        </w:r>
        <w:r w:rsidR="00BB6381" w:rsidRPr="00972A48">
          <w:rPr>
            <w:rStyle w:val="Hyperlink"/>
            <w:rFonts w:asciiTheme="majorEastAsia" w:eastAsiaTheme="majorEastAsia" w:hAnsiTheme="majorEastAsia" w:cs="MS Mincho" w:hint="eastAsia"/>
            <w:noProof/>
          </w:rPr>
          <w:t>ユーザーガイド：</w:t>
        </w:r>
        <w:r w:rsidR="00BB6381" w:rsidRPr="00972A48">
          <w:rPr>
            <w:rStyle w:val="Hyperlink"/>
            <w:rFonts w:asciiTheme="majorEastAsia" w:eastAsiaTheme="majorEastAsia" w:hAnsiTheme="majorEastAsia" w:cs="MS Gothic" w:hint="eastAsia"/>
            <w:noProof/>
          </w:rPr>
          <w:t>スクラップを検索する</w:t>
        </w:r>
        <w:r w:rsidR="00BB6381">
          <w:rPr>
            <w:noProof/>
            <w:webHidden/>
          </w:rPr>
          <w:tab/>
        </w:r>
        <w:r w:rsidR="00BB6381">
          <w:rPr>
            <w:noProof/>
            <w:webHidden/>
          </w:rPr>
          <w:fldChar w:fldCharType="begin"/>
        </w:r>
        <w:r w:rsidR="00BB6381">
          <w:rPr>
            <w:noProof/>
            <w:webHidden/>
          </w:rPr>
          <w:instrText xml:space="preserve"> PAGEREF _Toc39697947 \h </w:instrText>
        </w:r>
        <w:r w:rsidR="00BB6381">
          <w:rPr>
            <w:noProof/>
            <w:webHidden/>
          </w:rPr>
        </w:r>
        <w:r w:rsidR="00BB6381">
          <w:rPr>
            <w:noProof/>
            <w:webHidden/>
          </w:rPr>
          <w:fldChar w:fldCharType="separate"/>
        </w:r>
        <w:r w:rsidR="00BB6381">
          <w:rPr>
            <w:noProof/>
            <w:webHidden/>
          </w:rPr>
          <w:t>487</w:t>
        </w:r>
        <w:r w:rsidR="00BB6381">
          <w:rPr>
            <w:noProof/>
            <w:webHidden/>
          </w:rPr>
          <w:fldChar w:fldCharType="end"/>
        </w:r>
      </w:hyperlink>
    </w:p>
    <w:p w14:paraId="065B075F" w14:textId="76DF29F0" w:rsidR="00BB6381" w:rsidRDefault="0045792A">
      <w:pPr>
        <w:pStyle w:val="TableofFigures"/>
        <w:tabs>
          <w:tab w:val="right" w:leader="dot" w:pos="8771"/>
        </w:tabs>
        <w:rPr>
          <w:rFonts w:asciiTheme="minorHAnsi" w:hAnsiTheme="minorHAnsi"/>
          <w:noProof/>
          <w:sz w:val="22"/>
          <w:lang w:val="en-US"/>
        </w:rPr>
      </w:pPr>
      <w:hyperlink w:anchor="_Toc39697948" w:history="1">
        <w:r w:rsidR="00BB6381" w:rsidRPr="00972A48">
          <w:rPr>
            <w:rStyle w:val="Hyperlink"/>
            <w:rFonts w:asciiTheme="majorEastAsia" w:eastAsiaTheme="majorEastAsia" w:hAnsiTheme="majorEastAsia"/>
            <w:noProof/>
          </w:rPr>
          <w:t xml:space="preserve">Table 312 </w:t>
        </w:r>
        <w:r w:rsidR="00BB6381" w:rsidRPr="00972A48">
          <w:rPr>
            <w:rStyle w:val="Hyperlink"/>
            <w:rFonts w:asciiTheme="majorEastAsia" w:eastAsiaTheme="majorEastAsia" w:hAnsiTheme="majorEastAsia" w:cs="MS Mincho" w:hint="eastAsia"/>
            <w:noProof/>
          </w:rPr>
          <w:t>ユーザーガイド：</w:t>
        </w:r>
        <w:r w:rsidR="00BB6381" w:rsidRPr="00972A48">
          <w:rPr>
            <w:rStyle w:val="Hyperlink"/>
            <w:rFonts w:asciiTheme="majorEastAsia" w:eastAsiaTheme="majorEastAsia" w:hAnsiTheme="majorEastAsia" w:cs="MS Gothic" w:hint="eastAsia"/>
            <w:noProof/>
          </w:rPr>
          <w:t>カテゴリでスクラップを検索する</w:t>
        </w:r>
        <w:r w:rsidR="00BB6381">
          <w:rPr>
            <w:noProof/>
            <w:webHidden/>
          </w:rPr>
          <w:tab/>
        </w:r>
        <w:r w:rsidR="00BB6381">
          <w:rPr>
            <w:noProof/>
            <w:webHidden/>
          </w:rPr>
          <w:fldChar w:fldCharType="begin"/>
        </w:r>
        <w:r w:rsidR="00BB6381">
          <w:rPr>
            <w:noProof/>
            <w:webHidden/>
          </w:rPr>
          <w:instrText xml:space="preserve"> PAGEREF _Toc39697948 \h </w:instrText>
        </w:r>
        <w:r w:rsidR="00BB6381">
          <w:rPr>
            <w:noProof/>
            <w:webHidden/>
          </w:rPr>
        </w:r>
        <w:r w:rsidR="00BB6381">
          <w:rPr>
            <w:noProof/>
            <w:webHidden/>
          </w:rPr>
          <w:fldChar w:fldCharType="separate"/>
        </w:r>
        <w:r w:rsidR="00BB6381">
          <w:rPr>
            <w:noProof/>
            <w:webHidden/>
          </w:rPr>
          <w:t>488</w:t>
        </w:r>
        <w:r w:rsidR="00BB6381">
          <w:rPr>
            <w:noProof/>
            <w:webHidden/>
          </w:rPr>
          <w:fldChar w:fldCharType="end"/>
        </w:r>
      </w:hyperlink>
    </w:p>
    <w:p w14:paraId="6D368D58" w14:textId="01AEA824" w:rsidR="00BB6381" w:rsidRDefault="0045792A">
      <w:pPr>
        <w:pStyle w:val="TableofFigures"/>
        <w:tabs>
          <w:tab w:val="right" w:leader="dot" w:pos="8771"/>
        </w:tabs>
        <w:rPr>
          <w:rFonts w:asciiTheme="minorHAnsi" w:hAnsiTheme="minorHAnsi"/>
          <w:noProof/>
          <w:sz w:val="22"/>
          <w:lang w:val="en-US"/>
        </w:rPr>
      </w:pPr>
      <w:hyperlink w:anchor="_Toc39697949" w:history="1">
        <w:r w:rsidR="00BB6381" w:rsidRPr="00972A48">
          <w:rPr>
            <w:rStyle w:val="Hyperlink"/>
            <w:rFonts w:asciiTheme="majorEastAsia" w:eastAsiaTheme="majorEastAsia" w:hAnsiTheme="majorEastAsia"/>
            <w:noProof/>
          </w:rPr>
          <w:t xml:space="preserve">Table 313 </w:t>
        </w:r>
        <w:r w:rsidR="00BB6381" w:rsidRPr="00972A48">
          <w:rPr>
            <w:rStyle w:val="Hyperlink"/>
            <w:rFonts w:asciiTheme="majorEastAsia" w:eastAsiaTheme="majorEastAsia" w:hAnsiTheme="majorEastAsia" w:cs="MS Mincho" w:hint="eastAsia"/>
            <w:noProof/>
          </w:rPr>
          <w:t>ユーザーガイド：</w:t>
        </w:r>
        <w:r w:rsidR="00BB6381" w:rsidRPr="00972A48">
          <w:rPr>
            <w:rStyle w:val="Hyperlink"/>
            <w:rFonts w:asciiTheme="majorEastAsia" w:eastAsiaTheme="majorEastAsia" w:hAnsiTheme="majorEastAsia" w:cs="MS Gothic" w:hint="eastAsia"/>
            <w:noProof/>
          </w:rPr>
          <w:t>スクラップの詳細を見る</w:t>
        </w:r>
        <w:r w:rsidR="00BB6381">
          <w:rPr>
            <w:noProof/>
            <w:webHidden/>
          </w:rPr>
          <w:tab/>
        </w:r>
        <w:r w:rsidR="00BB6381">
          <w:rPr>
            <w:noProof/>
            <w:webHidden/>
          </w:rPr>
          <w:fldChar w:fldCharType="begin"/>
        </w:r>
        <w:r w:rsidR="00BB6381">
          <w:rPr>
            <w:noProof/>
            <w:webHidden/>
          </w:rPr>
          <w:instrText xml:space="preserve"> PAGEREF _Toc39697949 \h </w:instrText>
        </w:r>
        <w:r w:rsidR="00BB6381">
          <w:rPr>
            <w:noProof/>
            <w:webHidden/>
          </w:rPr>
        </w:r>
        <w:r w:rsidR="00BB6381">
          <w:rPr>
            <w:noProof/>
            <w:webHidden/>
          </w:rPr>
          <w:fldChar w:fldCharType="separate"/>
        </w:r>
        <w:r w:rsidR="00BB6381">
          <w:rPr>
            <w:noProof/>
            <w:webHidden/>
          </w:rPr>
          <w:t>489</w:t>
        </w:r>
        <w:r w:rsidR="00BB6381">
          <w:rPr>
            <w:noProof/>
            <w:webHidden/>
          </w:rPr>
          <w:fldChar w:fldCharType="end"/>
        </w:r>
      </w:hyperlink>
    </w:p>
    <w:p w14:paraId="60D94DE5" w14:textId="6E0BA6D5" w:rsidR="00BB6381" w:rsidRDefault="0045792A">
      <w:pPr>
        <w:pStyle w:val="TableofFigures"/>
        <w:tabs>
          <w:tab w:val="right" w:leader="dot" w:pos="8771"/>
        </w:tabs>
        <w:rPr>
          <w:rFonts w:asciiTheme="minorHAnsi" w:hAnsiTheme="minorHAnsi"/>
          <w:noProof/>
          <w:sz w:val="22"/>
          <w:lang w:val="en-US"/>
        </w:rPr>
      </w:pPr>
      <w:hyperlink w:anchor="_Toc39697950" w:history="1">
        <w:r w:rsidR="00BB6381" w:rsidRPr="00972A48">
          <w:rPr>
            <w:rStyle w:val="Hyperlink"/>
            <w:rFonts w:asciiTheme="majorEastAsia" w:eastAsiaTheme="majorEastAsia" w:hAnsiTheme="majorEastAsia"/>
            <w:noProof/>
          </w:rPr>
          <w:t xml:space="preserve">Table 314 </w:t>
        </w:r>
        <w:r w:rsidR="00BB6381" w:rsidRPr="00972A48">
          <w:rPr>
            <w:rStyle w:val="Hyperlink"/>
            <w:rFonts w:asciiTheme="majorEastAsia" w:eastAsiaTheme="majorEastAsia" w:hAnsiTheme="majorEastAsia" w:cs="MS Mincho" w:hint="eastAsia"/>
            <w:noProof/>
          </w:rPr>
          <w:t>ユーザーガイド：</w:t>
        </w:r>
        <w:r w:rsidR="00BB6381" w:rsidRPr="00972A48">
          <w:rPr>
            <w:rStyle w:val="Hyperlink"/>
            <w:rFonts w:asciiTheme="majorEastAsia" w:eastAsiaTheme="majorEastAsia" w:hAnsiTheme="majorEastAsia" w:cs="MS Gothic" w:hint="eastAsia"/>
            <w:noProof/>
          </w:rPr>
          <w:t>スクラップを注文す</w:t>
        </w:r>
        <w:r w:rsidR="00BB6381" w:rsidRPr="00972A48">
          <w:rPr>
            <w:rStyle w:val="Hyperlink"/>
            <w:rFonts w:asciiTheme="majorEastAsia" w:eastAsiaTheme="majorEastAsia" w:hAnsiTheme="majorEastAsia" w:cs="MS Mincho" w:hint="eastAsia"/>
            <w:noProof/>
          </w:rPr>
          <w:t>る</w:t>
        </w:r>
        <w:r w:rsidR="00BB6381">
          <w:rPr>
            <w:noProof/>
            <w:webHidden/>
          </w:rPr>
          <w:tab/>
        </w:r>
        <w:r w:rsidR="00BB6381">
          <w:rPr>
            <w:noProof/>
            <w:webHidden/>
          </w:rPr>
          <w:fldChar w:fldCharType="begin"/>
        </w:r>
        <w:r w:rsidR="00BB6381">
          <w:rPr>
            <w:noProof/>
            <w:webHidden/>
          </w:rPr>
          <w:instrText xml:space="preserve"> PAGEREF _Toc39697950 \h </w:instrText>
        </w:r>
        <w:r w:rsidR="00BB6381">
          <w:rPr>
            <w:noProof/>
            <w:webHidden/>
          </w:rPr>
        </w:r>
        <w:r w:rsidR="00BB6381">
          <w:rPr>
            <w:noProof/>
            <w:webHidden/>
          </w:rPr>
          <w:fldChar w:fldCharType="separate"/>
        </w:r>
        <w:r w:rsidR="00BB6381">
          <w:rPr>
            <w:noProof/>
            <w:webHidden/>
          </w:rPr>
          <w:t>490</w:t>
        </w:r>
        <w:r w:rsidR="00BB6381">
          <w:rPr>
            <w:noProof/>
            <w:webHidden/>
          </w:rPr>
          <w:fldChar w:fldCharType="end"/>
        </w:r>
      </w:hyperlink>
    </w:p>
    <w:p w14:paraId="0B8E3DCF" w14:textId="4A50E4D2" w:rsidR="00BB6381" w:rsidRDefault="0045792A">
      <w:pPr>
        <w:pStyle w:val="TableofFigures"/>
        <w:tabs>
          <w:tab w:val="right" w:leader="dot" w:pos="8771"/>
        </w:tabs>
        <w:rPr>
          <w:rFonts w:asciiTheme="minorHAnsi" w:hAnsiTheme="minorHAnsi"/>
          <w:noProof/>
          <w:sz w:val="22"/>
          <w:lang w:val="en-US"/>
        </w:rPr>
      </w:pPr>
      <w:hyperlink w:anchor="_Toc39697951" w:history="1">
        <w:r w:rsidR="00BB6381" w:rsidRPr="00972A48">
          <w:rPr>
            <w:rStyle w:val="Hyperlink"/>
            <w:rFonts w:asciiTheme="majorEastAsia" w:eastAsiaTheme="majorEastAsia" w:hAnsiTheme="majorEastAsia"/>
            <w:noProof/>
          </w:rPr>
          <w:t xml:space="preserve">Table 315 </w:t>
        </w:r>
        <w:r w:rsidR="00BB6381" w:rsidRPr="00972A48">
          <w:rPr>
            <w:rStyle w:val="Hyperlink"/>
            <w:rFonts w:asciiTheme="majorEastAsia" w:eastAsiaTheme="majorEastAsia" w:hAnsiTheme="majorEastAsia" w:cs="MS Mincho" w:hint="eastAsia"/>
            <w:noProof/>
          </w:rPr>
          <w:t>ユーザーガイド：</w:t>
        </w:r>
        <w:r w:rsidR="00BB6381" w:rsidRPr="00972A48">
          <w:rPr>
            <w:rStyle w:val="Hyperlink"/>
            <w:rFonts w:asciiTheme="majorEastAsia" w:eastAsiaTheme="majorEastAsia" w:hAnsiTheme="majorEastAsia" w:cs="MS Gothic" w:hint="eastAsia"/>
            <w:noProof/>
          </w:rPr>
          <w:t>家主を電話する</w:t>
        </w:r>
        <w:r w:rsidR="00BB6381">
          <w:rPr>
            <w:noProof/>
            <w:webHidden/>
          </w:rPr>
          <w:tab/>
        </w:r>
        <w:r w:rsidR="00BB6381">
          <w:rPr>
            <w:noProof/>
            <w:webHidden/>
          </w:rPr>
          <w:fldChar w:fldCharType="begin"/>
        </w:r>
        <w:r w:rsidR="00BB6381">
          <w:rPr>
            <w:noProof/>
            <w:webHidden/>
          </w:rPr>
          <w:instrText xml:space="preserve"> PAGEREF _Toc39697951 \h </w:instrText>
        </w:r>
        <w:r w:rsidR="00BB6381">
          <w:rPr>
            <w:noProof/>
            <w:webHidden/>
          </w:rPr>
        </w:r>
        <w:r w:rsidR="00BB6381">
          <w:rPr>
            <w:noProof/>
            <w:webHidden/>
          </w:rPr>
          <w:fldChar w:fldCharType="separate"/>
        </w:r>
        <w:r w:rsidR="00BB6381">
          <w:rPr>
            <w:noProof/>
            <w:webHidden/>
          </w:rPr>
          <w:t>491</w:t>
        </w:r>
        <w:r w:rsidR="00BB6381">
          <w:rPr>
            <w:noProof/>
            <w:webHidden/>
          </w:rPr>
          <w:fldChar w:fldCharType="end"/>
        </w:r>
      </w:hyperlink>
    </w:p>
    <w:p w14:paraId="6AE5EC16" w14:textId="60B5EF79" w:rsidR="00BB6381" w:rsidRDefault="0045792A">
      <w:pPr>
        <w:pStyle w:val="TableofFigures"/>
        <w:tabs>
          <w:tab w:val="right" w:leader="dot" w:pos="8771"/>
        </w:tabs>
        <w:rPr>
          <w:rFonts w:asciiTheme="minorHAnsi" w:hAnsiTheme="minorHAnsi"/>
          <w:noProof/>
          <w:sz w:val="22"/>
          <w:lang w:val="en-US"/>
        </w:rPr>
      </w:pPr>
      <w:hyperlink w:anchor="_Toc39697952" w:history="1">
        <w:r w:rsidR="00BB6381" w:rsidRPr="00972A48">
          <w:rPr>
            <w:rStyle w:val="Hyperlink"/>
            <w:rFonts w:asciiTheme="majorEastAsia" w:eastAsiaTheme="majorEastAsia" w:hAnsiTheme="majorEastAsia"/>
            <w:noProof/>
          </w:rPr>
          <w:t xml:space="preserve">Table 316 </w:t>
        </w:r>
        <w:r w:rsidR="00BB6381" w:rsidRPr="00972A48">
          <w:rPr>
            <w:rStyle w:val="Hyperlink"/>
            <w:rFonts w:asciiTheme="majorEastAsia" w:eastAsiaTheme="majorEastAsia" w:hAnsiTheme="majorEastAsia" w:cs="MS Mincho" w:hint="eastAsia"/>
            <w:noProof/>
          </w:rPr>
          <w:t>ユーザーガイド：</w:t>
        </w:r>
        <w:r w:rsidR="00BB6381" w:rsidRPr="00972A48">
          <w:rPr>
            <w:rStyle w:val="Hyperlink"/>
            <w:rFonts w:asciiTheme="majorEastAsia" w:eastAsiaTheme="majorEastAsia" w:hAnsiTheme="majorEastAsia" w:cs="MS Gothic" w:hint="eastAsia"/>
            <w:noProof/>
          </w:rPr>
          <w:t>家主にチャットする</w:t>
        </w:r>
        <w:r w:rsidR="00BB6381">
          <w:rPr>
            <w:noProof/>
            <w:webHidden/>
          </w:rPr>
          <w:tab/>
        </w:r>
        <w:r w:rsidR="00BB6381">
          <w:rPr>
            <w:noProof/>
            <w:webHidden/>
          </w:rPr>
          <w:fldChar w:fldCharType="begin"/>
        </w:r>
        <w:r w:rsidR="00BB6381">
          <w:rPr>
            <w:noProof/>
            <w:webHidden/>
          </w:rPr>
          <w:instrText xml:space="preserve"> PAGEREF _Toc39697952 \h </w:instrText>
        </w:r>
        <w:r w:rsidR="00BB6381">
          <w:rPr>
            <w:noProof/>
            <w:webHidden/>
          </w:rPr>
        </w:r>
        <w:r w:rsidR="00BB6381">
          <w:rPr>
            <w:noProof/>
            <w:webHidden/>
          </w:rPr>
          <w:fldChar w:fldCharType="separate"/>
        </w:r>
        <w:r w:rsidR="00BB6381">
          <w:rPr>
            <w:noProof/>
            <w:webHidden/>
          </w:rPr>
          <w:t>492</w:t>
        </w:r>
        <w:r w:rsidR="00BB6381">
          <w:rPr>
            <w:noProof/>
            <w:webHidden/>
          </w:rPr>
          <w:fldChar w:fldCharType="end"/>
        </w:r>
      </w:hyperlink>
    </w:p>
    <w:p w14:paraId="119F098C" w14:textId="6A455C22" w:rsidR="00BB6381" w:rsidRDefault="0045792A">
      <w:pPr>
        <w:pStyle w:val="TableofFigures"/>
        <w:tabs>
          <w:tab w:val="right" w:leader="dot" w:pos="8771"/>
        </w:tabs>
        <w:rPr>
          <w:rFonts w:asciiTheme="minorHAnsi" w:hAnsiTheme="minorHAnsi"/>
          <w:noProof/>
          <w:sz w:val="22"/>
          <w:lang w:val="en-US"/>
        </w:rPr>
      </w:pPr>
      <w:hyperlink w:anchor="_Toc39697953" w:history="1">
        <w:r w:rsidR="00BB6381" w:rsidRPr="00972A48">
          <w:rPr>
            <w:rStyle w:val="Hyperlink"/>
            <w:rFonts w:asciiTheme="majorEastAsia" w:eastAsiaTheme="majorEastAsia" w:hAnsiTheme="majorEastAsia"/>
            <w:noProof/>
          </w:rPr>
          <w:t xml:space="preserve">Table 317 </w:t>
        </w:r>
        <w:r w:rsidR="00BB6381" w:rsidRPr="00972A48">
          <w:rPr>
            <w:rStyle w:val="Hyperlink"/>
            <w:rFonts w:asciiTheme="majorEastAsia" w:eastAsiaTheme="majorEastAsia" w:hAnsiTheme="majorEastAsia" w:cs="MS Mincho" w:hint="eastAsia"/>
            <w:noProof/>
          </w:rPr>
          <w:t>ユーザーガイド：</w:t>
        </w:r>
        <w:r w:rsidR="00BB6381" w:rsidRPr="00972A48">
          <w:rPr>
            <w:rStyle w:val="Hyperlink"/>
            <w:rFonts w:asciiTheme="majorEastAsia" w:eastAsiaTheme="majorEastAsia" w:hAnsiTheme="majorEastAsia" w:cs="MS Gothic" w:hint="eastAsia"/>
            <w:noProof/>
          </w:rPr>
          <w:t>すべての待機中の予約を見る</w:t>
        </w:r>
        <w:r w:rsidR="00BB6381">
          <w:rPr>
            <w:noProof/>
            <w:webHidden/>
          </w:rPr>
          <w:tab/>
        </w:r>
        <w:r w:rsidR="00BB6381">
          <w:rPr>
            <w:noProof/>
            <w:webHidden/>
          </w:rPr>
          <w:fldChar w:fldCharType="begin"/>
        </w:r>
        <w:r w:rsidR="00BB6381">
          <w:rPr>
            <w:noProof/>
            <w:webHidden/>
          </w:rPr>
          <w:instrText xml:space="preserve"> PAGEREF _Toc39697953 \h </w:instrText>
        </w:r>
        <w:r w:rsidR="00BB6381">
          <w:rPr>
            <w:noProof/>
            <w:webHidden/>
          </w:rPr>
        </w:r>
        <w:r w:rsidR="00BB6381">
          <w:rPr>
            <w:noProof/>
            <w:webHidden/>
          </w:rPr>
          <w:fldChar w:fldCharType="separate"/>
        </w:r>
        <w:r w:rsidR="00BB6381">
          <w:rPr>
            <w:noProof/>
            <w:webHidden/>
          </w:rPr>
          <w:t>493</w:t>
        </w:r>
        <w:r w:rsidR="00BB6381">
          <w:rPr>
            <w:noProof/>
            <w:webHidden/>
          </w:rPr>
          <w:fldChar w:fldCharType="end"/>
        </w:r>
      </w:hyperlink>
    </w:p>
    <w:p w14:paraId="1D3DF596" w14:textId="08FE9918" w:rsidR="00BB6381" w:rsidRDefault="0045792A">
      <w:pPr>
        <w:pStyle w:val="TableofFigures"/>
        <w:tabs>
          <w:tab w:val="right" w:leader="dot" w:pos="8771"/>
        </w:tabs>
        <w:rPr>
          <w:rFonts w:asciiTheme="minorHAnsi" w:hAnsiTheme="minorHAnsi"/>
          <w:noProof/>
          <w:sz w:val="22"/>
          <w:lang w:val="en-US"/>
        </w:rPr>
      </w:pPr>
      <w:hyperlink w:anchor="_Toc39697954" w:history="1">
        <w:r w:rsidR="00BB6381" w:rsidRPr="00972A48">
          <w:rPr>
            <w:rStyle w:val="Hyperlink"/>
            <w:rFonts w:asciiTheme="majorEastAsia" w:eastAsiaTheme="majorEastAsia" w:hAnsiTheme="majorEastAsia"/>
            <w:noProof/>
          </w:rPr>
          <w:t xml:space="preserve">Table 318 </w:t>
        </w:r>
        <w:r w:rsidR="00BB6381" w:rsidRPr="00972A48">
          <w:rPr>
            <w:rStyle w:val="Hyperlink"/>
            <w:rFonts w:asciiTheme="majorEastAsia" w:eastAsiaTheme="majorEastAsia" w:hAnsiTheme="majorEastAsia" w:cs="MS Mincho" w:hint="eastAsia"/>
            <w:noProof/>
          </w:rPr>
          <w:t>ユーザーガイド：</w:t>
        </w:r>
        <w:r w:rsidR="00BB6381" w:rsidRPr="00972A48">
          <w:rPr>
            <w:rStyle w:val="Hyperlink"/>
            <w:rFonts w:asciiTheme="majorEastAsia" w:eastAsiaTheme="majorEastAsia" w:hAnsiTheme="majorEastAsia" w:cs="MS Gothic" w:hint="eastAsia"/>
            <w:noProof/>
          </w:rPr>
          <w:t>待機中の予約をキャンセルする</w:t>
        </w:r>
        <w:r w:rsidR="00BB6381">
          <w:rPr>
            <w:noProof/>
            <w:webHidden/>
          </w:rPr>
          <w:tab/>
        </w:r>
        <w:r w:rsidR="00BB6381">
          <w:rPr>
            <w:noProof/>
            <w:webHidden/>
          </w:rPr>
          <w:fldChar w:fldCharType="begin"/>
        </w:r>
        <w:r w:rsidR="00BB6381">
          <w:rPr>
            <w:noProof/>
            <w:webHidden/>
          </w:rPr>
          <w:instrText xml:space="preserve"> PAGEREF _Toc39697954 \h </w:instrText>
        </w:r>
        <w:r w:rsidR="00BB6381">
          <w:rPr>
            <w:noProof/>
            <w:webHidden/>
          </w:rPr>
        </w:r>
        <w:r w:rsidR="00BB6381">
          <w:rPr>
            <w:noProof/>
            <w:webHidden/>
          </w:rPr>
          <w:fldChar w:fldCharType="separate"/>
        </w:r>
        <w:r w:rsidR="00BB6381">
          <w:rPr>
            <w:noProof/>
            <w:webHidden/>
          </w:rPr>
          <w:t>494</w:t>
        </w:r>
        <w:r w:rsidR="00BB6381">
          <w:rPr>
            <w:noProof/>
            <w:webHidden/>
          </w:rPr>
          <w:fldChar w:fldCharType="end"/>
        </w:r>
      </w:hyperlink>
    </w:p>
    <w:p w14:paraId="6D033808" w14:textId="30952A59" w:rsidR="00BB6381" w:rsidRDefault="0045792A">
      <w:pPr>
        <w:pStyle w:val="TableofFigures"/>
        <w:tabs>
          <w:tab w:val="right" w:leader="dot" w:pos="8771"/>
        </w:tabs>
        <w:rPr>
          <w:rFonts w:asciiTheme="minorHAnsi" w:hAnsiTheme="minorHAnsi"/>
          <w:noProof/>
          <w:sz w:val="22"/>
          <w:lang w:val="en-US"/>
        </w:rPr>
      </w:pPr>
      <w:hyperlink w:anchor="_Toc39697955" w:history="1">
        <w:r w:rsidR="00BB6381" w:rsidRPr="00972A48">
          <w:rPr>
            <w:rStyle w:val="Hyperlink"/>
            <w:rFonts w:asciiTheme="majorEastAsia" w:eastAsiaTheme="majorEastAsia" w:hAnsiTheme="majorEastAsia"/>
            <w:noProof/>
          </w:rPr>
          <w:t xml:space="preserve">Table 319 </w:t>
        </w:r>
        <w:r w:rsidR="00BB6381" w:rsidRPr="00972A48">
          <w:rPr>
            <w:rStyle w:val="Hyperlink"/>
            <w:rFonts w:asciiTheme="majorEastAsia" w:eastAsiaTheme="majorEastAsia" w:hAnsiTheme="majorEastAsia" w:cs="MS Mincho" w:hint="eastAsia"/>
            <w:noProof/>
          </w:rPr>
          <w:t>ユーザーガイド：</w:t>
        </w:r>
        <w:r w:rsidR="00BB6381" w:rsidRPr="00972A48">
          <w:rPr>
            <w:rStyle w:val="Hyperlink"/>
            <w:rFonts w:asciiTheme="majorEastAsia" w:eastAsiaTheme="majorEastAsia" w:hAnsiTheme="majorEastAsia" w:cs="MS Gothic" w:hint="eastAsia"/>
            <w:noProof/>
          </w:rPr>
          <w:t>待機中の予約を更</w:t>
        </w:r>
        <w:r w:rsidR="00BB6381" w:rsidRPr="00972A48">
          <w:rPr>
            <w:rStyle w:val="Hyperlink"/>
            <w:rFonts w:asciiTheme="majorEastAsia" w:eastAsiaTheme="majorEastAsia" w:hAnsiTheme="majorEastAsia" w:cs="MS Mincho" w:hint="eastAsia"/>
            <w:noProof/>
          </w:rPr>
          <w:t>新</w:t>
        </w:r>
        <w:r w:rsidR="00BB6381" w:rsidRPr="00972A48">
          <w:rPr>
            <w:rStyle w:val="Hyperlink"/>
            <w:rFonts w:asciiTheme="majorEastAsia" w:eastAsiaTheme="majorEastAsia" w:hAnsiTheme="majorEastAsia" w:cs="MS Gothic" w:hint="eastAsia"/>
            <w:noProof/>
          </w:rPr>
          <w:t>する</w:t>
        </w:r>
        <w:r w:rsidR="00BB6381">
          <w:rPr>
            <w:noProof/>
            <w:webHidden/>
          </w:rPr>
          <w:tab/>
        </w:r>
        <w:r w:rsidR="00BB6381">
          <w:rPr>
            <w:noProof/>
            <w:webHidden/>
          </w:rPr>
          <w:fldChar w:fldCharType="begin"/>
        </w:r>
        <w:r w:rsidR="00BB6381">
          <w:rPr>
            <w:noProof/>
            <w:webHidden/>
          </w:rPr>
          <w:instrText xml:space="preserve"> PAGEREF _Toc39697955 \h </w:instrText>
        </w:r>
        <w:r w:rsidR="00BB6381">
          <w:rPr>
            <w:noProof/>
            <w:webHidden/>
          </w:rPr>
        </w:r>
        <w:r w:rsidR="00BB6381">
          <w:rPr>
            <w:noProof/>
            <w:webHidden/>
          </w:rPr>
          <w:fldChar w:fldCharType="separate"/>
        </w:r>
        <w:r w:rsidR="00BB6381">
          <w:rPr>
            <w:noProof/>
            <w:webHidden/>
          </w:rPr>
          <w:t>495</w:t>
        </w:r>
        <w:r w:rsidR="00BB6381">
          <w:rPr>
            <w:noProof/>
            <w:webHidden/>
          </w:rPr>
          <w:fldChar w:fldCharType="end"/>
        </w:r>
      </w:hyperlink>
    </w:p>
    <w:p w14:paraId="2F89821E" w14:textId="21BEA31D" w:rsidR="00BB6381" w:rsidRDefault="0045792A">
      <w:pPr>
        <w:pStyle w:val="TableofFigures"/>
        <w:tabs>
          <w:tab w:val="right" w:leader="dot" w:pos="8771"/>
        </w:tabs>
        <w:rPr>
          <w:rFonts w:asciiTheme="minorHAnsi" w:hAnsiTheme="minorHAnsi"/>
          <w:noProof/>
          <w:sz w:val="22"/>
          <w:lang w:val="en-US"/>
        </w:rPr>
      </w:pPr>
      <w:hyperlink w:anchor="_Toc39697956" w:history="1">
        <w:r w:rsidR="00BB6381" w:rsidRPr="00972A48">
          <w:rPr>
            <w:rStyle w:val="Hyperlink"/>
            <w:rFonts w:asciiTheme="majorEastAsia" w:eastAsiaTheme="majorEastAsia" w:hAnsiTheme="majorEastAsia"/>
            <w:noProof/>
          </w:rPr>
          <w:t xml:space="preserve">Table 320 </w:t>
        </w:r>
        <w:r w:rsidR="00BB6381" w:rsidRPr="00972A48">
          <w:rPr>
            <w:rStyle w:val="Hyperlink"/>
            <w:rFonts w:asciiTheme="majorEastAsia" w:eastAsiaTheme="majorEastAsia" w:hAnsiTheme="majorEastAsia" w:cs="MS Mincho" w:hint="eastAsia"/>
            <w:noProof/>
          </w:rPr>
          <w:t>ユーザーガイド：</w:t>
        </w:r>
        <w:r w:rsidR="00BB6381" w:rsidRPr="00972A48">
          <w:rPr>
            <w:rStyle w:val="Hyperlink"/>
            <w:rFonts w:asciiTheme="majorEastAsia" w:eastAsiaTheme="majorEastAsia" w:hAnsiTheme="majorEastAsia" w:cs="MS Gothic" w:hint="eastAsia"/>
            <w:noProof/>
          </w:rPr>
          <w:t>スケジュールを見</w:t>
        </w:r>
        <w:r w:rsidR="00BB6381" w:rsidRPr="00972A48">
          <w:rPr>
            <w:rStyle w:val="Hyperlink"/>
            <w:rFonts w:asciiTheme="majorEastAsia" w:eastAsiaTheme="majorEastAsia" w:hAnsiTheme="majorEastAsia" w:cs="MS Mincho" w:hint="eastAsia"/>
            <w:noProof/>
          </w:rPr>
          <w:t>る</w:t>
        </w:r>
        <w:r w:rsidR="00BB6381">
          <w:rPr>
            <w:noProof/>
            <w:webHidden/>
          </w:rPr>
          <w:tab/>
        </w:r>
        <w:r w:rsidR="00BB6381">
          <w:rPr>
            <w:noProof/>
            <w:webHidden/>
          </w:rPr>
          <w:fldChar w:fldCharType="begin"/>
        </w:r>
        <w:r w:rsidR="00BB6381">
          <w:rPr>
            <w:noProof/>
            <w:webHidden/>
          </w:rPr>
          <w:instrText xml:space="preserve"> PAGEREF _Toc39697956 \h </w:instrText>
        </w:r>
        <w:r w:rsidR="00BB6381">
          <w:rPr>
            <w:noProof/>
            <w:webHidden/>
          </w:rPr>
        </w:r>
        <w:r w:rsidR="00BB6381">
          <w:rPr>
            <w:noProof/>
            <w:webHidden/>
          </w:rPr>
          <w:fldChar w:fldCharType="separate"/>
        </w:r>
        <w:r w:rsidR="00BB6381">
          <w:rPr>
            <w:noProof/>
            <w:webHidden/>
          </w:rPr>
          <w:t>496</w:t>
        </w:r>
        <w:r w:rsidR="00BB6381">
          <w:rPr>
            <w:noProof/>
            <w:webHidden/>
          </w:rPr>
          <w:fldChar w:fldCharType="end"/>
        </w:r>
      </w:hyperlink>
    </w:p>
    <w:p w14:paraId="49519270" w14:textId="50A37A74" w:rsidR="00BB6381" w:rsidRDefault="0045792A">
      <w:pPr>
        <w:pStyle w:val="TableofFigures"/>
        <w:tabs>
          <w:tab w:val="right" w:leader="dot" w:pos="8771"/>
        </w:tabs>
        <w:rPr>
          <w:rFonts w:asciiTheme="minorHAnsi" w:hAnsiTheme="minorHAnsi"/>
          <w:noProof/>
          <w:sz w:val="22"/>
          <w:lang w:val="en-US"/>
        </w:rPr>
      </w:pPr>
      <w:hyperlink w:anchor="_Toc39697957" w:history="1">
        <w:r w:rsidR="00BB6381" w:rsidRPr="00972A48">
          <w:rPr>
            <w:rStyle w:val="Hyperlink"/>
            <w:rFonts w:asciiTheme="majorEastAsia" w:eastAsiaTheme="majorEastAsia" w:hAnsiTheme="majorEastAsia"/>
            <w:noProof/>
          </w:rPr>
          <w:t xml:space="preserve">Table 321 </w:t>
        </w:r>
        <w:r w:rsidR="00BB6381" w:rsidRPr="00972A48">
          <w:rPr>
            <w:rStyle w:val="Hyperlink"/>
            <w:rFonts w:asciiTheme="majorEastAsia" w:eastAsiaTheme="majorEastAsia" w:hAnsiTheme="majorEastAsia" w:cs="MS Mincho" w:hint="eastAsia"/>
            <w:noProof/>
          </w:rPr>
          <w:t>ユーザーガイド：</w:t>
        </w:r>
        <w:r w:rsidR="00BB6381" w:rsidRPr="00972A48">
          <w:rPr>
            <w:rStyle w:val="Hyperlink"/>
            <w:rFonts w:asciiTheme="majorEastAsia" w:eastAsiaTheme="majorEastAsia" w:hAnsiTheme="majorEastAsia" w:cs="MS Gothic" w:hint="eastAsia"/>
            <w:noProof/>
          </w:rPr>
          <w:t>スクラップを拾う方向を見</w:t>
        </w:r>
        <w:r w:rsidR="00BB6381" w:rsidRPr="00972A48">
          <w:rPr>
            <w:rStyle w:val="Hyperlink"/>
            <w:rFonts w:asciiTheme="majorEastAsia" w:eastAsiaTheme="majorEastAsia" w:hAnsiTheme="majorEastAsia" w:cs="MS Mincho" w:hint="eastAsia"/>
            <w:noProof/>
          </w:rPr>
          <w:t>る</w:t>
        </w:r>
        <w:r w:rsidR="00BB6381">
          <w:rPr>
            <w:noProof/>
            <w:webHidden/>
          </w:rPr>
          <w:tab/>
        </w:r>
        <w:r w:rsidR="00BB6381">
          <w:rPr>
            <w:noProof/>
            <w:webHidden/>
          </w:rPr>
          <w:fldChar w:fldCharType="begin"/>
        </w:r>
        <w:r w:rsidR="00BB6381">
          <w:rPr>
            <w:noProof/>
            <w:webHidden/>
          </w:rPr>
          <w:instrText xml:space="preserve"> PAGEREF _Toc39697957 \h </w:instrText>
        </w:r>
        <w:r w:rsidR="00BB6381">
          <w:rPr>
            <w:noProof/>
            <w:webHidden/>
          </w:rPr>
        </w:r>
        <w:r w:rsidR="00BB6381">
          <w:rPr>
            <w:noProof/>
            <w:webHidden/>
          </w:rPr>
          <w:fldChar w:fldCharType="separate"/>
        </w:r>
        <w:r w:rsidR="00BB6381">
          <w:rPr>
            <w:noProof/>
            <w:webHidden/>
          </w:rPr>
          <w:t>497</w:t>
        </w:r>
        <w:r w:rsidR="00BB6381">
          <w:rPr>
            <w:noProof/>
            <w:webHidden/>
          </w:rPr>
          <w:fldChar w:fldCharType="end"/>
        </w:r>
      </w:hyperlink>
    </w:p>
    <w:p w14:paraId="596BAED9" w14:textId="1A4C168D" w:rsidR="00BB6381" w:rsidRDefault="0045792A">
      <w:pPr>
        <w:pStyle w:val="TableofFigures"/>
        <w:tabs>
          <w:tab w:val="right" w:leader="dot" w:pos="8771"/>
        </w:tabs>
        <w:rPr>
          <w:rFonts w:asciiTheme="minorHAnsi" w:hAnsiTheme="minorHAnsi"/>
          <w:noProof/>
          <w:sz w:val="22"/>
          <w:lang w:val="en-US"/>
        </w:rPr>
      </w:pPr>
      <w:hyperlink w:anchor="_Toc39697958" w:history="1">
        <w:r w:rsidR="00BB6381" w:rsidRPr="00972A48">
          <w:rPr>
            <w:rStyle w:val="Hyperlink"/>
            <w:rFonts w:asciiTheme="majorEastAsia" w:eastAsiaTheme="majorEastAsia" w:hAnsiTheme="majorEastAsia"/>
            <w:noProof/>
          </w:rPr>
          <w:t xml:space="preserve">Table 322 </w:t>
        </w:r>
        <w:r w:rsidR="00BB6381" w:rsidRPr="00972A48">
          <w:rPr>
            <w:rStyle w:val="Hyperlink"/>
            <w:rFonts w:asciiTheme="majorEastAsia" w:eastAsiaTheme="majorEastAsia" w:hAnsiTheme="majorEastAsia" w:cs="MS Mincho" w:hint="eastAsia"/>
            <w:noProof/>
          </w:rPr>
          <w:t>ユーザーガイド：</w:t>
        </w:r>
        <w:r w:rsidR="00BB6381" w:rsidRPr="00972A48">
          <w:rPr>
            <w:rStyle w:val="Hyperlink"/>
            <w:rFonts w:asciiTheme="majorEastAsia" w:eastAsiaTheme="majorEastAsia" w:hAnsiTheme="majorEastAsia" w:cs="MS Gothic" w:hint="eastAsia"/>
            <w:noProof/>
          </w:rPr>
          <w:t>すべての受け入れた予約を見る</w:t>
        </w:r>
        <w:r w:rsidR="00BB6381">
          <w:rPr>
            <w:noProof/>
            <w:webHidden/>
          </w:rPr>
          <w:tab/>
        </w:r>
        <w:r w:rsidR="00BB6381">
          <w:rPr>
            <w:noProof/>
            <w:webHidden/>
          </w:rPr>
          <w:fldChar w:fldCharType="begin"/>
        </w:r>
        <w:r w:rsidR="00BB6381">
          <w:rPr>
            <w:noProof/>
            <w:webHidden/>
          </w:rPr>
          <w:instrText xml:space="preserve"> PAGEREF _Toc39697958 \h </w:instrText>
        </w:r>
        <w:r w:rsidR="00BB6381">
          <w:rPr>
            <w:noProof/>
            <w:webHidden/>
          </w:rPr>
        </w:r>
        <w:r w:rsidR="00BB6381">
          <w:rPr>
            <w:noProof/>
            <w:webHidden/>
          </w:rPr>
          <w:fldChar w:fldCharType="separate"/>
        </w:r>
        <w:r w:rsidR="00BB6381">
          <w:rPr>
            <w:noProof/>
            <w:webHidden/>
          </w:rPr>
          <w:t>498</w:t>
        </w:r>
        <w:r w:rsidR="00BB6381">
          <w:rPr>
            <w:noProof/>
            <w:webHidden/>
          </w:rPr>
          <w:fldChar w:fldCharType="end"/>
        </w:r>
      </w:hyperlink>
    </w:p>
    <w:p w14:paraId="131FA4B5" w14:textId="008164FE" w:rsidR="00BB6381" w:rsidRDefault="0045792A">
      <w:pPr>
        <w:pStyle w:val="TableofFigures"/>
        <w:tabs>
          <w:tab w:val="right" w:leader="dot" w:pos="8771"/>
        </w:tabs>
        <w:rPr>
          <w:rFonts w:asciiTheme="minorHAnsi" w:hAnsiTheme="minorHAnsi"/>
          <w:noProof/>
          <w:sz w:val="22"/>
          <w:lang w:val="en-US"/>
        </w:rPr>
      </w:pPr>
      <w:hyperlink w:anchor="_Toc39697959" w:history="1">
        <w:r w:rsidR="00BB6381" w:rsidRPr="00972A48">
          <w:rPr>
            <w:rStyle w:val="Hyperlink"/>
            <w:rFonts w:asciiTheme="majorEastAsia" w:eastAsiaTheme="majorEastAsia" w:hAnsiTheme="majorEastAsia"/>
            <w:noProof/>
          </w:rPr>
          <w:t xml:space="preserve">Table 323 </w:t>
        </w:r>
        <w:r w:rsidR="00BB6381" w:rsidRPr="00972A48">
          <w:rPr>
            <w:rStyle w:val="Hyperlink"/>
            <w:rFonts w:asciiTheme="majorEastAsia" w:eastAsiaTheme="majorEastAsia" w:hAnsiTheme="majorEastAsia" w:cs="MS Mincho" w:hint="eastAsia"/>
            <w:noProof/>
          </w:rPr>
          <w:t>ユーザーガイド：</w:t>
        </w:r>
        <w:r w:rsidR="00BB6381" w:rsidRPr="00972A48">
          <w:rPr>
            <w:rStyle w:val="Hyperlink"/>
            <w:rFonts w:asciiTheme="majorEastAsia" w:eastAsiaTheme="majorEastAsia" w:hAnsiTheme="majorEastAsia" w:cs="MS Gothic" w:hint="eastAsia"/>
            <w:noProof/>
          </w:rPr>
          <w:t>平均レビュースターを見る</w:t>
        </w:r>
        <w:r w:rsidR="00BB6381">
          <w:rPr>
            <w:noProof/>
            <w:webHidden/>
          </w:rPr>
          <w:tab/>
        </w:r>
        <w:r w:rsidR="00BB6381">
          <w:rPr>
            <w:noProof/>
            <w:webHidden/>
          </w:rPr>
          <w:fldChar w:fldCharType="begin"/>
        </w:r>
        <w:r w:rsidR="00BB6381">
          <w:rPr>
            <w:noProof/>
            <w:webHidden/>
          </w:rPr>
          <w:instrText xml:space="preserve"> PAGEREF _Toc39697959 \h </w:instrText>
        </w:r>
        <w:r w:rsidR="00BB6381">
          <w:rPr>
            <w:noProof/>
            <w:webHidden/>
          </w:rPr>
        </w:r>
        <w:r w:rsidR="00BB6381">
          <w:rPr>
            <w:noProof/>
            <w:webHidden/>
          </w:rPr>
          <w:fldChar w:fldCharType="separate"/>
        </w:r>
        <w:r w:rsidR="00BB6381">
          <w:rPr>
            <w:noProof/>
            <w:webHidden/>
          </w:rPr>
          <w:t>499</w:t>
        </w:r>
        <w:r w:rsidR="00BB6381">
          <w:rPr>
            <w:noProof/>
            <w:webHidden/>
          </w:rPr>
          <w:fldChar w:fldCharType="end"/>
        </w:r>
      </w:hyperlink>
    </w:p>
    <w:p w14:paraId="3FFE807B" w14:textId="147E0C02" w:rsidR="00BB6381" w:rsidRDefault="0045792A">
      <w:pPr>
        <w:pStyle w:val="TableofFigures"/>
        <w:tabs>
          <w:tab w:val="right" w:leader="dot" w:pos="8771"/>
        </w:tabs>
        <w:rPr>
          <w:rFonts w:asciiTheme="minorHAnsi" w:hAnsiTheme="minorHAnsi"/>
          <w:noProof/>
          <w:sz w:val="22"/>
          <w:lang w:val="en-US"/>
        </w:rPr>
      </w:pPr>
      <w:hyperlink w:anchor="_Toc39697960" w:history="1">
        <w:r w:rsidR="00BB6381" w:rsidRPr="00972A48">
          <w:rPr>
            <w:rStyle w:val="Hyperlink"/>
            <w:rFonts w:asciiTheme="majorEastAsia" w:eastAsiaTheme="majorEastAsia" w:hAnsiTheme="majorEastAsia"/>
            <w:noProof/>
          </w:rPr>
          <w:t xml:space="preserve">Table 324 </w:t>
        </w:r>
        <w:r w:rsidR="00BB6381" w:rsidRPr="00972A48">
          <w:rPr>
            <w:rStyle w:val="Hyperlink"/>
            <w:rFonts w:asciiTheme="majorEastAsia" w:eastAsiaTheme="majorEastAsia" w:hAnsiTheme="majorEastAsia" w:cs="MS Mincho" w:hint="eastAsia"/>
            <w:noProof/>
          </w:rPr>
          <w:t>ユーザーガイド：</w:t>
        </w:r>
        <w:r w:rsidR="00BB6381" w:rsidRPr="00972A48">
          <w:rPr>
            <w:rStyle w:val="Hyperlink"/>
            <w:rFonts w:asciiTheme="majorEastAsia" w:eastAsiaTheme="majorEastAsia" w:hAnsiTheme="majorEastAsia" w:cs="MS Gothic" w:hint="eastAsia"/>
            <w:noProof/>
          </w:rPr>
          <w:t>すべての買ったスクラップを見る</w:t>
        </w:r>
        <w:r w:rsidR="00BB6381">
          <w:rPr>
            <w:noProof/>
            <w:webHidden/>
          </w:rPr>
          <w:tab/>
        </w:r>
        <w:r w:rsidR="00BB6381">
          <w:rPr>
            <w:noProof/>
            <w:webHidden/>
          </w:rPr>
          <w:fldChar w:fldCharType="begin"/>
        </w:r>
        <w:r w:rsidR="00BB6381">
          <w:rPr>
            <w:noProof/>
            <w:webHidden/>
          </w:rPr>
          <w:instrText xml:space="preserve"> PAGEREF _Toc39697960 \h </w:instrText>
        </w:r>
        <w:r w:rsidR="00BB6381">
          <w:rPr>
            <w:noProof/>
            <w:webHidden/>
          </w:rPr>
        </w:r>
        <w:r w:rsidR="00BB6381">
          <w:rPr>
            <w:noProof/>
            <w:webHidden/>
          </w:rPr>
          <w:fldChar w:fldCharType="separate"/>
        </w:r>
        <w:r w:rsidR="00BB6381">
          <w:rPr>
            <w:noProof/>
            <w:webHidden/>
          </w:rPr>
          <w:t>500</w:t>
        </w:r>
        <w:r w:rsidR="00BB6381">
          <w:rPr>
            <w:noProof/>
            <w:webHidden/>
          </w:rPr>
          <w:fldChar w:fldCharType="end"/>
        </w:r>
      </w:hyperlink>
    </w:p>
    <w:p w14:paraId="2193C886" w14:textId="3C5C7184" w:rsidR="00BB6381" w:rsidRDefault="0045792A">
      <w:pPr>
        <w:pStyle w:val="TableofFigures"/>
        <w:tabs>
          <w:tab w:val="right" w:leader="dot" w:pos="8771"/>
        </w:tabs>
        <w:rPr>
          <w:rFonts w:asciiTheme="minorHAnsi" w:hAnsiTheme="minorHAnsi"/>
          <w:noProof/>
          <w:sz w:val="22"/>
          <w:lang w:val="en-US"/>
        </w:rPr>
      </w:pPr>
      <w:hyperlink w:anchor="_Toc39697961" w:history="1">
        <w:r w:rsidR="00BB6381" w:rsidRPr="00972A48">
          <w:rPr>
            <w:rStyle w:val="Hyperlink"/>
            <w:rFonts w:asciiTheme="majorEastAsia" w:eastAsiaTheme="majorEastAsia" w:hAnsiTheme="majorEastAsia"/>
            <w:noProof/>
          </w:rPr>
          <w:t>Table 325</w:t>
        </w:r>
        <w:r w:rsidR="00BB6381" w:rsidRPr="00972A48">
          <w:rPr>
            <w:rStyle w:val="Hyperlink"/>
            <w:rFonts w:asciiTheme="majorEastAsia" w:eastAsiaTheme="majorEastAsia" w:hAnsiTheme="majorEastAsia" w:cs="MS Mincho" w:hint="eastAsia"/>
            <w:noProof/>
          </w:rPr>
          <w:t>ユーザーガイドの説明：ログイン</w:t>
        </w:r>
        <w:r w:rsidR="00BB6381">
          <w:rPr>
            <w:noProof/>
            <w:webHidden/>
          </w:rPr>
          <w:tab/>
        </w:r>
        <w:r w:rsidR="00BB6381">
          <w:rPr>
            <w:noProof/>
            <w:webHidden/>
          </w:rPr>
          <w:fldChar w:fldCharType="begin"/>
        </w:r>
        <w:r w:rsidR="00BB6381">
          <w:rPr>
            <w:noProof/>
            <w:webHidden/>
          </w:rPr>
          <w:instrText xml:space="preserve"> PAGEREF _Toc39697961 \h </w:instrText>
        </w:r>
        <w:r w:rsidR="00BB6381">
          <w:rPr>
            <w:noProof/>
            <w:webHidden/>
          </w:rPr>
        </w:r>
        <w:r w:rsidR="00BB6381">
          <w:rPr>
            <w:noProof/>
            <w:webHidden/>
          </w:rPr>
          <w:fldChar w:fldCharType="separate"/>
        </w:r>
        <w:r w:rsidR="00BB6381">
          <w:rPr>
            <w:noProof/>
            <w:webHidden/>
          </w:rPr>
          <w:t>501</w:t>
        </w:r>
        <w:r w:rsidR="00BB6381">
          <w:rPr>
            <w:noProof/>
            <w:webHidden/>
          </w:rPr>
          <w:fldChar w:fldCharType="end"/>
        </w:r>
      </w:hyperlink>
    </w:p>
    <w:p w14:paraId="3D808E5A" w14:textId="46A7830E" w:rsidR="00BB6381" w:rsidRDefault="0045792A">
      <w:pPr>
        <w:pStyle w:val="TableofFigures"/>
        <w:tabs>
          <w:tab w:val="right" w:leader="dot" w:pos="8771"/>
        </w:tabs>
        <w:rPr>
          <w:rFonts w:asciiTheme="minorHAnsi" w:hAnsiTheme="minorHAnsi"/>
          <w:noProof/>
          <w:sz w:val="22"/>
          <w:lang w:val="en-US"/>
        </w:rPr>
      </w:pPr>
      <w:hyperlink w:anchor="_Toc39697962" w:history="1">
        <w:r w:rsidR="00BB6381" w:rsidRPr="00972A48">
          <w:rPr>
            <w:rStyle w:val="Hyperlink"/>
            <w:rFonts w:asciiTheme="majorEastAsia" w:eastAsiaTheme="majorEastAsia" w:hAnsiTheme="majorEastAsia"/>
            <w:noProof/>
          </w:rPr>
          <w:t>Table 326</w:t>
        </w:r>
        <w:r w:rsidR="00BB6381" w:rsidRPr="00972A48">
          <w:rPr>
            <w:rStyle w:val="Hyperlink"/>
            <w:rFonts w:asciiTheme="majorEastAsia" w:eastAsiaTheme="majorEastAsia" w:hAnsiTheme="majorEastAsia" w:cs="MS Mincho" w:hint="eastAsia"/>
            <w:noProof/>
          </w:rPr>
          <w:t>ユーザーガイドの説明：</w:t>
        </w:r>
        <w:r w:rsidR="00BB6381" w:rsidRPr="00972A48">
          <w:rPr>
            <w:rStyle w:val="Hyperlink"/>
            <w:rFonts w:asciiTheme="majorEastAsia" w:eastAsiaTheme="majorEastAsia" w:hAnsiTheme="majorEastAsia" w:cs="MS Gothic" w:hint="eastAsia"/>
            <w:noProof/>
          </w:rPr>
          <w:t>ログアウ</w:t>
        </w:r>
        <w:r w:rsidR="00BB6381" w:rsidRPr="00972A48">
          <w:rPr>
            <w:rStyle w:val="Hyperlink"/>
            <w:rFonts w:asciiTheme="majorEastAsia" w:eastAsiaTheme="majorEastAsia" w:hAnsiTheme="majorEastAsia" w:cs="MS Mincho" w:hint="eastAsia"/>
            <w:noProof/>
          </w:rPr>
          <w:t>ト</w:t>
        </w:r>
        <w:r w:rsidR="00BB6381">
          <w:rPr>
            <w:noProof/>
            <w:webHidden/>
          </w:rPr>
          <w:tab/>
        </w:r>
        <w:r w:rsidR="00BB6381">
          <w:rPr>
            <w:noProof/>
            <w:webHidden/>
          </w:rPr>
          <w:fldChar w:fldCharType="begin"/>
        </w:r>
        <w:r w:rsidR="00BB6381">
          <w:rPr>
            <w:noProof/>
            <w:webHidden/>
          </w:rPr>
          <w:instrText xml:space="preserve"> PAGEREF _Toc39697962 \h </w:instrText>
        </w:r>
        <w:r w:rsidR="00BB6381">
          <w:rPr>
            <w:noProof/>
            <w:webHidden/>
          </w:rPr>
        </w:r>
        <w:r w:rsidR="00BB6381">
          <w:rPr>
            <w:noProof/>
            <w:webHidden/>
          </w:rPr>
          <w:fldChar w:fldCharType="separate"/>
        </w:r>
        <w:r w:rsidR="00BB6381">
          <w:rPr>
            <w:noProof/>
            <w:webHidden/>
          </w:rPr>
          <w:t>501</w:t>
        </w:r>
        <w:r w:rsidR="00BB6381">
          <w:rPr>
            <w:noProof/>
            <w:webHidden/>
          </w:rPr>
          <w:fldChar w:fldCharType="end"/>
        </w:r>
      </w:hyperlink>
    </w:p>
    <w:p w14:paraId="07E1EC17" w14:textId="05878143" w:rsidR="00BB6381" w:rsidRDefault="0045792A">
      <w:pPr>
        <w:pStyle w:val="TableofFigures"/>
        <w:tabs>
          <w:tab w:val="right" w:leader="dot" w:pos="8771"/>
        </w:tabs>
        <w:rPr>
          <w:rFonts w:asciiTheme="minorHAnsi" w:hAnsiTheme="minorHAnsi"/>
          <w:noProof/>
          <w:sz w:val="22"/>
          <w:lang w:val="en-US"/>
        </w:rPr>
      </w:pPr>
      <w:hyperlink w:anchor="_Toc39697963" w:history="1">
        <w:r w:rsidR="00BB6381" w:rsidRPr="00972A48">
          <w:rPr>
            <w:rStyle w:val="Hyperlink"/>
            <w:rFonts w:asciiTheme="majorEastAsia" w:eastAsiaTheme="majorEastAsia" w:hAnsiTheme="majorEastAsia"/>
            <w:noProof/>
          </w:rPr>
          <w:t>Table 327</w:t>
        </w:r>
        <w:r w:rsidR="00BB6381" w:rsidRPr="00972A48">
          <w:rPr>
            <w:rStyle w:val="Hyperlink"/>
            <w:rFonts w:asciiTheme="majorEastAsia" w:eastAsiaTheme="majorEastAsia" w:hAnsiTheme="majorEastAsia" w:cs="MS Mincho" w:hint="eastAsia"/>
            <w:noProof/>
          </w:rPr>
          <w:t>ユーザーガイドの説明：</w:t>
        </w:r>
        <w:r w:rsidR="00BB6381" w:rsidRPr="00972A48">
          <w:rPr>
            <w:rStyle w:val="Hyperlink"/>
            <w:rFonts w:asciiTheme="majorEastAsia" w:eastAsiaTheme="majorEastAsia" w:hAnsiTheme="majorEastAsia" w:hint="eastAsia"/>
            <w:noProof/>
          </w:rPr>
          <w:t>システム内のすべてのカテゴリを表示する</w:t>
        </w:r>
        <w:r w:rsidR="00BB6381">
          <w:rPr>
            <w:noProof/>
            <w:webHidden/>
          </w:rPr>
          <w:tab/>
        </w:r>
        <w:r w:rsidR="00BB6381">
          <w:rPr>
            <w:noProof/>
            <w:webHidden/>
          </w:rPr>
          <w:fldChar w:fldCharType="begin"/>
        </w:r>
        <w:r w:rsidR="00BB6381">
          <w:rPr>
            <w:noProof/>
            <w:webHidden/>
          </w:rPr>
          <w:instrText xml:space="preserve"> PAGEREF _Toc39697963 \h </w:instrText>
        </w:r>
        <w:r w:rsidR="00BB6381">
          <w:rPr>
            <w:noProof/>
            <w:webHidden/>
          </w:rPr>
        </w:r>
        <w:r w:rsidR="00BB6381">
          <w:rPr>
            <w:noProof/>
            <w:webHidden/>
          </w:rPr>
          <w:fldChar w:fldCharType="separate"/>
        </w:r>
        <w:r w:rsidR="00BB6381">
          <w:rPr>
            <w:noProof/>
            <w:webHidden/>
          </w:rPr>
          <w:t>502</w:t>
        </w:r>
        <w:r w:rsidR="00BB6381">
          <w:rPr>
            <w:noProof/>
            <w:webHidden/>
          </w:rPr>
          <w:fldChar w:fldCharType="end"/>
        </w:r>
      </w:hyperlink>
    </w:p>
    <w:p w14:paraId="012AD639" w14:textId="236C1B67" w:rsidR="00BB6381" w:rsidRDefault="0045792A">
      <w:pPr>
        <w:pStyle w:val="TableofFigures"/>
        <w:tabs>
          <w:tab w:val="right" w:leader="dot" w:pos="8771"/>
        </w:tabs>
        <w:rPr>
          <w:rFonts w:asciiTheme="minorHAnsi" w:hAnsiTheme="minorHAnsi"/>
          <w:noProof/>
          <w:sz w:val="22"/>
          <w:lang w:val="en-US"/>
        </w:rPr>
      </w:pPr>
      <w:hyperlink w:anchor="_Toc39697964" w:history="1">
        <w:r w:rsidR="00BB6381" w:rsidRPr="00972A48">
          <w:rPr>
            <w:rStyle w:val="Hyperlink"/>
            <w:rFonts w:asciiTheme="majorEastAsia" w:eastAsiaTheme="majorEastAsia" w:hAnsiTheme="majorEastAsia"/>
            <w:noProof/>
          </w:rPr>
          <w:t>Table 328</w:t>
        </w:r>
        <w:r w:rsidR="00BB6381" w:rsidRPr="00972A48">
          <w:rPr>
            <w:rStyle w:val="Hyperlink"/>
            <w:rFonts w:asciiTheme="majorEastAsia" w:eastAsiaTheme="majorEastAsia" w:hAnsiTheme="majorEastAsia" w:cs="MS Mincho" w:hint="eastAsia"/>
            <w:noProof/>
          </w:rPr>
          <w:t>ユーザーガイドの説明：カテゴリの詳細を表示する</w:t>
        </w:r>
        <w:r w:rsidR="00BB6381">
          <w:rPr>
            <w:noProof/>
            <w:webHidden/>
          </w:rPr>
          <w:tab/>
        </w:r>
        <w:r w:rsidR="00BB6381">
          <w:rPr>
            <w:noProof/>
            <w:webHidden/>
          </w:rPr>
          <w:fldChar w:fldCharType="begin"/>
        </w:r>
        <w:r w:rsidR="00BB6381">
          <w:rPr>
            <w:noProof/>
            <w:webHidden/>
          </w:rPr>
          <w:instrText xml:space="preserve"> PAGEREF _Toc39697964 \h </w:instrText>
        </w:r>
        <w:r w:rsidR="00BB6381">
          <w:rPr>
            <w:noProof/>
            <w:webHidden/>
          </w:rPr>
        </w:r>
        <w:r w:rsidR="00BB6381">
          <w:rPr>
            <w:noProof/>
            <w:webHidden/>
          </w:rPr>
          <w:fldChar w:fldCharType="separate"/>
        </w:r>
        <w:r w:rsidR="00BB6381">
          <w:rPr>
            <w:noProof/>
            <w:webHidden/>
          </w:rPr>
          <w:t>503</w:t>
        </w:r>
        <w:r w:rsidR="00BB6381">
          <w:rPr>
            <w:noProof/>
            <w:webHidden/>
          </w:rPr>
          <w:fldChar w:fldCharType="end"/>
        </w:r>
      </w:hyperlink>
    </w:p>
    <w:p w14:paraId="6368EE18" w14:textId="5F384D74" w:rsidR="00BB6381" w:rsidRDefault="0045792A">
      <w:pPr>
        <w:pStyle w:val="TableofFigures"/>
        <w:tabs>
          <w:tab w:val="right" w:leader="dot" w:pos="8771"/>
        </w:tabs>
        <w:rPr>
          <w:rFonts w:asciiTheme="minorHAnsi" w:hAnsiTheme="minorHAnsi"/>
          <w:noProof/>
          <w:sz w:val="22"/>
          <w:lang w:val="en-US"/>
        </w:rPr>
      </w:pPr>
      <w:hyperlink w:anchor="_Toc39697965" w:history="1">
        <w:r w:rsidR="00BB6381" w:rsidRPr="00972A48">
          <w:rPr>
            <w:rStyle w:val="Hyperlink"/>
            <w:rFonts w:asciiTheme="majorEastAsia" w:eastAsiaTheme="majorEastAsia" w:hAnsiTheme="majorEastAsia"/>
            <w:noProof/>
          </w:rPr>
          <w:t>Table 329</w:t>
        </w:r>
        <w:r w:rsidR="00BB6381" w:rsidRPr="00972A48">
          <w:rPr>
            <w:rStyle w:val="Hyperlink"/>
            <w:rFonts w:asciiTheme="majorEastAsia" w:eastAsiaTheme="majorEastAsia" w:hAnsiTheme="majorEastAsia" w:cs="MS Mincho" w:hint="eastAsia"/>
            <w:noProof/>
          </w:rPr>
          <w:t>ユーザーガイドの説明：</w:t>
        </w:r>
        <w:r w:rsidR="00BB6381" w:rsidRPr="00972A48">
          <w:rPr>
            <w:rStyle w:val="Hyperlink"/>
            <w:rFonts w:asciiTheme="majorEastAsia" w:eastAsiaTheme="majorEastAsia" w:hAnsiTheme="majorEastAsia" w:hint="eastAsia"/>
            <w:noProof/>
          </w:rPr>
          <w:t>新しいカテゴリを追加する</w:t>
        </w:r>
        <w:r w:rsidR="00BB6381">
          <w:rPr>
            <w:noProof/>
            <w:webHidden/>
          </w:rPr>
          <w:tab/>
        </w:r>
        <w:r w:rsidR="00BB6381">
          <w:rPr>
            <w:noProof/>
            <w:webHidden/>
          </w:rPr>
          <w:fldChar w:fldCharType="begin"/>
        </w:r>
        <w:r w:rsidR="00BB6381">
          <w:rPr>
            <w:noProof/>
            <w:webHidden/>
          </w:rPr>
          <w:instrText xml:space="preserve"> PAGEREF _Toc39697965 \h </w:instrText>
        </w:r>
        <w:r w:rsidR="00BB6381">
          <w:rPr>
            <w:noProof/>
            <w:webHidden/>
          </w:rPr>
        </w:r>
        <w:r w:rsidR="00BB6381">
          <w:rPr>
            <w:noProof/>
            <w:webHidden/>
          </w:rPr>
          <w:fldChar w:fldCharType="separate"/>
        </w:r>
        <w:r w:rsidR="00BB6381">
          <w:rPr>
            <w:noProof/>
            <w:webHidden/>
          </w:rPr>
          <w:t>504</w:t>
        </w:r>
        <w:r w:rsidR="00BB6381">
          <w:rPr>
            <w:noProof/>
            <w:webHidden/>
          </w:rPr>
          <w:fldChar w:fldCharType="end"/>
        </w:r>
      </w:hyperlink>
    </w:p>
    <w:p w14:paraId="4B83010F" w14:textId="3C7469B4" w:rsidR="00BB6381" w:rsidRDefault="0045792A">
      <w:pPr>
        <w:pStyle w:val="TableofFigures"/>
        <w:tabs>
          <w:tab w:val="right" w:leader="dot" w:pos="8771"/>
        </w:tabs>
        <w:rPr>
          <w:rFonts w:asciiTheme="minorHAnsi" w:hAnsiTheme="minorHAnsi"/>
          <w:noProof/>
          <w:sz w:val="22"/>
          <w:lang w:val="en-US"/>
        </w:rPr>
      </w:pPr>
      <w:hyperlink w:anchor="_Toc39697966" w:history="1">
        <w:r w:rsidR="00BB6381" w:rsidRPr="00972A48">
          <w:rPr>
            <w:rStyle w:val="Hyperlink"/>
            <w:rFonts w:asciiTheme="majorEastAsia" w:eastAsiaTheme="majorEastAsia" w:hAnsiTheme="majorEastAsia"/>
            <w:noProof/>
          </w:rPr>
          <w:t>Table 330</w:t>
        </w:r>
        <w:r w:rsidR="00BB6381" w:rsidRPr="00972A48">
          <w:rPr>
            <w:rStyle w:val="Hyperlink"/>
            <w:rFonts w:asciiTheme="majorEastAsia" w:eastAsiaTheme="majorEastAsia" w:hAnsiTheme="majorEastAsia" w:cs="MS Mincho" w:hint="eastAsia"/>
            <w:noProof/>
          </w:rPr>
          <w:t>ユーザーガイドの説明：</w:t>
        </w:r>
        <w:r w:rsidR="00BB6381" w:rsidRPr="00972A48">
          <w:rPr>
            <w:rStyle w:val="Hyperlink"/>
            <w:rFonts w:asciiTheme="majorEastAsia" w:eastAsiaTheme="majorEastAsia" w:hAnsiTheme="majorEastAsia" w:hint="eastAsia"/>
            <w:noProof/>
          </w:rPr>
          <w:t>カテゴリを更新する</w:t>
        </w:r>
        <w:r w:rsidR="00BB6381">
          <w:rPr>
            <w:noProof/>
            <w:webHidden/>
          </w:rPr>
          <w:tab/>
        </w:r>
        <w:r w:rsidR="00BB6381">
          <w:rPr>
            <w:noProof/>
            <w:webHidden/>
          </w:rPr>
          <w:fldChar w:fldCharType="begin"/>
        </w:r>
        <w:r w:rsidR="00BB6381">
          <w:rPr>
            <w:noProof/>
            <w:webHidden/>
          </w:rPr>
          <w:instrText xml:space="preserve"> PAGEREF _Toc39697966 \h </w:instrText>
        </w:r>
        <w:r w:rsidR="00BB6381">
          <w:rPr>
            <w:noProof/>
            <w:webHidden/>
          </w:rPr>
        </w:r>
        <w:r w:rsidR="00BB6381">
          <w:rPr>
            <w:noProof/>
            <w:webHidden/>
          </w:rPr>
          <w:fldChar w:fldCharType="separate"/>
        </w:r>
        <w:r w:rsidR="00BB6381">
          <w:rPr>
            <w:noProof/>
            <w:webHidden/>
          </w:rPr>
          <w:t>505</w:t>
        </w:r>
        <w:r w:rsidR="00BB6381">
          <w:rPr>
            <w:noProof/>
            <w:webHidden/>
          </w:rPr>
          <w:fldChar w:fldCharType="end"/>
        </w:r>
      </w:hyperlink>
    </w:p>
    <w:p w14:paraId="7BCC88CB" w14:textId="49E51855" w:rsidR="00BB6381" w:rsidRDefault="0045792A">
      <w:pPr>
        <w:pStyle w:val="TableofFigures"/>
        <w:tabs>
          <w:tab w:val="right" w:leader="dot" w:pos="8771"/>
        </w:tabs>
        <w:rPr>
          <w:rFonts w:asciiTheme="minorHAnsi" w:hAnsiTheme="minorHAnsi"/>
          <w:noProof/>
          <w:sz w:val="22"/>
          <w:lang w:val="en-US"/>
        </w:rPr>
      </w:pPr>
      <w:hyperlink w:anchor="_Toc39697967" w:history="1">
        <w:r w:rsidR="00BB6381" w:rsidRPr="00972A48">
          <w:rPr>
            <w:rStyle w:val="Hyperlink"/>
            <w:rFonts w:asciiTheme="majorEastAsia" w:eastAsiaTheme="majorEastAsia" w:hAnsiTheme="majorEastAsia"/>
            <w:noProof/>
          </w:rPr>
          <w:t>Table 331</w:t>
        </w:r>
        <w:r w:rsidR="00BB6381" w:rsidRPr="00972A48">
          <w:rPr>
            <w:rStyle w:val="Hyperlink"/>
            <w:rFonts w:asciiTheme="majorEastAsia" w:eastAsiaTheme="majorEastAsia" w:hAnsiTheme="majorEastAsia" w:cs="MS Mincho" w:hint="eastAsia"/>
            <w:noProof/>
          </w:rPr>
          <w:t>ユーザーガイドの説明：システム内のすべてのアカウントを表示する</w:t>
        </w:r>
        <w:r w:rsidR="00BB6381">
          <w:rPr>
            <w:noProof/>
            <w:webHidden/>
          </w:rPr>
          <w:tab/>
        </w:r>
        <w:r w:rsidR="00BB6381">
          <w:rPr>
            <w:noProof/>
            <w:webHidden/>
          </w:rPr>
          <w:fldChar w:fldCharType="begin"/>
        </w:r>
        <w:r w:rsidR="00BB6381">
          <w:rPr>
            <w:noProof/>
            <w:webHidden/>
          </w:rPr>
          <w:instrText xml:space="preserve"> PAGEREF _Toc39697967 \h </w:instrText>
        </w:r>
        <w:r w:rsidR="00BB6381">
          <w:rPr>
            <w:noProof/>
            <w:webHidden/>
          </w:rPr>
        </w:r>
        <w:r w:rsidR="00BB6381">
          <w:rPr>
            <w:noProof/>
            <w:webHidden/>
          </w:rPr>
          <w:fldChar w:fldCharType="separate"/>
        </w:r>
        <w:r w:rsidR="00BB6381">
          <w:rPr>
            <w:noProof/>
            <w:webHidden/>
          </w:rPr>
          <w:t>506</w:t>
        </w:r>
        <w:r w:rsidR="00BB6381">
          <w:rPr>
            <w:noProof/>
            <w:webHidden/>
          </w:rPr>
          <w:fldChar w:fldCharType="end"/>
        </w:r>
      </w:hyperlink>
    </w:p>
    <w:p w14:paraId="70A8C69C" w14:textId="5340F8E3" w:rsidR="00BB6381" w:rsidRDefault="0045792A">
      <w:pPr>
        <w:pStyle w:val="TableofFigures"/>
        <w:tabs>
          <w:tab w:val="right" w:leader="dot" w:pos="8771"/>
        </w:tabs>
        <w:rPr>
          <w:rFonts w:asciiTheme="minorHAnsi" w:hAnsiTheme="minorHAnsi"/>
          <w:noProof/>
          <w:sz w:val="22"/>
          <w:lang w:val="en-US"/>
        </w:rPr>
      </w:pPr>
      <w:hyperlink w:anchor="_Toc39697968" w:history="1">
        <w:r w:rsidR="00BB6381" w:rsidRPr="00972A48">
          <w:rPr>
            <w:rStyle w:val="Hyperlink"/>
            <w:rFonts w:asciiTheme="majorEastAsia" w:eastAsiaTheme="majorEastAsia" w:hAnsiTheme="majorEastAsia"/>
            <w:noProof/>
          </w:rPr>
          <w:t>Table 332</w:t>
        </w:r>
        <w:r w:rsidR="00BB6381" w:rsidRPr="00972A48">
          <w:rPr>
            <w:rStyle w:val="Hyperlink"/>
            <w:rFonts w:asciiTheme="majorEastAsia" w:eastAsiaTheme="majorEastAsia" w:hAnsiTheme="majorEastAsia" w:cs="MS Mincho" w:hint="eastAsia"/>
            <w:noProof/>
          </w:rPr>
          <w:t>ユーザーガイドの説明：</w:t>
        </w:r>
        <w:r w:rsidR="00BB6381" w:rsidRPr="00972A48">
          <w:rPr>
            <w:rStyle w:val="Hyperlink"/>
            <w:rFonts w:asciiTheme="majorEastAsia" w:eastAsiaTheme="majorEastAsia" w:hAnsiTheme="majorEastAsia" w:hint="eastAsia"/>
            <w:noProof/>
          </w:rPr>
          <w:t>新しい管理者を追加する</w:t>
        </w:r>
        <w:r w:rsidR="00BB6381">
          <w:rPr>
            <w:noProof/>
            <w:webHidden/>
          </w:rPr>
          <w:tab/>
        </w:r>
        <w:r w:rsidR="00BB6381">
          <w:rPr>
            <w:noProof/>
            <w:webHidden/>
          </w:rPr>
          <w:fldChar w:fldCharType="begin"/>
        </w:r>
        <w:r w:rsidR="00BB6381">
          <w:rPr>
            <w:noProof/>
            <w:webHidden/>
          </w:rPr>
          <w:instrText xml:space="preserve"> PAGEREF _Toc39697968 \h </w:instrText>
        </w:r>
        <w:r w:rsidR="00BB6381">
          <w:rPr>
            <w:noProof/>
            <w:webHidden/>
          </w:rPr>
        </w:r>
        <w:r w:rsidR="00BB6381">
          <w:rPr>
            <w:noProof/>
            <w:webHidden/>
          </w:rPr>
          <w:fldChar w:fldCharType="separate"/>
        </w:r>
        <w:r w:rsidR="00BB6381">
          <w:rPr>
            <w:noProof/>
            <w:webHidden/>
          </w:rPr>
          <w:t>508</w:t>
        </w:r>
        <w:r w:rsidR="00BB6381">
          <w:rPr>
            <w:noProof/>
            <w:webHidden/>
          </w:rPr>
          <w:fldChar w:fldCharType="end"/>
        </w:r>
      </w:hyperlink>
    </w:p>
    <w:p w14:paraId="15D83A0C" w14:textId="3FA54437" w:rsidR="00BB6381" w:rsidRDefault="0045792A">
      <w:pPr>
        <w:pStyle w:val="TableofFigures"/>
        <w:tabs>
          <w:tab w:val="right" w:leader="dot" w:pos="8771"/>
        </w:tabs>
        <w:rPr>
          <w:rFonts w:asciiTheme="minorHAnsi" w:hAnsiTheme="minorHAnsi"/>
          <w:noProof/>
          <w:sz w:val="22"/>
          <w:lang w:val="en-US"/>
        </w:rPr>
      </w:pPr>
      <w:hyperlink w:anchor="_Toc39697969" w:history="1">
        <w:r w:rsidR="00BB6381" w:rsidRPr="00972A48">
          <w:rPr>
            <w:rStyle w:val="Hyperlink"/>
            <w:rFonts w:asciiTheme="majorEastAsia" w:eastAsiaTheme="majorEastAsia" w:hAnsiTheme="majorEastAsia"/>
            <w:noProof/>
          </w:rPr>
          <w:t>Table 333</w:t>
        </w:r>
        <w:r w:rsidR="00BB6381" w:rsidRPr="00972A48">
          <w:rPr>
            <w:rStyle w:val="Hyperlink"/>
            <w:rFonts w:asciiTheme="majorEastAsia" w:eastAsiaTheme="majorEastAsia" w:hAnsiTheme="majorEastAsia" w:cs="MS Mincho" w:hint="eastAsia"/>
            <w:noProof/>
          </w:rPr>
          <w:t>ユーザーガイドの説明：システム内のすべてのスクラップを表示する</w:t>
        </w:r>
        <w:r w:rsidR="00BB6381">
          <w:rPr>
            <w:noProof/>
            <w:webHidden/>
          </w:rPr>
          <w:tab/>
        </w:r>
        <w:r w:rsidR="00BB6381">
          <w:rPr>
            <w:noProof/>
            <w:webHidden/>
          </w:rPr>
          <w:fldChar w:fldCharType="begin"/>
        </w:r>
        <w:r w:rsidR="00BB6381">
          <w:rPr>
            <w:noProof/>
            <w:webHidden/>
          </w:rPr>
          <w:instrText xml:space="preserve"> PAGEREF _Toc39697969 \h </w:instrText>
        </w:r>
        <w:r w:rsidR="00BB6381">
          <w:rPr>
            <w:noProof/>
            <w:webHidden/>
          </w:rPr>
        </w:r>
        <w:r w:rsidR="00BB6381">
          <w:rPr>
            <w:noProof/>
            <w:webHidden/>
          </w:rPr>
          <w:fldChar w:fldCharType="separate"/>
        </w:r>
        <w:r w:rsidR="00BB6381">
          <w:rPr>
            <w:noProof/>
            <w:webHidden/>
          </w:rPr>
          <w:t>508</w:t>
        </w:r>
        <w:r w:rsidR="00BB6381">
          <w:rPr>
            <w:noProof/>
            <w:webHidden/>
          </w:rPr>
          <w:fldChar w:fldCharType="end"/>
        </w:r>
      </w:hyperlink>
    </w:p>
    <w:p w14:paraId="23379D14" w14:textId="7B65B485" w:rsidR="00BB6381" w:rsidRDefault="0045792A">
      <w:pPr>
        <w:pStyle w:val="TableofFigures"/>
        <w:tabs>
          <w:tab w:val="right" w:leader="dot" w:pos="8771"/>
        </w:tabs>
        <w:rPr>
          <w:rFonts w:asciiTheme="minorHAnsi" w:hAnsiTheme="minorHAnsi"/>
          <w:noProof/>
          <w:sz w:val="22"/>
          <w:lang w:val="en-US"/>
        </w:rPr>
      </w:pPr>
      <w:hyperlink w:anchor="_Toc39697970" w:history="1">
        <w:r w:rsidR="00BB6381" w:rsidRPr="00972A48">
          <w:rPr>
            <w:rStyle w:val="Hyperlink"/>
            <w:rFonts w:asciiTheme="majorEastAsia" w:eastAsiaTheme="majorEastAsia" w:hAnsiTheme="majorEastAsia"/>
            <w:noProof/>
          </w:rPr>
          <w:t>Table 334</w:t>
        </w:r>
        <w:r w:rsidR="00BB6381" w:rsidRPr="00972A48">
          <w:rPr>
            <w:rStyle w:val="Hyperlink"/>
            <w:rFonts w:asciiTheme="majorEastAsia" w:eastAsiaTheme="majorEastAsia" w:hAnsiTheme="majorEastAsia" w:cs="MS Mincho" w:hint="eastAsia"/>
            <w:noProof/>
          </w:rPr>
          <w:t>ユーザーガイドの説明：</w:t>
        </w:r>
        <w:r w:rsidR="00BB6381" w:rsidRPr="00972A48">
          <w:rPr>
            <w:rStyle w:val="Hyperlink"/>
            <w:rFonts w:asciiTheme="majorEastAsia" w:eastAsiaTheme="majorEastAsia" w:hAnsiTheme="majorEastAsia" w:cs="MS Gothic" w:hint="eastAsia"/>
            <w:noProof/>
          </w:rPr>
          <w:t>システム内のすべてのスクラップレポートを表示す</w:t>
        </w:r>
        <w:r w:rsidR="00BB6381" w:rsidRPr="00972A48">
          <w:rPr>
            <w:rStyle w:val="Hyperlink"/>
            <w:rFonts w:asciiTheme="majorEastAsia" w:eastAsiaTheme="majorEastAsia" w:hAnsiTheme="majorEastAsia" w:cs="MS Mincho" w:hint="eastAsia"/>
            <w:noProof/>
          </w:rPr>
          <w:t>る</w:t>
        </w:r>
        <w:r w:rsidR="00BB6381">
          <w:rPr>
            <w:noProof/>
            <w:webHidden/>
          </w:rPr>
          <w:tab/>
        </w:r>
        <w:r w:rsidR="00BB6381">
          <w:rPr>
            <w:noProof/>
            <w:webHidden/>
          </w:rPr>
          <w:fldChar w:fldCharType="begin"/>
        </w:r>
        <w:r w:rsidR="00BB6381">
          <w:rPr>
            <w:noProof/>
            <w:webHidden/>
          </w:rPr>
          <w:instrText xml:space="preserve"> PAGEREF _Toc39697970 \h </w:instrText>
        </w:r>
        <w:r w:rsidR="00BB6381">
          <w:rPr>
            <w:noProof/>
            <w:webHidden/>
          </w:rPr>
        </w:r>
        <w:r w:rsidR="00BB6381">
          <w:rPr>
            <w:noProof/>
            <w:webHidden/>
          </w:rPr>
          <w:fldChar w:fldCharType="separate"/>
        </w:r>
        <w:r w:rsidR="00BB6381">
          <w:rPr>
            <w:noProof/>
            <w:webHidden/>
          </w:rPr>
          <w:t>509</w:t>
        </w:r>
        <w:r w:rsidR="00BB6381">
          <w:rPr>
            <w:noProof/>
            <w:webHidden/>
          </w:rPr>
          <w:fldChar w:fldCharType="end"/>
        </w:r>
      </w:hyperlink>
    </w:p>
    <w:p w14:paraId="2791BD04" w14:textId="02830D83" w:rsidR="00BB6381" w:rsidRDefault="0045792A">
      <w:pPr>
        <w:pStyle w:val="TableofFigures"/>
        <w:tabs>
          <w:tab w:val="right" w:leader="dot" w:pos="8771"/>
        </w:tabs>
        <w:rPr>
          <w:rFonts w:asciiTheme="minorHAnsi" w:hAnsiTheme="minorHAnsi"/>
          <w:noProof/>
          <w:sz w:val="22"/>
          <w:lang w:val="en-US"/>
        </w:rPr>
      </w:pPr>
      <w:hyperlink w:anchor="_Toc39697971" w:history="1">
        <w:r w:rsidR="00BB6381" w:rsidRPr="00972A48">
          <w:rPr>
            <w:rStyle w:val="Hyperlink"/>
            <w:rFonts w:asciiTheme="majorEastAsia" w:eastAsiaTheme="majorEastAsia" w:hAnsiTheme="majorEastAsia"/>
            <w:noProof/>
          </w:rPr>
          <w:t>Table 335</w:t>
        </w:r>
        <w:r w:rsidR="00BB6381" w:rsidRPr="00972A48">
          <w:rPr>
            <w:rStyle w:val="Hyperlink"/>
            <w:rFonts w:asciiTheme="majorEastAsia" w:eastAsiaTheme="majorEastAsia" w:hAnsiTheme="majorEastAsia" w:cs="MS Mincho" w:hint="eastAsia"/>
            <w:noProof/>
          </w:rPr>
          <w:t>ユーザーガイドの説明：</w:t>
        </w:r>
        <w:r w:rsidR="00BB6381" w:rsidRPr="00972A48">
          <w:rPr>
            <w:rStyle w:val="Hyperlink"/>
            <w:rFonts w:asciiTheme="majorEastAsia" w:eastAsiaTheme="majorEastAsia" w:hAnsiTheme="majorEastAsia" w:cs="MS Gothic" w:hint="eastAsia"/>
            <w:noProof/>
          </w:rPr>
          <w:t>スクラップレポートの詳細を表示す</w:t>
        </w:r>
        <w:r w:rsidR="00BB6381" w:rsidRPr="00972A48">
          <w:rPr>
            <w:rStyle w:val="Hyperlink"/>
            <w:rFonts w:asciiTheme="majorEastAsia" w:eastAsiaTheme="majorEastAsia" w:hAnsiTheme="majorEastAsia" w:cs="MS Mincho" w:hint="eastAsia"/>
            <w:noProof/>
          </w:rPr>
          <w:t>る</w:t>
        </w:r>
        <w:r w:rsidR="00BB6381">
          <w:rPr>
            <w:noProof/>
            <w:webHidden/>
          </w:rPr>
          <w:tab/>
        </w:r>
        <w:r w:rsidR="00BB6381">
          <w:rPr>
            <w:noProof/>
            <w:webHidden/>
          </w:rPr>
          <w:fldChar w:fldCharType="begin"/>
        </w:r>
        <w:r w:rsidR="00BB6381">
          <w:rPr>
            <w:noProof/>
            <w:webHidden/>
          </w:rPr>
          <w:instrText xml:space="preserve"> PAGEREF _Toc39697971 \h </w:instrText>
        </w:r>
        <w:r w:rsidR="00BB6381">
          <w:rPr>
            <w:noProof/>
            <w:webHidden/>
          </w:rPr>
        </w:r>
        <w:r w:rsidR="00BB6381">
          <w:rPr>
            <w:noProof/>
            <w:webHidden/>
          </w:rPr>
          <w:fldChar w:fldCharType="separate"/>
        </w:r>
        <w:r w:rsidR="00BB6381">
          <w:rPr>
            <w:noProof/>
            <w:webHidden/>
          </w:rPr>
          <w:t>510</w:t>
        </w:r>
        <w:r w:rsidR="00BB6381">
          <w:rPr>
            <w:noProof/>
            <w:webHidden/>
          </w:rPr>
          <w:fldChar w:fldCharType="end"/>
        </w:r>
      </w:hyperlink>
    </w:p>
    <w:p w14:paraId="1D0D1780" w14:textId="7FF76DD8" w:rsidR="00BB6381" w:rsidRDefault="0045792A">
      <w:pPr>
        <w:pStyle w:val="TableofFigures"/>
        <w:tabs>
          <w:tab w:val="right" w:leader="dot" w:pos="8771"/>
        </w:tabs>
        <w:rPr>
          <w:rFonts w:asciiTheme="minorHAnsi" w:hAnsiTheme="minorHAnsi"/>
          <w:noProof/>
          <w:sz w:val="22"/>
          <w:lang w:val="en-US"/>
        </w:rPr>
      </w:pPr>
      <w:hyperlink w:anchor="_Toc39697972" w:history="1">
        <w:r w:rsidR="00BB6381" w:rsidRPr="00972A48">
          <w:rPr>
            <w:rStyle w:val="Hyperlink"/>
            <w:rFonts w:asciiTheme="majorEastAsia" w:eastAsiaTheme="majorEastAsia" w:hAnsiTheme="majorEastAsia"/>
            <w:noProof/>
          </w:rPr>
          <w:t>Table 336</w:t>
        </w:r>
        <w:r w:rsidR="00BB6381" w:rsidRPr="00972A48">
          <w:rPr>
            <w:rStyle w:val="Hyperlink"/>
            <w:rFonts w:asciiTheme="majorEastAsia" w:eastAsiaTheme="majorEastAsia" w:hAnsiTheme="majorEastAsia" w:cs="MS Mincho" w:hint="eastAsia"/>
            <w:noProof/>
          </w:rPr>
          <w:t>ユーザーガイドの説明：</w:t>
        </w:r>
        <w:r w:rsidR="00BB6381" w:rsidRPr="00972A48">
          <w:rPr>
            <w:rStyle w:val="Hyperlink"/>
            <w:rFonts w:asciiTheme="majorEastAsia" w:eastAsiaTheme="majorEastAsia" w:hAnsiTheme="majorEastAsia" w:cs="MS Gothic" w:hint="eastAsia"/>
            <w:noProof/>
          </w:rPr>
          <w:t>スクラップレポートを解決す</w:t>
        </w:r>
        <w:r w:rsidR="00BB6381" w:rsidRPr="00972A48">
          <w:rPr>
            <w:rStyle w:val="Hyperlink"/>
            <w:rFonts w:asciiTheme="majorEastAsia" w:eastAsiaTheme="majorEastAsia" w:hAnsiTheme="majorEastAsia" w:cs="MS Mincho" w:hint="eastAsia"/>
            <w:noProof/>
          </w:rPr>
          <w:t>る</w:t>
        </w:r>
        <w:r w:rsidR="00BB6381">
          <w:rPr>
            <w:noProof/>
            <w:webHidden/>
          </w:rPr>
          <w:tab/>
        </w:r>
        <w:r w:rsidR="00BB6381">
          <w:rPr>
            <w:noProof/>
            <w:webHidden/>
          </w:rPr>
          <w:fldChar w:fldCharType="begin"/>
        </w:r>
        <w:r w:rsidR="00BB6381">
          <w:rPr>
            <w:noProof/>
            <w:webHidden/>
          </w:rPr>
          <w:instrText xml:space="preserve"> PAGEREF _Toc39697972 \h </w:instrText>
        </w:r>
        <w:r w:rsidR="00BB6381">
          <w:rPr>
            <w:noProof/>
            <w:webHidden/>
          </w:rPr>
        </w:r>
        <w:r w:rsidR="00BB6381">
          <w:rPr>
            <w:noProof/>
            <w:webHidden/>
          </w:rPr>
          <w:fldChar w:fldCharType="separate"/>
        </w:r>
        <w:r w:rsidR="00BB6381">
          <w:rPr>
            <w:noProof/>
            <w:webHidden/>
          </w:rPr>
          <w:t>511</w:t>
        </w:r>
        <w:r w:rsidR="00BB6381">
          <w:rPr>
            <w:noProof/>
            <w:webHidden/>
          </w:rPr>
          <w:fldChar w:fldCharType="end"/>
        </w:r>
      </w:hyperlink>
    </w:p>
    <w:p w14:paraId="2992F220" w14:textId="41D24518" w:rsidR="00B20791" w:rsidRDefault="00C93576" w:rsidP="000E1400">
      <w:pPr>
        <w:pStyle w:val="TableofFigures"/>
        <w:tabs>
          <w:tab w:val="right" w:leader="dot" w:pos="8771"/>
        </w:tabs>
        <w:ind w:firstLine="0"/>
        <w:rPr>
          <w:b/>
          <w:sz w:val="32"/>
          <w:szCs w:val="32"/>
        </w:rPr>
      </w:pPr>
      <w:r>
        <w:rPr>
          <w:b/>
          <w:sz w:val="32"/>
          <w:szCs w:val="32"/>
        </w:rPr>
        <w:fldChar w:fldCharType="end"/>
      </w:r>
    </w:p>
    <w:p w14:paraId="3AA0017A" w14:textId="77777777" w:rsidR="00B20791" w:rsidRDefault="00B20791">
      <w:pPr>
        <w:rPr>
          <w:rFonts w:ascii="Cambria" w:eastAsiaTheme="minorEastAsia" w:hAnsi="Cambria" w:cstheme="minorBidi"/>
          <w:b/>
          <w:sz w:val="32"/>
          <w:szCs w:val="32"/>
          <w:lang w:val="vi-VN"/>
        </w:rPr>
      </w:pPr>
      <w:r>
        <w:rPr>
          <w:b/>
          <w:sz w:val="32"/>
          <w:szCs w:val="32"/>
        </w:rPr>
        <w:br w:type="page"/>
      </w:r>
    </w:p>
    <w:p w14:paraId="7DC5BAC5" w14:textId="055F788A" w:rsidR="000E1400" w:rsidRPr="000E1400" w:rsidRDefault="000E1400" w:rsidP="000E1400">
      <w:pPr>
        <w:pStyle w:val="TableofFigures"/>
        <w:tabs>
          <w:tab w:val="right" w:leader="dot" w:pos="8771"/>
        </w:tabs>
        <w:ind w:firstLine="0"/>
        <w:rPr>
          <w:b/>
          <w:sz w:val="32"/>
          <w:szCs w:val="32"/>
        </w:rPr>
      </w:pPr>
      <w:r w:rsidRPr="000E1400">
        <w:rPr>
          <w:b/>
          <w:sz w:val="32"/>
          <w:szCs w:val="32"/>
        </w:rPr>
        <w:lastRenderedPageBreak/>
        <w:t>List of Figures</w:t>
      </w:r>
    </w:p>
    <w:p w14:paraId="7E06FC0C" w14:textId="330071D9" w:rsidR="00BB6381" w:rsidRDefault="00994A19">
      <w:pPr>
        <w:pStyle w:val="TableofFigures"/>
        <w:tabs>
          <w:tab w:val="right" w:leader="dot" w:pos="8771"/>
        </w:tabs>
        <w:rPr>
          <w:rFonts w:asciiTheme="minorHAnsi" w:hAnsiTheme="minorHAnsi"/>
          <w:noProof/>
          <w:sz w:val="22"/>
          <w:lang w:val="en-US"/>
        </w:rPr>
      </w:pPr>
      <w:r>
        <w:fldChar w:fldCharType="begin"/>
      </w:r>
      <w:r>
        <w:instrText xml:space="preserve"> TOC \h \z \c "Figure" </w:instrText>
      </w:r>
      <w:r>
        <w:fldChar w:fldCharType="separate"/>
      </w:r>
      <w:hyperlink w:anchor="_Toc39697973" w:history="1">
        <w:r w:rsidR="00BB6381" w:rsidRPr="006A72AA">
          <w:rPr>
            <w:rStyle w:val="Hyperlink"/>
            <w:noProof/>
          </w:rPr>
          <w:t>Figure 1– Software process model</w:t>
        </w:r>
        <w:r w:rsidR="00BB6381">
          <w:rPr>
            <w:noProof/>
            <w:webHidden/>
          </w:rPr>
          <w:tab/>
        </w:r>
        <w:r w:rsidR="00BB6381">
          <w:rPr>
            <w:noProof/>
            <w:webHidden/>
          </w:rPr>
          <w:fldChar w:fldCharType="begin"/>
        </w:r>
        <w:r w:rsidR="00BB6381">
          <w:rPr>
            <w:noProof/>
            <w:webHidden/>
          </w:rPr>
          <w:instrText xml:space="preserve"> PAGEREF _Toc39697973 \h </w:instrText>
        </w:r>
        <w:r w:rsidR="00BB6381">
          <w:rPr>
            <w:noProof/>
            <w:webHidden/>
          </w:rPr>
        </w:r>
        <w:r w:rsidR="00BB6381">
          <w:rPr>
            <w:noProof/>
            <w:webHidden/>
          </w:rPr>
          <w:fldChar w:fldCharType="separate"/>
        </w:r>
        <w:r w:rsidR="00BB6381">
          <w:rPr>
            <w:noProof/>
            <w:webHidden/>
          </w:rPr>
          <w:t>36</w:t>
        </w:r>
        <w:r w:rsidR="00BB6381">
          <w:rPr>
            <w:noProof/>
            <w:webHidden/>
          </w:rPr>
          <w:fldChar w:fldCharType="end"/>
        </w:r>
      </w:hyperlink>
    </w:p>
    <w:p w14:paraId="6D005ACF" w14:textId="32D99ABB" w:rsidR="00BB6381" w:rsidRDefault="0045792A">
      <w:pPr>
        <w:pStyle w:val="TableofFigures"/>
        <w:tabs>
          <w:tab w:val="right" w:leader="dot" w:pos="8771"/>
        </w:tabs>
        <w:rPr>
          <w:rFonts w:asciiTheme="minorHAnsi" w:hAnsiTheme="minorHAnsi"/>
          <w:noProof/>
          <w:sz w:val="22"/>
          <w:lang w:val="en-US"/>
        </w:rPr>
      </w:pPr>
      <w:hyperlink w:anchor="_Toc39697974" w:history="1">
        <w:r w:rsidR="00BB6381" w:rsidRPr="006A72AA">
          <w:rPr>
            <w:rStyle w:val="Hyperlink"/>
            <w:noProof/>
          </w:rPr>
          <w:t>Figure 2 – Use Case Diagram</w:t>
        </w:r>
        <w:r w:rsidR="00BB6381">
          <w:rPr>
            <w:noProof/>
            <w:webHidden/>
          </w:rPr>
          <w:tab/>
        </w:r>
        <w:r w:rsidR="00BB6381">
          <w:rPr>
            <w:noProof/>
            <w:webHidden/>
          </w:rPr>
          <w:fldChar w:fldCharType="begin"/>
        </w:r>
        <w:r w:rsidR="00BB6381">
          <w:rPr>
            <w:noProof/>
            <w:webHidden/>
          </w:rPr>
          <w:instrText xml:space="preserve"> PAGEREF _Toc39697974 \h </w:instrText>
        </w:r>
        <w:r w:rsidR="00BB6381">
          <w:rPr>
            <w:noProof/>
            <w:webHidden/>
          </w:rPr>
        </w:r>
        <w:r w:rsidR="00BB6381">
          <w:rPr>
            <w:noProof/>
            <w:webHidden/>
          </w:rPr>
          <w:fldChar w:fldCharType="separate"/>
        </w:r>
        <w:r w:rsidR="00BB6381">
          <w:rPr>
            <w:noProof/>
            <w:webHidden/>
          </w:rPr>
          <w:t>42</w:t>
        </w:r>
        <w:r w:rsidR="00BB6381">
          <w:rPr>
            <w:noProof/>
            <w:webHidden/>
          </w:rPr>
          <w:fldChar w:fldCharType="end"/>
        </w:r>
      </w:hyperlink>
    </w:p>
    <w:p w14:paraId="41A89A2E" w14:textId="39D4EC95" w:rsidR="00BB6381" w:rsidRDefault="0045792A">
      <w:pPr>
        <w:pStyle w:val="TableofFigures"/>
        <w:tabs>
          <w:tab w:val="right" w:leader="dot" w:pos="8771"/>
        </w:tabs>
        <w:rPr>
          <w:rFonts w:asciiTheme="minorHAnsi" w:hAnsiTheme="minorHAnsi"/>
          <w:noProof/>
          <w:sz w:val="22"/>
          <w:lang w:val="en-US"/>
        </w:rPr>
      </w:pPr>
      <w:hyperlink w:anchor="_Toc39697975" w:history="1">
        <w:r w:rsidR="00BB6381" w:rsidRPr="006A72AA">
          <w:rPr>
            <w:rStyle w:val="Hyperlink"/>
            <w:noProof/>
          </w:rPr>
          <w:t>Figure 3 - Guest Overview Use Case</w:t>
        </w:r>
        <w:r w:rsidR="00BB6381">
          <w:rPr>
            <w:noProof/>
            <w:webHidden/>
          </w:rPr>
          <w:tab/>
        </w:r>
        <w:r w:rsidR="00BB6381">
          <w:rPr>
            <w:noProof/>
            <w:webHidden/>
          </w:rPr>
          <w:fldChar w:fldCharType="begin"/>
        </w:r>
        <w:r w:rsidR="00BB6381">
          <w:rPr>
            <w:noProof/>
            <w:webHidden/>
          </w:rPr>
          <w:instrText xml:space="preserve"> PAGEREF _Toc39697975 \h </w:instrText>
        </w:r>
        <w:r w:rsidR="00BB6381">
          <w:rPr>
            <w:noProof/>
            <w:webHidden/>
          </w:rPr>
        </w:r>
        <w:r w:rsidR="00BB6381">
          <w:rPr>
            <w:noProof/>
            <w:webHidden/>
          </w:rPr>
          <w:fldChar w:fldCharType="separate"/>
        </w:r>
        <w:r w:rsidR="00BB6381">
          <w:rPr>
            <w:noProof/>
            <w:webHidden/>
          </w:rPr>
          <w:t>43</w:t>
        </w:r>
        <w:r w:rsidR="00BB6381">
          <w:rPr>
            <w:noProof/>
            <w:webHidden/>
          </w:rPr>
          <w:fldChar w:fldCharType="end"/>
        </w:r>
      </w:hyperlink>
    </w:p>
    <w:p w14:paraId="7C2FAE99" w14:textId="2979FA41" w:rsidR="00BB6381" w:rsidRDefault="0045792A">
      <w:pPr>
        <w:pStyle w:val="TableofFigures"/>
        <w:tabs>
          <w:tab w:val="right" w:leader="dot" w:pos="8771"/>
        </w:tabs>
        <w:rPr>
          <w:rFonts w:asciiTheme="minorHAnsi" w:hAnsiTheme="minorHAnsi"/>
          <w:noProof/>
          <w:sz w:val="22"/>
          <w:lang w:val="en-US"/>
        </w:rPr>
      </w:pPr>
      <w:hyperlink w:anchor="_Toc39697976" w:history="1">
        <w:r w:rsidR="00BB6381" w:rsidRPr="006A72AA">
          <w:rPr>
            <w:rStyle w:val="Hyperlink"/>
            <w:noProof/>
          </w:rPr>
          <w:t>Figure 4 - &lt;Guest&gt; Login User Case</w:t>
        </w:r>
        <w:r w:rsidR="00BB6381">
          <w:rPr>
            <w:noProof/>
            <w:webHidden/>
          </w:rPr>
          <w:tab/>
        </w:r>
        <w:r w:rsidR="00BB6381">
          <w:rPr>
            <w:noProof/>
            <w:webHidden/>
          </w:rPr>
          <w:fldChar w:fldCharType="begin"/>
        </w:r>
        <w:r w:rsidR="00BB6381">
          <w:rPr>
            <w:noProof/>
            <w:webHidden/>
          </w:rPr>
          <w:instrText xml:space="preserve"> PAGEREF _Toc39697976 \h </w:instrText>
        </w:r>
        <w:r w:rsidR="00BB6381">
          <w:rPr>
            <w:noProof/>
            <w:webHidden/>
          </w:rPr>
        </w:r>
        <w:r w:rsidR="00BB6381">
          <w:rPr>
            <w:noProof/>
            <w:webHidden/>
          </w:rPr>
          <w:fldChar w:fldCharType="separate"/>
        </w:r>
        <w:r w:rsidR="00BB6381">
          <w:rPr>
            <w:noProof/>
            <w:webHidden/>
          </w:rPr>
          <w:t>43</w:t>
        </w:r>
        <w:r w:rsidR="00BB6381">
          <w:rPr>
            <w:noProof/>
            <w:webHidden/>
          </w:rPr>
          <w:fldChar w:fldCharType="end"/>
        </w:r>
      </w:hyperlink>
    </w:p>
    <w:p w14:paraId="4C4A2642" w14:textId="3C193B08" w:rsidR="00BB6381" w:rsidRDefault="0045792A">
      <w:pPr>
        <w:pStyle w:val="TableofFigures"/>
        <w:tabs>
          <w:tab w:val="right" w:leader="dot" w:pos="8771"/>
        </w:tabs>
        <w:rPr>
          <w:rFonts w:asciiTheme="minorHAnsi" w:hAnsiTheme="minorHAnsi"/>
          <w:noProof/>
          <w:sz w:val="22"/>
          <w:lang w:val="en-US"/>
        </w:rPr>
      </w:pPr>
      <w:hyperlink w:anchor="_Toc39697977" w:history="1">
        <w:r w:rsidR="00BB6381" w:rsidRPr="006A72AA">
          <w:rPr>
            <w:rStyle w:val="Hyperlink"/>
            <w:noProof/>
          </w:rPr>
          <w:t>Figure 5 - &lt;Guest&gt; Register Use Case</w:t>
        </w:r>
        <w:r w:rsidR="00BB6381">
          <w:rPr>
            <w:noProof/>
            <w:webHidden/>
          </w:rPr>
          <w:tab/>
        </w:r>
        <w:r w:rsidR="00BB6381">
          <w:rPr>
            <w:noProof/>
            <w:webHidden/>
          </w:rPr>
          <w:fldChar w:fldCharType="begin"/>
        </w:r>
        <w:r w:rsidR="00BB6381">
          <w:rPr>
            <w:noProof/>
            <w:webHidden/>
          </w:rPr>
          <w:instrText xml:space="preserve"> PAGEREF _Toc39697977 \h </w:instrText>
        </w:r>
        <w:r w:rsidR="00BB6381">
          <w:rPr>
            <w:noProof/>
            <w:webHidden/>
          </w:rPr>
        </w:r>
        <w:r w:rsidR="00BB6381">
          <w:rPr>
            <w:noProof/>
            <w:webHidden/>
          </w:rPr>
          <w:fldChar w:fldCharType="separate"/>
        </w:r>
        <w:r w:rsidR="00BB6381">
          <w:rPr>
            <w:noProof/>
            <w:webHidden/>
          </w:rPr>
          <w:t>44</w:t>
        </w:r>
        <w:r w:rsidR="00BB6381">
          <w:rPr>
            <w:noProof/>
            <w:webHidden/>
          </w:rPr>
          <w:fldChar w:fldCharType="end"/>
        </w:r>
      </w:hyperlink>
    </w:p>
    <w:p w14:paraId="53AA836C" w14:textId="63CA9494" w:rsidR="00BB6381" w:rsidRDefault="0045792A">
      <w:pPr>
        <w:pStyle w:val="TableofFigures"/>
        <w:tabs>
          <w:tab w:val="right" w:leader="dot" w:pos="8771"/>
        </w:tabs>
        <w:rPr>
          <w:rFonts w:asciiTheme="minorHAnsi" w:hAnsiTheme="minorHAnsi"/>
          <w:noProof/>
          <w:sz w:val="22"/>
          <w:lang w:val="en-US"/>
        </w:rPr>
      </w:pPr>
      <w:hyperlink w:anchor="_Toc39697978" w:history="1">
        <w:r w:rsidR="00BB6381" w:rsidRPr="006A72AA">
          <w:rPr>
            <w:rStyle w:val="Hyperlink"/>
            <w:noProof/>
          </w:rPr>
          <w:t>Figure 6 - Authorized User Overview Use Case</w:t>
        </w:r>
        <w:r w:rsidR="00BB6381">
          <w:rPr>
            <w:noProof/>
            <w:webHidden/>
          </w:rPr>
          <w:tab/>
        </w:r>
        <w:r w:rsidR="00BB6381">
          <w:rPr>
            <w:noProof/>
            <w:webHidden/>
          </w:rPr>
          <w:fldChar w:fldCharType="begin"/>
        </w:r>
        <w:r w:rsidR="00BB6381">
          <w:rPr>
            <w:noProof/>
            <w:webHidden/>
          </w:rPr>
          <w:instrText xml:space="preserve"> PAGEREF _Toc39697978 \h </w:instrText>
        </w:r>
        <w:r w:rsidR="00BB6381">
          <w:rPr>
            <w:noProof/>
            <w:webHidden/>
          </w:rPr>
        </w:r>
        <w:r w:rsidR="00BB6381">
          <w:rPr>
            <w:noProof/>
            <w:webHidden/>
          </w:rPr>
          <w:fldChar w:fldCharType="separate"/>
        </w:r>
        <w:r w:rsidR="00BB6381">
          <w:rPr>
            <w:noProof/>
            <w:webHidden/>
          </w:rPr>
          <w:t>47</w:t>
        </w:r>
        <w:r w:rsidR="00BB6381">
          <w:rPr>
            <w:noProof/>
            <w:webHidden/>
          </w:rPr>
          <w:fldChar w:fldCharType="end"/>
        </w:r>
      </w:hyperlink>
    </w:p>
    <w:p w14:paraId="4F80B115" w14:textId="509F1A1B" w:rsidR="00BB6381" w:rsidRDefault="0045792A">
      <w:pPr>
        <w:pStyle w:val="TableofFigures"/>
        <w:tabs>
          <w:tab w:val="right" w:leader="dot" w:pos="8771"/>
        </w:tabs>
        <w:rPr>
          <w:rFonts w:asciiTheme="minorHAnsi" w:hAnsiTheme="minorHAnsi"/>
          <w:noProof/>
          <w:sz w:val="22"/>
          <w:lang w:val="en-US"/>
        </w:rPr>
      </w:pPr>
      <w:hyperlink w:anchor="_Toc39697979" w:history="1">
        <w:r w:rsidR="00BB6381" w:rsidRPr="006A72AA">
          <w:rPr>
            <w:rStyle w:val="Hyperlink"/>
            <w:noProof/>
          </w:rPr>
          <w:t>Figure 7 - &lt;Authorized User&gt; Logout Use Case</w:t>
        </w:r>
        <w:r w:rsidR="00BB6381">
          <w:rPr>
            <w:noProof/>
            <w:webHidden/>
          </w:rPr>
          <w:tab/>
        </w:r>
        <w:r w:rsidR="00BB6381">
          <w:rPr>
            <w:noProof/>
            <w:webHidden/>
          </w:rPr>
          <w:fldChar w:fldCharType="begin"/>
        </w:r>
        <w:r w:rsidR="00BB6381">
          <w:rPr>
            <w:noProof/>
            <w:webHidden/>
          </w:rPr>
          <w:instrText xml:space="preserve"> PAGEREF _Toc39697979 \h </w:instrText>
        </w:r>
        <w:r w:rsidR="00BB6381">
          <w:rPr>
            <w:noProof/>
            <w:webHidden/>
          </w:rPr>
        </w:r>
        <w:r w:rsidR="00BB6381">
          <w:rPr>
            <w:noProof/>
            <w:webHidden/>
          </w:rPr>
          <w:fldChar w:fldCharType="separate"/>
        </w:r>
        <w:r w:rsidR="00BB6381">
          <w:rPr>
            <w:noProof/>
            <w:webHidden/>
          </w:rPr>
          <w:t>47</w:t>
        </w:r>
        <w:r w:rsidR="00BB6381">
          <w:rPr>
            <w:noProof/>
            <w:webHidden/>
          </w:rPr>
          <w:fldChar w:fldCharType="end"/>
        </w:r>
      </w:hyperlink>
    </w:p>
    <w:p w14:paraId="17164D38" w14:textId="55FC06D8" w:rsidR="00BB6381" w:rsidRDefault="0045792A">
      <w:pPr>
        <w:pStyle w:val="TableofFigures"/>
        <w:tabs>
          <w:tab w:val="right" w:leader="dot" w:pos="8771"/>
        </w:tabs>
        <w:rPr>
          <w:rFonts w:asciiTheme="minorHAnsi" w:hAnsiTheme="minorHAnsi"/>
          <w:noProof/>
          <w:sz w:val="22"/>
          <w:lang w:val="en-US"/>
        </w:rPr>
      </w:pPr>
      <w:hyperlink w:anchor="_Toc39697980" w:history="1">
        <w:r w:rsidR="00BB6381" w:rsidRPr="006A72AA">
          <w:rPr>
            <w:rStyle w:val="Hyperlink"/>
            <w:noProof/>
          </w:rPr>
          <w:t>Figure 8 - &lt;Authorized User&gt; View profile Use Case</w:t>
        </w:r>
        <w:r w:rsidR="00BB6381">
          <w:rPr>
            <w:noProof/>
            <w:webHidden/>
          </w:rPr>
          <w:tab/>
        </w:r>
        <w:r w:rsidR="00BB6381">
          <w:rPr>
            <w:noProof/>
            <w:webHidden/>
          </w:rPr>
          <w:fldChar w:fldCharType="begin"/>
        </w:r>
        <w:r w:rsidR="00BB6381">
          <w:rPr>
            <w:noProof/>
            <w:webHidden/>
          </w:rPr>
          <w:instrText xml:space="preserve"> PAGEREF _Toc39697980 \h </w:instrText>
        </w:r>
        <w:r w:rsidR="00BB6381">
          <w:rPr>
            <w:noProof/>
            <w:webHidden/>
          </w:rPr>
        </w:r>
        <w:r w:rsidR="00BB6381">
          <w:rPr>
            <w:noProof/>
            <w:webHidden/>
          </w:rPr>
          <w:fldChar w:fldCharType="separate"/>
        </w:r>
        <w:r w:rsidR="00BB6381">
          <w:rPr>
            <w:noProof/>
            <w:webHidden/>
          </w:rPr>
          <w:t>48</w:t>
        </w:r>
        <w:r w:rsidR="00BB6381">
          <w:rPr>
            <w:noProof/>
            <w:webHidden/>
          </w:rPr>
          <w:fldChar w:fldCharType="end"/>
        </w:r>
      </w:hyperlink>
    </w:p>
    <w:p w14:paraId="4D9D27F9" w14:textId="1DC8387F" w:rsidR="00BB6381" w:rsidRDefault="0045792A">
      <w:pPr>
        <w:pStyle w:val="TableofFigures"/>
        <w:tabs>
          <w:tab w:val="right" w:leader="dot" w:pos="8771"/>
        </w:tabs>
        <w:rPr>
          <w:rFonts w:asciiTheme="minorHAnsi" w:hAnsiTheme="minorHAnsi"/>
          <w:noProof/>
          <w:sz w:val="22"/>
          <w:lang w:val="en-US"/>
        </w:rPr>
      </w:pPr>
      <w:hyperlink w:anchor="_Toc39697981" w:history="1">
        <w:r w:rsidR="00BB6381" w:rsidRPr="006A72AA">
          <w:rPr>
            <w:rStyle w:val="Hyperlink"/>
            <w:noProof/>
          </w:rPr>
          <w:t>Figure 9 - &lt;Authorized User&gt; Update profile Use case</w:t>
        </w:r>
        <w:r w:rsidR="00BB6381">
          <w:rPr>
            <w:noProof/>
            <w:webHidden/>
          </w:rPr>
          <w:tab/>
        </w:r>
        <w:r w:rsidR="00BB6381">
          <w:rPr>
            <w:noProof/>
            <w:webHidden/>
          </w:rPr>
          <w:fldChar w:fldCharType="begin"/>
        </w:r>
        <w:r w:rsidR="00BB6381">
          <w:rPr>
            <w:noProof/>
            <w:webHidden/>
          </w:rPr>
          <w:instrText xml:space="preserve"> PAGEREF _Toc39697981 \h </w:instrText>
        </w:r>
        <w:r w:rsidR="00BB6381">
          <w:rPr>
            <w:noProof/>
            <w:webHidden/>
          </w:rPr>
        </w:r>
        <w:r w:rsidR="00BB6381">
          <w:rPr>
            <w:noProof/>
            <w:webHidden/>
          </w:rPr>
          <w:fldChar w:fldCharType="separate"/>
        </w:r>
        <w:r w:rsidR="00BB6381">
          <w:rPr>
            <w:noProof/>
            <w:webHidden/>
          </w:rPr>
          <w:t>50</w:t>
        </w:r>
        <w:r w:rsidR="00BB6381">
          <w:rPr>
            <w:noProof/>
            <w:webHidden/>
          </w:rPr>
          <w:fldChar w:fldCharType="end"/>
        </w:r>
      </w:hyperlink>
    </w:p>
    <w:p w14:paraId="21135200" w14:textId="08710778" w:rsidR="00BB6381" w:rsidRDefault="0045792A">
      <w:pPr>
        <w:pStyle w:val="TableofFigures"/>
        <w:tabs>
          <w:tab w:val="right" w:leader="dot" w:pos="8771"/>
        </w:tabs>
        <w:rPr>
          <w:rFonts w:asciiTheme="minorHAnsi" w:hAnsiTheme="minorHAnsi"/>
          <w:noProof/>
          <w:sz w:val="22"/>
          <w:lang w:val="en-US"/>
        </w:rPr>
      </w:pPr>
      <w:hyperlink w:anchor="_Toc39697982" w:history="1">
        <w:r w:rsidR="00BB6381" w:rsidRPr="006A72AA">
          <w:rPr>
            <w:rStyle w:val="Hyperlink"/>
            <w:noProof/>
          </w:rPr>
          <w:t>Figure 10 - &lt;Authorized user&gt; View notification Use case</w:t>
        </w:r>
        <w:r w:rsidR="00BB6381">
          <w:rPr>
            <w:noProof/>
            <w:webHidden/>
          </w:rPr>
          <w:tab/>
        </w:r>
        <w:r w:rsidR="00BB6381">
          <w:rPr>
            <w:noProof/>
            <w:webHidden/>
          </w:rPr>
          <w:fldChar w:fldCharType="begin"/>
        </w:r>
        <w:r w:rsidR="00BB6381">
          <w:rPr>
            <w:noProof/>
            <w:webHidden/>
          </w:rPr>
          <w:instrText xml:space="preserve"> PAGEREF _Toc39697982 \h </w:instrText>
        </w:r>
        <w:r w:rsidR="00BB6381">
          <w:rPr>
            <w:noProof/>
            <w:webHidden/>
          </w:rPr>
        </w:r>
        <w:r w:rsidR="00BB6381">
          <w:rPr>
            <w:noProof/>
            <w:webHidden/>
          </w:rPr>
          <w:fldChar w:fldCharType="separate"/>
        </w:r>
        <w:r w:rsidR="00BB6381">
          <w:rPr>
            <w:noProof/>
            <w:webHidden/>
          </w:rPr>
          <w:t>52</w:t>
        </w:r>
        <w:r w:rsidR="00BB6381">
          <w:rPr>
            <w:noProof/>
            <w:webHidden/>
          </w:rPr>
          <w:fldChar w:fldCharType="end"/>
        </w:r>
      </w:hyperlink>
    </w:p>
    <w:p w14:paraId="7D3D9BF8" w14:textId="71DAD3FF" w:rsidR="00BB6381" w:rsidRDefault="0045792A">
      <w:pPr>
        <w:pStyle w:val="TableofFigures"/>
        <w:tabs>
          <w:tab w:val="right" w:leader="dot" w:pos="8771"/>
        </w:tabs>
        <w:rPr>
          <w:rFonts w:asciiTheme="minorHAnsi" w:hAnsiTheme="minorHAnsi"/>
          <w:noProof/>
          <w:sz w:val="22"/>
          <w:lang w:val="en-US"/>
        </w:rPr>
      </w:pPr>
      <w:hyperlink w:anchor="_Toc39697983" w:history="1">
        <w:r w:rsidR="00BB6381" w:rsidRPr="006A72AA">
          <w:rPr>
            <w:rStyle w:val="Hyperlink"/>
            <w:noProof/>
          </w:rPr>
          <w:t>Figure 11 - Homeowner Overview Use Case</w:t>
        </w:r>
        <w:r w:rsidR="00BB6381">
          <w:rPr>
            <w:noProof/>
            <w:webHidden/>
          </w:rPr>
          <w:tab/>
        </w:r>
        <w:r w:rsidR="00BB6381">
          <w:rPr>
            <w:noProof/>
            <w:webHidden/>
          </w:rPr>
          <w:fldChar w:fldCharType="begin"/>
        </w:r>
        <w:r w:rsidR="00BB6381">
          <w:rPr>
            <w:noProof/>
            <w:webHidden/>
          </w:rPr>
          <w:instrText xml:space="preserve"> PAGEREF _Toc39697983 \h </w:instrText>
        </w:r>
        <w:r w:rsidR="00BB6381">
          <w:rPr>
            <w:noProof/>
            <w:webHidden/>
          </w:rPr>
        </w:r>
        <w:r w:rsidR="00BB6381">
          <w:rPr>
            <w:noProof/>
            <w:webHidden/>
          </w:rPr>
          <w:fldChar w:fldCharType="separate"/>
        </w:r>
        <w:r w:rsidR="00BB6381">
          <w:rPr>
            <w:noProof/>
            <w:webHidden/>
          </w:rPr>
          <w:t>53</w:t>
        </w:r>
        <w:r w:rsidR="00BB6381">
          <w:rPr>
            <w:noProof/>
            <w:webHidden/>
          </w:rPr>
          <w:fldChar w:fldCharType="end"/>
        </w:r>
      </w:hyperlink>
    </w:p>
    <w:p w14:paraId="3F956E5B" w14:textId="279225C9" w:rsidR="00BB6381" w:rsidRDefault="0045792A">
      <w:pPr>
        <w:pStyle w:val="TableofFigures"/>
        <w:tabs>
          <w:tab w:val="right" w:leader="dot" w:pos="8771"/>
        </w:tabs>
        <w:rPr>
          <w:rFonts w:asciiTheme="minorHAnsi" w:hAnsiTheme="minorHAnsi"/>
          <w:noProof/>
          <w:sz w:val="22"/>
          <w:lang w:val="en-US"/>
        </w:rPr>
      </w:pPr>
      <w:hyperlink w:anchor="_Toc39697984" w:history="1">
        <w:r w:rsidR="00BB6381" w:rsidRPr="006A72AA">
          <w:rPr>
            <w:rStyle w:val="Hyperlink"/>
            <w:noProof/>
          </w:rPr>
          <w:t>Figure 12 - &lt;Homeowner&gt; Post scrap Use Case</w:t>
        </w:r>
        <w:r w:rsidR="00BB6381">
          <w:rPr>
            <w:noProof/>
            <w:webHidden/>
          </w:rPr>
          <w:tab/>
        </w:r>
        <w:r w:rsidR="00BB6381">
          <w:rPr>
            <w:noProof/>
            <w:webHidden/>
          </w:rPr>
          <w:fldChar w:fldCharType="begin"/>
        </w:r>
        <w:r w:rsidR="00BB6381">
          <w:rPr>
            <w:noProof/>
            <w:webHidden/>
          </w:rPr>
          <w:instrText xml:space="preserve"> PAGEREF _Toc39697984 \h </w:instrText>
        </w:r>
        <w:r w:rsidR="00BB6381">
          <w:rPr>
            <w:noProof/>
            <w:webHidden/>
          </w:rPr>
        </w:r>
        <w:r w:rsidR="00BB6381">
          <w:rPr>
            <w:noProof/>
            <w:webHidden/>
          </w:rPr>
          <w:fldChar w:fldCharType="separate"/>
        </w:r>
        <w:r w:rsidR="00BB6381">
          <w:rPr>
            <w:noProof/>
            <w:webHidden/>
          </w:rPr>
          <w:t>54</w:t>
        </w:r>
        <w:r w:rsidR="00BB6381">
          <w:rPr>
            <w:noProof/>
            <w:webHidden/>
          </w:rPr>
          <w:fldChar w:fldCharType="end"/>
        </w:r>
      </w:hyperlink>
    </w:p>
    <w:p w14:paraId="62B77D3C" w14:textId="03841E11" w:rsidR="00BB6381" w:rsidRDefault="0045792A">
      <w:pPr>
        <w:pStyle w:val="TableofFigures"/>
        <w:tabs>
          <w:tab w:val="right" w:leader="dot" w:pos="8771"/>
        </w:tabs>
        <w:rPr>
          <w:rFonts w:asciiTheme="minorHAnsi" w:hAnsiTheme="minorHAnsi"/>
          <w:noProof/>
          <w:sz w:val="22"/>
          <w:lang w:val="en-US"/>
        </w:rPr>
      </w:pPr>
      <w:hyperlink w:anchor="_Toc39697985" w:history="1">
        <w:r w:rsidR="00BB6381" w:rsidRPr="006A72AA">
          <w:rPr>
            <w:rStyle w:val="Hyperlink"/>
            <w:noProof/>
          </w:rPr>
          <w:t>Figure 13 - &lt;Homeowner&gt; Chat with collector Use Case</w:t>
        </w:r>
        <w:r w:rsidR="00BB6381">
          <w:rPr>
            <w:noProof/>
            <w:webHidden/>
          </w:rPr>
          <w:tab/>
        </w:r>
        <w:r w:rsidR="00BB6381">
          <w:rPr>
            <w:noProof/>
            <w:webHidden/>
          </w:rPr>
          <w:fldChar w:fldCharType="begin"/>
        </w:r>
        <w:r w:rsidR="00BB6381">
          <w:rPr>
            <w:noProof/>
            <w:webHidden/>
          </w:rPr>
          <w:instrText xml:space="preserve"> PAGEREF _Toc39697985 \h </w:instrText>
        </w:r>
        <w:r w:rsidR="00BB6381">
          <w:rPr>
            <w:noProof/>
            <w:webHidden/>
          </w:rPr>
        </w:r>
        <w:r w:rsidR="00BB6381">
          <w:rPr>
            <w:noProof/>
            <w:webHidden/>
          </w:rPr>
          <w:fldChar w:fldCharType="separate"/>
        </w:r>
        <w:r w:rsidR="00BB6381">
          <w:rPr>
            <w:noProof/>
            <w:webHidden/>
          </w:rPr>
          <w:t>56</w:t>
        </w:r>
        <w:r w:rsidR="00BB6381">
          <w:rPr>
            <w:noProof/>
            <w:webHidden/>
          </w:rPr>
          <w:fldChar w:fldCharType="end"/>
        </w:r>
      </w:hyperlink>
    </w:p>
    <w:p w14:paraId="344C6161" w14:textId="0B69115D" w:rsidR="00BB6381" w:rsidRDefault="0045792A">
      <w:pPr>
        <w:pStyle w:val="TableofFigures"/>
        <w:tabs>
          <w:tab w:val="right" w:leader="dot" w:pos="8771"/>
        </w:tabs>
        <w:rPr>
          <w:rFonts w:asciiTheme="minorHAnsi" w:hAnsiTheme="minorHAnsi"/>
          <w:noProof/>
          <w:sz w:val="22"/>
          <w:lang w:val="en-US"/>
        </w:rPr>
      </w:pPr>
      <w:hyperlink w:anchor="_Toc39697986" w:history="1">
        <w:r w:rsidR="00BB6381" w:rsidRPr="006A72AA">
          <w:rPr>
            <w:rStyle w:val="Hyperlink"/>
            <w:noProof/>
          </w:rPr>
          <w:t>Figure 14 - &lt;Homeowner&gt; Call collector Use Case</w:t>
        </w:r>
        <w:r w:rsidR="00BB6381">
          <w:rPr>
            <w:noProof/>
            <w:webHidden/>
          </w:rPr>
          <w:tab/>
        </w:r>
        <w:r w:rsidR="00BB6381">
          <w:rPr>
            <w:noProof/>
            <w:webHidden/>
          </w:rPr>
          <w:fldChar w:fldCharType="begin"/>
        </w:r>
        <w:r w:rsidR="00BB6381">
          <w:rPr>
            <w:noProof/>
            <w:webHidden/>
          </w:rPr>
          <w:instrText xml:space="preserve"> PAGEREF _Toc39697986 \h </w:instrText>
        </w:r>
        <w:r w:rsidR="00BB6381">
          <w:rPr>
            <w:noProof/>
            <w:webHidden/>
          </w:rPr>
        </w:r>
        <w:r w:rsidR="00BB6381">
          <w:rPr>
            <w:noProof/>
            <w:webHidden/>
          </w:rPr>
          <w:fldChar w:fldCharType="separate"/>
        </w:r>
        <w:r w:rsidR="00BB6381">
          <w:rPr>
            <w:noProof/>
            <w:webHidden/>
          </w:rPr>
          <w:t>57</w:t>
        </w:r>
        <w:r w:rsidR="00BB6381">
          <w:rPr>
            <w:noProof/>
            <w:webHidden/>
          </w:rPr>
          <w:fldChar w:fldCharType="end"/>
        </w:r>
      </w:hyperlink>
    </w:p>
    <w:p w14:paraId="7140A65E" w14:textId="6F5E7EBF" w:rsidR="00BB6381" w:rsidRDefault="0045792A">
      <w:pPr>
        <w:pStyle w:val="TableofFigures"/>
        <w:tabs>
          <w:tab w:val="right" w:leader="dot" w:pos="8771"/>
        </w:tabs>
        <w:rPr>
          <w:rFonts w:asciiTheme="minorHAnsi" w:hAnsiTheme="minorHAnsi"/>
          <w:noProof/>
          <w:sz w:val="22"/>
          <w:lang w:val="en-US"/>
        </w:rPr>
      </w:pPr>
      <w:hyperlink w:anchor="_Toc39697987" w:history="1">
        <w:r w:rsidR="00BB6381" w:rsidRPr="006A72AA">
          <w:rPr>
            <w:rStyle w:val="Hyperlink"/>
            <w:noProof/>
          </w:rPr>
          <w:t>Figure 15- &lt;Homeowner&gt; View booking request Use case</w:t>
        </w:r>
        <w:r w:rsidR="00BB6381">
          <w:rPr>
            <w:noProof/>
            <w:webHidden/>
          </w:rPr>
          <w:tab/>
        </w:r>
        <w:r w:rsidR="00BB6381">
          <w:rPr>
            <w:noProof/>
            <w:webHidden/>
          </w:rPr>
          <w:fldChar w:fldCharType="begin"/>
        </w:r>
        <w:r w:rsidR="00BB6381">
          <w:rPr>
            <w:noProof/>
            <w:webHidden/>
          </w:rPr>
          <w:instrText xml:space="preserve"> PAGEREF _Toc39697987 \h </w:instrText>
        </w:r>
        <w:r w:rsidR="00BB6381">
          <w:rPr>
            <w:noProof/>
            <w:webHidden/>
          </w:rPr>
        </w:r>
        <w:r w:rsidR="00BB6381">
          <w:rPr>
            <w:noProof/>
            <w:webHidden/>
          </w:rPr>
          <w:fldChar w:fldCharType="separate"/>
        </w:r>
        <w:r w:rsidR="00BB6381">
          <w:rPr>
            <w:noProof/>
            <w:webHidden/>
          </w:rPr>
          <w:t>58</w:t>
        </w:r>
        <w:r w:rsidR="00BB6381">
          <w:rPr>
            <w:noProof/>
            <w:webHidden/>
          </w:rPr>
          <w:fldChar w:fldCharType="end"/>
        </w:r>
      </w:hyperlink>
    </w:p>
    <w:p w14:paraId="583B6613" w14:textId="2DD47812" w:rsidR="00BB6381" w:rsidRDefault="0045792A">
      <w:pPr>
        <w:pStyle w:val="TableofFigures"/>
        <w:tabs>
          <w:tab w:val="right" w:leader="dot" w:pos="8771"/>
        </w:tabs>
        <w:rPr>
          <w:rFonts w:asciiTheme="minorHAnsi" w:hAnsiTheme="minorHAnsi"/>
          <w:noProof/>
          <w:sz w:val="22"/>
          <w:lang w:val="en-US"/>
        </w:rPr>
      </w:pPr>
      <w:hyperlink w:anchor="_Toc39697988" w:history="1">
        <w:r w:rsidR="00BB6381" w:rsidRPr="006A72AA">
          <w:rPr>
            <w:rStyle w:val="Hyperlink"/>
            <w:noProof/>
          </w:rPr>
          <w:t>Figure 16 - &lt;Homeowner&gt; Accept booking request Use Case</w:t>
        </w:r>
        <w:r w:rsidR="00BB6381">
          <w:rPr>
            <w:noProof/>
            <w:webHidden/>
          </w:rPr>
          <w:tab/>
        </w:r>
        <w:r w:rsidR="00BB6381">
          <w:rPr>
            <w:noProof/>
            <w:webHidden/>
          </w:rPr>
          <w:fldChar w:fldCharType="begin"/>
        </w:r>
        <w:r w:rsidR="00BB6381">
          <w:rPr>
            <w:noProof/>
            <w:webHidden/>
          </w:rPr>
          <w:instrText xml:space="preserve"> PAGEREF _Toc39697988 \h </w:instrText>
        </w:r>
        <w:r w:rsidR="00BB6381">
          <w:rPr>
            <w:noProof/>
            <w:webHidden/>
          </w:rPr>
        </w:r>
        <w:r w:rsidR="00BB6381">
          <w:rPr>
            <w:noProof/>
            <w:webHidden/>
          </w:rPr>
          <w:fldChar w:fldCharType="separate"/>
        </w:r>
        <w:r w:rsidR="00BB6381">
          <w:rPr>
            <w:noProof/>
            <w:webHidden/>
          </w:rPr>
          <w:t>60</w:t>
        </w:r>
        <w:r w:rsidR="00BB6381">
          <w:rPr>
            <w:noProof/>
            <w:webHidden/>
          </w:rPr>
          <w:fldChar w:fldCharType="end"/>
        </w:r>
      </w:hyperlink>
    </w:p>
    <w:p w14:paraId="79C7BF8A" w14:textId="7E86BADF" w:rsidR="00BB6381" w:rsidRDefault="0045792A">
      <w:pPr>
        <w:pStyle w:val="TableofFigures"/>
        <w:tabs>
          <w:tab w:val="right" w:leader="dot" w:pos="8771"/>
        </w:tabs>
        <w:rPr>
          <w:rFonts w:asciiTheme="minorHAnsi" w:hAnsiTheme="minorHAnsi"/>
          <w:noProof/>
          <w:sz w:val="22"/>
          <w:lang w:val="en-US"/>
        </w:rPr>
      </w:pPr>
      <w:hyperlink w:anchor="_Toc39697989" w:history="1">
        <w:r w:rsidR="00BB6381" w:rsidRPr="006A72AA">
          <w:rPr>
            <w:rStyle w:val="Hyperlink"/>
            <w:noProof/>
          </w:rPr>
          <w:t>Figure 17 - &lt;Homeowner&gt; Reject booking request Use Case</w:t>
        </w:r>
        <w:r w:rsidR="00BB6381">
          <w:rPr>
            <w:noProof/>
            <w:webHidden/>
          </w:rPr>
          <w:tab/>
        </w:r>
        <w:r w:rsidR="00BB6381">
          <w:rPr>
            <w:noProof/>
            <w:webHidden/>
          </w:rPr>
          <w:fldChar w:fldCharType="begin"/>
        </w:r>
        <w:r w:rsidR="00BB6381">
          <w:rPr>
            <w:noProof/>
            <w:webHidden/>
          </w:rPr>
          <w:instrText xml:space="preserve"> PAGEREF _Toc39697989 \h </w:instrText>
        </w:r>
        <w:r w:rsidR="00BB6381">
          <w:rPr>
            <w:noProof/>
            <w:webHidden/>
          </w:rPr>
        </w:r>
        <w:r w:rsidR="00BB6381">
          <w:rPr>
            <w:noProof/>
            <w:webHidden/>
          </w:rPr>
          <w:fldChar w:fldCharType="separate"/>
        </w:r>
        <w:r w:rsidR="00BB6381">
          <w:rPr>
            <w:noProof/>
            <w:webHidden/>
          </w:rPr>
          <w:t>61</w:t>
        </w:r>
        <w:r w:rsidR="00BB6381">
          <w:rPr>
            <w:noProof/>
            <w:webHidden/>
          </w:rPr>
          <w:fldChar w:fldCharType="end"/>
        </w:r>
      </w:hyperlink>
    </w:p>
    <w:p w14:paraId="7F0C0CC3" w14:textId="60FF644C" w:rsidR="00BB6381" w:rsidRDefault="0045792A">
      <w:pPr>
        <w:pStyle w:val="TableofFigures"/>
        <w:tabs>
          <w:tab w:val="right" w:leader="dot" w:pos="8771"/>
        </w:tabs>
        <w:rPr>
          <w:rFonts w:asciiTheme="minorHAnsi" w:hAnsiTheme="minorHAnsi"/>
          <w:noProof/>
          <w:sz w:val="22"/>
          <w:lang w:val="en-US"/>
        </w:rPr>
      </w:pPr>
      <w:hyperlink w:anchor="_Toc39697990" w:history="1">
        <w:r w:rsidR="00BB6381" w:rsidRPr="006A72AA">
          <w:rPr>
            <w:rStyle w:val="Hyperlink"/>
            <w:noProof/>
          </w:rPr>
          <w:t>Figure 18 - &lt;Homeowner&gt; Update post information Use Case</w:t>
        </w:r>
        <w:r w:rsidR="00BB6381">
          <w:rPr>
            <w:noProof/>
            <w:webHidden/>
          </w:rPr>
          <w:tab/>
        </w:r>
        <w:r w:rsidR="00BB6381">
          <w:rPr>
            <w:noProof/>
            <w:webHidden/>
          </w:rPr>
          <w:fldChar w:fldCharType="begin"/>
        </w:r>
        <w:r w:rsidR="00BB6381">
          <w:rPr>
            <w:noProof/>
            <w:webHidden/>
          </w:rPr>
          <w:instrText xml:space="preserve"> PAGEREF _Toc39697990 \h </w:instrText>
        </w:r>
        <w:r w:rsidR="00BB6381">
          <w:rPr>
            <w:noProof/>
            <w:webHidden/>
          </w:rPr>
        </w:r>
        <w:r w:rsidR="00BB6381">
          <w:rPr>
            <w:noProof/>
            <w:webHidden/>
          </w:rPr>
          <w:fldChar w:fldCharType="separate"/>
        </w:r>
        <w:r w:rsidR="00BB6381">
          <w:rPr>
            <w:noProof/>
            <w:webHidden/>
          </w:rPr>
          <w:t>63</w:t>
        </w:r>
        <w:r w:rsidR="00BB6381">
          <w:rPr>
            <w:noProof/>
            <w:webHidden/>
          </w:rPr>
          <w:fldChar w:fldCharType="end"/>
        </w:r>
      </w:hyperlink>
    </w:p>
    <w:p w14:paraId="0C5289F5" w14:textId="144B6B82" w:rsidR="00BB6381" w:rsidRDefault="0045792A">
      <w:pPr>
        <w:pStyle w:val="TableofFigures"/>
        <w:tabs>
          <w:tab w:val="right" w:leader="dot" w:pos="8771"/>
        </w:tabs>
        <w:rPr>
          <w:rFonts w:asciiTheme="minorHAnsi" w:hAnsiTheme="minorHAnsi"/>
          <w:noProof/>
          <w:sz w:val="22"/>
          <w:lang w:val="en-US"/>
        </w:rPr>
      </w:pPr>
      <w:hyperlink w:anchor="_Toc39697991" w:history="1">
        <w:r w:rsidR="00BB6381" w:rsidRPr="006A72AA">
          <w:rPr>
            <w:rStyle w:val="Hyperlink"/>
            <w:noProof/>
          </w:rPr>
          <w:t>Figure 19 - &lt;Homeowner&gt; View post history Use Case</w:t>
        </w:r>
        <w:r w:rsidR="00BB6381">
          <w:rPr>
            <w:noProof/>
            <w:webHidden/>
          </w:rPr>
          <w:tab/>
        </w:r>
        <w:r w:rsidR="00BB6381">
          <w:rPr>
            <w:noProof/>
            <w:webHidden/>
          </w:rPr>
          <w:fldChar w:fldCharType="begin"/>
        </w:r>
        <w:r w:rsidR="00BB6381">
          <w:rPr>
            <w:noProof/>
            <w:webHidden/>
          </w:rPr>
          <w:instrText xml:space="preserve"> PAGEREF _Toc39697991 \h </w:instrText>
        </w:r>
        <w:r w:rsidR="00BB6381">
          <w:rPr>
            <w:noProof/>
            <w:webHidden/>
          </w:rPr>
        </w:r>
        <w:r w:rsidR="00BB6381">
          <w:rPr>
            <w:noProof/>
            <w:webHidden/>
          </w:rPr>
          <w:fldChar w:fldCharType="separate"/>
        </w:r>
        <w:r w:rsidR="00BB6381">
          <w:rPr>
            <w:noProof/>
            <w:webHidden/>
          </w:rPr>
          <w:t>64</w:t>
        </w:r>
        <w:r w:rsidR="00BB6381">
          <w:rPr>
            <w:noProof/>
            <w:webHidden/>
          </w:rPr>
          <w:fldChar w:fldCharType="end"/>
        </w:r>
      </w:hyperlink>
    </w:p>
    <w:p w14:paraId="55832BE2" w14:textId="0BC9DB70" w:rsidR="00BB6381" w:rsidRDefault="0045792A">
      <w:pPr>
        <w:pStyle w:val="TableofFigures"/>
        <w:tabs>
          <w:tab w:val="right" w:leader="dot" w:pos="8771"/>
        </w:tabs>
        <w:rPr>
          <w:rFonts w:asciiTheme="minorHAnsi" w:hAnsiTheme="minorHAnsi"/>
          <w:noProof/>
          <w:sz w:val="22"/>
          <w:lang w:val="en-US"/>
        </w:rPr>
      </w:pPr>
      <w:hyperlink w:anchor="_Toc39697992" w:history="1">
        <w:r w:rsidR="00BB6381" w:rsidRPr="006A72AA">
          <w:rPr>
            <w:rStyle w:val="Hyperlink"/>
            <w:noProof/>
          </w:rPr>
          <w:t>Figure 20 - &lt;Homeowner&gt; Delete scrap Use Case</w:t>
        </w:r>
        <w:r w:rsidR="00BB6381">
          <w:rPr>
            <w:noProof/>
            <w:webHidden/>
          </w:rPr>
          <w:tab/>
        </w:r>
        <w:r w:rsidR="00BB6381">
          <w:rPr>
            <w:noProof/>
            <w:webHidden/>
          </w:rPr>
          <w:fldChar w:fldCharType="begin"/>
        </w:r>
        <w:r w:rsidR="00BB6381">
          <w:rPr>
            <w:noProof/>
            <w:webHidden/>
          </w:rPr>
          <w:instrText xml:space="preserve"> PAGEREF _Toc39697992 \h </w:instrText>
        </w:r>
        <w:r w:rsidR="00BB6381">
          <w:rPr>
            <w:noProof/>
            <w:webHidden/>
          </w:rPr>
        </w:r>
        <w:r w:rsidR="00BB6381">
          <w:rPr>
            <w:noProof/>
            <w:webHidden/>
          </w:rPr>
          <w:fldChar w:fldCharType="separate"/>
        </w:r>
        <w:r w:rsidR="00BB6381">
          <w:rPr>
            <w:noProof/>
            <w:webHidden/>
          </w:rPr>
          <w:t>65</w:t>
        </w:r>
        <w:r w:rsidR="00BB6381">
          <w:rPr>
            <w:noProof/>
            <w:webHidden/>
          </w:rPr>
          <w:fldChar w:fldCharType="end"/>
        </w:r>
      </w:hyperlink>
    </w:p>
    <w:p w14:paraId="24375991" w14:textId="35528F8D" w:rsidR="00BB6381" w:rsidRDefault="0045792A">
      <w:pPr>
        <w:pStyle w:val="TableofFigures"/>
        <w:tabs>
          <w:tab w:val="right" w:leader="dot" w:pos="8771"/>
        </w:tabs>
        <w:rPr>
          <w:rFonts w:asciiTheme="minorHAnsi" w:hAnsiTheme="minorHAnsi"/>
          <w:noProof/>
          <w:sz w:val="22"/>
          <w:lang w:val="en-US"/>
        </w:rPr>
      </w:pPr>
      <w:hyperlink w:anchor="_Toc39697993" w:history="1">
        <w:r w:rsidR="00BB6381" w:rsidRPr="006A72AA">
          <w:rPr>
            <w:rStyle w:val="Hyperlink"/>
            <w:noProof/>
          </w:rPr>
          <w:t>Figure 21 - &lt;Homeowner&gt; Accomplish scrap Use Case</w:t>
        </w:r>
        <w:r w:rsidR="00BB6381">
          <w:rPr>
            <w:noProof/>
            <w:webHidden/>
          </w:rPr>
          <w:tab/>
        </w:r>
        <w:r w:rsidR="00BB6381">
          <w:rPr>
            <w:noProof/>
            <w:webHidden/>
          </w:rPr>
          <w:fldChar w:fldCharType="begin"/>
        </w:r>
        <w:r w:rsidR="00BB6381">
          <w:rPr>
            <w:noProof/>
            <w:webHidden/>
          </w:rPr>
          <w:instrText xml:space="preserve"> PAGEREF _Toc39697993 \h </w:instrText>
        </w:r>
        <w:r w:rsidR="00BB6381">
          <w:rPr>
            <w:noProof/>
            <w:webHidden/>
          </w:rPr>
        </w:r>
        <w:r w:rsidR="00BB6381">
          <w:rPr>
            <w:noProof/>
            <w:webHidden/>
          </w:rPr>
          <w:fldChar w:fldCharType="separate"/>
        </w:r>
        <w:r w:rsidR="00BB6381">
          <w:rPr>
            <w:noProof/>
            <w:webHidden/>
          </w:rPr>
          <w:t>67</w:t>
        </w:r>
        <w:r w:rsidR="00BB6381">
          <w:rPr>
            <w:noProof/>
            <w:webHidden/>
          </w:rPr>
          <w:fldChar w:fldCharType="end"/>
        </w:r>
      </w:hyperlink>
    </w:p>
    <w:p w14:paraId="7A73C8B1" w14:textId="15C840B7" w:rsidR="00BB6381" w:rsidRDefault="0045792A">
      <w:pPr>
        <w:pStyle w:val="TableofFigures"/>
        <w:tabs>
          <w:tab w:val="right" w:leader="dot" w:pos="8771"/>
        </w:tabs>
        <w:rPr>
          <w:rFonts w:asciiTheme="minorHAnsi" w:hAnsiTheme="minorHAnsi"/>
          <w:noProof/>
          <w:sz w:val="22"/>
          <w:lang w:val="en-US"/>
        </w:rPr>
      </w:pPr>
      <w:hyperlink w:anchor="_Toc39697994" w:history="1">
        <w:r w:rsidR="00BB6381" w:rsidRPr="006A72AA">
          <w:rPr>
            <w:rStyle w:val="Hyperlink"/>
            <w:noProof/>
          </w:rPr>
          <w:t>Figure 22 - &lt;Homeowner&gt; Review Collector Use Case</w:t>
        </w:r>
        <w:r w:rsidR="00BB6381">
          <w:rPr>
            <w:noProof/>
            <w:webHidden/>
          </w:rPr>
          <w:tab/>
        </w:r>
        <w:r w:rsidR="00BB6381">
          <w:rPr>
            <w:noProof/>
            <w:webHidden/>
          </w:rPr>
          <w:fldChar w:fldCharType="begin"/>
        </w:r>
        <w:r w:rsidR="00BB6381">
          <w:rPr>
            <w:noProof/>
            <w:webHidden/>
          </w:rPr>
          <w:instrText xml:space="preserve"> PAGEREF _Toc39697994 \h </w:instrText>
        </w:r>
        <w:r w:rsidR="00BB6381">
          <w:rPr>
            <w:noProof/>
            <w:webHidden/>
          </w:rPr>
        </w:r>
        <w:r w:rsidR="00BB6381">
          <w:rPr>
            <w:noProof/>
            <w:webHidden/>
          </w:rPr>
          <w:fldChar w:fldCharType="separate"/>
        </w:r>
        <w:r w:rsidR="00BB6381">
          <w:rPr>
            <w:noProof/>
            <w:webHidden/>
          </w:rPr>
          <w:t>68</w:t>
        </w:r>
        <w:r w:rsidR="00BB6381">
          <w:rPr>
            <w:noProof/>
            <w:webHidden/>
          </w:rPr>
          <w:fldChar w:fldCharType="end"/>
        </w:r>
      </w:hyperlink>
    </w:p>
    <w:p w14:paraId="46E73745" w14:textId="46E98182" w:rsidR="00BB6381" w:rsidRDefault="0045792A">
      <w:pPr>
        <w:pStyle w:val="TableofFigures"/>
        <w:tabs>
          <w:tab w:val="right" w:leader="dot" w:pos="8771"/>
        </w:tabs>
        <w:rPr>
          <w:rFonts w:asciiTheme="minorHAnsi" w:hAnsiTheme="minorHAnsi"/>
          <w:noProof/>
          <w:sz w:val="22"/>
          <w:lang w:val="en-US"/>
        </w:rPr>
      </w:pPr>
      <w:hyperlink w:anchor="_Toc39697995" w:history="1">
        <w:r w:rsidR="00BB6381" w:rsidRPr="006A72AA">
          <w:rPr>
            <w:rStyle w:val="Hyperlink"/>
            <w:noProof/>
          </w:rPr>
          <w:t>Figure 23 - &lt;Homeowner&gt; Report collector Use Case</w:t>
        </w:r>
        <w:r w:rsidR="00BB6381">
          <w:rPr>
            <w:noProof/>
            <w:webHidden/>
          </w:rPr>
          <w:tab/>
        </w:r>
        <w:r w:rsidR="00BB6381">
          <w:rPr>
            <w:noProof/>
            <w:webHidden/>
          </w:rPr>
          <w:fldChar w:fldCharType="begin"/>
        </w:r>
        <w:r w:rsidR="00BB6381">
          <w:rPr>
            <w:noProof/>
            <w:webHidden/>
          </w:rPr>
          <w:instrText xml:space="preserve"> PAGEREF _Toc39697995 \h </w:instrText>
        </w:r>
        <w:r w:rsidR="00BB6381">
          <w:rPr>
            <w:noProof/>
            <w:webHidden/>
          </w:rPr>
        </w:r>
        <w:r w:rsidR="00BB6381">
          <w:rPr>
            <w:noProof/>
            <w:webHidden/>
          </w:rPr>
          <w:fldChar w:fldCharType="separate"/>
        </w:r>
        <w:r w:rsidR="00BB6381">
          <w:rPr>
            <w:noProof/>
            <w:webHidden/>
          </w:rPr>
          <w:t>69</w:t>
        </w:r>
        <w:r w:rsidR="00BB6381">
          <w:rPr>
            <w:noProof/>
            <w:webHidden/>
          </w:rPr>
          <w:fldChar w:fldCharType="end"/>
        </w:r>
      </w:hyperlink>
    </w:p>
    <w:p w14:paraId="2F402D68" w14:textId="1092C485" w:rsidR="00BB6381" w:rsidRDefault="0045792A">
      <w:pPr>
        <w:pStyle w:val="TableofFigures"/>
        <w:tabs>
          <w:tab w:val="right" w:leader="dot" w:pos="8771"/>
        </w:tabs>
        <w:rPr>
          <w:rFonts w:asciiTheme="minorHAnsi" w:hAnsiTheme="minorHAnsi"/>
          <w:noProof/>
          <w:sz w:val="22"/>
          <w:lang w:val="en-US"/>
        </w:rPr>
      </w:pPr>
      <w:hyperlink w:anchor="_Toc39697996" w:history="1">
        <w:r w:rsidR="00BB6381" w:rsidRPr="006A72AA">
          <w:rPr>
            <w:rStyle w:val="Hyperlink"/>
            <w:noProof/>
          </w:rPr>
          <w:t>Figure 24 - Collector Overview Use Case</w:t>
        </w:r>
        <w:r w:rsidR="00BB6381">
          <w:rPr>
            <w:noProof/>
            <w:webHidden/>
          </w:rPr>
          <w:tab/>
        </w:r>
        <w:r w:rsidR="00BB6381">
          <w:rPr>
            <w:noProof/>
            <w:webHidden/>
          </w:rPr>
          <w:fldChar w:fldCharType="begin"/>
        </w:r>
        <w:r w:rsidR="00BB6381">
          <w:rPr>
            <w:noProof/>
            <w:webHidden/>
          </w:rPr>
          <w:instrText xml:space="preserve"> PAGEREF _Toc39697996 \h </w:instrText>
        </w:r>
        <w:r w:rsidR="00BB6381">
          <w:rPr>
            <w:noProof/>
            <w:webHidden/>
          </w:rPr>
        </w:r>
        <w:r w:rsidR="00BB6381">
          <w:rPr>
            <w:noProof/>
            <w:webHidden/>
          </w:rPr>
          <w:fldChar w:fldCharType="separate"/>
        </w:r>
        <w:r w:rsidR="00BB6381">
          <w:rPr>
            <w:noProof/>
            <w:webHidden/>
          </w:rPr>
          <w:t>71</w:t>
        </w:r>
        <w:r w:rsidR="00BB6381">
          <w:rPr>
            <w:noProof/>
            <w:webHidden/>
          </w:rPr>
          <w:fldChar w:fldCharType="end"/>
        </w:r>
      </w:hyperlink>
    </w:p>
    <w:p w14:paraId="4C1AB25E" w14:textId="25AEF59F" w:rsidR="00BB6381" w:rsidRDefault="0045792A">
      <w:pPr>
        <w:pStyle w:val="TableofFigures"/>
        <w:tabs>
          <w:tab w:val="right" w:leader="dot" w:pos="8771"/>
        </w:tabs>
        <w:rPr>
          <w:rFonts w:asciiTheme="minorHAnsi" w:hAnsiTheme="minorHAnsi"/>
          <w:noProof/>
          <w:sz w:val="22"/>
          <w:lang w:val="en-US"/>
        </w:rPr>
      </w:pPr>
      <w:hyperlink w:anchor="_Toc39697997" w:history="1">
        <w:r w:rsidR="00BB6381" w:rsidRPr="006A72AA">
          <w:rPr>
            <w:rStyle w:val="Hyperlink"/>
            <w:noProof/>
          </w:rPr>
          <w:t>Figure 25 - &lt;Collector&gt; Search near-by scraps Use Case</w:t>
        </w:r>
        <w:r w:rsidR="00BB6381">
          <w:rPr>
            <w:noProof/>
            <w:webHidden/>
          </w:rPr>
          <w:tab/>
        </w:r>
        <w:r w:rsidR="00BB6381">
          <w:rPr>
            <w:noProof/>
            <w:webHidden/>
          </w:rPr>
          <w:fldChar w:fldCharType="begin"/>
        </w:r>
        <w:r w:rsidR="00BB6381">
          <w:rPr>
            <w:noProof/>
            <w:webHidden/>
          </w:rPr>
          <w:instrText xml:space="preserve"> PAGEREF _Toc39697997 \h </w:instrText>
        </w:r>
        <w:r w:rsidR="00BB6381">
          <w:rPr>
            <w:noProof/>
            <w:webHidden/>
          </w:rPr>
        </w:r>
        <w:r w:rsidR="00BB6381">
          <w:rPr>
            <w:noProof/>
            <w:webHidden/>
          </w:rPr>
          <w:fldChar w:fldCharType="separate"/>
        </w:r>
        <w:r w:rsidR="00BB6381">
          <w:rPr>
            <w:noProof/>
            <w:webHidden/>
          </w:rPr>
          <w:t>71</w:t>
        </w:r>
        <w:r w:rsidR="00BB6381">
          <w:rPr>
            <w:noProof/>
            <w:webHidden/>
          </w:rPr>
          <w:fldChar w:fldCharType="end"/>
        </w:r>
      </w:hyperlink>
    </w:p>
    <w:p w14:paraId="373993D8" w14:textId="7BD485EF" w:rsidR="00BB6381" w:rsidRDefault="0045792A">
      <w:pPr>
        <w:pStyle w:val="TableofFigures"/>
        <w:tabs>
          <w:tab w:val="right" w:leader="dot" w:pos="8771"/>
        </w:tabs>
        <w:rPr>
          <w:rFonts w:asciiTheme="minorHAnsi" w:hAnsiTheme="minorHAnsi"/>
          <w:noProof/>
          <w:sz w:val="22"/>
          <w:lang w:val="en-US"/>
        </w:rPr>
      </w:pPr>
      <w:hyperlink w:anchor="_Toc39697998" w:history="1">
        <w:r w:rsidR="00BB6381" w:rsidRPr="006A72AA">
          <w:rPr>
            <w:rStyle w:val="Hyperlink"/>
            <w:noProof/>
          </w:rPr>
          <w:t>Figure 26 - &lt;Collector&gt; View scrap detail Use Case</w:t>
        </w:r>
        <w:r w:rsidR="00BB6381">
          <w:rPr>
            <w:noProof/>
            <w:webHidden/>
          </w:rPr>
          <w:tab/>
        </w:r>
        <w:r w:rsidR="00BB6381">
          <w:rPr>
            <w:noProof/>
            <w:webHidden/>
          </w:rPr>
          <w:fldChar w:fldCharType="begin"/>
        </w:r>
        <w:r w:rsidR="00BB6381">
          <w:rPr>
            <w:noProof/>
            <w:webHidden/>
          </w:rPr>
          <w:instrText xml:space="preserve"> PAGEREF _Toc39697998 \h </w:instrText>
        </w:r>
        <w:r w:rsidR="00BB6381">
          <w:rPr>
            <w:noProof/>
            <w:webHidden/>
          </w:rPr>
        </w:r>
        <w:r w:rsidR="00BB6381">
          <w:rPr>
            <w:noProof/>
            <w:webHidden/>
          </w:rPr>
          <w:fldChar w:fldCharType="separate"/>
        </w:r>
        <w:r w:rsidR="00BB6381">
          <w:rPr>
            <w:noProof/>
            <w:webHidden/>
          </w:rPr>
          <w:t>73</w:t>
        </w:r>
        <w:r w:rsidR="00BB6381">
          <w:rPr>
            <w:noProof/>
            <w:webHidden/>
          </w:rPr>
          <w:fldChar w:fldCharType="end"/>
        </w:r>
      </w:hyperlink>
    </w:p>
    <w:p w14:paraId="36E99B30" w14:textId="0523A50D" w:rsidR="00BB6381" w:rsidRDefault="0045792A">
      <w:pPr>
        <w:pStyle w:val="TableofFigures"/>
        <w:tabs>
          <w:tab w:val="right" w:leader="dot" w:pos="8771"/>
        </w:tabs>
        <w:rPr>
          <w:rFonts w:asciiTheme="minorHAnsi" w:hAnsiTheme="minorHAnsi"/>
          <w:noProof/>
          <w:sz w:val="22"/>
          <w:lang w:val="en-US"/>
        </w:rPr>
      </w:pPr>
      <w:hyperlink w:anchor="_Toc39697999" w:history="1">
        <w:r w:rsidR="00BB6381" w:rsidRPr="006A72AA">
          <w:rPr>
            <w:rStyle w:val="Hyperlink"/>
            <w:noProof/>
          </w:rPr>
          <w:t>Figure 27 - &lt;Collector&gt; Book scrap Use Case</w:t>
        </w:r>
        <w:r w:rsidR="00BB6381">
          <w:rPr>
            <w:noProof/>
            <w:webHidden/>
          </w:rPr>
          <w:tab/>
        </w:r>
        <w:r w:rsidR="00BB6381">
          <w:rPr>
            <w:noProof/>
            <w:webHidden/>
          </w:rPr>
          <w:fldChar w:fldCharType="begin"/>
        </w:r>
        <w:r w:rsidR="00BB6381">
          <w:rPr>
            <w:noProof/>
            <w:webHidden/>
          </w:rPr>
          <w:instrText xml:space="preserve"> PAGEREF _Toc39697999 \h </w:instrText>
        </w:r>
        <w:r w:rsidR="00BB6381">
          <w:rPr>
            <w:noProof/>
            <w:webHidden/>
          </w:rPr>
        </w:r>
        <w:r w:rsidR="00BB6381">
          <w:rPr>
            <w:noProof/>
            <w:webHidden/>
          </w:rPr>
          <w:fldChar w:fldCharType="separate"/>
        </w:r>
        <w:r w:rsidR="00BB6381">
          <w:rPr>
            <w:noProof/>
            <w:webHidden/>
          </w:rPr>
          <w:t>74</w:t>
        </w:r>
        <w:r w:rsidR="00BB6381">
          <w:rPr>
            <w:noProof/>
            <w:webHidden/>
          </w:rPr>
          <w:fldChar w:fldCharType="end"/>
        </w:r>
      </w:hyperlink>
    </w:p>
    <w:p w14:paraId="3AF3527C" w14:textId="3F927DAA" w:rsidR="00BB6381" w:rsidRDefault="0045792A">
      <w:pPr>
        <w:pStyle w:val="TableofFigures"/>
        <w:tabs>
          <w:tab w:val="right" w:leader="dot" w:pos="8771"/>
        </w:tabs>
        <w:rPr>
          <w:rFonts w:asciiTheme="minorHAnsi" w:hAnsiTheme="minorHAnsi"/>
          <w:noProof/>
          <w:sz w:val="22"/>
          <w:lang w:val="en-US"/>
        </w:rPr>
      </w:pPr>
      <w:hyperlink w:anchor="_Toc39698000" w:history="1">
        <w:r w:rsidR="00BB6381" w:rsidRPr="006A72AA">
          <w:rPr>
            <w:rStyle w:val="Hyperlink"/>
            <w:noProof/>
          </w:rPr>
          <w:t>Figure 28 - &lt;Collector&gt; Call Homeowner Use Case</w:t>
        </w:r>
        <w:r w:rsidR="00BB6381">
          <w:rPr>
            <w:noProof/>
            <w:webHidden/>
          </w:rPr>
          <w:tab/>
        </w:r>
        <w:r w:rsidR="00BB6381">
          <w:rPr>
            <w:noProof/>
            <w:webHidden/>
          </w:rPr>
          <w:fldChar w:fldCharType="begin"/>
        </w:r>
        <w:r w:rsidR="00BB6381">
          <w:rPr>
            <w:noProof/>
            <w:webHidden/>
          </w:rPr>
          <w:instrText xml:space="preserve"> PAGEREF _Toc39698000 \h </w:instrText>
        </w:r>
        <w:r w:rsidR="00BB6381">
          <w:rPr>
            <w:noProof/>
            <w:webHidden/>
          </w:rPr>
        </w:r>
        <w:r w:rsidR="00BB6381">
          <w:rPr>
            <w:noProof/>
            <w:webHidden/>
          </w:rPr>
          <w:fldChar w:fldCharType="separate"/>
        </w:r>
        <w:r w:rsidR="00BB6381">
          <w:rPr>
            <w:noProof/>
            <w:webHidden/>
          </w:rPr>
          <w:t>76</w:t>
        </w:r>
        <w:r w:rsidR="00BB6381">
          <w:rPr>
            <w:noProof/>
            <w:webHidden/>
          </w:rPr>
          <w:fldChar w:fldCharType="end"/>
        </w:r>
      </w:hyperlink>
    </w:p>
    <w:p w14:paraId="23B034EB" w14:textId="44152F96" w:rsidR="00BB6381" w:rsidRDefault="0045792A">
      <w:pPr>
        <w:pStyle w:val="TableofFigures"/>
        <w:tabs>
          <w:tab w:val="right" w:leader="dot" w:pos="8771"/>
        </w:tabs>
        <w:rPr>
          <w:rFonts w:asciiTheme="minorHAnsi" w:hAnsiTheme="minorHAnsi"/>
          <w:noProof/>
          <w:sz w:val="22"/>
          <w:lang w:val="en-US"/>
        </w:rPr>
      </w:pPr>
      <w:hyperlink w:anchor="_Toc39698001" w:history="1">
        <w:r w:rsidR="00BB6381" w:rsidRPr="006A72AA">
          <w:rPr>
            <w:rStyle w:val="Hyperlink"/>
            <w:noProof/>
          </w:rPr>
          <w:t>Figure 29 - &lt;Collector&gt; Chat with homeowner Use Case</w:t>
        </w:r>
        <w:r w:rsidR="00BB6381">
          <w:rPr>
            <w:noProof/>
            <w:webHidden/>
          </w:rPr>
          <w:tab/>
        </w:r>
        <w:r w:rsidR="00BB6381">
          <w:rPr>
            <w:noProof/>
            <w:webHidden/>
          </w:rPr>
          <w:fldChar w:fldCharType="begin"/>
        </w:r>
        <w:r w:rsidR="00BB6381">
          <w:rPr>
            <w:noProof/>
            <w:webHidden/>
          </w:rPr>
          <w:instrText xml:space="preserve"> PAGEREF _Toc39698001 \h </w:instrText>
        </w:r>
        <w:r w:rsidR="00BB6381">
          <w:rPr>
            <w:noProof/>
            <w:webHidden/>
          </w:rPr>
        </w:r>
        <w:r w:rsidR="00BB6381">
          <w:rPr>
            <w:noProof/>
            <w:webHidden/>
          </w:rPr>
          <w:fldChar w:fldCharType="separate"/>
        </w:r>
        <w:r w:rsidR="00BB6381">
          <w:rPr>
            <w:noProof/>
            <w:webHidden/>
          </w:rPr>
          <w:t>77</w:t>
        </w:r>
        <w:r w:rsidR="00BB6381">
          <w:rPr>
            <w:noProof/>
            <w:webHidden/>
          </w:rPr>
          <w:fldChar w:fldCharType="end"/>
        </w:r>
      </w:hyperlink>
    </w:p>
    <w:p w14:paraId="39EAD4FE" w14:textId="68B1DA41" w:rsidR="00BB6381" w:rsidRDefault="0045792A">
      <w:pPr>
        <w:pStyle w:val="TableofFigures"/>
        <w:tabs>
          <w:tab w:val="right" w:leader="dot" w:pos="8771"/>
        </w:tabs>
        <w:rPr>
          <w:rFonts w:asciiTheme="minorHAnsi" w:hAnsiTheme="minorHAnsi"/>
          <w:noProof/>
          <w:sz w:val="22"/>
          <w:lang w:val="en-US"/>
        </w:rPr>
      </w:pPr>
      <w:hyperlink w:anchor="_Toc39698002" w:history="1">
        <w:r w:rsidR="00BB6381" w:rsidRPr="006A72AA">
          <w:rPr>
            <w:rStyle w:val="Hyperlink"/>
            <w:noProof/>
          </w:rPr>
          <w:t>Figure 30 - &lt;Collector&gt; View pick-up schedule Use Case</w:t>
        </w:r>
        <w:r w:rsidR="00BB6381">
          <w:rPr>
            <w:noProof/>
            <w:webHidden/>
          </w:rPr>
          <w:tab/>
        </w:r>
        <w:r w:rsidR="00BB6381">
          <w:rPr>
            <w:noProof/>
            <w:webHidden/>
          </w:rPr>
          <w:fldChar w:fldCharType="begin"/>
        </w:r>
        <w:r w:rsidR="00BB6381">
          <w:rPr>
            <w:noProof/>
            <w:webHidden/>
          </w:rPr>
          <w:instrText xml:space="preserve"> PAGEREF _Toc39698002 \h </w:instrText>
        </w:r>
        <w:r w:rsidR="00BB6381">
          <w:rPr>
            <w:noProof/>
            <w:webHidden/>
          </w:rPr>
        </w:r>
        <w:r w:rsidR="00BB6381">
          <w:rPr>
            <w:noProof/>
            <w:webHidden/>
          </w:rPr>
          <w:fldChar w:fldCharType="separate"/>
        </w:r>
        <w:r w:rsidR="00BB6381">
          <w:rPr>
            <w:noProof/>
            <w:webHidden/>
          </w:rPr>
          <w:t>78</w:t>
        </w:r>
        <w:r w:rsidR="00BB6381">
          <w:rPr>
            <w:noProof/>
            <w:webHidden/>
          </w:rPr>
          <w:fldChar w:fldCharType="end"/>
        </w:r>
      </w:hyperlink>
    </w:p>
    <w:p w14:paraId="00F9E1E7" w14:textId="44573C57" w:rsidR="00BB6381" w:rsidRDefault="0045792A">
      <w:pPr>
        <w:pStyle w:val="TableofFigures"/>
        <w:tabs>
          <w:tab w:val="right" w:leader="dot" w:pos="8771"/>
        </w:tabs>
        <w:rPr>
          <w:rFonts w:asciiTheme="minorHAnsi" w:hAnsiTheme="minorHAnsi"/>
          <w:noProof/>
          <w:sz w:val="22"/>
          <w:lang w:val="en-US"/>
        </w:rPr>
      </w:pPr>
      <w:hyperlink w:anchor="_Toc39698003" w:history="1">
        <w:r w:rsidR="00BB6381" w:rsidRPr="006A72AA">
          <w:rPr>
            <w:rStyle w:val="Hyperlink"/>
            <w:noProof/>
          </w:rPr>
          <w:t>Figure 31 - &lt;Collector&gt; View direction Use Case</w:t>
        </w:r>
        <w:r w:rsidR="00BB6381">
          <w:rPr>
            <w:noProof/>
            <w:webHidden/>
          </w:rPr>
          <w:tab/>
        </w:r>
        <w:r w:rsidR="00BB6381">
          <w:rPr>
            <w:noProof/>
            <w:webHidden/>
          </w:rPr>
          <w:fldChar w:fldCharType="begin"/>
        </w:r>
        <w:r w:rsidR="00BB6381">
          <w:rPr>
            <w:noProof/>
            <w:webHidden/>
          </w:rPr>
          <w:instrText xml:space="preserve"> PAGEREF _Toc39698003 \h </w:instrText>
        </w:r>
        <w:r w:rsidR="00BB6381">
          <w:rPr>
            <w:noProof/>
            <w:webHidden/>
          </w:rPr>
        </w:r>
        <w:r w:rsidR="00BB6381">
          <w:rPr>
            <w:noProof/>
            <w:webHidden/>
          </w:rPr>
          <w:fldChar w:fldCharType="separate"/>
        </w:r>
        <w:r w:rsidR="00BB6381">
          <w:rPr>
            <w:noProof/>
            <w:webHidden/>
          </w:rPr>
          <w:t>80</w:t>
        </w:r>
        <w:r w:rsidR="00BB6381">
          <w:rPr>
            <w:noProof/>
            <w:webHidden/>
          </w:rPr>
          <w:fldChar w:fldCharType="end"/>
        </w:r>
      </w:hyperlink>
    </w:p>
    <w:p w14:paraId="0D5C154A" w14:textId="014A9A1F" w:rsidR="00BB6381" w:rsidRDefault="0045792A">
      <w:pPr>
        <w:pStyle w:val="TableofFigures"/>
        <w:tabs>
          <w:tab w:val="right" w:leader="dot" w:pos="8771"/>
        </w:tabs>
        <w:rPr>
          <w:rFonts w:asciiTheme="minorHAnsi" w:hAnsiTheme="minorHAnsi"/>
          <w:noProof/>
          <w:sz w:val="22"/>
          <w:lang w:val="en-US"/>
        </w:rPr>
      </w:pPr>
      <w:hyperlink w:anchor="_Toc39698004" w:history="1">
        <w:r w:rsidR="00BB6381" w:rsidRPr="006A72AA">
          <w:rPr>
            <w:rStyle w:val="Hyperlink"/>
            <w:noProof/>
          </w:rPr>
          <w:t>Figure 32 - &lt;Collector&gt; View booking response Use Case</w:t>
        </w:r>
        <w:r w:rsidR="00BB6381">
          <w:rPr>
            <w:noProof/>
            <w:webHidden/>
          </w:rPr>
          <w:tab/>
        </w:r>
        <w:r w:rsidR="00BB6381">
          <w:rPr>
            <w:noProof/>
            <w:webHidden/>
          </w:rPr>
          <w:fldChar w:fldCharType="begin"/>
        </w:r>
        <w:r w:rsidR="00BB6381">
          <w:rPr>
            <w:noProof/>
            <w:webHidden/>
          </w:rPr>
          <w:instrText xml:space="preserve"> PAGEREF _Toc39698004 \h </w:instrText>
        </w:r>
        <w:r w:rsidR="00BB6381">
          <w:rPr>
            <w:noProof/>
            <w:webHidden/>
          </w:rPr>
        </w:r>
        <w:r w:rsidR="00BB6381">
          <w:rPr>
            <w:noProof/>
            <w:webHidden/>
          </w:rPr>
          <w:fldChar w:fldCharType="separate"/>
        </w:r>
        <w:r w:rsidR="00BB6381">
          <w:rPr>
            <w:noProof/>
            <w:webHidden/>
          </w:rPr>
          <w:t>81</w:t>
        </w:r>
        <w:r w:rsidR="00BB6381">
          <w:rPr>
            <w:noProof/>
            <w:webHidden/>
          </w:rPr>
          <w:fldChar w:fldCharType="end"/>
        </w:r>
      </w:hyperlink>
    </w:p>
    <w:p w14:paraId="20A97E78" w14:textId="1DF2085F" w:rsidR="00BB6381" w:rsidRDefault="0045792A">
      <w:pPr>
        <w:pStyle w:val="TableofFigures"/>
        <w:tabs>
          <w:tab w:val="right" w:leader="dot" w:pos="8771"/>
        </w:tabs>
        <w:rPr>
          <w:rFonts w:asciiTheme="minorHAnsi" w:hAnsiTheme="minorHAnsi"/>
          <w:noProof/>
          <w:sz w:val="22"/>
          <w:lang w:val="en-US"/>
        </w:rPr>
      </w:pPr>
      <w:hyperlink w:anchor="_Toc39698005" w:history="1">
        <w:r w:rsidR="00BB6381" w:rsidRPr="006A72AA">
          <w:rPr>
            <w:rStyle w:val="Hyperlink"/>
            <w:noProof/>
          </w:rPr>
          <w:t>Figure 33 - &lt;Collector&gt; View booking scrap list Use Case</w:t>
        </w:r>
        <w:r w:rsidR="00BB6381">
          <w:rPr>
            <w:noProof/>
            <w:webHidden/>
          </w:rPr>
          <w:tab/>
        </w:r>
        <w:r w:rsidR="00BB6381">
          <w:rPr>
            <w:noProof/>
            <w:webHidden/>
          </w:rPr>
          <w:fldChar w:fldCharType="begin"/>
        </w:r>
        <w:r w:rsidR="00BB6381">
          <w:rPr>
            <w:noProof/>
            <w:webHidden/>
          </w:rPr>
          <w:instrText xml:space="preserve"> PAGEREF _Toc39698005 \h </w:instrText>
        </w:r>
        <w:r w:rsidR="00BB6381">
          <w:rPr>
            <w:noProof/>
            <w:webHidden/>
          </w:rPr>
        </w:r>
        <w:r w:rsidR="00BB6381">
          <w:rPr>
            <w:noProof/>
            <w:webHidden/>
          </w:rPr>
          <w:fldChar w:fldCharType="separate"/>
        </w:r>
        <w:r w:rsidR="00BB6381">
          <w:rPr>
            <w:noProof/>
            <w:webHidden/>
          </w:rPr>
          <w:t>82</w:t>
        </w:r>
        <w:r w:rsidR="00BB6381">
          <w:rPr>
            <w:noProof/>
            <w:webHidden/>
          </w:rPr>
          <w:fldChar w:fldCharType="end"/>
        </w:r>
      </w:hyperlink>
    </w:p>
    <w:p w14:paraId="2165849F" w14:textId="46E8E663" w:rsidR="00BB6381" w:rsidRDefault="0045792A">
      <w:pPr>
        <w:pStyle w:val="TableofFigures"/>
        <w:tabs>
          <w:tab w:val="right" w:leader="dot" w:pos="8771"/>
        </w:tabs>
        <w:rPr>
          <w:rFonts w:asciiTheme="minorHAnsi" w:hAnsiTheme="minorHAnsi"/>
          <w:noProof/>
          <w:sz w:val="22"/>
          <w:lang w:val="en-US"/>
        </w:rPr>
      </w:pPr>
      <w:hyperlink w:anchor="_Toc39698006" w:history="1">
        <w:r w:rsidR="00BB6381" w:rsidRPr="006A72AA">
          <w:rPr>
            <w:rStyle w:val="Hyperlink"/>
            <w:noProof/>
          </w:rPr>
          <w:t>Figure 34 - &lt;Collector&gt; Cancel booking Use Case</w:t>
        </w:r>
        <w:r w:rsidR="00BB6381">
          <w:rPr>
            <w:noProof/>
            <w:webHidden/>
          </w:rPr>
          <w:tab/>
        </w:r>
        <w:r w:rsidR="00BB6381">
          <w:rPr>
            <w:noProof/>
            <w:webHidden/>
          </w:rPr>
          <w:fldChar w:fldCharType="begin"/>
        </w:r>
        <w:r w:rsidR="00BB6381">
          <w:rPr>
            <w:noProof/>
            <w:webHidden/>
          </w:rPr>
          <w:instrText xml:space="preserve"> PAGEREF _Toc39698006 \h </w:instrText>
        </w:r>
        <w:r w:rsidR="00BB6381">
          <w:rPr>
            <w:noProof/>
            <w:webHidden/>
          </w:rPr>
        </w:r>
        <w:r w:rsidR="00BB6381">
          <w:rPr>
            <w:noProof/>
            <w:webHidden/>
          </w:rPr>
          <w:fldChar w:fldCharType="separate"/>
        </w:r>
        <w:r w:rsidR="00BB6381">
          <w:rPr>
            <w:noProof/>
            <w:webHidden/>
          </w:rPr>
          <w:t>83</w:t>
        </w:r>
        <w:r w:rsidR="00BB6381">
          <w:rPr>
            <w:noProof/>
            <w:webHidden/>
          </w:rPr>
          <w:fldChar w:fldCharType="end"/>
        </w:r>
      </w:hyperlink>
    </w:p>
    <w:p w14:paraId="4E9D7A60" w14:textId="2E716493" w:rsidR="00BB6381" w:rsidRDefault="0045792A">
      <w:pPr>
        <w:pStyle w:val="TableofFigures"/>
        <w:tabs>
          <w:tab w:val="right" w:leader="dot" w:pos="8771"/>
        </w:tabs>
        <w:rPr>
          <w:rFonts w:asciiTheme="minorHAnsi" w:hAnsiTheme="minorHAnsi"/>
          <w:noProof/>
          <w:sz w:val="22"/>
          <w:lang w:val="en-US"/>
        </w:rPr>
      </w:pPr>
      <w:hyperlink w:anchor="_Toc39698007" w:history="1">
        <w:r w:rsidR="00BB6381" w:rsidRPr="006A72AA">
          <w:rPr>
            <w:rStyle w:val="Hyperlink"/>
            <w:noProof/>
          </w:rPr>
          <w:t xml:space="preserve">Figure 35 - &lt;Collector&gt; View review </w:t>
        </w:r>
        <w:r w:rsidR="00BB6381" w:rsidRPr="006A72AA">
          <w:rPr>
            <w:rStyle w:val="Hyperlink"/>
            <w:rFonts w:eastAsia="MS Mincho" w:cs="Times New Roman"/>
            <w:noProof/>
          </w:rPr>
          <w:t>from Homeowner Use Case</w:t>
        </w:r>
        <w:r w:rsidR="00BB6381">
          <w:rPr>
            <w:noProof/>
            <w:webHidden/>
          </w:rPr>
          <w:tab/>
        </w:r>
        <w:r w:rsidR="00BB6381">
          <w:rPr>
            <w:noProof/>
            <w:webHidden/>
          </w:rPr>
          <w:fldChar w:fldCharType="begin"/>
        </w:r>
        <w:r w:rsidR="00BB6381">
          <w:rPr>
            <w:noProof/>
            <w:webHidden/>
          </w:rPr>
          <w:instrText xml:space="preserve"> PAGEREF _Toc39698007 \h </w:instrText>
        </w:r>
        <w:r w:rsidR="00BB6381">
          <w:rPr>
            <w:noProof/>
            <w:webHidden/>
          </w:rPr>
        </w:r>
        <w:r w:rsidR="00BB6381">
          <w:rPr>
            <w:noProof/>
            <w:webHidden/>
          </w:rPr>
          <w:fldChar w:fldCharType="separate"/>
        </w:r>
        <w:r w:rsidR="00BB6381">
          <w:rPr>
            <w:noProof/>
            <w:webHidden/>
          </w:rPr>
          <w:t>85</w:t>
        </w:r>
        <w:r w:rsidR="00BB6381">
          <w:rPr>
            <w:noProof/>
            <w:webHidden/>
          </w:rPr>
          <w:fldChar w:fldCharType="end"/>
        </w:r>
      </w:hyperlink>
    </w:p>
    <w:p w14:paraId="0A6C9653" w14:textId="024F8E74" w:rsidR="00BB6381" w:rsidRDefault="0045792A">
      <w:pPr>
        <w:pStyle w:val="TableofFigures"/>
        <w:tabs>
          <w:tab w:val="right" w:leader="dot" w:pos="8771"/>
        </w:tabs>
        <w:rPr>
          <w:rFonts w:asciiTheme="minorHAnsi" w:hAnsiTheme="minorHAnsi"/>
          <w:noProof/>
          <w:sz w:val="22"/>
          <w:lang w:val="en-US"/>
        </w:rPr>
      </w:pPr>
      <w:hyperlink w:anchor="_Toc39698008" w:history="1">
        <w:r w:rsidR="00BB6381" w:rsidRPr="006A72AA">
          <w:rPr>
            <w:rStyle w:val="Hyperlink"/>
            <w:noProof/>
          </w:rPr>
          <w:t>Figure 36 - &lt;Collector&gt; Report scrap Use Case</w:t>
        </w:r>
        <w:r w:rsidR="00BB6381">
          <w:rPr>
            <w:noProof/>
            <w:webHidden/>
          </w:rPr>
          <w:tab/>
        </w:r>
        <w:r w:rsidR="00BB6381">
          <w:rPr>
            <w:noProof/>
            <w:webHidden/>
          </w:rPr>
          <w:fldChar w:fldCharType="begin"/>
        </w:r>
        <w:r w:rsidR="00BB6381">
          <w:rPr>
            <w:noProof/>
            <w:webHidden/>
          </w:rPr>
          <w:instrText xml:space="preserve"> PAGEREF _Toc39698008 \h </w:instrText>
        </w:r>
        <w:r w:rsidR="00BB6381">
          <w:rPr>
            <w:noProof/>
            <w:webHidden/>
          </w:rPr>
        </w:r>
        <w:r w:rsidR="00BB6381">
          <w:rPr>
            <w:noProof/>
            <w:webHidden/>
          </w:rPr>
          <w:fldChar w:fldCharType="separate"/>
        </w:r>
        <w:r w:rsidR="00BB6381">
          <w:rPr>
            <w:noProof/>
            <w:webHidden/>
          </w:rPr>
          <w:t>86</w:t>
        </w:r>
        <w:r w:rsidR="00BB6381">
          <w:rPr>
            <w:noProof/>
            <w:webHidden/>
          </w:rPr>
          <w:fldChar w:fldCharType="end"/>
        </w:r>
      </w:hyperlink>
    </w:p>
    <w:p w14:paraId="02CF9711" w14:textId="5F56330C" w:rsidR="00BB6381" w:rsidRDefault="0045792A">
      <w:pPr>
        <w:pStyle w:val="TableofFigures"/>
        <w:tabs>
          <w:tab w:val="right" w:leader="dot" w:pos="8771"/>
        </w:tabs>
        <w:rPr>
          <w:rFonts w:asciiTheme="minorHAnsi" w:hAnsiTheme="minorHAnsi"/>
          <w:noProof/>
          <w:sz w:val="22"/>
          <w:lang w:val="en-US"/>
        </w:rPr>
      </w:pPr>
      <w:hyperlink w:anchor="_Toc39698009" w:history="1">
        <w:r w:rsidR="00BB6381" w:rsidRPr="006A72AA">
          <w:rPr>
            <w:rStyle w:val="Hyperlink"/>
            <w:noProof/>
          </w:rPr>
          <w:t>Figure 37 - &lt;Collector&gt; Report</w:t>
        </w:r>
        <w:r w:rsidR="00BB6381" w:rsidRPr="006A72AA">
          <w:rPr>
            <w:rStyle w:val="Hyperlink"/>
            <w:rFonts w:eastAsia="MS Mincho" w:cs="Times New Roman"/>
            <w:noProof/>
          </w:rPr>
          <w:t xml:space="preserve"> Homeowner Use Case</w:t>
        </w:r>
        <w:r w:rsidR="00BB6381">
          <w:rPr>
            <w:noProof/>
            <w:webHidden/>
          </w:rPr>
          <w:tab/>
        </w:r>
        <w:r w:rsidR="00BB6381">
          <w:rPr>
            <w:noProof/>
            <w:webHidden/>
          </w:rPr>
          <w:fldChar w:fldCharType="begin"/>
        </w:r>
        <w:r w:rsidR="00BB6381">
          <w:rPr>
            <w:noProof/>
            <w:webHidden/>
          </w:rPr>
          <w:instrText xml:space="preserve"> PAGEREF _Toc39698009 \h </w:instrText>
        </w:r>
        <w:r w:rsidR="00BB6381">
          <w:rPr>
            <w:noProof/>
            <w:webHidden/>
          </w:rPr>
        </w:r>
        <w:r w:rsidR="00BB6381">
          <w:rPr>
            <w:noProof/>
            <w:webHidden/>
          </w:rPr>
          <w:fldChar w:fldCharType="separate"/>
        </w:r>
        <w:r w:rsidR="00BB6381">
          <w:rPr>
            <w:noProof/>
            <w:webHidden/>
          </w:rPr>
          <w:t>88</w:t>
        </w:r>
        <w:r w:rsidR="00BB6381">
          <w:rPr>
            <w:noProof/>
            <w:webHidden/>
          </w:rPr>
          <w:fldChar w:fldCharType="end"/>
        </w:r>
      </w:hyperlink>
    </w:p>
    <w:p w14:paraId="70E32164" w14:textId="078F5631" w:rsidR="00BB6381" w:rsidRDefault="0045792A">
      <w:pPr>
        <w:pStyle w:val="TableofFigures"/>
        <w:tabs>
          <w:tab w:val="right" w:leader="dot" w:pos="8771"/>
        </w:tabs>
        <w:rPr>
          <w:rFonts w:asciiTheme="minorHAnsi" w:hAnsiTheme="minorHAnsi"/>
          <w:noProof/>
          <w:sz w:val="22"/>
          <w:lang w:val="en-US"/>
        </w:rPr>
      </w:pPr>
      <w:hyperlink w:anchor="_Toc39698010" w:history="1">
        <w:r w:rsidR="00BB6381" w:rsidRPr="006A72AA">
          <w:rPr>
            <w:rStyle w:val="Hyperlink"/>
            <w:noProof/>
          </w:rPr>
          <w:t>Figure 38 – Admin Overview Use Case</w:t>
        </w:r>
        <w:r w:rsidR="00BB6381">
          <w:rPr>
            <w:noProof/>
            <w:webHidden/>
          </w:rPr>
          <w:tab/>
        </w:r>
        <w:r w:rsidR="00BB6381">
          <w:rPr>
            <w:noProof/>
            <w:webHidden/>
          </w:rPr>
          <w:fldChar w:fldCharType="begin"/>
        </w:r>
        <w:r w:rsidR="00BB6381">
          <w:rPr>
            <w:noProof/>
            <w:webHidden/>
          </w:rPr>
          <w:instrText xml:space="preserve"> PAGEREF _Toc39698010 \h </w:instrText>
        </w:r>
        <w:r w:rsidR="00BB6381">
          <w:rPr>
            <w:noProof/>
            <w:webHidden/>
          </w:rPr>
        </w:r>
        <w:r w:rsidR="00BB6381">
          <w:rPr>
            <w:noProof/>
            <w:webHidden/>
          </w:rPr>
          <w:fldChar w:fldCharType="separate"/>
        </w:r>
        <w:r w:rsidR="00BB6381">
          <w:rPr>
            <w:noProof/>
            <w:webHidden/>
          </w:rPr>
          <w:t>89</w:t>
        </w:r>
        <w:r w:rsidR="00BB6381">
          <w:rPr>
            <w:noProof/>
            <w:webHidden/>
          </w:rPr>
          <w:fldChar w:fldCharType="end"/>
        </w:r>
      </w:hyperlink>
    </w:p>
    <w:p w14:paraId="5484FEB4" w14:textId="1C34B368" w:rsidR="00BB6381" w:rsidRDefault="0045792A">
      <w:pPr>
        <w:pStyle w:val="TableofFigures"/>
        <w:tabs>
          <w:tab w:val="right" w:leader="dot" w:pos="8771"/>
        </w:tabs>
        <w:rPr>
          <w:rFonts w:asciiTheme="minorHAnsi" w:hAnsiTheme="minorHAnsi"/>
          <w:noProof/>
          <w:sz w:val="22"/>
          <w:lang w:val="en-US"/>
        </w:rPr>
      </w:pPr>
      <w:hyperlink w:anchor="_Toc39698011" w:history="1">
        <w:r w:rsidR="00BB6381" w:rsidRPr="006A72AA">
          <w:rPr>
            <w:rStyle w:val="Hyperlink"/>
            <w:noProof/>
          </w:rPr>
          <w:t>Figure 39 - &lt;Admin&gt; View list of users Use Case</w:t>
        </w:r>
        <w:r w:rsidR="00BB6381">
          <w:rPr>
            <w:noProof/>
            <w:webHidden/>
          </w:rPr>
          <w:tab/>
        </w:r>
        <w:r w:rsidR="00BB6381">
          <w:rPr>
            <w:noProof/>
            <w:webHidden/>
          </w:rPr>
          <w:fldChar w:fldCharType="begin"/>
        </w:r>
        <w:r w:rsidR="00BB6381">
          <w:rPr>
            <w:noProof/>
            <w:webHidden/>
          </w:rPr>
          <w:instrText xml:space="preserve"> PAGEREF _Toc39698011 \h </w:instrText>
        </w:r>
        <w:r w:rsidR="00BB6381">
          <w:rPr>
            <w:noProof/>
            <w:webHidden/>
          </w:rPr>
        </w:r>
        <w:r w:rsidR="00BB6381">
          <w:rPr>
            <w:noProof/>
            <w:webHidden/>
          </w:rPr>
          <w:fldChar w:fldCharType="separate"/>
        </w:r>
        <w:r w:rsidR="00BB6381">
          <w:rPr>
            <w:noProof/>
            <w:webHidden/>
          </w:rPr>
          <w:t>90</w:t>
        </w:r>
        <w:r w:rsidR="00BB6381">
          <w:rPr>
            <w:noProof/>
            <w:webHidden/>
          </w:rPr>
          <w:fldChar w:fldCharType="end"/>
        </w:r>
      </w:hyperlink>
    </w:p>
    <w:p w14:paraId="0D2C163C" w14:textId="3F993A32" w:rsidR="00BB6381" w:rsidRDefault="0045792A">
      <w:pPr>
        <w:pStyle w:val="TableofFigures"/>
        <w:tabs>
          <w:tab w:val="right" w:leader="dot" w:pos="8771"/>
        </w:tabs>
        <w:rPr>
          <w:rFonts w:asciiTheme="minorHAnsi" w:hAnsiTheme="minorHAnsi"/>
          <w:noProof/>
          <w:sz w:val="22"/>
          <w:lang w:val="en-US"/>
        </w:rPr>
      </w:pPr>
      <w:hyperlink w:anchor="_Toc39698012" w:history="1">
        <w:r w:rsidR="00BB6381" w:rsidRPr="006A72AA">
          <w:rPr>
            <w:rStyle w:val="Hyperlink"/>
            <w:noProof/>
          </w:rPr>
          <w:t>Figure 40 - &lt;Admin&gt; View user detail Use Case</w:t>
        </w:r>
        <w:r w:rsidR="00BB6381">
          <w:rPr>
            <w:noProof/>
            <w:webHidden/>
          </w:rPr>
          <w:tab/>
        </w:r>
        <w:r w:rsidR="00BB6381">
          <w:rPr>
            <w:noProof/>
            <w:webHidden/>
          </w:rPr>
          <w:fldChar w:fldCharType="begin"/>
        </w:r>
        <w:r w:rsidR="00BB6381">
          <w:rPr>
            <w:noProof/>
            <w:webHidden/>
          </w:rPr>
          <w:instrText xml:space="preserve"> PAGEREF _Toc39698012 \h </w:instrText>
        </w:r>
        <w:r w:rsidR="00BB6381">
          <w:rPr>
            <w:noProof/>
            <w:webHidden/>
          </w:rPr>
        </w:r>
        <w:r w:rsidR="00BB6381">
          <w:rPr>
            <w:noProof/>
            <w:webHidden/>
          </w:rPr>
          <w:fldChar w:fldCharType="separate"/>
        </w:r>
        <w:r w:rsidR="00BB6381">
          <w:rPr>
            <w:noProof/>
            <w:webHidden/>
          </w:rPr>
          <w:t>91</w:t>
        </w:r>
        <w:r w:rsidR="00BB6381">
          <w:rPr>
            <w:noProof/>
            <w:webHidden/>
          </w:rPr>
          <w:fldChar w:fldCharType="end"/>
        </w:r>
      </w:hyperlink>
    </w:p>
    <w:p w14:paraId="6F5DC347" w14:textId="44833D38" w:rsidR="00BB6381" w:rsidRDefault="0045792A">
      <w:pPr>
        <w:pStyle w:val="TableofFigures"/>
        <w:tabs>
          <w:tab w:val="right" w:leader="dot" w:pos="8771"/>
        </w:tabs>
        <w:rPr>
          <w:rFonts w:asciiTheme="minorHAnsi" w:hAnsiTheme="minorHAnsi"/>
          <w:noProof/>
          <w:sz w:val="22"/>
          <w:lang w:val="en-US"/>
        </w:rPr>
      </w:pPr>
      <w:hyperlink w:anchor="_Toc39698013" w:history="1">
        <w:r w:rsidR="00BB6381" w:rsidRPr="006A72AA">
          <w:rPr>
            <w:rStyle w:val="Hyperlink"/>
            <w:noProof/>
          </w:rPr>
          <w:t>Figure 41 - &lt;Admin&gt; View list of scraps Use Case</w:t>
        </w:r>
        <w:r w:rsidR="00BB6381">
          <w:rPr>
            <w:noProof/>
            <w:webHidden/>
          </w:rPr>
          <w:tab/>
        </w:r>
        <w:r w:rsidR="00BB6381">
          <w:rPr>
            <w:noProof/>
            <w:webHidden/>
          </w:rPr>
          <w:fldChar w:fldCharType="begin"/>
        </w:r>
        <w:r w:rsidR="00BB6381">
          <w:rPr>
            <w:noProof/>
            <w:webHidden/>
          </w:rPr>
          <w:instrText xml:space="preserve"> PAGEREF _Toc39698013 \h </w:instrText>
        </w:r>
        <w:r w:rsidR="00BB6381">
          <w:rPr>
            <w:noProof/>
            <w:webHidden/>
          </w:rPr>
        </w:r>
        <w:r w:rsidR="00BB6381">
          <w:rPr>
            <w:noProof/>
            <w:webHidden/>
          </w:rPr>
          <w:fldChar w:fldCharType="separate"/>
        </w:r>
        <w:r w:rsidR="00BB6381">
          <w:rPr>
            <w:noProof/>
            <w:webHidden/>
          </w:rPr>
          <w:t>93</w:t>
        </w:r>
        <w:r w:rsidR="00BB6381">
          <w:rPr>
            <w:noProof/>
            <w:webHidden/>
          </w:rPr>
          <w:fldChar w:fldCharType="end"/>
        </w:r>
      </w:hyperlink>
    </w:p>
    <w:p w14:paraId="7B195F91" w14:textId="173E9A29" w:rsidR="00BB6381" w:rsidRDefault="0045792A">
      <w:pPr>
        <w:pStyle w:val="TableofFigures"/>
        <w:tabs>
          <w:tab w:val="right" w:leader="dot" w:pos="8771"/>
        </w:tabs>
        <w:rPr>
          <w:rFonts w:asciiTheme="minorHAnsi" w:hAnsiTheme="minorHAnsi"/>
          <w:noProof/>
          <w:sz w:val="22"/>
          <w:lang w:val="en-US"/>
        </w:rPr>
      </w:pPr>
      <w:hyperlink w:anchor="_Toc39698014" w:history="1">
        <w:r w:rsidR="00BB6381" w:rsidRPr="006A72AA">
          <w:rPr>
            <w:rStyle w:val="Hyperlink"/>
            <w:noProof/>
          </w:rPr>
          <w:t>Figure 42 - &lt;Admin&gt; View scrap detail Use Case</w:t>
        </w:r>
        <w:r w:rsidR="00BB6381">
          <w:rPr>
            <w:noProof/>
            <w:webHidden/>
          </w:rPr>
          <w:tab/>
        </w:r>
        <w:r w:rsidR="00BB6381">
          <w:rPr>
            <w:noProof/>
            <w:webHidden/>
          </w:rPr>
          <w:fldChar w:fldCharType="begin"/>
        </w:r>
        <w:r w:rsidR="00BB6381">
          <w:rPr>
            <w:noProof/>
            <w:webHidden/>
          </w:rPr>
          <w:instrText xml:space="preserve"> PAGEREF _Toc39698014 \h </w:instrText>
        </w:r>
        <w:r w:rsidR="00BB6381">
          <w:rPr>
            <w:noProof/>
            <w:webHidden/>
          </w:rPr>
        </w:r>
        <w:r w:rsidR="00BB6381">
          <w:rPr>
            <w:noProof/>
            <w:webHidden/>
          </w:rPr>
          <w:fldChar w:fldCharType="separate"/>
        </w:r>
        <w:r w:rsidR="00BB6381">
          <w:rPr>
            <w:noProof/>
            <w:webHidden/>
          </w:rPr>
          <w:t>94</w:t>
        </w:r>
        <w:r w:rsidR="00BB6381">
          <w:rPr>
            <w:noProof/>
            <w:webHidden/>
          </w:rPr>
          <w:fldChar w:fldCharType="end"/>
        </w:r>
      </w:hyperlink>
    </w:p>
    <w:p w14:paraId="177449B8" w14:textId="6C6F014D" w:rsidR="00BB6381" w:rsidRDefault="0045792A">
      <w:pPr>
        <w:pStyle w:val="TableofFigures"/>
        <w:tabs>
          <w:tab w:val="right" w:leader="dot" w:pos="8771"/>
        </w:tabs>
        <w:rPr>
          <w:rFonts w:asciiTheme="minorHAnsi" w:hAnsiTheme="minorHAnsi"/>
          <w:noProof/>
          <w:sz w:val="22"/>
          <w:lang w:val="en-US"/>
        </w:rPr>
      </w:pPr>
      <w:hyperlink w:anchor="_Toc39698015" w:history="1">
        <w:r w:rsidR="00BB6381" w:rsidRPr="006A72AA">
          <w:rPr>
            <w:rStyle w:val="Hyperlink"/>
            <w:noProof/>
          </w:rPr>
          <w:t>Figure 43 - &lt;Admin&gt; Activate category Use Case</w:t>
        </w:r>
        <w:r w:rsidR="00BB6381">
          <w:rPr>
            <w:noProof/>
            <w:webHidden/>
          </w:rPr>
          <w:tab/>
        </w:r>
        <w:r w:rsidR="00BB6381">
          <w:rPr>
            <w:noProof/>
            <w:webHidden/>
          </w:rPr>
          <w:fldChar w:fldCharType="begin"/>
        </w:r>
        <w:r w:rsidR="00BB6381">
          <w:rPr>
            <w:noProof/>
            <w:webHidden/>
          </w:rPr>
          <w:instrText xml:space="preserve"> PAGEREF _Toc39698015 \h </w:instrText>
        </w:r>
        <w:r w:rsidR="00BB6381">
          <w:rPr>
            <w:noProof/>
            <w:webHidden/>
          </w:rPr>
        </w:r>
        <w:r w:rsidR="00BB6381">
          <w:rPr>
            <w:noProof/>
            <w:webHidden/>
          </w:rPr>
          <w:fldChar w:fldCharType="separate"/>
        </w:r>
        <w:r w:rsidR="00BB6381">
          <w:rPr>
            <w:noProof/>
            <w:webHidden/>
          </w:rPr>
          <w:t>96</w:t>
        </w:r>
        <w:r w:rsidR="00BB6381">
          <w:rPr>
            <w:noProof/>
            <w:webHidden/>
          </w:rPr>
          <w:fldChar w:fldCharType="end"/>
        </w:r>
      </w:hyperlink>
    </w:p>
    <w:p w14:paraId="633CDE0D" w14:textId="7E5C582F" w:rsidR="00BB6381" w:rsidRDefault="0045792A">
      <w:pPr>
        <w:pStyle w:val="TableofFigures"/>
        <w:tabs>
          <w:tab w:val="right" w:leader="dot" w:pos="8771"/>
        </w:tabs>
        <w:rPr>
          <w:rFonts w:asciiTheme="minorHAnsi" w:hAnsiTheme="minorHAnsi"/>
          <w:noProof/>
          <w:sz w:val="22"/>
          <w:lang w:val="en-US"/>
        </w:rPr>
      </w:pPr>
      <w:hyperlink w:anchor="_Toc39698016" w:history="1">
        <w:r w:rsidR="00BB6381" w:rsidRPr="006A72AA">
          <w:rPr>
            <w:rStyle w:val="Hyperlink"/>
            <w:noProof/>
          </w:rPr>
          <w:t>Figure 44 - &lt;Admin&gt; Deactivate category Use Case</w:t>
        </w:r>
        <w:r w:rsidR="00BB6381">
          <w:rPr>
            <w:noProof/>
            <w:webHidden/>
          </w:rPr>
          <w:tab/>
        </w:r>
        <w:r w:rsidR="00BB6381">
          <w:rPr>
            <w:noProof/>
            <w:webHidden/>
          </w:rPr>
          <w:fldChar w:fldCharType="begin"/>
        </w:r>
        <w:r w:rsidR="00BB6381">
          <w:rPr>
            <w:noProof/>
            <w:webHidden/>
          </w:rPr>
          <w:instrText xml:space="preserve"> PAGEREF _Toc39698016 \h </w:instrText>
        </w:r>
        <w:r w:rsidR="00BB6381">
          <w:rPr>
            <w:noProof/>
            <w:webHidden/>
          </w:rPr>
        </w:r>
        <w:r w:rsidR="00BB6381">
          <w:rPr>
            <w:noProof/>
            <w:webHidden/>
          </w:rPr>
          <w:fldChar w:fldCharType="separate"/>
        </w:r>
        <w:r w:rsidR="00BB6381">
          <w:rPr>
            <w:noProof/>
            <w:webHidden/>
          </w:rPr>
          <w:t>97</w:t>
        </w:r>
        <w:r w:rsidR="00BB6381">
          <w:rPr>
            <w:noProof/>
            <w:webHidden/>
          </w:rPr>
          <w:fldChar w:fldCharType="end"/>
        </w:r>
      </w:hyperlink>
    </w:p>
    <w:p w14:paraId="311F7A21" w14:textId="6050E156" w:rsidR="00BB6381" w:rsidRDefault="0045792A">
      <w:pPr>
        <w:pStyle w:val="TableofFigures"/>
        <w:tabs>
          <w:tab w:val="right" w:leader="dot" w:pos="8771"/>
        </w:tabs>
        <w:rPr>
          <w:rFonts w:asciiTheme="minorHAnsi" w:hAnsiTheme="minorHAnsi"/>
          <w:noProof/>
          <w:sz w:val="22"/>
          <w:lang w:val="en-US"/>
        </w:rPr>
      </w:pPr>
      <w:hyperlink w:anchor="_Toc39698017" w:history="1">
        <w:r w:rsidR="00BB6381" w:rsidRPr="006A72AA">
          <w:rPr>
            <w:rStyle w:val="Hyperlink"/>
            <w:noProof/>
          </w:rPr>
          <w:t>Figure 45 - &lt;Admin&gt; Add new category Use Case</w:t>
        </w:r>
        <w:r w:rsidR="00BB6381">
          <w:rPr>
            <w:noProof/>
            <w:webHidden/>
          </w:rPr>
          <w:tab/>
        </w:r>
        <w:r w:rsidR="00BB6381">
          <w:rPr>
            <w:noProof/>
            <w:webHidden/>
          </w:rPr>
          <w:fldChar w:fldCharType="begin"/>
        </w:r>
        <w:r w:rsidR="00BB6381">
          <w:rPr>
            <w:noProof/>
            <w:webHidden/>
          </w:rPr>
          <w:instrText xml:space="preserve"> PAGEREF _Toc39698017 \h </w:instrText>
        </w:r>
        <w:r w:rsidR="00BB6381">
          <w:rPr>
            <w:noProof/>
            <w:webHidden/>
          </w:rPr>
        </w:r>
        <w:r w:rsidR="00BB6381">
          <w:rPr>
            <w:noProof/>
            <w:webHidden/>
          </w:rPr>
          <w:fldChar w:fldCharType="separate"/>
        </w:r>
        <w:r w:rsidR="00BB6381">
          <w:rPr>
            <w:noProof/>
            <w:webHidden/>
          </w:rPr>
          <w:t>98</w:t>
        </w:r>
        <w:r w:rsidR="00BB6381">
          <w:rPr>
            <w:noProof/>
            <w:webHidden/>
          </w:rPr>
          <w:fldChar w:fldCharType="end"/>
        </w:r>
      </w:hyperlink>
    </w:p>
    <w:p w14:paraId="1F9D22ED" w14:textId="12546D1F" w:rsidR="00BB6381" w:rsidRDefault="0045792A">
      <w:pPr>
        <w:pStyle w:val="TableofFigures"/>
        <w:tabs>
          <w:tab w:val="right" w:leader="dot" w:pos="8771"/>
        </w:tabs>
        <w:rPr>
          <w:rFonts w:asciiTheme="minorHAnsi" w:hAnsiTheme="minorHAnsi"/>
          <w:noProof/>
          <w:sz w:val="22"/>
          <w:lang w:val="en-US"/>
        </w:rPr>
      </w:pPr>
      <w:hyperlink w:anchor="_Toc39698018" w:history="1">
        <w:r w:rsidR="00BB6381" w:rsidRPr="006A72AA">
          <w:rPr>
            <w:rStyle w:val="Hyperlink"/>
            <w:noProof/>
          </w:rPr>
          <w:t>Figure 46 - &lt;Admin&gt; View list of categories Use Case</w:t>
        </w:r>
        <w:r w:rsidR="00BB6381">
          <w:rPr>
            <w:noProof/>
            <w:webHidden/>
          </w:rPr>
          <w:tab/>
        </w:r>
        <w:r w:rsidR="00BB6381">
          <w:rPr>
            <w:noProof/>
            <w:webHidden/>
          </w:rPr>
          <w:fldChar w:fldCharType="begin"/>
        </w:r>
        <w:r w:rsidR="00BB6381">
          <w:rPr>
            <w:noProof/>
            <w:webHidden/>
          </w:rPr>
          <w:instrText xml:space="preserve"> PAGEREF _Toc39698018 \h </w:instrText>
        </w:r>
        <w:r w:rsidR="00BB6381">
          <w:rPr>
            <w:noProof/>
            <w:webHidden/>
          </w:rPr>
        </w:r>
        <w:r w:rsidR="00BB6381">
          <w:rPr>
            <w:noProof/>
            <w:webHidden/>
          </w:rPr>
          <w:fldChar w:fldCharType="separate"/>
        </w:r>
        <w:r w:rsidR="00BB6381">
          <w:rPr>
            <w:noProof/>
            <w:webHidden/>
          </w:rPr>
          <w:t>99</w:t>
        </w:r>
        <w:r w:rsidR="00BB6381">
          <w:rPr>
            <w:noProof/>
            <w:webHidden/>
          </w:rPr>
          <w:fldChar w:fldCharType="end"/>
        </w:r>
      </w:hyperlink>
    </w:p>
    <w:p w14:paraId="6A5196E4" w14:textId="041C64BA" w:rsidR="00BB6381" w:rsidRDefault="0045792A">
      <w:pPr>
        <w:pStyle w:val="TableofFigures"/>
        <w:tabs>
          <w:tab w:val="right" w:leader="dot" w:pos="8771"/>
        </w:tabs>
        <w:rPr>
          <w:rFonts w:asciiTheme="minorHAnsi" w:hAnsiTheme="minorHAnsi"/>
          <w:noProof/>
          <w:sz w:val="22"/>
          <w:lang w:val="en-US"/>
        </w:rPr>
      </w:pPr>
      <w:hyperlink w:anchor="_Toc39698019" w:history="1">
        <w:r w:rsidR="00BB6381" w:rsidRPr="006A72AA">
          <w:rPr>
            <w:rStyle w:val="Hyperlink"/>
            <w:noProof/>
          </w:rPr>
          <w:t>Figure 47 - &lt;Admin&gt; Deactivate user Use Case</w:t>
        </w:r>
        <w:r w:rsidR="00BB6381">
          <w:rPr>
            <w:noProof/>
            <w:webHidden/>
          </w:rPr>
          <w:tab/>
        </w:r>
        <w:r w:rsidR="00BB6381">
          <w:rPr>
            <w:noProof/>
            <w:webHidden/>
          </w:rPr>
          <w:fldChar w:fldCharType="begin"/>
        </w:r>
        <w:r w:rsidR="00BB6381">
          <w:rPr>
            <w:noProof/>
            <w:webHidden/>
          </w:rPr>
          <w:instrText xml:space="preserve"> PAGEREF _Toc39698019 \h </w:instrText>
        </w:r>
        <w:r w:rsidR="00BB6381">
          <w:rPr>
            <w:noProof/>
            <w:webHidden/>
          </w:rPr>
        </w:r>
        <w:r w:rsidR="00BB6381">
          <w:rPr>
            <w:noProof/>
            <w:webHidden/>
          </w:rPr>
          <w:fldChar w:fldCharType="separate"/>
        </w:r>
        <w:r w:rsidR="00BB6381">
          <w:rPr>
            <w:noProof/>
            <w:webHidden/>
          </w:rPr>
          <w:t>101</w:t>
        </w:r>
        <w:r w:rsidR="00BB6381">
          <w:rPr>
            <w:noProof/>
            <w:webHidden/>
          </w:rPr>
          <w:fldChar w:fldCharType="end"/>
        </w:r>
      </w:hyperlink>
    </w:p>
    <w:p w14:paraId="57169CE4" w14:textId="195276B8" w:rsidR="00BB6381" w:rsidRDefault="0045792A">
      <w:pPr>
        <w:pStyle w:val="TableofFigures"/>
        <w:tabs>
          <w:tab w:val="right" w:leader="dot" w:pos="8771"/>
        </w:tabs>
        <w:rPr>
          <w:rFonts w:asciiTheme="minorHAnsi" w:hAnsiTheme="minorHAnsi"/>
          <w:noProof/>
          <w:sz w:val="22"/>
          <w:lang w:val="en-US"/>
        </w:rPr>
      </w:pPr>
      <w:hyperlink w:anchor="_Toc39698020" w:history="1">
        <w:r w:rsidR="00BB6381" w:rsidRPr="006A72AA">
          <w:rPr>
            <w:rStyle w:val="Hyperlink"/>
            <w:noProof/>
          </w:rPr>
          <w:t>Figure 48 - &lt;Admin&gt; Deactivate scrap Use Case</w:t>
        </w:r>
        <w:r w:rsidR="00BB6381">
          <w:rPr>
            <w:noProof/>
            <w:webHidden/>
          </w:rPr>
          <w:tab/>
        </w:r>
        <w:r w:rsidR="00BB6381">
          <w:rPr>
            <w:noProof/>
            <w:webHidden/>
          </w:rPr>
          <w:fldChar w:fldCharType="begin"/>
        </w:r>
        <w:r w:rsidR="00BB6381">
          <w:rPr>
            <w:noProof/>
            <w:webHidden/>
          </w:rPr>
          <w:instrText xml:space="preserve"> PAGEREF _Toc39698020 \h </w:instrText>
        </w:r>
        <w:r w:rsidR="00BB6381">
          <w:rPr>
            <w:noProof/>
            <w:webHidden/>
          </w:rPr>
        </w:r>
        <w:r w:rsidR="00BB6381">
          <w:rPr>
            <w:noProof/>
            <w:webHidden/>
          </w:rPr>
          <w:fldChar w:fldCharType="separate"/>
        </w:r>
        <w:r w:rsidR="00BB6381">
          <w:rPr>
            <w:noProof/>
            <w:webHidden/>
          </w:rPr>
          <w:t>102</w:t>
        </w:r>
        <w:r w:rsidR="00BB6381">
          <w:rPr>
            <w:noProof/>
            <w:webHidden/>
          </w:rPr>
          <w:fldChar w:fldCharType="end"/>
        </w:r>
      </w:hyperlink>
    </w:p>
    <w:p w14:paraId="198DBE88" w14:textId="0A6C839C" w:rsidR="00BB6381" w:rsidRDefault="0045792A">
      <w:pPr>
        <w:pStyle w:val="TableofFigures"/>
        <w:tabs>
          <w:tab w:val="right" w:leader="dot" w:pos="8771"/>
        </w:tabs>
        <w:rPr>
          <w:rFonts w:asciiTheme="minorHAnsi" w:hAnsiTheme="minorHAnsi"/>
          <w:noProof/>
          <w:sz w:val="22"/>
          <w:lang w:val="en-US"/>
        </w:rPr>
      </w:pPr>
      <w:hyperlink w:anchor="_Toc39698021" w:history="1">
        <w:r w:rsidR="00BB6381" w:rsidRPr="006A72AA">
          <w:rPr>
            <w:rStyle w:val="Hyperlink"/>
            <w:noProof/>
          </w:rPr>
          <w:t>Figure 49 - &lt;Admin&gt; View list of reports Use Case</w:t>
        </w:r>
        <w:r w:rsidR="00BB6381">
          <w:rPr>
            <w:noProof/>
            <w:webHidden/>
          </w:rPr>
          <w:tab/>
        </w:r>
        <w:r w:rsidR="00BB6381">
          <w:rPr>
            <w:noProof/>
            <w:webHidden/>
          </w:rPr>
          <w:fldChar w:fldCharType="begin"/>
        </w:r>
        <w:r w:rsidR="00BB6381">
          <w:rPr>
            <w:noProof/>
            <w:webHidden/>
          </w:rPr>
          <w:instrText xml:space="preserve"> PAGEREF _Toc39698021 \h </w:instrText>
        </w:r>
        <w:r w:rsidR="00BB6381">
          <w:rPr>
            <w:noProof/>
            <w:webHidden/>
          </w:rPr>
        </w:r>
        <w:r w:rsidR="00BB6381">
          <w:rPr>
            <w:noProof/>
            <w:webHidden/>
          </w:rPr>
          <w:fldChar w:fldCharType="separate"/>
        </w:r>
        <w:r w:rsidR="00BB6381">
          <w:rPr>
            <w:noProof/>
            <w:webHidden/>
          </w:rPr>
          <w:t>103</w:t>
        </w:r>
        <w:r w:rsidR="00BB6381">
          <w:rPr>
            <w:noProof/>
            <w:webHidden/>
          </w:rPr>
          <w:fldChar w:fldCharType="end"/>
        </w:r>
      </w:hyperlink>
    </w:p>
    <w:p w14:paraId="6DD329DD" w14:textId="0B15738C" w:rsidR="00BB6381" w:rsidRDefault="0045792A">
      <w:pPr>
        <w:pStyle w:val="TableofFigures"/>
        <w:tabs>
          <w:tab w:val="right" w:leader="dot" w:pos="8771"/>
        </w:tabs>
        <w:rPr>
          <w:rFonts w:asciiTheme="minorHAnsi" w:hAnsiTheme="minorHAnsi"/>
          <w:noProof/>
          <w:sz w:val="22"/>
          <w:lang w:val="en-US"/>
        </w:rPr>
      </w:pPr>
      <w:hyperlink w:anchor="_Toc39698022" w:history="1">
        <w:r w:rsidR="00BB6381" w:rsidRPr="006A72AA">
          <w:rPr>
            <w:rStyle w:val="Hyperlink"/>
            <w:noProof/>
          </w:rPr>
          <w:t>Figure 50 - &lt;Admin&gt; View report detail Use Case</w:t>
        </w:r>
        <w:r w:rsidR="00BB6381">
          <w:rPr>
            <w:noProof/>
            <w:webHidden/>
          </w:rPr>
          <w:tab/>
        </w:r>
        <w:r w:rsidR="00BB6381">
          <w:rPr>
            <w:noProof/>
            <w:webHidden/>
          </w:rPr>
          <w:fldChar w:fldCharType="begin"/>
        </w:r>
        <w:r w:rsidR="00BB6381">
          <w:rPr>
            <w:noProof/>
            <w:webHidden/>
          </w:rPr>
          <w:instrText xml:space="preserve"> PAGEREF _Toc39698022 \h </w:instrText>
        </w:r>
        <w:r w:rsidR="00BB6381">
          <w:rPr>
            <w:noProof/>
            <w:webHidden/>
          </w:rPr>
        </w:r>
        <w:r w:rsidR="00BB6381">
          <w:rPr>
            <w:noProof/>
            <w:webHidden/>
          </w:rPr>
          <w:fldChar w:fldCharType="separate"/>
        </w:r>
        <w:r w:rsidR="00BB6381">
          <w:rPr>
            <w:noProof/>
            <w:webHidden/>
          </w:rPr>
          <w:t>105</w:t>
        </w:r>
        <w:r w:rsidR="00BB6381">
          <w:rPr>
            <w:noProof/>
            <w:webHidden/>
          </w:rPr>
          <w:fldChar w:fldCharType="end"/>
        </w:r>
      </w:hyperlink>
    </w:p>
    <w:p w14:paraId="58FA07E8" w14:textId="03C942BD" w:rsidR="00BB6381" w:rsidRDefault="0045792A">
      <w:pPr>
        <w:pStyle w:val="TableofFigures"/>
        <w:tabs>
          <w:tab w:val="right" w:leader="dot" w:pos="8771"/>
        </w:tabs>
        <w:rPr>
          <w:rFonts w:asciiTheme="minorHAnsi" w:hAnsiTheme="minorHAnsi"/>
          <w:noProof/>
          <w:sz w:val="22"/>
          <w:lang w:val="en-US"/>
        </w:rPr>
      </w:pPr>
      <w:hyperlink w:anchor="_Toc39698023" w:history="1">
        <w:r w:rsidR="00BB6381" w:rsidRPr="006A72AA">
          <w:rPr>
            <w:rStyle w:val="Hyperlink"/>
            <w:noProof/>
          </w:rPr>
          <w:t>Figure 51 - &lt;Admin&gt; Resolve report Use Case</w:t>
        </w:r>
        <w:r w:rsidR="00BB6381">
          <w:rPr>
            <w:noProof/>
            <w:webHidden/>
          </w:rPr>
          <w:tab/>
        </w:r>
        <w:r w:rsidR="00BB6381">
          <w:rPr>
            <w:noProof/>
            <w:webHidden/>
          </w:rPr>
          <w:fldChar w:fldCharType="begin"/>
        </w:r>
        <w:r w:rsidR="00BB6381">
          <w:rPr>
            <w:noProof/>
            <w:webHidden/>
          </w:rPr>
          <w:instrText xml:space="preserve"> PAGEREF _Toc39698023 \h </w:instrText>
        </w:r>
        <w:r w:rsidR="00BB6381">
          <w:rPr>
            <w:noProof/>
            <w:webHidden/>
          </w:rPr>
        </w:r>
        <w:r w:rsidR="00BB6381">
          <w:rPr>
            <w:noProof/>
            <w:webHidden/>
          </w:rPr>
          <w:fldChar w:fldCharType="separate"/>
        </w:r>
        <w:r w:rsidR="00BB6381">
          <w:rPr>
            <w:noProof/>
            <w:webHidden/>
          </w:rPr>
          <w:t>106</w:t>
        </w:r>
        <w:r w:rsidR="00BB6381">
          <w:rPr>
            <w:noProof/>
            <w:webHidden/>
          </w:rPr>
          <w:fldChar w:fldCharType="end"/>
        </w:r>
      </w:hyperlink>
    </w:p>
    <w:p w14:paraId="0B0E3C9B" w14:textId="1A148841" w:rsidR="00BB6381" w:rsidRDefault="0045792A">
      <w:pPr>
        <w:pStyle w:val="TableofFigures"/>
        <w:tabs>
          <w:tab w:val="right" w:leader="dot" w:pos="8771"/>
        </w:tabs>
        <w:rPr>
          <w:rFonts w:asciiTheme="minorHAnsi" w:hAnsiTheme="minorHAnsi"/>
          <w:noProof/>
          <w:sz w:val="22"/>
          <w:lang w:val="en-US"/>
        </w:rPr>
      </w:pPr>
      <w:hyperlink w:anchor="_Toc39698024" w:history="1">
        <w:r w:rsidR="00BB6381" w:rsidRPr="006A72AA">
          <w:rPr>
            <w:rStyle w:val="Hyperlink"/>
            <w:noProof/>
          </w:rPr>
          <w:t>Figure 52 - Conceptual Diagram</w:t>
        </w:r>
        <w:r w:rsidR="00BB6381">
          <w:rPr>
            <w:noProof/>
            <w:webHidden/>
          </w:rPr>
          <w:tab/>
        </w:r>
        <w:r w:rsidR="00BB6381">
          <w:rPr>
            <w:noProof/>
            <w:webHidden/>
          </w:rPr>
          <w:fldChar w:fldCharType="begin"/>
        </w:r>
        <w:r w:rsidR="00BB6381">
          <w:rPr>
            <w:noProof/>
            <w:webHidden/>
          </w:rPr>
          <w:instrText xml:space="preserve"> PAGEREF _Toc39698024 \h </w:instrText>
        </w:r>
        <w:r w:rsidR="00BB6381">
          <w:rPr>
            <w:noProof/>
            <w:webHidden/>
          </w:rPr>
        </w:r>
        <w:r w:rsidR="00BB6381">
          <w:rPr>
            <w:noProof/>
            <w:webHidden/>
          </w:rPr>
          <w:fldChar w:fldCharType="separate"/>
        </w:r>
        <w:r w:rsidR="00BB6381">
          <w:rPr>
            <w:noProof/>
            <w:webHidden/>
          </w:rPr>
          <w:t>109</w:t>
        </w:r>
        <w:r w:rsidR="00BB6381">
          <w:rPr>
            <w:noProof/>
            <w:webHidden/>
          </w:rPr>
          <w:fldChar w:fldCharType="end"/>
        </w:r>
      </w:hyperlink>
    </w:p>
    <w:p w14:paraId="3C37BA4F" w14:textId="70BEAB11" w:rsidR="00BB6381" w:rsidRDefault="0045792A">
      <w:pPr>
        <w:pStyle w:val="TableofFigures"/>
        <w:tabs>
          <w:tab w:val="right" w:leader="dot" w:pos="8771"/>
        </w:tabs>
        <w:rPr>
          <w:rFonts w:asciiTheme="minorHAnsi" w:hAnsiTheme="minorHAnsi"/>
          <w:noProof/>
          <w:sz w:val="22"/>
          <w:lang w:val="en-US"/>
        </w:rPr>
      </w:pPr>
      <w:hyperlink w:anchor="_Toc39698025" w:history="1">
        <w:r w:rsidR="00BB6381" w:rsidRPr="006A72AA">
          <w:rPr>
            <w:rStyle w:val="Hyperlink"/>
            <w:noProof/>
          </w:rPr>
          <w:t>Figure 53 - System Architectural Design</w:t>
        </w:r>
        <w:r w:rsidR="00BB6381">
          <w:rPr>
            <w:noProof/>
            <w:webHidden/>
          </w:rPr>
          <w:tab/>
        </w:r>
        <w:r w:rsidR="00BB6381">
          <w:rPr>
            <w:noProof/>
            <w:webHidden/>
          </w:rPr>
          <w:fldChar w:fldCharType="begin"/>
        </w:r>
        <w:r w:rsidR="00BB6381">
          <w:rPr>
            <w:noProof/>
            <w:webHidden/>
          </w:rPr>
          <w:instrText xml:space="preserve"> PAGEREF _Toc39698025 \h </w:instrText>
        </w:r>
        <w:r w:rsidR="00BB6381">
          <w:rPr>
            <w:noProof/>
            <w:webHidden/>
          </w:rPr>
        </w:r>
        <w:r w:rsidR="00BB6381">
          <w:rPr>
            <w:noProof/>
            <w:webHidden/>
          </w:rPr>
          <w:fldChar w:fldCharType="separate"/>
        </w:r>
        <w:r w:rsidR="00BB6381">
          <w:rPr>
            <w:noProof/>
            <w:webHidden/>
          </w:rPr>
          <w:t>111</w:t>
        </w:r>
        <w:r w:rsidR="00BB6381">
          <w:rPr>
            <w:noProof/>
            <w:webHidden/>
          </w:rPr>
          <w:fldChar w:fldCharType="end"/>
        </w:r>
      </w:hyperlink>
    </w:p>
    <w:p w14:paraId="40F344C9" w14:textId="1B4CC145" w:rsidR="00BB6381" w:rsidRDefault="0045792A">
      <w:pPr>
        <w:pStyle w:val="TableofFigures"/>
        <w:tabs>
          <w:tab w:val="right" w:leader="dot" w:pos="8771"/>
        </w:tabs>
        <w:rPr>
          <w:rFonts w:asciiTheme="minorHAnsi" w:hAnsiTheme="minorHAnsi"/>
          <w:noProof/>
          <w:sz w:val="22"/>
          <w:lang w:val="en-US"/>
        </w:rPr>
      </w:pPr>
      <w:hyperlink w:anchor="_Toc39698026" w:history="1">
        <w:r w:rsidR="00BB6381" w:rsidRPr="006A72AA">
          <w:rPr>
            <w:rStyle w:val="Hyperlink"/>
            <w:noProof/>
          </w:rPr>
          <w:t>Figure 54 – Mobile Application Architecture</w:t>
        </w:r>
        <w:r w:rsidR="00BB6381">
          <w:rPr>
            <w:noProof/>
            <w:webHidden/>
          </w:rPr>
          <w:tab/>
        </w:r>
        <w:r w:rsidR="00BB6381">
          <w:rPr>
            <w:noProof/>
            <w:webHidden/>
          </w:rPr>
          <w:fldChar w:fldCharType="begin"/>
        </w:r>
        <w:r w:rsidR="00BB6381">
          <w:rPr>
            <w:noProof/>
            <w:webHidden/>
          </w:rPr>
          <w:instrText xml:space="preserve"> PAGEREF _Toc39698026 \h </w:instrText>
        </w:r>
        <w:r w:rsidR="00BB6381">
          <w:rPr>
            <w:noProof/>
            <w:webHidden/>
          </w:rPr>
        </w:r>
        <w:r w:rsidR="00BB6381">
          <w:rPr>
            <w:noProof/>
            <w:webHidden/>
          </w:rPr>
          <w:fldChar w:fldCharType="separate"/>
        </w:r>
        <w:r w:rsidR="00BB6381">
          <w:rPr>
            <w:noProof/>
            <w:webHidden/>
          </w:rPr>
          <w:t>112</w:t>
        </w:r>
        <w:r w:rsidR="00BB6381">
          <w:rPr>
            <w:noProof/>
            <w:webHidden/>
          </w:rPr>
          <w:fldChar w:fldCharType="end"/>
        </w:r>
      </w:hyperlink>
    </w:p>
    <w:p w14:paraId="4FA2B5ED" w14:textId="68201784" w:rsidR="00BB6381" w:rsidRDefault="0045792A">
      <w:pPr>
        <w:pStyle w:val="TableofFigures"/>
        <w:tabs>
          <w:tab w:val="right" w:leader="dot" w:pos="8771"/>
        </w:tabs>
        <w:rPr>
          <w:rFonts w:asciiTheme="minorHAnsi" w:hAnsiTheme="minorHAnsi"/>
          <w:noProof/>
          <w:sz w:val="22"/>
          <w:lang w:val="en-US"/>
        </w:rPr>
      </w:pPr>
      <w:hyperlink w:anchor="_Toc39698027" w:history="1">
        <w:r w:rsidR="00BB6381" w:rsidRPr="006A72AA">
          <w:rPr>
            <w:rStyle w:val="Hyperlink"/>
            <w:noProof/>
          </w:rPr>
          <w:t>Figure 55 – Component Diagram</w:t>
        </w:r>
        <w:r w:rsidR="00BB6381">
          <w:rPr>
            <w:noProof/>
            <w:webHidden/>
          </w:rPr>
          <w:tab/>
        </w:r>
        <w:r w:rsidR="00BB6381">
          <w:rPr>
            <w:noProof/>
            <w:webHidden/>
          </w:rPr>
          <w:fldChar w:fldCharType="begin"/>
        </w:r>
        <w:r w:rsidR="00BB6381">
          <w:rPr>
            <w:noProof/>
            <w:webHidden/>
          </w:rPr>
          <w:instrText xml:space="preserve"> PAGEREF _Toc39698027 \h </w:instrText>
        </w:r>
        <w:r w:rsidR="00BB6381">
          <w:rPr>
            <w:noProof/>
            <w:webHidden/>
          </w:rPr>
        </w:r>
        <w:r w:rsidR="00BB6381">
          <w:rPr>
            <w:noProof/>
            <w:webHidden/>
          </w:rPr>
          <w:fldChar w:fldCharType="separate"/>
        </w:r>
        <w:r w:rsidR="00BB6381">
          <w:rPr>
            <w:noProof/>
            <w:webHidden/>
          </w:rPr>
          <w:t>113</w:t>
        </w:r>
        <w:r w:rsidR="00BB6381">
          <w:rPr>
            <w:noProof/>
            <w:webHidden/>
          </w:rPr>
          <w:fldChar w:fldCharType="end"/>
        </w:r>
      </w:hyperlink>
    </w:p>
    <w:p w14:paraId="302A15F2" w14:textId="1E4A4D79" w:rsidR="00BB6381" w:rsidRDefault="0045792A">
      <w:pPr>
        <w:pStyle w:val="TableofFigures"/>
        <w:tabs>
          <w:tab w:val="right" w:leader="dot" w:pos="8771"/>
        </w:tabs>
        <w:rPr>
          <w:rFonts w:asciiTheme="minorHAnsi" w:hAnsiTheme="minorHAnsi"/>
          <w:noProof/>
          <w:sz w:val="22"/>
          <w:lang w:val="en-US"/>
        </w:rPr>
      </w:pPr>
      <w:hyperlink w:anchor="_Toc39698028" w:history="1">
        <w:r w:rsidR="00BB6381" w:rsidRPr="006A72AA">
          <w:rPr>
            <w:rStyle w:val="Hyperlink"/>
            <w:noProof/>
          </w:rPr>
          <w:t>Figure 56 – Class Diagram</w:t>
        </w:r>
        <w:r w:rsidR="00BB6381">
          <w:rPr>
            <w:noProof/>
            <w:webHidden/>
          </w:rPr>
          <w:tab/>
        </w:r>
        <w:r w:rsidR="00BB6381">
          <w:rPr>
            <w:noProof/>
            <w:webHidden/>
          </w:rPr>
          <w:fldChar w:fldCharType="begin"/>
        </w:r>
        <w:r w:rsidR="00BB6381">
          <w:rPr>
            <w:noProof/>
            <w:webHidden/>
          </w:rPr>
          <w:instrText xml:space="preserve"> PAGEREF _Toc39698028 \h </w:instrText>
        </w:r>
        <w:r w:rsidR="00BB6381">
          <w:rPr>
            <w:noProof/>
            <w:webHidden/>
          </w:rPr>
        </w:r>
        <w:r w:rsidR="00BB6381">
          <w:rPr>
            <w:noProof/>
            <w:webHidden/>
          </w:rPr>
          <w:fldChar w:fldCharType="separate"/>
        </w:r>
        <w:r w:rsidR="00BB6381">
          <w:rPr>
            <w:noProof/>
            <w:webHidden/>
          </w:rPr>
          <w:t>116</w:t>
        </w:r>
        <w:r w:rsidR="00BB6381">
          <w:rPr>
            <w:noProof/>
            <w:webHidden/>
          </w:rPr>
          <w:fldChar w:fldCharType="end"/>
        </w:r>
      </w:hyperlink>
    </w:p>
    <w:p w14:paraId="5998BE61" w14:textId="7E981716" w:rsidR="00BB6381" w:rsidRDefault="0045792A">
      <w:pPr>
        <w:pStyle w:val="TableofFigures"/>
        <w:tabs>
          <w:tab w:val="right" w:leader="dot" w:pos="8771"/>
        </w:tabs>
        <w:rPr>
          <w:rFonts w:asciiTheme="minorHAnsi" w:hAnsiTheme="minorHAnsi"/>
          <w:noProof/>
          <w:sz w:val="22"/>
          <w:lang w:val="en-US"/>
        </w:rPr>
      </w:pPr>
      <w:hyperlink w:anchor="_Toc39698029" w:history="1">
        <w:r w:rsidR="00BB6381" w:rsidRPr="006A72AA">
          <w:rPr>
            <w:rStyle w:val="Hyperlink"/>
            <w:noProof/>
          </w:rPr>
          <w:t>Figure 57 - &lt;Sequence Diagram&gt; Get list of category</w:t>
        </w:r>
        <w:r w:rsidR="00BB6381">
          <w:rPr>
            <w:noProof/>
            <w:webHidden/>
          </w:rPr>
          <w:tab/>
        </w:r>
        <w:r w:rsidR="00BB6381">
          <w:rPr>
            <w:noProof/>
            <w:webHidden/>
          </w:rPr>
          <w:fldChar w:fldCharType="begin"/>
        </w:r>
        <w:r w:rsidR="00BB6381">
          <w:rPr>
            <w:noProof/>
            <w:webHidden/>
          </w:rPr>
          <w:instrText xml:space="preserve"> PAGEREF _Toc39698029 \h </w:instrText>
        </w:r>
        <w:r w:rsidR="00BB6381">
          <w:rPr>
            <w:noProof/>
            <w:webHidden/>
          </w:rPr>
        </w:r>
        <w:r w:rsidR="00BB6381">
          <w:rPr>
            <w:noProof/>
            <w:webHidden/>
          </w:rPr>
          <w:fldChar w:fldCharType="separate"/>
        </w:r>
        <w:r w:rsidR="00BB6381">
          <w:rPr>
            <w:noProof/>
            <w:webHidden/>
          </w:rPr>
          <w:t>126</w:t>
        </w:r>
        <w:r w:rsidR="00BB6381">
          <w:rPr>
            <w:noProof/>
            <w:webHidden/>
          </w:rPr>
          <w:fldChar w:fldCharType="end"/>
        </w:r>
      </w:hyperlink>
    </w:p>
    <w:p w14:paraId="53CC646E" w14:textId="506EEFB2" w:rsidR="00BB6381" w:rsidRDefault="0045792A">
      <w:pPr>
        <w:pStyle w:val="TableofFigures"/>
        <w:tabs>
          <w:tab w:val="right" w:leader="dot" w:pos="8771"/>
        </w:tabs>
        <w:rPr>
          <w:rFonts w:asciiTheme="minorHAnsi" w:hAnsiTheme="minorHAnsi"/>
          <w:noProof/>
          <w:sz w:val="22"/>
          <w:lang w:val="en-US"/>
        </w:rPr>
      </w:pPr>
      <w:hyperlink w:anchor="_Toc39698030" w:history="1">
        <w:r w:rsidR="00BB6381" w:rsidRPr="006A72AA">
          <w:rPr>
            <w:rStyle w:val="Hyperlink"/>
            <w:noProof/>
          </w:rPr>
          <w:t>Figure 58 - &lt;Sequence Diagram&gt; Add category</w:t>
        </w:r>
        <w:r w:rsidR="00BB6381">
          <w:rPr>
            <w:noProof/>
            <w:webHidden/>
          </w:rPr>
          <w:tab/>
        </w:r>
        <w:r w:rsidR="00BB6381">
          <w:rPr>
            <w:noProof/>
            <w:webHidden/>
          </w:rPr>
          <w:fldChar w:fldCharType="begin"/>
        </w:r>
        <w:r w:rsidR="00BB6381">
          <w:rPr>
            <w:noProof/>
            <w:webHidden/>
          </w:rPr>
          <w:instrText xml:space="preserve"> PAGEREF _Toc39698030 \h </w:instrText>
        </w:r>
        <w:r w:rsidR="00BB6381">
          <w:rPr>
            <w:noProof/>
            <w:webHidden/>
          </w:rPr>
        </w:r>
        <w:r w:rsidR="00BB6381">
          <w:rPr>
            <w:noProof/>
            <w:webHidden/>
          </w:rPr>
          <w:fldChar w:fldCharType="separate"/>
        </w:r>
        <w:r w:rsidR="00BB6381">
          <w:rPr>
            <w:noProof/>
            <w:webHidden/>
          </w:rPr>
          <w:t>127</w:t>
        </w:r>
        <w:r w:rsidR="00BB6381">
          <w:rPr>
            <w:noProof/>
            <w:webHidden/>
          </w:rPr>
          <w:fldChar w:fldCharType="end"/>
        </w:r>
      </w:hyperlink>
    </w:p>
    <w:p w14:paraId="6335BDF4" w14:textId="0EEB920B" w:rsidR="00BB6381" w:rsidRDefault="0045792A">
      <w:pPr>
        <w:pStyle w:val="TableofFigures"/>
        <w:tabs>
          <w:tab w:val="right" w:leader="dot" w:pos="8771"/>
        </w:tabs>
        <w:rPr>
          <w:rFonts w:asciiTheme="minorHAnsi" w:hAnsiTheme="minorHAnsi"/>
          <w:noProof/>
          <w:sz w:val="22"/>
          <w:lang w:val="en-US"/>
        </w:rPr>
      </w:pPr>
      <w:hyperlink w:anchor="_Toc39698031" w:history="1">
        <w:r w:rsidR="00BB6381" w:rsidRPr="006A72AA">
          <w:rPr>
            <w:rStyle w:val="Hyperlink"/>
            <w:noProof/>
          </w:rPr>
          <w:t>Figure 59- &lt;Sequence Diagram&gt; Update category</w:t>
        </w:r>
        <w:r w:rsidR="00BB6381">
          <w:rPr>
            <w:noProof/>
            <w:webHidden/>
          </w:rPr>
          <w:tab/>
        </w:r>
        <w:r w:rsidR="00BB6381">
          <w:rPr>
            <w:noProof/>
            <w:webHidden/>
          </w:rPr>
          <w:fldChar w:fldCharType="begin"/>
        </w:r>
        <w:r w:rsidR="00BB6381">
          <w:rPr>
            <w:noProof/>
            <w:webHidden/>
          </w:rPr>
          <w:instrText xml:space="preserve"> PAGEREF _Toc39698031 \h </w:instrText>
        </w:r>
        <w:r w:rsidR="00BB6381">
          <w:rPr>
            <w:noProof/>
            <w:webHidden/>
          </w:rPr>
        </w:r>
        <w:r w:rsidR="00BB6381">
          <w:rPr>
            <w:noProof/>
            <w:webHidden/>
          </w:rPr>
          <w:fldChar w:fldCharType="separate"/>
        </w:r>
        <w:r w:rsidR="00BB6381">
          <w:rPr>
            <w:noProof/>
            <w:webHidden/>
          </w:rPr>
          <w:t>128</w:t>
        </w:r>
        <w:r w:rsidR="00BB6381">
          <w:rPr>
            <w:noProof/>
            <w:webHidden/>
          </w:rPr>
          <w:fldChar w:fldCharType="end"/>
        </w:r>
      </w:hyperlink>
    </w:p>
    <w:p w14:paraId="1FC52C5C" w14:textId="5CAB2B90" w:rsidR="00BB6381" w:rsidRDefault="0045792A">
      <w:pPr>
        <w:pStyle w:val="TableofFigures"/>
        <w:tabs>
          <w:tab w:val="right" w:leader="dot" w:pos="8771"/>
        </w:tabs>
        <w:rPr>
          <w:rFonts w:asciiTheme="minorHAnsi" w:hAnsiTheme="minorHAnsi"/>
          <w:noProof/>
          <w:sz w:val="22"/>
          <w:lang w:val="en-US"/>
        </w:rPr>
      </w:pPr>
      <w:hyperlink w:anchor="_Toc39698032" w:history="1">
        <w:r w:rsidR="00BB6381" w:rsidRPr="006A72AA">
          <w:rPr>
            <w:rStyle w:val="Hyperlink"/>
            <w:noProof/>
          </w:rPr>
          <w:t>Figure 60 - &lt;Sequence Diagram&gt; Get list of account</w:t>
        </w:r>
        <w:r w:rsidR="00BB6381">
          <w:rPr>
            <w:noProof/>
            <w:webHidden/>
          </w:rPr>
          <w:tab/>
        </w:r>
        <w:r w:rsidR="00BB6381">
          <w:rPr>
            <w:noProof/>
            <w:webHidden/>
          </w:rPr>
          <w:fldChar w:fldCharType="begin"/>
        </w:r>
        <w:r w:rsidR="00BB6381">
          <w:rPr>
            <w:noProof/>
            <w:webHidden/>
          </w:rPr>
          <w:instrText xml:space="preserve"> PAGEREF _Toc39698032 \h </w:instrText>
        </w:r>
        <w:r w:rsidR="00BB6381">
          <w:rPr>
            <w:noProof/>
            <w:webHidden/>
          </w:rPr>
        </w:r>
        <w:r w:rsidR="00BB6381">
          <w:rPr>
            <w:noProof/>
            <w:webHidden/>
          </w:rPr>
          <w:fldChar w:fldCharType="separate"/>
        </w:r>
        <w:r w:rsidR="00BB6381">
          <w:rPr>
            <w:noProof/>
            <w:webHidden/>
          </w:rPr>
          <w:t>129</w:t>
        </w:r>
        <w:r w:rsidR="00BB6381">
          <w:rPr>
            <w:noProof/>
            <w:webHidden/>
          </w:rPr>
          <w:fldChar w:fldCharType="end"/>
        </w:r>
      </w:hyperlink>
    </w:p>
    <w:p w14:paraId="6A437C6B" w14:textId="3D995B26" w:rsidR="00BB6381" w:rsidRDefault="0045792A">
      <w:pPr>
        <w:pStyle w:val="TableofFigures"/>
        <w:tabs>
          <w:tab w:val="right" w:leader="dot" w:pos="8771"/>
        </w:tabs>
        <w:rPr>
          <w:rFonts w:asciiTheme="minorHAnsi" w:hAnsiTheme="minorHAnsi"/>
          <w:noProof/>
          <w:sz w:val="22"/>
          <w:lang w:val="en-US"/>
        </w:rPr>
      </w:pPr>
      <w:hyperlink w:anchor="_Toc39698033" w:history="1">
        <w:r w:rsidR="00BB6381" w:rsidRPr="006A72AA">
          <w:rPr>
            <w:rStyle w:val="Hyperlink"/>
            <w:noProof/>
          </w:rPr>
          <w:t>Figure 61 - &lt;Sequence Diagram&gt; Get list of scrap</w:t>
        </w:r>
        <w:r w:rsidR="00BB6381">
          <w:rPr>
            <w:noProof/>
            <w:webHidden/>
          </w:rPr>
          <w:tab/>
        </w:r>
        <w:r w:rsidR="00BB6381">
          <w:rPr>
            <w:noProof/>
            <w:webHidden/>
          </w:rPr>
          <w:fldChar w:fldCharType="begin"/>
        </w:r>
        <w:r w:rsidR="00BB6381">
          <w:rPr>
            <w:noProof/>
            <w:webHidden/>
          </w:rPr>
          <w:instrText xml:space="preserve"> PAGEREF _Toc39698033 \h </w:instrText>
        </w:r>
        <w:r w:rsidR="00BB6381">
          <w:rPr>
            <w:noProof/>
            <w:webHidden/>
          </w:rPr>
        </w:r>
        <w:r w:rsidR="00BB6381">
          <w:rPr>
            <w:noProof/>
            <w:webHidden/>
          </w:rPr>
          <w:fldChar w:fldCharType="separate"/>
        </w:r>
        <w:r w:rsidR="00BB6381">
          <w:rPr>
            <w:noProof/>
            <w:webHidden/>
          </w:rPr>
          <w:t>130</w:t>
        </w:r>
        <w:r w:rsidR="00BB6381">
          <w:rPr>
            <w:noProof/>
            <w:webHidden/>
          </w:rPr>
          <w:fldChar w:fldCharType="end"/>
        </w:r>
      </w:hyperlink>
    </w:p>
    <w:p w14:paraId="3A08FB26" w14:textId="542FFE20" w:rsidR="00BB6381" w:rsidRDefault="0045792A">
      <w:pPr>
        <w:pStyle w:val="TableofFigures"/>
        <w:tabs>
          <w:tab w:val="right" w:leader="dot" w:pos="8771"/>
        </w:tabs>
        <w:rPr>
          <w:rFonts w:asciiTheme="minorHAnsi" w:hAnsiTheme="minorHAnsi"/>
          <w:noProof/>
          <w:sz w:val="22"/>
          <w:lang w:val="en-US"/>
        </w:rPr>
      </w:pPr>
      <w:hyperlink w:anchor="_Toc39698034" w:history="1">
        <w:r w:rsidR="00BB6381" w:rsidRPr="006A72AA">
          <w:rPr>
            <w:rStyle w:val="Hyperlink"/>
            <w:noProof/>
          </w:rPr>
          <w:t>Figure 62 - &lt;Sequence Diagram&gt; Get scrap detail</w:t>
        </w:r>
        <w:r w:rsidR="00BB6381">
          <w:rPr>
            <w:noProof/>
            <w:webHidden/>
          </w:rPr>
          <w:tab/>
        </w:r>
        <w:r w:rsidR="00BB6381">
          <w:rPr>
            <w:noProof/>
            <w:webHidden/>
          </w:rPr>
          <w:fldChar w:fldCharType="begin"/>
        </w:r>
        <w:r w:rsidR="00BB6381">
          <w:rPr>
            <w:noProof/>
            <w:webHidden/>
          </w:rPr>
          <w:instrText xml:space="preserve"> PAGEREF _Toc39698034 \h </w:instrText>
        </w:r>
        <w:r w:rsidR="00BB6381">
          <w:rPr>
            <w:noProof/>
            <w:webHidden/>
          </w:rPr>
        </w:r>
        <w:r w:rsidR="00BB6381">
          <w:rPr>
            <w:noProof/>
            <w:webHidden/>
          </w:rPr>
          <w:fldChar w:fldCharType="separate"/>
        </w:r>
        <w:r w:rsidR="00BB6381">
          <w:rPr>
            <w:noProof/>
            <w:webHidden/>
          </w:rPr>
          <w:t>131</w:t>
        </w:r>
        <w:r w:rsidR="00BB6381">
          <w:rPr>
            <w:noProof/>
            <w:webHidden/>
          </w:rPr>
          <w:fldChar w:fldCharType="end"/>
        </w:r>
      </w:hyperlink>
    </w:p>
    <w:p w14:paraId="0597B853" w14:textId="64B12471" w:rsidR="00BB6381" w:rsidRDefault="0045792A">
      <w:pPr>
        <w:pStyle w:val="TableofFigures"/>
        <w:tabs>
          <w:tab w:val="right" w:leader="dot" w:pos="8771"/>
        </w:tabs>
        <w:rPr>
          <w:rFonts w:asciiTheme="minorHAnsi" w:hAnsiTheme="minorHAnsi"/>
          <w:noProof/>
          <w:sz w:val="22"/>
          <w:lang w:val="en-US"/>
        </w:rPr>
      </w:pPr>
      <w:hyperlink w:anchor="_Toc39698035" w:history="1">
        <w:r w:rsidR="00BB6381" w:rsidRPr="006A72AA">
          <w:rPr>
            <w:rStyle w:val="Hyperlink"/>
            <w:noProof/>
          </w:rPr>
          <w:t>Figure 63 - &lt;Sequence Diagram&gt; Get all bookings of a scrap</w:t>
        </w:r>
        <w:r w:rsidR="00BB6381">
          <w:rPr>
            <w:noProof/>
            <w:webHidden/>
          </w:rPr>
          <w:tab/>
        </w:r>
        <w:r w:rsidR="00BB6381">
          <w:rPr>
            <w:noProof/>
            <w:webHidden/>
          </w:rPr>
          <w:fldChar w:fldCharType="begin"/>
        </w:r>
        <w:r w:rsidR="00BB6381">
          <w:rPr>
            <w:noProof/>
            <w:webHidden/>
          </w:rPr>
          <w:instrText xml:space="preserve"> PAGEREF _Toc39698035 \h </w:instrText>
        </w:r>
        <w:r w:rsidR="00BB6381">
          <w:rPr>
            <w:noProof/>
            <w:webHidden/>
          </w:rPr>
        </w:r>
        <w:r w:rsidR="00BB6381">
          <w:rPr>
            <w:noProof/>
            <w:webHidden/>
          </w:rPr>
          <w:fldChar w:fldCharType="separate"/>
        </w:r>
        <w:r w:rsidR="00BB6381">
          <w:rPr>
            <w:noProof/>
            <w:webHidden/>
          </w:rPr>
          <w:t>132</w:t>
        </w:r>
        <w:r w:rsidR="00BB6381">
          <w:rPr>
            <w:noProof/>
            <w:webHidden/>
          </w:rPr>
          <w:fldChar w:fldCharType="end"/>
        </w:r>
      </w:hyperlink>
    </w:p>
    <w:p w14:paraId="288701A0" w14:textId="35297E1A" w:rsidR="00BB6381" w:rsidRDefault="0045792A">
      <w:pPr>
        <w:pStyle w:val="TableofFigures"/>
        <w:tabs>
          <w:tab w:val="right" w:leader="dot" w:pos="8771"/>
        </w:tabs>
        <w:rPr>
          <w:rFonts w:asciiTheme="minorHAnsi" w:hAnsiTheme="minorHAnsi"/>
          <w:noProof/>
          <w:sz w:val="22"/>
          <w:lang w:val="en-US"/>
        </w:rPr>
      </w:pPr>
      <w:hyperlink w:anchor="_Toc39698036" w:history="1">
        <w:r w:rsidR="00BB6381" w:rsidRPr="006A72AA">
          <w:rPr>
            <w:rStyle w:val="Hyperlink"/>
            <w:noProof/>
          </w:rPr>
          <w:t>Figure 64 - &lt;Sequence Diagram&gt; Get list of Scrap Report</w:t>
        </w:r>
        <w:r w:rsidR="00BB6381">
          <w:rPr>
            <w:noProof/>
            <w:webHidden/>
          </w:rPr>
          <w:tab/>
        </w:r>
        <w:r w:rsidR="00BB6381">
          <w:rPr>
            <w:noProof/>
            <w:webHidden/>
          </w:rPr>
          <w:fldChar w:fldCharType="begin"/>
        </w:r>
        <w:r w:rsidR="00BB6381">
          <w:rPr>
            <w:noProof/>
            <w:webHidden/>
          </w:rPr>
          <w:instrText xml:space="preserve"> PAGEREF _Toc39698036 \h </w:instrText>
        </w:r>
        <w:r w:rsidR="00BB6381">
          <w:rPr>
            <w:noProof/>
            <w:webHidden/>
          </w:rPr>
        </w:r>
        <w:r w:rsidR="00BB6381">
          <w:rPr>
            <w:noProof/>
            <w:webHidden/>
          </w:rPr>
          <w:fldChar w:fldCharType="separate"/>
        </w:r>
        <w:r w:rsidR="00BB6381">
          <w:rPr>
            <w:noProof/>
            <w:webHidden/>
          </w:rPr>
          <w:t>133</w:t>
        </w:r>
        <w:r w:rsidR="00BB6381">
          <w:rPr>
            <w:noProof/>
            <w:webHidden/>
          </w:rPr>
          <w:fldChar w:fldCharType="end"/>
        </w:r>
      </w:hyperlink>
    </w:p>
    <w:p w14:paraId="5E5616D0" w14:textId="1E02D290" w:rsidR="00BB6381" w:rsidRDefault="0045792A">
      <w:pPr>
        <w:pStyle w:val="TableofFigures"/>
        <w:tabs>
          <w:tab w:val="right" w:leader="dot" w:pos="8771"/>
        </w:tabs>
        <w:rPr>
          <w:rFonts w:asciiTheme="minorHAnsi" w:hAnsiTheme="minorHAnsi"/>
          <w:noProof/>
          <w:sz w:val="22"/>
          <w:lang w:val="en-US"/>
        </w:rPr>
      </w:pPr>
      <w:hyperlink w:anchor="_Toc39698037" w:history="1">
        <w:r w:rsidR="00BB6381" w:rsidRPr="006A72AA">
          <w:rPr>
            <w:rStyle w:val="Hyperlink"/>
            <w:noProof/>
          </w:rPr>
          <w:t>Figure 65 - &lt;Sequence Diagram&gt; Get list of Account Report</w:t>
        </w:r>
        <w:r w:rsidR="00BB6381">
          <w:rPr>
            <w:noProof/>
            <w:webHidden/>
          </w:rPr>
          <w:tab/>
        </w:r>
        <w:r w:rsidR="00BB6381">
          <w:rPr>
            <w:noProof/>
            <w:webHidden/>
          </w:rPr>
          <w:fldChar w:fldCharType="begin"/>
        </w:r>
        <w:r w:rsidR="00BB6381">
          <w:rPr>
            <w:noProof/>
            <w:webHidden/>
          </w:rPr>
          <w:instrText xml:space="preserve"> PAGEREF _Toc39698037 \h </w:instrText>
        </w:r>
        <w:r w:rsidR="00BB6381">
          <w:rPr>
            <w:noProof/>
            <w:webHidden/>
          </w:rPr>
        </w:r>
        <w:r w:rsidR="00BB6381">
          <w:rPr>
            <w:noProof/>
            <w:webHidden/>
          </w:rPr>
          <w:fldChar w:fldCharType="separate"/>
        </w:r>
        <w:r w:rsidR="00BB6381">
          <w:rPr>
            <w:noProof/>
            <w:webHidden/>
          </w:rPr>
          <w:t>134</w:t>
        </w:r>
        <w:r w:rsidR="00BB6381">
          <w:rPr>
            <w:noProof/>
            <w:webHidden/>
          </w:rPr>
          <w:fldChar w:fldCharType="end"/>
        </w:r>
      </w:hyperlink>
    </w:p>
    <w:p w14:paraId="27B6128A" w14:textId="09FBB389" w:rsidR="00BB6381" w:rsidRDefault="0045792A">
      <w:pPr>
        <w:pStyle w:val="TableofFigures"/>
        <w:tabs>
          <w:tab w:val="right" w:leader="dot" w:pos="8771"/>
        </w:tabs>
        <w:rPr>
          <w:rFonts w:asciiTheme="minorHAnsi" w:hAnsiTheme="minorHAnsi"/>
          <w:noProof/>
          <w:sz w:val="22"/>
          <w:lang w:val="en-US"/>
        </w:rPr>
      </w:pPr>
      <w:hyperlink w:anchor="_Toc39698038" w:history="1">
        <w:r w:rsidR="00BB6381" w:rsidRPr="006A72AA">
          <w:rPr>
            <w:rStyle w:val="Hyperlink"/>
            <w:noProof/>
          </w:rPr>
          <w:t>Figure 66 - &lt;Sequence Diagram&gt; Deactivate scrap</w:t>
        </w:r>
        <w:r w:rsidR="00BB6381">
          <w:rPr>
            <w:noProof/>
            <w:webHidden/>
          </w:rPr>
          <w:tab/>
        </w:r>
        <w:r w:rsidR="00BB6381">
          <w:rPr>
            <w:noProof/>
            <w:webHidden/>
          </w:rPr>
          <w:fldChar w:fldCharType="begin"/>
        </w:r>
        <w:r w:rsidR="00BB6381">
          <w:rPr>
            <w:noProof/>
            <w:webHidden/>
          </w:rPr>
          <w:instrText xml:space="preserve"> PAGEREF _Toc39698038 \h </w:instrText>
        </w:r>
        <w:r w:rsidR="00BB6381">
          <w:rPr>
            <w:noProof/>
            <w:webHidden/>
          </w:rPr>
        </w:r>
        <w:r w:rsidR="00BB6381">
          <w:rPr>
            <w:noProof/>
            <w:webHidden/>
          </w:rPr>
          <w:fldChar w:fldCharType="separate"/>
        </w:r>
        <w:r w:rsidR="00BB6381">
          <w:rPr>
            <w:noProof/>
            <w:webHidden/>
          </w:rPr>
          <w:t>136</w:t>
        </w:r>
        <w:r w:rsidR="00BB6381">
          <w:rPr>
            <w:noProof/>
            <w:webHidden/>
          </w:rPr>
          <w:fldChar w:fldCharType="end"/>
        </w:r>
      </w:hyperlink>
    </w:p>
    <w:p w14:paraId="0EF1FDF8" w14:textId="37448549" w:rsidR="00BB6381" w:rsidRDefault="0045792A">
      <w:pPr>
        <w:pStyle w:val="TableofFigures"/>
        <w:tabs>
          <w:tab w:val="right" w:leader="dot" w:pos="8771"/>
        </w:tabs>
        <w:rPr>
          <w:rFonts w:asciiTheme="minorHAnsi" w:hAnsiTheme="minorHAnsi"/>
          <w:noProof/>
          <w:sz w:val="22"/>
          <w:lang w:val="en-US"/>
        </w:rPr>
      </w:pPr>
      <w:hyperlink w:anchor="_Toc39698039" w:history="1">
        <w:r w:rsidR="00BB6381" w:rsidRPr="006A72AA">
          <w:rPr>
            <w:rStyle w:val="Hyperlink"/>
            <w:noProof/>
          </w:rPr>
          <w:t>Figure 67 - &lt;Sequence Diagram&gt; Resolve report</w:t>
        </w:r>
        <w:r w:rsidR="00BB6381">
          <w:rPr>
            <w:noProof/>
            <w:webHidden/>
          </w:rPr>
          <w:tab/>
        </w:r>
        <w:r w:rsidR="00BB6381">
          <w:rPr>
            <w:noProof/>
            <w:webHidden/>
          </w:rPr>
          <w:fldChar w:fldCharType="begin"/>
        </w:r>
        <w:r w:rsidR="00BB6381">
          <w:rPr>
            <w:noProof/>
            <w:webHidden/>
          </w:rPr>
          <w:instrText xml:space="preserve"> PAGEREF _Toc39698039 \h </w:instrText>
        </w:r>
        <w:r w:rsidR="00BB6381">
          <w:rPr>
            <w:noProof/>
            <w:webHidden/>
          </w:rPr>
        </w:r>
        <w:r w:rsidR="00BB6381">
          <w:rPr>
            <w:noProof/>
            <w:webHidden/>
          </w:rPr>
          <w:fldChar w:fldCharType="separate"/>
        </w:r>
        <w:r w:rsidR="00BB6381">
          <w:rPr>
            <w:noProof/>
            <w:webHidden/>
          </w:rPr>
          <w:t>137</w:t>
        </w:r>
        <w:r w:rsidR="00BB6381">
          <w:rPr>
            <w:noProof/>
            <w:webHidden/>
          </w:rPr>
          <w:fldChar w:fldCharType="end"/>
        </w:r>
      </w:hyperlink>
    </w:p>
    <w:p w14:paraId="74A8D1A8" w14:textId="38028BF9" w:rsidR="00BB6381" w:rsidRDefault="0045792A">
      <w:pPr>
        <w:pStyle w:val="TableofFigures"/>
        <w:tabs>
          <w:tab w:val="right" w:leader="dot" w:pos="8771"/>
        </w:tabs>
        <w:rPr>
          <w:rFonts w:asciiTheme="minorHAnsi" w:hAnsiTheme="minorHAnsi"/>
          <w:noProof/>
          <w:sz w:val="22"/>
          <w:lang w:val="en-US"/>
        </w:rPr>
      </w:pPr>
      <w:hyperlink w:anchor="_Toc39698040" w:history="1">
        <w:r w:rsidR="00BB6381" w:rsidRPr="006A72AA">
          <w:rPr>
            <w:rStyle w:val="Hyperlink"/>
            <w:noProof/>
          </w:rPr>
          <w:t>Figure 68 - &lt;Activity Diagram&gt; Login</w:t>
        </w:r>
        <w:r w:rsidR="00BB6381">
          <w:rPr>
            <w:noProof/>
            <w:webHidden/>
          </w:rPr>
          <w:tab/>
        </w:r>
        <w:r w:rsidR="00BB6381">
          <w:rPr>
            <w:noProof/>
            <w:webHidden/>
          </w:rPr>
          <w:fldChar w:fldCharType="begin"/>
        </w:r>
        <w:r w:rsidR="00BB6381">
          <w:rPr>
            <w:noProof/>
            <w:webHidden/>
          </w:rPr>
          <w:instrText xml:space="preserve"> PAGEREF _Toc39698040 \h </w:instrText>
        </w:r>
        <w:r w:rsidR="00BB6381">
          <w:rPr>
            <w:noProof/>
            <w:webHidden/>
          </w:rPr>
        </w:r>
        <w:r w:rsidR="00BB6381">
          <w:rPr>
            <w:noProof/>
            <w:webHidden/>
          </w:rPr>
          <w:fldChar w:fldCharType="separate"/>
        </w:r>
        <w:r w:rsidR="00BB6381">
          <w:rPr>
            <w:noProof/>
            <w:webHidden/>
          </w:rPr>
          <w:t>138</w:t>
        </w:r>
        <w:r w:rsidR="00BB6381">
          <w:rPr>
            <w:noProof/>
            <w:webHidden/>
          </w:rPr>
          <w:fldChar w:fldCharType="end"/>
        </w:r>
      </w:hyperlink>
    </w:p>
    <w:p w14:paraId="0B800D93" w14:textId="467046AC" w:rsidR="00BB6381" w:rsidRDefault="0045792A">
      <w:pPr>
        <w:pStyle w:val="TableofFigures"/>
        <w:tabs>
          <w:tab w:val="right" w:leader="dot" w:pos="8771"/>
        </w:tabs>
        <w:rPr>
          <w:rFonts w:asciiTheme="minorHAnsi" w:hAnsiTheme="minorHAnsi"/>
          <w:noProof/>
          <w:sz w:val="22"/>
          <w:lang w:val="en-US"/>
        </w:rPr>
      </w:pPr>
      <w:hyperlink w:anchor="_Toc39698041" w:history="1">
        <w:r w:rsidR="00BB6381" w:rsidRPr="006A72AA">
          <w:rPr>
            <w:rStyle w:val="Hyperlink"/>
            <w:noProof/>
          </w:rPr>
          <w:t>Figure 69 - &lt;Activity Diagram&gt; Register</w:t>
        </w:r>
        <w:r w:rsidR="00BB6381">
          <w:rPr>
            <w:noProof/>
            <w:webHidden/>
          </w:rPr>
          <w:tab/>
        </w:r>
        <w:r w:rsidR="00BB6381">
          <w:rPr>
            <w:noProof/>
            <w:webHidden/>
          </w:rPr>
          <w:fldChar w:fldCharType="begin"/>
        </w:r>
        <w:r w:rsidR="00BB6381">
          <w:rPr>
            <w:noProof/>
            <w:webHidden/>
          </w:rPr>
          <w:instrText xml:space="preserve"> PAGEREF _Toc39698041 \h </w:instrText>
        </w:r>
        <w:r w:rsidR="00BB6381">
          <w:rPr>
            <w:noProof/>
            <w:webHidden/>
          </w:rPr>
        </w:r>
        <w:r w:rsidR="00BB6381">
          <w:rPr>
            <w:noProof/>
            <w:webHidden/>
          </w:rPr>
          <w:fldChar w:fldCharType="separate"/>
        </w:r>
        <w:r w:rsidR="00BB6381">
          <w:rPr>
            <w:noProof/>
            <w:webHidden/>
          </w:rPr>
          <w:t>139</w:t>
        </w:r>
        <w:r w:rsidR="00BB6381">
          <w:rPr>
            <w:noProof/>
            <w:webHidden/>
          </w:rPr>
          <w:fldChar w:fldCharType="end"/>
        </w:r>
      </w:hyperlink>
    </w:p>
    <w:p w14:paraId="4A957779" w14:textId="2D3ACAEA" w:rsidR="00BB6381" w:rsidRDefault="0045792A">
      <w:pPr>
        <w:pStyle w:val="TableofFigures"/>
        <w:tabs>
          <w:tab w:val="right" w:leader="dot" w:pos="8771"/>
        </w:tabs>
        <w:rPr>
          <w:rFonts w:asciiTheme="minorHAnsi" w:hAnsiTheme="minorHAnsi"/>
          <w:noProof/>
          <w:sz w:val="22"/>
          <w:lang w:val="en-US"/>
        </w:rPr>
      </w:pPr>
      <w:hyperlink w:anchor="_Toc39698042" w:history="1">
        <w:r w:rsidR="00BB6381" w:rsidRPr="006A72AA">
          <w:rPr>
            <w:rStyle w:val="Hyperlink"/>
            <w:noProof/>
          </w:rPr>
          <w:t>Figure 70 - &lt;Activity Diagram&gt; Post scrap</w:t>
        </w:r>
        <w:r w:rsidR="00BB6381">
          <w:rPr>
            <w:noProof/>
            <w:webHidden/>
          </w:rPr>
          <w:tab/>
        </w:r>
        <w:r w:rsidR="00BB6381">
          <w:rPr>
            <w:noProof/>
            <w:webHidden/>
          </w:rPr>
          <w:fldChar w:fldCharType="begin"/>
        </w:r>
        <w:r w:rsidR="00BB6381">
          <w:rPr>
            <w:noProof/>
            <w:webHidden/>
          </w:rPr>
          <w:instrText xml:space="preserve"> PAGEREF _Toc39698042 \h </w:instrText>
        </w:r>
        <w:r w:rsidR="00BB6381">
          <w:rPr>
            <w:noProof/>
            <w:webHidden/>
          </w:rPr>
        </w:r>
        <w:r w:rsidR="00BB6381">
          <w:rPr>
            <w:noProof/>
            <w:webHidden/>
          </w:rPr>
          <w:fldChar w:fldCharType="separate"/>
        </w:r>
        <w:r w:rsidR="00BB6381">
          <w:rPr>
            <w:noProof/>
            <w:webHidden/>
          </w:rPr>
          <w:t>140</w:t>
        </w:r>
        <w:r w:rsidR="00BB6381">
          <w:rPr>
            <w:noProof/>
            <w:webHidden/>
          </w:rPr>
          <w:fldChar w:fldCharType="end"/>
        </w:r>
      </w:hyperlink>
    </w:p>
    <w:p w14:paraId="63154A33" w14:textId="3F4A730A" w:rsidR="00BB6381" w:rsidRDefault="0045792A">
      <w:pPr>
        <w:pStyle w:val="TableofFigures"/>
        <w:tabs>
          <w:tab w:val="right" w:leader="dot" w:pos="8771"/>
        </w:tabs>
        <w:rPr>
          <w:rFonts w:asciiTheme="minorHAnsi" w:hAnsiTheme="minorHAnsi"/>
          <w:noProof/>
          <w:sz w:val="22"/>
          <w:lang w:val="en-US"/>
        </w:rPr>
      </w:pPr>
      <w:hyperlink w:anchor="_Toc39698043" w:history="1">
        <w:r w:rsidR="00BB6381" w:rsidRPr="006A72AA">
          <w:rPr>
            <w:rStyle w:val="Hyperlink"/>
            <w:noProof/>
          </w:rPr>
          <w:t>Figure 71 - &lt;Activity Diagram&gt; View booking request</w:t>
        </w:r>
        <w:r w:rsidR="00BB6381">
          <w:rPr>
            <w:noProof/>
            <w:webHidden/>
          </w:rPr>
          <w:tab/>
        </w:r>
        <w:r w:rsidR="00BB6381">
          <w:rPr>
            <w:noProof/>
            <w:webHidden/>
          </w:rPr>
          <w:fldChar w:fldCharType="begin"/>
        </w:r>
        <w:r w:rsidR="00BB6381">
          <w:rPr>
            <w:noProof/>
            <w:webHidden/>
          </w:rPr>
          <w:instrText xml:space="preserve"> PAGEREF _Toc39698043 \h </w:instrText>
        </w:r>
        <w:r w:rsidR="00BB6381">
          <w:rPr>
            <w:noProof/>
            <w:webHidden/>
          </w:rPr>
        </w:r>
        <w:r w:rsidR="00BB6381">
          <w:rPr>
            <w:noProof/>
            <w:webHidden/>
          </w:rPr>
          <w:fldChar w:fldCharType="separate"/>
        </w:r>
        <w:r w:rsidR="00BB6381">
          <w:rPr>
            <w:noProof/>
            <w:webHidden/>
          </w:rPr>
          <w:t>141</w:t>
        </w:r>
        <w:r w:rsidR="00BB6381">
          <w:rPr>
            <w:noProof/>
            <w:webHidden/>
          </w:rPr>
          <w:fldChar w:fldCharType="end"/>
        </w:r>
      </w:hyperlink>
    </w:p>
    <w:p w14:paraId="42CC8049" w14:textId="1918F664" w:rsidR="00BB6381" w:rsidRDefault="0045792A">
      <w:pPr>
        <w:pStyle w:val="TableofFigures"/>
        <w:tabs>
          <w:tab w:val="right" w:leader="dot" w:pos="8771"/>
        </w:tabs>
        <w:rPr>
          <w:rFonts w:asciiTheme="minorHAnsi" w:hAnsiTheme="minorHAnsi"/>
          <w:noProof/>
          <w:sz w:val="22"/>
          <w:lang w:val="en-US"/>
        </w:rPr>
      </w:pPr>
      <w:hyperlink w:anchor="_Toc39698044" w:history="1">
        <w:r w:rsidR="00BB6381" w:rsidRPr="006A72AA">
          <w:rPr>
            <w:rStyle w:val="Hyperlink"/>
            <w:noProof/>
          </w:rPr>
          <w:t>Figure 72 - &lt;Activity Diagram&gt; Accept booking request</w:t>
        </w:r>
        <w:r w:rsidR="00BB6381">
          <w:rPr>
            <w:noProof/>
            <w:webHidden/>
          </w:rPr>
          <w:tab/>
        </w:r>
        <w:r w:rsidR="00BB6381">
          <w:rPr>
            <w:noProof/>
            <w:webHidden/>
          </w:rPr>
          <w:fldChar w:fldCharType="begin"/>
        </w:r>
        <w:r w:rsidR="00BB6381">
          <w:rPr>
            <w:noProof/>
            <w:webHidden/>
          </w:rPr>
          <w:instrText xml:space="preserve"> PAGEREF _Toc39698044 \h </w:instrText>
        </w:r>
        <w:r w:rsidR="00BB6381">
          <w:rPr>
            <w:noProof/>
            <w:webHidden/>
          </w:rPr>
        </w:r>
        <w:r w:rsidR="00BB6381">
          <w:rPr>
            <w:noProof/>
            <w:webHidden/>
          </w:rPr>
          <w:fldChar w:fldCharType="separate"/>
        </w:r>
        <w:r w:rsidR="00BB6381">
          <w:rPr>
            <w:noProof/>
            <w:webHidden/>
          </w:rPr>
          <w:t>142</w:t>
        </w:r>
        <w:r w:rsidR="00BB6381">
          <w:rPr>
            <w:noProof/>
            <w:webHidden/>
          </w:rPr>
          <w:fldChar w:fldCharType="end"/>
        </w:r>
      </w:hyperlink>
    </w:p>
    <w:p w14:paraId="3A6250BA" w14:textId="61E83941" w:rsidR="00BB6381" w:rsidRDefault="0045792A">
      <w:pPr>
        <w:pStyle w:val="TableofFigures"/>
        <w:tabs>
          <w:tab w:val="right" w:leader="dot" w:pos="8771"/>
        </w:tabs>
        <w:rPr>
          <w:rFonts w:asciiTheme="minorHAnsi" w:hAnsiTheme="minorHAnsi"/>
          <w:noProof/>
          <w:sz w:val="22"/>
          <w:lang w:val="en-US"/>
        </w:rPr>
      </w:pPr>
      <w:hyperlink w:anchor="_Toc39698045" w:history="1">
        <w:r w:rsidR="00BB6381" w:rsidRPr="006A72AA">
          <w:rPr>
            <w:rStyle w:val="Hyperlink"/>
            <w:noProof/>
          </w:rPr>
          <w:t>Figure 73 - &lt;Activity Diagram&gt; Reject booking request</w:t>
        </w:r>
        <w:r w:rsidR="00BB6381">
          <w:rPr>
            <w:noProof/>
            <w:webHidden/>
          </w:rPr>
          <w:tab/>
        </w:r>
        <w:r w:rsidR="00BB6381">
          <w:rPr>
            <w:noProof/>
            <w:webHidden/>
          </w:rPr>
          <w:fldChar w:fldCharType="begin"/>
        </w:r>
        <w:r w:rsidR="00BB6381">
          <w:rPr>
            <w:noProof/>
            <w:webHidden/>
          </w:rPr>
          <w:instrText xml:space="preserve"> PAGEREF _Toc39698045 \h </w:instrText>
        </w:r>
        <w:r w:rsidR="00BB6381">
          <w:rPr>
            <w:noProof/>
            <w:webHidden/>
          </w:rPr>
        </w:r>
        <w:r w:rsidR="00BB6381">
          <w:rPr>
            <w:noProof/>
            <w:webHidden/>
          </w:rPr>
          <w:fldChar w:fldCharType="separate"/>
        </w:r>
        <w:r w:rsidR="00BB6381">
          <w:rPr>
            <w:noProof/>
            <w:webHidden/>
          </w:rPr>
          <w:t>143</w:t>
        </w:r>
        <w:r w:rsidR="00BB6381">
          <w:rPr>
            <w:noProof/>
            <w:webHidden/>
          </w:rPr>
          <w:fldChar w:fldCharType="end"/>
        </w:r>
      </w:hyperlink>
    </w:p>
    <w:p w14:paraId="68BFD219" w14:textId="31ED6E1F" w:rsidR="00BB6381" w:rsidRDefault="0045792A">
      <w:pPr>
        <w:pStyle w:val="TableofFigures"/>
        <w:tabs>
          <w:tab w:val="right" w:leader="dot" w:pos="8771"/>
        </w:tabs>
        <w:rPr>
          <w:rFonts w:asciiTheme="minorHAnsi" w:hAnsiTheme="minorHAnsi"/>
          <w:noProof/>
          <w:sz w:val="22"/>
          <w:lang w:val="en-US"/>
        </w:rPr>
      </w:pPr>
      <w:hyperlink w:anchor="_Toc39698046" w:history="1">
        <w:r w:rsidR="00BB6381" w:rsidRPr="006A72AA">
          <w:rPr>
            <w:rStyle w:val="Hyperlink"/>
            <w:noProof/>
          </w:rPr>
          <w:t>Figure 74 - &lt;Activity Diagram&gt; Update profile</w:t>
        </w:r>
        <w:r w:rsidR="00BB6381">
          <w:rPr>
            <w:noProof/>
            <w:webHidden/>
          </w:rPr>
          <w:tab/>
        </w:r>
        <w:r w:rsidR="00BB6381">
          <w:rPr>
            <w:noProof/>
            <w:webHidden/>
          </w:rPr>
          <w:fldChar w:fldCharType="begin"/>
        </w:r>
        <w:r w:rsidR="00BB6381">
          <w:rPr>
            <w:noProof/>
            <w:webHidden/>
          </w:rPr>
          <w:instrText xml:space="preserve"> PAGEREF _Toc39698046 \h </w:instrText>
        </w:r>
        <w:r w:rsidR="00BB6381">
          <w:rPr>
            <w:noProof/>
            <w:webHidden/>
          </w:rPr>
        </w:r>
        <w:r w:rsidR="00BB6381">
          <w:rPr>
            <w:noProof/>
            <w:webHidden/>
          </w:rPr>
          <w:fldChar w:fldCharType="separate"/>
        </w:r>
        <w:r w:rsidR="00BB6381">
          <w:rPr>
            <w:noProof/>
            <w:webHidden/>
          </w:rPr>
          <w:t>144</w:t>
        </w:r>
        <w:r w:rsidR="00BB6381">
          <w:rPr>
            <w:noProof/>
            <w:webHidden/>
          </w:rPr>
          <w:fldChar w:fldCharType="end"/>
        </w:r>
      </w:hyperlink>
    </w:p>
    <w:p w14:paraId="21EC03D1" w14:textId="540F2541" w:rsidR="00BB6381" w:rsidRDefault="0045792A">
      <w:pPr>
        <w:pStyle w:val="TableofFigures"/>
        <w:tabs>
          <w:tab w:val="right" w:leader="dot" w:pos="8771"/>
        </w:tabs>
        <w:rPr>
          <w:rFonts w:asciiTheme="minorHAnsi" w:hAnsiTheme="minorHAnsi"/>
          <w:noProof/>
          <w:sz w:val="22"/>
          <w:lang w:val="en-US"/>
        </w:rPr>
      </w:pPr>
      <w:hyperlink w:anchor="_Toc39698047" w:history="1">
        <w:r w:rsidR="00BB6381" w:rsidRPr="006A72AA">
          <w:rPr>
            <w:rStyle w:val="Hyperlink"/>
            <w:noProof/>
          </w:rPr>
          <w:t>Figure 75 - &lt;Activity Diagram&gt; Book scrap</w:t>
        </w:r>
        <w:r w:rsidR="00BB6381">
          <w:rPr>
            <w:noProof/>
            <w:webHidden/>
          </w:rPr>
          <w:tab/>
        </w:r>
        <w:r w:rsidR="00BB6381">
          <w:rPr>
            <w:noProof/>
            <w:webHidden/>
          </w:rPr>
          <w:fldChar w:fldCharType="begin"/>
        </w:r>
        <w:r w:rsidR="00BB6381">
          <w:rPr>
            <w:noProof/>
            <w:webHidden/>
          </w:rPr>
          <w:instrText xml:space="preserve"> PAGEREF _Toc39698047 \h </w:instrText>
        </w:r>
        <w:r w:rsidR="00BB6381">
          <w:rPr>
            <w:noProof/>
            <w:webHidden/>
          </w:rPr>
        </w:r>
        <w:r w:rsidR="00BB6381">
          <w:rPr>
            <w:noProof/>
            <w:webHidden/>
          </w:rPr>
          <w:fldChar w:fldCharType="separate"/>
        </w:r>
        <w:r w:rsidR="00BB6381">
          <w:rPr>
            <w:noProof/>
            <w:webHidden/>
          </w:rPr>
          <w:t>145</w:t>
        </w:r>
        <w:r w:rsidR="00BB6381">
          <w:rPr>
            <w:noProof/>
            <w:webHidden/>
          </w:rPr>
          <w:fldChar w:fldCharType="end"/>
        </w:r>
      </w:hyperlink>
    </w:p>
    <w:p w14:paraId="765B30A1" w14:textId="47A03668" w:rsidR="00BB6381" w:rsidRDefault="0045792A">
      <w:pPr>
        <w:pStyle w:val="TableofFigures"/>
        <w:tabs>
          <w:tab w:val="right" w:leader="dot" w:pos="8771"/>
        </w:tabs>
        <w:rPr>
          <w:rFonts w:asciiTheme="minorHAnsi" w:hAnsiTheme="minorHAnsi"/>
          <w:noProof/>
          <w:sz w:val="22"/>
          <w:lang w:val="en-US"/>
        </w:rPr>
      </w:pPr>
      <w:hyperlink w:anchor="_Toc39698048" w:history="1">
        <w:r w:rsidR="00BB6381" w:rsidRPr="006A72AA">
          <w:rPr>
            <w:rStyle w:val="Hyperlink"/>
            <w:noProof/>
          </w:rPr>
          <w:t>Figure 76 - &lt;Activity Diagram&gt; Search near-by scrap</w:t>
        </w:r>
        <w:r w:rsidR="00BB6381">
          <w:rPr>
            <w:noProof/>
            <w:webHidden/>
          </w:rPr>
          <w:tab/>
        </w:r>
        <w:r w:rsidR="00BB6381">
          <w:rPr>
            <w:noProof/>
            <w:webHidden/>
          </w:rPr>
          <w:fldChar w:fldCharType="begin"/>
        </w:r>
        <w:r w:rsidR="00BB6381">
          <w:rPr>
            <w:noProof/>
            <w:webHidden/>
          </w:rPr>
          <w:instrText xml:space="preserve"> PAGEREF _Toc39698048 \h </w:instrText>
        </w:r>
        <w:r w:rsidR="00BB6381">
          <w:rPr>
            <w:noProof/>
            <w:webHidden/>
          </w:rPr>
        </w:r>
        <w:r w:rsidR="00BB6381">
          <w:rPr>
            <w:noProof/>
            <w:webHidden/>
          </w:rPr>
          <w:fldChar w:fldCharType="separate"/>
        </w:r>
        <w:r w:rsidR="00BB6381">
          <w:rPr>
            <w:noProof/>
            <w:webHidden/>
          </w:rPr>
          <w:t>146</w:t>
        </w:r>
        <w:r w:rsidR="00BB6381">
          <w:rPr>
            <w:noProof/>
            <w:webHidden/>
          </w:rPr>
          <w:fldChar w:fldCharType="end"/>
        </w:r>
      </w:hyperlink>
    </w:p>
    <w:p w14:paraId="23658A2D" w14:textId="4D453D62" w:rsidR="00BB6381" w:rsidRDefault="0045792A">
      <w:pPr>
        <w:pStyle w:val="TableofFigures"/>
        <w:tabs>
          <w:tab w:val="right" w:leader="dot" w:pos="8771"/>
        </w:tabs>
        <w:rPr>
          <w:rFonts w:asciiTheme="minorHAnsi" w:hAnsiTheme="minorHAnsi"/>
          <w:noProof/>
          <w:sz w:val="22"/>
          <w:lang w:val="en-US"/>
        </w:rPr>
      </w:pPr>
      <w:hyperlink w:anchor="_Toc39698049" w:history="1">
        <w:r w:rsidR="00BB6381" w:rsidRPr="006A72AA">
          <w:rPr>
            <w:rStyle w:val="Hyperlink"/>
            <w:noProof/>
          </w:rPr>
          <w:t>Figure 77 - &lt;Activity Diagram&gt; View schedule</w:t>
        </w:r>
        <w:r w:rsidR="00BB6381">
          <w:rPr>
            <w:noProof/>
            <w:webHidden/>
          </w:rPr>
          <w:tab/>
        </w:r>
        <w:r w:rsidR="00BB6381">
          <w:rPr>
            <w:noProof/>
            <w:webHidden/>
          </w:rPr>
          <w:fldChar w:fldCharType="begin"/>
        </w:r>
        <w:r w:rsidR="00BB6381">
          <w:rPr>
            <w:noProof/>
            <w:webHidden/>
          </w:rPr>
          <w:instrText xml:space="preserve"> PAGEREF _Toc39698049 \h </w:instrText>
        </w:r>
        <w:r w:rsidR="00BB6381">
          <w:rPr>
            <w:noProof/>
            <w:webHidden/>
          </w:rPr>
        </w:r>
        <w:r w:rsidR="00BB6381">
          <w:rPr>
            <w:noProof/>
            <w:webHidden/>
          </w:rPr>
          <w:fldChar w:fldCharType="separate"/>
        </w:r>
        <w:r w:rsidR="00BB6381">
          <w:rPr>
            <w:noProof/>
            <w:webHidden/>
          </w:rPr>
          <w:t>147</w:t>
        </w:r>
        <w:r w:rsidR="00BB6381">
          <w:rPr>
            <w:noProof/>
            <w:webHidden/>
          </w:rPr>
          <w:fldChar w:fldCharType="end"/>
        </w:r>
      </w:hyperlink>
    </w:p>
    <w:p w14:paraId="0972933A" w14:textId="39018C09" w:rsidR="00BB6381" w:rsidRDefault="0045792A">
      <w:pPr>
        <w:pStyle w:val="TableofFigures"/>
        <w:tabs>
          <w:tab w:val="right" w:leader="dot" w:pos="8771"/>
        </w:tabs>
        <w:rPr>
          <w:rFonts w:asciiTheme="minorHAnsi" w:hAnsiTheme="minorHAnsi"/>
          <w:noProof/>
          <w:sz w:val="22"/>
          <w:lang w:val="en-US"/>
        </w:rPr>
      </w:pPr>
      <w:hyperlink w:anchor="_Toc39698050" w:history="1">
        <w:r w:rsidR="00BB6381" w:rsidRPr="006A72AA">
          <w:rPr>
            <w:rStyle w:val="Hyperlink"/>
            <w:noProof/>
          </w:rPr>
          <w:t>Figure 78 - &lt;Activity Diagram&gt; Get Direction</w:t>
        </w:r>
        <w:r w:rsidR="00BB6381">
          <w:rPr>
            <w:noProof/>
            <w:webHidden/>
          </w:rPr>
          <w:tab/>
        </w:r>
        <w:r w:rsidR="00BB6381">
          <w:rPr>
            <w:noProof/>
            <w:webHidden/>
          </w:rPr>
          <w:fldChar w:fldCharType="begin"/>
        </w:r>
        <w:r w:rsidR="00BB6381">
          <w:rPr>
            <w:noProof/>
            <w:webHidden/>
          </w:rPr>
          <w:instrText xml:space="preserve"> PAGEREF _Toc39698050 \h </w:instrText>
        </w:r>
        <w:r w:rsidR="00BB6381">
          <w:rPr>
            <w:noProof/>
            <w:webHidden/>
          </w:rPr>
        </w:r>
        <w:r w:rsidR="00BB6381">
          <w:rPr>
            <w:noProof/>
            <w:webHidden/>
          </w:rPr>
          <w:fldChar w:fldCharType="separate"/>
        </w:r>
        <w:r w:rsidR="00BB6381">
          <w:rPr>
            <w:noProof/>
            <w:webHidden/>
          </w:rPr>
          <w:t>148</w:t>
        </w:r>
        <w:r w:rsidR="00BB6381">
          <w:rPr>
            <w:noProof/>
            <w:webHidden/>
          </w:rPr>
          <w:fldChar w:fldCharType="end"/>
        </w:r>
      </w:hyperlink>
    </w:p>
    <w:p w14:paraId="0B86D85D" w14:textId="24FF0578" w:rsidR="00BB6381" w:rsidRDefault="0045792A">
      <w:pPr>
        <w:pStyle w:val="TableofFigures"/>
        <w:tabs>
          <w:tab w:val="right" w:leader="dot" w:pos="8771"/>
        </w:tabs>
        <w:rPr>
          <w:rFonts w:asciiTheme="minorHAnsi" w:hAnsiTheme="minorHAnsi"/>
          <w:noProof/>
          <w:sz w:val="22"/>
          <w:lang w:val="en-US"/>
        </w:rPr>
      </w:pPr>
      <w:hyperlink w:anchor="_Toc39698051" w:history="1">
        <w:r w:rsidR="00BB6381" w:rsidRPr="006A72AA">
          <w:rPr>
            <w:rStyle w:val="Hyperlink"/>
            <w:noProof/>
          </w:rPr>
          <w:t>Figure 79 - &lt;Activity Diagram&gt; Review Collector</w:t>
        </w:r>
        <w:r w:rsidR="00BB6381">
          <w:rPr>
            <w:noProof/>
            <w:webHidden/>
          </w:rPr>
          <w:tab/>
        </w:r>
        <w:r w:rsidR="00BB6381">
          <w:rPr>
            <w:noProof/>
            <w:webHidden/>
          </w:rPr>
          <w:fldChar w:fldCharType="begin"/>
        </w:r>
        <w:r w:rsidR="00BB6381">
          <w:rPr>
            <w:noProof/>
            <w:webHidden/>
          </w:rPr>
          <w:instrText xml:space="preserve"> PAGEREF _Toc39698051 \h </w:instrText>
        </w:r>
        <w:r w:rsidR="00BB6381">
          <w:rPr>
            <w:noProof/>
            <w:webHidden/>
          </w:rPr>
        </w:r>
        <w:r w:rsidR="00BB6381">
          <w:rPr>
            <w:noProof/>
            <w:webHidden/>
          </w:rPr>
          <w:fldChar w:fldCharType="separate"/>
        </w:r>
        <w:r w:rsidR="00BB6381">
          <w:rPr>
            <w:noProof/>
            <w:webHidden/>
          </w:rPr>
          <w:t>149</w:t>
        </w:r>
        <w:r w:rsidR="00BB6381">
          <w:rPr>
            <w:noProof/>
            <w:webHidden/>
          </w:rPr>
          <w:fldChar w:fldCharType="end"/>
        </w:r>
      </w:hyperlink>
    </w:p>
    <w:p w14:paraId="4F27156A" w14:textId="3A4C61EC" w:rsidR="00BB6381" w:rsidRDefault="0045792A">
      <w:pPr>
        <w:pStyle w:val="TableofFigures"/>
        <w:tabs>
          <w:tab w:val="right" w:leader="dot" w:pos="8771"/>
        </w:tabs>
        <w:rPr>
          <w:rFonts w:asciiTheme="minorHAnsi" w:hAnsiTheme="minorHAnsi"/>
          <w:noProof/>
          <w:sz w:val="22"/>
          <w:lang w:val="en-US"/>
        </w:rPr>
      </w:pPr>
      <w:hyperlink w:anchor="_Toc39698052" w:history="1">
        <w:r w:rsidR="00BB6381" w:rsidRPr="006A72AA">
          <w:rPr>
            <w:rStyle w:val="Hyperlink"/>
            <w:noProof/>
          </w:rPr>
          <w:t>Figure 80 - &lt;Activity Diagram&gt; View history scrap</w:t>
        </w:r>
        <w:r w:rsidR="00BB6381">
          <w:rPr>
            <w:noProof/>
            <w:webHidden/>
          </w:rPr>
          <w:tab/>
        </w:r>
        <w:r w:rsidR="00BB6381">
          <w:rPr>
            <w:noProof/>
            <w:webHidden/>
          </w:rPr>
          <w:fldChar w:fldCharType="begin"/>
        </w:r>
        <w:r w:rsidR="00BB6381">
          <w:rPr>
            <w:noProof/>
            <w:webHidden/>
          </w:rPr>
          <w:instrText xml:space="preserve"> PAGEREF _Toc39698052 \h </w:instrText>
        </w:r>
        <w:r w:rsidR="00BB6381">
          <w:rPr>
            <w:noProof/>
            <w:webHidden/>
          </w:rPr>
        </w:r>
        <w:r w:rsidR="00BB6381">
          <w:rPr>
            <w:noProof/>
            <w:webHidden/>
          </w:rPr>
          <w:fldChar w:fldCharType="separate"/>
        </w:r>
        <w:r w:rsidR="00BB6381">
          <w:rPr>
            <w:noProof/>
            <w:webHidden/>
          </w:rPr>
          <w:t>150</w:t>
        </w:r>
        <w:r w:rsidR="00BB6381">
          <w:rPr>
            <w:noProof/>
            <w:webHidden/>
          </w:rPr>
          <w:fldChar w:fldCharType="end"/>
        </w:r>
      </w:hyperlink>
    </w:p>
    <w:p w14:paraId="296D751A" w14:textId="0358155F" w:rsidR="00BB6381" w:rsidRDefault="0045792A">
      <w:pPr>
        <w:pStyle w:val="TableofFigures"/>
        <w:tabs>
          <w:tab w:val="right" w:leader="dot" w:pos="8771"/>
        </w:tabs>
        <w:rPr>
          <w:rFonts w:asciiTheme="minorHAnsi" w:hAnsiTheme="minorHAnsi"/>
          <w:noProof/>
          <w:sz w:val="22"/>
          <w:lang w:val="en-US"/>
        </w:rPr>
      </w:pPr>
      <w:hyperlink w:anchor="_Toc39698053" w:history="1">
        <w:r w:rsidR="00BB6381" w:rsidRPr="006A72AA">
          <w:rPr>
            <w:rStyle w:val="Hyperlink"/>
            <w:noProof/>
          </w:rPr>
          <w:t>Figure 81 - &lt;Activity Diagram&gt; Report scrap</w:t>
        </w:r>
        <w:r w:rsidR="00BB6381">
          <w:rPr>
            <w:noProof/>
            <w:webHidden/>
          </w:rPr>
          <w:tab/>
        </w:r>
        <w:r w:rsidR="00BB6381">
          <w:rPr>
            <w:noProof/>
            <w:webHidden/>
          </w:rPr>
          <w:fldChar w:fldCharType="begin"/>
        </w:r>
        <w:r w:rsidR="00BB6381">
          <w:rPr>
            <w:noProof/>
            <w:webHidden/>
          </w:rPr>
          <w:instrText xml:space="preserve"> PAGEREF _Toc39698053 \h </w:instrText>
        </w:r>
        <w:r w:rsidR="00BB6381">
          <w:rPr>
            <w:noProof/>
            <w:webHidden/>
          </w:rPr>
        </w:r>
        <w:r w:rsidR="00BB6381">
          <w:rPr>
            <w:noProof/>
            <w:webHidden/>
          </w:rPr>
          <w:fldChar w:fldCharType="separate"/>
        </w:r>
        <w:r w:rsidR="00BB6381">
          <w:rPr>
            <w:noProof/>
            <w:webHidden/>
          </w:rPr>
          <w:t>151</w:t>
        </w:r>
        <w:r w:rsidR="00BB6381">
          <w:rPr>
            <w:noProof/>
            <w:webHidden/>
          </w:rPr>
          <w:fldChar w:fldCharType="end"/>
        </w:r>
      </w:hyperlink>
    </w:p>
    <w:p w14:paraId="67322801" w14:textId="4E45FE1C" w:rsidR="00BB6381" w:rsidRDefault="0045792A">
      <w:pPr>
        <w:pStyle w:val="TableofFigures"/>
        <w:tabs>
          <w:tab w:val="right" w:leader="dot" w:pos="8771"/>
        </w:tabs>
        <w:rPr>
          <w:rFonts w:asciiTheme="minorHAnsi" w:hAnsiTheme="minorHAnsi"/>
          <w:noProof/>
          <w:sz w:val="22"/>
          <w:lang w:val="en-US"/>
        </w:rPr>
      </w:pPr>
      <w:hyperlink w:anchor="_Toc39698054" w:history="1">
        <w:r w:rsidR="00BB6381" w:rsidRPr="006A72AA">
          <w:rPr>
            <w:rStyle w:val="Hyperlink"/>
            <w:noProof/>
          </w:rPr>
          <w:t>Figure 82 - &lt;Activity Diagram&gt; Report user</w:t>
        </w:r>
        <w:r w:rsidR="00BB6381">
          <w:rPr>
            <w:noProof/>
            <w:webHidden/>
          </w:rPr>
          <w:tab/>
        </w:r>
        <w:r w:rsidR="00BB6381">
          <w:rPr>
            <w:noProof/>
            <w:webHidden/>
          </w:rPr>
          <w:fldChar w:fldCharType="begin"/>
        </w:r>
        <w:r w:rsidR="00BB6381">
          <w:rPr>
            <w:noProof/>
            <w:webHidden/>
          </w:rPr>
          <w:instrText xml:space="preserve"> PAGEREF _Toc39698054 \h </w:instrText>
        </w:r>
        <w:r w:rsidR="00BB6381">
          <w:rPr>
            <w:noProof/>
            <w:webHidden/>
          </w:rPr>
        </w:r>
        <w:r w:rsidR="00BB6381">
          <w:rPr>
            <w:noProof/>
            <w:webHidden/>
          </w:rPr>
          <w:fldChar w:fldCharType="separate"/>
        </w:r>
        <w:r w:rsidR="00BB6381">
          <w:rPr>
            <w:noProof/>
            <w:webHidden/>
          </w:rPr>
          <w:t>152</w:t>
        </w:r>
        <w:r w:rsidR="00BB6381">
          <w:rPr>
            <w:noProof/>
            <w:webHidden/>
          </w:rPr>
          <w:fldChar w:fldCharType="end"/>
        </w:r>
      </w:hyperlink>
    </w:p>
    <w:p w14:paraId="0A35AC19" w14:textId="0534D595" w:rsidR="00BB6381" w:rsidRDefault="0045792A">
      <w:pPr>
        <w:pStyle w:val="TableofFigures"/>
        <w:tabs>
          <w:tab w:val="right" w:leader="dot" w:pos="8771"/>
        </w:tabs>
        <w:rPr>
          <w:rFonts w:asciiTheme="minorHAnsi" w:hAnsiTheme="minorHAnsi"/>
          <w:noProof/>
          <w:sz w:val="22"/>
          <w:lang w:val="en-US"/>
        </w:rPr>
      </w:pPr>
      <w:hyperlink w:anchor="_Toc39698055" w:history="1">
        <w:r w:rsidR="00BB6381" w:rsidRPr="006A72AA">
          <w:rPr>
            <w:rStyle w:val="Hyperlink"/>
            <w:noProof/>
          </w:rPr>
          <w:t>Figure 83 - &lt;Activity Diagram&gt; Chat</w:t>
        </w:r>
        <w:r w:rsidR="00BB6381">
          <w:rPr>
            <w:noProof/>
            <w:webHidden/>
          </w:rPr>
          <w:tab/>
        </w:r>
        <w:r w:rsidR="00BB6381">
          <w:rPr>
            <w:noProof/>
            <w:webHidden/>
          </w:rPr>
          <w:fldChar w:fldCharType="begin"/>
        </w:r>
        <w:r w:rsidR="00BB6381">
          <w:rPr>
            <w:noProof/>
            <w:webHidden/>
          </w:rPr>
          <w:instrText xml:space="preserve"> PAGEREF _Toc39698055 \h </w:instrText>
        </w:r>
        <w:r w:rsidR="00BB6381">
          <w:rPr>
            <w:noProof/>
            <w:webHidden/>
          </w:rPr>
        </w:r>
        <w:r w:rsidR="00BB6381">
          <w:rPr>
            <w:noProof/>
            <w:webHidden/>
          </w:rPr>
          <w:fldChar w:fldCharType="separate"/>
        </w:r>
        <w:r w:rsidR="00BB6381">
          <w:rPr>
            <w:noProof/>
            <w:webHidden/>
          </w:rPr>
          <w:t>153</w:t>
        </w:r>
        <w:r w:rsidR="00BB6381">
          <w:rPr>
            <w:noProof/>
            <w:webHidden/>
          </w:rPr>
          <w:fldChar w:fldCharType="end"/>
        </w:r>
      </w:hyperlink>
    </w:p>
    <w:p w14:paraId="4817E69D" w14:textId="3194B856" w:rsidR="00BB6381" w:rsidRDefault="0045792A">
      <w:pPr>
        <w:pStyle w:val="TableofFigures"/>
        <w:tabs>
          <w:tab w:val="right" w:leader="dot" w:pos="8771"/>
        </w:tabs>
        <w:rPr>
          <w:rFonts w:asciiTheme="minorHAnsi" w:hAnsiTheme="minorHAnsi"/>
          <w:noProof/>
          <w:sz w:val="22"/>
          <w:lang w:val="en-US"/>
        </w:rPr>
      </w:pPr>
      <w:hyperlink w:anchor="_Toc39698056" w:history="1">
        <w:r w:rsidR="00BB6381" w:rsidRPr="006A72AA">
          <w:rPr>
            <w:rStyle w:val="Hyperlink"/>
            <w:noProof/>
          </w:rPr>
          <w:t>Figure 84 - &lt;Activity Diagram&gt; Logout</w:t>
        </w:r>
        <w:r w:rsidR="00BB6381">
          <w:rPr>
            <w:noProof/>
            <w:webHidden/>
          </w:rPr>
          <w:tab/>
        </w:r>
        <w:r w:rsidR="00BB6381">
          <w:rPr>
            <w:noProof/>
            <w:webHidden/>
          </w:rPr>
          <w:fldChar w:fldCharType="begin"/>
        </w:r>
        <w:r w:rsidR="00BB6381">
          <w:rPr>
            <w:noProof/>
            <w:webHidden/>
          </w:rPr>
          <w:instrText xml:space="preserve"> PAGEREF _Toc39698056 \h </w:instrText>
        </w:r>
        <w:r w:rsidR="00BB6381">
          <w:rPr>
            <w:noProof/>
            <w:webHidden/>
          </w:rPr>
        </w:r>
        <w:r w:rsidR="00BB6381">
          <w:rPr>
            <w:noProof/>
            <w:webHidden/>
          </w:rPr>
          <w:fldChar w:fldCharType="separate"/>
        </w:r>
        <w:r w:rsidR="00BB6381">
          <w:rPr>
            <w:noProof/>
            <w:webHidden/>
          </w:rPr>
          <w:t>154</w:t>
        </w:r>
        <w:r w:rsidR="00BB6381">
          <w:rPr>
            <w:noProof/>
            <w:webHidden/>
          </w:rPr>
          <w:fldChar w:fldCharType="end"/>
        </w:r>
      </w:hyperlink>
    </w:p>
    <w:p w14:paraId="57F70354" w14:textId="769987CC" w:rsidR="00BB6381" w:rsidRDefault="0045792A">
      <w:pPr>
        <w:pStyle w:val="TableofFigures"/>
        <w:tabs>
          <w:tab w:val="right" w:leader="dot" w:pos="8771"/>
        </w:tabs>
        <w:rPr>
          <w:rFonts w:asciiTheme="minorHAnsi" w:hAnsiTheme="minorHAnsi"/>
          <w:noProof/>
          <w:sz w:val="22"/>
          <w:lang w:val="en-US"/>
        </w:rPr>
      </w:pPr>
      <w:hyperlink w:anchor="_Toc39698057" w:history="1">
        <w:r w:rsidR="00BB6381" w:rsidRPr="006A72AA">
          <w:rPr>
            <w:rStyle w:val="Hyperlink"/>
            <w:noProof/>
          </w:rPr>
          <w:t>Figure 85 – Scrap State machine diagram</w:t>
        </w:r>
        <w:r w:rsidR="00BB6381">
          <w:rPr>
            <w:noProof/>
            <w:webHidden/>
          </w:rPr>
          <w:tab/>
        </w:r>
        <w:r w:rsidR="00BB6381">
          <w:rPr>
            <w:noProof/>
            <w:webHidden/>
          </w:rPr>
          <w:fldChar w:fldCharType="begin"/>
        </w:r>
        <w:r w:rsidR="00BB6381">
          <w:rPr>
            <w:noProof/>
            <w:webHidden/>
          </w:rPr>
          <w:instrText xml:space="preserve"> PAGEREF _Toc39698057 \h </w:instrText>
        </w:r>
        <w:r w:rsidR="00BB6381">
          <w:rPr>
            <w:noProof/>
            <w:webHidden/>
          </w:rPr>
        </w:r>
        <w:r w:rsidR="00BB6381">
          <w:rPr>
            <w:noProof/>
            <w:webHidden/>
          </w:rPr>
          <w:fldChar w:fldCharType="separate"/>
        </w:r>
        <w:r w:rsidR="00BB6381">
          <w:rPr>
            <w:noProof/>
            <w:webHidden/>
          </w:rPr>
          <w:t>154</w:t>
        </w:r>
        <w:r w:rsidR="00BB6381">
          <w:rPr>
            <w:noProof/>
            <w:webHidden/>
          </w:rPr>
          <w:fldChar w:fldCharType="end"/>
        </w:r>
      </w:hyperlink>
    </w:p>
    <w:p w14:paraId="3A4795BE" w14:textId="5EE0EE18" w:rsidR="00BB6381" w:rsidRDefault="0045792A">
      <w:pPr>
        <w:pStyle w:val="TableofFigures"/>
        <w:tabs>
          <w:tab w:val="right" w:leader="dot" w:pos="8771"/>
        </w:tabs>
        <w:rPr>
          <w:rFonts w:asciiTheme="minorHAnsi" w:hAnsiTheme="minorHAnsi"/>
          <w:noProof/>
          <w:sz w:val="22"/>
          <w:lang w:val="en-US"/>
        </w:rPr>
      </w:pPr>
      <w:hyperlink w:anchor="_Toc39698058" w:history="1">
        <w:r w:rsidR="00BB6381" w:rsidRPr="006A72AA">
          <w:rPr>
            <w:rStyle w:val="Hyperlink"/>
            <w:noProof/>
          </w:rPr>
          <w:t>Figure 86 – Booking State machine diagram</w:t>
        </w:r>
        <w:r w:rsidR="00BB6381">
          <w:rPr>
            <w:noProof/>
            <w:webHidden/>
          </w:rPr>
          <w:tab/>
        </w:r>
        <w:r w:rsidR="00BB6381">
          <w:rPr>
            <w:noProof/>
            <w:webHidden/>
          </w:rPr>
          <w:fldChar w:fldCharType="begin"/>
        </w:r>
        <w:r w:rsidR="00BB6381">
          <w:rPr>
            <w:noProof/>
            <w:webHidden/>
          </w:rPr>
          <w:instrText xml:space="preserve"> PAGEREF _Toc39698058 \h </w:instrText>
        </w:r>
        <w:r w:rsidR="00BB6381">
          <w:rPr>
            <w:noProof/>
            <w:webHidden/>
          </w:rPr>
        </w:r>
        <w:r w:rsidR="00BB6381">
          <w:rPr>
            <w:noProof/>
            <w:webHidden/>
          </w:rPr>
          <w:fldChar w:fldCharType="separate"/>
        </w:r>
        <w:r w:rsidR="00BB6381">
          <w:rPr>
            <w:noProof/>
            <w:webHidden/>
          </w:rPr>
          <w:t>155</w:t>
        </w:r>
        <w:r w:rsidR="00BB6381">
          <w:rPr>
            <w:noProof/>
            <w:webHidden/>
          </w:rPr>
          <w:fldChar w:fldCharType="end"/>
        </w:r>
      </w:hyperlink>
    </w:p>
    <w:p w14:paraId="674866E6" w14:textId="4C0D5E76" w:rsidR="00BB6381" w:rsidRDefault="0045792A">
      <w:pPr>
        <w:pStyle w:val="TableofFigures"/>
        <w:tabs>
          <w:tab w:val="right" w:leader="dot" w:pos="8771"/>
        </w:tabs>
        <w:rPr>
          <w:rFonts w:asciiTheme="minorHAnsi" w:hAnsiTheme="minorHAnsi"/>
          <w:noProof/>
          <w:sz w:val="22"/>
          <w:lang w:val="en-US"/>
        </w:rPr>
      </w:pPr>
      <w:hyperlink w:anchor="_Toc39698059" w:history="1">
        <w:r w:rsidR="00BB6381" w:rsidRPr="006A72AA">
          <w:rPr>
            <w:rStyle w:val="Hyperlink"/>
            <w:noProof/>
          </w:rPr>
          <w:t>Figure 87 – Report State machine diagram</w:t>
        </w:r>
        <w:r w:rsidR="00BB6381">
          <w:rPr>
            <w:noProof/>
            <w:webHidden/>
          </w:rPr>
          <w:tab/>
        </w:r>
        <w:r w:rsidR="00BB6381">
          <w:rPr>
            <w:noProof/>
            <w:webHidden/>
          </w:rPr>
          <w:fldChar w:fldCharType="begin"/>
        </w:r>
        <w:r w:rsidR="00BB6381">
          <w:rPr>
            <w:noProof/>
            <w:webHidden/>
          </w:rPr>
          <w:instrText xml:space="preserve"> PAGEREF _Toc39698059 \h </w:instrText>
        </w:r>
        <w:r w:rsidR="00BB6381">
          <w:rPr>
            <w:noProof/>
            <w:webHidden/>
          </w:rPr>
        </w:r>
        <w:r w:rsidR="00BB6381">
          <w:rPr>
            <w:noProof/>
            <w:webHidden/>
          </w:rPr>
          <w:fldChar w:fldCharType="separate"/>
        </w:r>
        <w:r w:rsidR="00BB6381">
          <w:rPr>
            <w:noProof/>
            <w:webHidden/>
          </w:rPr>
          <w:t>155</w:t>
        </w:r>
        <w:r w:rsidR="00BB6381">
          <w:rPr>
            <w:noProof/>
            <w:webHidden/>
          </w:rPr>
          <w:fldChar w:fldCharType="end"/>
        </w:r>
      </w:hyperlink>
    </w:p>
    <w:p w14:paraId="5FA06D54" w14:textId="33C08B21" w:rsidR="00BB6381" w:rsidRDefault="0045792A">
      <w:pPr>
        <w:pStyle w:val="TableofFigures"/>
        <w:tabs>
          <w:tab w:val="right" w:leader="dot" w:pos="8771"/>
        </w:tabs>
        <w:rPr>
          <w:rFonts w:asciiTheme="minorHAnsi" w:hAnsiTheme="minorHAnsi"/>
          <w:noProof/>
          <w:sz w:val="22"/>
          <w:lang w:val="en-US"/>
        </w:rPr>
      </w:pPr>
      <w:hyperlink w:anchor="_Toc39698060" w:history="1">
        <w:r w:rsidR="00BB6381" w:rsidRPr="006A72AA">
          <w:rPr>
            <w:rStyle w:val="Hyperlink"/>
            <w:noProof/>
          </w:rPr>
          <w:t>Figure 88 Login</w:t>
        </w:r>
        <w:r w:rsidR="00BB6381">
          <w:rPr>
            <w:noProof/>
            <w:webHidden/>
          </w:rPr>
          <w:tab/>
        </w:r>
        <w:r w:rsidR="00BB6381">
          <w:rPr>
            <w:noProof/>
            <w:webHidden/>
          </w:rPr>
          <w:fldChar w:fldCharType="begin"/>
        </w:r>
        <w:r w:rsidR="00BB6381">
          <w:rPr>
            <w:noProof/>
            <w:webHidden/>
          </w:rPr>
          <w:instrText xml:space="preserve"> PAGEREF _Toc39698060 \h </w:instrText>
        </w:r>
        <w:r w:rsidR="00BB6381">
          <w:rPr>
            <w:noProof/>
            <w:webHidden/>
          </w:rPr>
        </w:r>
        <w:r w:rsidR="00BB6381">
          <w:rPr>
            <w:noProof/>
            <w:webHidden/>
          </w:rPr>
          <w:fldChar w:fldCharType="separate"/>
        </w:r>
        <w:r w:rsidR="00BB6381">
          <w:rPr>
            <w:noProof/>
            <w:webHidden/>
          </w:rPr>
          <w:t>156</w:t>
        </w:r>
        <w:r w:rsidR="00BB6381">
          <w:rPr>
            <w:noProof/>
            <w:webHidden/>
          </w:rPr>
          <w:fldChar w:fldCharType="end"/>
        </w:r>
      </w:hyperlink>
    </w:p>
    <w:p w14:paraId="288F1F4F" w14:textId="7DE95780" w:rsidR="00BB6381" w:rsidRDefault="0045792A">
      <w:pPr>
        <w:pStyle w:val="TableofFigures"/>
        <w:tabs>
          <w:tab w:val="right" w:leader="dot" w:pos="8771"/>
        </w:tabs>
        <w:rPr>
          <w:rFonts w:asciiTheme="minorHAnsi" w:hAnsiTheme="minorHAnsi"/>
          <w:noProof/>
          <w:sz w:val="22"/>
          <w:lang w:val="en-US"/>
        </w:rPr>
      </w:pPr>
      <w:hyperlink w:anchor="_Toc39698061" w:history="1">
        <w:r w:rsidR="00BB6381" w:rsidRPr="006A72AA">
          <w:rPr>
            <w:rStyle w:val="Hyperlink"/>
            <w:noProof/>
          </w:rPr>
          <w:t>Figure 89 Register</w:t>
        </w:r>
        <w:r w:rsidR="00BB6381">
          <w:rPr>
            <w:noProof/>
            <w:webHidden/>
          </w:rPr>
          <w:tab/>
        </w:r>
        <w:r w:rsidR="00BB6381">
          <w:rPr>
            <w:noProof/>
            <w:webHidden/>
          </w:rPr>
          <w:fldChar w:fldCharType="begin"/>
        </w:r>
        <w:r w:rsidR="00BB6381">
          <w:rPr>
            <w:noProof/>
            <w:webHidden/>
          </w:rPr>
          <w:instrText xml:space="preserve"> PAGEREF _Toc39698061 \h </w:instrText>
        </w:r>
        <w:r w:rsidR="00BB6381">
          <w:rPr>
            <w:noProof/>
            <w:webHidden/>
          </w:rPr>
        </w:r>
        <w:r w:rsidR="00BB6381">
          <w:rPr>
            <w:noProof/>
            <w:webHidden/>
          </w:rPr>
          <w:fldChar w:fldCharType="separate"/>
        </w:r>
        <w:r w:rsidR="00BB6381">
          <w:rPr>
            <w:noProof/>
            <w:webHidden/>
          </w:rPr>
          <w:t>158</w:t>
        </w:r>
        <w:r w:rsidR="00BB6381">
          <w:rPr>
            <w:noProof/>
            <w:webHidden/>
          </w:rPr>
          <w:fldChar w:fldCharType="end"/>
        </w:r>
      </w:hyperlink>
    </w:p>
    <w:p w14:paraId="15B0F3D7" w14:textId="2616D212" w:rsidR="00BB6381" w:rsidRDefault="0045792A">
      <w:pPr>
        <w:pStyle w:val="TableofFigures"/>
        <w:tabs>
          <w:tab w:val="right" w:leader="dot" w:pos="8771"/>
        </w:tabs>
        <w:rPr>
          <w:rFonts w:asciiTheme="minorHAnsi" w:hAnsiTheme="minorHAnsi"/>
          <w:noProof/>
          <w:sz w:val="22"/>
          <w:lang w:val="en-US"/>
        </w:rPr>
      </w:pPr>
      <w:hyperlink w:anchor="_Toc39698062" w:history="1">
        <w:r w:rsidR="00BB6381" w:rsidRPr="006A72AA">
          <w:rPr>
            <w:rStyle w:val="Hyperlink"/>
            <w:noProof/>
          </w:rPr>
          <w:t>Figure 90 View profile</w:t>
        </w:r>
        <w:r w:rsidR="00BB6381">
          <w:rPr>
            <w:noProof/>
            <w:webHidden/>
          </w:rPr>
          <w:tab/>
        </w:r>
        <w:r w:rsidR="00BB6381">
          <w:rPr>
            <w:noProof/>
            <w:webHidden/>
          </w:rPr>
          <w:fldChar w:fldCharType="begin"/>
        </w:r>
        <w:r w:rsidR="00BB6381">
          <w:rPr>
            <w:noProof/>
            <w:webHidden/>
          </w:rPr>
          <w:instrText xml:space="preserve"> PAGEREF _Toc39698062 \h </w:instrText>
        </w:r>
        <w:r w:rsidR="00BB6381">
          <w:rPr>
            <w:noProof/>
            <w:webHidden/>
          </w:rPr>
        </w:r>
        <w:r w:rsidR="00BB6381">
          <w:rPr>
            <w:noProof/>
            <w:webHidden/>
          </w:rPr>
          <w:fldChar w:fldCharType="separate"/>
        </w:r>
        <w:r w:rsidR="00BB6381">
          <w:rPr>
            <w:noProof/>
            <w:webHidden/>
          </w:rPr>
          <w:t>160</w:t>
        </w:r>
        <w:r w:rsidR="00BB6381">
          <w:rPr>
            <w:noProof/>
            <w:webHidden/>
          </w:rPr>
          <w:fldChar w:fldCharType="end"/>
        </w:r>
      </w:hyperlink>
    </w:p>
    <w:p w14:paraId="4087464A" w14:textId="3C1C10F1" w:rsidR="00BB6381" w:rsidRDefault="0045792A">
      <w:pPr>
        <w:pStyle w:val="TableofFigures"/>
        <w:tabs>
          <w:tab w:val="right" w:leader="dot" w:pos="8771"/>
        </w:tabs>
        <w:rPr>
          <w:rFonts w:asciiTheme="minorHAnsi" w:hAnsiTheme="minorHAnsi"/>
          <w:noProof/>
          <w:sz w:val="22"/>
          <w:lang w:val="en-US"/>
        </w:rPr>
      </w:pPr>
      <w:hyperlink w:anchor="_Toc39698063" w:history="1">
        <w:r w:rsidR="00BB6381" w:rsidRPr="006A72AA">
          <w:rPr>
            <w:rStyle w:val="Hyperlink"/>
            <w:noProof/>
          </w:rPr>
          <w:t>Figure 91 View profile</w:t>
        </w:r>
        <w:r w:rsidR="00BB6381">
          <w:rPr>
            <w:noProof/>
            <w:webHidden/>
          </w:rPr>
          <w:tab/>
        </w:r>
        <w:r w:rsidR="00BB6381">
          <w:rPr>
            <w:noProof/>
            <w:webHidden/>
          </w:rPr>
          <w:fldChar w:fldCharType="begin"/>
        </w:r>
        <w:r w:rsidR="00BB6381">
          <w:rPr>
            <w:noProof/>
            <w:webHidden/>
          </w:rPr>
          <w:instrText xml:space="preserve"> PAGEREF _Toc39698063 \h </w:instrText>
        </w:r>
        <w:r w:rsidR="00BB6381">
          <w:rPr>
            <w:noProof/>
            <w:webHidden/>
          </w:rPr>
        </w:r>
        <w:r w:rsidR="00BB6381">
          <w:rPr>
            <w:noProof/>
            <w:webHidden/>
          </w:rPr>
          <w:fldChar w:fldCharType="separate"/>
        </w:r>
        <w:r w:rsidR="00BB6381">
          <w:rPr>
            <w:noProof/>
            <w:webHidden/>
          </w:rPr>
          <w:t>162</w:t>
        </w:r>
        <w:r w:rsidR="00BB6381">
          <w:rPr>
            <w:noProof/>
            <w:webHidden/>
          </w:rPr>
          <w:fldChar w:fldCharType="end"/>
        </w:r>
      </w:hyperlink>
    </w:p>
    <w:p w14:paraId="20A04DCA" w14:textId="46E425FA" w:rsidR="00BB6381" w:rsidRDefault="0045792A">
      <w:pPr>
        <w:pStyle w:val="TableofFigures"/>
        <w:tabs>
          <w:tab w:val="right" w:leader="dot" w:pos="8771"/>
        </w:tabs>
        <w:rPr>
          <w:rFonts w:asciiTheme="minorHAnsi" w:hAnsiTheme="minorHAnsi"/>
          <w:noProof/>
          <w:sz w:val="22"/>
          <w:lang w:val="en-US"/>
        </w:rPr>
      </w:pPr>
      <w:hyperlink w:anchor="_Toc39698064" w:history="1">
        <w:r w:rsidR="00BB6381" w:rsidRPr="006A72AA">
          <w:rPr>
            <w:rStyle w:val="Hyperlink"/>
            <w:noProof/>
          </w:rPr>
          <w:t>Figure 92 Change Password</w:t>
        </w:r>
        <w:r w:rsidR="00BB6381">
          <w:rPr>
            <w:noProof/>
            <w:webHidden/>
          </w:rPr>
          <w:tab/>
        </w:r>
        <w:r w:rsidR="00BB6381">
          <w:rPr>
            <w:noProof/>
            <w:webHidden/>
          </w:rPr>
          <w:fldChar w:fldCharType="begin"/>
        </w:r>
        <w:r w:rsidR="00BB6381">
          <w:rPr>
            <w:noProof/>
            <w:webHidden/>
          </w:rPr>
          <w:instrText xml:space="preserve"> PAGEREF _Toc39698064 \h </w:instrText>
        </w:r>
        <w:r w:rsidR="00BB6381">
          <w:rPr>
            <w:noProof/>
            <w:webHidden/>
          </w:rPr>
        </w:r>
        <w:r w:rsidR="00BB6381">
          <w:rPr>
            <w:noProof/>
            <w:webHidden/>
          </w:rPr>
          <w:fldChar w:fldCharType="separate"/>
        </w:r>
        <w:r w:rsidR="00BB6381">
          <w:rPr>
            <w:noProof/>
            <w:webHidden/>
          </w:rPr>
          <w:t>164</w:t>
        </w:r>
        <w:r w:rsidR="00BB6381">
          <w:rPr>
            <w:noProof/>
            <w:webHidden/>
          </w:rPr>
          <w:fldChar w:fldCharType="end"/>
        </w:r>
      </w:hyperlink>
    </w:p>
    <w:p w14:paraId="40D50E1B" w14:textId="16CF142A" w:rsidR="00BB6381" w:rsidRDefault="0045792A">
      <w:pPr>
        <w:pStyle w:val="TableofFigures"/>
        <w:tabs>
          <w:tab w:val="right" w:leader="dot" w:pos="8771"/>
        </w:tabs>
        <w:rPr>
          <w:rFonts w:asciiTheme="minorHAnsi" w:hAnsiTheme="minorHAnsi"/>
          <w:noProof/>
          <w:sz w:val="22"/>
          <w:lang w:val="en-US"/>
        </w:rPr>
      </w:pPr>
      <w:hyperlink w:anchor="_Toc39698065" w:history="1">
        <w:r w:rsidR="00BB6381" w:rsidRPr="006A72AA">
          <w:rPr>
            <w:rStyle w:val="Hyperlink"/>
            <w:noProof/>
          </w:rPr>
          <w:t>Figure 93 Choose Address</w:t>
        </w:r>
        <w:r w:rsidR="00BB6381">
          <w:rPr>
            <w:noProof/>
            <w:webHidden/>
          </w:rPr>
          <w:tab/>
        </w:r>
        <w:r w:rsidR="00BB6381">
          <w:rPr>
            <w:noProof/>
            <w:webHidden/>
          </w:rPr>
          <w:fldChar w:fldCharType="begin"/>
        </w:r>
        <w:r w:rsidR="00BB6381">
          <w:rPr>
            <w:noProof/>
            <w:webHidden/>
          </w:rPr>
          <w:instrText xml:space="preserve"> PAGEREF _Toc39698065 \h </w:instrText>
        </w:r>
        <w:r w:rsidR="00BB6381">
          <w:rPr>
            <w:noProof/>
            <w:webHidden/>
          </w:rPr>
        </w:r>
        <w:r w:rsidR="00BB6381">
          <w:rPr>
            <w:noProof/>
            <w:webHidden/>
          </w:rPr>
          <w:fldChar w:fldCharType="separate"/>
        </w:r>
        <w:r w:rsidR="00BB6381">
          <w:rPr>
            <w:noProof/>
            <w:webHidden/>
          </w:rPr>
          <w:t>165</w:t>
        </w:r>
        <w:r w:rsidR="00BB6381">
          <w:rPr>
            <w:noProof/>
            <w:webHidden/>
          </w:rPr>
          <w:fldChar w:fldCharType="end"/>
        </w:r>
      </w:hyperlink>
    </w:p>
    <w:p w14:paraId="488B05D6" w14:textId="719CB7C5" w:rsidR="00BB6381" w:rsidRDefault="0045792A">
      <w:pPr>
        <w:pStyle w:val="TableofFigures"/>
        <w:tabs>
          <w:tab w:val="right" w:leader="dot" w:pos="8771"/>
        </w:tabs>
        <w:rPr>
          <w:rFonts w:asciiTheme="minorHAnsi" w:hAnsiTheme="minorHAnsi"/>
          <w:noProof/>
          <w:sz w:val="22"/>
          <w:lang w:val="en-US"/>
        </w:rPr>
      </w:pPr>
      <w:hyperlink w:anchor="_Toc39698066" w:history="1">
        <w:r w:rsidR="00BB6381" w:rsidRPr="006A72AA">
          <w:rPr>
            <w:rStyle w:val="Hyperlink"/>
            <w:noProof/>
          </w:rPr>
          <w:t>Figure 94 Notification</w:t>
        </w:r>
        <w:r w:rsidR="00BB6381">
          <w:rPr>
            <w:noProof/>
            <w:webHidden/>
          </w:rPr>
          <w:tab/>
        </w:r>
        <w:r w:rsidR="00BB6381">
          <w:rPr>
            <w:noProof/>
            <w:webHidden/>
          </w:rPr>
          <w:fldChar w:fldCharType="begin"/>
        </w:r>
        <w:r w:rsidR="00BB6381">
          <w:rPr>
            <w:noProof/>
            <w:webHidden/>
          </w:rPr>
          <w:instrText xml:space="preserve"> PAGEREF _Toc39698066 \h </w:instrText>
        </w:r>
        <w:r w:rsidR="00BB6381">
          <w:rPr>
            <w:noProof/>
            <w:webHidden/>
          </w:rPr>
        </w:r>
        <w:r w:rsidR="00BB6381">
          <w:rPr>
            <w:noProof/>
            <w:webHidden/>
          </w:rPr>
          <w:fldChar w:fldCharType="separate"/>
        </w:r>
        <w:r w:rsidR="00BB6381">
          <w:rPr>
            <w:noProof/>
            <w:webHidden/>
          </w:rPr>
          <w:t>166</w:t>
        </w:r>
        <w:r w:rsidR="00BB6381">
          <w:rPr>
            <w:noProof/>
            <w:webHidden/>
          </w:rPr>
          <w:fldChar w:fldCharType="end"/>
        </w:r>
      </w:hyperlink>
    </w:p>
    <w:p w14:paraId="186BCF64" w14:textId="3C45416D" w:rsidR="00BB6381" w:rsidRDefault="0045792A">
      <w:pPr>
        <w:pStyle w:val="TableofFigures"/>
        <w:tabs>
          <w:tab w:val="right" w:leader="dot" w:pos="8771"/>
        </w:tabs>
        <w:rPr>
          <w:rFonts w:asciiTheme="minorHAnsi" w:hAnsiTheme="minorHAnsi"/>
          <w:noProof/>
          <w:sz w:val="22"/>
          <w:lang w:val="en-US"/>
        </w:rPr>
      </w:pPr>
      <w:hyperlink w:anchor="_Toc39698067" w:history="1">
        <w:r w:rsidR="00BB6381" w:rsidRPr="006A72AA">
          <w:rPr>
            <w:rStyle w:val="Hyperlink"/>
            <w:noProof/>
          </w:rPr>
          <w:t>Figure 95 Pop-up notification</w:t>
        </w:r>
        <w:r w:rsidR="00BB6381">
          <w:rPr>
            <w:noProof/>
            <w:webHidden/>
          </w:rPr>
          <w:tab/>
        </w:r>
        <w:r w:rsidR="00BB6381">
          <w:rPr>
            <w:noProof/>
            <w:webHidden/>
          </w:rPr>
          <w:fldChar w:fldCharType="begin"/>
        </w:r>
        <w:r w:rsidR="00BB6381">
          <w:rPr>
            <w:noProof/>
            <w:webHidden/>
          </w:rPr>
          <w:instrText xml:space="preserve"> PAGEREF _Toc39698067 \h </w:instrText>
        </w:r>
        <w:r w:rsidR="00BB6381">
          <w:rPr>
            <w:noProof/>
            <w:webHidden/>
          </w:rPr>
        </w:r>
        <w:r w:rsidR="00BB6381">
          <w:rPr>
            <w:noProof/>
            <w:webHidden/>
          </w:rPr>
          <w:fldChar w:fldCharType="separate"/>
        </w:r>
        <w:r w:rsidR="00BB6381">
          <w:rPr>
            <w:noProof/>
            <w:webHidden/>
          </w:rPr>
          <w:t>167</w:t>
        </w:r>
        <w:r w:rsidR="00BB6381">
          <w:rPr>
            <w:noProof/>
            <w:webHidden/>
          </w:rPr>
          <w:fldChar w:fldCharType="end"/>
        </w:r>
      </w:hyperlink>
    </w:p>
    <w:p w14:paraId="7AFFF156" w14:textId="5F55777C" w:rsidR="00BB6381" w:rsidRDefault="0045792A">
      <w:pPr>
        <w:pStyle w:val="TableofFigures"/>
        <w:tabs>
          <w:tab w:val="right" w:leader="dot" w:pos="8771"/>
        </w:tabs>
        <w:rPr>
          <w:rFonts w:asciiTheme="minorHAnsi" w:hAnsiTheme="minorHAnsi"/>
          <w:noProof/>
          <w:sz w:val="22"/>
          <w:lang w:val="en-US"/>
        </w:rPr>
      </w:pPr>
      <w:hyperlink w:anchor="_Toc39698068" w:history="1">
        <w:r w:rsidR="00BB6381" w:rsidRPr="006A72AA">
          <w:rPr>
            <w:rStyle w:val="Hyperlink"/>
            <w:noProof/>
          </w:rPr>
          <w:t>Figure 96 All conversations screen</w:t>
        </w:r>
        <w:r w:rsidR="00BB6381">
          <w:rPr>
            <w:noProof/>
            <w:webHidden/>
          </w:rPr>
          <w:tab/>
        </w:r>
        <w:r w:rsidR="00BB6381">
          <w:rPr>
            <w:noProof/>
            <w:webHidden/>
          </w:rPr>
          <w:fldChar w:fldCharType="begin"/>
        </w:r>
        <w:r w:rsidR="00BB6381">
          <w:rPr>
            <w:noProof/>
            <w:webHidden/>
          </w:rPr>
          <w:instrText xml:space="preserve"> PAGEREF _Toc39698068 \h </w:instrText>
        </w:r>
        <w:r w:rsidR="00BB6381">
          <w:rPr>
            <w:noProof/>
            <w:webHidden/>
          </w:rPr>
        </w:r>
        <w:r w:rsidR="00BB6381">
          <w:rPr>
            <w:noProof/>
            <w:webHidden/>
          </w:rPr>
          <w:fldChar w:fldCharType="separate"/>
        </w:r>
        <w:r w:rsidR="00BB6381">
          <w:rPr>
            <w:noProof/>
            <w:webHidden/>
          </w:rPr>
          <w:t>168</w:t>
        </w:r>
        <w:r w:rsidR="00BB6381">
          <w:rPr>
            <w:noProof/>
            <w:webHidden/>
          </w:rPr>
          <w:fldChar w:fldCharType="end"/>
        </w:r>
      </w:hyperlink>
    </w:p>
    <w:p w14:paraId="47DA716B" w14:textId="4B83E091" w:rsidR="00BB6381" w:rsidRDefault="0045792A">
      <w:pPr>
        <w:pStyle w:val="TableofFigures"/>
        <w:tabs>
          <w:tab w:val="right" w:leader="dot" w:pos="8771"/>
        </w:tabs>
        <w:rPr>
          <w:rFonts w:asciiTheme="minorHAnsi" w:hAnsiTheme="minorHAnsi"/>
          <w:noProof/>
          <w:sz w:val="22"/>
          <w:lang w:val="en-US"/>
        </w:rPr>
      </w:pPr>
      <w:hyperlink w:anchor="_Toc39698069" w:history="1">
        <w:r w:rsidR="00BB6381" w:rsidRPr="006A72AA">
          <w:rPr>
            <w:rStyle w:val="Hyperlink"/>
            <w:noProof/>
          </w:rPr>
          <w:t>Figure 97 Chat screen</w:t>
        </w:r>
        <w:r w:rsidR="00BB6381">
          <w:rPr>
            <w:noProof/>
            <w:webHidden/>
          </w:rPr>
          <w:tab/>
        </w:r>
        <w:r w:rsidR="00BB6381">
          <w:rPr>
            <w:noProof/>
            <w:webHidden/>
          </w:rPr>
          <w:fldChar w:fldCharType="begin"/>
        </w:r>
        <w:r w:rsidR="00BB6381">
          <w:rPr>
            <w:noProof/>
            <w:webHidden/>
          </w:rPr>
          <w:instrText xml:space="preserve"> PAGEREF _Toc39698069 \h </w:instrText>
        </w:r>
        <w:r w:rsidR="00BB6381">
          <w:rPr>
            <w:noProof/>
            <w:webHidden/>
          </w:rPr>
        </w:r>
        <w:r w:rsidR="00BB6381">
          <w:rPr>
            <w:noProof/>
            <w:webHidden/>
          </w:rPr>
          <w:fldChar w:fldCharType="separate"/>
        </w:r>
        <w:r w:rsidR="00BB6381">
          <w:rPr>
            <w:noProof/>
            <w:webHidden/>
          </w:rPr>
          <w:t>170</w:t>
        </w:r>
        <w:r w:rsidR="00BB6381">
          <w:rPr>
            <w:noProof/>
            <w:webHidden/>
          </w:rPr>
          <w:fldChar w:fldCharType="end"/>
        </w:r>
      </w:hyperlink>
    </w:p>
    <w:p w14:paraId="223DF568" w14:textId="6B264B07" w:rsidR="00BB6381" w:rsidRDefault="0045792A">
      <w:pPr>
        <w:pStyle w:val="TableofFigures"/>
        <w:tabs>
          <w:tab w:val="right" w:leader="dot" w:pos="8771"/>
        </w:tabs>
        <w:rPr>
          <w:rFonts w:asciiTheme="minorHAnsi" w:hAnsiTheme="minorHAnsi"/>
          <w:noProof/>
          <w:sz w:val="22"/>
          <w:lang w:val="en-US"/>
        </w:rPr>
      </w:pPr>
      <w:hyperlink w:anchor="_Toc39698070" w:history="1">
        <w:r w:rsidR="00BB6381" w:rsidRPr="006A72AA">
          <w:rPr>
            <w:rStyle w:val="Hyperlink"/>
            <w:noProof/>
          </w:rPr>
          <w:t>Figure 98  &lt;Homeowner&gt; Bottom tab bar</w:t>
        </w:r>
        <w:r w:rsidR="00BB6381">
          <w:rPr>
            <w:noProof/>
            <w:webHidden/>
          </w:rPr>
          <w:tab/>
        </w:r>
        <w:r w:rsidR="00BB6381">
          <w:rPr>
            <w:noProof/>
            <w:webHidden/>
          </w:rPr>
          <w:fldChar w:fldCharType="begin"/>
        </w:r>
        <w:r w:rsidR="00BB6381">
          <w:rPr>
            <w:noProof/>
            <w:webHidden/>
          </w:rPr>
          <w:instrText xml:space="preserve"> PAGEREF _Toc39698070 \h </w:instrText>
        </w:r>
        <w:r w:rsidR="00BB6381">
          <w:rPr>
            <w:noProof/>
            <w:webHidden/>
          </w:rPr>
        </w:r>
        <w:r w:rsidR="00BB6381">
          <w:rPr>
            <w:noProof/>
            <w:webHidden/>
          </w:rPr>
          <w:fldChar w:fldCharType="separate"/>
        </w:r>
        <w:r w:rsidR="00BB6381">
          <w:rPr>
            <w:noProof/>
            <w:webHidden/>
          </w:rPr>
          <w:t>171</w:t>
        </w:r>
        <w:r w:rsidR="00BB6381">
          <w:rPr>
            <w:noProof/>
            <w:webHidden/>
          </w:rPr>
          <w:fldChar w:fldCharType="end"/>
        </w:r>
      </w:hyperlink>
    </w:p>
    <w:p w14:paraId="3DFC60F6" w14:textId="2D218EA9" w:rsidR="00BB6381" w:rsidRDefault="0045792A">
      <w:pPr>
        <w:pStyle w:val="TableofFigures"/>
        <w:tabs>
          <w:tab w:val="right" w:leader="dot" w:pos="8771"/>
        </w:tabs>
        <w:rPr>
          <w:rFonts w:asciiTheme="minorHAnsi" w:hAnsiTheme="minorHAnsi"/>
          <w:noProof/>
          <w:sz w:val="22"/>
          <w:lang w:val="en-US"/>
        </w:rPr>
      </w:pPr>
      <w:hyperlink w:anchor="_Toc39698071" w:history="1">
        <w:r w:rsidR="00BB6381" w:rsidRPr="006A72AA">
          <w:rPr>
            <w:rStyle w:val="Hyperlink"/>
            <w:noProof/>
          </w:rPr>
          <w:t>Figure 99 &lt;Homeowner&gt; Home tab bar</w:t>
        </w:r>
        <w:r w:rsidR="00BB6381">
          <w:rPr>
            <w:noProof/>
            <w:webHidden/>
          </w:rPr>
          <w:tab/>
        </w:r>
        <w:r w:rsidR="00BB6381">
          <w:rPr>
            <w:noProof/>
            <w:webHidden/>
          </w:rPr>
          <w:fldChar w:fldCharType="begin"/>
        </w:r>
        <w:r w:rsidR="00BB6381">
          <w:rPr>
            <w:noProof/>
            <w:webHidden/>
          </w:rPr>
          <w:instrText xml:space="preserve"> PAGEREF _Toc39698071 \h </w:instrText>
        </w:r>
        <w:r w:rsidR="00BB6381">
          <w:rPr>
            <w:noProof/>
            <w:webHidden/>
          </w:rPr>
        </w:r>
        <w:r w:rsidR="00BB6381">
          <w:rPr>
            <w:noProof/>
            <w:webHidden/>
          </w:rPr>
          <w:fldChar w:fldCharType="separate"/>
        </w:r>
        <w:r w:rsidR="00BB6381">
          <w:rPr>
            <w:noProof/>
            <w:webHidden/>
          </w:rPr>
          <w:t>172</w:t>
        </w:r>
        <w:r w:rsidR="00BB6381">
          <w:rPr>
            <w:noProof/>
            <w:webHidden/>
          </w:rPr>
          <w:fldChar w:fldCharType="end"/>
        </w:r>
      </w:hyperlink>
    </w:p>
    <w:p w14:paraId="16209077" w14:textId="11CDA225" w:rsidR="00BB6381" w:rsidRDefault="0045792A">
      <w:pPr>
        <w:pStyle w:val="TableofFigures"/>
        <w:tabs>
          <w:tab w:val="right" w:leader="dot" w:pos="8771"/>
        </w:tabs>
        <w:rPr>
          <w:rFonts w:asciiTheme="minorHAnsi" w:hAnsiTheme="minorHAnsi"/>
          <w:noProof/>
          <w:sz w:val="22"/>
          <w:lang w:val="en-US"/>
        </w:rPr>
      </w:pPr>
      <w:hyperlink w:anchor="_Toc39698072" w:history="1">
        <w:r w:rsidR="00BB6381" w:rsidRPr="006A72AA">
          <w:rPr>
            <w:rStyle w:val="Hyperlink"/>
            <w:noProof/>
          </w:rPr>
          <w:t>Figure 100 &lt;Homeowner&gt; Post scrap</w:t>
        </w:r>
        <w:r w:rsidR="00BB6381">
          <w:rPr>
            <w:noProof/>
            <w:webHidden/>
          </w:rPr>
          <w:tab/>
        </w:r>
        <w:r w:rsidR="00BB6381">
          <w:rPr>
            <w:noProof/>
            <w:webHidden/>
          </w:rPr>
          <w:fldChar w:fldCharType="begin"/>
        </w:r>
        <w:r w:rsidR="00BB6381">
          <w:rPr>
            <w:noProof/>
            <w:webHidden/>
          </w:rPr>
          <w:instrText xml:space="preserve"> PAGEREF _Toc39698072 \h </w:instrText>
        </w:r>
        <w:r w:rsidR="00BB6381">
          <w:rPr>
            <w:noProof/>
            <w:webHidden/>
          </w:rPr>
        </w:r>
        <w:r w:rsidR="00BB6381">
          <w:rPr>
            <w:noProof/>
            <w:webHidden/>
          </w:rPr>
          <w:fldChar w:fldCharType="separate"/>
        </w:r>
        <w:r w:rsidR="00BB6381">
          <w:rPr>
            <w:noProof/>
            <w:webHidden/>
          </w:rPr>
          <w:t>173</w:t>
        </w:r>
        <w:r w:rsidR="00BB6381">
          <w:rPr>
            <w:noProof/>
            <w:webHidden/>
          </w:rPr>
          <w:fldChar w:fldCharType="end"/>
        </w:r>
      </w:hyperlink>
    </w:p>
    <w:p w14:paraId="7A52E990" w14:textId="551CDEDF" w:rsidR="00BB6381" w:rsidRDefault="0045792A">
      <w:pPr>
        <w:pStyle w:val="TableofFigures"/>
        <w:tabs>
          <w:tab w:val="right" w:leader="dot" w:pos="8771"/>
        </w:tabs>
        <w:rPr>
          <w:rFonts w:asciiTheme="minorHAnsi" w:hAnsiTheme="minorHAnsi"/>
          <w:noProof/>
          <w:sz w:val="22"/>
          <w:lang w:val="en-US"/>
        </w:rPr>
      </w:pPr>
      <w:hyperlink w:anchor="_Toc39698073" w:history="1">
        <w:r w:rsidR="00BB6381" w:rsidRPr="006A72AA">
          <w:rPr>
            <w:rStyle w:val="Hyperlink"/>
            <w:noProof/>
          </w:rPr>
          <w:t>Figure 101 &lt;Homeowner&gt; Home selling scrap screen</w:t>
        </w:r>
        <w:r w:rsidR="00BB6381">
          <w:rPr>
            <w:noProof/>
            <w:webHidden/>
          </w:rPr>
          <w:tab/>
        </w:r>
        <w:r w:rsidR="00BB6381">
          <w:rPr>
            <w:noProof/>
            <w:webHidden/>
          </w:rPr>
          <w:fldChar w:fldCharType="begin"/>
        </w:r>
        <w:r w:rsidR="00BB6381">
          <w:rPr>
            <w:noProof/>
            <w:webHidden/>
          </w:rPr>
          <w:instrText xml:space="preserve"> PAGEREF _Toc39698073 \h </w:instrText>
        </w:r>
        <w:r w:rsidR="00BB6381">
          <w:rPr>
            <w:noProof/>
            <w:webHidden/>
          </w:rPr>
        </w:r>
        <w:r w:rsidR="00BB6381">
          <w:rPr>
            <w:noProof/>
            <w:webHidden/>
          </w:rPr>
          <w:fldChar w:fldCharType="separate"/>
        </w:r>
        <w:r w:rsidR="00BB6381">
          <w:rPr>
            <w:noProof/>
            <w:webHidden/>
          </w:rPr>
          <w:t>177</w:t>
        </w:r>
        <w:r w:rsidR="00BB6381">
          <w:rPr>
            <w:noProof/>
            <w:webHidden/>
          </w:rPr>
          <w:fldChar w:fldCharType="end"/>
        </w:r>
      </w:hyperlink>
    </w:p>
    <w:p w14:paraId="59D72C54" w14:textId="0075B44B" w:rsidR="00BB6381" w:rsidRDefault="0045792A">
      <w:pPr>
        <w:pStyle w:val="TableofFigures"/>
        <w:tabs>
          <w:tab w:val="right" w:leader="dot" w:pos="8771"/>
        </w:tabs>
        <w:rPr>
          <w:rFonts w:asciiTheme="minorHAnsi" w:hAnsiTheme="minorHAnsi"/>
          <w:noProof/>
          <w:sz w:val="22"/>
          <w:lang w:val="en-US"/>
        </w:rPr>
      </w:pPr>
      <w:hyperlink w:anchor="_Toc39698074" w:history="1">
        <w:r w:rsidR="00BB6381" w:rsidRPr="006A72AA">
          <w:rPr>
            <w:rStyle w:val="Hyperlink"/>
            <w:noProof/>
          </w:rPr>
          <w:t>Figure 102 &lt;Homeowner&gt; Home waiting booking screen</w:t>
        </w:r>
        <w:r w:rsidR="00BB6381">
          <w:rPr>
            <w:noProof/>
            <w:webHidden/>
          </w:rPr>
          <w:tab/>
        </w:r>
        <w:r w:rsidR="00BB6381">
          <w:rPr>
            <w:noProof/>
            <w:webHidden/>
          </w:rPr>
          <w:fldChar w:fldCharType="begin"/>
        </w:r>
        <w:r w:rsidR="00BB6381">
          <w:rPr>
            <w:noProof/>
            <w:webHidden/>
          </w:rPr>
          <w:instrText xml:space="preserve"> PAGEREF _Toc39698074 \h </w:instrText>
        </w:r>
        <w:r w:rsidR="00BB6381">
          <w:rPr>
            <w:noProof/>
            <w:webHidden/>
          </w:rPr>
        </w:r>
        <w:r w:rsidR="00BB6381">
          <w:rPr>
            <w:noProof/>
            <w:webHidden/>
          </w:rPr>
          <w:fldChar w:fldCharType="separate"/>
        </w:r>
        <w:r w:rsidR="00BB6381">
          <w:rPr>
            <w:noProof/>
            <w:webHidden/>
          </w:rPr>
          <w:t>178</w:t>
        </w:r>
        <w:r w:rsidR="00BB6381">
          <w:rPr>
            <w:noProof/>
            <w:webHidden/>
          </w:rPr>
          <w:fldChar w:fldCharType="end"/>
        </w:r>
      </w:hyperlink>
    </w:p>
    <w:p w14:paraId="2ECC6576" w14:textId="3BE4B7F1" w:rsidR="00BB6381" w:rsidRDefault="0045792A">
      <w:pPr>
        <w:pStyle w:val="TableofFigures"/>
        <w:tabs>
          <w:tab w:val="right" w:leader="dot" w:pos="8771"/>
        </w:tabs>
        <w:rPr>
          <w:rFonts w:asciiTheme="minorHAnsi" w:hAnsiTheme="minorHAnsi"/>
          <w:noProof/>
          <w:sz w:val="22"/>
          <w:lang w:val="en-US"/>
        </w:rPr>
      </w:pPr>
      <w:hyperlink w:anchor="_Toc39698075" w:history="1">
        <w:r w:rsidR="00BB6381" w:rsidRPr="006A72AA">
          <w:rPr>
            <w:rStyle w:val="Hyperlink"/>
            <w:noProof/>
          </w:rPr>
          <w:t>Figure 103 &lt;Homeowner&gt; Home accepted booking screen</w:t>
        </w:r>
        <w:r w:rsidR="00BB6381">
          <w:rPr>
            <w:noProof/>
            <w:webHidden/>
          </w:rPr>
          <w:tab/>
        </w:r>
        <w:r w:rsidR="00BB6381">
          <w:rPr>
            <w:noProof/>
            <w:webHidden/>
          </w:rPr>
          <w:fldChar w:fldCharType="begin"/>
        </w:r>
        <w:r w:rsidR="00BB6381">
          <w:rPr>
            <w:noProof/>
            <w:webHidden/>
          </w:rPr>
          <w:instrText xml:space="preserve"> PAGEREF _Toc39698075 \h </w:instrText>
        </w:r>
        <w:r w:rsidR="00BB6381">
          <w:rPr>
            <w:noProof/>
            <w:webHidden/>
          </w:rPr>
        </w:r>
        <w:r w:rsidR="00BB6381">
          <w:rPr>
            <w:noProof/>
            <w:webHidden/>
          </w:rPr>
          <w:fldChar w:fldCharType="separate"/>
        </w:r>
        <w:r w:rsidR="00BB6381">
          <w:rPr>
            <w:noProof/>
            <w:webHidden/>
          </w:rPr>
          <w:t>180</w:t>
        </w:r>
        <w:r w:rsidR="00BB6381">
          <w:rPr>
            <w:noProof/>
            <w:webHidden/>
          </w:rPr>
          <w:fldChar w:fldCharType="end"/>
        </w:r>
      </w:hyperlink>
    </w:p>
    <w:p w14:paraId="725D3CA0" w14:textId="3AD33AA0" w:rsidR="00BB6381" w:rsidRDefault="0045792A">
      <w:pPr>
        <w:pStyle w:val="TableofFigures"/>
        <w:tabs>
          <w:tab w:val="right" w:leader="dot" w:pos="8771"/>
        </w:tabs>
        <w:rPr>
          <w:rFonts w:asciiTheme="minorHAnsi" w:hAnsiTheme="minorHAnsi"/>
          <w:noProof/>
          <w:sz w:val="22"/>
          <w:lang w:val="en-US"/>
        </w:rPr>
      </w:pPr>
      <w:hyperlink w:anchor="_Toc39698076" w:history="1">
        <w:r w:rsidR="00BB6381" w:rsidRPr="006A72AA">
          <w:rPr>
            <w:rStyle w:val="Hyperlink"/>
            <w:noProof/>
          </w:rPr>
          <w:t>Figure 104 &lt;Homeowner&gt; Review Collector</w:t>
        </w:r>
        <w:r w:rsidR="00BB6381">
          <w:rPr>
            <w:noProof/>
            <w:webHidden/>
          </w:rPr>
          <w:tab/>
        </w:r>
        <w:r w:rsidR="00BB6381">
          <w:rPr>
            <w:noProof/>
            <w:webHidden/>
          </w:rPr>
          <w:fldChar w:fldCharType="begin"/>
        </w:r>
        <w:r w:rsidR="00BB6381">
          <w:rPr>
            <w:noProof/>
            <w:webHidden/>
          </w:rPr>
          <w:instrText xml:space="preserve"> PAGEREF _Toc39698076 \h </w:instrText>
        </w:r>
        <w:r w:rsidR="00BB6381">
          <w:rPr>
            <w:noProof/>
            <w:webHidden/>
          </w:rPr>
        </w:r>
        <w:r w:rsidR="00BB6381">
          <w:rPr>
            <w:noProof/>
            <w:webHidden/>
          </w:rPr>
          <w:fldChar w:fldCharType="separate"/>
        </w:r>
        <w:r w:rsidR="00BB6381">
          <w:rPr>
            <w:noProof/>
            <w:webHidden/>
          </w:rPr>
          <w:t>182</w:t>
        </w:r>
        <w:r w:rsidR="00BB6381">
          <w:rPr>
            <w:noProof/>
            <w:webHidden/>
          </w:rPr>
          <w:fldChar w:fldCharType="end"/>
        </w:r>
      </w:hyperlink>
    </w:p>
    <w:p w14:paraId="7DEBC161" w14:textId="5FF5DBC8" w:rsidR="00BB6381" w:rsidRDefault="0045792A">
      <w:pPr>
        <w:pStyle w:val="TableofFigures"/>
        <w:tabs>
          <w:tab w:val="right" w:leader="dot" w:pos="8771"/>
        </w:tabs>
        <w:rPr>
          <w:rFonts w:asciiTheme="minorHAnsi" w:hAnsiTheme="minorHAnsi"/>
          <w:noProof/>
          <w:sz w:val="22"/>
          <w:lang w:val="en-US"/>
        </w:rPr>
      </w:pPr>
      <w:hyperlink w:anchor="_Toc39698077" w:history="1">
        <w:r w:rsidR="00BB6381" w:rsidRPr="006A72AA">
          <w:rPr>
            <w:rStyle w:val="Hyperlink"/>
            <w:noProof/>
          </w:rPr>
          <w:t>Figure 105 &lt;Homeowner&gt; View sold scraps</w:t>
        </w:r>
        <w:r w:rsidR="00BB6381">
          <w:rPr>
            <w:noProof/>
            <w:webHidden/>
          </w:rPr>
          <w:tab/>
        </w:r>
        <w:r w:rsidR="00BB6381">
          <w:rPr>
            <w:noProof/>
            <w:webHidden/>
          </w:rPr>
          <w:fldChar w:fldCharType="begin"/>
        </w:r>
        <w:r w:rsidR="00BB6381">
          <w:rPr>
            <w:noProof/>
            <w:webHidden/>
          </w:rPr>
          <w:instrText xml:space="preserve"> PAGEREF _Toc39698077 \h </w:instrText>
        </w:r>
        <w:r w:rsidR="00BB6381">
          <w:rPr>
            <w:noProof/>
            <w:webHidden/>
          </w:rPr>
        </w:r>
        <w:r w:rsidR="00BB6381">
          <w:rPr>
            <w:noProof/>
            <w:webHidden/>
          </w:rPr>
          <w:fldChar w:fldCharType="separate"/>
        </w:r>
        <w:r w:rsidR="00BB6381">
          <w:rPr>
            <w:noProof/>
            <w:webHidden/>
          </w:rPr>
          <w:t>183</w:t>
        </w:r>
        <w:r w:rsidR="00BB6381">
          <w:rPr>
            <w:noProof/>
            <w:webHidden/>
          </w:rPr>
          <w:fldChar w:fldCharType="end"/>
        </w:r>
      </w:hyperlink>
    </w:p>
    <w:p w14:paraId="58669ECC" w14:textId="49F72DF1" w:rsidR="00BB6381" w:rsidRDefault="0045792A">
      <w:pPr>
        <w:pStyle w:val="TableofFigures"/>
        <w:tabs>
          <w:tab w:val="right" w:leader="dot" w:pos="8771"/>
        </w:tabs>
        <w:rPr>
          <w:rFonts w:asciiTheme="minorHAnsi" w:hAnsiTheme="minorHAnsi"/>
          <w:noProof/>
          <w:sz w:val="22"/>
          <w:lang w:val="en-US"/>
        </w:rPr>
      </w:pPr>
      <w:hyperlink w:anchor="_Toc39698078" w:history="1">
        <w:r w:rsidR="00BB6381" w:rsidRPr="006A72AA">
          <w:rPr>
            <w:rStyle w:val="Hyperlink"/>
            <w:noProof/>
          </w:rPr>
          <w:t>Figure 106 &lt;Homeowner&gt; View scrap detail</w:t>
        </w:r>
        <w:r w:rsidR="00BB6381">
          <w:rPr>
            <w:noProof/>
            <w:webHidden/>
          </w:rPr>
          <w:tab/>
        </w:r>
        <w:r w:rsidR="00BB6381">
          <w:rPr>
            <w:noProof/>
            <w:webHidden/>
          </w:rPr>
          <w:fldChar w:fldCharType="begin"/>
        </w:r>
        <w:r w:rsidR="00BB6381">
          <w:rPr>
            <w:noProof/>
            <w:webHidden/>
          </w:rPr>
          <w:instrText xml:space="preserve"> PAGEREF _Toc39698078 \h </w:instrText>
        </w:r>
        <w:r w:rsidR="00BB6381">
          <w:rPr>
            <w:noProof/>
            <w:webHidden/>
          </w:rPr>
        </w:r>
        <w:r w:rsidR="00BB6381">
          <w:rPr>
            <w:noProof/>
            <w:webHidden/>
          </w:rPr>
          <w:fldChar w:fldCharType="separate"/>
        </w:r>
        <w:r w:rsidR="00BB6381">
          <w:rPr>
            <w:noProof/>
            <w:webHidden/>
          </w:rPr>
          <w:t>185</w:t>
        </w:r>
        <w:r w:rsidR="00BB6381">
          <w:rPr>
            <w:noProof/>
            <w:webHidden/>
          </w:rPr>
          <w:fldChar w:fldCharType="end"/>
        </w:r>
      </w:hyperlink>
    </w:p>
    <w:p w14:paraId="73E6DBFC" w14:textId="6AA3DB91" w:rsidR="00BB6381" w:rsidRDefault="0045792A">
      <w:pPr>
        <w:pStyle w:val="TableofFigures"/>
        <w:tabs>
          <w:tab w:val="right" w:leader="dot" w:pos="8771"/>
        </w:tabs>
        <w:rPr>
          <w:rFonts w:asciiTheme="minorHAnsi" w:hAnsiTheme="minorHAnsi"/>
          <w:noProof/>
          <w:sz w:val="22"/>
          <w:lang w:val="en-US"/>
        </w:rPr>
      </w:pPr>
      <w:hyperlink w:anchor="_Toc39698079" w:history="1">
        <w:r w:rsidR="00BB6381" w:rsidRPr="006A72AA">
          <w:rPr>
            <w:rStyle w:val="Hyperlink"/>
            <w:noProof/>
          </w:rPr>
          <w:t>Figure 107 &lt;Homeowner&gt; Update scrap information</w:t>
        </w:r>
        <w:r w:rsidR="00BB6381">
          <w:rPr>
            <w:noProof/>
            <w:webHidden/>
          </w:rPr>
          <w:tab/>
        </w:r>
        <w:r w:rsidR="00BB6381">
          <w:rPr>
            <w:noProof/>
            <w:webHidden/>
          </w:rPr>
          <w:fldChar w:fldCharType="begin"/>
        </w:r>
        <w:r w:rsidR="00BB6381">
          <w:rPr>
            <w:noProof/>
            <w:webHidden/>
          </w:rPr>
          <w:instrText xml:space="preserve"> PAGEREF _Toc39698079 \h </w:instrText>
        </w:r>
        <w:r w:rsidR="00BB6381">
          <w:rPr>
            <w:noProof/>
            <w:webHidden/>
          </w:rPr>
        </w:r>
        <w:r w:rsidR="00BB6381">
          <w:rPr>
            <w:noProof/>
            <w:webHidden/>
          </w:rPr>
          <w:fldChar w:fldCharType="separate"/>
        </w:r>
        <w:r w:rsidR="00BB6381">
          <w:rPr>
            <w:noProof/>
            <w:webHidden/>
          </w:rPr>
          <w:t>187</w:t>
        </w:r>
        <w:r w:rsidR="00BB6381">
          <w:rPr>
            <w:noProof/>
            <w:webHidden/>
          </w:rPr>
          <w:fldChar w:fldCharType="end"/>
        </w:r>
      </w:hyperlink>
    </w:p>
    <w:p w14:paraId="7A92579E" w14:textId="1435325C" w:rsidR="00BB6381" w:rsidRDefault="0045792A">
      <w:pPr>
        <w:pStyle w:val="TableofFigures"/>
        <w:tabs>
          <w:tab w:val="right" w:leader="dot" w:pos="8771"/>
        </w:tabs>
        <w:rPr>
          <w:rFonts w:asciiTheme="minorHAnsi" w:hAnsiTheme="minorHAnsi"/>
          <w:noProof/>
          <w:sz w:val="22"/>
          <w:lang w:val="en-US"/>
        </w:rPr>
      </w:pPr>
      <w:hyperlink w:anchor="_Toc39698080" w:history="1">
        <w:r w:rsidR="00BB6381" w:rsidRPr="006A72AA">
          <w:rPr>
            <w:rStyle w:val="Hyperlink"/>
            <w:noProof/>
          </w:rPr>
          <w:t>Figure 108 &lt;Homeowner&gt; Update scrap available time</w:t>
        </w:r>
        <w:r w:rsidR="00BB6381">
          <w:rPr>
            <w:noProof/>
            <w:webHidden/>
          </w:rPr>
          <w:tab/>
        </w:r>
        <w:r w:rsidR="00BB6381">
          <w:rPr>
            <w:noProof/>
            <w:webHidden/>
          </w:rPr>
          <w:fldChar w:fldCharType="begin"/>
        </w:r>
        <w:r w:rsidR="00BB6381">
          <w:rPr>
            <w:noProof/>
            <w:webHidden/>
          </w:rPr>
          <w:instrText xml:space="preserve"> PAGEREF _Toc39698080 \h </w:instrText>
        </w:r>
        <w:r w:rsidR="00BB6381">
          <w:rPr>
            <w:noProof/>
            <w:webHidden/>
          </w:rPr>
        </w:r>
        <w:r w:rsidR="00BB6381">
          <w:rPr>
            <w:noProof/>
            <w:webHidden/>
          </w:rPr>
          <w:fldChar w:fldCharType="separate"/>
        </w:r>
        <w:r w:rsidR="00BB6381">
          <w:rPr>
            <w:noProof/>
            <w:webHidden/>
          </w:rPr>
          <w:t>189</w:t>
        </w:r>
        <w:r w:rsidR="00BB6381">
          <w:rPr>
            <w:noProof/>
            <w:webHidden/>
          </w:rPr>
          <w:fldChar w:fldCharType="end"/>
        </w:r>
      </w:hyperlink>
    </w:p>
    <w:p w14:paraId="5B383904" w14:textId="28997872" w:rsidR="00BB6381" w:rsidRDefault="0045792A">
      <w:pPr>
        <w:pStyle w:val="TableofFigures"/>
        <w:tabs>
          <w:tab w:val="right" w:leader="dot" w:pos="8771"/>
        </w:tabs>
        <w:rPr>
          <w:rFonts w:asciiTheme="minorHAnsi" w:hAnsiTheme="minorHAnsi"/>
          <w:noProof/>
          <w:sz w:val="22"/>
          <w:lang w:val="en-US"/>
        </w:rPr>
      </w:pPr>
      <w:hyperlink w:anchor="_Toc39698081" w:history="1">
        <w:r w:rsidR="00BB6381" w:rsidRPr="006A72AA">
          <w:rPr>
            <w:rStyle w:val="Hyperlink"/>
            <w:noProof/>
          </w:rPr>
          <w:t>Figure 109 &lt;Homeowner&gt; Update scrap contact information</w:t>
        </w:r>
        <w:r w:rsidR="00BB6381">
          <w:rPr>
            <w:noProof/>
            <w:webHidden/>
          </w:rPr>
          <w:tab/>
        </w:r>
        <w:r w:rsidR="00BB6381">
          <w:rPr>
            <w:noProof/>
            <w:webHidden/>
          </w:rPr>
          <w:fldChar w:fldCharType="begin"/>
        </w:r>
        <w:r w:rsidR="00BB6381">
          <w:rPr>
            <w:noProof/>
            <w:webHidden/>
          </w:rPr>
          <w:instrText xml:space="preserve"> PAGEREF _Toc39698081 \h </w:instrText>
        </w:r>
        <w:r w:rsidR="00BB6381">
          <w:rPr>
            <w:noProof/>
            <w:webHidden/>
          </w:rPr>
        </w:r>
        <w:r w:rsidR="00BB6381">
          <w:rPr>
            <w:noProof/>
            <w:webHidden/>
          </w:rPr>
          <w:fldChar w:fldCharType="separate"/>
        </w:r>
        <w:r w:rsidR="00BB6381">
          <w:rPr>
            <w:noProof/>
            <w:webHidden/>
          </w:rPr>
          <w:t>190</w:t>
        </w:r>
        <w:r w:rsidR="00BB6381">
          <w:rPr>
            <w:noProof/>
            <w:webHidden/>
          </w:rPr>
          <w:fldChar w:fldCharType="end"/>
        </w:r>
      </w:hyperlink>
    </w:p>
    <w:p w14:paraId="16F02898" w14:textId="055F7F12" w:rsidR="00BB6381" w:rsidRDefault="0045792A">
      <w:pPr>
        <w:pStyle w:val="TableofFigures"/>
        <w:tabs>
          <w:tab w:val="right" w:leader="dot" w:pos="8771"/>
        </w:tabs>
        <w:rPr>
          <w:rFonts w:asciiTheme="minorHAnsi" w:hAnsiTheme="minorHAnsi"/>
          <w:noProof/>
          <w:sz w:val="22"/>
          <w:lang w:val="en-US"/>
        </w:rPr>
      </w:pPr>
      <w:hyperlink w:anchor="_Toc39698082" w:history="1">
        <w:r w:rsidR="00BB6381" w:rsidRPr="006A72AA">
          <w:rPr>
            <w:rStyle w:val="Hyperlink"/>
            <w:noProof/>
          </w:rPr>
          <w:t>Figure 110 Choose Address</w:t>
        </w:r>
        <w:r w:rsidR="00BB6381">
          <w:rPr>
            <w:noProof/>
            <w:webHidden/>
          </w:rPr>
          <w:tab/>
        </w:r>
        <w:r w:rsidR="00BB6381">
          <w:rPr>
            <w:noProof/>
            <w:webHidden/>
          </w:rPr>
          <w:fldChar w:fldCharType="begin"/>
        </w:r>
        <w:r w:rsidR="00BB6381">
          <w:rPr>
            <w:noProof/>
            <w:webHidden/>
          </w:rPr>
          <w:instrText xml:space="preserve"> PAGEREF _Toc39698082 \h </w:instrText>
        </w:r>
        <w:r w:rsidR="00BB6381">
          <w:rPr>
            <w:noProof/>
            <w:webHidden/>
          </w:rPr>
        </w:r>
        <w:r w:rsidR="00BB6381">
          <w:rPr>
            <w:noProof/>
            <w:webHidden/>
          </w:rPr>
          <w:fldChar w:fldCharType="separate"/>
        </w:r>
        <w:r w:rsidR="00BB6381">
          <w:rPr>
            <w:noProof/>
            <w:webHidden/>
          </w:rPr>
          <w:t>191</w:t>
        </w:r>
        <w:r w:rsidR="00BB6381">
          <w:rPr>
            <w:noProof/>
            <w:webHidden/>
          </w:rPr>
          <w:fldChar w:fldCharType="end"/>
        </w:r>
      </w:hyperlink>
    </w:p>
    <w:p w14:paraId="16521667" w14:textId="719C58CA" w:rsidR="00BB6381" w:rsidRDefault="0045792A">
      <w:pPr>
        <w:pStyle w:val="TableofFigures"/>
        <w:tabs>
          <w:tab w:val="right" w:leader="dot" w:pos="8771"/>
        </w:tabs>
        <w:rPr>
          <w:rFonts w:asciiTheme="minorHAnsi" w:hAnsiTheme="minorHAnsi"/>
          <w:noProof/>
          <w:sz w:val="22"/>
          <w:lang w:val="en-US"/>
        </w:rPr>
      </w:pPr>
      <w:hyperlink w:anchor="_Toc39698083" w:history="1">
        <w:r w:rsidR="00BB6381" w:rsidRPr="006A72AA">
          <w:rPr>
            <w:rStyle w:val="Hyperlink"/>
            <w:noProof/>
          </w:rPr>
          <w:t>Figure 111 &lt;Collector&gt; Home screen</w:t>
        </w:r>
        <w:r w:rsidR="00BB6381">
          <w:rPr>
            <w:noProof/>
            <w:webHidden/>
          </w:rPr>
          <w:tab/>
        </w:r>
        <w:r w:rsidR="00BB6381">
          <w:rPr>
            <w:noProof/>
            <w:webHidden/>
          </w:rPr>
          <w:fldChar w:fldCharType="begin"/>
        </w:r>
        <w:r w:rsidR="00BB6381">
          <w:rPr>
            <w:noProof/>
            <w:webHidden/>
          </w:rPr>
          <w:instrText xml:space="preserve"> PAGEREF _Toc39698083 \h </w:instrText>
        </w:r>
        <w:r w:rsidR="00BB6381">
          <w:rPr>
            <w:noProof/>
            <w:webHidden/>
          </w:rPr>
        </w:r>
        <w:r w:rsidR="00BB6381">
          <w:rPr>
            <w:noProof/>
            <w:webHidden/>
          </w:rPr>
          <w:fldChar w:fldCharType="separate"/>
        </w:r>
        <w:r w:rsidR="00BB6381">
          <w:rPr>
            <w:noProof/>
            <w:webHidden/>
          </w:rPr>
          <w:t>192</w:t>
        </w:r>
        <w:r w:rsidR="00BB6381">
          <w:rPr>
            <w:noProof/>
            <w:webHidden/>
          </w:rPr>
          <w:fldChar w:fldCharType="end"/>
        </w:r>
      </w:hyperlink>
    </w:p>
    <w:p w14:paraId="66323652" w14:textId="33F17836" w:rsidR="00BB6381" w:rsidRDefault="0045792A">
      <w:pPr>
        <w:pStyle w:val="TableofFigures"/>
        <w:tabs>
          <w:tab w:val="right" w:leader="dot" w:pos="8771"/>
        </w:tabs>
        <w:rPr>
          <w:rFonts w:asciiTheme="minorHAnsi" w:hAnsiTheme="minorHAnsi"/>
          <w:noProof/>
          <w:sz w:val="22"/>
          <w:lang w:val="en-US"/>
        </w:rPr>
      </w:pPr>
      <w:hyperlink w:anchor="_Toc39698084" w:history="1">
        <w:r w:rsidR="00BB6381" w:rsidRPr="006A72AA">
          <w:rPr>
            <w:rStyle w:val="Hyperlink"/>
            <w:noProof/>
          </w:rPr>
          <w:t>Figure 112 &lt;Collector&gt; View more latest scrap</w:t>
        </w:r>
        <w:r w:rsidR="00BB6381">
          <w:rPr>
            <w:noProof/>
            <w:webHidden/>
          </w:rPr>
          <w:tab/>
        </w:r>
        <w:r w:rsidR="00BB6381">
          <w:rPr>
            <w:noProof/>
            <w:webHidden/>
          </w:rPr>
          <w:fldChar w:fldCharType="begin"/>
        </w:r>
        <w:r w:rsidR="00BB6381">
          <w:rPr>
            <w:noProof/>
            <w:webHidden/>
          </w:rPr>
          <w:instrText xml:space="preserve"> PAGEREF _Toc39698084 \h </w:instrText>
        </w:r>
        <w:r w:rsidR="00BB6381">
          <w:rPr>
            <w:noProof/>
            <w:webHidden/>
          </w:rPr>
        </w:r>
        <w:r w:rsidR="00BB6381">
          <w:rPr>
            <w:noProof/>
            <w:webHidden/>
          </w:rPr>
          <w:fldChar w:fldCharType="separate"/>
        </w:r>
        <w:r w:rsidR="00BB6381">
          <w:rPr>
            <w:noProof/>
            <w:webHidden/>
          </w:rPr>
          <w:t>194</w:t>
        </w:r>
        <w:r w:rsidR="00BB6381">
          <w:rPr>
            <w:noProof/>
            <w:webHidden/>
          </w:rPr>
          <w:fldChar w:fldCharType="end"/>
        </w:r>
      </w:hyperlink>
    </w:p>
    <w:p w14:paraId="2F5ADDE1" w14:textId="4E24E642" w:rsidR="00BB6381" w:rsidRDefault="0045792A">
      <w:pPr>
        <w:pStyle w:val="TableofFigures"/>
        <w:tabs>
          <w:tab w:val="right" w:leader="dot" w:pos="8771"/>
        </w:tabs>
        <w:rPr>
          <w:rFonts w:asciiTheme="minorHAnsi" w:hAnsiTheme="minorHAnsi"/>
          <w:noProof/>
          <w:sz w:val="22"/>
          <w:lang w:val="en-US"/>
        </w:rPr>
      </w:pPr>
      <w:hyperlink w:anchor="_Toc39698085" w:history="1">
        <w:r w:rsidR="00BB6381" w:rsidRPr="006A72AA">
          <w:rPr>
            <w:rStyle w:val="Hyperlink"/>
            <w:noProof/>
          </w:rPr>
          <w:t>Figure 113 &lt;Collector&gt; View more nearby scrap</w:t>
        </w:r>
        <w:r w:rsidR="00BB6381">
          <w:rPr>
            <w:noProof/>
            <w:webHidden/>
          </w:rPr>
          <w:tab/>
        </w:r>
        <w:r w:rsidR="00BB6381">
          <w:rPr>
            <w:noProof/>
            <w:webHidden/>
          </w:rPr>
          <w:fldChar w:fldCharType="begin"/>
        </w:r>
        <w:r w:rsidR="00BB6381">
          <w:rPr>
            <w:noProof/>
            <w:webHidden/>
          </w:rPr>
          <w:instrText xml:space="preserve"> PAGEREF _Toc39698085 \h </w:instrText>
        </w:r>
        <w:r w:rsidR="00BB6381">
          <w:rPr>
            <w:noProof/>
            <w:webHidden/>
          </w:rPr>
        </w:r>
        <w:r w:rsidR="00BB6381">
          <w:rPr>
            <w:noProof/>
            <w:webHidden/>
          </w:rPr>
          <w:fldChar w:fldCharType="separate"/>
        </w:r>
        <w:r w:rsidR="00BB6381">
          <w:rPr>
            <w:noProof/>
            <w:webHidden/>
          </w:rPr>
          <w:t>196</w:t>
        </w:r>
        <w:r w:rsidR="00BB6381">
          <w:rPr>
            <w:noProof/>
            <w:webHidden/>
          </w:rPr>
          <w:fldChar w:fldCharType="end"/>
        </w:r>
      </w:hyperlink>
    </w:p>
    <w:p w14:paraId="4BFEBE67" w14:textId="6733BC80" w:rsidR="00BB6381" w:rsidRDefault="0045792A">
      <w:pPr>
        <w:pStyle w:val="TableofFigures"/>
        <w:tabs>
          <w:tab w:val="right" w:leader="dot" w:pos="8771"/>
        </w:tabs>
        <w:rPr>
          <w:rFonts w:asciiTheme="minorHAnsi" w:hAnsiTheme="minorHAnsi"/>
          <w:noProof/>
          <w:sz w:val="22"/>
          <w:lang w:val="en-US"/>
        </w:rPr>
      </w:pPr>
      <w:hyperlink w:anchor="_Toc39698086" w:history="1">
        <w:r w:rsidR="00BB6381" w:rsidRPr="006A72AA">
          <w:rPr>
            <w:rStyle w:val="Hyperlink"/>
            <w:noProof/>
          </w:rPr>
          <w:t>Figure 114 &lt;Collector&gt;View scrap detail</w:t>
        </w:r>
        <w:r w:rsidR="00BB6381">
          <w:rPr>
            <w:noProof/>
            <w:webHidden/>
          </w:rPr>
          <w:tab/>
        </w:r>
        <w:r w:rsidR="00BB6381">
          <w:rPr>
            <w:noProof/>
            <w:webHidden/>
          </w:rPr>
          <w:fldChar w:fldCharType="begin"/>
        </w:r>
        <w:r w:rsidR="00BB6381">
          <w:rPr>
            <w:noProof/>
            <w:webHidden/>
          </w:rPr>
          <w:instrText xml:space="preserve"> PAGEREF _Toc39698086 \h </w:instrText>
        </w:r>
        <w:r w:rsidR="00BB6381">
          <w:rPr>
            <w:noProof/>
            <w:webHidden/>
          </w:rPr>
        </w:r>
        <w:r w:rsidR="00BB6381">
          <w:rPr>
            <w:noProof/>
            <w:webHidden/>
          </w:rPr>
          <w:fldChar w:fldCharType="separate"/>
        </w:r>
        <w:r w:rsidR="00BB6381">
          <w:rPr>
            <w:noProof/>
            <w:webHidden/>
          </w:rPr>
          <w:t>198</w:t>
        </w:r>
        <w:r w:rsidR="00BB6381">
          <w:rPr>
            <w:noProof/>
            <w:webHidden/>
          </w:rPr>
          <w:fldChar w:fldCharType="end"/>
        </w:r>
      </w:hyperlink>
    </w:p>
    <w:p w14:paraId="06DB6211" w14:textId="07E37084" w:rsidR="00BB6381" w:rsidRDefault="0045792A">
      <w:pPr>
        <w:pStyle w:val="TableofFigures"/>
        <w:tabs>
          <w:tab w:val="right" w:leader="dot" w:pos="8771"/>
        </w:tabs>
        <w:rPr>
          <w:rFonts w:asciiTheme="minorHAnsi" w:hAnsiTheme="minorHAnsi"/>
          <w:noProof/>
          <w:sz w:val="22"/>
          <w:lang w:val="en-US"/>
        </w:rPr>
      </w:pPr>
      <w:hyperlink w:anchor="_Toc39698087" w:history="1">
        <w:r w:rsidR="00BB6381" w:rsidRPr="006A72AA">
          <w:rPr>
            <w:rStyle w:val="Hyperlink"/>
            <w:noProof/>
          </w:rPr>
          <w:t>Figure 115 &lt;Collector&gt;Report scrap</w:t>
        </w:r>
        <w:r w:rsidR="00BB6381">
          <w:rPr>
            <w:noProof/>
            <w:webHidden/>
          </w:rPr>
          <w:tab/>
        </w:r>
        <w:r w:rsidR="00BB6381">
          <w:rPr>
            <w:noProof/>
            <w:webHidden/>
          </w:rPr>
          <w:fldChar w:fldCharType="begin"/>
        </w:r>
        <w:r w:rsidR="00BB6381">
          <w:rPr>
            <w:noProof/>
            <w:webHidden/>
          </w:rPr>
          <w:instrText xml:space="preserve"> PAGEREF _Toc39698087 \h </w:instrText>
        </w:r>
        <w:r w:rsidR="00BB6381">
          <w:rPr>
            <w:noProof/>
            <w:webHidden/>
          </w:rPr>
        </w:r>
        <w:r w:rsidR="00BB6381">
          <w:rPr>
            <w:noProof/>
            <w:webHidden/>
          </w:rPr>
          <w:fldChar w:fldCharType="separate"/>
        </w:r>
        <w:r w:rsidR="00BB6381">
          <w:rPr>
            <w:noProof/>
            <w:webHidden/>
          </w:rPr>
          <w:t>200</w:t>
        </w:r>
        <w:r w:rsidR="00BB6381">
          <w:rPr>
            <w:noProof/>
            <w:webHidden/>
          </w:rPr>
          <w:fldChar w:fldCharType="end"/>
        </w:r>
      </w:hyperlink>
    </w:p>
    <w:p w14:paraId="294DE830" w14:textId="57C99D13" w:rsidR="00BB6381" w:rsidRDefault="0045792A">
      <w:pPr>
        <w:pStyle w:val="TableofFigures"/>
        <w:tabs>
          <w:tab w:val="right" w:leader="dot" w:pos="8771"/>
        </w:tabs>
        <w:rPr>
          <w:rFonts w:asciiTheme="minorHAnsi" w:hAnsiTheme="minorHAnsi"/>
          <w:noProof/>
          <w:sz w:val="22"/>
          <w:lang w:val="en-US"/>
        </w:rPr>
      </w:pPr>
      <w:hyperlink w:anchor="_Toc39698088" w:history="1">
        <w:r w:rsidR="00BB6381" w:rsidRPr="006A72AA">
          <w:rPr>
            <w:rStyle w:val="Hyperlink"/>
            <w:noProof/>
          </w:rPr>
          <w:t>Figure 116 &lt;Collector&gt; Book scrap</w:t>
        </w:r>
        <w:r w:rsidR="00BB6381">
          <w:rPr>
            <w:noProof/>
            <w:webHidden/>
          </w:rPr>
          <w:tab/>
        </w:r>
        <w:r w:rsidR="00BB6381">
          <w:rPr>
            <w:noProof/>
            <w:webHidden/>
          </w:rPr>
          <w:fldChar w:fldCharType="begin"/>
        </w:r>
        <w:r w:rsidR="00BB6381">
          <w:rPr>
            <w:noProof/>
            <w:webHidden/>
          </w:rPr>
          <w:instrText xml:space="preserve"> PAGEREF _Toc39698088 \h </w:instrText>
        </w:r>
        <w:r w:rsidR="00BB6381">
          <w:rPr>
            <w:noProof/>
            <w:webHidden/>
          </w:rPr>
        </w:r>
        <w:r w:rsidR="00BB6381">
          <w:rPr>
            <w:noProof/>
            <w:webHidden/>
          </w:rPr>
          <w:fldChar w:fldCharType="separate"/>
        </w:r>
        <w:r w:rsidR="00BB6381">
          <w:rPr>
            <w:noProof/>
            <w:webHidden/>
          </w:rPr>
          <w:t>201</w:t>
        </w:r>
        <w:r w:rsidR="00BB6381">
          <w:rPr>
            <w:noProof/>
            <w:webHidden/>
          </w:rPr>
          <w:fldChar w:fldCharType="end"/>
        </w:r>
      </w:hyperlink>
    </w:p>
    <w:p w14:paraId="2CD15441" w14:textId="4D2CF403" w:rsidR="00BB6381" w:rsidRDefault="0045792A">
      <w:pPr>
        <w:pStyle w:val="TableofFigures"/>
        <w:tabs>
          <w:tab w:val="right" w:leader="dot" w:pos="8771"/>
        </w:tabs>
        <w:rPr>
          <w:rFonts w:asciiTheme="minorHAnsi" w:hAnsiTheme="minorHAnsi"/>
          <w:noProof/>
          <w:sz w:val="22"/>
          <w:lang w:val="en-US"/>
        </w:rPr>
      </w:pPr>
      <w:hyperlink w:anchor="_Toc39698089" w:history="1">
        <w:r w:rsidR="00BB6381" w:rsidRPr="006A72AA">
          <w:rPr>
            <w:rStyle w:val="Hyperlink"/>
            <w:noProof/>
          </w:rPr>
          <w:t>Figure 117 &lt;Collector&gt; View all booking screen</w:t>
        </w:r>
        <w:r w:rsidR="00BB6381">
          <w:rPr>
            <w:noProof/>
            <w:webHidden/>
          </w:rPr>
          <w:tab/>
        </w:r>
        <w:r w:rsidR="00BB6381">
          <w:rPr>
            <w:noProof/>
            <w:webHidden/>
          </w:rPr>
          <w:fldChar w:fldCharType="begin"/>
        </w:r>
        <w:r w:rsidR="00BB6381">
          <w:rPr>
            <w:noProof/>
            <w:webHidden/>
          </w:rPr>
          <w:instrText xml:space="preserve"> PAGEREF _Toc39698089 \h </w:instrText>
        </w:r>
        <w:r w:rsidR="00BB6381">
          <w:rPr>
            <w:noProof/>
            <w:webHidden/>
          </w:rPr>
        </w:r>
        <w:r w:rsidR="00BB6381">
          <w:rPr>
            <w:noProof/>
            <w:webHidden/>
          </w:rPr>
          <w:fldChar w:fldCharType="separate"/>
        </w:r>
        <w:r w:rsidR="00BB6381">
          <w:rPr>
            <w:noProof/>
            <w:webHidden/>
          </w:rPr>
          <w:t>202</w:t>
        </w:r>
        <w:r w:rsidR="00BB6381">
          <w:rPr>
            <w:noProof/>
            <w:webHidden/>
          </w:rPr>
          <w:fldChar w:fldCharType="end"/>
        </w:r>
      </w:hyperlink>
    </w:p>
    <w:p w14:paraId="7599FAC8" w14:textId="6C1607CD" w:rsidR="00BB6381" w:rsidRDefault="0045792A">
      <w:pPr>
        <w:pStyle w:val="TableofFigures"/>
        <w:tabs>
          <w:tab w:val="right" w:leader="dot" w:pos="8771"/>
        </w:tabs>
        <w:rPr>
          <w:rFonts w:asciiTheme="minorHAnsi" w:hAnsiTheme="minorHAnsi"/>
          <w:noProof/>
          <w:sz w:val="22"/>
          <w:lang w:val="en-US"/>
        </w:rPr>
      </w:pPr>
      <w:hyperlink w:anchor="_Toc39698090" w:history="1">
        <w:r w:rsidR="00BB6381" w:rsidRPr="006A72AA">
          <w:rPr>
            <w:rStyle w:val="Hyperlink"/>
            <w:noProof/>
          </w:rPr>
          <w:t>Figure 118 &lt;Collector&gt; View booking detail</w:t>
        </w:r>
        <w:r w:rsidR="00BB6381">
          <w:rPr>
            <w:noProof/>
            <w:webHidden/>
          </w:rPr>
          <w:tab/>
        </w:r>
        <w:r w:rsidR="00BB6381">
          <w:rPr>
            <w:noProof/>
            <w:webHidden/>
          </w:rPr>
          <w:fldChar w:fldCharType="begin"/>
        </w:r>
        <w:r w:rsidR="00BB6381">
          <w:rPr>
            <w:noProof/>
            <w:webHidden/>
          </w:rPr>
          <w:instrText xml:space="preserve"> PAGEREF _Toc39698090 \h </w:instrText>
        </w:r>
        <w:r w:rsidR="00BB6381">
          <w:rPr>
            <w:noProof/>
            <w:webHidden/>
          </w:rPr>
        </w:r>
        <w:r w:rsidR="00BB6381">
          <w:rPr>
            <w:noProof/>
            <w:webHidden/>
          </w:rPr>
          <w:fldChar w:fldCharType="separate"/>
        </w:r>
        <w:r w:rsidR="00BB6381">
          <w:rPr>
            <w:noProof/>
            <w:webHidden/>
          </w:rPr>
          <w:t>204</w:t>
        </w:r>
        <w:r w:rsidR="00BB6381">
          <w:rPr>
            <w:noProof/>
            <w:webHidden/>
          </w:rPr>
          <w:fldChar w:fldCharType="end"/>
        </w:r>
      </w:hyperlink>
    </w:p>
    <w:p w14:paraId="2F36BB33" w14:textId="0C66E357" w:rsidR="00BB6381" w:rsidRDefault="0045792A">
      <w:pPr>
        <w:pStyle w:val="TableofFigures"/>
        <w:tabs>
          <w:tab w:val="right" w:leader="dot" w:pos="8771"/>
        </w:tabs>
        <w:rPr>
          <w:rFonts w:asciiTheme="minorHAnsi" w:hAnsiTheme="minorHAnsi"/>
          <w:noProof/>
          <w:sz w:val="22"/>
          <w:lang w:val="en-US"/>
        </w:rPr>
      </w:pPr>
      <w:hyperlink w:anchor="_Toc39698091" w:history="1">
        <w:r w:rsidR="00BB6381" w:rsidRPr="006A72AA">
          <w:rPr>
            <w:rStyle w:val="Hyperlink"/>
            <w:noProof/>
          </w:rPr>
          <w:t>Figure 119 &lt;Collector&gt; Update booking</w:t>
        </w:r>
        <w:r w:rsidR="00BB6381">
          <w:rPr>
            <w:noProof/>
            <w:webHidden/>
          </w:rPr>
          <w:tab/>
        </w:r>
        <w:r w:rsidR="00BB6381">
          <w:rPr>
            <w:noProof/>
            <w:webHidden/>
          </w:rPr>
          <w:fldChar w:fldCharType="begin"/>
        </w:r>
        <w:r w:rsidR="00BB6381">
          <w:rPr>
            <w:noProof/>
            <w:webHidden/>
          </w:rPr>
          <w:instrText xml:space="preserve"> PAGEREF _Toc39698091 \h </w:instrText>
        </w:r>
        <w:r w:rsidR="00BB6381">
          <w:rPr>
            <w:noProof/>
            <w:webHidden/>
          </w:rPr>
        </w:r>
        <w:r w:rsidR="00BB6381">
          <w:rPr>
            <w:noProof/>
            <w:webHidden/>
          </w:rPr>
          <w:fldChar w:fldCharType="separate"/>
        </w:r>
        <w:r w:rsidR="00BB6381">
          <w:rPr>
            <w:noProof/>
            <w:webHidden/>
          </w:rPr>
          <w:t>206</w:t>
        </w:r>
        <w:r w:rsidR="00BB6381">
          <w:rPr>
            <w:noProof/>
            <w:webHidden/>
          </w:rPr>
          <w:fldChar w:fldCharType="end"/>
        </w:r>
      </w:hyperlink>
    </w:p>
    <w:p w14:paraId="61B866C5" w14:textId="1CBF56CD" w:rsidR="00BB6381" w:rsidRDefault="0045792A">
      <w:pPr>
        <w:pStyle w:val="TableofFigures"/>
        <w:tabs>
          <w:tab w:val="right" w:leader="dot" w:pos="8771"/>
        </w:tabs>
        <w:rPr>
          <w:rFonts w:asciiTheme="minorHAnsi" w:hAnsiTheme="minorHAnsi"/>
          <w:noProof/>
          <w:sz w:val="22"/>
          <w:lang w:val="en-US"/>
        </w:rPr>
      </w:pPr>
      <w:hyperlink w:anchor="_Toc39698092" w:history="1">
        <w:r w:rsidR="00BB6381" w:rsidRPr="006A72AA">
          <w:rPr>
            <w:rStyle w:val="Hyperlink"/>
            <w:noProof/>
          </w:rPr>
          <w:t>Figure 120 &lt;Collector&gt; View schedule to pick up scrap</w:t>
        </w:r>
        <w:r w:rsidR="00BB6381">
          <w:rPr>
            <w:noProof/>
            <w:webHidden/>
          </w:rPr>
          <w:tab/>
        </w:r>
        <w:r w:rsidR="00BB6381">
          <w:rPr>
            <w:noProof/>
            <w:webHidden/>
          </w:rPr>
          <w:fldChar w:fldCharType="begin"/>
        </w:r>
        <w:r w:rsidR="00BB6381">
          <w:rPr>
            <w:noProof/>
            <w:webHidden/>
          </w:rPr>
          <w:instrText xml:space="preserve"> PAGEREF _Toc39698092 \h </w:instrText>
        </w:r>
        <w:r w:rsidR="00BB6381">
          <w:rPr>
            <w:noProof/>
            <w:webHidden/>
          </w:rPr>
        </w:r>
        <w:r w:rsidR="00BB6381">
          <w:rPr>
            <w:noProof/>
            <w:webHidden/>
          </w:rPr>
          <w:fldChar w:fldCharType="separate"/>
        </w:r>
        <w:r w:rsidR="00BB6381">
          <w:rPr>
            <w:noProof/>
            <w:webHidden/>
          </w:rPr>
          <w:t>207</w:t>
        </w:r>
        <w:r w:rsidR="00BB6381">
          <w:rPr>
            <w:noProof/>
            <w:webHidden/>
          </w:rPr>
          <w:fldChar w:fldCharType="end"/>
        </w:r>
      </w:hyperlink>
    </w:p>
    <w:p w14:paraId="7A4B8C33" w14:textId="1F4FD090" w:rsidR="00BB6381" w:rsidRDefault="0045792A">
      <w:pPr>
        <w:pStyle w:val="TableofFigures"/>
        <w:tabs>
          <w:tab w:val="right" w:leader="dot" w:pos="8771"/>
        </w:tabs>
        <w:rPr>
          <w:rFonts w:asciiTheme="minorHAnsi" w:hAnsiTheme="minorHAnsi"/>
          <w:noProof/>
          <w:sz w:val="22"/>
          <w:lang w:val="en-US"/>
        </w:rPr>
      </w:pPr>
      <w:hyperlink w:anchor="_Toc39698093" w:history="1">
        <w:r w:rsidR="00BB6381" w:rsidRPr="006A72AA">
          <w:rPr>
            <w:rStyle w:val="Hyperlink"/>
            <w:noProof/>
          </w:rPr>
          <w:t>Figure 121 &lt;Collector&gt; View accepted booking</w:t>
        </w:r>
        <w:r w:rsidR="00BB6381">
          <w:rPr>
            <w:noProof/>
            <w:webHidden/>
          </w:rPr>
          <w:tab/>
        </w:r>
        <w:r w:rsidR="00BB6381">
          <w:rPr>
            <w:noProof/>
            <w:webHidden/>
          </w:rPr>
          <w:fldChar w:fldCharType="begin"/>
        </w:r>
        <w:r w:rsidR="00BB6381">
          <w:rPr>
            <w:noProof/>
            <w:webHidden/>
          </w:rPr>
          <w:instrText xml:space="preserve"> PAGEREF _Toc39698093 \h </w:instrText>
        </w:r>
        <w:r w:rsidR="00BB6381">
          <w:rPr>
            <w:noProof/>
            <w:webHidden/>
          </w:rPr>
        </w:r>
        <w:r w:rsidR="00BB6381">
          <w:rPr>
            <w:noProof/>
            <w:webHidden/>
          </w:rPr>
          <w:fldChar w:fldCharType="separate"/>
        </w:r>
        <w:r w:rsidR="00BB6381">
          <w:rPr>
            <w:noProof/>
            <w:webHidden/>
          </w:rPr>
          <w:t>209</w:t>
        </w:r>
        <w:r w:rsidR="00BB6381">
          <w:rPr>
            <w:noProof/>
            <w:webHidden/>
          </w:rPr>
          <w:fldChar w:fldCharType="end"/>
        </w:r>
      </w:hyperlink>
    </w:p>
    <w:p w14:paraId="3F4E6B4D" w14:textId="1920B922" w:rsidR="00BB6381" w:rsidRDefault="0045792A">
      <w:pPr>
        <w:pStyle w:val="TableofFigures"/>
        <w:tabs>
          <w:tab w:val="right" w:leader="dot" w:pos="8771"/>
        </w:tabs>
        <w:rPr>
          <w:rFonts w:asciiTheme="minorHAnsi" w:hAnsiTheme="minorHAnsi"/>
          <w:noProof/>
          <w:sz w:val="22"/>
          <w:lang w:val="en-US"/>
        </w:rPr>
      </w:pPr>
      <w:hyperlink w:anchor="_Toc39698094" w:history="1">
        <w:r w:rsidR="00BB6381" w:rsidRPr="006A72AA">
          <w:rPr>
            <w:rStyle w:val="Hyperlink"/>
            <w:noProof/>
          </w:rPr>
          <w:t>Figure 122 &lt;Collector&gt; View direction</w:t>
        </w:r>
        <w:r w:rsidR="00BB6381">
          <w:rPr>
            <w:noProof/>
            <w:webHidden/>
          </w:rPr>
          <w:tab/>
        </w:r>
        <w:r w:rsidR="00BB6381">
          <w:rPr>
            <w:noProof/>
            <w:webHidden/>
          </w:rPr>
          <w:fldChar w:fldCharType="begin"/>
        </w:r>
        <w:r w:rsidR="00BB6381">
          <w:rPr>
            <w:noProof/>
            <w:webHidden/>
          </w:rPr>
          <w:instrText xml:space="preserve"> PAGEREF _Toc39698094 \h </w:instrText>
        </w:r>
        <w:r w:rsidR="00BB6381">
          <w:rPr>
            <w:noProof/>
            <w:webHidden/>
          </w:rPr>
        </w:r>
        <w:r w:rsidR="00BB6381">
          <w:rPr>
            <w:noProof/>
            <w:webHidden/>
          </w:rPr>
          <w:fldChar w:fldCharType="separate"/>
        </w:r>
        <w:r w:rsidR="00BB6381">
          <w:rPr>
            <w:noProof/>
            <w:webHidden/>
          </w:rPr>
          <w:t>211</w:t>
        </w:r>
        <w:r w:rsidR="00BB6381">
          <w:rPr>
            <w:noProof/>
            <w:webHidden/>
          </w:rPr>
          <w:fldChar w:fldCharType="end"/>
        </w:r>
      </w:hyperlink>
    </w:p>
    <w:p w14:paraId="3E773CAB" w14:textId="3C17336D" w:rsidR="00BB6381" w:rsidRDefault="0045792A">
      <w:pPr>
        <w:pStyle w:val="TableofFigures"/>
        <w:tabs>
          <w:tab w:val="right" w:leader="dot" w:pos="8771"/>
        </w:tabs>
        <w:rPr>
          <w:rFonts w:asciiTheme="minorHAnsi" w:hAnsiTheme="minorHAnsi"/>
          <w:noProof/>
          <w:sz w:val="22"/>
          <w:lang w:val="en-US"/>
        </w:rPr>
      </w:pPr>
      <w:hyperlink w:anchor="_Toc39698095" w:history="1">
        <w:r w:rsidR="00BB6381" w:rsidRPr="006A72AA">
          <w:rPr>
            <w:rStyle w:val="Hyperlink"/>
            <w:noProof/>
          </w:rPr>
          <w:t>Figure 123 &lt;Collector&gt; View history booking</w:t>
        </w:r>
        <w:r w:rsidR="00BB6381">
          <w:rPr>
            <w:noProof/>
            <w:webHidden/>
          </w:rPr>
          <w:tab/>
        </w:r>
        <w:r w:rsidR="00BB6381">
          <w:rPr>
            <w:noProof/>
            <w:webHidden/>
          </w:rPr>
          <w:fldChar w:fldCharType="begin"/>
        </w:r>
        <w:r w:rsidR="00BB6381">
          <w:rPr>
            <w:noProof/>
            <w:webHidden/>
          </w:rPr>
          <w:instrText xml:space="preserve"> PAGEREF _Toc39698095 \h </w:instrText>
        </w:r>
        <w:r w:rsidR="00BB6381">
          <w:rPr>
            <w:noProof/>
            <w:webHidden/>
          </w:rPr>
        </w:r>
        <w:r w:rsidR="00BB6381">
          <w:rPr>
            <w:noProof/>
            <w:webHidden/>
          </w:rPr>
          <w:fldChar w:fldCharType="separate"/>
        </w:r>
        <w:r w:rsidR="00BB6381">
          <w:rPr>
            <w:noProof/>
            <w:webHidden/>
          </w:rPr>
          <w:t>212</w:t>
        </w:r>
        <w:r w:rsidR="00BB6381">
          <w:rPr>
            <w:noProof/>
            <w:webHidden/>
          </w:rPr>
          <w:fldChar w:fldCharType="end"/>
        </w:r>
      </w:hyperlink>
    </w:p>
    <w:p w14:paraId="7F5F41D6" w14:textId="34957148" w:rsidR="00BB6381" w:rsidRDefault="0045792A">
      <w:pPr>
        <w:pStyle w:val="TableofFigures"/>
        <w:tabs>
          <w:tab w:val="right" w:leader="dot" w:pos="8771"/>
        </w:tabs>
        <w:rPr>
          <w:rFonts w:asciiTheme="minorHAnsi" w:hAnsiTheme="minorHAnsi"/>
          <w:noProof/>
          <w:sz w:val="22"/>
          <w:lang w:val="en-US"/>
        </w:rPr>
      </w:pPr>
      <w:hyperlink w:anchor="_Toc39698096" w:history="1">
        <w:r w:rsidR="00BB6381" w:rsidRPr="006A72AA">
          <w:rPr>
            <w:rStyle w:val="Hyperlink"/>
            <w:noProof/>
          </w:rPr>
          <w:t>Figure 124 &lt;Collector&gt; View picked scrap screen</w:t>
        </w:r>
        <w:r w:rsidR="00BB6381">
          <w:rPr>
            <w:noProof/>
            <w:webHidden/>
          </w:rPr>
          <w:tab/>
        </w:r>
        <w:r w:rsidR="00BB6381">
          <w:rPr>
            <w:noProof/>
            <w:webHidden/>
          </w:rPr>
          <w:fldChar w:fldCharType="begin"/>
        </w:r>
        <w:r w:rsidR="00BB6381">
          <w:rPr>
            <w:noProof/>
            <w:webHidden/>
          </w:rPr>
          <w:instrText xml:space="preserve"> PAGEREF _Toc39698096 \h </w:instrText>
        </w:r>
        <w:r w:rsidR="00BB6381">
          <w:rPr>
            <w:noProof/>
            <w:webHidden/>
          </w:rPr>
        </w:r>
        <w:r w:rsidR="00BB6381">
          <w:rPr>
            <w:noProof/>
            <w:webHidden/>
          </w:rPr>
          <w:fldChar w:fldCharType="separate"/>
        </w:r>
        <w:r w:rsidR="00BB6381">
          <w:rPr>
            <w:noProof/>
            <w:webHidden/>
          </w:rPr>
          <w:t>214</w:t>
        </w:r>
        <w:r w:rsidR="00BB6381">
          <w:rPr>
            <w:noProof/>
            <w:webHidden/>
          </w:rPr>
          <w:fldChar w:fldCharType="end"/>
        </w:r>
      </w:hyperlink>
    </w:p>
    <w:p w14:paraId="046DA728" w14:textId="15391ADC" w:rsidR="00BB6381" w:rsidRDefault="0045792A">
      <w:pPr>
        <w:pStyle w:val="TableofFigures"/>
        <w:tabs>
          <w:tab w:val="right" w:leader="dot" w:pos="8771"/>
        </w:tabs>
        <w:rPr>
          <w:rFonts w:asciiTheme="minorHAnsi" w:hAnsiTheme="minorHAnsi"/>
          <w:noProof/>
          <w:sz w:val="22"/>
          <w:lang w:val="en-US"/>
        </w:rPr>
      </w:pPr>
      <w:hyperlink w:anchor="_Toc39698097" w:history="1">
        <w:r w:rsidR="00BB6381" w:rsidRPr="006A72AA">
          <w:rPr>
            <w:rStyle w:val="Hyperlink"/>
            <w:noProof/>
          </w:rPr>
          <w:t>Figure 125 Login</w:t>
        </w:r>
        <w:r w:rsidR="00BB6381">
          <w:rPr>
            <w:noProof/>
            <w:webHidden/>
          </w:rPr>
          <w:tab/>
        </w:r>
        <w:r w:rsidR="00BB6381">
          <w:rPr>
            <w:noProof/>
            <w:webHidden/>
          </w:rPr>
          <w:fldChar w:fldCharType="begin"/>
        </w:r>
        <w:r w:rsidR="00BB6381">
          <w:rPr>
            <w:noProof/>
            <w:webHidden/>
          </w:rPr>
          <w:instrText xml:space="preserve"> PAGEREF _Toc39698097 \h </w:instrText>
        </w:r>
        <w:r w:rsidR="00BB6381">
          <w:rPr>
            <w:noProof/>
            <w:webHidden/>
          </w:rPr>
        </w:r>
        <w:r w:rsidR="00BB6381">
          <w:rPr>
            <w:noProof/>
            <w:webHidden/>
          </w:rPr>
          <w:fldChar w:fldCharType="separate"/>
        </w:r>
        <w:r w:rsidR="00BB6381">
          <w:rPr>
            <w:noProof/>
            <w:webHidden/>
          </w:rPr>
          <w:t>215</w:t>
        </w:r>
        <w:r w:rsidR="00BB6381">
          <w:rPr>
            <w:noProof/>
            <w:webHidden/>
          </w:rPr>
          <w:fldChar w:fldCharType="end"/>
        </w:r>
      </w:hyperlink>
    </w:p>
    <w:p w14:paraId="7DB2591B" w14:textId="3950A6CC" w:rsidR="00BB6381" w:rsidRDefault="0045792A">
      <w:pPr>
        <w:pStyle w:val="TableofFigures"/>
        <w:tabs>
          <w:tab w:val="right" w:leader="dot" w:pos="8771"/>
        </w:tabs>
        <w:rPr>
          <w:rFonts w:asciiTheme="minorHAnsi" w:hAnsiTheme="minorHAnsi"/>
          <w:noProof/>
          <w:sz w:val="22"/>
          <w:lang w:val="en-US"/>
        </w:rPr>
      </w:pPr>
      <w:hyperlink w:anchor="_Toc39698098" w:history="1">
        <w:r w:rsidR="00BB6381" w:rsidRPr="006A72AA">
          <w:rPr>
            <w:rStyle w:val="Hyperlink"/>
            <w:noProof/>
          </w:rPr>
          <w:t>Figure 126 Home side bar</w:t>
        </w:r>
        <w:r w:rsidR="00BB6381">
          <w:rPr>
            <w:noProof/>
            <w:webHidden/>
          </w:rPr>
          <w:tab/>
        </w:r>
        <w:r w:rsidR="00BB6381">
          <w:rPr>
            <w:noProof/>
            <w:webHidden/>
          </w:rPr>
          <w:fldChar w:fldCharType="begin"/>
        </w:r>
        <w:r w:rsidR="00BB6381">
          <w:rPr>
            <w:noProof/>
            <w:webHidden/>
          </w:rPr>
          <w:instrText xml:space="preserve"> PAGEREF _Toc39698098 \h </w:instrText>
        </w:r>
        <w:r w:rsidR="00BB6381">
          <w:rPr>
            <w:noProof/>
            <w:webHidden/>
          </w:rPr>
        </w:r>
        <w:r w:rsidR="00BB6381">
          <w:rPr>
            <w:noProof/>
            <w:webHidden/>
          </w:rPr>
          <w:fldChar w:fldCharType="separate"/>
        </w:r>
        <w:r w:rsidR="00BB6381">
          <w:rPr>
            <w:noProof/>
            <w:webHidden/>
          </w:rPr>
          <w:t>216</w:t>
        </w:r>
        <w:r w:rsidR="00BB6381">
          <w:rPr>
            <w:noProof/>
            <w:webHidden/>
          </w:rPr>
          <w:fldChar w:fldCharType="end"/>
        </w:r>
      </w:hyperlink>
    </w:p>
    <w:p w14:paraId="3E116E20" w14:textId="1847CB27" w:rsidR="00BB6381" w:rsidRDefault="0045792A">
      <w:pPr>
        <w:pStyle w:val="TableofFigures"/>
        <w:tabs>
          <w:tab w:val="right" w:leader="dot" w:pos="8771"/>
        </w:tabs>
        <w:rPr>
          <w:rFonts w:asciiTheme="minorHAnsi" w:hAnsiTheme="minorHAnsi"/>
          <w:noProof/>
          <w:sz w:val="22"/>
          <w:lang w:val="en-US"/>
        </w:rPr>
      </w:pPr>
      <w:hyperlink w:anchor="_Toc39698099" w:history="1">
        <w:r w:rsidR="00BB6381" w:rsidRPr="006A72AA">
          <w:rPr>
            <w:rStyle w:val="Hyperlink"/>
            <w:noProof/>
          </w:rPr>
          <w:t>Figure 127 Category page</w:t>
        </w:r>
        <w:r w:rsidR="00BB6381">
          <w:rPr>
            <w:noProof/>
            <w:webHidden/>
          </w:rPr>
          <w:tab/>
        </w:r>
        <w:r w:rsidR="00BB6381">
          <w:rPr>
            <w:noProof/>
            <w:webHidden/>
          </w:rPr>
          <w:fldChar w:fldCharType="begin"/>
        </w:r>
        <w:r w:rsidR="00BB6381">
          <w:rPr>
            <w:noProof/>
            <w:webHidden/>
          </w:rPr>
          <w:instrText xml:space="preserve"> PAGEREF _Toc39698099 \h </w:instrText>
        </w:r>
        <w:r w:rsidR="00BB6381">
          <w:rPr>
            <w:noProof/>
            <w:webHidden/>
          </w:rPr>
        </w:r>
        <w:r w:rsidR="00BB6381">
          <w:rPr>
            <w:noProof/>
            <w:webHidden/>
          </w:rPr>
          <w:fldChar w:fldCharType="separate"/>
        </w:r>
        <w:r w:rsidR="00BB6381">
          <w:rPr>
            <w:noProof/>
            <w:webHidden/>
          </w:rPr>
          <w:t>218</w:t>
        </w:r>
        <w:r w:rsidR="00BB6381">
          <w:rPr>
            <w:noProof/>
            <w:webHidden/>
          </w:rPr>
          <w:fldChar w:fldCharType="end"/>
        </w:r>
      </w:hyperlink>
    </w:p>
    <w:p w14:paraId="3DBA8B48" w14:textId="06A27687" w:rsidR="00BB6381" w:rsidRDefault="0045792A">
      <w:pPr>
        <w:pStyle w:val="TableofFigures"/>
        <w:tabs>
          <w:tab w:val="right" w:leader="dot" w:pos="8771"/>
        </w:tabs>
        <w:rPr>
          <w:rFonts w:asciiTheme="minorHAnsi" w:hAnsiTheme="minorHAnsi"/>
          <w:noProof/>
          <w:sz w:val="22"/>
          <w:lang w:val="en-US"/>
        </w:rPr>
      </w:pPr>
      <w:hyperlink w:anchor="_Toc39698100" w:history="1">
        <w:r w:rsidR="00BB6381" w:rsidRPr="006A72AA">
          <w:rPr>
            <w:rStyle w:val="Hyperlink"/>
            <w:noProof/>
          </w:rPr>
          <w:t>Figure 128 Category Detail page</w:t>
        </w:r>
        <w:r w:rsidR="00BB6381">
          <w:rPr>
            <w:noProof/>
            <w:webHidden/>
          </w:rPr>
          <w:tab/>
        </w:r>
        <w:r w:rsidR="00BB6381">
          <w:rPr>
            <w:noProof/>
            <w:webHidden/>
          </w:rPr>
          <w:fldChar w:fldCharType="begin"/>
        </w:r>
        <w:r w:rsidR="00BB6381">
          <w:rPr>
            <w:noProof/>
            <w:webHidden/>
          </w:rPr>
          <w:instrText xml:space="preserve"> PAGEREF _Toc39698100 \h </w:instrText>
        </w:r>
        <w:r w:rsidR="00BB6381">
          <w:rPr>
            <w:noProof/>
            <w:webHidden/>
          </w:rPr>
        </w:r>
        <w:r w:rsidR="00BB6381">
          <w:rPr>
            <w:noProof/>
            <w:webHidden/>
          </w:rPr>
          <w:fldChar w:fldCharType="separate"/>
        </w:r>
        <w:r w:rsidR="00BB6381">
          <w:rPr>
            <w:noProof/>
            <w:webHidden/>
          </w:rPr>
          <w:t>219</w:t>
        </w:r>
        <w:r w:rsidR="00BB6381">
          <w:rPr>
            <w:noProof/>
            <w:webHidden/>
          </w:rPr>
          <w:fldChar w:fldCharType="end"/>
        </w:r>
      </w:hyperlink>
    </w:p>
    <w:p w14:paraId="387E11D6" w14:textId="4B82AE9A" w:rsidR="00BB6381" w:rsidRDefault="0045792A">
      <w:pPr>
        <w:pStyle w:val="TableofFigures"/>
        <w:tabs>
          <w:tab w:val="right" w:leader="dot" w:pos="8771"/>
        </w:tabs>
        <w:rPr>
          <w:rFonts w:asciiTheme="minorHAnsi" w:hAnsiTheme="minorHAnsi"/>
          <w:noProof/>
          <w:sz w:val="22"/>
          <w:lang w:val="en-US"/>
        </w:rPr>
      </w:pPr>
      <w:hyperlink w:anchor="_Toc39698101" w:history="1">
        <w:r w:rsidR="00BB6381" w:rsidRPr="006A72AA">
          <w:rPr>
            <w:rStyle w:val="Hyperlink"/>
            <w:noProof/>
          </w:rPr>
          <w:t>Figure 129 Add new category page</w:t>
        </w:r>
        <w:r w:rsidR="00BB6381">
          <w:rPr>
            <w:noProof/>
            <w:webHidden/>
          </w:rPr>
          <w:tab/>
        </w:r>
        <w:r w:rsidR="00BB6381">
          <w:rPr>
            <w:noProof/>
            <w:webHidden/>
          </w:rPr>
          <w:fldChar w:fldCharType="begin"/>
        </w:r>
        <w:r w:rsidR="00BB6381">
          <w:rPr>
            <w:noProof/>
            <w:webHidden/>
          </w:rPr>
          <w:instrText xml:space="preserve"> PAGEREF _Toc39698101 \h </w:instrText>
        </w:r>
        <w:r w:rsidR="00BB6381">
          <w:rPr>
            <w:noProof/>
            <w:webHidden/>
          </w:rPr>
        </w:r>
        <w:r w:rsidR="00BB6381">
          <w:rPr>
            <w:noProof/>
            <w:webHidden/>
          </w:rPr>
          <w:fldChar w:fldCharType="separate"/>
        </w:r>
        <w:r w:rsidR="00BB6381">
          <w:rPr>
            <w:noProof/>
            <w:webHidden/>
          </w:rPr>
          <w:t>220</w:t>
        </w:r>
        <w:r w:rsidR="00BB6381">
          <w:rPr>
            <w:noProof/>
            <w:webHidden/>
          </w:rPr>
          <w:fldChar w:fldCharType="end"/>
        </w:r>
      </w:hyperlink>
    </w:p>
    <w:p w14:paraId="577F1FEC" w14:textId="1163621A" w:rsidR="00BB6381" w:rsidRDefault="0045792A">
      <w:pPr>
        <w:pStyle w:val="TableofFigures"/>
        <w:tabs>
          <w:tab w:val="right" w:leader="dot" w:pos="8771"/>
        </w:tabs>
        <w:rPr>
          <w:rFonts w:asciiTheme="minorHAnsi" w:hAnsiTheme="minorHAnsi"/>
          <w:noProof/>
          <w:sz w:val="22"/>
          <w:lang w:val="en-US"/>
        </w:rPr>
      </w:pPr>
      <w:hyperlink w:anchor="_Toc39698102" w:history="1">
        <w:r w:rsidR="00BB6381" w:rsidRPr="006A72AA">
          <w:rPr>
            <w:rStyle w:val="Hyperlink"/>
            <w:noProof/>
          </w:rPr>
          <w:t>Figure 130 Account page</w:t>
        </w:r>
        <w:r w:rsidR="00BB6381">
          <w:rPr>
            <w:noProof/>
            <w:webHidden/>
          </w:rPr>
          <w:tab/>
        </w:r>
        <w:r w:rsidR="00BB6381">
          <w:rPr>
            <w:noProof/>
            <w:webHidden/>
          </w:rPr>
          <w:fldChar w:fldCharType="begin"/>
        </w:r>
        <w:r w:rsidR="00BB6381">
          <w:rPr>
            <w:noProof/>
            <w:webHidden/>
          </w:rPr>
          <w:instrText xml:space="preserve"> PAGEREF _Toc39698102 \h </w:instrText>
        </w:r>
        <w:r w:rsidR="00BB6381">
          <w:rPr>
            <w:noProof/>
            <w:webHidden/>
          </w:rPr>
        </w:r>
        <w:r w:rsidR="00BB6381">
          <w:rPr>
            <w:noProof/>
            <w:webHidden/>
          </w:rPr>
          <w:fldChar w:fldCharType="separate"/>
        </w:r>
        <w:r w:rsidR="00BB6381">
          <w:rPr>
            <w:noProof/>
            <w:webHidden/>
          </w:rPr>
          <w:t>221</w:t>
        </w:r>
        <w:r w:rsidR="00BB6381">
          <w:rPr>
            <w:noProof/>
            <w:webHidden/>
          </w:rPr>
          <w:fldChar w:fldCharType="end"/>
        </w:r>
      </w:hyperlink>
    </w:p>
    <w:p w14:paraId="42F89121" w14:textId="63552EDB" w:rsidR="00BB6381" w:rsidRDefault="0045792A">
      <w:pPr>
        <w:pStyle w:val="TableofFigures"/>
        <w:tabs>
          <w:tab w:val="right" w:leader="dot" w:pos="8771"/>
        </w:tabs>
        <w:rPr>
          <w:rFonts w:asciiTheme="minorHAnsi" w:hAnsiTheme="minorHAnsi"/>
          <w:noProof/>
          <w:sz w:val="22"/>
          <w:lang w:val="en-US"/>
        </w:rPr>
      </w:pPr>
      <w:hyperlink w:anchor="_Toc39698103" w:history="1">
        <w:r w:rsidR="00BB6381" w:rsidRPr="006A72AA">
          <w:rPr>
            <w:rStyle w:val="Hyperlink"/>
            <w:noProof/>
          </w:rPr>
          <w:t>Figure 131 Add new Admin page</w:t>
        </w:r>
        <w:r w:rsidR="00BB6381">
          <w:rPr>
            <w:noProof/>
            <w:webHidden/>
          </w:rPr>
          <w:tab/>
        </w:r>
        <w:r w:rsidR="00BB6381">
          <w:rPr>
            <w:noProof/>
            <w:webHidden/>
          </w:rPr>
          <w:fldChar w:fldCharType="begin"/>
        </w:r>
        <w:r w:rsidR="00BB6381">
          <w:rPr>
            <w:noProof/>
            <w:webHidden/>
          </w:rPr>
          <w:instrText xml:space="preserve"> PAGEREF _Toc39698103 \h </w:instrText>
        </w:r>
        <w:r w:rsidR="00BB6381">
          <w:rPr>
            <w:noProof/>
            <w:webHidden/>
          </w:rPr>
        </w:r>
        <w:r w:rsidR="00BB6381">
          <w:rPr>
            <w:noProof/>
            <w:webHidden/>
          </w:rPr>
          <w:fldChar w:fldCharType="separate"/>
        </w:r>
        <w:r w:rsidR="00BB6381">
          <w:rPr>
            <w:noProof/>
            <w:webHidden/>
          </w:rPr>
          <w:t>223</w:t>
        </w:r>
        <w:r w:rsidR="00BB6381">
          <w:rPr>
            <w:noProof/>
            <w:webHidden/>
          </w:rPr>
          <w:fldChar w:fldCharType="end"/>
        </w:r>
      </w:hyperlink>
    </w:p>
    <w:p w14:paraId="54E46425" w14:textId="6FB490B6" w:rsidR="00BB6381" w:rsidRDefault="0045792A">
      <w:pPr>
        <w:pStyle w:val="TableofFigures"/>
        <w:tabs>
          <w:tab w:val="right" w:leader="dot" w:pos="8771"/>
        </w:tabs>
        <w:rPr>
          <w:rFonts w:asciiTheme="minorHAnsi" w:hAnsiTheme="minorHAnsi"/>
          <w:noProof/>
          <w:sz w:val="22"/>
          <w:lang w:val="en-US"/>
        </w:rPr>
      </w:pPr>
      <w:hyperlink w:anchor="_Toc39698104" w:history="1">
        <w:r w:rsidR="00BB6381" w:rsidRPr="006A72AA">
          <w:rPr>
            <w:rStyle w:val="Hyperlink"/>
            <w:noProof/>
          </w:rPr>
          <w:t>Figure 132 Scrap page</w:t>
        </w:r>
        <w:r w:rsidR="00BB6381">
          <w:rPr>
            <w:noProof/>
            <w:webHidden/>
          </w:rPr>
          <w:tab/>
        </w:r>
        <w:r w:rsidR="00BB6381">
          <w:rPr>
            <w:noProof/>
            <w:webHidden/>
          </w:rPr>
          <w:fldChar w:fldCharType="begin"/>
        </w:r>
        <w:r w:rsidR="00BB6381">
          <w:rPr>
            <w:noProof/>
            <w:webHidden/>
          </w:rPr>
          <w:instrText xml:space="preserve"> PAGEREF _Toc39698104 \h </w:instrText>
        </w:r>
        <w:r w:rsidR="00BB6381">
          <w:rPr>
            <w:noProof/>
            <w:webHidden/>
          </w:rPr>
        </w:r>
        <w:r w:rsidR="00BB6381">
          <w:rPr>
            <w:noProof/>
            <w:webHidden/>
          </w:rPr>
          <w:fldChar w:fldCharType="separate"/>
        </w:r>
        <w:r w:rsidR="00BB6381">
          <w:rPr>
            <w:noProof/>
            <w:webHidden/>
          </w:rPr>
          <w:t>224</w:t>
        </w:r>
        <w:r w:rsidR="00BB6381">
          <w:rPr>
            <w:noProof/>
            <w:webHidden/>
          </w:rPr>
          <w:fldChar w:fldCharType="end"/>
        </w:r>
      </w:hyperlink>
    </w:p>
    <w:p w14:paraId="58E2D261" w14:textId="79AD8B23" w:rsidR="00BB6381" w:rsidRDefault="0045792A">
      <w:pPr>
        <w:pStyle w:val="TableofFigures"/>
        <w:tabs>
          <w:tab w:val="right" w:leader="dot" w:pos="8771"/>
        </w:tabs>
        <w:rPr>
          <w:rFonts w:asciiTheme="minorHAnsi" w:hAnsiTheme="minorHAnsi"/>
          <w:noProof/>
          <w:sz w:val="22"/>
          <w:lang w:val="en-US"/>
        </w:rPr>
      </w:pPr>
      <w:hyperlink w:anchor="_Toc39698105" w:history="1">
        <w:r w:rsidR="00BB6381" w:rsidRPr="006A72AA">
          <w:rPr>
            <w:rStyle w:val="Hyperlink"/>
            <w:noProof/>
          </w:rPr>
          <w:t>Figure 133 Scrap detail page</w:t>
        </w:r>
        <w:r w:rsidR="00BB6381">
          <w:rPr>
            <w:noProof/>
            <w:webHidden/>
          </w:rPr>
          <w:tab/>
        </w:r>
        <w:r w:rsidR="00BB6381">
          <w:rPr>
            <w:noProof/>
            <w:webHidden/>
          </w:rPr>
          <w:fldChar w:fldCharType="begin"/>
        </w:r>
        <w:r w:rsidR="00BB6381">
          <w:rPr>
            <w:noProof/>
            <w:webHidden/>
          </w:rPr>
          <w:instrText xml:space="preserve"> PAGEREF _Toc39698105 \h </w:instrText>
        </w:r>
        <w:r w:rsidR="00BB6381">
          <w:rPr>
            <w:noProof/>
            <w:webHidden/>
          </w:rPr>
        </w:r>
        <w:r w:rsidR="00BB6381">
          <w:rPr>
            <w:noProof/>
            <w:webHidden/>
          </w:rPr>
          <w:fldChar w:fldCharType="separate"/>
        </w:r>
        <w:r w:rsidR="00BB6381">
          <w:rPr>
            <w:noProof/>
            <w:webHidden/>
          </w:rPr>
          <w:t>227</w:t>
        </w:r>
        <w:r w:rsidR="00BB6381">
          <w:rPr>
            <w:noProof/>
            <w:webHidden/>
          </w:rPr>
          <w:fldChar w:fldCharType="end"/>
        </w:r>
      </w:hyperlink>
    </w:p>
    <w:p w14:paraId="10ADC582" w14:textId="1F1FFCE2" w:rsidR="00BB6381" w:rsidRDefault="0045792A">
      <w:pPr>
        <w:pStyle w:val="TableofFigures"/>
        <w:tabs>
          <w:tab w:val="right" w:leader="dot" w:pos="8771"/>
        </w:tabs>
        <w:rPr>
          <w:rFonts w:asciiTheme="minorHAnsi" w:hAnsiTheme="minorHAnsi"/>
          <w:noProof/>
          <w:sz w:val="22"/>
          <w:lang w:val="en-US"/>
        </w:rPr>
      </w:pPr>
      <w:hyperlink w:anchor="_Toc39698106" w:history="1">
        <w:r w:rsidR="00BB6381" w:rsidRPr="006A72AA">
          <w:rPr>
            <w:rStyle w:val="Hyperlink"/>
            <w:noProof/>
          </w:rPr>
          <w:t>Figure 134 Scrap Report page</w:t>
        </w:r>
        <w:r w:rsidR="00BB6381">
          <w:rPr>
            <w:noProof/>
            <w:webHidden/>
          </w:rPr>
          <w:tab/>
        </w:r>
        <w:r w:rsidR="00BB6381">
          <w:rPr>
            <w:noProof/>
            <w:webHidden/>
          </w:rPr>
          <w:fldChar w:fldCharType="begin"/>
        </w:r>
        <w:r w:rsidR="00BB6381">
          <w:rPr>
            <w:noProof/>
            <w:webHidden/>
          </w:rPr>
          <w:instrText xml:space="preserve"> PAGEREF _Toc39698106 \h </w:instrText>
        </w:r>
        <w:r w:rsidR="00BB6381">
          <w:rPr>
            <w:noProof/>
            <w:webHidden/>
          </w:rPr>
        </w:r>
        <w:r w:rsidR="00BB6381">
          <w:rPr>
            <w:noProof/>
            <w:webHidden/>
          </w:rPr>
          <w:fldChar w:fldCharType="separate"/>
        </w:r>
        <w:r w:rsidR="00BB6381">
          <w:rPr>
            <w:noProof/>
            <w:webHidden/>
          </w:rPr>
          <w:t>229</w:t>
        </w:r>
        <w:r w:rsidR="00BB6381">
          <w:rPr>
            <w:noProof/>
            <w:webHidden/>
          </w:rPr>
          <w:fldChar w:fldCharType="end"/>
        </w:r>
      </w:hyperlink>
    </w:p>
    <w:p w14:paraId="757EBFC6" w14:textId="61777AF1" w:rsidR="00BB6381" w:rsidRDefault="0045792A">
      <w:pPr>
        <w:pStyle w:val="TableofFigures"/>
        <w:tabs>
          <w:tab w:val="right" w:leader="dot" w:pos="8771"/>
        </w:tabs>
        <w:rPr>
          <w:rFonts w:asciiTheme="minorHAnsi" w:hAnsiTheme="minorHAnsi"/>
          <w:noProof/>
          <w:sz w:val="22"/>
          <w:lang w:val="en-US"/>
        </w:rPr>
      </w:pPr>
      <w:hyperlink w:anchor="_Toc39698107" w:history="1">
        <w:r w:rsidR="00BB6381" w:rsidRPr="006A72AA">
          <w:rPr>
            <w:rStyle w:val="Hyperlink"/>
            <w:noProof/>
          </w:rPr>
          <w:t>Figure 135 Entity Relationship Diagram</w:t>
        </w:r>
        <w:r w:rsidR="00BB6381">
          <w:rPr>
            <w:noProof/>
            <w:webHidden/>
          </w:rPr>
          <w:tab/>
        </w:r>
        <w:r w:rsidR="00BB6381">
          <w:rPr>
            <w:noProof/>
            <w:webHidden/>
          </w:rPr>
          <w:fldChar w:fldCharType="begin"/>
        </w:r>
        <w:r w:rsidR="00BB6381">
          <w:rPr>
            <w:noProof/>
            <w:webHidden/>
          </w:rPr>
          <w:instrText xml:space="preserve"> PAGEREF _Toc39698107 \h </w:instrText>
        </w:r>
        <w:r w:rsidR="00BB6381">
          <w:rPr>
            <w:noProof/>
            <w:webHidden/>
          </w:rPr>
        </w:r>
        <w:r w:rsidR="00BB6381">
          <w:rPr>
            <w:noProof/>
            <w:webHidden/>
          </w:rPr>
          <w:fldChar w:fldCharType="separate"/>
        </w:r>
        <w:r w:rsidR="00BB6381">
          <w:rPr>
            <w:noProof/>
            <w:webHidden/>
          </w:rPr>
          <w:t>234</w:t>
        </w:r>
        <w:r w:rsidR="00BB6381">
          <w:rPr>
            <w:noProof/>
            <w:webHidden/>
          </w:rPr>
          <w:fldChar w:fldCharType="end"/>
        </w:r>
      </w:hyperlink>
    </w:p>
    <w:p w14:paraId="1A900DF0" w14:textId="7021D48A" w:rsidR="00BB6381" w:rsidRDefault="0045792A">
      <w:pPr>
        <w:pStyle w:val="TableofFigures"/>
        <w:tabs>
          <w:tab w:val="right" w:leader="dot" w:pos="8771"/>
        </w:tabs>
        <w:rPr>
          <w:rFonts w:asciiTheme="minorHAnsi" w:hAnsiTheme="minorHAnsi"/>
          <w:noProof/>
          <w:sz w:val="22"/>
          <w:lang w:val="en-US"/>
        </w:rPr>
      </w:pPr>
      <w:hyperlink w:anchor="_Toc39698108" w:history="1">
        <w:r w:rsidR="00BB6381" w:rsidRPr="006A72AA">
          <w:rPr>
            <w:rStyle w:val="Hyperlink"/>
            <w:noProof/>
          </w:rPr>
          <w:t>Figure 136 - Initial Earth map division into 32 spaces using the original Geohash system</w:t>
        </w:r>
        <w:r w:rsidR="00BB6381">
          <w:rPr>
            <w:noProof/>
            <w:webHidden/>
          </w:rPr>
          <w:tab/>
        </w:r>
        <w:r w:rsidR="00BB6381">
          <w:rPr>
            <w:noProof/>
            <w:webHidden/>
          </w:rPr>
          <w:fldChar w:fldCharType="begin"/>
        </w:r>
        <w:r w:rsidR="00BB6381">
          <w:rPr>
            <w:noProof/>
            <w:webHidden/>
          </w:rPr>
          <w:instrText xml:space="preserve"> PAGEREF _Toc39698108 \h </w:instrText>
        </w:r>
        <w:r w:rsidR="00BB6381">
          <w:rPr>
            <w:noProof/>
            <w:webHidden/>
          </w:rPr>
        </w:r>
        <w:r w:rsidR="00BB6381">
          <w:rPr>
            <w:noProof/>
            <w:webHidden/>
          </w:rPr>
          <w:fldChar w:fldCharType="separate"/>
        </w:r>
        <w:r w:rsidR="00BB6381">
          <w:rPr>
            <w:noProof/>
            <w:webHidden/>
          </w:rPr>
          <w:t>236</w:t>
        </w:r>
        <w:r w:rsidR="00BB6381">
          <w:rPr>
            <w:noProof/>
            <w:webHidden/>
          </w:rPr>
          <w:fldChar w:fldCharType="end"/>
        </w:r>
      </w:hyperlink>
    </w:p>
    <w:p w14:paraId="23735F2B" w14:textId="23644A44" w:rsidR="00BB6381" w:rsidRDefault="0045792A">
      <w:pPr>
        <w:pStyle w:val="TableofFigures"/>
        <w:tabs>
          <w:tab w:val="right" w:leader="dot" w:pos="8771"/>
        </w:tabs>
        <w:rPr>
          <w:rFonts w:asciiTheme="minorHAnsi" w:hAnsiTheme="minorHAnsi"/>
          <w:noProof/>
          <w:sz w:val="22"/>
          <w:lang w:val="en-US"/>
        </w:rPr>
      </w:pPr>
      <w:hyperlink w:anchor="_Toc39698109" w:history="1">
        <w:r w:rsidR="00BB6381" w:rsidRPr="006A72AA">
          <w:rPr>
            <w:rStyle w:val="Hyperlink"/>
            <w:noProof/>
          </w:rPr>
          <w:t>Figure 137 – How Geohash works</w:t>
        </w:r>
        <w:r w:rsidR="00BB6381">
          <w:rPr>
            <w:noProof/>
            <w:webHidden/>
          </w:rPr>
          <w:tab/>
        </w:r>
        <w:r w:rsidR="00BB6381">
          <w:rPr>
            <w:noProof/>
            <w:webHidden/>
          </w:rPr>
          <w:fldChar w:fldCharType="begin"/>
        </w:r>
        <w:r w:rsidR="00BB6381">
          <w:rPr>
            <w:noProof/>
            <w:webHidden/>
          </w:rPr>
          <w:instrText xml:space="preserve"> PAGEREF _Toc39698109 \h </w:instrText>
        </w:r>
        <w:r w:rsidR="00BB6381">
          <w:rPr>
            <w:noProof/>
            <w:webHidden/>
          </w:rPr>
        </w:r>
        <w:r w:rsidR="00BB6381">
          <w:rPr>
            <w:noProof/>
            <w:webHidden/>
          </w:rPr>
          <w:fldChar w:fldCharType="separate"/>
        </w:r>
        <w:r w:rsidR="00BB6381">
          <w:rPr>
            <w:noProof/>
            <w:webHidden/>
          </w:rPr>
          <w:t>236</w:t>
        </w:r>
        <w:r w:rsidR="00BB6381">
          <w:rPr>
            <w:noProof/>
            <w:webHidden/>
          </w:rPr>
          <w:fldChar w:fldCharType="end"/>
        </w:r>
      </w:hyperlink>
    </w:p>
    <w:p w14:paraId="1C16CA31" w14:textId="7EE5032F" w:rsidR="00BB6381" w:rsidRDefault="0045792A">
      <w:pPr>
        <w:pStyle w:val="TableofFigures"/>
        <w:tabs>
          <w:tab w:val="right" w:leader="dot" w:pos="8771"/>
        </w:tabs>
        <w:rPr>
          <w:rFonts w:asciiTheme="minorHAnsi" w:hAnsiTheme="minorHAnsi"/>
          <w:noProof/>
          <w:sz w:val="22"/>
          <w:lang w:val="en-US"/>
        </w:rPr>
      </w:pPr>
      <w:hyperlink w:anchor="_Toc39698110" w:history="1">
        <w:r w:rsidR="00BB6381" w:rsidRPr="006A72AA">
          <w:rPr>
            <w:rStyle w:val="Hyperlink"/>
            <w:noProof/>
          </w:rPr>
          <w:t>Figure 138 – Flowchart – Search nearby scrap implementing Geohash</w:t>
        </w:r>
        <w:r w:rsidR="00BB6381">
          <w:rPr>
            <w:noProof/>
            <w:webHidden/>
          </w:rPr>
          <w:tab/>
        </w:r>
        <w:r w:rsidR="00BB6381">
          <w:rPr>
            <w:noProof/>
            <w:webHidden/>
          </w:rPr>
          <w:fldChar w:fldCharType="begin"/>
        </w:r>
        <w:r w:rsidR="00BB6381">
          <w:rPr>
            <w:noProof/>
            <w:webHidden/>
          </w:rPr>
          <w:instrText xml:space="preserve"> PAGEREF _Toc39698110 \h </w:instrText>
        </w:r>
        <w:r w:rsidR="00BB6381">
          <w:rPr>
            <w:noProof/>
            <w:webHidden/>
          </w:rPr>
        </w:r>
        <w:r w:rsidR="00BB6381">
          <w:rPr>
            <w:noProof/>
            <w:webHidden/>
          </w:rPr>
          <w:fldChar w:fldCharType="separate"/>
        </w:r>
        <w:r w:rsidR="00BB6381">
          <w:rPr>
            <w:noProof/>
            <w:webHidden/>
          </w:rPr>
          <w:t>239</w:t>
        </w:r>
        <w:r w:rsidR="00BB6381">
          <w:rPr>
            <w:noProof/>
            <w:webHidden/>
          </w:rPr>
          <w:fldChar w:fldCharType="end"/>
        </w:r>
      </w:hyperlink>
    </w:p>
    <w:p w14:paraId="31577DE9" w14:textId="0A94CD16" w:rsidR="00BB6381" w:rsidRDefault="0045792A">
      <w:pPr>
        <w:pStyle w:val="TableofFigures"/>
        <w:tabs>
          <w:tab w:val="right" w:leader="dot" w:pos="8771"/>
        </w:tabs>
        <w:rPr>
          <w:rFonts w:asciiTheme="minorHAnsi" w:hAnsiTheme="minorHAnsi"/>
          <w:noProof/>
          <w:sz w:val="22"/>
          <w:lang w:val="en-US"/>
        </w:rPr>
      </w:pPr>
      <w:hyperlink w:anchor="_Toc39698111" w:history="1">
        <w:r w:rsidR="00BB6381" w:rsidRPr="006A72AA">
          <w:rPr>
            <w:rStyle w:val="Hyperlink"/>
            <w:noProof/>
          </w:rPr>
          <w:t>Figure 139 – Flowchart - Recommendation Scrap Price by Linear Regression</w:t>
        </w:r>
        <w:r w:rsidR="00BB6381">
          <w:rPr>
            <w:noProof/>
            <w:webHidden/>
          </w:rPr>
          <w:tab/>
        </w:r>
        <w:r w:rsidR="00BB6381">
          <w:rPr>
            <w:noProof/>
            <w:webHidden/>
          </w:rPr>
          <w:fldChar w:fldCharType="begin"/>
        </w:r>
        <w:r w:rsidR="00BB6381">
          <w:rPr>
            <w:noProof/>
            <w:webHidden/>
          </w:rPr>
          <w:instrText xml:space="preserve"> PAGEREF _Toc39698111 \h </w:instrText>
        </w:r>
        <w:r w:rsidR="00BB6381">
          <w:rPr>
            <w:noProof/>
            <w:webHidden/>
          </w:rPr>
        </w:r>
        <w:r w:rsidR="00BB6381">
          <w:rPr>
            <w:noProof/>
            <w:webHidden/>
          </w:rPr>
          <w:fldChar w:fldCharType="separate"/>
        </w:r>
        <w:r w:rsidR="00BB6381">
          <w:rPr>
            <w:noProof/>
            <w:webHidden/>
          </w:rPr>
          <w:t>245</w:t>
        </w:r>
        <w:r w:rsidR="00BB6381">
          <w:rPr>
            <w:noProof/>
            <w:webHidden/>
          </w:rPr>
          <w:fldChar w:fldCharType="end"/>
        </w:r>
      </w:hyperlink>
    </w:p>
    <w:p w14:paraId="048631C2" w14:textId="599BF9E8" w:rsidR="00BB6381" w:rsidRDefault="0045792A">
      <w:pPr>
        <w:pStyle w:val="TableofFigures"/>
        <w:tabs>
          <w:tab w:val="right" w:leader="dot" w:pos="8771"/>
        </w:tabs>
        <w:rPr>
          <w:rFonts w:asciiTheme="minorHAnsi" w:hAnsiTheme="minorHAnsi"/>
          <w:noProof/>
          <w:sz w:val="22"/>
          <w:lang w:val="en-US"/>
        </w:rPr>
      </w:pPr>
      <w:hyperlink w:anchor="_Toc39698112" w:history="1">
        <w:r w:rsidR="00BB6381" w:rsidRPr="006A72AA">
          <w:rPr>
            <w:rStyle w:val="Hyperlink"/>
            <w:noProof/>
          </w:rPr>
          <w:t>Figure 140 – Flowchart - Schedule to pick up scraps in a day based on time</w:t>
        </w:r>
        <w:r w:rsidR="00BB6381">
          <w:rPr>
            <w:noProof/>
            <w:webHidden/>
          </w:rPr>
          <w:tab/>
        </w:r>
        <w:r w:rsidR="00BB6381">
          <w:rPr>
            <w:noProof/>
            <w:webHidden/>
          </w:rPr>
          <w:fldChar w:fldCharType="begin"/>
        </w:r>
        <w:r w:rsidR="00BB6381">
          <w:rPr>
            <w:noProof/>
            <w:webHidden/>
          </w:rPr>
          <w:instrText xml:space="preserve"> PAGEREF _Toc39698112 \h </w:instrText>
        </w:r>
        <w:r w:rsidR="00BB6381">
          <w:rPr>
            <w:noProof/>
            <w:webHidden/>
          </w:rPr>
        </w:r>
        <w:r w:rsidR="00BB6381">
          <w:rPr>
            <w:noProof/>
            <w:webHidden/>
          </w:rPr>
          <w:fldChar w:fldCharType="separate"/>
        </w:r>
        <w:r w:rsidR="00BB6381">
          <w:rPr>
            <w:noProof/>
            <w:webHidden/>
          </w:rPr>
          <w:t>247</w:t>
        </w:r>
        <w:r w:rsidR="00BB6381">
          <w:rPr>
            <w:noProof/>
            <w:webHidden/>
          </w:rPr>
          <w:fldChar w:fldCharType="end"/>
        </w:r>
      </w:hyperlink>
    </w:p>
    <w:p w14:paraId="2B2F9859" w14:textId="4EE350CD" w:rsidR="00BB6381" w:rsidRDefault="0045792A">
      <w:pPr>
        <w:pStyle w:val="TableofFigures"/>
        <w:tabs>
          <w:tab w:val="right" w:leader="dot" w:pos="8771"/>
        </w:tabs>
        <w:rPr>
          <w:rFonts w:asciiTheme="minorHAnsi" w:hAnsiTheme="minorHAnsi"/>
          <w:noProof/>
          <w:sz w:val="22"/>
          <w:lang w:val="en-US"/>
        </w:rPr>
      </w:pPr>
      <w:hyperlink w:anchor="_Toc39698113" w:history="1">
        <w:r w:rsidR="00BB6381" w:rsidRPr="006A72AA">
          <w:rPr>
            <w:rStyle w:val="Hyperlink"/>
            <w:noProof/>
          </w:rPr>
          <w:t>Figure 141 Physical Diagram</w:t>
        </w:r>
        <w:r w:rsidR="00BB6381">
          <w:rPr>
            <w:noProof/>
            <w:webHidden/>
          </w:rPr>
          <w:tab/>
        </w:r>
        <w:r w:rsidR="00BB6381">
          <w:rPr>
            <w:noProof/>
            <w:webHidden/>
          </w:rPr>
          <w:fldChar w:fldCharType="begin"/>
        </w:r>
        <w:r w:rsidR="00BB6381">
          <w:rPr>
            <w:noProof/>
            <w:webHidden/>
          </w:rPr>
          <w:instrText xml:space="preserve"> PAGEREF _Toc39698113 \h </w:instrText>
        </w:r>
        <w:r w:rsidR="00BB6381">
          <w:rPr>
            <w:noProof/>
            <w:webHidden/>
          </w:rPr>
        </w:r>
        <w:r w:rsidR="00BB6381">
          <w:rPr>
            <w:noProof/>
            <w:webHidden/>
          </w:rPr>
          <w:fldChar w:fldCharType="separate"/>
        </w:r>
        <w:r w:rsidR="00BB6381">
          <w:rPr>
            <w:noProof/>
            <w:webHidden/>
          </w:rPr>
          <w:t>249</w:t>
        </w:r>
        <w:r w:rsidR="00BB6381">
          <w:rPr>
            <w:noProof/>
            <w:webHidden/>
          </w:rPr>
          <w:fldChar w:fldCharType="end"/>
        </w:r>
      </w:hyperlink>
    </w:p>
    <w:p w14:paraId="5BF46300" w14:textId="73B8B60A" w:rsidR="00BB6381" w:rsidRDefault="0045792A">
      <w:pPr>
        <w:pStyle w:val="TableofFigures"/>
        <w:tabs>
          <w:tab w:val="right" w:leader="dot" w:pos="8771"/>
        </w:tabs>
        <w:rPr>
          <w:rFonts w:asciiTheme="minorHAnsi" w:hAnsiTheme="minorHAnsi"/>
          <w:noProof/>
          <w:sz w:val="22"/>
          <w:lang w:val="en-US"/>
        </w:rPr>
      </w:pPr>
      <w:hyperlink w:anchor="_Toc39698114" w:history="1">
        <w:r w:rsidR="00BB6381" w:rsidRPr="006A72AA">
          <w:rPr>
            <w:rStyle w:val="Hyperlink"/>
            <w:noProof/>
          </w:rPr>
          <w:t>Figure 142 - Gitllab CI/CD Pipeline View</w:t>
        </w:r>
        <w:r w:rsidR="00BB6381">
          <w:rPr>
            <w:noProof/>
            <w:webHidden/>
          </w:rPr>
          <w:tab/>
        </w:r>
        <w:r w:rsidR="00BB6381">
          <w:rPr>
            <w:noProof/>
            <w:webHidden/>
          </w:rPr>
          <w:fldChar w:fldCharType="begin"/>
        </w:r>
        <w:r w:rsidR="00BB6381">
          <w:rPr>
            <w:noProof/>
            <w:webHidden/>
          </w:rPr>
          <w:instrText xml:space="preserve"> PAGEREF _Toc39698114 \h </w:instrText>
        </w:r>
        <w:r w:rsidR="00BB6381">
          <w:rPr>
            <w:noProof/>
            <w:webHidden/>
          </w:rPr>
        </w:r>
        <w:r w:rsidR="00BB6381">
          <w:rPr>
            <w:noProof/>
            <w:webHidden/>
          </w:rPr>
          <w:fldChar w:fldCharType="separate"/>
        </w:r>
        <w:r w:rsidR="00BB6381">
          <w:rPr>
            <w:noProof/>
            <w:webHidden/>
          </w:rPr>
          <w:t>257</w:t>
        </w:r>
        <w:r w:rsidR="00BB6381">
          <w:rPr>
            <w:noProof/>
            <w:webHidden/>
          </w:rPr>
          <w:fldChar w:fldCharType="end"/>
        </w:r>
      </w:hyperlink>
    </w:p>
    <w:p w14:paraId="4986DA94" w14:textId="01A94A07" w:rsidR="00BB6381" w:rsidRDefault="0045792A">
      <w:pPr>
        <w:pStyle w:val="TableofFigures"/>
        <w:tabs>
          <w:tab w:val="right" w:leader="dot" w:pos="8771"/>
        </w:tabs>
        <w:rPr>
          <w:rFonts w:asciiTheme="minorHAnsi" w:hAnsiTheme="minorHAnsi"/>
          <w:noProof/>
          <w:sz w:val="22"/>
          <w:lang w:val="en-US"/>
        </w:rPr>
      </w:pPr>
      <w:hyperlink w:anchor="_Toc39698115" w:history="1">
        <w:r w:rsidR="00BB6381" w:rsidRPr="006A72AA">
          <w:rPr>
            <w:rStyle w:val="Hyperlink"/>
            <w:noProof/>
          </w:rPr>
          <w:t>Figure 143 - Firebase Hosting console for Scrap Collector Web Admin</w:t>
        </w:r>
        <w:r w:rsidR="00BB6381">
          <w:rPr>
            <w:noProof/>
            <w:webHidden/>
          </w:rPr>
          <w:tab/>
        </w:r>
        <w:r w:rsidR="00BB6381">
          <w:rPr>
            <w:noProof/>
            <w:webHidden/>
          </w:rPr>
          <w:fldChar w:fldCharType="begin"/>
        </w:r>
        <w:r w:rsidR="00BB6381">
          <w:rPr>
            <w:noProof/>
            <w:webHidden/>
          </w:rPr>
          <w:instrText xml:space="preserve"> PAGEREF _Toc39698115 \h </w:instrText>
        </w:r>
        <w:r w:rsidR="00BB6381">
          <w:rPr>
            <w:noProof/>
            <w:webHidden/>
          </w:rPr>
        </w:r>
        <w:r w:rsidR="00BB6381">
          <w:rPr>
            <w:noProof/>
            <w:webHidden/>
          </w:rPr>
          <w:fldChar w:fldCharType="separate"/>
        </w:r>
        <w:r w:rsidR="00BB6381">
          <w:rPr>
            <w:noProof/>
            <w:webHidden/>
          </w:rPr>
          <w:t>258</w:t>
        </w:r>
        <w:r w:rsidR="00BB6381">
          <w:rPr>
            <w:noProof/>
            <w:webHidden/>
          </w:rPr>
          <w:fldChar w:fldCharType="end"/>
        </w:r>
      </w:hyperlink>
    </w:p>
    <w:p w14:paraId="557C48F7" w14:textId="62DCD0A9" w:rsidR="00BB6381" w:rsidRDefault="0045792A">
      <w:pPr>
        <w:pStyle w:val="TableofFigures"/>
        <w:tabs>
          <w:tab w:val="right" w:leader="dot" w:pos="8771"/>
        </w:tabs>
        <w:rPr>
          <w:rFonts w:asciiTheme="minorHAnsi" w:hAnsiTheme="minorHAnsi"/>
          <w:noProof/>
          <w:sz w:val="22"/>
          <w:lang w:val="en-US"/>
        </w:rPr>
      </w:pPr>
      <w:hyperlink w:anchor="_Toc39698116" w:history="1">
        <w:r w:rsidR="00BB6381" w:rsidRPr="006A72AA">
          <w:rPr>
            <w:rStyle w:val="Hyperlink"/>
            <w:noProof/>
          </w:rPr>
          <w:t>Figure 144 Google Cloud Platform console screen</w:t>
        </w:r>
        <w:r w:rsidR="00BB6381">
          <w:rPr>
            <w:noProof/>
            <w:webHidden/>
          </w:rPr>
          <w:tab/>
        </w:r>
        <w:r w:rsidR="00BB6381">
          <w:rPr>
            <w:noProof/>
            <w:webHidden/>
          </w:rPr>
          <w:fldChar w:fldCharType="begin"/>
        </w:r>
        <w:r w:rsidR="00BB6381">
          <w:rPr>
            <w:noProof/>
            <w:webHidden/>
          </w:rPr>
          <w:instrText xml:space="preserve"> PAGEREF _Toc39698116 \h </w:instrText>
        </w:r>
        <w:r w:rsidR="00BB6381">
          <w:rPr>
            <w:noProof/>
            <w:webHidden/>
          </w:rPr>
        </w:r>
        <w:r w:rsidR="00BB6381">
          <w:rPr>
            <w:noProof/>
            <w:webHidden/>
          </w:rPr>
          <w:fldChar w:fldCharType="separate"/>
        </w:r>
        <w:r w:rsidR="00BB6381">
          <w:rPr>
            <w:noProof/>
            <w:webHidden/>
          </w:rPr>
          <w:t>258</w:t>
        </w:r>
        <w:r w:rsidR="00BB6381">
          <w:rPr>
            <w:noProof/>
            <w:webHidden/>
          </w:rPr>
          <w:fldChar w:fldCharType="end"/>
        </w:r>
      </w:hyperlink>
    </w:p>
    <w:p w14:paraId="1C080679" w14:textId="21450624" w:rsidR="00BB6381" w:rsidRDefault="0045792A">
      <w:pPr>
        <w:pStyle w:val="TableofFigures"/>
        <w:tabs>
          <w:tab w:val="right" w:leader="dot" w:pos="8771"/>
        </w:tabs>
        <w:rPr>
          <w:rFonts w:asciiTheme="minorHAnsi" w:hAnsiTheme="minorHAnsi"/>
          <w:noProof/>
          <w:sz w:val="22"/>
          <w:lang w:val="en-US"/>
        </w:rPr>
      </w:pPr>
      <w:hyperlink w:anchor="_Toc39698117" w:history="1">
        <w:r w:rsidR="00BB6381" w:rsidRPr="006A72AA">
          <w:rPr>
            <w:rStyle w:val="Hyperlink"/>
            <w:noProof/>
          </w:rPr>
          <w:t>Figure 145 Amazon Simple Storage Service Console Screen</w:t>
        </w:r>
        <w:r w:rsidR="00BB6381">
          <w:rPr>
            <w:noProof/>
            <w:webHidden/>
          </w:rPr>
          <w:tab/>
        </w:r>
        <w:r w:rsidR="00BB6381">
          <w:rPr>
            <w:noProof/>
            <w:webHidden/>
          </w:rPr>
          <w:fldChar w:fldCharType="begin"/>
        </w:r>
        <w:r w:rsidR="00BB6381">
          <w:rPr>
            <w:noProof/>
            <w:webHidden/>
          </w:rPr>
          <w:instrText xml:space="preserve"> PAGEREF _Toc39698117 \h </w:instrText>
        </w:r>
        <w:r w:rsidR="00BB6381">
          <w:rPr>
            <w:noProof/>
            <w:webHidden/>
          </w:rPr>
        </w:r>
        <w:r w:rsidR="00BB6381">
          <w:rPr>
            <w:noProof/>
            <w:webHidden/>
          </w:rPr>
          <w:fldChar w:fldCharType="separate"/>
        </w:r>
        <w:r w:rsidR="00BB6381">
          <w:rPr>
            <w:noProof/>
            <w:webHidden/>
          </w:rPr>
          <w:t>259</w:t>
        </w:r>
        <w:r w:rsidR="00BB6381">
          <w:rPr>
            <w:noProof/>
            <w:webHidden/>
          </w:rPr>
          <w:fldChar w:fldCharType="end"/>
        </w:r>
      </w:hyperlink>
    </w:p>
    <w:p w14:paraId="7AED0228" w14:textId="22D90F5C" w:rsidR="00BB6381" w:rsidRDefault="0045792A">
      <w:pPr>
        <w:pStyle w:val="TableofFigures"/>
        <w:tabs>
          <w:tab w:val="right" w:leader="dot" w:pos="8771"/>
        </w:tabs>
        <w:rPr>
          <w:rFonts w:asciiTheme="minorHAnsi" w:hAnsiTheme="minorHAnsi"/>
          <w:noProof/>
          <w:sz w:val="22"/>
          <w:lang w:val="en-US"/>
        </w:rPr>
      </w:pPr>
      <w:hyperlink w:anchor="_Toc39698118" w:history="1">
        <w:r w:rsidR="00BB6381" w:rsidRPr="006A72AA">
          <w:rPr>
            <w:rStyle w:val="Hyperlink"/>
            <w:noProof/>
          </w:rPr>
          <w:t>Figure 146 Sheety – Turn Google Sheet into an API</w:t>
        </w:r>
        <w:r w:rsidR="00BB6381">
          <w:rPr>
            <w:noProof/>
            <w:webHidden/>
          </w:rPr>
          <w:tab/>
        </w:r>
        <w:r w:rsidR="00BB6381">
          <w:rPr>
            <w:noProof/>
            <w:webHidden/>
          </w:rPr>
          <w:fldChar w:fldCharType="begin"/>
        </w:r>
        <w:r w:rsidR="00BB6381">
          <w:rPr>
            <w:noProof/>
            <w:webHidden/>
          </w:rPr>
          <w:instrText xml:space="preserve"> PAGEREF _Toc39698118 \h </w:instrText>
        </w:r>
        <w:r w:rsidR="00BB6381">
          <w:rPr>
            <w:noProof/>
            <w:webHidden/>
          </w:rPr>
        </w:r>
        <w:r w:rsidR="00BB6381">
          <w:rPr>
            <w:noProof/>
            <w:webHidden/>
          </w:rPr>
          <w:fldChar w:fldCharType="separate"/>
        </w:r>
        <w:r w:rsidR="00BB6381">
          <w:rPr>
            <w:noProof/>
            <w:webHidden/>
          </w:rPr>
          <w:t>259</w:t>
        </w:r>
        <w:r w:rsidR="00BB6381">
          <w:rPr>
            <w:noProof/>
            <w:webHidden/>
          </w:rPr>
          <w:fldChar w:fldCharType="end"/>
        </w:r>
      </w:hyperlink>
    </w:p>
    <w:p w14:paraId="7178AD31" w14:textId="33604AB9" w:rsidR="00BB6381" w:rsidRDefault="0045792A">
      <w:pPr>
        <w:pStyle w:val="TableofFigures"/>
        <w:tabs>
          <w:tab w:val="right" w:leader="dot" w:pos="8771"/>
        </w:tabs>
        <w:rPr>
          <w:rFonts w:asciiTheme="minorHAnsi" w:hAnsiTheme="minorHAnsi"/>
          <w:noProof/>
          <w:sz w:val="22"/>
          <w:lang w:val="en-US"/>
        </w:rPr>
      </w:pPr>
      <w:hyperlink w:anchor="_Toc39698119" w:history="1">
        <w:r w:rsidR="00BB6381" w:rsidRPr="006A72AA">
          <w:rPr>
            <w:rStyle w:val="Hyperlink"/>
            <w:noProof/>
          </w:rPr>
          <w:t>Figure 147 Firebase Cloud Messaging Console Screen</w:t>
        </w:r>
        <w:r w:rsidR="00BB6381">
          <w:rPr>
            <w:noProof/>
            <w:webHidden/>
          </w:rPr>
          <w:tab/>
        </w:r>
        <w:r w:rsidR="00BB6381">
          <w:rPr>
            <w:noProof/>
            <w:webHidden/>
          </w:rPr>
          <w:fldChar w:fldCharType="begin"/>
        </w:r>
        <w:r w:rsidR="00BB6381">
          <w:rPr>
            <w:noProof/>
            <w:webHidden/>
          </w:rPr>
          <w:instrText xml:space="preserve"> PAGEREF _Toc39698119 \h </w:instrText>
        </w:r>
        <w:r w:rsidR="00BB6381">
          <w:rPr>
            <w:noProof/>
            <w:webHidden/>
          </w:rPr>
        </w:r>
        <w:r w:rsidR="00BB6381">
          <w:rPr>
            <w:noProof/>
            <w:webHidden/>
          </w:rPr>
          <w:fldChar w:fldCharType="separate"/>
        </w:r>
        <w:r w:rsidR="00BB6381">
          <w:rPr>
            <w:noProof/>
            <w:webHidden/>
          </w:rPr>
          <w:t>260</w:t>
        </w:r>
        <w:r w:rsidR="00BB6381">
          <w:rPr>
            <w:noProof/>
            <w:webHidden/>
          </w:rPr>
          <w:fldChar w:fldCharType="end"/>
        </w:r>
      </w:hyperlink>
    </w:p>
    <w:p w14:paraId="3D9929F6" w14:textId="1805B140" w:rsidR="00BB6381" w:rsidRDefault="0045792A">
      <w:pPr>
        <w:pStyle w:val="TableofFigures"/>
        <w:tabs>
          <w:tab w:val="right" w:leader="dot" w:pos="8771"/>
        </w:tabs>
        <w:rPr>
          <w:rFonts w:asciiTheme="minorHAnsi" w:hAnsiTheme="minorHAnsi"/>
          <w:noProof/>
          <w:sz w:val="22"/>
          <w:lang w:val="en-US"/>
        </w:rPr>
      </w:pPr>
      <w:hyperlink w:anchor="_Toc39698120" w:history="1">
        <w:r w:rsidR="00BB6381" w:rsidRPr="006A72AA">
          <w:rPr>
            <w:rStyle w:val="Hyperlink"/>
            <w:noProof/>
          </w:rPr>
          <w:t>Figure 148- Angular framework architecture</w:t>
        </w:r>
        <w:r w:rsidR="00BB6381">
          <w:rPr>
            <w:noProof/>
            <w:webHidden/>
          </w:rPr>
          <w:tab/>
        </w:r>
        <w:r w:rsidR="00BB6381">
          <w:rPr>
            <w:noProof/>
            <w:webHidden/>
          </w:rPr>
          <w:fldChar w:fldCharType="begin"/>
        </w:r>
        <w:r w:rsidR="00BB6381">
          <w:rPr>
            <w:noProof/>
            <w:webHidden/>
          </w:rPr>
          <w:instrText xml:space="preserve"> PAGEREF _Toc39698120 \h </w:instrText>
        </w:r>
        <w:r w:rsidR="00BB6381">
          <w:rPr>
            <w:noProof/>
            <w:webHidden/>
          </w:rPr>
        </w:r>
        <w:r w:rsidR="00BB6381">
          <w:rPr>
            <w:noProof/>
            <w:webHidden/>
          </w:rPr>
          <w:fldChar w:fldCharType="separate"/>
        </w:r>
        <w:r w:rsidR="00BB6381">
          <w:rPr>
            <w:noProof/>
            <w:webHidden/>
          </w:rPr>
          <w:t>260</w:t>
        </w:r>
        <w:r w:rsidR="00BB6381">
          <w:rPr>
            <w:noProof/>
            <w:webHidden/>
          </w:rPr>
          <w:fldChar w:fldCharType="end"/>
        </w:r>
      </w:hyperlink>
    </w:p>
    <w:p w14:paraId="37EB9144" w14:textId="64664995" w:rsidR="00BB6381" w:rsidRDefault="0045792A">
      <w:pPr>
        <w:pStyle w:val="TableofFigures"/>
        <w:tabs>
          <w:tab w:val="right" w:leader="dot" w:pos="8771"/>
        </w:tabs>
        <w:rPr>
          <w:rFonts w:asciiTheme="minorHAnsi" w:hAnsiTheme="minorHAnsi"/>
          <w:noProof/>
          <w:sz w:val="22"/>
          <w:lang w:val="en-US"/>
        </w:rPr>
      </w:pPr>
      <w:hyperlink w:anchor="_Toc39698121" w:history="1">
        <w:r w:rsidR="00BB6381" w:rsidRPr="006A72AA">
          <w:rPr>
            <w:rStyle w:val="Hyperlink"/>
            <w:noProof/>
          </w:rPr>
          <w:t>Figure 149- Setting up environment at client side – Copy installation .apk file</w:t>
        </w:r>
        <w:r w:rsidR="00BB6381">
          <w:rPr>
            <w:noProof/>
            <w:webHidden/>
          </w:rPr>
          <w:tab/>
        </w:r>
        <w:r w:rsidR="00BB6381">
          <w:rPr>
            <w:noProof/>
            <w:webHidden/>
          </w:rPr>
          <w:fldChar w:fldCharType="begin"/>
        </w:r>
        <w:r w:rsidR="00BB6381">
          <w:rPr>
            <w:noProof/>
            <w:webHidden/>
          </w:rPr>
          <w:instrText xml:space="preserve"> PAGEREF _Toc39698121 \h </w:instrText>
        </w:r>
        <w:r w:rsidR="00BB6381">
          <w:rPr>
            <w:noProof/>
            <w:webHidden/>
          </w:rPr>
        </w:r>
        <w:r w:rsidR="00BB6381">
          <w:rPr>
            <w:noProof/>
            <w:webHidden/>
          </w:rPr>
          <w:fldChar w:fldCharType="separate"/>
        </w:r>
        <w:r w:rsidR="00BB6381">
          <w:rPr>
            <w:noProof/>
            <w:webHidden/>
          </w:rPr>
          <w:t>419</w:t>
        </w:r>
        <w:r w:rsidR="00BB6381">
          <w:rPr>
            <w:noProof/>
            <w:webHidden/>
          </w:rPr>
          <w:fldChar w:fldCharType="end"/>
        </w:r>
      </w:hyperlink>
    </w:p>
    <w:p w14:paraId="6330C1CE" w14:textId="56B4D580" w:rsidR="00BB6381" w:rsidRDefault="0045792A">
      <w:pPr>
        <w:pStyle w:val="TableofFigures"/>
        <w:tabs>
          <w:tab w:val="right" w:leader="dot" w:pos="8771"/>
        </w:tabs>
        <w:rPr>
          <w:rFonts w:asciiTheme="minorHAnsi" w:hAnsiTheme="minorHAnsi"/>
          <w:noProof/>
          <w:sz w:val="22"/>
          <w:lang w:val="en-US"/>
        </w:rPr>
      </w:pPr>
      <w:hyperlink w:anchor="_Toc39698122" w:history="1">
        <w:r w:rsidR="00BB6381" w:rsidRPr="006A72AA">
          <w:rPr>
            <w:rStyle w:val="Hyperlink"/>
            <w:noProof/>
          </w:rPr>
          <w:t>Figure 150- Setting up environment at client side – Install application</w:t>
        </w:r>
        <w:r w:rsidR="00BB6381">
          <w:rPr>
            <w:noProof/>
            <w:webHidden/>
          </w:rPr>
          <w:tab/>
        </w:r>
        <w:r w:rsidR="00BB6381">
          <w:rPr>
            <w:noProof/>
            <w:webHidden/>
          </w:rPr>
          <w:fldChar w:fldCharType="begin"/>
        </w:r>
        <w:r w:rsidR="00BB6381">
          <w:rPr>
            <w:noProof/>
            <w:webHidden/>
          </w:rPr>
          <w:instrText xml:space="preserve"> PAGEREF _Toc39698122 \h </w:instrText>
        </w:r>
        <w:r w:rsidR="00BB6381">
          <w:rPr>
            <w:noProof/>
            <w:webHidden/>
          </w:rPr>
        </w:r>
        <w:r w:rsidR="00BB6381">
          <w:rPr>
            <w:noProof/>
            <w:webHidden/>
          </w:rPr>
          <w:fldChar w:fldCharType="separate"/>
        </w:r>
        <w:r w:rsidR="00BB6381">
          <w:rPr>
            <w:noProof/>
            <w:webHidden/>
          </w:rPr>
          <w:t>419</w:t>
        </w:r>
        <w:r w:rsidR="00BB6381">
          <w:rPr>
            <w:noProof/>
            <w:webHidden/>
          </w:rPr>
          <w:fldChar w:fldCharType="end"/>
        </w:r>
      </w:hyperlink>
    </w:p>
    <w:p w14:paraId="6087EF73" w14:textId="5578DD90" w:rsidR="00BB6381" w:rsidRDefault="0045792A">
      <w:pPr>
        <w:pStyle w:val="TableofFigures"/>
        <w:tabs>
          <w:tab w:val="right" w:leader="dot" w:pos="8771"/>
        </w:tabs>
        <w:rPr>
          <w:rFonts w:asciiTheme="minorHAnsi" w:hAnsiTheme="minorHAnsi"/>
          <w:noProof/>
          <w:sz w:val="22"/>
          <w:lang w:val="en-US"/>
        </w:rPr>
      </w:pPr>
      <w:hyperlink w:anchor="_Toc39698123" w:history="1">
        <w:r w:rsidR="00BB6381" w:rsidRPr="006A72AA">
          <w:rPr>
            <w:rStyle w:val="Hyperlink"/>
            <w:noProof/>
          </w:rPr>
          <w:t>Figure 151- Setting up environment at client side – Open application</w:t>
        </w:r>
        <w:r w:rsidR="00BB6381">
          <w:rPr>
            <w:noProof/>
            <w:webHidden/>
          </w:rPr>
          <w:tab/>
        </w:r>
        <w:r w:rsidR="00BB6381">
          <w:rPr>
            <w:noProof/>
            <w:webHidden/>
          </w:rPr>
          <w:fldChar w:fldCharType="begin"/>
        </w:r>
        <w:r w:rsidR="00BB6381">
          <w:rPr>
            <w:noProof/>
            <w:webHidden/>
          </w:rPr>
          <w:instrText xml:space="preserve"> PAGEREF _Toc39698123 \h </w:instrText>
        </w:r>
        <w:r w:rsidR="00BB6381">
          <w:rPr>
            <w:noProof/>
            <w:webHidden/>
          </w:rPr>
        </w:r>
        <w:r w:rsidR="00BB6381">
          <w:rPr>
            <w:noProof/>
            <w:webHidden/>
          </w:rPr>
          <w:fldChar w:fldCharType="separate"/>
        </w:r>
        <w:r w:rsidR="00BB6381">
          <w:rPr>
            <w:noProof/>
            <w:webHidden/>
          </w:rPr>
          <w:t>419</w:t>
        </w:r>
        <w:r w:rsidR="00BB6381">
          <w:rPr>
            <w:noProof/>
            <w:webHidden/>
          </w:rPr>
          <w:fldChar w:fldCharType="end"/>
        </w:r>
      </w:hyperlink>
    </w:p>
    <w:p w14:paraId="59F9F308" w14:textId="61E925A4" w:rsidR="00BB6381" w:rsidRDefault="0045792A">
      <w:pPr>
        <w:pStyle w:val="TableofFigures"/>
        <w:tabs>
          <w:tab w:val="right" w:leader="dot" w:pos="8771"/>
        </w:tabs>
        <w:rPr>
          <w:rFonts w:asciiTheme="minorHAnsi" w:hAnsiTheme="minorHAnsi"/>
          <w:noProof/>
          <w:sz w:val="22"/>
          <w:lang w:val="en-US"/>
        </w:rPr>
      </w:pPr>
      <w:hyperlink w:anchor="_Toc39698124" w:history="1">
        <w:r w:rsidR="00BB6381" w:rsidRPr="006A72AA">
          <w:rPr>
            <w:rStyle w:val="Hyperlink"/>
            <w:noProof/>
          </w:rPr>
          <w:t>Figure 152 User guide: Login</w:t>
        </w:r>
        <w:r w:rsidR="00BB6381">
          <w:rPr>
            <w:noProof/>
            <w:webHidden/>
          </w:rPr>
          <w:tab/>
        </w:r>
        <w:r w:rsidR="00BB6381">
          <w:rPr>
            <w:noProof/>
            <w:webHidden/>
          </w:rPr>
          <w:fldChar w:fldCharType="begin"/>
        </w:r>
        <w:r w:rsidR="00BB6381">
          <w:rPr>
            <w:noProof/>
            <w:webHidden/>
          </w:rPr>
          <w:instrText xml:space="preserve"> PAGEREF _Toc39698124 \h </w:instrText>
        </w:r>
        <w:r w:rsidR="00BB6381">
          <w:rPr>
            <w:noProof/>
            <w:webHidden/>
          </w:rPr>
        </w:r>
        <w:r w:rsidR="00BB6381">
          <w:rPr>
            <w:noProof/>
            <w:webHidden/>
          </w:rPr>
          <w:fldChar w:fldCharType="separate"/>
        </w:r>
        <w:r w:rsidR="00BB6381">
          <w:rPr>
            <w:noProof/>
            <w:webHidden/>
          </w:rPr>
          <w:t>420</w:t>
        </w:r>
        <w:r w:rsidR="00BB6381">
          <w:rPr>
            <w:noProof/>
            <w:webHidden/>
          </w:rPr>
          <w:fldChar w:fldCharType="end"/>
        </w:r>
      </w:hyperlink>
    </w:p>
    <w:p w14:paraId="64ED5518" w14:textId="7011CCBB" w:rsidR="00BB6381" w:rsidRDefault="0045792A">
      <w:pPr>
        <w:pStyle w:val="TableofFigures"/>
        <w:tabs>
          <w:tab w:val="right" w:leader="dot" w:pos="8771"/>
        </w:tabs>
        <w:rPr>
          <w:rFonts w:asciiTheme="minorHAnsi" w:hAnsiTheme="minorHAnsi"/>
          <w:noProof/>
          <w:sz w:val="22"/>
          <w:lang w:val="en-US"/>
        </w:rPr>
      </w:pPr>
      <w:hyperlink w:anchor="_Toc39698125" w:history="1">
        <w:r w:rsidR="00BB6381" w:rsidRPr="006A72AA">
          <w:rPr>
            <w:rStyle w:val="Hyperlink"/>
            <w:noProof/>
          </w:rPr>
          <w:t>Figure 153 User guide: Register</w:t>
        </w:r>
        <w:r w:rsidR="00BB6381">
          <w:rPr>
            <w:noProof/>
            <w:webHidden/>
          </w:rPr>
          <w:tab/>
        </w:r>
        <w:r w:rsidR="00BB6381">
          <w:rPr>
            <w:noProof/>
            <w:webHidden/>
          </w:rPr>
          <w:fldChar w:fldCharType="begin"/>
        </w:r>
        <w:r w:rsidR="00BB6381">
          <w:rPr>
            <w:noProof/>
            <w:webHidden/>
          </w:rPr>
          <w:instrText xml:space="preserve"> PAGEREF _Toc39698125 \h </w:instrText>
        </w:r>
        <w:r w:rsidR="00BB6381">
          <w:rPr>
            <w:noProof/>
            <w:webHidden/>
          </w:rPr>
        </w:r>
        <w:r w:rsidR="00BB6381">
          <w:rPr>
            <w:noProof/>
            <w:webHidden/>
          </w:rPr>
          <w:fldChar w:fldCharType="separate"/>
        </w:r>
        <w:r w:rsidR="00BB6381">
          <w:rPr>
            <w:noProof/>
            <w:webHidden/>
          </w:rPr>
          <w:t>421</w:t>
        </w:r>
        <w:r w:rsidR="00BB6381">
          <w:rPr>
            <w:noProof/>
            <w:webHidden/>
          </w:rPr>
          <w:fldChar w:fldCharType="end"/>
        </w:r>
      </w:hyperlink>
    </w:p>
    <w:p w14:paraId="7FE655BA" w14:textId="3244151D" w:rsidR="00BB6381" w:rsidRDefault="0045792A">
      <w:pPr>
        <w:pStyle w:val="TableofFigures"/>
        <w:tabs>
          <w:tab w:val="right" w:leader="dot" w:pos="8771"/>
        </w:tabs>
        <w:rPr>
          <w:rFonts w:asciiTheme="minorHAnsi" w:hAnsiTheme="minorHAnsi"/>
          <w:noProof/>
          <w:sz w:val="22"/>
          <w:lang w:val="en-US"/>
        </w:rPr>
      </w:pPr>
      <w:hyperlink w:anchor="_Toc39698126" w:history="1">
        <w:r w:rsidR="00BB6381" w:rsidRPr="006A72AA">
          <w:rPr>
            <w:rStyle w:val="Hyperlink"/>
            <w:noProof/>
          </w:rPr>
          <w:t>Figure 154 User guide: View profile</w:t>
        </w:r>
        <w:r w:rsidR="00BB6381">
          <w:rPr>
            <w:noProof/>
            <w:webHidden/>
          </w:rPr>
          <w:tab/>
        </w:r>
        <w:r w:rsidR="00BB6381">
          <w:rPr>
            <w:noProof/>
            <w:webHidden/>
          </w:rPr>
          <w:fldChar w:fldCharType="begin"/>
        </w:r>
        <w:r w:rsidR="00BB6381">
          <w:rPr>
            <w:noProof/>
            <w:webHidden/>
          </w:rPr>
          <w:instrText xml:space="preserve"> PAGEREF _Toc39698126 \h </w:instrText>
        </w:r>
        <w:r w:rsidR="00BB6381">
          <w:rPr>
            <w:noProof/>
            <w:webHidden/>
          </w:rPr>
        </w:r>
        <w:r w:rsidR="00BB6381">
          <w:rPr>
            <w:noProof/>
            <w:webHidden/>
          </w:rPr>
          <w:fldChar w:fldCharType="separate"/>
        </w:r>
        <w:r w:rsidR="00BB6381">
          <w:rPr>
            <w:noProof/>
            <w:webHidden/>
          </w:rPr>
          <w:t>422</w:t>
        </w:r>
        <w:r w:rsidR="00BB6381">
          <w:rPr>
            <w:noProof/>
            <w:webHidden/>
          </w:rPr>
          <w:fldChar w:fldCharType="end"/>
        </w:r>
      </w:hyperlink>
    </w:p>
    <w:p w14:paraId="4273C2DF" w14:textId="307D52F6" w:rsidR="00BB6381" w:rsidRDefault="0045792A">
      <w:pPr>
        <w:pStyle w:val="TableofFigures"/>
        <w:tabs>
          <w:tab w:val="right" w:leader="dot" w:pos="8771"/>
        </w:tabs>
        <w:rPr>
          <w:rFonts w:asciiTheme="minorHAnsi" w:hAnsiTheme="minorHAnsi"/>
          <w:noProof/>
          <w:sz w:val="22"/>
          <w:lang w:val="en-US"/>
        </w:rPr>
      </w:pPr>
      <w:hyperlink w:anchor="_Toc39698127" w:history="1">
        <w:r w:rsidR="00BB6381" w:rsidRPr="006A72AA">
          <w:rPr>
            <w:rStyle w:val="Hyperlink"/>
            <w:noProof/>
          </w:rPr>
          <w:t>Figure 155 User guide: Update profile</w:t>
        </w:r>
        <w:r w:rsidR="00BB6381">
          <w:rPr>
            <w:noProof/>
            <w:webHidden/>
          </w:rPr>
          <w:tab/>
        </w:r>
        <w:r w:rsidR="00BB6381">
          <w:rPr>
            <w:noProof/>
            <w:webHidden/>
          </w:rPr>
          <w:fldChar w:fldCharType="begin"/>
        </w:r>
        <w:r w:rsidR="00BB6381">
          <w:rPr>
            <w:noProof/>
            <w:webHidden/>
          </w:rPr>
          <w:instrText xml:space="preserve"> PAGEREF _Toc39698127 \h </w:instrText>
        </w:r>
        <w:r w:rsidR="00BB6381">
          <w:rPr>
            <w:noProof/>
            <w:webHidden/>
          </w:rPr>
        </w:r>
        <w:r w:rsidR="00BB6381">
          <w:rPr>
            <w:noProof/>
            <w:webHidden/>
          </w:rPr>
          <w:fldChar w:fldCharType="separate"/>
        </w:r>
        <w:r w:rsidR="00BB6381">
          <w:rPr>
            <w:noProof/>
            <w:webHidden/>
          </w:rPr>
          <w:t>423</w:t>
        </w:r>
        <w:r w:rsidR="00BB6381">
          <w:rPr>
            <w:noProof/>
            <w:webHidden/>
          </w:rPr>
          <w:fldChar w:fldCharType="end"/>
        </w:r>
      </w:hyperlink>
    </w:p>
    <w:p w14:paraId="6E07BA0E" w14:textId="3EEA0E68" w:rsidR="00BB6381" w:rsidRDefault="0045792A">
      <w:pPr>
        <w:pStyle w:val="TableofFigures"/>
        <w:tabs>
          <w:tab w:val="right" w:leader="dot" w:pos="8771"/>
        </w:tabs>
        <w:rPr>
          <w:rFonts w:asciiTheme="minorHAnsi" w:hAnsiTheme="minorHAnsi"/>
          <w:noProof/>
          <w:sz w:val="22"/>
          <w:lang w:val="en-US"/>
        </w:rPr>
      </w:pPr>
      <w:hyperlink w:anchor="_Toc39698128" w:history="1">
        <w:r w:rsidR="00BB6381" w:rsidRPr="006A72AA">
          <w:rPr>
            <w:rStyle w:val="Hyperlink"/>
            <w:noProof/>
          </w:rPr>
          <w:t>Figure 156 User guide: Change password</w:t>
        </w:r>
        <w:r w:rsidR="00BB6381">
          <w:rPr>
            <w:noProof/>
            <w:webHidden/>
          </w:rPr>
          <w:tab/>
        </w:r>
        <w:r w:rsidR="00BB6381">
          <w:rPr>
            <w:noProof/>
            <w:webHidden/>
          </w:rPr>
          <w:fldChar w:fldCharType="begin"/>
        </w:r>
        <w:r w:rsidR="00BB6381">
          <w:rPr>
            <w:noProof/>
            <w:webHidden/>
          </w:rPr>
          <w:instrText xml:space="preserve"> PAGEREF _Toc39698128 \h </w:instrText>
        </w:r>
        <w:r w:rsidR="00BB6381">
          <w:rPr>
            <w:noProof/>
            <w:webHidden/>
          </w:rPr>
        </w:r>
        <w:r w:rsidR="00BB6381">
          <w:rPr>
            <w:noProof/>
            <w:webHidden/>
          </w:rPr>
          <w:fldChar w:fldCharType="separate"/>
        </w:r>
        <w:r w:rsidR="00BB6381">
          <w:rPr>
            <w:noProof/>
            <w:webHidden/>
          </w:rPr>
          <w:t>424</w:t>
        </w:r>
        <w:r w:rsidR="00BB6381">
          <w:rPr>
            <w:noProof/>
            <w:webHidden/>
          </w:rPr>
          <w:fldChar w:fldCharType="end"/>
        </w:r>
      </w:hyperlink>
    </w:p>
    <w:p w14:paraId="39798B25" w14:textId="20CF8B60" w:rsidR="00BB6381" w:rsidRDefault="0045792A">
      <w:pPr>
        <w:pStyle w:val="TableofFigures"/>
        <w:tabs>
          <w:tab w:val="right" w:leader="dot" w:pos="8771"/>
        </w:tabs>
        <w:rPr>
          <w:rFonts w:asciiTheme="minorHAnsi" w:hAnsiTheme="minorHAnsi"/>
          <w:noProof/>
          <w:sz w:val="22"/>
          <w:lang w:val="en-US"/>
        </w:rPr>
      </w:pPr>
      <w:hyperlink w:anchor="_Toc39698129" w:history="1">
        <w:r w:rsidR="00BB6381" w:rsidRPr="006A72AA">
          <w:rPr>
            <w:rStyle w:val="Hyperlink"/>
            <w:noProof/>
          </w:rPr>
          <w:t>Figure 157 User guide: Logout</w:t>
        </w:r>
        <w:r w:rsidR="00BB6381">
          <w:rPr>
            <w:noProof/>
            <w:webHidden/>
          </w:rPr>
          <w:tab/>
        </w:r>
        <w:r w:rsidR="00BB6381">
          <w:rPr>
            <w:noProof/>
            <w:webHidden/>
          </w:rPr>
          <w:fldChar w:fldCharType="begin"/>
        </w:r>
        <w:r w:rsidR="00BB6381">
          <w:rPr>
            <w:noProof/>
            <w:webHidden/>
          </w:rPr>
          <w:instrText xml:space="preserve"> PAGEREF _Toc39698129 \h </w:instrText>
        </w:r>
        <w:r w:rsidR="00BB6381">
          <w:rPr>
            <w:noProof/>
            <w:webHidden/>
          </w:rPr>
        </w:r>
        <w:r w:rsidR="00BB6381">
          <w:rPr>
            <w:noProof/>
            <w:webHidden/>
          </w:rPr>
          <w:fldChar w:fldCharType="separate"/>
        </w:r>
        <w:r w:rsidR="00BB6381">
          <w:rPr>
            <w:noProof/>
            <w:webHidden/>
          </w:rPr>
          <w:t>425</w:t>
        </w:r>
        <w:r w:rsidR="00BB6381">
          <w:rPr>
            <w:noProof/>
            <w:webHidden/>
          </w:rPr>
          <w:fldChar w:fldCharType="end"/>
        </w:r>
      </w:hyperlink>
    </w:p>
    <w:p w14:paraId="06DBDF30" w14:textId="069153C2" w:rsidR="00BB6381" w:rsidRDefault="0045792A">
      <w:pPr>
        <w:pStyle w:val="TableofFigures"/>
        <w:tabs>
          <w:tab w:val="right" w:leader="dot" w:pos="8771"/>
        </w:tabs>
        <w:rPr>
          <w:rFonts w:asciiTheme="minorHAnsi" w:hAnsiTheme="minorHAnsi"/>
          <w:noProof/>
          <w:sz w:val="22"/>
          <w:lang w:val="en-US"/>
        </w:rPr>
      </w:pPr>
      <w:hyperlink w:anchor="_Toc39698130" w:history="1">
        <w:r w:rsidR="00BB6381" w:rsidRPr="006A72AA">
          <w:rPr>
            <w:rStyle w:val="Hyperlink"/>
            <w:noProof/>
          </w:rPr>
          <w:t>Figure 158 User guide: View all chat rooms</w:t>
        </w:r>
        <w:r w:rsidR="00BB6381">
          <w:rPr>
            <w:noProof/>
            <w:webHidden/>
          </w:rPr>
          <w:tab/>
        </w:r>
        <w:r w:rsidR="00BB6381">
          <w:rPr>
            <w:noProof/>
            <w:webHidden/>
          </w:rPr>
          <w:fldChar w:fldCharType="begin"/>
        </w:r>
        <w:r w:rsidR="00BB6381">
          <w:rPr>
            <w:noProof/>
            <w:webHidden/>
          </w:rPr>
          <w:instrText xml:space="preserve"> PAGEREF _Toc39698130 \h </w:instrText>
        </w:r>
        <w:r w:rsidR="00BB6381">
          <w:rPr>
            <w:noProof/>
            <w:webHidden/>
          </w:rPr>
        </w:r>
        <w:r w:rsidR="00BB6381">
          <w:rPr>
            <w:noProof/>
            <w:webHidden/>
          </w:rPr>
          <w:fldChar w:fldCharType="separate"/>
        </w:r>
        <w:r w:rsidR="00BB6381">
          <w:rPr>
            <w:noProof/>
            <w:webHidden/>
          </w:rPr>
          <w:t>426</w:t>
        </w:r>
        <w:r w:rsidR="00BB6381">
          <w:rPr>
            <w:noProof/>
            <w:webHidden/>
          </w:rPr>
          <w:fldChar w:fldCharType="end"/>
        </w:r>
      </w:hyperlink>
    </w:p>
    <w:p w14:paraId="3C0DF89F" w14:textId="31BCBDC9" w:rsidR="00BB6381" w:rsidRDefault="0045792A">
      <w:pPr>
        <w:pStyle w:val="TableofFigures"/>
        <w:tabs>
          <w:tab w:val="right" w:leader="dot" w:pos="8771"/>
        </w:tabs>
        <w:rPr>
          <w:rFonts w:asciiTheme="minorHAnsi" w:hAnsiTheme="minorHAnsi"/>
          <w:noProof/>
          <w:sz w:val="22"/>
          <w:lang w:val="en-US"/>
        </w:rPr>
      </w:pPr>
      <w:hyperlink w:anchor="_Toc39698131" w:history="1">
        <w:r w:rsidR="00BB6381" w:rsidRPr="006A72AA">
          <w:rPr>
            <w:rStyle w:val="Hyperlink"/>
            <w:noProof/>
          </w:rPr>
          <w:t>Figure 159 User guide: Chat</w:t>
        </w:r>
        <w:r w:rsidR="00BB6381">
          <w:rPr>
            <w:noProof/>
            <w:webHidden/>
          </w:rPr>
          <w:tab/>
        </w:r>
        <w:r w:rsidR="00BB6381">
          <w:rPr>
            <w:noProof/>
            <w:webHidden/>
          </w:rPr>
          <w:fldChar w:fldCharType="begin"/>
        </w:r>
        <w:r w:rsidR="00BB6381">
          <w:rPr>
            <w:noProof/>
            <w:webHidden/>
          </w:rPr>
          <w:instrText xml:space="preserve"> PAGEREF _Toc39698131 \h </w:instrText>
        </w:r>
        <w:r w:rsidR="00BB6381">
          <w:rPr>
            <w:noProof/>
            <w:webHidden/>
          </w:rPr>
        </w:r>
        <w:r w:rsidR="00BB6381">
          <w:rPr>
            <w:noProof/>
            <w:webHidden/>
          </w:rPr>
          <w:fldChar w:fldCharType="separate"/>
        </w:r>
        <w:r w:rsidR="00BB6381">
          <w:rPr>
            <w:noProof/>
            <w:webHidden/>
          </w:rPr>
          <w:t>426</w:t>
        </w:r>
        <w:r w:rsidR="00BB6381">
          <w:rPr>
            <w:noProof/>
            <w:webHidden/>
          </w:rPr>
          <w:fldChar w:fldCharType="end"/>
        </w:r>
      </w:hyperlink>
    </w:p>
    <w:p w14:paraId="7F07D0D6" w14:textId="1397B244" w:rsidR="00BB6381" w:rsidRDefault="0045792A">
      <w:pPr>
        <w:pStyle w:val="TableofFigures"/>
        <w:tabs>
          <w:tab w:val="right" w:leader="dot" w:pos="8771"/>
        </w:tabs>
        <w:rPr>
          <w:rFonts w:asciiTheme="minorHAnsi" w:hAnsiTheme="minorHAnsi"/>
          <w:noProof/>
          <w:sz w:val="22"/>
          <w:lang w:val="en-US"/>
        </w:rPr>
      </w:pPr>
      <w:hyperlink w:anchor="_Toc39698132" w:history="1">
        <w:r w:rsidR="00BB6381" w:rsidRPr="006A72AA">
          <w:rPr>
            <w:rStyle w:val="Hyperlink"/>
            <w:noProof/>
          </w:rPr>
          <w:t>Figure 160 User guide: View all notifications</w:t>
        </w:r>
        <w:r w:rsidR="00BB6381">
          <w:rPr>
            <w:noProof/>
            <w:webHidden/>
          </w:rPr>
          <w:tab/>
        </w:r>
        <w:r w:rsidR="00BB6381">
          <w:rPr>
            <w:noProof/>
            <w:webHidden/>
          </w:rPr>
          <w:fldChar w:fldCharType="begin"/>
        </w:r>
        <w:r w:rsidR="00BB6381">
          <w:rPr>
            <w:noProof/>
            <w:webHidden/>
          </w:rPr>
          <w:instrText xml:space="preserve"> PAGEREF _Toc39698132 \h </w:instrText>
        </w:r>
        <w:r w:rsidR="00BB6381">
          <w:rPr>
            <w:noProof/>
            <w:webHidden/>
          </w:rPr>
        </w:r>
        <w:r w:rsidR="00BB6381">
          <w:rPr>
            <w:noProof/>
            <w:webHidden/>
          </w:rPr>
          <w:fldChar w:fldCharType="separate"/>
        </w:r>
        <w:r w:rsidR="00BB6381">
          <w:rPr>
            <w:noProof/>
            <w:webHidden/>
          </w:rPr>
          <w:t>427</w:t>
        </w:r>
        <w:r w:rsidR="00BB6381">
          <w:rPr>
            <w:noProof/>
            <w:webHidden/>
          </w:rPr>
          <w:fldChar w:fldCharType="end"/>
        </w:r>
      </w:hyperlink>
    </w:p>
    <w:p w14:paraId="69E3A337" w14:textId="1FE1A72F" w:rsidR="00BB6381" w:rsidRDefault="0045792A">
      <w:pPr>
        <w:pStyle w:val="TableofFigures"/>
        <w:tabs>
          <w:tab w:val="right" w:leader="dot" w:pos="8771"/>
        </w:tabs>
        <w:rPr>
          <w:rFonts w:asciiTheme="minorHAnsi" w:hAnsiTheme="minorHAnsi"/>
          <w:noProof/>
          <w:sz w:val="22"/>
          <w:lang w:val="en-US"/>
        </w:rPr>
      </w:pPr>
      <w:hyperlink w:anchor="_Toc39698133" w:history="1">
        <w:r w:rsidR="00BB6381" w:rsidRPr="006A72AA">
          <w:rPr>
            <w:rStyle w:val="Hyperlink"/>
            <w:noProof/>
          </w:rPr>
          <w:t>Figure 161 User guide: Post scrap</w:t>
        </w:r>
        <w:r w:rsidR="00BB6381">
          <w:rPr>
            <w:noProof/>
            <w:webHidden/>
          </w:rPr>
          <w:tab/>
        </w:r>
        <w:r w:rsidR="00BB6381">
          <w:rPr>
            <w:noProof/>
            <w:webHidden/>
          </w:rPr>
          <w:fldChar w:fldCharType="begin"/>
        </w:r>
        <w:r w:rsidR="00BB6381">
          <w:rPr>
            <w:noProof/>
            <w:webHidden/>
          </w:rPr>
          <w:instrText xml:space="preserve"> PAGEREF _Toc39698133 \h </w:instrText>
        </w:r>
        <w:r w:rsidR="00BB6381">
          <w:rPr>
            <w:noProof/>
            <w:webHidden/>
          </w:rPr>
        </w:r>
        <w:r w:rsidR="00BB6381">
          <w:rPr>
            <w:noProof/>
            <w:webHidden/>
          </w:rPr>
          <w:fldChar w:fldCharType="separate"/>
        </w:r>
        <w:r w:rsidR="00BB6381">
          <w:rPr>
            <w:noProof/>
            <w:webHidden/>
          </w:rPr>
          <w:t>428</w:t>
        </w:r>
        <w:r w:rsidR="00BB6381">
          <w:rPr>
            <w:noProof/>
            <w:webHidden/>
          </w:rPr>
          <w:fldChar w:fldCharType="end"/>
        </w:r>
      </w:hyperlink>
    </w:p>
    <w:p w14:paraId="5CF97063" w14:textId="31AD1AF3" w:rsidR="00BB6381" w:rsidRDefault="0045792A">
      <w:pPr>
        <w:pStyle w:val="TableofFigures"/>
        <w:tabs>
          <w:tab w:val="right" w:leader="dot" w:pos="8771"/>
        </w:tabs>
        <w:rPr>
          <w:rFonts w:asciiTheme="minorHAnsi" w:hAnsiTheme="minorHAnsi"/>
          <w:noProof/>
          <w:sz w:val="22"/>
          <w:lang w:val="en-US"/>
        </w:rPr>
      </w:pPr>
      <w:hyperlink w:anchor="_Toc39698134" w:history="1">
        <w:r w:rsidR="00BB6381" w:rsidRPr="006A72AA">
          <w:rPr>
            <w:rStyle w:val="Hyperlink"/>
            <w:noProof/>
          </w:rPr>
          <w:t>Figure 162 User guide: View all booking requests</w:t>
        </w:r>
        <w:r w:rsidR="00BB6381">
          <w:rPr>
            <w:noProof/>
            <w:webHidden/>
          </w:rPr>
          <w:tab/>
        </w:r>
        <w:r w:rsidR="00BB6381">
          <w:rPr>
            <w:noProof/>
            <w:webHidden/>
          </w:rPr>
          <w:fldChar w:fldCharType="begin"/>
        </w:r>
        <w:r w:rsidR="00BB6381">
          <w:rPr>
            <w:noProof/>
            <w:webHidden/>
          </w:rPr>
          <w:instrText xml:space="preserve"> PAGEREF _Toc39698134 \h </w:instrText>
        </w:r>
        <w:r w:rsidR="00BB6381">
          <w:rPr>
            <w:noProof/>
            <w:webHidden/>
          </w:rPr>
        </w:r>
        <w:r w:rsidR="00BB6381">
          <w:rPr>
            <w:noProof/>
            <w:webHidden/>
          </w:rPr>
          <w:fldChar w:fldCharType="separate"/>
        </w:r>
        <w:r w:rsidR="00BB6381">
          <w:rPr>
            <w:noProof/>
            <w:webHidden/>
          </w:rPr>
          <w:t>429</w:t>
        </w:r>
        <w:r w:rsidR="00BB6381">
          <w:rPr>
            <w:noProof/>
            <w:webHidden/>
          </w:rPr>
          <w:fldChar w:fldCharType="end"/>
        </w:r>
      </w:hyperlink>
    </w:p>
    <w:p w14:paraId="68596605" w14:textId="41C21C48" w:rsidR="00BB6381" w:rsidRDefault="0045792A">
      <w:pPr>
        <w:pStyle w:val="TableofFigures"/>
        <w:tabs>
          <w:tab w:val="right" w:leader="dot" w:pos="8771"/>
        </w:tabs>
        <w:rPr>
          <w:rFonts w:asciiTheme="minorHAnsi" w:hAnsiTheme="minorHAnsi"/>
          <w:noProof/>
          <w:sz w:val="22"/>
          <w:lang w:val="en-US"/>
        </w:rPr>
      </w:pPr>
      <w:hyperlink w:anchor="_Toc39698135" w:history="1">
        <w:r w:rsidR="00BB6381" w:rsidRPr="006A72AA">
          <w:rPr>
            <w:rStyle w:val="Hyperlink"/>
            <w:noProof/>
          </w:rPr>
          <w:t>Figure 163 User guide: Accept booking request</w:t>
        </w:r>
        <w:r w:rsidR="00BB6381">
          <w:rPr>
            <w:noProof/>
            <w:webHidden/>
          </w:rPr>
          <w:tab/>
        </w:r>
        <w:r w:rsidR="00BB6381">
          <w:rPr>
            <w:noProof/>
            <w:webHidden/>
          </w:rPr>
          <w:fldChar w:fldCharType="begin"/>
        </w:r>
        <w:r w:rsidR="00BB6381">
          <w:rPr>
            <w:noProof/>
            <w:webHidden/>
          </w:rPr>
          <w:instrText xml:space="preserve"> PAGEREF _Toc39698135 \h </w:instrText>
        </w:r>
        <w:r w:rsidR="00BB6381">
          <w:rPr>
            <w:noProof/>
            <w:webHidden/>
          </w:rPr>
        </w:r>
        <w:r w:rsidR="00BB6381">
          <w:rPr>
            <w:noProof/>
            <w:webHidden/>
          </w:rPr>
          <w:fldChar w:fldCharType="separate"/>
        </w:r>
        <w:r w:rsidR="00BB6381">
          <w:rPr>
            <w:noProof/>
            <w:webHidden/>
          </w:rPr>
          <w:t>430</w:t>
        </w:r>
        <w:r w:rsidR="00BB6381">
          <w:rPr>
            <w:noProof/>
            <w:webHidden/>
          </w:rPr>
          <w:fldChar w:fldCharType="end"/>
        </w:r>
      </w:hyperlink>
    </w:p>
    <w:p w14:paraId="48ABC8C6" w14:textId="273E68A0" w:rsidR="00BB6381" w:rsidRDefault="0045792A">
      <w:pPr>
        <w:pStyle w:val="TableofFigures"/>
        <w:tabs>
          <w:tab w:val="right" w:leader="dot" w:pos="8771"/>
        </w:tabs>
        <w:rPr>
          <w:rFonts w:asciiTheme="minorHAnsi" w:hAnsiTheme="minorHAnsi"/>
          <w:noProof/>
          <w:sz w:val="22"/>
          <w:lang w:val="en-US"/>
        </w:rPr>
      </w:pPr>
      <w:hyperlink w:anchor="_Toc39698136" w:history="1">
        <w:r w:rsidR="00BB6381" w:rsidRPr="006A72AA">
          <w:rPr>
            <w:rStyle w:val="Hyperlink"/>
            <w:noProof/>
          </w:rPr>
          <w:t>Figure 164 User guide: Reject booking request</w:t>
        </w:r>
        <w:r w:rsidR="00BB6381">
          <w:rPr>
            <w:noProof/>
            <w:webHidden/>
          </w:rPr>
          <w:tab/>
        </w:r>
        <w:r w:rsidR="00BB6381">
          <w:rPr>
            <w:noProof/>
            <w:webHidden/>
          </w:rPr>
          <w:fldChar w:fldCharType="begin"/>
        </w:r>
        <w:r w:rsidR="00BB6381">
          <w:rPr>
            <w:noProof/>
            <w:webHidden/>
          </w:rPr>
          <w:instrText xml:space="preserve"> PAGEREF _Toc39698136 \h </w:instrText>
        </w:r>
        <w:r w:rsidR="00BB6381">
          <w:rPr>
            <w:noProof/>
            <w:webHidden/>
          </w:rPr>
        </w:r>
        <w:r w:rsidR="00BB6381">
          <w:rPr>
            <w:noProof/>
            <w:webHidden/>
          </w:rPr>
          <w:fldChar w:fldCharType="separate"/>
        </w:r>
        <w:r w:rsidR="00BB6381">
          <w:rPr>
            <w:noProof/>
            <w:webHidden/>
          </w:rPr>
          <w:t>431</w:t>
        </w:r>
        <w:r w:rsidR="00BB6381">
          <w:rPr>
            <w:noProof/>
            <w:webHidden/>
          </w:rPr>
          <w:fldChar w:fldCharType="end"/>
        </w:r>
      </w:hyperlink>
    </w:p>
    <w:p w14:paraId="0142308C" w14:textId="6F79704D" w:rsidR="00BB6381" w:rsidRDefault="0045792A">
      <w:pPr>
        <w:pStyle w:val="TableofFigures"/>
        <w:tabs>
          <w:tab w:val="right" w:leader="dot" w:pos="8771"/>
        </w:tabs>
        <w:rPr>
          <w:rFonts w:asciiTheme="minorHAnsi" w:hAnsiTheme="minorHAnsi"/>
          <w:noProof/>
          <w:sz w:val="22"/>
          <w:lang w:val="en-US"/>
        </w:rPr>
      </w:pPr>
      <w:hyperlink w:anchor="_Toc39698137" w:history="1">
        <w:r w:rsidR="00BB6381" w:rsidRPr="006A72AA">
          <w:rPr>
            <w:rStyle w:val="Hyperlink"/>
            <w:noProof/>
          </w:rPr>
          <w:t>Figure 165 User guide: View all booked scraps</w:t>
        </w:r>
        <w:r w:rsidR="00BB6381">
          <w:rPr>
            <w:noProof/>
            <w:webHidden/>
          </w:rPr>
          <w:tab/>
        </w:r>
        <w:r w:rsidR="00BB6381">
          <w:rPr>
            <w:noProof/>
            <w:webHidden/>
          </w:rPr>
          <w:fldChar w:fldCharType="begin"/>
        </w:r>
        <w:r w:rsidR="00BB6381">
          <w:rPr>
            <w:noProof/>
            <w:webHidden/>
          </w:rPr>
          <w:instrText xml:space="preserve"> PAGEREF _Toc39698137 \h </w:instrText>
        </w:r>
        <w:r w:rsidR="00BB6381">
          <w:rPr>
            <w:noProof/>
            <w:webHidden/>
          </w:rPr>
        </w:r>
        <w:r w:rsidR="00BB6381">
          <w:rPr>
            <w:noProof/>
            <w:webHidden/>
          </w:rPr>
          <w:fldChar w:fldCharType="separate"/>
        </w:r>
        <w:r w:rsidR="00BB6381">
          <w:rPr>
            <w:noProof/>
            <w:webHidden/>
          </w:rPr>
          <w:t>432</w:t>
        </w:r>
        <w:r w:rsidR="00BB6381">
          <w:rPr>
            <w:noProof/>
            <w:webHidden/>
          </w:rPr>
          <w:fldChar w:fldCharType="end"/>
        </w:r>
      </w:hyperlink>
    </w:p>
    <w:p w14:paraId="634D0B74" w14:textId="6DC4B658" w:rsidR="00BB6381" w:rsidRDefault="0045792A">
      <w:pPr>
        <w:pStyle w:val="TableofFigures"/>
        <w:tabs>
          <w:tab w:val="right" w:leader="dot" w:pos="8771"/>
        </w:tabs>
        <w:rPr>
          <w:rFonts w:asciiTheme="minorHAnsi" w:hAnsiTheme="minorHAnsi"/>
          <w:noProof/>
          <w:sz w:val="22"/>
          <w:lang w:val="en-US"/>
        </w:rPr>
      </w:pPr>
      <w:hyperlink w:anchor="_Toc39698138" w:history="1">
        <w:r w:rsidR="00BB6381" w:rsidRPr="006A72AA">
          <w:rPr>
            <w:rStyle w:val="Hyperlink"/>
            <w:noProof/>
          </w:rPr>
          <w:t>Figure 166 User guide: Accomplish scrap</w:t>
        </w:r>
        <w:r w:rsidR="00BB6381">
          <w:rPr>
            <w:noProof/>
            <w:webHidden/>
          </w:rPr>
          <w:tab/>
        </w:r>
        <w:r w:rsidR="00BB6381">
          <w:rPr>
            <w:noProof/>
            <w:webHidden/>
          </w:rPr>
          <w:fldChar w:fldCharType="begin"/>
        </w:r>
        <w:r w:rsidR="00BB6381">
          <w:rPr>
            <w:noProof/>
            <w:webHidden/>
          </w:rPr>
          <w:instrText xml:space="preserve"> PAGEREF _Toc39698138 \h </w:instrText>
        </w:r>
        <w:r w:rsidR="00BB6381">
          <w:rPr>
            <w:noProof/>
            <w:webHidden/>
          </w:rPr>
        </w:r>
        <w:r w:rsidR="00BB6381">
          <w:rPr>
            <w:noProof/>
            <w:webHidden/>
          </w:rPr>
          <w:fldChar w:fldCharType="separate"/>
        </w:r>
        <w:r w:rsidR="00BB6381">
          <w:rPr>
            <w:noProof/>
            <w:webHidden/>
          </w:rPr>
          <w:t>433</w:t>
        </w:r>
        <w:r w:rsidR="00BB6381">
          <w:rPr>
            <w:noProof/>
            <w:webHidden/>
          </w:rPr>
          <w:fldChar w:fldCharType="end"/>
        </w:r>
      </w:hyperlink>
    </w:p>
    <w:p w14:paraId="1DBD3B82" w14:textId="172EFFB1" w:rsidR="00BB6381" w:rsidRDefault="0045792A">
      <w:pPr>
        <w:pStyle w:val="TableofFigures"/>
        <w:tabs>
          <w:tab w:val="right" w:leader="dot" w:pos="8771"/>
        </w:tabs>
        <w:rPr>
          <w:rFonts w:asciiTheme="minorHAnsi" w:hAnsiTheme="minorHAnsi"/>
          <w:noProof/>
          <w:sz w:val="22"/>
          <w:lang w:val="en-US"/>
        </w:rPr>
      </w:pPr>
      <w:hyperlink w:anchor="_Toc39698139" w:history="1">
        <w:r w:rsidR="00BB6381" w:rsidRPr="006A72AA">
          <w:rPr>
            <w:rStyle w:val="Hyperlink"/>
            <w:noProof/>
          </w:rPr>
          <w:t>Figure 167 User guide: Review Collector</w:t>
        </w:r>
        <w:r w:rsidR="00BB6381">
          <w:rPr>
            <w:noProof/>
            <w:webHidden/>
          </w:rPr>
          <w:tab/>
        </w:r>
        <w:r w:rsidR="00BB6381">
          <w:rPr>
            <w:noProof/>
            <w:webHidden/>
          </w:rPr>
          <w:fldChar w:fldCharType="begin"/>
        </w:r>
        <w:r w:rsidR="00BB6381">
          <w:rPr>
            <w:noProof/>
            <w:webHidden/>
          </w:rPr>
          <w:instrText xml:space="preserve"> PAGEREF _Toc39698139 \h </w:instrText>
        </w:r>
        <w:r w:rsidR="00BB6381">
          <w:rPr>
            <w:noProof/>
            <w:webHidden/>
          </w:rPr>
        </w:r>
        <w:r w:rsidR="00BB6381">
          <w:rPr>
            <w:noProof/>
            <w:webHidden/>
          </w:rPr>
          <w:fldChar w:fldCharType="separate"/>
        </w:r>
        <w:r w:rsidR="00BB6381">
          <w:rPr>
            <w:noProof/>
            <w:webHidden/>
          </w:rPr>
          <w:t>433</w:t>
        </w:r>
        <w:r w:rsidR="00BB6381">
          <w:rPr>
            <w:noProof/>
            <w:webHidden/>
          </w:rPr>
          <w:fldChar w:fldCharType="end"/>
        </w:r>
      </w:hyperlink>
    </w:p>
    <w:p w14:paraId="7FA0AB69" w14:textId="324E0D74" w:rsidR="00BB6381" w:rsidRDefault="0045792A">
      <w:pPr>
        <w:pStyle w:val="TableofFigures"/>
        <w:tabs>
          <w:tab w:val="right" w:leader="dot" w:pos="8771"/>
        </w:tabs>
        <w:rPr>
          <w:rFonts w:asciiTheme="minorHAnsi" w:hAnsiTheme="minorHAnsi"/>
          <w:noProof/>
          <w:sz w:val="22"/>
          <w:lang w:val="en-US"/>
        </w:rPr>
      </w:pPr>
      <w:hyperlink w:anchor="_Toc39698140" w:history="1">
        <w:r w:rsidR="00BB6381" w:rsidRPr="006A72AA">
          <w:rPr>
            <w:rStyle w:val="Hyperlink"/>
            <w:noProof/>
          </w:rPr>
          <w:t>Figure 168 User guide: View history scrap</w:t>
        </w:r>
        <w:r w:rsidR="00BB6381">
          <w:rPr>
            <w:noProof/>
            <w:webHidden/>
          </w:rPr>
          <w:tab/>
        </w:r>
        <w:r w:rsidR="00BB6381">
          <w:rPr>
            <w:noProof/>
            <w:webHidden/>
          </w:rPr>
          <w:fldChar w:fldCharType="begin"/>
        </w:r>
        <w:r w:rsidR="00BB6381">
          <w:rPr>
            <w:noProof/>
            <w:webHidden/>
          </w:rPr>
          <w:instrText xml:space="preserve"> PAGEREF _Toc39698140 \h </w:instrText>
        </w:r>
        <w:r w:rsidR="00BB6381">
          <w:rPr>
            <w:noProof/>
            <w:webHidden/>
          </w:rPr>
        </w:r>
        <w:r w:rsidR="00BB6381">
          <w:rPr>
            <w:noProof/>
            <w:webHidden/>
          </w:rPr>
          <w:fldChar w:fldCharType="separate"/>
        </w:r>
        <w:r w:rsidR="00BB6381">
          <w:rPr>
            <w:noProof/>
            <w:webHidden/>
          </w:rPr>
          <w:t>434</w:t>
        </w:r>
        <w:r w:rsidR="00BB6381">
          <w:rPr>
            <w:noProof/>
            <w:webHidden/>
          </w:rPr>
          <w:fldChar w:fldCharType="end"/>
        </w:r>
      </w:hyperlink>
    </w:p>
    <w:p w14:paraId="51DCDC65" w14:textId="77FE69AE" w:rsidR="00BB6381" w:rsidRDefault="0045792A">
      <w:pPr>
        <w:pStyle w:val="TableofFigures"/>
        <w:tabs>
          <w:tab w:val="right" w:leader="dot" w:pos="8771"/>
        </w:tabs>
        <w:rPr>
          <w:rFonts w:asciiTheme="minorHAnsi" w:hAnsiTheme="minorHAnsi"/>
          <w:noProof/>
          <w:sz w:val="22"/>
          <w:lang w:val="en-US"/>
        </w:rPr>
      </w:pPr>
      <w:hyperlink w:anchor="_Toc39698141" w:history="1">
        <w:r w:rsidR="00BB6381" w:rsidRPr="006A72AA">
          <w:rPr>
            <w:rStyle w:val="Hyperlink"/>
            <w:noProof/>
          </w:rPr>
          <w:t>Figure 169 User guide: View selling scraps</w:t>
        </w:r>
        <w:r w:rsidR="00BB6381">
          <w:rPr>
            <w:noProof/>
            <w:webHidden/>
          </w:rPr>
          <w:tab/>
        </w:r>
        <w:r w:rsidR="00BB6381">
          <w:rPr>
            <w:noProof/>
            <w:webHidden/>
          </w:rPr>
          <w:fldChar w:fldCharType="begin"/>
        </w:r>
        <w:r w:rsidR="00BB6381">
          <w:rPr>
            <w:noProof/>
            <w:webHidden/>
          </w:rPr>
          <w:instrText xml:space="preserve"> PAGEREF _Toc39698141 \h </w:instrText>
        </w:r>
        <w:r w:rsidR="00BB6381">
          <w:rPr>
            <w:noProof/>
            <w:webHidden/>
          </w:rPr>
        </w:r>
        <w:r w:rsidR="00BB6381">
          <w:rPr>
            <w:noProof/>
            <w:webHidden/>
          </w:rPr>
          <w:fldChar w:fldCharType="separate"/>
        </w:r>
        <w:r w:rsidR="00BB6381">
          <w:rPr>
            <w:noProof/>
            <w:webHidden/>
          </w:rPr>
          <w:t>435</w:t>
        </w:r>
        <w:r w:rsidR="00BB6381">
          <w:rPr>
            <w:noProof/>
            <w:webHidden/>
          </w:rPr>
          <w:fldChar w:fldCharType="end"/>
        </w:r>
      </w:hyperlink>
    </w:p>
    <w:p w14:paraId="20FFF545" w14:textId="52308016" w:rsidR="00BB6381" w:rsidRDefault="0045792A">
      <w:pPr>
        <w:pStyle w:val="TableofFigures"/>
        <w:tabs>
          <w:tab w:val="right" w:leader="dot" w:pos="8771"/>
        </w:tabs>
        <w:rPr>
          <w:rFonts w:asciiTheme="minorHAnsi" w:hAnsiTheme="minorHAnsi"/>
          <w:noProof/>
          <w:sz w:val="22"/>
          <w:lang w:val="en-US"/>
        </w:rPr>
      </w:pPr>
      <w:hyperlink w:anchor="_Toc39698142" w:history="1">
        <w:r w:rsidR="00BB6381" w:rsidRPr="006A72AA">
          <w:rPr>
            <w:rStyle w:val="Hyperlink"/>
            <w:noProof/>
          </w:rPr>
          <w:t>Figure 170 User guide: Delete scrap</w:t>
        </w:r>
        <w:r w:rsidR="00BB6381">
          <w:rPr>
            <w:noProof/>
            <w:webHidden/>
          </w:rPr>
          <w:tab/>
        </w:r>
        <w:r w:rsidR="00BB6381">
          <w:rPr>
            <w:noProof/>
            <w:webHidden/>
          </w:rPr>
          <w:fldChar w:fldCharType="begin"/>
        </w:r>
        <w:r w:rsidR="00BB6381">
          <w:rPr>
            <w:noProof/>
            <w:webHidden/>
          </w:rPr>
          <w:instrText xml:space="preserve"> PAGEREF _Toc39698142 \h </w:instrText>
        </w:r>
        <w:r w:rsidR="00BB6381">
          <w:rPr>
            <w:noProof/>
            <w:webHidden/>
          </w:rPr>
        </w:r>
        <w:r w:rsidR="00BB6381">
          <w:rPr>
            <w:noProof/>
            <w:webHidden/>
          </w:rPr>
          <w:fldChar w:fldCharType="separate"/>
        </w:r>
        <w:r w:rsidR="00BB6381">
          <w:rPr>
            <w:noProof/>
            <w:webHidden/>
          </w:rPr>
          <w:t>435</w:t>
        </w:r>
        <w:r w:rsidR="00BB6381">
          <w:rPr>
            <w:noProof/>
            <w:webHidden/>
          </w:rPr>
          <w:fldChar w:fldCharType="end"/>
        </w:r>
      </w:hyperlink>
    </w:p>
    <w:p w14:paraId="16712518" w14:textId="5FED5476" w:rsidR="00BB6381" w:rsidRDefault="0045792A">
      <w:pPr>
        <w:pStyle w:val="TableofFigures"/>
        <w:tabs>
          <w:tab w:val="right" w:leader="dot" w:pos="8771"/>
        </w:tabs>
        <w:rPr>
          <w:rFonts w:asciiTheme="minorHAnsi" w:hAnsiTheme="minorHAnsi"/>
          <w:noProof/>
          <w:sz w:val="22"/>
          <w:lang w:val="en-US"/>
        </w:rPr>
      </w:pPr>
      <w:hyperlink w:anchor="_Toc39698143" w:history="1">
        <w:r w:rsidR="00BB6381" w:rsidRPr="006A72AA">
          <w:rPr>
            <w:rStyle w:val="Hyperlink"/>
            <w:noProof/>
          </w:rPr>
          <w:t>Figure 171 User guide: Update scrap information</w:t>
        </w:r>
        <w:r w:rsidR="00BB6381">
          <w:rPr>
            <w:noProof/>
            <w:webHidden/>
          </w:rPr>
          <w:tab/>
        </w:r>
        <w:r w:rsidR="00BB6381">
          <w:rPr>
            <w:noProof/>
            <w:webHidden/>
          </w:rPr>
          <w:fldChar w:fldCharType="begin"/>
        </w:r>
        <w:r w:rsidR="00BB6381">
          <w:rPr>
            <w:noProof/>
            <w:webHidden/>
          </w:rPr>
          <w:instrText xml:space="preserve"> PAGEREF _Toc39698143 \h </w:instrText>
        </w:r>
        <w:r w:rsidR="00BB6381">
          <w:rPr>
            <w:noProof/>
            <w:webHidden/>
          </w:rPr>
        </w:r>
        <w:r w:rsidR="00BB6381">
          <w:rPr>
            <w:noProof/>
            <w:webHidden/>
          </w:rPr>
          <w:fldChar w:fldCharType="separate"/>
        </w:r>
        <w:r w:rsidR="00BB6381">
          <w:rPr>
            <w:noProof/>
            <w:webHidden/>
          </w:rPr>
          <w:t>436</w:t>
        </w:r>
        <w:r w:rsidR="00BB6381">
          <w:rPr>
            <w:noProof/>
            <w:webHidden/>
          </w:rPr>
          <w:fldChar w:fldCharType="end"/>
        </w:r>
      </w:hyperlink>
    </w:p>
    <w:p w14:paraId="0DA8D912" w14:textId="48F34249" w:rsidR="00BB6381" w:rsidRDefault="0045792A">
      <w:pPr>
        <w:pStyle w:val="TableofFigures"/>
        <w:tabs>
          <w:tab w:val="right" w:leader="dot" w:pos="8771"/>
        </w:tabs>
        <w:rPr>
          <w:rFonts w:asciiTheme="minorHAnsi" w:hAnsiTheme="minorHAnsi"/>
          <w:noProof/>
          <w:sz w:val="22"/>
          <w:lang w:val="en-US"/>
        </w:rPr>
      </w:pPr>
      <w:hyperlink w:anchor="_Toc39698144" w:history="1">
        <w:r w:rsidR="00BB6381" w:rsidRPr="006A72AA">
          <w:rPr>
            <w:rStyle w:val="Hyperlink"/>
            <w:noProof/>
          </w:rPr>
          <w:t>Figure 172 User guide: Search scrap</w:t>
        </w:r>
        <w:r w:rsidR="00BB6381">
          <w:rPr>
            <w:noProof/>
            <w:webHidden/>
          </w:rPr>
          <w:tab/>
        </w:r>
        <w:r w:rsidR="00BB6381">
          <w:rPr>
            <w:noProof/>
            <w:webHidden/>
          </w:rPr>
          <w:fldChar w:fldCharType="begin"/>
        </w:r>
        <w:r w:rsidR="00BB6381">
          <w:rPr>
            <w:noProof/>
            <w:webHidden/>
          </w:rPr>
          <w:instrText xml:space="preserve"> PAGEREF _Toc39698144 \h </w:instrText>
        </w:r>
        <w:r w:rsidR="00BB6381">
          <w:rPr>
            <w:noProof/>
            <w:webHidden/>
          </w:rPr>
        </w:r>
        <w:r w:rsidR="00BB6381">
          <w:rPr>
            <w:noProof/>
            <w:webHidden/>
          </w:rPr>
          <w:fldChar w:fldCharType="separate"/>
        </w:r>
        <w:r w:rsidR="00BB6381">
          <w:rPr>
            <w:noProof/>
            <w:webHidden/>
          </w:rPr>
          <w:t>437</w:t>
        </w:r>
        <w:r w:rsidR="00BB6381">
          <w:rPr>
            <w:noProof/>
            <w:webHidden/>
          </w:rPr>
          <w:fldChar w:fldCharType="end"/>
        </w:r>
      </w:hyperlink>
    </w:p>
    <w:p w14:paraId="219C48BB" w14:textId="0CCAFB4C" w:rsidR="00BB6381" w:rsidRDefault="0045792A">
      <w:pPr>
        <w:pStyle w:val="TableofFigures"/>
        <w:tabs>
          <w:tab w:val="right" w:leader="dot" w:pos="8771"/>
        </w:tabs>
        <w:rPr>
          <w:rFonts w:asciiTheme="minorHAnsi" w:hAnsiTheme="minorHAnsi"/>
          <w:noProof/>
          <w:sz w:val="22"/>
          <w:lang w:val="en-US"/>
        </w:rPr>
      </w:pPr>
      <w:hyperlink w:anchor="_Toc39698145" w:history="1">
        <w:r w:rsidR="00BB6381" w:rsidRPr="006A72AA">
          <w:rPr>
            <w:rStyle w:val="Hyperlink"/>
            <w:noProof/>
          </w:rPr>
          <w:t>Figure 173 User guide: Search scrap by category</w:t>
        </w:r>
        <w:r w:rsidR="00BB6381">
          <w:rPr>
            <w:noProof/>
            <w:webHidden/>
          </w:rPr>
          <w:tab/>
        </w:r>
        <w:r w:rsidR="00BB6381">
          <w:rPr>
            <w:noProof/>
            <w:webHidden/>
          </w:rPr>
          <w:fldChar w:fldCharType="begin"/>
        </w:r>
        <w:r w:rsidR="00BB6381">
          <w:rPr>
            <w:noProof/>
            <w:webHidden/>
          </w:rPr>
          <w:instrText xml:space="preserve"> PAGEREF _Toc39698145 \h </w:instrText>
        </w:r>
        <w:r w:rsidR="00BB6381">
          <w:rPr>
            <w:noProof/>
            <w:webHidden/>
          </w:rPr>
        </w:r>
        <w:r w:rsidR="00BB6381">
          <w:rPr>
            <w:noProof/>
            <w:webHidden/>
          </w:rPr>
          <w:fldChar w:fldCharType="separate"/>
        </w:r>
        <w:r w:rsidR="00BB6381">
          <w:rPr>
            <w:noProof/>
            <w:webHidden/>
          </w:rPr>
          <w:t>438</w:t>
        </w:r>
        <w:r w:rsidR="00BB6381">
          <w:rPr>
            <w:noProof/>
            <w:webHidden/>
          </w:rPr>
          <w:fldChar w:fldCharType="end"/>
        </w:r>
      </w:hyperlink>
    </w:p>
    <w:p w14:paraId="039EE276" w14:textId="38023488" w:rsidR="00BB6381" w:rsidRDefault="0045792A">
      <w:pPr>
        <w:pStyle w:val="TableofFigures"/>
        <w:tabs>
          <w:tab w:val="right" w:leader="dot" w:pos="8771"/>
        </w:tabs>
        <w:rPr>
          <w:rFonts w:asciiTheme="minorHAnsi" w:hAnsiTheme="minorHAnsi"/>
          <w:noProof/>
          <w:sz w:val="22"/>
          <w:lang w:val="en-US"/>
        </w:rPr>
      </w:pPr>
      <w:hyperlink w:anchor="_Toc39698146" w:history="1">
        <w:r w:rsidR="00BB6381" w:rsidRPr="006A72AA">
          <w:rPr>
            <w:rStyle w:val="Hyperlink"/>
            <w:noProof/>
          </w:rPr>
          <w:t>Figure 174 User guide: View scrap detail</w:t>
        </w:r>
        <w:r w:rsidR="00BB6381">
          <w:rPr>
            <w:noProof/>
            <w:webHidden/>
          </w:rPr>
          <w:tab/>
        </w:r>
        <w:r w:rsidR="00BB6381">
          <w:rPr>
            <w:noProof/>
            <w:webHidden/>
          </w:rPr>
          <w:fldChar w:fldCharType="begin"/>
        </w:r>
        <w:r w:rsidR="00BB6381">
          <w:rPr>
            <w:noProof/>
            <w:webHidden/>
          </w:rPr>
          <w:instrText xml:space="preserve"> PAGEREF _Toc39698146 \h </w:instrText>
        </w:r>
        <w:r w:rsidR="00BB6381">
          <w:rPr>
            <w:noProof/>
            <w:webHidden/>
          </w:rPr>
        </w:r>
        <w:r w:rsidR="00BB6381">
          <w:rPr>
            <w:noProof/>
            <w:webHidden/>
          </w:rPr>
          <w:fldChar w:fldCharType="separate"/>
        </w:r>
        <w:r w:rsidR="00BB6381">
          <w:rPr>
            <w:noProof/>
            <w:webHidden/>
          </w:rPr>
          <w:t>439</w:t>
        </w:r>
        <w:r w:rsidR="00BB6381">
          <w:rPr>
            <w:noProof/>
            <w:webHidden/>
          </w:rPr>
          <w:fldChar w:fldCharType="end"/>
        </w:r>
      </w:hyperlink>
    </w:p>
    <w:p w14:paraId="01628903" w14:textId="51E53AE7" w:rsidR="00BB6381" w:rsidRDefault="0045792A">
      <w:pPr>
        <w:pStyle w:val="TableofFigures"/>
        <w:tabs>
          <w:tab w:val="right" w:leader="dot" w:pos="8771"/>
        </w:tabs>
        <w:rPr>
          <w:rFonts w:asciiTheme="minorHAnsi" w:hAnsiTheme="minorHAnsi"/>
          <w:noProof/>
          <w:sz w:val="22"/>
          <w:lang w:val="en-US"/>
        </w:rPr>
      </w:pPr>
      <w:hyperlink w:anchor="_Toc39698147" w:history="1">
        <w:r w:rsidR="00BB6381" w:rsidRPr="006A72AA">
          <w:rPr>
            <w:rStyle w:val="Hyperlink"/>
            <w:noProof/>
          </w:rPr>
          <w:t>Figure 175 User guide: Book scrap</w:t>
        </w:r>
        <w:r w:rsidR="00BB6381">
          <w:rPr>
            <w:noProof/>
            <w:webHidden/>
          </w:rPr>
          <w:tab/>
        </w:r>
        <w:r w:rsidR="00BB6381">
          <w:rPr>
            <w:noProof/>
            <w:webHidden/>
          </w:rPr>
          <w:fldChar w:fldCharType="begin"/>
        </w:r>
        <w:r w:rsidR="00BB6381">
          <w:rPr>
            <w:noProof/>
            <w:webHidden/>
          </w:rPr>
          <w:instrText xml:space="preserve"> PAGEREF _Toc39698147 \h </w:instrText>
        </w:r>
        <w:r w:rsidR="00BB6381">
          <w:rPr>
            <w:noProof/>
            <w:webHidden/>
          </w:rPr>
        </w:r>
        <w:r w:rsidR="00BB6381">
          <w:rPr>
            <w:noProof/>
            <w:webHidden/>
          </w:rPr>
          <w:fldChar w:fldCharType="separate"/>
        </w:r>
        <w:r w:rsidR="00BB6381">
          <w:rPr>
            <w:noProof/>
            <w:webHidden/>
          </w:rPr>
          <w:t>440</w:t>
        </w:r>
        <w:r w:rsidR="00BB6381">
          <w:rPr>
            <w:noProof/>
            <w:webHidden/>
          </w:rPr>
          <w:fldChar w:fldCharType="end"/>
        </w:r>
      </w:hyperlink>
    </w:p>
    <w:p w14:paraId="3C2ED7C9" w14:textId="37298311" w:rsidR="00BB6381" w:rsidRDefault="0045792A">
      <w:pPr>
        <w:pStyle w:val="TableofFigures"/>
        <w:tabs>
          <w:tab w:val="right" w:leader="dot" w:pos="8771"/>
        </w:tabs>
        <w:rPr>
          <w:rFonts w:asciiTheme="minorHAnsi" w:hAnsiTheme="minorHAnsi"/>
          <w:noProof/>
          <w:sz w:val="22"/>
          <w:lang w:val="en-US"/>
        </w:rPr>
      </w:pPr>
      <w:hyperlink w:anchor="_Toc39698148" w:history="1">
        <w:r w:rsidR="00BB6381" w:rsidRPr="006A72AA">
          <w:rPr>
            <w:rStyle w:val="Hyperlink"/>
            <w:noProof/>
          </w:rPr>
          <w:t>Figure 176 User guide: Call Homeowner</w:t>
        </w:r>
        <w:r w:rsidR="00BB6381">
          <w:rPr>
            <w:noProof/>
            <w:webHidden/>
          </w:rPr>
          <w:tab/>
        </w:r>
        <w:r w:rsidR="00BB6381">
          <w:rPr>
            <w:noProof/>
            <w:webHidden/>
          </w:rPr>
          <w:fldChar w:fldCharType="begin"/>
        </w:r>
        <w:r w:rsidR="00BB6381">
          <w:rPr>
            <w:noProof/>
            <w:webHidden/>
          </w:rPr>
          <w:instrText xml:space="preserve"> PAGEREF _Toc39698148 \h </w:instrText>
        </w:r>
        <w:r w:rsidR="00BB6381">
          <w:rPr>
            <w:noProof/>
            <w:webHidden/>
          </w:rPr>
        </w:r>
        <w:r w:rsidR="00BB6381">
          <w:rPr>
            <w:noProof/>
            <w:webHidden/>
          </w:rPr>
          <w:fldChar w:fldCharType="separate"/>
        </w:r>
        <w:r w:rsidR="00BB6381">
          <w:rPr>
            <w:noProof/>
            <w:webHidden/>
          </w:rPr>
          <w:t>440</w:t>
        </w:r>
        <w:r w:rsidR="00BB6381">
          <w:rPr>
            <w:noProof/>
            <w:webHidden/>
          </w:rPr>
          <w:fldChar w:fldCharType="end"/>
        </w:r>
      </w:hyperlink>
    </w:p>
    <w:p w14:paraId="6C190D7D" w14:textId="041EB34F" w:rsidR="00BB6381" w:rsidRDefault="0045792A">
      <w:pPr>
        <w:pStyle w:val="TableofFigures"/>
        <w:tabs>
          <w:tab w:val="right" w:leader="dot" w:pos="8771"/>
        </w:tabs>
        <w:rPr>
          <w:rFonts w:asciiTheme="minorHAnsi" w:hAnsiTheme="minorHAnsi"/>
          <w:noProof/>
          <w:sz w:val="22"/>
          <w:lang w:val="en-US"/>
        </w:rPr>
      </w:pPr>
      <w:hyperlink w:anchor="_Toc39698149" w:history="1">
        <w:r w:rsidR="00BB6381" w:rsidRPr="006A72AA">
          <w:rPr>
            <w:rStyle w:val="Hyperlink"/>
            <w:noProof/>
          </w:rPr>
          <w:t>Figure 177 User guide: Chat to Homeowner</w:t>
        </w:r>
        <w:r w:rsidR="00BB6381">
          <w:rPr>
            <w:noProof/>
            <w:webHidden/>
          </w:rPr>
          <w:tab/>
        </w:r>
        <w:r w:rsidR="00BB6381">
          <w:rPr>
            <w:noProof/>
            <w:webHidden/>
          </w:rPr>
          <w:fldChar w:fldCharType="begin"/>
        </w:r>
        <w:r w:rsidR="00BB6381">
          <w:rPr>
            <w:noProof/>
            <w:webHidden/>
          </w:rPr>
          <w:instrText xml:space="preserve"> PAGEREF _Toc39698149 \h </w:instrText>
        </w:r>
        <w:r w:rsidR="00BB6381">
          <w:rPr>
            <w:noProof/>
            <w:webHidden/>
          </w:rPr>
        </w:r>
        <w:r w:rsidR="00BB6381">
          <w:rPr>
            <w:noProof/>
            <w:webHidden/>
          </w:rPr>
          <w:fldChar w:fldCharType="separate"/>
        </w:r>
        <w:r w:rsidR="00BB6381">
          <w:rPr>
            <w:noProof/>
            <w:webHidden/>
          </w:rPr>
          <w:t>441</w:t>
        </w:r>
        <w:r w:rsidR="00BB6381">
          <w:rPr>
            <w:noProof/>
            <w:webHidden/>
          </w:rPr>
          <w:fldChar w:fldCharType="end"/>
        </w:r>
      </w:hyperlink>
    </w:p>
    <w:p w14:paraId="1827670E" w14:textId="0C2E4472" w:rsidR="00BB6381" w:rsidRDefault="0045792A">
      <w:pPr>
        <w:pStyle w:val="TableofFigures"/>
        <w:tabs>
          <w:tab w:val="right" w:leader="dot" w:pos="8771"/>
        </w:tabs>
        <w:rPr>
          <w:rFonts w:asciiTheme="minorHAnsi" w:hAnsiTheme="minorHAnsi"/>
          <w:noProof/>
          <w:sz w:val="22"/>
          <w:lang w:val="en-US"/>
        </w:rPr>
      </w:pPr>
      <w:hyperlink w:anchor="_Toc39698150" w:history="1">
        <w:r w:rsidR="00BB6381" w:rsidRPr="006A72AA">
          <w:rPr>
            <w:rStyle w:val="Hyperlink"/>
            <w:noProof/>
          </w:rPr>
          <w:t>Figure 178 User guide: View all waiting bookings</w:t>
        </w:r>
        <w:r w:rsidR="00BB6381">
          <w:rPr>
            <w:noProof/>
            <w:webHidden/>
          </w:rPr>
          <w:tab/>
        </w:r>
        <w:r w:rsidR="00BB6381">
          <w:rPr>
            <w:noProof/>
            <w:webHidden/>
          </w:rPr>
          <w:fldChar w:fldCharType="begin"/>
        </w:r>
        <w:r w:rsidR="00BB6381">
          <w:rPr>
            <w:noProof/>
            <w:webHidden/>
          </w:rPr>
          <w:instrText xml:space="preserve"> PAGEREF _Toc39698150 \h </w:instrText>
        </w:r>
        <w:r w:rsidR="00BB6381">
          <w:rPr>
            <w:noProof/>
            <w:webHidden/>
          </w:rPr>
        </w:r>
        <w:r w:rsidR="00BB6381">
          <w:rPr>
            <w:noProof/>
            <w:webHidden/>
          </w:rPr>
          <w:fldChar w:fldCharType="separate"/>
        </w:r>
        <w:r w:rsidR="00BB6381">
          <w:rPr>
            <w:noProof/>
            <w:webHidden/>
          </w:rPr>
          <w:t>442</w:t>
        </w:r>
        <w:r w:rsidR="00BB6381">
          <w:rPr>
            <w:noProof/>
            <w:webHidden/>
          </w:rPr>
          <w:fldChar w:fldCharType="end"/>
        </w:r>
      </w:hyperlink>
    </w:p>
    <w:p w14:paraId="3AA93444" w14:textId="6A34D7B6" w:rsidR="00BB6381" w:rsidRDefault="0045792A">
      <w:pPr>
        <w:pStyle w:val="TableofFigures"/>
        <w:tabs>
          <w:tab w:val="right" w:leader="dot" w:pos="8771"/>
        </w:tabs>
        <w:rPr>
          <w:rFonts w:asciiTheme="minorHAnsi" w:hAnsiTheme="minorHAnsi"/>
          <w:noProof/>
          <w:sz w:val="22"/>
          <w:lang w:val="en-US"/>
        </w:rPr>
      </w:pPr>
      <w:hyperlink w:anchor="_Toc39698151" w:history="1">
        <w:r w:rsidR="00BB6381" w:rsidRPr="006A72AA">
          <w:rPr>
            <w:rStyle w:val="Hyperlink"/>
            <w:noProof/>
          </w:rPr>
          <w:t>Figure 179 User guide: Cancel booking</w:t>
        </w:r>
        <w:r w:rsidR="00BB6381">
          <w:rPr>
            <w:noProof/>
            <w:webHidden/>
          </w:rPr>
          <w:tab/>
        </w:r>
        <w:r w:rsidR="00BB6381">
          <w:rPr>
            <w:noProof/>
            <w:webHidden/>
          </w:rPr>
          <w:fldChar w:fldCharType="begin"/>
        </w:r>
        <w:r w:rsidR="00BB6381">
          <w:rPr>
            <w:noProof/>
            <w:webHidden/>
          </w:rPr>
          <w:instrText xml:space="preserve"> PAGEREF _Toc39698151 \h </w:instrText>
        </w:r>
        <w:r w:rsidR="00BB6381">
          <w:rPr>
            <w:noProof/>
            <w:webHidden/>
          </w:rPr>
        </w:r>
        <w:r w:rsidR="00BB6381">
          <w:rPr>
            <w:noProof/>
            <w:webHidden/>
          </w:rPr>
          <w:fldChar w:fldCharType="separate"/>
        </w:r>
        <w:r w:rsidR="00BB6381">
          <w:rPr>
            <w:noProof/>
            <w:webHidden/>
          </w:rPr>
          <w:t>443</w:t>
        </w:r>
        <w:r w:rsidR="00BB6381">
          <w:rPr>
            <w:noProof/>
            <w:webHidden/>
          </w:rPr>
          <w:fldChar w:fldCharType="end"/>
        </w:r>
      </w:hyperlink>
    </w:p>
    <w:p w14:paraId="0846E6AE" w14:textId="72EFD893" w:rsidR="00BB6381" w:rsidRDefault="0045792A">
      <w:pPr>
        <w:pStyle w:val="TableofFigures"/>
        <w:tabs>
          <w:tab w:val="right" w:leader="dot" w:pos="8771"/>
        </w:tabs>
        <w:rPr>
          <w:rFonts w:asciiTheme="minorHAnsi" w:hAnsiTheme="minorHAnsi"/>
          <w:noProof/>
          <w:sz w:val="22"/>
          <w:lang w:val="en-US"/>
        </w:rPr>
      </w:pPr>
      <w:hyperlink w:anchor="_Toc39698152" w:history="1">
        <w:r w:rsidR="00BB6381" w:rsidRPr="006A72AA">
          <w:rPr>
            <w:rStyle w:val="Hyperlink"/>
            <w:noProof/>
          </w:rPr>
          <w:t>Figure 180 User guide: Update booking request</w:t>
        </w:r>
        <w:r w:rsidR="00BB6381">
          <w:rPr>
            <w:noProof/>
            <w:webHidden/>
          </w:rPr>
          <w:tab/>
        </w:r>
        <w:r w:rsidR="00BB6381">
          <w:rPr>
            <w:noProof/>
            <w:webHidden/>
          </w:rPr>
          <w:fldChar w:fldCharType="begin"/>
        </w:r>
        <w:r w:rsidR="00BB6381">
          <w:rPr>
            <w:noProof/>
            <w:webHidden/>
          </w:rPr>
          <w:instrText xml:space="preserve"> PAGEREF _Toc39698152 \h </w:instrText>
        </w:r>
        <w:r w:rsidR="00BB6381">
          <w:rPr>
            <w:noProof/>
            <w:webHidden/>
          </w:rPr>
        </w:r>
        <w:r w:rsidR="00BB6381">
          <w:rPr>
            <w:noProof/>
            <w:webHidden/>
          </w:rPr>
          <w:fldChar w:fldCharType="separate"/>
        </w:r>
        <w:r w:rsidR="00BB6381">
          <w:rPr>
            <w:noProof/>
            <w:webHidden/>
          </w:rPr>
          <w:t>443</w:t>
        </w:r>
        <w:r w:rsidR="00BB6381">
          <w:rPr>
            <w:noProof/>
            <w:webHidden/>
          </w:rPr>
          <w:fldChar w:fldCharType="end"/>
        </w:r>
      </w:hyperlink>
    </w:p>
    <w:p w14:paraId="230C49C0" w14:textId="2D8663DD" w:rsidR="00BB6381" w:rsidRDefault="0045792A">
      <w:pPr>
        <w:pStyle w:val="TableofFigures"/>
        <w:tabs>
          <w:tab w:val="right" w:leader="dot" w:pos="8771"/>
        </w:tabs>
        <w:rPr>
          <w:rFonts w:asciiTheme="minorHAnsi" w:hAnsiTheme="minorHAnsi"/>
          <w:noProof/>
          <w:sz w:val="22"/>
          <w:lang w:val="en-US"/>
        </w:rPr>
      </w:pPr>
      <w:hyperlink w:anchor="_Toc39698153" w:history="1">
        <w:r w:rsidR="00BB6381" w:rsidRPr="006A72AA">
          <w:rPr>
            <w:rStyle w:val="Hyperlink"/>
            <w:noProof/>
          </w:rPr>
          <w:t>Figure 181 User guide: View schedule</w:t>
        </w:r>
        <w:r w:rsidR="00BB6381">
          <w:rPr>
            <w:noProof/>
            <w:webHidden/>
          </w:rPr>
          <w:tab/>
        </w:r>
        <w:r w:rsidR="00BB6381">
          <w:rPr>
            <w:noProof/>
            <w:webHidden/>
          </w:rPr>
          <w:fldChar w:fldCharType="begin"/>
        </w:r>
        <w:r w:rsidR="00BB6381">
          <w:rPr>
            <w:noProof/>
            <w:webHidden/>
          </w:rPr>
          <w:instrText xml:space="preserve"> PAGEREF _Toc39698153 \h </w:instrText>
        </w:r>
        <w:r w:rsidR="00BB6381">
          <w:rPr>
            <w:noProof/>
            <w:webHidden/>
          </w:rPr>
        </w:r>
        <w:r w:rsidR="00BB6381">
          <w:rPr>
            <w:noProof/>
            <w:webHidden/>
          </w:rPr>
          <w:fldChar w:fldCharType="separate"/>
        </w:r>
        <w:r w:rsidR="00BB6381">
          <w:rPr>
            <w:noProof/>
            <w:webHidden/>
          </w:rPr>
          <w:t>444</w:t>
        </w:r>
        <w:r w:rsidR="00BB6381">
          <w:rPr>
            <w:noProof/>
            <w:webHidden/>
          </w:rPr>
          <w:fldChar w:fldCharType="end"/>
        </w:r>
      </w:hyperlink>
    </w:p>
    <w:p w14:paraId="2976087E" w14:textId="7F3D9470" w:rsidR="00BB6381" w:rsidRDefault="0045792A">
      <w:pPr>
        <w:pStyle w:val="TableofFigures"/>
        <w:tabs>
          <w:tab w:val="right" w:leader="dot" w:pos="8771"/>
        </w:tabs>
        <w:rPr>
          <w:rFonts w:asciiTheme="minorHAnsi" w:hAnsiTheme="minorHAnsi"/>
          <w:noProof/>
          <w:sz w:val="22"/>
          <w:lang w:val="en-US"/>
        </w:rPr>
      </w:pPr>
      <w:hyperlink w:anchor="_Toc39698154" w:history="1">
        <w:r w:rsidR="00BB6381" w:rsidRPr="006A72AA">
          <w:rPr>
            <w:rStyle w:val="Hyperlink"/>
            <w:noProof/>
          </w:rPr>
          <w:t>Figure 182 User guide: View direction to pick up scrap</w:t>
        </w:r>
        <w:r w:rsidR="00BB6381">
          <w:rPr>
            <w:noProof/>
            <w:webHidden/>
          </w:rPr>
          <w:tab/>
        </w:r>
        <w:r w:rsidR="00BB6381">
          <w:rPr>
            <w:noProof/>
            <w:webHidden/>
          </w:rPr>
          <w:fldChar w:fldCharType="begin"/>
        </w:r>
        <w:r w:rsidR="00BB6381">
          <w:rPr>
            <w:noProof/>
            <w:webHidden/>
          </w:rPr>
          <w:instrText xml:space="preserve"> PAGEREF _Toc39698154 \h </w:instrText>
        </w:r>
        <w:r w:rsidR="00BB6381">
          <w:rPr>
            <w:noProof/>
            <w:webHidden/>
          </w:rPr>
        </w:r>
        <w:r w:rsidR="00BB6381">
          <w:rPr>
            <w:noProof/>
            <w:webHidden/>
          </w:rPr>
          <w:fldChar w:fldCharType="separate"/>
        </w:r>
        <w:r w:rsidR="00BB6381">
          <w:rPr>
            <w:noProof/>
            <w:webHidden/>
          </w:rPr>
          <w:t>445</w:t>
        </w:r>
        <w:r w:rsidR="00BB6381">
          <w:rPr>
            <w:noProof/>
            <w:webHidden/>
          </w:rPr>
          <w:fldChar w:fldCharType="end"/>
        </w:r>
      </w:hyperlink>
    </w:p>
    <w:p w14:paraId="30309707" w14:textId="4C0E2817" w:rsidR="00BB6381" w:rsidRDefault="0045792A">
      <w:pPr>
        <w:pStyle w:val="TableofFigures"/>
        <w:tabs>
          <w:tab w:val="right" w:leader="dot" w:pos="8771"/>
        </w:tabs>
        <w:rPr>
          <w:rFonts w:asciiTheme="minorHAnsi" w:hAnsiTheme="minorHAnsi"/>
          <w:noProof/>
          <w:sz w:val="22"/>
          <w:lang w:val="en-US"/>
        </w:rPr>
      </w:pPr>
      <w:hyperlink w:anchor="_Toc39698155" w:history="1">
        <w:r w:rsidR="00BB6381" w:rsidRPr="006A72AA">
          <w:rPr>
            <w:rStyle w:val="Hyperlink"/>
            <w:noProof/>
          </w:rPr>
          <w:t>Figure 183 User guide: View all accepted bookings</w:t>
        </w:r>
        <w:r w:rsidR="00BB6381">
          <w:rPr>
            <w:noProof/>
            <w:webHidden/>
          </w:rPr>
          <w:tab/>
        </w:r>
        <w:r w:rsidR="00BB6381">
          <w:rPr>
            <w:noProof/>
            <w:webHidden/>
          </w:rPr>
          <w:fldChar w:fldCharType="begin"/>
        </w:r>
        <w:r w:rsidR="00BB6381">
          <w:rPr>
            <w:noProof/>
            <w:webHidden/>
          </w:rPr>
          <w:instrText xml:space="preserve"> PAGEREF _Toc39698155 \h </w:instrText>
        </w:r>
        <w:r w:rsidR="00BB6381">
          <w:rPr>
            <w:noProof/>
            <w:webHidden/>
          </w:rPr>
        </w:r>
        <w:r w:rsidR="00BB6381">
          <w:rPr>
            <w:noProof/>
            <w:webHidden/>
          </w:rPr>
          <w:fldChar w:fldCharType="separate"/>
        </w:r>
        <w:r w:rsidR="00BB6381">
          <w:rPr>
            <w:noProof/>
            <w:webHidden/>
          </w:rPr>
          <w:t>445</w:t>
        </w:r>
        <w:r w:rsidR="00BB6381">
          <w:rPr>
            <w:noProof/>
            <w:webHidden/>
          </w:rPr>
          <w:fldChar w:fldCharType="end"/>
        </w:r>
      </w:hyperlink>
    </w:p>
    <w:p w14:paraId="531EA56F" w14:textId="0251909A" w:rsidR="00BB6381" w:rsidRDefault="0045792A">
      <w:pPr>
        <w:pStyle w:val="TableofFigures"/>
        <w:tabs>
          <w:tab w:val="right" w:leader="dot" w:pos="8771"/>
        </w:tabs>
        <w:rPr>
          <w:rFonts w:asciiTheme="minorHAnsi" w:hAnsiTheme="minorHAnsi"/>
          <w:noProof/>
          <w:sz w:val="22"/>
          <w:lang w:val="en-US"/>
        </w:rPr>
      </w:pPr>
      <w:hyperlink w:anchor="_Toc39698156" w:history="1">
        <w:r w:rsidR="00BB6381" w:rsidRPr="006A72AA">
          <w:rPr>
            <w:rStyle w:val="Hyperlink"/>
            <w:noProof/>
          </w:rPr>
          <w:t>Figure 184 User guide: View average review star</w:t>
        </w:r>
        <w:r w:rsidR="00BB6381">
          <w:rPr>
            <w:noProof/>
            <w:webHidden/>
          </w:rPr>
          <w:tab/>
        </w:r>
        <w:r w:rsidR="00BB6381">
          <w:rPr>
            <w:noProof/>
            <w:webHidden/>
          </w:rPr>
          <w:fldChar w:fldCharType="begin"/>
        </w:r>
        <w:r w:rsidR="00BB6381">
          <w:rPr>
            <w:noProof/>
            <w:webHidden/>
          </w:rPr>
          <w:instrText xml:space="preserve"> PAGEREF _Toc39698156 \h </w:instrText>
        </w:r>
        <w:r w:rsidR="00BB6381">
          <w:rPr>
            <w:noProof/>
            <w:webHidden/>
          </w:rPr>
        </w:r>
        <w:r w:rsidR="00BB6381">
          <w:rPr>
            <w:noProof/>
            <w:webHidden/>
          </w:rPr>
          <w:fldChar w:fldCharType="separate"/>
        </w:r>
        <w:r w:rsidR="00BB6381">
          <w:rPr>
            <w:noProof/>
            <w:webHidden/>
          </w:rPr>
          <w:t>446</w:t>
        </w:r>
        <w:r w:rsidR="00BB6381">
          <w:rPr>
            <w:noProof/>
            <w:webHidden/>
          </w:rPr>
          <w:fldChar w:fldCharType="end"/>
        </w:r>
      </w:hyperlink>
    </w:p>
    <w:p w14:paraId="59BD6E83" w14:textId="5E94AA32" w:rsidR="00BB6381" w:rsidRDefault="0045792A">
      <w:pPr>
        <w:pStyle w:val="TableofFigures"/>
        <w:tabs>
          <w:tab w:val="right" w:leader="dot" w:pos="8771"/>
        </w:tabs>
        <w:rPr>
          <w:rFonts w:asciiTheme="minorHAnsi" w:hAnsiTheme="minorHAnsi"/>
          <w:noProof/>
          <w:sz w:val="22"/>
          <w:lang w:val="en-US"/>
        </w:rPr>
      </w:pPr>
      <w:hyperlink w:anchor="_Toc39698157" w:history="1">
        <w:r w:rsidR="00BB6381" w:rsidRPr="006A72AA">
          <w:rPr>
            <w:rStyle w:val="Hyperlink"/>
            <w:noProof/>
          </w:rPr>
          <w:t>Figure 185 User guide: View history bookings</w:t>
        </w:r>
        <w:r w:rsidR="00BB6381">
          <w:rPr>
            <w:noProof/>
            <w:webHidden/>
          </w:rPr>
          <w:tab/>
        </w:r>
        <w:r w:rsidR="00BB6381">
          <w:rPr>
            <w:noProof/>
            <w:webHidden/>
          </w:rPr>
          <w:fldChar w:fldCharType="begin"/>
        </w:r>
        <w:r w:rsidR="00BB6381">
          <w:rPr>
            <w:noProof/>
            <w:webHidden/>
          </w:rPr>
          <w:instrText xml:space="preserve"> PAGEREF _Toc39698157 \h </w:instrText>
        </w:r>
        <w:r w:rsidR="00BB6381">
          <w:rPr>
            <w:noProof/>
            <w:webHidden/>
          </w:rPr>
        </w:r>
        <w:r w:rsidR="00BB6381">
          <w:rPr>
            <w:noProof/>
            <w:webHidden/>
          </w:rPr>
          <w:fldChar w:fldCharType="separate"/>
        </w:r>
        <w:r w:rsidR="00BB6381">
          <w:rPr>
            <w:noProof/>
            <w:webHidden/>
          </w:rPr>
          <w:t>447</w:t>
        </w:r>
        <w:r w:rsidR="00BB6381">
          <w:rPr>
            <w:noProof/>
            <w:webHidden/>
          </w:rPr>
          <w:fldChar w:fldCharType="end"/>
        </w:r>
      </w:hyperlink>
    </w:p>
    <w:p w14:paraId="5345739A" w14:textId="048E3B48" w:rsidR="00BB6381" w:rsidRDefault="0045792A">
      <w:pPr>
        <w:pStyle w:val="TableofFigures"/>
        <w:tabs>
          <w:tab w:val="right" w:leader="dot" w:pos="8771"/>
        </w:tabs>
        <w:rPr>
          <w:rFonts w:asciiTheme="minorHAnsi" w:hAnsiTheme="minorHAnsi"/>
          <w:noProof/>
          <w:sz w:val="22"/>
          <w:lang w:val="en-US"/>
        </w:rPr>
      </w:pPr>
      <w:hyperlink w:anchor="_Toc39698158" w:history="1">
        <w:r w:rsidR="00BB6381" w:rsidRPr="006A72AA">
          <w:rPr>
            <w:rStyle w:val="Hyperlink"/>
            <w:noProof/>
          </w:rPr>
          <w:t>Figure 186 User guide: Login</w:t>
        </w:r>
        <w:r w:rsidR="00BB6381">
          <w:rPr>
            <w:noProof/>
            <w:webHidden/>
          </w:rPr>
          <w:tab/>
        </w:r>
        <w:r w:rsidR="00BB6381">
          <w:rPr>
            <w:noProof/>
            <w:webHidden/>
          </w:rPr>
          <w:fldChar w:fldCharType="begin"/>
        </w:r>
        <w:r w:rsidR="00BB6381">
          <w:rPr>
            <w:noProof/>
            <w:webHidden/>
          </w:rPr>
          <w:instrText xml:space="preserve"> PAGEREF _Toc39698158 \h </w:instrText>
        </w:r>
        <w:r w:rsidR="00BB6381">
          <w:rPr>
            <w:noProof/>
            <w:webHidden/>
          </w:rPr>
        </w:r>
        <w:r w:rsidR="00BB6381">
          <w:rPr>
            <w:noProof/>
            <w:webHidden/>
          </w:rPr>
          <w:fldChar w:fldCharType="separate"/>
        </w:r>
        <w:r w:rsidR="00BB6381">
          <w:rPr>
            <w:noProof/>
            <w:webHidden/>
          </w:rPr>
          <w:t>447</w:t>
        </w:r>
        <w:r w:rsidR="00BB6381">
          <w:rPr>
            <w:noProof/>
            <w:webHidden/>
          </w:rPr>
          <w:fldChar w:fldCharType="end"/>
        </w:r>
      </w:hyperlink>
    </w:p>
    <w:p w14:paraId="2A70B6E2" w14:textId="5986235A" w:rsidR="00BB6381" w:rsidRDefault="0045792A">
      <w:pPr>
        <w:pStyle w:val="TableofFigures"/>
        <w:tabs>
          <w:tab w:val="right" w:leader="dot" w:pos="8771"/>
        </w:tabs>
        <w:rPr>
          <w:rFonts w:asciiTheme="minorHAnsi" w:hAnsiTheme="minorHAnsi"/>
          <w:noProof/>
          <w:sz w:val="22"/>
          <w:lang w:val="en-US"/>
        </w:rPr>
      </w:pPr>
      <w:hyperlink w:anchor="_Toc39698159" w:history="1">
        <w:r w:rsidR="00BB6381" w:rsidRPr="006A72AA">
          <w:rPr>
            <w:rStyle w:val="Hyperlink"/>
            <w:noProof/>
          </w:rPr>
          <w:t>Figure 187 User guide: Logout</w:t>
        </w:r>
        <w:r w:rsidR="00BB6381">
          <w:rPr>
            <w:noProof/>
            <w:webHidden/>
          </w:rPr>
          <w:tab/>
        </w:r>
        <w:r w:rsidR="00BB6381">
          <w:rPr>
            <w:noProof/>
            <w:webHidden/>
          </w:rPr>
          <w:fldChar w:fldCharType="begin"/>
        </w:r>
        <w:r w:rsidR="00BB6381">
          <w:rPr>
            <w:noProof/>
            <w:webHidden/>
          </w:rPr>
          <w:instrText xml:space="preserve"> PAGEREF _Toc39698159 \h </w:instrText>
        </w:r>
        <w:r w:rsidR="00BB6381">
          <w:rPr>
            <w:noProof/>
            <w:webHidden/>
          </w:rPr>
        </w:r>
        <w:r w:rsidR="00BB6381">
          <w:rPr>
            <w:noProof/>
            <w:webHidden/>
          </w:rPr>
          <w:fldChar w:fldCharType="separate"/>
        </w:r>
        <w:r w:rsidR="00BB6381">
          <w:rPr>
            <w:noProof/>
            <w:webHidden/>
          </w:rPr>
          <w:t>448</w:t>
        </w:r>
        <w:r w:rsidR="00BB6381">
          <w:rPr>
            <w:noProof/>
            <w:webHidden/>
          </w:rPr>
          <w:fldChar w:fldCharType="end"/>
        </w:r>
      </w:hyperlink>
    </w:p>
    <w:p w14:paraId="4124D112" w14:textId="4D6BA989" w:rsidR="00BB6381" w:rsidRDefault="0045792A">
      <w:pPr>
        <w:pStyle w:val="TableofFigures"/>
        <w:tabs>
          <w:tab w:val="right" w:leader="dot" w:pos="8771"/>
        </w:tabs>
        <w:rPr>
          <w:rFonts w:asciiTheme="minorHAnsi" w:hAnsiTheme="minorHAnsi"/>
          <w:noProof/>
          <w:sz w:val="22"/>
          <w:lang w:val="en-US"/>
        </w:rPr>
      </w:pPr>
      <w:hyperlink w:anchor="_Toc39698160" w:history="1">
        <w:r w:rsidR="00BB6381" w:rsidRPr="006A72AA">
          <w:rPr>
            <w:rStyle w:val="Hyperlink"/>
            <w:noProof/>
          </w:rPr>
          <w:t>Figure 188 User guide: View all categories in the System</w:t>
        </w:r>
        <w:r w:rsidR="00BB6381">
          <w:rPr>
            <w:noProof/>
            <w:webHidden/>
          </w:rPr>
          <w:tab/>
        </w:r>
        <w:r w:rsidR="00BB6381">
          <w:rPr>
            <w:noProof/>
            <w:webHidden/>
          </w:rPr>
          <w:fldChar w:fldCharType="begin"/>
        </w:r>
        <w:r w:rsidR="00BB6381">
          <w:rPr>
            <w:noProof/>
            <w:webHidden/>
          </w:rPr>
          <w:instrText xml:space="preserve"> PAGEREF _Toc39698160 \h </w:instrText>
        </w:r>
        <w:r w:rsidR="00BB6381">
          <w:rPr>
            <w:noProof/>
            <w:webHidden/>
          </w:rPr>
        </w:r>
        <w:r w:rsidR="00BB6381">
          <w:rPr>
            <w:noProof/>
            <w:webHidden/>
          </w:rPr>
          <w:fldChar w:fldCharType="separate"/>
        </w:r>
        <w:r w:rsidR="00BB6381">
          <w:rPr>
            <w:noProof/>
            <w:webHidden/>
          </w:rPr>
          <w:t>448</w:t>
        </w:r>
        <w:r w:rsidR="00BB6381">
          <w:rPr>
            <w:noProof/>
            <w:webHidden/>
          </w:rPr>
          <w:fldChar w:fldCharType="end"/>
        </w:r>
      </w:hyperlink>
    </w:p>
    <w:p w14:paraId="3C7578A1" w14:textId="30E9D25C" w:rsidR="00BB6381" w:rsidRDefault="0045792A">
      <w:pPr>
        <w:pStyle w:val="TableofFigures"/>
        <w:tabs>
          <w:tab w:val="right" w:leader="dot" w:pos="8771"/>
        </w:tabs>
        <w:rPr>
          <w:rFonts w:asciiTheme="minorHAnsi" w:hAnsiTheme="minorHAnsi"/>
          <w:noProof/>
          <w:sz w:val="22"/>
          <w:lang w:val="en-US"/>
        </w:rPr>
      </w:pPr>
      <w:hyperlink w:anchor="_Toc39698161" w:history="1">
        <w:r w:rsidR="00BB6381" w:rsidRPr="006A72AA">
          <w:rPr>
            <w:rStyle w:val="Hyperlink"/>
            <w:noProof/>
          </w:rPr>
          <w:t>Figure 189 User guide: View category detail</w:t>
        </w:r>
        <w:r w:rsidR="00BB6381">
          <w:rPr>
            <w:noProof/>
            <w:webHidden/>
          </w:rPr>
          <w:tab/>
        </w:r>
        <w:r w:rsidR="00BB6381">
          <w:rPr>
            <w:noProof/>
            <w:webHidden/>
          </w:rPr>
          <w:fldChar w:fldCharType="begin"/>
        </w:r>
        <w:r w:rsidR="00BB6381">
          <w:rPr>
            <w:noProof/>
            <w:webHidden/>
          </w:rPr>
          <w:instrText xml:space="preserve"> PAGEREF _Toc39698161 \h </w:instrText>
        </w:r>
        <w:r w:rsidR="00BB6381">
          <w:rPr>
            <w:noProof/>
            <w:webHidden/>
          </w:rPr>
        </w:r>
        <w:r w:rsidR="00BB6381">
          <w:rPr>
            <w:noProof/>
            <w:webHidden/>
          </w:rPr>
          <w:fldChar w:fldCharType="separate"/>
        </w:r>
        <w:r w:rsidR="00BB6381">
          <w:rPr>
            <w:noProof/>
            <w:webHidden/>
          </w:rPr>
          <w:t>449</w:t>
        </w:r>
        <w:r w:rsidR="00BB6381">
          <w:rPr>
            <w:noProof/>
            <w:webHidden/>
          </w:rPr>
          <w:fldChar w:fldCharType="end"/>
        </w:r>
      </w:hyperlink>
    </w:p>
    <w:p w14:paraId="01A19135" w14:textId="2A0273CD" w:rsidR="00BB6381" w:rsidRDefault="0045792A">
      <w:pPr>
        <w:pStyle w:val="TableofFigures"/>
        <w:tabs>
          <w:tab w:val="right" w:leader="dot" w:pos="8771"/>
        </w:tabs>
        <w:rPr>
          <w:rFonts w:asciiTheme="minorHAnsi" w:hAnsiTheme="minorHAnsi"/>
          <w:noProof/>
          <w:sz w:val="22"/>
          <w:lang w:val="en-US"/>
        </w:rPr>
      </w:pPr>
      <w:hyperlink w:anchor="_Toc39698162" w:history="1">
        <w:r w:rsidR="00BB6381" w:rsidRPr="006A72AA">
          <w:rPr>
            <w:rStyle w:val="Hyperlink"/>
            <w:noProof/>
          </w:rPr>
          <w:t>Figure 190 User guide: Add new category</w:t>
        </w:r>
        <w:r w:rsidR="00BB6381">
          <w:rPr>
            <w:noProof/>
            <w:webHidden/>
          </w:rPr>
          <w:tab/>
        </w:r>
        <w:r w:rsidR="00BB6381">
          <w:rPr>
            <w:noProof/>
            <w:webHidden/>
          </w:rPr>
          <w:fldChar w:fldCharType="begin"/>
        </w:r>
        <w:r w:rsidR="00BB6381">
          <w:rPr>
            <w:noProof/>
            <w:webHidden/>
          </w:rPr>
          <w:instrText xml:space="preserve"> PAGEREF _Toc39698162 \h </w:instrText>
        </w:r>
        <w:r w:rsidR="00BB6381">
          <w:rPr>
            <w:noProof/>
            <w:webHidden/>
          </w:rPr>
        </w:r>
        <w:r w:rsidR="00BB6381">
          <w:rPr>
            <w:noProof/>
            <w:webHidden/>
          </w:rPr>
          <w:fldChar w:fldCharType="separate"/>
        </w:r>
        <w:r w:rsidR="00BB6381">
          <w:rPr>
            <w:noProof/>
            <w:webHidden/>
          </w:rPr>
          <w:t>450</w:t>
        </w:r>
        <w:r w:rsidR="00BB6381">
          <w:rPr>
            <w:noProof/>
            <w:webHidden/>
          </w:rPr>
          <w:fldChar w:fldCharType="end"/>
        </w:r>
      </w:hyperlink>
    </w:p>
    <w:p w14:paraId="2E4C5421" w14:textId="4D9F4F98" w:rsidR="00BB6381" w:rsidRDefault="0045792A">
      <w:pPr>
        <w:pStyle w:val="TableofFigures"/>
        <w:tabs>
          <w:tab w:val="right" w:leader="dot" w:pos="8771"/>
        </w:tabs>
        <w:rPr>
          <w:rFonts w:asciiTheme="minorHAnsi" w:hAnsiTheme="minorHAnsi"/>
          <w:noProof/>
          <w:sz w:val="22"/>
          <w:lang w:val="en-US"/>
        </w:rPr>
      </w:pPr>
      <w:hyperlink w:anchor="_Toc39698163" w:history="1">
        <w:r w:rsidR="00BB6381" w:rsidRPr="006A72AA">
          <w:rPr>
            <w:rStyle w:val="Hyperlink"/>
            <w:noProof/>
          </w:rPr>
          <w:t>Figure 191 User guide: Update category</w:t>
        </w:r>
        <w:r w:rsidR="00BB6381">
          <w:rPr>
            <w:noProof/>
            <w:webHidden/>
          </w:rPr>
          <w:tab/>
        </w:r>
        <w:r w:rsidR="00BB6381">
          <w:rPr>
            <w:noProof/>
            <w:webHidden/>
          </w:rPr>
          <w:fldChar w:fldCharType="begin"/>
        </w:r>
        <w:r w:rsidR="00BB6381">
          <w:rPr>
            <w:noProof/>
            <w:webHidden/>
          </w:rPr>
          <w:instrText xml:space="preserve"> PAGEREF _Toc39698163 \h </w:instrText>
        </w:r>
        <w:r w:rsidR="00BB6381">
          <w:rPr>
            <w:noProof/>
            <w:webHidden/>
          </w:rPr>
        </w:r>
        <w:r w:rsidR="00BB6381">
          <w:rPr>
            <w:noProof/>
            <w:webHidden/>
          </w:rPr>
          <w:fldChar w:fldCharType="separate"/>
        </w:r>
        <w:r w:rsidR="00BB6381">
          <w:rPr>
            <w:noProof/>
            <w:webHidden/>
          </w:rPr>
          <w:t>451</w:t>
        </w:r>
        <w:r w:rsidR="00BB6381">
          <w:rPr>
            <w:noProof/>
            <w:webHidden/>
          </w:rPr>
          <w:fldChar w:fldCharType="end"/>
        </w:r>
      </w:hyperlink>
    </w:p>
    <w:p w14:paraId="41444078" w14:textId="76B7C17A" w:rsidR="00BB6381" w:rsidRDefault="0045792A">
      <w:pPr>
        <w:pStyle w:val="TableofFigures"/>
        <w:tabs>
          <w:tab w:val="right" w:leader="dot" w:pos="8771"/>
        </w:tabs>
        <w:rPr>
          <w:rFonts w:asciiTheme="minorHAnsi" w:hAnsiTheme="minorHAnsi"/>
          <w:noProof/>
          <w:sz w:val="22"/>
          <w:lang w:val="en-US"/>
        </w:rPr>
      </w:pPr>
      <w:hyperlink w:anchor="_Toc39698164" w:history="1">
        <w:r w:rsidR="00BB6381" w:rsidRPr="006A72AA">
          <w:rPr>
            <w:rStyle w:val="Hyperlink"/>
            <w:noProof/>
          </w:rPr>
          <w:t>Figure 192 User guide: View all accounts in the System</w:t>
        </w:r>
        <w:r w:rsidR="00BB6381">
          <w:rPr>
            <w:noProof/>
            <w:webHidden/>
          </w:rPr>
          <w:tab/>
        </w:r>
        <w:r w:rsidR="00BB6381">
          <w:rPr>
            <w:noProof/>
            <w:webHidden/>
          </w:rPr>
          <w:fldChar w:fldCharType="begin"/>
        </w:r>
        <w:r w:rsidR="00BB6381">
          <w:rPr>
            <w:noProof/>
            <w:webHidden/>
          </w:rPr>
          <w:instrText xml:space="preserve"> PAGEREF _Toc39698164 \h </w:instrText>
        </w:r>
        <w:r w:rsidR="00BB6381">
          <w:rPr>
            <w:noProof/>
            <w:webHidden/>
          </w:rPr>
        </w:r>
        <w:r w:rsidR="00BB6381">
          <w:rPr>
            <w:noProof/>
            <w:webHidden/>
          </w:rPr>
          <w:fldChar w:fldCharType="separate"/>
        </w:r>
        <w:r w:rsidR="00BB6381">
          <w:rPr>
            <w:noProof/>
            <w:webHidden/>
          </w:rPr>
          <w:t>452</w:t>
        </w:r>
        <w:r w:rsidR="00BB6381">
          <w:rPr>
            <w:noProof/>
            <w:webHidden/>
          </w:rPr>
          <w:fldChar w:fldCharType="end"/>
        </w:r>
      </w:hyperlink>
    </w:p>
    <w:p w14:paraId="726A0FB3" w14:textId="11B2521F" w:rsidR="00BB6381" w:rsidRDefault="0045792A">
      <w:pPr>
        <w:pStyle w:val="TableofFigures"/>
        <w:tabs>
          <w:tab w:val="right" w:leader="dot" w:pos="8771"/>
        </w:tabs>
        <w:rPr>
          <w:rFonts w:asciiTheme="minorHAnsi" w:hAnsiTheme="minorHAnsi"/>
          <w:noProof/>
          <w:sz w:val="22"/>
          <w:lang w:val="en-US"/>
        </w:rPr>
      </w:pPr>
      <w:hyperlink w:anchor="_Toc39698165" w:history="1">
        <w:r w:rsidR="00BB6381" w:rsidRPr="006A72AA">
          <w:rPr>
            <w:rStyle w:val="Hyperlink"/>
            <w:noProof/>
          </w:rPr>
          <w:t>Figure 193 User guide: Add new Admin</w:t>
        </w:r>
        <w:r w:rsidR="00BB6381">
          <w:rPr>
            <w:noProof/>
            <w:webHidden/>
          </w:rPr>
          <w:tab/>
        </w:r>
        <w:r w:rsidR="00BB6381">
          <w:rPr>
            <w:noProof/>
            <w:webHidden/>
          </w:rPr>
          <w:fldChar w:fldCharType="begin"/>
        </w:r>
        <w:r w:rsidR="00BB6381">
          <w:rPr>
            <w:noProof/>
            <w:webHidden/>
          </w:rPr>
          <w:instrText xml:space="preserve"> PAGEREF _Toc39698165 \h </w:instrText>
        </w:r>
        <w:r w:rsidR="00BB6381">
          <w:rPr>
            <w:noProof/>
            <w:webHidden/>
          </w:rPr>
        </w:r>
        <w:r w:rsidR="00BB6381">
          <w:rPr>
            <w:noProof/>
            <w:webHidden/>
          </w:rPr>
          <w:fldChar w:fldCharType="separate"/>
        </w:r>
        <w:r w:rsidR="00BB6381">
          <w:rPr>
            <w:noProof/>
            <w:webHidden/>
          </w:rPr>
          <w:t>453</w:t>
        </w:r>
        <w:r w:rsidR="00BB6381">
          <w:rPr>
            <w:noProof/>
            <w:webHidden/>
          </w:rPr>
          <w:fldChar w:fldCharType="end"/>
        </w:r>
      </w:hyperlink>
    </w:p>
    <w:p w14:paraId="69E92EED" w14:textId="4F034179" w:rsidR="00BB6381" w:rsidRDefault="0045792A">
      <w:pPr>
        <w:pStyle w:val="TableofFigures"/>
        <w:tabs>
          <w:tab w:val="right" w:leader="dot" w:pos="8771"/>
        </w:tabs>
        <w:rPr>
          <w:rFonts w:asciiTheme="minorHAnsi" w:hAnsiTheme="minorHAnsi"/>
          <w:noProof/>
          <w:sz w:val="22"/>
          <w:lang w:val="en-US"/>
        </w:rPr>
      </w:pPr>
      <w:hyperlink w:anchor="_Toc39698166" w:history="1">
        <w:r w:rsidR="00BB6381" w:rsidRPr="006A72AA">
          <w:rPr>
            <w:rStyle w:val="Hyperlink"/>
            <w:noProof/>
          </w:rPr>
          <w:t>Figure 194 User guide: View all scraps in the System</w:t>
        </w:r>
        <w:r w:rsidR="00BB6381">
          <w:rPr>
            <w:noProof/>
            <w:webHidden/>
          </w:rPr>
          <w:tab/>
        </w:r>
        <w:r w:rsidR="00BB6381">
          <w:rPr>
            <w:noProof/>
            <w:webHidden/>
          </w:rPr>
          <w:fldChar w:fldCharType="begin"/>
        </w:r>
        <w:r w:rsidR="00BB6381">
          <w:rPr>
            <w:noProof/>
            <w:webHidden/>
          </w:rPr>
          <w:instrText xml:space="preserve"> PAGEREF _Toc39698166 \h </w:instrText>
        </w:r>
        <w:r w:rsidR="00BB6381">
          <w:rPr>
            <w:noProof/>
            <w:webHidden/>
          </w:rPr>
        </w:r>
        <w:r w:rsidR="00BB6381">
          <w:rPr>
            <w:noProof/>
            <w:webHidden/>
          </w:rPr>
          <w:fldChar w:fldCharType="separate"/>
        </w:r>
        <w:r w:rsidR="00BB6381">
          <w:rPr>
            <w:noProof/>
            <w:webHidden/>
          </w:rPr>
          <w:t>454</w:t>
        </w:r>
        <w:r w:rsidR="00BB6381">
          <w:rPr>
            <w:noProof/>
            <w:webHidden/>
          </w:rPr>
          <w:fldChar w:fldCharType="end"/>
        </w:r>
      </w:hyperlink>
    </w:p>
    <w:p w14:paraId="31BA1F54" w14:textId="7B9231AE" w:rsidR="00BB6381" w:rsidRDefault="0045792A">
      <w:pPr>
        <w:pStyle w:val="TableofFigures"/>
        <w:tabs>
          <w:tab w:val="right" w:leader="dot" w:pos="8771"/>
        </w:tabs>
        <w:rPr>
          <w:rFonts w:asciiTheme="minorHAnsi" w:hAnsiTheme="minorHAnsi"/>
          <w:noProof/>
          <w:sz w:val="22"/>
          <w:lang w:val="en-US"/>
        </w:rPr>
      </w:pPr>
      <w:hyperlink w:anchor="_Toc39698167" w:history="1">
        <w:r w:rsidR="00BB6381" w:rsidRPr="006A72AA">
          <w:rPr>
            <w:rStyle w:val="Hyperlink"/>
            <w:noProof/>
          </w:rPr>
          <w:t>Figure 195 User guide: View all scrap reports in the System</w:t>
        </w:r>
        <w:r w:rsidR="00BB6381">
          <w:rPr>
            <w:noProof/>
            <w:webHidden/>
          </w:rPr>
          <w:tab/>
        </w:r>
        <w:r w:rsidR="00BB6381">
          <w:rPr>
            <w:noProof/>
            <w:webHidden/>
          </w:rPr>
          <w:fldChar w:fldCharType="begin"/>
        </w:r>
        <w:r w:rsidR="00BB6381">
          <w:rPr>
            <w:noProof/>
            <w:webHidden/>
          </w:rPr>
          <w:instrText xml:space="preserve"> PAGEREF _Toc39698167 \h </w:instrText>
        </w:r>
        <w:r w:rsidR="00BB6381">
          <w:rPr>
            <w:noProof/>
            <w:webHidden/>
          </w:rPr>
        </w:r>
        <w:r w:rsidR="00BB6381">
          <w:rPr>
            <w:noProof/>
            <w:webHidden/>
          </w:rPr>
          <w:fldChar w:fldCharType="separate"/>
        </w:r>
        <w:r w:rsidR="00BB6381">
          <w:rPr>
            <w:noProof/>
            <w:webHidden/>
          </w:rPr>
          <w:t>454</w:t>
        </w:r>
        <w:r w:rsidR="00BB6381">
          <w:rPr>
            <w:noProof/>
            <w:webHidden/>
          </w:rPr>
          <w:fldChar w:fldCharType="end"/>
        </w:r>
      </w:hyperlink>
    </w:p>
    <w:p w14:paraId="4C509C34" w14:textId="67B827BD" w:rsidR="00BB6381" w:rsidRDefault="0045792A">
      <w:pPr>
        <w:pStyle w:val="TableofFigures"/>
        <w:tabs>
          <w:tab w:val="right" w:leader="dot" w:pos="8771"/>
        </w:tabs>
        <w:rPr>
          <w:rFonts w:asciiTheme="minorHAnsi" w:hAnsiTheme="minorHAnsi"/>
          <w:noProof/>
          <w:sz w:val="22"/>
          <w:lang w:val="en-US"/>
        </w:rPr>
      </w:pPr>
      <w:hyperlink w:anchor="_Toc39698168" w:history="1">
        <w:r w:rsidR="00BB6381" w:rsidRPr="006A72AA">
          <w:rPr>
            <w:rStyle w:val="Hyperlink"/>
            <w:noProof/>
          </w:rPr>
          <w:t>Figure 196 User guide: View scrap report detail</w:t>
        </w:r>
        <w:r w:rsidR="00BB6381">
          <w:rPr>
            <w:noProof/>
            <w:webHidden/>
          </w:rPr>
          <w:tab/>
        </w:r>
        <w:r w:rsidR="00BB6381">
          <w:rPr>
            <w:noProof/>
            <w:webHidden/>
          </w:rPr>
          <w:fldChar w:fldCharType="begin"/>
        </w:r>
        <w:r w:rsidR="00BB6381">
          <w:rPr>
            <w:noProof/>
            <w:webHidden/>
          </w:rPr>
          <w:instrText xml:space="preserve"> PAGEREF _Toc39698168 \h </w:instrText>
        </w:r>
        <w:r w:rsidR="00BB6381">
          <w:rPr>
            <w:noProof/>
            <w:webHidden/>
          </w:rPr>
        </w:r>
        <w:r w:rsidR="00BB6381">
          <w:rPr>
            <w:noProof/>
            <w:webHidden/>
          </w:rPr>
          <w:fldChar w:fldCharType="separate"/>
        </w:r>
        <w:r w:rsidR="00BB6381">
          <w:rPr>
            <w:noProof/>
            <w:webHidden/>
          </w:rPr>
          <w:t>455</w:t>
        </w:r>
        <w:r w:rsidR="00BB6381">
          <w:rPr>
            <w:noProof/>
            <w:webHidden/>
          </w:rPr>
          <w:fldChar w:fldCharType="end"/>
        </w:r>
      </w:hyperlink>
    </w:p>
    <w:p w14:paraId="4B8543B1" w14:textId="7DBFA95D" w:rsidR="00BB6381" w:rsidRDefault="0045792A">
      <w:pPr>
        <w:pStyle w:val="TableofFigures"/>
        <w:tabs>
          <w:tab w:val="right" w:leader="dot" w:pos="8771"/>
        </w:tabs>
        <w:rPr>
          <w:rFonts w:asciiTheme="minorHAnsi" w:hAnsiTheme="minorHAnsi"/>
          <w:noProof/>
          <w:sz w:val="22"/>
          <w:lang w:val="en-US"/>
        </w:rPr>
      </w:pPr>
      <w:hyperlink w:anchor="_Toc39698169" w:history="1">
        <w:r w:rsidR="00BB6381" w:rsidRPr="006A72AA">
          <w:rPr>
            <w:rStyle w:val="Hyperlink"/>
            <w:noProof/>
          </w:rPr>
          <w:t>Figure 197 User guide: Resolve scrap report</w:t>
        </w:r>
        <w:r w:rsidR="00BB6381">
          <w:rPr>
            <w:noProof/>
            <w:webHidden/>
          </w:rPr>
          <w:tab/>
        </w:r>
        <w:r w:rsidR="00BB6381">
          <w:rPr>
            <w:noProof/>
            <w:webHidden/>
          </w:rPr>
          <w:fldChar w:fldCharType="begin"/>
        </w:r>
        <w:r w:rsidR="00BB6381">
          <w:rPr>
            <w:noProof/>
            <w:webHidden/>
          </w:rPr>
          <w:instrText xml:space="preserve"> PAGEREF _Toc39698169 \h </w:instrText>
        </w:r>
        <w:r w:rsidR="00BB6381">
          <w:rPr>
            <w:noProof/>
            <w:webHidden/>
          </w:rPr>
        </w:r>
        <w:r w:rsidR="00BB6381">
          <w:rPr>
            <w:noProof/>
            <w:webHidden/>
          </w:rPr>
          <w:fldChar w:fldCharType="separate"/>
        </w:r>
        <w:r w:rsidR="00BB6381">
          <w:rPr>
            <w:noProof/>
            <w:webHidden/>
          </w:rPr>
          <w:t>456</w:t>
        </w:r>
        <w:r w:rsidR="00BB6381">
          <w:rPr>
            <w:noProof/>
            <w:webHidden/>
          </w:rPr>
          <w:fldChar w:fldCharType="end"/>
        </w:r>
      </w:hyperlink>
    </w:p>
    <w:p w14:paraId="5282BE1B" w14:textId="0C6C971E" w:rsidR="00BB6381" w:rsidRDefault="0045792A">
      <w:pPr>
        <w:pStyle w:val="TableofFigures"/>
        <w:tabs>
          <w:tab w:val="right" w:leader="dot" w:pos="8771"/>
        </w:tabs>
        <w:rPr>
          <w:rFonts w:asciiTheme="minorHAnsi" w:hAnsiTheme="minorHAnsi"/>
          <w:noProof/>
          <w:sz w:val="22"/>
          <w:lang w:val="en-US"/>
        </w:rPr>
      </w:pPr>
      <w:hyperlink w:anchor="_Toc39698170" w:history="1">
        <w:r w:rsidR="00BB6381" w:rsidRPr="006A72AA">
          <w:rPr>
            <w:rStyle w:val="Hyperlink"/>
            <w:noProof/>
          </w:rPr>
          <w:t>Figure 198</w:t>
        </w:r>
        <w:r w:rsidR="00BB6381" w:rsidRPr="006A72AA">
          <w:rPr>
            <w:rStyle w:val="Hyperlink"/>
            <w:rFonts w:asciiTheme="majorEastAsia" w:eastAsiaTheme="majorEastAsia" w:hAnsiTheme="majorEastAsia" w:cs="MS Gothic" w:hint="eastAsia"/>
            <w:noProof/>
          </w:rPr>
          <w:t>クライアント側の環境のセットアッ</w:t>
        </w:r>
        <w:r w:rsidR="00BB6381" w:rsidRPr="006A72AA">
          <w:rPr>
            <w:rStyle w:val="Hyperlink"/>
            <w:rFonts w:asciiTheme="majorEastAsia" w:eastAsiaTheme="majorEastAsia" w:hAnsiTheme="majorEastAsia" w:cs="MS Mincho" w:hint="eastAsia"/>
            <w:noProof/>
          </w:rPr>
          <w:t>プ</w:t>
        </w:r>
        <w:r w:rsidR="00BB6381" w:rsidRPr="006A72AA">
          <w:rPr>
            <w:rStyle w:val="Hyperlink"/>
            <w:rFonts w:asciiTheme="majorEastAsia" w:eastAsiaTheme="majorEastAsia" w:hAnsiTheme="majorEastAsia"/>
            <w:noProof/>
          </w:rPr>
          <w:t xml:space="preserve">– </w:t>
        </w:r>
        <w:r w:rsidR="00BB6381" w:rsidRPr="006A72AA">
          <w:rPr>
            <w:rStyle w:val="Hyperlink"/>
            <w:rFonts w:asciiTheme="majorEastAsia" w:eastAsiaTheme="majorEastAsia" w:hAnsiTheme="majorEastAsia" w:cs="MS Gothic" w:hint="eastAsia"/>
            <w:noProof/>
          </w:rPr>
          <w:t>インストール</w:t>
        </w:r>
        <w:r w:rsidR="00BB6381" w:rsidRPr="006A72AA">
          <w:rPr>
            <w:rStyle w:val="Hyperlink"/>
            <w:rFonts w:asciiTheme="majorEastAsia" w:eastAsiaTheme="majorEastAsia" w:hAnsiTheme="majorEastAsia" w:cs="MS Gothic"/>
            <w:noProof/>
          </w:rPr>
          <w:t xml:space="preserve"> </w:t>
        </w:r>
        <w:r w:rsidR="00BB6381" w:rsidRPr="006A72AA">
          <w:rPr>
            <w:rStyle w:val="Hyperlink"/>
            <w:rFonts w:asciiTheme="majorEastAsia" w:eastAsiaTheme="majorEastAsia" w:hAnsiTheme="majorEastAsia"/>
            <w:noProof/>
          </w:rPr>
          <w:t>.apk</w:t>
        </w:r>
        <w:r w:rsidR="00BB6381" w:rsidRPr="006A72AA">
          <w:rPr>
            <w:rStyle w:val="Hyperlink"/>
            <w:rFonts w:asciiTheme="majorEastAsia" w:eastAsiaTheme="majorEastAsia" w:hAnsiTheme="majorEastAsia" w:cs="MS Gothic" w:hint="eastAsia"/>
            <w:noProof/>
          </w:rPr>
          <w:t>ファイルをコピーしま</w:t>
        </w:r>
        <w:r w:rsidR="00BB6381" w:rsidRPr="006A72AA">
          <w:rPr>
            <w:rStyle w:val="Hyperlink"/>
            <w:rFonts w:asciiTheme="majorEastAsia" w:eastAsiaTheme="majorEastAsia" w:hAnsiTheme="majorEastAsia" w:cs="MS Mincho" w:hint="eastAsia"/>
            <w:noProof/>
          </w:rPr>
          <w:t>す</w:t>
        </w:r>
        <w:r w:rsidR="00BB6381">
          <w:rPr>
            <w:noProof/>
            <w:webHidden/>
          </w:rPr>
          <w:tab/>
        </w:r>
        <w:r w:rsidR="00BB6381">
          <w:rPr>
            <w:noProof/>
            <w:webHidden/>
          </w:rPr>
          <w:fldChar w:fldCharType="begin"/>
        </w:r>
        <w:r w:rsidR="00BB6381">
          <w:rPr>
            <w:noProof/>
            <w:webHidden/>
          </w:rPr>
          <w:instrText xml:space="preserve"> PAGEREF _Toc39698170 \h </w:instrText>
        </w:r>
        <w:r w:rsidR="00BB6381">
          <w:rPr>
            <w:noProof/>
            <w:webHidden/>
          </w:rPr>
        </w:r>
        <w:r w:rsidR="00BB6381">
          <w:rPr>
            <w:noProof/>
            <w:webHidden/>
          </w:rPr>
          <w:fldChar w:fldCharType="separate"/>
        </w:r>
        <w:r w:rsidR="00BB6381">
          <w:rPr>
            <w:noProof/>
            <w:webHidden/>
          </w:rPr>
          <w:t>463</w:t>
        </w:r>
        <w:r w:rsidR="00BB6381">
          <w:rPr>
            <w:noProof/>
            <w:webHidden/>
          </w:rPr>
          <w:fldChar w:fldCharType="end"/>
        </w:r>
      </w:hyperlink>
    </w:p>
    <w:p w14:paraId="7CC405B8" w14:textId="1EC630B6" w:rsidR="00BB6381" w:rsidRDefault="0045792A">
      <w:pPr>
        <w:pStyle w:val="TableofFigures"/>
        <w:tabs>
          <w:tab w:val="right" w:leader="dot" w:pos="8771"/>
        </w:tabs>
        <w:rPr>
          <w:rFonts w:asciiTheme="minorHAnsi" w:hAnsiTheme="minorHAnsi"/>
          <w:noProof/>
          <w:sz w:val="22"/>
          <w:lang w:val="en-US"/>
        </w:rPr>
      </w:pPr>
      <w:hyperlink w:anchor="_Toc39698171" w:history="1">
        <w:r w:rsidR="00BB6381" w:rsidRPr="006A72AA">
          <w:rPr>
            <w:rStyle w:val="Hyperlink"/>
            <w:noProof/>
          </w:rPr>
          <w:t xml:space="preserve">Figure 199 </w:t>
        </w:r>
        <w:r w:rsidR="00BB6381" w:rsidRPr="006A72AA">
          <w:rPr>
            <w:rStyle w:val="Hyperlink"/>
            <w:rFonts w:asciiTheme="majorEastAsia" w:eastAsiaTheme="majorEastAsia" w:hAnsiTheme="majorEastAsia" w:cs="MS Gothic" w:hint="eastAsia"/>
            <w:noProof/>
          </w:rPr>
          <w:t>クライアント側の環境のセットアッ</w:t>
        </w:r>
        <w:r w:rsidR="00BB6381" w:rsidRPr="006A72AA">
          <w:rPr>
            <w:rStyle w:val="Hyperlink"/>
            <w:rFonts w:asciiTheme="majorEastAsia" w:eastAsiaTheme="majorEastAsia" w:hAnsiTheme="majorEastAsia" w:cs="MS Mincho" w:hint="eastAsia"/>
            <w:noProof/>
          </w:rPr>
          <w:t>プ</w:t>
        </w:r>
        <w:r w:rsidR="00BB6381" w:rsidRPr="006A72AA">
          <w:rPr>
            <w:rStyle w:val="Hyperlink"/>
            <w:rFonts w:asciiTheme="majorEastAsia" w:eastAsiaTheme="majorEastAsia" w:hAnsiTheme="majorEastAsia"/>
            <w:noProof/>
          </w:rPr>
          <w:t xml:space="preserve">– </w:t>
        </w:r>
        <w:r w:rsidR="00BB6381" w:rsidRPr="006A72AA">
          <w:rPr>
            <w:rStyle w:val="Hyperlink"/>
            <w:rFonts w:asciiTheme="majorEastAsia" w:eastAsiaTheme="majorEastAsia" w:hAnsiTheme="majorEastAsia" w:cs="MS Gothic" w:hint="eastAsia"/>
            <w:noProof/>
          </w:rPr>
          <w:t>インスト</w:t>
        </w:r>
        <w:r w:rsidR="00BB6381" w:rsidRPr="006A72AA">
          <w:rPr>
            <w:rStyle w:val="Hyperlink"/>
            <w:noProof/>
          </w:rPr>
          <w:t>–</w:t>
        </w:r>
        <w:r w:rsidR="00BB6381" w:rsidRPr="006A72AA">
          <w:rPr>
            <w:rStyle w:val="Hyperlink"/>
            <w:rFonts w:asciiTheme="majorEastAsia" w:eastAsiaTheme="majorEastAsia" w:hAnsiTheme="majorEastAsia" w:cs="MS Gothic" w:hint="eastAsia"/>
            <w:noProof/>
          </w:rPr>
          <w:t>アプリケーションをインストー</w:t>
        </w:r>
        <w:r w:rsidR="00BB6381" w:rsidRPr="006A72AA">
          <w:rPr>
            <w:rStyle w:val="Hyperlink"/>
            <w:rFonts w:asciiTheme="majorEastAsia" w:eastAsiaTheme="majorEastAsia" w:hAnsiTheme="majorEastAsia" w:cs="MS Mincho" w:hint="eastAsia"/>
            <w:noProof/>
          </w:rPr>
          <w:t>ル</w:t>
        </w:r>
        <w:r w:rsidR="00BB6381">
          <w:rPr>
            <w:noProof/>
            <w:webHidden/>
          </w:rPr>
          <w:tab/>
        </w:r>
        <w:r w:rsidR="00BB6381">
          <w:rPr>
            <w:noProof/>
            <w:webHidden/>
          </w:rPr>
          <w:fldChar w:fldCharType="begin"/>
        </w:r>
        <w:r w:rsidR="00BB6381">
          <w:rPr>
            <w:noProof/>
            <w:webHidden/>
          </w:rPr>
          <w:instrText xml:space="preserve"> PAGEREF _Toc39698171 \h </w:instrText>
        </w:r>
        <w:r w:rsidR="00BB6381">
          <w:rPr>
            <w:noProof/>
            <w:webHidden/>
          </w:rPr>
        </w:r>
        <w:r w:rsidR="00BB6381">
          <w:rPr>
            <w:noProof/>
            <w:webHidden/>
          </w:rPr>
          <w:fldChar w:fldCharType="separate"/>
        </w:r>
        <w:r w:rsidR="00BB6381">
          <w:rPr>
            <w:noProof/>
            <w:webHidden/>
          </w:rPr>
          <w:t>464</w:t>
        </w:r>
        <w:r w:rsidR="00BB6381">
          <w:rPr>
            <w:noProof/>
            <w:webHidden/>
          </w:rPr>
          <w:fldChar w:fldCharType="end"/>
        </w:r>
      </w:hyperlink>
    </w:p>
    <w:p w14:paraId="071C63FA" w14:textId="00A53623" w:rsidR="00BB6381" w:rsidRDefault="0045792A">
      <w:pPr>
        <w:pStyle w:val="TableofFigures"/>
        <w:tabs>
          <w:tab w:val="right" w:leader="dot" w:pos="8771"/>
        </w:tabs>
        <w:rPr>
          <w:rFonts w:asciiTheme="minorHAnsi" w:hAnsiTheme="minorHAnsi"/>
          <w:noProof/>
          <w:sz w:val="22"/>
          <w:lang w:val="en-US"/>
        </w:rPr>
      </w:pPr>
      <w:hyperlink w:anchor="_Toc39698172" w:history="1">
        <w:r w:rsidR="00BB6381" w:rsidRPr="006A72AA">
          <w:rPr>
            <w:rStyle w:val="Hyperlink"/>
            <w:noProof/>
          </w:rPr>
          <w:t xml:space="preserve">Figure 200 </w:t>
        </w:r>
        <w:r w:rsidR="00BB6381" w:rsidRPr="006A72AA">
          <w:rPr>
            <w:rStyle w:val="Hyperlink"/>
            <w:rFonts w:asciiTheme="majorEastAsia" w:eastAsiaTheme="majorEastAsia" w:hAnsiTheme="majorEastAsia" w:cs="MS Gothic" w:hint="eastAsia"/>
            <w:noProof/>
          </w:rPr>
          <w:t>クライアント側の環境のセットアッ</w:t>
        </w:r>
        <w:r w:rsidR="00BB6381" w:rsidRPr="006A72AA">
          <w:rPr>
            <w:rStyle w:val="Hyperlink"/>
            <w:rFonts w:asciiTheme="majorEastAsia" w:eastAsiaTheme="majorEastAsia" w:hAnsiTheme="majorEastAsia" w:cs="MS Mincho" w:hint="eastAsia"/>
            <w:noProof/>
          </w:rPr>
          <w:t>プ</w:t>
        </w:r>
        <w:r w:rsidR="00BB6381" w:rsidRPr="006A72AA">
          <w:rPr>
            <w:rStyle w:val="Hyperlink"/>
            <w:rFonts w:asciiTheme="majorEastAsia" w:eastAsiaTheme="majorEastAsia" w:hAnsiTheme="majorEastAsia"/>
            <w:noProof/>
          </w:rPr>
          <w:t xml:space="preserve">– </w:t>
        </w:r>
        <w:r w:rsidR="00BB6381" w:rsidRPr="006A72AA">
          <w:rPr>
            <w:rStyle w:val="Hyperlink"/>
            <w:rFonts w:asciiTheme="majorEastAsia" w:eastAsiaTheme="majorEastAsia" w:hAnsiTheme="majorEastAsia" w:cs="MS Gothic" w:hint="eastAsia"/>
            <w:noProof/>
          </w:rPr>
          <w:t>インスト</w:t>
        </w:r>
        <w:r w:rsidR="00BB6381" w:rsidRPr="006A72AA">
          <w:rPr>
            <w:rStyle w:val="Hyperlink"/>
            <w:rFonts w:asciiTheme="majorEastAsia" w:eastAsiaTheme="majorEastAsia" w:hAnsiTheme="majorEastAsia"/>
            <w:noProof/>
          </w:rPr>
          <w:t xml:space="preserve">– </w:t>
        </w:r>
        <w:r w:rsidR="00BB6381" w:rsidRPr="006A72AA">
          <w:rPr>
            <w:rStyle w:val="Hyperlink"/>
            <w:rFonts w:asciiTheme="majorEastAsia" w:eastAsiaTheme="majorEastAsia" w:hAnsiTheme="majorEastAsia" w:cs="MS Gothic" w:hint="eastAsia"/>
            <w:noProof/>
          </w:rPr>
          <w:t>アプリケーションを開</w:t>
        </w:r>
        <w:r w:rsidR="00BB6381" w:rsidRPr="006A72AA">
          <w:rPr>
            <w:rStyle w:val="Hyperlink"/>
            <w:rFonts w:asciiTheme="majorEastAsia" w:eastAsiaTheme="majorEastAsia" w:hAnsiTheme="majorEastAsia" w:cs="MS Mincho" w:hint="eastAsia"/>
            <w:noProof/>
          </w:rPr>
          <w:t>く</w:t>
        </w:r>
        <w:r w:rsidR="00BB6381">
          <w:rPr>
            <w:noProof/>
            <w:webHidden/>
          </w:rPr>
          <w:tab/>
        </w:r>
        <w:r w:rsidR="00BB6381">
          <w:rPr>
            <w:noProof/>
            <w:webHidden/>
          </w:rPr>
          <w:fldChar w:fldCharType="begin"/>
        </w:r>
        <w:r w:rsidR="00BB6381">
          <w:rPr>
            <w:noProof/>
            <w:webHidden/>
          </w:rPr>
          <w:instrText xml:space="preserve"> PAGEREF _Toc39698172 \h </w:instrText>
        </w:r>
        <w:r w:rsidR="00BB6381">
          <w:rPr>
            <w:noProof/>
            <w:webHidden/>
          </w:rPr>
        </w:r>
        <w:r w:rsidR="00BB6381">
          <w:rPr>
            <w:noProof/>
            <w:webHidden/>
          </w:rPr>
          <w:fldChar w:fldCharType="separate"/>
        </w:r>
        <w:r w:rsidR="00BB6381">
          <w:rPr>
            <w:noProof/>
            <w:webHidden/>
          </w:rPr>
          <w:t>464</w:t>
        </w:r>
        <w:r w:rsidR="00BB6381">
          <w:rPr>
            <w:noProof/>
            <w:webHidden/>
          </w:rPr>
          <w:fldChar w:fldCharType="end"/>
        </w:r>
      </w:hyperlink>
    </w:p>
    <w:p w14:paraId="6734124F" w14:textId="2CA6F783" w:rsidR="00BB6381" w:rsidRDefault="0045792A">
      <w:pPr>
        <w:pStyle w:val="TableofFigures"/>
        <w:tabs>
          <w:tab w:val="right" w:leader="dot" w:pos="8771"/>
        </w:tabs>
        <w:rPr>
          <w:rFonts w:asciiTheme="minorHAnsi" w:hAnsiTheme="minorHAnsi"/>
          <w:noProof/>
          <w:sz w:val="22"/>
          <w:lang w:val="en-US"/>
        </w:rPr>
      </w:pPr>
      <w:hyperlink w:anchor="_Toc39698173" w:history="1">
        <w:r w:rsidR="00BB6381" w:rsidRPr="006A72AA">
          <w:rPr>
            <w:rStyle w:val="Hyperlink"/>
            <w:rFonts w:asciiTheme="majorEastAsia" w:eastAsiaTheme="majorEastAsia" w:hAnsiTheme="majorEastAsia"/>
            <w:noProof/>
          </w:rPr>
          <w:t>Figure 201</w:t>
        </w:r>
        <w:r w:rsidR="00BB6381" w:rsidRPr="006A72AA">
          <w:rPr>
            <w:rStyle w:val="Hyperlink"/>
            <w:rFonts w:asciiTheme="majorEastAsia" w:eastAsiaTheme="majorEastAsia" w:hAnsiTheme="majorEastAsia" w:cs="MS Mincho" w:hint="eastAsia"/>
            <w:noProof/>
          </w:rPr>
          <w:t>ユーザーガイド：ログイン</w:t>
        </w:r>
        <w:r w:rsidR="00BB6381">
          <w:rPr>
            <w:noProof/>
            <w:webHidden/>
          </w:rPr>
          <w:tab/>
        </w:r>
        <w:r w:rsidR="00BB6381">
          <w:rPr>
            <w:noProof/>
            <w:webHidden/>
          </w:rPr>
          <w:fldChar w:fldCharType="begin"/>
        </w:r>
        <w:r w:rsidR="00BB6381">
          <w:rPr>
            <w:noProof/>
            <w:webHidden/>
          </w:rPr>
          <w:instrText xml:space="preserve"> PAGEREF _Toc39698173 \h </w:instrText>
        </w:r>
        <w:r w:rsidR="00BB6381">
          <w:rPr>
            <w:noProof/>
            <w:webHidden/>
          </w:rPr>
        </w:r>
        <w:r w:rsidR="00BB6381">
          <w:rPr>
            <w:noProof/>
            <w:webHidden/>
          </w:rPr>
          <w:fldChar w:fldCharType="separate"/>
        </w:r>
        <w:r w:rsidR="00BB6381">
          <w:rPr>
            <w:noProof/>
            <w:webHidden/>
          </w:rPr>
          <w:t>465</w:t>
        </w:r>
        <w:r w:rsidR="00BB6381">
          <w:rPr>
            <w:noProof/>
            <w:webHidden/>
          </w:rPr>
          <w:fldChar w:fldCharType="end"/>
        </w:r>
      </w:hyperlink>
    </w:p>
    <w:p w14:paraId="53AF4C25" w14:textId="515C85DE" w:rsidR="00BB6381" w:rsidRDefault="0045792A">
      <w:pPr>
        <w:pStyle w:val="TableofFigures"/>
        <w:tabs>
          <w:tab w:val="right" w:leader="dot" w:pos="8771"/>
        </w:tabs>
        <w:rPr>
          <w:rFonts w:asciiTheme="minorHAnsi" w:hAnsiTheme="minorHAnsi"/>
          <w:noProof/>
          <w:sz w:val="22"/>
          <w:lang w:val="en-US"/>
        </w:rPr>
      </w:pPr>
      <w:hyperlink w:anchor="_Toc39698174" w:history="1">
        <w:r w:rsidR="00BB6381" w:rsidRPr="006A72AA">
          <w:rPr>
            <w:rStyle w:val="Hyperlink"/>
            <w:rFonts w:asciiTheme="majorEastAsia" w:eastAsiaTheme="majorEastAsia" w:hAnsiTheme="majorEastAsia"/>
            <w:noProof/>
          </w:rPr>
          <w:t xml:space="preserve">Figure 202 </w:t>
        </w:r>
        <w:r w:rsidR="00BB6381" w:rsidRPr="006A72AA">
          <w:rPr>
            <w:rStyle w:val="Hyperlink"/>
            <w:rFonts w:asciiTheme="majorEastAsia" w:eastAsiaTheme="majorEastAsia" w:hAnsiTheme="majorEastAsia" w:cs="MS Mincho" w:hint="eastAsia"/>
            <w:noProof/>
          </w:rPr>
          <w:t>ユーザーガイド：</w:t>
        </w:r>
        <w:r w:rsidR="00BB6381" w:rsidRPr="006A72AA">
          <w:rPr>
            <w:rStyle w:val="Hyperlink"/>
            <w:rFonts w:asciiTheme="majorEastAsia" w:eastAsiaTheme="majorEastAsia" w:hAnsiTheme="majorEastAsia" w:hint="eastAsia"/>
            <w:noProof/>
          </w:rPr>
          <w:t>登録</w:t>
        </w:r>
        <w:r w:rsidR="00BB6381">
          <w:rPr>
            <w:noProof/>
            <w:webHidden/>
          </w:rPr>
          <w:tab/>
        </w:r>
        <w:r w:rsidR="00BB6381">
          <w:rPr>
            <w:noProof/>
            <w:webHidden/>
          </w:rPr>
          <w:fldChar w:fldCharType="begin"/>
        </w:r>
        <w:r w:rsidR="00BB6381">
          <w:rPr>
            <w:noProof/>
            <w:webHidden/>
          </w:rPr>
          <w:instrText xml:space="preserve"> PAGEREF _Toc39698174 \h </w:instrText>
        </w:r>
        <w:r w:rsidR="00BB6381">
          <w:rPr>
            <w:noProof/>
            <w:webHidden/>
          </w:rPr>
        </w:r>
        <w:r w:rsidR="00BB6381">
          <w:rPr>
            <w:noProof/>
            <w:webHidden/>
          </w:rPr>
          <w:fldChar w:fldCharType="separate"/>
        </w:r>
        <w:r w:rsidR="00BB6381">
          <w:rPr>
            <w:noProof/>
            <w:webHidden/>
          </w:rPr>
          <w:t>466</w:t>
        </w:r>
        <w:r w:rsidR="00BB6381">
          <w:rPr>
            <w:noProof/>
            <w:webHidden/>
          </w:rPr>
          <w:fldChar w:fldCharType="end"/>
        </w:r>
      </w:hyperlink>
    </w:p>
    <w:p w14:paraId="0709136B" w14:textId="7BBBA7F5" w:rsidR="00BB6381" w:rsidRDefault="0045792A">
      <w:pPr>
        <w:pStyle w:val="TableofFigures"/>
        <w:tabs>
          <w:tab w:val="right" w:leader="dot" w:pos="8771"/>
        </w:tabs>
        <w:rPr>
          <w:rFonts w:asciiTheme="minorHAnsi" w:hAnsiTheme="minorHAnsi"/>
          <w:noProof/>
          <w:sz w:val="22"/>
          <w:lang w:val="en-US"/>
        </w:rPr>
      </w:pPr>
      <w:hyperlink w:anchor="_Toc39698175" w:history="1">
        <w:r w:rsidR="00BB6381" w:rsidRPr="006A72AA">
          <w:rPr>
            <w:rStyle w:val="Hyperlink"/>
            <w:rFonts w:asciiTheme="majorEastAsia" w:eastAsiaTheme="majorEastAsia" w:hAnsiTheme="majorEastAsia"/>
            <w:noProof/>
          </w:rPr>
          <w:t xml:space="preserve">Figure 203 </w:t>
        </w:r>
        <w:r w:rsidR="00BB6381" w:rsidRPr="006A72AA">
          <w:rPr>
            <w:rStyle w:val="Hyperlink"/>
            <w:rFonts w:asciiTheme="majorEastAsia" w:eastAsiaTheme="majorEastAsia" w:hAnsiTheme="majorEastAsia" w:cs="MS Mincho" w:hint="eastAsia"/>
            <w:noProof/>
          </w:rPr>
          <w:t>ユーザーガイド：</w:t>
        </w:r>
        <w:r w:rsidR="00BB6381" w:rsidRPr="006A72AA">
          <w:rPr>
            <w:rStyle w:val="Hyperlink"/>
            <w:rFonts w:asciiTheme="majorEastAsia" w:eastAsiaTheme="majorEastAsia" w:hAnsiTheme="majorEastAsia" w:cs="MS Gothic" w:hint="eastAsia"/>
            <w:noProof/>
          </w:rPr>
          <w:t>プロフィールを見</w:t>
        </w:r>
        <w:r w:rsidR="00BB6381" w:rsidRPr="006A72AA">
          <w:rPr>
            <w:rStyle w:val="Hyperlink"/>
            <w:rFonts w:asciiTheme="majorEastAsia" w:eastAsiaTheme="majorEastAsia" w:hAnsiTheme="majorEastAsia" w:cs="MS Mincho" w:hint="eastAsia"/>
            <w:noProof/>
          </w:rPr>
          <w:t>る</w:t>
        </w:r>
        <w:r w:rsidR="00BB6381">
          <w:rPr>
            <w:noProof/>
            <w:webHidden/>
          </w:rPr>
          <w:tab/>
        </w:r>
        <w:r w:rsidR="00BB6381">
          <w:rPr>
            <w:noProof/>
            <w:webHidden/>
          </w:rPr>
          <w:fldChar w:fldCharType="begin"/>
        </w:r>
        <w:r w:rsidR="00BB6381">
          <w:rPr>
            <w:noProof/>
            <w:webHidden/>
          </w:rPr>
          <w:instrText xml:space="preserve"> PAGEREF _Toc39698175 \h </w:instrText>
        </w:r>
        <w:r w:rsidR="00BB6381">
          <w:rPr>
            <w:noProof/>
            <w:webHidden/>
          </w:rPr>
        </w:r>
        <w:r w:rsidR="00BB6381">
          <w:rPr>
            <w:noProof/>
            <w:webHidden/>
          </w:rPr>
          <w:fldChar w:fldCharType="separate"/>
        </w:r>
        <w:r w:rsidR="00BB6381">
          <w:rPr>
            <w:noProof/>
            <w:webHidden/>
          </w:rPr>
          <w:t>468</w:t>
        </w:r>
        <w:r w:rsidR="00BB6381">
          <w:rPr>
            <w:noProof/>
            <w:webHidden/>
          </w:rPr>
          <w:fldChar w:fldCharType="end"/>
        </w:r>
      </w:hyperlink>
    </w:p>
    <w:p w14:paraId="023A9989" w14:textId="512E8C9A" w:rsidR="00BB6381" w:rsidRDefault="0045792A">
      <w:pPr>
        <w:pStyle w:val="TableofFigures"/>
        <w:tabs>
          <w:tab w:val="right" w:leader="dot" w:pos="8771"/>
        </w:tabs>
        <w:rPr>
          <w:rFonts w:asciiTheme="minorHAnsi" w:hAnsiTheme="minorHAnsi"/>
          <w:noProof/>
          <w:sz w:val="22"/>
          <w:lang w:val="en-US"/>
        </w:rPr>
      </w:pPr>
      <w:hyperlink w:anchor="_Toc39698176" w:history="1">
        <w:r w:rsidR="00BB6381" w:rsidRPr="006A72AA">
          <w:rPr>
            <w:rStyle w:val="Hyperlink"/>
            <w:rFonts w:asciiTheme="majorEastAsia" w:eastAsiaTheme="majorEastAsia" w:hAnsiTheme="majorEastAsia"/>
            <w:noProof/>
          </w:rPr>
          <w:t xml:space="preserve">Figure 204 </w:t>
        </w:r>
        <w:r w:rsidR="00BB6381" w:rsidRPr="006A72AA">
          <w:rPr>
            <w:rStyle w:val="Hyperlink"/>
            <w:rFonts w:asciiTheme="majorEastAsia" w:eastAsiaTheme="majorEastAsia" w:hAnsiTheme="majorEastAsia" w:cs="MS Mincho" w:hint="eastAsia"/>
            <w:noProof/>
          </w:rPr>
          <w:t>ユーザーガイド：</w:t>
        </w:r>
        <w:r w:rsidR="00BB6381" w:rsidRPr="006A72AA">
          <w:rPr>
            <w:rStyle w:val="Hyperlink"/>
            <w:rFonts w:asciiTheme="majorEastAsia" w:eastAsiaTheme="majorEastAsia" w:hAnsiTheme="majorEastAsia" w:cs="MS Gothic" w:hint="eastAsia"/>
            <w:noProof/>
          </w:rPr>
          <w:t>プロフィールを更</w:t>
        </w:r>
        <w:r w:rsidR="00BB6381" w:rsidRPr="006A72AA">
          <w:rPr>
            <w:rStyle w:val="Hyperlink"/>
            <w:rFonts w:asciiTheme="majorEastAsia" w:eastAsiaTheme="majorEastAsia" w:hAnsiTheme="majorEastAsia" w:cs="MS Mincho" w:hint="eastAsia"/>
            <w:noProof/>
          </w:rPr>
          <w:t>新</w:t>
        </w:r>
        <w:r w:rsidR="00BB6381">
          <w:rPr>
            <w:noProof/>
            <w:webHidden/>
          </w:rPr>
          <w:tab/>
        </w:r>
        <w:r w:rsidR="00BB6381">
          <w:rPr>
            <w:noProof/>
            <w:webHidden/>
          </w:rPr>
          <w:fldChar w:fldCharType="begin"/>
        </w:r>
        <w:r w:rsidR="00BB6381">
          <w:rPr>
            <w:noProof/>
            <w:webHidden/>
          </w:rPr>
          <w:instrText xml:space="preserve"> PAGEREF _Toc39698176 \h </w:instrText>
        </w:r>
        <w:r w:rsidR="00BB6381">
          <w:rPr>
            <w:noProof/>
            <w:webHidden/>
          </w:rPr>
        </w:r>
        <w:r w:rsidR="00BB6381">
          <w:rPr>
            <w:noProof/>
            <w:webHidden/>
          </w:rPr>
          <w:fldChar w:fldCharType="separate"/>
        </w:r>
        <w:r w:rsidR="00BB6381">
          <w:rPr>
            <w:noProof/>
            <w:webHidden/>
          </w:rPr>
          <w:t>469</w:t>
        </w:r>
        <w:r w:rsidR="00BB6381">
          <w:rPr>
            <w:noProof/>
            <w:webHidden/>
          </w:rPr>
          <w:fldChar w:fldCharType="end"/>
        </w:r>
      </w:hyperlink>
    </w:p>
    <w:p w14:paraId="1D20CFF3" w14:textId="1BAD9C6C" w:rsidR="00BB6381" w:rsidRDefault="0045792A">
      <w:pPr>
        <w:pStyle w:val="TableofFigures"/>
        <w:tabs>
          <w:tab w:val="right" w:leader="dot" w:pos="8771"/>
        </w:tabs>
        <w:rPr>
          <w:rFonts w:asciiTheme="minorHAnsi" w:hAnsiTheme="minorHAnsi"/>
          <w:noProof/>
          <w:sz w:val="22"/>
          <w:lang w:val="en-US"/>
        </w:rPr>
      </w:pPr>
      <w:hyperlink w:anchor="_Toc39698177" w:history="1">
        <w:r w:rsidR="00BB6381" w:rsidRPr="006A72AA">
          <w:rPr>
            <w:rStyle w:val="Hyperlink"/>
            <w:rFonts w:asciiTheme="majorEastAsia" w:eastAsiaTheme="majorEastAsia" w:hAnsiTheme="majorEastAsia"/>
            <w:noProof/>
          </w:rPr>
          <w:t xml:space="preserve">Figure 205 </w:t>
        </w:r>
        <w:r w:rsidR="00BB6381" w:rsidRPr="006A72AA">
          <w:rPr>
            <w:rStyle w:val="Hyperlink"/>
            <w:rFonts w:asciiTheme="majorEastAsia" w:eastAsiaTheme="majorEastAsia" w:hAnsiTheme="majorEastAsia" w:cs="MS Mincho" w:hint="eastAsia"/>
            <w:noProof/>
          </w:rPr>
          <w:t>ユーザーガイド：</w:t>
        </w:r>
        <w:r w:rsidR="00BB6381" w:rsidRPr="006A72AA">
          <w:rPr>
            <w:rStyle w:val="Hyperlink"/>
            <w:rFonts w:asciiTheme="majorEastAsia" w:eastAsiaTheme="majorEastAsia" w:hAnsiTheme="majorEastAsia" w:cs="MS Gothic" w:hint="eastAsia"/>
            <w:noProof/>
          </w:rPr>
          <w:t>パスワードを変更す</w:t>
        </w:r>
        <w:r w:rsidR="00BB6381" w:rsidRPr="006A72AA">
          <w:rPr>
            <w:rStyle w:val="Hyperlink"/>
            <w:rFonts w:asciiTheme="majorEastAsia" w:eastAsiaTheme="majorEastAsia" w:hAnsiTheme="majorEastAsia" w:cs="MS Mincho" w:hint="eastAsia"/>
            <w:noProof/>
          </w:rPr>
          <w:t>る</w:t>
        </w:r>
        <w:r w:rsidR="00BB6381">
          <w:rPr>
            <w:noProof/>
            <w:webHidden/>
          </w:rPr>
          <w:tab/>
        </w:r>
        <w:r w:rsidR="00BB6381">
          <w:rPr>
            <w:noProof/>
            <w:webHidden/>
          </w:rPr>
          <w:fldChar w:fldCharType="begin"/>
        </w:r>
        <w:r w:rsidR="00BB6381">
          <w:rPr>
            <w:noProof/>
            <w:webHidden/>
          </w:rPr>
          <w:instrText xml:space="preserve"> PAGEREF _Toc39698177 \h </w:instrText>
        </w:r>
        <w:r w:rsidR="00BB6381">
          <w:rPr>
            <w:noProof/>
            <w:webHidden/>
          </w:rPr>
        </w:r>
        <w:r w:rsidR="00BB6381">
          <w:rPr>
            <w:noProof/>
            <w:webHidden/>
          </w:rPr>
          <w:fldChar w:fldCharType="separate"/>
        </w:r>
        <w:r w:rsidR="00BB6381">
          <w:rPr>
            <w:noProof/>
            <w:webHidden/>
          </w:rPr>
          <w:t>470</w:t>
        </w:r>
        <w:r w:rsidR="00BB6381">
          <w:rPr>
            <w:noProof/>
            <w:webHidden/>
          </w:rPr>
          <w:fldChar w:fldCharType="end"/>
        </w:r>
      </w:hyperlink>
    </w:p>
    <w:p w14:paraId="0ED65315" w14:textId="7843187B" w:rsidR="00BB6381" w:rsidRDefault="0045792A">
      <w:pPr>
        <w:pStyle w:val="TableofFigures"/>
        <w:tabs>
          <w:tab w:val="right" w:leader="dot" w:pos="8771"/>
        </w:tabs>
        <w:rPr>
          <w:rFonts w:asciiTheme="minorHAnsi" w:hAnsiTheme="minorHAnsi"/>
          <w:noProof/>
          <w:sz w:val="22"/>
          <w:lang w:val="en-US"/>
        </w:rPr>
      </w:pPr>
      <w:hyperlink w:anchor="_Toc39698178" w:history="1">
        <w:r w:rsidR="00BB6381" w:rsidRPr="006A72AA">
          <w:rPr>
            <w:rStyle w:val="Hyperlink"/>
            <w:rFonts w:asciiTheme="majorEastAsia" w:eastAsiaTheme="majorEastAsia" w:hAnsiTheme="majorEastAsia"/>
            <w:noProof/>
          </w:rPr>
          <w:t xml:space="preserve">Figure 206 </w:t>
        </w:r>
        <w:r w:rsidR="00BB6381" w:rsidRPr="006A72AA">
          <w:rPr>
            <w:rStyle w:val="Hyperlink"/>
            <w:rFonts w:asciiTheme="majorEastAsia" w:eastAsiaTheme="majorEastAsia" w:hAnsiTheme="majorEastAsia" w:cs="MS Mincho" w:hint="eastAsia"/>
            <w:noProof/>
          </w:rPr>
          <w:t>ユーザーガイド：</w:t>
        </w:r>
        <w:r w:rsidR="00BB6381" w:rsidRPr="006A72AA">
          <w:rPr>
            <w:rStyle w:val="Hyperlink"/>
            <w:rFonts w:asciiTheme="majorEastAsia" w:eastAsiaTheme="majorEastAsia" w:hAnsiTheme="majorEastAsia" w:cs="MS Gothic" w:hint="eastAsia"/>
            <w:noProof/>
          </w:rPr>
          <w:t>ログアウ</w:t>
        </w:r>
        <w:r w:rsidR="00BB6381" w:rsidRPr="006A72AA">
          <w:rPr>
            <w:rStyle w:val="Hyperlink"/>
            <w:rFonts w:asciiTheme="majorEastAsia" w:eastAsiaTheme="majorEastAsia" w:hAnsiTheme="majorEastAsia" w:cs="MS Mincho" w:hint="eastAsia"/>
            <w:noProof/>
          </w:rPr>
          <w:t>ト</w:t>
        </w:r>
        <w:r w:rsidR="00BB6381">
          <w:rPr>
            <w:noProof/>
            <w:webHidden/>
          </w:rPr>
          <w:tab/>
        </w:r>
        <w:r w:rsidR="00BB6381">
          <w:rPr>
            <w:noProof/>
            <w:webHidden/>
          </w:rPr>
          <w:fldChar w:fldCharType="begin"/>
        </w:r>
        <w:r w:rsidR="00BB6381">
          <w:rPr>
            <w:noProof/>
            <w:webHidden/>
          </w:rPr>
          <w:instrText xml:space="preserve"> PAGEREF _Toc39698178 \h </w:instrText>
        </w:r>
        <w:r w:rsidR="00BB6381">
          <w:rPr>
            <w:noProof/>
            <w:webHidden/>
          </w:rPr>
        </w:r>
        <w:r w:rsidR="00BB6381">
          <w:rPr>
            <w:noProof/>
            <w:webHidden/>
          </w:rPr>
          <w:fldChar w:fldCharType="separate"/>
        </w:r>
        <w:r w:rsidR="00BB6381">
          <w:rPr>
            <w:noProof/>
            <w:webHidden/>
          </w:rPr>
          <w:t>471</w:t>
        </w:r>
        <w:r w:rsidR="00BB6381">
          <w:rPr>
            <w:noProof/>
            <w:webHidden/>
          </w:rPr>
          <w:fldChar w:fldCharType="end"/>
        </w:r>
      </w:hyperlink>
    </w:p>
    <w:p w14:paraId="4F3E00C7" w14:textId="46F9E5F1" w:rsidR="00BB6381" w:rsidRDefault="0045792A">
      <w:pPr>
        <w:pStyle w:val="TableofFigures"/>
        <w:tabs>
          <w:tab w:val="right" w:leader="dot" w:pos="8771"/>
        </w:tabs>
        <w:rPr>
          <w:rFonts w:asciiTheme="minorHAnsi" w:hAnsiTheme="minorHAnsi"/>
          <w:noProof/>
          <w:sz w:val="22"/>
          <w:lang w:val="en-US"/>
        </w:rPr>
      </w:pPr>
      <w:hyperlink w:anchor="_Toc39698179" w:history="1">
        <w:r w:rsidR="00BB6381" w:rsidRPr="006A72AA">
          <w:rPr>
            <w:rStyle w:val="Hyperlink"/>
            <w:rFonts w:asciiTheme="majorEastAsia" w:eastAsiaTheme="majorEastAsia" w:hAnsiTheme="majorEastAsia"/>
            <w:noProof/>
          </w:rPr>
          <w:t xml:space="preserve">Figure 207 </w:t>
        </w:r>
        <w:r w:rsidR="00BB6381" w:rsidRPr="006A72AA">
          <w:rPr>
            <w:rStyle w:val="Hyperlink"/>
            <w:rFonts w:asciiTheme="majorEastAsia" w:eastAsiaTheme="majorEastAsia" w:hAnsiTheme="majorEastAsia" w:cs="MS Mincho" w:hint="eastAsia"/>
            <w:noProof/>
          </w:rPr>
          <w:t>ユーザーガイド：</w:t>
        </w:r>
        <w:r w:rsidR="00BB6381" w:rsidRPr="006A72AA">
          <w:rPr>
            <w:rStyle w:val="Hyperlink"/>
            <w:rFonts w:asciiTheme="majorEastAsia" w:eastAsiaTheme="majorEastAsia" w:hAnsiTheme="majorEastAsia" w:cs="MS Gothic" w:hint="eastAsia"/>
            <w:noProof/>
          </w:rPr>
          <w:t>すべてのチャットルームを見</w:t>
        </w:r>
        <w:r w:rsidR="00BB6381" w:rsidRPr="006A72AA">
          <w:rPr>
            <w:rStyle w:val="Hyperlink"/>
            <w:rFonts w:asciiTheme="majorEastAsia" w:eastAsiaTheme="majorEastAsia" w:hAnsiTheme="majorEastAsia" w:cs="MS Mincho" w:hint="eastAsia"/>
            <w:noProof/>
          </w:rPr>
          <w:t>る</w:t>
        </w:r>
        <w:r w:rsidR="00BB6381">
          <w:rPr>
            <w:noProof/>
            <w:webHidden/>
          </w:rPr>
          <w:tab/>
        </w:r>
        <w:r w:rsidR="00BB6381">
          <w:rPr>
            <w:noProof/>
            <w:webHidden/>
          </w:rPr>
          <w:fldChar w:fldCharType="begin"/>
        </w:r>
        <w:r w:rsidR="00BB6381">
          <w:rPr>
            <w:noProof/>
            <w:webHidden/>
          </w:rPr>
          <w:instrText xml:space="preserve"> PAGEREF _Toc39698179 \h </w:instrText>
        </w:r>
        <w:r w:rsidR="00BB6381">
          <w:rPr>
            <w:noProof/>
            <w:webHidden/>
          </w:rPr>
        </w:r>
        <w:r w:rsidR="00BB6381">
          <w:rPr>
            <w:noProof/>
            <w:webHidden/>
          </w:rPr>
          <w:fldChar w:fldCharType="separate"/>
        </w:r>
        <w:r w:rsidR="00BB6381">
          <w:rPr>
            <w:noProof/>
            <w:webHidden/>
          </w:rPr>
          <w:t>472</w:t>
        </w:r>
        <w:r w:rsidR="00BB6381">
          <w:rPr>
            <w:noProof/>
            <w:webHidden/>
          </w:rPr>
          <w:fldChar w:fldCharType="end"/>
        </w:r>
      </w:hyperlink>
    </w:p>
    <w:p w14:paraId="18B0BC52" w14:textId="681AF583" w:rsidR="00BB6381" w:rsidRDefault="0045792A">
      <w:pPr>
        <w:pStyle w:val="TableofFigures"/>
        <w:tabs>
          <w:tab w:val="right" w:leader="dot" w:pos="8771"/>
        </w:tabs>
        <w:rPr>
          <w:rFonts w:asciiTheme="minorHAnsi" w:hAnsiTheme="minorHAnsi"/>
          <w:noProof/>
          <w:sz w:val="22"/>
          <w:lang w:val="en-US"/>
        </w:rPr>
      </w:pPr>
      <w:hyperlink w:anchor="_Toc39698180" w:history="1">
        <w:r w:rsidR="00BB6381" w:rsidRPr="006A72AA">
          <w:rPr>
            <w:rStyle w:val="Hyperlink"/>
            <w:rFonts w:asciiTheme="majorEastAsia" w:eastAsiaTheme="majorEastAsia" w:hAnsiTheme="majorEastAsia"/>
            <w:noProof/>
          </w:rPr>
          <w:t xml:space="preserve">Figure 208 </w:t>
        </w:r>
        <w:r w:rsidR="00BB6381" w:rsidRPr="006A72AA">
          <w:rPr>
            <w:rStyle w:val="Hyperlink"/>
            <w:rFonts w:asciiTheme="majorEastAsia" w:eastAsiaTheme="majorEastAsia" w:hAnsiTheme="majorEastAsia" w:cs="MS Mincho" w:hint="eastAsia"/>
            <w:noProof/>
          </w:rPr>
          <w:t>ユーザーガイド：</w:t>
        </w:r>
        <w:r w:rsidR="00BB6381" w:rsidRPr="006A72AA">
          <w:rPr>
            <w:rStyle w:val="Hyperlink"/>
            <w:rFonts w:asciiTheme="majorEastAsia" w:eastAsiaTheme="majorEastAsia" w:hAnsiTheme="majorEastAsia" w:cs="MS Gothic" w:hint="eastAsia"/>
            <w:noProof/>
          </w:rPr>
          <w:t>チャッ</w:t>
        </w:r>
        <w:r w:rsidR="00BB6381" w:rsidRPr="006A72AA">
          <w:rPr>
            <w:rStyle w:val="Hyperlink"/>
            <w:rFonts w:asciiTheme="majorEastAsia" w:eastAsiaTheme="majorEastAsia" w:hAnsiTheme="majorEastAsia" w:cs="MS Mincho" w:hint="eastAsia"/>
            <w:noProof/>
          </w:rPr>
          <w:t>ト</w:t>
        </w:r>
        <w:r w:rsidR="00BB6381">
          <w:rPr>
            <w:noProof/>
            <w:webHidden/>
          </w:rPr>
          <w:tab/>
        </w:r>
        <w:r w:rsidR="00BB6381">
          <w:rPr>
            <w:noProof/>
            <w:webHidden/>
          </w:rPr>
          <w:fldChar w:fldCharType="begin"/>
        </w:r>
        <w:r w:rsidR="00BB6381">
          <w:rPr>
            <w:noProof/>
            <w:webHidden/>
          </w:rPr>
          <w:instrText xml:space="preserve"> PAGEREF _Toc39698180 \h </w:instrText>
        </w:r>
        <w:r w:rsidR="00BB6381">
          <w:rPr>
            <w:noProof/>
            <w:webHidden/>
          </w:rPr>
        </w:r>
        <w:r w:rsidR="00BB6381">
          <w:rPr>
            <w:noProof/>
            <w:webHidden/>
          </w:rPr>
          <w:fldChar w:fldCharType="separate"/>
        </w:r>
        <w:r w:rsidR="00BB6381">
          <w:rPr>
            <w:noProof/>
            <w:webHidden/>
          </w:rPr>
          <w:t>473</w:t>
        </w:r>
        <w:r w:rsidR="00BB6381">
          <w:rPr>
            <w:noProof/>
            <w:webHidden/>
          </w:rPr>
          <w:fldChar w:fldCharType="end"/>
        </w:r>
      </w:hyperlink>
    </w:p>
    <w:p w14:paraId="4F354A17" w14:textId="1D21D62F" w:rsidR="00BB6381" w:rsidRDefault="0045792A">
      <w:pPr>
        <w:pStyle w:val="TableofFigures"/>
        <w:tabs>
          <w:tab w:val="right" w:leader="dot" w:pos="8771"/>
        </w:tabs>
        <w:rPr>
          <w:rFonts w:asciiTheme="minorHAnsi" w:hAnsiTheme="minorHAnsi"/>
          <w:noProof/>
          <w:sz w:val="22"/>
          <w:lang w:val="en-US"/>
        </w:rPr>
      </w:pPr>
      <w:hyperlink w:anchor="_Toc39698181" w:history="1">
        <w:r w:rsidR="00BB6381" w:rsidRPr="006A72AA">
          <w:rPr>
            <w:rStyle w:val="Hyperlink"/>
            <w:rFonts w:asciiTheme="majorEastAsia" w:eastAsiaTheme="majorEastAsia" w:hAnsiTheme="majorEastAsia"/>
            <w:noProof/>
          </w:rPr>
          <w:t xml:space="preserve">Figure 209 </w:t>
        </w:r>
        <w:r w:rsidR="00BB6381" w:rsidRPr="006A72AA">
          <w:rPr>
            <w:rStyle w:val="Hyperlink"/>
            <w:rFonts w:asciiTheme="majorEastAsia" w:eastAsiaTheme="majorEastAsia" w:hAnsiTheme="majorEastAsia" w:cs="MS Mincho" w:hint="eastAsia"/>
            <w:noProof/>
          </w:rPr>
          <w:t>ユーザーガイド：</w:t>
        </w:r>
        <w:r w:rsidR="00BB6381" w:rsidRPr="006A72AA">
          <w:rPr>
            <w:rStyle w:val="Hyperlink"/>
            <w:rFonts w:asciiTheme="majorEastAsia" w:eastAsiaTheme="majorEastAsia" w:hAnsiTheme="majorEastAsia" w:cs="MS Gothic" w:hint="eastAsia"/>
            <w:noProof/>
          </w:rPr>
          <w:t>すべての通知を見</w:t>
        </w:r>
        <w:r w:rsidR="00BB6381" w:rsidRPr="006A72AA">
          <w:rPr>
            <w:rStyle w:val="Hyperlink"/>
            <w:rFonts w:asciiTheme="majorEastAsia" w:eastAsiaTheme="majorEastAsia" w:hAnsiTheme="majorEastAsia" w:cs="MS Mincho" w:hint="eastAsia"/>
            <w:noProof/>
          </w:rPr>
          <w:t>る</w:t>
        </w:r>
        <w:r w:rsidR="00BB6381">
          <w:rPr>
            <w:noProof/>
            <w:webHidden/>
          </w:rPr>
          <w:tab/>
        </w:r>
        <w:r w:rsidR="00BB6381">
          <w:rPr>
            <w:noProof/>
            <w:webHidden/>
          </w:rPr>
          <w:fldChar w:fldCharType="begin"/>
        </w:r>
        <w:r w:rsidR="00BB6381">
          <w:rPr>
            <w:noProof/>
            <w:webHidden/>
          </w:rPr>
          <w:instrText xml:space="preserve"> PAGEREF _Toc39698181 \h </w:instrText>
        </w:r>
        <w:r w:rsidR="00BB6381">
          <w:rPr>
            <w:noProof/>
            <w:webHidden/>
          </w:rPr>
        </w:r>
        <w:r w:rsidR="00BB6381">
          <w:rPr>
            <w:noProof/>
            <w:webHidden/>
          </w:rPr>
          <w:fldChar w:fldCharType="separate"/>
        </w:r>
        <w:r w:rsidR="00BB6381">
          <w:rPr>
            <w:noProof/>
            <w:webHidden/>
          </w:rPr>
          <w:t>474</w:t>
        </w:r>
        <w:r w:rsidR="00BB6381">
          <w:rPr>
            <w:noProof/>
            <w:webHidden/>
          </w:rPr>
          <w:fldChar w:fldCharType="end"/>
        </w:r>
      </w:hyperlink>
    </w:p>
    <w:p w14:paraId="4A6825F4" w14:textId="02337CBB" w:rsidR="00BB6381" w:rsidRDefault="0045792A">
      <w:pPr>
        <w:pStyle w:val="TableofFigures"/>
        <w:tabs>
          <w:tab w:val="right" w:leader="dot" w:pos="8771"/>
        </w:tabs>
        <w:rPr>
          <w:rFonts w:asciiTheme="minorHAnsi" w:hAnsiTheme="minorHAnsi"/>
          <w:noProof/>
          <w:sz w:val="22"/>
          <w:lang w:val="en-US"/>
        </w:rPr>
      </w:pPr>
      <w:hyperlink w:anchor="_Toc39698182" w:history="1">
        <w:r w:rsidR="00BB6381" w:rsidRPr="006A72AA">
          <w:rPr>
            <w:rStyle w:val="Hyperlink"/>
            <w:rFonts w:asciiTheme="majorEastAsia" w:eastAsiaTheme="majorEastAsia" w:hAnsiTheme="majorEastAsia"/>
            <w:noProof/>
          </w:rPr>
          <w:t xml:space="preserve">Figure 210 </w:t>
        </w:r>
        <w:r w:rsidR="00BB6381" w:rsidRPr="006A72AA">
          <w:rPr>
            <w:rStyle w:val="Hyperlink"/>
            <w:rFonts w:asciiTheme="majorEastAsia" w:eastAsiaTheme="majorEastAsia" w:hAnsiTheme="majorEastAsia" w:cs="MS Mincho" w:hint="eastAsia"/>
            <w:noProof/>
          </w:rPr>
          <w:t>ユーザーガイド：</w:t>
        </w:r>
        <w:r w:rsidR="00BB6381" w:rsidRPr="006A72AA">
          <w:rPr>
            <w:rStyle w:val="Hyperlink"/>
            <w:rFonts w:asciiTheme="majorEastAsia" w:eastAsiaTheme="majorEastAsia" w:hAnsiTheme="majorEastAsia" w:cs="MS Gothic" w:hint="eastAsia"/>
            <w:noProof/>
          </w:rPr>
          <w:t>スクラップを売</w:t>
        </w:r>
        <w:r w:rsidR="00BB6381" w:rsidRPr="006A72AA">
          <w:rPr>
            <w:rStyle w:val="Hyperlink"/>
            <w:rFonts w:asciiTheme="majorEastAsia" w:eastAsiaTheme="majorEastAsia" w:hAnsiTheme="majorEastAsia" w:cs="MS Mincho" w:hint="eastAsia"/>
            <w:noProof/>
          </w:rPr>
          <w:t>る</w:t>
        </w:r>
        <w:r w:rsidR="00BB6381">
          <w:rPr>
            <w:noProof/>
            <w:webHidden/>
          </w:rPr>
          <w:tab/>
        </w:r>
        <w:r w:rsidR="00BB6381">
          <w:rPr>
            <w:noProof/>
            <w:webHidden/>
          </w:rPr>
          <w:fldChar w:fldCharType="begin"/>
        </w:r>
        <w:r w:rsidR="00BB6381">
          <w:rPr>
            <w:noProof/>
            <w:webHidden/>
          </w:rPr>
          <w:instrText xml:space="preserve"> PAGEREF _Toc39698182 \h </w:instrText>
        </w:r>
        <w:r w:rsidR="00BB6381">
          <w:rPr>
            <w:noProof/>
            <w:webHidden/>
          </w:rPr>
        </w:r>
        <w:r w:rsidR="00BB6381">
          <w:rPr>
            <w:noProof/>
            <w:webHidden/>
          </w:rPr>
          <w:fldChar w:fldCharType="separate"/>
        </w:r>
        <w:r w:rsidR="00BB6381">
          <w:rPr>
            <w:noProof/>
            <w:webHidden/>
          </w:rPr>
          <w:t>475</w:t>
        </w:r>
        <w:r w:rsidR="00BB6381">
          <w:rPr>
            <w:noProof/>
            <w:webHidden/>
          </w:rPr>
          <w:fldChar w:fldCharType="end"/>
        </w:r>
      </w:hyperlink>
    </w:p>
    <w:p w14:paraId="1884D411" w14:textId="0F9B21AF" w:rsidR="00BB6381" w:rsidRDefault="0045792A">
      <w:pPr>
        <w:pStyle w:val="TableofFigures"/>
        <w:tabs>
          <w:tab w:val="right" w:leader="dot" w:pos="8771"/>
        </w:tabs>
        <w:rPr>
          <w:rFonts w:asciiTheme="minorHAnsi" w:hAnsiTheme="minorHAnsi"/>
          <w:noProof/>
          <w:sz w:val="22"/>
          <w:lang w:val="en-US"/>
        </w:rPr>
      </w:pPr>
      <w:hyperlink w:anchor="_Toc39698183" w:history="1">
        <w:r w:rsidR="00BB6381" w:rsidRPr="006A72AA">
          <w:rPr>
            <w:rStyle w:val="Hyperlink"/>
            <w:rFonts w:asciiTheme="majorEastAsia" w:eastAsiaTheme="majorEastAsia" w:hAnsiTheme="majorEastAsia"/>
            <w:noProof/>
          </w:rPr>
          <w:t xml:space="preserve">Figure 211 </w:t>
        </w:r>
        <w:r w:rsidR="00BB6381" w:rsidRPr="006A72AA">
          <w:rPr>
            <w:rStyle w:val="Hyperlink"/>
            <w:rFonts w:asciiTheme="majorEastAsia" w:eastAsiaTheme="majorEastAsia" w:hAnsiTheme="majorEastAsia" w:cs="MS Mincho" w:hint="eastAsia"/>
            <w:noProof/>
          </w:rPr>
          <w:t>ユーザーガイド：</w:t>
        </w:r>
        <w:r w:rsidR="00BB6381" w:rsidRPr="006A72AA">
          <w:rPr>
            <w:rStyle w:val="Hyperlink"/>
            <w:rFonts w:asciiTheme="majorEastAsia" w:eastAsiaTheme="majorEastAsia" w:hAnsiTheme="majorEastAsia" w:cs="MS Gothic" w:hint="eastAsia"/>
            <w:noProof/>
          </w:rPr>
          <w:t>すべての予約リクエストを見</w:t>
        </w:r>
        <w:r w:rsidR="00BB6381" w:rsidRPr="006A72AA">
          <w:rPr>
            <w:rStyle w:val="Hyperlink"/>
            <w:rFonts w:asciiTheme="majorEastAsia" w:eastAsiaTheme="majorEastAsia" w:hAnsiTheme="majorEastAsia" w:cs="MS Mincho" w:hint="eastAsia"/>
            <w:noProof/>
          </w:rPr>
          <w:t>る</w:t>
        </w:r>
        <w:r w:rsidR="00BB6381">
          <w:rPr>
            <w:noProof/>
            <w:webHidden/>
          </w:rPr>
          <w:tab/>
        </w:r>
        <w:r w:rsidR="00BB6381">
          <w:rPr>
            <w:noProof/>
            <w:webHidden/>
          </w:rPr>
          <w:fldChar w:fldCharType="begin"/>
        </w:r>
        <w:r w:rsidR="00BB6381">
          <w:rPr>
            <w:noProof/>
            <w:webHidden/>
          </w:rPr>
          <w:instrText xml:space="preserve"> PAGEREF _Toc39698183 \h </w:instrText>
        </w:r>
        <w:r w:rsidR="00BB6381">
          <w:rPr>
            <w:noProof/>
            <w:webHidden/>
          </w:rPr>
        </w:r>
        <w:r w:rsidR="00BB6381">
          <w:rPr>
            <w:noProof/>
            <w:webHidden/>
          </w:rPr>
          <w:fldChar w:fldCharType="separate"/>
        </w:r>
        <w:r w:rsidR="00BB6381">
          <w:rPr>
            <w:noProof/>
            <w:webHidden/>
          </w:rPr>
          <w:t>477</w:t>
        </w:r>
        <w:r w:rsidR="00BB6381">
          <w:rPr>
            <w:noProof/>
            <w:webHidden/>
          </w:rPr>
          <w:fldChar w:fldCharType="end"/>
        </w:r>
      </w:hyperlink>
    </w:p>
    <w:p w14:paraId="3AC83C29" w14:textId="634D3C99" w:rsidR="00BB6381" w:rsidRDefault="0045792A">
      <w:pPr>
        <w:pStyle w:val="TableofFigures"/>
        <w:tabs>
          <w:tab w:val="right" w:leader="dot" w:pos="8771"/>
        </w:tabs>
        <w:rPr>
          <w:rFonts w:asciiTheme="minorHAnsi" w:hAnsiTheme="minorHAnsi"/>
          <w:noProof/>
          <w:sz w:val="22"/>
          <w:lang w:val="en-US"/>
        </w:rPr>
      </w:pPr>
      <w:hyperlink w:anchor="_Toc39698184" w:history="1">
        <w:r w:rsidR="00BB6381" w:rsidRPr="006A72AA">
          <w:rPr>
            <w:rStyle w:val="Hyperlink"/>
            <w:rFonts w:asciiTheme="majorEastAsia" w:eastAsiaTheme="majorEastAsia" w:hAnsiTheme="majorEastAsia"/>
            <w:noProof/>
          </w:rPr>
          <w:t xml:space="preserve">Figure 212 </w:t>
        </w:r>
        <w:r w:rsidR="00BB6381" w:rsidRPr="006A72AA">
          <w:rPr>
            <w:rStyle w:val="Hyperlink"/>
            <w:rFonts w:asciiTheme="majorEastAsia" w:eastAsiaTheme="majorEastAsia" w:hAnsiTheme="majorEastAsia" w:cs="MS Mincho" w:hint="eastAsia"/>
            <w:noProof/>
          </w:rPr>
          <w:t>ユーザーガイド：</w:t>
        </w:r>
        <w:r w:rsidR="00BB6381" w:rsidRPr="006A72AA">
          <w:rPr>
            <w:rStyle w:val="Hyperlink"/>
            <w:rFonts w:asciiTheme="majorEastAsia" w:eastAsiaTheme="majorEastAsia" w:hAnsiTheme="majorEastAsia" w:cs="MS Gothic" w:hint="eastAsia"/>
            <w:noProof/>
          </w:rPr>
          <w:t>予約リクエストを受け入れ</w:t>
        </w:r>
        <w:r w:rsidR="00BB6381" w:rsidRPr="006A72AA">
          <w:rPr>
            <w:rStyle w:val="Hyperlink"/>
            <w:rFonts w:asciiTheme="majorEastAsia" w:eastAsiaTheme="majorEastAsia" w:hAnsiTheme="majorEastAsia" w:cs="MS Mincho" w:hint="eastAsia"/>
            <w:noProof/>
          </w:rPr>
          <w:t>る</w:t>
        </w:r>
        <w:r w:rsidR="00BB6381">
          <w:rPr>
            <w:noProof/>
            <w:webHidden/>
          </w:rPr>
          <w:tab/>
        </w:r>
        <w:r w:rsidR="00BB6381">
          <w:rPr>
            <w:noProof/>
            <w:webHidden/>
          </w:rPr>
          <w:fldChar w:fldCharType="begin"/>
        </w:r>
        <w:r w:rsidR="00BB6381">
          <w:rPr>
            <w:noProof/>
            <w:webHidden/>
          </w:rPr>
          <w:instrText xml:space="preserve"> PAGEREF _Toc39698184 \h </w:instrText>
        </w:r>
        <w:r w:rsidR="00BB6381">
          <w:rPr>
            <w:noProof/>
            <w:webHidden/>
          </w:rPr>
        </w:r>
        <w:r w:rsidR="00BB6381">
          <w:rPr>
            <w:noProof/>
            <w:webHidden/>
          </w:rPr>
          <w:fldChar w:fldCharType="separate"/>
        </w:r>
        <w:r w:rsidR="00BB6381">
          <w:rPr>
            <w:noProof/>
            <w:webHidden/>
          </w:rPr>
          <w:t>478</w:t>
        </w:r>
        <w:r w:rsidR="00BB6381">
          <w:rPr>
            <w:noProof/>
            <w:webHidden/>
          </w:rPr>
          <w:fldChar w:fldCharType="end"/>
        </w:r>
      </w:hyperlink>
    </w:p>
    <w:p w14:paraId="2EB8BC46" w14:textId="778CD592" w:rsidR="00BB6381" w:rsidRDefault="0045792A">
      <w:pPr>
        <w:pStyle w:val="TableofFigures"/>
        <w:tabs>
          <w:tab w:val="right" w:leader="dot" w:pos="8771"/>
        </w:tabs>
        <w:rPr>
          <w:rFonts w:asciiTheme="minorHAnsi" w:hAnsiTheme="minorHAnsi"/>
          <w:noProof/>
          <w:sz w:val="22"/>
          <w:lang w:val="en-US"/>
        </w:rPr>
      </w:pPr>
      <w:hyperlink w:anchor="_Toc39698185" w:history="1">
        <w:r w:rsidR="00BB6381" w:rsidRPr="006A72AA">
          <w:rPr>
            <w:rStyle w:val="Hyperlink"/>
            <w:rFonts w:asciiTheme="majorEastAsia" w:eastAsiaTheme="majorEastAsia" w:hAnsiTheme="majorEastAsia"/>
            <w:noProof/>
          </w:rPr>
          <w:t xml:space="preserve">Figure 213 </w:t>
        </w:r>
        <w:r w:rsidR="00BB6381" w:rsidRPr="006A72AA">
          <w:rPr>
            <w:rStyle w:val="Hyperlink"/>
            <w:rFonts w:asciiTheme="majorEastAsia" w:eastAsiaTheme="majorEastAsia" w:hAnsiTheme="majorEastAsia" w:cs="MS Mincho" w:hint="eastAsia"/>
            <w:noProof/>
          </w:rPr>
          <w:t>ユーザーガイド：</w:t>
        </w:r>
        <w:r w:rsidR="00BB6381" w:rsidRPr="006A72AA">
          <w:rPr>
            <w:rStyle w:val="Hyperlink"/>
            <w:rFonts w:asciiTheme="majorEastAsia" w:eastAsiaTheme="majorEastAsia" w:hAnsiTheme="majorEastAsia" w:cs="MS Gothic" w:hint="eastAsia"/>
            <w:noProof/>
          </w:rPr>
          <w:t>予約リクエストを拒</w:t>
        </w:r>
        <w:r w:rsidR="00BB6381" w:rsidRPr="006A72AA">
          <w:rPr>
            <w:rStyle w:val="Hyperlink"/>
            <w:rFonts w:asciiTheme="majorEastAsia" w:eastAsiaTheme="majorEastAsia" w:hAnsiTheme="majorEastAsia" w:cs="MS Mincho" w:hint="eastAsia"/>
            <w:noProof/>
          </w:rPr>
          <w:t>否</w:t>
        </w:r>
        <w:r w:rsidR="00BB6381">
          <w:rPr>
            <w:noProof/>
            <w:webHidden/>
          </w:rPr>
          <w:tab/>
        </w:r>
        <w:r w:rsidR="00BB6381">
          <w:rPr>
            <w:noProof/>
            <w:webHidden/>
          </w:rPr>
          <w:fldChar w:fldCharType="begin"/>
        </w:r>
        <w:r w:rsidR="00BB6381">
          <w:rPr>
            <w:noProof/>
            <w:webHidden/>
          </w:rPr>
          <w:instrText xml:space="preserve"> PAGEREF _Toc39698185 \h </w:instrText>
        </w:r>
        <w:r w:rsidR="00BB6381">
          <w:rPr>
            <w:noProof/>
            <w:webHidden/>
          </w:rPr>
        </w:r>
        <w:r w:rsidR="00BB6381">
          <w:rPr>
            <w:noProof/>
            <w:webHidden/>
          </w:rPr>
          <w:fldChar w:fldCharType="separate"/>
        </w:r>
        <w:r w:rsidR="00BB6381">
          <w:rPr>
            <w:noProof/>
            <w:webHidden/>
          </w:rPr>
          <w:t>479</w:t>
        </w:r>
        <w:r w:rsidR="00BB6381">
          <w:rPr>
            <w:noProof/>
            <w:webHidden/>
          </w:rPr>
          <w:fldChar w:fldCharType="end"/>
        </w:r>
      </w:hyperlink>
    </w:p>
    <w:p w14:paraId="001B98EF" w14:textId="3C98018C" w:rsidR="00BB6381" w:rsidRDefault="0045792A">
      <w:pPr>
        <w:pStyle w:val="TableofFigures"/>
        <w:tabs>
          <w:tab w:val="right" w:leader="dot" w:pos="8771"/>
        </w:tabs>
        <w:rPr>
          <w:rFonts w:asciiTheme="minorHAnsi" w:hAnsiTheme="minorHAnsi"/>
          <w:noProof/>
          <w:sz w:val="22"/>
          <w:lang w:val="en-US"/>
        </w:rPr>
      </w:pPr>
      <w:hyperlink w:anchor="_Toc39698186" w:history="1">
        <w:r w:rsidR="00BB6381" w:rsidRPr="006A72AA">
          <w:rPr>
            <w:rStyle w:val="Hyperlink"/>
            <w:rFonts w:asciiTheme="majorEastAsia" w:eastAsiaTheme="majorEastAsia" w:hAnsiTheme="majorEastAsia"/>
            <w:noProof/>
          </w:rPr>
          <w:t xml:space="preserve">Figure 214 </w:t>
        </w:r>
        <w:r w:rsidR="00BB6381" w:rsidRPr="006A72AA">
          <w:rPr>
            <w:rStyle w:val="Hyperlink"/>
            <w:rFonts w:asciiTheme="majorEastAsia" w:eastAsiaTheme="majorEastAsia" w:hAnsiTheme="majorEastAsia" w:cs="MS Mincho" w:hint="eastAsia"/>
            <w:noProof/>
          </w:rPr>
          <w:t>ユーザーガイド：</w:t>
        </w:r>
        <w:r w:rsidR="00BB6381" w:rsidRPr="006A72AA">
          <w:rPr>
            <w:rStyle w:val="Hyperlink"/>
            <w:rFonts w:asciiTheme="majorEastAsia" w:eastAsiaTheme="majorEastAsia" w:hAnsiTheme="majorEastAsia" w:cs="MS Gothic" w:hint="eastAsia"/>
            <w:noProof/>
          </w:rPr>
          <w:t>すべての予約済みスクラップを見る</w:t>
        </w:r>
        <w:r w:rsidR="00BB6381">
          <w:rPr>
            <w:noProof/>
            <w:webHidden/>
          </w:rPr>
          <w:tab/>
        </w:r>
        <w:r w:rsidR="00BB6381">
          <w:rPr>
            <w:noProof/>
            <w:webHidden/>
          </w:rPr>
          <w:fldChar w:fldCharType="begin"/>
        </w:r>
        <w:r w:rsidR="00BB6381">
          <w:rPr>
            <w:noProof/>
            <w:webHidden/>
          </w:rPr>
          <w:instrText xml:space="preserve"> PAGEREF _Toc39698186 \h </w:instrText>
        </w:r>
        <w:r w:rsidR="00BB6381">
          <w:rPr>
            <w:noProof/>
            <w:webHidden/>
          </w:rPr>
        </w:r>
        <w:r w:rsidR="00BB6381">
          <w:rPr>
            <w:noProof/>
            <w:webHidden/>
          </w:rPr>
          <w:fldChar w:fldCharType="separate"/>
        </w:r>
        <w:r w:rsidR="00BB6381">
          <w:rPr>
            <w:noProof/>
            <w:webHidden/>
          </w:rPr>
          <w:t>480</w:t>
        </w:r>
        <w:r w:rsidR="00BB6381">
          <w:rPr>
            <w:noProof/>
            <w:webHidden/>
          </w:rPr>
          <w:fldChar w:fldCharType="end"/>
        </w:r>
      </w:hyperlink>
    </w:p>
    <w:p w14:paraId="3DC6B196" w14:textId="47812AE5" w:rsidR="00BB6381" w:rsidRDefault="0045792A">
      <w:pPr>
        <w:pStyle w:val="TableofFigures"/>
        <w:tabs>
          <w:tab w:val="right" w:leader="dot" w:pos="8771"/>
        </w:tabs>
        <w:rPr>
          <w:rFonts w:asciiTheme="minorHAnsi" w:hAnsiTheme="minorHAnsi"/>
          <w:noProof/>
          <w:sz w:val="22"/>
          <w:lang w:val="en-US"/>
        </w:rPr>
      </w:pPr>
      <w:hyperlink w:anchor="_Toc39698187" w:history="1">
        <w:r w:rsidR="00BB6381" w:rsidRPr="006A72AA">
          <w:rPr>
            <w:rStyle w:val="Hyperlink"/>
            <w:rFonts w:asciiTheme="majorEastAsia" w:eastAsiaTheme="majorEastAsia" w:hAnsiTheme="majorEastAsia"/>
            <w:noProof/>
          </w:rPr>
          <w:t xml:space="preserve">Figure 215 </w:t>
        </w:r>
        <w:r w:rsidR="00BB6381" w:rsidRPr="006A72AA">
          <w:rPr>
            <w:rStyle w:val="Hyperlink"/>
            <w:rFonts w:asciiTheme="majorEastAsia" w:eastAsiaTheme="majorEastAsia" w:hAnsiTheme="majorEastAsia" w:cs="MS Mincho" w:hint="eastAsia"/>
            <w:noProof/>
          </w:rPr>
          <w:t>ユーザーガイド：</w:t>
        </w:r>
        <w:r w:rsidR="00BB6381" w:rsidRPr="006A72AA">
          <w:rPr>
            <w:rStyle w:val="Hyperlink"/>
            <w:rFonts w:asciiTheme="majorEastAsia" w:eastAsiaTheme="majorEastAsia" w:hAnsiTheme="majorEastAsia" w:cs="MS Gothic" w:hint="eastAsia"/>
            <w:noProof/>
          </w:rPr>
          <w:t>スクラップを達成す</w:t>
        </w:r>
        <w:r w:rsidR="00BB6381" w:rsidRPr="006A72AA">
          <w:rPr>
            <w:rStyle w:val="Hyperlink"/>
            <w:rFonts w:asciiTheme="majorEastAsia" w:eastAsiaTheme="majorEastAsia" w:hAnsiTheme="majorEastAsia" w:cs="MS Mincho" w:hint="eastAsia"/>
            <w:noProof/>
          </w:rPr>
          <w:t>る</w:t>
        </w:r>
        <w:r w:rsidR="00BB6381">
          <w:rPr>
            <w:noProof/>
            <w:webHidden/>
          </w:rPr>
          <w:tab/>
        </w:r>
        <w:r w:rsidR="00BB6381">
          <w:rPr>
            <w:noProof/>
            <w:webHidden/>
          </w:rPr>
          <w:fldChar w:fldCharType="begin"/>
        </w:r>
        <w:r w:rsidR="00BB6381">
          <w:rPr>
            <w:noProof/>
            <w:webHidden/>
          </w:rPr>
          <w:instrText xml:space="preserve"> PAGEREF _Toc39698187 \h </w:instrText>
        </w:r>
        <w:r w:rsidR="00BB6381">
          <w:rPr>
            <w:noProof/>
            <w:webHidden/>
          </w:rPr>
        </w:r>
        <w:r w:rsidR="00BB6381">
          <w:rPr>
            <w:noProof/>
            <w:webHidden/>
          </w:rPr>
          <w:fldChar w:fldCharType="separate"/>
        </w:r>
        <w:r w:rsidR="00BB6381">
          <w:rPr>
            <w:noProof/>
            <w:webHidden/>
          </w:rPr>
          <w:t>481</w:t>
        </w:r>
        <w:r w:rsidR="00BB6381">
          <w:rPr>
            <w:noProof/>
            <w:webHidden/>
          </w:rPr>
          <w:fldChar w:fldCharType="end"/>
        </w:r>
      </w:hyperlink>
    </w:p>
    <w:p w14:paraId="0A979A25" w14:textId="58EE3579" w:rsidR="00BB6381" w:rsidRDefault="0045792A">
      <w:pPr>
        <w:pStyle w:val="TableofFigures"/>
        <w:tabs>
          <w:tab w:val="right" w:leader="dot" w:pos="8771"/>
        </w:tabs>
        <w:rPr>
          <w:rFonts w:asciiTheme="minorHAnsi" w:hAnsiTheme="minorHAnsi"/>
          <w:noProof/>
          <w:sz w:val="22"/>
          <w:lang w:val="en-US"/>
        </w:rPr>
      </w:pPr>
      <w:hyperlink w:anchor="_Toc39698188" w:history="1">
        <w:r w:rsidR="00BB6381" w:rsidRPr="006A72AA">
          <w:rPr>
            <w:rStyle w:val="Hyperlink"/>
            <w:rFonts w:asciiTheme="majorEastAsia" w:eastAsiaTheme="majorEastAsia" w:hAnsiTheme="majorEastAsia"/>
            <w:noProof/>
          </w:rPr>
          <w:t xml:space="preserve">Figure 216 </w:t>
        </w:r>
        <w:r w:rsidR="00BB6381" w:rsidRPr="006A72AA">
          <w:rPr>
            <w:rStyle w:val="Hyperlink"/>
            <w:rFonts w:asciiTheme="majorEastAsia" w:eastAsiaTheme="majorEastAsia" w:hAnsiTheme="majorEastAsia" w:cs="MS Mincho" w:hint="eastAsia"/>
            <w:noProof/>
          </w:rPr>
          <w:t>ユーザーガイド：</w:t>
        </w:r>
        <w:r w:rsidR="00BB6381" w:rsidRPr="006A72AA">
          <w:rPr>
            <w:rStyle w:val="Hyperlink"/>
            <w:rFonts w:asciiTheme="majorEastAsia" w:eastAsiaTheme="majorEastAsia" w:hAnsiTheme="majorEastAsia" w:hint="eastAsia"/>
            <w:noProof/>
          </w:rPr>
          <w:t>屑</w:t>
        </w:r>
        <w:r w:rsidR="00BB6381" w:rsidRPr="006A72AA">
          <w:rPr>
            <w:rStyle w:val="Hyperlink"/>
            <w:rFonts w:asciiTheme="majorEastAsia" w:eastAsiaTheme="majorEastAsia" w:hAnsiTheme="majorEastAsia" w:cs="Calibri" w:hint="eastAsia"/>
            <w:noProof/>
          </w:rPr>
          <w:t>を集める人を</w:t>
        </w:r>
        <w:r w:rsidR="00BB6381" w:rsidRPr="006A72AA">
          <w:rPr>
            <w:rStyle w:val="Hyperlink"/>
            <w:rFonts w:asciiTheme="majorEastAsia" w:eastAsiaTheme="majorEastAsia" w:hAnsiTheme="majorEastAsia" w:cs="MS Gothic" w:hint="eastAsia"/>
            <w:noProof/>
          </w:rPr>
          <w:t>レビュ</w:t>
        </w:r>
        <w:r w:rsidR="00BB6381" w:rsidRPr="006A72AA">
          <w:rPr>
            <w:rStyle w:val="Hyperlink"/>
            <w:rFonts w:asciiTheme="majorEastAsia" w:eastAsiaTheme="majorEastAsia" w:hAnsiTheme="majorEastAsia" w:cs="MS Mincho" w:hint="eastAsia"/>
            <w:noProof/>
          </w:rPr>
          <w:t>ーする</w:t>
        </w:r>
        <w:r w:rsidR="00BB6381">
          <w:rPr>
            <w:noProof/>
            <w:webHidden/>
          </w:rPr>
          <w:tab/>
        </w:r>
        <w:r w:rsidR="00BB6381">
          <w:rPr>
            <w:noProof/>
            <w:webHidden/>
          </w:rPr>
          <w:fldChar w:fldCharType="begin"/>
        </w:r>
        <w:r w:rsidR="00BB6381">
          <w:rPr>
            <w:noProof/>
            <w:webHidden/>
          </w:rPr>
          <w:instrText xml:space="preserve"> PAGEREF _Toc39698188 \h </w:instrText>
        </w:r>
        <w:r w:rsidR="00BB6381">
          <w:rPr>
            <w:noProof/>
            <w:webHidden/>
          </w:rPr>
        </w:r>
        <w:r w:rsidR="00BB6381">
          <w:rPr>
            <w:noProof/>
            <w:webHidden/>
          </w:rPr>
          <w:fldChar w:fldCharType="separate"/>
        </w:r>
        <w:r w:rsidR="00BB6381">
          <w:rPr>
            <w:noProof/>
            <w:webHidden/>
          </w:rPr>
          <w:t>482</w:t>
        </w:r>
        <w:r w:rsidR="00BB6381">
          <w:rPr>
            <w:noProof/>
            <w:webHidden/>
          </w:rPr>
          <w:fldChar w:fldCharType="end"/>
        </w:r>
      </w:hyperlink>
    </w:p>
    <w:p w14:paraId="75012659" w14:textId="73EB48C0" w:rsidR="00BB6381" w:rsidRDefault="0045792A">
      <w:pPr>
        <w:pStyle w:val="TableofFigures"/>
        <w:tabs>
          <w:tab w:val="right" w:leader="dot" w:pos="8771"/>
        </w:tabs>
        <w:rPr>
          <w:rFonts w:asciiTheme="minorHAnsi" w:hAnsiTheme="minorHAnsi"/>
          <w:noProof/>
          <w:sz w:val="22"/>
          <w:lang w:val="en-US"/>
        </w:rPr>
      </w:pPr>
      <w:hyperlink w:anchor="_Toc39698189" w:history="1">
        <w:r w:rsidR="00BB6381" w:rsidRPr="006A72AA">
          <w:rPr>
            <w:rStyle w:val="Hyperlink"/>
            <w:rFonts w:asciiTheme="majorEastAsia" w:eastAsiaTheme="majorEastAsia" w:hAnsiTheme="majorEastAsia"/>
            <w:noProof/>
          </w:rPr>
          <w:t xml:space="preserve">Figure 217 </w:t>
        </w:r>
        <w:r w:rsidR="00BB6381" w:rsidRPr="006A72AA">
          <w:rPr>
            <w:rStyle w:val="Hyperlink"/>
            <w:rFonts w:asciiTheme="majorEastAsia" w:eastAsiaTheme="majorEastAsia" w:hAnsiTheme="majorEastAsia" w:cs="MS Mincho" w:hint="eastAsia"/>
            <w:noProof/>
          </w:rPr>
          <w:t>ユーザーガイド：</w:t>
        </w:r>
        <w:r w:rsidR="00BB6381" w:rsidRPr="006A72AA">
          <w:rPr>
            <w:rStyle w:val="Hyperlink"/>
            <w:rFonts w:asciiTheme="majorEastAsia" w:eastAsiaTheme="majorEastAsia" w:hAnsiTheme="majorEastAsia" w:hint="eastAsia"/>
            <w:noProof/>
          </w:rPr>
          <w:t>売らったスクラップを見る</w:t>
        </w:r>
        <w:r w:rsidR="00BB6381">
          <w:rPr>
            <w:noProof/>
            <w:webHidden/>
          </w:rPr>
          <w:tab/>
        </w:r>
        <w:r w:rsidR="00BB6381">
          <w:rPr>
            <w:noProof/>
            <w:webHidden/>
          </w:rPr>
          <w:fldChar w:fldCharType="begin"/>
        </w:r>
        <w:r w:rsidR="00BB6381">
          <w:rPr>
            <w:noProof/>
            <w:webHidden/>
          </w:rPr>
          <w:instrText xml:space="preserve"> PAGEREF _Toc39698189 \h </w:instrText>
        </w:r>
        <w:r w:rsidR="00BB6381">
          <w:rPr>
            <w:noProof/>
            <w:webHidden/>
          </w:rPr>
        </w:r>
        <w:r w:rsidR="00BB6381">
          <w:rPr>
            <w:noProof/>
            <w:webHidden/>
          </w:rPr>
          <w:fldChar w:fldCharType="separate"/>
        </w:r>
        <w:r w:rsidR="00BB6381">
          <w:rPr>
            <w:noProof/>
            <w:webHidden/>
          </w:rPr>
          <w:t>483</w:t>
        </w:r>
        <w:r w:rsidR="00BB6381">
          <w:rPr>
            <w:noProof/>
            <w:webHidden/>
          </w:rPr>
          <w:fldChar w:fldCharType="end"/>
        </w:r>
      </w:hyperlink>
    </w:p>
    <w:p w14:paraId="48292B47" w14:textId="6BB3F5B0" w:rsidR="00BB6381" w:rsidRDefault="0045792A">
      <w:pPr>
        <w:pStyle w:val="TableofFigures"/>
        <w:tabs>
          <w:tab w:val="right" w:leader="dot" w:pos="8771"/>
        </w:tabs>
        <w:rPr>
          <w:rFonts w:asciiTheme="minorHAnsi" w:hAnsiTheme="minorHAnsi"/>
          <w:noProof/>
          <w:sz w:val="22"/>
          <w:lang w:val="en-US"/>
        </w:rPr>
      </w:pPr>
      <w:hyperlink w:anchor="_Toc39698190" w:history="1">
        <w:r w:rsidR="00BB6381" w:rsidRPr="006A72AA">
          <w:rPr>
            <w:rStyle w:val="Hyperlink"/>
            <w:rFonts w:asciiTheme="majorEastAsia" w:eastAsiaTheme="majorEastAsia" w:hAnsiTheme="majorEastAsia"/>
            <w:noProof/>
          </w:rPr>
          <w:t xml:space="preserve">Figure 218 </w:t>
        </w:r>
        <w:r w:rsidR="00BB6381" w:rsidRPr="006A72AA">
          <w:rPr>
            <w:rStyle w:val="Hyperlink"/>
            <w:rFonts w:asciiTheme="majorEastAsia" w:eastAsiaTheme="majorEastAsia" w:hAnsiTheme="majorEastAsia" w:cs="MS Mincho" w:hint="eastAsia"/>
            <w:noProof/>
          </w:rPr>
          <w:t>ユーザーガイド：</w:t>
        </w:r>
        <w:r w:rsidR="00BB6381" w:rsidRPr="006A72AA">
          <w:rPr>
            <w:rStyle w:val="Hyperlink"/>
            <w:rFonts w:asciiTheme="majorEastAsia" w:eastAsiaTheme="majorEastAsia" w:hAnsiTheme="majorEastAsia" w:hint="eastAsia"/>
            <w:noProof/>
          </w:rPr>
          <w:t>販売中のスクラップをみる</w:t>
        </w:r>
        <w:r w:rsidR="00BB6381">
          <w:rPr>
            <w:noProof/>
            <w:webHidden/>
          </w:rPr>
          <w:tab/>
        </w:r>
        <w:r w:rsidR="00BB6381">
          <w:rPr>
            <w:noProof/>
            <w:webHidden/>
          </w:rPr>
          <w:fldChar w:fldCharType="begin"/>
        </w:r>
        <w:r w:rsidR="00BB6381">
          <w:rPr>
            <w:noProof/>
            <w:webHidden/>
          </w:rPr>
          <w:instrText xml:space="preserve"> PAGEREF _Toc39698190 \h </w:instrText>
        </w:r>
        <w:r w:rsidR="00BB6381">
          <w:rPr>
            <w:noProof/>
            <w:webHidden/>
          </w:rPr>
        </w:r>
        <w:r w:rsidR="00BB6381">
          <w:rPr>
            <w:noProof/>
            <w:webHidden/>
          </w:rPr>
          <w:fldChar w:fldCharType="separate"/>
        </w:r>
        <w:r w:rsidR="00BB6381">
          <w:rPr>
            <w:noProof/>
            <w:webHidden/>
          </w:rPr>
          <w:t>484</w:t>
        </w:r>
        <w:r w:rsidR="00BB6381">
          <w:rPr>
            <w:noProof/>
            <w:webHidden/>
          </w:rPr>
          <w:fldChar w:fldCharType="end"/>
        </w:r>
      </w:hyperlink>
    </w:p>
    <w:p w14:paraId="6E6E21E0" w14:textId="3BA62733" w:rsidR="00BB6381" w:rsidRDefault="0045792A">
      <w:pPr>
        <w:pStyle w:val="TableofFigures"/>
        <w:tabs>
          <w:tab w:val="right" w:leader="dot" w:pos="8771"/>
        </w:tabs>
        <w:rPr>
          <w:rFonts w:asciiTheme="minorHAnsi" w:hAnsiTheme="minorHAnsi"/>
          <w:noProof/>
          <w:sz w:val="22"/>
          <w:lang w:val="en-US"/>
        </w:rPr>
      </w:pPr>
      <w:hyperlink w:anchor="_Toc39698191" w:history="1">
        <w:r w:rsidR="00BB6381" w:rsidRPr="006A72AA">
          <w:rPr>
            <w:rStyle w:val="Hyperlink"/>
            <w:rFonts w:asciiTheme="majorEastAsia" w:eastAsiaTheme="majorEastAsia" w:hAnsiTheme="majorEastAsia"/>
            <w:noProof/>
          </w:rPr>
          <w:t xml:space="preserve">Figure 219 </w:t>
        </w:r>
        <w:r w:rsidR="00BB6381" w:rsidRPr="006A72AA">
          <w:rPr>
            <w:rStyle w:val="Hyperlink"/>
            <w:rFonts w:asciiTheme="majorEastAsia" w:eastAsiaTheme="majorEastAsia" w:hAnsiTheme="majorEastAsia" w:cs="MS Mincho" w:hint="eastAsia"/>
            <w:noProof/>
          </w:rPr>
          <w:t>ユーザーガイド：</w:t>
        </w:r>
        <w:r w:rsidR="00BB6381" w:rsidRPr="006A72AA">
          <w:rPr>
            <w:rStyle w:val="Hyperlink"/>
            <w:rFonts w:asciiTheme="majorEastAsia" w:eastAsiaTheme="majorEastAsia" w:hAnsiTheme="majorEastAsia" w:hint="eastAsia"/>
            <w:noProof/>
          </w:rPr>
          <w:t>スクラップを削除</w:t>
        </w:r>
        <w:r w:rsidR="00BB6381" w:rsidRPr="006A72AA">
          <w:rPr>
            <w:rStyle w:val="Hyperlink"/>
            <w:rFonts w:asciiTheme="majorEastAsia" w:eastAsiaTheme="majorEastAsia" w:hAnsiTheme="majorEastAsia" w:cs="MS Mincho" w:hint="eastAsia"/>
            <w:noProof/>
          </w:rPr>
          <w:t>する</w:t>
        </w:r>
        <w:r w:rsidR="00BB6381">
          <w:rPr>
            <w:noProof/>
            <w:webHidden/>
          </w:rPr>
          <w:tab/>
        </w:r>
        <w:r w:rsidR="00BB6381">
          <w:rPr>
            <w:noProof/>
            <w:webHidden/>
          </w:rPr>
          <w:fldChar w:fldCharType="begin"/>
        </w:r>
        <w:r w:rsidR="00BB6381">
          <w:rPr>
            <w:noProof/>
            <w:webHidden/>
          </w:rPr>
          <w:instrText xml:space="preserve"> PAGEREF _Toc39698191 \h </w:instrText>
        </w:r>
        <w:r w:rsidR="00BB6381">
          <w:rPr>
            <w:noProof/>
            <w:webHidden/>
          </w:rPr>
        </w:r>
        <w:r w:rsidR="00BB6381">
          <w:rPr>
            <w:noProof/>
            <w:webHidden/>
          </w:rPr>
          <w:fldChar w:fldCharType="separate"/>
        </w:r>
        <w:r w:rsidR="00BB6381">
          <w:rPr>
            <w:noProof/>
            <w:webHidden/>
          </w:rPr>
          <w:t>485</w:t>
        </w:r>
        <w:r w:rsidR="00BB6381">
          <w:rPr>
            <w:noProof/>
            <w:webHidden/>
          </w:rPr>
          <w:fldChar w:fldCharType="end"/>
        </w:r>
      </w:hyperlink>
    </w:p>
    <w:p w14:paraId="12167B79" w14:textId="498EC021" w:rsidR="00BB6381" w:rsidRDefault="0045792A">
      <w:pPr>
        <w:pStyle w:val="TableofFigures"/>
        <w:tabs>
          <w:tab w:val="right" w:leader="dot" w:pos="8771"/>
        </w:tabs>
        <w:rPr>
          <w:rFonts w:asciiTheme="minorHAnsi" w:hAnsiTheme="minorHAnsi"/>
          <w:noProof/>
          <w:sz w:val="22"/>
          <w:lang w:val="en-US"/>
        </w:rPr>
      </w:pPr>
      <w:hyperlink w:anchor="_Toc39698192" w:history="1">
        <w:r w:rsidR="00BB6381" w:rsidRPr="006A72AA">
          <w:rPr>
            <w:rStyle w:val="Hyperlink"/>
            <w:rFonts w:asciiTheme="majorEastAsia" w:eastAsiaTheme="majorEastAsia" w:hAnsiTheme="majorEastAsia"/>
            <w:noProof/>
          </w:rPr>
          <w:t xml:space="preserve">Figure 220 </w:t>
        </w:r>
        <w:r w:rsidR="00BB6381" w:rsidRPr="006A72AA">
          <w:rPr>
            <w:rStyle w:val="Hyperlink"/>
            <w:rFonts w:asciiTheme="majorEastAsia" w:eastAsiaTheme="majorEastAsia" w:hAnsiTheme="majorEastAsia" w:cs="MS Mincho" w:hint="eastAsia"/>
            <w:noProof/>
          </w:rPr>
          <w:t>ユーザーガイド：</w:t>
        </w:r>
        <w:r w:rsidR="00BB6381" w:rsidRPr="006A72AA">
          <w:rPr>
            <w:rStyle w:val="Hyperlink"/>
            <w:rFonts w:asciiTheme="majorEastAsia" w:eastAsiaTheme="majorEastAsia" w:hAnsiTheme="majorEastAsia" w:hint="eastAsia"/>
            <w:noProof/>
          </w:rPr>
          <w:t>スクラップの情報を更新する</w:t>
        </w:r>
        <w:r w:rsidR="00BB6381">
          <w:rPr>
            <w:noProof/>
            <w:webHidden/>
          </w:rPr>
          <w:tab/>
        </w:r>
        <w:r w:rsidR="00BB6381">
          <w:rPr>
            <w:noProof/>
            <w:webHidden/>
          </w:rPr>
          <w:fldChar w:fldCharType="begin"/>
        </w:r>
        <w:r w:rsidR="00BB6381">
          <w:rPr>
            <w:noProof/>
            <w:webHidden/>
          </w:rPr>
          <w:instrText xml:space="preserve"> PAGEREF _Toc39698192 \h </w:instrText>
        </w:r>
        <w:r w:rsidR="00BB6381">
          <w:rPr>
            <w:noProof/>
            <w:webHidden/>
          </w:rPr>
        </w:r>
        <w:r w:rsidR="00BB6381">
          <w:rPr>
            <w:noProof/>
            <w:webHidden/>
          </w:rPr>
          <w:fldChar w:fldCharType="separate"/>
        </w:r>
        <w:r w:rsidR="00BB6381">
          <w:rPr>
            <w:noProof/>
            <w:webHidden/>
          </w:rPr>
          <w:t>486</w:t>
        </w:r>
        <w:r w:rsidR="00BB6381">
          <w:rPr>
            <w:noProof/>
            <w:webHidden/>
          </w:rPr>
          <w:fldChar w:fldCharType="end"/>
        </w:r>
      </w:hyperlink>
    </w:p>
    <w:p w14:paraId="038B966B" w14:textId="281BA67F" w:rsidR="00BB6381" w:rsidRDefault="0045792A">
      <w:pPr>
        <w:pStyle w:val="TableofFigures"/>
        <w:tabs>
          <w:tab w:val="right" w:leader="dot" w:pos="8771"/>
        </w:tabs>
        <w:rPr>
          <w:rFonts w:asciiTheme="minorHAnsi" w:hAnsiTheme="minorHAnsi"/>
          <w:noProof/>
          <w:sz w:val="22"/>
          <w:lang w:val="en-US"/>
        </w:rPr>
      </w:pPr>
      <w:hyperlink w:anchor="_Toc39698193" w:history="1">
        <w:r w:rsidR="00BB6381" w:rsidRPr="006A72AA">
          <w:rPr>
            <w:rStyle w:val="Hyperlink"/>
            <w:rFonts w:asciiTheme="majorEastAsia" w:eastAsiaTheme="majorEastAsia" w:hAnsiTheme="majorEastAsia"/>
            <w:noProof/>
          </w:rPr>
          <w:t xml:space="preserve">Figure 221 </w:t>
        </w:r>
        <w:r w:rsidR="00BB6381" w:rsidRPr="006A72AA">
          <w:rPr>
            <w:rStyle w:val="Hyperlink"/>
            <w:rFonts w:asciiTheme="majorEastAsia" w:eastAsiaTheme="majorEastAsia" w:hAnsiTheme="majorEastAsia" w:cs="MS Mincho" w:hint="eastAsia"/>
            <w:noProof/>
          </w:rPr>
          <w:t>ユーザーガイド：</w:t>
        </w:r>
        <w:r w:rsidR="00BB6381" w:rsidRPr="006A72AA">
          <w:rPr>
            <w:rStyle w:val="Hyperlink"/>
            <w:rFonts w:asciiTheme="majorEastAsia" w:eastAsiaTheme="majorEastAsia" w:hAnsiTheme="majorEastAsia" w:cs="MS Gothic" w:hint="eastAsia"/>
            <w:noProof/>
          </w:rPr>
          <w:t>スクラップを検索する</w:t>
        </w:r>
        <w:r w:rsidR="00BB6381">
          <w:rPr>
            <w:noProof/>
            <w:webHidden/>
          </w:rPr>
          <w:tab/>
        </w:r>
        <w:r w:rsidR="00BB6381">
          <w:rPr>
            <w:noProof/>
            <w:webHidden/>
          </w:rPr>
          <w:fldChar w:fldCharType="begin"/>
        </w:r>
        <w:r w:rsidR="00BB6381">
          <w:rPr>
            <w:noProof/>
            <w:webHidden/>
          </w:rPr>
          <w:instrText xml:space="preserve"> PAGEREF _Toc39698193 \h </w:instrText>
        </w:r>
        <w:r w:rsidR="00BB6381">
          <w:rPr>
            <w:noProof/>
            <w:webHidden/>
          </w:rPr>
        </w:r>
        <w:r w:rsidR="00BB6381">
          <w:rPr>
            <w:noProof/>
            <w:webHidden/>
          </w:rPr>
          <w:fldChar w:fldCharType="separate"/>
        </w:r>
        <w:r w:rsidR="00BB6381">
          <w:rPr>
            <w:noProof/>
            <w:webHidden/>
          </w:rPr>
          <w:t>487</w:t>
        </w:r>
        <w:r w:rsidR="00BB6381">
          <w:rPr>
            <w:noProof/>
            <w:webHidden/>
          </w:rPr>
          <w:fldChar w:fldCharType="end"/>
        </w:r>
      </w:hyperlink>
    </w:p>
    <w:p w14:paraId="1D1648F6" w14:textId="491F605A" w:rsidR="00BB6381" w:rsidRDefault="0045792A">
      <w:pPr>
        <w:pStyle w:val="TableofFigures"/>
        <w:tabs>
          <w:tab w:val="right" w:leader="dot" w:pos="8771"/>
        </w:tabs>
        <w:rPr>
          <w:rFonts w:asciiTheme="minorHAnsi" w:hAnsiTheme="minorHAnsi"/>
          <w:noProof/>
          <w:sz w:val="22"/>
          <w:lang w:val="en-US"/>
        </w:rPr>
      </w:pPr>
      <w:hyperlink w:anchor="_Toc39698194" w:history="1">
        <w:r w:rsidR="00BB6381" w:rsidRPr="006A72AA">
          <w:rPr>
            <w:rStyle w:val="Hyperlink"/>
            <w:rFonts w:asciiTheme="majorEastAsia" w:eastAsiaTheme="majorEastAsia" w:hAnsiTheme="majorEastAsia"/>
            <w:noProof/>
          </w:rPr>
          <w:t xml:space="preserve">Figure 222 </w:t>
        </w:r>
        <w:r w:rsidR="00BB6381" w:rsidRPr="006A72AA">
          <w:rPr>
            <w:rStyle w:val="Hyperlink"/>
            <w:rFonts w:asciiTheme="majorEastAsia" w:eastAsiaTheme="majorEastAsia" w:hAnsiTheme="majorEastAsia" w:cs="MS Mincho" w:hint="eastAsia"/>
            <w:noProof/>
          </w:rPr>
          <w:t>ユーザーガイド：</w:t>
        </w:r>
        <w:r w:rsidR="00BB6381" w:rsidRPr="006A72AA">
          <w:rPr>
            <w:rStyle w:val="Hyperlink"/>
            <w:rFonts w:asciiTheme="majorEastAsia" w:eastAsiaTheme="majorEastAsia" w:hAnsiTheme="majorEastAsia" w:cs="MS Gothic" w:hint="eastAsia"/>
            <w:noProof/>
          </w:rPr>
          <w:t>カテゴリでスクラップを検索する</w:t>
        </w:r>
        <w:r w:rsidR="00BB6381">
          <w:rPr>
            <w:noProof/>
            <w:webHidden/>
          </w:rPr>
          <w:tab/>
        </w:r>
        <w:r w:rsidR="00BB6381">
          <w:rPr>
            <w:noProof/>
            <w:webHidden/>
          </w:rPr>
          <w:fldChar w:fldCharType="begin"/>
        </w:r>
        <w:r w:rsidR="00BB6381">
          <w:rPr>
            <w:noProof/>
            <w:webHidden/>
          </w:rPr>
          <w:instrText xml:space="preserve"> PAGEREF _Toc39698194 \h </w:instrText>
        </w:r>
        <w:r w:rsidR="00BB6381">
          <w:rPr>
            <w:noProof/>
            <w:webHidden/>
          </w:rPr>
        </w:r>
        <w:r w:rsidR="00BB6381">
          <w:rPr>
            <w:noProof/>
            <w:webHidden/>
          </w:rPr>
          <w:fldChar w:fldCharType="separate"/>
        </w:r>
        <w:r w:rsidR="00BB6381">
          <w:rPr>
            <w:noProof/>
            <w:webHidden/>
          </w:rPr>
          <w:t>488</w:t>
        </w:r>
        <w:r w:rsidR="00BB6381">
          <w:rPr>
            <w:noProof/>
            <w:webHidden/>
          </w:rPr>
          <w:fldChar w:fldCharType="end"/>
        </w:r>
      </w:hyperlink>
    </w:p>
    <w:p w14:paraId="7AF9C0C8" w14:textId="3AB04CC9" w:rsidR="00BB6381" w:rsidRDefault="0045792A">
      <w:pPr>
        <w:pStyle w:val="TableofFigures"/>
        <w:tabs>
          <w:tab w:val="right" w:leader="dot" w:pos="8771"/>
        </w:tabs>
        <w:rPr>
          <w:rFonts w:asciiTheme="minorHAnsi" w:hAnsiTheme="minorHAnsi"/>
          <w:noProof/>
          <w:sz w:val="22"/>
          <w:lang w:val="en-US"/>
        </w:rPr>
      </w:pPr>
      <w:hyperlink w:anchor="_Toc39698195" w:history="1">
        <w:r w:rsidR="00BB6381" w:rsidRPr="006A72AA">
          <w:rPr>
            <w:rStyle w:val="Hyperlink"/>
            <w:rFonts w:asciiTheme="majorEastAsia" w:eastAsiaTheme="majorEastAsia" w:hAnsiTheme="majorEastAsia"/>
            <w:noProof/>
          </w:rPr>
          <w:t xml:space="preserve">Figure 223 </w:t>
        </w:r>
        <w:r w:rsidR="00BB6381" w:rsidRPr="006A72AA">
          <w:rPr>
            <w:rStyle w:val="Hyperlink"/>
            <w:rFonts w:asciiTheme="majorEastAsia" w:eastAsiaTheme="majorEastAsia" w:hAnsiTheme="majorEastAsia" w:cs="MS Mincho" w:hint="eastAsia"/>
            <w:noProof/>
          </w:rPr>
          <w:t>ユーザーガイド：</w:t>
        </w:r>
        <w:r w:rsidR="00BB6381" w:rsidRPr="006A72AA">
          <w:rPr>
            <w:rStyle w:val="Hyperlink"/>
            <w:rFonts w:asciiTheme="majorEastAsia" w:eastAsiaTheme="majorEastAsia" w:hAnsiTheme="majorEastAsia" w:cs="MS Gothic" w:hint="eastAsia"/>
            <w:noProof/>
          </w:rPr>
          <w:t>スクラップの詳細を見る</w:t>
        </w:r>
        <w:r w:rsidR="00BB6381">
          <w:rPr>
            <w:noProof/>
            <w:webHidden/>
          </w:rPr>
          <w:tab/>
        </w:r>
        <w:r w:rsidR="00BB6381">
          <w:rPr>
            <w:noProof/>
            <w:webHidden/>
          </w:rPr>
          <w:fldChar w:fldCharType="begin"/>
        </w:r>
        <w:r w:rsidR="00BB6381">
          <w:rPr>
            <w:noProof/>
            <w:webHidden/>
          </w:rPr>
          <w:instrText xml:space="preserve"> PAGEREF _Toc39698195 \h </w:instrText>
        </w:r>
        <w:r w:rsidR="00BB6381">
          <w:rPr>
            <w:noProof/>
            <w:webHidden/>
          </w:rPr>
        </w:r>
        <w:r w:rsidR="00BB6381">
          <w:rPr>
            <w:noProof/>
            <w:webHidden/>
          </w:rPr>
          <w:fldChar w:fldCharType="separate"/>
        </w:r>
        <w:r w:rsidR="00BB6381">
          <w:rPr>
            <w:noProof/>
            <w:webHidden/>
          </w:rPr>
          <w:t>489</w:t>
        </w:r>
        <w:r w:rsidR="00BB6381">
          <w:rPr>
            <w:noProof/>
            <w:webHidden/>
          </w:rPr>
          <w:fldChar w:fldCharType="end"/>
        </w:r>
      </w:hyperlink>
    </w:p>
    <w:p w14:paraId="5A65BA6E" w14:textId="5F4631EC" w:rsidR="00BB6381" w:rsidRDefault="0045792A">
      <w:pPr>
        <w:pStyle w:val="TableofFigures"/>
        <w:tabs>
          <w:tab w:val="right" w:leader="dot" w:pos="8771"/>
        </w:tabs>
        <w:rPr>
          <w:rFonts w:asciiTheme="minorHAnsi" w:hAnsiTheme="minorHAnsi"/>
          <w:noProof/>
          <w:sz w:val="22"/>
          <w:lang w:val="en-US"/>
        </w:rPr>
      </w:pPr>
      <w:hyperlink w:anchor="_Toc39698196" w:history="1">
        <w:r w:rsidR="00BB6381" w:rsidRPr="006A72AA">
          <w:rPr>
            <w:rStyle w:val="Hyperlink"/>
            <w:rFonts w:asciiTheme="majorEastAsia" w:eastAsiaTheme="majorEastAsia" w:hAnsiTheme="majorEastAsia"/>
            <w:noProof/>
          </w:rPr>
          <w:t xml:space="preserve">Figure 224 </w:t>
        </w:r>
        <w:r w:rsidR="00BB6381" w:rsidRPr="006A72AA">
          <w:rPr>
            <w:rStyle w:val="Hyperlink"/>
            <w:rFonts w:asciiTheme="majorEastAsia" w:eastAsiaTheme="majorEastAsia" w:hAnsiTheme="majorEastAsia" w:cs="MS Mincho" w:hint="eastAsia"/>
            <w:noProof/>
          </w:rPr>
          <w:t>ユーザーガイド：</w:t>
        </w:r>
        <w:r w:rsidR="00BB6381" w:rsidRPr="006A72AA">
          <w:rPr>
            <w:rStyle w:val="Hyperlink"/>
            <w:rFonts w:asciiTheme="majorEastAsia" w:eastAsiaTheme="majorEastAsia" w:hAnsiTheme="majorEastAsia" w:cs="MS Gothic" w:hint="eastAsia"/>
            <w:noProof/>
          </w:rPr>
          <w:t>スクラップを注文す</w:t>
        </w:r>
        <w:r w:rsidR="00BB6381" w:rsidRPr="006A72AA">
          <w:rPr>
            <w:rStyle w:val="Hyperlink"/>
            <w:rFonts w:asciiTheme="majorEastAsia" w:eastAsiaTheme="majorEastAsia" w:hAnsiTheme="majorEastAsia" w:cs="MS Mincho" w:hint="eastAsia"/>
            <w:noProof/>
          </w:rPr>
          <w:t>る</w:t>
        </w:r>
        <w:r w:rsidR="00BB6381">
          <w:rPr>
            <w:noProof/>
            <w:webHidden/>
          </w:rPr>
          <w:tab/>
        </w:r>
        <w:r w:rsidR="00BB6381">
          <w:rPr>
            <w:noProof/>
            <w:webHidden/>
          </w:rPr>
          <w:fldChar w:fldCharType="begin"/>
        </w:r>
        <w:r w:rsidR="00BB6381">
          <w:rPr>
            <w:noProof/>
            <w:webHidden/>
          </w:rPr>
          <w:instrText xml:space="preserve"> PAGEREF _Toc39698196 \h </w:instrText>
        </w:r>
        <w:r w:rsidR="00BB6381">
          <w:rPr>
            <w:noProof/>
            <w:webHidden/>
          </w:rPr>
        </w:r>
        <w:r w:rsidR="00BB6381">
          <w:rPr>
            <w:noProof/>
            <w:webHidden/>
          </w:rPr>
          <w:fldChar w:fldCharType="separate"/>
        </w:r>
        <w:r w:rsidR="00BB6381">
          <w:rPr>
            <w:noProof/>
            <w:webHidden/>
          </w:rPr>
          <w:t>490</w:t>
        </w:r>
        <w:r w:rsidR="00BB6381">
          <w:rPr>
            <w:noProof/>
            <w:webHidden/>
          </w:rPr>
          <w:fldChar w:fldCharType="end"/>
        </w:r>
      </w:hyperlink>
    </w:p>
    <w:p w14:paraId="0BADFEE2" w14:textId="49B6C286" w:rsidR="00BB6381" w:rsidRDefault="0045792A">
      <w:pPr>
        <w:pStyle w:val="TableofFigures"/>
        <w:tabs>
          <w:tab w:val="right" w:leader="dot" w:pos="8771"/>
        </w:tabs>
        <w:rPr>
          <w:rFonts w:asciiTheme="minorHAnsi" w:hAnsiTheme="minorHAnsi"/>
          <w:noProof/>
          <w:sz w:val="22"/>
          <w:lang w:val="en-US"/>
        </w:rPr>
      </w:pPr>
      <w:hyperlink w:anchor="_Toc39698197" w:history="1">
        <w:r w:rsidR="00BB6381" w:rsidRPr="006A72AA">
          <w:rPr>
            <w:rStyle w:val="Hyperlink"/>
            <w:rFonts w:asciiTheme="majorEastAsia" w:eastAsiaTheme="majorEastAsia" w:hAnsiTheme="majorEastAsia"/>
            <w:noProof/>
          </w:rPr>
          <w:t xml:space="preserve">Figure 225 </w:t>
        </w:r>
        <w:r w:rsidR="00BB6381" w:rsidRPr="006A72AA">
          <w:rPr>
            <w:rStyle w:val="Hyperlink"/>
            <w:rFonts w:asciiTheme="majorEastAsia" w:eastAsiaTheme="majorEastAsia" w:hAnsiTheme="majorEastAsia" w:cs="MS Mincho" w:hint="eastAsia"/>
            <w:noProof/>
          </w:rPr>
          <w:t>ユーザーガイド：</w:t>
        </w:r>
        <w:r w:rsidR="00BB6381" w:rsidRPr="006A72AA">
          <w:rPr>
            <w:rStyle w:val="Hyperlink"/>
            <w:rFonts w:asciiTheme="majorEastAsia" w:eastAsiaTheme="majorEastAsia" w:hAnsiTheme="majorEastAsia" w:cs="MS Gothic" w:hint="eastAsia"/>
            <w:noProof/>
          </w:rPr>
          <w:t>家主を電話する</w:t>
        </w:r>
        <w:r w:rsidR="00BB6381">
          <w:rPr>
            <w:noProof/>
            <w:webHidden/>
          </w:rPr>
          <w:tab/>
        </w:r>
        <w:r w:rsidR="00BB6381">
          <w:rPr>
            <w:noProof/>
            <w:webHidden/>
          </w:rPr>
          <w:fldChar w:fldCharType="begin"/>
        </w:r>
        <w:r w:rsidR="00BB6381">
          <w:rPr>
            <w:noProof/>
            <w:webHidden/>
          </w:rPr>
          <w:instrText xml:space="preserve"> PAGEREF _Toc39698197 \h </w:instrText>
        </w:r>
        <w:r w:rsidR="00BB6381">
          <w:rPr>
            <w:noProof/>
            <w:webHidden/>
          </w:rPr>
        </w:r>
        <w:r w:rsidR="00BB6381">
          <w:rPr>
            <w:noProof/>
            <w:webHidden/>
          </w:rPr>
          <w:fldChar w:fldCharType="separate"/>
        </w:r>
        <w:r w:rsidR="00BB6381">
          <w:rPr>
            <w:noProof/>
            <w:webHidden/>
          </w:rPr>
          <w:t>491</w:t>
        </w:r>
        <w:r w:rsidR="00BB6381">
          <w:rPr>
            <w:noProof/>
            <w:webHidden/>
          </w:rPr>
          <w:fldChar w:fldCharType="end"/>
        </w:r>
      </w:hyperlink>
    </w:p>
    <w:p w14:paraId="2D17CD50" w14:textId="1AE224EF" w:rsidR="00BB6381" w:rsidRDefault="0045792A">
      <w:pPr>
        <w:pStyle w:val="TableofFigures"/>
        <w:tabs>
          <w:tab w:val="right" w:leader="dot" w:pos="8771"/>
        </w:tabs>
        <w:rPr>
          <w:rFonts w:asciiTheme="minorHAnsi" w:hAnsiTheme="minorHAnsi"/>
          <w:noProof/>
          <w:sz w:val="22"/>
          <w:lang w:val="en-US"/>
        </w:rPr>
      </w:pPr>
      <w:hyperlink w:anchor="_Toc39698198" w:history="1">
        <w:r w:rsidR="00BB6381" w:rsidRPr="006A72AA">
          <w:rPr>
            <w:rStyle w:val="Hyperlink"/>
            <w:rFonts w:asciiTheme="majorEastAsia" w:eastAsiaTheme="majorEastAsia" w:hAnsiTheme="majorEastAsia"/>
            <w:noProof/>
          </w:rPr>
          <w:t xml:space="preserve">Figure 226 </w:t>
        </w:r>
        <w:r w:rsidR="00BB6381" w:rsidRPr="006A72AA">
          <w:rPr>
            <w:rStyle w:val="Hyperlink"/>
            <w:rFonts w:asciiTheme="majorEastAsia" w:eastAsiaTheme="majorEastAsia" w:hAnsiTheme="majorEastAsia" w:cs="MS Mincho" w:hint="eastAsia"/>
            <w:noProof/>
          </w:rPr>
          <w:t>ユーザーガイド：</w:t>
        </w:r>
        <w:r w:rsidR="00BB6381" w:rsidRPr="006A72AA">
          <w:rPr>
            <w:rStyle w:val="Hyperlink"/>
            <w:rFonts w:asciiTheme="majorEastAsia" w:eastAsiaTheme="majorEastAsia" w:hAnsiTheme="majorEastAsia" w:cs="MS Gothic" w:hint="eastAsia"/>
            <w:noProof/>
          </w:rPr>
          <w:t>家主にチャットする</w:t>
        </w:r>
        <w:r w:rsidR="00BB6381">
          <w:rPr>
            <w:noProof/>
            <w:webHidden/>
          </w:rPr>
          <w:tab/>
        </w:r>
        <w:r w:rsidR="00BB6381">
          <w:rPr>
            <w:noProof/>
            <w:webHidden/>
          </w:rPr>
          <w:fldChar w:fldCharType="begin"/>
        </w:r>
        <w:r w:rsidR="00BB6381">
          <w:rPr>
            <w:noProof/>
            <w:webHidden/>
          </w:rPr>
          <w:instrText xml:space="preserve"> PAGEREF _Toc39698198 \h </w:instrText>
        </w:r>
        <w:r w:rsidR="00BB6381">
          <w:rPr>
            <w:noProof/>
            <w:webHidden/>
          </w:rPr>
        </w:r>
        <w:r w:rsidR="00BB6381">
          <w:rPr>
            <w:noProof/>
            <w:webHidden/>
          </w:rPr>
          <w:fldChar w:fldCharType="separate"/>
        </w:r>
        <w:r w:rsidR="00BB6381">
          <w:rPr>
            <w:noProof/>
            <w:webHidden/>
          </w:rPr>
          <w:t>492</w:t>
        </w:r>
        <w:r w:rsidR="00BB6381">
          <w:rPr>
            <w:noProof/>
            <w:webHidden/>
          </w:rPr>
          <w:fldChar w:fldCharType="end"/>
        </w:r>
      </w:hyperlink>
    </w:p>
    <w:p w14:paraId="052C4C29" w14:textId="567E5031" w:rsidR="00BB6381" w:rsidRDefault="0045792A">
      <w:pPr>
        <w:pStyle w:val="TableofFigures"/>
        <w:tabs>
          <w:tab w:val="right" w:leader="dot" w:pos="8771"/>
        </w:tabs>
        <w:rPr>
          <w:rFonts w:asciiTheme="minorHAnsi" w:hAnsiTheme="minorHAnsi"/>
          <w:noProof/>
          <w:sz w:val="22"/>
          <w:lang w:val="en-US"/>
        </w:rPr>
      </w:pPr>
      <w:hyperlink w:anchor="_Toc39698199" w:history="1">
        <w:r w:rsidR="00BB6381" w:rsidRPr="006A72AA">
          <w:rPr>
            <w:rStyle w:val="Hyperlink"/>
            <w:rFonts w:asciiTheme="majorEastAsia" w:eastAsiaTheme="majorEastAsia" w:hAnsiTheme="majorEastAsia"/>
            <w:noProof/>
          </w:rPr>
          <w:t xml:space="preserve">Figure 227 </w:t>
        </w:r>
        <w:r w:rsidR="00BB6381" w:rsidRPr="006A72AA">
          <w:rPr>
            <w:rStyle w:val="Hyperlink"/>
            <w:rFonts w:asciiTheme="majorEastAsia" w:eastAsiaTheme="majorEastAsia" w:hAnsiTheme="majorEastAsia" w:cs="MS Mincho" w:hint="eastAsia"/>
            <w:noProof/>
          </w:rPr>
          <w:t>ユーザーガイド：</w:t>
        </w:r>
        <w:r w:rsidR="00BB6381" w:rsidRPr="006A72AA">
          <w:rPr>
            <w:rStyle w:val="Hyperlink"/>
            <w:rFonts w:asciiTheme="majorEastAsia" w:eastAsiaTheme="majorEastAsia" w:hAnsiTheme="majorEastAsia" w:cs="MS Gothic" w:hint="eastAsia"/>
            <w:noProof/>
          </w:rPr>
          <w:t>すべての待機中の予約を見る</w:t>
        </w:r>
        <w:r w:rsidR="00BB6381">
          <w:rPr>
            <w:noProof/>
            <w:webHidden/>
          </w:rPr>
          <w:tab/>
        </w:r>
        <w:r w:rsidR="00BB6381">
          <w:rPr>
            <w:noProof/>
            <w:webHidden/>
          </w:rPr>
          <w:fldChar w:fldCharType="begin"/>
        </w:r>
        <w:r w:rsidR="00BB6381">
          <w:rPr>
            <w:noProof/>
            <w:webHidden/>
          </w:rPr>
          <w:instrText xml:space="preserve"> PAGEREF _Toc39698199 \h </w:instrText>
        </w:r>
        <w:r w:rsidR="00BB6381">
          <w:rPr>
            <w:noProof/>
            <w:webHidden/>
          </w:rPr>
        </w:r>
        <w:r w:rsidR="00BB6381">
          <w:rPr>
            <w:noProof/>
            <w:webHidden/>
          </w:rPr>
          <w:fldChar w:fldCharType="separate"/>
        </w:r>
        <w:r w:rsidR="00BB6381">
          <w:rPr>
            <w:noProof/>
            <w:webHidden/>
          </w:rPr>
          <w:t>493</w:t>
        </w:r>
        <w:r w:rsidR="00BB6381">
          <w:rPr>
            <w:noProof/>
            <w:webHidden/>
          </w:rPr>
          <w:fldChar w:fldCharType="end"/>
        </w:r>
      </w:hyperlink>
    </w:p>
    <w:p w14:paraId="0F72690F" w14:textId="1732078B" w:rsidR="00BB6381" w:rsidRDefault="0045792A">
      <w:pPr>
        <w:pStyle w:val="TableofFigures"/>
        <w:tabs>
          <w:tab w:val="right" w:leader="dot" w:pos="8771"/>
        </w:tabs>
        <w:rPr>
          <w:rFonts w:asciiTheme="minorHAnsi" w:hAnsiTheme="minorHAnsi"/>
          <w:noProof/>
          <w:sz w:val="22"/>
          <w:lang w:val="en-US"/>
        </w:rPr>
      </w:pPr>
      <w:hyperlink w:anchor="_Toc39698200" w:history="1">
        <w:r w:rsidR="00BB6381" w:rsidRPr="006A72AA">
          <w:rPr>
            <w:rStyle w:val="Hyperlink"/>
            <w:rFonts w:asciiTheme="majorEastAsia" w:eastAsiaTheme="majorEastAsia" w:hAnsiTheme="majorEastAsia"/>
            <w:noProof/>
          </w:rPr>
          <w:t xml:space="preserve">Figure 228 </w:t>
        </w:r>
        <w:r w:rsidR="00BB6381" w:rsidRPr="006A72AA">
          <w:rPr>
            <w:rStyle w:val="Hyperlink"/>
            <w:rFonts w:asciiTheme="majorEastAsia" w:eastAsiaTheme="majorEastAsia" w:hAnsiTheme="majorEastAsia" w:cs="MS Mincho" w:hint="eastAsia"/>
            <w:noProof/>
          </w:rPr>
          <w:t>ユーザーガイド：</w:t>
        </w:r>
        <w:r w:rsidR="00BB6381" w:rsidRPr="006A72AA">
          <w:rPr>
            <w:rStyle w:val="Hyperlink"/>
            <w:rFonts w:asciiTheme="majorEastAsia" w:eastAsiaTheme="majorEastAsia" w:hAnsiTheme="majorEastAsia" w:cs="MS Gothic" w:hint="eastAsia"/>
            <w:noProof/>
          </w:rPr>
          <w:t>待機中の予約をキャンセルする</w:t>
        </w:r>
        <w:r w:rsidR="00BB6381">
          <w:rPr>
            <w:noProof/>
            <w:webHidden/>
          </w:rPr>
          <w:tab/>
        </w:r>
        <w:r w:rsidR="00BB6381">
          <w:rPr>
            <w:noProof/>
            <w:webHidden/>
          </w:rPr>
          <w:fldChar w:fldCharType="begin"/>
        </w:r>
        <w:r w:rsidR="00BB6381">
          <w:rPr>
            <w:noProof/>
            <w:webHidden/>
          </w:rPr>
          <w:instrText xml:space="preserve"> PAGEREF _Toc39698200 \h </w:instrText>
        </w:r>
        <w:r w:rsidR="00BB6381">
          <w:rPr>
            <w:noProof/>
            <w:webHidden/>
          </w:rPr>
        </w:r>
        <w:r w:rsidR="00BB6381">
          <w:rPr>
            <w:noProof/>
            <w:webHidden/>
          </w:rPr>
          <w:fldChar w:fldCharType="separate"/>
        </w:r>
        <w:r w:rsidR="00BB6381">
          <w:rPr>
            <w:noProof/>
            <w:webHidden/>
          </w:rPr>
          <w:t>494</w:t>
        </w:r>
        <w:r w:rsidR="00BB6381">
          <w:rPr>
            <w:noProof/>
            <w:webHidden/>
          </w:rPr>
          <w:fldChar w:fldCharType="end"/>
        </w:r>
      </w:hyperlink>
    </w:p>
    <w:p w14:paraId="333525B6" w14:textId="192ED658" w:rsidR="00BB6381" w:rsidRDefault="0045792A">
      <w:pPr>
        <w:pStyle w:val="TableofFigures"/>
        <w:tabs>
          <w:tab w:val="right" w:leader="dot" w:pos="8771"/>
        </w:tabs>
        <w:rPr>
          <w:rFonts w:asciiTheme="minorHAnsi" w:hAnsiTheme="minorHAnsi"/>
          <w:noProof/>
          <w:sz w:val="22"/>
          <w:lang w:val="en-US"/>
        </w:rPr>
      </w:pPr>
      <w:hyperlink w:anchor="_Toc39698201" w:history="1">
        <w:r w:rsidR="00BB6381" w:rsidRPr="006A72AA">
          <w:rPr>
            <w:rStyle w:val="Hyperlink"/>
            <w:rFonts w:asciiTheme="majorEastAsia" w:eastAsiaTheme="majorEastAsia" w:hAnsiTheme="majorEastAsia"/>
            <w:noProof/>
          </w:rPr>
          <w:t xml:space="preserve">Figure 229 </w:t>
        </w:r>
        <w:r w:rsidR="00BB6381" w:rsidRPr="006A72AA">
          <w:rPr>
            <w:rStyle w:val="Hyperlink"/>
            <w:rFonts w:asciiTheme="majorEastAsia" w:eastAsiaTheme="majorEastAsia" w:hAnsiTheme="majorEastAsia" w:cs="MS Mincho" w:hint="eastAsia"/>
            <w:noProof/>
          </w:rPr>
          <w:t>ユーザーガイド：</w:t>
        </w:r>
        <w:r w:rsidR="00BB6381" w:rsidRPr="006A72AA">
          <w:rPr>
            <w:rStyle w:val="Hyperlink"/>
            <w:rFonts w:asciiTheme="majorEastAsia" w:eastAsiaTheme="majorEastAsia" w:hAnsiTheme="majorEastAsia" w:cs="MS Gothic" w:hint="eastAsia"/>
            <w:noProof/>
          </w:rPr>
          <w:t>待機中の予約を更</w:t>
        </w:r>
        <w:r w:rsidR="00BB6381" w:rsidRPr="006A72AA">
          <w:rPr>
            <w:rStyle w:val="Hyperlink"/>
            <w:rFonts w:asciiTheme="majorEastAsia" w:eastAsiaTheme="majorEastAsia" w:hAnsiTheme="majorEastAsia" w:cs="MS Mincho" w:hint="eastAsia"/>
            <w:noProof/>
          </w:rPr>
          <w:t>新</w:t>
        </w:r>
        <w:r w:rsidR="00BB6381" w:rsidRPr="006A72AA">
          <w:rPr>
            <w:rStyle w:val="Hyperlink"/>
            <w:rFonts w:asciiTheme="majorEastAsia" w:eastAsiaTheme="majorEastAsia" w:hAnsiTheme="majorEastAsia" w:cs="MS Gothic" w:hint="eastAsia"/>
            <w:noProof/>
          </w:rPr>
          <w:t>する</w:t>
        </w:r>
        <w:r w:rsidR="00BB6381">
          <w:rPr>
            <w:noProof/>
            <w:webHidden/>
          </w:rPr>
          <w:tab/>
        </w:r>
        <w:r w:rsidR="00BB6381">
          <w:rPr>
            <w:noProof/>
            <w:webHidden/>
          </w:rPr>
          <w:fldChar w:fldCharType="begin"/>
        </w:r>
        <w:r w:rsidR="00BB6381">
          <w:rPr>
            <w:noProof/>
            <w:webHidden/>
          </w:rPr>
          <w:instrText xml:space="preserve"> PAGEREF _Toc39698201 \h </w:instrText>
        </w:r>
        <w:r w:rsidR="00BB6381">
          <w:rPr>
            <w:noProof/>
            <w:webHidden/>
          </w:rPr>
        </w:r>
        <w:r w:rsidR="00BB6381">
          <w:rPr>
            <w:noProof/>
            <w:webHidden/>
          </w:rPr>
          <w:fldChar w:fldCharType="separate"/>
        </w:r>
        <w:r w:rsidR="00BB6381">
          <w:rPr>
            <w:noProof/>
            <w:webHidden/>
          </w:rPr>
          <w:t>495</w:t>
        </w:r>
        <w:r w:rsidR="00BB6381">
          <w:rPr>
            <w:noProof/>
            <w:webHidden/>
          </w:rPr>
          <w:fldChar w:fldCharType="end"/>
        </w:r>
      </w:hyperlink>
    </w:p>
    <w:p w14:paraId="18F498FA" w14:textId="3C620FB3" w:rsidR="00BB6381" w:rsidRDefault="0045792A">
      <w:pPr>
        <w:pStyle w:val="TableofFigures"/>
        <w:tabs>
          <w:tab w:val="right" w:leader="dot" w:pos="8771"/>
        </w:tabs>
        <w:rPr>
          <w:rFonts w:asciiTheme="minorHAnsi" w:hAnsiTheme="minorHAnsi"/>
          <w:noProof/>
          <w:sz w:val="22"/>
          <w:lang w:val="en-US"/>
        </w:rPr>
      </w:pPr>
      <w:hyperlink w:anchor="_Toc39698202" w:history="1">
        <w:r w:rsidR="00BB6381" w:rsidRPr="006A72AA">
          <w:rPr>
            <w:rStyle w:val="Hyperlink"/>
            <w:rFonts w:asciiTheme="majorEastAsia" w:eastAsiaTheme="majorEastAsia" w:hAnsiTheme="majorEastAsia"/>
            <w:noProof/>
          </w:rPr>
          <w:t xml:space="preserve">Figure 230 </w:t>
        </w:r>
        <w:r w:rsidR="00BB6381" w:rsidRPr="006A72AA">
          <w:rPr>
            <w:rStyle w:val="Hyperlink"/>
            <w:rFonts w:asciiTheme="majorEastAsia" w:eastAsiaTheme="majorEastAsia" w:hAnsiTheme="majorEastAsia" w:cs="MS Mincho" w:hint="eastAsia"/>
            <w:noProof/>
          </w:rPr>
          <w:t>ユーザーガイド：</w:t>
        </w:r>
        <w:r w:rsidR="00BB6381" w:rsidRPr="006A72AA">
          <w:rPr>
            <w:rStyle w:val="Hyperlink"/>
            <w:rFonts w:asciiTheme="majorEastAsia" w:eastAsiaTheme="majorEastAsia" w:hAnsiTheme="majorEastAsia" w:cs="MS Gothic" w:hint="eastAsia"/>
            <w:noProof/>
          </w:rPr>
          <w:t>スケジュールを見</w:t>
        </w:r>
        <w:r w:rsidR="00BB6381" w:rsidRPr="006A72AA">
          <w:rPr>
            <w:rStyle w:val="Hyperlink"/>
            <w:rFonts w:asciiTheme="majorEastAsia" w:eastAsiaTheme="majorEastAsia" w:hAnsiTheme="majorEastAsia" w:cs="MS Mincho" w:hint="eastAsia"/>
            <w:noProof/>
          </w:rPr>
          <w:t>る</w:t>
        </w:r>
        <w:r w:rsidR="00BB6381">
          <w:rPr>
            <w:noProof/>
            <w:webHidden/>
          </w:rPr>
          <w:tab/>
        </w:r>
        <w:r w:rsidR="00BB6381">
          <w:rPr>
            <w:noProof/>
            <w:webHidden/>
          </w:rPr>
          <w:fldChar w:fldCharType="begin"/>
        </w:r>
        <w:r w:rsidR="00BB6381">
          <w:rPr>
            <w:noProof/>
            <w:webHidden/>
          </w:rPr>
          <w:instrText xml:space="preserve"> PAGEREF _Toc39698202 \h </w:instrText>
        </w:r>
        <w:r w:rsidR="00BB6381">
          <w:rPr>
            <w:noProof/>
            <w:webHidden/>
          </w:rPr>
        </w:r>
        <w:r w:rsidR="00BB6381">
          <w:rPr>
            <w:noProof/>
            <w:webHidden/>
          </w:rPr>
          <w:fldChar w:fldCharType="separate"/>
        </w:r>
        <w:r w:rsidR="00BB6381">
          <w:rPr>
            <w:noProof/>
            <w:webHidden/>
          </w:rPr>
          <w:t>496</w:t>
        </w:r>
        <w:r w:rsidR="00BB6381">
          <w:rPr>
            <w:noProof/>
            <w:webHidden/>
          </w:rPr>
          <w:fldChar w:fldCharType="end"/>
        </w:r>
      </w:hyperlink>
    </w:p>
    <w:p w14:paraId="7A9D6AD6" w14:textId="5D583FFA" w:rsidR="00BB6381" w:rsidRDefault="0045792A">
      <w:pPr>
        <w:pStyle w:val="TableofFigures"/>
        <w:tabs>
          <w:tab w:val="right" w:leader="dot" w:pos="8771"/>
        </w:tabs>
        <w:rPr>
          <w:rFonts w:asciiTheme="minorHAnsi" w:hAnsiTheme="minorHAnsi"/>
          <w:noProof/>
          <w:sz w:val="22"/>
          <w:lang w:val="en-US"/>
        </w:rPr>
      </w:pPr>
      <w:hyperlink w:anchor="_Toc39698203" w:history="1">
        <w:r w:rsidR="00BB6381" w:rsidRPr="006A72AA">
          <w:rPr>
            <w:rStyle w:val="Hyperlink"/>
            <w:rFonts w:asciiTheme="majorEastAsia" w:eastAsiaTheme="majorEastAsia" w:hAnsiTheme="majorEastAsia"/>
            <w:noProof/>
          </w:rPr>
          <w:t xml:space="preserve">Figure 231 </w:t>
        </w:r>
        <w:r w:rsidR="00BB6381" w:rsidRPr="006A72AA">
          <w:rPr>
            <w:rStyle w:val="Hyperlink"/>
            <w:rFonts w:asciiTheme="majorEastAsia" w:eastAsiaTheme="majorEastAsia" w:hAnsiTheme="majorEastAsia" w:cs="MS Mincho" w:hint="eastAsia"/>
            <w:noProof/>
          </w:rPr>
          <w:t>ユーザーガイド：</w:t>
        </w:r>
        <w:r w:rsidR="00BB6381" w:rsidRPr="006A72AA">
          <w:rPr>
            <w:rStyle w:val="Hyperlink"/>
            <w:rFonts w:asciiTheme="majorEastAsia" w:eastAsiaTheme="majorEastAsia" w:hAnsiTheme="majorEastAsia" w:cs="MS Gothic" w:hint="eastAsia"/>
            <w:noProof/>
          </w:rPr>
          <w:t>スクラップを拾う方向を見</w:t>
        </w:r>
        <w:r w:rsidR="00BB6381" w:rsidRPr="006A72AA">
          <w:rPr>
            <w:rStyle w:val="Hyperlink"/>
            <w:rFonts w:asciiTheme="majorEastAsia" w:eastAsiaTheme="majorEastAsia" w:hAnsiTheme="majorEastAsia" w:cs="MS Mincho" w:hint="eastAsia"/>
            <w:noProof/>
          </w:rPr>
          <w:t>る</w:t>
        </w:r>
        <w:r w:rsidR="00BB6381">
          <w:rPr>
            <w:noProof/>
            <w:webHidden/>
          </w:rPr>
          <w:tab/>
        </w:r>
        <w:r w:rsidR="00BB6381">
          <w:rPr>
            <w:noProof/>
            <w:webHidden/>
          </w:rPr>
          <w:fldChar w:fldCharType="begin"/>
        </w:r>
        <w:r w:rsidR="00BB6381">
          <w:rPr>
            <w:noProof/>
            <w:webHidden/>
          </w:rPr>
          <w:instrText xml:space="preserve"> PAGEREF _Toc39698203 \h </w:instrText>
        </w:r>
        <w:r w:rsidR="00BB6381">
          <w:rPr>
            <w:noProof/>
            <w:webHidden/>
          </w:rPr>
        </w:r>
        <w:r w:rsidR="00BB6381">
          <w:rPr>
            <w:noProof/>
            <w:webHidden/>
          </w:rPr>
          <w:fldChar w:fldCharType="separate"/>
        </w:r>
        <w:r w:rsidR="00BB6381">
          <w:rPr>
            <w:noProof/>
            <w:webHidden/>
          </w:rPr>
          <w:t>497</w:t>
        </w:r>
        <w:r w:rsidR="00BB6381">
          <w:rPr>
            <w:noProof/>
            <w:webHidden/>
          </w:rPr>
          <w:fldChar w:fldCharType="end"/>
        </w:r>
      </w:hyperlink>
    </w:p>
    <w:p w14:paraId="0418808B" w14:textId="31A15783" w:rsidR="00BB6381" w:rsidRDefault="0045792A">
      <w:pPr>
        <w:pStyle w:val="TableofFigures"/>
        <w:tabs>
          <w:tab w:val="right" w:leader="dot" w:pos="8771"/>
        </w:tabs>
        <w:rPr>
          <w:rFonts w:asciiTheme="minorHAnsi" w:hAnsiTheme="minorHAnsi"/>
          <w:noProof/>
          <w:sz w:val="22"/>
          <w:lang w:val="en-US"/>
        </w:rPr>
      </w:pPr>
      <w:hyperlink w:anchor="_Toc39698204" w:history="1">
        <w:r w:rsidR="00BB6381" w:rsidRPr="006A72AA">
          <w:rPr>
            <w:rStyle w:val="Hyperlink"/>
            <w:rFonts w:asciiTheme="majorEastAsia" w:eastAsiaTheme="majorEastAsia" w:hAnsiTheme="majorEastAsia"/>
            <w:noProof/>
          </w:rPr>
          <w:t xml:space="preserve">Figure 232 </w:t>
        </w:r>
        <w:r w:rsidR="00BB6381" w:rsidRPr="006A72AA">
          <w:rPr>
            <w:rStyle w:val="Hyperlink"/>
            <w:rFonts w:asciiTheme="majorEastAsia" w:eastAsiaTheme="majorEastAsia" w:hAnsiTheme="majorEastAsia" w:cs="MS Mincho" w:hint="eastAsia"/>
            <w:noProof/>
          </w:rPr>
          <w:t>ユーザーガイド：</w:t>
        </w:r>
        <w:r w:rsidR="00BB6381" w:rsidRPr="006A72AA">
          <w:rPr>
            <w:rStyle w:val="Hyperlink"/>
            <w:rFonts w:asciiTheme="majorEastAsia" w:eastAsiaTheme="majorEastAsia" w:hAnsiTheme="majorEastAsia" w:cs="MS Gothic" w:hint="eastAsia"/>
            <w:noProof/>
          </w:rPr>
          <w:t>すべての受け入れた予約を見る</w:t>
        </w:r>
        <w:r w:rsidR="00BB6381">
          <w:rPr>
            <w:noProof/>
            <w:webHidden/>
          </w:rPr>
          <w:tab/>
        </w:r>
        <w:r w:rsidR="00BB6381">
          <w:rPr>
            <w:noProof/>
            <w:webHidden/>
          </w:rPr>
          <w:fldChar w:fldCharType="begin"/>
        </w:r>
        <w:r w:rsidR="00BB6381">
          <w:rPr>
            <w:noProof/>
            <w:webHidden/>
          </w:rPr>
          <w:instrText xml:space="preserve"> PAGEREF _Toc39698204 \h </w:instrText>
        </w:r>
        <w:r w:rsidR="00BB6381">
          <w:rPr>
            <w:noProof/>
            <w:webHidden/>
          </w:rPr>
        </w:r>
        <w:r w:rsidR="00BB6381">
          <w:rPr>
            <w:noProof/>
            <w:webHidden/>
          </w:rPr>
          <w:fldChar w:fldCharType="separate"/>
        </w:r>
        <w:r w:rsidR="00BB6381">
          <w:rPr>
            <w:noProof/>
            <w:webHidden/>
          </w:rPr>
          <w:t>498</w:t>
        </w:r>
        <w:r w:rsidR="00BB6381">
          <w:rPr>
            <w:noProof/>
            <w:webHidden/>
          </w:rPr>
          <w:fldChar w:fldCharType="end"/>
        </w:r>
      </w:hyperlink>
    </w:p>
    <w:p w14:paraId="3B07FE15" w14:textId="4EAD7158" w:rsidR="00BB6381" w:rsidRDefault="0045792A">
      <w:pPr>
        <w:pStyle w:val="TableofFigures"/>
        <w:tabs>
          <w:tab w:val="right" w:leader="dot" w:pos="8771"/>
        </w:tabs>
        <w:rPr>
          <w:rFonts w:asciiTheme="minorHAnsi" w:hAnsiTheme="minorHAnsi"/>
          <w:noProof/>
          <w:sz w:val="22"/>
          <w:lang w:val="en-US"/>
        </w:rPr>
      </w:pPr>
      <w:hyperlink w:anchor="_Toc39698205" w:history="1">
        <w:r w:rsidR="00BB6381" w:rsidRPr="006A72AA">
          <w:rPr>
            <w:rStyle w:val="Hyperlink"/>
            <w:rFonts w:asciiTheme="majorEastAsia" w:eastAsiaTheme="majorEastAsia" w:hAnsiTheme="majorEastAsia"/>
            <w:noProof/>
          </w:rPr>
          <w:t xml:space="preserve">Figure 233 </w:t>
        </w:r>
        <w:r w:rsidR="00BB6381" w:rsidRPr="006A72AA">
          <w:rPr>
            <w:rStyle w:val="Hyperlink"/>
            <w:rFonts w:asciiTheme="majorEastAsia" w:eastAsiaTheme="majorEastAsia" w:hAnsiTheme="majorEastAsia" w:cs="MS Mincho" w:hint="eastAsia"/>
            <w:noProof/>
          </w:rPr>
          <w:t>ユーザーガイド：</w:t>
        </w:r>
        <w:r w:rsidR="00BB6381" w:rsidRPr="006A72AA">
          <w:rPr>
            <w:rStyle w:val="Hyperlink"/>
            <w:rFonts w:asciiTheme="majorEastAsia" w:eastAsiaTheme="majorEastAsia" w:hAnsiTheme="majorEastAsia" w:cs="MS Gothic" w:hint="eastAsia"/>
            <w:noProof/>
          </w:rPr>
          <w:t>平均レビュースターを見る</w:t>
        </w:r>
        <w:r w:rsidR="00BB6381">
          <w:rPr>
            <w:noProof/>
            <w:webHidden/>
          </w:rPr>
          <w:tab/>
        </w:r>
        <w:r w:rsidR="00BB6381">
          <w:rPr>
            <w:noProof/>
            <w:webHidden/>
          </w:rPr>
          <w:fldChar w:fldCharType="begin"/>
        </w:r>
        <w:r w:rsidR="00BB6381">
          <w:rPr>
            <w:noProof/>
            <w:webHidden/>
          </w:rPr>
          <w:instrText xml:space="preserve"> PAGEREF _Toc39698205 \h </w:instrText>
        </w:r>
        <w:r w:rsidR="00BB6381">
          <w:rPr>
            <w:noProof/>
            <w:webHidden/>
          </w:rPr>
        </w:r>
        <w:r w:rsidR="00BB6381">
          <w:rPr>
            <w:noProof/>
            <w:webHidden/>
          </w:rPr>
          <w:fldChar w:fldCharType="separate"/>
        </w:r>
        <w:r w:rsidR="00BB6381">
          <w:rPr>
            <w:noProof/>
            <w:webHidden/>
          </w:rPr>
          <w:t>499</w:t>
        </w:r>
        <w:r w:rsidR="00BB6381">
          <w:rPr>
            <w:noProof/>
            <w:webHidden/>
          </w:rPr>
          <w:fldChar w:fldCharType="end"/>
        </w:r>
      </w:hyperlink>
    </w:p>
    <w:p w14:paraId="3CAB3E33" w14:textId="0D70BCD6" w:rsidR="00BB6381" w:rsidRDefault="0045792A">
      <w:pPr>
        <w:pStyle w:val="TableofFigures"/>
        <w:tabs>
          <w:tab w:val="right" w:leader="dot" w:pos="8771"/>
        </w:tabs>
        <w:rPr>
          <w:rFonts w:asciiTheme="minorHAnsi" w:hAnsiTheme="minorHAnsi"/>
          <w:noProof/>
          <w:sz w:val="22"/>
          <w:lang w:val="en-US"/>
        </w:rPr>
      </w:pPr>
      <w:hyperlink w:anchor="_Toc39698206" w:history="1">
        <w:r w:rsidR="00BB6381" w:rsidRPr="006A72AA">
          <w:rPr>
            <w:rStyle w:val="Hyperlink"/>
            <w:rFonts w:asciiTheme="majorEastAsia" w:eastAsiaTheme="majorEastAsia" w:hAnsiTheme="majorEastAsia"/>
            <w:noProof/>
          </w:rPr>
          <w:t xml:space="preserve">Figure 234 </w:t>
        </w:r>
        <w:r w:rsidR="00BB6381" w:rsidRPr="006A72AA">
          <w:rPr>
            <w:rStyle w:val="Hyperlink"/>
            <w:rFonts w:asciiTheme="majorEastAsia" w:eastAsiaTheme="majorEastAsia" w:hAnsiTheme="majorEastAsia" w:cs="MS Mincho" w:hint="eastAsia"/>
            <w:noProof/>
          </w:rPr>
          <w:t>ユーザーガイド：</w:t>
        </w:r>
        <w:r w:rsidR="00BB6381" w:rsidRPr="006A72AA">
          <w:rPr>
            <w:rStyle w:val="Hyperlink"/>
            <w:rFonts w:asciiTheme="majorEastAsia" w:eastAsiaTheme="majorEastAsia" w:hAnsiTheme="majorEastAsia" w:cs="MS Gothic" w:hint="eastAsia"/>
            <w:noProof/>
          </w:rPr>
          <w:t>すべての買ったスクラップを見る</w:t>
        </w:r>
        <w:r w:rsidR="00BB6381">
          <w:rPr>
            <w:noProof/>
            <w:webHidden/>
          </w:rPr>
          <w:tab/>
        </w:r>
        <w:r w:rsidR="00BB6381">
          <w:rPr>
            <w:noProof/>
            <w:webHidden/>
          </w:rPr>
          <w:fldChar w:fldCharType="begin"/>
        </w:r>
        <w:r w:rsidR="00BB6381">
          <w:rPr>
            <w:noProof/>
            <w:webHidden/>
          </w:rPr>
          <w:instrText xml:space="preserve"> PAGEREF _Toc39698206 \h </w:instrText>
        </w:r>
        <w:r w:rsidR="00BB6381">
          <w:rPr>
            <w:noProof/>
            <w:webHidden/>
          </w:rPr>
        </w:r>
        <w:r w:rsidR="00BB6381">
          <w:rPr>
            <w:noProof/>
            <w:webHidden/>
          </w:rPr>
          <w:fldChar w:fldCharType="separate"/>
        </w:r>
        <w:r w:rsidR="00BB6381">
          <w:rPr>
            <w:noProof/>
            <w:webHidden/>
          </w:rPr>
          <w:t>500</w:t>
        </w:r>
        <w:r w:rsidR="00BB6381">
          <w:rPr>
            <w:noProof/>
            <w:webHidden/>
          </w:rPr>
          <w:fldChar w:fldCharType="end"/>
        </w:r>
      </w:hyperlink>
    </w:p>
    <w:p w14:paraId="107E0AD0" w14:textId="2C716F05" w:rsidR="00BB6381" w:rsidRDefault="0045792A">
      <w:pPr>
        <w:pStyle w:val="TableofFigures"/>
        <w:tabs>
          <w:tab w:val="right" w:leader="dot" w:pos="8771"/>
        </w:tabs>
        <w:rPr>
          <w:rFonts w:asciiTheme="minorHAnsi" w:hAnsiTheme="minorHAnsi"/>
          <w:noProof/>
          <w:sz w:val="22"/>
          <w:lang w:val="en-US"/>
        </w:rPr>
      </w:pPr>
      <w:hyperlink w:anchor="_Toc39698207" w:history="1">
        <w:r w:rsidR="00BB6381" w:rsidRPr="006A72AA">
          <w:rPr>
            <w:rStyle w:val="Hyperlink"/>
            <w:rFonts w:asciiTheme="majorEastAsia" w:eastAsiaTheme="majorEastAsia" w:hAnsiTheme="majorEastAsia"/>
            <w:noProof/>
          </w:rPr>
          <w:t>Figure 235</w:t>
        </w:r>
        <w:r w:rsidR="00BB6381" w:rsidRPr="006A72AA">
          <w:rPr>
            <w:rStyle w:val="Hyperlink"/>
            <w:rFonts w:asciiTheme="majorEastAsia" w:eastAsiaTheme="majorEastAsia" w:hAnsiTheme="majorEastAsia" w:cs="MS Mincho" w:hint="eastAsia"/>
            <w:noProof/>
          </w:rPr>
          <w:t>ユーザーガイド：ログイン</w:t>
        </w:r>
        <w:r w:rsidR="00BB6381">
          <w:rPr>
            <w:noProof/>
            <w:webHidden/>
          </w:rPr>
          <w:tab/>
        </w:r>
        <w:r w:rsidR="00BB6381">
          <w:rPr>
            <w:noProof/>
            <w:webHidden/>
          </w:rPr>
          <w:fldChar w:fldCharType="begin"/>
        </w:r>
        <w:r w:rsidR="00BB6381">
          <w:rPr>
            <w:noProof/>
            <w:webHidden/>
          </w:rPr>
          <w:instrText xml:space="preserve"> PAGEREF _Toc39698207 \h </w:instrText>
        </w:r>
        <w:r w:rsidR="00BB6381">
          <w:rPr>
            <w:noProof/>
            <w:webHidden/>
          </w:rPr>
        </w:r>
        <w:r w:rsidR="00BB6381">
          <w:rPr>
            <w:noProof/>
            <w:webHidden/>
          </w:rPr>
          <w:fldChar w:fldCharType="separate"/>
        </w:r>
        <w:r w:rsidR="00BB6381">
          <w:rPr>
            <w:noProof/>
            <w:webHidden/>
          </w:rPr>
          <w:t>500</w:t>
        </w:r>
        <w:r w:rsidR="00BB6381">
          <w:rPr>
            <w:noProof/>
            <w:webHidden/>
          </w:rPr>
          <w:fldChar w:fldCharType="end"/>
        </w:r>
      </w:hyperlink>
    </w:p>
    <w:p w14:paraId="4E7190B3" w14:textId="25419183" w:rsidR="00BB6381" w:rsidRDefault="0045792A">
      <w:pPr>
        <w:pStyle w:val="TableofFigures"/>
        <w:tabs>
          <w:tab w:val="right" w:leader="dot" w:pos="8771"/>
        </w:tabs>
        <w:rPr>
          <w:rFonts w:asciiTheme="minorHAnsi" w:hAnsiTheme="minorHAnsi"/>
          <w:noProof/>
          <w:sz w:val="22"/>
          <w:lang w:val="en-US"/>
        </w:rPr>
      </w:pPr>
      <w:hyperlink w:anchor="_Toc39698208" w:history="1">
        <w:r w:rsidR="00BB6381" w:rsidRPr="006A72AA">
          <w:rPr>
            <w:rStyle w:val="Hyperlink"/>
            <w:rFonts w:asciiTheme="majorEastAsia" w:eastAsiaTheme="majorEastAsia" w:hAnsiTheme="majorEastAsia"/>
            <w:noProof/>
          </w:rPr>
          <w:t>Figure 236</w:t>
        </w:r>
        <w:r w:rsidR="00BB6381" w:rsidRPr="006A72AA">
          <w:rPr>
            <w:rStyle w:val="Hyperlink"/>
            <w:rFonts w:asciiTheme="majorEastAsia" w:eastAsiaTheme="majorEastAsia" w:hAnsiTheme="majorEastAsia" w:cs="MS Mincho" w:hint="eastAsia"/>
            <w:noProof/>
          </w:rPr>
          <w:t>ユーザーガイド：</w:t>
        </w:r>
        <w:r w:rsidR="00BB6381" w:rsidRPr="006A72AA">
          <w:rPr>
            <w:rStyle w:val="Hyperlink"/>
            <w:rFonts w:asciiTheme="majorEastAsia" w:eastAsiaTheme="majorEastAsia" w:hAnsiTheme="majorEastAsia" w:cs="MS Gothic" w:hint="eastAsia"/>
            <w:noProof/>
          </w:rPr>
          <w:t>ログアウ</w:t>
        </w:r>
        <w:r w:rsidR="00BB6381" w:rsidRPr="006A72AA">
          <w:rPr>
            <w:rStyle w:val="Hyperlink"/>
            <w:rFonts w:asciiTheme="majorEastAsia" w:eastAsiaTheme="majorEastAsia" w:hAnsiTheme="majorEastAsia" w:cs="MS Mincho" w:hint="eastAsia"/>
            <w:noProof/>
          </w:rPr>
          <w:t>ト</w:t>
        </w:r>
        <w:r w:rsidR="00BB6381">
          <w:rPr>
            <w:noProof/>
            <w:webHidden/>
          </w:rPr>
          <w:tab/>
        </w:r>
        <w:r w:rsidR="00BB6381">
          <w:rPr>
            <w:noProof/>
            <w:webHidden/>
          </w:rPr>
          <w:fldChar w:fldCharType="begin"/>
        </w:r>
        <w:r w:rsidR="00BB6381">
          <w:rPr>
            <w:noProof/>
            <w:webHidden/>
          </w:rPr>
          <w:instrText xml:space="preserve"> PAGEREF _Toc39698208 \h </w:instrText>
        </w:r>
        <w:r w:rsidR="00BB6381">
          <w:rPr>
            <w:noProof/>
            <w:webHidden/>
          </w:rPr>
        </w:r>
        <w:r w:rsidR="00BB6381">
          <w:rPr>
            <w:noProof/>
            <w:webHidden/>
          </w:rPr>
          <w:fldChar w:fldCharType="separate"/>
        </w:r>
        <w:r w:rsidR="00BB6381">
          <w:rPr>
            <w:noProof/>
            <w:webHidden/>
          </w:rPr>
          <w:t>501</w:t>
        </w:r>
        <w:r w:rsidR="00BB6381">
          <w:rPr>
            <w:noProof/>
            <w:webHidden/>
          </w:rPr>
          <w:fldChar w:fldCharType="end"/>
        </w:r>
      </w:hyperlink>
    </w:p>
    <w:p w14:paraId="75C8F346" w14:textId="70BF185C" w:rsidR="00BB6381" w:rsidRDefault="0045792A">
      <w:pPr>
        <w:pStyle w:val="TableofFigures"/>
        <w:tabs>
          <w:tab w:val="right" w:leader="dot" w:pos="8771"/>
        </w:tabs>
        <w:rPr>
          <w:rFonts w:asciiTheme="minorHAnsi" w:hAnsiTheme="minorHAnsi"/>
          <w:noProof/>
          <w:sz w:val="22"/>
          <w:lang w:val="en-US"/>
        </w:rPr>
      </w:pPr>
      <w:hyperlink w:anchor="_Toc39698209" w:history="1">
        <w:r w:rsidR="00BB6381" w:rsidRPr="006A72AA">
          <w:rPr>
            <w:rStyle w:val="Hyperlink"/>
            <w:rFonts w:asciiTheme="majorEastAsia" w:eastAsiaTheme="majorEastAsia" w:hAnsiTheme="majorEastAsia"/>
            <w:noProof/>
          </w:rPr>
          <w:t>Figure 237</w:t>
        </w:r>
        <w:r w:rsidR="00BB6381" w:rsidRPr="006A72AA">
          <w:rPr>
            <w:rStyle w:val="Hyperlink"/>
            <w:rFonts w:asciiTheme="majorEastAsia" w:eastAsiaTheme="majorEastAsia" w:hAnsiTheme="majorEastAsia" w:cs="MS Mincho" w:hint="eastAsia"/>
            <w:noProof/>
          </w:rPr>
          <w:t>ユーザーガイド：</w:t>
        </w:r>
        <w:r w:rsidR="00BB6381" w:rsidRPr="006A72AA">
          <w:rPr>
            <w:rStyle w:val="Hyperlink"/>
            <w:rFonts w:asciiTheme="majorEastAsia" w:eastAsiaTheme="majorEastAsia" w:hAnsiTheme="majorEastAsia" w:hint="eastAsia"/>
            <w:noProof/>
          </w:rPr>
          <w:t>システム内のすべてのカテゴリを表示する</w:t>
        </w:r>
        <w:r w:rsidR="00BB6381">
          <w:rPr>
            <w:noProof/>
            <w:webHidden/>
          </w:rPr>
          <w:tab/>
        </w:r>
        <w:r w:rsidR="00BB6381">
          <w:rPr>
            <w:noProof/>
            <w:webHidden/>
          </w:rPr>
          <w:fldChar w:fldCharType="begin"/>
        </w:r>
        <w:r w:rsidR="00BB6381">
          <w:rPr>
            <w:noProof/>
            <w:webHidden/>
          </w:rPr>
          <w:instrText xml:space="preserve"> PAGEREF _Toc39698209 \h </w:instrText>
        </w:r>
        <w:r w:rsidR="00BB6381">
          <w:rPr>
            <w:noProof/>
            <w:webHidden/>
          </w:rPr>
        </w:r>
        <w:r w:rsidR="00BB6381">
          <w:rPr>
            <w:noProof/>
            <w:webHidden/>
          </w:rPr>
          <w:fldChar w:fldCharType="separate"/>
        </w:r>
        <w:r w:rsidR="00BB6381">
          <w:rPr>
            <w:noProof/>
            <w:webHidden/>
          </w:rPr>
          <w:t>502</w:t>
        </w:r>
        <w:r w:rsidR="00BB6381">
          <w:rPr>
            <w:noProof/>
            <w:webHidden/>
          </w:rPr>
          <w:fldChar w:fldCharType="end"/>
        </w:r>
      </w:hyperlink>
    </w:p>
    <w:p w14:paraId="3929B2E0" w14:textId="3E636008" w:rsidR="00BB6381" w:rsidRDefault="0045792A">
      <w:pPr>
        <w:pStyle w:val="TableofFigures"/>
        <w:tabs>
          <w:tab w:val="right" w:leader="dot" w:pos="8771"/>
        </w:tabs>
        <w:rPr>
          <w:rFonts w:asciiTheme="minorHAnsi" w:hAnsiTheme="minorHAnsi"/>
          <w:noProof/>
          <w:sz w:val="22"/>
          <w:lang w:val="en-US"/>
        </w:rPr>
      </w:pPr>
      <w:hyperlink w:anchor="_Toc39698210" w:history="1">
        <w:r w:rsidR="00BB6381" w:rsidRPr="006A72AA">
          <w:rPr>
            <w:rStyle w:val="Hyperlink"/>
            <w:rFonts w:asciiTheme="majorEastAsia" w:eastAsiaTheme="majorEastAsia" w:hAnsiTheme="majorEastAsia"/>
            <w:noProof/>
          </w:rPr>
          <w:t>Figure 238</w:t>
        </w:r>
        <w:r w:rsidR="00BB6381" w:rsidRPr="006A72AA">
          <w:rPr>
            <w:rStyle w:val="Hyperlink"/>
            <w:rFonts w:asciiTheme="majorEastAsia" w:eastAsiaTheme="majorEastAsia" w:hAnsiTheme="majorEastAsia" w:cs="MS Mincho" w:hint="eastAsia"/>
            <w:noProof/>
          </w:rPr>
          <w:t>ユーザーガイド：カテゴリの詳細を表示する</w:t>
        </w:r>
        <w:r w:rsidR="00BB6381">
          <w:rPr>
            <w:noProof/>
            <w:webHidden/>
          </w:rPr>
          <w:tab/>
        </w:r>
        <w:r w:rsidR="00BB6381">
          <w:rPr>
            <w:noProof/>
            <w:webHidden/>
          </w:rPr>
          <w:fldChar w:fldCharType="begin"/>
        </w:r>
        <w:r w:rsidR="00BB6381">
          <w:rPr>
            <w:noProof/>
            <w:webHidden/>
          </w:rPr>
          <w:instrText xml:space="preserve"> PAGEREF _Toc39698210 \h </w:instrText>
        </w:r>
        <w:r w:rsidR="00BB6381">
          <w:rPr>
            <w:noProof/>
            <w:webHidden/>
          </w:rPr>
        </w:r>
        <w:r w:rsidR="00BB6381">
          <w:rPr>
            <w:noProof/>
            <w:webHidden/>
          </w:rPr>
          <w:fldChar w:fldCharType="separate"/>
        </w:r>
        <w:r w:rsidR="00BB6381">
          <w:rPr>
            <w:noProof/>
            <w:webHidden/>
          </w:rPr>
          <w:t>503</w:t>
        </w:r>
        <w:r w:rsidR="00BB6381">
          <w:rPr>
            <w:noProof/>
            <w:webHidden/>
          </w:rPr>
          <w:fldChar w:fldCharType="end"/>
        </w:r>
      </w:hyperlink>
    </w:p>
    <w:p w14:paraId="0FC00B54" w14:textId="78B37320" w:rsidR="00BB6381" w:rsidRDefault="0045792A">
      <w:pPr>
        <w:pStyle w:val="TableofFigures"/>
        <w:tabs>
          <w:tab w:val="right" w:leader="dot" w:pos="8771"/>
        </w:tabs>
        <w:rPr>
          <w:rFonts w:asciiTheme="minorHAnsi" w:hAnsiTheme="minorHAnsi"/>
          <w:noProof/>
          <w:sz w:val="22"/>
          <w:lang w:val="en-US"/>
        </w:rPr>
      </w:pPr>
      <w:hyperlink w:anchor="_Toc39698211" w:history="1">
        <w:r w:rsidR="00BB6381" w:rsidRPr="006A72AA">
          <w:rPr>
            <w:rStyle w:val="Hyperlink"/>
            <w:rFonts w:asciiTheme="majorEastAsia" w:eastAsiaTheme="majorEastAsia" w:hAnsiTheme="majorEastAsia"/>
            <w:noProof/>
          </w:rPr>
          <w:t>Figure 239</w:t>
        </w:r>
        <w:r w:rsidR="00BB6381" w:rsidRPr="006A72AA">
          <w:rPr>
            <w:rStyle w:val="Hyperlink"/>
            <w:rFonts w:asciiTheme="majorEastAsia" w:eastAsiaTheme="majorEastAsia" w:hAnsiTheme="majorEastAsia" w:cs="MS Mincho" w:hint="eastAsia"/>
            <w:noProof/>
          </w:rPr>
          <w:t>ユーザーガイド：</w:t>
        </w:r>
        <w:r w:rsidR="00BB6381" w:rsidRPr="006A72AA">
          <w:rPr>
            <w:rStyle w:val="Hyperlink"/>
            <w:rFonts w:asciiTheme="majorEastAsia" w:eastAsiaTheme="majorEastAsia" w:hAnsiTheme="majorEastAsia" w:hint="eastAsia"/>
            <w:noProof/>
          </w:rPr>
          <w:t>新しいカテゴリを追加する</w:t>
        </w:r>
        <w:r w:rsidR="00BB6381">
          <w:rPr>
            <w:noProof/>
            <w:webHidden/>
          </w:rPr>
          <w:tab/>
        </w:r>
        <w:r w:rsidR="00BB6381">
          <w:rPr>
            <w:noProof/>
            <w:webHidden/>
          </w:rPr>
          <w:fldChar w:fldCharType="begin"/>
        </w:r>
        <w:r w:rsidR="00BB6381">
          <w:rPr>
            <w:noProof/>
            <w:webHidden/>
          </w:rPr>
          <w:instrText xml:space="preserve"> PAGEREF _Toc39698211 \h </w:instrText>
        </w:r>
        <w:r w:rsidR="00BB6381">
          <w:rPr>
            <w:noProof/>
            <w:webHidden/>
          </w:rPr>
        </w:r>
        <w:r w:rsidR="00BB6381">
          <w:rPr>
            <w:noProof/>
            <w:webHidden/>
          </w:rPr>
          <w:fldChar w:fldCharType="separate"/>
        </w:r>
        <w:r w:rsidR="00BB6381">
          <w:rPr>
            <w:noProof/>
            <w:webHidden/>
          </w:rPr>
          <w:t>504</w:t>
        </w:r>
        <w:r w:rsidR="00BB6381">
          <w:rPr>
            <w:noProof/>
            <w:webHidden/>
          </w:rPr>
          <w:fldChar w:fldCharType="end"/>
        </w:r>
      </w:hyperlink>
    </w:p>
    <w:p w14:paraId="557F41B9" w14:textId="7CB0D534" w:rsidR="00BB6381" w:rsidRDefault="0045792A">
      <w:pPr>
        <w:pStyle w:val="TableofFigures"/>
        <w:tabs>
          <w:tab w:val="right" w:leader="dot" w:pos="8771"/>
        </w:tabs>
        <w:rPr>
          <w:rFonts w:asciiTheme="minorHAnsi" w:hAnsiTheme="minorHAnsi"/>
          <w:noProof/>
          <w:sz w:val="22"/>
          <w:lang w:val="en-US"/>
        </w:rPr>
      </w:pPr>
      <w:hyperlink w:anchor="_Toc39698212" w:history="1">
        <w:r w:rsidR="00BB6381" w:rsidRPr="006A72AA">
          <w:rPr>
            <w:rStyle w:val="Hyperlink"/>
            <w:rFonts w:asciiTheme="majorEastAsia" w:eastAsiaTheme="majorEastAsia" w:hAnsiTheme="majorEastAsia"/>
            <w:noProof/>
          </w:rPr>
          <w:t>Figure 240</w:t>
        </w:r>
        <w:r w:rsidR="00BB6381" w:rsidRPr="006A72AA">
          <w:rPr>
            <w:rStyle w:val="Hyperlink"/>
            <w:rFonts w:asciiTheme="majorEastAsia" w:eastAsiaTheme="majorEastAsia" w:hAnsiTheme="majorEastAsia" w:cs="MS Mincho" w:hint="eastAsia"/>
            <w:noProof/>
          </w:rPr>
          <w:t>ユーザーガイド：</w:t>
        </w:r>
        <w:r w:rsidR="00BB6381" w:rsidRPr="006A72AA">
          <w:rPr>
            <w:rStyle w:val="Hyperlink"/>
            <w:rFonts w:asciiTheme="majorEastAsia" w:eastAsiaTheme="majorEastAsia" w:hAnsiTheme="majorEastAsia" w:hint="eastAsia"/>
            <w:noProof/>
          </w:rPr>
          <w:t>カテゴリを更新する</w:t>
        </w:r>
        <w:r w:rsidR="00BB6381">
          <w:rPr>
            <w:noProof/>
            <w:webHidden/>
          </w:rPr>
          <w:tab/>
        </w:r>
        <w:r w:rsidR="00BB6381">
          <w:rPr>
            <w:noProof/>
            <w:webHidden/>
          </w:rPr>
          <w:fldChar w:fldCharType="begin"/>
        </w:r>
        <w:r w:rsidR="00BB6381">
          <w:rPr>
            <w:noProof/>
            <w:webHidden/>
          </w:rPr>
          <w:instrText xml:space="preserve"> PAGEREF _Toc39698212 \h </w:instrText>
        </w:r>
        <w:r w:rsidR="00BB6381">
          <w:rPr>
            <w:noProof/>
            <w:webHidden/>
          </w:rPr>
        </w:r>
        <w:r w:rsidR="00BB6381">
          <w:rPr>
            <w:noProof/>
            <w:webHidden/>
          </w:rPr>
          <w:fldChar w:fldCharType="separate"/>
        </w:r>
        <w:r w:rsidR="00BB6381">
          <w:rPr>
            <w:noProof/>
            <w:webHidden/>
          </w:rPr>
          <w:t>505</w:t>
        </w:r>
        <w:r w:rsidR="00BB6381">
          <w:rPr>
            <w:noProof/>
            <w:webHidden/>
          </w:rPr>
          <w:fldChar w:fldCharType="end"/>
        </w:r>
      </w:hyperlink>
    </w:p>
    <w:p w14:paraId="0E09367E" w14:textId="12269F3F" w:rsidR="00BB6381" w:rsidRDefault="0045792A">
      <w:pPr>
        <w:pStyle w:val="TableofFigures"/>
        <w:tabs>
          <w:tab w:val="right" w:leader="dot" w:pos="8771"/>
        </w:tabs>
        <w:rPr>
          <w:rFonts w:asciiTheme="minorHAnsi" w:hAnsiTheme="minorHAnsi"/>
          <w:noProof/>
          <w:sz w:val="22"/>
          <w:lang w:val="en-US"/>
        </w:rPr>
      </w:pPr>
      <w:hyperlink w:anchor="_Toc39698213" w:history="1">
        <w:r w:rsidR="00BB6381" w:rsidRPr="006A72AA">
          <w:rPr>
            <w:rStyle w:val="Hyperlink"/>
            <w:rFonts w:asciiTheme="majorEastAsia" w:eastAsiaTheme="majorEastAsia" w:hAnsiTheme="majorEastAsia"/>
            <w:noProof/>
          </w:rPr>
          <w:t>Figure 241</w:t>
        </w:r>
        <w:r w:rsidR="00BB6381" w:rsidRPr="006A72AA">
          <w:rPr>
            <w:rStyle w:val="Hyperlink"/>
            <w:rFonts w:asciiTheme="majorEastAsia" w:eastAsiaTheme="majorEastAsia" w:hAnsiTheme="majorEastAsia" w:cs="MS Mincho" w:hint="eastAsia"/>
            <w:noProof/>
          </w:rPr>
          <w:t>ユーザーガイド：システム内のすべてのアカウントを表示する</w:t>
        </w:r>
        <w:r w:rsidR="00BB6381">
          <w:rPr>
            <w:noProof/>
            <w:webHidden/>
          </w:rPr>
          <w:tab/>
        </w:r>
        <w:r w:rsidR="00BB6381">
          <w:rPr>
            <w:noProof/>
            <w:webHidden/>
          </w:rPr>
          <w:fldChar w:fldCharType="begin"/>
        </w:r>
        <w:r w:rsidR="00BB6381">
          <w:rPr>
            <w:noProof/>
            <w:webHidden/>
          </w:rPr>
          <w:instrText xml:space="preserve"> PAGEREF _Toc39698213 \h </w:instrText>
        </w:r>
        <w:r w:rsidR="00BB6381">
          <w:rPr>
            <w:noProof/>
            <w:webHidden/>
          </w:rPr>
        </w:r>
        <w:r w:rsidR="00BB6381">
          <w:rPr>
            <w:noProof/>
            <w:webHidden/>
          </w:rPr>
          <w:fldChar w:fldCharType="separate"/>
        </w:r>
        <w:r w:rsidR="00BB6381">
          <w:rPr>
            <w:noProof/>
            <w:webHidden/>
          </w:rPr>
          <w:t>506</w:t>
        </w:r>
        <w:r w:rsidR="00BB6381">
          <w:rPr>
            <w:noProof/>
            <w:webHidden/>
          </w:rPr>
          <w:fldChar w:fldCharType="end"/>
        </w:r>
      </w:hyperlink>
    </w:p>
    <w:p w14:paraId="127C42EA" w14:textId="5C3EEDCB" w:rsidR="00BB6381" w:rsidRDefault="0045792A">
      <w:pPr>
        <w:pStyle w:val="TableofFigures"/>
        <w:tabs>
          <w:tab w:val="right" w:leader="dot" w:pos="8771"/>
        </w:tabs>
        <w:rPr>
          <w:rFonts w:asciiTheme="minorHAnsi" w:hAnsiTheme="minorHAnsi"/>
          <w:noProof/>
          <w:sz w:val="22"/>
          <w:lang w:val="en-US"/>
        </w:rPr>
      </w:pPr>
      <w:hyperlink w:anchor="_Toc39698214" w:history="1">
        <w:r w:rsidR="00BB6381" w:rsidRPr="006A72AA">
          <w:rPr>
            <w:rStyle w:val="Hyperlink"/>
            <w:rFonts w:asciiTheme="majorEastAsia" w:eastAsiaTheme="majorEastAsia" w:hAnsiTheme="majorEastAsia"/>
            <w:noProof/>
          </w:rPr>
          <w:t>Figure 242</w:t>
        </w:r>
        <w:r w:rsidR="00BB6381" w:rsidRPr="006A72AA">
          <w:rPr>
            <w:rStyle w:val="Hyperlink"/>
            <w:rFonts w:asciiTheme="majorEastAsia" w:eastAsiaTheme="majorEastAsia" w:hAnsiTheme="majorEastAsia" w:cs="MS Mincho" w:hint="eastAsia"/>
            <w:noProof/>
          </w:rPr>
          <w:t>ユーザーガイド：</w:t>
        </w:r>
        <w:r w:rsidR="00BB6381" w:rsidRPr="006A72AA">
          <w:rPr>
            <w:rStyle w:val="Hyperlink"/>
            <w:rFonts w:asciiTheme="majorEastAsia" w:eastAsiaTheme="majorEastAsia" w:hAnsiTheme="majorEastAsia" w:hint="eastAsia"/>
            <w:noProof/>
          </w:rPr>
          <w:t>新しい管理者を追加する</w:t>
        </w:r>
        <w:r w:rsidR="00BB6381">
          <w:rPr>
            <w:noProof/>
            <w:webHidden/>
          </w:rPr>
          <w:tab/>
        </w:r>
        <w:r w:rsidR="00BB6381">
          <w:rPr>
            <w:noProof/>
            <w:webHidden/>
          </w:rPr>
          <w:fldChar w:fldCharType="begin"/>
        </w:r>
        <w:r w:rsidR="00BB6381">
          <w:rPr>
            <w:noProof/>
            <w:webHidden/>
          </w:rPr>
          <w:instrText xml:space="preserve"> PAGEREF _Toc39698214 \h </w:instrText>
        </w:r>
        <w:r w:rsidR="00BB6381">
          <w:rPr>
            <w:noProof/>
            <w:webHidden/>
          </w:rPr>
        </w:r>
        <w:r w:rsidR="00BB6381">
          <w:rPr>
            <w:noProof/>
            <w:webHidden/>
          </w:rPr>
          <w:fldChar w:fldCharType="separate"/>
        </w:r>
        <w:r w:rsidR="00BB6381">
          <w:rPr>
            <w:noProof/>
            <w:webHidden/>
          </w:rPr>
          <w:t>507</w:t>
        </w:r>
        <w:r w:rsidR="00BB6381">
          <w:rPr>
            <w:noProof/>
            <w:webHidden/>
          </w:rPr>
          <w:fldChar w:fldCharType="end"/>
        </w:r>
      </w:hyperlink>
    </w:p>
    <w:p w14:paraId="441FB4E5" w14:textId="645C129C" w:rsidR="00BB6381" w:rsidRDefault="0045792A">
      <w:pPr>
        <w:pStyle w:val="TableofFigures"/>
        <w:tabs>
          <w:tab w:val="right" w:leader="dot" w:pos="8771"/>
        </w:tabs>
        <w:rPr>
          <w:rFonts w:asciiTheme="minorHAnsi" w:hAnsiTheme="minorHAnsi"/>
          <w:noProof/>
          <w:sz w:val="22"/>
          <w:lang w:val="en-US"/>
        </w:rPr>
      </w:pPr>
      <w:hyperlink w:anchor="_Toc39698215" w:history="1">
        <w:r w:rsidR="00BB6381" w:rsidRPr="006A72AA">
          <w:rPr>
            <w:rStyle w:val="Hyperlink"/>
            <w:rFonts w:asciiTheme="majorEastAsia" w:eastAsiaTheme="majorEastAsia" w:hAnsiTheme="majorEastAsia"/>
            <w:noProof/>
          </w:rPr>
          <w:t>Figure 243</w:t>
        </w:r>
        <w:r w:rsidR="00BB6381" w:rsidRPr="006A72AA">
          <w:rPr>
            <w:rStyle w:val="Hyperlink"/>
            <w:rFonts w:asciiTheme="majorEastAsia" w:eastAsiaTheme="majorEastAsia" w:hAnsiTheme="majorEastAsia" w:cs="MS Mincho" w:hint="eastAsia"/>
            <w:noProof/>
          </w:rPr>
          <w:t>ユーザーガイド：</w:t>
        </w:r>
        <w:r w:rsidR="00BB6381" w:rsidRPr="006A72AA">
          <w:rPr>
            <w:rStyle w:val="Hyperlink"/>
            <w:rFonts w:asciiTheme="majorEastAsia" w:eastAsiaTheme="majorEastAsia" w:hAnsiTheme="majorEastAsia" w:hint="eastAsia"/>
            <w:noProof/>
          </w:rPr>
          <w:t>システム内のすべてのスクラップを表示する</w:t>
        </w:r>
        <w:r w:rsidR="00BB6381">
          <w:rPr>
            <w:noProof/>
            <w:webHidden/>
          </w:rPr>
          <w:tab/>
        </w:r>
        <w:r w:rsidR="00BB6381">
          <w:rPr>
            <w:noProof/>
            <w:webHidden/>
          </w:rPr>
          <w:fldChar w:fldCharType="begin"/>
        </w:r>
        <w:r w:rsidR="00BB6381">
          <w:rPr>
            <w:noProof/>
            <w:webHidden/>
          </w:rPr>
          <w:instrText xml:space="preserve"> PAGEREF _Toc39698215 \h </w:instrText>
        </w:r>
        <w:r w:rsidR="00BB6381">
          <w:rPr>
            <w:noProof/>
            <w:webHidden/>
          </w:rPr>
        </w:r>
        <w:r w:rsidR="00BB6381">
          <w:rPr>
            <w:noProof/>
            <w:webHidden/>
          </w:rPr>
          <w:fldChar w:fldCharType="separate"/>
        </w:r>
        <w:r w:rsidR="00BB6381">
          <w:rPr>
            <w:noProof/>
            <w:webHidden/>
          </w:rPr>
          <w:t>508</w:t>
        </w:r>
        <w:r w:rsidR="00BB6381">
          <w:rPr>
            <w:noProof/>
            <w:webHidden/>
          </w:rPr>
          <w:fldChar w:fldCharType="end"/>
        </w:r>
      </w:hyperlink>
    </w:p>
    <w:p w14:paraId="0F6B7D47" w14:textId="25414743" w:rsidR="00BB6381" w:rsidRDefault="0045792A">
      <w:pPr>
        <w:pStyle w:val="TableofFigures"/>
        <w:tabs>
          <w:tab w:val="right" w:leader="dot" w:pos="8771"/>
        </w:tabs>
        <w:rPr>
          <w:rFonts w:asciiTheme="minorHAnsi" w:hAnsiTheme="minorHAnsi"/>
          <w:noProof/>
          <w:sz w:val="22"/>
          <w:lang w:val="en-US"/>
        </w:rPr>
      </w:pPr>
      <w:hyperlink w:anchor="_Toc39698216" w:history="1">
        <w:r w:rsidR="00BB6381" w:rsidRPr="006A72AA">
          <w:rPr>
            <w:rStyle w:val="Hyperlink"/>
            <w:rFonts w:asciiTheme="majorEastAsia" w:eastAsiaTheme="majorEastAsia" w:hAnsiTheme="majorEastAsia"/>
            <w:noProof/>
          </w:rPr>
          <w:t>Figure 244</w:t>
        </w:r>
        <w:r w:rsidR="00BB6381" w:rsidRPr="006A72AA">
          <w:rPr>
            <w:rStyle w:val="Hyperlink"/>
            <w:rFonts w:asciiTheme="majorEastAsia" w:eastAsiaTheme="majorEastAsia" w:hAnsiTheme="majorEastAsia" w:cs="MS Mincho" w:hint="eastAsia"/>
            <w:noProof/>
          </w:rPr>
          <w:t>ユーザーガイド：</w:t>
        </w:r>
        <w:r w:rsidR="00BB6381" w:rsidRPr="006A72AA">
          <w:rPr>
            <w:rStyle w:val="Hyperlink"/>
            <w:rFonts w:asciiTheme="majorEastAsia" w:eastAsiaTheme="majorEastAsia" w:hAnsiTheme="majorEastAsia" w:cs="MS Gothic" w:hint="eastAsia"/>
            <w:noProof/>
          </w:rPr>
          <w:t>システム内のすべてのスクラップレポートを表示す</w:t>
        </w:r>
        <w:r w:rsidR="00BB6381" w:rsidRPr="006A72AA">
          <w:rPr>
            <w:rStyle w:val="Hyperlink"/>
            <w:rFonts w:asciiTheme="majorEastAsia" w:eastAsiaTheme="majorEastAsia" w:hAnsiTheme="majorEastAsia" w:cs="MS Mincho" w:hint="eastAsia"/>
            <w:noProof/>
          </w:rPr>
          <w:t>る</w:t>
        </w:r>
        <w:r w:rsidR="00BB6381">
          <w:rPr>
            <w:noProof/>
            <w:webHidden/>
          </w:rPr>
          <w:tab/>
        </w:r>
        <w:r w:rsidR="00BB6381">
          <w:rPr>
            <w:noProof/>
            <w:webHidden/>
          </w:rPr>
          <w:fldChar w:fldCharType="begin"/>
        </w:r>
        <w:r w:rsidR="00BB6381">
          <w:rPr>
            <w:noProof/>
            <w:webHidden/>
          </w:rPr>
          <w:instrText xml:space="preserve"> PAGEREF _Toc39698216 \h </w:instrText>
        </w:r>
        <w:r w:rsidR="00BB6381">
          <w:rPr>
            <w:noProof/>
            <w:webHidden/>
          </w:rPr>
        </w:r>
        <w:r w:rsidR="00BB6381">
          <w:rPr>
            <w:noProof/>
            <w:webHidden/>
          </w:rPr>
          <w:fldChar w:fldCharType="separate"/>
        </w:r>
        <w:r w:rsidR="00BB6381">
          <w:rPr>
            <w:noProof/>
            <w:webHidden/>
          </w:rPr>
          <w:t>509</w:t>
        </w:r>
        <w:r w:rsidR="00BB6381">
          <w:rPr>
            <w:noProof/>
            <w:webHidden/>
          </w:rPr>
          <w:fldChar w:fldCharType="end"/>
        </w:r>
      </w:hyperlink>
    </w:p>
    <w:p w14:paraId="29B1B63B" w14:textId="2DE7A3E8" w:rsidR="00BB6381" w:rsidRDefault="0045792A">
      <w:pPr>
        <w:pStyle w:val="TableofFigures"/>
        <w:tabs>
          <w:tab w:val="right" w:leader="dot" w:pos="8771"/>
        </w:tabs>
        <w:rPr>
          <w:rFonts w:asciiTheme="minorHAnsi" w:hAnsiTheme="minorHAnsi"/>
          <w:noProof/>
          <w:sz w:val="22"/>
          <w:lang w:val="en-US"/>
        </w:rPr>
      </w:pPr>
      <w:hyperlink w:anchor="_Toc39698217" w:history="1">
        <w:r w:rsidR="00BB6381" w:rsidRPr="006A72AA">
          <w:rPr>
            <w:rStyle w:val="Hyperlink"/>
            <w:rFonts w:asciiTheme="majorEastAsia" w:eastAsiaTheme="majorEastAsia" w:hAnsiTheme="majorEastAsia"/>
            <w:noProof/>
          </w:rPr>
          <w:t>Figure 245</w:t>
        </w:r>
        <w:r w:rsidR="00BB6381" w:rsidRPr="006A72AA">
          <w:rPr>
            <w:rStyle w:val="Hyperlink"/>
            <w:rFonts w:asciiTheme="majorEastAsia" w:eastAsiaTheme="majorEastAsia" w:hAnsiTheme="majorEastAsia" w:cs="MS Mincho" w:hint="eastAsia"/>
            <w:noProof/>
          </w:rPr>
          <w:t>ユーザーガイド：</w:t>
        </w:r>
        <w:r w:rsidR="00BB6381" w:rsidRPr="006A72AA">
          <w:rPr>
            <w:rStyle w:val="Hyperlink"/>
            <w:rFonts w:asciiTheme="majorEastAsia" w:eastAsiaTheme="majorEastAsia" w:hAnsiTheme="majorEastAsia" w:cs="MS Gothic" w:hint="eastAsia"/>
            <w:noProof/>
          </w:rPr>
          <w:t>スクラップレポートの詳細を表示す</w:t>
        </w:r>
        <w:r w:rsidR="00BB6381" w:rsidRPr="006A72AA">
          <w:rPr>
            <w:rStyle w:val="Hyperlink"/>
            <w:rFonts w:asciiTheme="majorEastAsia" w:eastAsiaTheme="majorEastAsia" w:hAnsiTheme="majorEastAsia" w:cs="MS Mincho" w:hint="eastAsia"/>
            <w:noProof/>
          </w:rPr>
          <w:t>る</w:t>
        </w:r>
        <w:r w:rsidR="00BB6381">
          <w:rPr>
            <w:noProof/>
            <w:webHidden/>
          </w:rPr>
          <w:tab/>
        </w:r>
        <w:r w:rsidR="00BB6381">
          <w:rPr>
            <w:noProof/>
            <w:webHidden/>
          </w:rPr>
          <w:fldChar w:fldCharType="begin"/>
        </w:r>
        <w:r w:rsidR="00BB6381">
          <w:rPr>
            <w:noProof/>
            <w:webHidden/>
          </w:rPr>
          <w:instrText xml:space="preserve"> PAGEREF _Toc39698217 \h </w:instrText>
        </w:r>
        <w:r w:rsidR="00BB6381">
          <w:rPr>
            <w:noProof/>
            <w:webHidden/>
          </w:rPr>
        </w:r>
        <w:r w:rsidR="00BB6381">
          <w:rPr>
            <w:noProof/>
            <w:webHidden/>
          </w:rPr>
          <w:fldChar w:fldCharType="separate"/>
        </w:r>
        <w:r w:rsidR="00BB6381">
          <w:rPr>
            <w:noProof/>
            <w:webHidden/>
          </w:rPr>
          <w:t>509</w:t>
        </w:r>
        <w:r w:rsidR="00BB6381">
          <w:rPr>
            <w:noProof/>
            <w:webHidden/>
          </w:rPr>
          <w:fldChar w:fldCharType="end"/>
        </w:r>
      </w:hyperlink>
    </w:p>
    <w:p w14:paraId="21A8BA12" w14:textId="11A25ED4" w:rsidR="00BB6381" w:rsidRDefault="0045792A">
      <w:pPr>
        <w:pStyle w:val="TableofFigures"/>
        <w:tabs>
          <w:tab w:val="right" w:leader="dot" w:pos="8771"/>
        </w:tabs>
        <w:rPr>
          <w:rFonts w:asciiTheme="minorHAnsi" w:hAnsiTheme="minorHAnsi"/>
          <w:noProof/>
          <w:sz w:val="22"/>
          <w:lang w:val="en-US"/>
        </w:rPr>
      </w:pPr>
      <w:hyperlink w:anchor="_Toc39698218" w:history="1">
        <w:r w:rsidR="00BB6381" w:rsidRPr="006A72AA">
          <w:rPr>
            <w:rStyle w:val="Hyperlink"/>
            <w:rFonts w:asciiTheme="majorEastAsia" w:eastAsiaTheme="majorEastAsia" w:hAnsiTheme="majorEastAsia"/>
            <w:noProof/>
          </w:rPr>
          <w:t>Figure 246</w:t>
        </w:r>
        <w:r w:rsidR="00BB6381" w:rsidRPr="006A72AA">
          <w:rPr>
            <w:rStyle w:val="Hyperlink"/>
            <w:rFonts w:asciiTheme="majorEastAsia" w:eastAsiaTheme="majorEastAsia" w:hAnsiTheme="majorEastAsia" w:cs="MS Mincho" w:hint="eastAsia"/>
            <w:noProof/>
          </w:rPr>
          <w:t>ユーザーガイド：</w:t>
        </w:r>
        <w:r w:rsidR="00BB6381" w:rsidRPr="006A72AA">
          <w:rPr>
            <w:rStyle w:val="Hyperlink"/>
            <w:rFonts w:asciiTheme="majorEastAsia" w:eastAsiaTheme="majorEastAsia" w:hAnsiTheme="majorEastAsia" w:cs="MS Gothic" w:hint="eastAsia"/>
            <w:noProof/>
          </w:rPr>
          <w:t>スクラップレポートを解決す</w:t>
        </w:r>
        <w:r w:rsidR="00BB6381" w:rsidRPr="006A72AA">
          <w:rPr>
            <w:rStyle w:val="Hyperlink"/>
            <w:rFonts w:asciiTheme="majorEastAsia" w:eastAsiaTheme="majorEastAsia" w:hAnsiTheme="majorEastAsia" w:cs="MS Mincho" w:hint="eastAsia"/>
            <w:noProof/>
          </w:rPr>
          <w:t>る</w:t>
        </w:r>
        <w:r w:rsidR="00BB6381">
          <w:rPr>
            <w:noProof/>
            <w:webHidden/>
          </w:rPr>
          <w:tab/>
        </w:r>
        <w:r w:rsidR="00BB6381">
          <w:rPr>
            <w:noProof/>
            <w:webHidden/>
          </w:rPr>
          <w:fldChar w:fldCharType="begin"/>
        </w:r>
        <w:r w:rsidR="00BB6381">
          <w:rPr>
            <w:noProof/>
            <w:webHidden/>
          </w:rPr>
          <w:instrText xml:space="preserve"> PAGEREF _Toc39698218 \h </w:instrText>
        </w:r>
        <w:r w:rsidR="00BB6381">
          <w:rPr>
            <w:noProof/>
            <w:webHidden/>
          </w:rPr>
        </w:r>
        <w:r w:rsidR="00BB6381">
          <w:rPr>
            <w:noProof/>
            <w:webHidden/>
          </w:rPr>
          <w:fldChar w:fldCharType="separate"/>
        </w:r>
        <w:r w:rsidR="00BB6381">
          <w:rPr>
            <w:noProof/>
            <w:webHidden/>
          </w:rPr>
          <w:t>510</w:t>
        </w:r>
        <w:r w:rsidR="00BB6381">
          <w:rPr>
            <w:noProof/>
            <w:webHidden/>
          </w:rPr>
          <w:fldChar w:fldCharType="end"/>
        </w:r>
      </w:hyperlink>
    </w:p>
    <w:p w14:paraId="78D6E29B" w14:textId="54272D70" w:rsidR="00021881" w:rsidRPr="001D422B" w:rsidRDefault="00994A19" w:rsidP="00372142">
      <w:pPr>
        <w:ind w:firstLine="0"/>
        <w:rPr>
          <w:rFonts w:ascii="Cambria" w:hAnsi="Cambria"/>
        </w:rPr>
      </w:pPr>
      <w:r>
        <w:rPr>
          <w:rFonts w:ascii="Cambria" w:hAnsi="Cambria"/>
        </w:rPr>
        <w:fldChar w:fldCharType="end"/>
      </w:r>
      <w:r w:rsidR="00021881" w:rsidRPr="001D422B">
        <w:rPr>
          <w:rFonts w:ascii="Cambria" w:hAnsi="Cambria"/>
        </w:rPr>
        <w:br w:type="page"/>
      </w:r>
    </w:p>
    <w:p w14:paraId="6DF6AA6E" w14:textId="000C6435" w:rsidR="00ED5051" w:rsidRPr="001D422B" w:rsidRDefault="00ED5051" w:rsidP="00E132CE">
      <w:pPr>
        <w:pStyle w:val="Heading1"/>
        <w:numPr>
          <w:ilvl w:val="0"/>
          <w:numId w:val="1"/>
        </w:numPr>
        <w:ind w:left="0" w:firstLine="0"/>
        <w:rPr>
          <w:rFonts w:ascii="Cambria" w:hAnsi="Cambria"/>
          <w:szCs w:val="40"/>
          <w:lang w:val="vi-VN"/>
        </w:rPr>
      </w:pPr>
      <w:bookmarkStart w:id="0" w:name="_Toc39697599"/>
      <w:r w:rsidRPr="001D422B">
        <w:rPr>
          <w:rFonts w:ascii="Cambria" w:hAnsi="Cambria"/>
          <w:szCs w:val="40"/>
          <w:lang w:val="vi-VN"/>
        </w:rPr>
        <w:lastRenderedPageBreak/>
        <w:t>Introduction</w:t>
      </w:r>
      <w:bookmarkEnd w:id="0"/>
    </w:p>
    <w:p w14:paraId="5425BF07" w14:textId="3F9BD255" w:rsidR="00ED5051" w:rsidRPr="001D422B" w:rsidRDefault="00ED5051" w:rsidP="00E132CE">
      <w:pPr>
        <w:pStyle w:val="Heading2"/>
        <w:numPr>
          <w:ilvl w:val="0"/>
          <w:numId w:val="2"/>
        </w:numPr>
        <w:ind w:left="426" w:firstLine="0"/>
        <w:rPr>
          <w:szCs w:val="32"/>
        </w:rPr>
      </w:pPr>
      <w:bookmarkStart w:id="1" w:name="_Toc39697600"/>
      <w:r w:rsidRPr="001D422B">
        <w:rPr>
          <w:szCs w:val="32"/>
        </w:rPr>
        <w:t>Project Information</w:t>
      </w:r>
      <w:bookmarkEnd w:id="1"/>
    </w:p>
    <w:p w14:paraId="7D46017C" w14:textId="5FE5E7BA" w:rsidR="008D48C4" w:rsidRPr="001D422B" w:rsidRDefault="008D48C4" w:rsidP="0027662D">
      <w:pPr>
        <w:numPr>
          <w:ilvl w:val="0"/>
          <w:numId w:val="3"/>
        </w:numPr>
        <w:ind w:right="17" w:firstLine="0"/>
        <w:jc w:val="both"/>
        <w:rPr>
          <w:rFonts w:ascii="Cambria" w:hAnsi="Cambria" w:cs="Times New Roman"/>
          <w:sz w:val="24"/>
        </w:rPr>
      </w:pPr>
      <w:r w:rsidRPr="001D422B">
        <w:rPr>
          <w:rFonts w:ascii="Cambria" w:eastAsia="Cambria" w:hAnsi="Cambria" w:cs="Times New Roman"/>
          <w:sz w:val="24"/>
        </w:rPr>
        <w:t xml:space="preserve">Project name: </w:t>
      </w:r>
      <w:r w:rsidRPr="001D422B">
        <w:rPr>
          <w:rFonts w:ascii="Cambria" w:eastAsia="Cambria" w:hAnsi="Cambria" w:cs="Times New Roman"/>
          <w:b/>
          <w:sz w:val="24"/>
        </w:rPr>
        <w:t xml:space="preserve"> </w:t>
      </w:r>
      <w:r w:rsidR="00A115F0">
        <w:rPr>
          <w:rFonts w:ascii="Cambria" w:eastAsia="Cambria" w:hAnsi="Cambria" w:cs="Times New Roman"/>
          <w:b/>
          <w:sz w:val="24"/>
        </w:rPr>
        <w:t>Scrap Collector</w:t>
      </w:r>
    </w:p>
    <w:p w14:paraId="01B3DA93" w14:textId="50550F0E" w:rsidR="008D48C4" w:rsidRPr="001D422B" w:rsidRDefault="008D48C4" w:rsidP="0027662D">
      <w:pPr>
        <w:numPr>
          <w:ilvl w:val="0"/>
          <w:numId w:val="3"/>
        </w:numPr>
        <w:ind w:right="17" w:firstLine="0"/>
        <w:jc w:val="both"/>
        <w:rPr>
          <w:rFonts w:ascii="Cambria" w:hAnsi="Cambria" w:cs="Times New Roman"/>
          <w:sz w:val="24"/>
        </w:rPr>
      </w:pPr>
      <w:r w:rsidRPr="001D422B">
        <w:rPr>
          <w:rFonts w:ascii="Cambria" w:eastAsia="Cambria" w:hAnsi="Cambria" w:cs="Times New Roman"/>
          <w:sz w:val="24"/>
        </w:rPr>
        <w:t xml:space="preserve">Project Code: </w:t>
      </w:r>
      <w:r w:rsidR="00457595">
        <w:rPr>
          <w:rFonts w:ascii="Cambria" w:eastAsia="Cambria" w:hAnsi="Cambria" w:cs="Times New Roman"/>
          <w:b/>
          <w:sz w:val="24"/>
        </w:rPr>
        <w:t>SC</w:t>
      </w:r>
    </w:p>
    <w:p w14:paraId="6BD4FBDD" w14:textId="5CF8DD4D" w:rsidR="008D48C4" w:rsidRPr="001D422B" w:rsidRDefault="008D48C4" w:rsidP="0027662D">
      <w:pPr>
        <w:numPr>
          <w:ilvl w:val="0"/>
          <w:numId w:val="3"/>
        </w:numPr>
        <w:ind w:right="17" w:firstLine="0"/>
        <w:jc w:val="both"/>
        <w:rPr>
          <w:rFonts w:ascii="Cambria" w:hAnsi="Cambria" w:cs="Times New Roman"/>
          <w:sz w:val="24"/>
        </w:rPr>
      </w:pPr>
      <w:r w:rsidRPr="001D422B">
        <w:rPr>
          <w:rFonts w:ascii="Cambria" w:eastAsia="Cambria" w:hAnsi="Cambria" w:cs="Times New Roman"/>
          <w:sz w:val="24"/>
        </w:rPr>
        <w:t xml:space="preserve">Product Type: </w:t>
      </w:r>
      <w:r w:rsidR="001C2952">
        <w:rPr>
          <w:rFonts w:ascii="Cambria" w:eastAsia="Cambria" w:hAnsi="Cambria" w:cs="Times New Roman"/>
          <w:b/>
          <w:sz w:val="24"/>
        </w:rPr>
        <w:t xml:space="preserve">Mobile Application, </w:t>
      </w:r>
      <w:r w:rsidRPr="001D422B">
        <w:rPr>
          <w:rFonts w:ascii="Cambria" w:eastAsia="Cambria" w:hAnsi="Cambria" w:cs="Times New Roman"/>
          <w:b/>
          <w:sz w:val="24"/>
        </w:rPr>
        <w:t>Website Application</w:t>
      </w:r>
    </w:p>
    <w:p w14:paraId="64CF2B8C" w14:textId="1C9CBEEF" w:rsidR="008D48C4" w:rsidRPr="001D422B" w:rsidRDefault="008D48C4" w:rsidP="0027662D">
      <w:pPr>
        <w:numPr>
          <w:ilvl w:val="0"/>
          <w:numId w:val="3"/>
        </w:numPr>
        <w:ind w:right="17" w:firstLine="0"/>
        <w:jc w:val="both"/>
        <w:rPr>
          <w:rFonts w:ascii="Cambria" w:hAnsi="Cambria" w:cs="Times New Roman"/>
          <w:sz w:val="24"/>
        </w:rPr>
      </w:pPr>
      <w:r w:rsidRPr="001D422B">
        <w:rPr>
          <w:rFonts w:ascii="Cambria" w:eastAsia="Cambria" w:hAnsi="Cambria" w:cs="Times New Roman"/>
          <w:sz w:val="24"/>
        </w:rPr>
        <w:t xml:space="preserve">Start Date: </w:t>
      </w:r>
      <w:r w:rsidR="001C2952">
        <w:rPr>
          <w:rFonts w:ascii="Cambria" w:eastAsia="Cambria" w:hAnsi="Cambria" w:cs="Times New Roman"/>
          <w:b/>
          <w:sz w:val="24"/>
        </w:rPr>
        <w:t>January 13</w:t>
      </w:r>
      <w:r w:rsidR="001C2952">
        <w:rPr>
          <w:rFonts w:ascii="Cambria" w:eastAsia="Cambria" w:hAnsi="Cambria" w:cs="Times New Roman"/>
          <w:b/>
          <w:sz w:val="24"/>
          <w:vertAlign w:val="superscript"/>
        </w:rPr>
        <w:t>r</w:t>
      </w:r>
      <w:r w:rsidRPr="001D422B">
        <w:rPr>
          <w:rFonts w:ascii="Cambria" w:eastAsia="Cambria" w:hAnsi="Cambria" w:cs="Times New Roman"/>
          <w:b/>
          <w:sz w:val="24"/>
          <w:vertAlign w:val="superscript"/>
        </w:rPr>
        <w:t>d</w:t>
      </w:r>
      <w:r w:rsidR="001C2952">
        <w:rPr>
          <w:rFonts w:ascii="Cambria" w:eastAsia="Cambria" w:hAnsi="Cambria" w:cs="Times New Roman"/>
          <w:b/>
          <w:sz w:val="24"/>
        </w:rPr>
        <w:t>, 2020</w:t>
      </w:r>
      <w:r w:rsidRPr="001D422B">
        <w:rPr>
          <w:rFonts w:ascii="Cambria" w:eastAsia="Cambria" w:hAnsi="Cambria" w:cs="Times New Roman"/>
          <w:b/>
          <w:sz w:val="24"/>
        </w:rPr>
        <w:t xml:space="preserve"> </w:t>
      </w:r>
    </w:p>
    <w:p w14:paraId="2E4C7467" w14:textId="40F26C9B" w:rsidR="008D48C4" w:rsidRPr="001D422B" w:rsidRDefault="008D48C4" w:rsidP="0027662D">
      <w:pPr>
        <w:numPr>
          <w:ilvl w:val="0"/>
          <w:numId w:val="3"/>
        </w:numPr>
        <w:ind w:right="17" w:firstLine="0"/>
        <w:jc w:val="both"/>
        <w:rPr>
          <w:rFonts w:ascii="Cambria" w:hAnsi="Cambria" w:cs="Times New Roman"/>
          <w:sz w:val="24"/>
        </w:rPr>
      </w:pPr>
      <w:r w:rsidRPr="001D422B">
        <w:rPr>
          <w:rFonts w:ascii="Cambria" w:eastAsia="Cambria" w:hAnsi="Cambria" w:cs="Times New Roman"/>
          <w:sz w:val="24"/>
        </w:rPr>
        <w:t xml:space="preserve">End Date: </w:t>
      </w:r>
      <w:r w:rsidRPr="001D422B">
        <w:rPr>
          <w:rFonts w:ascii="Cambria" w:eastAsia="Cambria" w:hAnsi="Cambria" w:cs="Times New Roman"/>
          <w:b/>
          <w:sz w:val="24"/>
        </w:rPr>
        <w:t>--</w:t>
      </w:r>
    </w:p>
    <w:p w14:paraId="68F5A842" w14:textId="4D7AEA8C" w:rsidR="008D48C4" w:rsidRPr="001D422B" w:rsidRDefault="008D48C4" w:rsidP="00E132CE">
      <w:pPr>
        <w:pStyle w:val="Heading2"/>
        <w:numPr>
          <w:ilvl w:val="0"/>
          <w:numId w:val="2"/>
        </w:numPr>
        <w:ind w:left="426" w:firstLine="0"/>
        <w:rPr>
          <w:szCs w:val="32"/>
        </w:rPr>
      </w:pPr>
      <w:bookmarkStart w:id="2" w:name="_Toc39697601"/>
      <w:r w:rsidRPr="001D422B">
        <w:rPr>
          <w:szCs w:val="32"/>
        </w:rPr>
        <w:t>Introduction</w:t>
      </w:r>
      <w:bookmarkEnd w:id="2"/>
    </w:p>
    <w:p w14:paraId="1B4165E5" w14:textId="2506B763" w:rsidR="005E4F60" w:rsidRDefault="005E4F60" w:rsidP="00081A63">
      <w:pPr>
        <w:ind w:left="720"/>
        <w:jc w:val="both"/>
        <w:rPr>
          <w:rFonts w:ascii="Cambria" w:eastAsia="Cambria" w:hAnsi="Cambria" w:cs="Times New Roman"/>
          <w:sz w:val="24"/>
        </w:rPr>
      </w:pPr>
      <w:r w:rsidRPr="005E4F60">
        <w:rPr>
          <w:rFonts w:ascii="Cambria" w:eastAsia="Cambria" w:hAnsi="Cambria" w:cs="Times New Roman"/>
          <w:sz w:val="24"/>
        </w:rPr>
        <w:t xml:space="preserve">In this document, we introduce a new solution for those who are doing the job as collecting scraps. Scrap are unusable materials such as iron, aluminum, plastic bottles, cans, etc., which can be recycled. The current job of the scrap collectors is to go around </w:t>
      </w:r>
      <w:r w:rsidR="000A0B7D">
        <w:rPr>
          <w:rFonts w:ascii="Cambria" w:eastAsia="Cambria" w:hAnsi="Cambria" w:cs="Times New Roman"/>
          <w:sz w:val="24"/>
        </w:rPr>
        <w:t>and ask their neighbo</w:t>
      </w:r>
      <w:r w:rsidRPr="005E4F60">
        <w:rPr>
          <w:rFonts w:ascii="Cambria" w:eastAsia="Cambria" w:hAnsi="Cambria" w:cs="Times New Roman"/>
          <w:sz w:val="24"/>
        </w:rPr>
        <w:t>rhood if anybody has scrap to sell. That traditional way is inconvenient for both the collector and the homeowner.</w:t>
      </w:r>
    </w:p>
    <w:p w14:paraId="44F91012" w14:textId="19D1A8B2" w:rsidR="0084521F" w:rsidRDefault="00E359C7" w:rsidP="00081A63">
      <w:pPr>
        <w:ind w:left="720"/>
        <w:jc w:val="both"/>
        <w:rPr>
          <w:rFonts w:ascii="Cambria" w:eastAsia="Cambria" w:hAnsi="Cambria" w:cs="Times New Roman"/>
          <w:sz w:val="24"/>
        </w:rPr>
      </w:pPr>
      <w:r w:rsidRPr="00E359C7">
        <w:rPr>
          <w:rFonts w:ascii="Cambria" w:eastAsia="Cambria" w:hAnsi="Cambria" w:cs="Times New Roman"/>
          <w:sz w:val="24"/>
        </w:rPr>
        <w:t xml:space="preserve">Based on our researches and analysis, we </w:t>
      </w:r>
      <w:r w:rsidR="00410C58">
        <w:rPr>
          <w:rFonts w:ascii="Cambria" w:eastAsia="Cambria" w:hAnsi="Cambria" w:cs="Times New Roman"/>
          <w:sz w:val="24"/>
        </w:rPr>
        <w:t>offer</w:t>
      </w:r>
      <w:r w:rsidRPr="00E359C7">
        <w:rPr>
          <w:rFonts w:ascii="Cambria" w:eastAsia="Cambria" w:hAnsi="Cambria" w:cs="Times New Roman"/>
          <w:sz w:val="24"/>
        </w:rPr>
        <w:t xml:space="preserve"> a solution for scrap collector</w:t>
      </w:r>
      <w:r w:rsidR="001A3E02">
        <w:rPr>
          <w:rFonts w:ascii="Cambria" w:eastAsiaTheme="minorEastAsia" w:hAnsi="Cambria" w:cs="Times New Roman" w:hint="eastAsia"/>
          <w:sz w:val="24"/>
        </w:rPr>
        <w:t>s</w:t>
      </w:r>
      <w:r w:rsidRPr="00E359C7">
        <w:rPr>
          <w:rFonts w:ascii="Cambria" w:eastAsia="Cambria" w:hAnsi="Cambria" w:cs="Times New Roman"/>
          <w:sz w:val="24"/>
        </w:rPr>
        <w:t xml:space="preserve"> and people </w:t>
      </w:r>
      <w:r w:rsidR="00A968C0">
        <w:rPr>
          <w:rFonts w:ascii="Cambria" w:eastAsia="Cambria" w:hAnsi="Cambria" w:cs="Times New Roman"/>
          <w:sz w:val="24"/>
        </w:rPr>
        <w:t>who want to sell scrap in Vietn</w:t>
      </w:r>
      <w:r w:rsidRPr="00E359C7">
        <w:rPr>
          <w:rFonts w:ascii="Cambria" w:eastAsia="Cambria" w:hAnsi="Cambria" w:cs="Times New Roman"/>
          <w:sz w:val="24"/>
        </w:rPr>
        <w:t xml:space="preserve">am. We build a </w:t>
      </w:r>
      <w:r w:rsidR="001A3E02">
        <w:rPr>
          <w:rFonts w:ascii="Cambria" w:eastAsia="Cambria" w:hAnsi="Cambria" w:cs="Times New Roman"/>
          <w:sz w:val="24"/>
        </w:rPr>
        <w:t>mobile application</w:t>
      </w:r>
      <w:r w:rsidR="00440588">
        <w:rPr>
          <w:rFonts w:ascii="Cambria" w:eastAsia="Cambria" w:hAnsi="Cambria" w:cs="Times New Roman"/>
          <w:sz w:val="24"/>
        </w:rPr>
        <w:t xml:space="preserve">, </w:t>
      </w:r>
      <w:r w:rsidRPr="00E359C7">
        <w:rPr>
          <w:rFonts w:ascii="Cambria" w:eastAsia="Cambria" w:hAnsi="Cambria" w:cs="Times New Roman"/>
          <w:sz w:val="24"/>
        </w:rPr>
        <w:t>which help</w:t>
      </w:r>
      <w:r w:rsidR="001A3E02">
        <w:rPr>
          <w:rFonts w:ascii="Cambria" w:eastAsia="Cambria" w:hAnsi="Cambria" w:cs="Times New Roman"/>
          <w:sz w:val="24"/>
        </w:rPr>
        <w:t>s</w:t>
      </w:r>
      <w:r w:rsidRPr="00E359C7">
        <w:rPr>
          <w:rFonts w:ascii="Cambria" w:eastAsia="Cambria" w:hAnsi="Cambria" w:cs="Times New Roman"/>
          <w:sz w:val="24"/>
        </w:rPr>
        <w:t xml:space="preserve"> the scrap collectors to find near-by scrap</w:t>
      </w:r>
      <w:r w:rsidR="001A3E02">
        <w:rPr>
          <w:rFonts w:ascii="Cambria" w:eastAsia="Cambria" w:hAnsi="Cambria" w:cs="Times New Roman"/>
          <w:sz w:val="24"/>
        </w:rPr>
        <w:t>s</w:t>
      </w:r>
      <w:r w:rsidRPr="00E359C7">
        <w:rPr>
          <w:rFonts w:ascii="Cambria" w:eastAsia="Cambria" w:hAnsi="Cambria" w:cs="Times New Roman"/>
          <w:sz w:val="24"/>
        </w:rPr>
        <w:t xml:space="preserve"> based on </w:t>
      </w:r>
      <w:r w:rsidR="001A3E02">
        <w:rPr>
          <w:rFonts w:ascii="Cambria" w:eastAsia="Cambria" w:hAnsi="Cambria" w:cs="Times New Roman"/>
          <w:sz w:val="24"/>
        </w:rPr>
        <w:t>their</w:t>
      </w:r>
      <w:r w:rsidRPr="00E359C7">
        <w:rPr>
          <w:rFonts w:ascii="Cambria" w:eastAsia="Cambria" w:hAnsi="Cambria" w:cs="Times New Roman"/>
          <w:sz w:val="24"/>
        </w:rPr>
        <w:t xml:space="preserve"> location,</w:t>
      </w:r>
      <w:r w:rsidR="001A3E02">
        <w:rPr>
          <w:rFonts w:ascii="Cambria" w:eastAsia="Cambria" w:hAnsi="Cambria" w:cs="Times New Roman"/>
          <w:sz w:val="24"/>
        </w:rPr>
        <w:t xml:space="preserve"> create scrap bookings and contact to the seller via calling or chatting. </w:t>
      </w:r>
      <w:r w:rsidR="00410C58">
        <w:rPr>
          <w:rFonts w:ascii="Cambria" w:eastAsia="Cambria" w:hAnsi="Cambria" w:cs="Times New Roman"/>
          <w:sz w:val="24"/>
        </w:rPr>
        <w:t>The mobile application</w:t>
      </w:r>
      <w:r w:rsidR="00410C58" w:rsidRPr="009B7FAF">
        <w:rPr>
          <w:rFonts w:ascii="Cambria" w:eastAsia="Cambria" w:hAnsi="Cambria" w:cs="Times New Roman"/>
          <w:sz w:val="24"/>
        </w:rPr>
        <w:t xml:space="preserve"> also help</w:t>
      </w:r>
      <w:r w:rsidR="00410C58">
        <w:rPr>
          <w:rFonts w:ascii="Cambria" w:eastAsia="Cambria" w:hAnsi="Cambria" w:cs="Times New Roman"/>
          <w:sz w:val="24"/>
        </w:rPr>
        <w:t>s</w:t>
      </w:r>
      <w:r w:rsidR="00410C58" w:rsidRPr="009B7FAF">
        <w:rPr>
          <w:rFonts w:ascii="Cambria" w:eastAsia="Cambria" w:hAnsi="Cambria" w:cs="Times New Roman"/>
          <w:sz w:val="24"/>
        </w:rPr>
        <w:t xml:space="preserve"> the collectors to </w:t>
      </w:r>
      <w:r w:rsidR="00410C58">
        <w:rPr>
          <w:rFonts w:ascii="Cambria" w:eastAsia="Cambria" w:hAnsi="Cambria" w:cs="Times New Roman"/>
          <w:sz w:val="24"/>
        </w:rPr>
        <w:t xml:space="preserve">set up </w:t>
      </w:r>
      <w:r w:rsidR="00410C58" w:rsidRPr="009B7FAF">
        <w:rPr>
          <w:rFonts w:ascii="Cambria" w:eastAsia="Cambria" w:hAnsi="Cambria" w:cs="Times New Roman"/>
          <w:sz w:val="24"/>
        </w:rPr>
        <w:t xml:space="preserve">schedule to collect all the </w:t>
      </w:r>
      <w:r w:rsidR="00410C58">
        <w:rPr>
          <w:rFonts w:ascii="Cambria" w:eastAsia="Cambria" w:hAnsi="Cambria" w:cs="Times New Roman"/>
          <w:sz w:val="24"/>
        </w:rPr>
        <w:t xml:space="preserve">booked </w:t>
      </w:r>
      <w:r w:rsidR="00410C58" w:rsidRPr="009B7FAF">
        <w:rPr>
          <w:rFonts w:ascii="Cambria" w:eastAsia="Cambria" w:hAnsi="Cambria" w:cs="Times New Roman"/>
          <w:sz w:val="24"/>
        </w:rPr>
        <w:t>scrap.</w:t>
      </w:r>
    </w:p>
    <w:p w14:paraId="12CBBBC6" w14:textId="02C28928" w:rsidR="00E359C7" w:rsidRDefault="00A968C0" w:rsidP="00A968C0">
      <w:pPr>
        <w:ind w:left="720"/>
        <w:jc w:val="both"/>
        <w:rPr>
          <w:rFonts w:ascii="Cambria" w:eastAsia="Cambria" w:hAnsi="Cambria" w:cs="Times New Roman"/>
          <w:sz w:val="24"/>
        </w:rPr>
      </w:pPr>
      <w:r w:rsidRPr="00A968C0">
        <w:rPr>
          <w:rFonts w:ascii="Cambria" w:eastAsia="Cambria" w:hAnsi="Cambria" w:cs="Times New Roman"/>
          <w:sz w:val="24"/>
        </w:rPr>
        <w:t>Beside of that, our mobile application helps homeowner who wants to sell scrap to post scrap and contact the collector easily.</w:t>
      </w:r>
    </w:p>
    <w:p w14:paraId="2EE0848B" w14:textId="77777777" w:rsidR="008D48C4" w:rsidRPr="001D422B" w:rsidRDefault="008D48C4" w:rsidP="00E132CE">
      <w:pPr>
        <w:pStyle w:val="Heading2"/>
        <w:numPr>
          <w:ilvl w:val="0"/>
          <w:numId w:val="2"/>
        </w:numPr>
        <w:ind w:left="426" w:firstLine="0"/>
        <w:rPr>
          <w:szCs w:val="32"/>
        </w:rPr>
      </w:pPr>
      <w:bookmarkStart w:id="3" w:name="_Toc39697602"/>
      <w:r w:rsidRPr="001D422B">
        <w:rPr>
          <w:szCs w:val="32"/>
        </w:rPr>
        <w:t>Current Situation</w:t>
      </w:r>
      <w:bookmarkEnd w:id="3"/>
    </w:p>
    <w:p w14:paraId="4A836D4C" w14:textId="7B82A3FF" w:rsidR="008D48C4" w:rsidRPr="001D422B" w:rsidRDefault="0084521F" w:rsidP="005653E0">
      <w:pPr>
        <w:pStyle w:val="NoSpacing"/>
        <w:ind w:left="720"/>
        <w:jc w:val="both"/>
        <w:rPr>
          <w:rFonts w:ascii="Cambria" w:hAnsi="Cambria"/>
          <w:sz w:val="24"/>
          <w:szCs w:val="24"/>
        </w:rPr>
      </w:pPr>
      <w:r>
        <w:rPr>
          <w:rFonts w:ascii="Cambria" w:hAnsi="Cambria"/>
          <w:sz w:val="24"/>
          <w:szCs w:val="24"/>
        </w:rPr>
        <w:t>Currently</w:t>
      </w:r>
      <w:r w:rsidR="00081A63">
        <w:rPr>
          <w:rFonts w:ascii="Cambria" w:hAnsi="Cambria"/>
          <w:sz w:val="24"/>
          <w:szCs w:val="24"/>
        </w:rPr>
        <w:t xml:space="preserve">, </w:t>
      </w:r>
      <w:r w:rsidR="00081A63" w:rsidRPr="00081A63">
        <w:rPr>
          <w:rFonts w:ascii="Cambria" w:hAnsi="Cambria"/>
          <w:sz w:val="24"/>
          <w:szCs w:val="24"/>
        </w:rPr>
        <w:t xml:space="preserve">there is no mobile application that </w:t>
      </w:r>
      <w:r>
        <w:rPr>
          <w:rFonts w:ascii="Cambria" w:hAnsi="Cambria"/>
          <w:sz w:val="24"/>
          <w:szCs w:val="24"/>
        </w:rPr>
        <w:t>help</w:t>
      </w:r>
      <w:r w:rsidR="00F75F01">
        <w:rPr>
          <w:rFonts w:ascii="Cambria" w:hAnsi="Cambria"/>
          <w:sz w:val="24"/>
          <w:szCs w:val="24"/>
        </w:rPr>
        <w:t>s</w:t>
      </w:r>
      <w:r>
        <w:rPr>
          <w:rFonts w:ascii="Cambria" w:hAnsi="Cambria"/>
          <w:sz w:val="24"/>
          <w:szCs w:val="24"/>
        </w:rPr>
        <w:t xml:space="preserve"> scrap </w:t>
      </w:r>
      <w:r w:rsidR="00081A63" w:rsidRPr="00081A63">
        <w:rPr>
          <w:rFonts w:ascii="Cambria" w:hAnsi="Cambria"/>
          <w:sz w:val="24"/>
          <w:szCs w:val="24"/>
        </w:rPr>
        <w:t>collector</w:t>
      </w:r>
      <w:r>
        <w:rPr>
          <w:rFonts w:ascii="Cambria" w:hAnsi="Cambria"/>
          <w:sz w:val="24"/>
          <w:szCs w:val="24"/>
        </w:rPr>
        <w:t>s</w:t>
      </w:r>
      <w:r w:rsidR="00081A63" w:rsidRPr="00081A63">
        <w:rPr>
          <w:rFonts w:ascii="Cambria" w:hAnsi="Cambria"/>
          <w:sz w:val="24"/>
          <w:szCs w:val="24"/>
        </w:rPr>
        <w:t xml:space="preserve"> to organize their work in a smarter way yet. Every day, the collector go</w:t>
      </w:r>
      <w:r w:rsidR="008B6486">
        <w:rPr>
          <w:rFonts w:ascii="Cambria" w:hAnsi="Cambria"/>
          <w:sz w:val="24"/>
          <w:szCs w:val="24"/>
        </w:rPr>
        <w:t>es</w:t>
      </w:r>
      <w:r w:rsidR="00081A63" w:rsidRPr="00081A63">
        <w:rPr>
          <w:rFonts w:ascii="Cambria" w:hAnsi="Cambria"/>
          <w:sz w:val="24"/>
          <w:szCs w:val="24"/>
        </w:rPr>
        <w:t xml:space="preserve"> around his/her living place to colle</w:t>
      </w:r>
      <w:r w:rsidR="008B6486">
        <w:rPr>
          <w:rFonts w:ascii="Cambria" w:hAnsi="Cambria"/>
          <w:sz w:val="24"/>
          <w:szCs w:val="24"/>
        </w:rPr>
        <w:t xml:space="preserve">ct scrap, and if the homeowner wants to sell scrap, </w:t>
      </w:r>
      <w:r w:rsidR="00355A9E">
        <w:rPr>
          <w:rFonts w:ascii="Cambria" w:hAnsi="Cambria"/>
          <w:sz w:val="24"/>
          <w:szCs w:val="24"/>
        </w:rPr>
        <w:t>he/she has</w:t>
      </w:r>
      <w:r w:rsidR="00081A63" w:rsidRPr="00081A63">
        <w:rPr>
          <w:rFonts w:ascii="Cambria" w:hAnsi="Cambria"/>
          <w:sz w:val="24"/>
          <w:szCs w:val="24"/>
        </w:rPr>
        <w:t xml:space="preserve"> to wait for the colle</w:t>
      </w:r>
      <w:r w:rsidR="008B6486">
        <w:rPr>
          <w:rFonts w:ascii="Cambria" w:hAnsi="Cambria"/>
          <w:sz w:val="24"/>
          <w:szCs w:val="24"/>
        </w:rPr>
        <w:t>ctor. Some large scrap collecting</w:t>
      </w:r>
      <w:r w:rsidR="00081A63" w:rsidRPr="00081A63">
        <w:rPr>
          <w:rFonts w:ascii="Cambria" w:hAnsi="Cambria"/>
          <w:sz w:val="24"/>
          <w:szCs w:val="24"/>
        </w:rPr>
        <w:t xml:space="preserve"> service</w:t>
      </w:r>
      <w:r w:rsidR="008B6486">
        <w:rPr>
          <w:rFonts w:ascii="Cambria" w:hAnsi="Cambria"/>
          <w:sz w:val="24"/>
          <w:szCs w:val="24"/>
        </w:rPr>
        <w:t>s</w:t>
      </w:r>
      <w:r w:rsidR="00081A63" w:rsidRPr="00081A63">
        <w:rPr>
          <w:rFonts w:ascii="Cambria" w:hAnsi="Cambria"/>
          <w:sz w:val="24"/>
          <w:szCs w:val="24"/>
        </w:rPr>
        <w:t xml:space="preserve"> pos</w:t>
      </w:r>
      <w:r w:rsidR="008B6486">
        <w:rPr>
          <w:rFonts w:ascii="Cambria" w:hAnsi="Cambria"/>
          <w:sz w:val="24"/>
          <w:szCs w:val="24"/>
        </w:rPr>
        <w:t>t their contact information on</w:t>
      </w:r>
      <w:r w:rsidR="00081A63" w:rsidRPr="00081A63">
        <w:rPr>
          <w:rFonts w:ascii="Cambria" w:hAnsi="Cambria"/>
          <w:sz w:val="24"/>
          <w:szCs w:val="24"/>
        </w:rPr>
        <w:t xml:space="preserve"> websites, Facebook pages or E-commerce websites for those who want to sell scrap can contact. The homeowner can call</w:t>
      </w:r>
      <w:r w:rsidR="008B6486">
        <w:rPr>
          <w:rFonts w:ascii="Cambria" w:hAnsi="Cambria"/>
          <w:sz w:val="24"/>
          <w:szCs w:val="24"/>
        </w:rPr>
        <w:t xml:space="preserve"> and require the scrap collecting</w:t>
      </w:r>
      <w:r w:rsidR="00081A63" w:rsidRPr="00081A63">
        <w:rPr>
          <w:rFonts w:ascii="Cambria" w:hAnsi="Cambria"/>
          <w:sz w:val="24"/>
          <w:szCs w:val="24"/>
        </w:rPr>
        <w:t xml:space="preserve"> service to go to their house or can bring their scrap to the address of that service</w:t>
      </w:r>
      <w:r w:rsidR="008D48C4" w:rsidRPr="001D422B">
        <w:rPr>
          <w:rFonts w:ascii="Cambria" w:hAnsi="Cambria"/>
          <w:sz w:val="24"/>
          <w:szCs w:val="24"/>
        </w:rPr>
        <w:t>.</w:t>
      </w:r>
    </w:p>
    <w:p w14:paraId="775BEF46" w14:textId="65E0FDF8" w:rsidR="008D48C4" w:rsidRPr="001D422B" w:rsidRDefault="008D48C4" w:rsidP="00E132CE">
      <w:pPr>
        <w:pStyle w:val="Heading2"/>
        <w:numPr>
          <w:ilvl w:val="0"/>
          <w:numId w:val="2"/>
        </w:numPr>
        <w:ind w:left="426" w:firstLine="0"/>
        <w:rPr>
          <w:szCs w:val="32"/>
        </w:rPr>
      </w:pPr>
      <w:bookmarkStart w:id="4" w:name="_Toc39697603"/>
      <w:r w:rsidRPr="001D422B">
        <w:rPr>
          <w:szCs w:val="32"/>
        </w:rPr>
        <w:t>Problem Definition</w:t>
      </w:r>
      <w:bookmarkEnd w:id="4"/>
    </w:p>
    <w:p w14:paraId="58A38C3E" w14:textId="77777777" w:rsidR="008D48C4" w:rsidRPr="001D422B" w:rsidRDefault="008D48C4" w:rsidP="00185EA4">
      <w:pPr>
        <w:ind w:left="644" w:right="15" w:firstLine="0"/>
        <w:jc w:val="both"/>
        <w:rPr>
          <w:rFonts w:ascii="Cambria" w:hAnsi="Cambria" w:cs="Times New Roman"/>
          <w:sz w:val="24"/>
        </w:rPr>
      </w:pPr>
      <w:r w:rsidRPr="001D422B">
        <w:rPr>
          <w:rFonts w:ascii="Cambria" w:hAnsi="Cambria" w:cs="Times New Roman"/>
          <w:sz w:val="24"/>
        </w:rPr>
        <w:t xml:space="preserve">Below are the disadvantages of the current situation:  </w:t>
      </w:r>
    </w:p>
    <w:p w14:paraId="1B6335E1" w14:textId="77777777" w:rsidR="00DC57AA" w:rsidRDefault="00DC57AA" w:rsidP="00591C73">
      <w:pPr>
        <w:pStyle w:val="ListParagraph"/>
        <w:numPr>
          <w:ilvl w:val="0"/>
          <w:numId w:val="31"/>
        </w:numPr>
        <w:ind w:right="15"/>
        <w:jc w:val="both"/>
        <w:rPr>
          <w:rFonts w:ascii="Cambria" w:hAnsi="Cambria" w:cs="Times New Roman"/>
          <w:sz w:val="24"/>
        </w:rPr>
      </w:pPr>
      <w:r>
        <w:rPr>
          <w:rFonts w:ascii="Cambria" w:hAnsi="Cambria" w:cs="Times New Roman"/>
          <w:sz w:val="24"/>
        </w:rPr>
        <w:lastRenderedPageBreak/>
        <w:t>The collector spends all day outside but cannot find any scrap.</w:t>
      </w:r>
    </w:p>
    <w:p w14:paraId="4816BB33" w14:textId="77777777" w:rsidR="00DC57AA" w:rsidRDefault="00DC57AA" w:rsidP="00591C73">
      <w:pPr>
        <w:pStyle w:val="ListParagraph"/>
        <w:numPr>
          <w:ilvl w:val="0"/>
          <w:numId w:val="31"/>
        </w:numPr>
        <w:ind w:right="15"/>
        <w:jc w:val="both"/>
        <w:rPr>
          <w:rFonts w:ascii="Cambria" w:hAnsi="Cambria" w:cs="Times New Roman"/>
          <w:sz w:val="24"/>
        </w:rPr>
      </w:pPr>
      <w:r>
        <w:rPr>
          <w:rFonts w:ascii="Cambria" w:hAnsi="Cambria" w:cs="Times New Roman"/>
          <w:sz w:val="24"/>
        </w:rPr>
        <w:t>The collector forgets to go to collect the scrap that has been dealt with the customer.</w:t>
      </w:r>
    </w:p>
    <w:p w14:paraId="2B1871CA" w14:textId="06D998BA" w:rsidR="00DC57AA" w:rsidRDefault="00DC57AA" w:rsidP="00591C73">
      <w:pPr>
        <w:pStyle w:val="ListParagraph"/>
        <w:numPr>
          <w:ilvl w:val="0"/>
          <w:numId w:val="31"/>
        </w:numPr>
        <w:ind w:right="15"/>
        <w:jc w:val="both"/>
        <w:rPr>
          <w:rFonts w:ascii="Cambria" w:hAnsi="Cambria" w:cs="Times New Roman"/>
          <w:sz w:val="24"/>
        </w:rPr>
      </w:pPr>
      <w:r>
        <w:rPr>
          <w:rFonts w:ascii="Cambria" w:hAnsi="Cambria" w:cs="Times New Roman"/>
          <w:sz w:val="24"/>
        </w:rPr>
        <w:t>The collector cannot optimize his/her routes.</w:t>
      </w:r>
    </w:p>
    <w:p w14:paraId="64C4C49A" w14:textId="7ADC8EDC" w:rsidR="00784FAD" w:rsidRDefault="00784FAD" w:rsidP="00591C73">
      <w:pPr>
        <w:pStyle w:val="ListParagraph"/>
        <w:numPr>
          <w:ilvl w:val="0"/>
          <w:numId w:val="31"/>
        </w:numPr>
        <w:ind w:right="15"/>
        <w:jc w:val="both"/>
        <w:rPr>
          <w:rFonts w:ascii="Cambria" w:hAnsi="Cambria" w:cs="Times New Roman"/>
          <w:sz w:val="24"/>
        </w:rPr>
      </w:pPr>
      <w:r>
        <w:rPr>
          <w:rFonts w:ascii="Cambria" w:hAnsi="Cambria" w:cs="Times New Roman"/>
          <w:sz w:val="24"/>
        </w:rPr>
        <w:t>The homeowner finds it difficult to find a scrap collector so he/she often throws scrap as garbage.</w:t>
      </w:r>
    </w:p>
    <w:p w14:paraId="63D21930" w14:textId="77777777" w:rsidR="00DC57AA" w:rsidRPr="005C4530" w:rsidRDefault="00DC57AA" w:rsidP="00591C73">
      <w:pPr>
        <w:pStyle w:val="ListParagraph"/>
        <w:numPr>
          <w:ilvl w:val="0"/>
          <w:numId w:val="31"/>
        </w:numPr>
        <w:ind w:right="15"/>
        <w:jc w:val="both"/>
        <w:rPr>
          <w:rFonts w:ascii="Cambria" w:hAnsi="Cambria" w:cs="Times New Roman"/>
          <w:sz w:val="24"/>
        </w:rPr>
      </w:pPr>
      <w:r>
        <w:rPr>
          <w:rFonts w:ascii="Cambria" w:hAnsi="Cambria" w:cs="Times New Roman"/>
          <w:sz w:val="24"/>
        </w:rPr>
        <w:t>The h</w:t>
      </w:r>
      <w:r>
        <w:rPr>
          <w:rFonts w:ascii="Cambria" w:eastAsia="SimSun" w:hAnsi="Cambria"/>
          <w:noProof/>
          <w:sz w:val="24"/>
          <w:szCs w:val="24"/>
        </w:rPr>
        <w:t xml:space="preserve">omeowner </w:t>
      </w:r>
      <w:r>
        <w:rPr>
          <w:rFonts w:ascii="Cambria" w:hAnsi="Cambria" w:cs="Times New Roman"/>
          <w:sz w:val="24"/>
        </w:rPr>
        <w:t>has to wait for the scrap collector to pass by his/her house and call the collector.</w:t>
      </w:r>
    </w:p>
    <w:p w14:paraId="1ED732AB" w14:textId="4F18F945" w:rsidR="00ED5051" w:rsidRPr="001D422B" w:rsidRDefault="008D48C4" w:rsidP="00E132CE">
      <w:pPr>
        <w:pStyle w:val="Heading2"/>
        <w:numPr>
          <w:ilvl w:val="0"/>
          <w:numId w:val="2"/>
        </w:numPr>
        <w:ind w:left="426" w:firstLine="0"/>
        <w:rPr>
          <w:szCs w:val="32"/>
        </w:rPr>
      </w:pPr>
      <w:bookmarkStart w:id="5" w:name="_Toc522507022"/>
      <w:bookmarkStart w:id="6" w:name="_Toc926880"/>
      <w:bookmarkStart w:id="7" w:name="_Toc39697604"/>
      <w:r w:rsidRPr="001D422B">
        <w:rPr>
          <w:rFonts w:cs="Times New Roman"/>
          <w:color w:val="auto"/>
          <w:szCs w:val="32"/>
        </w:rPr>
        <w:t>Proposed Solution</w:t>
      </w:r>
      <w:bookmarkEnd w:id="5"/>
      <w:bookmarkEnd w:id="6"/>
      <w:bookmarkEnd w:id="7"/>
    </w:p>
    <w:p w14:paraId="03D61B26" w14:textId="54DE2420" w:rsidR="008D48C4" w:rsidRPr="001D422B" w:rsidRDefault="008D48C4" w:rsidP="00804188">
      <w:pPr>
        <w:ind w:left="720"/>
        <w:jc w:val="both"/>
        <w:rPr>
          <w:rFonts w:ascii="Cambria" w:hAnsi="Cambria" w:cs="Times New Roman"/>
          <w:sz w:val="24"/>
        </w:rPr>
      </w:pPr>
      <w:r w:rsidRPr="001D422B">
        <w:rPr>
          <w:rFonts w:ascii="Cambria" w:hAnsi="Cambria" w:cs="Times New Roman"/>
          <w:sz w:val="24"/>
        </w:rPr>
        <w:t xml:space="preserve">Building </w:t>
      </w:r>
      <w:r w:rsidR="006F1D94" w:rsidRPr="006F1D94">
        <w:rPr>
          <w:rFonts w:ascii="Cambria" w:hAnsi="Cambria" w:cs="Times New Roman"/>
          <w:sz w:val="24"/>
        </w:rPr>
        <w:t>a mobile application known as a scrap collect</w:t>
      </w:r>
      <w:r w:rsidR="00457595">
        <w:rPr>
          <w:rFonts w:ascii="Cambria" w:hAnsi="Cambria" w:cs="Times New Roman"/>
          <w:sz w:val="24"/>
        </w:rPr>
        <w:t>or helping system named “Scrap C</w:t>
      </w:r>
      <w:r w:rsidR="006F1D94" w:rsidRPr="006F1D94">
        <w:rPr>
          <w:rFonts w:ascii="Cambria" w:hAnsi="Cambria" w:cs="Times New Roman"/>
          <w:sz w:val="24"/>
        </w:rPr>
        <w:t>ollector”. It helps scrap collectors to enhance t</w:t>
      </w:r>
      <w:r w:rsidR="006F1D94">
        <w:rPr>
          <w:rFonts w:ascii="Cambria" w:hAnsi="Cambria" w:cs="Times New Roman"/>
          <w:sz w:val="24"/>
        </w:rPr>
        <w:t>heir productivity in daily work</w:t>
      </w:r>
      <w:r w:rsidRPr="001D422B">
        <w:rPr>
          <w:rFonts w:ascii="Cambria" w:hAnsi="Cambria" w:cs="Times New Roman"/>
          <w:sz w:val="24"/>
        </w:rPr>
        <w:t>. The following workflow and features should be implemented:</w:t>
      </w:r>
    </w:p>
    <w:p w14:paraId="12AEBD63" w14:textId="2ECA1BDD" w:rsidR="008D48C4" w:rsidRDefault="008D48C4" w:rsidP="008B10BB">
      <w:pPr>
        <w:pStyle w:val="Heading4"/>
      </w:pPr>
      <w:bookmarkStart w:id="8" w:name="_Toc522507023"/>
      <w:bookmarkStart w:id="9" w:name="_Toc926881"/>
      <w:r w:rsidRPr="001D422B">
        <w:t>5.1</w:t>
      </w:r>
      <w:r w:rsidRPr="001D422B">
        <w:rPr>
          <w:rFonts w:eastAsia="Arial"/>
        </w:rPr>
        <w:t xml:space="preserve"> </w:t>
      </w:r>
      <w:r w:rsidRPr="001D422B">
        <w:t>Feature functions</w:t>
      </w:r>
      <w:bookmarkEnd w:id="8"/>
      <w:r w:rsidRPr="001D422B">
        <w:t xml:space="preserve"> </w:t>
      </w:r>
      <w:bookmarkStart w:id="10" w:name="_Toc522507024"/>
      <w:bookmarkStart w:id="11" w:name="_Toc926882"/>
      <w:bookmarkEnd w:id="9"/>
    </w:p>
    <w:p w14:paraId="74818FB5" w14:textId="18FA07EE" w:rsidR="00457595" w:rsidRDefault="00457595" w:rsidP="00591C73">
      <w:pPr>
        <w:pStyle w:val="ListParagraph"/>
        <w:numPr>
          <w:ilvl w:val="0"/>
          <w:numId w:val="40"/>
        </w:numPr>
        <w:rPr>
          <w:rFonts w:ascii="Cambria" w:hAnsi="Cambria"/>
          <w:sz w:val="24"/>
          <w:szCs w:val="24"/>
        </w:rPr>
      </w:pPr>
      <w:r>
        <w:rPr>
          <w:rFonts w:ascii="Cambria" w:hAnsi="Cambria"/>
          <w:sz w:val="24"/>
          <w:szCs w:val="24"/>
        </w:rPr>
        <w:t>Post scrap and request collector to pick-up</w:t>
      </w:r>
    </w:p>
    <w:p w14:paraId="1A9BC4E1" w14:textId="53236F60" w:rsidR="00457595" w:rsidRDefault="00457595" w:rsidP="00591C73">
      <w:pPr>
        <w:pStyle w:val="ListParagraph"/>
        <w:numPr>
          <w:ilvl w:val="0"/>
          <w:numId w:val="40"/>
        </w:numPr>
        <w:rPr>
          <w:rFonts w:ascii="Cambria" w:hAnsi="Cambria"/>
          <w:sz w:val="24"/>
          <w:szCs w:val="24"/>
        </w:rPr>
      </w:pPr>
      <w:r w:rsidRPr="00457595">
        <w:rPr>
          <w:rFonts w:ascii="Cambria" w:hAnsi="Cambria"/>
          <w:sz w:val="24"/>
          <w:szCs w:val="24"/>
        </w:rPr>
        <w:t>Search for near-by scraps</w:t>
      </w:r>
    </w:p>
    <w:p w14:paraId="11749124" w14:textId="366A35BA" w:rsidR="00457595" w:rsidRDefault="00457595" w:rsidP="00591C73">
      <w:pPr>
        <w:pStyle w:val="ListParagraph"/>
        <w:numPr>
          <w:ilvl w:val="0"/>
          <w:numId w:val="40"/>
        </w:numPr>
        <w:rPr>
          <w:rFonts w:ascii="Cambria" w:hAnsi="Cambria"/>
          <w:sz w:val="24"/>
          <w:szCs w:val="24"/>
        </w:rPr>
      </w:pPr>
      <w:r>
        <w:rPr>
          <w:rFonts w:ascii="Cambria" w:hAnsi="Cambria"/>
          <w:sz w:val="24"/>
          <w:szCs w:val="24"/>
        </w:rPr>
        <w:t>Book scrap</w:t>
      </w:r>
    </w:p>
    <w:p w14:paraId="239BED86" w14:textId="6B2D9CCF" w:rsidR="00457595" w:rsidRDefault="00457595" w:rsidP="00591C73">
      <w:pPr>
        <w:pStyle w:val="ListParagraph"/>
        <w:numPr>
          <w:ilvl w:val="0"/>
          <w:numId w:val="40"/>
        </w:numPr>
        <w:rPr>
          <w:rFonts w:ascii="Cambria" w:hAnsi="Cambria"/>
          <w:sz w:val="24"/>
          <w:szCs w:val="24"/>
        </w:rPr>
      </w:pPr>
      <w:r>
        <w:rPr>
          <w:rFonts w:ascii="Cambria" w:hAnsi="Cambria"/>
          <w:sz w:val="24"/>
          <w:szCs w:val="24"/>
        </w:rPr>
        <w:t>Negotiate scrap price for better benefit</w:t>
      </w:r>
    </w:p>
    <w:p w14:paraId="4FE5AE41" w14:textId="00C0203C" w:rsidR="00457595" w:rsidRDefault="00457595" w:rsidP="00591C73">
      <w:pPr>
        <w:pStyle w:val="ListParagraph"/>
        <w:numPr>
          <w:ilvl w:val="0"/>
          <w:numId w:val="40"/>
        </w:numPr>
        <w:rPr>
          <w:rFonts w:ascii="Cambria" w:hAnsi="Cambria"/>
          <w:sz w:val="24"/>
          <w:szCs w:val="24"/>
        </w:rPr>
      </w:pPr>
      <w:r>
        <w:rPr>
          <w:rFonts w:ascii="Cambria" w:hAnsi="Cambria"/>
          <w:sz w:val="24"/>
          <w:szCs w:val="24"/>
        </w:rPr>
        <w:t>Get a pick-up schedule that is optimized based on location and time</w:t>
      </w:r>
    </w:p>
    <w:p w14:paraId="65A13D31" w14:textId="1421CDF5" w:rsidR="00457595" w:rsidRDefault="00457595" w:rsidP="00591C73">
      <w:pPr>
        <w:pStyle w:val="ListParagraph"/>
        <w:numPr>
          <w:ilvl w:val="0"/>
          <w:numId w:val="40"/>
        </w:numPr>
        <w:rPr>
          <w:rFonts w:ascii="Cambria" w:hAnsi="Cambria"/>
          <w:sz w:val="24"/>
          <w:szCs w:val="24"/>
        </w:rPr>
      </w:pPr>
      <w:r>
        <w:rPr>
          <w:rFonts w:ascii="Cambria" w:hAnsi="Cambria"/>
          <w:sz w:val="24"/>
          <w:szCs w:val="24"/>
        </w:rPr>
        <w:t>Review collector</w:t>
      </w:r>
    </w:p>
    <w:p w14:paraId="6FE6DDB5" w14:textId="06312D5A" w:rsidR="00552142" w:rsidRPr="00457595" w:rsidRDefault="00552142" w:rsidP="00591C73">
      <w:pPr>
        <w:pStyle w:val="ListParagraph"/>
        <w:numPr>
          <w:ilvl w:val="0"/>
          <w:numId w:val="40"/>
        </w:numPr>
        <w:rPr>
          <w:rFonts w:ascii="Cambria" w:hAnsi="Cambria"/>
          <w:sz w:val="24"/>
          <w:szCs w:val="24"/>
        </w:rPr>
      </w:pPr>
      <w:r>
        <w:rPr>
          <w:rFonts w:ascii="Cambria" w:hAnsi="Cambria"/>
          <w:sz w:val="24"/>
          <w:szCs w:val="24"/>
        </w:rPr>
        <w:t>User can contact to others through calling or chatting</w:t>
      </w:r>
    </w:p>
    <w:p w14:paraId="54A449AB" w14:textId="1F588799" w:rsidR="008D48C4" w:rsidRPr="001D422B" w:rsidRDefault="008D48C4" w:rsidP="008B10BB">
      <w:pPr>
        <w:pStyle w:val="Heading4"/>
      </w:pPr>
      <w:r w:rsidRPr="001D422B">
        <w:t>5.2</w:t>
      </w:r>
      <w:r w:rsidRPr="001D422B">
        <w:rPr>
          <w:rFonts w:eastAsia="Arial"/>
        </w:rPr>
        <w:t xml:space="preserve"> </w:t>
      </w:r>
      <w:r w:rsidRPr="001D422B">
        <w:t>Advantages and disadvantages</w:t>
      </w:r>
      <w:bookmarkEnd w:id="10"/>
      <w:r w:rsidRPr="001D422B">
        <w:t xml:space="preserve"> </w:t>
      </w:r>
      <w:bookmarkEnd w:id="11"/>
    </w:p>
    <w:p w14:paraId="3DAB02A2" w14:textId="77777777" w:rsidR="008D48C4" w:rsidRPr="001D422B" w:rsidRDefault="008D48C4" w:rsidP="009E72B7">
      <w:pPr>
        <w:ind w:left="566" w:right="17"/>
        <w:jc w:val="both"/>
        <w:rPr>
          <w:rFonts w:ascii="Cambria" w:hAnsi="Cambria" w:cs="Times New Roman"/>
          <w:sz w:val="24"/>
        </w:rPr>
      </w:pPr>
      <w:r w:rsidRPr="001D422B">
        <w:rPr>
          <w:rFonts w:ascii="Cambria" w:eastAsia="Cambria" w:hAnsi="Cambria" w:cs="Times New Roman"/>
          <w:sz w:val="24"/>
        </w:rPr>
        <w:t xml:space="preserve">The advantages and disadvantages of the proposed solution: </w:t>
      </w:r>
    </w:p>
    <w:p w14:paraId="2BE22FBF" w14:textId="5F555CF5" w:rsidR="008A12D6" w:rsidRPr="001272AC" w:rsidRDefault="008D48C4" w:rsidP="008A12D6">
      <w:pPr>
        <w:numPr>
          <w:ilvl w:val="0"/>
          <w:numId w:val="4"/>
        </w:numPr>
        <w:ind w:left="993" w:right="675" w:firstLine="0"/>
        <w:jc w:val="both"/>
        <w:rPr>
          <w:rFonts w:ascii="Cambria" w:hAnsi="Cambria" w:cs="Times New Roman"/>
          <w:sz w:val="24"/>
        </w:rPr>
      </w:pPr>
      <w:r w:rsidRPr="001D422B">
        <w:rPr>
          <w:rFonts w:ascii="Cambria" w:eastAsia="Cambria" w:hAnsi="Cambria" w:cs="Times New Roman"/>
          <w:b/>
          <w:sz w:val="24"/>
        </w:rPr>
        <w:t xml:space="preserve"> Advantages</w:t>
      </w:r>
      <w:r w:rsidRPr="001D422B">
        <w:rPr>
          <w:rFonts w:ascii="Cambria" w:eastAsia="Cambria" w:hAnsi="Cambria" w:cs="Times New Roman"/>
          <w:sz w:val="24"/>
        </w:rPr>
        <w:t xml:space="preserve">:  </w:t>
      </w:r>
    </w:p>
    <w:p w14:paraId="68DBFB31" w14:textId="09B2080B" w:rsidR="001272AC" w:rsidRDefault="00DB39F0" w:rsidP="009E61F8">
      <w:pPr>
        <w:pStyle w:val="ListParagraph"/>
        <w:numPr>
          <w:ilvl w:val="1"/>
          <w:numId w:val="4"/>
        </w:numPr>
        <w:spacing w:line="240" w:lineRule="auto"/>
        <w:ind w:left="1800" w:firstLine="0"/>
        <w:rPr>
          <w:rFonts w:ascii="Cambria" w:hAnsi="Cambria" w:cs="Times New Roman"/>
          <w:sz w:val="24"/>
        </w:rPr>
      </w:pPr>
      <w:r w:rsidRPr="00DB39F0">
        <w:rPr>
          <w:rFonts w:ascii="Cambria" w:hAnsi="Cambria" w:cs="Times New Roman"/>
          <w:sz w:val="24"/>
        </w:rPr>
        <w:t>More effective way for the collector to collect scraps</w:t>
      </w:r>
    </w:p>
    <w:p w14:paraId="10CE7D62" w14:textId="77777777" w:rsidR="00DB39F0" w:rsidRDefault="00DB39F0" w:rsidP="009E61F8">
      <w:pPr>
        <w:pStyle w:val="ListParagraph"/>
        <w:numPr>
          <w:ilvl w:val="1"/>
          <w:numId w:val="4"/>
        </w:numPr>
        <w:spacing w:line="240" w:lineRule="auto"/>
        <w:ind w:left="1800" w:firstLine="0"/>
        <w:rPr>
          <w:rFonts w:ascii="Cambria" w:hAnsi="Cambria" w:cs="Times New Roman"/>
          <w:sz w:val="24"/>
        </w:rPr>
      </w:pPr>
      <w:r>
        <w:rPr>
          <w:rFonts w:ascii="Cambria" w:hAnsi="Cambria" w:cs="Times New Roman"/>
          <w:sz w:val="24"/>
        </w:rPr>
        <w:t xml:space="preserve">The good interaction between the </w:t>
      </w:r>
      <w:r w:rsidRPr="00F52290">
        <w:rPr>
          <w:rFonts w:ascii="Cambria" w:hAnsi="Cambria" w:cs="Times New Roman"/>
          <w:sz w:val="24"/>
        </w:rPr>
        <w:t xml:space="preserve">homeowner </w:t>
      </w:r>
      <w:r>
        <w:rPr>
          <w:rFonts w:ascii="Cambria" w:hAnsi="Cambria" w:cs="Times New Roman"/>
          <w:sz w:val="24"/>
        </w:rPr>
        <w:t>and the collector</w:t>
      </w:r>
    </w:p>
    <w:p w14:paraId="5CACC003" w14:textId="192AE165" w:rsidR="00DB39F0" w:rsidRDefault="00DB39F0" w:rsidP="009E61F8">
      <w:pPr>
        <w:pStyle w:val="ListParagraph"/>
        <w:numPr>
          <w:ilvl w:val="1"/>
          <w:numId w:val="4"/>
        </w:numPr>
        <w:spacing w:line="240" w:lineRule="auto"/>
        <w:ind w:left="1800" w:firstLine="0"/>
        <w:rPr>
          <w:rFonts w:ascii="Cambria" w:hAnsi="Cambria" w:cs="Times New Roman"/>
          <w:sz w:val="24"/>
        </w:rPr>
      </w:pPr>
      <w:r>
        <w:rPr>
          <w:rFonts w:ascii="Cambria" w:hAnsi="Cambria" w:cs="Times New Roman"/>
          <w:sz w:val="24"/>
        </w:rPr>
        <w:t xml:space="preserve">Support the </w:t>
      </w:r>
      <w:r w:rsidRPr="00F52290">
        <w:rPr>
          <w:rFonts w:ascii="Cambria" w:hAnsi="Cambria" w:cs="Times New Roman"/>
          <w:sz w:val="24"/>
        </w:rPr>
        <w:t xml:space="preserve">homeowner </w:t>
      </w:r>
      <w:r>
        <w:rPr>
          <w:rFonts w:ascii="Cambria" w:hAnsi="Cambria" w:cs="Times New Roman"/>
          <w:sz w:val="24"/>
        </w:rPr>
        <w:t>to sell scraps for further</w:t>
      </w:r>
      <w:r w:rsidR="00EC1B9E">
        <w:rPr>
          <w:rFonts w:ascii="Cambria" w:hAnsi="Cambria" w:cs="Times New Roman"/>
          <w:sz w:val="24"/>
        </w:rPr>
        <w:t xml:space="preserve"> recycling instead of </w:t>
      </w:r>
      <w:r>
        <w:rPr>
          <w:rFonts w:ascii="Cambria" w:hAnsi="Cambria" w:cs="Times New Roman"/>
          <w:sz w:val="24"/>
        </w:rPr>
        <w:t>throwing</w:t>
      </w:r>
      <w:r w:rsidR="003C0188">
        <w:rPr>
          <w:rFonts w:ascii="Cambria" w:hAnsi="Cambria" w:cs="Times New Roman"/>
          <w:sz w:val="24"/>
        </w:rPr>
        <w:t xml:space="preserve"> away</w:t>
      </w:r>
      <w:r>
        <w:rPr>
          <w:rFonts w:ascii="Cambria" w:hAnsi="Cambria" w:cs="Times New Roman"/>
          <w:sz w:val="24"/>
        </w:rPr>
        <w:t xml:space="preserve"> scrap</w:t>
      </w:r>
    </w:p>
    <w:p w14:paraId="0DEB3F14" w14:textId="5B9EBC34" w:rsidR="00DB39F0" w:rsidRPr="00DB39F0" w:rsidRDefault="00DB39F0" w:rsidP="009E61F8">
      <w:pPr>
        <w:pStyle w:val="ListParagraph"/>
        <w:numPr>
          <w:ilvl w:val="1"/>
          <w:numId w:val="4"/>
        </w:numPr>
        <w:spacing w:line="240" w:lineRule="auto"/>
        <w:ind w:left="1800" w:firstLine="0"/>
        <w:rPr>
          <w:rFonts w:ascii="Cambria" w:hAnsi="Cambria" w:cs="Times New Roman"/>
          <w:sz w:val="24"/>
        </w:rPr>
      </w:pPr>
      <w:r>
        <w:rPr>
          <w:rFonts w:ascii="Cambria" w:hAnsi="Cambria" w:cs="Times New Roman"/>
          <w:sz w:val="24"/>
        </w:rPr>
        <w:t xml:space="preserve">Save time and effort for both </w:t>
      </w:r>
      <w:r w:rsidRPr="00F52290">
        <w:rPr>
          <w:rFonts w:ascii="Cambria" w:hAnsi="Cambria" w:cs="Times New Roman"/>
          <w:sz w:val="24"/>
        </w:rPr>
        <w:t xml:space="preserve">homeowner </w:t>
      </w:r>
      <w:r>
        <w:rPr>
          <w:rFonts w:ascii="Cambria" w:hAnsi="Cambria" w:cs="Times New Roman"/>
          <w:sz w:val="24"/>
        </w:rPr>
        <w:t>and collector</w:t>
      </w:r>
    </w:p>
    <w:p w14:paraId="06C7E787" w14:textId="19F7091D" w:rsidR="00552339" w:rsidRDefault="00552339" w:rsidP="00552339">
      <w:pPr>
        <w:numPr>
          <w:ilvl w:val="0"/>
          <w:numId w:val="4"/>
        </w:numPr>
        <w:ind w:left="993" w:right="675" w:firstLine="0"/>
        <w:jc w:val="both"/>
        <w:rPr>
          <w:rFonts w:ascii="Cambria" w:hAnsi="Cambria" w:cs="Times New Roman"/>
          <w:sz w:val="24"/>
        </w:rPr>
      </w:pPr>
      <w:r>
        <w:rPr>
          <w:rFonts w:ascii="Cambria" w:eastAsia="Cambria" w:hAnsi="Cambria" w:cs="Times New Roman"/>
          <w:b/>
          <w:sz w:val="24"/>
        </w:rPr>
        <w:t>Disadvantages</w:t>
      </w:r>
      <w:r w:rsidRPr="00552339">
        <w:rPr>
          <w:rFonts w:ascii="Cambria" w:hAnsi="Cambria" w:cs="Times New Roman"/>
          <w:sz w:val="24"/>
        </w:rPr>
        <w:t>:</w:t>
      </w:r>
    </w:p>
    <w:p w14:paraId="4CE04174" w14:textId="2D294645" w:rsidR="00552339" w:rsidRDefault="00552339" w:rsidP="009E61F8">
      <w:pPr>
        <w:pStyle w:val="ListParagraph"/>
        <w:numPr>
          <w:ilvl w:val="1"/>
          <w:numId w:val="4"/>
        </w:numPr>
        <w:spacing w:line="240" w:lineRule="auto"/>
        <w:ind w:left="1800" w:firstLine="0"/>
        <w:rPr>
          <w:rFonts w:ascii="Cambria" w:hAnsi="Cambria" w:cs="Times New Roman"/>
          <w:sz w:val="24"/>
        </w:rPr>
      </w:pPr>
      <w:r w:rsidRPr="00552339">
        <w:rPr>
          <w:rFonts w:ascii="Cambria" w:hAnsi="Cambria" w:cs="Times New Roman"/>
          <w:sz w:val="24"/>
        </w:rPr>
        <w:t>Only support f</w:t>
      </w:r>
      <w:r w:rsidR="00A23B0F">
        <w:rPr>
          <w:rFonts w:ascii="Cambria" w:hAnsi="Cambria" w:cs="Times New Roman"/>
          <w:sz w:val="24"/>
        </w:rPr>
        <w:t>or scrap collectors in Viet Nam</w:t>
      </w:r>
    </w:p>
    <w:p w14:paraId="06C19374" w14:textId="13C9376B" w:rsidR="00F455AA" w:rsidRPr="00F455AA" w:rsidRDefault="00F455AA" w:rsidP="009E61F8">
      <w:pPr>
        <w:pStyle w:val="ListParagraph"/>
        <w:numPr>
          <w:ilvl w:val="1"/>
          <w:numId w:val="4"/>
        </w:numPr>
        <w:spacing w:line="240" w:lineRule="auto"/>
        <w:ind w:left="1800" w:firstLine="0"/>
        <w:rPr>
          <w:rFonts w:ascii="Cambria" w:hAnsi="Cambria" w:cs="Times New Roman"/>
          <w:sz w:val="24"/>
        </w:rPr>
      </w:pPr>
      <w:r w:rsidRPr="00F455AA">
        <w:rPr>
          <w:rFonts w:ascii="Cambria" w:hAnsi="Cambria" w:cs="Times New Roman"/>
          <w:sz w:val="24"/>
        </w:rPr>
        <w:t>Not all scrap collector has smart phone to take advantage of this application</w:t>
      </w:r>
    </w:p>
    <w:p w14:paraId="5582328C" w14:textId="72223598" w:rsidR="008D48C4" w:rsidRPr="001D422B" w:rsidRDefault="008D48C4" w:rsidP="00E132CE">
      <w:pPr>
        <w:pStyle w:val="Heading2"/>
        <w:numPr>
          <w:ilvl w:val="0"/>
          <w:numId w:val="2"/>
        </w:numPr>
        <w:ind w:left="426" w:firstLine="0"/>
        <w:rPr>
          <w:szCs w:val="32"/>
        </w:rPr>
      </w:pPr>
      <w:bookmarkStart w:id="12" w:name="_Toc39697605"/>
      <w:r w:rsidRPr="001D422B">
        <w:rPr>
          <w:szCs w:val="32"/>
        </w:rPr>
        <w:t>Functional Requirements</w:t>
      </w:r>
      <w:bookmarkEnd w:id="12"/>
    </w:p>
    <w:p w14:paraId="37DA8367" w14:textId="77777777" w:rsidR="008D48C4" w:rsidRPr="001D422B" w:rsidRDefault="008D48C4" w:rsidP="009E72B7">
      <w:pPr>
        <w:ind w:left="426" w:right="17"/>
        <w:jc w:val="both"/>
        <w:rPr>
          <w:rFonts w:ascii="Cambria" w:hAnsi="Cambria"/>
        </w:rPr>
      </w:pPr>
      <w:r w:rsidRPr="001D422B">
        <w:rPr>
          <w:rFonts w:ascii="Cambria" w:eastAsia="Cambria" w:hAnsi="Cambria" w:cs="Times New Roman"/>
          <w:sz w:val="24"/>
        </w:rPr>
        <w:t xml:space="preserve">Function requirements of the system are listed as below: </w:t>
      </w:r>
    </w:p>
    <w:p w14:paraId="54EFC97A" w14:textId="23EAA60D" w:rsidR="008D48C4" w:rsidRPr="001D422B" w:rsidRDefault="008D48C4" w:rsidP="009E72B7">
      <w:pPr>
        <w:ind w:left="1134" w:right="17" w:firstLine="0"/>
        <w:jc w:val="both"/>
        <w:rPr>
          <w:rFonts w:ascii="Cambria" w:eastAsia="Cambria" w:hAnsi="Cambria" w:cs="Times New Roman"/>
          <w:b/>
          <w:sz w:val="24"/>
        </w:rPr>
      </w:pPr>
      <w:r w:rsidRPr="001D422B">
        <w:rPr>
          <w:rFonts w:ascii="Cambria" w:eastAsia="Cambria" w:hAnsi="Cambria" w:cs="Times New Roman"/>
          <w:b/>
          <w:sz w:val="24"/>
        </w:rPr>
        <w:t xml:space="preserve">6.1 </w:t>
      </w:r>
      <w:r w:rsidR="00CD2EF1">
        <w:rPr>
          <w:rFonts w:ascii="Cambria" w:eastAsia="Cambria" w:hAnsi="Cambria" w:cs="Times New Roman"/>
          <w:b/>
          <w:sz w:val="24"/>
        </w:rPr>
        <w:t>Admin</w:t>
      </w:r>
      <w:r w:rsidRPr="001D422B">
        <w:rPr>
          <w:rFonts w:ascii="Cambria" w:eastAsia="Cambria" w:hAnsi="Cambria" w:cs="Times New Roman"/>
          <w:b/>
          <w:sz w:val="24"/>
        </w:rPr>
        <w:t>:</w:t>
      </w:r>
    </w:p>
    <w:p w14:paraId="22844C31" w14:textId="58B1EA4C" w:rsidR="00902087" w:rsidRPr="008674ED" w:rsidRDefault="00902087" w:rsidP="00591C73">
      <w:pPr>
        <w:pStyle w:val="ListParagraph"/>
        <w:numPr>
          <w:ilvl w:val="0"/>
          <w:numId w:val="13"/>
        </w:numPr>
        <w:ind w:left="1800" w:right="17"/>
        <w:jc w:val="both"/>
        <w:rPr>
          <w:rFonts w:ascii="Cambria" w:eastAsia="Cambria" w:hAnsi="Cambria" w:cs="Times New Roman"/>
          <w:b/>
          <w:sz w:val="24"/>
          <w:lang w:val="en-GB"/>
        </w:rPr>
      </w:pPr>
      <w:r>
        <w:rPr>
          <w:rFonts w:ascii="Cambria" w:eastAsia="Cambria" w:hAnsi="Cambria" w:cs="Times New Roman"/>
          <w:sz w:val="24"/>
        </w:rPr>
        <w:t xml:space="preserve">Admin can </w:t>
      </w:r>
      <w:r w:rsidR="00604E0A">
        <w:rPr>
          <w:rFonts w:ascii="Cambria" w:eastAsia="Cambria" w:hAnsi="Cambria" w:cs="Times New Roman"/>
          <w:sz w:val="24"/>
        </w:rPr>
        <w:t>view all</w:t>
      </w:r>
      <w:r>
        <w:rPr>
          <w:rFonts w:ascii="Cambria" w:eastAsia="Cambria" w:hAnsi="Cambria" w:cs="Times New Roman"/>
          <w:sz w:val="24"/>
        </w:rPr>
        <w:t xml:space="preserve"> account</w:t>
      </w:r>
      <w:r w:rsidR="00604E0A">
        <w:rPr>
          <w:rFonts w:ascii="Cambria" w:eastAsia="Cambria" w:hAnsi="Cambria" w:cs="Times New Roman"/>
          <w:sz w:val="24"/>
        </w:rPr>
        <w:t>s</w:t>
      </w:r>
      <w:r w:rsidR="0008591A">
        <w:rPr>
          <w:rFonts w:ascii="Cambria" w:eastAsia="Cambria" w:hAnsi="Cambria" w:cs="Times New Roman"/>
          <w:sz w:val="24"/>
        </w:rPr>
        <w:t xml:space="preserve"> in the system</w:t>
      </w:r>
      <w:r>
        <w:rPr>
          <w:rFonts w:ascii="Cambria" w:eastAsia="Cambria" w:hAnsi="Cambria" w:cs="Times New Roman"/>
          <w:sz w:val="24"/>
        </w:rPr>
        <w:t>.</w:t>
      </w:r>
    </w:p>
    <w:p w14:paraId="68897798" w14:textId="04B28E37" w:rsidR="00902087" w:rsidRPr="0084521F" w:rsidRDefault="00902087" w:rsidP="00591C73">
      <w:pPr>
        <w:pStyle w:val="ListParagraph"/>
        <w:numPr>
          <w:ilvl w:val="0"/>
          <w:numId w:val="13"/>
        </w:numPr>
        <w:ind w:left="1800" w:right="17"/>
        <w:jc w:val="both"/>
        <w:rPr>
          <w:rFonts w:ascii="Cambria" w:eastAsia="Cambria" w:hAnsi="Cambria" w:cs="Times New Roman"/>
          <w:b/>
          <w:sz w:val="24"/>
          <w:lang w:val="en-GB"/>
        </w:rPr>
      </w:pPr>
      <w:r>
        <w:rPr>
          <w:rFonts w:ascii="Cambria" w:eastAsia="Cambria" w:hAnsi="Cambria" w:cs="Times New Roman"/>
          <w:sz w:val="24"/>
          <w:lang w:val="en-GB"/>
        </w:rPr>
        <w:lastRenderedPageBreak/>
        <w:t>Admin can</w:t>
      </w:r>
      <w:r w:rsidR="00604E0A">
        <w:rPr>
          <w:rFonts w:ascii="Cambria" w:eastAsia="Cambria" w:hAnsi="Cambria" w:cs="Times New Roman"/>
          <w:sz w:val="24"/>
          <w:lang w:val="en-GB"/>
        </w:rPr>
        <w:t xml:space="preserve"> view all</w:t>
      </w:r>
      <w:r>
        <w:rPr>
          <w:rFonts w:ascii="Cambria" w:eastAsia="Cambria" w:hAnsi="Cambria" w:cs="Times New Roman"/>
          <w:sz w:val="24"/>
          <w:lang w:val="en-GB"/>
        </w:rPr>
        <w:t xml:space="preserve"> </w:t>
      </w:r>
      <w:r>
        <w:rPr>
          <w:rFonts w:ascii="Cambria" w:eastAsia="Cambria" w:hAnsi="Cambria" w:cs="Times New Roman"/>
          <w:sz w:val="24"/>
        </w:rPr>
        <w:t>scrap</w:t>
      </w:r>
      <w:r w:rsidR="00604E0A">
        <w:rPr>
          <w:rFonts w:ascii="Cambria" w:eastAsia="Cambria" w:hAnsi="Cambria" w:cs="Times New Roman"/>
          <w:sz w:val="24"/>
        </w:rPr>
        <w:t>s</w:t>
      </w:r>
      <w:r>
        <w:rPr>
          <w:rFonts w:ascii="Cambria" w:eastAsia="Cambria" w:hAnsi="Cambria" w:cs="Times New Roman"/>
          <w:sz w:val="24"/>
        </w:rPr>
        <w:t xml:space="preserve"> posted by </w:t>
      </w:r>
      <w:r w:rsidR="00604E0A">
        <w:rPr>
          <w:rFonts w:ascii="Cambria" w:eastAsia="Cambria" w:hAnsi="Cambria" w:cs="Times New Roman"/>
          <w:sz w:val="24"/>
        </w:rPr>
        <w:t>homeowner</w:t>
      </w:r>
      <w:r>
        <w:rPr>
          <w:rFonts w:ascii="Cambria" w:eastAsia="Cambria" w:hAnsi="Cambria" w:cs="Times New Roman"/>
          <w:sz w:val="24"/>
        </w:rPr>
        <w:t>.</w:t>
      </w:r>
    </w:p>
    <w:p w14:paraId="51068A4E" w14:textId="323AFFB1" w:rsidR="0084521F" w:rsidRPr="0084521F" w:rsidRDefault="0084521F" w:rsidP="00591C73">
      <w:pPr>
        <w:pStyle w:val="ListParagraph"/>
        <w:numPr>
          <w:ilvl w:val="0"/>
          <w:numId w:val="13"/>
        </w:numPr>
        <w:ind w:left="1800" w:right="17"/>
        <w:jc w:val="both"/>
        <w:rPr>
          <w:rFonts w:ascii="Cambria" w:eastAsia="Cambria" w:hAnsi="Cambria" w:cs="Times New Roman"/>
          <w:b/>
          <w:sz w:val="24"/>
          <w:lang w:val="en-GB"/>
        </w:rPr>
      </w:pPr>
      <w:r>
        <w:rPr>
          <w:rFonts w:ascii="Cambria" w:eastAsia="Cambria" w:hAnsi="Cambria" w:cs="Times New Roman"/>
          <w:sz w:val="24"/>
        </w:rPr>
        <w:t>Admin can view all categories in the system</w:t>
      </w:r>
    </w:p>
    <w:p w14:paraId="1C6FF37B" w14:textId="76208A49" w:rsidR="0084521F" w:rsidRPr="0008591A" w:rsidRDefault="0084521F" w:rsidP="00591C73">
      <w:pPr>
        <w:pStyle w:val="ListParagraph"/>
        <w:numPr>
          <w:ilvl w:val="0"/>
          <w:numId w:val="13"/>
        </w:numPr>
        <w:ind w:left="1800" w:right="17"/>
        <w:jc w:val="both"/>
        <w:rPr>
          <w:rFonts w:ascii="Cambria" w:eastAsia="Cambria" w:hAnsi="Cambria" w:cs="Times New Roman"/>
          <w:b/>
          <w:sz w:val="24"/>
          <w:lang w:val="en-GB"/>
        </w:rPr>
      </w:pPr>
      <w:r>
        <w:rPr>
          <w:rFonts w:ascii="Cambria" w:eastAsia="Cambria" w:hAnsi="Cambria" w:cs="Times New Roman"/>
          <w:sz w:val="24"/>
          <w:lang w:val="en-GB"/>
        </w:rPr>
        <w:t>Admin can add new category, update category, deactivate category and activate category</w:t>
      </w:r>
    </w:p>
    <w:p w14:paraId="59660529" w14:textId="0920F721" w:rsidR="0008591A" w:rsidRPr="008674ED" w:rsidRDefault="0008591A" w:rsidP="00591C73">
      <w:pPr>
        <w:pStyle w:val="ListParagraph"/>
        <w:numPr>
          <w:ilvl w:val="0"/>
          <w:numId w:val="13"/>
        </w:numPr>
        <w:ind w:left="1800" w:right="17"/>
        <w:jc w:val="both"/>
        <w:rPr>
          <w:rFonts w:ascii="Cambria" w:eastAsia="Cambria" w:hAnsi="Cambria" w:cs="Times New Roman"/>
          <w:b/>
          <w:sz w:val="24"/>
          <w:lang w:val="en-GB"/>
        </w:rPr>
      </w:pPr>
      <w:r>
        <w:rPr>
          <w:rFonts w:ascii="Cambria" w:eastAsia="Cambria" w:hAnsi="Cambria" w:cs="Times New Roman"/>
          <w:sz w:val="24"/>
          <w:lang w:val="en-GB"/>
        </w:rPr>
        <w:t>Admin can view all report about scrap or user</w:t>
      </w:r>
    </w:p>
    <w:p w14:paraId="7ECA9B53" w14:textId="7D03DDE1" w:rsidR="00CE4C1C" w:rsidRPr="001D422B" w:rsidRDefault="008D48C4" w:rsidP="00902087">
      <w:pPr>
        <w:ind w:left="1134" w:right="17" w:firstLine="0"/>
        <w:jc w:val="both"/>
        <w:rPr>
          <w:rFonts w:ascii="Cambria" w:eastAsia="Cambria" w:hAnsi="Cambria" w:cs="Times New Roman"/>
          <w:b/>
          <w:sz w:val="24"/>
          <w:lang w:val="en-GB"/>
        </w:rPr>
      </w:pPr>
      <w:r w:rsidRPr="001D422B">
        <w:rPr>
          <w:rFonts w:ascii="Cambria" w:eastAsia="Cambria" w:hAnsi="Cambria" w:cs="Times New Roman"/>
          <w:b/>
          <w:sz w:val="24"/>
        </w:rPr>
        <w:t xml:space="preserve">6.2 </w:t>
      </w:r>
      <w:r w:rsidR="00173415">
        <w:rPr>
          <w:rFonts w:ascii="Cambria" w:eastAsia="Cambria" w:hAnsi="Cambria" w:cs="Times New Roman"/>
          <w:b/>
          <w:sz w:val="24"/>
          <w:lang w:val="en-GB"/>
        </w:rPr>
        <w:t>Collector</w:t>
      </w:r>
      <w:r w:rsidRPr="001D422B">
        <w:rPr>
          <w:rFonts w:ascii="Cambria" w:eastAsia="Cambria" w:hAnsi="Cambria" w:cs="Times New Roman"/>
          <w:b/>
          <w:sz w:val="24"/>
          <w:lang w:val="en-GB"/>
        </w:rPr>
        <w:t>:</w:t>
      </w:r>
    </w:p>
    <w:p w14:paraId="2A127E45" w14:textId="71D06076" w:rsidR="002A6381" w:rsidRPr="008674ED" w:rsidRDefault="002A6381" w:rsidP="00591C73">
      <w:pPr>
        <w:pStyle w:val="ListParagraph"/>
        <w:numPr>
          <w:ilvl w:val="0"/>
          <w:numId w:val="32"/>
        </w:numPr>
        <w:ind w:right="17"/>
        <w:jc w:val="both"/>
        <w:rPr>
          <w:rFonts w:ascii="Cambria" w:eastAsia="Cambria" w:hAnsi="Cambria" w:cs="Times New Roman"/>
          <w:b/>
          <w:sz w:val="24"/>
          <w:lang w:val="en-GB"/>
        </w:rPr>
      </w:pPr>
      <w:r>
        <w:rPr>
          <w:rFonts w:ascii="Cambria" w:eastAsia="Cambria" w:hAnsi="Cambria" w:cs="Times New Roman"/>
          <w:sz w:val="24"/>
          <w:lang w:val="en-GB"/>
        </w:rPr>
        <w:t>Collector can find near-by scrap.</w:t>
      </w:r>
    </w:p>
    <w:p w14:paraId="2282DEDB" w14:textId="77777777" w:rsidR="002A6381" w:rsidRPr="008674ED" w:rsidRDefault="002A6381" w:rsidP="00591C73">
      <w:pPr>
        <w:pStyle w:val="ListParagraph"/>
        <w:numPr>
          <w:ilvl w:val="0"/>
          <w:numId w:val="32"/>
        </w:numPr>
        <w:ind w:right="17"/>
        <w:jc w:val="both"/>
        <w:rPr>
          <w:rFonts w:ascii="Cambria" w:eastAsia="Cambria" w:hAnsi="Cambria" w:cs="Times New Roman"/>
          <w:b/>
          <w:sz w:val="24"/>
          <w:lang w:val="en-GB"/>
        </w:rPr>
      </w:pPr>
      <w:r>
        <w:rPr>
          <w:rFonts w:ascii="Cambria" w:eastAsia="Cambria" w:hAnsi="Cambria" w:cs="Times New Roman"/>
          <w:sz w:val="24"/>
          <w:lang w:val="en-GB"/>
        </w:rPr>
        <w:t>Collector can view detail of each scrap.</w:t>
      </w:r>
    </w:p>
    <w:p w14:paraId="11AC3D78" w14:textId="77777777" w:rsidR="002A6381" w:rsidRPr="008674ED" w:rsidRDefault="002A6381" w:rsidP="00591C73">
      <w:pPr>
        <w:pStyle w:val="ListParagraph"/>
        <w:numPr>
          <w:ilvl w:val="0"/>
          <w:numId w:val="32"/>
        </w:numPr>
        <w:ind w:right="17"/>
        <w:jc w:val="both"/>
        <w:rPr>
          <w:rFonts w:ascii="Cambria" w:eastAsia="Cambria" w:hAnsi="Cambria" w:cs="Times New Roman"/>
          <w:b/>
          <w:sz w:val="24"/>
          <w:lang w:val="en-GB"/>
        </w:rPr>
      </w:pPr>
      <w:r>
        <w:rPr>
          <w:rFonts w:ascii="Cambria" w:eastAsia="Cambria" w:hAnsi="Cambria" w:cs="Times New Roman"/>
          <w:sz w:val="24"/>
          <w:lang w:val="en-GB"/>
        </w:rPr>
        <w:t>Collector can contact with the owner customer of the scrap.</w:t>
      </w:r>
    </w:p>
    <w:p w14:paraId="17BEEA21" w14:textId="77777777" w:rsidR="002A6381" w:rsidRPr="008674ED" w:rsidRDefault="002A6381" w:rsidP="00591C73">
      <w:pPr>
        <w:pStyle w:val="ListParagraph"/>
        <w:numPr>
          <w:ilvl w:val="0"/>
          <w:numId w:val="32"/>
        </w:numPr>
        <w:ind w:right="17"/>
        <w:jc w:val="both"/>
        <w:rPr>
          <w:rFonts w:ascii="Cambria" w:eastAsia="Cambria" w:hAnsi="Cambria" w:cs="Times New Roman"/>
          <w:b/>
          <w:sz w:val="24"/>
          <w:lang w:val="en-GB"/>
        </w:rPr>
      </w:pPr>
      <w:r>
        <w:rPr>
          <w:rFonts w:ascii="Cambria" w:eastAsia="Cambria" w:hAnsi="Cambria" w:cs="Times New Roman"/>
          <w:sz w:val="24"/>
          <w:lang w:val="en-GB"/>
        </w:rPr>
        <w:t>Collector can negotiate the price of scrap with customer.</w:t>
      </w:r>
    </w:p>
    <w:p w14:paraId="1228BD0C" w14:textId="77777777" w:rsidR="002A6381" w:rsidRPr="008674ED" w:rsidRDefault="002A6381" w:rsidP="00591C73">
      <w:pPr>
        <w:pStyle w:val="ListParagraph"/>
        <w:numPr>
          <w:ilvl w:val="0"/>
          <w:numId w:val="32"/>
        </w:numPr>
        <w:ind w:right="17"/>
        <w:jc w:val="both"/>
        <w:rPr>
          <w:rFonts w:ascii="Cambria" w:eastAsia="Cambria" w:hAnsi="Cambria" w:cs="Times New Roman"/>
          <w:b/>
          <w:sz w:val="24"/>
          <w:lang w:val="en-GB"/>
        </w:rPr>
      </w:pPr>
      <w:r>
        <w:rPr>
          <w:rFonts w:ascii="Cambria" w:eastAsia="Cambria" w:hAnsi="Cambria" w:cs="Times New Roman"/>
          <w:sz w:val="24"/>
          <w:lang w:val="en-GB"/>
        </w:rPr>
        <w:t>Collector can view the list of dealt scrap.</w:t>
      </w:r>
    </w:p>
    <w:p w14:paraId="53BDD477" w14:textId="6F26C725" w:rsidR="000700D2" w:rsidRPr="008674ED" w:rsidRDefault="000700D2" w:rsidP="00591C73">
      <w:pPr>
        <w:pStyle w:val="ListParagraph"/>
        <w:numPr>
          <w:ilvl w:val="0"/>
          <w:numId w:val="32"/>
        </w:numPr>
        <w:ind w:right="17"/>
        <w:jc w:val="both"/>
        <w:rPr>
          <w:rFonts w:ascii="Cambria" w:eastAsia="Cambria" w:hAnsi="Cambria" w:cs="Times New Roman"/>
          <w:b/>
          <w:sz w:val="24"/>
          <w:lang w:val="en-GB"/>
        </w:rPr>
      </w:pPr>
      <w:r>
        <w:rPr>
          <w:rFonts w:ascii="Cambria" w:eastAsia="Cambria" w:hAnsi="Cambria" w:cs="Times New Roman"/>
          <w:sz w:val="24"/>
          <w:lang w:val="en-GB"/>
        </w:rPr>
        <w:t>Collector can view review from Homeowner.</w:t>
      </w:r>
    </w:p>
    <w:p w14:paraId="6F6304D1" w14:textId="6532B784" w:rsidR="002A6381" w:rsidRPr="008674ED" w:rsidRDefault="002A6381" w:rsidP="00591C73">
      <w:pPr>
        <w:pStyle w:val="ListParagraph"/>
        <w:numPr>
          <w:ilvl w:val="0"/>
          <w:numId w:val="32"/>
        </w:numPr>
        <w:ind w:right="17"/>
        <w:jc w:val="both"/>
        <w:rPr>
          <w:rFonts w:ascii="Cambria" w:eastAsia="Cambria" w:hAnsi="Cambria" w:cs="Times New Roman"/>
          <w:b/>
          <w:sz w:val="24"/>
          <w:lang w:val="en-GB"/>
        </w:rPr>
      </w:pPr>
      <w:r>
        <w:rPr>
          <w:rFonts w:ascii="Cambria" w:eastAsia="Cambria" w:hAnsi="Cambria" w:cs="Times New Roman"/>
          <w:sz w:val="24"/>
          <w:lang w:val="en-GB"/>
        </w:rPr>
        <w:t xml:space="preserve">Collector can update </w:t>
      </w:r>
      <w:r w:rsidR="000700D2">
        <w:rPr>
          <w:rFonts w:ascii="Cambria" w:eastAsia="Cambria" w:hAnsi="Cambria" w:cs="Times New Roman"/>
          <w:sz w:val="24"/>
          <w:lang w:val="en-GB"/>
        </w:rPr>
        <w:t>profile</w:t>
      </w:r>
      <w:r>
        <w:rPr>
          <w:rFonts w:ascii="Cambria" w:eastAsia="Cambria" w:hAnsi="Cambria" w:cs="Times New Roman"/>
          <w:sz w:val="24"/>
          <w:lang w:val="en-GB"/>
        </w:rPr>
        <w:t>.</w:t>
      </w:r>
    </w:p>
    <w:p w14:paraId="5FC747F1" w14:textId="3561FE89" w:rsidR="00CE4C1C" w:rsidRDefault="00CE4C1C" w:rsidP="00CE4C1C">
      <w:pPr>
        <w:ind w:left="1134" w:right="17" w:firstLine="0"/>
        <w:jc w:val="both"/>
        <w:rPr>
          <w:rFonts w:ascii="Cambria" w:eastAsia="Cambria" w:hAnsi="Cambria" w:cs="Times New Roman"/>
          <w:sz w:val="24"/>
        </w:rPr>
      </w:pPr>
      <w:r>
        <w:rPr>
          <w:rFonts w:ascii="Cambria" w:eastAsia="Cambria" w:hAnsi="Cambria" w:cs="Times New Roman"/>
          <w:b/>
          <w:sz w:val="24"/>
        </w:rPr>
        <w:t xml:space="preserve">6.3 </w:t>
      </w:r>
      <w:r w:rsidRPr="00CE4C1C">
        <w:rPr>
          <w:rFonts w:ascii="Cambria" w:eastAsia="Cambria" w:hAnsi="Cambria" w:cs="Times New Roman"/>
          <w:b/>
          <w:sz w:val="24"/>
        </w:rPr>
        <w:t>Homeowner</w:t>
      </w:r>
      <w:r>
        <w:rPr>
          <w:rFonts w:ascii="Cambria" w:eastAsia="Cambria" w:hAnsi="Cambria" w:cs="Times New Roman"/>
          <w:sz w:val="24"/>
        </w:rPr>
        <w:t>:</w:t>
      </w:r>
    </w:p>
    <w:p w14:paraId="21E39632" w14:textId="77777777" w:rsidR="002A6381" w:rsidRPr="008674ED" w:rsidRDefault="002A6381" w:rsidP="00591C73">
      <w:pPr>
        <w:pStyle w:val="ListParagraph"/>
        <w:numPr>
          <w:ilvl w:val="0"/>
          <w:numId w:val="33"/>
        </w:numPr>
        <w:ind w:right="17"/>
        <w:jc w:val="both"/>
        <w:rPr>
          <w:rFonts w:ascii="Cambria" w:eastAsia="Cambria" w:hAnsi="Cambria" w:cs="Times New Roman"/>
          <w:b/>
          <w:sz w:val="24"/>
          <w:lang w:val="en-GB"/>
        </w:rPr>
      </w:pPr>
      <w:r>
        <w:rPr>
          <w:rFonts w:ascii="Cambria" w:eastAsia="Cambria" w:hAnsi="Cambria" w:cs="Times New Roman"/>
          <w:sz w:val="24"/>
          <w:lang w:val="en-GB"/>
        </w:rPr>
        <w:t>Homeowner can post scrap for sale.</w:t>
      </w:r>
    </w:p>
    <w:p w14:paraId="3305B81C" w14:textId="77777777" w:rsidR="002A6381" w:rsidRPr="00D7199D" w:rsidRDefault="002A6381" w:rsidP="00591C73">
      <w:pPr>
        <w:pStyle w:val="ListParagraph"/>
        <w:numPr>
          <w:ilvl w:val="0"/>
          <w:numId w:val="33"/>
        </w:numPr>
        <w:ind w:right="17"/>
        <w:jc w:val="both"/>
        <w:rPr>
          <w:rFonts w:ascii="Cambria" w:eastAsia="Cambria" w:hAnsi="Cambria" w:cs="Times New Roman"/>
          <w:b/>
          <w:sz w:val="24"/>
          <w:lang w:val="en-GB"/>
        </w:rPr>
      </w:pPr>
      <w:r>
        <w:rPr>
          <w:rFonts w:ascii="Cambria" w:eastAsia="Cambria" w:hAnsi="Cambria" w:cs="Times New Roman"/>
          <w:sz w:val="24"/>
          <w:lang w:val="en-GB"/>
        </w:rPr>
        <w:t>Homeowner can contact the collector.</w:t>
      </w:r>
    </w:p>
    <w:p w14:paraId="7D74C9A2" w14:textId="77777777" w:rsidR="002A6381" w:rsidRPr="008674ED" w:rsidRDefault="002A6381" w:rsidP="00591C73">
      <w:pPr>
        <w:pStyle w:val="ListParagraph"/>
        <w:numPr>
          <w:ilvl w:val="0"/>
          <w:numId w:val="33"/>
        </w:numPr>
        <w:ind w:right="17"/>
        <w:jc w:val="both"/>
        <w:rPr>
          <w:rFonts w:ascii="Cambria" w:eastAsia="Cambria" w:hAnsi="Cambria" w:cs="Times New Roman"/>
          <w:b/>
          <w:sz w:val="24"/>
          <w:lang w:val="en-GB"/>
        </w:rPr>
      </w:pPr>
      <w:r>
        <w:rPr>
          <w:rFonts w:ascii="Cambria" w:eastAsia="Cambria" w:hAnsi="Cambria" w:cs="Times New Roman"/>
          <w:sz w:val="24"/>
          <w:lang w:val="en-GB"/>
        </w:rPr>
        <w:t>Homeowner can negotiate price of scrap with collector.</w:t>
      </w:r>
    </w:p>
    <w:p w14:paraId="0468464A" w14:textId="77777777" w:rsidR="002A6381" w:rsidRPr="00D7199D" w:rsidRDefault="002A6381" w:rsidP="00591C73">
      <w:pPr>
        <w:pStyle w:val="ListParagraph"/>
        <w:numPr>
          <w:ilvl w:val="0"/>
          <w:numId w:val="33"/>
        </w:numPr>
        <w:ind w:right="17"/>
        <w:jc w:val="both"/>
        <w:rPr>
          <w:rFonts w:ascii="Cambria" w:eastAsia="Cambria" w:hAnsi="Cambria" w:cs="Times New Roman"/>
          <w:b/>
          <w:sz w:val="24"/>
          <w:lang w:val="en-GB"/>
        </w:rPr>
      </w:pPr>
      <w:r>
        <w:rPr>
          <w:rFonts w:ascii="Cambria" w:eastAsia="Cambria" w:hAnsi="Cambria" w:cs="Times New Roman"/>
          <w:sz w:val="24"/>
          <w:lang w:val="en-GB"/>
        </w:rPr>
        <w:t>Homeowner can cancel, update status of posted scrap.</w:t>
      </w:r>
    </w:p>
    <w:p w14:paraId="2F5D30DE" w14:textId="77777777" w:rsidR="002A6381" w:rsidRPr="003A21F0" w:rsidRDefault="002A6381" w:rsidP="00591C73">
      <w:pPr>
        <w:pStyle w:val="ListParagraph"/>
        <w:numPr>
          <w:ilvl w:val="0"/>
          <w:numId w:val="33"/>
        </w:numPr>
        <w:ind w:right="17"/>
        <w:jc w:val="both"/>
        <w:rPr>
          <w:rFonts w:ascii="Cambria" w:eastAsia="Cambria" w:hAnsi="Cambria" w:cs="Times New Roman"/>
          <w:b/>
          <w:sz w:val="24"/>
          <w:lang w:val="en-GB"/>
        </w:rPr>
      </w:pPr>
      <w:r>
        <w:rPr>
          <w:rFonts w:ascii="Cambria" w:eastAsia="Cambria" w:hAnsi="Cambria" w:cs="Times New Roman"/>
          <w:sz w:val="24"/>
          <w:lang w:val="en-GB"/>
        </w:rPr>
        <w:t>Homeowner can review collector.</w:t>
      </w:r>
    </w:p>
    <w:p w14:paraId="0B6E8ED0" w14:textId="1D22B357" w:rsidR="002A6381" w:rsidRPr="002A6381" w:rsidRDefault="002A6381" w:rsidP="00591C73">
      <w:pPr>
        <w:pStyle w:val="ListParagraph"/>
        <w:numPr>
          <w:ilvl w:val="0"/>
          <w:numId w:val="33"/>
        </w:numPr>
        <w:ind w:right="17"/>
        <w:jc w:val="both"/>
        <w:rPr>
          <w:rFonts w:ascii="Cambria" w:eastAsia="Cambria" w:hAnsi="Cambria" w:cs="Times New Roman"/>
          <w:b/>
          <w:sz w:val="24"/>
          <w:lang w:val="en-GB"/>
        </w:rPr>
      </w:pPr>
      <w:r>
        <w:rPr>
          <w:rFonts w:ascii="Cambria" w:eastAsia="Cambria" w:hAnsi="Cambria" w:cs="Times New Roman"/>
          <w:sz w:val="24"/>
          <w:lang w:val="en-GB"/>
        </w:rPr>
        <w:t>Homeowner can update</w:t>
      </w:r>
      <w:r w:rsidR="00A968C0">
        <w:rPr>
          <w:rFonts w:ascii="Cambria" w:eastAsia="Cambria" w:hAnsi="Cambria" w:cs="Times New Roman"/>
          <w:sz w:val="24"/>
          <w:lang w:val="en-GB"/>
        </w:rPr>
        <w:t xml:space="preserve"> his/her</w:t>
      </w:r>
      <w:r>
        <w:rPr>
          <w:rFonts w:ascii="Cambria" w:eastAsia="Cambria" w:hAnsi="Cambria" w:cs="Times New Roman"/>
          <w:sz w:val="24"/>
          <w:lang w:val="en-GB"/>
        </w:rPr>
        <w:t xml:space="preserve"> </w:t>
      </w:r>
      <w:r w:rsidR="000700D2">
        <w:rPr>
          <w:rFonts w:ascii="Cambria" w:eastAsia="Cambria" w:hAnsi="Cambria" w:cs="Times New Roman"/>
          <w:sz w:val="24"/>
          <w:lang w:val="en-GB"/>
        </w:rPr>
        <w:t>profile</w:t>
      </w:r>
      <w:r>
        <w:rPr>
          <w:rFonts w:ascii="Cambria" w:eastAsia="Cambria" w:hAnsi="Cambria" w:cs="Times New Roman"/>
          <w:sz w:val="24"/>
          <w:lang w:val="en-GB"/>
        </w:rPr>
        <w:t>.</w:t>
      </w:r>
    </w:p>
    <w:p w14:paraId="75A09DC6" w14:textId="2636C6B5" w:rsidR="008D48C4" w:rsidRPr="001D422B" w:rsidRDefault="008D48C4" w:rsidP="00E132CE">
      <w:pPr>
        <w:pStyle w:val="Heading2"/>
        <w:numPr>
          <w:ilvl w:val="0"/>
          <w:numId w:val="2"/>
        </w:numPr>
        <w:ind w:left="426" w:firstLine="0"/>
        <w:rPr>
          <w:szCs w:val="32"/>
        </w:rPr>
      </w:pPr>
      <w:bookmarkStart w:id="13" w:name="_Toc39697606"/>
      <w:r w:rsidRPr="001D422B">
        <w:rPr>
          <w:szCs w:val="32"/>
        </w:rPr>
        <w:t>Role &amp; Responsibility</w:t>
      </w:r>
      <w:bookmarkEnd w:id="13"/>
    </w:p>
    <w:tbl>
      <w:tblPr>
        <w:tblW w:w="9782"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62"/>
        <w:gridCol w:w="2983"/>
        <w:gridCol w:w="1329"/>
        <w:gridCol w:w="1647"/>
        <w:gridCol w:w="3261"/>
      </w:tblGrid>
      <w:tr w:rsidR="008D48C4" w:rsidRPr="001D422B" w14:paraId="67B438E7" w14:textId="77777777" w:rsidTr="008D48C4">
        <w:tc>
          <w:tcPr>
            <w:tcW w:w="562"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093DF222" w14:textId="77777777" w:rsidR="008D48C4" w:rsidRPr="001D422B" w:rsidRDefault="008D48C4" w:rsidP="00185EA4">
            <w:pPr>
              <w:ind w:firstLine="0"/>
              <w:contextualSpacing/>
              <w:jc w:val="both"/>
              <w:rPr>
                <w:rFonts w:ascii="Cambria" w:hAnsi="Cambria"/>
                <w:b/>
                <w:sz w:val="24"/>
              </w:rPr>
            </w:pPr>
            <w:r w:rsidRPr="001D422B">
              <w:rPr>
                <w:rFonts w:ascii="Cambria" w:hAnsi="Cambria"/>
                <w:b/>
                <w:sz w:val="24"/>
              </w:rPr>
              <w:t>No</w:t>
            </w:r>
          </w:p>
        </w:tc>
        <w:tc>
          <w:tcPr>
            <w:tcW w:w="2983"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287EAAE4" w14:textId="77777777" w:rsidR="008D48C4" w:rsidRPr="001D422B" w:rsidRDefault="008D48C4" w:rsidP="00185EA4">
            <w:pPr>
              <w:spacing w:before="240"/>
              <w:ind w:firstLine="0"/>
              <w:contextualSpacing/>
              <w:jc w:val="both"/>
              <w:rPr>
                <w:rFonts w:ascii="Cambria" w:hAnsi="Cambria"/>
                <w:b/>
                <w:sz w:val="24"/>
              </w:rPr>
            </w:pPr>
            <w:r w:rsidRPr="001D422B">
              <w:rPr>
                <w:rFonts w:ascii="Cambria" w:hAnsi="Cambria"/>
                <w:b/>
                <w:sz w:val="24"/>
              </w:rPr>
              <w:t>Full Name</w:t>
            </w:r>
          </w:p>
        </w:tc>
        <w:tc>
          <w:tcPr>
            <w:tcW w:w="1329"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1E6EAA92" w14:textId="77777777" w:rsidR="008D48C4" w:rsidRPr="001D422B" w:rsidRDefault="008D48C4" w:rsidP="00185EA4">
            <w:pPr>
              <w:spacing w:before="240"/>
              <w:ind w:firstLine="0"/>
              <w:contextualSpacing/>
              <w:jc w:val="both"/>
              <w:rPr>
                <w:rFonts w:ascii="Cambria" w:hAnsi="Cambria"/>
                <w:b/>
                <w:sz w:val="24"/>
              </w:rPr>
            </w:pPr>
            <w:r w:rsidRPr="001D422B">
              <w:rPr>
                <w:rFonts w:ascii="Cambria" w:hAnsi="Cambria"/>
                <w:b/>
                <w:sz w:val="24"/>
              </w:rPr>
              <w:t>Role</w:t>
            </w:r>
          </w:p>
        </w:tc>
        <w:tc>
          <w:tcPr>
            <w:tcW w:w="1647"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1692704B" w14:textId="77777777" w:rsidR="008D48C4" w:rsidRPr="001D422B" w:rsidRDefault="008D48C4" w:rsidP="00185EA4">
            <w:pPr>
              <w:spacing w:before="240"/>
              <w:ind w:firstLine="0"/>
              <w:contextualSpacing/>
              <w:jc w:val="both"/>
              <w:rPr>
                <w:rFonts w:ascii="Cambria" w:hAnsi="Cambria"/>
                <w:b/>
                <w:sz w:val="24"/>
              </w:rPr>
            </w:pPr>
            <w:r w:rsidRPr="001D422B">
              <w:rPr>
                <w:rFonts w:ascii="Cambria" w:hAnsi="Cambria"/>
                <w:b/>
                <w:sz w:val="24"/>
              </w:rPr>
              <w:t>Position</w:t>
            </w:r>
          </w:p>
        </w:tc>
        <w:tc>
          <w:tcPr>
            <w:tcW w:w="3261"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0AEAAB24" w14:textId="77777777" w:rsidR="008D48C4" w:rsidRPr="001D422B" w:rsidRDefault="008D48C4" w:rsidP="00185EA4">
            <w:pPr>
              <w:spacing w:before="240"/>
              <w:ind w:firstLine="0"/>
              <w:contextualSpacing/>
              <w:jc w:val="both"/>
              <w:rPr>
                <w:rFonts w:ascii="Cambria" w:hAnsi="Cambria"/>
                <w:b/>
                <w:sz w:val="24"/>
              </w:rPr>
            </w:pPr>
            <w:r w:rsidRPr="001D422B">
              <w:rPr>
                <w:rFonts w:ascii="Cambria" w:hAnsi="Cambria"/>
                <w:b/>
                <w:sz w:val="24"/>
              </w:rPr>
              <w:t>Contact</w:t>
            </w:r>
          </w:p>
        </w:tc>
      </w:tr>
      <w:tr w:rsidR="00D25AD3" w:rsidRPr="001D422B" w14:paraId="65CB57E4" w14:textId="77777777" w:rsidTr="008E1132">
        <w:trPr>
          <w:trHeight w:val="431"/>
        </w:trPr>
        <w:tc>
          <w:tcPr>
            <w:tcW w:w="562" w:type="dxa"/>
            <w:tcBorders>
              <w:top w:val="single" w:sz="4" w:space="0" w:color="000000"/>
              <w:left w:val="single" w:sz="4" w:space="0" w:color="000000"/>
              <w:bottom w:val="single" w:sz="4" w:space="0" w:color="000000"/>
              <w:right w:val="single" w:sz="4" w:space="0" w:color="000000"/>
            </w:tcBorders>
            <w:vAlign w:val="center"/>
            <w:hideMark/>
          </w:tcPr>
          <w:p w14:paraId="07F7D1EF" w14:textId="77777777" w:rsidR="00D25AD3" w:rsidRPr="001D422B" w:rsidRDefault="00D25AD3" w:rsidP="00D25AD3">
            <w:pPr>
              <w:spacing w:before="240"/>
              <w:ind w:firstLine="0"/>
              <w:contextualSpacing/>
              <w:jc w:val="both"/>
              <w:rPr>
                <w:rFonts w:ascii="Cambria" w:hAnsi="Cambria"/>
                <w:sz w:val="24"/>
              </w:rPr>
            </w:pPr>
            <w:r w:rsidRPr="001D422B">
              <w:rPr>
                <w:rFonts w:ascii="Cambria" w:hAnsi="Cambria"/>
                <w:sz w:val="24"/>
              </w:rPr>
              <w:t>1</w:t>
            </w:r>
          </w:p>
        </w:tc>
        <w:tc>
          <w:tcPr>
            <w:tcW w:w="2983" w:type="dxa"/>
            <w:tcBorders>
              <w:top w:val="single" w:sz="4" w:space="0" w:color="000000"/>
              <w:left w:val="single" w:sz="4" w:space="0" w:color="000000"/>
              <w:bottom w:val="single" w:sz="4" w:space="0" w:color="000000"/>
              <w:right w:val="single" w:sz="4" w:space="0" w:color="000000"/>
            </w:tcBorders>
            <w:vAlign w:val="center"/>
            <w:hideMark/>
          </w:tcPr>
          <w:p w14:paraId="493D7366" w14:textId="57F570C6"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Lại Đức Hùng</w:t>
            </w:r>
          </w:p>
        </w:tc>
        <w:tc>
          <w:tcPr>
            <w:tcW w:w="1329" w:type="dxa"/>
            <w:tcBorders>
              <w:top w:val="single" w:sz="4" w:space="0" w:color="000000"/>
              <w:left w:val="single" w:sz="4" w:space="0" w:color="000000"/>
              <w:bottom w:val="single" w:sz="4" w:space="0" w:color="000000"/>
              <w:right w:val="single" w:sz="4" w:space="0" w:color="000000"/>
            </w:tcBorders>
            <w:vAlign w:val="center"/>
            <w:hideMark/>
          </w:tcPr>
          <w:p w14:paraId="5580E506" w14:textId="1DA2AE06"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Project Manager</w:t>
            </w:r>
          </w:p>
        </w:tc>
        <w:tc>
          <w:tcPr>
            <w:tcW w:w="1647" w:type="dxa"/>
            <w:tcBorders>
              <w:top w:val="single" w:sz="4" w:space="0" w:color="000000"/>
              <w:left w:val="single" w:sz="4" w:space="0" w:color="000000"/>
              <w:bottom w:val="single" w:sz="4" w:space="0" w:color="000000"/>
              <w:right w:val="single" w:sz="4" w:space="0" w:color="000000"/>
            </w:tcBorders>
            <w:vAlign w:val="center"/>
            <w:hideMark/>
          </w:tcPr>
          <w:p w14:paraId="4CDEF045" w14:textId="27E2D057"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Supervisor</w:t>
            </w:r>
          </w:p>
        </w:tc>
        <w:tc>
          <w:tcPr>
            <w:tcW w:w="3261" w:type="dxa"/>
            <w:tcBorders>
              <w:top w:val="single" w:sz="4" w:space="0" w:color="000000"/>
              <w:left w:val="single" w:sz="4" w:space="0" w:color="000000"/>
              <w:bottom w:val="single" w:sz="4" w:space="0" w:color="000000"/>
              <w:right w:val="single" w:sz="4" w:space="0" w:color="000000"/>
            </w:tcBorders>
            <w:hideMark/>
          </w:tcPr>
          <w:p w14:paraId="1FB45FC9" w14:textId="3BAF5E32" w:rsidR="00D25AD3" w:rsidRPr="001D422B" w:rsidRDefault="00D25AD3" w:rsidP="00D25AD3">
            <w:pPr>
              <w:spacing w:before="240"/>
              <w:ind w:firstLine="0"/>
              <w:contextualSpacing/>
              <w:jc w:val="both"/>
              <w:rPr>
                <w:rFonts w:ascii="Cambria" w:hAnsi="Cambria"/>
                <w:sz w:val="24"/>
              </w:rPr>
            </w:pPr>
            <w:r w:rsidRPr="00D7199D">
              <w:rPr>
                <w:rFonts w:ascii="Cambria" w:hAnsi="Cambria"/>
                <w:color w:val="000000" w:themeColor="text1"/>
                <w:sz w:val="24"/>
                <w:szCs w:val="24"/>
              </w:rPr>
              <w:t>hungld5@fe.edu.vn</w:t>
            </w:r>
          </w:p>
        </w:tc>
      </w:tr>
      <w:tr w:rsidR="00D25AD3" w:rsidRPr="001D422B" w14:paraId="53B8AD98" w14:textId="77777777" w:rsidTr="00D14213">
        <w:tc>
          <w:tcPr>
            <w:tcW w:w="562" w:type="dxa"/>
            <w:tcBorders>
              <w:top w:val="single" w:sz="4" w:space="0" w:color="000000"/>
              <w:left w:val="single" w:sz="4" w:space="0" w:color="000000"/>
              <w:bottom w:val="single" w:sz="4" w:space="0" w:color="000000"/>
              <w:right w:val="single" w:sz="4" w:space="0" w:color="000000"/>
            </w:tcBorders>
            <w:vAlign w:val="center"/>
            <w:hideMark/>
          </w:tcPr>
          <w:p w14:paraId="44F7B6AC" w14:textId="77777777" w:rsidR="00D25AD3" w:rsidRPr="001D422B" w:rsidRDefault="00D25AD3" w:rsidP="00D25AD3">
            <w:pPr>
              <w:spacing w:before="240"/>
              <w:ind w:firstLine="0"/>
              <w:contextualSpacing/>
              <w:jc w:val="both"/>
              <w:rPr>
                <w:rFonts w:ascii="Cambria" w:hAnsi="Cambria"/>
                <w:sz w:val="24"/>
              </w:rPr>
            </w:pPr>
            <w:r w:rsidRPr="001D422B">
              <w:rPr>
                <w:rFonts w:ascii="Cambria" w:hAnsi="Cambria"/>
                <w:sz w:val="24"/>
              </w:rPr>
              <w:t>2</w:t>
            </w:r>
          </w:p>
        </w:tc>
        <w:tc>
          <w:tcPr>
            <w:tcW w:w="2983" w:type="dxa"/>
            <w:tcBorders>
              <w:top w:val="single" w:sz="4" w:space="0" w:color="000000"/>
              <w:left w:val="single" w:sz="4" w:space="0" w:color="000000"/>
              <w:bottom w:val="single" w:sz="4" w:space="0" w:color="000000"/>
              <w:right w:val="single" w:sz="4" w:space="0" w:color="000000"/>
            </w:tcBorders>
            <w:vAlign w:val="center"/>
            <w:hideMark/>
          </w:tcPr>
          <w:p w14:paraId="6E27AD16" w14:textId="6D4D0165" w:rsidR="00D25AD3" w:rsidRPr="001D422B" w:rsidRDefault="00D25AD3" w:rsidP="00D25AD3">
            <w:pPr>
              <w:spacing w:before="240"/>
              <w:ind w:firstLine="0"/>
              <w:contextualSpacing/>
              <w:jc w:val="both"/>
              <w:rPr>
                <w:rFonts w:ascii="Cambria" w:hAnsi="Cambria"/>
                <w:sz w:val="24"/>
                <w:lang w:val="en-GB"/>
              </w:rPr>
            </w:pPr>
            <w:r w:rsidRPr="00D7199D">
              <w:rPr>
                <w:rFonts w:ascii="Cambria" w:hAnsi="Cambria"/>
                <w:sz w:val="24"/>
              </w:rPr>
              <w:t>Nguyễn Duy Đạt</w:t>
            </w:r>
          </w:p>
        </w:tc>
        <w:tc>
          <w:tcPr>
            <w:tcW w:w="1329" w:type="dxa"/>
            <w:tcBorders>
              <w:top w:val="single" w:sz="4" w:space="0" w:color="000000"/>
              <w:left w:val="single" w:sz="4" w:space="0" w:color="000000"/>
              <w:bottom w:val="single" w:sz="4" w:space="0" w:color="000000"/>
              <w:right w:val="single" w:sz="4" w:space="0" w:color="000000"/>
            </w:tcBorders>
            <w:vAlign w:val="center"/>
            <w:hideMark/>
          </w:tcPr>
          <w:p w14:paraId="03282593" w14:textId="0A64546D"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Developer</w:t>
            </w:r>
          </w:p>
        </w:tc>
        <w:tc>
          <w:tcPr>
            <w:tcW w:w="1647" w:type="dxa"/>
            <w:tcBorders>
              <w:top w:val="single" w:sz="4" w:space="0" w:color="000000"/>
              <w:left w:val="single" w:sz="4" w:space="0" w:color="000000"/>
              <w:bottom w:val="single" w:sz="4" w:space="0" w:color="000000"/>
              <w:right w:val="single" w:sz="4" w:space="0" w:color="000000"/>
            </w:tcBorders>
            <w:vAlign w:val="center"/>
            <w:hideMark/>
          </w:tcPr>
          <w:p w14:paraId="36362031" w14:textId="2BE3F641"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Leader</w:t>
            </w:r>
          </w:p>
        </w:tc>
        <w:tc>
          <w:tcPr>
            <w:tcW w:w="3261" w:type="dxa"/>
            <w:tcBorders>
              <w:top w:val="single" w:sz="4" w:space="0" w:color="000000"/>
              <w:left w:val="single" w:sz="4" w:space="0" w:color="000000"/>
              <w:bottom w:val="single" w:sz="4" w:space="0" w:color="000000"/>
              <w:right w:val="single" w:sz="4" w:space="0" w:color="000000"/>
            </w:tcBorders>
            <w:vAlign w:val="center"/>
            <w:hideMark/>
          </w:tcPr>
          <w:p w14:paraId="557DBC96" w14:textId="18E719DC"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datndse63093@fpt.edu.vn</w:t>
            </w:r>
          </w:p>
        </w:tc>
      </w:tr>
      <w:tr w:rsidR="00D25AD3" w:rsidRPr="001D422B" w14:paraId="6C27CD81" w14:textId="77777777" w:rsidTr="008E1132">
        <w:tc>
          <w:tcPr>
            <w:tcW w:w="562" w:type="dxa"/>
            <w:tcBorders>
              <w:top w:val="single" w:sz="4" w:space="0" w:color="000000"/>
              <w:left w:val="single" w:sz="4" w:space="0" w:color="000000"/>
              <w:bottom w:val="single" w:sz="4" w:space="0" w:color="000000"/>
              <w:right w:val="single" w:sz="4" w:space="0" w:color="000000"/>
            </w:tcBorders>
            <w:vAlign w:val="center"/>
            <w:hideMark/>
          </w:tcPr>
          <w:p w14:paraId="6EE877A8" w14:textId="77777777" w:rsidR="00D25AD3" w:rsidRPr="001D422B" w:rsidRDefault="00D25AD3" w:rsidP="00D25AD3">
            <w:pPr>
              <w:spacing w:before="240"/>
              <w:ind w:firstLine="0"/>
              <w:contextualSpacing/>
              <w:jc w:val="both"/>
              <w:rPr>
                <w:rFonts w:ascii="Cambria" w:hAnsi="Cambria"/>
                <w:sz w:val="24"/>
              </w:rPr>
            </w:pPr>
            <w:r w:rsidRPr="001D422B">
              <w:rPr>
                <w:rFonts w:ascii="Cambria" w:hAnsi="Cambria"/>
                <w:sz w:val="24"/>
              </w:rPr>
              <w:t>3</w:t>
            </w:r>
          </w:p>
        </w:tc>
        <w:tc>
          <w:tcPr>
            <w:tcW w:w="2983" w:type="dxa"/>
            <w:tcBorders>
              <w:top w:val="single" w:sz="4" w:space="0" w:color="000000"/>
              <w:left w:val="single" w:sz="4" w:space="0" w:color="000000"/>
              <w:bottom w:val="single" w:sz="4" w:space="0" w:color="000000"/>
              <w:right w:val="single" w:sz="4" w:space="0" w:color="000000"/>
            </w:tcBorders>
            <w:vAlign w:val="center"/>
            <w:hideMark/>
          </w:tcPr>
          <w:p w14:paraId="67436742" w14:textId="15026EF6"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Tiết Lê Bảo Khánh</w:t>
            </w:r>
          </w:p>
        </w:tc>
        <w:tc>
          <w:tcPr>
            <w:tcW w:w="1329" w:type="dxa"/>
            <w:tcBorders>
              <w:top w:val="single" w:sz="4" w:space="0" w:color="000000"/>
              <w:left w:val="single" w:sz="4" w:space="0" w:color="000000"/>
              <w:bottom w:val="single" w:sz="4" w:space="0" w:color="000000"/>
              <w:right w:val="single" w:sz="4" w:space="0" w:color="000000"/>
            </w:tcBorders>
            <w:vAlign w:val="center"/>
            <w:hideMark/>
          </w:tcPr>
          <w:p w14:paraId="1FDD394D" w14:textId="34E90FEA"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Developer</w:t>
            </w:r>
          </w:p>
        </w:tc>
        <w:tc>
          <w:tcPr>
            <w:tcW w:w="1647" w:type="dxa"/>
            <w:tcBorders>
              <w:top w:val="single" w:sz="4" w:space="0" w:color="000000"/>
              <w:left w:val="single" w:sz="4" w:space="0" w:color="000000"/>
              <w:bottom w:val="single" w:sz="4" w:space="0" w:color="000000"/>
              <w:right w:val="single" w:sz="4" w:space="0" w:color="000000"/>
            </w:tcBorders>
            <w:vAlign w:val="center"/>
            <w:hideMark/>
          </w:tcPr>
          <w:p w14:paraId="04EC0F26" w14:textId="655E141F"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Member</w:t>
            </w:r>
          </w:p>
        </w:tc>
        <w:tc>
          <w:tcPr>
            <w:tcW w:w="3261" w:type="dxa"/>
            <w:tcBorders>
              <w:top w:val="single" w:sz="4" w:space="0" w:color="000000"/>
              <w:left w:val="single" w:sz="4" w:space="0" w:color="000000"/>
              <w:bottom w:val="single" w:sz="4" w:space="0" w:color="000000"/>
              <w:right w:val="single" w:sz="4" w:space="0" w:color="000000"/>
            </w:tcBorders>
            <w:hideMark/>
          </w:tcPr>
          <w:p w14:paraId="033A3C4B" w14:textId="6536D7C7" w:rsidR="00D25AD3" w:rsidRPr="001D422B" w:rsidRDefault="00D25AD3" w:rsidP="00D25AD3">
            <w:pPr>
              <w:spacing w:before="240"/>
              <w:ind w:firstLine="0"/>
              <w:contextualSpacing/>
              <w:jc w:val="both"/>
              <w:rPr>
                <w:rFonts w:ascii="Cambria" w:hAnsi="Cambria"/>
                <w:sz w:val="24"/>
              </w:rPr>
            </w:pPr>
            <w:r w:rsidRPr="00D7199D">
              <w:rPr>
                <w:rFonts w:ascii="Cambria" w:hAnsi="Cambria"/>
                <w:sz w:val="24"/>
                <w:szCs w:val="24"/>
              </w:rPr>
              <w:t>khanhtlbse62247@fpt.edu.vn</w:t>
            </w:r>
          </w:p>
        </w:tc>
      </w:tr>
      <w:tr w:rsidR="00D25AD3" w:rsidRPr="001D422B" w14:paraId="2AE3EEC4" w14:textId="77777777" w:rsidTr="008E1132">
        <w:tc>
          <w:tcPr>
            <w:tcW w:w="562" w:type="dxa"/>
            <w:tcBorders>
              <w:top w:val="single" w:sz="4" w:space="0" w:color="000000"/>
              <w:left w:val="single" w:sz="4" w:space="0" w:color="000000"/>
              <w:bottom w:val="single" w:sz="4" w:space="0" w:color="000000"/>
              <w:right w:val="single" w:sz="4" w:space="0" w:color="000000"/>
            </w:tcBorders>
            <w:vAlign w:val="center"/>
            <w:hideMark/>
          </w:tcPr>
          <w:p w14:paraId="4E03B9E9" w14:textId="77777777" w:rsidR="00D25AD3" w:rsidRPr="001D422B" w:rsidRDefault="00D25AD3" w:rsidP="00D25AD3">
            <w:pPr>
              <w:spacing w:before="240"/>
              <w:ind w:firstLine="0"/>
              <w:contextualSpacing/>
              <w:jc w:val="both"/>
              <w:rPr>
                <w:rFonts w:ascii="Cambria" w:hAnsi="Cambria"/>
                <w:sz w:val="24"/>
              </w:rPr>
            </w:pPr>
            <w:r w:rsidRPr="001D422B">
              <w:rPr>
                <w:rFonts w:ascii="Cambria" w:hAnsi="Cambria"/>
                <w:sz w:val="24"/>
              </w:rPr>
              <w:t>4</w:t>
            </w:r>
          </w:p>
        </w:tc>
        <w:tc>
          <w:tcPr>
            <w:tcW w:w="2983" w:type="dxa"/>
            <w:tcBorders>
              <w:top w:val="single" w:sz="4" w:space="0" w:color="000000"/>
              <w:left w:val="single" w:sz="4" w:space="0" w:color="000000"/>
              <w:bottom w:val="single" w:sz="4" w:space="0" w:color="000000"/>
              <w:right w:val="single" w:sz="4" w:space="0" w:color="000000"/>
            </w:tcBorders>
            <w:vAlign w:val="center"/>
            <w:hideMark/>
          </w:tcPr>
          <w:p w14:paraId="00000DB8" w14:textId="322E181D"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Nguyễn Hoàng Anh Trung</w:t>
            </w:r>
          </w:p>
        </w:tc>
        <w:tc>
          <w:tcPr>
            <w:tcW w:w="1329" w:type="dxa"/>
            <w:tcBorders>
              <w:top w:val="single" w:sz="4" w:space="0" w:color="000000"/>
              <w:left w:val="single" w:sz="4" w:space="0" w:color="000000"/>
              <w:bottom w:val="single" w:sz="4" w:space="0" w:color="000000"/>
              <w:right w:val="single" w:sz="4" w:space="0" w:color="000000"/>
            </w:tcBorders>
            <w:vAlign w:val="center"/>
            <w:hideMark/>
          </w:tcPr>
          <w:p w14:paraId="1D1AF8CE" w14:textId="50313EC4"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Developer</w:t>
            </w:r>
          </w:p>
        </w:tc>
        <w:tc>
          <w:tcPr>
            <w:tcW w:w="1647" w:type="dxa"/>
            <w:tcBorders>
              <w:top w:val="single" w:sz="4" w:space="0" w:color="000000"/>
              <w:left w:val="single" w:sz="4" w:space="0" w:color="000000"/>
              <w:bottom w:val="single" w:sz="4" w:space="0" w:color="000000"/>
              <w:right w:val="single" w:sz="4" w:space="0" w:color="000000"/>
            </w:tcBorders>
            <w:vAlign w:val="center"/>
            <w:hideMark/>
          </w:tcPr>
          <w:p w14:paraId="2EC7A9B7" w14:textId="5392606A"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Member</w:t>
            </w:r>
          </w:p>
        </w:tc>
        <w:tc>
          <w:tcPr>
            <w:tcW w:w="3261" w:type="dxa"/>
            <w:tcBorders>
              <w:top w:val="single" w:sz="4" w:space="0" w:color="000000"/>
              <w:left w:val="single" w:sz="4" w:space="0" w:color="000000"/>
              <w:bottom w:val="single" w:sz="4" w:space="0" w:color="000000"/>
              <w:right w:val="single" w:sz="4" w:space="0" w:color="000000"/>
            </w:tcBorders>
            <w:hideMark/>
          </w:tcPr>
          <w:p w14:paraId="3CC69F8E" w14:textId="084B27FB" w:rsidR="00D25AD3" w:rsidRPr="001D422B" w:rsidRDefault="00D25AD3" w:rsidP="00D25AD3">
            <w:pPr>
              <w:spacing w:before="240"/>
              <w:ind w:firstLine="0"/>
              <w:contextualSpacing/>
              <w:jc w:val="both"/>
              <w:rPr>
                <w:rFonts w:ascii="Cambria" w:hAnsi="Cambria"/>
                <w:sz w:val="24"/>
              </w:rPr>
            </w:pPr>
            <w:r w:rsidRPr="00D7199D">
              <w:rPr>
                <w:rFonts w:ascii="Cambria" w:hAnsi="Cambria"/>
                <w:sz w:val="24"/>
                <w:szCs w:val="24"/>
              </w:rPr>
              <w:t>trungnhase62282@fpt.edu.vn</w:t>
            </w:r>
          </w:p>
        </w:tc>
      </w:tr>
      <w:tr w:rsidR="00D25AD3" w:rsidRPr="001D422B" w14:paraId="677D7C34" w14:textId="77777777" w:rsidTr="008E1132">
        <w:tc>
          <w:tcPr>
            <w:tcW w:w="562" w:type="dxa"/>
            <w:tcBorders>
              <w:top w:val="single" w:sz="4" w:space="0" w:color="000000"/>
              <w:left w:val="single" w:sz="4" w:space="0" w:color="000000"/>
              <w:bottom w:val="single" w:sz="4" w:space="0" w:color="000000"/>
              <w:right w:val="single" w:sz="4" w:space="0" w:color="000000"/>
            </w:tcBorders>
            <w:vAlign w:val="center"/>
            <w:hideMark/>
          </w:tcPr>
          <w:p w14:paraId="054BA96D" w14:textId="77777777" w:rsidR="00D25AD3" w:rsidRPr="001D422B" w:rsidRDefault="00D25AD3" w:rsidP="00D25AD3">
            <w:pPr>
              <w:spacing w:before="240"/>
              <w:ind w:firstLine="0"/>
              <w:contextualSpacing/>
              <w:jc w:val="both"/>
              <w:rPr>
                <w:rFonts w:ascii="Cambria" w:hAnsi="Cambria"/>
                <w:sz w:val="24"/>
              </w:rPr>
            </w:pPr>
            <w:r w:rsidRPr="001D422B">
              <w:rPr>
                <w:rFonts w:ascii="Cambria" w:hAnsi="Cambria"/>
                <w:sz w:val="24"/>
              </w:rPr>
              <w:t>5</w:t>
            </w:r>
          </w:p>
        </w:tc>
        <w:tc>
          <w:tcPr>
            <w:tcW w:w="2983" w:type="dxa"/>
            <w:tcBorders>
              <w:top w:val="single" w:sz="4" w:space="0" w:color="000000"/>
              <w:left w:val="single" w:sz="4" w:space="0" w:color="000000"/>
              <w:bottom w:val="single" w:sz="4" w:space="0" w:color="000000"/>
              <w:right w:val="single" w:sz="4" w:space="0" w:color="000000"/>
            </w:tcBorders>
            <w:vAlign w:val="center"/>
            <w:hideMark/>
          </w:tcPr>
          <w:p w14:paraId="42AF745E" w14:textId="0C16F433"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Nguyễn Hoàng Nhân</w:t>
            </w:r>
          </w:p>
        </w:tc>
        <w:tc>
          <w:tcPr>
            <w:tcW w:w="1329" w:type="dxa"/>
            <w:tcBorders>
              <w:top w:val="single" w:sz="4" w:space="0" w:color="000000"/>
              <w:left w:val="single" w:sz="4" w:space="0" w:color="000000"/>
              <w:bottom w:val="single" w:sz="4" w:space="0" w:color="000000"/>
              <w:right w:val="single" w:sz="4" w:space="0" w:color="000000"/>
            </w:tcBorders>
            <w:vAlign w:val="center"/>
            <w:hideMark/>
          </w:tcPr>
          <w:p w14:paraId="601015B6" w14:textId="73375DB2"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Developer</w:t>
            </w:r>
          </w:p>
        </w:tc>
        <w:tc>
          <w:tcPr>
            <w:tcW w:w="1647" w:type="dxa"/>
            <w:tcBorders>
              <w:top w:val="single" w:sz="4" w:space="0" w:color="000000"/>
              <w:left w:val="single" w:sz="4" w:space="0" w:color="000000"/>
              <w:bottom w:val="single" w:sz="4" w:space="0" w:color="000000"/>
              <w:right w:val="single" w:sz="4" w:space="0" w:color="000000"/>
            </w:tcBorders>
            <w:vAlign w:val="center"/>
            <w:hideMark/>
          </w:tcPr>
          <w:p w14:paraId="641DBF9B" w14:textId="13AB49B5"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Member</w:t>
            </w:r>
          </w:p>
        </w:tc>
        <w:tc>
          <w:tcPr>
            <w:tcW w:w="3261" w:type="dxa"/>
            <w:tcBorders>
              <w:top w:val="single" w:sz="4" w:space="0" w:color="000000"/>
              <w:left w:val="single" w:sz="4" w:space="0" w:color="000000"/>
              <w:bottom w:val="single" w:sz="4" w:space="0" w:color="000000"/>
              <w:right w:val="single" w:sz="4" w:space="0" w:color="000000"/>
            </w:tcBorders>
            <w:hideMark/>
          </w:tcPr>
          <w:p w14:paraId="644C8B00" w14:textId="421DA021" w:rsidR="00D25AD3" w:rsidRPr="001D422B" w:rsidRDefault="00D25AD3" w:rsidP="00D25AD3">
            <w:pPr>
              <w:spacing w:before="240"/>
              <w:ind w:firstLine="0"/>
              <w:contextualSpacing/>
              <w:jc w:val="both"/>
              <w:rPr>
                <w:rFonts w:ascii="Cambria" w:hAnsi="Cambria"/>
                <w:sz w:val="24"/>
              </w:rPr>
            </w:pPr>
            <w:r w:rsidRPr="00D7199D">
              <w:rPr>
                <w:rFonts w:ascii="Cambria" w:hAnsi="Cambria"/>
                <w:sz w:val="24"/>
                <w:szCs w:val="24"/>
              </w:rPr>
              <w:t>nhannhse63259@fpt.edu.vn</w:t>
            </w:r>
          </w:p>
        </w:tc>
      </w:tr>
    </w:tbl>
    <w:p w14:paraId="2145E0ED" w14:textId="665F9D47" w:rsidR="008D48C4" w:rsidRPr="00D25AD3" w:rsidRDefault="00456100" w:rsidP="00456100">
      <w:pPr>
        <w:pStyle w:val="Caption"/>
        <w:rPr>
          <w:szCs w:val="24"/>
        </w:rPr>
      </w:pPr>
      <w:bookmarkStart w:id="14" w:name="_Toc31371526"/>
      <w:bookmarkStart w:id="15" w:name="_Toc39697637"/>
      <w:r>
        <w:t xml:space="preserve">Table </w:t>
      </w:r>
      <w:r w:rsidR="0045792A">
        <w:fldChar w:fldCharType="begin"/>
      </w:r>
      <w:r w:rsidR="0045792A">
        <w:instrText xml:space="preserve"> SEQ Table \* ARABIC </w:instrText>
      </w:r>
      <w:r w:rsidR="0045792A">
        <w:fldChar w:fldCharType="separate"/>
      </w:r>
      <w:r w:rsidR="00BB6381">
        <w:rPr>
          <w:noProof/>
        </w:rPr>
        <w:t>1</w:t>
      </w:r>
      <w:r w:rsidR="0045792A">
        <w:rPr>
          <w:noProof/>
        </w:rPr>
        <w:fldChar w:fldCharType="end"/>
      </w:r>
      <w:r>
        <w:rPr>
          <w:szCs w:val="24"/>
        </w:rPr>
        <w:t xml:space="preserve"> - </w:t>
      </w:r>
      <w:r w:rsidR="00D25AD3">
        <w:rPr>
          <w:szCs w:val="24"/>
        </w:rPr>
        <w:t>Role &amp; Responsibility</w:t>
      </w:r>
      <w:bookmarkEnd w:id="14"/>
      <w:bookmarkEnd w:id="15"/>
    </w:p>
    <w:p w14:paraId="6FF497EA" w14:textId="77777777" w:rsidR="00C47FA1" w:rsidRDefault="00C47FA1" w:rsidP="002D6200">
      <w:pPr>
        <w:pStyle w:val="Heading1"/>
        <w:numPr>
          <w:ilvl w:val="0"/>
          <w:numId w:val="1"/>
        </w:numPr>
        <w:ind w:left="0" w:firstLine="0"/>
        <w:rPr>
          <w:rFonts w:ascii="Cambria" w:hAnsi="Cambria"/>
          <w:lang w:val="vi-VN"/>
        </w:rPr>
        <w:sectPr w:rsidR="00C47FA1" w:rsidSect="00C40748">
          <w:pgSz w:w="11900" w:h="16840"/>
          <w:pgMar w:top="1418" w:right="1134" w:bottom="1418" w:left="1985" w:header="709" w:footer="709" w:gutter="0"/>
          <w:cols w:space="708"/>
          <w:docGrid w:linePitch="360"/>
        </w:sectPr>
      </w:pPr>
    </w:p>
    <w:p w14:paraId="1868FE75" w14:textId="7F6F67F8" w:rsidR="008D48C4" w:rsidRPr="001D422B" w:rsidRDefault="00ED5051" w:rsidP="002D6200">
      <w:pPr>
        <w:pStyle w:val="Heading1"/>
        <w:numPr>
          <w:ilvl w:val="0"/>
          <w:numId w:val="1"/>
        </w:numPr>
        <w:ind w:left="0" w:firstLine="0"/>
        <w:rPr>
          <w:rFonts w:ascii="Cambria" w:hAnsi="Cambria"/>
        </w:rPr>
      </w:pPr>
      <w:bookmarkStart w:id="16" w:name="_Toc39697607"/>
      <w:r w:rsidRPr="001D422B">
        <w:rPr>
          <w:rFonts w:ascii="Cambria" w:hAnsi="Cambria"/>
          <w:lang w:val="vi-VN"/>
        </w:rPr>
        <w:lastRenderedPageBreak/>
        <w:t>Softw</w:t>
      </w:r>
      <w:r w:rsidRPr="001D422B">
        <w:rPr>
          <w:rFonts w:ascii="Cambria" w:hAnsi="Cambria"/>
        </w:rPr>
        <w:t>are Project Management Plan</w:t>
      </w:r>
      <w:bookmarkEnd w:id="16"/>
    </w:p>
    <w:p w14:paraId="1D97F4D2" w14:textId="198427D3" w:rsidR="00D14213" w:rsidRPr="001D422B" w:rsidRDefault="00D14213" w:rsidP="002D6200">
      <w:pPr>
        <w:pStyle w:val="Heading2"/>
        <w:numPr>
          <w:ilvl w:val="3"/>
          <w:numId w:val="3"/>
        </w:numPr>
        <w:ind w:left="284" w:firstLine="0"/>
        <w:rPr>
          <w:lang w:val="vi-VN"/>
        </w:rPr>
      </w:pPr>
      <w:bookmarkStart w:id="17" w:name="_Toc39697608"/>
      <w:r w:rsidRPr="001D422B">
        <w:rPr>
          <w:lang w:val="vi-VN"/>
        </w:rPr>
        <w:t>Problem Definition</w:t>
      </w:r>
      <w:bookmarkEnd w:id="17"/>
    </w:p>
    <w:p w14:paraId="3EEF21C3" w14:textId="5388D994" w:rsidR="00D14213" w:rsidRPr="001D422B" w:rsidRDefault="00AA17A1" w:rsidP="00AA17A1">
      <w:pPr>
        <w:pStyle w:val="Heading4"/>
      </w:pPr>
      <w:r>
        <w:t xml:space="preserve">1.1 </w:t>
      </w:r>
      <w:r w:rsidR="00D14213" w:rsidRPr="001D422B">
        <w:t>Name of this Capstone Project</w:t>
      </w:r>
    </w:p>
    <w:p w14:paraId="1445EA97" w14:textId="77777777" w:rsidR="004D41FD" w:rsidRDefault="009B4AD5" w:rsidP="00591C73">
      <w:pPr>
        <w:pStyle w:val="ListParagraph"/>
        <w:numPr>
          <w:ilvl w:val="0"/>
          <w:numId w:val="15"/>
        </w:numPr>
        <w:jc w:val="both"/>
        <w:rPr>
          <w:rFonts w:ascii="Cambria" w:hAnsi="Cambria" w:cstheme="minorHAnsi"/>
          <w:sz w:val="24"/>
          <w:szCs w:val="24"/>
        </w:rPr>
      </w:pPr>
      <w:r w:rsidRPr="004D41FD">
        <w:rPr>
          <w:rFonts w:ascii="Cambria" w:hAnsi="Cambria" w:cstheme="minorHAnsi"/>
          <w:sz w:val="24"/>
          <w:szCs w:val="24"/>
        </w:rPr>
        <w:t>Official</w:t>
      </w:r>
      <w:r w:rsidR="00D14213" w:rsidRPr="004D41FD">
        <w:rPr>
          <w:rFonts w:ascii="Cambria" w:hAnsi="Cambria" w:cstheme="minorHAnsi"/>
          <w:sz w:val="24"/>
          <w:szCs w:val="24"/>
        </w:rPr>
        <w:t xml:space="preserve"> name: </w:t>
      </w:r>
      <w:r w:rsidR="004D41FD" w:rsidRPr="004D41FD">
        <w:rPr>
          <w:rFonts w:ascii="Cambria" w:hAnsi="Cambria" w:cstheme="minorHAnsi"/>
          <w:sz w:val="24"/>
          <w:szCs w:val="24"/>
        </w:rPr>
        <w:t xml:space="preserve">Scrap collector </w:t>
      </w:r>
    </w:p>
    <w:p w14:paraId="4E2201E6" w14:textId="7C6DE960" w:rsidR="00D14213" w:rsidRPr="004D41FD" w:rsidRDefault="00D14213" w:rsidP="00591C73">
      <w:pPr>
        <w:pStyle w:val="ListParagraph"/>
        <w:numPr>
          <w:ilvl w:val="0"/>
          <w:numId w:val="15"/>
        </w:numPr>
        <w:jc w:val="both"/>
        <w:rPr>
          <w:rFonts w:ascii="Cambria" w:hAnsi="Cambria" w:cstheme="minorHAnsi"/>
          <w:sz w:val="24"/>
          <w:szCs w:val="24"/>
        </w:rPr>
      </w:pPr>
      <w:r w:rsidRPr="004D41FD">
        <w:rPr>
          <w:rFonts w:ascii="Cambria" w:hAnsi="Cambria" w:cstheme="minorHAnsi"/>
          <w:sz w:val="24"/>
          <w:szCs w:val="24"/>
        </w:rPr>
        <w:t xml:space="preserve">Vietnamese name: </w:t>
      </w:r>
      <w:r w:rsidR="006A1CFA" w:rsidRPr="006A1CFA">
        <w:rPr>
          <w:rFonts w:ascii="Cambria" w:hAnsi="Cambria" w:cstheme="minorHAnsi"/>
          <w:sz w:val="24"/>
          <w:szCs w:val="24"/>
        </w:rPr>
        <w:t>Ứng dụng hỗ trợ thu mua ve chai</w:t>
      </w:r>
    </w:p>
    <w:p w14:paraId="09AFA3E8" w14:textId="0D90C237" w:rsidR="00D14213" w:rsidRDefault="00AE541C" w:rsidP="00591C73">
      <w:pPr>
        <w:pStyle w:val="ListParagraph"/>
        <w:numPr>
          <w:ilvl w:val="0"/>
          <w:numId w:val="15"/>
        </w:numPr>
        <w:jc w:val="both"/>
        <w:rPr>
          <w:rFonts w:ascii="Cambria" w:hAnsi="Cambria" w:cstheme="minorHAnsi"/>
          <w:sz w:val="24"/>
          <w:szCs w:val="24"/>
        </w:rPr>
      </w:pPr>
      <w:r>
        <w:rPr>
          <w:rFonts w:ascii="Cambria" w:hAnsi="Cambria" w:cstheme="minorHAnsi"/>
          <w:sz w:val="24"/>
          <w:szCs w:val="24"/>
        </w:rPr>
        <w:t>Abbreviation: SC</w:t>
      </w:r>
    </w:p>
    <w:p w14:paraId="322FBC78" w14:textId="53A0D7DD" w:rsidR="00D14213" w:rsidRPr="001D422B" w:rsidRDefault="00AA17A1" w:rsidP="00AA17A1">
      <w:pPr>
        <w:pStyle w:val="Heading4"/>
      </w:pPr>
      <w:r>
        <w:t xml:space="preserve">1.2 </w:t>
      </w:r>
      <w:r w:rsidR="00D14213" w:rsidRPr="001D422B">
        <w:t>Problem Abstract</w:t>
      </w:r>
    </w:p>
    <w:p w14:paraId="12CE277A" w14:textId="70D11C98" w:rsidR="001C09F4" w:rsidRDefault="001C09F4" w:rsidP="00591C73">
      <w:pPr>
        <w:pStyle w:val="ListParagraph"/>
        <w:numPr>
          <w:ilvl w:val="0"/>
          <w:numId w:val="14"/>
        </w:numPr>
        <w:jc w:val="both"/>
        <w:rPr>
          <w:rFonts w:ascii="Cambria" w:hAnsi="Cambria"/>
          <w:sz w:val="24"/>
          <w:szCs w:val="24"/>
          <w:lang w:val="vi-VN" w:eastAsia="en-US"/>
        </w:rPr>
      </w:pPr>
      <w:r w:rsidRPr="001C09F4">
        <w:rPr>
          <w:rFonts w:ascii="Cambria" w:hAnsi="Cambria"/>
          <w:sz w:val="24"/>
          <w:szCs w:val="24"/>
          <w:lang w:val="vi-VN" w:eastAsia="en-US"/>
        </w:rPr>
        <w:t>As current Vie</w:t>
      </w:r>
      <w:r w:rsidR="00A968C0">
        <w:rPr>
          <w:rFonts w:ascii="Cambria" w:hAnsi="Cambria"/>
          <w:sz w:val="24"/>
          <w:szCs w:val="24"/>
          <w:lang w:val="vi-VN" w:eastAsia="en-US"/>
        </w:rPr>
        <w:t>tnamese scrap collectors</w:t>
      </w:r>
      <w:r w:rsidRPr="001C09F4">
        <w:rPr>
          <w:rFonts w:ascii="Cambria" w:hAnsi="Cambria"/>
          <w:sz w:val="24"/>
          <w:szCs w:val="24"/>
          <w:lang w:val="vi-VN" w:eastAsia="en-US"/>
        </w:rPr>
        <w:t xml:space="preserve"> waste a lot of time to go around and find who has scrap to sell. This traditional way is ineffective, for example, the collector</w:t>
      </w:r>
      <w:r w:rsidR="00F25BA3">
        <w:rPr>
          <w:rFonts w:ascii="Cambria" w:hAnsi="Cambria"/>
          <w:sz w:val="24"/>
          <w:szCs w:val="24"/>
          <w:lang w:val="vi-VN" w:eastAsia="en-US"/>
        </w:rPr>
        <w:t>s don’t know exactly where thier target customers are</w:t>
      </w:r>
      <w:r w:rsidRPr="001C09F4">
        <w:rPr>
          <w:rFonts w:ascii="Cambria" w:hAnsi="Cambria"/>
          <w:sz w:val="24"/>
          <w:szCs w:val="24"/>
          <w:lang w:val="vi-VN" w:eastAsia="en-US"/>
        </w:rPr>
        <w:t xml:space="preserve">, so they just go around and ask loudly for scrap, which </w:t>
      </w:r>
      <w:r w:rsidR="00F25BA3">
        <w:rPr>
          <w:rFonts w:ascii="Cambria" w:hAnsi="Cambria"/>
          <w:sz w:val="24"/>
          <w:szCs w:val="24"/>
          <w:lang w:eastAsia="en-US"/>
        </w:rPr>
        <w:t>costs their</w:t>
      </w:r>
      <w:r w:rsidRPr="001C09F4">
        <w:rPr>
          <w:rFonts w:ascii="Cambria" w:hAnsi="Cambria"/>
          <w:sz w:val="24"/>
          <w:szCs w:val="24"/>
          <w:lang w:val="vi-VN" w:eastAsia="en-US"/>
        </w:rPr>
        <w:t xml:space="preserve"> time, their force and harms to their health. </w:t>
      </w:r>
    </w:p>
    <w:p w14:paraId="3D0A67CE" w14:textId="1806DC4B" w:rsidR="00177DD3" w:rsidRPr="00F25BA3" w:rsidRDefault="001C09F4" w:rsidP="008E0612">
      <w:pPr>
        <w:pStyle w:val="ListParagraph"/>
        <w:numPr>
          <w:ilvl w:val="0"/>
          <w:numId w:val="14"/>
        </w:numPr>
        <w:autoSpaceDE w:val="0"/>
        <w:autoSpaceDN w:val="0"/>
        <w:adjustRightInd w:val="0"/>
        <w:spacing w:after="0" w:line="240" w:lineRule="auto"/>
        <w:jc w:val="both"/>
        <w:rPr>
          <w:rFonts w:ascii="Cambria" w:eastAsia="Times New Roman" w:hAnsi="Cambria" w:cs="Times New Roman"/>
          <w:sz w:val="24"/>
          <w:szCs w:val="24"/>
          <w:lang w:eastAsia="en-US"/>
        </w:rPr>
      </w:pPr>
      <w:r w:rsidRPr="00F25BA3">
        <w:rPr>
          <w:rFonts w:ascii="Cambria" w:eastAsia="Times New Roman" w:hAnsi="Cambria" w:cs="Times New Roman"/>
          <w:sz w:val="24"/>
          <w:szCs w:val="24"/>
          <w:lang w:eastAsia="en-US"/>
        </w:rPr>
        <w:t>This project is concern about implementing information technologies and mapping direction algorithms into scrap collectors’ daily work. We call it Sc</w:t>
      </w:r>
      <w:r w:rsidR="00552142" w:rsidRPr="00F25BA3">
        <w:rPr>
          <w:rFonts w:ascii="Cambria" w:eastAsia="Times New Roman" w:hAnsi="Cambria" w:cs="Times New Roman"/>
          <w:sz w:val="24"/>
          <w:szCs w:val="24"/>
          <w:lang w:eastAsia="en-US"/>
        </w:rPr>
        <w:t>rap Collector Helper System (SC). SC</w:t>
      </w:r>
      <w:r w:rsidRPr="00F25BA3">
        <w:rPr>
          <w:rFonts w:ascii="Cambria" w:eastAsia="Times New Roman" w:hAnsi="Cambria" w:cs="Times New Roman"/>
          <w:sz w:val="24"/>
          <w:szCs w:val="24"/>
          <w:lang w:eastAsia="en-US"/>
        </w:rPr>
        <w:t xml:space="preserve"> pr</w:t>
      </w:r>
      <w:r w:rsidR="00F25BA3" w:rsidRPr="00F25BA3">
        <w:rPr>
          <w:rFonts w:ascii="Cambria" w:eastAsia="Times New Roman" w:hAnsi="Cambria" w:cs="Times New Roman"/>
          <w:sz w:val="24"/>
          <w:szCs w:val="24"/>
          <w:lang w:eastAsia="en-US"/>
        </w:rPr>
        <w:t>ovides the homeowner an easy tool</w:t>
      </w:r>
      <w:r w:rsidRPr="00F25BA3">
        <w:rPr>
          <w:rFonts w:ascii="Cambria" w:eastAsia="Times New Roman" w:hAnsi="Cambria" w:cs="Times New Roman"/>
          <w:sz w:val="24"/>
          <w:szCs w:val="24"/>
          <w:lang w:eastAsia="en-US"/>
        </w:rPr>
        <w:t xml:space="preserve"> to post the scrap they want to sell with detail information and the reco</w:t>
      </w:r>
      <w:r w:rsidR="00552142" w:rsidRPr="00F25BA3">
        <w:rPr>
          <w:rFonts w:ascii="Cambria" w:eastAsia="Times New Roman" w:hAnsi="Cambria" w:cs="Times New Roman"/>
          <w:sz w:val="24"/>
          <w:szCs w:val="24"/>
          <w:lang w:eastAsia="en-US"/>
        </w:rPr>
        <w:t>mmended price. Besides that, SC</w:t>
      </w:r>
      <w:r w:rsidRPr="00F25BA3">
        <w:rPr>
          <w:rFonts w:ascii="Cambria" w:eastAsia="Times New Roman" w:hAnsi="Cambria" w:cs="Times New Roman"/>
          <w:sz w:val="24"/>
          <w:szCs w:val="24"/>
          <w:lang w:eastAsia="en-US"/>
        </w:rPr>
        <w:t xml:space="preserve"> also provides the collector a feature to find out near-by scrap</w:t>
      </w:r>
      <w:r w:rsidR="00DA5E3D" w:rsidRPr="00F25BA3">
        <w:rPr>
          <w:rFonts w:ascii="Cambria" w:eastAsia="Times New Roman" w:hAnsi="Cambria" w:cs="Times New Roman"/>
          <w:sz w:val="24"/>
          <w:szCs w:val="24"/>
          <w:lang w:eastAsia="en-US"/>
        </w:rPr>
        <w:t>s</w:t>
      </w:r>
      <w:r w:rsidRPr="00F25BA3">
        <w:rPr>
          <w:rFonts w:ascii="Cambria" w:eastAsia="Times New Roman" w:hAnsi="Cambria" w:cs="Times New Roman"/>
          <w:sz w:val="24"/>
          <w:szCs w:val="24"/>
          <w:lang w:eastAsia="en-US"/>
        </w:rPr>
        <w:t>, book scrap and contact w</w:t>
      </w:r>
      <w:r w:rsidR="00552142" w:rsidRPr="00F25BA3">
        <w:rPr>
          <w:rFonts w:ascii="Cambria" w:eastAsia="Times New Roman" w:hAnsi="Cambria" w:cs="Times New Roman"/>
          <w:sz w:val="24"/>
          <w:szCs w:val="24"/>
          <w:lang w:eastAsia="en-US"/>
        </w:rPr>
        <w:t>ith the homeowner. Moreover, SC</w:t>
      </w:r>
      <w:r w:rsidRPr="00F25BA3">
        <w:rPr>
          <w:rFonts w:ascii="Cambria" w:eastAsia="Times New Roman" w:hAnsi="Cambria" w:cs="Times New Roman"/>
          <w:sz w:val="24"/>
          <w:szCs w:val="24"/>
          <w:lang w:eastAsia="en-US"/>
        </w:rPr>
        <w:t xml:space="preserve"> helps the collector to save time and force by providing the optimized route to collec</w:t>
      </w:r>
      <w:r w:rsidR="00552142" w:rsidRPr="00F25BA3">
        <w:rPr>
          <w:rFonts w:ascii="Cambria" w:eastAsia="Times New Roman" w:hAnsi="Cambria" w:cs="Times New Roman"/>
          <w:sz w:val="24"/>
          <w:szCs w:val="24"/>
          <w:lang w:eastAsia="en-US"/>
        </w:rPr>
        <w:t>t all booked scrap</w:t>
      </w:r>
      <w:r w:rsidR="00DA5E3D" w:rsidRPr="00F25BA3">
        <w:rPr>
          <w:rFonts w:ascii="Cambria" w:eastAsia="Times New Roman" w:hAnsi="Cambria" w:cs="Times New Roman"/>
          <w:sz w:val="24"/>
          <w:szCs w:val="24"/>
          <w:lang w:eastAsia="en-US"/>
        </w:rPr>
        <w:t>s</w:t>
      </w:r>
      <w:r w:rsidR="00552142" w:rsidRPr="00F25BA3">
        <w:rPr>
          <w:rFonts w:ascii="Cambria" w:eastAsia="Times New Roman" w:hAnsi="Cambria" w:cs="Times New Roman"/>
          <w:sz w:val="24"/>
          <w:szCs w:val="24"/>
          <w:lang w:eastAsia="en-US"/>
        </w:rPr>
        <w:t>. Finally, SC</w:t>
      </w:r>
      <w:r w:rsidRPr="00F25BA3">
        <w:rPr>
          <w:rFonts w:ascii="Cambria" w:eastAsia="Times New Roman" w:hAnsi="Cambria" w:cs="Times New Roman"/>
          <w:sz w:val="24"/>
          <w:szCs w:val="24"/>
          <w:lang w:eastAsia="en-US"/>
        </w:rPr>
        <w:t xml:space="preserve"> gives homeowner chances to review the collector</w:t>
      </w:r>
      <w:r w:rsidR="008E0612">
        <w:rPr>
          <w:rFonts w:ascii="Cambria" w:eastAsia="Times New Roman" w:hAnsi="Cambria" w:cs="Times New Roman"/>
          <w:sz w:val="24"/>
          <w:szCs w:val="24"/>
          <w:lang w:eastAsia="en-US"/>
        </w:rPr>
        <w:t xml:space="preserve"> in order to help collectors work better.</w:t>
      </w:r>
    </w:p>
    <w:p w14:paraId="1D5E7F80" w14:textId="0658C6AC" w:rsidR="00D14213" w:rsidRPr="001D422B" w:rsidRDefault="00AA17A1" w:rsidP="00AA17A1">
      <w:pPr>
        <w:pStyle w:val="Heading4"/>
      </w:pPr>
      <w:r>
        <w:t xml:space="preserve">1.3 </w:t>
      </w:r>
      <w:r w:rsidR="00D14213" w:rsidRPr="001D422B">
        <w:t>Project Overview</w:t>
      </w:r>
    </w:p>
    <w:p w14:paraId="4D4E0E31" w14:textId="3B07435F" w:rsidR="00D14213" w:rsidRPr="001D422B" w:rsidRDefault="00AA17A1" w:rsidP="00AA17A1">
      <w:pPr>
        <w:pStyle w:val="Heading5"/>
      </w:pPr>
      <w:r>
        <w:t xml:space="preserve">1.3.1 </w:t>
      </w:r>
      <w:r w:rsidR="00D14213" w:rsidRPr="001D422B">
        <w:t>Current Situation</w:t>
      </w:r>
    </w:p>
    <w:p w14:paraId="46834C96" w14:textId="678F41FC" w:rsidR="00D14213" w:rsidRPr="00F13EEE" w:rsidRDefault="00D14213" w:rsidP="006F657E">
      <w:pPr>
        <w:pStyle w:val="ListParagraph"/>
        <w:jc w:val="both"/>
        <w:rPr>
          <w:rFonts w:ascii="Cambria" w:hAnsi="Cambria"/>
          <w:sz w:val="24"/>
          <w:szCs w:val="24"/>
          <w:lang w:eastAsia="en-US"/>
        </w:rPr>
      </w:pPr>
      <w:r w:rsidRPr="00F13EEE">
        <w:rPr>
          <w:rFonts w:ascii="Cambria" w:hAnsi="Cambria"/>
          <w:sz w:val="24"/>
          <w:szCs w:val="24"/>
          <w:lang w:eastAsia="en-US"/>
        </w:rPr>
        <w:t xml:space="preserve">Below are the problems encountered in this </w:t>
      </w:r>
      <w:r w:rsidR="00576E55">
        <w:rPr>
          <w:rFonts w:ascii="Cambria" w:hAnsi="Cambria"/>
          <w:sz w:val="24"/>
          <w:szCs w:val="24"/>
          <w:lang w:eastAsia="en-US"/>
        </w:rPr>
        <w:t>project:</w:t>
      </w:r>
    </w:p>
    <w:p w14:paraId="4A7118EB" w14:textId="3B0F6F94" w:rsidR="006B3C0B" w:rsidRPr="00026BAE" w:rsidRDefault="006B3C0B" w:rsidP="00591C73">
      <w:pPr>
        <w:pStyle w:val="ListParagraph"/>
        <w:numPr>
          <w:ilvl w:val="0"/>
          <w:numId w:val="34"/>
        </w:numPr>
        <w:spacing w:before="0"/>
        <w:jc w:val="both"/>
        <w:rPr>
          <w:rFonts w:ascii="Cambria" w:hAnsi="Cambria"/>
          <w:sz w:val="24"/>
          <w:szCs w:val="24"/>
          <w:lang w:eastAsia="en-US"/>
        </w:rPr>
      </w:pPr>
      <w:r w:rsidRPr="00026BAE">
        <w:rPr>
          <w:rFonts w:ascii="Cambria" w:hAnsi="Cambria"/>
          <w:sz w:val="24"/>
          <w:szCs w:val="24"/>
          <w:lang w:eastAsia="en-US"/>
        </w:rPr>
        <w:t>Limit of time: our team has only 4 members and we have to get requirements, complete document, develop product and do the test in just 14 weeks.</w:t>
      </w:r>
    </w:p>
    <w:p w14:paraId="6FD5D845" w14:textId="77777777" w:rsidR="006B3C0B" w:rsidRPr="00026BAE" w:rsidRDefault="006B3C0B" w:rsidP="00591C73">
      <w:pPr>
        <w:pStyle w:val="ListParagraph"/>
        <w:numPr>
          <w:ilvl w:val="0"/>
          <w:numId w:val="34"/>
        </w:numPr>
        <w:spacing w:before="0"/>
        <w:jc w:val="both"/>
        <w:rPr>
          <w:rFonts w:ascii="Cambria" w:hAnsi="Cambria"/>
          <w:sz w:val="24"/>
          <w:szCs w:val="24"/>
          <w:lang w:eastAsia="en-US"/>
        </w:rPr>
      </w:pPr>
      <w:r w:rsidRPr="00026BAE">
        <w:rPr>
          <w:rFonts w:ascii="Cambria" w:hAnsi="Cambria"/>
          <w:sz w:val="24"/>
          <w:szCs w:val="24"/>
          <w:lang w:eastAsia="en-US"/>
        </w:rPr>
        <w:t>New technique and framework: when applying new framework into capstone project, all members of the team need an amount of time to get used to new techniques.</w:t>
      </w:r>
    </w:p>
    <w:p w14:paraId="79D6B44B" w14:textId="2DC6EB22" w:rsidR="006B3C0B" w:rsidRPr="00026BAE" w:rsidRDefault="006B3C0B" w:rsidP="00591C73">
      <w:pPr>
        <w:pStyle w:val="ListParagraph"/>
        <w:numPr>
          <w:ilvl w:val="0"/>
          <w:numId w:val="34"/>
        </w:numPr>
        <w:spacing w:before="0"/>
        <w:jc w:val="both"/>
        <w:rPr>
          <w:rFonts w:ascii="Cambria" w:hAnsi="Cambria"/>
          <w:sz w:val="24"/>
          <w:szCs w:val="24"/>
          <w:lang w:eastAsia="en-US"/>
        </w:rPr>
      </w:pPr>
      <w:r w:rsidRPr="00026BAE">
        <w:rPr>
          <w:rFonts w:ascii="Cambria" w:hAnsi="Cambria"/>
          <w:sz w:val="24"/>
          <w:szCs w:val="24"/>
          <w:lang w:eastAsia="en-US"/>
        </w:rPr>
        <w:t>Lack of User Interface and User Experience design skill: all team me</w:t>
      </w:r>
      <w:r w:rsidR="00EC1B9E">
        <w:rPr>
          <w:rFonts w:ascii="Cambria" w:hAnsi="Cambria"/>
          <w:sz w:val="24"/>
          <w:szCs w:val="24"/>
          <w:lang w:eastAsia="en-US"/>
        </w:rPr>
        <w:t>mbers are studying JS for major;</w:t>
      </w:r>
      <w:r w:rsidRPr="00026BAE">
        <w:rPr>
          <w:rFonts w:ascii="Cambria" w:hAnsi="Cambria"/>
          <w:sz w:val="24"/>
          <w:szCs w:val="24"/>
          <w:lang w:eastAsia="en-US"/>
        </w:rPr>
        <w:t xml:space="preserve"> no</w:t>
      </w:r>
      <w:r w:rsidR="00552142">
        <w:rPr>
          <w:rFonts w:ascii="Cambria" w:hAnsi="Cambria"/>
          <w:sz w:val="24"/>
          <w:szCs w:val="24"/>
          <w:lang w:eastAsia="en-US"/>
        </w:rPr>
        <w:t xml:space="preserve"> one has studied about UI and UX</w:t>
      </w:r>
      <w:r w:rsidRPr="00026BAE">
        <w:rPr>
          <w:rFonts w:ascii="Cambria" w:hAnsi="Cambria"/>
          <w:sz w:val="24"/>
          <w:szCs w:val="24"/>
          <w:lang w:eastAsia="en-US"/>
        </w:rPr>
        <w:t xml:space="preserve"> designing before.</w:t>
      </w:r>
    </w:p>
    <w:p w14:paraId="3CCF8A5F" w14:textId="77777777" w:rsidR="006B3C0B" w:rsidRPr="00026BAE" w:rsidRDefault="006B3C0B" w:rsidP="00591C73">
      <w:pPr>
        <w:pStyle w:val="ListParagraph"/>
        <w:numPr>
          <w:ilvl w:val="0"/>
          <w:numId w:val="34"/>
        </w:numPr>
        <w:spacing w:before="0"/>
        <w:jc w:val="both"/>
        <w:rPr>
          <w:rFonts w:ascii="Cambria" w:hAnsi="Cambria"/>
          <w:sz w:val="24"/>
          <w:szCs w:val="24"/>
          <w:lang w:eastAsia="en-US"/>
        </w:rPr>
      </w:pPr>
      <w:r w:rsidRPr="00026BAE">
        <w:rPr>
          <w:rFonts w:ascii="Cambria" w:hAnsi="Cambria"/>
          <w:sz w:val="24"/>
          <w:szCs w:val="24"/>
          <w:lang w:eastAsia="en-US"/>
        </w:rPr>
        <w:t>Misunderstanding in business logic: the business login of scrap collecting is quite strange with us, and all requirements are given by the mentor, who is not a scrap collector. Although we have observed many scrap collectors, there are still some misunderstood logic.</w:t>
      </w:r>
    </w:p>
    <w:p w14:paraId="00FC325C" w14:textId="1BA9C20A" w:rsidR="006B3C0B" w:rsidRPr="00026BAE" w:rsidRDefault="006B3C0B" w:rsidP="00591C73">
      <w:pPr>
        <w:pStyle w:val="ListParagraph"/>
        <w:numPr>
          <w:ilvl w:val="0"/>
          <w:numId w:val="34"/>
        </w:numPr>
        <w:spacing w:before="0"/>
        <w:jc w:val="both"/>
        <w:rPr>
          <w:rFonts w:ascii="Cambria" w:hAnsi="Cambria"/>
          <w:sz w:val="24"/>
          <w:szCs w:val="24"/>
          <w:lang w:eastAsia="en-US"/>
        </w:rPr>
      </w:pPr>
      <w:r w:rsidRPr="00026BAE">
        <w:rPr>
          <w:rFonts w:ascii="Cambria" w:hAnsi="Cambria"/>
          <w:sz w:val="24"/>
          <w:szCs w:val="24"/>
          <w:lang w:eastAsia="en-US"/>
        </w:rPr>
        <w:lastRenderedPageBreak/>
        <w:t>Absence of team member: team members can have a conflict in meeting schedule because of sick</w:t>
      </w:r>
      <w:r w:rsidR="00F25BA3">
        <w:rPr>
          <w:rFonts w:ascii="Cambria" w:hAnsi="Cambria"/>
          <w:sz w:val="24"/>
          <w:szCs w:val="24"/>
          <w:lang w:eastAsia="en-US"/>
        </w:rPr>
        <w:t>ness</w:t>
      </w:r>
      <w:r w:rsidRPr="00026BAE">
        <w:rPr>
          <w:rFonts w:ascii="Cambria" w:hAnsi="Cambria"/>
          <w:sz w:val="24"/>
          <w:szCs w:val="24"/>
          <w:lang w:eastAsia="en-US"/>
        </w:rPr>
        <w:t>, class timetable or work schedule, etc…</w:t>
      </w:r>
    </w:p>
    <w:p w14:paraId="5C67D174" w14:textId="68F0F65F" w:rsidR="00D14213" w:rsidRDefault="00AA17A1" w:rsidP="00AA17A1">
      <w:pPr>
        <w:pStyle w:val="Heading5"/>
      </w:pPr>
      <w:r>
        <w:t xml:space="preserve">1.3.2 </w:t>
      </w:r>
      <w:r w:rsidR="00D14213" w:rsidRPr="001D422B">
        <w:t>The Proposed System</w:t>
      </w:r>
    </w:p>
    <w:p w14:paraId="0D1F876F" w14:textId="6E94E877" w:rsidR="003E68E9" w:rsidRDefault="000700D2" w:rsidP="003E68E9">
      <w:pPr>
        <w:pStyle w:val="ListParagraph"/>
        <w:ind w:left="992"/>
        <w:jc w:val="both"/>
        <w:rPr>
          <w:rFonts w:ascii="Cambria" w:hAnsi="Cambria"/>
          <w:sz w:val="24"/>
          <w:szCs w:val="24"/>
          <w:lang w:eastAsia="en-US"/>
        </w:rPr>
      </w:pPr>
      <w:r>
        <w:rPr>
          <w:rFonts w:ascii="Cambria" w:hAnsi="Cambria"/>
          <w:sz w:val="24"/>
          <w:szCs w:val="24"/>
          <w:lang w:eastAsia="en-US"/>
        </w:rPr>
        <w:t xml:space="preserve">According to </w:t>
      </w:r>
      <w:r w:rsidR="003E68E9" w:rsidRPr="00656076">
        <w:rPr>
          <w:rFonts w:ascii="Cambria" w:hAnsi="Cambria"/>
          <w:sz w:val="24"/>
          <w:szCs w:val="24"/>
          <w:lang w:eastAsia="en-US"/>
        </w:rPr>
        <w:t xml:space="preserve">researches, we </w:t>
      </w:r>
      <w:r w:rsidR="006858C6">
        <w:rPr>
          <w:rFonts w:ascii="Cambria" w:hAnsi="Cambria"/>
          <w:sz w:val="24"/>
          <w:szCs w:val="24"/>
          <w:lang w:eastAsia="en-US"/>
        </w:rPr>
        <w:t>decided to build a</w:t>
      </w:r>
      <w:r>
        <w:rPr>
          <w:rFonts w:ascii="Cambria" w:hAnsi="Cambria"/>
          <w:sz w:val="24"/>
          <w:szCs w:val="24"/>
          <w:lang w:eastAsia="en-US"/>
        </w:rPr>
        <w:t xml:space="preserve"> system call “Scrap Collector” to help both scrap collector to </w:t>
      </w:r>
      <w:r w:rsidR="006858C6">
        <w:rPr>
          <w:rFonts w:ascii="Cambria" w:hAnsi="Cambria"/>
          <w:sz w:val="24"/>
          <w:szCs w:val="24"/>
          <w:lang w:eastAsia="en-US"/>
        </w:rPr>
        <w:t>book scrap and homeowner to post scrap for selling.</w:t>
      </w:r>
      <w:r w:rsidR="003E68E9" w:rsidRPr="00656076">
        <w:rPr>
          <w:rFonts w:ascii="Cambria" w:hAnsi="Cambria"/>
          <w:sz w:val="24"/>
          <w:szCs w:val="24"/>
          <w:lang w:eastAsia="en-US"/>
        </w:rPr>
        <w:t xml:space="preserve"> </w:t>
      </w:r>
      <w:r w:rsidR="006858C6">
        <w:rPr>
          <w:rFonts w:ascii="Cambria" w:hAnsi="Cambria"/>
          <w:sz w:val="24"/>
          <w:szCs w:val="24"/>
          <w:lang w:eastAsia="en-US"/>
        </w:rPr>
        <w:t>There are two mobile application, one for collector and one for homeowner.</w:t>
      </w:r>
    </w:p>
    <w:p w14:paraId="0D9B5F01" w14:textId="77777777" w:rsidR="003E68E9" w:rsidRPr="00656076" w:rsidRDefault="003E68E9" w:rsidP="003E68E9">
      <w:pPr>
        <w:pStyle w:val="ListParagraph"/>
        <w:ind w:left="992"/>
        <w:jc w:val="both"/>
        <w:rPr>
          <w:rFonts w:ascii="Cambria" w:hAnsi="Cambria"/>
          <w:sz w:val="24"/>
          <w:szCs w:val="24"/>
          <w:lang w:eastAsia="en-US"/>
        </w:rPr>
      </w:pPr>
      <w:r w:rsidRPr="00656076">
        <w:rPr>
          <w:rFonts w:ascii="Cambria" w:hAnsi="Cambria"/>
          <w:sz w:val="24"/>
          <w:szCs w:val="24"/>
          <w:lang w:eastAsia="en-US"/>
        </w:rPr>
        <w:t>We also build a high available web server to maintain the main system to work 24/7 to make sure that if mobile applications have the need of accessing to the server to get or update the information there will always be available.</w:t>
      </w:r>
    </w:p>
    <w:p w14:paraId="1C986D40" w14:textId="77777777" w:rsidR="003E68E9" w:rsidRPr="00656076" w:rsidRDefault="003E68E9" w:rsidP="003E68E9">
      <w:pPr>
        <w:pStyle w:val="ListParagraph"/>
        <w:ind w:left="992"/>
        <w:jc w:val="both"/>
        <w:rPr>
          <w:rFonts w:ascii="Cambria" w:hAnsi="Cambria"/>
          <w:sz w:val="24"/>
          <w:szCs w:val="24"/>
          <w:lang w:eastAsia="en-US"/>
        </w:rPr>
      </w:pPr>
      <w:r w:rsidRPr="00656076">
        <w:rPr>
          <w:rFonts w:ascii="Cambria" w:hAnsi="Cambria"/>
          <w:sz w:val="24"/>
          <w:szCs w:val="24"/>
          <w:lang w:eastAsia="en-US"/>
        </w:rPr>
        <w:t>We assign responsibility in vertical to make sure if any member in this problem cannot continue to work in our team there will be the least harmful to the project processes.</w:t>
      </w:r>
    </w:p>
    <w:p w14:paraId="1EA3F975" w14:textId="77777777" w:rsidR="003E68E9" w:rsidRDefault="003E68E9" w:rsidP="003E68E9">
      <w:pPr>
        <w:pStyle w:val="ListParagraph"/>
        <w:ind w:left="992"/>
        <w:jc w:val="both"/>
        <w:rPr>
          <w:rFonts w:ascii="Cambria" w:hAnsi="Cambria"/>
          <w:sz w:val="24"/>
          <w:szCs w:val="24"/>
          <w:lang w:eastAsia="en-US"/>
        </w:rPr>
      </w:pPr>
      <w:r w:rsidRPr="00656076">
        <w:rPr>
          <w:rFonts w:ascii="Cambria" w:hAnsi="Cambria"/>
          <w:sz w:val="24"/>
          <w:szCs w:val="24"/>
          <w:lang w:eastAsia="en-US"/>
        </w:rPr>
        <w:t>Our system includes 2 main subsystems:</w:t>
      </w:r>
    </w:p>
    <w:p w14:paraId="13A5C2BE" w14:textId="77777777" w:rsidR="003E68E9" w:rsidRPr="008E1132" w:rsidRDefault="003E68E9" w:rsidP="00591C73">
      <w:pPr>
        <w:pStyle w:val="ListParagraph"/>
        <w:numPr>
          <w:ilvl w:val="0"/>
          <w:numId w:val="35"/>
        </w:numPr>
        <w:jc w:val="both"/>
        <w:rPr>
          <w:rFonts w:ascii="Cambria" w:hAnsi="Cambria"/>
          <w:sz w:val="24"/>
          <w:szCs w:val="24"/>
          <w:lang w:eastAsia="en-US"/>
        </w:rPr>
      </w:pPr>
      <w:r w:rsidRPr="008E1132">
        <w:rPr>
          <w:rFonts w:ascii="Cambria" w:hAnsi="Cambria"/>
          <w:sz w:val="24"/>
          <w:szCs w:val="24"/>
          <w:lang w:eastAsia="en-US"/>
        </w:rPr>
        <w:t>An online website for the admins to help them manage user account, category and scrap post.</w:t>
      </w:r>
    </w:p>
    <w:p w14:paraId="09186CFF" w14:textId="0C0DDC4F" w:rsidR="003E68E9" w:rsidRDefault="003E68E9" w:rsidP="00591C73">
      <w:pPr>
        <w:pStyle w:val="ListParagraph"/>
        <w:numPr>
          <w:ilvl w:val="0"/>
          <w:numId w:val="35"/>
        </w:numPr>
        <w:jc w:val="both"/>
        <w:rPr>
          <w:rFonts w:ascii="Cambria" w:hAnsi="Cambria"/>
          <w:sz w:val="24"/>
          <w:szCs w:val="24"/>
          <w:lang w:eastAsia="en-US"/>
        </w:rPr>
      </w:pPr>
      <w:r w:rsidRPr="00656076">
        <w:rPr>
          <w:rFonts w:ascii="Cambria" w:hAnsi="Cambria"/>
          <w:sz w:val="24"/>
          <w:szCs w:val="24"/>
          <w:lang w:eastAsia="en-US"/>
        </w:rPr>
        <w:t>A mobile application for homeowner and collector to sell and buy scrap.</w:t>
      </w:r>
    </w:p>
    <w:p w14:paraId="20A7322D" w14:textId="3074BC38" w:rsidR="003E68E9" w:rsidRPr="00AA17A1" w:rsidRDefault="00AA17A1" w:rsidP="00AA17A1">
      <w:pPr>
        <w:pStyle w:val="Heading6"/>
      </w:pPr>
      <w:r>
        <w:t xml:space="preserve">1.3.2.1 </w:t>
      </w:r>
      <w:r w:rsidR="003E68E9" w:rsidRPr="00AA17A1">
        <w:t>Web application</w:t>
      </w:r>
    </w:p>
    <w:p w14:paraId="6601AB49" w14:textId="614F76C3" w:rsidR="003E68E9" w:rsidRDefault="003E68E9" w:rsidP="003E68E9">
      <w:pPr>
        <w:pStyle w:val="ListParagraph"/>
        <w:ind w:left="2138" w:firstLine="0"/>
        <w:jc w:val="both"/>
        <w:rPr>
          <w:rFonts w:ascii="Cambria" w:hAnsi="Cambria"/>
          <w:sz w:val="24"/>
          <w:szCs w:val="24"/>
          <w:lang w:eastAsia="en-US"/>
        </w:rPr>
      </w:pPr>
      <w:r w:rsidRPr="003E68E9">
        <w:rPr>
          <w:rFonts w:ascii="Cambria" w:hAnsi="Cambria"/>
          <w:sz w:val="24"/>
          <w:szCs w:val="24"/>
          <w:lang w:eastAsia="en-US"/>
        </w:rPr>
        <w:t xml:space="preserve">Web application is common tool to help admin manage user, category and scrap post. This application is used by administrator team </w:t>
      </w:r>
      <w:r w:rsidR="00F75F01">
        <w:rPr>
          <w:rFonts w:ascii="Cambria" w:hAnsi="Cambria"/>
          <w:sz w:val="24"/>
          <w:szCs w:val="24"/>
          <w:lang w:eastAsia="en-US"/>
        </w:rPr>
        <w:t>to</w:t>
      </w:r>
      <w:r w:rsidRPr="003E68E9">
        <w:rPr>
          <w:rFonts w:ascii="Cambria" w:hAnsi="Cambria"/>
          <w:sz w:val="24"/>
          <w:szCs w:val="24"/>
          <w:lang w:eastAsia="en-US"/>
        </w:rPr>
        <w:t xml:space="preserve"> do fol</w:t>
      </w:r>
      <w:r w:rsidR="00F75F01">
        <w:rPr>
          <w:rFonts w:ascii="Cambria" w:hAnsi="Cambria"/>
          <w:sz w:val="24"/>
          <w:szCs w:val="24"/>
          <w:lang w:eastAsia="en-US"/>
        </w:rPr>
        <w:t>lowing features</w:t>
      </w:r>
      <w:r w:rsidRPr="003E68E9">
        <w:rPr>
          <w:rFonts w:ascii="Cambria" w:hAnsi="Cambria"/>
          <w:sz w:val="24"/>
          <w:szCs w:val="24"/>
          <w:lang w:eastAsia="en-US"/>
        </w:rPr>
        <w:t>:</w:t>
      </w:r>
    </w:p>
    <w:p w14:paraId="7E617234" w14:textId="0327152C" w:rsidR="003E68E9" w:rsidRDefault="003E68E9" w:rsidP="00591C73">
      <w:pPr>
        <w:pStyle w:val="ListParagraph"/>
        <w:numPr>
          <w:ilvl w:val="1"/>
          <w:numId w:val="36"/>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Manage user account</w:t>
      </w:r>
    </w:p>
    <w:p w14:paraId="7B672A60" w14:textId="77777777" w:rsidR="003E68E9" w:rsidRDefault="003E68E9" w:rsidP="00591C73">
      <w:pPr>
        <w:pStyle w:val="ListParagraph"/>
        <w:numPr>
          <w:ilvl w:val="1"/>
          <w:numId w:val="36"/>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Manage scrap category</w:t>
      </w:r>
    </w:p>
    <w:p w14:paraId="1453E485" w14:textId="74D491D3" w:rsidR="003E68E9" w:rsidRPr="002734C8" w:rsidRDefault="003E68E9" w:rsidP="00591C73">
      <w:pPr>
        <w:pStyle w:val="ListParagraph"/>
        <w:numPr>
          <w:ilvl w:val="1"/>
          <w:numId w:val="36"/>
        </w:numPr>
        <w:autoSpaceDE w:val="0"/>
        <w:autoSpaceDN w:val="0"/>
        <w:adjustRightInd w:val="0"/>
        <w:spacing w:before="0" w:after="0" w:line="240" w:lineRule="auto"/>
        <w:jc w:val="both"/>
        <w:rPr>
          <w:rFonts w:ascii="Cambria" w:hAnsi="Cambria"/>
          <w:sz w:val="24"/>
          <w:szCs w:val="24"/>
          <w:lang w:eastAsia="en-US"/>
        </w:rPr>
      </w:pPr>
      <w:r>
        <w:rPr>
          <w:rFonts w:ascii="Cambria" w:eastAsia="Times New Roman" w:hAnsi="Cambria" w:cs="Times New Roman"/>
          <w:sz w:val="24"/>
          <w:szCs w:val="24"/>
          <w:lang w:eastAsia="en-US"/>
        </w:rPr>
        <w:t>Manage posted scrap</w:t>
      </w:r>
    </w:p>
    <w:p w14:paraId="5EC25680" w14:textId="69DD6987" w:rsidR="003E68E9" w:rsidRPr="00AA17A1" w:rsidRDefault="00AA17A1" w:rsidP="00AA17A1">
      <w:pPr>
        <w:pStyle w:val="Heading6"/>
      </w:pPr>
      <w:r>
        <w:t xml:space="preserve">1.3.2.2 </w:t>
      </w:r>
      <w:r w:rsidR="003E68E9" w:rsidRPr="00AA17A1">
        <w:t>Mobile application</w:t>
      </w:r>
    </w:p>
    <w:p w14:paraId="1A49365B" w14:textId="17425426" w:rsidR="000A28B4" w:rsidRPr="001920BB" w:rsidRDefault="000A28B4" w:rsidP="000A28B4">
      <w:pPr>
        <w:pStyle w:val="ListParagraph"/>
        <w:ind w:left="2138" w:firstLine="0"/>
        <w:jc w:val="both"/>
        <w:rPr>
          <w:rFonts w:ascii="Cambria" w:hAnsi="Cambria"/>
          <w:sz w:val="24"/>
          <w:szCs w:val="24"/>
          <w:lang w:eastAsia="en-US"/>
        </w:rPr>
      </w:pPr>
      <w:r w:rsidRPr="001920BB">
        <w:rPr>
          <w:rFonts w:ascii="Cambria" w:hAnsi="Cambria"/>
          <w:sz w:val="24"/>
          <w:szCs w:val="24"/>
          <w:lang w:eastAsia="en-US"/>
        </w:rPr>
        <w:t>Mobile application is a tool to help homeowner and collector to sell and buy scrap. Mobile application provide</w:t>
      </w:r>
      <w:r w:rsidR="00EC1B9E">
        <w:rPr>
          <w:rFonts w:ascii="Cambria" w:hAnsi="Cambria"/>
          <w:sz w:val="24"/>
          <w:szCs w:val="24"/>
          <w:lang w:eastAsia="en-US"/>
        </w:rPr>
        <w:t>s</w:t>
      </w:r>
      <w:r w:rsidRPr="001920BB">
        <w:rPr>
          <w:rFonts w:ascii="Cambria" w:hAnsi="Cambria"/>
          <w:sz w:val="24"/>
          <w:szCs w:val="24"/>
          <w:lang w:eastAsia="en-US"/>
        </w:rPr>
        <w:t xml:space="preserve"> following features:</w:t>
      </w:r>
    </w:p>
    <w:p w14:paraId="015FAB95" w14:textId="77777777" w:rsidR="000A28B4" w:rsidRDefault="000A28B4" w:rsidP="00591C73">
      <w:pPr>
        <w:pStyle w:val="ListParagraph"/>
        <w:numPr>
          <w:ilvl w:val="0"/>
          <w:numId w:val="37"/>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For homeowner:</w:t>
      </w:r>
    </w:p>
    <w:p w14:paraId="4E461811" w14:textId="3BE19C6E" w:rsidR="000A28B4" w:rsidRDefault="00051F66" w:rsidP="00591C73">
      <w:pPr>
        <w:pStyle w:val="ListParagraph"/>
        <w:numPr>
          <w:ilvl w:val="1"/>
          <w:numId w:val="38"/>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Post s</w:t>
      </w:r>
      <w:r w:rsidR="000A28B4">
        <w:rPr>
          <w:rFonts w:ascii="Cambria" w:eastAsia="Times New Roman" w:hAnsi="Cambria" w:cs="Times New Roman"/>
          <w:sz w:val="24"/>
          <w:szCs w:val="24"/>
          <w:lang w:eastAsia="en-US"/>
        </w:rPr>
        <w:t>crap for sale</w:t>
      </w:r>
    </w:p>
    <w:p w14:paraId="72163311" w14:textId="77777777" w:rsidR="000A28B4" w:rsidRDefault="000A28B4" w:rsidP="00591C73">
      <w:pPr>
        <w:pStyle w:val="ListParagraph"/>
        <w:numPr>
          <w:ilvl w:val="1"/>
          <w:numId w:val="38"/>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Contact the collector</w:t>
      </w:r>
    </w:p>
    <w:p w14:paraId="58B2183F" w14:textId="77777777" w:rsidR="000A28B4" w:rsidRDefault="000A28B4" w:rsidP="00591C73">
      <w:pPr>
        <w:pStyle w:val="ListParagraph"/>
        <w:numPr>
          <w:ilvl w:val="1"/>
          <w:numId w:val="38"/>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Manage scrap</w:t>
      </w:r>
    </w:p>
    <w:p w14:paraId="43591981" w14:textId="77777777" w:rsidR="000A28B4" w:rsidRDefault="000A28B4" w:rsidP="00591C73">
      <w:pPr>
        <w:pStyle w:val="ListParagraph"/>
        <w:numPr>
          <w:ilvl w:val="1"/>
          <w:numId w:val="38"/>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Negotiate scrap price</w:t>
      </w:r>
    </w:p>
    <w:p w14:paraId="4C3443ED" w14:textId="72E0E934" w:rsidR="000A28B4" w:rsidRDefault="000A28B4" w:rsidP="00591C73">
      <w:pPr>
        <w:pStyle w:val="ListParagraph"/>
        <w:numPr>
          <w:ilvl w:val="1"/>
          <w:numId w:val="38"/>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Update</w:t>
      </w:r>
      <w:r w:rsidR="009910A6">
        <w:rPr>
          <w:rFonts w:ascii="Cambria" w:eastAsia="Times New Roman" w:hAnsi="Cambria" w:cs="Times New Roman"/>
          <w:sz w:val="24"/>
          <w:szCs w:val="24"/>
          <w:lang w:eastAsia="en-US"/>
        </w:rPr>
        <w:t xml:space="preserve"> scrap</w:t>
      </w:r>
      <w:r>
        <w:rPr>
          <w:rFonts w:ascii="Cambria" w:eastAsia="Times New Roman" w:hAnsi="Cambria" w:cs="Times New Roman"/>
          <w:sz w:val="24"/>
          <w:szCs w:val="24"/>
          <w:lang w:eastAsia="en-US"/>
        </w:rPr>
        <w:t xml:space="preserve"> information</w:t>
      </w:r>
    </w:p>
    <w:p w14:paraId="0C1EC1AE" w14:textId="77777777" w:rsidR="000A28B4" w:rsidRDefault="000A28B4" w:rsidP="00591C73">
      <w:pPr>
        <w:pStyle w:val="ListParagraph"/>
        <w:numPr>
          <w:ilvl w:val="0"/>
          <w:numId w:val="37"/>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 xml:space="preserve">For collector: </w:t>
      </w:r>
    </w:p>
    <w:p w14:paraId="12F8D6E1" w14:textId="48BF9F8F" w:rsidR="000A28B4" w:rsidRDefault="000A28B4" w:rsidP="00591C73">
      <w:pPr>
        <w:pStyle w:val="ListParagraph"/>
        <w:numPr>
          <w:ilvl w:val="1"/>
          <w:numId w:val="39"/>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Find near-by scrap</w:t>
      </w:r>
    </w:p>
    <w:p w14:paraId="7A591952" w14:textId="1179337C" w:rsidR="000700D2" w:rsidRDefault="000700D2" w:rsidP="00591C73">
      <w:pPr>
        <w:pStyle w:val="ListParagraph"/>
        <w:numPr>
          <w:ilvl w:val="1"/>
          <w:numId w:val="39"/>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Find latest scrap</w:t>
      </w:r>
    </w:p>
    <w:p w14:paraId="6F581EB9" w14:textId="77777777" w:rsidR="000A28B4" w:rsidRDefault="000A28B4" w:rsidP="00591C73">
      <w:pPr>
        <w:pStyle w:val="ListParagraph"/>
        <w:numPr>
          <w:ilvl w:val="1"/>
          <w:numId w:val="39"/>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Book scrap</w:t>
      </w:r>
    </w:p>
    <w:p w14:paraId="229F86C3" w14:textId="77777777" w:rsidR="000A28B4" w:rsidRDefault="000A28B4" w:rsidP="00591C73">
      <w:pPr>
        <w:pStyle w:val="ListParagraph"/>
        <w:numPr>
          <w:ilvl w:val="1"/>
          <w:numId w:val="39"/>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lastRenderedPageBreak/>
        <w:t>Contact the homeowner</w:t>
      </w:r>
    </w:p>
    <w:p w14:paraId="5D019B83" w14:textId="73D84F0C" w:rsidR="000A28B4" w:rsidRDefault="000A28B4" w:rsidP="00591C73">
      <w:pPr>
        <w:pStyle w:val="ListParagraph"/>
        <w:numPr>
          <w:ilvl w:val="1"/>
          <w:numId w:val="39"/>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Schedule</w:t>
      </w:r>
      <w:r w:rsidR="009910A6">
        <w:rPr>
          <w:rFonts w:ascii="Cambria" w:eastAsia="Times New Roman" w:hAnsi="Cambria" w:cs="Times New Roman"/>
          <w:sz w:val="24"/>
          <w:szCs w:val="24"/>
          <w:lang w:eastAsia="en-US"/>
        </w:rPr>
        <w:t xml:space="preserve"> to pick up</w:t>
      </w:r>
      <w:r>
        <w:rPr>
          <w:rFonts w:ascii="Cambria" w:eastAsia="Times New Roman" w:hAnsi="Cambria" w:cs="Times New Roman"/>
          <w:sz w:val="24"/>
          <w:szCs w:val="24"/>
          <w:lang w:eastAsia="en-US"/>
        </w:rPr>
        <w:t xml:space="preserve"> scrap</w:t>
      </w:r>
    </w:p>
    <w:p w14:paraId="419DEA73" w14:textId="6B5F0198" w:rsidR="003E68E9" w:rsidRDefault="000A28B4" w:rsidP="00591C73">
      <w:pPr>
        <w:pStyle w:val="ListParagraph"/>
        <w:numPr>
          <w:ilvl w:val="1"/>
          <w:numId w:val="39"/>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Negotiate price</w:t>
      </w:r>
    </w:p>
    <w:p w14:paraId="20786722" w14:textId="167EC6D8" w:rsidR="00D14213" w:rsidRPr="001D422B" w:rsidRDefault="00AA17A1" w:rsidP="00AA17A1">
      <w:pPr>
        <w:pStyle w:val="Heading5"/>
      </w:pPr>
      <w:r>
        <w:t xml:space="preserve">1.3.3 </w:t>
      </w:r>
      <w:r w:rsidR="00D14213" w:rsidRPr="001D422B">
        <w:t>Boundaries of the System</w:t>
      </w:r>
    </w:p>
    <w:p w14:paraId="46194B82" w14:textId="77777777" w:rsidR="00D14213" w:rsidRPr="001D422B" w:rsidRDefault="00D14213" w:rsidP="009E72B7">
      <w:pPr>
        <w:ind w:left="720" w:firstLine="720"/>
        <w:jc w:val="both"/>
        <w:rPr>
          <w:rFonts w:ascii="Cambria" w:hAnsi="Cambria" w:cstheme="minorHAnsi"/>
          <w:sz w:val="24"/>
          <w:szCs w:val="24"/>
          <w:lang w:val="vi-VN"/>
        </w:rPr>
      </w:pPr>
      <w:r w:rsidRPr="001D422B">
        <w:rPr>
          <w:rFonts w:ascii="Cambria" w:hAnsi="Cambria" w:cstheme="minorHAnsi"/>
          <w:sz w:val="24"/>
          <w:szCs w:val="24"/>
          <w:lang w:val="vi-VN"/>
        </w:rPr>
        <w:t>The system can:</w:t>
      </w:r>
    </w:p>
    <w:p w14:paraId="0CF6ECAC" w14:textId="77777777" w:rsidR="00F702E5" w:rsidRPr="00026BAE" w:rsidRDefault="00F702E5" w:rsidP="00591C73">
      <w:pPr>
        <w:pStyle w:val="ListParagraph"/>
        <w:numPr>
          <w:ilvl w:val="0"/>
          <w:numId w:val="16"/>
        </w:numPr>
        <w:jc w:val="both"/>
        <w:rPr>
          <w:rFonts w:ascii="Cambria" w:hAnsi="Cambria" w:cstheme="minorHAnsi"/>
          <w:sz w:val="24"/>
          <w:szCs w:val="24"/>
          <w:lang w:val="vi-VN"/>
        </w:rPr>
      </w:pPr>
      <w:r w:rsidRPr="00026BAE">
        <w:rPr>
          <w:rFonts w:ascii="Cambria" w:hAnsi="Cambria" w:cstheme="minorHAnsi"/>
          <w:sz w:val="24"/>
          <w:szCs w:val="24"/>
          <w:lang w:val="vi-VN"/>
        </w:rPr>
        <w:t xml:space="preserve">Allow </w:t>
      </w:r>
      <w:r w:rsidRPr="00026BAE">
        <w:rPr>
          <w:rFonts w:ascii="Cambria" w:hAnsi="Cambria" w:cstheme="minorHAnsi"/>
          <w:sz w:val="24"/>
          <w:szCs w:val="24"/>
        </w:rPr>
        <w:t>Admin</w:t>
      </w:r>
      <w:r w:rsidRPr="00026BAE">
        <w:rPr>
          <w:rFonts w:ascii="Cambria" w:hAnsi="Cambria" w:cstheme="minorHAnsi"/>
          <w:sz w:val="24"/>
          <w:szCs w:val="24"/>
          <w:lang w:val="vi-VN"/>
        </w:rPr>
        <w:t xml:space="preserve"> to manage </w:t>
      </w:r>
      <w:r w:rsidRPr="00026BAE">
        <w:rPr>
          <w:rFonts w:ascii="Cambria" w:hAnsi="Cambria" w:cstheme="minorHAnsi"/>
          <w:sz w:val="24"/>
          <w:szCs w:val="24"/>
        </w:rPr>
        <w:t>user accounts .</w:t>
      </w:r>
    </w:p>
    <w:p w14:paraId="77E22B04" w14:textId="77777777" w:rsidR="00F702E5" w:rsidRPr="00026BAE" w:rsidRDefault="00F702E5" w:rsidP="00591C73">
      <w:pPr>
        <w:pStyle w:val="ListParagraph"/>
        <w:numPr>
          <w:ilvl w:val="0"/>
          <w:numId w:val="16"/>
        </w:numPr>
        <w:jc w:val="both"/>
        <w:rPr>
          <w:rFonts w:ascii="Cambria" w:hAnsi="Cambria" w:cstheme="minorHAnsi"/>
          <w:sz w:val="24"/>
          <w:szCs w:val="24"/>
          <w:lang w:val="vi-VN"/>
        </w:rPr>
      </w:pPr>
      <w:r w:rsidRPr="00026BAE">
        <w:rPr>
          <w:rFonts w:ascii="Cambria" w:hAnsi="Cambria" w:cstheme="minorHAnsi"/>
          <w:sz w:val="24"/>
          <w:szCs w:val="24"/>
          <w:lang w:val="vi-VN"/>
        </w:rPr>
        <w:t xml:space="preserve">Allow </w:t>
      </w:r>
      <w:r w:rsidRPr="00026BAE">
        <w:rPr>
          <w:rFonts w:ascii="Cambria" w:hAnsi="Cambria" w:cstheme="minorHAnsi"/>
          <w:sz w:val="24"/>
          <w:szCs w:val="24"/>
        </w:rPr>
        <w:t>Admin</w:t>
      </w:r>
      <w:r w:rsidRPr="00026BAE">
        <w:rPr>
          <w:rFonts w:ascii="Cambria" w:hAnsi="Cambria" w:cstheme="minorHAnsi"/>
          <w:sz w:val="24"/>
          <w:szCs w:val="24"/>
          <w:lang w:val="vi-VN"/>
        </w:rPr>
        <w:t xml:space="preserve"> to manage</w:t>
      </w:r>
      <w:r w:rsidRPr="00026BAE">
        <w:rPr>
          <w:rFonts w:ascii="Cambria" w:hAnsi="Cambria" w:cstheme="minorHAnsi"/>
          <w:sz w:val="24"/>
          <w:szCs w:val="24"/>
        </w:rPr>
        <w:t xml:space="preserve"> list category of scrap.</w:t>
      </w:r>
    </w:p>
    <w:p w14:paraId="3A9942EC" w14:textId="77777777" w:rsidR="00F702E5" w:rsidRPr="00026BAE" w:rsidRDefault="00F702E5" w:rsidP="00591C73">
      <w:pPr>
        <w:pStyle w:val="ListParagraph"/>
        <w:numPr>
          <w:ilvl w:val="0"/>
          <w:numId w:val="16"/>
        </w:numPr>
        <w:jc w:val="both"/>
        <w:rPr>
          <w:rFonts w:ascii="Cambria" w:hAnsi="Cambria" w:cstheme="minorHAnsi"/>
          <w:sz w:val="24"/>
          <w:szCs w:val="24"/>
          <w:lang w:val="vi-VN"/>
        </w:rPr>
      </w:pPr>
      <w:r w:rsidRPr="00026BAE">
        <w:rPr>
          <w:rFonts w:ascii="Cambria" w:hAnsi="Cambria" w:cstheme="minorHAnsi"/>
          <w:sz w:val="24"/>
          <w:szCs w:val="24"/>
          <w:lang w:val="vi-VN"/>
        </w:rPr>
        <w:t xml:space="preserve">Allow </w:t>
      </w:r>
      <w:r w:rsidRPr="00026BAE">
        <w:rPr>
          <w:rFonts w:ascii="Cambria" w:hAnsi="Cambria" w:cstheme="minorHAnsi"/>
          <w:sz w:val="24"/>
          <w:szCs w:val="24"/>
        </w:rPr>
        <w:t>Admin</w:t>
      </w:r>
      <w:r w:rsidRPr="00026BAE">
        <w:rPr>
          <w:rFonts w:ascii="Cambria" w:hAnsi="Cambria" w:cstheme="minorHAnsi"/>
          <w:sz w:val="24"/>
          <w:szCs w:val="24"/>
          <w:lang w:val="vi-VN"/>
        </w:rPr>
        <w:t xml:space="preserve"> to </w:t>
      </w:r>
      <w:r w:rsidRPr="00026BAE">
        <w:rPr>
          <w:rFonts w:ascii="Cambria" w:hAnsi="Cambria" w:cstheme="minorHAnsi"/>
          <w:sz w:val="24"/>
          <w:szCs w:val="24"/>
        </w:rPr>
        <w:t>manage scrap posted by homeowner.</w:t>
      </w:r>
    </w:p>
    <w:p w14:paraId="24A924FD" w14:textId="77777777" w:rsidR="00F702E5" w:rsidRPr="00026BAE" w:rsidRDefault="00F702E5" w:rsidP="00591C73">
      <w:pPr>
        <w:pStyle w:val="ListParagraph"/>
        <w:numPr>
          <w:ilvl w:val="0"/>
          <w:numId w:val="16"/>
        </w:numPr>
        <w:jc w:val="both"/>
        <w:rPr>
          <w:rFonts w:ascii="Cambria" w:hAnsi="Cambria" w:cstheme="minorHAnsi"/>
          <w:sz w:val="24"/>
          <w:szCs w:val="24"/>
          <w:lang w:val="vi-VN"/>
        </w:rPr>
      </w:pPr>
      <w:r w:rsidRPr="00026BAE">
        <w:rPr>
          <w:rFonts w:ascii="Cambria" w:hAnsi="Cambria" w:cstheme="minorHAnsi"/>
          <w:sz w:val="24"/>
          <w:szCs w:val="24"/>
          <w:lang w:val="vi-VN"/>
        </w:rPr>
        <w:t xml:space="preserve">Allow </w:t>
      </w:r>
      <w:r w:rsidRPr="00026BAE">
        <w:rPr>
          <w:rFonts w:ascii="Cambria" w:hAnsi="Cambria" w:cstheme="minorHAnsi"/>
          <w:sz w:val="24"/>
          <w:szCs w:val="24"/>
        </w:rPr>
        <w:t>Homeowner to post scrap for  sale.</w:t>
      </w:r>
    </w:p>
    <w:p w14:paraId="07FCBBCE" w14:textId="77777777" w:rsidR="00F702E5" w:rsidRPr="00026BAE" w:rsidRDefault="00F702E5" w:rsidP="00591C73">
      <w:pPr>
        <w:pStyle w:val="ListParagraph"/>
        <w:numPr>
          <w:ilvl w:val="0"/>
          <w:numId w:val="16"/>
        </w:numPr>
        <w:jc w:val="both"/>
        <w:rPr>
          <w:rFonts w:ascii="Cambria" w:hAnsi="Cambria" w:cstheme="minorHAnsi"/>
          <w:sz w:val="24"/>
          <w:szCs w:val="24"/>
          <w:lang w:val="vi-VN"/>
        </w:rPr>
      </w:pPr>
      <w:r w:rsidRPr="00026BAE">
        <w:rPr>
          <w:rFonts w:ascii="Cambria" w:hAnsi="Cambria" w:cstheme="minorHAnsi"/>
          <w:sz w:val="24"/>
          <w:szCs w:val="24"/>
        </w:rPr>
        <w:t>Allow Homeowner to negotiate scrap price.</w:t>
      </w:r>
    </w:p>
    <w:p w14:paraId="05BD82AA" w14:textId="77777777" w:rsidR="00F702E5" w:rsidRPr="00026BAE" w:rsidRDefault="00F702E5" w:rsidP="00591C73">
      <w:pPr>
        <w:pStyle w:val="ListParagraph"/>
        <w:numPr>
          <w:ilvl w:val="0"/>
          <w:numId w:val="16"/>
        </w:numPr>
        <w:jc w:val="both"/>
        <w:rPr>
          <w:rFonts w:ascii="Cambria" w:hAnsi="Cambria" w:cstheme="minorHAnsi"/>
          <w:sz w:val="24"/>
          <w:szCs w:val="24"/>
          <w:lang w:val="vi-VN"/>
        </w:rPr>
      </w:pPr>
      <w:r w:rsidRPr="00026BAE">
        <w:rPr>
          <w:rFonts w:ascii="Cambria" w:hAnsi="Cambria" w:cstheme="minorHAnsi"/>
          <w:sz w:val="24"/>
          <w:szCs w:val="24"/>
        </w:rPr>
        <w:t>Allow Homeowner to contact the collector.</w:t>
      </w:r>
    </w:p>
    <w:p w14:paraId="524A6968" w14:textId="77777777" w:rsidR="00F702E5" w:rsidRPr="00026BAE" w:rsidRDefault="00F702E5" w:rsidP="00591C73">
      <w:pPr>
        <w:pStyle w:val="ListParagraph"/>
        <w:numPr>
          <w:ilvl w:val="0"/>
          <w:numId w:val="16"/>
        </w:numPr>
        <w:jc w:val="both"/>
        <w:rPr>
          <w:rFonts w:ascii="Cambria" w:hAnsi="Cambria" w:cstheme="minorHAnsi"/>
          <w:sz w:val="24"/>
          <w:szCs w:val="24"/>
          <w:lang w:val="vi-VN"/>
        </w:rPr>
      </w:pPr>
      <w:r w:rsidRPr="00026BAE">
        <w:rPr>
          <w:rFonts w:ascii="Cambria" w:hAnsi="Cambria" w:cstheme="minorHAnsi"/>
          <w:sz w:val="24"/>
          <w:szCs w:val="24"/>
        </w:rPr>
        <w:t>Allow Homeowner to review the collector.</w:t>
      </w:r>
    </w:p>
    <w:p w14:paraId="0BBA96B9" w14:textId="77777777" w:rsidR="00F702E5" w:rsidRPr="00026BAE" w:rsidRDefault="00F702E5" w:rsidP="00591C73">
      <w:pPr>
        <w:pStyle w:val="ListParagraph"/>
        <w:numPr>
          <w:ilvl w:val="0"/>
          <w:numId w:val="16"/>
        </w:numPr>
        <w:jc w:val="both"/>
        <w:rPr>
          <w:rFonts w:ascii="Cambria" w:hAnsi="Cambria" w:cstheme="minorHAnsi"/>
          <w:sz w:val="24"/>
          <w:szCs w:val="24"/>
          <w:lang w:val="vi-VN"/>
        </w:rPr>
      </w:pPr>
      <w:r w:rsidRPr="00026BAE">
        <w:rPr>
          <w:rFonts w:ascii="Cambria" w:hAnsi="Cambria" w:cstheme="minorHAnsi"/>
          <w:sz w:val="24"/>
          <w:szCs w:val="24"/>
          <w:lang w:val="vi-VN"/>
        </w:rPr>
        <w:t xml:space="preserve">Allow </w:t>
      </w:r>
      <w:r w:rsidRPr="00026BAE">
        <w:rPr>
          <w:rFonts w:ascii="Cambria" w:hAnsi="Cambria" w:cstheme="minorHAnsi"/>
          <w:sz w:val="24"/>
          <w:szCs w:val="24"/>
        </w:rPr>
        <w:t>Collector</w:t>
      </w:r>
      <w:r w:rsidRPr="00026BAE">
        <w:rPr>
          <w:rFonts w:ascii="Cambria" w:hAnsi="Cambria" w:cstheme="minorHAnsi"/>
          <w:sz w:val="24"/>
          <w:szCs w:val="24"/>
          <w:lang w:val="vi-VN"/>
        </w:rPr>
        <w:t xml:space="preserve"> to</w:t>
      </w:r>
      <w:r w:rsidRPr="00026BAE">
        <w:rPr>
          <w:rFonts w:ascii="Cambria" w:hAnsi="Cambria" w:cstheme="minorHAnsi"/>
          <w:sz w:val="24"/>
          <w:szCs w:val="24"/>
        </w:rPr>
        <w:t xml:space="preserve"> find near-by scrap.</w:t>
      </w:r>
    </w:p>
    <w:p w14:paraId="1034E5D1" w14:textId="77777777" w:rsidR="00F702E5" w:rsidRPr="00026BAE" w:rsidRDefault="00F702E5" w:rsidP="00591C73">
      <w:pPr>
        <w:pStyle w:val="ListParagraph"/>
        <w:numPr>
          <w:ilvl w:val="0"/>
          <w:numId w:val="16"/>
        </w:numPr>
        <w:jc w:val="both"/>
        <w:rPr>
          <w:rFonts w:ascii="Cambria" w:hAnsi="Cambria" w:cstheme="minorHAnsi"/>
          <w:sz w:val="24"/>
          <w:szCs w:val="24"/>
          <w:lang w:val="vi-VN"/>
        </w:rPr>
      </w:pPr>
      <w:r w:rsidRPr="00026BAE">
        <w:rPr>
          <w:rFonts w:ascii="Cambria" w:hAnsi="Cambria" w:cstheme="minorHAnsi"/>
          <w:sz w:val="24"/>
          <w:szCs w:val="24"/>
        </w:rPr>
        <w:t>Allow Collector to negotiate scrap price.</w:t>
      </w:r>
    </w:p>
    <w:p w14:paraId="586135A7" w14:textId="77777777" w:rsidR="00F702E5" w:rsidRPr="00026BAE" w:rsidRDefault="00F702E5" w:rsidP="00591C73">
      <w:pPr>
        <w:pStyle w:val="ListParagraph"/>
        <w:numPr>
          <w:ilvl w:val="0"/>
          <w:numId w:val="16"/>
        </w:numPr>
        <w:jc w:val="both"/>
        <w:rPr>
          <w:rFonts w:ascii="Cambria" w:hAnsi="Cambria" w:cstheme="minorHAnsi"/>
          <w:sz w:val="24"/>
          <w:szCs w:val="24"/>
          <w:lang w:val="vi-VN"/>
        </w:rPr>
      </w:pPr>
      <w:r w:rsidRPr="00026BAE">
        <w:rPr>
          <w:rFonts w:ascii="Cambria" w:hAnsi="Cambria" w:cstheme="minorHAnsi"/>
          <w:sz w:val="24"/>
          <w:szCs w:val="24"/>
        </w:rPr>
        <w:t>Allow Collector to schedule a pickup.</w:t>
      </w:r>
    </w:p>
    <w:p w14:paraId="24542063" w14:textId="77777777" w:rsidR="00F702E5" w:rsidRPr="00026BAE" w:rsidRDefault="00F702E5" w:rsidP="00591C73">
      <w:pPr>
        <w:pStyle w:val="ListParagraph"/>
        <w:numPr>
          <w:ilvl w:val="0"/>
          <w:numId w:val="16"/>
        </w:numPr>
        <w:jc w:val="both"/>
        <w:rPr>
          <w:rFonts w:ascii="Cambria" w:hAnsi="Cambria" w:cstheme="minorHAnsi"/>
          <w:sz w:val="24"/>
          <w:szCs w:val="24"/>
          <w:lang w:val="vi-VN"/>
        </w:rPr>
      </w:pPr>
      <w:r w:rsidRPr="00026BAE">
        <w:rPr>
          <w:rFonts w:ascii="Cambria" w:hAnsi="Cambria" w:cstheme="minorHAnsi"/>
          <w:sz w:val="24"/>
          <w:szCs w:val="24"/>
        </w:rPr>
        <w:t>Allow Collector to contact the homeowner.</w:t>
      </w:r>
    </w:p>
    <w:p w14:paraId="6C8E49AF" w14:textId="77777777" w:rsidR="00D14213" w:rsidRPr="001D422B" w:rsidRDefault="00D14213" w:rsidP="005C6360">
      <w:pPr>
        <w:pStyle w:val="Default"/>
        <w:ind w:left="1014" w:firstLine="426"/>
        <w:jc w:val="both"/>
        <w:rPr>
          <w:rFonts w:cstheme="minorHAnsi"/>
          <w:bCs/>
          <w:color w:val="auto"/>
        </w:rPr>
      </w:pPr>
      <w:r w:rsidRPr="001D422B">
        <w:rPr>
          <w:rFonts w:cstheme="minorHAnsi"/>
          <w:bCs/>
          <w:color w:val="auto"/>
        </w:rPr>
        <w:t>The system cannot:</w:t>
      </w:r>
    </w:p>
    <w:p w14:paraId="43DD1189" w14:textId="1FCFDBE6" w:rsidR="00F702E5" w:rsidRDefault="00F702E5" w:rsidP="00591C73">
      <w:pPr>
        <w:pStyle w:val="ListParagraph"/>
        <w:numPr>
          <w:ilvl w:val="0"/>
          <w:numId w:val="16"/>
        </w:numPr>
        <w:jc w:val="both"/>
        <w:rPr>
          <w:rFonts w:ascii="Cambria" w:hAnsi="Cambria" w:cstheme="minorHAnsi"/>
          <w:sz w:val="24"/>
          <w:szCs w:val="24"/>
        </w:rPr>
      </w:pPr>
      <w:r w:rsidRPr="00A6406E">
        <w:rPr>
          <w:rFonts w:ascii="Cambria" w:hAnsi="Cambria" w:cstheme="minorHAnsi"/>
          <w:sz w:val="24"/>
          <w:szCs w:val="24"/>
        </w:rPr>
        <w:t xml:space="preserve">Help collector make </w:t>
      </w:r>
      <w:r w:rsidRPr="00F702E5">
        <w:rPr>
          <w:rFonts w:ascii="Cambria" w:hAnsi="Cambria" w:cstheme="minorHAnsi"/>
          <w:sz w:val="24"/>
          <w:szCs w:val="24"/>
        </w:rPr>
        <w:t>payment</w:t>
      </w:r>
      <w:r w:rsidRPr="00A6406E">
        <w:rPr>
          <w:rFonts w:ascii="Cambria" w:hAnsi="Cambria" w:cstheme="minorHAnsi"/>
          <w:sz w:val="24"/>
          <w:szCs w:val="24"/>
        </w:rPr>
        <w:t xml:space="preserve"> online. </w:t>
      </w:r>
    </w:p>
    <w:p w14:paraId="4C143340" w14:textId="1DDD7165" w:rsidR="00D02DC7" w:rsidRPr="00A6406E" w:rsidRDefault="00D02DC7" w:rsidP="00591C73">
      <w:pPr>
        <w:pStyle w:val="ListParagraph"/>
        <w:numPr>
          <w:ilvl w:val="0"/>
          <w:numId w:val="16"/>
        </w:numPr>
        <w:jc w:val="both"/>
        <w:rPr>
          <w:rFonts w:ascii="Cambria" w:hAnsi="Cambria" w:cstheme="minorHAnsi"/>
          <w:sz w:val="24"/>
          <w:szCs w:val="24"/>
        </w:rPr>
      </w:pPr>
      <w:r>
        <w:rPr>
          <w:rFonts w:ascii="Cambria" w:hAnsi="Cambria" w:cstheme="minorHAnsi"/>
          <w:sz w:val="24"/>
          <w:szCs w:val="24"/>
        </w:rPr>
        <w:t>Help collector to schedule to pick up scrap by distance</w:t>
      </w:r>
    </w:p>
    <w:p w14:paraId="6B20F5C5" w14:textId="3EC37B1A" w:rsidR="00D14213" w:rsidRDefault="00AA17A1" w:rsidP="00AA17A1">
      <w:pPr>
        <w:pStyle w:val="Heading5"/>
      </w:pPr>
      <w:r>
        <w:t xml:space="preserve">1.3.4 </w:t>
      </w:r>
      <w:r w:rsidR="00D14213" w:rsidRPr="00F702E5">
        <w:t>Future Plans</w:t>
      </w:r>
    </w:p>
    <w:p w14:paraId="11CA4966" w14:textId="49E85172" w:rsidR="00273CC6" w:rsidRDefault="00096718" w:rsidP="00F317C6">
      <w:pPr>
        <w:spacing w:line="276" w:lineRule="auto"/>
        <w:ind w:left="1530" w:firstLine="0"/>
        <w:jc w:val="both"/>
        <w:rPr>
          <w:rFonts w:ascii="Cambria" w:hAnsi="Cambria"/>
          <w:sz w:val="24"/>
          <w:szCs w:val="24"/>
        </w:rPr>
      </w:pPr>
      <w:r>
        <w:rPr>
          <w:rFonts w:ascii="Cambria" w:hAnsi="Cambria"/>
          <w:sz w:val="24"/>
          <w:szCs w:val="24"/>
        </w:rPr>
        <w:t>Current system aims to sell scrap only, with current architecture of mobile application, we can extend the scale of system to sell things such as old technical devices, old clothes…</w:t>
      </w:r>
    </w:p>
    <w:p w14:paraId="4CC91532" w14:textId="737CB21F" w:rsidR="00024DAD" w:rsidRDefault="00F317C6" w:rsidP="00F317C6">
      <w:pPr>
        <w:spacing w:line="276" w:lineRule="auto"/>
        <w:ind w:left="1530" w:firstLine="0"/>
        <w:jc w:val="both"/>
        <w:rPr>
          <w:rFonts w:ascii="Cambria" w:hAnsi="Cambria"/>
          <w:color w:val="000000" w:themeColor="text1"/>
          <w:sz w:val="24"/>
          <w:szCs w:val="24"/>
        </w:rPr>
      </w:pPr>
      <w:r w:rsidRPr="00F317C6">
        <w:rPr>
          <w:rFonts w:ascii="Cambria" w:hAnsi="Cambria"/>
          <w:sz w:val="24"/>
          <w:szCs w:val="24"/>
        </w:rPr>
        <w:t xml:space="preserve">If this application becomes widely used, </w:t>
      </w:r>
      <w:r w:rsidRPr="00F317C6">
        <w:rPr>
          <w:rFonts w:ascii="Cambria" w:hAnsi="Cambria"/>
          <w:color w:val="000000" w:themeColor="text1"/>
          <w:sz w:val="24"/>
          <w:szCs w:val="24"/>
        </w:rPr>
        <w:t>the team intends to implement these following features:</w:t>
      </w:r>
    </w:p>
    <w:p w14:paraId="48AA19E3" w14:textId="4274130F" w:rsidR="00D02DC7" w:rsidRDefault="00D02DC7" w:rsidP="00D02DC7">
      <w:pPr>
        <w:pStyle w:val="ListParagraph"/>
        <w:numPr>
          <w:ilvl w:val="0"/>
          <w:numId w:val="37"/>
        </w:numPr>
        <w:spacing w:line="276" w:lineRule="auto"/>
        <w:jc w:val="both"/>
        <w:rPr>
          <w:rFonts w:ascii="Cambria" w:hAnsi="Cambria"/>
          <w:color w:val="000000" w:themeColor="text1"/>
          <w:sz w:val="24"/>
          <w:szCs w:val="24"/>
        </w:rPr>
      </w:pPr>
      <w:r>
        <w:rPr>
          <w:rFonts w:ascii="Cambria" w:hAnsi="Cambria"/>
          <w:color w:val="000000" w:themeColor="text1"/>
          <w:sz w:val="24"/>
          <w:szCs w:val="24"/>
        </w:rPr>
        <w:t xml:space="preserve">Develop the application to make it more </w:t>
      </w:r>
      <w:r w:rsidRPr="00D02DC7">
        <w:rPr>
          <w:rFonts w:ascii="Cambria" w:hAnsi="Cambria"/>
          <w:color w:val="000000" w:themeColor="text1"/>
          <w:sz w:val="24"/>
          <w:szCs w:val="24"/>
        </w:rPr>
        <w:t>flexible</w:t>
      </w:r>
      <w:r>
        <w:rPr>
          <w:rFonts w:ascii="Cambria" w:hAnsi="Cambria"/>
          <w:color w:val="000000" w:themeColor="text1"/>
          <w:sz w:val="24"/>
          <w:szCs w:val="24"/>
        </w:rPr>
        <w:t xml:space="preserve"> and can be run on low-platform device</w:t>
      </w:r>
    </w:p>
    <w:p w14:paraId="7A0BF220" w14:textId="7D9843C2" w:rsidR="00E933C4" w:rsidRPr="00E933C4" w:rsidRDefault="00E933C4" w:rsidP="00E933C4">
      <w:pPr>
        <w:pStyle w:val="ListParagraph"/>
        <w:numPr>
          <w:ilvl w:val="0"/>
          <w:numId w:val="37"/>
        </w:numPr>
        <w:spacing w:line="276" w:lineRule="auto"/>
        <w:jc w:val="both"/>
        <w:rPr>
          <w:rFonts w:ascii="Cambria" w:hAnsi="Cambria"/>
          <w:color w:val="000000" w:themeColor="text1"/>
          <w:sz w:val="24"/>
          <w:szCs w:val="24"/>
        </w:rPr>
      </w:pPr>
      <w:r>
        <w:rPr>
          <w:rFonts w:ascii="Cambria" w:hAnsi="Cambria"/>
          <w:color w:val="000000" w:themeColor="text1"/>
          <w:sz w:val="24"/>
          <w:szCs w:val="24"/>
        </w:rPr>
        <w:t>Implement “Chinese Postman Problem” algorithm to help Collector to find the shortest path to visit and pick all scraps in a day</w:t>
      </w:r>
    </w:p>
    <w:p w14:paraId="27C56EB9" w14:textId="3F194CF5" w:rsidR="00F317C6" w:rsidRDefault="00F317C6" w:rsidP="00591C73">
      <w:pPr>
        <w:pStyle w:val="ListParagraph"/>
        <w:numPr>
          <w:ilvl w:val="0"/>
          <w:numId w:val="37"/>
        </w:numPr>
        <w:spacing w:line="276" w:lineRule="auto"/>
        <w:jc w:val="both"/>
        <w:rPr>
          <w:rFonts w:ascii="Cambria" w:hAnsi="Cambria"/>
          <w:color w:val="000000" w:themeColor="text1"/>
          <w:sz w:val="24"/>
          <w:szCs w:val="24"/>
        </w:rPr>
      </w:pPr>
      <w:r>
        <w:rPr>
          <w:rFonts w:ascii="Cambria" w:hAnsi="Cambria"/>
          <w:color w:val="000000" w:themeColor="text1"/>
          <w:sz w:val="24"/>
          <w:szCs w:val="24"/>
        </w:rPr>
        <w:t>Improve security of system by strict validation and authorization filters</w:t>
      </w:r>
    </w:p>
    <w:p w14:paraId="26BCB4A7" w14:textId="4B6EBDEC" w:rsidR="00F317C6" w:rsidRDefault="00F317C6" w:rsidP="00591C73">
      <w:pPr>
        <w:pStyle w:val="ListParagraph"/>
        <w:numPr>
          <w:ilvl w:val="0"/>
          <w:numId w:val="37"/>
        </w:numPr>
        <w:spacing w:line="276" w:lineRule="auto"/>
        <w:jc w:val="both"/>
        <w:rPr>
          <w:rFonts w:ascii="Cambria" w:hAnsi="Cambria"/>
          <w:color w:val="000000" w:themeColor="text1"/>
          <w:sz w:val="24"/>
          <w:szCs w:val="24"/>
        </w:rPr>
      </w:pPr>
      <w:r>
        <w:rPr>
          <w:rFonts w:ascii="Cambria" w:hAnsi="Cambria"/>
          <w:color w:val="000000" w:themeColor="text1"/>
          <w:sz w:val="24"/>
          <w:szCs w:val="24"/>
        </w:rPr>
        <w:t>Allow collector to make video call with homeowner to check scrap</w:t>
      </w:r>
    </w:p>
    <w:p w14:paraId="65CEEF09" w14:textId="259C3E20" w:rsidR="00F317C6" w:rsidRDefault="00F317C6" w:rsidP="00591C73">
      <w:pPr>
        <w:pStyle w:val="ListParagraph"/>
        <w:numPr>
          <w:ilvl w:val="0"/>
          <w:numId w:val="37"/>
        </w:numPr>
        <w:spacing w:line="276" w:lineRule="auto"/>
        <w:jc w:val="both"/>
        <w:rPr>
          <w:rFonts w:ascii="Cambria" w:hAnsi="Cambria"/>
          <w:color w:val="000000" w:themeColor="text1"/>
          <w:sz w:val="24"/>
          <w:szCs w:val="24"/>
        </w:rPr>
      </w:pPr>
      <w:r>
        <w:rPr>
          <w:rFonts w:ascii="Cambria" w:hAnsi="Cambria"/>
          <w:color w:val="000000" w:themeColor="text1"/>
          <w:sz w:val="24"/>
          <w:szCs w:val="24"/>
        </w:rPr>
        <w:t>Connect with scrap factory to help collect large amount of scrap</w:t>
      </w:r>
    </w:p>
    <w:p w14:paraId="76080A0B" w14:textId="1EAD8B65" w:rsidR="00F317C6" w:rsidRPr="00F317C6" w:rsidRDefault="00F317C6" w:rsidP="00591C73">
      <w:pPr>
        <w:pStyle w:val="ListParagraph"/>
        <w:numPr>
          <w:ilvl w:val="0"/>
          <w:numId w:val="37"/>
        </w:numPr>
        <w:spacing w:line="276" w:lineRule="auto"/>
        <w:jc w:val="both"/>
        <w:rPr>
          <w:rFonts w:ascii="Cambria" w:hAnsi="Cambria"/>
          <w:color w:val="000000" w:themeColor="text1"/>
          <w:sz w:val="24"/>
          <w:szCs w:val="24"/>
        </w:rPr>
      </w:pPr>
      <w:r>
        <w:rPr>
          <w:rFonts w:ascii="Cambria" w:hAnsi="Cambria"/>
          <w:color w:val="000000" w:themeColor="text1"/>
          <w:sz w:val="24"/>
          <w:szCs w:val="24"/>
        </w:rPr>
        <w:t>Widen the scale of application, distribute it to another countries like countries in ASIAN</w:t>
      </w:r>
    </w:p>
    <w:p w14:paraId="2B2FE3C1" w14:textId="3CDC6999" w:rsidR="00D14213" w:rsidRPr="001D422B" w:rsidRDefault="00AA17A1" w:rsidP="00AA17A1">
      <w:pPr>
        <w:pStyle w:val="Heading5"/>
      </w:pPr>
      <w:r>
        <w:lastRenderedPageBreak/>
        <w:t xml:space="preserve">1.3.5 </w:t>
      </w:r>
      <w:r w:rsidR="00D14213" w:rsidRPr="001D422B">
        <w:t>Development environment</w:t>
      </w:r>
    </w:p>
    <w:p w14:paraId="2A1A1094" w14:textId="60206771" w:rsidR="00D14213" w:rsidRPr="001D422B" w:rsidRDefault="008B35EC" w:rsidP="008B35EC">
      <w:pPr>
        <w:pStyle w:val="Heading6"/>
      </w:pPr>
      <w:r>
        <w:t xml:space="preserve">1.3.5.1 </w:t>
      </w:r>
      <w:r w:rsidR="00D14213" w:rsidRPr="001D422B">
        <w:t>Hardware requirements</w:t>
      </w:r>
    </w:p>
    <w:p w14:paraId="0B680683" w14:textId="7FB49BC1" w:rsidR="00463B31" w:rsidRPr="001D422B" w:rsidRDefault="00D14213" w:rsidP="00185EA4">
      <w:pPr>
        <w:autoSpaceDE w:val="0"/>
        <w:autoSpaceDN w:val="0"/>
        <w:adjustRightInd w:val="0"/>
        <w:spacing w:before="240"/>
        <w:ind w:firstLine="0"/>
        <w:jc w:val="both"/>
        <w:rPr>
          <w:rFonts w:ascii="Cambria" w:hAnsi="Cambria" w:cstheme="minorHAnsi"/>
          <w:b/>
          <w:bCs/>
          <w:sz w:val="26"/>
          <w:szCs w:val="26"/>
          <w:lang w:val="vi-VN"/>
        </w:rPr>
      </w:pPr>
      <w:r w:rsidRPr="001D422B">
        <w:rPr>
          <w:rFonts w:ascii="Cambria" w:hAnsi="Cambria" w:cstheme="minorHAnsi"/>
          <w:b/>
          <w:bCs/>
          <w:sz w:val="26"/>
          <w:szCs w:val="26"/>
        </w:rPr>
        <w:t>For server</w:t>
      </w:r>
    </w:p>
    <w:tbl>
      <w:tblPr>
        <w:tblStyle w:val="TableGrid"/>
        <w:tblW w:w="8755" w:type="dxa"/>
        <w:tblInd w:w="-113" w:type="dxa"/>
        <w:tblLook w:val="04A0" w:firstRow="1" w:lastRow="0" w:firstColumn="1" w:lastColumn="0" w:noHBand="0" w:noVBand="1"/>
      </w:tblPr>
      <w:tblGrid>
        <w:gridCol w:w="2518"/>
        <w:gridCol w:w="3027"/>
        <w:gridCol w:w="3210"/>
      </w:tblGrid>
      <w:tr w:rsidR="00463B31" w:rsidRPr="001D422B" w14:paraId="275C52D1" w14:textId="77777777" w:rsidTr="006F657E">
        <w:tc>
          <w:tcPr>
            <w:tcW w:w="2518" w:type="dxa"/>
            <w:shd w:val="clear" w:color="auto" w:fill="D9E2F3" w:themeFill="accent1" w:themeFillTint="33"/>
          </w:tcPr>
          <w:p w14:paraId="7372DA57" w14:textId="77777777" w:rsidR="00463B31" w:rsidRPr="001D422B" w:rsidRDefault="00463B31" w:rsidP="00185EA4">
            <w:pPr>
              <w:ind w:firstLine="0"/>
              <w:jc w:val="both"/>
              <w:rPr>
                <w:rFonts w:ascii="Cambria" w:hAnsi="Cambria" w:cstheme="minorHAnsi"/>
                <w:b/>
                <w:sz w:val="24"/>
                <w:szCs w:val="24"/>
              </w:rPr>
            </w:pPr>
            <w:r w:rsidRPr="001D422B">
              <w:rPr>
                <w:rFonts w:ascii="Cambria" w:hAnsi="Cambria" w:cstheme="minorHAnsi"/>
                <w:b/>
                <w:sz w:val="24"/>
                <w:szCs w:val="24"/>
              </w:rPr>
              <w:t>Hardware</w:t>
            </w:r>
          </w:p>
        </w:tc>
        <w:tc>
          <w:tcPr>
            <w:tcW w:w="3027" w:type="dxa"/>
            <w:shd w:val="clear" w:color="auto" w:fill="D9E2F3" w:themeFill="accent1" w:themeFillTint="33"/>
          </w:tcPr>
          <w:p w14:paraId="182F3C09" w14:textId="77777777" w:rsidR="00463B31" w:rsidRPr="001D422B" w:rsidRDefault="00463B31" w:rsidP="00185EA4">
            <w:pPr>
              <w:ind w:firstLine="0"/>
              <w:jc w:val="both"/>
              <w:rPr>
                <w:rFonts w:ascii="Cambria" w:hAnsi="Cambria" w:cstheme="minorHAnsi"/>
                <w:b/>
                <w:sz w:val="24"/>
                <w:szCs w:val="24"/>
              </w:rPr>
            </w:pPr>
            <w:r w:rsidRPr="001D422B">
              <w:rPr>
                <w:rFonts w:ascii="Cambria" w:hAnsi="Cambria" w:cstheme="minorHAnsi"/>
                <w:b/>
                <w:sz w:val="24"/>
                <w:szCs w:val="24"/>
              </w:rPr>
              <w:t>Minimum Requirement</w:t>
            </w:r>
          </w:p>
        </w:tc>
        <w:tc>
          <w:tcPr>
            <w:tcW w:w="3210" w:type="dxa"/>
            <w:shd w:val="clear" w:color="auto" w:fill="D9E2F3" w:themeFill="accent1" w:themeFillTint="33"/>
          </w:tcPr>
          <w:p w14:paraId="671EE5A2" w14:textId="77777777" w:rsidR="00463B31" w:rsidRPr="001D422B" w:rsidRDefault="00463B31" w:rsidP="00185EA4">
            <w:pPr>
              <w:ind w:firstLine="0"/>
              <w:jc w:val="both"/>
              <w:rPr>
                <w:rFonts w:ascii="Cambria" w:hAnsi="Cambria" w:cstheme="minorHAnsi"/>
                <w:b/>
                <w:sz w:val="24"/>
                <w:szCs w:val="24"/>
              </w:rPr>
            </w:pPr>
            <w:r w:rsidRPr="001D422B">
              <w:rPr>
                <w:rFonts w:ascii="Cambria" w:hAnsi="Cambria" w:cstheme="minorHAnsi"/>
                <w:b/>
                <w:sz w:val="24"/>
                <w:szCs w:val="24"/>
              </w:rPr>
              <w:t>Recommended</w:t>
            </w:r>
          </w:p>
        </w:tc>
      </w:tr>
      <w:tr w:rsidR="003F2B4D" w:rsidRPr="001D422B" w14:paraId="719DD5BC" w14:textId="77777777" w:rsidTr="006F657E">
        <w:tc>
          <w:tcPr>
            <w:tcW w:w="2518" w:type="dxa"/>
            <w:vAlign w:val="center"/>
          </w:tcPr>
          <w:p w14:paraId="1BE1E309" w14:textId="557F23C3" w:rsidR="003F2B4D" w:rsidRPr="001D422B" w:rsidRDefault="003F2B4D" w:rsidP="003F2B4D">
            <w:pPr>
              <w:ind w:firstLine="0"/>
              <w:rPr>
                <w:rFonts w:ascii="Cambria" w:hAnsi="Cambria" w:cstheme="minorHAnsi"/>
                <w:b/>
                <w:sz w:val="24"/>
                <w:szCs w:val="24"/>
              </w:rPr>
            </w:pPr>
            <w:r w:rsidRPr="001D422B">
              <w:rPr>
                <w:rFonts w:ascii="Cambria" w:hAnsi="Cambria" w:cstheme="minorHAnsi"/>
                <w:b/>
                <w:sz w:val="24"/>
                <w:szCs w:val="24"/>
              </w:rPr>
              <w:t>Internet</w:t>
            </w:r>
            <w:r>
              <w:rPr>
                <w:rFonts w:ascii="Cambria" w:hAnsi="Cambria" w:cstheme="minorHAnsi"/>
                <w:b/>
                <w:sz w:val="24"/>
                <w:szCs w:val="24"/>
              </w:rPr>
              <w:t xml:space="preserve"> </w:t>
            </w:r>
            <w:r w:rsidRPr="001D422B">
              <w:rPr>
                <w:rFonts w:ascii="Cambria" w:hAnsi="Cambria" w:cstheme="minorHAnsi"/>
                <w:b/>
                <w:sz w:val="24"/>
                <w:szCs w:val="24"/>
              </w:rPr>
              <w:t>Connection</w:t>
            </w:r>
          </w:p>
        </w:tc>
        <w:tc>
          <w:tcPr>
            <w:tcW w:w="3027" w:type="dxa"/>
            <w:vAlign w:val="center"/>
          </w:tcPr>
          <w:p w14:paraId="43CF9235" w14:textId="288396FC" w:rsidR="003F2B4D" w:rsidRPr="001D422B" w:rsidRDefault="003F2B4D" w:rsidP="003F2B4D">
            <w:pPr>
              <w:ind w:firstLine="0"/>
              <w:rPr>
                <w:rFonts w:ascii="Cambria" w:hAnsi="Cambria" w:cstheme="minorHAnsi"/>
                <w:sz w:val="24"/>
                <w:szCs w:val="24"/>
              </w:rPr>
            </w:pPr>
            <w:r w:rsidRPr="00026BAE">
              <w:rPr>
                <w:rFonts w:ascii="Cambria" w:hAnsi="Cambria" w:cstheme="minorHAnsi"/>
                <w:sz w:val="24"/>
                <w:szCs w:val="24"/>
              </w:rPr>
              <w:t>Cable, Wi-Fi (8 Mbps)</w:t>
            </w:r>
          </w:p>
        </w:tc>
        <w:tc>
          <w:tcPr>
            <w:tcW w:w="3210" w:type="dxa"/>
            <w:vAlign w:val="center"/>
          </w:tcPr>
          <w:p w14:paraId="0D28CF1A" w14:textId="5AFBC341" w:rsidR="003F2B4D" w:rsidRPr="001D422B" w:rsidRDefault="003F2B4D" w:rsidP="003F2B4D">
            <w:pPr>
              <w:ind w:firstLine="0"/>
              <w:rPr>
                <w:rFonts w:ascii="Cambria" w:hAnsi="Cambria" w:cstheme="minorHAnsi"/>
                <w:b/>
                <w:sz w:val="24"/>
                <w:szCs w:val="24"/>
              </w:rPr>
            </w:pPr>
            <w:r w:rsidRPr="00026BAE">
              <w:rPr>
                <w:rFonts w:ascii="Cambria" w:hAnsi="Cambria" w:cstheme="minorHAnsi"/>
                <w:sz w:val="24"/>
                <w:szCs w:val="24"/>
              </w:rPr>
              <w:t>Cable, Wi-Fi (50 Mbps or more)</w:t>
            </w:r>
          </w:p>
        </w:tc>
      </w:tr>
      <w:tr w:rsidR="003F2B4D" w:rsidRPr="001D422B" w14:paraId="45485D99" w14:textId="77777777" w:rsidTr="006F657E">
        <w:tc>
          <w:tcPr>
            <w:tcW w:w="2518" w:type="dxa"/>
            <w:vAlign w:val="center"/>
          </w:tcPr>
          <w:p w14:paraId="4F1D7D77" w14:textId="77777777" w:rsidR="003F2B4D" w:rsidRPr="001D422B" w:rsidRDefault="003F2B4D" w:rsidP="003F2B4D">
            <w:pPr>
              <w:ind w:firstLine="0"/>
              <w:rPr>
                <w:rFonts w:ascii="Cambria" w:hAnsi="Cambria" w:cstheme="minorHAnsi"/>
                <w:b/>
                <w:sz w:val="24"/>
                <w:szCs w:val="24"/>
              </w:rPr>
            </w:pPr>
            <w:r w:rsidRPr="001D422B">
              <w:rPr>
                <w:rFonts w:ascii="Cambria" w:hAnsi="Cambria" w:cstheme="minorHAnsi"/>
                <w:b/>
                <w:sz w:val="24"/>
                <w:szCs w:val="24"/>
              </w:rPr>
              <w:t>Operation System</w:t>
            </w:r>
          </w:p>
        </w:tc>
        <w:tc>
          <w:tcPr>
            <w:tcW w:w="3027" w:type="dxa"/>
            <w:vAlign w:val="center"/>
          </w:tcPr>
          <w:p w14:paraId="396314EC" w14:textId="18A80695" w:rsidR="003F2B4D" w:rsidRPr="001D422B" w:rsidRDefault="003F2B4D" w:rsidP="003F2B4D">
            <w:pPr>
              <w:autoSpaceDE w:val="0"/>
              <w:autoSpaceDN w:val="0"/>
              <w:adjustRightInd w:val="0"/>
              <w:ind w:firstLine="0"/>
              <w:rPr>
                <w:rFonts w:ascii="Cambria" w:hAnsi="Cambria" w:cstheme="minorHAnsi"/>
                <w:sz w:val="24"/>
                <w:szCs w:val="24"/>
              </w:rPr>
            </w:pPr>
            <w:r w:rsidRPr="00026BAE">
              <w:rPr>
                <w:rFonts w:ascii="Cambria" w:hAnsi="Cambria" w:cstheme="minorHAnsi"/>
                <w:sz w:val="24"/>
                <w:szCs w:val="24"/>
              </w:rPr>
              <w:t>XP, Vista, 7, 10, Window Server 2008</w:t>
            </w:r>
          </w:p>
        </w:tc>
        <w:tc>
          <w:tcPr>
            <w:tcW w:w="3210" w:type="dxa"/>
            <w:vAlign w:val="center"/>
          </w:tcPr>
          <w:p w14:paraId="292681A5" w14:textId="0DFFD8F0" w:rsidR="003F2B4D" w:rsidRPr="001D422B" w:rsidRDefault="003F2B4D" w:rsidP="003F2B4D">
            <w:pPr>
              <w:autoSpaceDE w:val="0"/>
              <w:autoSpaceDN w:val="0"/>
              <w:adjustRightInd w:val="0"/>
              <w:ind w:firstLine="0"/>
              <w:rPr>
                <w:rFonts w:ascii="Cambria" w:hAnsi="Cambria" w:cstheme="minorHAnsi"/>
                <w:sz w:val="24"/>
                <w:szCs w:val="24"/>
              </w:rPr>
            </w:pPr>
            <w:r w:rsidRPr="00026BAE">
              <w:rPr>
                <w:rFonts w:ascii="Cambria" w:hAnsi="Cambria" w:cstheme="minorHAnsi"/>
                <w:sz w:val="24"/>
                <w:szCs w:val="24"/>
              </w:rPr>
              <w:t>10, Window server 2008</w:t>
            </w:r>
          </w:p>
        </w:tc>
      </w:tr>
      <w:tr w:rsidR="003F2B4D" w:rsidRPr="001D422B" w14:paraId="72017B83" w14:textId="77777777" w:rsidTr="006F657E">
        <w:tc>
          <w:tcPr>
            <w:tcW w:w="2518" w:type="dxa"/>
            <w:vAlign w:val="center"/>
          </w:tcPr>
          <w:p w14:paraId="043B9B71" w14:textId="2351BA3E" w:rsidR="003F2B4D" w:rsidRPr="001D422B" w:rsidRDefault="003F2B4D" w:rsidP="003F2B4D">
            <w:pPr>
              <w:ind w:firstLine="0"/>
              <w:rPr>
                <w:rFonts w:ascii="Cambria" w:hAnsi="Cambria" w:cstheme="minorHAnsi"/>
                <w:b/>
                <w:sz w:val="24"/>
                <w:szCs w:val="24"/>
              </w:rPr>
            </w:pPr>
            <w:r w:rsidRPr="001D422B">
              <w:rPr>
                <w:rFonts w:ascii="Cambria" w:hAnsi="Cambria" w:cstheme="minorHAnsi"/>
                <w:b/>
                <w:sz w:val="24"/>
                <w:szCs w:val="24"/>
              </w:rPr>
              <w:t>Computer</w:t>
            </w:r>
            <w:r>
              <w:rPr>
                <w:rFonts w:ascii="Cambria" w:hAnsi="Cambria" w:cstheme="minorHAnsi"/>
                <w:b/>
                <w:sz w:val="24"/>
                <w:szCs w:val="24"/>
              </w:rPr>
              <w:t xml:space="preserve"> </w:t>
            </w:r>
            <w:r w:rsidRPr="001D422B">
              <w:rPr>
                <w:rFonts w:ascii="Cambria" w:hAnsi="Cambria" w:cstheme="minorHAnsi"/>
                <w:b/>
                <w:sz w:val="24"/>
                <w:szCs w:val="24"/>
              </w:rPr>
              <w:t>Processor</w:t>
            </w:r>
          </w:p>
        </w:tc>
        <w:tc>
          <w:tcPr>
            <w:tcW w:w="3027" w:type="dxa"/>
            <w:vAlign w:val="center"/>
          </w:tcPr>
          <w:p w14:paraId="7DC6DDE4" w14:textId="3F59FA8F" w:rsidR="003F2B4D" w:rsidRPr="001D422B" w:rsidRDefault="003F2B4D" w:rsidP="003F2B4D">
            <w:pPr>
              <w:ind w:firstLine="0"/>
              <w:rPr>
                <w:rFonts w:ascii="Cambria" w:hAnsi="Cambria" w:cstheme="minorHAnsi"/>
                <w:sz w:val="24"/>
                <w:szCs w:val="24"/>
              </w:rPr>
            </w:pPr>
            <w:r w:rsidRPr="00026BAE">
              <w:rPr>
                <w:rFonts w:ascii="Cambria" w:hAnsi="Cambria" w:cstheme="minorHAnsi"/>
                <w:sz w:val="24"/>
                <w:szCs w:val="24"/>
              </w:rPr>
              <w:t>Intel® Xeon ® 1.4GHz</w:t>
            </w:r>
          </w:p>
        </w:tc>
        <w:tc>
          <w:tcPr>
            <w:tcW w:w="3210" w:type="dxa"/>
            <w:vAlign w:val="center"/>
          </w:tcPr>
          <w:p w14:paraId="513B7B99" w14:textId="3D256A2E" w:rsidR="003F2B4D" w:rsidRPr="001D422B" w:rsidRDefault="003F2B4D" w:rsidP="003F2B4D">
            <w:pPr>
              <w:ind w:firstLine="0"/>
              <w:rPr>
                <w:rFonts w:ascii="Cambria" w:hAnsi="Cambria" w:cstheme="minorHAnsi"/>
                <w:sz w:val="24"/>
                <w:szCs w:val="24"/>
              </w:rPr>
            </w:pPr>
            <w:r w:rsidRPr="00026BAE">
              <w:rPr>
                <w:rFonts w:ascii="Cambria" w:hAnsi="Cambria" w:cstheme="minorHAnsi"/>
                <w:sz w:val="24"/>
                <w:szCs w:val="24"/>
              </w:rPr>
              <w:t>Intel® Xeon ® Quad Core (12M Cache, 2.50 GHz)</w:t>
            </w:r>
          </w:p>
        </w:tc>
      </w:tr>
      <w:tr w:rsidR="003F2B4D" w:rsidRPr="001D422B" w14:paraId="0CF179BF" w14:textId="77777777" w:rsidTr="006F657E">
        <w:tc>
          <w:tcPr>
            <w:tcW w:w="2518" w:type="dxa"/>
            <w:vAlign w:val="center"/>
          </w:tcPr>
          <w:p w14:paraId="3DEC561D" w14:textId="77777777" w:rsidR="003F2B4D" w:rsidRPr="001D422B" w:rsidRDefault="003F2B4D" w:rsidP="003F2B4D">
            <w:pPr>
              <w:ind w:firstLine="0"/>
              <w:rPr>
                <w:rFonts w:ascii="Cambria" w:hAnsi="Cambria" w:cstheme="minorHAnsi"/>
                <w:b/>
                <w:sz w:val="24"/>
                <w:szCs w:val="24"/>
              </w:rPr>
            </w:pPr>
            <w:r w:rsidRPr="001D422B">
              <w:rPr>
                <w:rFonts w:ascii="Cambria" w:hAnsi="Cambria" w:cstheme="minorHAnsi"/>
                <w:b/>
                <w:sz w:val="24"/>
                <w:szCs w:val="24"/>
              </w:rPr>
              <w:t>Computer memory</w:t>
            </w:r>
          </w:p>
        </w:tc>
        <w:tc>
          <w:tcPr>
            <w:tcW w:w="3027" w:type="dxa"/>
            <w:vAlign w:val="center"/>
          </w:tcPr>
          <w:p w14:paraId="2EB06463" w14:textId="1535C924" w:rsidR="003F2B4D" w:rsidRPr="001D422B" w:rsidRDefault="003F2B4D" w:rsidP="003F2B4D">
            <w:pPr>
              <w:ind w:firstLine="0"/>
              <w:rPr>
                <w:rFonts w:ascii="Cambria" w:hAnsi="Cambria" w:cstheme="minorHAnsi"/>
                <w:sz w:val="24"/>
                <w:szCs w:val="24"/>
              </w:rPr>
            </w:pPr>
            <w:r w:rsidRPr="00026BAE">
              <w:rPr>
                <w:rFonts w:ascii="Cambria" w:hAnsi="Cambria" w:cstheme="minorHAnsi"/>
                <w:sz w:val="24"/>
                <w:szCs w:val="24"/>
              </w:rPr>
              <w:t>4GB RAM</w:t>
            </w:r>
          </w:p>
        </w:tc>
        <w:tc>
          <w:tcPr>
            <w:tcW w:w="3210" w:type="dxa"/>
            <w:vAlign w:val="center"/>
          </w:tcPr>
          <w:p w14:paraId="4007F93D" w14:textId="7690C37A" w:rsidR="003F2B4D" w:rsidRPr="001D422B" w:rsidRDefault="003F2B4D" w:rsidP="003F2B4D">
            <w:pPr>
              <w:ind w:firstLine="0"/>
              <w:rPr>
                <w:rFonts w:ascii="Cambria" w:hAnsi="Cambria" w:cstheme="minorHAnsi"/>
                <w:sz w:val="24"/>
                <w:szCs w:val="24"/>
              </w:rPr>
            </w:pPr>
            <w:r w:rsidRPr="00026BAE">
              <w:rPr>
                <w:rFonts w:ascii="Cambria" w:hAnsi="Cambria" w:cstheme="minorHAnsi"/>
                <w:sz w:val="24"/>
                <w:szCs w:val="24"/>
              </w:rPr>
              <w:t>32 GB RAM or more</w:t>
            </w:r>
          </w:p>
        </w:tc>
      </w:tr>
      <w:tr w:rsidR="003F2B4D" w:rsidRPr="001D422B" w14:paraId="0B43E8E9" w14:textId="77777777" w:rsidTr="006F657E">
        <w:tc>
          <w:tcPr>
            <w:tcW w:w="2518" w:type="dxa"/>
            <w:vAlign w:val="center"/>
          </w:tcPr>
          <w:p w14:paraId="26D84D09" w14:textId="77777777" w:rsidR="003F2B4D" w:rsidRPr="001D422B" w:rsidRDefault="003F2B4D" w:rsidP="003F2B4D">
            <w:pPr>
              <w:ind w:firstLine="0"/>
              <w:rPr>
                <w:rFonts w:ascii="Cambria" w:hAnsi="Cambria" w:cstheme="minorHAnsi"/>
                <w:b/>
                <w:sz w:val="24"/>
                <w:szCs w:val="24"/>
              </w:rPr>
            </w:pPr>
            <w:r w:rsidRPr="001D422B">
              <w:rPr>
                <w:rFonts w:ascii="Cambria" w:hAnsi="Cambria" w:cstheme="minorHAnsi"/>
                <w:b/>
                <w:sz w:val="24"/>
                <w:szCs w:val="24"/>
              </w:rPr>
              <w:t>Storage space</w:t>
            </w:r>
          </w:p>
        </w:tc>
        <w:tc>
          <w:tcPr>
            <w:tcW w:w="3027" w:type="dxa"/>
            <w:vAlign w:val="center"/>
          </w:tcPr>
          <w:p w14:paraId="53101208" w14:textId="6D205EEA" w:rsidR="003F2B4D" w:rsidRPr="001D422B" w:rsidRDefault="00E422B3" w:rsidP="003F2B4D">
            <w:pPr>
              <w:ind w:firstLine="0"/>
              <w:rPr>
                <w:rFonts w:ascii="Cambria" w:hAnsi="Cambria" w:cstheme="minorHAnsi"/>
                <w:sz w:val="24"/>
                <w:szCs w:val="24"/>
              </w:rPr>
            </w:pPr>
            <w:r>
              <w:rPr>
                <w:rFonts w:ascii="Cambria" w:hAnsi="Cambria" w:cstheme="minorHAnsi"/>
                <w:sz w:val="24"/>
                <w:szCs w:val="24"/>
              </w:rPr>
              <w:t>2</w:t>
            </w:r>
            <w:r w:rsidR="003F2B4D" w:rsidRPr="00026BAE">
              <w:rPr>
                <w:rFonts w:ascii="Cambria" w:hAnsi="Cambria" w:cstheme="minorHAnsi"/>
                <w:sz w:val="24"/>
                <w:szCs w:val="24"/>
              </w:rPr>
              <w:t>GB</w:t>
            </w:r>
          </w:p>
        </w:tc>
        <w:tc>
          <w:tcPr>
            <w:tcW w:w="3210" w:type="dxa"/>
            <w:vAlign w:val="center"/>
          </w:tcPr>
          <w:p w14:paraId="2A90ACDA" w14:textId="56D94012" w:rsidR="003F2B4D" w:rsidRPr="001D422B" w:rsidRDefault="002E209C" w:rsidP="003F2B4D">
            <w:pPr>
              <w:keepNext/>
              <w:ind w:firstLine="0"/>
              <w:rPr>
                <w:rFonts w:ascii="Cambria" w:hAnsi="Cambria" w:cstheme="minorHAnsi"/>
                <w:sz w:val="24"/>
                <w:szCs w:val="24"/>
              </w:rPr>
            </w:pPr>
            <w:r>
              <w:rPr>
                <w:rFonts w:ascii="Cambria" w:hAnsi="Cambria" w:cstheme="minorHAnsi"/>
                <w:sz w:val="24"/>
                <w:szCs w:val="24"/>
              </w:rPr>
              <w:t>4</w:t>
            </w:r>
            <w:r w:rsidR="003F2B4D" w:rsidRPr="00026BAE">
              <w:rPr>
                <w:rFonts w:ascii="Cambria" w:hAnsi="Cambria" w:cstheme="minorHAnsi"/>
                <w:sz w:val="24"/>
                <w:szCs w:val="24"/>
              </w:rPr>
              <w:t>GB or more</w:t>
            </w:r>
          </w:p>
        </w:tc>
      </w:tr>
    </w:tbl>
    <w:p w14:paraId="0B39140D" w14:textId="64B6F9C7" w:rsidR="00AD1D8C" w:rsidRPr="006F657E" w:rsidRDefault="008E2662" w:rsidP="008E2662">
      <w:pPr>
        <w:pStyle w:val="Caption"/>
        <w:rPr>
          <w:b/>
        </w:rPr>
      </w:pPr>
      <w:bookmarkStart w:id="18" w:name="_Toc532231377"/>
      <w:bookmarkStart w:id="19" w:name="_Toc31371527"/>
      <w:bookmarkStart w:id="20" w:name="_Toc39697638"/>
      <w:r>
        <w:t xml:space="preserve">Table </w:t>
      </w:r>
      <w:r w:rsidR="0045792A">
        <w:fldChar w:fldCharType="begin"/>
      </w:r>
      <w:r w:rsidR="0045792A">
        <w:instrText xml:space="preserve"> SEQ Table \* ARABIC </w:instrText>
      </w:r>
      <w:r w:rsidR="0045792A">
        <w:fldChar w:fldCharType="separate"/>
      </w:r>
      <w:r w:rsidR="00BB6381">
        <w:rPr>
          <w:noProof/>
        </w:rPr>
        <w:t>2</w:t>
      </w:r>
      <w:r w:rsidR="0045792A">
        <w:rPr>
          <w:noProof/>
        </w:rPr>
        <w:fldChar w:fldCharType="end"/>
      </w:r>
      <w:r>
        <w:t xml:space="preserve"> - Hardware</w:t>
      </w:r>
      <w:r w:rsidR="00AD1D8C" w:rsidRPr="006F657E">
        <w:t xml:space="preserve"> Requirements for Server</w:t>
      </w:r>
      <w:bookmarkEnd w:id="18"/>
      <w:bookmarkEnd w:id="19"/>
      <w:bookmarkEnd w:id="20"/>
    </w:p>
    <w:p w14:paraId="30FD33D1" w14:textId="77777777" w:rsidR="00D14213" w:rsidRPr="001D422B" w:rsidRDefault="00D14213" w:rsidP="00185EA4">
      <w:pPr>
        <w:ind w:firstLine="0"/>
        <w:jc w:val="both"/>
        <w:rPr>
          <w:rFonts w:ascii="Cambria" w:hAnsi="Cambria" w:cstheme="minorHAnsi"/>
          <w:b/>
          <w:sz w:val="26"/>
          <w:szCs w:val="26"/>
        </w:rPr>
      </w:pPr>
      <w:r w:rsidRPr="001D422B">
        <w:rPr>
          <w:rFonts w:ascii="Cambria" w:hAnsi="Cambria" w:cstheme="minorHAnsi"/>
          <w:b/>
          <w:sz w:val="26"/>
          <w:szCs w:val="26"/>
        </w:rPr>
        <w:t>For PC</w:t>
      </w:r>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2"/>
        <w:gridCol w:w="2977"/>
        <w:gridCol w:w="3543"/>
      </w:tblGrid>
      <w:tr w:rsidR="00D14213" w:rsidRPr="001D422B" w14:paraId="1801D5AC" w14:textId="77777777" w:rsidTr="00D14213">
        <w:trPr>
          <w:trHeight w:val="78"/>
        </w:trPr>
        <w:tc>
          <w:tcPr>
            <w:tcW w:w="2552" w:type="dxa"/>
            <w:shd w:val="clear" w:color="auto" w:fill="D9E2F3" w:themeFill="accent1" w:themeFillTint="33"/>
            <w:vAlign w:val="center"/>
            <w:hideMark/>
          </w:tcPr>
          <w:p w14:paraId="7CB99FA8" w14:textId="77777777" w:rsidR="00D14213" w:rsidRPr="001D422B" w:rsidRDefault="00D14213" w:rsidP="00185EA4">
            <w:pPr>
              <w:ind w:firstLine="0"/>
              <w:contextualSpacing/>
              <w:jc w:val="both"/>
              <w:rPr>
                <w:rFonts w:ascii="Cambria" w:hAnsi="Cambria" w:cstheme="minorHAnsi"/>
                <w:sz w:val="24"/>
                <w:szCs w:val="24"/>
              </w:rPr>
            </w:pPr>
            <w:r w:rsidRPr="001D422B">
              <w:rPr>
                <w:rFonts w:ascii="Cambria" w:hAnsi="Cambria" w:cstheme="minorHAnsi"/>
                <w:b/>
                <w:sz w:val="24"/>
                <w:szCs w:val="24"/>
              </w:rPr>
              <w:t>PC</w:t>
            </w:r>
          </w:p>
        </w:tc>
        <w:tc>
          <w:tcPr>
            <w:tcW w:w="2977" w:type="dxa"/>
            <w:shd w:val="clear" w:color="auto" w:fill="D9E2F3" w:themeFill="accent1" w:themeFillTint="33"/>
            <w:vAlign w:val="center"/>
            <w:hideMark/>
          </w:tcPr>
          <w:p w14:paraId="782EDBDA" w14:textId="77777777" w:rsidR="00D14213" w:rsidRPr="001D422B" w:rsidRDefault="00D14213" w:rsidP="00185EA4">
            <w:pPr>
              <w:ind w:left="2" w:firstLine="0"/>
              <w:contextualSpacing/>
              <w:jc w:val="both"/>
              <w:rPr>
                <w:rFonts w:ascii="Cambria" w:hAnsi="Cambria" w:cstheme="minorHAnsi"/>
                <w:sz w:val="24"/>
                <w:szCs w:val="24"/>
              </w:rPr>
            </w:pPr>
            <w:r w:rsidRPr="001D422B">
              <w:rPr>
                <w:rFonts w:ascii="Cambria" w:hAnsi="Cambria" w:cstheme="minorHAnsi"/>
                <w:b/>
                <w:sz w:val="24"/>
                <w:szCs w:val="24"/>
              </w:rPr>
              <w:t>Minimum Requirements</w:t>
            </w:r>
          </w:p>
        </w:tc>
        <w:tc>
          <w:tcPr>
            <w:tcW w:w="3543" w:type="dxa"/>
            <w:shd w:val="clear" w:color="auto" w:fill="D9E2F3" w:themeFill="accent1" w:themeFillTint="33"/>
            <w:vAlign w:val="center"/>
            <w:hideMark/>
          </w:tcPr>
          <w:p w14:paraId="38B522B9" w14:textId="77777777" w:rsidR="00D14213" w:rsidRPr="001D422B" w:rsidRDefault="00D14213" w:rsidP="00185EA4">
            <w:pPr>
              <w:ind w:left="2" w:firstLine="0"/>
              <w:contextualSpacing/>
              <w:jc w:val="both"/>
              <w:rPr>
                <w:rFonts w:ascii="Cambria" w:hAnsi="Cambria" w:cstheme="minorHAnsi"/>
                <w:sz w:val="24"/>
                <w:szCs w:val="24"/>
              </w:rPr>
            </w:pPr>
            <w:r w:rsidRPr="001D422B">
              <w:rPr>
                <w:rFonts w:ascii="Cambria" w:hAnsi="Cambria" w:cstheme="minorHAnsi"/>
                <w:b/>
                <w:sz w:val="24"/>
                <w:szCs w:val="24"/>
              </w:rPr>
              <w:t>Recommended</w:t>
            </w:r>
          </w:p>
        </w:tc>
      </w:tr>
      <w:tr w:rsidR="0000793A" w:rsidRPr="001D422B" w14:paraId="33C02E5E" w14:textId="77777777" w:rsidTr="006F657E">
        <w:trPr>
          <w:trHeight w:val="419"/>
        </w:trPr>
        <w:tc>
          <w:tcPr>
            <w:tcW w:w="2552" w:type="dxa"/>
            <w:vAlign w:val="center"/>
            <w:hideMark/>
          </w:tcPr>
          <w:p w14:paraId="196EDF62" w14:textId="77777777" w:rsidR="0000793A" w:rsidRPr="001D422B" w:rsidRDefault="0000793A" w:rsidP="0000793A">
            <w:pPr>
              <w:ind w:firstLine="0"/>
              <w:contextualSpacing/>
              <w:rPr>
                <w:rFonts w:ascii="Cambria" w:hAnsi="Cambria" w:cstheme="minorHAnsi"/>
                <w:sz w:val="24"/>
                <w:szCs w:val="24"/>
              </w:rPr>
            </w:pPr>
            <w:r w:rsidRPr="001D422B">
              <w:rPr>
                <w:rFonts w:ascii="Cambria" w:hAnsi="Cambria" w:cstheme="minorHAnsi"/>
                <w:b/>
                <w:sz w:val="24"/>
                <w:szCs w:val="24"/>
              </w:rPr>
              <w:t xml:space="preserve">Internet Connection </w:t>
            </w:r>
          </w:p>
        </w:tc>
        <w:tc>
          <w:tcPr>
            <w:tcW w:w="2977" w:type="dxa"/>
            <w:vAlign w:val="center"/>
            <w:hideMark/>
          </w:tcPr>
          <w:p w14:paraId="4D7C7969" w14:textId="4CC34C9F" w:rsidR="0000793A" w:rsidRPr="001D422B" w:rsidRDefault="0000793A" w:rsidP="0000793A">
            <w:pPr>
              <w:ind w:left="2" w:firstLine="0"/>
              <w:contextualSpacing/>
              <w:rPr>
                <w:rFonts w:ascii="Cambria" w:hAnsi="Cambria" w:cstheme="minorHAnsi"/>
                <w:sz w:val="24"/>
                <w:szCs w:val="24"/>
              </w:rPr>
            </w:pPr>
            <w:r w:rsidRPr="00026BAE">
              <w:rPr>
                <w:rFonts w:ascii="Cambria" w:hAnsi="Cambria" w:cstheme="minorHAnsi"/>
                <w:sz w:val="24"/>
                <w:szCs w:val="24"/>
              </w:rPr>
              <w:t>Cable, Wi-Fi (4 Mbps)</w:t>
            </w:r>
          </w:p>
        </w:tc>
        <w:tc>
          <w:tcPr>
            <w:tcW w:w="3543" w:type="dxa"/>
            <w:vAlign w:val="center"/>
            <w:hideMark/>
          </w:tcPr>
          <w:p w14:paraId="3B4A7D92" w14:textId="11C8486C" w:rsidR="0000793A" w:rsidRPr="001D422B" w:rsidRDefault="0000793A" w:rsidP="0000793A">
            <w:pPr>
              <w:ind w:left="2" w:firstLine="0"/>
              <w:contextualSpacing/>
              <w:rPr>
                <w:rFonts w:ascii="Cambria" w:hAnsi="Cambria" w:cstheme="minorHAnsi"/>
                <w:sz w:val="24"/>
                <w:szCs w:val="24"/>
              </w:rPr>
            </w:pPr>
            <w:r w:rsidRPr="00026BAE">
              <w:rPr>
                <w:rFonts w:ascii="Cambria" w:hAnsi="Cambria" w:cstheme="minorHAnsi"/>
                <w:sz w:val="24"/>
                <w:szCs w:val="24"/>
              </w:rPr>
              <w:t>Cable, Wi-Fi (8 Mbps)</w:t>
            </w:r>
          </w:p>
        </w:tc>
      </w:tr>
      <w:tr w:rsidR="0000793A" w:rsidRPr="001D422B" w14:paraId="5339C7EB" w14:textId="77777777" w:rsidTr="006F657E">
        <w:trPr>
          <w:trHeight w:val="411"/>
        </w:trPr>
        <w:tc>
          <w:tcPr>
            <w:tcW w:w="2552" w:type="dxa"/>
            <w:vAlign w:val="center"/>
            <w:hideMark/>
          </w:tcPr>
          <w:p w14:paraId="6EBFAE4D" w14:textId="77777777" w:rsidR="0000793A" w:rsidRPr="001D422B" w:rsidRDefault="0000793A" w:rsidP="0000793A">
            <w:pPr>
              <w:ind w:firstLine="0"/>
              <w:contextualSpacing/>
              <w:rPr>
                <w:rFonts w:ascii="Cambria" w:hAnsi="Cambria" w:cstheme="minorHAnsi"/>
                <w:sz w:val="24"/>
                <w:szCs w:val="24"/>
              </w:rPr>
            </w:pPr>
            <w:r w:rsidRPr="001D422B">
              <w:rPr>
                <w:rFonts w:ascii="Cambria" w:hAnsi="Cambria" w:cstheme="minorHAnsi"/>
                <w:b/>
                <w:sz w:val="24"/>
                <w:szCs w:val="24"/>
              </w:rPr>
              <w:t xml:space="preserve">Operating System </w:t>
            </w:r>
          </w:p>
        </w:tc>
        <w:tc>
          <w:tcPr>
            <w:tcW w:w="2977" w:type="dxa"/>
            <w:vAlign w:val="center"/>
            <w:hideMark/>
          </w:tcPr>
          <w:p w14:paraId="4A8EBE3A" w14:textId="4A8C2EED" w:rsidR="0000793A" w:rsidRPr="001D422B" w:rsidRDefault="0000793A" w:rsidP="0000793A">
            <w:pPr>
              <w:ind w:left="2" w:firstLine="0"/>
              <w:contextualSpacing/>
              <w:rPr>
                <w:rFonts w:ascii="Cambria" w:hAnsi="Cambria" w:cstheme="minorHAnsi"/>
                <w:sz w:val="24"/>
                <w:szCs w:val="24"/>
              </w:rPr>
            </w:pPr>
            <w:r w:rsidRPr="00026BAE">
              <w:rPr>
                <w:rFonts w:ascii="Cambria" w:hAnsi="Cambria" w:cstheme="minorHAnsi"/>
                <w:sz w:val="24"/>
                <w:szCs w:val="24"/>
              </w:rPr>
              <w:t>Window 7</w:t>
            </w:r>
          </w:p>
        </w:tc>
        <w:tc>
          <w:tcPr>
            <w:tcW w:w="3543" w:type="dxa"/>
            <w:vAlign w:val="center"/>
            <w:hideMark/>
          </w:tcPr>
          <w:p w14:paraId="61249375" w14:textId="0162F231" w:rsidR="0000793A" w:rsidRPr="001D422B" w:rsidRDefault="0000793A" w:rsidP="0000793A">
            <w:pPr>
              <w:ind w:left="2" w:firstLine="0"/>
              <w:contextualSpacing/>
              <w:rPr>
                <w:rFonts w:ascii="Cambria" w:hAnsi="Cambria" w:cstheme="minorHAnsi"/>
                <w:sz w:val="24"/>
                <w:szCs w:val="24"/>
              </w:rPr>
            </w:pPr>
            <w:r w:rsidRPr="00026BAE">
              <w:rPr>
                <w:rFonts w:ascii="Cambria" w:hAnsi="Cambria" w:cstheme="minorHAnsi"/>
                <w:sz w:val="24"/>
                <w:szCs w:val="24"/>
              </w:rPr>
              <w:t>Window 7 or more.</w:t>
            </w:r>
          </w:p>
        </w:tc>
      </w:tr>
      <w:tr w:rsidR="0000793A" w:rsidRPr="001D422B" w14:paraId="6B941B87" w14:textId="77777777" w:rsidTr="006F657E">
        <w:trPr>
          <w:trHeight w:val="417"/>
        </w:trPr>
        <w:tc>
          <w:tcPr>
            <w:tcW w:w="2552" w:type="dxa"/>
            <w:vAlign w:val="center"/>
            <w:hideMark/>
          </w:tcPr>
          <w:p w14:paraId="6AB76918" w14:textId="77777777" w:rsidR="0000793A" w:rsidRPr="001D422B" w:rsidRDefault="0000793A" w:rsidP="0000793A">
            <w:pPr>
              <w:ind w:firstLine="0"/>
              <w:rPr>
                <w:rFonts w:ascii="Cambria" w:hAnsi="Cambria" w:cstheme="minorHAnsi"/>
                <w:b/>
                <w:sz w:val="24"/>
                <w:szCs w:val="24"/>
              </w:rPr>
            </w:pPr>
            <w:r w:rsidRPr="001D422B">
              <w:rPr>
                <w:rFonts w:ascii="Cambria" w:hAnsi="Cambria" w:cstheme="minorHAnsi"/>
                <w:b/>
                <w:sz w:val="24"/>
                <w:szCs w:val="24"/>
              </w:rPr>
              <w:t>Computer Processor</w:t>
            </w:r>
          </w:p>
        </w:tc>
        <w:tc>
          <w:tcPr>
            <w:tcW w:w="2977" w:type="dxa"/>
            <w:vAlign w:val="center"/>
            <w:hideMark/>
          </w:tcPr>
          <w:p w14:paraId="1947BF0C" w14:textId="1BE87BA4" w:rsidR="0000793A" w:rsidRPr="001D422B" w:rsidRDefault="0000793A" w:rsidP="0000793A">
            <w:pPr>
              <w:ind w:firstLine="0"/>
              <w:rPr>
                <w:rFonts w:ascii="Cambria" w:hAnsi="Cambria" w:cstheme="minorHAnsi"/>
                <w:sz w:val="24"/>
                <w:szCs w:val="24"/>
              </w:rPr>
            </w:pPr>
            <w:r w:rsidRPr="00026BAE">
              <w:rPr>
                <w:rFonts w:ascii="Cambria" w:hAnsi="Cambria" w:cstheme="minorHAnsi"/>
                <w:sz w:val="24"/>
                <w:szCs w:val="24"/>
              </w:rPr>
              <w:t xml:space="preserve">Intel® Core i3 1.4GHz </w:t>
            </w:r>
          </w:p>
        </w:tc>
        <w:tc>
          <w:tcPr>
            <w:tcW w:w="3543" w:type="dxa"/>
            <w:vAlign w:val="center"/>
            <w:hideMark/>
          </w:tcPr>
          <w:p w14:paraId="7078F677" w14:textId="54D6C217" w:rsidR="0000793A" w:rsidRPr="001D422B" w:rsidRDefault="0000793A" w:rsidP="0000793A">
            <w:pPr>
              <w:ind w:firstLine="0"/>
              <w:rPr>
                <w:rFonts w:ascii="Cambria" w:hAnsi="Cambria" w:cstheme="minorHAnsi"/>
                <w:sz w:val="24"/>
                <w:szCs w:val="24"/>
              </w:rPr>
            </w:pPr>
            <w:r w:rsidRPr="00026BAE">
              <w:rPr>
                <w:rFonts w:ascii="Cambria" w:hAnsi="Cambria" w:cstheme="minorHAnsi"/>
                <w:sz w:val="24"/>
                <w:szCs w:val="24"/>
              </w:rPr>
              <w:t>Intel® Core i5 2.50GHz</w:t>
            </w:r>
          </w:p>
        </w:tc>
      </w:tr>
      <w:tr w:rsidR="0000793A" w:rsidRPr="001D422B" w14:paraId="4E3E0080" w14:textId="77777777" w:rsidTr="006F657E">
        <w:trPr>
          <w:trHeight w:val="417"/>
        </w:trPr>
        <w:tc>
          <w:tcPr>
            <w:tcW w:w="2552" w:type="dxa"/>
            <w:vAlign w:val="center"/>
          </w:tcPr>
          <w:p w14:paraId="2BF10441" w14:textId="77777777" w:rsidR="0000793A" w:rsidRPr="001D422B" w:rsidRDefault="0000793A" w:rsidP="0000793A">
            <w:pPr>
              <w:ind w:firstLine="0"/>
              <w:rPr>
                <w:rFonts w:ascii="Cambria" w:hAnsi="Cambria" w:cstheme="minorHAnsi"/>
                <w:b/>
                <w:sz w:val="24"/>
                <w:szCs w:val="24"/>
              </w:rPr>
            </w:pPr>
            <w:r w:rsidRPr="001D422B">
              <w:rPr>
                <w:rFonts w:ascii="Cambria" w:hAnsi="Cambria" w:cstheme="minorHAnsi"/>
                <w:b/>
                <w:sz w:val="24"/>
                <w:szCs w:val="24"/>
              </w:rPr>
              <w:t>Computer Memory</w:t>
            </w:r>
          </w:p>
        </w:tc>
        <w:tc>
          <w:tcPr>
            <w:tcW w:w="2977" w:type="dxa"/>
            <w:vAlign w:val="center"/>
          </w:tcPr>
          <w:p w14:paraId="583CEEFA" w14:textId="425FA680" w:rsidR="0000793A" w:rsidRPr="001D422B" w:rsidRDefault="0000793A" w:rsidP="0000793A">
            <w:pPr>
              <w:ind w:firstLine="0"/>
              <w:rPr>
                <w:rFonts w:ascii="Cambria" w:hAnsi="Cambria" w:cstheme="minorHAnsi"/>
                <w:sz w:val="24"/>
                <w:szCs w:val="24"/>
              </w:rPr>
            </w:pPr>
            <w:r w:rsidRPr="00026BAE">
              <w:rPr>
                <w:rFonts w:ascii="Cambria" w:hAnsi="Cambria" w:cstheme="minorHAnsi"/>
                <w:sz w:val="24"/>
                <w:szCs w:val="24"/>
              </w:rPr>
              <w:t>1GB RAM</w:t>
            </w:r>
          </w:p>
        </w:tc>
        <w:tc>
          <w:tcPr>
            <w:tcW w:w="3543" w:type="dxa"/>
            <w:vAlign w:val="center"/>
          </w:tcPr>
          <w:p w14:paraId="34A8E3F5" w14:textId="4CA52CFE" w:rsidR="0000793A" w:rsidRPr="001D422B" w:rsidRDefault="0000793A" w:rsidP="0000793A">
            <w:pPr>
              <w:keepNext/>
              <w:ind w:firstLine="0"/>
              <w:rPr>
                <w:rFonts w:ascii="Cambria" w:hAnsi="Cambria" w:cstheme="minorHAnsi"/>
                <w:sz w:val="24"/>
                <w:szCs w:val="24"/>
              </w:rPr>
            </w:pPr>
            <w:r w:rsidRPr="00026BAE">
              <w:rPr>
                <w:rFonts w:ascii="Cambria" w:hAnsi="Cambria" w:cstheme="minorHAnsi"/>
                <w:sz w:val="24"/>
                <w:szCs w:val="24"/>
              </w:rPr>
              <w:t>2GB RAM or more</w:t>
            </w:r>
          </w:p>
        </w:tc>
      </w:tr>
      <w:tr w:rsidR="0000793A" w:rsidRPr="001D422B" w14:paraId="138E2C08" w14:textId="77777777" w:rsidTr="006F657E">
        <w:trPr>
          <w:trHeight w:val="430"/>
        </w:trPr>
        <w:tc>
          <w:tcPr>
            <w:tcW w:w="2552" w:type="dxa"/>
            <w:vAlign w:val="center"/>
          </w:tcPr>
          <w:p w14:paraId="3BA607D1" w14:textId="77777777" w:rsidR="0000793A" w:rsidRPr="001D422B" w:rsidRDefault="0000793A" w:rsidP="0000793A">
            <w:pPr>
              <w:ind w:firstLine="0"/>
              <w:rPr>
                <w:rFonts w:ascii="Cambria" w:hAnsi="Cambria" w:cstheme="minorHAnsi"/>
                <w:b/>
                <w:sz w:val="24"/>
                <w:szCs w:val="24"/>
              </w:rPr>
            </w:pPr>
            <w:r w:rsidRPr="001D422B">
              <w:rPr>
                <w:rFonts w:ascii="Cambria" w:hAnsi="Cambria" w:cstheme="minorHAnsi"/>
                <w:b/>
                <w:sz w:val="24"/>
                <w:szCs w:val="24"/>
              </w:rPr>
              <w:t>Web Browser</w:t>
            </w:r>
          </w:p>
        </w:tc>
        <w:tc>
          <w:tcPr>
            <w:tcW w:w="2977" w:type="dxa"/>
            <w:vAlign w:val="center"/>
          </w:tcPr>
          <w:p w14:paraId="6B86A42E" w14:textId="7D38A68F" w:rsidR="0000793A" w:rsidRPr="001D422B" w:rsidRDefault="0000793A" w:rsidP="0000793A">
            <w:pPr>
              <w:ind w:firstLine="0"/>
              <w:rPr>
                <w:rFonts w:ascii="Cambria" w:hAnsi="Cambria" w:cstheme="minorHAnsi"/>
                <w:sz w:val="24"/>
                <w:szCs w:val="24"/>
              </w:rPr>
            </w:pPr>
            <w:r w:rsidRPr="00026BAE">
              <w:rPr>
                <w:rFonts w:ascii="Cambria" w:hAnsi="Cambria" w:cstheme="minorHAnsi"/>
                <w:sz w:val="24"/>
                <w:szCs w:val="24"/>
              </w:rPr>
              <w:t>Chromes (v42 or higher)</w:t>
            </w:r>
          </w:p>
        </w:tc>
        <w:tc>
          <w:tcPr>
            <w:tcW w:w="3543" w:type="dxa"/>
            <w:vAlign w:val="center"/>
          </w:tcPr>
          <w:p w14:paraId="27556EF3" w14:textId="10727B9C" w:rsidR="0000793A" w:rsidRPr="001D422B" w:rsidRDefault="0000793A" w:rsidP="0000793A">
            <w:pPr>
              <w:keepNext/>
              <w:ind w:firstLine="0"/>
              <w:rPr>
                <w:rFonts w:ascii="Cambria" w:hAnsi="Cambria" w:cstheme="minorHAnsi"/>
                <w:sz w:val="24"/>
                <w:szCs w:val="24"/>
              </w:rPr>
            </w:pPr>
            <w:r w:rsidRPr="00026BAE">
              <w:rPr>
                <w:rFonts w:ascii="Cambria" w:hAnsi="Cambria" w:cstheme="minorHAnsi"/>
                <w:sz w:val="24"/>
                <w:szCs w:val="24"/>
              </w:rPr>
              <w:t>Chrome latest stable version</w:t>
            </w:r>
          </w:p>
        </w:tc>
      </w:tr>
    </w:tbl>
    <w:p w14:paraId="702666FE" w14:textId="50D42BA0" w:rsidR="006F657E" w:rsidRPr="006F657E" w:rsidRDefault="007C7D4B" w:rsidP="007C7D4B">
      <w:pPr>
        <w:pStyle w:val="Caption"/>
      </w:pPr>
      <w:bookmarkStart w:id="21" w:name="_Toc532231378"/>
      <w:bookmarkStart w:id="22" w:name="_Toc31371528"/>
      <w:bookmarkStart w:id="23" w:name="_Toc39697639"/>
      <w:r>
        <w:t xml:space="preserve">Table </w:t>
      </w:r>
      <w:r w:rsidR="0045792A">
        <w:fldChar w:fldCharType="begin"/>
      </w:r>
      <w:r w:rsidR="0045792A">
        <w:instrText xml:space="preserve"> SEQ Table \* ARABIC </w:instrText>
      </w:r>
      <w:r w:rsidR="0045792A">
        <w:fldChar w:fldCharType="separate"/>
      </w:r>
      <w:r w:rsidR="00BB6381">
        <w:rPr>
          <w:noProof/>
        </w:rPr>
        <w:t>3</w:t>
      </w:r>
      <w:r w:rsidR="0045792A">
        <w:rPr>
          <w:noProof/>
        </w:rPr>
        <w:fldChar w:fldCharType="end"/>
      </w:r>
      <w:r w:rsidR="00AD1D8C" w:rsidRPr="006F657E">
        <w:rPr>
          <w:szCs w:val="24"/>
        </w:rPr>
        <w:t xml:space="preserve"> </w:t>
      </w:r>
      <w:r w:rsidR="004B702C">
        <w:rPr>
          <w:szCs w:val="24"/>
        </w:rPr>
        <w:t xml:space="preserve">- </w:t>
      </w:r>
      <w:r w:rsidR="00AD1D8C" w:rsidRPr="006F657E">
        <w:rPr>
          <w:szCs w:val="24"/>
        </w:rPr>
        <w:t>Hardware requirement for PC</w:t>
      </w:r>
      <w:bookmarkEnd w:id="21"/>
      <w:bookmarkEnd w:id="22"/>
      <w:bookmarkEnd w:id="23"/>
    </w:p>
    <w:p w14:paraId="281490FC" w14:textId="3F627163" w:rsidR="00D14213" w:rsidRPr="002D6200" w:rsidRDefault="008B35EC" w:rsidP="008B35EC">
      <w:pPr>
        <w:pStyle w:val="Heading6"/>
      </w:pPr>
      <w:r>
        <w:t xml:space="preserve">1.3.5.2 </w:t>
      </w:r>
      <w:r w:rsidR="00D14213" w:rsidRPr="002D6200">
        <w:t>Software requirement</w:t>
      </w:r>
    </w:p>
    <w:tbl>
      <w:tblPr>
        <w:tblStyle w:val="TableGrid"/>
        <w:tblW w:w="9067" w:type="dxa"/>
        <w:tblLook w:val="04A0" w:firstRow="1" w:lastRow="0" w:firstColumn="1" w:lastColumn="0" w:noHBand="0" w:noVBand="1"/>
      </w:tblPr>
      <w:tblGrid>
        <w:gridCol w:w="2205"/>
        <w:gridCol w:w="3010"/>
        <w:gridCol w:w="3852"/>
      </w:tblGrid>
      <w:tr w:rsidR="00463B31" w:rsidRPr="001D422B" w14:paraId="25646306" w14:textId="77777777" w:rsidTr="00EB1368">
        <w:tc>
          <w:tcPr>
            <w:tcW w:w="2205" w:type="dxa"/>
            <w:shd w:val="clear" w:color="auto" w:fill="D9E2F3" w:themeFill="accent1" w:themeFillTint="33"/>
          </w:tcPr>
          <w:p w14:paraId="1755A854" w14:textId="77777777" w:rsidR="00463B31" w:rsidRPr="001D422B" w:rsidRDefault="00463B31" w:rsidP="00185EA4">
            <w:pPr>
              <w:ind w:firstLine="0"/>
              <w:jc w:val="both"/>
              <w:rPr>
                <w:rFonts w:ascii="Cambria" w:hAnsi="Cambria" w:cstheme="minorHAnsi"/>
                <w:b/>
                <w:sz w:val="24"/>
                <w:szCs w:val="24"/>
              </w:rPr>
            </w:pPr>
            <w:r w:rsidRPr="001D422B">
              <w:rPr>
                <w:rFonts w:ascii="Cambria" w:hAnsi="Cambria" w:cstheme="minorHAnsi"/>
                <w:b/>
                <w:sz w:val="24"/>
                <w:szCs w:val="24"/>
              </w:rPr>
              <w:t>Software</w:t>
            </w:r>
          </w:p>
        </w:tc>
        <w:tc>
          <w:tcPr>
            <w:tcW w:w="3010" w:type="dxa"/>
            <w:shd w:val="clear" w:color="auto" w:fill="D9E2F3" w:themeFill="accent1" w:themeFillTint="33"/>
          </w:tcPr>
          <w:p w14:paraId="4C274F72" w14:textId="77777777" w:rsidR="00463B31" w:rsidRPr="001D422B" w:rsidRDefault="00463B31" w:rsidP="00185EA4">
            <w:pPr>
              <w:ind w:firstLine="0"/>
              <w:jc w:val="both"/>
              <w:rPr>
                <w:rFonts w:ascii="Cambria" w:hAnsi="Cambria" w:cstheme="minorHAnsi"/>
                <w:b/>
                <w:sz w:val="24"/>
                <w:szCs w:val="24"/>
              </w:rPr>
            </w:pPr>
            <w:r w:rsidRPr="001D422B">
              <w:rPr>
                <w:rFonts w:ascii="Cambria" w:hAnsi="Cambria" w:cstheme="minorHAnsi"/>
                <w:b/>
                <w:sz w:val="24"/>
                <w:szCs w:val="24"/>
              </w:rPr>
              <w:t>Name / Version</w:t>
            </w:r>
          </w:p>
        </w:tc>
        <w:tc>
          <w:tcPr>
            <w:tcW w:w="3852" w:type="dxa"/>
            <w:shd w:val="clear" w:color="auto" w:fill="D9E2F3" w:themeFill="accent1" w:themeFillTint="33"/>
          </w:tcPr>
          <w:p w14:paraId="1B1F9358" w14:textId="77777777" w:rsidR="00463B31" w:rsidRPr="001D422B" w:rsidRDefault="00463B31" w:rsidP="00185EA4">
            <w:pPr>
              <w:ind w:firstLine="0"/>
              <w:jc w:val="both"/>
              <w:rPr>
                <w:rFonts w:ascii="Cambria" w:hAnsi="Cambria" w:cstheme="minorHAnsi"/>
                <w:b/>
                <w:sz w:val="24"/>
                <w:szCs w:val="24"/>
              </w:rPr>
            </w:pPr>
            <w:r w:rsidRPr="001D422B">
              <w:rPr>
                <w:rFonts w:ascii="Cambria" w:hAnsi="Cambria" w:cstheme="minorHAnsi"/>
                <w:b/>
                <w:sz w:val="24"/>
                <w:szCs w:val="24"/>
              </w:rPr>
              <w:t>Description</w:t>
            </w:r>
          </w:p>
        </w:tc>
      </w:tr>
      <w:tr w:rsidR="00463B31" w:rsidRPr="001D422B" w14:paraId="367CE4CD" w14:textId="77777777" w:rsidTr="00EB1368">
        <w:tc>
          <w:tcPr>
            <w:tcW w:w="2205" w:type="dxa"/>
            <w:vAlign w:val="center"/>
          </w:tcPr>
          <w:p w14:paraId="17379EAB" w14:textId="77777777" w:rsidR="00463B31" w:rsidRPr="001D422B" w:rsidRDefault="00463B31" w:rsidP="006F657E">
            <w:pPr>
              <w:ind w:firstLine="0"/>
              <w:rPr>
                <w:rFonts w:ascii="Cambria" w:hAnsi="Cambria" w:cstheme="minorHAnsi"/>
                <w:b/>
                <w:sz w:val="24"/>
                <w:szCs w:val="24"/>
              </w:rPr>
            </w:pPr>
            <w:r w:rsidRPr="001D422B">
              <w:rPr>
                <w:rFonts w:ascii="Cambria" w:hAnsi="Cambria" w:cstheme="minorHAnsi"/>
                <w:b/>
                <w:sz w:val="24"/>
                <w:szCs w:val="24"/>
              </w:rPr>
              <w:t>Operation System</w:t>
            </w:r>
          </w:p>
        </w:tc>
        <w:tc>
          <w:tcPr>
            <w:tcW w:w="3010" w:type="dxa"/>
            <w:vAlign w:val="center"/>
          </w:tcPr>
          <w:p w14:paraId="4BCED685" w14:textId="77777777" w:rsidR="00463B31" w:rsidRPr="001D422B" w:rsidRDefault="00463B31" w:rsidP="006F657E">
            <w:pPr>
              <w:ind w:firstLine="0"/>
              <w:rPr>
                <w:rFonts w:ascii="Cambria" w:hAnsi="Cambria" w:cstheme="minorHAnsi"/>
                <w:sz w:val="24"/>
                <w:szCs w:val="24"/>
              </w:rPr>
            </w:pPr>
            <w:r w:rsidRPr="001D422B">
              <w:rPr>
                <w:rFonts w:ascii="Cambria" w:hAnsi="Cambria" w:cstheme="minorHAnsi"/>
                <w:sz w:val="24"/>
                <w:szCs w:val="24"/>
              </w:rPr>
              <w:t>Windows Server 2014</w:t>
            </w:r>
          </w:p>
        </w:tc>
        <w:tc>
          <w:tcPr>
            <w:tcW w:w="3852" w:type="dxa"/>
            <w:vAlign w:val="center"/>
          </w:tcPr>
          <w:p w14:paraId="59088255" w14:textId="77777777" w:rsidR="00463B31" w:rsidRPr="001D422B" w:rsidRDefault="00463B31" w:rsidP="006F657E">
            <w:pPr>
              <w:ind w:firstLine="0"/>
              <w:rPr>
                <w:rFonts w:ascii="Cambria" w:hAnsi="Cambria" w:cstheme="minorHAnsi"/>
                <w:sz w:val="24"/>
                <w:szCs w:val="24"/>
              </w:rPr>
            </w:pPr>
            <w:r w:rsidRPr="001D422B">
              <w:rPr>
                <w:rFonts w:ascii="Cambria" w:hAnsi="Cambria" w:cstheme="minorHAnsi"/>
                <w:sz w:val="24"/>
                <w:szCs w:val="24"/>
              </w:rPr>
              <w:t>Operating system and platform for development</w:t>
            </w:r>
          </w:p>
        </w:tc>
      </w:tr>
      <w:tr w:rsidR="000910FE" w:rsidRPr="001D422B" w14:paraId="779913AD" w14:textId="77777777" w:rsidTr="00EB1368">
        <w:tc>
          <w:tcPr>
            <w:tcW w:w="2205" w:type="dxa"/>
            <w:vAlign w:val="center"/>
          </w:tcPr>
          <w:p w14:paraId="706251DB" w14:textId="77777777" w:rsidR="000910FE" w:rsidRPr="001D422B" w:rsidRDefault="000910FE" w:rsidP="000910FE">
            <w:pPr>
              <w:ind w:firstLine="0"/>
              <w:rPr>
                <w:rFonts w:ascii="Cambria" w:hAnsi="Cambria" w:cstheme="minorHAnsi"/>
                <w:b/>
                <w:sz w:val="24"/>
                <w:szCs w:val="24"/>
              </w:rPr>
            </w:pPr>
            <w:r w:rsidRPr="001D422B">
              <w:rPr>
                <w:rFonts w:ascii="Cambria" w:hAnsi="Cambria" w:cstheme="minorHAnsi"/>
                <w:b/>
                <w:sz w:val="24"/>
                <w:szCs w:val="24"/>
              </w:rPr>
              <w:lastRenderedPageBreak/>
              <w:t>Environment</w:t>
            </w:r>
          </w:p>
        </w:tc>
        <w:tc>
          <w:tcPr>
            <w:tcW w:w="3010" w:type="dxa"/>
            <w:vAlign w:val="center"/>
          </w:tcPr>
          <w:p w14:paraId="06EB200B" w14:textId="5361714C"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Java EE 8.0, Node v10, npm v6, react-native v0.61</w:t>
            </w:r>
          </w:p>
        </w:tc>
        <w:tc>
          <w:tcPr>
            <w:tcW w:w="3852" w:type="dxa"/>
            <w:vAlign w:val="center"/>
          </w:tcPr>
          <w:p w14:paraId="0539059D" w14:textId="365E47F2"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Specification for developing web application</w:t>
            </w:r>
            <w:r w:rsidR="00257FB4">
              <w:rPr>
                <w:rFonts w:ascii="Cambria" w:hAnsi="Cambria" w:cstheme="minorHAnsi"/>
                <w:sz w:val="24"/>
                <w:szCs w:val="24"/>
              </w:rPr>
              <w:t xml:space="preserve"> and mobile application </w:t>
            </w:r>
          </w:p>
        </w:tc>
      </w:tr>
      <w:tr w:rsidR="000910FE" w:rsidRPr="001D422B" w14:paraId="128A86C3" w14:textId="77777777" w:rsidTr="00EB1368">
        <w:tc>
          <w:tcPr>
            <w:tcW w:w="2205" w:type="dxa"/>
            <w:vAlign w:val="center"/>
          </w:tcPr>
          <w:p w14:paraId="4694C42A" w14:textId="77777777" w:rsidR="000910FE" w:rsidRPr="001D422B" w:rsidRDefault="000910FE" w:rsidP="000910FE">
            <w:pPr>
              <w:ind w:firstLine="0"/>
              <w:rPr>
                <w:rFonts w:ascii="Cambria" w:hAnsi="Cambria" w:cstheme="minorHAnsi"/>
                <w:b/>
                <w:sz w:val="24"/>
                <w:szCs w:val="24"/>
              </w:rPr>
            </w:pPr>
            <w:r w:rsidRPr="001D422B">
              <w:rPr>
                <w:rFonts w:ascii="Cambria" w:hAnsi="Cambria" w:cstheme="minorHAnsi"/>
                <w:b/>
                <w:sz w:val="24"/>
                <w:szCs w:val="24"/>
              </w:rPr>
              <w:t>Modeling tool</w:t>
            </w:r>
          </w:p>
        </w:tc>
        <w:tc>
          <w:tcPr>
            <w:tcW w:w="3010" w:type="dxa"/>
            <w:vAlign w:val="center"/>
          </w:tcPr>
          <w:p w14:paraId="543663E3" w14:textId="1A02DCF5"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StarUML</w:t>
            </w:r>
          </w:p>
        </w:tc>
        <w:tc>
          <w:tcPr>
            <w:tcW w:w="3852" w:type="dxa"/>
            <w:vAlign w:val="center"/>
          </w:tcPr>
          <w:p w14:paraId="45A2D322" w14:textId="7D852958"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Used to design diagram</w:t>
            </w:r>
          </w:p>
        </w:tc>
      </w:tr>
      <w:tr w:rsidR="000910FE" w:rsidRPr="001D422B" w14:paraId="7F2F21ED" w14:textId="77777777" w:rsidTr="00EB1368">
        <w:tc>
          <w:tcPr>
            <w:tcW w:w="2205" w:type="dxa"/>
            <w:vAlign w:val="center"/>
          </w:tcPr>
          <w:p w14:paraId="67609E49" w14:textId="77777777" w:rsidR="000910FE" w:rsidRPr="001D422B" w:rsidRDefault="000910FE" w:rsidP="000910FE">
            <w:pPr>
              <w:ind w:firstLine="0"/>
              <w:rPr>
                <w:rFonts w:ascii="Cambria" w:hAnsi="Cambria" w:cstheme="minorHAnsi"/>
                <w:b/>
                <w:sz w:val="24"/>
                <w:szCs w:val="24"/>
              </w:rPr>
            </w:pPr>
            <w:r w:rsidRPr="001D422B">
              <w:rPr>
                <w:rFonts w:ascii="Cambria" w:hAnsi="Cambria" w:cstheme="minorHAnsi"/>
                <w:b/>
                <w:sz w:val="24"/>
                <w:szCs w:val="24"/>
              </w:rPr>
              <w:t>IDE</w:t>
            </w:r>
          </w:p>
        </w:tc>
        <w:tc>
          <w:tcPr>
            <w:tcW w:w="3010" w:type="dxa"/>
            <w:vAlign w:val="center"/>
          </w:tcPr>
          <w:p w14:paraId="00A5403F" w14:textId="1090199A" w:rsidR="000910FE" w:rsidRPr="001D422B" w:rsidRDefault="00595B8F" w:rsidP="00EB70FD">
            <w:pPr>
              <w:ind w:firstLine="0"/>
              <w:rPr>
                <w:rFonts w:ascii="Cambria" w:hAnsi="Cambria" w:cstheme="minorHAnsi"/>
                <w:sz w:val="24"/>
                <w:szCs w:val="24"/>
              </w:rPr>
            </w:pPr>
            <w:r>
              <w:rPr>
                <w:rFonts w:ascii="Cambria" w:hAnsi="Cambria" w:cstheme="minorHAnsi"/>
                <w:sz w:val="24"/>
                <w:szCs w:val="24"/>
              </w:rPr>
              <w:t>Visual Studio Code 1.27.2</w:t>
            </w:r>
            <w:r w:rsidR="00E422B3">
              <w:rPr>
                <w:rFonts w:ascii="Cambria" w:hAnsi="Cambria" w:cstheme="minorHAnsi"/>
                <w:sz w:val="24"/>
                <w:szCs w:val="24"/>
              </w:rPr>
              <w:t>, Android Studio 3.2</w:t>
            </w:r>
          </w:p>
        </w:tc>
        <w:tc>
          <w:tcPr>
            <w:tcW w:w="3852" w:type="dxa"/>
            <w:vAlign w:val="center"/>
          </w:tcPr>
          <w:p w14:paraId="5E9E6FAD" w14:textId="7F90BBCA"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Programming tools</w:t>
            </w:r>
          </w:p>
        </w:tc>
      </w:tr>
      <w:tr w:rsidR="000910FE" w:rsidRPr="001D422B" w14:paraId="371CFAE4" w14:textId="77777777" w:rsidTr="00EB1368">
        <w:tc>
          <w:tcPr>
            <w:tcW w:w="2205" w:type="dxa"/>
            <w:vAlign w:val="center"/>
          </w:tcPr>
          <w:p w14:paraId="4E3583D9" w14:textId="77777777" w:rsidR="000910FE" w:rsidRPr="001D422B" w:rsidRDefault="000910FE" w:rsidP="000910FE">
            <w:pPr>
              <w:ind w:firstLine="0"/>
              <w:rPr>
                <w:rFonts w:ascii="Cambria" w:hAnsi="Cambria" w:cstheme="minorHAnsi"/>
                <w:b/>
                <w:sz w:val="24"/>
                <w:szCs w:val="24"/>
              </w:rPr>
            </w:pPr>
            <w:r w:rsidRPr="001D422B">
              <w:rPr>
                <w:rFonts w:ascii="Cambria" w:hAnsi="Cambria" w:cstheme="minorHAnsi"/>
                <w:b/>
                <w:sz w:val="24"/>
                <w:szCs w:val="24"/>
              </w:rPr>
              <w:t>DBMS</w:t>
            </w:r>
          </w:p>
        </w:tc>
        <w:tc>
          <w:tcPr>
            <w:tcW w:w="3010" w:type="dxa"/>
            <w:vAlign w:val="center"/>
          </w:tcPr>
          <w:p w14:paraId="760FF452" w14:textId="1D87240A" w:rsidR="000910FE" w:rsidRPr="001D422B" w:rsidRDefault="007E4098" w:rsidP="000910FE">
            <w:pPr>
              <w:ind w:firstLine="0"/>
              <w:rPr>
                <w:rFonts w:ascii="Cambria" w:hAnsi="Cambria" w:cstheme="minorHAnsi"/>
                <w:sz w:val="24"/>
                <w:szCs w:val="24"/>
              </w:rPr>
            </w:pPr>
            <w:r>
              <w:rPr>
                <w:rFonts w:ascii="Cambria" w:hAnsi="Cambria" w:cstheme="minorHAnsi"/>
                <w:sz w:val="24"/>
                <w:szCs w:val="24"/>
              </w:rPr>
              <w:t>PostgreSQL</w:t>
            </w:r>
          </w:p>
        </w:tc>
        <w:tc>
          <w:tcPr>
            <w:tcW w:w="3852" w:type="dxa"/>
            <w:vAlign w:val="center"/>
          </w:tcPr>
          <w:p w14:paraId="5D1CDB7C" w14:textId="31055D57"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Used to create &amp; manage the database for system</w:t>
            </w:r>
          </w:p>
        </w:tc>
      </w:tr>
      <w:tr w:rsidR="000910FE" w:rsidRPr="001D422B" w14:paraId="35E72322" w14:textId="77777777" w:rsidTr="00EB1368">
        <w:tc>
          <w:tcPr>
            <w:tcW w:w="2205" w:type="dxa"/>
            <w:vAlign w:val="center"/>
          </w:tcPr>
          <w:p w14:paraId="6DD1C44F" w14:textId="77777777" w:rsidR="000910FE" w:rsidRPr="001D422B" w:rsidRDefault="000910FE" w:rsidP="000910FE">
            <w:pPr>
              <w:ind w:firstLine="0"/>
              <w:rPr>
                <w:rFonts w:ascii="Cambria" w:hAnsi="Cambria" w:cstheme="minorHAnsi"/>
                <w:b/>
                <w:sz w:val="24"/>
                <w:szCs w:val="24"/>
              </w:rPr>
            </w:pPr>
            <w:r w:rsidRPr="001D422B">
              <w:rPr>
                <w:rFonts w:ascii="Cambria" w:hAnsi="Cambria" w:cstheme="minorHAnsi"/>
                <w:b/>
                <w:sz w:val="24"/>
                <w:szCs w:val="24"/>
              </w:rPr>
              <w:t>Source control</w:t>
            </w:r>
          </w:p>
        </w:tc>
        <w:tc>
          <w:tcPr>
            <w:tcW w:w="3010" w:type="dxa"/>
            <w:vAlign w:val="center"/>
          </w:tcPr>
          <w:p w14:paraId="2364EF7B" w14:textId="79A176FA" w:rsidR="000910FE" w:rsidRPr="001D422B" w:rsidRDefault="00394E97" w:rsidP="00394E97">
            <w:pPr>
              <w:ind w:firstLine="0"/>
              <w:rPr>
                <w:rFonts w:ascii="Cambria" w:hAnsi="Cambria" w:cstheme="minorHAnsi"/>
                <w:sz w:val="24"/>
                <w:szCs w:val="24"/>
              </w:rPr>
            </w:pPr>
            <w:r>
              <w:rPr>
                <w:rFonts w:ascii="Cambria" w:hAnsi="Cambria" w:cstheme="minorHAnsi"/>
                <w:sz w:val="24"/>
                <w:szCs w:val="24"/>
              </w:rPr>
              <w:t xml:space="preserve">GitHub, </w:t>
            </w:r>
            <w:r w:rsidR="00257FB4">
              <w:rPr>
                <w:rFonts w:ascii="Cambria" w:hAnsi="Cambria" w:cstheme="minorHAnsi"/>
                <w:sz w:val="24"/>
                <w:szCs w:val="24"/>
              </w:rPr>
              <w:t>GitLab</w:t>
            </w:r>
          </w:p>
        </w:tc>
        <w:tc>
          <w:tcPr>
            <w:tcW w:w="3852" w:type="dxa"/>
            <w:vAlign w:val="center"/>
          </w:tcPr>
          <w:p w14:paraId="724400FF" w14:textId="17047503"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Used for source control</w:t>
            </w:r>
            <w:r w:rsidR="00E422B3">
              <w:rPr>
                <w:rFonts w:ascii="Cambria" w:hAnsi="Cambria" w:cstheme="minorHAnsi"/>
                <w:sz w:val="24"/>
                <w:szCs w:val="24"/>
              </w:rPr>
              <w:t xml:space="preserve"> and store documents</w:t>
            </w:r>
          </w:p>
        </w:tc>
      </w:tr>
      <w:tr w:rsidR="000910FE" w:rsidRPr="001D422B" w14:paraId="485112EC" w14:textId="77777777" w:rsidTr="00EB1368">
        <w:tc>
          <w:tcPr>
            <w:tcW w:w="2205" w:type="dxa"/>
            <w:vAlign w:val="center"/>
          </w:tcPr>
          <w:p w14:paraId="7F3BA9C9" w14:textId="77777777" w:rsidR="000910FE" w:rsidRPr="001D422B" w:rsidRDefault="000910FE" w:rsidP="000910FE">
            <w:pPr>
              <w:ind w:firstLine="0"/>
              <w:rPr>
                <w:rFonts w:ascii="Cambria" w:hAnsi="Cambria" w:cstheme="minorHAnsi"/>
                <w:b/>
                <w:sz w:val="24"/>
                <w:szCs w:val="24"/>
              </w:rPr>
            </w:pPr>
            <w:r w:rsidRPr="001D422B">
              <w:rPr>
                <w:rFonts w:ascii="Cambria" w:hAnsi="Cambria" w:cstheme="minorHAnsi"/>
                <w:b/>
                <w:sz w:val="24"/>
                <w:szCs w:val="24"/>
              </w:rPr>
              <w:t>Web browser</w:t>
            </w:r>
          </w:p>
        </w:tc>
        <w:tc>
          <w:tcPr>
            <w:tcW w:w="3010" w:type="dxa"/>
            <w:vAlign w:val="center"/>
          </w:tcPr>
          <w:p w14:paraId="2EED8D70" w14:textId="555446EB"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Chrome 69 or above</w:t>
            </w:r>
          </w:p>
        </w:tc>
        <w:tc>
          <w:tcPr>
            <w:tcW w:w="3852" w:type="dxa"/>
            <w:vAlign w:val="center"/>
          </w:tcPr>
          <w:p w14:paraId="6A57E09F" w14:textId="0EDE8CCF" w:rsidR="000910FE" w:rsidRPr="001D422B" w:rsidRDefault="000910FE" w:rsidP="000910FE">
            <w:pPr>
              <w:keepNext/>
              <w:ind w:firstLine="0"/>
              <w:rPr>
                <w:rFonts w:ascii="Cambria" w:hAnsi="Cambria" w:cstheme="minorHAnsi"/>
                <w:sz w:val="24"/>
                <w:szCs w:val="24"/>
              </w:rPr>
            </w:pPr>
            <w:r w:rsidRPr="00026BAE">
              <w:rPr>
                <w:rFonts w:ascii="Cambria" w:hAnsi="Cambria" w:cstheme="minorHAnsi"/>
                <w:sz w:val="24"/>
                <w:szCs w:val="24"/>
              </w:rPr>
              <w:t>Testing browser</w:t>
            </w:r>
          </w:p>
        </w:tc>
      </w:tr>
      <w:tr w:rsidR="00A92235" w:rsidRPr="001D422B" w14:paraId="2567476B" w14:textId="77777777" w:rsidTr="00EB1368">
        <w:tc>
          <w:tcPr>
            <w:tcW w:w="2205" w:type="dxa"/>
            <w:vAlign w:val="center"/>
          </w:tcPr>
          <w:p w14:paraId="0D699D58" w14:textId="6280B4C6" w:rsidR="00A92235" w:rsidRPr="001D422B" w:rsidRDefault="00A92235" w:rsidP="000910FE">
            <w:pPr>
              <w:ind w:firstLine="0"/>
              <w:rPr>
                <w:rFonts w:ascii="Cambria" w:hAnsi="Cambria" w:cstheme="minorHAnsi"/>
                <w:b/>
                <w:sz w:val="24"/>
                <w:szCs w:val="24"/>
              </w:rPr>
            </w:pPr>
            <w:r>
              <w:rPr>
                <w:rFonts w:ascii="Cambria" w:hAnsi="Cambria" w:cstheme="minorHAnsi"/>
                <w:b/>
                <w:sz w:val="24"/>
                <w:szCs w:val="24"/>
              </w:rPr>
              <w:t>Android Emulator</w:t>
            </w:r>
          </w:p>
        </w:tc>
        <w:tc>
          <w:tcPr>
            <w:tcW w:w="3010" w:type="dxa"/>
            <w:vAlign w:val="center"/>
          </w:tcPr>
          <w:p w14:paraId="27C5F297" w14:textId="1C30E8B8" w:rsidR="00A92235" w:rsidRPr="00026BAE" w:rsidRDefault="00A92235" w:rsidP="000910FE">
            <w:pPr>
              <w:ind w:firstLine="0"/>
              <w:rPr>
                <w:rFonts w:ascii="Cambria" w:hAnsi="Cambria" w:cstheme="minorHAnsi"/>
                <w:sz w:val="24"/>
                <w:szCs w:val="24"/>
              </w:rPr>
            </w:pPr>
            <w:r>
              <w:rPr>
                <w:rFonts w:ascii="Cambria" w:hAnsi="Cambria" w:cstheme="minorHAnsi"/>
                <w:sz w:val="24"/>
                <w:szCs w:val="24"/>
              </w:rPr>
              <w:t>Genymotion</w:t>
            </w:r>
            <w:r w:rsidR="007F6ABB">
              <w:rPr>
                <w:rFonts w:ascii="Cambria" w:hAnsi="Cambria" w:cstheme="minorHAnsi"/>
                <w:sz w:val="24"/>
                <w:szCs w:val="24"/>
              </w:rPr>
              <w:t>, Android studio adb</w:t>
            </w:r>
          </w:p>
        </w:tc>
        <w:tc>
          <w:tcPr>
            <w:tcW w:w="3852" w:type="dxa"/>
            <w:vAlign w:val="center"/>
          </w:tcPr>
          <w:p w14:paraId="6FF8587B" w14:textId="0D10BE92" w:rsidR="00A92235" w:rsidRPr="00026BAE" w:rsidRDefault="00A92235" w:rsidP="000910FE">
            <w:pPr>
              <w:keepNext/>
              <w:ind w:firstLine="0"/>
              <w:rPr>
                <w:rFonts w:ascii="Cambria" w:hAnsi="Cambria" w:cstheme="minorHAnsi"/>
                <w:sz w:val="24"/>
                <w:szCs w:val="24"/>
              </w:rPr>
            </w:pPr>
            <w:r>
              <w:rPr>
                <w:rFonts w:ascii="Cambria" w:hAnsi="Cambria" w:cstheme="minorHAnsi"/>
                <w:sz w:val="24"/>
                <w:szCs w:val="24"/>
              </w:rPr>
              <w:t>Testing mobile device</w:t>
            </w:r>
          </w:p>
        </w:tc>
      </w:tr>
    </w:tbl>
    <w:p w14:paraId="63D6E461" w14:textId="2AAF3333" w:rsidR="00463B31" w:rsidRPr="006F657E" w:rsidRDefault="007C7D4B" w:rsidP="007C7D4B">
      <w:pPr>
        <w:pStyle w:val="Caption"/>
        <w:rPr>
          <w:b/>
          <w:szCs w:val="24"/>
        </w:rPr>
      </w:pPr>
      <w:bookmarkStart w:id="24" w:name="_Toc532231379"/>
      <w:bookmarkStart w:id="25" w:name="_Toc31371529"/>
      <w:bookmarkStart w:id="26" w:name="_Toc39697640"/>
      <w:r>
        <w:t xml:space="preserve">Table </w:t>
      </w:r>
      <w:r w:rsidR="0045792A">
        <w:fldChar w:fldCharType="begin"/>
      </w:r>
      <w:r w:rsidR="0045792A">
        <w:instrText xml:space="preserve"> SEQ Table \* ARABIC </w:instrText>
      </w:r>
      <w:r w:rsidR="0045792A">
        <w:fldChar w:fldCharType="separate"/>
      </w:r>
      <w:r w:rsidR="00BB6381">
        <w:rPr>
          <w:noProof/>
        </w:rPr>
        <w:t>4</w:t>
      </w:r>
      <w:r w:rsidR="0045792A">
        <w:rPr>
          <w:noProof/>
        </w:rPr>
        <w:fldChar w:fldCharType="end"/>
      </w:r>
      <w:r w:rsidR="00910C60" w:rsidRPr="006F657E">
        <w:rPr>
          <w:szCs w:val="24"/>
        </w:rPr>
        <w:t xml:space="preserve"> </w:t>
      </w:r>
      <w:r w:rsidR="004B702C">
        <w:rPr>
          <w:szCs w:val="24"/>
        </w:rPr>
        <w:t xml:space="preserve">- </w:t>
      </w:r>
      <w:r w:rsidR="00910C60" w:rsidRPr="006F657E">
        <w:rPr>
          <w:szCs w:val="24"/>
        </w:rPr>
        <w:t>Software Requirement</w:t>
      </w:r>
      <w:bookmarkEnd w:id="24"/>
      <w:bookmarkEnd w:id="25"/>
      <w:bookmarkEnd w:id="26"/>
    </w:p>
    <w:p w14:paraId="59D32E01" w14:textId="61E50126" w:rsidR="00D14213" w:rsidRPr="001D422B" w:rsidRDefault="00D14213" w:rsidP="006F657E">
      <w:pPr>
        <w:pStyle w:val="Heading2"/>
        <w:numPr>
          <w:ilvl w:val="3"/>
          <w:numId w:val="3"/>
        </w:numPr>
        <w:ind w:left="284" w:firstLine="0"/>
        <w:rPr>
          <w:lang w:val="vi-VN"/>
        </w:rPr>
      </w:pPr>
      <w:bookmarkStart w:id="27" w:name="_Toc39697609"/>
      <w:r w:rsidRPr="001D422B">
        <w:rPr>
          <w:lang w:val="vi-VN"/>
        </w:rPr>
        <w:t>Project Organization</w:t>
      </w:r>
      <w:bookmarkEnd w:id="27"/>
    </w:p>
    <w:p w14:paraId="3C4F7144" w14:textId="11135462" w:rsidR="00D14213" w:rsidRPr="001D422B" w:rsidRDefault="008B10BB" w:rsidP="008B10BB">
      <w:pPr>
        <w:pStyle w:val="Heading4"/>
      </w:pPr>
      <w:bookmarkStart w:id="28" w:name="_Toc522509544"/>
      <w:r>
        <w:t xml:space="preserve">2.1 </w:t>
      </w:r>
      <w:r w:rsidR="00D14213" w:rsidRPr="001D422B">
        <w:t>Software Process Model</w:t>
      </w:r>
      <w:bookmarkEnd w:id="28"/>
    </w:p>
    <w:p w14:paraId="0EB40A33" w14:textId="15166756" w:rsidR="005C217B" w:rsidRDefault="005C217B" w:rsidP="005C217B">
      <w:pPr>
        <w:jc w:val="both"/>
        <w:rPr>
          <w:rFonts w:ascii="Cambria" w:hAnsi="Cambria" w:cstheme="minorHAnsi"/>
          <w:sz w:val="24"/>
          <w:szCs w:val="24"/>
        </w:rPr>
      </w:pPr>
      <w:r>
        <w:rPr>
          <w:rFonts w:ascii="Cambria" w:hAnsi="Cambria" w:cstheme="minorHAnsi"/>
          <w:sz w:val="24"/>
          <w:szCs w:val="24"/>
        </w:rPr>
        <w:t xml:space="preserve">Our team has chosen to use Scrum model for developing this project. </w:t>
      </w:r>
      <w:r w:rsidRPr="000424CA">
        <w:rPr>
          <w:rFonts w:ascii="Cambria" w:hAnsi="Cambria" w:cstheme="minorHAnsi"/>
          <w:sz w:val="24"/>
          <w:szCs w:val="24"/>
        </w:rPr>
        <w:t xml:space="preserve">Scrum is one of the implementations of agile methodology. Scrum </w:t>
      </w:r>
      <w:r>
        <w:rPr>
          <w:rFonts w:ascii="Cambria" w:hAnsi="Cambria" w:cstheme="minorHAnsi"/>
          <w:sz w:val="24"/>
          <w:szCs w:val="24"/>
        </w:rPr>
        <w:t>allows us to focus on delivering deliverables</w:t>
      </w:r>
      <w:r w:rsidRPr="000424CA">
        <w:rPr>
          <w:rFonts w:ascii="Cambria" w:hAnsi="Cambria" w:cstheme="minorHAnsi"/>
          <w:sz w:val="24"/>
          <w:szCs w:val="24"/>
        </w:rPr>
        <w:t xml:space="preserve"> to th</w:t>
      </w:r>
      <w:r>
        <w:rPr>
          <w:rFonts w:ascii="Cambria" w:hAnsi="Cambria" w:cstheme="minorHAnsi"/>
          <w:sz w:val="24"/>
          <w:szCs w:val="24"/>
        </w:rPr>
        <w:t>e customer at the end of</w:t>
      </w:r>
      <w:r w:rsidRPr="000424CA">
        <w:rPr>
          <w:rFonts w:ascii="Cambria" w:hAnsi="Cambria" w:cstheme="minorHAnsi"/>
          <w:sz w:val="24"/>
          <w:szCs w:val="24"/>
        </w:rPr>
        <w:t xml:space="preserve"> every</w:t>
      </w:r>
      <w:r>
        <w:rPr>
          <w:rFonts w:ascii="Cambria" w:hAnsi="Cambria" w:cstheme="minorHAnsi"/>
          <w:sz w:val="24"/>
          <w:szCs w:val="24"/>
        </w:rPr>
        <w:t xml:space="preserve"> sprint</w:t>
      </w:r>
      <w:r w:rsidR="00FA6AB9">
        <w:rPr>
          <w:rFonts w:ascii="Cambria" w:hAnsi="Cambria" w:cstheme="minorHAnsi"/>
          <w:sz w:val="24"/>
          <w:szCs w:val="24"/>
        </w:rPr>
        <w:t>, each sprint lasts about two or</w:t>
      </w:r>
      <w:r>
        <w:rPr>
          <w:rFonts w:ascii="Cambria" w:hAnsi="Cambria" w:cstheme="minorHAnsi"/>
          <w:sz w:val="24"/>
          <w:szCs w:val="24"/>
        </w:rPr>
        <w:t xml:space="preserve"> three weeks</w:t>
      </w:r>
      <w:r w:rsidRPr="000424CA">
        <w:rPr>
          <w:rFonts w:ascii="Cambria" w:hAnsi="Cambria" w:cstheme="minorHAnsi"/>
          <w:sz w:val="24"/>
          <w:szCs w:val="24"/>
        </w:rPr>
        <w:t>.</w:t>
      </w:r>
      <w:r>
        <w:rPr>
          <w:rFonts w:ascii="Cambria" w:hAnsi="Cambria" w:cstheme="minorHAnsi"/>
          <w:sz w:val="24"/>
          <w:szCs w:val="24"/>
        </w:rPr>
        <w:t xml:space="preserve"> Below are reasons why our team chooses Scrum model: </w:t>
      </w:r>
    </w:p>
    <w:p w14:paraId="2BF80146" w14:textId="44B2BB21" w:rsidR="005C217B" w:rsidRDefault="005C217B" w:rsidP="00591C73">
      <w:pPr>
        <w:pStyle w:val="ListParagraph"/>
        <w:numPr>
          <w:ilvl w:val="0"/>
          <w:numId w:val="41"/>
        </w:numPr>
        <w:spacing w:before="0"/>
        <w:jc w:val="both"/>
        <w:rPr>
          <w:rFonts w:ascii="Cambria" w:hAnsi="Cambria" w:cstheme="minorHAnsi"/>
          <w:sz w:val="24"/>
          <w:szCs w:val="24"/>
        </w:rPr>
      </w:pPr>
      <w:r>
        <w:rPr>
          <w:rFonts w:ascii="Cambria" w:hAnsi="Cambria" w:cstheme="minorHAnsi"/>
          <w:sz w:val="24"/>
          <w:szCs w:val="24"/>
        </w:rPr>
        <w:t>Our team has only 4 members, and tasks are considered to be assigned vertically, which means that each member has to take part in all steps from getting requirements, designing, implementing, testing and managing. So, Scrum is the most suitable model for a medium project like S</w:t>
      </w:r>
      <w:r w:rsidR="007E1C7C">
        <w:rPr>
          <w:rFonts w:ascii="Cambria" w:hAnsi="Cambria" w:cstheme="minorHAnsi"/>
          <w:sz w:val="24"/>
          <w:szCs w:val="24"/>
        </w:rPr>
        <w:t xml:space="preserve">crap </w:t>
      </w:r>
      <w:r>
        <w:rPr>
          <w:rFonts w:ascii="Cambria" w:hAnsi="Cambria" w:cstheme="minorHAnsi"/>
          <w:sz w:val="24"/>
          <w:szCs w:val="24"/>
        </w:rPr>
        <w:t>C</w:t>
      </w:r>
      <w:r w:rsidR="007E1C7C">
        <w:rPr>
          <w:rFonts w:ascii="Cambria" w:hAnsi="Cambria" w:cstheme="minorHAnsi"/>
          <w:sz w:val="24"/>
          <w:szCs w:val="24"/>
        </w:rPr>
        <w:t>ollector</w:t>
      </w:r>
      <w:r>
        <w:rPr>
          <w:rFonts w:ascii="Cambria" w:hAnsi="Cambria" w:cstheme="minorHAnsi"/>
          <w:sz w:val="24"/>
          <w:szCs w:val="24"/>
        </w:rPr>
        <w:t>.</w:t>
      </w:r>
    </w:p>
    <w:p w14:paraId="64559D7D" w14:textId="4D048D85" w:rsidR="005C217B" w:rsidRDefault="005C217B" w:rsidP="00591C73">
      <w:pPr>
        <w:pStyle w:val="ListParagraph"/>
        <w:numPr>
          <w:ilvl w:val="0"/>
          <w:numId w:val="41"/>
        </w:numPr>
        <w:spacing w:before="0"/>
        <w:jc w:val="both"/>
        <w:rPr>
          <w:rFonts w:ascii="Cambria" w:hAnsi="Cambria" w:cstheme="minorHAnsi"/>
          <w:sz w:val="24"/>
          <w:szCs w:val="24"/>
        </w:rPr>
      </w:pPr>
      <w:r>
        <w:rPr>
          <w:rFonts w:ascii="Cambria" w:hAnsi="Cambria" w:cstheme="minorHAnsi"/>
          <w:sz w:val="24"/>
          <w:szCs w:val="24"/>
        </w:rPr>
        <w:t>User requirements are very difficult to be defined at first time, and product owner may change</w:t>
      </w:r>
      <w:r w:rsidR="002735AA">
        <w:rPr>
          <w:rFonts w:ascii="Cambria" w:hAnsi="Cambria" w:cstheme="minorHAnsi"/>
          <w:sz w:val="24"/>
          <w:szCs w:val="24"/>
        </w:rPr>
        <w:t xml:space="preserve"> requirement or extend scope. With</w:t>
      </w:r>
      <w:r>
        <w:rPr>
          <w:rFonts w:ascii="Cambria" w:hAnsi="Cambria" w:cstheme="minorHAnsi"/>
          <w:sz w:val="24"/>
          <w:szCs w:val="24"/>
        </w:rPr>
        <w:t xml:space="preserve"> Scrum model, team member can adapt to changes better.</w:t>
      </w:r>
    </w:p>
    <w:p w14:paraId="4387B40E" w14:textId="3F6A64AB" w:rsidR="005C217B" w:rsidRPr="00C20289" w:rsidRDefault="00394E97" w:rsidP="00591C73">
      <w:pPr>
        <w:pStyle w:val="ListParagraph"/>
        <w:numPr>
          <w:ilvl w:val="0"/>
          <w:numId w:val="41"/>
        </w:numPr>
        <w:jc w:val="both"/>
        <w:rPr>
          <w:rFonts w:ascii="Cambria" w:hAnsi="Cambria" w:cstheme="minorHAnsi"/>
          <w:sz w:val="24"/>
          <w:szCs w:val="24"/>
        </w:rPr>
      </w:pPr>
      <w:r>
        <w:rPr>
          <w:rFonts w:ascii="Cambria" w:hAnsi="Cambria" w:cstheme="minorHAnsi"/>
          <w:sz w:val="24"/>
          <w:szCs w:val="24"/>
        </w:rPr>
        <w:t>In this</w:t>
      </w:r>
      <w:r w:rsidR="005C217B" w:rsidRPr="006F657E">
        <w:rPr>
          <w:rFonts w:ascii="Cambria" w:hAnsi="Cambria" w:cstheme="minorHAnsi"/>
          <w:sz w:val="24"/>
          <w:szCs w:val="24"/>
        </w:rPr>
        <w:t xml:space="preserve"> project there are many new technologies that need to be learned. With the Scrum model, the team can learn and develop in parallel to meet deadline. </w:t>
      </w:r>
    </w:p>
    <w:p w14:paraId="3A2D8EF9" w14:textId="425BCD2E" w:rsidR="00910C60" w:rsidRPr="001D422B" w:rsidRDefault="005C217B" w:rsidP="005C217B">
      <w:pPr>
        <w:pStyle w:val="ListParagraph"/>
        <w:keepNext/>
        <w:ind w:left="0" w:firstLine="0"/>
        <w:jc w:val="center"/>
        <w:rPr>
          <w:rFonts w:ascii="Cambria" w:hAnsi="Cambria"/>
        </w:rPr>
      </w:pPr>
      <w:r>
        <w:rPr>
          <w:rFonts w:ascii="Cambria" w:hAnsi="Cambria" w:cstheme="minorHAnsi"/>
          <w:noProof/>
          <w:sz w:val="24"/>
          <w:szCs w:val="24"/>
        </w:rPr>
        <w:lastRenderedPageBreak/>
        <w:drawing>
          <wp:inline distT="0" distB="0" distL="0" distR="0" wp14:anchorId="56DB4868" wp14:editId="34882746">
            <wp:extent cx="5128260" cy="287971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um-1024x575.jpg"/>
                    <pic:cNvPicPr/>
                  </pic:nvPicPr>
                  <pic:blipFill>
                    <a:blip r:embed="rId12">
                      <a:extLst>
                        <a:ext uri="{28A0092B-C50C-407E-A947-70E740481C1C}">
                          <a14:useLocalDpi xmlns:a14="http://schemas.microsoft.com/office/drawing/2010/main" val="0"/>
                        </a:ext>
                      </a:extLst>
                    </a:blip>
                    <a:stretch>
                      <a:fillRect/>
                    </a:stretch>
                  </pic:blipFill>
                  <pic:spPr>
                    <a:xfrm>
                      <a:off x="0" y="0"/>
                      <a:ext cx="5135132" cy="2883574"/>
                    </a:xfrm>
                    <a:prstGeom prst="rect">
                      <a:avLst/>
                    </a:prstGeom>
                  </pic:spPr>
                </pic:pic>
              </a:graphicData>
            </a:graphic>
          </wp:inline>
        </w:drawing>
      </w:r>
    </w:p>
    <w:p w14:paraId="702C73C8" w14:textId="2127CE83" w:rsidR="00D14213" w:rsidRDefault="006C598F" w:rsidP="006C598F">
      <w:pPr>
        <w:pStyle w:val="Caption"/>
        <w:rPr>
          <w:szCs w:val="24"/>
        </w:rPr>
      </w:pPr>
      <w:bookmarkStart w:id="29" w:name="_Toc534287633"/>
      <w:bookmarkStart w:id="30" w:name="_Toc39697973"/>
      <w:r>
        <w:t xml:space="preserve">Figure </w:t>
      </w:r>
      <w:r w:rsidR="0045792A">
        <w:fldChar w:fldCharType="begin"/>
      </w:r>
      <w:r w:rsidR="0045792A">
        <w:instrText xml:space="preserve"> SEQ Figure \* ARABIC </w:instrText>
      </w:r>
      <w:r w:rsidR="0045792A">
        <w:fldChar w:fldCharType="separate"/>
      </w:r>
      <w:r w:rsidR="00BB6381">
        <w:rPr>
          <w:noProof/>
        </w:rPr>
        <w:t>1</w:t>
      </w:r>
      <w:r w:rsidR="0045792A">
        <w:rPr>
          <w:noProof/>
        </w:rPr>
        <w:fldChar w:fldCharType="end"/>
      </w:r>
      <w:r w:rsidR="00DB40F5">
        <w:rPr>
          <w:szCs w:val="24"/>
        </w:rPr>
        <w:t>–</w:t>
      </w:r>
      <w:r w:rsidR="004B702C">
        <w:rPr>
          <w:szCs w:val="24"/>
        </w:rPr>
        <w:t xml:space="preserve"> </w:t>
      </w:r>
      <w:bookmarkEnd w:id="29"/>
      <w:r w:rsidR="00134217">
        <w:rPr>
          <w:szCs w:val="24"/>
        </w:rPr>
        <w:t>Software process model</w:t>
      </w:r>
      <w:bookmarkEnd w:id="30"/>
    </w:p>
    <w:p w14:paraId="471AC2F7" w14:textId="0F2A3CE7" w:rsidR="005C217B" w:rsidRPr="005C217B" w:rsidRDefault="005C217B" w:rsidP="001F27A8">
      <w:pPr>
        <w:spacing w:after="0" w:line="240" w:lineRule="auto"/>
        <w:ind w:left="709"/>
        <w:jc w:val="center"/>
        <w:rPr>
          <w:rFonts w:ascii="Cambria" w:eastAsia="Calibri" w:hAnsi="Cambria"/>
          <w:i/>
          <w:color w:val="000000"/>
          <w:sz w:val="24"/>
          <w:szCs w:val="24"/>
        </w:rPr>
      </w:pPr>
      <w:r w:rsidRPr="00E7070C">
        <w:rPr>
          <w:rFonts w:ascii="Cambria" w:eastAsia="Calibri" w:hAnsi="Cambria"/>
          <w:b/>
          <w:i/>
          <w:color w:val="000000"/>
          <w:sz w:val="24"/>
          <w:szCs w:val="24"/>
        </w:rPr>
        <w:t>Reference:</w:t>
      </w:r>
      <w:r w:rsidRPr="00E7070C">
        <w:rPr>
          <w:rFonts w:ascii="Cambria" w:eastAsia="Calibri" w:hAnsi="Cambria"/>
          <w:i/>
          <w:color w:val="000000"/>
          <w:sz w:val="24"/>
          <w:szCs w:val="24"/>
        </w:rPr>
        <w:t xml:space="preserve"> </w:t>
      </w:r>
      <w:hyperlink r:id="rId13" w:history="1">
        <w:r w:rsidRPr="005C217B">
          <w:rPr>
            <w:rStyle w:val="Hyperlink"/>
            <w:rFonts w:ascii="Cambria" w:eastAsia="Calibri" w:hAnsi="Cambria"/>
            <w:i/>
            <w:sz w:val="24"/>
            <w:szCs w:val="24"/>
          </w:rPr>
          <w:t>https://www.apeironsoftware.com/scrum-roles-artifacts-and-ceremonies/</w:t>
        </w:r>
      </w:hyperlink>
    </w:p>
    <w:p w14:paraId="7462BFC8" w14:textId="7774530B" w:rsidR="00D14213" w:rsidRPr="001D422B" w:rsidRDefault="008B10BB" w:rsidP="008B10BB">
      <w:pPr>
        <w:pStyle w:val="Heading4"/>
      </w:pPr>
      <w:bookmarkStart w:id="31" w:name="_Toc522509545"/>
      <w:r>
        <w:t xml:space="preserve">2.2 </w:t>
      </w:r>
      <w:r w:rsidR="00D14213" w:rsidRPr="001D422B">
        <w:t>Roles and responsibilities</w:t>
      </w:r>
      <w:bookmarkEnd w:id="31"/>
    </w:p>
    <w:tbl>
      <w:tblPr>
        <w:tblStyle w:val="TableGrid"/>
        <w:tblW w:w="8647" w:type="dxa"/>
        <w:tblInd w:w="-5" w:type="dxa"/>
        <w:tblLook w:val="04A0" w:firstRow="1" w:lastRow="0" w:firstColumn="1" w:lastColumn="0" w:noHBand="0" w:noVBand="1"/>
      </w:tblPr>
      <w:tblGrid>
        <w:gridCol w:w="709"/>
        <w:gridCol w:w="2081"/>
        <w:gridCol w:w="2070"/>
        <w:gridCol w:w="3787"/>
      </w:tblGrid>
      <w:tr w:rsidR="00463B31" w:rsidRPr="001A6B49" w14:paraId="77B5538F" w14:textId="77777777" w:rsidTr="00EB1368">
        <w:tc>
          <w:tcPr>
            <w:tcW w:w="709" w:type="dxa"/>
            <w:shd w:val="clear" w:color="auto" w:fill="B4C6E7" w:themeFill="accent1" w:themeFillTint="66"/>
          </w:tcPr>
          <w:p w14:paraId="473B9B1E" w14:textId="77777777" w:rsidR="00463B31" w:rsidRPr="001A6B49" w:rsidRDefault="00463B31" w:rsidP="00341C1F">
            <w:pPr>
              <w:spacing w:line="240" w:lineRule="auto"/>
              <w:ind w:firstLine="0"/>
              <w:jc w:val="center"/>
              <w:rPr>
                <w:rFonts w:ascii="Cambria" w:hAnsi="Cambria" w:cstheme="minorHAnsi"/>
                <w:b/>
                <w:sz w:val="24"/>
                <w:szCs w:val="24"/>
              </w:rPr>
            </w:pPr>
            <w:r w:rsidRPr="001A6B49">
              <w:rPr>
                <w:rFonts w:ascii="Cambria" w:hAnsi="Cambria" w:cstheme="minorHAnsi"/>
                <w:b/>
                <w:sz w:val="24"/>
                <w:szCs w:val="24"/>
              </w:rPr>
              <w:t>No</w:t>
            </w:r>
          </w:p>
        </w:tc>
        <w:tc>
          <w:tcPr>
            <w:tcW w:w="2081" w:type="dxa"/>
            <w:shd w:val="clear" w:color="auto" w:fill="B4C6E7" w:themeFill="accent1" w:themeFillTint="66"/>
          </w:tcPr>
          <w:p w14:paraId="54BA996D" w14:textId="77777777" w:rsidR="00463B31" w:rsidRPr="001A6B49" w:rsidRDefault="00463B31" w:rsidP="00341C1F">
            <w:pPr>
              <w:spacing w:line="240" w:lineRule="auto"/>
              <w:ind w:firstLine="0"/>
              <w:jc w:val="center"/>
              <w:rPr>
                <w:rFonts w:ascii="Cambria" w:hAnsi="Cambria" w:cstheme="minorHAnsi"/>
                <w:b/>
                <w:sz w:val="24"/>
                <w:szCs w:val="24"/>
              </w:rPr>
            </w:pPr>
            <w:r w:rsidRPr="001A6B49">
              <w:rPr>
                <w:rFonts w:ascii="Cambria" w:hAnsi="Cambria" w:cstheme="minorHAnsi"/>
                <w:b/>
                <w:sz w:val="24"/>
                <w:szCs w:val="24"/>
              </w:rPr>
              <w:t>Full name</w:t>
            </w:r>
          </w:p>
        </w:tc>
        <w:tc>
          <w:tcPr>
            <w:tcW w:w="2070" w:type="dxa"/>
            <w:shd w:val="clear" w:color="auto" w:fill="B4C6E7" w:themeFill="accent1" w:themeFillTint="66"/>
          </w:tcPr>
          <w:p w14:paraId="159CC809" w14:textId="77777777" w:rsidR="00463B31" w:rsidRPr="001A6B49" w:rsidRDefault="00463B31" w:rsidP="00341C1F">
            <w:pPr>
              <w:spacing w:line="240" w:lineRule="auto"/>
              <w:ind w:firstLine="0"/>
              <w:jc w:val="center"/>
              <w:rPr>
                <w:rFonts w:ascii="Cambria" w:hAnsi="Cambria" w:cstheme="minorHAnsi"/>
                <w:b/>
                <w:sz w:val="24"/>
                <w:szCs w:val="24"/>
              </w:rPr>
            </w:pPr>
            <w:r w:rsidRPr="001A6B49">
              <w:rPr>
                <w:rFonts w:ascii="Cambria" w:hAnsi="Cambria" w:cstheme="minorHAnsi"/>
                <w:b/>
                <w:sz w:val="24"/>
                <w:szCs w:val="24"/>
              </w:rPr>
              <w:t>Role in Group</w:t>
            </w:r>
          </w:p>
        </w:tc>
        <w:tc>
          <w:tcPr>
            <w:tcW w:w="3787" w:type="dxa"/>
            <w:shd w:val="clear" w:color="auto" w:fill="B4C6E7" w:themeFill="accent1" w:themeFillTint="66"/>
          </w:tcPr>
          <w:p w14:paraId="3AB2C827" w14:textId="77777777" w:rsidR="00463B31" w:rsidRPr="001A6B49" w:rsidRDefault="00463B31" w:rsidP="00341C1F">
            <w:pPr>
              <w:spacing w:line="240" w:lineRule="auto"/>
              <w:ind w:firstLine="0"/>
              <w:jc w:val="center"/>
              <w:rPr>
                <w:rFonts w:ascii="Cambria" w:hAnsi="Cambria" w:cstheme="minorHAnsi"/>
                <w:b/>
                <w:sz w:val="24"/>
                <w:szCs w:val="24"/>
              </w:rPr>
            </w:pPr>
            <w:r w:rsidRPr="001A6B49">
              <w:rPr>
                <w:rFonts w:ascii="Cambria" w:hAnsi="Cambria" w:cstheme="minorHAnsi"/>
                <w:b/>
                <w:sz w:val="24"/>
                <w:szCs w:val="24"/>
              </w:rPr>
              <w:t>Responsibilities</w:t>
            </w:r>
          </w:p>
        </w:tc>
      </w:tr>
      <w:tr w:rsidR="009A7C5A" w:rsidRPr="001A6B49" w14:paraId="32D7446F" w14:textId="77777777" w:rsidTr="00EB1368">
        <w:tc>
          <w:tcPr>
            <w:tcW w:w="709" w:type="dxa"/>
            <w:vAlign w:val="center"/>
          </w:tcPr>
          <w:p w14:paraId="02539B86" w14:textId="77777777" w:rsidR="009A7C5A" w:rsidRPr="001A6B49" w:rsidRDefault="009A7C5A" w:rsidP="009A7C5A">
            <w:pPr>
              <w:spacing w:line="240" w:lineRule="auto"/>
              <w:ind w:firstLine="0"/>
              <w:rPr>
                <w:rFonts w:ascii="Cambria" w:hAnsi="Cambria" w:cstheme="minorHAnsi"/>
                <w:b/>
                <w:sz w:val="24"/>
                <w:szCs w:val="24"/>
              </w:rPr>
            </w:pPr>
            <w:r w:rsidRPr="001A6B49">
              <w:rPr>
                <w:rFonts w:ascii="Cambria" w:hAnsi="Cambria" w:cstheme="minorHAnsi"/>
                <w:b/>
                <w:sz w:val="24"/>
                <w:szCs w:val="24"/>
              </w:rPr>
              <w:t>1</w:t>
            </w:r>
          </w:p>
        </w:tc>
        <w:tc>
          <w:tcPr>
            <w:tcW w:w="2081" w:type="dxa"/>
            <w:vAlign w:val="center"/>
          </w:tcPr>
          <w:p w14:paraId="5C821FD8" w14:textId="78855BE1" w:rsidR="009A7C5A" w:rsidRPr="001A6B49" w:rsidRDefault="009A7C5A" w:rsidP="009A7C5A">
            <w:pPr>
              <w:spacing w:line="240" w:lineRule="auto"/>
              <w:ind w:firstLine="0"/>
              <w:rPr>
                <w:rFonts w:ascii="Cambria" w:hAnsi="Cambria" w:cstheme="minorHAnsi"/>
                <w:sz w:val="24"/>
                <w:szCs w:val="24"/>
              </w:rPr>
            </w:pPr>
            <w:r w:rsidRPr="001A6B49">
              <w:rPr>
                <w:rFonts w:ascii="Cambria" w:hAnsi="Cambria" w:cstheme="minorHAnsi"/>
                <w:sz w:val="24"/>
                <w:szCs w:val="24"/>
              </w:rPr>
              <w:t>Lại Đức Hùng</w:t>
            </w:r>
          </w:p>
        </w:tc>
        <w:tc>
          <w:tcPr>
            <w:tcW w:w="2070" w:type="dxa"/>
            <w:vAlign w:val="center"/>
          </w:tcPr>
          <w:p w14:paraId="070C9C35" w14:textId="61CCD907" w:rsidR="009A7C5A" w:rsidRPr="001A6B49" w:rsidRDefault="009A7C5A" w:rsidP="009A7C5A">
            <w:pPr>
              <w:spacing w:line="240" w:lineRule="auto"/>
              <w:ind w:firstLine="0"/>
              <w:rPr>
                <w:rFonts w:ascii="Cambria" w:hAnsi="Cambria" w:cstheme="minorHAnsi"/>
                <w:sz w:val="24"/>
                <w:szCs w:val="24"/>
              </w:rPr>
            </w:pPr>
            <w:r w:rsidRPr="001A6B49">
              <w:rPr>
                <w:rFonts w:ascii="Cambria" w:hAnsi="Cambria" w:cstheme="minorHAnsi"/>
                <w:sz w:val="24"/>
                <w:szCs w:val="24"/>
              </w:rPr>
              <w:t>Product Owner</w:t>
            </w:r>
          </w:p>
        </w:tc>
        <w:tc>
          <w:tcPr>
            <w:tcW w:w="3787" w:type="dxa"/>
            <w:vAlign w:val="center"/>
          </w:tcPr>
          <w:p w14:paraId="6CD30AB6" w14:textId="77777777" w:rsidR="009A7C5A" w:rsidRPr="001A6B49" w:rsidRDefault="009A7C5A" w:rsidP="00591C73">
            <w:pPr>
              <w:pStyle w:val="ListParagraph"/>
              <w:numPr>
                <w:ilvl w:val="0"/>
                <w:numId w:val="17"/>
              </w:numPr>
              <w:spacing w:line="240" w:lineRule="auto"/>
              <w:rPr>
                <w:rFonts w:ascii="Cambria" w:hAnsi="Cambria" w:cstheme="minorHAnsi"/>
                <w:sz w:val="24"/>
                <w:szCs w:val="24"/>
              </w:rPr>
            </w:pPr>
            <w:r w:rsidRPr="001A6B49">
              <w:rPr>
                <w:rFonts w:ascii="Cambria" w:hAnsi="Cambria" w:cstheme="minorHAnsi"/>
                <w:sz w:val="24"/>
                <w:szCs w:val="24"/>
              </w:rPr>
              <w:t xml:space="preserve">Specify user requirement </w:t>
            </w:r>
          </w:p>
          <w:p w14:paraId="774ED01D" w14:textId="77777777" w:rsidR="009A7C5A" w:rsidRPr="001A6B49" w:rsidRDefault="009A7C5A" w:rsidP="00591C73">
            <w:pPr>
              <w:pStyle w:val="ListParagraph"/>
              <w:numPr>
                <w:ilvl w:val="0"/>
                <w:numId w:val="17"/>
              </w:numPr>
              <w:spacing w:line="240" w:lineRule="auto"/>
              <w:rPr>
                <w:rFonts w:ascii="Cambria" w:hAnsi="Cambria" w:cstheme="minorHAnsi"/>
                <w:sz w:val="24"/>
                <w:szCs w:val="24"/>
              </w:rPr>
            </w:pPr>
            <w:r w:rsidRPr="001A6B49">
              <w:rPr>
                <w:rFonts w:ascii="Cambria" w:hAnsi="Cambria" w:cstheme="minorHAnsi"/>
                <w:sz w:val="24"/>
                <w:szCs w:val="24"/>
              </w:rPr>
              <w:t xml:space="preserve">Control the development process </w:t>
            </w:r>
          </w:p>
          <w:p w14:paraId="762CE197" w14:textId="2592ED3C" w:rsidR="009A7C5A" w:rsidRPr="001A6B49" w:rsidRDefault="009A7C5A" w:rsidP="00591C73">
            <w:pPr>
              <w:pStyle w:val="ListParagraph"/>
              <w:numPr>
                <w:ilvl w:val="0"/>
                <w:numId w:val="17"/>
              </w:numPr>
              <w:spacing w:line="240" w:lineRule="auto"/>
              <w:rPr>
                <w:rFonts w:ascii="Cambria" w:hAnsi="Cambria" w:cstheme="minorHAnsi"/>
                <w:sz w:val="24"/>
                <w:szCs w:val="24"/>
              </w:rPr>
            </w:pPr>
            <w:r w:rsidRPr="001A6B49">
              <w:rPr>
                <w:rFonts w:ascii="Cambria" w:hAnsi="Cambria" w:cstheme="minorHAnsi"/>
                <w:sz w:val="24"/>
                <w:szCs w:val="24"/>
              </w:rPr>
              <w:t>Give out technique and business analysis support</w:t>
            </w:r>
          </w:p>
        </w:tc>
      </w:tr>
      <w:tr w:rsidR="009A7C5A" w:rsidRPr="001A6B49" w14:paraId="5E012437" w14:textId="77777777" w:rsidTr="00EB1368">
        <w:tc>
          <w:tcPr>
            <w:tcW w:w="709" w:type="dxa"/>
            <w:vAlign w:val="center"/>
          </w:tcPr>
          <w:p w14:paraId="0769236E" w14:textId="77777777" w:rsidR="009A7C5A" w:rsidRPr="001A6B49" w:rsidRDefault="009A7C5A" w:rsidP="009A7C5A">
            <w:pPr>
              <w:spacing w:line="240" w:lineRule="auto"/>
              <w:ind w:firstLine="0"/>
              <w:rPr>
                <w:rFonts w:ascii="Cambria" w:hAnsi="Cambria" w:cstheme="minorHAnsi"/>
                <w:b/>
                <w:sz w:val="24"/>
                <w:szCs w:val="24"/>
              </w:rPr>
            </w:pPr>
            <w:r w:rsidRPr="001A6B49">
              <w:rPr>
                <w:rFonts w:ascii="Cambria" w:hAnsi="Cambria" w:cstheme="minorHAnsi"/>
                <w:b/>
                <w:sz w:val="24"/>
                <w:szCs w:val="24"/>
              </w:rPr>
              <w:t>2</w:t>
            </w:r>
          </w:p>
        </w:tc>
        <w:tc>
          <w:tcPr>
            <w:tcW w:w="2081" w:type="dxa"/>
            <w:vAlign w:val="center"/>
          </w:tcPr>
          <w:p w14:paraId="6780E2EA" w14:textId="7A878393" w:rsidR="009A7C5A" w:rsidRPr="001A6B49" w:rsidRDefault="009A7C5A" w:rsidP="009A7C5A">
            <w:pPr>
              <w:spacing w:line="240" w:lineRule="auto"/>
              <w:ind w:firstLine="0"/>
              <w:rPr>
                <w:rFonts w:ascii="Cambria" w:hAnsi="Cambria" w:cstheme="minorHAnsi"/>
                <w:sz w:val="24"/>
                <w:szCs w:val="24"/>
              </w:rPr>
            </w:pPr>
            <w:r w:rsidRPr="001A6B49">
              <w:rPr>
                <w:rFonts w:ascii="Cambria" w:hAnsi="Cambria" w:cstheme="minorHAnsi"/>
                <w:sz w:val="24"/>
                <w:szCs w:val="24"/>
              </w:rPr>
              <w:t>Nguyễn Duy Đạt</w:t>
            </w:r>
          </w:p>
        </w:tc>
        <w:tc>
          <w:tcPr>
            <w:tcW w:w="2070" w:type="dxa"/>
            <w:vAlign w:val="center"/>
          </w:tcPr>
          <w:p w14:paraId="568E0E70" w14:textId="2807266B" w:rsidR="009A7C5A" w:rsidRPr="001A6B49" w:rsidRDefault="009A7C5A" w:rsidP="009A7C5A">
            <w:pPr>
              <w:spacing w:line="240" w:lineRule="auto"/>
              <w:ind w:firstLine="0"/>
              <w:rPr>
                <w:rFonts w:ascii="Cambria" w:hAnsi="Cambria" w:cstheme="minorHAnsi"/>
                <w:sz w:val="24"/>
                <w:szCs w:val="24"/>
              </w:rPr>
            </w:pPr>
            <w:r w:rsidRPr="001A6B49">
              <w:rPr>
                <w:rFonts w:ascii="Cambria" w:hAnsi="Cambria" w:cstheme="minorHAnsi"/>
                <w:sz w:val="24"/>
                <w:szCs w:val="24"/>
              </w:rPr>
              <w:t>Scrum Master</w:t>
            </w:r>
          </w:p>
        </w:tc>
        <w:tc>
          <w:tcPr>
            <w:tcW w:w="3787" w:type="dxa"/>
            <w:vAlign w:val="center"/>
          </w:tcPr>
          <w:p w14:paraId="4A0008C4" w14:textId="77777777" w:rsidR="009A7C5A" w:rsidRPr="001A6B49" w:rsidRDefault="009A7C5A" w:rsidP="00591C73">
            <w:pPr>
              <w:pStyle w:val="ListParagraph"/>
              <w:numPr>
                <w:ilvl w:val="0"/>
                <w:numId w:val="17"/>
              </w:numPr>
              <w:spacing w:line="240" w:lineRule="auto"/>
              <w:rPr>
                <w:rFonts w:ascii="Cambria" w:hAnsi="Cambria" w:cstheme="minorHAnsi"/>
                <w:sz w:val="24"/>
                <w:szCs w:val="24"/>
              </w:rPr>
            </w:pPr>
            <w:r w:rsidRPr="001A6B49">
              <w:rPr>
                <w:rFonts w:ascii="Cambria" w:hAnsi="Cambria" w:cstheme="minorHAnsi"/>
                <w:sz w:val="24"/>
                <w:szCs w:val="24"/>
              </w:rPr>
              <w:t>Managing process</w:t>
            </w:r>
          </w:p>
          <w:p w14:paraId="7E5D2FA6" w14:textId="77777777" w:rsidR="009A7C5A" w:rsidRPr="001A6B49" w:rsidRDefault="009A7C5A" w:rsidP="00591C73">
            <w:pPr>
              <w:pStyle w:val="ListParagraph"/>
              <w:numPr>
                <w:ilvl w:val="0"/>
                <w:numId w:val="17"/>
              </w:numPr>
              <w:spacing w:line="240" w:lineRule="auto"/>
              <w:rPr>
                <w:rFonts w:ascii="Cambria" w:hAnsi="Cambria" w:cstheme="minorHAnsi"/>
                <w:sz w:val="24"/>
                <w:szCs w:val="24"/>
              </w:rPr>
            </w:pPr>
            <w:r w:rsidRPr="001A6B49">
              <w:rPr>
                <w:rFonts w:ascii="Cambria" w:hAnsi="Cambria" w:cstheme="minorHAnsi"/>
                <w:sz w:val="24"/>
                <w:szCs w:val="24"/>
              </w:rPr>
              <w:t>Designing database</w:t>
            </w:r>
          </w:p>
          <w:p w14:paraId="57F9FB73" w14:textId="77777777" w:rsidR="009A7C5A" w:rsidRPr="001A6B49" w:rsidRDefault="009A7C5A" w:rsidP="00591C73">
            <w:pPr>
              <w:pStyle w:val="ListParagraph"/>
              <w:numPr>
                <w:ilvl w:val="0"/>
                <w:numId w:val="17"/>
              </w:numPr>
              <w:spacing w:line="240" w:lineRule="auto"/>
              <w:rPr>
                <w:rFonts w:ascii="Cambria" w:hAnsi="Cambria" w:cstheme="minorHAnsi"/>
                <w:sz w:val="24"/>
                <w:szCs w:val="24"/>
              </w:rPr>
            </w:pPr>
            <w:r w:rsidRPr="001A6B49">
              <w:rPr>
                <w:rFonts w:ascii="Cambria" w:hAnsi="Cambria" w:cstheme="minorHAnsi"/>
                <w:sz w:val="24"/>
                <w:szCs w:val="24"/>
              </w:rPr>
              <w:t>Clarifying requirements</w:t>
            </w:r>
          </w:p>
          <w:p w14:paraId="2C304644" w14:textId="77777777" w:rsidR="009A7C5A" w:rsidRPr="001A6B49" w:rsidRDefault="009A7C5A" w:rsidP="00591C73">
            <w:pPr>
              <w:pStyle w:val="ListParagraph"/>
              <w:numPr>
                <w:ilvl w:val="0"/>
                <w:numId w:val="17"/>
              </w:numPr>
              <w:spacing w:line="240" w:lineRule="auto"/>
              <w:rPr>
                <w:rFonts w:ascii="Cambria" w:hAnsi="Cambria" w:cstheme="minorHAnsi"/>
                <w:sz w:val="24"/>
                <w:szCs w:val="24"/>
              </w:rPr>
            </w:pPr>
            <w:r w:rsidRPr="001A6B49">
              <w:rPr>
                <w:rFonts w:ascii="Cambria" w:hAnsi="Cambria" w:cstheme="minorHAnsi"/>
                <w:sz w:val="24"/>
                <w:szCs w:val="24"/>
              </w:rPr>
              <w:t>Prepare documents</w:t>
            </w:r>
          </w:p>
          <w:p w14:paraId="53047039" w14:textId="77777777" w:rsidR="009A7C5A" w:rsidRPr="001A6B49" w:rsidRDefault="009A7C5A" w:rsidP="00591C73">
            <w:pPr>
              <w:pStyle w:val="ListParagraph"/>
              <w:numPr>
                <w:ilvl w:val="0"/>
                <w:numId w:val="17"/>
              </w:numPr>
              <w:spacing w:line="240" w:lineRule="auto"/>
              <w:rPr>
                <w:rFonts w:ascii="Cambria" w:hAnsi="Cambria" w:cstheme="minorHAnsi"/>
                <w:sz w:val="24"/>
                <w:szCs w:val="24"/>
              </w:rPr>
            </w:pPr>
            <w:r w:rsidRPr="001A6B49">
              <w:rPr>
                <w:rFonts w:ascii="Cambria" w:hAnsi="Cambria" w:cstheme="minorHAnsi"/>
                <w:sz w:val="24"/>
                <w:szCs w:val="24"/>
              </w:rPr>
              <w:t>GUI Design</w:t>
            </w:r>
          </w:p>
          <w:p w14:paraId="6C522C85" w14:textId="77777777" w:rsidR="009A7C5A" w:rsidRPr="001A6B49" w:rsidRDefault="009A7C5A" w:rsidP="00591C73">
            <w:pPr>
              <w:pStyle w:val="ListParagraph"/>
              <w:numPr>
                <w:ilvl w:val="0"/>
                <w:numId w:val="17"/>
              </w:numPr>
              <w:spacing w:line="240" w:lineRule="auto"/>
              <w:rPr>
                <w:rFonts w:ascii="Cambria" w:hAnsi="Cambria" w:cstheme="minorHAnsi"/>
                <w:sz w:val="24"/>
                <w:szCs w:val="24"/>
              </w:rPr>
            </w:pPr>
            <w:r w:rsidRPr="001A6B49">
              <w:rPr>
                <w:rFonts w:ascii="Cambria" w:hAnsi="Cambria" w:cstheme="minorHAnsi"/>
                <w:sz w:val="24"/>
                <w:szCs w:val="24"/>
              </w:rPr>
              <w:t>Create test plan</w:t>
            </w:r>
          </w:p>
          <w:p w14:paraId="2782E726" w14:textId="77777777" w:rsidR="009A7C5A" w:rsidRPr="001A6B49" w:rsidRDefault="009A7C5A" w:rsidP="00591C73">
            <w:pPr>
              <w:pStyle w:val="ListParagraph"/>
              <w:numPr>
                <w:ilvl w:val="0"/>
                <w:numId w:val="17"/>
              </w:numPr>
              <w:spacing w:line="240" w:lineRule="auto"/>
              <w:rPr>
                <w:rFonts w:ascii="Cambria" w:hAnsi="Cambria" w:cstheme="minorHAnsi"/>
                <w:sz w:val="24"/>
                <w:szCs w:val="24"/>
              </w:rPr>
            </w:pPr>
            <w:r w:rsidRPr="001A6B49">
              <w:rPr>
                <w:rFonts w:ascii="Cambria" w:hAnsi="Cambria" w:cstheme="minorHAnsi"/>
                <w:sz w:val="24"/>
                <w:szCs w:val="24"/>
              </w:rPr>
              <w:t>Coding</w:t>
            </w:r>
          </w:p>
          <w:p w14:paraId="63EA67F5" w14:textId="77777777" w:rsidR="009A7C5A" w:rsidRPr="001A6B49" w:rsidRDefault="009A7C5A" w:rsidP="00591C73">
            <w:pPr>
              <w:pStyle w:val="ListParagraph"/>
              <w:numPr>
                <w:ilvl w:val="0"/>
                <w:numId w:val="17"/>
              </w:numPr>
              <w:spacing w:line="240" w:lineRule="auto"/>
              <w:rPr>
                <w:rFonts w:ascii="Cambria" w:hAnsi="Cambria" w:cstheme="minorHAnsi"/>
                <w:sz w:val="24"/>
                <w:szCs w:val="24"/>
              </w:rPr>
            </w:pPr>
            <w:r w:rsidRPr="001A6B49">
              <w:rPr>
                <w:rFonts w:ascii="Cambria" w:hAnsi="Cambria" w:cstheme="minorHAnsi"/>
                <w:sz w:val="24"/>
                <w:szCs w:val="24"/>
              </w:rPr>
              <w:t>Testing</w:t>
            </w:r>
          </w:p>
          <w:p w14:paraId="32A302F6" w14:textId="77777777" w:rsidR="009A7C5A" w:rsidRPr="001A6B49" w:rsidRDefault="009A7C5A" w:rsidP="00591C73">
            <w:pPr>
              <w:pStyle w:val="ListParagraph"/>
              <w:numPr>
                <w:ilvl w:val="0"/>
                <w:numId w:val="17"/>
              </w:numPr>
              <w:spacing w:line="240" w:lineRule="auto"/>
              <w:rPr>
                <w:rFonts w:ascii="Cambria" w:hAnsi="Cambria" w:cstheme="minorHAnsi"/>
                <w:sz w:val="24"/>
                <w:szCs w:val="24"/>
              </w:rPr>
            </w:pPr>
            <w:r w:rsidRPr="001A6B49">
              <w:rPr>
                <w:rFonts w:ascii="Cambria" w:hAnsi="Cambria" w:cstheme="minorHAnsi"/>
                <w:sz w:val="24"/>
                <w:szCs w:val="24"/>
              </w:rPr>
              <w:t>Arrange Meeting</w:t>
            </w:r>
          </w:p>
          <w:p w14:paraId="4504A37F" w14:textId="32B572DB" w:rsidR="009A7C5A" w:rsidRPr="001A6B49" w:rsidRDefault="009A7C5A" w:rsidP="00591C73">
            <w:pPr>
              <w:pStyle w:val="ListParagraph"/>
              <w:numPr>
                <w:ilvl w:val="0"/>
                <w:numId w:val="17"/>
              </w:numPr>
              <w:spacing w:line="240" w:lineRule="auto"/>
              <w:rPr>
                <w:rFonts w:ascii="Cambria" w:hAnsi="Cambria" w:cstheme="minorHAnsi"/>
                <w:sz w:val="24"/>
                <w:szCs w:val="24"/>
              </w:rPr>
            </w:pPr>
            <w:r w:rsidRPr="001A6B49">
              <w:rPr>
                <w:rFonts w:ascii="Cambria" w:hAnsi="Cambria" w:cstheme="minorHAnsi"/>
                <w:sz w:val="24"/>
                <w:szCs w:val="24"/>
              </w:rPr>
              <w:t>Risk Management</w:t>
            </w:r>
          </w:p>
        </w:tc>
      </w:tr>
      <w:tr w:rsidR="009A7C5A" w:rsidRPr="001A6B49" w14:paraId="065A94D1" w14:textId="77777777" w:rsidTr="00EB1368">
        <w:tc>
          <w:tcPr>
            <w:tcW w:w="709" w:type="dxa"/>
            <w:vAlign w:val="center"/>
          </w:tcPr>
          <w:p w14:paraId="6CD72D17" w14:textId="77777777" w:rsidR="009A7C5A" w:rsidRPr="001A6B49" w:rsidRDefault="009A7C5A" w:rsidP="009A7C5A">
            <w:pPr>
              <w:spacing w:line="240" w:lineRule="auto"/>
              <w:ind w:firstLine="0"/>
              <w:rPr>
                <w:rFonts w:ascii="Cambria" w:hAnsi="Cambria" w:cstheme="minorHAnsi"/>
                <w:b/>
                <w:sz w:val="24"/>
                <w:szCs w:val="24"/>
              </w:rPr>
            </w:pPr>
            <w:r w:rsidRPr="001A6B49">
              <w:rPr>
                <w:rFonts w:ascii="Cambria" w:hAnsi="Cambria" w:cstheme="minorHAnsi"/>
                <w:b/>
                <w:sz w:val="24"/>
                <w:szCs w:val="24"/>
              </w:rPr>
              <w:t>3</w:t>
            </w:r>
          </w:p>
        </w:tc>
        <w:tc>
          <w:tcPr>
            <w:tcW w:w="2081" w:type="dxa"/>
            <w:vAlign w:val="center"/>
          </w:tcPr>
          <w:p w14:paraId="15E9C6C4" w14:textId="1476AA16" w:rsidR="009A7C5A" w:rsidRPr="001A6B49" w:rsidRDefault="009A7C5A" w:rsidP="009A7C5A">
            <w:pPr>
              <w:spacing w:line="240" w:lineRule="auto"/>
              <w:ind w:firstLine="0"/>
              <w:rPr>
                <w:rFonts w:ascii="Cambria" w:hAnsi="Cambria" w:cstheme="minorHAnsi"/>
                <w:sz w:val="24"/>
                <w:szCs w:val="24"/>
              </w:rPr>
            </w:pPr>
            <w:r w:rsidRPr="001A6B49">
              <w:rPr>
                <w:rFonts w:ascii="Cambria" w:hAnsi="Cambria" w:cstheme="minorHAnsi"/>
                <w:sz w:val="24"/>
                <w:szCs w:val="24"/>
              </w:rPr>
              <w:t>Tiết Lê Bảo Khánh</w:t>
            </w:r>
          </w:p>
        </w:tc>
        <w:tc>
          <w:tcPr>
            <w:tcW w:w="2070" w:type="dxa"/>
            <w:vAlign w:val="center"/>
          </w:tcPr>
          <w:p w14:paraId="447B06F9" w14:textId="51F76FF5" w:rsidR="009A7C5A" w:rsidRPr="001A6B49" w:rsidRDefault="009A7C5A" w:rsidP="009A7C5A">
            <w:pPr>
              <w:spacing w:line="240" w:lineRule="auto"/>
              <w:ind w:firstLine="0"/>
              <w:rPr>
                <w:rFonts w:ascii="Cambria" w:hAnsi="Cambria" w:cstheme="minorHAnsi"/>
                <w:sz w:val="24"/>
                <w:szCs w:val="24"/>
              </w:rPr>
            </w:pPr>
            <w:r w:rsidRPr="001A6B49">
              <w:rPr>
                <w:rFonts w:ascii="Cambria" w:hAnsi="Cambria" w:cstheme="minorHAnsi"/>
                <w:sz w:val="24"/>
                <w:szCs w:val="24"/>
              </w:rPr>
              <w:t>Scrum team member</w:t>
            </w:r>
          </w:p>
        </w:tc>
        <w:tc>
          <w:tcPr>
            <w:tcW w:w="3787" w:type="dxa"/>
            <w:vAlign w:val="center"/>
          </w:tcPr>
          <w:p w14:paraId="2F23FA06" w14:textId="77777777" w:rsidR="009A7C5A" w:rsidRPr="001A6B49" w:rsidRDefault="009A7C5A" w:rsidP="00591C73">
            <w:pPr>
              <w:pStyle w:val="ListParagraph"/>
              <w:numPr>
                <w:ilvl w:val="0"/>
                <w:numId w:val="18"/>
              </w:numPr>
              <w:spacing w:line="240" w:lineRule="auto"/>
              <w:rPr>
                <w:rFonts w:ascii="Cambria" w:hAnsi="Cambria" w:cstheme="minorHAnsi"/>
                <w:sz w:val="24"/>
                <w:szCs w:val="24"/>
              </w:rPr>
            </w:pPr>
            <w:r w:rsidRPr="001A6B49">
              <w:rPr>
                <w:rFonts w:ascii="Cambria" w:hAnsi="Cambria" w:cstheme="minorHAnsi"/>
                <w:sz w:val="24"/>
                <w:szCs w:val="24"/>
              </w:rPr>
              <w:t>Designing database</w:t>
            </w:r>
          </w:p>
          <w:p w14:paraId="123B856F" w14:textId="77777777" w:rsidR="009A7C5A" w:rsidRPr="001A6B49" w:rsidRDefault="009A7C5A" w:rsidP="00591C73">
            <w:pPr>
              <w:pStyle w:val="ListParagraph"/>
              <w:numPr>
                <w:ilvl w:val="0"/>
                <w:numId w:val="18"/>
              </w:numPr>
              <w:spacing w:line="240" w:lineRule="auto"/>
              <w:rPr>
                <w:rFonts w:ascii="Cambria" w:hAnsi="Cambria" w:cstheme="minorHAnsi"/>
                <w:sz w:val="24"/>
                <w:szCs w:val="24"/>
              </w:rPr>
            </w:pPr>
            <w:r w:rsidRPr="001A6B49">
              <w:rPr>
                <w:rFonts w:ascii="Cambria" w:hAnsi="Cambria" w:cstheme="minorHAnsi"/>
                <w:sz w:val="24"/>
                <w:szCs w:val="24"/>
              </w:rPr>
              <w:t xml:space="preserve">Clarifying requirements  </w:t>
            </w:r>
          </w:p>
          <w:p w14:paraId="107AB138" w14:textId="77777777" w:rsidR="009A7C5A" w:rsidRPr="001A6B49" w:rsidRDefault="009A7C5A" w:rsidP="00591C73">
            <w:pPr>
              <w:pStyle w:val="ListParagraph"/>
              <w:numPr>
                <w:ilvl w:val="0"/>
                <w:numId w:val="18"/>
              </w:numPr>
              <w:spacing w:line="240" w:lineRule="auto"/>
              <w:rPr>
                <w:rFonts w:ascii="Cambria" w:hAnsi="Cambria" w:cstheme="minorHAnsi"/>
                <w:sz w:val="24"/>
                <w:szCs w:val="24"/>
              </w:rPr>
            </w:pPr>
            <w:r w:rsidRPr="001A6B49">
              <w:rPr>
                <w:rFonts w:ascii="Cambria" w:hAnsi="Cambria" w:cstheme="minorHAnsi"/>
                <w:sz w:val="24"/>
                <w:szCs w:val="24"/>
              </w:rPr>
              <w:t xml:space="preserve">Prepare documents </w:t>
            </w:r>
          </w:p>
          <w:p w14:paraId="4DED662B" w14:textId="77777777" w:rsidR="009A7C5A" w:rsidRPr="001A6B49" w:rsidRDefault="009A7C5A" w:rsidP="00591C73">
            <w:pPr>
              <w:pStyle w:val="ListParagraph"/>
              <w:numPr>
                <w:ilvl w:val="0"/>
                <w:numId w:val="18"/>
              </w:numPr>
              <w:spacing w:line="240" w:lineRule="auto"/>
              <w:rPr>
                <w:rFonts w:ascii="Cambria" w:hAnsi="Cambria" w:cstheme="minorHAnsi"/>
                <w:sz w:val="24"/>
                <w:szCs w:val="24"/>
              </w:rPr>
            </w:pPr>
            <w:r w:rsidRPr="001A6B49">
              <w:rPr>
                <w:rFonts w:ascii="Cambria" w:hAnsi="Cambria" w:cstheme="minorHAnsi"/>
                <w:sz w:val="24"/>
                <w:szCs w:val="24"/>
              </w:rPr>
              <w:t xml:space="preserve">GUI Design </w:t>
            </w:r>
          </w:p>
          <w:p w14:paraId="27755BA3" w14:textId="77777777" w:rsidR="009A7C5A" w:rsidRPr="001A6B49" w:rsidRDefault="009A7C5A" w:rsidP="00591C73">
            <w:pPr>
              <w:pStyle w:val="ListParagraph"/>
              <w:numPr>
                <w:ilvl w:val="0"/>
                <w:numId w:val="18"/>
              </w:numPr>
              <w:spacing w:line="240" w:lineRule="auto"/>
              <w:rPr>
                <w:rFonts w:ascii="Cambria" w:hAnsi="Cambria" w:cstheme="minorHAnsi"/>
                <w:sz w:val="24"/>
                <w:szCs w:val="24"/>
              </w:rPr>
            </w:pPr>
            <w:r w:rsidRPr="001A6B49">
              <w:rPr>
                <w:rFonts w:ascii="Cambria" w:hAnsi="Cambria" w:cstheme="minorHAnsi"/>
                <w:sz w:val="24"/>
                <w:szCs w:val="24"/>
              </w:rPr>
              <w:t xml:space="preserve">Create test plan </w:t>
            </w:r>
          </w:p>
          <w:p w14:paraId="5C4931CA" w14:textId="77777777" w:rsidR="009A7C5A" w:rsidRPr="001A6B49" w:rsidRDefault="009A7C5A" w:rsidP="00591C73">
            <w:pPr>
              <w:pStyle w:val="ListParagraph"/>
              <w:numPr>
                <w:ilvl w:val="0"/>
                <w:numId w:val="18"/>
              </w:numPr>
              <w:spacing w:line="240" w:lineRule="auto"/>
              <w:rPr>
                <w:rFonts w:ascii="Cambria" w:hAnsi="Cambria" w:cstheme="minorHAnsi"/>
                <w:sz w:val="24"/>
                <w:szCs w:val="24"/>
              </w:rPr>
            </w:pPr>
            <w:r w:rsidRPr="001A6B49">
              <w:rPr>
                <w:rFonts w:ascii="Cambria" w:hAnsi="Cambria" w:cstheme="minorHAnsi"/>
                <w:sz w:val="24"/>
                <w:szCs w:val="24"/>
              </w:rPr>
              <w:lastRenderedPageBreak/>
              <w:t xml:space="preserve">Coding </w:t>
            </w:r>
          </w:p>
          <w:p w14:paraId="629B9972" w14:textId="7F07E759" w:rsidR="009A7C5A" w:rsidRPr="001A6B49" w:rsidRDefault="009A7C5A" w:rsidP="00591C73">
            <w:pPr>
              <w:pStyle w:val="ListParagraph"/>
              <w:numPr>
                <w:ilvl w:val="0"/>
                <w:numId w:val="18"/>
              </w:numPr>
              <w:spacing w:line="240" w:lineRule="auto"/>
              <w:rPr>
                <w:rFonts w:ascii="Cambria" w:hAnsi="Cambria" w:cstheme="minorHAnsi"/>
                <w:sz w:val="24"/>
                <w:szCs w:val="24"/>
              </w:rPr>
            </w:pPr>
            <w:r w:rsidRPr="001A6B49">
              <w:rPr>
                <w:rFonts w:ascii="Cambria" w:hAnsi="Cambria" w:cstheme="minorHAnsi"/>
                <w:sz w:val="24"/>
                <w:szCs w:val="24"/>
              </w:rPr>
              <w:t>Testing</w:t>
            </w:r>
          </w:p>
        </w:tc>
      </w:tr>
      <w:tr w:rsidR="009A7C5A" w:rsidRPr="001A6B49" w14:paraId="009526DE" w14:textId="77777777" w:rsidTr="00EB1368">
        <w:tc>
          <w:tcPr>
            <w:tcW w:w="709" w:type="dxa"/>
            <w:vAlign w:val="center"/>
          </w:tcPr>
          <w:p w14:paraId="5C0BC6B4" w14:textId="77777777" w:rsidR="009A7C5A" w:rsidRPr="001A6B49" w:rsidRDefault="009A7C5A" w:rsidP="009A7C5A">
            <w:pPr>
              <w:spacing w:line="240" w:lineRule="auto"/>
              <w:ind w:firstLine="0"/>
              <w:rPr>
                <w:rFonts w:ascii="Cambria" w:hAnsi="Cambria" w:cstheme="minorHAnsi"/>
                <w:b/>
                <w:sz w:val="24"/>
                <w:szCs w:val="24"/>
              </w:rPr>
            </w:pPr>
            <w:r w:rsidRPr="001A6B49">
              <w:rPr>
                <w:rFonts w:ascii="Cambria" w:hAnsi="Cambria" w:cstheme="minorHAnsi"/>
                <w:b/>
                <w:sz w:val="24"/>
                <w:szCs w:val="24"/>
              </w:rPr>
              <w:lastRenderedPageBreak/>
              <w:t>4</w:t>
            </w:r>
          </w:p>
        </w:tc>
        <w:tc>
          <w:tcPr>
            <w:tcW w:w="2081" w:type="dxa"/>
            <w:vAlign w:val="center"/>
          </w:tcPr>
          <w:p w14:paraId="4AD2CABF" w14:textId="481937CF" w:rsidR="009A7C5A" w:rsidRPr="001A6B49" w:rsidRDefault="009A7C5A" w:rsidP="009A7C5A">
            <w:pPr>
              <w:spacing w:line="240" w:lineRule="auto"/>
              <w:ind w:firstLine="0"/>
              <w:rPr>
                <w:rFonts w:ascii="Cambria" w:hAnsi="Cambria" w:cstheme="minorHAnsi"/>
                <w:sz w:val="24"/>
                <w:szCs w:val="24"/>
              </w:rPr>
            </w:pPr>
            <w:r w:rsidRPr="001A6B49">
              <w:rPr>
                <w:rFonts w:ascii="Cambria" w:hAnsi="Cambria" w:cstheme="minorHAnsi"/>
                <w:sz w:val="24"/>
                <w:szCs w:val="24"/>
              </w:rPr>
              <w:t>Nguyễn Hoàng Anh Trung</w:t>
            </w:r>
          </w:p>
        </w:tc>
        <w:tc>
          <w:tcPr>
            <w:tcW w:w="2070" w:type="dxa"/>
            <w:vAlign w:val="center"/>
          </w:tcPr>
          <w:p w14:paraId="13B8D5AF" w14:textId="40E9B303" w:rsidR="009A7C5A" w:rsidRPr="001A6B49" w:rsidRDefault="009A7C5A" w:rsidP="009A7C5A">
            <w:pPr>
              <w:spacing w:line="240" w:lineRule="auto"/>
              <w:ind w:firstLine="0"/>
              <w:rPr>
                <w:rFonts w:ascii="Cambria" w:hAnsi="Cambria" w:cstheme="minorHAnsi"/>
                <w:sz w:val="24"/>
                <w:szCs w:val="24"/>
              </w:rPr>
            </w:pPr>
            <w:r w:rsidRPr="001A6B49">
              <w:rPr>
                <w:rFonts w:ascii="Cambria" w:hAnsi="Cambria" w:cstheme="minorHAnsi"/>
                <w:sz w:val="24"/>
                <w:szCs w:val="24"/>
              </w:rPr>
              <w:t>Scrum team member</w:t>
            </w:r>
          </w:p>
        </w:tc>
        <w:tc>
          <w:tcPr>
            <w:tcW w:w="3787" w:type="dxa"/>
            <w:vAlign w:val="center"/>
          </w:tcPr>
          <w:p w14:paraId="72CCC757" w14:textId="77777777" w:rsidR="009A7C5A" w:rsidRPr="001A6B49" w:rsidRDefault="009A7C5A" w:rsidP="00591C73">
            <w:pPr>
              <w:pStyle w:val="ListParagraph"/>
              <w:numPr>
                <w:ilvl w:val="0"/>
                <w:numId w:val="19"/>
              </w:numPr>
              <w:spacing w:line="240" w:lineRule="auto"/>
              <w:rPr>
                <w:rFonts w:ascii="Cambria" w:hAnsi="Cambria" w:cstheme="minorHAnsi"/>
                <w:sz w:val="24"/>
                <w:szCs w:val="24"/>
              </w:rPr>
            </w:pPr>
            <w:r w:rsidRPr="001A6B49">
              <w:rPr>
                <w:rFonts w:ascii="Cambria" w:hAnsi="Cambria" w:cstheme="minorHAnsi"/>
                <w:sz w:val="24"/>
                <w:szCs w:val="24"/>
              </w:rPr>
              <w:t xml:space="preserve">Designing database </w:t>
            </w:r>
          </w:p>
          <w:p w14:paraId="3508575B" w14:textId="77777777" w:rsidR="009A7C5A" w:rsidRPr="001A6B49" w:rsidRDefault="009A7C5A" w:rsidP="00591C73">
            <w:pPr>
              <w:pStyle w:val="ListParagraph"/>
              <w:numPr>
                <w:ilvl w:val="0"/>
                <w:numId w:val="19"/>
              </w:numPr>
              <w:spacing w:line="240" w:lineRule="auto"/>
              <w:rPr>
                <w:rFonts w:ascii="Cambria" w:hAnsi="Cambria" w:cstheme="minorHAnsi"/>
                <w:sz w:val="24"/>
                <w:szCs w:val="24"/>
              </w:rPr>
            </w:pPr>
            <w:r w:rsidRPr="001A6B49">
              <w:rPr>
                <w:rFonts w:ascii="Cambria" w:hAnsi="Cambria" w:cstheme="minorHAnsi"/>
                <w:sz w:val="24"/>
                <w:szCs w:val="24"/>
              </w:rPr>
              <w:t xml:space="preserve">Clarifying requirements </w:t>
            </w:r>
          </w:p>
          <w:p w14:paraId="1C0C168D" w14:textId="77777777" w:rsidR="009A7C5A" w:rsidRPr="001A6B49" w:rsidRDefault="009A7C5A" w:rsidP="00591C73">
            <w:pPr>
              <w:pStyle w:val="ListParagraph"/>
              <w:numPr>
                <w:ilvl w:val="0"/>
                <w:numId w:val="19"/>
              </w:numPr>
              <w:spacing w:line="240" w:lineRule="auto"/>
              <w:rPr>
                <w:rFonts w:ascii="Cambria" w:hAnsi="Cambria" w:cstheme="minorHAnsi"/>
                <w:sz w:val="24"/>
                <w:szCs w:val="24"/>
              </w:rPr>
            </w:pPr>
            <w:r w:rsidRPr="001A6B49">
              <w:rPr>
                <w:rFonts w:ascii="Cambria" w:hAnsi="Cambria" w:cstheme="minorHAnsi"/>
                <w:sz w:val="24"/>
                <w:szCs w:val="24"/>
              </w:rPr>
              <w:t xml:space="preserve">Prepare documents </w:t>
            </w:r>
          </w:p>
          <w:p w14:paraId="16C9E68F" w14:textId="77777777" w:rsidR="009A7C5A" w:rsidRPr="001A6B49" w:rsidRDefault="009A7C5A" w:rsidP="00591C73">
            <w:pPr>
              <w:pStyle w:val="ListParagraph"/>
              <w:numPr>
                <w:ilvl w:val="0"/>
                <w:numId w:val="19"/>
              </w:numPr>
              <w:spacing w:line="240" w:lineRule="auto"/>
              <w:rPr>
                <w:rFonts w:ascii="Cambria" w:hAnsi="Cambria" w:cstheme="minorHAnsi"/>
                <w:sz w:val="24"/>
                <w:szCs w:val="24"/>
              </w:rPr>
            </w:pPr>
            <w:r w:rsidRPr="001A6B49">
              <w:rPr>
                <w:rFonts w:ascii="Cambria" w:hAnsi="Cambria" w:cstheme="minorHAnsi"/>
                <w:sz w:val="24"/>
                <w:szCs w:val="24"/>
              </w:rPr>
              <w:t xml:space="preserve">GUI Design </w:t>
            </w:r>
          </w:p>
          <w:p w14:paraId="5A9EAC6D" w14:textId="77777777" w:rsidR="009A7C5A" w:rsidRPr="001A6B49" w:rsidRDefault="009A7C5A" w:rsidP="00591C73">
            <w:pPr>
              <w:pStyle w:val="ListParagraph"/>
              <w:numPr>
                <w:ilvl w:val="0"/>
                <w:numId w:val="19"/>
              </w:numPr>
              <w:spacing w:line="240" w:lineRule="auto"/>
              <w:rPr>
                <w:rFonts w:ascii="Cambria" w:hAnsi="Cambria" w:cstheme="minorHAnsi"/>
                <w:sz w:val="24"/>
                <w:szCs w:val="24"/>
              </w:rPr>
            </w:pPr>
            <w:r w:rsidRPr="001A6B49">
              <w:rPr>
                <w:rFonts w:ascii="Cambria" w:hAnsi="Cambria" w:cstheme="minorHAnsi"/>
                <w:sz w:val="24"/>
                <w:szCs w:val="24"/>
              </w:rPr>
              <w:t xml:space="preserve">Create test plan </w:t>
            </w:r>
          </w:p>
          <w:p w14:paraId="1449BF72" w14:textId="77777777" w:rsidR="009A7C5A" w:rsidRPr="001A6B49" w:rsidRDefault="009A7C5A" w:rsidP="00591C73">
            <w:pPr>
              <w:pStyle w:val="ListParagraph"/>
              <w:numPr>
                <w:ilvl w:val="0"/>
                <w:numId w:val="19"/>
              </w:numPr>
              <w:spacing w:line="240" w:lineRule="auto"/>
              <w:rPr>
                <w:rFonts w:ascii="Cambria" w:hAnsi="Cambria" w:cstheme="minorHAnsi"/>
                <w:sz w:val="24"/>
                <w:szCs w:val="24"/>
              </w:rPr>
            </w:pPr>
            <w:r w:rsidRPr="001A6B49">
              <w:rPr>
                <w:rFonts w:ascii="Cambria" w:hAnsi="Cambria" w:cstheme="minorHAnsi"/>
                <w:sz w:val="24"/>
                <w:szCs w:val="24"/>
              </w:rPr>
              <w:t xml:space="preserve">Coding </w:t>
            </w:r>
          </w:p>
          <w:p w14:paraId="383912DB" w14:textId="6C4236D4" w:rsidR="009A7C5A" w:rsidRPr="001A6B49" w:rsidRDefault="009A7C5A" w:rsidP="00591C73">
            <w:pPr>
              <w:pStyle w:val="ListParagraph"/>
              <w:numPr>
                <w:ilvl w:val="0"/>
                <w:numId w:val="19"/>
              </w:numPr>
              <w:spacing w:line="240" w:lineRule="auto"/>
              <w:rPr>
                <w:rFonts w:ascii="Cambria" w:hAnsi="Cambria" w:cstheme="minorHAnsi"/>
                <w:sz w:val="24"/>
                <w:szCs w:val="24"/>
              </w:rPr>
            </w:pPr>
            <w:r w:rsidRPr="001A6B49">
              <w:rPr>
                <w:rFonts w:ascii="Cambria" w:hAnsi="Cambria" w:cstheme="minorHAnsi"/>
                <w:sz w:val="24"/>
                <w:szCs w:val="24"/>
              </w:rPr>
              <w:t>Testing</w:t>
            </w:r>
          </w:p>
        </w:tc>
      </w:tr>
      <w:tr w:rsidR="009A7C5A" w:rsidRPr="001A6B49" w14:paraId="17AA43A4" w14:textId="77777777" w:rsidTr="00EB1368">
        <w:tc>
          <w:tcPr>
            <w:tcW w:w="709" w:type="dxa"/>
            <w:vAlign w:val="center"/>
          </w:tcPr>
          <w:p w14:paraId="7500B4D0" w14:textId="77777777" w:rsidR="009A7C5A" w:rsidRPr="001A6B49" w:rsidRDefault="009A7C5A" w:rsidP="009A7C5A">
            <w:pPr>
              <w:spacing w:line="240" w:lineRule="auto"/>
              <w:ind w:firstLine="0"/>
              <w:rPr>
                <w:rFonts w:ascii="Cambria" w:hAnsi="Cambria" w:cstheme="minorHAnsi"/>
                <w:b/>
                <w:sz w:val="24"/>
                <w:szCs w:val="24"/>
              </w:rPr>
            </w:pPr>
            <w:r w:rsidRPr="001A6B49">
              <w:rPr>
                <w:rFonts w:ascii="Cambria" w:hAnsi="Cambria" w:cstheme="minorHAnsi"/>
                <w:b/>
                <w:sz w:val="24"/>
                <w:szCs w:val="24"/>
              </w:rPr>
              <w:t>5</w:t>
            </w:r>
          </w:p>
        </w:tc>
        <w:tc>
          <w:tcPr>
            <w:tcW w:w="2081" w:type="dxa"/>
            <w:vAlign w:val="center"/>
          </w:tcPr>
          <w:p w14:paraId="3725892C" w14:textId="4774BAED" w:rsidR="009A7C5A" w:rsidRPr="001A6B49" w:rsidRDefault="009A7C5A" w:rsidP="009A7C5A">
            <w:pPr>
              <w:spacing w:line="240" w:lineRule="auto"/>
              <w:ind w:firstLine="0"/>
              <w:rPr>
                <w:rFonts w:ascii="Cambria" w:hAnsi="Cambria" w:cstheme="minorHAnsi"/>
                <w:sz w:val="24"/>
                <w:szCs w:val="24"/>
              </w:rPr>
            </w:pPr>
            <w:r w:rsidRPr="001A6B49">
              <w:rPr>
                <w:rFonts w:ascii="Cambria" w:hAnsi="Cambria" w:cstheme="minorHAnsi"/>
                <w:sz w:val="24"/>
                <w:szCs w:val="24"/>
              </w:rPr>
              <w:t>Nguyễn Hoàng Nhân</w:t>
            </w:r>
          </w:p>
        </w:tc>
        <w:tc>
          <w:tcPr>
            <w:tcW w:w="2070" w:type="dxa"/>
            <w:vAlign w:val="center"/>
          </w:tcPr>
          <w:p w14:paraId="360C3ADF" w14:textId="383DB3B6" w:rsidR="009A7C5A" w:rsidRPr="001A6B49" w:rsidRDefault="009A7C5A" w:rsidP="009A7C5A">
            <w:pPr>
              <w:spacing w:line="240" w:lineRule="auto"/>
              <w:ind w:firstLine="0"/>
              <w:rPr>
                <w:rFonts w:ascii="Cambria" w:hAnsi="Cambria" w:cstheme="minorHAnsi"/>
                <w:sz w:val="24"/>
                <w:szCs w:val="24"/>
              </w:rPr>
            </w:pPr>
            <w:r w:rsidRPr="001A6B49">
              <w:rPr>
                <w:rFonts w:ascii="Cambria" w:hAnsi="Cambria" w:cstheme="minorHAnsi"/>
                <w:sz w:val="24"/>
                <w:szCs w:val="24"/>
              </w:rPr>
              <w:t>Scrum team member</w:t>
            </w:r>
          </w:p>
        </w:tc>
        <w:tc>
          <w:tcPr>
            <w:tcW w:w="3787" w:type="dxa"/>
            <w:vAlign w:val="center"/>
          </w:tcPr>
          <w:p w14:paraId="7E6C52FD" w14:textId="1B33FDAE" w:rsidR="008B7B9F" w:rsidRPr="001A6B49" w:rsidRDefault="008B7B9F" w:rsidP="00591C73">
            <w:pPr>
              <w:pStyle w:val="ListParagraph"/>
              <w:numPr>
                <w:ilvl w:val="0"/>
                <w:numId w:val="20"/>
              </w:numPr>
              <w:spacing w:line="240" w:lineRule="auto"/>
              <w:rPr>
                <w:rFonts w:ascii="Cambria" w:hAnsi="Cambria" w:cstheme="minorHAnsi"/>
                <w:sz w:val="24"/>
                <w:szCs w:val="24"/>
              </w:rPr>
            </w:pPr>
            <w:r w:rsidRPr="001A6B49">
              <w:rPr>
                <w:rFonts w:ascii="Cambria" w:hAnsi="Cambria" w:cstheme="minorHAnsi"/>
                <w:sz w:val="24"/>
                <w:szCs w:val="24"/>
              </w:rPr>
              <w:t xml:space="preserve">Designing database </w:t>
            </w:r>
          </w:p>
          <w:p w14:paraId="313C2810" w14:textId="7966F906" w:rsidR="009A7C5A" w:rsidRPr="001A6B49" w:rsidRDefault="009A7C5A" w:rsidP="00591C73">
            <w:pPr>
              <w:pStyle w:val="ListParagraph"/>
              <w:numPr>
                <w:ilvl w:val="0"/>
                <w:numId w:val="20"/>
              </w:numPr>
              <w:spacing w:line="240" w:lineRule="auto"/>
              <w:rPr>
                <w:rFonts w:ascii="Cambria" w:hAnsi="Cambria" w:cstheme="minorHAnsi"/>
                <w:sz w:val="24"/>
                <w:szCs w:val="24"/>
              </w:rPr>
            </w:pPr>
            <w:r w:rsidRPr="001A6B49">
              <w:rPr>
                <w:rFonts w:ascii="Cambria" w:hAnsi="Cambria" w:cstheme="minorHAnsi"/>
                <w:sz w:val="24"/>
                <w:szCs w:val="24"/>
              </w:rPr>
              <w:t xml:space="preserve">Clarifying requirements </w:t>
            </w:r>
          </w:p>
          <w:p w14:paraId="6BD9C1E1" w14:textId="77777777" w:rsidR="009A7C5A" w:rsidRPr="001A6B49" w:rsidRDefault="009A7C5A" w:rsidP="00591C73">
            <w:pPr>
              <w:pStyle w:val="ListParagraph"/>
              <w:numPr>
                <w:ilvl w:val="0"/>
                <w:numId w:val="20"/>
              </w:numPr>
              <w:spacing w:line="240" w:lineRule="auto"/>
              <w:rPr>
                <w:rFonts w:ascii="Cambria" w:hAnsi="Cambria" w:cstheme="minorHAnsi"/>
                <w:sz w:val="24"/>
                <w:szCs w:val="24"/>
              </w:rPr>
            </w:pPr>
            <w:r w:rsidRPr="001A6B49">
              <w:rPr>
                <w:rFonts w:ascii="Cambria" w:hAnsi="Cambria" w:cstheme="minorHAnsi"/>
                <w:sz w:val="24"/>
                <w:szCs w:val="24"/>
              </w:rPr>
              <w:t xml:space="preserve">Prepare documents </w:t>
            </w:r>
          </w:p>
          <w:p w14:paraId="1BEFCD4D" w14:textId="77777777" w:rsidR="009A7C5A" w:rsidRPr="001A6B49" w:rsidRDefault="009A7C5A" w:rsidP="00591C73">
            <w:pPr>
              <w:pStyle w:val="ListParagraph"/>
              <w:numPr>
                <w:ilvl w:val="0"/>
                <w:numId w:val="20"/>
              </w:numPr>
              <w:spacing w:line="240" w:lineRule="auto"/>
              <w:rPr>
                <w:rFonts w:ascii="Cambria" w:hAnsi="Cambria" w:cstheme="minorHAnsi"/>
                <w:sz w:val="24"/>
                <w:szCs w:val="24"/>
              </w:rPr>
            </w:pPr>
            <w:r w:rsidRPr="001A6B49">
              <w:rPr>
                <w:rFonts w:ascii="Cambria" w:hAnsi="Cambria" w:cstheme="minorHAnsi"/>
                <w:sz w:val="24"/>
                <w:szCs w:val="24"/>
              </w:rPr>
              <w:t xml:space="preserve">GUI Design </w:t>
            </w:r>
          </w:p>
          <w:p w14:paraId="59A3C07D" w14:textId="77777777" w:rsidR="009A7C5A" w:rsidRPr="001A6B49" w:rsidRDefault="009A7C5A" w:rsidP="00591C73">
            <w:pPr>
              <w:pStyle w:val="ListParagraph"/>
              <w:numPr>
                <w:ilvl w:val="0"/>
                <w:numId w:val="20"/>
              </w:numPr>
              <w:spacing w:line="240" w:lineRule="auto"/>
              <w:rPr>
                <w:rFonts w:ascii="Cambria" w:hAnsi="Cambria" w:cstheme="minorHAnsi"/>
                <w:sz w:val="24"/>
                <w:szCs w:val="24"/>
              </w:rPr>
            </w:pPr>
            <w:r w:rsidRPr="001A6B49">
              <w:rPr>
                <w:rFonts w:ascii="Cambria" w:hAnsi="Cambria" w:cstheme="minorHAnsi"/>
                <w:sz w:val="24"/>
                <w:szCs w:val="24"/>
              </w:rPr>
              <w:t xml:space="preserve">Create test plan </w:t>
            </w:r>
          </w:p>
          <w:p w14:paraId="7A1C5A1E" w14:textId="77777777" w:rsidR="009A7C5A" w:rsidRPr="001A6B49" w:rsidRDefault="009A7C5A" w:rsidP="00591C73">
            <w:pPr>
              <w:pStyle w:val="ListParagraph"/>
              <w:numPr>
                <w:ilvl w:val="0"/>
                <w:numId w:val="20"/>
              </w:numPr>
              <w:spacing w:line="240" w:lineRule="auto"/>
              <w:rPr>
                <w:rFonts w:ascii="Cambria" w:hAnsi="Cambria" w:cstheme="minorHAnsi"/>
                <w:sz w:val="24"/>
                <w:szCs w:val="24"/>
              </w:rPr>
            </w:pPr>
            <w:r w:rsidRPr="001A6B49">
              <w:rPr>
                <w:rFonts w:ascii="Cambria" w:hAnsi="Cambria" w:cstheme="minorHAnsi"/>
                <w:sz w:val="24"/>
                <w:szCs w:val="24"/>
              </w:rPr>
              <w:t xml:space="preserve">Coding </w:t>
            </w:r>
          </w:p>
          <w:p w14:paraId="758F5B30" w14:textId="2CBA2184" w:rsidR="009A7C5A" w:rsidRPr="001A6B49" w:rsidRDefault="009A7C5A" w:rsidP="00591C73">
            <w:pPr>
              <w:pStyle w:val="ListParagraph"/>
              <w:keepNext/>
              <w:numPr>
                <w:ilvl w:val="0"/>
                <w:numId w:val="20"/>
              </w:numPr>
              <w:spacing w:line="240" w:lineRule="auto"/>
              <w:rPr>
                <w:rFonts w:ascii="Cambria" w:hAnsi="Cambria" w:cstheme="minorHAnsi"/>
                <w:sz w:val="24"/>
                <w:szCs w:val="24"/>
              </w:rPr>
            </w:pPr>
            <w:r w:rsidRPr="001A6B49">
              <w:rPr>
                <w:rFonts w:ascii="Cambria" w:hAnsi="Cambria" w:cstheme="minorHAnsi"/>
                <w:sz w:val="24"/>
                <w:szCs w:val="24"/>
              </w:rPr>
              <w:t>Testing</w:t>
            </w:r>
          </w:p>
        </w:tc>
      </w:tr>
    </w:tbl>
    <w:p w14:paraId="35AB6716" w14:textId="253D8866" w:rsidR="00D14213" w:rsidRPr="00195812" w:rsidRDefault="007C7D4B" w:rsidP="007C7D4B">
      <w:pPr>
        <w:pStyle w:val="Caption"/>
        <w:rPr>
          <w:b/>
          <w:szCs w:val="24"/>
        </w:rPr>
      </w:pPr>
      <w:bookmarkStart w:id="32" w:name="_Toc532231380"/>
      <w:bookmarkStart w:id="33" w:name="_Toc31371530"/>
      <w:bookmarkStart w:id="34" w:name="_Toc39697641"/>
      <w:r>
        <w:t xml:space="preserve">Table </w:t>
      </w:r>
      <w:r w:rsidR="0045792A">
        <w:fldChar w:fldCharType="begin"/>
      </w:r>
      <w:r w:rsidR="0045792A">
        <w:instrText xml:space="preserve"> SEQ Table \* ARABIC </w:instrText>
      </w:r>
      <w:r w:rsidR="0045792A">
        <w:fldChar w:fldCharType="separate"/>
      </w:r>
      <w:r w:rsidR="00BB6381">
        <w:rPr>
          <w:noProof/>
        </w:rPr>
        <w:t>5</w:t>
      </w:r>
      <w:r w:rsidR="0045792A">
        <w:rPr>
          <w:noProof/>
        </w:rPr>
        <w:fldChar w:fldCharType="end"/>
      </w:r>
      <w:r w:rsidR="00910C60" w:rsidRPr="00195812">
        <w:rPr>
          <w:szCs w:val="24"/>
        </w:rPr>
        <w:t xml:space="preserve"> </w:t>
      </w:r>
      <w:r w:rsidR="004B702C">
        <w:rPr>
          <w:szCs w:val="24"/>
        </w:rPr>
        <w:t xml:space="preserve">- </w:t>
      </w:r>
      <w:r w:rsidR="00910C60" w:rsidRPr="00195812">
        <w:rPr>
          <w:szCs w:val="24"/>
        </w:rPr>
        <w:t xml:space="preserve">Roles </w:t>
      </w:r>
      <w:r>
        <w:rPr>
          <w:szCs w:val="24"/>
        </w:rPr>
        <w:t>&amp; R</w:t>
      </w:r>
      <w:r w:rsidR="00910C60" w:rsidRPr="00195812">
        <w:rPr>
          <w:szCs w:val="24"/>
        </w:rPr>
        <w:t>esponsibilities</w:t>
      </w:r>
      <w:bookmarkEnd w:id="32"/>
      <w:bookmarkEnd w:id="33"/>
      <w:r w:rsidR="00F20D22">
        <w:rPr>
          <w:szCs w:val="24"/>
        </w:rPr>
        <w:t xml:space="preserve"> </w:t>
      </w:r>
      <w:r w:rsidR="00A16AD1">
        <w:rPr>
          <w:szCs w:val="24"/>
        </w:rPr>
        <w:t>Details</w:t>
      </w:r>
      <w:bookmarkEnd w:id="34"/>
    </w:p>
    <w:p w14:paraId="0B9E9063" w14:textId="4D2674B7" w:rsidR="00D14213" w:rsidRPr="001D422B" w:rsidRDefault="008B10BB" w:rsidP="008B10BB">
      <w:pPr>
        <w:pStyle w:val="Heading4"/>
        <w:rPr>
          <w:sz w:val="28"/>
          <w:szCs w:val="28"/>
        </w:rPr>
      </w:pPr>
      <w:bookmarkStart w:id="35" w:name="_Toc522509546"/>
      <w:r>
        <w:t xml:space="preserve">2.3 </w:t>
      </w:r>
      <w:r w:rsidR="00D14213" w:rsidRPr="001D422B">
        <w:t>Tools and Techniques</w:t>
      </w:r>
      <w:bookmarkEnd w:id="35"/>
    </w:p>
    <w:tbl>
      <w:tblPr>
        <w:tblStyle w:val="TableGrid"/>
        <w:tblW w:w="0" w:type="auto"/>
        <w:tblLook w:val="04A0" w:firstRow="1" w:lastRow="0" w:firstColumn="1" w:lastColumn="0" w:noHBand="0" w:noVBand="1"/>
      </w:tblPr>
      <w:tblGrid>
        <w:gridCol w:w="4395"/>
        <w:gridCol w:w="4376"/>
      </w:tblGrid>
      <w:tr w:rsidR="00463B31" w:rsidRPr="001D422B" w14:paraId="45B81646" w14:textId="77777777" w:rsidTr="00341C1F">
        <w:tc>
          <w:tcPr>
            <w:tcW w:w="4395" w:type="dxa"/>
            <w:shd w:val="clear" w:color="auto" w:fill="B4C6E7" w:themeFill="accent1" w:themeFillTint="66"/>
            <w:vAlign w:val="center"/>
          </w:tcPr>
          <w:p w14:paraId="0B10E0A4" w14:textId="77777777" w:rsidR="00463B31" w:rsidRPr="001D422B" w:rsidRDefault="00463B31" w:rsidP="00341C1F">
            <w:pPr>
              <w:ind w:firstLine="0"/>
              <w:jc w:val="center"/>
              <w:rPr>
                <w:rFonts w:ascii="Cambria" w:hAnsi="Cambria" w:cstheme="minorHAnsi"/>
                <w:sz w:val="24"/>
                <w:szCs w:val="24"/>
              </w:rPr>
            </w:pPr>
            <w:r w:rsidRPr="001D422B">
              <w:rPr>
                <w:rFonts w:ascii="Cambria" w:hAnsi="Cambria" w:cstheme="minorHAnsi"/>
                <w:sz w:val="24"/>
                <w:szCs w:val="24"/>
              </w:rPr>
              <w:t>Tool/Technique</w:t>
            </w:r>
          </w:p>
        </w:tc>
        <w:tc>
          <w:tcPr>
            <w:tcW w:w="4376" w:type="dxa"/>
            <w:shd w:val="clear" w:color="auto" w:fill="B4C6E7" w:themeFill="accent1" w:themeFillTint="66"/>
            <w:vAlign w:val="center"/>
          </w:tcPr>
          <w:p w14:paraId="2186A6C2" w14:textId="77777777" w:rsidR="00463B31" w:rsidRPr="001D422B" w:rsidRDefault="00463B31" w:rsidP="00341C1F">
            <w:pPr>
              <w:ind w:firstLine="0"/>
              <w:jc w:val="center"/>
              <w:rPr>
                <w:rFonts w:ascii="Cambria" w:hAnsi="Cambria" w:cstheme="minorHAnsi"/>
                <w:sz w:val="24"/>
                <w:szCs w:val="24"/>
              </w:rPr>
            </w:pPr>
            <w:r w:rsidRPr="001D422B">
              <w:rPr>
                <w:rFonts w:ascii="Cambria" w:hAnsi="Cambria" w:cstheme="minorHAnsi"/>
                <w:sz w:val="24"/>
                <w:szCs w:val="24"/>
              </w:rPr>
              <w:t>Name</w:t>
            </w:r>
          </w:p>
        </w:tc>
      </w:tr>
      <w:tr w:rsidR="00166C0D" w:rsidRPr="001D422B" w14:paraId="4AB5F5A7" w14:textId="77777777" w:rsidTr="00166C0D">
        <w:tc>
          <w:tcPr>
            <w:tcW w:w="4395" w:type="dxa"/>
            <w:vAlign w:val="center"/>
          </w:tcPr>
          <w:p w14:paraId="423B654E" w14:textId="77777777" w:rsidR="00166C0D" w:rsidRPr="001D422B" w:rsidRDefault="00166C0D" w:rsidP="00166C0D">
            <w:pPr>
              <w:ind w:firstLine="0"/>
              <w:rPr>
                <w:rFonts w:ascii="Cambria" w:hAnsi="Cambria" w:cstheme="minorHAnsi"/>
                <w:sz w:val="24"/>
                <w:szCs w:val="24"/>
              </w:rPr>
            </w:pPr>
            <w:r w:rsidRPr="001D422B">
              <w:rPr>
                <w:rFonts w:ascii="Cambria" w:hAnsi="Cambria" w:cstheme="minorHAnsi"/>
                <w:sz w:val="24"/>
                <w:szCs w:val="24"/>
              </w:rPr>
              <w:t>Front-end</w:t>
            </w:r>
          </w:p>
        </w:tc>
        <w:tc>
          <w:tcPr>
            <w:tcW w:w="4376" w:type="dxa"/>
            <w:vAlign w:val="center"/>
          </w:tcPr>
          <w:p w14:paraId="7BAA2E0F" w14:textId="1EE69503" w:rsidR="00166C0D" w:rsidRPr="001D422B" w:rsidRDefault="00166C0D" w:rsidP="00A72593">
            <w:pPr>
              <w:ind w:firstLine="0"/>
              <w:rPr>
                <w:rFonts w:ascii="Cambria" w:hAnsi="Cambria" w:cstheme="minorHAnsi"/>
                <w:sz w:val="24"/>
                <w:szCs w:val="24"/>
              </w:rPr>
            </w:pPr>
            <w:r w:rsidRPr="00026BAE">
              <w:rPr>
                <w:rFonts w:ascii="Cambria" w:hAnsi="Cambria" w:cstheme="minorHAnsi"/>
                <w:sz w:val="24"/>
                <w:szCs w:val="24"/>
              </w:rPr>
              <w:t>HTML, CSS, Java</w:t>
            </w:r>
            <w:r w:rsidR="00A72593">
              <w:rPr>
                <w:rFonts w:ascii="Cambria" w:hAnsi="Cambria" w:cstheme="minorHAnsi"/>
                <w:sz w:val="24"/>
                <w:szCs w:val="24"/>
              </w:rPr>
              <w:t>Script</w:t>
            </w:r>
            <w:r w:rsidR="00A92235">
              <w:rPr>
                <w:rFonts w:ascii="Cambria" w:hAnsi="Cambria" w:cstheme="minorHAnsi"/>
                <w:sz w:val="24"/>
                <w:szCs w:val="24"/>
              </w:rPr>
              <w:t>, Angular</w:t>
            </w:r>
          </w:p>
        </w:tc>
      </w:tr>
      <w:tr w:rsidR="00166C0D" w:rsidRPr="001D422B" w14:paraId="2E90E9C1" w14:textId="77777777" w:rsidTr="00166C0D">
        <w:tc>
          <w:tcPr>
            <w:tcW w:w="4395" w:type="dxa"/>
            <w:vAlign w:val="center"/>
          </w:tcPr>
          <w:p w14:paraId="419DD96A" w14:textId="77777777" w:rsidR="00166C0D" w:rsidRPr="001D422B" w:rsidRDefault="00166C0D" w:rsidP="00166C0D">
            <w:pPr>
              <w:ind w:firstLine="0"/>
              <w:rPr>
                <w:rFonts w:ascii="Cambria" w:hAnsi="Cambria" w:cstheme="minorHAnsi"/>
                <w:sz w:val="24"/>
                <w:szCs w:val="24"/>
              </w:rPr>
            </w:pPr>
            <w:r w:rsidRPr="001D422B">
              <w:rPr>
                <w:rFonts w:ascii="Cambria" w:hAnsi="Cambria" w:cstheme="minorHAnsi"/>
                <w:sz w:val="24"/>
                <w:szCs w:val="24"/>
              </w:rPr>
              <w:t>Back-end</w:t>
            </w:r>
          </w:p>
        </w:tc>
        <w:tc>
          <w:tcPr>
            <w:tcW w:w="4376" w:type="dxa"/>
            <w:vAlign w:val="center"/>
          </w:tcPr>
          <w:p w14:paraId="5FAA97DD" w14:textId="2DC8209F" w:rsidR="00166C0D" w:rsidRPr="001D422B" w:rsidRDefault="00A72593" w:rsidP="00166C0D">
            <w:pPr>
              <w:ind w:firstLine="0"/>
              <w:rPr>
                <w:rFonts w:ascii="Cambria" w:hAnsi="Cambria" w:cstheme="minorHAnsi"/>
                <w:sz w:val="24"/>
                <w:szCs w:val="24"/>
              </w:rPr>
            </w:pPr>
            <w:r>
              <w:rPr>
                <w:rFonts w:ascii="Cambria" w:hAnsi="Cambria" w:cstheme="minorHAnsi"/>
                <w:sz w:val="24"/>
                <w:szCs w:val="24"/>
              </w:rPr>
              <w:t xml:space="preserve">Node.js, </w:t>
            </w:r>
            <w:r w:rsidR="00341C1F">
              <w:rPr>
                <w:rFonts w:ascii="Cambria" w:hAnsi="Cambria" w:cstheme="minorHAnsi"/>
                <w:sz w:val="24"/>
                <w:szCs w:val="24"/>
              </w:rPr>
              <w:t>NestJs</w:t>
            </w:r>
            <w:r w:rsidR="00A92235">
              <w:rPr>
                <w:rFonts w:ascii="Cambria" w:hAnsi="Cambria" w:cstheme="minorHAnsi"/>
                <w:sz w:val="24"/>
                <w:szCs w:val="24"/>
              </w:rPr>
              <w:t>, Types</w:t>
            </w:r>
            <w:r w:rsidR="00931AF4">
              <w:rPr>
                <w:rFonts w:ascii="Cambria" w:hAnsi="Cambria" w:cstheme="minorHAnsi"/>
                <w:sz w:val="24"/>
                <w:szCs w:val="24"/>
              </w:rPr>
              <w:t>cript, TypeORM</w:t>
            </w:r>
          </w:p>
        </w:tc>
      </w:tr>
      <w:tr w:rsidR="008B35EC" w:rsidRPr="001D422B" w14:paraId="668D8770" w14:textId="77777777" w:rsidTr="00166C0D">
        <w:tc>
          <w:tcPr>
            <w:tcW w:w="4395" w:type="dxa"/>
            <w:vAlign w:val="center"/>
          </w:tcPr>
          <w:p w14:paraId="4D516728" w14:textId="08BF879B" w:rsidR="008B35EC" w:rsidRPr="001D422B" w:rsidRDefault="008B35EC" w:rsidP="00166C0D">
            <w:pPr>
              <w:ind w:firstLine="0"/>
              <w:rPr>
                <w:rFonts w:ascii="Cambria" w:hAnsi="Cambria" w:cstheme="minorHAnsi"/>
                <w:sz w:val="24"/>
                <w:szCs w:val="24"/>
              </w:rPr>
            </w:pPr>
            <w:r>
              <w:rPr>
                <w:rFonts w:ascii="Cambria" w:hAnsi="Cambria" w:cstheme="minorHAnsi"/>
                <w:sz w:val="24"/>
                <w:szCs w:val="24"/>
              </w:rPr>
              <w:t>Mobile Application</w:t>
            </w:r>
          </w:p>
        </w:tc>
        <w:tc>
          <w:tcPr>
            <w:tcW w:w="4376" w:type="dxa"/>
            <w:vAlign w:val="center"/>
          </w:tcPr>
          <w:p w14:paraId="46EF549B" w14:textId="1B616DF0" w:rsidR="008B35EC" w:rsidRDefault="008B35EC" w:rsidP="00166C0D">
            <w:pPr>
              <w:ind w:firstLine="0"/>
              <w:rPr>
                <w:rFonts w:ascii="Cambria" w:hAnsi="Cambria" w:cstheme="minorHAnsi"/>
                <w:sz w:val="24"/>
                <w:szCs w:val="24"/>
              </w:rPr>
            </w:pPr>
            <w:r>
              <w:rPr>
                <w:rFonts w:ascii="Cambria" w:hAnsi="Cambria" w:cstheme="minorHAnsi"/>
                <w:sz w:val="24"/>
                <w:szCs w:val="24"/>
              </w:rPr>
              <w:t>React Native, Redux, Redux Saga</w:t>
            </w:r>
          </w:p>
        </w:tc>
      </w:tr>
      <w:tr w:rsidR="00166C0D" w:rsidRPr="001D422B" w14:paraId="4B58F876" w14:textId="77777777" w:rsidTr="00166C0D">
        <w:tc>
          <w:tcPr>
            <w:tcW w:w="4395" w:type="dxa"/>
            <w:vAlign w:val="center"/>
          </w:tcPr>
          <w:p w14:paraId="08645D3F" w14:textId="77777777" w:rsidR="00166C0D" w:rsidRPr="001D422B" w:rsidRDefault="00166C0D" w:rsidP="00166C0D">
            <w:pPr>
              <w:ind w:firstLine="0"/>
              <w:rPr>
                <w:rFonts w:ascii="Cambria" w:hAnsi="Cambria" w:cstheme="minorHAnsi"/>
                <w:sz w:val="24"/>
                <w:szCs w:val="24"/>
              </w:rPr>
            </w:pPr>
            <w:r w:rsidRPr="001D422B">
              <w:rPr>
                <w:rFonts w:ascii="Cambria" w:hAnsi="Cambria" w:cstheme="minorHAnsi"/>
                <w:sz w:val="24"/>
                <w:szCs w:val="24"/>
              </w:rPr>
              <w:t>IDE</w:t>
            </w:r>
          </w:p>
        </w:tc>
        <w:tc>
          <w:tcPr>
            <w:tcW w:w="4376" w:type="dxa"/>
            <w:vAlign w:val="center"/>
          </w:tcPr>
          <w:p w14:paraId="0D59DBFC" w14:textId="5E20FC7F" w:rsidR="00166C0D" w:rsidRPr="001D422B" w:rsidRDefault="00166C0D" w:rsidP="00166C0D">
            <w:pPr>
              <w:ind w:firstLine="0"/>
              <w:rPr>
                <w:rFonts w:ascii="Cambria" w:hAnsi="Cambria" w:cstheme="minorHAnsi"/>
                <w:sz w:val="24"/>
                <w:szCs w:val="24"/>
              </w:rPr>
            </w:pPr>
            <w:r>
              <w:rPr>
                <w:rFonts w:ascii="Cambria" w:hAnsi="Cambria" w:cstheme="minorHAnsi"/>
                <w:sz w:val="24"/>
                <w:szCs w:val="24"/>
              </w:rPr>
              <w:t>Visual Studio Code</w:t>
            </w:r>
          </w:p>
        </w:tc>
      </w:tr>
      <w:tr w:rsidR="00166C0D" w:rsidRPr="001D422B" w14:paraId="459C5504" w14:textId="77777777" w:rsidTr="00166C0D">
        <w:tc>
          <w:tcPr>
            <w:tcW w:w="4395" w:type="dxa"/>
            <w:vAlign w:val="center"/>
          </w:tcPr>
          <w:p w14:paraId="2F409D43" w14:textId="77777777" w:rsidR="00166C0D" w:rsidRPr="001D422B" w:rsidRDefault="00166C0D" w:rsidP="00166C0D">
            <w:pPr>
              <w:ind w:firstLine="0"/>
              <w:rPr>
                <w:rFonts w:ascii="Cambria" w:hAnsi="Cambria" w:cstheme="minorHAnsi"/>
                <w:b/>
                <w:sz w:val="24"/>
                <w:szCs w:val="24"/>
              </w:rPr>
            </w:pPr>
            <w:r w:rsidRPr="001D422B">
              <w:rPr>
                <w:rFonts w:ascii="Cambria" w:hAnsi="Cambria" w:cstheme="minorHAnsi"/>
                <w:sz w:val="24"/>
                <w:szCs w:val="24"/>
              </w:rPr>
              <w:t>DBMS</w:t>
            </w:r>
          </w:p>
        </w:tc>
        <w:tc>
          <w:tcPr>
            <w:tcW w:w="4376" w:type="dxa"/>
            <w:vAlign w:val="center"/>
          </w:tcPr>
          <w:p w14:paraId="5CDDD760" w14:textId="5ADBEF7C" w:rsidR="00166C0D" w:rsidRPr="001D422B" w:rsidRDefault="00166C0D" w:rsidP="00166C0D">
            <w:pPr>
              <w:ind w:firstLine="0"/>
              <w:rPr>
                <w:rFonts w:ascii="Cambria" w:hAnsi="Cambria" w:cstheme="minorHAnsi"/>
                <w:sz w:val="24"/>
                <w:szCs w:val="24"/>
              </w:rPr>
            </w:pPr>
            <w:r>
              <w:rPr>
                <w:rFonts w:ascii="Cambria" w:hAnsi="Cambria" w:cstheme="minorHAnsi"/>
                <w:sz w:val="24"/>
                <w:szCs w:val="24"/>
              </w:rPr>
              <w:t>Firebase, Postg</w:t>
            </w:r>
            <w:r w:rsidR="00AE2F0C">
              <w:rPr>
                <w:rFonts w:ascii="Cambria" w:hAnsi="Cambria" w:cstheme="minorHAnsi"/>
                <w:sz w:val="24"/>
                <w:szCs w:val="24"/>
              </w:rPr>
              <w:t>reSQL, AWS S3</w:t>
            </w:r>
          </w:p>
        </w:tc>
      </w:tr>
      <w:tr w:rsidR="00166C0D" w:rsidRPr="001D422B" w14:paraId="3FDBA2E0" w14:textId="77777777" w:rsidTr="00166C0D">
        <w:tc>
          <w:tcPr>
            <w:tcW w:w="4395" w:type="dxa"/>
            <w:vAlign w:val="center"/>
          </w:tcPr>
          <w:p w14:paraId="19765DD0" w14:textId="77777777" w:rsidR="00166C0D" w:rsidRPr="001D422B" w:rsidRDefault="00166C0D" w:rsidP="00166C0D">
            <w:pPr>
              <w:ind w:firstLine="0"/>
              <w:rPr>
                <w:rFonts w:ascii="Cambria" w:hAnsi="Cambria" w:cstheme="minorHAnsi"/>
                <w:sz w:val="24"/>
                <w:szCs w:val="24"/>
              </w:rPr>
            </w:pPr>
            <w:r w:rsidRPr="001D422B">
              <w:rPr>
                <w:rFonts w:ascii="Cambria" w:hAnsi="Cambria" w:cstheme="minorHAnsi"/>
                <w:sz w:val="24"/>
                <w:szCs w:val="24"/>
              </w:rPr>
              <w:t>Source Control</w:t>
            </w:r>
          </w:p>
        </w:tc>
        <w:tc>
          <w:tcPr>
            <w:tcW w:w="4376" w:type="dxa"/>
            <w:vAlign w:val="center"/>
          </w:tcPr>
          <w:p w14:paraId="6CF9A27E" w14:textId="6C4BE268" w:rsidR="00166C0D" w:rsidRPr="001D422B" w:rsidRDefault="00166C0D" w:rsidP="00BE29BB">
            <w:pPr>
              <w:ind w:firstLine="0"/>
              <w:rPr>
                <w:rFonts w:ascii="Cambria" w:hAnsi="Cambria" w:cstheme="minorHAnsi"/>
                <w:sz w:val="24"/>
                <w:szCs w:val="24"/>
              </w:rPr>
            </w:pPr>
            <w:r w:rsidRPr="00026BAE">
              <w:rPr>
                <w:rFonts w:ascii="Cambria" w:hAnsi="Cambria" w:cstheme="minorHAnsi"/>
                <w:sz w:val="24"/>
                <w:szCs w:val="24"/>
              </w:rPr>
              <w:t xml:space="preserve">GitHub, </w:t>
            </w:r>
            <w:r w:rsidR="00FF5D3F">
              <w:rPr>
                <w:rFonts w:ascii="Cambria" w:hAnsi="Cambria" w:cstheme="minorHAnsi"/>
                <w:sz w:val="24"/>
                <w:szCs w:val="24"/>
              </w:rPr>
              <w:t>GitLab</w:t>
            </w:r>
          </w:p>
        </w:tc>
      </w:tr>
      <w:tr w:rsidR="00166C0D" w:rsidRPr="001D422B" w14:paraId="1684438F" w14:textId="77777777" w:rsidTr="00166C0D">
        <w:tc>
          <w:tcPr>
            <w:tcW w:w="4395" w:type="dxa"/>
            <w:vAlign w:val="center"/>
          </w:tcPr>
          <w:p w14:paraId="680442D0" w14:textId="77777777" w:rsidR="00166C0D" w:rsidRPr="001D422B" w:rsidRDefault="00166C0D" w:rsidP="00166C0D">
            <w:pPr>
              <w:ind w:firstLine="0"/>
              <w:rPr>
                <w:rFonts w:ascii="Cambria" w:hAnsi="Cambria" w:cstheme="minorHAnsi"/>
                <w:sz w:val="24"/>
                <w:szCs w:val="24"/>
              </w:rPr>
            </w:pPr>
            <w:r w:rsidRPr="001D422B">
              <w:rPr>
                <w:rFonts w:ascii="Cambria" w:hAnsi="Cambria" w:cstheme="minorHAnsi"/>
                <w:sz w:val="24"/>
                <w:szCs w:val="24"/>
              </w:rPr>
              <w:t>Modelling tool</w:t>
            </w:r>
          </w:p>
        </w:tc>
        <w:tc>
          <w:tcPr>
            <w:tcW w:w="4376" w:type="dxa"/>
            <w:vAlign w:val="center"/>
          </w:tcPr>
          <w:p w14:paraId="068424CB" w14:textId="00F6BD4D" w:rsidR="00166C0D" w:rsidRPr="001D422B" w:rsidRDefault="00166C0D" w:rsidP="00166C0D">
            <w:pPr>
              <w:keepNext/>
              <w:ind w:firstLine="0"/>
              <w:rPr>
                <w:rFonts w:ascii="Cambria" w:hAnsi="Cambria" w:cstheme="minorHAnsi"/>
                <w:sz w:val="24"/>
                <w:szCs w:val="24"/>
              </w:rPr>
            </w:pPr>
            <w:r w:rsidRPr="00026BAE">
              <w:rPr>
                <w:rFonts w:ascii="Cambria" w:hAnsi="Cambria" w:cstheme="minorHAnsi"/>
                <w:sz w:val="24"/>
                <w:szCs w:val="24"/>
              </w:rPr>
              <w:t>StarUML</w:t>
            </w:r>
          </w:p>
        </w:tc>
      </w:tr>
    </w:tbl>
    <w:p w14:paraId="5DFC8A38" w14:textId="3D792634" w:rsidR="00D14213" w:rsidRPr="004B702C" w:rsidRDefault="007C7D4B" w:rsidP="007C7D4B">
      <w:pPr>
        <w:pStyle w:val="Caption"/>
        <w:rPr>
          <w:b/>
          <w:szCs w:val="24"/>
          <w:lang w:val="vi-VN"/>
        </w:rPr>
      </w:pPr>
      <w:bookmarkStart w:id="36" w:name="_Toc532231381"/>
      <w:bookmarkStart w:id="37" w:name="_Toc31371531"/>
      <w:bookmarkStart w:id="38" w:name="_Toc39697642"/>
      <w:r>
        <w:t xml:space="preserve">Table </w:t>
      </w:r>
      <w:r w:rsidR="0045792A">
        <w:fldChar w:fldCharType="begin"/>
      </w:r>
      <w:r w:rsidR="0045792A">
        <w:instrText xml:space="preserve"> SEQ Table \* ARABIC </w:instrText>
      </w:r>
      <w:r w:rsidR="0045792A">
        <w:fldChar w:fldCharType="separate"/>
      </w:r>
      <w:r w:rsidR="00BB6381">
        <w:rPr>
          <w:noProof/>
        </w:rPr>
        <w:t>6</w:t>
      </w:r>
      <w:r w:rsidR="0045792A">
        <w:rPr>
          <w:noProof/>
        </w:rPr>
        <w:fldChar w:fldCharType="end"/>
      </w:r>
      <w:r w:rsidR="00910C60" w:rsidRPr="004B702C">
        <w:rPr>
          <w:szCs w:val="24"/>
        </w:rPr>
        <w:t xml:space="preserve"> </w:t>
      </w:r>
      <w:r w:rsidR="004B702C" w:rsidRPr="004B702C">
        <w:rPr>
          <w:szCs w:val="24"/>
        </w:rPr>
        <w:t xml:space="preserve">- </w:t>
      </w:r>
      <w:r w:rsidR="00910C60" w:rsidRPr="004B702C">
        <w:rPr>
          <w:szCs w:val="24"/>
        </w:rPr>
        <w:t>Tools and techniques</w:t>
      </w:r>
      <w:bookmarkEnd w:id="36"/>
      <w:bookmarkEnd w:id="37"/>
      <w:bookmarkEnd w:id="38"/>
    </w:p>
    <w:p w14:paraId="35B0A3C1" w14:textId="5FE8AD4F" w:rsidR="00DD58AC" w:rsidRPr="001D422B" w:rsidRDefault="00D14213" w:rsidP="001D51E8">
      <w:pPr>
        <w:pStyle w:val="Heading2"/>
        <w:numPr>
          <w:ilvl w:val="3"/>
          <w:numId w:val="3"/>
        </w:numPr>
        <w:ind w:left="284" w:firstLine="0"/>
        <w:rPr>
          <w:lang w:val="vi-VN"/>
        </w:rPr>
      </w:pPr>
      <w:bookmarkStart w:id="39" w:name="_Toc39697610"/>
      <w:r w:rsidRPr="001D422B">
        <w:rPr>
          <w:lang w:val="vi-VN"/>
        </w:rPr>
        <w:t>Project Management Plan</w:t>
      </w:r>
      <w:bookmarkEnd w:id="39"/>
    </w:p>
    <w:p w14:paraId="1C3D0F13" w14:textId="48A01099" w:rsidR="0028068B" w:rsidRPr="00A95A0C" w:rsidRDefault="008B10BB" w:rsidP="008B10BB">
      <w:pPr>
        <w:pStyle w:val="Heading4"/>
        <w:rPr>
          <w:lang w:val="vi-VN"/>
        </w:rPr>
      </w:pPr>
      <w:r>
        <w:t xml:space="preserve">3.1 </w:t>
      </w:r>
      <w:r w:rsidR="005C217B">
        <w:t>Product Backlog</w:t>
      </w:r>
    </w:p>
    <w:p w14:paraId="4B5243C6" w14:textId="6BBB647E" w:rsidR="005C217B" w:rsidRPr="00D11E13" w:rsidRDefault="00EB77CA" w:rsidP="00D11E13">
      <w:pPr>
        <w:pStyle w:val="NoSpacing"/>
        <w:ind w:left="1440" w:firstLine="0"/>
        <w:rPr>
          <w:rFonts w:ascii="Cambria" w:hAnsi="Cambria"/>
          <w:sz w:val="24"/>
          <w:szCs w:val="24"/>
          <w:lang w:val="vi-VN"/>
        </w:rPr>
      </w:pPr>
      <w:r>
        <w:rPr>
          <w:rFonts w:ascii="Cambria" w:hAnsi="Cambria"/>
          <w:sz w:val="24"/>
          <w:szCs w:val="24"/>
        </w:rPr>
        <w:t>Product backlog and all sprint backlogs</w:t>
      </w:r>
      <w:r w:rsidR="00A95A0C" w:rsidRPr="00A95A0C">
        <w:rPr>
          <w:rFonts w:ascii="Cambria" w:hAnsi="Cambria"/>
          <w:sz w:val="24"/>
          <w:szCs w:val="24"/>
        </w:rPr>
        <w:t xml:space="preserve"> could be found </w:t>
      </w:r>
      <w:hyperlink r:id="rId14" w:history="1">
        <w:r w:rsidR="00A95A0C" w:rsidRPr="000C4465">
          <w:rPr>
            <w:rStyle w:val="Hyperlink"/>
            <w:rFonts w:ascii="Cambria" w:hAnsi="Cambria"/>
            <w:sz w:val="24"/>
            <w:szCs w:val="24"/>
          </w:rPr>
          <w:t>here</w:t>
        </w:r>
      </w:hyperlink>
      <w:r w:rsidR="00A95A0C" w:rsidRPr="00A95A0C">
        <w:rPr>
          <w:rFonts w:ascii="Cambria" w:hAnsi="Cambria"/>
          <w:sz w:val="24"/>
          <w:szCs w:val="24"/>
        </w:rPr>
        <w:t>.</w:t>
      </w:r>
    </w:p>
    <w:p w14:paraId="69C1974D" w14:textId="071D1F47" w:rsidR="00DD58AC" w:rsidRPr="001D422B" w:rsidRDefault="008B10BB" w:rsidP="008B10BB">
      <w:pPr>
        <w:pStyle w:val="Heading4"/>
        <w:rPr>
          <w:lang w:val="vi-VN"/>
        </w:rPr>
      </w:pPr>
      <w:r>
        <w:lastRenderedPageBreak/>
        <w:t>3</w:t>
      </w:r>
      <w:r w:rsidR="00D11E13">
        <w:t>.2</w:t>
      </w:r>
      <w:r>
        <w:t xml:space="preserve"> </w:t>
      </w:r>
      <w:r w:rsidR="00DD58AC" w:rsidRPr="001D422B">
        <w:rPr>
          <w:lang w:val="vi-VN"/>
        </w:rPr>
        <w:t>All Meeting Minutes</w:t>
      </w:r>
    </w:p>
    <w:p w14:paraId="39B790C6" w14:textId="0F0B1A2E" w:rsidR="00D14213" w:rsidRPr="001D422B" w:rsidRDefault="00DD58AC" w:rsidP="00185EA4">
      <w:pPr>
        <w:pStyle w:val="NoSpacing"/>
        <w:ind w:left="1440" w:firstLine="0"/>
        <w:rPr>
          <w:rFonts w:ascii="Cambria" w:hAnsi="Cambria"/>
          <w:lang w:val="vi-VN"/>
        </w:rPr>
      </w:pPr>
      <w:r w:rsidRPr="001D422B">
        <w:rPr>
          <w:rFonts w:ascii="Cambria" w:hAnsi="Cambria"/>
          <w:sz w:val="24"/>
          <w:szCs w:val="24"/>
        </w:rPr>
        <w:t xml:space="preserve">All sprint meeting minutes could be found </w:t>
      </w:r>
      <w:hyperlink r:id="rId15" w:history="1">
        <w:r w:rsidRPr="00D11E13">
          <w:rPr>
            <w:rStyle w:val="Hyperlink"/>
            <w:rFonts w:ascii="Cambria" w:hAnsi="Cambria"/>
            <w:sz w:val="24"/>
            <w:szCs w:val="24"/>
          </w:rPr>
          <w:t>here</w:t>
        </w:r>
      </w:hyperlink>
      <w:r w:rsidRPr="001D422B">
        <w:rPr>
          <w:rFonts w:ascii="Cambria" w:hAnsi="Cambria"/>
          <w:sz w:val="24"/>
          <w:szCs w:val="24"/>
        </w:rPr>
        <w:t>.</w:t>
      </w:r>
    </w:p>
    <w:p w14:paraId="14537D86" w14:textId="04E3D511" w:rsidR="00D14213" w:rsidRPr="001D51E8" w:rsidRDefault="00D14213" w:rsidP="001D51E8">
      <w:pPr>
        <w:pStyle w:val="Heading2"/>
        <w:numPr>
          <w:ilvl w:val="3"/>
          <w:numId w:val="3"/>
        </w:numPr>
        <w:ind w:left="284" w:firstLine="0"/>
        <w:rPr>
          <w:lang w:val="vi-VN"/>
        </w:rPr>
      </w:pPr>
      <w:bookmarkStart w:id="40" w:name="_Toc39697611"/>
      <w:r w:rsidRPr="001D422B">
        <w:rPr>
          <w:lang w:val="vi-VN"/>
        </w:rPr>
        <w:t>Coding Convention</w:t>
      </w:r>
      <w:bookmarkEnd w:id="40"/>
    </w:p>
    <w:p w14:paraId="62033EF1" w14:textId="77777777" w:rsidR="00D14213" w:rsidRPr="001D422B" w:rsidRDefault="00D14213" w:rsidP="00185EA4">
      <w:pPr>
        <w:ind w:left="633" w:firstLine="0"/>
        <w:jc w:val="both"/>
        <w:rPr>
          <w:rFonts w:ascii="Cambria" w:hAnsi="Cambria" w:cstheme="minorHAnsi"/>
          <w:sz w:val="26"/>
          <w:szCs w:val="26"/>
        </w:rPr>
      </w:pPr>
      <w:r w:rsidRPr="001D422B">
        <w:rPr>
          <w:rFonts w:ascii="Cambria" w:hAnsi="Cambria" w:cstheme="minorHAnsi"/>
          <w:b/>
          <w:sz w:val="26"/>
          <w:szCs w:val="26"/>
        </w:rPr>
        <w:t>Summary</w:t>
      </w:r>
      <w:r w:rsidRPr="001D422B">
        <w:rPr>
          <w:rFonts w:ascii="Cambria" w:hAnsi="Cambria" w:cstheme="minorHAnsi"/>
          <w:sz w:val="26"/>
          <w:szCs w:val="26"/>
        </w:rPr>
        <w:t>:</w:t>
      </w:r>
    </w:p>
    <w:p w14:paraId="31928569" w14:textId="6C903913" w:rsidR="00D14213" w:rsidRPr="001D422B" w:rsidRDefault="00051CD7" w:rsidP="00591C73">
      <w:pPr>
        <w:pStyle w:val="ListParagraph"/>
        <w:numPr>
          <w:ilvl w:val="0"/>
          <w:numId w:val="6"/>
        </w:numPr>
        <w:ind w:left="566" w:firstLine="0"/>
        <w:jc w:val="both"/>
        <w:rPr>
          <w:rFonts w:ascii="Cambria" w:hAnsi="Cambria" w:cstheme="minorHAnsi"/>
          <w:sz w:val="24"/>
          <w:szCs w:val="24"/>
        </w:rPr>
      </w:pPr>
      <w:r>
        <w:rPr>
          <w:rFonts w:ascii="Cambria" w:hAnsi="Cambria" w:cstheme="minorHAnsi"/>
          <w:b/>
          <w:sz w:val="24"/>
          <w:szCs w:val="24"/>
        </w:rPr>
        <w:t xml:space="preserve">   </w:t>
      </w:r>
      <w:r w:rsidR="00D14213" w:rsidRPr="001D422B">
        <w:rPr>
          <w:rFonts w:ascii="Cambria" w:hAnsi="Cambria" w:cstheme="minorHAnsi"/>
          <w:b/>
          <w:sz w:val="24"/>
          <w:szCs w:val="24"/>
        </w:rPr>
        <w:t>Naming Convention</w:t>
      </w:r>
      <w:r w:rsidR="00D14213" w:rsidRPr="001D422B">
        <w:rPr>
          <w:rFonts w:ascii="Cambria" w:hAnsi="Cambria" w:cstheme="minorHAnsi"/>
          <w:sz w:val="24"/>
          <w:szCs w:val="24"/>
        </w:rPr>
        <w:t>:</w:t>
      </w:r>
    </w:p>
    <w:p w14:paraId="5D14C929" w14:textId="77777777" w:rsidR="00D14213" w:rsidRPr="001D51E8" w:rsidRDefault="00D14213" w:rsidP="00591C73">
      <w:pPr>
        <w:pStyle w:val="ListParagraph"/>
        <w:numPr>
          <w:ilvl w:val="0"/>
          <w:numId w:val="21"/>
        </w:numPr>
        <w:jc w:val="both"/>
        <w:rPr>
          <w:rFonts w:ascii="Cambria" w:hAnsi="Cambria" w:cstheme="minorHAnsi"/>
          <w:sz w:val="24"/>
          <w:szCs w:val="24"/>
        </w:rPr>
      </w:pPr>
      <w:r w:rsidRPr="001D51E8">
        <w:rPr>
          <w:rFonts w:ascii="Cambria" w:hAnsi="Cambria" w:cstheme="minorHAnsi"/>
          <w:sz w:val="24"/>
          <w:szCs w:val="24"/>
        </w:rPr>
        <w:t>Variable names should be short yet meaningful. The choice of a variable name should be designed to indicate to the casual observer the intent of its use.</w:t>
      </w:r>
    </w:p>
    <w:p w14:paraId="017616B2" w14:textId="226EE2A4" w:rsidR="00D14213" w:rsidRDefault="00D14213" w:rsidP="00591C73">
      <w:pPr>
        <w:pStyle w:val="ListParagraph"/>
        <w:numPr>
          <w:ilvl w:val="0"/>
          <w:numId w:val="21"/>
        </w:numPr>
        <w:jc w:val="both"/>
        <w:rPr>
          <w:rFonts w:ascii="Cambria" w:hAnsi="Cambria" w:cstheme="minorHAnsi"/>
          <w:sz w:val="24"/>
          <w:szCs w:val="24"/>
        </w:rPr>
      </w:pPr>
      <w:r w:rsidRPr="001D51E8">
        <w:rPr>
          <w:rFonts w:ascii="Cambria" w:hAnsi="Cambria" w:cstheme="minorHAnsi"/>
          <w:sz w:val="24"/>
          <w:szCs w:val="24"/>
        </w:rPr>
        <w:t>Methods should be verbs, in mixed case with the first letter lowercase, with the first letter of each internal word capitalized</w:t>
      </w:r>
      <w:r w:rsidR="00C3546E">
        <w:rPr>
          <w:rFonts w:ascii="Cambria" w:hAnsi="Cambria" w:cstheme="minorHAnsi"/>
          <w:sz w:val="24"/>
          <w:szCs w:val="24"/>
        </w:rPr>
        <w:t xml:space="preserve"> (Camel case)</w:t>
      </w:r>
      <w:r w:rsidRPr="001D51E8">
        <w:rPr>
          <w:rFonts w:ascii="Cambria" w:hAnsi="Cambria" w:cstheme="minorHAnsi"/>
          <w:sz w:val="24"/>
          <w:szCs w:val="24"/>
        </w:rPr>
        <w:t>.</w:t>
      </w:r>
    </w:p>
    <w:p w14:paraId="12F97F67" w14:textId="560E9003" w:rsidR="006D236F" w:rsidRDefault="00EC1B9E" w:rsidP="00591C73">
      <w:pPr>
        <w:pStyle w:val="ListParagraph"/>
        <w:numPr>
          <w:ilvl w:val="0"/>
          <w:numId w:val="21"/>
        </w:numPr>
        <w:jc w:val="both"/>
        <w:rPr>
          <w:rFonts w:ascii="Cambria" w:hAnsi="Cambria" w:cstheme="minorHAnsi"/>
          <w:sz w:val="24"/>
          <w:szCs w:val="24"/>
        </w:rPr>
      </w:pPr>
      <w:r>
        <w:rPr>
          <w:rFonts w:ascii="Cambria" w:hAnsi="Cambria" w:cstheme="minorHAnsi"/>
          <w:sz w:val="24"/>
          <w:szCs w:val="24"/>
        </w:rPr>
        <w:t>Class name must follow</w:t>
      </w:r>
      <w:r w:rsidR="006D236F">
        <w:rPr>
          <w:rFonts w:ascii="Cambria" w:hAnsi="Cambria" w:cstheme="minorHAnsi"/>
          <w:sz w:val="24"/>
          <w:szCs w:val="24"/>
        </w:rPr>
        <w:t xml:space="preserve"> PascalCase.</w:t>
      </w:r>
    </w:p>
    <w:p w14:paraId="0410DFE2" w14:textId="48ADDFD6" w:rsidR="00D60F05" w:rsidRPr="001D51E8" w:rsidRDefault="00D60F05" w:rsidP="00591C73">
      <w:pPr>
        <w:pStyle w:val="ListParagraph"/>
        <w:numPr>
          <w:ilvl w:val="0"/>
          <w:numId w:val="21"/>
        </w:numPr>
        <w:jc w:val="both"/>
        <w:rPr>
          <w:rFonts w:ascii="Cambria" w:hAnsi="Cambria" w:cstheme="minorHAnsi"/>
          <w:sz w:val="24"/>
          <w:szCs w:val="24"/>
        </w:rPr>
      </w:pPr>
      <w:r>
        <w:rPr>
          <w:rFonts w:ascii="Cambria" w:hAnsi="Cambria" w:cstheme="minorHAnsi"/>
          <w:sz w:val="24"/>
          <w:szCs w:val="24"/>
        </w:rPr>
        <w:t>Constant name must be ALL_CAPS</w:t>
      </w:r>
    </w:p>
    <w:p w14:paraId="2A515440" w14:textId="66722C4A" w:rsidR="00D14213" w:rsidRPr="001D422B" w:rsidRDefault="00051CD7" w:rsidP="00591C73">
      <w:pPr>
        <w:pStyle w:val="ListParagraph"/>
        <w:numPr>
          <w:ilvl w:val="0"/>
          <w:numId w:val="6"/>
        </w:numPr>
        <w:ind w:left="566" w:firstLine="0"/>
        <w:jc w:val="both"/>
        <w:rPr>
          <w:rFonts w:ascii="Cambria" w:hAnsi="Cambria" w:cstheme="minorHAnsi"/>
          <w:sz w:val="24"/>
          <w:szCs w:val="24"/>
        </w:rPr>
      </w:pPr>
      <w:r>
        <w:rPr>
          <w:rFonts w:ascii="Cambria" w:hAnsi="Cambria" w:cstheme="minorHAnsi"/>
          <w:b/>
          <w:sz w:val="24"/>
          <w:szCs w:val="24"/>
        </w:rPr>
        <w:t xml:space="preserve">   </w:t>
      </w:r>
      <w:r w:rsidR="00D14213" w:rsidRPr="001D422B">
        <w:rPr>
          <w:rFonts w:ascii="Cambria" w:hAnsi="Cambria" w:cstheme="minorHAnsi"/>
          <w:b/>
          <w:sz w:val="24"/>
          <w:szCs w:val="24"/>
        </w:rPr>
        <w:t>Indentation</w:t>
      </w:r>
      <w:r w:rsidR="00D14213" w:rsidRPr="001D422B">
        <w:rPr>
          <w:rFonts w:ascii="Cambria" w:hAnsi="Cambria" w:cstheme="minorHAnsi"/>
          <w:sz w:val="24"/>
          <w:szCs w:val="24"/>
        </w:rPr>
        <w:t>:</w:t>
      </w:r>
    </w:p>
    <w:p w14:paraId="0D19EDD3" w14:textId="77777777" w:rsidR="00D14213" w:rsidRPr="001D422B" w:rsidRDefault="00D14213" w:rsidP="00591C73">
      <w:pPr>
        <w:pStyle w:val="ListParagraph"/>
        <w:numPr>
          <w:ilvl w:val="0"/>
          <w:numId w:val="22"/>
        </w:numPr>
        <w:jc w:val="both"/>
        <w:rPr>
          <w:rFonts w:ascii="Cambria" w:hAnsi="Cambria" w:cstheme="minorHAnsi"/>
          <w:sz w:val="24"/>
          <w:szCs w:val="24"/>
        </w:rPr>
      </w:pPr>
      <w:r w:rsidRPr="001D422B">
        <w:rPr>
          <w:rFonts w:ascii="Cambria" w:hAnsi="Cambria" w:cstheme="minorHAnsi"/>
          <w:sz w:val="24"/>
          <w:szCs w:val="24"/>
        </w:rPr>
        <w:t>One declaration per line is recommended since it encourages commenting.</w:t>
      </w:r>
    </w:p>
    <w:p w14:paraId="36C57D13" w14:textId="77777777" w:rsidR="00D14213" w:rsidRPr="001D422B" w:rsidRDefault="00D14213" w:rsidP="00591C73">
      <w:pPr>
        <w:pStyle w:val="ListParagraph"/>
        <w:numPr>
          <w:ilvl w:val="0"/>
          <w:numId w:val="22"/>
        </w:numPr>
        <w:jc w:val="both"/>
        <w:rPr>
          <w:rFonts w:ascii="Cambria" w:hAnsi="Cambria" w:cstheme="minorHAnsi"/>
          <w:sz w:val="24"/>
          <w:szCs w:val="24"/>
        </w:rPr>
      </w:pPr>
      <w:r w:rsidRPr="001D422B">
        <w:rPr>
          <w:rFonts w:ascii="Cambria" w:hAnsi="Cambria" w:cstheme="minorHAnsi"/>
          <w:sz w:val="24"/>
          <w:szCs w:val="24"/>
        </w:rPr>
        <w:t>In absolutely no case should variables and functions be declared on the same line.</w:t>
      </w:r>
    </w:p>
    <w:p w14:paraId="515C13B0" w14:textId="77777777" w:rsidR="00D14213" w:rsidRPr="001D422B" w:rsidRDefault="00D14213" w:rsidP="00591C73">
      <w:pPr>
        <w:pStyle w:val="ListParagraph"/>
        <w:numPr>
          <w:ilvl w:val="0"/>
          <w:numId w:val="22"/>
        </w:numPr>
        <w:jc w:val="both"/>
        <w:rPr>
          <w:rFonts w:ascii="Cambria" w:hAnsi="Cambria" w:cstheme="minorHAnsi"/>
          <w:sz w:val="24"/>
          <w:szCs w:val="24"/>
        </w:rPr>
      </w:pPr>
      <w:r w:rsidRPr="001D422B">
        <w:rPr>
          <w:rFonts w:ascii="Cambria" w:hAnsi="Cambria" w:cstheme="minorHAnsi"/>
          <w:sz w:val="24"/>
          <w:szCs w:val="24"/>
        </w:rPr>
        <w:t>Do not put different types on the same line.</w:t>
      </w:r>
    </w:p>
    <w:p w14:paraId="546C178F" w14:textId="08F0CEF1" w:rsidR="00D14213" w:rsidRPr="001D422B" w:rsidRDefault="00051CD7" w:rsidP="00591C73">
      <w:pPr>
        <w:pStyle w:val="ListParagraph"/>
        <w:numPr>
          <w:ilvl w:val="0"/>
          <w:numId w:val="6"/>
        </w:numPr>
        <w:ind w:left="566" w:firstLine="0"/>
        <w:jc w:val="both"/>
        <w:rPr>
          <w:rFonts w:ascii="Cambria" w:hAnsi="Cambria" w:cstheme="minorHAnsi"/>
          <w:b/>
          <w:sz w:val="24"/>
          <w:szCs w:val="24"/>
        </w:rPr>
      </w:pPr>
      <w:r>
        <w:rPr>
          <w:rFonts w:ascii="Cambria" w:hAnsi="Cambria" w:cstheme="minorHAnsi"/>
          <w:b/>
          <w:sz w:val="24"/>
          <w:szCs w:val="24"/>
        </w:rPr>
        <w:t xml:space="preserve">   </w:t>
      </w:r>
      <w:r w:rsidR="00D14213" w:rsidRPr="001D422B">
        <w:rPr>
          <w:rFonts w:ascii="Cambria" w:hAnsi="Cambria" w:cstheme="minorHAnsi"/>
          <w:b/>
          <w:sz w:val="24"/>
          <w:szCs w:val="24"/>
        </w:rPr>
        <w:t>Declarations Convention:</w:t>
      </w:r>
    </w:p>
    <w:p w14:paraId="51D0B3DF" w14:textId="77777777" w:rsidR="00D14213" w:rsidRPr="001D422B" w:rsidRDefault="00D14213" w:rsidP="00591C73">
      <w:pPr>
        <w:pStyle w:val="ListParagraph"/>
        <w:numPr>
          <w:ilvl w:val="1"/>
          <w:numId w:val="23"/>
        </w:numPr>
        <w:jc w:val="both"/>
        <w:rPr>
          <w:rFonts w:ascii="Cambria" w:hAnsi="Cambria" w:cstheme="minorHAnsi"/>
          <w:sz w:val="24"/>
          <w:szCs w:val="24"/>
        </w:rPr>
      </w:pPr>
      <w:r w:rsidRPr="001D422B">
        <w:rPr>
          <w:rFonts w:ascii="Cambria" w:hAnsi="Cambria" w:cstheme="minorHAnsi"/>
          <w:sz w:val="24"/>
          <w:szCs w:val="24"/>
        </w:rPr>
        <w:t>One declaration per line is recommended since it encourages commenting.</w:t>
      </w:r>
    </w:p>
    <w:p w14:paraId="71D2F9AF" w14:textId="5337E162" w:rsidR="009257AA" w:rsidRDefault="009257AA" w:rsidP="00591C73">
      <w:pPr>
        <w:pStyle w:val="ListParagraph"/>
        <w:numPr>
          <w:ilvl w:val="1"/>
          <w:numId w:val="23"/>
        </w:numPr>
        <w:jc w:val="both"/>
        <w:rPr>
          <w:rFonts w:ascii="Cambria" w:hAnsi="Cambria" w:cstheme="minorHAnsi"/>
          <w:sz w:val="24"/>
          <w:szCs w:val="24"/>
        </w:rPr>
      </w:pPr>
      <w:r>
        <w:rPr>
          <w:rFonts w:ascii="Cambria" w:hAnsi="Cambria" w:cstheme="minorHAnsi"/>
          <w:sz w:val="24"/>
          <w:szCs w:val="24"/>
        </w:rPr>
        <w:t xml:space="preserve">Using </w:t>
      </w:r>
      <w:r w:rsidR="005265AF">
        <w:rPr>
          <w:rFonts w:ascii="Cambria" w:hAnsi="Cambria" w:cstheme="minorHAnsi"/>
          <w:sz w:val="24"/>
          <w:szCs w:val="24"/>
        </w:rPr>
        <w:t>Javas</w:t>
      </w:r>
      <w:r w:rsidRPr="009257AA">
        <w:rPr>
          <w:rFonts w:ascii="Cambria" w:hAnsi="Cambria" w:cstheme="minorHAnsi"/>
          <w:sz w:val="24"/>
          <w:szCs w:val="24"/>
        </w:rPr>
        <w:t>cript Code Convention from:</w:t>
      </w:r>
    </w:p>
    <w:p w14:paraId="0B369B22" w14:textId="37F81979" w:rsidR="009257AA" w:rsidRDefault="0045792A" w:rsidP="009257AA">
      <w:pPr>
        <w:ind w:left="1249" w:firstLine="0"/>
        <w:jc w:val="both"/>
        <w:rPr>
          <w:rStyle w:val="Hyperlink"/>
          <w:rFonts w:ascii="Cambria" w:eastAsia="Calibri" w:hAnsi="Cambria"/>
          <w:sz w:val="24"/>
          <w:szCs w:val="24"/>
          <w:lang w:val="fr-FR"/>
        </w:rPr>
      </w:pPr>
      <w:hyperlink r:id="rId16" w:history="1">
        <w:r w:rsidR="009257AA" w:rsidRPr="009257AA">
          <w:rPr>
            <w:rStyle w:val="Hyperlink"/>
            <w:rFonts w:ascii="Cambria" w:eastAsia="Calibri" w:hAnsi="Cambria"/>
            <w:sz w:val="24"/>
            <w:szCs w:val="24"/>
            <w:lang w:val="fr-FR"/>
          </w:rPr>
          <w:t>https://google.github.io/styleguide/jsguide.html</w:t>
        </w:r>
      </w:hyperlink>
    </w:p>
    <w:p w14:paraId="58ED33AD" w14:textId="23ECD681" w:rsidR="006D236F" w:rsidRDefault="006D236F" w:rsidP="006D236F">
      <w:pPr>
        <w:pStyle w:val="ListParagraph"/>
        <w:numPr>
          <w:ilvl w:val="0"/>
          <w:numId w:val="6"/>
        </w:numPr>
        <w:ind w:left="566" w:firstLine="0"/>
        <w:jc w:val="both"/>
        <w:rPr>
          <w:rFonts w:ascii="Cambria" w:hAnsi="Cambria" w:cstheme="minorHAnsi"/>
          <w:b/>
          <w:sz w:val="24"/>
          <w:szCs w:val="24"/>
        </w:rPr>
      </w:pPr>
      <w:r>
        <w:rPr>
          <w:rFonts w:ascii="Cambria" w:hAnsi="Cambria" w:cstheme="minorHAnsi"/>
          <w:b/>
          <w:sz w:val="24"/>
          <w:szCs w:val="24"/>
        </w:rPr>
        <w:t xml:space="preserve">  </w:t>
      </w:r>
      <w:r w:rsidRPr="006D236F">
        <w:rPr>
          <w:rFonts w:ascii="Cambria" w:hAnsi="Cambria" w:cstheme="minorHAnsi"/>
          <w:b/>
          <w:sz w:val="24"/>
          <w:szCs w:val="24"/>
        </w:rPr>
        <w:t>Comment Convention</w:t>
      </w:r>
    </w:p>
    <w:p w14:paraId="4FEDE103" w14:textId="6D18F7AD" w:rsidR="006D236F" w:rsidRPr="006D236F" w:rsidRDefault="006D236F" w:rsidP="006D236F">
      <w:pPr>
        <w:pStyle w:val="ListParagraph"/>
        <w:numPr>
          <w:ilvl w:val="1"/>
          <w:numId w:val="23"/>
        </w:numPr>
        <w:jc w:val="both"/>
        <w:rPr>
          <w:rFonts w:ascii="Cambria" w:hAnsi="Cambria" w:cstheme="minorHAnsi"/>
          <w:sz w:val="24"/>
          <w:szCs w:val="24"/>
        </w:rPr>
      </w:pPr>
      <w:r w:rsidRPr="006D236F">
        <w:rPr>
          <w:rFonts w:ascii="Cambria" w:hAnsi="Cambria" w:cstheme="minorHAnsi"/>
          <w:sz w:val="24"/>
          <w:szCs w:val="24"/>
        </w:rPr>
        <w:t>Place the comment on a separate line, not at the end of a line of code.</w:t>
      </w:r>
    </w:p>
    <w:p w14:paraId="0368F328" w14:textId="77777777" w:rsidR="00C47FA1" w:rsidRDefault="00C47FA1" w:rsidP="001D51E8">
      <w:pPr>
        <w:pStyle w:val="Heading1"/>
        <w:numPr>
          <w:ilvl w:val="0"/>
          <w:numId w:val="1"/>
        </w:numPr>
        <w:ind w:left="0" w:firstLine="0"/>
        <w:rPr>
          <w:rFonts w:ascii="Cambria" w:hAnsi="Cambria"/>
        </w:rPr>
        <w:sectPr w:rsidR="00C47FA1" w:rsidSect="00C40748">
          <w:pgSz w:w="11900" w:h="16840"/>
          <w:pgMar w:top="1418" w:right="1134" w:bottom="1418" w:left="1985" w:header="709" w:footer="709" w:gutter="0"/>
          <w:cols w:space="708"/>
          <w:docGrid w:linePitch="360"/>
        </w:sectPr>
      </w:pPr>
    </w:p>
    <w:p w14:paraId="1E982217" w14:textId="30212A85" w:rsidR="00DD58AC" w:rsidRPr="001D422B" w:rsidRDefault="00ED5051" w:rsidP="001D51E8">
      <w:pPr>
        <w:pStyle w:val="Heading1"/>
        <w:numPr>
          <w:ilvl w:val="0"/>
          <w:numId w:val="1"/>
        </w:numPr>
        <w:ind w:left="0" w:firstLine="0"/>
        <w:rPr>
          <w:rFonts w:ascii="Cambria" w:hAnsi="Cambria"/>
        </w:rPr>
      </w:pPr>
      <w:bookmarkStart w:id="41" w:name="_Toc39697612"/>
      <w:r w:rsidRPr="001D422B">
        <w:rPr>
          <w:rFonts w:ascii="Cambria" w:hAnsi="Cambria"/>
        </w:rPr>
        <w:lastRenderedPageBreak/>
        <w:t>Software Requirement Specification</w:t>
      </w:r>
      <w:bookmarkEnd w:id="41"/>
    </w:p>
    <w:p w14:paraId="6AD2E1CE" w14:textId="6056F342" w:rsidR="00DD58AC" w:rsidRPr="001D422B" w:rsidRDefault="00C65A65" w:rsidP="00591C73">
      <w:pPr>
        <w:pStyle w:val="Heading2"/>
        <w:numPr>
          <w:ilvl w:val="0"/>
          <w:numId w:val="7"/>
        </w:numPr>
        <w:ind w:left="284" w:firstLine="0"/>
        <w:rPr>
          <w:lang w:val="vi-VN"/>
        </w:rPr>
      </w:pPr>
      <w:bookmarkStart w:id="42" w:name="_Toc39697613"/>
      <w:r w:rsidRPr="001D422B">
        <w:rPr>
          <w:rFonts w:cstheme="minorHAnsi"/>
          <w:sz w:val="28"/>
          <w:szCs w:val="24"/>
        </w:rPr>
        <w:t>User Requirement Specification</w:t>
      </w:r>
      <w:bookmarkEnd w:id="42"/>
    </w:p>
    <w:p w14:paraId="211868FC" w14:textId="60A0B21C" w:rsidR="00C65A65" w:rsidRPr="001D422B" w:rsidRDefault="00B00C86" w:rsidP="00B00C86">
      <w:pPr>
        <w:pStyle w:val="Heading4"/>
        <w:rPr>
          <w:lang w:val="vi-VN"/>
        </w:rPr>
      </w:pPr>
      <w:r>
        <w:t xml:space="preserve">1.1 </w:t>
      </w:r>
      <w:r w:rsidR="00C65A65" w:rsidRPr="001D422B">
        <w:rPr>
          <w:lang w:val="vi-VN"/>
        </w:rPr>
        <w:t>Guest Requirement</w:t>
      </w:r>
    </w:p>
    <w:p w14:paraId="40804E15" w14:textId="52924B98" w:rsidR="00C65A65" w:rsidRPr="001D422B" w:rsidRDefault="00C47FA1" w:rsidP="00186001">
      <w:pPr>
        <w:jc w:val="both"/>
        <w:rPr>
          <w:rFonts w:ascii="Cambria" w:hAnsi="Cambria"/>
          <w:i/>
          <w:sz w:val="24"/>
          <w:szCs w:val="24"/>
        </w:rPr>
      </w:pPr>
      <w:r>
        <w:rPr>
          <w:rFonts w:ascii="Cambria" w:hAnsi="Cambria"/>
          <w:i/>
          <w:sz w:val="24"/>
          <w:szCs w:val="24"/>
        </w:rPr>
        <w:t>Guest is a person who does not</w:t>
      </w:r>
      <w:r w:rsidR="00C65A65" w:rsidRPr="001D422B">
        <w:rPr>
          <w:rFonts w:ascii="Cambria" w:hAnsi="Cambria"/>
          <w:i/>
          <w:sz w:val="24"/>
          <w:szCs w:val="24"/>
        </w:rPr>
        <w:t xml:space="preserve"> have access to the system. To use all functions, guest must login. These are some functions</w:t>
      </w:r>
      <w:r>
        <w:rPr>
          <w:rFonts w:ascii="Cambria" w:hAnsi="Cambria"/>
          <w:i/>
          <w:sz w:val="24"/>
          <w:szCs w:val="24"/>
        </w:rPr>
        <w:t xml:space="preserve"> that</w:t>
      </w:r>
      <w:r w:rsidR="00C65A65" w:rsidRPr="001D422B">
        <w:rPr>
          <w:rFonts w:ascii="Cambria" w:hAnsi="Cambria"/>
          <w:i/>
          <w:sz w:val="24"/>
          <w:szCs w:val="24"/>
        </w:rPr>
        <w:t xml:space="preserve"> guest can use:</w:t>
      </w:r>
    </w:p>
    <w:p w14:paraId="154060DC" w14:textId="77777777" w:rsidR="00C65A65" w:rsidRPr="001D422B" w:rsidRDefault="00C65A65" w:rsidP="00591C73">
      <w:pPr>
        <w:pStyle w:val="ListParagraph"/>
        <w:numPr>
          <w:ilvl w:val="0"/>
          <w:numId w:val="24"/>
        </w:numPr>
        <w:jc w:val="both"/>
        <w:rPr>
          <w:rFonts w:ascii="Cambria" w:hAnsi="Cambria"/>
          <w:sz w:val="24"/>
          <w:szCs w:val="24"/>
        </w:rPr>
      </w:pPr>
      <w:r w:rsidRPr="001D422B">
        <w:rPr>
          <w:rFonts w:ascii="Cambria" w:hAnsi="Cambria"/>
          <w:sz w:val="24"/>
          <w:szCs w:val="24"/>
        </w:rPr>
        <w:t>Login.</w:t>
      </w:r>
    </w:p>
    <w:p w14:paraId="42D956BE" w14:textId="5930FE11" w:rsidR="001F4F34" w:rsidRDefault="00021AFC" w:rsidP="00591C73">
      <w:pPr>
        <w:pStyle w:val="ListParagraph"/>
        <w:numPr>
          <w:ilvl w:val="0"/>
          <w:numId w:val="24"/>
        </w:numPr>
        <w:jc w:val="both"/>
        <w:rPr>
          <w:rFonts w:ascii="Cambria" w:hAnsi="Cambria"/>
          <w:sz w:val="24"/>
          <w:szCs w:val="24"/>
        </w:rPr>
      </w:pPr>
      <w:r>
        <w:rPr>
          <w:rFonts w:ascii="Cambria" w:hAnsi="Cambria"/>
          <w:sz w:val="24"/>
          <w:szCs w:val="24"/>
        </w:rPr>
        <w:t>Register an account</w:t>
      </w:r>
    </w:p>
    <w:p w14:paraId="05951607" w14:textId="1FBA0E2A" w:rsidR="001F4F34" w:rsidRDefault="00B00C86" w:rsidP="00B00C86">
      <w:pPr>
        <w:pStyle w:val="Heading4"/>
      </w:pPr>
      <w:r>
        <w:t xml:space="preserve">1.2 </w:t>
      </w:r>
      <w:r w:rsidR="001F4F34" w:rsidRPr="001F4F34">
        <w:t>Authorized User Requirement</w:t>
      </w:r>
    </w:p>
    <w:p w14:paraId="2DBFBACC" w14:textId="4995D247" w:rsidR="001F4F34" w:rsidRDefault="001F4F34" w:rsidP="00186001">
      <w:pPr>
        <w:jc w:val="both"/>
        <w:rPr>
          <w:rFonts w:ascii="Cambria" w:hAnsi="Cambria"/>
          <w:i/>
          <w:sz w:val="24"/>
          <w:szCs w:val="24"/>
        </w:rPr>
      </w:pPr>
      <w:r w:rsidRPr="001F4F34">
        <w:rPr>
          <w:rFonts w:ascii="Cambria" w:hAnsi="Cambria"/>
          <w:i/>
          <w:sz w:val="24"/>
          <w:szCs w:val="24"/>
        </w:rPr>
        <w:t>Authorized User is an authorized user who has permission to login into the system. Authorize User can use below functions:</w:t>
      </w:r>
    </w:p>
    <w:p w14:paraId="56279EAC" w14:textId="77777777" w:rsidR="001F4F34" w:rsidRPr="001F4F34" w:rsidRDefault="001F4F34" w:rsidP="00591C73">
      <w:pPr>
        <w:pStyle w:val="ListParagraph"/>
        <w:numPr>
          <w:ilvl w:val="0"/>
          <w:numId w:val="24"/>
        </w:numPr>
        <w:jc w:val="both"/>
        <w:rPr>
          <w:rFonts w:ascii="Cambria" w:hAnsi="Cambria"/>
          <w:sz w:val="24"/>
          <w:szCs w:val="24"/>
        </w:rPr>
      </w:pPr>
      <w:r w:rsidRPr="001F4F34">
        <w:rPr>
          <w:rFonts w:ascii="Cambria" w:hAnsi="Cambria"/>
          <w:sz w:val="24"/>
          <w:szCs w:val="24"/>
        </w:rPr>
        <w:t>Log out</w:t>
      </w:r>
    </w:p>
    <w:p w14:paraId="48FF0713" w14:textId="77777777" w:rsidR="001F4F34" w:rsidRPr="001F4F34" w:rsidRDefault="001F4F34" w:rsidP="00591C73">
      <w:pPr>
        <w:pStyle w:val="ListParagraph"/>
        <w:numPr>
          <w:ilvl w:val="0"/>
          <w:numId w:val="24"/>
        </w:numPr>
        <w:jc w:val="both"/>
        <w:rPr>
          <w:rFonts w:ascii="Cambria" w:hAnsi="Cambria"/>
          <w:sz w:val="24"/>
          <w:szCs w:val="24"/>
        </w:rPr>
      </w:pPr>
      <w:r w:rsidRPr="001F4F34">
        <w:rPr>
          <w:rFonts w:ascii="Cambria" w:hAnsi="Cambria"/>
          <w:sz w:val="24"/>
          <w:szCs w:val="24"/>
        </w:rPr>
        <w:t>View profile</w:t>
      </w:r>
    </w:p>
    <w:p w14:paraId="7ABF2E87" w14:textId="75AC3D02" w:rsidR="001F4F34" w:rsidRDefault="001F4F34" w:rsidP="00591C73">
      <w:pPr>
        <w:pStyle w:val="ListParagraph"/>
        <w:numPr>
          <w:ilvl w:val="0"/>
          <w:numId w:val="24"/>
        </w:numPr>
        <w:jc w:val="both"/>
        <w:rPr>
          <w:rFonts w:ascii="Cambria" w:hAnsi="Cambria"/>
          <w:sz w:val="24"/>
          <w:szCs w:val="24"/>
        </w:rPr>
      </w:pPr>
      <w:r w:rsidRPr="001F4F34">
        <w:rPr>
          <w:rFonts w:ascii="Cambria" w:hAnsi="Cambria"/>
          <w:sz w:val="24"/>
          <w:szCs w:val="24"/>
        </w:rPr>
        <w:t>Update profile</w:t>
      </w:r>
    </w:p>
    <w:p w14:paraId="6BAD7DA5" w14:textId="7DE1122B" w:rsidR="008D3A41" w:rsidRPr="001F4F34" w:rsidRDefault="008D3A41" w:rsidP="00591C73">
      <w:pPr>
        <w:pStyle w:val="ListParagraph"/>
        <w:numPr>
          <w:ilvl w:val="0"/>
          <w:numId w:val="24"/>
        </w:numPr>
        <w:jc w:val="both"/>
        <w:rPr>
          <w:rFonts w:ascii="Cambria" w:hAnsi="Cambria"/>
          <w:sz w:val="24"/>
          <w:szCs w:val="24"/>
        </w:rPr>
      </w:pPr>
      <w:r>
        <w:rPr>
          <w:rFonts w:ascii="Cambria" w:hAnsi="Cambria"/>
          <w:sz w:val="24"/>
          <w:szCs w:val="24"/>
        </w:rPr>
        <w:t>View notification</w:t>
      </w:r>
    </w:p>
    <w:p w14:paraId="76BD3DC0" w14:textId="42A87969" w:rsidR="00C65A65" w:rsidRPr="001D422B" w:rsidRDefault="00B00C86" w:rsidP="00B00C86">
      <w:pPr>
        <w:pStyle w:val="Heading4"/>
      </w:pPr>
      <w:r>
        <w:t xml:space="preserve">1.3 </w:t>
      </w:r>
      <w:r w:rsidR="00803F0F">
        <w:t>Homeowner</w:t>
      </w:r>
      <w:r w:rsidR="00C65A65" w:rsidRPr="001D422B">
        <w:t xml:space="preserve"> Requirement</w:t>
      </w:r>
    </w:p>
    <w:p w14:paraId="7526EE21" w14:textId="77777777" w:rsidR="001F4F34" w:rsidRDefault="006367B7" w:rsidP="00186001">
      <w:pPr>
        <w:jc w:val="both"/>
        <w:rPr>
          <w:rFonts w:ascii="Cambria" w:hAnsi="Cambria"/>
          <w:i/>
          <w:sz w:val="24"/>
          <w:szCs w:val="24"/>
        </w:rPr>
      </w:pPr>
      <w:r>
        <w:rPr>
          <w:rFonts w:ascii="Cambria" w:hAnsi="Cambria"/>
          <w:i/>
          <w:sz w:val="24"/>
          <w:szCs w:val="24"/>
        </w:rPr>
        <w:t>Homeowner</w:t>
      </w:r>
      <w:r w:rsidR="00C65A65" w:rsidRPr="001D422B">
        <w:rPr>
          <w:rFonts w:ascii="Cambria" w:hAnsi="Cambria"/>
          <w:i/>
          <w:sz w:val="24"/>
          <w:szCs w:val="24"/>
          <w:lang w:val="vi-VN"/>
        </w:rPr>
        <w:t xml:space="preserve"> </w:t>
      </w:r>
      <w:r w:rsidR="00C65A65" w:rsidRPr="001D422B">
        <w:rPr>
          <w:rFonts w:ascii="Cambria" w:hAnsi="Cambria"/>
          <w:i/>
          <w:sz w:val="24"/>
          <w:szCs w:val="24"/>
        </w:rPr>
        <w:t xml:space="preserve">is an authorized user who has permission to login into the system. </w:t>
      </w:r>
      <w:r w:rsidR="001F4F34" w:rsidRPr="001F4F34">
        <w:rPr>
          <w:rFonts w:ascii="Cambria" w:hAnsi="Cambria"/>
          <w:i/>
          <w:sz w:val="24"/>
          <w:szCs w:val="24"/>
        </w:rPr>
        <w:t>With Homeowner role, user can use all functions of Authorized User and below functions:</w:t>
      </w:r>
    </w:p>
    <w:p w14:paraId="4ABD4B56" w14:textId="1D5B3153" w:rsidR="00892EB0" w:rsidRPr="001F4F34" w:rsidRDefault="00A26406" w:rsidP="00591C73">
      <w:pPr>
        <w:pStyle w:val="ListParagraph"/>
        <w:numPr>
          <w:ilvl w:val="0"/>
          <w:numId w:val="24"/>
        </w:numPr>
        <w:jc w:val="both"/>
        <w:rPr>
          <w:rFonts w:ascii="Cambria" w:hAnsi="Cambria"/>
          <w:sz w:val="24"/>
          <w:szCs w:val="24"/>
        </w:rPr>
      </w:pPr>
      <w:r>
        <w:rPr>
          <w:rFonts w:ascii="Cambria" w:hAnsi="Cambria"/>
          <w:sz w:val="24"/>
          <w:szCs w:val="24"/>
        </w:rPr>
        <w:t>Post scrap for selling</w:t>
      </w:r>
    </w:p>
    <w:p w14:paraId="124DF538" w14:textId="77777777" w:rsidR="001F4F34" w:rsidRPr="001F4F34" w:rsidRDefault="001F4F34" w:rsidP="00591C73">
      <w:pPr>
        <w:pStyle w:val="ListParagraph"/>
        <w:numPr>
          <w:ilvl w:val="0"/>
          <w:numId w:val="24"/>
        </w:numPr>
        <w:jc w:val="both"/>
        <w:rPr>
          <w:rFonts w:ascii="Cambria" w:hAnsi="Cambria"/>
          <w:sz w:val="24"/>
          <w:szCs w:val="24"/>
        </w:rPr>
      </w:pPr>
      <w:r w:rsidRPr="001F4F34">
        <w:rPr>
          <w:rFonts w:ascii="Cambria" w:hAnsi="Cambria"/>
          <w:sz w:val="24"/>
          <w:szCs w:val="24"/>
        </w:rPr>
        <w:t>Chat with collector</w:t>
      </w:r>
    </w:p>
    <w:p w14:paraId="53C52F86" w14:textId="77777777" w:rsidR="001F4F34" w:rsidRPr="001F4F34" w:rsidRDefault="001F4F34" w:rsidP="00591C73">
      <w:pPr>
        <w:pStyle w:val="ListParagraph"/>
        <w:numPr>
          <w:ilvl w:val="0"/>
          <w:numId w:val="24"/>
        </w:numPr>
        <w:jc w:val="both"/>
        <w:rPr>
          <w:rFonts w:ascii="Cambria" w:hAnsi="Cambria"/>
          <w:sz w:val="24"/>
          <w:szCs w:val="24"/>
        </w:rPr>
      </w:pPr>
      <w:r w:rsidRPr="001F4F34">
        <w:rPr>
          <w:rFonts w:ascii="Cambria" w:hAnsi="Cambria"/>
          <w:sz w:val="24"/>
          <w:szCs w:val="24"/>
        </w:rPr>
        <w:t>Call collector</w:t>
      </w:r>
    </w:p>
    <w:p w14:paraId="4EBCFAC6" w14:textId="7D33109C" w:rsidR="001F4F34" w:rsidRPr="001F4F34" w:rsidRDefault="00186001" w:rsidP="00591C73">
      <w:pPr>
        <w:pStyle w:val="ListParagraph"/>
        <w:numPr>
          <w:ilvl w:val="0"/>
          <w:numId w:val="24"/>
        </w:numPr>
        <w:jc w:val="both"/>
        <w:rPr>
          <w:rFonts w:ascii="Cambria" w:hAnsi="Cambria"/>
          <w:sz w:val="24"/>
          <w:szCs w:val="24"/>
        </w:rPr>
      </w:pPr>
      <w:r>
        <w:rPr>
          <w:rFonts w:ascii="Cambria" w:hAnsi="Cambria"/>
          <w:sz w:val="24"/>
          <w:szCs w:val="24"/>
        </w:rPr>
        <w:t>Review C</w:t>
      </w:r>
      <w:r w:rsidR="001F4F34" w:rsidRPr="001F4F34">
        <w:rPr>
          <w:rFonts w:ascii="Cambria" w:hAnsi="Cambria"/>
          <w:sz w:val="24"/>
          <w:szCs w:val="24"/>
        </w:rPr>
        <w:t>ollector</w:t>
      </w:r>
    </w:p>
    <w:p w14:paraId="42ED68A1" w14:textId="77777777" w:rsidR="001F4F34" w:rsidRPr="001F4F34" w:rsidRDefault="001F4F34" w:rsidP="00591C73">
      <w:pPr>
        <w:pStyle w:val="ListParagraph"/>
        <w:numPr>
          <w:ilvl w:val="0"/>
          <w:numId w:val="24"/>
        </w:numPr>
        <w:jc w:val="both"/>
        <w:rPr>
          <w:rFonts w:ascii="Cambria" w:hAnsi="Cambria"/>
          <w:sz w:val="24"/>
          <w:szCs w:val="24"/>
        </w:rPr>
      </w:pPr>
      <w:r w:rsidRPr="001F4F34">
        <w:rPr>
          <w:rFonts w:ascii="Cambria" w:hAnsi="Cambria"/>
          <w:sz w:val="24"/>
          <w:szCs w:val="24"/>
        </w:rPr>
        <w:t>Update post information</w:t>
      </w:r>
    </w:p>
    <w:p w14:paraId="28D3B524" w14:textId="4D814A64" w:rsidR="001F4F34" w:rsidRPr="001F4F34" w:rsidRDefault="001F4F34" w:rsidP="00591C73">
      <w:pPr>
        <w:pStyle w:val="ListParagraph"/>
        <w:numPr>
          <w:ilvl w:val="0"/>
          <w:numId w:val="24"/>
        </w:numPr>
        <w:jc w:val="both"/>
        <w:rPr>
          <w:rFonts w:ascii="Cambria" w:hAnsi="Cambria"/>
          <w:sz w:val="24"/>
          <w:szCs w:val="24"/>
        </w:rPr>
      </w:pPr>
      <w:r w:rsidRPr="001F4F34">
        <w:rPr>
          <w:rFonts w:ascii="Cambria" w:hAnsi="Cambria"/>
          <w:sz w:val="24"/>
          <w:szCs w:val="24"/>
        </w:rPr>
        <w:t>View</w:t>
      </w:r>
      <w:r w:rsidR="00186001">
        <w:rPr>
          <w:rFonts w:ascii="Cambria" w:hAnsi="Cambria"/>
          <w:sz w:val="24"/>
          <w:szCs w:val="24"/>
        </w:rPr>
        <w:t xml:space="preserve"> sold</w:t>
      </w:r>
      <w:r w:rsidRPr="001F4F34">
        <w:rPr>
          <w:rFonts w:ascii="Cambria" w:hAnsi="Cambria"/>
          <w:sz w:val="24"/>
          <w:szCs w:val="24"/>
        </w:rPr>
        <w:t xml:space="preserve"> post history</w:t>
      </w:r>
    </w:p>
    <w:p w14:paraId="5CD8F8F3" w14:textId="7EAFA03D" w:rsidR="001F4F34" w:rsidRPr="001F4F34" w:rsidRDefault="001F4F34" w:rsidP="00591C73">
      <w:pPr>
        <w:pStyle w:val="ListParagraph"/>
        <w:numPr>
          <w:ilvl w:val="0"/>
          <w:numId w:val="24"/>
        </w:numPr>
        <w:jc w:val="both"/>
        <w:rPr>
          <w:rFonts w:ascii="Cambria" w:hAnsi="Cambria"/>
          <w:sz w:val="24"/>
          <w:szCs w:val="24"/>
        </w:rPr>
      </w:pPr>
      <w:r w:rsidRPr="001F4F34">
        <w:rPr>
          <w:rFonts w:ascii="Cambria" w:hAnsi="Cambria"/>
          <w:sz w:val="24"/>
          <w:szCs w:val="24"/>
        </w:rPr>
        <w:t xml:space="preserve">Delete </w:t>
      </w:r>
      <w:r w:rsidR="00186001">
        <w:rPr>
          <w:rFonts w:ascii="Cambria" w:hAnsi="Cambria"/>
          <w:sz w:val="24"/>
          <w:szCs w:val="24"/>
        </w:rPr>
        <w:t>scrap</w:t>
      </w:r>
    </w:p>
    <w:p w14:paraId="0AD35813" w14:textId="084FA121" w:rsidR="001F4F34" w:rsidRPr="001F4F34" w:rsidRDefault="001F4F34" w:rsidP="00591C73">
      <w:pPr>
        <w:pStyle w:val="ListParagraph"/>
        <w:numPr>
          <w:ilvl w:val="0"/>
          <w:numId w:val="24"/>
        </w:numPr>
        <w:jc w:val="both"/>
        <w:rPr>
          <w:rFonts w:ascii="Cambria" w:hAnsi="Cambria"/>
          <w:sz w:val="24"/>
          <w:szCs w:val="24"/>
        </w:rPr>
      </w:pPr>
      <w:r w:rsidRPr="001F4F34">
        <w:rPr>
          <w:rFonts w:ascii="Cambria" w:hAnsi="Cambria"/>
          <w:sz w:val="24"/>
          <w:szCs w:val="24"/>
        </w:rPr>
        <w:t xml:space="preserve">Accomplish </w:t>
      </w:r>
      <w:r w:rsidR="00186001">
        <w:rPr>
          <w:rFonts w:ascii="Cambria" w:hAnsi="Cambria"/>
          <w:sz w:val="24"/>
          <w:szCs w:val="24"/>
        </w:rPr>
        <w:t>scrap</w:t>
      </w:r>
    </w:p>
    <w:p w14:paraId="68E6838D" w14:textId="24B79FD4" w:rsidR="001F4F34" w:rsidRPr="001F4F34" w:rsidRDefault="001F4F34" w:rsidP="00591C73">
      <w:pPr>
        <w:pStyle w:val="ListParagraph"/>
        <w:numPr>
          <w:ilvl w:val="0"/>
          <w:numId w:val="24"/>
        </w:numPr>
        <w:jc w:val="both"/>
        <w:rPr>
          <w:rFonts w:ascii="Cambria" w:hAnsi="Cambria"/>
          <w:sz w:val="24"/>
          <w:szCs w:val="24"/>
        </w:rPr>
      </w:pPr>
      <w:r w:rsidRPr="001F4F34">
        <w:rPr>
          <w:rFonts w:ascii="Cambria" w:hAnsi="Cambria"/>
          <w:sz w:val="24"/>
          <w:szCs w:val="24"/>
        </w:rPr>
        <w:t xml:space="preserve">View scrap </w:t>
      </w:r>
      <w:r w:rsidR="00186001">
        <w:rPr>
          <w:rFonts w:ascii="Cambria" w:hAnsi="Cambria"/>
          <w:sz w:val="24"/>
          <w:szCs w:val="24"/>
        </w:rPr>
        <w:t>booking request</w:t>
      </w:r>
      <w:r w:rsidRPr="001F4F34">
        <w:rPr>
          <w:rFonts w:ascii="Cambria" w:hAnsi="Cambria"/>
          <w:sz w:val="24"/>
          <w:szCs w:val="24"/>
        </w:rPr>
        <w:t xml:space="preserve"> from Collector</w:t>
      </w:r>
    </w:p>
    <w:p w14:paraId="6E51B055" w14:textId="34E8EFFF" w:rsidR="001F4F34" w:rsidRPr="001F4F34" w:rsidRDefault="001F4F34" w:rsidP="00591C73">
      <w:pPr>
        <w:pStyle w:val="ListParagraph"/>
        <w:numPr>
          <w:ilvl w:val="0"/>
          <w:numId w:val="24"/>
        </w:numPr>
        <w:jc w:val="both"/>
        <w:rPr>
          <w:rFonts w:ascii="Cambria" w:hAnsi="Cambria"/>
          <w:sz w:val="24"/>
          <w:szCs w:val="24"/>
        </w:rPr>
      </w:pPr>
      <w:r w:rsidRPr="001F4F34">
        <w:rPr>
          <w:rFonts w:ascii="Cambria" w:hAnsi="Cambria"/>
          <w:sz w:val="24"/>
          <w:szCs w:val="24"/>
        </w:rPr>
        <w:t xml:space="preserve">Accept scrap </w:t>
      </w:r>
      <w:r w:rsidR="00186001">
        <w:rPr>
          <w:rFonts w:ascii="Cambria" w:hAnsi="Cambria"/>
          <w:sz w:val="24"/>
          <w:szCs w:val="24"/>
        </w:rPr>
        <w:t>booking request</w:t>
      </w:r>
    </w:p>
    <w:p w14:paraId="4EE68D3C" w14:textId="0420E15C" w:rsidR="001F4F34" w:rsidRPr="001F4F34" w:rsidRDefault="001F4F34" w:rsidP="00591C73">
      <w:pPr>
        <w:pStyle w:val="ListParagraph"/>
        <w:numPr>
          <w:ilvl w:val="0"/>
          <w:numId w:val="24"/>
        </w:numPr>
        <w:rPr>
          <w:rFonts w:ascii="Cambria" w:hAnsi="Cambria"/>
          <w:sz w:val="24"/>
          <w:szCs w:val="24"/>
        </w:rPr>
      </w:pPr>
      <w:r w:rsidRPr="001F4F34">
        <w:rPr>
          <w:rFonts w:ascii="Cambria" w:hAnsi="Cambria"/>
          <w:sz w:val="24"/>
          <w:szCs w:val="24"/>
        </w:rPr>
        <w:t xml:space="preserve">Reject scrap </w:t>
      </w:r>
      <w:r w:rsidR="00186001">
        <w:rPr>
          <w:rFonts w:ascii="Cambria" w:hAnsi="Cambria"/>
          <w:sz w:val="24"/>
          <w:szCs w:val="24"/>
        </w:rPr>
        <w:t>booking request</w:t>
      </w:r>
    </w:p>
    <w:p w14:paraId="7BDD9083" w14:textId="1D2EF979" w:rsidR="00C65A65" w:rsidRPr="001D422B" w:rsidRDefault="00B00C86" w:rsidP="00B00C86">
      <w:pPr>
        <w:pStyle w:val="Heading4"/>
      </w:pPr>
      <w:r>
        <w:t xml:space="preserve">1.4 </w:t>
      </w:r>
      <w:r w:rsidR="00A3474A">
        <w:t>Collector</w:t>
      </w:r>
      <w:r w:rsidR="00C65A65" w:rsidRPr="001D422B">
        <w:t xml:space="preserve"> Requirement</w:t>
      </w:r>
    </w:p>
    <w:p w14:paraId="53D4FAA7" w14:textId="77777777" w:rsidR="00C13063" w:rsidRDefault="00004C75" w:rsidP="00186001">
      <w:pPr>
        <w:jc w:val="both"/>
        <w:rPr>
          <w:rFonts w:ascii="Cambria" w:hAnsi="Cambria"/>
          <w:i/>
          <w:sz w:val="24"/>
          <w:szCs w:val="24"/>
        </w:rPr>
      </w:pPr>
      <w:r>
        <w:rPr>
          <w:rFonts w:ascii="Cambria" w:hAnsi="Cambria"/>
          <w:i/>
          <w:sz w:val="24"/>
          <w:szCs w:val="24"/>
        </w:rPr>
        <w:t>Collector</w:t>
      </w:r>
      <w:r w:rsidR="00C65A65" w:rsidRPr="001D422B">
        <w:rPr>
          <w:rFonts w:ascii="Cambria" w:hAnsi="Cambria"/>
          <w:i/>
          <w:sz w:val="24"/>
          <w:szCs w:val="24"/>
        </w:rPr>
        <w:t xml:space="preserve"> </w:t>
      </w:r>
      <w:r w:rsidR="00C13063" w:rsidRPr="00C13063">
        <w:rPr>
          <w:rFonts w:ascii="Cambria" w:hAnsi="Cambria"/>
          <w:i/>
          <w:sz w:val="24"/>
          <w:szCs w:val="24"/>
        </w:rPr>
        <w:t>is an authorized user who has permission to login into the system. With Collector role, user can use all functions of Authorized User and below functions:</w:t>
      </w:r>
    </w:p>
    <w:p w14:paraId="5229445F" w14:textId="1C040D1B" w:rsidR="00C13063" w:rsidRDefault="00CD3FB1" w:rsidP="00591C73">
      <w:pPr>
        <w:pStyle w:val="ListParagraph"/>
        <w:numPr>
          <w:ilvl w:val="0"/>
          <w:numId w:val="25"/>
        </w:numPr>
        <w:jc w:val="both"/>
        <w:rPr>
          <w:rFonts w:ascii="Cambria" w:hAnsi="Cambria"/>
          <w:sz w:val="24"/>
          <w:szCs w:val="24"/>
        </w:rPr>
      </w:pPr>
      <w:r>
        <w:rPr>
          <w:rFonts w:ascii="Cambria" w:hAnsi="Cambria"/>
          <w:sz w:val="24"/>
          <w:szCs w:val="24"/>
        </w:rPr>
        <w:t>Search near-</w:t>
      </w:r>
      <w:r w:rsidR="00C13063" w:rsidRPr="00C13063">
        <w:rPr>
          <w:rFonts w:ascii="Cambria" w:hAnsi="Cambria"/>
          <w:sz w:val="24"/>
          <w:szCs w:val="24"/>
        </w:rPr>
        <w:t>by scraps</w:t>
      </w:r>
    </w:p>
    <w:p w14:paraId="627791AF" w14:textId="45C6345E" w:rsidR="00186001" w:rsidRPr="00C13063" w:rsidRDefault="00186001" w:rsidP="00591C73">
      <w:pPr>
        <w:pStyle w:val="ListParagraph"/>
        <w:numPr>
          <w:ilvl w:val="0"/>
          <w:numId w:val="25"/>
        </w:numPr>
        <w:jc w:val="both"/>
        <w:rPr>
          <w:rFonts w:ascii="Cambria" w:hAnsi="Cambria"/>
          <w:sz w:val="24"/>
          <w:szCs w:val="24"/>
        </w:rPr>
      </w:pPr>
      <w:r>
        <w:rPr>
          <w:rFonts w:ascii="Cambria" w:hAnsi="Cambria"/>
          <w:sz w:val="24"/>
          <w:szCs w:val="24"/>
        </w:rPr>
        <w:t>Search latest scraps</w:t>
      </w:r>
    </w:p>
    <w:p w14:paraId="1430D7C4" w14:textId="77777777" w:rsidR="00C13063" w:rsidRPr="00C13063" w:rsidRDefault="00C13063" w:rsidP="00591C73">
      <w:pPr>
        <w:pStyle w:val="ListParagraph"/>
        <w:numPr>
          <w:ilvl w:val="0"/>
          <w:numId w:val="25"/>
        </w:numPr>
        <w:jc w:val="both"/>
        <w:rPr>
          <w:rFonts w:ascii="Cambria" w:hAnsi="Cambria"/>
          <w:sz w:val="24"/>
          <w:szCs w:val="24"/>
        </w:rPr>
      </w:pPr>
      <w:r w:rsidRPr="00C13063">
        <w:rPr>
          <w:rFonts w:ascii="Cambria" w:hAnsi="Cambria"/>
          <w:sz w:val="24"/>
          <w:szCs w:val="24"/>
        </w:rPr>
        <w:t>View scrap detail</w:t>
      </w:r>
    </w:p>
    <w:p w14:paraId="30D23938" w14:textId="77777777" w:rsidR="00C13063" w:rsidRPr="00C13063" w:rsidRDefault="00C13063" w:rsidP="00591C73">
      <w:pPr>
        <w:pStyle w:val="ListParagraph"/>
        <w:numPr>
          <w:ilvl w:val="0"/>
          <w:numId w:val="25"/>
        </w:numPr>
        <w:jc w:val="both"/>
        <w:rPr>
          <w:rFonts w:ascii="Cambria" w:hAnsi="Cambria"/>
          <w:sz w:val="24"/>
          <w:szCs w:val="24"/>
        </w:rPr>
      </w:pPr>
      <w:r w:rsidRPr="00C13063">
        <w:rPr>
          <w:rFonts w:ascii="Cambria" w:hAnsi="Cambria"/>
          <w:sz w:val="24"/>
          <w:szCs w:val="24"/>
        </w:rPr>
        <w:t>Negotiate scrap price</w:t>
      </w:r>
    </w:p>
    <w:p w14:paraId="0BE9E9F8" w14:textId="77777777" w:rsidR="00C13063" w:rsidRPr="00C13063" w:rsidRDefault="00C13063" w:rsidP="00591C73">
      <w:pPr>
        <w:pStyle w:val="ListParagraph"/>
        <w:numPr>
          <w:ilvl w:val="0"/>
          <w:numId w:val="25"/>
        </w:numPr>
        <w:jc w:val="both"/>
        <w:rPr>
          <w:rFonts w:ascii="Cambria" w:hAnsi="Cambria"/>
          <w:sz w:val="24"/>
          <w:szCs w:val="24"/>
        </w:rPr>
      </w:pPr>
      <w:r w:rsidRPr="00C13063">
        <w:rPr>
          <w:rFonts w:ascii="Cambria" w:hAnsi="Cambria"/>
          <w:sz w:val="24"/>
          <w:szCs w:val="24"/>
        </w:rPr>
        <w:lastRenderedPageBreak/>
        <w:t>Book scrap</w:t>
      </w:r>
    </w:p>
    <w:p w14:paraId="27C193A8" w14:textId="77777777" w:rsidR="00C13063" w:rsidRPr="00C13063" w:rsidRDefault="00C13063" w:rsidP="00591C73">
      <w:pPr>
        <w:pStyle w:val="ListParagraph"/>
        <w:numPr>
          <w:ilvl w:val="0"/>
          <w:numId w:val="25"/>
        </w:numPr>
        <w:jc w:val="both"/>
        <w:rPr>
          <w:rFonts w:ascii="Cambria" w:hAnsi="Cambria"/>
          <w:sz w:val="24"/>
          <w:szCs w:val="24"/>
        </w:rPr>
      </w:pPr>
      <w:r w:rsidRPr="00C13063">
        <w:rPr>
          <w:rFonts w:ascii="Cambria" w:hAnsi="Cambria"/>
          <w:sz w:val="24"/>
          <w:szCs w:val="24"/>
        </w:rPr>
        <w:t>Call Homeowner</w:t>
      </w:r>
    </w:p>
    <w:p w14:paraId="484A4F39" w14:textId="77777777" w:rsidR="00C13063" w:rsidRPr="00C13063" w:rsidRDefault="00C13063" w:rsidP="00591C73">
      <w:pPr>
        <w:pStyle w:val="ListParagraph"/>
        <w:numPr>
          <w:ilvl w:val="0"/>
          <w:numId w:val="25"/>
        </w:numPr>
        <w:jc w:val="both"/>
        <w:rPr>
          <w:rFonts w:ascii="Cambria" w:hAnsi="Cambria"/>
          <w:sz w:val="24"/>
          <w:szCs w:val="24"/>
        </w:rPr>
      </w:pPr>
      <w:r w:rsidRPr="00C13063">
        <w:rPr>
          <w:rFonts w:ascii="Cambria" w:hAnsi="Cambria"/>
          <w:sz w:val="24"/>
          <w:szCs w:val="24"/>
        </w:rPr>
        <w:t>Chat with Homeowner</w:t>
      </w:r>
    </w:p>
    <w:p w14:paraId="65CE2A93" w14:textId="77777777" w:rsidR="00C13063" w:rsidRPr="00C13063" w:rsidRDefault="00C13063" w:rsidP="00591C73">
      <w:pPr>
        <w:pStyle w:val="ListParagraph"/>
        <w:numPr>
          <w:ilvl w:val="0"/>
          <w:numId w:val="25"/>
        </w:numPr>
        <w:jc w:val="both"/>
        <w:rPr>
          <w:rFonts w:ascii="Cambria" w:hAnsi="Cambria"/>
          <w:sz w:val="24"/>
          <w:szCs w:val="24"/>
        </w:rPr>
      </w:pPr>
      <w:r w:rsidRPr="00C13063">
        <w:rPr>
          <w:rFonts w:ascii="Cambria" w:hAnsi="Cambria"/>
          <w:sz w:val="24"/>
          <w:szCs w:val="24"/>
        </w:rPr>
        <w:t>View pick-up schedule</w:t>
      </w:r>
    </w:p>
    <w:p w14:paraId="314446AF" w14:textId="77777777" w:rsidR="00C13063" w:rsidRPr="00C13063" w:rsidRDefault="00C13063" w:rsidP="00591C73">
      <w:pPr>
        <w:pStyle w:val="ListParagraph"/>
        <w:numPr>
          <w:ilvl w:val="0"/>
          <w:numId w:val="25"/>
        </w:numPr>
        <w:jc w:val="both"/>
        <w:rPr>
          <w:rFonts w:ascii="Cambria" w:hAnsi="Cambria"/>
          <w:sz w:val="24"/>
          <w:szCs w:val="24"/>
        </w:rPr>
      </w:pPr>
      <w:r w:rsidRPr="00C13063">
        <w:rPr>
          <w:rFonts w:ascii="Cambria" w:hAnsi="Cambria"/>
          <w:sz w:val="24"/>
          <w:szCs w:val="24"/>
        </w:rPr>
        <w:t>View direction</w:t>
      </w:r>
    </w:p>
    <w:p w14:paraId="23587607" w14:textId="77777777" w:rsidR="00C13063" w:rsidRPr="00C13063" w:rsidRDefault="00C13063" w:rsidP="00591C73">
      <w:pPr>
        <w:pStyle w:val="ListParagraph"/>
        <w:numPr>
          <w:ilvl w:val="0"/>
          <w:numId w:val="25"/>
        </w:numPr>
        <w:jc w:val="both"/>
        <w:rPr>
          <w:rFonts w:ascii="Cambria" w:hAnsi="Cambria"/>
          <w:sz w:val="24"/>
          <w:szCs w:val="24"/>
        </w:rPr>
      </w:pPr>
      <w:r w:rsidRPr="00C13063">
        <w:rPr>
          <w:rFonts w:ascii="Cambria" w:hAnsi="Cambria"/>
          <w:sz w:val="24"/>
          <w:szCs w:val="24"/>
        </w:rPr>
        <w:t>View scrap price negotiation response</w:t>
      </w:r>
    </w:p>
    <w:p w14:paraId="13B4A4D7" w14:textId="77777777" w:rsidR="00C13063" w:rsidRPr="00C13063" w:rsidRDefault="00C13063" w:rsidP="00591C73">
      <w:pPr>
        <w:pStyle w:val="ListParagraph"/>
        <w:numPr>
          <w:ilvl w:val="0"/>
          <w:numId w:val="25"/>
        </w:numPr>
        <w:jc w:val="both"/>
        <w:rPr>
          <w:rFonts w:ascii="Cambria" w:hAnsi="Cambria"/>
          <w:sz w:val="24"/>
          <w:szCs w:val="24"/>
        </w:rPr>
      </w:pPr>
      <w:r w:rsidRPr="00C13063">
        <w:rPr>
          <w:rFonts w:ascii="Cambria" w:hAnsi="Cambria"/>
          <w:sz w:val="24"/>
          <w:szCs w:val="24"/>
        </w:rPr>
        <w:t>View scrap booking response</w:t>
      </w:r>
    </w:p>
    <w:p w14:paraId="14248BB9" w14:textId="161BE327" w:rsidR="00C13063" w:rsidRPr="00C13063" w:rsidRDefault="00C13063" w:rsidP="00591C73">
      <w:pPr>
        <w:pStyle w:val="ListParagraph"/>
        <w:numPr>
          <w:ilvl w:val="0"/>
          <w:numId w:val="25"/>
        </w:numPr>
        <w:jc w:val="both"/>
        <w:rPr>
          <w:rFonts w:ascii="Cambria" w:hAnsi="Cambria"/>
          <w:sz w:val="24"/>
          <w:szCs w:val="24"/>
        </w:rPr>
      </w:pPr>
      <w:r w:rsidRPr="00C13063">
        <w:rPr>
          <w:rFonts w:ascii="Cambria" w:hAnsi="Cambria"/>
          <w:sz w:val="24"/>
          <w:szCs w:val="24"/>
        </w:rPr>
        <w:t>View</w:t>
      </w:r>
      <w:r w:rsidR="00186001">
        <w:rPr>
          <w:rFonts w:ascii="Cambria" w:hAnsi="Cambria"/>
          <w:sz w:val="24"/>
          <w:szCs w:val="24"/>
        </w:rPr>
        <w:t xml:space="preserve"> waiting</w:t>
      </w:r>
      <w:r w:rsidRPr="00C13063">
        <w:rPr>
          <w:rFonts w:ascii="Cambria" w:hAnsi="Cambria"/>
          <w:sz w:val="24"/>
          <w:szCs w:val="24"/>
        </w:rPr>
        <w:t xml:space="preserve"> booking</w:t>
      </w:r>
      <w:r w:rsidR="00186001">
        <w:rPr>
          <w:rFonts w:ascii="Cambria" w:hAnsi="Cambria"/>
          <w:sz w:val="24"/>
          <w:szCs w:val="24"/>
        </w:rPr>
        <w:t xml:space="preserve"> request</w:t>
      </w:r>
      <w:r w:rsidRPr="00C13063">
        <w:rPr>
          <w:rFonts w:ascii="Cambria" w:hAnsi="Cambria"/>
          <w:sz w:val="24"/>
          <w:szCs w:val="24"/>
        </w:rPr>
        <w:t xml:space="preserve"> list</w:t>
      </w:r>
    </w:p>
    <w:p w14:paraId="5910F3D9" w14:textId="77777777" w:rsidR="00C13063" w:rsidRPr="00C13063" w:rsidRDefault="00C13063" w:rsidP="00591C73">
      <w:pPr>
        <w:pStyle w:val="ListParagraph"/>
        <w:numPr>
          <w:ilvl w:val="0"/>
          <w:numId w:val="25"/>
        </w:numPr>
        <w:jc w:val="both"/>
        <w:rPr>
          <w:rFonts w:ascii="Cambria" w:hAnsi="Cambria"/>
          <w:sz w:val="24"/>
          <w:szCs w:val="24"/>
        </w:rPr>
      </w:pPr>
      <w:r w:rsidRPr="00C13063">
        <w:rPr>
          <w:rFonts w:ascii="Cambria" w:hAnsi="Cambria"/>
          <w:sz w:val="24"/>
          <w:szCs w:val="24"/>
        </w:rPr>
        <w:t>Cancel booking</w:t>
      </w:r>
    </w:p>
    <w:p w14:paraId="7A67BC25" w14:textId="77777777" w:rsidR="00C13063" w:rsidRPr="00C13063" w:rsidRDefault="00C13063" w:rsidP="00591C73">
      <w:pPr>
        <w:pStyle w:val="ListParagraph"/>
        <w:numPr>
          <w:ilvl w:val="0"/>
          <w:numId w:val="25"/>
        </w:numPr>
        <w:jc w:val="both"/>
        <w:rPr>
          <w:rFonts w:ascii="Cambria" w:hAnsi="Cambria"/>
          <w:sz w:val="24"/>
          <w:szCs w:val="24"/>
        </w:rPr>
      </w:pPr>
      <w:r w:rsidRPr="00C13063">
        <w:rPr>
          <w:rFonts w:ascii="Cambria" w:hAnsi="Cambria"/>
          <w:sz w:val="24"/>
          <w:szCs w:val="24"/>
        </w:rPr>
        <w:t>Accomplish booking</w:t>
      </w:r>
    </w:p>
    <w:p w14:paraId="78A9E25B" w14:textId="4B53DF70" w:rsidR="00C13063" w:rsidRDefault="00C13063" w:rsidP="00591C73">
      <w:pPr>
        <w:pStyle w:val="ListParagraph"/>
        <w:numPr>
          <w:ilvl w:val="0"/>
          <w:numId w:val="25"/>
        </w:numPr>
        <w:jc w:val="both"/>
        <w:rPr>
          <w:rFonts w:ascii="Cambria" w:hAnsi="Cambria"/>
          <w:sz w:val="24"/>
          <w:szCs w:val="24"/>
        </w:rPr>
      </w:pPr>
      <w:r w:rsidRPr="00C13063">
        <w:rPr>
          <w:rFonts w:ascii="Cambria" w:hAnsi="Cambria"/>
          <w:sz w:val="24"/>
          <w:szCs w:val="24"/>
        </w:rPr>
        <w:t>View review</w:t>
      </w:r>
      <w:r w:rsidR="00186001">
        <w:rPr>
          <w:rFonts w:ascii="Cambria" w:hAnsi="Cambria"/>
          <w:sz w:val="24"/>
          <w:szCs w:val="24"/>
        </w:rPr>
        <w:t xml:space="preserve"> from Homeowner</w:t>
      </w:r>
    </w:p>
    <w:p w14:paraId="6BAFB748" w14:textId="23CD3AC0" w:rsidR="00186001" w:rsidRDefault="00186001" w:rsidP="00591C73">
      <w:pPr>
        <w:pStyle w:val="ListParagraph"/>
        <w:numPr>
          <w:ilvl w:val="0"/>
          <w:numId w:val="25"/>
        </w:numPr>
        <w:jc w:val="both"/>
        <w:rPr>
          <w:rFonts w:ascii="Cambria" w:hAnsi="Cambria"/>
          <w:sz w:val="24"/>
          <w:szCs w:val="24"/>
        </w:rPr>
      </w:pPr>
      <w:r>
        <w:rPr>
          <w:rFonts w:ascii="Cambria" w:hAnsi="Cambria"/>
          <w:sz w:val="24"/>
          <w:szCs w:val="24"/>
        </w:rPr>
        <w:t>View accomplished history scraps</w:t>
      </w:r>
    </w:p>
    <w:p w14:paraId="694CF6A5" w14:textId="3DDBB658" w:rsidR="00351B15" w:rsidRPr="00784DCD" w:rsidRDefault="00B00C86" w:rsidP="00B00C86">
      <w:pPr>
        <w:pStyle w:val="Heading4"/>
        <w:rPr>
          <w:sz w:val="24"/>
          <w:szCs w:val="24"/>
        </w:rPr>
      </w:pPr>
      <w:r>
        <w:t xml:space="preserve">1.5 </w:t>
      </w:r>
      <w:r w:rsidR="00351B15" w:rsidRPr="00784DCD">
        <w:t>Admin Requirement</w:t>
      </w:r>
    </w:p>
    <w:p w14:paraId="5513FDCF" w14:textId="1E8149E3" w:rsidR="00784DCD" w:rsidRDefault="00CE178B" w:rsidP="00186001">
      <w:pPr>
        <w:jc w:val="both"/>
        <w:rPr>
          <w:rFonts w:ascii="Cambria" w:hAnsi="Cambria"/>
          <w:i/>
          <w:sz w:val="24"/>
          <w:szCs w:val="24"/>
        </w:rPr>
      </w:pPr>
      <w:r>
        <w:rPr>
          <w:rFonts w:ascii="Cambria" w:hAnsi="Cambria"/>
          <w:i/>
          <w:sz w:val="24"/>
          <w:szCs w:val="24"/>
        </w:rPr>
        <w:t>Admin</w:t>
      </w:r>
      <w:r w:rsidRPr="001D422B">
        <w:rPr>
          <w:rFonts w:ascii="Cambria" w:hAnsi="Cambria"/>
          <w:i/>
          <w:sz w:val="24"/>
          <w:szCs w:val="24"/>
        </w:rPr>
        <w:t xml:space="preserve"> is an authorized user has permission to login into the system under </w:t>
      </w:r>
      <w:r>
        <w:rPr>
          <w:rFonts w:ascii="Cambria" w:hAnsi="Cambria"/>
          <w:i/>
          <w:sz w:val="24"/>
          <w:szCs w:val="24"/>
        </w:rPr>
        <w:t>admin</w:t>
      </w:r>
      <w:r w:rsidR="00DF6C12">
        <w:rPr>
          <w:rFonts w:ascii="Cambria" w:hAnsi="Cambria"/>
          <w:i/>
          <w:sz w:val="24"/>
          <w:szCs w:val="24"/>
        </w:rPr>
        <w:t xml:space="preserve"> role,</w:t>
      </w:r>
      <w:r w:rsidRPr="001D422B">
        <w:rPr>
          <w:rFonts w:ascii="Cambria" w:hAnsi="Cambria"/>
          <w:i/>
          <w:sz w:val="24"/>
          <w:szCs w:val="24"/>
        </w:rPr>
        <w:t xml:space="preserve"> </w:t>
      </w:r>
      <w:r w:rsidR="00DF6C12">
        <w:rPr>
          <w:rFonts w:ascii="Cambria" w:hAnsi="Cambria"/>
          <w:i/>
          <w:sz w:val="24"/>
          <w:szCs w:val="24"/>
        </w:rPr>
        <w:t>Admin</w:t>
      </w:r>
      <w:r w:rsidRPr="001D422B">
        <w:rPr>
          <w:rFonts w:ascii="Cambria" w:hAnsi="Cambria"/>
          <w:i/>
          <w:sz w:val="24"/>
          <w:szCs w:val="24"/>
        </w:rPr>
        <w:t xml:space="preserve"> can use below management functions:</w:t>
      </w:r>
    </w:p>
    <w:p w14:paraId="60FC3D77" w14:textId="21BDD44F" w:rsidR="00164CD4" w:rsidRDefault="00164CD4" w:rsidP="00591C73">
      <w:pPr>
        <w:pStyle w:val="ListParagraph"/>
        <w:numPr>
          <w:ilvl w:val="0"/>
          <w:numId w:val="25"/>
        </w:numPr>
        <w:jc w:val="both"/>
        <w:rPr>
          <w:rFonts w:ascii="Cambria" w:hAnsi="Cambria"/>
          <w:sz w:val="24"/>
          <w:szCs w:val="24"/>
        </w:rPr>
      </w:pPr>
      <w:r w:rsidRPr="00164CD4">
        <w:rPr>
          <w:rFonts w:ascii="Cambria" w:hAnsi="Cambria"/>
          <w:sz w:val="24"/>
          <w:szCs w:val="24"/>
        </w:rPr>
        <w:t>Manage user account</w:t>
      </w:r>
    </w:p>
    <w:p w14:paraId="0A86A5DB" w14:textId="1A5B99DC" w:rsidR="00164CD4" w:rsidRDefault="003F71C8" w:rsidP="00591C73">
      <w:pPr>
        <w:pStyle w:val="ListParagraph"/>
        <w:numPr>
          <w:ilvl w:val="0"/>
          <w:numId w:val="25"/>
        </w:numPr>
        <w:jc w:val="both"/>
        <w:rPr>
          <w:rFonts w:ascii="Cambria" w:hAnsi="Cambria"/>
          <w:sz w:val="24"/>
          <w:szCs w:val="24"/>
        </w:rPr>
      </w:pPr>
      <w:r>
        <w:rPr>
          <w:rFonts w:ascii="Cambria" w:hAnsi="Cambria"/>
          <w:sz w:val="24"/>
          <w:szCs w:val="24"/>
        </w:rPr>
        <w:t xml:space="preserve">Manage scrap </w:t>
      </w:r>
    </w:p>
    <w:p w14:paraId="29CBA5B5" w14:textId="76D54E79" w:rsidR="00EA37AE" w:rsidRDefault="00186001" w:rsidP="00591C73">
      <w:pPr>
        <w:pStyle w:val="ListParagraph"/>
        <w:numPr>
          <w:ilvl w:val="0"/>
          <w:numId w:val="25"/>
        </w:numPr>
        <w:jc w:val="both"/>
        <w:rPr>
          <w:rFonts w:ascii="Cambria" w:hAnsi="Cambria"/>
          <w:sz w:val="24"/>
          <w:szCs w:val="24"/>
        </w:rPr>
      </w:pPr>
      <w:r>
        <w:rPr>
          <w:rFonts w:ascii="Cambria" w:hAnsi="Cambria"/>
          <w:sz w:val="24"/>
          <w:szCs w:val="24"/>
        </w:rPr>
        <w:t>View all categories</w:t>
      </w:r>
    </w:p>
    <w:p w14:paraId="70306E1E" w14:textId="13506CAD" w:rsidR="00186001" w:rsidRDefault="00186001" w:rsidP="00591C73">
      <w:pPr>
        <w:pStyle w:val="ListParagraph"/>
        <w:numPr>
          <w:ilvl w:val="0"/>
          <w:numId w:val="25"/>
        </w:numPr>
        <w:jc w:val="both"/>
        <w:rPr>
          <w:rFonts w:ascii="Cambria" w:hAnsi="Cambria"/>
          <w:sz w:val="24"/>
          <w:szCs w:val="24"/>
        </w:rPr>
      </w:pPr>
      <w:r>
        <w:rPr>
          <w:rFonts w:ascii="Cambria" w:hAnsi="Cambria"/>
          <w:sz w:val="24"/>
          <w:szCs w:val="24"/>
        </w:rPr>
        <w:t>Activate category</w:t>
      </w:r>
    </w:p>
    <w:p w14:paraId="0F65E073" w14:textId="2BE4542B" w:rsidR="00186001" w:rsidRDefault="00186001" w:rsidP="00591C73">
      <w:pPr>
        <w:pStyle w:val="ListParagraph"/>
        <w:numPr>
          <w:ilvl w:val="0"/>
          <w:numId w:val="25"/>
        </w:numPr>
        <w:jc w:val="both"/>
        <w:rPr>
          <w:rFonts w:ascii="Cambria" w:hAnsi="Cambria"/>
          <w:sz w:val="24"/>
          <w:szCs w:val="24"/>
        </w:rPr>
      </w:pPr>
      <w:r>
        <w:rPr>
          <w:rFonts w:ascii="Cambria" w:hAnsi="Cambria"/>
          <w:sz w:val="24"/>
          <w:szCs w:val="24"/>
        </w:rPr>
        <w:t>Deactivate category</w:t>
      </w:r>
    </w:p>
    <w:p w14:paraId="717DAE7D" w14:textId="7934D57C" w:rsidR="003F71C8" w:rsidRPr="00164CD4" w:rsidRDefault="003F71C8" w:rsidP="00591C73">
      <w:pPr>
        <w:pStyle w:val="ListParagraph"/>
        <w:numPr>
          <w:ilvl w:val="0"/>
          <w:numId w:val="25"/>
        </w:numPr>
        <w:jc w:val="both"/>
        <w:rPr>
          <w:rFonts w:ascii="Cambria" w:hAnsi="Cambria"/>
          <w:sz w:val="24"/>
          <w:szCs w:val="24"/>
        </w:rPr>
      </w:pPr>
      <w:r>
        <w:rPr>
          <w:rFonts w:ascii="Cambria" w:hAnsi="Cambria"/>
          <w:sz w:val="24"/>
          <w:szCs w:val="24"/>
        </w:rPr>
        <w:t>Manage report</w:t>
      </w:r>
    </w:p>
    <w:p w14:paraId="17C78773" w14:textId="4D4D8083" w:rsidR="00C65A65" w:rsidRPr="001D422B" w:rsidRDefault="00C65A65" w:rsidP="00591C73">
      <w:pPr>
        <w:pStyle w:val="Heading2"/>
        <w:numPr>
          <w:ilvl w:val="0"/>
          <w:numId w:val="7"/>
        </w:numPr>
        <w:ind w:left="284" w:firstLine="0"/>
        <w:rPr>
          <w:lang w:val="vi-VN"/>
        </w:rPr>
      </w:pPr>
      <w:bookmarkStart w:id="43" w:name="_Toc39697614"/>
      <w:r w:rsidRPr="001D422B">
        <w:rPr>
          <w:rFonts w:cstheme="minorHAnsi"/>
          <w:sz w:val="28"/>
          <w:szCs w:val="24"/>
        </w:rPr>
        <w:t>System Requirement Specification</w:t>
      </w:r>
      <w:bookmarkEnd w:id="43"/>
    </w:p>
    <w:p w14:paraId="55EE9BCA" w14:textId="52B9B288" w:rsidR="00C65A65" w:rsidRPr="001D422B" w:rsidRDefault="00B00C86" w:rsidP="00B00C86">
      <w:pPr>
        <w:pStyle w:val="Heading4"/>
      </w:pPr>
      <w:r>
        <w:t xml:space="preserve">2.1 </w:t>
      </w:r>
      <w:r w:rsidR="00C65A65" w:rsidRPr="001D422B">
        <w:t>External Interface Requirement</w:t>
      </w:r>
    </w:p>
    <w:p w14:paraId="3DDB8321" w14:textId="1CAA3784" w:rsidR="00C65A65" w:rsidRPr="001D422B" w:rsidRDefault="00B00C86" w:rsidP="00F02B8F">
      <w:pPr>
        <w:pStyle w:val="Heading5"/>
      </w:pPr>
      <w:r>
        <w:t xml:space="preserve">2.1.1 </w:t>
      </w:r>
      <w:r w:rsidR="00C65A65" w:rsidRPr="001D422B">
        <w:t>User Interface</w:t>
      </w:r>
    </w:p>
    <w:p w14:paraId="29424E4C" w14:textId="2B22AD0C" w:rsidR="00C65A65" w:rsidRDefault="00C65A65" w:rsidP="00591C73">
      <w:pPr>
        <w:pStyle w:val="ListParagraph"/>
        <w:numPr>
          <w:ilvl w:val="0"/>
          <w:numId w:val="26"/>
        </w:numPr>
        <w:jc w:val="both"/>
        <w:rPr>
          <w:rFonts w:ascii="Cambria" w:hAnsi="Cambria" w:cstheme="minorHAnsi"/>
          <w:sz w:val="24"/>
          <w:szCs w:val="24"/>
        </w:rPr>
      </w:pPr>
      <w:r w:rsidRPr="001D51E8">
        <w:rPr>
          <w:rFonts w:ascii="Cambria" w:hAnsi="Cambria" w:cstheme="minorHAnsi"/>
          <w:sz w:val="24"/>
          <w:szCs w:val="24"/>
        </w:rPr>
        <w:t xml:space="preserve">GUI should be simple, clear, intuitive, and reminiscent. </w:t>
      </w:r>
    </w:p>
    <w:p w14:paraId="6C5574DB" w14:textId="71DAC53B" w:rsidR="00860780" w:rsidRPr="001D51E8" w:rsidRDefault="00860780" w:rsidP="00591C73">
      <w:pPr>
        <w:pStyle w:val="ListParagraph"/>
        <w:numPr>
          <w:ilvl w:val="0"/>
          <w:numId w:val="26"/>
        </w:numPr>
        <w:jc w:val="both"/>
        <w:rPr>
          <w:rFonts w:ascii="Cambria" w:hAnsi="Cambria" w:cstheme="minorHAnsi"/>
          <w:sz w:val="24"/>
          <w:szCs w:val="24"/>
        </w:rPr>
      </w:pPr>
      <w:r>
        <w:rPr>
          <w:rFonts w:ascii="Cambria" w:hAnsi="Cambria" w:cstheme="minorHAnsi"/>
          <w:sz w:val="24"/>
          <w:szCs w:val="24"/>
        </w:rPr>
        <w:t>The language used in UI is Vietnamese.</w:t>
      </w:r>
    </w:p>
    <w:p w14:paraId="7304DEAA" w14:textId="3C4076F7" w:rsidR="0086766C" w:rsidRDefault="0086766C" w:rsidP="00591C73">
      <w:pPr>
        <w:pStyle w:val="ListParagraph"/>
        <w:numPr>
          <w:ilvl w:val="0"/>
          <w:numId w:val="26"/>
        </w:numPr>
        <w:jc w:val="both"/>
        <w:rPr>
          <w:rFonts w:ascii="Cambria" w:hAnsi="Cambria" w:cstheme="minorHAnsi"/>
          <w:sz w:val="24"/>
          <w:szCs w:val="24"/>
        </w:rPr>
      </w:pPr>
      <w:r w:rsidRPr="001D51E8">
        <w:rPr>
          <w:rFonts w:ascii="Cambria" w:hAnsi="Cambria" w:cstheme="minorHAnsi"/>
          <w:sz w:val="24"/>
          <w:szCs w:val="24"/>
        </w:rPr>
        <w:t>The interface design</w:t>
      </w:r>
      <w:r w:rsidR="00897CE8">
        <w:rPr>
          <w:rFonts w:ascii="Cambria" w:hAnsi="Cambria" w:cstheme="minorHAnsi"/>
          <w:sz w:val="24"/>
          <w:szCs w:val="24"/>
        </w:rPr>
        <w:t xml:space="preserve"> is an iterate process includes </w:t>
      </w:r>
      <w:r w:rsidRPr="001D51E8">
        <w:rPr>
          <w:rFonts w:ascii="Cambria" w:hAnsi="Cambria" w:cstheme="minorHAnsi"/>
          <w:sz w:val="24"/>
          <w:szCs w:val="24"/>
        </w:rPr>
        <w:t>design</w:t>
      </w:r>
      <w:r>
        <w:rPr>
          <w:rFonts w:ascii="Cambria" w:hAnsi="Cambria" w:cstheme="minorHAnsi"/>
          <w:sz w:val="24"/>
          <w:szCs w:val="24"/>
        </w:rPr>
        <w:t>ing, sketching, prototyping and</w:t>
      </w:r>
      <w:r w:rsidRPr="001D51E8">
        <w:rPr>
          <w:rFonts w:ascii="Cambria" w:hAnsi="Cambria" w:cstheme="minorHAnsi"/>
          <w:sz w:val="24"/>
          <w:szCs w:val="24"/>
        </w:rPr>
        <w:t xml:space="preserve"> user assessment.</w:t>
      </w:r>
    </w:p>
    <w:p w14:paraId="1CDF1A7E" w14:textId="0AECA285" w:rsidR="0086766C" w:rsidRPr="00E84CAF" w:rsidRDefault="0086766C" w:rsidP="00591C73">
      <w:pPr>
        <w:pStyle w:val="ListParagraph"/>
        <w:numPr>
          <w:ilvl w:val="0"/>
          <w:numId w:val="26"/>
        </w:numPr>
        <w:spacing w:before="0"/>
        <w:jc w:val="both"/>
        <w:rPr>
          <w:rFonts w:ascii="Cambria" w:hAnsi="Cambria" w:cstheme="minorHAnsi"/>
          <w:sz w:val="24"/>
          <w:szCs w:val="24"/>
        </w:rPr>
      </w:pPr>
      <w:r w:rsidRPr="00E84CAF">
        <w:rPr>
          <w:rFonts w:ascii="Cambria" w:hAnsi="Cambria" w:cstheme="minorHAnsi"/>
          <w:sz w:val="24"/>
          <w:szCs w:val="24"/>
        </w:rPr>
        <w:t>Website and mobile application must be responsive, suitable with</w:t>
      </w:r>
      <w:r w:rsidR="00897CE8">
        <w:rPr>
          <w:rFonts w:ascii="Cambria" w:hAnsi="Cambria" w:cstheme="minorHAnsi"/>
          <w:sz w:val="24"/>
          <w:szCs w:val="24"/>
        </w:rPr>
        <w:t xml:space="preserve"> all devices resolution such as</w:t>
      </w:r>
      <w:r w:rsidRPr="00E84CAF">
        <w:rPr>
          <w:rFonts w:ascii="Cambria" w:hAnsi="Cambria" w:cstheme="minorHAnsi"/>
          <w:sz w:val="24"/>
          <w:szCs w:val="24"/>
        </w:rPr>
        <w:t xml:space="preserve"> laptop, tablet or smartphone.</w:t>
      </w:r>
    </w:p>
    <w:p w14:paraId="36081BA1" w14:textId="77777777" w:rsidR="0086766C" w:rsidRPr="00E84CAF" w:rsidRDefault="0086766C" w:rsidP="00591C73">
      <w:pPr>
        <w:pStyle w:val="ListParagraph"/>
        <w:numPr>
          <w:ilvl w:val="0"/>
          <w:numId w:val="26"/>
        </w:numPr>
        <w:jc w:val="both"/>
        <w:rPr>
          <w:rFonts w:ascii="Cambria" w:hAnsi="Cambria" w:cstheme="minorHAnsi"/>
          <w:sz w:val="24"/>
          <w:szCs w:val="24"/>
        </w:rPr>
      </w:pPr>
      <w:r w:rsidRPr="00E84CAF">
        <w:rPr>
          <w:rFonts w:ascii="Cambria" w:hAnsi="Cambria" w:cstheme="minorHAnsi"/>
          <w:sz w:val="24"/>
          <w:szCs w:val="24"/>
        </w:rPr>
        <w:t>Every feature should be arranged and displayed briefly.</w:t>
      </w:r>
    </w:p>
    <w:p w14:paraId="5EBCF242" w14:textId="6EDD8B59" w:rsidR="00C65A65" w:rsidRPr="001D422B" w:rsidRDefault="00B00C86" w:rsidP="00F02B8F">
      <w:pPr>
        <w:pStyle w:val="Heading5"/>
      </w:pPr>
      <w:r>
        <w:t xml:space="preserve">2.1.2 </w:t>
      </w:r>
      <w:r w:rsidR="00C65A65" w:rsidRPr="001D422B">
        <w:t>Hardware Interface</w:t>
      </w:r>
    </w:p>
    <w:p w14:paraId="08B15BBF" w14:textId="77777777" w:rsidR="0086766C" w:rsidRPr="0086766C" w:rsidRDefault="0086766C" w:rsidP="00591C73">
      <w:pPr>
        <w:pStyle w:val="ListParagraph"/>
        <w:numPr>
          <w:ilvl w:val="0"/>
          <w:numId w:val="26"/>
        </w:numPr>
        <w:jc w:val="both"/>
        <w:rPr>
          <w:rFonts w:ascii="Cambria" w:hAnsi="Cambria" w:cstheme="minorHAnsi"/>
          <w:sz w:val="24"/>
          <w:szCs w:val="24"/>
        </w:rPr>
      </w:pPr>
      <w:r w:rsidRPr="0086766C">
        <w:rPr>
          <w:rFonts w:ascii="Cambria" w:hAnsi="Cambria" w:cstheme="minorHAnsi"/>
          <w:sz w:val="24"/>
          <w:szCs w:val="24"/>
        </w:rPr>
        <w:t>Laptop or Personal Computer</w:t>
      </w:r>
    </w:p>
    <w:p w14:paraId="17196B02" w14:textId="25406CF8" w:rsidR="0086766C" w:rsidRDefault="0086766C" w:rsidP="00591C73">
      <w:pPr>
        <w:pStyle w:val="ListParagraph"/>
        <w:numPr>
          <w:ilvl w:val="0"/>
          <w:numId w:val="26"/>
        </w:numPr>
        <w:jc w:val="both"/>
        <w:rPr>
          <w:rFonts w:ascii="Cambria" w:hAnsi="Cambria" w:cstheme="minorHAnsi"/>
          <w:sz w:val="24"/>
          <w:szCs w:val="24"/>
        </w:rPr>
      </w:pPr>
      <w:r w:rsidRPr="0086766C">
        <w:rPr>
          <w:rFonts w:ascii="Cambria" w:hAnsi="Cambria" w:cstheme="minorHAnsi"/>
          <w:sz w:val="24"/>
          <w:szCs w:val="24"/>
        </w:rPr>
        <w:t>Smartphone or Tablet</w:t>
      </w:r>
    </w:p>
    <w:p w14:paraId="33A13F42" w14:textId="77777777" w:rsidR="00B95ABD" w:rsidRPr="0086766C" w:rsidRDefault="00B95ABD" w:rsidP="00B95ABD">
      <w:pPr>
        <w:pStyle w:val="ListParagraph"/>
        <w:ind w:firstLine="0"/>
        <w:rPr>
          <w:rFonts w:ascii="Cambria" w:hAnsi="Cambria" w:cstheme="minorHAnsi"/>
          <w:sz w:val="24"/>
          <w:szCs w:val="24"/>
        </w:rPr>
      </w:pPr>
    </w:p>
    <w:p w14:paraId="414FF0CC" w14:textId="74200E06" w:rsidR="00C65A65" w:rsidRPr="001D422B" w:rsidRDefault="00B00C86" w:rsidP="00F02B8F">
      <w:pPr>
        <w:pStyle w:val="Heading5"/>
      </w:pPr>
      <w:r>
        <w:lastRenderedPageBreak/>
        <w:t>2.1.3</w:t>
      </w:r>
      <w:r w:rsidR="006A33F8">
        <w:t xml:space="preserve"> </w:t>
      </w:r>
      <w:r w:rsidR="00C65A65" w:rsidRPr="001D422B">
        <w:t>Software Interface</w:t>
      </w:r>
    </w:p>
    <w:p w14:paraId="70D25C0B" w14:textId="77777777" w:rsidR="0033030F" w:rsidRPr="0033030F" w:rsidRDefault="0033030F" w:rsidP="00591C73">
      <w:pPr>
        <w:pStyle w:val="ListParagraph"/>
        <w:numPr>
          <w:ilvl w:val="0"/>
          <w:numId w:val="26"/>
        </w:numPr>
        <w:rPr>
          <w:rFonts w:ascii="Cambria" w:hAnsi="Cambria" w:cstheme="minorHAnsi"/>
          <w:sz w:val="24"/>
          <w:szCs w:val="24"/>
        </w:rPr>
      </w:pPr>
      <w:r w:rsidRPr="0033030F">
        <w:rPr>
          <w:rFonts w:ascii="Cambria" w:hAnsi="Cambria" w:cstheme="minorHAnsi"/>
          <w:sz w:val="24"/>
          <w:szCs w:val="24"/>
        </w:rPr>
        <w:t>The website works with Firefox (v57 or above), Chrome (v51 or above), Safari (v5 or above) or any web browser which supports HTML5 &amp; CSS3.</w:t>
      </w:r>
    </w:p>
    <w:p w14:paraId="51220DDA" w14:textId="51078E15" w:rsidR="0033030F" w:rsidRDefault="0033030F" w:rsidP="00591C73">
      <w:pPr>
        <w:pStyle w:val="ListParagraph"/>
        <w:numPr>
          <w:ilvl w:val="0"/>
          <w:numId w:val="26"/>
        </w:numPr>
        <w:rPr>
          <w:rFonts w:ascii="Cambria" w:hAnsi="Cambria" w:cstheme="minorHAnsi"/>
          <w:sz w:val="24"/>
          <w:szCs w:val="24"/>
        </w:rPr>
      </w:pPr>
      <w:r w:rsidRPr="0033030F">
        <w:rPr>
          <w:rFonts w:ascii="Cambria" w:hAnsi="Cambria" w:cstheme="minorHAnsi"/>
          <w:sz w:val="24"/>
          <w:szCs w:val="24"/>
        </w:rPr>
        <w:t>The mobile app work best on android version 6.0.1+.</w:t>
      </w:r>
    </w:p>
    <w:p w14:paraId="46BB773C" w14:textId="26406EEA" w:rsidR="00C65A65" w:rsidRPr="001D422B" w:rsidRDefault="00B00C86" w:rsidP="00F02B8F">
      <w:pPr>
        <w:pStyle w:val="Heading5"/>
      </w:pPr>
      <w:r>
        <w:t xml:space="preserve">2.1.4 </w:t>
      </w:r>
      <w:r w:rsidR="00C65A65" w:rsidRPr="001D422B">
        <w:t>Communication Protocol</w:t>
      </w:r>
    </w:p>
    <w:p w14:paraId="41D734AA" w14:textId="77777777" w:rsidR="00384A23" w:rsidRPr="00384A23" w:rsidRDefault="00C65A65" w:rsidP="00591C73">
      <w:pPr>
        <w:pStyle w:val="ListParagraph"/>
        <w:numPr>
          <w:ilvl w:val="0"/>
          <w:numId w:val="26"/>
        </w:numPr>
        <w:rPr>
          <w:rFonts w:ascii="Cambria" w:hAnsi="Cambria" w:cstheme="minorHAnsi"/>
          <w:sz w:val="24"/>
          <w:szCs w:val="24"/>
        </w:rPr>
      </w:pPr>
      <w:r w:rsidRPr="006A33F8">
        <w:rPr>
          <w:rFonts w:ascii="Cambria" w:eastAsia="Cambria" w:hAnsi="Cambria" w:cs="Times New Roman"/>
          <w:sz w:val="24"/>
          <w:szCs w:val="24"/>
        </w:rPr>
        <w:t xml:space="preserve"> </w:t>
      </w:r>
      <w:r w:rsidR="00384A23" w:rsidRPr="00384A23">
        <w:rPr>
          <w:rFonts w:ascii="Cambria" w:hAnsi="Cambria" w:cstheme="minorHAnsi"/>
          <w:sz w:val="24"/>
          <w:szCs w:val="24"/>
        </w:rPr>
        <w:t xml:space="preserve">Use HTTP protocol 1.1 for communication between: </w:t>
      </w:r>
    </w:p>
    <w:p w14:paraId="780C2A8E" w14:textId="77777777" w:rsidR="00384A23" w:rsidRPr="00384A23" w:rsidRDefault="00384A23" w:rsidP="00591C73">
      <w:pPr>
        <w:pStyle w:val="ListParagraph"/>
        <w:numPr>
          <w:ilvl w:val="1"/>
          <w:numId w:val="26"/>
        </w:numPr>
        <w:rPr>
          <w:rFonts w:ascii="Cambria" w:hAnsi="Cambria" w:cstheme="minorHAnsi"/>
          <w:sz w:val="24"/>
          <w:szCs w:val="24"/>
        </w:rPr>
      </w:pPr>
      <w:r w:rsidRPr="00384A23">
        <w:rPr>
          <w:rFonts w:ascii="Cambria" w:hAnsi="Cambria" w:cstheme="minorHAnsi"/>
          <w:sz w:val="24"/>
          <w:szCs w:val="24"/>
        </w:rPr>
        <w:t>Web application and web service</w:t>
      </w:r>
    </w:p>
    <w:p w14:paraId="05C990C3" w14:textId="1D1C421B" w:rsidR="00384A23" w:rsidRDefault="00384A23" w:rsidP="00591C73">
      <w:pPr>
        <w:pStyle w:val="ListParagraph"/>
        <w:numPr>
          <w:ilvl w:val="1"/>
          <w:numId w:val="26"/>
        </w:numPr>
        <w:rPr>
          <w:rFonts w:ascii="Cambria" w:hAnsi="Cambria" w:cstheme="minorHAnsi"/>
          <w:sz w:val="24"/>
          <w:szCs w:val="24"/>
        </w:rPr>
      </w:pPr>
      <w:r w:rsidRPr="00384A23">
        <w:rPr>
          <w:rFonts w:ascii="Cambria" w:hAnsi="Cambria" w:cstheme="minorHAnsi"/>
          <w:sz w:val="24"/>
          <w:szCs w:val="24"/>
        </w:rPr>
        <w:t xml:space="preserve">Mobile application and </w:t>
      </w:r>
      <w:r w:rsidR="009B45D9">
        <w:rPr>
          <w:rFonts w:ascii="Cambria" w:hAnsi="Cambria" w:cstheme="minorHAnsi"/>
          <w:sz w:val="24"/>
          <w:szCs w:val="24"/>
        </w:rPr>
        <w:t xml:space="preserve">web </w:t>
      </w:r>
      <w:r w:rsidRPr="00384A23">
        <w:rPr>
          <w:rFonts w:ascii="Cambria" w:hAnsi="Cambria" w:cstheme="minorHAnsi"/>
          <w:sz w:val="24"/>
          <w:szCs w:val="24"/>
        </w:rPr>
        <w:t>service</w:t>
      </w:r>
    </w:p>
    <w:p w14:paraId="7B5427F0" w14:textId="77777777" w:rsidR="00F95FB0" w:rsidRDefault="00F95FB0" w:rsidP="00B00C86">
      <w:pPr>
        <w:pStyle w:val="Heading4"/>
        <w:sectPr w:rsidR="00F95FB0" w:rsidSect="00C40748">
          <w:pgSz w:w="11900" w:h="16840"/>
          <w:pgMar w:top="1418" w:right="1134" w:bottom="1418" w:left="1985" w:header="709" w:footer="709" w:gutter="0"/>
          <w:cols w:space="708"/>
          <w:docGrid w:linePitch="360"/>
        </w:sectPr>
      </w:pPr>
    </w:p>
    <w:p w14:paraId="6A265C15" w14:textId="3A4EC7CF" w:rsidR="00C65A65" w:rsidRPr="001D422B" w:rsidRDefault="008A2A4A" w:rsidP="00B00C86">
      <w:pPr>
        <w:pStyle w:val="Heading4"/>
      </w:pPr>
      <w:r>
        <w:lastRenderedPageBreak/>
        <w:t>2.2</w:t>
      </w:r>
      <w:r w:rsidR="00B00C86">
        <w:t xml:space="preserve"> </w:t>
      </w:r>
      <w:r w:rsidR="00C65A65" w:rsidRPr="001D422B">
        <w:t>System Overview Use Case</w:t>
      </w:r>
    </w:p>
    <w:p w14:paraId="03FC777C" w14:textId="4AA0F88C" w:rsidR="00BB5576" w:rsidRDefault="002C31A8" w:rsidP="00BB5576">
      <w:pPr>
        <w:pStyle w:val="Caption"/>
        <w:ind w:left="851" w:firstLine="0"/>
        <w:rPr>
          <w:noProof/>
          <w:lang w:eastAsia="ja-JP"/>
        </w:rPr>
      </w:pPr>
      <w:r>
        <w:rPr>
          <w:noProof/>
          <w:lang w:eastAsia="ja-JP"/>
        </w:rPr>
        <w:drawing>
          <wp:anchor distT="0" distB="0" distL="114300" distR="114300" simplePos="0" relativeHeight="251710464" behindDoc="1" locked="0" layoutInCell="1" allowOverlap="1" wp14:anchorId="078D945B" wp14:editId="7709903B">
            <wp:simplePos x="0" y="0"/>
            <wp:positionH relativeFrom="margin">
              <wp:posOffset>97790</wp:posOffset>
            </wp:positionH>
            <wp:positionV relativeFrom="paragraph">
              <wp:posOffset>5080</wp:posOffset>
            </wp:positionV>
            <wp:extent cx="12421235" cy="7750175"/>
            <wp:effectExtent l="0" t="0" r="0" b="3175"/>
            <wp:wrapTight wrapText="bothSides">
              <wp:wrapPolygon edited="0">
                <wp:start x="0" y="0"/>
                <wp:lineTo x="0" y="21556"/>
                <wp:lineTo x="21566" y="21556"/>
                <wp:lineTo x="21566"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ap Collector Use Case Diagram.jpg"/>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12421235" cy="77501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6F9578B" w14:textId="61E5DECB" w:rsidR="00BB5576" w:rsidRDefault="00BB5576" w:rsidP="00BB5576">
      <w:pPr>
        <w:pStyle w:val="Caption"/>
        <w:ind w:left="851" w:firstLine="0"/>
      </w:pPr>
    </w:p>
    <w:p w14:paraId="2C93C4AA" w14:textId="77777777" w:rsidR="00BB5576" w:rsidRDefault="00BB5576" w:rsidP="00A1762D">
      <w:pPr>
        <w:pStyle w:val="Caption"/>
      </w:pPr>
    </w:p>
    <w:p w14:paraId="5FFED545" w14:textId="77777777" w:rsidR="00BB5576" w:rsidRDefault="00BB5576" w:rsidP="00A1762D">
      <w:pPr>
        <w:pStyle w:val="Caption"/>
      </w:pPr>
    </w:p>
    <w:p w14:paraId="490803F4" w14:textId="77777777" w:rsidR="00BB5576" w:rsidRDefault="00BB5576" w:rsidP="00F95FB0">
      <w:pPr>
        <w:pStyle w:val="Caption"/>
        <w:jc w:val="both"/>
      </w:pPr>
    </w:p>
    <w:p w14:paraId="0AA04777" w14:textId="77777777" w:rsidR="00BB5576" w:rsidRDefault="00BB5576" w:rsidP="00A1762D">
      <w:pPr>
        <w:pStyle w:val="Caption"/>
      </w:pPr>
    </w:p>
    <w:p w14:paraId="215EF0BF" w14:textId="77777777" w:rsidR="00BB5576" w:rsidRDefault="00BB5576" w:rsidP="00A1762D">
      <w:pPr>
        <w:pStyle w:val="Caption"/>
      </w:pPr>
    </w:p>
    <w:p w14:paraId="721999DF" w14:textId="77777777" w:rsidR="00BB5576" w:rsidRDefault="00BB5576" w:rsidP="00A1762D">
      <w:pPr>
        <w:pStyle w:val="Caption"/>
      </w:pPr>
    </w:p>
    <w:p w14:paraId="6FEBC9FA" w14:textId="77777777" w:rsidR="00BB5576" w:rsidRDefault="00BB5576" w:rsidP="00A1762D">
      <w:pPr>
        <w:pStyle w:val="Caption"/>
      </w:pPr>
    </w:p>
    <w:p w14:paraId="5282B840" w14:textId="77777777" w:rsidR="00BB5576" w:rsidRDefault="00BB5576" w:rsidP="00A1762D">
      <w:pPr>
        <w:pStyle w:val="Caption"/>
      </w:pPr>
    </w:p>
    <w:p w14:paraId="5031A54C" w14:textId="77777777" w:rsidR="00BB5576" w:rsidRDefault="00BB5576" w:rsidP="00A1762D">
      <w:pPr>
        <w:pStyle w:val="Caption"/>
      </w:pPr>
    </w:p>
    <w:p w14:paraId="2EDB4BD0" w14:textId="77777777" w:rsidR="00BB5576" w:rsidRDefault="00BB5576" w:rsidP="00A1762D">
      <w:pPr>
        <w:pStyle w:val="Caption"/>
      </w:pPr>
    </w:p>
    <w:p w14:paraId="2D9F9AAC" w14:textId="77777777" w:rsidR="00BB5576" w:rsidRDefault="00BB5576" w:rsidP="00A1762D">
      <w:pPr>
        <w:pStyle w:val="Caption"/>
      </w:pPr>
    </w:p>
    <w:p w14:paraId="2BF09942" w14:textId="77777777" w:rsidR="00BB5576" w:rsidRDefault="00BB5576" w:rsidP="00A1762D">
      <w:pPr>
        <w:pStyle w:val="Caption"/>
      </w:pPr>
    </w:p>
    <w:p w14:paraId="2907E841" w14:textId="77777777" w:rsidR="00BB5576" w:rsidRDefault="00BB5576" w:rsidP="00A1762D">
      <w:pPr>
        <w:pStyle w:val="Caption"/>
      </w:pPr>
    </w:p>
    <w:p w14:paraId="6854D847" w14:textId="77777777" w:rsidR="00BB5576" w:rsidRDefault="00BB5576" w:rsidP="00A1762D">
      <w:pPr>
        <w:pStyle w:val="Caption"/>
      </w:pPr>
    </w:p>
    <w:p w14:paraId="18CFEE06" w14:textId="77777777" w:rsidR="00BB5576" w:rsidRDefault="00BB5576" w:rsidP="00A1762D">
      <w:pPr>
        <w:pStyle w:val="Caption"/>
      </w:pPr>
    </w:p>
    <w:p w14:paraId="3476CE79" w14:textId="44198F29" w:rsidR="00586189" w:rsidRDefault="00A1762D" w:rsidP="00A1762D">
      <w:pPr>
        <w:pStyle w:val="Caption"/>
        <w:sectPr w:rsidR="00586189" w:rsidSect="00F95FB0">
          <w:pgSz w:w="23811" w:h="16838" w:orient="landscape" w:code="8"/>
          <w:pgMar w:top="1985" w:right="1418" w:bottom="1134" w:left="1418" w:header="0" w:footer="0" w:gutter="0"/>
          <w:cols w:space="708"/>
          <w:docGrid w:linePitch="360"/>
        </w:sectPr>
      </w:pPr>
      <w:bookmarkStart w:id="44" w:name="_Toc39697974"/>
      <w:r>
        <w:t xml:space="preserve">Figure </w:t>
      </w:r>
      <w:r w:rsidR="0045792A">
        <w:fldChar w:fldCharType="begin"/>
      </w:r>
      <w:r w:rsidR="0045792A">
        <w:instrText xml:space="preserve"> SEQ Figure \* ARABIC </w:instrText>
      </w:r>
      <w:r w:rsidR="0045792A">
        <w:fldChar w:fldCharType="separate"/>
      </w:r>
      <w:r w:rsidR="00BB6381">
        <w:rPr>
          <w:noProof/>
        </w:rPr>
        <w:t>2</w:t>
      </w:r>
      <w:r w:rsidR="0045792A">
        <w:rPr>
          <w:noProof/>
        </w:rPr>
        <w:fldChar w:fldCharType="end"/>
      </w:r>
      <w:r>
        <w:t xml:space="preserve"> – Use Case Diagram</w:t>
      </w:r>
      <w:bookmarkEnd w:id="44"/>
    </w:p>
    <w:p w14:paraId="2DF0644E" w14:textId="5183636A" w:rsidR="00C65A65" w:rsidRPr="001D422B" w:rsidRDefault="008A2A4A" w:rsidP="00B00C86">
      <w:pPr>
        <w:pStyle w:val="Heading4"/>
      </w:pPr>
      <w:r>
        <w:lastRenderedPageBreak/>
        <w:t>2.3</w:t>
      </w:r>
      <w:r w:rsidR="00B00C86">
        <w:t xml:space="preserve"> </w:t>
      </w:r>
      <w:r w:rsidR="00C65A65" w:rsidRPr="001D422B">
        <w:t>List</w:t>
      </w:r>
      <w:r w:rsidR="00C65A65" w:rsidRPr="001D422B">
        <w:rPr>
          <w:lang w:val="vi-VN"/>
        </w:rPr>
        <w:t xml:space="preserve"> of use case</w:t>
      </w:r>
    </w:p>
    <w:p w14:paraId="7A44C9A4" w14:textId="4D2252CF" w:rsidR="00C65A65" w:rsidRPr="001D422B" w:rsidRDefault="001D51E8" w:rsidP="00F02B8F">
      <w:pPr>
        <w:pStyle w:val="Heading5"/>
      </w:pPr>
      <w:r>
        <w:t xml:space="preserve"> </w:t>
      </w:r>
      <w:r w:rsidR="008A2A4A">
        <w:t>2.3</w:t>
      </w:r>
      <w:r w:rsidR="00B00C86">
        <w:t xml:space="preserve">.1 </w:t>
      </w:r>
      <w:r w:rsidR="00C65A65" w:rsidRPr="001D422B">
        <w:t>&lt;Guest&gt; Overview Use Case</w:t>
      </w:r>
    </w:p>
    <w:p w14:paraId="1C0AC1E4" w14:textId="0092468D" w:rsidR="00AB19EC" w:rsidRPr="001D422B" w:rsidRDefault="00C32C7C" w:rsidP="00AB19EC">
      <w:pPr>
        <w:pStyle w:val="ListParagraph"/>
        <w:keepNext/>
        <w:ind w:left="654" w:firstLine="0"/>
        <w:jc w:val="center"/>
        <w:rPr>
          <w:rFonts w:ascii="Cambria" w:hAnsi="Cambria"/>
        </w:rPr>
      </w:pPr>
      <w:r>
        <w:rPr>
          <w:noProof/>
        </w:rPr>
        <w:drawing>
          <wp:inline distT="0" distB="0" distL="0" distR="0" wp14:anchorId="06A932D1" wp14:editId="44B9AC35">
            <wp:extent cx="3276052" cy="1133803"/>
            <wp:effectExtent l="0" t="0" r="63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344708" cy="1157564"/>
                    </a:xfrm>
                    <a:prstGeom prst="rect">
                      <a:avLst/>
                    </a:prstGeom>
                  </pic:spPr>
                </pic:pic>
              </a:graphicData>
            </a:graphic>
          </wp:inline>
        </w:drawing>
      </w:r>
    </w:p>
    <w:p w14:paraId="0A6DE732" w14:textId="31A51B93" w:rsidR="00BA4F24" w:rsidRPr="00B643EF" w:rsidRDefault="00AB19EC" w:rsidP="00B643EF">
      <w:pPr>
        <w:pStyle w:val="Caption"/>
        <w:rPr>
          <w:b/>
          <w:szCs w:val="24"/>
        </w:rPr>
      </w:pPr>
      <w:bookmarkStart w:id="45" w:name="_Toc534287635"/>
      <w:bookmarkStart w:id="46" w:name="_Toc39697975"/>
      <w:r w:rsidRPr="004B702C">
        <w:rPr>
          <w:szCs w:val="24"/>
        </w:rPr>
        <w:t xml:space="preserve">Figure </w:t>
      </w:r>
      <w:r w:rsidRPr="004B702C">
        <w:rPr>
          <w:b/>
          <w:szCs w:val="24"/>
        </w:rPr>
        <w:fldChar w:fldCharType="begin"/>
      </w:r>
      <w:r w:rsidRPr="004B702C">
        <w:rPr>
          <w:szCs w:val="24"/>
        </w:rPr>
        <w:instrText xml:space="preserve"> SEQ Figure \* ARABIC </w:instrText>
      </w:r>
      <w:r w:rsidRPr="004B702C">
        <w:rPr>
          <w:b/>
          <w:szCs w:val="24"/>
        </w:rPr>
        <w:fldChar w:fldCharType="separate"/>
      </w:r>
      <w:r w:rsidR="00BB6381">
        <w:rPr>
          <w:noProof/>
          <w:szCs w:val="24"/>
        </w:rPr>
        <w:t>3</w:t>
      </w:r>
      <w:r w:rsidRPr="004B702C">
        <w:rPr>
          <w:b/>
          <w:szCs w:val="24"/>
        </w:rPr>
        <w:fldChar w:fldCharType="end"/>
      </w:r>
      <w:r w:rsidRPr="004B702C">
        <w:rPr>
          <w:szCs w:val="24"/>
        </w:rPr>
        <w:t xml:space="preserve"> </w:t>
      </w:r>
      <w:r w:rsidR="004B702C">
        <w:rPr>
          <w:szCs w:val="24"/>
        </w:rPr>
        <w:t xml:space="preserve">- </w:t>
      </w:r>
      <w:r w:rsidRPr="004B702C">
        <w:rPr>
          <w:szCs w:val="24"/>
        </w:rPr>
        <w:t>Guest Overview Use Case</w:t>
      </w:r>
      <w:bookmarkEnd w:id="45"/>
      <w:bookmarkEnd w:id="46"/>
    </w:p>
    <w:p w14:paraId="1469144E" w14:textId="6FEFD681" w:rsidR="00C65A65" w:rsidRPr="001D422B" w:rsidRDefault="008A2A4A" w:rsidP="00B00C86">
      <w:pPr>
        <w:pStyle w:val="Heading6"/>
      </w:pPr>
      <w:r>
        <w:t>2.3</w:t>
      </w:r>
      <w:r w:rsidR="00B00C86">
        <w:t xml:space="preserve">.1.1 </w:t>
      </w:r>
      <w:r w:rsidR="00C65A65" w:rsidRPr="001D422B">
        <w:t>Login</w:t>
      </w:r>
    </w:p>
    <w:p w14:paraId="21550000" w14:textId="4F201961" w:rsidR="00AB19EC" w:rsidRPr="001D422B" w:rsidRDefault="00C32C7C" w:rsidP="00AB19EC">
      <w:pPr>
        <w:keepNext/>
        <w:ind w:firstLine="0"/>
        <w:jc w:val="center"/>
        <w:rPr>
          <w:rFonts w:ascii="Cambria" w:hAnsi="Cambria"/>
        </w:rPr>
      </w:pPr>
      <w:r>
        <w:rPr>
          <w:noProof/>
        </w:rPr>
        <w:drawing>
          <wp:inline distT="0" distB="0" distL="0" distR="0" wp14:anchorId="1D7A8C63" wp14:editId="21CABAC1">
            <wp:extent cx="2966866" cy="778798"/>
            <wp:effectExtent l="0" t="0" r="508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032437" cy="796010"/>
                    </a:xfrm>
                    <a:prstGeom prst="rect">
                      <a:avLst/>
                    </a:prstGeom>
                  </pic:spPr>
                </pic:pic>
              </a:graphicData>
            </a:graphic>
          </wp:inline>
        </w:drawing>
      </w:r>
    </w:p>
    <w:p w14:paraId="16DF352B" w14:textId="517B537E" w:rsidR="00C65A65" w:rsidRDefault="00AB19EC" w:rsidP="00AB19EC">
      <w:pPr>
        <w:pStyle w:val="Caption"/>
        <w:rPr>
          <w:szCs w:val="24"/>
        </w:rPr>
      </w:pPr>
      <w:bookmarkStart w:id="47" w:name="_Toc534287636"/>
      <w:bookmarkStart w:id="48" w:name="_Toc39697976"/>
      <w:r w:rsidRPr="001D51E8">
        <w:rPr>
          <w:szCs w:val="24"/>
        </w:rPr>
        <w:t xml:space="preserve">Figure </w:t>
      </w:r>
      <w:r w:rsidRPr="001D51E8">
        <w:rPr>
          <w:b/>
          <w:szCs w:val="24"/>
        </w:rPr>
        <w:fldChar w:fldCharType="begin"/>
      </w:r>
      <w:r w:rsidRPr="001D51E8">
        <w:rPr>
          <w:szCs w:val="24"/>
        </w:rPr>
        <w:instrText xml:space="preserve"> SEQ Figure \* ARABIC </w:instrText>
      </w:r>
      <w:r w:rsidRPr="001D51E8">
        <w:rPr>
          <w:b/>
          <w:szCs w:val="24"/>
        </w:rPr>
        <w:fldChar w:fldCharType="separate"/>
      </w:r>
      <w:r w:rsidR="00BB6381">
        <w:rPr>
          <w:noProof/>
          <w:szCs w:val="24"/>
        </w:rPr>
        <w:t>4</w:t>
      </w:r>
      <w:r w:rsidRPr="001D51E8">
        <w:rPr>
          <w:b/>
          <w:szCs w:val="24"/>
        </w:rPr>
        <w:fldChar w:fldCharType="end"/>
      </w:r>
      <w:r w:rsidRPr="001D51E8">
        <w:rPr>
          <w:szCs w:val="24"/>
        </w:rPr>
        <w:t xml:space="preserve"> </w:t>
      </w:r>
      <w:r w:rsidR="00FA03B2">
        <w:rPr>
          <w:szCs w:val="24"/>
        </w:rPr>
        <w:t xml:space="preserve">- </w:t>
      </w:r>
      <w:r w:rsidRPr="001D51E8">
        <w:rPr>
          <w:szCs w:val="24"/>
        </w:rPr>
        <w:t>&lt;Guest&gt; Login</w:t>
      </w:r>
      <w:bookmarkEnd w:id="47"/>
      <w:r w:rsidR="006F6834">
        <w:rPr>
          <w:szCs w:val="24"/>
        </w:rPr>
        <w:t xml:space="preserve"> User Case</w:t>
      </w:r>
      <w:bookmarkEnd w:id="48"/>
    </w:p>
    <w:tbl>
      <w:tblPr>
        <w:tblW w:w="90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8A12DC" w:rsidRPr="00FF37BF" w14:paraId="12389509" w14:textId="77777777" w:rsidTr="001516E8">
        <w:tc>
          <w:tcPr>
            <w:tcW w:w="9006" w:type="dxa"/>
            <w:gridSpan w:val="4"/>
            <w:shd w:val="clear" w:color="auto" w:fill="BFBFBF"/>
          </w:tcPr>
          <w:p w14:paraId="553FF8CC" w14:textId="5DC4D38B" w:rsidR="008A12DC" w:rsidRPr="00FF37BF" w:rsidRDefault="008A12DC" w:rsidP="008A12DC">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FF37BF">
              <w:rPr>
                <w:rFonts w:ascii="Cambria" w:eastAsia="MS Mincho" w:hAnsi="Cambria" w:cs="Times New Roman"/>
                <w:b/>
                <w:color w:val="000000"/>
                <w:sz w:val="24"/>
                <w:szCs w:val="24"/>
              </w:rPr>
              <w:t>USE CASE – SC_UC_1</w:t>
            </w:r>
            <w:r w:rsidRPr="00FF37BF">
              <w:rPr>
                <w:rFonts w:ascii="Cambria" w:eastAsia="MS Mincho" w:hAnsi="Cambria" w:cs="Times New Roman"/>
                <w:b/>
                <w:color w:val="000000"/>
                <w:sz w:val="24"/>
                <w:szCs w:val="24"/>
              </w:rPr>
              <w:tab/>
            </w:r>
            <w:r w:rsidRPr="00FF37BF">
              <w:rPr>
                <w:rFonts w:ascii="Cambria" w:eastAsia="MS Mincho" w:hAnsi="Cambria" w:cs="Times New Roman"/>
                <w:b/>
                <w:color w:val="000000"/>
                <w:sz w:val="24"/>
                <w:szCs w:val="24"/>
              </w:rPr>
              <w:tab/>
            </w:r>
          </w:p>
        </w:tc>
      </w:tr>
      <w:tr w:rsidR="008A12DC" w:rsidRPr="00FF37BF" w14:paraId="19D227B7" w14:textId="77777777" w:rsidTr="001516E8">
        <w:tc>
          <w:tcPr>
            <w:tcW w:w="2250" w:type="dxa"/>
            <w:shd w:val="clear" w:color="auto" w:fill="BFBFBF"/>
          </w:tcPr>
          <w:p w14:paraId="1FBA3577"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Use Case No.</w:t>
            </w:r>
          </w:p>
        </w:tc>
        <w:tc>
          <w:tcPr>
            <w:tcW w:w="2259" w:type="dxa"/>
          </w:tcPr>
          <w:p w14:paraId="45A1DCBD" w14:textId="316D17D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SC _UC_1</w:t>
            </w:r>
          </w:p>
        </w:tc>
        <w:tc>
          <w:tcPr>
            <w:tcW w:w="2253" w:type="dxa"/>
            <w:shd w:val="clear" w:color="auto" w:fill="BFBFBF"/>
          </w:tcPr>
          <w:p w14:paraId="6D9E1593"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Use Case Version</w:t>
            </w:r>
          </w:p>
        </w:tc>
        <w:tc>
          <w:tcPr>
            <w:tcW w:w="2244" w:type="dxa"/>
          </w:tcPr>
          <w:p w14:paraId="64AE9D37"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1.0</w:t>
            </w:r>
          </w:p>
        </w:tc>
      </w:tr>
      <w:tr w:rsidR="008A12DC" w:rsidRPr="00FF37BF" w14:paraId="156EC25C" w14:textId="77777777" w:rsidTr="001516E8">
        <w:tc>
          <w:tcPr>
            <w:tcW w:w="2250" w:type="dxa"/>
            <w:shd w:val="clear" w:color="auto" w:fill="BFBFBF"/>
          </w:tcPr>
          <w:p w14:paraId="2E4A5E10"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Use Case Name</w:t>
            </w:r>
          </w:p>
        </w:tc>
        <w:tc>
          <w:tcPr>
            <w:tcW w:w="6756" w:type="dxa"/>
            <w:gridSpan w:val="3"/>
          </w:tcPr>
          <w:p w14:paraId="760769B2"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Login</w:t>
            </w:r>
          </w:p>
        </w:tc>
      </w:tr>
      <w:tr w:rsidR="008A12DC" w:rsidRPr="00FF37BF" w14:paraId="0C91EAF8" w14:textId="77777777" w:rsidTr="001516E8">
        <w:tc>
          <w:tcPr>
            <w:tcW w:w="2250" w:type="dxa"/>
            <w:shd w:val="clear" w:color="auto" w:fill="BFBFBF"/>
          </w:tcPr>
          <w:p w14:paraId="5522FE17"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Author</w:t>
            </w:r>
          </w:p>
        </w:tc>
        <w:tc>
          <w:tcPr>
            <w:tcW w:w="6756" w:type="dxa"/>
            <w:gridSpan w:val="3"/>
          </w:tcPr>
          <w:p w14:paraId="3A7A9AD0" w14:textId="06A845B5" w:rsidR="008A12DC" w:rsidRPr="00FF37BF" w:rsidRDefault="008A12DC" w:rsidP="00E436E3">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xml:space="preserve">Nguyen </w:t>
            </w:r>
            <w:r w:rsidR="00E436E3">
              <w:rPr>
                <w:rFonts w:ascii="Cambria" w:eastAsia="MS Mincho" w:hAnsi="Cambria" w:cs="Times New Roman"/>
                <w:color w:val="000000"/>
                <w:sz w:val="24"/>
                <w:szCs w:val="24"/>
              </w:rPr>
              <w:t>Hoang Nhan</w:t>
            </w:r>
          </w:p>
        </w:tc>
      </w:tr>
      <w:tr w:rsidR="008A12DC" w:rsidRPr="00FF37BF" w14:paraId="0EE040E5" w14:textId="77777777" w:rsidTr="001516E8">
        <w:tc>
          <w:tcPr>
            <w:tcW w:w="2250" w:type="dxa"/>
            <w:shd w:val="clear" w:color="auto" w:fill="BFBFBF"/>
          </w:tcPr>
          <w:p w14:paraId="54EFD18F"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Date</w:t>
            </w:r>
          </w:p>
        </w:tc>
        <w:tc>
          <w:tcPr>
            <w:tcW w:w="2259" w:type="dxa"/>
          </w:tcPr>
          <w:p w14:paraId="0F472DE6"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26/1/2020</w:t>
            </w:r>
          </w:p>
        </w:tc>
        <w:tc>
          <w:tcPr>
            <w:tcW w:w="2253" w:type="dxa"/>
            <w:shd w:val="clear" w:color="auto" w:fill="BFBFBF"/>
          </w:tcPr>
          <w:p w14:paraId="38B886F4"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Priority</w:t>
            </w:r>
          </w:p>
        </w:tc>
        <w:tc>
          <w:tcPr>
            <w:tcW w:w="2244" w:type="dxa"/>
          </w:tcPr>
          <w:p w14:paraId="1A1E1389"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Normal</w:t>
            </w:r>
          </w:p>
        </w:tc>
      </w:tr>
      <w:tr w:rsidR="008A12DC" w:rsidRPr="00FF37BF" w14:paraId="296D07FE" w14:textId="77777777" w:rsidTr="001516E8">
        <w:trPr>
          <w:trHeight w:val="78"/>
        </w:trPr>
        <w:tc>
          <w:tcPr>
            <w:tcW w:w="9006" w:type="dxa"/>
            <w:gridSpan w:val="4"/>
          </w:tcPr>
          <w:p w14:paraId="4C2647AA"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Actor:</w:t>
            </w:r>
          </w:p>
          <w:p w14:paraId="7398209E" w14:textId="77777777" w:rsidR="008A12DC" w:rsidRPr="00FF37BF" w:rsidRDefault="008A12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Guest</w:t>
            </w:r>
          </w:p>
          <w:p w14:paraId="2E2841C3"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Summary:</w:t>
            </w:r>
          </w:p>
          <w:p w14:paraId="596FB320" w14:textId="77777777" w:rsidR="008A12DC" w:rsidRPr="00FF37BF" w:rsidRDefault="008A12DC"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FF37BF">
              <w:rPr>
                <w:rFonts w:ascii="Cambria" w:eastAsia="MS Mincho" w:hAnsi="Cambria" w:cs="Times New Roman"/>
                <w:color w:val="000000"/>
                <w:sz w:val="24"/>
                <w:szCs w:val="24"/>
              </w:rPr>
              <w:t>Allow guest to log in the system.</w:t>
            </w:r>
          </w:p>
          <w:p w14:paraId="2D37B1EF" w14:textId="77777777" w:rsidR="008A12DC" w:rsidRPr="00FF37BF" w:rsidRDefault="008A12DC" w:rsidP="008A12DC">
            <w:pPr>
              <w:tabs>
                <w:tab w:val="left" w:pos="960"/>
              </w:tabs>
              <w:spacing w:before="240"/>
              <w:ind w:right="660"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Goal:</w:t>
            </w:r>
          </w:p>
          <w:p w14:paraId="4CB1F976" w14:textId="77777777" w:rsidR="008A12DC" w:rsidRPr="00FF37BF" w:rsidRDefault="008A12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Guest can log in the system with specific role.</w:t>
            </w:r>
          </w:p>
          <w:p w14:paraId="62BC0353"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Triggers:</w:t>
            </w:r>
          </w:p>
          <w:p w14:paraId="61D870B9" w14:textId="56953AFF" w:rsidR="008A12DC" w:rsidRPr="00FF37BF" w:rsidRDefault="008A12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xml:space="preserve">Guest </w:t>
            </w:r>
            <w:r w:rsidR="0021565C">
              <w:rPr>
                <w:rFonts w:ascii="Cambria" w:eastAsia="MS Mincho" w:hAnsi="Cambria" w:cs="Times New Roman"/>
                <w:color w:val="000000"/>
                <w:sz w:val="24"/>
                <w:szCs w:val="24"/>
              </w:rPr>
              <w:t>presses on “Đăng nhập” button</w:t>
            </w:r>
            <w:r w:rsidRPr="00FF37BF">
              <w:rPr>
                <w:rFonts w:ascii="Cambria" w:eastAsia="MS Mincho" w:hAnsi="Cambria" w:cs="Times New Roman"/>
                <w:color w:val="000000"/>
                <w:sz w:val="24"/>
                <w:szCs w:val="24"/>
              </w:rPr>
              <w:t>.</w:t>
            </w:r>
          </w:p>
          <w:p w14:paraId="476966C9"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 xml:space="preserve">Preconditions: </w:t>
            </w:r>
            <w:r w:rsidRPr="00FF37BF">
              <w:rPr>
                <w:rFonts w:ascii="Cambria" w:eastAsia="MS Mincho" w:hAnsi="Cambria" w:cs="Times New Roman"/>
                <w:color w:val="000000"/>
                <w:sz w:val="24"/>
                <w:szCs w:val="24"/>
              </w:rPr>
              <w:t>N/A</w:t>
            </w:r>
          </w:p>
          <w:p w14:paraId="31991758"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Post conditions:</w:t>
            </w:r>
          </w:p>
          <w:p w14:paraId="59215B24" w14:textId="450F4934" w:rsidR="008A12DC" w:rsidRPr="00FF37BF" w:rsidRDefault="008A12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Success: Guest is authorized with specific role in the system.</w:t>
            </w:r>
          </w:p>
          <w:p w14:paraId="6FB25B8D" w14:textId="77777777" w:rsidR="008A12DC" w:rsidRPr="00FF37BF" w:rsidRDefault="008A12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Fail: System shows error messages.</w:t>
            </w:r>
          </w:p>
          <w:p w14:paraId="286F2A82"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8A12DC" w:rsidRPr="00FF37BF" w14:paraId="50143C89" w14:textId="77777777" w:rsidTr="008A12DC">
              <w:tc>
                <w:tcPr>
                  <w:tcW w:w="736" w:type="dxa"/>
                  <w:tcBorders>
                    <w:top w:val="single" w:sz="4" w:space="0" w:color="auto"/>
                    <w:left w:val="single" w:sz="4" w:space="0" w:color="auto"/>
                    <w:bottom w:val="single" w:sz="4" w:space="0" w:color="auto"/>
                    <w:right w:val="single" w:sz="4" w:space="0" w:color="auto"/>
                  </w:tcBorders>
                  <w:shd w:val="clear" w:color="auto" w:fill="BFBFBF"/>
                </w:tcPr>
                <w:p w14:paraId="4BBE817C" w14:textId="77777777" w:rsidR="008A12DC" w:rsidRPr="00FF37BF"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67A5E17" w14:textId="77777777" w:rsidR="008A12DC" w:rsidRPr="00FF37BF"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F7895B5" w14:textId="77777777" w:rsidR="008A12DC" w:rsidRPr="00FF37BF"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System Response</w:t>
                  </w:r>
                </w:p>
              </w:tc>
            </w:tr>
            <w:tr w:rsidR="008A12DC" w:rsidRPr="00FF37BF" w14:paraId="0E478816"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3363304F" w14:textId="77777777" w:rsidR="008A12DC" w:rsidRPr="00FF37BF"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7F4106AF" w14:textId="77777777" w:rsidR="008A12DC" w:rsidRPr="00FF37BF" w:rsidRDefault="008A12DC" w:rsidP="008A12DC">
                  <w:pPr>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Guest goes to login view.</w:t>
                  </w:r>
                </w:p>
              </w:tc>
              <w:tc>
                <w:tcPr>
                  <w:tcW w:w="3948" w:type="dxa"/>
                  <w:tcBorders>
                    <w:top w:val="single" w:sz="4" w:space="0" w:color="auto"/>
                    <w:left w:val="single" w:sz="4" w:space="0" w:color="auto"/>
                    <w:bottom w:val="nil"/>
                    <w:right w:val="single" w:sz="4" w:space="0" w:color="auto"/>
                  </w:tcBorders>
                </w:tcPr>
                <w:p w14:paraId="7CAA6C6B" w14:textId="77777777"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xml:space="preserve">System requires identity information from Guest: </w:t>
                  </w:r>
                </w:p>
                <w:p w14:paraId="310E4706" w14:textId="77777777"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“Tên đăng nhập” (required): text input.</w:t>
                  </w:r>
                </w:p>
                <w:p w14:paraId="0BC7784A" w14:textId="77777777"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“Mật khẩu” (required): text input.</w:t>
                  </w:r>
                </w:p>
                <w:p w14:paraId="7E5E70D1" w14:textId="77777777"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“Đăng nhập” button.</w:t>
                  </w:r>
                </w:p>
                <w:p w14:paraId="081AFC23" w14:textId="77777777"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“Đăng kí tài khoản” button</w:t>
                  </w:r>
                </w:p>
              </w:tc>
            </w:tr>
            <w:tr w:rsidR="008A12DC" w:rsidRPr="00FF37BF" w14:paraId="6E071868"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93C5E66" w14:textId="77777777" w:rsidR="008A12DC" w:rsidRPr="00FF37BF"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FF37BF">
                    <w:rPr>
                      <w:rFonts w:ascii="Cambria" w:eastAsia="MS Mincho" w:hAnsi="Cambria" w:cs="Times New Roman"/>
                      <w:color w:val="000000"/>
                      <w:sz w:val="24"/>
                      <w:szCs w:val="24"/>
                    </w:rPr>
                    <w:lastRenderedPageBreak/>
                    <w:t>2</w:t>
                  </w:r>
                </w:p>
              </w:tc>
              <w:tc>
                <w:tcPr>
                  <w:tcW w:w="4096" w:type="dxa"/>
                  <w:tcBorders>
                    <w:top w:val="single" w:sz="4" w:space="0" w:color="auto"/>
                    <w:left w:val="single" w:sz="4" w:space="0" w:color="auto"/>
                    <w:bottom w:val="single" w:sz="4" w:space="0" w:color="auto"/>
                    <w:right w:val="single" w:sz="4" w:space="0" w:color="auto"/>
                  </w:tcBorders>
                </w:tcPr>
                <w:p w14:paraId="4BFE67EA" w14:textId="77777777" w:rsidR="008A12DC" w:rsidRPr="00FF37BF" w:rsidRDefault="008A12DC" w:rsidP="008A12DC">
                  <w:pPr>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Guest inputs required information.</w:t>
                  </w:r>
                </w:p>
              </w:tc>
              <w:tc>
                <w:tcPr>
                  <w:tcW w:w="3948" w:type="dxa"/>
                  <w:tcBorders>
                    <w:top w:val="single" w:sz="4" w:space="0" w:color="auto"/>
                    <w:left w:val="single" w:sz="4" w:space="0" w:color="auto"/>
                    <w:bottom w:val="single" w:sz="4" w:space="0" w:color="auto"/>
                    <w:right w:val="single" w:sz="4" w:space="0" w:color="auto"/>
                  </w:tcBorders>
                </w:tcPr>
                <w:p w14:paraId="79E55552"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p>
              </w:tc>
            </w:tr>
            <w:tr w:rsidR="008A12DC" w:rsidRPr="00FF37BF" w14:paraId="0AFCB0A7"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1404418" w14:textId="77777777" w:rsidR="008A12DC" w:rsidRPr="00FF37BF"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39811F5E" w14:textId="77777777" w:rsidR="008A12DC" w:rsidRPr="00FF37BF" w:rsidRDefault="008A12DC" w:rsidP="008A12DC">
                  <w:pPr>
                    <w:spacing w:before="240"/>
                    <w:ind w:firstLine="0"/>
                    <w:contextualSpacing/>
                    <w:rPr>
                      <w:rFonts w:ascii="Cambria" w:eastAsia="MS Mincho" w:hAnsi="Cambria" w:cs="Times New Roman"/>
                      <w:color w:val="000000"/>
                      <w:sz w:val="24"/>
                      <w:szCs w:val="24"/>
                      <w:lang w:val="vi-VN"/>
                    </w:rPr>
                  </w:pPr>
                  <w:r w:rsidRPr="00FF37BF">
                    <w:rPr>
                      <w:rFonts w:ascii="Cambria" w:eastAsia="MS Mincho" w:hAnsi="Cambria" w:cs="Times New Roman"/>
                      <w:color w:val="000000"/>
                      <w:sz w:val="24"/>
                      <w:szCs w:val="24"/>
                    </w:rPr>
                    <w:t>Guest presses “Đăng nhập” button.</w:t>
                  </w:r>
                </w:p>
              </w:tc>
              <w:tc>
                <w:tcPr>
                  <w:tcW w:w="3948" w:type="dxa"/>
                  <w:tcBorders>
                    <w:top w:val="single" w:sz="4" w:space="0" w:color="auto"/>
                    <w:left w:val="single" w:sz="4" w:space="0" w:color="auto"/>
                    <w:bottom w:val="single" w:sz="4" w:space="0" w:color="auto"/>
                    <w:right w:val="single" w:sz="4" w:space="0" w:color="auto"/>
                  </w:tcBorders>
                </w:tcPr>
                <w:p w14:paraId="299D1A0A"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System validate information. [Exception 1] [Exception 2][Exception 3] ][Exception 4]</w:t>
                  </w:r>
                </w:p>
              </w:tc>
            </w:tr>
            <w:tr w:rsidR="008A12DC" w:rsidRPr="00FF37BF" w14:paraId="0D46ED63"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B11A0EE" w14:textId="77777777" w:rsidR="008A12DC" w:rsidRPr="00FF37BF"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4</w:t>
                  </w:r>
                </w:p>
              </w:tc>
              <w:tc>
                <w:tcPr>
                  <w:tcW w:w="4096" w:type="dxa"/>
                  <w:tcBorders>
                    <w:top w:val="single" w:sz="4" w:space="0" w:color="auto"/>
                    <w:left w:val="single" w:sz="4" w:space="0" w:color="auto"/>
                    <w:bottom w:val="single" w:sz="4" w:space="0" w:color="auto"/>
                    <w:right w:val="single" w:sz="4" w:space="0" w:color="auto"/>
                  </w:tcBorders>
                </w:tcPr>
                <w:p w14:paraId="0E578F06" w14:textId="77777777" w:rsidR="008A12DC" w:rsidRPr="00FF37BF" w:rsidRDefault="008A12DC" w:rsidP="008A12DC">
                  <w:pPr>
                    <w:spacing w:before="24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016945F"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System let Guest to the “Trang chủ” screen based on specific role.</w:t>
                  </w:r>
                </w:p>
              </w:tc>
            </w:tr>
          </w:tbl>
          <w:p w14:paraId="750D9F84"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b/>
                <w:color w:val="000000"/>
                <w:sz w:val="24"/>
                <w:szCs w:val="24"/>
              </w:rPr>
              <w:t>Alternative Scenario: N/A</w:t>
            </w:r>
          </w:p>
          <w:p w14:paraId="26AD7FC5" w14:textId="77777777" w:rsidR="008A12DC" w:rsidRPr="00FF37BF" w:rsidRDefault="008A12DC" w:rsidP="008A12DC">
            <w:pPr>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8A12DC" w:rsidRPr="00FF37BF" w14:paraId="53CC728B" w14:textId="77777777" w:rsidTr="008A12DC">
              <w:tc>
                <w:tcPr>
                  <w:tcW w:w="736" w:type="dxa"/>
                  <w:tcBorders>
                    <w:top w:val="single" w:sz="4" w:space="0" w:color="auto"/>
                    <w:left w:val="single" w:sz="4" w:space="0" w:color="auto"/>
                    <w:bottom w:val="single" w:sz="4" w:space="0" w:color="auto"/>
                    <w:right w:val="single" w:sz="4" w:space="0" w:color="auto"/>
                  </w:tcBorders>
                  <w:shd w:val="clear" w:color="auto" w:fill="BFBFBF"/>
                </w:tcPr>
                <w:p w14:paraId="690B62EF" w14:textId="77777777" w:rsidR="008A12DC" w:rsidRPr="00FF37BF"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4DF57C4" w14:textId="77777777" w:rsidR="008A12DC" w:rsidRPr="00FF37BF"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736FE74" w14:textId="77777777" w:rsidR="008A12DC" w:rsidRPr="00FF37BF"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System Response</w:t>
                  </w:r>
                </w:p>
              </w:tc>
            </w:tr>
            <w:tr w:rsidR="008A12DC" w:rsidRPr="00FF37BF" w14:paraId="42091B9A"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553267F" w14:textId="77777777" w:rsidR="008A12DC" w:rsidRPr="00FF37BF"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41F8B479" w14:textId="77777777" w:rsidR="008A12DC" w:rsidRPr="00FF37BF" w:rsidRDefault="008A12DC" w:rsidP="008A12DC">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D3053BB" w14:textId="60D4B24F"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System shows message the "Không có kết nối Inte</w:t>
                  </w:r>
                  <w:r w:rsidR="009321BA" w:rsidRPr="00FF37BF">
                    <w:rPr>
                      <w:rFonts w:ascii="Cambria" w:eastAsia="MS Mincho" w:hAnsi="Cambria" w:cs="Times New Roman"/>
                      <w:color w:val="000000"/>
                      <w:sz w:val="24"/>
                      <w:szCs w:val="24"/>
                    </w:rPr>
                    <w:t>rnet" when the internet is lost</w:t>
                  </w:r>
                </w:p>
              </w:tc>
            </w:tr>
            <w:tr w:rsidR="008A12DC" w:rsidRPr="00FF37BF" w14:paraId="2D22B122"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274C7B9" w14:textId="77777777" w:rsidR="008A12DC" w:rsidRPr="00FF37BF"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051EE9D0" w14:textId="77777777" w:rsidR="008A12DC" w:rsidRPr="00FF37BF" w:rsidRDefault="008A12DC" w:rsidP="008A12DC">
                  <w:pPr>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Guest let “Tên đăng nhập” input empty</w:t>
                  </w:r>
                </w:p>
              </w:tc>
              <w:tc>
                <w:tcPr>
                  <w:tcW w:w="3948" w:type="dxa"/>
                  <w:tcBorders>
                    <w:top w:val="single" w:sz="4" w:space="0" w:color="auto"/>
                    <w:left w:val="single" w:sz="4" w:space="0" w:color="auto"/>
                    <w:bottom w:val="single" w:sz="4" w:space="0" w:color="auto"/>
                    <w:right w:val="single" w:sz="4" w:space="0" w:color="auto"/>
                  </w:tcBorders>
                </w:tcPr>
                <w:p w14:paraId="0DFC8FBB" w14:textId="73556127"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Focus on “Tên đăng nhập” fi</w:t>
                  </w:r>
                  <w:r w:rsidR="0038700F">
                    <w:rPr>
                      <w:rFonts w:ascii="Cambria" w:eastAsia="MS Mincho" w:hAnsi="Cambria" w:cs="Times New Roman"/>
                      <w:color w:val="000000"/>
                      <w:sz w:val="24"/>
                      <w:szCs w:val="24"/>
                    </w:rPr>
                    <w:t>led, show error message “Vui long nhập tên đăng nhập</w:t>
                  </w:r>
                  <w:r w:rsidRPr="00FF37BF">
                    <w:rPr>
                      <w:rFonts w:ascii="Cambria" w:eastAsia="MS Mincho" w:hAnsi="Cambria" w:cs="Times New Roman"/>
                      <w:color w:val="000000"/>
                      <w:sz w:val="24"/>
                      <w:szCs w:val="24"/>
                    </w:rPr>
                    <w:t>”</w:t>
                  </w:r>
                </w:p>
              </w:tc>
            </w:tr>
            <w:tr w:rsidR="008A12DC" w:rsidRPr="00FF37BF" w14:paraId="28364FAB"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6F221AC" w14:textId="77777777" w:rsidR="008A12DC" w:rsidRPr="00FF37BF"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32027F6E" w14:textId="77777777" w:rsidR="008A12DC" w:rsidRPr="00FF37BF" w:rsidRDefault="008A12DC" w:rsidP="008A12DC">
                  <w:pPr>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Guest let “Mật khẩu” input empty</w:t>
                  </w:r>
                </w:p>
              </w:tc>
              <w:tc>
                <w:tcPr>
                  <w:tcW w:w="3948" w:type="dxa"/>
                  <w:tcBorders>
                    <w:top w:val="single" w:sz="4" w:space="0" w:color="auto"/>
                    <w:left w:val="single" w:sz="4" w:space="0" w:color="auto"/>
                    <w:bottom w:val="single" w:sz="4" w:space="0" w:color="auto"/>
                    <w:right w:val="single" w:sz="4" w:space="0" w:color="auto"/>
                  </w:tcBorders>
                </w:tcPr>
                <w:p w14:paraId="24DF5E6D" w14:textId="39AEA7FB" w:rsidR="008A12DC" w:rsidRPr="00FF37BF" w:rsidRDefault="008A12DC" w:rsidP="0038700F">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Focus on “Mật khẩu” filed, show error message “</w:t>
                  </w:r>
                  <w:r w:rsidR="0038700F">
                    <w:rPr>
                      <w:rFonts w:ascii="Cambria" w:eastAsia="MS Mincho" w:hAnsi="Cambria" w:cs="Times New Roman"/>
                      <w:color w:val="000000"/>
                      <w:sz w:val="24"/>
                      <w:szCs w:val="24"/>
                    </w:rPr>
                    <w:t>Vui long nhập mật khẩu</w:t>
                  </w:r>
                  <w:r w:rsidRPr="00FF37BF">
                    <w:rPr>
                      <w:rFonts w:ascii="Cambria" w:eastAsia="MS Mincho" w:hAnsi="Cambria" w:cs="Times New Roman"/>
                      <w:color w:val="000000"/>
                      <w:sz w:val="24"/>
                      <w:szCs w:val="24"/>
                    </w:rPr>
                    <w:t>”</w:t>
                  </w:r>
                </w:p>
              </w:tc>
            </w:tr>
            <w:tr w:rsidR="008A12DC" w:rsidRPr="00FF37BF" w14:paraId="38AF57B9"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69B2551" w14:textId="77777777" w:rsidR="008A12DC" w:rsidRPr="00FF37BF"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4</w:t>
                  </w:r>
                </w:p>
              </w:tc>
              <w:tc>
                <w:tcPr>
                  <w:tcW w:w="4096" w:type="dxa"/>
                  <w:tcBorders>
                    <w:top w:val="single" w:sz="4" w:space="0" w:color="auto"/>
                    <w:left w:val="single" w:sz="4" w:space="0" w:color="auto"/>
                    <w:bottom w:val="single" w:sz="4" w:space="0" w:color="auto"/>
                    <w:right w:val="single" w:sz="4" w:space="0" w:color="auto"/>
                  </w:tcBorders>
                </w:tcPr>
                <w:p w14:paraId="48F3783B" w14:textId="77777777" w:rsidR="008A12DC" w:rsidRPr="00FF37BF" w:rsidRDefault="008A12DC" w:rsidP="008A12DC">
                  <w:pPr>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Guest enter wrong identity information.</w:t>
                  </w:r>
                </w:p>
              </w:tc>
              <w:tc>
                <w:tcPr>
                  <w:tcW w:w="3948" w:type="dxa"/>
                  <w:tcBorders>
                    <w:top w:val="single" w:sz="4" w:space="0" w:color="auto"/>
                    <w:left w:val="single" w:sz="4" w:space="0" w:color="auto"/>
                    <w:bottom w:val="single" w:sz="4" w:space="0" w:color="auto"/>
                    <w:right w:val="single" w:sz="4" w:space="0" w:color="auto"/>
                  </w:tcBorders>
                </w:tcPr>
                <w:p w14:paraId="3F58472D" w14:textId="4BA0A316"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System shows error message “Tên đăng nhâp hoặc mật khẩu không chính xác. Vui lòng thử lạ</w:t>
                  </w:r>
                  <w:r w:rsidR="009321BA" w:rsidRPr="00FF37BF">
                    <w:rPr>
                      <w:rFonts w:ascii="Cambria" w:eastAsia="MS Mincho" w:hAnsi="Cambria" w:cs="Times New Roman"/>
                      <w:color w:val="000000"/>
                      <w:sz w:val="24"/>
                      <w:szCs w:val="24"/>
                    </w:rPr>
                    <w:t>i”</w:t>
                  </w:r>
                </w:p>
              </w:tc>
            </w:tr>
          </w:tbl>
          <w:p w14:paraId="5C7E944A" w14:textId="0DDDB686"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b/>
                <w:color w:val="000000"/>
                <w:sz w:val="24"/>
                <w:szCs w:val="24"/>
              </w:rPr>
              <w:t>Relationships:</w:t>
            </w:r>
            <w:r w:rsidRPr="00FF37BF">
              <w:rPr>
                <w:rFonts w:ascii="Cambria" w:eastAsia="MS Mincho" w:hAnsi="Cambria" w:cs="Times New Roman"/>
                <w:color w:val="000000"/>
                <w:sz w:val="24"/>
                <w:szCs w:val="24"/>
              </w:rPr>
              <w:t xml:space="preserve"> N/A</w:t>
            </w:r>
          </w:p>
          <w:p w14:paraId="7F0BBC83"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Business Rules:</w:t>
            </w:r>
          </w:p>
          <w:p w14:paraId="57EB7744" w14:textId="77777777" w:rsidR="001516E8" w:rsidRDefault="008A12DC" w:rsidP="001516E8">
            <w:pPr>
              <w:pStyle w:val="ListParagraph"/>
              <w:numPr>
                <w:ilvl w:val="0"/>
                <w:numId w:val="9"/>
              </w:numPr>
              <w:tabs>
                <w:tab w:val="left" w:pos="960"/>
              </w:tabs>
              <w:spacing w:before="240"/>
              <w:jc w:val="both"/>
              <w:rPr>
                <w:rFonts w:ascii="Cambria" w:eastAsia="MS Mincho" w:hAnsi="Cambria" w:cs="Times New Roman"/>
                <w:color w:val="000000"/>
                <w:sz w:val="24"/>
                <w:szCs w:val="24"/>
              </w:rPr>
            </w:pPr>
            <w:r w:rsidRPr="001516E8">
              <w:rPr>
                <w:rFonts w:ascii="Cambria" w:eastAsia="MS Mincho" w:hAnsi="Cambria" w:cs="Times New Roman"/>
                <w:color w:val="000000"/>
                <w:sz w:val="24"/>
                <w:szCs w:val="24"/>
              </w:rPr>
              <w:t xml:space="preserve">Password is encrypted before being sent to server. </w:t>
            </w:r>
          </w:p>
          <w:p w14:paraId="7A140BE7" w14:textId="21085682" w:rsidR="008A12DC" w:rsidRPr="001516E8" w:rsidRDefault="008A12DC" w:rsidP="001516E8">
            <w:pPr>
              <w:pStyle w:val="ListParagraph"/>
              <w:numPr>
                <w:ilvl w:val="0"/>
                <w:numId w:val="9"/>
              </w:numPr>
              <w:tabs>
                <w:tab w:val="left" w:pos="960"/>
              </w:tabs>
              <w:spacing w:before="240"/>
              <w:jc w:val="both"/>
              <w:rPr>
                <w:rFonts w:ascii="Cambria" w:eastAsia="MS Mincho" w:hAnsi="Cambria" w:cs="Times New Roman"/>
                <w:color w:val="000000"/>
                <w:sz w:val="24"/>
                <w:szCs w:val="24"/>
              </w:rPr>
            </w:pPr>
            <w:r w:rsidRPr="001516E8">
              <w:rPr>
                <w:rFonts w:ascii="Cambria" w:eastAsia="MS Mincho" w:hAnsi="Cambria" w:cs="Times New Roman"/>
                <w:color w:val="000000"/>
                <w:sz w:val="24"/>
                <w:szCs w:val="24"/>
              </w:rPr>
              <w:t xml:space="preserve">After login to system, guest will be redirected to specific view based on their role on the system: homeowner, collector or admin. </w:t>
            </w:r>
          </w:p>
          <w:p w14:paraId="1BC0C626" w14:textId="77777777" w:rsidR="001516E8" w:rsidRDefault="008A12DC" w:rsidP="001516E8">
            <w:pPr>
              <w:pStyle w:val="ListParagraph"/>
              <w:numPr>
                <w:ilvl w:val="0"/>
                <w:numId w:val="9"/>
              </w:numPr>
              <w:tabs>
                <w:tab w:val="left" w:pos="960"/>
              </w:tabs>
              <w:spacing w:before="240"/>
              <w:jc w:val="both"/>
              <w:rPr>
                <w:rFonts w:ascii="Cambria" w:eastAsia="MS Mincho" w:hAnsi="Cambria" w:cs="Times New Roman"/>
                <w:color w:val="000000"/>
                <w:sz w:val="24"/>
                <w:szCs w:val="24"/>
              </w:rPr>
            </w:pPr>
            <w:r w:rsidRPr="001516E8">
              <w:rPr>
                <w:rFonts w:ascii="Cambria" w:eastAsia="MS Mincho" w:hAnsi="Cambria" w:cs="Times New Roman"/>
                <w:color w:val="000000"/>
                <w:sz w:val="24"/>
                <w:szCs w:val="24"/>
              </w:rPr>
              <w:t xml:space="preserve">If role is “Collector”, the system will display to Collector view. </w:t>
            </w:r>
          </w:p>
          <w:p w14:paraId="39E22A12" w14:textId="77777777" w:rsidR="001516E8" w:rsidRDefault="008A12DC" w:rsidP="001516E8">
            <w:pPr>
              <w:pStyle w:val="ListParagraph"/>
              <w:numPr>
                <w:ilvl w:val="0"/>
                <w:numId w:val="9"/>
              </w:numPr>
              <w:tabs>
                <w:tab w:val="left" w:pos="960"/>
              </w:tabs>
              <w:spacing w:before="240"/>
              <w:jc w:val="both"/>
              <w:rPr>
                <w:rFonts w:ascii="Cambria" w:eastAsia="MS Mincho" w:hAnsi="Cambria" w:cs="Times New Roman"/>
                <w:color w:val="000000"/>
                <w:sz w:val="24"/>
                <w:szCs w:val="24"/>
              </w:rPr>
            </w:pPr>
            <w:r w:rsidRPr="001516E8">
              <w:rPr>
                <w:rFonts w:ascii="Cambria" w:eastAsia="MS Mincho" w:hAnsi="Cambria" w:cs="Times New Roman"/>
                <w:color w:val="000000"/>
                <w:sz w:val="24"/>
                <w:szCs w:val="24"/>
              </w:rPr>
              <w:t>If role is “Homeowner”, the system will display to Homeowner view.</w:t>
            </w:r>
          </w:p>
          <w:p w14:paraId="54F3D631" w14:textId="49040289" w:rsidR="008A12DC" w:rsidRPr="001516E8" w:rsidRDefault="008A12DC" w:rsidP="001516E8">
            <w:pPr>
              <w:pStyle w:val="ListParagraph"/>
              <w:numPr>
                <w:ilvl w:val="0"/>
                <w:numId w:val="9"/>
              </w:numPr>
              <w:tabs>
                <w:tab w:val="left" w:pos="960"/>
              </w:tabs>
              <w:spacing w:before="240"/>
              <w:jc w:val="both"/>
              <w:rPr>
                <w:rFonts w:ascii="Cambria" w:eastAsia="MS Mincho" w:hAnsi="Cambria" w:cs="Times New Roman"/>
                <w:color w:val="000000"/>
                <w:sz w:val="24"/>
                <w:szCs w:val="24"/>
              </w:rPr>
            </w:pPr>
            <w:r w:rsidRPr="001516E8">
              <w:rPr>
                <w:rFonts w:ascii="Cambria" w:eastAsia="MS Mincho" w:hAnsi="Cambria" w:cs="Times New Roman"/>
                <w:color w:val="000000"/>
                <w:sz w:val="24"/>
                <w:szCs w:val="24"/>
              </w:rPr>
              <w:t>If role is “Admin”, the system will display to Admin Dashboard view.</w:t>
            </w:r>
          </w:p>
        </w:tc>
      </w:tr>
    </w:tbl>
    <w:p w14:paraId="16A72EEB" w14:textId="0BBEED5E" w:rsidR="00C65A65" w:rsidRPr="001D51E8" w:rsidRDefault="00AB19EC" w:rsidP="008A12DC">
      <w:pPr>
        <w:pStyle w:val="Caption"/>
        <w:ind w:firstLine="0"/>
        <w:rPr>
          <w:b/>
          <w:szCs w:val="24"/>
        </w:rPr>
      </w:pPr>
      <w:bookmarkStart w:id="49" w:name="_Toc532231383"/>
      <w:bookmarkStart w:id="50" w:name="_Toc31371533"/>
      <w:bookmarkStart w:id="51" w:name="_Toc39697643"/>
      <w:r w:rsidRPr="001D51E8">
        <w:rPr>
          <w:szCs w:val="24"/>
        </w:rPr>
        <w:lastRenderedPageBreak/>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BB6381">
        <w:rPr>
          <w:noProof/>
          <w:szCs w:val="24"/>
        </w:rPr>
        <w:t>7</w:t>
      </w:r>
      <w:r w:rsidR="004E095D">
        <w:rPr>
          <w:b/>
          <w:szCs w:val="24"/>
        </w:rPr>
        <w:fldChar w:fldCharType="end"/>
      </w:r>
      <w:r w:rsidR="00804EA6">
        <w:rPr>
          <w:b/>
          <w:szCs w:val="24"/>
        </w:rPr>
        <w:t xml:space="preserve"> -</w:t>
      </w:r>
      <w:r w:rsidRPr="001D51E8">
        <w:rPr>
          <w:szCs w:val="24"/>
        </w:rPr>
        <w:t xml:space="preserve"> &lt;Guest&gt; Login </w:t>
      </w:r>
      <w:r w:rsidR="008C039E">
        <w:rPr>
          <w:szCs w:val="24"/>
        </w:rPr>
        <w:t>Use Case Specification</w:t>
      </w:r>
      <w:bookmarkEnd w:id="49"/>
      <w:bookmarkEnd w:id="50"/>
      <w:bookmarkEnd w:id="51"/>
    </w:p>
    <w:p w14:paraId="26BF9BC1" w14:textId="700FD7ED" w:rsidR="00C65A65" w:rsidRPr="001D422B" w:rsidRDefault="008A2A4A" w:rsidP="00B00C86">
      <w:pPr>
        <w:pStyle w:val="Heading6"/>
      </w:pPr>
      <w:r>
        <w:t>2.3</w:t>
      </w:r>
      <w:r w:rsidR="000672BE">
        <w:t xml:space="preserve">.1.2 </w:t>
      </w:r>
      <w:r w:rsidR="006A404F">
        <w:t>Register</w:t>
      </w:r>
      <w:r w:rsidR="008A12DC">
        <w:t xml:space="preserve"> account</w:t>
      </w:r>
    </w:p>
    <w:p w14:paraId="00C7B467" w14:textId="0D805E3B" w:rsidR="00AB19EC" w:rsidRPr="001D422B" w:rsidRDefault="00C32C7C" w:rsidP="00AB19EC">
      <w:pPr>
        <w:keepNext/>
        <w:ind w:left="654" w:firstLine="0"/>
        <w:jc w:val="center"/>
        <w:rPr>
          <w:rFonts w:ascii="Cambria" w:hAnsi="Cambria"/>
        </w:rPr>
      </w:pPr>
      <w:r>
        <w:rPr>
          <w:noProof/>
        </w:rPr>
        <w:drawing>
          <wp:inline distT="0" distB="0" distL="0" distR="0" wp14:anchorId="10ABC332" wp14:editId="01B7C0E3">
            <wp:extent cx="3091857" cy="835903"/>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53808" cy="852652"/>
                    </a:xfrm>
                    <a:prstGeom prst="rect">
                      <a:avLst/>
                    </a:prstGeom>
                  </pic:spPr>
                </pic:pic>
              </a:graphicData>
            </a:graphic>
          </wp:inline>
        </w:drawing>
      </w:r>
    </w:p>
    <w:p w14:paraId="303CEBB0" w14:textId="4BF6C46A" w:rsidR="00C65A65" w:rsidRDefault="00AB19EC" w:rsidP="00AB19EC">
      <w:pPr>
        <w:pStyle w:val="Caption"/>
        <w:rPr>
          <w:szCs w:val="24"/>
        </w:rPr>
      </w:pPr>
      <w:bookmarkStart w:id="52" w:name="_Toc534287637"/>
      <w:bookmarkStart w:id="53" w:name="_Toc39697977"/>
      <w:r w:rsidRPr="001D51E8">
        <w:rPr>
          <w:szCs w:val="24"/>
        </w:rPr>
        <w:t xml:space="preserve">Figure </w:t>
      </w:r>
      <w:r w:rsidRPr="001D51E8">
        <w:rPr>
          <w:b/>
          <w:szCs w:val="24"/>
        </w:rPr>
        <w:fldChar w:fldCharType="begin"/>
      </w:r>
      <w:r w:rsidRPr="001D51E8">
        <w:rPr>
          <w:szCs w:val="24"/>
        </w:rPr>
        <w:instrText xml:space="preserve"> SEQ Figure \* ARABIC </w:instrText>
      </w:r>
      <w:r w:rsidRPr="001D51E8">
        <w:rPr>
          <w:b/>
          <w:szCs w:val="24"/>
        </w:rPr>
        <w:fldChar w:fldCharType="separate"/>
      </w:r>
      <w:r w:rsidR="00BB6381">
        <w:rPr>
          <w:noProof/>
          <w:szCs w:val="24"/>
        </w:rPr>
        <w:t>5</w:t>
      </w:r>
      <w:r w:rsidRPr="001D51E8">
        <w:rPr>
          <w:b/>
          <w:szCs w:val="24"/>
        </w:rPr>
        <w:fldChar w:fldCharType="end"/>
      </w:r>
      <w:r w:rsidR="00316A39">
        <w:rPr>
          <w:szCs w:val="24"/>
        </w:rPr>
        <w:t xml:space="preserve"> -</w:t>
      </w:r>
      <w:r w:rsidRPr="001D51E8">
        <w:rPr>
          <w:szCs w:val="24"/>
        </w:rPr>
        <w:t xml:space="preserve"> &lt;Guest&gt; </w:t>
      </w:r>
      <w:bookmarkEnd w:id="52"/>
      <w:r w:rsidR="006A404F">
        <w:rPr>
          <w:szCs w:val="24"/>
        </w:rPr>
        <w:t>Register</w:t>
      </w:r>
      <w:r w:rsidR="00836D02">
        <w:rPr>
          <w:szCs w:val="24"/>
        </w:rPr>
        <w:t xml:space="preserve"> Use Case</w:t>
      </w:r>
      <w:bookmarkEnd w:id="53"/>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8A12DC" w:rsidRPr="008A12DC" w14:paraId="30764408" w14:textId="77777777" w:rsidTr="008A12DC">
        <w:tc>
          <w:tcPr>
            <w:tcW w:w="9006" w:type="dxa"/>
            <w:gridSpan w:val="4"/>
            <w:shd w:val="clear" w:color="auto" w:fill="BFBFBF"/>
          </w:tcPr>
          <w:p w14:paraId="0CAEFEEB" w14:textId="24DC8FAE" w:rsidR="008A12DC" w:rsidRPr="00B648A2" w:rsidRDefault="008A12DC" w:rsidP="001516E8">
            <w:pPr>
              <w:tabs>
                <w:tab w:val="left" w:pos="960"/>
                <w:tab w:val="left" w:pos="2640"/>
                <w:tab w:val="left" w:pos="3720"/>
              </w:tabs>
              <w:spacing w:before="0"/>
              <w:ind w:firstLine="0"/>
              <w:contextualSpacing/>
              <w:jc w:val="both"/>
              <w:rPr>
                <w:rFonts w:ascii="Cambria" w:eastAsia="MS Mincho" w:hAnsi="Cambria" w:cs="Times New Roman"/>
                <w:b/>
                <w:color w:val="FF0000"/>
                <w:sz w:val="24"/>
                <w:szCs w:val="24"/>
              </w:rPr>
            </w:pPr>
            <w:r w:rsidRPr="00B648A2">
              <w:rPr>
                <w:rFonts w:ascii="Cambria" w:eastAsia="MS Mincho" w:hAnsi="Cambria" w:cs="Times New Roman"/>
                <w:b/>
                <w:color w:val="000000"/>
                <w:sz w:val="24"/>
                <w:szCs w:val="24"/>
              </w:rPr>
              <w:t>USE CASE – SC_UC_2</w:t>
            </w:r>
            <w:r w:rsidRPr="00B648A2">
              <w:rPr>
                <w:rFonts w:ascii="Cambria" w:eastAsia="MS Mincho" w:hAnsi="Cambria" w:cs="Times New Roman"/>
                <w:b/>
                <w:color w:val="000000"/>
                <w:sz w:val="24"/>
                <w:szCs w:val="24"/>
              </w:rPr>
              <w:tab/>
            </w:r>
            <w:r w:rsidRPr="00B648A2">
              <w:rPr>
                <w:rFonts w:ascii="Cambria" w:eastAsia="MS Mincho" w:hAnsi="Cambria" w:cs="Times New Roman"/>
                <w:b/>
                <w:color w:val="000000"/>
                <w:sz w:val="24"/>
                <w:szCs w:val="24"/>
              </w:rPr>
              <w:tab/>
            </w:r>
          </w:p>
        </w:tc>
      </w:tr>
      <w:tr w:rsidR="008A12DC" w:rsidRPr="008A12DC" w14:paraId="396771F3" w14:textId="77777777" w:rsidTr="008A12DC">
        <w:tc>
          <w:tcPr>
            <w:tcW w:w="2250" w:type="dxa"/>
            <w:shd w:val="clear" w:color="auto" w:fill="BFBFBF"/>
          </w:tcPr>
          <w:p w14:paraId="441CA566" w14:textId="77777777" w:rsidR="008A12DC" w:rsidRPr="00B648A2" w:rsidRDefault="008A12DC" w:rsidP="001516E8">
            <w:pPr>
              <w:tabs>
                <w:tab w:val="left" w:pos="960"/>
              </w:tabs>
              <w:spacing w:before="240"/>
              <w:ind w:firstLine="0"/>
              <w:contextualSpacing/>
              <w:jc w:val="both"/>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Use Case No.</w:t>
            </w:r>
          </w:p>
        </w:tc>
        <w:tc>
          <w:tcPr>
            <w:tcW w:w="2259" w:type="dxa"/>
          </w:tcPr>
          <w:p w14:paraId="1A020044" w14:textId="33879A7E" w:rsidR="008A12DC" w:rsidRPr="00B648A2" w:rsidRDefault="008A12DC" w:rsidP="001516E8">
            <w:pPr>
              <w:tabs>
                <w:tab w:val="left" w:pos="960"/>
              </w:tabs>
              <w:spacing w:before="24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SC _UC_2</w:t>
            </w:r>
          </w:p>
        </w:tc>
        <w:tc>
          <w:tcPr>
            <w:tcW w:w="2253" w:type="dxa"/>
            <w:shd w:val="clear" w:color="auto" w:fill="BFBFBF"/>
          </w:tcPr>
          <w:p w14:paraId="59D0EBBF" w14:textId="77777777" w:rsidR="008A12DC" w:rsidRPr="00B648A2" w:rsidRDefault="008A12DC" w:rsidP="001516E8">
            <w:pPr>
              <w:tabs>
                <w:tab w:val="left" w:pos="960"/>
              </w:tabs>
              <w:spacing w:before="240"/>
              <w:ind w:firstLine="0"/>
              <w:contextualSpacing/>
              <w:jc w:val="both"/>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Use Case Version</w:t>
            </w:r>
          </w:p>
        </w:tc>
        <w:tc>
          <w:tcPr>
            <w:tcW w:w="2244" w:type="dxa"/>
          </w:tcPr>
          <w:p w14:paraId="3EF0DD52" w14:textId="77777777" w:rsidR="008A12DC" w:rsidRPr="00B648A2" w:rsidRDefault="008A12DC" w:rsidP="001516E8">
            <w:pPr>
              <w:tabs>
                <w:tab w:val="left" w:pos="960"/>
              </w:tabs>
              <w:spacing w:before="24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1.0</w:t>
            </w:r>
          </w:p>
        </w:tc>
      </w:tr>
      <w:tr w:rsidR="008A12DC" w:rsidRPr="008A12DC" w14:paraId="40ED6124" w14:textId="77777777" w:rsidTr="008A12DC">
        <w:tc>
          <w:tcPr>
            <w:tcW w:w="2250" w:type="dxa"/>
            <w:shd w:val="clear" w:color="auto" w:fill="BFBFBF"/>
          </w:tcPr>
          <w:p w14:paraId="508B44FA" w14:textId="77777777" w:rsidR="008A12DC" w:rsidRPr="00B648A2" w:rsidRDefault="008A12DC" w:rsidP="001516E8">
            <w:pPr>
              <w:tabs>
                <w:tab w:val="left" w:pos="960"/>
              </w:tabs>
              <w:spacing w:before="240"/>
              <w:ind w:firstLine="0"/>
              <w:contextualSpacing/>
              <w:jc w:val="both"/>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Use Case Name</w:t>
            </w:r>
          </w:p>
        </w:tc>
        <w:tc>
          <w:tcPr>
            <w:tcW w:w="6756" w:type="dxa"/>
            <w:gridSpan w:val="3"/>
          </w:tcPr>
          <w:p w14:paraId="09E21286" w14:textId="77777777" w:rsidR="008A12DC" w:rsidRPr="00B648A2" w:rsidRDefault="008A12DC" w:rsidP="001516E8">
            <w:pPr>
              <w:tabs>
                <w:tab w:val="left" w:pos="960"/>
              </w:tabs>
              <w:spacing w:before="24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Register account</w:t>
            </w:r>
          </w:p>
        </w:tc>
      </w:tr>
      <w:tr w:rsidR="008A12DC" w:rsidRPr="008A12DC" w14:paraId="2D95BF03" w14:textId="77777777" w:rsidTr="008A12DC">
        <w:tc>
          <w:tcPr>
            <w:tcW w:w="2250" w:type="dxa"/>
            <w:shd w:val="clear" w:color="auto" w:fill="BFBFBF"/>
          </w:tcPr>
          <w:p w14:paraId="6DB48056" w14:textId="77777777" w:rsidR="008A12DC" w:rsidRPr="00B648A2" w:rsidRDefault="008A12DC" w:rsidP="001516E8">
            <w:pPr>
              <w:tabs>
                <w:tab w:val="left" w:pos="960"/>
              </w:tabs>
              <w:spacing w:before="240"/>
              <w:ind w:firstLine="0"/>
              <w:contextualSpacing/>
              <w:jc w:val="both"/>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Author</w:t>
            </w:r>
          </w:p>
        </w:tc>
        <w:tc>
          <w:tcPr>
            <w:tcW w:w="6756" w:type="dxa"/>
            <w:gridSpan w:val="3"/>
          </w:tcPr>
          <w:p w14:paraId="40AC506A" w14:textId="780DFFC4" w:rsidR="008A12DC" w:rsidRPr="00B648A2" w:rsidRDefault="00E436E3" w:rsidP="001516E8">
            <w:pPr>
              <w:tabs>
                <w:tab w:val="left" w:pos="960"/>
              </w:tabs>
              <w:spacing w:before="240"/>
              <w:ind w:firstLine="0"/>
              <w:contextualSpacing/>
              <w:jc w:val="both"/>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xml:space="preserve">Nguyen </w:t>
            </w:r>
            <w:r>
              <w:rPr>
                <w:rFonts w:ascii="Cambria" w:eastAsia="MS Mincho" w:hAnsi="Cambria" w:cs="Times New Roman"/>
                <w:color w:val="000000"/>
                <w:sz w:val="24"/>
                <w:szCs w:val="24"/>
              </w:rPr>
              <w:t>Hoang Nhan</w:t>
            </w:r>
          </w:p>
        </w:tc>
      </w:tr>
      <w:tr w:rsidR="008A12DC" w:rsidRPr="008A12DC" w14:paraId="397EFA0E" w14:textId="77777777" w:rsidTr="008A12DC">
        <w:tc>
          <w:tcPr>
            <w:tcW w:w="2250" w:type="dxa"/>
            <w:shd w:val="clear" w:color="auto" w:fill="BFBFBF"/>
          </w:tcPr>
          <w:p w14:paraId="64CD9B06" w14:textId="77777777" w:rsidR="008A12DC" w:rsidRPr="00B648A2" w:rsidRDefault="008A12DC" w:rsidP="001516E8">
            <w:pPr>
              <w:tabs>
                <w:tab w:val="left" w:pos="960"/>
              </w:tabs>
              <w:spacing w:before="240"/>
              <w:ind w:firstLine="0"/>
              <w:contextualSpacing/>
              <w:jc w:val="both"/>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lastRenderedPageBreak/>
              <w:t>Date</w:t>
            </w:r>
          </w:p>
        </w:tc>
        <w:tc>
          <w:tcPr>
            <w:tcW w:w="2259" w:type="dxa"/>
          </w:tcPr>
          <w:p w14:paraId="3EC11337" w14:textId="77777777" w:rsidR="008A12DC" w:rsidRPr="00B648A2" w:rsidRDefault="008A12DC" w:rsidP="001516E8">
            <w:pPr>
              <w:tabs>
                <w:tab w:val="left" w:pos="960"/>
              </w:tabs>
              <w:spacing w:before="24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26/1/2020</w:t>
            </w:r>
          </w:p>
        </w:tc>
        <w:tc>
          <w:tcPr>
            <w:tcW w:w="2253" w:type="dxa"/>
            <w:shd w:val="clear" w:color="auto" w:fill="BFBFBF"/>
          </w:tcPr>
          <w:p w14:paraId="100AFD40" w14:textId="77777777" w:rsidR="008A12DC" w:rsidRPr="00B648A2" w:rsidRDefault="008A12DC" w:rsidP="001516E8">
            <w:pPr>
              <w:tabs>
                <w:tab w:val="left" w:pos="960"/>
              </w:tabs>
              <w:spacing w:before="240"/>
              <w:ind w:firstLine="0"/>
              <w:contextualSpacing/>
              <w:jc w:val="both"/>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Priority</w:t>
            </w:r>
          </w:p>
        </w:tc>
        <w:tc>
          <w:tcPr>
            <w:tcW w:w="2244" w:type="dxa"/>
          </w:tcPr>
          <w:p w14:paraId="10A232AE" w14:textId="77777777" w:rsidR="008A12DC" w:rsidRPr="00B648A2" w:rsidRDefault="008A12DC" w:rsidP="001516E8">
            <w:pPr>
              <w:tabs>
                <w:tab w:val="left" w:pos="960"/>
              </w:tabs>
              <w:spacing w:before="24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Normal</w:t>
            </w:r>
          </w:p>
        </w:tc>
      </w:tr>
      <w:tr w:rsidR="008A12DC" w:rsidRPr="008A12DC" w14:paraId="384FE26E" w14:textId="77777777" w:rsidTr="003778E6">
        <w:trPr>
          <w:trHeight w:val="78"/>
        </w:trPr>
        <w:tc>
          <w:tcPr>
            <w:tcW w:w="9006" w:type="dxa"/>
            <w:gridSpan w:val="4"/>
          </w:tcPr>
          <w:p w14:paraId="574BB171" w14:textId="77777777" w:rsidR="008A12DC" w:rsidRPr="00B648A2" w:rsidRDefault="008A12DC" w:rsidP="001516E8">
            <w:pPr>
              <w:tabs>
                <w:tab w:val="left" w:pos="960"/>
              </w:tabs>
              <w:spacing w:before="240"/>
              <w:ind w:firstLine="0"/>
              <w:contextualSpacing/>
              <w:jc w:val="both"/>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Actor:</w:t>
            </w:r>
          </w:p>
          <w:p w14:paraId="0DE32B66" w14:textId="77777777" w:rsidR="008A12DC" w:rsidRPr="00B648A2" w:rsidRDefault="008A12DC"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w:t>
            </w:r>
          </w:p>
          <w:p w14:paraId="5F049862" w14:textId="77777777" w:rsidR="008A12DC" w:rsidRPr="00B648A2" w:rsidRDefault="008A12DC" w:rsidP="001516E8">
            <w:pPr>
              <w:tabs>
                <w:tab w:val="left" w:pos="960"/>
              </w:tabs>
              <w:spacing w:before="240"/>
              <w:ind w:firstLine="0"/>
              <w:contextualSpacing/>
              <w:jc w:val="both"/>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Summary:</w:t>
            </w:r>
          </w:p>
          <w:p w14:paraId="4E56C782" w14:textId="77777777" w:rsidR="008A12DC" w:rsidRPr="00B648A2" w:rsidRDefault="008A12DC" w:rsidP="001516E8">
            <w:pPr>
              <w:numPr>
                <w:ilvl w:val="0"/>
                <w:numId w:val="9"/>
              </w:numPr>
              <w:tabs>
                <w:tab w:val="left" w:pos="960"/>
              </w:tabs>
              <w:spacing w:before="240"/>
              <w:ind w:firstLine="0"/>
              <w:contextualSpacing/>
              <w:jc w:val="both"/>
              <w:rPr>
                <w:rFonts w:ascii="Cambria" w:eastAsia="MS Mincho" w:hAnsi="Cambria" w:cs="Times New Roman"/>
                <w:b/>
                <w:bCs/>
                <w:color w:val="000000"/>
                <w:sz w:val="24"/>
                <w:szCs w:val="24"/>
              </w:rPr>
            </w:pPr>
            <w:r w:rsidRPr="00B648A2">
              <w:rPr>
                <w:rFonts w:ascii="Cambria" w:eastAsia="MS Mincho" w:hAnsi="Cambria" w:cs="Times New Roman"/>
                <w:color w:val="000000"/>
                <w:sz w:val="24"/>
                <w:szCs w:val="24"/>
              </w:rPr>
              <w:t>Allow guest to create an account the system.</w:t>
            </w:r>
          </w:p>
          <w:p w14:paraId="7230B33F" w14:textId="77777777" w:rsidR="008A12DC" w:rsidRPr="00B648A2" w:rsidRDefault="008A12DC" w:rsidP="001516E8">
            <w:pPr>
              <w:tabs>
                <w:tab w:val="left" w:pos="960"/>
              </w:tabs>
              <w:spacing w:before="240"/>
              <w:ind w:right="660" w:firstLine="0"/>
              <w:contextualSpacing/>
              <w:jc w:val="both"/>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Goal:</w:t>
            </w:r>
          </w:p>
          <w:p w14:paraId="51595CBD" w14:textId="77777777" w:rsidR="008A12DC" w:rsidRPr="00B648A2" w:rsidRDefault="008A12DC"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can have an account in the system with specific role: Homeowner or Collector.</w:t>
            </w:r>
          </w:p>
          <w:p w14:paraId="6C47AB61" w14:textId="77777777" w:rsidR="008A12DC" w:rsidRPr="00B648A2" w:rsidRDefault="008A12DC" w:rsidP="001516E8">
            <w:pPr>
              <w:tabs>
                <w:tab w:val="left" w:pos="960"/>
              </w:tabs>
              <w:spacing w:before="240"/>
              <w:ind w:firstLine="0"/>
              <w:contextualSpacing/>
              <w:jc w:val="both"/>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Triggers:</w:t>
            </w:r>
          </w:p>
          <w:p w14:paraId="14869796" w14:textId="77777777" w:rsidR="008A12DC" w:rsidRPr="00B648A2" w:rsidRDefault="008A12DC"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presses “Đăng kí tài khoản” button on Login screen.</w:t>
            </w:r>
          </w:p>
          <w:p w14:paraId="0A7205F9" w14:textId="77777777" w:rsidR="008A12DC" w:rsidRPr="00B648A2" w:rsidRDefault="008A12DC" w:rsidP="001516E8">
            <w:pPr>
              <w:tabs>
                <w:tab w:val="left" w:pos="960"/>
              </w:tabs>
              <w:spacing w:before="240"/>
              <w:ind w:firstLine="0"/>
              <w:contextualSpacing/>
              <w:jc w:val="both"/>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 xml:space="preserve">Preconditions: </w:t>
            </w:r>
            <w:r w:rsidRPr="00B648A2">
              <w:rPr>
                <w:rFonts w:ascii="Cambria" w:eastAsia="MS Mincho" w:hAnsi="Cambria" w:cs="Times New Roman"/>
                <w:color w:val="000000"/>
                <w:sz w:val="24"/>
                <w:szCs w:val="24"/>
              </w:rPr>
              <w:t>N/A</w:t>
            </w:r>
          </w:p>
          <w:p w14:paraId="535BE8F0" w14:textId="77777777" w:rsidR="008A12DC" w:rsidRPr="00B648A2" w:rsidRDefault="008A12DC" w:rsidP="001516E8">
            <w:pPr>
              <w:tabs>
                <w:tab w:val="left" w:pos="960"/>
              </w:tabs>
              <w:spacing w:before="240"/>
              <w:ind w:firstLine="0"/>
              <w:contextualSpacing/>
              <w:jc w:val="both"/>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Post conditions:</w:t>
            </w:r>
          </w:p>
          <w:p w14:paraId="080423F8" w14:textId="77777777" w:rsidR="008A12DC" w:rsidRPr="00B648A2" w:rsidRDefault="008A12DC"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Success: A new account is created with specific role in the system.</w:t>
            </w:r>
          </w:p>
          <w:p w14:paraId="21E4A056" w14:textId="77777777" w:rsidR="008A12DC" w:rsidRPr="00B648A2" w:rsidRDefault="008A12DC"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Fail: System shows error messages. Account is not created.</w:t>
            </w:r>
          </w:p>
          <w:p w14:paraId="5AE7C268" w14:textId="77777777" w:rsidR="008A12DC" w:rsidRPr="00B648A2" w:rsidRDefault="008A12DC" w:rsidP="001516E8">
            <w:pPr>
              <w:tabs>
                <w:tab w:val="left" w:pos="960"/>
              </w:tabs>
              <w:spacing w:before="240"/>
              <w:ind w:firstLine="0"/>
              <w:contextualSpacing/>
              <w:jc w:val="both"/>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8A12DC" w:rsidRPr="00B648A2" w14:paraId="0F07C07C" w14:textId="77777777" w:rsidTr="008A12DC">
              <w:tc>
                <w:tcPr>
                  <w:tcW w:w="736" w:type="dxa"/>
                  <w:tcBorders>
                    <w:top w:val="single" w:sz="4" w:space="0" w:color="auto"/>
                    <w:left w:val="single" w:sz="4" w:space="0" w:color="auto"/>
                    <w:bottom w:val="single" w:sz="4" w:space="0" w:color="auto"/>
                    <w:right w:val="single" w:sz="4" w:space="0" w:color="auto"/>
                  </w:tcBorders>
                  <w:shd w:val="clear" w:color="auto" w:fill="BFBFBF"/>
                </w:tcPr>
                <w:p w14:paraId="0819EE58" w14:textId="77777777" w:rsidR="008A12DC" w:rsidRPr="00B648A2" w:rsidRDefault="008A12DC" w:rsidP="001516E8">
                  <w:pPr>
                    <w:tabs>
                      <w:tab w:val="left" w:pos="960"/>
                    </w:tabs>
                    <w:spacing w:before="240"/>
                    <w:ind w:firstLine="0"/>
                    <w:contextualSpacing/>
                    <w:jc w:val="both"/>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5D96249" w14:textId="77777777" w:rsidR="008A12DC" w:rsidRPr="00B648A2" w:rsidRDefault="008A12DC" w:rsidP="001516E8">
                  <w:pPr>
                    <w:tabs>
                      <w:tab w:val="left" w:pos="960"/>
                    </w:tabs>
                    <w:spacing w:before="240"/>
                    <w:ind w:firstLine="0"/>
                    <w:contextualSpacing/>
                    <w:jc w:val="both"/>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F9C6CD3" w14:textId="77777777" w:rsidR="008A12DC" w:rsidRPr="00B648A2" w:rsidRDefault="008A12DC" w:rsidP="001516E8">
                  <w:pPr>
                    <w:tabs>
                      <w:tab w:val="left" w:pos="960"/>
                    </w:tabs>
                    <w:spacing w:before="240"/>
                    <w:ind w:firstLine="0"/>
                    <w:contextualSpacing/>
                    <w:jc w:val="both"/>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System Response</w:t>
                  </w:r>
                </w:p>
              </w:tc>
            </w:tr>
            <w:tr w:rsidR="008A12DC" w:rsidRPr="00B648A2" w14:paraId="34CAD41E"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377002C1" w14:textId="77777777" w:rsidR="008A12DC" w:rsidRPr="00B648A2" w:rsidRDefault="008A12DC" w:rsidP="001516E8">
                  <w:pPr>
                    <w:tabs>
                      <w:tab w:val="left" w:pos="960"/>
                    </w:tabs>
                    <w:spacing w:before="24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5F26784F" w14:textId="77777777" w:rsidR="008A12DC" w:rsidRPr="00B648A2" w:rsidRDefault="008A12DC" w:rsidP="001516E8">
                  <w:pPr>
                    <w:spacing w:before="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goes to register view.</w:t>
                  </w:r>
                </w:p>
              </w:tc>
              <w:tc>
                <w:tcPr>
                  <w:tcW w:w="3948" w:type="dxa"/>
                  <w:tcBorders>
                    <w:top w:val="single" w:sz="4" w:space="0" w:color="auto"/>
                    <w:left w:val="single" w:sz="4" w:space="0" w:color="auto"/>
                    <w:bottom w:val="nil"/>
                    <w:right w:val="single" w:sz="4" w:space="0" w:color="auto"/>
                  </w:tcBorders>
                </w:tcPr>
                <w:p w14:paraId="191B5CAC" w14:textId="5828B1A2" w:rsidR="00594CF3" w:rsidRPr="00B648A2" w:rsidRDefault="00594CF3" w:rsidP="001516E8">
                  <w:pPr>
                    <w:tabs>
                      <w:tab w:val="left" w:pos="960"/>
                    </w:tabs>
                    <w:spacing w:before="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xml:space="preserve">System shows a screen with 2 buttons: </w:t>
                  </w:r>
                </w:p>
                <w:p w14:paraId="2C3372F0" w14:textId="36CF0998" w:rsidR="00594CF3" w:rsidRPr="00B648A2" w:rsidRDefault="00594CF3" w:rsidP="001516E8">
                  <w:pPr>
                    <w:tabs>
                      <w:tab w:val="left" w:pos="960"/>
                    </w:tabs>
                    <w:spacing w:before="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“Tôi thu mua ve chai” button</w:t>
                  </w:r>
                </w:p>
                <w:p w14:paraId="3FAFD2BA" w14:textId="0D848EED" w:rsidR="00594CF3" w:rsidRPr="00B648A2" w:rsidRDefault="00594CF3" w:rsidP="001516E8">
                  <w:pPr>
                    <w:tabs>
                      <w:tab w:val="left" w:pos="960"/>
                    </w:tabs>
                    <w:spacing w:before="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“Tôi bán ve chai” button</w:t>
                  </w:r>
                </w:p>
                <w:p w14:paraId="3C37692E" w14:textId="2E551496" w:rsidR="008A12DC" w:rsidRPr="00B648A2" w:rsidRDefault="008A12DC" w:rsidP="001516E8">
                  <w:pPr>
                    <w:tabs>
                      <w:tab w:val="left" w:pos="960"/>
                    </w:tabs>
                    <w:spacing w:before="0"/>
                    <w:ind w:firstLine="0"/>
                    <w:contextualSpacing/>
                    <w:jc w:val="both"/>
                    <w:rPr>
                      <w:rFonts w:ascii="Cambria" w:eastAsia="MS Mincho" w:hAnsi="Cambria" w:cs="Times New Roman"/>
                      <w:color w:val="000000"/>
                      <w:sz w:val="24"/>
                      <w:szCs w:val="24"/>
                    </w:rPr>
                  </w:pPr>
                </w:p>
              </w:tc>
            </w:tr>
            <w:tr w:rsidR="00594CF3" w:rsidRPr="00B648A2" w14:paraId="0961308E"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1C2B47D1" w14:textId="507B631D" w:rsidR="00594CF3" w:rsidRPr="00B648A2" w:rsidRDefault="00594CF3" w:rsidP="001516E8">
                  <w:pPr>
                    <w:tabs>
                      <w:tab w:val="left" w:pos="960"/>
                    </w:tabs>
                    <w:spacing w:before="24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2</w:t>
                  </w:r>
                </w:p>
              </w:tc>
              <w:tc>
                <w:tcPr>
                  <w:tcW w:w="4096" w:type="dxa"/>
                  <w:tcBorders>
                    <w:top w:val="single" w:sz="4" w:space="0" w:color="auto"/>
                    <w:left w:val="single" w:sz="4" w:space="0" w:color="auto"/>
                    <w:bottom w:val="nil"/>
                    <w:right w:val="single" w:sz="4" w:space="0" w:color="auto"/>
                  </w:tcBorders>
                </w:tcPr>
                <w:p w14:paraId="436EDF9D" w14:textId="0E2A4DB2" w:rsidR="00594CF3" w:rsidRPr="00B648A2" w:rsidRDefault="00FF37BF" w:rsidP="001516E8">
                  <w:pPr>
                    <w:spacing w:before="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presses on a button</w:t>
                  </w:r>
                </w:p>
              </w:tc>
              <w:tc>
                <w:tcPr>
                  <w:tcW w:w="3948" w:type="dxa"/>
                  <w:tcBorders>
                    <w:top w:val="single" w:sz="4" w:space="0" w:color="auto"/>
                    <w:left w:val="single" w:sz="4" w:space="0" w:color="auto"/>
                    <w:bottom w:val="nil"/>
                    <w:right w:val="single" w:sz="4" w:space="0" w:color="auto"/>
                  </w:tcBorders>
                </w:tcPr>
                <w:p w14:paraId="7F5C8BE2" w14:textId="77777777" w:rsidR="00FF37BF" w:rsidRPr="00B648A2" w:rsidRDefault="00FF37BF" w:rsidP="001516E8">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xml:space="preserve">System requires identity information from Guest: </w:t>
                  </w:r>
                </w:p>
                <w:p w14:paraId="1C6F6865" w14:textId="77777777" w:rsidR="00FF37BF" w:rsidRPr="00B648A2" w:rsidRDefault="00FF37BF" w:rsidP="001516E8">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“Tên đăng nhập” (required): text input</w:t>
                  </w:r>
                </w:p>
                <w:p w14:paraId="45117CCE" w14:textId="77777777" w:rsidR="00FF37BF" w:rsidRPr="00B648A2" w:rsidRDefault="00FF37BF" w:rsidP="001516E8">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xml:space="preserve">- “Mật khẩu” (required): text input </w:t>
                  </w:r>
                </w:p>
                <w:p w14:paraId="4AEDC62C" w14:textId="721F76E0" w:rsidR="00FF37BF" w:rsidRDefault="00FF37BF" w:rsidP="001516E8">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“Xác nhận mật khẩu” (required): text input</w:t>
                  </w:r>
                </w:p>
                <w:p w14:paraId="5FA549CE" w14:textId="77777777" w:rsidR="00E81947" w:rsidRPr="00B648A2" w:rsidRDefault="00E81947" w:rsidP="001516E8">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“Email”(optional): text input</w:t>
                  </w:r>
                </w:p>
                <w:p w14:paraId="391723CC" w14:textId="77777777" w:rsidR="00E81947" w:rsidRPr="00B648A2" w:rsidRDefault="00E81947" w:rsidP="001516E8">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“Tên” (required): text input.</w:t>
                  </w:r>
                </w:p>
                <w:p w14:paraId="3C205427" w14:textId="418F1D57" w:rsidR="00E81947" w:rsidRPr="00B648A2" w:rsidRDefault="00E81947" w:rsidP="001516E8">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“Ảnh đại diện”(optional): Image chooser</w:t>
                  </w:r>
                </w:p>
                <w:p w14:paraId="1ED86FEF" w14:textId="77777777" w:rsidR="00FF37BF" w:rsidRPr="00B648A2" w:rsidRDefault="00FF37BF" w:rsidP="001516E8">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“Số điện thoại” (required): text input</w:t>
                  </w:r>
                </w:p>
                <w:p w14:paraId="704AF784" w14:textId="77777777" w:rsidR="00FF37BF" w:rsidRPr="00B648A2" w:rsidRDefault="00FF37BF" w:rsidP="001516E8">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“Tỉnh/Thành phố” (required): selection</w:t>
                  </w:r>
                </w:p>
                <w:p w14:paraId="07067F0A" w14:textId="77777777" w:rsidR="00FF37BF" w:rsidRPr="00B648A2" w:rsidRDefault="00FF37BF" w:rsidP="001516E8">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“Quận/Huyện” (required): selection</w:t>
                  </w:r>
                </w:p>
                <w:p w14:paraId="1F444E51" w14:textId="77777777" w:rsidR="00FF37BF" w:rsidRPr="00B648A2" w:rsidRDefault="00FF37BF" w:rsidP="001516E8">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“Phường/Xã” (required): selection</w:t>
                  </w:r>
                </w:p>
                <w:p w14:paraId="5457D03A" w14:textId="2FEA9113" w:rsidR="00FF37BF" w:rsidRPr="00B648A2" w:rsidRDefault="00FF37BF" w:rsidP="001516E8">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“Địa chỉ” (required): text input</w:t>
                  </w:r>
                </w:p>
                <w:p w14:paraId="0F8556D7" w14:textId="227D3F17" w:rsidR="00FF37BF" w:rsidRPr="00B648A2" w:rsidRDefault="00901A67" w:rsidP="001516E8">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System shows “Đăng kí” button</w:t>
                  </w:r>
                </w:p>
              </w:tc>
            </w:tr>
            <w:tr w:rsidR="008A12DC" w:rsidRPr="00B648A2" w14:paraId="763881CC"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4384489" w14:textId="3FCB9FD4" w:rsidR="008A12DC" w:rsidRPr="00B648A2" w:rsidRDefault="00594CF3" w:rsidP="001516E8">
                  <w:pPr>
                    <w:tabs>
                      <w:tab w:val="left" w:pos="960"/>
                    </w:tabs>
                    <w:spacing w:before="24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5DAA1A1A" w14:textId="77777777" w:rsidR="008A12DC" w:rsidRPr="00B648A2" w:rsidRDefault="008A12DC" w:rsidP="001516E8">
                  <w:pPr>
                    <w:spacing w:before="24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inputs full required information</w:t>
                  </w:r>
                </w:p>
              </w:tc>
              <w:tc>
                <w:tcPr>
                  <w:tcW w:w="3948" w:type="dxa"/>
                  <w:tcBorders>
                    <w:top w:val="single" w:sz="4" w:space="0" w:color="auto"/>
                    <w:left w:val="single" w:sz="4" w:space="0" w:color="auto"/>
                    <w:bottom w:val="single" w:sz="4" w:space="0" w:color="auto"/>
                    <w:right w:val="single" w:sz="4" w:space="0" w:color="auto"/>
                  </w:tcBorders>
                </w:tcPr>
                <w:p w14:paraId="61B84B95" w14:textId="77777777" w:rsidR="008A12DC" w:rsidRPr="00B648A2" w:rsidRDefault="008A12DC" w:rsidP="001516E8">
                  <w:pPr>
                    <w:tabs>
                      <w:tab w:val="left" w:pos="960"/>
                    </w:tabs>
                    <w:spacing w:before="240"/>
                    <w:ind w:firstLine="0"/>
                    <w:contextualSpacing/>
                    <w:rPr>
                      <w:rFonts w:ascii="Cambria" w:eastAsia="MS Mincho" w:hAnsi="Cambria" w:cs="Times New Roman"/>
                      <w:color w:val="000000"/>
                      <w:sz w:val="24"/>
                      <w:szCs w:val="24"/>
                    </w:rPr>
                  </w:pPr>
                </w:p>
              </w:tc>
            </w:tr>
            <w:tr w:rsidR="008A12DC" w:rsidRPr="00B648A2" w14:paraId="65E9CD9E" w14:textId="77777777" w:rsidTr="00F743F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0D853CF" w14:textId="78BF607C" w:rsidR="008A12DC" w:rsidRPr="00B648A2" w:rsidRDefault="00594CF3" w:rsidP="001516E8">
                  <w:pPr>
                    <w:tabs>
                      <w:tab w:val="left" w:pos="960"/>
                    </w:tabs>
                    <w:spacing w:before="24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4</w:t>
                  </w:r>
                </w:p>
              </w:tc>
              <w:tc>
                <w:tcPr>
                  <w:tcW w:w="4096" w:type="dxa"/>
                  <w:tcBorders>
                    <w:top w:val="single" w:sz="4" w:space="0" w:color="auto"/>
                    <w:left w:val="single" w:sz="4" w:space="0" w:color="auto"/>
                    <w:bottom w:val="single" w:sz="4" w:space="0" w:color="auto"/>
                    <w:right w:val="single" w:sz="4" w:space="0" w:color="auto"/>
                  </w:tcBorders>
                </w:tcPr>
                <w:p w14:paraId="36143133" w14:textId="77777777" w:rsidR="008A12DC" w:rsidRPr="00B648A2" w:rsidRDefault="008A12DC" w:rsidP="001516E8">
                  <w:pPr>
                    <w:spacing w:before="240"/>
                    <w:ind w:firstLine="0"/>
                    <w:contextualSpacing/>
                    <w:jc w:val="both"/>
                    <w:rPr>
                      <w:rFonts w:ascii="Cambria" w:eastAsia="MS Mincho" w:hAnsi="Cambria" w:cs="Times New Roman"/>
                      <w:color w:val="000000"/>
                      <w:sz w:val="24"/>
                      <w:szCs w:val="24"/>
                      <w:lang w:val="vi-VN"/>
                    </w:rPr>
                  </w:pPr>
                  <w:r w:rsidRPr="00B648A2">
                    <w:rPr>
                      <w:rFonts w:ascii="Cambria" w:eastAsia="MS Mincho" w:hAnsi="Cambria" w:cs="Times New Roman"/>
                      <w:color w:val="000000"/>
                      <w:sz w:val="24"/>
                      <w:szCs w:val="24"/>
                    </w:rPr>
                    <w:t>Guest presses “Đăng kí” button.</w:t>
                  </w:r>
                </w:p>
              </w:tc>
              <w:tc>
                <w:tcPr>
                  <w:tcW w:w="3948" w:type="dxa"/>
                  <w:tcBorders>
                    <w:top w:val="single" w:sz="4" w:space="0" w:color="auto"/>
                    <w:left w:val="single" w:sz="4" w:space="0" w:color="auto"/>
                    <w:bottom w:val="single" w:sz="4" w:space="0" w:color="auto"/>
                    <w:right w:val="single" w:sz="4" w:space="0" w:color="auto"/>
                  </w:tcBorders>
                  <w:shd w:val="clear" w:color="auto" w:fill="auto"/>
                </w:tcPr>
                <w:p w14:paraId="3FB034E3" w14:textId="06EE273F" w:rsidR="008A12DC" w:rsidRPr="00B648A2" w:rsidRDefault="008A12DC" w:rsidP="001516E8">
                  <w:p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xml:space="preserve">System validates inputs[Exception 1] [Exception 2] [Exception 3] [Exception 4] [Exception 5] </w:t>
                  </w:r>
                  <w:r w:rsidRPr="00B648A2">
                    <w:rPr>
                      <w:rFonts w:ascii="Cambria" w:eastAsia="MS Mincho" w:hAnsi="Cambria" w:cs="Times New Roman"/>
                      <w:color w:val="000000"/>
                      <w:sz w:val="24"/>
                      <w:szCs w:val="24"/>
                    </w:rPr>
                    <w:lastRenderedPageBreak/>
                    <w:t>[Exception 6] [Exception 7] [Exception 8] [Exception 9]</w:t>
                  </w:r>
                  <w:r w:rsidR="00F743F3">
                    <w:rPr>
                      <w:rFonts w:ascii="Cambria" w:eastAsia="MS Mincho" w:hAnsi="Cambria" w:cs="Times New Roman"/>
                      <w:color w:val="000000"/>
                      <w:sz w:val="24"/>
                      <w:szCs w:val="24"/>
                    </w:rPr>
                    <w:t xml:space="preserve"> [Exception 10] [Exception 11]</w:t>
                  </w:r>
                </w:p>
              </w:tc>
            </w:tr>
            <w:tr w:rsidR="008A12DC" w:rsidRPr="00B648A2" w14:paraId="0AF85B2D" w14:textId="77777777" w:rsidTr="00F743F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582087B" w14:textId="016F7407" w:rsidR="008A12DC" w:rsidRPr="00B648A2" w:rsidRDefault="00594CF3" w:rsidP="001516E8">
                  <w:pPr>
                    <w:tabs>
                      <w:tab w:val="left" w:pos="960"/>
                    </w:tabs>
                    <w:spacing w:before="24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lastRenderedPageBreak/>
                    <w:t>5</w:t>
                  </w:r>
                </w:p>
              </w:tc>
              <w:tc>
                <w:tcPr>
                  <w:tcW w:w="4096" w:type="dxa"/>
                  <w:tcBorders>
                    <w:top w:val="single" w:sz="4" w:space="0" w:color="auto"/>
                    <w:left w:val="single" w:sz="4" w:space="0" w:color="auto"/>
                    <w:bottom w:val="single" w:sz="4" w:space="0" w:color="auto"/>
                    <w:right w:val="single" w:sz="4" w:space="0" w:color="auto"/>
                  </w:tcBorders>
                </w:tcPr>
                <w:p w14:paraId="788C279A" w14:textId="77777777" w:rsidR="008A12DC" w:rsidRPr="00B648A2" w:rsidRDefault="008A12DC" w:rsidP="001516E8">
                  <w:pPr>
                    <w:spacing w:before="240"/>
                    <w:ind w:firstLine="0"/>
                    <w:contextualSpacing/>
                    <w:jc w:val="both"/>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shd w:val="clear" w:color="auto" w:fill="auto"/>
                </w:tcPr>
                <w:p w14:paraId="33D845BE" w14:textId="701DAFC1" w:rsidR="008A12DC" w:rsidRPr="00B648A2" w:rsidRDefault="008A12DC" w:rsidP="001516E8">
                  <w:p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System creates account with specific role and let</w:t>
                  </w:r>
                  <w:r w:rsidR="007F15EA" w:rsidRPr="00B648A2">
                    <w:rPr>
                      <w:rFonts w:ascii="Cambria" w:eastAsia="MS Mincho" w:hAnsi="Cambria" w:cs="Times New Roman"/>
                      <w:color w:val="000000"/>
                      <w:sz w:val="24"/>
                      <w:szCs w:val="24"/>
                    </w:rPr>
                    <w:t>s</w:t>
                  </w:r>
                  <w:r w:rsidRPr="00B648A2">
                    <w:rPr>
                      <w:rFonts w:ascii="Cambria" w:eastAsia="MS Mincho" w:hAnsi="Cambria" w:cs="Times New Roman"/>
                      <w:color w:val="000000"/>
                      <w:sz w:val="24"/>
                      <w:szCs w:val="24"/>
                    </w:rPr>
                    <w:t xml:space="preserve"> Guest to </w:t>
                  </w:r>
                  <w:r w:rsidR="00594CF3" w:rsidRPr="00B648A2">
                    <w:rPr>
                      <w:rFonts w:ascii="Cambria" w:eastAsia="MS Mincho" w:hAnsi="Cambria" w:cs="Times New Roman"/>
                      <w:color w:val="000000"/>
                      <w:sz w:val="24"/>
                      <w:szCs w:val="24"/>
                    </w:rPr>
                    <w:t>Login</w:t>
                  </w:r>
                  <w:r w:rsidRPr="00B648A2">
                    <w:rPr>
                      <w:rFonts w:ascii="Cambria" w:eastAsia="MS Mincho" w:hAnsi="Cambria" w:cs="Times New Roman"/>
                      <w:color w:val="000000"/>
                      <w:sz w:val="24"/>
                      <w:szCs w:val="24"/>
                    </w:rPr>
                    <w:t xml:space="preserve"> </w:t>
                  </w:r>
                  <w:r w:rsidR="00F743F3">
                    <w:rPr>
                      <w:rFonts w:ascii="Cambria" w:eastAsia="MS Mincho" w:hAnsi="Cambria" w:cs="Times New Roman"/>
                      <w:color w:val="000000"/>
                      <w:sz w:val="24"/>
                      <w:szCs w:val="24"/>
                    </w:rPr>
                    <w:t>screen</w:t>
                  </w:r>
                </w:p>
              </w:tc>
            </w:tr>
          </w:tbl>
          <w:p w14:paraId="2F902314" w14:textId="655B4A01" w:rsidR="008A12DC" w:rsidRPr="00B648A2" w:rsidRDefault="008A12DC" w:rsidP="001516E8">
            <w:pPr>
              <w:tabs>
                <w:tab w:val="left" w:pos="960"/>
              </w:tabs>
              <w:spacing w:before="24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b/>
                <w:color w:val="000000"/>
                <w:sz w:val="24"/>
                <w:szCs w:val="24"/>
              </w:rPr>
              <w:t xml:space="preserve">Alternative Scenario: </w:t>
            </w:r>
            <w:r w:rsidR="001662B0" w:rsidRPr="00B648A2">
              <w:rPr>
                <w:rFonts w:ascii="Cambria" w:eastAsia="MS Mincho" w:hAnsi="Cambria" w:cs="Times New Roman"/>
                <w:color w:val="000000"/>
                <w:sz w:val="24"/>
                <w:szCs w:val="24"/>
              </w:rPr>
              <w:t>N/A</w:t>
            </w:r>
          </w:p>
          <w:p w14:paraId="479E7F78" w14:textId="77777777" w:rsidR="008A12DC" w:rsidRPr="00B648A2" w:rsidRDefault="008A12DC" w:rsidP="001516E8">
            <w:pPr>
              <w:spacing w:before="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8A12DC" w:rsidRPr="00B648A2" w14:paraId="3E280DD3" w14:textId="77777777" w:rsidTr="008A12DC">
              <w:tc>
                <w:tcPr>
                  <w:tcW w:w="736" w:type="dxa"/>
                  <w:tcBorders>
                    <w:top w:val="single" w:sz="4" w:space="0" w:color="auto"/>
                    <w:left w:val="single" w:sz="4" w:space="0" w:color="auto"/>
                    <w:bottom w:val="single" w:sz="4" w:space="0" w:color="auto"/>
                    <w:right w:val="single" w:sz="4" w:space="0" w:color="auto"/>
                  </w:tcBorders>
                  <w:shd w:val="clear" w:color="auto" w:fill="BFBFBF"/>
                </w:tcPr>
                <w:p w14:paraId="268D0A31" w14:textId="77777777" w:rsidR="008A12DC" w:rsidRPr="00B648A2" w:rsidRDefault="008A12DC" w:rsidP="001516E8">
                  <w:pPr>
                    <w:tabs>
                      <w:tab w:val="left" w:pos="960"/>
                    </w:tabs>
                    <w:spacing w:before="240"/>
                    <w:ind w:firstLine="0"/>
                    <w:contextualSpacing/>
                    <w:jc w:val="both"/>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BCCCD59" w14:textId="77777777" w:rsidR="008A12DC" w:rsidRPr="00B648A2" w:rsidRDefault="008A12DC" w:rsidP="001516E8">
                  <w:pPr>
                    <w:tabs>
                      <w:tab w:val="left" w:pos="960"/>
                    </w:tabs>
                    <w:spacing w:before="240"/>
                    <w:ind w:firstLine="0"/>
                    <w:contextualSpacing/>
                    <w:jc w:val="both"/>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4AEE971D" w14:textId="77777777" w:rsidR="008A12DC" w:rsidRPr="00B648A2" w:rsidRDefault="008A12DC" w:rsidP="001516E8">
                  <w:pPr>
                    <w:tabs>
                      <w:tab w:val="left" w:pos="960"/>
                    </w:tabs>
                    <w:spacing w:before="240"/>
                    <w:ind w:firstLine="0"/>
                    <w:contextualSpacing/>
                    <w:jc w:val="both"/>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System Response</w:t>
                  </w:r>
                </w:p>
              </w:tc>
            </w:tr>
            <w:tr w:rsidR="008A12DC" w:rsidRPr="00B648A2" w14:paraId="002DE64B"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1A72CC6" w14:textId="77777777" w:rsidR="008A12DC" w:rsidRPr="00B648A2" w:rsidRDefault="008A12DC" w:rsidP="001516E8">
                  <w:pPr>
                    <w:tabs>
                      <w:tab w:val="left" w:pos="960"/>
                    </w:tabs>
                    <w:spacing w:before="24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56D6898" w14:textId="77777777" w:rsidR="008A12DC" w:rsidRPr="00B648A2" w:rsidRDefault="008A12DC" w:rsidP="001516E8">
                  <w:pPr>
                    <w:spacing w:before="0"/>
                    <w:ind w:firstLine="0"/>
                    <w:contextualSpacing/>
                    <w:jc w:val="both"/>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1525FB0" w14:textId="55379787" w:rsidR="008A12DC" w:rsidRPr="00B648A2" w:rsidRDefault="00B2526A" w:rsidP="001516E8">
                  <w:pPr>
                    <w:tabs>
                      <w:tab w:val="left" w:pos="960"/>
                    </w:tabs>
                    <w:spacing w:before="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r w:rsidR="008A12DC" w:rsidRPr="00B648A2" w14:paraId="2E85C7F6"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BE86864" w14:textId="77777777" w:rsidR="008A12DC" w:rsidRPr="00B648A2" w:rsidRDefault="008A12DC" w:rsidP="001516E8">
                  <w:pPr>
                    <w:tabs>
                      <w:tab w:val="left" w:pos="960"/>
                    </w:tabs>
                    <w:spacing w:before="24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1DF9B76C" w14:textId="77777777" w:rsidR="008A12DC" w:rsidRPr="00B648A2" w:rsidRDefault="008A12DC" w:rsidP="001516E8">
                  <w:pPr>
                    <w:spacing w:before="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let “Tên đăng nhập” input empty</w:t>
                  </w:r>
                </w:p>
              </w:tc>
              <w:tc>
                <w:tcPr>
                  <w:tcW w:w="3948" w:type="dxa"/>
                  <w:tcBorders>
                    <w:top w:val="single" w:sz="4" w:space="0" w:color="auto"/>
                    <w:left w:val="single" w:sz="4" w:space="0" w:color="auto"/>
                    <w:bottom w:val="single" w:sz="4" w:space="0" w:color="auto"/>
                    <w:right w:val="single" w:sz="4" w:space="0" w:color="auto"/>
                  </w:tcBorders>
                </w:tcPr>
                <w:p w14:paraId="0FFE6C19" w14:textId="77777777" w:rsidR="008A12DC" w:rsidRPr="00B648A2" w:rsidRDefault="008A12DC" w:rsidP="001516E8">
                  <w:pPr>
                    <w:tabs>
                      <w:tab w:val="left" w:pos="960"/>
                    </w:tabs>
                    <w:spacing w:before="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“Tên đăng nhập” field. Show error message “Không để trống thông tin này”</w:t>
                  </w:r>
                </w:p>
              </w:tc>
            </w:tr>
            <w:tr w:rsidR="008A12DC" w:rsidRPr="00B648A2" w14:paraId="2D108C89"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D54E9C7" w14:textId="77777777" w:rsidR="008A12DC" w:rsidRPr="00B648A2" w:rsidRDefault="008A12DC" w:rsidP="001516E8">
                  <w:pPr>
                    <w:tabs>
                      <w:tab w:val="left" w:pos="960"/>
                    </w:tabs>
                    <w:spacing w:before="24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1D996717" w14:textId="77777777" w:rsidR="008A12DC" w:rsidRPr="00B648A2" w:rsidRDefault="008A12DC" w:rsidP="001516E8">
                  <w:pPr>
                    <w:spacing w:before="0"/>
                    <w:ind w:firstLine="0"/>
                    <w:contextualSpacing/>
                    <w:jc w:val="both"/>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21149122" w14:textId="77777777" w:rsidR="008A12DC" w:rsidRPr="00B648A2" w:rsidRDefault="008A12DC" w:rsidP="001516E8">
                  <w:pPr>
                    <w:tabs>
                      <w:tab w:val="left" w:pos="960"/>
                    </w:tabs>
                    <w:spacing w:before="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System focuses on “Tên đăng nhập” field and show error message “Đã có người sử dụng tên đăng nhập này, vui lòng chọn tên đăng nhập khác” when the username is duplicated.</w:t>
                  </w:r>
                </w:p>
              </w:tc>
            </w:tr>
            <w:tr w:rsidR="008A12DC" w:rsidRPr="00B648A2" w14:paraId="3F2181E6"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EEC2CAC" w14:textId="77777777" w:rsidR="008A12DC" w:rsidRPr="00B648A2" w:rsidRDefault="008A12DC" w:rsidP="001516E8">
                  <w:pPr>
                    <w:tabs>
                      <w:tab w:val="left" w:pos="960"/>
                    </w:tabs>
                    <w:spacing w:before="24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4</w:t>
                  </w:r>
                </w:p>
              </w:tc>
              <w:tc>
                <w:tcPr>
                  <w:tcW w:w="4096" w:type="dxa"/>
                  <w:tcBorders>
                    <w:top w:val="single" w:sz="4" w:space="0" w:color="auto"/>
                    <w:left w:val="single" w:sz="4" w:space="0" w:color="auto"/>
                    <w:bottom w:val="single" w:sz="4" w:space="0" w:color="auto"/>
                    <w:right w:val="single" w:sz="4" w:space="0" w:color="auto"/>
                  </w:tcBorders>
                </w:tcPr>
                <w:p w14:paraId="757AB892" w14:textId="77777777" w:rsidR="008A12DC" w:rsidRPr="00B648A2" w:rsidRDefault="008A12DC" w:rsidP="001516E8">
                  <w:pPr>
                    <w:spacing w:before="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let “Mật khẩu” input empty</w:t>
                  </w:r>
                </w:p>
              </w:tc>
              <w:tc>
                <w:tcPr>
                  <w:tcW w:w="3948" w:type="dxa"/>
                  <w:tcBorders>
                    <w:top w:val="single" w:sz="4" w:space="0" w:color="auto"/>
                    <w:left w:val="single" w:sz="4" w:space="0" w:color="auto"/>
                    <w:bottom w:val="single" w:sz="4" w:space="0" w:color="auto"/>
                    <w:right w:val="single" w:sz="4" w:space="0" w:color="auto"/>
                  </w:tcBorders>
                </w:tcPr>
                <w:p w14:paraId="00079D13" w14:textId="77777777" w:rsidR="008A12DC" w:rsidRPr="00B648A2" w:rsidRDefault="008A12DC" w:rsidP="001516E8">
                  <w:pPr>
                    <w:tabs>
                      <w:tab w:val="left" w:pos="960"/>
                    </w:tabs>
                    <w:spacing w:before="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“Mật khẩu” field. Show error message “Không để trống thông tin này”</w:t>
                  </w:r>
                </w:p>
              </w:tc>
            </w:tr>
            <w:tr w:rsidR="008A12DC" w:rsidRPr="00B648A2" w14:paraId="4D2DD60D"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3811D8A" w14:textId="77777777" w:rsidR="008A12DC" w:rsidRPr="00B648A2" w:rsidRDefault="008A12DC" w:rsidP="001516E8">
                  <w:pPr>
                    <w:tabs>
                      <w:tab w:val="left" w:pos="960"/>
                    </w:tabs>
                    <w:spacing w:before="24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5</w:t>
                  </w:r>
                </w:p>
              </w:tc>
              <w:tc>
                <w:tcPr>
                  <w:tcW w:w="4096" w:type="dxa"/>
                  <w:tcBorders>
                    <w:top w:val="single" w:sz="4" w:space="0" w:color="auto"/>
                    <w:left w:val="single" w:sz="4" w:space="0" w:color="auto"/>
                    <w:bottom w:val="single" w:sz="4" w:space="0" w:color="auto"/>
                    <w:right w:val="single" w:sz="4" w:space="0" w:color="auto"/>
                  </w:tcBorders>
                </w:tcPr>
                <w:p w14:paraId="0B56F51A" w14:textId="77777777" w:rsidR="008A12DC" w:rsidRPr="00B648A2" w:rsidRDefault="008A12DC" w:rsidP="001516E8">
                  <w:pPr>
                    <w:spacing w:before="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let “Số điện thoại” input empty</w:t>
                  </w:r>
                </w:p>
              </w:tc>
              <w:tc>
                <w:tcPr>
                  <w:tcW w:w="3948" w:type="dxa"/>
                  <w:tcBorders>
                    <w:top w:val="single" w:sz="4" w:space="0" w:color="auto"/>
                    <w:left w:val="single" w:sz="4" w:space="0" w:color="auto"/>
                    <w:bottom w:val="single" w:sz="4" w:space="0" w:color="auto"/>
                    <w:right w:val="single" w:sz="4" w:space="0" w:color="auto"/>
                  </w:tcBorders>
                </w:tcPr>
                <w:p w14:paraId="2205A23E" w14:textId="77777777" w:rsidR="008A12DC" w:rsidRPr="00B648A2" w:rsidRDefault="008A12DC" w:rsidP="001516E8">
                  <w:pPr>
                    <w:tabs>
                      <w:tab w:val="left" w:pos="960"/>
                    </w:tabs>
                    <w:spacing w:before="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“Số điện thoại” field. Show error message “Không để trống thông tin này”</w:t>
                  </w:r>
                </w:p>
              </w:tc>
            </w:tr>
            <w:tr w:rsidR="008A12DC" w:rsidRPr="00B648A2" w14:paraId="6856A6F9"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2798D08" w14:textId="77777777" w:rsidR="008A12DC" w:rsidRPr="00B648A2" w:rsidRDefault="008A12DC" w:rsidP="001516E8">
                  <w:pPr>
                    <w:tabs>
                      <w:tab w:val="left" w:pos="960"/>
                    </w:tabs>
                    <w:spacing w:before="24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6</w:t>
                  </w:r>
                </w:p>
              </w:tc>
              <w:tc>
                <w:tcPr>
                  <w:tcW w:w="4096" w:type="dxa"/>
                  <w:tcBorders>
                    <w:top w:val="single" w:sz="4" w:space="0" w:color="auto"/>
                    <w:left w:val="single" w:sz="4" w:space="0" w:color="auto"/>
                    <w:bottom w:val="single" w:sz="4" w:space="0" w:color="auto"/>
                    <w:right w:val="single" w:sz="4" w:space="0" w:color="auto"/>
                  </w:tcBorders>
                </w:tcPr>
                <w:p w14:paraId="3C2463B8" w14:textId="77777777" w:rsidR="008A12DC" w:rsidRPr="00B648A2" w:rsidRDefault="008A12DC" w:rsidP="001516E8">
                  <w:pPr>
                    <w:spacing w:before="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let “Địa chỉ” input empty</w:t>
                  </w:r>
                </w:p>
              </w:tc>
              <w:tc>
                <w:tcPr>
                  <w:tcW w:w="3948" w:type="dxa"/>
                  <w:tcBorders>
                    <w:top w:val="single" w:sz="4" w:space="0" w:color="auto"/>
                    <w:left w:val="single" w:sz="4" w:space="0" w:color="auto"/>
                    <w:bottom w:val="single" w:sz="4" w:space="0" w:color="auto"/>
                    <w:right w:val="single" w:sz="4" w:space="0" w:color="auto"/>
                  </w:tcBorders>
                </w:tcPr>
                <w:p w14:paraId="5B124E67" w14:textId="77777777" w:rsidR="008A12DC" w:rsidRPr="00B648A2" w:rsidRDefault="008A12DC" w:rsidP="001516E8">
                  <w:pPr>
                    <w:tabs>
                      <w:tab w:val="left" w:pos="960"/>
                    </w:tabs>
                    <w:spacing w:before="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“Địa chỉ” field. Show error message “Không để trống thông tin này”</w:t>
                  </w:r>
                </w:p>
              </w:tc>
            </w:tr>
            <w:tr w:rsidR="008A12DC" w:rsidRPr="00B648A2" w14:paraId="4C37121C"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482C878" w14:textId="4D1BA1C0" w:rsidR="008A12DC" w:rsidRPr="00B648A2" w:rsidRDefault="00D373CD" w:rsidP="001516E8">
                  <w:pPr>
                    <w:tabs>
                      <w:tab w:val="left" w:pos="960"/>
                    </w:tabs>
                    <w:spacing w:before="24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t>7</w:t>
                  </w:r>
                </w:p>
              </w:tc>
              <w:tc>
                <w:tcPr>
                  <w:tcW w:w="4096" w:type="dxa"/>
                  <w:tcBorders>
                    <w:top w:val="single" w:sz="4" w:space="0" w:color="auto"/>
                    <w:left w:val="single" w:sz="4" w:space="0" w:color="auto"/>
                    <w:bottom w:val="single" w:sz="4" w:space="0" w:color="auto"/>
                    <w:right w:val="single" w:sz="4" w:space="0" w:color="auto"/>
                  </w:tcBorders>
                </w:tcPr>
                <w:p w14:paraId="1851859A" w14:textId="77777777" w:rsidR="008A12DC" w:rsidRPr="00B648A2" w:rsidRDefault="008A12DC" w:rsidP="001516E8">
                  <w:pPr>
                    <w:spacing w:before="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let “Tên” input empty</w:t>
                  </w:r>
                </w:p>
              </w:tc>
              <w:tc>
                <w:tcPr>
                  <w:tcW w:w="3948" w:type="dxa"/>
                  <w:tcBorders>
                    <w:top w:val="single" w:sz="4" w:space="0" w:color="auto"/>
                    <w:left w:val="single" w:sz="4" w:space="0" w:color="auto"/>
                    <w:bottom w:val="single" w:sz="4" w:space="0" w:color="auto"/>
                    <w:right w:val="single" w:sz="4" w:space="0" w:color="auto"/>
                  </w:tcBorders>
                </w:tcPr>
                <w:p w14:paraId="0A7F2EE7" w14:textId="77777777" w:rsidR="008A12DC" w:rsidRPr="00B648A2" w:rsidRDefault="008A12DC" w:rsidP="001516E8">
                  <w:pPr>
                    <w:tabs>
                      <w:tab w:val="left" w:pos="960"/>
                    </w:tabs>
                    <w:spacing w:before="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“Tên” field. Show error message “Không để trống thông tin này”</w:t>
                  </w:r>
                </w:p>
              </w:tc>
            </w:tr>
            <w:tr w:rsidR="008A12DC" w:rsidRPr="00B648A2" w14:paraId="3A83602E"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2815947" w14:textId="1C152FF1" w:rsidR="008A12DC" w:rsidRPr="00B648A2" w:rsidRDefault="00D373CD" w:rsidP="001516E8">
                  <w:pPr>
                    <w:tabs>
                      <w:tab w:val="left" w:pos="960"/>
                    </w:tabs>
                    <w:spacing w:before="24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t>8</w:t>
                  </w:r>
                </w:p>
              </w:tc>
              <w:tc>
                <w:tcPr>
                  <w:tcW w:w="4096" w:type="dxa"/>
                  <w:tcBorders>
                    <w:top w:val="single" w:sz="4" w:space="0" w:color="auto"/>
                    <w:left w:val="single" w:sz="4" w:space="0" w:color="auto"/>
                    <w:bottom w:val="single" w:sz="4" w:space="0" w:color="auto"/>
                    <w:right w:val="single" w:sz="4" w:space="0" w:color="auto"/>
                  </w:tcBorders>
                </w:tcPr>
                <w:p w14:paraId="674AE6EF" w14:textId="6C457712" w:rsidR="008A12DC" w:rsidRPr="00B648A2" w:rsidRDefault="008A12DC" w:rsidP="001516E8">
                  <w:pPr>
                    <w:spacing w:before="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let “Mật khẩ</w:t>
                  </w:r>
                  <w:r w:rsidR="00D07C8D">
                    <w:rPr>
                      <w:rFonts w:ascii="Cambria" w:eastAsia="MS Mincho" w:hAnsi="Cambria" w:cs="Times New Roman"/>
                      <w:color w:val="000000"/>
                      <w:sz w:val="24"/>
                      <w:szCs w:val="24"/>
                    </w:rPr>
                    <w:t>u” less than 8</w:t>
                  </w:r>
                  <w:r w:rsidRPr="00B648A2">
                    <w:rPr>
                      <w:rFonts w:ascii="Cambria" w:eastAsia="MS Mincho" w:hAnsi="Cambria" w:cs="Times New Roman"/>
                      <w:color w:val="000000"/>
                      <w:sz w:val="24"/>
                      <w:szCs w:val="24"/>
                    </w:rPr>
                    <w:t xml:space="preserve"> letters</w:t>
                  </w:r>
                </w:p>
              </w:tc>
              <w:tc>
                <w:tcPr>
                  <w:tcW w:w="3948" w:type="dxa"/>
                  <w:tcBorders>
                    <w:top w:val="single" w:sz="4" w:space="0" w:color="auto"/>
                    <w:left w:val="single" w:sz="4" w:space="0" w:color="auto"/>
                    <w:bottom w:val="single" w:sz="4" w:space="0" w:color="auto"/>
                    <w:right w:val="single" w:sz="4" w:space="0" w:color="auto"/>
                  </w:tcBorders>
                </w:tcPr>
                <w:p w14:paraId="3F8A5FA0" w14:textId="77777777" w:rsidR="008A12DC" w:rsidRPr="00B648A2" w:rsidRDefault="008A12DC" w:rsidP="001516E8">
                  <w:pPr>
                    <w:tabs>
                      <w:tab w:val="left" w:pos="960"/>
                    </w:tabs>
                    <w:spacing w:before="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“Mật khẩu” field. Show error message “Mật khẩu tối thiểu 6 kí tự”.</w:t>
                  </w:r>
                </w:p>
              </w:tc>
            </w:tr>
            <w:tr w:rsidR="008A12DC" w:rsidRPr="00B648A2" w14:paraId="6F3329CF"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D0DA37E" w14:textId="098662EB" w:rsidR="008A12DC" w:rsidRPr="00B648A2" w:rsidRDefault="00D373CD" w:rsidP="001516E8">
                  <w:pPr>
                    <w:tabs>
                      <w:tab w:val="left" w:pos="960"/>
                    </w:tabs>
                    <w:spacing w:before="24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t>9</w:t>
                  </w:r>
                </w:p>
              </w:tc>
              <w:tc>
                <w:tcPr>
                  <w:tcW w:w="4096" w:type="dxa"/>
                  <w:tcBorders>
                    <w:top w:val="single" w:sz="4" w:space="0" w:color="auto"/>
                    <w:left w:val="single" w:sz="4" w:space="0" w:color="auto"/>
                    <w:bottom w:val="single" w:sz="4" w:space="0" w:color="auto"/>
                    <w:right w:val="single" w:sz="4" w:space="0" w:color="auto"/>
                  </w:tcBorders>
                </w:tcPr>
                <w:p w14:paraId="6F46105B" w14:textId="690A2E3D" w:rsidR="008A12DC" w:rsidRPr="00B648A2" w:rsidRDefault="008A12DC" w:rsidP="001516E8">
                  <w:pPr>
                    <w:spacing w:before="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“Xác nhận mật khẩu” is not same as “Mật khẩ</w:t>
                  </w:r>
                  <w:r w:rsidR="00D07C8D">
                    <w:rPr>
                      <w:rFonts w:ascii="Cambria" w:eastAsia="MS Mincho" w:hAnsi="Cambria" w:cs="Times New Roman"/>
                      <w:color w:val="000000"/>
                      <w:sz w:val="24"/>
                      <w:szCs w:val="24"/>
                    </w:rPr>
                    <w:t>u”, empty or less than 8</w:t>
                  </w:r>
                  <w:r w:rsidRPr="00B648A2">
                    <w:rPr>
                      <w:rFonts w:ascii="Cambria" w:eastAsia="MS Mincho" w:hAnsi="Cambria" w:cs="Times New Roman"/>
                      <w:color w:val="000000"/>
                      <w:sz w:val="24"/>
                      <w:szCs w:val="24"/>
                    </w:rPr>
                    <w:t xml:space="preserve"> letters.</w:t>
                  </w:r>
                </w:p>
              </w:tc>
              <w:tc>
                <w:tcPr>
                  <w:tcW w:w="3948" w:type="dxa"/>
                  <w:tcBorders>
                    <w:top w:val="single" w:sz="4" w:space="0" w:color="auto"/>
                    <w:left w:val="single" w:sz="4" w:space="0" w:color="auto"/>
                    <w:bottom w:val="single" w:sz="4" w:space="0" w:color="auto"/>
                    <w:right w:val="single" w:sz="4" w:space="0" w:color="auto"/>
                  </w:tcBorders>
                </w:tcPr>
                <w:p w14:paraId="6DEE6F5D" w14:textId="77777777" w:rsidR="008A12DC" w:rsidRPr="00B648A2" w:rsidRDefault="008A12DC" w:rsidP="001516E8">
                  <w:pPr>
                    <w:tabs>
                      <w:tab w:val="left" w:pos="960"/>
                    </w:tabs>
                    <w:spacing w:before="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“Xác nhận mật khẩu” field. Show error message “Xác nhận mật khẩu không khớp”.</w:t>
                  </w:r>
                </w:p>
              </w:tc>
            </w:tr>
            <w:tr w:rsidR="008A12DC" w:rsidRPr="00B648A2" w14:paraId="5DB9D85C"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8D7E11D" w14:textId="2160A3A6" w:rsidR="008A12DC" w:rsidRPr="00B648A2" w:rsidRDefault="00D373CD" w:rsidP="001516E8">
                  <w:pPr>
                    <w:tabs>
                      <w:tab w:val="left" w:pos="960"/>
                    </w:tabs>
                    <w:spacing w:before="24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t>10</w:t>
                  </w:r>
                </w:p>
              </w:tc>
              <w:tc>
                <w:tcPr>
                  <w:tcW w:w="4096" w:type="dxa"/>
                  <w:tcBorders>
                    <w:top w:val="single" w:sz="4" w:space="0" w:color="auto"/>
                    <w:left w:val="single" w:sz="4" w:space="0" w:color="auto"/>
                    <w:bottom w:val="single" w:sz="4" w:space="0" w:color="auto"/>
                    <w:right w:val="single" w:sz="4" w:space="0" w:color="auto"/>
                  </w:tcBorders>
                </w:tcPr>
                <w:p w14:paraId="2CE3D334" w14:textId="77777777" w:rsidR="008A12DC" w:rsidRPr="00B648A2" w:rsidRDefault="008A12DC" w:rsidP="001516E8">
                  <w:pPr>
                    <w:spacing w:before="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input wrong Email format</w:t>
                  </w:r>
                </w:p>
              </w:tc>
              <w:tc>
                <w:tcPr>
                  <w:tcW w:w="3948" w:type="dxa"/>
                  <w:tcBorders>
                    <w:top w:val="single" w:sz="4" w:space="0" w:color="auto"/>
                    <w:left w:val="single" w:sz="4" w:space="0" w:color="auto"/>
                    <w:bottom w:val="single" w:sz="4" w:space="0" w:color="auto"/>
                    <w:right w:val="single" w:sz="4" w:space="0" w:color="auto"/>
                  </w:tcBorders>
                </w:tcPr>
                <w:p w14:paraId="3B2A382D" w14:textId="77777777" w:rsidR="008A12DC" w:rsidRPr="00B648A2" w:rsidRDefault="008A12DC" w:rsidP="001516E8">
                  <w:pPr>
                    <w:tabs>
                      <w:tab w:val="left" w:pos="960"/>
                    </w:tabs>
                    <w:spacing w:before="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Email field. Show error message “Địa chỉ Email không hợp lệ”</w:t>
                  </w:r>
                </w:p>
              </w:tc>
            </w:tr>
            <w:tr w:rsidR="008A12DC" w:rsidRPr="00B648A2" w14:paraId="56F92E8B"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DAE1C3C" w14:textId="02D779F6" w:rsidR="008A12DC" w:rsidRPr="00B648A2" w:rsidRDefault="00D373CD" w:rsidP="001516E8">
                  <w:pPr>
                    <w:tabs>
                      <w:tab w:val="left" w:pos="960"/>
                    </w:tabs>
                    <w:spacing w:before="24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t>11</w:t>
                  </w:r>
                </w:p>
              </w:tc>
              <w:tc>
                <w:tcPr>
                  <w:tcW w:w="4096" w:type="dxa"/>
                  <w:tcBorders>
                    <w:top w:val="single" w:sz="4" w:space="0" w:color="auto"/>
                    <w:left w:val="single" w:sz="4" w:space="0" w:color="auto"/>
                    <w:bottom w:val="single" w:sz="4" w:space="0" w:color="auto"/>
                    <w:right w:val="single" w:sz="4" w:space="0" w:color="auto"/>
                  </w:tcBorders>
                </w:tcPr>
                <w:p w14:paraId="5B7E0954" w14:textId="77777777" w:rsidR="008A12DC" w:rsidRPr="00B648A2" w:rsidRDefault="008A12DC" w:rsidP="001516E8">
                  <w:pPr>
                    <w:spacing w:before="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input wrong Phone number format</w:t>
                  </w:r>
                </w:p>
              </w:tc>
              <w:tc>
                <w:tcPr>
                  <w:tcW w:w="3948" w:type="dxa"/>
                  <w:tcBorders>
                    <w:top w:val="single" w:sz="4" w:space="0" w:color="auto"/>
                    <w:left w:val="single" w:sz="4" w:space="0" w:color="auto"/>
                    <w:bottom w:val="single" w:sz="4" w:space="0" w:color="auto"/>
                    <w:right w:val="single" w:sz="4" w:space="0" w:color="auto"/>
                  </w:tcBorders>
                </w:tcPr>
                <w:p w14:paraId="0D38CC10" w14:textId="77777777" w:rsidR="008A12DC" w:rsidRPr="00B648A2" w:rsidRDefault="008A12DC" w:rsidP="001516E8">
                  <w:pPr>
                    <w:tabs>
                      <w:tab w:val="left" w:pos="960"/>
                    </w:tabs>
                    <w:spacing w:before="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“Số điện thoại” field. Show error message “Số điện thoại không hợp lệ”</w:t>
                  </w:r>
                </w:p>
              </w:tc>
            </w:tr>
          </w:tbl>
          <w:p w14:paraId="307B7532" w14:textId="77777777" w:rsidR="008A12DC" w:rsidRPr="00B648A2" w:rsidRDefault="008A12DC" w:rsidP="001516E8">
            <w:pPr>
              <w:spacing w:before="0"/>
              <w:ind w:firstLine="0"/>
              <w:contextualSpacing/>
              <w:jc w:val="both"/>
              <w:rPr>
                <w:rFonts w:ascii="Cambria" w:eastAsia="MS Mincho" w:hAnsi="Cambria" w:cs="Times New Roman"/>
                <w:b/>
                <w:color w:val="000000"/>
                <w:sz w:val="24"/>
                <w:szCs w:val="24"/>
              </w:rPr>
            </w:pPr>
          </w:p>
          <w:p w14:paraId="0B4BCBD2" w14:textId="77777777" w:rsidR="008A12DC" w:rsidRPr="00B648A2" w:rsidRDefault="008A12DC" w:rsidP="001516E8">
            <w:pPr>
              <w:tabs>
                <w:tab w:val="left" w:pos="960"/>
              </w:tabs>
              <w:spacing w:before="24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b/>
                <w:color w:val="000000"/>
                <w:sz w:val="24"/>
                <w:szCs w:val="24"/>
              </w:rPr>
              <w:t>Relationships:</w:t>
            </w:r>
            <w:r w:rsidRPr="00B648A2">
              <w:rPr>
                <w:rFonts w:ascii="Cambria" w:eastAsia="MS Mincho" w:hAnsi="Cambria" w:cs="Times New Roman"/>
                <w:color w:val="000000"/>
                <w:sz w:val="24"/>
                <w:szCs w:val="24"/>
              </w:rPr>
              <w:t xml:space="preserve"> N/A</w:t>
            </w:r>
          </w:p>
          <w:p w14:paraId="75D6E3CB" w14:textId="77777777" w:rsidR="008A12DC" w:rsidRPr="00B648A2" w:rsidRDefault="008A12DC" w:rsidP="001516E8">
            <w:pPr>
              <w:tabs>
                <w:tab w:val="left" w:pos="960"/>
              </w:tabs>
              <w:spacing w:before="240"/>
              <w:ind w:firstLine="0"/>
              <w:contextualSpacing/>
              <w:jc w:val="both"/>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lastRenderedPageBreak/>
              <w:t>Business Rules:</w:t>
            </w:r>
          </w:p>
          <w:p w14:paraId="4FEDDEE7" w14:textId="35D2D497" w:rsidR="008A12DC" w:rsidRDefault="008A12DC"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xml:space="preserve">Password is encrypted before being sent to server. </w:t>
            </w:r>
          </w:p>
          <w:p w14:paraId="74327121" w14:textId="1C614452" w:rsidR="00C43AB7" w:rsidRPr="00C43AB7" w:rsidRDefault="00C43AB7"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Pasword must be at least 8 character-length, including alphabet character, number </w:t>
            </w:r>
            <w:r w:rsidRPr="00C43AB7">
              <w:rPr>
                <w:rFonts w:ascii="Cambria" w:eastAsia="MS Mincho" w:hAnsi="Cambria" w:cs="Times New Roman"/>
                <w:color w:val="000000"/>
                <w:sz w:val="24"/>
                <w:szCs w:val="24"/>
              </w:rPr>
              <w:t xml:space="preserve">and at least 1 </w:t>
            </w:r>
            <w:r w:rsidRPr="00C43AB7">
              <w:rPr>
                <w:rStyle w:val="tlid-translation"/>
                <w:rFonts w:ascii="Cambria" w:hAnsi="Cambria"/>
                <w:sz w:val="24"/>
                <w:szCs w:val="24"/>
                <w:lang w:val="en"/>
              </w:rPr>
              <w:t>special characters</w:t>
            </w:r>
          </w:p>
          <w:p w14:paraId="738D1D01" w14:textId="5CBD5DE4" w:rsidR="008A12DC" w:rsidRPr="00B648A2" w:rsidRDefault="008A12DC"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Email must contain “@”</w:t>
            </w:r>
            <w:r w:rsidR="0091077D">
              <w:rPr>
                <w:rFonts w:ascii="Cambria" w:eastAsia="MS Mincho" w:hAnsi="Cambria" w:cs="Times New Roman"/>
                <w:color w:val="000000"/>
                <w:sz w:val="24"/>
                <w:szCs w:val="24"/>
              </w:rPr>
              <w:t xml:space="preserve"> and must be valid</w:t>
            </w:r>
            <w:r w:rsidRPr="00B648A2">
              <w:rPr>
                <w:rFonts w:ascii="Cambria" w:eastAsia="MS Mincho" w:hAnsi="Cambria" w:cs="Times New Roman"/>
                <w:color w:val="000000"/>
                <w:sz w:val="24"/>
                <w:szCs w:val="24"/>
              </w:rPr>
              <w:t>.</w:t>
            </w:r>
          </w:p>
          <w:p w14:paraId="079EAE72" w14:textId="1D6B8B76" w:rsidR="008A12DC" w:rsidRDefault="008A12DC"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Phone number must be in right format.</w:t>
            </w:r>
          </w:p>
          <w:p w14:paraId="5818781E" w14:textId="77777777" w:rsidR="008C71E4" w:rsidRPr="00B648A2" w:rsidRDefault="008C71E4"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xml:space="preserve">If user </w:t>
            </w:r>
            <w:r>
              <w:rPr>
                <w:rFonts w:ascii="Cambria" w:eastAsia="MS Mincho" w:hAnsi="Cambria" w:cs="Times New Roman"/>
                <w:color w:val="000000"/>
                <w:sz w:val="24"/>
                <w:szCs w:val="24"/>
              </w:rPr>
              <w:t>presses</w:t>
            </w:r>
            <w:r w:rsidRPr="00B648A2">
              <w:rPr>
                <w:rFonts w:ascii="Cambria" w:eastAsia="MS Mincho" w:hAnsi="Cambria" w:cs="Times New Roman"/>
                <w:color w:val="000000"/>
                <w:sz w:val="24"/>
                <w:szCs w:val="24"/>
              </w:rPr>
              <w:t xml:space="preserve"> </w:t>
            </w:r>
            <w:r>
              <w:rPr>
                <w:rFonts w:ascii="Cambria" w:eastAsia="MS Mincho" w:hAnsi="Cambria" w:cs="Times New Roman"/>
                <w:color w:val="000000"/>
                <w:sz w:val="24"/>
                <w:szCs w:val="24"/>
              </w:rPr>
              <w:t>on</w:t>
            </w:r>
            <w:r w:rsidRPr="00B648A2">
              <w:rPr>
                <w:rFonts w:ascii="Cambria" w:eastAsia="MS Mincho" w:hAnsi="Cambria" w:cs="Times New Roman"/>
                <w:color w:val="000000"/>
                <w:sz w:val="24"/>
                <w:szCs w:val="24"/>
              </w:rPr>
              <w:t xml:space="preserve"> “Tôi bán ve chai” </w:t>
            </w:r>
            <w:r>
              <w:rPr>
                <w:rFonts w:ascii="Cambria" w:eastAsia="MS Mincho" w:hAnsi="Cambria" w:cs="Times New Roman"/>
                <w:color w:val="000000"/>
                <w:sz w:val="24"/>
                <w:szCs w:val="24"/>
              </w:rPr>
              <w:t>button</w:t>
            </w:r>
            <w:r w:rsidRPr="00B648A2">
              <w:rPr>
                <w:rFonts w:ascii="Cambria" w:eastAsia="MS Mincho" w:hAnsi="Cambria" w:cs="Times New Roman"/>
                <w:color w:val="000000"/>
                <w:sz w:val="24"/>
                <w:szCs w:val="24"/>
              </w:rPr>
              <w:t>, new acc</w:t>
            </w:r>
            <w:r>
              <w:rPr>
                <w:rFonts w:ascii="Cambria" w:eastAsia="MS Mincho" w:hAnsi="Cambria" w:cs="Times New Roman"/>
                <w:color w:val="000000"/>
                <w:sz w:val="24"/>
                <w:szCs w:val="24"/>
              </w:rPr>
              <w:t>ount will be created with role “</w:t>
            </w:r>
            <w:r w:rsidRPr="00B648A2">
              <w:rPr>
                <w:rFonts w:ascii="Cambria" w:eastAsia="MS Mincho" w:hAnsi="Cambria" w:cs="Times New Roman"/>
                <w:color w:val="000000"/>
                <w:sz w:val="24"/>
                <w:szCs w:val="24"/>
              </w:rPr>
              <w:t>Homeowner</w:t>
            </w:r>
            <w:r>
              <w:rPr>
                <w:rFonts w:ascii="Cambria" w:eastAsia="MS Mincho" w:hAnsi="Cambria" w:cs="Times New Roman"/>
                <w:color w:val="000000"/>
                <w:sz w:val="24"/>
                <w:szCs w:val="24"/>
              </w:rPr>
              <w:t>”</w:t>
            </w:r>
            <w:r w:rsidRPr="00B648A2">
              <w:rPr>
                <w:rFonts w:ascii="Cambria" w:eastAsia="MS Mincho" w:hAnsi="Cambria" w:cs="Times New Roman"/>
                <w:color w:val="000000"/>
                <w:sz w:val="24"/>
                <w:szCs w:val="24"/>
              </w:rPr>
              <w:t>.</w:t>
            </w:r>
          </w:p>
          <w:p w14:paraId="3DC4F90E" w14:textId="56756CBF" w:rsidR="008C71E4" w:rsidRDefault="008C71E4"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xml:space="preserve">If user </w:t>
            </w:r>
            <w:r>
              <w:rPr>
                <w:rFonts w:ascii="Cambria" w:eastAsia="MS Mincho" w:hAnsi="Cambria" w:cs="Times New Roman"/>
                <w:color w:val="000000"/>
                <w:sz w:val="24"/>
                <w:szCs w:val="24"/>
              </w:rPr>
              <w:t>presses</w:t>
            </w:r>
            <w:r w:rsidRPr="00B648A2">
              <w:rPr>
                <w:rFonts w:ascii="Cambria" w:eastAsia="MS Mincho" w:hAnsi="Cambria" w:cs="Times New Roman"/>
                <w:color w:val="000000"/>
                <w:sz w:val="24"/>
                <w:szCs w:val="24"/>
              </w:rPr>
              <w:t xml:space="preserve"> </w:t>
            </w:r>
            <w:r>
              <w:rPr>
                <w:rFonts w:ascii="Cambria" w:eastAsia="MS Mincho" w:hAnsi="Cambria" w:cs="Times New Roman"/>
                <w:color w:val="000000"/>
                <w:sz w:val="24"/>
                <w:szCs w:val="24"/>
              </w:rPr>
              <w:t>on</w:t>
            </w:r>
            <w:r w:rsidRPr="00B648A2">
              <w:rPr>
                <w:rFonts w:ascii="Cambria" w:eastAsia="MS Mincho" w:hAnsi="Cambria" w:cs="Times New Roman"/>
                <w:color w:val="000000"/>
                <w:sz w:val="24"/>
                <w:szCs w:val="24"/>
              </w:rPr>
              <w:t xml:space="preserve"> “Tôi </w:t>
            </w:r>
            <w:r>
              <w:rPr>
                <w:rFonts w:ascii="Cambria" w:eastAsia="MS Mincho" w:hAnsi="Cambria" w:cs="Times New Roman"/>
                <w:color w:val="000000"/>
                <w:sz w:val="24"/>
                <w:szCs w:val="24"/>
              </w:rPr>
              <w:t>thu</w:t>
            </w:r>
            <w:r w:rsidRPr="00B648A2">
              <w:rPr>
                <w:rFonts w:ascii="Cambria" w:eastAsia="MS Mincho" w:hAnsi="Cambria" w:cs="Times New Roman"/>
                <w:color w:val="000000"/>
                <w:sz w:val="24"/>
                <w:szCs w:val="24"/>
              </w:rPr>
              <w:t xml:space="preserve"> mua ve chai” </w:t>
            </w:r>
            <w:r>
              <w:rPr>
                <w:rFonts w:ascii="Cambria" w:eastAsia="MS Mincho" w:hAnsi="Cambria" w:cs="Times New Roman"/>
                <w:color w:val="000000"/>
                <w:sz w:val="24"/>
                <w:szCs w:val="24"/>
              </w:rPr>
              <w:t>button</w:t>
            </w:r>
            <w:r w:rsidRPr="00B648A2">
              <w:rPr>
                <w:rFonts w:ascii="Cambria" w:eastAsia="MS Mincho" w:hAnsi="Cambria" w:cs="Times New Roman"/>
                <w:color w:val="000000"/>
                <w:sz w:val="24"/>
                <w:szCs w:val="24"/>
              </w:rPr>
              <w:t>, new acc</w:t>
            </w:r>
            <w:r>
              <w:rPr>
                <w:rFonts w:ascii="Cambria" w:eastAsia="MS Mincho" w:hAnsi="Cambria" w:cs="Times New Roman"/>
                <w:color w:val="000000"/>
                <w:sz w:val="24"/>
                <w:szCs w:val="24"/>
              </w:rPr>
              <w:t>ount will be created with role “</w:t>
            </w:r>
            <w:r w:rsidRPr="00B648A2">
              <w:rPr>
                <w:rFonts w:ascii="Cambria" w:eastAsia="MS Mincho" w:hAnsi="Cambria" w:cs="Times New Roman"/>
                <w:color w:val="000000"/>
                <w:sz w:val="24"/>
                <w:szCs w:val="24"/>
              </w:rPr>
              <w:t>Collector</w:t>
            </w:r>
            <w:r>
              <w:rPr>
                <w:rFonts w:ascii="Cambria" w:eastAsia="MS Mincho" w:hAnsi="Cambria" w:cs="Times New Roman"/>
                <w:color w:val="000000"/>
                <w:sz w:val="24"/>
                <w:szCs w:val="24"/>
              </w:rPr>
              <w:t>”</w:t>
            </w:r>
            <w:r w:rsidRPr="00B648A2">
              <w:rPr>
                <w:rFonts w:ascii="Cambria" w:eastAsia="MS Mincho" w:hAnsi="Cambria" w:cs="Times New Roman"/>
                <w:color w:val="000000"/>
                <w:sz w:val="24"/>
                <w:szCs w:val="24"/>
              </w:rPr>
              <w:t>.</w:t>
            </w:r>
          </w:p>
          <w:p w14:paraId="71D9BBAB" w14:textId="02316FB6" w:rsidR="00836D02" w:rsidRPr="00B648A2" w:rsidRDefault="00836D02"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t>System lets user to choose province first, then based on selected province, system loads list of districts belonging to that province, then based on selected province and selected district, system loads list of wards.</w:t>
            </w:r>
          </w:p>
          <w:p w14:paraId="41D1F7D2" w14:textId="3290B586" w:rsidR="008C71E4" w:rsidRPr="00B648A2" w:rsidRDefault="008C71E4"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t>Based on the address of the user, system convert to latitude and longitude for further information.</w:t>
            </w:r>
          </w:p>
          <w:p w14:paraId="6D970149" w14:textId="4EFF419D" w:rsidR="008A12DC" w:rsidRPr="00B648A2" w:rsidRDefault="008A12DC"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After register</w:t>
            </w:r>
            <w:r w:rsidR="008C71E4">
              <w:rPr>
                <w:rFonts w:ascii="Cambria" w:eastAsia="MS Mincho" w:hAnsi="Cambria" w:cs="Times New Roman"/>
                <w:color w:val="000000"/>
                <w:sz w:val="24"/>
                <w:szCs w:val="24"/>
              </w:rPr>
              <w:t xml:space="preserve"> successfully</w:t>
            </w:r>
            <w:r w:rsidRPr="00B648A2">
              <w:rPr>
                <w:rFonts w:ascii="Cambria" w:eastAsia="MS Mincho" w:hAnsi="Cambria" w:cs="Times New Roman"/>
                <w:color w:val="000000"/>
                <w:sz w:val="24"/>
                <w:szCs w:val="24"/>
              </w:rPr>
              <w:t xml:space="preserve">, the user will be </w:t>
            </w:r>
            <w:r w:rsidR="00CB43EA">
              <w:rPr>
                <w:rFonts w:ascii="Cambria" w:eastAsia="MS Mincho" w:hAnsi="Cambria" w:cs="Times New Roman"/>
                <w:color w:val="000000"/>
                <w:sz w:val="24"/>
                <w:szCs w:val="24"/>
              </w:rPr>
              <w:t>be redirected to Login</w:t>
            </w:r>
            <w:r w:rsidRPr="00B648A2">
              <w:rPr>
                <w:rFonts w:ascii="Cambria" w:eastAsia="MS Mincho" w:hAnsi="Cambria" w:cs="Times New Roman"/>
                <w:color w:val="000000"/>
                <w:sz w:val="24"/>
                <w:szCs w:val="24"/>
              </w:rPr>
              <w:t xml:space="preserve"> screen.</w:t>
            </w:r>
          </w:p>
          <w:p w14:paraId="20BE1C49" w14:textId="77777777" w:rsidR="008A12DC" w:rsidRPr="00B648A2" w:rsidRDefault="008A12DC" w:rsidP="001516E8">
            <w:pPr>
              <w:tabs>
                <w:tab w:val="left" w:pos="960"/>
              </w:tabs>
              <w:spacing w:before="240"/>
              <w:ind w:left="501" w:firstLine="0"/>
              <w:contextualSpacing/>
              <w:jc w:val="both"/>
              <w:rPr>
                <w:rFonts w:ascii="Cambria" w:eastAsia="MS Mincho" w:hAnsi="Cambria" w:cs="Times New Roman"/>
                <w:color w:val="000000"/>
                <w:sz w:val="24"/>
                <w:szCs w:val="24"/>
              </w:rPr>
            </w:pPr>
          </w:p>
        </w:tc>
      </w:tr>
    </w:tbl>
    <w:p w14:paraId="43CFCF86" w14:textId="6207934A" w:rsidR="00C65A65" w:rsidRPr="001D51E8" w:rsidRDefault="00AB19EC" w:rsidP="004B240C">
      <w:pPr>
        <w:pStyle w:val="Caption"/>
        <w:ind w:firstLine="0"/>
        <w:rPr>
          <w:rFonts w:cstheme="minorHAnsi"/>
          <w:b/>
          <w:szCs w:val="24"/>
        </w:rPr>
      </w:pPr>
      <w:bookmarkStart w:id="54" w:name="_Toc532231384"/>
      <w:bookmarkStart w:id="55" w:name="_Toc31371534"/>
      <w:bookmarkStart w:id="56" w:name="_Toc39697644"/>
      <w:r w:rsidRPr="001D51E8">
        <w:rPr>
          <w:szCs w:val="24"/>
        </w:rPr>
        <w:lastRenderedPageBreak/>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BB6381">
        <w:rPr>
          <w:noProof/>
          <w:szCs w:val="24"/>
        </w:rPr>
        <w:t>8</w:t>
      </w:r>
      <w:r w:rsidR="004E095D">
        <w:rPr>
          <w:b/>
          <w:szCs w:val="24"/>
        </w:rPr>
        <w:fldChar w:fldCharType="end"/>
      </w:r>
      <w:r w:rsidR="00316A39">
        <w:rPr>
          <w:szCs w:val="24"/>
        </w:rPr>
        <w:t xml:space="preserve"> -</w:t>
      </w:r>
      <w:r w:rsidRPr="001D51E8">
        <w:rPr>
          <w:szCs w:val="24"/>
        </w:rPr>
        <w:t xml:space="preserve"> &lt;Guest&gt; </w:t>
      </w:r>
      <w:r w:rsidR="006A404F">
        <w:rPr>
          <w:szCs w:val="24"/>
        </w:rPr>
        <w:t xml:space="preserve">Register </w:t>
      </w:r>
      <w:r w:rsidR="008C039E">
        <w:rPr>
          <w:szCs w:val="24"/>
        </w:rPr>
        <w:t>Use Case Specification</w:t>
      </w:r>
      <w:bookmarkEnd w:id="54"/>
      <w:bookmarkEnd w:id="55"/>
      <w:bookmarkEnd w:id="56"/>
    </w:p>
    <w:p w14:paraId="7F2CDFBF" w14:textId="091E9082" w:rsidR="0082033E" w:rsidRDefault="000672BE" w:rsidP="00F02B8F">
      <w:pPr>
        <w:pStyle w:val="Heading5"/>
      </w:pPr>
      <w:r>
        <w:t>2.</w:t>
      </w:r>
      <w:r w:rsidR="008A2A4A">
        <w:t>3</w:t>
      </w:r>
      <w:r>
        <w:t xml:space="preserve">.2 </w:t>
      </w:r>
      <w:r w:rsidR="0082033E">
        <w:t>&lt;</w:t>
      </w:r>
      <w:r w:rsidR="0043004E" w:rsidRPr="0043004E">
        <w:t xml:space="preserve">Authorized </w:t>
      </w:r>
      <w:r w:rsidR="0082033E">
        <w:t>User&gt; Overview Use Case</w:t>
      </w:r>
    </w:p>
    <w:p w14:paraId="22A16D0A" w14:textId="518917CE" w:rsidR="00C32C7C" w:rsidRDefault="00C32C7C" w:rsidP="00C32C7C">
      <w:pPr>
        <w:pStyle w:val="ListParagraph"/>
        <w:ind w:left="851" w:firstLine="0"/>
        <w:jc w:val="center"/>
        <w:rPr>
          <w:rFonts w:ascii="Cambria" w:hAnsi="Cambria" w:cstheme="minorHAnsi"/>
          <w:b/>
          <w:sz w:val="26"/>
          <w:szCs w:val="26"/>
        </w:rPr>
      </w:pPr>
    </w:p>
    <w:p w14:paraId="081B1F3D" w14:textId="4CE7DCF5" w:rsidR="00272B0F" w:rsidRDefault="002C31A8" w:rsidP="00C32C7C">
      <w:pPr>
        <w:pStyle w:val="Caption"/>
      </w:pPr>
      <w:r>
        <w:rPr>
          <w:noProof/>
          <w:lang w:eastAsia="ja-JP"/>
        </w:rPr>
        <w:drawing>
          <wp:inline distT="0" distB="0" distL="0" distR="0" wp14:anchorId="2104F5FF" wp14:editId="2647B424">
            <wp:extent cx="4256955" cy="1632778"/>
            <wp:effectExtent l="0" t="0" r="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277910" cy="1640815"/>
                    </a:xfrm>
                    <a:prstGeom prst="rect">
                      <a:avLst/>
                    </a:prstGeom>
                  </pic:spPr>
                </pic:pic>
              </a:graphicData>
            </a:graphic>
          </wp:inline>
        </w:drawing>
      </w:r>
    </w:p>
    <w:p w14:paraId="5D460FA4" w14:textId="66093D8C" w:rsidR="00C32C7C" w:rsidRPr="00C32C7C" w:rsidRDefault="00C32C7C" w:rsidP="00C32C7C">
      <w:pPr>
        <w:pStyle w:val="Caption"/>
      </w:pPr>
      <w:bookmarkStart w:id="57" w:name="_Toc39697978"/>
      <w:r>
        <w:t xml:space="preserve">Figure </w:t>
      </w:r>
      <w:r w:rsidR="0045792A">
        <w:fldChar w:fldCharType="begin"/>
      </w:r>
      <w:r w:rsidR="0045792A">
        <w:instrText xml:space="preserve"> SEQ Figure \* ARABIC </w:instrText>
      </w:r>
      <w:r w:rsidR="0045792A">
        <w:fldChar w:fldCharType="separate"/>
      </w:r>
      <w:r w:rsidR="00BB6381">
        <w:rPr>
          <w:noProof/>
        </w:rPr>
        <w:t>6</w:t>
      </w:r>
      <w:r w:rsidR="0045792A">
        <w:rPr>
          <w:noProof/>
        </w:rPr>
        <w:fldChar w:fldCharType="end"/>
      </w:r>
      <w:r w:rsidR="0043004E">
        <w:t xml:space="preserve"> - Authorized </w:t>
      </w:r>
      <w:r>
        <w:t>User Overview Use Case</w:t>
      </w:r>
      <w:bookmarkEnd w:id="57"/>
    </w:p>
    <w:p w14:paraId="2881B242" w14:textId="0CDFAA73" w:rsidR="00C32C7C" w:rsidRDefault="008A2A4A" w:rsidP="00B00C86">
      <w:pPr>
        <w:pStyle w:val="Heading6"/>
      </w:pPr>
      <w:r>
        <w:t xml:space="preserve">2.3.2.1 </w:t>
      </w:r>
      <w:r w:rsidR="00C32C7C">
        <w:t>Logout</w:t>
      </w:r>
    </w:p>
    <w:p w14:paraId="17ECDF8D" w14:textId="3C4D16A2" w:rsidR="00555F64" w:rsidRDefault="00555F64" w:rsidP="00804EA6">
      <w:pPr>
        <w:pStyle w:val="ListParagraph"/>
        <w:ind w:left="851" w:firstLine="0"/>
        <w:jc w:val="center"/>
        <w:rPr>
          <w:rFonts w:ascii="Cambria" w:hAnsi="Cambria" w:cstheme="minorHAnsi"/>
          <w:b/>
          <w:sz w:val="26"/>
          <w:szCs w:val="26"/>
        </w:rPr>
      </w:pPr>
      <w:r>
        <w:rPr>
          <w:noProof/>
        </w:rPr>
        <w:drawing>
          <wp:inline distT="0" distB="0" distL="0" distR="0" wp14:anchorId="1338A658" wp14:editId="4B74D1E4">
            <wp:extent cx="3463872" cy="936875"/>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502145" cy="947227"/>
                    </a:xfrm>
                    <a:prstGeom prst="rect">
                      <a:avLst/>
                    </a:prstGeom>
                  </pic:spPr>
                </pic:pic>
              </a:graphicData>
            </a:graphic>
          </wp:inline>
        </w:drawing>
      </w:r>
    </w:p>
    <w:p w14:paraId="746A1EC3" w14:textId="1BA615FB" w:rsidR="00555F64" w:rsidRDefault="00555F64" w:rsidP="00555F64">
      <w:pPr>
        <w:pStyle w:val="Caption"/>
      </w:pPr>
      <w:bookmarkStart w:id="58" w:name="_Toc39697979"/>
      <w:r>
        <w:t xml:space="preserve">Figure </w:t>
      </w:r>
      <w:r w:rsidR="0045792A">
        <w:fldChar w:fldCharType="begin"/>
      </w:r>
      <w:r w:rsidR="0045792A">
        <w:instrText xml:space="preserve"> SEQ Figure \* ARABIC </w:instrText>
      </w:r>
      <w:r w:rsidR="0045792A">
        <w:fldChar w:fldCharType="separate"/>
      </w:r>
      <w:r w:rsidR="00BB6381">
        <w:rPr>
          <w:noProof/>
        </w:rPr>
        <w:t>7</w:t>
      </w:r>
      <w:r w:rsidR="0045792A">
        <w:rPr>
          <w:noProof/>
        </w:rPr>
        <w:fldChar w:fldCharType="end"/>
      </w:r>
      <w:r>
        <w:t xml:space="preserve"> - &lt;</w:t>
      </w:r>
      <w:r w:rsidR="0043004E">
        <w:t xml:space="preserve">Authorized </w:t>
      </w:r>
      <w:r>
        <w:t>User&gt; Logout</w:t>
      </w:r>
      <w:r w:rsidR="00836D02">
        <w:t xml:space="preserve"> Use Case</w:t>
      </w:r>
      <w:bookmarkEnd w:id="58"/>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685832" w:rsidRPr="00951B1E" w14:paraId="0D86D5A3" w14:textId="77777777" w:rsidTr="00685832">
        <w:tc>
          <w:tcPr>
            <w:tcW w:w="9006" w:type="dxa"/>
            <w:gridSpan w:val="4"/>
            <w:shd w:val="clear" w:color="auto" w:fill="BFBFBF"/>
          </w:tcPr>
          <w:p w14:paraId="5E0F56EE" w14:textId="741059A0" w:rsidR="00685832" w:rsidRPr="00951B1E" w:rsidRDefault="00685832" w:rsidP="00685832">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951B1E">
              <w:rPr>
                <w:rFonts w:ascii="Cambria" w:eastAsia="MS Mincho" w:hAnsi="Cambria" w:cs="Times New Roman"/>
                <w:b/>
                <w:color w:val="000000"/>
                <w:sz w:val="24"/>
                <w:szCs w:val="24"/>
              </w:rPr>
              <w:t>USE CASE – SC_UC_3</w:t>
            </w:r>
          </w:p>
        </w:tc>
      </w:tr>
      <w:tr w:rsidR="00685832" w:rsidRPr="00951B1E" w14:paraId="6E33D039" w14:textId="77777777" w:rsidTr="00685832">
        <w:tc>
          <w:tcPr>
            <w:tcW w:w="2250" w:type="dxa"/>
            <w:shd w:val="clear" w:color="auto" w:fill="BFBFBF"/>
          </w:tcPr>
          <w:p w14:paraId="08BE7448"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Use Case No.</w:t>
            </w:r>
          </w:p>
        </w:tc>
        <w:tc>
          <w:tcPr>
            <w:tcW w:w="2259" w:type="dxa"/>
          </w:tcPr>
          <w:p w14:paraId="0D7FAC20" w14:textId="624D2A9B"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SC _UC_3</w:t>
            </w:r>
          </w:p>
        </w:tc>
        <w:tc>
          <w:tcPr>
            <w:tcW w:w="2253" w:type="dxa"/>
            <w:shd w:val="clear" w:color="auto" w:fill="BFBFBF"/>
          </w:tcPr>
          <w:p w14:paraId="75FB036A"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Use Case Version</w:t>
            </w:r>
          </w:p>
        </w:tc>
        <w:tc>
          <w:tcPr>
            <w:tcW w:w="2244" w:type="dxa"/>
          </w:tcPr>
          <w:p w14:paraId="39BEF7C3" w14:textId="77777777"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1.0</w:t>
            </w:r>
          </w:p>
        </w:tc>
      </w:tr>
      <w:tr w:rsidR="00685832" w:rsidRPr="00951B1E" w14:paraId="146CD6E5" w14:textId="77777777" w:rsidTr="00685832">
        <w:tc>
          <w:tcPr>
            <w:tcW w:w="2250" w:type="dxa"/>
            <w:shd w:val="clear" w:color="auto" w:fill="BFBFBF"/>
          </w:tcPr>
          <w:p w14:paraId="54C8197C"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Use Case Name</w:t>
            </w:r>
          </w:p>
        </w:tc>
        <w:tc>
          <w:tcPr>
            <w:tcW w:w="6756" w:type="dxa"/>
            <w:gridSpan w:val="3"/>
          </w:tcPr>
          <w:p w14:paraId="1B8690C7" w14:textId="77777777"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Logout</w:t>
            </w:r>
          </w:p>
        </w:tc>
      </w:tr>
      <w:tr w:rsidR="00685832" w:rsidRPr="00951B1E" w14:paraId="6227037D" w14:textId="77777777" w:rsidTr="00685832">
        <w:tc>
          <w:tcPr>
            <w:tcW w:w="2250" w:type="dxa"/>
            <w:shd w:val="clear" w:color="auto" w:fill="BFBFBF"/>
          </w:tcPr>
          <w:p w14:paraId="2E7CD64D"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Author</w:t>
            </w:r>
          </w:p>
        </w:tc>
        <w:tc>
          <w:tcPr>
            <w:tcW w:w="6756" w:type="dxa"/>
            <w:gridSpan w:val="3"/>
          </w:tcPr>
          <w:p w14:paraId="063609EA" w14:textId="2BBE9A31" w:rsidR="00685832" w:rsidRPr="00951B1E" w:rsidRDefault="00E436E3" w:rsidP="00685832">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xml:space="preserve">Nguyen </w:t>
            </w:r>
            <w:r>
              <w:rPr>
                <w:rFonts w:ascii="Cambria" w:eastAsia="MS Mincho" w:hAnsi="Cambria" w:cs="Times New Roman"/>
                <w:color w:val="000000"/>
                <w:sz w:val="24"/>
                <w:szCs w:val="24"/>
              </w:rPr>
              <w:t>Hoang Nhan</w:t>
            </w:r>
          </w:p>
        </w:tc>
      </w:tr>
      <w:tr w:rsidR="00685832" w:rsidRPr="00951B1E" w14:paraId="34C9E44A" w14:textId="77777777" w:rsidTr="00685832">
        <w:tc>
          <w:tcPr>
            <w:tcW w:w="2250" w:type="dxa"/>
            <w:shd w:val="clear" w:color="auto" w:fill="BFBFBF"/>
          </w:tcPr>
          <w:p w14:paraId="0DBDB611"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lastRenderedPageBreak/>
              <w:t>Date</w:t>
            </w:r>
          </w:p>
        </w:tc>
        <w:tc>
          <w:tcPr>
            <w:tcW w:w="2259" w:type="dxa"/>
          </w:tcPr>
          <w:p w14:paraId="41FE73FB" w14:textId="77777777"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26/1/2020</w:t>
            </w:r>
          </w:p>
        </w:tc>
        <w:tc>
          <w:tcPr>
            <w:tcW w:w="2253" w:type="dxa"/>
            <w:shd w:val="clear" w:color="auto" w:fill="BFBFBF"/>
          </w:tcPr>
          <w:p w14:paraId="59B43ACD"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Priority</w:t>
            </w:r>
          </w:p>
        </w:tc>
        <w:tc>
          <w:tcPr>
            <w:tcW w:w="2244" w:type="dxa"/>
          </w:tcPr>
          <w:p w14:paraId="7240A369" w14:textId="77777777"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Normal</w:t>
            </w:r>
          </w:p>
        </w:tc>
      </w:tr>
      <w:tr w:rsidR="00685832" w:rsidRPr="00951B1E" w14:paraId="7300086C" w14:textId="77777777" w:rsidTr="003778E6">
        <w:trPr>
          <w:trHeight w:val="78"/>
        </w:trPr>
        <w:tc>
          <w:tcPr>
            <w:tcW w:w="9006" w:type="dxa"/>
            <w:gridSpan w:val="4"/>
          </w:tcPr>
          <w:p w14:paraId="4047A926"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Actor:</w:t>
            </w:r>
          </w:p>
          <w:p w14:paraId="1830EE79" w14:textId="77777777" w:rsidR="00685832" w:rsidRPr="00951B1E" w:rsidRDefault="0068583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Authorized User</w:t>
            </w:r>
          </w:p>
          <w:p w14:paraId="28395F5E"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Summary:</w:t>
            </w:r>
          </w:p>
          <w:p w14:paraId="3C0C5099" w14:textId="77777777" w:rsidR="00685832" w:rsidRPr="00951B1E" w:rsidRDefault="00685832"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951B1E">
              <w:rPr>
                <w:rFonts w:ascii="Cambria" w:eastAsia="MS Mincho" w:hAnsi="Cambria" w:cs="Times New Roman"/>
                <w:color w:val="000000"/>
                <w:sz w:val="24"/>
                <w:szCs w:val="24"/>
              </w:rPr>
              <w:t>This use case allows the Authorized User to log out of the system.</w:t>
            </w:r>
          </w:p>
          <w:p w14:paraId="3F7CC0F1" w14:textId="77777777" w:rsidR="00685832" w:rsidRPr="00951B1E" w:rsidRDefault="00685832" w:rsidP="00685832">
            <w:pPr>
              <w:tabs>
                <w:tab w:val="left" w:pos="960"/>
              </w:tabs>
              <w:spacing w:before="240"/>
              <w:ind w:right="660"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Goal:</w:t>
            </w:r>
          </w:p>
          <w:p w14:paraId="3002C2B5" w14:textId="77777777" w:rsidR="00685832" w:rsidRPr="00951B1E" w:rsidRDefault="0068583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The Authorized User logs out of the system successfully.</w:t>
            </w:r>
          </w:p>
          <w:p w14:paraId="74F45578"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Triggers:</w:t>
            </w:r>
          </w:p>
          <w:p w14:paraId="5C7FD3E1" w14:textId="77777777" w:rsidR="00685832" w:rsidRPr="00951B1E" w:rsidRDefault="0068583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User presses “Đăng xuất” button.</w:t>
            </w:r>
          </w:p>
          <w:p w14:paraId="2EF03F2C" w14:textId="77777777"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b/>
                <w:color w:val="000000"/>
                <w:sz w:val="24"/>
                <w:szCs w:val="24"/>
              </w:rPr>
              <w:t xml:space="preserve">Preconditions: </w:t>
            </w:r>
          </w:p>
          <w:p w14:paraId="51B44C0E" w14:textId="77777777" w:rsidR="00685832" w:rsidRPr="00951B1E" w:rsidRDefault="0068583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User has already logged in the system with the role that has been authorized.</w:t>
            </w:r>
          </w:p>
          <w:p w14:paraId="0CD6A375"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Post conditions:</w:t>
            </w:r>
          </w:p>
          <w:p w14:paraId="21498856" w14:textId="77777777" w:rsidR="00685832" w:rsidRPr="00951B1E" w:rsidRDefault="0068583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Success: The Authorized User logs out of the system successfully, system moves to Login Screen.</w:t>
            </w:r>
          </w:p>
          <w:p w14:paraId="1D001400" w14:textId="77777777" w:rsidR="00685832" w:rsidRPr="00951B1E" w:rsidRDefault="0068583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Fail: System shows error messages.</w:t>
            </w:r>
          </w:p>
          <w:p w14:paraId="270C05CA"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4096"/>
              <w:gridCol w:w="3948"/>
            </w:tblGrid>
            <w:tr w:rsidR="00685832" w:rsidRPr="00951B1E" w14:paraId="5FEC1EC7" w14:textId="77777777" w:rsidTr="00685832">
              <w:tc>
                <w:tcPr>
                  <w:tcW w:w="736" w:type="dxa"/>
                  <w:shd w:val="clear" w:color="auto" w:fill="BFBFBF"/>
                </w:tcPr>
                <w:p w14:paraId="1346DC4B" w14:textId="77777777" w:rsidR="00685832" w:rsidRPr="00951B1E" w:rsidRDefault="00685832" w:rsidP="00685832">
                  <w:pPr>
                    <w:tabs>
                      <w:tab w:val="left" w:pos="960"/>
                    </w:tabs>
                    <w:spacing w:before="240"/>
                    <w:ind w:firstLine="0"/>
                    <w:contextualSpacing/>
                    <w:jc w:val="center"/>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Step</w:t>
                  </w:r>
                </w:p>
              </w:tc>
              <w:tc>
                <w:tcPr>
                  <w:tcW w:w="4096" w:type="dxa"/>
                  <w:shd w:val="clear" w:color="auto" w:fill="BFBFBF"/>
                </w:tcPr>
                <w:p w14:paraId="207DEEC8" w14:textId="77777777" w:rsidR="00685832" w:rsidRPr="00951B1E" w:rsidRDefault="00685832" w:rsidP="00685832">
                  <w:pPr>
                    <w:tabs>
                      <w:tab w:val="left" w:pos="960"/>
                    </w:tabs>
                    <w:spacing w:before="240"/>
                    <w:ind w:firstLine="0"/>
                    <w:contextualSpacing/>
                    <w:jc w:val="center"/>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Actor Action</w:t>
                  </w:r>
                </w:p>
              </w:tc>
              <w:tc>
                <w:tcPr>
                  <w:tcW w:w="3948" w:type="dxa"/>
                  <w:shd w:val="clear" w:color="auto" w:fill="BFBFBF"/>
                </w:tcPr>
                <w:p w14:paraId="1A3E37B7" w14:textId="77777777" w:rsidR="00685832" w:rsidRPr="00951B1E" w:rsidRDefault="00685832" w:rsidP="00685832">
                  <w:pPr>
                    <w:tabs>
                      <w:tab w:val="left" w:pos="960"/>
                    </w:tabs>
                    <w:spacing w:before="240"/>
                    <w:ind w:firstLine="0"/>
                    <w:contextualSpacing/>
                    <w:jc w:val="center"/>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System Response</w:t>
                  </w:r>
                </w:p>
              </w:tc>
            </w:tr>
            <w:tr w:rsidR="00685832" w:rsidRPr="00951B1E" w14:paraId="1219D9ED" w14:textId="77777777" w:rsidTr="003778E6">
              <w:tblPrEx>
                <w:tblLook w:val="0000" w:firstRow="0" w:lastRow="0" w:firstColumn="0" w:lastColumn="0" w:noHBand="0" w:noVBand="0"/>
              </w:tblPrEx>
              <w:trPr>
                <w:trHeight w:val="405"/>
              </w:trPr>
              <w:tc>
                <w:tcPr>
                  <w:tcW w:w="736" w:type="dxa"/>
                </w:tcPr>
                <w:p w14:paraId="00659416" w14:textId="77777777" w:rsidR="00685832" w:rsidRPr="00951B1E" w:rsidRDefault="00685832" w:rsidP="00685832">
                  <w:pPr>
                    <w:tabs>
                      <w:tab w:val="left" w:pos="960"/>
                    </w:tabs>
                    <w:spacing w:before="240"/>
                    <w:ind w:firstLine="0"/>
                    <w:contextualSpacing/>
                    <w:jc w:val="center"/>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1</w:t>
                  </w:r>
                </w:p>
              </w:tc>
              <w:tc>
                <w:tcPr>
                  <w:tcW w:w="4096" w:type="dxa"/>
                </w:tcPr>
                <w:p w14:paraId="53EEB0A9" w14:textId="77777777" w:rsidR="00685832" w:rsidRPr="00951B1E" w:rsidRDefault="00685832" w:rsidP="00685832">
                  <w:pPr>
                    <w:spacing w:before="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The Authorized User presses on “Đăng xuất” button.</w:t>
                  </w:r>
                </w:p>
              </w:tc>
              <w:tc>
                <w:tcPr>
                  <w:tcW w:w="3948" w:type="dxa"/>
                </w:tcPr>
                <w:p w14:paraId="06FC24BB" w14:textId="77777777" w:rsidR="00685832" w:rsidRPr="00951B1E" w:rsidRDefault="00685832" w:rsidP="00685832">
                  <w:pPr>
                    <w:tabs>
                      <w:tab w:val="left" w:pos="960"/>
                    </w:tabs>
                    <w:spacing w:before="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System clear the session of that Authorized User then shows Login screen. [Exception 1]</w:t>
                  </w:r>
                </w:p>
              </w:tc>
            </w:tr>
          </w:tbl>
          <w:p w14:paraId="04CA1139" w14:textId="77777777"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b/>
                <w:color w:val="000000"/>
                <w:sz w:val="24"/>
                <w:szCs w:val="24"/>
              </w:rPr>
              <w:t>Alternative Scenario</w:t>
            </w:r>
            <w:r w:rsidRPr="00836D02">
              <w:rPr>
                <w:rFonts w:ascii="Cambria" w:eastAsia="MS Mincho" w:hAnsi="Cambria" w:cs="Times New Roman"/>
                <w:color w:val="000000"/>
                <w:sz w:val="24"/>
                <w:szCs w:val="24"/>
              </w:rPr>
              <w:t xml:space="preserve">: </w:t>
            </w:r>
            <w:r w:rsidRPr="00836D02">
              <w:rPr>
                <w:rFonts w:ascii="Cambria" w:eastAsia="MS Mincho" w:hAnsi="Cambria" w:cs="Times New Roman"/>
                <w:b/>
                <w:color w:val="000000"/>
                <w:sz w:val="24"/>
                <w:szCs w:val="24"/>
              </w:rPr>
              <w:t>N/A</w:t>
            </w:r>
          </w:p>
          <w:p w14:paraId="57036D0E" w14:textId="729EA9BF" w:rsidR="00685832" w:rsidRPr="00951B1E" w:rsidRDefault="00685832" w:rsidP="00685832">
            <w:pPr>
              <w:spacing w:before="0"/>
              <w:ind w:firstLine="0"/>
              <w:contextualSpacing/>
              <w:rPr>
                <w:rFonts w:ascii="Cambria" w:eastAsia="MS Mincho" w:hAnsi="Cambria" w:cs="Times New Roman"/>
                <w:color w:val="000000"/>
                <w:sz w:val="24"/>
                <w:szCs w:val="24"/>
              </w:rPr>
            </w:pPr>
            <w:r w:rsidRPr="00951B1E">
              <w:rPr>
                <w:rFonts w:ascii="Cambria" w:eastAsia="MS Mincho" w:hAnsi="Cambria" w:cs="Times New Roman"/>
                <w:b/>
                <w:color w:val="000000"/>
                <w:sz w:val="24"/>
                <w:szCs w:val="24"/>
              </w:rPr>
              <w:t xml:space="preserve">Exceptions: </w:t>
            </w:r>
            <w:r w:rsidR="00836D02">
              <w:rPr>
                <w:rFonts w:ascii="Cambria" w:eastAsia="MS Mincho" w:hAnsi="Cambria" w:cs="Times New Roman"/>
                <w:b/>
                <w:color w:val="000000"/>
                <w:sz w:val="24"/>
                <w:szCs w:val="24"/>
              </w:rPr>
              <w:t>N/A</w:t>
            </w:r>
          </w:p>
          <w:p w14:paraId="28298A83" w14:textId="77777777"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b/>
                <w:color w:val="000000"/>
                <w:sz w:val="24"/>
                <w:szCs w:val="24"/>
              </w:rPr>
              <w:t>Relationships:</w:t>
            </w:r>
            <w:r w:rsidRPr="00951B1E">
              <w:rPr>
                <w:rFonts w:ascii="Cambria" w:eastAsia="MS Mincho" w:hAnsi="Cambria" w:cs="Times New Roman"/>
                <w:color w:val="000000"/>
                <w:sz w:val="24"/>
                <w:szCs w:val="24"/>
              </w:rPr>
              <w:t xml:space="preserve"> </w:t>
            </w:r>
            <w:r w:rsidRPr="00836D02">
              <w:rPr>
                <w:rFonts w:ascii="Cambria" w:eastAsia="MS Mincho" w:hAnsi="Cambria" w:cs="Times New Roman"/>
                <w:b/>
                <w:color w:val="000000"/>
                <w:sz w:val="24"/>
                <w:szCs w:val="24"/>
              </w:rPr>
              <w:t>N/A</w:t>
            </w:r>
          </w:p>
          <w:p w14:paraId="5CB38F44"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Business Rules:</w:t>
            </w:r>
          </w:p>
          <w:p w14:paraId="6F8C0F13" w14:textId="77777777" w:rsidR="00685832" w:rsidRPr="00951B1E" w:rsidRDefault="00685832"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Only Authorized User can log out.</w:t>
            </w:r>
          </w:p>
          <w:p w14:paraId="188C1565" w14:textId="5A90DAA7" w:rsidR="00685832" w:rsidRDefault="00685832"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 xml:space="preserve">After the Authorized User logs out, </w:t>
            </w:r>
            <w:r w:rsidR="00836D02">
              <w:rPr>
                <w:rFonts w:ascii="Cambria" w:eastAsia="MS Mincho" w:hAnsi="Cambria" w:cs="Times New Roman"/>
                <w:color w:val="000000"/>
                <w:sz w:val="24"/>
                <w:szCs w:val="24"/>
              </w:rPr>
              <w:t xml:space="preserve">system </w:t>
            </w:r>
            <w:r w:rsidRPr="00951B1E">
              <w:rPr>
                <w:rFonts w:ascii="Cambria" w:eastAsia="MS Mincho" w:hAnsi="Cambria" w:cs="Times New Roman"/>
                <w:color w:val="000000"/>
                <w:sz w:val="24"/>
                <w:szCs w:val="24"/>
              </w:rPr>
              <w:t>clear</w:t>
            </w:r>
            <w:r w:rsidR="00836D02">
              <w:rPr>
                <w:rFonts w:ascii="Cambria" w:eastAsia="MS Mincho" w:hAnsi="Cambria" w:cs="Times New Roman"/>
                <w:color w:val="000000"/>
                <w:sz w:val="24"/>
                <w:szCs w:val="24"/>
              </w:rPr>
              <w:t>s</w:t>
            </w:r>
            <w:r w:rsidRPr="00951B1E">
              <w:rPr>
                <w:rFonts w:ascii="Cambria" w:eastAsia="MS Mincho" w:hAnsi="Cambria" w:cs="Times New Roman"/>
                <w:color w:val="000000"/>
                <w:sz w:val="24"/>
                <w:szCs w:val="24"/>
              </w:rPr>
              <w:t xml:space="preserve"> all sessions of that user.</w:t>
            </w:r>
          </w:p>
          <w:p w14:paraId="6B2B30E7" w14:textId="5E5C57B7" w:rsidR="00F12122" w:rsidRPr="00951B1E" w:rsidRDefault="00F12122"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t>After the Authorized User logs out, the device key of user in database is also disabled.</w:t>
            </w:r>
          </w:p>
        </w:tc>
      </w:tr>
    </w:tbl>
    <w:p w14:paraId="130DE7CC" w14:textId="767AF97C" w:rsidR="00685832" w:rsidRPr="00685832" w:rsidRDefault="00FC6B1F" w:rsidP="00FC6B1F">
      <w:pPr>
        <w:pStyle w:val="Caption"/>
      </w:pPr>
      <w:bookmarkStart w:id="59" w:name="_Toc39697645"/>
      <w:r>
        <w:t xml:space="preserve">Table </w:t>
      </w:r>
      <w:r w:rsidR="0045792A">
        <w:fldChar w:fldCharType="begin"/>
      </w:r>
      <w:r w:rsidR="0045792A">
        <w:instrText xml:space="preserve"> SEQ Table \* ARABIC </w:instrText>
      </w:r>
      <w:r w:rsidR="0045792A">
        <w:fldChar w:fldCharType="separate"/>
      </w:r>
      <w:r w:rsidR="00BB6381">
        <w:rPr>
          <w:noProof/>
        </w:rPr>
        <w:t>9</w:t>
      </w:r>
      <w:r w:rsidR="0045792A">
        <w:rPr>
          <w:noProof/>
        </w:rPr>
        <w:fldChar w:fldCharType="end"/>
      </w:r>
      <w:r>
        <w:t xml:space="preserve"> - &lt;</w:t>
      </w:r>
      <w:r w:rsidR="00C23D30">
        <w:t xml:space="preserve">Authorized </w:t>
      </w:r>
      <w:r>
        <w:t xml:space="preserve">User&gt; Logout </w:t>
      </w:r>
      <w:r w:rsidR="008C039E">
        <w:t>Use Case Specification</w:t>
      </w:r>
      <w:bookmarkEnd w:id="59"/>
    </w:p>
    <w:p w14:paraId="68389379" w14:textId="3847A5C7" w:rsidR="00C32C7C" w:rsidRDefault="008A2A4A" w:rsidP="00B00C86">
      <w:pPr>
        <w:pStyle w:val="Heading6"/>
      </w:pPr>
      <w:r>
        <w:t xml:space="preserve">2.3.2.2 </w:t>
      </w:r>
      <w:r w:rsidR="00C32C7C">
        <w:t>View profile</w:t>
      </w:r>
    </w:p>
    <w:p w14:paraId="2BAD26B3" w14:textId="0BC24F4B" w:rsidR="00555F64" w:rsidRDefault="00555F64" w:rsidP="00804EA6">
      <w:pPr>
        <w:pStyle w:val="ListParagraph"/>
        <w:ind w:left="851" w:firstLine="0"/>
        <w:jc w:val="center"/>
        <w:rPr>
          <w:rFonts w:ascii="Cambria" w:hAnsi="Cambria" w:cstheme="minorHAnsi"/>
          <w:b/>
          <w:sz w:val="26"/>
          <w:szCs w:val="26"/>
        </w:rPr>
      </w:pPr>
      <w:r>
        <w:rPr>
          <w:noProof/>
        </w:rPr>
        <w:drawing>
          <wp:inline distT="0" distB="0" distL="0" distR="0" wp14:anchorId="566E85D1" wp14:editId="60D799DD">
            <wp:extent cx="3479370" cy="716795"/>
            <wp:effectExtent l="0" t="0" r="6985"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546229" cy="730569"/>
                    </a:xfrm>
                    <a:prstGeom prst="rect">
                      <a:avLst/>
                    </a:prstGeom>
                  </pic:spPr>
                </pic:pic>
              </a:graphicData>
            </a:graphic>
          </wp:inline>
        </w:drawing>
      </w:r>
    </w:p>
    <w:p w14:paraId="3868ADC3" w14:textId="55473CE6" w:rsidR="00555F64" w:rsidRDefault="00555F64" w:rsidP="00555F64">
      <w:pPr>
        <w:pStyle w:val="Caption"/>
      </w:pPr>
      <w:bookmarkStart w:id="60" w:name="_Toc39697980"/>
      <w:r>
        <w:t xml:space="preserve">Figure </w:t>
      </w:r>
      <w:r w:rsidR="0045792A">
        <w:fldChar w:fldCharType="begin"/>
      </w:r>
      <w:r w:rsidR="0045792A">
        <w:instrText xml:space="preserve"> SEQ Figure \* ARABIC </w:instrText>
      </w:r>
      <w:r w:rsidR="0045792A">
        <w:fldChar w:fldCharType="separate"/>
      </w:r>
      <w:r w:rsidR="00BB6381">
        <w:rPr>
          <w:noProof/>
        </w:rPr>
        <w:t>8</w:t>
      </w:r>
      <w:r w:rsidR="0045792A">
        <w:rPr>
          <w:noProof/>
        </w:rPr>
        <w:fldChar w:fldCharType="end"/>
      </w:r>
      <w:r>
        <w:t xml:space="preserve"> - &lt;</w:t>
      </w:r>
      <w:r w:rsidR="00C23D30">
        <w:t xml:space="preserve">Authorized </w:t>
      </w:r>
      <w:r>
        <w:t>User&gt; View profile</w:t>
      </w:r>
      <w:r w:rsidR="00DB0FEC">
        <w:t xml:space="preserve"> Use Case</w:t>
      </w:r>
      <w:bookmarkEnd w:id="60"/>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7D0A33" w:rsidRPr="002244C2" w14:paraId="662CDABF" w14:textId="77777777" w:rsidTr="007D0A33">
        <w:tc>
          <w:tcPr>
            <w:tcW w:w="9006" w:type="dxa"/>
            <w:gridSpan w:val="4"/>
            <w:shd w:val="clear" w:color="auto" w:fill="BFBFBF"/>
          </w:tcPr>
          <w:p w14:paraId="10D212ED" w14:textId="7EBCD9CF" w:rsidR="007D0A33" w:rsidRPr="002244C2" w:rsidRDefault="007D0A33" w:rsidP="007D0A33">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2244C2">
              <w:rPr>
                <w:rFonts w:ascii="Cambria" w:eastAsia="MS Mincho" w:hAnsi="Cambria" w:cs="Times New Roman"/>
                <w:b/>
                <w:color w:val="000000"/>
                <w:sz w:val="24"/>
                <w:szCs w:val="24"/>
              </w:rPr>
              <w:t>USE CASE – SC_UC_4</w:t>
            </w:r>
          </w:p>
        </w:tc>
      </w:tr>
      <w:tr w:rsidR="007D0A33" w:rsidRPr="002244C2" w14:paraId="3E14EEA9" w14:textId="77777777" w:rsidTr="007D0A33">
        <w:tc>
          <w:tcPr>
            <w:tcW w:w="2250" w:type="dxa"/>
            <w:shd w:val="clear" w:color="auto" w:fill="BFBFBF"/>
          </w:tcPr>
          <w:p w14:paraId="61D0CA9E"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Use Case No.</w:t>
            </w:r>
          </w:p>
        </w:tc>
        <w:tc>
          <w:tcPr>
            <w:tcW w:w="2259" w:type="dxa"/>
          </w:tcPr>
          <w:p w14:paraId="21FA0B8F" w14:textId="1C6736D0" w:rsidR="007D0A33" w:rsidRPr="002244C2" w:rsidRDefault="005051E2"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SC</w:t>
            </w:r>
            <w:r w:rsidR="007D0A33" w:rsidRPr="002244C2">
              <w:rPr>
                <w:rFonts w:ascii="Cambria" w:eastAsia="MS Mincho" w:hAnsi="Cambria" w:cs="Times New Roman"/>
                <w:color w:val="000000"/>
                <w:sz w:val="24"/>
                <w:szCs w:val="24"/>
              </w:rPr>
              <w:t xml:space="preserve"> _UC_4</w:t>
            </w:r>
          </w:p>
        </w:tc>
        <w:tc>
          <w:tcPr>
            <w:tcW w:w="2253" w:type="dxa"/>
            <w:shd w:val="clear" w:color="auto" w:fill="BFBFBF"/>
          </w:tcPr>
          <w:p w14:paraId="109A1F9B"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Use Case Version</w:t>
            </w:r>
          </w:p>
        </w:tc>
        <w:tc>
          <w:tcPr>
            <w:tcW w:w="2244" w:type="dxa"/>
          </w:tcPr>
          <w:p w14:paraId="03BB28B2" w14:textId="77777777" w:rsidR="007D0A33" w:rsidRPr="002244C2" w:rsidRDefault="007D0A33"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1.0</w:t>
            </w:r>
          </w:p>
        </w:tc>
      </w:tr>
      <w:tr w:rsidR="007D0A33" w:rsidRPr="002244C2" w14:paraId="068D25F3" w14:textId="77777777" w:rsidTr="007D0A33">
        <w:tc>
          <w:tcPr>
            <w:tcW w:w="2250" w:type="dxa"/>
            <w:shd w:val="clear" w:color="auto" w:fill="BFBFBF"/>
          </w:tcPr>
          <w:p w14:paraId="44149380"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Use Case Name</w:t>
            </w:r>
          </w:p>
        </w:tc>
        <w:tc>
          <w:tcPr>
            <w:tcW w:w="6756" w:type="dxa"/>
            <w:gridSpan w:val="3"/>
          </w:tcPr>
          <w:p w14:paraId="646B61A0" w14:textId="77777777" w:rsidR="007D0A33" w:rsidRPr="002244C2" w:rsidRDefault="007D0A33"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View Profile</w:t>
            </w:r>
          </w:p>
        </w:tc>
      </w:tr>
      <w:tr w:rsidR="007D0A33" w:rsidRPr="002244C2" w14:paraId="573C4146" w14:textId="77777777" w:rsidTr="007D0A33">
        <w:tc>
          <w:tcPr>
            <w:tcW w:w="2250" w:type="dxa"/>
            <w:shd w:val="clear" w:color="auto" w:fill="BFBFBF"/>
          </w:tcPr>
          <w:p w14:paraId="6FF58130"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Author</w:t>
            </w:r>
          </w:p>
        </w:tc>
        <w:tc>
          <w:tcPr>
            <w:tcW w:w="6756" w:type="dxa"/>
            <w:gridSpan w:val="3"/>
          </w:tcPr>
          <w:p w14:paraId="386A0B32" w14:textId="0B68F69B" w:rsidR="007D0A33" w:rsidRPr="002244C2" w:rsidRDefault="00E436E3" w:rsidP="007D0A33">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xml:space="preserve">Nguyen </w:t>
            </w:r>
            <w:r>
              <w:rPr>
                <w:rFonts w:ascii="Cambria" w:eastAsia="MS Mincho" w:hAnsi="Cambria" w:cs="Times New Roman"/>
                <w:color w:val="000000"/>
                <w:sz w:val="24"/>
                <w:szCs w:val="24"/>
              </w:rPr>
              <w:t>Hoang Nhan</w:t>
            </w:r>
          </w:p>
        </w:tc>
      </w:tr>
      <w:tr w:rsidR="007D0A33" w:rsidRPr="002244C2" w14:paraId="4FF37210" w14:textId="77777777" w:rsidTr="007D0A33">
        <w:tc>
          <w:tcPr>
            <w:tcW w:w="2250" w:type="dxa"/>
            <w:shd w:val="clear" w:color="auto" w:fill="BFBFBF"/>
          </w:tcPr>
          <w:p w14:paraId="3DA0F88A"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Date</w:t>
            </w:r>
          </w:p>
        </w:tc>
        <w:tc>
          <w:tcPr>
            <w:tcW w:w="2259" w:type="dxa"/>
          </w:tcPr>
          <w:p w14:paraId="636BA55D" w14:textId="77777777" w:rsidR="007D0A33" w:rsidRPr="002244C2" w:rsidRDefault="007D0A33"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26/1/2020</w:t>
            </w:r>
          </w:p>
        </w:tc>
        <w:tc>
          <w:tcPr>
            <w:tcW w:w="2253" w:type="dxa"/>
            <w:shd w:val="clear" w:color="auto" w:fill="BFBFBF"/>
          </w:tcPr>
          <w:p w14:paraId="33B3DBD2"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Priority</w:t>
            </w:r>
          </w:p>
        </w:tc>
        <w:tc>
          <w:tcPr>
            <w:tcW w:w="2244" w:type="dxa"/>
          </w:tcPr>
          <w:p w14:paraId="1604C482" w14:textId="77777777" w:rsidR="007D0A33" w:rsidRPr="002244C2" w:rsidRDefault="007D0A33"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Normal</w:t>
            </w:r>
          </w:p>
        </w:tc>
      </w:tr>
      <w:tr w:rsidR="007D0A33" w:rsidRPr="002244C2" w14:paraId="01B684A6" w14:textId="77777777" w:rsidTr="003778E6">
        <w:trPr>
          <w:trHeight w:val="78"/>
        </w:trPr>
        <w:tc>
          <w:tcPr>
            <w:tcW w:w="9006" w:type="dxa"/>
            <w:gridSpan w:val="4"/>
          </w:tcPr>
          <w:p w14:paraId="496BAA8D"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Actor:</w:t>
            </w:r>
          </w:p>
          <w:p w14:paraId="427ABBCA" w14:textId="77777777" w:rsidR="007D0A33" w:rsidRPr="002244C2" w:rsidRDefault="007D0A3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Authorized User</w:t>
            </w:r>
          </w:p>
          <w:p w14:paraId="798302AE"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lastRenderedPageBreak/>
              <w:t>Summary:</w:t>
            </w:r>
          </w:p>
          <w:p w14:paraId="320AC64C" w14:textId="77777777" w:rsidR="007D0A33" w:rsidRPr="002244C2" w:rsidRDefault="007D0A33"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2244C2">
              <w:rPr>
                <w:rFonts w:ascii="Cambria" w:eastAsia="MS Mincho" w:hAnsi="Cambria" w:cs="Times New Roman"/>
                <w:color w:val="000000"/>
                <w:sz w:val="24"/>
                <w:szCs w:val="24"/>
              </w:rPr>
              <w:t>Allow Authorized User to view his/her profile.</w:t>
            </w:r>
          </w:p>
          <w:p w14:paraId="62661977" w14:textId="77777777" w:rsidR="007D0A33" w:rsidRPr="002244C2" w:rsidRDefault="007D0A33" w:rsidP="007D0A33">
            <w:pPr>
              <w:tabs>
                <w:tab w:val="left" w:pos="960"/>
              </w:tabs>
              <w:spacing w:before="240"/>
              <w:ind w:right="660"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Goal:</w:t>
            </w:r>
          </w:p>
          <w:p w14:paraId="01EBCB7E" w14:textId="77777777" w:rsidR="007D0A33" w:rsidRPr="002244C2" w:rsidRDefault="007D0A3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Authorized User views profile.</w:t>
            </w:r>
          </w:p>
          <w:p w14:paraId="4DEA4B68"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Triggers:</w:t>
            </w:r>
          </w:p>
          <w:p w14:paraId="305BBC30" w14:textId="77777777" w:rsidR="007D0A33" w:rsidRPr="002244C2" w:rsidRDefault="007D0A3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User chooses “Tài khoản” tab in tab navigation.</w:t>
            </w:r>
          </w:p>
          <w:p w14:paraId="4A4F3B07" w14:textId="77777777" w:rsidR="007D0A33" w:rsidRPr="002244C2" w:rsidRDefault="007D0A33"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b/>
                <w:color w:val="000000"/>
                <w:sz w:val="24"/>
                <w:szCs w:val="24"/>
              </w:rPr>
              <w:t xml:space="preserve">Preconditions: </w:t>
            </w:r>
          </w:p>
          <w:p w14:paraId="5C986138" w14:textId="77777777" w:rsidR="007D0A33" w:rsidRPr="002244C2" w:rsidRDefault="007D0A3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User has already logged in the system with the role that has been authorized.</w:t>
            </w:r>
          </w:p>
          <w:p w14:paraId="5CD68DD7"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Post conditions:</w:t>
            </w:r>
          </w:p>
          <w:p w14:paraId="2E0C4B8C" w14:textId="77777777" w:rsidR="007D0A33" w:rsidRPr="002244C2" w:rsidRDefault="007D0A3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Success: System shows Profile screen.</w:t>
            </w:r>
          </w:p>
          <w:p w14:paraId="28BAF68E" w14:textId="77777777" w:rsidR="007D0A33" w:rsidRPr="002244C2" w:rsidRDefault="007D0A3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 xml:space="preserve">Fail: System shows error messages. </w:t>
            </w:r>
          </w:p>
          <w:p w14:paraId="27915E02"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4096"/>
              <w:gridCol w:w="3948"/>
            </w:tblGrid>
            <w:tr w:rsidR="007D0A33" w:rsidRPr="002244C2" w14:paraId="484AFB1D" w14:textId="77777777" w:rsidTr="007D0A33">
              <w:tc>
                <w:tcPr>
                  <w:tcW w:w="736" w:type="dxa"/>
                  <w:shd w:val="clear" w:color="auto" w:fill="BFBFBF"/>
                </w:tcPr>
                <w:p w14:paraId="0ED043F4" w14:textId="77777777" w:rsidR="007D0A33" w:rsidRPr="002244C2" w:rsidRDefault="007D0A33" w:rsidP="007D0A33">
                  <w:pPr>
                    <w:tabs>
                      <w:tab w:val="left" w:pos="960"/>
                    </w:tabs>
                    <w:spacing w:before="240"/>
                    <w:ind w:firstLine="0"/>
                    <w:contextualSpacing/>
                    <w:jc w:val="center"/>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Step</w:t>
                  </w:r>
                </w:p>
              </w:tc>
              <w:tc>
                <w:tcPr>
                  <w:tcW w:w="4096" w:type="dxa"/>
                  <w:shd w:val="clear" w:color="auto" w:fill="BFBFBF"/>
                </w:tcPr>
                <w:p w14:paraId="66CB9738" w14:textId="77777777" w:rsidR="007D0A33" w:rsidRPr="002244C2" w:rsidRDefault="007D0A33" w:rsidP="007D0A33">
                  <w:pPr>
                    <w:tabs>
                      <w:tab w:val="left" w:pos="960"/>
                    </w:tabs>
                    <w:spacing w:before="240"/>
                    <w:ind w:firstLine="0"/>
                    <w:contextualSpacing/>
                    <w:jc w:val="center"/>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Actor Action</w:t>
                  </w:r>
                </w:p>
              </w:tc>
              <w:tc>
                <w:tcPr>
                  <w:tcW w:w="3948" w:type="dxa"/>
                  <w:shd w:val="clear" w:color="auto" w:fill="BFBFBF"/>
                </w:tcPr>
                <w:p w14:paraId="2B75264C" w14:textId="77777777" w:rsidR="007D0A33" w:rsidRPr="002244C2" w:rsidRDefault="007D0A33" w:rsidP="007D0A33">
                  <w:pPr>
                    <w:tabs>
                      <w:tab w:val="left" w:pos="960"/>
                    </w:tabs>
                    <w:spacing w:before="240"/>
                    <w:ind w:firstLine="0"/>
                    <w:contextualSpacing/>
                    <w:jc w:val="center"/>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System Response</w:t>
                  </w:r>
                </w:p>
              </w:tc>
            </w:tr>
            <w:tr w:rsidR="007D0A33" w:rsidRPr="002244C2" w14:paraId="76BF7AB8" w14:textId="77777777" w:rsidTr="003778E6">
              <w:tblPrEx>
                <w:tblLook w:val="0000" w:firstRow="0" w:lastRow="0" w:firstColumn="0" w:lastColumn="0" w:noHBand="0" w:noVBand="0"/>
              </w:tblPrEx>
              <w:trPr>
                <w:trHeight w:val="405"/>
              </w:trPr>
              <w:tc>
                <w:tcPr>
                  <w:tcW w:w="736" w:type="dxa"/>
                </w:tcPr>
                <w:p w14:paraId="7F9068A3" w14:textId="77777777" w:rsidR="007D0A33" w:rsidRPr="002244C2" w:rsidRDefault="007D0A33" w:rsidP="007D0A33">
                  <w:pPr>
                    <w:tabs>
                      <w:tab w:val="left" w:pos="960"/>
                    </w:tabs>
                    <w:spacing w:before="240"/>
                    <w:ind w:firstLine="0"/>
                    <w:contextualSpacing/>
                    <w:jc w:val="center"/>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1</w:t>
                  </w:r>
                </w:p>
              </w:tc>
              <w:tc>
                <w:tcPr>
                  <w:tcW w:w="4096" w:type="dxa"/>
                </w:tcPr>
                <w:p w14:paraId="620B4500" w14:textId="67FE776C" w:rsidR="007D0A33" w:rsidRPr="002244C2" w:rsidRDefault="007D0A33" w:rsidP="007D0A33">
                  <w:pPr>
                    <w:spacing w:before="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User chooses “Tài khoản” tab in tab navigation.</w:t>
                  </w:r>
                </w:p>
              </w:tc>
              <w:tc>
                <w:tcPr>
                  <w:tcW w:w="3948" w:type="dxa"/>
                </w:tcPr>
                <w:p w14:paraId="656300B7" w14:textId="77777777" w:rsidR="007D0A33" w:rsidRPr="002244C2" w:rsidRDefault="007D0A33" w:rsidP="007D0A33">
                  <w:pPr>
                    <w:tabs>
                      <w:tab w:val="left" w:pos="960"/>
                    </w:tabs>
                    <w:spacing w:before="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System shows Profile Screen with:</w:t>
                  </w:r>
                </w:p>
                <w:p w14:paraId="221F6604" w14:textId="4FD68C4E" w:rsidR="007D0A33" w:rsidRPr="002244C2" w:rsidRDefault="007D0A33" w:rsidP="00591C73">
                  <w:pPr>
                    <w:numPr>
                      <w:ilvl w:val="0"/>
                      <w:numId w:val="42"/>
                    </w:numPr>
                    <w:tabs>
                      <w:tab w:val="left" w:pos="960"/>
                    </w:tabs>
                    <w:spacing w:befor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“Ảnh đại diện”</w:t>
                  </w:r>
                  <w:r w:rsidR="009860B7">
                    <w:rPr>
                      <w:rFonts w:ascii="Cambria" w:eastAsia="MS Mincho" w:hAnsi="Cambria" w:cs="Times New Roman"/>
                      <w:color w:val="000000"/>
                      <w:sz w:val="24"/>
                      <w:szCs w:val="24"/>
                    </w:rPr>
                    <w:t>: Image</w:t>
                  </w:r>
                </w:p>
                <w:p w14:paraId="299972C2" w14:textId="00AD274B" w:rsidR="007D0A33" w:rsidRDefault="007D0A33" w:rsidP="00591C73">
                  <w:pPr>
                    <w:numPr>
                      <w:ilvl w:val="0"/>
                      <w:numId w:val="42"/>
                    </w:numPr>
                    <w:tabs>
                      <w:tab w:val="left" w:pos="960"/>
                    </w:tabs>
                    <w:spacing w:befor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“Tên”</w:t>
                  </w:r>
                  <w:r w:rsidR="009860B7">
                    <w:rPr>
                      <w:rFonts w:ascii="Cambria" w:eastAsia="MS Mincho" w:hAnsi="Cambria" w:cs="Times New Roman"/>
                      <w:color w:val="000000"/>
                      <w:sz w:val="24"/>
                      <w:szCs w:val="24"/>
                    </w:rPr>
                    <w:t>: Text</w:t>
                  </w:r>
                </w:p>
                <w:p w14:paraId="0DC92936" w14:textId="64A4852E" w:rsidR="00625198" w:rsidRPr="002244C2" w:rsidRDefault="00625198" w:rsidP="00591C73">
                  <w:pPr>
                    <w:numPr>
                      <w:ilvl w:val="0"/>
                      <w:numId w:val="42"/>
                    </w:numPr>
                    <w:tabs>
                      <w:tab w:val="left" w:pos="960"/>
                    </w:tabs>
                    <w:spacing w:befor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“Hoạt động từ ngày”: Datetime</w:t>
                  </w:r>
                </w:p>
                <w:p w14:paraId="7ED44501" w14:textId="16F8C7AE" w:rsidR="007D0A33" w:rsidRPr="002244C2" w:rsidRDefault="007D0A33" w:rsidP="00591C73">
                  <w:pPr>
                    <w:numPr>
                      <w:ilvl w:val="0"/>
                      <w:numId w:val="42"/>
                    </w:numPr>
                    <w:tabs>
                      <w:tab w:val="left" w:pos="960"/>
                    </w:tabs>
                    <w:spacing w:befor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“Tên đăng nhập”</w:t>
                  </w:r>
                  <w:r w:rsidR="009860B7">
                    <w:rPr>
                      <w:rFonts w:ascii="Cambria" w:eastAsia="MS Mincho" w:hAnsi="Cambria" w:cs="Times New Roman"/>
                      <w:color w:val="000000"/>
                      <w:sz w:val="24"/>
                      <w:szCs w:val="24"/>
                    </w:rPr>
                    <w:t>: Text</w:t>
                  </w:r>
                </w:p>
                <w:p w14:paraId="306830F9" w14:textId="17B55D7D" w:rsidR="007D0A33" w:rsidRPr="002244C2" w:rsidRDefault="007D0A33" w:rsidP="00591C73">
                  <w:pPr>
                    <w:numPr>
                      <w:ilvl w:val="0"/>
                      <w:numId w:val="42"/>
                    </w:numPr>
                    <w:tabs>
                      <w:tab w:val="left" w:pos="960"/>
                    </w:tabs>
                    <w:spacing w:befor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“Số điện thoại”</w:t>
                  </w:r>
                  <w:r w:rsidR="009860B7">
                    <w:rPr>
                      <w:rFonts w:ascii="Cambria" w:eastAsia="MS Mincho" w:hAnsi="Cambria" w:cs="Times New Roman"/>
                      <w:color w:val="000000"/>
                      <w:sz w:val="24"/>
                      <w:szCs w:val="24"/>
                    </w:rPr>
                    <w:t>: Text</w:t>
                  </w:r>
                </w:p>
                <w:p w14:paraId="282B92CE" w14:textId="6836FE22" w:rsidR="007D0A33" w:rsidRDefault="007D0A33" w:rsidP="00591C73">
                  <w:pPr>
                    <w:numPr>
                      <w:ilvl w:val="0"/>
                      <w:numId w:val="42"/>
                    </w:numPr>
                    <w:tabs>
                      <w:tab w:val="left" w:pos="960"/>
                    </w:tabs>
                    <w:spacing w:befor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“Địa chỉ”</w:t>
                  </w:r>
                  <w:r w:rsidR="009860B7">
                    <w:rPr>
                      <w:rFonts w:ascii="Cambria" w:eastAsia="MS Mincho" w:hAnsi="Cambria" w:cs="Times New Roman"/>
                      <w:color w:val="000000"/>
                      <w:sz w:val="24"/>
                      <w:szCs w:val="24"/>
                    </w:rPr>
                    <w:t>: Text</w:t>
                  </w:r>
                </w:p>
                <w:p w14:paraId="20C03BF0" w14:textId="2E513A65" w:rsidR="00C00023" w:rsidRDefault="00C00023" w:rsidP="00591C73">
                  <w:pPr>
                    <w:numPr>
                      <w:ilvl w:val="0"/>
                      <w:numId w:val="42"/>
                    </w:numPr>
                    <w:tabs>
                      <w:tab w:val="left" w:pos="960"/>
                    </w:tabs>
                    <w:spacing w:befor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“Tỉnh/ Thành phố”: Text</w:t>
                  </w:r>
                </w:p>
                <w:p w14:paraId="7D39FC9F" w14:textId="6417A546" w:rsidR="00C00023" w:rsidRDefault="00C00023" w:rsidP="00591C73">
                  <w:pPr>
                    <w:numPr>
                      <w:ilvl w:val="0"/>
                      <w:numId w:val="42"/>
                    </w:numPr>
                    <w:tabs>
                      <w:tab w:val="left" w:pos="960"/>
                    </w:tabs>
                    <w:spacing w:befor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“Quận/ Huyện”: Text</w:t>
                  </w:r>
                </w:p>
                <w:p w14:paraId="7A2C5800" w14:textId="51E79FA2" w:rsidR="00C00023" w:rsidRPr="002244C2" w:rsidRDefault="00C00023" w:rsidP="00591C73">
                  <w:pPr>
                    <w:numPr>
                      <w:ilvl w:val="0"/>
                      <w:numId w:val="42"/>
                    </w:numPr>
                    <w:tabs>
                      <w:tab w:val="left" w:pos="960"/>
                    </w:tabs>
                    <w:spacing w:befor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“Phường/ Xã”: Text</w:t>
                  </w:r>
                </w:p>
                <w:p w14:paraId="2AABB437" w14:textId="0D455274" w:rsidR="007D0A33" w:rsidRDefault="007D0A33" w:rsidP="00591C73">
                  <w:pPr>
                    <w:numPr>
                      <w:ilvl w:val="0"/>
                      <w:numId w:val="42"/>
                    </w:numPr>
                    <w:tabs>
                      <w:tab w:val="left" w:pos="960"/>
                    </w:tabs>
                    <w:spacing w:befor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“Chỉnh sửa” button</w:t>
                  </w:r>
                </w:p>
                <w:p w14:paraId="3778F340" w14:textId="590B4E45" w:rsidR="009860B7" w:rsidRPr="009860B7" w:rsidRDefault="009860B7" w:rsidP="00591C73">
                  <w:pPr>
                    <w:numPr>
                      <w:ilvl w:val="0"/>
                      <w:numId w:val="42"/>
                    </w:numPr>
                    <w:tabs>
                      <w:tab w:val="left" w:pos="960"/>
                    </w:tabs>
                    <w:spacing w:befor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w:t>
                  </w:r>
                  <w:r>
                    <w:rPr>
                      <w:rFonts w:ascii="Cambria" w:eastAsia="MS Mincho" w:hAnsi="Cambria" w:cs="Times New Roman"/>
                      <w:color w:val="000000"/>
                      <w:sz w:val="24"/>
                      <w:szCs w:val="24"/>
                    </w:rPr>
                    <w:t>Xem lịch sử hoàn thành</w:t>
                  </w:r>
                  <w:r w:rsidRPr="002244C2">
                    <w:rPr>
                      <w:rFonts w:ascii="Cambria" w:eastAsia="MS Mincho" w:hAnsi="Cambria" w:cs="Times New Roman"/>
                      <w:color w:val="000000"/>
                      <w:sz w:val="24"/>
                      <w:szCs w:val="24"/>
                    </w:rPr>
                    <w:t>” button</w:t>
                  </w:r>
                </w:p>
                <w:p w14:paraId="182D717B" w14:textId="77777777" w:rsidR="007D0A33" w:rsidRPr="002244C2" w:rsidRDefault="007D0A33" w:rsidP="00591C73">
                  <w:pPr>
                    <w:numPr>
                      <w:ilvl w:val="0"/>
                      <w:numId w:val="42"/>
                    </w:numPr>
                    <w:tabs>
                      <w:tab w:val="left" w:pos="960"/>
                    </w:tabs>
                    <w:spacing w:befor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“Đăng xuất” button</w:t>
                  </w:r>
                </w:p>
                <w:p w14:paraId="6FADB9D8" w14:textId="5A3FE3F1" w:rsidR="007D0A33" w:rsidRPr="002244C2" w:rsidRDefault="00885B46" w:rsidP="00885B46">
                  <w:pPr>
                    <w:tabs>
                      <w:tab w:val="left" w:pos="960"/>
                    </w:tabs>
                    <w:spacing w:before="0"/>
                    <w:ind w:left="360"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 xml:space="preserve"> </w:t>
                  </w:r>
                  <w:r w:rsidR="007D0A33" w:rsidRPr="002244C2">
                    <w:rPr>
                      <w:rFonts w:ascii="Cambria" w:eastAsia="MS Mincho" w:hAnsi="Cambria" w:cs="Times New Roman"/>
                      <w:color w:val="000000"/>
                      <w:sz w:val="24"/>
                      <w:szCs w:val="24"/>
                    </w:rPr>
                    <w:t>[Exception 1]</w:t>
                  </w:r>
                </w:p>
              </w:tc>
            </w:tr>
          </w:tbl>
          <w:p w14:paraId="2AD3CA60" w14:textId="77777777" w:rsidR="007D0A33" w:rsidRPr="002244C2" w:rsidRDefault="007D0A33"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b/>
                <w:color w:val="000000"/>
                <w:sz w:val="24"/>
                <w:szCs w:val="24"/>
              </w:rPr>
              <w:t xml:space="preserve">Alternative Scenario: </w:t>
            </w:r>
            <w:r w:rsidRPr="002244C2">
              <w:rPr>
                <w:rFonts w:ascii="Cambria" w:eastAsia="MS Mincho" w:hAnsi="Cambria" w:cs="Times New Roman"/>
                <w:color w:val="000000"/>
                <w:sz w:val="24"/>
                <w:szCs w:val="24"/>
              </w:rPr>
              <w:t>N/A</w:t>
            </w:r>
          </w:p>
          <w:p w14:paraId="1A077D26" w14:textId="77777777" w:rsidR="007D0A33" w:rsidRPr="002244C2" w:rsidRDefault="007D0A33" w:rsidP="007D0A33">
            <w:pPr>
              <w:spacing w:before="0"/>
              <w:ind w:firstLine="0"/>
              <w:contextualSpacing/>
              <w:rPr>
                <w:rFonts w:ascii="Cambria" w:eastAsia="MS Mincho" w:hAnsi="Cambria" w:cs="Times New Roman"/>
                <w:color w:val="000000"/>
                <w:sz w:val="24"/>
                <w:szCs w:val="24"/>
              </w:rPr>
            </w:pPr>
            <w:r w:rsidRPr="002244C2">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7D0A33" w:rsidRPr="002244C2" w14:paraId="324F9DCB" w14:textId="77777777" w:rsidTr="007D0A33">
              <w:tc>
                <w:tcPr>
                  <w:tcW w:w="736" w:type="dxa"/>
                  <w:tcBorders>
                    <w:top w:val="single" w:sz="4" w:space="0" w:color="auto"/>
                    <w:left w:val="single" w:sz="4" w:space="0" w:color="auto"/>
                    <w:bottom w:val="single" w:sz="4" w:space="0" w:color="auto"/>
                    <w:right w:val="single" w:sz="4" w:space="0" w:color="auto"/>
                  </w:tcBorders>
                  <w:shd w:val="clear" w:color="auto" w:fill="BFBFBF"/>
                </w:tcPr>
                <w:p w14:paraId="2C58DE18" w14:textId="77777777" w:rsidR="007D0A33" w:rsidRPr="002244C2" w:rsidRDefault="007D0A33" w:rsidP="007D0A33">
                  <w:pPr>
                    <w:tabs>
                      <w:tab w:val="left" w:pos="960"/>
                    </w:tabs>
                    <w:spacing w:before="240"/>
                    <w:ind w:firstLine="0"/>
                    <w:contextualSpacing/>
                    <w:jc w:val="center"/>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84CF68A" w14:textId="77777777" w:rsidR="007D0A33" w:rsidRPr="002244C2" w:rsidRDefault="007D0A33" w:rsidP="007D0A33">
                  <w:pPr>
                    <w:tabs>
                      <w:tab w:val="left" w:pos="960"/>
                    </w:tabs>
                    <w:spacing w:before="240"/>
                    <w:ind w:firstLine="0"/>
                    <w:contextualSpacing/>
                    <w:jc w:val="center"/>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B9AF255" w14:textId="77777777" w:rsidR="007D0A33" w:rsidRPr="002244C2" w:rsidRDefault="007D0A33" w:rsidP="007D0A33">
                  <w:pPr>
                    <w:tabs>
                      <w:tab w:val="left" w:pos="960"/>
                    </w:tabs>
                    <w:spacing w:before="240"/>
                    <w:ind w:firstLine="0"/>
                    <w:contextualSpacing/>
                    <w:jc w:val="center"/>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System Response</w:t>
                  </w:r>
                </w:p>
              </w:tc>
            </w:tr>
            <w:tr w:rsidR="007D0A33" w:rsidRPr="002244C2" w14:paraId="72192849"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365326A" w14:textId="77777777" w:rsidR="007D0A33" w:rsidRPr="002244C2" w:rsidRDefault="007D0A33" w:rsidP="007D0A33">
                  <w:pPr>
                    <w:tabs>
                      <w:tab w:val="left" w:pos="960"/>
                    </w:tabs>
                    <w:spacing w:before="240"/>
                    <w:ind w:firstLine="0"/>
                    <w:contextualSpacing/>
                    <w:jc w:val="center"/>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4C4BD2CA" w14:textId="77777777" w:rsidR="007D0A33" w:rsidRPr="002244C2" w:rsidRDefault="007D0A33" w:rsidP="007D0A33">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3E277C3" w14:textId="77777777" w:rsidR="007D0A33" w:rsidRPr="002244C2" w:rsidRDefault="007D0A33" w:rsidP="007D0A33">
                  <w:pPr>
                    <w:tabs>
                      <w:tab w:val="left" w:pos="960"/>
                    </w:tabs>
                    <w:spacing w:before="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System shows error message the "Không có kết nối Internet" when the internet is lost.</w:t>
                  </w:r>
                </w:p>
              </w:tc>
            </w:tr>
          </w:tbl>
          <w:p w14:paraId="4A2B7E6B" w14:textId="509C2CE4" w:rsidR="007D0A33" w:rsidRPr="002244C2" w:rsidRDefault="007D0A33"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b/>
                <w:color w:val="000000"/>
                <w:sz w:val="24"/>
                <w:szCs w:val="24"/>
              </w:rPr>
              <w:t>Relationships:</w:t>
            </w:r>
            <w:r w:rsidRPr="002244C2">
              <w:rPr>
                <w:rFonts w:ascii="Cambria" w:eastAsia="MS Mincho" w:hAnsi="Cambria" w:cs="Times New Roman"/>
                <w:color w:val="000000"/>
                <w:sz w:val="24"/>
                <w:szCs w:val="24"/>
              </w:rPr>
              <w:t xml:space="preserve"> [</w:t>
            </w:r>
            <w:r w:rsidR="0046513F" w:rsidRPr="002244C2">
              <w:rPr>
                <w:rFonts w:ascii="Cambria" w:eastAsia="MS Mincho" w:hAnsi="Cambria" w:cs="Times New Roman"/>
                <w:color w:val="000000"/>
                <w:sz w:val="24"/>
                <w:szCs w:val="24"/>
              </w:rPr>
              <w:t>SC _UC_5</w:t>
            </w:r>
            <w:r w:rsidR="00C77CC0">
              <w:rPr>
                <w:rFonts w:ascii="Cambria" w:eastAsia="MS Mincho" w:hAnsi="Cambria" w:cs="Times New Roman"/>
                <w:color w:val="000000"/>
                <w:sz w:val="24"/>
                <w:szCs w:val="24"/>
              </w:rPr>
              <w:t xml:space="preserve">] </w:t>
            </w:r>
          </w:p>
          <w:p w14:paraId="019D9921"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Business Rules:</w:t>
            </w:r>
          </w:p>
          <w:p w14:paraId="16083AB1" w14:textId="77777777" w:rsidR="007D0A33" w:rsidRPr="002244C2" w:rsidRDefault="007D0A3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Only Authorized User can view profile</w:t>
            </w:r>
          </w:p>
          <w:p w14:paraId="54C05884" w14:textId="77777777" w:rsidR="007D0A33" w:rsidRPr="002244C2" w:rsidRDefault="007D0A3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Password mustn’t be shown</w:t>
            </w:r>
          </w:p>
          <w:p w14:paraId="7210987A" w14:textId="77777777" w:rsidR="007D0A33" w:rsidRPr="002244C2" w:rsidRDefault="007D0A33" w:rsidP="007D0A33">
            <w:pPr>
              <w:tabs>
                <w:tab w:val="left" w:pos="960"/>
              </w:tabs>
              <w:spacing w:before="240"/>
              <w:ind w:left="501" w:firstLine="0"/>
              <w:contextualSpacing/>
              <w:rPr>
                <w:rFonts w:ascii="Cambria" w:eastAsia="MS Mincho" w:hAnsi="Cambria" w:cs="Times New Roman"/>
                <w:color w:val="000000"/>
                <w:sz w:val="24"/>
                <w:szCs w:val="24"/>
              </w:rPr>
            </w:pPr>
          </w:p>
        </w:tc>
      </w:tr>
    </w:tbl>
    <w:p w14:paraId="34C79322" w14:textId="4BF44458" w:rsidR="007D0A33" w:rsidRPr="007D0A33" w:rsidRDefault="00A311A2" w:rsidP="00A311A2">
      <w:pPr>
        <w:pStyle w:val="Caption"/>
      </w:pPr>
      <w:bookmarkStart w:id="61" w:name="_Toc39697646"/>
      <w:r>
        <w:lastRenderedPageBreak/>
        <w:t xml:space="preserve">Table </w:t>
      </w:r>
      <w:r w:rsidR="0045792A">
        <w:fldChar w:fldCharType="begin"/>
      </w:r>
      <w:r w:rsidR="0045792A">
        <w:instrText xml:space="preserve"> SEQ Table \* ARABIC </w:instrText>
      </w:r>
      <w:r w:rsidR="0045792A">
        <w:fldChar w:fldCharType="separate"/>
      </w:r>
      <w:r w:rsidR="00BB6381">
        <w:rPr>
          <w:noProof/>
        </w:rPr>
        <w:t>10</w:t>
      </w:r>
      <w:r w:rsidR="0045792A">
        <w:rPr>
          <w:noProof/>
        </w:rPr>
        <w:fldChar w:fldCharType="end"/>
      </w:r>
      <w:r>
        <w:t xml:space="preserve"> - &lt;</w:t>
      </w:r>
      <w:r w:rsidR="003015BD">
        <w:t xml:space="preserve">Authorized </w:t>
      </w:r>
      <w:r>
        <w:t xml:space="preserve">User&gt; View profile </w:t>
      </w:r>
      <w:r w:rsidR="008C039E">
        <w:t>Use Case Specification</w:t>
      </w:r>
      <w:bookmarkEnd w:id="61"/>
    </w:p>
    <w:p w14:paraId="0B388492" w14:textId="7F1D576B" w:rsidR="00C32C7C" w:rsidRDefault="008A2A4A" w:rsidP="00B00C86">
      <w:pPr>
        <w:pStyle w:val="Heading6"/>
      </w:pPr>
      <w:r>
        <w:t xml:space="preserve">2.3.2.3 </w:t>
      </w:r>
      <w:r w:rsidR="00C32C7C">
        <w:t>Update profile</w:t>
      </w:r>
    </w:p>
    <w:p w14:paraId="42947458" w14:textId="77777777" w:rsidR="00BD501D" w:rsidRDefault="00BD501D" w:rsidP="00804EA6">
      <w:pPr>
        <w:pStyle w:val="ListParagraph"/>
        <w:ind w:left="851" w:firstLine="0"/>
        <w:jc w:val="center"/>
        <w:rPr>
          <w:rFonts w:ascii="Cambria" w:hAnsi="Cambria" w:cstheme="minorHAnsi"/>
          <w:b/>
          <w:sz w:val="26"/>
          <w:szCs w:val="26"/>
        </w:rPr>
      </w:pPr>
    </w:p>
    <w:p w14:paraId="173F018B" w14:textId="4CC1D1A5" w:rsidR="00555F64" w:rsidRDefault="00D15783" w:rsidP="00804EA6">
      <w:pPr>
        <w:pStyle w:val="ListParagraph"/>
        <w:ind w:left="851" w:firstLine="0"/>
        <w:jc w:val="center"/>
        <w:rPr>
          <w:rFonts w:ascii="Cambria" w:hAnsi="Cambria" w:cstheme="minorHAnsi"/>
          <w:b/>
          <w:sz w:val="26"/>
          <w:szCs w:val="26"/>
        </w:rPr>
      </w:pPr>
      <w:r>
        <w:rPr>
          <w:noProof/>
        </w:rPr>
        <w:lastRenderedPageBreak/>
        <w:drawing>
          <wp:inline distT="0" distB="0" distL="0" distR="0" wp14:anchorId="64ADCCF5" wp14:editId="668498F4">
            <wp:extent cx="4356847" cy="1432436"/>
            <wp:effectExtent l="0" t="0" r="571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382338" cy="1440817"/>
                    </a:xfrm>
                    <a:prstGeom prst="rect">
                      <a:avLst/>
                    </a:prstGeom>
                  </pic:spPr>
                </pic:pic>
              </a:graphicData>
            </a:graphic>
          </wp:inline>
        </w:drawing>
      </w:r>
    </w:p>
    <w:p w14:paraId="3A90B878" w14:textId="6D333368" w:rsidR="00555F64" w:rsidRDefault="00555F64" w:rsidP="00555F64">
      <w:pPr>
        <w:pStyle w:val="Caption"/>
      </w:pPr>
      <w:bookmarkStart w:id="62" w:name="_Toc39697981"/>
      <w:r>
        <w:t xml:space="preserve">Figure </w:t>
      </w:r>
      <w:r w:rsidR="0045792A">
        <w:fldChar w:fldCharType="begin"/>
      </w:r>
      <w:r w:rsidR="0045792A">
        <w:instrText xml:space="preserve"> SEQ Figure \* ARABIC </w:instrText>
      </w:r>
      <w:r w:rsidR="0045792A">
        <w:fldChar w:fldCharType="separate"/>
      </w:r>
      <w:r w:rsidR="00BB6381">
        <w:rPr>
          <w:noProof/>
        </w:rPr>
        <w:t>9</w:t>
      </w:r>
      <w:r w:rsidR="0045792A">
        <w:rPr>
          <w:noProof/>
        </w:rPr>
        <w:fldChar w:fldCharType="end"/>
      </w:r>
      <w:r w:rsidR="009D21C3">
        <w:t xml:space="preserve"> </w:t>
      </w:r>
      <w:r>
        <w:t>- &lt;</w:t>
      </w:r>
      <w:r w:rsidR="003015BD">
        <w:t xml:space="preserve">Authorized </w:t>
      </w:r>
      <w:r>
        <w:t>User&gt; Update profile</w:t>
      </w:r>
      <w:r w:rsidR="004F694A">
        <w:t xml:space="preserve"> Use case</w:t>
      </w:r>
      <w:bookmarkEnd w:id="62"/>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5051E2" w:rsidRPr="00BD501D" w14:paraId="4DE251E4" w14:textId="77777777" w:rsidTr="005051E2">
        <w:tc>
          <w:tcPr>
            <w:tcW w:w="9006" w:type="dxa"/>
            <w:gridSpan w:val="4"/>
            <w:shd w:val="clear" w:color="auto" w:fill="BFBFBF"/>
          </w:tcPr>
          <w:p w14:paraId="5FF4D027" w14:textId="184D52AB" w:rsidR="005051E2" w:rsidRPr="00BD501D" w:rsidRDefault="005051E2" w:rsidP="005051E2">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BD501D">
              <w:rPr>
                <w:rFonts w:ascii="Cambria" w:eastAsia="MS Mincho" w:hAnsi="Cambria" w:cs="Times New Roman"/>
                <w:b/>
                <w:color w:val="000000"/>
                <w:sz w:val="24"/>
                <w:szCs w:val="24"/>
              </w:rPr>
              <w:t>USE CASE – SC_UC_5</w:t>
            </w:r>
          </w:p>
        </w:tc>
      </w:tr>
      <w:tr w:rsidR="005051E2" w:rsidRPr="00BD501D" w14:paraId="629E5AE9" w14:textId="77777777" w:rsidTr="005051E2">
        <w:tc>
          <w:tcPr>
            <w:tcW w:w="2250" w:type="dxa"/>
            <w:shd w:val="clear" w:color="auto" w:fill="BFBFBF"/>
          </w:tcPr>
          <w:p w14:paraId="7E6C7CFA"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Use Case No.</w:t>
            </w:r>
          </w:p>
        </w:tc>
        <w:tc>
          <w:tcPr>
            <w:tcW w:w="2259" w:type="dxa"/>
          </w:tcPr>
          <w:p w14:paraId="23038B44" w14:textId="5ECC3C37" w:rsidR="005051E2" w:rsidRPr="00BD501D" w:rsidRDefault="005051E2" w:rsidP="005051E2">
            <w:p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SC _UC_5</w:t>
            </w:r>
          </w:p>
        </w:tc>
        <w:tc>
          <w:tcPr>
            <w:tcW w:w="2253" w:type="dxa"/>
            <w:shd w:val="clear" w:color="auto" w:fill="BFBFBF"/>
          </w:tcPr>
          <w:p w14:paraId="5A0280B3"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Use Case Version</w:t>
            </w:r>
          </w:p>
        </w:tc>
        <w:tc>
          <w:tcPr>
            <w:tcW w:w="2244" w:type="dxa"/>
          </w:tcPr>
          <w:p w14:paraId="2D103A6E" w14:textId="77777777" w:rsidR="005051E2" w:rsidRPr="00BD501D" w:rsidRDefault="005051E2" w:rsidP="005051E2">
            <w:p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1.0</w:t>
            </w:r>
          </w:p>
        </w:tc>
      </w:tr>
      <w:tr w:rsidR="005051E2" w:rsidRPr="00BD501D" w14:paraId="770E87CD" w14:textId="77777777" w:rsidTr="005051E2">
        <w:tc>
          <w:tcPr>
            <w:tcW w:w="2250" w:type="dxa"/>
            <w:shd w:val="clear" w:color="auto" w:fill="BFBFBF"/>
          </w:tcPr>
          <w:p w14:paraId="70128B63"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Use Case Name</w:t>
            </w:r>
          </w:p>
        </w:tc>
        <w:tc>
          <w:tcPr>
            <w:tcW w:w="6756" w:type="dxa"/>
            <w:gridSpan w:val="3"/>
          </w:tcPr>
          <w:p w14:paraId="127A40A4" w14:textId="77777777" w:rsidR="005051E2" w:rsidRPr="00BD501D" w:rsidRDefault="005051E2" w:rsidP="005051E2">
            <w:p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Update Profile</w:t>
            </w:r>
          </w:p>
        </w:tc>
      </w:tr>
      <w:tr w:rsidR="005051E2" w:rsidRPr="00BD501D" w14:paraId="1C7DF0E7" w14:textId="77777777" w:rsidTr="005051E2">
        <w:tc>
          <w:tcPr>
            <w:tcW w:w="2250" w:type="dxa"/>
            <w:shd w:val="clear" w:color="auto" w:fill="BFBFBF"/>
          </w:tcPr>
          <w:p w14:paraId="037CB478"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Author</w:t>
            </w:r>
          </w:p>
        </w:tc>
        <w:tc>
          <w:tcPr>
            <w:tcW w:w="6756" w:type="dxa"/>
            <w:gridSpan w:val="3"/>
          </w:tcPr>
          <w:p w14:paraId="62240FC5" w14:textId="2BDABE74" w:rsidR="005051E2" w:rsidRPr="00BD501D" w:rsidRDefault="00E436E3" w:rsidP="005051E2">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xml:space="preserve">Nguyen </w:t>
            </w:r>
            <w:r>
              <w:rPr>
                <w:rFonts w:ascii="Cambria" w:eastAsia="MS Mincho" w:hAnsi="Cambria" w:cs="Times New Roman"/>
                <w:color w:val="000000"/>
                <w:sz w:val="24"/>
                <w:szCs w:val="24"/>
              </w:rPr>
              <w:t>Hoang Nhan</w:t>
            </w:r>
          </w:p>
        </w:tc>
      </w:tr>
      <w:tr w:rsidR="005051E2" w:rsidRPr="00BD501D" w14:paraId="29A35E14" w14:textId="77777777" w:rsidTr="005051E2">
        <w:tc>
          <w:tcPr>
            <w:tcW w:w="2250" w:type="dxa"/>
            <w:shd w:val="clear" w:color="auto" w:fill="BFBFBF"/>
          </w:tcPr>
          <w:p w14:paraId="268F9CD2"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Date</w:t>
            </w:r>
          </w:p>
        </w:tc>
        <w:tc>
          <w:tcPr>
            <w:tcW w:w="2259" w:type="dxa"/>
          </w:tcPr>
          <w:p w14:paraId="6E7FE207" w14:textId="77777777" w:rsidR="005051E2" w:rsidRPr="00BD501D" w:rsidRDefault="005051E2" w:rsidP="005051E2">
            <w:p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26/1/2020</w:t>
            </w:r>
          </w:p>
        </w:tc>
        <w:tc>
          <w:tcPr>
            <w:tcW w:w="2253" w:type="dxa"/>
            <w:shd w:val="clear" w:color="auto" w:fill="BFBFBF"/>
          </w:tcPr>
          <w:p w14:paraId="3B0F1A28"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Priority</w:t>
            </w:r>
          </w:p>
        </w:tc>
        <w:tc>
          <w:tcPr>
            <w:tcW w:w="2244" w:type="dxa"/>
          </w:tcPr>
          <w:p w14:paraId="4D6B54DC" w14:textId="77777777" w:rsidR="005051E2" w:rsidRPr="00BD501D" w:rsidRDefault="005051E2" w:rsidP="005051E2">
            <w:p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Normal</w:t>
            </w:r>
          </w:p>
        </w:tc>
      </w:tr>
      <w:tr w:rsidR="005051E2" w:rsidRPr="00BD501D" w14:paraId="725FA62A" w14:textId="77777777" w:rsidTr="003778E6">
        <w:trPr>
          <w:trHeight w:val="78"/>
        </w:trPr>
        <w:tc>
          <w:tcPr>
            <w:tcW w:w="9006" w:type="dxa"/>
            <w:gridSpan w:val="4"/>
          </w:tcPr>
          <w:p w14:paraId="7B5CFD27"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Actor:</w:t>
            </w:r>
          </w:p>
          <w:p w14:paraId="3968C3D8" w14:textId="77777777" w:rsidR="005051E2" w:rsidRPr="00BD501D" w:rsidRDefault="005051E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Authorized User</w:t>
            </w:r>
          </w:p>
          <w:p w14:paraId="032E06EB"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Summary:</w:t>
            </w:r>
          </w:p>
          <w:p w14:paraId="17CC29DC" w14:textId="77777777" w:rsidR="005051E2" w:rsidRPr="00BD501D" w:rsidRDefault="005051E2"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BD501D">
              <w:rPr>
                <w:rFonts w:ascii="Cambria" w:eastAsia="MS Mincho" w:hAnsi="Cambria" w:cs="Times New Roman"/>
                <w:color w:val="000000"/>
                <w:sz w:val="24"/>
                <w:szCs w:val="24"/>
              </w:rPr>
              <w:t>Allow Authorized User to update his/her profile.</w:t>
            </w:r>
          </w:p>
          <w:p w14:paraId="0E6E9127" w14:textId="77777777" w:rsidR="005051E2" w:rsidRPr="00BD501D" w:rsidRDefault="005051E2" w:rsidP="005051E2">
            <w:pPr>
              <w:tabs>
                <w:tab w:val="left" w:pos="960"/>
              </w:tabs>
              <w:spacing w:before="240"/>
              <w:ind w:right="660"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Goal:</w:t>
            </w:r>
          </w:p>
          <w:p w14:paraId="42C34070" w14:textId="15F83CD9" w:rsidR="005051E2" w:rsidRPr="00BD501D" w:rsidRDefault="005051E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Authorized User updates profile</w:t>
            </w:r>
            <w:r w:rsidR="005E0D57">
              <w:rPr>
                <w:rFonts w:ascii="Cambria" w:eastAsia="MS Mincho" w:hAnsi="Cambria" w:cs="Times New Roman"/>
                <w:color w:val="000000"/>
                <w:sz w:val="24"/>
                <w:szCs w:val="24"/>
              </w:rPr>
              <w:t xml:space="preserve"> information</w:t>
            </w:r>
            <w:r w:rsidRPr="00BD501D">
              <w:rPr>
                <w:rFonts w:ascii="Cambria" w:eastAsia="MS Mincho" w:hAnsi="Cambria" w:cs="Times New Roman"/>
                <w:color w:val="000000"/>
                <w:sz w:val="24"/>
                <w:szCs w:val="24"/>
              </w:rPr>
              <w:t>.</w:t>
            </w:r>
          </w:p>
          <w:p w14:paraId="578BD62A"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Triggers:</w:t>
            </w:r>
          </w:p>
          <w:p w14:paraId="2AA3DC0E" w14:textId="30D956BA" w:rsidR="005051E2" w:rsidRPr="00BD501D" w:rsidRDefault="005051E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User presses “Chỉnh sửa” button in “Tài khoản” screen.</w:t>
            </w:r>
          </w:p>
          <w:p w14:paraId="6B3DD3E8" w14:textId="77777777" w:rsidR="005051E2" w:rsidRPr="00BD501D" w:rsidRDefault="005051E2" w:rsidP="005051E2">
            <w:p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b/>
                <w:color w:val="000000"/>
                <w:sz w:val="24"/>
                <w:szCs w:val="24"/>
              </w:rPr>
              <w:t xml:space="preserve">Preconditions: </w:t>
            </w:r>
          </w:p>
          <w:p w14:paraId="3DF76EC8" w14:textId="77777777" w:rsidR="005051E2" w:rsidRPr="00BD501D" w:rsidRDefault="005051E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User has already logged in the system with the role that has been authorized.</w:t>
            </w:r>
          </w:p>
          <w:p w14:paraId="5861C01A"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Post conditions:</w:t>
            </w:r>
          </w:p>
          <w:p w14:paraId="3913904B" w14:textId="439CEC38" w:rsidR="005051E2" w:rsidRPr="00BD501D" w:rsidRDefault="005051E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 xml:space="preserve">Success: </w:t>
            </w:r>
            <w:r w:rsidR="00D313B9">
              <w:rPr>
                <w:rFonts w:ascii="Cambria" w:eastAsia="MS Mincho" w:hAnsi="Cambria" w:cs="Times New Roman"/>
                <w:color w:val="000000"/>
                <w:sz w:val="24"/>
                <w:szCs w:val="24"/>
              </w:rPr>
              <w:t xml:space="preserve">The profile of that user is updated with new information. </w:t>
            </w:r>
            <w:r w:rsidRPr="00BD501D">
              <w:rPr>
                <w:rFonts w:ascii="Cambria" w:eastAsia="MS Mincho" w:hAnsi="Cambria" w:cs="Times New Roman"/>
                <w:color w:val="000000"/>
                <w:sz w:val="24"/>
                <w:szCs w:val="24"/>
              </w:rPr>
              <w:t>System shows Update Profile screen.</w:t>
            </w:r>
          </w:p>
          <w:p w14:paraId="3E9367D6" w14:textId="5C0B1B59" w:rsidR="005051E2" w:rsidRPr="00BD501D" w:rsidRDefault="005051E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Fai</w:t>
            </w:r>
            <w:r w:rsidR="00D313B9">
              <w:rPr>
                <w:rFonts w:ascii="Cambria" w:eastAsia="MS Mincho" w:hAnsi="Cambria" w:cs="Times New Roman"/>
                <w:color w:val="000000"/>
                <w:sz w:val="24"/>
                <w:szCs w:val="24"/>
              </w:rPr>
              <w:t>l: System shows error messages, the profile is not updated.</w:t>
            </w:r>
          </w:p>
          <w:p w14:paraId="3803475F"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4096"/>
              <w:gridCol w:w="3948"/>
            </w:tblGrid>
            <w:tr w:rsidR="005051E2" w:rsidRPr="00BD501D" w14:paraId="067EE92E" w14:textId="77777777" w:rsidTr="005051E2">
              <w:tc>
                <w:tcPr>
                  <w:tcW w:w="736" w:type="dxa"/>
                  <w:shd w:val="clear" w:color="auto" w:fill="BFBFBF"/>
                </w:tcPr>
                <w:p w14:paraId="70D5DE0D"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Step</w:t>
                  </w:r>
                </w:p>
              </w:tc>
              <w:tc>
                <w:tcPr>
                  <w:tcW w:w="4096" w:type="dxa"/>
                  <w:shd w:val="clear" w:color="auto" w:fill="BFBFBF"/>
                </w:tcPr>
                <w:p w14:paraId="57B4910E"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Actor Action</w:t>
                  </w:r>
                </w:p>
              </w:tc>
              <w:tc>
                <w:tcPr>
                  <w:tcW w:w="3948" w:type="dxa"/>
                  <w:shd w:val="clear" w:color="auto" w:fill="BFBFBF"/>
                </w:tcPr>
                <w:p w14:paraId="452DBB80"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System Response</w:t>
                  </w:r>
                </w:p>
              </w:tc>
            </w:tr>
            <w:tr w:rsidR="005051E2" w:rsidRPr="00BD501D" w14:paraId="4E8A381A" w14:textId="77777777" w:rsidTr="003778E6">
              <w:tblPrEx>
                <w:tblLook w:val="0000" w:firstRow="0" w:lastRow="0" w:firstColumn="0" w:lastColumn="0" w:noHBand="0" w:noVBand="0"/>
              </w:tblPrEx>
              <w:trPr>
                <w:trHeight w:val="405"/>
              </w:trPr>
              <w:tc>
                <w:tcPr>
                  <w:tcW w:w="736" w:type="dxa"/>
                </w:tcPr>
                <w:p w14:paraId="4DC44EB8"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1</w:t>
                  </w:r>
                </w:p>
              </w:tc>
              <w:tc>
                <w:tcPr>
                  <w:tcW w:w="4096" w:type="dxa"/>
                </w:tcPr>
                <w:p w14:paraId="7F0CCDD8" w14:textId="60AC81F7" w:rsidR="005051E2" w:rsidRPr="00BD501D" w:rsidRDefault="005051E2" w:rsidP="00450AF5">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Authorized User presses “Chỉnh sửa” button in “Tài khoản” screen.</w:t>
                  </w:r>
                </w:p>
              </w:tc>
              <w:tc>
                <w:tcPr>
                  <w:tcW w:w="3948" w:type="dxa"/>
                </w:tcPr>
                <w:p w14:paraId="2941D1FA" w14:textId="77777777" w:rsidR="005051E2" w:rsidRPr="00BD501D" w:rsidRDefault="005051E2" w:rsidP="005051E2">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System shows Update Profile Screen with:</w:t>
                  </w:r>
                </w:p>
                <w:p w14:paraId="5D213D0F" w14:textId="5313621C" w:rsidR="005051E2" w:rsidRPr="00BD501D" w:rsidRDefault="005051E2" w:rsidP="00591C73">
                  <w:pPr>
                    <w:numPr>
                      <w:ilvl w:val="0"/>
                      <w:numId w:val="42"/>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“Chỉnh sửa</w:t>
                  </w:r>
                  <w:r w:rsidR="00C77CC0">
                    <w:rPr>
                      <w:rFonts w:ascii="Cambria" w:eastAsia="MS Mincho" w:hAnsi="Cambria" w:cs="Times New Roman"/>
                      <w:color w:val="000000"/>
                      <w:sz w:val="24"/>
                      <w:szCs w:val="24"/>
                    </w:rPr>
                    <w:t xml:space="preserve"> Hồ sơ</w:t>
                  </w:r>
                  <w:r w:rsidRPr="00BD501D">
                    <w:rPr>
                      <w:rFonts w:ascii="Cambria" w:eastAsia="MS Mincho" w:hAnsi="Cambria" w:cs="Times New Roman"/>
                      <w:color w:val="000000"/>
                      <w:sz w:val="24"/>
                      <w:szCs w:val="24"/>
                    </w:rPr>
                    <w:t>” title</w:t>
                  </w:r>
                </w:p>
                <w:p w14:paraId="5F304F19" w14:textId="77777777" w:rsidR="005051E2" w:rsidRPr="00BD501D" w:rsidRDefault="005051E2" w:rsidP="00591C73">
                  <w:pPr>
                    <w:numPr>
                      <w:ilvl w:val="0"/>
                      <w:numId w:val="42"/>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“Ảnh đại diện”: image, editable</w:t>
                  </w:r>
                </w:p>
                <w:p w14:paraId="43E7F647" w14:textId="7FCA1D6C" w:rsidR="005051E2" w:rsidRPr="00BD501D" w:rsidRDefault="00F3486E" w:rsidP="00591C73">
                  <w:pPr>
                    <w:numPr>
                      <w:ilvl w:val="0"/>
                      <w:numId w:val="42"/>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 xml:space="preserve"> </w:t>
                  </w:r>
                  <w:r w:rsidR="005051E2" w:rsidRPr="00BD501D">
                    <w:rPr>
                      <w:rFonts w:ascii="Cambria" w:eastAsia="MS Mincho" w:hAnsi="Cambria" w:cs="Times New Roman"/>
                      <w:color w:val="000000"/>
                      <w:sz w:val="24"/>
                      <w:szCs w:val="24"/>
                    </w:rPr>
                    <w:t xml:space="preserve">“Tên”: </w:t>
                  </w:r>
                  <w:r>
                    <w:rPr>
                      <w:rFonts w:ascii="Cambria" w:eastAsia="MS Mincho" w:hAnsi="Cambria" w:cs="Times New Roman"/>
                      <w:color w:val="000000"/>
                      <w:sz w:val="24"/>
                      <w:szCs w:val="24"/>
                    </w:rPr>
                    <w:t xml:space="preserve">required, </w:t>
                  </w:r>
                  <w:r w:rsidR="005051E2" w:rsidRPr="00BD501D">
                    <w:rPr>
                      <w:rFonts w:ascii="Cambria" w:eastAsia="MS Mincho" w:hAnsi="Cambria" w:cs="Times New Roman"/>
                      <w:color w:val="000000"/>
                      <w:sz w:val="24"/>
                      <w:szCs w:val="24"/>
                    </w:rPr>
                    <w:t>text</w:t>
                  </w:r>
                  <w:r>
                    <w:rPr>
                      <w:rFonts w:ascii="Cambria" w:eastAsia="MS Mincho" w:hAnsi="Cambria" w:cs="Times New Roman"/>
                      <w:color w:val="000000"/>
                      <w:sz w:val="24"/>
                      <w:szCs w:val="24"/>
                    </w:rPr>
                    <w:t xml:space="preserve"> input</w:t>
                  </w:r>
                </w:p>
                <w:p w14:paraId="34DFE9B8" w14:textId="3C2E02EC" w:rsidR="005051E2" w:rsidRPr="00BD501D" w:rsidRDefault="005051E2" w:rsidP="00591C73">
                  <w:pPr>
                    <w:numPr>
                      <w:ilvl w:val="0"/>
                      <w:numId w:val="42"/>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“Số điện thoạ</w:t>
                  </w:r>
                  <w:r w:rsidR="00F3486E">
                    <w:rPr>
                      <w:rFonts w:ascii="Cambria" w:eastAsia="MS Mincho" w:hAnsi="Cambria" w:cs="Times New Roman"/>
                      <w:color w:val="000000"/>
                      <w:sz w:val="24"/>
                      <w:szCs w:val="24"/>
                    </w:rPr>
                    <w:t>i”: required, text input</w:t>
                  </w:r>
                </w:p>
                <w:p w14:paraId="0D160F37" w14:textId="2DA46BBC" w:rsidR="005051E2" w:rsidRDefault="005051E2" w:rsidP="00591C73">
                  <w:pPr>
                    <w:numPr>
                      <w:ilvl w:val="0"/>
                      <w:numId w:val="42"/>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 xml:space="preserve">“Địa chỉ”: </w:t>
                  </w:r>
                  <w:r w:rsidR="00F3486E">
                    <w:rPr>
                      <w:rFonts w:ascii="Cambria" w:eastAsia="MS Mincho" w:hAnsi="Cambria" w:cs="Times New Roman"/>
                      <w:color w:val="000000"/>
                      <w:sz w:val="24"/>
                      <w:szCs w:val="24"/>
                    </w:rPr>
                    <w:t xml:space="preserve">required, </w:t>
                  </w:r>
                  <w:r w:rsidRPr="00BD501D">
                    <w:rPr>
                      <w:rFonts w:ascii="Cambria" w:eastAsia="MS Mincho" w:hAnsi="Cambria" w:cs="Times New Roman"/>
                      <w:color w:val="000000"/>
                      <w:sz w:val="24"/>
                      <w:szCs w:val="24"/>
                    </w:rPr>
                    <w:t>text</w:t>
                  </w:r>
                  <w:r w:rsidR="00F3486E">
                    <w:rPr>
                      <w:rFonts w:ascii="Cambria" w:eastAsia="MS Mincho" w:hAnsi="Cambria" w:cs="Times New Roman"/>
                      <w:color w:val="000000"/>
                      <w:sz w:val="24"/>
                      <w:szCs w:val="24"/>
                    </w:rPr>
                    <w:t xml:space="preserve"> input</w:t>
                  </w:r>
                </w:p>
                <w:p w14:paraId="17C5DCBF" w14:textId="4D4041D8" w:rsidR="00A55FC2" w:rsidRDefault="00A55FC2" w:rsidP="00591C73">
                  <w:pPr>
                    <w:numPr>
                      <w:ilvl w:val="0"/>
                      <w:numId w:val="42"/>
                    </w:numPr>
                    <w:tabs>
                      <w:tab w:val="left" w:pos="960"/>
                    </w:tabs>
                    <w:spacing w:befor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“Tỉnh/ Thành phố”: selection</w:t>
                  </w:r>
                </w:p>
                <w:p w14:paraId="352AD1CA" w14:textId="42A569D2" w:rsidR="00A55FC2" w:rsidRDefault="00A55FC2" w:rsidP="00591C73">
                  <w:pPr>
                    <w:numPr>
                      <w:ilvl w:val="0"/>
                      <w:numId w:val="42"/>
                    </w:numPr>
                    <w:tabs>
                      <w:tab w:val="left" w:pos="960"/>
                    </w:tabs>
                    <w:spacing w:befor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“Quận/ Huyện”: selection</w:t>
                  </w:r>
                </w:p>
                <w:p w14:paraId="5ED96F1C" w14:textId="5DC1450D" w:rsidR="00A55FC2" w:rsidRPr="00BD501D" w:rsidRDefault="00A55FC2" w:rsidP="00591C73">
                  <w:pPr>
                    <w:numPr>
                      <w:ilvl w:val="0"/>
                      <w:numId w:val="42"/>
                    </w:numPr>
                    <w:tabs>
                      <w:tab w:val="left" w:pos="960"/>
                    </w:tabs>
                    <w:spacing w:befor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“Phường/ Xã”: selection</w:t>
                  </w:r>
                </w:p>
                <w:p w14:paraId="22525C84" w14:textId="77777777" w:rsidR="005051E2" w:rsidRPr="00BD501D" w:rsidRDefault="005051E2" w:rsidP="00591C73">
                  <w:pPr>
                    <w:numPr>
                      <w:ilvl w:val="0"/>
                      <w:numId w:val="42"/>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“Mật khẩu”: hidden text, editable</w:t>
                  </w:r>
                </w:p>
                <w:p w14:paraId="4CB3FBE2" w14:textId="77777777" w:rsidR="005051E2" w:rsidRPr="00BD501D" w:rsidRDefault="005051E2" w:rsidP="00591C73">
                  <w:pPr>
                    <w:numPr>
                      <w:ilvl w:val="0"/>
                      <w:numId w:val="42"/>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lastRenderedPageBreak/>
                    <w:t>Confirm password: text, editable</w:t>
                  </w:r>
                </w:p>
                <w:p w14:paraId="2FD2F554" w14:textId="77777777" w:rsidR="005051E2" w:rsidRPr="00BD501D" w:rsidRDefault="005051E2" w:rsidP="00591C73">
                  <w:pPr>
                    <w:numPr>
                      <w:ilvl w:val="0"/>
                      <w:numId w:val="42"/>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“Lưu chỉnh sửa” button</w:t>
                  </w:r>
                </w:p>
                <w:p w14:paraId="4B1A6464" w14:textId="17000353" w:rsidR="005051E2" w:rsidRPr="00BD501D" w:rsidRDefault="005051E2" w:rsidP="00591C73">
                  <w:pPr>
                    <w:numPr>
                      <w:ilvl w:val="0"/>
                      <w:numId w:val="42"/>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w:t>
                  </w:r>
                  <w:r w:rsidR="00F3486E">
                    <w:rPr>
                      <w:rFonts w:ascii="Cambria" w:eastAsia="MS Mincho" w:hAnsi="Cambria" w:cs="Times New Roman"/>
                      <w:color w:val="000000"/>
                      <w:sz w:val="24"/>
                      <w:szCs w:val="24"/>
                    </w:rPr>
                    <w:t>Quay lại</w:t>
                  </w:r>
                  <w:r w:rsidRPr="00BD501D">
                    <w:rPr>
                      <w:rFonts w:ascii="Cambria" w:eastAsia="MS Mincho" w:hAnsi="Cambria" w:cs="Times New Roman"/>
                      <w:color w:val="000000"/>
                      <w:sz w:val="24"/>
                      <w:szCs w:val="24"/>
                    </w:rPr>
                    <w:t>” button</w:t>
                  </w:r>
                </w:p>
              </w:tc>
            </w:tr>
            <w:tr w:rsidR="005051E2" w:rsidRPr="00BD501D" w14:paraId="09D48397" w14:textId="77777777" w:rsidTr="003778E6">
              <w:tblPrEx>
                <w:tblLook w:val="0000" w:firstRow="0" w:lastRow="0" w:firstColumn="0" w:lastColumn="0" w:noHBand="0" w:noVBand="0"/>
              </w:tblPrEx>
              <w:trPr>
                <w:trHeight w:val="405"/>
              </w:trPr>
              <w:tc>
                <w:tcPr>
                  <w:tcW w:w="736" w:type="dxa"/>
                </w:tcPr>
                <w:p w14:paraId="27972D3D"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lastRenderedPageBreak/>
                    <w:t>2</w:t>
                  </w:r>
                </w:p>
              </w:tc>
              <w:tc>
                <w:tcPr>
                  <w:tcW w:w="4096" w:type="dxa"/>
                </w:tcPr>
                <w:p w14:paraId="6DAF574C" w14:textId="77777777" w:rsidR="005051E2" w:rsidRPr="00BD501D" w:rsidRDefault="005051E2" w:rsidP="005051E2">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Authorized User edit editable fields</w:t>
                  </w:r>
                </w:p>
              </w:tc>
              <w:tc>
                <w:tcPr>
                  <w:tcW w:w="3948" w:type="dxa"/>
                </w:tcPr>
                <w:p w14:paraId="7AB4EC27" w14:textId="77777777" w:rsidR="005051E2" w:rsidRPr="00BD501D" w:rsidRDefault="005051E2" w:rsidP="005051E2">
                  <w:pPr>
                    <w:tabs>
                      <w:tab w:val="left" w:pos="960"/>
                    </w:tabs>
                    <w:spacing w:before="0"/>
                    <w:ind w:firstLine="0"/>
                    <w:contextualSpacing/>
                    <w:rPr>
                      <w:rFonts w:ascii="Cambria" w:eastAsia="MS Mincho" w:hAnsi="Cambria" w:cs="Times New Roman"/>
                      <w:color w:val="000000"/>
                      <w:sz w:val="24"/>
                      <w:szCs w:val="24"/>
                    </w:rPr>
                  </w:pPr>
                </w:p>
              </w:tc>
            </w:tr>
            <w:tr w:rsidR="005051E2" w:rsidRPr="00BD501D" w14:paraId="088386CF" w14:textId="77777777" w:rsidTr="003778E6">
              <w:tblPrEx>
                <w:tblLook w:val="0000" w:firstRow="0" w:lastRow="0" w:firstColumn="0" w:lastColumn="0" w:noHBand="0" w:noVBand="0"/>
              </w:tblPrEx>
              <w:trPr>
                <w:trHeight w:val="405"/>
              </w:trPr>
              <w:tc>
                <w:tcPr>
                  <w:tcW w:w="736" w:type="dxa"/>
                </w:tcPr>
                <w:p w14:paraId="38C8EF3A"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3</w:t>
                  </w:r>
                </w:p>
              </w:tc>
              <w:tc>
                <w:tcPr>
                  <w:tcW w:w="4096" w:type="dxa"/>
                </w:tcPr>
                <w:p w14:paraId="0F8E66D4" w14:textId="77777777" w:rsidR="005051E2" w:rsidRPr="00BD501D" w:rsidRDefault="005051E2" w:rsidP="005051E2">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Authorized User presses “Lưu chỉnh sửa” button. [Alternative 1]</w:t>
                  </w:r>
                </w:p>
              </w:tc>
              <w:tc>
                <w:tcPr>
                  <w:tcW w:w="3948" w:type="dxa"/>
                </w:tcPr>
                <w:p w14:paraId="650B95ED" w14:textId="4193AA9F" w:rsidR="005051E2" w:rsidRPr="00BD501D" w:rsidRDefault="005051E2" w:rsidP="00A07B14">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System saves new information and shows Profile screen with new information. [Exception 1][Exception 2] [Exception 3][Exception 4] [Exception 5] [Exce</w:t>
                  </w:r>
                  <w:r w:rsidR="00A07B14">
                    <w:rPr>
                      <w:rFonts w:ascii="Cambria" w:eastAsia="MS Mincho" w:hAnsi="Cambria" w:cs="Times New Roman"/>
                      <w:color w:val="000000"/>
                      <w:sz w:val="24"/>
                      <w:szCs w:val="24"/>
                    </w:rPr>
                    <w:t xml:space="preserve">ption 6] [Exception 7] </w:t>
                  </w:r>
                </w:p>
              </w:tc>
            </w:tr>
          </w:tbl>
          <w:p w14:paraId="38D76148"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5051E2" w:rsidRPr="00BD501D" w14:paraId="39622A5E" w14:textId="77777777" w:rsidTr="005051E2">
              <w:tc>
                <w:tcPr>
                  <w:tcW w:w="736" w:type="dxa"/>
                  <w:tcBorders>
                    <w:top w:val="single" w:sz="4" w:space="0" w:color="auto"/>
                    <w:left w:val="single" w:sz="4" w:space="0" w:color="auto"/>
                    <w:bottom w:val="single" w:sz="4" w:space="0" w:color="auto"/>
                    <w:right w:val="single" w:sz="4" w:space="0" w:color="auto"/>
                  </w:tcBorders>
                  <w:shd w:val="clear" w:color="auto" w:fill="BFBFBF"/>
                </w:tcPr>
                <w:p w14:paraId="39BBD5D5"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6071B93"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9B9D662"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System Response</w:t>
                  </w:r>
                </w:p>
              </w:tc>
            </w:tr>
            <w:tr w:rsidR="005051E2" w:rsidRPr="00BD501D" w14:paraId="3728ADC8"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6003DE8"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2539405" w14:textId="14D29857" w:rsidR="005051E2" w:rsidRPr="00BD501D" w:rsidRDefault="005051E2" w:rsidP="00DE60BC">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Authorized User presses “</w:t>
                  </w:r>
                  <w:r w:rsidR="00DE60BC">
                    <w:rPr>
                      <w:rFonts w:ascii="Cambria" w:eastAsia="MS Mincho" w:hAnsi="Cambria" w:cs="Times New Roman"/>
                      <w:color w:val="000000"/>
                      <w:sz w:val="24"/>
                      <w:szCs w:val="24"/>
                    </w:rPr>
                    <w:t>Quay lại</w:t>
                  </w:r>
                  <w:r w:rsidRPr="00BD501D">
                    <w:rPr>
                      <w:rFonts w:ascii="Cambria" w:eastAsia="MS Mincho" w:hAnsi="Cambria" w:cs="Times New Roman"/>
                      <w:color w:val="000000"/>
                      <w:sz w:val="24"/>
                      <w:szCs w:val="24"/>
                    </w:rPr>
                    <w:t>” button.</w:t>
                  </w:r>
                </w:p>
              </w:tc>
              <w:tc>
                <w:tcPr>
                  <w:tcW w:w="3948" w:type="dxa"/>
                  <w:tcBorders>
                    <w:top w:val="single" w:sz="4" w:space="0" w:color="auto"/>
                    <w:left w:val="single" w:sz="4" w:space="0" w:color="auto"/>
                    <w:bottom w:val="single" w:sz="4" w:space="0" w:color="auto"/>
                    <w:right w:val="single" w:sz="4" w:space="0" w:color="auto"/>
                  </w:tcBorders>
                </w:tcPr>
                <w:p w14:paraId="6B625A22" w14:textId="77777777" w:rsidR="005051E2" w:rsidRPr="00BD501D" w:rsidRDefault="005051E2" w:rsidP="005051E2">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System shows “Tài khoản” screen.</w:t>
                  </w:r>
                </w:p>
              </w:tc>
            </w:tr>
          </w:tbl>
          <w:p w14:paraId="3EBC7639" w14:textId="46EC0E9E" w:rsidR="005051E2" w:rsidRPr="00BD501D" w:rsidRDefault="005051E2" w:rsidP="005051E2">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5051E2" w:rsidRPr="00BD501D" w14:paraId="406E37B5" w14:textId="77777777" w:rsidTr="005051E2">
              <w:tc>
                <w:tcPr>
                  <w:tcW w:w="736" w:type="dxa"/>
                  <w:tcBorders>
                    <w:top w:val="single" w:sz="4" w:space="0" w:color="auto"/>
                    <w:left w:val="single" w:sz="4" w:space="0" w:color="auto"/>
                    <w:bottom w:val="single" w:sz="4" w:space="0" w:color="auto"/>
                    <w:right w:val="single" w:sz="4" w:space="0" w:color="auto"/>
                  </w:tcBorders>
                  <w:shd w:val="clear" w:color="auto" w:fill="BFBFBF"/>
                </w:tcPr>
                <w:p w14:paraId="5F103C66"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CEA1124"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AA03DC4"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System Response</w:t>
                  </w:r>
                </w:p>
              </w:tc>
            </w:tr>
            <w:tr w:rsidR="005051E2" w:rsidRPr="00BD501D" w14:paraId="51C97332"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F5BFABC"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6AEF249" w14:textId="77777777" w:rsidR="005051E2" w:rsidRPr="00BD501D" w:rsidRDefault="005051E2" w:rsidP="005051E2">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091BB40" w14:textId="77777777" w:rsidR="005051E2" w:rsidRPr="00BD501D" w:rsidRDefault="005051E2" w:rsidP="005051E2">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System shows error message the "Không có kết nối Internet" when the internet is lost.</w:t>
                  </w:r>
                </w:p>
              </w:tc>
            </w:tr>
            <w:tr w:rsidR="005051E2" w:rsidRPr="00BD501D" w14:paraId="3BFB8992"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855230D"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352E740D" w14:textId="5040BDF4" w:rsidR="005051E2" w:rsidRPr="00BD501D" w:rsidRDefault="008C71E4" w:rsidP="000E0349">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User</w:t>
                  </w:r>
                  <w:r w:rsidR="005051E2" w:rsidRPr="00BD501D">
                    <w:rPr>
                      <w:rFonts w:ascii="Cambria" w:eastAsia="MS Mincho" w:hAnsi="Cambria" w:cs="Times New Roman"/>
                      <w:color w:val="000000"/>
                      <w:sz w:val="24"/>
                      <w:szCs w:val="24"/>
                    </w:rPr>
                    <w:t xml:space="preserve"> let</w:t>
                  </w:r>
                  <w:r>
                    <w:rPr>
                      <w:rFonts w:ascii="Cambria" w:eastAsia="MS Mincho" w:hAnsi="Cambria" w:cs="Times New Roman"/>
                      <w:color w:val="000000"/>
                      <w:sz w:val="24"/>
                      <w:szCs w:val="24"/>
                    </w:rPr>
                    <w:t>s</w:t>
                  </w:r>
                  <w:r w:rsidR="005051E2" w:rsidRPr="00BD501D">
                    <w:rPr>
                      <w:rFonts w:ascii="Cambria" w:eastAsia="MS Mincho" w:hAnsi="Cambria" w:cs="Times New Roman"/>
                      <w:color w:val="000000"/>
                      <w:sz w:val="24"/>
                      <w:szCs w:val="24"/>
                    </w:rPr>
                    <w:t xml:space="preserve"> </w:t>
                  </w:r>
                  <w:r w:rsidR="000E0349">
                    <w:rPr>
                      <w:rFonts w:ascii="Cambria" w:eastAsia="MS Mincho" w:hAnsi="Cambria" w:cs="Times New Roman"/>
                      <w:color w:val="000000"/>
                      <w:sz w:val="24"/>
                      <w:szCs w:val="24"/>
                    </w:rPr>
                    <w:t xml:space="preserve">“Tên” </w:t>
                  </w:r>
                  <w:r w:rsidR="005051E2" w:rsidRPr="00BD501D">
                    <w:rPr>
                      <w:rFonts w:ascii="Cambria" w:eastAsia="MS Mincho" w:hAnsi="Cambria" w:cs="Times New Roman"/>
                      <w:color w:val="000000"/>
                      <w:sz w:val="24"/>
                      <w:szCs w:val="24"/>
                    </w:rPr>
                    <w:t>input empty</w:t>
                  </w:r>
                </w:p>
              </w:tc>
              <w:tc>
                <w:tcPr>
                  <w:tcW w:w="3948" w:type="dxa"/>
                  <w:tcBorders>
                    <w:top w:val="single" w:sz="4" w:space="0" w:color="auto"/>
                    <w:left w:val="single" w:sz="4" w:space="0" w:color="auto"/>
                    <w:bottom w:val="single" w:sz="4" w:space="0" w:color="auto"/>
                    <w:right w:val="single" w:sz="4" w:space="0" w:color="auto"/>
                  </w:tcBorders>
                </w:tcPr>
                <w:p w14:paraId="5226F7C1" w14:textId="34BB3A8E" w:rsidR="005051E2" w:rsidRPr="00BD501D" w:rsidRDefault="005051E2" w:rsidP="000E0349">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 xml:space="preserve">Focus in </w:t>
                  </w:r>
                  <w:r w:rsidR="000E0349">
                    <w:rPr>
                      <w:rFonts w:ascii="Cambria" w:eastAsia="MS Mincho" w:hAnsi="Cambria" w:cs="Times New Roman"/>
                      <w:color w:val="000000"/>
                      <w:sz w:val="24"/>
                      <w:szCs w:val="24"/>
                    </w:rPr>
                    <w:t>“Tên”</w:t>
                  </w:r>
                  <w:r w:rsidRPr="00BD501D">
                    <w:rPr>
                      <w:rFonts w:ascii="Cambria" w:eastAsia="MS Mincho" w:hAnsi="Cambria" w:cs="Times New Roman"/>
                      <w:color w:val="000000"/>
                      <w:sz w:val="24"/>
                      <w:szCs w:val="24"/>
                    </w:rPr>
                    <w:t xml:space="preserve"> field. Show error message “Không để trống thông tin này”</w:t>
                  </w:r>
                </w:p>
              </w:tc>
            </w:tr>
            <w:tr w:rsidR="005051E2" w:rsidRPr="00BD501D" w14:paraId="3C4B8156"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BD97371"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202E81E1" w14:textId="35752BC0" w:rsidR="005051E2" w:rsidRPr="00BD501D" w:rsidRDefault="008C71E4" w:rsidP="000E0349">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User</w:t>
                  </w:r>
                  <w:r w:rsidRPr="00BD501D">
                    <w:rPr>
                      <w:rFonts w:ascii="Cambria" w:eastAsia="MS Mincho" w:hAnsi="Cambria" w:cs="Times New Roman"/>
                      <w:color w:val="000000"/>
                      <w:sz w:val="24"/>
                      <w:szCs w:val="24"/>
                    </w:rPr>
                    <w:t xml:space="preserve"> let</w:t>
                  </w:r>
                  <w:r>
                    <w:rPr>
                      <w:rFonts w:ascii="Cambria" w:eastAsia="MS Mincho" w:hAnsi="Cambria" w:cs="Times New Roman"/>
                      <w:color w:val="000000"/>
                      <w:sz w:val="24"/>
                      <w:szCs w:val="24"/>
                    </w:rPr>
                    <w:t>s</w:t>
                  </w:r>
                  <w:r w:rsidRPr="00BD501D">
                    <w:rPr>
                      <w:rFonts w:ascii="Cambria" w:eastAsia="MS Mincho" w:hAnsi="Cambria" w:cs="Times New Roman"/>
                      <w:color w:val="000000"/>
                      <w:sz w:val="24"/>
                      <w:szCs w:val="24"/>
                    </w:rPr>
                    <w:t xml:space="preserve"> </w:t>
                  </w:r>
                  <w:r w:rsidR="000E0349">
                    <w:rPr>
                      <w:rFonts w:ascii="Cambria" w:eastAsia="MS Mincho" w:hAnsi="Cambria" w:cs="Times New Roman"/>
                      <w:color w:val="000000"/>
                      <w:sz w:val="24"/>
                      <w:szCs w:val="24"/>
                    </w:rPr>
                    <w:t xml:space="preserve">“Số điện thoại” </w:t>
                  </w:r>
                  <w:r w:rsidR="005051E2" w:rsidRPr="00BD501D">
                    <w:rPr>
                      <w:rFonts w:ascii="Cambria" w:eastAsia="MS Mincho" w:hAnsi="Cambria" w:cs="Times New Roman"/>
                      <w:color w:val="000000"/>
                      <w:sz w:val="24"/>
                      <w:szCs w:val="24"/>
                    </w:rPr>
                    <w:t>input empty</w:t>
                  </w:r>
                </w:p>
              </w:tc>
              <w:tc>
                <w:tcPr>
                  <w:tcW w:w="3948" w:type="dxa"/>
                  <w:tcBorders>
                    <w:top w:val="single" w:sz="4" w:space="0" w:color="auto"/>
                    <w:left w:val="single" w:sz="4" w:space="0" w:color="auto"/>
                    <w:bottom w:val="single" w:sz="4" w:space="0" w:color="auto"/>
                    <w:right w:val="single" w:sz="4" w:space="0" w:color="auto"/>
                  </w:tcBorders>
                </w:tcPr>
                <w:p w14:paraId="333967AF" w14:textId="4DDD1680" w:rsidR="005051E2" w:rsidRPr="00BD501D" w:rsidRDefault="005051E2" w:rsidP="000E0349">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 xml:space="preserve">Focus in </w:t>
                  </w:r>
                  <w:r w:rsidR="000E0349">
                    <w:rPr>
                      <w:rFonts w:ascii="Cambria" w:eastAsia="MS Mincho" w:hAnsi="Cambria" w:cs="Times New Roman"/>
                      <w:color w:val="000000"/>
                      <w:sz w:val="24"/>
                      <w:szCs w:val="24"/>
                    </w:rPr>
                    <w:t>“Số điện thoại”</w:t>
                  </w:r>
                  <w:r w:rsidRPr="00BD501D">
                    <w:rPr>
                      <w:rFonts w:ascii="Cambria" w:eastAsia="MS Mincho" w:hAnsi="Cambria" w:cs="Times New Roman"/>
                      <w:color w:val="000000"/>
                      <w:sz w:val="24"/>
                      <w:szCs w:val="24"/>
                    </w:rPr>
                    <w:t xml:space="preserve"> field. Show error message “Không để trống thông tin này”</w:t>
                  </w:r>
                </w:p>
              </w:tc>
            </w:tr>
            <w:tr w:rsidR="005051E2" w:rsidRPr="00BD501D" w14:paraId="2E93F8A1"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7AD9523"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4</w:t>
                  </w:r>
                </w:p>
              </w:tc>
              <w:tc>
                <w:tcPr>
                  <w:tcW w:w="4096" w:type="dxa"/>
                  <w:tcBorders>
                    <w:top w:val="single" w:sz="4" w:space="0" w:color="auto"/>
                    <w:left w:val="single" w:sz="4" w:space="0" w:color="auto"/>
                    <w:bottom w:val="single" w:sz="4" w:space="0" w:color="auto"/>
                    <w:right w:val="single" w:sz="4" w:space="0" w:color="auto"/>
                  </w:tcBorders>
                </w:tcPr>
                <w:p w14:paraId="193F31D7" w14:textId="7716D8DD" w:rsidR="005051E2" w:rsidRPr="00BD501D" w:rsidRDefault="008C71E4" w:rsidP="000E0349">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User</w:t>
                  </w:r>
                  <w:r w:rsidRPr="00BD501D">
                    <w:rPr>
                      <w:rFonts w:ascii="Cambria" w:eastAsia="MS Mincho" w:hAnsi="Cambria" w:cs="Times New Roman"/>
                      <w:color w:val="000000"/>
                      <w:sz w:val="24"/>
                      <w:szCs w:val="24"/>
                    </w:rPr>
                    <w:t xml:space="preserve"> let</w:t>
                  </w:r>
                  <w:r>
                    <w:rPr>
                      <w:rFonts w:ascii="Cambria" w:eastAsia="MS Mincho" w:hAnsi="Cambria" w:cs="Times New Roman"/>
                      <w:color w:val="000000"/>
                      <w:sz w:val="24"/>
                      <w:szCs w:val="24"/>
                    </w:rPr>
                    <w:t>s</w:t>
                  </w:r>
                  <w:r w:rsidRPr="00BD501D">
                    <w:rPr>
                      <w:rFonts w:ascii="Cambria" w:eastAsia="MS Mincho" w:hAnsi="Cambria" w:cs="Times New Roman"/>
                      <w:color w:val="000000"/>
                      <w:sz w:val="24"/>
                      <w:szCs w:val="24"/>
                    </w:rPr>
                    <w:t xml:space="preserve"> </w:t>
                  </w:r>
                  <w:r w:rsidR="000E0349">
                    <w:rPr>
                      <w:rFonts w:ascii="Cambria" w:eastAsia="MS Mincho" w:hAnsi="Cambria" w:cs="Times New Roman"/>
                      <w:color w:val="000000"/>
                      <w:sz w:val="24"/>
                      <w:szCs w:val="24"/>
                    </w:rPr>
                    <w:t>“Địa chỉ”</w:t>
                  </w:r>
                  <w:r w:rsidR="005051E2" w:rsidRPr="00BD501D">
                    <w:rPr>
                      <w:rFonts w:ascii="Cambria" w:eastAsia="MS Mincho" w:hAnsi="Cambria" w:cs="Times New Roman"/>
                      <w:color w:val="000000"/>
                      <w:sz w:val="24"/>
                      <w:szCs w:val="24"/>
                    </w:rPr>
                    <w:t xml:space="preserve"> input empty</w:t>
                  </w:r>
                </w:p>
              </w:tc>
              <w:tc>
                <w:tcPr>
                  <w:tcW w:w="3948" w:type="dxa"/>
                  <w:tcBorders>
                    <w:top w:val="single" w:sz="4" w:space="0" w:color="auto"/>
                    <w:left w:val="single" w:sz="4" w:space="0" w:color="auto"/>
                    <w:bottom w:val="single" w:sz="4" w:space="0" w:color="auto"/>
                    <w:right w:val="single" w:sz="4" w:space="0" w:color="auto"/>
                  </w:tcBorders>
                </w:tcPr>
                <w:p w14:paraId="2867BB95" w14:textId="4E73CC21" w:rsidR="005051E2" w:rsidRPr="00BD501D" w:rsidRDefault="005051E2" w:rsidP="000E0349">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 xml:space="preserve">Focus in </w:t>
                  </w:r>
                  <w:r w:rsidR="000E0349">
                    <w:rPr>
                      <w:rFonts w:ascii="Cambria" w:eastAsia="MS Mincho" w:hAnsi="Cambria" w:cs="Times New Roman"/>
                      <w:color w:val="000000"/>
                      <w:sz w:val="24"/>
                      <w:szCs w:val="24"/>
                    </w:rPr>
                    <w:t>“Địa chỉ”</w:t>
                  </w:r>
                  <w:r w:rsidRPr="00BD501D">
                    <w:rPr>
                      <w:rFonts w:ascii="Cambria" w:eastAsia="MS Mincho" w:hAnsi="Cambria" w:cs="Times New Roman"/>
                      <w:color w:val="000000"/>
                      <w:sz w:val="24"/>
                      <w:szCs w:val="24"/>
                    </w:rPr>
                    <w:t xml:space="preserve"> field. Show error message “Không để trống thông tin này”</w:t>
                  </w:r>
                </w:p>
              </w:tc>
            </w:tr>
            <w:tr w:rsidR="005051E2" w:rsidRPr="00BD501D" w14:paraId="23DAE073"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09424FA" w14:textId="23E6726F" w:rsidR="005051E2" w:rsidRPr="00BD501D" w:rsidRDefault="000E0349" w:rsidP="005051E2">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5</w:t>
                  </w:r>
                </w:p>
              </w:tc>
              <w:tc>
                <w:tcPr>
                  <w:tcW w:w="4096" w:type="dxa"/>
                  <w:tcBorders>
                    <w:top w:val="single" w:sz="4" w:space="0" w:color="auto"/>
                    <w:left w:val="single" w:sz="4" w:space="0" w:color="auto"/>
                    <w:bottom w:val="single" w:sz="4" w:space="0" w:color="auto"/>
                    <w:right w:val="single" w:sz="4" w:space="0" w:color="auto"/>
                  </w:tcBorders>
                </w:tcPr>
                <w:p w14:paraId="0E5B518E" w14:textId="4A7CB513" w:rsidR="005051E2" w:rsidRPr="00BD501D" w:rsidRDefault="008C71E4" w:rsidP="005051E2">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User</w:t>
                  </w:r>
                  <w:r w:rsidRPr="00BD501D">
                    <w:rPr>
                      <w:rFonts w:ascii="Cambria" w:eastAsia="MS Mincho" w:hAnsi="Cambria" w:cs="Times New Roman"/>
                      <w:color w:val="000000"/>
                      <w:sz w:val="24"/>
                      <w:szCs w:val="24"/>
                    </w:rPr>
                    <w:t xml:space="preserve"> let</w:t>
                  </w:r>
                  <w:r>
                    <w:rPr>
                      <w:rFonts w:ascii="Cambria" w:eastAsia="MS Mincho" w:hAnsi="Cambria" w:cs="Times New Roman"/>
                      <w:color w:val="000000"/>
                      <w:sz w:val="24"/>
                      <w:szCs w:val="24"/>
                    </w:rPr>
                    <w:t>s</w:t>
                  </w:r>
                  <w:r w:rsidRPr="00BD501D">
                    <w:rPr>
                      <w:rFonts w:ascii="Cambria" w:eastAsia="MS Mincho" w:hAnsi="Cambria" w:cs="Times New Roman"/>
                      <w:color w:val="000000"/>
                      <w:sz w:val="24"/>
                      <w:szCs w:val="24"/>
                    </w:rPr>
                    <w:t xml:space="preserve"> </w:t>
                  </w:r>
                  <w:r w:rsidR="005051E2" w:rsidRPr="00BD501D">
                    <w:rPr>
                      <w:rFonts w:ascii="Cambria" w:eastAsia="MS Mincho" w:hAnsi="Cambria" w:cs="Times New Roman"/>
                      <w:color w:val="000000"/>
                      <w:sz w:val="24"/>
                      <w:szCs w:val="24"/>
                    </w:rPr>
                    <w:t>Password less than 6 letters</w:t>
                  </w:r>
                </w:p>
              </w:tc>
              <w:tc>
                <w:tcPr>
                  <w:tcW w:w="3948" w:type="dxa"/>
                  <w:tcBorders>
                    <w:top w:val="single" w:sz="4" w:space="0" w:color="auto"/>
                    <w:left w:val="single" w:sz="4" w:space="0" w:color="auto"/>
                    <w:bottom w:val="single" w:sz="4" w:space="0" w:color="auto"/>
                    <w:right w:val="single" w:sz="4" w:space="0" w:color="auto"/>
                  </w:tcBorders>
                </w:tcPr>
                <w:p w14:paraId="60547A0B" w14:textId="77777777" w:rsidR="005051E2" w:rsidRPr="00BD501D" w:rsidRDefault="005051E2" w:rsidP="005051E2">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Focus in Password field. Show error message “Mật khẩu tối thiểu 6 kí tự”.</w:t>
                  </w:r>
                </w:p>
              </w:tc>
            </w:tr>
            <w:tr w:rsidR="005051E2" w:rsidRPr="00BD501D" w14:paraId="32AAC55D"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EE15733" w14:textId="0285B3AD" w:rsidR="005051E2" w:rsidRPr="00BD501D" w:rsidRDefault="000E0349" w:rsidP="005051E2">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6</w:t>
                  </w:r>
                </w:p>
              </w:tc>
              <w:tc>
                <w:tcPr>
                  <w:tcW w:w="4096" w:type="dxa"/>
                  <w:tcBorders>
                    <w:top w:val="single" w:sz="4" w:space="0" w:color="auto"/>
                    <w:left w:val="single" w:sz="4" w:space="0" w:color="auto"/>
                    <w:bottom w:val="single" w:sz="4" w:space="0" w:color="auto"/>
                    <w:right w:val="single" w:sz="4" w:space="0" w:color="auto"/>
                  </w:tcBorders>
                </w:tcPr>
                <w:p w14:paraId="45DAF494" w14:textId="77777777" w:rsidR="005051E2" w:rsidRPr="00BD501D" w:rsidRDefault="005051E2" w:rsidP="005051E2">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Confirmed password is not same as Password, empty or less than 6 letters.</w:t>
                  </w:r>
                </w:p>
              </w:tc>
              <w:tc>
                <w:tcPr>
                  <w:tcW w:w="3948" w:type="dxa"/>
                  <w:tcBorders>
                    <w:top w:val="single" w:sz="4" w:space="0" w:color="auto"/>
                    <w:left w:val="single" w:sz="4" w:space="0" w:color="auto"/>
                    <w:bottom w:val="single" w:sz="4" w:space="0" w:color="auto"/>
                    <w:right w:val="single" w:sz="4" w:space="0" w:color="auto"/>
                  </w:tcBorders>
                </w:tcPr>
                <w:p w14:paraId="7BE59C51" w14:textId="77777777" w:rsidR="005051E2" w:rsidRPr="00BD501D" w:rsidRDefault="005051E2" w:rsidP="005051E2">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Focus in Confirm Password field. Show error message “Xác nhận mật khẩu không khớp”.</w:t>
                  </w:r>
                </w:p>
              </w:tc>
            </w:tr>
            <w:tr w:rsidR="005051E2" w:rsidRPr="00BD501D" w14:paraId="0E76F6FF"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C625707" w14:textId="50DA2D2C" w:rsidR="005051E2" w:rsidRPr="00BD501D" w:rsidRDefault="000E0349" w:rsidP="005051E2">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7</w:t>
                  </w:r>
                </w:p>
              </w:tc>
              <w:tc>
                <w:tcPr>
                  <w:tcW w:w="4096" w:type="dxa"/>
                  <w:tcBorders>
                    <w:top w:val="single" w:sz="4" w:space="0" w:color="auto"/>
                    <w:left w:val="single" w:sz="4" w:space="0" w:color="auto"/>
                    <w:bottom w:val="single" w:sz="4" w:space="0" w:color="auto"/>
                    <w:right w:val="single" w:sz="4" w:space="0" w:color="auto"/>
                  </w:tcBorders>
                </w:tcPr>
                <w:p w14:paraId="43B18401" w14:textId="1E32E558" w:rsidR="005051E2" w:rsidRPr="00BD501D" w:rsidRDefault="00734CB8" w:rsidP="00734CB8">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User</w:t>
                  </w:r>
                  <w:r w:rsidRPr="00BD501D">
                    <w:rPr>
                      <w:rFonts w:ascii="Cambria" w:eastAsia="MS Mincho" w:hAnsi="Cambria" w:cs="Times New Roman"/>
                      <w:color w:val="000000"/>
                      <w:sz w:val="24"/>
                      <w:szCs w:val="24"/>
                    </w:rPr>
                    <w:t xml:space="preserve"> </w:t>
                  </w:r>
                  <w:r>
                    <w:rPr>
                      <w:rFonts w:ascii="Cambria" w:eastAsia="MS Mincho" w:hAnsi="Cambria" w:cs="Times New Roman"/>
                      <w:color w:val="000000"/>
                      <w:sz w:val="24"/>
                      <w:szCs w:val="24"/>
                    </w:rPr>
                    <w:t>inputs</w:t>
                  </w:r>
                  <w:r w:rsidRPr="00BD501D">
                    <w:rPr>
                      <w:rFonts w:ascii="Cambria" w:eastAsia="MS Mincho" w:hAnsi="Cambria" w:cs="Times New Roman"/>
                      <w:color w:val="000000"/>
                      <w:sz w:val="24"/>
                      <w:szCs w:val="24"/>
                    </w:rPr>
                    <w:t xml:space="preserve"> </w:t>
                  </w:r>
                  <w:r w:rsidR="005051E2" w:rsidRPr="00BD501D">
                    <w:rPr>
                      <w:rFonts w:ascii="Cambria" w:eastAsia="MS Mincho" w:hAnsi="Cambria" w:cs="Times New Roman"/>
                      <w:color w:val="000000"/>
                      <w:sz w:val="24"/>
                      <w:szCs w:val="24"/>
                    </w:rPr>
                    <w:t>wrong Phone number format</w:t>
                  </w:r>
                </w:p>
              </w:tc>
              <w:tc>
                <w:tcPr>
                  <w:tcW w:w="3948" w:type="dxa"/>
                  <w:tcBorders>
                    <w:top w:val="single" w:sz="4" w:space="0" w:color="auto"/>
                    <w:left w:val="single" w:sz="4" w:space="0" w:color="auto"/>
                    <w:bottom w:val="single" w:sz="4" w:space="0" w:color="auto"/>
                    <w:right w:val="single" w:sz="4" w:space="0" w:color="auto"/>
                  </w:tcBorders>
                </w:tcPr>
                <w:p w14:paraId="0C21F9C0" w14:textId="77777777" w:rsidR="005051E2" w:rsidRPr="00BD501D" w:rsidRDefault="005051E2" w:rsidP="005051E2">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Focus in Email field. Show error message “Số điện thoại không hợp lệ”</w:t>
                  </w:r>
                </w:p>
              </w:tc>
            </w:tr>
          </w:tbl>
          <w:p w14:paraId="04EE499D" w14:textId="41B87219" w:rsidR="005051E2" w:rsidRPr="00BD501D" w:rsidRDefault="005051E2" w:rsidP="005051E2">
            <w:p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b/>
                <w:color w:val="000000"/>
                <w:sz w:val="24"/>
                <w:szCs w:val="24"/>
              </w:rPr>
              <w:t>Relationships:</w:t>
            </w:r>
            <w:r w:rsidRPr="00BD501D">
              <w:rPr>
                <w:rFonts w:ascii="Cambria" w:eastAsia="MS Mincho" w:hAnsi="Cambria" w:cs="Times New Roman"/>
                <w:color w:val="000000"/>
                <w:sz w:val="24"/>
                <w:szCs w:val="24"/>
              </w:rPr>
              <w:t xml:space="preserve"> [</w:t>
            </w:r>
            <w:r w:rsidR="00C53ACF" w:rsidRPr="00BD501D">
              <w:rPr>
                <w:rFonts w:ascii="Cambria" w:eastAsia="MS Mincho" w:hAnsi="Cambria" w:cs="Times New Roman"/>
                <w:color w:val="000000"/>
                <w:sz w:val="24"/>
                <w:szCs w:val="24"/>
              </w:rPr>
              <w:t>SC _UC_4</w:t>
            </w:r>
            <w:r w:rsidRPr="00BD501D">
              <w:rPr>
                <w:rFonts w:ascii="Cambria" w:eastAsia="MS Mincho" w:hAnsi="Cambria" w:cs="Times New Roman"/>
                <w:color w:val="000000"/>
                <w:sz w:val="24"/>
                <w:szCs w:val="24"/>
              </w:rPr>
              <w:t xml:space="preserve">] </w:t>
            </w:r>
          </w:p>
          <w:p w14:paraId="448ACF9F"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Business Rules:</w:t>
            </w:r>
          </w:p>
          <w:p w14:paraId="1C4BDA76" w14:textId="77777777" w:rsidR="005051E2" w:rsidRPr="00BD501D" w:rsidRDefault="005051E2"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Only Authorized User can update profile</w:t>
            </w:r>
          </w:p>
          <w:p w14:paraId="25089039" w14:textId="77777777" w:rsidR="005051E2" w:rsidRPr="00BD501D" w:rsidRDefault="005051E2"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Password mustn’t be shown</w:t>
            </w:r>
          </w:p>
          <w:p w14:paraId="5491ACC1" w14:textId="16D8473E" w:rsidR="005051E2" w:rsidRDefault="005051E2"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Phone number must be in the phone number format</w:t>
            </w:r>
          </w:p>
          <w:p w14:paraId="0231E21B" w14:textId="3AD5C80B" w:rsidR="00F12122" w:rsidRDefault="00F12122"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Email must contain “@” and </w:t>
            </w:r>
            <w:r w:rsidR="008D371F">
              <w:rPr>
                <w:rFonts w:ascii="Cambria" w:eastAsia="MS Mincho" w:hAnsi="Cambria" w:cs="Times New Roman"/>
                <w:color w:val="000000"/>
                <w:sz w:val="24"/>
                <w:szCs w:val="24"/>
              </w:rPr>
              <w:t>be in email format</w:t>
            </w:r>
          </w:p>
          <w:p w14:paraId="3668182D" w14:textId="63C8B5EE" w:rsidR="00DF59EA" w:rsidRDefault="00DF59EA"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lastRenderedPageBreak/>
              <w:t>If the Homeowner update his/her profile, the scrap that gets default address of the homeowner will also be updated contact information</w:t>
            </w:r>
          </w:p>
          <w:p w14:paraId="25F86093" w14:textId="7EF43CF1" w:rsidR="008F5FFF" w:rsidRPr="00BD501D" w:rsidRDefault="008F5FFF"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t>User can not change the role of his/her account</w:t>
            </w:r>
          </w:p>
          <w:p w14:paraId="739D3DFA" w14:textId="77777777" w:rsidR="005051E2" w:rsidRPr="00BD501D" w:rsidRDefault="005051E2" w:rsidP="005051E2">
            <w:pPr>
              <w:tabs>
                <w:tab w:val="left" w:pos="960"/>
              </w:tabs>
              <w:spacing w:before="240"/>
              <w:ind w:left="501" w:firstLine="0"/>
              <w:contextualSpacing/>
              <w:rPr>
                <w:rFonts w:ascii="Cambria" w:eastAsia="MS Mincho" w:hAnsi="Cambria" w:cs="Times New Roman"/>
                <w:color w:val="000000"/>
                <w:sz w:val="24"/>
                <w:szCs w:val="24"/>
              </w:rPr>
            </w:pPr>
          </w:p>
        </w:tc>
      </w:tr>
    </w:tbl>
    <w:p w14:paraId="4788F1CA" w14:textId="3B10B042" w:rsidR="005051E2" w:rsidRDefault="0029674B" w:rsidP="0029674B">
      <w:pPr>
        <w:pStyle w:val="Caption"/>
      </w:pPr>
      <w:bookmarkStart w:id="63" w:name="_Toc39697647"/>
      <w:r>
        <w:lastRenderedPageBreak/>
        <w:t xml:space="preserve">Table </w:t>
      </w:r>
      <w:r w:rsidR="0045792A">
        <w:fldChar w:fldCharType="begin"/>
      </w:r>
      <w:r w:rsidR="0045792A">
        <w:instrText xml:space="preserve"> SEQ Table \* ARABIC </w:instrText>
      </w:r>
      <w:r w:rsidR="0045792A">
        <w:fldChar w:fldCharType="separate"/>
      </w:r>
      <w:r w:rsidR="00BB6381">
        <w:rPr>
          <w:noProof/>
        </w:rPr>
        <w:t>11</w:t>
      </w:r>
      <w:r w:rsidR="0045792A">
        <w:rPr>
          <w:noProof/>
        </w:rPr>
        <w:fldChar w:fldCharType="end"/>
      </w:r>
      <w:r>
        <w:t xml:space="preserve"> - &lt;</w:t>
      </w:r>
      <w:r w:rsidR="003015BD">
        <w:t xml:space="preserve">Authorized </w:t>
      </w:r>
      <w:r>
        <w:t xml:space="preserve">User&gt; Update profile </w:t>
      </w:r>
      <w:r w:rsidR="008C039E">
        <w:t>Use Case Specification</w:t>
      </w:r>
      <w:bookmarkEnd w:id="63"/>
    </w:p>
    <w:p w14:paraId="36AE9B72" w14:textId="5D153810" w:rsidR="002C31A8" w:rsidRDefault="008A2A4A" w:rsidP="00B00C86">
      <w:pPr>
        <w:pStyle w:val="Heading6"/>
      </w:pPr>
      <w:r>
        <w:t xml:space="preserve">2.3.2.4 </w:t>
      </w:r>
      <w:r w:rsidR="002C31A8" w:rsidRPr="002C31A8">
        <w:t>View notification</w:t>
      </w:r>
    </w:p>
    <w:p w14:paraId="403A852C" w14:textId="57CC748D" w:rsidR="002C31A8" w:rsidRDefault="002C31A8" w:rsidP="002C31A8">
      <w:pPr>
        <w:pStyle w:val="ListParagraph"/>
        <w:ind w:left="851" w:firstLine="0"/>
        <w:jc w:val="center"/>
        <w:rPr>
          <w:rFonts w:ascii="Cambria" w:hAnsi="Cambria" w:cstheme="minorHAnsi"/>
          <w:b/>
          <w:sz w:val="26"/>
          <w:szCs w:val="26"/>
        </w:rPr>
      </w:pPr>
      <w:r>
        <w:rPr>
          <w:noProof/>
        </w:rPr>
        <w:drawing>
          <wp:inline distT="0" distB="0" distL="0" distR="0" wp14:anchorId="3337DA3A" wp14:editId="55B5E6FC">
            <wp:extent cx="4249270" cy="1304086"/>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276409" cy="1312415"/>
                    </a:xfrm>
                    <a:prstGeom prst="rect">
                      <a:avLst/>
                    </a:prstGeom>
                  </pic:spPr>
                </pic:pic>
              </a:graphicData>
            </a:graphic>
          </wp:inline>
        </w:drawing>
      </w:r>
    </w:p>
    <w:p w14:paraId="59A02774" w14:textId="62B15AD6" w:rsidR="002C31A8" w:rsidRDefault="002C31A8" w:rsidP="002C31A8">
      <w:pPr>
        <w:pStyle w:val="Caption"/>
      </w:pPr>
      <w:bookmarkStart w:id="64" w:name="_Toc39697982"/>
      <w:r>
        <w:t xml:space="preserve">Figure </w:t>
      </w:r>
      <w:r w:rsidR="0045792A">
        <w:fldChar w:fldCharType="begin"/>
      </w:r>
      <w:r w:rsidR="0045792A">
        <w:instrText xml:space="preserve"> SEQ Figure \* ARABIC </w:instrText>
      </w:r>
      <w:r w:rsidR="0045792A">
        <w:fldChar w:fldCharType="separate"/>
      </w:r>
      <w:r w:rsidR="00BB6381">
        <w:rPr>
          <w:noProof/>
        </w:rPr>
        <w:t>10</w:t>
      </w:r>
      <w:r w:rsidR="0045792A">
        <w:rPr>
          <w:noProof/>
        </w:rPr>
        <w:fldChar w:fldCharType="end"/>
      </w:r>
      <w:r>
        <w:t xml:space="preserve"> - &lt;Authorized user&gt; View notification</w:t>
      </w:r>
      <w:r w:rsidR="004F694A">
        <w:t xml:space="preserve"> Use case</w:t>
      </w:r>
      <w:bookmarkEnd w:id="64"/>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2C31A8" w:rsidRPr="00F14E59" w14:paraId="36FF6727" w14:textId="77777777" w:rsidTr="009D2254">
        <w:tc>
          <w:tcPr>
            <w:tcW w:w="9006" w:type="dxa"/>
            <w:gridSpan w:val="4"/>
            <w:shd w:val="clear" w:color="auto" w:fill="BFBFBF"/>
          </w:tcPr>
          <w:p w14:paraId="7A52010E" w14:textId="3C57493D" w:rsidR="002C31A8" w:rsidRPr="00F14E59" w:rsidRDefault="002C31A8" w:rsidP="009D2254">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F14E59">
              <w:rPr>
                <w:rFonts w:ascii="Cambria" w:eastAsia="MS Mincho" w:hAnsi="Cambria" w:cs="Times New Roman"/>
                <w:b/>
                <w:color w:val="000000"/>
                <w:sz w:val="24"/>
                <w:szCs w:val="24"/>
              </w:rPr>
              <w:t>USE CASE – SC_UC_</w:t>
            </w:r>
            <w:r w:rsidR="00E53900" w:rsidRPr="00F14E59">
              <w:rPr>
                <w:rFonts w:ascii="Cambria" w:eastAsia="MS Mincho" w:hAnsi="Cambria" w:cs="Times New Roman"/>
                <w:b/>
                <w:color w:val="000000"/>
                <w:sz w:val="24"/>
                <w:szCs w:val="24"/>
              </w:rPr>
              <w:t>6</w:t>
            </w:r>
          </w:p>
        </w:tc>
      </w:tr>
      <w:tr w:rsidR="002C31A8" w:rsidRPr="00F14E59" w14:paraId="78F6DBC7" w14:textId="77777777" w:rsidTr="009D2254">
        <w:tc>
          <w:tcPr>
            <w:tcW w:w="2250" w:type="dxa"/>
            <w:shd w:val="clear" w:color="auto" w:fill="BFBFBF"/>
          </w:tcPr>
          <w:p w14:paraId="7F2520C0"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Use Case No.</w:t>
            </w:r>
          </w:p>
        </w:tc>
        <w:tc>
          <w:tcPr>
            <w:tcW w:w="2259" w:type="dxa"/>
          </w:tcPr>
          <w:p w14:paraId="4E6660EE" w14:textId="5B8FC248" w:rsidR="002C31A8" w:rsidRPr="00F14E59" w:rsidRDefault="002C31A8"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SC _UC_</w:t>
            </w:r>
            <w:r w:rsidR="00E53900" w:rsidRPr="00F14E59">
              <w:rPr>
                <w:rFonts w:ascii="Cambria" w:eastAsia="MS Mincho" w:hAnsi="Cambria" w:cs="Times New Roman"/>
                <w:color w:val="000000"/>
                <w:sz w:val="24"/>
                <w:szCs w:val="24"/>
              </w:rPr>
              <w:t>6</w:t>
            </w:r>
          </w:p>
        </w:tc>
        <w:tc>
          <w:tcPr>
            <w:tcW w:w="2253" w:type="dxa"/>
            <w:shd w:val="clear" w:color="auto" w:fill="BFBFBF"/>
          </w:tcPr>
          <w:p w14:paraId="48A17BFA"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Use Case Version</w:t>
            </w:r>
          </w:p>
        </w:tc>
        <w:tc>
          <w:tcPr>
            <w:tcW w:w="2244" w:type="dxa"/>
          </w:tcPr>
          <w:p w14:paraId="761E06C6" w14:textId="77777777" w:rsidR="002C31A8" w:rsidRPr="00F14E59" w:rsidRDefault="002C31A8"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1.0</w:t>
            </w:r>
          </w:p>
        </w:tc>
      </w:tr>
      <w:tr w:rsidR="002C31A8" w:rsidRPr="00F14E59" w14:paraId="26483C7D" w14:textId="77777777" w:rsidTr="009D2254">
        <w:tc>
          <w:tcPr>
            <w:tcW w:w="2250" w:type="dxa"/>
            <w:shd w:val="clear" w:color="auto" w:fill="BFBFBF"/>
          </w:tcPr>
          <w:p w14:paraId="315A5941"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Use Case Name</w:t>
            </w:r>
          </w:p>
        </w:tc>
        <w:tc>
          <w:tcPr>
            <w:tcW w:w="6756" w:type="dxa"/>
            <w:gridSpan w:val="3"/>
          </w:tcPr>
          <w:p w14:paraId="721EE51B" w14:textId="2863125A" w:rsidR="002C31A8" w:rsidRPr="00F14E59" w:rsidRDefault="00E53900"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View notification</w:t>
            </w:r>
          </w:p>
        </w:tc>
      </w:tr>
      <w:tr w:rsidR="002C31A8" w:rsidRPr="00F14E59" w14:paraId="5BA3933D" w14:textId="77777777" w:rsidTr="009D2254">
        <w:tc>
          <w:tcPr>
            <w:tcW w:w="2250" w:type="dxa"/>
            <w:shd w:val="clear" w:color="auto" w:fill="BFBFBF"/>
          </w:tcPr>
          <w:p w14:paraId="3C454EAB"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Author</w:t>
            </w:r>
          </w:p>
        </w:tc>
        <w:tc>
          <w:tcPr>
            <w:tcW w:w="6756" w:type="dxa"/>
            <w:gridSpan w:val="3"/>
          </w:tcPr>
          <w:p w14:paraId="49E7C5FF" w14:textId="6A80A3B6" w:rsidR="002C31A8" w:rsidRPr="00F14E59" w:rsidRDefault="00125968" w:rsidP="009D2254">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Nguyen Duy Dat, </w:t>
            </w:r>
            <w:r w:rsidR="00E436E3" w:rsidRPr="00FF37BF">
              <w:rPr>
                <w:rFonts w:ascii="Cambria" w:eastAsia="MS Mincho" w:hAnsi="Cambria" w:cs="Times New Roman"/>
                <w:color w:val="000000"/>
                <w:sz w:val="24"/>
                <w:szCs w:val="24"/>
              </w:rPr>
              <w:t xml:space="preserve">Nguyen </w:t>
            </w:r>
            <w:r w:rsidR="00E436E3">
              <w:rPr>
                <w:rFonts w:ascii="Cambria" w:eastAsia="MS Mincho" w:hAnsi="Cambria" w:cs="Times New Roman"/>
                <w:color w:val="000000"/>
                <w:sz w:val="24"/>
                <w:szCs w:val="24"/>
              </w:rPr>
              <w:t>Hoang Nhan</w:t>
            </w:r>
          </w:p>
        </w:tc>
      </w:tr>
      <w:tr w:rsidR="002C31A8" w:rsidRPr="00F14E59" w14:paraId="5D7462BA" w14:textId="77777777" w:rsidTr="009D2254">
        <w:tc>
          <w:tcPr>
            <w:tcW w:w="2250" w:type="dxa"/>
            <w:shd w:val="clear" w:color="auto" w:fill="BFBFBF"/>
          </w:tcPr>
          <w:p w14:paraId="2D546F91"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Date</w:t>
            </w:r>
          </w:p>
        </w:tc>
        <w:tc>
          <w:tcPr>
            <w:tcW w:w="2259" w:type="dxa"/>
          </w:tcPr>
          <w:p w14:paraId="1B48D071" w14:textId="34169890" w:rsidR="002C31A8" w:rsidRPr="00F14E59" w:rsidRDefault="00E53900"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29/2</w:t>
            </w:r>
            <w:r w:rsidR="002C31A8" w:rsidRPr="00F14E59">
              <w:rPr>
                <w:rFonts w:ascii="Cambria" w:eastAsia="MS Mincho" w:hAnsi="Cambria" w:cs="Times New Roman"/>
                <w:color w:val="000000"/>
                <w:sz w:val="24"/>
                <w:szCs w:val="24"/>
              </w:rPr>
              <w:t>/2020</w:t>
            </w:r>
          </w:p>
        </w:tc>
        <w:tc>
          <w:tcPr>
            <w:tcW w:w="2253" w:type="dxa"/>
            <w:shd w:val="clear" w:color="auto" w:fill="BFBFBF"/>
          </w:tcPr>
          <w:p w14:paraId="53712C75"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Priority</w:t>
            </w:r>
          </w:p>
        </w:tc>
        <w:tc>
          <w:tcPr>
            <w:tcW w:w="2244" w:type="dxa"/>
          </w:tcPr>
          <w:p w14:paraId="37C36131" w14:textId="77777777" w:rsidR="002C31A8" w:rsidRPr="00F14E59" w:rsidRDefault="002C31A8"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Normal</w:t>
            </w:r>
          </w:p>
        </w:tc>
      </w:tr>
      <w:tr w:rsidR="002C31A8" w:rsidRPr="00F14E59" w14:paraId="008CA2F6" w14:textId="77777777" w:rsidTr="009D2254">
        <w:trPr>
          <w:trHeight w:val="78"/>
        </w:trPr>
        <w:tc>
          <w:tcPr>
            <w:tcW w:w="9006" w:type="dxa"/>
            <w:gridSpan w:val="4"/>
          </w:tcPr>
          <w:p w14:paraId="54FC4FD0"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Actor:</w:t>
            </w:r>
          </w:p>
          <w:p w14:paraId="6E8EBB06" w14:textId="77777777" w:rsidR="002C31A8" w:rsidRPr="00F14E59" w:rsidRDefault="002C31A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Authorized User</w:t>
            </w:r>
          </w:p>
          <w:p w14:paraId="74A9B48F"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Summary:</w:t>
            </w:r>
          </w:p>
          <w:p w14:paraId="2D80DAFF" w14:textId="62962362" w:rsidR="002C31A8" w:rsidRPr="00F14E59" w:rsidRDefault="002C31A8"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F14E59">
              <w:rPr>
                <w:rFonts w:ascii="Cambria" w:eastAsia="MS Mincho" w:hAnsi="Cambria" w:cs="Times New Roman"/>
                <w:color w:val="000000"/>
                <w:sz w:val="24"/>
                <w:szCs w:val="24"/>
              </w:rPr>
              <w:t xml:space="preserve">Allow Authorized User to </w:t>
            </w:r>
            <w:r w:rsidR="00E53900" w:rsidRPr="00F14E59">
              <w:rPr>
                <w:rFonts w:ascii="Cambria" w:eastAsia="MS Mincho" w:hAnsi="Cambria" w:cs="Times New Roman"/>
                <w:color w:val="000000"/>
                <w:sz w:val="24"/>
                <w:szCs w:val="24"/>
              </w:rPr>
              <w:t>view notification</w:t>
            </w:r>
            <w:r w:rsidRPr="00F14E59">
              <w:rPr>
                <w:rFonts w:ascii="Cambria" w:eastAsia="MS Mincho" w:hAnsi="Cambria" w:cs="Times New Roman"/>
                <w:color w:val="000000"/>
                <w:sz w:val="24"/>
                <w:szCs w:val="24"/>
              </w:rPr>
              <w:t>.</w:t>
            </w:r>
          </w:p>
          <w:p w14:paraId="435E24A8" w14:textId="77777777" w:rsidR="002C31A8" w:rsidRPr="00F14E59" w:rsidRDefault="002C31A8" w:rsidP="009D2254">
            <w:pPr>
              <w:tabs>
                <w:tab w:val="left" w:pos="960"/>
              </w:tabs>
              <w:spacing w:before="240"/>
              <w:ind w:right="660"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Goal:</w:t>
            </w:r>
          </w:p>
          <w:p w14:paraId="0DB10778" w14:textId="5FA229CA" w:rsidR="002C31A8" w:rsidRPr="00F14E59" w:rsidRDefault="002C31A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 xml:space="preserve">Authorized User </w:t>
            </w:r>
            <w:r w:rsidR="00E53900" w:rsidRPr="00F14E59">
              <w:rPr>
                <w:rFonts w:ascii="Cambria" w:eastAsia="MS Mincho" w:hAnsi="Cambria" w:cs="Times New Roman"/>
                <w:color w:val="000000"/>
                <w:sz w:val="24"/>
                <w:szCs w:val="24"/>
              </w:rPr>
              <w:t>views notification</w:t>
            </w:r>
            <w:r w:rsidRPr="00F14E59">
              <w:rPr>
                <w:rFonts w:ascii="Cambria" w:eastAsia="MS Mincho" w:hAnsi="Cambria" w:cs="Times New Roman"/>
                <w:color w:val="000000"/>
                <w:sz w:val="24"/>
                <w:szCs w:val="24"/>
              </w:rPr>
              <w:t>.</w:t>
            </w:r>
          </w:p>
          <w:p w14:paraId="5B78302D"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Triggers:</w:t>
            </w:r>
          </w:p>
          <w:p w14:paraId="2CDD2749" w14:textId="4ABC5B20" w:rsidR="002C31A8" w:rsidRPr="00F14E59" w:rsidRDefault="002C31A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 xml:space="preserve">User </w:t>
            </w:r>
            <w:r w:rsidR="00E53900" w:rsidRPr="00F14E59">
              <w:rPr>
                <w:rFonts w:ascii="Cambria" w:eastAsia="MS Mincho" w:hAnsi="Cambria" w:cs="Times New Roman"/>
                <w:color w:val="000000"/>
                <w:sz w:val="24"/>
                <w:szCs w:val="24"/>
              </w:rPr>
              <w:t>receives notification</w:t>
            </w:r>
          </w:p>
          <w:p w14:paraId="7E7CD408" w14:textId="58ADE1D2" w:rsidR="00E53900" w:rsidRPr="00F14E59" w:rsidRDefault="00E5390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User press</w:t>
            </w:r>
            <w:r w:rsidR="000700DE" w:rsidRPr="00F14E59">
              <w:rPr>
                <w:rFonts w:ascii="Cambria" w:eastAsia="MS Mincho" w:hAnsi="Cambria" w:cs="Times New Roman"/>
                <w:color w:val="000000"/>
                <w:sz w:val="24"/>
                <w:szCs w:val="24"/>
              </w:rPr>
              <w:t>es</w:t>
            </w:r>
            <w:r w:rsidRPr="00F14E59">
              <w:rPr>
                <w:rFonts w:ascii="Cambria" w:eastAsia="MS Mincho" w:hAnsi="Cambria" w:cs="Times New Roman"/>
                <w:color w:val="000000"/>
                <w:sz w:val="24"/>
                <w:szCs w:val="24"/>
              </w:rPr>
              <w:t xml:space="preserve"> on “Thông báo” tab in</w:t>
            </w:r>
            <w:r w:rsidR="00F14E59">
              <w:rPr>
                <w:rFonts w:ascii="Cambria" w:eastAsia="MS Mincho" w:hAnsi="Cambria" w:cs="Times New Roman"/>
                <w:color w:val="000000"/>
                <w:sz w:val="24"/>
                <w:szCs w:val="24"/>
              </w:rPr>
              <w:t xml:space="preserve"> bottom</w:t>
            </w:r>
            <w:r w:rsidRPr="00F14E59">
              <w:rPr>
                <w:rFonts w:ascii="Cambria" w:eastAsia="MS Mincho" w:hAnsi="Cambria" w:cs="Times New Roman"/>
                <w:color w:val="000000"/>
                <w:sz w:val="24"/>
                <w:szCs w:val="24"/>
              </w:rPr>
              <w:t xml:space="preserve"> tab bar</w:t>
            </w:r>
          </w:p>
          <w:p w14:paraId="3B38D571" w14:textId="77777777" w:rsidR="002C31A8" w:rsidRPr="00F14E59" w:rsidRDefault="002C31A8"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b/>
                <w:color w:val="000000"/>
                <w:sz w:val="24"/>
                <w:szCs w:val="24"/>
              </w:rPr>
              <w:t xml:space="preserve">Preconditions: </w:t>
            </w:r>
          </w:p>
          <w:p w14:paraId="0E611331" w14:textId="77777777" w:rsidR="002C31A8" w:rsidRPr="00F14E59" w:rsidRDefault="002C31A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User has already logged in the system with the role that has been authorized.</w:t>
            </w:r>
          </w:p>
          <w:p w14:paraId="3D29E8B0"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Post conditions:</w:t>
            </w:r>
          </w:p>
          <w:p w14:paraId="0BD07006" w14:textId="4B9588B2" w:rsidR="002C31A8" w:rsidRPr="00F14E59" w:rsidRDefault="002C31A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 xml:space="preserve">Success: System shows </w:t>
            </w:r>
            <w:r w:rsidR="00E53900" w:rsidRPr="00F14E59">
              <w:rPr>
                <w:rFonts w:ascii="Cambria" w:eastAsia="MS Mincho" w:hAnsi="Cambria" w:cs="Times New Roman"/>
                <w:color w:val="000000"/>
                <w:sz w:val="24"/>
                <w:szCs w:val="24"/>
              </w:rPr>
              <w:t>notification</w:t>
            </w:r>
            <w:r w:rsidRPr="00F14E59">
              <w:rPr>
                <w:rFonts w:ascii="Cambria" w:eastAsia="MS Mincho" w:hAnsi="Cambria" w:cs="Times New Roman"/>
                <w:color w:val="000000"/>
                <w:sz w:val="24"/>
                <w:szCs w:val="24"/>
              </w:rPr>
              <w:t>.</w:t>
            </w:r>
          </w:p>
          <w:p w14:paraId="56663F9D" w14:textId="77777777" w:rsidR="002C31A8" w:rsidRPr="00F14E59" w:rsidRDefault="002C31A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 xml:space="preserve">Fail: System shows error messages. </w:t>
            </w:r>
          </w:p>
          <w:p w14:paraId="2BA35509"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4096"/>
              <w:gridCol w:w="3948"/>
            </w:tblGrid>
            <w:tr w:rsidR="002C31A8" w:rsidRPr="00F14E59" w14:paraId="4ACE8013" w14:textId="77777777" w:rsidTr="009D2254">
              <w:tc>
                <w:tcPr>
                  <w:tcW w:w="736" w:type="dxa"/>
                  <w:shd w:val="clear" w:color="auto" w:fill="BFBFBF"/>
                </w:tcPr>
                <w:p w14:paraId="3401FC6F" w14:textId="77777777" w:rsidR="002C31A8" w:rsidRPr="00F14E59" w:rsidRDefault="002C31A8" w:rsidP="009D2254">
                  <w:pPr>
                    <w:tabs>
                      <w:tab w:val="left" w:pos="960"/>
                    </w:tabs>
                    <w:spacing w:before="240"/>
                    <w:ind w:firstLine="0"/>
                    <w:contextualSpacing/>
                    <w:jc w:val="center"/>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Step</w:t>
                  </w:r>
                </w:p>
              </w:tc>
              <w:tc>
                <w:tcPr>
                  <w:tcW w:w="4096" w:type="dxa"/>
                  <w:shd w:val="clear" w:color="auto" w:fill="BFBFBF"/>
                </w:tcPr>
                <w:p w14:paraId="4B3DF0B6" w14:textId="77777777" w:rsidR="002C31A8" w:rsidRPr="00F14E59" w:rsidRDefault="002C31A8" w:rsidP="009D2254">
                  <w:pPr>
                    <w:tabs>
                      <w:tab w:val="left" w:pos="960"/>
                    </w:tabs>
                    <w:spacing w:before="240"/>
                    <w:ind w:firstLine="0"/>
                    <w:contextualSpacing/>
                    <w:jc w:val="center"/>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Actor Action</w:t>
                  </w:r>
                </w:p>
              </w:tc>
              <w:tc>
                <w:tcPr>
                  <w:tcW w:w="3948" w:type="dxa"/>
                  <w:shd w:val="clear" w:color="auto" w:fill="BFBFBF"/>
                </w:tcPr>
                <w:p w14:paraId="22484D69" w14:textId="77777777" w:rsidR="002C31A8" w:rsidRPr="00F14E59" w:rsidRDefault="002C31A8" w:rsidP="009D2254">
                  <w:pPr>
                    <w:tabs>
                      <w:tab w:val="left" w:pos="960"/>
                    </w:tabs>
                    <w:spacing w:before="240"/>
                    <w:ind w:firstLine="0"/>
                    <w:contextualSpacing/>
                    <w:jc w:val="center"/>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System Response</w:t>
                  </w:r>
                </w:p>
              </w:tc>
            </w:tr>
            <w:tr w:rsidR="002C31A8" w:rsidRPr="00F14E59" w14:paraId="0E5E89B6" w14:textId="77777777" w:rsidTr="009D2254">
              <w:tblPrEx>
                <w:tblLook w:val="0000" w:firstRow="0" w:lastRow="0" w:firstColumn="0" w:lastColumn="0" w:noHBand="0" w:noVBand="0"/>
              </w:tblPrEx>
              <w:trPr>
                <w:trHeight w:val="405"/>
              </w:trPr>
              <w:tc>
                <w:tcPr>
                  <w:tcW w:w="736" w:type="dxa"/>
                </w:tcPr>
                <w:p w14:paraId="6F1424F4" w14:textId="77777777" w:rsidR="002C31A8" w:rsidRPr="00F14E59" w:rsidRDefault="002C31A8" w:rsidP="009D2254">
                  <w:pPr>
                    <w:tabs>
                      <w:tab w:val="left" w:pos="960"/>
                    </w:tabs>
                    <w:spacing w:before="240"/>
                    <w:ind w:firstLine="0"/>
                    <w:contextualSpacing/>
                    <w:jc w:val="center"/>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1</w:t>
                  </w:r>
                </w:p>
              </w:tc>
              <w:tc>
                <w:tcPr>
                  <w:tcW w:w="4096" w:type="dxa"/>
                </w:tcPr>
                <w:p w14:paraId="72DA8C7D" w14:textId="0FAD8E64" w:rsidR="002C31A8" w:rsidRPr="00F14E59" w:rsidRDefault="002C31A8" w:rsidP="00E53900">
                  <w:pPr>
                    <w:spacing w:before="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Authorized User presses “</w:t>
                  </w:r>
                  <w:r w:rsidR="00E53900" w:rsidRPr="00F14E59">
                    <w:rPr>
                      <w:rFonts w:ascii="Cambria" w:eastAsia="MS Mincho" w:hAnsi="Cambria" w:cs="Times New Roman"/>
                      <w:color w:val="000000"/>
                      <w:sz w:val="24"/>
                      <w:szCs w:val="24"/>
                    </w:rPr>
                    <w:t>Thông báo</w:t>
                  </w:r>
                  <w:r w:rsidRPr="00F14E59">
                    <w:rPr>
                      <w:rFonts w:ascii="Cambria" w:eastAsia="MS Mincho" w:hAnsi="Cambria" w:cs="Times New Roman"/>
                      <w:color w:val="000000"/>
                      <w:sz w:val="24"/>
                      <w:szCs w:val="24"/>
                    </w:rPr>
                    <w:t xml:space="preserve">” </w:t>
                  </w:r>
                  <w:r w:rsidR="00E53900" w:rsidRPr="00F14E59">
                    <w:rPr>
                      <w:rFonts w:ascii="Cambria" w:eastAsia="MS Mincho" w:hAnsi="Cambria" w:cs="Times New Roman"/>
                      <w:color w:val="000000"/>
                      <w:sz w:val="24"/>
                      <w:szCs w:val="24"/>
                    </w:rPr>
                    <w:t>tab in</w:t>
                  </w:r>
                  <w:r w:rsidR="00B00E04">
                    <w:rPr>
                      <w:rFonts w:ascii="Cambria" w:eastAsia="MS Mincho" w:hAnsi="Cambria" w:cs="Times New Roman"/>
                      <w:color w:val="000000"/>
                      <w:sz w:val="24"/>
                      <w:szCs w:val="24"/>
                    </w:rPr>
                    <w:t xml:space="preserve"> bottom</w:t>
                  </w:r>
                  <w:r w:rsidR="00E53900" w:rsidRPr="00F14E59">
                    <w:rPr>
                      <w:rFonts w:ascii="Cambria" w:eastAsia="MS Mincho" w:hAnsi="Cambria" w:cs="Times New Roman"/>
                      <w:color w:val="000000"/>
                      <w:sz w:val="24"/>
                      <w:szCs w:val="24"/>
                    </w:rPr>
                    <w:t xml:space="preserve"> tab bar</w:t>
                  </w:r>
                  <w:r w:rsidRPr="00F14E59">
                    <w:rPr>
                      <w:rFonts w:ascii="Cambria" w:eastAsia="MS Mincho" w:hAnsi="Cambria" w:cs="Times New Roman"/>
                      <w:color w:val="000000"/>
                      <w:sz w:val="24"/>
                      <w:szCs w:val="24"/>
                    </w:rPr>
                    <w:t>.</w:t>
                  </w:r>
                </w:p>
              </w:tc>
              <w:tc>
                <w:tcPr>
                  <w:tcW w:w="3948" w:type="dxa"/>
                </w:tcPr>
                <w:p w14:paraId="454C8E52" w14:textId="5EACAB6F" w:rsidR="002C31A8" w:rsidRPr="00F14E59" w:rsidRDefault="002C31A8" w:rsidP="009D2254">
                  <w:pPr>
                    <w:tabs>
                      <w:tab w:val="left" w:pos="960"/>
                    </w:tabs>
                    <w:spacing w:before="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 xml:space="preserve">System shows </w:t>
                  </w:r>
                  <w:r w:rsidR="000700DE" w:rsidRPr="00F14E59">
                    <w:rPr>
                      <w:rFonts w:ascii="Cambria" w:eastAsia="MS Mincho" w:hAnsi="Cambria" w:cs="Times New Roman"/>
                      <w:color w:val="000000"/>
                      <w:sz w:val="24"/>
                      <w:szCs w:val="24"/>
                    </w:rPr>
                    <w:t>“Thông báo” Screen with list of notifications. Each notification contains:</w:t>
                  </w:r>
                </w:p>
                <w:p w14:paraId="5766CCEE" w14:textId="07B9F6F8" w:rsidR="002C31A8" w:rsidRPr="00F14E59" w:rsidRDefault="000700DE" w:rsidP="00591C73">
                  <w:pPr>
                    <w:numPr>
                      <w:ilvl w:val="0"/>
                      <w:numId w:val="42"/>
                    </w:numPr>
                    <w:tabs>
                      <w:tab w:val="left" w:pos="960"/>
                    </w:tabs>
                    <w:spacing w:befor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Time</w:t>
                  </w:r>
                  <w:r w:rsidR="00BF32EF">
                    <w:rPr>
                      <w:rFonts w:ascii="Cambria" w:eastAsia="MS Mincho" w:hAnsi="Cambria" w:cs="Times New Roman"/>
                      <w:color w:val="000000"/>
                      <w:sz w:val="24"/>
                      <w:szCs w:val="24"/>
                    </w:rPr>
                    <w:t xml:space="preserve"> of notification: datetime</w:t>
                  </w:r>
                </w:p>
                <w:p w14:paraId="2A30D3CB" w14:textId="1895794A" w:rsidR="000700DE" w:rsidRPr="00F14E59" w:rsidRDefault="000700DE" w:rsidP="00591C73">
                  <w:pPr>
                    <w:numPr>
                      <w:ilvl w:val="0"/>
                      <w:numId w:val="42"/>
                    </w:numPr>
                    <w:tabs>
                      <w:tab w:val="left" w:pos="960"/>
                    </w:tabs>
                    <w:spacing w:befor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Title</w:t>
                  </w:r>
                  <w:r w:rsidR="005E0770">
                    <w:rPr>
                      <w:rFonts w:ascii="Cambria" w:eastAsia="MS Mincho" w:hAnsi="Cambria" w:cs="Times New Roman"/>
                      <w:color w:val="000000"/>
                      <w:sz w:val="24"/>
                      <w:szCs w:val="24"/>
                    </w:rPr>
                    <w:t xml:space="preserve"> of notification</w:t>
                  </w:r>
                  <w:r w:rsidR="00BF32EF">
                    <w:rPr>
                      <w:rFonts w:ascii="Cambria" w:eastAsia="MS Mincho" w:hAnsi="Cambria" w:cs="Times New Roman"/>
                      <w:color w:val="000000"/>
                      <w:sz w:val="24"/>
                      <w:szCs w:val="24"/>
                    </w:rPr>
                    <w:t>: text</w:t>
                  </w:r>
                </w:p>
                <w:p w14:paraId="2FBF98FF" w14:textId="096D8040" w:rsidR="000700DE" w:rsidRPr="00F14E59" w:rsidRDefault="000700DE" w:rsidP="00591C73">
                  <w:pPr>
                    <w:numPr>
                      <w:ilvl w:val="0"/>
                      <w:numId w:val="42"/>
                    </w:numPr>
                    <w:tabs>
                      <w:tab w:val="left" w:pos="960"/>
                    </w:tabs>
                    <w:spacing w:befor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Content</w:t>
                  </w:r>
                  <w:r w:rsidR="005E0770">
                    <w:rPr>
                      <w:rFonts w:ascii="Cambria" w:eastAsia="MS Mincho" w:hAnsi="Cambria" w:cs="Times New Roman"/>
                      <w:color w:val="000000"/>
                      <w:sz w:val="24"/>
                      <w:szCs w:val="24"/>
                    </w:rPr>
                    <w:t xml:space="preserve"> of notification</w:t>
                  </w:r>
                  <w:r w:rsidR="00BF32EF">
                    <w:rPr>
                      <w:rFonts w:ascii="Cambria" w:eastAsia="MS Mincho" w:hAnsi="Cambria" w:cs="Times New Roman"/>
                      <w:color w:val="000000"/>
                      <w:sz w:val="24"/>
                      <w:szCs w:val="24"/>
                    </w:rPr>
                    <w:t>: text</w:t>
                  </w:r>
                </w:p>
                <w:p w14:paraId="642C30F1" w14:textId="298C0131" w:rsidR="000700DE" w:rsidRPr="00F14E59" w:rsidRDefault="000700DE" w:rsidP="000700DE">
                  <w:pPr>
                    <w:tabs>
                      <w:tab w:val="left" w:pos="960"/>
                    </w:tabs>
                    <w:spacing w:before="0"/>
                    <w:ind w:left="360"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lastRenderedPageBreak/>
                    <w:t>[Exception 1]</w:t>
                  </w:r>
                </w:p>
              </w:tc>
            </w:tr>
          </w:tbl>
          <w:p w14:paraId="2722023E" w14:textId="3EDF2A25" w:rsidR="002C31A8" w:rsidRPr="00F14E59" w:rsidRDefault="002C31A8"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b/>
                <w:color w:val="000000"/>
                <w:sz w:val="24"/>
                <w:szCs w:val="24"/>
              </w:rPr>
              <w:lastRenderedPageBreak/>
              <w:t xml:space="preserve">Alternative Scenario: </w:t>
            </w:r>
            <w:r w:rsidR="000700DE" w:rsidRPr="00F14E59">
              <w:rPr>
                <w:rFonts w:ascii="Cambria" w:eastAsia="MS Mincho" w:hAnsi="Cambria" w:cs="Times New Roman"/>
                <w:color w:val="000000"/>
                <w:sz w:val="24"/>
                <w:szCs w:val="24"/>
              </w:rPr>
              <w:t>N/A</w:t>
            </w:r>
          </w:p>
          <w:p w14:paraId="02B5C432" w14:textId="77777777" w:rsidR="002C31A8" w:rsidRPr="00F14E59" w:rsidRDefault="002C31A8" w:rsidP="009D2254">
            <w:pPr>
              <w:spacing w:before="0"/>
              <w:ind w:firstLine="0"/>
              <w:contextualSpacing/>
              <w:rPr>
                <w:rFonts w:ascii="Cambria" w:eastAsia="MS Mincho" w:hAnsi="Cambria" w:cs="Times New Roman"/>
                <w:color w:val="000000"/>
                <w:sz w:val="24"/>
                <w:szCs w:val="24"/>
              </w:rPr>
            </w:pPr>
            <w:r w:rsidRPr="00F14E59">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2C31A8" w:rsidRPr="00F14E59" w14:paraId="77FE3E41" w14:textId="77777777" w:rsidTr="009D2254">
              <w:tc>
                <w:tcPr>
                  <w:tcW w:w="736" w:type="dxa"/>
                  <w:tcBorders>
                    <w:top w:val="single" w:sz="4" w:space="0" w:color="auto"/>
                    <w:left w:val="single" w:sz="4" w:space="0" w:color="auto"/>
                    <w:bottom w:val="single" w:sz="4" w:space="0" w:color="auto"/>
                    <w:right w:val="single" w:sz="4" w:space="0" w:color="auto"/>
                  </w:tcBorders>
                  <w:shd w:val="clear" w:color="auto" w:fill="BFBFBF"/>
                </w:tcPr>
                <w:p w14:paraId="12345F0D" w14:textId="77777777" w:rsidR="002C31A8" w:rsidRPr="00F14E59" w:rsidRDefault="002C31A8" w:rsidP="009D2254">
                  <w:pPr>
                    <w:tabs>
                      <w:tab w:val="left" w:pos="960"/>
                    </w:tabs>
                    <w:spacing w:before="240"/>
                    <w:ind w:firstLine="0"/>
                    <w:contextualSpacing/>
                    <w:jc w:val="center"/>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E2F21A1" w14:textId="77777777" w:rsidR="002C31A8" w:rsidRPr="00F14E59" w:rsidRDefault="002C31A8" w:rsidP="009D2254">
                  <w:pPr>
                    <w:tabs>
                      <w:tab w:val="left" w:pos="960"/>
                    </w:tabs>
                    <w:spacing w:before="240"/>
                    <w:ind w:firstLine="0"/>
                    <w:contextualSpacing/>
                    <w:jc w:val="center"/>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12A1F43" w14:textId="77777777" w:rsidR="002C31A8" w:rsidRPr="00F14E59" w:rsidRDefault="002C31A8" w:rsidP="009D2254">
                  <w:pPr>
                    <w:tabs>
                      <w:tab w:val="left" w:pos="960"/>
                    </w:tabs>
                    <w:spacing w:before="240"/>
                    <w:ind w:firstLine="0"/>
                    <w:contextualSpacing/>
                    <w:jc w:val="center"/>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System Response</w:t>
                  </w:r>
                </w:p>
              </w:tc>
            </w:tr>
            <w:tr w:rsidR="002C31A8" w:rsidRPr="00F14E59" w14:paraId="106E84F2" w14:textId="77777777" w:rsidTr="009D225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FA7399F" w14:textId="77777777" w:rsidR="002C31A8" w:rsidRPr="00F14E59" w:rsidRDefault="002C31A8" w:rsidP="009D2254">
                  <w:pPr>
                    <w:tabs>
                      <w:tab w:val="left" w:pos="960"/>
                    </w:tabs>
                    <w:spacing w:before="240"/>
                    <w:ind w:firstLine="0"/>
                    <w:contextualSpacing/>
                    <w:jc w:val="center"/>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7D5A8C42" w14:textId="77777777" w:rsidR="002C31A8" w:rsidRPr="00F14E59" w:rsidRDefault="002C31A8" w:rsidP="009D2254">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5C3B7CA" w14:textId="77777777" w:rsidR="002C31A8" w:rsidRPr="00F14E59" w:rsidRDefault="002C31A8" w:rsidP="009D2254">
                  <w:pPr>
                    <w:tabs>
                      <w:tab w:val="left" w:pos="960"/>
                    </w:tabs>
                    <w:spacing w:before="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System shows error message the "Không có kết nối Internet" when the internet is lost.</w:t>
                  </w:r>
                </w:p>
              </w:tc>
            </w:tr>
          </w:tbl>
          <w:p w14:paraId="272581C2" w14:textId="34E3A6A2" w:rsidR="002C31A8" w:rsidRPr="00F14E59" w:rsidRDefault="002C31A8"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b/>
                <w:color w:val="000000"/>
                <w:sz w:val="24"/>
                <w:szCs w:val="24"/>
              </w:rPr>
              <w:t>Relationships:</w:t>
            </w:r>
            <w:r w:rsidR="000700DE" w:rsidRPr="00F14E59">
              <w:rPr>
                <w:rFonts w:ascii="Cambria" w:eastAsia="MS Mincho" w:hAnsi="Cambria" w:cs="Times New Roman"/>
                <w:color w:val="000000"/>
                <w:sz w:val="24"/>
                <w:szCs w:val="24"/>
              </w:rPr>
              <w:t xml:space="preserve"> N/A</w:t>
            </w:r>
          </w:p>
          <w:p w14:paraId="64EFBAED"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Business Rules:</w:t>
            </w:r>
          </w:p>
          <w:p w14:paraId="3159FF77" w14:textId="7F698AB7" w:rsidR="002C31A8" w:rsidRDefault="000700DE"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Notifications are organized and shown by time of notification, the latest notification is placed on the top.</w:t>
            </w:r>
          </w:p>
          <w:p w14:paraId="0EFB8AA4" w14:textId="124D99DE" w:rsidR="00D11E3D" w:rsidRPr="00F14E59" w:rsidRDefault="00D11E3D"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t>If notification is created in today, the date of notification will be displayed as “Hôm nay”</w:t>
            </w:r>
          </w:p>
          <w:p w14:paraId="7415B9FA" w14:textId="77777777" w:rsidR="002C31A8" w:rsidRPr="00F14E59" w:rsidRDefault="002C31A8" w:rsidP="000700DE">
            <w:pPr>
              <w:tabs>
                <w:tab w:val="left" w:pos="960"/>
              </w:tabs>
              <w:spacing w:before="240"/>
              <w:ind w:left="501" w:firstLine="0"/>
              <w:contextualSpacing/>
              <w:rPr>
                <w:rFonts w:ascii="Cambria" w:eastAsia="MS Mincho" w:hAnsi="Cambria" w:cs="Times New Roman"/>
                <w:color w:val="000000"/>
                <w:sz w:val="24"/>
                <w:szCs w:val="24"/>
              </w:rPr>
            </w:pPr>
          </w:p>
        </w:tc>
      </w:tr>
    </w:tbl>
    <w:p w14:paraId="61813AA9" w14:textId="787F3934" w:rsidR="002C31A8" w:rsidRPr="002C31A8" w:rsidRDefault="002C31A8" w:rsidP="002C31A8">
      <w:pPr>
        <w:pStyle w:val="Caption"/>
      </w:pPr>
      <w:bookmarkStart w:id="65" w:name="_Toc39697648"/>
      <w:r>
        <w:lastRenderedPageBreak/>
        <w:t xml:space="preserve">Table </w:t>
      </w:r>
      <w:r w:rsidR="0045792A">
        <w:fldChar w:fldCharType="begin"/>
      </w:r>
      <w:r w:rsidR="0045792A">
        <w:instrText xml:space="preserve"> SEQ Table \* ARABIC </w:instrText>
      </w:r>
      <w:r w:rsidR="0045792A">
        <w:fldChar w:fldCharType="separate"/>
      </w:r>
      <w:r w:rsidR="00BB6381">
        <w:rPr>
          <w:noProof/>
        </w:rPr>
        <w:t>12</w:t>
      </w:r>
      <w:r w:rsidR="0045792A">
        <w:rPr>
          <w:noProof/>
        </w:rPr>
        <w:fldChar w:fldCharType="end"/>
      </w:r>
      <w:r>
        <w:t xml:space="preserve"> - &lt;Authorized user&gt; View notification </w:t>
      </w:r>
      <w:r w:rsidR="008C039E">
        <w:t>Use Case Specification</w:t>
      </w:r>
      <w:bookmarkEnd w:id="65"/>
    </w:p>
    <w:p w14:paraId="7F0E9764" w14:textId="2C0A76C8" w:rsidR="00C65A65" w:rsidRPr="001D422B" w:rsidRDefault="000672BE" w:rsidP="00F02B8F">
      <w:pPr>
        <w:pStyle w:val="Heading5"/>
      </w:pPr>
      <w:r>
        <w:t>2.</w:t>
      </w:r>
      <w:r w:rsidR="008A2A4A">
        <w:t>3</w:t>
      </w:r>
      <w:r>
        <w:t xml:space="preserve">.3 </w:t>
      </w:r>
      <w:r w:rsidR="00C65A65" w:rsidRPr="001D422B">
        <w:t>&lt;</w:t>
      </w:r>
      <w:r w:rsidR="008F5EB1">
        <w:t>Homeowner</w:t>
      </w:r>
      <w:r w:rsidR="00C65A65" w:rsidRPr="001D422B">
        <w:t>&gt; Overview Use Case</w:t>
      </w:r>
    </w:p>
    <w:p w14:paraId="6E02852F" w14:textId="0B750128" w:rsidR="00AB19EC" w:rsidRPr="001D422B" w:rsidRDefault="00ED666A" w:rsidP="00FF58B7">
      <w:pPr>
        <w:keepNext/>
        <w:ind w:left="-1170" w:firstLine="0"/>
        <w:jc w:val="center"/>
        <w:rPr>
          <w:rFonts w:ascii="Cambria" w:hAnsi="Cambria"/>
        </w:rPr>
      </w:pPr>
      <w:r>
        <w:rPr>
          <w:noProof/>
        </w:rPr>
        <w:drawing>
          <wp:inline distT="0" distB="0" distL="0" distR="0" wp14:anchorId="2C86CAF7" wp14:editId="3E61CBD9">
            <wp:extent cx="5575935" cy="4095750"/>
            <wp:effectExtent l="0" t="0" r="5715"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75935" cy="4095750"/>
                    </a:xfrm>
                    <a:prstGeom prst="rect">
                      <a:avLst/>
                    </a:prstGeom>
                  </pic:spPr>
                </pic:pic>
              </a:graphicData>
            </a:graphic>
          </wp:inline>
        </w:drawing>
      </w:r>
    </w:p>
    <w:p w14:paraId="4D4446E9" w14:textId="06695A9C" w:rsidR="00C65A65" w:rsidRPr="001D51E8" w:rsidRDefault="00AB19EC" w:rsidP="001D51E8">
      <w:pPr>
        <w:pStyle w:val="Caption"/>
        <w:rPr>
          <w:b/>
          <w:szCs w:val="24"/>
        </w:rPr>
      </w:pPr>
      <w:bookmarkStart w:id="66" w:name="_Toc534287639"/>
      <w:bookmarkStart w:id="67" w:name="_Toc39697983"/>
      <w:r w:rsidRPr="001D51E8">
        <w:rPr>
          <w:szCs w:val="24"/>
        </w:rPr>
        <w:t xml:space="preserve">Figure </w:t>
      </w:r>
      <w:r w:rsidRPr="001D51E8">
        <w:rPr>
          <w:b/>
          <w:szCs w:val="24"/>
        </w:rPr>
        <w:fldChar w:fldCharType="begin"/>
      </w:r>
      <w:r w:rsidRPr="001D51E8">
        <w:rPr>
          <w:szCs w:val="24"/>
        </w:rPr>
        <w:instrText xml:space="preserve"> SEQ Figure \* ARABIC </w:instrText>
      </w:r>
      <w:r w:rsidRPr="001D51E8">
        <w:rPr>
          <w:b/>
          <w:szCs w:val="24"/>
        </w:rPr>
        <w:fldChar w:fldCharType="separate"/>
      </w:r>
      <w:r w:rsidR="00BB6381">
        <w:rPr>
          <w:noProof/>
          <w:szCs w:val="24"/>
        </w:rPr>
        <w:t>11</w:t>
      </w:r>
      <w:r w:rsidRPr="001D51E8">
        <w:rPr>
          <w:b/>
          <w:szCs w:val="24"/>
        </w:rPr>
        <w:fldChar w:fldCharType="end"/>
      </w:r>
      <w:r w:rsidR="00316A39">
        <w:rPr>
          <w:szCs w:val="24"/>
        </w:rPr>
        <w:t xml:space="preserve"> - </w:t>
      </w:r>
      <w:r w:rsidR="0082033E">
        <w:rPr>
          <w:szCs w:val="24"/>
        </w:rPr>
        <w:t>Homeowner</w:t>
      </w:r>
      <w:r w:rsidRPr="001D51E8">
        <w:rPr>
          <w:szCs w:val="24"/>
        </w:rPr>
        <w:t xml:space="preserve"> Overview Use Case</w:t>
      </w:r>
      <w:bookmarkEnd w:id="66"/>
      <w:bookmarkEnd w:id="67"/>
    </w:p>
    <w:p w14:paraId="4F61387A" w14:textId="17070F12" w:rsidR="00C65A65" w:rsidRDefault="004355CC" w:rsidP="00B00C86">
      <w:pPr>
        <w:pStyle w:val="Heading6"/>
      </w:pPr>
      <w:r>
        <w:lastRenderedPageBreak/>
        <w:t xml:space="preserve">2.3.3.1 </w:t>
      </w:r>
      <w:r w:rsidR="00511994">
        <w:t>Post scrap</w:t>
      </w:r>
    </w:p>
    <w:p w14:paraId="711E4B93" w14:textId="660D28AB" w:rsidR="00CE5290" w:rsidRDefault="00CE5290" w:rsidP="00CE5290">
      <w:pPr>
        <w:pStyle w:val="ListParagraph"/>
        <w:ind w:left="851" w:firstLine="0"/>
        <w:rPr>
          <w:rFonts w:ascii="Cambria" w:hAnsi="Cambria" w:cstheme="minorHAnsi"/>
          <w:b/>
          <w:sz w:val="26"/>
          <w:szCs w:val="26"/>
        </w:rPr>
      </w:pPr>
      <w:r>
        <w:rPr>
          <w:noProof/>
        </w:rPr>
        <w:drawing>
          <wp:inline distT="0" distB="0" distL="0" distR="0" wp14:anchorId="776C2514" wp14:editId="5CF6A9EB">
            <wp:extent cx="4586749" cy="1341155"/>
            <wp:effectExtent l="0" t="0" r="444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609288" cy="1347745"/>
                    </a:xfrm>
                    <a:prstGeom prst="rect">
                      <a:avLst/>
                    </a:prstGeom>
                  </pic:spPr>
                </pic:pic>
              </a:graphicData>
            </a:graphic>
          </wp:inline>
        </w:drawing>
      </w:r>
    </w:p>
    <w:p w14:paraId="21DE160B" w14:textId="621303D5" w:rsidR="00D671C7" w:rsidRDefault="00D671C7" w:rsidP="00D671C7">
      <w:pPr>
        <w:pStyle w:val="Caption"/>
      </w:pPr>
      <w:bookmarkStart w:id="68" w:name="_Toc39697984"/>
      <w:r>
        <w:t xml:space="preserve">Figure </w:t>
      </w:r>
      <w:r w:rsidR="0045792A">
        <w:fldChar w:fldCharType="begin"/>
      </w:r>
      <w:r w:rsidR="0045792A">
        <w:instrText xml:space="preserve"> SEQ Figure \* ARABIC </w:instrText>
      </w:r>
      <w:r w:rsidR="0045792A">
        <w:fldChar w:fldCharType="separate"/>
      </w:r>
      <w:r w:rsidR="00BB6381">
        <w:rPr>
          <w:noProof/>
        </w:rPr>
        <w:t>12</w:t>
      </w:r>
      <w:r w:rsidR="0045792A">
        <w:rPr>
          <w:noProof/>
        </w:rPr>
        <w:fldChar w:fldCharType="end"/>
      </w:r>
      <w:r>
        <w:t xml:space="preserve"> - &lt;Homeowner&gt; Post scrap</w:t>
      </w:r>
      <w:r w:rsidR="00873354">
        <w:t xml:space="preserve"> Use C</w:t>
      </w:r>
      <w:r w:rsidR="005262DC">
        <w:t>ase</w:t>
      </w:r>
      <w:bookmarkEnd w:id="68"/>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D671C7" w:rsidRPr="003F68DF" w14:paraId="02B212A6" w14:textId="77777777" w:rsidTr="00D671C7">
        <w:tc>
          <w:tcPr>
            <w:tcW w:w="9006" w:type="dxa"/>
            <w:gridSpan w:val="4"/>
            <w:shd w:val="clear" w:color="auto" w:fill="BFBFBF"/>
          </w:tcPr>
          <w:p w14:paraId="1CA86186" w14:textId="694687DE" w:rsidR="00D671C7" w:rsidRPr="003F68DF" w:rsidRDefault="00D671C7" w:rsidP="00D671C7">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3F68DF">
              <w:rPr>
                <w:rFonts w:ascii="Cambria" w:eastAsia="MS Mincho" w:hAnsi="Cambria" w:cs="Times New Roman"/>
                <w:b/>
                <w:color w:val="000000"/>
                <w:sz w:val="24"/>
                <w:szCs w:val="24"/>
              </w:rPr>
              <w:t>USE CASE – SC_UC_7</w:t>
            </w:r>
            <w:r w:rsidRPr="003F68DF">
              <w:rPr>
                <w:rFonts w:ascii="Cambria" w:eastAsia="MS Mincho" w:hAnsi="Cambria" w:cs="Times New Roman"/>
                <w:b/>
                <w:color w:val="000000"/>
                <w:sz w:val="24"/>
                <w:szCs w:val="24"/>
              </w:rPr>
              <w:tab/>
            </w:r>
          </w:p>
        </w:tc>
      </w:tr>
      <w:tr w:rsidR="00D671C7" w:rsidRPr="003F68DF" w14:paraId="59B35567" w14:textId="77777777" w:rsidTr="00D671C7">
        <w:tc>
          <w:tcPr>
            <w:tcW w:w="2250" w:type="dxa"/>
            <w:shd w:val="clear" w:color="auto" w:fill="BFBFBF"/>
          </w:tcPr>
          <w:p w14:paraId="048209EE"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Use Case No.</w:t>
            </w:r>
          </w:p>
        </w:tc>
        <w:tc>
          <w:tcPr>
            <w:tcW w:w="2259" w:type="dxa"/>
          </w:tcPr>
          <w:p w14:paraId="0BC3959B" w14:textId="2D410C7E"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SC _UC_7</w:t>
            </w:r>
          </w:p>
        </w:tc>
        <w:tc>
          <w:tcPr>
            <w:tcW w:w="2253" w:type="dxa"/>
            <w:shd w:val="clear" w:color="auto" w:fill="BFBFBF"/>
          </w:tcPr>
          <w:p w14:paraId="694F10DF"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Use Case Version</w:t>
            </w:r>
          </w:p>
        </w:tc>
        <w:tc>
          <w:tcPr>
            <w:tcW w:w="2244" w:type="dxa"/>
          </w:tcPr>
          <w:p w14:paraId="19472717" w14:textId="77777777"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1.0</w:t>
            </w:r>
          </w:p>
        </w:tc>
      </w:tr>
      <w:tr w:rsidR="00D671C7" w:rsidRPr="003F68DF" w14:paraId="12925422" w14:textId="77777777" w:rsidTr="00D671C7">
        <w:tc>
          <w:tcPr>
            <w:tcW w:w="2250" w:type="dxa"/>
            <w:shd w:val="clear" w:color="auto" w:fill="BFBFBF"/>
          </w:tcPr>
          <w:p w14:paraId="4FE02529"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Use Case Name</w:t>
            </w:r>
          </w:p>
        </w:tc>
        <w:tc>
          <w:tcPr>
            <w:tcW w:w="6756" w:type="dxa"/>
            <w:gridSpan w:val="3"/>
          </w:tcPr>
          <w:p w14:paraId="64FE8071" w14:textId="77777777"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Post scrap</w:t>
            </w:r>
          </w:p>
        </w:tc>
      </w:tr>
      <w:tr w:rsidR="00D671C7" w:rsidRPr="003F68DF" w14:paraId="2E9DC678" w14:textId="77777777" w:rsidTr="00D671C7">
        <w:tc>
          <w:tcPr>
            <w:tcW w:w="2250" w:type="dxa"/>
            <w:shd w:val="clear" w:color="auto" w:fill="BFBFBF"/>
          </w:tcPr>
          <w:p w14:paraId="12B2511B"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Author</w:t>
            </w:r>
          </w:p>
        </w:tc>
        <w:tc>
          <w:tcPr>
            <w:tcW w:w="6756" w:type="dxa"/>
            <w:gridSpan w:val="3"/>
          </w:tcPr>
          <w:p w14:paraId="5DDE277D" w14:textId="77777777"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Nguyen Duy Dat</w:t>
            </w:r>
          </w:p>
        </w:tc>
      </w:tr>
      <w:tr w:rsidR="00D671C7" w:rsidRPr="003F68DF" w14:paraId="433DA17D" w14:textId="77777777" w:rsidTr="00D671C7">
        <w:tc>
          <w:tcPr>
            <w:tcW w:w="2250" w:type="dxa"/>
            <w:shd w:val="clear" w:color="auto" w:fill="BFBFBF"/>
          </w:tcPr>
          <w:p w14:paraId="75D3BE2F"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Date</w:t>
            </w:r>
          </w:p>
        </w:tc>
        <w:tc>
          <w:tcPr>
            <w:tcW w:w="2259" w:type="dxa"/>
          </w:tcPr>
          <w:p w14:paraId="5734140C" w14:textId="77777777"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26/1/2020</w:t>
            </w:r>
          </w:p>
        </w:tc>
        <w:tc>
          <w:tcPr>
            <w:tcW w:w="2253" w:type="dxa"/>
            <w:shd w:val="clear" w:color="auto" w:fill="BFBFBF"/>
          </w:tcPr>
          <w:p w14:paraId="03F1FDAF"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Priority</w:t>
            </w:r>
          </w:p>
        </w:tc>
        <w:tc>
          <w:tcPr>
            <w:tcW w:w="2244" w:type="dxa"/>
          </w:tcPr>
          <w:p w14:paraId="759DD692" w14:textId="51DDE1DE" w:rsidR="00D671C7" w:rsidRPr="003F68DF" w:rsidRDefault="00232174"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High</w:t>
            </w:r>
          </w:p>
        </w:tc>
      </w:tr>
      <w:tr w:rsidR="00D671C7" w:rsidRPr="003F68DF" w14:paraId="69EAFC30" w14:textId="77777777" w:rsidTr="00704AC9">
        <w:trPr>
          <w:trHeight w:val="78"/>
        </w:trPr>
        <w:tc>
          <w:tcPr>
            <w:tcW w:w="9006" w:type="dxa"/>
            <w:gridSpan w:val="4"/>
          </w:tcPr>
          <w:p w14:paraId="2E691B64"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Actor:</w:t>
            </w:r>
          </w:p>
          <w:p w14:paraId="114CA326" w14:textId="77777777" w:rsidR="00D671C7" w:rsidRPr="003F68DF" w:rsidRDefault="00D671C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w:t>
            </w:r>
          </w:p>
          <w:p w14:paraId="441B97C9"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Summary:</w:t>
            </w:r>
          </w:p>
          <w:p w14:paraId="719ACF96" w14:textId="77777777" w:rsidR="00D671C7" w:rsidRPr="003F68DF" w:rsidRDefault="00D671C7"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3F68DF">
              <w:rPr>
                <w:rFonts w:ascii="Cambria" w:eastAsia="MS Mincho" w:hAnsi="Cambria" w:cs="Times New Roman"/>
                <w:color w:val="000000"/>
                <w:sz w:val="24"/>
                <w:szCs w:val="24"/>
              </w:rPr>
              <w:t>Allow Homeowner to post scrap for sale.</w:t>
            </w:r>
          </w:p>
          <w:p w14:paraId="5B1A97F7" w14:textId="77777777" w:rsidR="00D671C7" w:rsidRPr="003F68DF" w:rsidRDefault="00D671C7" w:rsidP="00D671C7">
            <w:pPr>
              <w:tabs>
                <w:tab w:val="left" w:pos="960"/>
              </w:tabs>
              <w:spacing w:before="240"/>
              <w:ind w:right="660"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Goal:</w:t>
            </w:r>
          </w:p>
          <w:p w14:paraId="2644BCEB" w14:textId="11668F7B" w:rsidR="00D671C7" w:rsidRPr="003F68DF" w:rsidRDefault="00360A5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Homeowner posts scrap for selling.</w:t>
            </w:r>
          </w:p>
          <w:p w14:paraId="36104336"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Triggers:</w:t>
            </w:r>
          </w:p>
          <w:p w14:paraId="28EF3F2B" w14:textId="14FFBACF" w:rsidR="00D671C7" w:rsidRPr="003F68DF" w:rsidRDefault="00D671C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 presses “Đăng bán” button</w:t>
            </w:r>
            <w:r w:rsidR="003F68DF">
              <w:rPr>
                <w:rFonts w:ascii="Cambria" w:eastAsia="MS Mincho" w:hAnsi="Cambria" w:cs="Times New Roman"/>
                <w:color w:val="000000"/>
                <w:sz w:val="24"/>
                <w:szCs w:val="24"/>
              </w:rPr>
              <w:t xml:space="preserve"> in bottom tab b</w:t>
            </w:r>
            <w:r w:rsidR="007F774D">
              <w:rPr>
                <w:rFonts w:ascii="Cambria" w:eastAsia="MS Mincho" w:hAnsi="Cambria" w:cs="Times New Roman"/>
                <w:color w:val="000000"/>
                <w:sz w:val="24"/>
                <w:szCs w:val="24"/>
              </w:rPr>
              <w:t>ar</w:t>
            </w:r>
            <w:r w:rsidRPr="003F68DF">
              <w:rPr>
                <w:rFonts w:ascii="Cambria" w:eastAsia="MS Mincho" w:hAnsi="Cambria" w:cs="Times New Roman"/>
                <w:color w:val="000000"/>
                <w:sz w:val="24"/>
                <w:szCs w:val="24"/>
              </w:rPr>
              <w:t>.</w:t>
            </w:r>
          </w:p>
          <w:p w14:paraId="7D571235" w14:textId="77777777"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b/>
                <w:color w:val="000000"/>
                <w:sz w:val="24"/>
                <w:szCs w:val="24"/>
              </w:rPr>
              <w:t xml:space="preserve">Preconditions: </w:t>
            </w:r>
          </w:p>
          <w:p w14:paraId="1062874C" w14:textId="77777777" w:rsidR="00D671C7" w:rsidRPr="003F68DF" w:rsidRDefault="00D671C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User must sign in as a Homeowner</w:t>
            </w:r>
          </w:p>
          <w:p w14:paraId="2EED34D2"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Post conditions:</w:t>
            </w:r>
          </w:p>
          <w:p w14:paraId="5D101755" w14:textId="77777777" w:rsidR="00D671C7" w:rsidRPr="003F68DF" w:rsidRDefault="00D671C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Success: A new post is created.</w:t>
            </w:r>
          </w:p>
          <w:p w14:paraId="4D5BF6D0" w14:textId="77777777" w:rsidR="00D671C7" w:rsidRPr="003F68DF" w:rsidRDefault="00D671C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Fail: System shows error messages. Post is not created.</w:t>
            </w:r>
          </w:p>
          <w:p w14:paraId="5C1868B8"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D671C7" w:rsidRPr="003F68DF" w14:paraId="3F37A1FD" w14:textId="77777777" w:rsidTr="00D671C7">
              <w:tc>
                <w:tcPr>
                  <w:tcW w:w="736" w:type="dxa"/>
                  <w:tcBorders>
                    <w:top w:val="single" w:sz="4" w:space="0" w:color="auto"/>
                    <w:left w:val="single" w:sz="4" w:space="0" w:color="auto"/>
                    <w:bottom w:val="single" w:sz="4" w:space="0" w:color="auto"/>
                    <w:right w:val="single" w:sz="4" w:space="0" w:color="auto"/>
                  </w:tcBorders>
                  <w:shd w:val="clear" w:color="auto" w:fill="BFBFBF"/>
                </w:tcPr>
                <w:p w14:paraId="2F764EE9" w14:textId="77777777" w:rsidR="00D671C7" w:rsidRPr="003F68DF" w:rsidRDefault="00D671C7" w:rsidP="00D671C7">
                  <w:pPr>
                    <w:tabs>
                      <w:tab w:val="left" w:pos="960"/>
                    </w:tabs>
                    <w:spacing w:before="240"/>
                    <w:ind w:firstLine="0"/>
                    <w:contextualSpacing/>
                    <w:jc w:val="center"/>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8BE01FB" w14:textId="77777777" w:rsidR="00D671C7" w:rsidRPr="003F68DF" w:rsidRDefault="00D671C7" w:rsidP="00D671C7">
                  <w:pPr>
                    <w:tabs>
                      <w:tab w:val="left" w:pos="960"/>
                    </w:tabs>
                    <w:spacing w:before="240"/>
                    <w:ind w:firstLine="0"/>
                    <w:contextualSpacing/>
                    <w:jc w:val="center"/>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C5EE302" w14:textId="77777777" w:rsidR="00D671C7" w:rsidRPr="003F68DF" w:rsidRDefault="00D671C7" w:rsidP="00D671C7">
                  <w:pPr>
                    <w:tabs>
                      <w:tab w:val="left" w:pos="960"/>
                    </w:tabs>
                    <w:spacing w:before="240"/>
                    <w:ind w:firstLine="0"/>
                    <w:contextualSpacing/>
                    <w:jc w:val="center"/>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System Response</w:t>
                  </w:r>
                </w:p>
              </w:tc>
            </w:tr>
            <w:tr w:rsidR="00D671C7" w:rsidRPr="003F68DF" w14:paraId="11559A5D"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544E2DB7" w14:textId="77777777" w:rsidR="00D671C7" w:rsidRPr="003F68DF" w:rsidRDefault="00D671C7" w:rsidP="00D671C7">
                  <w:pPr>
                    <w:tabs>
                      <w:tab w:val="left" w:pos="960"/>
                    </w:tabs>
                    <w:spacing w:before="240"/>
                    <w:ind w:firstLine="0"/>
                    <w:contextualSpacing/>
                    <w:jc w:val="center"/>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563CB845" w14:textId="77777777" w:rsidR="00D671C7" w:rsidRPr="003F68DF" w:rsidRDefault="00D671C7" w:rsidP="00D671C7">
                  <w:pPr>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 goes to post scrap view.</w:t>
                  </w:r>
                </w:p>
              </w:tc>
              <w:tc>
                <w:tcPr>
                  <w:tcW w:w="3948" w:type="dxa"/>
                  <w:tcBorders>
                    <w:top w:val="single" w:sz="4" w:space="0" w:color="auto"/>
                    <w:left w:val="single" w:sz="4" w:space="0" w:color="auto"/>
                    <w:bottom w:val="nil"/>
                    <w:right w:val="single" w:sz="4" w:space="0" w:color="auto"/>
                  </w:tcBorders>
                </w:tcPr>
                <w:p w14:paraId="72761365" w14:textId="77777777"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xml:space="preserve">System requires identity information from Homeowner: </w:t>
                  </w:r>
                </w:p>
                <w:p w14:paraId="36D2EBD9" w14:textId="77777777"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“Tiêu đề” (required): text input</w:t>
                  </w:r>
                </w:p>
                <w:p w14:paraId="54AEBBDF" w14:textId="21186725"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“Ả</w:t>
                  </w:r>
                  <w:r w:rsidR="000F5A9C" w:rsidRPr="003F68DF">
                    <w:rPr>
                      <w:rFonts w:ascii="Cambria" w:eastAsia="MS Mincho" w:hAnsi="Cambria" w:cs="Times New Roman"/>
                      <w:color w:val="000000"/>
                      <w:sz w:val="24"/>
                      <w:szCs w:val="24"/>
                    </w:rPr>
                    <w:t>nh”</w:t>
                  </w:r>
                  <w:r w:rsidR="001D097F">
                    <w:rPr>
                      <w:rFonts w:ascii="Cambria" w:eastAsia="MS Mincho" w:hAnsi="Cambria" w:cs="Times New Roman"/>
                      <w:color w:val="000000"/>
                      <w:sz w:val="24"/>
                      <w:szCs w:val="24"/>
                    </w:rPr>
                    <w:t xml:space="preserve"> </w:t>
                  </w:r>
                  <w:r w:rsidR="001D097F" w:rsidRPr="003F68DF">
                    <w:rPr>
                      <w:rFonts w:ascii="Cambria" w:eastAsia="MS Mincho" w:hAnsi="Cambria" w:cs="Times New Roman"/>
                      <w:color w:val="000000"/>
                      <w:sz w:val="24"/>
                      <w:szCs w:val="24"/>
                    </w:rPr>
                    <w:t>(required)</w:t>
                  </w:r>
                  <w:r w:rsidRPr="003F68DF">
                    <w:rPr>
                      <w:rFonts w:ascii="Cambria" w:eastAsia="MS Mincho" w:hAnsi="Cambria" w:cs="Times New Roman"/>
                      <w:color w:val="000000"/>
                      <w:sz w:val="24"/>
                      <w:szCs w:val="24"/>
                    </w:rPr>
                    <w:t>:</w:t>
                  </w:r>
                  <w:r w:rsidR="001D097F">
                    <w:rPr>
                      <w:rFonts w:ascii="Cambria" w:eastAsia="MS Mincho" w:hAnsi="Cambria" w:cs="Times New Roman"/>
                      <w:color w:val="000000"/>
                      <w:sz w:val="24"/>
                      <w:szCs w:val="24"/>
                    </w:rPr>
                    <w:t xml:space="preserve"> image chooser,</w:t>
                  </w:r>
                  <w:r w:rsidRPr="003F68DF">
                    <w:rPr>
                      <w:rFonts w:ascii="Cambria" w:eastAsia="MS Mincho" w:hAnsi="Cambria" w:cs="Times New Roman"/>
                      <w:color w:val="000000"/>
                      <w:sz w:val="24"/>
                      <w:szCs w:val="24"/>
                    </w:rPr>
                    <w:t xml:space="preserve"> at</w:t>
                  </w:r>
                  <w:r w:rsidR="001D097F">
                    <w:rPr>
                      <w:rFonts w:ascii="Cambria" w:eastAsia="MS Mincho" w:hAnsi="Cambria" w:cs="Times New Roman"/>
                      <w:color w:val="000000"/>
                      <w:sz w:val="24"/>
                      <w:szCs w:val="24"/>
                    </w:rPr>
                    <w:t xml:space="preserve"> least 1 image and at</w:t>
                  </w:r>
                  <w:r w:rsidRPr="003F68DF">
                    <w:rPr>
                      <w:rFonts w:ascii="Cambria" w:eastAsia="MS Mincho" w:hAnsi="Cambria" w:cs="Times New Roman"/>
                      <w:color w:val="000000"/>
                      <w:sz w:val="24"/>
                      <w:szCs w:val="24"/>
                    </w:rPr>
                    <w:t xml:space="preserve"> most 5 images</w:t>
                  </w:r>
                </w:p>
                <w:p w14:paraId="4E6A4442" w14:textId="2BDED134"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xml:space="preserve">- </w:t>
                  </w:r>
                  <w:r w:rsidR="002232D8">
                    <w:rPr>
                      <w:rFonts w:ascii="Cambria" w:eastAsia="MS Mincho" w:hAnsi="Cambria" w:cs="Times New Roman"/>
                      <w:color w:val="000000"/>
                      <w:sz w:val="24"/>
                      <w:szCs w:val="24"/>
                    </w:rPr>
                    <w:t>“</w:t>
                  </w:r>
                  <w:r w:rsidRPr="003F68DF">
                    <w:rPr>
                      <w:rFonts w:ascii="Cambria" w:eastAsia="MS Mincho" w:hAnsi="Cambria" w:cs="Times New Roman"/>
                      <w:color w:val="000000"/>
                      <w:sz w:val="24"/>
                      <w:szCs w:val="24"/>
                    </w:rPr>
                    <w:t>Giá bán</w:t>
                  </w:r>
                  <w:r w:rsidR="002232D8">
                    <w:rPr>
                      <w:rFonts w:ascii="Cambria" w:eastAsia="MS Mincho" w:hAnsi="Cambria" w:cs="Times New Roman"/>
                      <w:color w:val="000000"/>
                      <w:sz w:val="24"/>
                      <w:szCs w:val="24"/>
                    </w:rPr>
                    <w:t>”</w:t>
                  </w:r>
                  <w:r w:rsidR="001D097F">
                    <w:rPr>
                      <w:rFonts w:ascii="Cambria" w:eastAsia="MS Mincho" w:hAnsi="Cambria" w:cs="Times New Roman"/>
                      <w:color w:val="000000"/>
                      <w:sz w:val="24"/>
                      <w:szCs w:val="24"/>
                    </w:rPr>
                    <w:t xml:space="preserve"> </w:t>
                  </w:r>
                  <w:r w:rsidR="001D097F" w:rsidRPr="003F68DF">
                    <w:rPr>
                      <w:rFonts w:ascii="Cambria" w:eastAsia="MS Mincho" w:hAnsi="Cambria" w:cs="Times New Roman"/>
                      <w:color w:val="000000"/>
                      <w:sz w:val="24"/>
                      <w:szCs w:val="24"/>
                    </w:rPr>
                    <w:t>(required)</w:t>
                  </w:r>
                  <w:r w:rsidRPr="003F68DF">
                    <w:rPr>
                      <w:rFonts w:ascii="Cambria" w:eastAsia="MS Mincho" w:hAnsi="Cambria" w:cs="Times New Roman"/>
                      <w:color w:val="000000"/>
                      <w:sz w:val="24"/>
                      <w:szCs w:val="24"/>
                    </w:rPr>
                    <w:t>: number</w:t>
                  </w:r>
                  <w:r w:rsidR="00DC59BD">
                    <w:rPr>
                      <w:rFonts w:ascii="Cambria" w:eastAsia="MS Mincho" w:hAnsi="Cambria" w:cs="Times New Roman"/>
                      <w:color w:val="000000"/>
                      <w:sz w:val="24"/>
                      <w:szCs w:val="24"/>
                    </w:rPr>
                    <w:t xml:space="preserve"> input</w:t>
                  </w:r>
                </w:p>
                <w:p w14:paraId="1761CB19" w14:textId="6106CBE4"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“Mô tả</w:t>
                  </w:r>
                  <w:r w:rsidR="000F5A9C" w:rsidRPr="003F68DF">
                    <w:rPr>
                      <w:rFonts w:ascii="Cambria" w:eastAsia="MS Mincho" w:hAnsi="Cambria" w:cs="Times New Roman"/>
                      <w:color w:val="000000"/>
                      <w:sz w:val="24"/>
                      <w:szCs w:val="24"/>
                    </w:rPr>
                    <w:t>”</w:t>
                  </w:r>
                  <w:r w:rsidR="001D097F">
                    <w:rPr>
                      <w:rFonts w:ascii="Cambria" w:eastAsia="MS Mincho" w:hAnsi="Cambria" w:cs="Times New Roman"/>
                      <w:color w:val="000000"/>
                      <w:sz w:val="24"/>
                      <w:szCs w:val="24"/>
                    </w:rPr>
                    <w:t xml:space="preserve"> </w:t>
                  </w:r>
                  <w:r w:rsidR="001D097F" w:rsidRPr="003F68DF">
                    <w:rPr>
                      <w:rFonts w:ascii="Cambria" w:eastAsia="MS Mincho" w:hAnsi="Cambria" w:cs="Times New Roman"/>
                      <w:color w:val="000000"/>
                      <w:sz w:val="24"/>
                      <w:szCs w:val="24"/>
                    </w:rPr>
                    <w:t>(required)</w:t>
                  </w:r>
                  <w:r w:rsidR="000F5A9C" w:rsidRPr="003F68DF">
                    <w:rPr>
                      <w:rFonts w:ascii="Cambria" w:eastAsia="MS Mincho" w:hAnsi="Cambria" w:cs="Times New Roman"/>
                      <w:color w:val="000000"/>
                      <w:sz w:val="24"/>
                      <w:szCs w:val="24"/>
                    </w:rPr>
                    <w:t>: text input</w:t>
                  </w:r>
                </w:p>
                <w:p w14:paraId="1DB92B44" w14:textId="5E84AE21" w:rsidR="00D671C7"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“Thời gian</w:t>
                  </w:r>
                  <w:r w:rsidR="00072E2F">
                    <w:rPr>
                      <w:rFonts w:ascii="Cambria" w:eastAsia="MS Mincho" w:hAnsi="Cambria" w:cs="Times New Roman"/>
                      <w:color w:val="000000"/>
                      <w:sz w:val="24"/>
                      <w:szCs w:val="24"/>
                    </w:rPr>
                    <w:t xml:space="preserve"> Người thu mua</w:t>
                  </w:r>
                  <w:r w:rsidR="00B36F55">
                    <w:rPr>
                      <w:rFonts w:ascii="Cambria" w:eastAsia="MS Mincho" w:hAnsi="Cambria" w:cs="Times New Roman"/>
                      <w:color w:val="000000"/>
                      <w:sz w:val="24"/>
                      <w:szCs w:val="24"/>
                    </w:rPr>
                    <w:t xml:space="preserve"> có thể</w:t>
                  </w:r>
                  <w:r w:rsidR="00072E2F">
                    <w:rPr>
                      <w:rFonts w:ascii="Cambria" w:eastAsia="MS Mincho" w:hAnsi="Cambria" w:cs="Times New Roman"/>
                      <w:color w:val="000000"/>
                      <w:sz w:val="24"/>
                      <w:szCs w:val="24"/>
                    </w:rPr>
                    <w:t xml:space="preserve"> đến</w:t>
                  </w:r>
                  <w:r w:rsidR="00B36F55">
                    <w:rPr>
                      <w:rFonts w:ascii="Cambria" w:eastAsia="MS Mincho" w:hAnsi="Cambria" w:cs="Times New Roman"/>
                      <w:color w:val="000000"/>
                      <w:sz w:val="24"/>
                      <w:szCs w:val="24"/>
                    </w:rPr>
                    <w:t xml:space="preserve"> lấy</w:t>
                  </w:r>
                  <w:r w:rsidRPr="003F68DF">
                    <w:rPr>
                      <w:rFonts w:ascii="Cambria" w:eastAsia="MS Mincho" w:hAnsi="Cambria" w:cs="Times New Roman"/>
                      <w:color w:val="000000"/>
                      <w:sz w:val="24"/>
                      <w:szCs w:val="24"/>
                    </w:rPr>
                    <w:t>”</w:t>
                  </w:r>
                  <w:r w:rsidR="00FE04F9" w:rsidRPr="003F68DF">
                    <w:rPr>
                      <w:rFonts w:ascii="Cambria" w:eastAsia="MS Mincho" w:hAnsi="Cambria" w:cs="Times New Roman"/>
                      <w:color w:val="000000"/>
                      <w:sz w:val="24"/>
                      <w:szCs w:val="24"/>
                    </w:rPr>
                    <w:t xml:space="preserve"> (required)</w:t>
                  </w:r>
                  <w:r w:rsidRPr="003F68DF">
                    <w:rPr>
                      <w:rFonts w:ascii="Cambria" w:eastAsia="MS Mincho" w:hAnsi="Cambria" w:cs="Times New Roman"/>
                      <w:color w:val="000000"/>
                      <w:sz w:val="24"/>
                      <w:szCs w:val="24"/>
                    </w:rPr>
                    <w:t xml:space="preserve">: </w:t>
                  </w:r>
                  <w:r w:rsidR="00072E2F">
                    <w:rPr>
                      <w:rFonts w:ascii="Cambria" w:eastAsia="MS Mincho" w:hAnsi="Cambria" w:cs="Times New Roman"/>
                      <w:color w:val="000000"/>
                      <w:sz w:val="24"/>
                      <w:szCs w:val="24"/>
                    </w:rPr>
                    <w:t>including from time (selector), to time (selector) and day of week</w:t>
                  </w:r>
                </w:p>
                <w:p w14:paraId="684D039D" w14:textId="03D1EE41" w:rsidR="001D097F" w:rsidRDefault="001D097F" w:rsidP="00D671C7">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“Phân loại” (required): selection</w:t>
                  </w:r>
                </w:p>
                <w:p w14:paraId="1E99A6BF" w14:textId="71422F2B" w:rsidR="001D097F" w:rsidRDefault="001D097F" w:rsidP="00D671C7">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lastRenderedPageBreak/>
                    <w:t>- “Đơn vị”: text</w:t>
                  </w:r>
                  <w:r w:rsidR="00072E2F">
                    <w:rPr>
                      <w:rFonts w:ascii="Cambria" w:eastAsia="MS Mincho" w:hAnsi="Cambria" w:cs="Times New Roman"/>
                      <w:color w:val="000000"/>
                      <w:sz w:val="24"/>
                      <w:szCs w:val="24"/>
                    </w:rPr>
                    <w:t>, auto filled when user choose category of scrap</w:t>
                  </w:r>
                </w:p>
                <w:p w14:paraId="3BF38462" w14:textId="142B3D56" w:rsidR="001D097F" w:rsidRPr="003F68DF" w:rsidRDefault="001D097F" w:rsidP="00D671C7">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w:t>
                  </w:r>
                  <w:r w:rsidR="00072E2F">
                    <w:rPr>
                      <w:rFonts w:ascii="Cambria" w:eastAsia="MS Mincho" w:hAnsi="Cambria" w:cs="Times New Roman"/>
                      <w:color w:val="000000"/>
                      <w:sz w:val="24"/>
                      <w:szCs w:val="24"/>
                    </w:rPr>
                    <w:t>Khối lượng/</w:t>
                  </w:r>
                  <w:r>
                    <w:rPr>
                      <w:rFonts w:ascii="Cambria" w:eastAsia="MS Mincho" w:hAnsi="Cambria" w:cs="Times New Roman"/>
                      <w:color w:val="000000"/>
                      <w:sz w:val="24"/>
                      <w:szCs w:val="24"/>
                    </w:rPr>
                    <w:t>Số lượng”</w:t>
                  </w:r>
                  <w:r w:rsidR="00DA58BB">
                    <w:rPr>
                      <w:rFonts w:ascii="Cambria" w:eastAsia="MS Mincho" w:hAnsi="Cambria" w:cs="Times New Roman"/>
                      <w:color w:val="000000"/>
                      <w:sz w:val="24"/>
                      <w:szCs w:val="24"/>
                    </w:rPr>
                    <w:t xml:space="preserve"> (required)</w:t>
                  </w:r>
                  <w:r>
                    <w:rPr>
                      <w:rFonts w:ascii="Cambria" w:eastAsia="MS Mincho" w:hAnsi="Cambria" w:cs="Times New Roman"/>
                      <w:color w:val="000000"/>
                      <w:sz w:val="24"/>
                      <w:szCs w:val="24"/>
                    </w:rPr>
                    <w:t>: number</w:t>
                  </w:r>
                  <w:r w:rsidR="00DC59BD">
                    <w:rPr>
                      <w:rFonts w:ascii="Cambria" w:eastAsia="MS Mincho" w:hAnsi="Cambria" w:cs="Times New Roman"/>
                      <w:color w:val="000000"/>
                      <w:sz w:val="24"/>
                      <w:szCs w:val="24"/>
                    </w:rPr>
                    <w:t xml:space="preserve"> input</w:t>
                  </w:r>
                </w:p>
                <w:p w14:paraId="63BD977C" w14:textId="2F2AF6BD"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xml:space="preserve">- “Địa chỉ”: text input </w:t>
                  </w:r>
                </w:p>
                <w:p w14:paraId="76F6FB2F" w14:textId="77777777" w:rsidR="000F5A9C" w:rsidRDefault="00D671C7" w:rsidP="001D097F">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“Số điện thoại”: number</w:t>
                  </w:r>
                </w:p>
                <w:p w14:paraId="7B694A55" w14:textId="48E7E8B5" w:rsidR="00D02239" w:rsidRPr="003F68DF" w:rsidRDefault="00D02239" w:rsidP="001D097F">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“Đăng bán” button</w:t>
                  </w:r>
                </w:p>
              </w:tc>
            </w:tr>
            <w:tr w:rsidR="00D671C7" w:rsidRPr="003F68DF" w14:paraId="7DC7A198"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C0FA273" w14:textId="77777777" w:rsidR="00D671C7" w:rsidRPr="003F68DF" w:rsidRDefault="00D671C7" w:rsidP="00D671C7">
                  <w:pPr>
                    <w:tabs>
                      <w:tab w:val="left" w:pos="960"/>
                    </w:tabs>
                    <w:spacing w:before="240"/>
                    <w:ind w:firstLine="0"/>
                    <w:contextualSpacing/>
                    <w:jc w:val="center"/>
                    <w:rPr>
                      <w:rFonts w:ascii="Cambria" w:eastAsia="MS Mincho" w:hAnsi="Cambria" w:cs="Times New Roman"/>
                      <w:color w:val="000000"/>
                      <w:sz w:val="24"/>
                      <w:szCs w:val="24"/>
                    </w:rPr>
                  </w:pPr>
                  <w:r w:rsidRPr="003F68DF">
                    <w:rPr>
                      <w:rFonts w:ascii="Cambria" w:eastAsia="MS Mincho" w:hAnsi="Cambria" w:cs="Times New Roman"/>
                      <w:color w:val="000000"/>
                      <w:sz w:val="24"/>
                      <w:szCs w:val="24"/>
                    </w:rPr>
                    <w:lastRenderedPageBreak/>
                    <w:t>2</w:t>
                  </w:r>
                </w:p>
              </w:tc>
              <w:tc>
                <w:tcPr>
                  <w:tcW w:w="4096" w:type="dxa"/>
                  <w:tcBorders>
                    <w:top w:val="single" w:sz="4" w:space="0" w:color="auto"/>
                    <w:left w:val="single" w:sz="4" w:space="0" w:color="auto"/>
                    <w:bottom w:val="single" w:sz="4" w:space="0" w:color="auto"/>
                    <w:right w:val="single" w:sz="4" w:space="0" w:color="auto"/>
                  </w:tcBorders>
                </w:tcPr>
                <w:p w14:paraId="1ED7E641" w14:textId="77777777" w:rsidR="00D671C7" w:rsidRPr="003F68DF" w:rsidRDefault="00D671C7" w:rsidP="00D671C7">
                  <w:pPr>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 inputs full required information</w:t>
                  </w:r>
                </w:p>
              </w:tc>
              <w:tc>
                <w:tcPr>
                  <w:tcW w:w="3948" w:type="dxa"/>
                  <w:tcBorders>
                    <w:top w:val="single" w:sz="4" w:space="0" w:color="auto"/>
                    <w:left w:val="single" w:sz="4" w:space="0" w:color="auto"/>
                    <w:bottom w:val="single" w:sz="4" w:space="0" w:color="auto"/>
                    <w:right w:val="single" w:sz="4" w:space="0" w:color="auto"/>
                  </w:tcBorders>
                </w:tcPr>
                <w:p w14:paraId="5BA9023C" w14:textId="77777777"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p>
              </w:tc>
            </w:tr>
            <w:tr w:rsidR="00D671C7" w:rsidRPr="003F68DF" w14:paraId="5BD74521"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E8F3056" w14:textId="77777777" w:rsidR="00D671C7" w:rsidRPr="003F68DF" w:rsidRDefault="00D671C7" w:rsidP="00D671C7">
                  <w:pPr>
                    <w:tabs>
                      <w:tab w:val="left" w:pos="960"/>
                    </w:tabs>
                    <w:spacing w:before="240"/>
                    <w:ind w:firstLine="0"/>
                    <w:contextualSpacing/>
                    <w:jc w:val="center"/>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063E57A5" w14:textId="77777777" w:rsidR="00D671C7" w:rsidRPr="003F68DF" w:rsidRDefault="00D671C7" w:rsidP="00D671C7">
                  <w:pPr>
                    <w:spacing w:before="240"/>
                    <w:ind w:firstLine="0"/>
                    <w:contextualSpacing/>
                    <w:rPr>
                      <w:rFonts w:ascii="Cambria" w:eastAsia="MS Mincho" w:hAnsi="Cambria" w:cs="Times New Roman"/>
                      <w:color w:val="000000"/>
                      <w:sz w:val="24"/>
                      <w:szCs w:val="24"/>
                      <w:lang w:val="vi-VN"/>
                    </w:rPr>
                  </w:pPr>
                  <w:r w:rsidRPr="003F68DF">
                    <w:rPr>
                      <w:rFonts w:ascii="Cambria" w:eastAsia="MS Mincho" w:hAnsi="Cambria" w:cs="Times New Roman"/>
                      <w:color w:val="000000"/>
                      <w:sz w:val="24"/>
                      <w:szCs w:val="24"/>
                    </w:rPr>
                    <w:t>Homeowner presses “Đăng bán” button.</w:t>
                  </w:r>
                </w:p>
              </w:tc>
              <w:tc>
                <w:tcPr>
                  <w:tcW w:w="3948" w:type="dxa"/>
                  <w:tcBorders>
                    <w:top w:val="single" w:sz="4" w:space="0" w:color="auto"/>
                    <w:left w:val="single" w:sz="4" w:space="0" w:color="auto"/>
                    <w:bottom w:val="single" w:sz="4" w:space="0" w:color="auto"/>
                    <w:right w:val="single" w:sz="4" w:space="0" w:color="auto"/>
                  </w:tcBorders>
                </w:tcPr>
                <w:p w14:paraId="20B506EC" w14:textId="021B5388"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xml:space="preserve"> System validates all required fields [Exception 1] [Exception 2] [Exception 3] [Exception 4] [Exception 5] </w:t>
                  </w:r>
                  <w:r w:rsidR="003211AA">
                    <w:rPr>
                      <w:rFonts w:ascii="Cambria" w:eastAsia="MS Mincho" w:hAnsi="Cambria" w:cs="Times New Roman"/>
                      <w:color w:val="000000"/>
                      <w:sz w:val="24"/>
                      <w:szCs w:val="24"/>
                    </w:rPr>
                    <w:t>[Exception 7</w:t>
                  </w:r>
                  <w:r w:rsidR="003211AA" w:rsidRPr="003F68DF">
                    <w:rPr>
                      <w:rFonts w:ascii="Cambria" w:eastAsia="MS Mincho" w:hAnsi="Cambria" w:cs="Times New Roman"/>
                      <w:color w:val="000000"/>
                      <w:sz w:val="24"/>
                      <w:szCs w:val="24"/>
                    </w:rPr>
                    <w:t xml:space="preserve">] </w:t>
                  </w:r>
                  <w:r w:rsidR="003211AA">
                    <w:rPr>
                      <w:rFonts w:ascii="Cambria" w:eastAsia="MS Mincho" w:hAnsi="Cambria" w:cs="Times New Roman"/>
                      <w:color w:val="000000"/>
                      <w:sz w:val="24"/>
                      <w:szCs w:val="24"/>
                    </w:rPr>
                    <w:t>[Exception 8</w:t>
                  </w:r>
                  <w:r w:rsidR="003211AA" w:rsidRPr="003F68DF">
                    <w:rPr>
                      <w:rFonts w:ascii="Cambria" w:eastAsia="MS Mincho" w:hAnsi="Cambria" w:cs="Times New Roman"/>
                      <w:color w:val="000000"/>
                      <w:sz w:val="24"/>
                      <w:szCs w:val="24"/>
                    </w:rPr>
                    <w:t>]</w:t>
                  </w:r>
                </w:p>
              </w:tc>
            </w:tr>
            <w:tr w:rsidR="00D671C7" w:rsidRPr="003F68DF" w14:paraId="52E019EF"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C83E212" w14:textId="77777777" w:rsidR="00D671C7" w:rsidRPr="003F68DF" w:rsidRDefault="00D671C7" w:rsidP="00D671C7">
                  <w:pPr>
                    <w:tabs>
                      <w:tab w:val="left" w:pos="960"/>
                    </w:tabs>
                    <w:spacing w:before="240"/>
                    <w:ind w:firstLine="0"/>
                    <w:contextualSpacing/>
                    <w:jc w:val="center"/>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4</w:t>
                  </w:r>
                </w:p>
              </w:tc>
              <w:tc>
                <w:tcPr>
                  <w:tcW w:w="4096" w:type="dxa"/>
                  <w:tcBorders>
                    <w:top w:val="single" w:sz="4" w:space="0" w:color="auto"/>
                    <w:left w:val="single" w:sz="4" w:space="0" w:color="auto"/>
                    <w:bottom w:val="single" w:sz="4" w:space="0" w:color="auto"/>
                    <w:right w:val="single" w:sz="4" w:space="0" w:color="auto"/>
                  </w:tcBorders>
                </w:tcPr>
                <w:p w14:paraId="1A84B9A3" w14:textId="77777777" w:rsidR="00D671C7" w:rsidRPr="003F68DF" w:rsidRDefault="00D671C7" w:rsidP="00D671C7">
                  <w:pPr>
                    <w:spacing w:before="24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0D267AC" w14:textId="63F710B1" w:rsidR="00D671C7" w:rsidRPr="003F68DF" w:rsidRDefault="00D671C7" w:rsidP="00EE44CB">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System creates new post and let Homeowner to “</w:t>
                  </w:r>
                  <w:r w:rsidR="00EE44CB">
                    <w:rPr>
                      <w:rFonts w:ascii="Cambria" w:eastAsia="MS Mincho" w:hAnsi="Cambria" w:cs="Times New Roman"/>
                      <w:color w:val="000000"/>
                      <w:sz w:val="24"/>
                      <w:szCs w:val="24"/>
                    </w:rPr>
                    <w:t>Đang rao</w:t>
                  </w:r>
                  <w:r w:rsidRPr="003F68DF">
                    <w:rPr>
                      <w:rFonts w:ascii="Cambria" w:eastAsia="MS Mincho" w:hAnsi="Cambria" w:cs="Times New Roman"/>
                      <w:color w:val="000000"/>
                      <w:sz w:val="24"/>
                      <w:szCs w:val="24"/>
                    </w:rPr>
                    <w:t>”</w:t>
                  </w:r>
                  <w:r w:rsidR="00EE44CB">
                    <w:rPr>
                      <w:rFonts w:ascii="Cambria" w:eastAsia="MS Mincho" w:hAnsi="Cambria" w:cs="Times New Roman"/>
                      <w:color w:val="000000"/>
                      <w:sz w:val="24"/>
                      <w:szCs w:val="24"/>
                    </w:rPr>
                    <w:t xml:space="preserve"> tab in “Trang chủ”</w:t>
                  </w:r>
                  <w:r w:rsidRPr="003F68DF">
                    <w:rPr>
                      <w:rFonts w:ascii="Cambria" w:eastAsia="MS Mincho" w:hAnsi="Cambria" w:cs="Times New Roman"/>
                      <w:color w:val="000000"/>
                      <w:sz w:val="24"/>
                      <w:szCs w:val="24"/>
                    </w:rPr>
                    <w:t xml:space="preserve"> screen</w:t>
                  </w:r>
                  <w:r w:rsidR="00EE44CB">
                    <w:rPr>
                      <w:rFonts w:ascii="Cambria" w:eastAsia="MS Mincho" w:hAnsi="Cambria" w:cs="Times New Roman"/>
                      <w:color w:val="000000"/>
                      <w:sz w:val="24"/>
                      <w:szCs w:val="24"/>
                    </w:rPr>
                    <w:t>,</w:t>
                  </w:r>
                </w:p>
              </w:tc>
            </w:tr>
          </w:tbl>
          <w:p w14:paraId="7A4FC7C1" w14:textId="77777777"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b/>
                <w:color w:val="000000"/>
                <w:sz w:val="24"/>
                <w:szCs w:val="24"/>
              </w:rPr>
              <w:t>Alternative Scenario: N/A</w:t>
            </w:r>
          </w:p>
          <w:p w14:paraId="61AF2076" w14:textId="77777777" w:rsidR="00D671C7" w:rsidRPr="003F68DF" w:rsidRDefault="00D671C7" w:rsidP="00D671C7">
            <w:pPr>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D671C7" w:rsidRPr="003F68DF" w14:paraId="2B3A17B1" w14:textId="77777777" w:rsidTr="00D671C7">
              <w:tc>
                <w:tcPr>
                  <w:tcW w:w="736" w:type="dxa"/>
                  <w:tcBorders>
                    <w:top w:val="single" w:sz="4" w:space="0" w:color="auto"/>
                    <w:left w:val="single" w:sz="4" w:space="0" w:color="auto"/>
                    <w:bottom w:val="single" w:sz="4" w:space="0" w:color="auto"/>
                    <w:right w:val="single" w:sz="4" w:space="0" w:color="auto"/>
                  </w:tcBorders>
                  <w:shd w:val="clear" w:color="auto" w:fill="BFBFBF"/>
                </w:tcPr>
                <w:p w14:paraId="167D37B2" w14:textId="77777777" w:rsidR="00D671C7" w:rsidRPr="003F68DF" w:rsidRDefault="00D671C7" w:rsidP="00D671C7">
                  <w:pPr>
                    <w:tabs>
                      <w:tab w:val="left" w:pos="960"/>
                    </w:tabs>
                    <w:spacing w:before="240"/>
                    <w:ind w:firstLine="0"/>
                    <w:contextualSpacing/>
                    <w:jc w:val="center"/>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CCE5F8F" w14:textId="77777777" w:rsidR="00D671C7" w:rsidRPr="003F68DF" w:rsidRDefault="00D671C7" w:rsidP="00D671C7">
                  <w:pPr>
                    <w:tabs>
                      <w:tab w:val="left" w:pos="960"/>
                    </w:tabs>
                    <w:spacing w:before="240"/>
                    <w:ind w:firstLine="0"/>
                    <w:contextualSpacing/>
                    <w:jc w:val="center"/>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434DE1E" w14:textId="77777777" w:rsidR="00D671C7" w:rsidRPr="003F68DF" w:rsidRDefault="00D671C7" w:rsidP="00D671C7">
                  <w:pPr>
                    <w:tabs>
                      <w:tab w:val="left" w:pos="960"/>
                    </w:tabs>
                    <w:spacing w:before="240"/>
                    <w:ind w:firstLine="0"/>
                    <w:contextualSpacing/>
                    <w:jc w:val="center"/>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System Response</w:t>
                  </w:r>
                </w:p>
              </w:tc>
            </w:tr>
            <w:tr w:rsidR="00D671C7" w:rsidRPr="003F68DF" w14:paraId="4D89379D"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EAB9F44" w14:textId="77777777" w:rsidR="00D671C7" w:rsidRPr="003F68DF" w:rsidRDefault="00D671C7" w:rsidP="00D671C7">
                  <w:pPr>
                    <w:tabs>
                      <w:tab w:val="left" w:pos="960"/>
                    </w:tabs>
                    <w:spacing w:before="240"/>
                    <w:ind w:firstLine="0"/>
                    <w:contextualSpacing/>
                    <w:jc w:val="center"/>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4909D5DC" w14:textId="77777777" w:rsidR="00D671C7" w:rsidRPr="003F68DF" w:rsidRDefault="00D671C7" w:rsidP="00D671C7">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95E30F7" w14:textId="7E4260A1" w:rsidR="00D671C7" w:rsidRPr="003F68DF" w:rsidRDefault="00B2526A" w:rsidP="00D671C7">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r w:rsidR="00D671C7" w:rsidRPr="003F68DF" w14:paraId="40CBE1C7"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427719B" w14:textId="77777777" w:rsidR="00D671C7" w:rsidRPr="003F68DF" w:rsidRDefault="00D671C7" w:rsidP="00D671C7">
                  <w:pPr>
                    <w:tabs>
                      <w:tab w:val="left" w:pos="960"/>
                    </w:tabs>
                    <w:spacing w:before="240"/>
                    <w:ind w:firstLine="0"/>
                    <w:contextualSpacing/>
                    <w:jc w:val="center"/>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183E0C8C" w14:textId="3D6DCE4D" w:rsidR="00D671C7" w:rsidRPr="003F68DF" w:rsidRDefault="00D671C7" w:rsidP="00D671C7">
                  <w:pPr>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 let</w:t>
                  </w:r>
                  <w:r w:rsidR="00B4245B">
                    <w:rPr>
                      <w:rFonts w:ascii="Cambria" w:eastAsia="MS Mincho" w:hAnsi="Cambria" w:cs="Times New Roman"/>
                      <w:color w:val="000000"/>
                      <w:sz w:val="24"/>
                      <w:szCs w:val="24"/>
                    </w:rPr>
                    <w:t>s</w:t>
                  </w:r>
                  <w:r w:rsidRPr="003F68DF">
                    <w:rPr>
                      <w:rFonts w:ascii="Cambria" w:eastAsia="MS Mincho" w:hAnsi="Cambria" w:cs="Times New Roman"/>
                      <w:color w:val="000000"/>
                      <w:sz w:val="24"/>
                      <w:szCs w:val="24"/>
                    </w:rPr>
                    <w:t xml:space="preserve"> “Tiêu đề” input empty</w:t>
                  </w:r>
                </w:p>
              </w:tc>
              <w:tc>
                <w:tcPr>
                  <w:tcW w:w="3948" w:type="dxa"/>
                  <w:tcBorders>
                    <w:top w:val="single" w:sz="4" w:space="0" w:color="auto"/>
                    <w:left w:val="single" w:sz="4" w:space="0" w:color="auto"/>
                    <w:bottom w:val="single" w:sz="4" w:space="0" w:color="auto"/>
                    <w:right w:val="single" w:sz="4" w:space="0" w:color="auto"/>
                  </w:tcBorders>
                </w:tcPr>
                <w:p w14:paraId="1F74040B" w14:textId="77777777"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xml:space="preserve">Focus in “Tiêu đề” field. Show error message “Không để trống thông tin này”. </w:t>
                  </w:r>
                </w:p>
              </w:tc>
            </w:tr>
            <w:tr w:rsidR="00A43F6C" w:rsidRPr="003F68DF" w14:paraId="5CFA6361"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394E9B9" w14:textId="1592092B" w:rsidR="00A43F6C" w:rsidRPr="003F68DF" w:rsidRDefault="00A43F6C" w:rsidP="00D671C7">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72D7241D" w14:textId="0004E3CE" w:rsidR="00A43F6C" w:rsidRPr="003F68DF" w:rsidRDefault="00A43F6C" w:rsidP="00A43F6C">
                  <w:pPr>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 let</w:t>
                  </w:r>
                  <w:r w:rsidR="00B4245B">
                    <w:rPr>
                      <w:rFonts w:ascii="Cambria" w:eastAsia="MS Mincho" w:hAnsi="Cambria" w:cs="Times New Roman"/>
                      <w:color w:val="000000"/>
                      <w:sz w:val="24"/>
                      <w:szCs w:val="24"/>
                    </w:rPr>
                    <w:t>s</w:t>
                  </w:r>
                  <w:r w:rsidRPr="003F68DF">
                    <w:rPr>
                      <w:rFonts w:ascii="Cambria" w:eastAsia="MS Mincho" w:hAnsi="Cambria" w:cs="Times New Roman"/>
                      <w:color w:val="000000"/>
                      <w:sz w:val="24"/>
                      <w:szCs w:val="24"/>
                    </w:rPr>
                    <w:t xml:space="preserve"> “</w:t>
                  </w:r>
                  <w:r>
                    <w:rPr>
                      <w:rFonts w:ascii="Cambria" w:eastAsia="MS Mincho" w:hAnsi="Cambria" w:cs="Times New Roman"/>
                      <w:color w:val="000000"/>
                      <w:sz w:val="24"/>
                      <w:szCs w:val="24"/>
                    </w:rPr>
                    <w:t>Mô tả</w:t>
                  </w:r>
                  <w:r w:rsidRPr="003F68DF">
                    <w:rPr>
                      <w:rFonts w:ascii="Cambria" w:eastAsia="MS Mincho" w:hAnsi="Cambria" w:cs="Times New Roman"/>
                      <w:color w:val="000000"/>
                      <w:sz w:val="24"/>
                      <w:szCs w:val="24"/>
                    </w:rPr>
                    <w:t>” input empty</w:t>
                  </w:r>
                </w:p>
              </w:tc>
              <w:tc>
                <w:tcPr>
                  <w:tcW w:w="3948" w:type="dxa"/>
                  <w:tcBorders>
                    <w:top w:val="single" w:sz="4" w:space="0" w:color="auto"/>
                    <w:left w:val="single" w:sz="4" w:space="0" w:color="auto"/>
                    <w:bottom w:val="single" w:sz="4" w:space="0" w:color="auto"/>
                    <w:right w:val="single" w:sz="4" w:space="0" w:color="auto"/>
                  </w:tcBorders>
                </w:tcPr>
                <w:p w14:paraId="4291586F" w14:textId="275CFEBA" w:rsidR="00A43F6C" w:rsidRPr="003F68DF" w:rsidRDefault="00A43F6C" w:rsidP="00A43F6C">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Focus in “</w:t>
                  </w:r>
                  <w:r>
                    <w:rPr>
                      <w:rFonts w:ascii="Cambria" w:eastAsia="MS Mincho" w:hAnsi="Cambria" w:cs="Times New Roman"/>
                      <w:color w:val="000000"/>
                      <w:sz w:val="24"/>
                      <w:szCs w:val="24"/>
                    </w:rPr>
                    <w:t>Mô tả</w:t>
                  </w:r>
                  <w:r w:rsidRPr="003F68DF">
                    <w:rPr>
                      <w:rFonts w:ascii="Cambria" w:eastAsia="MS Mincho" w:hAnsi="Cambria" w:cs="Times New Roman"/>
                      <w:color w:val="000000"/>
                      <w:sz w:val="24"/>
                      <w:szCs w:val="24"/>
                    </w:rPr>
                    <w:t>” field. Show error message “Không để trống thông tin này”.</w:t>
                  </w:r>
                </w:p>
              </w:tc>
            </w:tr>
            <w:tr w:rsidR="003840DA" w:rsidRPr="003F68DF" w14:paraId="026B741C"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7EEA7C2" w14:textId="6E53BE5C" w:rsidR="003840DA" w:rsidRDefault="003840DA" w:rsidP="00D671C7">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4</w:t>
                  </w:r>
                </w:p>
              </w:tc>
              <w:tc>
                <w:tcPr>
                  <w:tcW w:w="4096" w:type="dxa"/>
                  <w:tcBorders>
                    <w:top w:val="single" w:sz="4" w:space="0" w:color="auto"/>
                    <w:left w:val="single" w:sz="4" w:space="0" w:color="auto"/>
                    <w:bottom w:val="single" w:sz="4" w:space="0" w:color="auto"/>
                    <w:right w:val="single" w:sz="4" w:space="0" w:color="auto"/>
                  </w:tcBorders>
                </w:tcPr>
                <w:p w14:paraId="79A6AEEA" w14:textId="528B0381" w:rsidR="003840DA" w:rsidRPr="003F68DF" w:rsidRDefault="003840DA" w:rsidP="003840DA">
                  <w:pPr>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 let</w:t>
                  </w:r>
                  <w:r w:rsidR="00B4245B">
                    <w:rPr>
                      <w:rFonts w:ascii="Cambria" w:eastAsia="MS Mincho" w:hAnsi="Cambria" w:cs="Times New Roman"/>
                      <w:color w:val="000000"/>
                      <w:sz w:val="24"/>
                      <w:szCs w:val="24"/>
                    </w:rPr>
                    <w:t>s</w:t>
                  </w:r>
                  <w:r w:rsidRPr="003F68DF">
                    <w:rPr>
                      <w:rFonts w:ascii="Cambria" w:eastAsia="MS Mincho" w:hAnsi="Cambria" w:cs="Times New Roman"/>
                      <w:color w:val="000000"/>
                      <w:sz w:val="24"/>
                      <w:szCs w:val="24"/>
                    </w:rPr>
                    <w:t xml:space="preserve"> “</w:t>
                  </w:r>
                  <w:r>
                    <w:rPr>
                      <w:rFonts w:ascii="Cambria" w:eastAsia="MS Mincho" w:hAnsi="Cambria" w:cs="Times New Roman"/>
                      <w:color w:val="000000"/>
                      <w:sz w:val="24"/>
                      <w:szCs w:val="24"/>
                    </w:rPr>
                    <w:t>Giá bán</w:t>
                  </w:r>
                  <w:r w:rsidRPr="003F68DF">
                    <w:rPr>
                      <w:rFonts w:ascii="Cambria" w:eastAsia="MS Mincho" w:hAnsi="Cambria" w:cs="Times New Roman"/>
                      <w:color w:val="000000"/>
                      <w:sz w:val="24"/>
                      <w:szCs w:val="24"/>
                    </w:rPr>
                    <w:t>” input empty</w:t>
                  </w:r>
                </w:p>
              </w:tc>
              <w:tc>
                <w:tcPr>
                  <w:tcW w:w="3948" w:type="dxa"/>
                  <w:tcBorders>
                    <w:top w:val="single" w:sz="4" w:space="0" w:color="auto"/>
                    <w:left w:val="single" w:sz="4" w:space="0" w:color="auto"/>
                    <w:bottom w:val="single" w:sz="4" w:space="0" w:color="auto"/>
                    <w:right w:val="single" w:sz="4" w:space="0" w:color="auto"/>
                  </w:tcBorders>
                </w:tcPr>
                <w:p w14:paraId="0A91475D" w14:textId="3F2A4341" w:rsidR="003840DA" w:rsidRPr="003F68DF" w:rsidRDefault="003E10A8" w:rsidP="00A43F6C">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Focus in “</w:t>
                  </w:r>
                  <w:r>
                    <w:rPr>
                      <w:rFonts w:ascii="Cambria" w:eastAsia="MS Mincho" w:hAnsi="Cambria" w:cs="Times New Roman"/>
                      <w:color w:val="000000"/>
                      <w:sz w:val="24"/>
                      <w:szCs w:val="24"/>
                    </w:rPr>
                    <w:t>Giá bán</w:t>
                  </w:r>
                  <w:r w:rsidRPr="003F68DF">
                    <w:rPr>
                      <w:rFonts w:ascii="Cambria" w:eastAsia="MS Mincho" w:hAnsi="Cambria" w:cs="Times New Roman"/>
                      <w:color w:val="000000"/>
                      <w:sz w:val="24"/>
                      <w:szCs w:val="24"/>
                    </w:rPr>
                    <w:t>” field. Show error message “Không để trống thông tin này”.</w:t>
                  </w:r>
                </w:p>
              </w:tc>
            </w:tr>
            <w:tr w:rsidR="00B4245B" w:rsidRPr="003F68DF" w14:paraId="789A1CD8"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A212F3B" w14:textId="6E388329" w:rsidR="00B4245B" w:rsidRDefault="00B4245B" w:rsidP="00D671C7">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5</w:t>
                  </w:r>
                </w:p>
              </w:tc>
              <w:tc>
                <w:tcPr>
                  <w:tcW w:w="4096" w:type="dxa"/>
                  <w:tcBorders>
                    <w:top w:val="single" w:sz="4" w:space="0" w:color="auto"/>
                    <w:left w:val="single" w:sz="4" w:space="0" w:color="auto"/>
                    <w:bottom w:val="single" w:sz="4" w:space="0" w:color="auto"/>
                    <w:right w:val="single" w:sz="4" w:space="0" w:color="auto"/>
                  </w:tcBorders>
                </w:tcPr>
                <w:p w14:paraId="561DBB5B" w14:textId="73C466C2" w:rsidR="00B4245B" w:rsidRPr="003F68DF" w:rsidRDefault="00B4245B" w:rsidP="003840DA">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Homeowner doesn’t choose any image</w:t>
                  </w:r>
                </w:p>
              </w:tc>
              <w:tc>
                <w:tcPr>
                  <w:tcW w:w="3948" w:type="dxa"/>
                  <w:tcBorders>
                    <w:top w:val="single" w:sz="4" w:space="0" w:color="auto"/>
                    <w:left w:val="single" w:sz="4" w:space="0" w:color="auto"/>
                    <w:bottom w:val="single" w:sz="4" w:space="0" w:color="auto"/>
                    <w:right w:val="single" w:sz="4" w:space="0" w:color="auto"/>
                  </w:tcBorders>
                </w:tcPr>
                <w:p w14:paraId="4DA9727E" w14:textId="26B5161E" w:rsidR="00B4245B" w:rsidRPr="003F68DF" w:rsidRDefault="00B4245B" w:rsidP="00B4245B">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Focus in “</w:t>
                  </w:r>
                  <w:r w:rsidR="00394825" w:rsidRPr="003F68DF">
                    <w:rPr>
                      <w:rFonts w:ascii="Cambria" w:eastAsia="MS Mincho" w:hAnsi="Cambria" w:cs="Times New Roman"/>
                      <w:color w:val="000000"/>
                      <w:sz w:val="24"/>
                      <w:szCs w:val="24"/>
                    </w:rPr>
                    <w:t>Thời gian</w:t>
                  </w:r>
                  <w:r w:rsidR="00394825">
                    <w:rPr>
                      <w:rFonts w:ascii="Cambria" w:eastAsia="MS Mincho" w:hAnsi="Cambria" w:cs="Times New Roman"/>
                      <w:color w:val="000000"/>
                      <w:sz w:val="24"/>
                      <w:szCs w:val="24"/>
                    </w:rPr>
                    <w:t xml:space="preserve"> có thể lấy</w:t>
                  </w:r>
                  <w:r w:rsidRPr="003F68DF">
                    <w:rPr>
                      <w:rFonts w:ascii="Cambria" w:eastAsia="MS Mincho" w:hAnsi="Cambria" w:cs="Times New Roman"/>
                      <w:color w:val="000000"/>
                      <w:sz w:val="24"/>
                      <w:szCs w:val="24"/>
                    </w:rPr>
                    <w:t>” field. Show error message “</w:t>
                  </w:r>
                  <w:r>
                    <w:rPr>
                      <w:rFonts w:ascii="Cambria" w:eastAsia="MS Mincho" w:hAnsi="Cambria" w:cs="Times New Roman"/>
                      <w:color w:val="000000"/>
                      <w:sz w:val="24"/>
                      <w:szCs w:val="24"/>
                    </w:rPr>
                    <w:t xml:space="preserve">Vui </w:t>
                  </w:r>
                  <w:r w:rsidR="00650968">
                    <w:rPr>
                      <w:rFonts w:ascii="Cambria" w:eastAsia="MS Mincho" w:hAnsi="Cambria" w:cs="Times New Roman"/>
                      <w:color w:val="000000"/>
                      <w:sz w:val="24"/>
                      <w:szCs w:val="24"/>
                    </w:rPr>
                    <w:t>lò</w:t>
                  </w:r>
                  <w:r>
                    <w:rPr>
                      <w:rFonts w:ascii="Cambria" w:eastAsia="MS Mincho" w:hAnsi="Cambria" w:cs="Times New Roman"/>
                      <w:color w:val="000000"/>
                      <w:sz w:val="24"/>
                      <w:szCs w:val="24"/>
                    </w:rPr>
                    <w:t>ng chọn ít nhấ</w:t>
                  </w:r>
                  <w:r w:rsidR="00650968">
                    <w:rPr>
                      <w:rFonts w:ascii="Cambria" w:eastAsia="MS Mincho" w:hAnsi="Cambria" w:cs="Times New Roman"/>
                      <w:color w:val="000000"/>
                      <w:sz w:val="24"/>
                      <w:szCs w:val="24"/>
                    </w:rPr>
                    <w:t>t 1 ảnh</w:t>
                  </w:r>
                  <w:r w:rsidRPr="003F68DF">
                    <w:rPr>
                      <w:rFonts w:ascii="Cambria" w:eastAsia="MS Mincho" w:hAnsi="Cambria" w:cs="Times New Roman"/>
                      <w:color w:val="000000"/>
                      <w:sz w:val="24"/>
                      <w:szCs w:val="24"/>
                    </w:rPr>
                    <w:t>”.</w:t>
                  </w:r>
                </w:p>
              </w:tc>
            </w:tr>
            <w:tr w:rsidR="00650968" w:rsidRPr="003F68DF" w14:paraId="1CFBF8A2"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B22833B" w14:textId="466C2C91" w:rsidR="00650968" w:rsidRDefault="00650968" w:rsidP="00D671C7">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6</w:t>
                  </w:r>
                </w:p>
              </w:tc>
              <w:tc>
                <w:tcPr>
                  <w:tcW w:w="4096" w:type="dxa"/>
                  <w:tcBorders>
                    <w:top w:val="single" w:sz="4" w:space="0" w:color="auto"/>
                    <w:left w:val="single" w:sz="4" w:space="0" w:color="auto"/>
                    <w:bottom w:val="single" w:sz="4" w:space="0" w:color="auto"/>
                    <w:right w:val="single" w:sz="4" w:space="0" w:color="auto"/>
                  </w:tcBorders>
                </w:tcPr>
                <w:p w14:paraId="76116B69" w14:textId="6BB5F3DB" w:rsidR="00650968" w:rsidRDefault="00650968" w:rsidP="003840DA">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Homeowner doesn’t choose any available time</w:t>
                  </w:r>
                </w:p>
              </w:tc>
              <w:tc>
                <w:tcPr>
                  <w:tcW w:w="3948" w:type="dxa"/>
                  <w:tcBorders>
                    <w:top w:val="single" w:sz="4" w:space="0" w:color="auto"/>
                    <w:left w:val="single" w:sz="4" w:space="0" w:color="auto"/>
                    <w:bottom w:val="single" w:sz="4" w:space="0" w:color="auto"/>
                    <w:right w:val="single" w:sz="4" w:space="0" w:color="auto"/>
                  </w:tcBorders>
                </w:tcPr>
                <w:p w14:paraId="15529A73" w14:textId="65A0BD33" w:rsidR="00650968" w:rsidRPr="003F68DF" w:rsidRDefault="00B36F55" w:rsidP="00B4245B">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Focus in “</w:t>
                  </w:r>
                  <w:r>
                    <w:rPr>
                      <w:rFonts w:ascii="Cambria" w:eastAsia="MS Mincho" w:hAnsi="Cambria" w:cs="Times New Roman"/>
                      <w:color w:val="000000"/>
                      <w:sz w:val="24"/>
                      <w:szCs w:val="24"/>
                    </w:rPr>
                    <w:t>Ảnh</w:t>
                  </w:r>
                  <w:r w:rsidRPr="003F68DF">
                    <w:rPr>
                      <w:rFonts w:ascii="Cambria" w:eastAsia="MS Mincho" w:hAnsi="Cambria" w:cs="Times New Roman"/>
                      <w:color w:val="000000"/>
                      <w:sz w:val="24"/>
                      <w:szCs w:val="24"/>
                    </w:rPr>
                    <w:t>” field. Show error message “</w:t>
                  </w:r>
                  <w:r>
                    <w:rPr>
                      <w:rFonts w:ascii="Cambria" w:eastAsia="MS Mincho" w:hAnsi="Cambria" w:cs="Times New Roman"/>
                      <w:color w:val="000000"/>
                      <w:sz w:val="24"/>
                      <w:szCs w:val="24"/>
                    </w:rPr>
                    <w:t>Vui lòng chọn ít nhất 1 ảnh</w:t>
                  </w:r>
                  <w:r w:rsidRPr="003F68DF">
                    <w:rPr>
                      <w:rFonts w:ascii="Cambria" w:eastAsia="MS Mincho" w:hAnsi="Cambria" w:cs="Times New Roman"/>
                      <w:color w:val="000000"/>
                      <w:sz w:val="24"/>
                      <w:szCs w:val="24"/>
                    </w:rPr>
                    <w:t>”.</w:t>
                  </w:r>
                </w:p>
              </w:tc>
            </w:tr>
            <w:tr w:rsidR="00D671C7" w:rsidRPr="003F68DF" w14:paraId="03FD58BD"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A6CDDAC" w14:textId="10B1D400" w:rsidR="00D671C7" w:rsidRPr="003F68DF" w:rsidRDefault="00FC63E2" w:rsidP="00D671C7">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7</w:t>
                  </w:r>
                </w:p>
              </w:tc>
              <w:tc>
                <w:tcPr>
                  <w:tcW w:w="4096" w:type="dxa"/>
                  <w:tcBorders>
                    <w:top w:val="single" w:sz="4" w:space="0" w:color="auto"/>
                    <w:left w:val="single" w:sz="4" w:space="0" w:color="auto"/>
                    <w:bottom w:val="single" w:sz="4" w:space="0" w:color="auto"/>
                    <w:right w:val="single" w:sz="4" w:space="0" w:color="auto"/>
                  </w:tcBorders>
                </w:tcPr>
                <w:p w14:paraId="0D80D2EC" w14:textId="77777777" w:rsidR="00D671C7" w:rsidRPr="003F68DF" w:rsidRDefault="00D671C7" w:rsidP="00D671C7">
                  <w:pPr>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 does not select “Phân loại”</w:t>
                  </w:r>
                </w:p>
              </w:tc>
              <w:tc>
                <w:tcPr>
                  <w:tcW w:w="3948" w:type="dxa"/>
                  <w:tcBorders>
                    <w:top w:val="single" w:sz="4" w:space="0" w:color="auto"/>
                    <w:left w:val="single" w:sz="4" w:space="0" w:color="auto"/>
                    <w:bottom w:val="single" w:sz="4" w:space="0" w:color="auto"/>
                    <w:right w:val="single" w:sz="4" w:space="0" w:color="auto"/>
                  </w:tcBorders>
                </w:tcPr>
                <w:p w14:paraId="22286D7F" w14:textId="77777777"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Focus in “Phân loại” field. Show error message “Chọn loại ve chai”.</w:t>
                  </w:r>
                </w:p>
              </w:tc>
            </w:tr>
          </w:tbl>
          <w:p w14:paraId="67562412" w14:textId="43DAE36A"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b/>
                <w:color w:val="000000"/>
                <w:sz w:val="24"/>
                <w:szCs w:val="24"/>
              </w:rPr>
              <w:t>Relationships:</w:t>
            </w:r>
            <w:r w:rsidRPr="003F68DF">
              <w:rPr>
                <w:rFonts w:ascii="Cambria" w:eastAsia="MS Mincho" w:hAnsi="Cambria" w:cs="Times New Roman"/>
                <w:color w:val="000000"/>
                <w:sz w:val="24"/>
                <w:szCs w:val="24"/>
              </w:rPr>
              <w:t xml:space="preserve"> N/A</w:t>
            </w:r>
          </w:p>
          <w:p w14:paraId="6EB2B80E"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Business Rules:</w:t>
            </w:r>
          </w:p>
          <w:p w14:paraId="4CC5CBA2" w14:textId="68187508" w:rsidR="00D671C7" w:rsidRPr="003F68DF" w:rsidRDefault="00D671C7"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Created post will have “</w:t>
            </w:r>
            <w:r w:rsidR="00426039">
              <w:rPr>
                <w:rFonts w:ascii="Cambria" w:eastAsia="MS Mincho" w:hAnsi="Cambria" w:cs="Times New Roman"/>
                <w:color w:val="000000"/>
                <w:sz w:val="24"/>
                <w:szCs w:val="24"/>
              </w:rPr>
              <w:t>SELLING</w:t>
            </w:r>
            <w:r w:rsidRPr="003F68DF">
              <w:rPr>
                <w:rFonts w:ascii="Cambria" w:eastAsia="MS Mincho" w:hAnsi="Cambria" w:cs="Times New Roman"/>
                <w:color w:val="000000"/>
                <w:sz w:val="24"/>
                <w:szCs w:val="24"/>
              </w:rPr>
              <w:t>” status.</w:t>
            </w:r>
          </w:p>
          <w:p w14:paraId="7FBB3DDF" w14:textId="4272A772" w:rsidR="00D671C7" w:rsidRDefault="00D671C7"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System records time of the post automatically.</w:t>
            </w:r>
          </w:p>
          <w:p w14:paraId="438E9C80" w14:textId="467D6A8D" w:rsidR="00714D69" w:rsidRDefault="00714D69"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t>The default value of address of a post is get from Homeowner’s profile.</w:t>
            </w:r>
          </w:p>
          <w:p w14:paraId="67ECE9B3" w14:textId="2F86B73F" w:rsidR="00714D69" w:rsidRDefault="00714D69"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lastRenderedPageBreak/>
              <w:t>The default value of phone number of a post is get from Homeowner’s profile.</w:t>
            </w:r>
          </w:p>
          <w:p w14:paraId="5E30BB16" w14:textId="269931BC" w:rsidR="00182C2A" w:rsidRDefault="00182C2A"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t>If the homeowner changes the contact information of scrap, the new contact information is used by that scrap only.</w:t>
            </w:r>
          </w:p>
          <w:p w14:paraId="5E15B41D" w14:textId="4604E4EE" w:rsidR="00072E2F" w:rsidRDefault="00072E2F"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t>Each scrap can has one or many available time. Available time is shown as “Từ … đến … thứ …”</w:t>
            </w:r>
          </w:p>
          <w:p w14:paraId="44CF6663" w14:textId="0F53AD8A" w:rsidR="00D84C38" w:rsidRDefault="00D84C38"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t>User can only choose categories that are activated.</w:t>
            </w:r>
          </w:p>
          <w:p w14:paraId="0C2CD5CF" w14:textId="1AB0FEA0" w:rsidR="00072E2F" w:rsidRDefault="00072E2F" w:rsidP="00D84C3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Depend on the category of scrap that the label of “Khối lượng/ Số lượng” is shown. If the unit of that category is </w:t>
            </w:r>
            <w:r w:rsidRPr="00072E2F">
              <w:rPr>
                <w:rFonts w:ascii="Cambria" w:eastAsia="MS Mincho" w:hAnsi="Cambria" w:cs="Times New Roman"/>
                <w:color w:val="000000"/>
                <w:sz w:val="24"/>
                <w:szCs w:val="24"/>
              </w:rPr>
              <w:t>unit of mass measurement</w:t>
            </w:r>
            <w:r>
              <w:rPr>
                <w:rFonts w:ascii="Cambria" w:eastAsia="MS Mincho" w:hAnsi="Cambria" w:cs="Times New Roman"/>
                <w:color w:val="000000"/>
                <w:sz w:val="24"/>
                <w:szCs w:val="24"/>
              </w:rPr>
              <w:t xml:space="preserve"> such as “kg”, “gram”, system shows that label as “Khối lượng”, or else, system shows that label as “Số lượng”</w:t>
            </w:r>
          </w:p>
          <w:p w14:paraId="4D41A1DA" w14:textId="356F28F6" w:rsidR="00D671C7" w:rsidRPr="003F68DF" w:rsidRDefault="00D671C7" w:rsidP="00714D69">
            <w:pPr>
              <w:tabs>
                <w:tab w:val="left" w:pos="960"/>
              </w:tabs>
              <w:spacing w:before="240"/>
              <w:ind w:firstLine="0"/>
              <w:contextualSpacing/>
              <w:rPr>
                <w:rFonts w:ascii="Cambria" w:eastAsia="MS Mincho" w:hAnsi="Cambria" w:cs="Times New Roman"/>
                <w:color w:val="000000"/>
                <w:sz w:val="24"/>
                <w:szCs w:val="24"/>
              </w:rPr>
            </w:pPr>
          </w:p>
        </w:tc>
      </w:tr>
    </w:tbl>
    <w:p w14:paraId="3640DFF0" w14:textId="09832E36" w:rsidR="00D671C7" w:rsidRPr="00D671C7" w:rsidRDefault="00986938" w:rsidP="00986938">
      <w:pPr>
        <w:pStyle w:val="Caption"/>
      </w:pPr>
      <w:bookmarkStart w:id="69" w:name="_Toc39697649"/>
      <w:r>
        <w:lastRenderedPageBreak/>
        <w:t xml:space="preserve">Table </w:t>
      </w:r>
      <w:r w:rsidR="0045792A">
        <w:fldChar w:fldCharType="begin"/>
      </w:r>
      <w:r w:rsidR="0045792A">
        <w:instrText xml:space="preserve"> SEQ Table \* ARABIC </w:instrText>
      </w:r>
      <w:r w:rsidR="0045792A">
        <w:fldChar w:fldCharType="separate"/>
      </w:r>
      <w:r w:rsidR="00BB6381">
        <w:rPr>
          <w:noProof/>
        </w:rPr>
        <w:t>13</w:t>
      </w:r>
      <w:r w:rsidR="0045792A">
        <w:rPr>
          <w:noProof/>
        </w:rPr>
        <w:fldChar w:fldCharType="end"/>
      </w:r>
      <w:r w:rsidR="00E259ED">
        <w:t xml:space="preserve"> - </w:t>
      </w:r>
      <w:r w:rsidR="003B65DC">
        <w:t xml:space="preserve">&lt;Homeowner&gt; Post scrap </w:t>
      </w:r>
      <w:r w:rsidR="008C039E">
        <w:t>Use Case Specification</w:t>
      </w:r>
      <w:bookmarkEnd w:id="69"/>
    </w:p>
    <w:p w14:paraId="0C4DA444" w14:textId="602855FF" w:rsidR="0082033E" w:rsidRDefault="004355CC" w:rsidP="00B00C86">
      <w:pPr>
        <w:pStyle w:val="Heading6"/>
      </w:pPr>
      <w:r>
        <w:t xml:space="preserve">2.3.3.2 </w:t>
      </w:r>
      <w:r w:rsidR="00511994">
        <w:t>Chat with collector</w:t>
      </w:r>
    </w:p>
    <w:p w14:paraId="7B8AC05B" w14:textId="378D301A" w:rsidR="00CE5290" w:rsidRDefault="00CE5290" w:rsidP="00D671C7">
      <w:pPr>
        <w:pStyle w:val="ListParagraph"/>
        <w:ind w:left="851" w:firstLine="0"/>
        <w:jc w:val="center"/>
        <w:rPr>
          <w:rFonts w:ascii="Cambria" w:hAnsi="Cambria" w:cstheme="minorHAnsi"/>
          <w:b/>
          <w:sz w:val="26"/>
          <w:szCs w:val="26"/>
        </w:rPr>
      </w:pPr>
      <w:r>
        <w:rPr>
          <w:noProof/>
        </w:rPr>
        <w:drawing>
          <wp:inline distT="0" distB="0" distL="0" distR="0" wp14:anchorId="116B796B" wp14:editId="62946348">
            <wp:extent cx="3805084" cy="776096"/>
            <wp:effectExtent l="0" t="0" r="508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864992" cy="788315"/>
                    </a:xfrm>
                    <a:prstGeom prst="rect">
                      <a:avLst/>
                    </a:prstGeom>
                  </pic:spPr>
                </pic:pic>
              </a:graphicData>
            </a:graphic>
          </wp:inline>
        </w:drawing>
      </w:r>
    </w:p>
    <w:p w14:paraId="3E7B356E" w14:textId="3AFE955D" w:rsidR="00D671C7" w:rsidRDefault="00D671C7" w:rsidP="00D671C7">
      <w:pPr>
        <w:pStyle w:val="Caption"/>
      </w:pPr>
      <w:bookmarkStart w:id="70" w:name="_Toc39697985"/>
      <w:r>
        <w:t xml:space="preserve">Figure </w:t>
      </w:r>
      <w:r w:rsidR="0045792A">
        <w:fldChar w:fldCharType="begin"/>
      </w:r>
      <w:r w:rsidR="0045792A">
        <w:instrText xml:space="preserve"> SEQ Figure \* ARABIC </w:instrText>
      </w:r>
      <w:r w:rsidR="0045792A">
        <w:fldChar w:fldCharType="separate"/>
      </w:r>
      <w:r w:rsidR="00BB6381">
        <w:rPr>
          <w:noProof/>
        </w:rPr>
        <w:t>13</w:t>
      </w:r>
      <w:r w:rsidR="0045792A">
        <w:rPr>
          <w:noProof/>
        </w:rPr>
        <w:fldChar w:fldCharType="end"/>
      </w:r>
      <w:r>
        <w:t xml:space="preserve"> - &lt;Homeowner&gt; Chat with collector</w:t>
      </w:r>
      <w:r w:rsidR="002A4211">
        <w:t xml:space="preserve"> Use Case</w:t>
      </w:r>
      <w:bookmarkEnd w:id="70"/>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185787" w:rsidRPr="00E55788" w14:paraId="7E46F0F7" w14:textId="77777777" w:rsidTr="00185787">
        <w:tc>
          <w:tcPr>
            <w:tcW w:w="9006" w:type="dxa"/>
            <w:gridSpan w:val="4"/>
            <w:shd w:val="clear" w:color="auto" w:fill="BFBFBF"/>
          </w:tcPr>
          <w:p w14:paraId="3E23CB9C" w14:textId="52DFF7B3" w:rsidR="00185787" w:rsidRPr="00E55788" w:rsidRDefault="00185787" w:rsidP="00185787">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E55788">
              <w:rPr>
                <w:rFonts w:ascii="Cambria" w:eastAsia="MS Mincho" w:hAnsi="Cambria" w:cs="Times New Roman"/>
                <w:b/>
                <w:color w:val="000000"/>
                <w:sz w:val="24"/>
                <w:szCs w:val="24"/>
              </w:rPr>
              <w:t>USE CASE – SC_UC_8</w:t>
            </w:r>
          </w:p>
        </w:tc>
      </w:tr>
      <w:tr w:rsidR="00185787" w:rsidRPr="00E55788" w14:paraId="0442B41F" w14:textId="77777777" w:rsidTr="00185787">
        <w:tc>
          <w:tcPr>
            <w:tcW w:w="2250" w:type="dxa"/>
            <w:shd w:val="clear" w:color="auto" w:fill="BFBFBF"/>
          </w:tcPr>
          <w:p w14:paraId="02973702"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Use Case No.</w:t>
            </w:r>
          </w:p>
        </w:tc>
        <w:tc>
          <w:tcPr>
            <w:tcW w:w="2259" w:type="dxa"/>
          </w:tcPr>
          <w:p w14:paraId="7E260431" w14:textId="5E7F481F"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SC_UC_8</w:t>
            </w:r>
          </w:p>
        </w:tc>
        <w:tc>
          <w:tcPr>
            <w:tcW w:w="2253" w:type="dxa"/>
            <w:shd w:val="clear" w:color="auto" w:fill="BFBFBF"/>
          </w:tcPr>
          <w:p w14:paraId="137BBC0C"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Use Case Version</w:t>
            </w:r>
          </w:p>
        </w:tc>
        <w:tc>
          <w:tcPr>
            <w:tcW w:w="2244" w:type="dxa"/>
          </w:tcPr>
          <w:p w14:paraId="0CE9E6AA" w14:textId="77777777"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1.0</w:t>
            </w:r>
          </w:p>
        </w:tc>
      </w:tr>
      <w:tr w:rsidR="00185787" w:rsidRPr="00E55788" w14:paraId="76E40082" w14:textId="77777777" w:rsidTr="00185787">
        <w:tc>
          <w:tcPr>
            <w:tcW w:w="2250" w:type="dxa"/>
            <w:shd w:val="clear" w:color="auto" w:fill="BFBFBF"/>
          </w:tcPr>
          <w:p w14:paraId="0E04AAC2"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Use Case Name</w:t>
            </w:r>
          </w:p>
        </w:tc>
        <w:tc>
          <w:tcPr>
            <w:tcW w:w="6756" w:type="dxa"/>
            <w:gridSpan w:val="3"/>
          </w:tcPr>
          <w:p w14:paraId="64178F5E" w14:textId="7EE51287"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Chat with collector</w:t>
            </w:r>
          </w:p>
        </w:tc>
      </w:tr>
      <w:tr w:rsidR="00185787" w:rsidRPr="00E55788" w14:paraId="37F0C26F" w14:textId="77777777" w:rsidTr="00185787">
        <w:tc>
          <w:tcPr>
            <w:tcW w:w="2250" w:type="dxa"/>
            <w:shd w:val="clear" w:color="auto" w:fill="BFBFBF"/>
          </w:tcPr>
          <w:p w14:paraId="23F462A1"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Author</w:t>
            </w:r>
          </w:p>
        </w:tc>
        <w:tc>
          <w:tcPr>
            <w:tcW w:w="6756" w:type="dxa"/>
            <w:gridSpan w:val="3"/>
          </w:tcPr>
          <w:p w14:paraId="71788770" w14:textId="42857075" w:rsidR="00185787" w:rsidRPr="00E55788" w:rsidRDefault="00121FDD" w:rsidP="00121FDD">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Tiet Le Bao Khanh</w:t>
            </w:r>
            <w:r w:rsidR="00592701">
              <w:rPr>
                <w:rFonts w:ascii="Cambria" w:eastAsia="MS Mincho" w:hAnsi="Cambria" w:cs="Times New Roman"/>
                <w:color w:val="000000"/>
                <w:sz w:val="24"/>
                <w:szCs w:val="24"/>
              </w:rPr>
              <w:t>, Nguyen Duy Dat</w:t>
            </w:r>
          </w:p>
        </w:tc>
      </w:tr>
      <w:tr w:rsidR="00185787" w:rsidRPr="00E55788" w14:paraId="141258A0" w14:textId="77777777" w:rsidTr="00185787">
        <w:tc>
          <w:tcPr>
            <w:tcW w:w="2250" w:type="dxa"/>
            <w:shd w:val="clear" w:color="auto" w:fill="BFBFBF"/>
          </w:tcPr>
          <w:p w14:paraId="2A5FE1C9"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Date</w:t>
            </w:r>
          </w:p>
        </w:tc>
        <w:tc>
          <w:tcPr>
            <w:tcW w:w="2259" w:type="dxa"/>
          </w:tcPr>
          <w:p w14:paraId="3B659E1B" w14:textId="77777777"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26/2/2020</w:t>
            </w:r>
          </w:p>
        </w:tc>
        <w:tc>
          <w:tcPr>
            <w:tcW w:w="2253" w:type="dxa"/>
            <w:shd w:val="clear" w:color="auto" w:fill="BFBFBF"/>
          </w:tcPr>
          <w:p w14:paraId="446F5397"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Priority</w:t>
            </w:r>
          </w:p>
        </w:tc>
        <w:tc>
          <w:tcPr>
            <w:tcW w:w="2244" w:type="dxa"/>
          </w:tcPr>
          <w:p w14:paraId="7DE6A344" w14:textId="77777777"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Normal</w:t>
            </w:r>
          </w:p>
        </w:tc>
      </w:tr>
      <w:tr w:rsidR="00185787" w:rsidRPr="00E55788" w14:paraId="3154C382" w14:textId="77777777" w:rsidTr="00E259ED">
        <w:trPr>
          <w:trHeight w:val="78"/>
        </w:trPr>
        <w:tc>
          <w:tcPr>
            <w:tcW w:w="9006" w:type="dxa"/>
            <w:gridSpan w:val="4"/>
          </w:tcPr>
          <w:p w14:paraId="1EDE9B6A"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Actor:</w:t>
            </w:r>
          </w:p>
          <w:p w14:paraId="5CFCE834" w14:textId="77777777" w:rsidR="00185787" w:rsidRPr="00E55788" w:rsidRDefault="0018578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Homeowner</w:t>
            </w:r>
          </w:p>
          <w:p w14:paraId="6D6503A8"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Summary:</w:t>
            </w:r>
          </w:p>
          <w:p w14:paraId="574A2C08" w14:textId="33169671" w:rsidR="00185787" w:rsidRPr="00E55788" w:rsidRDefault="00185787"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E55788">
              <w:rPr>
                <w:rFonts w:ascii="Cambria" w:eastAsia="MS Mincho" w:hAnsi="Cambria" w:cs="Times New Roman"/>
                <w:color w:val="000000"/>
                <w:sz w:val="24"/>
                <w:szCs w:val="24"/>
              </w:rPr>
              <w:t>Allow homeowner to chat with collector</w:t>
            </w:r>
          </w:p>
          <w:p w14:paraId="53880D3D" w14:textId="77777777" w:rsidR="00185787" w:rsidRPr="00E55788" w:rsidRDefault="00185787" w:rsidP="00185787">
            <w:pPr>
              <w:tabs>
                <w:tab w:val="left" w:pos="960"/>
              </w:tabs>
              <w:spacing w:before="240"/>
              <w:ind w:right="660"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Goal:</w:t>
            </w:r>
          </w:p>
          <w:p w14:paraId="2570D14D" w14:textId="1BC2D4E8" w:rsidR="00185787" w:rsidRPr="00E55788" w:rsidRDefault="0018578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Homeowner chat</w:t>
            </w:r>
            <w:r w:rsidR="0013265D" w:rsidRPr="00E55788">
              <w:rPr>
                <w:rFonts w:ascii="Cambria" w:eastAsia="MS Mincho" w:hAnsi="Cambria" w:cs="Times New Roman"/>
                <w:color w:val="000000"/>
                <w:sz w:val="24"/>
                <w:szCs w:val="24"/>
              </w:rPr>
              <w:t>s</w:t>
            </w:r>
            <w:r w:rsidRPr="00E55788">
              <w:rPr>
                <w:rFonts w:ascii="Cambria" w:eastAsia="MS Mincho" w:hAnsi="Cambria" w:cs="Times New Roman"/>
                <w:color w:val="000000"/>
                <w:sz w:val="24"/>
                <w:szCs w:val="24"/>
              </w:rPr>
              <w:t xml:space="preserve"> with one or many Collectors</w:t>
            </w:r>
          </w:p>
          <w:p w14:paraId="741A3F47"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Triggers:</w:t>
            </w:r>
          </w:p>
          <w:p w14:paraId="2DFA6B7F" w14:textId="3FE0C172" w:rsidR="00185787" w:rsidRPr="00E55788" w:rsidRDefault="0018578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User presses “Chat” tab in</w:t>
            </w:r>
            <w:r w:rsidR="00E55788">
              <w:rPr>
                <w:rFonts w:ascii="Cambria" w:eastAsia="MS Mincho" w:hAnsi="Cambria" w:cs="Times New Roman"/>
                <w:color w:val="000000"/>
                <w:sz w:val="24"/>
                <w:szCs w:val="24"/>
              </w:rPr>
              <w:t xml:space="preserve"> bottom</w:t>
            </w:r>
            <w:r w:rsidRPr="00E55788">
              <w:rPr>
                <w:rFonts w:ascii="Cambria" w:eastAsia="MS Mincho" w:hAnsi="Cambria" w:cs="Times New Roman"/>
                <w:color w:val="000000"/>
                <w:sz w:val="24"/>
                <w:szCs w:val="24"/>
              </w:rPr>
              <w:t xml:space="preserve"> tab</w:t>
            </w:r>
            <w:r w:rsidR="00613572" w:rsidRPr="00E55788">
              <w:rPr>
                <w:rFonts w:ascii="Cambria" w:eastAsia="MS Mincho" w:hAnsi="Cambria" w:cs="Times New Roman"/>
                <w:color w:val="000000"/>
                <w:sz w:val="24"/>
                <w:szCs w:val="24"/>
              </w:rPr>
              <w:t xml:space="preserve"> </w:t>
            </w:r>
            <w:r w:rsidRPr="00E55788">
              <w:rPr>
                <w:rFonts w:ascii="Cambria" w:eastAsia="MS Mincho" w:hAnsi="Cambria" w:cs="Times New Roman"/>
                <w:color w:val="000000"/>
                <w:sz w:val="24"/>
                <w:szCs w:val="24"/>
              </w:rPr>
              <w:t>bar</w:t>
            </w:r>
          </w:p>
          <w:p w14:paraId="7AFAC5C5" w14:textId="77777777"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b/>
                <w:color w:val="000000"/>
                <w:sz w:val="24"/>
                <w:szCs w:val="24"/>
              </w:rPr>
              <w:t xml:space="preserve">Preconditions: </w:t>
            </w:r>
          </w:p>
          <w:p w14:paraId="01820038" w14:textId="77777777" w:rsidR="00185787" w:rsidRPr="00E55788" w:rsidRDefault="0018578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User must be a homeowner</w:t>
            </w:r>
          </w:p>
          <w:p w14:paraId="734F1C50"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Post conditions:</w:t>
            </w:r>
          </w:p>
          <w:p w14:paraId="3CFE1D34" w14:textId="0C46E177" w:rsidR="00185787" w:rsidRPr="00E55788" w:rsidRDefault="0018578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Success: A conversation between Homeowner and Collector is created.</w:t>
            </w:r>
          </w:p>
          <w:p w14:paraId="7BB327BB" w14:textId="4C48DAC7" w:rsidR="00185787" w:rsidRPr="00E55788" w:rsidRDefault="0018578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 xml:space="preserve">Fail: System shows error messages. </w:t>
            </w:r>
          </w:p>
          <w:p w14:paraId="23083AF4"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185787" w:rsidRPr="00E55788" w14:paraId="6E905703" w14:textId="77777777" w:rsidTr="00185787">
              <w:tc>
                <w:tcPr>
                  <w:tcW w:w="736" w:type="dxa"/>
                  <w:tcBorders>
                    <w:top w:val="single" w:sz="4" w:space="0" w:color="auto"/>
                    <w:left w:val="single" w:sz="4" w:space="0" w:color="auto"/>
                    <w:bottom w:val="single" w:sz="4" w:space="0" w:color="auto"/>
                    <w:right w:val="single" w:sz="4" w:space="0" w:color="auto"/>
                  </w:tcBorders>
                  <w:shd w:val="clear" w:color="auto" w:fill="BFBFBF"/>
                </w:tcPr>
                <w:p w14:paraId="0DCA6C99" w14:textId="77777777" w:rsidR="00185787" w:rsidRPr="00E55788" w:rsidRDefault="00185787" w:rsidP="00185787">
                  <w:pPr>
                    <w:tabs>
                      <w:tab w:val="left" w:pos="960"/>
                    </w:tabs>
                    <w:spacing w:before="240"/>
                    <w:ind w:firstLine="0"/>
                    <w:contextualSpacing/>
                    <w:jc w:val="center"/>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9B4E7C6" w14:textId="77777777" w:rsidR="00185787" w:rsidRPr="00E55788" w:rsidRDefault="00185787" w:rsidP="00185787">
                  <w:pPr>
                    <w:tabs>
                      <w:tab w:val="left" w:pos="960"/>
                    </w:tabs>
                    <w:spacing w:before="240"/>
                    <w:ind w:firstLine="0"/>
                    <w:contextualSpacing/>
                    <w:jc w:val="center"/>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C2C67A1" w14:textId="77777777" w:rsidR="00185787" w:rsidRPr="00E55788" w:rsidRDefault="00185787" w:rsidP="00185787">
                  <w:pPr>
                    <w:tabs>
                      <w:tab w:val="left" w:pos="960"/>
                    </w:tabs>
                    <w:spacing w:before="240"/>
                    <w:ind w:firstLine="0"/>
                    <w:contextualSpacing/>
                    <w:jc w:val="center"/>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System Response</w:t>
                  </w:r>
                </w:p>
              </w:tc>
            </w:tr>
            <w:tr w:rsidR="00185787" w:rsidRPr="00E55788" w14:paraId="2DC18EB1" w14:textId="77777777" w:rsidTr="00E259E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326711E4" w14:textId="77777777" w:rsidR="00185787" w:rsidRPr="00E55788" w:rsidRDefault="00185787" w:rsidP="00185787">
                  <w:pPr>
                    <w:tabs>
                      <w:tab w:val="left" w:pos="960"/>
                    </w:tabs>
                    <w:spacing w:before="240"/>
                    <w:ind w:firstLine="0"/>
                    <w:contextualSpacing/>
                    <w:jc w:val="center"/>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37261EC9" w14:textId="2B8D64F7" w:rsidR="00185787" w:rsidRPr="00E55788" w:rsidRDefault="00185787" w:rsidP="00185787">
                  <w:pPr>
                    <w:spacing w:before="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Homeowner chooses “Chat” tab in</w:t>
                  </w:r>
                  <w:r w:rsidR="00E55788">
                    <w:rPr>
                      <w:rFonts w:ascii="Cambria" w:eastAsia="MS Mincho" w:hAnsi="Cambria" w:cs="Times New Roman"/>
                      <w:color w:val="000000"/>
                      <w:sz w:val="24"/>
                      <w:szCs w:val="24"/>
                    </w:rPr>
                    <w:t xml:space="preserve"> bottom</w:t>
                  </w:r>
                  <w:r w:rsidRPr="00E55788">
                    <w:rPr>
                      <w:rFonts w:ascii="Cambria" w:eastAsia="MS Mincho" w:hAnsi="Cambria" w:cs="Times New Roman"/>
                      <w:color w:val="000000"/>
                      <w:sz w:val="24"/>
                      <w:szCs w:val="24"/>
                    </w:rPr>
                    <w:t xml:space="preserve"> tab</w:t>
                  </w:r>
                  <w:r w:rsidR="00613572" w:rsidRPr="00E55788">
                    <w:rPr>
                      <w:rFonts w:ascii="Cambria" w:eastAsia="MS Mincho" w:hAnsi="Cambria" w:cs="Times New Roman"/>
                      <w:color w:val="000000"/>
                      <w:sz w:val="24"/>
                      <w:szCs w:val="24"/>
                    </w:rPr>
                    <w:t xml:space="preserve"> </w:t>
                  </w:r>
                  <w:r w:rsidRPr="00E55788">
                    <w:rPr>
                      <w:rFonts w:ascii="Cambria" w:eastAsia="MS Mincho" w:hAnsi="Cambria" w:cs="Times New Roman"/>
                      <w:color w:val="000000"/>
                      <w:sz w:val="24"/>
                      <w:szCs w:val="24"/>
                    </w:rPr>
                    <w:t>bar</w:t>
                  </w:r>
                </w:p>
              </w:tc>
              <w:tc>
                <w:tcPr>
                  <w:tcW w:w="3948" w:type="dxa"/>
                  <w:tcBorders>
                    <w:top w:val="single" w:sz="4" w:space="0" w:color="auto"/>
                    <w:left w:val="single" w:sz="4" w:space="0" w:color="auto"/>
                    <w:bottom w:val="nil"/>
                    <w:right w:val="single" w:sz="4" w:space="0" w:color="auto"/>
                  </w:tcBorders>
                </w:tcPr>
                <w:p w14:paraId="4C77DF62" w14:textId="7C98738C" w:rsidR="00185787" w:rsidRPr="00E55788" w:rsidRDefault="00185787" w:rsidP="00185787">
                  <w:pPr>
                    <w:tabs>
                      <w:tab w:val="left" w:pos="960"/>
                    </w:tabs>
                    <w:spacing w:before="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System shows “Chat” screen with all conversations of that Homeowner</w:t>
                  </w:r>
                </w:p>
              </w:tc>
            </w:tr>
            <w:tr w:rsidR="00185787" w:rsidRPr="00E55788" w14:paraId="00558AE5" w14:textId="77777777" w:rsidTr="00E259E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58BD8D7" w14:textId="77777777" w:rsidR="00185787" w:rsidRPr="00E55788" w:rsidRDefault="00185787" w:rsidP="00185787">
                  <w:pPr>
                    <w:tabs>
                      <w:tab w:val="left" w:pos="960"/>
                    </w:tabs>
                    <w:spacing w:before="240"/>
                    <w:ind w:firstLine="0"/>
                    <w:contextualSpacing/>
                    <w:jc w:val="center"/>
                    <w:rPr>
                      <w:rFonts w:ascii="Cambria" w:eastAsia="MS Mincho" w:hAnsi="Cambria" w:cs="Times New Roman"/>
                      <w:color w:val="000000"/>
                      <w:sz w:val="24"/>
                      <w:szCs w:val="24"/>
                    </w:rPr>
                  </w:pPr>
                  <w:r w:rsidRPr="00E55788">
                    <w:rPr>
                      <w:rFonts w:ascii="Cambria" w:eastAsia="MS Mincho" w:hAnsi="Cambria" w:cs="Times New Roman"/>
                      <w:color w:val="000000"/>
                      <w:sz w:val="24"/>
                      <w:szCs w:val="24"/>
                    </w:rPr>
                    <w:lastRenderedPageBreak/>
                    <w:t>2</w:t>
                  </w:r>
                </w:p>
              </w:tc>
              <w:tc>
                <w:tcPr>
                  <w:tcW w:w="4096" w:type="dxa"/>
                  <w:tcBorders>
                    <w:top w:val="single" w:sz="4" w:space="0" w:color="auto"/>
                    <w:left w:val="single" w:sz="4" w:space="0" w:color="auto"/>
                    <w:bottom w:val="single" w:sz="4" w:space="0" w:color="auto"/>
                    <w:right w:val="single" w:sz="4" w:space="0" w:color="auto"/>
                  </w:tcBorders>
                </w:tcPr>
                <w:p w14:paraId="110AA752" w14:textId="14875CFC" w:rsidR="00185787" w:rsidRPr="00E55788" w:rsidRDefault="00185787" w:rsidP="00185787">
                  <w:pPr>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Homeowner chooses a conversation</w:t>
                  </w:r>
                </w:p>
              </w:tc>
              <w:tc>
                <w:tcPr>
                  <w:tcW w:w="3948" w:type="dxa"/>
                  <w:tcBorders>
                    <w:top w:val="single" w:sz="4" w:space="0" w:color="auto"/>
                    <w:left w:val="single" w:sz="4" w:space="0" w:color="auto"/>
                    <w:bottom w:val="single" w:sz="4" w:space="0" w:color="auto"/>
                    <w:right w:val="single" w:sz="4" w:space="0" w:color="auto"/>
                  </w:tcBorders>
                </w:tcPr>
                <w:p w14:paraId="60C1A7F7" w14:textId="6F6C0082"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System shows messages in chosen conversation, a text input and a “Gửi” button</w:t>
                  </w:r>
                </w:p>
              </w:tc>
            </w:tr>
            <w:tr w:rsidR="00185787" w:rsidRPr="00E55788" w14:paraId="2AFD8781" w14:textId="77777777" w:rsidTr="00E259E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CBE36B3" w14:textId="77777777" w:rsidR="00185787" w:rsidRPr="00E55788" w:rsidRDefault="00185787" w:rsidP="00185787">
                  <w:pPr>
                    <w:tabs>
                      <w:tab w:val="left" w:pos="960"/>
                    </w:tabs>
                    <w:spacing w:before="240"/>
                    <w:ind w:firstLine="0"/>
                    <w:contextualSpacing/>
                    <w:jc w:val="center"/>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5845641E" w14:textId="539AEABA" w:rsidR="00185787" w:rsidRPr="00E55788" w:rsidRDefault="00185787" w:rsidP="00185787">
                  <w:pPr>
                    <w:spacing w:before="240"/>
                    <w:ind w:firstLine="0"/>
                    <w:contextualSpacing/>
                    <w:rPr>
                      <w:rFonts w:ascii="Cambria" w:eastAsia="MS Mincho" w:hAnsi="Cambria" w:cs="Times New Roman"/>
                      <w:color w:val="000000"/>
                      <w:sz w:val="24"/>
                      <w:szCs w:val="24"/>
                      <w:lang w:val="vi-VN"/>
                    </w:rPr>
                  </w:pPr>
                  <w:r w:rsidRPr="00E55788">
                    <w:rPr>
                      <w:rFonts w:ascii="Cambria" w:eastAsia="MS Mincho" w:hAnsi="Cambria" w:cs="Times New Roman"/>
                      <w:color w:val="000000"/>
                      <w:sz w:val="24"/>
                      <w:szCs w:val="24"/>
                    </w:rPr>
                    <w:t>Homeowner inputs message and presses “Gửi” button</w:t>
                  </w:r>
                </w:p>
              </w:tc>
              <w:tc>
                <w:tcPr>
                  <w:tcW w:w="3948" w:type="dxa"/>
                  <w:tcBorders>
                    <w:top w:val="single" w:sz="4" w:space="0" w:color="auto"/>
                    <w:left w:val="single" w:sz="4" w:space="0" w:color="auto"/>
                    <w:bottom w:val="single" w:sz="4" w:space="0" w:color="auto"/>
                    <w:right w:val="single" w:sz="4" w:space="0" w:color="auto"/>
                  </w:tcBorders>
                </w:tcPr>
                <w:p w14:paraId="791EBB1F" w14:textId="15AF1C75"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System sends message to the Collector in that conversation and shows that message [Exception 1]</w:t>
                  </w:r>
                </w:p>
              </w:tc>
            </w:tr>
          </w:tbl>
          <w:p w14:paraId="343E9789" w14:textId="401233F8"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b/>
                <w:color w:val="000000"/>
                <w:sz w:val="24"/>
                <w:szCs w:val="24"/>
              </w:rPr>
              <w:t>Alternative Scenario: N/A</w:t>
            </w:r>
          </w:p>
          <w:p w14:paraId="60482BAC" w14:textId="77777777" w:rsidR="00185787" w:rsidRPr="00E55788" w:rsidRDefault="00185787" w:rsidP="00185787">
            <w:pPr>
              <w:spacing w:before="0"/>
              <w:ind w:firstLine="0"/>
              <w:contextualSpacing/>
              <w:rPr>
                <w:rFonts w:ascii="Cambria" w:eastAsia="MS Mincho" w:hAnsi="Cambria" w:cs="Times New Roman"/>
                <w:color w:val="000000"/>
                <w:sz w:val="24"/>
                <w:szCs w:val="24"/>
              </w:rPr>
            </w:pPr>
            <w:r w:rsidRPr="00E55788">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185787" w:rsidRPr="00E55788" w14:paraId="73326CA9" w14:textId="77777777" w:rsidTr="00185787">
              <w:tc>
                <w:tcPr>
                  <w:tcW w:w="736" w:type="dxa"/>
                  <w:tcBorders>
                    <w:top w:val="single" w:sz="4" w:space="0" w:color="auto"/>
                    <w:left w:val="single" w:sz="4" w:space="0" w:color="auto"/>
                    <w:bottom w:val="single" w:sz="4" w:space="0" w:color="auto"/>
                    <w:right w:val="single" w:sz="4" w:space="0" w:color="auto"/>
                  </w:tcBorders>
                  <w:shd w:val="clear" w:color="auto" w:fill="BFBFBF"/>
                </w:tcPr>
                <w:p w14:paraId="4BC05B92" w14:textId="77777777" w:rsidR="00185787" w:rsidRPr="00E55788" w:rsidRDefault="00185787" w:rsidP="00185787">
                  <w:pPr>
                    <w:tabs>
                      <w:tab w:val="left" w:pos="960"/>
                    </w:tabs>
                    <w:spacing w:before="240"/>
                    <w:ind w:firstLine="0"/>
                    <w:contextualSpacing/>
                    <w:jc w:val="center"/>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D85D412" w14:textId="77777777" w:rsidR="00185787" w:rsidRPr="00E55788" w:rsidRDefault="00185787" w:rsidP="00185787">
                  <w:pPr>
                    <w:tabs>
                      <w:tab w:val="left" w:pos="960"/>
                    </w:tabs>
                    <w:spacing w:before="240"/>
                    <w:ind w:firstLine="0"/>
                    <w:contextualSpacing/>
                    <w:jc w:val="center"/>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2257CD3" w14:textId="77777777" w:rsidR="00185787" w:rsidRPr="00E55788" w:rsidRDefault="00185787" w:rsidP="00185787">
                  <w:pPr>
                    <w:tabs>
                      <w:tab w:val="left" w:pos="960"/>
                    </w:tabs>
                    <w:spacing w:before="240"/>
                    <w:ind w:firstLine="0"/>
                    <w:contextualSpacing/>
                    <w:jc w:val="center"/>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System Response</w:t>
                  </w:r>
                </w:p>
              </w:tc>
            </w:tr>
            <w:tr w:rsidR="00185787" w:rsidRPr="00E55788" w14:paraId="0F8FEA6C" w14:textId="77777777" w:rsidTr="00E259E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07F9092" w14:textId="77777777" w:rsidR="00185787" w:rsidRPr="00E55788" w:rsidRDefault="00185787" w:rsidP="00185787">
                  <w:pPr>
                    <w:tabs>
                      <w:tab w:val="left" w:pos="960"/>
                    </w:tabs>
                    <w:spacing w:before="240"/>
                    <w:ind w:firstLine="0"/>
                    <w:contextualSpacing/>
                    <w:jc w:val="center"/>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8DA27A6" w14:textId="77777777" w:rsidR="00185787" w:rsidRPr="00E55788" w:rsidRDefault="00185787" w:rsidP="00185787">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42FF9D4" w14:textId="3B3F309F" w:rsidR="00185787" w:rsidRPr="00E55788" w:rsidRDefault="00B2526A" w:rsidP="00185787">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35FAD34B" w14:textId="00E809CD"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b/>
                <w:color w:val="000000"/>
                <w:sz w:val="24"/>
                <w:szCs w:val="24"/>
              </w:rPr>
              <w:t>Relationships:</w:t>
            </w:r>
            <w:r w:rsidR="00FD2614">
              <w:rPr>
                <w:rFonts w:ascii="Cambria" w:eastAsia="MS Mincho" w:hAnsi="Cambria" w:cs="Times New Roman"/>
                <w:color w:val="000000"/>
                <w:sz w:val="24"/>
                <w:szCs w:val="24"/>
              </w:rPr>
              <w:t xml:space="preserve"> Generalized from Contact with Collector use case</w:t>
            </w:r>
          </w:p>
          <w:p w14:paraId="09BEADB1" w14:textId="77777777" w:rsidR="00185787"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b/>
                <w:color w:val="000000"/>
                <w:sz w:val="24"/>
                <w:szCs w:val="24"/>
              </w:rPr>
              <w:t>Business Rules:</w:t>
            </w:r>
            <w:r w:rsidR="002E4C2A" w:rsidRPr="00E55788">
              <w:rPr>
                <w:rFonts w:ascii="Cambria" w:eastAsia="MS Mincho" w:hAnsi="Cambria" w:cs="Times New Roman"/>
                <w:b/>
                <w:color w:val="000000"/>
                <w:sz w:val="24"/>
                <w:szCs w:val="24"/>
              </w:rPr>
              <w:t xml:space="preserve"> </w:t>
            </w:r>
          </w:p>
          <w:p w14:paraId="630FE5BF" w14:textId="77777777" w:rsidR="00991B05" w:rsidRDefault="00991B05" w:rsidP="001516E8">
            <w:pPr>
              <w:pStyle w:val="ListParagraph"/>
              <w:numPr>
                <w:ilvl w:val="0"/>
                <w:numId w:val="9"/>
              </w:numPr>
              <w:tabs>
                <w:tab w:val="left" w:pos="960"/>
              </w:tabs>
              <w:spacing w:before="240"/>
              <w:jc w:val="both"/>
              <w:rPr>
                <w:rFonts w:ascii="Cambria" w:eastAsia="MS Mincho" w:hAnsi="Cambria" w:cs="Times New Roman"/>
                <w:color w:val="000000"/>
                <w:sz w:val="24"/>
                <w:szCs w:val="24"/>
              </w:rPr>
            </w:pPr>
            <w:r>
              <w:rPr>
                <w:rFonts w:ascii="Cambria" w:eastAsia="MS Mincho" w:hAnsi="Cambria" w:cs="Times New Roman"/>
                <w:color w:val="000000"/>
                <w:sz w:val="24"/>
                <w:szCs w:val="24"/>
              </w:rPr>
              <w:t>A Homeowner can chat with many Collectors</w:t>
            </w:r>
          </w:p>
          <w:p w14:paraId="2A59CC8E" w14:textId="77777777" w:rsidR="00991B05" w:rsidRDefault="008D371F" w:rsidP="001516E8">
            <w:pPr>
              <w:pStyle w:val="ListParagraph"/>
              <w:numPr>
                <w:ilvl w:val="0"/>
                <w:numId w:val="9"/>
              </w:numPr>
              <w:tabs>
                <w:tab w:val="left" w:pos="960"/>
              </w:tabs>
              <w:spacing w:before="240"/>
              <w:jc w:val="both"/>
              <w:rPr>
                <w:rFonts w:ascii="Cambria" w:eastAsia="MS Mincho" w:hAnsi="Cambria" w:cs="Times New Roman"/>
                <w:color w:val="000000"/>
                <w:sz w:val="24"/>
                <w:szCs w:val="24"/>
              </w:rPr>
            </w:pPr>
            <w:r>
              <w:rPr>
                <w:rFonts w:ascii="Cambria" w:eastAsia="MS Mincho" w:hAnsi="Cambria" w:cs="Times New Roman"/>
                <w:color w:val="000000"/>
                <w:sz w:val="24"/>
                <w:szCs w:val="24"/>
              </w:rPr>
              <w:t>Each</w:t>
            </w:r>
            <w:r w:rsidR="00991B05">
              <w:rPr>
                <w:rFonts w:ascii="Cambria" w:eastAsia="MS Mincho" w:hAnsi="Cambria" w:cs="Times New Roman"/>
                <w:color w:val="000000"/>
                <w:sz w:val="24"/>
                <w:szCs w:val="24"/>
              </w:rPr>
              <w:t xml:space="preserve"> conversation is related to a </w:t>
            </w:r>
            <w:r>
              <w:rPr>
                <w:rFonts w:ascii="Cambria" w:eastAsia="MS Mincho" w:hAnsi="Cambria" w:cs="Times New Roman"/>
                <w:color w:val="000000"/>
                <w:sz w:val="24"/>
                <w:szCs w:val="24"/>
              </w:rPr>
              <w:t>scrap</w:t>
            </w:r>
          </w:p>
          <w:p w14:paraId="07FC6731" w14:textId="77777777" w:rsidR="00F547D3" w:rsidRDefault="00F547D3" w:rsidP="001516E8">
            <w:pPr>
              <w:pStyle w:val="ListParagraph"/>
              <w:numPr>
                <w:ilvl w:val="0"/>
                <w:numId w:val="9"/>
              </w:numPr>
              <w:tabs>
                <w:tab w:val="left" w:pos="960"/>
              </w:tabs>
              <w:spacing w:before="240"/>
              <w:jc w:val="both"/>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If the scrap is deleted or is sold, </w:t>
            </w:r>
            <w:r w:rsidR="00EC0D80">
              <w:rPr>
                <w:rFonts w:ascii="Cambria" w:eastAsia="MS Mincho" w:hAnsi="Cambria" w:cs="Times New Roman"/>
                <w:color w:val="000000"/>
                <w:sz w:val="24"/>
                <w:szCs w:val="24"/>
              </w:rPr>
              <w:t xml:space="preserve">system </w:t>
            </w:r>
            <w:r>
              <w:rPr>
                <w:rFonts w:ascii="Cambria" w:eastAsia="MS Mincho" w:hAnsi="Cambria" w:cs="Times New Roman"/>
                <w:color w:val="000000"/>
                <w:sz w:val="24"/>
                <w:szCs w:val="24"/>
              </w:rPr>
              <w:t>show</w:t>
            </w:r>
            <w:r w:rsidR="00EC0D80">
              <w:rPr>
                <w:rFonts w:ascii="Cambria" w:eastAsia="MS Mincho" w:hAnsi="Cambria" w:cs="Times New Roman"/>
                <w:color w:val="000000"/>
                <w:sz w:val="24"/>
                <w:szCs w:val="24"/>
              </w:rPr>
              <w:t>s</w:t>
            </w:r>
            <w:r>
              <w:rPr>
                <w:rFonts w:ascii="Cambria" w:eastAsia="MS Mincho" w:hAnsi="Cambria" w:cs="Times New Roman"/>
                <w:color w:val="000000"/>
                <w:sz w:val="24"/>
                <w:szCs w:val="24"/>
              </w:rPr>
              <w:t xml:space="preserve"> the message in order to let the Homeowner know</w:t>
            </w:r>
            <w:r w:rsidR="00EC0D80">
              <w:rPr>
                <w:rFonts w:ascii="Cambria" w:eastAsia="MS Mincho" w:hAnsi="Cambria" w:cs="Times New Roman"/>
                <w:color w:val="000000"/>
                <w:sz w:val="24"/>
                <w:szCs w:val="24"/>
              </w:rPr>
              <w:t xml:space="preserve"> that scrap is deleted or is sold</w:t>
            </w:r>
          </w:p>
          <w:p w14:paraId="626AABFC" w14:textId="0C0EF425" w:rsidR="00EC0D80" w:rsidRPr="00991B05" w:rsidRDefault="00EC0D80" w:rsidP="001516E8">
            <w:pPr>
              <w:pStyle w:val="ListParagraph"/>
              <w:numPr>
                <w:ilvl w:val="0"/>
                <w:numId w:val="9"/>
              </w:numPr>
              <w:tabs>
                <w:tab w:val="left" w:pos="960"/>
              </w:tabs>
              <w:spacing w:before="240"/>
              <w:jc w:val="both"/>
              <w:rPr>
                <w:rFonts w:ascii="Cambria" w:eastAsia="MS Mincho" w:hAnsi="Cambria" w:cs="Times New Roman"/>
                <w:color w:val="000000"/>
                <w:sz w:val="24"/>
                <w:szCs w:val="24"/>
              </w:rPr>
            </w:pPr>
            <w:r>
              <w:rPr>
                <w:rFonts w:ascii="Cambria" w:eastAsia="MS Mincho" w:hAnsi="Cambria" w:cs="Times New Roman"/>
                <w:color w:val="000000"/>
                <w:sz w:val="24"/>
                <w:szCs w:val="24"/>
              </w:rPr>
              <w:t>When Homeowner chat with Collecto</w:t>
            </w:r>
            <w:r w:rsidR="001516E8">
              <w:rPr>
                <w:rFonts w:ascii="Cambria" w:eastAsia="MS Mincho" w:hAnsi="Cambria" w:cs="Times New Roman"/>
                <w:color w:val="000000"/>
                <w:sz w:val="24"/>
                <w:szCs w:val="24"/>
              </w:rPr>
              <w:t>r, system sends notification</w:t>
            </w:r>
            <w:r>
              <w:rPr>
                <w:rFonts w:ascii="Cambria" w:eastAsia="MS Mincho" w:hAnsi="Cambria" w:cs="Times New Roman"/>
                <w:color w:val="000000"/>
                <w:sz w:val="24"/>
                <w:szCs w:val="24"/>
              </w:rPr>
              <w:t xml:space="preserve"> that Collector.</w:t>
            </w:r>
          </w:p>
        </w:tc>
      </w:tr>
    </w:tbl>
    <w:p w14:paraId="28413653" w14:textId="0597159D" w:rsidR="00185787" w:rsidRPr="00185787" w:rsidRDefault="00E259ED" w:rsidP="00E259ED">
      <w:pPr>
        <w:pStyle w:val="Caption"/>
      </w:pPr>
      <w:bookmarkStart w:id="71" w:name="_Toc39697650"/>
      <w:r>
        <w:lastRenderedPageBreak/>
        <w:t xml:space="preserve">Table </w:t>
      </w:r>
      <w:r w:rsidR="0045792A">
        <w:fldChar w:fldCharType="begin"/>
      </w:r>
      <w:r w:rsidR="0045792A">
        <w:instrText xml:space="preserve"> SEQ Table \* ARABIC </w:instrText>
      </w:r>
      <w:r w:rsidR="0045792A">
        <w:fldChar w:fldCharType="separate"/>
      </w:r>
      <w:r w:rsidR="00BB6381">
        <w:rPr>
          <w:noProof/>
        </w:rPr>
        <w:t>14</w:t>
      </w:r>
      <w:r w:rsidR="0045792A">
        <w:rPr>
          <w:noProof/>
        </w:rPr>
        <w:fldChar w:fldCharType="end"/>
      </w:r>
      <w:r w:rsidR="00B07993">
        <w:t xml:space="preserve"> - &lt;Homeowner&gt; Chat with C</w:t>
      </w:r>
      <w:r w:rsidR="003B65DC">
        <w:t xml:space="preserve">ollector </w:t>
      </w:r>
      <w:r w:rsidR="008C039E">
        <w:t>Use Case Specification</w:t>
      </w:r>
      <w:bookmarkEnd w:id="71"/>
    </w:p>
    <w:p w14:paraId="65389084" w14:textId="6C1CF249" w:rsidR="00511994" w:rsidRDefault="004355CC" w:rsidP="00B00C86">
      <w:pPr>
        <w:pStyle w:val="Heading6"/>
      </w:pPr>
      <w:r>
        <w:t xml:space="preserve">2.3.3.3 </w:t>
      </w:r>
      <w:r w:rsidR="00511994">
        <w:t>Call collector</w:t>
      </w:r>
    </w:p>
    <w:p w14:paraId="1D3B6F25" w14:textId="1E5E18F0" w:rsidR="00CE5290" w:rsidRDefault="00CE5290" w:rsidP="00D671C7">
      <w:pPr>
        <w:pStyle w:val="ListParagraph"/>
        <w:ind w:left="851" w:firstLine="0"/>
        <w:jc w:val="center"/>
        <w:rPr>
          <w:rFonts w:ascii="Cambria" w:hAnsi="Cambria" w:cstheme="minorHAnsi"/>
          <w:b/>
          <w:sz w:val="26"/>
          <w:szCs w:val="26"/>
        </w:rPr>
      </w:pPr>
      <w:r>
        <w:rPr>
          <w:noProof/>
        </w:rPr>
        <w:drawing>
          <wp:inline distT="0" distB="0" distL="0" distR="0" wp14:anchorId="2261F4C9" wp14:editId="6438648C">
            <wp:extent cx="4319000" cy="938463"/>
            <wp:effectExtent l="0" t="0" r="571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405767" cy="957316"/>
                    </a:xfrm>
                    <a:prstGeom prst="rect">
                      <a:avLst/>
                    </a:prstGeom>
                  </pic:spPr>
                </pic:pic>
              </a:graphicData>
            </a:graphic>
          </wp:inline>
        </w:drawing>
      </w:r>
    </w:p>
    <w:p w14:paraId="1AEF7B51" w14:textId="2F7D5F9D" w:rsidR="00D671C7" w:rsidRDefault="00D671C7" w:rsidP="00D671C7">
      <w:pPr>
        <w:pStyle w:val="Caption"/>
      </w:pPr>
      <w:bookmarkStart w:id="72" w:name="_Toc39697986"/>
      <w:r>
        <w:t xml:space="preserve">Figure </w:t>
      </w:r>
      <w:r w:rsidR="0045792A">
        <w:fldChar w:fldCharType="begin"/>
      </w:r>
      <w:r w:rsidR="0045792A">
        <w:instrText xml:space="preserve"> SEQ Figure \* ARABIC </w:instrText>
      </w:r>
      <w:r w:rsidR="0045792A">
        <w:fldChar w:fldCharType="separate"/>
      </w:r>
      <w:r w:rsidR="00BB6381">
        <w:rPr>
          <w:noProof/>
        </w:rPr>
        <w:t>14</w:t>
      </w:r>
      <w:r w:rsidR="0045792A">
        <w:rPr>
          <w:noProof/>
        </w:rPr>
        <w:fldChar w:fldCharType="end"/>
      </w:r>
      <w:r>
        <w:t xml:space="preserve"> - &lt;Homeowner&gt; Call collector</w:t>
      </w:r>
      <w:r w:rsidR="002A4211">
        <w:t xml:space="preserve"> Use Case</w:t>
      </w:r>
      <w:bookmarkEnd w:id="72"/>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3B65DC" w:rsidRPr="00FD2614" w14:paraId="115BEB9C" w14:textId="77777777" w:rsidTr="003B65DC">
        <w:tc>
          <w:tcPr>
            <w:tcW w:w="9006" w:type="dxa"/>
            <w:gridSpan w:val="4"/>
            <w:shd w:val="clear" w:color="auto" w:fill="BFBFBF"/>
          </w:tcPr>
          <w:p w14:paraId="0E669B2E" w14:textId="26F5D4A4" w:rsidR="003B65DC" w:rsidRPr="00FD2614" w:rsidRDefault="003B65DC" w:rsidP="003B65DC">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FD2614">
              <w:rPr>
                <w:rFonts w:ascii="Cambria" w:eastAsia="MS Mincho" w:hAnsi="Cambria" w:cs="Times New Roman"/>
                <w:b/>
                <w:color w:val="000000"/>
                <w:sz w:val="24"/>
                <w:szCs w:val="24"/>
              </w:rPr>
              <w:t>USE CASE – SC_UC_</w:t>
            </w:r>
            <w:r w:rsidR="00A665CE" w:rsidRPr="00FD2614">
              <w:rPr>
                <w:rFonts w:ascii="Cambria" w:eastAsia="MS Mincho" w:hAnsi="Cambria" w:cs="Times New Roman"/>
                <w:b/>
                <w:color w:val="000000"/>
                <w:sz w:val="24"/>
                <w:szCs w:val="24"/>
              </w:rPr>
              <w:t>9</w:t>
            </w:r>
          </w:p>
        </w:tc>
      </w:tr>
      <w:tr w:rsidR="003B65DC" w:rsidRPr="00FD2614" w14:paraId="6F69A7EB" w14:textId="77777777" w:rsidTr="003B65DC">
        <w:tc>
          <w:tcPr>
            <w:tcW w:w="2250" w:type="dxa"/>
            <w:shd w:val="clear" w:color="auto" w:fill="BFBFBF"/>
          </w:tcPr>
          <w:p w14:paraId="0E6A867C"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Use Case No.</w:t>
            </w:r>
          </w:p>
        </w:tc>
        <w:tc>
          <w:tcPr>
            <w:tcW w:w="2259" w:type="dxa"/>
          </w:tcPr>
          <w:p w14:paraId="27B5E91D" w14:textId="72D0FCD2" w:rsidR="003B65DC" w:rsidRPr="00FD2614" w:rsidRDefault="003B65D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SC_UC_</w:t>
            </w:r>
            <w:r w:rsidR="00A665CE" w:rsidRPr="00FD2614">
              <w:rPr>
                <w:rFonts w:ascii="Cambria" w:eastAsia="MS Mincho" w:hAnsi="Cambria" w:cs="Times New Roman"/>
                <w:color w:val="000000"/>
                <w:sz w:val="24"/>
                <w:szCs w:val="24"/>
              </w:rPr>
              <w:t>9</w:t>
            </w:r>
          </w:p>
        </w:tc>
        <w:tc>
          <w:tcPr>
            <w:tcW w:w="2253" w:type="dxa"/>
            <w:shd w:val="clear" w:color="auto" w:fill="BFBFBF"/>
          </w:tcPr>
          <w:p w14:paraId="08BCBB81"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Use Case Version</w:t>
            </w:r>
          </w:p>
        </w:tc>
        <w:tc>
          <w:tcPr>
            <w:tcW w:w="2244" w:type="dxa"/>
          </w:tcPr>
          <w:p w14:paraId="4B71FFA8" w14:textId="77777777" w:rsidR="003B65DC" w:rsidRPr="00FD2614" w:rsidRDefault="003B65D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1.0</w:t>
            </w:r>
          </w:p>
        </w:tc>
      </w:tr>
      <w:tr w:rsidR="003B65DC" w:rsidRPr="00FD2614" w14:paraId="31009FAF" w14:textId="77777777" w:rsidTr="003B65DC">
        <w:tc>
          <w:tcPr>
            <w:tcW w:w="2250" w:type="dxa"/>
            <w:shd w:val="clear" w:color="auto" w:fill="BFBFBF"/>
          </w:tcPr>
          <w:p w14:paraId="435BE50C"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Use Case Name</w:t>
            </w:r>
          </w:p>
        </w:tc>
        <w:tc>
          <w:tcPr>
            <w:tcW w:w="6756" w:type="dxa"/>
            <w:gridSpan w:val="3"/>
          </w:tcPr>
          <w:p w14:paraId="376ECECF" w14:textId="48B36D2C" w:rsidR="003B65DC" w:rsidRPr="00FD2614" w:rsidRDefault="00120DA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Call collector</w:t>
            </w:r>
          </w:p>
        </w:tc>
      </w:tr>
      <w:tr w:rsidR="003B65DC" w:rsidRPr="00FD2614" w14:paraId="5BE94B01" w14:textId="77777777" w:rsidTr="003B65DC">
        <w:tc>
          <w:tcPr>
            <w:tcW w:w="2250" w:type="dxa"/>
            <w:shd w:val="clear" w:color="auto" w:fill="BFBFBF"/>
          </w:tcPr>
          <w:p w14:paraId="7FFAD729"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Author</w:t>
            </w:r>
          </w:p>
        </w:tc>
        <w:tc>
          <w:tcPr>
            <w:tcW w:w="6756" w:type="dxa"/>
            <w:gridSpan w:val="3"/>
          </w:tcPr>
          <w:p w14:paraId="551D30E3" w14:textId="0A5A1B40" w:rsidR="003B65DC" w:rsidRPr="00FD2614" w:rsidRDefault="003B65DC" w:rsidP="00121FDD">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 xml:space="preserve">Nguyen </w:t>
            </w:r>
            <w:r w:rsidR="00121FDD">
              <w:rPr>
                <w:rFonts w:ascii="Cambria" w:eastAsia="MS Mincho" w:hAnsi="Cambria" w:cs="Times New Roman"/>
                <w:color w:val="000000"/>
                <w:sz w:val="24"/>
                <w:szCs w:val="24"/>
              </w:rPr>
              <w:t>Hoang Nhan</w:t>
            </w:r>
          </w:p>
        </w:tc>
      </w:tr>
      <w:tr w:rsidR="003B65DC" w:rsidRPr="00FD2614" w14:paraId="5F4B3B55" w14:textId="77777777" w:rsidTr="003B65DC">
        <w:tc>
          <w:tcPr>
            <w:tcW w:w="2250" w:type="dxa"/>
            <w:shd w:val="clear" w:color="auto" w:fill="BFBFBF"/>
          </w:tcPr>
          <w:p w14:paraId="1FEF5DB3"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Date</w:t>
            </w:r>
          </w:p>
        </w:tc>
        <w:tc>
          <w:tcPr>
            <w:tcW w:w="2259" w:type="dxa"/>
          </w:tcPr>
          <w:p w14:paraId="3CEA6AED" w14:textId="77777777" w:rsidR="003B65DC" w:rsidRPr="00FD2614" w:rsidRDefault="003B65D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26/2/2020</w:t>
            </w:r>
          </w:p>
        </w:tc>
        <w:tc>
          <w:tcPr>
            <w:tcW w:w="2253" w:type="dxa"/>
            <w:shd w:val="clear" w:color="auto" w:fill="BFBFBF"/>
          </w:tcPr>
          <w:p w14:paraId="0814EA35"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Priority</w:t>
            </w:r>
          </w:p>
        </w:tc>
        <w:tc>
          <w:tcPr>
            <w:tcW w:w="2244" w:type="dxa"/>
          </w:tcPr>
          <w:p w14:paraId="25699A25" w14:textId="77777777" w:rsidR="003B65DC" w:rsidRPr="00FD2614" w:rsidRDefault="003B65D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Normal</w:t>
            </w:r>
          </w:p>
        </w:tc>
      </w:tr>
      <w:tr w:rsidR="003B65DC" w:rsidRPr="00FD2614" w14:paraId="795F6DED" w14:textId="77777777" w:rsidTr="002454B6">
        <w:trPr>
          <w:trHeight w:val="78"/>
        </w:trPr>
        <w:tc>
          <w:tcPr>
            <w:tcW w:w="9006" w:type="dxa"/>
            <w:gridSpan w:val="4"/>
          </w:tcPr>
          <w:p w14:paraId="64300711"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Actor:</w:t>
            </w:r>
          </w:p>
          <w:p w14:paraId="218BF331" w14:textId="77777777" w:rsidR="003B65DC" w:rsidRPr="00FD2614" w:rsidRDefault="003B65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Homeowner</w:t>
            </w:r>
          </w:p>
          <w:p w14:paraId="10FD5461"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Summary:</w:t>
            </w:r>
          </w:p>
          <w:p w14:paraId="619ABBD8" w14:textId="2BBD07A6" w:rsidR="003B65DC" w:rsidRPr="00FD2614" w:rsidRDefault="003B65DC"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FD2614">
              <w:rPr>
                <w:rFonts w:ascii="Cambria" w:eastAsia="MS Mincho" w:hAnsi="Cambria" w:cs="Times New Roman"/>
                <w:color w:val="000000"/>
                <w:sz w:val="24"/>
                <w:szCs w:val="24"/>
              </w:rPr>
              <w:t xml:space="preserve">Allow </w:t>
            </w:r>
            <w:r w:rsidR="004A0672" w:rsidRPr="00FD2614">
              <w:rPr>
                <w:rFonts w:ascii="Cambria" w:eastAsia="MS Mincho" w:hAnsi="Cambria" w:cs="Times New Roman"/>
                <w:color w:val="000000"/>
                <w:sz w:val="24"/>
                <w:szCs w:val="24"/>
              </w:rPr>
              <w:t>H</w:t>
            </w:r>
            <w:r w:rsidRPr="00FD2614">
              <w:rPr>
                <w:rFonts w:ascii="Cambria" w:eastAsia="MS Mincho" w:hAnsi="Cambria" w:cs="Times New Roman"/>
                <w:color w:val="000000"/>
                <w:sz w:val="24"/>
                <w:szCs w:val="24"/>
              </w:rPr>
              <w:t xml:space="preserve">omeowner to </w:t>
            </w:r>
            <w:r w:rsidR="004A0672" w:rsidRPr="00FD2614">
              <w:rPr>
                <w:rFonts w:ascii="Cambria" w:eastAsia="MS Mincho" w:hAnsi="Cambria" w:cs="Times New Roman"/>
                <w:color w:val="000000"/>
                <w:sz w:val="24"/>
                <w:szCs w:val="24"/>
              </w:rPr>
              <w:t>call Collector</w:t>
            </w:r>
          </w:p>
          <w:p w14:paraId="08252690" w14:textId="77777777" w:rsidR="003B65DC" w:rsidRPr="00FD2614" w:rsidRDefault="003B65DC" w:rsidP="003B65DC">
            <w:pPr>
              <w:tabs>
                <w:tab w:val="left" w:pos="960"/>
              </w:tabs>
              <w:spacing w:before="240"/>
              <w:ind w:right="660"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Goal:</w:t>
            </w:r>
          </w:p>
          <w:p w14:paraId="144514AB" w14:textId="123466C3" w:rsidR="003B65DC" w:rsidRPr="00FD2614" w:rsidRDefault="003B65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 xml:space="preserve">Homeowner </w:t>
            </w:r>
            <w:r w:rsidR="004A0672" w:rsidRPr="00FD2614">
              <w:rPr>
                <w:rFonts w:ascii="Cambria" w:eastAsia="MS Mincho" w:hAnsi="Cambria" w:cs="Times New Roman"/>
                <w:color w:val="000000"/>
                <w:sz w:val="24"/>
                <w:szCs w:val="24"/>
              </w:rPr>
              <w:t>call</w:t>
            </w:r>
            <w:r w:rsidR="0013265D" w:rsidRPr="00FD2614">
              <w:rPr>
                <w:rFonts w:ascii="Cambria" w:eastAsia="MS Mincho" w:hAnsi="Cambria" w:cs="Times New Roman"/>
                <w:color w:val="000000"/>
                <w:sz w:val="24"/>
                <w:szCs w:val="24"/>
              </w:rPr>
              <w:t>s</w:t>
            </w:r>
            <w:r w:rsidR="004A0672" w:rsidRPr="00FD2614">
              <w:rPr>
                <w:rFonts w:ascii="Cambria" w:eastAsia="MS Mincho" w:hAnsi="Cambria" w:cs="Times New Roman"/>
                <w:color w:val="000000"/>
                <w:sz w:val="24"/>
                <w:szCs w:val="24"/>
              </w:rPr>
              <w:t xml:space="preserve"> Collector for direct communication.</w:t>
            </w:r>
          </w:p>
          <w:p w14:paraId="393699FF"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Triggers:</w:t>
            </w:r>
          </w:p>
          <w:p w14:paraId="7EBE961D" w14:textId="20413BCB" w:rsidR="003B65DC" w:rsidRPr="00FD2614" w:rsidRDefault="003B65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User presses “</w:t>
            </w:r>
            <w:r w:rsidR="004A0672" w:rsidRPr="00FD2614">
              <w:rPr>
                <w:rFonts w:ascii="Cambria" w:eastAsia="MS Mincho" w:hAnsi="Cambria" w:cs="Times New Roman"/>
                <w:color w:val="000000"/>
                <w:sz w:val="24"/>
                <w:szCs w:val="24"/>
              </w:rPr>
              <w:t>Gọi</w:t>
            </w:r>
            <w:r w:rsidRPr="00FD2614">
              <w:rPr>
                <w:rFonts w:ascii="Cambria" w:eastAsia="MS Mincho" w:hAnsi="Cambria" w:cs="Times New Roman"/>
                <w:color w:val="000000"/>
                <w:sz w:val="24"/>
                <w:szCs w:val="24"/>
              </w:rPr>
              <w:t>” button</w:t>
            </w:r>
            <w:r w:rsidR="004A0672" w:rsidRPr="00FD2614">
              <w:rPr>
                <w:rFonts w:ascii="Cambria" w:eastAsia="MS Mincho" w:hAnsi="Cambria" w:cs="Times New Roman"/>
                <w:color w:val="000000"/>
                <w:sz w:val="24"/>
                <w:szCs w:val="24"/>
              </w:rPr>
              <w:t xml:space="preserve"> or button with phone icon</w:t>
            </w:r>
            <w:r w:rsidRPr="00FD2614">
              <w:rPr>
                <w:rFonts w:ascii="Cambria" w:eastAsia="MS Mincho" w:hAnsi="Cambria" w:cs="Times New Roman"/>
                <w:color w:val="000000"/>
                <w:sz w:val="24"/>
                <w:szCs w:val="24"/>
              </w:rPr>
              <w:t>.</w:t>
            </w:r>
          </w:p>
          <w:p w14:paraId="7091C580" w14:textId="77777777" w:rsidR="003B65DC" w:rsidRPr="00FD2614" w:rsidRDefault="003B65D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 xml:space="preserve">Preconditions: </w:t>
            </w:r>
          </w:p>
          <w:p w14:paraId="2352C027" w14:textId="77777777" w:rsidR="003B65DC" w:rsidRPr="00FD2614" w:rsidRDefault="003B65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lastRenderedPageBreak/>
              <w:t>User must be a homeowner</w:t>
            </w:r>
          </w:p>
          <w:p w14:paraId="38A26D5D"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Post conditions:</w:t>
            </w:r>
          </w:p>
          <w:p w14:paraId="4A4A506B" w14:textId="257384F5" w:rsidR="003B65DC" w:rsidRPr="00FD2614" w:rsidRDefault="003B65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 xml:space="preserve">Success: </w:t>
            </w:r>
            <w:r w:rsidR="004A0672" w:rsidRPr="00FD2614">
              <w:rPr>
                <w:rFonts w:ascii="Cambria" w:eastAsia="MS Mincho" w:hAnsi="Cambria" w:cs="Times New Roman"/>
                <w:color w:val="000000"/>
                <w:sz w:val="24"/>
                <w:szCs w:val="24"/>
              </w:rPr>
              <w:t>Homeowner call</w:t>
            </w:r>
            <w:r w:rsidR="0013265D" w:rsidRPr="00FD2614">
              <w:rPr>
                <w:rFonts w:ascii="Cambria" w:eastAsia="MS Mincho" w:hAnsi="Cambria" w:cs="Times New Roman"/>
                <w:color w:val="000000"/>
                <w:sz w:val="24"/>
                <w:szCs w:val="24"/>
              </w:rPr>
              <w:t>s</w:t>
            </w:r>
            <w:r w:rsidR="004A0672" w:rsidRPr="00FD2614">
              <w:rPr>
                <w:rFonts w:ascii="Cambria" w:eastAsia="MS Mincho" w:hAnsi="Cambria" w:cs="Times New Roman"/>
                <w:color w:val="000000"/>
                <w:sz w:val="24"/>
                <w:szCs w:val="24"/>
              </w:rPr>
              <w:t xml:space="preserve"> Collector</w:t>
            </w:r>
            <w:r w:rsidRPr="00FD2614">
              <w:rPr>
                <w:rFonts w:ascii="Cambria" w:eastAsia="MS Mincho" w:hAnsi="Cambria" w:cs="Times New Roman"/>
                <w:color w:val="000000"/>
                <w:sz w:val="24"/>
                <w:szCs w:val="24"/>
              </w:rPr>
              <w:t>.</w:t>
            </w:r>
          </w:p>
          <w:p w14:paraId="1FFBE53A" w14:textId="141BBE0D" w:rsidR="003B65DC" w:rsidRPr="00FD2614" w:rsidRDefault="003B65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 xml:space="preserve">Fail: System shows error messages. </w:t>
            </w:r>
          </w:p>
          <w:p w14:paraId="1D959912"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3B65DC" w:rsidRPr="00FD2614" w14:paraId="45A64456" w14:textId="77777777" w:rsidTr="003B65DC">
              <w:tc>
                <w:tcPr>
                  <w:tcW w:w="736" w:type="dxa"/>
                  <w:tcBorders>
                    <w:top w:val="single" w:sz="4" w:space="0" w:color="auto"/>
                    <w:left w:val="single" w:sz="4" w:space="0" w:color="auto"/>
                    <w:bottom w:val="single" w:sz="4" w:space="0" w:color="auto"/>
                    <w:right w:val="single" w:sz="4" w:space="0" w:color="auto"/>
                  </w:tcBorders>
                  <w:shd w:val="clear" w:color="auto" w:fill="BFBFBF"/>
                </w:tcPr>
                <w:p w14:paraId="0F1E0775"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E10C4A9"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45540DE"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System Response</w:t>
                  </w:r>
                </w:p>
              </w:tc>
            </w:tr>
            <w:tr w:rsidR="003B65DC" w:rsidRPr="00FD2614" w14:paraId="2A06220C"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16988038" w14:textId="77777777" w:rsidR="003B65DC" w:rsidRPr="00FD2614" w:rsidRDefault="003B65DC" w:rsidP="003B65DC">
                  <w:pPr>
                    <w:tabs>
                      <w:tab w:val="left" w:pos="960"/>
                    </w:tabs>
                    <w:spacing w:before="240"/>
                    <w:ind w:firstLine="0"/>
                    <w:contextualSpacing/>
                    <w:jc w:val="center"/>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737BAA2D" w14:textId="5268145B" w:rsidR="003B65DC" w:rsidRPr="00FD2614" w:rsidRDefault="004A0672" w:rsidP="003B65DC">
                  <w:pPr>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Homeowner presses “Gọi” button or button with phone icon.</w:t>
                  </w:r>
                </w:p>
              </w:tc>
              <w:tc>
                <w:tcPr>
                  <w:tcW w:w="3948" w:type="dxa"/>
                  <w:tcBorders>
                    <w:top w:val="single" w:sz="4" w:space="0" w:color="auto"/>
                    <w:left w:val="single" w:sz="4" w:space="0" w:color="auto"/>
                    <w:bottom w:val="nil"/>
                    <w:right w:val="single" w:sz="4" w:space="0" w:color="auto"/>
                  </w:tcBorders>
                </w:tcPr>
                <w:p w14:paraId="17A9B408" w14:textId="77777777" w:rsidR="003B65DC" w:rsidRPr="00FD2614" w:rsidRDefault="00584852" w:rsidP="003B65DC">
                  <w:pPr>
                    <w:tabs>
                      <w:tab w:val="left" w:pos="960"/>
                    </w:tabs>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System shows:</w:t>
                  </w:r>
                </w:p>
                <w:p w14:paraId="68518883" w14:textId="77777777" w:rsidR="00584852" w:rsidRPr="00FD2614" w:rsidRDefault="00584852"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Alert message: “Bạn muốn gọi cho người thu mua”</w:t>
                  </w:r>
                </w:p>
                <w:p w14:paraId="02F01855" w14:textId="77777777" w:rsidR="00584852" w:rsidRPr="00FD2614" w:rsidRDefault="00584852"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“Đồng ý” button</w:t>
                  </w:r>
                </w:p>
                <w:p w14:paraId="6A3C6546" w14:textId="111DF154" w:rsidR="00584852" w:rsidRPr="00FD2614" w:rsidRDefault="00584852"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“Hủy” button</w:t>
                  </w:r>
                </w:p>
              </w:tc>
            </w:tr>
            <w:tr w:rsidR="003B65DC" w:rsidRPr="00FD2614" w14:paraId="67D638F6"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854E440" w14:textId="77777777" w:rsidR="003B65DC" w:rsidRPr="00FD2614" w:rsidRDefault="003B65DC" w:rsidP="003B65DC">
                  <w:pPr>
                    <w:tabs>
                      <w:tab w:val="left" w:pos="960"/>
                    </w:tabs>
                    <w:spacing w:before="240"/>
                    <w:ind w:firstLine="0"/>
                    <w:contextualSpacing/>
                    <w:jc w:val="center"/>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7BC5466F" w14:textId="28ECAAF3" w:rsidR="003B65DC" w:rsidRPr="00FD2614" w:rsidRDefault="00584852" w:rsidP="003B65DC">
                  <w:pPr>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Homeowner presses “Đồng ý” button</w:t>
                  </w:r>
                </w:p>
              </w:tc>
              <w:tc>
                <w:tcPr>
                  <w:tcW w:w="3948" w:type="dxa"/>
                  <w:tcBorders>
                    <w:top w:val="single" w:sz="4" w:space="0" w:color="auto"/>
                    <w:left w:val="single" w:sz="4" w:space="0" w:color="auto"/>
                    <w:bottom w:val="single" w:sz="4" w:space="0" w:color="auto"/>
                    <w:right w:val="single" w:sz="4" w:space="0" w:color="auto"/>
                  </w:tcBorders>
                </w:tcPr>
                <w:p w14:paraId="5A2C12B3" w14:textId="31ECDBB3" w:rsidR="003B65DC" w:rsidRPr="00FD2614" w:rsidRDefault="00584852"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System uses call service of phone to make a call to Collector. [Exception 1] [Exception 2]</w:t>
                  </w:r>
                </w:p>
              </w:tc>
            </w:tr>
          </w:tbl>
          <w:p w14:paraId="630B19E8" w14:textId="77777777" w:rsidR="003B65DC" w:rsidRPr="00FD2614" w:rsidRDefault="003B65D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3B65DC" w:rsidRPr="00FD2614" w14:paraId="6E5F4C62" w14:textId="77777777" w:rsidTr="003B65DC">
              <w:tc>
                <w:tcPr>
                  <w:tcW w:w="736" w:type="dxa"/>
                  <w:tcBorders>
                    <w:top w:val="single" w:sz="4" w:space="0" w:color="auto"/>
                    <w:left w:val="single" w:sz="4" w:space="0" w:color="auto"/>
                    <w:bottom w:val="single" w:sz="4" w:space="0" w:color="auto"/>
                    <w:right w:val="single" w:sz="4" w:space="0" w:color="auto"/>
                  </w:tcBorders>
                  <w:shd w:val="clear" w:color="auto" w:fill="BFBFBF"/>
                </w:tcPr>
                <w:p w14:paraId="3BEDC840"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C281977"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965B862"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System Response</w:t>
                  </w:r>
                </w:p>
              </w:tc>
            </w:tr>
            <w:tr w:rsidR="003B65DC" w:rsidRPr="00FD2614" w14:paraId="42C15628"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9024210" w14:textId="77777777" w:rsidR="003B65DC" w:rsidRPr="00FD2614" w:rsidRDefault="003B65DC" w:rsidP="003B65DC">
                  <w:pPr>
                    <w:tabs>
                      <w:tab w:val="left" w:pos="960"/>
                    </w:tabs>
                    <w:spacing w:before="240"/>
                    <w:ind w:firstLine="0"/>
                    <w:contextualSpacing/>
                    <w:jc w:val="center"/>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46AD4065" w14:textId="0C1D9008" w:rsidR="003B65DC" w:rsidRPr="00FD2614" w:rsidRDefault="00584852" w:rsidP="00584852">
                  <w:pPr>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Homeowner presses “Hủy” button</w:t>
                  </w:r>
                </w:p>
              </w:tc>
              <w:tc>
                <w:tcPr>
                  <w:tcW w:w="3948" w:type="dxa"/>
                  <w:tcBorders>
                    <w:top w:val="single" w:sz="4" w:space="0" w:color="auto"/>
                    <w:left w:val="single" w:sz="4" w:space="0" w:color="auto"/>
                    <w:bottom w:val="single" w:sz="4" w:space="0" w:color="auto"/>
                    <w:right w:val="single" w:sz="4" w:space="0" w:color="auto"/>
                  </w:tcBorders>
                </w:tcPr>
                <w:p w14:paraId="7F8C41B2" w14:textId="4A1B3997" w:rsidR="003B65DC" w:rsidRPr="00FD2614" w:rsidRDefault="00211E94" w:rsidP="003B65DC">
                  <w:pPr>
                    <w:tabs>
                      <w:tab w:val="left" w:pos="960"/>
                    </w:tabs>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System goes back to previ</w:t>
                  </w:r>
                  <w:r w:rsidR="00584852" w:rsidRPr="00FD2614">
                    <w:rPr>
                      <w:rFonts w:ascii="Cambria" w:eastAsia="MS Mincho" w:hAnsi="Cambria" w:cs="Times New Roman"/>
                      <w:color w:val="000000"/>
                      <w:sz w:val="24"/>
                      <w:szCs w:val="24"/>
                    </w:rPr>
                    <w:t>o</w:t>
                  </w:r>
                  <w:r w:rsidR="00BD4F1C" w:rsidRPr="00FD2614">
                    <w:rPr>
                      <w:rFonts w:ascii="Cambria" w:eastAsia="MS Mincho" w:hAnsi="Cambria" w:cs="Times New Roman"/>
                      <w:color w:val="000000"/>
                      <w:sz w:val="24"/>
                      <w:szCs w:val="24"/>
                    </w:rPr>
                    <w:t>u</w:t>
                  </w:r>
                  <w:r w:rsidR="00584852" w:rsidRPr="00FD2614">
                    <w:rPr>
                      <w:rFonts w:ascii="Cambria" w:eastAsia="MS Mincho" w:hAnsi="Cambria" w:cs="Times New Roman"/>
                      <w:color w:val="000000"/>
                      <w:sz w:val="24"/>
                      <w:szCs w:val="24"/>
                    </w:rPr>
                    <w:t>s screen</w:t>
                  </w:r>
                </w:p>
              </w:tc>
            </w:tr>
          </w:tbl>
          <w:p w14:paraId="0E130630" w14:textId="77777777" w:rsidR="003B65DC" w:rsidRPr="00FD2614" w:rsidRDefault="003B65DC" w:rsidP="003B65DC">
            <w:pPr>
              <w:spacing w:before="0"/>
              <w:ind w:firstLine="0"/>
              <w:contextualSpacing/>
              <w:rPr>
                <w:rFonts w:ascii="Cambria" w:eastAsia="MS Mincho" w:hAnsi="Cambria" w:cs="Times New Roman"/>
                <w:color w:val="000000"/>
                <w:sz w:val="24"/>
                <w:szCs w:val="24"/>
              </w:rPr>
            </w:pPr>
          </w:p>
          <w:p w14:paraId="0AE1281F" w14:textId="77777777" w:rsidR="003B65DC" w:rsidRPr="00FD2614" w:rsidRDefault="003B65DC" w:rsidP="003B65DC">
            <w:pPr>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3B65DC" w:rsidRPr="00FD2614" w14:paraId="26BEFB2A" w14:textId="77777777" w:rsidTr="003B65DC">
              <w:tc>
                <w:tcPr>
                  <w:tcW w:w="736" w:type="dxa"/>
                  <w:tcBorders>
                    <w:top w:val="single" w:sz="4" w:space="0" w:color="auto"/>
                    <w:left w:val="single" w:sz="4" w:space="0" w:color="auto"/>
                    <w:bottom w:val="single" w:sz="4" w:space="0" w:color="auto"/>
                    <w:right w:val="single" w:sz="4" w:space="0" w:color="auto"/>
                  </w:tcBorders>
                  <w:shd w:val="clear" w:color="auto" w:fill="BFBFBF"/>
                </w:tcPr>
                <w:p w14:paraId="7ACCE814"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1F037A9"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794138E"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System Response</w:t>
                  </w:r>
                </w:p>
              </w:tc>
            </w:tr>
            <w:tr w:rsidR="003B65DC" w:rsidRPr="00FD2614" w14:paraId="05992274"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7B6462A" w14:textId="77777777" w:rsidR="003B65DC" w:rsidRPr="00FD2614" w:rsidRDefault="003B65DC" w:rsidP="003B65DC">
                  <w:pPr>
                    <w:tabs>
                      <w:tab w:val="left" w:pos="960"/>
                    </w:tabs>
                    <w:spacing w:before="240"/>
                    <w:ind w:firstLine="0"/>
                    <w:contextualSpacing/>
                    <w:jc w:val="center"/>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76AE6CCE" w14:textId="77777777" w:rsidR="003B65DC" w:rsidRPr="00FD2614" w:rsidRDefault="003B65DC" w:rsidP="003B65DC">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C9119D8" w14:textId="61C76A6C" w:rsidR="003B65DC" w:rsidRPr="00FD2614" w:rsidRDefault="00B2526A" w:rsidP="003B65DC">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r w:rsidR="003B65DC" w:rsidRPr="00FD2614" w14:paraId="4A95FE21"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ECB6B58" w14:textId="77777777" w:rsidR="003B65DC" w:rsidRPr="00FD2614" w:rsidRDefault="003B65DC" w:rsidP="003B65DC">
                  <w:pPr>
                    <w:tabs>
                      <w:tab w:val="left" w:pos="960"/>
                    </w:tabs>
                    <w:spacing w:before="240"/>
                    <w:ind w:firstLine="0"/>
                    <w:contextualSpacing/>
                    <w:jc w:val="center"/>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3CE1F971" w14:textId="77777777" w:rsidR="003B65DC" w:rsidRPr="00FD2614" w:rsidRDefault="003B65DC" w:rsidP="003B65DC">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442B4229" w14:textId="57E4971B" w:rsidR="003B65DC" w:rsidRPr="00FD2614" w:rsidRDefault="00584852" w:rsidP="00584852">
                  <w:pPr>
                    <w:tabs>
                      <w:tab w:val="left" w:pos="960"/>
                    </w:tabs>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System shows message the "Không có quyền truy cập" when the application does not have permission to make a phone call.</w:t>
                  </w:r>
                </w:p>
              </w:tc>
            </w:tr>
          </w:tbl>
          <w:p w14:paraId="62496C9C" w14:textId="7B2BD4F6" w:rsidR="003B65DC" w:rsidRPr="00FD2614" w:rsidRDefault="003B65D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Relationships:</w:t>
            </w:r>
            <w:r w:rsidR="00FD2614">
              <w:rPr>
                <w:rFonts w:ascii="Cambria" w:eastAsia="MS Mincho" w:hAnsi="Cambria" w:cs="Times New Roman"/>
                <w:color w:val="000000"/>
                <w:sz w:val="24"/>
                <w:szCs w:val="24"/>
              </w:rPr>
              <w:t xml:space="preserve"> Generalized from Contact with Collector use case</w:t>
            </w:r>
          </w:p>
          <w:p w14:paraId="7E61B566" w14:textId="77777777" w:rsidR="003B65DC" w:rsidRDefault="003B65DC" w:rsidP="002E4C2A">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Business Rules:</w:t>
            </w:r>
            <w:r w:rsidR="002E4C2A" w:rsidRPr="00FD2614">
              <w:rPr>
                <w:rFonts w:ascii="Cambria" w:eastAsia="MS Mincho" w:hAnsi="Cambria" w:cs="Times New Roman"/>
                <w:b/>
                <w:color w:val="000000"/>
                <w:sz w:val="24"/>
                <w:szCs w:val="24"/>
              </w:rPr>
              <w:t xml:space="preserve"> </w:t>
            </w:r>
          </w:p>
          <w:p w14:paraId="23AE8635" w14:textId="0925D890" w:rsidR="00E07C0C" w:rsidRPr="00E07C0C" w:rsidRDefault="00E07C0C" w:rsidP="00591C73">
            <w:pPr>
              <w:pStyle w:val="ListParagraph"/>
              <w:numPr>
                <w:ilvl w:val="0"/>
                <w:numId w:val="9"/>
              </w:numPr>
              <w:tabs>
                <w:tab w:val="left" w:pos="960"/>
              </w:tabs>
              <w:spacing w:before="240"/>
              <w:rPr>
                <w:rFonts w:ascii="Cambria" w:eastAsia="MS Mincho" w:hAnsi="Cambria" w:cs="Times New Roman"/>
                <w:color w:val="000000"/>
                <w:sz w:val="24"/>
                <w:szCs w:val="24"/>
              </w:rPr>
            </w:pPr>
            <w:r>
              <w:rPr>
                <w:rFonts w:ascii="Cambria" w:eastAsia="MS Mincho" w:hAnsi="Cambria" w:cs="Times New Roman"/>
                <w:color w:val="000000"/>
                <w:sz w:val="24"/>
                <w:szCs w:val="24"/>
              </w:rPr>
              <w:t>Mobile Application must ask user for making phone call permission</w:t>
            </w:r>
          </w:p>
        </w:tc>
      </w:tr>
    </w:tbl>
    <w:p w14:paraId="37CFEDEB" w14:textId="77C8F406" w:rsidR="003B65DC" w:rsidRPr="003B65DC" w:rsidRDefault="003B65DC" w:rsidP="003B65DC">
      <w:pPr>
        <w:pStyle w:val="Caption"/>
      </w:pPr>
      <w:bookmarkStart w:id="73" w:name="_Toc39697651"/>
      <w:r>
        <w:lastRenderedPageBreak/>
        <w:t xml:space="preserve">Table </w:t>
      </w:r>
      <w:r w:rsidR="0045792A">
        <w:fldChar w:fldCharType="begin"/>
      </w:r>
      <w:r w:rsidR="0045792A">
        <w:instrText xml:space="preserve"> SEQ Table \* ARABIC </w:instrText>
      </w:r>
      <w:r w:rsidR="0045792A">
        <w:fldChar w:fldCharType="separate"/>
      </w:r>
      <w:r w:rsidR="00BB6381">
        <w:rPr>
          <w:noProof/>
        </w:rPr>
        <w:t>15</w:t>
      </w:r>
      <w:r w:rsidR="0045792A">
        <w:rPr>
          <w:noProof/>
        </w:rPr>
        <w:fldChar w:fldCharType="end"/>
      </w:r>
      <w:r>
        <w:t xml:space="preserve"> - &lt;Homeowner&gt; Call collector </w:t>
      </w:r>
      <w:r w:rsidR="008C039E">
        <w:t>Use Case Specification</w:t>
      </w:r>
      <w:bookmarkEnd w:id="73"/>
    </w:p>
    <w:p w14:paraId="199548D0" w14:textId="06563A80" w:rsidR="004612A4" w:rsidRDefault="004355CC" w:rsidP="00B00C86">
      <w:pPr>
        <w:pStyle w:val="Heading6"/>
      </w:pPr>
      <w:r>
        <w:t xml:space="preserve">2.3.3.4 </w:t>
      </w:r>
      <w:r w:rsidR="004612A4">
        <w:t>View booking request</w:t>
      </w:r>
    </w:p>
    <w:p w14:paraId="574EABFA" w14:textId="4467214C" w:rsidR="00CE5290" w:rsidRDefault="00CE5290" w:rsidP="00D671C7">
      <w:pPr>
        <w:pStyle w:val="ListParagraph"/>
        <w:ind w:left="851" w:firstLine="0"/>
        <w:jc w:val="center"/>
        <w:rPr>
          <w:rFonts w:ascii="Cambria" w:hAnsi="Cambria" w:cstheme="minorHAnsi"/>
          <w:b/>
          <w:sz w:val="26"/>
          <w:szCs w:val="26"/>
        </w:rPr>
      </w:pPr>
      <w:r>
        <w:rPr>
          <w:noProof/>
        </w:rPr>
        <w:drawing>
          <wp:inline distT="0" distB="0" distL="0" distR="0" wp14:anchorId="4C20467B" wp14:editId="1D10879B">
            <wp:extent cx="4999494" cy="1002631"/>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113481" cy="1025491"/>
                    </a:xfrm>
                    <a:prstGeom prst="rect">
                      <a:avLst/>
                    </a:prstGeom>
                  </pic:spPr>
                </pic:pic>
              </a:graphicData>
            </a:graphic>
          </wp:inline>
        </w:drawing>
      </w:r>
    </w:p>
    <w:p w14:paraId="437535BA" w14:textId="4FE94AE6" w:rsidR="00143741" w:rsidRDefault="00AB52AD" w:rsidP="00AB52AD">
      <w:pPr>
        <w:pStyle w:val="Caption"/>
      </w:pPr>
      <w:bookmarkStart w:id="74" w:name="_Toc39697987"/>
      <w:r>
        <w:t xml:space="preserve">Figure </w:t>
      </w:r>
      <w:r w:rsidR="0045792A">
        <w:fldChar w:fldCharType="begin"/>
      </w:r>
      <w:r w:rsidR="0045792A">
        <w:instrText xml:space="preserve"> SEQ Figure \* ARABIC </w:instrText>
      </w:r>
      <w:r w:rsidR="0045792A">
        <w:fldChar w:fldCharType="separate"/>
      </w:r>
      <w:r w:rsidR="00BB6381">
        <w:rPr>
          <w:noProof/>
        </w:rPr>
        <w:t>15</w:t>
      </w:r>
      <w:r w:rsidR="0045792A">
        <w:rPr>
          <w:noProof/>
        </w:rPr>
        <w:fldChar w:fldCharType="end"/>
      </w:r>
      <w:r w:rsidR="00143741">
        <w:t>- &lt;Homeowner&gt; View booking request</w:t>
      </w:r>
      <w:r w:rsidR="002A4211">
        <w:t xml:space="preserve"> Use case</w:t>
      </w:r>
      <w:bookmarkEnd w:id="74"/>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41103F" w:rsidRPr="00FD2614" w14:paraId="68336210" w14:textId="77777777" w:rsidTr="002454B6">
        <w:tc>
          <w:tcPr>
            <w:tcW w:w="9006" w:type="dxa"/>
            <w:gridSpan w:val="4"/>
            <w:shd w:val="clear" w:color="auto" w:fill="BFBFBF"/>
          </w:tcPr>
          <w:p w14:paraId="5ED68EDB" w14:textId="626738D7" w:rsidR="0041103F" w:rsidRPr="00FD2614" w:rsidRDefault="0041103F" w:rsidP="002454B6">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FD2614">
              <w:rPr>
                <w:rFonts w:ascii="Cambria" w:eastAsia="MS Mincho" w:hAnsi="Cambria" w:cs="Times New Roman"/>
                <w:b/>
                <w:color w:val="000000"/>
                <w:sz w:val="24"/>
                <w:szCs w:val="24"/>
              </w:rPr>
              <w:t>USE CASE – SC_UC_</w:t>
            </w:r>
            <w:r w:rsidR="00783B4F" w:rsidRPr="00FD2614">
              <w:rPr>
                <w:rFonts w:ascii="Cambria" w:eastAsia="MS Mincho" w:hAnsi="Cambria" w:cs="Times New Roman"/>
                <w:b/>
                <w:color w:val="000000"/>
                <w:sz w:val="24"/>
                <w:szCs w:val="24"/>
              </w:rPr>
              <w:t>10</w:t>
            </w:r>
          </w:p>
        </w:tc>
      </w:tr>
      <w:tr w:rsidR="0041103F" w:rsidRPr="00FD2614" w14:paraId="20545BA5" w14:textId="77777777" w:rsidTr="002454B6">
        <w:tc>
          <w:tcPr>
            <w:tcW w:w="2250" w:type="dxa"/>
            <w:shd w:val="clear" w:color="auto" w:fill="BFBFBF"/>
          </w:tcPr>
          <w:p w14:paraId="1645FF58"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lastRenderedPageBreak/>
              <w:t>Use Case No.</w:t>
            </w:r>
          </w:p>
        </w:tc>
        <w:tc>
          <w:tcPr>
            <w:tcW w:w="2259" w:type="dxa"/>
          </w:tcPr>
          <w:p w14:paraId="16618C4B" w14:textId="2D84FEFC" w:rsidR="0041103F" w:rsidRPr="00FD2614"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SC_UC_</w:t>
            </w:r>
            <w:r w:rsidR="00783B4F" w:rsidRPr="00FD2614">
              <w:rPr>
                <w:rFonts w:ascii="Cambria" w:eastAsia="MS Mincho" w:hAnsi="Cambria" w:cs="Times New Roman"/>
                <w:color w:val="000000"/>
                <w:sz w:val="24"/>
                <w:szCs w:val="24"/>
              </w:rPr>
              <w:t>10</w:t>
            </w:r>
          </w:p>
        </w:tc>
        <w:tc>
          <w:tcPr>
            <w:tcW w:w="2253" w:type="dxa"/>
            <w:shd w:val="clear" w:color="auto" w:fill="BFBFBF"/>
          </w:tcPr>
          <w:p w14:paraId="374FCB00"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Use Case Version</w:t>
            </w:r>
          </w:p>
        </w:tc>
        <w:tc>
          <w:tcPr>
            <w:tcW w:w="2244" w:type="dxa"/>
          </w:tcPr>
          <w:p w14:paraId="0B2B89DB" w14:textId="77777777" w:rsidR="0041103F" w:rsidRPr="00FD2614"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1.0</w:t>
            </w:r>
          </w:p>
        </w:tc>
      </w:tr>
      <w:tr w:rsidR="0041103F" w:rsidRPr="00FD2614" w14:paraId="4A22556D" w14:textId="77777777" w:rsidTr="002454B6">
        <w:tc>
          <w:tcPr>
            <w:tcW w:w="2250" w:type="dxa"/>
            <w:shd w:val="clear" w:color="auto" w:fill="BFBFBF"/>
          </w:tcPr>
          <w:p w14:paraId="5F4C8E8C"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Use Case Name</w:t>
            </w:r>
          </w:p>
        </w:tc>
        <w:tc>
          <w:tcPr>
            <w:tcW w:w="6756" w:type="dxa"/>
            <w:gridSpan w:val="3"/>
          </w:tcPr>
          <w:p w14:paraId="17058740" w14:textId="3E213736" w:rsidR="0041103F" w:rsidRPr="00FD2614" w:rsidRDefault="0041103F" w:rsidP="0041103F">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View booking request</w:t>
            </w:r>
          </w:p>
        </w:tc>
      </w:tr>
      <w:tr w:rsidR="0041103F" w:rsidRPr="00FD2614" w14:paraId="6EEEF76B" w14:textId="77777777" w:rsidTr="002454B6">
        <w:tc>
          <w:tcPr>
            <w:tcW w:w="2250" w:type="dxa"/>
            <w:shd w:val="clear" w:color="auto" w:fill="BFBFBF"/>
          </w:tcPr>
          <w:p w14:paraId="223412C3"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Author</w:t>
            </w:r>
          </w:p>
        </w:tc>
        <w:tc>
          <w:tcPr>
            <w:tcW w:w="6756" w:type="dxa"/>
            <w:gridSpan w:val="3"/>
          </w:tcPr>
          <w:p w14:paraId="42C0865A" w14:textId="77777777" w:rsidR="0041103F" w:rsidRPr="00FD2614"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Nguyen Duy Dat</w:t>
            </w:r>
          </w:p>
        </w:tc>
      </w:tr>
      <w:tr w:rsidR="0041103F" w:rsidRPr="00FD2614" w14:paraId="7B7A5769" w14:textId="77777777" w:rsidTr="002454B6">
        <w:tc>
          <w:tcPr>
            <w:tcW w:w="2250" w:type="dxa"/>
            <w:shd w:val="clear" w:color="auto" w:fill="BFBFBF"/>
          </w:tcPr>
          <w:p w14:paraId="6096C412"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Date</w:t>
            </w:r>
          </w:p>
        </w:tc>
        <w:tc>
          <w:tcPr>
            <w:tcW w:w="2259" w:type="dxa"/>
          </w:tcPr>
          <w:p w14:paraId="12ECDEA7" w14:textId="77777777" w:rsidR="0041103F" w:rsidRPr="00FD2614"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26/2/2020</w:t>
            </w:r>
          </w:p>
        </w:tc>
        <w:tc>
          <w:tcPr>
            <w:tcW w:w="2253" w:type="dxa"/>
            <w:shd w:val="clear" w:color="auto" w:fill="BFBFBF"/>
          </w:tcPr>
          <w:p w14:paraId="242666AA"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Priority</w:t>
            </w:r>
          </w:p>
        </w:tc>
        <w:tc>
          <w:tcPr>
            <w:tcW w:w="2244" w:type="dxa"/>
          </w:tcPr>
          <w:p w14:paraId="703D51DC" w14:textId="77777777" w:rsidR="0041103F" w:rsidRPr="00FD2614"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Medium</w:t>
            </w:r>
          </w:p>
        </w:tc>
      </w:tr>
      <w:tr w:rsidR="0041103F" w:rsidRPr="00FD2614" w14:paraId="0A972E44" w14:textId="77777777" w:rsidTr="002454B6">
        <w:trPr>
          <w:trHeight w:val="78"/>
        </w:trPr>
        <w:tc>
          <w:tcPr>
            <w:tcW w:w="9006" w:type="dxa"/>
            <w:gridSpan w:val="4"/>
          </w:tcPr>
          <w:p w14:paraId="1F7845F7"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Actor:</w:t>
            </w:r>
          </w:p>
          <w:p w14:paraId="6420E115" w14:textId="77777777" w:rsidR="0041103F" w:rsidRPr="00FD2614" w:rsidRDefault="0041103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Homeowner</w:t>
            </w:r>
          </w:p>
          <w:p w14:paraId="5C67BFFD"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Summary:</w:t>
            </w:r>
          </w:p>
          <w:p w14:paraId="133D3331" w14:textId="1F31C302" w:rsidR="0041103F" w:rsidRPr="00FD2614" w:rsidRDefault="0041103F"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FD2614">
              <w:rPr>
                <w:rFonts w:ascii="Cambria" w:eastAsia="MS Mincho" w:hAnsi="Cambria" w:cs="Times New Roman"/>
                <w:color w:val="000000"/>
                <w:sz w:val="24"/>
                <w:szCs w:val="24"/>
              </w:rPr>
              <w:t>Allow homeowner to view scrap booking request</w:t>
            </w:r>
          </w:p>
          <w:p w14:paraId="2DE18FF5" w14:textId="77777777" w:rsidR="0041103F" w:rsidRPr="00FD2614" w:rsidRDefault="0041103F" w:rsidP="002454B6">
            <w:pPr>
              <w:tabs>
                <w:tab w:val="left" w:pos="960"/>
              </w:tabs>
              <w:spacing w:before="240"/>
              <w:ind w:right="660"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Goal:</w:t>
            </w:r>
          </w:p>
          <w:p w14:paraId="415C6379" w14:textId="5F826565" w:rsidR="0041103F" w:rsidRPr="00FD2614" w:rsidRDefault="0041103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Homeowner view</w:t>
            </w:r>
            <w:r w:rsidR="000E7424">
              <w:rPr>
                <w:rFonts w:ascii="Cambria" w:eastAsia="MS Mincho" w:hAnsi="Cambria" w:cs="Times New Roman"/>
                <w:color w:val="000000"/>
                <w:sz w:val="24"/>
                <w:szCs w:val="24"/>
              </w:rPr>
              <w:t>s</w:t>
            </w:r>
            <w:r w:rsidRPr="00FD2614">
              <w:rPr>
                <w:rFonts w:ascii="Cambria" w:eastAsia="MS Mincho" w:hAnsi="Cambria" w:cs="Times New Roman"/>
                <w:color w:val="000000"/>
                <w:sz w:val="24"/>
                <w:szCs w:val="24"/>
              </w:rPr>
              <w:t xml:space="preserve"> scrap booking request from Collector then accept or reject it.</w:t>
            </w:r>
          </w:p>
          <w:p w14:paraId="1060FF03"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Triggers:</w:t>
            </w:r>
          </w:p>
          <w:p w14:paraId="7423D8B3" w14:textId="76BBBE3A" w:rsidR="0041103F" w:rsidRDefault="0041103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User receives booking notification.</w:t>
            </w:r>
          </w:p>
          <w:p w14:paraId="1B7DAA9D" w14:textId="43695219" w:rsidR="002A4211" w:rsidRPr="00FD2614" w:rsidRDefault="002A4211"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User presses on “Đang chờ xử lí” on Home screen</w:t>
            </w:r>
          </w:p>
          <w:p w14:paraId="1E3D373A" w14:textId="77777777" w:rsidR="0041103F" w:rsidRPr="00FD2614"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 xml:space="preserve">Preconditions: </w:t>
            </w:r>
          </w:p>
          <w:p w14:paraId="2D7C6AA3" w14:textId="77777777" w:rsidR="0041103F" w:rsidRPr="00FD2614" w:rsidRDefault="0041103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User must be a Homeowner</w:t>
            </w:r>
          </w:p>
          <w:p w14:paraId="1913BC65"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Post conditions:</w:t>
            </w:r>
          </w:p>
          <w:p w14:paraId="252F259E" w14:textId="3421BC3C" w:rsidR="0041103F" w:rsidRPr="00FD2614" w:rsidRDefault="0041103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Success: User view booking detail</w:t>
            </w:r>
          </w:p>
          <w:p w14:paraId="1CC2D759" w14:textId="77777777" w:rsidR="0041103F" w:rsidRPr="00FD2614" w:rsidRDefault="0041103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 xml:space="preserve">Fail: System shows error messages. </w:t>
            </w:r>
          </w:p>
          <w:p w14:paraId="79CC269A"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2679"/>
              <w:gridCol w:w="5365"/>
            </w:tblGrid>
            <w:tr w:rsidR="0041103F" w:rsidRPr="00FD2614" w14:paraId="17CEA955" w14:textId="77777777" w:rsidTr="006D138E">
              <w:tc>
                <w:tcPr>
                  <w:tcW w:w="736" w:type="dxa"/>
                  <w:tcBorders>
                    <w:top w:val="single" w:sz="4" w:space="0" w:color="auto"/>
                    <w:left w:val="single" w:sz="4" w:space="0" w:color="auto"/>
                    <w:bottom w:val="single" w:sz="4" w:space="0" w:color="auto"/>
                    <w:right w:val="single" w:sz="4" w:space="0" w:color="auto"/>
                  </w:tcBorders>
                  <w:shd w:val="clear" w:color="auto" w:fill="BFBFBF"/>
                </w:tcPr>
                <w:p w14:paraId="27F1E7C5" w14:textId="77777777" w:rsidR="0041103F" w:rsidRPr="00FD2614" w:rsidRDefault="0041103F" w:rsidP="002454B6">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Step</w:t>
                  </w:r>
                </w:p>
              </w:tc>
              <w:tc>
                <w:tcPr>
                  <w:tcW w:w="2679" w:type="dxa"/>
                  <w:tcBorders>
                    <w:top w:val="single" w:sz="4" w:space="0" w:color="auto"/>
                    <w:left w:val="single" w:sz="4" w:space="0" w:color="auto"/>
                    <w:bottom w:val="single" w:sz="4" w:space="0" w:color="auto"/>
                    <w:right w:val="single" w:sz="4" w:space="0" w:color="auto"/>
                  </w:tcBorders>
                  <w:shd w:val="clear" w:color="auto" w:fill="BFBFBF"/>
                </w:tcPr>
                <w:p w14:paraId="065533EE" w14:textId="77777777" w:rsidR="0041103F" w:rsidRPr="00FD2614" w:rsidRDefault="0041103F" w:rsidP="002454B6">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Actor Action</w:t>
                  </w:r>
                </w:p>
              </w:tc>
              <w:tc>
                <w:tcPr>
                  <w:tcW w:w="5365" w:type="dxa"/>
                  <w:tcBorders>
                    <w:top w:val="single" w:sz="4" w:space="0" w:color="auto"/>
                    <w:left w:val="single" w:sz="4" w:space="0" w:color="auto"/>
                    <w:bottom w:val="single" w:sz="4" w:space="0" w:color="auto"/>
                    <w:right w:val="single" w:sz="4" w:space="0" w:color="auto"/>
                  </w:tcBorders>
                  <w:shd w:val="clear" w:color="auto" w:fill="BFBFBF"/>
                </w:tcPr>
                <w:p w14:paraId="0DB5F041" w14:textId="77777777" w:rsidR="0041103F" w:rsidRPr="00FD2614" w:rsidRDefault="0041103F" w:rsidP="002454B6">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System Response</w:t>
                  </w:r>
                </w:p>
              </w:tc>
            </w:tr>
            <w:tr w:rsidR="0041103F" w:rsidRPr="00FD2614" w14:paraId="0DE0A3AF" w14:textId="77777777" w:rsidTr="006D138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E42F2CD" w14:textId="77777777" w:rsidR="0041103F" w:rsidRPr="00FD2614" w:rsidRDefault="0041103F" w:rsidP="002454B6">
                  <w:pPr>
                    <w:tabs>
                      <w:tab w:val="left" w:pos="960"/>
                    </w:tabs>
                    <w:spacing w:before="240"/>
                    <w:ind w:firstLine="0"/>
                    <w:contextualSpacing/>
                    <w:jc w:val="center"/>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1</w:t>
                  </w:r>
                </w:p>
              </w:tc>
              <w:tc>
                <w:tcPr>
                  <w:tcW w:w="2679" w:type="dxa"/>
                  <w:tcBorders>
                    <w:top w:val="single" w:sz="4" w:space="0" w:color="auto"/>
                    <w:left w:val="single" w:sz="4" w:space="0" w:color="auto"/>
                    <w:bottom w:val="single" w:sz="4" w:space="0" w:color="auto"/>
                    <w:right w:val="single" w:sz="4" w:space="0" w:color="auto"/>
                  </w:tcBorders>
                </w:tcPr>
                <w:p w14:paraId="196982E8" w14:textId="44FFDFD7" w:rsidR="0041103F" w:rsidRPr="00FD2614" w:rsidRDefault="0041103F" w:rsidP="00917382">
                  <w:pPr>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 xml:space="preserve">User presses on the </w:t>
                  </w:r>
                  <w:r w:rsidR="00917382" w:rsidRPr="00FD2614">
                    <w:rPr>
                      <w:rFonts w:ascii="Cambria" w:eastAsia="MS Mincho" w:hAnsi="Cambria" w:cs="Times New Roman"/>
                      <w:color w:val="000000"/>
                      <w:sz w:val="24"/>
                      <w:szCs w:val="24"/>
                    </w:rPr>
                    <w:t>booking</w:t>
                  </w:r>
                  <w:r w:rsidRPr="00FD2614">
                    <w:rPr>
                      <w:rFonts w:ascii="Cambria" w:eastAsia="MS Mincho" w:hAnsi="Cambria" w:cs="Times New Roman"/>
                      <w:color w:val="000000"/>
                      <w:sz w:val="24"/>
                      <w:szCs w:val="24"/>
                    </w:rPr>
                    <w:t xml:space="preserve"> notification</w:t>
                  </w:r>
                </w:p>
              </w:tc>
              <w:tc>
                <w:tcPr>
                  <w:tcW w:w="5365" w:type="dxa"/>
                  <w:tcBorders>
                    <w:top w:val="single" w:sz="4" w:space="0" w:color="auto"/>
                    <w:left w:val="single" w:sz="4" w:space="0" w:color="auto"/>
                    <w:bottom w:val="single" w:sz="4" w:space="0" w:color="auto"/>
                    <w:right w:val="single" w:sz="4" w:space="0" w:color="auto"/>
                  </w:tcBorders>
                </w:tcPr>
                <w:p w14:paraId="7FCFCF6D" w14:textId="417F637E" w:rsidR="0041103F" w:rsidRPr="00FD2614" w:rsidRDefault="0041103F" w:rsidP="002454B6">
                  <w:pPr>
                    <w:tabs>
                      <w:tab w:val="left" w:pos="960"/>
                    </w:tabs>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 xml:space="preserve">System shows </w:t>
                  </w:r>
                  <w:r w:rsidR="00917382" w:rsidRPr="00FD2614">
                    <w:rPr>
                      <w:rFonts w:ascii="Cambria" w:eastAsia="MS Mincho" w:hAnsi="Cambria" w:cs="Times New Roman"/>
                      <w:color w:val="000000"/>
                      <w:sz w:val="24"/>
                      <w:szCs w:val="24"/>
                    </w:rPr>
                    <w:t>booking</w:t>
                  </w:r>
                  <w:r w:rsidRPr="00FD2614">
                    <w:rPr>
                      <w:rFonts w:ascii="Cambria" w:eastAsia="MS Mincho" w:hAnsi="Cambria" w:cs="Times New Roman"/>
                      <w:color w:val="000000"/>
                      <w:sz w:val="24"/>
                      <w:szCs w:val="24"/>
                    </w:rPr>
                    <w:t xml:space="preserve"> with information:</w:t>
                  </w:r>
                </w:p>
                <w:p w14:paraId="62557DEF" w14:textId="6732D9C6" w:rsidR="0041103F" w:rsidRPr="00FD2614" w:rsidRDefault="00EC0D80"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Name of scrap</w:t>
                  </w:r>
                  <w:r w:rsidR="0085405A">
                    <w:rPr>
                      <w:rFonts w:ascii="Cambria" w:eastAsia="MS Mincho" w:hAnsi="Cambria" w:cs="Times New Roman"/>
                      <w:color w:val="000000"/>
                      <w:sz w:val="24"/>
                      <w:szCs w:val="24"/>
                    </w:rPr>
                    <w:t>: text, title of scrap</w:t>
                  </w:r>
                </w:p>
                <w:p w14:paraId="04CD250D" w14:textId="046ED97E" w:rsidR="0041103F" w:rsidRPr="00FD2614" w:rsidRDefault="0041103F"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w:t>
                  </w:r>
                  <w:r w:rsidR="0085405A">
                    <w:rPr>
                      <w:rFonts w:ascii="Cambria" w:eastAsia="MS Mincho" w:hAnsi="Cambria" w:cs="Times New Roman"/>
                      <w:color w:val="000000"/>
                      <w:sz w:val="24"/>
                      <w:szCs w:val="24"/>
                    </w:rPr>
                    <w:t>Với giá</w:t>
                  </w:r>
                  <w:r w:rsidRPr="00FD2614">
                    <w:rPr>
                      <w:rFonts w:ascii="Cambria" w:eastAsia="MS Mincho" w:hAnsi="Cambria" w:cs="Times New Roman"/>
                      <w:color w:val="000000"/>
                      <w:sz w:val="24"/>
                      <w:szCs w:val="24"/>
                    </w:rPr>
                    <w:t>”</w:t>
                  </w:r>
                  <w:r w:rsidR="0085405A">
                    <w:rPr>
                      <w:rFonts w:ascii="Cambria" w:eastAsia="MS Mincho" w:hAnsi="Cambria" w:cs="Times New Roman"/>
                      <w:color w:val="000000"/>
                      <w:sz w:val="24"/>
                      <w:szCs w:val="24"/>
                    </w:rPr>
                    <w:t>: text, the price that Collector negotiate</w:t>
                  </w:r>
                </w:p>
                <w:p w14:paraId="45FFFEBF" w14:textId="672FCAAE" w:rsidR="00DE2D24" w:rsidRPr="00FD2614" w:rsidRDefault="00DE2D24"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“Thời gian lấy”</w:t>
                  </w:r>
                  <w:r w:rsidR="00B17D70">
                    <w:rPr>
                      <w:rFonts w:ascii="Cambria" w:eastAsia="MS Mincho" w:hAnsi="Cambria" w:cs="Times New Roman"/>
                      <w:color w:val="000000"/>
                      <w:sz w:val="24"/>
                      <w:szCs w:val="24"/>
                    </w:rPr>
                    <w:t>: text</w:t>
                  </w:r>
                </w:p>
                <w:p w14:paraId="4D13146D" w14:textId="2E61F5B7" w:rsidR="0041103F" w:rsidRDefault="0041103F"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“Ngườ</w:t>
                  </w:r>
                  <w:r w:rsidR="00E71CCC" w:rsidRPr="00FD2614">
                    <w:rPr>
                      <w:rFonts w:ascii="Cambria" w:eastAsia="MS Mincho" w:hAnsi="Cambria" w:cs="Times New Roman"/>
                      <w:color w:val="000000"/>
                      <w:sz w:val="24"/>
                      <w:szCs w:val="24"/>
                    </w:rPr>
                    <w:t>i đặt</w:t>
                  </w:r>
                  <w:r w:rsidRPr="00FD2614">
                    <w:rPr>
                      <w:rFonts w:ascii="Cambria" w:eastAsia="MS Mincho" w:hAnsi="Cambria" w:cs="Times New Roman"/>
                      <w:color w:val="000000"/>
                      <w:sz w:val="24"/>
                      <w:szCs w:val="24"/>
                    </w:rPr>
                    <w:t>”</w:t>
                  </w:r>
                  <w:r w:rsidR="0085405A">
                    <w:rPr>
                      <w:rFonts w:ascii="Cambria" w:eastAsia="MS Mincho" w:hAnsi="Cambria" w:cs="Times New Roman"/>
                      <w:color w:val="000000"/>
                      <w:sz w:val="24"/>
                      <w:szCs w:val="24"/>
                    </w:rPr>
                    <w:t>:</w:t>
                  </w:r>
                  <w:r w:rsidR="00EC0D80">
                    <w:rPr>
                      <w:rFonts w:ascii="Cambria" w:eastAsia="MS Mincho" w:hAnsi="Cambria" w:cs="Times New Roman"/>
                      <w:color w:val="000000"/>
                      <w:sz w:val="24"/>
                      <w:szCs w:val="24"/>
                    </w:rPr>
                    <w:t xml:space="preserve"> collector name,</w:t>
                  </w:r>
                  <w:r w:rsidR="0085405A">
                    <w:rPr>
                      <w:rFonts w:ascii="Cambria" w:eastAsia="MS Mincho" w:hAnsi="Cambria" w:cs="Times New Roman"/>
                      <w:color w:val="000000"/>
                      <w:sz w:val="24"/>
                      <w:szCs w:val="24"/>
                    </w:rPr>
                    <w:t xml:space="preserve"> text</w:t>
                  </w:r>
                </w:p>
                <w:p w14:paraId="0954E4BC" w14:textId="04A591E3" w:rsidR="00EC0D80" w:rsidRPr="00FD2614" w:rsidRDefault="00EC0D80"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Number of review star of that Collector</w:t>
                  </w:r>
                </w:p>
                <w:p w14:paraId="700375FB" w14:textId="22272DDA" w:rsidR="0041103F" w:rsidRPr="00FD2614" w:rsidRDefault="0041103F"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w:t>
                  </w:r>
                  <w:r w:rsidR="0085405A">
                    <w:rPr>
                      <w:rFonts w:ascii="Cambria" w:eastAsia="MS Mincho" w:hAnsi="Cambria" w:cs="Times New Roman"/>
                      <w:color w:val="000000"/>
                      <w:sz w:val="24"/>
                      <w:szCs w:val="24"/>
                    </w:rPr>
                    <w:t>Chấp nhận</w:t>
                  </w:r>
                  <w:r w:rsidRPr="00FD2614">
                    <w:rPr>
                      <w:rFonts w:ascii="Cambria" w:eastAsia="MS Mincho" w:hAnsi="Cambria" w:cs="Times New Roman"/>
                      <w:color w:val="000000"/>
                      <w:sz w:val="24"/>
                      <w:szCs w:val="24"/>
                    </w:rPr>
                    <w:t>” button</w:t>
                  </w:r>
                </w:p>
                <w:p w14:paraId="4FD21CF6" w14:textId="700EEC65" w:rsidR="0041103F" w:rsidRPr="00FD2614" w:rsidRDefault="0041103F"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w:t>
                  </w:r>
                  <w:r w:rsidR="00DE2D24" w:rsidRPr="00FD2614">
                    <w:rPr>
                      <w:rFonts w:ascii="Cambria" w:eastAsia="MS Mincho" w:hAnsi="Cambria" w:cs="Times New Roman"/>
                      <w:color w:val="000000"/>
                      <w:sz w:val="24"/>
                      <w:szCs w:val="24"/>
                    </w:rPr>
                    <w:t>Từ chối</w:t>
                  </w:r>
                  <w:r w:rsidRPr="00FD2614">
                    <w:rPr>
                      <w:rFonts w:ascii="Cambria" w:eastAsia="MS Mincho" w:hAnsi="Cambria" w:cs="Times New Roman"/>
                      <w:color w:val="000000"/>
                      <w:sz w:val="24"/>
                      <w:szCs w:val="24"/>
                    </w:rPr>
                    <w:t>” button</w:t>
                  </w:r>
                </w:p>
                <w:p w14:paraId="4AADF018" w14:textId="77777777" w:rsidR="0041103F" w:rsidRPr="00FD2614" w:rsidRDefault="0041103F" w:rsidP="002454B6">
                  <w:pPr>
                    <w:tabs>
                      <w:tab w:val="left" w:pos="960"/>
                    </w:tabs>
                    <w:spacing w:before="0"/>
                    <w:ind w:left="141" w:firstLin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[Exception 1]</w:t>
                  </w:r>
                </w:p>
              </w:tc>
            </w:tr>
          </w:tbl>
          <w:p w14:paraId="7DF437AD" w14:textId="77777777" w:rsidR="0041103F" w:rsidRPr="00FD2614"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 xml:space="preserve">Alternative Scenario: </w:t>
            </w:r>
            <w:r w:rsidRPr="00FD2614">
              <w:rPr>
                <w:rFonts w:ascii="Cambria" w:eastAsia="MS Mincho" w:hAnsi="Cambria" w:cs="Times New Roman"/>
                <w:color w:val="000000"/>
                <w:sz w:val="24"/>
                <w:szCs w:val="24"/>
              </w:rPr>
              <w:t>N/A</w:t>
            </w:r>
          </w:p>
          <w:p w14:paraId="1D08F683" w14:textId="77777777" w:rsidR="0041103F" w:rsidRPr="00FD2614" w:rsidRDefault="0041103F" w:rsidP="002454B6">
            <w:pPr>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41103F" w:rsidRPr="00FD2614" w14:paraId="295F1A45" w14:textId="77777777" w:rsidTr="002454B6">
              <w:tc>
                <w:tcPr>
                  <w:tcW w:w="736" w:type="dxa"/>
                  <w:tcBorders>
                    <w:top w:val="single" w:sz="4" w:space="0" w:color="auto"/>
                    <w:left w:val="single" w:sz="4" w:space="0" w:color="auto"/>
                    <w:bottom w:val="single" w:sz="4" w:space="0" w:color="auto"/>
                    <w:right w:val="single" w:sz="4" w:space="0" w:color="auto"/>
                  </w:tcBorders>
                  <w:shd w:val="clear" w:color="auto" w:fill="BFBFBF"/>
                </w:tcPr>
                <w:p w14:paraId="7BE5D36E" w14:textId="77777777" w:rsidR="0041103F" w:rsidRPr="00FD2614" w:rsidRDefault="0041103F" w:rsidP="002454B6">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AED2CFB" w14:textId="77777777" w:rsidR="0041103F" w:rsidRPr="00FD2614" w:rsidRDefault="0041103F" w:rsidP="002454B6">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7E36323" w14:textId="77777777" w:rsidR="0041103F" w:rsidRPr="00FD2614" w:rsidRDefault="0041103F" w:rsidP="002454B6">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System Response</w:t>
                  </w:r>
                </w:p>
              </w:tc>
            </w:tr>
            <w:tr w:rsidR="0041103F" w:rsidRPr="00FD2614" w14:paraId="62CA7178"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07F99C4" w14:textId="77777777" w:rsidR="0041103F" w:rsidRPr="00FD2614" w:rsidRDefault="0041103F" w:rsidP="002454B6">
                  <w:pPr>
                    <w:tabs>
                      <w:tab w:val="left" w:pos="960"/>
                    </w:tabs>
                    <w:spacing w:before="240"/>
                    <w:ind w:firstLine="0"/>
                    <w:contextualSpacing/>
                    <w:jc w:val="center"/>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7A3ABFBA" w14:textId="77777777" w:rsidR="0041103F" w:rsidRPr="00FD2614" w:rsidRDefault="0041103F" w:rsidP="002454B6">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3ADA465F" w14:textId="5941DB04" w:rsidR="0041103F" w:rsidRPr="00FD2614" w:rsidRDefault="00B2526A" w:rsidP="002454B6">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0B6FE2F6" w14:textId="7430AF4F" w:rsidR="0041103F" w:rsidRPr="00FD2614"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Relationships:</w:t>
            </w:r>
            <w:r w:rsidRPr="00FD2614">
              <w:rPr>
                <w:rFonts w:ascii="Cambria" w:eastAsia="MS Mincho" w:hAnsi="Cambria" w:cs="Times New Roman"/>
                <w:color w:val="000000"/>
                <w:sz w:val="24"/>
                <w:szCs w:val="24"/>
              </w:rPr>
              <w:t xml:space="preserve"> [</w:t>
            </w:r>
            <w:r w:rsidR="003A5977" w:rsidRPr="00FD2614">
              <w:rPr>
                <w:rFonts w:ascii="Cambria" w:eastAsia="MS Mincho" w:hAnsi="Cambria" w:cs="Times New Roman"/>
                <w:color w:val="000000"/>
                <w:sz w:val="24"/>
                <w:szCs w:val="24"/>
              </w:rPr>
              <w:t>SC_US_11</w:t>
            </w:r>
            <w:r w:rsidRPr="00FD2614">
              <w:rPr>
                <w:rFonts w:ascii="Cambria" w:eastAsia="MS Mincho" w:hAnsi="Cambria" w:cs="Times New Roman"/>
                <w:color w:val="000000"/>
                <w:sz w:val="24"/>
                <w:szCs w:val="24"/>
              </w:rPr>
              <w:t>]</w:t>
            </w:r>
            <w:r w:rsidR="003A5977" w:rsidRPr="00FD2614">
              <w:rPr>
                <w:rFonts w:ascii="Cambria" w:eastAsia="MS Mincho" w:hAnsi="Cambria" w:cs="Times New Roman"/>
                <w:color w:val="000000"/>
                <w:sz w:val="24"/>
                <w:szCs w:val="24"/>
              </w:rPr>
              <w:t xml:space="preserve"> [SC_US_12</w:t>
            </w:r>
            <w:r w:rsidRPr="00FD2614">
              <w:rPr>
                <w:rFonts w:ascii="Cambria" w:eastAsia="MS Mincho" w:hAnsi="Cambria" w:cs="Times New Roman"/>
                <w:color w:val="000000"/>
                <w:sz w:val="24"/>
                <w:szCs w:val="24"/>
              </w:rPr>
              <w:t>]</w:t>
            </w:r>
          </w:p>
          <w:p w14:paraId="5DAC5E20" w14:textId="77777777" w:rsidR="0041103F"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 xml:space="preserve">Business Rules: </w:t>
            </w:r>
          </w:p>
          <w:p w14:paraId="0863A308" w14:textId="19F2833F" w:rsidR="00EC0D80" w:rsidRPr="00EC0D80" w:rsidRDefault="004355CC" w:rsidP="001516E8">
            <w:pPr>
              <w:pStyle w:val="ListParagraph"/>
              <w:numPr>
                <w:ilvl w:val="0"/>
                <w:numId w:val="9"/>
              </w:numPr>
              <w:tabs>
                <w:tab w:val="left" w:pos="960"/>
              </w:tabs>
              <w:spacing w:before="240"/>
              <w:jc w:val="both"/>
              <w:rPr>
                <w:rFonts w:ascii="Cambria" w:eastAsia="MS Mincho" w:hAnsi="Cambria" w:cs="Times New Roman"/>
                <w:b/>
                <w:color w:val="000000"/>
                <w:sz w:val="24"/>
                <w:szCs w:val="24"/>
              </w:rPr>
            </w:pPr>
            <w:r>
              <w:rPr>
                <w:rFonts w:ascii="Cambria" w:eastAsia="MS Mincho" w:hAnsi="Cambria" w:cs="Times New Roman"/>
                <w:color w:val="000000"/>
                <w:sz w:val="24"/>
                <w:szCs w:val="24"/>
              </w:rPr>
              <w:t>Only bookings with status “</w:t>
            </w:r>
            <w:r w:rsidR="00EC0D80">
              <w:rPr>
                <w:rFonts w:ascii="Cambria" w:eastAsia="MS Mincho" w:hAnsi="Cambria" w:cs="Times New Roman"/>
                <w:color w:val="000000"/>
                <w:sz w:val="24"/>
                <w:szCs w:val="24"/>
              </w:rPr>
              <w:t>WAITING” are</w:t>
            </w:r>
            <w:r>
              <w:rPr>
                <w:rFonts w:ascii="Cambria" w:eastAsia="MS Mincho" w:hAnsi="Cambria" w:cs="Times New Roman"/>
                <w:color w:val="000000"/>
                <w:sz w:val="24"/>
                <w:szCs w:val="24"/>
              </w:rPr>
              <w:t xml:space="preserve"> shown</w:t>
            </w:r>
          </w:p>
          <w:p w14:paraId="1DBCFCE8" w14:textId="19AA1987" w:rsidR="00EC0D80" w:rsidRPr="00DA58BB" w:rsidRDefault="00EC0D80" w:rsidP="001516E8">
            <w:pPr>
              <w:pStyle w:val="ListParagraph"/>
              <w:numPr>
                <w:ilvl w:val="0"/>
                <w:numId w:val="9"/>
              </w:numPr>
              <w:tabs>
                <w:tab w:val="left" w:pos="960"/>
              </w:tabs>
              <w:spacing w:before="240"/>
              <w:jc w:val="both"/>
              <w:rPr>
                <w:rFonts w:ascii="Cambria" w:eastAsia="MS Mincho" w:hAnsi="Cambria" w:cs="Times New Roman"/>
                <w:b/>
                <w:color w:val="000000"/>
                <w:sz w:val="24"/>
                <w:szCs w:val="24"/>
              </w:rPr>
            </w:pPr>
            <w:r>
              <w:rPr>
                <w:rFonts w:ascii="Cambria" w:eastAsia="MS Mincho" w:hAnsi="Cambria" w:cs="Times New Roman"/>
                <w:color w:val="000000"/>
                <w:sz w:val="24"/>
                <w:szCs w:val="24"/>
              </w:rPr>
              <w:t>Bookings are grouped by scrap in order for the Homeowner could have a good comparasion.</w:t>
            </w:r>
          </w:p>
          <w:p w14:paraId="09FF28A5" w14:textId="77777777" w:rsidR="00DA58BB" w:rsidRPr="00A27249" w:rsidRDefault="00DA58BB" w:rsidP="001516E8">
            <w:pPr>
              <w:pStyle w:val="ListParagraph"/>
              <w:numPr>
                <w:ilvl w:val="0"/>
                <w:numId w:val="9"/>
              </w:numPr>
              <w:tabs>
                <w:tab w:val="left" w:pos="960"/>
              </w:tabs>
              <w:spacing w:before="240"/>
              <w:jc w:val="both"/>
              <w:rPr>
                <w:rFonts w:ascii="Cambria" w:eastAsia="MS Mincho" w:hAnsi="Cambria" w:cs="Times New Roman"/>
                <w:b/>
                <w:color w:val="000000"/>
                <w:sz w:val="24"/>
                <w:szCs w:val="24"/>
              </w:rPr>
            </w:pPr>
            <w:r>
              <w:rPr>
                <w:rFonts w:ascii="Cambria" w:eastAsia="MS Mincho" w:hAnsi="Cambria" w:cs="Times New Roman"/>
                <w:color w:val="000000"/>
                <w:sz w:val="24"/>
                <w:szCs w:val="24"/>
              </w:rPr>
              <w:lastRenderedPageBreak/>
              <w:t>If a scrap has more than one booking, system shows booking in order of price of booking, booking with higher price is show on the top.</w:t>
            </w:r>
          </w:p>
          <w:p w14:paraId="5E62AD17" w14:textId="0BB404DD" w:rsidR="00A27249" w:rsidRPr="004355CC" w:rsidRDefault="00A27249" w:rsidP="001516E8">
            <w:pPr>
              <w:pStyle w:val="ListParagraph"/>
              <w:numPr>
                <w:ilvl w:val="0"/>
                <w:numId w:val="9"/>
              </w:numPr>
              <w:tabs>
                <w:tab w:val="left" w:pos="960"/>
              </w:tabs>
              <w:spacing w:before="240"/>
              <w:jc w:val="both"/>
              <w:rPr>
                <w:rFonts w:ascii="Cambria" w:eastAsia="MS Mincho" w:hAnsi="Cambria" w:cs="Times New Roman"/>
                <w:b/>
                <w:color w:val="000000"/>
                <w:sz w:val="24"/>
                <w:szCs w:val="24"/>
              </w:rPr>
            </w:pPr>
            <w:r>
              <w:rPr>
                <w:rFonts w:ascii="Cambria" w:eastAsia="MS Mincho" w:hAnsi="Cambria" w:cs="Times New Roman"/>
                <w:color w:val="000000"/>
                <w:sz w:val="24"/>
                <w:szCs w:val="24"/>
              </w:rPr>
              <w:t>If the collector has no review, system won’t show the number of review star of that collector.</w:t>
            </w:r>
          </w:p>
        </w:tc>
      </w:tr>
    </w:tbl>
    <w:p w14:paraId="1921C7CC" w14:textId="71AD938E" w:rsidR="0041103F" w:rsidRPr="0041103F" w:rsidRDefault="00AB52AD" w:rsidP="00AB52AD">
      <w:pPr>
        <w:pStyle w:val="Caption"/>
      </w:pPr>
      <w:bookmarkStart w:id="75" w:name="_Toc39697652"/>
      <w:r>
        <w:lastRenderedPageBreak/>
        <w:t xml:space="preserve">Table </w:t>
      </w:r>
      <w:r w:rsidR="0045792A">
        <w:fldChar w:fldCharType="begin"/>
      </w:r>
      <w:r w:rsidR="0045792A">
        <w:instrText xml:space="preserve"> SEQ Table \* ARABIC </w:instrText>
      </w:r>
      <w:r w:rsidR="0045792A">
        <w:fldChar w:fldCharType="separate"/>
      </w:r>
      <w:r w:rsidR="00BB6381">
        <w:rPr>
          <w:noProof/>
        </w:rPr>
        <w:t>16</w:t>
      </w:r>
      <w:r w:rsidR="0045792A">
        <w:rPr>
          <w:noProof/>
        </w:rPr>
        <w:fldChar w:fldCharType="end"/>
      </w:r>
      <w:r w:rsidR="00B1764F">
        <w:t xml:space="preserve"> - &lt;Homeowner&gt; View booking request </w:t>
      </w:r>
      <w:r w:rsidR="008C039E">
        <w:t>Use Case Specification</w:t>
      </w:r>
      <w:bookmarkEnd w:id="75"/>
    </w:p>
    <w:p w14:paraId="4DF8248C" w14:textId="4A4665E6" w:rsidR="004612A4" w:rsidRDefault="004355CC" w:rsidP="00B00C86">
      <w:pPr>
        <w:pStyle w:val="Heading6"/>
      </w:pPr>
      <w:r>
        <w:t xml:space="preserve">2.3.3.5 </w:t>
      </w:r>
      <w:r w:rsidR="004612A4">
        <w:t>Accept booking request</w:t>
      </w:r>
    </w:p>
    <w:p w14:paraId="5478CC9C" w14:textId="76CABCB3" w:rsidR="00CE5290" w:rsidRDefault="00CE5290" w:rsidP="00D671C7">
      <w:pPr>
        <w:pStyle w:val="ListParagraph"/>
        <w:ind w:left="851" w:firstLine="0"/>
        <w:jc w:val="center"/>
        <w:rPr>
          <w:rFonts w:ascii="Cambria" w:hAnsi="Cambria" w:cstheme="minorHAnsi"/>
          <w:b/>
          <w:sz w:val="26"/>
          <w:szCs w:val="26"/>
        </w:rPr>
      </w:pPr>
      <w:r>
        <w:rPr>
          <w:noProof/>
        </w:rPr>
        <w:drawing>
          <wp:inline distT="0" distB="0" distL="0" distR="0" wp14:anchorId="0AE1F507" wp14:editId="1E5AB2BD">
            <wp:extent cx="5387053" cy="1507958"/>
            <wp:effectExtent l="0" t="0" r="444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16415" cy="1544169"/>
                    </a:xfrm>
                    <a:prstGeom prst="rect">
                      <a:avLst/>
                    </a:prstGeom>
                  </pic:spPr>
                </pic:pic>
              </a:graphicData>
            </a:graphic>
          </wp:inline>
        </w:drawing>
      </w:r>
    </w:p>
    <w:p w14:paraId="5AB60C0C" w14:textId="5ADBE92B" w:rsidR="00143741" w:rsidRDefault="00143741" w:rsidP="00143741">
      <w:pPr>
        <w:pStyle w:val="Caption"/>
      </w:pPr>
      <w:bookmarkStart w:id="76" w:name="_Toc39697988"/>
      <w:r>
        <w:t xml:space="preserve">Figure </w:t>
      </w:r>
      <w:r w:rsidR="0045792A">
        <w:fldChar w:fldCharType="begin"/>
      </w:r>
      <w:r w:rsidR="0045792A">
        <w:instrText xml:space="preserve"> SEQ Figure \* ARABIC </w:instrText>
      </w:r>
      <w:r w:rsidR="0045792A">
        <w:fldChar w:fldCharType="separate"/>
      </w:r>
      <w:r w:rsidR="00BB6381">
        <w:rPr>
          <w:noProof/>
        </w:rPr>
        <w:t>16</w:t>
      </w:r>
      <w:r w:rsidR="0045792A">
        <w:rPr>
          <w:noProof/>
        </w:rPr>
        <w:fldChar w:fldCharType="end"/>
      </w:r>
      <w:r>
        <w:t xml:space="preserve"> - &lt;Homeowner&gt; Accept booking request</w:t>
      </w:r>
      <w:r w:rsidR="00BA30E9">
        <w:t xml:space="preserve"> Use Case</w:t>
      </w:r>
      <w:bookmarkEnd w:id="76"/>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837BAF" w:rsidRPr="00E07C0C" w14:paraId="2809B033" w14:textId="77777777" w:rsidTr="002454B6">
        <w:tc>
          <w:tcPr>
            <w:tcW w:w="9006" w:type="dxa"/>
            <w:gridSpan w:val="4"/>
            <w:shd w:val="clear" w:color="auto" w:fill="BFBFBF"/>
          </w:tcPr>
          <w:p w14:paraId="2D40BFC5" w14:textId="1E6B89FE" w:rsidR="00837BAF" w:rsidRPr="00E07C0C" w:rsidRDefault="00837BAF" w:rsidP="002454B6">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E07C0C">
              <w:rPr>
                <w:rFonts w:ascii="Cambria" w:eastAsia="MS Mincho" w:hAnsi="Cambria" w:cs="Times New Roman"/>
                <w:b/>
                <w:color w:val="000000"/>
                <w:sz w:val="24"/>
                <w:szCs w:val="24"/>
              </w:rPr>
              <w:t>USE CASE – SC_UC_</w:t>
            </w:r>
            <w:r w:rsidR="00D65389" w:rsidRPr="00E07C0C">
              <w:rPr>
                <w:rFonts w:ascii="Cambria" w:eastAsia="MS Mincho" w:hAnsi="Cambria" w:cs="Times New Roman"/>
                <w:b/>
                <w:color w:val="000000"/>
                <w:sz w:val="24"/>
                <w:szCs w:val="24"/>
              </w:rPr>
              <w:t>11</w:t>
            </w:r>
          </w:p>
        </w:tc>
      </w:tr>
      <w:tr w:rsidR="00837BAF" w:rsidRPr="00E07C0C" w14:paraId="6AC7CD05" w14:textId="77777777" w:rsidTr="002454B6">
        <w:tc>
          <w:tcPr>
            <w:tcW w:w="2250" w:type="dxa"/>
            <w:shd w:val="clear" w:color="auto" w:fill="BFBFBF"/>
          </w:tcPr>
          <w:p w14:paraId="16B960E2"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No.</w:t>
            </w:r>
          </w:p>
        </w:tc>
        <w:tc>
          <w:tcPr>
            <w:tcW w:w="2259" w:type="dxa"/>
          </w:tcPr>
          <w:p w14:paraId="60C67519" w14:textId="58610203"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SC_UC_</w:t>
            </w:r>
            <w:r w:rsidR="00D65389" w:rsidRPr="00E07C0C">
              <w:rPr>
                <w:rFonts w:ascii="Cambria" w:eastAsia="MS Mincho" w:hAnsi="Cambria" w:cs="Times New Roman"/>
                <w:color w:val="000000"/>
                <w:sz w:val="24"/>
                <w:szCs w:val="24"/>
              </w:rPr>
              <w:t>11</w:t>
            </w:r>
          </w:p>
        </w:tc>
        <w:tc>
          <w:tcPr>
            <w:tcW w:w="2253" w:type="dxa"/>
            <w:shd w:val="clear" w:color="auto" w:fill="BFBFBF"/>
          </w:tcPr>
          <w:p w14:paraId="3887265C"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Version</w:t>
            </w:r>
          </w:p>
        </w:tc>
        <w:tc>
          <w:tcPr>
            <w:tcW w:w="2244" w:type="dxa"/>
          </w:tcPr>
          <w:p w14:paraId="33D76EF0" w14:textId="77777777"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1.0</w:t>
            </w:r>
          </w:p>
        </w:tc>
      </w:tr>
      <w:tr w:rsidR="00837BAF" w:rsidRPr="00E07C0C" w14:paraId="663566B3" w14:textId="77777777" w:rsidTr="002454B6">
        <w:tc>
          <w:tcPr>
            <w:tcW w:w="2250" w:type="dxa"/>
            <w:shd w:val="clear" w:color="auto" w:fill="BFBFBF"/>
          </w:tcPr>
          <w:p w14:paraId="0E111EDF"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Name</w:t>
            </w:r>
          </w:p>
        </w:tc>
        <w:tc>
          <w:tcPr>
            <w:tcW w:w="6756" w:type="dxa"/>
            <w:gridSpan w:val="3"/>
          </w:tcPr>
          <w:p w14:paraId="41DA13C6" w14:textId="51280514" w:rsidR="00837BAF"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Accept booking request</w:t>
            </w:r>
          </w:p>
        </w:tc>
      </w:tr>
      <w:tr w:rsidR="00837BAF" w:rsidRPr="00E07C0C" w14:paraId="696BE306" w14:textId="77777777" w:rsidTr="002454B6">
        <w:tc>
          <w:tcPr>
            <w:tcW w:w="2250" w:type="dxa"/>
            <w:shd w:val="clear" w:color="auto" w:fill="BFBFBF"/>
          </w:tcPr>
          <w:p w14:paraId="29B1BDB7"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Author</w:t>
            </w:r>
          </w:p>
        </w:tc>
        <w:tc>
          <w:tcPr>
            <w:tcW w:w="6756" w:type="dxa"/>
            <w:gridSpan w:val="3"/>
          </w:tcPr>
          <w:p w14:paraId="22C7E368" w14:textId="77777777"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Nguyen Duy Dat</w:t>
            </w:r>
          </w:p>
        </w:tc>
      </w:tr>
      <w:tr w:rsidR="00837BAF" w:rsidRPr="00E07C0C" w14:paraId="2DC91896" w14:textId="77777777" w:rsidTr="002454B6">
        <w:tc>
          <w:tcPr>
            <w:tcW w:w="2250" w:type="dxa"/>
            <w:shd w:val="clear" w:color="auto" w:fill="BFBFBF"/>
          </w:tcPr>
          <w:p w14:paraId="6AF139A4"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Date</w:t>
            </w:r>
          </w:p>
        </w:tc>
        <w:tc>
          <w:tcPr>
            <w:tcW w:w="2259" w:type="dxa"/>
          </w:tcPr>
          <w:p w14:paraId="433D27F6" w14:textId="77777777"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26/2/2020</w:t>
            </w:r>
          </w:p>
        </w:tc>
        <w:tc>
          <w:tcPr>
            <w:tcW w:w="2253" w:type="dxa"/>
            <w:shd w:val="clear" w:color="auto" w:fill="BFBFBF"/>
          </w:tcPr>
          <w:p w14:paraId="1C32EB0D"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Priority</w:t>
            </w:r>
          </w:p>
        </w:tc>
        <w:tc>
          <w:tcPr>
            <w:tcW w:w="2244" w:type="dxa"/>
          </w:tcPr>
          <w:p w14:paraId="68700DAA" w14:textId="77777777"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Medium</w:t>
            </w:r>
          </w:p>
        </w:tc>
      </w:tr>
      <w:tr w:rsidR="00837BAF" w:rsidRPr="00E07C0C" w14:paraId="0E031C13" w14:textId="77777777" w:rsidTr="002454B6">
        <w:trPr>
          <w:trHeight w:val="78"/>
        </w:trPr>
        <w:tc>
          <w:tcPr>
            <w:tcW w:w="9006" w:type="dxa"/>
            <w:gridSpan w:val="4"/>
          </w:tcPr>
          <w:p w14:paraId="16C10691"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w:t>
            </w:r>
          </w:p>
          <w:p w14:paraId="06259483" w14:textId="77777777" w:rsidR="00837BAF" w:rsidRPr="00E07C0C" w:rsidRDefault="00837BA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w:t>
            </w:r>
          </w:p>
          <w:p w14:paraId="6ABF2307"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Summary:</w:t>
            </w:r>
          </w:p>
          <w:p w14:paraId="41AFC1A6" w14:textId="671F5B34" w:rsidR="00837BAF" w:rsidRPr="00E07C0C" w:rsidRDefault="00837BAF"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E07C0C">
              <w:rPr>
                <w:rFonts w:ascii="Cambria" w:eastAsia="MS Mincho" w:hAnsi="Cambria" w:cs="Times New Roman"/>
                <w:color w:val="000000"/>
                <w:sz w:val="24"/>
                <w:szCs w:val="24"/>
              </w:rPr>
              <w:t xml:space="preserve">Allow Homeowner to accept </w:t>
            </w:r>
            <w:r w:rsidR="00994416" w:rsidRPr="00E07C0C">
              <w:rPr>
                <w:rFonts w:ascii="Cambria" w:eastAsia="MS Mincho" w:hAnsi="Cambria" w:cs="Times New Roman"/>
                <w:color w:val="000000"/>
                <w:sz w:val="24"/>
                <w:szCs w:val="24"/>
              </w:rPr>
              <w:t>scrap booking request</w:t>
            </w:r>
            <w:r w:rsidRPr="00E07C0C">
              <w:rPr>
                <w:rFonts w:ascii="Cambria" w:eastAsia="MS Mincho" w:hAnsi="Cambria" w:cs="Times New Roman"/>
                <w:color w:val="000000"/>
                <w:sz w:val="24"/>
                <w:szCs w:val="24"/>
              </w:rPr>
              <w:t>.</w:t>
            </w:r>
          </w:p>
          <w:p w14:paraId="0EA4CBAF" w14:textId="77777777" w:rsidR="00837BAF" w:rsidRPr="00E07C0C" w:rsidRDefault="00837BAF" w:rsidP="002454B6">
            <w:pPr>
              <w:tabs>
                <w:tab w:val="left" w:pos="960"/>
              </w:tabs>
              <w:spacing w:before="240"/>
              <w:ind w:right="660"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Goal:</w:t>
            </w:r>
          </w:p>
          <w:p w14:paraId="6326ABE6" w14:textId="33E0E91E" w:rsidR="00837BAF" w:rsidRPr="00E07C0C" w:rsidRDefault="00837BA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Homeowner </w:t>
            </w:r>
            <w:r w:rsidR="00F31C60">
              <w:rPr>
                <w:rFonts w:ascii="Cambria" w:eastAsia="MS Mincho" w:hAnsi="Cambria" w:cs="Times New Roman"/>
                <w:color w:val="000000"/>
                <w:sz w:val="24"/>
                <w:szCs w:val="24"/>
              </w:rPr>
              <w:t>accepts</w:t>
            </w:r>
            <w:r w:rsidRPr="00E07C0C">
              <w:rPr>
                <w:rFonts w:ascii="Cambria" w:eastAsia="MS Mincho" w:hAnsi="Cambria" w:cs="Times New Roman"/>
                <w:color w:val="000000"/>
                <w:sz w:val="24"/>
                <w:szCs w:val="24"/>
              </w:rPr>
              <w:t xml:space="preserve"> </w:t>
            </w:r>
            <w:r w:rsidR="00994416" w:rsidRPr="00E07C0C">
              <w:rPr>
                <w:rFonts w:ascii="Cambria" w:eastAsia="MS Mincho" w:hAnsi="Cambria" w:cs="Times New Roman"/>
                <w:color w:val="000000"/>
                <w:sz w:val="24"/>
                <w:szCs w:val="24"/>
              </w:rPr>
              <w:t>to sell scrap for the Collector.</w:t>
            </w:r>
          </w:p>
          <w:p w14:paraId="5D9D80A7"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Triggers:</w:t>
            </w:r>
          </w:p>
          <w:p w14:paraId="7E5D684C" w14:textId="19DE7A9D" w:rsidR="00837BAF" w:rsidRPr="00E07C0C" w:rsidRDefault="00837BA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User presses “</w:t>
            </w:r>
            <w:r w:rsidR="005265AF">
              <w:rPr>
                <w:rFonts w:ascii="Cambria" w:eastAsia="MS Mincho" w:hAnsi="Cambria" w:cs="Times New Roman"/>
                <w:color w:val="000000"/>
                <w:sz w:val="24"/>
                <w:szCs w:val="24"/>
              </w:rPr>
              <w:t>Chấp nhận</w:t>
            </w:r>
            <w:r w:rsidRPr="00E07C0C">
              <w:rPr>
                <w:rFonts w:ascii="Cambria" w:eastAsia="MS Mincho" w:hAnsi="Cambria" w:cs="Times New Roman"/>
                <w:color w:val="000000"/>
                <w:sz w:val="24"/>
                <w:szCs w:val="24"/>
              </w:rPr>
              <w:t xml:space="preserve">” button in </w:t>
            </w:r>
            <w:r w:rsidR="00994416" w:rsidRPr="00E07C0C">
              <w:rPr>
                <w:rFonts w:ascii="Cambria" w:eastAsia="MS Mincho" w:hAnsi="Cambria" w:cs="Times New Roman"/>
                <w:color w:val="000000"/>
                <w:sz w:val="24"/>
                <w:szCs w:val="24"/>
              </w:rPr>
              <w:t>scrap booking request</w:t>
            </w:r>
            <w:r w:rsidRPr="00E07C0C">
              <w:rPr>
                <w:rFonts w:ascii="Cambria" w:eastAsia="MS Mincho" w:hAnsi="Cambria" w:cs="Times New Roman"/>
                <w:color w:val="000000"/>
                <w:sz w:val="24"/>
                <w:szCs w:val="24"/>
              </w:rPr>
              <w:t xml:space="preserve"> notification.</w:t>
            </w:r>
          </w:p>
          <w:p w14:paraId="60771F72" w14:textId="77777777"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Preconditions: </w:t>
            </w:r>
          </w:p>
          <w:p w14:paraId="54FE51B9" w14:textId="77777777" w:rsidR="00837BAF" w:rsidRPr="00E07C0C" w:rsidRDefault="00837BA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User must be a homeowner</w:t>
            </w:r>
          </w:p>
          <w:p w14:paraId="3B9202F8" w14:textId="6F386828" w:rsidR="00837BAF" w:rsidRPr="00E07C0C" w:rsidRDefault="00837BA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Homeowner view scrap </w:t>
            </w:r>
            <w:r w:rsidR="00994416" w:rsidRPr="00E07C0C">
              <w:rPr>
                <w:rFonts w:ascii="Cambria" w:eastAsia="MS Mincho" w:hAnsi="Cambria" w:cs="Times New Roman"/>
                <w:color w:val="000000"/>
                <w:sz w:val="24"/>
                <w:szCs w:val="24"/>
              </w:rPr>
              <w:t>booking</w:t>
            </w:r>
          </w:p>
          <w:p w14:paraId="6B88B8FC"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Post conditions:</w:t>
            </w:r>
          </w:p>
          <w:p w14:paraId="772D9407" w14:textId="77777777" w:rsidR="00837BAF" w:rsidRPr="00E07C0C" w:rsidRDefault="00837BA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Success: The scrap is moved into booking list of the Collector.</w:t>
            </w:r>
          </w:p>
          <w:p w14:paraId="2A94D3BE" w14:textId="77777777" w:rsidR="00837BAF" w:rsidRPr="00E07C0C" w:rsidRDefault="00837BA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Fail: System shows error messages. </w:t>
            </w:r>
          </w:p>
          <w:p w14:paraId="2A8BFBF6"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4096"/>
              <w:gridCol w:w="3948"/>
            </w:tblGrid>
            <w:tr w:rsidR="00837BAF" w:rsidRPr="00E07C0C" w14:paraId="49DAC575" w14:textId="77777777" w:rsidTr="002454B6">
              <w:tc>
                <w:tcPr>
                  <w:tcW w:w="736" w:type="dxa"/>
                  <w:shd w:val="clear" w:color="auto" w:fill="BFBFBF"/>
                </w:tcPr>
                <w:p w14:paraId="574DE156" w14:textId="77777777" w:rsidR="00837BAF" w:rsidRPr="00E07C0C" w:rsidRDefault="00837BAF"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Step</w:t>
                  </w:r>
                </w:p>
              </w:tc>
              <w:tc>
                <w:tcPr>
                  <w:tcW w:w="4096" w:type="dxa"/>
                  <w:shd w:val="clear" w:color="auto" w:fill="BFBFBF"/>
                </w:tcPr>
                <w:p w14:paraId="61CA7955" w14:textId="77777777" w:rsidR="00837BAF" w:rsidRPr="00E07C0C" w:rsidRDefault="00837BAF"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3948" w:type="dxa"/>
                  <w:shd w:val="clear" w:color="auto" w:fill="BFBFBF"/>
                </w:tcPr>
                <w:p w14:paraId="2F9D8A98" w14:textId="77777777" w:rsidR="00837BAF" w:rsidRPr="00E07C0C" w:rsidRDefault="00837BAF"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837BAF" w:rsidRPr="00E07C0C" w14:paraId="15E382C1" w14:textId="77777777" w:rsidTr="002454B6">
              <w:tblPrEx>
                <w:tblLook w:val="0000" w:firstRow="0" w:lastRow="0" w:firstColumn="0" w:lastColumn="0" w:noHBand="0" w:noVBand="0"/>
              </w:tblPrEx>
              <w:trPr>
                <w:trHeight w:val="405"/>
              </w:trPr>
              <w:tc>
                <w:tcPr>
                  <w:tcW w:w="736" w:type="dxa"/>
                </w:tcPr>
                <w:p w14:paraId="68D5E3FB" w14:textId="77777777" w:rsidR="00837BAF" w:rsidRPr="00E07C0C" w:rsidRDefault="00837BAF" w:rsidP="002454B6">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w:t>
                  </w:r>
                </w:p>
              </w:tc>
              <w:tc>
                <w:tcPr>
                  <w:tcW w:w="4096" w:type="dxa"/>
                </w:tcPr>
                <w:p w14:paraId="70980326" w14:textId="3648C15F" w:rsidR="00837BAF" w:rsidRPr="00E07C0C" w:rsidRDefault="00D330F7" w:rsidP="0085405A">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w:t>
                  </w:r>
                  <w:r w:rsidR="00837BAF" w:rsidRPr="00E07C0C">
                    <w:rPr>
                      <w:rFonts w:ascii="Cambria" w:eastAsia="MS Mincho" w:hAnsi="Cambria" w:cs="Times New Roman"/>
                      <w:color w:val="000000"/>
                      <w:sz w:val="24"/>
                      <w:szCs w:val="24"/>
                    </w:rPr>
                    <w:t xml:space="preserve"> presses “</w:t>
                  </w:r>
                  <w:r w:rsidR="0085405A">
                    <w:rPr>
                      <w:rFonts w:ascii="Cambria" w:eastAsia="MS Mincho" w:hAnsi="Cambria" w:cs="Times New Roman"/>
                      <w:color w:val="000000"/>
                      <w:sz w:val="24"/>
                      <w:szCs w:val="24"/>
                    </w:rPr>
                    <w:t>Chấp nhận</w:t>
                  </w:r>
                  <w:r w:rsidR="00837BAF" w:rsidRPr="00E07C0C">
                    <w:rPr>
                      <w:rFonts w:ascii="Cambria" w:eastAsia="MS Mincho" w:hAnsi="Cambria" w:cs="Times New Roman"/>
                      <w:color w:val="000000"/>
                      <w:sz w:val="24"/>
                      <w:szCs w:val="24"/>
                    </w:rPr>
                    <w:t xml:space="preserve">” button in </w:t>
                  </w:r>
                  <w:r w:rsidR="009C740A" w:rsidRPr="00E07C0C">
                    <w:rPr>
                      <w:rFonts w:ascii="Cambria" w:eastAsia="MS Mincho" w:hAnsi="Cambria" w:cs="Times New Roman"/>
                      <w:color w:val="000000"/>
                      <w:sz w:val="24"/>
                      <w:szCs w:val="24"/>
                    </w:rPr>
                    <w:t>scrap booking</w:t>
                  </w:r>
                  <w:r w:rsidR="00837BAF" w:rsidRPr="00E07C0C">
                    <w:rPr>
                      <w:rFonts w:ascii="Cambria" w:eastAsia="MS Mincho" w:hAnsi="Cambria" w:cs="Times New Roman"/>
                      <w:color w:val="000000"/>
                      <w:sz w:val="24"/>
                      <w:szCs w:val="24"/>
                    </w:rPr>
                    <w:t xml:space="preserve"> notification.</w:t>
                  </w:r>
                </w:p>
              </w:tc>
              <w:tc>
                <w:tcPr>
                  <w:tcW w:w="3948" w:type="dxa"/>
                </w:tcPr>
                <w:p w14:paraId="0E08FCD1" w14:textId="77777777" w:rsidR="00837BAF" w:rsidRPr="00E07C0C" w:rsidRDefault="00126215" w:rsidP="009C740A">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System shows a pop-up with:</w:t>
                  </w:r>
                </w:p>
                <w:p w14:paraId="27619395" w14:textId="3D4C605C" w:rsidR="00126215" w:rsidRPr="00E07C0C" w:rsidRDefault="00126215"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“Bạn muốn </w:t>
                  </w:r>
                  <w:r w:rsidR="00B17D70">
                    <w:rPr>
                      <w:rFonts w:ascii="Cambria" w:eastAsia="MS Mincho" w:hAnsi="Cambria" w:cs="Times New Roman"/>
                      <w:color w:val="000000"/>
                      <w:sz w:val="24"/>
                      <w:szCs w:val="24"/>
                    </w:rPr>
                    <w:t>Chấp nhận</w:t>
                  </w:r>
                  <w:r w:rsidRPr="00E07C0C">
                    <w:rPr>
                      <w:rFonts w:ascii="Cambria" w:eastAsia="MS Mincho" w:hAnsi="Cambria" w:cs="Times New Roman"/>
                      <w:color w:val="000000"/>
                      <w:sz w:val="24"/>
                      <w:szCs w:val="24"/>
                    </w:rPr>
                    <w:t xml:space="preserve"> yêu cầu này?” message</w:t>
                  </w:r>
                </w:p>
                <w:p w14:paraId="776FD88E" w14:textId="77777777" w:rsidR="00126215" w:rsidRPr="00E07C0C" w:rsidRDefault="00126215"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“Đồng ý” button</w:t>
                  </w:r>
                </w:p>
                <w:p w14:paraId="12BDC962" w14:textId="4FFB8E95" w:rsidR="00126215" w:rsidRPr="00E07C0C" w:rsidRDefault="00126215"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w:t>
                  </w:r>
                  <w:r w:rsidR="00C34648" w:rsidRPr="00E07C0C">
                    <w:rPr>
                      <w:rFonts w:ascii="Cambria" w:eastAsia="MS Mincho" w:hAnsi="Cambria" w:cs="Times New Roman"/>
                      <w:color w:val="000000"/>
                      <w:sz w:val="24"/>
                      <w:szCs w:val="24"/>
                    </w:rPr>
                    <w:t>Đóng</w:t>
                  </w:r>
                  <w:r w:rsidRPr="00E07C0C">
                    <w:rPr>
                      <w:rFonts w:ascii="Cambria" w:eastAsia="MS Mincho" w:hAnsi="Cambria" w:cs="Times New Roman"/>
                      <w:color w:val="000000"/>
                      <w:sz w:val="24"/>
                      <w:szCs w:val="24"/>
                    </w:rPr>
                    <w:t>” button</w:t>
                  </w:r>
                </w:p>
              </w:tc>
            </w:tr>
            <w:tr w:rsidR="00D330F7" w:rsidRPr="00E07C0C" w14:paraId="558E41DA" w14:textId="77777777" w:rsidTr="002454B6">
              <w:tblPrEx>
                <w:tblLook w:val="0000" w:firstRow="0" w:lastRow="0" w:firstColumn="0" w:lastColumn="0" w:noHBand="0" w:noVBand="0"/>
              </w:tblPrEx>
              <w:trPr>
                <w:trHeight w:val="405"/>
              </w:trPr>
              <w:tc>
                <w:tcPr>
                  <w:tcW w:w="736" w:type="dxa"/>
                </w:tcPr>
                <w:p w14:paraId="49101315" w14:textId="097B7263" w:rsidR="00D330F7" w:rsidRPr="00E07C0C" w:rsidRDefault="00D330F7" w:rsidP="002454B6">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lastRenderedPageBreak/>
                    <w:t>2</w:t>
                  </w:r>
                </w:p>
              </w:tc>
              <w:tc>
                <w:tcPr>
                  <w:tcW w:w="4096" w:type="dxa"/>
                </w:tcPr>
                <w:p w14:paraId="08B8DC5B" w14:textId="2525FC1A" w:rsidR="00D330F7" w:rsidRPr="00E07C0C" w:rsidRDefault="00126215" w:rsidP="009C740A">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 presses “Đồng ý” button in pop up. [Alternative 1]</w:t>
                  </w:r>
                </w:p>
              </w:tc>
              <w:tc>
                <w:tcPr>
                  <w:tcW w:w="3948" w:type="dxa"/>
                </w:tcPr>
                <w:p w14:paraId="36EA4CBA" w14:textId="5B976297" w:rsidR="00D330F7" w:rsidRPr="00E07C0C" w:rsidRDefault="00126215" w:rsidP="009C740A">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System changes status of booking</w:t>
                  </w:r>
                  <w:r w:rsidR="00BA3E67" w:rsidRPr="00E07C0C">
                    <w:rPr>
                      <w:rFonts w:ascii="Cambria" w:eastAsia="MS Mincho" w:hAnsi="Cambria" w:cs="Times New Roman"/>
                      <w:color w:val="000000"/>
                      <w:sz w:val="24"/>
                      <w:szCs w:val="24"/>
                    </w:rPr>
                    <w:t xml:space="preserve"> to “A</w:t>
                  </w:r>
                  <w:r w:rsidRPr="00E07C0C">
                    <w:rPr>
                      <w:rFonts w:ascii="Cambria" w:eastAsia="MS Mincho" w:hAnsi="Cambria" w:cs="Times New Roman"/>
                      <w:color w:val="000000"/>
                      <w:sz w:val="24"/>
                      <w:szCs w:val="24"/>
                    </w:rPr>
                    <w:t>ccepted”</w:t>
                  </w:r>
                  <w:r w:rsidR="00BA3E67" w:rsidRPr="00E07C0C">
                    <w:rPr>
                      <w:rFonts w:ascii="Cambria" w:eastAsia="MS Mincho" w:hAnsi="Cambria" w:cs="Times New Roman"/>
                      <w:color w:val="000000"/>
                      <w:sz w:val="24"/>
                      <w:szCs w:val="24"/>
                    </w:rPr>
                    <w:t>, shows message to Homeowner</w:t>
                  </w:r>
                  <w:r w:rsidRPr="00E07C0C">
                    <w:rPr>
                      <w:rFonts w:ascii="Cambria" w:eastAsia="MS Mincho" w:hAnsi="Cambria" w:cs="Times New Roman"/>
                      <w:color w:val="000000"/>
                      <w:sz w:val="24"/>
                      <w:szCs w:val="24"/>
                    </w:rPr>
                    <w:t xml:space="preserve"> and sends a notification to the Collector [Exception 1]</w:t>
                  </w:r>
                </w:p>
              </w:tc>
            </w:tr>
          </w:tbl>
          <w:p w14:paraId="541BEAE6" w14:textId="210875C8"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126215" w:rsidRPr="00E07C0C" w14:paraId="0EF40FF4" w14:textId="77777777" w:rsidTr="00A92235">
              <w:tc>
                <w:tcPr>
                  <w:tcW w:w="736" w:type="dxa"/>
                  <w:tcBorders>
                    <w:top w:val="single" w:sz="4" w:space="0" w:color="auto"/>
                    <w:left w:val="single" w:sz="4" w:space="0" w:color="auto"/>
                    <w:bottom w:val="single" w:sz="4" w:space="0" w:color="auto"/>
                    <w:right w:val="single" w:sz="4" w:space="0" w:color="auto"/>
                  </w:tcBorders>
                  <w:shd w:val="clear" w:color="auto" w:fill="BFBFBF"/>
                </w:tcPr>
                <w:p w14:paraId="7DA242EE" w14:textId="77777777" w:rsidR="00126215" w:rsidRPr="00E07C0C" w:rsidRDefault="00126215" w:rsidP="00126215">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4EEA363" w14:textId="77777777" w:rsidR="00126215" w:rsidRPr="00E07C0C" w:rsidRDefault="00126215" w:rsidP="00126215">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1FF01C7" w14:textId="77777777" w:rsidR="00126215" w:rsidRPr="00E07C0C" w:rsidRDefault="00126215" w:rsidP="00126215">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126215" w:rsidRPr="00E07C0C" w14:paraId="45A9001C" w14:textId="77777777" w:rsidTr="00A9223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414C341" w14:textId="77777777" w:rsidR="00126215" w:rsidRPr="00E07C0C" w:rsidRDefault="00126215" w:rsidP="00126215">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B93769E" w14:textId="59775DD6" w:rsidR="00126215" w:rsidRPr="00E07C0C" w:rsidRDefault="00126215" w:rsidP="00C34648">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 presses “</w:t>
                  </w:r>
                  <w:r w:rsidR="00C34648" w:rsidRPr="00E07C0C">
                    <w:rPr>
                      <w:rFonts w:ascii="Cambria" w:eastAsia="MS Mincho" w:hAnsi="Cambria" w:cs="Times New Roman"/>
                      <w:color w:val="000000"/>
                      <w:sz w:val="24"/>
                      <w:szCs w:val="24"/>
                    </w:rPr>
                    <w:t>Đóng</w:t>
                  </w:r>
                  <w:r w:rsidRPr="00E07C0C">
                    <w:rPr>
                      <w:rFonts w:ascii="Cambria" w:eastAsia="MS Mincho" w:hAnsi="Cambria" w:cs="Times New Roman"/>
                      <w:color w:val="000000"/>
                      <w:sz w:val="24"/>
                      <w:szCs w:val="24"/>
                    </w:rPr>
                    <w:t>” button in pop up.</w:t>
                  </w:r>
                </w:p>
              </w:tc>
              <w:tc>
                <w:tcPr>
                  <w:tcW w:w="3948" w:type="dxa"/>
                  <w:tcBorders>
                    <w:top w:val="single" w:sz="4" w:space="0" w:color="auto"/>
                    <w:left w:val="single" w:sz="4" w:space="0" w:color="auto"/>
                    <w:bottom w:val="single" w:sz="4" w:space="0" w:color="auto"/>
                    <w:right w:val="single" w:sz="4" w:space="0" w:color="auto"/>
                  </w:tcBorders>
                </w:tcPr>
                <w:p w14:paraId="133A7BB8" w14:textId="7F1A028A" w:rsidR="00126215" w:rsidRPr="00E07C0C" w:rsidRDefault="00126215" w:rsidP="00126215">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System</w:t>
                  </w:r>
                  <w:r w:rsidR="00C34648" w:rsidRPr="00E07C0C">
                    <w:rPr>
                      <w:rFonts w:ascii="Cambria" w:eastAsia="MS Mincho" w:hAnsi="Cambria" w:cs="Times New Roman"/>
                      <w:color w:val="000000"/>
                      <w:sz w:val="24"/>
                      <w:szCs w:val="24"/>
                    </w:rPr>
                    <w:t xml:space="preserve"> hides pop-up and</w:t>
                  </w:r>
                  <w:r w:rsidRPr="00E07C0C">
                    <w:rPr>
                      <w:rFonts w:ascii="Cambria" w:eastAsia="MS Mincho" w:hAnsi="Cambria" w:cs="Times New Roman"/>
                      <w:color w:val="000000"/>
                      <w:sz w:val="24"/>
                      <w:szCs w:val="24"/>
                    </w:rPr>
                    <w:t xml:space="preserve"> goes back to the booking request screen.</w:t>
                  </w:r>
                </w:p>
              </w:tc>
            </w:tr>
          </w:tbl>
          <w:p w14:paraId="4E0F49A7" w14:textId="301501DA" w:rsidR="00837BAF" w:rsidRPr="00E07C0C" w:rsidRDefault="00837BAF" w:rsidP="002454B6">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837BAF" w:rsidRPr="00E07C0C" w14:paraId="3ED7A930" w14:textId="77777777" w:rsidTr="002454B6">
              <w:tc>
                <w:tcPr>
                  <w:tcW w:w="736" w:type="dxa"/>
                  <w:tcBorders>
                    <w:top w:val="single" w:sz="4" w:space="0" w:color="auto"/>
                    <w:left w:val="single" w:sz="4" w:space="0" w:color="auto"/>
                    <w:bottom w:val="single" w:sz="4" w:space="0" w:color="auto"/>
                    <w:right w:val="single" w:sz="4" w:space="0" w:color="auto"/>
                  </w:tcBorders>
                  <w:shd w:val="clear" w:color="auto" w:fill="BFBFBF"/>
                </w:tcPr>
                <w:p w14:paraId="3B896C2D" w14:textId="77777777" w:rsidR="00837BAF" w:rsidRPr="00E07C0C" w:rsidRDefault="00837BAF"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207D264" w14:textId="77777777" w:rsidR="00837BAF" w:rsidRPr="00E07C0C" w:rsidRDefault="00837BAF"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11F0A37" w14:textId="77777777" w:rsidR="00837BAF" w:rsidRPr="00E07C0C" w:rsidRDefault="00837BAF"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837BAF" w:rsidRPr="00E07C0C" w14:paraId="4DFE9D19"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2825BAB" w14:textId="77777777" w:rsidR="00837BAF" w:rsidRPr="00E07C0C" w:rsidRDefault="00837BAF" w:rsidP="002454B6">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0E03A908" w14:textId="77777777" w:rsidR="00837BAF" w:rsidRPr="00E07C0C" w:rsidRDefault="00837BAF" w:rsidP="002454B6">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3D785FC3" w14:textId="07344021" w:rsidR="00837BAF" w:rsidRPr="00E07C0C" w:rsidRDefault="00B2526A" w:rsidP="002454B6">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3BDD9915" w14:textId="0261A595"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Relationships:</w:t>
            </w:r>
            <w:r w:rsidRPr="00E07C0C">
              <w:rPr>
                <w:rFonts w:ascii="Cambria" w:eastAsia="MS Mincho" w:hAnsi="Cambria" w:cs="Times New Roman"/>
                <w:color w:val="000000"/>
                <w:sz w:val="24"/>
                <w:szCs w:val="24"/>
              </w:rPr>
              <w:t xml:space="preserve"> [SC_US_</w:t>
            </w:r>
            <w:r w:rsidR="00D65389" w:rsidRPr="00E07C0C">
              <w:rPr>
                <w:rFonts w:ascii="Cambria" w:eastAsia="MS Mincho" w:hAnsi="Cambria" w:cs="Times New Roman"/>
                <w:color w:val="000000"/>
                <w:sz w:val="24"/>
                <w:szCs w:val="24"/>
              </w:rPr>
              <w:t>10</w:t>
            </w:r>
            <w:r w:rsidRPr="00E07C0C">
              <w:rPr>
                <w:rFonts w:ascii="Cambria" w:eastAsia="MS Mincho" w:hAnsi="Cambria" w:cs="Times New Roman"/>
                <w:color w:val="000000"/>
                <w:sz w:val="24"/>
                <w:szCs w:val="24"/>
              </w:rPr>
              <w:t>]</w:t>
            </w:r>
          </w:p>
          <w:p w14:paraId="6A02ED0B" w14:textId="77777777"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Business Rules: </w:t>
            </w:r>
          </w:p>
          <w:p w14:paraId="1861D889" w14:textId="333DFFE1" w:rsidR="00BA3E67" w:rsidRDefault="00BA3E67" w:rsidP="001516E8">
            <w:pPr>
              <w:pStyle w:val="ListParagraph"/>
              <w:numPr>
                <w:ilvl w:val="0"/>
                <w:numId w:val="9"/>
              </w:numPr>
              <w:tabs>
                <w:tab w:val="left" w:pos="960"/>
              </w:tabs>
              <w:spacing w:before="240"/>
              <w:jc w:val="both"/>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After being accepted, the</w:t>
            </w:r>
            <w:r w:rsidR="0026320E">
              <w:rPr>
                <w:rFonts w:ascii="Cambria" w:eastAsia="MS Mincho" w:hAnsi="Cambria" w:cs="Times New Roman"/>
                <w:color w:val="000000"/>
                <w:sz w:val="24"/>
                <w:szCs w:val="24"/>
              </w:rPr>
              <w:t xml:space="preserve"> status of that</w:t>
            </w:r>
            <w:r w:rsidRPr="00E07C0C">
              <w:rPr>
                <w:rFonts w:ascii="Cambria" w:eastAsia="MS Mincho" w:hAnsi="Cambria" w:cs="Times New Roman"/>
                <w:color w:val="000000"/>
                <w:sz w:val="24"/>
                <w:szCs w:val="24"/>
              </w:rPr>
              <w:t xml:space="preserve"> booking </w:t>
            </w:r>
            <w:r w:rsidR="0026320E">
              <w:rPr>
                <w:rFonts w:ascii="Cambria" w:eastAsia="MS Mincho" w:hAnsi="Cambria" w:cs="Times New Roman"/>
                <w:color w:val="000000"/>
                <w:sz w:val="24"/>
                <w:szCs w:val="24"/>
              </w:rPr>
              <w:t>is changed to</w:t>
            </w:r>
            <w:r w:rsidRPr="00E07C0C">
              <w:rPr>
                <w:rFonts w:ascii="Cambria" w:eastAsia="MS Mincho" w:hAnsi="Cambria" w:cs="Times New Roman"/>
                <w:color w:val="000000"/>
                <w:sz w:val="24"/>
                <w:szCs w:val="24"/>
              </w:rPr>
              <w:t xml:space="preserve"> “</w:t>
            </w:r>
            <w:r w:rsidR="00FA4A0D">
              <w:rPr>
                <w:rFonts w:ascii="Cambria" w:eastAsia="MS Mincho" w:hAnsi="Cambria" w:cs="Times New Roman"/>
                <w:color w:val="000000"/>
                <w:sz w:val="24"/>
                <w:szCs w:val="24"/>
              </w:rPr>
              <w:t>ACCEPTED</w:t>
            </w:r>
            <w:r w:rsidRPr="00E07C0C">
              <w:rPr>
                <w:rFonts w:ascii="Cambria" w:eastAsia="MS Mincho" w:hAnsi="Cambria" w:cs="Times New Roman"/>
                <w:color w:val="000000"/>
                <w:sz w:val="24"/>
                <w:szCs w:val="24"/>
              </w:rPr>
              <w:t>”</w:t>
            </w:r>
            <w:r w:rsidR="00032626">
              <w:rPr>
                <w:rFonts w:ascii="Cambria" w:eastAsia="MS Mincho" w:hAnsi="Cambria" w:cs="Times New Roman"/>
                <w:color w:val="000000"/>
                <w:sz w:val="24"/>
                <w:szCs w:val="24"/>
              </w:rPr>
              <w:t>.</w:t>
            </w:r>
          </w:p>
          <w:p w14:paraId="7E2D8994" w14:textId="010C2A56" w:rsidR="00397D49" w:rsidRDefault="00397D49" w:rsidP="001516E8">
            <w:pPr>
              <w:pStyle w:val="ListParagraph"/>
              <w:numPr>
                <w:ilvl w:val="0"/>
                <w:numId w:val="9"/>
              </w:numPr>
              <w:tabs>
                <w:tab w:val="left" w:pos="960"/>
              </w:tabs>
              <w:spacing w:before="240"/>
              <w:jc w:val="both"/>
              <w:rPr>
                <w:rFonts w:ascii="Cambria" w:eastAsia="MS Mincho" w:hAnsi="Cambria" w:cs="Times New Roman"/>
                <w:color w:val="000000"/>
                <w:sz w:val="24"/>
                <w:szCs w:val="24"/>
              </w:rPr>
            </w:pPr>
            <w:r>
              <w:rPr>
                <w:rFonts w:ascii="Cambria" w:eastAsia="MS Mincho" w:hAnsi="Cambria" w:cs="Times New Roman"/>
                <w:color w:val="000000"/>
                <w:sz w:val="24"/>
                <w:szCs w:val="24"/>
              </w:rPr>
              <w:t>After a booking is accepted, the status of the scrap that belongs to that booking is changed to “BOOKED”.</w:t>
            </w:r>
          </w:p>
          <w:p w14:paraId="0F6B255A" w14:textId="55701D4D" w:rsidR="0085405A" w:rsidRDefault="0085405A" w:rsidP="001516E8">
            <w:pPr>
              <w:pStyle w:val="ListParagraph"/>
              <w:numPr>
                <w:ilvl w:val="0"/>
                <w:numId w:val="9"/>
              </w:numPr>
              <w:tabs>
                <w:tab w:val="left" w:pos="960"/>
              </w:tabs>
              <w:spacing w:before="240"/>
              <w:jc w:val="both"/>
              <w:rPr>
                <w:rFonts w:ascii="Cambria" w:eastAsia="MS Mincho" w:hAnsi="Cambria" w:cs="Times New Roman"/>
                <w:color w:val="000000"/>
                <w:sz w:val="24"/>
                <w:szCs w:val="24"/>
              </w:rPr>
            </w:pPr>
            <w:r>
              <w:rPr>
                <w:rFonts w:ascii="Cambria" w:eastAsia="MS Mincho" w:hAnsi="Cambria" w:cs="Times New Roman"/>
                <w:color w:val="000000"/>
                <w:sz w:val="24"/>
                <w:szCs w:val="24"/>
              </w:rPr>
              <w:t>If a scrap has more</w:t>
            </w:r>
            <w:r w:rsidR="00DA58BB">
              <w:rPr>
                <w:rFonts w:ascii="Cambria" w:eastAsia="MS Mincho" w:hAnsi="Cambria" w:cs="Times New Roman"/>
                <w:color w:val="000000"/>
                <w:sz w:val="24"/>
                <w:szCs w:val="24"/>
              </w:rPr>
              <w:t xml:space="preserve"> than one booking request from many c</w:t>
            </w:r>
            <w:r>
              <w:rPr>
                <w:rFonts w:ascii="Cambria" w:eastAsia="MS Mincho" w:hAnsi="Cambria" w:cs="Times New Roman"/>
                <w:color w:val="000000"/>
                <w:sz w:val="24"/>
                <w:szCs w:val="24"/>
              </w:rPr>
              <w:t>ollector</w:t>
            </w:r>
            <w:r w:rsidR="00DA58BB">
              <w:rPr>
                <w:rFonts w:ascii="Cambria" w:eastAsia="MS Mincho" w:hAnsi="Cambria" w:cs="Times New Roman"/>
                <w:color w:val="000000"/>
                <w:sz w:val="24"/>
                <w:szCs w:val="24"/>
              </w:rPr>
              <w:t>s</w:t>
            </w:r>
            <w:r>
              <w:rPr>
                <w:rFonts w:ascii="Cambria" w:eastAsia="MS Mincho" w:hAnsi="Cambria" w:cs="Times New Roman"/>
                <w:color w:val="000000"/>
                <w:sz w:val="24"/>
                <w:szCs w:val="24"/>
              </w:rPr>
              <w:t>, when a booking request is accepted, other bookings are automatically rejected</w:t>
            </w:r>
            <w:r w:rsidR="00032626">
              <w:rPr>
                <w:rFonts w:ascii="Cambria" w:eastAsia="MS Mincho" w:hAnsi="Cambria" w:cs="Times New Roman"/>
                <w:color w:val="000000"/>
                <w:sz w:val="24"/>
                <w:szCs w:val="24"/>
              </w:rPr>
              <w:t>.</w:t>
            </w:r>
          </w:p>
          <w:p w14:paraId="3F467BAB" w14:textId="371B0595" w:rsidR="00A01E23" w:rsidRPr="00E07C0C" w:rsidRDefault="00A01E23" w:rsidP="001516E8">
            <w:pPr>
              <w:pStyle w:val="ListParagraph"/>
              <w:numPr>
                <w:ilvl w:val="0"/>
                <w:numId w:val="9"/>
              </w:numPr>
              <w:tabs>
                <w:tab w:val="left" w:pos="960"/>
              </w:tabs>
              <w:spacing w:before="240"/>
              <w:jc w:val="both"/>
              <w:rPr>
                <w:rFonts w:ascii="Cambria" w:eastAsia="MS Mincho" w:hAnsi="Cambria" w:cs="Times New Roman"/>
                <w:color w:val="000000"/>
                <w:sz w:val="24"/>
                <w:szCs w:val="24"/>
              </w:rPr>
            </w:pPr>
            <w:r>
              <w:rPr>
                <w:rFonts w:ascii="Cambria" w:eastAsia="MS Mincho" w:hAnsi="Cambria" w:cs="Times New Roman"/>
                <w:color w:val="000000"/>
                <w:sz w:val="24"/>
                <w:szCs w:val="24"/>
              </w:rPr>
              <w:t>After a booking is accepted, system sends notification to the collector of that booking.</w:t>
            </w:r>
          </w:p>
        </w:tc>
      </w:tr>
    </w:tbl>
    <w:p w14:paraId="5EFF830E" w14:textId="021E0672" w:rsidR="00837BAF" w:rsidRPr="00837BAF" w:rsidRDefault="00BA758D" w:rsidP="00BA758D">
      <w:pPr>
        <w:pStyle w:val="Caption"/>
      </w:pPr>
      <w:bookmarkStart w:id="77" w:name="_Toc39697653"/>
      <w:r>
        <w:lastRenderedPageBreak/>
        <w:t xml:space="preserve">Table </w:t>
      </w:r>
      <w:r w:rsidR="0045792A">
        <w:fldChar w:fldCharType="begin"/>
      </w:r>
      <w:r w:rsidR="0045792A">
        <w:instrText xml:space="preserve"> SEQ Table \* ARABIC </w:instrText>
      </w:r>
      <w:r w:rsidR="0045792A">
        <w:fldChar w:fldCharType="separate"/>
      </w:r>
      <w:r w:rsidR="00BB6381">
        <w:rPr>
          <w:noProof/>
        </w:rPr>
        <w:t>17</w:t>
      </w:r>
      <w:r w:rsidR="0045792A">
        <w:rPr>
          <w:noProof/>
        </w:rPr>
        <w:fldChar w:fldCharType="end"/>
      </w:r>
      <w:r>
        <w:t xml:space="preserve"> - &lt;Homeowner&gt; Accept booking request </w:t>
      </w:r>
      <w:r w:rsidR="008C039E">
        <w:t>Use Case Specification</w:t>
      </w:r>
      <w:bookmarkEnd w:id="77"/>
    </w:p>
    <w:p w14:paraId="38969518" w14:textId="0163BCDB" w:rsidR="004612A4" w:rsidRDefault="00BA1AD8" w:rsidP="00B00C86">
      <w:pPr>
        <w:pStyle w:val="Heading6"/>
      </w:pPr>
      <w:r>
        <w:t xml:space="preserve">2.3.3.6 </w:t>
      </w:r>
      <w:r w:rsidR="004612A4">
        <w:t>Reject booking request</w:t>
      </w:r>
    </w:p>
    <w:p w14:paraId="3639D5CF" w14:textId="02F4102B" w:rsidR="00E6371A" w:rsidRDefault="00E6371A" w:rsidP="00D671C7">
      <w:pPr>
        <w:pStyle w:val="ListParagraph"/>
        <w:ind w:left="851" w:firstLine="0"/>
        <w:jc w:val="center"/>
        <w:rPr>
          <w:rFonts w:ascii="Cambria" w:hAnsi="Cambria" w:cstheme="minorHAnsi"/>
          <w:b/>
          <w:sz w:val="26"/>
          <w:szCs w:val="26"/>
        </w:rPr>
      </w:pPr>
      <w:r>
        <w:rPr>
          <w:noProof/>
        </w:rPr>
        <w:drawing>
          <wp:inline distT="0" distB="0" distL="0" distR="0" wp14:anchorId="485DB7DB" wp14:editId="50F594A6">
            <wp:extent cx="5054415" cy="1355558"/>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190364" cy="1392019"/>
                    </a:xfrm>
                    <a:prstGeom prst="rect">
                      <a:avLst/>
                    </a:prstGeom>
                  </pic:spPr>
                </pic:pic>
              </a:graphicData>
            </a:graphic>
          </wp:inline>
        </w:drawing>
      </w:r>
    </w:p>
    <w:p w14:paraId="681CE4D6" w14:textId="578F8514" w:rsidR="00143741" w:rsidRDefault="00143741" w:rsidP="00143741">
      <w:pPr>
        <w:pStyle w:val="Caption"/>
      </w:pPr>
      <w:bookmarkStart w:id="78" w:name="_Toc39697989"/>
      <w:r>
        <w:t xml:space="preserve">Figure </w:t>
      </w:r>
      <w:r w:rsidR="0045792A">
        <w:fldChar w:fldCharType="begin"/>
      </w:r>
      <w:r w:rsidR="0045792A">
        <w:instrText xml:space="preserve"> SEQ Figure \* ARABIC </w:instrText>
      </w:r>
      <w:r w:rsidR="0045792A">
        <w:fldChar w:fldCharType="separate"/>
      </w:r>
      <w:r w:rsidR="00BB6381">
        <w:rPr>
          <w:noProof/>
        </w:rPr>
        <w:t>17</w:t>
      </w:r>
      <w:r w:rsidR="0045792A">
        <w:rPr>
          <w:noProof/>
        </w:rPr>
        <w:fldChar w:fldCharType="end"/>
      </w:r>
      <w:r>
        <w:t xml:space="preserve"> - &lt;Homeowner&gt; Reject booking request</w:t>
      </w:r>
      <w:r w:rsidR="00CE0AF9">
        <w:t xml:space="preserve"> Use Case</w:t>
      </w:r>
      <w:bookmarkEnd w:id="78"/>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765421" w:rsidRPr="00E07C0C" w14:paraId="48BA4936" w14:textId="77777777" w:rsidTr="002454B6">
        <w:tc>
          <w:tcPr>
            <w:tcW w:w="9006" w:type="dxa"/>
            <w:gridSpan w:val="4"/>
            <w:shd w:val="clear" w:color="auto" w:fill="BFBFBF"/>
          </w:tcPr>
          <w:p w14:paraId="3BD3D5B5" w14:textId="6F736D23" w:rsidR="00765421" w:rsidRPr="00E07C0C" w:rsidRDefault="00765421" w:rsidP="002454B6">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E07C0C">
              <w:rPr>
                <w:rFonts w:ascii="Cambria" w:eastAsia="MS Mincho" w:hAnsi="Cambria" w:cs="Times New Roman"/>
                <w:b/>
                <w:color w:val="000000"/>
                <w:sz w:val="24"/>
                <w:szCs w:val="24"/>
              </w:rPr>
              <w:t>USE CASE – SC_UC_</w:t>
            </w:r>
            <w:r w:rsidR="002939BC" w:rsidRPr="00E07C0C">
              <w:rPr>
                <w:rFonts w:ascii="Cambria" w:eastAsia="MS Mincho" w:hAnsi="Cambria" w:cs="Times New Roman"/>
                <w:b/>
                <w:color w:val="000000"/>
                <w:sz w:val="24"/>
                <w:szCs w:val="24"/>
              </w:rPr>
              <w:t>12</w:t>
            </w:r>
          </w:p>
        </w:tc>
      </w:tr>
      <w:tr w:rsidR="00765421" w:rsidRPr="00E07C0C" w14:paraId="1B0CD16F" w14:textId="77777777" w:rsidTr="002454B6">
        <w:tc>
          <w:tcPr>
            <w:tcW w:w="2250" w:type="dxa"/>
            <w:shd w:val="clear" w:color="auto" w:fill="BFBFBF"/>
          </w:tcPr>
          <w:p w14:paraId="2D9768E5"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No.</w:t>
            </w:r>
          </w:p>
        </w:tc>
        <w:tc>
          <w:tcPr>
            <w:tcW w:w="2259" w:type="dxa"/>
          </w:tcPr>
          <w:p w14:paraId="249FEF96" w14:textId="1D9DE0E2"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SC_UC_</w:t>
            </w:r>
            <w:r w:rsidR="002939BC" w:rsidRPr="00E07C0C">
              <w:rPr>
                <w:rFonts w:ascii="Cambria" w:eastAsia="MS Mincho" w:hAnsi="Cambria" w:cs="Times New Roman"/>
                <w:color w:val="000000"/>
                <w:sz w:val="24"/>
                <w:szCs w:val="24"/>
              </w:rPr>
              <w:t>12</w:t>
            </w:r>
          </w:p>
        </w:tc>
        <w:tc>
          <w:tcPr>
            <w:tcW w:w="2253" w:type="dxa"/>
            <w:shd w:val="clear" w:color="auto" w:fill="BFBFBF"/>
          </w:tcPr>
          <w:p w14:paraId="26B71187"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Version</w:t>
            </w:r>
          </w:p>
        </w:tc>
        <w:tc>
          <w:tcPr>
            <w:tcW w:w="2244" w:type="dxa"/>
          </w:tcPr>
          <w:p w14:paraId="58283F2F" w14:textId="77777777"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1.0</w:t>
            </w:r>
          </w:p>
        </w:tc>
      </w:tr>
      <w:tr w:rsidR="00765421" w:rsidRPr="00E07C0C" w14:paraId="3A55BCEC" w14:textId="77777777" w:rsidTr="002454B6">
        <w:tc>
          <w:tcPr>
            <w:tcW w:w="2250" w:type="dxa"/>
            <w:shd w:val="clear" w:color="auto" w:fill="BFBFBF"/>
          </w:tcPr>
          <w:p w14:paraId="55CB3D41"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Name</w:t>
            </w:r>
          </w:p>
        </w:tc>
        <w:tc>
          <w:tcPr>
            <w:tcW w:w="6756" w:type="dxa"/>
            <w:gridSpan w:val="3"/>
          </w:tcPr>
          <w:p w14:paraId="70F9CDB6" w14:textId="4E90AB55"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Reject booking request</w:t>
            </w:r>
          </w:p>
        </w:tc>
      </w:tr>
      <w:tr w:rsidR="00765421" w:rsidRPr="00E07C0C" w14:paraId="04A46B9C" w14:textId="77777777" w:rsidTr="002454B6">
        <w:tc>
          <w:tcPr>
            <w:tcW w:w="2250" w:type="dxa"/>
            <w:shd w:val="clear" w:color="auto" w:fill="BFBFBF"/>
          </w:tcPr>
          <w:p w14:paraId="063D82AE"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Author</w:t>
            </w:r>
          </w:p>
        </w:tc>
        <w:tc>
          <w:tcPr>
            <w:tcW w:w="6756" w:type="dxa"/>
            <w:gridSpan w:val="3"/>
          </w:tcPr>
          <w:p w14:paraId="00CAF1A1" w14:textId="77777777"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Nguyen Duy Dat</w:t>
            </w:r>
          </w:p>
        </w:tc>
      </w:tr>
      <w:tr w:rsidR="00765421" w:rsidRPr="00E07C0C" w14:paraId="65BA58A5" w14:textId="77777777" w:rsidTr="002454B6">
        <w:tc>
          <w:tcPr>
            <w:tcW w:w="2250" w:type="dxa"/>
            <w:shd w:val="clear" w:color="auto" w:fill="BFBFBF"/>
          </w:tcPr>
          <w:p w14:paraId="32C0E30A"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Date</w:t>
            </w:r>
          </w:p>
        </w:tc>
        <w:tc>
          <w:tcPr>
            <w:tcW w:w="2259" w:type="dxa"/>
          </w:tcPr>
          <w:p w14:paraId="2CD2D1C8" w14:textId="77777777"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26/2/2020</w:t>
            </w:r>
          </w:p>
        </w:tc>
        <w:tc>
          <w:tcPr>
            <w:tcW w:w="2253" w:type="dxa"/>
            <w:shd w:val="clear" w:color="auto" w:fill="BFBFBF"/>
          </w:tcPr>
          <w:p w14:paraId="2EC6A35C"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Priority</w:t>
            </w:r>
          </w:p>
        </w:tc>
        <w:tc>
          <w:tcPr>
            <w:tcW w:w="2244" w:type="dxa"/>
          </w:tcPr>
          <w:p w14:paraId="1575DD60" w14:textId="77777777"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Medium</w:t>
            </w:r>
          </w:p>
        </w:tc>
      </w:tr>
      <w:tr w:rsidR="00765421" w:rsidRPr="00E07C0C" w14:paraId="40AC3898" w14:textId="77777777" w:rsidTr="002454B6">
        <w:trPr>
          <w:trHeight w:val="78"/>
        </w:trPr>
        <w:tc>
          <w:tcPr>
            <w:tcW w:w="9006" w:type="dxa"/>
            <w:gridSpan w:val="4"/>
          </w:tcPr>
          <w:p w14:paraId="38E78CF1"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w:t>
            </w:r>
          </w:p>
          <w:p w14:paraId="2616D75D" w14:textId="77777777" w:rsidR="00765421" w:rsidRPr="00E07C0C" w:rsidRDefault="00765421"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w:t>
            </w:r>
          </w:p>
          <w:p w14:paraId="5550CE25"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Summary:</w:t>
            </w:r>
          </w:p>
          <w:p w14:paraId="18014699" w14:textId="3C850C36" w:rsidR="00765421" w:rsidRPr="00E07C0C" w:rsidRDefault="00765421"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E07C0C">
              <w:rPr>
                <w:rFonts w:ascii="Cambria" w:eastAsia="MS Mincho" w:hAnsi="Cambria" w:cs="Times New Roman"/>
                <w:color w:val="000000"/>
                <w:sz w:val="24"/>
                <w:szCs w:val="24"/>
              </w:rPr>
              <w:lastRenderedPageBreak/>
              <w:t xml:space="preserve">Allow Homeowner to </w:t>
            </w:r>
            <w:r w:rsidR="00FD0DA5" w:rsidRPr="00E07C0C">
              <w:rPr>
                <w:rFonts w:ascii="Cambria" w:eastAsia="MS Mincho" w:hAnsi="Cambria" w:cs="Times New Roman"/>
                <w:color w:val="000000"/>
                <w:sz w:val="24"/>
                <w:szCs w:val="24"/>
              </w:rPr>
              <w:t>reject</w:t>
            </w:r>
            <w:r w:rsidRPr="00E07C0C">
              <w:rPr>
                <w:rFonts w:ascii="Cambria" w:eastAsia="MS Mincho" w:hAnsi="Cambria" w:cs="Times New Roman"/>
                <w:color w:val="000000"/>
                <w:sz w:val="24"/>
                <w:szCs w:val="24"/>
              </w:rPr>
              <w:t xml:space="preserve"> scrap booking request.</w:t>
            </w:r>
          </w:p>
          <w:p w14:paraId="03FE174E" w14:textId="77777777" w:rsidR="00765421" w:rsidRPr="00E07C0C" w:rsidRDefault="00765421" w:rsidP="002454B6">
            <w:pPr>
              <w:tabs>
                <w:tab w:val="left" w:pos="960"/>
              </w:tabs>
              <w:spacing w:before="240"/>
              <w:ind w:right="660"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Goal:</w:t>
            </w:r>
          </w:p>
          <w:p w14:paraId="45D0B5E5" w14:textId="1014A359" w:rsidR="00765421" w:rsidRPr="00E07C0C" w:rsidRDefault="00765421"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w:t>
            </w:r>
            <w:r w:rsidR="00CA1D97" w:rsidRPr="00E07C0C">
              <w:rPr>
                <w:rFonts w:ascii="Cambria" w:eastAsia="MS Mincho" w:hAnsi="Cambria" w:cs="Times New Roman"/>
                <w:color w:val="000000"/>
                <w:sz w:val="24"/>
                <w:szCs w:val="24"/>
              </w:rPr>
              <w:t xml:space="preserve"> does not</w:t>
            </w:r>
            <w:r w:rsidRPr="00E07C0C">
              <w:rPr>
                <w:rFonts w:ascii="Cambria" w:eastAsia="MS Mincho" w:hAnsi="Cambria" w:cs="Times New Roman"/>
                <w:color w:val="000000"/>
                <w:sz w:val="24"/>
                <w:szCs w:val="24"/>
              </w:rPr>
              <w:t xml:space="preserve"> allow to sell scrap for the Collector.</w:t>
            </w:r>
          </w:p>
          <w:p w14:paraId="72DEF29F"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Triggers:</w:t>
            </w:r>
          </w:p>
          <w:p w14:paraId="6E0EB532" w14:textId="3707CF79" w:rsidR="00765421" w:rsidRPr="00E07C0C" w:rsidRDefault="00765421"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User presses “</w:t>
            </w:r>
            <w:r w:rsidR="0085405A">
              <w:rPr>
                <w:rFonts w:ascii="Cambria" w:eastAsia="MS Mincho" w:hAnsi="Cambria" w:cs="Times New Roman"/>
                <w:color w:val="000000"/>
                <w:sz w:val="24"/>
                <w:szCs w:val="24"/>
              </w:rPr>
              <w:t>Từ chối</w:t>
            </w:r>
            <w:r w:rsidRPr="00E07C0C">
              <w:rPr>
                <w:rFonts w:ascii="Cambria" w:eastAsia="MS Mincho" w:hAnsi="Cambria" w:cs="Times New Roman"/>
                <w:color w:val="000000"/>
                <w:sz w:val="24"/>
                <w:szCs w:val="24"/>
              </w:rPr>
              <w:t>” button in scrap booking request notification.</w:t>
            </w:r>
          </w:p>
          <w:p w14:paraId="454A2DAF" w14:textId="77777777"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Preconditions: </w:t>
            </w:r>
          </w:p>
          <w:p w14:paraId="49C7696A" w14:textId="77777777" w:rsidR="00765421" w:rsidRPr="00E07C0C" w:rsidRDefault="00765421"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User must be a homeowner</w:t>
            </w:r>
          </w:p>
          <w:p w14:paraId="0223F55B" w14:textId="77777777" w:rsidR="00765421" w:rsidRPr="00E07C0C" w:rsidRDefault="00765421"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 view scrap booking</w:t>
            </w:r>
          </w:p>
          <w:p w14:paraId="3888627A"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Post conditions:</w:t>
            </w:r>
          </w:p>
          <w:p w14:paraId="6336A18F" w14:textId="5A7679D3" w:rsidR="00765421" w:rsidRPr="00E07C0C" w:rsidRDefault="00765421"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Success: The </w:t>
            </w:r>
            <w:r w:rsidR="00CA1D97" w:rsidRPr="00E07C0C">
              <w:rPr>
                <w:rFonts w:ascii="Cambria" w:eastAsia="MS Mincho" w:hAnsi="Cambria" w:cs="Times New Roman"/>
                <w:color w:val="000000"/>
                <w:sz w:val="24"/>
                <w:szCs w:val="24"/>
              </w:rPr>
              <w:t>scrap booking request is canceled.</w:t>
            </w:r>
          </w:p>
          <w:p w14:paraId="41E0E77B" w14:textId="77777777" w:rsidR="00765421" w:rsidRPr="00E07C0C" w:rsidRDefault="00765421"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Fail: System shows error messages. </w:t>
            </w:r>
          </w:p>
          <w:p w14:paraId="6C1D2F2D"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2499"/>
              <w:gridCol w:w="5545"/>
            </w:tblGrid>
            <w:tr w:rsidR="00765421" w:rsidRPr="00E07C0C" w14:paraId="67357DB1" w14:textId="77777777" w:rsidTr="006D138E">
              <w:tc>
                <w:tcPr>
                  <w:tcW w:w="736" w:type="dxa"/>
                  <w:shd w:val="clear" w:color="auto" w:fill="BFBFBF"/>
                </w:tcPr>
                <w:p w14:paraId="36A7B4DA" w14:textId="77777777" w:rsidR="00765421" w:rsidRPr="00E07C0C" w:rsidRDefault="00765421"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Step</w:t>
                  </w:r>
                </w:p>
              </w:tc>
              <w:tc>
                <w:tcPr>
                  <w:tcW w:w="2499" w:type="dxa"/>
                  <w:shd w:val="clear" w:color="auto" w:fill="BFBFBF"/>
                </w:tcPr>
                <w:p w14:paraId="5AD1F16D" w14:textId="77777777" w:rsidR="00765421" w:rsidRPr="00E07C0C" w:rsidRDefault="00765421"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5545" w:type="dxa"/>
                  <w:shd w:val="clear" w:color="auto" w:fill="BFBFBF"/>
                </w:tcPr>
                <w:p w14:paraId="4327C175" w14:textId="77777777" w:rsidR="00765421" w:rsidRPr="00E07C0C" w:rsidRDefault="00765421"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765421" w:rsidRPr="00E07C0C" w14:paraId="2E6B2B6D" w14:textId="77777777" w:rsidTr="006D138E">
              <w:tblPrEx>
                <w:tblLook w:val="0000" w:firstRow="0" w:lastRow="0" w:firstColumn="0" w:lastColumn="0" w:noHBand="0" w:noVBand="0"/>
              </w:tblPrEx>
              <w:trPr>
                <w:trHeight w:val="405"/>
              </w:trPr>
              <w:tc>
                <w:tcPr>
                  <w:tcW w:w="736" w:type="dxa"/>
                </w:tcPr>
                <w:p w14:paraId="0A23E77D" w14:textId="77777777" w:rsidR="00765421" w:rsidRPr="00E07C0C" w:rsidRDefault="00765421" w:rsidP="002454B6">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w:t>
                  </w:r>
                </w:p>
              </w:tc>
              <w:tc>
                <w:tcPr>
                  <w:tcW w:w="2499" w:type="dxa"/>
                </w:tcPr>
                <w:p w14:paraId="1E746760" w14:textId="2FC2613F" w:rsidR="00765421" w:rsidRPr="00E07C0C" w:rsidRDefault="008E3265" w:rsidP="00BE0376">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w:t>
                  </w:r>
                  <w:r w:rsidR="006A5629" w:rsidRPr="00E07C0C">
                    <w:rPr>
                      <w:rFonts w:ascii="Cambria" w:eastAsia="MS Mincho" w:hAnsi="Cambria" w:cs="Times New Roman"/>
                      <w:color w:val="000000"/>
                      <w:sz w:val="24"/>
                      <w:szCs w:val="24"/>
                    </w:rPr>
                    <w:t xml:space="preserve"> presses “</w:t>
                  </w:r>
                  <w:r w:rsidR="00BE0376" w:rsidRPr="00E07C0C">
                    <w:rPr>
                      <w:rFonts w:ascii="Cambria" w:eastAsia="MS Mincho" w:hAnsi="Cambria" w:cs="Times New Roman"/>
                      <w:color w:val="000000"/>
                      <w:sz w:val="24"/>
                      <w:szCs w:val="24"/>
                    </w:rPr>
                    <w:t>Từ chối</w:t>
                  </w:r>
                  <w:r w:rsidR="00765421" w:rsidRPr="00E07C0C">
                    <w:rPr>
                      <w:rFonts w:ascii="Cambria" w:eastAsia="MS Mincho" w:hAnsi="Cambria" w:cs="Times New Roman"/>
                      <w:color w:val="000000"/>
                      <w:sz w:val="24"/>
                      <w:szCs w:val="24"/>
                    </w:rPr>
                    <w:t>” button in scrap booking notification.</w:t>
                  </w:r>
                </w:p>
              </w:tc>
              <w:tc>
                <w:tcPr>
                  <w:tcW w:w="5545" w:type="dxa"/>
                </w:tcPr>
                <w:p w14:paraId="35BA922A" w14:textId="77777777" w:rsidR="008E3265" w:rsidRPr="00E07C0C" w:rsidRDefault="008E3265" w:rsidP="008E3265">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System shows a pop-up with:</w:t>
                  </w:r>
                </w:p>
                <w:p w14:paraId="518636E3" w14:textId="0F1328A6" w:rsidR="008E3265" w:rsidRPr="00E07C0C" w:rsidRDefault="008E3265"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“Bạn muốn từ chối yêu cầu này?” message</w:t>
                  </w:r>
                </w:p>
                <w:p w14:paraId="24F4964E" w14:textId="158C6A19" w:rsidR="008E3265" w:rsidRPr="00E07C0C" w:rsidRDefault="008E3265"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“Từ chối” button</w:t>
                  </w:r>
                </w:p>
                <w:p w14:paraId="72AE93DB" w14:textId="2D3ADF0D" w:rsidR="00765421" w:rsidRPr="00E07C0C" w:rsidRDefault="008E3265"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w:t>
                  </w:r>
                  <w:r w:rsidR="00534C1A" w:rsidRPr="00E07C0C">
                    <w:rPr>
                      <w:rFonts w:ascii="Cambria" w:eastAsia="MS Mincho" w:hAnsi="Cambria" w:cs="Times New Roman"/>
                      <w:color w:val="000000"/>
                      <w:sz w:val="24"/>
                      <w:szCs w:val="24"/>
                    </w:rPr>
                    <w:t>Đóng</w:t>
                  </w:r>
                  <w:r w:rsidRPr="00E07C0C">
                    <w:rPr>
                      <w:rFonts w:ascii="Cambria" w:eastAsia="MS Mincho" w:hAnsi="Cambria" w:cs="Times New Roman"/>
                      <w:color w:val="000000"/>
                      <w:sz w:val="24"/>
                      <w:szCs w:val="24"/>
                    </w:rPr>
                    <w:t>” button</w:t>
                  </w:r>
                </w:p>
              </w:tc>
            </w:tr>
            <w:tr w:rsidR="008E3265" w:rsidRPr="00E07C0C" w14:paraId="25CF75A5" w14:textId="77777777" w:rsidTr="006D138E">
              <w:tblPrEx>
                <w:tblLook w:val="0000" w:firstRow="0" w:lastRow="0" w:firstColumn="0" w:lastColumn="0" w:noHBand="0" w:noVBand="0"/>
              </w:tblPrEx>
              <w:trPr>
                <w:trHeight w:val="405"/>
              </w:trPr>
              <w:tc>
                <w:tcPr>
                  <w:tcW w:w="736" w:type="dxa"/>
                </w:tcPr>
                <w:p w14:paraId="145B6C0B" w14:textId="3F851B37" w:rsidR="008E3265" w:rsidRPr="00E07C0C" w:rsidRDefault="008E3265" w:rsidP="002454B6">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2</w:t>
                  </w:r>
                </w:p>
              </w:tc>
              <w:tc>
                <w:tcPr>
                  <w:tcW w:w="2499" w:type="dxa"/>
                </w:tcPr>
                <w:p w14:paraId="124CB10C" w14:textId="34E5E7EF" w:rsidR="008E3265" w:rsidRPr="00E07C0C" w:rsidRDefault="008E3265" w:rsidP="00C34648">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Homeowner presses “Từ chối” button in </w:t>
                  </w:r>
                  <w:r w:rsidR="001D6E4B" w:rsidRPr="00E07C0C">
                    <w:rPr>
                      <w:rFonts w:ascii="Cambria" w:eastAsia="MS Mincho" w:hAnsi="Cambria" w:cs="Times New Roman"/>
                      <w:color w:val="000000"/>
                      <w:sz w:val="24"/>
                      <w:szCs w:val="24"/>
                    </w:rPr>
                    <w:t>pop up.</w:t>
                  </w:r>
                </w:p>
              </w:tc>
              <w:tc>
                <w:tcPr>
                  <w:tcW w:w="5545" w:type="dxa"/>
                </w:tcPr>
                <w:p w14:paraId="2330E50A" w14:textId="52806076" w:rsidR="008E3265" w:rsidRPr="00E07C0C" w:rsidRDefault="001D6E4B" w:rsidP="001D6E4B">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System changes status of booking to “Rejected”, show message to Homeowner and sends notification to the Collector [Exception 1]</w:t>
                  </w:r>
                </w:p>
              </w:tc>
            </w:tr>
          </w:tbl>
          <w:p w14:paraId="606DB99B" w14:textId="5D417565"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2499"/>
              <w:gridCol w:w="5545"/>
            </w:tblGrid>
            <w:tr w:rsidR="001D6E4B" w:rsidRPr="00E07C0C" w14:paraId="1246A0F4" w14:textId="77777777" w:rsidTr="006D138E">
              <w:tc>
                <w:tcPr>
                  <w:tcW w:w="736" w:type="dxa"/>
                  <w:tcBorders>
                    <w:top w:val="single" w:sz="4" w:space="0" w:color="auto"/>
                    <w:left w:val="single" w:sz="4" w:space="0" w:color="auto"/>
                    <w:bottom w:val="single" w:sz="4" w:space="0" w:color="auto"/>
                    <w:right w:val="single" w:sz="4" w:space="0" w:color="auto"/>
                  </w:tcBorders>
                  <w:shd w:val="clear" w:color="auto" w:fill="BFBFBF"/>
                </w:tcPr>
                <w:p w14:paraId="28F5EA73" w14:textId="77777777" w:rsidR="001D6E4B" w:rsidRPr="00E07C0C" w:rsidRDefault="001D6E4B" w:rsidP="001D6E4B">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No</w:t>
                  </w:r>
                </w:p>
              </w:tc>
              <w:tc>
                <w:tcPr>
                  <w:tcW w:w="2499" w:type="dxa"/>
                  <w:tcBorders>
                    <w:top w:val="single" w:sz="4" w:space="0" w:color="auto"/>
                    <w:left w:val="single" w:sz="4" w:space="0" w:color="auto"/>
                    <w:bottom w:val="single" w:sz="4" w:space="0" w:color="auto"/>
                    <w:right w:val="single" w:sz="4" w:space="0" w:color="auto"/>
                  </w:tcBorders>
                  <w:shd w:val="clear" w:color="auto" w:fill="BFBFBF"/>
                </w:tcPr>
                <w:p w14:paraId="7D300C00" w14:textId="77777777" w:rsidR="001D6E4B" w:rsidRPr="00E07C0C" w:rsidRDefault="001D6E4B" w:rsidP="001D6E4B">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5545" w:type="dxa"/>
                  <w:tcBorders>
                    <w:top w:val="single" w:sz="4" w:space="0" w:color="auto"/>
                    <w:left w:val="single" w:sz="4" w:space="0" w:color="auto"/>
                    <w:bottom w:val="single" w:sz="4" w:space="0" w:color="auto"/>
                    <w:right w:val="single" w:sz="4" w:space="0" w:color="auto"/>
                  </w:tcBorders>
                  <w:shd w:val="clear" w:color="auto" w:fill="BFBFBF"/>
                </w:tcPr>
                <w:p w14:paraId="37494E1E" w14:textId="77777777" w:rsidR="001D6E4B" w:rsidRPr="00E07C0C" w:rsidRDefault="001D6E4B" w:rsidP="001D6E4B">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1D6E4B" w:rsidRPr="00E07C0C" w14:paraId="26DC361B" w14:textId="77777777" w:rsidTr="006D138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A997221" w14:textId="77777777" w:rsidR="001D6E4B" w:rsidRPr="00E07C0C" w:rsidRDefault="001D6E4B" w:rsidP="001D6E4B">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w:t>
                  </w:r>
                </w:p>
              </w:tc>
              <w:tc>
                <w:tcPr>
                  <w:tcW w:w="2499" w:type="dxa"/>
                  <w:tcBorders>
                    <w:top w:val="single" w:sz="4" w:space="0" w:color="auto"/>
                    <w:left w:val="single" w:sz="4" w:space="0" w:color="auto"/>
                    <w:bottom w:val="single" w:sz="4" w:space="0" w:color="auto"/>
                    <w:right w:val="single" w:sz="4" w:space="0" w:color="auto"/>
                  </w:tcBorders>
                </w:tcPr>
                <w:p w14:paraId="2BBC2C63" w14:textId="77777777" w:rsidR="001D6E4B" w:rsidRPr="00E07C0C" w:rsidRDefault="001D6E4B" w:rsidP="001D6E4B">
                  <w:pPr>
                    <w:spacing w:before="0"/>
                    <w:ind w:firstLine="0"/>
                    <w:contextualSpacing/>
                    <w:rPr>
                      <w:rFonts w:ascii="Cambria" w:eastAsia="MS Mincho" w:hAnsi="Cambria" w:cs="Times New Roman"/>
                      <w:color w:val="000000"/>
                      <w:sz w:val="24"/>
                      <w:szCs w:val="24"/>
                    </w:rPr>
                  </w:pPr>
                </w:p>
              </w:tc>
              <w:tc>
                <w:tcPr>
                  <w:tcW w:w="5545" w:type="dxa"/>
                  <w:tcBorders>
                    <w:top w:val="single" w:sz="4" w:space="0" w:color="auto"/>
                    <w:left w:val="single" w:sz="4" w:space="0" w:color="auto"/>
                    <w:bottom w:val="single" w:sz="4" w:space="0" w:color="auto"/>
                    <w:right w:val="single" w:sz="4" w:space="0" w:color="auto"/>
                  </w:tcBorders>
                </w:tcPr>
                <w:p w14:paraId="6CFFA7FB" w14:textId="087A2CDB" w:rsidR="001D6E4B" w:rsidRPr="00E07C0C" w:rsidRDefault="00B2526A" w:rsidP="001D6E4B">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6C76544F" w14:textId="78A19874" w:rsidR="00765421" w:rsidRPr="00E07C0C" w:rsidRDefault="00765421" w:rsidP="002454B6">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2499"/>
              <w:gridCol w:w="5545"/>
            </w:tblGrid>
            <w:tr w:rsidR="00765421" w:rsidRPr="00E07C0C" w14:paraId="55F81497" w14:textId="77777777" w:rsidTr="006D138E">
              <w:tc>
                <w:tcPr>
                  <w:tcW w:w="736" w:type="dxa"/>
                  <w:tcBorders>
                    <w:top w:val="single" w:sz="4" w:space="0" w:color="auto"/>
                    <w:left w:val="single" w:sz="4" w:space="0" w:color="auto"/>
                    <w:bottom w:val="single" w:sz="4" w:space="0" w:color="auto"/>
                    <w:right w:val="single" w:sz="4" w:space="0" w:color="auto"/>
                  </w:tcBorders>
                  <w:shd w:val="clear" w:color="auto" w:fill="BFBFBF"/>
                </w:tcPr>
                <w:p w14:paraId="128D5536" w14:textId="77777777" w:rsidR="00765421" w:rsidRPr="00E07C0C" w:rsidRDefault="00765421"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No</w:t>
                  </w:r>
                </w:p>
              </w:tc>
              <w:tc>
                <w:tcPr>
                  <w:tcW w:w="2499" w:type="dxa"/>
                  <w:tcBorders>
                    <w:top w:val="single" w:sz="4" w:space="0" w:color="auto"/>
                    <w:left w:val="single" w:sz="4" w:space="0" w:color="auto"/>
                    <w:bottom w:val="single" w:sz="4" w:space="0" w:color="auto"/>
                    <w:right w:val="single" w:sz="4" w:space="0" w:color="auto"/>
                  </w:tcBorders>
                  <w:shd w:val="clear" w:color="auto" w:fill="BFBFBF"/>
                </w:tcPr>
                <w:p w14:paraId="530AAB7E" w14:textId="77777777" w:rsidR="00765421" w:rsidRPr="00E07C0C" w:rsidRDefault="00765421"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5545" w:type="dxa"/>
                  <w:tcBorders>
                    <w:top w:val="single" w:sz="4" w:space="0" w:color="auto"/>
                    <w:left w:val="single" w:sz="4" w:space="0" w:color="auto"/>
                    <w:bottom w:val="single" w:sz="4" w:space="0" w:color="auto"/>
                    <w:right w:val="single" w:sz="4" w:space="0" w:color="auto"/>
                  </w:tcBorders>
                  <w:shd w:val="clear" w:color="auto" w:fill="BFBFBF"/>
                </w:tcPr>
                <w:p w14:paraId="5B61E76D" w14:textId="77777777" w:rsidR="00765421" w:rsidRPr="00E07C0C" w:rsidRDefault="00765421"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765421" w:rsidRPr="00E07C0C" w14:paraId="2383555B" w14:textId="77777777" w:rsidTr="006D138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93AD673" w14:textId="77777777" w:rsidR="00765421" w:rsidRPr="00E07C0C" w:rsidRDefault="00765421" w:rsidP="002454B6">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w:t>
                  </w:r>
                </w:p>
              </w:tc>
              <w:tc>
                <w:tcPr>
                  <w:tcW w:w="2499" w:type="dxa"/>
                  <w:tcBorders>
                    <w:top w:val="single" w:sz="4" w:space="0" w:color="auto"/>
                    <w:left w:val="single" w:sz="4" w:space="0" w:color="auto"/>
                    <w:bottom w:val="single" w:sz="4" w:space="0" w:color="auto"/>
                    <w:right w:val="single" w:sz="4" w:space="0" w:color="auto"/>
                  </w:tcBorders>
                </w:tcPr>
                <w:p w14:paraId="5141BB57" w14:textId="77777777" w:rsidR="00765421" w:rsidRPr="00E07C0C" w:rsidRDefault="00765421" w:rsidP="002454B6">
                  <w:pPr>
                    <w:spacing w:before="0"/>
                    <w:ind w:firstLine="0"/>
                    <w:contextualSpacing/>
                    <w:rPr>
                      <w:rFonts w:ascii="Cambria" w:eastAsia="MS Mincho" w:hAnsi="Cambria" w:cs="Times New Roman"/>
                      <w:color w:val="000000"/>
                      <w:sz w:val="24"/>
                      <w:szCs w:val="24"/>
                    </w:rPr>
                  </w:pPr>
                </w:p>
              </w:tc>
              <w:tc>
                <w:tcPr>
                  <w:tcW w:w="5545" w:type="dxa"/>
                  <w:tcBorders>
                    <w:top w:val="single" w:sz="4" w:space="0" w:color="auto"/>
                    <w:left w:val="single" w:sz="4" w:space="0" w:color="auto"/>
                    <w:bottom w:val="single" w:sz="4" w:space="0" w:color="auto"/>
                    <w:right w:val="single" w:sz="4" w:space="0" w:color="auto"/>
                  </w:tcBorders>
                </w:tcPr>
                <w:p w14:paraId="61BCCFF8" w14:textId="6CFCEE13" w:rsidR="00765421" w:rsidRPr="00E07C0C" w:rsidRDefault="00B2526A" w:rsidP="002454B6">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006E4BFE" w14:textId="098E2BF9"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Relationships:</w:t>
            </w:r>
            <w:r w:rsidR="00F35487" w:rsidRPr="00E07C0C">
              <w:rPr>
                <w:rFonts w:ascii="Cambria" w:eastAsia="MS Mincho" w:hAnsi="Cambria" w:cs="Times New Roman"/>
                <w:color w:val="000000"/>
                <w:sz w:val="24"/>
                <w:szCs w:val="24"/>
              </w:rPr>
              <w:t xml:space="preserve"> [SC_US_10</w:t>
            </w:r>
            <w:r w:rsidRPr="00E07C0C">
              <w:rPr>
                <w:rFonts w:ascii="Cambria" w:eastAsia="MS Mincho" w:hAnsi="Cambria" w:cs="Times New Roman"/>
                <w:color w:val="000000"/>
                <w:sz w:val="24"/>
                <w:szCs w:val="24"/>
              </w:rPr>
              <w:t>]</w:t>
            </w:r>
          </w:p>
          <w:p w14:paraId="7E8AF564" w14:textId="77777777" w:rsidR="00765421"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Business Rules: </w:t>
            </w:r>
          </w:p>
          <w:p w14:paraId="5CA0C143" w14:textId="623331A2" w:rsidR="00E736DD" w:rsidRDefault="0094671E" w:rsidP="001516E8">
            <w:pPr>
              <w:pStyle w:val="ListParagraph"/>
              <w:numPr>
                <w:ilvl w:val="0"/>
                <w:numId w:val="9"/>
              </w:numPr>
              <w:tabs>
                <w:tab w:val="left" w:pos="960"/>
              </w:tabs>
              <w:spacing w:before="240"/>
              <w:jc w:val="both"/>
              <w:rPr>
                <w:rFonts w:ascii="Cambria" w:eastAsia="MS Mincho" w:hAnsi="Cambria" w:cs="Times New Roman"/>
                <w:color w:val="000000"/>
                <w:sz w:val="24"/>
                <w:szCs w:val="24"/>
              </w:rPr>
            </w:pPr>
            <w:r>
              <w:rPr>
                <w:rFonts w:ascii="Cambria" w:eastAsia="MS Mincho" w:hAnsi="Cambria" w:cs="Times New Roman"/>
                <w:color w:val="000000"/>
                <w:sz w:val="24"/>
                <w:szCs w:val="24"/>
              </w:rPr>
              <w:t>After being reject</w:t>
            </w:r>
            <w:r w:rsidR="00E736DD" w:rsidRPr="00E07C0C">
              <w:rPr>
                <w:rFonts w:ascii="Cambria" w:eastAsia="MS Mincho" w:hAnsi="Cambria" w:cs="Times New Roman"/>
                <w:color w:val="000000"/>
                <w:sz w:val="24"/>
                <w:szCs w:val="24"/>
              </w:rPr>
              <w:t>ed, the</w:t>
            </w:r>
            <w:r w:rsidR="0026320E">
              <w:rPr>
                <w:rFonts w:ascii="Cambria" w:eastAsia="MS Mincho" w:hAnsi="Cambria" w:cs="Times New Roman"/>
                <w:color w:val="000000"/>
                <w:sz w:val="24"/>
                <w:szCs w:val="24"/>
              </w:rPr>
              <w:t xml:space="preserve"> status of that</w:t>
            </w:r>
            <w:r w:rsidR="00E736DD" w:rsidRPr="00E07C0C">
              <w:rPr>
                <w:rFonts w:ascii="Cambria" w:eastAsia="MS Mincho" w:hAnsi="Cambria" w:cs="Times New Roman"/>
                <w:color w:val="000000"/>
                <w:sz w:val="24"/>
                <w:szCs w:val="24"/>
              </w:rPr>
              <w:t xml:space="preserve"> booking </w:t>
            </w:r>
            <w:r w:rsidR="0026320E">
              <w:rPr>
                <w:rFonts w:ascii="Cambria" w:eastAsia="MS Mincho" w:hAnsi="Cambria" w:cs="Times New Roman"/>
                <w:color w:val="000000"/>
                <w:sz w:val="24"/>
                <w:szCs w:val="24"/>
              </w:rPr>
              <w:t>is changed to</w:t>
            </w:r>
            <w:r w:rsidR="00E736DD" w:rsidRPr="00E07C0C">
              <w:rPr>
                <w:rFonts w:ascii="Cambria" w:eastAsia="MS Mincho" w:hAnsi="Cambria" w:cs="Times New Roman"/>
                <w:color w:val="000000"/>
                <w:sz w:val="24"/>
                <w:szCs w:val="24"/>
              </w:rPr>
              <w:t xml:space="preserve"> “</w:t>
            </w:r>
            <w:r w:rsidR="00804DD5">
              <w:rPr>
                <w:rFonts w:ascii="Cambria" w:eastAsia="MS Mincho" w:hAnsi="Cambria" w:cs="Times New Roman"/>
                <w:color w:val="000000"/>
                <w:sz w:val="24"/>
                <w:szCs w:val="24"/>
              </w:rPr>
              <w:t>REJECTED</w:t>
            </w:r>
            <w:r w:rsidR="00E736DD" w:rsidRPr="00E07C0C">
              <w:rPr>
                <w:rFonts w:ascii="Cambria" w:eastAsia="MS Mincho" w:hAnsi="Cambria" w:cs="Times New Roman"/>
                <w:color w:val="000000"/>
                <w:sz w:val="24"/>
                <w:szCs w:val="24"/>
              </w:rPr>
              <w:t>”</w:t>
            </w:r>
            <w:r w:rsidR="00E736DD">
              <w:rPr>
                <w:rFonts w:ascii="Cambria" w:eastAsia="MS Mincho" w:hAnsi="Cambria" w:cs="Times New Roman"/>
                <w:color w:val="000000"/>
                <w:sz w:val="24"/>
                <w:szCs w:val="24"/>
              </w:rPr>
              <w:t>.</w:t>
            </w:r>
          </w:p>
          <w:p w14:paraId="1E2317CF" w14:textId="4F928DB9" w:rsidR="00E736DD" w:rsidRDefault="00E736DD" w:rsidP="001516E8">
            <w:pPr>
              <w:pStyle w:val="ListParagraph"/>
              <w:numPr>
                <w:ilvl w:val="0"/>
                <w:numId w:val="9"/>
              </w:numPr>
              <w:tabs>
                <w:tab w:val="left" w:pos="960"/>
              </w:tabs>
              <w:spacing w:before="240"/>
              <w:jc w:val="both"/>
              <w:rPr>
                <w:rFonts w:ascii="Cambria" w:eastAsia="MS Mincho" w:hAnsi="Cambria" w:cs="Times New Roman"/>
                <w:color w:val="000000"/>
                <w:sz w:val="24"/>
                <w:szCs w:val="24"/>
              </w:rPr>
            </w:pPr>
            <w:r>
              <w:rPr>
                <w:rFonts w:ascii="Cambria" w:eastAsia="MS Mincho" w:hAnsi="Cambria" w:cs="Times New Roman"/>
                <w:color w:val="000000"/>
                <w:sz w:val="24"/>
                <w:szCs w:val="24"/>
              </w:rPr>
              <w:t>If a scrap has more than one booking request from many collectors, when a booking request is rejected, other bookings are not be affected.</w:t>
            </w:r>
          </w:p>
          <w:p w14:paraId="01E89430" w14:textId="77777777" w:rsidR="00E736DD" w:rsidRDefault="00E736DD" w:rsidP="001516E8">
            <w:pPr>
              <w:pStyle w:val="ListParagraph"/>
              <w:numPr>
                <w:ilvl w:val="0"/>
                <w:numId w:val="9"/>
              </w:numPr>
              <w:tabs>
                <w:tab w:val="left" w:pos="960"/>
              </w:tabs>
              <w:spacing w:before="240"/>
              <w:jc w:val="both"/>
              <w:rPr>
                <w:rFonts w:ascii="Cambria" w:eastAsia="MS Mincho" w:hAnsi="Cambria" w:cs="Times New Roman"/>
                <w:color w:val="000000"/>
                <w:sz w:val="24"/>
                <w:szCs w:val="24"/>
              </w:rPr>
            </w:pPr>
            <w:r w:rsidRPr="00E736DD">
              <w:rPr>
                <w:rFonts w:ascii="Cambria" w:eastAsia="MS Mincho" w:hAnsi="Cambria" w:cs="Times New Roman"/>
                <w:color w:val="000000"/>
                <w:sz w:val="24"/>
                <w:szCs w:val="24"/>
              </w:rPr>
              <w:t xml:space="preserve">After a booking is </w:t>
            </w:r>
            <w:r>
              <w:rPr>
                <w:rFonts w:ascii="Cambria" w:eastAsia="MS Mincho" w:hAnsi="Cambria" w:cs="Times New Roman"/>
                <w:color w:val="000000"/>
                <w:sz w:val="24"/>
                <w:szCs w:val="24"/>
              </w:rPr>
              <w:t>rejected</w:t>
            </w:r>
            <w:r w:rsidRPr="00E736DD">
              <w:rPr>
                <w:rFonts w:ascii="Cambria" w:eastAsia="MS Mincho" w:hAnsi="Cambria" w:cs="Times New Roman"/>
                <w:color w:val="000000"/>
                <w:sz w:val="24"/>
                <w:szCs w:val="24"/>
              </w:rPr>
              <w:t>, system sends notification to the collector of that booking.</w:t>
            </w:r>
          </w:p>
          <w:p w14:paraId="22661123" w14:textId="22B5CA88" w:rsidR="00520E18" w:rsidRPr="00E736DD" w:rsidRDefault="00520E18" w:rsidP="001516E8">
            <w:pPr>
              <w:pStyle w:val="ListParagraph"/>
              <w:numPr>
                <w:ilvl w:val="0"/>
                <w:numId w:val="9"/>
              </w:numPr>
              <w:tabs>
                <w:tab w:val="left" w:pos="960"/>
              </w:tabs>
              <w:spacing w:before="240"/>
              <w:jc w:val="both"/>
              <w:rPr>
                <w:rFonts w:ascii="Cambria" w:eastAsia="MS Mincho" w:hAnsi="Cambria" w:cs="Times New Roman"/>
                <w:color w:val="000000"/>
                <w:sz w:val="24"/>
                <w:szCs w:val="24"/>
              </w:rPr>
            </w:pPr>
            <w:r>
              <w:rPr>
                <w:rFonts w:ascii="Cambria" w:eastAsia="MS Mincho" w:hAnsi="Cambria" w:cs="Times New Roman"/>
                <w:color w:val="000000"/>
                <w:sz w:val="24"/>
                <w:szCs w:val="24"/>
              </w:rPr>
              <w:t>When a booking is sent to Homeowner, if after 2 days, Homeowner does not take any effect of that booking, system sends notification to that Homeowner. And after 3 days, if Homeowner does not take any effect of that booking, the booking will be automatically rejected.</w:t>
            </w:r>
          </w:p>
        </w:tc>
      </w:tr>
    </w:tbl>
    <w:p w14:paraId="63816A94" w14:textId="0D12E213" w:rsidR="00765421" w:rsidRPr="00765421" w:rsidRDefault="000B6CE5" w:rsidP="000B6CE5">
      <w:pPr>
        <w:pStyle w:val="Caption"/>
      </w:pPr>
      <w:bookmarkStart w:id="79" w:name="_Toc39697654"/>
      <w:r>
        <w:lastRenderedPageBreak/>
        <w:t xml:space="preserve">Table </w:t>
      </w:r>
      <w:r w:rsidR="0045792A">
        <w:fldChar w:fldCharType="begin"/>
      </w:r>
      <w:r w:rsidR="0045792A">
        <w:instrText xml:space="preserve"> SEQ Table \* ARABIC </w:instrText>
      </w:r>
      <w:r w:rsidR="0045792A">
        <w:fldChar w:fldCharType="separate"/>
      </w:r>
      <w:r w:rsidR="00BB6381">
        <w:rPr>
          <w:noProof/>
        </w:rPr>
        <w:t>18</w:t>
      </w:r>
      <w:r w:rsidR="0045792A">
        <w:rPr>
          <w:noProof/>
        </w:rPr>
        <w:fldChar w:fldCharType="end"/>
      </w:r>
      <w:r>
        <w:t xml:space="preserve"> - &lt;Homeowner&gt; Reject booking request </w:t>
      </w:r>
      <w:r w:rsidR="008C039E">
        <w:t>Use Case Specification</w:t>
      </w:r>
      <w:bookmarkEnd w:id="79"/>
    </w:p>
    <w:p w14:paraId="02213674" w14:textId="6AF4E368" w:rsidR="004612A4" w:rsidRDefault="00BA1AD8" w:rsidP="00B00C86">
      <w:pPr>
        <w:pStyle w:val="Heading6"/>
      </w:pPr>
      <w:r>
        <w:lastRenderedPageBreak/>
        <w:t xml:space="preserve">2.3.3.7 </w:t>
      </w:r>
      <w:r w:rsidR="004612A4">
        <w:t xml:space="preserve">Update </w:t>
      </w:r>
      <w:r w:rsidR="0079613F">
        <w:t>scrap</w:t>
      </w:r>
      <w:r w:rsidR="004612A4">
        <w:t xml:space="preserve"> information</w:t>
      </w:r>
    </w:p>
    <w:p w14:paraId="510CDFAF" w14:textId="451ED0BD" w:rsidR="009C57DC" w:rsidRDefault="00A97B7F" w:rsidP="00D671C7">
      <w:pPr>
        <w:pStyle w:val="ListParagraph"/>
        <w:ind w:left="851" w:firstLine="0"/>
        <w:jc w:val="center"/>
        <w:rPr>
          <w:rFonts w:ascii="Cambria" w:hAnsi="Cambria" w:cstheme="minorHAnsi"/>
          <w:b/>
          <w:sz w:val="26"/>
          <w:szCs w:val="26"/>
        </w:rPr>
      </w:pPr>
      <w:r>
        <w:rPr>
          <w:noProof/>
        </w:rPr>
        <w:drawing>
          <wp:inline distT="0" distB="0" distL="0" distR="0" wp14:anchorId="4A3AAEC9" wp14:editId="63E33EF6">
            <wp:extent cx="3983182" cy="9947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033885" cy="1007438"/>
                    </a:xfrm>
                    <a:prstGeom prst="rect">
                      <a:avLst/>
                    </a:prstGeom>
                  </pic:spPr>
                </pic:pic>
              </a:graphicData>
            </a:graphic>
          </wp:inline>
        </w:drawing>
      </w:r>
      <w:r>
        <w:rPr>
          <w:noProof/>
        </w:rPr>
        <w:t xml:space="preserve"> </w:t>
      </w:r>
    </w:p>
    <w:p w14:paraId="0C1268A8" w14:textId="5FFD7428" w:rsidR="008B3448" w:rsidRDefault="008B3448" w:rsidP="008B3448">
      <w:pPr>
        <w:pStyle w:val="Caption"/>
      </w:pPr>
      <w:bookmarkStart w:id="80" w:name="_Toc39697990"/>
      <w:r>
        <w:t xml:space="preserve">Figure </w:t>
      </w:r>
      <w:r w:rsidR="0045792A">
        <w:fldChar w:fldCharType="begin"/>
      </w:r>
      <w:r w:rsidR="0045792A">
        <w:instrText xml:space="preserve"> SEQ Figure \* ARABIC </w:instrText>
      </w:r>
      <w:r w:rsidR="0045792A">
        <w:fldChar w:fldCharType="separate"/>
      </w:r>
      <w:r w:rsidR="00BB6381">
        <w:rPr>
          <w:noProof/>
        </w:rPr>
        <w:t>18</w:t>
      </w:r>
      <w:r w:rsidR="0045792A">
        <w:rPr>
          <w:noProof/>
        </w:rPr>
        <w:fldChar w:fldCharType="end"/>
      </w:r>
      <w:r>
        <w:t xml:space="preserve"> - &lt;Homeowner&gt; Update post information</w:t>
      </w:r>
      <w:r w:rsidR="008F5FFF">
        <w:t xml:space="preserve"> Use Case</w:t>
      </w:r>
      <w:bookmarkEnd w:id="80"/>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86C93" w:rsidRPr="00E07C0C" w14:paraId="66B53D85" w14:textId="77777777" w:rsidTr="00C86C93">
        <w:tc>
          <w:tcPr>
            <w:tcW w:w="9006" w:type="dxa"/>
            <w:gridSpan w:val="4"/>
            <w:shd w:val="clear" w:color="auto" w:fill="BFBFBF"/>
          </w:tcPr>
          <w:p w14:paraId="1BF37AA8" w14:textId="6F34A46B" w:rsidR="00C86C93" w:rsidRPr="00E07C0C" w:rsidRDefault="00C86C93" w:rsidP="00C86C93">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E07C0C">
              <w:rPr>
                <w:rFonts w:ascii="Cambria" w:eastAsia="MS Mincho" w:hAnsi="Cambria" w:cs="Times New Roman"/>
                <w:b/>
                <w:color w:val="000000"/>
                <w:sz w:val="24"/>
                <w:szCs w:val="24"/>
              </w:rPr>
              <w:t>USE CASE – SC_UC_</w:t>
            </w:r>
            <w:r w:rsidR="00E07C0C">
              <w:rPr>
                <w:rFonts w:ascii="Cambria" w:eastAsia="MS Mincho" w:hAnsi="Cambria" w:cs="Times New Roman"/>
                <w:b/>
                <w:color w:val="000000"/>
                <w:sz w:val="24"/>
                <w:szCs w:val="24"/>
              </w:rPr>
              <w:t>13</w:t>
            </w:r>
          </w:p>
        </w:tc>
      </w:tr>
      <w:tr w:rsidR="00C86C93" w:rsidRPr="00E07C0C" w14:paraId="6D479A9A" w14:textId="77777777" w:rsidTr="00C86C93">
        <w:tc>
          <w:tcPr>
            <w:tcW w:w="2250" w:type="dxa"/>
            <w:shd w:val="clear" w:color="auto" w:fill="BFBFBF"/>
          </w:tcPr>
          <w:p w14:paraId="520603E3"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No.</w:t>
            </w:r>
          </w:p>
        </w:tc>
        <w:tc>
          <w:tcPr>
            <w:tcW w:w="2259" w:type="dxa"/>
          </w:tcPr>
          <w:p w14:paraId="4BCFFCDF" w14:textId="1D2FEF7D"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SC_UC_</w:t>
            </w:r>
            <w:r w:rsidR="00E07C0C">
              <w:rPr>
                <w:rFonts w:ascii="Cambria" w:eastAsia="MS Mincho" w:hAnsi="Cambria" w:cs="Times New Roman"/>
                <w:color w:val="000000"/>
                <w:sz w:val="24"/>
                <w:szCs w:val="24"/>
              </w:rPr>
              <w:t>13</w:t>
            </w:r>
          </w:p>
        </w:tc>
        <w:tc>
          <w:tcPr>
            <w:tcW w:w="2253" w:type="dxa"/>
            <w:shd w:val="clear" w:color="auto" w:fill="BFBFBF"/>
          </w:tcPr>
          <w:p w14:paraId="0524D5F3"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Version</w:t>
            </w:r>
          </w:p>
        </w:tc>
        <w:tc>
          <w:tcPr>
            <w:tcW w:w="2244" w:type="dxa"/>
          </w:tcPr>
          <w:p w14:paraId="71308412" w14:textId="77777777"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1.0</w:t>
            </w:r>
          </w:p>
        </w:tc>
      </w:tr>
      <w:tr w:rsidR="00C86C93" w:rsidRPr="00E07C0C" w14:paraId="2170764D" w14:textId="77777777" w:rsidTr="00C86C93">
        <w:tc>
          <w:tcPr>
            <w:tcW w:w="2250" w:type="dxa"/>
            <w:shd w:val="clear" w:color="auto" w:fill="BFBFBF"/>
          </w:tcPr>
          <w:p w14:paraId="6F02EDB8"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Name</w:t>
            </w:r>
          </w:p>
        </w:tc>
        <w:tc>
          <w:tcPr>
            <w:tcW w:w="6756" w:type="dxa"/>
            <w:gridSpan w:val="3"/>
          </w:tcPr>
          <w:p w14:paraId="5E669BB6" w14:textId="446E1FD0" w:rsidR="00C86C93" w:rsidRPr="00E07C0C" w:rsidRDefault="00F4081E"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Update post information</w:t>
            </w:r>
          </w:p>
        </w:tc>
      </w:tr>
      <w:tr w:rsidR="00C86C93" w:rsidRPr="00E07C0C" w14:paraId="07348256" w14:textId="77777777" w:rsidTr="00C86C93">
        <w:tc>
          <w:tcPr>
            <w:tcW w:w="2250" w:type="dxa"/>
            <w:shd w:val="clear" w:color="auto" w:fill="BFBFBF"/>
          </w:tcPr>
          <w:p w14:paraId="72773200"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Author</w:t>
            </w:r>
          </w:p>
        </w:tc>
        <w:tc>
          <w:tcPr>
            <w:tcW w:w="6756" w:type="dxa"/>
            <w:gridSpan w:val="3"/>
          </w:tcPr>
          <w:p w14:paraId="61C61585" w14:textId="77777777"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Nguyen Duy Dat</w:t>
            </w:r>
          </w:p>
        </w:tc>
      </w:tr>
      <w:tr w:rsidR="00C86C93" w:rsidRPr="00E07C0C" w14:paraId="2D827F9A" w14:textId="77777777" w:rsidTr="00C86C93">
        <w:tc>
          <w:tcPr>
            <w:tcW w:w="2250" w:type="dxa"/>
            <w:shd w:val="clear" w:color="auto" w:fill="BFBFBF"/>
          </w:tcPr>
          <w:p w14:paraId="0478C9C1"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Date</w:t>
            </w:r>
          </w:p>
        </w:tc>
        <w:tc>
          <w:tcPr>
            <w:tcW w:w="2259" w:type="dxa"/>
          </w:tcPr>
          <w:p w14:paraId="28E0A08B" w14:textId="77777777"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26/2/2020</w:t>
            </w:r>
          </w:p>
        </w:tc>
        <w:tc>
          <w:tcPr>
            <w:tcW w:w="2253" w:type="dxa"/>
            <w:shd w:val="clear" w:color="auto" w:fill="BFBFBF"/>
          </w:tcPr>
          <w:p w14:paraId="4C7BCD83"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Priority</w:t>
            </w:r>
          </w:p>
        </w:tc>
        <w:tc>
          <w:tcPr>
            <w:tcW w:w="2244" w:type="dxa"/>
          </w:tcPr>
          <w:p w14:paraId="4487EC56" w14:textId="77777777"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Normal</w:t>
            </w:r>
          </w:p>
        </w:tc>
      </w:tr>
      <w:tr w:rsidR="00C86C93" w:rsidRPr="00E07C0C" w14:paraId="6D0F95FF" w14:textId="77777777" w:rsidTr="002454B6">
        <w:trPr>
          <w:trHeight w:val="78"/>
        </w:trPr>
        <w:tc>
          <w:tcPr>
            <w:tcW w:w="9006" w:type="dxa"/>
            <w:gridSpan w:val="4"/>
          </w:tcPr>
          <w:p w14:paraId="0266010E"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w:t>
            </w:r>
          </w:p>
          <w:p w14:paraId="1E431BDA" w14:textId="77777777" w:rsidR="00C86C93" w:rsidRPr="00E07C0C"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w:t>
            </w:r>
          </w:p>
          <w:p w14:paraId="0F9042A8"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Summary:</w:t>
            </w:r>
          </w:p>
          <w:p w14:paraId="2C59E3F3" w14:textId="2A9F4A0C" w:rsidR="00C86C93" w:rsidRPr="00E07C0C" w:rsidRDefault="00C86C93"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E07C0C">
              <w:rPr>
                <w:rFonts w:ascii="Cambria" w:eastAsia="MS Mincho" w:hAnsi="Cambria" w:cs="Times New Roman"/>
                <w:color w:val="000000"/>
                <w:sz w:val="24"/>
                <w:szCs w:val="24"/>
              </w:rPr>
              <w:t>Allow homeowner to</w:t>
            </w:r>
            <w:r w:rsidR="00F4081E" w:rsidRPr="00E07C0C">
              <w:rPr>
                <w:rFonts w:ascii="Cambria" w:eastAsia="MS Mincho" w:hAnsi="Cambria" w:cs="Times New Roman"/>
                <w:color w:val="000000"/>
                <w:sz w:val="24"/>
                <w:szCs w:val="24"/>
              </w:rPr>
              <w:t xml:space="preserve"> update</w:t>
            </w:r>
            <w:r w:rsidRPr="00E07C0C">
              <w:rPr>
                <w:rFonts w:ascii="Cambria" w:eastAsia="MS Mincho" w:hAnsi="Cambria" w:cs="Times New Roman"/>
                <w:color w:val="000000"/>
                <w:sz w:val="24"/>
                <w:szCs w:val="24"/>
              </w:rPr>
              <w:t xml:space="preserve"> post </w:t>
            </w:r>
            <w:r w:rsidR="00F4081E" w:rsidRPr="00E07C0C">
              <w:rPr>
                <w:rFonts w:ascii="Cambria" w:eastAsia="MS Mincho" w:hAnsi="Cambria" w:cs="Times New Roman"/>
                <w:color w:val="000000"/>
                <w:sz w:val="24"/>
                <w:szCs w:val="24"/>
              </w:rPr>
              <w:t>information</w:t>
            </w:r>
            <w:r w:rsidRPr="00E07C0C">
              <w:rPr>
                <w:rFonts w:ascii="Cambria" w:eastAsia="MS Mincho" w:hAnsi="Cambria" w:cs="Times New Roman"/>
                <w:color w:val="000000"/>
                <w:sz w:val="24"/>
                <w:szCs w:val="24"/>
              </w:rPr>
              <w:t>.</w:t>
            </w:r>
          </w:p>
          <w:p w14:paraId="0F8AAE9B" w14:textId="77777777" w:rsidR="00C86C93" w:rsidRPr="00E07C0C" w:rsidRDefault="00C86C93" w:rsidP="00C86C93">
            <w:pPr>
              <w:tabs>
                <w:tab w:val="left" w:pos="960"/>
              </w:tabs>
              <w:spacing w:before="240"/>
              <w:ind w:right="660"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Goal:</w:t>
            </w:r>
          </w:p>
          <w:p w14:paraId="5659352B" w14:textId="6529D4B1" w:rsidR="00C86C93" w:rsidRPr="00E07C0C"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Homeowner </w:t>
            </w:r>
            <w:r w:rsidR="00F4081E" w:rsidRPr="00E07C0C">
              <w:rPr>
                <w:rFonts w:ascii="Cambria" w:eastAsia="MS Mincho" w:hAnsi="Cambria" w:cs="Times New Roman"/>
                <w:color w:val="000000"/>
                <w:sz w:val="24"/>
                <w:szCs w:val="24"/>
              </w:rPr>
              <w:t>change</w:t>
            </w:r>
            <w:r w:rsidR="0079613F">
              <w:rPr>
                <w:rFonts w:ascii="Cambria" w:eastAsia="MS Mincho" w:hAnsi="Cambria" w:cs="Times New Roman"/>
                <w:color w:val="000000"/>
                <w:sz w:val="24"/>
                <w:szCs w:val="24"/>
              </w:rPr>
              <w:t>s</w:t>
            </w:r>
            <w:r w:rsidR="00F4081E" w:rsidRPr="00E07C0C">
              <w:rPr>
                <w:rFonts w:ascii="Cambria" w:eastAsia="MS Mincho" w:hAnsi="Cambria" w:cs="Times New Roman"/>
                <w:color w:val="000000"/>
                <w:sz w:val="24"/>
                <w:szCs w:val="24"/>
              </w:rPr>
              <w:t xml:space="preserve"> information of the </w:t>
            </w:r>
            <w:r w:rsidR="0079613F">
              <w:rPr>
                <w:rFonts w:ascii="Cambria" w:eastAsia="MS Mincho" w:hAnsi="Cambria" w:cs="Times New Roman"/>
                <w:color w:val="000000"/>
                <w:sz w:val="24"/>
                <w:szCs w:val="24"/>
              </w:rPr>
              <w:t>scrap</w:t>
            </w:r>
            <w:r w:rsidR="00F4081E" w:rsidRPr="00E07C0C">
              <w:rPr>
                <w:rFonts w:ascii="Cambria" w:eastAsia="MS Mincho" w:hAnsi="Cambria" w:cs="Times New Roman"/>
                <w:color w:val="000000"/>
                <w:sz w:val="24"/>
                <w:szCs w:val="24"/>
              </w:rPr>
              <w:t>.</w:t>
            </w:r>
          </w:p>
          <w:p w14:paraId="375989B0"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Triggers:</w:t>
            </w:r>
          </w:p>
          <w:p w14:paraId="01040154" w14:textId="44913CE6" w:rsidR="00C86C93" w:rsidRPr="00E07C0C"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User presses “</w:t>
            </w:r>
            <w:r w:rsidR="00F4081E" w:rsidRPr="00E07C0C">
              <w:rPr>
                <w:rFonts w:ascii="Cambria" w:eastAsia="MS Mincho" w:hAnsi="Cambria" w:cs="Times New Roman"/>
                <w:color w:val="000000"/>
                <w:sz w:val="24"/>
                <w:szCs w:val="24"/>
              </w:rPr>
              <w:t>Chỉnh sửa</w:t>
            </w:r>
            <w:r w:rsidRPr="00E07C0C">
              <w:rPr>
                <w:rFonts w:ascii="Cambria" w:eastAsia="MS Mincho" w:hAnsi="Cambria" w:cs="Times New Roman"/>
                <w:color w:val="000000"/>
                <w:sz w:val="24"/>
                <w:szCs w:val="24"/>
              </w:rPr>
              <w:t>” button</w:t>
            </w:r>
            <w:r w:rsidR="00F4081E" w:rsidRPr="00E07C0C">
              <w:rPr>
                <w:rFonts w:ascii="Cambria" w:eastAsia="MS Mincho" w:hAnsi="Cambria" w:cs="Times New Roman"/>
                <w:color w:val="000000"/>
                <w:sz w:val="24"/>
                <w:szCs w:val="24"/>
              </w:rPr>
              <w:t xml:space="preserve"> in post history</w:t>
            </w:r>
            <w:r w:rsidRPr="00E07C0C">
              <w:rPr>
                <w:rFonts w:ascii="Cambria" w:eastAsia="MS Mincho" w:hAnsi="Cambria" w:cs="Times New Roman"/>
                <w:color w:val="000000"/>
                <w:sz w:val="24"/>
                <w:szCs w:val="24"/>
              </w:rPr>
              <w:t>.</w:t>
            </w:r>
          </w:p>
          <w:p w14:paraId="11B3A592" w14:textId="77777777"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Preconditions: </w:t>
            </w:r>
          </w:p>
          <w:p w14:paraId="33E39268" w14:textId="6207BA13" w:rsidR="00C86C93" w:rsidRPr="00E07C0C"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User must be a homeowner</w:t>
            </w:r>
          </w:p>
          <w:p w14:paraId="5D7A5C7E" w14:textId="7AC7402B" w:rsidR="002454B6" w:rsidRDefault="002454B6"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User views post history.</w:t>
            </w:r>
          </w:p>
          <w:p w14:paraId="48F5B126" w14:textId="6E5C5255" w:rsidR="005079F9" w:rsidRPr="00E07C0C" w:rsidRDefault="005079F9"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That post does not have any waiting booking request.</w:t>
            </w:r>
          </w:p>
          <w:p w14:paraId="3C745FE2"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Post conditions:</w:t>
            </w:r>
          </w:p>
          <w:p w14:paraId="578F36DB" w14:textId="4810EAD9" w:rsidR="00C86C93" w:rsidRPr="00E07C0C"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Success: </w:t>
            </w:r>
            <w:r w:rsidR="001E6805" w:rsidRPr="00E07C0C">
              <w:rPr>
                <w:rFonts w:ascii="Cambria" w:eastAsia="MS Mincho" w:hAnsi="Cambria" w:cs="Times New Roman"/>
                <w:color w:val="000000"/>
                <w:sz w:val="24"/>
                <w:szCs w:val="24"/>
              </w:rPr>
              <w:t>Post information is updated.</w:t>
            </w:r>
          </w:p>
          <w:p w14:paraId="2C38584F" w14:textId="324A4C16" w:rsidR="00C86C93" w:rsidRPr="00E07C0C"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Fail: System shows error messages. Post is not </w:t>
            </w:r>
            <w:r w:rsidR="001E6805" w:rsidRPr="00E07C0C">
              <w:rPr>
                <w:rFonts w:ascii="Cambria" w:eastAsia="MS Mincho" w:hAnsi="Cambria" w:cs="Times New Roman"/>
                <w:color w:val="000000"/>
                <w:sz w:val="24"/>
                <w:szCs w:val="24"/>
              </w:rPr>
              <w:t>updated</w:t>
            </w:r>
            <w:r w:rsidRPr="00E07C0C">
              <w:rPr>
                <w:rFonts w:ascii="Cambria" w:eastAsia="MS Mincho" w:hAnsi="Cambria" w:cs="Times New Roman"/>
                <w:color w:val="000000"/>
                <w:sz w:val="24"/>
                <w:szCs w:val="24"/>
              </w:rPr>
              <w:t>.</w:t>
            </w:r>
          </w:p>
          <w:p w14:paraId="08A0A5FF"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3129"/>
              <w:gridCol w:w="4915"/>
            </w:tblGrid>
            <w:tr w:rsidR="00C86C93" w:rsidRPr="00E07C0C" w14:paraId="3430D2D1" w14:textId="77777777" w:rsidTr="006D138E">
              <w:tc>
                <w:tcPr>
                  <w:tcW w:w="736" w:type="dxa"/>
                  <w:tcBorders>
                    <w:top w:val="single" w:sz="4" w:space="0" w:color="auto"/>
                    <w:left w:val="single" w:sz="4" w:space="0" w:color="auto"/>
                    <w:bottom w:val="single" w:sz="4" w:space="0" w:color="auto"/>
                    <w:right w:val="single" w:sz="4" w:space="0" w:color="auto"/>
                  </w:tcBorders>
                  <w:shd w:val="clear" w:color="auto" w:fill="BFBFBF"/>
                </w:tcPr>
                <w:p w14:paraId="160CCC34"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Step</w:t>
                  </w:r>
                </w:p>
              </w:tc>
              <w:tc>
                <w:tcPr>
                  <w:tcW w:w="3129" w:type="dxa"/>
                  <w:tcBorders>
                    <w:top w:val="single" w:sz="4" w:space="0" w:color="auto"/>
                    <w:left w:val="single" w:sz="4" w:space="0" w:color="auto"/>
                    <w:bottom w:val="single" w:sz="4" w:space="0" w:color="auto"/>
                    <w:right w:val="single" w:sz="4" w:space="0" w:color="auto"/>
                  </w:tcBorders>
                  <w:shd w:val="clear" w:color="auto" w:fill="BFBFBF"/>
                </w:tcPr>
                <w:p w14:paraId="0402B2F2"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4915" w:type="dxa"/>
                  <w:tcBorders>
                    <w:top w:val="single" w:sz="4" w:space="0" w:color="auto"/>
                    <w:left w:val="single" w:sz="4" w:space="0" w:color="auto"/>
                    <w:bottom w:val="single" w:sz="4" w:space="0" w:color="auto"/>
                    <w:right w:val="single" w:sz="4" w:space="0" w:color="auto"/>
                  </w:tcBorders>
                  <w:shd w:val="clear" w:color="auto" w:fill="BFBFBF"/>
                </w:tcPr>
                <w:p w14:paraId="7697AF66"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C86C93" w:rsidRPr="00E07C0C" w14:paraId="7E38FE49" w14:textId="77777777" w:rsidTr="006D138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50147205" w14:textId="77777777" w:rsidR="00C86C93" w:rsidRPr="00E07C0C"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w:t>
                  </w:r>
                </w:p>
              </w:tc>
              <w:tc>
                <w:tcPr>
                  <w:tcW w:w="3129" w:type="dxa"/>
                  <w:tcBorders>
                    <w:top w:val="single" w:sz="4" w:space="0" w:color="auto"/>
                    <w:left w:val="single" w:sz="4" w:space="0" w:color="auto"/>
                    <w:bottom w:val="nil"/>
                    <w:right w:val="single" w:sz="4" w:space="0" w:color="auto"/>
                  </w:tcBorders>
                </w:tcPr>
                <w:p w14:paraId="3B66F858" w14:textId="222F20D7" w:rsidR="00C86C93" w:rsidRPr="00E07C0C" w:rsidRDefault="000A2DF3" w:rsidP="00C86C93">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 presses “Chỉnh sửa” button on each post</w:t>
                  </w:r>
                </w:p>
              </w:tc>
              <w:tc>
                <w:tcPr>
                  <w:tcW w:w="4915" w:type="dxa"/>
                  <w:tcBorders>
                    <w:top w:val="single" w:sz="4" w:space="0" w:color="auto"/>
                    <w:left w:val="single" w:sz="4" w:space="0" w:color="auto"/>
                    <w:bottom w:val="nil"/>
                    <w:right w:val="single" w:sz="4" w:space="0" w:color="auto"/>
                  </w:tcBorders>
                </w:tcPr>
                <w:p w14:paraId="265056AC" w14:textId="77777777" w:rsidR="00C86C93" w:rsidRPr="00E07C0C" w:rsidRDefault="000A2DF3" w:rsidP="00C86C93">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System shows a screen containing post information: </w:t>
                  </w:r>
                </w:p>
                <w:p w14:paraId="383F51D5" w14:textId="77777777" w:rsidR="000A2DF3" w:rsidRPr="00E07C0C" w:rsidRDefault="000A2DF3"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“Tiêu đề”: text input, editable</w:t>
                  </w:r>
                </w:p>
                <w:p w14:paraId="08AB399C" w14:textId="2A5401FB" w:rsidR="000A2DF3" w:rsidRPr="00E07C0C" w:rsidRDefault="00402EE0"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 </w:t>
                  </w:r>
                  <w:r w:rsidR="000A2DF3" w:rsidRPr="00E07C0C">
                    <w:rPr>
                      <w:rFonts w:ascii="Cambria" w:eastAsia="MS Mincho" w:hAnsi="Cambria" w:cs="Times New Roman"/>
                      <w:color w:val="000000"/>
                      <w:sz w:val="24"/>
                      <w:szCs w:val="24"/>
                    </w:rPr>
                    <w:t>“Giá”: number input, editable</w:t>
                  </w:r>
                </w:p>
                <w:p w14:paraId="0E9B2833" w14:textId="44A5A8C2" w:rsidR="000A2DF3" w:rsidRPr="00E07C0C" w:rsidRDefault="000A2DF3"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“Thời gian đăng”: text, not editable</w:t>
                  </w:r>
                </w:p>
                <w:p w14:paraId="4751937C" w14:textId="774D6F0F" w:rsidR="000A2DF3" w:rsidRPr="00E07C0C" w:rsidRDefault="000A2DF3"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“Thời gian </w:t>
                  </w:r>
                  <w:r w:rsidR="00D2144C">
                    <w:rPr>
                      <w:rFonts w:ascii="Cambria" w:eastAsia="MS Mincho" w:hAnsi="Cambria" w:cs="Times New Roman"/>
                      <w:color w:val="000000"/>
                      <w:sz w:val="24"/>
                      <w:szCs w:val="24"/>
                    </w:rPr>
                    <w:t>người thu mua có thể đến lấy</w:t>
                  </w:r>
                  <w:r w:rsidRPr="00E07C0C">
                    <w:rPr>
                      <w:rFonts w:ascii="Cambria" w:eastAsia="MS Mincho" w:hAnsi="Cambria" w:cs="Times New Roman"/>
                      <w:color w:val="000000"/>
                      <w:sz w:val="24"/>
                      <w:szCs w:val="24"/>
                    </w:rPr>
                    <w:t xml:space="preserve">”: </w:t>
                  </w:r>
                  <w:r w:rsidR="00A12B2B">
                    <w:rPr>
                      <w:rFonts w:ascii="Cambria" w:eastAsia="MS Mincho" w:hAnsi="Cambria" w:cs="Times New Roman"/>
                      <w:color w:val="000000"/>
                      <w:sz w:val="24"/>
                      <w:szCs w:val="24"/>
                    </w:rPr>
                    <w:t xml:space="preserve">selection, </w:t>
                  </w:r>
                  <w:r w:rsidRPr="00E07C0C">
                    <w:rPr>
                      <w:rFonts w:ascii="Cambria" w:eastAsia="MS Mincho" w:hAnsi="Cambria" w:cs="Times New Roman"/>
                      <w:color w:val="000000"/>
                      <w:sz w:val="24"/>
                      <w:szCs w:val="24"/>
                    </w:rPr>
                    <w:t>editable</w:t>
                  </w:r>
                </w:p>
                <w:p w14:paraId="12852D5C" w14:textId="57147019" w:rsidR="000A2DF3" w:rsidRDefault="000A2DF3"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“Hình ảnh: </w:t>
                  </w:r>
                  <w:r w:rsidR="00A12B2B">
                    <w:rPr>
                      <w:rFonts w:ascii="Cambria" w:eastAsia="MS Mincho" w:hAnsi="Cambria" w:cs="Times New Roman"/>
                      <w:color w:val="000000"/>
                      <w:sz w:val="24"/>
                      <w:szCs w:val="24"/>
                    </w:rPr>
                    <w:t xml:space="preserve">image chooser, </w:t>
                  </w:r>
                  <w:r w:rsidRPr="00E07C0C">
                    <w:rPr>
                      <w:rFonts w:ascii="Cambria" w:eastAsia="MS Mincho" w:hAnsi="Cambria" w:cs="Times New Roman"/>
                      <w:color w:val="000000"/>
                      <w:sz w:val="24"/>
                      <w:szCs w:val="24"/>
                    </w:rPr>
                    <w:t>editable</w:t>
                  </w:r>
                </w:p>
                <w:p w14:paraId="461D5655" w14:textId="432F1973" w:rsidR="00402EE0" w:rsidRPr="00E07C0C" w:rsidRDefault="00402EE0"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“Mô tả”: </w:t>
                  </w:r>
                  <w:r w:rsidRPr="00E07C0C">
                    <w:rPr>
                      <w:rFonts w:ascii="Cambria" w:eastAsia="MS Mincho" w:hAnsi="Cambria" w:cs="Times New Roman"/>
                      <w:color w:val="000000"/>
                      <w:sz w:val="24"/>
                      <w:szCs w:val="24"/>
                    </w:rPr>
                    <w:t>text input, editable</w:t>
                  </w:r>
                </w:p>
                <w:p w14:paraId="05DCB1A8" w14:textId="77777777" w:rsidR="000A2DF3" w:rsidRPr="00E07C0C" w:rsidRDefault="000A2DF3"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“Lưu” button</w:t>
                  </w:r>
                </w:p>
                <w:p w14:paraId="7852093A" w14:textId="7E808BAE" w:rsidR="000A2DF3" w:rsidRPr="00E07C0C" w:rsidRDefault="000A2DF3"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“Hủy” button</w:t>
                  </w:r>
                </w:p>
              </w:tc>
            </w:tr>
            <w:tr w:rsidR="00C86C93" w:rsidRPr="00E07C0C" w14:paraId="4DC7767F" w14:textId="77777777" w:rsidTr="006D138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B803F69" w14:textId="77777777" w:rsidR="00C86C93" w:rsidRPr="00E07C0C"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lastRenderedPageBreak/>
                    <w:t>2</w:t>
                  </w:r>
                </w:p>
              </w:tc>
              <w:tc>
                <w:tcPr>
                  <w:tcW w:w="3129" w:type="dxa"/>
                  <w:tcBorders>
                    <w:top w:val="single" w:sz="4" w:space="0" w:color="auto"/>
                    <w:left w:val="single" w:sz="4" w:space="0" w:color="auto"/>
                    <w:bottom w:val="single" w:sz="4" w:space="0" w:color="auto"/>
                    <w:right w:val="single" w:sz="4" w:space="0" w:color="auto"/>
                  </w:tcBorders>
                </w:tcPr>
                <w:p w14:paraId="320D99F4" w14:textId="4F8FF468" w:rsidR="00C86C93" w:rsidRPr="00E07C0C" w:rsidRDefault="000A2DF3" w:rsidP="00C86C93">
                  <w:pPr>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 updates information in editable fields.</w:t>
                  </w:r>
                </w:p>
              </w:tc>
              <w:tc>
                <w:tcPr>
                  <w:tcW w:w="4915" w:type="dxa"/>
                  <w:tcBorders>
                    <w:top w:val="single" w:sz="4" w:space="0" w:color="auto"/>
                    <w:left w:val="single" w:sz="4" w:space="0" w:color="auto"/>
                    <w:bottom w:val="single" w:sz="4" w:space="0" w:color="auto"/>
                    <w:right w:val="single" w:sz="4" w:space="0" w:color="auto"/>
                  </w:tcBorders>
                </w:tcPr>
                <w:p w14:paraId="4ED7F464" w14:textId="77777777"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p>
              </w:tc>
            </w:tr>
            <w:tr w:rsidR="00C86C93" w:rsidRPr="00E07C0C" w14:paraId="006D1FBA" w14:textId="77777777" w:rsidTr="006D138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819BBA0" w14:textId="77777777" w:rsidR="00C86C93" w:rsidRPr="00E07C0C"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3</w:t>
                  </w:r>
                </w:p>
              </w:tc>
              <w:tc>
                <w:tcPr>
                  <w:tcW w:w="3129" w:type="dxa"/>
                  <w:tcBorders>
                    <w:top w:val="single" w:sz="4" w:space="0" w:color="auto"/>
                    <w:left w:val="single" w:sz="4" w:space="0" w:color="auto"/>
                    <w:bottom w:val="single" w:sz="4" w:space="0" w:color="auto"/>
                    <w:right w:val="single" w:sz="4" w:space="0" w:color="auto"/>
                  </w:tcBorders>
                </w:tcPr>
                <w:p w14:paraId="0E3FF2FF" w14:textId="11DCA7A0" w:rsidR="00C86C93" w:rsidRPr="00E07C0C" w:rsidRDefault="000A2DF3" w:rsidP="00C86C93">
                  <w:pPr>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 presses “Lưu” button</w:t>
                  </w:r>
                  <w:r w:rsidR="00044ACC" w:rsidRPr="00E07C0C">
                    <w:rPr>
                      <w:rFonts w:ascii="Cambria" w:eastAsia="MS Mincho" w:hAnsi="Cambria" w:cs="Times New Roman"/>
                      <w:color w:val="000000"/>
                      <w:sz w:val="24"/>
                      <w:szCs w:val="24"/>
                    </w:rPr>
                    <w:t xml:space="preserve"> [Alternative 1]</w:t>
                  </w:r>
                </w:p>
              </w:tc>
              <w:tc>
                <w:tcPr>
                  <w:tcW w:w="4915" w:type="dxa"/>
                  <w:tcBorders>
                    <w:top w:val="single" w:sz="4" w:space="0" w:color="auto"/>
                    <w:left w:val="single" w:sz="4" w:space="0" w:color="auto"/>
                    <w:bottom w:val="single" w:sz="4" w:space="0" w:color="auto"/>
                    <w:right w:val="single" w:sz="4" w:space="0" w:color="auto"/>
                  </w:tcBorders>
                </w:tcPr>
                <w:p w14:paraId="4659DC81" w14:textId="386097B1" w:rsidR="00C86C93" w:rsidRPr="00E07C0C" w:rsidRDefault="000A2DF3" w:rsidP="000A2DF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System validates inputs [Exception 1], updates post information and goes to “Lịch sử bài đăng” screen [Exception 2]</w:t>
                  </w:r>
                </w:p>
              </w:tc>
            </w:tr>
          </w:tbl>
          <w:p w14:paraId="7566D465" w14:textId="77777777"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C86C93" w:rsidRPr="00E07C0C" w14:paraId="0571138B"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04EF1EE2"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4806A3D"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D789175"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C86C93" w:rsidRPr="00E07C0C" w14:paraId="58FD5A34"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E076D66" w14:textId="77777777" w:rsidR="00C86C93" w:rsidRPr="00E07C0C"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DFCBAD8" w14:textId="6E2C647C" w:rsidR="00C86C93" w:rsidRPr="00E07C0C" w:rsidRDefault="00044ACC" w:rsidP="00044ACC">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 presses “Hủy” button</w:t>
                  </w:r>
                </w:p>
              </w:tc>
              <w:tc>
                <w:tcPr>
                  <w:tcW w:w="3948" w:type="dxa"/>
                  <w:tcBorders>
                    <w:top w:val="single" w:sz="4" w:space="0" w:color="auto"/>
                    <w:left w:val="single" w:sz="4" w:space="0" w:color="auto"/>
                    <w:bottom w:val="single" w:sz="4" w:space="0" w:color="auto"/>
                    <w:right w:val="single" w:sz="4" w:space="0" w:color="auto"/>
                  </w:tcBorders>
                </w:tcPr>
                <w:p w14:paraId="4398D3AD" w14:textId="7897478B" w:rsidR="00C86C93" w:rsidRPr="00E07C0C" w:rsidRDefault="00044ACC" w:rsidP="00C86C93">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System goes back to “Lịch sử bài đăng” screen</w:t>
                  </w:r>
                </w:p>
              </w:tc>
            </w:tr>
          </w:tbl>
          <w:p w14:paraId="0A7A6C3D" w14:textId="77777777" w:rsidR="00C86C93" w:rsidRPr="00E07C0C" w:rsidRDefault="00C86C93" w:rsidP="00C86C93">
            <w:pPr>
              <w:spacing w:before="0"/>
              <w:ind w:firstLine="0"/>
              <w:contextualSpacing/>
              <w:rPr>
                <w:rFonts w:ascii="Cambria" w:eastAsia="MS Mincho" w:hAnsi="Cambria" w:cs="Times New Roman"/>
                <w:color w:val="000000"/>
                <w:sz w:val="24"/>
                <w:szCs w:val="24"/>
              </w:rPr>
            </w:pPr>
          </w:p>
          <w:p w14:paraId="1597107E" w14:textId="77777777" w:rsidR="00C86C93" w:rsidRPr="00E07C0C" w:rsidRDefault="00C86C93" w:rsidP="00C86C93">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C86C93" w:rsidRPr="00E07C0C" w14:paraId="010E9647"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5F606B51"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1101EF73"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24BCD45"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C86C93" w:rsidRPr="00E07C0C" w14:paraId="0DC62E9E"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7A7DCD7" w14:textId="77777777" w:rsidR="00C86C93" w:rsidRPr="00E07C0C"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DCFDCAD" w14:textId="7ACECBCD" w:rsidR="00C86C93" w:rsidRPr="00E07C0C" w:rsidRDefault="00A97B7F" w:rsidP="00C86C93">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User inputs “Giá” with text not number</w:t>
                  </w:r>
                </w:p>
              </w:tc>
              <w:tc>
                <w:tcPr>
                  <w:tcW w:w="3948" w:type="dxa"/>
                  <w:tcBorders>
                    <w:top w:val="single" w:sz="4" w:space="0" w:color="auto"/>
                    <w:left w:val="single" w:sz="4" w:space="0" w:color="auto"/>
                    <w:bottom w:val="single" w:sz="4" w:space="0" w:color="auto"/>
                    <w:right w:val="single" w:sz="4" w:space="0" w:color="auto"/>
                  </w:tcBorders>
                </w:tcPr>
                <w:p w14:paraId="5A51C382" w14:textId="51501187" w:rsidR="00C86C93" w:rsidRPr="00E07C0C" w:rsidRDefault="00A97B7F" w:rsidP="00C86C93">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Focus in “Giá” field, shows message error “Giá không hợp lệ”</w:t>
                  </w:r>
                </w:p>
              </w:tc>
            </w:tr>
            <w:tr w:rsidR="00C86C93" w:rsidRPr="00E07C0C" w14:paraId="1ED5BA20"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6F71574" w14:textId="77777777" w:rsidR="00C86C93" w:rsidRPr="00E07C0C"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4FFEC381" w14:textId="77777777" w:rsidR="00C86C93" w:rsidRPr="00E07C0C" w:rsidRDefault="00C86C93" w:rsidP="00C86C93">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B9F06D3" w14:textId="277B7168" w:rsidR="00C86C93" w:rsidRPr="00E07C0C" w:rsidRDefault="00B2526A" w:rsidP="00C86C93">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51948B07" w14:textId="74BAEEF1"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Relationships:</w:t>
            </w:r>
            <w:r w:rsidR="00A12B2B">
              <w:rPr>
                <w:rFonts w:ascii="Cambria" w:eastAsia="MS Mincho" w:hAnsi="Cambria" w:cs="Times New Roman"/>
                <w:color w:val="000000"/>
                <w:sz w:val="24"/>
                <w:szCs w:val="24"/>
              </w:rPr>
              <w:t xml:space="preserve"> [SC_US_14</w:t>
            </w:r>
            <w:r w:rsidR="00A97B7F" w:rsidRPr="00E07C0C">
              <w:rPr>
                <w:rFonts w:ascii="Cambria" w:eastAsia="MS Mincho" w:hAnsi="Cambria" w:cs="Times New Roman"/>
                <w:color w:val="000000"/>
                <w:sz w:val="24"/>
                <w:szCs w:val="24"/>
              </w:rPr>
              <w:t>]</w:t>
            </w:r>
          </w:p>
          <w:p w14:paraId="4AA66B14"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Business Rules:</w:t>
            </w:r>
          </w:p>
          <w:p w14:paraId="7E96B007" w14:textId="1FCDEBA6" w:rsidR="00C86C93" w:rsidRPr="00E07C0C" w:rsidRDefault="00A97B7F"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Only </w:t>
            </w:r>
            <w:r w:rsidR="00402EE0">
              <w:rPr>
                <w:rFonts w:ascii="Cambria" w:eastAsia="MS Mincho" w:hAnsi="Cambria" w:cs="Times New Roman"/>
                <w:color w:val="000000"/>
                <w:sz w:val="24"/>
                <w:szCs w:val="24"/>
              </w:rPr>
              <w:t>scrap</w:t>
            </w:r>
            <w:r w:rsidRPr="00E07C0C">
              <w:rPr>
                <w:rFonts w:ascii="Cambria" w:eastAsia="MS Mincho" w:hAnsi="Cambria" w:cs="Times New Roman"/>
                <w:color w:val="000000"/>
                <w:sz w:val="24"/>
                <w:szCs w:val="24"/>
              </w:rPr>
              <w:t xml:space="preserve"> having “</w:t>
            </w:r>
            <w:r w:rsidR="00F567BC">
              <w:rPr>
                <w:rFonts w:ascii="Cambria" w:eastAsia="MS Mincho" w:hAnsi="Cambria" w:cs="Times New Roman"/>
                <w:color w:val="000000"/>
                <w:sz w:val="24"/>
                <w:szCs w:val="24"/>
              </w:rPr>
              <w:t>SELLING</w:t>
            </w:r>
            <w:r w:rsidRPr="00E07C0C">
              <w:rPr>
                <w:rFonts w:ascii="Cambria" w:eastAsia="MS Mincho" w:hAnsi="Cambria" w:cs="Times New Roman"/>
                <w:color w:val="000000"/>
                <w:sz w:val="24"/>
                <w:szCs w:val="24"/>
              </w:rPr>
              <w:t>” status</w:t>
            </w:r>
            <w:r w:rsidR="005079F9">
              <w:rPr>
                <w:rFonts w:ascii="Cambria" w:eastAsia="MS Mincho" w:hAnsi="Cambria" w:cs="Times New Roman"/>
                <w:color w:val="000000"/>
                <w:sz w:val="24"/>
                <w:szCs w:val="24"/>
              </w:rPr>
              <w:t xml:space="preserve"> and not having any booking request</w:t>
            </w:r>
            <w:r w:rsidRPr="00E07C0C">
              <w:rPr>
                <w:rFonts w:ascii="Cambria" w:eastAsia="MS Mincho" w:hAnsi="Cambria" w:cs="Times New Roman"/>
                <w:color w:val="000000"/>
                <w:sz w:val="24"/>
                <w:szCs w:val="24"/>
              </w:rPr>
              <w:t xml:space="preserve"> can be updated</w:t>
            </w:r>
            <w:r w:rsidR="00402EE0">
              <w:rPr>
                <w:rFonts w:ascii="Cambria" w:eastAsia="MS Mincho" w:hAnsi="Cambria" w:cs="Times New Roman"/>
                <w:color w:val="000000"/>
                <w:sz w:val="24"/>
                <w:szCs w:val="24"/>
              </w:rPr>
              <w:t>.</w:t>
            </w:r>
          </w:p>
          <w:p w14:paraId="220337CD" w14:textId="77777777" w:rsidR="00A97B7F" w:rsidRDefault="0029462D"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Fields which isn’t changed will remain old information</w:t>
            </w:r>
            <w:r w:rsidR="00402EE0">
              <w:rPr>
                <w:rFonts w:ascii="Cambria" w:eastAsia="MS Mincho" w:hAnsi="Cambria" w:cs="Times New Roman"/>
                <w:color w:val="000000"/>
                <w:sz w:val="24"/>
                <w:szCs w:val="24"/>
              </w:rPr>
              <w:t>.</w:t>
            </w:r>
          </w:p>
          <w:p w14:paraId="1658F083" w14:textId="48A7B9DB" w:rsidR="00402EE0" w:rsidRPr="00E07C0C" w:rsidRDefault="00402EE0"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t>The Homeowner can’t change category of scrap.</w:t>
            </w:r>
          </w:p>
        </w:tc>
      </w:tr>
    </w:tbl>
    <w:p w14:paraId="5CAA40B7" w14:textId="304ADFE9" w:rsidR="00C86C93" w:rsidRPr="00C86C93" w:rsidRDefault="00DF635D" w:rsidP="00DF635D">
      <w:pPr>
        <w:pStyle w:val="Caption"/>
      </w:pPr>
      <w:bookmarkStart w:id="81" w:name="_Toc39697655"/>
      <w:r>
        <w:lastRenderedPageBreak/>
        <w:t xml:space="preserve">Table </w:t>
      </w:r>
      <w:r w:rsidR="0045792A">
        <w:fldChar w:fldCharType="begin"/>
      </w:r>
      <w:r w:rsidR="0045792A">
        <w:instrText xml:space="preserve"> SEQ Table \* ARABIC </w:instrText>
      </w:r>
      <w:r w:rsidR="0045792A">
        <w:fldChar w:fldCharType="separate"/>
      </w:r>
      <w:r w:rsidR="00BB6381">
        <w:rPr>
          <w:noProof/>
        </w:rPr>
        <w:t>19</w:t>
      </w:r>
      <w:r w:rsidR="0045792A">
        <w:rPr>
          <w:noProof/>
        </w:rPr>
        <w:fldChar w:fldCharType="end"/>
      </w:r>
      <w:r>
        <w:t xml:space="preserve"> - &lt;Homeowner&gt; Update </w:t>
      </w:r>
      <w:r w:rsidR="0079613F">
        <w:t>scrap</w:t>
      </w:r>
      <w:r>
        <w:t xml:space="preserve"> information </w:t>
      </w:r>
      <w:r w:rsidR="008C039E">
        <w:t>Use Case Specification</w:t>
      </w:r>
      <w:bookmarkEnd w:id="81"/>
    </w:p>
    <w:p w14:paraId="0E7E843B" w14:textId="434AA879" w:rsidR="004612A4" w:rsidRDefault="00BA1AD8" w:rsidP="00B00C86">
      <w:pPr>
        <w:pStyle w:val="Heading6"/>
      </w:pPr>
      <w:r>
        <w:t xml:space="preserve">2.3.3.8 </w:t>
      </w:r>
      <w:r w:rsidR="004612A4">
        <w:t xml:space="preserve">View </w:t>
      </w:r>
      <w:r w:rsidR="0079613F">
        <w:t>scrap</w:t>
      </w:r>
      <w:r w:rsidR="004612A4">
        <w:t xml:space="preserve"> history</w:t>
      </w:r>
    </w:p>
    <w:p w14:paraId="621678FF" w14:textId="2B782520" w:rsidR="009C57DC" w:rsidRDefault="009C57DC" w:rsidP="00D671C7">
      <w:pPr>
        <w:pStyle w:val="ListParagraph"/>
        <w:ind w:left="851" w:firstLine="0"/>
        <w:jc w:val="center"/>
        <w:rPr>
          <w:rFonts w:ascii="Cambria" w:hAnsi="Cambria" w:cstheme="minorHAnsi"/>
          <w:b/>
          <w:sz w:val="26"/>
          <w:szCs w:val="26"/>
        </w:rPr>
      </w:pPr>
      <w:r>
        <w:rPr>
          <w:noProof/>
        </w:rPr>
        <w:drawing>
          <wp:inline distT="0" distB="0" distL="0" distR="0" wp14:anchorId="36CD5C30" wp14:editId="1CAD14A2">
            <wp:extent cx="4893298" cy="1283369"/>
            <wp:effectExtent l="0" t="0" r="317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952846" cy="1298987"/>
                    </a:xfrm>
                    <a:prstGeom prst="rect">
                      <a:avLst/>
                    </a:prstGeom>
                  </pic:spPr>
                </pic:pic>
              </a:graphicData>
            </a:graphic>
          </wp:inline>
        </w:drawing>
      </w:r>
    </w:p>
    <w:p w14:paraId="3B34F4BF" w14:textId="24E33E84" w:rsidR="008B3448" w:rsidRDefault="008B3448" w:rsidP="008B3448">
      <w:pPr>
        <w:pStyle w:val="Caption"/>
      </w:pPr>
      <w:bookmarkStart w:id="82" w:name="_Toc39697991"/>
      <w:r>
        <w:t xml:space="preserve">Figure </w:t>
      </w:r>
      <w:r w:rsidR="0045792A">
        <w:fldChar w:fldCharType="begin"/>
      </w:r>
      <w:r w:rsidR="0045792A">
        <w:instrText xml:space="preserve"> SEQ Figure \* ARABIC </w:instrText>
      </w:r>
      <w:r w:rsidR="0045792A">
        <w:fldChar w:fldCharType="separate"/>
      </w:r>
      <w:r w:rsidR="00BB6381">
        <w:rPr>
          <w:noProof/>
        </w:rPr>
        <w:t>19</w:t>
      </w:r>
      <w:r w:rsidR="0045792A">
        <w:rPr>
          <w:noProof/>
        </w:rPr>
        <w:fldChar w:fldCharType="end"/>
      </w:r>
      <w:r>
        <w:t xml:space="preserve"> - &lt;Homeowner&gt; View post history</w:t>
      </w:r>
      <w:r w:rsidR="00BA30E9">
        <w:t xml:space="preserve"> Use Case</w:t>
      </w:r>
      <w:bookmarkEnd w:id="82"/>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86C93" w:rsidRPr="00C95479" w14:paraId="4A3E2277" w14:textId="77777777" w:rsidTr="00C86C93">
        <w:tc>
          <w:tcPr>
            <w:tcW w:w="9006" w:type="dxa"/>
            <w:gridSpan w:val="4"/>
            <w:shd w:val="clear" w:color="auto" w:fill="BFBFBF"/>
          </w:tcPr>
          <w:p w14:paraId="6D1B454A" w14:textId="5B44363D" w:rsidR="00C86C93" w:rsidRPr="00C95479" w:rsidRDefault="00C86C93" w:rsidP="00C86C93">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C95479">
              <w:rPr>
                <w:rFonts w:ascii="Cambria" w:eastAsia="MS Mincho" w:hAnsi="Cambria" w:cs="Times New Roman"/>
                <w:b/>
                <w:color w:val="000000"/>
                <w:sz w:val="24"/>
                <w:szCs w:val="24"/>
              </w:rPr>
              <w:t>USE CASE – SC_UC_</w:t>
            </w:r>
            <w:r w:rsidR="00C95479" w:rsidRPr="00C95479">
              <w:rPr>
                <w:rFonts w:ascii="Cambria" w:eastAsia="MS Mincho" w:hAnsi="Cambria" w:cs="Times New Roman"/>
                <w:b/>
                <w:color w:val="000000"/>
                <w:sz w:val="24"/>
                <w:szCs w:val="24"/>
              </w:rPr>
              <w:t>14</w:t>
            </w:r>
          </w:p>
        </w:tc>
      </w:tr>
      <w:tr w:rsidR="00C86C93" w:rsidRPr="00C95479" w14:paraId="5D559F63" w14:textId="77777777" w:rsidTr="00C86C93">
        <w:tc>
          <w:tcPr>
            <w:tcW w:w="2250" w:type="dxa"/>
            <w:shd w:val="clear" w:color="auto" w:fill="BFBFBF"/>
          </w:tcPr>
          <w:p w14:paraId="4CBD0F5D"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Use Case No.</w:t>
            </w:r>
          </w:p>
        </w:tc>
        <w:tc>
          <w:tcPr>
            <w:tcW w:w="2259" w:type="dxa"/>
          </w:tcPr>
          <w:p w14:paraId="0C033E5A" w14:textId="0BE12554" w:rsidR="00C86C93" w:rsidRPr="00C95479" w:rsidRDefault="00C86C93"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SC_UC_</w:t>
            </w:r>
            <w:r w:rsidR="00FB2E3C">
              <w:rPr>
                <w:rFonts w:ascii="Cambria" w:eastAsia="MS Mincho" w:hAnsi="Cambria" w:cs="Times New Roman"/>
                <w:color w:val="000000"/>
                <w:sz w:val="24"/>
                <w:szCs w:val="24"/>
              </w:rPr>
              <w:t>14</w:t>
            </w:r>
          </w:p>
        </w:tc>
        <w:tc>
          <w:tcPr>
            <w:tcW w:w="2253" w:type="dxa"/>
            <w:shd w:val="clear" w:color="auto" w:fill="BFBFBF"/>
          </w:tcPr>
          <w:p w14:paraId="737BB4D2"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Use Case Version</w:t>
            </w:r>
          </w:p>
        </w:tc>
        <w:tc>
          <w:tcPr>
            <w:tcW w:w="2244" w:type="dxa"/>
          </w:tcPr>
          <w:p w14:paraId="6BD4C9FB" w14:textId="77777777" w:rsidR="00C86C93" w:rsidRPr="00C95479" w:rsidRDefault="00C86C93"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1.0</w:t>
            </w:r>
          </w:p>
        </w:tc>
      </w:tr>
      <w:tr w:rsidR="00C86C93" w:rsidRPr="00C95479" w14:paraId="75A9A150" w14:textId="77777777" w:rsidTr="00C86C93">
        <w:tc>
          <w:tcPr>
            <w:tcW w:w="2250" w:type="dxa"/>
            <w:shd w:val="clear" w:color="auto" w:fill="BFBFBF"/>
          </w:tcPr>
          <w:p w14:paraId="38D086E3"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Use Case Name</w:t>
            </w:r>
          </w:p>
        </w:tc>
        <w:tc>
          <w:tcPr>
            <w:tcW w:w="6756" w:type="dxa"/>
            <w:gridSpan w:val="3"/>
          </w:tcPr>
          <w:p w14:paraId="32D377D9" w14:textId="092C575A" w:rsidR="00C86C93" w:rsidRPr="00C95479" w:rsidRDefault="001241F5" w:rsidP="0079613F">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 xml:space="preserve">View </w:t>
            </w:r>
            <w:r w:rsidR="0079613F">
              <w:rPr>
                <w:rFonts w:ascii="Cambria" w:eastAsia="MS Mincho" w:hAnsi="Cambria" w:cs="Times New Roman"/>
                <w:color w:val="000000"/>
                <w:sz w:val="24"/>
                <w:szCs w:val="24"/>
              </w:rPr>
              <w:t>scrap</w:t>
            </w:r>
            <w:r w:rsidRPr="00C95479">
              <w:rPr>
                <w:rFonts w:ascii="Cambria" w:eastAsia="MS Mincho" w:hAnsi="Cambria" w:cs="Times New Roman"/>
                <w:color w:val="000000"/>
                <w:sz w:val="24"/>
                <w:szCs w:val="24"/>
              </w:rPr>
              <w:t xml:space="preserve"> history</w:t>
            </w:r>
          </w:p>
        </w:tc>
      </w:tr>
      <w:tr w:rsidR="00C86C93" w:rsidRPr="00C95479" w14:paraId="2BB790A5" w14:textId="77777777" w:rsidTr="00C86C93">
        <w:tc>
          <w:tcPr>
            <w:tcW w:w="2250" w:type="dxa"/>
            <w:shd w:val="clear" w:color="auto" w:fill="BFBFBF"/>
          </w:tcPr>
          <w:p w14:paraId="079E5FF8"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Author</w:t>
            </w:r>
          </w:p>
        </w:tc>
        <w:tc>
          <w:tcPr>
            <w:tcW w:w="6756" w:type="dxa"/>
            <w:gridSpan w:val="3"/>
          </w:tcPr>
          <w:p w14:paraId="61D461C4" w14:textId="77777777" w:rsidR="00C86C93" w:rsidRPr="00C95479" w:rsidRDefault="00C86C93"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Nguyen Duy Dat</w:t>
            </w:r>
          </w:p>
        </w:tc>
      </w:tr>
      <w:tr w:rsidR="00C86C93" w:rsidRPr="00C95479" w14:paraId="7D2D18F9" w14:textId="77777777" w:rsidTr="00C86C93">
        <w:tc>
          <w:tcPr>
            <w:tcW w:w="2250" w:type="dxa"/>
            <w:shd w:val="clear" w:color="auto" w:fill="BFBFBF"/>
          </w:tcPr>
          <w:p w14:paraId="3C34C7C2"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Date</w:t>
            </w:r>
          </w:p>
        </w:tc>
        <w:tc>
          <w:tcPr>
            <w:tcW w:w="2259" w:type="dxa"/>
          </w:tcPr>
          <w:p w14:paraId="4FE031B2" w14:textId="77777777" w:rsidR="00C86C93" w:rsidRPr="00C95479" w:rsidRDefault="00C86C93"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26/2/2020</w:t>
            </w:r>
          </w:p>
        </w:tc>
        <w:tc>
          <w:tcPr>
            <w:tcW w:w="2253" w:type="dxa"/>
            <w:shd w:val="clear" w:color="auto" w:fill="BFBFBF"/>
          </w:tcPr>
          <w:p w14:paraId="66DF59CC"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Priority</w:t>
            </w:r>
          </w:p>
        </w:tc>
        <w:tc>
          <w:tcPr>
            <w:tcW w:w="2244" w:type="dxa"/>
          </w:tcPr>
          <w:p w14:paraId="2184C2AD" w14:textId="77777777" w:rsidR="00C86C93" w:rsidRPr="00C95479" w:rsidRDefault="00C86C93"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Normal</w:t>
            </w:r>
          </w:p>
        </w:tc>
      </w:tr>
      <w:tr w:rsidR="00C86C93" w:rsidRPr="00C95479" w14:paraId="4012488E" w14:textId="77777777" w:rsidTr="002454B6">
        <w:trPr>
          <w:trHeight w:val="78"/>
        </w:trPr>
        <w:tc>
          <w:tcPr>
            <w:tcW w:w="9006" w:type="dxa"/>
            <w:gridSpan w:val="4"/>
          </w:tcPr>
          <w:p w14:paraId="4623F627"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Actor:</w:t>
            </w:r>
          </w:p>
          <w:p w14:paraId="6CA70D02" w14:textId="77777777" w:rsidR="00C86C93" w:rsidRPr="00C95479"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Homeowner</w:t>
            </w:r>
          </w:p>
          <w:p w14:paraId="5FAAF392"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Summary:</w:t>
            </w:r>
          </w:p>
          <w:p w14:paraId="3C4F0CF8" w14:textId="18681E73" w:rsidR="00C86C93" w:rsidRPr="00C95479" w:rsidRDefault="00C86C93"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C95479">
              <w:rPr>
                <w:rFonts w:ascii="Cambria" w:eastAsia="MS Mincho" w:hAnsi="Cambria" w:cs="Times New Roman"/>
                <w:color w:val="000000"/>
                <w:sz w:val="24"/>
                <w:szCs w:val="24"/>
              </w:rPr>
              <w:t xml:space="preserve">Allow homeowner </w:t>
            </w:r>
            <w:r w:rsidR="00BA4FA5" w:rsidRPr="00C95479">
              <w:rPr>
                <w:rFonts w:ascii="Cambria" w:eastAsia="MS Mincho" w:hAnsi="Cambria" w:cs="Times New Roman"/>
                <w:color w:val="000000"/>
                <w:sz w:val="24"/>
                <w:szCs w:val="24"/>
              </w:rPr>
              <w:t xml:space="preserve">view </w:t>
            </w:r>
            <w:r w:rsidR="0079613F">
              <w:rPr>
                <w:rFonts w:ascii="Cambria" w:eastAsia="MS Mincho" w:hAnsi="Cambria" w:cs="Times New Roman"/>
                <w:color w:val="000000"/>
                <w:sz w:val="24"/>
                <w:szCs w:val="24"/>
              </w:rPr>
              <w:t>scrap</w:t>
            </w:r>
            <w:r w:rsidR="00BA4FA5" w:rsidRPr="00C95479">
              <w:rPr>
                <w:rFonts w:ascii="Cambria" w:eastAsia="MS Mincho" w:hAnsi="Cambria" w:cs="Times New Roman"/>
                <w:color w:val="000000"/>
                <w:sz w:val="24"/>
                <w:szCs w:val="24"/>
              </w:rPr>
              <w:t xml:space="preserve"> history.</w:t>
            </w:r>
          </w:p>
          <w:p w14:paraId="3FB15345" w14:textId="77777777" w:rsidR="00C86C93" w:rsidRPr="00C95479" w:rsidRDefault="00C86C93" w:rsidP="00C86C93">
            <w:pPr>
              <w:tabs>
                <w:tab w:val="left" w:pos="960"/>
              </w:tabs>
              <w:spacing w:before="240"/>
              <w:ind w:right="660"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lastRenderedPageBreak/>
              <w:t>Goal:</w:t>
            </w:r>
          </w:p>
          <w:p w14:paraId="10D45B5B" w14:textId="504BF7DC" w:rsidR="00C86C93" w:rsidRPr="00C95479"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 xml:space="preserve">Homeowner </w:t>
            </w:r>
            <w:r w:rsidR="00BA4FA5" w:rsidRPr="00C95479">
              <w:rPr>
                <w:rFonts w:ascii="Cambria" w:eastAsia="MS Mincho" w:hAnsi="Cambria" w:cs="Times New Roman"/>
                <w:color w:val="000000"/>
                <w:sz w:val="24"/>
                <w:szCs w:val="24"/>
              </w:rPr>
              <w:t>view</w:t>
            </w:r>
            <w:r w:rsidR="007C225B">
              <w:rPr>
                <w:rFonts w:ascii="Cambria" w:eastAsia="MS Mincho" w:hAnsi="Cambria" w:cs="Times New Roman"/>
                <w:color w:val="000000"/>
                <w:sz w:val="24"/>
                <w:szCs w:val="24"/>
              </w:rPr>
              <w:t>s</w:t>
            </w:r>
            <w:r w:rsidR="00BA4FA5" w:rsidRPr="00C95479">
              <w:rPr>
                <w:rFonts w:ascii="Cambria" w:eastAsia="MS Mincho" w:hAnsi="Cambria" w:cs="Times New Roman"/>
                <w:color w:val="000000"/>
                <w:sz w:val="24"/>
                <w:szCs w:val="24"/>
              </w:rPr>
              <w:t xml:space="preserve"> </w:t>
            </w:r>
            <w:r w:rsidR="0079613F">
              <w:rPr>
                <w:rFonts w:ascii="Cambria" w:eastAsia="MS Mincho" w:hAnsi="Cambria" w:cs="Times New Roman"/>
                <w:color w:val="000000"/>
                <w:sz w:val="24"/>
                <w:szCs w:val="24"/>
              </w:rPr>
              <w:t>scrap</w:t>
            </w:r>
            <w:r w:rsidR="00BA4FA5" w:rsidRPr="00C95479">
              <w:rPr>
                <w:rFonts w:ascii="Cambria" w:eastAsia="MS Mincho" w:hAnsi="Cambria" w:cs="Times New Roman"/>
                <w:color w:val="000000"/>
                <w:sz w:val="24"/>
                <w:szCs w:val="24"/>
              </w:rPr>
              <w:t xml:space="preserve"> history</w:t>
            </w:r>
            <w:r w:rsidRPr="00C95479">
              <w:rPr>
                <w:rFonts w:ascii="Cambria" w:eastAsia="MS Mincho" w:hAnsi="Cambria" w:cs="Times New Roman"/>
                <w:color w:val="000000"/>
                <w:sz w:val="24"/>
                <w:szCs w:val="24"/>
              </w:rPr>
              <w:t>.</w:t>
            </w:r>
          </w:p>
          <w:p w14:paraId="3DC16B01"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Triggers:</w:t>
            </w:r>
          </w:p>
          <w:p w14:paraId="4032E100" w14:textId="4BF5DA5F" w:rsidR="00C86C93" w:rsidRPr="00C95479"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User presses “</w:t>
            </w:r>
            <w:r w:rsidR="00BA4FA5" w:rsidRPr="00C95479">
              <w:rPr>
                <w:rFonts w:ascii="Cambria" w:eastAsia="MS Mincho" w:hAnsi="Cambria" w:cs="Times New Roman"/>
                <w:color w:val="000000"/>
                <w:sz w:val="24"/>
                <w:szCs w:val="24"/>
              </w:rPr>
              <w:t>Xem lịch sử bài đăng</w:t>
            </w:r>
            <w:r w:rsidRPr="00C95479">
              <w:rPr>
                <w:rFonts w:ascii="Cambria" w:eastAsia="MS Mincho" w:hAnsi="Cambria" w:cs="Times New Roman"/>
                <w:color w:val="000000"/>
                <w:sz w:val="24"/>
                <w:szCs w:val="24"/>
              </w:rPr>
              <w:t>” button.</w:t>
            </w:r>
          </w:p>
          <w:p w14:paraId="7AEE9C75" w14:textId="77777777" w:rsidR="00C86C93" w:rsidRPr="00C95479" w:rsidRDefault="00C86C93"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b/>
                <w:color w:val="000000"/>
                <w:sz w:val="24"/>
                <w:szCs w:val="24"/>
              </w:rPr>
              <w:t xml:space="preserve">Preconditions: </w:t>
            </w:r>
          </w:p>
          <w:p w14:paraId="2EF51E14" w14:textId="77777777" w:rsidR="00C86C93" w:rsidRPr="00C95479"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User must be a homeowner</w:t>
            </w:r>
          </w:p>
          <w:p w14:paraId="0C8FBC90"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Post conditions:</w:t>
            </w:r>
          </w:p>
          <w:p w14:paraId="014184E2" w14:textId="1B0C2538" w:rsidR="00C86C93" w:rsidRPr="00C95479"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 xml:space="preserve">Success: A </w:t>
            </w:r>
            <w:r w:rsidR="00BA4FA5" w:rsidRPr="00C95479">
              <w:rPr>
                <w:rFonts w:ascii="Cambria" w:eastAsia="MS Mincho" w:hAnsi="Cambria" w:cs="Times New Roman"/>
                <w:color w:val="000000"/>
                <w:sz w:val="24"/>
                <w:szCs w:val="24"/>
              </w:rPr>
              <w:t>screen with list of posts will be shown</w:t>
            </w:r>
            <w:r w:rsidRPr="00C95479">
              <w:rPr>
                <w:rFonts w:ascii="Cambria" w:eastAsia="MS Mincho" w:hAnsi="Cambria" w:cs="Times New Roman"/>
                <w:color w:val="000000"/>
                <w:sz w:val="24"/>
                <w:szCs w:val="24"/>
              </w:rPr>
              <w:t>.</w:t>
            </w:r>
          </w:p>
          <w:p w14:paraId="499377CA" w14:textId="6C329DEC" w:rsidR="00C86C93" w:rsidRPr="00C95479"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 xml:space="preserve">Fail: System shows error messages. </w:t>
            </w:r>
          </w:p>
          <w:p w14:paraId="3967683C"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2589"/>
              <w:gridCol w:w="5455"/>
            </w:tblGrid>
            <w:tr w:rsidR="00C86C93" w:rsidRPr="00C95479" w14:paraId="1EBB2743" w14:textId="77777777" w:rsidTr="009F335F">
              <w:tc>
                <w:tcPr>
                  <w:tcW w:w="736" w:type="dxa"/>
                  <w:tcBorders>
                    <w:top w:val="single" w:sz="4" w:space="0" w:color="auto"/>
                    <w:left w:val="single" w:sz="4" w:space="0" w:color="auto"/>
                    <w:bottom w:val="single" w:sz="4" w:space="0" w:color="auto"/>
                    <w:right w:val="single" w:sz="4" w:space="0" w:color="auto"/>
                  </w:tcBorders>
                  <w:shd w:val="clear" w:color="auto" w:fill="BFBFBF"/>
                </w:tcPr>
                <w:p w14:paraId="4F16A1A9" w14:textId="77777777" w:rsidR="00C86C93" w:rsidRPr="00C95479"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Step</w:t>
                  </w:r>
                </w:p>
              </w:tc>
              <w:tc>
                <w:tcPr>
                  <w:tcW w:w="2589" w:type="dxa"/>
                  <w:tcBorders>
                    <w:top w:val="single" w:sz="4" w:space="0" w:color="auto"/>
                    <w:left w:val="single" w:sz="4" w:space="0" w:color="auto"/>
                    <w:bottom w:val="single" w:sz="4" w:space="0" w:color="auto"/>
                    <w:right w:val="single" w:sz="4" w:space="0" w:color="auto"/>
                  </w:tcBorders>
                  <w:shd w:val="clear" w:color="auto" w:fill="BFBFBF"/>
                </w:tcPr>
                <w:p w14:paraId="32449E65" w14:textId="77777777" w:rsidR="00C86C93" w:rsidRPr="00C95479"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Actor Action</w:t>
                  </w:r>
                </w:p>
              </w:tc>
              <w:tc>
                <w:tcPr>
                  <w:tcW w:w="5455" w:type="dxa"/>
                  <w:tcBorders>
                    <w:top w:val="single" w:sz="4" w:space="0" w:color="auto"/>
                    <w:left w:val="single" w:sz="4" w:space="0" w:color="auto"/>
                    <w:bottom w:val="single" w:sz="4" w:space="0" w:color="auto"/>
                    <w:right w:val="single" w:sz="4" w:space="0" w:color="auto"/>
                  </w:tcBorders>
                  <w:shd w:val="clear" w:color="auto" w:fill="BFBFBF"/>
                </w:tcPr>
                <w:p w14:paraId="0D7D65E8" w14:textId="77777777" w:rsidR="00C86C93" w:rsidRPr="00C95479"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System Response</w:t>
                  </w:r>
                </w:p>
              </w:tc>
            </w:tr>
            <w:tr w:rsidR="00C86C93" w:rsidRPr="00C95479" w14:paraId="2935CFB4" w14:textId="77777777" w:rsidTr="009F335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CDDEEBD" w14:textId="77777777" w:rsidR="00C86C93" w:rsidRPr="00C95479"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1</w:t>
                  </w:r>
                </w:p>
              </w:tc>
              <w:tc>
                <w:tcPr>
                  <w:tcW w:w="2589" w:type="dxa"/>
                  <w:tcBorders>
                    <w:top w:val="single" w:sz="4" w:space="0" w:color="auto"/>
                    <w:left w:val="single" w:sz="4" w:space="0" w:color="auto"/>
                    <w:bottom w:val="single" w:sz="4" w:space="0" w:color="auto"/>
                    <w:right w:val="single" w:sz="4" w:space="0" w:color="auto"/>
                  </w:tcBorders>
                </w:tcPr>
                <w:p w14:paraId="391C8162" w14:textId="04AEE018" w:rsidR="00C86C93" w:rsidRPr="00C95479" w:rsidRDefault="005212DC" w:rsidP="00C86C93">
                  <w:pPr>
                    <w:spacing w:before="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Homeowner presses “Xem lịch sử bài đăng” button</w:t>
                  </w:r>
                </w:p>
              </w:tc>
              <w:tc>
                <w:tcPr>
                  <w:tcW w:w="5455" w:type="dxa"/>
                  <w:tcBorders>
                    <w:top w:val="single" w:sz="4" w:space="0" w:color="auto"/>
                    <w:left w:val="single" w:sz="4" w:space="0" w:color="auto"/>
                    <w:bottom w:val="single" w:sz="4" w:space="0" w:color="auto"/>
                    <w:right w:val="single" w:sz="4" w:space="0" w:color="auto"/>
                  </w:tcBorders>
                </w:tcPr>
                <w:p w14:paraId="159C5356" w14:textId="0FBA697B" w:rsidR="00C86C93" w:rsidRPr="00C95479" w:rsidRDefault="005212DC" w:rsidP="00E46025">
                  <w:pPr>
                    <w:tabs>
                      <w:tab w:val="left" w:pos="960"/>
                    </w:tabs>
                    <w:spacing w:before="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 xml:space="preserve">System shows “Lịch sử bài đăng” screen, with posts of that Homeowner. </w:t>
                  </w:r>
                  <w:r w:rsidR="00793260" w:rsidRPr="00C95479">
                    <w:rPr>
                      <w:rFonts w:ascii="Cambria" w:eastAsia="MS Mincho" w:hAnsi="Cambria" w:cs="Times New Roman"/>
                      <w:color w:val="000000"/>
                      <w:sz w:val="24"/>
                      <w:szCs w:val="24"/>
                    </w:rPr>
                    <w:t>[Exception 1]</w:t>
                  </w:r>
                </w:p>
              </w:tc>
            </w:tr>
          </w:tbl>
          <w:p w14:paraId="439749C4" w14:textId="069B1206" w:rsidR="00C86C93" w:rsidRPr="00C95479" w:rsidRDefault="00C86C93"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b/>
                <w:color w:val="000000"/>
                <w:sz w:val="24"/>
                <w:szCs w:val="24"/>
              </w:rPr>
              <w:t xml:space="preserve">Alternative Scenario: </w:t>
            </w:r>
            <w:r w:rsidR="00793260" w:rsidRPr="00C95479">
              <w:rPr>
                <w:rFonts w:ascii="Cambria" w:eastAsia="MS Mincho" w:hAnsi="Cambria" w:cs="Times New Roman"/>
                <w:color w:val="000000"/>
                <w:sz w:val="24"/>
                <w:szCs w:val="24"/>
              </w:rPr>
              <w:t>N/A</w:t>
            </w:r>
          </w:p>
          <w:p w14:paraId="4439146D" w14:textId="7162F800" w:rsidR="00C86C93" w:rsidRPr="00C95479" w:rsidRDefault="00C86C93" w:rsidP="00C86C93">
            <w:pPr>
              <w:spacing w:before="0"/>
              <w:ind w:firstLine="0"/>
              <w:contextualSpacing/>
              <w:rPr>
                <w:rFonts w:ascii="Cambria" w:eastAsia="MS Mincho" w:hAnsi="Cambria" w:cs="Times New Roman"/>
                <w:color w:val="000000"/>
                <w:sz w:val="24"/>
                <w:szCs w:val="24"/>
              </w:rPr>
            </w:pPr>
            <w:r w:rsidRPr="00C95479">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2589"/>
              <w:gridCol w:w="5455"/>
            </w:tblGrid>
            <w:tr w:rsidR="00C86C93" w:rsidRPr="00C95479" w14:paraId="0C28A2DB" w14:textId="77777777" w:rsidTr="009F335F">
              <w:tc>
                <w:tcPr>
                  <w:tcW w:w="736" w:type="dxa"/>
                  <w:tcBorders>
                    <w:top w:val="single" w:sz="4" w:space="0" w:color="auto"/>
                    <w:left w:val="single" w:sz="4" w:space="0" w:color="auto"/>
                    <w:bottom w:val="single" w:sz="4" w:space="0" w:color="auto"/>
                    <w:right w:val="single" w:sz="4" w:space="0" w:color="auto"/>
                  </w:tcBorders>
                  <w:shd w:val="clear" w:color="auto" w:fill="BFBFBF"/>
                </w:tcPr>
                <w:p w14:paraId="5CD16FC4" w14:textId="77777777" w:rsidR="00C86C93" w:rsidRPr="00C95479"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No</w:t>
                  </w:r>
                </w:p>
              </w:tc>
              <w:tc>
                <w:tcPr>
                  <w:tcW w:w="2589" w:type="dxa"/>
                  <w:tcBorders>
                    <w:top w:val="single" w:sz="4" w:space="0" w:color="auto"/>
                    <w:left w:val="single" w:sz="4" w:space="0" w:color="auto"/>
                    <w:bottom w:val="single" w:sz="4" w:space="0" w:color="auto"/>
                    <w:right w:val="single" w:sz="4" w:space="0" w:color="auto"/>
                  </w:tcBorders>
                  <w:shd w:val="clear" w:color="auto" w:fill="BFBFBF"/>
                </w:tcPr>
                <w:p w14:paraId="69B987B2" w14:textId="77777777" w:rsidR="00C86C93" w:rsidRPr="00C95479"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Actor Action</w:t>
                  </w:r>
                </w:p>
              </w:tc>
              <w:tc>
                <w:tcPr>
                  <w:tcW w:w="5455" w:type="dxa"/>
                  <w:tcBorders>
                    <w:top w:val="single" w:sz="4" w:space="0" w:color="auto"/>
                    <w:left w:val="single" w:sz="4" w:space="0" w:color="auto"/>
                    <w:bottom w:val="single" w:sz="4" w:space="0" w:color="auto"/>
                    <w:right w:val="single" w:sz="4" w:space="0" w:color="auto"/>
                  </w:tcBorders>
                  <w:shd w:val="clear" w:color="auto" w:fill="BFBFBF"/>
                </w:tcPr>
                <w:p w14:paraId="0D979B2C" w14:textId="77777777" w:rsidR="00C86C93" w:rsidRPr="00C95479"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System Response</w:t>
                  </w:r>
                </w:p>
              </w:tc>
            </w:tr>
            <w:tr w:rsidR="00C86C93" w:rsidRPr="00C95479" w14:paraId="63BE1C5C" w14:textId="77777777" w:rsidTr="009F335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DFC640F" w14:textId="77777777" w:rsidR="00C86C93" w:rsidRPr="00C95479"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1</w:t>
                  </w:r>
                </w:p>
              </w:tc>
              <w:tc>
                <w:tcPr>
                  <w:tcW w:w="2589" w:type="dxa"/>
                  <w:tcBorders>
                    <w:top w:val="single" w:sz="4" w:space="0" w:color="auto"/>
                    <w:left w:val="single" w:sz="4" w:space="0" w:color="auto"/>
                    <w:bottom w:val="single" w:sz="4" w:space="0" w:color="auto"/>
                    <w:right w:val="single" w:sz="4" w:space="0" w:color="auto"/>
                  </w:tcBorders>
                </w:tcPr>
                <w:p w14:paraId="26974547" w14:textId="77777777" w:rsidR="00C86C93" w:rsidRPr="00C95479" w:rsidRDefault="00C86C93" w:rsidP="00C86C93">
                  <w:pPr>
                    <w:spacing w:before="0"/>
                    <w:ind w:firstLine="0"/>
                    <w:contextualSpacing/>
                    <w:rPr>
                      <w:rFonts w:ascii="Cambria" w:eastAsia="MS Mincho" w:hAnsi="Cambria" w:cs="Times New Roman"/>
                      <w:color w:val="000000"/>
                      <w:sz w:val="24"/>
                      <w:szCs w:val="24"/>
                    </w:rPr>
                  </w:pPr>
                </w:p>
              </w:tc>
              <w:tc>
                <w:tcPr>
                  <w:tcW w:w="5455" w:type="dxa"/>
                  <w:tcBorders>
                    <w:top w:val="single" w:sz="4" w:space="0" w:color="auto"/>
                    <w:left w:val="single" w:sz="4" w:space="0" w:color="auto"/>
                    <w:bottom w:val="single" w:sz="4" w:space="0" w:color="auto"/>
                    <w:right w:val="single" w:sz="4" w:space="0" w:color="auto"/>
                  </w:tcBorders>
                </w:tcPr>
                <w:p w14:paraId="1449869E" w14:textId="1B29B585" w:rsidR="00C86C93" w:rsidRPr="00C95479" w:rsidRDefault="00B2526A" w:rsidP="00C86C93">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1A6F9813" w14:textId="67DE60D9" w:rsidR="00C86C93" w:rsidRPr="00C95479" w:rsidRDefault="00C86C93"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b/>
                <w:color w:val="000000"/>
                <w:sz w:val="24"/>
                <w:szCs w:val="24"/>
              </w:rPr>
              <w:t>Relationships:</w:t>
            </w:r>
            <w:r w:rsidR="0029462D" w:rsidRPr="00C95479">
              <w:rPr>
                <w:rFonts w:ascii="Cambria" w:eastAsia="MS Mincho" w:hAnsi="Cambria" w:cs="Times New Roman"/>
                <w:color w:val="000000"/>
                <w:sz w:val="24"/>
                <w:szCs w:val="24"/>
              </w:rPr>
              <w:t xml:space="preserve"> [SC_UC_</w:t>
            </w:r>
            <w:r w:rsidR="0047058B">
              <w:rPr>
                <w:rFonts w:ascii="Cambria" w:eastAsia="MS Mincho" w:hAnsi="Cambria" w:cs="Times New Roman"/>
                <w:color w:val="000000"/>
                <w:sz w:val="24"/>
                <w:szCs w:val="24"/>
              </w:rPr>
              <w:t>15</w:t>
            </w:r>
            <w:r w:rsidR="0029462D" w:rsidRPr="00C95479">
              <w:rPr>
                <w:rFonts w:ascii="Cambria" w:eastAsia="MS Mincho" w:hAnsi="Cambria" w:cs="Times New Roman"/>
                <w:color w:val="000000"/>
                <w:sz w:val="24"/>
                <w:szCs w:val="24"/>
              </w:rPr>
              <w:t>]</w:t>
            </w:r>
            <w:r w:rsidR="00C95479">
              <w:rPr>
                <w:rFonts w:ascii="Cambria" w:eastAsia="MS Mincho" w:hAnsi="Cambria" w:cs="Times New Roman"/>
                <w:color w:val="000000"/>
                <w:sz w:val="24"/>
                <w:szCs w:val="24"/>
              </w:rPr>
              <w:t xml:space="preserve">, </w:t>
            </w:r>
            <w:r w:rsidR="0029462D" w:rsidRPr="00C95479">
              <w:rPr>
                <w:rFonts w:ascii="Cambria" w:eastAsia="MS Mincho" w:hAnsi="Cambria" w:cs="Times New Roman"/>
                <w:color w:val="000000"/>
                <w:sz w:val="24"/>
                <w:szCs w:val="24"/>
              </w:rPr>
              <w:t>[SC_UC_</w:t>
            </w:r>
            <w:r w:rsidR="0047058B">
              <w:rPr>
                <w:rFonts w:ascii="Cambria" w:eastAsia="MS Mincho" w:hAnsi="Cambria" w:cs="Times New Roman"/>
                <w:color w:val="000000"/>
                <w:sz w:val="24"/>
                <w:szCs w:val="24"/>
              </w:rPr>
              <w:t>16</w:t>
            </w:r>
            <w:r w:rsidR="0029462D" w:rsidRPr="00C95479">
              <w:rPr>
                <w:rFonts w:ascii="Cambria" w:eastAsia="MS Mincho" w:hAnsi="Cambria" w:cs="Times New Roman"/>
                <w:color w:val="000000"/>
                <w:sz w:val="24"/>
                <w:szCs w:val="24"/>
              </w:rPr>
              <w:t>]</w:t>
            </w:r>
            <w:r w:rsidR="00C95479">
              <w:rPr>
                <w:rFonts w:ascii="Cambria" w:eastAsia="MS Mincho" w:hAnsi="Cambria" w:cs="Times New Roman"/>
                <w:color w:val="000000"/>
                <w:sz w:val="24"/>
                <w:szCs w:val="24"/>
              </w:rPr>
              <w:t>, Generalized from Manage post scrap use case</w:t>
            </w:r>
          </w:p>
          <w:p w14:paraId="12CC4873" w14:textId="77777777" w:rsidR="00C86C93" w:rsidRDefault="00C86C93" w:rsidP="0029462D">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b/>
                <w:color w:val="000000"/>
                <w:sz w:val="24"/>
                <w:szCs w:val="24"/>
              </w:rPr>
              <w:t>Business Rules:</w:t>
            </w:r>
            <w:r w:rsidR="0029462D" w:rsidRPr="00C95479">
              <w:rPr>
                <w:rFonts w:ascii="Cambria" w:eastAsia="MS Mincho" w:hAnsi="Cambria" w:cs="Times New Roman"/>
                <w:b/>
                <w:color w:val="000000"/>
                <w:sz w:val="24"/>
                <w:szCs w:val="24"/>
              </w:rPr>
              <w:t xml:space="preserve"> </w:t>
            </w:r>
          </w:p>
          <w:p w14:paraId="3A057BA2" w14:textId="77777777" w:rsidR="002A4211" w:rsidRDefault="002A4211" w:rsidP="001516E8">
            <w:pPr>
              <w:pStyle w:val="ListParagraph"/>
              <w:numPr>
                <w:ilvl w:val="0"/>
                <w:numId w:val="9"/>
              </w:numPr>
              <w:tabs>
                <w:tab w:val="left" w:pos="960"/>
              </w:tabs>
              <w:spacing w:before="240"/>
              <w:jc w:val="both"/>
              <w:rPr>
                <w:rFonts w:ascii="Cambria" w:eastAsia="MS Mincho" w:hAnsi="Cambria" w:cs="Times New Roman"/>
                <w:color w:val="000000"/>
                <w:sz w:val="24"/>
                <w:szCs w:val="24"/>
              </w:rPr>
            </w:pPr>
            <w:r>
              <w:rPr>
                <w:rFonts w:ascii="Cambria" w:eastAsia="MS Mincho" w:hAnsi="Cambria" w:cs="Times New Roman"/>
                <w:color w:val="000000"/>
                <w:sz w:val="24"/>
                <w:szCs w:val="24"/>
              </w:rPr>
              <w:t>Scraps are shown based on the time of posting that scrap, latest scrap is shown first.</w:t>
            </w:r>
          </w:p>
          <w:p w14:paraId="2384FE08" w14:textId="5253FED5" w:rsidR="003309ED" w:rsidRPr="003309ED" w:rsidRDefault="00F2380E" w:rsidP="003309ED">
            <w:pPr>
              <w:pStyle w:val="ListParagraph"/>
              <w:numPr>
                <w:ilvl w:val="0"/>
                <w:numId w:val="9"/>
              </w:numPr>
              <w:tabs>
                <w:tab w:val="left" w:pos="960"/>
              </w:tabs>
              <w:spacing w:before="240"/>
              <w:jc w:val="both"/>
              <w:rPr>
                <w:rFonts w:ascii="Cambria" w:eastAsia="MS Mincho" w:hAnsi="Cambria" w:cs="Times New Roman"/>
                <w:color w:val="000000"/>
                <w:sz w:val="24"/>
                <w:szCs w:val="24"/>
              </w:rPr>
            </w:pPr>
            <w:r>
              <w:rPr>
                <w:rFonts w:ascii="Cambria" w:eastAsia="MS Mincho" w:hAnsi="Cambria" w:cs="Times New Roman"/>
                <w:color w:val="000000"/>
                <w:sz w:val="24"/>
                <w:szCs w:val="24"/>
              </w:rPr>
              <w:t>If Homeowner made review for the collector who bought that scrap, the review is sho</w:t>
            </w:r>
            <w:r w:rsidR="00F14A2C">
              <w:rPr>
                <w:rFonts w:ascii="Cambria" w:eastAsia="MS Mincho" w:hAnsi="Cambria" w:cs="Times New Roman"/>
                <w:color w:val="000000"/>
                <w:sz w:val="24"/>
                <w:szCs w:val="24"/>
              </w:rPr>
              <w:t>wn below scrap detail with this</w:t>
            </w:r>
            <w:r>
              <w:rPr>
                <w:rFonts w:ascii="Cambria" w:eastAsia="MS Mincho" w:hAnsi="Cambria" w:cs="Times New Roman"/>
                <w:color w:val="000000"/>
                <w:sz w:val="24"/>
                <w:szCs w:val="24"/>
              </w:rPr>
              <w:t xml:space="preserve"> information</w:t>
            </w:r>
            <w:r w:rsidR="003309ED">
              <w:rPr>
                <w:rFonts w:ascii="Cambria" w:eastAsia="MS Mincho" w:hAnsi="Cambria" w:cs="Times New Roman"/>
                <w:color w:val="000000"/>
                <w:sz w:val="24"/>
                <w:szCs w:val="24"/>
              </w:rPr>
              <w:t>: “Đánh giá của bạn cho [Collector name]”, the number of review star and description of review.</w:t>
            </w:r>
          </w:p>
        </w:tc>
      </w:tr>
    </w:tbl>
    <w:p w14:paraId="78B33AB1" w14:textId="52A63FCD" w:rsidR="00C86C93" w:rsidRPr="00C86C93" w:rsidRDefault="001241F5" w:rsidP="001241F5">
      <w:pPr>
        <w:pStyle w:val="Caption"/>
      </w:pPr>
      <w:bookmarkStart w:id="83" w:name="_Toc39697656"/>
      <w:r>
        <w:lastRenderedPageBreak/>
        <w:t xml:space="preserve">Table </w:t>
      </w:r>
      <w:r w:rsidR="0045792A">
        <w:fldChar w:fldCharType="begin"/>
      </w:r>
      <w:r w:rsidR="0045792A">
        <w:instrText xml:space="preserve"> SEQ Table \* ARABIC </w:instrText>
      </w:r>
      <w:r w:rsidR="0045792A">
        <w:fldChar w:fldCharType="separate"/>
      </w:r>
      <w:r w:rsidR="00BB6381">
        <w:rPr>
          <w:noProof/>
        </w:rPr>
        <w:t>20</w:t>
      </w:r>
      <w:r w:rsidR="0045792A">
        <w:rPr>
          <w:noProof/>
        </w:rPr>
        <w:fldChar w:fldCharType="end"/>
      </w:r>
      <w:r>
        <w:t xml:space="preserve"> - &lt;Homeowner&gt; View post history </w:t>
      </w:r>
      <w:r w:rsidR="008C039E">
        <w:t>Use Case Specification</w:t>
      </w:r>
      <w:bookmarkEnd w:id="83"/>
    </w:p>
    <w:p w14:paraId="37405F9F" w14:textId="19A5564C" w:rsidR="004612A4" w:rsidRDefault="00BA1AD8" w:rsidP="00B00C86">
      <w:pPr>
        <w:pStyle w:val="Heading6"/>
      </w:pPr>
      <w:r>
        <w:t xml:space="preserve">2.3.3.9 </w:t>
      </w:r>
      <w:r w:rsidR="00877C76">
        <w:t>Delete scrap</w:t>
      </w:r>
    </w:p>
    <w:p w14:paraId="04F265E8" w14:textId="2193DBD9" w:rsidR="009C57DC" w:rsidRDefault="00A97B7F" w:rsidP="00D671C7">
      <w:pPr>
        <w:pStyle w:val="ListParagraph"/>
        <w:ind w:left="851" w:firstLine="0"/>
        <w:jc w:val="center"/>
        <w:rPr>
          <w:rFonts w:ascii="Cambria" w:hAnsi="Cambria" w:cstheme="minorHAnsi"/>
          <w:b/>
          <w:sz w:val="26"/>
          <w:szCs w:val="26"/>
        </w:rPr>
      </w:pPr>
      <w:r>
        <w:rPr>
          <w:noProof/>
        </w:rPr>
        <w:drawing>
          <wp:inline distT="0" distB="0" distL="0" distR="0" wp14:anchorId="4065DD69" wp14:editId="07AB936B">
            <wp:extent cx="3721394" cy="942109"/>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742706" cy="947504"/>
                    </a:xfrm>
                    <a:prstGeom prst="rect">
                      <a:avLst/>
                    </a:prstGeom>
                  </pic:spPr>
                </pic:pic>
              </a:graphicData>
            </a:graphic>
          </wp:inline>
        </w:drawing>
      </w:r>
    </w:p>
    <w:p w14:paraId="17C51341" w14:textId="572FEC35" w:rsidR="009012F6" w:rsidRDefault="009012F6" w:rsidP="009012F6">
      <w:pPr>
        <w:pStyle w:val="Caption"/>
      </w:pPr>
      <w:bookmarkStart w:id="84" w:name="_Toc39697992"/>
      <w:r>
        <w:t xml:space="preserve">Figure </w:t>
      </w:r>
      <w:r w:rsidR="0045792A">
        <w:fldChar w:fldCharType="begin"/>
      </w:r>
      <w:r w:rsidR="0045792A">
        <w:instrText xml:space="preserve"> SEQ Figure \* ARABIC </w:instrText>
      </w:r>
      <w:r w:rsidR="0045792A">
        <w:fldChar w:fldCharType="separate"/>
      </w:r>
      <w:r w:rsidR="00BB6381">
        <w:rPr>
          <w:noProof/>
        </w:rPr>
        <w:t>20</w:t>
      </w:r>
      <w:r w:rsidR="0045792A">
        <w:rPr>
          <w:noProof/>
        </w:rPr>
        <w:fldChar w:fldCharType="end"/>
      </w:r>
      <w:r>
        <w:t xml:space="preserve"> - &lt;Homeowner&gt; Delete </w:t>
      </w:r>
      <w:r w:rsidR="00B6139E">
        <w:t>scrap Use Case</w:t>
      </w:r>
      <w:bookmarkEnd w:id="84"/>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86C93" w:rsidRPr="0047058B" w14:paraId="14176A82" w14:textId="77777777" w:rsidTr="00C86C93">
        <w:tc>
          <w:tcPr>
            <w:tcW w:w="9006" w:type="dxa"/>
            <w:gridSpan w:val="4"/>
            <w:shd w:val="clear" w:color="auto" w:fill="BFBFBF"/>
          </w:tcPr>
          <w:p w14:paraId="49DBE61B" w14:textId="607F730F" w:rsidR="00C86C93" w:rsidRPr="0047058B" w:rsidRDefault="00C86C93" w:rsidP="00C86C93">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47058B">
              <w:rPr>
                <w:rFonts w:ascii="Cambria" w:eastAsia="MS Mincho" w:hAnsi="Cambria" w:cs="Times New Roman"/>
                <w:b/>
                <w:color w:val="000000"/>
                <w:sz w:val="24"/>
                <w:szCs w:val="24"/>
              </w:rPr>
              <w:t>USE CASE – SC_UC_</w:t>
            </w:r>
            <w:r w:rsidR="0047058B">
              <w:rPr>
                <w:rFonts w:ascii="Cambria" w:eastAsia="MS Mincho" w:hAnsi="Cambria" w:cs="Times New Roman"/>
                <w:b/>
                <w:color w:val="000000"/>
                <w:sz w:val="24"/>
                <w:szCs w:val="24"/>
              </w:rPr>
              <w:t>15</w:t>
            </w:r>
          </w:p>
        </w:tc>
      </w:tr>
      <w:tr w:rsidR="00C86C93" w:rsidRPr="0047058B" w14:paraId="70180B19" w14:textId="77777777" w:rsidTr="00C86C93">
        <w:tc>
          <w:tcPr>
            <w:tcW w:w="2250" w:type="dxa"/>
            <w:shd w:val="clear" w:color="auto" w:fill="BFBFBF"/>
          </w:tcPr>
          <w:p w14:paraId="615DC8C1"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Use Case No.</w:t>
            </w:r>
          </w:p>
        </w:tc>
        <w:tc>
          <w:tcPr>
            <w:tcW w:w="2259" w:type="dxa"/>
          </w:tcPr>
          <w:p w14:paraId="65EB718C" w14:textId="21851DCB" w:rsidR="00C86C93" w:rsidRPr="0047058B" w:rsidRDefault="00C86C93"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SC_UC_</w:t>
            </w:r>
            <w:r w:rsidR="00E21DA5">
              <w:rPr>
                <w:rFonts w:ascii="Cambria" w:eastAsia="MS Mincho" w:hAnsi="Cambria" w:cs="Times New Roman"/>
                <w:color w:val="000000"/>
                <w:sz w:val="24"/>
                <w:szCs w:val="24"/>
              </w:rPr>
              <w:t>15</w:t>
            </w:r>
          </w:p>
        </w:tc>
        <w:tc>
          <w:tcPr>
            <w:tcW w:w="2253" w:type="dxa"/>
            <w:shd w:val="clear" w:color="auto" w:fill="BFBFBF"/>
          </w:tcPr>
          <w:p w14:paraId="146FF51C"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Use Case Version</w:t>
            </w:r>
          </w:p>
        </w:tc>
        <w:tc>
          <w:tcPr>
            <w:tcW w:w="2244" w:type="dxa"/>
          </w:tcPr>
          <w:p w14:paraId="261AE035" w14:textId="77777777" w:rsidR="00C86C93" w:rsidRPr="0047058B" w:rsidRDefault="00C86C93"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1.0</w:t>
            </w:r>
          </w:p>
        </w:tc>
      </w:tr>
      <w:tr w:rsidR="00C86C93" w:rsidRPr="0047058B" w14:paraId="0CD1EC5D" w14:textId="77777777" w:rsidTr="00C86C93">
        <w:tc>
          <w:tcPr>
            <w:tcW w:w="2250" w:type="dxa"/>
            <w:shd w:val="clear" w:color="auto" w:fill="BFBFBF"/>
          </w:tcPr>
          <w:p w14:paraId="656EA09C"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Use Case Name</w:t>
            </w:r>
          </w:p>
        </w:tc>
        <w:tc>
          <w:tcPr>
            <w:tcW w:w="6756" w:type="dxa"/>
            <w:gridSpan w:val="3"/>
          </w:tcPr>
          <w:p w14:paraId="60147B7A" w14:textId="2BDF09C8" w:rsidR="00C86C93" w:rsidRPr="0047058B" w:rsidRDefault="00877C76" w:rsidP="00C86C93">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Delete scrap</w:t>
            </w:r>
          </w:p>
        </w:tc>
      </w:tr>
      <w:tr w:rsidR="00C86C93" w:rsidRPr="0047058B" w14:paraId="7FAF1300" w14:textId="77777777" w:rsidTr="00C86C93">
        <w:tc>
          <w:tcPr>
            <w:tcW w:w="2250" w:type="dxa"/>
            <w:shd w:val="clear" w:color="auto" w:fill="BFBFBF"/>
          </w:tcPr>
          <w:p w14:paraId="6C65549E"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Author</w:t>
            </w:r>
          </w:p>
        </w:tc>
        <w:tc>
          <w:tcPr>
            <w:tcW w:w="6756" w:type="dxa"/>
            <w:gridSpan w:val="3"/>
          </w:tcPr>
          <w:p w14:paraId="066C3161" w14:textId="1A09A1DF" w:rsidR="00C86C93" w:rsidRPr="0047058B" w:rsidRDefault="00C86C93" w:rsidP="00CD0D51">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 xml:space="preserve">Nguyen </w:t>
            </w:r>
            <w:r w:rsidR="00CD0D51">
              <w:rPr>
                <w:rFonts w:ascii="Cambria" w:eastAsia="MS Mincho" w:hAnsi="Cambria" w:cs="Times New Roman"/>
                <w:color w:val="000000"/>
                <w:sz w:val="24"/>
                <w:szCs w:val="24"/>
              </w:rPr>
              <w:t>Duy Dat</w:t>
            </w:r>
            <w:r w:rsidR="00F607FE">
              <w:rPr>
                <w:rFonts w:ascii="Cambria" w:eastAsia="MS Mincho" w:hAnsi="Cambria" w:cs="Times New Roman"/>
                <w:color w:val="000000"/>
                <w:sz w:val="24"/>
                <w:szCs w:val="24"/>
              </w:rPr>
              <w:t>, Nguyen Hoang Nhan</w:t>
            </w:r>
          </w:p>
        </w:tc>
      </w:tr>
      <w:tr w:rsidR="00C86C93" w:rsidRPr="0047058B" w14:paraId="3553CA1E" w14:textId="77777777" w:rsidTr="00C86C93">
        <w:tc>
          <w:tcPr>
            <w:tcW w:w="2250" w:type="dxa"/>
            <w:shd w:val="clear" w:color="auto" w:fill="BFBFBF"/>
          </w:tcPr>
          <w:p w14:paraId="7A78F31D"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Date</w:t>
            </w:r>
          </w:p>
        </w:tc>
        <w:tc>
          <w:tcPr>
            <w:tcW w:w="2259" w:type="dxa"/>
          </w:tcPr>
          <w:p w14:paraId="0D139327" w14:textId="77777777" w:rsidR="00C86C93" w:rsidRPr="0047058B" w:rsidRDefault="00C86C93"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26/2/2020</w:t>
            </w:r>
          </w:p>
        </w:tc>
        <w:tc>
          <w:tcPr>
            <w:tcW w:w="2253" w:type="dxa"/>
            <w:shd w:val="clear" w:color="auto" w:fill="BFBFBF"/>
          </w:tcPr>
          <w:p w14:paraId="4300FD22"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Priority</w:t>
            </w:r>
          </w:p>
        </w:tc>
        <w:tc>
          <w:tcPr>
            <w:tcW w:w="2244" w:type="dxa"/>
          </w:tcPr>
          <w:p w14:paraId="17FBE383" w14:textId="77777777" w:rsidR="00C86C93" w:rsidRPr="0047058B" w:rsidRDefault="00C86C93"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Normal</w:t>
            </w:r>
          </w:p>
        </w:tc>
      </w:tr>
      <w:tr w:rsidR="00C86C93" w:rsidRPr="0047058B" w14:paraId="4E002B22" w14:textId="77777777" w:rsidTr="002454B6">
        <w:trPr>
          <w:trHeight w:val="78"/>
        </w:trPr>
        <w:tc>
          <w:tcPr>
            <w:tcW w:w="9006" w:type="dxa"/>
            <w:gridSpan w:val="4"/>
          </w:tcPr>
          <w:p w14:paraId="6A7DBD35"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Actor:</w:t>
            </w:r>
          </w:p>
          <w:p w14:paraId="74D09210" w14:textId="77777777" w:rsidR="00C86C93" w:rsidRPr="0047058B"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lastRenderedPageBreak/>
              <w:t>Homeowner</w:t>
            </w:r>
          </w:p>
          <w:p w14:paraId="00805AAA"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Summary:</w:t>
            </w:r>
          </w:p>
          <w:p w14:paraId="5722E022" w14:textId="4ADA8908" w:rsidR="00C86C93" w:rsidRPr="0047058B" w:rsidRDefault="00C86C93"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47058B">
              <w:rPr>
                <w:rFonts w:ascii="Cambria" w:eastAsia="MS Mincho" w:hAnsi="Cambria" w:cs="Times New Roman"/>
                <w:color w:val="000000"/>
                <w:sz w:val="24"/>
                <w:szCs w:val="24"/>
              </w:rPr>
              <w:t>Allow homeowner to</w:t>
            </w:r>
            <w:r w:rsidR="00C41B52" w:rsidRPr="0047058B">
              <w:rPr>
                <w:rFonts w:ascii="Cambria" w:eastAsia="MS Mincho" w:hAnsi="Cambria" w:cs="Times New Roman"/>
                <w:color w:val="000000"/>
                <w:sz w:val="24"/>
                <w:szCs w:val="24"/>
              </w:rPr>
              <w:t xml:space="preserve"> delete</w:t>
            </w:r>
            <w:r w:rsidRPr="0047058B">
              <w:rPr>
                <w:rFonts w:ascii="Cambria" w:eastAsia="MS Mincho" w:hAnsi="Cambria" w:cs="Times New Roman"/>
                <w:color w:val="000000"/>
                <w:sz w:val="24"/>
                <w:szCs w:val="24"/>
              </w:rPr>
              <w:t xml:space="preserve"> post.</w:t>
            </w:r>
          </w:p>
          <w:p w14:paraId="6FFD50EA" w14:textId="77777777" w:rsidR="00C86C93" w:rsidRPr="0047058B" w:rsidRDefault="00C86C93" w:rsidP="00C86C93">
            <w:pPr>
              <w:tabs>
                <w:tab w:val="left" w:pos="960"/>
              </w:tabs>
              <w:spacing w:before="240"/>
              <w:ind w:right="660"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Goal:</w:t>
            </w:r>
          </w:p>
          <w:p w14:paraId="64162122" w14:textId="132BFA31" w:rsidR="00C86C93" w:rsidRPr="0047058B"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 xml:space="preserve">Homeowner </w:t>
            </w:r>
            <w:r w:rsidR="005B4684" w:rsidRPr="0047058B">
              <w:rPr>
                <w:rFonts w:ascii="Cambria" w:eastAsia="MS Mincho" w:hAnsi="Cambria" w:cs="Times New Roman"/>
                <w:color w:val="000000"/>
                <w:sz w:val="24"/>
                <w:szCs w:val="24"/>
              </w:rPr>
              <w:t>delete</w:t>
            </w:r>
            <w:r w:rsidR="000B4BB5">
              <w:rPr>
                <w:rFonts w:ascii="Cambria" w:eastAsia="MS Mincho" w:hAnsi="Cambria" w:cs="Times New Roman"/>
                <w:color w:val="000000"/>
                <w:sz w:val="24"/>
                <w:szCs w:val="24"/>
              </w:rPr>
              <w:t>s</w:t>
            </w:r>
            <w:r w:rsidR="005B4684" w:rsidRPr="0047058B">
              <w:rPr>
                <w:rFonts w:ascii="Cambria" w:eastAsia="MS Mincho" w:hAnsi="Cambria" w:cs="Times New Roman"/>
                <w:color w:val="000000"/>
                <w:sz w:val="24"/>
                <w:szCs w:val="24"/>
              </w:rPr>
              <w:t xml:space="preserve"> </w:t>
            </w:r>
            <w:r w:rsidR="000B4BB5">
              <w:rPr>
                <w:rFonts w:ascii="Cambria" w:eastAsia="MS Mincho" w:hAnsi="Cambria" w:cs="Times New Roman"/>
                <w:color w:val="000000"/>
                <w:sz w:val="24"/>
                <w:szCs w:val="24"/>
              </w:rPr>
              <w:t>scrap</w:t>
            </w:r>
            <w:r w:rsidRPr="0047058B">
              <w:rPr>
                <w:rFonts w:ascii="Cambria" w:eastAsia="MS Mincho" w:hAnsi="Cambria" w:cs="Times New Roman"/>
                <w:color w:val="000000"/>
                <w:sz w:val="24"/>
                <w:szCs w:val="24"/>
              </w:rPr>
              <w:t>.</w:t>
            </w:r>
          </w:p>
          <w:p w14:paraId="40020692"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Triggers:</w:t>
            </w:r>
          </w:p>
          <w:p w14:paraId="28C2D420" w14:textId="3639680D" w:rsidR="00C86C93" w:rsidRPr="0047058B"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User presses “</w:t>
            </w:r>
            <w:r w:rsidR="005B4684" w:rsidRPr="0047058B">
              <w:rPr>
                <w:rFonts w:ascii="Cambria" w:eastAsia="MS Mincho" w:hAnsi="Cambria" w:cs="Times New Roman"/>
                <w:color w:val="000000"/>
                <w:sz w:val="24"/>
                <w:szCs w:val="24"/>
              </w:rPr>
              <w:t xml:space="preserve">Xóa </w:t>
            </w:r>
            <w:r w:rsidR="00994680">
              <w:rPr>
                <w:rFonts w:ascii="Cambria" w:eastAsia="MS Mincho" w:hAnsi="Cambria" w:cs="Times New Roman"/>
                <w:color w:val="000000"/>
                <w:sz w:val="24"/>
                <w:szCs w:val="24"/>
              </w:rPr>
              <w:t>ve chai</w:t>
            </w:r>
            <w:r w:rsidRPr="0047058B">
              <w:rPr>
                <w:rFonts w:ascii="Cambria" w:eastAsia="MS Mincho" w:hAnsi="Cambria" w:cs="Times New Roman"/>
                <w:color w:val="000000"/>
                <w:sz w:val="24"/>
                <w:szCs w:val="24"/>
              </w:rPr>
              <w:t>” button</w:t>
            </w:r>
            <w:r w:rsidR="00080520" w:rsidRPr="0047058B">
              <w:rPr>
                <w:rFonts w:ascii="Cambria" w:eastAsia="MS Mincho" w:hAnsi="Cambria" w:cs="Times New Roman"/>
                <w:color w:val="000000"/>
                <w:sz w:val="24"/>
                <w:szCs w:val="24"/>
              </w:rPr>
              <w:t xml:space="preserve"> post history</w:t>
            </w:r>
            <w:r w:rsidRPr="0047058B">
              <w:rPr>
                <w:rFonts w:ascii="Cambria" w:eastAsia="MS Mincho" w:hAnsi="Cambria" w:cs="Times New Roman"/>
                <w:color w:val="000000"/>
                <w:sz w:val="24"/>
                <w:szCs w:val="24"/>
              </w:rPr>
              <w:t>.</w:t>
            </w:r>
          </w:p>
          <w:p w14:paraId="5550953B" w14:textId="77777777" w:rsidR="00C86C93" w:rsidRPr="0047058B" w:rsidRDefault="00C86C93"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b/>
                <w:color w:val="000000"/>
                <w:sz w:val="24"/>
                <w:szCs w:val="24"/>
              </w:rPr>
              <w:t xml:space="preserve">Preconditions: </w:t>
            </w:r>
          </w:p>
          <w:p w14:paraId="0F79EED3" w14:textId="08998F85" w:rsidR="00C86C93" w:rsidRPr="0047058B"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User must be a homeowner</w:t>
            </w:r>
          </w:p>
          <w:p w14:paraId="06239AA4" w14:textId="2674BFEA" w:rsidR="00080520" w:rsidRPr="0047058B" w:rsidRDefault="0008052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User views post history</w:t>
            </w:r>
          </w:p>
          <w:p w14:paraId="53CBC7D4"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Post conditions:</w:t>
            </w:r>
          </w:p>
          <w:p w14:paraId="4BBDEC2D" w14:textId="6C0417D4" w:rsidR="00C86C93" w:rsidRPr="0047058B"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 xml:space="preserve">Success: A post is </w:t>
            </w:r>
            <w:r w:rsidR="00080520" w:rsidRPr="0047058B">
              <w:rPr>
                <w:rFonts w:ascii="Cambria" w:eastAsia="MS Mincho" w:hAnsi="Cambria" w:cs="Times New Roman"/>
                <w:color w:val="000000"/>
                <w:sz w:val="24"/>
                <w:szCs w:val="24"/>
              </w:rPr>
              <w:t>deleted</w:t>
            </w:r>
            <w:r w:rsidRPr="0047058B">
              <w:rPr>
                <w:rFonts w:ascii="Cambria" w:eastAsia="MS Mincho" w:hAnsi="Cambria" w:cs="Times New Roman"/>
                <w:color w:val="000000"/>
                <w:sz w:val="24"/>
                <w:szCs w:val="24"/>
              </w:rPr>
              <w:t>.</w:t>
            </w:r>
          </w:p>
          <w:p w14:paraId="501A6438" w14:textId="727C5ACC" w:rsidR="00C86C93" w:rsidRPr="0047058B"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 xml:space="preserve">Fail: System shows error messages. Post is not </w:t>
            </w:r>
            <w:r w:rsidR="00080520" w:rsidRPr="0047058B">
              <w:rPr>
                <w:rFonts w:ascii="Cambria" w:eastAsia="MS Mincho" w:hAnsi="Cambria" w:cs="Times New Roman"/>
                <w:color w:val="000000"/>
                <w:sz w:val="24"/>
                <w:szCs w:val="24"/>
              </w:rPr>
              <w:t>deleted</w:t>
            </w:r>
            <w:r w:rsidRPr="0047058B">
              <w:rPr>
                <w:rFonts w:ascii="Cambria" w:eastAsia="MS Mincho" w:hAnsi="Cambria" w:cs="Times New Roman"/>
                <w:color w:val="000000"/>
                <w:sz w:val="24"/>
                <w:szCs w:val="24"/>
              </w:rPr>
              <w:t>.</w:t>
            </w:r>
          </w:p>
          <w:p w14:paraId="1F83AB70"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2499"/>
              <w:gridCol w:w="5545"/>
            </w:tblGrid>
            <w:tr w:rsidR="00C86C93" w:rsidRPr="0047058B" w14:paraId="49AB136C" w14:textId="77777777" w:rsidTr="009F335F">
              <w:tc>
                <w:tcPr>
                  <w:tcW w:w="736" w:type="dxa"/>
                  <w:tcBorders>
                    <w:top w:val="single" w:sz="4" w:space="0" w:color="auto"/>
                    <w:left w:val="single" w:sz="4" w:space="0" w:color="auto"/>
                    <w:bottom w:val="single" w:sz="4" w:space="0" w:color="auto"/>
                    <w:right w:val="single" w:sz="4" w:space="0" w:color="auto"/>
                  </w:tcBorders>
                  <w:shd w:val="clear" w:color="auto" w:fill="BFBFBF"/>
                </w:tcPr>
                <w:p w14:paraId="19549B2A"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Step</w:t>
                  </w:r>
                </w:p>
              </w:tc>
              <w:tc>
                <w:tcPr>
                  <w:tcW w:w="2499" w:type="dxa"/>
                  <w:tcBorders>
                    <w:top w:val="single" w:sz="4" w:space="0" w:color="auto"/>
                    <w:left w:val="single" w:sz="4" w:space="0" w:color="auto"/>
                    <w:bottom w:val="single" w:sz="4" w:space="0" w:color="auto"/>
                    <w:right w:val="single" w:sz="4" w:space="0" w:color="auto"/>
                  </w:tcBorders>
                  <w:shd w:val="clear" w:color="auto" w:fill="BFBFBF"/>
                </w:tcPr>
                <w:p w14:paraId="5DD16BEE"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Actor Action</w:t>
                  </w:r>
                </w:p>
              </w:tc>
              <w:tc>
                <w:tcPr>
                  <w:tcW w:w="5545" w:type="dxa"/>
                  <w:tcBorders>
                    <w:top w:val="single" w:sz="4" w:space="0" w:color="auto"/>
                    <w:left w:val="single" w:sz="4" w:space="0" w:color="auto"/>
                    <w:bottom w:val="single" w:sz="4" w:space="0" w:color="auto"/>
                    <w:right w:val="single" w:sz="4" w:space="0" w:color="auto"/>
                  </w:tcBorders>
                  <w:shd w:val="clear" w:color="auto" w:fill="BFBFBF"/>
                </w:tcPr>
                <w:p w14:paraId="462662DA"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System Response</w:t>
                  </w:r>
                </w:p>
              </w:tc>
            </w:tr>
            <w:tr w:rsidR="00C86C93" w:rsidRPr="0047058B" w14:paraId="58C2DDDA" w14:textId="77777777" w:rsidTr="009F335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4314E1FD" w14:textId="77777777" w:rsidR="00C86C93" w:rsidRPr="0047058B"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1</w:t>
                  </w:r>
                </w:p>
              </w:tc>
              <w:tc>
                <w:tcPr>
                  <w:tcW w:w="2499" w:type="dxa"/>
                  <w:tcBorders>
                    <w:top w:val="single" w:sz="4" w:space="0" w:color="auto"/>
                    <w:left w:val="single" w:sz="4" w:space="0" w:color="auto"/>
                    <w:bottom w:val="nil"/>
                    <w:right w:val="single" w:sz="4" w:space="0" w:color="auto"/>
                  </w:tcBorders>
                </w:tcPr>
                <w:p w14:paraId="132E72E4" w14:textId="0994546A" w:rsidR="00C86C93" w:rsidRPr="0047058B" w:rsidRDefault="009F2A99" w:rsidP="00994680">
                  <w:pPr>
                    <w:spacing w:before="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 xml:space="preserve">Homeowner presses “Xóa </w:t>
                  </w:r>
                  <w:r w:rsidR="00994680">
                    <w:rPr>
                      <w:rFonts w:ascii="Cambria" w:eastAsia="MS Mincho" w:hAnsi="Cambria" w:cs="Times New Roman"/>
                      <w:color w:val="000000"/>
                      <w:sz w:val="24"/>
                      <w:szCs w:val="24"/>
                    </w:rPr>
                    <w:t>ve chai</w:t>
                  </w:r>
                  <w:r w:rsidRPr="0047058B">
                    <w:rPr>
                      <w:rFonts w:ascii="Cambria" w:eastAsia="MS Mincho" w:hAnsi="Cambria" w:cs="Times New Roman"/>
                      <w:color w:val="000000"/>
                      <w:sz w:val="24"/>
                      <w:szCs w:val="24"/>
                    </w:rPr>
                    <w:t>” button</w:t>
                  </w:r>
                </w:p>
              </w:tc>
              <w:tc>
                <w:tcPr>
                  <w:tcW w:w="5545" w:type="dxa"/>
                  <w:tcBorders>
                    <w:top w:val="single" w:sz="4" w:space="0" w:color="auto"/>
                    <w:left w:val="single" w:sz="4" w:space="0" w:color="auto"/>
                    <w:bottom w:val="nil"/>
                    <w:right w:val="single" w:sz="4" w:space="0" w:color="auto"/>
                  </w:tcBorders>
                </w:tcPr>
                <w:p w14:paraId="4CD84529" w14:textId="77777777" w:rsidR="00C86C93" w:rsidRPr="0047058B" w:rsidRDefault="009F2A99" w:rsidP="00C86C93">
                  <w:pPr>
                    <w:tabs>
                      <w:tab w:val="left" w:pos="960"/>
                    </w:tabs>
                    <w:spacing w:before="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System shows alert with:</w:t>
                  </w:r>
                </w:p>
                <w:p w14:paraId="479B5272" w14:textId="5E7D2299" w:rsidR="009F2A99" w:rsidRPr="0047058B" w:rsidRDefault="009F2A99"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“Bạn có muốn xóa bài đăng” message</w:t>
                  </w:r>
                </w:p>
                <w:p w14:paraId="2D76ED17" w14:textId="77777777" w:rsidR="009F2A99" w:rsidRPr="0047058B" w:rsidRDefault="009F2A99"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“Đồng ý” button</w:t>
                  </w:r>
                </w:p>
                <w:p w14:paraId="77FA4F58" w14:textId="4F89F3E6" w:rsidR="009F2A99" w:rsidRPr="0047058B" w:rsidRDefault="009F2A99"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“Không” button</w:t>
                  </w:r>
                </w:p>
              </w:tc>
            </w:tr>
            <w:tr w:rsidR="00C86C93" w:rsidRPr="0047058B" w14:paraId="45BABE6C" w14:textId="77777777" w:rsidTr="009F335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6C5C9D7" w14:textId="77777777" w:rsidR="00C86C93" w:rsidRPr="0047058B"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2</w:t>
                  </w:r>
                </w:p>
              </w:tc>
              <w:tc>
                <w:tcPr>
                  <w:tcW w:w="2499" w:type="dxa"/>
                  <w:tcBorders>
                    <w:top w:val="single" w:sz="4" w:space="0" w:color="auto"/>
                    <w:left w:val="single" w:sz="4" w:space="0" w:color="auto"/>
                    <w:bottom w:val="single" w:sz="4" w:space="0" w:color="auto"/>
                    <w:right w:val="single" w:sz="4" w:space="0" w:color="auto"/>
                  </w:tcBorders>
                </w:tcPr>
                <w:p w14:paraId="2CDD082F" w14:textId="7D80BCF2" w:rsidR="00C86C93" w:rsidRPr="0047058B" w:rsidRDefault="00977914" w:rsidP="00977914">
                  <w:pPr>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Homeowner presses “Đồng ý” button</w:t>
                  </w:r>
                </w:p>
              </w:tc>
              <w:tc>
                <w:tcPr>
                  <w:tcW w:w="5545" w:type="dxa"/>
                  <w:tcBorders>
                    <w:top w:val="single" w:sz="4" w:space="0" w:color="auto"/>
                    <w:left w:val="single" w:sz="4" w:space="0" w:color="auto"/>
                    <w:bottom w:val="single" w:sz="4" w:space="0" w:color="auto"/>
                    <w:right w:val="single" w:sz="4" w:space="0" w:color="auto"/>
                  </w:tcBorders>
                </w:tcPr>
                <w:p w14:paraId="368FCD10" w14:textId="03F2812B" w:rsidR="00C86C93" w:rsidRPr="0047058B" w:rsidRDefault="00977914"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System deletes post</w:t>
                  </w:r>
                  <w:r w:rsidR="00C51A35">
                    <w:rPr>
                      <w:rFonts w:ascii="Cambria" w:eastAsia="MS Mincho" w:hAnsi="Cambria" w:cs="Times New Roman"/>
                      <w:color w:val="000000"/>
                      <w:sz w:val="24"/>
                      <w:szCs w:val="24"/>
                    </w:rPr>
                    <w:t>, deletes all the booking request of that post, shows result to the Homeowner and sends notification to the Collector</w:t>
                  </w:r>
                  <w:r w:rsidRPr="0047058B">
                    <w:rPr>
                      <w:rFonts w:ascii="Cambria" w:eastAsia="MS Mincho" w:hAnsi="Cambria" w:cs="Times New Roman"/>
                      <w:color w:val="000000"/>
                      <w:sz w:val="24"/>
                      <w:szCs w:val="24"/>
                    </w:rPr>
                    <w:t>. [Exception 1]</w:t>
                  </w:r>
                </w:p>
              </w:tc>
            </w:tr>
          </w:tbl>
          <w:p w14:paraId="3A17AB68" w14:textId="77777777" w:rsidR="00C86C93" w:rsidRPr="0047058B" w:rsidRDefault="00C86C93"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2499"/>
              <w:gridCol w:w="5545"/>
            </w:tblGrid>
            <w:tr w:rsidR="00C86C93" w:rsidRPr="0047058B" w14:paraId="7C7726D2" w14:textId="77777777" w:rsidTr="00EA2762">
              <w:tc>
                <w:tcPr>
                  <w:tcW w:w="736" w:type="dxa"/>
                  <w:tcBorders>
                    <w:top w:val="single" w:sz="4" w:space="0" w:color="auto"/>
                    <w:left w:val="single" w:sz="4" w:space="0" w:color="auto"/>
                    <w:bottom w:val="single" w:sz="4" w:space="0" w:color="auto"/>
                    <w:right w:val="single" w:sz="4" w:space="0" w:color="auto"/>
                  </w:tcBorders>
                  <w:shd w:val="clear" w:color="auto" w:fill="BFBFBF"/>
                </w:tcPr>
                <w:p w14:paraId="39178C73"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No</w:t>
                  </w:r>
                </w:p>
              </w:tc>
              <w:tc>
                <w:tcPr>
                  <w:tcW w:w="2499" w:type="dxa"/>
                  <w:tcBorders>
                    <w:top w:val="single" w:sz="4" w:space="0" w:color="auto"/>
                    <w:left w:val="single" w:sz="4" w:space="0" w:color="auto"/>
                    <w:bottom w:val="single" w:sz="4" w:space="0" w:color="auto"/>
                    <w:right w:val="single" w:sz="4" w:space="0" w:color="auto"/>
                  </w:tcBorders>
                  <w:shd w:val="clear" w:color="auto" w:fill="BFBFBF"/>
                </w:tcPr>
                <w:p w14:paraId="5773DF2F"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Actor Action</w:t>
                  </w:r>
                </w:p>
              </w:tc>
              <w:tc>
                <w:tcPr>
                  <w:tcW w:w="5545" w:type="dxa"/>
                  <w:tcBorders>
                    <w:top w:val="single" w:sz="4" w:space="0" w:color="auto"/>
                    <w:left w:val="single" w:sz="4" w:space="0" w:color="auto"/>
                    <w:bottom w:val="single" w:sz="4" w:space="0" w:color="auto"/>
                    <w:right w:val="single" w:sz="4" w:space="0" w:color="auto"/>
                  </w:tcBorders>
                  <w:shd w:val="clear" w:color="auto" w:fill="BFBFBF"/>
                </w:tcPr>
                <w:p w14:paraId="1345EBE3"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System Response</w:t>
                  </w:r>
                </w:p>
              </w:tc>
            </w:tr>
            <w:tr w:rsidR="00C86C93" w:rsidRPr="0047058B" w14:paraId="70284576" w14:textId="77777777" w:rsidTr="00EA276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21951CF" w14:textId="77777777" w:rsidR="00C86C93" w:rsidRPr="0047058B"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1</w:t>
                  </w:r>
                </w:p>
              </w:tc>
              <w:tc>
                <w:tcPr>
                  <w:tcW w:w="2499" w:type="dxa"/>
                  <w:tcBorders>
                    <w:top w:val="single" w:sz="4" w:space="0" w:color="auto"/>
                    <w:left w:val="single" w:sz="4" w:space="0" w:color="auto"/>
                    <w:bottom w:val="single" w:sz="4" w:space="0" w:color="auto"/>
                    <w:right w:val="single" w:sz="4" w:space="0" w:color="auto"/>
                  </w:tcBorders>
                </w:tcPr>
                <w:p w14:paraId="20642E12" w14:textId="221FEFB6" w:rsidR="00C86C93" w:rsidRPr="0047058B" w:rsidRDefault="00977914" w:rsidP="00977914">
                  <w:pPr>
                    <w:spacing w:before="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Homeowner presses “Hủy” button</w:t>
                  </w:r>
                </w:p>
              </w:tc>
              <w:tc>
                <w:tcPr>
                  <w:tcW w:w="5545" w:type="dxa"/>
                  <w:tcBorders>
                    <w:top w:val="single" w:sz="4" w:space="0" w:color="auto"/>
                    <w:left w:val="single" w:sz="4" w:space="0" w:color="auto"/>
                    <w:bottom w:val="single" w:sz="4" w:space="0" w:color="auto"/>
                    <w:right w:val="single" w:sz="4" w:space="0" w:color="auto"/>
                  </w:tcBorders>
                </w:tcPr>
                <w:p w14:paraId="3E48210A" w14:textId="4904A35C" w:rsidR="00C86C93" w:rsidRPr="0047058B" w:rsidRDefault="00977914" w:rsidP="00C86C93">
                  <w:pPr>
                    <w:tabs>
                      <w:tab w:val="left" w:pos="960"/>
                    </w:tabs>
                    <w:spacing w:before="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System goes back to “Lịch sử bài đăng” screen</w:t>
                  </w:r>
                </w:p>
              </w:tc>
            </w:tr>
          </w:tbl>
          <w:p w14:paraId="462EE1C6" w14:textId="080E7A78" w:rsidR="00C86C93" w:rsidRPr="0047058B" w:rsidRDefault="00C86C93" w:rsidP="00C86C93">
            <w:pPr>
              <w:spacing w:before="0"/>
              <w:ind w:firstLine="0"/>
              <w:contextualSpacing/>
              <w:rPr>
                <w:rFonts w:ascii="Cambria" w:eastAsia="MS Mincho" w:hAnsi="Cambria" w:cs="Times New Roman"/>
                <w:color w:val="000000"/>
                <w:sz w:val="24"/>
                <w:szCs w:val="24"/>
              </w:rPr>
            </w:pPr>
            <w:r w:rsidRPr="0047058B">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2499"/>
              <w:gridCol w:w="5545"/>
            </w:tblGrid>
            <w:tr w:rsidR="00C86C93" w:rsidRPr="0047058B" w14:paraId="221D3E5F" w14:textId="77777777" w:rsidTr="00EA2762">
              <w:tc>
                <w:tcPr>
                  <w:tcW w:w="736" w:type="dxa"/>
                  <w:tcBorders>
                    <w:top w:val="single" w:sz="4" w:space="0" w:color="auto"/>
                    <w:left w:val="single" w:sz="4" w:space="0" w:color="auto"/>
                    <w:bottom w:val="single" w:sz="4" w:space="0" w:color="auto"/>
                    <w:right w:val="single" w:sz="4" w:space="0" w:color="auto"/>
                  </w:tcBorders>
                  <w:shd w:val="clear" w:color="auto" w:fill="BFBFBF"/>
                </w:tcPr>
                <w:p w14:paraId="0F9835CF"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No</w:t>
                  </w:r>
                </w:p>
              </w:tc>
              <w:tc>
                <w:tcPr>
                  <w:tcW w:w="2499" w:type="dxa"/>
                  <w:tcBorders>
                    <w:top w:val="single" w:sz="4" w:space="0" w:color="auto"/>
                    <w:left w:val="single" w:sz="4" w:space="0" w:color="auto"/>
                    <w:bottom w:val="single" w:sz="4" w:space="0" w:color="auto"/>
                    <w:right w:val="single" w:sz="4" w:space="0" w:color="auto"/>
                  </w:tcBorders>
                  <w:shd w:val="clear" w:color="auto" w:fill="BFBFBF"/>
                </w:tcPr>
                <w:p w14:paraId="5D55079C"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Actor Action</w:t>
                  </w:r>
                </w:p>
              </w:tc>
              <w:tc>
                <w:tcPr>
                  <w:tcW w:w="5545" w:type="dxa"/>
                  <w:tcBorders>
                    <w:top w:val="single" w:sz="4" w:space="0" w:color="auto"/>
                    <w:left w:val="single" w:sz="4" w:space="0" w:color="auto"/>
                    <w:bottom w:val="single" w:sz="4" w:space="0" w:color="auto"/>
                    <w:right w:val="single" w:sz="4" w:space="0" w:color="auto"/>
                  </w:tcBorders>
                  <w:shd w:val="clear" w:color="auto" w:fill="BFBFBF"/>
                </w:tcPr>
                <w:p w14:paraId="2211DB78"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System Response</w:t>
                  </w:r>
                </w:p>
              </w:tc>
            </w:tr>
            <w:tr w:rsidR="00C86C93" w:rsidRPr="0047058B" w14:paraId="53F096DE" w14:textId="77777777" w:rsidTr="00EA276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6EE89B1" w14:textId="77777777" w:rsidR="00C86C93" w:rsidRPr="0047058B"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1</w:t>
                  </w:r>
                </w:p>
              </w:tc>
              <w:tc>
                <w:tcPr>
                  <w:tcW w:w="2499" w:type="dxa"/>
                  <w:tcBorders>
                    <w:top w:val="single" w:sz="4" w:space="0" w:color="auto"/>
                    <w:left w:val="single" w:sz="4" w:space="0" w:color="auto"/>
                    <w:bottom w:val="single" w:sz="4" w:space="0" w:color="auto"/>
                    <w:right w:val="single" w:sz="4" w:space="0" w:color="auto"/>
                  </w:tcBorders>
                </w:tcPr>
                <w:p w14:paraId="18253A92" w14:textId="77777777" w:rsidR="00C86C93" w:rsidRPr="0047058B" w:rsidRDefault="00C86C93" w:rsidP="00C86C93">
                  <w:pPr>
                    <w:spacing w:before="0"/>
                    <w:ind w:firstLine="0"/>
                    <w:contextualSpacing/>
                    <w:rPr>
                      <w:rFonts w:ascii="Cambria" w:eastAsia="MS Mincho" w:hAnsi="Cambria" w:cs="Times New Roman"/>
                      <w:color w:val="000000"/>
                      <w:sz w:val="24"/>
                      <w:szCs w:val="24"/>
                    </w:rPr>
                  </w:pPr>
                </w:p>
              </w:tc>
              <w:tc>
                <w:tcPr>
                  <w:tcW w:w="5545" w:type="dxa"/>
                  <w:tcBorders>
                    <w:top w:val="single" w:sz="4" w:space="0" w:color="auto"/>
                    <w:left w:val="single" w:sz="4" w:space="0" w:color="auto"/>
                    <w:bottom w:val="single" w:sz="4" w:space="0" w:color="auto"/>
                    <w:right w:val="single" w:sz="4" w:space="0" w:color="auto"/>
                  </w:tcBorders>
                </w:tcPr>
                <w:p w14:paraId="6744C2C3" w14:textId="770F7A21" w:rsidR="00C86C93" w:rsidRPr="0047058B" w:rsidRDefault="00B2526A" w:rsidP="00C86C93">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720A3A3E" w14:textId="2A67B157" w:rsidR="00C86C93" w:rsidRPr="0047058B" w:rsidRDefault="00C86C93"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b/>
                <w:color w:val="000000"/>
                <w:sz w:val="24"/>
                <w:szCs w:val="24"/>
              </w:rPr>
              <w:t>Relationships:</w:t>
            </w:r>
            <w:r w:rsidR="002F0C92" w:rsidRPr="0047058B">
              <w:rPr>
                <w:rFonts w:ascii="Cambria" w:eastAsia="MS Mincho" w:hAnsi="Cambria" w:cs="Times New Roman"/>
                <w:color w:val="000000"/>
                <w:sz w:val="24"/>
                <w:szCs w:val="24"/>
              </w:rPr>
              <w:t xml:space="preserve"> [SC_UC_</w:t>
            </w:r>
            <w:r w:rsidR="00EE4FA0">
              <w:rPr>
                <w:rFonts w:ascii="Cambria" w:eastAsia="MS Mincho" w:hAnsi="Cambria" w:cs="Times New Roman"/>
                <w:color w:val="000000"/>
                <w:sz w:val="24"/>
                <w:szCs w:val="24"/>
              </w:rPr>
              <w:t>14</w:t>
            </w:r>
            <w:r w:rsidR="002F0C92" w:rsidRPr="0047058B">
              <w:rPr>
                <w:rFonts w:ascii="Cambria" w:eastAsia="MS Mincho" w:hAnsi="Cambria" w:cs="Times New Roman"/>
                <w:color w:val="000000"/>
                <w:sz w:val="24"/>
                <w:szCs w:val="24"/>
              </w:rPr>
              <w:t>]</w:t>
            </w:r>
            <w:r w:rsidR="001B6ACD">
              <w:rPr>
                <w:rFonts w:ascii="Cambria" w:eastAsia="MS Mincho" w:hAnsi="Cambria" w:cs="Times New Roman"/>
                <w:color w:val="000000"/>
                <w:sz w:val="24"/>
                <w:szCs w:val="24"/>
              </w:rPr>
              <w:t>, Generalized from Manage post scrap use case</w:t>
            </w:r>
          </w:p>
          <w:p w14:paraId="0D69474D"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Business Rules:</w:t>
            </w:r>
          </w:p>
          <w:p w14:paraId="38806FC2" w14:textId="0CD963A3" w:rsidR="00DA494B" w:rsidRPr="0047058B" w:rsidRDefault="00DA494B"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Only posts with “</w:t>
            </w:r>
            <w:r w:rsidR="004529E0">
              <w:rPr>
                <w:rFonts w:ascii="Cambria" w:eastAsia="MS Mincho" w:hAnsi="Cambria" w:cs="Times New Roman"/>
                <w:color w:val="000000"/>
                <w:sz w:val="24"/>
                <w:szCs w:val="24"/>
              </w:rPr>
              <w:t>SELLING</w:t>
            </w:r>
            <w:r w:rsidRPr="0047058B">
              <w:rPr>
                <w:rFonts w:ascii="Cambria" w:eastAsia="MS Mincho" w:hAnsi="Cambria" w:cs="Times New Roman"/>
                <w:color w:val="000000"/>
                <w:sz w:val="24"/>
                <w:szCs w:val="24"/>
              </w:rPr>
              <w:t>” status can be deleted</w:t>
            </w:r>
          </w:p>
          <w:p w14:paraId="0C27EE29" w14:textId="77777777" w:rsidR="00C86C93" w:rsidRDefault="002F0C92"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The post which is chosen to be deleted is still saved in the database, but is disabled</w:t>
            </w:r>
          </w:p>
          <w:p w14:paraId="3C947B29" w14:textId="77777777" w:rsidR="00C82661" w:rsidRDefault="00C82661"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t>If that post is booked by the Collector, Homeowner can not delete that post</w:t>
            </w:r>
          </w:p>
          <w:p w14:paraId="4522400E" w14:textId="19793B0B" w:rsidR="00C82661" w:rsidRPr="0047058B" w:rsidRDefault="00C82661"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If that post is not booked by any Collector, systems deletes all </w:t>
            </w:r>
            <w:r w:rsidR="004F2E83">
              <w:rPr>
                <w:rFonts w:ascii="Cambria" w:eastAsia="MS Mincho" w:hAnsi="Cambria" w:cs="Times New Roman"/>
                <w:color w:val="000000"/>
                <w:sz w:val="24"/>
                <w:szCs w:val="24"/>
              </w:rPr>
              <w:t>waiting</w:t>
            </w:r>
            <w:r>
              <w:rPr>
                <w:rFonts w:ascii="Cambria" w:eastAsia="MS Mincho" w:hAnsi="Cambria" w:cs="Times New Roman"/>
                <w:color w:val="000000"/>
                <w:sz w:val="24"/>
                <w:szCs w:val="24"/>
              </w:rPr>
              <w:t xml:space="preserve"> booking requests of that post</w:t>
            </w:r>
          </w:p>
        </w:tc>
      </w:tr>
    </w:tbl>
    <w:p w14:paraId="40503BBD" w14:textId="1D8906E3" w:rsidR="00C86C93" w:rsidRPr="00C86C93" w:rsidRDefault="008E4FA2" w:rsidP="008E4FA2">
      <w:pPr>
        <w:pStyle w:val="Caption"/>
      </w:pPr>
      <w:bookmarkStart w:id="85" w:name="_Toc39697657"/>
      <w:r>
        <w:lastRenderedPageBreak/>
        <w:t xml:space="preserve">Table </w:t>
      </w:r>
      <w:r w:rsidR="0045792A">
        <w:fldChar w:fldCharType="begin"/>
      </w:r>
      <w:r w:rsidR="0045792A">
        <w:instrText xml:space="preserve"> SEQ Table \* ARABIC </w:instrText>
      </w:r>
      <w:r w:rsidR="0045792A">
        <w:fldChar w:fldCharType="separate"/>
      </w:r>
      <w:r w:rsidR="00BB6381">
        <w:rPr>
          <w:noProof/>
        </w:rPr>
        <w:t>21</w:t>
      </w:r>
      <w:r w:rsidR="0045792A">
        <w:rPr>
          <w:noProof/>
        </w:rPr>
        <w:fldChar w:fldCharType="end"/>
      </w:r>
      <w:r w:rsidR="00B6139E">
        <w:t xml:space="preserve"> - &lt;Homeowner&gt; Delete scrap</w:t>
      </w:r>
      <w:r>
        <w:t xml:space="preserve"> </w:t>
      </w:r>
      <w:r w:rsidR="008C039E">
        <w:t>Use Case Specification</w:t>
      </w:r>
      <w:bookmarkEnd w:id="85"/>
    </w:p>
    <w:p w14:paraId="15E49C4F" w14:textId="0520C3FA" w:rsidR="004612A4" w:rsidRDefault="00BA1AD8" w:rsidP="00B00C86">
      <w:pPr>
        <w:pStyle w:val="Heading6"/>
      </w:pPr>
      <w:r>
        <w:lastRenderedPageBreak/>
        <w:t xml:space="preserve">2.3.3.10 </w:t>
      </w:r>
      <w:r w:rsidR="00861E54">
        <w:t>Accomplish scrap</w:t>
      </w:r>
    </w:p>
    <w:p w14:paraId="1C110D6E" w14:textId="6B067C24" w:rsidR="00066B0E" w:rsidRDefault="00066B0E" w:rsidP="00D671C7">
      <w:pPr>
        <w:pStyle w:val="ListParagraph"/>
        <w:ind w:left="851" w:firstLine="0"/>
        <w:jc w:val="center"/>
        <w:rPr>
          <w:rFonts w:ascii="Cambria" w:hAnsi="Cambria" w:cstheme="minorHAnsi"/>
          <w:b/>
          <w:sz w:val="26"/>
          <w:szCs w:val="26"/>
        </w:rPr>
      </w:pPr>
      <w:r>
        <w:rPr>
          <w:noProof/>
        </w:rPr>
        <w:drawing>
          <wp:inline distT="0" distB="0" distL="0" distR="0" wp14:anchorId="256AC29B" wp14:editId="555E4EE7">
            <wp:extent cx="3819832" cy="1039676"/>
            <wp:effectExtent l="0" t="0" r="0" b="825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862234" cy="1051217"/>
                    </a:xfrm>
                    <a:prstGeom prst="rect">
                      <a:avLst/>
                    </a:prstGeom>
                  </pic:spPr>
                </pic:pic>
              </a:graphicData>
            </a:graphic>
          </wp:inline>
        </w:drawing>
      </w:r>
    </w:p>
    <w:p w14:paraId="72D54F43" w14:textId="3035E6AC" w:rsidR="009012F6" w:rsidRDefault="009012F6" w:rsidP="009012F6">
      <w:pPr>
        <w:pStyle w:val="Caption"/>
      </w:pPr>
      <w:bookmarkStart w:id="86" w:name="_Toc39697993"/>
      <w:r>
        <w:t xml:space="preserve">Figure </w:t>
      </w:r>
      <w:r w:rsidR="0045792A">
        <w:fldChar w:fldCharType="begin"/>
      </w:r>
      <w:r w:rsidR="0045792A">
        <w:instrText xml:space="preserve"> SEQ Figure \* ARABIC </w:instrText>
      </w:r>
      <w:r w:rsidR="0045792A">
        <w:fldChar w:fldCharType="separate"/>
      </w:r>
      <w:r w:rsidR="00BB6381">
        <w:rPr>
          <w:noProof/>
        </w:rPr>
        <w:t>21</w:t>
      </w:r>
      <w:r w:rsidR="0045792A">
        <w:rPr>
          <w:noProof/>
        </w:rPr>
        <w:fldChar w:fldCharType="end"/>
      </w:r>
      <w:r>
        <w:t xml:space="preserve"> - &lt;Homeowner&gt; Accomplish </w:t>
      </w:r>
      <w:r w:rsidR="00E90E85">
        <w:t>scrap Use Case</w:t>
      </w:r>
      <w:bookmarkEnd w:id="86"/>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86C93" w:rsidRPr="007A0F88" w14:paraId="581C7E4B" w14:textId="77777777" w:rsidTr="00C86C93">
        <w:tc>
          <w:tcPr>
            <w:tcW w:w="9006" w:type="dxa"/>
            <w:gridSpan w:val="4"/>
            <w:shd w:val="clear" w:color="auto" w:fill="BFBFBF"/>
          </w:tcPr>
          <w:p w14:paraId="1DC2E01D" w14:textId="3DE77159" w:rsidR="00C86C93" w:rsidRPr="007A0F88" w:rsidRDefault="00C86C93" w:rsidP="00C86C93">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7A0F88">
              <w:rPr>
                <w:rFonts w:ascii="Cambria" w:eastAsia="MS Mincho" w:hAnsi="Cambria" w:cs="Times New Roman"/>
                <w:b/>
                <w:color w:val="000000"/>
                <w:sz w:val="24"/>
                <w:szCs w:val="24"/>
              </w:rPr>
              <w:t>USE CASE – SC_UC_</w:t>
            </w:r>
            <w:r w:rsidR="008B19E8" w:rsidRPr="007A0F88">
              <w:rPr>
                <w:rFonts w:ascii="Cambria" w:eastAsia="MS Mincho" w:hAnsi="Cambria" w:cs="Times New Roman"/>
                <w:b/>
                <w:color w:val="000000"/>
                <w:sz w:val="24"/>
                <w:szCs w:val="24"/>
              </w:rPr>
              <w:t>16</w:t>
            </w:r>
          </w:p>
        </w:tc>
      </w:tr>
      <w:tr w:rsidR="00C86C93" w:rsidRPr="007A0F88" w14:paraId="7D7FECF3" w14:textId="77777777" w:rsidTr="00C86C93">
        <w:tc>
          <w:tcPr>
            <w:tcW w:w="2250" w:type="dxa"/>
            <w:shd w:val="clear" w:color="auto" w:fill="BFBFBF"/>
          </w:tcPr>
          <w:p w14:paraId="5825E134"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Use Case No.</w:t>
            </w:r>
          </w:p>
        </w:tc>
        <w:tc>
          <w:tcPr>
            <w:tcW w:w="2259" w:type="dxa"/>
          </w:tcPr>
          <w:p w14:paraId="403D7F8D" w14:textId="30025F2C" w:rsidR="00C86C93" w:rsidRPr="007A0F88" w:rsidRDefault="00C86C93"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SC_UC_</w:t>
            </w:r>
            <w:r w:rsidR="00FB2E3C">
              <w:rPr>
                <w:rFonts w:ascii="Cambria" w:eastAsia="MS Mincho" w:hAnsi="Cambria" w:cs="Times New Roman"/>
                <w:color w:val="000000"/>
                <w:sz w:val="24"/>
                <w:szCs w:val="24"/>
              </w:rPr>
              <w:t>16</w:t>
            </w:r>
          </w:p>
        </w:tc>
        <w:tc>
          <w:tcPr>
            <w:tcW w:w="2253" w:type="dxa"/>
            <w:shd w:val="clear" w:color="auto" w:fill="BFBFBF"/>
          </w:tcPr>
          <w:p w14:paraId="12532123"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Use Case Version</w:t>
            </w:r>
          </w:p>
        </w:tc>
        <w:tc>
          <w:tcPr>
            <w:tcW w:w="2244" w:type="dxa"/>
          </w:tcPr>
          <w:p w14:paraId="1A2AF82F" w14:textId="77777777" w:rsidR="00C86C93" w:rsidRPr="007A0F88" w:rsidRDefault="00C86C93"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1.0</w:t>
            </w:r>
          </w:p>
        </w:tc>
      </w:tr>
      <w:tr w:rsidR="00C86C93" w:rsidRPr="007A0F88" w14:paraId="75A620D9" w14:textId="77777777" w:rsidTr="00C86C93">
        <w:tc>
          <w:tcPr>
            <w:tcW w:w="2250" w:type="dxa"/>
            <w:shd w:val="clear" w:color="auto" w:fill="BFBFBF"/>
          </w:tcPr>
          <w:p w14:paraId="2FB22A3A"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Use Case Name</w:t>
            </w:r>
          </w:p>
        </w:tc>
        <w:tc>
          <w:tcPr>
            <w:tcW w:w="6756" w:type="dxa"/>
            <w:gridSpan w:val="3"/>
          </w:tcPr>
          <w:p w14:paraId="610AC7F6" w14:textId="7C080AED" w:rsidR="00C86C93" w:rsidRPr="007A0F88" w:rsidRDefault="00A74470" w:rsidP="00A7447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Accomplish scrap</w:t>
            </w:r>
          </w:p>
        </w:tc>
      </w:tr>
      <w:tr w:rsidR="00C86C93" w:rsidRPr="007A0F88" w14:paraId="66C2B170" w14:textId="77777777" w:rsidTr="00C86C93">
        <w:tc>
          <w:tcPr>
            <w:tcW w:w="2250" w:type="dxa"/>
            <w:shd w:val="clear" w:color="auto" w:fill="BFBFBF"/>
          </w:tcPr>
          <w:p w14:paraId="01472809"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Author</w:t>
            </w:r>
          </w:p>
        </w:tc>
        <w:tc>
          <w:tcPr>
            <w:tcW w:w="6756" w:type="dxa"/>
            <w:gridSpan w:val="3"/>
          </w:tcPr>
          <w:p w14:paraId="21D796D8" w14:textId="77777777" w:rsidR="00C86C93" w:rsidRPr="007A0F88" w:rsidRDefault="00C86C93"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Nguyen Duy Dat</w:t>
            </w:r>
          </w:p>
        </w:tc>
      </w:tr>
      <w:tr w:rsidR="00C86C93" w:rsidRPr="007A0F88" w14:paraId="4F530E77" w14:textId="77777777" w:rsidTr="00C86C93">
        <w:tc>
          <w:tcPr>
            <w:tcW w:w="2250" w:type="dxa"/>
            <w:shd w:val="clear" w:color="auto" w:fill="BFBFBF"/>
          </w:tcPr>
          <w:p w14:paraId="561DFA47"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Date</w:t>
            </w:r>
          </w:p>
        </w:tc>
        <w:tc>
          <w:tcPr>
            <w:tcW w:w="2259" w:type="dxa"/>
          </w:tcPr>
          <w:p w14:paraId="57175D31" w14:textId="77777777" w:rsidR="00C86C93" w:rsidRPr="007A0F88" w:rsidRDefault="00C86C93"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26/2/2020</w:t>
            </w:r>
          </w:p>
        </w:tc>
        <w:tc>
          <w:tcPr>
            <w:tcW w:w="2253" w:type="dxa"/>
            <w:shd w:val="clear" w:color="auto" w:fill="BFBFBF"/>
          </w:tcPr>
          <w:p w14:paraId="365F141E"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Priority</w:t>
            </w:r>
          </w:p>
        </w:tc>
        <w:tc>
          <w:tcPr>
            <w:tcW w:w="2244" w:type="dxa"/>
          </w:tcPr>
          <w:p w14:paraId="78938B47" w14:textId="77777777" w:rsidR="00C86C93" w:rsidRPr="007A0F88" w:rsidRDefault="00C86C93"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Normal</w:t>
            </w:r>
          </w:p>
        </w:tc>
      </w:tr>
      <w:tr w:rsidR="00C86C93" w:rsidRPr="007A0F88" w14:paraId="53C3A8C8" w14:textId="77777777" w:rsidTr="002454B6">
        <w:trPr>
          <w:trHeight w:val="78"/>
        </w:trPr>
        <w:tc>
          <w:tcPr>
            <w:tcW w:w="9006" w:type="dxa"/>
            <w:gridSpan w:val="4"/>
          </w:tcPr>
          <w:p w14:paraId="405EC5D2"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Actor:</w:t>
            </w:r>
          </w:p>
          <w:p w14:paraId="0ED7D3EC" w14:textId="77777777" w:rsidR="00C86C93" w:rsidRPr="007A0F88"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Homeowner</w:t>
            </w:r>
          </w:p>
          <w:p w14:paraId="08E9B4EB"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Summary:</w:t>
            </w:r>
          </w:p>
          <w:p w14:paraId="08CE46FC" w14:textId="1C3F7A0E" w:rsidR="00C86C93" w:rsidRPr="007A0F88" w:rsidRDefault="00C86C93"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7A0F88">
              <w:rPr>
                <w:rFonts w:ascii="Cambria" w:eastAsia="MS Mincho" w:hAnsi="Cambria" w:cs="Times New Roman"/>
                <w:color w:val="000000"/>
                <w:sz w:val="24"/>
                <w:szCs w:val="24"/>
              </w:rPr>
              <w:t xml:space="preserve">Allow homeowner to </w:t>
            </w:r>
            <w:r w:rsidR="002F0C92" w:rsidRPr="007A0F88">
              <w:rPr>
                <w:rFonts w:ascii="Cambria" w:eastAsia="MS Mincho" w:hAnsi="Cambria" w:cs="Times New Roman"/>
                <w:color w:val="000000"/>
                <w:sz w:val="24"/>
                <w:szCs w:val="24"/>
              </w:rPr>
              <w:t>accomplish a post</w:t>
            </w:r>
            <w:r w:rsidRPr="007A0F88">
              <w:rPr>
                <w:rFonts w:ascii="Cambria" w:eastAsia="MS Mincho" w:hAnsi="Cambria" w:cs="Times New Roman"/>
                <w:color w:val="000000"/>
                <w:sz w:val="24"/>
                <w:szCs w:val="24"/>
              </w:rPr>
              <w:t>.</w:t>
            </w:r>
          </w:p>
          <w:p w14:paraId="6C85DA15" w14:textId="77777777" w:rsidR="00C86C93" w:rsidRPr="007A0F88" w:rsidRDefault="00C86C93" w:rsidP="00C86C93">
            <w:pPr>
              <w:tabs>
                <w:tab w:val="left" w:pos="960"/>
              </w:tabs>
              <w:spacing w:before="240"/>
              <w:ind w:right="660"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Goal:</w:t>
            </w:r>
          </w:p>
          <w:p w14:paraId="660C3BBB" w14:textId="389FFC94" w:rsidR="00C86C93" w:rsidRPr="007A0F88"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 xml:space="preserve">Homeowner </w:t>
            </w:r>
            <w:r w:rsidR="002F0C92" w:rsidRPr="007A0F88">
              <w:rPr>
                <w:rFonts w:ascii="Cambria" w:eastAsia="MS Mincho" w:hAnsi="Cambria" w:cs="Times New Roman"/>
                <w:color w:val="000000"/>
                <w:sz w:val="24"/>
                <w:szCs w:val="24"/>
              </w:rPr>
              <w:t>accomplish</w:t>
            </w:r>
            <w:r w:rsidR="00227E02">
              <w:rPr>
                <w:rFonts w:ascii="Cambria" w:eastAsia="MS Mincho" w:hAnsi="Cambria" w:cs="Times New Roman"/>
                <w:color w:val="000000"/>
                <w:sz w:val="24"/>
                <w:szCs w:val="24"/>
              </w:rPr>
              <w:t>es</w:t>
            </w:r>
            <w:r w:rsidR="002F0C92" w:rsidRPr="007A0F88">
              <w:rPr>
                <w:rFonts w:ascii="Cambria" w:eastAsia="MS Mincho" w:hAnsi="Cambria" w:cs="Times New Roman"/>
                <w:color w:val="000000"/>
                <w:sz w:val="24"/>
                <w:szCs w:val="24"/>
              </w:rPr>
              <w:t xml:space="preserve"> a post</w:t>
            </w:r>
            <w:r w:rsidRPr="007A0F88">
              <w:rPr>
                <w:rFonts w:ascii="Cambria" w:eastAsia="MS Mincho" w:hAnsi="Cambria" w:cs="Times New Roman"/>
                <w:color w:val="000000"/>
                <w:sz w:val="24"/>
                <w:szCs w:val="24"/>
              </w:rPr>
              <w:t>.</w:t>
            </w:r>
          </w:p>
          <w:p w14:paraId="7E5C688B"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Triggers:</w:t>
            </w:r>
          </w:p>
          <w:p w14:paraId="3A23A71D" w14:textId="7344DDA6" w:rsidR="00C86C93" w:rsidRPr="007A0F88"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User presses “</w:t>
            </w:r>
            <w:r w:rsidR="00134407" w:rsidRPr="007A0F88">
              <w:rPr>
                <w:rFonts w:ascii="Cambria" w:eastAsia="MS Mincho" w:hAnsi="Cambria" w:cs="Times New Roman"/>
                <w:color w:val="000000"/>
                <w:sz w:val="24"/>
                <w:szCs w:val="24"/>
              </w:rPr>
              <w:t>Hoàn thành</w:t>
            </w:r>
            <w:r w:rsidRPr="007A0F88">
              <w:rPr>
                <w:rFonts w:ascii="Cambria" w:eastAsia="MS Mincho" w:hAnsi="Cambria" w:cs="Times New Roman"/>
                <w:color w:val="000000"/>
                <w:sz w:val="24"/>
                <w:szCs w:val="24"/>
              </w:rPr>
              <w:t>” button.</w:t>
            </w:r>
          </w:p>
          <w:p w14:paraId="04CEDEE0" w14:textId="77777777" w:rsidR="00C86C93" w:rsidRPr="007A0F88" w:rsidRDefault="00C86C93"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b/>
                <w:color w:val="000000"/>
                <w:sz w:val="24"/>
                <w:szCs w:val="24"/>
              </w:rPr>
              <w:t xml:space="preserve">Preconditions: </w:t>
            </w:r>
          </w:p>
          <w:p w14:paraId="0F48FAF7" w14:textId="77777777" w:rsidR="00C86C93" w:rsidRPr="007A0F88"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User must be a homeowner</w:t>
            </w:r>
          </w:p>
          <w:p w14:paraId="7DD0830F"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Post conditions:</w:t>
            </w:r>
          </w:p>
          <w:p w14:paraId="4340D288" w14:textId="3B2577AC" w:rsidR="00C86C93" w:rsidRPr="007A0F88"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 xml:space="preserve">Success: </w:t>
            </w:r>
            <w:r w:rsidR="00134407" w:rsidRPr="007A0F88">
              <w:rPr>
                <w:rFonts w:ascii="Cambria" w:eastAsia="MS Mincho" w:hAnsi="Cambria" w:cs="Times New Roman"/>
                <w:color w:val="000000"/>
                <w:sz w:val="24"/>
                <w:szCs w:val="24"/>
              </w:rPr>
              <w:t>The</w:t>
            </w:r>
            <w:r w:rsidRPr="007A0F88">
              <w:rPr>
                <w:rFonts w:ascii="Cambria" w:eastAsia="MS Mincho" w:hAnsi="Cambria" w:cs="Times New Roman"/>
                <w:color w:val="000000"/>
                <w:sz w:val="24"/>
                <w:szCs w:val="24"/>
              </w:rPr>
              <w:t xml:space="preserve"> post is </w:t>
            </w:r>
            <w:r w:rsidR="00134407" w:rsidRPr="007A0F88">
              <w:rPr>
                <w:rFonts w:ascii="Cambria" w:eastAsia="MS Mincho" w:hAnsi="Cambria" w:cs="Times New Roman"/>
                <w:color w:val="000000"/>
                <w:sz w:val="24"/>
                <w:szCs w:val="24"/>
              </w:rPr>
              <w:t>accomplished</w:t>
            </w:r>
            <w:r w:rsidRPr="007A0F88">
              <w:rPr>
                <w:rFonts w:ascii="Cambria" w:eastAsia="MS Mincho" w:hAnsi="Cambria" w:cs="Times New Roman"/>
                <w:color w:val="000000"/>
                <w:sz w:val="24"/>
                <w:szCs w:val="24"/>
              </w:rPr>
              <w:t>.</w:t>
            </w:r>
          </w:p>
          <w:p w14:paraId="28D97D74" w14:textId="43925876" w:rsidR="00C86C93" w:rsidRPr="007A0F88"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 xml:space="preserve">Fail: System shows error messages. Post is not </w:t>
            </w:r>
            <w:r w:rsidR="00B940CD" w:rsidRPr="007A0F88">
              <w:rPr>
                <w:rFonts w:ascii="Cambria" w:eastAsia="MS Mincho" w:hAnsi="Cambria" w:cs="Times New Roman"/>
                <w:color w:val="000000"/>
                <w:sz w:val="24"/>
                <w:szCs w:val="24"/>
              </w:rPr>
              <w:t>accomplished</w:t>
            </w:r>
            <w:r w:rsidRPr="007A0F88">
              <w:rPr>
                <w:rFonts w:ascii="Cambria" w:eastAsia="MS Mincho" w:hAnsi="Cambria" w:cs="Times New Roman"/>
                <w:color w:val="000000"/>
                <w:sz w:val="24"/>
                <w:szCs w:val="24"/>
              </w:rPr>
              <w:t>.</w:t>
            </w:r>
          </w:p>
          <w:p w14:paraId="3AAEA102"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C86C93" w:rsidRPr="007A0F88" w14:paraId="12DD6610"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5863A9B5"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27278BF"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C8EF1C1"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System Response</w:t>
                  </w:r>
                </w:p>
              </w:tc>
            </w:tr>
            <w:tr w:rsidR="00C86C93" w:rsidRPr="007A0F88" w14:paraId="5DEC397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52A14269" w14:textId="77777777" w:rsidR="00C86C93" w:rsidRPr="007A0F88"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0F7DA4BE" w14:textId="5ABB66DA" w:rsidR="00C86C93" w:rsidRPr="007A0F88" w:rsidRDefault="00891157" w:rsidP="00891157">
                  <w:pPr>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Homeowner presses “Hoàn thành” button on post item.</w:t>
                  </w:r>
                </w:p>
              </w:tc>
              <w:tc>
                <w:tcPr>
                  <w:tcW w:w="3948" w:type="dxa"/>
                  <w:tcBorders>
                    <w:top w:val="single" w:sz="4" w:space="0" w:color="auto"/>
                    <w:left w:val="single" w:sz="4" w:space="0" w:color="auto"/>
                    <w:bottom w:val="nil"/>
                    <w:right w:val="single" w:sz="4" w:space="0" w:color="auto"/>
                  </w:tcBorders>
                </w:tcPr>
                <w:p w14:paraId="7F28BC7F" w14:textId="77777777" w:rsidR="00891157" w:rsidRPr="007A0F88" w:rsidRDefault="00891157" w:rsidP="00891157">
                  <w:pPr>
                    <w:tabs>
                      <w:tab w:val="left" w:pos="960"/>
                    </w:tabs>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System shows alert with:</w:t>
                  </w:r>
                </w:p>
                <w:p w14:paraId="58D45DEE" w14:textId="632924B2" w:rsidR="00891157" w:rsidRPr="007A0F88" w:rsidRDefault="00891157" w:rsidP="00891157">
                  <w:pPr>
                    <w:tabs>
                      <w:tab w:val="left" w:pos="960"/>
                    </w:tabs>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 “Bạn có muốn hoàn thành bài đăng” message</w:t>
                  </w:r>
                </w:p>
                <w:p w14:paraId="66244ECC" w14:textId="5ED1AE56" w:rsidR="00891157" w:rsidRPr="007A0F88" w:rsidRDefault="00891157" w:rsidP="00891157">
                  <w:pPr>
                    <w:tabs>
                      <w:tab w:val="left" w:pos="960"/>
                    </w:tabs>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 “Đồng ý” button</w:t>
                  </w:r>
                </w:p>
                <w:p w14:paraId="6225C465" w14:textId="63C2AF95" w:rsidR="00C86C93" w:rsidRPr="007A0F88" w:rsidRDefault="00891157" w:rsidP="00891157">
                  <w:pPr>
                    <w:tabs>
                      <w:tab w:val="left" w:pos="960"/>
                    </w:tabs>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 “Không” button</w:t>
                  </w:r>
                </w:p>
              </w:tc>
            </w:tr>
            <w:tr w:rsidR="00DA494B" w:rsidRPr="007A0F88" w14:paraId="7F72C2A3"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A64B3B0" w14:textId="55CA87E7" w:rsidR="00DA494B" w:rsidRPr="007A0F88" w:rsidRDefault="00DA494B" w:rsidP="00DA494B">
                  <w:pPr>
                    <w:tabs>
                      <w:tab w:val="left" w:pos="960"/>
                    </w:tabs>
                    <w:spacing w:before="240"/>
                    <w:ind w:firstLine="0"/>
                    <w:contextualSpacing/>
                    <w:jc w:val="center"/>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144E48A6" w14:textId="55CC94D0" w:rsidR="00DA494B" w:rsidRPr="007A0F88" w:rsidRDefault="00DA494B" w:rsidP="00DA494B">
                  <w:pPr>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Homeowner presses “Đồng ý” button</w:t>
                  </w:r>
                </w:p>
              </w:tc>
              <w:tc>
                <w:tcPr>
                  <w:tcW w:w="3948" w:type="dxa"/>
                  <w:tcBorders>
                    <w:top w:val="single" w:sz="4" w:space="0" w:color="auto"/>
                    <w:left w:val="single" w:sz="4" w:space="0" w:color="auto"/>
                    <w:bottom w:val="single" w:sz="4" w:space="0" w:color="auto"/>
                    <w:right w:val="single" w:sz="4" w:space="0" w:color="auto"/>
                  </w:tcBorders>
                </w:tcPr>
                <w:p w14:paraId="1A45B663" w14:textId="297947B6" w:rsidR="00DA494B" w:rsidRPr="007A0F88" w:rsidRDefault="00DA494B" w:rsidP="00DA494B">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System accomplishes post. [Exception 1]</w:t>
                  </w:r>
                </w:p>
              </w:tc>
            </w:tr>
          </w:tbl>
          <w:p w14:paraId="27D98DC0" w14:textId="77777777" w:rsidR="00C86C93" w:rsidRPr="007A0F88" w:rsidRDefault="00C86C93"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C86C93" w:rsidRPr="007A0F88" w14:paraId="0AEF8C82"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601FD1EB"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FC5160A"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6EB462B"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System Response</w:t>
                  </w:r>
                </w:p>
              </w:tc>
            </w:tr>
            <w:tr w:rsidR="00C86C93" w:rsidRPr="007A0F88" w14:paraId="72706CA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2EE0323" w14:textId="77777777" w:rsidR="00C86C93" w:rsidRPr="007A0F88"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FFB1A20" w14:textId="69890BCA" w:rsidR="00C86C93" w:rsidRPr="007A0F88" w:rsidRDefault="00DD0616" w:rsidP="00DD0616">
                  <w:pPr>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Homeowner presses “Không” button</w:t>
                  </w:r>
                </w:p>
              </w:tc>
              <w:tc>
                <w:tcPr>
                  <w:tcW w:w="3948" w:type="dxa"/>
                  <w:tcBorders>
                    <w:top w:val="single" w:sz="4" w:space="0" w:color="auto"/>
                    <w:left w:val="single" w:sz="4" w:space="0" w:color="auto"/>
                    <w:bottom w:val="single" w:sz="4" w:space="0" w:color="auto"/>
                    <w:right w:val="single" w:sz="4" w:space="0" w:color="auto"/>
                  </w:tcBorders>
                </w:tcPr>
                <w:p w14:paraId="7F26113E" w14:textId="5E51AC60" w:rsidR="00C86C93" w:rsidRPr="007A0F88" w:rsidRDefault="00DD0616" w:rsidP="00C86C93">
                  <w:pPr>
                    <w:tabs>
                      <w:tab w:val="left" w:pos="960"/>
                    </w:tabs>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System goes back to “Lịch sử bài đăng” screen</w:t>
                  </w:r>
                </w:p>
              </w:tc>
            </w:tr>
          </w:tbl>
          <w:p w14:paraId="5E047F75" w14:textId="77777777" w:rsidR="00C86C93" w:rsidRPr="007A0F88" w:rsidRDefault="00C86C93" w:rsidP="00C86C93">
            <w:pPr>
              <w:spacing w:before="0"/>
              <w:ind w:firstLine="0"/>
              <w:contextualSpacing/>
              <w:rPr>
                <w:rFonts w:ascii="Cambria" w:eastAsia="MS Mincho" w:hAnsi="Cambria" w:cs="Times New Roman"/>
                <w:color w:val="000000"/>
                <w:sz w:val="24"/>
                <w:szCs w:val="24"/>
              </w:rPr>
            </w:pPr>
          </w:p>
          <w:p w14:paraId="6D9A880A" w14:textId="77777777" w:rsidR="00C86C93" w:rsidRPr="007A0F88" w:rsidRDefault="00C86C93" w:rsidP="00C86C93">
            <w:pPr>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C86C93" w:rsidRPr="007A0F88" w14:paraId="294CB09C"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5C61CDFC"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F281B2F"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0A79D5C"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System Response</w:t>
                  </w:r>
                </w:p>
              </w:tc>
            </w:tr>
            <w:tr w:rsidR="00C86C93" w:rsidRPr="007A0F88" w14:paraId="238F91AC"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E201082" w14:textId="77777777" w:rsidR="00C86C93" w:rsidRPr="007A0F88"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7A0F88">
                    <w:rPr>
                      <w:rFonts w:ascii="Cambria" w:eastAsia="MS Mincho" w:hAnsi="Cambria" w:cs="Times New Roman"/>
                      <w:color w:val="000000"/>
                      <w:sz w:val="24"/>
                      <w:szCs w:val="24"/>
                    </w:rPr>
                    <w:lastRenderedPageBreak/>
                    <w:t>1</w:t>
                  </w:r>
                </w:p>
              </w:tc>
              <w:tc>
                <w:tcPr>
                  <w:tcW w:w="4096" w:type="dxa"/>
                  <w:tcBorders>
                    <w:top w:val="single" w:sz="4" w:space="0" w:color="auto"/>
                    <w:left w:val="single" w:sz="4" w:space="0" w:color="auto"/>
                    <w:bottom w:val="single" w:sz="4" w:space="0" w:color="auto"/>
                    <w:right w:val="single" w:sz="4" w:space="0" w:color="auto"/>
                  </w:tcBorders>
                </w:tcPr>
                <w:p w14:paraId="2F264224" w14:textId="77777777" w:rsidR="00C86C93" w:rsidRPr="007A0F88" w:rsidRDefault="00C86C93" w:rsidP="00C86C93">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9C41CBE" w14:textId="0A252D4F" w:rsidR="00C86C93" w:rsidRPr="007A0F88" w:rsidRDefault="00B2526A" w:rsidP="00C86C93">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6E136298" w14:textId="4DCF5C73" w:rsidR="00C86C93" w:rsidRPr="007A0F88" w:rsidRDefault="00C86C93"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b/>
                <w:color w:val="000000"/>
                <w:sz w:val="24"/>
                <w:szCs w:val="24"/>
              </w:rPr>
              <w:t>Relationships:</w:t>
            </w:r>
            <w:r w:rsidR="003067B7" w:rsidRPr="007A0F88">
              <w:rPr>
                <w:rFonts w:ascii="Cambria" w:eastAsia="MS Mincho" w:hAnsi="Cambria" w:cs="Times New Roman"/>
                <w:color w:val="000000"/>
                <w:sz w:val="24"/>
                <w:szCs w:val="24"/>
              </w:rPr>
              <w:t xml:space="preserve"> [SC_UC_</w:t>
            </w:r>
            <w:r w:rsidR="00B61AE1" w:rsidRPr="007A0F88">
              <w:rPr>
                <w:rFonts w:ascii="Cambria" w:eastAsia="MS Mincho" w:hAnsi="Cambria" w:cs="Times New Roman"/>
                <w:color w:val="000000"/>
                <w:sz w:val="24"/>
                <w:szCs w:val="24"/>
              </w:rPr>
              <w:t>17</w:t>
            </w:r>
            <w:r w:rsidR="003067B7" w:rsidRPr="007A0F88">
              <w:rPr>
                <w:rFonts w:ascii="Cambria" w:eastAsia="MS Mincho" w:hAnsi="Cambria" w:cs="Times New Roman"/>
                <w:color w:val="000000"/>
                <w:sz w:val="24"/>
                <w:szCs w:val="24"/>
              </w:rPr>
              <w:t>]</w:t>
            </w:r>
            <w:r w:rsidR="008B19E8" w:rsidRPr="007A0F88">
              <w:rPr>
                <w:rFonts w:ascii="Cambria" w:eastAsia="MS Mincho" w:hAnsi="Cambria" w:cs="Times New Roman"/>
                <w:color w:val="000000"/>
                <w:sz w:val="24"/>
                <w:szCs w:val="24"/>
              </w:rPr>
              <w:t>, Generalized from Manage post scrap use case</w:t>
            </w:r>
          </w:p>
          <w:p w14:paraId="78BA543B"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Business Rules:</w:t>
            </w:r>
          </w:p>
          <w:p w14:paraId="5E60CAA5" w14:textId="1010D0D4" w:rsidR="00DD0616" w:rsidRDefault="00DD0616"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Only posts with “</w:t>
            </w:r>
            <w:r w:rsidR="00410523">
              <w:rPr>
                <w:rFonts w:ascii="Cambria" w:eastAsia="MS Mincho" w:hAnsi="Cambria" w:cs="Times New Roman"/>
                <w:color w:val="000000"/>
                <w:sz w:val="24"/>
                <w:szCs w:val="24"/>
              </w:rPr>
              <w:t>BOOKED</w:t>
            </w:r>
            <w:r w:rsidRPr="007A0F88">
              <w:rPr>
                <w:rFonts w:ascii="Cambria" w:eastAsia="MS Mincho" w:hAnsi="Cambria" w:cs="Times New Roman"/>
                <w:color w:val="000000"/>
                <w:sz w:val="24"/>
                <w:szCs w:val="24"/>
              </w:rPr>
              <w:t>” status can be accomplished</w:t>
            </w:r>
          </w:p>
          <w:p w14:paraId="2A1D70DC" w14:textId="6498F764" w:rsidR="00861E54" w:rsidRPr="007A0F88" w:rsidRDefault="00861E54"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t>After being accomplished, the scrap is changed to “SOLD” status, and the booking related to that scrap is changed to “DONE” status.</w:t>
            </w:r>
          </w:p>
          <w:p w14:paraId="3545D9DC" w14:textId="77777777" w:rsidR="00C86C93" w:rsidRPr="007A0F88" w:rsidRDefault="00C86C93" w:rsidP="00DD0616">
            <w:pPr>
              <w:tabs>
                <w:tab w:val="left" w:pos="960"/>
              </w:tabs>
              <w:spacing w:before="240"/>
              <w:ind w:left="501" w:firstLine="0"/>
              <w:contextualSpacing/>
              <w:rPr>
                <w:rFonts w:ascii="Cambria" w:eastAsia="MS Mincho" w:hAnsi="Cambria" w:cs="Times New Roman"/>
                <w:color w:val="000000"/>
                <w:sz w:val="24"/>
                <w:szCs w:val="24"/>
              </w:rPr>
            </w:pPr>
          </w:p>
        </w:tc>
      </w:tr>
    </w:tbl>
    <w:p w14:paraId="290FF910" w14:textId="480CC9F4" w:rsidR="00C86C93" w:rsidRPr="00C86C93" w:rsidRDefault="006129AA" w:rsidP="006129AA">
      <w:pPr>
        <w:pStyle w:val="Caption"/>
      </w:pPr>
      <w:bookmarkStart w:id="87" w:name="_Toc39697658"/>
      <w:r>
        <w:lastRenderedPageBreak/>
        <w:t xml:space="preserve">Table </w:t>
      </w:r>
      <w:r w:rsidR="0045792A">
        <w:fldChar w:fldCharType="begin"/>
      </w:r>
      <w:r w:rsidR="0045792A">
        <w:instrText xml:space="preserve"> SEQ Table \* ARABIC </w:instrText>
      </w:r>
      <w:r w:rsidR="0045792A">
        <w:fldChar w:fldCharType="separate"/>
      </w:r>
      <w:r w:rsidR="00BB6381">
        <w:rPr>
          <w:noProof/>
        </w:rPr>
        <w:t>22</w:t>
      </w:r>
      <w:r w:rsidR="0045792A">
        <w:rPr>
          <w:noProof/>
        </w:rPr>
        <w:fldChar w:fldCharType="end"/>
      </w:r>
      <w:r w:rsidR="00E90E85">
        <w:t xml:space="preserve"> - &lt;Homeowner&gt; Accomplish scrap</w:t>
      </w:r>
      <w:r>
        <w:t xml:space="preserve"> </w:t>
      </w:r>
      <w:r w:rsidR="008C039E">
        <w:t>Use Case Specification</w:t>
      </w:r>
      <w:bookmarkEnd w:id="87"/>
    </w:p>
    <w:p w14:paraId="76325878" w14:textId="385E08C7" w:rsidR="004612A4" w:rsidRDefault="00BA1AD8" w:rsidP="00B00C86">
      <w:pPr>
        <w:pStyle w:val="Heading6"/>
      </w:pPr>
      <w:r>
        <w:t xml:space="preserve">2.3.3.11 </w:t>
      </w:r>
      <w:r w:rsidR="00C34D9E">
        <w:t>Review C</w:t>
      </w:r>
      <w:r w:rsidR="004612A4">
        <w:t>ollector</w:t>
      </w:r>
    </w:p>
    <w:p w14:paraId="72A18F05" w14:textId="4A38797B" w:rsidR="00066B0E" w:rsidRDefault="00066B0E" w:rsidP="00D671C7">
      <w:pPr>
        <w:pStyle w:val="ListParagraph"/>
        <w:ind w:left="851" w:firstLine="0"/>
        <w:jc w:val="center"/>
        <w:rPr>
          <w:rFonts w:ascii="Cambria" w:hAnsi="Cambria" w:cstheme="minorHAnsi"/>
          <w:b/>
          <w:sz w:val="26"/>
          <w:szCs w:val="26"/>
        </w:rPr>
      </w:pPr>
      <w:r>
        <w:rPr>
          <w:noProof/>
        </w:rPr>
        <w:drawing>
          <wp:inline distT="0" distB="0" distL="0" distR="0" wp14:anchorId="3E9F5304" wp14:editId="187E11FC">
            <wp:extent cx="4622539" cy="1219200"/>
            <wp:effectExtent l="0" t="0" r="698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692423" cy="1237632"/>
                    </a:xfrm>
                    <a:prstGeom prst="rect">
                      <a:avLst/>
                    </a:prstGeom>
                  </pic:spPr>
                </pic:pic>
              </a:graphicData>
            </a:graphic>
          </wp:inline>
        </w:drawing>
      </w:r>
    </w:p>
    <w:p w14:paraId="7399326E" w14:textId="744F87EC" w:rsidR="009012F6" w:rsidRDefault="009012F6" w:rsidP="009012F6">
      <w:pPr>
        <w:pStyle w:val="Caption"/>
      </w:pPr>
      <w:bookmarkStart w:id="88" w:name="_Toc39697994"/>
      <w:r>
        <w:t xml:space="preserve">Figure </w:t>
      </w:r>
      <w:r w:rsidR="0045792A">
        <w:fldChar w:fldCharType="begin"/>
      </w:r>
      <w:r w:rsidR="0045792A">
        <w:instrText xml:space="preserve"> SEQ Figure \* ARABIC </w:instrText>
      </w:r>
      <w:r w:rsidR="0045792A">
        <w:fldChar w:fldCharType="separate"/>
      </w:r>
      <w:r w:rsidR="00BB6381">
        <w:rPr>
          <w:noProof/>
        </w:rPr>
        <w:t>22</w:t>
      </w:r>
      <w:r w:rsidR="0045792A">
        <w:rPr>
          <w:noProof/>
        </w:rPr>
        <w:fldChar w:fldCharType="end"/>
      </w:r>
      <w:r w:rsidR="00C34D9E">
        <w:t xml:space="preserve"> - &lt;Homeowner&gt; Review C</w:t>
      </w:r>
      <w:r>
        <w:t>ollector</w:t>
      </w:r>
      <w:r w:rsidR="001B5447">
        <w:t xml:space="preserve"> Use Case</w:t>
      </w:r>
      <w:bookmarkEnd w:id="88"/>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86C93" w:rsidRPr="00D543D7" w14:paraId="2A54E49C" w14:textId="77777777" w:rsidTr="00C86C93">
        <w:tc>
          <w:tcPr>
            <w:tcW w:w="9006" w:type="dxa"/>
            <w:gridSpan w:val="4"/>
            <w:shd w:val="clear" w:color="auto" w:fill="BFBFBF"/>
          </w:tcPr>
          <w:p w14:paraId="01836F63" w14:textId="2262E501" w:rsidR="00C86C93" w:rsidRPr="00D543D7" w:rsidRDefault="00C86C93" w:rsidP="00C86C93">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D543D7">
              <w:rPr>
                <w:rFonts w:ascii="Cambria" w:eastAsia="MS Mincho" w:hAnsi="Cambria" w:cs="Times New Roman"/>
                <w:b/>
                <w:color w:val="000000"/>
                <w:sz w:val="24"/>
                <w:szCs w:val="24"/>
              </w:rPr>
              <w:t>USE CASE – SC_UC_</w:t>
            </w:r>
            <w:r w:rsidR="000B7C74" w:rsidRPr="00D543D7">
              <w:rPr>
                <w:rFonts w:ascii="Cambria" w:eastAsia="MS Mincho" w:hAnsi="Cambria" w:cs="Times New Roman"/>
                <w:b/>
                <w:color w:val="000000"/>
                <w:sz w:val="24"/>
                <w:szCs w:val="24"/>
              </w:rPr>
              <w:t>17</w:t>
            </w:r>
          </w:p>
        </w:tc>
      </w:tr>
      <w:tr w:rsidR="00C86C93" w:rsidRPr="00D543D7" w14:paraId="736B097A" w14:textId="77777777" w:rsidTr="00C86C93">
        <w:tc>
          <w:tcPr>
            <w:tcW w:w="2250" w:type="dxa"/>
            <w:shd w:val="clear" w:color="auto" w:fill="BFBFBF"/>
          </w:tcPr>
          <w:p w14:paraId="15D2FEA1"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Use Case No.</w:t>
            </w:r>
          </w:p>
        </w:tc>
        <w:tc>
          <w:tcPr>
            <w:tcW w:w="2259" w:type="dxa"/>
          </w:tcPr>
          <w:p w14:paraId="5A7F302E" w14:textId="7E6B0F11" w:rsidR="00C86C93" w:rsidRPr="00D543D7" w:rsidRDefault="00C86C93"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SC_UC_</w:t>
            </w:r>
            <w:r w:rsidR="00FB2E3C">
              <w:rPr>
                <w:rFonts w:ascii="Cambria" w:eastAsia="MS Mincho" w:hAnsi="Cambria" w:cs="Times New Roman"/>
                <w:color w:val="000000"/>
                <w:sz w:val="24"/>
                <w:szCs w:val="24"/>
              </w:rPr>
              <w:t>17</w:t>
            </w:r>
          </w:p>
        </w:tc>
        <w:tc>
          <w:tcPr>
            <w:tcW w:w="2253" w:type="dxa"/>
            <w:shd w:val="clear" w:color="auto" w:fill="BFBFBF"/>
          </w:tcPr>
          <w:p w14:paraId="5C68340E"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Use Case Version</w:t>
            </w:r>
          </w:p>
        </w:tc>
        <w:tc>
          <w:tcPr>
            <w:tcW w:w="2244" w:type="dxa"/>
          </w:tcPr>
          <w:p w14:paraId="24A1EF6E" w14:textId="77777777" w:rsidR="00C86C93" w:rsidRPr="00D543D7" w:rsidRDefault="00C86C93"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1.0</w:t>
            </w:r>
          </w:p>
        </w:tc>
      </w:tr>
      <w:tr w:rsidR="00C86C93" w:rsidRPr="00D543D7" w14:paraId="29813AED" w14:textId="77777777" w:rsidTr="00C86C93">
        <w:tc>
          <w:tcPr>
            <w:tcW w:w="2250" w:type="dxa"/>
            <w:shd w:val="clear" w:color="auto" w:fill="BFBFBF"/>
          </w:tcPr>
          <w:p w14:paraId="6C578833"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Use Case Name</w:t>
            </w:r>
          </w:p>
        </w:tc>
        <w:tc>
          <w:tcPr>
            <w:tcW w:w="6756" w:type="dxa"/>
            <w:gridSpan w:val="3"/>
          </w:tcPr>
          <w:p w14:paraId="75110888" w14:textId="579187F8" w:rsidR="00C86C93" w:rsidRPr="00D543D7" w:rsidRDefault="00112FD1"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Review collector</w:t>
            </w:r>
          </w:p>
        </w:tc>
      </w:tr>
      <w:tr w:rsidR="00C86C93" w:rsidRPr="00D543D7" w14:paraId="0AA28DCD" w14:textId="77777777" w:rsidTr="00C86C93">
        <w:tc>
          <w:tcPr>
            <w:tcW w:w="2250" w:type="dxa"/>
            <w:shd w:val="clear" w:color="auto" w:fill="BFBFBF"/>
          </w:tcPr>
          <w:p w14:paraId="5DBE50C4"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Author</w:t>
            </w:r>
          </w:p>
        </w:tc>
        <w:tc>
          <w:tcPr>
            <w:tcW w:w="6756" w:type="dxa"/>
            <w:gridSpan w:val="3"/>
          </w:tcPr>
          <w:p w14:paraId="692D51A8" w14:textId="77777777" w:rsidR="00C86C93" w:rsidRPr="00D543D7" w:rsidRDefault="00C86C93"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Nguyen Duy Dat</w:t>
            </w:r>
          </w:p>
        </w:tc>
      </w:tr>
      <w:tr w:rsidR="00C86C93" w:rsidRPr="00D543D7" w14:paraId="3DA72BD3" w14:textId="77777777" w:rsidTr="00C86C93">
        <w:tc>
          <w:tcPr>
            <w:tcW w:w="2250" w:type="dxa"/>
            <w:shd w:val="clear" w:color="auto" w:fill="BFBFBF"/>
          </w:tcPr>
          <w:p w14:paraId="192696F1"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Date</w:t>
            </w:r>
          </w:p>
        </w:tc>
        <w:tc>
          <w:tcPr>
            <w:tcW w:w="2259" w:type="dxa"/>
          </w:tcPr>
          <w:p w14:paraId="78794821" w14:textId="77777777" w:rsidR="00C86C93" w:rsidRPr="00D543D7" w:rsidRDefault="00C86C93"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26/2/2020</w:t>
            </w:r>
          </w:p>
        </w:tc>
        <w:tc>
          <w:tcPr>
            <w:tcW w:w="2253" w:type="dxa"/>
            <w:shd w:val="clear" w:color="auto" w:fill="BFBFBF"/>
          </w:tcPr>
          <w:p w14:paraId="5FD11D1C"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Priority</w:t>
            </w:r>
          </w:p>
        </w:tc>
        <w:tc>
          <w:tcPr>
            <w:tcW w:w="2244" w:type="dxa"/>
          </w:tcPr>
          <w:p w14:paraId="7456B693" w14:textId="77777777" w:rsidR="00C86C93" w:rsidRPr="00D543D7" w:rsidRDefault="00C86C93"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Normal</w:t>
            </w:r>
          </w:p>
        </w:tc>
      </w:tr>
      <w:tr w:rsidR="00C86C93" w:rsidRPr="00D543D7" w14:paraId="72624E14" w14:textId="77777777" w:rsidTr="002454B6">
        <w:trPr>
          <w:trHeight w:val="78"/>
        </w:trPr>
        <w:tc>
          <w:tcPr>
            <w:tcW w:w="9006" w:type="dxa"/>
            <w:gridSpan w:val="4"/>
          </w:tcPr>
          <w:p w14:paraId="51491265"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Actor:</w:t>
            </w:r>
          </w:p>
          <w:p w14:paraId="7B53973C" w14:textId="77777777" w:rsidR="00C86C93" w:rsidRPr="00D543D7"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Homeowner</w:t>
            </w:r>
          </w:p>
          <w:p w14:paraId="50DDE43D"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Summary:</w:t>
            </w:r>
          </w:p>
          <w:p w14:paraId="6B89D358" w14:textId="5B77CD63" w:rsidR="00C86C93" w:rsidRPr="00D543D7" w:rsidRDefault="00C86C93"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D543D7">
              <w:rPr>
                <w:rFonts w:ascii="Cambria" w:eastAsia="MS Mincho" w:hAnsi="Cambria" w:cs="Times New Roman"/>
                <w:color w:val="000000"/>
                <w:sz w:val="24"/>
                <w:szCs w:val="24"/>
              </w:rPr>
              <w:t xml:space="preserve">Allow homeowner to </w:t>
            </w:r>
            <w:r w:rsidR="000F40F5" w:rsidRPr="00D543D7">
              <w:rPr>
                <w:rFonts w:ascii="Cambria" w:eastAsia="MS Mincho" w:hAnsi="Cambria" w:cs="Times New Roman"/>
                <w:color w:val="000000"/>
                <w:sz w:val="24"/>
                <w:szCs w:val="24"/>
              </w:rPr>
              <w:t>review collector.</w:t>
            </w:r>
          </w:p>
          <w:p w14:paraId="217DD959" w14:textId="77777777" w:rsidR="00C86C93" w:rsidRPr="00D543D7" w:rsidRDefault="00C86C93" w:rsidP="00C86C93">
            <w:pPr>
              <w:tabs>
                <w:tab w:val="left" w:pos="960"/>
              </w:tabs>
              <w:spacing w:before="240"/>
              <w:ind w:right="660"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Goal:</w:t>
            </w:r>
          </w:p>
          <w:p w14:paraId="7407E0E7" w14:textId="479A80F6" w:rsidR="00C86C93" w:rsidRPr="00D543D7"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xml:space="preserve">Homeowner </w:t>
            </w:r>
            <w:r w:rsidR="00D17D11" w:rsidRPr="00D543D7">
              <w:rPr>
                <w:rFonts w:ascii="Cambria" w:eastAsia="MS Mincho" w:hAnsi="Cambria" w:cs="Times New Roman"/>
                <w:color w:val="000000"/>
                <w:sz w:val="24"/>
                <w:szCs w:val="24"/>
              </w:rPr>
              <w:t>reviews Collector with star</w:t>
            </w:r>
            <w:r w:rsidR="0047044C">
              <w:rPr>
                <w:rFonts w:ascii="Cambria" w:eastAsia="MS Mincho" w:hAnsi="Cambria" w:cs="Times New Roman"/>
                <w:color w:val="000000"/>
                <w:sz w:val="24"/>
                <w:szCs w:val="24"/>
              </w:rPr>
              <w:t xml:space="preserve"> and description</w:t>
            </w:r>
            <w:r w:rsidRPr="00D543D7">
              <w:rPr>
                <w:rFonts w:ascii="Cambria" w:eastAsia="MS Mincho" w:hAnsi="Cambria" w:cs="Times New Roman"/>
                <w:color w:val="000000"/>
                <w:sz w:val="24"/>
                <w:szCs w:val="24"/>
              </w:rPr>
              <w:t>.</w:t>
            </w:r>
          </w:p>
          <w:p w14:paraId="6D4BF93F"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Triggers:</w:t>
            </w:r>
          </w:p>
          <w:p w14:paraId="16A5E57E" w14:textId="6E8CF162" w:rsidR="00C86C93" w:rsidRPr="00D543D7"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User presses “</w:t>
            </w:r>
            <w:r w:rsidR="00D17D11" w:rsidRPr="00D543D7">
              <w:rPr>
                <w:rFonts w:ascii="Cambria" w:eastAsia="MS Mincho" w:hAnsi="Cambria" w:cs="Times New Roman"/>
                <w:color w:val="000000"/>
                <w:sz w:val="24"/>
                <w:szCs w:val="24"/>
              </w:rPr>
              <w:t>Đánh giá</w:t>
            </w:r>
            <w:r w:rsidRPr="00D543D7">
              <w:rPr>
                <w:rFonts w:ascii="Cambria" w:eastAsia="MS Mincho" w:hAnsi="Cambria" w:cs="Times New Roman"/>
                <w:color w:val="000000"/>
                <w:sz w:val="24"/>
                <w:szCs w:val="24"/>
              </w:rPr>
              <w:t>” button.</w:t>
            </w:r>
          </w:p>
          <w:p w14:paraId="7561D322" w14:textId="77777777" w:rsidR="00C86C93" w:rsidRPr="00D543D7" w:rsidRDefault="00C86C93"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b/>
                <w:color w:val="000000"/>
                <w:sz w:val="24"/>
                <w:szCs w:val="24"/>
              </w:rPr>
              <w:t xml:space="preserve">Preconditions: </w:t>
            </w:r>
          </w:p>
          <w:p w14:paraId="44EDC0AE" w14:textId="001A0A04" w:rsidR="00C86C93" w:rsidRPr="00D543D7"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User must be a homeowner</w:t>
            </w:r>
          </w:p>
          <w:p w14:paraId="01FEE21F" w14:textId="65D07EB4" w:rsidR="00A468FF" w:rsidRPr="00D543D7" w:rsidRDefault="00A468F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Homeowner accomplishes a post</w:t>
            </w:r>
          </w:p>
          <w:p w14:paraId="70059A77"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Post conditions:</w:t>
            </w:r>
          </w:p>
          <w:p w14:paraId="2203BD78" w14:textId="33498F81" w:rsidR="00C86C93" w:rsidRPr="00D543D7"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xml:space="preserve">Success: A </w:t>
            </w:r>
            <w:r w:rsidR="00985D0B" w:rsidRPr="00D543D7">
              <w:rPr>
                <w:rFonts w:ascii="Cambria" w:eastAsia="MS Mincho" w:hAnsi="Cambria" w:cs="Times New Roman"/>
                <w:color w:val="000000"/>
                <w:sz w:val="24"/>
                <w:szCs w:val="24"/>
              </w:rPr>
              <w:t>review</w:t>
            </w:r>
            <w:r w:rsidRPr="00D543D7">
              <w:rPr>
                <w:rFonts w:ascii="Cambria" w:eastAsia="MS Mincho" w:hAnsi="Cambria" w:cs="Times New Roman"/>
                <w:color w:val="000000"/>
                <w:sz w:val="24"/>
                <w:szCs w:val="24"/>
              </w:rPr>
              <w:t xml:space="preserve"> is created.</w:t>
            </w:r>
          </w:p>
          <w:p w14:paraId="0488705A" w14:textId="7745FF93" w:rsidR="00C86C93" w:rsidRPr="00D543D7"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xml:space="preserve">Fail: System shows error messages. </w:t>
            </w:r>
            <w:r w:rsidR="00985D0B" w:rsidRPr="00D543D7">
              <w:rPr>
                <w:rFonts w:ascii="Cambria" w:eastAsia="MS Mincho" w:hAnsi="Cambria" w:cs="Times New Roman"/>
                <w:color w:val="000000"/>
                <w:sz w:val="24"/>
                <w:szCs w:val="24"/>
              </w:rPr>
              <w:t>Review</w:t>
            </w:r>
            <w:r w:rsidRPr="00D543D7">
              <w:rPr>
                <w:rFonts w:ascii="Cambria" w:eastAsia="MS Mincho" w:hAnsi="Cambria" w:cs="Times New Roman"/>
                <w:color w:val="000000"/>
                <w:sz w:val="24"/>
                <w:szCs w:val="24"/>
              </w:rPr>
              <w:t xml:space="preserve"> is not created.</w:t>
            </w:r>
          </w:p>
          <w:p w14:paraId="014AD250"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2499"/>
              <w:gridCol w:w="5545"/>
            </w:tblGrid>
            <w:tr w:rsidR="00C86C93" w:rsidRPr="00D543D7" w14:paraId="41A49F81" w14:textId="77777777" w:rsidTr="009F335F">
              <w:tc>
                <w:tcPr>
                  <w:tcW w:w="736" w:type="dxa"/>
                  <w:tcBorders>
                    <w:top w:val="single" w:sz="4" w:space="0" w:color="auto"/>
                    <w:left w:val="single" w:sz="4" w:space="0" w:color="auto"/>
                    <w:bottom w:val="single" w:sz="4" w:space="0" w:color="auto"/>
                    <w:right w:val="single" w:sz="4" w:space="0" w:color="auto"/>
                  </w:tcBorders>
                  <w:shd w:val="clear" w:color="auto" w:fill="BFBFBF"/>
                </w:tcPr>
                <w:p w14:paraId="2E730195" w14:textId="77777777" w:rsidR="00C86C93" w:rsidRPr="00D543D7"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Step</w:t>
                  </w:r>
                </w:p>
              </w:tc>
              <w:tc>
                <w:tcPr>
                  <w:tcW w:w="2499" w:type="dxa"/>
                  <w:tcBorders>
                    <w:top w:val="single" w:sz="4" w:space="0" w:color="auto"/>
                    <w:left w:val="single" w:sz="4" w:space="0" w:color="auto"/>
                    <w:bottom w:val="single" w:sz="4" w:space="0" w:color="auto"/>
                    <w:right w:val="single" w:sz="4" w:space="0" w:color="auto"/>
                  </w:tcBorders>
                  <w:shd w:val="clear" w:color="auto" w:fill="BFBFBF"/>
                </w:tcPr>
                <w:p w14:paraId="0D1085A7" w14:textId="77777777" w:rsidR="00C86C93" w:rsidRPr="00D543D7"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Actor Action</w:t>
                  </w:r>
                </w:p>
              </w:tc>
              <w:tc>
                <w:tcPr>
                  <w:tcW w:w="5545" w:type="dxa"/>
                  <w:tcBorders>
                    <w:top w:val="single" w:sz="4" w:space="0" w:color="auto"/>
                    <w:left w:val="single" w:sz="4" w:space="0" w:color="auto"/>
                    <w:bottom w:val="single" w:sz="4" w:space="0" w:color="auto"/>
                    <w:right w:val="single" w:sz="4" w:space="0" w:color="auto"/>
                  </w:tcBorders>
                  <w:shd w:val="clear" w:color="auto" w:fill="BFBFBF"/>
                </w:tcPr>
                <w:p w14:paraId="4DE41273" w14:textId="77777777" w:rsidR="00C86C93" w:rsidRPr="00D543D7"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System Response</w:t>
                  </w:r>
                </w:p>
              </w:tc>
            </w:tr>
            <w:tr w:rsidR="00C86C93" w:rsidRPr="00D543D7" w14:paraId="3B1BC589" w14:textId="77777777" w:rsidTr="009F335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6387F23A" w14:textId="77777777" w:rsidR="00C86C93" w:rsidRPr="00D543D7"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1</w:t>
                  </w:r>
                </w:p>
              </w:tc>
              <w:tc>
                <w:tcPr>
                  <w:tcW w:w="2499" w:type="dxa"/>
                  <w:tcBorders>
                    <w:top w:val="single" w:sz="4" w:space="0" w:color="auto"/>
                    <w:left w:val="single" w:sz="4" w:space="0" w:color="auto"/>
                    <w:bottom w:val="nil"/>
                    <w:right w:val="single" w:sz="4" w:space="0" w:color="auto"/>
                  </w:tcBorders>
                </w:tcPr>
                <w:p w14:paraId="71647728" w14:textId="62E1761D" w:rsidR="00C86C93" w:rsidRPr="00D543D7" w:rsidRDefault="000249AF" w:rsidP="00C86C93">
                  <w:pPr>
                    <w:spacing w:before="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Homeowner presses “Đánh giá” button</w:t>
                  </w:r>
                </w:p>
              </w:tc>
              <w:tc>
                <w:tcPr>
                  <w:tcW w:w="5545" w:type="dxa"/>
                  <w:tcBorders>
                    <w:top w:val="single" w:sz="4" w:space="0" w:color="auto"/>
                    <w:left w:val="single" w:sz="4" w:space="0" w:color="auto"/>
                    <w:bottom w:val="nil"/>
                    <w:right w:val="single" w:sz="4" w:space="0" w:color="auto"/>
                  </w:tcBorders>
                </w:tcPr>
                <w:p w14:paraId="02E6162D" w14:textId="77777777" w:rsidR="00C86C93" w:rsidRPr="00D543D7" w:rsidRDefault="000249AF" w:rsidP="00C86C93">
                  <w:pPr>
                    <w:tabs>
                      <w:tab w:val="left" w:pos="960"/>
                    </w:tabs>
                    <w:spacing w:before="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System shows Review pop-up with:</w:t>
                  </w:r>
                </w:p>
                <w:p w14:paraId="0EE2EDF3" w14:textId="77777777" w:rsidR="000249AF" w:rsidRPr="00D543D7" w:rsidRDefault="000249AF" w:rsidP="000249AF">
                  <w:pPr>
                    <w:tabs>
                      <w:tab w:val="left" w:pos="960"/>
                    </w:tabs>
                    <w:spacing w:before="0" w:line="240" w:lineRule="auto"/>
                    <w:ind w:firstLine="0"/>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“Đánh giá của bạn” title</w:t>
                  </w:r>
                </w:p>
                <w:p w14:paraId="117C2D79" w14:textId="1114A1DF" w:rsidR="000249AF" w:rsidRPr="00D543D7" w:rsidRDefault="000249AF" w:rsidP="000249AF">
                  <w:pPr>
                    <w:tabs>
                      <w:tab w:val="left" w:pos="960"/>
                    </w:tabs>
                    <w:spacing w:before="0" w:line="240" w:lineRule="auto"/>
                    <w:ind w:firstLine="0"/>
                    <w:rPr>
                      <w:rFonts w:ascii="Cambria" w:eastAsia="MS Mincho" w:hAnsi="Cambria" w:cs="Times New Roman"/>
                      <w:color w:val="000000"/>
                      <w:sz w:val="24"/>
                      <w:szCs w:val="24"/>
                    </w:rPr>
                  </w:pPr>
                  <w:r w:rsidRPr="00D543D7">
                    <w:rPr>
                      <w:rFonts w:ascii="Cambria" w:eastAsia="MS Mincho" w:hAnsi="Cambria" w:cs="Times New Roman"/>
                      <w:color w:val="000000"/>
                      <w:sz w:val="24"/>
                      <w:szCs w:val="24"/>
                    </w:rPr>
                    <w:lastRenderedPageBreak/>
                    <w:t>- “Người được đánh giá”: Collector name</w:t>
                  </w:r>
                </w:p>
                <w:p w14:paraId="545A2E42" w14:textId="41DF699A" w:rsidR="000249AF" w:rsidRPr="00D543D7" w:rsidRDefault="000249AF" w:rsidP="000249AF">
                  <w:pPr>
                    <w:tabs>
                      <w:tab w:val="left" w:pos="960"/>
                    </w:tabs>
                    <w:spacing w:before="0" w:line="240" w:lineRule="auto"/>
                    <w:ind w:firstLine="0"/>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“Số sao”</w:t>
                  </w:r>
                  <w:r w:rsidR="004106B3">
                    <w:rPr>
                      <w:rFonts w:ascii="Cambria" w:eastAsia="MS Mincho" w:hAnsi="Cambria" w:cs="Times New Roman"/>
                      <w:color w:val="000000"/>
                      <w:sz w:val="24"/>
                      <w:szCs w:val="24"/>
                    </w:rPr>
                    <w:t>(required)</w:t>
                  </w:r>
                  <w:r w:rsidR="00EA7BC7">
                    <w:rPr>
                      <w:rFonts w:ascii="Cambria" w:eastAsia="MS Mincho" w:hAnsi="Cambria" w:cs="Times New Roman"/>
                      <w:color w:val="000000"/>
                      <w:sz w:val="24"/>
                      <w:szCs w:val="24"/>
                    </w:rPr>
                    <w:t>: star with total 5 stars</w:t>
                  </w:r>
                </w:p>
                <w:p w14:paraId="35D6BFEE" w14:textId="7F7957E1" w:rsidR="000249AF" w:rsidRPr="00D543D7" w:rsidRDefault="000249AF" w:rsidP="000249AF">
                  <w:pPr>
                    <w:tabs>
                      <w:tab w:val="left" w:pos="960"/>
                    </w:tabs>
                    <w:spacing w:before="0" w:line="240" w:lineRule="auto"/>
                    <w:ind w:firstLine="0"/>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“Mô tả”</w:t>
                  </w:r>
                  <w:r w:rsidR="004106B3">
                    <w:rPr>
                      <w:rFonts w:ascii="Cambria" w:eastAsia="MS Mincho" w:hAnsi="Cambria" w:cs="Times New Roman"/>
                      <w:color w:val="000000"/>
                      <w:sz w:val="24"/>
                      <w:szCs w:val="24"/>
                    </w:rPr>
                    <w:t>(optional)</w:t>
                  </w:r>
                  <w:r w:rsidRPr="00D543D7">
                    <w:rPr>
                      <w:rFonts w:ascii="Cambria" w:eastAsia="MS Mincho" w:hAnsi="Cambria" w:cs="Times New Roman"/>
                      <w:color w:val="000000"/>
                      <w:sz w:val="24"/>
                      <w:szCs w:val="24"/>
                    </w:rPr>
                    <w:t xml:space="preserve"> : text input</w:t>
                  </w:r>
                </w:p>
                <w:p w14:paraId="18C8A56D" w14:textId="74E73BD1" w:rsidR="000249AF" w:rsidRDefault="000249AF" w:rsidP="000249AF">
                  <w:pPr>
                    <w:tabs>
                      <w:tab w:val="left" w:pos="960"/>
                    </w:tabs>
                    <w:spacing w:before="0" w:line="240" w:lineRule="auto"/>
                    <w:ind w:firstLine="0"/>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“Gửi” button</w:t>
                  </w:r>
                </w:p>
                <w:p w14:paraId="363C1C70" w14:textId="04D03F53" w:rsidR="004106B3" w:rsidRPr="00D543D7" w:rsidRDefault="004106B3" w:rsidP="000249AF">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“Đóng” button</w:t>
                  </w:r>
                </w:p>
              </w:tc>
            </w:tr>
            <w:tr w:rsidR="00C86C93" w:rsidRPr="00D543D7" w14:paraId="331B47A2" w14:textId="77777777" w:rsidTr="009F335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375F23C" w14:textId="77777777" w:rsidR="00C86C93" w:rsidRPr="00D543D7"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D543D7">
                    <w:rPr>
                      <w:rFonts w:ascii="Cambria" w:eastAsia="MS Mincho" w:hAnsi="Cambria" w:cs="Times New Roman"/>
                      <w:color w:val="000000"/>
                      <w:sz w:val="24"/>
                      <w:szCs w:val="24"/>
                    </w:rPr>
                    <w:lastRenderedPageBreak/>
                    <w:t>2</w:t>
                  </w:r>
                </w:p>
              </w:tc>
              <w:tc>
                <w:tcPr>
                  <w:tcW w:w="2499" w:type="dxa"/>
                  <w:tcBorders>
                    <w:top w:val="single" w:sz="4" w:space="0" w:color="auto"/>
                    <w:left w:val="single" w:sz="4" w:space="0" w:color="auto"/>
                    <w:bottom w:val="single" w:sz="4" w:space="0" w:color="auto"/>
                    <w:right w:val="single" w:sz="4" w:space="0" w:color="auto"/>
                  </w:tcBorders>
                </w:tcPr>
                <w:p w14:paraId="4EDABCFD" w14:textId="4B659795" w:rsidR="00C86C93" w:rsidRPr="00D543D7" w:rsidRDefault="000249AF" w:rsidP="004426A4">
                  <w:pPr>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Homeowner chooses star, inputs description and presses “Gửi” button</w:t>
                  </w:r>
                </w:p>
              </w:tc>
              <w:tc>
                <w:tcPr>
                  <w:tcW w:w="5545" w:type="dxa"/>
                  <w:tcBorders>
                    <w:top w:val="single" w:sz="4" w:space="0" w:color="auto"/>
                    <w:left w:val="single" w:sz="4" w:space="0" w:color="auto"/>
                    <w:bottom w:val="single" w:sz="4" w:space="0" w:color="auto"/>
                    <w:right w:val="single" w:sz="4" w:space="0" w:color="auto"/>
                  </w:tcBorders>
                </w:tcPr>
                <w:p w14:paraId="389123E8" w14:textId="2DEA586B" w:rsidR="00C86C93" w:rsidRPr="00D543D7" w:rsidRDefault="000249AF"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Systems creates review and sends notification to Collector</w:t>
                  </w:r>
                  <w:r w:rsidR="0064069C" w:rsidRPr="00D543D7">
                    <w:rPr>
                      <w:rFonts w:ascii="Cambria" w:eastAsia="MS Mincho" w:hAnsi="Cambria" w:cs="Times New Roman"/>
                      <w:color w:val="000000"/>
                      <w:sz w:val="24"/>
                      <w:szCs w:val="24"/>
                    </w:rPr>
                    <w:t>. [Exception 1]</w:t>
                  </w:r>
                </w:p>
              </w:tc>
            </w:tr>
          </w:tbl>
          <w:p w14:paraId="3B202726" w14:textId="0446B2AD" w:rsidR="00C86C93" w:rsidRDefault="00C86C93" w:rsidP="000249AF">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CA1072" w:rsidRPr="00D543D7" w14:paraId="5C4A3492" w14:textId="77777777" w:rsidTr="00A92235">
              <w:tc>
                <w:tcPr>
                  <w:tcW w:w="736" w:type="dxa"/>
                  <w:tcBorders>
                    <w:top w:val="single" w:sz="4" w:space="0" w:color="auto"/>
                    <w:left w:val="single" w:sz="4" w:space="0" w:color="auto"/>
                    <w:bottom w:val="single" w:sz="4" w:space="0" w:color="auto"/>
                    <w:right w:val="single" w:sz="4" w:space="0" w:color="auto"/>
                  </w:tcBorders>
                  <w:shd w:val="clear" w:color="auto" w:fill="BFBFBF"/>
                </w:tcPr>
                <w:p w14:paraId="5C11C3B8" w14:textId="77777777" w:rsidR="00CA1072" w:rsidRPr="00D543D7" w:rsidRDefault="00CA1072" w:rsidP="00CA1072">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08E421C" w14:textId="77777777" w:rsidR="00CA1072" w:rsidRPr="00D543D7" w:rsidRDefault="00CA1072" w:rsidP="00CA1072">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C8B04F6" w14:textId="77777777" w:rsidR="00CA1072" w:rsidRPr="00D543D7" w:rsidRDefault="00CA1072" w:rsidP="00CA1072">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System Response</w:t>
                  </w:r>
                </w:p>
              </w:tc>
            </w:tr>
            <w:tr w:rsidR="00CA1072" w:rsidRPr="00D543D7" w14:paraId="05ED1118" w14:textId="77777777" w:rsidTr="00A9223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5CFB1C3" w14:textId="77777777" w:rsidR="00CA1072" w:rsidRPr="00D543D7" w:rsidRDefault="00CA1072" w:rsidP="00CA1072">
                  <w:pPr>
                    <w:tabs>
                      <w:tab w:val="left" w:pos="960"/>
                    </w:tabs>
                    <w:spacing w:before="240"/>
                    <w:ind w:firstLine="0"/>
                    <w:contextualSpacing/>
                    <w:jc w:val="center"/>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BE34ED2" w14:textId="733F8C7B" w:rsidR="00CA1072" w:rsidRPr="00D543D7" w:rsidRDefault="00CA1072" w:rsidP="00CA1072">
                  <w:pPr>
                    <w:spacing w:before="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Homeowner presses “</w:t>
                  </w:r>
                  <w:r>
                    <w:rPr>
                      <w:rFonts w:ascii="Cambria" w:eastAsia="MS Mincho" w:hAnsi="Cambria" w:cs="Times New Roman"/>
                      <w:color w:val="000000"/>
                      <w:sz w:val="24"/>
                      <w:szCs w:val="24"/>
                    </w:rPr>
                    <w:t>Đóng</w:t>
                  </w:r>
                  <w:r w:rsidRPr="00D543D7">
                    <w:rPr>
                      <w:rFonts w:ascii="Cambria" w:eastAsia="MS Mincho" w:hAnsi="Cambria" w:cs="Times New Roman"/>
                      <w:color w:val="000000"/>
                      <w:sz w:val="24"/>
                      <w:szCs w:val="24"/>
                    </w:rPr>
                    <w:t>” button</w:t>
                  </w:r>
                </w:p>
              </w:tc>
              <w:tc>
                <w:tcPr>
                  <w:tcW w:w="3948" w:type="dxa"/>
                  <w:tcBorders>
                    <w:top w:val="single" w:sz="4" w:space="0" w:color="auto"/>
                    <w:left w:val="single" w:sz="4" w:space="0" w:color="auto"/>
                    <w:bottom w:val="single" w:sz="4" w:space="0" w:color="auto"/>
                    <w:right w:val="single" w:sz="4" w:space="0" w:color="auto"/>
                  </w:tcBorders>
                </w:tcPr>
                <w:p w14:paraId="4A53A4FB" w14:textId="45B7408B" w:rsidR="00CA1072" w:rsidRPr="00D543D7" w:rsidRDefault="00570FDF" w:rsidP="00CA1072">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closes Review pop-up</w:t>
                  </w:r>
                </w:p>
              </w:tc>
            </w:tr>
          </w:tbl>
          <w:p w14:paraId="5B8AA8B5" w14:textId="467F97DF" w:rsidR="00C86C93" w:rsidRPr="00D543D7" w:rsidRDefault="00C86C93" w:rsidP="00C86C93">
            <w:pPr>
              <w:spacing w:before="0"/>
              <w:ind w:firstLine="0"/>
              <w:contextualSpacing/>
              <w:rPr>
                <w:rFonts w:ascii="Cambria" w:eastAsia="MS Mincho" w:hAnsi="Cambria" w:cs="Times New Roman"/>
                <w:color w:val="000000"/>
                <w:sz w:val="24"/>
                <w:szCs w:val="24"/>
              </w:rPr>
            </w:pPr>
            <w:r w:rsidRPr="00D543D7">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C86C93" w:rsidRPr="00D543D7" w14:paraId="7A5633B7"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717701AA" w14:textId="77777777" w:rsidR="00C86C93" w:rsidRPr="00D543D7"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D87D5C2" w14:textId="77777777" w:rsidR="00C86C93" w:rsidRPr="00D543D7"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F206F2E" w14:textId="77777777" w:rsidR="00C86C93" w:rsidRPr="00D543D7"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System Response</w:t>
                  </w:r>
                </w:p>
              </w:tc>
            </w:tr>
            <w:tr w:rsidR="00C86C93" w:rsidRPr="00D543D7" w14:paraId="7CD4D1DA"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80AE4EC" w14:textId="77777777" w:rsidR="00C86C93" w:rsidRPr="00D543D7"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4FD0BE0" w14:textId="77777777" w:rsidR="00C86C93" w:rsidRPr="00D543D7" w:rsidRDefault="00C86C93" w:rsidP="00C86C93">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ABD578E" w14:textId="171C01E8" w:rsidR="00C86C93" w:rsidRPr="00D543D7" w:rsidRDefault="00B2526A" w:rsidP="00C86C93">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7781AB10" w14:textId="29181A53" w:rsidR="00C86C93" w:rsidRPr="00D543D7" w:rsidRDefault="00C86C93"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b/>
                <w:color w:val="000000"/>
                <w:sz w:val="24"/>
                <w:szCs w:val="24"/>
              </w:rPr>
              <w:t>Relationships:</w:t>
            </w:r>
            <w:r w:rsidR="003067B7" w:rsidRPr="00D543D7">
              <w:rPr>
                <w:rFonts w:ascii="Cambria" w:eastAsia="MS Mincho" w:hAnsi="Cambria" w:cs="Times New Roman"/>
                <w:color w:val="000000"/>
                <w:sz w:val="24"/>
                <w:szCs w:val="24"/>
              </w:rPr>
              <w:t xml:space="preserve"> [SC_UC_</w:t>
            </w:r>
            <w:r w:rsidR="006658B6">
              <w:rPr>
                <w:rFonts w:ascii="Cambria" w:eastAsia="MS Mincho" w:hAnsi="Cambria" w:cs="Times New Roman"/>
                <w:color w:val="000000"/>
                <w:sz w:val="24"/>
                <w:szCs w:val="24"/>
              </w:rPr>
              <w:t>16</w:t>
            </w:r>
            <w:r w:rsidR="003067B7" w:rsidRPr="00D543D7">
              <w:rPr>
                <w:rFonts w:ascii="Cambria" w:eastAsia="MS Mincho" w:hAnsi="Cambria" w:cs="Times New Roman"/>
                <w:color w:val="000000"/>
                <w:sz w:val="24"/>
                <w:szCs w:val="24"/>
              </w:rPr>
              <w:t>]</w:t>
            </w:r>
          </w:p>
          <w:p w14:paraId="448C755B"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Business Rules:</w:t>
            </w:r>
          </w:p>
          <w:p w14:paraId="33E4AABC" w14:textId="77777777" w:rsidR="00810A74" w:rsidRPr="001159A1" w:rsidRDefault="00810A74" w:rsidP="00810A74">
            <w:pPr>
              <w:numPr>
                <w:ilvl w:val="0"/>
                <w:numId w:val="9"/>
              </w:numPr>
              <w:tabs>
                <w:tab w:val="left" w:pos="960"/>
              </w:tabs>
              <w:spacing w:before="240" w:after="0"/>
              <w:ind w:firstLine="0"/>
              <w:contextualSpacing/>
              <w:jc w:val="both"/>
              <w:rPr>
                <w:rFonts w:ascii="Cambria" w:eastAsia="MS Mincho" w:hAnsi="Cambria" w:cs="Times New Roman"/>
                <w:color w:val="000000"/>
                <w:sz w:val="24"/>
                <w:szCs w:val="24"/>
              </w:rPr>
            </w:pPr>
            <w:r w:rsidRPr="001159A1">
              <w:rPr>
                <w:rFonts w:ascii="Cambria" w:eastAsia="MS Mincho" w:hAnsi="Cambria" w:cs="Times New Roman"/>
                <w:color w:val="000000"/>
                <w:sz w:val="24"/>
                <w:szCs w:val="24"/>
              </w:rPr>
              <w:t xml:space="preserve">Each review maps with a scrap which is accomplished. </w:t>
            </w:r>
          </w:p>
          <w:p w14:paraId="6676B8B3" w14:textId="77777777" w:rsidR="00810A74" w:rsidRPr="001159A1" w:rsidRDefault="00810A74" w:rsidP="00810A74">
            <w:pPr>
              <w:numPr>
                <w:ilvl w:val="0"/>
                <w:numId w:val="9"/>
              </w:numPr>
              <w:tabs>
                <w:tab w:val="left" w:pos="960"/>
              </w:tabs>
              <w:spacing w:before="240" w:after="0"/>
              <w:ind w:firstLine="0"/>
              <w:contextualSpacing/>
              <w:jc w:val="both"/>
              <w:rPr>
                <w:rFonts w:ascii="Cambria" w:eastAsia="MS Mincho" w:hAnsi="Cambria" w:cs="Times New Roman"/>
                <w:color w:val="000000"/>
                <w:sz w:val="24"/>
                <w:szCs w:val="24"/>
              </w:rPr>
            </w:pPr>
            <w:r w:rsidRPr="001159A1">
              <w:rPr>
                <w:rFonts w:ascii="Cambria" w:eastAsia="MS Mincho" w:hAnsi="Cambria" w:cs="Times New Roman"/>
                <w:color w:val="000000"/>
                <w:sz w:val="24"/>
                <w:szCs w:val="24"/>
              </w:rPr>
              <w:t>Only after the Homeowner accomplished a scrap can Homeowner makes a review</w:t>
            </w:r>
          </w:p>
          <w:p w14:paraId="73989306" w14:textId="77777777" w:rsidR="00810A74" w:rsidRPr="001159A1" w:rsidRDefault="00810A74" w:rsidP="00810A74">
            <w:pPr>
              <w:numPr>
                <w:ilvl w:val="0"/>
                <w:numId w:val="9"/>
              </w:numPr>
              <w:tabs>
                <w:tab w:val="left" w:pos="960"/>
              </w:tabs>
              <w:spacing w:before="240" w:after="0"/>
              <w:ind w:firstLine="0"/>
              <w:contextualSpacing/>
              <w:jc w:val="both"/>
              <w:rPr>
                <w:rFonts w:ascii="Cambria" w:eastAsia="MS Mincho" w:hAnsi="Cambria" w:cs="Times New Roman"/>
                <w:color w:val="000000"/>
                <w:sz w:val="24"/>
                <w:szCs w:val="24"/>
              </w:rPr>
            </w:pPr>
            <w:r w:rsidRPr="001159A1">
              <w:rPr>
                <w:rFonts w:ascii="Cambria" w:eastAsia="MS Mincho" w:hAnsi="Cambria" w:cs="Times New Roman"/>
                <w:color w:val="000000"/>
                <w:sz w:val="24"/>
                <w:szCs w:val="24"/>
              </w:rPr>
              <w:t>Each Homeowner can makes one or many reviews.</w:t>
            </w:r>
          </w:p>
          <w:p w14:paraId="3F4D51E1" w14:textId="77777777" w:rsidR="00810A74" w:rsidRPr="001159A1" w:rsidRDefault="00810A74" w:rsidP="00810A74">
            <w:pPr>
              <w:numPr>
                <w:ilvl w:val="0"/>
                <w:numId w:val="9"/>
              </w:numPr>
              <w:tabs>
                <w:tab w:val="left" w:pos="960"/>
              </w:tabs>
              <w:spacing w:before="240" w:after="0"/>
              <w:ind w:firstLine="0"/>
              <w:contextualSpacing/>
              <w:jc w:val="both"/>
              <w:rPr>
                <w:rFonts w:ascii="Cambria" w:eastAsia="MS Mincho" w:hAnsi="Cambria" w:cs="Times New Roman"/>
                <w:color w:val="000000"/>
                <w:sz w:val="24"/>
                <w:szCs w:val="24"/>
              </w:rPr>
            </w:pPr>
            <w:r w:rsidRPr="001159A1">
              <w:rPr>
                <w:rFonts w:ascii="Cambria" w:eastAsia="MS Mincho" w:hAnsi="Cambria" w:cs="Times New Roman"/>
                <w:color w:val="000000"/>
                <w:sz w:val="24"/>
                <w:szCs w:val="24"/>
              </w:rPr>
              <w:t>Each Collector has many reviews.</w:t>
            </w:r>
          </w:p>
          <w:p w14:paraId="144AF297" w14:textId="77777777" w:rsidR="00810A74" w:rsidRPr="001159A1" w:rsidRDefault="00810A74" w:rsidP="00810A74">
            <w:pPr>
              <w:numPr>
                <w:ilvl w:val="0"/>
                <w:numId w:val="9"/>
              </w:numPr>
              <w:tabs>
                <w:tab w:val="left" w:pos="960"/>
              </w:tabs>
              <w:spacing w:before="240" w:after="0"/>
              <w:ind w:firstLine="0"/>
              <w:contextualSpacing/>
              <w:jc w:val="both"/>
              <w:rPr>
                <w:rFonts w:ascii="Cambria" w:eastAsia="MS Mincho" w:hAnsi="Cambria" w:cs="Times New Roman"/>
                <w:color w:val="000000"/>
                <w:sz w:val="24"/>
                <w:szCs w:val="24"/>
              </w:rPr>
            </w:pPr>
            <w:r w:rsidRPr="001159A1">
              <w:rPr>
                <w:rFonts w:ascii="Cambria" w:eastAsia="MS Mincho" w:hAnsi="Cambria" w:cs="Times New Roman"/>
                <w:color w:val="000000"/>
                <w:sz w:val="24"/>
                <w:szCs w:val="24"/>
              </w:rPr>
              <w:t>Each review belongs to one Collector only</w:t>
            </w:r>
          </w:p>
          <w:p w14:paraId="1A495A22" w14:textId="77777777" w:rsidR="00810A74" w:rsidRPr="001159A1" w:rsidRDefault="00810A74" w:rsidP="00810A74">
            <w:pPr>
              <w:numPr>
                <w:ilvl w:val="0"/>
                <w:numId w:val="9"/>
              </w:numPr>
              <w:tabs>
                <w:tab w:val="left" w:pos="960"/>
              </w:tabs>
              <w:spacing w:before="240" w:after="0"/>
              <w:ind w:firstLine="0"/>
              <w:contextualSpacing/>
              <w:jc w:val="both"/>
              <w:rPr>
                <w:rFonts w:ascii="Cambria" w:eastAsia="MS Mincho" w:hAnsi="Cambria" w:cs="Times New Roman"/>
                <w:color w:val="000000"/>
                <w:sz w:val="24"/>
                <w:szCs w:val="24"/>
              </w:rPr>
            </w:pPr>
            <w:r w:rsidRPr="001159A1">
              <w:rPr>
                <w:rFonts w:ascii="Cambria" w:eastAsia="MS Mincho" w:hAnsi="Cambria" w:cs="Times New Roman"/>
                <w:color w:val="000000"/>
                <w:sz w:val="24"/>
                <w:szCs w:val="24"/>
              </w:rPr>
              <w:t>Default number of star of review is 5, which means that when the Homeowner send review without choosing the number of star, the review is created with 5 stars</w:t>
            </w:r>
          </w:p>
          <w:p w14:paraId="30E23D9C" w14:textId="0B138493" w:rsidR="004426A4" w:rsidRPr="00D543D7" w:rsidRDefault="00810A74" w:rsidP="00810A74">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sidRPr="001159A1">
              <w:rPr>
                <w:rFonts w:ascii="Cambria" w:eastAsia="MS Mincho" w:hAnsi="Cambria" w:cs="Times New Roman"/>
                <w:color w:val="000000"/>
                <w:sz w:val="24"/>
                <w:szCs w:val="24"/>
              </w:rPr>
              <w:t>After the review is created, system sends notification to the Collector</w:t>
            </w:r>
          </w:p>
        </w:tc>
      </w:tr>
    </w:tbl>
    <w:p w14:paraId="1BEA2CA7" w14:textId="09D12A09" w:rsidR="00C86C93" w:rsidRDefault="00112FD1" w:rsidP="00112FD1">
      <w:pPr>
        <w:pStyle w:val="Caption"/>
      </w:pPr>
      <w:bookmarkStart w:id="89" w:name="_Toc39697659"/>
      <w:r>
        <w:lastRenderedPageBreak/>
        <w:t xml:space="preserve">Table </w:t>
      </w:r>
      <w:r w:rsidR="0045792A">
        <w:fldChar w:fldCharType="begin"/>
      </w:r>
      <w:r w:rsidR="0045792A">
        <w:instrText xml:space="preserve"> SEQ Table \* ARABIC </w:instrText>
      </w:r>
      <w:r w:rsidR="0045792A">
        <w:fldChar w:fldCharType="separate"/>
      </w:r>
      <w:r w:rsidR="00BB6381">
        <w:rPr>
          <w:noProof/>
        </w:rPr>
        <w:t>23</w:t>
      </w:r>
      <w:r w:rsidR="0045792A">
        <w:rPr>
          <w:noProof/>
        </w:rPr>
        <w:fldChar w:fldCharType="end"/>
      </w:r>
      <w:r w:rsidR="0049549B">
        <w:t xml:space="preserve"> - &lt;Homeowner&gt; Review C</w:t>
      </w:r>
      <w:r>
        <w:t xml:space="preserve">ollector </w:t>
      </w:r>
      <w:r w:rsidR="008C039E">
        <w:t>Use Case Specification</w:t>
      </w:r>
      <w:bookmarkEnd w:id="89"/>
    </w:p>
    <w:p w14:paraId="2926A625" w14:textId="57A995EE" w:rsidR="00C34D9E" w:rsidRDefault="00C34D9E" w:rsidP="00C34D9E">
      <w:pPr>
        <w:pStyle w:val="Heading6"/>
      </w:pPr>
      <w:r>
        <w:t>2.3.3.12 Report Collector</w:t>
      </w:r>
    </w:p>
    <w:p w14:paraId="4AC0A7E4" w14:textId="15888BF5" w:rsidR="00C34D9E" w:rsidRDefault="00C34D9E" w:rsidP="00C34D9E">
      <w:pPr>
        <w:pStyle w:val="ListParagraph"/>
        <w:ind w:left="851" w:firstLine="0"/>
        <w:jc w:val="center"/>
        <w:rPr>
          <w:rFonts w:ascii="Cambria" w:hAnsi="Cambria" w:cstheme="minorHAnsi"/>
          <w:b/>
          <w:sz w:val="26"/>
          <w:szCs w:val="26"/>
        </w:rPr>
      </w:pPr>
      <w:r>
        <w:rPr>
          <w:noProof/>
        </w:rPr>
        <w:drawing>
          <wp:inline distT="0" distB="0" distL="0" distR="0" wp14:anchorId="326E0342" wp14:editId="417FB8DE">
            <wp:extent cx="4219575" cy="1371600"/>
            <wp:effectExtent l="0" t="0" r="9525"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219575" cy="1371600"/>
                    </a:xfrm>
                    <a:prstGeom prst="rect">
                      <a:avLst/>
                    </a:prstGeom>
                  </pic:spPr>
                </pic:pic>
              </a:graphicData>
            </a:graphic>
          </wp:inline>
        </w:drawing>
      </w:r>
    </w:p>
    <w:p w14:paraId="5BF5B67C" w14:textId="05C5DA7A" w:rsidR="00C34D9E" w:rsidRDefault="00C34D9E" w:rsidP="00C34D9E">
      <w:pPr>
        <w:pStyle w:val="Caption"/>
      </w:pPr>
      <w:bookmarkStart w:id="90" w:name="_Toc39697995"/>
      <w:r>
        <w:t xml:space="preserve">Figure </w:t>
      </w:r>
      <w:r w:rsidR="0045792A">
        <w:fldChar w:fldCharType="begin"/>
      </w:r>
      <w:r w:rsidR="0045792A">
        <w:instrText xml:space="preserve"> SEQ Figure \* ARABIC </w:instrText>
      </w:r>
      <w:r w:rsidR="0045792A">
        <w:fldChar w:fldCharType="separate"/>
      </w:r>
      <w:r w:rsidR="00BB6381">
        <w:rPr>
          <w:noProof/>
        </w:rPr>
        <w:t>23</w:t>
      </w:r>
      <w:r w:rsidR="0045792A">
        <w:rPr>
          <w:noProof/>
        </w:rPr>
        <w:fldChar w:fldCharType="end"/>
      </w:r>
      <w:r>
        <w:t xml:space="preserve"> - &lt;Homeowner&gt; Report collector</w:t>
      </w:r>
      <w:r w:rsidR="007C7287">
        <w:t xml:space="preserve"> Use Case</w:t>
      </w:r>
      <w:bookmarkEnd w:id="90"/>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34D9E" w:rsidRPr="00D543D7" w14:paraId="07095D31" w14:textId="77777777" w:rsidTr="00AF785E">
        <w:tc>
          <w:tcPr>
            <w:tcW w:w="9006" w:type="dxa"/>
            <w:gridSpan w:val="4"/>
            <w:shd w:val="clear" w:color="auto" w:fill="BFBFBF"/>
          </w:tcPr>
          <w:p w14:paraId="7C669905" w14:textId="4BC96E2A" w:rsidR="00C34D9E" w:rsidRPr="00D543D7" w:rsidRDefault="00C34D9E" w:rsidP="00AF785E">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D543D7">
              <w:rPr>
                <w:rFonts w:ascii="Cambria" w:eastAsia="MS Mincho" w:hAnsi="Cambria" w:cs="Times New Roman"/>
                <w:b/>
                <w:color w:val="000000"/>
                <w:sz w:val="24"/>
                <w:szCs w:val="24"/>
              </w:rPr>
              <w:t>USE CASE – SC_UC_</w:t>
            </w:r>
            <w:r w:rsidR="004061D1">
              <w:rPr>
                <w:rFonts w:ascii="Cambria" w:eastAsia="MS Mincho" w:hAnsi="Cambria" w:cs="Times New Roman"/>
                <w:b/>
                <w:color w:val="000000"/>
                <w:sz w:val="24"/>
                <w:szCs w:val="24"/>
              </w:rPr>
              <w:t>2.0_1</w:t>
            </w:r>
          </w:p>
        </w:tc>
      </w:tr>
      <w:tr w:rsidR="00C34D9E" w:rsidRPr="00D543D7" w14:paraId="1D5FD370" w14:textId="77777777" w:rsidTr="00AF785E">
        <w:tc>
          <w:tcPr>
            <w:tcW w:w="2250" w:type="dxa"/>
            <w:shd w:val="clear" w:color="auto" w:fill="BFBFBF"/>
          </w:tcPr>
          <w:p w14:paraId="0D48C465" w14:textId="77777777" w:rsidR="00C34D9E" w:rsidRPr="00D543D7" w:rsidRDefault="00C34D9E" w:rsidP="00AF785E">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lastRenderedPageBreak/>
              <w:t>Use Case No.</w:t>
            </w:r>
          </w:p>
        </w:tc>
        <w:tc>
          <w:tcPr>
            <w:tcW w:w="2259" w:type="dxa"/>
          </w:tcPr>
          <w:p w14:paraId="3BA314E2" w14:textId="2C0E07C6" w:rsidR="00C34D9E" w:rsidRPr="00D543D7" w:rsidRDefault="00C34D9E" w:rsidP="00AF785E">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SC_UC_</w:t>
            </w:r>
            <w:r w:rsidR="004061D1">
              <w:rPr>
                <w:rFonts w:ascii="Cambria" w:eastAsia="MS Mincho" w:hAnsi="Cambria" w:cs="Times New Roman"/>
                <w:color w:val="000000"/>
                <w:sz w:val="24"/>
                <w:szCs w:val="24"/>
              </w:rPr>
              <w:t>2.0_1</w:t>
            </w:r>
          </w:p>
        </w:tc>
        <w:tc>
          <w:tcPr>
            <w:tcW w:w="2253" w:type="dxa"/>
            <w:shd w:val="clear" w:color="auto" w:fill="BFBFBF"/>
          </w:tcPr>
          <w:p w14:paraId="7A64F2CC" w14:textId="77777777" w:rsidR="00C34D9E" w:rsidRPr="00D543D7" w:rsidRDefault="00C34D9E" w:rsidP="00AF785E">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Use Case Version</w:t>
            </w:r>
          </w:p>
        </w:tc>
        <w:tc>
          <w:tcPr>
            <w:tcW w:w="2244" w:type="dxa"/>
          </w:tcPr>
          <w:p w14:paraId="0DC36E01" w14:textId="04645D36" w:rsidR="00C34D9E" w:rsidRPr="00D543D7" w:rsidRDefault="00F76A82" w:rsidP="00AF785E">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2</w:t>
            </w:r>
            <w:r w:rsidR="00C34D9E" w:rsidRPr="00D543D7">
              <w:rPr>
                <w:rFonts w:ascii="Cambria" w:eastAsia="MS Mincho" w:hAnsi="Cambria" w:cs="Times New Roman"/>
                <w:color w:val="000000"/>
                <w:sz w:val="24"/>
                <w:szCs w:val="24"/>
              </w:rPr>
              <w:t>.0</w:t>
            </w:r>
          </w:p>
        </w:tc>
      </w:tr>
      <w:tr w:rsidR="00C34D9E" w:rsidRPr="00D543D7" w14:paraId="43F04C89" w14:textId="77777777" w:rsidTr="00AF785E">
        <w:tc>
          <w:tcPr>
            <w:tcW w:w="2250" w:type="dxa"/>
            <w:shd w:val="clear" w:color="auto" w:fill="BFBFBF"/>
          </w:tcPr>
          <w:p w14:paraId="003F3693" w14:textId="77777777" w:rsidR="00C34D9E" w:rsidRPr="00D543D7" w:rsidRDefault="00C34D9E" w:rsidP="00AF785E">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Use Case Name</w:t>
            </w:r>
          </w:p>
        </w:tc>
        <w:tc>
          <w:tcPr>
            <w:tcW w:w="6756" w:type="dxa"/>
            <w:gridSpan w:val="3"/>
          </w:tcPr>
          <w:p w14:paraId="141D5270" w14:textId="0FD64D7A" w:rsidR="00C34D9E" w:rsidRPr="00D543D7" w:rsidRDefault="00F76A82" w:rsidP="00AF785E">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Report C</w:t>
            </w:r>
            <w:r w:rsidR="00C34D9E" w:rsidRPr="00D543D7">
              <w:rPr>
                <w:rFonts w:ascii="Cambria" w:eastAsia="MS Mincho" w:hAnsi="Cambria" w:cs="Times New Roman"/>
                <w:color w:val="000000"/>
                <w:sz w:val="24"/>
                <w:szCs w:val="24"/>
              </w:rPr>
              <w:t>ollector</w:t>
            </w:r>
          </w:p>
        </w:tc>
      </w:tr>
      <w:tr w:rsidR="00C34D9E" w:rsidRPr="00D543D7" w14:paraId="5EE2943B" w14:textId="77777777" w:rsidTr="00AF785E">
        <w:tc>
          <w:tcPr>
            <w:tcW w:w="2250" w:type="dxa"/>
            <w:shd w:val="clear" w:color="auto" w:fill="BFBFBF"/>
          </w:tcPr>
          <w:p w14:paraId="74B4EE4D" w14:textId="77777777" w:rsidR="00C34D9E" w:rsidRPr="00D543D7" w:rsidRDefault="00C34D9E" w:rsidP="00AF785E">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Author</w:t>
            </w:r>
          </w:p>
        </w:tc>
        <w:tc>
          <w:tcPr>
            <w:tcW w:w="6756" w:type="dxa"/>
            <w:gridSpan w:val="3"/>
          </w:tcPr>
          <w:p w14:paraId="5C26FDC7" w14:textId="5E071AA0" w:rsidR="00C34D9E" w:rsidRPr="00D543D7" w:rsidRDefault="00C34D9E" w:rsidP="0031385F">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xml:space="preserve">Nguyen </w:t>
            </w:r>
            <w:r w:rsidR="0031385F">
              <w:rPr>
                <w:rFonts w:ascii="Cambria" w:eastAsia="MS Mincho" w:hAnsi="Cambria" w:cs="Times New Roman"/>
                <w:color w:val="000000"/>
                <w:sz w:val="24"/>
                <w:szCs w:val="24"/>
              </w:rPr>
              <w:t>Hoang Nhan</w:t>
            </w:r>
            <w:r w:rsidR="00FB0674">
              <w:rPr>
                <w:rFonts w:ascii="Cambria" w:eastAsia="MS Mincho" w:hAnsi="Cambria" w:cs="Times New Roman"/>
                <w:color w:val="000000"/>
                <w:sz w:val="24"/>
                <w:szCs w:val="24"/>
              </w:rPr>
              <w:t>, Nguyen Duy Dat</w:t>
            </w:r>
          </w:p>
        </w:tc>
      </w:tr>
      <w:tr w:rsidR="00C34D9E" w:rsidRPr="00D543D7" w14:paraId="34F5DA9B" w14:textId="77777777" w:rsidTr="00AF785E">
        <w:tc>
          <w:tcPr>
            <w:tcW w:w="2250" w:type="dxa"/>
            <w:shd w:val="clear" w:color="auto" w:fill="BFBFBF"/>
          </w:tcPr>
          <w:p w14:paraId="355D8C94" w14:textId="77777777" w:rsidR="00C34D9E" w:rsidRPr="00D543D7" w:rsidRDefault="00C34D9E" w:rsidP="00AF785E">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Date</w:t>
            </w:r>
          </w:p>
        </w:tc>
        <w:tc>
          <w:tcPr>
            <w:tcW w:w="2259" w:type="dxa"/>
          </w:tcPr>
          <w:p w14:paraId="60E6C7E1" w14:textId="51DDD7DB" w:rsidR="00C34D9E" w:rsidRPr="00D543D7" w:rsidRDefault="004958FC" w:rsidP="00AF785E">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02/04</w:t>
            </w:r>
            <w:r w:rsidR="00C34D9E" w:rsidRPr="00D543D7">
              <w:rPr>
                <w:rFonts w:ascii="Cambria" w:eastAsia="MS Mincho" w:hAnsi="Cambria" w:cs="Times New Roman"/>
                <w:color w:val="000000"/>
                <w:sz w:val="24"/>
                <w:szCs w:val="24"/>
              </w:rPr>
              <w:t>/2020</w:t>
            </w:r>
          </w:p>
        </w:tc>
        <w:tc>
          <w:tcPr>
            <w:tcW w:w="2253" w:type="dxa"/>
            <w:shd w:val="clear" w:color="auto" w:fill="BFBFBF"/>
          </w:tcPr>
          <w:p w14:paraId="108EF2D6" w14:textId="77777777" w:rsidR="00C34D9E" w:rsidRPr="00D543D7" w:rsidRDefault="00C34D9E" w:rsidP="00AF785E">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Priority</w:t>
            </w:r>
          </w:p>
        </w:tc>
        <w:tc>
          <w:tcPr>
            <w:tcW w:w="2244" w:type="dxa"/>
          </w:tcPr>
          <w:p w14:paraId="5706A507" w14:textId="77777777" w:rsidR="00C34D9E" w:rsidRPr="00D543D7" w:rsidRDefault="00C34D9E" w:rsidP="00AF785E">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Normal</w:t>
            </w:r>
          </w:p>
        </w:tc>
      </w:tr>
      <w:tr w:rsidR="00C34D9E" w:rsidRPr="00D543D7" w14:paraId="03441AFF" w14:textId="77777777" w:rsidTr="00AF785E">
        <w:trPr>
          <w:trHeight w:val="78"/>
        </w:trPr>
        <w:tc>
          <w:tcPr>
            <w:tcW w:w="9006" w:type="dxa"/>
            <w:gridSpan w:val="4"/>
          </w:tcPr>
          <w:p w14:paraId="56D036B6" w14:textId="77777777" w:rsidR="00C34D9E" w:rsidRPr="00D543D7" w:rsidRDefault="00C34D9E" w:rsidP="00AF785E">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Actor:</w:t>
            </w:r>
          </w:p>
          <w:p w14:paraId="0CCFCC1F" w14:textId="77777777" w:rsidR="00C34D9E" w:rsidRPr="00D543D7" w:rsidRDefault="00C34D9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Homeowner</w:t>
            </w:r>
          </w:p>
          <w:p w14:paraId="1AD6793C" w14:textId="77777777" w:rsidR="00C34D9E" w:rsidRPr="00D543D7" w:rsidRDefault="00C34D9E" w:rsidP="00AF785E">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Summary:</w:t>
            </w:r>
          </w:p>
          <w:p w14:paraId="30F5C093" w14:textId="3585430A" w:rsidR="00C34D9E" w:rsidRPr="00D543D7" w:rsidRDefault="00C34D9E"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D543D7">
              <w:rPr>
                <w:rFonts w:ascii="Cambria" w:eastAsia="MS Mincho" w:hAnsi="Cambria" w:cs="Times New Roman"/>
                <w:color w:val="000000"/>
                <w:sz w:val="24"/>
                <w:szCs w:val="24"/>
              </w:rPr>
              <w:t xml:space="preserve">Allow homeowner to </w:t>
            </w:r>
            <w:r w:rsidR="0047044C">
              <w:rPr>
                <w:rFonts w:ascii="Cambria" w:eastAsia="MS Mincho" w:hAnsi="Cambria" w:cs="Times New Roman"/>
                <w:color w:val="000000"/>
                <w:sz w:val="24"/>
                <w:szCs w:val="24"/>
              </w:rPr>
              <w:t>report</w:t>
            </w:r>
            <w:r w:rsidRPr="00D543D7">
              <w:rPr>
                <w:rFonts w:ascii="Cambria" w:eastAsia="MS Mincho" w:hAnsi="Cambria" w:cs="Times New Roman"/>
                <w:color w:val="000000"/>
                <w:sz w:val="24"/>
                <w:szCs w:val="24"/>
              </w:rPr>
              <w:t xml:space="preserve"> collector.</w:t>
            </w:r>
          </w:p>
          <w:p w14:paraId="5EE98FB5" w14:textId="77777777" w:rsidR="00C34D9E" w:rsidRPr="00D543D7" w:rsidRDefault="00C34D9E" w:rsidP="00AF785E">
            <w:pPr>
              <w:tabs>
                <w:tab w:val="left" w:pos="960"/>
              </w:tabs>
              <w:spacing w:before="240"/>
              <w:ind w:right="660"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Goal:</w:t>
            </w:r>
          </w:p>
          <w:p w14:paraId="413AF775" w14:textId="746D4279" w:rsidR="00C34D9E" w:rsidRPr="00D543D7" w:rsidRDefault="00C34D9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xml:space="preserve">Homeowner </w:t>
            </w:r>
            <w:r w:rsidR="0047044C">
              <w:rPr>
                <w:rFonts w:ascii="Cambria" w:eastAsia="MS Mincho" w:hAnsi="Cambria" w:cs="Times New Roman"/>
                <w:color w:val="000000"/>
                <w:sz w:val="24"/>
                <w:szCs w:val="24"/>
              </w:rPr>
              <w:t>report</w:t>
            </w:r>
            <w:r w:rsidR="00E20033">
              <w:rPr>
                <w:rFonts w:ascii="Cambria" w:eastAsia="MS Mincho" w:hAnsi="Cambria" w:cs="Times New Roman"/>
                <w:color w:val="000000"/>
                <w:sz w:val="24"/>
                <w:szCs w:val="24"/>
              </w:rPr>
              <w:t>s</w:t>
            </w:r>
            <w:r w:rsidRPr="00D543D7">
              <w:rPr>
                <w:rFonts w:ascii="Cambria" w:eastAsia="MS Mincho" w:hAnsi="Cambria" w:cs="Times New Roman"/>
                <w:color w:val="000000"/>
                <w:sz w:val="24"/>
                <w:szCs w:val="24"/>
              </w:rPr>
              <w:t xml:space="preserve"> Collector with </w:t>
            </w:r>
            <w:r w:rsidR="0047044C">
              <w:rPr>
                <w:rFonts w:ascii="Cambria" w:eastAsia="MS Mincho" w:hAnsi="Cambria" w:cs="Times New Roman"/>
                <w:color w:val="000000"/>
                <w:sz w:val="24"/>
                <w:szCs w:val="24"/>
              </w:rPr>
              <w:t>description</w:t>
            </w:r>
            <w:r w:rsidRPr="00D543D7">
              <w:rPr>
                <w:rFonts w:ascii="Cambria" w:eastAsia="MS Mincho" w:hAnsi="Cambria" w:cs="Times New Roman"/>
                <w:color w:val="000000"/>
                <w:sz w:val="24"/>
                <w:szCs w:val="24"/>
              </w:rPr>
              <w:t>.</w:t>
            </w:r>
          </w:p>
          <w:p w14:paraId="0E342224" w14:textId="77777777" w:rsidR="00C34D9E" w:rsidRPr="00D543D7" w:rsidRDefault="00C34D9E" w:rsidP="00AF785E">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Triggers:</w:t>
            </w:r>
          </w:p>
          <w:p w14:paraId="010E825E" w14:textId="78C230CB" w:rsidR="00C34D9E" w:rsidRPr="00D543D7" w:rsidRDefault="00C34D9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User presses “</w:t>
            </w:r>
            <w:r w:rsidR="0047044C">
              <w:rPr>
                <w:rFonts w:ascii="Cambria" w:eastAsia="MS Mincho" w:hAnsi="Cambria" w:cs="Times New Roman"/>
                <w:color w:val="000000"/>
                <w:sz w:val="24"/>
                <w:szCs w:val="24"/>
              </w:rPr>
              <w:t>Báo cáo</w:t>
            </w:r>
            <w:r w:rsidRPr="00D543D7">
              <w:rPr>
                <w:rFonts w:ascii="Cambria" w:eastAsia="MS Mincho" w:hAnsi="Cambria" w:cs="Times New Roman"/>
                <w:color w:val="000000"/>
                <w:sz w:val="24"/>
                <w:szCs w:val="24"/>
              </w:rPr>
              <w:t>” button.</w:t>
            </w:r>
          </w:p>
          <w:p w14:paraId="24AC07F9" w14:textId="77777777" w:rsidR="00C34D9E" w:rsidRPr="00D543D7" w:rsidRDefault="00C34D9E" w:rsidP="00AF785E">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b/>
                <w:color w:val="000000"/>
                <w:sz w:val="24"/>
                <w:szCs w:val="24"/>
              </w:rPr>
              <w:t xml:space="preserve">Preconditions: </w:t>
            </w:r>
          </w:p>
          <w:p w14:paraId="76BA9B4B" w14:textId="77777777" w:rsidR="00C34D9E" w:rsidRPr="00D543D7" w:rsidRDefault="00C34D9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User must be a homeowner</w:t>
            </w:r>
          </w:p>
          <w:p w14:paraId="2E41B5BF" w14:textId="77777777" w:rsidR="00C34D9E" w:rsidRPr="00D543D7" w:rsidRDefault="00C34D9E" w:rsidP="00AF785E">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Post conditions:</w:t>
            </w:r>
          </w:p>
          <w:p w14:paraId="29E63DD3" w14:textId="629CA83A" w:rsidR="00C34D9E" w:rsidRPr="00D543D7" w:rsidRDefault="00C34D9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xml:space="preserve">Success: A </w:t>
            </w:r>
            <w:r w:rsidR="0047044C">
              <w:rPr>
                <w:rFonts w:ascii="Cambria" w:eastAsia="MS Mincho" w:hAnsi="Cambria" w:cs="Times New Roman"/>
                <w:color w:val="000000"/>
                <w:sz w:val="24"/>
                <w:szCs w:val="24"/>
              </w:rPr>
              <w:t>report</w:t>
            </w:r>
            <w:r w:rsidRPr="00D543D7">
              <w:rPr>
                <w:rFonts w:ascii="Cambria" w:eastAsia="MS Mincho" w:hAnsi="Cambria" w:cs="Times New Roman"/>
                <w:color w:val="000000"/>
                <w:sz w:val="24"/>
                <w:szCs w:val="24"/>
              </w:rPr>
              <w:t xml:space="preserve"> is created</w:t>
            </w:r>
            <w:r w:rsidR="00E20033">
              <w:rPr>
                <w:rFonts w:ascii="Cambria" w:eastAsia="MS Mincho" w:hAnsi="Cambria" w:cs="Times New Roman"/>
                <w:color w:val="000000"/>
                <w:sz w:val="24"/>
                <w:szCs w:val="24"/>
              </w:rPr>
              <w:t xml:space="preserve"> and sent</w:t>
            </w:r>
            <w:r w:rsidR="0047044C">
              <w:rPr>
                <w:rFonts w:ascii="Cambria" w:eastAsia="MS Mincho" w:hAnsi="Cambria" w:cs="Times New Roman"/>
                <w:color w:val="000000"/>
                <w:sz w:val="24"/>
                <w:szCs w:val="24"/>
              </w:rPr>
              <w:t xml:space="preserve"> to </w:t>
            </w:r>
            <w:r w:rsidR="0063318D">
              <w:rPr>
                <w:rFonts w:ascii="Cambria" w:eastAsia="MS Mincho" w:hAnsi="Cambria" w:cs="Times New Roman"/>
                <w:color w:val="000000"/>
                <w:sz w:val="24"/>
                <w:szCs w:val="24"/>
              </w:rPr>
              <w:t>system</w:t>
            </w:r>
            <w:r w:rsidRPr="00D543D7">
              <w:rPr>
                <w:rFonts w:ascii="Cambria" w:eastAsia="MS Mincho" w:hAnsi="Cambria" w:cs="Times New Roman"/>
                <w:color w:val="000000"/>
                <w:sz w:val="24"/>
                <w:szCs w:val="24"/>
              </w:rPr>
              <w:t>.</w:t>
            </w:r>
          </w:p>
          <w:p w14:paraId="00DE8E8A" w14:textId="0AEABDC8" w:rsidR="00C34D9E" w:rsidRPr="00D543D7" w:rsidRDefault="00C34D9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xml:space="preserve">Fail: System shows error messages. </w:t>
            </w:r>
            <w:r w:rsidR="0063318D">
              <w:rPr>
                <w:rFonts w:ascii="Cambria" w:eastAsia="MS Mincho" w:hAnsi="Cambria" w:cs="Times New Roman"/>
                <w:color w:val="000000"/>
                <w:sz w:val="24"/>
                <w:szCs w:val="24"/>
              </w:rPr>
              <w:t>Report</w:t>
            </w:r>
            <w:r w:rsidRPr="00D543D7">
              <w:rPr>
                <w:rFonts w:ascii="Cambria" w:eastAsia="MS Mincho" w:hAnsi="Cambria" w:cs="Times New Roman"/>
                <w:color w:val="000000"/>
                <w:sz w:val="24"/>
                <w:szCs w:val="24"/>
              </w:rPr>
              <w:t xml:space="preserve"> is not created.</w:t>
            </w:r>
          </w:p>
          <w:p w14:paraId="750EF129" w14:textId="77777777" w:rsidR="00C34D9E" w:rsidRPr="00D543D7" w:rsidRDefault="00C34D9E" w:rsidP="00AF785E">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2589"/>
              <w:gridCol w:w="5455"/>
            </w:tblGrid>
            <w:tr w:rsidR="00C34D9E" w:rsidRPr="00D543D7" w14:paraId="34FF927D" w14:textId="77777777" w:rsidTr="009F335F">
              <w:tc>
                <w:tcPr>
                  <w:tcW w:w="736" w:type="dxa"/>
                  <w:tcBorders>
                    <w:top w:val="single" w:sz="4" w:space="0" w:color="auto"/>
                    <w:left w:val="single" w:sz="4" w:space="0" w:color="auto"/>
                    <w:bottom w:val="single" w:sz="4" w:space="0" w:color="auto"/>
                    <w:right w:val="single" w:sz="4" w:space="0" w:color="auto"/>
                  </w:tcBorders>
                  <w:shd w:val="clear" w:color="auto" w:fill="BFBFBF"/>
                </w:tcPr>
                <w:p w14:paraId="5946B877" w14:textId="77777777" w:rsidR="00C34D9E" w:rsidRPr="00D543D7" w:rsidRDefault="00C34D9E" w:rsidP="00AF785E">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Step</w:t>
                  </w:r>
                </w:p>
              </w:tc>
              <w:tc>
                <w:tcPr>
                  <w:tcW w:w="2589" w:type="dxa"/>
                  <w:tcBorders>
                    <w:top w:val="single" w:sz="4" w:space="0" w:color="auto"/>
                    <w:left w:val="single" w:sz="4" w:space="0" w:color="auto"/>
                    <w:bottom w:val="single" w:sz="4" w:space="0" w:color="auto"/>
                    <w:right w:val="single" w:sz="4" w:space="0" w:color="auto"/>
                  </w:tcBorders>
                  <w:shd w:val="clear" w:color="auto" w:fill="BFBFBF"/>
                </w:tcPr>
                <w:p w14:paraId="091F9B4E" w14:textId="77777777" w:rsidR="00C34D9E" w:rsidRPr="00D543D7" w:rsidRDefault="00C34D9E" w:rsidP="00AF785E">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Actor Action</w:t>
                  </w:r>
                </w:p>
              </w:tc>
              <w:tc>
                <w:tcPr>
                  <w:tcW w:w="5455" w:type="dxa"/>
                  <w:tcBorders>
                    <w:top w:val="single" w:sz="4" w:space="0" w:color="auto"/>
                    <w:left w:val="single" w:sz="4" w:space="0" w:color="auto"/>
                    <w:bottom w:val="single" w:sz="4" w:space="0" w:color="auto"/>
                    <w:right w:val="single" w:sz="4" w:space="0" w:color="auto"/>
                  </w:tcBorders>
                  <w:shd w:val="clear" w:color="auto" w:fill="BFBFBF"/>
                </w:tcPr>
                <w:p w14:paraId="1C95AC4C" w14:textId="77777777" w:rsidR="00C34D9E" w:rsidRPr="00D543D7" w:rsidRDefault="00C34D9E" w:rsidP="00AF785E">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System Response</w:t>
                  </w:r>
                </w:p>
              </w:tc>
            </w:tr>
            <w:tr w:rsidR="00C34D9E" w:rsidRPr="00D543D7" w14:paraId="7C0DE722" w14:textId="77777777" w:rsidTr="009F335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4BA385B3" w14:textId="77777777" w:rsidR="00C34D9E" w:rsidRPr="00D543D7" w:rsidRDefault="00C34D9E" w:rsidP="00AF785E">
                  <w:pPr>
                    <w:tabs>
                      <w:tab w:val="left" w:pos="960"/>
                    </w:tabs>
                    <w:spacing w:before="240"/>
                    <w:ind w:firstLine="0"/>
                    <w:contextualSpacing/>
                    <w:jc w:val="center"/>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1</w:t>
                  </w:r>
                </w:p>
              </w:tc>
              <w:tc>
                <w:tcPr>
                  <w:tcW w:w="2589" w:type="dxa"/>
                  <w:tcBorders>
                    <w:top w:val="single" w:sz="4" w:space="0" w:color="auto"/>
                    <w:left w:val="single" w:sz="4" w:space="0" w:color="auto"/>
                    <w:bottom w:val="nil"/>
                    <w:right w:val="single" w:sz="4" w:space="0" w:color="auto"/>
                  </w:tcBorders>
                </w:tcPr>
                <w:p w14:paraId="5B4CF805" w14:textId="0B6D10CD" w:rsidR="00C34D9E" w:rsidRPr="00D543D7" w:rsidRDefault="00C34D9E" w:rsidP="0063318D">
                  <w:pPr>
                    <w:spacing w:before="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Homeowner presses “</w:t>
                  </w:r>
                  <w:r w:rsidR="0063318D">
                    <w:rPr>
                      <w:rFonts w:ascii="Cambria" w:eastAsia="MS Mincho" w:hAnsi="Cambria" w:cs="Times New Roman"/>
                      <w:color w:val="000000"/>
                      <w:sz w:val="24"/>
                      <w:szCs w:val="24"/>
                    </w:rPr>
                    <w:t>Báo cáo</w:t>
                  </w:r>
                  <w:r w:rsidRPr="00D543D7">
                    <w:rPr>
                      <w:rFonts w:ascii="Cambria" w:eastAsia="MS Mincho" w:hAnsi="Cambria" w:cs="Times New Roman"/>
                      <w:color w:val="000000"/>
                      <w:sz w:val="24"/>
                      <w:szCs w:val="24"/>
                    </w:rPr>
                    <w:t>” button</w:t>
                  </w:r>
                </w:p>
              </w:tc>
              <w:tc>
                <w:tcPr>
                  <w:tcW w:w="5455" w:type="dxa"/>
                  <w:tcBorders>
                    <w:top w:val="single" w:sz="4" w:space="0" w:color="auto"/>
                    <w:left w:val="single" w:sz="4" w:space="0" w:color="auto"/>
                    <w:bottom w:val="nil"/>
                    <w:right w:val="single" w:sz="4" w:space="0" w:color="auto"/>
                  </w:tcBorders>
                </w:tcPr>
                <w:p w14:paraId="32D3C969" w14:textId="1B9829CD" w:rsidR="00C34D9E" w:rsidRPr="00D543D7" w:rsidRDefault="00C34D9E" w:rsidP="00AF785E">
                  <w:pPr>
                    <w:tabs>
                      <w:tab w:val="left" w:pos="960"/>
                    </w:tabs>
                    <w:spacing w:before="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xml:space="preserve">System shows </w:t>
                  </w:r>
                  <w:r w:rsidR="0063318D">
                    <w:rPr>
                      <w:rFonts w:ascii="Cambria" w:eastAsia="MS Mincho" w:hAnsi="Cambria" w:cs="Times New Roman"/>
                      <w:color w:val="000000"/>
                      <w:sz w:val="24"/>
                      <w:szCs w:val="24"/>
                    </w:rPr>
                    <w:t>Report</w:t>
                  </w:r>
                  <w:r w:rsidRPr="00D543D7">
                    <w:rPr>
                      <w:rFonts w:ascii="Cambria" w:eastAsia="MS Mincho" w:hAnsi="Cambria" w:cs="Times New Roman"/>
                      <w:color w:val="000000"/>
                      <w:sz w:val="24"/>
                      <w:szCs w:val="24"/>
                    </w:rPr>
                    <w:t xml:space="preserve"> pop-up with:</w:t>
                  </w:r>
                </w:p>
                <w:p w14:paraId="01E282B6" w14:textId="3043F6B4" w:rsidR="00C34D9E" w:rsidRDefault="00C34D9E" w:rsidP="00AF785E">
                  <w:pPr>
                    <w:tabs>
                      <w:tab w:val="left" w:pos="960"/>
                    </w:tabs>
                    <w:spacing w:before="0" w:line="240" w:lineRule="auto"/>
                    <w:ind w:firstLine="0"/>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w:t>
                  </w:r>
                  <w:r w:rsidR="0063318D">
                    <w:rPr>
                      <w:rFonts w:ascii="Cambria" w:eastAsia="MS Mincho" w:hAnsi="Cambria" w:cs="Times New Roman"/>
                      <w:color w:val="000000"/>
                      <w:sz w:val="24"/>
                      <w:szCs w:val="24"/>
                    </w:rPr>
                    <w:t>Báo cáo Người mua</w:t>
                  </w:r>
                  <w:r w:rsidRPr="00D543D7">
                    <w:rPr>
                      <w:rFonts w:ascii="Cambria" w:eastAsia="MS Mincho" w:hAnsi="Cambria" w:cs="Times New Roman"/>
                      <w:color w:val="000000"/>
                      <w:sz w:val="24"/>
                      <w:szCs w:val="24"/>
                    </w:rPr>
                    <w:t>” title</w:t>
                  </w:r>
                </w:p>
                <w:p w14:paraId="3A5C294A" w14:textId="01388D6B" w:rsidR="0063318D" w:rsidRDefault="0063318D" w:rsidP="00AF785E">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“Báo cáo của bạn sẽ được gửi đến hệ thống. Chúng tôi sẽ xem xét báo cáo của bạn.”</w:t>
                  </w:r>
                </w:p>
                <w:p w14:paraId="7195E78F" w14:textId="44F9F815" w:rsidR="0063318D" w:rsidRDefault="0063318D" w:rsidP="00AF785E">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 A selection with those options: </w:t>
                  </w:r>
                </w:p>
                <w:p w14:paraId="695AB8E2" w14:textId="71FA3DA2" w:rsidR="000262ED" w:rsidRDefault="000262ED" w:rsidP="00591C73">
                  <w:pPr>
                    <w:pStyle w:val="ListParagraph"/>
                    <w:numPr>
                      <w:ilvl w:val="0"/>
                      <w:numId w:val="47"/>
                    </w:numPr>
                    <w:tabs>
                      <w:tab w:val="left" w:pos="960"/>
                    </w:tabs>
                    <w:spacing w:before="0" w:line="240" w:lineRule="auto"/>
                    <w:rPr>
                      <w:rFonts w:ascii="Cambria" w:eastAsia="MS Mincho" w:hAnsi="Cambria" w:cs="Times New Roman"/>
                      <w:color w:val="000000"/>
                      <w:sz w:val="24"/>
                      <w:szCs w:val="24"/>
                    </w:rPr>
                  </w:pPr>
                  <w:r>
                    <w:rPr>
                      <w:rFonts w:ascii="Cambria" w:eastAsia="MS Mincho" w:hAnsi="Cambria" w:cs="Times New Roman"/>
                      <w:color w:val="000000"/>
                      <w:sz w:val="24"/>
                      <w:szCs w:val="24"/>
                    </w:rPr>
                    <w:t>“Người mua không đến lấy Ve chai” option</w:t>
                  </w:r>
                </w:p>
                <w:p w14:paraId="44AF1B97" w14:textId="3B272F9F" w:rsidR="0063318D" w:rsidRDefault="0063318D" w:rsidP="00591C73">
                  <w:pPr>
                    <w:pStyle w:val="ListParagraph"/>
                    <w:numPr>
                      <w:ilvl w:val="0"/>
                      <w:numId w:val="47"/>
                    </w:numPr>
                    <w:tabs>
                      <w:tab w:val="left" w:pos="960"/>
                    </w:tabs>
                    <w:spacing w:before="0" w:line="240" w:lineRule="auto"/>
                    <w:rPr>
                      <w:rFonts w:ascii="Cambria" w:eastAsia="MS Mincho" w:hAnsi="Cambria" w:cs="Times New Roman"/>
                      <w:color w:val="000000"/>
                      <w:sz w:val="24"/>
                      <w:szCs w:val="24"/>
                    </w:rPr>
                  </w:pPr>
                  <w:r>
                    <w:rPr>
                      <w:rFonts w:ascii="Cambria" w:eastAsia="MS Mincho" w:hAnsi="Cambria" w:cs="Times New Roman"/>
                      <w:color w:val="000000"/>
                      <w:sz w:val="24"/>
                      <w:szCs w:val="24"/>
                    </w:rPr>
                    <w:t>“Người mua có hành vi không chuẩn mực” option</w:t>
                  </w:r>
                </w:p>
                <w:p w14:paraId="550B6041" w14:textId="3DC17F58" w:rsidR="0063318D" w:rsidRPr="0063318D" w:rsidRDefault="0063318D" w:rsidP="00591C73">
                  <w:pPr>
                    <w:pStyle w:val="ListParagraph"/>
                    <w:numPr>
                      <w:ilvl w:val="0"/>
                      <w:numId w:val="47"/>
                    </w:numPr>
                    <w:tabs>
                      <w:tab w:val="left" w:pos="960"/>
                    </w:tabs>
                    <w:spacing w:before="0" w:line="240" w:lineRule="auto"/>
                    <w:rPr>
                      <w:rFonts w:ascii="Cambria" w:eastAsia="MS Mincho" w:hAnsi="Cambria" w:cs="Times New Roman"/>
                      <w:color w:val="000000"/>
                      <w:sz w:val="24"/>
                      <w:szCs w:val="24"/>
                    </w:rPr>
                  </w:pPr>
                  <w:r>
                    <w:rPr>
                      <w:rFonts w:ascii="Cambria" w:eastAsia="MS Mincho" w:hAnsi="Cambria" w:cs="Times New Roman"/>
                      <w:color w:val="000000"/>
                      <w:sz w:val="24"/>
                      <w:szCs w:val="24"/>
                    </w:rPr>
                    <w:t>“Người mua lừa đảo” option</w:t>
                  </w:r>
                </w:p>
                <w:p w14:paraId="7642CF0C" w14:textId="65E60056" w:rsidR="00C34D9E" w:rsidRPr="00D543D7" w:rsidRDefault="00C34D9E" w:rsidP="0063318D">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w:t>
                  </w:r>
                  <w:r w:rsidR="0063318D">
                    <w:rPr>
                      <w:rFonts w:ascii="Cambria" w:eastAsia="MS Mincho" w:hAnsi="Cambria" w:cs="Times New Roman"/>
                      <w:color w:val="000000"/>
                      <w:sz w:val="24"/>
                      <w:szCs w:val="24"/>
                    </w:rPr>
                    <w:t>Hủy</w:t>
                  </w:r>
                  <w:r>
                    <w:rPr>
                      <w:rFonts w:ascii="Cambria" w:eastAsia="MS Mincho" w:hAnsi="Cambria" w:cs="Times New Roman"/>
                      <w:color w:val="000000"/>
                      <w:sz w:val="24"/>
                      <w:szCs w:val="24"/>
                    </w:rPr>
                    <w:t>” button</w:t>
                  </w:r>
                </w:p>
              </w:tc>
            </w:tr>
            <w:tr w:rsidR="00C34D9E" w:rsidRPr="00D543D7" w14:paraId="44555B10" w14:textId="77777777" w:rsidTr="009F335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C68F338" w14:textId="77777777" w:rsidR="00C34D9E" w:rsidRPr="00D543D7" w:rsidRDefault="00C34D9E" w:rsidP="00AF785E">
                  <w:pPr>
                    <w:tabs>
                      <w:tab w:val="left" w:pos="960"/>
                    </w:tabs>
                    <w:spacing w:before="240"/>
                    <w:ind w:firstLine="0"/>
                    <w:contextualSpacing/>
                    <w:jc w:val="center"/>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2</w:t>
                  </w:r>
                </w:p>
              </w:tc>
              <w:tc>
                <w:tcPr>
                  <w:tcW w:w="2589" w:type="dxa"/>
                  <w:tcBorders>
                    <w:top w:val="single" w:sz="4" w:space="0" w:color="auto"/>
                    <w:left w:val="single" w:sz="4" w:space="0" w:color="auto"/>
                    <w:bottom w:val="single" w:sz="4" w:space="0" w:color="auto"/>
                    <w:right w:val="single" w:sz="4" w:space="0" w:color="auto"/>
                  </w:tcBorders>
                </w:tcPr>
                <w:p w14:paraId="21478C87" w14:textId="2BEE0672" w:rsidR="00C34D9E" w:rsidRPr="00D543D7" w:rsidRDefault="00C34D9E" w:rsidP="00D52037">
                  <w:pPr>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xml:space="preserve">Homeowner chooses </w:t>
                  </w:r>
                  <w:r w:rsidR="00D52037">
                    <w:rPr>
                      <w:rFonts w:ascii="Cambria" w:eastAsia="MS Mincho" w:hAnsi="Cambria" w:cs="Times New Roman"/>
                      <w:color w:val="000000"/>
                      <w:sz w:val="24"/>
                      <w:szCs w:val="24"/>
                    </w:rPr>
                    <w:t>report option.</w:t>
                  </w:r>
                </w:p>
              </w:tc>
              <w:tc>
                <w:tcPr>
                  <w:tcW w:w="5455" w:type="dxa"/>
                  <w:tcBorders>
                    <w:top w:val="single" w:sz="4" w:space="0" w:color="auto"/>
                    <w:left w:val="single" w:sz="4" w:space="0" w:color="auto"/>
                    <w:bottom w:val="single" w:sz="4" w:space="0" w:color="auto"/>
                    <w:right w:val="single" w:sz="4" w:space="0" w:color="auto"/>
                  </w:tcBorders>
                </w:tcPr>
                <w:p w14:paraId="50E6E112" w14:textId="46239DD4" w:rsidR="00C34D9E" w:rsidRPr="00D543D7" w:rsidRDefault="00E20033" w:rsidP="00D52037">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w:t>
                  </w:r>
                  <w:r w:rsidR="00C34D9E" w:rsidRPr="00D543D7">
                    <w:rPr>
                      <w:rFonts w:ascii="Cambria" w:eastAsia="MS Mincho" w:hAnsi="Cambria" w:cs="Times New Roman"/>
                      <w:color w:val="000000"/>
                      <w:sz w:val="24"/>
                      <w:szCs w:val="24"/>
                    </w:rPr>
                    <w:t xml:space="preserve"> creates </w:t>
                  </w:r>
                  <w:r w:rsidR="00D52037">
                    <w:rPr>
                      <w:rFonts w:ascii="Cambria" w:eastAsia="MS Mincho" w:hAnsi="Cambria" w:cs="Times New Roman"/>
                      <w:color w:val="000000"/>
                      <w:sz w:val="24"/>
                      <w:szCs w:val="24"/>
                    </w:rPr>
                    <w:t>report</w:t>
                  </w:r>
                  <w:r w:rsidR="00C34D9E" w:rsidRPr="00D543D7">
                    <w:rPr>
                      <w:rFonts w:ascii="Cambria" w:eastAsia="MS Mincho" w:hAnsi="Cambria" w:cs="Times New Roman"/>
                      <w:color w:val="000000"/>
                      <w:sz w:val="24"/>
                      <w:szCs w:val="24"/>
                    </w:rPr>
                    <w:t xml:space="preserve"> and sends </w:t>
                  </w:r>
                  <w:r w:rsidR="00D52037">
                    <w:rPr>
                      <w:rFonts w:ascii="Cambria" w:eastAsia="MS Mincho" w:hAnsi="Cambria" w:cs="Times New Roman"/>
                      <w:color w:val="000000"/>
                      <w:sz w:val="24"/>
                      <w:szCs w:val="24"/>
                    </w:rPr>
                    <w:t>report</w:t>
                  </w:r>
                  <w:r w:rsidR="00C34D9E" w:rsidRPr="00D543D7">
                    <w:rPr>
                      <w:rFonts w:ascii="Cambria" w:eastAsia="MS Mincho" w:hAnsi="Cambria" w:cs="Times New Roman"/>
                      <w:color w:val="000000"/>
                      <w:sz w:val="24"/>
                      <w:szCs w:val="24"/>
                    </w:rPr>
                    <w:t xml:space="preserve"> to </w:t>
                  </w:r>
                  <w:r w:rsidR="00D52037">
                    <w:rPr>
                      <w:rFonts w:ascii="Cambria" w:eastAsia="MS Mincho" w:hAnsi="Cambria" w:cs="Times New Roman"/>
                      <w:color w:val="000000"/>
                      <w:sz w:val="24"/>
                      <w:szCs w:val="24"/>
                    </w:rPr>
                    <w:t>Admin</w:t>
                  </w:r>
                  <w:r w:rsidR="00C34D9E" w:rsidRPr="00D543D7">
                    <w:rPr>
                      <w:rFonts w:ascii="Cambria" w:eastAsia="MS Mincho" w:hAnsi="Cambria" w:cs="Times New Roman"/>
                      <w:color w:val="000000"/>
                      <w:sz w:val="24"/>
                      <w:szCs w:val="24"/>
                    </w:rPr>
                    <w:t>. [Exception 1]</w:t>
                  </w:r>
                </w:p>
              </w:tc>
            </w:tr>
          </w:tbl>
          <w:p w14:paraId="19934164" w14:textId="77777777" w:rsidR="00C34D9E" w:rsidRDefault="00C34D9E" w:rsidP="00AF785E">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C34D9E" w:rsidRPr="00D543D7" w14:paraId="0167CDBB" w14:textId="77777777" w:rsidTr="00AF785E">
              <w:tc>
                <w:tcPr>
                  <w:tcW w:w="736" w:type="dxa"/>
                  <w:tcBorders>
                    <w:top w:val="single" w:sz="4" w:space="0" w:color="auto"/>
                    <w:left w:val="single" w:sz="4" w:space="0" w:color="auto"/>
                    <w:bottom w:val="single" w:sz="4" w:space="0" w:color="auto"/>
                    <w:right w:val="single" w:sz="4" w:space="0" w:color="auto"/>
                  </w:tcBorders>
                  <w:shd w:val="clear" w:color="auto" w:fill="BFBFBF"/>
                </w:tcPr>
                <w:p w14:paraId="4140653B" w14:textId="77777777" w:rsidR="00C34D9E" w:rsidRPr="00D543D7" w:rsidRDefault="00C34D9E" w:rsidP="00AF785E">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E786259" w14:textId="77777777" w:rsidR="00C34D9E" w:rsidRPr="00D543D7" w:rsidRDefault="00C34D9E" w:rsidP="00AF785E">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4B61C8F9" w14:textId="77777777" w:rsidR="00C34D9E" w:rsidRPr="00D543D7" w:rsidRDefault="00C34D9E" w:rsidP="00AF785E">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System Response</w:t>
                  </w:r>
                </w:p>
              </w:tc>
            </w:tr>
            <w:tr w:rsidR="00C34D9E" w:rsidRPr="00D543D7" w14:paraId="08994F62" w14:textId="77777777" w:rsidTr="00AF785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64C272D" w14:textId="77777777" w:rsidR="00C34D9E" w:rsidRPr="00D543D7" w:rsidRDefault="00C34D9E" w:rsidP="00AF785E">
                  <w:pPr>
                    <w:tabs>
                      <w:tab w:val="left" w:pos="960"/>
                    </w:tabs>
                    <w:spacing w:before="240"/>
                    <w:ind w:firstLine="0"/>
                    <w:contextualSpacing/>
                    <w:jc w:val="center"/>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2878B38" w14:textId="5E64EE99" w:rsidR="00C34D9E" w:rsidRPr="00D543D7" w:rsidRDefault="00C34D9E" w:rsidP="00D52037">
                  <w:pPr>
                    <w:spacing w:before="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Homeowner presses “</w:t>
                  </w:r>
                  <w:r w:rsidR="00D52037">
                    <w:rPr>
                      <w:rFonts w:ascii="Cambria" w:eastAsia="MS Mincho" w:hAnsi="Cambria" w:cs="Times New Roman"/>
                      <w:color w:val="000000"/>
                      <w:sz w:val="24"/>
                      <w:szCs w:val="24"/>
                    </w:rPr>
                    <w:t>Hủy</w:t>
                  </w:r>
                  <w:r w:rsidRPr="00D543D7">
                    <w:rPr>
                      <w:rFonts w:ascii="Cambria" w:eastAsia="MS Mincho" w:hAnsi="Cambria" w:cs="Times New Roman"/>
                      <w:color w:val="000000"/>
                      <w:sz w:val="24"/>
                      <w:szCs w:val="24"/>
                    </w:rPr>
                    <w:t>” button</w:t>
                  </w:r>
                </w:p>
              </w:tc>
              <w:tc>
                <w:tcPr>
                  <w:tcW w:w="3948" w:type="dxa"/>
                  <w:tcBorders>
                    <w:top w:val="single" w:sz="4" w:space="0" w:color="auto"/>
                    <w:left w:val="single" w:sz="4" w:space="0" w:color="auto"/>
                    <w:bottom w:val="single" w:sz="4" w:space="0" w:color="auto"/>
                    <w:right w:val="single" w:sz="4" w:space="0" w:color="auto"/>
                  </w:tcBorders>
                </w:tcPr>
                <w:p w14:paraId="14F4A637" w14:textId="0114086D" w:rsidR="00C34D9E" w:rsidRPr="00D543D7" w:rsidRDefault="00C34D9E" w:rsidP="00D52037">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closes </w:t>
                  </w:r>
                  <w:r w:rsidR="00D52037">
                    <w:rPr>
                      <w:rFonts w:ascii="Cambria" w:eastAsia="MS Mincho" w:hAnsi="Cambria" w:cs="Times New Roman"/>
                      <w:color w:val="000000"/>
                      <w:sz w:val="24"/>
                      <w:szCs w:val="24"/>
                    </w:rPr>
                    <w:t>Report</w:t>
                  </w:r>
                  <w:r>
                    <w:rPr>
                      <w:rFonts w:ascii="Cambria" w:eastAsia="MS Mincho" w:hAnsi="Cambria" w:cs="Times New Roman"/>
                      <w:color w:val="000000"/>
                      <w:sz w:val="24"/>
                      <w:szCs w:val="24"/>
                    </w:rPr>
                    <w:t xml:space="preserve"> pop-up</w:t>
                  </w:r>
                </w:p>
              </w:tc>
            </w:tr>
          </w:tbl>
          <w:p w14:paraId="7C8711B1" w14:textId="77777777" w:rsidR="00C34D9E" w:rsidRPr="00D543D7" w:rsidRDefault="00C34D9E" w:rsidP="00AF785E">
            <w:pPr>
              <w:spacing w:before="0"/>
              <w:ind w:firstLine="0"/>
              <w:contextualSpacing/>
              <w:rPr>
                <w:rFonts w:ascii="Cambria" w:eastAsia="MS Mincho" w:hAnsi="Cambria" w:cs="Times New Roman"/>
                <w:color w:val="000000"/>
                <w:sz w:val="24"/>
                <w:szCs w:val="24"/>
              </w:rPr>
            </w:pPr>
            <w:r w:rsidRPr="00D543D7">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C34D9E" w:rsidRPr="00D543D7" w14:paraId="04615EE4" w14:textId="77777777" w:rsidTr="00AF785E">
              <w:tc>
                <w:tcPr>
                  <w:tcW w:w="736" w:type="dxa"/>
                  <w:tcBorders>
                    <w:top w:val="single" w:sz="4" w:space="0" w:color="auto"/>
                    <w:left w:val="single" w:sz="4" w:space="0" w:color="auto"/>
                    <w:bottom w:val="single" w:sz="4" w:space="0" w:color="auto"/>
                    <w:right w:val="single" w:sz="4" w:space="0" w:color="auto"/>
                  </w:tcBorders>
                  <w:shd w:val="clear" w:color="auto" w:fill="BFBFBF"/>
                </w:tcPr>
                <w:p w14:paraId="64BEA680" w14:textId="77777777" w:rsidR="00C34D9E" w:rsidRPr="00D543D7" w:rsidRDefault="00C34D9E" w:rsidP="00AF785E">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1067404" w14:textId="77777777" w:rsidR="00C34D9E" w:rsidRPr="00D543D7" w:rsidRDefault="00C34D9E" w:rsidP="00AF785E">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F9D6610" w14:textId="77777777" w:rsidR="00C34D9E" w:rsidRPr="00D543D7" w:rsidRDefault="00C34D9E" w:rsidP="00AF785E">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System Response</w:t>
                  </w:r>
                </w:p>
              </w:tc>
            </w:tr>
            <w:tr w:rsidR="00C34D9E" w:rsidRPr="00D543D7" w14:paraId="7E18F355" w14:textId="77777777" w:rsidTr="00AF785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681FF36" w14:textId="77777777" w:rsidR="00C34D9E" w:rsidRPr="00D543D7" w:rsidRDefault="00C34D9E" w:rsidP="00AF785E">
                  <w:pPr>
                    <w:tabs>
                      <w:tab w:val="left" w:pos="960"/>
                    </w:tabs>
                    <w:spacing w:before="240"/>
                    <w:ind w:firstLine="0"/>
                    <w:contextualSpacing/>
                    <w:jc w:val="center"/>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4287ECD" w14:textId="77777777" w:rsidR="00C34D9E" w:rsidRPr="00D543D7" w:rsidRDefault="00C34D9E" w:rsidP="00AF785E">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0095638E" w14:textId="77777777" w:rsidR="00C34D9E" w:rsidRPr="00D543D7" w:rsidRDefault="00C34D9E" w:rsidP="00AF785E">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1E3BFF4A" w14:textId="66594188" w:rsidR="00C34D9E" w:rsidRPr="00D543D7" w:rsidRDefault="00C34D9E" w:rsidP="00AF785E">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b/>
                <w:color w:val="000000"/>
                <w:sz w:val="24"/>
                <w:szCs w:val="24"/>
              </w:rPr>
              <w:t>Relationships:</w:t>
            </w:r>
            <w:r w:rsidR="00C66F7F">
              <w:rPr>
                <w:rFonts w:ascii="Cambria" w:eastAsia="MS Mincho" w:hAnsi="Cambria" w:cs="Times New Roman"/>
                <w:color w:val="000000"/>
                <w:sz w:val="24"/>
                <w:szCs w:val="24"/>
              </w:rPr>
              <w:t xml:space="preserve"> N/A</w:t>
            </w:r>
          </w:p>
          <w:p w14:paraId="7EBD7F30" w14:textId="77777777" w:rsidR="00C34D9E" w:rsidRPr="00D543D7" w:rsidRDefault="00C34D9E" w:rsidP="00AF785E">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Business Rules:</w:t>
            </w:r>
          </w:p>
          <w:p w14:paraId="0244773D" w14:textId="580C2428" w:rsidR="00C34D9E" w:rsidRDefault="001640A3"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t>After report is created, sys</w:t>
            </w:r>
            <w:r w:rsidR="00F547D3">
              <w:rPr>
                <w:rFonts w:ascii="Cambria" w:eastAsia="MS Mincho" w:hAnsi="Cambria" w:cs="Times New Roman"/>
                <w:color w:val="000000"/>
                <w:sz w:val="24"/>
                <w:szCs w:val="24"/>
              </w:rPr>
              <w:t xml:space="preserve">tem sends </w:t>
            </w:r>
            <w:r w:rsidR="00520E18">
              <w:rPr>
                <w:rFonts w:ascii="Cambria" w:eastAsia="MS Mincho" w:hAnsi="Cambria" w:cs="Times New Roman"/>
                <w:color w:val="000000"/>
                <w:sz w:val="24"/>
                <w:szCs w:val="24"/>
              </w:rPr>
              <w:t>email</w:t>
            </w:r>
            <w:r w:rsidR="00F547D3">
              <w:rPr>
                <w:rFonts w:ascii="Cambria" w:eastAsia="MS Mincho" w:hAnsi="Cambria" w:cs="Times New Roman"/>
                <w:color w:val="000000"/>
                <w:sz w:val="24"/>
                <w:szCs w:val="24"/>
              </w:rPr>
              <w:t xml:space="preserve"> to Admin and waits for Admin to resolve report.</w:t>
            </w:r>
          </w:p>
          <w:p w14:paraId="64D3F582" w14:textId="47D194D9" w:rsidR="00520E18" w:rsidRDefault="00520E18"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lastRenderedPageBreak/>
              <w:t>If report is created but Admin did</w:t>
            </w:r>
            <w:r w:rsidR="001159A1">
              <w:rPr>
                <w:rFonts w:ascii="Cambria" w:eastAsia="MS Mincho" w:hAnsi="Cambria" w:cs="Times New Roman"/>
                <w:color w:val="000000"/>
                <w:sz w:val="24"/>
                <w:szCs w:val="24"/>
              </w:rPr>
              <w:t>n’t resolve that report, after 1 day</w:t>
            </w:r>
            <w:r w:rsidR="006C5935">
              <w:rPr>
                <w:rFonts w:ascii="Cambria" w:eastAsia="MS Mincho" w:hAnsi="Cambria" w:cs="Times New Roman"/>
                <w:color w:val="000000"/>
                <w:sz w:val="24"/>
                <w:szCs w:val="24"/>
              </w:rPr>
              <w:t>, system will send</w:t>
            </w:r>
            <w:r>
              <w:rPr>
                <w:rFonts w:ascii="Cambria" w:eastAsia="MS Mincho" w:hAnsi="Cambria" w:cs="Times New Roman"/>
                <w:color w:val="000000"/>
                <w:sz w:val="24"/>
                <w:szCs w:val="24"/>
              </w:rPr>
              <w:t xml:space="preserve"> email to notify Admin.</w:t>
            </w:r>
          </w:p>
          <w:p w14:paraId="4EA3F6E9" w14:textId="6CD90A99" w:rsidR="00931052" w:rsidRPr="00D543D7" w:rsidRDefault="00931052"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t>Only when the booking is accepted that the Homeowner can report the Collector</w:t>
            </w:r>
          </w:p>
        </w:tc>
      </w:tr>
    </w:tbl>
    <w:p w14:paraId="7E04BB24" w14:textId="5BCFC239" w:rsidR="00C34D9E" w:rsidRPr="00C34D9E" w:rsidRDefault="00C34D9E" w:rsidP="00CE6932">
      <w:pPr>
        <w:pStyle w:val="Caption"/>
      </w:pPr>
      <w:bookmarkStart w:id="91" w:name="_Toc39697660"/>
      <w:r>
        <w:lastRenderedPageBreak/>
        <w:t xml:space="preserve">Table </w:t>
      </w:r>
      <w:r w:rsidR="0045792A">
        <w:fldChar w:fldCharType="begin"/>
      </w:r>
      <w:r w:rsidR="0045792A">
        <w:instrText xml:space="preserve"> SEQ Table \* ARABIC </w:instrText>
      </w:r>
      <w:r w:rsidR="0045792A">
        <w:fldChar w:fldCharType="separate"/>
      </w:r>
      <w:r w:rsidR="00BB6381">
        <w:rPr>
          <w:noProof/>
        </w:rPr>
        <w:t>24</w:t>
      </w:r>
      <w:r w:rsidR="0045792A">
        <w:rPr>
          <w:noProof/>
        </w:rPr>
        <w:fldChar w:fldCharType="end"/>
      </w:r>
      <w:r w:rsidR="001640A3">
        <w:t xml:space="preserve"> - &lt;Homeowner&gt; Report C</w:t>
      </w:r>
      <w:r>
        <w:t xml:space="preserve">ollector </w:t>
      </w:r>
      <w:r w:rsidR="008C039E">
        <w:t>Use Case Specification</w:t>
      </w:r>
      <w:bookmarkEnd w:id="91"/>
    </w:p>
    <w:p w14:paraId="3F7D82A8" w14:textId="00335E01" w:rsidR="0082033E" w:rsidRDefault="000672BE" w:rsidP="00F02B8F">
      <w:pPr>
        <w:pStyle w:val="Heading5"/>
      </w:pPr>
      <w:r>
        <w:t>2.</w:t>
      </w:r>
      <w:r w:rsidR="008A2A4A">
        <w:t>3</w:t>
      </w:r>
      <w:r>
        <w:t xml:space="preserve">.4 </w:t>
      </w:r>
      <w:r w:rsidR="0082033E">
        <w:t>&lt;Collector&gt; Overview Use Case</w:t>
      </w:r>
    </w:p>
    <w:p w14:paraId="7AD9250A" w14:textId="54FC928A" w:rsidR="001A4878" w:rsidRDefault="007D4D38" w:rsidP="00AB52AD">
      <w:pPr>
        <w:pStyle w:val="ListParagraph"/>
        <w:ind w:left="0" w:firstLine="0"/>
        <w:jc w:val="center"/>
        <w:rPr>
          <w:rFonts w:ascii="Cambria" w:hAnsi="Cambria" w:cstheme="minorHAnsi"/>
          <w:b/>
          <w:sz w:val="26"/>
          <w:szCs w:val="26"/>
        </w:rPr>
      </w:pPr>
      <w:r>
        <w:rPr>
          <w:noProof/>
        </w:rPr>
        <w:drawing>
          <wp:inline distT="0" distB="0" distL="0" distR="0" wp14:anchorId="788E9856" wp14:editId="47BB8DC6">
            <wp:extent cx="5924389" cy="4510254"/>
            <wp:effectExtent l="0" t="0" r="635" b="508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30915" cy="4515223"/>
                    </a:xfrm>
                    <a:prstGeom prst="rect">
                      <a:avLst/>
                    </a:prstGeom>
                  </pic:spPr>
                </pic:pic>
              </a:graphicData>
            </a:graphic>
          </wp:inline>
        </w:drawing>
      </w:r>
    </w:p>
    <w:p w14:paraId="098898A9" w14:textId="12E0A774" w:rsidR="003B7C73" w:rsidRPr="003B7C73" w:rsidRDefault="003B7C73" w:rsidP="003B7C73">
      <w:pPr>
        <w:pStyle w:val="Caption"/>
      </w:pPr>
      <w:bookmarkStart w:id="92" w:name="_Toc39697996"/>
      <w:r>
        <w:t xml:space="preserve">Figure </w:t>
      </w:r>
      <w:r w:rsidR="0045792A">
        <w:fldChar w:fldCharType="begin"/>
      </w:r>
      <w:r w:rsidR="0045792A">
        <w:instrText xml:space="preserve"> SEQ Figure \* ARABIC </w:instrText>
      </w:r>
      <w:r w:rsidR="0045792A">
        <w:fldChar w:fldCharType="separate"/>
      </w:r>
      <w:r w:rsidR="00BB6381">
        <w:rPr>
          <w:noProof/>
        </w:rPr>
        <w:t>24</w:t>
      </w:r>
      <w:r w:rsidR="0045792A">
        <w:rPr>
          <w:noProof/>
        </w:rPr>
        <w:fldChar w:fldCharType="end"/>
      </w:r>
      <w:r>
        <w:t xml:space="preserve"> - Collector Overview Use Case</w:t>
      </w:r>
      <w:bookmarkEnd w:id="92"/>
    </w:p>
    <w:p w14:paraId="4940B84F" w14:textId="7AAD408A" w:rsidR="0020327F" w:rsidRDefault="00F33628" w:rsidP="00B00C86">
      <w:pPr>
        <w:pStyle w:val="Heading6"/>
      </w:pPr>
      <w:r>
        <w:t xml:space="preserve">2.3.4.1 </w:t>
      </w:r>
      <w:r w:rsidR="001A4878">
        <w:t>Search near-by scraps</w:t>
      </w:r>
    </w:p>
    <w:p w14:paraId="68242037" w14:textId="286ED5DE" w:rsidR="00934026" w:rsidRDefault="00934026" w:rsidP="00D671C7">
      <w:pPr>
        <w:pStyle w:val="ListParagraph"/>
        <w:ind w:left="851" w:firstLine="0"/>
        <w:jc w:val="center"/>
        <w:rPr>
          <w:rFonts w:ascii="Cambria" w:hAnsi="Cambria" w:cstheme="minorHAnsi"/>
          <w:b/>
          <w:sz w:val="26"/>
          <w:szCs w:val="26"/>
        </w:rPr>
      </w:pPr>
      <w:r>
        <w:rPr>
          <w:noProof/>
        </w:rPr>
        <w:drawing>
          <wp:inline distT="0" distB="0" distL="0" distR="0" wp14:anchorId="21ED516C" wp14:editId="718B3B35">
            <wp:extent cx="3465871" cy="980043"/>
            <wp:effectExtent l="0" t="0" r="127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490586" cy="987032"/>
                    </a:xfrm>
                    <a:prstGeom prst="rect">
                      <a:avLst/>
                    </a:prstGeom>
                  </pic:spPr>
                </pic:pic>
              </a:graphicData>
            </a:graphic>
          </wp:inline>
        </w:drawing>
      </w:r>
    </w:p>
    <w:p w14:paraId="3F0F62F1" w14:textId="6756386F" w:rsidR="00404B5E" w:rsidRDefault="00404B5E" w:rsidP="00404B5E">
      <w:pPr>
        <w:pStyle w:val="Caption"/>
      </w:pPr>
      <w:bookmarkStart w:id="93" w:name="_Toc39697997"/>
      <w:r>
        <w:t xml:space="preserve">Figure </w:t>
      </w:r>
      <w:r w:rsidR="0045792A">
        <w:fldChar w:fldCharType="begin"/>
      </w:r>
      <w:r w:rsidR="0045792A">
        <w:instrText xml:space="preserve"> SEQ Figure \* ARABIC </w:instrText>
      </w:r>
      <w:r w:rsidR="0045792A">
        <w:fldChar w:fldCharType="separate"/>
      </w:r>
      <w:r w:rsidR="00BB6381">
        <w:rPr>
          <w:noProof/>
        </w:rPr>
        <w:t>25</w:t>
      </w:r>
      <w:r w:rsidR="0045792A">
        <w:rPr>
          <w:noProof/>
        </w:rPr>
        <w:fldChar w:fldCharType="end"/>
      </w:r>
      <w:r>
        <w:t xml:space="preserve"> - &lt;Collector&gt; </w:t>
      </w:r>
      <w:r w:rsidRPr="00404B5E">
        <w:t>Search near-by scraps</w:t>
      </w:r>
      <w:r w:rsidR="007C7287">
        <w:t xml:space="preserve"> Use Case</w:t>
      </w:r>
      <w:bookmarkEnd w:id="93"/>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451D15" w:rsidRPr="006658B6" w14:paraId="46F73840" w14:textId="77777777" w:rsidTr="00451D15">
        <w:tc>
          <w:tcPr>
            <w:tcW w:w="9006" w:type="dxa"/>
            <w:gridSpan w:val="4"/>
            <w:shd w:val="clear" w:color="auto" w:fill="BFBFBF"/>
          </w:tcPr>
          <w:p w14:paraId="62CBFEB4" w14:textId="356ED715" w:rsidR="00451D15" w:rsidRPr="006658B6" w:rsidRDefault="00451D15" w:rsidP="00451D15">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6658B6">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18</w:t>
            </w:r>
          </w:p>
        </w:tc>
      </w:tr>
      <w:tr w:rsidR="00451D15" w:rsidRPr="006658B6" w14:paraId="3D1FD7E5" w14:textId="77777777" w:rsidTr="00451D15">
        <w:tc>
          <w:tcPr>
            <w:tcW w:w="2250" w:type="dxa"/>
            <w:shd w:val="clear" w:color="auto" w:fill="BFBFBF"/>
          </w:tcPr>
          <w:p w14:paraId="1535C891" w14:textId="77777777" w:rsidR="00451D15" w:rsidRPr="006658B6" w:rsidRDefault="00451D15" w:rsidP="00451D15">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Use Case No.</w:t>
            </w:r>
          </w:p>
        </w:tc>
        <w:tc>
          <w:tcPr>
            <w:tcW w:w="2259" w:type="dxa"/>
          </w:tcPr>
          <w:p w14:paraId="4B5C29EF" w14:textId="6DBB4AB4" w:rsidR="00451D15" w:rsidRPr="006658B6" w:rsidRDefault="009215FF" w:rsidP="00451D15">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SC</w:t>
            </w:r>
            <w:r w:rsidR="00451D15" w:rsidRPr="006658B6">
              <w:rPr>
                <w:rFonts w:ascii="Cambria" w:eastAsia="MS Mincho" w:hAnsi="Cambria" w:cs="Times New Roman"/>
                <w:color w:val="000000"/>
                <w:sz w:val="24"/>
                <w:szCs w:val="24"/>
              </w:rPr>
              <w:t xml:space="preserve"> _UC_</w:t>
            </w:r>
            <w:r w:rsidR="00224A7B">
              <w:rPr>
                <w:rFonts w:ascii="Cambria" w:eastAsia="MS Mincho" w:hAnsi="Cambria" w:cs="Times New Roman"/>
                <w:color w:val="000000"/>
                <w:sz w:val="24"/>
                <w:szCs w:val="24"/>
              </w:rPr>
              <w:t>18</w:t>
            </w:r>
          </w:p>
        </w:tc>
        <w:tc>
          <w:tcPr>
            <w:tcW w:w="2253" w:type="dxa"/>
            <w:shd w:val="clear" w:color="auto" w:fill="BFBFBF"/>
          </w:tcPr>
          <w:p w14:paraId="29C185B3" w14:textId="77777777" w:rsidR="00451D15" w:rsidRPr="006658B6" w:rsidRDefault="00451D15" w:rsidP="00451D15">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Use Case Version</w:t>
            </w:r>
          </w:p>
        </w:tc>
        <w:tc>
          <w:tcPr>
            <w:tcW w:w="2244" w:type="dxa"/>
          </w:tcPr>
          <w:p w14:paraId="0032EFA2" w14:textId="77777777" w:rsidR="00451D15" w:rsidRPr="006658B6" w:rsidRDefault="00451D15" w:rsidP="00451D15">
            <w:p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1.0</w:t>
            </w:r>
          </w:p>
        </w:tc>
      </w:tr>
      <w:tr w:rsidR="00451D15" w:rsidRPr="006658B6" w14:paraId="5FA1F200" w14:textId="77777777" w:rsidTr="00451D15">
        <w:tc>
          <w:tcPr>
            <w:tcW w:w="2250" w:type="dxa"/>
            <w:shd w:val="clear" w:color="auto" w:fill="BFBFBF"/>
          </w:tcPr>
          <w:p w14:paraId="09AA2EF5" w14:textId="77777777" w:rsidR="00451D15" w:rsidRPr="006658B6" w:rsidRDefault="00451D15" w:rsidP="00451D15">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Use Case Name</w:t>
            </w:r>
          </w:p>
        </w:tc>
        <w:tc>
          <w:tcPr>
            <w:tcW w:w="6756" w:type="dxa"/>
            <w:gridSpan w:val="3"/>
          </w:tcPr>
          <w:p w14:paraId="60D828CC" w14:textId="3E3C19D4" w:rsidR="00451D15" w:rsidRPr="006658B6" w:rsidRDefault="00451D15" w:rsidP="00451D15">
            <w:p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Search near-by scraps</w:t>
            </w:r>
          </w:p>
        </w:tc>
      </w:tr>
      <w:tr w:rsidR="00592701" w:rsidRPr="006658B6" w14:paraId="5A75B213" w14:textId="77777777" w:rsidTr="00451D15">
        <w:tc>
          <w:tcPr>
            <w:tcW w:w="2250" w:type="dxa"/>
            <w:shd w:val="clear" w:color="auto" w:fill="BFBFBF"/>
          </w:tcPr>
          <w:p w14:paraId="62CDC64F" w14:textId="77777777" w:rsidR="00592701" w:rsidRPr="006658B6" w:rsidRDefault="00592701" w:rsidP="00592701">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lastRenderedPageBreak/>
              <w:t>Author</w:t>
            </w:r>
          </w:p>
        </w:tc>
        <w:tc>
          <w:tcPr>
            <w:tcW w:w="6756" w:type="dxa"/>
            <w:gridSpan w:val="3"/>
          </w:tcPr>
          <w:p w14:paraId="0B3DBC83" w14:textId="075B921A" w:rsidR="00592701" w:rsidRPr="006658B6" w:rsidRDefault="00592701" w:rsidP="00592701">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Nguyen Hoang Anh Trung, Nguyen Hoang Nhan</w:t>
            </w:r>
          </w:p>
        </w:tc>
      </w:tr>
      <w:tr w:rsidR="00592701" w:rsidRPr="006658B6" w14:paraId="7BC8C172" w14:textId="77777777" w:rsidTr="00451D15">
        <w:tc>
          <w:tcPr>
            <w:tcW w:w="2250" w:type="dxa"/>
            <w:shd w:val="clear" w:color="auto" w:fill="BFBFBF"/>
          </w:tcPr>
          <w:p w14:paraId="703D5D7D" w14:textId="77777777" w:rsidR="00592701" w:rsidRPr="006658B6" w:rsidRDefault="00592701" w:rsidP="00592701">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Date</w:t>
            </w:r>
          </w:p>
        </w:tc>
        <w:tc>
          <w:tcPr>
            <w:tcW w:w="2259" w:type="dxa"/>
          </w:tcPr>
          <w:p w14:paraId="7D387566" w14:textId="77777777" w:rsidR="00592701" w:rsidRPr="006658B6" w:rsidRDefault="00592701" w:rsidP="00592701">
            <w:p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26/1/2020</w:t>
            </w:r>
          </w:p>
        </w:tc>
        <w:tc>
          <w:tcPr>
            <w:tcW w:w="2253" w:type="dxa"/>
            <w:shd w:val="clear" w:color="auto" w:fill="BFBFBF"/>
          </w:tcPr>
          <w:p w14:paraId="79FCC6F5" w14:textId="77777777" w:rsidR="00592701" w:rsidRPr="006658B6" w:rsidRDefault="00592701" w:rsidP="00592701">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Priority</w:t>
            </w:r>
          </w:p>
        </w:tc>
        <w:tc>
          <w:tcPr>
            <w:tcW w:w="2244" w:type="dxa"/>
          </w:tcPr>
          <w:p w14:paraId="71699D69" w14:textId="77777777" w:rsidR="00592701" w:rsidRPr="006658B6" w:rsidRDefault="00592701" w:rsidP="00592701">
            <w:p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Normal</w:t>
            </w:r>
          </w:p>
        </w:tc>
      </w:tr>
      <w:tr w:rsidR="00592701" w:rsidRPr="006658B6" w14:paraId="402CB670" w14:textId="77777777" w:rsidTr="00704AC9">
        <w:trPr>
          <w:trHeight w:val="78"/>
        </w:trPr>
        <w:tc>
          <w:tcPr>
            <w:tcW w:w="9006" w:type="dxa"/>
            <w:gridSpan w:val="4"/>
          </w:tcPr>
          <w:p w14:paraId="5FB23FCD" w14:textId="77777777" w:rsidR="00592701" w:rsidRPr="006658B6" w:rsidRDefault="00592701" w:rsidP="00592701">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Actor:</w:t>
            </w:r>
          </w:p>
          <w:p w14:paraId="54469262" w14:textId="77777777" w:rsidR="00592701" w:rsidRPr="006658B6" w:rsidRDefault="00592701" w:rsidP="00592701">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Collector</w:t>
            </w:r>
          </w:p>
          <w:p w14:paraId="326A9D8F" w14:textId="77777777" w:rsidR="00592701" w:rsidRPr="006658B6" w:rsidRDefault="00592701" w:rsidP="00592701">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Summary:</w:t>
            </w:r>
          </w:p>
          <w:p w14:paraId="3F2B3644" w14:textId="77777777" w:rsidR="00592701" w:rsidRPr="006658B6" w:rsidRDefault="00592701" w:rsidP="00592701">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6658B6">
              <w:rPr>
                <w:rFonts w:ascii="Cambria" w:eastAsia="MS Mincho" w:hAnsi="Cambria" w:cs="Times New Roman"/>
                <w:color w:val="000000"/>
                <w:sz w:val="24"/>
                <w:szCs w:val="24"/>
              </w:rPr>
              <w:t>Allow collector to find near-by scrap by radius, scrap category.</w:t>
            </w:r>
          </w:p>
          <w:p w14:paraId="77CD94D5" w14:textId="77777777" w:rsidR="00592701" w:rsidRPr="006658B6" w:rsidRDefault="00592701" w:rsidP="00592701">
            <w:pPr>
              <w:tabs>
                <w:tab w:val="left" w:pos="960"/>
              </w:tabs>
              <w:spacing w:before="240"/>
              <w:ind w:right="660"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Goal:</w:t>
            </w:r>
          </w:p>
          <w:p w14:paraId="24D3B02F" w14:textId="77777777" w:rsidR="00592701" w:rsidRPr="006658B6" w:rsidRDefault="00592701" w:rsidP="00592701">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Collector can see near-by scrap post to book.</w:t>
            </w:r>
          </w:p>
          <w:p w14:paraId="681AB7D7" w14:textId="77777777" w:rsidR="00592701" w:rsidRPr="006658B6" w:rsidRDefault="00592701" w:rsidP="00592701">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Triggers:</w:t>
            </w:r>
          </w:p>
          <w:p w14:paraId="640B98DB" w14:textId="61D7A36E" w:rsidR="00592701" w:rsidRPr="006658B6" w:rsidRDefault="00592701" w:rsidP="00592701">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Collector press</w:t>
            </w:r>
            <w:r w:rsidR="00281B13">
              <w:rPr>
                <w:rFonts w:ascii="Cambria" w:eastAsia="MS Mincho" w:hAnsi="Cambria" w:cs="Times New Roman"/>
                <w:color w:val="000000"/>
                <w:sz w:val="24"/>
                <w:szCs w:val="24"/>
              </w:rPr>
              <w:t>es</w:t>
            </w:r>
            <w:r w:rsidRPr="006658B6">
              <w:rPr>
                <w:rFonts w:ascii="Cambria" w:eastAsia="MS Mincho" w:hAnsi="Cambria" w:cs="Times New Roman"/>
                <w:color w:val="000000"/>
                <w:sz w:val="24"/>
                <w:szCs w:val="24"/>
              </w:rPr>
              <w:t xml:space="preserve"> “Trang chủ” icon in tab navigator.</w:t>
            </w:r>
          </w:p>
          <w:p w14:paraId="2BF3FD06" w14:textId="77777777" w:rsidR="00592701" w:rsidRPr="006658B6" w:rsidRDefault="00592701" w:rsidP="00592701">
            <w:p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b/>
                <w:color w:val="000000"/>
                <w:sz w:val="24"/>
                <w:szCs w:val="24"/>
              </w:rPr>
              <w:t xml:space="preserve">Preconditions: </w:t>
            </w:r>
          </w:p>
          <w:p w14:paraId="4A3EA57F" w14:textId="77777777" w:rsidR="00592701" w:rsidRPr="006658B6" w:rsidRDefault="00592701" w:rsidP="00592701">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User must login in the system with role “Collector”</w:t>
            </w:r>
          </w:p>
          <w:p w14:paraId="605FDC91" w14:textId="640D276E" w:rsidR="00592701" w:rsidRPr="006658B6" w:rsidRDefault="00281B13" w:rsidP="00592701">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has</w:t>
            </w:r>
            <w:r w:rsidR="00592701" w:rsidRPr="006658B6">
              <w:rPr>
                <w:rFonts w:ascii="Cambria" w:eastAsia="MS Mincho" w:hAnsi="Cambria" w:cs="Times New Roman"/>
                <w:color w:val="000000"/>
                <w:sz w:val="24"/>
                <w:szCs w:val="24"/>
              </w:rPr>
              <w:t xml:space="preserve"> registered his/her location.</w:t>
            </w:r>
          </w:p>
          <w:p w14:paraId="589D81F0" w14:textId="77777777" w:rsidR="00592701" w:rsidRPr="006658B6" w:rsidRDefault="00592701" w:rsidP="00592701">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Post conditions:</w:t>
            </w:r>
          </w:p>
          <w:p w14:paraId="2D8EB72B" w14:textId="77777777" w:rsidR="00592701" w:rsidRPr="006658B6" w:rsidRDefault="00592701" w:rsidP="00592701">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Success: A list of scrap post is shown on screen.</w:t>
            </w:r>
          </w:p>
          <w:p w14:paraId="5715C470" w14:textId="77777777" w:rsidR="00592701" w:rsidRPr="006658B6" w:rsidRDefault="00592701" w:rsidP="00592701">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 xml:space="preserve">Fail: System shows error messages. </w:t>
            </w:r>
          </w:p>
          <w:p w14:paraId="791DD207" w14:textId="77777777" w:rsidR="00592701" w:rsidRPr="006658B6" w:rsidRDefault="00592701" w:rsidP="00592701">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3399"/>
              <w:gridCol w:w="4645"/>
            </w:tblGrid>
            <w:tr w:rsidR="00592701" w:rsidRPr="006658B6" w14:paraId="0E3B1D8F" w14:textId="77777777" w:rsidTr="009F335F">
              <w:tc>
                <w:tcPr>
                  <w:tcW w:w="736" w:type="dxa"/>
                  <w:tcBorders>
                    <w:top w:val="single" w:sz="4" w:space="0" w:color="auto"/>
                    <w:left w:val="single" w:sz="4" w:space="0" w:color="auto"/>
                    <w:bottom w:val="single" w:sz="4" w:space="0" w:color="auto"/>
                    <w:right w:val="single" w:sz="4" w:space="0" w:color="auto"/>
                  </w:tcBorders>
                  <w:shd w:val="clear" w:color="auto" w:fill="BFBFBF"/>
                </w:tcPr>
                <w:p w14:paraId="080F527A" w14:textId="77777777" w:rsidR="00592701" w:rsidRPr="006658B6" w:rsidRDefault="00592701" w:rsidP="00592701">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Step</w:t>
                  </w:r>
                </w:p>
              </w:tc>
              <w:tc>
                <w:tcPr>
                  <w:tcW w:w="3399" w:type="dxa"/>
                  <w:tcBorders>
                    <w:top w:val="single" w:sz="4" w:space="0" w:color="auto"/>
                    <w:left w:val="single" w:sz="4" w:space="0" w:color="auto"/>
                    <w:bottom w:val="single" w:sz="4" w:space="0" w:color="auto"/>
                    <w:right w:val="single" w:sz="4" w:space="0" w:color="auto"/>
                  </w:tcBorders>
                  <w:shd w:val="clear" w:color="auto" w:fill="BFBFBF"/>
                </w:tcPr>
                <w:p w14:paraId="4EDBD694" w14:textId="77777777" w:rsidR="00592701" w:rsidRPr="006658B6" w:rsidRDefault="00592701" w:rsidP="00592701">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Actor Action</w:t>
                  </w:r>
                </w:p>
              </w:tc>
              <w:tc>
                <w:tcPr>
                  <w:tcW w:w="4645" w:type="dxa"/>
                  <w:tcBorders>
                    <w:top w:val="single" w:sz="4" w:space="0" w:color="auto"/>
                    <w:left w:val="single" w:sz="4" w:space="0" w:color="auto"/>
                    <w:bottom w:val="single" w:sz="4" w:space="0" w:color="auto"/>
                    <w:right w:val="single" w:sz="4" w:space="0" w:color="auto"/>
                  </w:tcBorders>
                  <w:shd w:val="clear" w:color="auto" w:fill="BFBFBF"/>
                </w:tcPr>
                <w:p w14:paraId="62C3D7CF" w14:textId="77777777" w:rsidR="00592701" w:rsidRPr="006658B6" w:rsidRDefault="00592701" w:rsidP="00592701">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System Response</w:t>
                  </w:r>
                </w:p>
              </w:tc>
            </w:tr>
            <w:tr w:rsidR="00592701" w:rsidRPr="006658B6" w14:paraId="75233BEA" w14:textId="77777777" w:rsidTr="009F335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CE9A602" w14:textId="77777777" w:rsidR="00592701" w:rsidRPr="006658B6" w:rsidRDefault="00592701" w:rsidP="00592701">
                  <w:pPr>
                    <w:tabs>
                      <w:tab w:val="left" w:pos="960"/>
                    </w:tabs>
                    <w:spacing w:before="240"/>
                    <w:ind w:firstLine="0"/>
                    <w:contextualSpacing/>
                    <w:jc w:val="center"/>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1</w:t>
                  </w:r>
                </w:p>
              </w:tc>
              <w:tc>
                <w:tcPr>
                  <w:tcW w:w="3399" w:type="dxa"/>
                  <w:tcBorders>
                    <w:top w:val="single" w:sz="4" w:space="0" w:color="auto"/>
                    <w:left w:val="single" w:sz="4" w:space="0" w:color="auto"/>
                    <w:bottom w:val="single" w:sz="4" w:space="0" w:color="auto"/>
                    <w:right w:val="single" w:sz="4" w:space="0" w:color="auto"/>
                  </w:tcBorders>
                </w:tcPr>
                <w:p w14:paraId="7A9250E5" w14:textId="5F6CFCCF" w:rsidR="00592701" w:rsidRPr="006658B6" w:rsidRDefault="00592701" w:rsidP="00592701">
                  <w:pPr>
                    <w:spacing w:before="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Collector go</w:t>
                  </w:r>
                  <w:r>
                    <w:rPr>
                      <w:rFonts w:ascii="Cambria" w:eastAsia="MS Mincho" w:hAnsi="Cambria" w:cs="Times New Roman"/>
                      <w:color w:val="000000"/>
                      <w:sz w:val="24"/>
                      <w:szCs w:val="24"/>
                    </w:rPr>
                    <w:t>es</w:t>
                  </w:r>
                  <w:r w:rsidRPr="006658B6">
                    <w:rPr>
                      <w:rFonts w:ascii="Cambria" w:eastAsia="MS Mincho" w:hAnsi="Cambria" w:cs="Times New Roman"/>
                      <w:color w:val="000000"/>
                      <w:sz w:val="24"/>
                      <w:szCs w:val="24"/>
                    </w:rPr>
                    <w:t xml:space="preserve"> to “Trang chủ” screen</w:t>
                  </w:r>
                </w:p>
              </w:tc>
              <w:tc>
                <w:tcPr>
                  <w:tcW w:w="4645" w:type="dxa"/>
                  <w:tcBorders>
                    <w:top w:val="single" w:sz="4" w:space="0" w:color="auto"/>
                    <w:left w:val="single" w:sz="4" w:space="0" w:color="auto"/>
                    <w:bottom w:val="single" w:sz="4" w:space="0" w:color="auto"/>
                    <w:right w:val="single" w:sz="4" w:space="0" w:color="auto"/>
                  </w:tcBorders>
                </w:tcPr>
                <w:p w14:paraId="5A366DE8" w14:textId="77777777" w:rsidR="00592701" w:rsidRPr="006658B6" w:rsidRDefault="00592701" w:rsidP="00592701">
                  <w:pPr>
                    <w:tabs>
                      <w:tab w:val="left" w:pos="960"/>
                    </w:tabs>
                    <w:spacing w:before="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System shows list of scrap posts in radius of 5km based on collector’s location, with any kind of category. [Alternative 1] [Alternative 2] [Exception 1] [Exception 2]</w:t>
                  </w:r>
                </w:p>
              </w:tc>
            </w:tr>
          </w:tbl>
          <w:p w14:paraId="63BE69A8" w14:textId="77777777" w:rsidR="00592701" w:rsidRPr="006658B6" w:rsidRDefault="00592701" w:rsidP="00592701">
            <w:p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3399"/>
              <w:gridCol w:w="4645"/>
            </w:tblGrid>
            <w:tr w:rsidR="00592701" w:rsidRPr="006658B6" w14:paraId="21AC1B20" w14:textId="77777777" w:rsidTr="00E20956">
              <w:tc>
                <w:tcPr>
                  <w:tcW w:w="736" w:type="dxa"/>
                  <w:tcBorders>
                    <w:top w:val="single" w:sz="4" w:space="0" w:color="auto"/>
                    <w:left w:val="single" w:sz="4" w:space="0" w:color="auto"/>
                    <w:bottom w:val="single" w:sz="4" w:space="0" w:color="auto"/>
                    <w:right w:val="single" w:sz="4" w:space="0" w:color="auto"/>
                  </w:tcBorders>
                  <w:shd w:val="clear" w:color="auto" w:fill="BFBFBF"/>
                </w:tcPr>
                <w:p w14:paraId="1AE8305E" w14:textId="77777777" w:rsidR="00592701" w:rsidRPr="006658B6" w:rsidRDefault="00592701" w:rsidP="00592701">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No</w:t>
                  </w:r>
                </w:p>
              </w:tc>
              <w:tc>
                <w:tcPr>
                  <w:tcW w:w="3399" w:type="dxa"/>
                  <w:tcBorders>
                    <w:top w:val="single" w:sz="4" w:space="0" w:color="auto"/>
                    <w:left w:val="single" w:sz="4" w:space="0" w:color="auto"/>
                    <w:bottom w:val="single" w:sz="4" w:space="0" w:color="auto"/>
                    <w:right w:val="single" w:sz="4" w:space="0" w:color="auto"/>
                  </w:tcBorders>
                  <w:shd w:val="clear" w:color="auto" w:fill="BFBFBF"/>
                </w:tcPr>
                <w:p w14:paraId="589453EC" w14:textId="77777777" w:rsidR="00592701" w:rsidRPr="006658B6" w:rsidRDefault="00592701" w:rsidP="00592701">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Actor Action</w:t>
                  </w:r>
                </w:p>
              </w:tc>
              <w:tc>
                <w:tcPr>
                  <w:tcW w:w="4645" w:type="dxa"/>
                  <w:tcBorders>
                    <w:top w:val="single" w:sz="4" w:space="0" w:color="auto"/>
                    <w:left w:val="single" w:sz="4" w:space="0" w:color="auto"/>
                    <w:bottom w:val="single" w:sz="4" w:space="0" w:color="auto"/>
                    <w:right w:val="single" w:sz="4" w:space="0" w:color="auto"/>
                  </w:tcBorders>
                  <w:shd w:val="clear" w:color="auto" w:fill="BFBFBF"/>
                </w:tcPr>
                <w:p w14:paraId="4D647367" w14:textId="77777777" w:rsidR="00592701" w:rsidRPr="006658B6" w:rsidRDefault="00592701" w:rsidP="00592701">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System Response</w:t>
                  </w:r>
                </w:p>
              </w:tc>
            </w:tr>
            <w:tr w:rsidR="00592701" w:rsidRPr="006658B6" w14:paraId="28CF4082" w14:textId="77777777" w:rsidTr="00E2095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65F5F8B" w14:textId="616570E2" w:rsidR="00592701" w:rsidRPr="006658B6" w:rsidRDefault="00592701" w:rsidP="00592701">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1</w:t>
                  </w:r>
                </w:p>
              </w:tc>
              <w:tc>
                <w:tcPr>
                  <w:tcW w:w="3399" w:type="dxa"/>
                  <w:tcBorders>
                    <w:top w:val="single" w:sz="4" w:space="0" w:color="auto"/>
                    <w:left w:val="single" w:sz="4" w:space="0" w:color="auto"/>
                    <w:bottom w:val="single" w:sz="4" w:space="0" w:color="auto"/>
                    <w:right w:val="single" w:sz="4" w:space="0" w:color="auto"/>
                  </w:tcBorders>
                </w:tcPr>
                <w:p w14:paraId="03E1152B" w14:textId="286C8DC1" w:rsidR="00592701" w:rsidRPr="006658B6" w:rsidRDefault="00592701" w:rsidP="00592701">
                  <w:pPr>
                    <w:spacing w:before="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Collector select</w:t>
                  </w:r>
                  <w:r>
                    <w:rPr>
                      <w:rFonts w:ascii="Cambria" w:eastAsia="MS Mincho" w:hAnsi="Cambria" w:cs="Times New Roman"/>
                      <w:color w:val="000000"/>
                      <w:sz w:val="24"/>
                      <w:szCs w:val="24"/>
                    </w:rPr>
                    <w:t>s</w:t>
                  </w:r>
                  <w:r w:rsidRPr="006658B6">
                    <w:rPr>
                      <w:rFonts w:ascii="Cambria" w:eastAsia="MS Mincho" w:hAnsi="Cambria" w:cs="Times New Roman"/>
                      <w:color w:val="000000"/>
                      <w:sz w:val="24"/>
                      <w:szCs w:val="24"/>
                    </w:rPr>
                    <w:t xml:space="preserve"> type of scrap category in “Phân loại” selection</w:t>
                  </w:r>
                </w:p>
              </w:tc>
              <w:tc>
                <w:tcPr>
                  <w:tcW w:w="4645" w:type="dxa"/>
                  <w:tcBorders>
                    <w:top w:val="single" w:sz="4" w:space="0" w:color="auto"/>
                    <w:left w:val="single" w:sz="4" w:space="0" w:color="auto"/>
                    <w:bottom w:val="single" w:sz="4" w:space="0" w:color="auto"/>
                    <w:right w:val="single" w:sz="4" w:space="0" w:color="auto"/>
                  </w:tcBorders>
                </w:tcPr>
                <w:p w14:paraId="6CF5B28A" w14:textId="77777777" w:rsidR="00592701" w:rsidRPr="006658B6" w:rsidRDefault="00592701" w:rsidP="00592701">
                  <w:pPr>
                    <w:tabs>
                      <w:tab w:val="left" w:pos="960"/>
                    </w:tabs>
                    <w:spacing w:before="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System searches scrap post with selected category and shows search result</w:t>
                  </w:r>
                </w:p>
              </w:tc>
            </w:tr>
          </w:tbl>
          <w:p w14:paraId="31EA961E" w14:textId="77777777" w:rsidR="00592701" w:rsidRPr="006658B6" w:rsidRDefault="00592701" w:rsidP="00592701">
            <w:pPr>
              <w:spacing w:before="0"/>
              <w:ind w:firstLine="0"/>
              <w:contextualSpacing/>
              <w:rPr>
                <w:rFonts w:ascii="Cambria" w:eastAsia="MS Mincho" w:hAnsi="Cambria" w:cs="Times New Roman"/>
                <w:color w:val="000000"/>
                <w:sz w:val="24"/>
                <w:szCs w:val="24"/>
              </w:rPr>
            </w:pPr>
          </w:p>
          <w:p w14:paraId="0F8DBD0A" w14:textId="77777777" w:rsidR="00592701" w:rsidRPr="006658B6" w:rsidRDefault="00592701" w:rsidP="00592701">
            <w:pPr>
              <w:spacing w:before="0"/>
              <w:ind w:firstLine="0"/>
              <w:contextualSpacing/>
              <w:rPr>
                <w:rFonts w:ascii="Cambria" w:eastAsia="MS Mincho" w:hAnsi="Cambria" w:cs="Times New Roman"/>
                <w:color w:val="000000"/>
                <w:sz w:val="24"/>
                <w:szCs w:val="24"/>
              </w:rPr>
            </w:pPr>
            <w:r w:rsidRPr="006658B6">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3399"/>
              <w:gridCol w:w="4645"/>
            </w:tblGrid>
            <w:tr w:rsidR="00592701" w:rsidRPr="006658B6" w14:paraId="71261A81" w14:textId="77777777" w:rsidTr="00E20956">
              <w:tc>
                <w:tcPr>
                  <w:tcW w:w="736" w:type="dxa"/>
                  <w:tcBorders>
                    <w:top w:val="single" w:sz="4" w:space="0" w:color="auto"/>
                    <w:left w:val="single" w:sz="4" w:space="0" w:color="auto"/>
                    <w:bottom w:val="single" w:sz="4" w:space="0" w:color="auto"/>
                    <w:right w:val="single" w:sz="4" w:space="0" w:color="auto"/>
                  </w:tcBorders>
                  <w:shd w:val="clear" w:color="auto" w:fill="BFBFBF"/>
                </w:tcPr>
                <w:p w14:paraId="4B99EEB1" w14:textId="77777777" w:rsidR="00592701" w:rsidRPr="006658B6" w:rsidRDefault="00592701" w:rsidP="00592701">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No</w:t>
                  </w:r>
                </w:p>
              </w:tc>
              <w:tc>
                <w:tcPr>
                  <w:tcW w:w="3399" w:type="dxa"/>
                  <w:tcBorders>
                    <w:top w:val="single" w:sz="4" w:space="0" w:color="auto"/>
                    <w:left w:val="single" w:sz="4" w:space="0" w:color="auto"/>
                    <w:bottom w:val="single" w:sz="4" w:space="0" w:color="auto"/>
                    <w:right w:val="single" w:sz="4" w:space="0" w:color="auto"/>
                  </w:tcBorders>
                  <w:shd w:val="clear" w:color="auto" w:fill="BFBFBF"/>
                </w:tcPr>
                <w:p w14:paraId="6B66CFC5" w14:textId="77777777" w:rsidR="00592701" w:rsidRPr="006658B6" w:rsidRDefault="00592701" w:rsidP="00592701">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Actor Action</w:t>
                  </w:r>
                </w:p>
              </w:tc>
              <w:tc>
                <w:tcPr>
                  <w:tcW w:w="4645" w:type="dxa"/>
                  <w:tcBorders>
                    <w:top w:val="single" w:sz="4" w:space="0" w:color="auto"/>
                    <w:left w:val="single" w:sz="4" w:space="0" w:color="auto"/>
                    <w:bottom w:val="single" w:sz="4" w:space="0" w:color="auto"/>
                    <w:right w:val="single" w:sz="4" w:space="0" w:color="auto"/>
                  </w:tcBorders>
                  <w:shd w:val="clear" w:color="auto" w:fill="BFBFBF"/>
                </w:tcPr>
                <w:p w14:paraId="623D9FBE" w14:textId="77777777" w:rsidR="00592701" w:rsidRPr="006658B6" w:rsidRDefault="00592701" w:rsidP="00592701">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System Response</w:t>
                  </w:r>
                </w:p>
              </w:tc>
            </w:tr>
            <w:tr w:rsidR="00592701" w:rsidRPr="006658B6" w14:paraId="504C3C00" w14:textId="77777777" w:rsidTr="00E2095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DD3C8F0" w14:textId="77777777" w:rsidR="00592701" w:rsidRPr="006658B6" w:rsidRDefault="00592701" w:rsidP="00592701">
                  <w:pPr>
                    <w:tabs>
                      <w:tab w:val="left" w:pos="960"/>
                    </w:tabs>
                    <w:spacing w:before="240"/>
                    <w:ind w:firstLine="0"/>
                    <w:contextualSpacing/>
                    <w:jc w:val="center"/>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1</w:t>
                  </w:r>
                </w:p>
              </w:tc>
              <w:tc>
                <w:tcPr>
                  <w:tcW w:w="3399" w:type="dxa"/>
                  <w:tcBorders>
                    <w:top w:val="single" w:sz="4" w:space="0" w:color="auto"/>
                    <w:left w:val="single" w:sz="4" w:space="0" w:color="auto"/>
                    <w:bottom w:val="single" w:sz="4" w:space="0" w:color="auto"/>
                    <w:right w:val="single" w:sz="4" w:space="0" w:color="auto"/>
                  </w:tcBorders>
                </w:tcPr>
                <w:p w14:paraId="20D0859E" w14:textId="77777777" w:rsidR="00592701" w:rsidRPr="006658B6" w:rsidRDefault="00592701" w:rsidP="00592701">
                  <w:pPr>
                    <w:spacing w:before="0"/>
                    <w:ind w:firstLine="0"/>
                    <w:contextualSpacing/>
                    <w:rPr>
                      <w:rFonts w:ascii="Cambria" w:eastAsia="MS Mincho" w:hAnsi="Cambria" w:cs="Times New Roman"/>
                      <w:color w:val="000000"/>
                      <w:sz w:val="24"/>
                      <w:szCs w:val="24"/>
                    </w:rPr>
                  </w:pPr>
                </w:p>
              </w:tc>
              <w:tc>
                <w:tcPr>
                  <w:tcW w:w="4645" w:type="dxa"/>
                  <w:tcBorders>
                    <w:top w:val="single" w:sz="4" w:space="0" w:color="auto"/>
                    <w:left w:val="single" w:sz="4" w:space="0" w:color="auto"/>
                    <w:bottom w:val="single" w:sz="4" w:space="0" w:color="auto"/>
                    <w:right w:val="single" w:sz="4" w:space="0" w:color="auto"/>
                  </w:tcBorders>
                </w:tcPr>
                <w:p w14:paraId="7AA2BD7C" w14:textId="18B4BDAD" w:rsidR="00592701" w:rsidRPr="006658B6" w:rsidRDefault="00592701" w:rsidP="00592701">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r w:rsidR="00592701" w:rsidRPr="006658B6" w14:paraId="0011F429" w14:textId="77777777" w:rsidTr="00E2095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7A6B2E1" w14:textId="77777777" w:rsidR="00592701" w:rsidRPr="006658B6" w:rsidRDefault="00592701" w:rsidP="00592701">
                  <w:pPr>
                    <w:tabs>
                      <w:tab w:val="left" w:pos="960"/>
                    </w:tabs>
                    <w:spacing w:before="240"/>
                    <w:ind w:firstLine="0"/>
                    <w:contextualSpacing/>
                    <w:jc w:val="center"/>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2</w:t>
                  </w:r>
                </w:p>
              </w:tc>
              <w:tc>
                <w:tcPr>
                  <w:tcW w:w="3399" w:type="dxa"/>
                  <w:tcBorders>
                    <w:top w:val="single" w:sz="4" w:space="0" w:color="auto"/>
                    <w:left w:val="single" w:sz="4" w:space="0" w:color="auto"/>
                    <w:bottom w:val="single" w:sz="4" w:space="0" w:color="auto"/>
                    <w:right w:val="single" w:sz="4" w:space="0" w:color="auto"/>
                  </w:tcBorders>
                </w:tcPr>
                <w:p w14:paraId="71292446" w14:textId="77777777" w:rsidR="00592701" w:rsidRPr="006658B6" w:rsidRDefault="00592701" w:rsidP="00592701">
                  <w:pPr>
                    <w:spacing w:before="0"/>
                    <w:ind w:firstLine="0"/>
                    <w:contextualSpacing/>
                    <w:rPr>
                      <w:rFonts w:ascii="Cambria" w:eastAsia="MS Mincho" w:hAnsi="Cambria" w:cs="Times New Roman"/>
                      <w:color w:val="000000"/>
                      <w:sz w:val="24"/>
                      <w:szCs w:val="24"/>
                    </w:rPr>
                  </w:pPr>
                </w:p>
              </w:tc>
              <w:tc>
                <w:tcPr>
                  <w:tcW w:w="4645" w:type="dxa"/>
                  <w:tcBorders>
                    <w:top w:val="single" w:sz="4" w:space="0" w:color="auto"/>
                    <w:left w:val="single" w:sz="4" w:space="0" w:color="auto"/>
                    <w:bottom w:val="single" w:sz="4" w:space="0" w:color="auto"/>
                    <w:right w:val="single" w:sz="4" w:space="0" w:color="auto"/>
                  </w:tcBorders>
                </w:tcPr>
                <w:p w14:paraId="526176A8" w14:textId="2C84EBD2" w:rsidR="00592701" w:rsidRPr="006658B6" w:rsidRDefault="00592701" w:rsidP="00497C09">
                  <w:pPr>
                    <w:tabs>
                      <w:tab w:val="left" w:pos="960"/>
                    </w:tabs>
                    <w:spacing w:before="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System shows message the "</w:t>
                  </w:r>
                  <w:r w:rsidR="00497C09">
                    <w:rPr>
                      <w:rFonts w:ascii="Cambria" w:eastAsia="MS Mincho" w:hAnsi="Cambria" w:cs="Times New Roman"/>
                      <w:color w:val="000000"/>
                      <w:sz w:val="24"/>
                      <w:szCs w:val="24"/>
                    </w:rPr>
                    <w:t>V</w:t>
                  </w:r>
                  <w:r w:rsidR="00060A5D">
                    <w:rPr>
                      <w:rFonts w:ascii="Cambria" w:eastAsia="MS Mincho" w:hAnsi="Cambria" w:cs="Times New Roman"/>
                      <w:color w:val="000000"/>
                      <w:sz w:val="24"/>
                      <w:szCs w:val="24"/>
                    </w:rPr>
                    <w:t>ui lòng</w:t>
                  </w:r>
                  <w:r w:rsidR="00497C09">
                    <w:rPr>
                      <w:rFonts w:ascii="Cambria" w:eastAsia="MS Mincho" w:hAnsi="Cambria" w:cs="Times New Roman"/>
                      <w:color w:val="000000"/>
                      <w:sz w:val="24"/>
                      <w:szCs w:val="24"/>
                    </w:rPr>
                    <w:t xml:space="preserve"> bật định vị GPS để ứng dụng Ve chai có thể hoạt động tốt hơn</w:t>
                  </w:r>
                  <w:r w:rsidRPr="006658B6">
                    <w:rPr>
                      <w:rFonts w:ascii="Cambria" w:eastAsia="MS Mincho" w:hAnsi="Cambria" w:cs="Times New Roman"/>
                      <w:color w:val="000000"/>
                      <w:sz w:val="24"/>
                      <w:szCs w:val="24"/>
                    </w:rPr>
                    <w:t xml:space="preserve">" when </w:t>
                  </w:r>
                  <w:r w:rsidR="00497C09">
                    <w:rPr>
                      <w:rFonts w:ascii="Cambria" w:eastAsia="MS Mincho" w:hAnsi="Cambria" w:cs="Times New Roman"/>
                      <w:color w:val="000000"/>
                      <w:sz w:val="24"/>
                      <w:szCs w:val="24"/>
                    </w:rPr>
                    <w:t>user turn off GPS service of device</w:t>
                  </w:r>
                  <w:r w:rsidRPr="006658B6">
                    <w:rPr>
                      <w:rFonts w:ascii="Cambria" w:eastAsia="MS Mincho" w:hAnsi="Cambria" w:cs="Times New Roman"/>
                      <w:color w:val="000000"/>
                      <w:sz w:val="24"/>
                      <w:szCs w:val="24"/>
                    </w:rPr>
                    <w:t>.</w:t>
                  </w:r>
                </w:p>
              </w:tc>
            </w:tr>
          </w:tbl>
          <w:p w14:paraId="175744AA" w14:textId="2347713E" w:rsidR="00592701" w:rsidRPr="006658B6" w:rsidRDefault="00592701" w:rsidP="00592701">
            <w:p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b/>
                <w:color w:val="000000"/>
                <w:sz w:val="24"/>
                <w:szCs w:val="24"/>
              </w:rPr>
              <w:t>Relationships:</w:t>
            </w:r>
            <w:r w:rsidRPr="006658B6">
              <w:rPr>
                <w:rFonts w:ascii="Cambria" w:eastAsia="MS Mincho" w:hAnsi="Cambria" w:cs="Times New Roman"/>
                <w:color w:val="000000"/>
                <w:sz w:val="24"/>
                <w:szCs w:val="24"/>
              </w:rPr>
              <w:t xml:space="preserve"> [SC</w:t>
            </w:r>
            <w:r>
              <w:rPr>
                <w:rFonts w:ascii="Cambria" w:eastAsia="MS Mincho" w:hAnsi="Cambria" w:cs="Times New Roman"/>
                <w:color w:val="000000"/>
                <w:sz w:val="24"/>
                <w:szCs w:val="24"/>
              </w:rPr>
              <w:t>_UC_19</w:t>
            </w:r>
            <w:r w:rsidRPr="006658B6">
              <w:rPr>
                <w:rFonts w:ascii="Cambria" w:eastAsia="MS Mincho" w:hAnsi="Cambria" w:cs="Times New Roman"/>
                <w:color w:val="000000"/>
                <w:sz w:val="24"/>
                <w:szCs w:val="24"/>
              </w:rPr>
              <w:t>]</w:t>
            </w:r>
          </w:p>
          <w:p w14:paraId="09F1E2F6" w14:textId="77777777" w:rsidR="00592701" w:rsidRPr="006658B6" w:rsidRDefault="00592701" w:rsidP="00592701">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Business Rules:</w:t>
            </w:r>
          </w:p>
          <w:p w14:paraId="1F9CA97F" w14:textId="7E49CF6B" w:rsidR="00592701" w:rsidRDefault="00592701"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 xml:space="preserve">Only return scrap posts that </w:t>
            </w:r>
            <w:r>
              <w:rPr>
                <w:rFonts w:ascii="Cambria" w:eastAsia="MS Mincho" w:hAnsi="Cambria" w:cs="Times New Roman"/>
                <w:color w:val="000000"/>
                <w:sz w:val="24"/>
                <w:szCs w:val="24"/>
              </w:rPr>
              <w:t>have not been booked</w:t>
            </w:r>
          </w:p>
          <w:p w14:paraId="70A74476" w14:textId="3CC88155" w:rsidR="00592701" w:rsidRDefault="00592701"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t>The value of distance to</w:t>
            </w:r>
            <w:r w:rsidR="00494BA9">
              <w:rPr>
                <w:rFonts w:ascii="Cambria" w:eastAsia="MS Mincho" w:hAnsi="Cambria" w:cs="Times New Roman"/>
                <w:color w:val="000000"/>
                <w:sz w:val="24"/>
                <w:szCs w:val="24"/>
              </w:rPr>
              <w:t xml:space="preserve"> search can be adjusted by Collector</w:t>
            </w:r>
            <w:r w:rsidR="0068351F">
              <w:rPr>
                <w:rFonts w:ascii="Cambria" w:eastAsia="MS Mincho" w:hAnsi="Cambria" w:cs="Times New Roman"/>
                <w:color w:val="000000"/>
                <w:sz w:val="24"/>
                <w:szCs w:val="24"/>
              </w:rPr>
              <w:t>. Collector can choose to find scrap in 5km, 10km, 15km or</w:t>
            </w:r>
            <w:r w:rsidR="00366BB9">
              <w:rPr>
                <w:rFonts w:ascii="Cambria" w:eastAsia="MS Mincho" w:hAnsi="Cambria" w:cs="Times New Roman"/>
                <w:color w:val="000000"/>
                <w:sz w:val="24"/>
                <w:szCs w:val="24"/>
              </w:rPr>
              <w:t xml:space="preserve"> at most</w:t>
            </w:r>
            <w:r w:rsidR="0068351F">
              <w:rPr>
                <w:rFonts w:ascii="Cambria" w:eastAsia="MS Mincho" w:hAnsi="Cambria" w:cs="Times New Roman"/>
                <w:color w:val="000000"/>
                <w:sz w:val="24"/>
                <w:szCs w:val="24"/>
              </w:rPr>
              <w:t xml:space="preserve"> 20km.</w:t>
            </w:r>
          </w:p>
          <w:p w14:paraId="5CCEC4F4" w14:textId="58CD86A2" w:rsidR="00494BA9" w:rsidRDefault="00494BA9"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The default </w:t>
            </w:r>
            <w:r w:rsidR="00281B13">
              <w:rPr>
                <w:rFonts w:ascii="Cambria" w:eastAsia="MS Mincho" w:hAnsi="Cambria" w:cs="Times New Roman"/>
                <w:color w:val="000000"/>
                <w:sz w:val="24"/>
                <w:szCs w:val="24"/>
              </w:rPr>
              <w:t>radius to search scraps</w:t>
            </w:r>
            <w:r w:rsidR="00DA4446">
              <w:rPr>
                <w:rFonts w:ascii="Cambria" w:eastAsia="MS Mincho" w:hAnsi="Cambria" w:cs="Times New Roman"/>
                <w:color w:val="000000"/>
                <w:sz w:val="24"/>
                <w:szCs w:val="24"/>
              </w:rPr>
              <w:t xml:space="preserve"> when Collector go</w:t>
            </w:r>
            <w:r w:rsidR="00281B13">
              <w:rPr>
                <w:rFonts w:ascii="Cambria" w:eastAsia="MS Mincho" w:hAnsi="Cambria" w:cs="Times New Roman"/>
                <w:color w:val="000000"/>
                <w:sz w:val="24"/>
                <w:szCs w:val="24"/>
              </w:rPr>
              <w:t>é</w:t>
            </w:r>
            <w:r w:rsidR="00DA4446">
              <w:rPr>
                <w:rFonts w:ascii="Cambria" w:eastAsia="MS Mincho" w:hAnsi="Cambria" w:cs="Times New Roman"/>
                <w:color w:val="000000"/>
                <w:sz w:val="24"/>
                <w:szCs w:val="24"/>
              </w:rPr>
              <w:t xml:space="preserve"> to Home screen</w:t>
            </w:r>
            <w:r>
              <w:rPr>
                <w:rFonts w:ascii="Cambria" w:eastAsia="MS Mincho" w:hAnsi="Cambria" w:cs="Times New Roman"/>
                <w:color w:val="000000"/>
                <w:sz w:val="24"/>
                <w:szCs w:val="24"/>
              </w:rPr>
              <w:t xml:space="preserve"> is 10 km.</w:t>
            </w:r>
          </w:p>
          <w:p w14:paraId="581F3478" w14:textId="264A31B5" w:rsidR="00592701" w:rsidRPr="006658B6" w:rsidRDefault="00520AD8" w:rsidP="00520AD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t>Admin can edit default search distance value through Web Admin.</w:t>
            </w:r>
            <w:r w:rsidR="00592701" w:rsidRPr="006658B6">
              <w:rPr>
                <w:rFonts w:ascii="Cambria" w:eastAsia="MS Mincho" w:hAnsi="Cambria" w:cs="Times New Roman"/>
                <w:color w:val="000000"/>
                <w:sz w:val="24"/>
                <w:szCs w:val="24"/>
              </w:rPr>
              <w:t xml:space="preserve"> </w:t>
            </w:r>
          </w:p>
        </w:tc>
      </w:tr>
    </w:tbl>
    <w:p w14:paraId="66194B64" w14:textId="310E658C" w:rsidR="00451D15" w:rsidRPr="00451D15" w:rsidRDefault="0074027B" w:rsidP="0074027B">
      <w:pPr>
        <w:pStyle w:val="Caption"/>
      </w:pPr>
      <w:bookmarkStart w:id="94" w:name="_Toc39697661"/>
      <w:r>
        <w:t xml:space="preserve">Table </w:t>
      </w:r>
      <w:r w:rsidR="0045792A">
        <w:fldChar w:fldCharType="begin"/>
      </w:r>
      <w:r w:rsidR="0045792A">
        <w:instrText xml:space="preserve"> SEQ Table \* ARABIC </w:instrText>
      </w:r>
      <w:r w:rsidR="0045792A">
        <w:fldChar w:fldCharType="separate"/>
      </w:r>
      <w:r w:rsidR="00BB6381">
        <w:rPr>
          <w:noProof/>
        </w:rPr>
        <w:t>25</w:t>
      </w:r>
      <w:r w:rsidR="0045792A">
        <w:rPr>
          <w:noProof/>
        </w:rPr>
        <w:fldChar w:fldCharType="end"/>
      </w:r>
      <w:r>
        <w:t xml:space="preserve"> - &lt;Collector&gt; </w:t>
      </w:r>
      <w:r w:rsidRPr="00404B5E">
        <w:t>Search near-by scraps</w:t>
      </w:r>
      <w:r>
        <w:t xml:space="preserve"> </w:t>
      </w:r>
      <w:r w:rsidR="008C039E">
        <w:t>Use Case Specification</w:t>
      </w:r>
      <w:bookmarkEnd w:id="94"/>
    </w:p>
    <w:p w14:paraId="538C93D6" w14:textId="493F4DCC" w:rsidR="001A4878" w:rsidRDefault="00224A7B" w:rsidP="00B00C86">
      <w:pPr>
        <w:pStyle w:val="Heading6"/>
      </w:pPr>
      <w:r>
        <w:lastRenderedPageBreak/>
        <w:t>2.3</w:t>
      </w:r>
      <w:r w:rsidR="00F33628">
        <w:t xml:space="preserve">.4.2 </w:t>
      </w:r>
      <w:r w:rsidR="001A4878">
        <w:t>View scrap detail</w:t>
      </w:r>
    </w:p>
    <w:p w14:paraId="428BAE99" w14:textId="27CFA6C2" w:rsidR="00934026" w:rsidRDefault="00934026" w:rsidP="00BA1499">
      <w:pPr>
        <w:pStyle w:val="ListParagraph"/>
        <w:ind w:left="0" w:firstLine="0"/>
        <w:jc w:val="center"/>
        <w:rPr>
          <w:rFonts w:ascii="Cambria" w:hAnsi="Cambria" w:cstheme="minorHAnsi"/>
          <w:b/>
          <w:sz w:val="26"/>
          <w:szCs w:val="26"/>
        </w:rPr>
      </w:pPr>
      <w:r>
        <w:rPr>
          <w:noProof/>
        </w:rPr>
        <w:drawing>
          <wp:inline distT="0" distB="0" distL="0" distR="0" wp14:anchorId="17019C0F" wp14:editId="557A034A">
            <wp:extent cx="5033202" cy="1267327"/>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141234" cy="1294529"/>
                    </a:xfrm>
                    <a:prstGeom prst="rect">
                      <a:avLst/>
                    </a:prstGeom>
                  </pic:spPr>
                </pic:pic>
              </a:graphicData>
            </a:graphic>
          </wp:inline>
        </w:drawing>
      </w:r>
    </w:p>
    <w:p w14:paraId="643D35BE" w14:textId="4EBAB5E8" w:rsidR="00404B5E" w:rsidRDefault="00404B5E" w:rsidP="00404B5E">
      <w:pPr>
        <w:pStyle w:val="Caption"/>
      </w:pPr>
      <w:bookmarkStart w:id="95" w:name="_Toc39697998"/>
      <w:r>
        <w:t xml:space="preserve">Figure </w:t>
      </w:r>
      <w:r w:rsidR="0045792A">
        <w:fldChar w:fldCharType="begin"/>
      </w:r>
      <w:r w:rsidR="0045792A">
        <w:instrText xml:space="preserve"> SEQ Figure \* ARABIC </w:instrText>
      </w:r>
      <w:r w:rsidR="0045792A">
        <w:fldChar w:fldCharType="separate"/>
      </w:r>
      <w:r w:rsidR="00BB6381">
        <w:rPr>
          <w:noProof/>
        </w:rPr>
        <w:t>26</w:t>
      </w:r>
      <w:r w:rsidR="0045792A">
        <w:rPr>
          <w:noProof/>
        </w:rPr>
        <w:fldChar w:fldCharType="end"/>
      </w:r>
      <w:r>
        <w:t xml:space="preserve"> - &lt;Collector&gt; View scrap detail</w:t>
      </w:r>
      <w:r w:rsidR="00844982">
        <w:t xml:space="preserve"> Use Case</w:t>
      </w:r>
      <w:bookmarkEnd w:id="95"/>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A5570" w:rsidRPr="00E67EDE" w14:paraId="495D76F8" w14:textId="77777777" w:rsidTr="00CA5570">
        <w:tc>
          <w:tcPr>
            <w:tcW w:w="9006" w:type="dxa"/>
            <w:gridSpan w:val="4"/>
            <w:shd w:val="clear" w:color="auto" w:fill="BFBFBF"/>
          </w:tcPr>
          <w:p w14:paraId="72EB565F" w14:textId="57141F43" w:rsidR="00CA5570" w:rsidRPr="00E67EDE" w:rsidRDefault="00CA5570" w:rsidP="00CA5570">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E67EDE">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19</w:t>
            </w:r>
          </w:p>
        </w:tc>
      </w:tr>
      <w:tr w:rsidR="00CA5570" w:rsidRPr="00E67EDE" w14:paraId="310EBA79" w14:textId="77777777" w:rsidTr="00CA5570">
        <w:tc>
          <w:tcPr>
            <w:tcW w:w="2250" w:type="dxa"/>
            <w:shd w:val="clear" w:color="auto" w:fill="BFBFBF"/>
          </w:tcPr>
          <w:p w14:paraId="21A9D6B2"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Use Case No.</w:t>
            </w:r>
          </w:p>
        </w:tc>
        <w:tc>
          <w:tcPr>
            <w:tcW w:w="2259" w:type="dxa"/>
          </w:tcPr>
          <w:p w14:paraId="0B9E32E6" w14:textId="7B70195D" w:rsidR="00CA5570" w:rsidRPr="00E67EDE" w:rsidRDefault="00CA5570" w:rsidP="00CA5570">
            <w:p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SC _UC_</w:t>
            </w:r>
            <w:r w:rsidR="00224A7B">
              <w:rPr>
                <w:rFonts w:ascii="Cambria" w:eastAsia="MS Mincho" w:hAnsi="Cambria" w:cs="Times New Roman"/>
                <w:color w:val="000000"/>
                <w:sz w:val="24"/>
                <w:szCs w:val="24"/>
              </w:rPr>
              <w:t>19</w:t>
            </w:r>
          </w:p>
        </w:tc>
        <w:tc>
          <w:tcPr>
            <w:tcW w:w="2253" w:type="dxa"/>
            <w:shd w:val="clear" w:color="auto" w:fill="BFBFBF"/>
          </w:tcPr>
          <w:p w14:paraId="4F1358ED"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Use Case Version</w:t>
            </w:r>
          </w:p>
        </w:tc>
        <w:tc>
          <w:tcPr>
            <w:tcW w:w="2244" w:type="dxa"/>
          </w:tcPr>
          <w:p w14:paraId="34475EDB" w14:textId="77777777" w:rsidR="00CA5570" w:rsidRPr="00E67EDE" w:rsidRDefault="00CA5570" w:rsidP="00CA5570">
            <w:p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1.0</w:t>
            </w:r>
          </w:p>
        </w:tc>
      </w:tr>
      <w:tr w:rsidR="00CA5570" w:rsidRPr="00E67EDE" w14:paraId="4CE9248C" w14:textId="77777777" w:rsidTr="00CA5570">
        <w:tc>
          <w:tcPr>
            <w:tcW w:w="2250" w:type="dxa"/>
            <w:shd w:val="clear" w:color="auto" w:fill="BFBFBF"/>
          </w:tcPr>
          <w:p w14:paraId="1D146F4D"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Use Case Name</w:t>
            </w:r>
          </w:p>
        </w:tc>
        <w:tc>
          <w:tcPr>
            <w:tcW w:w="6756" w:type="dxa"/>
            <w:gridSpan w:val="3"/>
          </w:tcPr>
          <w:p w14:paraId="33FEB16B" w14:textId="77777777" w:rsidR="00CA5570" w:rsidRPr="00E67EDE" w:rsidRDefault="00CA5570" w:rsidP="00CA5570">
            <w:p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View scrap detail</w:t>
            </w:r>
          </w:p>
        </w:tc>
      </w:tr>
      <w:tr w:rsidR="00CA5570" w:rsidRPr="00E67EDE" w14:paraId="7398ABF1" w14:textId="77777777" w:rsidTr="00CA5570">
        <w:tc>
          <w:tcPr>
            <w:tcW w:w="2250" w:type="dxa"/>
            <w:shd w:val="clear" w:color="auto" w:fill="BFBFBF"/>
          </w:tcPr>
          <w:p w14:paraId="272BDE0F"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Author</w:t>
            </w:r>
          </w:p>
        </w:tc>
        <w:tc>
          <w:tcPr>
            <w:tcW w:w="6756" w:type="dxa"/>
            <w:gridSpan w:val="3"/>
          </w:tcPr>
          <w:p w14:paraId="58F2BF10" w14:textId="4B471B0F" w:rsidR="00CA5570" w:rsidRPr="00E67EDE" w:rsidRDefault="003F20E6" w:rsidP="00CA557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Nguyen Hoang Anh Trung</w:t>
            </w:r>
          </w:p>
        </w:tc>
      </w:tr>
      <w:tr w:rsidR="00CA5570" w:rsidRPr="00E67EDE" w14:paraId="05C0366B" w14:textId="77777777" w:rsidTr="00CA5570">
        <w:tc>
          <w:tcPr>
            <w:tcW w:w="2250" w:type="dxa"/>
            <w:shd w:val="clear" w:color="auto" w:fill="BFBFBF"/>
          </w:tcPr>
          <w:p w14:paraId="4309224E"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Date</w:t>
            </w:r>
          </w:p>
        </w:tc>
        <w:tc>
          <w:tcPr>
            <w:tcW w:w="2259" w:type="dxa"/>
          </w:tcPr>
          <w:p w14:paraId="5075D796" w14:textId="77777777" w:rsidR="00CA5570" w:rsidRPr="00E67EDE" w:rsidRDefault="00CA5570" w:rsidP="00CA5570">
            <w:p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26/1/2020</w:t>
            </w:r>
          </w:p>
        </w:tc>
        <w:tc>
          <w:tcPr>
            <w:tcW w:w="2253" w:type="dxa"/>
            <w:shd w:val="clear" w:color="auto" w:fill="BFBFBF"/>
          </w:tcPr>
          <w:p w14:paraId="53DC79BF"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Priority</w:t>
            </w:r>
          </w:p>
        </w:tc>
        <w:tc>
          <w:tcPr>
            <w:tcW w:w="2244" w:type="dxa"/>
          </w:tcPr>
          <w:p w14:paraId="4C376F93" w14:textId="74BE6524" w:rsidR="00CA5570" w:rsidRPr="00E67EDE" w:rsidRDefault="00E67EDE" w:rsidP="00CA557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Medium</w:t>
            </w:r>
          </w:p>
        </w:tc>
      </w:tr>
      <w:tr w:rsidR="00CA5570" w:rsidRPr="00E67EDE" w14:paraId="6F265B8B" w14:textId="77777777" w:rsidTr="00704AC9">
        <w:trPr>
          <w:trHeight w:val="78"/>
        </w:trPr>
        <w:tc>
          <w:tcPr>
            <w:tcW w:w="9006" w:type="dxa"/>
            <w:gridSpan w:val="4"/>
          </w:tcPr>
          <w:p w14:paraId="39F45C72"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Actor:</w:t>
            </w:r>
          </w:p>
          <w:p w14:paraId="6E8B5661" w14:textId="77777777" w:rsidR="00CA5570" w:rsidRPr="00E67EDE" w:rsidRDefault="00CA557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Collector</w:t>
            </w:r>
          </w:p>
          <w:p w14:paraId="727DC6B0"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Summary:</w:t>
            </w:r>
          </w:p>
          <w:p w14:paraId="5E3C4D17" w14:textId="77777777" w:rsidR="00CA5570" w:rsidRPr="00E67EDE" w:rsidRDefault="00CA5570"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E67EDE">
              <w:rPr>
                <w:rFonts w:ascii="Cambria" w:eastAsia="MS Mincho" w:hAnsi="Cambria" w:cs="Times New Roman"/>
                <w:color w:val="000000"/>
                <w:sz w:val="24"/>
                <w:szCs w:val="24"/>
              </w:rPr>
              <w:t>Allow Collector to view scrap detail.</w:t>
            </w:r>
          </w:p>
          <w:p w14:paraId="4A664EA3" w14:textId="77777777" w:rsidR="00CA5570" w:rsidRPr="00E67EDE" w:rsidRDefault="00CA5570" w:rsidP="00CA5570">
            <w:pPr>
              <w:tabs>
                <w:tab w:val="left" w:pos="960"/>
              </w:tabs>
              <w:spacing w:before="240"/>
              <w:ind w:right="660"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Goal:</w:t>
            </w:r>
          </w:p>
          <w:p w14:paraId="51E3908A" w14:textId="77777777" w:rsidR="00CA5570" w:rsidRPr="00E67EDE" w:rsidRDefault="00CA557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Collector views detail of the scrap then decide whether to buy or not.</w:t>
            </w:r>
          </w:p>
          <w:p w14:paraId="222CE95B"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Triggers:</w:t>
            </w:r>
          </w:p>
          <w:p w14:paraId="30011F20" w14:textId="77777777" w:rsidR="00CA5570" w:rsidRPr="00E67EDE" w:rsidRDefault="00CA557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Collector presses the item of scrap.</w:t>
            </w:r>
          </w:p>
          <w:p w14:paraId="3613EB03"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 xml:space="preserve">Preconditions: </w:t>
            </w:r>
          </w:p>
          <w:p w14:paraId="352BAA82" w14:textId="77777777" w:rsidR="00CA5570" w:rsidRPr="00E67EDE" w:rsidRDefault="00CA557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User must login in the system with role “Collector”.</w:t>
            </w:r>
          </w:p>
          <w:p w14:paraId="6738FD97" w14:textId="77777777" w:rsidR="00CA5570" w:rsidRPr="00E67EDE" w:rsidRDefault="00CA557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Collector searchs near-by scrap.</w:t>
            </w:r>
          </w:p>
          <w:p w14:paraId="106564D2"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Post conditions:</w:t>
            </w:r>
          </w:p>
          <w:p w14:paraId="1CD99366" w14:textId="77777777" w:rsidR="00CA5570" w:rsidRPr="00E67EDE" w:rsidRDefault="00CA557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Success: A new post is created.</w:t>
            </w:r>
          </w:p>
          <w:p w14:paraId="61F871FD" w14:textId="77777777" w:rsidR="00CA5570" w:rsidRPr="00E67EDE" w:rsidRDefault="00CA557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Fail: System shows error messages. Post is not created.</w:t>
            </w:r>
          </w:p>
          <w:p w14:paraId="1339F11F"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2769"/>
              <w:gridCol w:w="5275"/>
            </w:tblGrid>
            <w:tr w:rsidR="00CA5570" w:rsidRPr="00E67EDE" w14:paraId="3CF06ADB" w14:textId="77777777" w:rsidTr="009F335F">
              <w:tc>
                <w:tcPr>
                  <w:tcW w:w="736" w:type="dxa"/>
                  <w:tcBorders>
                    <w:top w:val="single" w:sz="4" w:space="0" w:color="auto"/>
                    <w:left w:val="single" w:sz="4" w:space="0" w:color="auto"/>
                    <w:bottom w:val="single" w:sz="4" w:space="0" w:color="auto"/>
                    <w:right w:val="single" w:sz="4" w:space="0" w:color="auto"/>
                  </w:tcBorders>
                  <w:shd w:val="clear" w:color="auto" w:fill="BFBFBF"/>
                </w:tcPr>
                <w:p w14:paraId="30E3EF8E" w14:textId="77777777" w:rsidR="00CA5570" w:rsidRPr="00E67EDE" w:rsidRDefault="00CA5570" w:rsidP="00CA5570">
                  <w:pPr>
                    <w:tabs>
                      <w:tab w:val="left" w:pos="960"/>
                    </w:tabs>
                    <w:spacing w:before="240"/>
                    <w:ind w:firstLine="0"/>
                    <w:contextualSpacing/>
                    <w:jc w:val="center"/>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Step</w:t>
                  </w:r>
                </w:p>
              </w:tc>
              <w:tc>
                <w:tcPr>
                  <w:tcW w:w="2769" w:type="dxa"/>
                  <w:tcBorders>
                    <w:top w:val="single" w:sz="4" w:space="0" w:color="auto"/>
                    <w:left w:val="single" w:sz="4" w:space="0" w:color="auto"/>
                    <w:bottom w:val="single" w:sz="4" w:space="0" w:color="auto"/>
                    <w:right w:val="single" w:sz="4" w:space="0" w:color="auto"/>
                  </w:tcBorders>
                  <w:shd w:val="clear" w:color="auto" w:fill="BFBFBF"/>
                </w:tcPr>
                <w:p w14:paraId="3369E464" w14:textId="77777777" w:rsidR="00CA5570" w:rsidRPr="00E67EDE" w:rsidRDefault="00CA5570" w:rsidP="00CA5570">
                  <w:pPr>
                    <w:tabs>
                      <w:tab w:val="left" w:pos="960"/>
                    </w:tabs>
                    <w:spacing w:before="240"/>
                    <w:ind w:firstLine="0"/>
                    <w:contextualSpacing/>
                    <w:jc w:val="center"/>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Actor Action</w:t>
                  </w:r>
                </w:p>
              </w:tc>
              <w:tc>
                <w:tcPr>
                  <w:tcW w:w="5275" w:type="dxa"/>
                  <w:tcBorders>
                    <w:top w:val="single" w:sz="4" w:space="0" w:color="auto"/>
                    <w:left w:val="single" w:sz="4" w:space="0" w:color="auto"/>
                    <w:bottom w:val="single" w:sz="4" w:space="0" w:color="auto"/>
                    <w:right w:val="single" w:sz="4" w:space="0" w:color="auto"/>
                  </w:tcBorders>
                  <w:shd w:val="clear" w:color="auto" w:fill="BFBFBF"/>
                </w:tcPr>
                <w:p w14:paraId="006BA6F3" w14:textId="77777777" w:rsidR="00CA5570" w:rsidRPr="00E67EDE" w:rsidRDefault="00CA5570" w:rsidP="00CA5570">
                  <w:pPr>
                    <w:tabs>
                      <w:tab w:val="left" w:pos="960"/>
                    </w:tabs>
                    <w:spacing w:before="240"/>
                    <w:ind w:firstLine="0"/>
                    <w:contextualSpacing/>
                    <w:jc w:val="center"/>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System Response</w:t>
                  </w:r>
                </w:p>
              </w:tc>
            </w:tr>
            <w:tr w:rsidR="00CA5570" w:rsidRPr="00E67EDE" w14:paraId="46C45743" w14:textId="77777777" w:rsidTr="009F335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E401E56" w14:textId="77777777" w:rsidR="00CA5570" w:rsidRPr="00E67EDE" w:rsidRDefault="00CA5570" w:rsidP="00CA5570">
                  <w:pPr>
                    <w:tabs>
                      <w:tab w:val="left" w:pos="960"/>
                    </w:tabs>
                    <w:spacing w:before="240"/>
                    <w:ind w:firstLine="0"/>
                    <w:contextualSpacing/>
                    <w:jc w:val="center"/>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1</w:t>
                  </w:r>
                </w:p>
              </w:tc>
              <w:tc>
                <w:tcPr>
                  <w:tcW w:w="2769" w:type="dxa"/>
                  <w:tcBorders>
                    <w:top w:val="single" w:sz="4" w:space="0" w:color="auto"/>
                    <w:left w:val="single" w:sz="4" w:space="0" w:color="auto"/>
                    <w:bottom w:val="single" w:sz="4" w:space="0" w:color="auto"/>
                    <w:right w:val="single" w:sz="4" w:space="0" w:color="auto"/>
                  </w:tcBorders>
                </w:tcPr>
                <w:p w14:paraId="2CD8B930" w14:textId="77777777" w:rsidR="00CA5570" w:rsidRPr="00E67EDE" w:rsidRDefault="00CA5570" w:rsidP="00CA5570">
                  <w:pPr>
                    <w:spacing w:before="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Collector press in the Item of scrap on search result list</w:t>
                  </w:r>
                </w:p>
              </w:tc>
              <w:tc>
                <w:tcPr>
                  <w:tcW w:w="5275" w:type="dxa"/>
                  <w:tcBorders>
                    <w:top w:val="single" w:sz="4" w:space="0" w:color="auto"/>
                    <w:left w:val="single" w:sz="4" w:space="0" w:color="auto"/>
                    <w:bottom w:val="single" w:sz="4" w:space="0" w:color="auto"/>
                    <w:right w:val="single" w:sz="4" w:space="0" w:color="auto"/>
                  </w:tcBorders>
                </w:tcPr>
                <w:p w14:paraId="1145284D" w14:textId="77777777" w:rsidR="00CA5570" w:rsidRPr="00E67EDE" w:rsidRDefault="00CA5570" w:rsidP="00CA5570">
                  <w:pPr>
                    <w:tabs>
                      <w:tab w:val="left" w:pos="960"/>
                    </w:tabs>
                    <w:spacing w:before="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System shows the detail of scrap with:</w:t>
                  </w:r>
                </w:p>
                <w:p w14:paraId="2527DEDA" w14:textId="555F0EA1" w:rsidR="00CA5570" w:rsidRPr="00E67EDE" w:rsidRDefault="00CA5570" w:rsidP="00591C73">
                  <w:pPr>
                    <w:numPr>
                      <w:ilvl w:val="0"/>
                      <w:numId w:val="9"/>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“Tiêu đề”</w:t>
                  </w:r>
                  <w:r w:rsidR="006D7A85">
                    <w:rPr>
                      <w:rFonts w:ascii="Cambria" w:eastAsia="MS Mincho" w:hAnsi="Cambria" w:cs="Times New Roman"/>
                      <w:color w:val="000000"/>
                      <w:sz w:val="24"/>
                      <w:szCs w:val="24"/>
                    </w:rPr>
                    <w:t>: Text</w:t>
                  </w:r>
                </w:p>
                <w:p w14:paraId="059D129D" w14:textId="6A36D4DC" w:rsidR="00CA5570" w:rsidRPr="00E67EDE" w:rsidRDefault="00CA5570" w:rsidP="00591C73">
                  <w:pPr>
                    <w:numPr>
                      <w:ilvl w:val="0"/>
                      <w:numId w:val="9"/>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“Giá bán”</w:t>
                  </w:r>
                  <w:r w:rsidR="006D7A85">
                    <w:rPr>
                      <w:rFonts w:ascii="Cambria" w:eastAsia="MS Mincho" w:hAnsi="Cambria" w:cs="Times New Roman"/>
                      <w:color w:val="000000"/>
                      <w:sz w:val="24"/>
                      <w:szCs w:val="24"/>
                    </w:rPr>
                    <w:t>: Text</w:t>
                  </w:r>
                </w:p>
                <w:p w14:paraId="75DFB419" w14:textId="7C4A7A01" w:rsidR="00CA5570" w:rsidRPr="00E67EDE" w:rsidRDefault="00CA5570" w:rsidP="00591C73">
                  <w:pPr>
                    <w:numPr>
                      <w:ilvl w:val="0"/>
                      <w:numId w:val="9"/>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“Hình ảnh”</w:t>
                  </w:r>
                  <w:r w:rsidR="006D7A85">
                    <w:rPr>
                      <w:rFonts w:ascii="Cambria" w:eastAsia="MS Mincho" w:hAnsi="Cambria" w:cs="Times New Roman"/>
                      <w:color w:val="000000"/>
                      <w:sz w:val="24"/>
                      <w:szCs w:val="24"/>
                    </w:rPr>
                    <w:t>: Image slider</w:t>
                  </w:r>
                </w:p>
                <w:p w14:paraId="220D2396" w14:textId="5440CE76" w:rsidR="00CA5570" w:rsidRDefault="00CA5570" w:rsidP="00591C73">
                  <w:pPr>
                    <w:numPr>
                      <w:ilvl w:val="0"/>
                      <w:numId w:val="9"/>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“Phân loại”</w:t>
                  </w:r>
                  <w:r w:rsidR="006D7A85">
                    <w:rPr>
                      <w:rFonts w:ascii="Cambria" w:eastAsia="MS Mincho" w:hAnsi="Cambria" w:cs="Times New Roman"/>
                      <w:color w:val="000000"/>
                      <w:sz w:val="24"/>
                      <w:szCs w:val="24"/>
                    </w:rPr>
                    <w:t>: Text</w:t>
                  </w:r>
                </w:p>
                <w:p w14:paraId="7BDFBDAE" w14:textId="042EB1CC" w:rsidR="003A26BF" w:rsidRDefault="003A26BF" w:rsidP="00591C73">
                  <w:pPr>
                    <w:numPr>
                      <w:ilvl w:val="0"/>
                      <w:numId w:val="9"/>
                    </w:numPr>
                    <w:tabs>
                      <w:tab w:val="left" w:pos="960"/>
                    </w:tabs>
                    <w:spacing w:befor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“Đơn vị”</w:t>
                  </w:r>
                  <w:r w:rsidR="006D7A85">
                    <w:rPr>
                      <w:rFonts w:ascii="Cambria" w:eastAsia="MS Mincho" w:hAnsi="Cambria" w:cs="Times New Roman"/>
                      <w:color w:val="000000"/>
                      <w:sz w:val="24"/>
                      <w:szCs w:val="24"/>
                    </w:rPr>
                    <w:t>: Text</w:t>
                  </w:r>
                </w:p>
                <w:p w14:paraId="761601BE" w14:textId="0EF9F150" w:rsidR="003A26BF" w:rsidRPr="00E67EDE" w:rsidRDefault="003A26BF" w:rsidP="00591C73">
                  <w:pPr>
                    <w:numPr>
                      <w:ilvl w:val="0"/>
                      <w:numId w:val="9"/>
                    </w:numPr>
                    <w:tabs>
                      <w:tab w:val="left" w:pos="960"/>
                    </w:tabs>
                    <w:spacing w:befor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“Số lượng”</w:t>
                  </w:r>
                  <w:r w:rsidR="006D7A85">
                    <w:rPr>
                      <w:rFonts w:ascii="Cambria" w:eastAsia="MS Mincho" w:hAnsi="Cambria" w:cs="Times New Roman"/>
                      <w:color w:val="000000"/>
                      <w:sz w:val="24"/>
                      <w:szCs w:val="24"/>
                    </w:rPr>
                    <w:t>: Text</w:t>
                  </w:r>
                </w:p>
                <w:p w14:paraId="6D1AF8BF" w14:textId="16548129" w:rsidR="00CA5570" w:rsidRPr="00E67EDE" w:rsidRDefault="00CA5570" w:rsidP="00591C73">
                  <w:pPr>
                    <w:numPr>
                      <w:ilvl w:val="0"/>
                      <w:numId w:val="9"/>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“Mô tả”</w:t>
                  </w:r>
                  <w:r w:rsidR="006D7A85">
                    <w:rPr>
                      <w:rFonts w:ascii="Cambria" w:eastAsia="MS Mincho" w:hAnsi="Cambria" w:cs="Times New Roman"/>
                      <w:color w:val="000000"/>
                      <w:sz w:val="24"/>
                      <w:szCs w:val="24"/>
                    </w:rPr>
                    <w:t>: Text</w:t>
                  </w:r>
                </w:p>
                <w:p w14:paraId="3EC5ADA0" w14:textId="74A90F56" w:rsidR="00CA5570" w:rsidRPr="00E67EDE" w:rsidRDefault="00CA5570" w:rsidP="00591C73">
                  <w:pPr>
                    <w:numPr>
                      <w:ilvl w:val="0"/>
                      <w:numId w:val="9"/>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“Thời gian”</w:t>
                  </w:r>
                  <w:r w:rsidR="006D7A85">
                    <w:rPr>
                      <w:rFonts w:ascii="Cambria" w:eastAsia="MS Mincho" w:hAnsi="Cambria" w:cs="Times New Roman"/>
                      <w:color w:val="000000"/>
                      <w:sz w:val="24"/>
                      <w:szCs w:val="24"/>
                    </w:rPr>
                    <w:t>: Text</w:t>
                  </w:r>
                </w:p>
                <w:p w14:paraId="39B5E9B7" w14:textId="5340427B" w:rsidR="00CA5570" w:rsidRPr="00E67EDE" w:rsidRDefault="00E53321" w:rsidP="00591C73">
                  <w:pPr>
                    <w:numPr>
                      <w:ilvl w:val="0"/>
                      <w:numId w:val="9"/>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 xml:space="preserve"> </w:t>
                  </w:r>
                  <w:r w:rsidR="00CA5570" w:rsidRPr="00E67EDE">
                    <w:rPr>
                      <w:rFonts w:ascii="Cambria" w:eastAsia="MS Mincho" w:hAnsi="Cambria" w:cs="Times New Roman"/>
                      <w:color w:val="000000"/>
                      <w:sz w:val="24"/>
                      <w:szCs w:val="24"/>
                    </w:rPr>
                    <w:t>“Gọi” button</w:t>
                  </w:r>
                </w:p>
                <w:p w14:paraId="12D3F25E" w14:textId="77777777" w:rsidR="00CA5570" w:rsidRPr="00E67EDE" w:rsidRDefault="00CA5570" w:rsidP="00591C73">
                  <w:pPr>
                    <w:numPr>
                      <w:ilvl w:val="0"/>
                      <w:numId w:val="9"/>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“Chat” button</w:t>
                  </w:r>
                </w:p>
                <w:p w14:paraId="6805AE4D" w14:textId="6E650A1B" w:rsidR="00CA5570" w:rsidRPr="00E67EDE" w:rsidRDefault="00CA5570" w:rsidP="00591C73">
                  <w:pPr>
                    <w:numPr>
                      <w:ilvl w:val="0"/>
                      <w:numId w:val="9"/>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 xml:space="preserve">“Đặt </w:t>
                  </w:r>
                  <w:r w:rsidR="004D131C">
                    <w:rPr>
                      <w:rFonts w:ascii="Cambria" w:eastAsia="MS Mincho" w:hAnsi="Cambria" w:cs="Times New Roman"/>
                      <w:color w:val="000000"/>
                      <w:sz w:val="24"/>
                      <w:szCs w:val="24"/>
                    </w:rPr>
                    <w:t>ve chai</w:t>
                  </w:r>
                  <w:r w:rsidRPr="00E67EDE">
                    <w:rPr>
                      <w:rFonts w:ascii="Cambria" w:eastAsia="MS Mincho" w:hAnsi="Cambria" w:cs="Times New Roman"/>
                      <w:color w:val="000000"/>
                      <w:sz w:val="24"/>
                      <w:szCs w:val="24"/>
                    </w:rPr>
                    <w:t>” button</w:t>
                  </w:r>
                </w:p>
                <w:p w14:paraId="3CFCBBFB" w14:textId="77777777" w:rsidR="00CA5570" w:rsidRPr="00E67EDE" w:rsidRDefault="00CA5570" w:rsidP="00CA5570">
                  <w:pPr>
                    <w:tabs>
                      <w:tab w:val="left" w:pos="960"/>
                    </w:tabs>
                    <w:spacing w:before="0"/>
                    <w:ind w:left="141" w:firstLine="0"/>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[Exception 1] [Exception 2]</w:t>
                  </w:r>
                </w:p>
              </w:tc>
            </w:tr>
          </w:tbl>
          <w:p w14:paraId="75547F53" w14:textId="3ECBA1A3" w:rsidR="00CA5570" w:rsidRPr="00E67EDE" w:rsidRDefault="00CA5570" w:rsidP="00CA5570">
            <w:p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b/>
                <w:color w:val="000000"/>
                <w:sz w:val="24"/>
                <w:szCs w:val="24"/>
              </w:rPr>
              <w:lastRenderedPageBreak/>
              <w:t xml:space="preserve">Alternative Scenario: </w:t>
            </w:r>
            <w:r w:rsidR="004C049A" w:rsidRPr="00E67EDE">
              <w:rPr>
                <w:rFonts w:ascii="Cambria" w:eastAsia="MS Mincho" w:hAnsi="Cambria" w:cs="Times New Roman"/>
                <w:b/>
                <w:color w:val="000000"/>
                <w:sz w:val="24"/>
                <w:szCs w:val="24"/>
              </w:rPr>
              <w:t>N/A</w:t>
            </w:r>
          </w:p>
          <w:p w14:paraId="45A59920" w14:textId="77777777" w:rsidR="00CA5570" w:rsidRPr="00E67EDE" w:rsidRDefault="00CA5570" w:rsidP="00CA5570">
            <w:pPr>
              <w:spacing w:before="0"/>
              <w:ind w:firstLine="0"/>
              <w:contextualSpacing/>
              <w:rPr>
                <w:rFonts w:ascii="Cambria" w:eastAsia="MS Mincho" w:hAnsi="Cambria" w:cs="Times New Roman"/>
                <w:color w:val="000000"/>
                <w:sz w:val="24"/>
                <w:szCs w:val="24"/>
              </w:rPr>
            </w:pPr>
            <w:r w:rsidRPr="00E67EDE">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2769"/>
              <w:gridCol w:w="5275"/>
            </w:tblGrid>
            <w:tr w:rsidR="00CA5570" w:rsidRPr="00E67EDE" w14:paraId="3A11C025" w14:textId="77777777" w:rsidTr="009F335F">
              <w:tc>
                <w:tcPr>
                  <w:tcW w:w="736" w:type="dxa"/>
                  <w:tcBorders>
                    <w:top w:val="single" w:sz="4" w:space="0" w:color="auto"/>
                    <w:left w:val="single" w:sz="4" w:space="0" w:color="auto"/>
                    <w:bottom w:val="single" w:sz="4" w:space="0" w:color="auto"/>
                    <w:right w:val="single" w:sz="4" w:space="0" w:color="auto"/>
                  </w:tcBorders>
                  <w:shd w:val="clear" w:color="auto" w:fill="BFBFBF"/>
                </w:tcPr>
                <w:p w14:paraId="7CF031C5" w14:textId="77777777" w:rsidR="00CA5570" w:rsidRPr="00E67EDE" w:rsidRDefault="00CA5570" w:rsidP="00CA5570">
                  <w:pPr>
                    <w:tabs>
                      <w:tab w:val="left" w:pos="960"/>
                    </w:tabs>
                    <w:spacing w:before="240"/>
                    <w:ind w:firstLine="0"/>
                    <w:contextualSpacing/>
                    <w:jc w:val="center"/>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No</w:t>
                  </w:r>
                </w:p>
              </w:tc>
              <w:tc>
                <w:tcPr>
                  <w:tcW w:w="2769" w:type="dxa"/>
                  <w:tcBorders>
                    <w:top w:val="single" w:sz="4" w:space="0" w:color="auto"/>
                    <w:left w:val="single" w:sz="4" w:space="0" w:color="auto"/>
                    <w:bottom w:val="single" w:sz="4" w:space="0" w:color="auto"/>
                    <w:right w:val="single" w:sz="4" w:space="0" w:color="auto"/>
                  </w:tcBorders>
                  <w:shd w:val="clear" w:color="auto" w:fill="BFBFBF"/>
                </w:tcPr>
                <w:p w14:paraId="25B247E8" w14:textId="77777777" w:rsidR="00CA5570" w:rsidRPr="00E67EDE" w:rsidRDefault="00CA5570" w:rsidP="00CA5570">
                  <w:pPr>
                    <w:tabs>
                      <w:tab w:val="left" w:pos="960"/>
                    </w:tabs>
                    <w:spacing w:before="240"/>
                    <w:ind w:firstLine="0"/>
                    <w:contextualSpacing/>
                    <w:jc w:val="center"/>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Actor Action</w:t>
                  </w:r>
                </w:p>
              </w:tc>
              <w:tc>
                <w:tcPr>
                  <w:tcW w:w="5275" w:type="dxa"/>
                  <w:tcBorders>
                    <w:top w:val="single" w:sz="4" w:space="0" w:color="auto"/>
                    <w:left w:val="single" w:sz="4" w:space="0" w:color="auto"/>
                    <w:bottom w:val="single" w:sz="4" w:space="0" w:color="auto"/>
                    <w:right w:val="single" w:sz="4" w:space="0" w:color="auto"/>
                  </w:tcBorders>
                  <w:shd w:val="clear" w:color="auto" w:fill="BFBFBF"/>
                </w:tcPr>
                <w:p w14:paraId="437D5424" w14:textId="77777777" w:rsidR="00CA5570" w:rsidRPr="00E67EDE" w:rsidRDefault="00CA5570" w:rsidP="00CA5570">
                  <w:pPr>
                    <w:tabs>
                      <w:tab w:val="left" w:pos="960"/>
                    </w:tabs>
                    <w:spacing w:before="240"/>
                    <w:ind w:firstLine="0"/>
                    <w:contextualSpacing/>
                    <w:jc w:val="center"/>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System Response</w:t>
                  </w:r>
                </w:p>
              </w:tc>
            </w:tr>
            <w:tr w:rsidR="00CA5570" w:rsidRPr="00E67EDE" w14:paraId="13E1DCE7" w14:textId="77777777" w:rsidTr="009F335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60527D4" w14:textId="77777777" w:rsidR="00CA5570" w:rsidRPr="00E67EDE" w:rsidRDefault="00CA5570" w:rsidP="00CA5570">
                  <w:pPr>
                    <w:tabs>
                      <w:tab w:val="left" w:pos="960"/>
                    </w:tabs>
                    <w:spacing w:before="240"/>
                    <w:ind w:firstLine="0"/>
                    <w:contextualSpacing/>
                    <w:jc w:val="center"/>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1</w:t>
                  </w:r>
                </w:p>
              </w:tc>
              <w:tc>
                <w:tcPr>
                  <w:tcW w:w="2769" w:type="dxa"/>
                  <w:tcBorders>
                    <w:top w:val="single" w:sz="4" w:space="0" w:color="auto"/>
                    <w:left w:val="single" w:sz="4" w:space="0" w:color="auto"/>
                    <w:bottom w:val="single" w:sz="4" w:space="0" w:color="auto"/>
                    <w:right w:val="single" w:sz="4" w:space="0" w:color="auto"/>
                  </w:tcBorders>
                </w:tcPr>
                <w:p w14:paraId="1ED5C86F" w14:textId="77777777" w:rsidR="00CA5570" w:rsidRPr="00E67EDE" w:rsidRDefault="00CA5570" w:rsidP="00CA5570">
                  <w:pPr>
                    <w:spacing w:before="0"/>
                    <w:ind w:firstLine="0"/>
                    <w:contextualSpacing/>
                    <w:rPr>
                      <w:rFonts w:ascii="Cambria" w:eastAsia="MS Mincho" w:hAnsi="Cambria" w:cs="Times New Roman"/>
                      <w:color w:val="000000"/>
                      <w:sz w:val="24"/>
                      <w:szCs w:val="24"/>
                    </w:rPr>
                  </w:pPr>
                </w:p>
              </w:tc>
              <w:tc>
                <w:tcPr>
                  <w:tcW w:w="5275" w:type="dxa"/>
                  <w:tcBorders>
                    <w:top w:val="single" w:sz="4" w:space="0" w:color="auto"/>
                    <w:left w:val="single" w:sz="4" w:space="0" w:color="auto"/>
                    <w:bottom w:val="single" w:sz="4" w:space="0" w:color="auto"/>
                    <w:right w:val="single" w:sz="4" w:space="0" w:color="auto"/>
                  </w:tcBorders>
                </w:tcPr>
                <w:p w14:paraId="0A770AB1" w14:textId="77777777" w:rsidR="00CA5570" w:rsidRPr="00E67EDE" w:rsidRDefault="00CA5570" w:rsidP="00CA5570">
                  <w:pPr>
                    <w:tabs>
                      <w:tab w:val="left" w:pos="960"/>
                    </w:tabs>
                    <w:spacing w:before="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System shows error message the "Không có kết nối Internet" when the internet is lost.</w:t>
                  </w:r>
                </w:p>
              </w:tc>
            </w:tr>
            <w:tr w:rsidR="00CA5570" w:rsidRPr="00E67EDE" w14:paraId="22F26BB3" w14:textId="77777777" w:rsidTr="009F335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AE45106" w14:textId="77777777" w:rsidR="00CA5570" w:rsidRPr="00E67EDE" w:rsidRDefault="00CA5570" w:rsidP="00CA5570">
                  <w:pPr>
                    <w:tabs>
                      <w:tab w:val="left" w:pos="960"/>
                    </w:tabs>
                    <w:spacing w:before="240"/>
                    <w:ind w:firstLine="0"/>
                    <w:contextualSpacing/>
                    <w:jc w:val="center"/>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2</w:t>
                  </w:r>
                </w:p>
              </w:tc>
              <w:tc>
                <w:tcPr>
                  <w:tcW w:w="2769" w:type="dxa"/>
                  <w:tcBorders>
                    <w:top w:val="single" w:sz="4" w:space="0" w:color="auto"/>
                    <w:left w:val="single" w:sz="4" w:space="0" w:color="auto"/>
                    <w:bottom w:val="single" w:sz="4" w:space="0" w:color="auto"/>
                    <w:right w:val="single" w:sz="4" w:space="0" w:color="auto"/>
                  </w:tcBorders>
                </w:tcPr>
                <w:p w14:paraId="04053B7C" w14:textId="77777777" w:rsidR="00CA5570" w:rsidRPr="00E67EDE" w:rsidRDefault="00CA5570" w:rsidP="00CA5570">
                  <w:pPr>
                    <w:spacing w:before="0"/>
                    <w:ind w:firstLine="0"/>
                    <w:contextualSpacing/>
                    <w:rPr>
                      <w:rFonts w:ascii="Cambria" w:eastAsia="MS Mincho" w:hAnsi="Cambria" w:cs="Times New Roman"/>
                      <w:color w:val="000000"/>
                      <w:sz w:val="24"/>
                      <w:szCs w:val="24"/>
                    </w:rPr>
                  </w:pPr>
                </w:p>
              </w:tc>
              <w:tc>
                <w:tcPr>
                  <w:tcW w:w="5275" w:type="dxa"/>
                  <w:tcBorders>
                    <w:top w:val="single" w:sz="4" w:space="0" w:color="auto"/>
                    <w:left w:val="single" w:sz="4" w:space="0" w:color="auto"/>
                    <w:bottom w:val="single" w:sz="4" w:space="0" w:color="auto"/>
                    <w:right w:val="single" w:sz="4" w:space="0" w:color="auto"/>
                  </w:tcBorders>
                </w:tcPr>
                <w:p w14:paraId="57C7B187" w14:textId="77777777" w:rsidR="00CA5570" w:rsidRPr="00E67EDE" w:rsidRDefault="00CA5570" w:rsidP="00CA5570">
                  <w:pPr>
                    <w:tabs>
                      <w:tab w:val="left" w:pos="960"/>
                    </w:tabs>
                    <w:spacing w:before="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System shows error message the "Không thể tìm thấy bài đăng" when cannot find the post.</w:t>
                  </w:r>
                </w:p>
              </w:tc>
            </w:tr>
          </w:tbl>
          <w:p w14:paraId="180D7100" w14:textId="3F577517" w:rsidR="00CA5570" w:rsidRPr="00E67EDE" w:rsidRDefault="00CA5570" w:rsidP="00CA5570">
            <w:p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b/>
                <w:color w:val="000000"/>
                <w:sz w:val="24"/>
                <w:szCs w:val="24"/>
              </w:rPr>
              <w:t>Relationships:</w:t>
            </w:r>
            <w:r w:rsidRPr="00E67EDE">
              <w:rPr>
                <w:rFonts w:ascii="Cambria" w:eastAsia="MS Mincho" w:hAnsi="Cambria" w:cs="Times New Roman"/>
                <w:color w:val="000000"/>
                <w:sz w:val="24"/>
                <w:szCs w:val="24"/>
              </w:rPr>
              <w:t xml:space="preserve"> </w:t>
            </w:r>
            <w:r w:rsidR="00212096" w:rsidRPr="00E67EDE">
              <w:rPr>
                <w:rFonts w:ascii="Cambria" w:eastAsia="MS Mincho" w:hAnsi="Cambria" w:cs="Times New Roman"/>
                <w:color w:val="000000"/>
                <w:sz w:val="24"/>
                <w:szCs w:val="24"/>
              </w:rPr>
              <w:t>[</w:t>
            </w:r>
            <w:r w:rsidR="00224A7B">
              <w:rPr>
                <w:rFonts w:ascii="Cambria" w:eastAsia="MS Mincho" w:hAnsi="Cambria" w:cs="Times New Roman"/>
                <w:color w:val="000000"/>
                <w:sz w:val="24"/>
                <w:szCs w:val="24"/>
              </w:rPr>
              <w:t>SC_UC_18</w:t>
            </w:r>
            <w:r w:rsidR="00212096" w:rsidRPr="00E67EDE">
              <w:rPr>
                <w:rFonts w:ascii="Cambria" w:eastAsia="MS Mincho" w:hAnsi="Cambria" w:cs="Times New Roman"/>
                <w:color w:val="000000"/>
                <w:sz w:val="24"/>
                <w:szCs w:val="24"/>
              </w:rPr>
              <w:t xml:space="preserve">] </w:t>
            </w:r>
            <w:r w:rsidRPr="00E67EDE">
              <w:rPr>
                <w:rFonts w:ascii="Cambria" w:eastAsia="MS Mincho" w:hAnsi="Cambria" w:cs="Times New Roman"/>
                <w:color w:val="000000"/>
                <w:sz w:val="24"/>
                <w:szCs w:val="24"/>
              </w:rPr>
              <w:t>[</w:t>
            </w:r>
            <w:r w:rsidR="00224A7B">
              <w:rPr>
                <w:rFonts w:ascii="Cambria" w:eastAsia="MS Mincho" w:hAnsi="Cambria" w:cs="Times New Roman"/>
                <w:color w:val="000000"/>
                <w:sz w:val="24"/>
                <w:szCs w:val="24"/>
              </w:rPr>
              <w:t>SC_UC_20</w:t>
            </w:r>
            <w:r w:rsidRPr="00E67EDE">
              <w:rPr>
                <w:rFonts w:ascii="Cambria" w:eastAsia="MS Mincho" w:hAnsi="Cambria" w:cs="Times New Roman"/>
                <w:color w:val="000000"/>
                <w:sz w:val="24"/>
                <w:szCs w:val="24"/>
              </w:rPr>
              <w:t>]</w:t>
            </w:r>
            <w:r w:rsidR="00FF6F92" w:rsidRPr="00E67EDE">
              <w:rPr>
                <w:rFonts w:ascii="Cambria" w:eastAsia="MS Mincho" w:hAnsi="Cambria" w:cs="Times New Roman"/>
                <w:color w:val="000000"/>
                <w:sz w:val="24"/>
                <w:szCs w:val="24"/>
              </w:rPr>
              <w:t xml:space="preserve"> [</w:t>
            </w:r>
            <w:r w:rsidR="00212096">
              <w:rPr>
                <w:rFonts w:ascii="Cambria" w:eastAsia="MS Mincho" w:hAnsi="Cambria" w:cs="Times New Roman"/>
                <w:color w:val="000000"/>
                <w:sz w:val="24"/>
                <w:szCs w:val="24"/>
              </w:rPr>
              <w:t>SC_UC_21</w:t>
            </w:r>
            <w:r w:rsidR="00FF6F92" w:rsidRPr="00E67EDE">
              <w:rPr>
                <w:rFonts w:ascii="Cambria" w:eastAsia="MS Mincho" w:hAnsi="Cambria" w:cs="Times New Roman"/>
                <w:color w:val="000000"/>
                <w:sz w:val="24"/>
                <w:szCs w:val="24"/>
              </w:rPr>
              <w:t>] [</w:t>
            </w:r>
            <w:r w:rsidR="00224A7B">
              <w:rPr>
                <w:rFonts w:ascii="Cambria" w:eastAsia="MS Mincho" w:hAnsi="Cambria" w:cs="Times New Roman"/>
                <w:color w:val="000000"/>
                <w:sz w:val="24"/>
                <w:szCs w:val="24"/>
              </w:rPr>
              <w:t>SC_UC_22]</w:t>
            </w:r>
            <w:r w:rsidR="00730389">
              <w:rPr>
                <w:rFonts w:ascii="Cambria" w:eastAsia="MS Mincho" w:hAnsi="Cambria" w:cs="Times New Roman"/>
                <w:color w:val="000000"/>
                <w:sz w:val="24"/>
                <w:szCs w:val="24"/>
              </w:rPr>
              <w:t>[</w:t>
            </w:r>
            <w:r w:rsidR="00730389" w:rsidRPr="00016069">
              <w:rPr>
                <w:rFonts w:ascii="Cambria" w:eastAsia="MS Mincho" w:hAnsi="Cambria" w:cs="Times New Roman"/>
                <w:color w:val="000000"/>
                <w:sz w:val="24"/>
                <w:szCs w:val="24"/>
              </w:rPr>
              <w:t xml:space="preserve"> SC_UC_</w:t>
            </w:r>
            <w:r w:rsidR="00730389">
              <w:rPr>
                <w:rFonts w:ascii="Cambria" w:eastAsia="MS Mincho" w:hAnsi="Cambria" w:cs="Times New Roman"/>
                <w:color w:val="000000"/>
                <w:sz w:val="24"/>
                <w:szCs w:val="24"/>
              </w:rPr>
              <w:t>2.0_2]</w:t>
            </w:r>
          </w:p>
          <w:p w14:paraId="28D12B08" w14:textId="77777777" w:rsidR="00CA5570"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Business Rules:</w:t>
            </w:r>
            <w:r w:rsidR="00F70CE3">
              <w:rPr>
                <w:rFonts w:ascii="Cambria" w:eastAsia="MS Mincho" w:hAnsi="Cambria" w:cs="Times New Roman"/>
                <w:b/>
                <w:color w:val="000000"/>
                <w:sz w:val="24"/>
                <w:szCs w:val="24"/>
              </w:rPr>
              <w:t xml:space="preserve"> </w:t>
            </w:r>
          </w:p>
          <w:p w14:paraId="221E989D" w14:textId="738C155C" w:rsidR="00F70CE3" w:rsidRDefault="00F70CE3" w:rsidP="001516E8">
            <w:pPr>
              <w:pStyle w:val="ListParagraph"/>
              <w:numPr>
                <w:ilvl w:val="0"/>
                <w:numId w:val="9"/>
              </w:numPr>
              <w:tabs>
                <w:tab w:val="left" w:pos="960"/>
              </w:tabs>
              <w:spacing w:before="240"/>
              <w:jc w:val="both"/>
              <w:rPr>
                <w:rFonts w:ascii="Cambria" w:eastAsia="MS Mincho" w:hAnsi="Cambria" w:cs="Times New Roman"/>
                <w:color w:val="000000"/>
                <w:sz w:val="24"/>
                <w:szCs w:val="24"/>
              </w:rPr>
            </w:pPr>
            <w:r w:rsidRPr="00F70CE3">
              <w:rPr>
                <w:rFonts w:ascii="Cambria" w:eastAsia="MS Mincho" w:hAnsi="Cambria" w:cs="Times New Roman"/>
                <w:color w:val="000000"/>
                <w:sz w:val="24"/>
                <w:szCs w:val="24"/>
              </w:rPr>
              <w:t>If Collector has booked that scrap, the “Đặt ve chai” button is disabled</w:t>
            </w:r>
            <w:r w:rsidR="009A44BD">
              <w:rPr>
                <w:rFonts w:ascii="Cambria" w:eastAsia="MS Mincho" w:hAnsi="Cambria" w:cs="Times New Roman"/>
                <w:color w:val="000000"/>
                <w:sz w:val="24"/>
                <w:szCs w:val="24"/>
              </w:rPr>
              <w:t>, and the button is displayed with message “Bạn đã đặt Ve chai này”.</w:t>
            </w:r>
          </w:p>
          <w:p w14:paraId="1C8EBC4B" w14:textId="0908BA95" w:rsidR="00003C35" w:rsidRDefault="00003C35" w:rsidP="001516E8">
            <w:pPr>
              <w:pStyle w:val="ListParagraph"/>
              <w:numPr>
                <w:ilvl w:val="0"/>
                <w:numId w:val="9"/>
              </w:numPr>
              <w:tabs>
                <w:tab w:val="left" w:pos="960"/>
              </w:tabs>
              <w:spacing w:before="240"/>
              <w:jc w:val="both"/>
              <w:rPr>
                <w:rFonts w:ascii="Cambria" w:eastAsia="MS Mincho" w:hAnsi="Cambria" w:cs="Times New Roman"/>
                <w:color w:val="000000"/>
                <w:sz w:val="24"/>
                <w:szCs w:val="24"/>
              </w:rPr>
            </w:pPr>
            <w:r>
              <w:rPr>
                <w:rFonts w:ascii="Cambria" w:eastAsia="MS Mincho" w:hAnsi="Cambria" w:cs="Times New Roman"/>
                <w:color w:val="000000"/>
                <w:sz w:val="24"/>
                <w:szCs w:val="24"/>
              </w:rPr>
              <w:t>When Collector view</w:t>
            </w:r>
            <w:r w:rsidR="00AA30B1">
              <w:rPr>
                <w:rFonts w:ascii="Cambria" w:eastAsia="MS Mincho" w:hAnsi="Cambria" w:cs="Times New Roman"/>
                <w:color w:val="000000"/>
                <w:sz w:val="24"/>
                <w:szCs w:val="24"/>
              </w:rPr>
              <w:t>s</w:t>
            </w:r>
            <w:r>
              <w:rPr>
                <w:rFonts w:ascii="Cambria" w:eastAsia="MS Mincho" w:hAnsi="Cambria" w:cs="Times New Roman"/>
                <w:color w:val="000000"/>
                <w:sz w:val="24"/>
                <w:szCs w:val="24"/>
              </w:rPr>
              <w:t xml:space="preserve"> scrap detail, Collector can not know the address of scrap.</w:t>
            </w:r>
          </w:p>
          <w:p w14:paraId="0C287982" w14:textId="2DAD7FAF" w:rsidR="00003C35" w:rsidRDefault="00003C35" w:rsidP="001516E8">
            <w:pPr>
              <w:pStyle w:val="ListParagraph"/>
              <w:numPr>
                <w:ilvl w:val="0"/>
                <w:numId w:val="9"/>
              </w:numPr>
              <w:tabs>
                <w:tab w:val="left" w:pos="960"/>
              </w:tabs>
              <w:spacing w:before="240"/>
              <w:jc w:val="both"/>
              <w:rPr>
                <w:rFonts w:ascii="Cambria" w:eastAsia="MS Mincho" w:hAnsi="Cambria" w:cs="Times New Roman"/>
                <w:color w:val="000000"/>
                <w:sz w:val="24"/>
                <w:szCs w:val="24"/>
              </w:rPr>
            </w:pPr>
            <w:r>
              <w:rPr>
                <w:rFonts w:ascii="Cambria" w:eastAsia="MS Mincho" w:hAnsi="Cambria" w:cs="Times New Roman"/>
                <w:color w:val="000000"/>
                <w:sz w:val="24"/>
                <w:szCs w:val="24"/>
              </w:rPr>
              <w:t>When Collector view</w:t>
            </w:r>
            <w:r w:rsidR="00AA30B1">
              <w:rPr>
                <w:rFonts w:ascii="Cambria" w:eastAsia="MS Mincho" w:hAnsi="Cambria" w:cs="Times New Roman"/>
                <w:color w:val="000000"/>
                <w:sz w:val="24"/>
                <w:szCs w:val="24"/>
              </w:rPr>
              <w:t>s</w:t>
            </w:r>
            <w:r>
              <w:rPr>
                <w:rFonts w:ascii="Cambria" w:eastAsia="MS Mincho" w:hAnsi="Cambria" w:cs="Times New Roman"/>
                <w:color w:val="000000"/>
                <w:sz w:val="24"/>
                <w:szCs w:val="24"/>
              </w:rPr>
              <w:t xml:space="preserve"> scrap detail, Collector can chat with Homeowner about that scrap.</w:t>
            </w:r>
          </w:p>
          <w:p w14:paraId="06984A9D" w14:textId="06090F37" w:rsidR="00AA30B1" w:rsidRDefault="00AA30B1" w:rsidP="001516E8">
            <w:pPr>
              <w:pStyle w:val="ListParagraph"/>
              <w:numPr>
                <w:ilvl w:val="0"/>
                <w:numId w:val="9"/>
              </w:numPr>
              <w:tabs>
                <w:tab w:val="left" w:pos="960"/>
              </w:tabs>
              <w:spacing w:before="240"/>
              <w:jc w:val="both"/>
              <w:rPr>
                <w:rFonts w:ascii="Cambria" w:eastAsia="MS Mincho" w:hAnsi="Cambria" w:cs="Times New Roman"/>
                <w:color w:val="000000"/>
                <w:sz w:val="24"/>
                <w:szCs w:val="24"/>
              </w:rPr>
            </w:pPr>
            <w:r>
              <w:rPr>
                <w:rFonts w:ascii="Cambria" w:eastAsia="MS Mincho" w:hAnsi="Cambria" w:cs="Times New Roman"/>
                <w:color w:val="000000"/>
                <w:sz w:val="24"/>
                <w:szCs w:val="24"/>
              </w:rPr>
              <w:t>When Collector views scrap detail, Collector can call the Homeowner for detail information.</w:t>
            </w:r>
          </w:p>
          <w:p w14:paraId="56B4BF93" w14:textId="38DFD1A5" w:rsidR="00AA30B1" w:rsidRPr="00F70CE3" w:rsidRDefault="00AA30B1" w:rsidP="001516E8">
            <w:pPr>
              <w:pStyle w:val="ListParagraph"/>
              <w:numPr>
                <w:ilvl w:val="0"/>
                <w:numId w:val="9"/>
              </w:numPr>
              <w:tabs>
                <w:tab w:val="left" w:pos="960"/>
              </w:tabs>
              <w:spacing w:before="240"/>
              <w:jc w:val="both"/>
              <w:rPr>
                <w:rFonts w:ascii="Cambria" w:eastAsia="MS Mincho" w:hAnsi="Cambria" w:cs="Times New Roman"/>
                <w:color w:val="000000"/>
                <w:sz w:val="24"/>
                <w:szCs w:val="24"/>
              </w:rPr>
            </w:pPr>
            <w:r>
              <w:rPr>
                <w:rFonts w:ascii="Cambria" w:eastAsia="MS Mincho" w:hAnsi="Cambria" w:cs="Times New Roman"/>
                <w:color w:val="000000"/>
                <w:sz w:val="24"/>
                <w:szCs w:val="24"/>
              </w:rPr>
              <w:t>When Collector views scrap detail, Collector can report scrap which is not suitable.</w:t>
            </w:r>
          </w:p>
        </w:tc>
      </w:tr>
    </w:tbl>
    <w:p w14:paraId="755134DB" w14:textId="3E447D9F" w:rsidR="00CA5570" w:rsidRPr="00CA5570" w:rsidRDefault="00371987" w:rsidP="00371987">
      <w:pPr>
        <w:pStyle w:val="Caption"/>
      </w:pPr>
      <w:bookmarkStart w:id="96" w:name="_Toc39697662"/>
      <w:r>
        <w:lastRenderedPageBreak/>
        <w:t xml:space="preserve">Table </w:t>
      </w:r>
      <w:r w:rsidR="0045792A">
        <w:fldChar w:fldCharType="begin"/>
      </w:r>
      <w:r w:rsidR="0045792A">
        <w:instrText xml:space="preserve"> SEQ Table \* ARABIC </w:instrText>
      </w:r>
      <w:r w:rsidR="0045792A">
        <w:fldChar w:fldCharType="separate"/>
      </w:r>
      <w:r w:rsidR="00BB6381">
        <w:rPr>
          <w:noProof/>
        </w:rPr>
        <w:t>26</w:t>
      </w:r>
      <w:r w:rsidR="0045792A">
        <w:rPr>
          <w:noProof/>
        </w:rPr>
        <w:fldChar w:fldCharType="end"/>
      </w:r>
      <w:r>
        <w:t xml:space="preserve"> - &lt;Collector&gt; View scrap detail </w:t>
      </w:r>
      <w:r w:rsidR="008C039E">
        <w:t>Use Case Specification</w:t>
      </w:r>
      <w:bookmarkEnd w:id="96"/>
    </w:p>
    <w:p w14:paraId="5FC507E7" w14:textId="20B40A1B" w:rsidR="001A4878" w:rsidRDefault="00224A7B" w:rsidP="00B00C86">
      <w:pPr>
        <w:pStyle w:val="Heading6"/>
      </w:pPr>
      <w:r>
        <w:t xml:space="preserve">2.3.4.3 </w:t>
      </w:r>
      <w:r w:rsidR="001A4878">
        <w:t>Book scrap</w:t>
      </w:r>
    </w:p>
    <w:p w14:paraId="0088FB9A" w14:textId="1BDEBA5A" w:rsidR="00C81D65" w:rsidRDefault="00C81D65" w:rsidP="00BA1499">
      <w:pPr>
        <w:pStyle w:val="ListParagraph"/>
        <w:ind w:left="0" w:firstLine="0"/>
        <w:jc w:val="center"/>
        <w:rPr>
          <w:rFonts w:ascii="Cambria" w:hAnsi="Cambria" w:cstheme="minorHAnsi"/>
          <w:b/>
          <w:sz w:val="26"/>
          <w:szCs w:val="26"/>
        </w:rPr>
      </w:pPr>
      <w:r>
        <w:rPr>
          <w:noProof/>
        </w:rPr>
        <w:drawing>
          <wp:inline distT="0" distB="0" distL="0" distR="0" wp14:anchorId="2D1943EA" wp14:editId="1C54DC17">
            <wp:extent cx="4451300" cy="1196340"/>
            <wp:effectExtent l="0" t="0" r="6985"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520459" cy="1214927"/>
                    </a:xfrm>
                    <a:prstGeom prst="rect">
                      <a:avLst/>
                    </a:prstGeom>
                  </pic:spPr>
                </pic:pic>
              </a:graphicData>
            </a:graphic>
          </wp:inline>
        </w:drawing>
      </w:r>
    </w:p>
    <w:p w14:paraId="4A9FC0E6" w14:textId="2D935A8B" w:rsidR="00FC664B" w:rsidRDefault="00FC664B" w:rsidP="00FC664B">
      <w:pPr>
        <w:pStyle w:val="Caption"/>
      </w:pPr>
      <w:bookmarkStart w:id="97" w:name="_Toc39697999"/>
      <w:r>
        <w:t xml:space="preserve">Figure </w:t>
      </w:r>
      <w:r w:rsidR="0045792A">
        <w:fldChar w:fldCharType="begin"/>
      </w:r>
      <w:r w:rsidR="0045792A">
        <w:instrText xml:space="preserve"> SEQ Figure \* ARABIC </w:instrText>
      </w:r>
      <w:r w:rsidR="0045792A">
        <w:fldChar w:fldCharType="separate"/>
      </w:r>
      <w:r w:rsidR="00BB6381">
        <w:rPr>
          <w:noProof/>
        </w:rPr>
        <w:t>27</w:t>
      </w:r>
      <w:r w:rsidR="0045792A">
        <w:rPr>
          <w:noProof/>
        </w:rPr>
        <w:fldChar w:fldCharType="end"/>
      </w:r>
      <w:r>
        <w:t xml:space="preserve"> - &lt;Collector&gt; Book scrap</w:t>
      </w:r>
      <w:r w:rsidR="00E060C9">
        <w:t xml:space="preserve"> Use Case</w:t>
      </w:r>
      <w:bookmarkEnd w:id="97"/>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3397F" w:rsidRPr="00C03204" w14:paraId="7DE26B32" w14:textId="77777777" w:rsidTr="00B3397F">
        <w:tc>
          <w:tcPr>
            <w:tcW w:w="9006" w:type="dxa"/>
            <w:gridSpan w:val="4"/>
            <w:shd w:val="clear" w:color="auto" w:fill="BFBFBF"/>
          </w:tcPr>
          <w:p w14:paraId="07EF2EC8" w14:textId="0881E21D" w:rsidR="00B3397F" w:rsidRPr="00C03204" w:rsidRDefault="00B3397F" w:rsidP="00B3397F">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C03204">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20</w:t>
            </w:r>
          </w:p>
        </w:tc>
      </w:tr>
      <w:tr w:rsidR="00B3397F" w:rsidRPr="00C03204" w14:paraId="27062041" w14:textId="77777777" w:rsidTr="00B3397F">
        <w:tc>
          <w:tcPr>
            <w:tcW w:w="2250" w:type="dxa"/>
            <w:shd w:val="clear" w:color="auto" w:fill="BFBFBF"/>
          </w:tcPr>
          <w:p w14:paraId="7237545F"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Use Case No.</w:t>
            </w:r>
          </w:p>
        </w:tc>
        <w:tc>
          <w:tcPr>
            <w:tcW w:w="2259" w:type="dxa"/>
          </w:tcPr>
          <w:p w14:paraId="4FACC06A" w14:textId="267B8B83" w:rsidR="00B3397F" w:rsidRPr="00C03204" w:rsidRDefault="00B3397F" w:rsidP="00B3397F">
            <w:p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20</w:t>
            </w:r>
          </w:p>
        </w:tc>
        <w:tc>
          <w:tcPr>
            <w:tcW w:w="2253" w:type="dxa"/>
            <w:shd w:val="clear" w:color="auto" w:fill="BFBFBF"/>
          </w:tcPr>
          <w:p w14:paraId="315E7EBF"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Use Case Version</w:t>
            </w:r>
          </w:p>
        </w:tc>
        <w:tc>
          <w:tcPr>
            <w:tcW w:w="2244" w:type="dxa"/>
          </w:tcPr>
          <w:p w14:paraId="11312FDE" w14:textId="77777777" w:rsidR="00B3397F" w:rsidRPr="00C03204" w:rsidRDefault="00B3397F" w:rsidP="00B3397F">
            <w:p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1.0</w:t>
            </w:r>
          </w:p>
        </w:tc>
      </w:tr>
      <w:tr w:rsidR="00B3397F" w:rsidRPr="00C03204" w14:paraId="1F6CCC68" w14:textId="77777777" w:rsidTr="00B3397F">
        <w:tc>
          <w:tcPr>
            <w:tcW w:w="2250" w:type="dxa"/>
            <w:shd w:val="clear" w:color="auto" w:fill="BFBFBF"/>
          </w:tcPr>
          <w:p w14:paraId="311037D4"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Use Case Name</w:t>
            </w:r>
          </w:p>
        </w:tc>
        <w:tc>
          <w:tcPr>
            <w:tcW w:w="6756" w:type="dxa"/>
            <w:gridSpan w:val="3"/>
          </w:tcPr>
          <w:p w14:paraId="563A8E2A" w14:textId="184C6BD3" w:rsidR="00B3397F" w:rsidRPr="00C03204" w:rsidRDefault="00662A86" w:rsidP="00B3397F">
            <w:p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Book scrap</w:t>
            </w:r>
          </w:p>
        </w:tc>
      </w:tr>
      <w:tr w:rsidR="00B3397F" w:rsidRPr="00C03204" w14:paraId="40EFC9ED" w14:textId="77777777" w:rsidTr="00B3397F">
        <w:tc>
          <w:tcPr>
            <w:tcW w:w="2250" w:type="dxa"/>
            <w:shd w:val="clear" w:color="auto" w:fill="BFBFBF"/>
          </w:tcPr>
          <w:p w14:paraId="2BEA81E2"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Author</w:t>
            </w:r>
          </w:p>
        </w:tc>
        <w:tc>
          <w:tcPr>
            <w:tcW w:w="6756" w:type="dxa"/>
            <w:gridSpan w:val="3"/>
          </w:tcPr>
          <w:p w14:paraId="5E85753F" w14:textId="36A05FB9" w:rsidR="00B3397F" w:rsidRPr="00C03204" w:rsidRDefault="003F20E6" w:rsidP="00B3397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Nguyen Hoang Anh Trung</w:t>
            </w:r>
          </w:p>
        </w:tc>
      </w:tr>
      <w:tr w:rsidR="00B3397F" w:rsidRPr="00C03204" w14:paraId="7DCDE271" w14:textId="77777777" w:rsidTr="00B3397F">
        <w:tc>
          <w:tcPr>
            <w:tcW w:w="2250" w:type="dxa"/>
            <w:shd w:val="clear" w:color="auto" w:fill="BFBFBF"/>
          </w:tcPr>
          <w:p w14:paraId="4A227358"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Date</w:t>
            </w:r>
          </w:p>
        </w:tc>
        <w:tc>
          <w:tcPr>
            <w:tcW w:w="2259" w:type="dxa"/>
          </w:tcPr>
          <w:p w14:paraId="26AFE68A" w14:textId="77777777" w:rsidR="00B3397F" w:rsidRPr="00C03204" w:rsidRDefault="00B3397F" w:rsidP="00B3397F">
            <w:p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26/2/2020</w:t>
            </w:r>
          </w:p>
        </w:tc>
        <w:tc>
          <w:tcPr>
            <w:tcW w:w="2253" w:type="dxa"/>
            <w:shd w:val="clear" w:color="auto" w:fill="BFBFBF"/>
          </w:tcPr>
          <w:p w14:paraId="452C015E"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Priority</w:t>
            </w:r>
          </w:p>
        </w:tc>
        <w:tc>
          <w:tcPr>
            <w:tcW w:w="2244" w:type="dxa"/>
          </w:tcPr>
          <w:p w14:paraId="443D46B2" w14:textId="6C03205A" w:rsidR="00B3397F" w:rsidRPr="00C03204" w:rsidRDefault="00AD2243" w:rsidP="00B3397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High</w:t>
            </w:r>
          </w:p>
        </w:tc>
      </w:tr>
      <w:tr w:rsidR="00B3397F" w:rsidRPr="00C03204" w14:paraId="05622112" w14:textId="77777777" w:rsidTr="002454B6">
        <w:trPr>
          <w:trHeight w:val="78"/>
        </w:trPr>
        <w:tc>
          <w:tcPr>
            <w:tcW w:w="9006" w:type="dxa"/>
            <w:gridSpan w:val="4"/>
          </w:tcPr>
          <w:p w14:paraId="5E7509B3"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Actor:</w:t>
            </w:r>
          </w:p>
          <w:p w14:paraId="4B021395" w14:textId="77777777" w:rsidR="00B3397F" w:rsidRPr="00C03204"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Collector</w:t>
            </w:r>
          </w:p>
          <w:p w14:paraId="29B62920"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Summary:</w:t>
            </w:r>
          </w:p>
          <w:p w14:paraId="4C547CFA" w14:textId="1B707101" w:rsidR="00B3397F" w:rsidRPr="00C03204" w:rsidRDefault="00B3397F"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C03204">
              <w:rPr>
                <w:rFonts w:ascii="Cambria" w:eastAsia="MS Mincho" w:hAnsi="Cambria" w:cs="Times New Roman"/>
                <w:color w:val="000000"/>
                <w:sz w:val="24"/>
                <w:szCs w:val="24"/>
              </w:rPr>
              <w:t xml:space="preserve">Allow Collector to </w:t>
            </w:r>
            <w:r w:rsidR="00F13E55" w:rsidRPr="00C03204">
              <w:rPr>
                <w:rFonts w:ascii="Cambria" w:eastAsia="MS Mincho" w:hAnsi="Cambria" w:cs="Times New Roman"/>
                <w:color w:val="000000"/>
                <w:sz w:val="24"/>
                <w:szCs w:val="24"/>
              </w:rPr>
              <w:t>book scrap</w:t>
            </w:r>
          </w:p>
          <w:p w14:paraId="604B602E" w14:textId="77777777" w:rsidR="00B3397F" w:rsidRPr="00C03204" w:rsidRDefault="00B3397F" w:rsidP="00B3397F">
            <w:pPr>
              <w:tabs>
                <w:tab w:val="left" w:pos="960"/>
              </w:tabs>
              <w:spacing w:before="240"/>
              <w:ind w:right="660"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Goal:</w:t>
            </w:r>
          </w:p>
          <w:p w14:paraId="46B5AAFD" w14:textId="4E72569A" w:rsidR="00B3397F" w:rsidRPr="00C03204"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 xml:space="preserve">Collector </w:t>
            </w:r>
            <w:r w:rsidR="005B46D8" w:rsidRPr="00C03204">
              <w:rPr>
                <w:rFonts w:ascii="Cambria" w:eastAsia="MS Mincho" w:hAnsi="Cambria" w:cs="Times New Roman"/>
                <w:color w:val="000000"/>
                <w:sz w:val="24"/>
                <w:szCs w:val="24"/>
              </w:rPr>
              <w:t>send booking request to the Homeowner of the post.</w:t>
            </w:r>
          </w:p>
          <w:p w14:paraId="426D836D"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Triggers:</w:t>
            </w:r>
          </w:p>
          <w:p w14:paraId="7E57CC6D" w14:textId="19DAC6FC" w:rsidR="00B3397F" w:rsidRPr="00C03204"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User presses “</w:t>
            </w:r>
            <w:r w:rsidR="005B46D8" w:rsidRPr="00C03204">
              <w:rPr>
                <w:rFonts w:ascii="Cambria" w:eastAsia="MS Mincho" w:hAnsi="Cambria" w:cs="Times New Roman"/>
                <w:color w:val="000000"/>
                <w:sz w:val="24"/>
                <w:szCs w:val="24"/>
              </w:rPr>
              <w:t>Đặt ve chai</w:t>
            </w:r>
            <w:r w:rsidRPr="00C03204">
              <w:rPr>
                <w:rFonts w:ascii="Cambria" w:eastAsia="MS Mincho" w:hAnsi="Cambria" w:cs="Times New Roman"/>
                <w:color w:val="000000"/>
                <w:sz w:val="24"/>
                <w:szCs w:val="24"/>
              </w:rPr>
              <w:t>” button.</w:t>
            </w:r>
          </w:p>
          <w:p w14:paraId="094A7E04" w14:textId="77777777" w:rsidR="00B3397F" w:rsidRPr="00C03204" w:rsidRDefault="00B3397F" w:rsidP="00B3397F">
            <w:p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b/>
                <w:color w:val="000000"/>
                <w:sz w:val="24"/>
                <w:szCs w:val="24"/>
              </w:rPr>
              <w:t xml:space="preserve">Preconditions: </w:t>
            </w:r>
          </w:p>
          <w:p w14:paraId="09D12238" w14:textId="576282DD" w:rsidR="00B3397F" w:rsidRPr="00C03204"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User must be a Collector</w:t>
            </w:r>
          </w:p>
          <w:p w14:paraId="79433D96" w14:textId="093C9B1C" w:rsidR="003C7868" w:rsidRPr="00C03204" w:rsidRDefault="003C786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lastRenderedPageBreak/>
              <w:t>Collector view</w:t>
            </w:r>
            <w:r w:rsidR="0070739D">
              <w:rPr>
                <w:rFonts w:ascii="Cambria" w:eastAsia="MS Mincho" w:hAnsi="Cambria" w:cs="Times New Roman"/>
                <w:color w:val="000000"/>
                <w:sz w:val="24"/>
                <w:szCs w:val="24"/>
              </w:rPr>
              <w:t>s</w:t>
            </w:r>
            <w:r w:rsidRPr="00C03204">
              <w:rPr>
                <w:rFonts w:ascii="Cambria" w:eastAsia="MS Mincho" w:hAnsi="Cambria" w:cs="Times New Roman"/>
                <w:color w:val="000000"/>
                <w:sz w:val="24"/>
                <w:szCs w:val="24"/>
              </w:rPr>
              <w:t xml:space="preserve"> post detail</w:t>
            </w:r>
          </w:p>
          <w:p w14:paraId="371A6BC0"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Post conditions:</w:t>
            </w:r>
          </w:p>
          <w:p w14:paraId="0BA48171" w14:textId="6F90B248" w:rsidR="00B3397F" w:rsidRPr="00C03204"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 xml:space="preserve">Success: A </w:t>
            </w:r>
            <w:r w:rsidR="0010423A" w:rsidRPr="00C03204">
              <w:rPr>
                <w:rFonts w:ascii="Cambria" w:eastAsia="MS Mincho" w:hAnsi="Cambria" w:cs="Times New Roman"/>
                <w:color w:val="000000"/>
                <w:sz w:val="24"/>
                <w:szCs w:val="24"/>
              </w:rPr>
              <w:t>booking</w:t>
            </w:r>
            <w:r w:rsidRPr="00C03204">
              <w:rPr>
                <w:rFonts w:ascii="Cambria" w:eastAsia="MS Mincho" w:hAnsi="Cambria" w:cs="Times New Roman"/>
                <w:color w:val="000000"/>
                <w:sz w:val="24"/>
                <w:szCs w:val="24"/>
              </w:rPr>
              <w:t xml:space="preserve"> is created.</w:t>
            </w:r>
          </w:p>
          <w:p w14:paraId="4106739D" w14:textId="7C3BA55D" w:rsidR="00B3397F" w:rsidRPr="00C03204"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 xml:space="preserve">Fail: System shows error messages. </w:t>
            </w:r>
            <w:r w:rsidR="0010423A" w:rsidRPr="00C03204">
              <w:rPr>
                <w:rFonts w:ascii="Cambria" w:eastAsia="MS Mincho" w:hAnsi="Cambria" w:cs="Times New Roman"/>
                <w:color w:val="000000"/>
                <w:sz w:val="24"/>
                <w:szCs w:val="24"/>
              </w:rPr>
              <w:t>Booking</w:t>
            </w:r>
            <w:r w:rsidRPr="00C03204">
              <w:rPr>
                <w:rFonts w:ascii="Cambria" w:eastAsia="MS Mincho" w:hAnsi="Cambria" w:cs="Times New Roman"/>
                <w:color w:val="000000"/>
                <w:sz w:val="24"/>
                <w:szCs w:val="24"/>
              </w:rPr>
              <w:t xml:space="preserve"> is not created.</w:t>
            </w:r>
          </w:p>
          <w:p w14:paraId="2F8E2447"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3489"/>
              <w:gridCol w:w="4555"/>
            </w:tblGrid>
            <w:tr w:rsidR="00B3397F" w:rsidRPr="00C03204" w14:paraId="53487ABB" w14:textId="77777777" w:rsidTr="009F335F">
              <w:tc>
                <w:tcPr>
                  <w:tcW w:w="736" w:type="dxa"/>
                  <w:tcBorders>
                    <w:top w:val="single" w:sz="4" w:space="0" w:color="auto"/>
                    <w:left w:val="single" w:sz="4" w:space="0" w:color="auto"/>
                    <w:bottom w:val="single" w:sz="4" w:space="0" w:color="auto"/>
                    <w:right w:val="single" w:sz="4" w:space="0" w:color="auto"/>
                  </w:tcBorders>
                  <w:shd w:val="clear" w:color="auto" w:fill="BFBFBF"/>
                </w:tcPr>
                <w:p w14:paraId="7B129440" w14:textId="77777777" w:rsidR="00B3397F" w:rsidRPr="00C03204"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Step</w:t>
                  </w:r>
                </w:p>
              </w:tc>
              <w:tc>
                <w:tcPr>
                  <w:tcW w:w="3489" w:type="dxa"/>
                  <w:tcBorders>
                    <w:top w:val="single" w:sz="4" w:space="0" w:color="auto"/>
                    <w:left w:val="single" w:sz="4" w:space="0" w:color="auto"/>
                    <w:bottom w:val="single" w:sz="4" w:space="0" w:color="auto"/>
                    <w:right w:val="single" w:sz="4" w:space="0" w:color="auto"/>
                  </w:tcBorders>
                  <w:shd w:val="clear" w:color="auto" w:fill="BFBFBF"/>
                </w:tcPr>
                <w:p w14:paraId="12CE6100" w14:textId="77777777" w:rsidR="00B3397F" w:rsidRPr="00C03204"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Actor Action</w:t>
                  </w:r>
                </w:p>
              </w:tc>
              <w:tc>
                <w:tcPr>
                  <w:tcW w:w="4555" w:type="dxa"/>
                  <w:tcBorders>
                    <w:top w:val="single" w:sz="4" w:space="0" w:color="auto"/>
                    <w:left w:val="single" w:sz="4" w:space="0" w:color="auto"/>
                    <w:bottom w:val="single" w:sz="4" w:space="0" w:color="auto"/>
                    <w:right w:val="single" w:sz="4" w:space="0" w:color="auto"/>
                  </w:tcBorders>
                  <w:shd w:val="clear" w:color="auto" w:fill="BFBFBF"/>
                </w:tcPr>
                <w:p w14:paraId="126BF952" w14:textId="77777777" w:rsidR="00B3397F" w:rsidRPr="00C03204"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System Response</w:t>
                  </w:r>
                </w:p>
              </w:tc>
            </w:tr>
            <w:tr w:rsidR="00B3397F" w:rsidRPr="00C03204" w14:paraId="7BF204FB" w14:textId="77777777" w:rsidTr="009F335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E993DC3" w14:textId="77777777" w:rsidR="00B3397F" w:rsidRPr="00C03204"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1</w:t>
                  </w:r>
                </w:p>
              </w:tc>
              <w:tc>
                <w:tcPr>
                  <w:tcW w:w="3489" w:type="dxa"/>
                  <w:tcBorders>
                    <w:top w:val="single" w:sz="4" w:space="0" w:color="auto"/>
                    <w:left w:val="single" w:sz="4" w:space="0" w:color="auto"/>
                    <w:bottom w:val="single" w:sz="4" w:space="0" w:color="auto"/>
                    <w:right w:val="single" w:sz="4" w:space="0" w:color="auto"/>
                  </w:tcBorders>
                </w:tcPr>
                <w:p w14:paraId="77E335E8" w14:textId="5C9884F3" w:rsidR="00B3397F" w:rsidRPr="00C03204" w:rsidRDefault="00ED6D94" w:rsidP="00B3397F">
                  <w:pPr>
                    <w:spacing w:before="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Collector presses “Đặt ve chai” button.</w:t>
                  </w:r>
                </w:p>
              </w:tc>
              <w:tc>
                <w:tcPr>
                  <w:tcW w:w="4555" w:type="dxa"/>
                  <w:tcBorders>
                    <w:top w:val="single" w:sz="4" w:space="0" w:color="auto"/>
                    <w:left w:val="single" w:sz="4" w:space="0" w:color="auto"/>
                    <w:bottom w:val="single" w:sz="4" w:space="0" w:color="auto"/>
                    <w:right w:val="single" w:sz="4" w:space="0" w:color="auto"/>
                  </w:tcBorders>
                </w:tcPr>
                <w:p w14:paraId="1CBAF1DE" w14:textId="77777777" w:rsidR="00B3397F" w:rsidRDefault="00ED6D94" w:rsidP="00B775CC">
                  <w:pPr>
                    <w:tabs>
                      <w:tab w:val="left" w:pos="960"/>
                    </w:tabs>
                    <w:spacing w:before="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 xml:space="preserve">System </w:t>
                  </w:r>
                  <w:r w:rsidR="00B775CC">
                    <w:rPr>
                      <w:rFonts w:ascii="Cambria" w:eastAsia="MS Mincho" w:hAnsi="Cambria" w:cs="Times New Roman"/>
                      <w:color w:val="000000"/>
                      <w:sz w:val="24"/>
                      <w:szCs w:val="24"/>
                    </w:rPr>
                    <w:t>shows a screen with:</w:t>
                  </w:r>
                </w:p>
                <w:p w14:paraId="655A2001" w14:textId="77777777" w:rsidR="00B775CC" w:rsidRDefault="00B775CC" w:rsidP="00B775CC">
                  <w:pPr>
                    <w:tabs>
                      <w:tab w:val="left" w:pos="960"/>
                    </w:tabs>
                    <w:spacing w:before="0"/>
                    <w:ind w:firstLine="0"/>
                    <w:rPr>
                      <w:rFonts w:ascii="Cambria" w:eastAsia="MS Mincho" w:hAnsi="Cambria" w:cs="Times New Roman"/>
                      <w:color w:val="000000"/>
                      <w:sz w:val="24"/>
                      <w:szCs w:val="24"/>
                    </w:rPr>
                  </w:pPr>
                  <w:r w:rsidRPr="00B775CC">
                    <w:rPr>
                      <w:rFonts w:ascii="Cambria" w:eastAsia="MS Mincho" w:hAnsi="Cambria" w:cs="Times New Roman"/>
                      <w:color w:val="000000"/>
                      <w:sz w:val="24"/>
                      <w:szCs w:val="24"/>
                    </w:rPr>
                    <w:t>-</w:t>
                  </w:r>
                  <w:r>
                    <w:rPr>
                      <w:rFonts w:ascii="Cambria" w:eastAsia="MS Mincho" w:hAnsi="Cambria" w:cs="Times New Roman"/>
                      <w:color w:val="000000"/>
                      <w:sz w:val="24"/>
                      <w:szCs w:val="24"/>
                    </w:rPr>
                    <w:t xml:space="preserve"> “Đặt ve chai” title</w:t>
                  </w:r>
                </w:p>
                <w:p w14:paraId="1224A76C" w14:textId="77777777" w:rsidR="00B775CC" w:rsidRDefault="00B775CC" w:rsidP="00B775CC">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“Giá”: editable input number, default value of this input is the price of post</w:t>
                  </w:r>
                </w:p>
                <w:p w14:paraId="48EB53A0" w14:textId="56DB26C1" w:rsidR="00B775CC" w:rsidRDefault="00B775CC" w:rsidP="00B775CC">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“Thời gian</w:t>
                  </w:r>
                  <w:r w:rsidR="002B4499">
                    <w:rPr>
                      <w:rFonts w:ascii="Cambria" w:eastAsia="MS Mincho" w:hAnsi="Cambria" w:cs="Times New Roman"/>
                      <w:color w:val="000000"/>
                      <w:sz w:val="24"/>
                      <w:szCs w:val="24"/>
                    </w:rPr>
                    <w:t xml:space="preserve"> lấy</w:t>
                  </w:r>
                  <w:r w:rsidR="00B52A13">
                    <w:rPr>
                      <w:rFonts w:ascii="Cambria" w:eastAsia="MS Mincho" w:hAnsi="Cambria" w:cs="Times New Roman"/>
                      <w:color w:val="000000"/>
                      <w:sz w:val="24"/>
                      <w:szCs w:val="24"/>
                    </w:rPr>
                    <w:t xml:space="preserve"> ve chai</w:t>
                  </w:r>
                  <w:r>
                    <w:rPr>
                      <w:rFonts w:ascii="Cambria" w:eastAsia="MS Mincho" w:hAnsi="Cambria" w:cs="Times New Roman"/>
                      <w:color w:val="000000"/>
                      <w:sz w:val="24"/>
                      <w:szCs w:val="24"/>
                    </w:rPr>
                    <w:t>”</w:t>
                  </w:r>
                  <w:r w:rsidR="008527D2">
                    <w:rPr>
                      <w:rFonts w:ascii="Cambria" w:eastAsia="MS Mincho" w:hAnsi="Cambria" w:cs="Times New Roman"/>
                      <w:color w:val="000000"/>
                      <w:sz w:val="24"/>
                      <w:szCs w:val="24"/>
                    </w:rPr>
                    <w:t xml:space="preserve"> </w:t>
                  </w:r>
                  <w:r w:rsidR="001F6BA0">
                    <w:rPr>
                      <w:rFonts w:ascii="Cambria" w:eastAsia="MS Mincho" w:hAnsi="Cambria" w:cs="Times New Roman"/>
                      <w:color w:val="000000"/>
                      <w:sz w:val="24"/>
                      <w:szCs w:val="24"/>
                    </w:rPr>
                    <w:t>(required)</w:t>
                  </w:r>
                  <w:r>
                    <w:rPr>
                      <w:rFonts w:ascii="Cambria" w:eastAsia="MS Mincho" w:hAnsi="Cambria" w:cs="Times New Roman"/>
                      <w:color w:val="000000"/>
                      <w:sz w:val="24"/>
                      <w:szCs w:val="24"/>
                    </w:rPr>
                    <w:t xml:space="preserve">: </w:t>
                  </w:r>
                  <w:r w:rsidR="00A00A5F">
                    <w:rPr>
                      <w:rFonts w:ascii="Cambria" w:eastAsia="MS Mincho" w:hAnsi="Cambria" w:cs="Times New Roman"/>
                      <w:color w:val="000000"/>
                      <w:sz w:val="24"/>
                      <w:szCs w:val="24"/>
                    </w:rPr>
                    <w:t xml:space="preserve">ratio </w:t>
                  </w:r>
                  <w:r>
                    <w:rPr>
                      <w:rFonts w:ascii="Cambria" w:eastAsia="MS Mincho" w:hAnsi="Cambria" w:cs="Times New Roman"/>
                      <w:color w:val="000000"/>
                      <w:sz w:val="24"/>
                      <w:szCs w:val="24"/>
                    </w:rPr>
                    <w:t>selection</w:t>
                  </w:r>
                </w:p>
                <w:p w14:paraId="43285F1D" w14:textId="77777777" w:rsidR="00B775CC" w:rsidRDefault="00B775CC" w:rsidP="00B775CC">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“Đặt ve chai” button</w:t>
                  </w:r>
                </w:p>
                <w:p w14:paraId="6297FDD7" w14:textId="21B6E9F1" w:rsidR="00B775CC" w:rsidRPr="00B775CC" w:rsidRDefault="00B775CC" w:rsidP="00B775CC">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“Hủy” button</w:t>
                  </w:r>
                </w:p>
              </w:tc>
            </w:tr>
            <w:tr w:rsidR="00E972ED" w:rsidRPr="00C03204" w14:paraId="444F6ED4" w14:textId="77777777" w:rsidTr="009F335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C3D47F9" w14:textId="3AFBC1A3" w:rsidR="00E972ED" w:rsidRDefault="00E20956" w:rsidP="00B3397F">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2</w:t>
                  </w:r>
                </w:p>
              </w:tc>
              <w:tc>
                <w:tcPr>
                  <w:tcW w:w="3489" w:type="dxa"/>
                  <w:tcBorders>
                    <w:top w:val="single" w:sz="4" w:space="0" w:color="auto"/>
                    <w:left w:val="single" w:sz="4" w:space="0" w:color="auto"/>
                    <w:bottom w:val="single" w:sz="4" w:space="0" w:color="auto"/>
                    <w:right w:val="single" w:sz="4" w:space="0" w:color="auto"/>
                  </w:tcBorders>
                </w:tcPr>
                <w:p w14:paraId="55FF13F1" w14:textId="056BA4D9" w:rsidR="00E972ED" w:rsidRDefault="00E972ED" w:rsidP="00B3397F">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presses “Đặ</w:t>
                  </w:r>
                  <w:r w:rsidR="00E20956">
                    <w:rPr>
                      <w:rFonts w:ascii="Cambria" w:eastAsia="MS Mincho" w:hAnsi="Cambria" w:cs="Times New Roman"/>
                      <w:color w:val="000000"/>
                      <w:sz w:val="24"/>
                      <w:szCs w:val="24"/>
                    </w:rPr>
                    <w:t>t ve chai” button [Alternative 1</w:t>
                  </w:r>
                  <w:r>
                    <w:rPr>
                      <w:rFonts w:ascii="Cambria" w:eastAsia="MS Mincho" w:hAnsi="Cambria" w:cs="Times New Roman"/>
                      <w:color w:val="000000"/>
                      <w:sz w:val="24"/>
                      <w:szCs w:val="24"/>
                    </w:rPr>
                    <w:t>]</w:t>
                  </w:r>
                </w:p>
              </w:tc>
              <w:tc>
                <w:tcPr>
                  <w:tcW w:w="4555" w:type="dxa"/>
                  <w:tcBorders>
                    <w:top w:val="single" w:sz="4" w:space="0" w:color="auto"/>
                    <w:left w:val="single" w:sz="4" w:space="0" w:color="auto"/>
                    <w:bottom w:val="single" w:sz="4" w:space="0" w:color="auto"/>
                    <w:right w:val="single" w:sz="4" w:space="0" w:color="auto"/>
                  </w:tcBorders>
                </w:tcPr>
                <w:p w14:paraId="35ACE163" w14:textId="60B15CB2" w:rsidR="00E972ED" w:rsidRPr="00C03204" w:rsidRDefault="00F74E4E" w:rsidP="00B775CC">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creates booking request,</w:t>
                  </w:r>
                  <w:r w:rsidR="002C1612">
                    <w:rPr>
                      <w:rFonts w:ascii="Cambria" w:eastAsia="MS Mincho" w:hAnsi="Cambria" w:cs="Times New Roman"/>
                      <w:color w:val="000000"/>
                      <w:sz w:val="24"/>
                      <w:szCs w:val="24"/>
                    </w:rPr>
                    <w:t xml:space="preserve"> send notification to Homeowner</w:t>
                  </w:r>
                  <w:r w:rsidR="005C24A0">
                    <w:rPr>
                      <w:rFonts w:ascii="Cambria" w:eastAsia="MS Mincho" w:hAnsi="Cambria" w:cs="Times New Roman"/>
                      <w:color w:val="000000"/>
                      <w:sz w:val="24"/>
                      <w:szCs w:val="24"/>
                    </w:rPr>
                    <w:t xml:space="preserve"> [Exception 1]</w:t>
                  </w:r>
                  <w:r w:rsidR="00BC2B1C">
                    <w:rPr>
                      <w:rFonts w:ascii="Cambria" w:eastAsia="MS Mincho" w:hAnsi="Cambria" w:cs="Times New Roman"/>
                      <w:color w:val="000000"/>
                      <w:sz w:val="24"/>
                      <w:szCs w:val="24"/>
                    </w:rPr>
                    <w:t xml:space="preserve"> [Exception 2]</w:t>
                  </w:r>
                  <w:r w:rsidR="009D24BE">
                    <w:rPr>
                      <w:rFonts w:ascii="Cambria" w:eastAsia="MS Mincho" w:hAnsi="Cambria" w:cs="Times New Roman"/>
                      <w:color w:val="000000"/>
                      <w:sz w:val="24"/>
                      <w:szCs w:val="24"/>
                    </w:rPr>
                    <w:t xml:space="preserve"> [Exception 3]</w:t>
                  </w:r>
                </w:p>
              </w:tc>
            </w:tr>
          </w:tbl>
          <w:p w14:paraId="5B1C92D3" w14:textId="19F4E4A6" w:rsidR="00B3397F" w:rsidRDefault="00B3397F" w:rsidP="00647F9C">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3489"/>
              <w:gridCol w:w="4555"/>
            </w:tblGrid>
            <w:tr w:rsidR="00F814D9" w:rsidRPr="00C03204" w14:paraId="291174E5" w14:textId="77777777" w:rsidTr="00E20956">
              <w:tc>
                <w:tcPr>
                  <w:tcW w:w="736" w:type="dxa"/>
                  <w:tcBorders>
                    <w:top w:val="single" w:sz="4" w:space="0" w:color="auto"/>
                    <w:left w:val="single" w:sz="4" w:space="0" w:color="auto"/>
                    <w:bottom w:val="single" w:sz="4" w:space="0" w:color="auto"/>
                    <w:right w:val="single" w:sz="4" w:space="0" w:color="auto"/>
                  </w:tcBorders>
                  <w:shd w:val="clear" w:color="auto" w:fill="BFBFBF"/>
                </w:tcPr>
                <w:p w14:paraId="4C9961E3" w14:textId="77777777" w:rsidR="00F814D9" w:rsidRPr="00C03204" w:rsidRDefault="00F814D9" w:rsidP="00F814D9">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No</w:t>
                  </w:r>
                </w:p>
              </w:tc>
              <w:tc>
                <w:tcPr>
                  <w:tcW w:w="3489" w:type="dxa"/>
                  <w:tcBorders>
                    <w:top w:val="single" w:sz="4" w:space="0" w:color="auto"/>
                    <w:left w:val="single" w:sz="4" w:space="0" w:color="auto"/>
                    <w:bottom w:val="single" w:sz="4" w:space="0" w:color="auto"/>
                    <w:right w:val="single" w:sz="4" w:space="0" w:color="auto"/>
                  </w:tcBorders>
                  <w:shd w:val="clear" w:color="auto" w:fill="BFBFBF"/>
                </w:tcPr>
                <w:p w14:paraId="334D11DD" w14:textId="77777777" w:rsidR="00F814D9" w:rsidRPr="00C03204" w:rsidRDefault="00F814D9" w:rsidP="00F814D9">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Actor Action</w:t>
                  </w:r>
                </w:p>
              </w:tc>
              <w:tc>
                <w:tcPr>
                  <w:tcW w:w="4555" w:type="dxa"/>
                  <w:tcBorders>
                    <w:top w:val="single" w:sz="4" w:space="0" w:color="auto"/>
                    <w:left w:val="single" w:sz="4" w:space="0" w:color="auto"/>
                    <w:bottom w:val="single" w:sz="4" w:space="0" w:color="auto"/>
                    <w:right w:val="single" w:sz="4" w:space="0" w:color="auto"/>
                  </w:tcBorders>
                  <w:shd w:val="clear" w:color="auto" w:fill="BFBFBF"/>
                </w:tcPr>
                <w:p w14:paraId="2EB3214E" w14:textId="77777777" w:rsidR="00F814D9" w:rsidRPr="00C03204" w:rsidRDefault="00F814D9" w:rsidP="00F814D9">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System Response</w:t>
                  </w:r>
                </w:p>
              </w:tc>
            </w:tr>
            <w:tr w:rsidR="00F814D9" w:rsidRPr="00C03204" w14:paraId="4538B90E" w14:textId="77777777" w:rsidTr="00E2095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DF9607F" w14:textId="79A35932" w:rsidR="00F814D9" w:rsidRPr="00C03204" w:rsidRDefault="00E20956" w:rsidP="00F814D9">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1</w:t>
                  </w:r>
                </w:p>
              </w:tc>
              <w:tc>
                <w:tcPr>
                  <w:tcW w:w="3489" w:type="dxa"/>
                  <w:tcBorders>
                    <w:top w:val="single" w:sz="4" w:space="0" w:color="auto"/>
                    <w:left w:val="single" w:sz="4" w:space="0" w:color="auto"/>
                    <w:bottom w:val="single" w:sz="4" w:space="0" w:color="auto"/>
                    <w:right w:val="single" w:sz="4" w:space="0" w:color="auto"/>
                  </w:tcBorders>
                </w:tcPr>
                <w:p w14:paraId="32F7A5F4" w14:textId="5DCBFF14" w:rsidR="00F814D9" w:rsidRPr="00C03204" w:rsidRDefault="00F74E4E" w:rsidP="00F74E4E">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presses “Hủy” button</w:t>
                  </w:r>
                  <w:r w:rsidR="00E20956">
                    <w:rPr>
                      <w:rFonts w:ascii="Cambria" w:eastAsia="MS Mincho" w:hAnsi="Cambria" w:cs="Times New Roman"/>
                      <w:color w:val="000000"/>
                      <w:sz w:val="24"/>
                      <w:szCs w:val="24"/>
                    </w:rPr>
                    <w:t xml:space="preserve"> or “Quay lại” button</w:t>
                  </w:r>
                </w:p>
              </w:tc>
              <w:tc>
                <w:tcPr>
                  <w:tcW w:w="4555" w:type="dxa"/>
                  <w:tcBorders>
                    <w:top w:val="single" w:sz="4" w:space="0" w:color="auto"/>
                    <w:left w:val="single" w:sz="4" w:space="0" w:color="auto"/>
                    <w:bottom w:val="single" w:sz="4" w:space="0" w:color="auto"/>
                    <w:right w:val="single" w:sz="4" w:space="0" w:color="auto"/>
                  </w:tcBorders>
                </w:tcPr>
                <w:p w14:paraId="61A655DC" w14:textId="254C1423" w:rsidR="00F814D9" w:rsidRPr="00C03204" w:rsidRDefault="00F74E4E" w:rsidP="00F814D9">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closes the screen and goes back to Scrap detail screen</w:t>
                  </w:r>
                </w:p>
              </w:tc>
            </w:tr>
          </w:tbl>
          <w:p w14:paraId="723990A6" w14:textId="411C39E3" w:rsidR="00B3397F" w:rsidRPr="00C03204" w:rsidRDefault="00B3397F" w:rsidP="00B3397F">
            <w:pPr>
              <w:spacing w:before="0"/>
              <w:ind w:firstLine="0"/>
              <w:contextualSpacing/>
              <w:rPr>
                <w:rFonts w:ascii="Cambria" w:eastAsia="MS Mincho" w:hAnsi="Cambria" w:cs="Times New Roman"/>
                <w:color w:val="000000"/>
                <w:sz w:val="24"/>
                <w:szCs w:val="24"/>
              </w:rPr>
            </w:pPr>
            <w:r w:rsidRPr="00C0320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3489"/>
              <w:gridCol w:w="4555"/>
            </w:tblGrid>
            <w:tr w:rsidR="00B3397F" w:rsidRPr="00C03204" w14:paraId="368DF432" w14:textId="77777777" w:rsidTr="00E20956">
              <w:tc>
                <w:tcPr>
                  <w:tcW w:w="736" w:type="dxa"/>
                  <w:tcBorders>
                    <w:top w:val="single" w:sz="4" w:space="0" w:color="auto"/>
                    <w:left w:val="single" w:sz="4" w:space="0" w:color="auto"/>
                    <w:bottom w:val="single" w:sz="4" w:space="0" w:color="auto"/>
                    <w:right w:val="single" w:sz="4" w:space="0" w:color="auto"/>
                  </w:tcBorders>
                  <w:shd w:val="clear" w:color="auto" w:fill="BFBFBF"/>
                </w:tcPr>
                <w:p w14:paraId="256F3501" w14:textId="77777777" w:rsidR="00B3397F" w:rsidRPr="00C03204"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No</w:t>
                  </w:r>
                </w:p>
              </w:tc>
              <w:tc>
                <w:tcPr>
                  <w:tcW w:w="3489" w:type="dxa"/>
                  <w:tcBorders>
                    <w:top w:val="single" w:sz="4" w:space="0" w:color="auto"/>
                    <w:left w:val="single" w:sz="4" w:space="0" w:color="auto"/>
                    <w:bottom w:val="single" w:sz="4" w:space="0" w:color="auto"/>
                    <w:right w:val="single" w:sz="4" w:space="0" w:color="auto"/>
                  </w:tcBorders>
                  <w:shd w:val="clear" w:color="auto" w:fill="BFBFBF"/>
                </w:tcPr>
                <w:p w14:paraId="36513537" w14:textId="77777777" w:rsidR="00B3397F" w:rsidRPr="00C03204"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Actor Action</w:t>
                  </w:r>
                </w:p>
              </w:tc>
              <w:tc>
                <w:tcPr>
                  <w:tcW w:w="4555" w:type="dxa"/>
                  <w:tcBorders>
                    <w:top w:val="single" w:sz="4" w:space="0" w:color="auto"/>
                    <w:left w:val="single" w:sz="4" w:space="0" w:color="auto"/>
                    <w:bottom w:val="single" w:sz="4" w:space="0" w:color="auto"/>
                    <w:right w:val="single" w:sz="4" w:space="0" w:color="auto"/>
                  </w:tcBorders>
                  <w:shd w:val="clear" w:color="auto" w:fill="BFBFBF"/>
                </w:tcPr>
                <w:p w14:paraId="64734E41" w14:textId="77777777" w:rsidR="00B3397F" w:rsidRPr="00C03204"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System Response</w:t>
                  </w:r>
                </w:p>
              </w:tc>
            </w:tr>
            <w:tr w:rsidR="00B3397F" w:rsidRPr="00C03204" w14:paraId="61CB6D7B" w14:textId="77777777" w:rsidTr="00E2095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EDE012B" w14:textId="77777777" w:rsidR="00B3397F" w:rsidRPr="00C03204"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1</w:t>
                  </w:r>
                </w:p>
              </w:tc>
              <w:tc>
                <w:tcPr>
                  <w:tcW w:w="3489" w:type="dxa"/>
                  <w:tcBorders>
                    <w:top w:val="single" w:sz="4" w:space="0" w:color="auto"/>
                    <w:left w:val="single" w:sz="4" w:space="0" w:color="auto"/>
                    <w:bottom w:val="single" w:sz="4" w:space="0" w:color="auto"/>
                    <w:right w:val="single" w:sz="4" w:space="0" w:color="auto"/>
                  </w:tcBorders>
                </w:tcPr>
                <w:p w14:paraId="25DFDB1D" w14:textId="77777777" w:rsidR="00B3397F" w:rsidRPr="00C03204" w:rsidRDefault="00B3397F" w:rsidP="00B3397F">
                  <w:pPr>
                    <w:spacing w:before="0"/>
                    <w:ind w:firstLine="0"/>
                    <w:contextualSpacing/>
                    <w:rPr>
                      <w:rFonts w:ascii="Cambria" w:eastAsia="MS Mincho" w:hAnsi="Cambria" w:cs="Times New Roman"/>
                      <w:color w:val="000000"/>
                      <w:sz w:val="24"/>
                      <w:szCs w:val="24"/>
                    </w:rPr>
                  </w:pPr>
                </w:p>
              </w:tc>
              <w:tc>
                <w:tcPr>
                  <w:tcW w:w="4555" w:type="dxa"/>
                  <w:tcBorders>
                    <w:top w:val="single" w:sz="4" w:space="0" w:color="auto"/>
                    <w:left w:val="single" w:sz="4" w:space="0" w:color="auto"/>
                    <w:bottom w:val="single" w:sz="4" w:space="0" w:color="auto"/>
                    <w:right w:val="single" w:sz="4" w:space="0" w:color="auto"/>
                  </w:tcBorders>
                </w:tcPr>
                <w:p w14:paraId="17E5B131" w14:textId="71BB8E0F" w:rsidR="00B3397F" w:rsidRPr="00C03204" w:rsidRDefault="00262940" w:rsidP="00B3397F">
                  <w:pPr>
                    <w:tabs>
                      <w:tab w:val="left" w:pos="960"/>
                    </w:tabs>
                    <w:spacing w:before="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System shows error message the "Không có kết nối Internet" when the internet is lost.</w:t>
                  </w:r>
                </w:p>
              </w:tc>
            </w:tr>
            <w:tr w:rsidR="00B3397F" w:rsidRPr="00C03204" w14:paraId="700A0716" w14:textId="77777777" w:rsidTr="00E2095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433E8DD" w14:textId="77777777" w:rsidR="00B3397F" w:rsidRPr="00C03204"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2</w:t>
                  </w:r>
                </w:p>
              </w:tc>
              <w:tc>
                <w:tcPr>
                  <w:tcW w:w="3489" w:type="dxa"/>
                  <w:tcBorders>
                    <w:top w:val="single" w:sz="4" w:space="0" w:color="auto"/>
                    <w:left w:val="single" w:sz="4" w:space="0" w:color="auto"/>
                    <w:bottom w:val="single" w:sz="4" w:space="0" w:color="auto"/>
                    <w:right w:val="single" w:sz="4" w:space="0" w:color="auto"/>
                  </w:tcBorders>
                </w:tcPr>
                <w:p w14:paraId="667956AD" w14:textId="77777777" w:rsidR="00B3397F" w:rsidRPr="00C03204" w:rsidRDefault="00B3397F" w:rsidP="00B3397F">
                  <w:pPr>
                    <w:spacing w:before="0"/>
                    <w:ind w:firstLine="0"/>
                    <w:contextualSpacing/>
                    <w:rPr>
                      <w:rFonts w:ascii="Cambria" w:eastAsia="MS Mincho" w:hAnsi="Cambria" w:cs="Times New Roman"/>
                      <w:color w:val="000000"/>
                      <w:sz w:val="24"/>
                      <w:szCs w:val="24"/>
                    </w:rPr>
                  </w:pPr>
                </w:p>
              </w:tc>
              <w:tc>
                <w:tcPr>
                  <w:tcW w:w="4555" w:type="dxa"/>
                  <w:tcBorders>
                    <w:top w:val="single" w:sz="4" w:space="0" w:color="auto"/>
                    <w:left w:val="single" w:sz="4" w:space="0" w:color="auto"/>
                    <w:bottom w:val="single" w:sz="4" w:space="0" w:color="auto"/>
                    <w:right w:val="single" w:sz="4" w:space="0" w:color="auto"/>
                  </w:tcBorders>
                </w:tcPr>
                <w:p w14:paraId="57FF165E" w14:textId="42B3713C" w:rsidR="00B3397F" w:rsidRPr="00C03204" w:rsidRDefault="00262940" w:rsidP="00262940">
                  <w:pPr>
                    <w:tabs>
                      <w:tab w:val="left" w:pos="960"/>
                    </w:tabs>
                    <w:spacing w:before="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System shows error message the "</w:t>
                  </w:r>
                  <w:r>
                    <w:rPr>
                      <w:rFonts w:ascii="Cambria" w:eastAsia="MS Mincho" w:hAnsi="Cambria" w:cs="Times New Roman"/>
                      <w:color w:val="000000"/>
                      <w:sz w:val="24"/>
                      <w:szCs w:val="24"/>
                    </w:rPr>
                    <w:t>Bài đăng này đã có người đặt</w:t>
                  </w:r>
                  <w:r w:rsidRPr="00E67EDE">
                    <w:rPr>
                      <w:rFonts w:ascii="Cambria" w:eastAsia="MS Mincho" w:hAnsi="Cambria" w:cs="Times New Roman"/>
                      <w:color w:val="000000"/>
                      <w:sz w:val="24"/>
                      <w:szCs w:val="24"/>
                    </w:rPr>
                    <w:t xml:space="preserve">" when the </w:t>
                  </w:r>
                  <w:r>
                    <w:rPr>
                      <w:rFonts w:ascii="Cambria" w:eastAsia="MS Mincho" w:hAnsi="Cambria" w:cs="Times New Roman"/>
                      <w:color w:val="000000"/>
                      <w:sz w:val="24"/>
                      <w:szCs w:val="24"/>
                    </w:rPr>
                    <w:t>post is booked</w:t>
                  </w:r>
                  <w:r w:rsidRPr="00E67EDE">
                    <w:rPr>
                      <w:rFonts w:ascii="Cambria" w:eastAsia="MS Mincho" w:hAnsi="Cambria" w:cs="Times New Roman"/>
                      <w:color w:val="000000"/>
                      <w:sz w:val="24"/>
                      <w:szCs w:val="24"/>
                    </w:rPr>
                    <w:t>.</w:t>
                  </w:r>
                </w:p>
              </w:tc>
            </w:tr>
            <w:tr w:rsidR="00B33A0D" w:rsidRPr="00C03204" w14:paraId="575A2EF8" w14:textId="77777777" w:rsidTr="00E2095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AF8DB11" w14:textId="05109F30" w:rsidR="00B33A0D" w:rsidRPr="00C03204" w:rsidRDefault="00B33A0D" w:rsidP="00B3397F">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3</w:t>
                  </w:r>
                </w:p>
              </w:tc>
              <w:tc>
                <w:tcPr>
                  <w:tcW w:w="3489" w:type="dxa"/>
                  <w:tcBorders>
                    <w:top w:val="single" w:sz="4" w:space="0" w:color="auto"/>
                    <w:left w:val="single" w:sz="4" w:space="0" w:color="auto"/>
                    <w:bottom w:val="single" w:sz="4" w:space="0" w:color="auto"/>
                    <w:right w:val="single" w:sz="4" w:space="0" w:color="auto"/>
                  </w:tcBorders>
                </w:tcPr>
                <w:p w14:paraId="27F8F7CA" w14:textId="77777777" w:rsidR="00B33A0D" w:rsidRPr="00C03204" w:rsidRDefault="00B33A0D" w:rsidP="00B3397F">
                  <w:pPr>
                    <w:spacing w:before="0"/>
                    <w:ind w:firstLine="0"/>
                    <w:contextualSpacing/>
                    <w:rPr>
                      <w:rFonts w:ascii="Cambria" w:eastAsia="MS Mincho" w:hAnsi="Cambria" w:cs="Times New Roman"/>
                      <w:color w:val="000000"/>
                      <w:sz w:val="24"/>
                      <w:szCs w:val="24"/>
                    </w:rPr>
                  </w:pPr>
                </w:p>
              </w:tc>
              <w:tc>
                <w:tcPr>
                  <w:tcW w:w="4555" w:type="dxa"/>
                  <w:tcBorders>
                    <w:top w:val="single" w:sz="4" w:space="0" w:color="auto"/>
                    <w:left w:val="single" w:sz="4" w:space="0" w:color="auto"/>
                    <w:bottom w:val="single" w:sz="4" w:space="0" w:color="auto"/>
                    <w:right w:val="single" w:sz="4" w:space="0" w:color="auto"/>
                  </w:tcBorders>
                </w:tcPr>
                <w:p w14:paraId="1546C758" w14:textId="15E9FC4D" w:rsidR="00B33A0D" w:rsidRPr="00E67EDE" w:rsidRDefault="00B33A0D" w:rsidP="00B33A0D">
                  <w:pPr>
                    <w:tabs>
                      <w:tab w:val="left" w:pos="960"/>
                    </w:tabs>
                    <w:spacing w:before="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System shows error message the "</w:t>
                  </w:r>
                  <w:r>
                    <w:rPr>
                      <w:rFonts w:ascii="Cambria" w:eastAsia="MS Mincho" w:hAnsi="Cambria" w:cs="Times New Roman"/>
                      <w:color w:val="000000"/>
                      <w:sz w:val="24"/>
                      <w:szCs w:val="24"/>
                    </w:rPr>
                    <w:t>Bài đăng không tồn tại</w:t>
                  </w:r>
                  <w:r w:rsidRPr="00E67EDE">
                    <w:rPr>
                      <w:rFonts w:ascii="Cambria" w:eastAsia="MS Mincho" w:hAnsi="Cambria" w:cs="Times New Roman"/>
                      <w:color w:val="000000"/>
                      <w:sz w:val="24"/>
                      <w:szCs w:val="24"/>
                    </w:rPr>
                    <w:t xml:space="preserve">" when the </w:t>
                  </w:r>
                  <w:r>
                    <w:rPr>
                      <w:rFonts w:ascii="Cambria" w:eastAsia="MS Mincho" w:hAnsi="Cambria" w:cs="Times New Roman"/>
                      <w:color w:val="000000"/>
                      <w:sz w:val="24"/>
                      <w:szCs w:val="24"/>
                    </w:rPr>
                    <w:t>post is deleted</w:t>
                  </w:r>
                  <w:r w:rsidRPr="00E67EDE">
                    <w:rPr>
                      <w:rFonts w:ascii="Cambria" w:eastAsia="MS Mincho" w:hAnsi="Cambria" w:cs="Times New Roman"/>
                      <w:color w:val="000000"/>
                      <w:sz w:val="24"/>
                      <w:szCs w:val="24"/>
                    </w:rPr>
                    <w:t>.</w:t>
                  </w:r>
                </w:p>
              </w:tc>
            </w:tr>
          </w:tbl>
          <w:p w14:paraId="713BC2F6" w14:textId="4726C88F" w:rsidR="00B3397F" w:rsidRPr="00C03204" w:rsidRDefault="00B3397F" w:rsidP="00B3397F">
            <w:p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b/>
                <w:color w:val="000000"/>
                <w:sz w:val="24"/>
                <w:szCs w:val="24"/>
              </w:rPr>
              <w:t>Relationships:</w:t>
            </w:r>
            <w:r w:rsidR="00375AA9" w:rsidRPr="00C03204">
              <w:rPr>
                <w:rFonts w:ascii="Cambria" w:eastAsia="MS Mincho" w:hAnsi="Cambria" w:cs="Times New Roman"/>
                <w:color w:val="000000"/>
                <w:sz w:val="24"/>
                <w:szCs w:val="24"/>
              </w:rPr>
              <w:t xml:space="preserve"> [</w:t>
            </w:r>
            <w:r w:rsidR="00224A7B">
              <w:rPr>
                <w:rFonts w:ascii="Cambria" w:eastAsia="MS Mincho" w:hAnsi="Cambria" w:cs="Times New Roman"/>
                <w:color w:val="000000"/>
                <w:sz w:val="24"/>
                <w:szCs w:val="24"/>
              </w:rPr>
              <w:t>SC_UC_19</w:t>
            </w:r>
            <w:r w:rsidR="00375AA9" w:rsidRPr="00C03204">
              <w:rPr>
                <w:rFonts w:ascii="Cambria" w:eastAsia="MS Mincho" w:hAnsi="Cambria" w:cs="Times New Roman"/>
                <w:color w:val="000000"/>
                <w:sz w:val="24"/>
                <w:szCs w:val="24"/>
              </w:rPr>
              <w:t>]</w:t>
            </w:r>
          </w:p>
          <w:p w14:paraId="1CB35D57"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Business Rules:</w:t>
            </w:r>
          </w:p>
          <w:p w14:paraId="01DFA199" w14:textId="7849AF25" w:rsidR="00B3397F" w:rsidRDefault="00626EDC"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After booking is created, Homeowner can accept or reject booking</w:t>
            </w:r>
          </w:p>
          <w:p w14:paraId="3DD12457" w14:textId="35EE6308" w:rsidR="00A00A5F" w:rsidRDefault="00A00A5F"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t>Collector can change the price in order to negotiate price</w:t>
            </w:r>
          </w:p>
          <w:p w14:paraId="1559F091" w14:textId="2EE6B51E" w:rsidR="00A00A5F" w:rsidRDefault="00A00A5F"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t>Collector can choose only one available time to pick up scrap</w:t>
            </w:r>
          </w:p>
          <w:p w14:paraId="2AA3A339" w14:textId="43F0DBFF" w:rsidR="0070739D" w:rsidRDefault="0070739D"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t>The created booking has “</w:t>
            </w:r>
            <w:r w:rsidR="00AE54F1">
              <w:rPr>
                <w:rFonts w:ascii="Cambria" w:eastAsia="MS Mincho" w:hAnsi="Cambria" w:cs="Times New Roman"/>
                <w:color w:val="000000"/>
                <w:sz w:val="24"/>
                <w:szCs w:val="24"/>
              </w:rPr>
              <w:t>WAITING</w:t>
            </w:r>
            <w:r>
              <w:rPr>
                <w:rFonts w:ascii="Cambria" w:eastAsia="MS Mincho" w:hAnsi="Cambria" w:cs="Times New Roman"/>
                <w:color w:val="000000"/>
                <w:sz w:val="24"/>
                <w:szCs w:val="24"/>
              </w:rPr>
              <w:t>” status</w:t>
            </w:r>
          </w:p>
          <w:p w14:paraId="779105D5" w14:textId="77777777" w:rsidR="00F547D3" w:rsidRDefault="00F547D3"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t>When Collector book a scrap, the system sends notification to the Homeowner of that scrap</w:t>
            </w:r>
          </w:p>
          <w:p w14:paraId="2166F217" w14:textId="31ACE9A9" w:rsidR="001516E8" w:rsidRPr="00C03204" w:rsidRDefault="001516E8"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When a booking is sent to Homeowner, if after 2 days, Homeowner does not take any effect of that booking, system sends notification to that Homeowner. And </w:t>
            </w:r>
            <w:r>
              <w:rPr>
                <w:rFonts w:ascii="Cambria" w:eastAsia="MS Mincho" w:hAnsi="Cambria" w:cs="Times New Roman"/>
                <w:color w:val="000000"/>
                <w:sz w:val="24"/>
                <w:szCs w:val="24"/>
              </w:rPr>
              <w:lastRenderedPageBreak/>
              <w:t>after 3 days, if Homeowner does not take any effect of that booking, the booking will be automatically rejected.</w:t>
            </w:r>
          </w:p>
        </w:tc>
      </w:tr>
    </w:tbl>
    <w:p w14:paraId="680CD00C" w14:textId="01C612F6" w:rsidR="00B3397F" w:rsidRPr="00B3397F" w:rsidRDefault="002A1839" w:rsidP="002A1839">
      <w:pPr>
        <w:pStyle w:val="Caption"/>
      </w:pPr>
      <w:bookmarkStart w:id="98" w:name="_Toc39697663"/>
      <w:r>
        <w:lastRenderedPageBreak/>
        <w:t xml:space="preserve">Table </w:t>
      </w:r>
      <w:r w:rsidR="0045792A">
        <w:fldChar w:fldCharType="begin"/>
      </w:r>
      <w:r w:rsidR="0045792A">
        <w:instrText xml:space="preserve"> SEQ Table \* ARABIC </w:instrText>
      </w:r>
      <w:r w:rsidR="0045792A">
        <w:fldChar w:fldCharType="separate"/>
      </w:r>
      <w:r w:rsidR="00BB6381">
        <w:rPr>
          <w:noProof/>
        </w:rPr>
        <w:t>27</w:t>
      </w:r>
      <w:r w:rsidR="0045792A">
        <w:rPr>
          <w:noProof/>
        </w:rPr>
        <w:fldChar w:fldCharType="end"/>
      </w:r>
      <w:r>
        <w:t xml:space="preserve"> - &lt;Collector&gt; Book scrap </w:t>
      </w:r>
      <w:r w:rsidR="008C039E">
        <w:t>Use Case Specification</w:t>
      </w:r>
      <w:bookmarkEnd w:id="98"/>
    </w:p>
    <w:p w14:paraId="6CBA4A71" w14:textId="211F68B2" w:rsidR="001A4878" w:rsidRDefault="00224A7B" w:rsidP="00B00C86">
      <w:pPr>
        <w:pStyle w:val="Heading6"/>
      </w:pPr>
      <w:r>
        <w:t xml:space="preserve">2.3.4.4 </w:t>
      </w:r>
      <w:r w:rsidR="00B00C86">
        <w:t>Call H</w:t>
      </w:r>
      <w:r w:rsidR="001A4878">
        <w:t>omeowner</w:t>
      </w:r>
    </w:p>
    <w:p w14:paraId="518C2824" w14:textId="509C7E16" w:rsidR="0001332F" w:rsidRDefault="0001332F" w:rsidP="00D671C7">
      <w:pPr>
        <w:pStyle w:val="ListParagraph"/>
        <w:ind w:left="851" w:firstLine="0"/>
        <w:jc w:val="center"/>
        <w:rPr>
          <w:rFonts w:ascii="Cambria" w:hAnsi="Cambria" w:cstheme="minorHAnsi"/>
          <w:b/>
          <w:sz w:val="26"/>
          <w:szCs w:val="26"/>
        </w:rPr>
      </w:pPr>
      <w:r>
        <w:rPr>
          <w:noProof/>
        </w:rPr>
        <w:drawing>
          <wp:inline distT="0" distB="0" distL="0" distR="0" wp14:anchorId="3E0961A2" wp14:editId="67D9B382">
            <wp:extent cx="4786030" cy="1668379"/>
            <wp:effectExtent l="0" t="0" r="0"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857430" cy="1693268"/>
                    </a:xfrm>
                    <a:prstGeom prst="rect">
                      <a:avLst/>
                    </a:prstGeom>
                  </pic:spPr>
                </pic:pic>
              </a:graphicData>
            </a:graphic>
          </wp:inline>
        </w:drawing>
      </w:r>
    </w:p>
    <w:p w14:paraId="1E9DE996" w14:textId="02988E32" w:rsidR="00FC664B" w:rsidRDefault="00FC664B" w:rsidP="00FC664B">
      <w:pPr>
        <w:pStyle w:val="Caption"/>
      </w:pPr>
      <w:bookmarkStart w:id="99" w:name="_Toc39698000"/>
      <w:r>
        <w:t xml:space="preserve">Figure </w:t>
      </w:r>
      <w:r w:rsidR="0045792A">
        <w:fldChar w:fldCharType="begin"/>
      </w:r>
      <w:r w:rsidR="0045792A">
        <w:instrText xml:space="preserve"> SEQ Figure \* ARABIC </w:instrText>
      </w:r>
      <w:r w:rsidR="0045792A">
        <w:fldChar w:fldCharType="separate"/>
      </w:r>
      <w:r w:rsidR="00BB6381">
        <w:rPr>
          <w:noProof/>
        </w:rPr>
        <w:t>28</w:t>
      </w:r>
      <w:r w:rsidR="0045792A">
        <w:rPr>
          <w:noProof/>
        </w:rPr>
        <w:fldChar w:fldCharType="end"/>
      </w:r>
      <w:r w:rsidR="003226D8">
        <w:t xml:space="preserve"> - &lt;Collector&gt; Call H</w:t>
      </w:r>
      <w:r>
        <w:t>omeowner</w:t>
      </w:r>
      <w:r w:rsidR="00550D04">
        <w:t xml:space="preserve"> Use Case</w:t>
      </w:r>
      <w:bookmarkEnd w:id="99"/>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3397F" w:rsidRPr="00DE2DD9" w14:paraId="782B72E8" w14:textId="77777777" w:rsidTr="00B3397F">
        <w:tc>
          <w:tcPr>
            <w:tcW w:w="9006" w:type="dxa"/>
            <w:gridSpan w:val="4"/>
            <w:shd w:val="clear" w:color="auto" w:fill="BFBFBF"/>
          </w:tcPr>
          <w:p w14:paraId="728BCC59" w14:textId="3B7808E8" w:rsidR="00B3397F" w:rsidRPr="00DE2DD9" w:rsidRDefault="00B3397F" w:rsidP="00B3397F">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DE2DD9">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21</w:t>
            </w:r>
          </w:p>
        </w:tc>
      </w:tr>
      <w:tr w:rsidR="00B3397F" w:rsidRPr="00DE2DD9" w14:paraId="151B3893" w14:textId="77777777" w:rsidTr="00B3397F">
        <w:tc>
          <w:tcPr>
            <w:tcW w:w="2250" w:type="dxa"/>
            <w:shd w:val="clear" w:color="auto" w:fill="BFBFBF"/>
          </w:tcPr>
          <w:p w14:paraId="35E422CC"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Use Case No.</w:t>
            </w:r>
          </w:p>
        </w:tc>
        <w:tc>
          <w:tcPr>
            <w:tcW w:w="2259" w:type="dxa"/>
          </w:tcPr>
          <w:p w14:paraId="0C17B0F9" w14:textId="71A6EF12" w:rsidR="00B3397F" w:rsidRPr="00DE2DD9" w:rsidRDefault="00B3397F"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21</w:t>
            </w:r>
          </w:p>
        </w:tc>
        <w:tc>
          <w:tcPr>
            <w:tcW w:w="2253" w:type="dxa"/>
            <w:shd w:val="clear" w:color="auto" w:fill="BFBFBF"/>
          </w:tcPr>
          <w:p w14:paraId="03ECF12A"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Use Case Version</w:t>
            </w:r>
          </w:p>
        </w:tc>
        <w:tc>
          <w:tcPr>
            <w:tcW w:w="2244" w:type="dxa"/>
          </w:tcPr>
          <w:p w14:paraId="33EC8E48" w14:textId="77777777" w:rsidR="00B3397F" w:rsidRPr="00DE2DD9" w:rsidRDefault="00B3397F"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1.0</w:t>
            </w:r>
          </w:p>
        </w:tc>
      </w:tr>
      <w:tr w:rsidR="00B3397F" w:rsidRPr="00DE2DD9" w14:paraId="0787A1BB" w14:textId="77777777" w:rsidTr="00B3397F">
        <w:tc>
          <w:tcPr>
            <w:tcW w:w="2250" w:type="dxa"/>
            <w:shd w:val="clear" w:color="auto" w:fill="BFBFBF"/>
          </w:tcPr>
          <w:p w14:paraId="50561FC4"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Use Case Name</w:t>
            </w:r>
          </w:p>
        </w:tc>
        <w:tc>
          <w:tcPr>
            <w:tcW w:w="6756" w:type="dxa"/>
            <w:gridSpan w:val="3"/>
          </w:tcPr>
          <w:p w14:paraId="130D7D2B" w14:textId="32CFBBF7" w:rsidR="00B3397F" w:rsidRPr="00DE2DD9" w:rsidRDefault="003226D8" w:rsidP="00B3397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Call H</w:t>
            </w:r>
            <w:r w:rsidR="00D736CC" w:rsidRPr="00DE2DD9">
              <w:rPr>
                <w:rFonts w:ascii="Cambria" w:eastAsia="MS Mincho" w:hAnsi="Cambria" w:cs="Times New Roman"/>
                <w:color w:val="000000"/>
                <w:sz w:val="24"/>
                <w:szCs w:val="24"/>
              </w:rPr>
              <w:t>omeowner</w:t>
            </w:r>
          </w:p>
        </w:tc>
      </w:tr>
      <w:tr w:rsidR="00B3397F" w:rsidRPr="00DE2DD9" w14:paraId="0D8B9F4B" w14:textId="77777777" w:rsidTr="00B3397F">
        <w:tc>
          <w:tcPr>
            <w:tcW w:w="2250" w:type="dxa"/>
            <w:shd w:val="clear" w:color="auto" w:fill="BFBFBF"/>
          </w:tcPr>
          <w:p w14:paraId="795444DE"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Author</w:t>
            </w:r>
          </w:p>
        </w:tc>
        <w:tc>
          <w:tcPr>
            <w:tcW w:w="6756" w:type="dxa"/>
            <w:gridSpan w:val="3"/>
          </w:tcPr>
          <w:p w14:paraId="30E2F2DC" w14:textId="5CD30D6A" w:rsidR="00B3397F" w:rsidRPr="00DE2DD9" w:rsidRDefault="003F20E6" w:rsidP="00B3397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Nguyen Hoang Anh Trung</w:t>
            </w:r>
          </w:p>
        </w:tc>
      </w:tr>
      <w:tr w:rsidR="00B3397F" w:rsidRPr="00DE2DD9" w14:paraId="2F5AAC16" w14:textId="77777777" w:rsidTr="00B3397F">
        <w:tc>
          <w:tcPr>
            <w:tcW w:w="2250" w:type="dxa"/>
            <w:shd w:val="clear" w:color="auto" w:fill="BFBFBF"/>
          </w:tcPr>
          <w:p w14:paraId="406AAAA8"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Date</w:t>
            </w:r>
          </w:p>
        </w:tc>
        <w:tc>
          <w:tcPr>
            <w:tcW w:w="2259" w:type="dxa"/>
          </w:tcPr>
          <w:p w14:paraId="5721C187" w14:textId="77777777" w:rsidR="00B3397F" w:rsidRPr="00DE2DD9" w:rsidRDefault="00B3397F"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26/2/2020</w:t>
            </w:r>
          </w:p>
        </w:tc>
        <w:tc>
          <w:tcPr>
            <w:tcW w:w="2253" w:type="dxa"/>
            <w:shd w:val="clear" w:color="auto" w:fill="BFBFBF"/>
          </w:tcPr>
          <w:p w14:paraId="450A315C"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Priority</w:t>
            </w:r>
          </w:p>
        </w:tc>
        <w:tc>
          <w:tcPr>
            <w:tcW w:w="2244" w:type="dxa"/>
          </w:tcPr>
          <w:p w14:paraId="33145DAE" w14:textId="77777777" w:rsidR="00B3397F" w:rsidRPr="00DE2DD9" w:rsidRDefault="00B3397F"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Normal</w:t>
            </w:r>
          </w:p>
        </w:tc>
      </w:tr>
      <w:tr w:rsidR="00B3397F" w:rsidRPr="00DE2DD9" w14:paraId="16DF08D4" w14:textId="77777777" w:rsidTr="002454B6">
        <w:trPr>
          <w:trHeight w:val="78"/>
        </w:trPr>
        <w:tc>
          <w:tcPr>
            <w:tcW w:w="9006" w:type="dxa"/>
            <w:gridSpan w:val="4"/>
          </w:tcPr>
          <w:p w14:paraId="44889398"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Actor:</w:t>
            </w:r>
          </w:p>
          <w:p w14:paraId="4693129F" w14:textId="77777777" w:rsidR="00B3397F" w:rsidRPr="00DE2DD9"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Collector</w:t>
            </w:r>
          </w:p>
          <w:p w14:paraId="133E46E4"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Summary:</w:t>
            </w:r>
          </w:p>
          <w:p w14:paraId="5732463C" w14:textId="5C03BAE5" w:rsidR="00B3397F" w:rsidRPr="00DE2DD9" w:rsidRDefault="00B3397F"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DE2DD9">
              <w:rPr>
                <w:rFonts w:ascii="Cambria" w:eastAsia="MS Mincho" w:hAnsi="Cambria" w:cs="Times New Roman"/>
                <w:color w:val="000000"/>
                <w:sz w:val="24"/>
                <w:szCs w:val="24"/>
              </w:rPr>
              <w:t xml:space="preserve">Allow Collector to </w:t>
            </w:r>
            <w:r w:rsidR="00056BDA" w:rsidRPr="00DE2DD9">
              <w:rPr>
                <w:rFonts w:ascii="Cambria" w:eastAsia="MS Mincho" w:hAnsi="Cambria" w:cs="Times New Roman"/>
                <w:color w:val="000000"/>
                <w:sz w:val="24"/>
                <w:szCs w:val="24"/>
              </w:rPr>
              <w:t>call Homeowner.</w:t>
            </w:r>
          </w:p>
          <w:p w14:paraId="3EBD487C" w14:textId="77777777" w:rsidR="00B3397F" w:rsidRPr="00DE2DD9" w:rsidRDefault="00B3397F" w:rsidP="00B3397F">
            <w:pPr>
              <w:tabs>
                <w:tab w:val="left" w:pos="960"/>
              </w:tabs>
              <w:spacing w:before="240"/>
              <w:ind w:right="660"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Goal:</w:t>
            </w:r>
          </w:p>
          <w:p w14:paraId="7E928AF8" w14:textId="7588541F" w:rsidR="00B3397F" w:rsidRPr="00DE2DD9"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 xml:space="preserve">Collector </w:t>
            </w:r>
            <w:r w:rsidR="00056BDA" w:rsidRPr="00DE2DD9">
              <w:rPr>
                <w:rFonts w:ascii="Cambria" w:eastAsia="MS Mincho" w:hAnsi="Cambria" w:cs="Times New Roman"/>
                <w:color w:val="000000"/>
                <w:sz w:val="24"/>
                <w:szCs w:val="24"/>
              </w:rPr>
              <w:t>call</w:t>
            </w:r>
            <w:r w:rsidR="00613572" w:rsidRPr="00DE2DD9">
              <w:rPr>
                <w:rFonts w:ascii="Cambria" w:eastAsia="MS Mincho" w:hAnsi="Cambria" w:cs="Times New Roman"/>
                <w:color w:val="000000"/>
                <w:sz w:val="24"/>
                <w:szCs w:val="24"/>
              </w:rPr>
              <w:t>s</w:t>
            </w:r>
            <w:r w:rsidR="00056BDA" w:rsidRPr="00DE2DD9">
              <w:rPr>
                <w:rFonts w:ascii="Cambria" w:eastAsia="MS Mincho" w:hAnsi="Cambria" w:cs="Times New Roman"/>
                <w:color w:val="000000"/>
                <w:sz w:val="24"/>
                <w:szCs w:val="24"/>
              </w:rPr>
              <w:t xml:space="preserve"> Homeowner for direct communication</w:t>
            </w:r>
            <w:r w:rsidRPr="00DE2DD9">
              <w:rPr>
                <w:rFonts w:ascii="Cambria" w:eastAsia="MS Mincho" w:hAnsi="Cambria" w:cs="Times New Roman"/>
                <w:color w:val="000000"/>
                <w:sz w:val="24"/>
                <w:szCs w:val="24"/>
              </w:rPr>
              <w:t>.</w:t>
            </w:r>
          </w:p>
          <w:p w14:paraId="56EA48B3"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Triggers:</w:t>
            </w:r>
          </w:p>
          <w:p w14:paraId="74F3D790" w14:textId="53982515" w:rsidR="00B3397F" w:rsidRPr="00DE2DD9" w:rsidRDefault="00056BDA"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User presses “Gọi” button or button with phone icon</w:t>
            </w:r>
            <w:r w:rsidR="00B3397F" w:rsidRPr="00DE2DD9">
              <w:rPr>
                <w:rFonts w:ascii="Cambria" w:eastAsia="MS Mincho" w:hAnsi="Cambria" w:cs="Times New Roman"/>
                <w:color w:val="000000"/>
                <w:sz w:val="24"/>
                <w:szCs w:val="24"/>
              </w:rPr>
              <w:t>.</w:t>
            </w:r>
          </w:p>
          <w:p w14:paraId="49A195AA" w14:textId="77777777" w:rsidR="00B3397F" w:rsidRPr="00DE2DD9" w:rsidRDefault="00B3397F"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b/>
                <w:color w:val="000000"/>
                <w:sz w:val="24"/>
                <w:szCs w:val="24"/>
              </w:rPr>
              <w:t xml:space="preserve">Preconditions: </w:t>
            </w:r>
          </w:p>
          <w:p w14:paraId="56F77964" w14:textId="460DEE54" w:rsidR="00B3397F" w:rsidRPr="00DE2DD9"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User must be a Collector</w:t>
            </w:r>
          </w:p>
          <w:p w14:paraId="1F7CDF2A" w14:textId="37E3E425" w:rsidR="0016012E" w:rsidRPr="00DE2DD9" w:rsidRDefault="0016012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Collector views post detail</w:t>
            </w:r>
          </w:p>
          <w:p w14:paraId="6EF8DAF9"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Post conditions:</w:t>
            </w:r>
          </w:p>
          <w:p w14:paraId="5BF58701" w14:textId="09ABA14B" w:rsidR="00B3397F" w:rsidRPr="00DE2DD9" w:rsidRDefault="00056BDA"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Success: Collector calls Homeowner.</w:t>
            </w:r>
          </w:p>
          <w:p w14:paraId="754917A3" w14:textId="0B1357FD" w:rsidR="00B3397F" w:rsidRPr="00DE2DD9"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 xml:space="preserve">Fail: System shows error messages. </w:t>
            </w:r>
          </w:p>
          <w:p w14:paraId="101CC619"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B3397F" w:rsidRPr="00DE2DD9" w14:paraId="59DCE69D" w14:textId="77777777" w:rsidTr="00B3397F">
              <w:tc>
                <w:tcPr>
                  <w:tcW w:w="736" w:type="dxa"/>
                  <w:tcBorders>
                    <w:top w:val="single" w:sz="4" w:space="0" w:color="auto"/>
                    <w:left w:val="single" w:sz="4" w:space="0" w:color="auto"/>
                    <w:bottom w:val="single" w:sz="4" w:space="0" w:color="auto"/>
                    <w:right w:val="single" w:sz="4" w:space="0" w:color="auto"/>
                  </w:tcBorders>
                  <w:shd w:val="clear" w:color="auto" w:fill="BFBFBF"/>
                </w:tcPr>
                <w:p w14:paraId="3AE8668D"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0B31547"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1440767"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System Response</w:t>
                  </w:r>
                </w:p>
              </w:tc>
            </w:tr>
            <w:tr w:rsidR="00B3397F" w:rsidRPr="00DE2DD9" w14:paraId="041A8337"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0A880582" w14:textId="77777777" w:rsidR="00B3397F" w:rsidRPr="00DE2DD9"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1F47F1FE" w14:textId="39038392" w:rsidR="00B3397F" w:rsidRPr="00DE2DD9" w:rsidRDefault="00613572" w:rsidP="00B3397F">
                  <w:pPr>
                    <w:spacing w:before="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Collector presses “Gọi” button or button with phone icon</w:t>
                  </w:r>
                </w:p>
              </w:tc>
              <w:tc>
                <w:tcPr>
                  <w:tcW w:w="3948" w:type="dxa"/>
                  <w:tcBorders>
                    <w:top w:val="single" w:sz="4" w:space="0" w:color="auto"/>
                    <w:left w:val="single" w:sz="4" w:space="0" w:color="auto"/>
                    <w:bottom w:val="nil"/>
                    <w:right w:val="single" w:sz="4" w:space="0" w:color="auto"/>
                  </w:tcBorders>
                </w:tcPr>
                <w:p w14:paraId="6DB87CC6" w14:textId="5F9A5D1B" w:rsidR="00613572" w:rsidRPr="00DE2DD9" w:rsidRDefault="00613572" w:rsidP="00613572">
                  <w:pPr>
                    <w:tabs>
                      <w:tab w:val="left" w:pos="960"/>
                    </w:tabs>
                    <w:spacing w:before="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Alert message: “Bạn muốn gọi cho người bán”</w:t>
                  </w:r>
                </w:p>
                <w:p w14:paraId="5997A3E6" w14:textId="77777777" w:rsidR="00613572" w:rsidRPr="00DE2DD9" w:rsidRDefault="00613572" w:rsidP="00613572">
                  <w:pPr>
                    <w:tabs>
                      <w:tab w:val="left" w:pos="960"/>
                    </w:tabs>
                    <w:spacing w:before="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w:t>
                  </w:r>
                  <w:r w:rsidRPr="00DE2DD9">
                    <w:rPr>
                      <w:rFonts w:ascii="Cambria" w:eastAsia="MS Mincho" w:hAnsi="Cambria" w:cs="Times New Roman"/>
                      <w:color w:val="000000"/>
                      <w:sz w:val="24"/>
                      <w:szCs w:val="24"/>
                    </w:rPr>
                    <w:tab/>
                    <w:t>“Đồng ý” button</w:t>
                  </w:r>
                </w:p>
                <w:p w14:paraId="261B65BB" w14:textId="2977A505" w:rsidR="00B3397F" w:rsidRPr="00DE2DD9" w:rsidRDefault="00613572" w:rsidP="00613572">
                  <w:pPr>
                    <w:tabs>
                      <w:tab w:val="left" w:pos="960"/>
                    </w:tabs>
                    <w:spacing w:before="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w:t>
                  </w:r>
                  <w:r w:rsidRPr="00DE2DD9">
                    <w:rPr>
                      <w:rFonts w:ascii="Cambria" w:eastAsia="MS Mincho" w:hAnsi="Cambria" w:cs="Times New Roman"/>
                      <w:color w:val="000000"/>
                      <w:sz w:val="24"/>
                      <w:szCs w:val="24"/>
                    </w:rPr>
                    <w:tab/>
                    <w:t>“Hủy” button</w:t>
                  </w:r>
                </w:p>
              </w:tc>
            </w:tr>
            <w:tr w:rsidR="00B3397F" w:rsidRPr="00DE2DD9" w14:paraId="064BE490"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8288503" w14:textId="77777777" w:rsidR="00B3397F" w:rsidRPr="00DE2DD9"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15838821" w14:textId="20C985E7" w:rsidR="00B3397F" w:rsidRPr="00DE2DD9" w:rsidRDefault="000D6D44" w:rsidP="00B3397F">
                  <w:pPr>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Collector presses “Đồng ý” button</w:t>
                  </w:r>
                </w:p>
              </w:tc>
              <w:tc>
                <w:tcPr>
                  <w:tcW w:w="3948" w:type="dxa"/>
                  <w:tcBorders>
                    <w:top w:val="single" w:sz="4" w:space="0" w:color="auto"/>
                    <w:left w:val="single" w:sz="4" w:space="0" w:color="auto"/>
                    <w:bottom w:val="single" w:sz="4" w:space="0" w:color="auto"/>
                    <w:right w:val="single" w:sz="4" w:space="0" w:color="auto"/>
                  </w:tcBorders>
                </w:tcPr>
                <w:p w14:paraId="720A0AC4" w14:textId="5AB60B44" w:rsidR="00B3397F" w:rsidRPr="00DE2DD9" w:rsidRDefault="008D3C73"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System uses call service of phone to make a call to Collector. [Exception 1] [Exception 2]</w:t>
                  </w:r>
                </w:p>
              </w:tc>
            </w:tr>
          </w:tbl>
          <w:p w14:paraId="0AE8B20C" w14:textId="77777777" w:rsidR="00B3397F" w:rsidRPr="00DE2DD9" w:rsidRDefault="00B3397F"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B3397F" w:rsidRPr="00DE2DD9" w14:paraId="6AB40D04" w14:textId="77777777" w:rsidTr="00B3397F">
              <w:tc>
                <w:tcPr>
                  <w:tcW w:w="736" w:type="dxa"/>
                  <w:tcBorders>
                    <w:top w:val="single" w:sz="4" w:space="0" w:color="auto"/>
                    <w:left w:val="single" w:sz="4" w:space="0" w:color="auto"/>
                    <w:bottom w:val="single" w:sz="4" w:space="0" w:color="auto"/>
                    <w:right w:val="single" w:sz="4" w:space="0" w:color="auto"/>
                  </w:tcBorders>
                  <w:shd w:val="clear" w:color="auto" w:fill="BFBFBF"/>
                </w:tcPr>
                <w:p w14:paraId="1C0335C0"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lastRenderedPageBreak/>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4231D3DA"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C992884"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System Response</w:t>
                  </w:r>
                </w:p>
              </w:tc>
            </w:tr>
            <w:tr w:rsidR="00B3397F" w:rsidRPr="00DE2DD9" w14:paraId="6FD80CBB"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8645415" w14:textId="77777777" w:rsidR="00B3397F" w:rsidRPr="00DE2DD9"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BFA663F" w14:textId="0E879618" w:rsidR="00B3397F" w:rsidRPr="00DE2DD9" w:rsidRDefault="008D3C73" w:rsidP="00B3397F">
                  <w:pPr>
                    <w:spacing w:before="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Collector presses “Hủy” button</w:t>
                  </w:r>
                </w:p>
              </w:tc>
              <w:tc>
                <w:tcPr>
                  <w:tcW w:w="3948" w:type="dxa"/>
                  <w:tcBorders>
                    <w:top w:val="single" w:sz="4" w:space="0" w:color="auto"/>
                    <w:left w:val="single" w:sz="4" w:space="0" w:color="auto"/>
                    <w:bottom w:val="single" w:sz="4" w:space="0" w:color="auto"/>
                    <w:right w:val="single" w:sz="4" w:space="0" w:color="auto"/>
                  </w:tcBorders>
                </w:tcPr>
                <w:p w14:paraId="303156B4" w14:textId="3F21E3F7" w:rsidR="00B3397F" w:rsidRPr="00DE2DD9" w:rsidRDefault="008D3C73" w:rsidP="008D3C73">
                  <w:pPr>
                    <w:tabs>
                      <w:tab w:val="left" w:pos="960"/>
                    </w:tabs>
                    <w:spacing w:before="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System goes back to previous screen</w:t>
                  </w:r>
                </w:p>
              </w:tc>
            </w:tr>
          </w:tbl>
          <w:p w14:paraId="4E6D5DDD" w14:textId="77777777" w:rsidR="00B3397F" w:rsidRPr="00DE2DD9" w:rsidRDefault="00B3397F" w:rsidP="00B3397F">
            <w:pPr>
              <w:spacing w:before="0"/>
              <w:ind w:firstLine="0"/>
              <w:contextualSpacing/>
              <w:rPr>
                <w:rFonts w:ascii="Cambria" w:eastAsia="MS Mincho" w:hAnsi="Cambria" w:cs="Times New Roman"/>
                <w:color w:val="000000"/>
                <w:sz w:val="24"/>
                <w:szCs w:val="24"/>
              </w:rPr>
            </w:pPr>
          </w:p>
          <w:p w14:paraId="54B6D1E8" w14:textId="77777777" w:rsidR="00B3397F" w:rsidRPr="00DE2DD9" w:rsidRDefault="00B3397F" w:rsidP="00B3397F">
            <w:pPr>
              <w:spacing w:before="0"/>
              <w:ind w:firstLine="0"/>
              <w:contextualSpacing/>
              <w:rPr>
                <w:rFonts w:ascii="Cambria" w:eastAsia="MS Mincho" w:hAnsi="Cambria" w:cs="Times New Roman"/>
                <w:color w:val="000000"/>
                <w:sz w:val="24"/>
                <w:szCs w:val="24"/>
              </w:rPr>
            </w:pPr>
            <w:r w:rsidRPr="00DE2DD9">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B3397F" w:rsidRPr="00DE2DD9" w14:paraId="51F84C7A" w14:textId="77777777" w:rsidTr="00B3397F">
              <w:tc>
                <w:tcPr>
                  <w:tcW w:w="736" w:type="dxa"/>
                  <w:tcBorders>
                    <w:top w:val="single" w:sz="4" w:space="0" w:color="auto"/>
                    <w:left w:val="single" w:sz="4" w:space="0" w:color="auto"/>
                    <w:bottom w:val="single" w:sz="4" w:space="0" w:color="auto"/>
                    <w:right w:val="single" w:sz="4" w:space="0" w:color="auto"/>
                  </w:tcBorders>
                  <w:shd w:val="clear" w:color="auto" w:fill="BFBFBF"/>
                </w:tcPr>
                <w:p w14:paraId="049F9D55"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A637681"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4C62EA5"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System Response</w:t>
                  </w:r>
                </w:p>
              </w:tc>
            </w:tr>
            <w:tr w:rsidR="00B3397F" w:rsidRPr="00DE2DD9" w14:paraId="3D564C43"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D9ACAAC" w14:textId="77777777" w:rsidR="00B3397F" w:rsidRPr="00DE2DD9"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765E06F7" w14:textId="77777777" w:rsidR="00B3397F" w:rsidRPr="00DE2DD9" w:rsidRDefault="00B3397F" w:rsidP="00B3397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03E33CF" w14:textId="0DF953D1" w:rsidR="00B3397F" w:rsidRPr="00DE2DD9" w:rsidRDefault="00B2526A" w:rsidP="00B3397F">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r w:rsidR="00B3397F" w:rsidRPr="00DE2DD9" w14:paraId="450A3BED"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2B88BCB" w14:textId="77777777" w:rsidR="00B3397F" w:rsidRPr="00DE2DD9"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6CD7C256" w14:textId="77777777" w:rsidR="00B3397F" w:rsidRPr="00DE2DD9" w:rsidRDefault="00B3397F" w:rsidP="00B3397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2C47440C" w14:textId="2DC5C189" w:rsidR="00B3397F" w:rsidRPr="00DE2DD9" w:rsidRDefault="008D3C73" w:rsidP="00B3397F">
                  <w:pPr>
                    <w:tabs>
                      <w:tab w:val="left" w:pos="960"/>
                    </w:tabs>
                    <w:spacing w:before="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System shows message the "Không có quyền truy cập" when the application does not have permission to make a phone call.</w:t>
                  </w:r>
                </w:p>
              </w:tc>
            </w:tr>
          </w:tbl>
          <w:p w14:paraId="737AEA16" w14:textId="6111FB7B" w:rsidR="00B3397F" w:rsidRPr="00DE2DD9" w:rsidRDefault="00B3397F"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b/>
                <w:color w:val="000000"/>
                <w:sz w:val="24"/>
                <w:szCs w:val="24"/>
              </w:rPr>
              <w:t>Relationships:</w:t>
            </w:r>
            <w:r w:rsidR="00224A7B">
              <w:rPr>
                <w:rFonts w:ascii="Cambria" w:eastAsia="MS Mincho" w:hAnsi="Cambria" w:cs="Times New Roman"/>
                <w:color w:val="000000"/>
                <w:sz w:val="24"/>
                <w:szCs w:val="24"/>
              </w:rPr>
              <w:t xml:space="preserve"> [SC_UC_19</w:t>
            </w:r>
            <w:r w:rsidR="00D110C4" w:rsidRPr="00DE2DD9">
              <w:rPr>
                <w:rFonts w:ascii="Cambria" w:eastAsia="MS Mincho" w:hAnsi="Cambria" w:cs="Times New Roman"/>
                <w:color w:val="000000"/>
                <w:sz w:val="24"/>
                <w:szCs w:val="24"/>
              </w:rPr>
              <w:t>]</w:t>
            </w:r>
          </w:p>
          <w:p w14:paraId="50D7D2F6" w14:textId="77777777" w:rsidR="00B3397F" w:rsidRDefault="008D3C73" w:rsidP="008D3C73">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b/>
                <w:color w:val="000000"/>
                <w:sz w:val="24"/>
                <w:szCs w:val="24"/>
              </w:rPr>
              <w:t xml:space="preserve">Business Rules: </w:t>
            </w:r>
          </w:p>
          <w:p w14:paraId="62775404" w14:textId="16311635" w:rsidR="00C7524D" w:rsidRPr="00C7524D" w:rsidRDefault="00C7524D" w:rsidP="00591C73">
            <w:pPr>
              <w:pStyle w:val="ListParagraph"/>
              <w:numPr>
                <w:ilvl w:val="0"/>
                <w:numId w:val="9"/>
              </w:numPr>
              <w:tabs>
                <w:tab w:val="left" w:pos="960"/>
              </w:tabs>
              <w:spacing w:before="240"/>
              <w:rPr>
                <w:rFonts w:ascii="Cambria" w:eastAsia="MS Mincho" w:hAnsi="Cambria" w:cs="Times New Roman"/>
                <w:color w:val="000000"/>
                <w:sz w:val="24"/>
                <w:szCs w:val="24"/>
              </w:rPr>
            </w:pPr>
            <w:r>
              <w:rPr>
                <w:rFonts w:ascii="Cambria" w:eastAsia="MS Mincho" w:hAnsi="Cambria" w:cs="Times New Roman"/>
                <w:color w:val="000000"/>
                <w:sz w:val="24"/>
                <w:szCs w:val="24"/>
              </w:rPr>
              <w:t>Application must ask user for making phone call permission</w:t>
            </w:r>
          </w:p>
        </w:tc>
      </w:tr>
    </w:tbl>
    <w:p w14:paraId="09449D99" w14:textId="46744F1D" w:rsidR="00B3397F" w:rsidRPr="00B3397F" w:rsidRDefault="008136C7" w:rsidP="008136C7">
      <w:pPr>
        <w:pStyle w:val="Caption"/>
      </w:pPr>
      <w:bookmarkStart w:id="100" w:name="_Toc39697664"/>
      <w:r>
        <w:lastRenderedPageBreak/>
        <w:t xml:space="preserve">Table </w:t>
      </w:r>
      <w:r w:rsidR="0045792A">
        <w:fldChar w:fldCharType="begin"/>
      </w:r>
      <w:r w:rsidR="0045792A">
        <w:instrText xml:space="preserve"> SEQ Table \* ARABIC </w:instrText>
      </w:r>
      <w:r w:rsidR="0045792A">
        <w:fldChar w:fldCharType="separate"/>
      </w:r>
      <w:r w:rsidR="00BB6381">
        <w:rPr>
          <w:noProof/>
        </w:rPr>
        <w:t>28</w:t>
      </w:r>
      <w:r w:rsidR="0045792A">
        <w:rPr>
          <w:noProof/>
        </w:rPr>
        <w:fldChar w:fldCharType="end"/>
      </w:r>
      <w:r w:rsidR="00823383">
        <w:t xml:space="preserve"> - &lt;Collector&gt; Call H</w:t>
      </w:r>
      <w:r>
        <w:t xml:space="preserve">omeowner </w:t>
      </w:r>
      <w:r w:rsidR="008C039E">
        <w:t>Use Case Specification</w:t>
      </w:r>
      <w:bookmarkEnd w:id="100"/>
    </w:p>
    <w:p w14:paraId="5622DAAB" w14:textId="2F20FEE3" w:rsidR="001A4878" w:rsidRDefault="00224A7B" w:rsidP="00B00C86">
      <w:pPr>
        <w:pStyle w:val="Heading6"/>
      </w:pPr>
      <w:r>
        <w:t xml:space="preserve">2.3.4.5 </w:t>
      </w:r>
      <w:r w:rsidR="00B00C86">
        <w:t>Chat with H</w:t>
      </w:r>
      <w:r w:rsidR="001A4878">
        <w:t>omeowner</w:t>
      </w:r>
    </w:p>
    <w:p w14:paraId="5AB6DE56" w14:textId="667434ED" w:rsidR="0001332F" w:rsidRDefault="0001332F" w:rsidP="00D671C7">
      <w:pPr>
        <w:pStyle w:val="ListParagraph"/>
        <w:ind w:left="851" w:firstLine="0"/>
        <w:jc w:val="center"/>
        <w:rPr>
          <w:rFonts w:ascii="Cambria" w:hAnsi="Cambria" w:cstheme="minorHAnsi"/>
          <w:b/>
          <w:sz w:val="26"/>
          <w:szCs w:val="26"/>
        </w:rPr>
      </w:pPr>
      <w:r>
        <w:rPr>
          <w:noProof/>
        </w:rPr>
        <w:drawing>
          <wp:inline distT="0" distB="0" distL="0" distR="0" wp14:anchorId="59CD39E0" wp14:editId="43062DC8">
            <wp:extent cx="5019675" cy="143256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089411" cy="1452462"/>
                    </a:xfrm>
                    <a:prstGeom prst="rect">
                      <a:avLst/>
                    </a:prstGeom>
                  </pic:spPr>
                </pic:pic>
              </a:graphicData>
            </a:graphic>
          </wp:inline>
        </w:drawing>
      </w:r>
    </w:p>
    <w:p w14:paraId="131F44F0" w14:textId="4555124F" w:rsidR="00FC664B" w:rsidRDefault="00FC664B" w:rsidP="00FC664B">
      <w:pPr>
        <w:pStyle w:val="Caption"/>
      </w:pPr>
      <w:bookmarkStart w:id="101" w:name="_Toc39698001"/>
      <w:r>
        <w:t xml:space="preserve">Figure </w:t>
      </w:r>
      <w:r w:rsidR="0045792A">
        <w:fldChar w:fldCharType="begin"/>
      </w:r>
      <w:r w:rsidR="0045792A">
        <w:instrText xml:space="preserve"> SEQ Figure \* ARABIC </w:instrText>
      </w:r>
      <w:r w:rsidR="0045792A">
        <w:fldChar w:fldCharType="separate"/>
      </w:r>
      <w:r w:rsidR="00BB6381">
        <w:rPr>
          <w:noProof/>
        </w:rPr>
        <w:t>29</w:t>
      </w:r>
      <w:r w:rsidR="0045792A">
        <w:rPr>
          <w:noProof/>
        </w:rPr>
        <w:fldChar w:fldCharType="end"/>
      </w:r>
      <w:r>
        <w:t xml:space="preserve"> - &lt;Collector&gt; Chat with homeowner</w:t>
      </w:r>
      <w:r w:rsidR="00550D04">
        <w:t xml:space="preserve"> Use Case</w:t>
      </w:r>
      <w:bookmarkEnd w:id="101"/>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3397F" w:rsidRPr="000C2A93" w14:paraId="2F3AFB74" w14:textId="77777777" w:rsidTr="00B3397F">
        <w:tc>
          <w:tcPr>
            <w:tcW w:w="9006" w:type="dxa"/>
            <w:gridSpan w:val="4"/>
            <w:shd w:val="clear" w:color="auto" w:fill="BFBFBF"/>
          </w:tcPr>
          <w:p w14:paraId="71CF0D37" w14:textId="07AEB016" w:rsidR="00B3397F" w:rsidRPr="000C2A93" w:rsidRDefault="00B3397F" w:rsidP="00B3397F">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0C2A93">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22</w:t>
            </w:r>
          </w:p>
        </w:tc>
      </w:tr>
      <w:tr w:rsidR="00B3397F" w:rsidRPr="000C2A93" w14:paraId="7430352E" w14:textId="77777777" w:rsidTr="00B3397F">
        <w:tc>
          <w:tcPr>
            <w:tcW w:w="2250" w:type="dxa"/>
            <w:shd w:val="clear" w:color="auto" w:fill="BFBFBF"/>
          </w:tcPr>
          <w:p w14:paraId="04CD7061"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Use Case No.</w:t>
            </w:r>
          </w:p>
        </w:tc>
        <w:tc>
          <w:tcPr>
            <w:tcW w:w="2259" w:type="dxa"/>
          </w:tcPr>
          <w:p w14:paraId="585CE78B" w14:textId="76B936C3" w:rsidR="00B3397F" w:rsidRPr="000C2A93" w:rsidRDefault="00B3397F" w:rsidP="00B3397F">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22</w:t>
            </w:r>
          </w:p>
        </w:tc>
        <w:tc>
          <w:tcPr>
            <w:tcW w:w="2253" w:type="dxa"/>
            <w:shd w:val="clear" w:color="auto" w:fill="BFBFBF"/>
          </w:tcPr>
          <w:p w14:paraId="7F2BA312"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Use Case Version</w:t>
            </w:r>
          </w:p>
        </w:tc>
        <w:tc>
          <w:tcPr>
            <w:tcW w:w="2244" w:type="dxa"/>
          </w:tcPr>
          <w:p w14:paraId="481BF91A" w14:textId="77777777" w:rsidR="00B3397F" w:rsidRPr="000C2A93" w:rsidRDefault="00B3397F" w:rsidP="00B3397F">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1.0</w:t>
            </w:r>
          </w:p>
        </w:tc>
      </w:tr>
      <w:tr w:rsidR="00B3397F" w:rsidRPr="000C2A93" w14:paraId="6FBBCB46" w14:textId="77777777" w:rsidTr="00B3397F">
        <w:tc>
          <w:tcPr>
            <w:tcW w:w="2250" w:type="dxa"/>
            <w:shd w:val="clear" w:color="auto" w:fill="BFBFBF"/>
          </w:tcPr>
          <w:p w14:paraId="787524A3"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Use Case Name</w:t>
            </w:r>
          </w:p>
        </w:tc>
        <w:tc>
          <w:tcPr>
            <w:tcW w:w="6756" w:type="dxa"/>
            <w:gridSpan w:val="3"/>
          </w:tcPr>
          <w:p w14:paraId="410B7607" w14:textId="03F6D45C" w:rsidR="00B3397F" w:rsidRPr="000C2A93" w:rsidRDefault="006C5773" w:rsidP="00B3397F">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Chat with homeowner</w:t>
            </w:r>
          </w:p>
        </w:tc>
      </w:tr>
      <w:tr w:rsidR="00B3397F" w:rsidRPr="000C2A93" w14:paraId="5A7D33E9" w14:textId="77777777" w:rsidTr="00B3397F">
        <w:tc>
          <w:tcPr>
            <w:tcW w:w="2250" w:type="dxa"/>
            <w:shd w:val="clear" w:color="auto" w:fill="BFBFBF"/>
          </w:tcPr>
          <w:p w14:paraId="12722961"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Author</w:t>
            </w:r>
          </w:p>
        </w:tc>
        <w:tc>
          <w:tcPr>
            <w:tcW w:w="6756" w:type="dxa"/>
            <w:gridSpan w:val="3"/>
          </w:tcPr>
          <w:p w14:paraId="40AA25E9" w14:textId="787C9635" w:rsidR="00B3397F" w:rsidRPr="000C2A93" w:rsidRDefault="003F20E6" w:rsidP="00B3397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Nguyen Hoang Anh Trung</w:t>
            </w:r>
            <w:r w:rsidR="003F3337">
              <w:rPr>
                <w:rFonts w:ascii="Cambria" w:eastAsia="MS Mincho" w:hAnsi="Cambria" w:cs="Times New Roman"/>
                <w:color w:val="000000"/>
                <w:sz w:val="24"/>
                <w:szCs w:val="24"/>
              </w:rPr>
              <w:t>, Tiet Le Bao Khanh</w:t>
            </w:r>
          </w:p>
        </w:tc>
      </w:tr>
      <w:tr w:rsidR="00B3397F" w:rsidRPr="000C2A93" w14:paraId="7C720BC3" w14:textId="77777777" w:rsidTr="00B3397F">
        <w:tc>
          <w:tcPr>
            <w:tcW w:w="2250" w:type="dxa"/>
            <w:shd w:val="clear" w:color="auto" w:fill="BFBFBF"/>
          </w:tcPr>
          <w:p w14:paraId="103D4A70"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Date</w:t>
            </w:r>
          </w:p>
        </w:tc>
        <w:tc>
          <w:tcPr>
            <w:tcW w:w="2259" w:type="dxa"/>
          </w:tcPr>
          <w:p w14:paraId="1A5D6788" w14:textId="77777777" w:rsidR="00B3397F" w:rsidRPr="000C2A93" w:rsidRDefault="00B3397F" w:rsidP="00B3397F">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26/2/2020</w:t>
            </w:r>
          </w:p>
        </w:tc>
        <w:tc>
          <w:tcPr>
            <w:tcW w:w="2253" w:type="dxa"/>
            <w:shd w:val="clear" w:color="auto" w:fill="BFBFBF"/>
          </w:tcPr>
          <w:p w14:paraId="0C5992C4"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Priority</w:t>
            </w:r>
          </w:p>
        </w:tc>
        <w:tc>
          <w:tcPr>
            <w:tcW w:w="2244" w:type="dxa"/>
          </w:tcPr>
          <w:p w14:paraId="6360322E" w14:textId="77777777" w:rsidR="00B3397F" w:rsidRPr="000C2A93" w:rsidRDefault="00B3397F" w:rsidP="00B3397F">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Normal</w:t>
            </w:r>
          </w:p>
        </w:tc>
      </w:tr>
      <w:tr w:rsidR="00B3397F" w:rsidRPr="000C2A93" w14:paraId="6AC111F8" w14:textId="77777777" w:rsidTr="002454B6">
        <w:trPr>
          <w:trHeight w:val="78"/>
        </w:trPr>
        <w:tc>
          <w:tcPr>
            <w:tcW w:w="9006" w:type="dxa"/>
            <w:gridSpan w:val="4"/>
          </w:tcPr>
          <w:p w14:paraId="3E3A3E1D"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Actor:</w:t>
            </w:r>
          </w:p>
          <w:p w14:paraId="5B6DA531" w14:textId="77777777" w:rsidR="00B3397F" w:rsidRPr="000C2A93"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Collector</w:t>
            </w:r>
          </w:p>
          <w:p w14:paraId="18672DA8"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Summary:</w:t>
            </w:r>
          </w:p>
          <w:p w14:paraId="494F4C3D" w14:textId="0342BB5F" w:rsidR="00B3397F" w:rsidRPr="000C2A93" w:rsidRDefault="00B3397F"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0C2A93">
              <w:rPr>
                <w:rFonts w:ascii="Cambria" w:eastAsia="MS Mincho" w:hAnsi="Cambria" w:cs="Times New Roman"/>
                <w:color w:val="000000"/>
                <w:sz w:val="24"/>
                <w:szCs w:val="24"/>
              </w:rPr>
              <w:t xml:space="preserve">Allow Collector to </w:t>
            </w:r>
            <w:r w:rsidR="00F05A40" w:rsidRPr="000C2A93">
              <w:rPr>
                <w:rFonts w:ascii="Cambria" w:eastAsia="MS Mincho" w:hAnsi="Cambria" w:cs="Times New Roman"/>
                <w:color w:val="000000"/>
                <w:sz w:val="24"/>
                <w:szCs w:val="24"/>
              </w:rPr>
              <w:t>chat with Homeowner</w:t>
            </w:r>
          </w:p>
          <w:p w14:paraId="022CA192" w14:textId="77777777" w:rsidR="00B3397F" w:rsidRPr="000C2A93" w:rsidRDefault="00B3397F" w:rsidP="00B3397F">
            <w:pPr>
              <w:tabs>
                <w:tab w:val="left" w:pos="960"/>
              </w:tabs>
              <w:spacing w:before="240"/>
              <w:ind w:right="660"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Goal:</w:t>
            </w:r>
          </w:p>
          <w:p w14:paraId="053F169D" w14:textId="4C9FDDFC" w:rsidR="00B3397F" w:rsidRPr="000C2A93"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 xml:space="preserve">Collector </w:t>
            </w:r>
            <w:r w:rsidR="00F05A40" w:rsidRPr="000C2A93">
              <w:rPr>
                <w:rFonts w:ascii="Cambria" w:eastAsia="MS Mincho" w:hAnsi="Cambria" w:cs="Times New Roman"/>
                <w:color w:val="000000"/>
                <w:sz w:val="24"/>
                <w:szCs w:val="24"/>
              </w:rPr>
              <w:t>chats with one or many Homeowner</w:t>
            </w:r>
            <w:r w:rsidRPr="000C2A93">
              <w:rPr>
                <w:rFonts w:ascii="Cambria" w:eastAsia="MS Mincho" w:hAnsi="Cambria" w:cs="Times New Roman"/>
                <w:color w:val="000000"/>
                <w:sz w:val="24"/>
                <w:szCs w:val="24"/>
              </w:rPr>
              <w:t>.</w:t>
            </w:r>
          </w:p>
          <w:p w14:paraId="60533DD5"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Triggers:</w:t>
            </w:r>
          </w:p>
          <w:p w14:paraId="7477F912" w14:textId="2C1F4464" w:rsidR="00B3397F" w:rsidRPr="000C2A93"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User presses “</w:t>
            </w:r>
            <w:r w:rsidR="004D7803" w:rsidRPr="000C2A93">
              <w:rPr>
                <w:rFonts w:ascii="Cambria" w:eastAsia="MS Mincho" w:hAnsi="Cambria" w:cs="Times New Roman"/>
                <w:color w:val="000000"/>
                <w:sz w:val="24"/>
                <w:szCs w:val="24"/>
              </w:rPr>
              <w:t>Chat</w:t>
            </w:r>
            <w:r w:rsidRPr="000C2A93">
              <w:rPr>
                <w:rFonts w:ascii="Cambria" w:eastAsia="MS Mincho" w:hAnsi="Cambria" w:cs="Times New Roman"/>
                <w:color w:val="000000"/>
                <w:sz w:val="24"/>
                <w:szCs w:val="24"/>
              </w:rPr>
              <w:t>” button.</w:t>
            </w:r>
          </w:p>
          <w:p w14:paraId="468F6FB8" w14:textId="4445FB57" w:rsidR="004D7803" w:rsidRPr="000C2A93" w:rsidRDefault="004D780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 xml:space="preserve">User presses “Chat” tab in </w:t>
            </w:r>
            <w:r w:rsidR="00A761E2">
              <w:rPr>
                <w:rFonts w:ascii="Cambria" w:eastAsia="MS Mincho" w:hAnsi="Cambria" w:cs="Times New Roman"/>
                <w:color w:val="000000"/>
                <w:sz w:val="24"/>
                <w:szCs w:val="24"/>
              </w:rPr>
              <w:t xml:space="preserve">bottom </w:t>
            </w:r>
            <w:r w:rsidRPr="000C2A93">
              <w:rPr>
                <w:rFonts w:ascii="Cambria" w:eastAsia="MS Mincho" w:hAnsi="Cambria" w:cs="Times New Roman"/>
                <w:color w:val="000000"/>
                <w:sz w:val="24"/>
                <w:szCs w:val="24"/>
              </w:rPr>
              <w:t>tab bar.</w:t>
            </w:r>
          </w:p>
          <w:p w14:paraId="399B1D41" w14:textId="77777777" w:rsidR="00B3397F" w:rsidRPr="000C2A93" w:rsidRDefault="00B3397F" w:rsidP="00B3397F">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b/>
                <w:color w:val="000000"/>
                <w:sz w:val="24"/>
                <w:szCs w:val="24"/>
              </w:rPr>
              <w:t xml:space="preserve">Preconditions: </w:t>
            </w:r>
          </w:p>
          <w:p w14:paraId="0EBE07E1" w14:textId="672C7EC4" w:rsidR="00B3397F" w:rsidRPr="000C2A93"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lastRenderedPageBreak/>
              <w:t>User must be a Collector</w:t>
            </w:r>
          </w:p>
          <w:p w14:paraId="31081274" w14:textId="30C91C17" w:rsidR="004D7803" w:rsidRPr="000C2A93" w:rsidRDefault="004D780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Collector views post detail</w:t>
            </w:r>
          </w:p>
          <w:p w14:paraId="2B40FE3C"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Post conditions:</w:t>
            </w:r>
          </w:p>
          <w:p w14:paraId="4059C8D5" w14:textId="77777777" w:rsidR="004D7803" w:rsidRPr="000C2A93"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 xml:space="preserve">Success: </w:t>
            </w:r>
            <w:r w:rsidR="004D7803" w:rsidRPr="000C2A93">
              <w:rPr>
                <w:rFonts w:ascii="Cambria" w:eastAsia="MS Mincho" w:hAnsi="Cambria" w:cs="Times New Roman"/>
                <w:color w:val="000000"/>
                <w:sz w:val="24"/>
                <w:szCs w:val="24"/>
              </w:rPr>
              <w:t xml:space="preserve">A conversation between Homeowner and Collector is created. </w:t>
            </w:r>
          </w:p>
          <w:p w14:paraId="65CF0EC8" w14:textId="77777777" w:rsidR="004D7803" w:rsidRPr="000C2A93" w:rsidRDefault="00B3397F" w:rsidP="00591C73">
            <w:pPr>
              <w:numPr>
                <w:ilvl w:val="0"/>
                <w:numId w:val="9"/>
              </w:num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color w:val="000000"/>
                <w:sz w:val="24"/>
                <w:szCs w:val="24"/>
              </w:rPr>
              <w:t xml:space="preserve">Fail: System shows error messages. </w:t>
            </w:r>
          </w:p>
          <w:p w14:paraId="5307885F" w14:textId="190B6930" w:rsidR="00B3397F" w:rsidRPr="000C2A93" w:rsidRDefault="00B3397F" w:rsidP="004D7803">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B3397F" w:rsidRPr="000C2A93" w14:paraId="3C4C9FB1" w14:textId="77777777" w:rsidTr="00B3397F">
              <w:tc>
                <w:tcPr>
                  <w:tcW w:w="736" w:type="dxa"/>
                  <w:tcBorders>
                    <w:top w:val="single" w:sz="4" w:space="0" w:color="auto"/>
                    <w:left w:val="single" w:sz="4" w:space="0" w:color="auto"/>
                    <w:bottom w:val="single" w:sz="4" w:space="0" w:color="auto"/>
                    <w:right w:val="single" w:sz="4" w:space="0" w:color="auto"/>
                  </w:tcBorders>
                  <w:shd w:val="clear" w:color="auto" w:fill="BFBFBF"/>
                </w:tcPr>
                <w:p w14:paraId="63077715" w14:textId="77777777" w:rsidR="00B3397F" w:rsidRPr="000C2A93"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07040EA" w14:textId="77777777" w:rsidR="00B3397F" w:rsidRPr="000C2A93"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D771424" w14:textId="77777777" w:rsidR="00B3397F" w:rsidRPr="000C2A93"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System Response</w:t>
                  </w:r>
                </w:p>
              </w:tc>
            </w:tr>
            <w:tr w:rsidR="00B3397F" w:rsidRPr="000C2A93" w14:paraId="6F9ACB3F"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62971161" w14:textId="77777777" w:rsidR="00B3397F" w:rsidRPr="000C2A93"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5882AC66" w14:textId="4A889784" w:rsidR="00B3397F" w:rsidRPr="000C2A93" w:rsidRDefault="00FD22AF" w:rsidP="00B3397F">
                  <w:pPr>
                    <w:spacing w:before="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Collector presses “Chat” button or presses “Chat” tab in tab bar</w:t>
                  </w:r>
                </w:p>
              </w:tc>
              <w:tc>
                <w:tcPr>
                  <w:tcW w:w="3948" w:type="dxa"/>
                  <w:tcBorders>
                    <w:top w:val="single" w:sz="4" w:space="0" w:color="auto"/>
                    <w:left w:val="single" w:sz="4" w:space="0" w:color="auto"/>
                    <w:bottom w:val="nil"/>
                    <w:right w:val="single" w:sz="4" w:space="0" w:color="auto"/>
                  </w:tcBorders>
                </w:tcPr>
                <w:p w14:paraId="281CB00E" w14:textId="69FA69C1" w:rsidR="00B3397F" w:rsidRPr="000C2A93" w:rsidRDefault="00FD22AF" w:rsidP="00FD22AF">
                  <w:pPr>
                    <w:tabs>
                      <w:tab w:val="left" w:pos="960"/>
                    </w:tabs>
                    <w:spacing w:before="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System shows “Chat” screen with all conversations of that Collector</w:t>
                  </w:r>
                </w:p>
              </w:tc>
            </w:tr>
            <w:tr w:rsidR="00B3397F" w:rsidRPr="000C2A93" w14:paraId="4937E85D"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07418A4" w14:textId="77777777" w:rsidR="00B3397F" w:rsidRPr="000C2A93"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20E1FCA9" w14:textId="77B98EEF" w:rsidR="00B3397F" w:rsidRPr="000C2A93" w:rsidRDefault="008F2691" w:rsidP="00B3397F">
                  <w:pPr>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Collector chooses a conversation</w:t>
                  </w:r>
                </w:p>
              </w:tc>
              <w:tc>
                <w:tcPr>
                  <w:tcW w:w="3948" w:type="dxa"/>
                  <w:tcBorders>
                    <w:top w:val="single" w:sz="4" w:space="0" w:color="auto"/>
                    <w:left w:val="single" w:sz="4" w:space="0" w:color="auto"/>
                    <w:bottom w:val="single" w:sz="4" w:space="0" w:color="auto"/>
                    <w:right w:val="single" w:sz="4" w:space="0" w:color="auto"/>
                  </w:tcBorders>
                </w:tcPr>
                <w:p w14:paraId="18A691E6" w14:textId="78144C1B" w:rsidR="00B3397F" w:rsidRPr="000C2A93" w:rsidRDefault="00281283" w:rsidP="00281283">
                  <w:pPr>
                    <w:tabs>
                      <w:tab w:val="left" w:pos="971"/>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System shows messages in chosen conversation, a text input and a “Gửi” button</w:t>
                  </w:r>
                </w:p>
              </w:tc>
            </w:tr>
            <w:tr w:rsidR="00B3397F" w:rsidRPr="000C2A93" w14:paraId="48CE572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0DA2064" w14:textId="77777777" w:rsidR="00B3397F" w:rsidRPr="000C2A93"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4B193F52" w14:textId="7B56ADDE" w:rsidR="00B3397F" w:rsidRPr="000C2A93" w:rsidRDefault="00281283" w:rsidP="00B3397F">
                  <w:pPr>
                    <w:spacing w:before="240"/>
                    <w:ind w:firstLine="0"/>
                    <w:contextualSpacing/>
                    <w:rPr>
                      <w:rFonts w:ascii="Cambria" w:eastAsia="MS Mincho" w:hAnsi="Cambria" w:cs="Times New Roman"/>
                      <w:color w:val="000000"/>
                      <w:sz w:val="24"/>
                      <w:szCs w:val="24"/>
                      <w:lang w:val="vi-VN"/>
                    </w:rPr>
                  </w:pPr>
                  <w:r w:rsidRPr="000C2A93">
                    <w:rPr>
                      <w:rFonts w:ascii="Cambria" w:eastAsia="MS Mincho" w:hAnsi="Cambria" w:cs="Times New Roman"/>
                      <w:color w:val="000000"/>
                      <w:sz w:val="24"/>
                      <w:szCs w:val="24"/>
                    </w:rPr>
                    <w:t>Collector</w:t>
                  </w:r>
                  <w:r w:rsidRPr="000C2A93">
                    <w:rPr>
                      <w:rFonts w:ascii="Cambria" w:eastAsia="MS Mincho" w:hAnsi="Cambria" w:cs="Times New Roman"/>
                      <w:color w:val="000000"/>
                      <w:sz w:val="24"/>
                      <w:szCs w:val="24"/>
                      <w:lang w:val="vi-VN"/>
                    </w:rPr>
                    <w:t xml:space="preserve"> inputs message and presses “Gửi” button</w:t>
                  </w:r>
                </w:p>
              </w:tc>
              <w:tc>
                <w:tcPr>
                  <w:tcW w:w="3948" w:type="dxa"/>
                  <w:tcBorders>
                    <w:top w:val="single" w:sz="4" w:space="0" w:color="auto"/>
                    <w:left w:val="single" w:sz="4" w:space="0" w:color="auto"/>
                    <w:bottom w:val="single" w:sz="4" w:space="0" w:color="auto"/>
                    <w:right w:val="single" w:sz="4" w:space="0" w:color="auto"/>
                  </w:tcBorders>
                </w:tcPr>
                <w:p w14:paraId="229EFFF6" w14:textId="084E54C5" w:rsidR="00B3397F" w:rsidRPr="000C2A93" w:rsidRDefault="007B445C" w:rsidP="007B445C">
                  <w:pPr>
                    <w:tabs>
                      <w:tab w:val="left" w:pos="960"/>
                    </w:tabs>
                    <w:spacing w:before="240"/>
                    <w:ind w:firstLine="0"/>
                    <w:contextualSpacing/>
                    <w:rPr>
                      <w:rFonts w:ascii="Cambria" w:eastAsia="MS Mincho" w:hAnsi="Cambria" w:cs="Times New Roman"/>
                      <w:color w:val="000000"/>
                      <w:sz w:val="24"/>
                      <w:szCs w:val="24"/>
                      <w:lang w:val="vi-VN"/>
                    </w:rPr>
                  </w:pPr>
                  <w:r w:rsidRPr="000C2A93">
                    <w:rPr>
                      <w:rFonts w:ascii="Cambria" w:eastAsia="MS Mincho" w:hAnsi="Cambria" w:cs="Times New Roman"/>
                      <w:color w:val="000000"/>
                      <w:sz w:val="24"/>
                      <w:szCs w:val="24"/>
                      <w:lang w:val="vi-VN"/>
                    </w:rPr>
                    <w:t xml:space="preserve">System sends message to the </w:t>
                  </w:r>
                  <w:r w:rsidRPr="000C2A93">
                    <w:rPr>
                      <w:rFonts w:ascii="Cambria" w:eastAsia="MS Mincho" w:hAnsi="Cambria" w:cs="Times New Roman"/>
                      <w:color w:val="000000"/>
                      <w:sz w:val="24"/>
                      <w:szCs w:val="24"/>
                    </w:rPr>
                    <w:t>Homeowner</w:t>
                  </w:r>
                  <w:r w:rsidRPr="000C2A93">
                    <w:rPr>
                      <w:rFonts w:ascii="Cambria" w:eastAsia="MS Mincho" w:hAnsi="Cambria" w:cs="Times New Roman"/>
                      <w:color w:val="000000"/>
                      <w:sz w:val="24"/>
                      <w:szCs w:val="24"/>
                      <w:lang w:val="vi-VN"/>
                    </w:rPr>
                    <w:t xml:space="preserve"> in that conversation and shows that message [Exception 1]</w:t>
                  </w:r>
                </w:p>
              </w:tc>
            </w:tr>
          </w:tbl>
          <w:p w14:paraId="44255853" w14:textId="1697FFC8" w:rsidR="00B3397F" w:rsidRPr="000C2A93" w:rsidRDefault="00B3397F" w:rsidP="00BC71A2">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b/>
                <w:color w:val="000000"/>
                <w:sz w:val="24"/>
                <w:szCs w:val="24"/>
              </w:rPr>
              <w:t xml:space="preserve">Alternative Scenario: </w:t>
            </w:r>
            <w:r w:rsidR="00BC71A2" w:rsidRPr="000C2A93">
              <w:rPr>
                <w:rFonts w:ascii="Cambria" w:eastAsia="MS Mincho" w:hAnsi="Cambria" w:cs="Times New Roman"/>
                <w:color w:val="000000"/>
                <w:sz w:val="24"/>
                <w:szCs w:val="24"/>
              </w:rPr>
              <w:t>N/A</w:t>
            </w:r>
          </w:p>
          <w:p w14:paraId="67BA3600" w14:textId="77777777" w:rsidR="00B3397F" w:rsidRPr="000C2A93" w:rsidRDefault="00B3397F" w:rsidP="00B3397F">
            <w:pPr>
              <w:spacing w:before="0"/>
              <w:ind w:firstLine="0"/>
              <w:contextualSpacing/>
              <w:rPr>
                <w:rFonts w:ascii="Cambria" w:eastAsia="MS Mincho" w:hAnsi="Cambria" w:cs="Times New Roman"/>
                <w:color w:val="000000"/>
                <w:sz w:val="24"/>
                <w:szCs w:val="24"/>
              </w:rPr>
            </w:pPr>
            <w:r w:rsidRPr="000C2A93">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B3397F" w:rsidRPr="000C2A93" w14:paraId="2A2DA5E6" w14:textId="77777777" w:rsidTr="00B3397F">
              <w:tc>
                <w:tcPr>
                  <w:tcW w:w="736" w:type="dxa"/>
                  <w:tcBorders>
                    <w:top w:val="single" w:sz="4" w:space="0" w:color="auto"/>
                    <w:left w:val="single" w:sz="4" w:space="0" w:color="auto"/>
                    <w:bottom w:val="single" w:sz="4" w:space="0" w:color="auto"/>
                    <w:right w:val="single" w:sz="4" w:space="0" w:color="auto"/>
                  </w:tcBorders>
                  <w:shd w:val="clear" w:color="auto" w:fill="BFBFBF"/>
                </w:tcPr>
                <w:p w14:paraId="6DB693A3" w14:textId="77777777" w:rsidR="00B3397F" w:rsidRPr="000C2A93"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104AB4CD" w14:textId="77777777" w:rsidR="00B3397F" w:rsidRPr="000C2A93"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D06D532" w14:textId="77777777" w:rsidR="00B3397F" w:rsidRPr="000C2A93"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System Response</w:t>
                  </w:r>
                </w:p>
              </w:tc>
            </w:tr>
            <w:tr w:rsidR="00B3397F" w:rsidRPr="000C2A93" w14:paraId="1381386C"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4422E04" w14:textId="77777777" w:rsidR="00B3397F" w:rsidRPr="000C2A93"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9EC118A" w14:textId="77777777" w:rsidR="00B3397F" w:rsidRPr="000C2A93" w:rsidRDefault="00B3397F" w:rsidP="00B3397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2069BCEB" w14:textId="7C039006" w:rsidR="00B3397F" w:rsidRPr="000C2A93" w:rsidRDefault="00B2526A" w:rsidP="00B3397F">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137276AF" w14:textId="374D8D46" w:rsidR="00B3397F" w:rsidRPr="000C2A93" w:rsidRDefault="00B3397F" w:rsidP="00B3397F">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b/>
                <w:color w:val="000000"/>
                <w:sz w:val="24"/>
                <w:szCs w:val="24"/>
              </w:rPr>
              <w:t>Relationships:</w:t>
            </w:r>
            <w:r w:rsidR="00224A7B">
              <w:rPr>
                <w:rFonts w:ascii="Cambria" w:eastAsia="MS Mincho" w:hAnsi="Cambria" w:cs="Times New Roman"/>
                <w:color w:val="000000"/>
                <w:sz w:val="24"/>
                <w:szCs w:val="24"/>
              </w:rPr>
              <w:t xml:space="preserve"> [SC_UC_23</w:t>
            </w:r>
            <w:r w:rsidR="00620CBC" w:rsidRPr="000C2A93">
              <w:rPr>
                <w:rFonts w:ascii="Cambria" w:eastAsia="MS Mincho" w:hAnsi="Cambria" w:cs="Times New Roman"/>
                <w:color w:val="000000"/>
                <w:sz w:val="24"/>
                <w:szCs w:val="24"/>
              </w:rPr>
              <w:t>]</w:t>
            </w:r>
          </w:p>
          <w:p w14:paraId="40E331D2" w14:textId="77777777" w:rsidR="00B3397F" w:rsidRDefault="00B3397F" w:rsidP="00BC71A2">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b/>
                <w:color w:val="000000"/>
                <w:sz w:val="24"/>
                <w:szCs w:val="24"/>
              </w:rPr>
              <w:t>Business</w:t>
            </w:r>
            <w:r w:rsidR="00BC71A2" w:rsidRPr="000C2A93">
              <w:rPr>
                <w:rFonts w:ascii="Cambria" w:eastAsia="MS Mincho" w:hAnsi="Cambria" w:cs="Times New Roman"/>
                <w:b/>
                <w:color w:val="000000"/>
                <w:sz w:val="24"/>
                <w:szCs w:val="24"/>
              </w:rPr>
              <w:t xml:space="preserve"> Rules: </w:t>
            </w:r>
          </w:p>
          <w:p w14:paraId="1ED8AB06" w14:textId="153F7FA5" w:rsidR="005C70E6" w:rsidRDefault="005C70E6" w:rsidP="001516E8">
            <w:pPr>
              <w:pStyle w:val="ListParagraph"/>
              <w:numPr>
                <w:ilvl w:val="0"/>
                <w:numId w:val="9"/>
              </w:numPr>
              <w:tabs>
                <w:tab w:val="left" w:pos="960"/>
              </w:tabs>
              <w:spacing w:before="240"/>
              <w:jc w:val="both"/>
              <w:rPr>
                <w:rFonts w:ascii="Cambria" w:eastAsia="MS Mincho" w:hAnsi="Cambria" w:cs="Times New Roman"/>
                <w:color w:val="000000"/>
                <w:sz w:val="24"/>
                <w:szCs w:val="24"/>
              </w:rPr>
            </w:pPr>
            <w:r>
              <w:rPr>
                <w:rFonts w:ascii="Cambria" w:eastAsia="MS Mincho" w:hAnsi="Cambria" w:cs="Times New Roman"/>
                <w:color w:val="000000"/>
                <w:sz w:val="24"/>
                <w:szCs w:val="24"/>
              </w:rPr>
              <w:t>Each chat room between Collector and Homeowner relates to a scrap</w:t>
            </w:r>
            <w:r w:rsidR="00DA4446">
              <w:rPr>
                <w:rFonts w:ascii="Cambria" w:eastAsia="MS Mincho" w:hAnsi="Cambria" w:cs="Times New Roman"/>
                <w:color w:val="000000"/>
                <w:sz w:val="24"/>
                <w:szCs w:val="24"/>
              </w:rPr>
              <w:t xml:space="preserve"> o</w:t>
            </w:r>
            <w:r w:rsidR="00C03BA9">
              <w:rPr>
                <w:rFonts w:ascii="Cambria" w:eastAsia="MS Mincho" w:hAnsi="Cambria" w:cs="Times New Roman"/>
                <w:color w:val="000000"/>
                <w:sz w:val="24"/>
                <w:szCs w:val="24"/>
              </w:rPr>
              <w:t>n</w:t>
            </w:r>
            <w:r w:rsidR="00DA4446">
              <w:rPr>
                <w:rFonts w:ascii="Cambria" w:eastAsia="MS Mincho" w:hAnsi="Cambria" w:cs="Times New Roman"/>
                <w:color w:val="000000"/>
                <w:sz w:val="24"/>
                <w:szCs w:val="24"/>
              </w:rPr>
              <w:t>ly</w:t>
            </w:r>
            <w:r>
              <w:rPr>
                <w:rFonts w:ascii="Cambria" w:eastAsia="MS Mincho" w:hAnsi="Cambria" w:cs="Times New Roman"/>
                <w:color w:val="000000"/>
                <w:sz w:val="24"/>
                <w:szCs w:val="24"/>
              </w:rPr>
              <w:t>.</w:t>
            </w:r>
          </w:p>
          <w:p w14:paraId="6DD0632F" w14:textId="77777777" w:rsidR="005C70E6" w:rsidRDefault="005C70E6" w:rsidP="001516E8">
            <w:pPr>
              <w:pStyle w:val="ListParagraph"/>
              <w:numPr>
                <w:ilvl w:val="0"/>
                <w:numId w:val="9"/>
              </w:numPr>
              <w:tabs>
                <w:tab w:val="left" w:pos="960"/>
              </w:tabs>
              <w:spacing w:before="240"/>
              <w:jc w:val="both"/>
              <w:rPr>
                <w:rFonts w:ascii="Cambria" w:eastAsia="MS Mincho" w:hAnsi="Cambria" w:cs="Times New Roman"/>
                <w:color w:val="000000"/>
                <w:sz w:val="24"/>
                <w:szCs w:val="24"/>
              </w:rPr>
            </w:pPr>
            <w:r>
              <w:rPr>
                <w:rFonts w:ascii="Cambria" w:eastAsia="MS Mincho" w:hAnsi="Cambria" w:cs="Times New Roman"/>
                <w:color w:val="000000"/>
                <w:sz w:val="24"/>
                <w:szCs w:val="24"/>
              </w:rPr>
              <w:t>If Collector and Homeowner chat about more than one scrap, for each scrap, a new chat room is created.</w:t>
            </w:r>
          </w:p>
          <w:p w14:paraId="2CE1BA9E" w14:textId="6612C701" w:rsidR="005C70E6" w:rsidRPr="005C70E6" w:rsidRDefault="005C70E6" w:rsidP="001516E8">
            <w:pPr>
              <w:pStyle w:val="ListParagraph"/>
              <w:numPr>
                <w:ilvl w:val="0"/>
                <w:numId w:val="9"/>
              </w:numPr>
              <w:tabs>
                <w:tab w:val="left" w:pos="960"/>
              </w:tabs>
              <w:spacing w:before="240"/>
              <w:jc w:val="both"/>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If the scrap which is being chatted about is deleted or sold, </w:t>
            </w:r>
            <w:r w:rsidR="00DA4446">
              <w:rPr>
                <w:rFonts w:ascii="Cambria" w:eastAsia="MS Mincho" w:hAnsi="Cambria" w:cs="Times New Roman"/>
                <w:color w:val="000000"/>
                <w:sz w:val="24"/>
                <w:szCs w:val="24"/>
              </w:rPr>
              <w:t xml:space="preserve">system shows message to let Collector know that scrap is deleted or sold, and </w:t>
            </w:r>
            <w:r>
              <w:rPr>
                <w:rFonts w:ascii="Cambria" w:eastAsia="MS Mincho" w:hAnsi="Cambria" w:cs="Times New Roman"/>
                <w:color w:val="000000"/>
                <w:sz w:val="24"/>
                <w:szCs w:val="24"/>
              </w:rPr>
              <w:t>Collector can not view detail of that scrap.</w:t>
            </w:r>
          </w:p>
        </w:tc>
      </w:tr>
    </w:tbl>
    <w:p w14:paraId="32F1D51F" w14:textId="6EBB7B64" w:rsidR="00B3397F" w:rsidRPr="00B3397F" w:rsidRDefault="008E23D1" w:rsidP="008E23D1">
      <w:pPr>
        <w:pStyle w:val="Caption"/>
      </w:pPr>
      <w:bookmarkStart w:id="102" w:name="_Toc39697665"/>
      <w:r>
        <w:lastRenderedPageBreak/>
        <w:t xml:space="preserve">Table </w:t>
      </w:r>
      <w:r w:rsidR="0045792A">
        <w:fldChar w:fldCharType="begin"/>
      </w:r>
      <w:r w:rsidR="0045792A">
        <w:instrText xml:space="preserve"> SEQ Table \* ARABIC </w:instrText>
      </w:r>
      <w:r w:rsidR="0045792A">
        <w:fldChar w:fldCharType="separate"/>
      </w:r>
      <w:r w:rsidR="00BB6381">
        <w:rPr>
          <w:noProof/>
        </w:rPr>
        <w:t>29</w:t>
      </w:r>
      <w:r w:rsidR="0045792A">
        <w:rPr>
          <w:noProof/>
        </w:rPr>
        <w:fldChar w:fldCharType="end"/>
      </w:r>
      <w:r>
        <w:t xml:space="preserve"> - &lt;Collector&gt; Chat with homeowner </w:t>
      </w:r>
      <w:r w:rsidR="008C039E">
        <w:t>Use Case Specification</w:t>
      </w:r>
      <w:bookmarkEnd w:id="102"/>
    </w:p>
    <w:p w14:paraId="7C2A8308" w14:textId="30EDEA79" w:rsidR="001A4878" w:rsidRDefault="00224A7B" w:rsidP="00B00C86">
      <w:pPr>
        <w:pStyle w:val="Heading6"/>
      </w:pPr>
      <w:r>
        <w:t xml:space="preserve">2.3.4.6 </w:t>
      </w:r>
      <w:r w:rsidR="001A4878">
        <w:t>View pick-up schedule</w:t>
      </w:r>
    </w:p>
    <w:p w14:paraId="392F56EB" w14:textId="74B78C75" w:rsidR="00716F68" w:rsidRDefault="00716F68" w:rsidP="00D671C7">
      <w:pPr>
        <w:pStyle w:val="ListParagraph"/>
        <w:ind w:left="851" w:firstLine="0"/>
        <w:jc w:val="center"/>
        <w:rPr>
          <w:rFonts w:ascii="Cambria" w:hAnsi="Cambria" w:cstheme="minorHAnsi"/>
          <w:b/>
          <w:sz w:val="26"/>
          <w:szCs w:val="26"/>
        </w:rPr>
      </w:pPr>
      <w:r>
        <w:rPr>
          <w:noProof/>
        </w:rPr>
        <w:drawing>
          <wp:inline distT="0" distB="0" distL="0" distR="0" wp14:anchorId="3DCF10AE" wp14:editId="183F133E">
            <wp:extent cx="4678324" cy="1138990"/>
            <wp:effectExtent l="0" t="0" r="0" b="444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839212" cy="1178160"/>
                    </a:xfrm>
                    <a:prstGeom prst="rect">
                      <a:avLst/>
                    </a:prstGeom>
                  </pic:spPr>
                </pic:pic>
              </a:graphicData>
            </a:graphic>
          </wp:inline>
        </w:drawing>
      </w:r>
    </w:p>
    <w:p w14:paraId="409465D5" w14:textId="1EA25420" w:rsidR="00FC664B" w:rsidRDefault="00FC664B" w:rsidP="00FC664B">
      <w:pPr>
        <w:pStyle w:val="Caption"/>
      </w:pPr>
      <w:bookmarkStart w:id="103" w:name="_Toc39698002"/>
      <w:r>
        <w:t xml:space="preserve">Figure </w:t>
      </w:r>
      <w:r w:rsidR="0045792A">
        <w:fldChar w:fldCharType="begin"/>
      </w:r>
      <w:r w:rsidR="0045792A">
        <w:instrText xml:space="preserve"> SEQ Figure \* ARABIC </w:instrText>
      </w:r>
      <w:r w:rsidR="0045792A">
        <w:fldChar w:fldCharType="separate"/>
      </w:r>
      <w:r w:rsidR="00BB6381">
        <w:rPr>
          <w:noProof/>
        </w:rPr>
        <w:t>30</w:t>
      </w:r>
      <w:r w:rsidR="0045792A">
        <w:rPr>
          <w:noProof/>
        </w:rPr>
        <w:fldChar w:fldCharType="end"/>
      </w:r>
      <w:r>
        <w:t xml:space="preserve"> - &lt;Collector&gt; View pick-up schedule</w:t>
      </w:r>
      <w:r w:rsidR="00550D04">
        <w:t xml:space="preserve"> Use Case</w:t>
      </w:r>
      <w:bookmarkEnd w:id="103"/>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3397F" w:rsidRPr="00C4060F" w14:paraId="463E44A8" w14:textId="77777777" w:rsidTr="00B3397F">
        <w:tc>
          <w:tcPr>
            <w:tcW w:w="9006" w:type="dxa"/>
            <w:gridSpan w:val="4"/>
            <w:shd w:val="clear" w:color="auto" w:fill="BFBFBF"/>
          </w:tcPr>
          <w:p w14:paraId="014EC73E" w14:textId="3013C98A" w:rsidR="00B3397F" w:rsidRPr="00C4060F" w:rsidRDefault="00B3397F" w:rsidP="00B3397F">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C4060F">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23</w:t>
            </w:r>
          </w:p>
        </w:tc>
      </w:tr>
      <w:tr w:rsidR="00B3397F" w:rsidRPr="00C4060F" w14:paraId="200C5E4C" w14:textId="77777777" w:rsidTr="00B3397F">
        <w:tc>
          <w:tcPr>
            <w:tcW w:w="2250" w:type="dxa"/>
            <w:shd w:val="clear" w:color="auto" w:fill="BFBFBF"/>
          </w:tcPr>
          <w:p w14:paraId="5DDCA9AC"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Use Case No.</w:t>
            </w:r>
          </w:p>
        </w:tc>
        <w:tc>
          <w:tcPr>
            <w:tcW w:w="2259" w:type="dxa"/>
          </w:tcPr>
          <w:p w14:paraId="75660565" w14:textId="062DDB24" w:rsidR="00B3397F" w:rsidRPr="00C4060F" w:rsidRDefault="00B3397F" w:rsidP="00B3397F">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23</w:t>
            </w:r>
          </w:p>
        </w:tc>
        <w:tc>
          <w:tcPr>
            <w:tcW w:w="2253" w:type="dxa"/>
            <w:shd w:val="clear" w:color="auto" w:fill="BFBFBF"/>
          </w:tcPr>
          <w:p w14:paraId="65E9F2B1"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Use Case Version</w:t>
            </w:r>
          </w:p>
        </w:tc>
        <w:tc>
          <w:tcPr>
            <w:tcW w:w="2244" w:type="dxa"/>
          </w:tcPr>
          <w:p w14:paraId="5B106C02" w14:textId="77777777" w:rsidR="00B3397F" w:rsidRPr="00C4060F" w:rsidRDefault="00B3397F" w:rsidP="00B3397F">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1.0</w:t>
            </w:r>
          </w:p>
        </w:tc>
      </w:tr>
      <w:tr w:rsidR="00B3397F" w:rsidRPr="00C4060F" w14:paraId="70F194DF" w14:textId="77777777" w:rsidTr="00B3397F">
        <w:tc>
          <w:tcPr>
            <w:tcW w:w="2250" w:type="dxa"/>
            <w:shd w:val="clear" w:color="auto" w:fill="BFBFBF"/>
          </w:tcPr>
          <w:p w14:paraId="158A4DB9"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lastRenderedPageBreak/>
              <w:t>Use Case Name</w:t>
            </w:r>
          </w:p>
        </w:tc>
        <w:tc>
          <w:tcPr>
            <w:tcW w:w="6756" w:type="dxa"/>
            <w:gridSpan w:val="3"/>
          </w:tcPr>
          <w:p w14:paraId="75D469F3" w14:textId="50AE6F8C" w:rsidR="00B3397F" w:rsidRPr="00C4060F" w:rsidRDefault="00027C3C" w:rsidP="00B3397F">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View pick-up schedule</w:t>
            </w:r>
          </w:p>
        </w:tc>
      </w:tr>
      <w:tr w:rsidR="00B3397F" w:rsidRPr="00C4060F" w14:paraId="251DF971" w14:textId="77777777" w:rsidTr="00B3397F">
        <w:tc>
          <w:tcPr>
            <w:tcW w:w="2250" w:type="dxa"/>
            <w:shd w:val="clear" w:color="auto" w:fill="BFBFBF"/>
          </w:tcPr>
          <w:p w14:paraId="7EE92A1E"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Author</w:t>
            </w:r>
          </w:p>
        </w:tc>
        <w:tc>
          <w:tcPr>
            <w:tcW w:w="6756" w:type="dxa"/>
            <w:gridSpan w:val="3"/>
          </w:tcPr>
          <w:p w14:paraId="5201AB85" w14:textId="19967FBB" w:rsidR="00B3397F" w:rsidRPr="00C4060F" w:rsidRDefault="003F20E6" w:rsidP="00B3397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Nguyen Hoang Anh Trung</w:t>
            </w:r>
          </w:p>
        </w:tc>
      </w:tr>
      <w:tr w:rsidR="00B3397F" w:rsidRPr="00C4060F" w14:paraId="76741A48" w14:textId="77777777" w:rsidTr="00B3397F">
        <w:tc>
          <w:tcPr>
            <w:tcW w:w="2250" w:type="dxa"/>
            <w:shd w:val="clear" w:color="auto" w:fill="BFBFBF"/>
          </w:tcPr>
          <w:p w14:paraId="09F71BA7"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Date</w:t>
            </w:r>
          </w:p>
        </w:tc>
        <w:tc>
          <w:tcPr>
            <w:tcW w:w="2259" w:type="dxa"/>
          </w:tcPr>
          <w:p w14:paraId="67EC809A" w14:textId="77777777" w:rsidR="00B3397F" w:rsidRPr="00C4060F" w:rsidRDefault="00B3397F" w:rsidP="00B3397F">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26/2/2020</w:t>
            </w:r>
          </w:p>
        </w:tc>
        <w:tc>
          <w:tcPr>
            <w:tcW w:w="2253" w:type="dxa"/>
            <w:shd w:val="clear" w:color="auto" w:fill="BFBFBF"/>
          </w:tcPr>
          <w:p w14:paraId="770E70DA"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Priority</w:t>
            </w:r>
          </w:p>
        </w:tc>
        <w:tc>
          <w:tcPr>
            <w:tcW w:w="2244" w:type="dxa"/>
          </w:tcPr>
          <w:p w14:paraId="000C6465" w14:textId="77777777" w:rsidR="00B3397F" w:rsidRPr="00C4060F" w:rsidRDefault="00B3397F" w:rsidP="00B3397F">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Normal</w:t>
            </w:r>
          </w:p>
        </w:tc>
      </w:tr>
      <w:tr w:rsidR="00B3397F" w:rsidRPr="00C4060F" w14:paraId="0CC244EA" w14:textId="77777777" w:rsidTr="002454B6">
        <w:trPr>
          <w:trHeight w:val="78"/>
        </w:trPr>
        <w:tc>
          <w:tcPr>
            <w:tcW w:w="9006" w:type="dxa"/>
            <w:gridSpan w:val="4"/>
          </w:tcPr>
          <w:p w14:paraId="5F2120B6"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Actor:</w:t>
            </w:r>
          </w:p>
          <w:p w14:paraId="14F0C49B" w14:textId="77777777" w:rsidR="00B3397F" w:rsidRPr="00C4060F"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Collector</w:t>
            </w:r>
          </w:p>
          <w:p w14:paraId="73B323A8"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Summary:</w:t>
            </w:r>
          </w:p>
          <w:p w14:paraId="3A6BCA75" w14:textId="2036EB04" w:rsidR="00B3397F" w:rsidRPr="00C4060F" w:rsidRDefault="00B3397F"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C4060F">
              <w:rPr>
                <w:rFonts w:ascii="Cambria" w:eastAsia="MS Mincho" w:hAnsi="Cambria" w:cs="Times New Roman"/>
                <w:color w:val="000000"/>
                <w:sz w:val="24"/>
                <w:szCs w:val="24"/>
              </w:rPr>
              <w:t xml:space="preserve">Allow Collector to </w:t>
            </w:r>
            <w:r w:rsidR="00EA7915" w:rsidRPr="00C4060F">
              <w:rPr>
                <w:rFonts w:ascii="Cambria" w:eastAsia="MS Mincho" w:hAnsi="Cambria" w:cs="Times New Roman"/>
                <w:color w:val="000000"/>
                <w:sz w:val="24"/>
                <w:szCs w:val="24"/>
              </w:rPr>
              <w:t>view pick-up schedule</w:t>
            </w:r>
          </w:p>
          <w:p w14:paraId="5442D008" w14:textId="77777777" w:rsidR="00B3397F" w:rsidRPr="00C4060F" w:rsidRDefault="00B3397F" w:rsidP="00B3397F">
            <w:pPr>
              <w:tabs>
                <w:tab w:val="left" w:pos="960"/>
              </w:tabs>
              <w:spacing w:before="240"/>
              <w:ind w:right="660"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Goal:</w:t>
            </w:r>
          </w:p>
          <w:p w14:paraId="2233A178" w14:textId="4C3294BF" w:rsidR="00B3397F" w:rsidRPr="00C4060F"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 xml:space="preserve">Collector </w:t>
            </w:r>
            <w:r w:rsidR="00EA7915" w:rsidRPr="00C4060F">
              <w:rPr>
                <w:rFonts w:ascii="Cambria" w:eastAsia="MS Mincho" w:hAnsi="Cambria" w:cs="Times New Roman"/>
                <w:color w:val="000000"/>
                <w:sz w:val="24"/>
                <w:szCs w:val="24"/>
              </w:rPr>
              <w:t>views optimized pick-up schedule to enhance effectivity</w:t>
            </w:r>
            <w:r w:rsidRPr="00C4060F">
              <w:rPr>
                <w:rFonts w:ascii="Cambria" w:eastAsia="MS Mincho" w:hAnsi="Cambria" w:cs="Times New Roman"/>
                <w:color w:val="000000"/>
                <w:sz w:val="24"/>
                <w:szCs w:val="24"/>
              </w:rPr>
              <w:t>.</w:t>
            </w:r>
          </w:p>
          <w:p w14:paraId="31C634EA"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Triggers:</w:t>
            </w:r>
          </w:p>
          <w:p w14:paraId="1BE8B0F4" w14:textId="72AC4D40" w:rsidR="00B3397F" w:rsidRPr="00C4060F"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User presses “</w:t>
            </w:r>
            <w:r w:rsidR="0038691F" w:rsidRPr="00C4060F">
              <w:rPr>
                <w:rFonts w:ascii="Cambria" w:eastAsia="MS Mincho" w:hAnsi="Cambria" w:cs="Times New Roman"/>
                <w:color w:val="000000"/>
                <w:sz w:val="24"/>
                <w:szCs w:val="24"/>
              </w:rPr>
              <w:t>L</w:t>
            </w:r>
            <w:r w:rsidR="00F547D3">
              <w:rPr>
                <w:rFonts w:ascii="Cambria" w:eastAsia="MS Mincho" w:hAnsi="Cambria" w:cs="Times New Roman"/>
                <w:color w:val="000000"/>
                <w:sz w:val="24"/>
                <w:szCs w:val="24"/>
              </w:rPr>
              <w:t>ịch</w:t>
            </w:r>
            <w:r w:rsidR="0038691F" w:rsidRPr="00C4060F">
              <w:rPr>
                <w:rFonts w:ascii="Cambria" w:eastAsia="MS Mincho" w:hAnsi="Cambria" w:cs="Times New Roman"/>
                <w:color w:val="000000"/>
                <w:sz w:val="24"/>
                <w:szCs w:val="24"/>
              </w:rPr>
              <w:t xml:space="preserve"> trình</w:t>
            </w:r>
            <w:r w:rsidRPr="00C4060F">
              <w:rPr>
                <w:rFonts w:ascii="Cambria" w:eastAsia="MS Mincho" w:hAnsi="Cambria" w:cs="Times New Roman"/>
                <w:color w:val="000000"/>
                <w:sz w:val="24"/>
                <w:szCs w:val="24"/>
              </w:rPr>
              <w:t>” button.</w:t>
            </w:r>
          </w:p>
          <w:p w14:paraId="48D9401B" w14:textId="77777777" w:rsidR="00B3397F" w:rsidRPr="00C4060F" w:rsidRDefault="00B3397F" w:rsidP="00B3397F">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b/>
                <w:color w:val="000000"/>
                <w:sz w:val="24"/>
                <w:szCs w:val="24"/>
              </w:rPr>
              <w:t xml:space="preserve">Preconditions: </w:t>
            </w:r>
          </w:p>
          <w:p w14:paraId="517D1FE1" w14:textId="77777777" w:rsidR="00B3397F" w:rsidRPr="00C4060F"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User must be a Collector</w:t>
            </w:r>
          </w:p>
          <w:p w14:paraId="483CCCEF"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Post conditions:</w:t>
            </w:r>
          </w:p>
          <w:p w14:paraId="5F8ED0A1" w14:textId="2BBA1159" w:rsidR="00B3397F" w:rsidRPr="00C4060F" w:rsidRDefault="00CD782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Success: System shows pick-up schedule</w:t>
            </w:r>
            <w:r w:rsidR="00B3397F" w:rsidRPr="00C4060F">
              <w:rPr>
                <w:rFonts w:ascii="Cambria" w:eastAsia="MS Mincho" w:hAnsi="Cambria" w:cs="Times New Roman"/>
                <w:color w:val="000000"/>
                <w:sz w:val="24"/>
                <w:szCs w:val="24"/>
              </w:rPr>
              <w:t>.</w:t>
            </w:r>
          </w:p>
          <w:p w14:paraId="04E6883C" w14:textId="336FBD8C" w:rsidR="00B3397F" w:rsidRPr="00C4060F"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 xml:space="preserve">Fail: System shows error messages. </w:t>
            </w:r>
          </w:p>
          <w:p w14:paraId="1B050DD0"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2229"/>
              <w:gridCol w:w="5815"/>
            </w:tblGrid>
            <w:tr w:rsidR="00B3397F" w:rsidRPr="00C4060F" w14:paraId="22486364" w14:textId="77777777" w:rsidTr="009F335F">
              <w:tc>
                <w:tcPr>
                  <w:tcW w:w="736" w:type="dxa"/>
                  <w:tcBorders>
                    <w:top w:val="single" w:sz="4" w:space="0" w:color="auto"/>
                    <w:left w:val="single" w:sz="4" w:space="0" w:color="auto"/>
                    <w:bottom w:val="single" w:sz="4" w:space="0" w:color="auto"/>
                    <w:right w:val="single" w:sz="4" w:space="0" w:color="auto"/>
                  </w:tcBorders>
                  <w:shd w:val="clear" w:color="auto" w:fill="BFBFBF"/>
                </w:tcPr>
                <w:p w14:paraId="2BEF97E4" w14:textId="77777777" w:rsidR="00B3397F" w:rsidRPr="00C4060F"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Step</w:t>
                  </w:r>
                </w:p>
              </w:tc>
              <w:tc>
                <w:tcPr>
                  <w:tcW w:w="2229" w:type="dxa"/>
                  <w:tcBorders>
                    <w:top w:val="single" w:sz="4" w:space="0" w:color="auto"/>
                    <w:left w:val="single" w:sz="4" w:space="0" w:color="auto"/>
                    <w:bottom w:val="single" w:sz="4" w:space="0" w:color="auto"/>
                    <w:right w:val="single" w:sz="4" w:space="0" w:color="auto"/>
                  </w:tcBorders>
                  <w:shd w:val="clear" w:color="auto" w:fill="BFBFBF"/>
                </w:tcPr>
                <w:p w14:paraId="21A2C991" w14:textId="77777777" w:rsidR="00B3397F" w:rsidRPr="00C4060F"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Actor Action</w:t>
                  </w:r>
                </w:p>
              </w:tc>
              <w:tc>
                <w:tcPr>
                  <w:tcW w:w="5815" w:type="dxa"/>
                  <w:tcBorders>
                    <w:top w:val="single" w:sz="4" w:space="0" w:color="auto"/>
                    <w:left w:val="single" w:sz="4" w:space="0" w:color="auto"/>
                    <w:bottom w:val="single" w:sz="4" w:space="0" w:color="auto"/>
                    <w:right w:val="single" w:sz="4" w:space="0" w:color="auto"/>
                  </w:tcBorders>
                  <w:shd w:val="clear" w:color="auto" w:fill="BFBFBF"/>
                </w:tcPr>
                <w:p w14:paraId="7D1B7AF1" w14:textId="77777777" w:rsidR="00B3397F" w:rsidRPr="00C4060F"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System Response</w:t>
                  </w:r>
                </w:p>
              </w:tc>
            </w:tr>
            <w:tr w:rsidR="00B3397F" w:rsidRPr="00C4060F" w14:paraId="73FC02C8" w14:textId="77777777" w:rsidTr="009F335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E19C646" w14:textId="77777777" w:rsidR="00B3397F" w:rsidRPr="00C4060F"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1</w:t>
                  </w:r>
                </w:p>
              </w:tc>
              <w:tc>
                <w:tcPr>
                  <w:tcW w:w="2229" w:type="dxa"/>
                  <w:tcBorders>
                    <w:top w:val="single" w:sz="4" w:space="0" w:color="auto"/>
                    <w:left w:val="single" w:sz="4" w:space="0" w:color="auto"/>
                    <w:bottom w:val="single" w:sz="4" w:space="0" w:color="auto"/>
                    <w:right w:val="single" w:sz="4" w:space="0" w:color="auto"/>
                  </w:tcBorders>
                </w:tcPr>
                <w:p w14:paraId="4DD84831" w14:textId="584BE985" w:rsidR="00B3397F" w:rsidRPr="00C4060F" w:rsidRDefault="00A17BE1" w:rsidP="00B3397F">
                  <w:pPr>
                    <w:spacing w:before="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Collector</w:t>
                  </w:r>
                  <w:r w:rsidR="0038691F" w:rsidRPr="00C4060F">
                    <w:rPr>
                      <w:rFonts w:ascii="Cambria" w:eastAsia="MS Mincho" w:hAnsi="Cambria" w:cs="Times New Roman"/>
                      <w:color w:val="000000"/>
                      <w:sz w:val="24"/>
                      <w:szCs w:val="24"/>
                    </w:rPr>
                    <w:t xml:space="preserve"> presses “L</w:t>
                  </w:r>
                  <w:r w:rsidR="00F547D3">
                    <w:rPr>
                      <w:rFonts w:ascii="Cambria" w:eastAsia="MS Mincho" w:hAnsi="Cambria" w:cs="Times New Roman"/>
                      <w:color w:val="000000"/>
                      <w:sz w:val="24"/>
                      <w:szCs w:val="24"/>
                    </w:rPr>
                    <w:t>ịch</w:t>
                  </w:r>
                  <w:r w:rsidR="0038691F" w:rsidRPr="00C4060F">
                    <w:rPr>
                      <w:rFonts w:ascii="Cambria" w:eastAsia="MS Mincho" w:hAnsi="Cambria" w:cs="Times New Roman"/>
                      <w:color w:val="000000"/>
                      <w:sz w:val="24"/>
                      <w:szCs w:val="24"/>
                    </w:rPr>
                    <w:t xml:space="preserve"> trình</w:t>
                  </w:r>
                  <w:r w:rsidRPr="00C4060F">
                    <w:rPr>
                      <w:rFonts w:ascii="Cambria" w:eastAsia="MS Mincho" w:hAnsi="Cambria" w:cs="Times New Roman"/>
                      <w:color w:val="000000"/>
                      <w:sz w:val="24"/>
                      <w:szCs w:val="24"/>
                    </w:rPr>
                    <w:t>” button.</w:t>
                  </w:r>
                </w:p>
              </w:tc>
              <w:tc>
                <w:tcPr>
                  <w:tcW w:w="5815" w:type="dxa"/>
                  <w:tcBorders>
                    <w:top w:val="single" w:sz="4" w:space="0" w:color="auto"/>
                    <w:left w:val="single" w:sz="4" w:space="0" w:color="auto"/>
                    <w:bottom w:val="single" w:sz="4" w:space="0" w:color="auto"/>
                    <w:right w:val="single" w:sz="4" w:space="0" w:color="auto"/>
                  </w:tcBorders>
                </w:tcPr>
                <w:p w14:paraId="312E7A0C" w14:textId="2EAC2B5D" w:rsidR="00D85FFB" w:rsidRPr="00C4060F" w:rsidRDefault="0038691F" w:rsidP="00B3397F">
                  <w:pPr>
                    <w:tabs>
                      <w:tab w:val="left" w:pos="960"/>
                    </w:tabs>
                    <w:spacing w:before="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System shows “Lộ trình</w:t>
                  </w:r>
                  <w:r w:rsidR="00D85FFB" w:rsidRPr="00C4060F">
                    <w:rPr>
                      <w:rFonts w:ascii="Cambria" w:eastAsia="MS Mincho" w:hAnsi="Cambria" w:cs="Times New Roman"/>
                      <w:color w:val="000000"/>
                      <w:sz w:val="24"/>
                      <w:szCs w:val="24"/>
                    </w:rPr>
                    <w:t xml:space="preserve">” screen with </w:t>
                  </w:r>
                  <w:r w:rsidR="00EF5648">
                    <w:rPr>
                      <w:rFonts w:ascii="Cambria" w:eastAsia="MS Mincho" w:hAnsi="Cambria" w:cs="Times New Roman"/>
                      <w:color w:val="000000"/>
                      <w:sz w:val="24"/>
                      <w:szCs w:val="24"/>
                    </w:rPr>
                    <w:t>date of current day</w:t>
                  </w:r>
                  <w:r w:rsidR="00D85FFB" w:rsidRPr="00C4060F">
                    <w:rPr>
                      <w:rFonts w:ascii="Cambria" w:eastAsia="MS Mincho" w:hAnsi="Cambria" w:cs="Times New Roman"/>
                      <w:color w:val="000000"/>
                      <w:sz w:val="24"/>
                      <w:szCs w:val="24"/>
                    </w:rPr>
                    <w:t xml:space="preserve"> and pick-up schedule. </w:t>
                  </w:r>
                </w:p>
                <w:p w14:paraId="29AD7F33" w14:textId="364A0570" w:rsidR="00B3397F" w:rsidRDefault="00D85FFB" w:rsidP="00B3397F">
                  <w:pPr>
                    <w:tabs>
                      <w:tab w:val="left" w:pos="960"/>
                    </w:tabs>
                    <w:spacing w:before="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Each item in schedule contains:</w:t>
                  </w:r>
                </w:p>
                <w:p w14:paraId="50BF5DB9" w14:textId="514EBDD9" w:rsidR="00EF5648" w:rsidRPr="00C4060F" w:rsidRDefault="00EF5648" w:rsidP="00B3397F">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Index os scrap</w:t>
                  </w:r>
                </w:p>
                <w:p w14:paraId="513F80F8" w14:textId="441EABE2" w:rsidR="00D85FFB" w:rsidRPr="00C4060F" w:rsidRDefault="00EF5648" w:rsidP="00D85FFB">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Title of scrap</w:t>
                  </w:r>
                </w:p>
                <w:p w14:paraId="563E85DD" w14:textId="22D27CE8" w:rsidR="00D85FFB" w:rsidRPr="00C4060F" w:rsidRDefault="00D85FFB" w:rsidP="00D85FFB">
                  <w:pPr>
                    <w:tabs>
                      <w:tab w:val="left" w:pos="960"/>
                    </w:tabs>
                    <w:spacing w:before="0"/>
                    <w:ind w:firstLine="0"/>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 Address</w:t>
                  </w:r>
                  <w:r w:rsidR="00EF5648">
                    <w:rPr>
                      <w:rFonts w:ascii="Cambria" w:eastAsia="MS Mincho" w:hAnsi="Cambria" w:cs="Times New Roman"/>
                      <w:color w:val="000000"/>
                      <w:sz w:val="24"/>
                      <w:szCs w:val="24"/>
                    </w:rPr>
                    <w:t xml:space="preserve"> of scrap</w:t>
                  </w:r>
                </w:p>
                <w:p w14:paraId="3DA3F12A" w14:textId="61E1F45F" w:rsidR="00D85FFB" w:rsidRDefault="00D85FFB" w:rsidP="00D85FFB">
                  <w:pPr>
                    <w:tabs>
                      <w:tab w:val="left" w:pos="960"/>
                    </w:tabs>
                    <w:spacing w:before="0"/>
                    <w:ind w:firstLine="0"/>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 Price</w:t>
                  </w:r>
                  <w:r w:rsidR="00C4060F">
                    <w:rPr>
                      <w:rFonts w:ascii="Cambria" w:eastAsia="MS Mincho" w:hAnsi="Cambria" w:cs="Times New Roman"/>
                      <w:color w:val="000000"/>
                      <w:sz w:val="24"/>
                      <w:szCs w:val="24"/>
                    </w:rPr>
                    <w:t xml:space="preserve"> of booking</w:t>
                  </w:r>
                </w:p>
                <w:p w14:paraId="3468CAB0" w14:textId="7A5BD694" w:rsidR="00EF5648" w:rsidRPr="00C4060F" w:rsidRDefault="00EF5648" w:rsidP="00D85FFB">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Time to pick up scrap</w:t>
                  </w:r>
                </w:p>
                <w:p w14:paraId="262C97D7" w14:textId="77777777" w:rsidR="00D85FFB" w:rsidRPr="00C4060F" w:rsidRDefault="00D85FFB" w:rsidP="00D85FFB">
                  <w:pPr>
                    <w:tabs>
                      <w:tab w:val="left" w:pos="960"/>
                    </w:tabs>
                    <w:spacing w:before="0"/>
                    <w:ind w:firstLine="0"/>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 “Chỉ đường” button</w:t>
                  </w:r>
                </w:p>
                <w:p w14:paraId="5B6E5811" w14:textId="77777777" w:rsidR="00D85FFB" w:rsidRPr="00C4060F" w:rsidRDefault="00D85FFB" w:rsidP="00D85FFB">
                  <w:pPr>
                    <w:tabs>
                      <w:tab w:val="left" w:pos="960"/>
                    </w:tabs>
                    <w:spacing w:before="0"/>
                    <w:ind w:firstLine="0"/>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 “Gọi” button</w:t>
                  </w:r>
                </w:p>
                <w:p w14:paraId="7D5654B1" w14:textId="64D71661" w:rsidR="00DB4D57" w:rsidRPr="00C4060F" w:rsidRDefault="00DB4D57" w:rsidP="00D85FFB">
                  <w:pPr>
                    <w:tabs>
                      <w:tab w:val="left" w:pos="960"/>
                    </w:tabs>
                    <w:spacing w:before="0"/>
                    <w:ind w:firstLine="0"/>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[Exception 1]</w:t>
                  </w:r>
                </w:p>
              </w:tc>
            </w:tr>
          </w:tbl>
          <w:p w14:paraId="7325772F" w14:textId="145F426B" w:rsidR="00B3397F" w:rsidRPr="00C4060F" w:rsidRDefault="00B3397F" w:rsidP="00D85FFB">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b/>
                <w:color w:val="000000"/>
                <w:sz w:val="24"/>
                <w:szCs w:val="24"/>
              </w:rPr>
              <w:t xml:space="preserve">Alternative Scenario: </w:t>
            </w:r>
            <w:r w:rsidR="00D85FFB" w:rsidRPr="00C4060F">
              <w:rPr>
                <w:rFonts w:ascii="Cambria" w:eastAsia="MS Mincho" w:hAnsi="Cambria" w:cs="Times New Roman"/>
                <w:color w:val="000000"/>
                <w:sz w:val="24"/>
                <w:szCs w:val="24"/>
              </w:rPr>
              <w:t>N/A</w:t>
            </w:r>
          </w:p>
          <w:p w14:paraId="7F5A2FDF" w14:textId="77777777" w:rsidR="00B3397F" w:rsidRPr="00C4060F" w:rsidRDefault="00B3397F" w:rsidP="00B3397F">
            <w:pPr>
              <w:spacing w:before="0"/>
              <w:ind w:firstLine="0"/>
              <w:contextualSpacing/>
              <w:rPr>
                <w:rFonts w:ascii="Cambria" w:eastAsia="MS Mincho" w:hAnsi="Cambria" w:cs="Times New Roman"/>
                <w:color w:val="000000"/>
                <w:sz w:val="24"/>
                <w:szCs w:val="24"/>
              </w:rPr>
            </w:pPr>
            <w:r w:rsidRPr="00C4060F">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2229"/>
              <w:gridCol w:w="5815"/>
            </w:tblGrid>
            <w:tr w:rsidR="00B3397F" w:rsidRPr="00C4060F" w14:paraId="30191E60" w14:textId="77777777" w:rsidTr="007410BD">
              <w:tc>
                <w:tcPr>
                  <w:tcW w:w="736" w:type="dxa"/>
                  <w:tcBorders>
                    <w:top w:val="single" w:sz="4" w:space="0" w:color="auto"/>
                    <w:left w:val="single" w:sz="4" w:space="0" w:color="auto"/>
                    <w:bottom w:val="single" w:sz="4" w:space="0" w:color="auto"/>
                    <w:right w:val="single" w:sz="4" w:space="0" w:color="auto"/>
                  </w:tcBorders>
                  <w:shd w:val="clear" w:color="auto" w:fill="BFBFBF"/>
                </w:tcPr>
                <w:p w14:paraId="41EB6A22" w14:textId="77777777" w:rsidR="00B3397F" w:rsidRPr="00C4060F"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No</w:t>
                  </w:r>
                </w:p>
              </w:tc>
              <w:tc>
                <w:tcPr>
                  <w:tcW w:w="2229" w:type="dxa"/>
                  <w:tcBorders>
                    <w:top w:val="single" w:sz="4" w:space="0" w:color="auto"/>
                    <w:left w:val="single" w:sz="4" w:space="0" w:color="auto"/>
                    <w:bottom w:val="single" w:sz="4" w:space="0" w:color="auto"/>
                    <w:right w:val="single" w:sz="4" w:space="0" w:color="auto"/>
                  </w:tcBorders>
                  <w:shd w:val="clear" w:color="auto" w:fill="BFBFBF"/>
                </w:tcPr>
                <w:p w14:paraId="7F537862" w14:textId="77777777" w:rsidR="00B3397F" w:rsidRPr="00C4060F"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Actor Action</w:t>
                  </w:r>
                </w:p>
              </w:tc>
              <w:tc>
                <w:tcPr>
                  <w:tcW w:w="5815" w:type="dxa"/>
                  <w:tcBorders>
                    <w:top w:val="single" w:sz="4" w:space="0" w:color="auto"/>
                    <w:left w:val="single" w:sz="4" w:space="0" w:color="auto"/>
                    <w:bottom w:val="single" w:sz="4" w:space="0" w:color="auto"/>
                    <w:right w:val="single" w:sz="4" w:space="0" w:color="auto"/>
                  </w:tcBorders>
                  <w:shd w:val="clear" w:color="auto" w:fill="BFBFBF"/>
                </w:tcPr>
                <w:p w14:paraId="403E463B" w14:textId="77777777" w:rsidR="00B3397F" w:rsidRPr="00C4060F"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System Response</w:t>
                  </w:r>
                </w:p>
              </w:tc>
            </w:tr>
            <w:tr w:rsidR="00B3397F" w:rsidRPr="00C4060F" w14:paraId="4CA1E86B" w14:textId="77777777" w:rsidTr="007410B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EAF13A7" w14:textId="77777777" w:rsidR="00B3397F" w:rsidRPr="00C4060F"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1</w:t>
                  </w:r>
                </w:p>
              </w:tc>
              <w:tc>
                <w:tcPr>
                  <w:tcW w:w="2229" w:type="dxa"/>
                  <w:tcBorders>
                    <w:top w:val="single" w:sz="4" w:space="0" w:color="auto"/>
                    <w:left w:val="single" w:sz="4" w:space="0" w:color="auto"/>
                    <w:bottom w:val="single" w:sz="4" w:space="0" w:color="auto"/>
                    <w:right w:val="single" w:sz="4" w:space="0" w:color="auto"/>
                  </w:tcBorders>
                </w:tcPr>
                <w:p w14:paraId="2D91D226" w14:textId="77777777" w:rsidR="00B3397F" w:rsidRPr="00C4060F" w:rsidRDefault="00B3397F" w:rsidP="00B3397F">
                  <w:pPr>
                    <w:spacing w:before="0"/>
                    <w:ind w:firstLine="0"/>
                    <w:contextualSpacing/>
                    <w:rPr>
                      <w:rFonts w:ascii="Cambria" w:eastAsia="MS Mincho" w:hAnsi="Cambria" w:cs="Times New Roman"/>
                      <w:color w:val="000000"/>
                      <w:sz w:val="24"/>
                      <w:szCs w:val="24"/>
                    </w:rPr>
                  </w:pPr>
                </w:p>
              </w:tc>
              <w:tc>
                <w:tcPr>
                  <w:tcW w:w="5815" w:type="dxa"/>
                  <w:tcBorders>
                    <w:top w:val="single" w:sz="4" w:space="0" w:color="auto"/>
                    <w:left w:val="single" w:sz="4" w:space="0" w:color="auto"/>
                    <w:bottom w:val="single" w:sz="4" w:space="0" w:color="auto"/>
                    <w:right w:val="single" w:sz="4" w:space="0" w:color="auto"/>
                  </w:tcBorders>
                </w:tcPr>
                <w:p w14:paraId="4E37C589" w14:textId="7034363D" w:rsidR="00B3397F" w:rsidRPr="00C4060F" w:rsidRDefault="00B2526A" w:rsidP="00B3397F">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3814B4AD" w14:textId="34A14B3A" w:rsidR="00B3397F" w:rsidRPr="00C4060F" w:rsidRDefault="00B3397F" w:rsidP="00B3397F">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b/>
                <w:color w:val="000000"/>
                <w:sz w:val="24"/>
                <w:szCs w:val="24"/>
              </w:rPr>
              <w:t>Relationships:</w:t>
            </w:r>
            <w:r w:rsidR="00144197" w:rsidRPr="00C4060F">
              <w:rPr>
                <w:rFonts w:ascii="Cambria" w:eastAsia="MS Mincho" w:hAnsi="Cambria" w:cs="Times New Roman"/>
                <w:color w:val="000000"/>
                <w:sz w:val="24"/>
                <w:szCs w:val="24"/>
              </w:rPr>
              <w:t xml:space="preserve"> [SC_UC_</w:t>
            </w:r>
            <w:r w:rsidR="00224A7B">
              <w:rPr>
                <w:rFonts w:ascii="Cambria" w:eastAsia="MS Mincho" w:hAnsi="Cambria" w:cs="Times New Roman"/>
                <w:color w:val="000000"/>
                <w:sz w:val="24"/>
                <w:szCs w:val="24"/>
              </w:rPr>
              <w:t>24</w:t>
            </w:r>
            <w:r w:rsidR="006D0AF8">
              <w:rPr>
                <w:rFonts w:ascii="Cambria" w:eastAsia="MS Mincho" w:hAnsi="Cambria" w:cs="Times New Roman"/>
                <w:color w:val="000000"/>
                <w:sz w:val="24"/>
                <w:szCs w:val="24"/>
              </w:rPr>
              <w:t>]</w:t>
            </w:r>
          </w:p>
          <w:p w14:paraId="0D643208"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Business Rules:</w:t>
            </w:r>
          </w:p>
          <w:p w14:paraId="16779AAF" w14:textId="6C32BCC8" w:rsidR="00E73DBB" w:rsidRDefault="00E73DBB"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t>In “Lịch trình” screen, system only shows booking that is</w:t>
            </w:r>
            <w:r w:rsidR="00DA4446">
              <w:rPr>
                <w:rFonts w:ascii="Cambria" w:eastAsia="MS Mincho" w:hAnsi="Cambria" w:cs="Times New Roman"/>
                <w:color w:val="000000"/>
                <w:sz w:val="24"/>
                <w:szCs w:val="24"/>
              </w:rPr>
              <w:t xml:space="preserve"> boo</w:t>
            </w:r>
            <w:r w:rsidR="008527D2">
              <w:rPr>
                <w:rFonts w:ascii="Cambria" w:eastAsia="MS Mincho" w:hAnsi="Cambria" w:cs="Times New Roman"/>
                <w:color w:val="000000"/>
                <w:sz w:val="24"/>
                <w:szCs w:val="24"/>
              </w:rPr>
              <w:t>ked with the day of week that is</w:t>
            </w:r>
            <w:r w:rsidR="00DA4446">
              <w:rPr>
                <w:rFonts w:ascii="Cambria" w:eastAsia="MS Mincho" w:hAnsi="Cambria" w:cs="Times New Roman"/>
                <w:color w:val="000000"/>
                <w:sz w:val="24"/>
                <w:szCs w:val="24"/>
              </w:rPr>
              <w:t xml:space="preserve"> the same as current day of week</w:t>
            </w:r>
            <w:r>
              <w:rPr>
                <w:rFonts w:ascii="Cambria" w:eastAsia="MS Mincho" w:hAnsi="Cambria" w:cs="Times New Roman"/>
                <w:color w:val="000000"/>
                <w:sz w:val="24"/>
                <w:szCs w:val="24"/>
              </w:rPr>
              <w:t>.</w:t>
            </w:r>
          </w:p>
          <w:p w14:paraId="607F2EE3" w14:textId="7A512A6D" w:rsidR="007B0245" w:rsidRDefault="007B0245"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t>Collector can views all the booking that Homeowner has accepted.</w:t>
            </w:r>
          </w:p>
          <w:p w14:paraId="57E026EF" w14:textId="40DBAA1C" w:rsidR="00B3397F" w:rsidRDefault="00667784"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All booking</w:t>
            </w:r>
            <w:r w:rsidR="00E73DBB">
              <w:rPr>
                <w:rFonts w:ascii="Cambria" w:eastAsia="MS Mincho" w:hAnsi="Cambria" w:cs="Times New Roman"/>
                <w:color w:val="000000"/>
                <w:sz w:val="24"/>
                <w:szCs w:val="24"/>
              </w:rPr>
              <w:t>s</w:t>
            </w:r>
            <w:r w:rsidRPr="00C4060F">
              <w:rPr>
                <w:rFonts w:ascii="Cambria" w:eastAsia="MS Mincho" w:hAnsi="Cambria" w:cs="Times New Roman"/>
                <w:color w:val="000000"/>
                <w:sz w:val="24"/>
                <w:szCs w:val="24"/>
              </w:rPr>
              <w:t xml:space="preserve"> with “</w:t>
            </w:r>
            <w:r w:rsidR="00442F95">
              <w:rPr>
                <w:rFonts w:ascii="Cambria" w:eastAsia="MS Mincho" w:hAnsi="Cambria" w:cs="Times New Roman"/>
                <w:color w:val="000000"/>
                <w:sz w:val="24"/>
                <w:szCs w:val="24"/>
              </w:rPr>
              <w:t>ACCEPTED</w:t>
            </w:r>
            <w:r w:rsidRPr="00C4060F">
              <w:rPr>
                <w:rFonts w:ascii="Cambria" w:eastAsia="MS Mincho" w:hAnsi="Cambria" w:cs="Times New Roman"/>
                <w:color w:val="000000"/>
                <w:sz w:val="24"/>
                <w:szCs w:val="24"/>
              </w:rPr>
              <w:t>” status will be shown in schedule</w:t>
            </w:r>
          </w:p>
          <w:p w14:paraId="3238013E" w14:textId="1CCEF05C" w:rsidR="0062048D" w:rsidRDefault="0062048D"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The </w:t>
            </w:r>
            <w:r w:rsidR="00847C88">
              <w:rPr>
                <w:rFonts w:ascii="Cambria" w:eastAsia="MS Mincho" w:hAnsi="Cambria" w:cs="Times New Roman"/>
                <w:color w:val="000000"/>
                <w:sz w:val="24"/>
                <w:szCs w:val="24"/>
              </w:rPr>
              <w:t xml:space="preserve">scrap is scheduled based on available time. The scrap that has sooner available time is placed first. </w:t>
            </w:r>
          </w:p>
          <w:p w14:paraId="4D428A59" w14:textId="77777777" w:rsidR="00B3397F" w:rsidRPr="00C4060F" w:rsidRDefault="00B3397F" w:rsidP="00667784">
            <w:pPr>
              <w:tabs>
                <w:tab w:val="left" w:pos="960"/>
              </w:tabs>
              <w:spacing w:before="240"/>
              <w:ind w:left="501" w:firstLine="0"/>
              <w:contextualSpacing/>
              <w:rPr>
                <w:rFonts w:ascii="Cambria" w:eastAsia="MS Mincho" w:hAnsi="Cambria" w:cs="Times New Roman"/>
                <w:color w:val="000000"/>
                <w:sz w:val="24"/>
                <w:szCs w:val="24"/>
              </w:rPr>
            </w:pPr>
          </w:p>
        </w:tc>
      </w:tr>
    </w:tbl>
    <w:p w14:paraId="2CFF4F08" w14:textId="5A935A5F" w:rsidR="00B3397F" w:rsidRPr="00B3397F" w:rsidRDefault="00027C3C" w:rsidP="00027C3C">
      <w:pPr>
        <w:pStyle w:val="Caption"/>
      </w:pPr>
      <w:bookmarkStart w:id="104" w:name="_Toc39697666"/>
      <w:r>
        <w:lastRenderedPageBreak/>
        <w:t xml:space="preserve">Table </w:t>
      </w:r>
      <w:r w:rsidR="0045792A">
        <w:fldChar w:fldCharType="begin"/>
      </w:r>
      <w:r w:rsidR="0045792A">
        <w:instrText xml:space="preserve"> SEQ Table \* ARABIC </w:instrText>
      </w:r>
      <w:r w:rsidR="0045792A">
        <w:fldChar w:fldCharType="separate"/>
      </w:r>
      <w:r w:rsidR="00BB6381">
        <w:rPr>
          <w:noProof/>
        </w:rPr>
        <w:t>30</w:t>
      </w:r>
      <w:r w:rsidR="0045792A">
        <w:rPr>
          <w:noProof/>
        </w:rPr>
        <w:fldChar w:fldCharType="end"/>
      </w:r>
      <w:r>
        <w:t xml:space="preserve"> - &lt;Collector&gt; View pick-up schedule </w:t>
      </w:r>
      <w:r w:rsidR="008C039E">
        <w:t>Use Case Specification</w:t>
      </w:r>
      <w:bookmarkEnd w:id="104"/>
    </w:p>
    <w:p w14:paraId="1ED02529" w14:textId="292C777A" w:rsidR="001A4878" w:rsidRDefault="00224A7B" w:rsidP="00B00C86">
      <w:pPr>
        <w:pStyle w:val="Heading6"/>
      </w:pPr>
      <w:r>
        <w:t xml:space="preserve">2.3.4.7 </w:t>
      </w:r>
      <w:r w:rsidR="001A4878">
        <w:t xml:space="preserve">View direction </w:t>
      </w:r>
    </w:p>
    <w:p w14:paraId="7C806A3A" w14:textId="20CBFDA1" w:rsidR="008C5669" w:rsidRDefault="008C5669" w:rsidP="00BA1499">
      <w:pPr>
        <w:pStyle w:val="ListParagraph"/>
        <w:ind w:left="0" w:firstLine="0"/>
        <w:jc w:val="center"/>
        <w:rPr>
          <w:rFonts w:ascii="Cambria" w:hAnsi="Cambria" w:cstheme="minorHAnsi"/>
          <w:b/>
          <w:sz w:val="26"/>
          <w:szCs w:val="26"/>
        </w:rPr>
      </w:pPr>
      <w:r>
        <w:rPr>
          <w:noProof/>
        </w:rPr>
        <w:drawing>
          <wp:inline distT="0" distB="0" distL="0" distR="0" wp14:anchorId="740C604A" wp14:editId="4BEBD8AB">
            <wp:extent cx="5190341" cy="1604211"/>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325571" cy="1646007"/>
                    </a:xfrm>
                    <a:prstGeom prst="rect">
                      <a:avLst/>
                    </a:prstGeom>
                  </pic:spPr>
                </pic:pic>
              </a:graphicData>
            </a:graphic>
          </wp:inline>
        </w:drawing>
      </w:r>
    </w:p>
    <w:p w14:paraId="4CCDD218" w14:textId="19AA348D" w:rsidR="003C3B65" w:rsidRDefault="003C3B65" w:rsidP="003C3B65">
      <w:pPr>
        <w:pStyle w:val="Caption"/>
      </w:pPr>
      <w:bookmarkStart w:id="105" w:name="_Toc39698003"/>
      <w:r>
        <w:t xml:space="preserve">Figure </w:t>
      </w:r>
      <w:r w:rsidR="0045792A">
        <w:fldChar w:fldCharType="begin"/>
      </w:r>
      <w:r w:rsidR="0045792A">
        <w:instrText xml:space="preserve"> SEQ Figure \* ARABIC </w:instrText>
      </w:r>
      <w:r w:rsidR="0045792A">
        <w:fldChar w:fldCharType="separate"/>
      </w:r>
      <w:r w:rsidR="00BB6381">
        <w:rPr>
          <w:noProof/>
        </w:rPr>
        <w:t>31</w:t>
      </w:r>
      <w:r w:rsidR="0045792A">
        <w:rPr>
          <w:noProof/>
        </w:rPr>
        <w:fldChar w:fldCharType="end"/>
      </w:r>
      <w:r>
        <w:t xml:space="preserve"> - &lt;Collector&gt; View direction</w:t>
      </w:r>
      <w:r w:rsidR="00550D04">
        <w:t xml:space="preserve"> Use Case</w:t>
      </w:r>
      <w:bookmarkEnd w:id="105"/>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773965" w:rsidRPr="006F6DA6" w14:paraId="4DCF1307" w14:textId="77777777" w:rsidTr="00773965">
        <w:tc>
          <w:tcPr>
            <w:tcW w:w="9006" w:type="dxa"/>
            <w:gridSpan w:val="4"/>
            <w:shd w:val="clear" w:color="auto" w:fill="BFBFBF"/>
          </w:tcPr>
          <w:p w14:paraId="3DD27493" w14:textId="3093D5E5" w:rsidR="00773965" w:rsidRPr="006F6DA6" w:rsidRDefault="00773965" w:rsidP="00773965">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6F6DA6">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24</w:t>
            </w:r>
          </w:p>
        </w:tc>
      </w:tr>
      <w:tr w:rsidR="00773965" w:rsidRPr="006F6DA6" w14:paraId="45816E30" w14:textId="77777777" w:rsidTr="00773965">
        <w:tc>
          <w:tcPr>
            <w:tcW w:w="2250" w:type="dxa"/>
            <w:shd w:val="clear" w:color="auto" w:fill="BFBFBF"/>
          </w:tcPr>
          <w:p w14:paraId="1C19D567"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Use Case No.</w:t>
            </w:r>
          </w:p>
        </w:tc>
        <w:tc>
          <w:tcPr>
            <w:tcW w:w="2259" w:type="dxa"/>
          </w:tcPr>
          <w:p w14:paraId="261C8C70" w14:textId="2ABB26A1" w:rsidR="00773965" w:rsidRPr="006F6DA6" w:rsidRDefault="00773965" w:rsidP="00773965">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24</w:t>
            </w:r>
          </w:p>
        </w:tc>
        <w:tc>
          <w:tcPr>
            <w:tcW w:w="2253" w:type="dxa"/>
            <w:shd w:val="clear" w:color="auto" w:fill="BFBFBF"/>
          </w:tcPr>
          <w:p w14:paraId="30446B1F"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Use Case Version</w:t>
            </w:r>
          </w:p>
        </w:tc>
        <w:tc>
          <w:tcPr>
            <w:tcW w:w="2244" w:type="dxa"/>
          </w:tcPr>
          <w:p w14:paraId="4BCE5436" w14:textId="77777777" w:rsidR="00773965" w:rsidRPr="006F6DA6" w:rsidRDefault="00773965" w:rsidP="00773965">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1.0</w:t>
            </w:r>
          </w:p>
        </w:tc>
      </w:tr>
      <w:tr w:rsidR="00773965" w:rsidRPr="006F6DA6" w14:paraId="60FC8B37" w14:textId="77777777" w:rsidTr="00773965">
        <w:tc>
          <w:tcPr>
            <w:tcW w:w="2250" w:type="dxa"/>
            <w:shd w:val="clear" w:color="auto" w:fill="BFBFBF"/>
          </w:tcPr>
          <w:p w14:paraId="116D07B9"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Use Case Name</w:t>
            </w:r>
          </w:p>
        </w:tc>
        <w:tc>
          <w:tcPr>
            <w:tcW w:w="6756" w:type="dxa"/>
            <w:gridSpan w:val="3"/>
          </w:tcPr>
          <w:p w14:paraId="1ECE0758" w14:textId="7BA401BC" w:rsidR="00773965" w:rsidRPr="006F6DA6" w:rsidRDefault="00144197" w:rsidP="00773965">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View direction</w:t>
            </w:r>
          </w:p>
        </w:tc>
      </w:tr>
      <w:tr w:rsidR="00773965" w:rsidRPr="006F6DA6" w14:paraId="43D2C1B0" w14:textId="77777777" w:rsidTr="00773965">
        <w:tc>
          <w:tcPr>
            <w:tcW w:w="2250" w:type="dxa"/>
            <w:shd w:val="clear" w:color="auto" w:fill="BFBFBF"/>
          </w:tcPr>
          <w:p w14:paraId="5375AB6D"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Author</w:t>
            </w:r>
          </w:p>
        </w:tc>
        <w:tc>
          <w:tcPr>
            <w:tcW w:w="6756" w:type="dxa"/>
            <w:gridSpan w:val="3"/>
          </w:tcPr>
          <w:p w14:paraId="643E4465" w14:textId="5273EBED" w:rsidR="00773965" w:rsidRPr="006F6DA6" w:rsidRDefault="003F20E6" w:rsidP="00773965">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Nguyen Hoang Anh Trung</w:t>
            </w:r>
          </w:p>
        </w:tc>
      </w:tr>
      <w:tr w:rsidR="00773965" w:rsidRPr="006F6DA6" w14:paraId="28F71C7D" w14:textId="77777777" w:rsidTr="00773965">
        <w:tc>
          <w:tcPr>
            <w:tcW w:w="2250" w:type="dxa"/>
            <w:shd w:val="clear" w:color="auto" w:fill="BFBFBF"/>
          </w:tcPr>
          <w:p w14:paraId="075D6577"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Date</w:t>
            </w:r>
          </w:p>
        </w:tc>
        <w:tc>
          <w:tcPr>
            <w:tcW w:w="2259" w:type="dxa"/>
          </w:tcPr>
          <w:p w14:paraId="250A489E" w14:textId="77777777" w:rsidR="00773965" w:rsidRPr="006F6DA6" w:rsidRDefault="00773965" w:rsidP="00773965">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26/2/2020</w:t>
            </w:r>
          </w:p>
        </w:tc>
        <w:tc>
          <w:tcPr>
            <w:tcW w:w="2253" w:type="dxa"/>
            <w:shd w:val="clear" w:color="auto" w:fill="BFBFBF"/>
          </w:tcPr>
          <w:p w14:paraId="1690ACB1"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Priority</w:t>
            </w:r>
          </w:p>
        </w:tc>
        <w:tc>
          <w:tcPr>
            <w:tcW w:w="2244" w:type="dxa"/>
          </w:tcPr>
          <w:p w14:paraId="473DCD3B" w14:textId="77777777" w:rsidR="00773965" w:rsidRPr="006F6DA6" w:rsidRDefault="00773965" w:rsidP="00773965">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Normal</w:t>
            </w:r>
          </w:p>
        </w:tc>
      </w:tr>
      <w:tr w:rsidR="00773965" w:rsidRPr="006F6DA6" w14:paraId="7B6DE98F" w14:textId="77777777" w:rsidTr="002454B6">
        <w:trPr>
          <w:trHeight w:val="78"/>
        </w:trPr>
        <w:tc>
          <w:tcPr>
            <w:tcW w:w="9006" w:type="dxa"/>
            <w:gridSpan w:val="4"/>
          </w:tcPr>
          <w:p w14:paraId="2B0CA8E6"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Actor:</w:t>
            </w:r>
          </w:p>
          <w:p w14:paraId="1FB84FF4" w14:textId="77777777" w:rsidR="00773965" w:rsidRPr="006F6DA6" w:rsidRDefault="00773965"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Collector</w:t>
            </w:r>
          </w:p>
          <w:p w14:paraId="7CE019A8"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Summary:</w:t>
            </w:r>
          </w:p>
          <w:p w14:paraId="3C452FF4" w14:textId="55A5E042" w:rsidR="00773965" w:rsidRPr="006F6DA6" w:rsidRDefault="00773965"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6F6DA6">
              <w:rPr>
                <w:rFonts w:ascii="Cambria" w:eastAsia="MS Mincho" w:hAnsi="Cambria" w:cs="Times New Roman"/>
                <w:color w:val="000000"/>
                <w:sz w:val="24"/>
                <w:szCs w:val="24"/>
              </w:rPr>
              <w:t xml:space="preserve">Allow Collector to </w:t>
            </w:r>
            <w:r w:rsidR="00667784" w:rsidRPr="006F6DA6">
              <w:rPr>
                <w:rFonts w:ascii="Cambria" w:eastAsia="MS Mincho" w:hAnsi="Cambria" w:cs="Times New Roman"/>
                <w:color w:val="000000"/>
                <w:sz w:val="24"/>
                <w:szCs w:val="24"/>
              </w:rPr>
              <w:t>view direction to the Homeowner destination.</w:t>
            </w:r>
          </w:p>
          <w:p w14:paraId="454D6919" w14:textId="77777777" w:rsidR="00773965" w:rsidRPr="006F6DA6" w:rsidRDefault="00773965" w:rsidP="00773965">
            <w:pPr>
              <w:tabs>
                <w:tab w:val="left" w:pos="960"/>
              </w:tabs>
              <w:spacing w:before="240"/>
              <w:ind w:right="660"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Goal:</w:t>
            </w:r>
          </w:p>
          <w:p w14:paraId="45C5CC88" w14:textId="16283872" w:rsidR="00773965" w:rsidRPr="006F6DA6" w:rsidRDefault="00773965"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 xml:space="preserve">Collector </w:t>
            </w:r>
            <w:r w:rsidR="0038691F" w:rsidRPr="006F6DA6">
              <w:rPr>
                <w:rFonts w:ascii="Cambria" w:eastAsia="MS Mincho" w:hAnsi="Cambria" w:cs="Times New Roman"/>
                <w:color w:val="000000"/>
                <w:sz w:val="24"/>
                <w:szCs w:val="24"/>
              </w:rPr>
              <w:t>views direction to scrap’s place.</w:t>
            </w:r>
          </w:p>
          <w:p w14:paraId="50445F30"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Triggers:</w:t>
            </w:r>
          </w:p>
          <w:p w14:paraId="6A048FD9" w14:textId="495ECF52" w:rsidR="00773965" w:rsidRPr="006F6DA6" w:rsidRDefault="00773965"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User presses “</w:t>
            </w:r>
            <w:r w:rsidR="0038691F" w:rsidRPr="006F6DA6">
              <w:rPr>
                <w:rFonts w:ascii="Cambria" w:eastAsia="MS Mincho" w:hAnsi="Cambria" w:cs="Times New Roman"/>
                <w:color w:val="000000"/>
                <w:sz w:val="24"/>
                <w:szCs w:val="24"/>
              </w:rPr>
              <w:t>Chỉ đường</w:t>
            </w:r>
            <w:r w:rsidRPr="006F6DA6">
              <w:rPr>
                <w:rFonts w:ascii="Cambria" w:eastAsia="MS Mincho" w:hAnsi="Cambria" w:cs="Times New Roman"/>
                <w:color w:val="000000"/>
                <w:sz w:val="24"/>
                <w:szCs w:val="24"/>
              </w:rPr>
              <w:t>” button.</w:t>
            </w:r>
          </w:p>
          <w:p w14:paraId="4C0F68C0" w14:textId="77777777" w:rsidR="00773965" w:rsidRPr="006F6DA6" w:rsidRDefault="00773965" w:rsidP="00773965">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b/>
                <w:color w:val="000000"/>
                <w:sz w:val="24"/>
                <w:szCs w:val="24"/>
              </w:rPr>
              <w:t xml:space="preserve">Preconditions: </w:t>
            </w:r>
          </w:p>
          <w:p w14:paraId="06325D54" w14:textId="6FF563A4" w:rsidR="00773965" w:rsidRPr="006F6DA6" w:rsidRDefault="00773965"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User must be a Collector</w:t>
            </w:r>
          </w:p>
          <w:p w14:paraId="33FC8FCD" w14:textId="441C645F" w:rsidR="004926AC" w:rsidRPr="006F6DA6" w:rsidRDefault="004926A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Collector views pick-up schedule</w:t>
            </w:r>
          </w:p>
          <w:p w14:paraId="55330F3E"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Post conditions:</w:t>
            </w:r>
          </w:p>
          <w:p w14:paraId="22DCB26A" w14:textId="781491B2" w:rsidR="00773965" w:rsidRPr="006F6DA6" w:rsidRDefault="00773965"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 xml:space="preserve">Success: </w:t>
            </w:r>
            <w:r w:rsidR="0072539F" w:rsidRPr="006F6DA6">
              <w:rPr>
                <w:rFonts w:ascii="Cambria" w:eastAsia="MS Mincho" w:hAnsi="Cambria" w:cs="Times New Roman"/>
                <w:color w:val="000000"/>
                <w:sz w:val="24"/>
                <w:szCs w:val="24"/>
              </w:rPr>
              <w:t>System shows direction.</w:t>
            </w:r>
          </w:p>
          <w:p w14:paraId="07B54DC6" w14:textId="5D9E2C67" w:rsidR="00773965" w:rsidRPr="006F6DA6" w:rsidRDefault="00773965"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 xml:space="preserve">Fail: System shows error messages. </w:t>
            </w:r>
          </w:p>
          <w:p w14:paraId="5175606C"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773965" w:rsidRPr="006F6DA6" w14:paraId="1DED5817" w14:textId="77777777" w:rsidTr="00A165AE">
              <w:tc>
                <w:tcPr>
                  <w:tcW w:w="736" w:type="dxa"/>
                  <w:tcBorders>
                    <w:top w:val="single" w:sz="4" w:space="0" w:color="auto"/>
                    <w:left w:val="single" w:sz="4" w:space="0" w:color="auto"/>
                    <w:bottom w:val="single" w:sz="4" w:space="0" w:color="auto"/>
                    <w:right w:val="single" w:sz="4" w:space="0" w:color="auto"/>
                  </w:tcBorders>
                  <w:shd w:val="clear" w:color="auto" w:fill="BFBFBF"/>
                </w:tcPr>
                <w:p w14:paraId="1F00F19E" w14:textId="77777777" w:rsidR="00773965" w:rsidRPr="006F6DA6" w:rsidRDefault="00773965" w:rsidP="00773965">
                  <w:pPr>
                    <w:tabs>
                      <w:tab w:val="left" w:pos="960"/>
                    </w:tabs>
                    <w:spacing w:before="240"/>
                    <w:ind w:firstLine="0"/>
                    <w:contextualSpacing/>
                    <w:jc w:val="center"/>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24200D6" w14:textId="77777777" w:rsidR="00773965" w:rsidRPr="006F6DA6" w:rsidRDefault="00773965" w:rsidP="00773965">
                  <w:pPr>
                    <w:tabs>
                      <w:tab w:val="left" w:pos="960"/>
                    </w:tabs>
                    <w:spacing w:before="240"/>
                    <w:ind w:firstLine="0"/>
                    <w:contextualSpacing/>
                    <w:jc w:val="center"/>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926BB54" w14:textId="77777777" w:rsidR="00773965" w:rsidRPr="006F6DA6" w:rsidRDefault="00773965" w:rsidP="00773965">
                  <w:pPr>
                    <w:tabs>
                      <w:tab w:val="left" w:pos="960"/>
                    </w:tabs>
                    <w:spacing w:before="240"/>
                    <w:ind w:firstLine="0"/>
                    <w:contextualSpacing/>
                    <w:jc w:val="center"/>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System Response</w:t>
                  </w:r>
                </w:p>
              </w:tc>
            </w:tr>
            <w:tr w:rsidR="00773965" w:rsidRPr="006F6DA6" w14:paraId="22EF5873" w14:textId="77777777" w:rsidTr="00A165A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5593B47" w14:textId="77777777" w:rsidR="00773965" w:rsidRPr="006F6DA6" w:rsidRDefault="00773965" w:rsidP="00773965">
                  <w:pPr>
                    <w:tabs>
                      <w:tab w:val="left" w:pos="960"/>
                    </w:tabs>
                    <w:spacing w:before="240"/>
                    <w:ind w:firstLine="0"/>
                    <w:contextualSpacing/>
                    <w:jc w:val="center"/>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B43F33A" w14:textId="1662B8A6" w:rsidR="00773965" w:rsidRPr="006F6DA6" w:rsidRDefault="00A165AE" w:rsidP="00773965">
                  <w:pPr>
                    <w:spacing w:before="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Collector presses “Chỉ đường” button on the item in schedule</w:t>
                  </w:r>
                </w:p>
              </w:tc>
              <w:tc>
                <w:tcPr>
                  <w:tcW w:w="3948" w:type="dxa"/>
                  <w:tcBorders>
                    <w:top w:val="single" w:sz="4" w:space="0" w:color="auto"/>
                    <w:left w:val="single" w:sz="4" w:space="0" w:color="auto"/>
                    <w:bottom w:val="single" w:sz="4" w:space="0" w:color="auto"/>
                    <w:right w:val="single" w:sz="4" w:space="0" w:color="auto"/>
                  </w:tcBorders>
                </w:tcPr>
                <w:p w14:paraId="58132B6C" w14:textId="7026527C" w:rsidR="00847C88" w:rsidRDefault="00847C88" w:rsidP="00847C88">
                  <w:pPr>
                    <w:tabs>
                      <w:tab w:val="left" w:pos="960"/>
                    </w:tabs>
                    <w:spacing w:before="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 xml:space="preserve">System shows </w:t>
                  </w:r>
                  <w:r w:rsidR="00C53BCA">
                    <w:rPr>
                      <w:rFonts w:ascii="Cambria" w:eastAsia="MS Mincho" w:hAnsi="Cambria" w:cs="Times New Roman"/>
                      <w:color w:val="000000"/>
                      <w:sz w:val="24"/>
                      <w:szCs w:val="24"/>
                    </w:rPr>
                    <w:t>direction</w:t>
                  </w:r>
                  <w:r w:rsidRPr="006F6DA6">
                    <w:rPr>
                      <w:rFonts w:ascii="Cambria" w:eastAsia="MS Mincho" w:hAnsi="Cambria" w:cs="Times New Roman"/>
                      <w:color w:val="000000"/>
                      <w:sz w:val="24"/>
                      <w:szCs w:val="24"/>
                    </w:rPr>
                    <w:t xml:space="preserve"> </w:t>
                  </w:r>
                  <w:r w:rsidR="00C53BCA">
                    <w:rPr>
                      <w:rFonts w:ascii="Cambria" w:eastAsia="MS Mincho" w:hAnsi="Cambria" w:cs="Times New Roman"/>
                      <w:color w:val="000000"/>
                      <w:sz w:val="24"/>
                      <w:szCs w:val="24"/>
                    </w:rPr>
                    <w:t>from user’s current location to scrap’s location</w:t>
                  </w:r>
                  <w:r w:rsidR="00787F73">
                    <w:rPr>
                      <w:rFonts w:ascii="Cambria" w:eastAsia="MS Mincho" w:hAnsi="Cambria" w:cs="Times New Roman"/>
                      <w:color w:val="000000"/>
                      <w:sz w:val="24"/>
                      <w:szCs w:val="24"/>
                    </w:rPr>
                    <w:t>.</w:t>
                  </w:r>
                </w:p>
                <w:p w14:paraId="093764F3" w14:textId="6DA59A82" w:rsidR="00787F73" w:rsidRPr="006F6DA6" w:rsidRDefault="00787F73" w:rsidP="00847C88">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also shows the detail address of that scrap and a “Call” button</w:t>
                  </w:r>
                </w:p>
                <w:p w14:paraId="38D6C925" w14:textId="7275B495" w:rsidR="006D2F83" w:rsidRPr="00C626E1" w:rsidRDefault="00847C88" w:rsidP="00847C88">
                  <w:pPr>
                    <w:tabs>
                      <w:tab w:val="left" w:pos="960"/>
                    </w:tabs>
                    <w:spacing w:before="0"/>
                    <w:ind w:firstLine="0"/>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[Exception 1][Exception 2]</w:t>
                  </w:r>
                </w:p>
              </w:tc>
            </w:tr>
          </w:tbl>
          <w:p w14:paraId="44EB8AA1" w14:textId="3923418F" w:rsidR="00773965" w:rsidRDefault="00773965" w:rsidP="00A165AE">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b/>
                <w:color w:val="000000"/>
                <w:sz w:val="24"/>
                <w:szCs w:val="24"/>
              </w:rPr>
              <w:t xml:space="preserve">Alternative Scenario: </w:t>
            </w:r>
            <w:r w:rsidR="00847C88">
              <w:rPr>
                <w:rFonts w:ascii="Cambria" w:eastAsia="MS Mincho" w:hAnsi="Cambria" w:cs="Times New Roman"/>
                <w:b/>
                <w:color w:val="000000"/>
                <w:sz w:val="24"/>
                <w:szCs w:val="24"/>
              </w:rPr>
              <w:t>N/A</w:t>
            </w:r>
          </w:p>
          <w:p w14:paraId="1B3219EF" w14:textId="1337CF43" w:rsidR="00773965" w:rsidRPr="006F6DA6" w:rsidRDefault="00773965" w:rsidP="00773965">
            <w:pPr>
              <w:spacing w:before="0"/>
              <w:ind w:firstLine="0"/>
              <w:contextualSpacing/>
              <w:rPr>
                <w:rFonts w:ascii="Cambria" w:eastAsia="MS Mincho" w:hAnsi="Cambria" w:cs="Times New Roman"/>
                <w:color w:val="000000"/>
                <w:sz w:val="24"/>
                <w:szCs w:val="24"/>
              </w:rPr>
            </w:pPr>
            <w:r w:rsidRPr="006F6DA6">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773965" w:rsidRPr="006F6DA6" w14:paraId="3E0B2F57" w14:textId="77777777" w:rsidTr="00773965">
              <w:tc>
                <w:tcPr>
                  <w:tcW w:w="736" w:type="dxa"/>
                  <w:tcBorders>
                    <w:top w:val="single" w:sz="4" w:space="0" w:color="auto"/>
                    <w:left w:val="single" w:sz="4" w:space="0" w:color="auto"/>
                    <w:bottom w:val="single" w:sz="4" w:space="0" w:color="auto"/>
                    <w:right w:val="single" w:sz="4" w:space="0" w:color="auto"/>
                  </w:tcBorders>
                  <w:shd w:val="clear" w:color="auto" w:fill="BFBFBF"/>
                </w:tcPr>
                <w:p w14:paraId="6C199853" w14:textId="77777777" w:rsidR="00773965" w:rsidRPr="006F6DA6" w:rsidRDefault="00773965" w:rsidP="00773965">
                  <w:pPr>
                    <w:tabs>
                      <w:tab w:val="left" w:pos="960"/>
                    </w:tabs>
                    <w:spacing w:before="240"/>
                    <w:ind w:firstLine="0"/>
                    <w:contextualSpacing/>
                    <w:jc w:val="center"/>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CF59254" w14:textId="77777777" w:rsidR="00773965" w:rsidRPr="006F6DA6" w:rsidRDefault="00773965" w:rsidP="00773965">
                  <w:pPr>
                    <w:tabs>
                      <w:tab w:val="left" w:pos="960"/>
                    </w:tabs>
                    <w:spacing w:before="240"/>
                    <w:ind w:firstLine="0"/>
                    <w:contextualSpacing/>
                    <w:jc w:val="center"/>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3FB62D3" w14:textId="77777777" w:rsidR="00773965" w:rsidRPr="006F6DA6" w:rsidRDefault="00773965" w:rsidP="00773965">
                  <w:pPr>
                    <w:tabs>
                      <w:tab w:val="left" w:pos="960"/>
                    </w:tabs>
                    <w:spacing w:before="240"/>
                    <w:ind w:firstLine="0"/>
                    <w:contextualSpacing/>
                    <w:jc w:val="center"/>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System Response</w:t>
                  </w:r>
                </w:p>
              </w:tc>
            </w:tr>
            <w:tr w:rsidR="00773965" w:rsidRPr="006F6DA6" w14:paraId="1272FEA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E23EBA7" w14:textId="77777777" w:rsidR="00773965" w:rsidRPr="006F6DA6" w:rsidRDefault="00773965" w:rsidP="00773965">
                  <w:pPr>
                    <w:tabs>
                      <w:tab w:val="left" w:pos="960"/>
                    </w:tabs>
                    <w:spacing w:before="240"/>
                    <w:ind w:firstLine="0"/>
                    <w:contextualSpacing/>
                    <w:jc w:val="center"/>
                    <w:rPr>
                      <w:rFonts w:ascii="Cambria" w:eastAsia="MS Mincho" w:hAnsi="Cambria" w:cs="Times New Roman"/>
                      <w:color w:val="000000"/>
                      <w:sz w:val="24"/>
                      <w:szCs w:val="24"/>
                    </w:rPr>
                  </w:pPr>
                  <w:r w:rsidRPr="006F6DA6">
                    <w:rPr>
                      <w:rFonts w:ascii="Cambria" w:eastAsia="MS Mincho" w:hAnsi="Cambria" w:cs="Times New Roman"/>
                      <w:color w:val="000000"/>
                      <w:sz w:val="24"/>
                      <w:szCs w:val="24"/>
                    </w:rPr>
                    <w:lastRenderedPageBreak/>
                    <w:t>1</w:t>
                  </w:r>
                </w:p>
              </w:tc>
              <w:tc>
                <w:tcPr>
                  <w:tcW w:w="4096" w:type="dxa"/>
                  <w:tcBorders>
                    <w:top w:val="single" w:sz="4" w:space="0" w:color="auto"/>
                    <w:left w:val="single" w:sz="4" w:space="0" w:color="auto"/>
                    <w:bottom w:val="single" w:sz="4" w:space="0" w:color="auto"/>
                    <w:right w:val="single" w:sz="4" w:space="0" w:color="auto"/>
                  </w:tcBorders>
                </w:tcPr>
                <w:p w14:paraId="531457B5" w14:textId="77777777" w:rsidR="00773965" w:rsidRPr="006F6DA6" w:rsidRDefault="00773965" w:rsidP="00773965">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4E75A620" w14:textId="28C4EDD8" w:rsidR="00773965" w:rsidRPr="006F6DA6" w:rsidRDefault="00B2526A" w:rsidP="00773965">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r w:rsidR="00773965" w:rsidRPr="006F6DA6" w14:paraId="1E1F4DD5"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09F3AA2" w14:textId="77777777" w:rsidR="00773965" w:rsidRPr="006F6DA6" w:rsidRDefault="00773965" w:rsidP="00773965">
                  <w:pPr>
                    <w:tabs>
                      <w:tab w:val="left" w:pos="960"/>
                    </w:tabs>
                    <w:spacing w:before="240"/>
                    <w:ind w:firstLine="0"/>
                    <w:contextualSpacing/>
                    <w:jc w:val="center"/>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57993204" w14:textId="77777777" w:rsidR="00773965" w:rsidRPr="006F6DA6" w:rsidRDefault="00773965" w:rsidP="00773965">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2B20A323" w14:textId="06F2319C" w:rsidR="00773965" w:rsidRPr="006F6DA6" w:rsidRDefault="00F05E0D" w:rsidP="006D2F83">
                  <w:pPr>
                    <w:tabs>
                      <w:tab w:val="left" w:pos="960"/>
                    </w:tabs>
                    <w:spacing w:before="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System shows message the "</w:t>
                  </w:r>
                  <w:r>
                    <w:rPr>
                      <w:rFonts w:ascii="Cambria" w:eastAsia="MS Mincho" w:hAnsi="Cambria" w:cs="Times New Roman"/>
                      <w:color w:val="000000"/>
                      <w:sz w:val="24"/>
                      <w:szCs w:val="24"/>
                    </w:rPr>
                    <w:t>Vui lòng bật định vị GPS để ứng dụng Ve chai có thể hoạt động tốt hơn</w:t>
                  </w:r>
                  <w:r w:rsidRPr="006658B6">
                    <w:rPr>
                      <w:rFonts w:ascii="Cambria" w:eastAsia="MS Mincho" w:hAnsi="Cambria" w:cs="Times New Roman"/>
                      <w:color w:val="000000"/>
                      <w:sz w:val="24"/>
                      <w:szCs w:val="24"/>
                    </w:rPr>
                    <w:t xml:space="preserve">" when </w:t>
                  </w:r>
                  <w:r>
                    <w:rPr>
                      <w:rFonts w:ascii="Cambria" w:eastAsia="MS Mincho" w:hAnsi="Cambria" w:cs="Times New Roman"/>
                      <w:color w:val="000000"/>
                      <w:sz w:val="24"/>
                      <w:szCs w:val="24"/>
                    </w:rPr>
                    <w:t>user turn off GPS service of device</w:t>
                  </w:r>
                  <w:r w:rsidRPr="006658B6">
                    <w:rPr>
                      <w:rFonts w:ascii="Cambria" w:eastAsia="MS Mincho" w:hAnsi="Cambria" w:cs="Times New Roman"/>
                      <w:color w:val="000000"/>
                      <w:sz w:val="24"/>
                      <w:szCs w:val="24"/>
                    </w:rPr>
                    <w:t>.</w:t>
                  </w:r>
                </w:p>
              </w:tc>
            </w:tr>
          </w:tbl>
          <w:p w14:paraId="52C455E1" w14:textId="514A5637" w:rsidR="00773965" w:rsidRPr="006F6DA6" w:rsidRDefault="00773965" w:rsidP="00773965">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b/>
                <w:color w:val="000000"/>
                <w:sz w:val="24"/>
                <w:szCs w:val="24"/>
              </w:rPr>
              <w:t>Relationships:</w:t>
            </w:r>
            <w:r w:rsidR="00224A7B">
              <w:rPr>
                <w:rFonts w:ascii="Cambria" w:eastAsia="MS Mincho" w:hAnsi="Cambria" w:cs="Times New Roman"/>
                <w:color w:val="000000"/>
                <w:sz w:val="24"/>
                <w:szCs w:val="24"/>
              </w:rPr>
              <w:t xml:space="preserve"> [SC_US_23</w:t>
            </w:r>
            <w:r w:rsidR="006D2F83" w:rsidRPr="006F6DA6">
              <w:rPr>
                <w:rFonts w:ascii="Cambria" w:eastAsia="MS Mincho" w:hAnsi="Cambria" w:cs="Times New Roman"/>
                <w:color w:val="000000"/>
                <w:sz w:val="24"/>
                <w:szCs w:val="24"/>
              </w:rPr>
              <w:t>]</w:t>
            </w:r>
          </w:p>
          <w:p w14:paraId="1F179A6C" w14:textId="77777777" w:rsidR="00773965" w:rsidRPr="006F6DA6" w:rsidRDefault="00773965" w:rsidP="006D2F83">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b/>
                <w:color w:val="000000"/>
                <w:sz w:val="24"/>
                <w:szCs w:val="24"/>
              </w:rPr>
              <w:t>Business Rules:</w:t>
            </w:r>
            <w:r w:rsidR="006D2F83" w:rsidRPr="006F6DA6">
              <w:rPr>
                <w:rFonts w:ascii="Cambria" w:eastAsia="MS Mincho" w:hAnsi="Cambria" w:cs="Times New Roman"/>
                <w:b/>
                <w:color w:val="000000"/>
                <w:sz w:val="24"/>
                <w:szCs w:val="24"/>
              </w:rPr>
              <w:t xml:space="preserve"> </w:t>
            </w:r>
          </w:p>
          <w:p w14:paraId="5E18E09E" w14:textId="187DC4EA" w:rsidR="00FC0082" w:rsidRPr="006F6DA6" w:rsidRDefault="00224A7B"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Application must</w:t>
            </w:r>
            <w:r w:rsidR="00EB7D24">
              <w:rPr>
                <w:rFonts w:ascii="Cambria" w:eastAsia="MS Mincho" w:hAnsi="Cambria" w:cs="Times New Roman"/>
                <w:color w:val="000000"/>
                <w:sz w:val="24"/>
                <w:szCs w:val="24"/>
              </w:rPr>
              <w:t xml:space="preserve"> ask user for getting GPS location permission.</w:t>
            </w:r>
          </w:p>
        </w:tc>
      </w:tr>
    </w:tbl>
    <w:p w14:paraId="0CC2DAE8" w14:textId="6E6BAF18" w:rsidR="00773965" w:rsidRPr="00773965" w:rsidRDefault="00144197" w:rsidP="00144197">
      <w:pPr>
        <w:pStyle w:val="Caption"/>
      </w:pPr>
      <w:bookmarkStart w:id="106" w:name="_Toc39697667"/>
      <w:r>
        <w:lastRenderedPageBreak/>
        <w:t xml:space="preserve">Table </w:t>
      </w:r>
      <w:r w:rsidR="0045792A">
        <w:fldChar w:fldCharType="begin"/>
      </w:r>
      <w:r w:rsidR="0045792A">
        <w:instrText xml:space="preserve"> SEQ Table \* ARABIC </w:instrText>
      </w:r>
      <w:r w:rsidR="0045792A">
        <w:fldChar w:fldCharType="separate"/>
      </w:r>
      <w:r w:rsidR="00BB6381">
        <w:rPr>
          <w:noProof/>
        </w:rPr>
        <w:t>31</w:t>
      </w:r>
      <w:r w:rsidR="0045792A">
        <w:rPr>
          <w:noProof/>
        </w:rPr>
        <w:fldChar w:fldCharType="end"/>
      </w:r>
      <w:r>
        <w:t xml:space="preserve"> - &lt;Collector&gt; View direction </w:t>
      </w:r>
      <w:r w:rsidR="008C039E">
        <w:t>Use Case Specification</w:t>
      </w:r>
      <w:bookmarkEnd w:id="106"/>
    </w:p>
    <w:p w14:paraId="00C9E93F" w14:textId="5536B200" w:rsidR="001A4878" w:rsidRDefault="00224A7B" w:rsidP="00B00C86">
      <w:pPr>
        <w:pStyle w:val="Heading6"/>
      </w:pPr>
      <w:r>
        <w:t xml:space="preserve">2.3.4.8 </w:t>
      </w:r>
      <w:r w:rsidR="001A4878">
        <w:t>View booking response</w:t>
      </w:r>
    </w:p>
    <w:p w14:paraId="691FB870" w14:textId="268772BC" w:rsidR="0016105B" w:rsidRDefault="0016105B" w:rsidP="00D671C7">
      <w:pPr>
        <w:pStyle w:val="ListParagraph"/>
        <w:ind w:left="851" w:firstLine="0"/>
        <w:jc w:val="center"/>
        <w:rPr>
          <w:rFonts w:ascii="Cambria" w:hAnsi="Cambria" w:cstheme="minorHAnsi"/>
          <w:b/>
          <w:sz w:val="26"/>
          <w:szCs w:val="26"/>
        </w:rPr>
      </w:pPr>
      <w:r>
        <w:rPr>
          <w:noProof/>
        </w:rPr>
        <w:drawing>
          <wp:inline distT="0" distB="0" distL="0" distR="0" wp14:anchorId="2BF5A4FD" wp14:editId="3C51E26A">
            <wp:extent cx="5043003" cy="1130968"/>
            <wp:effectExtent l="0" t="0" r="5715"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120753" cy="1148405"/>
                    </a:xfrm>
                    <a:prstGeom prst="rect">
                      <a:avLst/>
                    </a:prstGeom>
                  </pic:spPr>
                </pic:pic>
              </a:graphicData>
            </a:graphic>
          </wp:inline>
        </w:drawing>
      </w:r>
    </w:p>
    <w:p w14:paraId="35495FF4" w14:textId="4B0AFAFB" w:rsidR="0001153C" w:rsidRDefault="0001153C" w:rsidP="0001153C">
      <w:pPr>
        <w:pStyle w:val="Caption"/>
      </w:pPr>
      <w:bookmarkStart w:id="107" w:name="_Toc39698004"/>
      <w:r>
        <w:t xml:space="preserve">Figure </w:t>
      </w:r>
      <w:r w:rsidR="0045792A">
        <w:fldChar w:fldCharType="begin"/>
      </w:r>
      <w:r w:rsidR="0045792A">
        <w:instrText xml:space="preserve"> SEQ Figure \* ARABIC </w:instrText>
      </w:r>
      <w:r w:rsidR="0045792A">
        <w:fldChar w:fldCharType="separate"/>
      </w:r>
      <w:r w:rsidR="00BB6381">
        <w:rPr>
          <w:noProof/>
        </w:rPr>
        <w:t>32</w:t>
      </w:r>
      <w:r w:rsidR="0045792A">
        <w:rPr>
          <w:noProof/>
        </w:rPr>
        <w:fldChar w:fldCharType="end"/>
      </w:r>
      <w:r>
        <w:t xml:space="preserve"> - &lt;Collector&gt; View booking response</w:t>
      </w:r>
      <w:r w:rsidR="007D1E00">
        <w:t xml:space="preserve"> Use Case</w:t>
      </w:r>
      <w:bookmarkEnd w:id="107"/>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110BD8" w:rsidRPr="00BA56CD" w14:paraId="10AAF615" w14:textId="77777777" w:rsidTr="00110BD8">
        <w:tc>
          <w:tcPr>
            <w:tcW w:w="9006" w:type="dxa"/>
            <w:gridSpan w:val="4"/>
            <w:shd w:val="clear" w:color="auto" w:fill="BFBFBF"/>
          </w:tcPr>
          <w:p w14:paraId="6666CBF2" w14:textId="644E2E8A" w:rsidR="00110BD8" w:rsidRPr="00BA56CD" w:rsidRDefault="00110BD8" w:rsidP="00110BD8">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BA56CD">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25</w:t>
            </w:r>
          </w:p>
        </w:tc>
      </w:tr>
      <w:tr w:rsidR="00110BD8" w:rsidRPr="00BA56CD" w14:paraId="68DA6621" w14:textId="77777777" w:rsidTr="00110BD8">
        <w:tc>
          <w:tcPr>
            <w:tcW w:w="2250" w:type="dxa"/>
            <w:shd w:val="clear" w:color="auto" w:fill="BFBFBF"/>
          </w:tcPr>
          <w:p w14:paraId="09AF3E14"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Use Case No.</w:t>
            </w:r>
          </w:p>
        </w:tc>
        <w:tc>
          <w:tcPr>
            <w:tcW w:w="2259" w:type="dxa"/>
          </w:tcPr>
          <w:p w14:paraId="22ED2C75" w14:textId="0DB60CB7" w:rsidR="00110BD8" w:rsidRPr="00BA56CD" w:rsidRDefault="00110BD8" w:rsidP="00110BD8">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25</w:t>
            </w:r>
          </w:p>
        </w:tc>
        <w:tc>
          <w:tcPr>
            <w:tcW w:w="2253" w:type="dxa"/>
            <w:shd w:val="clear" w:color="auto" w:fill="BFBFBF"/>
          </w:tcPr>
          <w:p w14:paraId="7FCF37E7"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Use Case Version</w:t>
            </w:r>
          </w:p>
        </w:tc>
        <w:tc>
          <w:tcPr>
            <w:tcW w:w="2244" w:type="dxa"/>
          </w:tcPr>
          <w:p w14:paraId="4BA089FC" w14:textId="77777777" w:rsidR="00110BD8" w:rsidRPr="00BA56CD" w:rsidRDefault="00110BD8" w:rsidP="00110BD8">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1.0</w:t>
            </w:r>
          </w:p>
        </w:tc>
      </w:tr>
      <w:tr w:rsidR="00110BD8" w:rsidRPr="00BA56CD" w14:paraId="5FCF29AC" w14:textId="77777777" w:rsidTr="00110BD8">
        <w:tc>
          <w:tcPr>
            <w:tcW w:w="2250" w:type="dxa"/>
            <w:shd w:val="clear" w:color="auto" w:fill="BFBFBF"/>
          </w:tcPr>
          <w:p w14:paraId="1D8CFB2C"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Use Case Name</w:t>
            </w:r>
          </w:p>
        </w:tc>
        <w:tc>
          <w:tcPr>
            <w:tcW w:w="6756" w:type="dxa"/>
            <w:gridSpan w:val="3"/>
          </w:tcPr>
          <w:p w14:paraId="448C9223" w14:textId="20C8D5C1" w:rsidR="00110BD8" w:rsidRPr="00BA56CD" w:rsidRDefault="00CF7856" w:rsidP="00110BD8">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View booking response</w:t>
            </w:r>
          </w:p>
        </w:tc>
      </w:tr>
      <w:tr w:rsidR="00110BD8" w:rsidRPr="00BA56CD" w14:paraId="64939BA2" w14:textId="77777777" w:rsidTr="00110BD8">
        <w:tc>
          <w:tcPr>
            <w:tcW w:w="2250" w:type="dxa"/>
            <w:shd w:val="clear" w:color="auto" w:fill="BFBFBF"/>
          </w:tcPr>
          <w:p w14:paraId="297E86F9"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Author</w:t>
            </w:r>
          </w:p>
        </w:tc>
        <w:tc>
          <w:tcPr>
            <w:tcW w:w="6756" w:type="dxa"/>
            <w:gridSpan w:val="3"/>
          </w:tcPr>
          <w:p w14:paraId="760CCFFA" w14:textId="0B17FE01" w:rsidR="00110BD8" w:rsidRPr="00BA56CD" w:rsidRDefault="003F20E6" w:rsidP="00110BD8">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Nguyen Hoang Anh Trung</w:t>
            </w:r>
          </w:p>
        </w:tc>
      </w:tr>
      <w:tr w:rsidR="00110BD8" w:rsidRPr="00BA56CD" w14:paraId="3AEF6DE4" w14:textId="77777777" w:rsidTr="00110BD8">
        <w:tc>
          <w:tcPr>
            <w:tcW w:w="2250" w:type="dxa"/>
            <w:shd w:val="clear" w:color="auto" w:fill="BFBFBF"/>
          </w:tcPr>
          <w:p w14:paraId="0DC692C3"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Date</w:t>
            </w:r>
          </w:p>
        </w:tc>
        <w:tc>
          <w:tcPr>
            <w:tcW w:w="2259" w:type="dxa"/>
          </w:tcPr>
          <w:p w14:paraId="15F8EE73" w14:textId="77777777" w:rsidR="00110BD8" w:rsidRPr="00BA56CD" w:rsidRDefault="00110BD8" w:rsidP="00110BD8">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26/2/2020</w:t>
            </w:r>
          </w:p>
        </w:tc>
        <w:tc>
          <w:tcPr>
            <w:tcW w:w="2253" w:type="dxa"/>
            <w:shd w:val="clear" w:color="auto" w:fill="BFBFBF"/>
          </w:tcPr>
          <w:p w14:paraId="09E080AE"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Priority</w:t>
            </w:r>
          </w:p>
        </w:tc>
        <w:tc>
          <w:tcPr>
            <w:tcW w:w="2244" w:type="dxa"/>
          </w:tcPr>
          <w:p w14:paraId="04B550F5" w14:textId="77777777" w:rsidR="00110BD8" w:rsidRPr="00BA56CD" w:rsidRDefault="00110BD8" w:rsidP="00110BD8">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Normal</w:t>
            </w:r>
          </w:p>
        </w:tc>
      </w:tr>
      <w:tr w:rsidR="00110BD8" w:rsidRPr="00BA56CD" w14:paraId="64EA8E93" w14:textId="77777777" w:rsidTr="002454B6">
        <w:trPr>
          <w:trHeight w:val="78"/>
        </w:trPr>
        <w:tc>
          <w:tcPr>
            <w:tcW w:w="9006" w:type="dxa"/>
            <w:gridSpan w:val="4"/>
          </w:tcPr>
          <w:p w14:paraId="0E57A816"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Actor:</w:t>
            </w:r>
          </w:p>
          <w:p w14:paraId="53D808D1" w14:textId="77777777" w:rsidR="00110BD8" w:rsidRPr="00BA56CD"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Collector</w:t>
            </w:r>
          </w:p>
          <w:p w14:paraId="21D715F1"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Summary:</w:t>
            </w:r>
          </w:p>
          <w:p w14:paraId="53717420" w14:textId="5B1C6B66" w:rsidR="00110BD8" w:rsidRPr="00BA56CD" w:rsidRDefault="00110BD8"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BA56CD">
              <w:rPr>
                <w:rFonts w:ascii="Cambria" w:eastAsia="MS Mincho" w:hAnsi="Cambria" w:cs="Times New Roman"/>
                <w:color w:val="000000"/>
                <w:sz w:val="24"/>
                <w:szCs w:val="24"/>
              </w:rPr>
              <w:t xml:space="preserve">Allow Collector to </w:t>
            </w:r>
            <w:r w:rsidR="00CF7856" w:rsidRPr="00BA56CD">
              <w:rPr>
                <w:rFonts w:ascii="Cambria" w:eastAsia="MS Mincho" w:hAnsi="Cambria" w:cs="Times New Roman"/>
                <w:color w:val="000000"/>
                <w:sz w:val="24"/>
                <w:szCs w:val="24"/>
              </w:rPr>
              <w:t>view scrap booking response.</w:t>
            </w:r>
          </w:p>
          <w:p w14:paraId="4280C498" w14:textId="77777777" w:rsidR="00110BD8" w:rsidRPr="00BA56CD" w:rsidRDefault="00110BD8" w:rsidP="00110BD8">
            <w:pPr>
              <w:tabs>
                <w:tab w:val="left" w:pos="960"/>
              </w:tabs>
              <w:spacing w:before="240"/>
              <w:ind w:right="660"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Goal:</w:t>
            </w:r>
          </w:p>
          <w:p w14:paraId="27D117B4" w14:textId="58BB8D3D" w:rsidR="00CF7856" w:rsidRPr="00BA56CD" w:rsidRDefault="00110BD8" w:rsidP="00591C73">
            <w:pPr>
              <w:numPr>
                <w:ilvl w:val="0"/>
                <w:numId w:val="9"/>
              </w:num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color w:val="000000"/>
                <w:sz w:val="24"/>
                <w:szCs w:val="24"/>
              </w:rPr>
              <w:t xml:space="preserve">Collector </w:t>
            </w:r>
            <w:r w:rsidR="00CF7856" w:rsidRPr="00BA56CD">
              <w:rPr>
                <w:rFonts w:ascii="Cambria" w:eastAsia="MS Mincho" w:hAnsi="Cambria" w:cs="Times New Roman"/>
                <w:color w:val="000000"/>
                <w:sz w:val="24"/>
                <w:szCs w:val="24"/>
              </w:rPr>
              <w:t xml:space="preserve">receives notification when Homeowner accepts or rejects Collector’s </w:t>
            </w:r>
            <w:r w:rsidR="00270291" w:rsidRPr="00BA56CD">
              <w:rPr>
                <w:rFonts w:ascii="Cambria" w:eastAsia="MS Mincho" w:hAnsi="Cambria" w:cs="Times New Roman"/>
                <w:color w:val="000000"/>
                <w:sz w:val="24"/>
                <w:szCs w:val="24"/>
              </w:rPr>
              <w:t>booking request</w:t>
            </w:r>
            <w:r w:rsidR="00CF7856" w:rsidRPr="00BA56CD">
              <w:rPr>
                <w:rFonts w:ascii="Cambria" w:eastAsia="MS Mincho" w:hAnsi="Cambria" w:cs="Times New Roman"/>
                <w:color w:val="000000"/>
                <w:sz w:val="24"/>
                <w:szCs w:val="24"/>
              </w:rPr>
              <w:t>.</w:t>
            </w:r>
          </w:p>
          <w:p w14:paraId="4497B36A" w14:textId="0067C3D9" w:rsidR="00110BD8" w:rsidRPr="00BA56CD" w:rsidRDefault="00110BD8" w:rsidP="00CF7856">
            <w:pPr>
              <w:tabs>
                <w:tab w:val="left" w:pos="960"/>
              </w:tabs>
              <w:spacing w:before="240"/>
              <w:ind w:right="660"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Triggers:</w:t>
            </w:r>
          </w:p>
          <w:p w14:paraId="0ACAC5C0" w14:textId="1B56885B" w:rsidR="00110BD8" w:rsidRPr="00BA56CD" w:rsidRDefault="000A66F9"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Collector receives booking response notification</w:t>
            </w:r>
            <w:r w:rsidR="00110BD8" w:rsidRPr="00BA56CD">
              <w:rPr>
                <w:rFonts w:ascii="Cambria" w:eastAsia="MS Mincho" w:hAnsi="Cambria" w:cs="Times New Roman"/>
                <w:color w:val="000000"/>
                <w:sz w:val="24"/>
                <w:szCs w:val="24"/>
              </w:rPr>
              <w:t>.</w:t>
            </w:r>
          </w:p>
          <w:p w14:paraId="2010FADE" w14:textId="77777777" w:rsidR="00110BD8" w:rsidRPr="00BA56CD" w:rsidRDefault="00110BD8" w:rsidP="00110BD8">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b/>
                <w:color w:val="000000"/>
                <w:sz w:val="24"/>
                <w:szCs w:val="24"/>
              </w:rPr>
              <w:t xml:space="preserve">Preconditions: </w:t>
            </w:r>
          </w:p>
          <w:p w14:paraId="4674DF41" w14:textId="77777777" w:rsidR="00110BD8" w:rsidRPr="00BA56CD"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User must be a Collector</w:t>
            </w:r>
          </w:p>
          <w:p w14:paraId="0CA59AD5"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Post conditions:</w:t>
            </w:r>
          </w:p>
          <w:p w14:paraId="4831852A" w14:textId="2EC4DA84" w:rsidR="00110BD8" w:rsidRPr="00BA56CD"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 xml:space="preserve">Success: </w:t>
            </w:r>
            <w:r w:rsidR="002A693F" w:rsidRPr="00BA56CD">
              <w:rPr>
                <w:rFonts w:ascii="Cambria" w:eastAsia="MS Mincho" w:hAnsi="Cambria" w:cs="Times New Roman"/>
                <w:color w:val="000000"/>
                <w:sz w:val="24"/>
                <w:szCs w:val="24"/>
              </w:rPr>
              <w:t>System shows response from Homeowner</w:t>
            </w:r>
            <w:r w:rsidRPr="00BA56CD">
              <w:rPr>
                <w:rFonts w:ascii="Cambria" w:eastAsia="MS Mincho" w:hAnsi="Cambria" w:cs="Times New Roman"/>
                <w:color w:val="000000"/>
                <w:sz w:val="24"/>
                <w:szCs w:val="24"/>
              </w:rPr>
              <w:t>.</w:t>
            </w:r>
          </w:p>
          <w:p w14:paraId="2ECE8768" w14:textId="05BB7159" w:rsidR="00110BD8" w:rsidRPr="00BA56CD"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 xml:space="preserve">Fail: System shows error messages. </w:t>
            </w:r>
          </w:p>
          <w:p w14:paraId="442D70E1"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110BD8" w:rsidRPr="00BA56CD" w14:paraId="437E0589" w14:textId="77777777" w:rsidTr="0020416F">
              <w:tc>
                <w:tcPr>
                  <w:tcW w:w="736" w:type="dxa"/>
                  <w:tcBorders>
                    <w:top w:val="single" w:sz="4" w:space="0" w:color="auto"/>
                    <w:left w:val="single" w:sz="4" w:space="0" w:color="auto"/>
                    <w:bottom w:val="single" w:sz="4" w:space="0" w:color="auto"/>
                    <w:right w:val="single" w:sz="4" w:space="0" w:color="auto"/>
                  </w:tcBorders>
                  <w:shd w:val="clear" w:color="auto" w:fill="BFBFBF"/>
                </w:tcPr>
                <w:p w14:paraId="1E504840" w14:textId="77777777" w:rsidR="00110BD8" w:rsidRPr="00BA56CD"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8F070EE" w14:textId="77777777" w:rsidR="00110BD8" w:rsidRPr="00BA56CD"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B291E59" w14:textId="77777777" w:rsidR="00110BD8" w:rsidRPr="00BA56CD"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System Response</w:t>
                  </w:r>
                </w:p>
              </w:tc>
            </w:tr>
            <w:tr w:rsidR="00110BD8" w:rsidRPr="00BA56CD" w14:paraId="313558B4" w14:textId="77777777" w:rsidTr="0020416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4A7445E" w14:textId="77777777" w:rsidR="00110BD8" w:rsidRPr="00BA56CD"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FF69DB2" w14:textId="1A0F7A03" w:rsidR="00110BD8" w:rsidRPr="00BA56CD" w:rsidRDefault="00F4121D" w:rsidP="00F4121D">
                  <w:pPr>
                    <w:spacing w:before="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Collector presses on the booking response notification</w:t>
                  </w:r>
                </w:p>
              </w:tc>
              <w:tc>
                <w:tcPr>
                  <w:tcW w:w="3948" w:type="dxa"/>
                  <w:tcBorders>
                    <w:top w:val="single" w:sz="4" w:space="0" w:color="auto"/>
                    <w:left w:val="single" w:sz="4" w:space="0" w:color="auto"/>
                    <w:bottom w:val="single" w:sz="4" w:space="0" w:color="auto"/>
                    <w:right w:val="single" w:sz="4" w:space="0" w:color="auto"/>
                  </w:tcBorders>
                </w:tcPr>
                <w:p w14:paraId="12D50889" w14:textId="1C2E88FC" w:rsidR="00CA7342" w:rsidRPr="00BA56CD" w:rsidRDefault="00CA7342" w:rsidP="00CA7342">
                  <w:pPr>
                    <w:tabs>
                      <w:tab w:val="left" w:pos="960"/>
                    </w:tabs>
                    <w:spacing w:before="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System shows detail of booking response that whether it is accepted or is rejected.</w:t>
                  </w:r>
                </w:p>
                <w:p w14:paraId="230C7D73" w14:textId="11B5208D" w:rsidR="00110BD8" w:rsidRPr="00BA56CD" w:rsidRDefault="00CA7342" w:rsidP="00CA7342">
                  <w:pPr>
                    <w:tabs>
                      <w:tab w:val="left" w:pos="960"/>
                    </w:tabs>
                    <w:spacing w:before="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lastRenderedPageBreak/>
                    <w:t>[Exception 1]</w:t>
                  </w:r>
                </w:p>
              </w:tc>
            </w:tr>
          </w:tbl>
          <w:p w14:paraId="3BB77800" w14:textId="5CA1937A" w:rsidR="00110BD8" w:rsidRPr="00BA56CD" w:rsidRDefault="00110BD8" w:rsidP="004F64DB">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b/>
                <w:color w:val="000000"/>
                <w:sz w:val="24"/>
                <w:szCs w:val="24"/>
              </w:rPr>
              <w:lastRenderedPageBreak/>
              <w:t xml:space="preserve">Alternative Scenario: </w:t>
            </w:r>
            <w:r w:rsidR="00F177E9" w:rsidRPr="00BA56CD">
              <w:rPr>
                <w:rFonts w:ascii="Cambria" w:eastAsia="MS Mincho" w:hAnsi="Cambria" w:cs="Times New Roman"/>
                <w:color w:val="000000"/>
                <w:sz w:val="24"/>
                <w:szCs w:val="24"/>
              </w:rPr>
              <w:t>N/A</w:t>
            </w:r>
          </w:p>
          <w:p w14:paraId="08836D59" w14:textId="02B759B9" w:rsidR="00110BD8" w:rsidRPr="00BA56CD" w:rsidRDefault="00110BD8" w:rsidP="00110BD8">
            <w:pPr>
              <w:spacing w:before="0"/>
              <w:ind w:firstLine="0"/>
              <w:contextualSpacing/>
              <w:rPr>
                <w:rFonts w:ascii="Cambria" w:eastAsia="MS Mincho" w:hAnsi="Cambria" w:cs="Times New Roman"/>
                <w:color w:val="000000"/>
                <w:sz w:val="24"/>
                <w:szCs w:val="24"/>
              </w:rPr>
            </w:pPr>
            <w:r w:rsidRPr="00BA56CD">
              <w:rPr>
                <w:rFonts w:ascii="Cambria" w:eastAsia="MS Mincho" w:hAnsi="Cambria" w:cs="Times New Roman"/>
                <w:b/>
                <w:color w:val="000000"/>
                <w:sz w:val="24"/>
                <w:szCs w:val="24"/>
              </w:rPr>
              <w:t xml:space="preserve">Exceptions: </w:t>
            </w:r>
            <w:r w:rsidR="00FD6429">
              <w:rPr>
                <w:rFonts w:ascii="Cambria" w:eastAsia="MS Mincho" w:hAnsi="Cambria" w:cs="Times New Roman"/>
                <w:b/>
                <w:color w:val="000000"/>
                <w:sz w:val="24"/>
                <w:szCs w:val="24"/>
              </w:rPr>
              <w:t>N/A</w:t>
            </w:r>
          </w:p>
          <w:p w14:paraId="1965DEE1" w14:textId="004F8C60" w:rsidR="00110BD8" w:rsidRPr="00BA56CD" w:rsidRDefault="00110BD8" w:rsidP="00110BD8">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b/>
                <w:color w:val="000000"/>
                <w:sz w:val="24"/>
                <w:szCs w:val="24"/>
              </w:rPr>
              <w:t>Relationships:</w:t>
            </w:r>
            <w:r w:rsidRPr="00BA56CD">
              <w:rPr>
                <w:rFonts w:ascii="Cambria" w:eastAsia="MS Mincho" w:hAnsi="Cambria" w:cs="Times New Roman"/>
                <w:color w:val="000000"/>
                <w:sz w:val="24"/>
                <w:szCs w:val="24"/>
              </w:rPr>
              <w:t xml:space="preserve"> N/A</w:t>
            </w:r>
          </w:p>
          <w:p w14:paraId="77F3F428" w14:textId="55D40451" w:rsidR="00110BD8" w:rsidRPr="00BA56CD" w:rsidRDefault="00110BD8" w:rsidP="003C5A84">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b/>
                <w:color w:val="000000"/>
                <w:sz w:val="24"/>
                <w:szCs w:val="24"/>
              </w:rPr>
              <w:t>Business Rules:</w:t>
            </w:r>
            <w:r w:rsidR="003C5A84" w:rsidRPr="00BA56CD">
              <w:rPr>
                <w:rFonts w:ascii="Cambria" w:eastAsia="MS Mincho" w:hAnsi="Cambria" w:cs="Times New Roman"/>
                <w:b/>
                <w:color w:val="000000"/>
                <w:sz w:val="24"/>
                <w:szCs w:val="24"/>
              </w:rPr>
              <w:t xml:space="preserve"> </w:t>
            </w:r>
            <w:r w:rsidR="003C5A84" w:rsidRPr="00BA56CD">
              <w:rPr>
                <w:rFonts w:ascii="Cambria" w:eastAsia="MS Mincho" w:hAnsi="Cambria" w:cs="Times New Roman"/>
                <w:color w:val="000000"/>
                <w:sz w:val="24"/>
                <w:szCs w:val="24"/>
              </w:rPr>
              <w:t>N/A</w:t>
            </w:r>
          </w:p>
        </w:tc>
      </w:tr>
    </w:tbl>
    <w:p w14:paraId="1663E4F7" w14:textId="73733E3E" w:rsidR="00110BD8" w:rsidRPr="00110BD8" w:rsidRDefault="008E23D1" w:rsidP="008E23D1">
      <w:pPr>
        <w:pStyle w:val="Caption"/>
      </w:pPr>
      <w:bookmarkStart w:id="108" w:name="_Toc39697668"/>
      <w:r>
        <w:lastRenderedPageBreak/>
        <w:t xml:space="preserve">Table </w:t>
      </w:r>
      <w:r w:rsidR="0045792A">
        <w:fldChar w:fldCharType="begin"/>
      </w:r>
      <w:r w:rsidR="0045792A">
        <w:instrText xml:space="preserve"> SEQ Table \* ARABIC </w:instrText>
      </w:r>
      <w:r w:rsidR="0045792A">
        <w:fldChar w:fldCharType="separate"/>
      </w:r>
      <w:r w:rsidR="00BB6381">
        <w:rPr>
          <w:noProof/>
        </w:rPr>
        <w:t>32</w:t>
      </w:r>
      <w:r w:rsidR="0045792A">
        <w:rPr>
          <w:noProof/>
        </w:rPr>
        <w:fldChar w:fldCharType="end"/>
      </w:r>
      <w:r>
        <w:t xml:space="preserve"> - &lt;Collector&gt; View booking response </w:t>
      </w:r>
      <w:r w:rsidR="008C039E">
        <w:t>Use Case Specification</w:t>
      </w:r>
      <w:bookmarkEnd w:id="108"/>
    </w:p>
    <w:p w14:paraId="3C67ECA5" w14:textId="37B1FE21" w:rsidR="001A4878" w:rsidRDefault="00224A7B" w:rsidP="00B00C86">
      <w:pPr>
        <w:pStyle w:val="Heading6"/>
      </w:pPr>
      <w:r>
        <w:t xml:space="preserve">2.3.4.9 </w:t>
      </w:r>
      <w:r w:rsidR="001A4878">
        <w:t>View booking scrap list</w:t>
      </w:r>
    </w:p>
    <w:p w14:paraId="266C96D4" w14:textId="1E4B4F1B" w:rsidR="008C5669" w:rsidRDefault="008C5669" w:rsidP="00BA1499">
      <w:pPr>
        <w:pStyle w:val="ListParagraph"/>
        <w:ind w:left="0" w:firstLine="0"/>
        <w:jc w:val="center"/>
        <w:rPr>
          <w:rFonts w:ascii="Cambria" w:hAnsi="Cambria" w:cstheme="minorHAnsi"/>
          <w:b/>
          <w:sz w:val="26"/>
          <w:szCs w:val="26"/>
        </w:rPr>
      </w:pPr>
      <w:r>
        <w:rPr>
          <w:noProof/>
        </w:rPr>
        <w:drawing>
          <wp:inline distT="0" distB="0" distL="0" distR="0" wp14:anchorId="3FB91E21" wp14:editId="3266A155">
            <wp:extent cx="4912298" cy="1050758"/>
            <wp:effectExtent l="0" t="0" r="3175"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001635" cy="1069868"/>
                    </a:xfrm>
                    <a:prstGeom prst="rect">
                      <a:avLst/>
                    </a:prstGeom>
                  </pic:spPr>
                </pic:pic>
              </a:graphicData>
            </a:graphic>
          </wp:inline>
        </w:drawing>
      </w:r>
    </w:p>
    <w:p w14:paraId="4A267F19" w14:textId="48CBDF06" w:rsidR="0001153C" w:rsidRDefault="0001153C" w:rsidP="0001153C">
      <w:pPr>
        <w:pStyle w:val="Caption"/>
      </w:pPr>
      <w:bookmarkStart w:id="109" w:name="_Toc39698005"/>
      <w:r>
        <w:t xml:space="preserve">Figure </w:t>
      </w:r>
      <w:r w:rsidR="0045792A">
        <w:fldChar w:fldCharType="begin"/>
      </w:r>
      <w:r w:rsidR="0045792A">
        <w:instrText xml:space="preserve"> SEQ Figure \* ARABIC </w:instrText>
      </w:r>
      <w:r w:rsidR="0045792A">
        <w:fldChar w:fldCharType="separate"/>
      </w:r>
      <w:r w:rsidR="00BB6381">
        <w:rPr>
          <w:noProof/>
        </w:rPr>
        <w:t>33</w:t>
      </w:r>
      <w:r w:rsidR="0045792A">
        <w:rPr>
          <w:noProof/>
        </w:rPr>
        <w:fldChar w:fldCharType="end"/>
      </w:r>
      <w:r>
        <w:t xml:space="preserve"> - &lt;Collector&gt; View booking scrap list</w:t>
      </w:r>
      <w:r w:rsidR="00C506B2">
        <w:t xml:space="preserve"> Use Case</w:t>
      </w:r>
      <w:bookmarkEnd w:id="109"/>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110BD8" w:rsidRPr="00340673" w14:paraId="372F37D8" w14:textId="77777777" w:rsidTr="00110BD8">
        <w:tc>
          <w:tcPr>
            <w:tcW w:w="9006" w:type="dxa"/>
            <w:gridSpan w:val="4"/>
            <w:shd w:val="clear" w:color="auto" w:fill="BFBFBF"/>
          </w:tcPr>
          <w:p w14:paraId="02DEC4C4" w14:textId="2BC15922" w:rsidR="00110BD8" w:rsidRPr="00340673" w:rsidRDefault="00110BD8" w:rsidP="00110BD8">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340673">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26</w:t>
            </w:r>
          </w:p>
        </w:tc>
      </w:tr>
      <w:tr w:rsidR="00110BD8" w:rsidRPr="00340673" w14:paraId="59B89ADD" w14:textId="77777777" w:rsidTr="00110BD8">
        <w:tc>
          <w:tcPr>
            <w:tcW w:w="2250" w:type="dxa"/>
            <w:shd w:val="clear" w:color="auto" w:fill="BFBFBF"/>
          </w:tcPr>
          <w:p w14:paraId="297E2C7E"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Use Case No.</w:t>
            </w:r>
          </w:p>
        </w:tc>
        <w:tc>
          <w:tcPr>
            <w:tcW w:w="2259" w:type="dxa"/>
          </w:tcPr>
          <w:p w14:paraId="687DB224" w14:textId="0FC15FB8" w:rsidR="00110BD8" w:rsidRPr="00340673" w:rsidRDefault="00110BD8" w:rsidP="00110BD8">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26</w:t>
            </w:r>
          </w:p>
        </w:tc>
        <w:tc>
          <w:tcPr>
            <w:tcW w:w="2253" w:type="dxa"/>
            <w:shd w:val="clear" w:color="auto" w:fill="BFBFBF"/>
          </w:tcPr>
          <w:p w14:paraId="3927FD26"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Use Case Version</w:t>
            </w:r>
          </w:p>
        </w:tc>
        <w:tc>
          <w:tcPr>
            <w:tcW w:w="2244" w:type="dxa"/>
          </w:tcPr>
          <w:p w14:paraId="4E276E20" w14:textId="77777777" w:rsidR="00110BD8" w:rsidRPr="00340673" w:rsidRDefault="00110BD8" w:rsidP="00110BD8">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1.0</w:t>
            </w:r>
          </w:p>
        </w:tc>
      </w:tr>
      <w:tr w:rsidR="00110BD8" w:rsidRPr="00340673" w14:paraId="6CEFBB4D" w14:textId="77777777" w:rsidTr="00110BD8">
        <w:tc>
          <w:tcPr>
            <w:tcW w:w="2250" w:type="dxa"/>
            <w:shd w:val="clear" w:color="auto" w:fill="BFBFBF"/>
          </w:tcPr>
          <w:p w14:paraId="1A19F6F1"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Use Case Name</w:t>
            </w:r>
          </w:p>
        </w:tc>
        <w:tc>
          <w:tcPr>
            <w:tcW w:w="6756" w:type="dxa"/>
            <w:gridSpan w:val="3"/>
          </w:tcPr>
          <w:p w14:paraId="7123292E" w14:textId="1794188C" w:rsidR="00110BD8" w:rsidRPr="00340673" w:rsidRDefault="003F40FF" w:rsidP="00110BD8">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View booking scrap list</w:t>
            </w:r>
          </w:p>
        </w:tc>
      </w:tr>
      <w:tr w:rsidR="00110BD8" w:rsidRPr="00340673" w14:paraId="2D5AC581" w14:textId="77777777" w:rsidTr="00110BD8">
        <w:tc>
          <w:tcPr>
            <w:tcW w:w="2250" w:type="dxa"/>
            <w:shd w:val="clear" w:color="auto" w:fill="BFBFBF"/>
          </w:tcPr>
          <w:p w14:paraId="43F160E6"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Author</w:t>
            </w:r>
          </w:p>
        </w:tc>
        <w:tc>
          <w:tcPr>
            <w:tcW w:w="6756" w:type="dxa"/>
            <w:gridSpan w:val="3"/>
          </w:tcPr>
          <w:p w14:paraId="1E1F2F00" w14:textId="6B339609" w:rsidR="00110BD8" w:rsidRPr="00340673" w:rsidRDefault="003F20E6" w:rsidP="00110BD8">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Nguyen Hoang Anh Trung</w:t>
            </w:r>
          </w:p>
        </w:tc>
      </w:tr>
      <w:tr w:rsidR="00110BD8" w:rsidRPr="00340673" w14:paraId="37E1E62B" w14:textId="77777777" w:rsidTr="00110BD8">
        <w:tc>
          <w:tcPr>
            <w:tcW w:w="2250" w:type="dxa"/>
            <w:shd w:val="clear" w:color="auto" w:fill="BFBFBF"/>
          </w:tcPr>
          <w:p w14:paraId="0E57A9AD"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Date</w:t>
            </w:r>
          </w:p>
        </w:tc>
        <w:tc>
          <w:tcPr>
            <w:tcW w:w="2259" w:type="dxa"/>
          </w:tcPr>
          <w:p w14:paraId="54151415" w14:textId="77777777" w:rsidR="00110BD8" w:rsidRPr="00340673" w:rsidRDefault="00110BD8" w:rsidP="00110BD8">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26/2/2020</w:t>
            </w:r>
          </w:p>
        </w:tc>
        <w:tc>
          <w:tcPr>
            <w:tcW w:w="2253" w:type="dxa"/>
            <w:shd w:val="clear" w:color="auto" w:fill="BFBFBF"/>
          </w:tcPr>
          <w:p w14:paraId="47B05959"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Priority</w:t>
            </w:r>
          </w:p>
        </w:tc>
        <w:tc>
          <w:tcPr>
            <w:tcW w:w="2244" w:type="dxa"/>
          </w:tcPr>
          <w:p w14:paraId="53607E80" w14:textId="77777777" w:rsidR="00110BD8" w:rsidRPr="00340673" w:rsidRDefault="00110BD8" w:rsidP="00110BD8">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Normal</w:t>
            </w:r>
          </w:p>
        </w:tc>
      </w:tr>
      <w:tr w:rsidR="00110BD8" w:rsidRPr="00340673" w14:paraId="7125DEDB" w14:textId="77777777" w:rsidTr="002454B6">
        <w:trPr>
          <w:trHeight w:val="78"/>
        </w:trPr>
        <w:tc>
          <w:tcPr>
            <w:tcW w:w="9006" w:type="dxa"/>
            <w:gridSpan w:val="4"/>
          </w:tcPr>
          <w:p w14:paraId="7047C826"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Actor:</w:t>
            </w:r>
          </w:p>
          <w:p w14:paraId="0CD6536B" w14:textId="77777777" w:rsidR="00110BD8" w:rsidRPr="00340673"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Collector</w:t>
            </w:r>
          </w:p>
          <w:p w14:paraId="154ADBDB"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Summary:</w:t>
            </w:r>
          </w:p>
          <w:p w14:paraId="73E12BEF" w14:textId="2745383D" w:rsidR="00110BD8" w:rsidRPr="00340673" w:rsidRDefault="00110BD8"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340673">
              <w:rPr>
                <w:rFonts w:ascii="Cambria" w:eastAsia="MS Mincho" w:hAnsi="Cambria" w:cs="Times New Roman"/>
                <w:color w:val="000000"/>
                <w:sz w:val="24"/>
                <w:szCs w:val="24"/>
              </w:rPr>
              <w:t xml:space="preserve">Allow Collector to </w:t>
            </w:r>
            <w:r w:rsidR="00AA42B0">
              <w:rPr>
                <w:rFonts w:ascii="Cambria" w:eastAsia="MS Mincho" w:hAnsi="Cambria" w:cs="Times New Roman"/>
                <w:color w:val="000000"/>
                <w:sz w:val="24"/>
                <w:szCs w:val="24"/>
              </w:rPr>
              <w:t>view booking request list</w:t>
            </w:r>
          </w:p>
          <w:p w14:paraId="205F65B0" w14:textId="77777777" w:rsidR="00110BD8" w:rsidRPr="00340673" w:rsidRDefault="00110BD8" w:rsidP="00110BD8">
            <w:pPr>
              <w:tabs>
                <w:tab w:val="left" w:pos="960"/>
              </w:tabs>
              <w:spacing w:before="240"/>
              <w:ind w:right="660"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Goal:</w:t>
            </w:r>
          </w:p>
          <w:p w14:paraId="06CCE024" w14:textId="7CD1B19B" w:rsidR="00110BD8" w:rsidRPr="00340673"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 xml:space="preserve">Collector </w:t>
            </w:r>
            <w:r w:rsidR="00AA42B0">
              <w:rPr>
                <w:rFonts w:ascii="Cambria" w:eastAsia="MS Mincho" w:hAnsi="Cambria" w:cs="Times New Roman"/>
                <w:color w:val="000000"/>
                <w:sz w:val="24"/>
                <w:szCs w:val="24"/>
              </w:rPr>
              <w:t>views all booking requests that they sent to Homeowner</w:t>
            </w:r>
          </w:p>
          <w:p w14:paraId="7CBF7853"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Triggers:</w:t>
            </w:r>
          </w:p>
          <w:p w14:paraId="587811A5" w14:textId="440CAA35" w:rsidR="00110BD8" w:rsidRPr="00340673"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User presses</w:t>
            </w:r>
            <w:r w:rsidR="00AA42B0">
              <w:rPr>
                <w:rFonts w:ascii="Cambria" w:eastAsia="MS Mincho" w:hAnsi="Cambria" w:cs="Times New Roman"/>
                <w:color w:val="000000"/>
                <w:sz w:val="24"/>
                <w:szCs w:val="24"/>
              </w:rPr>
              <w:t xml:space="preserve"> on</w:t>
            </w:r>
            <w:r w:rsidRPr="00340673">
              <w:rPr>
                <w:rFonts w:ascii="Cambria" w:eastAsia="MS Mincho" w:hAnsi="Cambria" w:cs="Times New Roman"/>
                <w:color w:val="000000"/>
                <w:sz w:val="24"/>
                <w:szCs w:val="24"/>
              </w:rPr>
              <w:t xml:space="preserve"> “</w:t>
            </w:r>
            <w:r w:rsidR="00AA42B0">
              <w:rPr>
                <w:rFonts w:ascii="Cambria" w:eastAsia="MS Mincho" w:hAnsi="Cambria" w:cs="Times New Roman"/>
                <w:color w:val="000000"/>
                <w:sz w:val="24"/>
                <w:szCs w:val="24"/>
              </w:rPr>
              <w:t>Đang chờ xác nhận</w:t>
            </w:r>
            <w:r w:rsidRPr="00340673">
              <w:rPr>
                <w:rFonts w:ascii="Cambria" w:eastAsia="MS Mincho" w:hAnsi="Cambria" w:cs="Times New Roman"/>
                <w:color w:val="000000"/>
                <w:sz w:val="24"/>
                <w:szCs w:val="24"/>
              </w:rPr>
              <w:t>”</w:t>
            </w:r>
            <w:r w:rsidR="00AA42B0">
              <w:rPr>
                <w:rFonts w:ascii="Cambria" w:eastAsia="MS Mincho" w:hAnsi="Cambria" w:cs="Times New Roman"/>
                <w:color w:val="000000"/>
                <w:sz w:val="24"/>
                <w:szCs w:val="24"/>
              </w:rPr>
              <w:t xml:space="preserve"> tab</w:t>
            </w:r>
            <w:r w:rsidRPr="00340673">
              <w:rPr>
                <w:rFonts w:ascii="Cambria" w:eastAsia="MS Mincho" w:hAnsi="Cambria" w:cs="Times New Roman"/>
                <w:color w:val="000000"/>
                <w:sz w:val="24"/>
                <w:szCs w:val="24"/>
              </w:rPr>
              <w:t>.</w:t>
            </w:r>
          </w:p>
          <w:p w14:paraId="1149CCC6" w14:textId="77777777" w:rsidR="00110BD8" w:rsidRPr="00340673" w:rsidRDefault="00110BD8" w:rsidP="00110BD8">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b/>
                <w:color w:val="000000"/>
                <w:sz w:val="24"/>
                <w:szCs w:val="24"/>
              </w:rPr>
              <w:t xml:space="preserve">Preconditions: </w:t>
            </w:r>
          </w:p>
          <w:p w14:paraId="574175A3" w14:textId="77777777" w:rsidR="00110BD8" w:rsidRPr="00340673"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User must be a Collector</w:t>
            </w:r>
          </w:p>
          <w:p w14:paraId="054AC06A"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Post conditions:</w:t>
            </w:r>
          </w:p>
          <w:p w14:paraId="1FC45FF4" w14:textId="0EB84196" w:rsidR="00110BD8" w:rsidRPr="00340673"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 xml:space="preserve">Success: </w:t>
            </w:r>
            <w:r w:rsidR="00521492">
              <w:rPr>
                <w:rFonts w:ascii="Cambria" w:eastAsia="MS Mincho" w:hAnsi="Cambria" w:cs="Times New Roman"/>
                <w:color w:val="000000"/>
                <w:sz w:val="24"/>
                <w:szCs w:val="24"/>
              </w:rPr>
              <w:t>System shows all booking requests of that Collector.</w:t>
            </w:r>
          </w:p>
          <w:p w14:paraId="4BA1C505" w14:textId="7EA73AFC" w:rsidR="00110BD8" w:rsidRPr="00340673"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Fai</w:t>
            </w:r>
            <w:r w:rsidR="00CD2D8E">
              <w:rPr>
                <w:rFonts w:ascii="Cambria" w:eastAsia="MS Mincho" w:hAnsi="Cambria" w:cs="Times New Roman"/>
                <w:color w:val="000000"/>
                <w:sz w:val="24"/>
                <w:szCs w:val="24"/>
              </w:rPr>
              <w:t>l: System shows error messages.</w:t>
            </w:r>
          </w:p>
          <w:p w14:paraId="18101F32"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1869"/>
              <w:gridCol w:w="6175"/>
            </w:tblGrid>
            <w:tr w:rsidR="00110BD8" w:rsidRPr="00340673" w14:paraId="39900266" w14:textId="77777777" w:rsidTr="009F335F">
              <w:tc>
                <w:tcPr>
                  <w:tcW w:w="736" w:type="dxa"/>
                  <w:tcBorders>
                    <w:top w:val="single" w:sz="4" w:space="0" w:color="auto"/>
                    <w:left w:val="single" w:sz="4" w:space="0" w:color="auto"/>
                    <w:bottom w:val="single" w:sz="4" w:space="0" w:color="auto"/>
                    <w:right w:val="single" w:sz="4" w:space="0" w:color="auto"/>
                  </w:tcBorders>
                  <w:shd w:val="clear" w:color="auto" w:fill="BFBFBF"/>
                </w:tcPr>
                <w:p w14:paraId="3D89747E" w14:textId="77777777" w:rsidR="00110BD8" w:rsidRPr="00340673"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Step</w:t>
                  </w:r>
                </w:p>
              </w:tc>
              <w:tc>
                <w:tcPr>
                  <w:tcW w:w="1869" w:type="dxa"/>
                  <w:tcBorders>
                    <w:top w:val="single" w:sz="4" w:space="0" w:color="auto"/>
                    <w:left w:val="single" w:sz="4" w:space="0" w:color="auto"/>
                    <w:bottom w:val="single" w:sz="4" w:space="0" w:color="auto"/>
                    <w:right w:val="single" w:sz="4" w:space="0" w:color="auto"/>
                  </w:tcBorders>
                  <w:shd w:val="clear" w:color="auto" w:fill="BFBFBF"/>
                </w:tcPr>
                <w:p w14:paraId="5D46C982" w14:textId="77777777" w:rsidR="00110BD8" w:rsidRPr="00340673"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Actor Action</w:t>
                  </w:r>
                </w:p>
              </w:tc>
              <w:tc>
                <w:tcPr>
                  <w:tcW w:w="6175" w:type="dxa"/>
                  <w:tcBorders>
                    <w:top w:val="single" w:sz="4" w:space="0" w:color="auto"/>
                    <w:left w:val="single" w:sz="4" w:space="0" w:color="auto"/>
                    <w:bottom w:val="single" w:sz="4" w:space="0" w:color="auto"/>
                    <w:right w:val="single" w:sz="4" w:space="0" w:color="auto"/>
                  </w:tcBorders>
                  <w:shd w:val="clear" w:color="auto" w:fill="BFBFBF"/>
                </w:tcPr>
                <w:p w14:paraId="7FAD61DB" w14:textId="77777777" w:rsidR="00110BD8" w:rsidRPr="00340673"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System Response</w:t>
                  </w:r>
                </w:p>
              </w:tc>
            </w:tr>
            <w:tr w:rsidR="00110BD8" w:rsidRPr="00340673" w14:paraId="57AEA16B" w14:textId="77777777" w:rsidTr="009F335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4B8D600" w14:textId="77777777" w:rsidR="00110BD8" w:rsidRPr="00340673"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1</w:t>
                  </w:r>
                </w:p>
              </w:tc>
              <w:tc>
                <w:tcPr>
                  <w:tcW w:w="1869" w:type="dxa"/>
                  <w:tcBorders>
                    <w:top w:val="single" w:sz="4" w:space="0" w:color="auto"/>
                    <w:left w:val="single" w:sz="4" w:space="0" w:color="auto"/>
                    <w:bottom w:val="single" w:sz="4" w:space="0" w:color="auto"/>
                    <w:right w:val="single" w:sz="4" w:space="0" w:color="auto"/>
                  </w:tcBorders>
                </w:tcPr>
                <w:p w14:paraId="21F69AC3" w14:textId="286B1F56" w:rsidR="00110BD8" w:rsidRPr="00340673" w:rsidRDefault="00521492" w:rsidP="00110BD8">
                  <w:pPr>
                    <w:spacing w:before="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User presses</w:t>
                  </w:r>
                  <w:r>
                    <w:rPr>
                      <w:rFonts w:ascii="Cambria" w:eastAsia="MS Mincho" w:hAnsi="Cambria" w:cs="Times New Roman"/>
                      <w:color w:val="000000"/>
                      <w:sz w:val="24"/>
                      <w:szCs w:val="24"/>
                    </w:rPr>
                    <w:t xml:space="preserve"> on</w:t>
                  </w:r>
                  <w:r w:rsidRPr="00340673">
                    <w:rPr>
                      <w:rFonts w:ascii="Cambria" w:eastAsia="MS Mincho" w:hAnsi="Cambria" w:cs="Times New Roman"/>
                      <w:color w:val="000000"/>
                      <w:sz w:val="24"/>
                      <w:szCs w:val="24"/>
                    </w:rPr>
                    <w:t xml:space="preserve"> “</w:t>
                  </w:r>
                  <w:r>
                    <w:rPr>
                      <w:rFonts w:ascii="Cambria" w:eastAsia="MS Mincho" w:hAnsi="Cambria" w:cs="Times New Roman"/>
                      <w:color w:val="000000"/>
                      <w:sz w:val="24"/>
                      <w:szCs w:val="24"/>
                    </w:rPr>
                    <w:t>Đang chờ xác nhận</w:t>
                  </w:r>
                  <w:r w:rsidRPr="00340673">
                    <w:rPr>
                      <w:rFonts w:ascii="Cambria" w:eastAsia="MS Mincho" w:hAnsi="Cambria" w:cs="Times New Roman"/>
                      <w:color w:val="000000"/>
                      <w:sz w:val="24"/>
                      <w:szCs w:val="24"/>
                    </w:rPr>
                    <w:t>”</w:t>
                  </w:r>
                  <w:r>
                    <w:rPr>
                      <w:rFonts w:ascii="Cambria" w:eastAsia="MS Mincho" w:hAnsi="Cambria" w:cs="Times New Roman"/>
                      <w:color w:val="000000"/>
                      <w:sz w:val="24"/>
                      <w:szCs w:val="24"/>
                    </w:rPr>
                    <w:t xml:space="preserve"> tab</w:t>
                  </w:r>
                </w:p>
              </w:tc>
              <w:tc>
                <w:tcPr>
                  <w:tcW w:w="6175" w:type="dxa"/>
                  <w:tcBorders>
                    <w:top w:val="single" w:sz="4" w:space="0" w:color="auto"/>
                    <w:left w:val="single" w:sz="4" w:space="0" w:color="auto"/>
                    <w:bottom w:val="single" w:sz="4" w:space="0" w:color="auto"/>
                    <w:right w:val="single" w:sz="4" w:space="0" w:color="auto"/>
                  </w:tcBorders>
                </w:tcPr>
                <w:p w14:paraId="5F352405" w14:textId="77777777" w:rsidR="00110BD8" w:rsidRDefault="00521492" w:rsidP="00110BD8">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shows all booking requests of that Collector. Each item in the list contains: </w:t>
                  </w:r>
                </w:p>
                <w:p w14:paraId="237AC71A" w14:textId="4059C498" w:rsidR="00521492" w:rsidRDefault="00521492" w:rsidP="00B04DDB">
                  <w:pPr>
                    <w:tabs>
                      <w:tab w:val="left" w:pos="960"/>
                    </w:tabs>
                    <w:spacing w:before="0" w:line="240" w:lineRule="auto"/>
                    <w:ind w:firstLine="0"/>
                    <w:rPr>
                      <w:rFonts w:ascii="Cambria" w:eastAsia="MS Mincho" w:hAnsi="Cambria" w:cs="Times New Roman"/>
                      <w:color w:val="000000"/>
                      <w:sz w:val="24"/>
                      <w:szCs w:val="24"/>
                    </w:rPr>
                  </w:pPr>
                  <w:r w:rsidRPr="00521492">
                    <w:rPr>
                      <w:rFonts w:ascii="Cambria" w:eastAsia="MS Mincho" w:hAnsi="Cambria" w:cs="Times New Roman"/>
                      <w:color w:val="000000"/>
                      <w:sz w:val="24"/>
                      <w:szCs w:val="24"/>
                    </w:rPr>
                    <w:t>-</w:t>
                  </w:r>
                  <w:r>
                    <w:rPr>
                      <w:rFonts w:ascii="Cambria" w:eastAsia="MS Mincho" w:hAnsi="Cambria" w:cs="Times New Roman"/>
                      <w:color w:val="000000"/>
                      <w:sz w:val="24"/>
                      <w:szCs w:val="24"/>
                    </w:rPr>
                    <w:t xml:space="preserve"> Image of the </w:t>
                  </w:r>
                  <w:r w:rsidR="00BB6FC6">
                    <w:rPr>
                      <w:rFonts w:ascii="Cambria" w:eastAsia="MS Mincho" w:hAnsi="Cambria" w:cs="Times New Roman"/>
                      <w:color w:val="000000"/>
                      <w:sz w:val="24"/>
                      <w:szCs w:val="24"/>
                    </w:rPr>
                    <w:t>scap</w:t>
                  </w:r>
                </w:p>
                <w:p w14:paraId="01D63868" w14:textId="4B40C287" w:rsidR="00521492" w:rsidRDefault="00521492" w:rsidP="00B04DDB">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 Title of the </w:t>
                  </w:r>
                  <w:r w:rsidR="00BB6FC6">
                    <w:rPr>
                      <w:rFonts w:ascii="Cambria" w:eastAsia="MS Mincho" w:hAnsi="Cambria" w:cs="Times New Roman"/>
                      <w:color w:val="000000"/>
                      <w:sz w:val="24"/>
                      <w:szCs w:val="24"/>
                    </w:rPr>
                    <w:t>scrap</w:t>
                  </w:r>
                </w:p>
                <w:p w14:paraId="4DF9CCAE" w14:textId="1DA143B7" w:rsidR="00521492" w:rsidRDefault="00BB6FC6" w:rsidP="00B04DDB">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Posting t</w:t>
                  </w:r>
                  <w:r w:rsidR="00521492">
                    <w:rPr>
                      <w:rFonts w:ascii="Cambria" w:eastAsia="MS Mincho" w:hAnsi="Cambria" w:cs="Times New Roman"/>
                      <w:color w:val="000000"/>
                      <w:sz w:val="24"/>
                      <w:szCs w:val="24"/>
                    </w:rPr>
                    <w:t xml:space="preserve">ime of the </w:t>
                  </w:r>
                  <w:r>
                    <w:rPr>
                      <w:rFonts w:ascii="Cambria" w:eastAsia="MS Mincho" w:hAnsi="Cambria" w:cs="Times New Roman"/>
                      <w:color w:val="000000"/>
                      <w:sz w:val="24"/>
                      <w:szCs w:val="24"/>
                    </w:rPr>
                    <w:t>scrap</w:t>
                  </w:r>
                </w:p>
                <w:p w14:paraId="07436690" w14:textId="6E9A5E16" w:rsidR="00521492" w:rsidRDefault="00521492" w:rsidP="00B04DDB">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Distance</w:t>
                  </w:r>
                  <w:r w:rsidR="00BB6FC6">
                    <w:rPr>
                      <w:rFonts w:ascii="Cambria" w:eastAsia="MS Mincho" w:hAnsi="Cambria" w:cs="Times New Roman"/>
                      <w:color w:val="000000"/>
                      <w:sz w:val="24"/>
                      <w:szCs w:val="24"/>
                    </w:rPr>
                    <w:t xml:space="preserve"> from Collector’s location to the address</w:t>
                  </w:r>
                  <w:r>
                    <w:rPr>
                      <w:rFonts w:ascii="Cambria" w:eastAsia="MS Mincho" w:hAnsi="Cambria" w:cs="Times New Roman"/>
                      <w:color w:val="000000"/>
                      <w:sz w:val="24"/>
                      <w:szCs w:val="24"/>
                    </w:rPr>
                    <w:t xml:space="preserve"> of the </w:t>
                  </w:r>
                  <w:r w:rsidR="00BB6FC6">
                    <w:rPr>
                      <w:rFonts w:ascii="Cambria" w:eastAsia="MS Mincho" w:hAnsi="Cambria" w:cs="Times New Roman"/>
                      <w:color w:val="000000"/>
                      <w:sz w:val="24"/>
                      <w:szCs w:val="24"/>
                    </w:rPr>
                    <w:t>scrap</w:t>
                  </w:r>
                </w:p>
                <w:p w14:paraId="05322323" w14:textId="0DCD18F5" w:rsidR="00521492" w:rsidRDefault="00521492" w:rsidP="00B04DDB">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lastRenderedPageBreak/>
                    <w:t>- Booking price</w:t>
                  </w:r>
                  <w:r w:rsidR="001539DA">
                    <w:rPr>
                      <w:rFonts w:ascii="Cambria" w:eastAsia="MS Mincho" w:hAnsi="Cambria" w:cs="Times New Roman"/>
                      <w:color w:val="000000"/>
                      <w:sz w:val="24"/>
                      <w:szCs w:val="24"/>
                    </w:rPr>
                    <w:t>: price that Collector offer to buy that scrap</w:t>
                  </w:r>
                </w:p>
                <w:p w14:paraId="6D5DA31D" w14:textId="1E7F0A5D" w:rsidR="00B04DDB" w:rsidRDefault="00B04DDB" w:rsidP="00B04DDB">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Time to pick up</w:t>
                  </w:r>
                  <w:r w:rsidR="00BB6FC6">
                    <w:rPr>
                      <w:rFonts w:ascii="Cambria" w:eastAsia="MS Mincho" w:hAnsi="Cambria" w:cs="Times New Roman"/>
                      <w:color w:val="000000"/>
                      <w:sz w:val="24"/>
                      <w:szCs w:val="24"/>
                    </w:rPr>
                    <w:t>: time that Collector has chosen to pick up that scrap</w:t>
                  </w:r>
                </w:p>
                <w:p w14:paraId="05502099" w14:textId="5213F105" w:rsidR="00521492" w:rsidRDefault="00521492" w:rsidP="00B04DDB">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“Hủy</w:t>
                  </w:r>
                  <w:r w:rsidR="0095507B">
                    <w:rPr>
                      <w:rFonts w:ascii="Cambria" w:eastAsia="MS Mincho" w:hAnsi="Cambria" w:cs="Times New Roman"/>
                      <w:color w:val="000000"/>
                      <w:sz w:val="24"/>
                      <w:szCs w:val="24"/>
                    </w:rPr>
                    <w:t xml:space="preserve"> đặt Ve chai</w:t>
                  </w:r>
                  <w:r>
                    <w:rPr>
                      <w:rFonts w:ascii="Cambria" w:eastAsia="MS Mincho" w:hAnsi="Cambria" w:cs="Times New Roman"/>
                      <w:color w:val="000000"/>
                      <w:sz w:val="24"/>
                      <w:szCs w:val="24"/>
                    </w:rPr>
                    <w:t>” button</w:t>
                  </w:r>
                </w:p>
                <w:p w14:paraId="0C9BFFBD" w14:textId="30371734" w:rsidR="00DC4070" w:rsidRPr="00521492" w:rsidRDefault="00DC4070" w:rsidP="00521492">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[Exception 1]</w:t>
                  </w:r>
                </w:p>
              </w:tc>
            </w:tr>
          </w:tbl>
          <w:p w14:paraId="4C2F2214" w14:textId="6993119D" w:rsidR="00110BD8" w:rsidRPr="00340673" w:rsidRDefault="00110BD8" w:rsidP="00F72D9A">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b/>
                <w:color w:val="000000"/>
                <w:sz w:val="24"/>
                <w:szCs w:val="24"/>
              </w:rPr>
              <w:lastRenderedPageBreak/>
              <w:t xml:space="preserve">Alternative Scenario: </w:t>
            </w:r>
            <w:r w:rsidR="00F72D9A">
              <w:rPr>
                <w:rFonts w:ascii="Cambria" w:eastAsia="MS Mincho" w:hAnsi="Cambria" w:cs="Times New Roman"/>
                <w:color w:val="000000"/>
                <w:sz w:val="24"/>
                <w:szCs w:val="24"/>
              </w:rPr>
              <w:t>N/A</w:t>
            </w:r>
          </w:p>
          <w:p w14:paraId="473B2551" w14:textId="77777777" w:rsidR="00110BD8" w:rsidRPr="00340673" w:rsidRDefault="00110BD8" w:rsidP="00110BD8">
            <w:pPr>
              <w:spacing w:before="0"/>
              <w:ind w:firstLine="0"/>
              <w:contextualSpacing/>
              <w:rPr>
                <w:rFonts w:ascii="Cambria" w:eastAsia="MS Mincho" w:hAnsi="Cambria" w:cs="Times New Roman"/>
                <w:color w:val="000000"/>
                <w:sz w:val="24"/>
                <w:szCs w:val="24"/>
              </w:rPr>
            </w:pPr>
            <w:r w:rsidRPr="00340673">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110BD8" w:rsidRPr="00340673" w14:paraId="4E7E18D8" w14:textId="77777777" w:rsidTr="00110BD8">
              <w:tc>
                <w:tcPr>
                  <w:tcW w:w="736" w:type="dxa"/>
                  <w:tcBorders>
                    <w:top w:val="single" w:sz="4" w:space="0" w:color="auto"/>
                    <w:left w:val="single" w:sz="4" w:space="0" w:color="auto"/>
                    <w:bottom w:val="single" w:sz="4" w:space="0" w:color="auto"/>
                    <w:right w:val="single" w:sz="4" w:space="0" w:color="auto"/>
                  </w:tcBorders>
                  <w:shd w:val="clear" w:color="auto" w:fill="BFBFBF"/>
                </w:tcPr>
                <w:p w14:paraId="43137C47" w14:textId="77777777" w:rsidR="00110BD8" w:rsidRPr="00340673"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D938031" w14:textId="77777777" w:rsidR="00110BD8" w:rsidRPr="00340673"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EA9ADD1" w14:textId="77777777" w:rsidR="00110BD8" w:rsidRPr="00340673"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System Response</w:t>
                  </w:r>
                </w:p>
              </w:tc>
            </w:tr>
            <w:tr w:rsidR="00110BD8" w:rsidRPr="00340673" w14:paraId="374ED5CF"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68C024A" w14:textId="77777777" w:rsidR="00110BD8" w:rsidRPr="00340673"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440B955" w14:textId="77777777" w:rsidR="00110BD8" w:rsidRPr="00340673" w:rsidRDefault="00110BD8" w:rsidP="00110BD8">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212D3A9" w14:textId="366B7E1C" w:rsidR="00110BD8" w:rsidRPr="00340673" w:rsidRDefault="00BA2516" w:rsidP="00110BD8">
                  <w:pPr>
                    <w:tabs>
                      <w:tab w:val="left" w:pos="960"/>
                    </w:tabs>
                    <w:spacing w:before="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System shows message the "Không có kết nối Inte</w:t>
                  </w:r>
                  <w:r w:rsidR="00E90CB1">
                    <w:rPr>
                      <w:rFonts w:ascii="Cambria" w:eastAsia="MS Mincho" w:hAnsi="Cambria" w:cs="Times New Roman"/>
                      <w:color w:val="000000"/>
                      <w:sz w:val="24"/>
                      <w:szCs w:val="24"/>
                    </w:rPr>
                    <w:t>rnet" when the internet is lost</w:t>
                  </w:r>
                </w:p>
              </w:tc>
            </w:tr>
          </w:tbl>
          <w:p w14:paraId="4AD65C5A" w14:textId="6A2B8FDC" w:rsidR="00110BD8" w:rsidRPr="00340673" w:rsidRDefault="00110BD8" w:rsidP="00110BD8">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b/>
                <w:color w:val="000000"/>
                <w:sz w:val="24"/>
                <w:szCs w:val="24"/>
              </w:rPr>
              <w:t>Relationships:</w:t>
            </w:r>
            <w:r w:rsidR="00461649">
              <w:rPr>
                <w:rFonts w:ascii="Cambria" w:eastAsia="MS Mincho" w:hAnsi="Cambria" w:cs="Times New Roman"/>
                <w:color w:val="000000"/>
                <w:sz w:val="24"/>
                <w:szCs w:val="24"/>
              </w:rPr>
              <w:t xml:space="preserve"> [</w:t>
            </w:r>
            <w:r w:rsidR="00461649" w:rsidRPr="00016069">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27</w:t>
            </w:r>
            <w:r w:rsidR="00461649">
              <w:rPr>
                <w:rFonts w:ascii="Cambria" w:eastAsia="MS Mincho" w:hAnsi="Cambria" w:cs="Times New Roman"/>
                <w:color w:val="000000"/>
                <w:sz w:val="24"/>
                <w:szCs w:val="24"/>
              </w:rPr>
              <w:t>]</w:t>
            </w:r>
          </w:p>
          <w:p w14:paraId="1CA1C203"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Business Rules:</w:t>
            </w:r>
          </w:p>
          <w:p w14:paraId="049CB45A" w14:textId="6FA53422" w:rsidR="00110BD8" w:rsidRDefault="007C75B6"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t>Only booking requests that have “</w:t>
            </w:r>
            <w:r w:rsidR="00BB6FC6">
              <w:rPr>
                <w:rFonts w:ascii="Cambria" w:eastAsia="MS Mincho" w:hAnsi="Cambria" w:cs="Times New Roman"/>
                <w:color w:val="000000"/>
                <w:sz w:val="24"/>
                <w:szCs w:val="24"/>
              </w:rPr>
              <w:t>WAITING</w:t>
            </w:r>
            <w:r>
              <w:rPr>
                <w:rFonts w:ascii="Cambria" w:eastAsia="MS Mincho" w:hAnsi="Cambria" w:cs="Times New Roman"/>
                <w:color w:val="000000"/>
                <w:sz w:val="24"/>
                <w:szCs w:val="24"/>
              </w:rPr>
              <w:t>” status are shown</w:t>
            </w:r>
          </w:p>
          <w:p w14:paraId="2FCE00AD" w14:textId="195A43FE" w:rsidR="00BB6FC6" w:rsidRPr="00340673" w:rsidRDefault="007A03FE"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t>Bookings are displayed based on the time that the booking is created, the latest booking is dipl</w:t>
            </w:r>
            <w:r w:rsidR="00402398">
              <w:rPr>
                <w:rFonts w:ascii="Cambria" w:eastAsia="MS Mincho" w:hAnsi="Cambria" w:cs="Times New Roman"/>
                <w:color w:val="000000"/>
                <w:sz w:val="24"/>
                <w:szCs w:val="24"/>
              </w:rPr>
              <w:t>a</w:t>
            </w:r>
            <w:r>
              <w:rPr>
                <w:rFonts w:ascii="Cambria" w:eastAsia="MS Mincho" w:hAnsi="Cambria" w:cs="Times New Roman"/>
                <w:color w:val="000000"/>
                <w:sz w:val="24"/>
                <w:szCs w:val="24"/>
              </w:rPr>
              <w:t>yed first.</w:t>
            </w:r>
          </w:p>
          <w:p w14:paraId="0ABF8A36" w14:textId="77777777" w:rsidR="00110BD8" w:rsidRPr="00340673" w:rsidRDefault="00110BD8" w:rsidP="007C75B6">
            <w:pPr>
              <w:tabs>
                <w:tab w:val="left" w:pos="960"/>
              </w:tabs>
              <w:spacing w:before="240"/>
              <w:ind w:left="501" w:firstLine="0"/>
              <w:contextualSpacing/>
              <w:rPr>
                <w:rFonts w:ascii="Cambria" w:eastAsia="MS Mincho" w:hAnsi="Cambria" w:cs="Times New Roman"/>
                <w:color w:val="000000"/>
                <w:sz w:val="24"/>
                <w:szCs w:val="24"/>
              </w:rPr>
            </w:pPr>
          </w:p>
        </w:tc>
      </w:tr>
    </w:tbl>
    <w:p w14:paraId="0EB365BC" w14:textId="264F6684" w:rsidR="00110BD8" w:rsidRPr="00110BD8" w:rsidRDefault="008E23D1" w:rsidP="008E23D1">
      <w:pPr>
        <w:pStyle w:val="Caption"/>
      </w:pPr>
      <w:bookmarkStart w:id="110" w:name="_Toc39697669"/>
      <w:r>
        <w:lastRenderedPageBreak/>
        <w:t xml:space="preserve">Table </w:t>
      </w:r>
      <w:r w:rsidR="0045792A">
        <w:fldChar w:fldCharType="begin"/>
      </w:r>
      <w:r w:rsidR="0045792A">
        <w:instrText xml:space="preserve"> SEQ Table \* ARABIC </w:instrText>
      </w:r>
      <w:r w:rsidR="0045792A">
        <w:fldChar w:fldCharType="separate"/>
      </w:r>
      <w:r w:rsidR="00BB6381">
        <w:rPr>
          <w:noProof/>
        </w:rPr>
        <w:t>33</w:t>
      </w:r>
      <w:r w:rsidR="0045792A">
        <w:rPr>
          <w:noProof/>
        </w:rPr>
        <w:fldChar w:fldCharType="end"/>
      </w:r>
      <w:r>
        <w:t xml:space="preserve"> - &lt;Collector&gt; View booking scrap list </w:t>
      </w:r>
      <w:r w:rsidR="008C039E">
        <w:t>Use Case Specification</w:t>
      </w:r>
      <w:bookmarkEnd w:id="110"/>
    </w:p>
    <w:p w14:paraId="05238B82" w14:textId="4DC94525" w:rsidR="001A4878" w:rsidRDefault="00224A7B" w:rsidP="00B00C86">
      <w:pPr>
        <w:pStyle w:val="Heading6"/>
      </w:pPr>
      <w:r>
        <w:t xml:space="preserve">2.3.4.10 </w:t>
      </w:r>
      <w:r w:rsidR="001A4878">
        <w:t>Cancel booking</w:t>
      </w:r>
    </w:p>
    <w:p w14:paraId="7E39716A" w14:textId="68F5D46D" w:rsidR="008C5669" w:rsidRDefault="008C5669" w:rsidP="00945074">
      <w:pPr>
        <w:pStyle w:val="ListParagraph"/>
        <w:ind w:left="-90" w:firstLine="0"/>
        <w:jc w:val="center"/>
        <w:rPr>
          <w:rFonts w:ascii="Cambria" w:hAnsi="Cambria" w:cstheme="minorHAnsi"/>
          <w:b/>
          <w:sz w:val="26"/>
          <w:szCs w:val="26"/>
        </w:rPr>
      </w:pPr>
      <w:r>
        <w:rPr>
          <w:noProof/>
        </w:rPr>
        <w:drawing>
          <wp:inline distT="0" distB="0" distL="0" distR="0" wp14:anchorId="51FA418E" wp14:editId="700FD41D">
            <wp:extent cx="5095029" cy="1548063"/>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48611" cy="1594727"/>
                    </a:xfrm>
                    <a:prstGeom prst="rect">
                      <a:avLst/>
                    </a:prstGeom>
                  </pic:spPr>
                </pic:pic>
              </a:graphicData>
            </a:graphic>
          </wp:inline>
        </w:drawing>
      </w:r>
    </w:p>
    <w:p w14:paraId="39E34E69" w14:textId="31AED381" w:rsidR="0001153C" w:rsidRDefault="0001153C" w:rsidP="0001153C">
      <w:pPr>
        <w:pStyle w:val="Caption"/>
      </w:pPr>
      <w:bookmarkStart w:id="111" w:name="_Toc39698006"/>
      <w:r>
        <w:t xml:space="preserve">Figure </w:t>
      </w:r>
      <w:r w:rsidR="0045792A">
        <w:fldChar w:fldCharType="begin"/>
      </w:r>
      <w:r w:rsidR="0045792A">
        <w:instrText xml:space="preserve"> SEQ Figure \* ARABIC </w:instrText>
      </w:r>
      <w:r w:rsidR="0045792A">
        <w:fldChar w:fldCharType="separate"/>
      </w:r>
      <w:r w:rsidR="00BB6381">
        <w:rPr>
          <w:noProof/>
        </w:rPr>
        <w:t>34</w:t>
      </w:r>
      <w:r w:rsidR="0045792A">
        <w:rPr>
          <w:noProof/>
        </w:rPr>
        <w:fldChar w:fldCharType="end"/>
      </w:r>
      <w:r>
        <w:t xml:space="preserve"> - &lt;Collector&gt; Cancel booking</w:t>
      </w:r>
      <w:r w:rsidR="007A03FE">
        <w:t xml:space="preserve"> Use Case</w:t>
      </w:r>
      <w:bookmarkEnd w:id="111"/>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110BD8" w:rsidRPr="00016069" w14:paraId="23F8A20A" w14:textId="77777777" w:rsidTr="00110BD8">
        <w:tc>
          <w:tcPr>
            <w:tcW w:w="9006" w:type="dxa"/>
            <w:gridSpan w:val="4"/>
            <w:shd w:val="clear" w:color="auto" w:fill="BFBFBF"/>
          </w:tcPr>
          <w:p w14:paraId="541E2830" w14:textId="00D60CAE" w:rsidR="00110BD8" w:rsidRPr="00016069" w:rsidRDefault="00110BD8" w:rsidP="00110BD8">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016069">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27</w:t>
            </w:r>
          </w:p>
        </w:tc>
      </w:tr>
      <w:tr w:rsidR="00110BD8" w:rsidRPr="00016069" w14:paraId="0E97EE4F" w14:textId="77777777" w:rsidTr="00110BD8">
        <w:tc>
          <w:tcPr>
            <w:tcW w:w="2250" w:type="dxa"/>
            <w:shd w:val="clear" w:color="auto" w:fill="BFBFBF"/>
          </w:tcPr>
          <w:p w14:paraId="146D22FE"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No.</w:t>
            </w:r>
          </w:p>
        </w:tc>
        <w:tc>
          <w:tcPr>
            <w:tcW w:w="2259" w:type="dxa"/>
          </w:tcPr>
          <w:p w14:paraId="39E41715" w14:textId="5CFC5263"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27</w:t>
            </w:r>
          </w:p>
        </w:tc>
        <w:tc>
          <w:tcPr>
            <w:tcW w:w="2253" w:type="dxa"/>
            <w:shd w:val="clear" w:color="auto" w:fill="BFBFBF"/>
          </w:tcPr>
          <w:p w14:paraId="7E564BEE"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Version</w:t>
            </w:r>
          </w:p>
        </w:tc>
        <w:tc>
          <w:tcPr>
            <w:tcW w:w="2244" w:type="dxa"/>
          </w:tcPr>
          <w:p w14:paraId="4FABD85B"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1.0</w:t>
            </w:r>
          </w:p>
        </w:tc>
      </w:tr>
      <w:tr w:rsidR="00110BD8" w:rsidRPr="00016069" w14:paraId="55CF2253" w14:textId="77777777" w:rsidTr="00110BD8">
        <w:tc>
          <w:tcPr>
            <w:tcW w:w="2250" w:type="dxa"/>
            <w:shd w:val="clear" w:color="auto" w:fill="BFBFBF"/>
          </w:tcPr>
          <w:p w14:paraId="759DF89B"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Name</w:t>
            </w:r>
          </w:p>
        </w:tc>
        <w:tc>
          <w:tcPr>
            <w:tcW w:w="6756" w:type="dxa"/>
            <w:gridSpan w:val="3"/>
          </w:tcPr>
          <w:p w14:paraId="48573D15" w14:textId="29D18FDD" w:rsidR="00110BD8" w:rsidRPr="00016069" w:rsidRDefault="00016069"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Cancel booking</w:t>
            </w:r>
          </w:p>
        </w:tc>
      </w:tr>
      <w:tr w:rsidR="00110BD8" w:rsidRPr="00016069" w14:paraId="474D1551" w14:textId="77777777" w:rsidTr="00110BD8">
        <w:tc>
          <w:tcPr>
            <w:tcW w:w="2250" w:type="dxa"/>
            <w:shd w:val="clear" w:color="auto" w:fill="BFBFBF"/>
          </w:tcPr>
          <w:p w14:paraId="06649FE0"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Author</w:t>
            </w:r>
          </w:p>
        </w:tc>
        <w:tc>
          <w:tcPr>
            <w:tcW w:w="6756" w:type="dxa"/>
            <w:gridSpan w:val="3"/>
          </w:tcPr>
          <w:p w14:paraId="5D56000F" w14:textId="0A85C4D1" w:rsidR="00110BD8" w:rsidRPr="00016069" w:rsidRDefault="003F20E6" w:rsidP="00783086">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Nguyen Hoang </w:t>
            </w:r>
            <w:r w:rsidR="00783086">
              <w:rPr>
                <w:rFonts w:ascii="Cambria" w:eastAsia="MS Mincho" w:hAnsi="Cambria" w:cs="Times New Roman"/>
                <w:color w:val="000000"/>
                <w:sz w:val="24"/>
                <w:szCs w:val="24"/>
              </w:rPr>
              <w:t>Nhan</w:t>
            </w:r>
          </w:p>
        </w:tc>
      </w:tr>
      <w:tr w:rsidR="00110BD8" w:rsidRPr="00016069" w14:paraId="7B6EDC78" w14:textId="77777777" w:rsidTr="00110BD8">
        <w:tc>
          <w:tcPr>
            <w:tcW w:w="2250" w:type="dxa"/>
            <w:shd w:val="clear" w:color="auto" w:fill="BFBFBF"/>
          </w:tcPr>
          <w:p w14:paraId="7337A468"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Date</w:t>
            </w:r>
          </w:p>
        </w:tc>
        <w:tc>
          <w:tcPr>
            <w:tcW w:w="2259" w:type="dxa"/>
          </w:tcPr>
          <w:p w14:paraId="38AB1DC5"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26/2/2020</w:t>
            </w:r>
          </w:p>
        </w:tc>
        <w:tc>
          <w:tcPr>
            <w:tcW w:w="2253" w:type="dxa"/>
            <w:shd w:val="clear" w:color="auto" w:fill="BFBFBF"/>
          </w:tcPr>
          <w:p w14:paraId="17A1EF4D"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Priority</w:t>
            </w:r>
          </w:p>
        </w:tc>
        <w:tc>
          <w:tcPr>
            <w:tcW w:w="2244" w:type="dxa"/>
          </w:tcPr>
          <w:p w14:paraId="3A66238E"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Normal</w:t>
            </w:r>
          </w:p>
        </w:tc>
      </w:tr>
      <w:tr w:rsidR="00110BD8" w:rsidRPr="00016069" w14:paraId="7E49AD3D" w14:textId="77777777" w:rsidTr="002454B6">
        <w:trPr>
          <w:trHeight w:val="78"/>
        </w:trPr>
        <w:tc>
          <w:tcPr>
            <w:tcW w:w="9006" w:type="dxa"/>
            <w:gridSpan w:val="4"/>
          </w:tcPr>
          <w:p w14:paraId="670CD849"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w:t>
            </w:r>
          </w:p>
          <w:p w14:paraId="72D2498D" w14:textId="77777777" w:rsidR="00110BD8" w:rsidRPr="00016069"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Collector</w:t>
            </w:r>
          </w:p>
          <w:p w14:paraId="085C88AF"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Summary:</w:t>
            </w:r>
          </w:p>
          <w:p w14:paraId="60F448C3" w14:textId="0240D652" w:rsidR="00110BD8" w:rsidRPr="00016069" w:rsidRDefault="00110BD8"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016069">
              <w:rPr>
                <w:rFonts w:ascii="Cambria" w:eastAsia="MS Mincho" w:hAnsi="Cambria" w:cs="Times New Roman"/>
                <w:color w:val="000000"/>
                <w:sz w:val="24"/>
                <w:szCs w:val="24"/>
              </w:rPr>
              <w:t xml:space="preserve">Allow Collector to </w:t>
            </w:r>
            <w:r w:rsidR="00F243A3">
              <w:rPr>
                <w:rFonts w:ascii="Cambria" w:eastAsia="MS Mincho" w:hAnsi="Cambria" w:cs="Times New Roman"/>
                <w:color w:val="000000"/>
                <w:sz w:val="24"/>
                <w:szCs w:val="24"/>
              </w:rPr>
              <w:t>delete booking request.</w:t>
            </w:r>
          </w:p>
          <w:p w14:paraId="16983A9B" w14:textId="77777777" w:rsidR="00110BD8" w:rsidRPr="00016069" w:rsidRDefault="00110BD8" w:rsidP="00110BD8">
            <w:pPr>
              <w:tabs>
                <w:tab w:val="left" w:pos="960"/>
              </w:tabs>
              <w:spacing w:before="240"/>
              <w:ind w:right="660"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Goal:</w:t>
            </w:r>
          </w:p>
          <w:p w14:paraId="690D1703" w14:textId="609BF97B" w:rsidR="00110BD8" w:rsidRPr="00016069"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Collector </w:t>
            </w:r>
            <w:r w:rsidR="00756CC3">
              <w:rPr>
                <w:rFonts w:ascii="Cambria" w:eastAsia="MS Mincho" w:hAnsi="Cambria" w:cs="Times New Roman"/>
                <w:color w:val="000000"/>
                <w:sz w:val="24"/>
                <w:szCs w:val="24"/>
              </w:rPr>
              <w:t>cancels booking request</w:t>
            </w:r>
            <w:r w:rsidRPr="00016069">
              <w:rPr>
                <w:rFonts w:ascii="Cambria" w:eastAsia="MS Mincho" w:hAnsi="Cambria" w:cs="Times New Roman"/>
                <w:color w:val="000000"/>
                <w:sz w:val="24"/>
                <w:szCs w:val="24"/>
              </w:rPr>
              <w:t>.</w:t>
            </w:r>
          </w:p>
          <w:p w14:paraId="3638AB9A"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Triggers:</w:t>
            </w:r>
          </w:p>
          <w:p w14:paraId="371C00CC" w14:textId="39D58A78" w:rsidR="00110BD8" w:rsidRPr="00016069" w:rsidRDefault="00B04DDB"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w:t>
            </w:r>
            <w:r w:rsidR="00110BD8" w:rsidRPr="00016069">
              <w:rPr>
                <w:rFonts w:ascii="Cambria" w:eastAsia="MS Mincho" w:hAnsi="Cambria" w:cs="Times New Roman"/>
                <w:color w:val="000000"/>
                <w:sz w:val="24"/>
                <w:szCs w:val="24"/>
              </w:rPr>
              <w:t xml:space="preserve"> presses “</w:t>
            </w:r>
            <w:r w:rsidR="00E770F9">
              <w:rPr>
                <w:rFonts w:ascii="Cambria" w:eastAsia="MS Mincho" w:hAnsi="Cambria" w:cs="Times New Roman"/>
                <w:color w:val="000000"/>
                <w:sz w:val="24"/>
                <w:szCs w:val="24"/>
              </w:rPr>
              <w:t>Hủy</w:t>
            </w:r>
            <w:r w:rsidR="00110BD8" w:rsidRPr="00016069">
              <w:rPr>
                <w:rFonts w:ascii="Cambria" w:eastAsia="MS Mincho" w:hAnsi="Cambria" w:cs="Times New Roman"/>
                <w:color w:val="000000"/>
                <w:sz w:val="24"/>
                <w:szCs w:val="24"/>
              </w:rPr>
              <w:t>” button</w:t>
            </w:r>
            <w:r w:rsidR="00E770F9">
              <w:rPr>
                <w:rFonts w:ascii="Cambria" w:eastAsia="MS Mincho" w:hAnsi="Cambria" w:cs="Times New Roman"/>
                <w:color w:val="000000"/>
                <w:sz w:val="24"/>
                <w:szCs w:val="24"/>
              </w:rPr>
              <w:t xml:space="preserve"> on each Item in the booking request list</w:t>
            </w:r>
            <w:r w:rsidR="00110BD8" w:rsidRPr="00016069">
              <w:rPr>
                <w:rFonts w:ascii="Cambria" w:eastAsia="MS Mincho" w:hAnsi="Cambria" w:cs="Times New Roman"/>
                <w:color w:val="000000"/>
                <w:sz w:val="24"/>
                <w:szCs w:val="24"/>
              </w:rPr>
              <w:t>.</w:t>
            </w:r>
          </w:p>
          <w:p w14:paraId="48576162"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lastRenderedPageBreak/>
              <w:t xml:space="preserve">Preconditions: </w:t>
            </w:r>
          </w:p>
          <w:p w14:paraId="5B3FCD2F" w14:textId="07174DF3" w:rsidR="00110BD8"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User must be a Collector</w:t>
            </w:r>
          </w:p>
          <w:p w14:paraId="24161F4C" w14:textId="6ABA120E" w:rsidR="00E770F9" w:rsidRPr="00016069" w:rsidRDefault="00E770F9"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Collector </w:t>
            </w:r>
            <w:r w:rsidRPr="00E770F9">
              <w:rPr>
                <w:rFonts w:ascii="Cambria" w:eastAsia="MS Mincho" w:hAnsi="Cambria" w:cs="Times New Roman"/>
                <w:color w:val="000000"/>
                <w:sz w:val="24"/>
                <w:szCs w:val="24"/>
              </w:rPr>
              <w:t xml:space="preserve">view </w:t>
            </w:r>
            <w:r w:rsidRPr="00E770F9">
              <w:rPr>
                <w:rFonts w:ascii="Cambria" w:hAnsi="Cambria"/>
                <w:sz w:val="24"/>
                <w:szCs w:val="24"/>
              </w:rPr>
              <w:t>booking scrap list</w:t>
            </w:r>
          </w:p>
          <w:p w14:paraId="39AF6316"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Post conditions:</w:t>
            </w:r>
          </w:p>
          <w:p w14:paraId="187902C2" w14:textId="1AF83F44" w:rsidR="00110BD8" w:rsidRPr="00016069"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Success: </w:t>
            </w:r>
            <w:r w:rsidR="00E770F9">
              <w:rPr>
                <w:rFonts w:ascii="Cambria" w:eastAsia="MS Mincho" w:hAnsi="Cambria" w:cs="Times New Roman"/>
                <w:color w:val="000000"/>
                <w:sz w:val="24"/>
                <w:szCs w:val="24"/>
              </w:rPr>
              <w:t>The booking request is deleted</w:t>
            </w:r>
            <w:r w:rsidRPr="00016069">
              <w:rPr>
                <w:rFonts w:ascii="Cambria" w:eastAsia="MS Mincho" w:hAnsi="Cambria" w:cs="Times New Roman"/>
                <w:color w:val="000000"/>
                <w:sz w:val="24"/>
                <w:szCs w:val="24"/>
              </w:rPr>
              <w:t>.</w:t>
            </w:r>
          </w:p>
          <w:p w14:paraId="756B960E" w14:textId="5E6689E8" w:rsidR="00110BD8" w:rsidRPr="00016069"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Fail: System shows error messages. </w:t>
            </w:r>
            <w:r w:rsidR="00E770F9">
              <w:rPr>
                <w:rFonts w:ascii="Cambria" w:eastAsia="MS Mincho" w:hAnsi="Cambria" w:cs="Times New Roman"/>
                <w:color w:val="000000"/>
                <w:sz w:val="24"/>
                <w:szCs w:val="24"/>
              </w:rPr>
              <w:t>Booking request</w:t>
            </w:r>
            <w:r w:rsidRPr="00016069">
              <w:rPr>
                <w:rFonts w:ascii="Cambria" w:eastAsia="MS Mincho" w:hAnsi="Cambria" w:cs="Times New Roman"/>
                <w:color w:val="000000"/>
                <w:sz w:val="24"/>
                <w:szCs w:val="24"/>
              </w:rPr>
              <w:t xml:space="preserve"> is not </w:t>
            </w:r>
            <w:r w:rsidR="00E770F9">
              <w:rPr>
                <w:rFonts w:ascii="Cambria" w:eastAsia="MS Mincho" w:hAnsi="Cambria" w:cs="Times New Roman"/>
                <w:color w:val="000000"/>
                <w:sz w:val="24"/>
                <w:szCs w:val="24"/>
              </w:rPr>
              <w:t>deleted</w:t>
            </w:r>
            <w:r w:rsidRPr="00016069">
              <w:rPr>
                <w:rFonts w:ascii="Cambria" w:eastAsia="MS Mincho" w:hAnsi="Cambria" w:cs="Times New Roman"/>
                <w:color w:val="000000"/>
                <w:sz w:val="24"/>
                <w:szCs w:val="24"/>
              </w:rPr>
              <w:t>.</w:t>
            </w:r>
          </w:p>
          <w:p w14:paraId="3B687F29"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110BD8" w:rsidRPr="00016069" w14:paraId="60D4037F" w14:textId="77777777" w:rsidTr="00110BD8">
              <w:tc>
                <w:tcPr>
                  <w:tcW w:w="736" w:type="dxa"/>
                  <w:tcBorders>
                    <w:top w:val="single" w:sz="4" w:space="0" w:color="auto"/>
                    <w:left w:val="single" w:sz="4" w:space="0" w:color="auto"/>
                    <w:bottom w:val="single" w:sz="4" w:space="0" w:color="auto"/>
                    <w:right w:val="single" w:sz="4" w:space="0" w:color="auto"/>
                  </w:tcBorders>
                  <w:shd w:val="clear" w:color="auto" w:fill="BFBFBF"/>
                </w:tcPr>
                <w:p w14:paraId="32E32D46"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04CA70D"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7B188A6"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System Response</w:t>
                  </w:r>
                </w:p>
              </w:tc>
            </w:tr>
            <w:tr w:rsidR="00110BD8" w:rsidRPr="00016069" w14:paraId="3F68FC10"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40970C02" w14:textId="77777777" w:rsidR="00110BD8" w:rsidRPr="00016069"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7DB47FA4" w14:textId="299262E7" w:rsidR="00110BD8" w:rsidRPr="00016069" w:rsidRDefault="00B04DDB" w:rsidP="00110BD8">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w:t>
                  </w:r>
                  <w:r w:rsidRPr="00016069">
                    <w:rPr>
                      <w:rFonts w:ascii="Cambria" w:eastAsia="MS Mincho" w:hAnsi="Cambria" w:cs="Times New Roman"/>
                      <w:color w:val="000000"/>
                      <w:sz w:val="24"/>
                      <w:szCs w:val="24"/>
                    </w:rPr>
                    <w:t xml:space="preserve"> presses “</w:t>
                  </w:r>
                  <w:r>
                    <w:rPr>
                      <w:rFonts w:ascii="Cambria" w:eastAsia="MS Mincho" w:hAnsi="Cambria" w:cs="Times New Roman"/>
                      <w:color w:val="000000"/>
                      <w:sz w:val="24"/>
                      <w:szCs w:val="24"/>
                    </w:rPr>
                    <w:t>Hủy</w:t>
                  </w:r>
                  <w:r w:rsidRPr="00016069">
                    <w:rPr>
                      <w:rFonts w:ascii="Cambria" w:eastAsia="MS Mincho" w:hAnsi="Cambria" w:cs="Times New Roman"/>
                      <w:color w:val="000000"/>
                      <w:sz w:val="24"/>
                      <w:szCs w:val="24"/>
                    </w:rPr>
                    <w:t>” button</w:t>
                  </w:r>
                  <w:r>
                    <w:rPr>
                      <w:rFonts w:ascii="Cambria" w:eastAsia="MS Mincho" w:hAnsi="Cambria" w:cs="Times New Roman"/>
                      <w:color w:val="000000"/>
                      <w:sz w:val="24"/>
                      <w:szCs w:val="24"/>
                    </w:rPr>
                    <w:t xml:space="preserve"> on each Item in the booking request list</w:t>
                  </w:r>
                </w:p>
              </w:tc>
              <w:tc>
                <w:tcPr>
                  <w:tcW w:w="3948" w:type="dxa"/>
                  <w:tcBorders>
                    <w:top w:val="single" w:sz="4" w:space="0" w:color="auto"/>
                    <w:left w:val="single" w:sz="4" w:space="0" w:color="auto"/>
                    <w:bottom w:val="nil"/>
                    <w:right w:val="single" w:sz="4" w:space="0" w:color="auto"/>
                  </w:tcBorders>
                </w:tcPr>
                <w:p w14:paraId="78A0BABC" w14:textId="77777777" w:rsidR="00110BD8" w:rsidRDefault="00B04DDB" w:rsidP="00110BD8">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shows a pop up with: </w:t>
                  </w:r>
                </w:p>
                <w:p w14:paraId="4A60681C" w14:textId="0046F186" w:rsidR="00B04DDB" w:rsidRDefault="00B04DDB" w:rsidP="00B04DDB">
                  <w:pPr>
                    <w:tabs>
                      <w:tab w:val="left" w:pos="960"/>
                    </w:tabs>
                    <w:spacing w:before="0"/>
                    <w:ind w:firstLine="0"/>
                    <w:rPr>
                      <w:rFonts w:ascii="Cambria" w:eastAsia="MS Mincho" w:hAnsi="Cambria" w:cs="Times New Roman"/>
                      <w:color w:val="000000"/>
                      <w:sz w:val="24"/>
                      <w:szCs w:val="24"/>
                    </w:rPr>
                  </w:pPr>
                  <w:r w:rsidRPr="00B04DDB">
                    <w:rPr>
                      <w:rFonts w:ascii="Cambria" w:eastAsia="MS Mincho" w:hAnsi="Cambria" w:cs="Times New Roman"/>
                      <w:color w:val="000000"/>
                      <w:sz w:val="24"/>
                      <w:szCs w:val="24"/>
                    </w:rPr>
                    <w:t>-</w:t>
                  </w:r>
                  <w:r>
                    <w:rPr>
                      <w:rFonts w:ascii="Cambria" w:eastAsia="MS Mincho" w:hAnsi="Cambria" w:cs="Times New Roman"/>
                      <w:color w:val="000000"/>
                      <w:sz w:val="24"/>
                      <w:szCs w:val="24"/>
                    </w:rPr>
                    <w:t xml:space="preserve"> “Bạn có muốn hủy đặt</w:t>
                  </w:r>
                  <w:r w:rsidR="00F70CE3">
                    <w:rPr>
                      <w:rFonts w:ascii="Cambria" w:eastAsia="MS Mincho" w:hAnsi="Cambria" w:cs="Times New Roman"/>
                      <w:color w:val="000000"/>
                      <w:sz w:val="24"/>
                      <w:szCs w:val="24"/>
                    </w:rPr>
                    <w:t xml:space="preserve"> Ve chai này</w:t>
                  </w:r>
                  <w:r>
                    <w:rPr>
                      <w:rFonts w:ascii="Cambria" w:eastAsia="MS Mincho" w:hAnsi="Cambria" w:cs="Times New Roman"/>
                      <w:color w:val="000000"/>
                      <w:sz w:val="24"/>
                      <w:szCs w:val="24"/>
                    </w:rPr>
                    <w:t xml:space="preserve"> không” message</w:t>
                  </w:r>
                </w:p>
                <w:p w14:paraId="45BDB7A0" w14:textId="3CA77196" w:rsidR="00B04DDB" w:rsidRDefault="00F70CE3" w:rsidP="00B04DDB">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“Hủy yêu cầu</w:t>
                  </w:r>
                  <w:r w:rsidR="00B04DDB">
                    <w:rPr>
                      <w:rFonts w:ascii="Cambria" w:eastAsia="MS Mincho" w:hAnsi="Cambria" w:cs="Times New Roman"/>
                      <w:color w:val="000000"/>
                      <w:sz w:val="24"/>
                      <w:szCs w:val="24"/>
                    </w:rPr>
                    <w:t>” button</w:t>
                  </w:r>
                </w:p>
                <w:p w14:paraId="1091AB65" w14:textId="043B2878" w:rsidR="00B04DDB" w:rsidRPr="00B04DDB" w:rsidRDefault="00B04DDB" w:rsidP="00B04DDB">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“Trở về” button</w:t>
                  </w:r>
                </w:p>
              </w:tc>
            </w:tr>
            <w:tr w:rsidR="00110BD8" w:rsidRPr="00016069" w14:paraId="445629C0"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99AB865" w14:textId="77777777" w:rsidR="00110BD8" w:rsidRPr="00016069"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7FA0D893" w14:textId="08926C8C" w:rsidR="00110BD8" w:rsidRPr="00016069" w:rsidRDefault="00F70CE3" w:rsidP="00110BD8">
                  <w:pPr>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presses “Hủy yêu cầu</w:t>
                  </w:r>
                  <w:r w:rsidR="00B04DDB">
                    <w:rPr>
                      <w:rFonts w:ascii="Cambria" w:eastAsia="MS Mincho" w:hAnsi="Cambria" w:cs="Times New Roman"/>
                      <w:color w:val="000000"/>
                      <w:sz w:val="24"/>
                      <w:szCs w:val="24"/>
                    </w:rPr>
                    <w:t>” button on the pop up [Alternative 1]</w:t>
                  </w:r>
                </w:p>
              </w:tc>
              <w:tc>
                <w:tcPr>
                  <w:tcW w:w="3948" w:type="dxa"/>
                  <w:tcBorders>
                    <w:top w:val="single" w:sz="4" w:space="0" w:color="auto"/>
                    <w:left w:val="single" w:sz="4" w:space="0" w:color="auto"/>
                    <w:bottom w:val="single" w:sz="4" w:space="0" w:color="auto"/>
                    <w:right w:val="single" w:sz="4" w:space="0" w:color="auto"/>
                  </w:tcBorders>
                </w:tcPr>
                <w:p w14:paraId="58A17018" w14:textId="4037F595" w:rsidR="00110BD8" w:rsidRPr="00016069" w:rsidRDefault="00B04DDB" w:rsidP="00110BD8">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deletes booking request, shows result to the Collector and sends notification to the Homeowner [Exception 1] [Exception 2]</w:t>
                  </w:r>
                </w:p>
              </w:tc>
            </w:tr>
          </w:tbl>
          <w:p w14:paraId="55062569"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110BD8" w:rsidRPr="00016069" w14:paraId="5466106C" w14:textId="77777777" w:rsidTr="00110BD8">
              <w:tc>
                <w:tcPr>
                  <w:tcW w:w="736" w:type="dxa"/>
                  <w:tcBorders>
                    <w:top w:val="single" w:sz="4" w:space="0" w:color="auto"/>
                    <w:left w:val="single" w:sz="4" w:space="0" w:color="auto"/>
                    <w:bottom w:val="single" w:sz="4" w:space="0" w:color="auto"/>
                    <w:right w:val="single" w:sz="4" w:space="0" w:color="auto"/>
                  </w:tcBorders>
                  <w:shd w:val="clear" w:color="auto" w:fill="BFBFBF"/>
                </w:tcPr>
                <w:p w14:paraId="67D61F55"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1C7CF931"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1708334"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System Response</w:t>
                  </w:r>
                </w:p>
              </w:tc>
            </w:tr>
            <w:tr w:rsidR="00110BD8" w:rsidRPr="00016069" w14:paraId="77A2555B"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A90D15B" w14:textId="77777777" w:rsidR="00110BD8" w:rsidRPr="00016069"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0BC785C" w14:textId="3396FEBC" w:rsidR="00110BD8" w:rsidRPr="00016069" w:rsidRDefault="006A5F04" w:rsidP="00110BD8">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presses “Trở về” button on the pop up</w:t>
                  </w:r>
                </w:p>
              </w:tc>
              <w:tc>
                <w:tcPr>
                  <w:tcW w:w="3948" w:type="dxa"/>
                  <w:tcBorders>
                    <w:top w:val="single" w:sz="4" w:space="0" w:color="auto"/>
                    <w:left w:val="single" w:sz="4" w:space="0" w:color="auto"/>
                    <w:bottom w:val="single" w:sz="4" w:space="0" w:color="auto"/>
                    <w:right w:val="single" w:sz="4" w:space="0" w:color="auto"/>
                  </w:tcBorders>
                </w:tcPr>
                <w:p w14:paraId="69623544" w14:textId="3D3938C4" w:rsidR="00110BD8" w:rsidRPr="00016069" w:rsidRDefault="006A5F04" w:rsidP="00110BD8">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closes the pop up and goes back to booking request list screen</w:t>
                  </w:r>
                </w:p>
              </w:tc>
            </w:tr>
          </w:tbl>
          <w:p w14:paraId="29B1743A" w14:textId="77777777" w:rsidR="00110BD8" w:rsidRPr="00016069" w:rsidRDefault="00110BD8" w:rsidP="00110BD8">
            <w:pPr>
              <w:spacing w:before="0"/>
              <w:ind w:firstLine="0"/>
              <w:contextualSpacing/>
              <w:rPr>
                <w:rFonts w:ascii="Cambria" w:eastAsia="MS Mincho" w:hAnsi="Cambria" w:cs="Times New Roman"/>
                <w:color w:val="000000"/>
                <w:sz w:val="24"/>
                <w:szCs w:val="24"/>
              </w:rPr>
            </w:pPr>
          </w:p>
          <w:p w14:paraId="17C4ABC4" w14:textId="77777777" w:rsidR="00110BD8" w:rsidRPr="00016069" w:rsidRDefault="00110BD8" w:rsidP="00110BD8">
            <w:pPr>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110BD8" w:rsidRPr="00016069" w14:paraId="3D86644B" w14:textId="77777777" w:rsidTr="00110BD8">
              <w:tc>
                <w:tcPr>
                  <w:tcW w:w="736" w:type="dxa"/>
                  <w:tcBorders>
                    <w:top w:val="single" w:sz="4" w:space="0" w:color="auto"/>
                    <w:left w:val="single" w:sz="4" w:space="0" w:color="auto"/>
                    <w:bottom w:val="single" w:sz="4" w:space="0" w:color="auto"/>
                    <w:right w:val="single" w:sz="4" w:space="0" w:color="auto"/>
                  </w:tcBorders>
                  <w:shd w:val="clear" w:color="auto" w:fill="BFBFBF"/>
                </w:tcPr>
                <w:p w14:paraId="6EFE37BF"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9AD8769"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13085B7"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System Response</w:t>
                  </w:r>
                </w:p>
              </w:tc>
            </w:tr>
            <w:tr w:rsidR="00110BD8" w:rsidRPr="00016069" w14:paraId="0B9035A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7C26E88" w14:textId="77777777" w:rsidR="00110BD8" w:rsidRPr="00016069"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917422E" w14:textId="77777777" w:rsidR="00110BD8" w:rsidRPr="00016069" w:rsidRDefault="00110BD8" w:rsidP="00110BD8">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C52B254" w14:textId="190FA5F1" w:rsidR="00110BD8" w:rsidRPr="00016069" w:rsidRDefault="00E90CB1" w:rsidP="00110BD8">
                  <w:pPr>
                    <w:tabs>
                      <w:tab w:val="left" w:pos="960"/>
                    </w:tabs>
                    <w:spacing w:before="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System shows message the "Không có kết nối Inte</w:t>
                  </w:r>
                  <w:r>
                    <w:rPr>
                      <w:rFonts w:ascii="Cambria" w:eastAsia="MS Mincho" w:hAnsi="Cambria" w:cs="Times New Roman"/>
                      <w:color w:val="000000"/>
                      <w:sz w:val="24"/>
                      <w:szCs w:val="24"/>
                    </w:rPr>
                    <w:t>rnet" when the internet is lost</w:t>
                  </w:r>
                </w:p>
              </w:tc>
            </w:tr>
            <w:tr w:rsidR="00110BD8" w:rsidRPr="00016069" w14:paraId="7C72FA81"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66637BB" w14:textId="77777777" w:rsidR="00110BD8" w:rsidRPr="00016069"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0A74DD66" w14:textId="77777777" w:rsidR="00110BD8" w:rsidRPr="00016069" w:rsidRDefault="00110BD8" w:rsidP="00110BD8">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405E4B13" w14:textId="71B8359A" w:rsidR="00110BD8" w:rsidRPr="00016069" w:rsidRDefault="00E90CB1" w:rsidP="00E90CB1">
                  <w:pPr>
                    <w:tabs>
                      <w:tab w:val="left" w:pos="960"/>
                    </w:tabs>
                    <w:spacing w:before="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 xml:space="preserve">System shows message the "Không </w:t>
                  </w:r>
                  <w:r>
                    <w:rPr>
                      <w:rFonts w:ascii="Cambria" w:eastAsia="MS Mincho" w:hAnsi="Cambria" w:cs="Times New Roman"/>
                      <w:color w:val="000000"/>
                      <w:sz w:val="24"/>
                      <w:szCs w:val="24"/>
                    </w:rPr>
                    <w:t>thể hủy yêu cầu" when the booking is accepted or rejected by the Homeowner</w:t>
                  </w:r>
                </w:p>
              </w:tc>
            </w:tr>
          </w:tbl>
          <w:p w14:paraId="617E0656" w14:textId="7C07684B"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Relationships:</w:t>
            </w:r>
            <w:r w:rsidR="008C3585">
              <w:rPr>
                <w:rFonts w:ascii="Cambria" w:eastAsia="MS Mincho" w:hAnsi="Cambria" w:cs="Times New Roman"/>
                <w:color w:val="000000"/>
                <w:sz w:val="24"/>
                <w:szCs w:val="24"/>
              </w:rPr>
              <w:t xml:space="preserve"> [</w:t>
            </w:r>
            <w:r w:rsidR="008C3585" w:rsidRPr="00016069">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26</w:t>
            </w:r>
            <w:r w:rsidR="008C3585">
              <w:rPr>
                <w:rFonts w:ascii="Cambria" w:eastAsia="MS Mincho" w:hAnsi="Cambria" w:cs="Times New Roman"/>
                <w:color w:val="000000"/>
                <w:sz w:val="24"/>
                <w:szCs w:val="24"/>
              </w:rPr>
              <w:t>]</w:t>
            </w:r>
          </w:p>
          <w:p w14:paraId="3AC5EBE8"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Business Rules:</w:t>
            </w:r>
          </w:p>
          <w:p w14:paraId="347F0CA7" w14:textId="130CBDEF" w:rsidR="00110BD8" w:rsidRDefault="008C3585" w:rsidP="00F70CE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Only booking requests that have “</w:t>
            </w:r>
            <w:r w:rsidR="007B201B">
              <w:rPr>
                <w:rFonts w:ascii="Cambria" w:eastAsia="MS Mincho" w:hAnsi="Cambria" w:cs="Times New Roman"/>
                <w:color w:val="000000"/>
                <w:sz w:val="24"/>
                <w:szCs w:val="24"/>
              </w:rPr>
              <w:t>WAITING</w:t>
            </w:r>
            <w:r>
              <w:rPr>
                <w:rFonts w:ascii="Cambria" w:eastAsia="MS Mincho" w:hAnsi="Cambria" w:cs="Times New Roman"/>
                <w:color w:val="000000"/>
                <w:sz w:val="24"/>
                <w:szCs w:val="24"/>
              </w:rPr>
              <w:t>”</w:t>
            </w:r>
            <w:r w:rsidR="007B201B">
              <w:rPr>
                <w:rFonts w:ascii="Cambria" w:eastAsia="MS Mincho" w:hAnsi="Cambria" w:cs="Times New Roman"/>
                <w:color w:val="000000"/>
                <w:sz w:val="24"/>
                <w:szCs w:val="24"/>
              </w:rPr>
              <w:t xml:space="preserve"> or “ACCEPTED”</w:t>
            </w:r>
            <w:r>
              <w:rPr>
                <w:rFonts w:ascii="Cambria" w:eastAsia="MS Mincho" w:hAnsi="Cambria" w:cs="Times New Roman"/>
                <w:color w:val="000000"/>
                <w:sz w:val="24"/>
                <w:szCs w:val="24"/>
              </w:rPr>
              <w:t xml:space="preserve"> status can be deleted.</w:t>
            </w:r>
          </w:p>
          <w:p w14:paraId="247A2E29" w14:textId="5F2BA677" w:rsidR="00F70CE3" w:rsidRPr="00016069" w:rsidRDefault="00F70CE3" w:rsidP="00F70CE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After the Collector cancel booking request, system sends notification to the Homeowner of that scrap.</w:t>
            </w:r>
          </w:p>
        </w:tc>
      </w:tr>
    </w:tbl>
    <w:p w14:paraId="4A43EE64" w14:textId="69FF2AF9" w:rsidR="00110BD8" w:rsidRPr="00110BD8" w:rsidRDefault="008E23D1" w:rsidP="008E23D1">
      <w:pPr>
        <w:pStyle w:val="Caption"/>
      </w:pPr>
      <w:bookmarkStart w:id="112" w:name="_Toc39697670"/>
      <w:r>
        <w:lastRenderedPageBreak/>
        <w:t xml:space="preserve">Table </w:t>
      </w:r>
      <w:r w:rsidR="0045792A">
        <w:fldChar w:fldCharType="begin"/>
      </w:r>
      <w:r w:rsidR="0045792A">
        <w:instrText xml:space="preserve"> SEQ Table \* ARABIC </w:instrText>
      </w:r>
      <w:r w:rsidR="0045792A">
        <w:fldChar w:fldCharType="separate"/>
      </w:r>
      <w:r w:rsidR="00BB6381">
        <w:rPr>
          <w:noProof/>
        </w:rPr>
        <w:t>34</w:t>
      </w:r>
      <w:r w:rsidR="0045792A">
        <w:rPr>
          <w:noProof/>
        </w:rPr>
        <w:fldChar w:fldCharType="end"/>
      </w:r>
      <w:r>
        <w:t xml:space="preserve"> - &lt;Collector&gt; Cancel booking </w:t>
      </w:r>
      <w:r w:rsidR="008C039E">
        <w:t>Use Case Specification</w:t>
      </w:r>
      <w:bookmarkEnd w:id="112"/>
    </w:p>
    <w:p w14:paraId="60332B71" w14:textId="1B3A71EC" w:rsidR="001A4878" w:rsidRDefault="00224A7B" w:rsidP="00B00C86">
      <w:pPr>
        <w:pStyle w:val="Heading6"/>
      </w:pPr>
      <w:r>
        <w:lastRenderedPageBreak/>
        <w:t xml:space="preserve">2.3.4.11 </w:t>
      </w:r>
      <w:r w:rsidR="001A4878">
        <w:t>View review</w:t>
      </w:r>
      <w:r w:rsidR="00EA51CD">
        <w:t xml:space="preserve"> from Homeowner</w:t>
      </w:r>
    </w:p>
    <w:p w14:paraId="67960066" w14:textId="6DA9CC83" w:rsidR="007A2BC3" w:rsidRDefault="008B0089" w:rsidP="00945074">
      <w:pPr>
        <w:pStyle w:val="ListParagraph"/>
        <w:ind w:left="0" w:firstLine="0"/>
        <w:jc w:val="center"/>
        <w:rPr>
          <w:rFonts w:ascii="Cambria" w:hAnsi="Cambria" w:cstheme="minorHAnsi"/>
          <w:b/>
          <w:sz w:val="26"/>
          <w:szCs w:val="26"/>
        </w:rPr>
      </w:pPr>
      <w:r>
        <w:rPr>
          <w:noProof/>
        </w:rPr>
        <w:drawing>
          <wp:inline distT="0" distB="0" distL="0" distR="0" wp14:anchorId="2617B600" wp14:editId="2B18BD93">
            <wp:extent cx="4307306" cy="1213801"/>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325309" cy="1218874"/>
                    </a:xfrm>
                    <a:prstGeom prst="rect">
                      <a:avLst/>
                    </a:prstGeom>
                  </pic:spPr>
                </pic:pic>
              </a:graphicData>
            </a:graphic>
          </wp:inline>
        </w:drawing>
      </w:r>
    </w:p>
    <w:p w14:paraId="3314FCE2" w14:textId="10ACF2E5" w:rsidR="00FF58B7" w:rsidRPr="00016069" w:rsidRDefault="00671FCA" w:rsidP="00671FCA">
      <w:pPr>
        <w:pStyle w:val="Caption"/>
        <w:rPr>
          <w:szCs w:val="24"/>
        </w:rPr>
      </w:pPr>
      <w:bookmarkStart w:id="113" w:name="_Toc39698007"/>
      <w:r w:rsidRPr="00016069">
        <w:rPr>
          <w:szCs w:val="24"/>
        </w:rPr>
        <w:t xml:space="preserve">Figure </w:t>
      </w:r>
      <w:r w:rsidR="009D2254" w:rsidRPr="00016069">
        <w:rPr>
          <w:szCs w:val="24"/>
        </w:rPr>
        <w:fldChar w:fldCharType="begin"/>
      </w:r>
      <w:r w:rsidR="009D2254" w:rsidRPr="00016069">
        <w:rPr>
          <w:szCs w:val="24"/>
        </w:rPr>
        <w:instrText xml:space="preserve"> SEQ Figure \* ARABIC </w:instrText>
      </w:r>
      <w:r w:rsidR="009D2254" w:rsidRPr="00016069">
        <w:rPr>
          <w:szCs w:val="24"/>
        </w:rPr>
        <w:fldChar w:fldCharType="separate"/>
      </w:r>
      <w:r w:rsidR="00BB6381">
        <w:rPr>
          <w:noProof/>
          <w:szCs w:val="24"/>
        </w:rPr>
        <w:t>35</w:t>
      </w:r>
      <w:r w:rsidR="009D2254" w:rsidRPr="00016069">
        <w:rPr>
          <w:noProof/>
          <w:szCs w:val="24"/>
        </w:rPr>
        <w:fldChar w:fldCharType="end"/>
      </w:r>
      <w:r w:rsidRPr="00016069">
        <w:rPr>
          <w:szCs w:val="24"/>
        </w:rPr>
        <w:t xml:space="preserve"> - &lt;Collector&gt; View review</w:t>
      </w:r>
      <w:r w:rsidR="003D524A" w:rsidRPr="00016069">
        <w:rPr>
          <w:szCs w:val="24"/>
        </w:rPr>
        <w:t xml:space="preserve"> </w:t>
      </w:r>
      <w:r w:rsidR="003D524A" w:rsidRPr="00016069">
        <w:rPr>
          <w:rFonts w:eastAsia="MS Mincho" w:cs="Times New Roman"/>
          <w:color w:val="000000"/>
          <w:szCs w:val="24"/>
        </w:rPr>
        <w:t>from Homeowner</w:t>
      </w:r>
      <w:r w:rsidR="0020449F">
        <w:rPr>
          <w:rFonts w:eastAsia="MS Mincho" w:cs="Times New Roman"/>
          <w:color w:val="000000"/>
          <w:szCs w:val="24"/>
        </w:rPr>
        <w:t xml:space="preserve"> Use Case</w:t>
      </w:r>
      <w:bookmarkEnd w:id="113"/>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110BD8" w:rsidRPr="00016069" w14:paraId="6DDDC88C" w14:textId="77777777" w:rsidTr="00110BD8">
        <w:tc>
          <w:tcPr>
            <w:tcW w:w="9006" w:type="dxa"/>
            <w:gridSpan w:val="4"/>
            <w:shd w:val="clear" w:color="auto" w:fill="BFBFBF"/>
          </w:tcPr>
          <w:p w14:paraId="2F2D09CD" w14:textId="5B1472CC" w:rsidR="00110BD8" w:rsidRPr="00016069" w:rsidRDefault="00110BD8" w:rsidP="00110BD8">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016069">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28</w:t>
            </w:r>
          </w:p>
        </w:tc>
      </w:tr>
      <w:tr w:rsidR="00110BD8" w:rsidRPr="00016069" w14:paraId="611C4797" w14:textId="77777777" w:rsidTr="00110BD8">
        <w:tc>
          <w:tcPr>
            <w:tcW w:w="2250" w:type="dxa"/>
            <w:shd w:val="clear" w:color="auto" w:fill="BFBFBF"/>
          </w:tcPr>
          <w:p w14:paraId="7063A335"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No.</w:t>
            </w:r>
          </w:p>
        </w:tc>
        <w:tc>
          <w:tcPr>
            <w:tcW w:w="2259" w:type="dxa"/>
          </w:tcPr>
          <w:p w14:paraId="39792E4D" w14:textId="7EFF1D46"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28</w:t>
            </w:r>
          </w:p>
        </w:tc>
        <w:tc>
          <w:tcPr>
            <w:tcW w:w="2253" w:type="dxa"/>
            <w:shd w:val="clear" w:color="auto" w:fill="BFBFBF"/>
          </w:tcPr>
          <w:p w14:paraId="78F21829"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Version</w:t>
            </w:r>
          </w:p>
        </w:tc>
        <w:tc>
          <w:tcPr>
            <w:tcW w:w="2244" w:type="dxa"/>
          </w:tcPr>
          <w:p w14:paraId="7A95D514"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1.0</w:t>
            </w:r>
          </w:p>
        </w:tc>
      </w:tr>
      <w:tr w:rsidR="00110BD8" w:rsidRPr="00016069" w14:paraId="314F4484" w14:textId="77777777" w:rsidTr="00110BD8">
        <w:tc>
          <w:tcPr>
            <w:tcW w:w="2250" w:type="dxa"/>
            <w:shd w:val="clear" w:color="auto" w:fill="BFBFBF"/>
          </w:tcPr>
          <w:p w14:paraId="14F35848"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Name</w:t>
            </w:r>
          </w:p>
        </w:tc>
        <w:tc>
          <w:tcPr>
            <w:tcW w:w="6756" w:type="dxa"/>
            <w:gridSpan w:val="3"/>
          </w:tcPr>
          <w:p w14:paraId="568E6F43" w14:textId="7BF35170" w:rsidR="00110BD8" w:rsidRPr="00016069" w:rsidRDefault="00623950"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View review</w:t>
            </w:r>
            <w:r w:rsidR="000F1448" w:rsidRPr="00016069">
              <w:rPr>
                <w:rFonts w:ascii="Cambria" w:eastAsia="MS Mincho" w:hAnsi="Cambria" w:cs="Times New Roman"/>
                <w:color w:val="000000"/>
                <w:sz w:val="24"/>
                <w:szCs w:val="24"/>
              </w:rPr>
              <w:t xml:space="preserve"> from Homeowner</w:t>
            </w:r>
          </w:p>
        </w:tc>
      </w:tr>
      <w:tr w:rsidR="00110BD8" w:rsidRPr="00016069" w14:paraId="1DCF0398" w14:textId="77777777" w:rsidTr="00110BD8">
        <w:tc>
          <w:tcPr>
            <w:tcW w:w="2250" w:type="dxa"/>
            <w:shd w:val="clear" w:color="auto" w:fill="BFBFBF"/>
          </w:tcPr>
          <w:p w14:paraId="49045A5D"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Author</w:t>
            </w:r>
          </w:p>
        </w:tc>
        <w:tc>
          <w:tcPr>
            <w:tcW w:w="6756" w:type="dxa"/>
            <w:gridSpan w:val="3"/>
          </w:tcPr>
          <w:p w14:paraId="470B7687" w14:textId="011E5584" w:rsidR="00110BD8" w:rsidRPr="00016069" w:rsidRDefault="003F20E6" w:rsidP="00110BD8">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Nguyen Hoang Anh Trung</w:t>
            </w:r>
            <w:r w:rsidR="006C7FB7">
              <w:rPr>
                <w:rFonts w:ascii="Cambria" w:eastAsia="MS Mincho" w:hAnsi="Cambria" w:cs="Times New Roman"/>
                <w:color w:val="000000"/>
                <w:sz w:val="24"/>
                <w:szCs w:val="24"/>
              </w:rPr>
              <w:t>, Nguyen Hoang Nhan</w:t>
            </w:r>
          </w:p>
        </w:tc>
      </w:tr>
      <w:tr w:rsidR="00110BD8" w:rsidRPr="00016069" w14:paraId="7901105D" w14:textId="77777777" w:rsidTr="00110BD8">
        <w:tc>
          <w:tcPr>
            <w:tcW w:w="2250" w:type="dxa"/>
            <w:shd w:val="clear" w:color="auto" w:fill="BFBFBF"/>
          </w:tcPr>
          <w:p w14:paraId="29C99CEF"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Date</w:t>
            </w:r>
          </w:p>
        </w:tc>
        <w:tc>
          <w:tcPr>
            <w:tcW w:w="2259" w:type="dxa"/>
          </w:tcPr>
          <w:p w14:paraId="369657F0"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26/2/2020</w:t>
            </w:r>
          </w:p>
        </w:tc>
        <w:tc>
          <w:tcPr>
            <w:tcW w:w="2253" w:type="dxa"/>
            <w:shd w:val="clear" w:color="auto" w:fill="BFBFBF"/>
          </w:tcPr>
          <w:p w14:paraId="40B8673B"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Priority</w:t>
            </w:r>
          </w:p>
        </w:tc>
        <w:tc>
          <w:tcPr>
            <w:tcW w:w="2244" w:type="dxa"/>
          </w:tcPr>
          <w:p w14:paraId="7D5D227D"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Normal</w:t>
            </w:r>
          </w:p>
        </w:tc>
      </w:tr>
      <w:tr w:rsidR="00110BD8" w:rsidRPr="00016069" w14:paraId="6C5959FD" w14:textId="77777777" w:rsidTr="002454B6">
        <w:trPr>
          <w:trHeight w:val="78"/>
        </w:trPr>
        <w:tc>
          <w:tcPr>
            <w:tcW w:w="9006" w:type="dxa"/>
            <w:gridSpan w:val="4"/>
          </w:tcPr>
          <w:p w14:paraId="38DDC2D6"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w:t>
            </w:r>
          </w:p>
          <w:p w14:paraId="2E8859BE" w14:textId="77777777" w:rsidR="00110BD8" w:rsidRPr="00016069"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Collector</w:t>
            </w:r>
          </w:p>
          <w:p w14:paraId="3FE7AB3C"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Summary:</w:t>
            </w:r>
          </w:p>
          <w:p w14:paraId="35A0F523" w14:textId="30CF7718" w:rsidR="00110BD8" w:rsidRPr="00016069" w:rsidRDefault="00110BD8"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016069">
              <w:rPr>
                <w:rFonts w:ascii="Cambria" w:eastAsia="MS Mincho" w:hAnsi="Cambria" w:cs="Times New Roman"/>
                <w:color w:val="000000"/>
                <w:sz w:val="24"/>
                <w:szCs w:val="24"/>
              </w:rPr>
              <w:t xml:space="preserve">Allow Collector to </w:t>
            </w:r>
            <w:r w:rsidR="00623950" w:rsidRPr="00016069">
              <w:rPr>
                <w:rFonts w:ascii="Cambria" w:eastAsia="MS Mincho" w:hAnsi="Cambria" w:cs="Times New Roman"/>
                <w:color w:val="000000"/>
                <w:sz w:val="24"/>
                <w:szCs w:val="24"/>
              </w:rPr>
              <w:t>view his/her review</w:t>
            </w:r>
          </w:p>
          <w:p w14:paraId="7AE91F78" w14:textId="77777777" w:rsidR="00110BD8" w:rsidRPr="00016069" w:rsidRDefault="00110BD8" w:rsidP="00110BD8">
            <w:pPr>
              <w:tabs>
                <w:tab w:val="left" w:pos="960"/>
              </w:tabs>
              <w:spacing w:before="240"/>
              <w:ind w:right="660"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Goal:</w:t>
            </w:r>
          </w:p>
          <w:p w14:paraId="5C69440A" w14:textId="0303D3D8" w:rsidR="00110BD8" w:rsidRPr="00016069"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Collector </w:t>
            </w:r>
            <w:r w:rsidR="00623950" w:rsidRPr="00016069">
              <w:rPr>
                <w:rFonts w:ascii="Cambria" w:eastAsia="MS Mincho" w:hAnsi="Cambria" w:cs="Times New Roman"/>
                <w:color w:val="000000"/>
                <w:sz w:val="24"/>
                <w:szCs w:val="24"/>
              </w:rPr>
              <w:t>views his/her review</w:t>
            </w:r>
            <w:r w:rsidR="00346FD0">
              <w:rPr>
                <w:rFonts w:ascii="Cambria" w:eastAsia="MS Mincho" w:hAnsi="Cambria" w:cs="Times New Roman"/>
                <w:color w:val="000000"/>
                <w:sz w:val="24"/>
                <w:szCs w:val="24"/>
              </w:rPr>
              <w:t xml:space="preserve"> from the Homeowner</w:t>
            </w:r>
          </w:p>
          <w:p w14:paraId="4D6420CE"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Triggers:</w:t>
            </w:r>
          </w:p>
          <w:p w14:paraId="154B4B44" w14:textId="63B394D5" w:rsidR="00110BD8" w:rsidRPr="00016069" w:rsidRDefault="00940AD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receives notification of review from Homeowner</w:t>
            </w:r>
          </w:p>
          <w:p w14:paraId="04932DAC"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Preconditions: </w:t>
            </w:r>
          </w:p>
          <w:p w14:paraId="1D4BDB48" w14:textId="77777777" w:rsidR="00110BD8" w:rsidRPr="00016069"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User must be a Collector</w:t>
            </w:r>
          </w:p>
          <w:p w14:paraId="02280AB0"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Post conditions:</w:t>
            </w:r>
          </w:p>
          <w:p w14:paraId="552EB7E3" w14:textId="165CC50E" w:rsidR="00110BD8" w:rsidRPr="00016069"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Success: </w:t>
            </w:r>
            <w:r w:rsidR="00F90B7C" w:rsidRPr="00016069">
              <w:rPr>
                <w:rFonts w:ascii="Cambria" w:eastAsia="MS Mincho" w:hAnsi="Cambria" w:cs="Times New Roman"/>
                <w:color w:val="000000"/>
                <w:sz w:val="24"/>
                <w:szCs w:val="24"/>
              </w:rPr>
              <w:t>System shows Collector’s review</w:t>
            </w:r>
          </w:p>
          <w:p w14:paraId="7C5150E9" w14:textId="47467A96" w:rsidR="00110BD8" w:rsidRPr="00016069"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Fail: System shows error messages. </w:t>
            </w:r>
          </w:p>
          <w:p w14:paraId="5699FC7F"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2409"/>
              <w:gridCol w:w="5635"/>
            </w:tblGrid>
            <w:tr w:rsidR="00110BD8" w:rsidRPr="00016069" w14:paraId="7CB63B2D" w14:textId="77777777" w:rsidTr="009F335F">
              <w:tc>
                <w:tcPr>
                  <w:tcW w:w="736" w:type="dxa"/>
                  <w:tcBorders>
                    <w:top w:val="single" w:sz="4" w:space="0" w:color="auto"/>
                    <w:left w:val="single" w:sz="4" w:space="0" w:color="auto"/>
                    <w:bottom w:val="single" w:sz="4" w:space="0" w:color="auto"/>
                    <w:right w:val="single" w:sz="4" w:space="0" w:color="auto"/>
                  </w:tcBorders>
                  <w:shd w:val="clear" w:color="auto" w:fill="BFBFBF"/>
                </w:tcPr>
                <w:p w14:paraId="6C7865BB"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Step</w:t>
                  </w:r>
                </w:p>
              </w:tc>
              <w:tc>
                <w:tcPr>
                  <w:tcW w:w="2409" w:type="dxa"/>
                  <w:tcBorders>
                    <w:top w:val="single" w:sz="4" w:space="0" w:color="auto"/>
                    <w:left w:val="single" w:sz="4" w:space="0" w:color="auto"/>
                    <w:bottom w:val="single" w:sz="4" w:space="0" w:color="auto"/>
                    <w:right w:val="single" w:sz="4" w:space="0" w:color="auto"/>
                  </w:tcBorders>
                  <w:shd w:val="clear" w:color="auto" w:fill="BFBFBF"/>
                </w:tcPr>
                <w:p w14:paraId="61E3AFB7"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 Action</w:t>
                  </w:r>
                </w:p>
              </w:tc>
              <w:tc>
                <w:tcPr>
                  <w:tcW w:w="5635" w:type="dxa"/>
                  <w:tcBorders>
                    <w:top w:val="single" w:sz="4" w:space="0" w:color="auto"/>
                    <w:left w:val="single" w:sz="4" w:space="0" w:color="auto"/>
                    <w:bottom w:val="single" w:sz="4" w:space="0" w:color="auto"/>
                    <w:right w:val="single" w:sz="4" w:space="0" w:color="auto"/>
                  </w:tcBorders>
                  <w:shd w:val="clear" w:color="auto" w:fill="BFBFBF"/>
                </w:tcPr>
                <w:p w14:paraId="76D8F830"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System Response</w:t>
                  </w:r>
                </w:p>
              </w:tc>
            </w:tr>
            <w:tr w:rsidR="00110BD8" w:rsidRPr="00016069" w14:paraId="24E6F58B" w14:textId="77777777" w:rsidTr="009F335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609235B" w14:textId="77777777" w:rsidR="00110BD8" w:rsidRPr="00016069"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w:t>
                  </w:r>
                </w:p>
              </w:tc>
              <w:tc>
                <w:tcPr>
                  <w:tcW w:w="2409" w:type="dxa"/>
                  <w:tcBorders>
                    <w:top w:val="single" w:sz="4" w:space="0" w:color="auto"/>
                    <w:left w:val="single" w:sz="4" w:space="0" w:color="auto"/>
                    <w:bottom w:val="single" w:sz="4" w:space="0" w:color="auto"/>
                    <w:right w:val="single" w:sz="4" w:space="0" w:color="auto"/>
                  </w:tcBorders>
                </w:tcPr>
                <w:p w14:paraId="45953B08" w14:textId="77777777" w:rsidR="009F335F" w:rsidRDefault="00D405BB" w:rsidP="00412704">
                  <w:pPr>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Collector </w:t>
                  </w:r>
                  <w:r w:rsidR="00412704">
                    <w:rPr>
                      <w:rFonts w:ascii="Cambria" w:eastAsia="MS Mincho" w:hAnsi="Cambria" w:cs="Times New Roman"/>
                      <w:color w:val="000000"/>
                      <w:sz w:val="24"/>
                      <w:szCs w:val="24"/>
                    </w:rPr>
                    <w:t>receives notification of review</w:t>
                  </w:r>
                </w:p>
                <w:p w14:paraId="579E5D8E" w14:textId="09CAD68B" w:rsidR="00110BD8" w:rsidRPr="00016069" w:rsidRDefault="00CD4B60" w:rsidP="00412704">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 [Alternative 1]</w:t>
                  </w:r>
                </w:p>
              </w:tc>
              <w:tc>
                <w:tcPr>
                  <w:tcW w:w="5635" w:type="dxa"/>
                  <w:tcBorders>
                    <w:top w:val="single" w:sz="4" w:space="0" w:color="auto"/>
                    <w:left w:val="single" w:sz="4" w:space="0" w:color="auto"/>
                    <w:bottom w:val="single" w:sz="4" w:space="0" w:color="auto"/>
                    <w:right w:val="single" w:sz="4" w:space="0" w:color="auto"/>
                  </w:tcBorders>
                </w:tcPr>
                <w:p w14:paraId="04FD79D0" w14:textId="77777777" w:rsidR="00AB4D92" w:rsidRDefault="00D405BB" w:rsidP="00412704">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System shows </w:t>
                  </w:r>
                  <w:r w:rsidR="00412704">
                    <w:rPr>
                      <w:rFonts w:ascii="Cambria" w:eastAsia="MS Mincho" w:hAnsi="Cambria" w:cs="Times New Roman"/>
                      <w:color w:val="000000"/>
                      <w:sz w:val="24"/>
                      <w:szCs w:val="24"/>
                    </w:rPr>
                    <w:t xml:space="preserve">a pop-up with: </w:t>
                  </w:r>
                </w:p>
                <w:p w14:paraId="651742F7" w14:textId="14C2AAE5" w:rsidR="00412704" w:rsidRDefault="00412704" w:rsidP="00412704">
                  <w:pPr>
                    <w:tabs>
                      <w:tab w:val="left" w:pos="960"/>
                    </w:tabs>
                    <w:spacing w:before="0"/>
                    <w:ind w:firstLine="0"/>
                    <w:rPr>
                      <w:rFonts w:ascii="Cambria" w:eastAsia="MS Mincho" w:hAnsi="Cambria" w:cs="Times New Roman"/>
                      <w:color w:val="000000"/>
                      <w:sz w:val="24"/>
                      <w:szCs w:val="24"/>
                    </w:rPr>
                  </w:pPr>
                  <w:r w:rsidRPr="00412704">
                    <w:rPr>
                      <w:rFonts w:ascii="Cambria" w:eastAsia="MS Mincho" w:hAnsi="Cambria" w:cs="Times New Roman"/>
                      <w:color w:val="000000"/>
                      <w:sz w:val="24"/>
                      <w:szCs w:val="24"/>
                    </w:rPr>
                    <w:t>-</w:t>
                  </w:r>
                  <w:r>
                    <w:rPr>
                      <w:rFonts w:ascii="Cambria" w:eastAsia="MS Mincho" w:hAnsi="Cambria" w:cs="Times New Roman"/>
                      <w:color w:val="000000"/>
                      <w:sz w:val="24"/>
                      <w:szCs w:val="24"/>
                    </w:rPr>
                    <w:t xml:space="preserve"> The name of the </w:t>
                  </w:r>
                  <w:r w:rsidR="00CD4B60">
                    <w:rPr>
                      <w:rFonts w:ascii="Cambria" w:eastAsia="MS Mincho" w:hAnsi="Cambria" w:cs="Times New Roman"/>
                      <w:color w:val="000000"/>
                      <w:sz w:val="24"/>
                      <w:szCs w:val="24"/>
                    </w:rPr>
                    <w:t>scrap that Collector bought</w:t>
                  </w:r>
                </w:p>
                <w:p w14:paraId="66ECF7D4" w14:textId="03FA9FEC" w:rsidR="00412704" w:rsidRDefault="00412704" w:rsidP="00412704">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 The number of </w:t>
                  </w:r>
                  <w:r w:rsidR="00E6783B">
                    <w:rPr>
                      <w:rFonts w:ascii="Cambria" w:eastAsia="MS Mincho" w:hAnsi="Cambria" w:cs="Times New Roman"/>
                      <w:color w:val="000000"/>
                      <w:sz w:val="24"/>
                      <w:szCs w:val="24"/>
                    </w:rPr>
                    <w:t>stars</w:t>
                  </w:r>
                  <w:r>
                    <w:rPr>
                      <w:rFonts w:ascii="Cambria" w:eastAsia="MS Mincho" w:hAnsi="Cambria" w:cs="Times New Roman"/>
                      <w:color w:val="000000"/>
                      <w:sz w:val="24"/>
                      <w:szCs w:val="24"/>
                    </w:rPr>
                    <w:t xml:space="preserve"> on total of 5 stars</w:t>
                  </w:r>
                </w:p>
                <w:p w14:paraId="61349D50" w14:textId="77777777" w:rsidR="00412704" w:rsidRDefault="00412704" w:rsidP="00412704">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The description from Homeowner</w:t>
                  </w:r>
                </w:p>
                <w:p w14:paraId="6B111285" w14:textId="6800B806" w:rsidR="00412704" w:rsidRDefault="00412704" w:rsidP="00412704">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w:t>
                  </w:r>
                  <w:r w:rsidR="007F4509">
                    <w:rPr>
                      <w:rFonts w:ascii="Cambria" w:eastAsia="MS Mincho" w:hAnsi="Cambria" w:cs="Times New Roman"/>
                      <w:color w:val="000000"/>
                      <w:sz w:val="24"/>
                      <w:szCs w:val="24"/>
                    </w:rPr>
                    <w:t>C</w:t>
                  </w:r>
                  <w:r w:rsidR="002E0117">
                    <w:rPr>
                      <w:rFonts w:ascii="Cambria" w:eastAsia="MS Mincho" w:hAnsi="Cambria" w:cs="Times New Roman"/>
                      <w:color w:val="000000"/>
                      <w:sz w:val="24"/>
                      <w:szCs w:val="24"/>
                    </w:rPr>
                    <w:t>lose</w:t>
                  </w:r>
                  <w:r>
                    <w:rPr>
                      <w:rFonts w:ascii="Cambria" w:eastAsia="MS Mincho" w:hAnsi="Cambria" w:cs="Times New Roman"/>
                      <w:color w:val="000000"/>
                      <w:sz w:val="24"/>
                      <w:szCs w:val="24"/>
                    </w:rPr>
                    <w:t>” button</w:t>
                  </w:r>
                </w:p>
                <w:p w14:paraId="71780865" w14:textId="0AA9A5F4" w:rsidR="00412704" w:rsidRPr="00412704" w:rsidRDefault="00412704" w:rsidP="00412704">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[Exception 1]</w:t>
                  </w:r>
                </w:p>
              </w:tc>
            </w:tr>
            <w:tr w:rsidR="002F4D2D" w:rsidRPr="00016069" w14:paraId="4F6BCB64" w14:textId="77777777" w:rsidTr="009F335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018AED7" w14:textId="67660FBC" w:rsidR="002F4D2D" w:rsidRPr="00016069" w:rsidRDefault="002F4D2D" w:rsidP="00110BD8">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2</w:t>
                  </w:r>
                </w:p>
              </w:tc>
              <w:tc>
                <w:tcPr>
                  <w:tcW w:w="2409" w:type="dxa"/>
                  <w:tcBorders>
                    <w:top w:val="single" w:sz="4" w:space="0" w:color="auto"/>
                    <w:left w:val="single" w:sz="4" w:space="0" w:color="auto"/>
                    <w:bottom w:val="single" w:sz="4" w:space="0" w:color="auto"/>
                    <w:right w:val="single" w:sz="4" w:space="0" w:color="auto"/>
                  </w:tcBorders>
                </w:tcPr>
                <w:p w14:paraId="6DF82CF8" w14:textId="0148696B" w:rsidR="002F4D2D" w:rsidRPr="00016069" w:rsidRDefault="002F4D2D" w:rsidP="00A43FCA">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presses “</w:t>
                  </w:r>
                  <w:r w:rsidR="0093166D">
                    <w:rPr>
                      <w:rFonts w:ascii="Cambria" w:eastAsia="MS Mincho" w:hAnsi="Cambria" w:cs="Times New Roman"/>
                      <w:color w:val="000000"/>
                      <w:sz w:val="24"/>
                      <w:szCs w:val="24"/>
                    </w:rPr>
                    <w:t>Đóng</w:t>
                  </w:r>
                  <w:r>
                    <w:rPr>
                      <w:rFonts w:ascii="Cambria" w:eastAsia="MS Mincho" w:hAnsi="Cambria" w:cs="Times New Roman"/>
                      <w:color w:val="000000"/>
                      <w:sz w:val="24"/>
                      <w:szCs w:val="24"/>
                    </w:rPr>
                    <w:t>” button on the pop-up</w:t>
                  </w:r>
                </w:p>
              </w:tc>
              <w:tc>
                <w:tcPr>
                  <w:tcW w:w="5635" w:type="dxa"/>
                  <w:tcBorders>
                    <w:top w:val="single" w:sz="4" w:space="0" w:color="auto"/>
                    <w:left w:val="single" w:sz="4" w:space="0" w:color="auto"/>
                    <w:bottom w:val="single" w:sz="4" w:space="0" w:color="auto"/>
                    <w:right w:val="single" w:sz="4" w:space="0" w:color="auto"/>
                  </w:tcBorders>
                </w:tcPr>
                <w:p w14:paraId="64E20F24" w14:textId="5A4C4443" w:rsidR="002F4D2D" w:rsidRPr="00016069" w:rsidRDefault="002F4D2D" w:rsidP="00412704">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closes pop-up</w:t>
                  </w:r>
                </w:p>
              </w:tc>
            </w:tr>
          </w:tbl>
          <w:p w14:paraId="70B1D673" w14:textId="216816B9" w:rsidR="00110BD8" w:rsidRDefault="00110BD8" w:rsidP="00D405BB">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2409"/>
              <w:gridCol w:w="5635"/>
            </w:tblGrid>
            <w:tr w:rsidR="00CD4B60" w:rsidRPr="00016069" w14:paraId="2F08112C" w14:textId="77777777" w:rsidTr="009F335F">
              <w:tc>
                <w:tcPr>
                  <w:tcW w:w="736" w:type="dxa"/>
                  <w:tcBorders>
                    <w:top w:val="single" w:sz="4" w:space="0" w:color="auto"/>
                    <w:left w:val="single" w:sz="4" w:space="0" w:color="auto"/>
                    <w:bottom w:val="single" w:sz="4" w:space="0" w:color="auto"/>
                    <w:right w:val="single" w:sz="4" w:space="0" w:color="auto"/>
                  </w:tcBorders>
                  <w:shd w:val="clear" w:color="auto" w:fill="BFBFBF"/>
                </w:tcPr>
                <w:p w14:paraId="08FEBA63" w14:textId="77777777" w:rsidR="00CD4B60" w:rsidRPr="00016069" w:rsidRDefault="00CD4B60" w:rsidP="00CD4B60">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Step</w:t>
                  </w:r>
                </w:p>
              </w:tc>
              <w:tc>
                <w:tcPr>
                  <w:tcW w:w="2409" w:type="dxa"/>
                  <w:tcBorders>
                    <w:top w:val="single" w:sz="4" w:space="0" w:color="auto"/>
                    <w:left w:val="single" w:sz="4" w:space="0" w:color="auto"/>
                    <w:bottom w:val="single" w:sz="4" w:space="0" w:color="auto"/>
                    <w:right w:val="single" w:sz="4" w:space="0" w:color="auto"/>
                  </w:tcBorders>
                  <w:shd w:val="clear" w:color="auto" w:fill="BFBFBF"/>
                </w:tcPr>
                <w:p w14:paraId="2F412EEC" w14:textId="77777777" w:rsidR="00CD4B60" w:rsidRPr="00016069" w:rsidRDefault="00CD4B60" w:rsidP="00CD4B60">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 Action</w:t>
                  </w:r>
                </w:p>
              </w:tc>
              <w:tc>
                <w:tcPr>
                  <w:tcW w:w="5635" w:type="dxa"/>
                  <w:tcBorders>
                    <w:top w:val="single" w:sz="4" w:space="0" w:color="auto"/>
                    <w:left w:val="single" w:sz="4" w:space="0" w:color="auto"/>
                    <w:bottom w:val="single" w:sz="4" w:space="0" w:color="auto"/>
                    <w:right w:val="single" w:sz="4" w:space="0" w:color="auto"/>
                  </w:tcBorders>
                  <w:shd w:val="clear" w:color="auto" w:fill="BFBFBF"/>
                </w:tcPr>
                <w:p w14:paraId="72B1EE18" w14:textId="77777777" w:rsidR="00CD4B60" w:rsidRPr="00016069" w:rsidRDefault="00CD4B60" w:rsidP="00CD4B60">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System Response</w:t>
                  </w:r>
                </w:p>
              </w:tc>
            </w:tr>
            <w:tr w:rsidR="00CD4B60" w:rsidRPr="00016069" w14:paraId="0341E33F" w14:textId="77777777" w:rsidTr="009F335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3878199" w14:textId="77777777" w:rsidR="00CD4B60" w:rsidRPr="00016069" w:rsidRDefault="00CD4B60" w:rsidP="00CD4B60">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lastRenderedPageBreak/>
                    <w:t>1</w:t>
                  </w:r>
                </w:p>
              </w:tc>
              <w:tc>
                <w:tcPr>
                  <w:tcW w:w="2409" w:type="dxa"/>
                  <w:tcBorders>
                    <w:top w:val="single" w:sz="4" w:space="0" w:color="auto"/>
                    <w:left w:val="single" w:sz="4" w:space="0" w:color="auto"/>
                    <w:bottom w:val="single" w:sz="4" w:space="0" w:color="auto"/>
                    <w:right w:val="single" w:sz="4" w:space="0" w:color="auto"/>
                  </w:tcBorders>
                </w:tcPr>
                <w:p w14:paraId="6083C8C2" w14:textId="32161C82" w:rsidR="00CD4B60" w:rsidRPr="00016069" w:rsidRDefault="00CD4B60" w:rsidP="00CD4B60">
                  <w:pPr>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Collector </w:t>
                  </w:r>
                  <w:r>
                    <w:rPr>
                      <w:rFonts w:ascii="Cambria" w:eastAsia="MS Mincho" w:hAnsi="Cambria" w:cs="Times New Roman"/>
                      <w:color w:val="000000"/>
                      <w:sz w:val="24"/>
                      <w:szCs w:val="24"/>
                    </w:rPr>
                    <w:t>pressed on “Xem lịch sử đã mua” button on “Tài khoản” screen</w:t>
                  </w:r>
                </w:p>
              </w:tc>
              <w:tc>
                <w:tcPr>
                  <w:tcW w:w="5635" w:type="dxa"/>
                  <w:tcBorders>
                    <w:top w:val="single" w:sz="4" w:space="0" w:color="auto"/>
                    <w:left w:val="single" w:sz="4" w:space="0" w:color="auto"/>
                    <w:bottom w:val="single" w:sz="4" w:space="0" w:color="auto"/>
                    <w:right w:val="single" w:sz="4" w:space="0" w:color="auto"/>
                  </w:tcBorders>
                </w:tcPr>
                <w:p w14:paraId="3AB9B62F" w14:textId="08940979" w:rsidR="00CD4B60" w:rsidRDefault="00CD4B60" w:rsidP="00CD4B60">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System shows </w:t>
                  </w:r>
                  <w:r>
                    <w:rPr>
                      <w:rFonts w:ascii="Cambria" w:eastAsia="MS Mincho" w:hAnsi="Cambria" w:cs="Times New Roman"/>
                      <w:color w:val="000000"/>
                      <w:sz w:val="24"/>
                      <w:szCs w:val="24"/>
                    </w:rPr>
                    <w:t xml:space="preserve">a list of scrap that collector has bought. If the Homeowner of that scrap made review, system shows review following that scrap. Each review </w:t>
                  </w:r>
                  <w:r w:rsidR="00E6783B">
                    <w:rPr>
                      <w:rFonts w:ascii="Cambria" w:eastAsia="MS Mincho" w:hAnsi="Cambria" w:cs="Times New Roman"/>
                      <w:color w:val="000000"/>
                      <w:sz w:val="24"/>
                      <w:szCs w:val="24"/>
                    </w:rPr>
                    <w:t>contains</w:t>
                  </w:r>
                </w:p>
                <w:p w14:paraId="018EFEA5" w14:textId="298A27F6" w:rsidR="00CD4B60" w:rsidRDefault="00CD4B60" w:rsidP="00CD4B60">
                  <w:pPr>
                    <w:tabs>
                      <w:tab w:val="left" w:pos="960"/>
                    </w:tabs>
                    <w:spacing w:before="0"/>
                    <w:ind w:firstLine="0"/>
                    <w:rPr>
                      <w:rFonts w:ascii="Cambria" w:eastAsia="MS Mincho" w:hAnsi="Cambria" w:cs="Times New Roman"/>
                      <w:color w:val="000000"/>
                      <w:sz w:val="24"/>
                      <w:szCs w:val="24"/>
                    </w:rPr>
                  </w:pPr>
                  <w:r w:rsidRPr="00412704">
                    <w:rPr>
                      <w:rFonts w:ascii="Cambria" w:eastAsia="MS Mincho" w:hAnsi="Cambria" w:cs="Times New Roman"/>
                      <w:color w:val="000000"/>
                      <w:sz w:val="24"/>
                      <w:szCs w:val="24"/>
                    </w:rPr>
                    <w:t>-</w:t>
                  </w:r>
                  <w:r>
                    <w:rPr>
                      <w:rFonts w:ascii="Cambria" w:eastAsia="MS Mincho" w:hAnsi="Cambria" w:cs="Times New Roman"/>
                      <w:color w:val="000000"/>
                      <w:sz w:val="24"/>
                      <w:szCs w:val="24"/>
                    </w:rPr>
                    <w:t xml:space="preserve"> </w:t>
                  </w:r>
                  <w:r w:rsidR="00170EC5">
                    <w:rPr>
                      <w:rFonts w:ascii="Cambria" w:eastAsia="MS Mincho" w:hAnsi="Cambria" w:cs="Times New Roman"/>
                      <w:color w:val="000000"/>
                      <w:sz w:val="24"/>
                      <w:szCs w:val="24"/>
                    </w:rPr>
                    <w:t>The name of the scrap that Collector bought</w:t>
                  </w:r>
                </w:p>
                <w:p w14:paraId="65CBC40D" w14:textId="4B0F78D8" w:rsidR="00CD4B60" w:rsidRDefault="00CD4B60" w:rsidP="00CD4B60">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 The number of </w:t>
                  </w:r>
                  <w:r w:rsidR="00E6783B">
                    <w:rPr>
                      <w:rFonts w:ascii="Cambria" w:eastAsia="MS Mincho" w:hAnsi="Cambria" w:cs="Times New Roman"/>
                      <w:color w:val="000000"/>
                      <w:sz w:val="24"/>
                      <w:szCs w:val="24"/>
                    </w:rPr>
                    <w:t>stars</w:t>
                  </w:r>
                  <w:r>
                    <w:rPr>
                      <w:rFonts w:ascii="Cambria" w:eastAsia="MS Mincho" w:hAnsi="Cambria" w:cs="Times New Roman"/>
                      <w:color w:val="000000"/>
                      <w:sz w:val="24"/>
                      <w:szCs w:val="24"/>
                    </w:rPr>
                    <w:t xml:space="preserve"> on total of 5 stars</w:t>
                  </w:r>
                </w:p>
                <w:p w14:paraId="3B1F4A14" w14:textId="2F45ACCE" w:rsidR="00CD4B60" w:rsidRDefault="00CD4B60" w:rsidP="00CD4B60">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w:t>
                  </w:r>
                  <w:r w:rsidR="00170EC5">
                    <w:rPr>
                      <w:rFonts w:ascii="Cambria" w:eastAsia="MS Mincho" w:hAnsi="Cambria" w:cs="Times New Roman"/>
                      <w:color w:val="000000"/>
                      <w:sz w:val="24"/>
                      <w:szCs w:val="24"/>
                    </w:rPr>
                    <w:t xml:space="preserve"> The description from Homeowner</w:t>
                  </w:r>
                </w:p>
                <w:p w14:paraId="3A69ADEB" w14:textId="77777777" w:rsidR="00CD4B60" w:rsidRPr="00412704" w:rsidRDefault="00CD4B60" w:rsidP="00CD4B60">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[Exception 1]</w:t>
                  </w:r>
                </w:p>
              </w:tc>
            </w:tr>
          </w:tbl>
          <w:p w14:paraId="717CEFA3" w14:textId="77777777" w:rsidR="00110BD8" w:rsidRPr="00016069" w:rsidRDefault="00110BD8" w:rsidP="00110BD8">
            <w:pPr>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110BD8" w:rsidRPr="00016069" w14:paraId="33AF02CA" w14:textId="77777777" w:rsidTr="00110BD8">
              <w:tc>
                <w:tcPr>
                  <w:tcW w:w="736" w:type="dxa"/>
                  <w:tcBorders>
                    <w:top w:val="single" w:sz="4" w:space="0" w:color="auto"/>
                    <w:left w:val="single" w:sz="4" w:space="0" w:color="auto"/>
                    <w:bottom w:val="single" w:sz="4" w:space="0" w:color="auto"/>
                    <w:right w:val="single" w:sz="4" w:space="0" w:color="auto"/>
                  </w:tcBorders>
                  <w:shd w:val="clear" w:color="auto" w:fill="BFBFBF"/>
                </w:tcPr>
                <w:p w14:paraId="610235C7"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CD5ECFC"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5F14349"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System Response</w:t>
                  </w:r>
                </w:p>
              </w:tc>
            </w:tr>
            <w:tr w:rsidR="00110BD8" w:rsidRPr="00016069" w14:paraId="31E3504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C0ACCDB" w14:textId="77777777" w:rsidR="00110BD8" w:rsidRPr="00016069"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561E6B8" w14:textId="77777777" w:rsidR="00110BD8" w:rsidRPr="00016069" w:rsidRDefault="00110BD8" w:rsidP="00110BD8">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37DCEFAB" w14:textId="23AE0609" w:rsidR="00110BD8" w:rsidRPr="00016069" w:rsidRDefault="00B2526A" w:rsidP="00110BD8">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56820D07" w14:textId="0422F110"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Relationships:</w:t>
            </w:r>
            <w:r w:rsidRPr="00016069">
              <w:rPr>
                <w:rFonts w:ascii="Cambria" w:eastAsia="MS Mincho" w:hAnsi="Cambria" w:cs="Times New Roman"/>
                <w:color w:val="000000"/>
                <w:sz w:val="24"/>
                <w:szCs w:val="24"/>
              </w:rPr>
              <w:t xml:space="preserve"> N/A</w:t>
            </w:r>
          </w:p>
          <w:p w14:paraId="15CE5880" w14:textId="77777777" w:rsidR="00110BD8" w:rsidRDefault="007173C6" w:rsidP="007173C6">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b/>
                <w:color w:val="000000"/>
                <w:sz w:val="24"/>
                <w:szCs w:val="24"/>
              </w:rPr>
              <w:t xml:space="preserve">Business Rules: </w:t>
            </w:r>
          </w:p>
          <w:p w14:paraId="669C27A5" w14:textId="77777777" w:rsidR="00073BB9" w:rsidRDefault="00073BB9" w:rsidP="00073BB9">
            <w:pPr>
              <w:pStyle w:val="ListParagraph"/>
              <w:numPr>
                <w:ilvl w:val="0"/>
                <w:numId w:val="9"/>
              </w:numPr>
              <w:tabs>
                <w:tab w:val="left" w:pos="960"/>
              </w:tabs>
              <w:spacing w:before="240"/>
              <w:rPr>
                <w:rFonts w:ascii="Cambria" w:eastAsia="MS Mincho" w:hAnsi="Cambria" w:cs="Times New Roman"/>
                <w:color w:val="000000"/>
                <w:sz w:val="24"/>
                <w:szCs w:val="24"/>
              </w:rPr>
            </w:pPr>
            <w:r>
              <w:rPr>
                <w:rFonts w:ascii="Cambria" w:eastAsia="MS Mincho" w:hAnsi="Cambria" w:cs="Times New Roman"/>
                <w:color w:val="000000"/>
                <w:sz w:val="24"/>
                <w:szCs w:val="24"/>
              </w:rPr>
              <w:t>For each scrap that Collector has bought, there is only one review</w:t>
            </w:r>
          </w:p>
          <w:p w14:paraId="40C1F824" w14:textId="74970748" w:rsidR="00073BB9" w:rsidRPr="00073BB9" w:rsidRDefault="00073BB9" w:rsidP="00073BB9">
            <w:pPr>
              <w:pStyle w:val="ListParagraph"/>
              <w:numPr>
                <w:ilvl w:val="0"/>
                <w:numId w:val="9"/>
              </w:numPr>
              <w:tabs>
                <w:tab w:val="left" w:pos="960"/>
              </w:tabs>
              <w:spacing w:before="240"/>
              <w:rPr>
                <w:rFonts w:ascii="Cambria" w:eastAsia="MS Mincho" w:hAnsi="Cambria" w:cs="Times New Roman"/>
                <w:color w:val="000000"/>
                <w:sz w:val="24"/>
                <w:szCs w:val="24"/>
              </w:rPr>
            </w:pPr>
            <w:r>
              <w:rPr>
                <w:rFonts w:ascii="Cambria" w:eastAsia="MS Mincho" w:hAnsi="Cambria" w:cs="Times New Roman"/>
                <w:color w:val="000000"/>
                <w:sz w:val="24"/>
                <w:szCs w:val="24"/>
              </w:rPr>
              <w:t>If the Homeowner didn’t make review for that booking, system does not show review.</w:t>
            </w:r>
          </w:p>
        </w:tc>
      </w:tr>
    </w:tbl>
    <w:p w14:paraId="6C3070F2" w14:textId="176ADFC8" w:rsidR="00110BD8" w:rsidRDefault="00735D61" w:rsidP="00735D61">
      <w:pPr>
        <w:pStyle w:val="Caption"/>
      </w:pPr>
      <w:bookmarkStart w:id="114" w:name="_Toc39697671"/>
      <w:r>
        <w:lastRenderedPageBreak/>
        <w:t xml:space="preserve">Table </w:t>
      </w:r>
      <w:r w:rsidR="0045792A">
        <w:fldChar w:fldCharType="begin"/>
      </w:r>
      <w:r w:rsidR="0045792A">
        <w:instrText xml:space="preserve"> SEQ Table \* ARABIC </w:instrText>
      </w:r>
      <w:r w:rsidR="0045792A">
        <w:fldChar w:fldCharType="separate"/>
      </w:r>
      <w:r w:rsidR="00BB6381">
        <w:rPr>
          <w:noProof/>
        </w:rPr>
        <w:t>35</w:t>
      </w:r>
      <w:r w:rsidR="0045792A">
        <w:rPr>
          <w:noProof/>
        </w:rPr>
        <w:fldChar w:fldCharType="end"/>
      </w:r>
      <w:r>
        <w:t xml:space="preserve"> - &lt;Collector&gt; View review</w:t>
      </w:r>
      <w:r w:rsidR="003D524A">
        <w:t xml:space="preserve"> </w:t>
      </w:r>
      <w:r w:rsidR="003D524A">
        <w:rPr>
          <w:rFonts w:eastAsia="MS Mincho" w:cs="Times New Roman"/>
          <w:color w:val="000000"/>
        </w:rPr>
        <w:t>from Homeowner</w:t>
      </w:r>
      <w:r>
        <w:t xml:space="preserve"> </w:t>
      </w:r>
      <w:r w:rsidR="008C039E">
        <w:t>Use Case Specification</w:t>
      </w:r>
      <w:bookmarkEnd w:id="114"/>
    </w:p>
    <w:p w14:paraId="7226123F" w14:textId="5F5570BE" w:rsidR="007D4D38" w:rsidRDefault="00CC4121" w:rsidP="007D4D38">
      <w:pPr>
        <w:pStyle w:val="Heading6"/>
      </w:pPr>
      <w:r>
        <w:t>2.3.4.12</w:t>
      </w:r>
      <w:r w:rsidR="007D4D38">
        <w:t xml:space="preserve"> </w:t>
      </w:r>
      <w:r w:rsidR="00730389">
        <w:t>Report scrap</w:t>
      </w:r>
    </w:p>
    <w:p w14:paraId="3996F29F" w14:textId="7AC6E462" w:rsidR="007D4D38" w:rsidRDefault="00730389" w:rsidP="007D4D38">
      <w:pPr>
        <w:pStyle w:val="ListParagraph"/>
        <w:ind w:left="0" w:firstLine="0"/>
        <w:jc w:val="center"/>
        <w:rPr>
          <w:rFonts w:ascii="Cambria" w:hAnsi="Cambria" w:cstheme="minorHAnsi"/>
          <w:b/>
          <w:sz w:val="26"/>
          <w:szCs w:val="26"/>
        </w:rPr>
      </w:pPr>
      <w:r>
        <w:rPr>
          <w:noProof/>
        </w:rPr>
        <w:drawing>
          <wp:inline distT="0" distB="0" distL="0" distR="0" wp14:anchorId="10022A22" wp14:editId="249456A6">
            <wp:extent cx="4487475" cy="1425812"/>
            <wp:effectExtent l="0" t="0" r="8890" b="317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521651" cy="1436671"/>
                    </a:xfrm>
                    <a:prstGeom prst="rect">
                      <a:avLst/>
                    </a:prstGeom>
                  </pic:spPr>
                </pic:pic>
              </a:graphicData>
            </a:graphic>
          </wp:inline>
        </w:drawing>
      </w:r>
    </w:p>
    <w:p w14:paraId="6EE6A1CA" w14:textId="758BFB6E" w:rsidR="007D4D38" w:rsidRPr="00016069" w:rsidRDefault="007D4D38" w:rsidP="007D4D38">
      <w:pPr>
        <w:pStyle w:val="Caption"/>
        <w:rPr>
          <w:szCs w:val="24"/>
        </w:rPr>
      </w:pPr>
      <w:bookmarkStart w:id="115" w:name="_Toc39698008"/>
      <w:r w:rsidRPr="00016069">
        <w:rPr>
          <w:szCs w:val="24"/>
        </w:rPr>
        <w:t xml:space="preserve">Figure </w:t>
      </w:r>
      <w:r w:rsidRPr="00016069">
        <w:rPr>
          <w:szCs w:val="24"/>
        </w:rPr>
        <w:fldChar w:fldCharType="begin"/>
      </w:r>
      <w:r w:rsidRPr="00016069">
        <w:rPr>
          <w:szCs w:val="24"/>
        </w:rPr>
        <w:instrText xml:space="preserve"> SEQ Figure \* ARABIC </w:instrText>
      </w:r>
      <w:r w:rsidRPr="00016069">
        <w:rPr>
          <w:szCs w:val="24"/>
        </w:rPr>
        <w:fldChar w:fldCharType="separate"/>
      </w:r>
      <w:r w:rsidR="00BB6381">
        <w:rPr>
          <w:noProof/>
          <w:szCs w:val="24"/>
        </w:rPr>
        <w:t>36</w:t>
      </w:r>
      <w:r w:rsidRPr="00016069">
        <w:rPr>
          <w:noProof/>
          <w:szCs w:val="24"/>
        </w:rPr>
        <w:fldChar w:fldCharType="end"/>
      </w:r>
      <w:r w:rsidRPr="00016069">
        <w:rPr>
          <w:szCs w:val="24"/>
        </w:rPr>
        <w:t xml:space="preserve"> - &lt;Collector&gt; </w:t>
      </w:r>
      <w:r w:rsidR="00730389">
        <w:rPr>
          <w:szCs w:val="24"/>
        </w:rPr>
        <w:t>Report scrap</w:t>
      </w:r>
      <w:r w:rsidR="00073BB9">
        <w:rPr>
          <w:szCs w:val="24"/>
        </w:rPr>
        <w:t xml:space="preserve"> Use Case</w:t>
      </w:r>
      <w:bookmarkEnd w:id="115"/>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7D4D38" w:rsidRPr="00016069" w14:paraId="5A1C8811" w14:textId="77777777" w:rsidTr="00AF785E">
        <w:tc>
          <w:tcPr>
            <w:tcW w:w="9006" w:type="dxa"/>
            <w:gridSpan w:val="4"/>
            <w:shd w:val="clear" w:color="auto" w:fill="BFBFBF"/>
          </w:tcPr>
          <w:p w14:paraId="20D9AF08" w14:textId="029F5E21" w:rsidR="007D4D38" w:rsidRPr="00016069" w:rsidRDefault="007D4D38" w:rsidP="00AF785E">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016069">
              <w:rPr>
                <w:rFonts w:ascii="Cambria" w:eastAsia="MS Mincho" w:hAnsi="Cambria" w:cs="Times New Roman"/>
                <w:b/>
                <w:color w:val="000000"/>
                <w:sz w:val="24"/>
                <w:szCs w:val="24"/>
              </w:rPr>
              <w:t>USE CASE – SC_UC_</w:t>
            </w:r>
            <w:r w:rsidR="00730389">
              <w:rPr>
                <w:rFonts w:ascii="Cambria" w:eastAsia="MS Mincho" w:hAnsi="Cambria" w:cs="Times New Roman"/>
                <w:b/>
                <w:color w:val="000000"/>
                <w:sz w:val="24"/>
                <w:szCs w:val="24"/>
              </w:rPr>
              <w:t>2.0_2</w:t>
            </w:r>
          </w:p>
        </w:tc>
      </w:tr>
      <w:tr w:rsidR="007D4D38" w:rsidRPr="00016069" w14:paraId="03C38666" w14:textId="77777777" w:rsidTr="00AF785E">
        <w:tc>
          <w:tcPr>
            <w:tcW w:w="2250" w:type="dxa"/>
            <w:shd w:val="clear" w:color="auto" w:fill="BFBFBF"/>
          </w:tcPr>
          <w:p w14:paraId="139CDCEE"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No.</w:t>
            </w:r>
          </w:p>
        </w:tc>
        <w:tc>
          <w:tcPr>
            <w:tcW w:w="2259" w:type="dxa"/>
          </w:tcPr>
          <w:p w14:paraId="03D44765" w14:textId="4DD34576" w:rsidR="007D4D38" w:rsidRPr="00016069" w:rsidRDefault="007D4D38" w:rsidP="00AF785E">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SC_UC_</w:t>
            </w:r>
            <w:r w:rsidR="00730389">
              <w:rPr>
                <w:rFonts w:ascii="Cambria" w:eastAsia="MS Mincho" w:hAnsi="Cambria" w:cs="Times New Roman"/>
                <w:color w:val="000000"/>
                <w:sz w:val="24"/>
                <w:szCs w:val="24"/>
              </w:rPr>
              <w:t>2.0_2</w:t>
            </w:r>
          </w:p>
        </w:tc>
        <w:tc>
          <w:tcPr>
            <w:tcW w:w="2253" w:type="dxa"/>
            <w:shd w:val="clear" w:color="auto" w:fill="BFBFBF"/>
          </w:tcPr>
          <w:p w14:paraId="01C39243"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Version</w:t>
            </w:r>
          </w:p>
        </w:tc>
        <w:tc>
          <w:tcPr>
            <w:tcW w:w="2244" w:type="dxa"/>
          </w:tcPr>
          <w:p w14:paraId="46CEBA07" w14:textId="331B9F70" w:rsidR="007D4D38" w:rsidRPr="00016069" w:rsidRDefault="00730389" w:rsidP="00AF785E">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2</w:t>
            </w:r>
            <w:r w:rsidR="007D4D38" w:rsidRPr="00016069">
              <w:rPr>
                <w:rFonts w:ascii="Cambria" w:eastAsia="MS Mincho" w:hAnsi="Cambria" w:cs="Times New Roman"/>
                <w:color w:val="000000"/>
                <w:sz w:val="24"/>
                <w:szCs w:val="24"/>
              </w:rPr>
              <w:t>.0</w:t>
            </w:r>
          </w:p>
        </w:tc>
      </w:tr>
      <w:tr w:rsidR="007D4D38" w:rsidRPr="00016069" w14:paraId="1700B7F1" w14:textId="77777777" w:rsidTr="00AF785E">
        <w:tc>
          <w:tcPr>
            <w:tcW w:w="2250" w:type="dxa"/>
            <w:shd w:val="clear" w:color="auto" w:fill="BFBFBF"/>
          </w:tcPr>
          <w:p w14:paraId="7F07B817"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Name</w:t>
            </w:r>
          </w:p>
        </w:tc>
        <w:tc>
          <w:tcPr>
            <w:tcW w:w="6756" w:type="dxa"/>
            <w:gridSpan w:val="3"/>
          </w:tcPr>
          <w:p w14:paraId="662E3DAB" w14:textId="6F516FFA" w:rsidR="007D4D38" w:rsidRPr="00016069" w:rsidRDefault="00E306F4" w:rsidP="00AF785E">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Report scrap</w:t>
            </w:r>
          </w:p>
        </w:tc>
      </w:tr>
      <w:tr w:rsidR="007D4D38" w:rsidRPr="00016069" w14:paraId="3CBA532E" w14:textId="77777777" w:rsidTr="00AF785E">
        <w:tc>
          <w:tcPr>
            <w:tcW w:w="2250" w:type="dxa"/>
            <w:shd w:val="clear" w:color="auto" w:fill="BFBFBF"/>
          </w:tcPr>
          <w:p w14:paraId="119D64D5"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Author</w:t>
            </w:r>
          </w:p>
        </w:tc>
        <w:tc>
          <w:tcPr>
            <w:tcW w:w="6756" w:type="dxa"/>
            <w:gridSpan w:val="3"/>
          </w:tcPr>
          <w:p w14:paraId="5E31EF68" w14:textId="2A1831DC" w:rsidR="007D4D38" w:rsidRPr="00016069" w:rsidRDefault="003F20E6" w:rsidP="00AF785E">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Nguyen Hoang Anh Trung</w:t>
            </w:r>
            <w:r w:rsidR="00BB4AFF">
              <w:rPr>
                <w:rFonts w:ascii="Cambria" w:eastAsia="MS Mincho" w:hAnsi="Cambria" w:cs="Times New Roman"/>
                <w:color w:val="000000"/>
                <w:sz w:val="24"/>
                <w:szCs w:val="24"/>
              </w:rPr>
              <w:t>, Nguyen Hoang Nhan</w:t>
            </w:r>
          </w:p>
        </w:tc>
      </w:tr>
      <w:tr w:rsidR="007D4D38" w:rsidRPr="00016069" w14:paraId="06122888" w14:textId="77777777" w:rsidTr="00AF785E">
        <w:tc>
          <w:tcPr>
            <w:tcW w:w="2250" w:type="dxa"/>
            <w:shd w:val="clear" w:color="auto" w:fill="BFBFBF"/>
          </w:tcPr>
          <w:p w14:paraId="5315E2DA"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Date</w:t>
            </w:r>
          </w:p>
        </w:tc>
        <w:tc>
          <w:tcPr>
            <w:tcW w:w="2259" w:type="dxa"/>
          </w:tcPr>
          <w:p w14:paraId="09ACA88E" w14:textId="21D29F5E" w:rsidR="007D4D38" w:rsidRPr="00016069" w:rsidRDefault="00E306F4" w:rsidP="00AF785E">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02/04</w:t>
            </w:r>
            <w:r w:rsidR="007D4D38" w:rsidRPr="00016069">
              <w:rPr>
                <w:rFonts w:ascii="Cambria" w:eastAsia="MS Mincho" w:hAnsi="Cambria" w:cs="Times New Roman"/>
                <w:color w:val="000000"/>
                <w:sz w:val="24"/>
                <w:szCs w:val="24"/>
              </w:rPr>
              <w:t>/2020</w:t>
            </w:r>
          </w:p>
        </w:tc>
        <w:tc>
          <w:tcPr>
            <w:tcW w:w="2253" w:type="dxa"/>
            <w:shd w:val="clear" w:color="auto" w:fill="BFBFBF"/>
          </w:tcPr>
          <w:p w14:paraId="3FCAFD84"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Priority</w:t>
            </w:r>
          </w:p>
        </w:tc>
        <w:tc>
          <w:tcPr>
            <w:tcW w:w="2244" w:type="dxa"/>
          </w:tcPr>
          <w:p w14:paraId="696C980D" w14:textId="77777777" w:rsidR="007D4D38" w:rsidRPr="00016069" w:rsidRDefault="007D4D38" w:rsidP="00AF785E">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Normal</w:t>
            </w:r>
          </w:p>
        </w:tc>
      </w:tr>
      <w:tr w:rsidR="007D4D38" w:rsidRPr="00016069" w14:paraId="405CD217" w14:textId="77777777" w:rsidTr="00AF785E">
        <w:trPr>
          <w:trHeight w:val="78"/>
        </w:trPr>
        <w:tc>
          <w:tcPr>
            <w:tcW w:w="9006" w:type="dxa"/>
            <w:gridSpan w:val="4"/>
          </w:tcPr>
          <w:p w14:paraId="01A99BE9"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w:t>
            </w:r>
          </w:p>
          <w:p w14:paraId="62CEFD74" w14:textId="77777777" w:rsidR="007D4D38" w:rsidRPr="00016069" w:rsidRDefault="007D4D3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Collector</w:t>
            </w:r>
          </w:p>
          <w:p w14:paraId="39DE33BE"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Summary:</w:t>
            </w:r>
          </w:p>
          <w:p w14:paraId="1C73D4D8" w14:textId="06792064" w:rsidR="007D4D38" w:rsidRPr="00016069" w:rsidRDefault="007D4D38"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016069">
              <w:rPr>
                <w:rFonts w:ascii="Cambria" w:eastAsia="MS Mincho" w:hAnsi="Cambria" w:cs="Times New Roman"/>
                <w:color w:val="000000"/>
                <w:sz w:val="24"/>
                <w:szCs w:val="24"/>
              </w:rPr>
              <w:t xml:space="preserve">Allow Collector to </w:t>
            </w:r>
            <w:r w:rsidR="00587FD3">
              <w:rPr>
                <w:rFonts w:ascii="Cambria" w:eastAsia="MS Mincho" w:hAnsi="Cambria" w:cs="Times New Roman"/>
                <w:color w:val="000000"/>
                <w:sz w:val="24"/>
                <w:szCs w:val="24"/>
              </w:rPr>
              <w:t>report scrap</w:t>
            </w:r>
          </w:p>
          <w:p w14:paraId="22B92DA0" w14:textId="77777777" w:rsidR="007D4D38" w:rsidRPr="00016069" w:rsidRDefault="007D4D38" w:rsidP="00AF785E">
            <w:pPr>
              <w:tabs>
                <w:tab w:val="left" w:pos="960"/>
              </w:tabs>
              <w:spacing w:before="240"/>
              <w:ind w:right="660"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Goal:</w:t>
            </w:r>
          </w:p>
          <w:p w14:paraId="35180DB8" w14:textId="703F6D80" w:rsidR="007D4D38" w:rsidRPr="00016069" w:rsidRDefault="007D4D3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Collector </w:t>
            </w:r>
            <w:r w:rsidR="00587FD3">
              <w:rPr>
                <w:rFonts w:ascii="Cambria" w:eastAsia="MS Mincho" w:hAnsi="Cambria" w:cs="Times New Roman"/>
                <w:color w:val="000000"/>
                <w:sz w:val="24"/>
                <w:szCs w:val="24"/>
              </w:rPr>
              <w:t>reports unsuitable scrap</w:t>
            </w:r>
          </w:p>
          <w:p w14:paraId="76D32754"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lastRenderedPageBreak/>
              <w:t>Triggers:</w:t>
            </w:r>
          </w:p>
          <w:p w14:paraId="1D98B967" w14:textId="19DB0603" w:rsidR="007D4D38" w:rsidRPr="00016069" w:rsidRDefault="007D4D3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Collector </w:t>
            </w:r>
            <w:r w:rsidR="00587FD3">
              <w:rPr>
                <w:rFonts w:ascii="Cambria" w:eastAsia="MS Mincho" w:hAnsi="Cambria" w:cs="Times New Roman"/>
                <w:color w:val="000000"/>
                <w:sz w:val="24"/>
                <w:szCs w:val="24"/>
              </w:rPr>
              <w:t>presses “Report” button in Scrap detail screen</w:t>
            </w:r>
          </w:p>
          <w:p w14:paraId="070D6FE0" w14:textId="77777777" w:rsidR="007D4D38" w:rsidRPr="00016069" w:rsidRDefault="007D4D38" w:rsidP="00AF785E">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Preconditions: </w:t>
            </w:r>
          </w:p>
          <w:p w14:paraId="2989947B" w14:textId="77777777" w:rsidR="007D4D38" w:rsidRPr="00016069" w:rsidRDefault="007D4D3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User must be a Collector</w:t>
            </w:r>
          </w:p>
          <w:p w14:paraId="1E11FDB0"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Post conditions:</w:t>
            </w:r>
          </w:p>
          <w:p w14:paraId="333E1BF6" w14:textId="32CB3513" w:rsidR="007D4D38" w:rsidRPr="00016069" w:rsidRDefault="007D4D3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Success: System </w:t>
            </w:r>
            <w:r w:rsidR="00587FD3">
              <w:rPr>
                <w:rFonts w:ascii="Cambria" w:eastAsia="MS Mincho" w:hAnsi="Cambria" w:cs="Times New Roman"/>
                <w:color w:val="000000"/>
                <w:sz w:val="24"/>
                <w:szCs w:val="24"/>
              </w:rPr>
              <w:t>creates report.</w:t>
            </w:r>
          </w:p>
          <w:p w14:paraId="70C369BB" w14:textId="4DD9F1EC" w:rsidR="007D4D38" w:rsidRPr="00016069" w:rsidRDefault="007D4D3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Fail: System shows error messages. </w:t>
            </w:r>
            <w:r w:rsidR="00587FD3">
              <w:rPr>
                <w:rFonts w:ascii="Cambria" w:eastAsia="MS Mincho" w:hAnsi="Cambria" w:cs="Times New Roman"/>
                <w:color w:val="000000"/>
                <w:sz w:val="24"/>
                <w:szCs w:val="24"/>
              </w:rPr>
              <w:t>Report is not created.</w:t>
            </w:r>
          </w:p>
          <w:p w14:paraId="13BC2213"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2049"/>
              <w:gridCol w:w="5995"/>
            </w:tblGrid>
            <w:tr w:rsidR="007D4D38" w:rsidRPr="00016069" w14:paraId="14C1701B" w14:textId="77777777" w:rsidTr="009F335F">
              <w:tc>
                <w:tcPr>
                  <w:tcW w:w="736" w:type="dxa"/>
                  <w:tcBorders>
                    <w:top w:val="single" w:sz="4" w:space="0" w:color="auto"/>
                    <w:left w:val="single" w:sz="4" w:space="0" w:color="auto"/>
                    <w:bottom w:val="single" w:sz="4" w:space="0" w:color="auto"/>
                    <w:right w:val="single" w:sz="4" w:space="0" w:color="auto"/>
                  </w:tcBorders>
                  <w:shd w:val="clear" w:color="auto" w:fill="BFBFBF"/>
                </w:tcPr>
                <w:p w14:paraId="3373DF30" w14:textId="77777777" w:rsidR="007D4D38" w:rsidRPr="00016069" w:rsidRDefault="007D4D38" w:rsidP="00AF785E">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Step</w:t>
                  </w:r>
                </w:p>
              </w:tc>
              <w:tc>
                <w:tcPr>
                  <w:tcW w:w="2049" w:type="dxa"/>
                  <w:tcBorders>
                    <w:top w:val="single" w:sz="4" w:space="0" w:color="auto"/>
                    <w:left w:val="single" w:sz="4" w:space="0" w:color="auto"/>
                    <w:bottom w:val="single" w:sz="4" w:space="0" w:color="auto"/>
                    <w:right w:val="single" w:sz="4" w:space="0" w:color="auto"/>
                  </w:tcBorders>
                  <w:shd w:val="clear" w:color="auto" w:fill="BFBFBF"/>
                </w:tcPr>
                <w:p w14:paraId="7F45F552" w14:textId="77777777" w:rsidR="007D4D38" w:rsidRPr="00016069" w:rsidRDefault="007D4D38" w:rsidP="00AF785E">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 Action</w:t>
                  </w:r>
                </w:p>
              </w:tc>
              <w:tc>
                <w:tcPr>
                  <w:tcW w:w="5995" w:type="dxa"/>
                  <w:tcBorders>
                    <w:top w:val="single" w:sz="4" w:space="0" w:color="auto"/>
                    <w:left w:val="single" w:sz="4" w:space="0" w:color="auto"/>
                    <w:bottom w:val="single" w:sz="4" w:space="0" w:color="auto"/>
                    <w:right w:val="single" w:sz="4" w:space="0" w:color="auto"/>
                  </w:tcBorders>
                  <w:shd w:val="clear" w:color="auto" w:fill="BFBFBF"/>
                </w:tcPr>
                <w:p w14:paraId="39E15688" w14:textId="77777777" w:rsidR="007D4D38" w:rsidRPr="00016069" w:rsidRDefault="007D4D38" w:rsidP="00AF785E">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System Response</w:t>
                  </w:r>
                </w:p>
              </w:tc>
            </w:tr>
            <w:tr w:rsidR="007D4D38" w:rsidRPr="00016069" w14:paraId="45CF3E2E" w14:textId="77777777" w:rsidTr="009F335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BF68756" w14:textId="77777777" w:rsidR="007D4D38" w:rsidRPr="00016069" w:rsidRDefault="007D4D38" w:rsidP="00AF785E">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w:t>
                  </w:r>
                </w:p>
              </w:tc>
              <w:tc>
                <w:tcPr>
                  <w:tcW w:w="2049" w:type="dxa"/>
                  <w:tcBorders>
                    <w:top w:val="single" w:sz="4" w:space="0" w:color="auto"/>
                    <w:left w:val="single" w:sz="4" w:space="0" w:color="auto"/>
                    <w:bottom w:val="single" w:sz="4" w:space="0" w:color="auto"/>
                    <w:right w:val="single" w:sz="4" w:space="0" w:color="auto"/>
                  </w:tcBorders>
                </w:tcPr>
                <w:p w14:paraId="1BB2CBAE" w14:textId="0EE0115C" w:rsidR="007D4D38" w:rsidRPr="00016069" w:rsidRDefault="0068234B" w:rsidP="00AF785E">
                  <w:pPr>
                    <w:spacing w:before="0"/>
                    <w:ind w:firstLine="0"/>
                    <w:contextualSpacing/>
                    <w:rPr>
                      <w:rFonts w:ascii="Cambria" w:eastAsia="MS Mincho" w:hAnsi="Cambria" w:cs="Times New Roman"/>
                      <w:color w:val="000000"/>
                      <w:sz w:val="24"/>
                      <w:szCs w:val="24"/>
                    </w:rPr>
                  </w:pPr>
                  <w:r w:rsidRPr="0068234B">
                    <w:rPr>
                      <w:rFonts w:ascii="Cambria" w:eastAsia="MS Mincho" w:hAnsi="Cambria" w:cs="Times New Roman"/>
                      <w:color w:val="000000"/>
                      <w:sz w:val="24"/>
                      <w:szCs w:val="24"/>
                    </w:rPr>
                    <w:t>Collector presses “Report” button in Scrap detail screen</w:t>
                  </w:r>
                </w:p>
              </w:tc>
              <w:tc>
                <w:tcPr>
                  <w:tcW w:w="5995" w:type="dxa"/>
                  <w:tcBorders>
                    <w:top w:val="single" w:sz="4" w:space="0" w:color="auto"/>
                    <w:left w:val="single" w:sz="4" w:space="0" w:color="auto"/>
                    <w:bottom w:val="single" w:sz="4" w:space="0" w:color="auto"/>
                    <w:right w:val="single" w:sz="4" w:space="0" w:color="auto"/>
                  </w:tcBorders>
                </w:tcPr>
                <w:p w14:paraId="353C9918" w14:textId="42382C2F" w:rsidR="007D4D38" w:rsidRDefault="007D4D38" w:rsidP="00AF785E">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System shows </w:t>
                  </w:r>
                  <w:r>
                    <w:rPr>
                      <w:rFonts w:ascii="Cambria" w:eastAsia="MS Mincho" w:hAnsi="Cambria" w:cs="Times New Roman"/>
                      <w:color w:val="000000"/>
                      <w:sz w:val="24"/>
                      <w:szCs w:val="24"/>
                    </w:rPr>
                    <w:t xml:space="preserve">a </w:t>
                  </w:r>
                  <w:r w:rsidR="0068234B">
                    <w:rPr>
                      <w:rFonts w:ascii="Cambria" w:eastAsia="MS Mincho" w:hAnsi="Cambria" w:cs="Times New Roman"/>
                      <w:color w:val="000000"/>
                      <w:sz w:val="24"/>
                      <w:szCs w:val="24"/>
                    </w:rPr>
                    <w:t xml:space="preserve">Report Scrap </w:t>
                  </w:r>
                  <w:r>
                    <w:rPr>
                      <w:rFonts w:ascii="Cambria" w:eastAsia="MS Mincho" w:hAnsi="Cambria" w:cs="Times New Roman"/>
                      <w:color w:val="000000"/>
                      <w:sz w:val="24"/>
                      <w:szCs w:val="24"/>
                    </w:rPr>
                    <w:t xml:space="preserve">pop-up with: </w:t>
                  </w:r>
                </w:p>
                <w:p w14:paraId="334127F5" w14:textId="054A155E" w:rsidR="007D4D38" w:rsidRDefault="007D4D38" w:rsidP="0068234B">
                  <w:pPr>
                    <w:tabs>
                      <w:tab w:val="left" w:pos="960"/>
                    </w:tabs>
                    <w:spacing w:before="0"/>
                    <w:ind w:firstLine="0"/>
                    <w:rPr>
                      <w:rFonts w:ascii="Cambria" w:eastAsia="MS Mincho" w:hAnsi="Cambria" w:cs="Times New Roman"/>
                      <w:color w:val="000000"/>
                      <w:sz w:val="24"/>
                      <w:szCs w:val="24"/>
                    </w:rPr>
                  </w:pPr>
                  <w:r w:rsidRPr="00412704">
                    <w:rPr>
                      <w:rFonts w:ascii="Cambria" w:eastAsia="MS Mincho" w:hAnsi="Cambria" w:cs="Times New Roman"/>
                      <w:color w:val="000000"/>
                      <w:sz w:val="24"/>
                      <w:szCs w:val="24"/>
                    </w:rPr>
                    <w:t>-</w:t>
                  </w:r>
                  <w:r>
                    <w:rPr>
                      <w:rFonts w:ascii="Cambria" w:eastAsia="MS Mincho" w:hAnsi="Cambria" w:cs="Times New Roman"/>
                      <w:color w:val="000000"/>
                      <w:sz w:val="24"/>
                      <w:szCs w:val="24"/>
                    </w:rPr>
                    <w:t xml:space="preserve"> </w:t>
                  </w:r>
                  <w:r w:rsidR="0068234B">
                    <w:rPr>
                      <w:rFonts w:ascii="Cambria" w:eastAsia="MS Mincho" w:hAnsi="Cambria" w:cs="Times New Roman"/>
                      <w:color w:val="000000"/>
                      <w:sz w:val="24"/>
                      <w:szCs w:val="24"/>
                    </w:rPr>
                    <w:t>“Báo cáo Ve chai này” title</w:t>
                  </w:r>
                </w:p>
                <w:p w14:paraId="06225918" w14:textId="0CA2CA22" w:rsidR="0068234B" w:rsidRDefault="0068234B" w:rsidP="0068234B">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“Báo cáo của bạn sẽ được gửi đến Hệ thống. Chúng tôi sẽ xem xét Báo cáo”</w:t>
                  </w:r>
                </w:p>
                <w:p w14:paraId="5C31317F" w14:textId="29C449BE" w:rsidR="0068234B" w:rsidRDefault="0068234B" w:rsidP="0068234B">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 Report seletion with these options: </w:t>
                  </w:r>
                </w:p>
                <w:p w14:paraId="47C73626" w14:textId="06AE1B25" w:rsidR="0068234B" w:rsidRPr="0068234B" w:rsidRDefault="0068234B" w:rsidP="00591C73">
                  <w:pPr>
                    <w:pStyle w:val="ListParagraph"/>
                    <w:numPr>
                      <w:ilvl w:val="0"/>
                      <w:numId w:val="48"/>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w:t>
                  </w:r>
                  <w:r w:rsidRPr="0068234B">
                    <w:rPr>
                      <w:rFonts w:ascii="Cambria" w:eastAsia="MS Mincho" w:hAnsi="Cambria" w:cs="Times New Roman"/>
                      <w:color w:val="000000"/>
                      <w:sz w:val="24"/>
                      <w:szCs w:val="24"/>
                    </w:rPr>
                    <w:t>'Tôi không thể gọi được cho ngườ</w:t>
                  </w:r>
                  <w:r>
                    <w:rPr>
                      <w:rFonts w:ascii="Cambria" w:eastAsia="MS Mincho" w:hAnsi="Cambria" w:cs="Times New Roman"/>
                      <w:color w:val="000000"/>
                      <w:sz w:val="24"/>
                      <w:szCs w:val="24"/>
                    </w:rPr>
                    <w:t>i bán”</w:t>
                  </w:r>
                </w:p>
                <w:p w14:paraId="40752FCA" w14:textId="08A15AAC" w:rsidR="0068234B" w:rsidRPr="0068234B" w:rsidRDefault="0068234B" w:rsidP="00591C73">
                  <w:pPr>
                    <w:pStyle w:val="ListParagraph"/>
                    <w:numPr>
                      <w:ilvl w:val="0"/>
                      <w:numId w:val="48"/>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  “Bài đăng không chính xác”</w:t>
                  </w:r>
                </w:p>
                <w:p w14:paraId="6AB72602" w14:textId="6BF59499" w:rsidR="0068234B" w:rsidRPr="0068234B" w:rsidRDefault="0068234B" w:rsidP="00591C73">
                  <w:pPr>
                    <w:pStyle w:val="ListParagraph"/>
                    <w:numPr>
                      <w:ilvl w:val="0"/>
                      <w:numId w:val="48"/>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  “</w:t>
                  </w:r>
                  <w:r w:rsidRPr="0068234B">
                    <w:rPr>
                      <w:rFonts w:ascii="Cambria" w:eastAsia="MS Mincho" w:hAnsi="Cambria" w:cs="Times New Roman"/>
                      <w:color w:val="000000"/>
                      <w:sz w:val="24"/>
                      <w:szCs w:val="24"/>
                    </w:rPr>
                    <w:t>Hình ảnh không hợp lệ</w:t>
                  </w:r>
                  <w:r>
                    <w:rPr>
                      <w:rFonts w:ascii="Cambria" w:eastAsia="MS Mincho" w:hAnsi="Cambria" w:cs="Times New Roman"/>
                      <w:color w:val="000000"/>
                      <w:sz w:val="24"/>
                      <w:szCs w:val="24"/>
                    </w:rPr>
                    <w:t>”</w:t>
                  </w:r>
                </w:p>
                <w:p w14:paraId="0F39FB76" w14:textId="2BEDEB81" w:rsidR="0068234B" w:rsidRPr="0068234B" w:rsidRDefault="0068234B" w:rsidP="00591C73">
                  <w:pPr>
                    <w:pStyle w:val="ListParagraph"/>
                    <w:numPr>
                      <w:ilvl w:val="0"/>
                      <w:numId w:val="48"/>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  “</w:t>
                  </w:r>
                  <w:r w:rsidRPr="0068234B">
                    <w:rPr>
                      <w:rFonts w:ascii="Cambria" w:eastAsia="MS Mincho" w:hAnsi="Cambria" w:cs="Times New Roman"/>
                      <w:color w:val="000000"/>
                      <w:sz w:val="24"/>
                      <w:szCs w:val="24"/>
                    </w:rPr>
                    <w:t>Mô tả không hợp lệ</w:t>
                  </w:r>
                  <w:r>
                    <w:rPr>
                      <w:rFonts w:ascii="Cambria" w:eastAsia="MS Mincho" w:hAnsi="Cambria" w:cs="Times New Roman"/>
                      <w:color w:val="000000"/>
                      <w:sz w:val="24"/>
                      <w:szCs w:val="24"/>
                    </w:rPr>
                    <w:t>”</w:t>
                  </w:r>
                </w:p>
                <w:p w14:paraId="6A4DCCFF" w14:textId="526CF06E" w:rsidR="0068234B" w:rsidRDefault="0068234B" w:rsidP="00591C73">
                  <w:pPr>
                    <w:pStyle w:val="ListParagraph"/>
                    <w:numPr>
                      <w:ilvl w:val="0"/>
                      <w:numId w:val="48"/>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  “</w:t>
                  </w:r>
                  <w:r w:rsidRPr="0068234B">
                    <w:rPr>
                      <w:rFonts w:ascii="Cambria" w:eastAsia="MS Mincho" w:hAnsi="Cambria" w:cs="Times New Roman"/>
                      <w:color w:val="000000"/>
                      <w:sz w:val="24"/>
                      <w:szCs w:val="24"/>
                    </w:rPr>
                    <w:t>Nội dung phản cảm, dung tụ</w:t>
                  </w:r>
                  <w:r>
                    <w:rPr>
                      <w:rFonts w:ascii="Cambria" w:eastAsia="MS Mincho" w:hAnsi="Cambria" w:cs="Times New Roman"/>
                      <w:color w:val="000000"/>
                      <w:sz w:val="24"/>
                      <w:szCs w:val="24"/>
                    </w:rPr>
                    <w:t>c”</w:t>
                  </w:r>
                </w:p>
                <w:p w14:paraId="385081AE" w14:textId="6BCC2ACB" w:rsidR="0068234B" w:rsidRPr="00981D14" w:rsidRDefault="00981D14" w:rsidP="00981D14">
                  <w:pPr>
                    <w:tabs>
                      <w:tab w:val="left" w:pos="960"/>
                    </w:tabs>
                    <w:spacing w:before="0"/>
                    <w:ind w:firstLine="0"/>
                    <w:rPr>
                      <w:rFonts w:ascii="Cambria" w:eastAsia="MS Mincho" w:hAnsi="Cambria" w:cs="Times New Roman"/>
                      <w:color w:val="000000"/>
                      <w:sz w:val="24"/>
                      <w:szCs w:val="24"/>
                    </w:rPr>
                  </w:pPr>
                  <w:r w:rsidRPr="00981D14">
                    <w:rPr>
                      <w:rFonts w:ascii="Cambria" w:eastAsia="MS Mincho" w:hAnsi="Cambria" w:cs="Times New Roman"/>
                      <w:color w:val="000000"/>
                      <w:sz w:val="24"/>
                      <w:szCs w:val="24"/>
                    </w:rPr>
                    <w:t>-</w:t>
                  </w:r>
                  <w:r>
                    <w:rPr>
                      <w:rFonts w:ascii="Cambria" w:eastAsia="MS Mincho" w:hAnsi="Cambria" w:cs="Times New Roman"/>
                      <w:color w:val="000000"/>
                      <w:sz w:val="24"/>
                      <w:szCs w:val="24"/>
                    </w:rPr>
                    <w:t xml:space="preserve"> “Hủy” button</w:t>
                  </w:r>
                </w:p>
                <w:p w14:paraId="65A6A9DC" w14:textId="77777777" w:rsidR="007D4D38" w:rsidRPr="00412704" w:rsidRDefault="007D4D38" w:rsidP="00AF785E">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[Exception 1]</w:t>
                  </w:r>
                </w:p>
              </w:tc>
            </w:tr>
            <w:tr w:rsidR="007D4D38" w:rsidRPr="00016069" w14:paraId="0F9BC281" w14:textId="77777777" w:rsidTr="009F335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A913BB6" w14:textId="77777777" w:rsidR="007D4D38" w:rsidRPr="00016069" w:rsidRDefault="007D4D38" w:rsidP="00AF785E">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2</w:t>
                  </w:r>
                </w:p>
              </w:tc>
              <w:tc>
                <w:tcPr>
                  <w:tcW w:w="2049" w:type="dxa"/>
                  <w:tcBorders>
                    <w:top w:val="single" w:sz="4" w:space="0" w:color="auto"/>
                    <w:left w:val="single" w:sz="4" w:space="0" w:color="auto"/>
                    <w:bottom w:val="single" w:sz="4" w:space="0" w:color="auto"/>
                    <w:right w:val="single" w:sz="4" w:space="0" w:color="auto"/>
                  </w:tcBorders>
                </w:tcPr>
                <w:p w14:paraId="70AC7627" w14:textId="6635D1E2" w:rsidR="007D4D38" w:rsidRPr="00016069" w:rsidRDefault="007D4D38" w:rsidP="002571F8">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Collector </w:t>
                  </w:r>
                  <w:r w:rsidR="002571F8">
                    <w:rPr>
                      <w:rFonts w:ascii="Cambria" w:eastAsia="MS Mincho" w:hAnsi="Cambria" w:cs="Times New Roman"/>
                      <w:color w:val="000000"/>
                      <w:sz w:val="24"/>
                      <w:szCs w:val="24"/>
                    </w:rPr>
                    <w:t>select a Report option</w:t>
                  </w:r>
                </w:p>
              </w:tc>
              <w:tc>
                <w:tcPr>
                  <w:tcW w:w="5995" w:type="dxa"/>
                  <w:tcBorders>
                    <w:top w:val="single" w:sz="4" w:space="0" w:color="auto"/>
                    <w:left w:val="single" w:sz="4" w:space="0" w:color="auto"/>
                    <w:bottom w:val="single" w:sz="4" w:space="0" w:color="auto"/>
                    <w:right w:val="single" w:sz="4" w:space="0" w:color="auto"/>
                  </w:tcBorders>
                </w:tcPr>
                <w:p w14:paraId="233DA97C" w14:textId="5054CEE7" w:rsidR="007D4D38" w:rsidRPr="00016069" w:rsidRDefault="007D4D38" w:rsidP="00AF785E">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w:t>
                  </w:r>
                  <w:r w:rsidR="002571F8">
                    <w:rPr>
                      <w:rFonts w:ascii="Cambria" w:eastAsia="MS Mincho" w:hAnsi="Cambria" w:cs="Times New Roman"/>
                      <w:color w:val="000000"/>
                      <w:sz w:val="24"/>
                      <w:szCs w:val="24"/>
                    </w:rPr>
                    <w:t xml:space="preserve"> creates report and</w:t>
                  </w:r>
                  <w:r>
                    <w:rPr>
                      <w:rFonts w:ascii="Cambria" w:eastAsia="MS Mincho" w:hAnsi="Cambria" w:cs="Times New Roman"/>
                      <w:color w:val="000000"/>
                      <w:sz w:val="24"/>
                      <w:szCs w:val="24"/>
                    </w:rPr>
                    <w:t xml:space="preserve"> closes</w:t>
                  </w:r>
                  <w:r w:rsidR="002571F8">
                    <w:rPr>
                      <w:rFonts w:ascii="Cambria" w:eastAsia="MS Mincho" w:hAnsi="Cambria" w:cs="Times New Roman"/>
                      <w:color w:val="000000"/>
                      <w:sz w:val="24"/>
                      <w:szCs w:val="24"/>
                    </w:rPr>
                    <w:t xml:space="preserve"> Report</w:t>
                  </w:r>
                  <w:r>
                    <w:rPr>
                      <w:rFonts w:ascii="Cambria" w:eastAsia="MS Mincho" w:hAnsi="Cambria" w:cs="Times New Roman"/>
                      <w:color w:val="000000"/>
                      <w:sz w:val="24"/>
                      <w:szCs w:val="24"/>
                    </w:rPr>
                    <w:t xml:space="preserve"> pop-up</w:t>
                  </w:r>
                </w:p>
              </w:tc>
            </w:tr>
          </w:tbl>
          <w:p w14:paraId="65819B23" w14:textId="0D9F0F30" w:rsidR="007D4D38"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BA4E92" w:rsidRPr="00D543D7" w14:paraId="77C2E4F7" w14:textId="77777777" w:rsidTr="00AF785E">
              <w:tc>
                <w:tcPr>
                  <w:tcW w:w="736" w:type="dxa"/>
                  <w:tcBorders>
                    <w:top w:val="single" w:sz="4" w:space="0" w:color="auto"/>
                    <w:left w:val="single" w:sz="4" w:space="0" w:color="auto"/>
                    <w:bottom w:val="single" w:sz="4" w:space="0" w:color="auto"/>
                    <w:right w:val="single" w:sz="4" w:space="0" w:color="auto"/>
                  </w:tcBorders>
                  <w:shd w:val="clear" w:color="auto" w:fill="BFBFBF"/>
                </w:tcPr>
                <w:p w14:paraId="5DF6E39B" w14:textId="77777777" w:rsidR="00BA4E92" w:rsidRPr="00D543D7" w:rsidRDefault="00BA4E92" w:rsidP="00BA4E92">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3869ABB" w14:textId="77777777" w:rsidR="00BA4E92" w:rsidRPr="00D543D7" w:rsidRDefault="00BA4E92" w:rsidP="00BA4E92">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DEAE794" w14:textId="77777777" w:rsidR="00BA4E92" w:rsidRPr="00D543D7" w:rsidRDefault="00BA4E92" w:rsidP="00BA4E92">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System Response</w:t>
                  </w:r>
                </w:p>
              </w:tc>
            </w:tr>
            <w:tr w:rsidR="00BA4E92" w:rsidRPr="00D543D7" w14:paraId="489F9F3C" w14:textId="77777777" w:rsidTr="00AF785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AD6CD85" w14:textId="77777777" w:rsidR="00BA4E92" w:rsidRPr="00D543D7" w:rsidRDefault="00BA4E92" w:rsidP="00BA4E92">
                  <w:pPr>
                    <w:tabs>
                      <w:tab w:val="left" w:pos="960"/>
                    </w:tabs>
                    <w:spacing w:before="240"/>
                    <w:ind w:firstLine="0"/>
                    <w:contextualSpacing/>
                    <w:jc w:val="center"/>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D972F78" w14:textId="3257AD50" w:rsidR="00BA4E92" w:rsidRPr="00D543D7" w:rsidRDefault="00BA4E92" w:rsidP="00BA4E92">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w:t>
                  </w:r>
                  <w:r w:rsidRPr="00D543D7">
                    <w:rPr>
                      <w:rFonts w:ascii="Cambria" w:eastAsia="MS Mincho" w:hAnsi="Cambria" w:cs="Times New Roman"/>
                      <w:color w:val="000000"/>
                      <w:sz w:val="24"/>
                      <w:szCs w:val="24"/>
                    </w:rPr>
                    <w:t xml:space="preserve"> presses “</w:t>
                  </w:r>
                  <w:r>
                    <w:rPr>
                      <w:rFonts w:ascii="Cambria" w:eastAsia="MS Mincho" w:hAnsi="Cambria" w:cs="Times New Roman"/>
                      <w:color w:val="000000"/>
                      <w:sz w:val="24"/>
                      <w:szCs w:val="24"/>
                    </w:rPr>
                    <w:t>Hủy</w:t>
                  </w:r>
                  <w:r w:rsidRPr="00D543D7">
                    <w:rPr>
                      <w:rFonts w:ascii="Cambria" w:eastAsia="MS Mincho" w:hAnsi="Cambria" w:cs="Times New Roman"/>
                      <w:color w:val="000000"/>
                      <w:sz w:val="24"/>
                      <w:szCs w:val="24"/>
                    </w:rPr>
                    <w:t>” button</w:t>
                  </w:r>
                </w:p>
              </w:tc>
              <w:tc>
                <w:tcPr>
                  <w:tcW w:w="3948" w:type="dxa"/>
                  <w:tcBorders>
                    <w:top w:val="single" w:sz="4" w:space="0" w:color="auto"/>
                    <w:left w:val="single" w:sz="4" w:space="0" w:color="auto"/>
                    <w:bottom w:val="single" w:sz="4" w:space="0" w:color="auto"/>
                    <w:right w:val="single" w:sz="4" w:space="0" w:color="auto"/>
                  </w:tcBorders>
                </w:tcPr>
                <w:p w14:paraId="5C050BB9" w14:textId="77777777" w:rsidR="00BA4E92" w:rsidRPr="00D543D7" w:rsidRDefault="00BA4E92" w:rsidP="00BA4E92">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closes Report pop-up</w:t>
                  </w:r>
                </w:p>
              </w:tc>
            </w:tr>
          </w:tbl>
          <w:p w14:paraId="38298A79" w14:textId="4F231F33" w:rsidR="007D4D38" w:rsidRPr="00016069" w:rsidRDefault="007D4D38" w:rsidP="00AF785E">
            <w:pPr>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7D4D38" w:rsidRPr="00016069" w14:paraId="3C540594" w14:textId="77777777" w:rsidTr="00AF785E">
              <w:tc>
                <w:tcPr>
                  <w:tcW w:w="736" w:type="dxa"/>
                  <w:tcBorders>
                    <w:top w:val="single" w:sz="4" w:space="0" w:color="auto"/>
                    <w:left w:val="single" w:sz="4" w:space="0" w:color="auto"/>
                    <w:bottom w:val="single" w:sz="4" w:space="0" w:color="auto"/>
                    <w:right w:val="single" w:sz="4" w:space="0" w:color="auto"/>
                  </w:tcBorders>
                  <w:shd w:val="clear" w:color="auto" w:fill="BFBFBF"/>
                </w:tcPr>
                <w:p w14:paraId="2CB207FE" w14:textId="77777777" w:rsidR="007D4D38" w:rsidRPr="00016069" w:rsidRDefault="007D4D38" w:rsidP="00AF785E">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44E9726A" w14:textId="77777777" w:rsidR="007D4D38" w:rsidRPr="00016069" w:rsidRDefault="007D4D38" w:rsidP="00AF785E">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4AD72FDD" w14:textId="77777777" w:rsidR="007D4D38" w:rsidRPr="00016069" w:rsidRDefault="007D4D38" w:rsidP="00AF785E">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System Response</w:t>
                  </w:r>
                </w:p>
              </w:tc>
            </w:tr>
            <w:tr w:rsidR="007D4D38" w:rsidRPr="00016069" w14:paraId="3AEFE263" w14:textId="77777777" w:rsidTr="00AF785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E66E5DD" w14:textId="77777777" w:rsidR="007D4D38" w:rsidRPr="00016069" w:rsidRDefault="007D4D38" w:rsidP="00AF785E">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4C8D4D17" w14:textId="77777777" w:rsidR="007D4D38" w:rsidRPr="00016069" w:rsidRDefault="007D4D38" w:rsidP="00AF785E">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3D3444B" w14:textId="77777777" w:rsidR="007D4D38" w:rsidRPr="00016069" w:rsidRDefault="007D4D38" w:rsidP="00AF785E">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1FCCD472" w14:textId="4CAA1FCD" w:rsidR="007D4D38" w:rsidRPr="00016069" w:rsidRDefault="007D4D38" w:rsidP="00AF785E">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Relationships:</w:t>
            </w:r>
            <w:r w:rsidRPr="00016069">
              <w:rPr>
                <w:rFonts w:ascii="Cambria" w:eastAsia="MS Mincho" w:hAnsi="Cambria" w:cs="Times New Roman"/>
                <w:color w:val="000000"/>
                <w:sz w:val="24"/>
                <w:szCs w:val="24"/>
              </w:rPr>
              <w:t xml:space="preserve"> </w:t>
            </w:r>
            <w:r w:rsidR="00BA4E92">
              <w:rPr>
                <w:rFonts w:ascii="Cambria" w:eastAsia="MS Mincho" w:hAnsi="Cambria" w:cs="Times New Roman"/>
                <w:color w:val="000000"/>
                <w:sz w:val="24"/>
                <w:szCs w:val="24"/>
              </w:rPr>
              <w:t>[</w:t>
            </w:r>
            <w:r w:rsidR="00BA4E92" w:rsidRPr="00E67EDE">
              <w:rPr>
                <w:rFonts w:ascii="Cambria" w:eastAsia="MS Mincho" w:hAnsi="Cambria" w:cs="Times New Roman"/>
                <w:color w:val="000000"/>
                <w:sz w:val="24"/>
                <w:szCs w:val="24"/>
              </w:rPr>
              <w:t>SC _UC_</w:t>
            </w:r>
            <w:r w:rsidR="00BA4E92">
              <w:rPr>
                <w:rFonts w:ascii="Cambria" w:eastAsia="MS Mincho" w:hAnsi="Cambria" w:cs="Times New Roman"/>
                <w:color w:val="000000"/>
                <w:sz w:val="24"/>
                <w:szCs w:val="24"/>
              </w:rPr>
              <w:t>19]</w:t>
            </w:r>
          </w:p>
          <w:p w14:paraId="0458DB71" w14:textId="77777777" w:rsidR="007D4D38" w:rsidRDefault="007D4D38" w:rsidP="00AF785E">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b/>
                <w:color w:val="000000"/>
                <w:sz w:val="24"/>
                <w:szCs w:val="24"/>
              </w:rPr>
              <w:t xml:space="preserve">Business Rules: </w:t>
            </w:r>
          </w:p>
          <w:p w14:paraId="42EE7B6D" w14:textId="52083F9E" w:rsidR="00DD16E1" w:rsidRDefault="007705CB" w:rsidP="00DD16E1">
            <w:pPr>
              <w:pStyle w:val="ListParagraph"/>
              <w:numPr>
                <w:ilvl w:val="0"/>
                <w:numId w:val="9"/>
              </w:numPr>
              <w:tabs>
                <w:tab w:val="left" w:pos="960"/>
              </w:tabs>
              <w:spacing w:before="240"/>
              <w:rPr>
                <w:rFonts w:ascii="Cambria" w:eastAsia="MS Mincho" w:hAnsi="Cambria" w:cs="Times New Roman"/>
                <w:color w:val="000000"/>
                <w:sz w:val="24"/>
                <w:szCs w:val="24"/>
              </w:rPr>
            </w:pPr>
            <w:r w:rsidRPr="007705CB">
              <w:rPr>
                <w:rFonts w:ascii="Cambria" w:eastAsia="MS Mincho" w:hAnsi="Cambria" w:cs="Times New Roman"/>
                <w:color w:val="000000"/>
                <w:sz w:val="24"/>
                <w:szCs w:val="24"/>
              </w:rPr>
              <w:t xml:space="preserve">After report is created, system sends </w:t>
            </w:r>
            <w:r w:rsidR="004B03AA">
              <w:rPr>
                <w:rFonts w:ascii="Cambria" w:eastAsia="MS Mincho" w:hAnsi="Cambria" w:cs="Times New Roman"/>
                <w:color w:val="000000"/>
                <w:sz w:val="24"/>
                <w:szCs w:val="24"/>
              </w:rPr>
              <w:t>email</w:t>
            </w:r>
            <w:r w:rsidRPr="007705CB">
              <w:rPr>
                <w:rFonts w:ascii="Cambria" w:eastAsia="MS Mincho" w:hAnsi="Cambria" w:cs="Times New Roman"/>
                <w:color w:val="000000"/>
                <w:sz w:val="24"/>
                <w:szCs w:val="24"/>
              </w:rPr>
              <w:t xml:space="preserve"> to Admin and waits for Admin to resolve report.</w:t>
            </w:r>
          </w:p>
          <w:p w14:paraId="0FFEE326" w14:textId="2A2B8FA6" w:rsidR="00DD16E1" w:rsidRPr="00DD16E1" w:rsidRDefault="00DD16E1" w:rsidP="00DD16E1">
            <w:pPr>
              <w:pStyle w:val="ListParagraph"/>
              <w:numPr>
                <w:ilvl w:val="0"/>
                <w:numId w:val="9"/>
              </w:numPr>
              <w:tabs>
                <w:tab w:val="left" w:pos="960"/>
              </w:tabs>
              <w:spacing w:before="240"/>
              <w:rPr>
                <w:rFonts w:ascii="Cambria" w:eastAsia="MS Mincho" w:hAnsi="Cambria" w:cs="Times New Roman"/>
                <w:color w:val="000000"/>
                <w:sz w:val="24"/>
                <w:szCs w:val="24"/>
              </w:rPr>
            </w:pPr>
            <w:r w:rsidRPr="00DD16E1">
              <w:rPr>
                <w:rFonts w:ascii="Cambria" w:eastAsia="MS Mincho" w:hAnsi="Cambria" w:cs="Times New Roman"/>
                <w:color w:val="000000"/>
                <w:sz w:val="24"/>
                <w:szCs w:val="24"/>
              </w:rPr>
              <w:t>If report is created but Admin did</w:t>
            </w:r>
            <w:r w:rsidR="001159A1">
              <w:rPr>
                <w:rFonts w:ascii="Cambria" w:eastAsia="MS Mincho" w:hAnsi="Cambria" w:cs="Times New Roman"/>
                <w:color w:val="000000"/>
                <w:sz w:val="24"/>
                <w:szCs w:val="24"/>
              </w:rPr>
              <w:t>n’t resolve that report, after 1 day</w:t>
            </w:r>
            <w:r w:rsidR="007C66FD">
              <w:rPr>
                <w:rFonts w:ascii="Cambria" w:eastAsia="MS Mincho" w:hAnsi="Cambria" w:cs="Times New Roman"/>
                <w:color w:val="000000"/>
                <w:sz w:val="24"/>
                <w:szCs w:val="24"/>
              </w:rPr>
              <w:t>, system will send</w:t>
            </w:r>
            <w:r w:rsidRPr="00DD16E1">
              <w:rPr>
                <w:rFonts w:ascii="Cambria" w:eastAsia="MS Mincho" w:hAnsi="Cambria" w:cs="Times New Roman"/>
                <w:color w:val="000000"/>
                <w:sz w:val="24"/>
                <w:szCs w:val="24"/>
              </w:rPr>
              <w:t xml:space="preserve"> email to notify Admin.</w:t>
            </w:r>
          </w:p>
        </w:tc>
      </w:tr>
    </w:tbl>
    <w:p w14:paraId="43F4996B" w14:textId="4400F0A8" w:rsidR="007D4D38" w:rsidRPr="00110BD8" w:rsidRDefault="007D4D38" w:rsidP="007D4D38">
      <w:pPr>
        <w:pStyle w:val="Caption"/>
      </w:pPr>
      <w:bookmarkStart w:id="116" w:name="_Toc39697672"/>
      <w:r>
        <w:lastRenderedPageBreak/>
        <w:t xml:space="preserve">Table </w:t>
      </w:r>
      <w:r w:rsidR="0045792A">
        <w:fldChar w:fldCharType="begin"/>
      </w:r>
      <w:r w:rsidR="0045792A">
        <w:instrText xml:space="preserve"> SEQ Table \* ARABIC </w:instrText>
      </w:r>
      <w:r w:rsidR="0045792A">
        <w:fldChar w:fldCharType="separate"/>
      </w:r>
      <w:r w:rsidR="00BB6381">
        <w:rPr>
          <w:noProof/>
        </w:rPr>
        <w:t>36</w:t>
      </w:r>
      <w:r w:rsidR="0045792A">
        <w:rPr>
          <w:noProof/>
        </w:rPr>
        <w:fldChar w:fldCharType="end"/>
      </w:r>
      <w:r>
        <w:t xml:space="preserve"> - &lt;Collector&gt; </w:t>
      </w:r>
      <w:r w:rsidR="00C82793">
        <w:t>Report scrap</w:t>
      </w:r>
      <w:r>
        <w:t xml:space="preserve"> </w:t>
      </w:r>
      <w:r w:rsidR="008C039E">
        <w:t>Use Case Specification</w:t>
      </w:r>
      <w:bookmarkEnd w:id="116"/>
    </w:p>
    <w:p w14:paraId="16B439D7" w14:textId="0C006ECA" w:rsidR="007D4D38" w:rsidRDefault="00CC4121" w:rsidP="007D4D38">
      <w:pPr>
        <w:pStyle w:val="Heading6"/>
      </w:pPr>
      <w:r>
        <w:lastRenderedPageBreak/>
        <w:t>2.3.4.13</w:t>
      </w:r>
      <w:r w:rsidR="007D4D38">
        <w:t xml:space="preserve"> </w:t>
      </w:r>
      <w:r w:rsidR="00911351">
        <w:t>Report</w:t>
      </w:r>
      <w:r w:rsidR="007D4D38">
        <w:t xml:space="preserve"> Homeowner</w:t>
      </w:r>
    </w:p>
    <w:p w14:paraId="1B1B9D36" w14:textId="7D6F1633" w:rsidR="007D4D38" w:rsidRDefault="00B47FFE" w:rsidP="007D4D38">
      <w:pPr>
        <w:pStyle w:val="ListParagraph"/>
        <w:ind w:left="0" w:firstLine="0"/>
        <w:jc w:val="center"/>
        <w:rPr>
          <w:rFonts w:ascii="Cambria" w:hAnsi="Cambria" w:cstheme="minorHAnsi"/>
          <w:b/>
          <w:sz w:val="26"/>
          <w:szCs w:val="26"/>
        </w:rPr>
      </w:pPr>
      <w:r>
        <w:rPr>
          <w:noProof/>
        </w:rPr>
        <w:drawing>
          <wp:inline distT="0" distB="0" distL="0" distR="0" wp14:anchorId="29B3AF52" wp14:editId="02CFD790">
            <wp:extent cx="4518212" cy="1461774"/>
            <wp:effectExtent l="0" t="0" r="0" b="508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551064" cy="1472403"/>
                    </a:xfrm>
                    <a:prstGeom prst="rect">
                      <a:avLst/>
                    </a:prstGeom>
                  </pic:spPr>
                </pic:pic>
              </a:graphicData>
            </a:graphic>
          </wp:inline>
        </w:drawing>
      </w:r>
    </w:p>
    <w:p w14:paraId="0D6AEBA0" w14:textId="1CA4B606" w:rsidR="007D4D38" w:rsidRPr="00016069" w:rsidRDefault="007D4D38" w:rsidP="007D4D38">
      <w:pPr>
        <w:pStyle w:val="Caption"/>
        <w:rPr>
          <w:szCs w:val="24"/>
        </w:rPr>
      </w:pPr>
      <w:bookmarkStart w:id="117" w:name="_Toc39698009"/>
      <w:r w:rsidRPr="00016069">
        <w:rPr>
          <w:szCs w:val="24"/>
        </w:rPr>
        <w:t xml:space="preserve">Figure </w:t>
      </w:r>
      <w:r w:rsidRPr="00016069">
        <w:rPr>
          <w:szCs w:val="24"/>
        </w:rPr>
        <w:fldChar w:fldCharType="begin"/>
      </w:r>
      <w:r w:rsidRPr="00016069">
        <w:rPr>
          <w:szCs w:val="24"/>
        </w:rPr>
        <w:instrText xml:space="preserve"> SEQ Figure \* ARABIC </w:instrText>
      </w:r>
      <w:r w:rsidRPr="00016069">
        <w:rPr>
          <w:szCs w:val="24"/>
        </w:rPr>
        <w:fldChar w:fldCharType="separate"/>
      </w:r>
      <w:r w:rsidR="00BB6381">
        <w:rPr>
          <w:noProof/>
          <w:szCs w:val="24"/>
        </w:rPr>
        <w:t>37</w:t>
      </w:r>
      <w:r w:rsidRPr="00016069">
        <w:rPr>
          <w:noProof/>
          <w:szCs w:val="24"/>
        </w:rPr>
        <w:fldChar w:fldCharType="end"/>
      </w:r>
      <w:r w:rsidRPr="00016069">
        <w:rPr>
          <w:szCs w:val="24"/>
        </w:rPr>
        <w:t xml:space="preserve"> - &lt;Collector&gt; </w:t>
      </w:r>
      <w:r w:rsidR="00B47FFE">
        <w:rPr>
          <w:szCs w:val="24"/>
        </w:rPr>
        <w:t>Report</w:t>
      </w:r>
      <w:r w:rsidRPr="00016069">
        <w:rPr>
          <w:rFonts w:eastAsia="MS Mincho" w:cs="Times New Roman"/>
          <w:color w:val="000000"/>
          <w:szCs w:val="24"/>
        </w:rPr>
        <w:t xml:space="preserve"> Homeowner</w:t>
      </w:r>
      <w:r w:rsidR="00A871DC">
        <w:rPr>
          <w:rFonts w:eastAsia="MS Mincho" w:cs="Times New Roman"/>
          <w:color w:val="000000"/>
          <w:szCs w:val="24"/>
        </w:rPr>
        <w:t xml:space="preserve"> Use Case</w:t>
      </w:r>
      <w:bookmarkEnd w:id="117"/>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7D4D38" w:rsidRPr="00016069" w14:paraId="3590AD63" w14:textId="77777777" w:rsidTr="00AF785E">
        <w:tc>
          <w:tcPr>
            <w:tcW w:w="9006" w:type="dxa"/>
            <w:gridSpan w:val="4"/>
            <w:shd w:val="clear" w:color="auto" w:fill="BFBFBF"/>
          </w:tcPr>
          <w:p w14:paraId="59DE05C8" w14:textId="29B9D8B4" w:rsidR="007D4D38" w:rsidRPr="00016069" w:rsidRDefault="007D4D38" w:rsidP="00AF785E">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016069">
              <w:rPr>
                <w:rFonts w:ascii="Cambria" w:eastAsia="MS Mincho" w:hAnsi="Cambria" w:cs="Times New Roman"/>
                <w:b/>
                <w:color w:val="000000"/>
                <w:sz w:val="24"/>
                <w:szCs w:val="24"/>
              </w:rPr>
              <w:t>USE CASE – SC_UC_</w:t>
            </w:r>
            <w:r w:rsidR="00B47FFE">
              <w:rPr>
                <w:rFonts w:ascii="Cambria" w:eastAsia="MS Mincho" w:hAnsi="Cambria" w:cs="Times New Roman"/>
                <w:b/>
                <w:color w:val="000000"/>
                <w:sz w:val="24"/>
                <w:szCs w:val="24"/>
              </w:rPr>
              <w:t>2.0_3</w:t>
            </w:r>
          </w:p>
        </w:tc>
      </w:tr>
      <w:tr w:rsidR="007D4D38" w:rsidRPr="00016069" w14:paraId="6061239D" w14:textId="77777777" w:rsidTr="00AF785E">
        <w:tc>
          <w:tcPr>
            <w:tcW w:w="2250" w:type="dxa"/>
            <w:shd w:val="clear" w:color="auto" w:fill="BFBFBF"/>
          </w:tcPr>
          <w:p w14:paraId="0A587FBE"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No.</w:t>
            </w:r>
          </w:p>
        </w:tc>
        <w:tc>
          <w:tcPr>
            <w:tcW w:w="2259" w:type="dxa"/>
          </w:tcPr>
          <w:p w14:paraId="00294829" w14:textId="23CF405D" w:rsidR="007D4D38" w:rsidRPr="00016069" w:rsidRDefault="007D4D38" w:rsidP="00AF785E">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SC_UC_</w:t>
            </w:r>
            <w:r w:rsidR="00B47FFE">
              <w:rPr>
                <w:rFonts w:ascii="Cambria" w:eastAsia="MS Mincho" w:hAnsi="Cambria" w:cs="Times New Roman"/>
                <w:color w:val="000000"/>
                <w:sz w:val="24"/>
                <w:szCs w:val="24"/>
              </w:rPr>
              <w:t>2.0_3</w:t>
            </w:r>
          </w:p>
        </w:tc>
        <w:tc>
          <w:tcPr>
            <w:tcW w:w="2253" w:type="dxa"/>
            <w:shd w:val="clear" w:color="auto" w:fill="BFBFBF"/>
          </w:tcPr>
          <w:p w14:paraId="4AC1FFD8"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Version</w:t>
            </w:r>
          </w:p>
        </w:tc>
        <w:tc>
          <w:tcPr>
            <w:tcW w:w="2244" w:type="dxa"/>
          </w:tcPr>
          <w:p w14:paraId="0F80EF18" w14:textId="02EDAD54" w:rsidR="007D4D38" w:rsidRPr="00016069" w:rsidRDefault="00B47FFE" w:rsidP="00AF785E">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2</w:t>
            </w:r>
            <w:r w:rsidR="007D4D38" w:rsidRPr="00016069">
              <w:rPr>
                <w:rFonts w:ascii="Cambria" w:eastAsia="MS Mincho" w:hAnsi="Cambria" w:cs="Times New Roman"/>
                <w:color w:val="000000"/>
                <w:sz w:val="24"/>
                <w:szCs w:val="24"/>
              </w:rPr>
              <w:t>.0</w:t>
            </w:r>
          </w:p>
        </w:tc>
      </w:tr>
      <w:tr w:rsidR="007D4D38" w:rsidRPr="00016069" w14:paraId="693E638A" w14:textId="77777777" w:rsidTr="00AF785E">
        <w:tc>
          <w:tcPr>
            <w:tcW w:w="2250" w:type="dxa"/>
            <w:shd w:val="clear" w:color="auto" w:fill="BFBFBF"/>
          </w:tcPr>
          <w:p w14:paraId="09A02B36"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Name</w:t>
            </w:r>
          </w:p>
        </w:tc>
        <w:tc>
          <w:tcPr>
            <w:tcW w:w="6756" w:type="dxa"/>
            <w:gridSpan w:val="3"/>
          </w:tcPr>
          <w:p w14:paraId="60A65CAE" w14:textId="4151B6FB" w:rsidR="007D4D38" w:rsidRPr="00016069" w:rsidRDefault="00B47FFE" w:rsidP="00B47FFE">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Report </w:t>
            </w:r>
            <w:r w:rsidR="007D4D38" w:rsidRPr="00016069">
              <w:rPr>
                <w:rFonts w:ascii="Cambria" w:eastAsia="MS Mincho" w:hAnsi="Cambria" w:cs="Times New Roman"/>
                <w:color w:val="000000"/>
                <w:sz w:val="24"/>
                <w:szCs w:val="24"/>
              </w:rPr>
              <w:t>Homeowner</w:t>
            </w:r>
          </w:p>
        </w:tc>
      </w:tr>
      <w:tr w:rsidR="007D4D38" w:rsidRPr="00016069" w14:paraId="6969FD3D" w14:textId="77777777" w:rsidTr="00AF785E">
        <w:tc>
          <w:tcPr>
            <w:tcW w:w="2250" w:type="dxa"/>
            <w:shd w:val="clear" w:color="auto" w:fill="BFBFBF"/>
          </w:tcPr>
          <w:p w14:paraId="197D874B"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Author</w:t>
            </w:r>
          </w:p>
        </w:tc>
        <w:tc>
          <w:tcPr>
            <w:tcW w:w="6756" w:type="dxa"/>
            <w:gridSpan w:val="3"/>
          </w:tcPr>
          <w:p w14:paraId="7FBBF9C5" w14:textId="625FCFB9" w:rsidR="007D4D38" w:rsidRPr="00016069" w:rsidRDefault="003F20E6" w:rsidP="00783086">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Nguyen Hoang </w:t>
            </w:r>
            <w:r w:rsidR="00783086">
              <w:rPr>
                <w:rFonts w:ascii="Cambria" w:eastAsia="MS Mincho" w:hAnsi="Cambria" w:cs="Times New Roman"/>
                <w:color w:val="000000"/>
                <w:sz w:val="24"/>
                <w:szCs w:val="24"/>
              </w:rPr>
              <w:t>Nhan</w:t>
            </w:r>
            <w:r w:rsidR="00E21BC6">
              <w:rPr>
                <w:rFonts w:ascii="Cambria" w:eastAsia="MS Mincho" w:hAnsi="Cambria" w:cs="Times New Roman"/>
                <w:color w:val="000000"/>
                <w:sz w:val="24"/>
                <w:szCs w:val="24"/>
              </w:rPr>
              <w:t>, Nguyen Hoang Anh Trung</w:t>
            </w:r>
          </w:p>
        </w:tc>
      </w:tr>
      <w:tr w:rsidR="007D4D38" w:rsidRPr="00016069" w14:paraId="14B674CD" w14:textId="77777777" w:rsidTr="00AF785E">
        <w:tc>
          <w:tcPr>
            <w:tcW w:w="2250" w:type="dxa"/>
            <w:shd w:val="clear" w:color="auto" w:fill="BFBFBF"/>
          </w:tcPr>
          <w:p w14:paraId="222504F9"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Date</w:t>
            </w:r>
          </w:p>
        </w:tc>
        <w:tc>
          <w:tcPr>
            <w:tcW w:w="2259" w:type="dxa"/>
          </w:tcPr>
          <w:p w14:paraId="013C88F2" w14:textId="44618338" w:rsidR="007D4D38" w:rsidRPr="00016069" w:rsidRDefault="00B47FFE" w:rsidP="00AF785E">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04</w:t>
            </w:r>
            <w:r w:rsidR="007D4D38" w:rsidRPr="00016069">
              <w:rPr>
                <w:rFonts w:ascii="Cambria" w:eastAsia="MS Mincho" w:hAnsi="Cambria" w:cs="Times New Roman"/>
                <w:color w:val="000000"/>
                <w:sz w:val="24"/>
                <w:szCs w:val="24"/>
              </w:rPr>
              <w:t>/</w:t>
            </w:r>
            <w:r>
              <w:rPr>
                <w:rFonts w:ascii="Cambria" w:eastAsia="MS Mincho" w:hAnsi="Cambria" w:cs="Times New Roman"/>
                <w:color w:val="000000"/>
                <w:sz w:val="24"/>
                <w:szCs w:val="24"/>
              </w:rPr>
              <w:t>0</w:t>
            </w:r>
            <w:r w:rsidR="007D4D38" w:rsidRPr="00016069">
              <w:rPr>
                <w:rFonts w:ascii="Cambria" w:eastAsia="MS Mincho" w:hAnsi="Cambria" w:cs="Times New Roman"/>
                <w:color w:val="000000"/>
                <w:sz w:val="24"/>
                <w:szCs w:val="24"/>
              </w:rPr>
              <w:t>2/2020</w:t>
            </w:r>
          </w:p>
        </w:tc>
        <w:tc>
          <w:tcPr>
            <w:tcW w:w="2253" w:type="dxa"/>
            <w:shd w:val="clear" w:color="auto" w:fill="BFBFBF"/>
          </w:tcPr>
          <w:p w14:paraId="0A5E6025"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Priority</w:t>
            </w:r>
          </w:p>
        </w:tc>
        <w:tc>
          <w:tcPr>
            <w:tcW w:w="2244" w:type="dxa"/>
          </w:tcPr>
          <w:p w14:paraId="619B0FB5" w14:textId="77777777" w:rsidR="007D4D38" w:rsidRPr="00016069" w:rsidRDefault="007D4D38" w:rsidP="00AF785E">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Normal</w:t>
            </w:r>
          </w:p>
        </w:tc>
      </w:tr>
      <w:tr w:rsidR="007D4D38" w:rsidRPr="00016069" w14:paraId="65EA48D7" w14:textId="77777777" w:rsidTr="00AF785E">
        <w:trPr>
          <w:trHeight w:val="78"/>
        </w:trPr>
        <w:tc>
          <w:tcPr>
            <w:tcW w:w="9006" w:type="dxa"/>
            <w:gridSpan w:val="4"/>
          </w:tcPr>
          <w:p w14:paraId="36AB96C5"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w:t>
            </w:r>
          </w:p>
          <w:p w14:paraId="6FC3C32E" w14:textId="77777777" w:rsidR="007D4D38" w:rsidRPr="00016069" w:rsidRDefault="007D4D3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Collector</w:t>
            </w:r>
          </w:p>
          <w:p w14:paraId="44239DB8"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Summary:</w:t>
            </w:r>
          </w:p>
          <w:p w14:paraId="256665CD" w14:textId="19AB3844" w:rsidR="007D4D38" w:rsidRPr="00016069" w:rsidRDefault="007D4D38"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016069">
              <w:rPr>
                <w:rFonts w:ascii="Cambria" w:eastAsia="MS Mincho" w:hAnsi="Cambria" w:cs="Times New Roman"/>
                <w:color w:val="000000"/>
                <w:sz w:val="24"/>
                <w:szCs w:val="24"/>
              </w:rPr>
              <w:t xml:space="preserve">Allow Collector to </w:t>
            </w:r>
            <w:r w:rsidR="009E2B1D">
              <w:rPr>
                <w:rFonts w:ascii="Cambria" w:eastAsia="MS Mincho" w:hAnsi="Cambria" w:cs="Times New Roman"/>
                <w:color w:val="000000"/>
                <w:sz w:val="24"/>
                <w:szCs w:val="24"/>
              </w:rPr>
              <w:t>report Homeowner</w:t>
            </w:r>
          </w:p>
          <w:p w14:paraId="645C27A9" w14:textId="77777777" w:rsidR="007D4D38" w:rsidRPr="00016069" w:rsidRDefault="007D4D38" w:rsidP="00AF785E">
            <w:pPr>
              <w:tabs>
                <w:tab w:val="left" w:pos="960"/>
              </w:tabs>
              <w:spacing w:before="240"/>
              <w:ind w:right="660"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Goal:</w:t>
            </w:r>
          </w:p>
          <w:p w14:paraId="3E6A7575" w14:textId="515B7F7A" w:rsidR="007D4D38" w:rsidRPr="00016069" w:rsidRDefault="007D4D3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Collector </w:t>
            </w:r>
            <w:r w:rsidR="009E2B1D">
              <w:rPr>
                <w:rFonts w:ascii="Cambria" w:eastAsia="MS Mincho" w:hAnsi="Cambria" w:cs="Times New Roman"/>
                <w:color w:val="000000"/>
                <w:sz w:val="24"/>
                <w:szCs w:val="24"/>
              </w:rPr>
              <w:t>reports</w:t>
            </w:r>
            <w:r>
              <w:rPr>
                <w:rFonts w:ascii="Cambria" w:eastAsia="MS Mincho" w:hAnsi="Cambria" w:cs="Times New Roman"/>
                <w:color w:val="000000"/>
                <w:sz w:val="24"/>
                <w:szCs w:val="24"/>
              </w:rPr>
              <w:t xml:space="preserve"> Homeowner</w:t>
            </w:r>
          </w:p>
          <w:p w14:paraId="1528D509"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Triggers:</w:t>
            </w:r>
          </w:p>
          <w:p w14:paraId="5A817157" w14:textId="153E49FC" w:rsidR="007D4D38" w:rsidRPr="00016069" w:rsidRDefault="007D4D3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Collector </w:t>
            </w:r>
            <w:r w:rsidR="009E2B1D">
              <w:rPr>
                <w:rFonts w:ascii="Cambria" w:eastAsia="MS Mincho" w:hAnsi="Cambria" w:cs="Times New Roman"/>
                <w:color w:val="000000"/>
                <w:sz w:val="24"/>
                <w:szCs w:val="24"/>
              </w:rPr>
              <w:t>presses “Báo cáo” button</w:t>
            </w:r>
          </w:p>
          <w:p w14:paraId="32E603DA" w14:textId="77777777" w:rsidR="007D4D38" w:rsidRPr="00016069" w:rsidRDefault="007D4D38" w:rsidP="00AF785E">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Preconditions: </w:t>
            </w:r>
          </w:p>
          <w:p w14:paraId="3D2E9597" w14:textId="77777777" w:rsidR="007D4D38" w:rsidRPr="00016069" w:rsidRDefault="007D4D3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User must be a Collector</w:t>
            </w:r>
          </w:p>
          <w:p w14:paraId="3F2DA210"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Post conditions:</w:t>
            </w:r>
          </w:p>
          <w:p w14:paraId="54AF2258" w14:textId="4D8963A4" w:rsidR="007D4D38" w:rsidRPr="00016069" w:rsidRDefault="007D4D3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Success: System </w:t>
            </w:r>
            <w:r w:rsidR="00574697">
              <w:rPr>
                <w:rFonts w:ascii="Cambria" w:eastAsia="MS Mincho" w:hAnsi="Cambria" w:cs="Times New Roman"/>
                <w:color w:val="000000"/>
                <w:sz w:val="24"/>
                <w:szCs w:val="24"/>
              </w:rPr>
              <w:t>creates report.</w:t>
            </w:r>
          </w:p>
          <w:p w14:paraId="5DC55E56" w14:textId="5D14BB74" w:rsidR="007D4D38" w:rsidRPr="00016069" w:rsidRDefault="007D4D3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Fail: System shows error messages. </w:t>
            </w:r>
            <w:r w:rsidR="00574697">
              <w:rPr>
                <w:rFonts w:ascii="Cambria" w:eastAsia="MS Mincho" w:hAnsi="Cambria" w:cs="Times New Roman"/>
                <w:color w:val="000000"/>
                <w:sz w:val="24"/>
                <w:szCs w:val="24"/>
              </w:rPr>
              <w:t>Report is not created.</w:t>
            </w:r>
          </w:p>
          <w:p w14:paraId="77C0F74F"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2499"/>
              <w:gridCol w:w="5545"/>
            </w:tblGrid>
            <w:tr w:rsidR="007D4D38" w:rsidRPr="00016069" w14:paraId="62EE4B78" w14:textId="77777777" w:rsidTr="009F335F">
              <w:tc>
                <w:tcPr>
                  <w:tcW w:w="736" w:type="dxa"/>
                  <w:tcBorders>
                    <w:top w:val="single" w:sz="4" w:space="0" w:color="auto"/>
                    <w:left w:val="single" w:sz="4" w:space="0" w:color="auto"/>
                    <w:bottom w:val="single" w:sz="4" w:space="0" w:color="auto"/>
                    <w:right w:val="single" w:sz="4" w:space="0" w:color="auto"/>
                  </w:tcBorders>
                  <w:shd w:val="clear" w:color="auto" w:fill="BFBFBF"/>
                </w:tcPr>
                <w:p w14:paraId="40DC8B62" w14:textId="77777777" w:rsidR="007D4D38" w:rsidRPr="00016069" w:rsidRDefault="007D4D38" w:rsidP="00AF785E">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Step</w:t>
                  </w:r>
                </w:p>
              </w:tc>
              <w:tc>
                <w:tcPr>
                  <w:tcW w:w="2499" w:type="dxa"/>
                  <w:tcBorders>
                    <w:top w:val="single" w:sz="4" w:space="0" w:color="auto"/>
                    <w:left w:val="single" w:sz="4" w:space="0" w:color="auto"/>
                    <w:bottom w:val="single" w:sz="4" w:space="0" w:color="auto"/>
                    <w:right w:val="single" w:sz="4" w:space="0" w:color="auto"/>
                  </w:tcBorders>
                  <w:shd w:val="clear" w:color="auto" w:fill="BFBFBF"/>
                </w:tcPr>
                <w:p w14:paraId="67DC07D7" w14:textId="77777777" w:rsidR="007D4D38" w:rsidRPr="00016069" w:rsidRDefault="007D4D38" w:rsidP="00AF785E">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 Action</w:t>
                  </w:r>
                </w:p>
              </w:tc>
              <w:tc>
                <w:tcPr>
                  <w:tcW w:w="5545" w:type="dxa"/>
                  <w:tcBorders>
                    <w:top w:val="single" w:sz="4" w:space="0" w:color="auto"/>
                    <w:left w:val="single" w:sz="4" w:space="0" w:color="auto"/>
                    <w:bottom w:val="single" w:sz="4" w:space="0" w:color="auto"/>
                    <w:right w:val="single" w:sz="4" w:space="0" w:color="auto"/>
                  </w:tcBorders>
                  <w:shd w:val="clear" w:color="auto" w:fill="BFBFBF"/>
                </w:tcPr>
                <w:p w14:paraId="7F25A9C1" w14:textId="77777777" w:rsidR="007D4D38" w:rsidRPr="00016069" w:rsidRDefault="007D4D38" w:rsidP="00AF785E">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System Response</w:t>
                  </w:r>
                </w:p>
              </w:tc>
            </w:tr>
            <w:tr w:rsidR="007D4D38" w:rsidRPr="00016069" w14:paraId="2C63B9F2" w14:textId="77777777" w:rsidTr="009F335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AD22C42" w14:textId="77777777" w:rsidR="007D4D38" w:rsidRPr="00016069" w:rsidRDefault="007D4D38" w:rsidP="00AF785E">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w:t>
                  </w:r>
                </w:p>
              </w:tc>
              <w:tc>
                <w:tcPr>
                  <w:tcW w:w="2499" w:type="dxa"/>
                  <w:tcBorders>
                    <w:top w:val="single" w:sz="4" w:space="0" w:color="auto"/>
                    <w:left w:val="single" w:sz="4" w:space="0" w:color="auto"/>
                    <w:bottom w:val="single" w:sz="4" w:space="0" w:color="auto"/>
                    <w:right w:val="single" w:sz="4" w:space="0" w:color="auto"/>
                  </w:tcBorders>
                </w:tcPr>
                <w:p w14:paraId="1BF8CEDF" w14:textId="176684F0" w:rsidR="007D4D38" w:rsidRPr="00016069" w:rsidRDefault="00AF785E" w:rsidP="00AF785E">
                  <w:pPr>
                    <w:spacing w:before="0"/>
                    <w:ind w:firstLine="0"/>
                    <w:contextualSpacing/>
                    <w:rPr>
                      <w:rFonts w:ascii="Cambria" w:eastAsia="MS Mincho" w:hAnsi="Cambria" w:cs="Times New Roman"/>
                      <w:color w:val="000000"/>
                      <w:sz w:val="24"/>
                      <w:szCs w:val="24"/>
                    </w:rPr>
                  </w:pPr>
                  <w:r w:rsidRPr="00AF785E">
                    <w:rPr>
                      <w:rFonts w:ascii="Cambria" w:eastAsia="MS Mincho" w:hAnsi="Cambria" w:cs="Times New Roman"/>
                      <w:color w:val="000000"/>
                      <w:sz w:val="24"/>
                      <w:szCs w:val="24"/>
                    </w:rPr>
                    <w:t>Collector presses “Báo cáo” button</w:t>
                  </w:r>
                </w:p>
              </w:tc>
              <w:tc>
                <w:tcPr>
                  <w:tcW w:w="5545" w:type="dxa"/>
                  <w:tcBorders>
                    <w:top w:val="single" w:sz="4" w:space="0" w:color="auto"/>
                    <w:left w:val="single" w:sz="4" w:space="0" w:color="auto"/>
                    <w:bottom w:val="single" w:sz="4" w:space="0" w:color="auto"/>
                    <w:right w:val="single" w:sz="4" w:space="0" w:color="auto"/>
                  </w:tcBorders>
                </w:tcPr>
                <w:p w14:paraId="590A11A2" w14:textId="77777777" w:rsidR="00AF785E" w:rsidRPr="00D543D7" w:rsidRDefault="00AF785E" w:rsidP="00AF785E">
                  <w:pPr>
                    <w:tabs>
                      <w:tab w:val="left" w:pos="960"/>
                    </w:tabs>
                    <w:spacing w:before="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xml:space="preserve">System shows </w:t>
                  </w:r>
                  <w:r>
                    <w:rPr>
                      <w:rFonts w:ascii="Cambria" w:eastAsia="MS Mincho" w:hAnsi="Cambria" w:cs="Times New Roman"/>
                      <w:color w:val="000000"/>
                      <w:sz w:val="24"/>
                      <w:szCs w:val="24"/>
                    </w:rPr>
                    <w:t>Report</w:t>
                  </w:r>
                  <w:r w:rsidRPr="00D543D7">
                    <w:rPr>
                      <w:rFonts w:ascii="Cambria" w:eastAsia="MS Mincho" w:hAnsi="Cambria" w:cs="Times New Roman"/>
                      <w:color w:val="000000"/>
                      <w:sz w:val="24"/>
                      <w:szCs w:val="24"/>
                    </w:rPr>
                    <w:t xml:space="preserve"> pop-up with:</w:t>
                  </w:r>
                </w:p>
                <w:p w14:paraId="72534F1D" w14:textId="457914FD" w:rsidR="00AF785E" w:rsidRDefault="00AF785E" w:rsidP="00AF785E">
                  <w:pPr>
                    <w:tabs>
                      <w:tab w:val="left" w:pos="960"/>
                    </w:tabs>
                    <w:spacing w:before="0" w:line="240" w:lineRule="auto"/>
                    <w:ind w:firstLine="0"/>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w:t>
                  </w:r>
                  <w:r>
                    <w:rPr>
                      <w:rFonts w:ascii="Cambria" w:eastAsia="MS Mincho" w:hAnsi="Cambria" w:cs="Times New Roman"/>
                      <w:color w:val="000000"/>
                      <w:sz w:val="24"/>
                      <w:szCs w:val="24"/>
                    </w:rPr>
                    <w:t>Báo cáo Người bán</w:t>
                  </w:r>
                  <w:r w:rsidRPr="00D543D7">
                    <w:rPr>
                      <w:rFonts w:ascii="Cambria" w:eastAsia="MS Mincho" w:hAnsi="Cambria" w:cs="Times New Roman"/>
                      <w:color w:val="000000"/>
                      <w:sz w:val="24"/>
                      <w:szCs w:val="24"/>
                    </w:rPr>
                    <w:t>” title</w:t>
                  </w:r>
                </w:p>
                <w:p w14:paraId="010EEE85" w14:textId="68F43E00" w:rsidR="00AF785E" w:rsidRDefault="00AF785E" w:rsidP="00AF785E">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“Báo cáo của bạn sẽ được gửi đến hệ thống. Chúng tôi sẽ xem xét báo cáo của bạn.”</w:t>
                  </w:r>
                  <w:r w:rsidR="00335B97">
                    <w:rPr>
                      <w:rFonts w:ascii="Cambria" w:eastAsia="MS Mincho" w:hAnsi="Cambria" w:cs="Times New Roman"/>
                      <w:color w:val="000000"/>
                      <w:sz w:val="24"/>
                      <w:szCs w:val="24"/>
                    </w:rPr>
                    <w:t xml:space="preserve"> introduction</w:t>
                  </w:r>
                </w:p>
                <w:p w14:paraId="34E115D8" w14:textId="77777777" w:rsidR="00AF785E" w:rsidRDefault="00AF785E" w:rsidP="00AF785E">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 A selection with those options: </w:t>
                  </w:r>
                </w:p>
                <w:p w14:paraId="3A0FDBC8" w14:textId="77777777" w:rsidR="00AF785E" w:rsidRDefault="00AF785E" w:rsidP="00591C73">
                  <w:pPr>
                    <w:pStyle w:val="ListParagraph"/>
                    <w:numPr>
                      <w:ilvl w:val="0"/>
                      <w:numId w:val="47"/>
                    </w:numPr>
                    <w:tabs>
                      <w:tab w:val="left" w:pos="960"/>
                    </w:tabs>
                    <w:spacing w:before="0" w:line="240" w:lineRule="auto"/>
                    <w:rPr>
                      <w:rFonts w:ascii="Cambria" w:eastAsia="MS Mincho" w:hAnsi="Cambria" w:cs="Times New Roman"/>
                      <w:color w:val="000000"/>
                      <w:sz w:val="24"/>
                      <w:szCs w:val="24"/>
                    </w:rPr>
                  </w:pPr>
                  <w:r>
                    <w:rPr>
                      <w:rFonts w:ascii="Cambria" w:eastAsia="MS Mincho" w:hAnsi="Cambria" w:cs="Times New Roman"/>
                      <w:color w:val="000000"/>
                      <w:sz w:val="24"/>
                      <w:szCs w:val="24"/>
                    </w:rPr>
                    <w:t>“Người mua có hành vi không chuẩn mực” option</w:t>
                  </w:r>
                </w:p>
                <w:p w14:paraId="0D6F649C" w14:textId="77777777" w:rsidR="00AF785E" w:rsidRPr="0063318D" w:rsidRDefault="00AF785E" w:rsidP="00591C73">
                  <w:pPr>
                    <w:pStyle w:val="ListParagraph"/>
                    <w:numPr>
                      <w:ilvl w:val="0"/>
                      <w:numId w:val="47"/>
                    </w:numPr>
                    <w:tabs>
                      <w:tab w:val="left" w:pos="960"/>
                    </w:tabs>
                    <w:spacing w:before="0" w:line="240" w:lineRule="auto"/>
                    <w:rPr>
                      <w:rFonts w:ascii="Cambria" w:eastAsia="MS Mincho" w:hAnsi="Cambria" w:cs="Times New Roman"/>
                      <w:color w:val="000000"/>
                      <w:sz w:val="24"/>
                      <w:szCs w:val="24"/>
                    </w:rPr>
                  </w:pPr>
                  <w:r>
                    <w:rPr>
                      <w:rFonts w:ascii="Cambria" w:eastAsia="MS Mincho" w:hAnsi="Cambria" w:cs="Times New Roman"/>
                      <w:color w:val="000000"/>
                      <w:sz w:val="24"/>
                      <w:szCs w:val="24"/>
                    </w:rPr>
                    <w:t>“Người mua lừa đảo” option</w:t>
                  </w:r>
                </w:p>
                <w:p w14:paraId="2D72E90F" w14:textId="0573617C" w:rsidR="007D4D38" w:rsidRPr="00412704" w:rsidRDefault="00AF785E" w:rsidP="00AF785E">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“Hủy” button</w:t>
                  </w:r>
                </w:p>
              </w:tc>
            </w:tr>
            <w:tr w:rsidR="00AF785E" w:rsidRPr="00016069" w14:paraId="5D21A3B5" w14:textId="77777777" w:rsidTr="009F335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8E1360F" w14:textId="77777777" w:rsidR="00AF785E" w:rsidRPr="00016069" w:rsidRDefault="00AF785E" w:rsidP="00AF785E">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2</w:t>
                  </w:r>
                </w:p>
              </w:tc>
              <w:tc>
                <w:tcPr>
                  <w:tcW w:w="2499" w:type="dxa"/>
                  <w:tcBorders>
                    <w:top w:val="single" w:sz="4" w:space="0" w:color="auto"/>
                    <w:left w:val="single" w:sz="4" w:space="0" w:color="auto"/>
                    <w:bottom w:val="single" w:sz="4" w:space="0" w:color="auto"/>
                    <w:right w:val="single" w:sz="4" w:space="0" w:color="auto"/>
                  </w:tcBorders>
                </w:tcPr>
                <w:p w14:paraId="42E39951" w14:textId="648058A5" w:rsidR="00AF785E" w:rsidRPr="00016069" w:rsidRDefault="006C383D" w:rsidP="00AF785E">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w:t>
                  </w:r>
                  <w:r w:rsidR="00AF785E" w:rsidRPr="00D543D7">
                    <w:rPr>
                      <w:rFonts w:ascii="Cambria" w:eastAsia="MS Mincho" w:hAnsi="Cambria" w:cs="Times New Roman"/>
                      <w:color w:val="000000"/>
                      <w:sz w:val="24"/>
                      <w:szCs w:val="24"/>
                    </w:rPr>
                    <w:t xml:space="preserve"> chooses </w:t>
                  </w:r>
                  <w:r w:rsidR="00AF785E">
                    <w:rPr>
                      <w:rFonts w:ascii="Cambria" w:eastAsia="MS Mincho" w:hAnsi="Cambria" w:cs="Times New Roman"/>
                      <w:color w:val="000000"/>
                      <w:sz w:val="24"/>
                      <w:szCs w:val="24"/>
                    </w:rPr>
                    <w:t>report option.</w:t>
                  </w:r>
                </w:p>
              </w:tc>
              <w:tc>
                <w:tcPr>
                  <w:tcW w:w="5545" w:type="dxa"/>
                  <w:tcBorders>
                    <w:top w:val="single" w:sz="4" w:space="0" w:color="auto"/>
                    <w:left w:val="single" w:sz="4" w:space="0" w:color="auto"/>
                    <w:bottom w:val="single" w:sz="4" w:space="0" w:color="auto"/>
                    <w:right w:val="single" w:sz="4" w:space="0" w:color="auto"/>
                  </w:tcBorders>
                </w:tcPr>
                <w:p w14:paraId="307D9749" w14:textId="167782E6" w:rsidR="00AF785E" w:rsidRPr="00016069" w:rsidRDefault="005137FB" w:rsidP="00AF785E">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w:t>
                  </w:r>
                  <w:r w:rsidR="00AF785E" w:rsidRPr="00D543D7">
                    <w:rPr>
                      <w:rFonts w:ascii="Cambria" w:eastAsia="MS Mincho" w:hAnsi="Cambria" w:cs="Times New Roman"/>
                      <w:color w:val="000000"/>
                      <w:sz w:val="24"/>
                      <w:szCs w:val="24"/>
                    </w:rPr>
                    <w:t xml:space="preserve"> creates </w:t>
                  </w:r>
                  <w:r w:rsidR="00AF785E">
                    <w:rPr>
                      <w:rFonts w:ascii="Cambria" w:eastAsia="MS Mincho" w:hAnsi="Cambria" w:cs="Times New Roman"/>
                      <w:color w:val="000000"/>
                      <w:sz w:val="24"/>
                      <w:szCs w:val="24"/>
                    </w:rPr>
                    <w:t>report</w:t>
                  </w:r>
                  <w:r w:rsidR="00AF785E" w:rsidRPr="00D543D7">
                    <w:rPr>
                      <w:rFonts w:ascii="Cambria" w:eastAsia="MS Mincho" w:hAnsi="Cambria" w:cs="Times New Roman"/>
                      <w:color w:val="000000"/>
                      <w:sz w:val="24"/>
                      <w:szCs w:val="24"/>
                    </w:rPr>
                    <w:t xml:space="preserve"> and sends </w:t>
                  </w:r>
                  <w:r w:rsidR="00AF785E">
                    <w:rPr>
                      <w:rFonts w:ascii="Cambria" w:eastAsia="MS Mincho" w:hAnsi="Cambria" w:cs="Times New Roman"/>
                      <w:color w:val="000000"/>
                      <w:sz w:val="24"/>
                      <w:szCs w:val="24"/>
                    </w:rPr>
                    <w:t>report</w:t>
                  </w:r>
                  <w:r w:rsidR="00AF785E" w:rsidRPr="00D543D7">
                    <w:rPr>
                      <w:rFonts w:ascii="Cambria" w:eastAsia="MS Mincho" w:hAnsi="Cambria" w:cs="Times New Roman"/>
                      <w:color w:val="000000"/>
                      <w:sz w:val="24"/>
                      <w:szCs w:val="24"/>
                    </w:rPr>
                    <w:t xml:space="preserve"> to </w:t>
                  </w:r>
                  <w:r w:rsidR="00AF785E">
                    <w:rPr>
                      <w:rFonts w:ascii="Cambria" w:eastAsia="MS Mincho" w:hAnsi="Cambria" w:cs="Times New Roman"/>
                      <w:color w:val="000000"/>
                      <w:sz w:val="24"/>
                      <w:szCs w:val="24"/>
                    </w:rPr>
                    <w:t>Admin</w:t>
                  </w:r>
                  <w:r w:rsidR="00AF785E" w:rsidRPr="00D543D7">
                    <w:rPr>
                      <w:rFonts w:ascii="Cambria" w:eastAsia="MS Mincho" w:hAnsi="Cambria" w:cs="Times New Roman"/>
                      <w:color w:val="000000"/>
                      <w:sz w:val="24"/>
                      <w:szCs w:val="24"/>
                    </w:rPr>
                    <w:t>. [Exception 1]</w:t>
                  </w:r>
                </w:p>
              </w:tc>
            </w:tr>
          </w:tbl>
          <w:p w14:paraId="6E924EF0" w14:textId="4D1053DA" w:rsidR="007D4D38" w:rsidRDefault="007D4D38" w:rsidP="00AF785E">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6C383D" w:rsidRPr="00D543D7" w14:paraId="603BFF93" w14:textId="77777777" w:rsidTr="00FB193D">
              <w:tc>
                <w:tcPr>
                  <w:tcW w:w="736" w:type="dxa"/>
                  <w:tcBorders>
                    <w:top w:val="single" w:sz="4" w:space="0" w:color="auto"/>
                    <w:left w:val="single" w:sz="4" w:space="0" w:color="auto"/>
                    <w:bottom w:val="single" w:sz="4" w:space="0" w:color="auto"/>
                    <w:right w:val="single" w:sz="4" w:space="0" w:color="auto"/>
                  </w:tcBorders>
                  <w:shd w:val="clear" w:color="auto" w:fill="BFBFBF"/>
                </w:tcPr>
                <w:p w14:paraId="191A76E4" w14:textId="77777777" w:rsidR="006C383D" w:rsidRPr="00D543D7" w:rsidRDefault="006C383D" w:rsidP="006C383D">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lastRenderedPageBreak/>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74FC645" w14:textId="77777777" w:rsidR="006C383D" w:rsidRPr="00D543D7" w:rsidRDefault="006C383D" w:rsidP="006C383D">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A761CCF" w14:textId="77777777" w:rsidR="006C383D" w:rsidRPr="00D543D7" w:rsidRDefault="006C383D" w:rsidP="006C383D">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System Response</w:t>
                  </w:r>
                </w:p>
              </w:tc>
            </w:tr>
            <w:tr w:rsidR="006C383D" w:rsidRPr="00D543D7" w14:paraId="39E9A068" w14:textId="77777777" w:rsidTr="00FB193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8C88417" w14:textId="77777777" w:rsidR="006C383D" w:rsidRPr="00D543D7" w:rsidRDefault="006C383D" w:rsidP="006C383D">
                  <w:pPr>
                    <w:tabs>
                      <w:tab w:val="left" w:pos="960"/>
                    </w:tabs>
                    <w:spacing w:before="240"/>
                    <w:ind w:firstLine="0"/>
                    <w:contextualSpacing/>
                    <w:jc w:val="center"/>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F805074" w14:textId="77777777" w:rsidR="006C383D" w:rsidRPr="00D543D7" w:rsidRDefault="006C383D" w:rsidP="006C383D">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w:t>
                  </w:r>
                  <w:r w:rsidRPr="00D543D7">
                    <w:rPr>
                      <w:rFonts w:ascii="Cambria" w:eastAsia="MS Mincho" w:hAnsi="Cambria" w:cs="Times New Roman"/>
                      <w:color w:val="000000"/>
                      <w:sz w:val="24"/>
                      <w:szCs w:val="24"/>
                    </w:rPr>
                    <w:t xml:space="preserve"> presses “</w:t>
                  </w:r>
                  <w:r>
                    <w:rPr>
                      <w:rFonts w:ascii="Cambria" w:eastAsia="MS Mincho" w:hAnsi="Cambria" w:cs="Times New Roman"/>
                      <w:color w:val="000000"/>
                      <w:sz w:val="24"/>
                      <w:szCs w:val="24"/>
                    </w:rPr>
                    <w:t>Hủy</w:t>
                  </w:r>
                  <w:r w:rsidRPr="00D543D7">
                    <w:rPr>
                      <w:rFonts w:ascii="Cambria" w:eastAsia="MS Mincho" w:hAnsi="Cambria" w:cs="Times New Roman"/>
                      <w:color w:val="000000"/>
                      <w:sz w:val="24"/>
                      <w:szCs w:val="24"/>
                    </w:rPr>
                    <w:t>” button</w:t>
                  </w:r>
                </w:p>
              </w:tc>
              <w:tc>
                <w:tcPr>
                  <w:tcW w:w="3948" w:type="dxa"/>
                  <w:tcBorders>
                    <w:top w:val="single" w:sz="4" w:space="0" w:color="auto"/>
                    <w:left w:val="single" w:sz="4" w:space="0" w:color="auto"/>
                    <w:bottom w:val="single" w:sz="4" w:space="0" w:color="auto"/>
                    <w:right w:val="single" w:sz="4" w:space="0" w:color="auto"/>
                  </w:tcBorders>
                </w:tcPr>
                <w:p w14:paraId="389B53C6" w14:textId="77777777" w:rsidR="006C383D" w:rsidRPr="00D543D7" w:rsidRDefault="006C383D" w:rsidP="006C383D">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closes Report pop-up</w:t>
                  </w:r>
                </w:p>
              </w:tc>
            </w:tr>
          </w:tbl>
          <w:p w14:paraId="7DEB3483" w14:textId="6997E4D3" w:rsidR="007D4D38" w:rsidRPr="00016069" w:rsidRDefault="007D4D38" w:rsidP="00AF785E">
            <w:pPr>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7D4D38" w:rsidRPr="00016069" w14:paraId="310D24ED" w14:textId="77777777" w:rsidTr="00AF785E">
              <w:tc>
                <w:tcPr>
                  <w:tcW w:w="736" w:type="dxa"/>
                  <w:tcBorders>
                    <w:top w:val="single" w:sz="4" w:space="0" w:color="auto"/>
                    <w:left w:val="single" w:sz="4" w:space="0" w:color="auto"/>
                    <w:bottom w:val="single" w:sz="4" w:space="0" w:color="auto"/>
                    <w:right w:val="single" w:sz="4" w:space="0" w:color="auto"/>
                  </w:tcBorders>
                  <w:shd w:val="clear" w:color="auto" w:fill="BFBFBF"/>
                </w:tcPr>
                <w:p w14:paraId="434A7203" w14:textId="77777777" w:rsidR="007D4D38" w:rsidRPr="00016069" w:rsidRDefault="007D4D38" w:rsidP="00AF785E">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1A04B0A3" w14:textId="77777777" w:rsidR="007D4D38" w:rsidRPr="00016069" w:rsidRDefault="007D4D38" w:rsidP="00AF785E">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40F924FF" w14:textId="77777777" w:rsidR="007D4D38" w:rsidRPr="00016069" w:rsidRDefault="007D4D38" w:rsidP="00AF785E">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System Response</w:t>
                  </w:r>
                </w:p>
              </w:tc>
            </w:tr>
            <w:tr w:rsidR="007D4D38" w:rsidRPr="00016069" w14:paraId="59C13883" w14:textId="77777777" w:rsidTr="00AF785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04E6D37" w14:textId="77777777" w:rsidR="007D4D38" w:rsidRPr="00016069" w:rsidRDefault="007D4D38" w:rsidP="00AF785E">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BC0BE02" w14:textId="77777777" w:rsidR="007D4D38" w:rsidRPr="00016069" w:rsidRDefault="007D4D38" w:rsidP="00AF785E">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C462332" w14:textId="77777777" w:rsidR="007D4D38" w:rsidRPr="00016069" w:rsidRDefault="007D4D38" w:rsidP="00AF785E">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64A1E376" w14:textId="77777777" w:rsidR="007D4D38" w:rsidRPr="00016069" w:rsidRDefault="007D4D38" w:rsidP="00AF785E">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Relationships:</w:t>
            </w:r>
            <w:r w:rsidRPr="00016069">
              <w:rPr>
                <w:rFonts w:ascii="Cambria" w:eastAsia="MS Mincho" w:hAnsi="Cambria" w:cs="Times New Roman"/>
                <w:color w:val="000000"/>
                <w:sz w:val="24"/>
                <w:szCs w:val="24"/>
              </w:rPr>
              <w:t xml:space="preserve"> N/A</w:t>
            </w:r>
          </w:p>
          <w:p w14:paraId="5CE754B5" w14:textId="77777777" w:rsidR="007D4D38" w:rsidRDefault="007D4D38" w:rsidP="00AF785E">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b/>
                <w:color w:val="000000"/>
                <w:sz w:val="24"/>
                <w:szCs w:val="24"/>
              </w:rPr>
              <w:t xml:space="preserve">Business Rules: </w:t>
            </w:r>
          </w:p>
          <w:p w14:paraId="25848743" w14:textId="1BC418C2" w:rsidR="00DD16E1" w:rsidRDefault="00111EA2" w:rsidP="00DD16E1">
            <w:pPr>
              <w:pStyle w:val="ListParagraph"/>
              <w:numPr>
                <w:ilvl w:val="0"/>
                <w:numId w:val="9"/>
              </w:numPr>
              <w:tabs>
                <w:tab w:val="left" w:pos="960"/>
              </w:tabs>
              <w:spacing w:before="240"/>
              <w:rPr>
                <w:rFonts w:ascii="Cambria" w:eastAsia="MS Mincho" w:hAnsi="Cambria" w:cs="Times New Roman"/>
                <w:color w:val="000000"/>
                <w:sz w:val="24"/>
                <w:szCs w:val="24"/>
              </w:rPr>
            </w:pPr>
            <w:r>
              <w:rPr>
                <w:rFonts w:ascii="Cambria" w:eastAsia="MS Mincho" w:hAnsi="Cambria" w:cs="Times New Roman"/>
                <w:color w:val="000000"/>
                <w:sz w:val="24"/>
                <w:szCs w:val="24"/>
              </w:rPr>
              <w:t>After the report is created,</w:t>
            </w:r>
            <w:r w:rsidR="004B03AA">
              <w:rPr>
                <w:rFonts w:ascii="Cambria" w:eastAsia="MS Mincho" w:hAnsi="Cambria" w:cs="Times New Roman"/>
                <w:color w:val="000000"/>
                <w:sz w:val="24"/>
                <w:szCs w:val="24"/>
              </w:rPr>
              <w:t xml:space="preserve"> system will send email to Admin and the</w:t>
            </w:r>
            <w:r>
              <w:rPr>
                <w:rFonts w:ascii="Cambria" w:eastAsia="MS Mincho" w:hAnsi="Cambria" w:cs="Times New Roman"/>
                <w:color w:val="000000"/>
                <w:sz w:val="24"/>
                <w:szCs w:val="24"/>
              </w:rPr>
              <w:t xml:space="preserve"> report will wait for Admin to be resolved.</w:t>
            </w:r>
          </w:p>
          <w:p w14:paraId="31A018F5" w14:textId="7E6F8996" w:rsidR="00DD16E1" w:rsidRPr="00DD16E1" w:rsidRDefault="00DD16E1" w:rsidP="00DD16E1">
            <w:pPr>
              <w:pStyle w:val="ListParagraph"/>
              <w:numPr>
                <w:ilvl w:val="0"/>
                <w:numId w:val="9"/>
              </w:numPr>
              <w:tabs>
                <w:tab w:val="left" w:pos="960"/>
              </w:tabs>
              <w:spacing w:before="240"/>
              <w:rPr>
                <w:rFonts w:ascii="Cambria" w:eastAsia="MS Mincho" w:hAnsi="Cambria" w:cs="Times New Roman"/>
                <w:color w:val="000000"/>
                <w:sz w:val="24"/>
                <w:szCs w:val="24"/>
              </w:rPr>
            </w:pPr>
            <w:r w:rsidRPr="00DD16E1">
              <w:rPr>
                <w:rFonts w:ascii="Cambria" w:eastAsia="MS Mincho" w:hAnsi="Cambria" w:cs="Times New Roman"/>
                <w:color w:val="000000"/>
                <w:sz w:val="24"/>
                <w:szCs w:val="24"/>
              </w:rPr>
              <w:t>If report is created but Admin did</w:t>
            </w:r>
            <w:r w:rsidR="001159A1">
              <w:rPr>
                <w:rFonts w:ascii="Cambria" w:eastAsia="MS Mincho" w:hAnsi="Cambria" w:cs="Times New Roman"/>
                <w:color w:val="000000"/>
                <w:sz w:val="24"/>
                <w:szCs w:val="24"/>
              </w:rPr>
              <w:t>n’t resolve that report, after 1 day</w:t>
            </w:r>
            <w:r w:rsidRPr="00DD16E1">
              <w:rPr>
                <w:rFonts w:ascii="Cambria" w:eastAsia="MS Mincho" w:hAnsi="Cambria" w:cs="Times New Roman"/>
                <w:color w:val="000000"/>
                <w:sz w:val="24"/>
                <w:szCs w:val="24"/>
              </w:rPr>
              <w:t xml:space="preserve">, system will </w:t>
            </w:r>
            <w:r w:rsidR="009C5844">
              <w:rPr>
                <w:rFonts w:ascii="Cambria" w:eastAsia="MS Mincho" w:hAnsi="Cambria" w:cs="Times New Roman"/>
                <w:color w:val="000000"/>
                <w:sz w:val="24"/>
                <w:szCs w:val="24"/>
              </w:rPr>
              <w:t>send</w:t>
            </w:r>
            <w:r w:rsidRPr="00DD16E1">
              <w:rPr>
                <w:rFonts w:ascii="Cambria" w:eastAsia="MS Mincho" w:hAnsi="Cambria" w:cs="Times New Roman"/>
                <w:color w:val="000000"/>
                <w:sz w:val="24"/>
                <w:szCs w:val="24"/>
              </w:rPr>
              <w:t xml:space="preserve"> email to notify Admin.</w:t>
            </w:r>
          </w:p>
        </w:tc>
      </w:tr>
    </w:tbl>
    <w:p w14:paraId="6F8879D0" w14:textId="064A0353" w:rsidR="007D4D38" w:rsidRPr="007D4D38" w:rsidRDefault="007D4D38" w:rsidP="007D4D38">
      <w:pPr>
        <w:pStyle w:val="Caption"/>
      </w:pPr>
      <w:bookmarkStart w:id="118" w:name="_Toc39697673"/>
      <w:r>
        <w:lastRenderedPageBreak/>
        <w:t xml:space="preserve">Table </w:t>
      </w:r>
      <w:r w:rsidR="0045792A">
        <w:fldChar w:fldCharType="begin"/>
      </w:r>
      <w:r w:rsidR="0045792A">
        <w:instrText xml:space="preserve"> SEQ Table \* ARABIC </w:instrText>
      </w:r>
      <w:r w:rsidR="0045792A">
        <w:fldChar w:fldCharType="separate"/>
      </w:r>
      <w:r w:rsidR="00BB6381">
        <w:rPr>
          <w:noProof/>
        </w:rPr>
        <w:t>37</w:t>
      </w:r>
      <w:r w:rsidR="0045792A">
        <w:rPr>
          <w:noProof/>
        </w:rPr>
        <w:fldChar w:fldCharType="end"/>
      </w:r>
      <w:r>
        <w:t xml:space="preserve"> - &lt;Collector&gt; View review </w:t>
      </w:r>
      <w:r>
        <w:rPr>
          <w:rFonts w:eastAsia="MS Mincho" w:cs="Times New Roman"/>
          <w:color w:val="000000"/>
        </w:rPr>
        <w:t>from Homeowner</w:t>
      </w:r>
      <w:r>
        <w:t xml:space="preserve"> </w:t>
      </w:r>
      <w:r w:rsidR="008C039E">
        <w:t>Use Case Specification</w:t>
      </w:r>
      <w:bookmarkEnd w:id="118"/>
    </w:p>
    <w:p w14:paraId="7E65EC35" w14:textId="065E15B5" w:rsidR="00AB19EC" w:rsidRDefault="000672BE" w:rsidP="00F02B8F">
      <w:pPr>
        <w:pStyle w:val="Heading5"/>
      </w:pPr>
      <w:r>
        <w:t>2.</w:t>
      </w:r>
      <w:r w:rsidR="008A2A4A">
        <w:t>3</w:t>
      </w:r>
      <w:r>
        <w:t>.5</w:t>
      </w:r>
      <w:r w:rsidR="000F1657">
        <w:t xml:space="preserve"> </w:t>
      </w:r>
      <w:r w:rsidR="00B00C86">
        <w:t>&lt;</w:t>
      </w:r>
      <w:r w:rsidR="000F1657">
        <w:t>Admin</w:t>
      </w:r>
      <w:r w:rsidR="00B00C86">
        <w:t>&gt;</w:t>
      </w:r>
      <w:r w:rsidR="0082033E">
        <w:t xml:space="preserve"> Overview Use Case</w:t>
      </w:r>
    </w:p>
    <w:p w14:paraId="3C7B2166" w14:textId="096D525F" w:rsidR="0020327F" w:rsidRDefault="00FB193D" w:rsidP="00945074">
      <w:pPr>
        <w:pStyle w:val="ListParagraph"/>
        <w:ind w:left="-180" w:firstLine="0"/>
        <w:jc w:val="center"/>
        <w:rPr>
          <w:rFonts w:ascii="Cambria" w:hAnsi="Cambria" w:cstheme="minorHAnsi"/>
          <w:b/>
          <w:sz w:val="26"/>
          <w:szCs w:val="26"/>
        </w:rPr>
      </w:pPr>
      <w:r>
        <w:rPr>
          <w:noProof/>
        </w:rPr>
        <w:drawing>
          <wp:inline distT="0" distB="0" distL="0" distR="0" wp14:anchorId="41FDAC0D" wp14:editId="671E031D">
            <wp:extent cx="5905988" cy="3311819"/>
            <wp:effectExtent l="0" t="0" r="0" b="317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13584" cy="3316078"/>
                    </a:xfrm>
                    <a:prstGeom prst="rect">
                      <a:avLst/>
                    </a:prstGeom>
                  </pic:spPr>
                </pic:pic>
              </a:graphicData>
            </a:graphic>
          </wp:inline>
        </w:drawing>
      </w:r>
    </w:p>
    <w:p w14:paraId="2B83C707" w14:textId="7AE32DA5" w:rsidR="00762B15" w:rsidRDefault="00762B15" w:rsidP="00762B15">
      <w:pPr>
        <w:pStyle w:val="Caption"/>
        <w:rPr>
          <w:rFonts w:cstheme="minorHAnsi"/>
          <w:b/>
          <w:sz w:val="26"/>
          <w:szCs w:val="26"/>
        </w:rPr>
      </w:pPr>
      <w:bookmarkStart w:id="119" w:name="_Toc39698010"/>
      <w:r>
        <w:t xml:space="preserve">Figure </w:t>
      </w:r>
      <w:r w:rsidR="0045792A">
        <w:fldChar w:fldCharType="begin"/>
      </w:r>
      <w:r w:rsidR="0045792A">
        <w:instrText xml:space="preserve"> SEQ Figure \* ARABIC </w:instrText>
      </w:r>
      <w:r w:rsidR="0045792A">
        <w:fldChar w:fldCharType="separate"/>
      </w:r>
      <w:r w:rsidR="00BB6381">
        <w:rPr>
          <w:noProof/>
        </w:rPr>
        <w:t>38</w:t>
      </w:r>
      <w:r w:rsidR="0045792A">
        <w:rPr>
          <w:noProof/>
        </w:rPr>
        <w:fldChar w:fldCharType="end"/>
      </w:r>
      <w:r>
        <w:t xml:space="preserve"> – Admin Overview Use Case</w:t>
      </w:r>
      <w:bookmarkEnd w:id="119"/>
    </w:p>
    <w:p w14:paraId="50C11EBA" w14:textId="5451DC45" w:rsidR="0020327F" w:rsidRDefault="00224A7B" w:rsidP="00B00C86">
      <w:pPr>
        <w:pStyle w:val="Heading6"/>
      </w:pPr>
      <w:r>
        <w:lastRenderedPageBreak/>
        <w:t xml:space="preserve">2.3.5.1 </w:t>
      </w:r>
      <w:r w:rsidR="00FB5D18">
        <w:t>View list of</w:t>
      </w:r>
      <w:r w:rsidR="0020327F">
        <w:t xml:space="preserve"> </w:t>
      </w:r>
      <w:r w:rsidR="00CA7309">
        <w:t>users</w:t>
      </w:r>
    </w:p>
    <w:p w14:paraId="2D7588AB" w14:textId="7A8253B5" w:rsidR="00342BCD" w:rsidRDefault="00B87543" w:rsidP="00AF6629">
      <w:pPr>
        <w:pStyle w:val="ListParagraph"/>
        <w:ind w:left="-180" w:firstLine="0"/>
        <w:jc w:val="center"/>
        <w:rPr>
          <w:rFonts w:ascii="Cambria" w:hAnsi="Cambria" w:cstheme="minorHAnsi"/>
          <w:b/>
          <w:sz w:val="26"/>
          <w:szCs w:val="26"/>
        </w:rPr>
      </w:pPr>
      <w:r>
        <w:rPr>
          <w:noProof/>
        </w:rPr>
        <w:drawing>
          <wp:inline distT="0" distB="0" distL="0" distR="0" wp14:anchorId="5E7AB0C3" wp14:editId="6307494B">
            <wp:extent cx="5575935" cy="1446530"/>
            <wp:effectExtent l="0" t="0" r="5715" b="127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75935" cy="1446530"/>
                    </a:xfrm>
                    <a:prstGeom prst="rect">
                      <a:avLst/>
                    </a:prstGeom>
                  </pic:spPr>
                </pic:pic>
              </a:graphicData>
            </a:graphic>
          </wp:inline>
        </w:drawing>
      </w:r>
    </w:p>
    <w:p w14:paraId="1A5360BA" w14:textId="798EB2EF" w:rsidR="00762B15" w:rsidRDefault="00762B15" w:rsidP="00762B15">
      <w:pPr>
        <w:pStyle w:val="Caption"/>
      </w:pPr>
      <w:bookmarkStart w:id="120" w:name="_Toc39698011"/>
      <w:r>
        <w:t xml:space="preserve">Figure </w:t>
      </w:r>
      <w:r w:rsidR="0045792A">
        <w:fldChar w:fldCharType="begin"/>
      </w:r>
      <w:r w:rsidR="0045792A">
        <w:instrText xml:space="preserve"> SEQ Figure \* ARABIC </w:instrText>
      </w:r>
      <w:r w:rsidR="0045792A">
        <w:fldChar w:fldCharType="separate"/>
      </w:r>
      <w:r w:rsidR="00BB6381">
        <w:rPr>
          <w:noProof/>
        </w:rPr>
        <w:t>39</w:t>
      </w:r>
      <w:r w:rsidR="0045792A">
        <w:rPr>
          <w:noProof/>
        </w:rPr>
        <w:fldChar w:fldCharType="end"/>
      </w:r>
      <w:r>
        <w:t xml:space="preserve"> - &lt;Admin&gt; </w:t>
      </w:r>
      <w:r w:rsidR="00FB5D18">
        <w:t xml:space="preserve">View list of </w:t>
      </w:r>
      <w:r w:rsidR="00B87543">
        <w:t>users</w:t>
      </w:r>
      <w:r>
        <w:t xml:space="preserve"> </w:t>
      </w:r>
      <w:r w:rsidR="00CF6DCE">
        <w:t>Use Case</w:t>
      </w:r>
      <w:bookmarkEnd w:id="120"/>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91F64" w:rsidRPr="00945074" w14:paraId="26CEF961" w14:textId="77777777" w:rsidTr="00B91F64">
        <w:tc>
          <w:tcPr>
            <w:tcW w:w="9006" w:type="dxa"/>
            <w:gridSpan w:val="4"/>
            <w:shd w:val="clear" w:color="auto" w:fill="BFBFBF"/>
          </w:tcPr>
          <w:p w14:paraId="76C96259" w14:textId="0E05CBDB" w:rsidR="00B91F64" w:rsidRPr="00945074" w:rsidRDefault="00B91F64" w:rsidP="00B91F64">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945074">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29</w:t>
            </w:r>
          </w:p>
        </w:tc>
      </w:tr>
      <w:tr w:rsidR="00B91F64" w:rsidRPr="00945074" w14:paraId="6F76EE2A" w14:textId="77777777" w:rsidTr="00B91F64">
        <w:tc>
          <w:tcPr>
            <w:tcW w:w="2250" w:type="dxa"/>
            <w:shd w:val="clear" w:color="auto" w:fill="BFBFBF"/>
          </w:tcPr>
          <w:p w14:paraId="6D41BA41"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No.</w:t>
            </w:r>
          </w:p>
        </w:tc>
        <w:tc>
          <w:tcPr>
            <w:tcW w:w="2259" w:type="dxa"/>
          </w:tcPr>
          <w:p w14:paraId="0D933C6A" w14:textId="4524EE55"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29</w:t>
            </w:r>
          </w:p>
        </w:tc>
        <w:tc>
          <w:tcPr>
            <w:tcW w:w="2253" w:type="dxa"/>
            <w:shd w:val="clear" w:color="auto" w:fill="BFBFBF"/>
          </w:tcPr>
          <w:p w14:paraId="64815817"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Version</w:t>
            </w:r>
          </w:p>
        </w:tc>
        <w:tc>
          <w:tcPr>
            <w:tcW w:w="2244" w:type="dxa"/>
          </w:tcPr>
          <w:p w14:paraId="511D634A"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1.0</w:t>
            </w:r>
          </w:p>
        </w:tc>
      </w:tr>
      <w:tr w:rsidR="00B91F64" w:rsidRPr="00945074" w14:paraId="2DA63BA7" w14:textId="77777777" w:rsidTr="00B91F64">
        <w:tc>
          <w:tcPr>
            <w:tcW w:w="2250" w:type="dxa"/>
            <w:shd w:val="clear" w:color="auto" w:fill="BFBFBF"/>
          </w:tcPr>
          <w:p w14:paraId="409BAAC2"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Name</w:t>
            </w:r>
          </w:p>
        </w:tc>
        <w:tc>
          <w:tcPr>
            <w:tcW w:w="6756" w:type="dxa"/>
            <w:gridSpan w:val="3"/>
          </w:tcPr>
          <w:p w14:paraId="2EF2A4BA" w14:textId="3640F90F" w:rsidR="00B91F64" w:rsidRPr="00945074" w:rsidRDefault="00224A7B" w:rsidP="00CA7309">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View list of </w:t>
            </w:r>
            <w:r w:rsidR="00CA7309">
              <w:rPr>
                <w:rFonts w:ascii="Cambria" w:eastAsia="MS Mincho" w:hAnsi="Cambria" w:cs="Times New Roman"/>
                <w:color w:val="000000"/>
                <w:sz w:val="24"/>
                <w:szCs w:val="24"/>
              </w:rPr>
              <w:t>user</w:t>
            </w:r>
            <w:r w:rsidR="00B87543">
              <w:rPr>
                <w:rFonts w:ascii="Cambria" w:eastAsia="MS Mincho" w:hAnsi="Cambria" w:cs="Times New Roman"/>
                <w:color w:val="000000"/>
                <w:sz w:val="24"/>
                <w:szCs w:val="24"/>
              </w:rPr>
              <w:t>s</w:t>
            </w:r>
          </w:p>
        </w:tc>
      </w:tr>
      <w:tr w:rsidR="00B91F64" w:rsidRPr="00945074" w14:paraId="52CB8698" w14:textId="77777777" w:rsidTr="00B91F64">
        <w:tc>
          <w:tcPr>
            <w:tcW w:w="2250" w:type="dxa"/>
            <w:shd w:val="clear" w:color="auto" w:fill="BFBFBF"/>
          </w:tcPr>
          <w:p w14:paraId="5D4B4577"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Author</w:t>
            </w:r>
          </w:p>
        </w:tc>
        <w:tc>
          <w:tcPr>
            <w:tcW w:w="6756" w:type="dxa"/>
            <w:gridSpan w:val="3"/>
          </w:tcPr>
          <w:p w14:paraId="2BB4D13B" w14:textId="0489DA31" w:rsidR="00B91F64" w:rsidRPr="00945074" w:rsidRDefault="00EA6ACF" w:rsidP="00B91F64">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Tiet Le Bao Khanh</w:t>
            </w:r>
          </w:p>
        </w:tc>
      </w:tr>
      <w:tr w:rsidR="00B91F64" w:rsidRPr="00945074" w14:paraId="077258E1" w14:textId="77777777" w:rsidTr="00B91F64">
        <w:tc>
          <w:tcPr>
            <w:tcW w:w="2250" w:type="dxa"/>
            <w:shd w:val="clear" w:color="auto" w:fill="BFBFBF"/>
          </w:tcPr>
          <w:p w14:paraId="64F75DF7"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Date</w:t>
            </w:r>
          </w:p>
        </w:tc>
        <w:tc>
          <w:tcPr>
            <w:tcW w:w="2259" w:type="dxa"/>
          </w:tcPr>
          <w:p w14:paraId="00DCCA64"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26/2/2020</w:t>
            </w:r>
          </w:p>
        </w:tc>
        <w:tc>
          <w:tcPr>
            <w:tcW w:w="2253" w:type="dxa"/>
            <w:shd w:val="clear" w:color="auto" w:fill="BFBFBF"/>
          </w:tcPr>
          <w:p w14:paraId="314D02E5"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Priority</w:t>
            </w:r>
          </w:p>
        </w:tc>
        <w:tc>
          <w:tcPr>
            <w:tcW w:w="2244" w:type="dxa"/>
          </w:tcPr>
          <w:p w14:paraId="7274D73E"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Normal</w:t>
            </w:r>
          </w:p>
        </w:tc>
      </w:tr>
      <w:tr w:rsidR="00B91F64" w:rsidRPr="00945074" w14:paraId="27EC8C8D" w14:textId="77777777" w:rsidTr="002454B6">
        <w:trPr>
          <w:trHeight w:val="78"/>
        </w:trPr>
        <w:tc>
          <w:tcPr>
            <w:tcW w:w="9006" w:type="dxa"/>
            <w:gridSpan w:val="4"/>
          </w:tcPr>
          <w:p w14:paraId="48C86875"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w:t>
            </w:r>
          </w:p>
          <w:p w14:paraId="4B5C3D99" w14:textId="77777777" w:rsidR="00B91F64" w:rsidRPr="00945074" w:rsidRDefault="00B91F64"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Admin</w:t>
            </w:r>
          </w:p>
          <w:p w14:paraId="2CB40268"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Summary:</w:t>
            </w:r>
          </w:p>
          <w:p w14:paraId="10CD11DF" w14:textId="6498CA2F" w:rsidR="00B91F64" w:rsidRPr="00945074" w:rsidRDefault="00B91F64"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945074">
              <w:rPr>
                <w:rFonts w:ascii="Cambria" w:eastAsia="MS Mincho" w:hAnsi="Cambria" w:cs="Times New Roman"/>
                <w:color w:val="000000"/>
                <w:sz w:val="24"/>
                <w:szCs w:val="24"/>
              </w:rPr>
              <w:t xml:space="preserve">Allow Admin to </w:t>
            </w:r>
            <w:r w:rsidR="001F70FE">
              <w:rPr>
                <w:rFonts w:ascii="Cambria" w:eastAsia="MS Mincho" w:hAnsi="Cambria" w:cs="Times New Roman"/>
                <w:color w:val="000000"/>
                <w:sz w:val="24"/>
                <w:szCs w:val="24"/>
              </w:rPr>
              <w:t>view</w:t>
            </w:r>
            <w:r w:rsidR="00224A7B">
              <w:rPr>
                <w:rFonts w:ascii="Cambria" w:eastAsia="MS Mincho" w:hAnsi="Cambria" w:cs="Times New Roman"/>
                <w:color w:val="000000"/>
                <w:sz w:val="24"/>
                <w:szCs w:val="24"/>
              </w:rPr>
              <w:t xml:space="preserve"> all </w:t>
            </w:r>
            <w:r w:rsidR="00B87543">
              <w:rPr>
                <w:rFonts w:ascii="Cambria" w:eastAsia="MS Mincho" w:hAnsi="Cambria" w:cs="Times New Roman"/>
                <w:color w:val="000000"/>
                <w:sz w:val="24"/>
                <w:szCs w:val="24"/>
              </w:rPr>
              <w:t>users</w:t>
            </w:r>
            <w:r w:rsidR="00224A7B">
              <w:rPr>
                <w:rFonts w:ascii="Cambria" w:eastAsia="MS Mincho" w:hAnsi="Cambria" w:cs="Times New Roman"/>
                <w:color w:val="000000"/>
                <w:sz w:val="24"/>
                <w:szCs w:val="24"/>
              </w:rPr>
              <w:t xml:space="preserve"> in the system</w:t>
            </w:r>
          </w:p>
          <w:p w14:paraId="2633536F" w14:textId="77777777" w:rsidR="00B91F64" w:rsidRPr="00945074" w:rsidRDefault="00B91F64" w:rsidP="00B91F64">
            <w:pPr>
              <w:tabs>
                <w:tab w:val="left" w:pos="960"/>
              </w:tabs>
              <w:spacing w:before="240"/>
              <w:ind w:right="660"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Goal:</w:t>
            </w:r>
          </w:p>
          <w:p w14:paraId="1A147E60" w14:textId="5F95AB05" w:rsidR="00B91F64" w:rsidRPr="00945074" w:rsidRDefault="00B91F64"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Admin </w:t>
            </w:r>
            <w:r w:rsidR="001F70FE">
              <w:rPr>
                <w:rFonts w:ascii="Cambria" w:eastAsia="MS Mincho" w:hAnsi="Cambria" w:cs="Times New Roman"/>
                <w:color w:val="000000"/>
                <w:sz w:val="24"/>
                <w:szCs w:val="24"/>
              </w:rPr>
              <w:t xml:space="preserve">views all </w:t>
            </w:r>
            <w:r w:rsidR="00B87543">
              <w:rPr>
                <w:rFonts w:ascii="Cambria" w:eastAsia="MS Mincho" w:hAnsi="Cambria" w:cs="Times New Roman"/>
                <w:color w:val="000000"/>
                <w:sz w:val="24"/>
                <w:szCs w:val="24"/>
              </w:rPr>
              <w:t>users</w:t>
            </w:r>
            <w:r w:rsidR="001F70FE">
              <w:rPr>
                <w:rFonts w:ascii="Cambria" w:eastAsia="MS Mincho" w:hAnsi="Cambria" w:cs="Times New Roman"/>
                <w:color w:val="000000"/>
                <w:sz w:val="24"/>
                <w:szCs w:val="24"/>
              </w:rPr>
              <w:t xml:space="preserve"> in the system</w:t>
            </w:r>
            <w:r w:rsidR="00710C75">
              <w:rPr>
                <w:rFonts w:ascii="Cambria" w:eastAsia="MS Mincho" w:hAnsi="Cambria" w:cs="Times New Roman"/>
                <w:color w:val="000000"/>
                <w:sz w:val="24"/>
                <w:szCs w:val="24"/>
              </w:rPr>
              <w:t>, knows how many user in the system and filter user by role</w:t>
            </w:r>
          </w:p>
          <w:p w14:paraId="1F40F36E"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Triggers:</w:t>
            </w:r>
          </w:p>
          <w:p w14:paraId="19C7928A" w14:textId="3FF04AB0" w:rsidR="00B91F64" w:rsidRPr="00945074" w:rsidRDefault="001F70F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go</w:t>
            </w:r>
            <w:r w:rsidR="00710C75">
              <w:rPr>
                <w:rFonts w:ascii="Cambria" w:eastAsia="MS Mincho" w:hAnsi="Cambria" w:cs="Times New Roman"/>
                <w:color w:val="000000"/>
                <w:sz w:val="24"/>
                <w:szCs w:val="24"/>
              </w:rPr>
              <w:t>es</w:t>
            </w:r>
            <w:r>
              <w:rPr>
                <w:rFonts w:ascii="Cambria" w:eastAsia="MS Mincho" w:hAnsi="Cambria" w:cs="Times New Roman"/>
                <w:color w:val="000000"/>
                <w:sz w:val="24"/>
                <w:szCs w:val="24"/>
              </w:rPr>
              <w:t xml:space="preserve"> to </w:t>
            </w:r>
            <w:r w:rsidR="00B87543">
              <w:rPr>
                <w:rFonts w:ascii="Cambria" w:eastAsia="MS Mincho" w:hAnsi="Cambria" w:cs="Times New Roman"/>
                <w:color w:val="000000"/>
                <w:sz w:val="24"/>
                <w:szCs w:val="24"/>
              </w:rPr>
              <w:t>Account</w:t>
            </w:r>
            <w:r>
              <w:rPr>
                <w:rFonts w:ascii="Cambria" w:eastAsia="MS Mincho" w:hAnsi="Cambria" w:cs="Times New Roman"/>
                <w:color w:val="000000"/>
                <w:sz w:val="24"/>
                <w:szCs w:val="24"/>
              </w:rPr>
              <w:t xml:space="preserve"> </w:t>
            </w:r>
            <w:r w:rsidR="00B87543">
              <w:rPr>
                <w:rFonts w:ascii="Cambria" w:eastAsia="MS Mincho" w:hAnsi="Cambria" w:cs="Times New Roman"/>
                <w:color w:val="000000"/>
                <w:sz w:val="24"/>
                <w:szCs w:val="24"/>
              </w:rPr>
              <w:t>page</w:t>
            </w:r>
            <w:r w:rsidR="00710C75">
              <w:rPr>
                <w:rFonts w:ascii="Cambria" w:eastAsia="MS Mincho" w:hAnsi="Cambria" w:cs="Times New Roman"/>
                <w:color w:val="000000"/>
                <w:sz w:val="24"/>
                <w:szCs w:val="24"/>
              </w:rPr>
              <w:t xml:space="preserve"> on Admin website</w:t>
            </w:r>
          </w:p>
          <w:p w14:paraId="184D67DD"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Preconditions: </w:t>
            </w:r>
          </w:p>
          <w:p w14:paraId="6C9657CF" w14:textId="390F922C" w:rsidR="00B91F64" w:rsidRDefault="00B91F64"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User must be a</w:t>
            </w:r>
            <w:r w:rsidR="005C476F">
              <w:rPr>
                <w:rFonts w:ascii="Cambria" w:eastAsia="MS Mincho" w:hAnsi="Cambria" w:cs="Times New Roman"/>
                <w:color w:val="000000"/>
                <w:sz w:val="24"/>
                <w:szCs w:val="24"/>
              </w:rPr>
              <w:t>n</w:t>
            </w:r>
            <w:r w:rsidRPr="00945074">
              <w:rPr>
                <w:rFonts w:ascii="Cambria" w:eastAsia="MS Mincho" w:hAnsi="Cambria" w:cs="Times New Roman"/>
                <w:color w:val="000000"/>
                <w:sz w:val="24"/>
                <w:szCs w:val="24"/>
              </w:rPr>
              <w:t xml:space="preserve"> Admin</w:t>
            </w:r>
          </w:p>
          <w:p w14:paraId="25677A54" w14:textId="2C15ECEF" w:rsidR="00710C75" w:rsidRPr="00945074" w:rsidRDefault="00710C75"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User has logged into the website</w:t>
            </w:r>
          </w:p>
          <w:p w14:paraId="5EB387D3"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Post conditions:</w:t>
            </w:r>
          </w:p>
          <w:p w14:paraId="286E8B96" w14:textId="730995FC" w:rsidR="00B91F64" w:rsidRPr="00945074" w:rsidRDefault="00B91F64"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Success: A </w:t>
            </w:r>
            <w:r w:rsidR="00710C75">
              <w:rPr>
                <w:rFonts w:ascii="Cambria" w:eastAsia="MS Mincho" w:hAnsi="Cambria" w:cs="Times New Roman"/>
                <w:color w:val="000000"/>
                <w:sz w:val="24"/>
                <w:szCs w:val="24"/>
              </w:rPr>
              <w:t>table</w:t>
            </w:r>
            <w:r w:rsidR="001F70FE">
              <w:rPr>
                <w:rFonts w:ascii="Cambria" w:eastAsia="MS Mincho" w:hAnsi="Cambria" w:cs="Times New Roman"/>
                <w:color w:val="000000"/>
                <w:sz w:val="24"/>
                <w:szCs w:val="24"/>
              </w:rPr>
              <w:t xml:space="preserve"> of </w:t>
            </w:r>
            <w:r w:rsidR="00B87543">
              <w:rPr>
                <w:rFonts w:ascii="Cambria" w:eastAsia="MS Mincho" w:hAnsi="Cambria" w:cs="Times New Roman"/>
                <w:color w:val="000000"/>
                <w:sz w:val="24"/>
                <w:szCs w:val="24"/>
              </w:rPr>
              <w:t>users</w:t>
            </w:r>
            <w:r w:rsidR="001F70FE">
              <w:rPr>
                <w:rFonts w:ascii="Cambria" w:eastAsia="MS Mincho" w:hAnsi="Cambria" w:cs="Times New Roman"/>
                <w:color w:val="000000"/>
                <w:sz w:val="24"/>
                <w:szCs w:val="24"/>
              </w:rPr>
              <w:t xml:space="preserve"> is shown on screen</w:t>
            </w:r>
            <w:r w:rsidRPr="00945074">
              <w:rPr>
                <w:rFonts w:ascii="Cambria" w:eastAsia="MS Mincho" w:hAnsi="Cambria" w:cs="Times New Roman"/>
                <w:color w:val="000000"/>
                <w:sz w:val="24"/>
                <w:szCs w:val="24"/>
              </w:rPr>
              <w:t>.</w:t>
            </w:r>
          </w:p>
          <w:p w14:paraId="33EDBC7B" w14:textId="5DC87EFD" w:rsidR="00B91F64" w:rsidRPr="00945074" w:rsidRDefault="00B91F64"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Fail: System shows error messages. </w:t>
            </w:r>
          </w:p>
          <w:p w14:paraId="42647CFF"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2499"/>
              <w:gridCol w:w="5545"/>
            </w:tblGrid>
            <w:tr w:rsidR="00B91F64" w:rsidRPr="00945074" w14:paraId="0EAB503C" w14:textId="77777777" w:rsidTr="009F335F">
              <w:tc>
                <w:tcPr>
                  <w:tcW w:w="736" w:type="dxa"/>
                  <w:shd w:val="clear" w:color="auto" w:fill="BFBFBF"/>
                </w:tcPr>
                <w:p w14:paraId="241C12F6"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Step</w:t>
                  </w:r>
                </w:p>
              </w:tc>
              <w:tc>
                <w:tcPr>
                  <w:tcW w:w="2499" w:type="dxa"/>
                  <w:shd w:val="clear" w:color="auto" w:fill="BFBFBF"/>
                </w:tcPr>
                <w:p w14:paraId="6410366A"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5545" w:type="dxa"/>
                  <w:shd w:val="clear" w:color="auto" w:fill="BFBFBF"/>
                </w:tcPr>
                <w:p w14:paraId="5D04728C"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B91F64" w:rsidRPr="00945074" w14:paraId="0741602F" w14:textId="77777777" w:rsidTr="009F335F">
              <w:tblPrEx>
                <w:tblLook w:val="0000" w:firstRow="0" w:lastRow="0" w:firstColumn="0" w:lastColumn="0" w:noHBand="0" w:noVBand="0"/>
              </w:tblPrEx>
              <w:trPr>
                <w:trHeight w:val="405"/>
              </w:trPr>
              <w:tc>
                <w:tcPr>
                  <w:tcW w:w="736" w:type="dxa"/>
                </w:tcPr>
                <w:p w14:paraId="5D31CC6F" w14:textId="77777777" w:rsidR="00B91F64" w:rsidRPr="00945074" w:rsidRDefault="00B91F64" w:rsidP="00B91F64">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2499" w:type="dxa"/>
                </w:tcPr>
                <w:p w14:paraId="5A7CB8D5" w14:textId="7E7D986A" w:rsidR="00B91F64" w:rsidRPr="00945074" w:rsidRDefault="005C476F" w:rsidP="00C47F81">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go to Account </w:t>
                  </w:r>
                  <w:r w:rsidR="00C47F81">
                    <w:rPr>
                      <w:rFonts w:ascii="Cambria" w:eastAsia="MS Mincho" w:hAnsi="Cambria" w:cs="Times New Roman"/>
                      <w:color w:val="000000"/>
                      <w:sz w:val="24"/>
                      <w:szCs w:val="24"/>
                    </w:rPr>
                    <w:t>page</w:t>
                  </w:r>
                  <w:r>
                    <w:rPr>
                      <w:rFonts w:ascii="Cambria" w:eastAsia="MS Mincho" w:hAnsi="Cambria" w:cs="Times New Roman"/>
                      <w:color w:val="000000"/>
                      <w:sz w:val="24"/>
                      <w:szCs w:val="24"/>
                    </w:rPr>
                    <w:t xml:space="preserve"> on website</w:t>
                  </w:r>
                </w:p>
              </w:tc>
              <w:tc>
                <w:tcPr>
                  <w:tcW w:w="5545" w:type="dxa"/>
                </w:tcPr>
                <w:p w14:paraId="18C58700" w14:textId="6CD05A27" w:rsidR="00B91F64" w:rsidRDefault="005C476F" w:rsidP="00B91F64">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show </w:t>
                  </w:r>
                  <w:r w:rsidR="00F8769F">
                    <w:rPr>
                      <w:rFonts w:ascii="Cambria" w:eastAsia="MS Mincho" w:hAnsi="Cambria" w:cs="Times New Roman"/>
                      <w:color w:val="000000"/>
                      <w:sz w:val="24"/>
                      <w:szCs w:val="24"/>
                    </w:rPr>
                    <w:t>table of accounts in the System with following information:</w:t>
                  </w:r>
                </w:p>
                <w:p w14:paraId="101F6FC6" w14:textId="698851C1" w:rsidR="00F8769F" w:rsidRDefault="00F8769F" w:rsidP="00F8769F">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“Name”: Full name of user</w:t>
                  </w:r>
                </w:p>
                <w:p w14:paraId="2DB54649" w14:textId="627CEB3D" w:rsidR="00F8769F" w:rsidRDefault="00F8769F" w:rsidP="00F8769F">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“Username”: username</w:t>
                  </w:r>
                </w:p>
                <w:p w14:paraId="6D597413" w14:textId="0FD55F7C" w:rsidR="00F8769F" w:rsidRDefault="00F8769F" w:rsidP="00F8769F">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“Phone number”</w:t>
                  </w:r>
                </w:p>
                <w:p w14:paraId="07BCE467" w14:textId="0DC9F0D0" w:rsidR="00F8769F" w:rsidRDefault="00F8769F" w:rsidP="00F8769F">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“Role”</w:t>
                  </w:r>
                </w:p>
                <w:p w14:paraId="17281389" w14:textId="39B36CE9" w:rsidR="00F8769F" w:rsidRDefault="00F8769F" w:rsidP="00F8769F">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“Active date”</w:t>
                  </w:r>
                </w:p>
                <w:p w14:paraId="3365FC37" w14:textId="5EBE3131" w:rsidR="00F8769F" w:rsidRDefault="00F8769F" w:rsidP="00F8769F">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“Action” button</w:t>
                  </w:r>
                </w:p>
                <w:p w14:paraId="41721C50" w14:textId="5D2A05E9" w:rsidR="00815A92" w:rsidRPr="00815A92" w:rsidRDefault="00815A92" w:rsidP="00815A92">
                  <w:pPr>
                    <w:tabs>
                      <w:tab w:val="left" w:pos="960"/>
                    </w:tabs>
                    <w:spacing w:before="0"/>
                    <w:ind w:left="141" w:firstLine="0"/>
                    <w:rPr>
                      <w:rFonts w:ascii="Cambria" w:eastAsia="MS Mincho" w:hAnsi="Cambria" w:cs="Times New Roman"/>
                      <w:color w:val="000000"/>
                      <w:sz w:val="24"/>
                      <w:szCs w:val="24"/>
                    </w:rPr>
                  </w:pPr>
                  <w:r>
                    <w:rPr>
                      <w:rFonts w:ascii="Cambria" w:eastAsia="MS Mincho" w:hAnsi="Cambria" w:cs="Times New Roman"/>
                      <w:color w:val="000000"/>
                      <w:sz w:val="24"/>
                      <w:szCs w:val="24"/>
                    </w:rPr>
                    <w:t>System show total of user</w:t>
                  </w:r>
                  <w:r w:rsidR="005137FB">
                    <w:rPr>
                      <w:rFonts w:ascii="Cambria" w:eastAsia="MS Mincho" w:hAnsi="Cambria" w:cs="Times New Roman"/>
                      <w:color w:val="000000"/>
                      <w:sz w:val="24"/>
                      <w:szCs w:val="24"/>
                    </w:rPr>
                    <w:t>s</w:t>
                  </w:r>
                  <w:r>
                    <w:rPr>
                      <w:rFonts w:ascii="Cambria" w:eastAsia="MS Mincho" w:hAnsi="Cambria" w:cs="Times New Roman"/>
                      <w:color w:val="000000"/>
                      <w:sz w:val="24"/>
                      <w:szCs w:val="24"/>
                    </w:rPr>
                    <w:t xml:space="preserve"> in the system.</w:t>
                  </w:r>
                </w:p>
                <w:p w14:paraId="1795EF0A" w14:textId="58E912E9" w:rsidR="00F8769F" w:rsidRDefault="00F8769F" w:rsidP="00F8769F">
                  <w:pPr>
                    <w:tabs>
                      <w:tab w:val="left" w:pos="960"/>
                    </w:tabs>
                    <w:spacing w:before="0"/>
                    <w:ind w:left="141" w:firstLine="0"/>
                    <w:rPr>
                      <w:rFonts w:ascii="Cambria" w:eastAsia="MS Mincho" w:hAnsi="Cambria" w:cs="Times New Roman"/>
                      <w:color w:val="000000"/>
                      <w:sz w:val="24"/>
                      <w:szCs w:val="24"/>
                    </w:rPr>
                  </w:pPr>
                  <w:r>
                    <w:rPr>
                      <w:rFonts w:ascii="Cambria" w:eastAsia="MS Mincho" w:hAnsi="Cambria" w:cs="Times New Roman"/>
                      <w:color w:val="000000"/>
                      <w:sz w:val="24"/>
                      <w:szCs w:val="24"/>
                    </w:rPr>
                    <w:lastRenderedPageBreak/>
                    <w:t xml:space="preserve">System also show an option form for Admin to </w:t>
                  </w:r>
                  <w:r w:rsidR="001B68CC">
                    <w:rPr>
                      <w:rFonts w:ascii="Cambria" w:eastAsia="MS Mincho" w:hAnsi="Cambria" w:cs="Times New Roman"/>
                      <w:color w:val="000000"/>
                      <w:sz w:val="24"/>
                      <w:szCs w:val="24"/>
                    </w:rPr>
                    <w:t xml:space="preserve">filter account: </w:t>
                  </w:r>
                </w:p>
                <w:p w14:paraId="00874C8A" w14:textId="306B7A79" w:rsidR="001B68CC" w:rsidRDefault="001B68CC" w:rsidP="001B68CC">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Search by Role</w:t>
                  </w:r>
                </w:p>
                <w:p w14:paraId="26463D17" w14:textId="2C7E99A7" w:rsidR="001B68CC" w:rsidRDefault="001B68CC" w:rsidP="001B68CC">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Sort by active time</w:t>
                  </w:r>
                </w:p>
                <w:p w14:paraId="0FD956CA" w14:textId="367693E2" w:rsidR="001B68CC" w:rsidRDefault="001B68CC" w:rsidP="001B68CC">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Search by name</w:t>
                  </w:r>
                </w:p>
                <w:p w14:paraId="7E1402C4" w14:textId="26BB728D" w:rsidR="001B68CC" w:rsidRDefault="001B68CC" w:rsidP="001B68CC">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Search by Phone</w:t>
                  </w:r>
                </w:p>
                <w:p w14:paraId="002651F6" w14:textId="1BBE04DC" w:rsidR="001B68CC" w:rsidRPr="001B68CC" w:rsidRDefault="001B68CC" w:rsidP="001B68CC">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Search by date of activation</w:t>
                  </w:r>
                </w:p>
                <w:p w14:paraId="7DCB9C8A" w14:textId="5598623D" w:rsidR="001C7801" w:rsidRPr="00945074" w:rsidRDefault="00F8769F" w:rsidP="00F8769F">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[Exception 1] </w:t>
                  </w:r>
                </w:p>
              </w:tc>
            </w:tr>
          </w:tbl>
          <w:p w14:paraId="4D2B6058" w14:textId="1BEC907D" w:rsidR="00B91F64" w:rsidRPr="00945074" w:rsidRDefault="00B91F64" w:rsidP="006E19FC">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lastRenderedPageBreak/>
              <w:t xml:space="preserve">Alternative Scenario: </w:t>
            </w:r>
            <w:r w:rsidR="006E19FC">
              <w:rPr>
                <w:rFonts w:ascii="Cambria" w:eastAsia="MS Mincho" w:hAnsi="Cambria" w:cs="Times New Roman"/>
                <w:color w:val="000000"/>
                <w:sz w:val="24"/>
                <w:szCs w:val="24"/>
              </w:rPr>
              <w:t>N/A</w:t>
            </w:r>
          </w:p>
          <w:p w14:paraId="141BE684" w14:textId="77777777" w:rsidR="00B91F64" w:rsidRPr="00945074" w:rsidRDefault="00B91F64" w:rsidP="00B91F64">
            <w:pPr>
              <w:spacing w:before="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2499"/>
              <w:gridCol w:w="5545"/>
            </w:tblGrid>
            <w:tr w:rsidR="00B91F64" w:rsidRPr="00945074" w14:paraId="2BEB7576" w14:textId="77777777" w:rsidTr="009F335F">
              <w:tc>
                <w:tcPr>
                  <w:tcW w:w="736" w:type="dxa"/>
                  <w:tcBorders>
                    <w:top w:val="single" w:sz="4" w:space="0" w:color="auto"/>
                    <w:left w:val="single" w:sz="4" w:space="0" w:color="auto"/>
                    <w:bottom w:val="single" w:sz="4" w:space="0" w:color="auto"/>
                    <w:right w:val="single" w:sz="4" w:space="0" w:color="auto"/>
                  </w:tcBorders>
                  <w:shd w:val="clear" w:color="auto" w:fill="BFBFBF"/>
                </w:tcPr>
                <w:p w14:paraId="0D670191"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No</w:t>
                  </w:r>
                </w:p>
              </w:tc>
              <w:tc>
                <w:tcPr>
                  <w:tcW w:w="2499" w:type="dxa"/>
                  <w:tcBorders>
                    <w:top w:val="single" w:sz="4" w:space="0" w:color="auto"/>
                    <w:left w:val="single" w:sz="4" w:space="0" w:color="auto"/>
                    <w:bottom w:val="single" w:sz="4" w:space="0" w:color="auto"/>
                    <w:right w:val="single" w:sz="4" w:space="0" w:color="auto"/>
                  </w:tcBorders>
                  <w:shd w:val="clear" w:color="auto" w:fill="BFBFBF"/>
                </w:tcPr>
                <w:p w14:paraId="43B3C036"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5545" w:type="dxa"/>
                  <w:tcBorders>
                    <w:top w:val="single" w:sz="4" w:space="0" w:color="auto"/>
                    <w:left w:val="single" w:sz="4" w:space="0" w:color="auto"/>
                    <w:bottom w:val="single" w:sz="4" w:space="0" w:color="auto"/>
                    <w:right w:val="single" w:sz="4" w:space="0" w:color="auto"/>
                  </w:tcBorders>
                  <w:shd w:val="clear" w:color="auto" w:fill="BFBFBF"/>
                </w:tcPr>
                <w:p w14:paraId="61E1BBB8"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B91F64" w:rsidRPr="00945074" w14:paraId="62F92637" w14:textId="77777777" w:rsidTr="009F335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A62BA20" w14:textId="0D978BF8" w:rsidR="00B91F64" w:rsidRPr="00945074" w:rsidRDefault="00F8769F" w:rsidP="00B91F64">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1</w:t>
                  </w:r>
                </w:p>
              </w:tc>
              <w:tc>
                <w:tcPr>
                  <w:tcW w:w="2499" w:type="dxa"/>
                  <w:tcBorders>
                    <w:top w:val="single" w:sz="4" w:space="0" w:color="auto"/>
                    <w:left w:val="single" w:sz="4" w:space="0" w:color="auto"/>
                    <w:bottom w:val="single" w:sz="4" w:space="0" w:color="auto"/>
                    <w:right w:val="single" w:sz="4" w:space="0" w:color="auto"/>
                  </w:tcBorders>
                </w:tcPr>
                <w:p w14:paraId="688B5DE6" w14:textId="77777777" w:rsidR="00B91F64" w:rsidRPr="00945074" w:rsidRDefault="00B91F64" w:rsidP="00B91F64">
                  <w:pPr>
                    <w:spacing w:before="0"/>
                    <w:ind w:firstLine="0"/>
                    <w:contextualSpacing/>
                    <w:rPr>
                      <w:rFonts w:ascii="Cambria" w:eastAsia="MS Mincho" w:hAnsi="Cambria" w:cs="Times New Roman"/>
                      <w:color w:val="000000"/>
                      <w:sz w:val="24"/>
                      <w:szCs w:val="24"/>
                    </w:rPr>
                  </w:pPr>
                </w:p>
              </w:tc>
              <w:tc>
                <w:tcPr>
                  <w:tcW w:w="5545" w:type="dxa"/>
                  <w:tcBorders>
                    <w:top w:val="single" w:sz="4" w:space="0" w:color="auto"/>
                    <w:left w:val="single" w:sz="4" w:space="0" w:color="auto"/>
                    <w:bottom w:val="single" w:sz="4" w:space="0" w:color="auto"/>
                    <w:right w:val="single" w:sz="4" w:space="0" w:color="auto"/>
                  </w:tcBorders>
                </w:tcPr>
                <w:p w14:paraId="459E3F8F" w14:textId="23985227" w:rsidR="00B91F64" w:rsidRPr="00945074" w:rsidRDefault="00EB575C" w:rsidP="001B68CC">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System shows message the "</w:t>
                  </w:r>
                  <w:r w:rsidR="001B68CC">
                    <w:rPr>
                      <w:rFonts w:ascii="Cambria" w:eastAsia="MS Mincho" w:hAnsi="Cambria" w:cs="Times New Roman"/>
                      <w:color w:val="000000"/>
                      <w:sz w:val="24"/>
                      <w:szCs w:val="24"/>
                    </w:rPr>
                    <w:t>Cannot load table of user</w:t>
                  </w:r>
                  <w:r w:rsidRPr="00016069">
                    <w:rPr>
                      <w:rFonts w:ascii="Cambria" w:eastAsia="MS Mincho" w:hAnsi="Cambria" w:cs="Times New Roman"/>
                      <w:color w:val="000000"/>
                      <w:sz w:val="24"/>
                      <w:szCs w:val="24"/>
                    </w:rPr>
                    <w:t>" when the</w:t>
                  </w:r>
                  <w:r w:rsidR="005C476F">
                    <w:rPr>
                      <w:rFonts w:ascii="Cambria" w:eastAsia="MS Mincho" w:hAnsi="Cambria" w:cs="Times New Roman"/>
                      <w:color w:val="000000"/>
                      <w:sz w:val="24"/>
                      <w:szCs w:val="24"/>
                    </w:rPr>
                    <w:t>re</w:t>
                  </w:r>
                  <w:r w:rsidRPr="00016069">
                    <w:rPr>
                      <w:rFonts w:ascii="Cambria" w:eastAsia="MS Mincho" w:hAnsi="Cambria" w:cs="Times New Roman"/>
                      <w:color w:val="000000"/>
                      <w:sz w:val="24"/>
                      <w:szCs w:val="24"/>
                    </w:rPr>
                    <w:t xml:space="preserve"> is </w:t>
                  </w:r>
                  <w:r>
                    <w:rPr>
                      <w:rFonts w:ascii="Cambria" w:eastAsia="MS Mincho" w:hAnsi="Cambria" w:cs="Times New Roman"/>
                      <w:color w:val="000000"/>
                      <w:sz w:val="24"/>
                      <w:szCs w:val="24"/>
                    </w:rPr>
                    <w:t>error</w:t>
                  </w:r>
                  <w:r w:rsidRPr="00016069">
                    <w:rPr>
                      <w:rFonts w:ascii="Cambria" w:eastAsia="MS Mincho" w:hAnsi="Cambria" w:cs="Times New Roman"/>
                      <w:color w:val="000000"/>
                      <w:sz w:val="24"/>
                      <w:szCs w:val="24"/>
                    </w:rPr>
                    <w:t>.</w:t>
                  </w:r>
                </w:p>
              </w:tc>
            </w:tr>
          </w:tbl>
          <w:p w14:paraId="17FD0C26" w14:textId="23FCD426"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Relationships:</w:t>
            </w:r>
            <w:r w:rsidRPr="00945074">
              <w:rPr>
                <w:rFonts w:ascii="Cambria" w:eastAsia="MS Mincho" w:hAnsi="Cambria" w:cs="Times New Roman"/>
                <w:color w:val="000000"/>
                <w:sz w:val="24"/>
                <w:szCs w:val="24"/>
              </w:rPr>
              <w:t xml:space="preserve"> </w:t>
            </w:r>
            <w:r w:rsidR="002912EA">
              <w:rPr>
                <w:rFonts w:ascii="Cambria" w:eastAsia="MS Mincho" w:hAnsi="Cambria" w:cs="Times New Roman"/>
                <w:color w:val="000000"/>
                <w:sz w:val="24"/>
                <w:szCs w:val="24"/>
              </w:rPr>
              <w:t>Generalized from Manage user account use case</w:t>
            </w:r>
          </w:p>
          <w:p w14:paraId="61C7C52D"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Business Rules:</w:t>
            </w:r>
          </w:p>
          <w:p w14:paraId="47E4321A" w14:textId="279DCC00" w:rsidR="00B91F64" w:rsidRDefault="003108F4"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All accounts are shown even if that account is disabled</w:t>
            </w:r>
            <w:r w:rsidR="00EA63D8">
              <w:rPr>
                <w:rFonts w:ascii="Cambria" w:eastAsia="MS Mincho" w:hAnsi="Cambria" w:cs="Times New Roman"/>
                <w:color w:val="000000"/>
                <w:sz w:val="24"/>
                <w:szCs w:val="24"/>
              </w:rPr>
              <w:t>.</w:t>
            </w:r>
          </w:p>
          <w:p w14:paraId="6BA7E2F4" w14:textId="2B2CF3C9" w:rsidR="00EA63D8" w:rsidRDefault="00EA63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the total of users in the system for Admin to get an overview of system.</w:t>
            </w:r>
          </w:p>
          <w:p w14:paraId="1862F8B9" w14:textId="77777777" w:rsidR="00B91F64" w:rsidRPr="00945074" w:rsidRDefault="00B91F64" w:rsidP="003108F4">
            <w:pPr>
              <w:tabs>
                <w:tab w:val="left" w:pos="960"/>
              </w:tabs>
              <w:spacing w:before="240"/>
              <w:ind w:left="501" w:firstLine="0"/>
              <w:contextualSpacing/>
              <w:rPr>
                <w:rFonts w:ascii="Cambria" w:eastAsia="MS Mincho" w:hAnsi="Cambria" w:cs="Times New Roman"/>
                <w:color w:val="000000"/>
                <w:sz w:val="24"/>
                <w:szCs w:val="24"/>
              </w:rPr>
            </w:pPr>
          </w:p>
        </w:tc>
      </w:tr>
    </w:tbl>
    <w:p w14:paraId="18DD84B2" w14:textId="53DFB249" w:rsidR="00B91F64" w:rsidRPr="00B91F64" w:rsidRDefault="00454016" w:rsidP="00454016">
      <w:pPr>
        <w:pStyle w:val="Caption"/>
      </w:pPr>
      <w:bookmarkStart w:id="121" w:name="_Toc39697674"/>
      <w:r>
        <w:lastRenderedPageBreak/>
        <w:t xml:space="preserve">Table </w:t>
      </w:r>
      <w:r w:rsidR="0045792A">
        <w:fldChar w:fldCharType="begin"/>
      </w:r>
      <w:r w:rsidR="0045792A">
        <w:instrText xml:space="preserve"> SEQ Table \* ARABIC </w:instrText>
      </w:r>
      <w:r w:rsidR="0045792A">
        <w:fldChar w:fldCharType="separate"/>
      </w:r>
      <w:r w:rsidR="00BB6381">
        <w:rPr>
          <w:noProof/>
        </w:rPr>
        <w:t>38</w:t>
      </w:r>
      <w:r w:rsidR="0045792A">
        <w:rPr>
          <w:noProof/>
        </w:rPr>
        <w:fldChar w:fldCharType="end"/>
      </w:r>
      <w:r>
        <w:t xml:space="preserve"> - &lt;Admin&gt; </w:t>
      </w:r>
      <w:r w:rsidR="005137FB">
        <w:t>View list of users</w:t>
      </w:r>
      <w:r w:rsidR="003C493D">
        <w:t xml:space="preserve"> </w:t>
      </w:r>
      <w:r w:rsidR="008C039E">
        <w:t>Use Case Specification</w:t>
      </w:r>
      <w:bookmarkEnd w:id="121"/>
    </w:p>
    <w:p w14:paraId="6753FFEC" w14:textId="5400D62A" w:rsidR="0020327F" w:rsidRDefault="007E1E2C" w:rsidP="00B00C86">
      <w:pPr>
        <w:pStyle w:val="Heading6"/>
      </w:pPr>
      <w:r>
        <w:t xml:space="preserve">2.3.5.2 </w:t>
      </w:r>
      <w:r w:rsidR="00BE10EB">
        <w:t>View</w:t>
      </w:r>
      <w:r w:rsidR="0020327F">
        <w:t xml:space="preserve"> </w:t>
      </w:r>
      <w:r w:rsidR="00A1493D">
        <w:t>user</w:t>
      </w:r>
      <w:r w:rsidR="00BE10EB">
        <w:t xml:space="preserve"> detail</w:t>
      </w:r>
    </w:p>
    <w:p w14:paraId="4A24DE48" w14:textId="0CB4BC9F" w:rsidR="00342BCD" w:rsidRDefault="00045CCA" w:rsidP="00945074">
      <w:pPr>
        <w:pStyle w:val="ListParagraph"/>
        <w:ind w:left="0" w:firstLine="0"/>
        <w:jc w:val="center"/>
        <w:rPr>
          <w:rFonts w:ascii="Cambria" w:hAnsi="Cambria" w:cstheme="minorHAnsi"/>
          <w:b/>
          <w:sz w:val="26"/>
          <w:szCs w:val="26"/>
        </w:rPr>
      </w:pPr>
      <w:r>
        <w:rPr>
          <w:noProof/>
        </w:rPr>
        <w:drawing>
          <wp:inline distT="0" distB="0" distL="0" distR="0" wp14:anchorId="0CB4DF3B" wp14:editId="2398E98A">
            <wp:extent cx="5575935" cy="1292860"/>
            <wp:effectExtent l="0" t="0" r="5715" b="254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75935" cy="1292860"/>
                    </a:xfrm>
                    <a:prstGeom prst="rect">
                      <a:avLst/>
                    </a:prstGeom>
                  </pic:spPr>
                </pic:pic>
              </a:graphicData>
            </a:graphic>
          </wp:inline>
        </w:drawing>
      </w:r>
      <w:r w:rsidR="00BE10EB">
        <w:rPr>
          <w:noProof/>
        </w:rPr>
        <w:t xml:space="preserve"> </w:t>
      </w:r>
    </w:p>
    <w:p w14:paraId="31483EF4" w14:textId="36855FD0" w:rsidR="00762B15" w:rsidRDefault="00762B15" w:rsidP="00762B15">
      <w:pPr>
        <w:pStyle w:val="Caption"/>
      </w:pPr>
      <w:bookmarkStart w:id="122" w:name="_Toc39698012"/>
      <w:r>
        <w:t xml:space="preserve">Figure </w:t>
      </w:r>
      <w:r w:rsidR="0045792A">
        <w:fldChar w:fldCharType="begin"/>
      </w:r>
      <w:r w:rsidR="0045792A">
        <w:instrText xml:space="preserve"> SEQ Figure \* ARABIC </w:instrText>
      </w:r>
      <w:r w:rsidR="0045792A">
        <w:fldChar w:fldCharType="separate"/>
      </w:r>
      <w:r w:rsidR="00BB6381">
        <w:rPr>
          <w:noProof/>
        </w:rPr>
        <w:t>40</w:t>
      </w:r>
      <w:r w:rsidR="0045792A">
        <w:rPr>
          <w:noProof/>
        </w:rPr>
        <w:fldChar w:fldCharType="end"/>
      </w:r>
      <w:r>
        <w:t xml:space="preserve"> - &lt;Admin&gt; </w:t>
      </w:r>
      <w:r w:rsidR="00BE10EB">
        <w:t>View</w:t>
      </w:r>
      <w:r w:rsidR="00045CCA">
        <w:t xml:space="preserve"> user</w:t>
      </w:r>
      <w:r w:rsidR="00BE10EB">
        <w:t xml:space="preserve"> detail</w:t>
      </w:r>
      <w:r w:rsidR="00EA63D8">
        <w:t xml:space="preserve"> Use Case</w:t>
      </w:r>
      <w:bookmarkEnd w:id="122"/>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0"/>
        <w:gridCol w:w="2446"/>
        <w:gridCol w:w="2244"/>
        <w:gridCol w:w="2172"/>
      </w:tblGrid>
      <w:tr w:rsidR="00B91F64" w:rsidRPr="00945074" w14:paraId="7E7D879D" w14:textId="77777777" w:rsidTr="00B91F64">
        <w:tc>
          <w:tcPr>
            <w:tcW w:w="9006" w:type="dxa"/>
            <w:gridSpan w:val="4"/>
            <w:shd w:val="clear" w:color="auto" w:fill="BFBFBF"/>
          </w:tcPr>
          <w:p w14:paraId="34BE2AD2" w14:textId="37EE45A1" w:rsidR="00B91F64" w:rsidRPr="00945074" w:rsidRDefault="00B91F64" w:rsidP="00B91F64">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945074">
              <w:rPr>
                <w:rFonts w:ascii="Cambria" w:eastAsia="MS Mincho" w:hAnsi="Cambria" w:cs="Times New Roman"/>
                <w:b/>
                <w:color w:val="000000"/>
                <w:sz w:val="24"/>
                <w:szCs w:val="24"/>
              </w:rPr>
              <w:t>USE CASE – SC_UC_</w:t>
            </w:r>
            <w:r w:rsidR="007E1E2C">
              <w:rPr>
                <w:rFonts w:ascii="Cambria" w:eastAsia="MS Mincho" w:hAnsi="Cambria" w:cs="Times New Roman"/>
                <w:b/>
                <w:color w:val="000000"/>
                <w:sz w:val="24"/>
                <w:szCs w:val="24"/>
              </w:rPr>
              <w:t>30</w:t>
            </w:r>
          </w:p>
        </w:tc>
      </w:tr>
      <w:tr w:rsidR="00B91F64" w:rsidRPr="00945074" w14:paraId="086AFE63" w14:textId="77777777" w:rsidTr="00B91F64">
        <w:tc>
          <w:tcPr>
            <w:tcW w:w="2250" w:type="dxa"/>
            <w:shd w:val="clear" w:color="auto" w:fill="BFBFBF"/>
          </w:tcPr>
          <w:p w14:paraId="30C87D42"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No.</w:t>
            </w:r>
          </w:p>
        </w:tc>
        <w:tc>
          <w:tcPr>
            <w:tcW w:w="2259" w:type="dxa"/>
          </w:tcPr>
          <w:p w14:paraId="167A241F" w14:textId="64EA2192"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SC_UC_</w:t>
            </w:r>
            <w:r w:rsidR="007E1E2C">
              <w:rPr>
                <w:rFonts w:ascii="Cambria" w:eastAsia="MS Mincho" w:hAnsi="Cambria" w:cs="Times New Roman"/>
                <w:color w:val="000000"/>
                <w:sz w:val="24"/>
                <w:szCs w:val="24"/>
              </w:rPr>
              <w:t>30</w:t>
            </w:r>
          </w:p>
        </w:tc>
        <w:tc>
          <w:tcPr>
            <w:tcW w:w="2253" w:type="dxa"/>
            <w:shd w:val="clear" w:color="auto" w:fill="BFBFBF"/>
          </w:tcPr>
          <w:p w14:paraId="66C87640"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Version</w:t>
            </w:r>
          </w:p>
        </w:tc>
        <w:tc>
          <w:tcPr>
            <w:tcW w:w="2244" w:type="dxa"/>
          </w:tcPr>
          <w:p w14:paraId="336D6FE9"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1.0</w:t>
            </w:r>
          </w:p>
        </w:tc>
      </w:tr>
      <w:tr w:rsidR="00B91F64" w:rsidRPr="00945074" w14:paraId="04F49D19" w14:textId="77777777" w:rsidTr="00B91F64">
        <w:tc>
          <w:tcPr>
            <w:tcW w:w="2250" w:type="dxa"/>
            <w:shd w:val="clear" w:color="auto" w:fill="BFBFBF"/>
          </w:tcPr>
          <w:p w14:paraId="0BADCD0C"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Name</w:t>
            </w:r>
          </w:p>
        </w:tc>
        <w:tc>
          <w:tcPr>
            <w:tcW w:w="6756" w:type="dxa"/>
            <w:gridSpan w:val="3"/>
          </w:tcPr>
          <w:p w14:paraId="259FF7DD" w14:textId="5C8CDE91" w:rsidR="00B91F64" w:rsidRPr="00945074" w:rsidRDefault="007E1E2C" w:rsidP="00045CCA">
            <w:pPr>
              <w:tabs>
                <w:tab w:val="left" w:pos="960"/>
              </w:tabs>
              <w:spacing w:before="240"/>
              <w:ind w:firstLine="0"/>
              <w:contextualSpacing/>
              <w:rPr>
                <w:rFonts w:ascii="Cambria" w:eastAsia="MS Mincho" w:hAnsi="Cambria" w:cs="Times New Roman"/>
                <w:color w:val="000000"/>
                <w:sz w:val="24"/>
                <w:szCs w:val="24"/>
              </w:rPr>
            </w:pPr>
            <w:r w:rsidRPr="007E1E2C">
              <w:rPr>
                <w:rFonts w:ascii="Cambria" w:eastAsia="MS Mincho" w:hAnsi="Cambria" w:cs="Times New Roman"/>
                <w:color w:val="000000"/>
                <w:sz w:val="24"/>
                <w:szCs w:val="24"/>
              </w:rPr>
              <w:t xml:space="preserve">View </w:t>
            </w:r>
            <w:r w:rsidR="00045CCA">
              <w:rPr>
                <w:rFonts w:ascii="Cambria" w:eastAsia="MS Mincho" w:hAnsi="Cambria" w:cs="Times New Roman"/>
                <w:color w:val="000000"/>
                <w:sz w:val="24"/>
                <w:szCs w:val="24"/>
              </w:rPr>
              <w:t>user</w:t>
            </w:r>
            <w:r w:rsidRPr="007E1E2C">
              <w:rPr>
                <w:rFonts w:ascii="Cambria" w:eastAsia="MS Mincho" w:hAnsi="Cambria" w:cs="Times New Roman"/>
                <w:color w:val="000000"/>
                <w:sz w:val="24"/>
                <w:szCs w:val="24"/>
              </w:rPr>
              <w:t xml:space="preserve"> detail</w:t>
            </w:r>
          </w:p>
        </w:tc>
      </w:tr>
      <w:tr w:rsidR="00B91F64" w:rsidRPr="00945074" w14:paraId="74A19F9C" w14:textId="77777777" w:rsidTr="00B91F64">
        <w:tc>
          <w:tcPr>
            <w:tcW w:w="2250" w:type="dxa"/>
            <w:shd w:val="clear" w:color="auto" w:fill="BFBFBF"/>
          </w:tcPr>
          <w:p w14:paraId="373B8A52"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Author</w:t>
            </w:r>
          </w:p>
        </w:tc>
        <w:tc>
          <w:tcPr>
            <w:tcW w:w="6756" w:type="dxa"/>
            <w:gridSpan w:val="3"/>
          </w:tcPr>
          <w:p w14:paraId="02363526" w14:textId="0C983A30" w:rsidR="00B91F64" w:rsidRPr="00945074" w:rsidRDefault="00EA6ACF" w:rsidP="00B91F64">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Tiet Le Bao Khanh</w:t>
            </w:r>
          </w:p>
        </w:tc>
      </w:tr>
      <w:tr w:rsidR="00B91F64" w:rsidRPr="00945074" w14:paraId="114D1B21" w14:textId="77777777" w:rsidTr="00B91F64">
        <w:tc>
          <w:tcPr>
            <w:tcW w:w="2250" w:type="dxa"/>
            <w:shd w:val="clear" w:color="auto" w:fill="BFBFBF"/>
          </w:tcPr>
          <w:p w14:paraId="77751556"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Date</w:t>
            </w:r>
          </w:p>
        </w:tc>
        <w:tc>
          <w:tcPr>
            <w:tcW w:w="2259" w:type="dxa"/>
          </w:tcPr>
          <w:p w14:paraId="61C08A23"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26/2/2020</w:t>
            </w:r>
          </w:p>
        </w:tc>
        <w:tc>
          <w:tcPr>
            <w:tcW w:w="2253" w:type="dxa"/>
            <w:shd w:val="clear" w:color="auto" w:fill="BFBFBF"/>
          </w:tcPr>
          <w:p w14:paraId="32805155"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Priority</w:t>
            </w:r>
          </w:p>
        </w:tc>
        <w:tc>
          <w:tcPr>
            <w:tcW w:w="2244" w:type="dxa"/>
          </w:tcPr>
          <w:p w14:paraId="7FBD03F0"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Normal</w:t>
            </w:r>
          </w:p>
        </w:tc>
      </w:tr>
      <w:tr w:rsidR="00B91F64" w:rsidRPr="00945074" w14:paraId="267CE317" w14:textId="77777777" w:rsidTr="002454B6">
        <w:trPr>
          <w:trHeight w:val="78"/>
        </w:trPr>
        <w:tc>
          <w:tcPr>
            <w:tcW w:w="9006" w:type="dxa"/>
            <w:gridSpan w:val="4"/>
          </w:tcPr>
          <w:p w14:paraId="56168E17"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w:t>
            </w:r>
          </w:p>
          <w:p w14:paraId="3A55DEAC" w14:textId="77777777" w:rsidR="00B91F64" w:rsidRPr="00945074" w:rsidRDefault="00B91F64"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Admin</w:t>
            </w:r>
          </w:p>
          <w:p w14:paraId="0B4C4FEB"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Summary:</w:t>
            </w:r>
          </w:p>
          <w:p w14:paraId="09A29F46" w14:textId="66558FC8" w:rsidR="00B91F64" w:rsidRPr="00945074" w:rsidRDefault="00B91F64"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945074">
              <w:rPr>
                <w:rFonts w:ascii="Cambria" w:eastAsia="MS Mincho" w:hAnsi="Cambria" w:cs="Times New Roman"/>
                <w:color w:val="000000"/>
                <w:sz w:val="24"/>
                <w:szCs w:val="24"/>
              </w:rPr>
              <w:t xml:space="preserve">Allow Admin to </w:t>
            </w:r>
            <w:r w:rsidR="005C476F">
              <w:rPr>
                <w:rFonts w:ascii="Cambria" w:eastAsia="MS Mincho" w:hAnsi="Cambria" w:cs="Times New Roman"/>
                <w:color w:val="000000"/>
                <w:sz w:val="24"/>
                <w:szCs w:val="24"/>
              </w:rPr>
              <w:t>view an account’s detail information</w:t>
            </w:r>
          </w:p>
          <w:p w14:paraId="3EC4FD0C" w14:textId="77777777" w:rsidR="00B91F64" w:rsidRPr="00945074" w:rsidRDefault="00B91F64" w:rsidP="00B91F64">
            <w:pPr>
              <w:tabs>
                <w:tab w:val="left" w:pos="960"/>
              </w:tabs>
              <w:spacing w:before="240"/>
              <w:ind w:right="660"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Goal:</w:t>
            </w:r>
          </w:p>
          <w:p w14:paraId="262C8D2D" w14:textId="72C1FB7C" w:rsidR="00B91F64" w:rsidRPr="00945074" w:rsidRDefault="00B91F64"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Admin </w:t>
            </w:r>
            <w:r w:rsidR="005C476F">
              <w:rPr>
                <w:rFonts w:ascii="Cambria" w:eastAsia="MS Mincho" w:hAnsi="Cambria" w:cs="Times New Roman"/>
                <w:color w:val="000000"/>
                <w:sz w:val="24"/>
                <w:szCs w:val="24"/>
              </w:rPr>
              <w:t xml:space="preserve">view </w:t>
            </w:r>
            <w:r w:rsidR="003C62C0">
              <w:rPr>
                <w:rFonts w:ascii="Cambria" w:eastAsia="MS Mincho" w:hAnsi="Cambria" w:cs="Times New Roman"/>
                <w:color w:val="000000"/>
                <w:sz w:val="24"/>
                <w:szCs w:val="24"/>
              </w:rPr>
              <w:t>user</w:t>
            </w:r>
            <w:r w:rsidR="005C476F">
              <w:rPr>
                <w:rFonts w:ascii="Cambria" w:eastAsia="MS Mincho" w:hAnsi="Cambria" w:cs="Times New Roman"/>
                <w:color w:val="000000"/>
                <w:sz w:val="24"/>
                <w:szCs w:val="24"/>
              </w:rPr>
              <w:t xml:space="preserve"> detail</w:t>
            </w:r>
            <w:r w:rsidRPr="00945074">
              <w:rPr>
                <w:rFonts w:ascii="Cambria" w:eastAsia="MS Mincho" w:hAnsi="Cambria" w:cs="Times New Roman"/>
                <w:color w:val="000000"/>
                <w:sz w:val="24"/>
                <w:szCs w:val="24"/>
              </w:rPr>
              <w:t>.</w:t>
            </w:r>
          </w:p>
          <w:p w14:paraId="1630CCB2"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Triggers:</w:t>
            </w:r>
          </w:p>
          <w:p w14:paraId="692977DE" w14:textId="5070E0FB" w:rsidR="00B91F64" w:rsidRPr="00945074" w:rsidRDefault="005C476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click on the item of user in </w:t>
            </w:r>
            <w:r w:rsidR="003C62C0">
              <w:rPr>
                <w:rFonts w:ascii="Cambria" w:eastAsia="MS Mincho" w:hAnsi="Cambria" w:cs="Times New Roman"/>
                <w:color w:val="000000"/>
                <w:sz w:val="24"/>
                <w:szCs w:val="24"/>
              </w:rPr>
              <w:t>user</w:t>
            </w:r>
            <w:r>
              <w:rPr>
                <w:rFonts w:ascii="Cambria" w:eastAsia="MS Mincho" w:hAnsi="Cambria" w:cs="Times New Roman"/>
                <w:color w:val="000000"/>
                <w:sz w:val="24"/>
                <w:szCs w:val="24"/>
              </w:rPr>
              <w:t xml:space="preserve"> list</w:t>
            </w:r>
            <w:r w:rsidR="00B91F64" w:rsidRPr="00945074">
              <w:rPr>
                <w:rFonts w:ascii="Cambria" w:eastAsia="MS Mincho" w:hAnsi="Cambria" w:cs="Times New Roman"/>
                <w:color w:val="000000"/>
                <w:sz w:val="24"/>
                <w:szCs w:val="24"/>
              </w:rPr>
              <w:t>.</w:t>
            </w:r>
          </w:p>
          <w:p w14:paraId="76E86A1E"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lastRenderedPageBreak/>
              <w:t xml:space="preserve">Preconditions: </w:t>
            </w:r>
          </w:p>
          <w:p w14:paraId="4D3C055F" w14:textId="2E2AD6B5" w:rsidR="00B91F64" w:rsidRDefault="00B91F64"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User must be a</w:t>
            </w:r>
            <w:r w:rsidR="005C476F">
              <w:rPr>
                <w:rFonts w:ascii="Cambria" w:eastAsia="MS Mincho" w:hAnsi="Cambria" w:cs="Times New Roman"/>
                <w:color w:val="000000"/>
                <w:sz w:val="24"/>
                <w:szCs w:val="24"/>
              </w:rPr>
              <w:t>n</w:t>
            </w:r>
            <w:r w:rsidRPr="00945074">
              <w:rPr>
                <w:rFonts w:ascii="Cambria" w:eastAsia="MS Mincho" w:hAnsi="Cambria" w:cs="Times New Roman"/>
                <w:color w:val="000000"/>
                <w:sz w:val="24"/>
                <w:szCs w:val="24"/>
              </w:rPr>
              <w:t xml:space="preserve"> Admin</w:t>
            </w:r>
          </w:p>
          <w:p w14:paraId="3C7BB280" w14:textId="79BDDE2B" w:rsidR="00095277" w:rsidRPr="00945074" w:rsidRDefault="0009527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view list of </w:t>
            </w:r>
            <w:r w:rsidR="003C62C0">
              <w:rPr>
                <w:rFonts w:ascii="Cambria" w:eastAsia="MS Mincho" w:hAnsi="Cambria" w:cs="Times New Roman"/>
                <w:color w:val="000000"/>
                <w:sz w:val="24"/>
                <w:szCs w:val="24"/>
              </w:rPr>
              <w:t>user</w:t>
            </w:r>
          </w:p>
          <w:p w14:paraId="12A6ECC0"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Post conditions:</w:t>
            </w:r>
          </w:p>
          <w:p w14:paraId="28D5300F" w14:textId="4BE3E761" w:rsidR="00B91F64" w:rsidRPr="00945074" w:rsidRDefault="00B91F64"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Success: </w:t>
            </w:r>
            <w:r w:rsidR="005C476F">
              <w:rPr>
                <w:rFonts w:ascii="Cambria" w:eastAsia="MS Mincho" w:hAnsi="Cambria" w:cs="Times New Roman"/>
                <w:color w:val="000000"/>
                <w:sz w:val="24"/>
                <w:szCs w:val="24"/>
              </w:rPr>
              <w:t>User detail is shown</w:t>
            </w:r>
            <w:r w:rsidRPr="00945074">
              <w:rPr>
                <w:rFonts w:ascii="Cambria" w:eastAsia="MS Mincho" w:hAnsi="Cambria" w:cs="Times New Roman"/>
                <w:color w:val="000000"/>
                <w:sz w:val="24"/>
                <w:szCs w:val="24"/>
              </w:rPr>
              <w:t>.</w:t>
            </w:r>
          </w:p>
          <w:p w14:paraId="15A16CAB" w14:textId="338A70E8" w:rsidR="00B91F64" w:rsidRPr="00945074" w:rsidRDefault="00B91F64"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Fa</w:t>
            </w:r>
            <w:r w:rsidR="005C476F">
              <w:rPr>
                <w:rFonts w:ascii="Cambria" w:eastAsia="MS Mincho" w:hAnsi="Cambria" w:cs="Times New Roman"/>
                <w:color w:val="000000"/>
                <w:sz w:val="24"/>
                <w:szCs w:val="24"/>
              </w:rPr>
              <w:t>il: System shows error messages</w:t>
            </w:r>
            <w:r w:rsidRPr="00945074">
              <w:rPr>
                <w:rFonts w:ascii="Cambria" w:eastAsia="MS Mincho" w:hAnsi="Cambria" w:cs="Times New Roman"/>
                <w:color w:val="000000"/>
                <w:sz w:val="24"/>
                <w:szCs w:val="24"/>
              </w:rPr>
              <w:t>.</w:t>
            </w:r>
          </w:p>
          <w:p w14:paraId="6CD29EF4"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3039"/>
              <w:gridCol w:w="5005"/>
            </w:tblGrid>
            <w:tr w:rsidR="00B91F64" w:rsidRPr="00945074" w14:paraId="04B4FA26" w14:textId="77777777" w:rsidTr="009F335F">
              <w:tc>
                <w:tcPr>
                  <w:tcW w:w="736" w:type="dxa"/>
                  <w:tcBorders>
                    <w:top w:val="single" w:sz="4" w:space="0" w:color="auto"/>
                    <w:left w:val="single" w:sz="4" w:space="0" w:color="auto"/>
                    <w:bottom w:val="single" w:sz="4" w:space="0" w:color="auto"/>
                    <w:right w:val="single" w:sz="4" w:space="0" w:color="auto"/>
                  </w:tcBorders>
                  <w:shd w:val="clear" w:color="auto" w:fill="BFBFBF"/>
                </w:tcPr>
                <w:p w14:paraId="6728F7BD"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Step</w:t>
                  </w:r>
                </w:p>
              </w:tc>
              <w:tc>
                <w:tcPr>
                  <w:tcW w:w="3039" w:type="dxa"/>
                  <w:tcBorders>
                    <w:top w:val="single" w:sz="4" w:space="0" w:color="auto"/>
                    <w:left w:val="single" w:sz="4" w:space="0" w:color="auto"/>
                    <w:bottom w:val="single" w:sz="4" w:space="0" w:color="auto"/>
                    <w:right w:val="single" w:sz="4" w:space="0" w:color="auto"/>
                  </w:tcBorders>
                  <w:shd w:val="clear" w:color="auto" w:fill="BFBFBF"/>
                </w:tcPr>
                <w:p w14:paraId="29B50CAA"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5005" w:type="dxa"/>
                  <w:tcBorders>
                    <w:top w:val="single" w:sz="4" w:space="0" w:color="auto"/>
                    <w:left w:val="single" w:sz="4" w:space="0" w:color="auto"/>
                    <w:bottom w:val="single" w:sz="4" w:space="0" w:color="auto"/>
                    <w:right w:val="single" w:sz="4" w:space="0" w:color="auto"/>
                  </w:tcBorders>
                  <w:shd w:val="clear" w:color="auto" w:fill="BFBFBF"/>
                </w:tcPr>
                <w:p w14:paraId="21B3AB07"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B91F64" w:rsidRPr="00945074" w14:paraId="7849F081" w14:textId="77777777" w:rsidTr="009F335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DED25AC" w14:textId="77777777" w:rsidR="00B91F64" w:rsidRPr="00945074" w:rsidRDefault="00B91F64" w:rsidP="00B91F64">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3039" w:type="dxa"/>
                  <w:tcBorders>
                    <w:top w:val="single" w:sz="4" w:space="0" w:color="auto"/>
                    <w:left w:val="single" w:sz="4" w:space="0" w:color="auto"/>
                    <w:bottom w:val="single" w:sz="4" w:space="0" w:color="auto"/>
                    <w:right w:val="single" w:sz="4" w:space="0" w:color="auto"/>
                  </w:tcBorders>
                </w:tcPr>
                <w:p w14:paraId="7DCB1537" w14:textId="585F85D2" w:rsidR="00B91F64" w:rsidRPr="00945074" w:rsidRDefault="00881F1B" w:rsidP="00B91F64">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 on user item</w:t>
                  </w:r>
                </w:p>
              </w:tc>
              <w:tc>
                <w:tcPr>
                  <w:tcW w:w="5005" w:type="dxa"/>
                  <w:tcBorders>
                    <w:top w:val="single" w:sz="4" w:space="0" w:color="auto"/>
                    <w:left w:val="single" w:sz="4" w:space="0" w:color="auto"/>
                    <w:bottom w:val="single" w:sz="4" w:space="0" w:color="auto"/>
                    <w:right w:val="single" w:sz="4" w:space="0" w:color="auto"/>
                  </w:tcBorders>
                </w:tcPr>
                <w:p w14:paraId="1C3ADF44" w14:textId="77777777" w:rsidR="00B91F64" w:rsidRDefault="00881F1B" w:rsidP="00B91F64">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user’s detail information with:</w:t>
                  </w:r>
                </w:p>
                <w:p w14:paraId="191068C7" w14:textId="1DEBA802" w:rsidR="009F335F" w:rsidRDefault="009F335F"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Avatar: image</w:t>
                  </w:r>
                </w:p>
                <w:p w14:paraId="4B6C8782" w14:textId="2E01E08E" w:rsidR="00881F1B" w:rsidRDefault="00881F1B"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Name: text</w:t>
                  </w:r>
                </w:p>
                <w:p w14:paraId="545C9C52" w14:textId="77777777" w:rsidR="00881F1B" w:rsidRDefault="002D7062"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Username: text</w:t>
                  </w:r>
                </w:p>
                <w:p w14:paraId="3E5E8F40" w14:textId="77777777" w:rsidR="002D7062" w:rsidRDefault="002D7062"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Phone number: text</w:t>
                  </w:r>
                </w:p>
                <w:p w14:paraId="2F76A2EE" w14:textId="77777777" w:rsidR="002D7062" w:rsidRDefault="002D7062"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Email: text</w:t>
                  </w:r>
                </w:p>
                <w:p w14:paraId="30DFB97C" w14:textId="33F74526" w:rsidR="002D7062" w:rsidRDefault="001B68CC"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Address</w:t>
                  </w:r>
                  <w:r w:rsidR="002D7062">
                    <w:rPr>
                      <w:rFonts w:ascii="Cambria" w:eastAsia="MS Mincho" w:hAnsi="Cambria" w:cs="Times New Roman"/>
                      <w:color w:val="000000"/>
                      <w:sz w:val="24"/>
                      <w:szCs w:val="24"/>
                    </w:rPr>
                    <w:t>: text</w:t>
                  </w:r>
                </w:p>
                <w:p w14:paraId="30248352" w14:textId="3C8A7831" w:rsidR="009F335F" w:rsidRDefault="009F335F"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Role: text</w:t>
                  </w:r>
                </w:p>
                <w:p w14:paraId="2731B57C" w14:textId="33D2D655" w:rsidR="009F335F" w:rsidRDefault="009F335F"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Created Time: datetime</w:t>
                  </w:r>
                </w:p>
                <w:p w14:paraId="72F9E819" w14:textId="0CD95DD3" w:rsidR="001C7801" w:rsidRPr="00A872B2" w:rsidRDefault="001B68CC" w:rsidP="00A872B2">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“Deactive” button</w:t>
                  </w:r>
                </w:p>
              </w:tc>
            </w:tr>
          </w:tbl>
          <w:p w14:paraId="7322C351" w14:textId="45AF9C9F" w:rsidR="00B91F64" w:rsidRPr="00945074" w:rsidRDefault="00B91F64" w:rsidP="009521D1">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Alternative Scenario: </w:t>
            </w:r>
            <w:r w:rsidR="00A872B2" w:rsidRPr="00A872B2">
              <w:rPr>
                <w:rFonts w:ascii="Cambria" w:eastAsia="MS Mincho" w:hAnsi="Cambria" w:cs="Times New Roman"/>
                <w:b/>
                <w:color w:val="000000"/>
                <w:sz w:val="24"/>
                <w:szCs w:val="24"/>
              </w:rPr>
              <w:t>N/A</w:t>
            </w:r>
          </w:p>
          <w:p w14:paraId="17ABF29D" w14:textId="17C90B9C" w:rsidR="00B91F64" w:rsidRPr="00945074" w:rsidRDefault="00B91F64" w:rsidP="00B91F64">
            <w:pPr>
              <w:spacing w:before="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Exceptions: </w:t>
            </w:r>
            <w:r w:rsidR="00A872B2">
              <w:rPr>
                <w:rFonts w:ascii="Cambria" w:eastAsia="MS Mincho" w:hAnsi="Cambria" w:cs="Times New Roman"/>
                <w:b/>
                <w:color w:val="000000"/>
                <w:sz w:val="24"/>
                <w:szCs w:val="24"/>
              </w:rPr>
              <w:t>N/A</w:t>
            </w:r>
          </w:p>
          <w:p w14:paraId="5C0A8931" w14:textId="28A4A80B"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Relationships:</w:t>
            </w:r>
            <w:r w:rsidRPr="00945074">
              <w:rPr>
                <w:rFonts w:ascii="Cambria" w:eastAsia="MS Mincho" w:hAnsi="Cambria" w:cs="Times New Roman"/>
                <w:color w:val="000000"/>
                <w:sz w:val="24"/>
                <w:szCs w:val="24"/>
              </w:rPr>
              <w:t xml:space="preserve"> </w:t>
            </w:r>
            <w:r w:rsidR="00E66A5E">
              <w:rPr>
                <w:rFonts w:ascii="Cambria" w:eastAsia="MS Mincho" w:hAnsi="Cambria" w:cs="Times New Roman"/>
                <w:color w:val="000000"/>
                <w:sz w:val="24"/>
                <w:szCs w:val="24"/>
              </w:rPr>
              <w:t>Generalized from Manage user account use case</w:t>
            </w:r>
            <w:r w:rsidR="00DC63C7">
              <w:rPr>
                <w:rFonts w:ascii="Cambria" w:eastAsia="MS Mincho" w:hAnsi="Cambria" w:cs="Times New Roman"/>
                <w:color w:val="000000"/>
                <w:sz w:val="24"/>
                <w:szCs w:val="24"/>
              </w:rPr>
              <w:t>, [</w:t>
            </w:r>
            <w:r w:rsidR="00DC63C7" w:rsidRPr="00945074">
              <w:rPr>
                <w:rFonts w:ascii="Cambria" w:eastAsia="MS Mincho" w:hAnsi="Cambria" w:cs="Times New Roman"/>
                <w:color w:val="000000"/>
                <w:sz w:val="24"/>
                <w:szCs w:val="24"/>
              </w:rPr>
              <w:t>SC_UC_</w:t>
            </w:r>
            <w:r w:rsidR="00DC63C7">
              <w:rPr>
                <w:rFonts w:ascii="Cambria" w:eastAsia="MS Mincho" w:hAnsi="Cambria" w:cs="Times New Roman"/>
                <w:color w:val="000000"/>
                <w:sz w:val="24"/>
                <w:szCs w:val="24"/>
              </w:rPr>
              <w:t>29]</w:t>
            </w:r>
          </w:p>
          <w:p w14:paraId="2030624A" w14:textId="77777777" w:rsidR="00B91F64" w:rsidRDefault="00B91F64" w:rsidP="002912E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Business Rules:</w:t>
            </w:r>
            <w:r w:rsidR="006768BE">
              <w:rPr>
                <w:rFonts w:ascii="Cambria" w:eastAsia="MS Mincho" w:hAnsi="Cambria" w:cs="Times New Roman"/>
                <w:b/>
                <w:color w:val="000000"/>
                <w:sz w:val="24"/>
                <w:szCs w:val="24"/>
              </w:rPr>
              <w:t xml:space="preserve"> </w:t>
            </w:r>
          </w:p>
          <w:p w14:paraId="5433765D" w14:textId="4840F3B7" w:rsidR="006768BE" w:rsidRDefault="006768BE" w:rsidP="006768BE">
            <w:pPr>
              <w:pStyle w:val="ListParagraph"/>
              <w:numPr>
                <w:ilvl w:val="0"/>
                <w:numId w:val="9"/>
              </w:numPr>
              <w:tabs>
                <w:tab w:val="left" w:pos="960"/>
              </w:tabs>
              <w:spacing w:before="240"/>
              <w:rPr>
                <w:rFonts w:ascii="Cambria" w:eastAsia="MS Mincho" w:hAnsi="Cambria" w:cs="Times New Roman"/>
                <w:color w:val="000000"/>
                <w:sz w:val="24"/>
                <w:szCs w:val="24"/>
              </w:rPr>
            </w:pPr>
            <w:r w:rsidRPr="001C59B6">
              <w:rPr>
                <w:rFonts w:ascii="Cambria" w:eastAsia="MS Mincho" w:hAnsi="Cambria" w:cs="Times New Roman"/>
                <w:color w:val="000000"/>
                <w:sz w:val="24"/>
                <w:szCs w:val="24"/>
              </w:rPr>
              <w:t xml:space="preserve">If </w:t>
            </w:r>
            <w:r w:rsidR="001C59B6" w:rsidRPr="001C59B6">
              <w:rPr>
                <w:rFonts w:ascii="Cambria" w:eastAsia="MS Mincho" w:hAnsi="Cambria" w:cs="Times New Roman"/>
                <w:color w:val="000000"/>
                <w:sz w:val="24"/>
                <w:szCs w:val="24"/>
              </w:rPr>
              <w:t>that user is a collector, system shows table of</w:t>
            </w:r>
            <w:r w:rsidR="001C59B6">
              <w:rPr>
                <w:rFonts w:ascii="Cambria" w:eastAsia="MS Mincho" w:hAnsi="Cambria" w:cs="Times New Roman"/>
                <w:color w:val="000000"/>
                <w:sz w:val="24"/>
                <w:szCs w:val="24"/>
              </w:rPr>
              <w:t xml:space="preserve"> booking belonging to that collector, the table of booking is shown as below table:</w:t>
            </w:r>
          </w:p>
          <w:tbl>
            <w:tblPr>
              <w:tblStyle w:val="TableGrid"/>
              <w:tblW w:w="0" w:type="auto"/>
              <w:tblInd w:w="501" w:type="dxa"/>
              <w:tblLook w:val="04A0" w:firstRow="1" w:lastRow="0" w:firstColumn="1" w:lastColumn="0" w:noHBand="0" w:noVBand="1"/>
            </w:tblPr>
            <w:tblGrid>
              <w:gridCol w:w="1368"/>
              <w:gridCol w:w="916"/>
              <w:gridCol w:w="1710"/>
              <w:gridCol w:w="1170"/>
              <w:gridCol w:w="1915"/>
              <w:gridCol w:w="1200"/>
            </w:tblGrid>
            <w:tr w:rsidR="001C59B6" w14:paraId="3808041A" w14:textId="52A479F6" w:rsidTr="0034021D">
              <w:tc>
                <w:tcPr>
                  <w:tcW w:w="1368" w:type="dxa"/>
                </w:tcPr>
                <w:p w14:paraId="18F38364" w14:textId="3396F5C8" w:rsidR="001C59B6" w:rsidRDefault="001C59B6" w:rsidP="001C59B6">
                  <w:pPr>
                    <w:pStyle w:val="ListParagraph"/>
                    <w:tabs>
                      <w:tab w:val="left" w:pos="960"/>
                    </w:tabs>
                    <w:spacing w:before="240"/>
                    <w:ind w:left="0" w:firstLine="0"/>
                    <w:jc w:val="center"/>
                    <w:rPr>
                      <w:rFonts w:ascii="Cambria" w:eastAsia="MS Mincho" w:hAnsi="Cambria" w:cs="Times New Roman"/>
                      <w:color w:val="000000"/>
                      <w:sz w:val="24"/>
                      <w:szCs w:val="24"/>
                    </w:rPr>
                  </w:pPr>
                  <w:r>
                    <w:rPr>
                      <w:rFonts w:ascii="Cambria" w:eastAsia="MS Mincho" w:hAnsi="Cambria" w:cs="Times New Roman"/>
                      <w:color w:val="000000"/>
                      <w:sz w:val="24"/>
                      <w:szCs w:val="24"/>
                    </w:rPr>
                    <w:t>Scrap Title</w:t>
                  </w:r>
                </w:p>
              </w:tc>
              <w:tc>
                <w:tcPr>
                  <w:tcW w:w="916" w:type="dxa"/>
                </w:tcPr>
                <w:p w14:paraId="51045CFB" w14:textId="69062707" w:rsidR="001C59B6" w:rsidRDefault="001C59B6" w:rsidP="001C59B6">
                  <w:pPr>
                    <w:pStyle w:val="ListParagraph"/>
                    <w:tabs>
                      <w:tab w:val="left" w:pos="960"/>
                    </w:tabs>
                    <w:spacing w:before="240"/>
                    <w:ind w:left="0" w:firstLine="0"/>
                    <w:jc w:val="center"/>
                    <w:rPr>
                      <w:rFonts w:ascii="Cambria" w:eastAsia="MS Mincho" w:hAnsi="Cambria" w:cs="Times New Roman"/>
                      <w:color w:val="000000"/>
                      <w:sz w:val="24"/>
                      <w:szCs w:val="24"/>
                    </w:rPr>
                  </w:pPr>
                  <w:r>
                    <w:rPr>
                      <w:rFonts w:ascii="Cambria" w:eastAsia="MS Mincho" w:hAnsi="Cambria" w:cs="Times New Roman"/>
                      <w:color w:val="000000"/>
                      <w:sz w:val="24"/>
                      <w:szCs w:val="24"/>
                    </w:rPr>
                    <w:t>Price</w:t>
                  </w:r>
                </w:p>
              </w:tc>
              <w:tc>
                <w:tcPr>
                  <w:tcW w:w="1710" w:type="dxa"/>
                </w:tcPr>
                <w:p w14:paraId="2F6FF83B" w14:textId="6B7589D8" w:rsidR="001C59B6" w:rsidRDefault="001C59B6" w:rsidP="001C59B6">
                  <w:pPr>
                    <w:pStyle w:val="ListParagraph"/>
                    <w:tabs>
                      <w:tab w:val="left" w:pos="960"/>
                    </w:tabs>
                    <w:spacing w:before="240"/>
                    <w:ind w:left="0" w:firstLine="0"/>
                    <w:jc w:val="center"/>
                    <w:rPr>
                      <w:rFonts w:ascii="Cambria" w:eastAsia="MS Mincho" w:hAnsi="Cambria" w:cs="Times New Roman"/>
                      <w:color w:val="000000"/>
                      <w:sz w:val="24"/>
                      <w:szCs w:val="24"/>
                    </w:rPr>
                  </w:pPr>
                  <w:r>
                    <w:rPr>
                      <w:rFonts w:ascii="Cambria" w:eastAsia="MS Mincho" w:hAnsi="Cambria" w:cs="Times New Roman"/>
                      <w:color w:val="000000"/>
                      <w:sz w:val="24"/>
                      <w:szCs w:val="24"/>
                    </w:rPr>
                    <w:t>Available time</w:t>
                  </w:r>
                </w:p>
              </w:tc>
              <w:tc>
                <w:tcPr>
                  <w:tcW w:w="1170" w:type="dxa"/>
                </w:tcPr>
                <w:p w14:paraId="7592AA40" w14:textId="6AABF78D" w:rsidR="001C59B6" w:rsidRDefault="001C59B6" w:rsidP="001C59B6">
                  <w:pPr>
                    <w:pStyle w:val="ListParagraph"/>
                    <w:tabs>
                      <w:tab w:val="left" w:pos="960"/>
                    </w:tabs>
                    <w:spacing w:before="240"/>
                    <w:ind w:left="0" w:firstLine="0"/>
                    <w:jc w:val="center"/>
                    <w:rPr>
                      <w:rFonts w:ascii="Cambria" w:eastAsia="MS Mincho" w:hAnsi="Cambria" w:cs="Times New Roman"/>
                      <w:color w:val="000000"/>
                      <w:sz w:val="24"/>
                      <w:szCs w:val="24"/>
                    </w:rPr>
                  </w:pPr>
                  <w:r>
                    <w:rPr>
                      <w:rFonts w:ascii="Cambria" w:eastAsia="MS Mincho" w:hAnsi="Cambria" w:cs="Times New Roman"/>
                      <w:color w:val="000000"/>
                      <w:sz w:val="24"/>
                      <w:szCs w:val="24"/>
                    </w:rPr>
                    <w:t>Status</w:t>
                  </w:r>
                </w:p>
              </w:tc>
              <w:tc>
                <w:tcPr>
                  <w:tcW w:w="1915" w:type="dxa"/>
                </w:tcPr>
                <w:p w14:paraId="169A49A5" w14:textId="1424B33B" w:rsidR="001C59B6" w:rsidRDefault="001C59B6" w:rsidP="001C59B6">
                  <w:pPr>
                    <w:pStyle w:val="ListParagraph"/>
                    <w:tabs>
                      <w:tab w:val="left" w:pos="960"/>
                    </w:tabs>
                    <w:spacing w:before="240"/>
                    <w:ind w:left="0" w:firstLine="0"/>
                    <w:jc w:val="center"/>
                    <w:rPr>
                      <w:rFonts w:ascii="Cambria" w:eastAsia="MS Mincho" w:hAnsi="Cambria" w:cs="Times New Roman"/>
                      <w:color w:val="000000"/>
                      <w:sz w:val="24"/>
                      <w:szCs w:val="24"/>
                    </w:rPr>
                  </w:pPr>
                  <w:r>
                    <w:rPr>
                      <w:rFonts w:ascii="Cambria" w:eastAsia="MS Mincho" w:hAnsi="Cambria" w:cs="Times New Roman"/>
                      <w:color w:val="000000"/>
                      <w:sz w:val="24"/>
                      <w:szCs w:val="24"/>
                    </w:rPr>
                    <w:t>Created Time</w:t>
                  </w:r>
                </w:p>
              </w:tc>
              <w:tc>
                <w:tcPr>
                  <w:tcW w:w="1200" w:type="dxa"/>
                </w:tcPr>
                <w:p w14:paraId="0AE7B49A" w14:textId="65520925" w:rsidR="001C59B6" w:rsidRDefault="001C59B6" w:rsidP="001C59B6">
                  <w:pPr>
                    <w:pStyle w:val="ListParagraph"/>
                    <w:tabs>
                      <w:tab w:val="left" w:pos="960"/>
                    </w:tabs>
                    <w:spacing w:before="240"/>
                    <w:ind w:left="0" w:firstLine="0"/>
                    <w:jc w:val="center"/>
                    <w:rPr>
                      <w:rFonts w:ascii="Cambria" w:eastAsia="MS Mincho" w:hAnsi="Cambria" w:cs="Times New Roman"/>
                      <w:color w:val="000000"/>
                      <w:sz w:val="24"/>
                      <w:szCs w:val="24"/>
                    </w:rPr>
                  </w:pPr>
                  <w:r>
                    <w:rPr>
                      <w:rFonts w:ascii="Cambria" w:eastAsia="MS Mincho" w:hAnsi="Cambria" w:cs="Times New Roman"/>
                      <w:color w:val="000000"/>
                      <w:sz w:val="24"/>
                      <w:szCs w:val="24"/>
                    </w:rPr>
                    <w:t>Note</w:t>
                  </w:r>
                </w:p>
              </w:tc>
            </w:tr>
            <w:tr w:rsidR="001C59B6" w14:paraId="4648D788" w14:textId="76083070" w:rsidTr="0034021D">
              <w:tc>
                <w:tcPr>
                  <w:tcW w:w="1368" w:type="dxa"/>
                </w:tcPr>
                <w:p w14:paraId="26922606" w14:textId="77777777" w:rsidR="001C59B6" w:rsidRDefault="001C59B6" w:rsidP="001C59B6">
                  <w:pPr>
                    <w:pStyle w:val="ListParagraph"/>
                    <w:tabs>
                      <w:tab w:val="left" w:pos="960"/>
                    </w:tabs>
                    <w:spacing w:before="240"/>
                    <w:ind w:left="0" w:firstLine="0"/>
                    <w:rPr>
                      <w:rFonts w:ascii="Cambria" w:eastAsia="MS Mincho" w:hAnsi="Cambria" w:cs="Times New Roman"/>
                      <w:color w:val="000000"/>
                      <w:sz w:val="24"/>
                      <w:szCs w:val="24"/>
                    </w:rPr>
                  </w:pPr>
                </w:p>
              </w:tc>
              <w:tc>
                <w:tcPr>
                  <w:tcW w:w="916" w:type="dxa"/>
                </w:tcPr>
                <w:p w14:paraId="4FC98015" w14:textId="77777777" w:rsidR="001C59B6" w:rsidRDefault="001C59B6" w:rsidP="001C59B6">
                  <w:pPr>
                    <w:pStyle w:val="ListParagraph"/>
                    <w:tabs>
                      <w:tab w:val="left" w:pos="960"/>
                    </w:tabs>
                    <w:spacing w:before="240"/>
                    <w:ind w:left="0" w:firstLine="0"/>
                    <w:rPr>
                      <w:rFonts w:ascii="Cambria" w:eastAsia="MS Mincho" w:hAnsi="Cambria" w:cs="Times New Roman"/>
                      <w:color w:val="000000"/>
                      <w:sz w:val="24"/>
                      <w:szCs w:val="24"/>
                    </w:rPr>
                  </w:pPr>
                </w:p>
              </w:tc>
              <w:tc>
                <w:tcPr>
                  <w:tcW w:w="1710" w:type="dxa"/>
                </w:tcPr>
                <w:p w14:paraId="00437F8C" w14:textId="77777777" w:rsidR="001C59B6" w:rsidRDefault="001C59B6" w:rsidP="001C59B6">
                  <w:pPr>
                    <w:pStyle w:val="ListParagraph"/>
                    <w:tabs>
                      <w:tab w:val="left" w:pos="960"/>
                    </w:tabs>
                    <w:spacing w:before="240"/>
                    <w:ind w:left="0" w:firstLine="0"/>
                    <w:rPr>
                      <w:rFonts w:ascii="Cambria" w:eastAsia="MS Mincho" w:hAnsi="Cambria" w:cs="Times New Roman"/>
                      <w:color w:val="000000"/>
                      <w:sz w:val="24"/>
                      <w:szCs w:val="24"/>
                    </w:rPr>
                  </w:pPr>
                </w:p>
              </w:tc>
              <w:tc>
                <w:tcPr>
                  <w:tcW w:w="1170" w:type="dxa"/>
                </w:tcPr>
                <w:p w14:paraId="3880D023" w14:textId="77777777" w:rsidR="001C59B6" w:rsidRDefault="001C59B6" w:rsidP="001C59B6">
                  <w:pPr>
                    <w:pStyle w:val="ListParagraph"/>
                    <w:tabs>
                      <w:tab w:val="left" w:pos="960"/>
                    </w:tabs>
                    <w:spacing w:before="240"/>
                    <w:ind w:left="0" w:firstLine="0"/>
                    <w:rPr>
                      <w:rFonts w:ascii="Cambria" w:eastAsia="MS Mincho" w:hAnsi="Cambria" w:cs="Times New Roman"/>
                      <w:color w:val="000000"/>
                      <w:sz w:val="24"/>
                      <w:szCs w:val="24"/>
                    </w:rPr>
                  </w:pPr>
                </w:p>
              </w:tc>
              <w:tc>
                <w:tcPr>
                  <w:tcW w:w="1915" w:type="dxa"/>
                </w:tcPr>
                <w:p w14:paraId="40BDA3FC" w14:textId="77777777" w:rsidR="001C59B6" w:rsidRDefault="001C59B6" w:rsidP="001C59B6">
                  <w:pPr>
                    <w:pStyle w:val="ListParagraph"/>
                    <w:tabs>
                      <w:tab w:val="left" w:pos="960"/>
                    </w:tabs>
                    <w:spacing w:before="240"/>
                    <w:ind w:left="0" w:firstLine="0"/>
                    <w:rPr>
                      <w:rFonts w:ascii="Cambria" w:eastAsia="MS Mincho" w:hAnsi="Cambria" w:cs="Times New Roman"/>
                      <w:color w:val="000000"/>
                      <w:sz w:val="24"/>
                      <w:szCs w:val="24"/>
                    </w:rPr>
                  </w:pPr>
                </w:p>
              </w:tc>
              <w:tc>
                <w:tcPr>
                  <w:tcW w:w="1200" w:type="dxa"/>
                </w:tcPr>
                <w:p w14:paraId="3337373E" w14:textId="77777777" w:rsidR="001C59B6" w:rsidRDefault="001C59B6" w:rsidP="001C59B6">
                  <w:pPr>
                    <w:pStyle w:val="ListParagraph"/>
                    <w:tabs>
                      <w:tab w:val="left" w:pos="960"/>
                    </w:tabs>
                    <w:spacing w:before="240"/>
                    <w:ind w:left="0" w:firstLine="0"/>
                    <w:rPr>
                      <w:rFonts w:ascii="Cambria" w:eastAsia="MS Mincho" w:hAnsi="Cambria" w:cs="Times New Roman"/>
                      <w:color w:val="000000"/>
                      <w:sz w:val="24"/>
                      <w:szCs w:val="24"/>
                    </w:rPr>
                  </w:pPr>
                </w:p>
              </w:tc>
            </w:tr>
          </w:tbl>
          <w:p w14:paraId="6BD5B47F" w14:textId="77777777" w:rsidR="001C59B6" w:rsidRDefault="001C59B6" w:rsidP="001C59B6">
            <w:pPr>
              <w:pStyle w:val="ListParagraph"/>
              <w:numPr>
                <w:ilvl w:val="0"/>
                <w:numId w:val="9"/>
              </w:numPr>
              <w:tabs>
                <w:tab w:val="left" w:pos="960"/>
              </w:tabs>
              <w:spacing w:before="240"/>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If that user </w:t>
            </w:r>
            <w:r w:rsidRPr="001C59B6">
              <w:rPr>
                <w:rFonts w:ascii="Cambria" w:eastAsia="MS Mincho" w:hAnsi="Cambria" w:cs="Times New Roman"/>
                <w:color w:val="000000"/>
                <w:sz w:val="24"/>
                <w:szCs w:val="24"/>
              </w:rPr>
              <w:t>a collector, system shows table of</w:t>
            </w:r>
            <w:r>
              <w:rPr>
                <w:rFonts w:ascii="Cambria" w:eastAsia="MS Mincho" w:hAnsi="Cambria" w:cs="Times New Roman"/>
                <w:color w:val="000000"/>
                <w:sz w:val="24"/>
                <w:szCs w:val="24"/>
              </w:rPr>
              <w:t xml:space="preserve"> review belonging to that collector, the table of review is shown as below table:</w:t>
            </w:r>
          </w:p>
          <w:tbl>
            <w:tblPr>
              <w:tblStyle w:val="TableGrid"/>
              <w:tblW w:w="8314" w:type="dxa"/>
              <w:tblInd w:w="501" w:type="dxa"/>
              <w:tblLook w:val="04A0" w:firstRow="1" w:lastRow="0" w:firstColumn="1" w:lastColumn="0" w:noHBand="0" w:noVBand="1"/>
            </w:tblPr>
            <w:tblGrid>
              <w:gridCol w:w="2284"/>
              <w:gridCol w:w="1530"/>
              <w:gridCol w:w="2340"/>
              <w:gridCol w:w="2160"/>
            </w:tblGrid>
            <w:tr w:rsidR="001C59B6" w14:paraId="5B87DCE0" w14:textId="77777777" w:rsidTr="003D6D0D">
              <w:tc>
                <w:tcPr>
                  <w:tcW w:w="2284" w:type="dxa"/>
                </w:tcPr>
                <w:p w14:paraId="5BD72BA3" w14:textId="6E3FDB9E" w:rsidR="001C59B6" w:rsidRDefault="001C59B6" w:rsidP="001C59B6">
                  <w:pPr>
                    <w:pStyle w:val="ListParagraph"/>
                    <w:tabs>
                      <w:tab w:val="left" w:pos="960"/>
                    </w:tabs>
                    <w:spacing w:before="240"/>
                    <w:ind w:left="0" w:firstLine="0"/>
                    <w:jc w:val="center"/>
                    <w:rPr>
                      <w:rFonts w:ascii="Cambria" w:eastAsia="MS Mincho" w:hAnsi="Cambria" w:cs="Times New Roman"/>
                      <w:color w:val="000000"/>
                      <w:sz w:val="24"/>
                      <w:szCs w:val="24"/>
                    </w:rPr>
                  </w:pPr>
                  <w:r>
                    <w:rPr>
                      <w:rFonts w:ascii="Cambria" w:eastAsia="MS Mincho" w:hAnsi="Cambria" w:cs="Times New Roman"/>
                      <w:color w:val="000000"/>
                      <w:sz w:val="24"/>
                      <w:szCs w:val="24"/>
                    </w:rPr>
                    <w:t>Homeowner Name</w:t>
                  </w:r>
                </w:p>
              </w:tc>
              <w:tc>
                <w:tcPr>
                  <w:tcW w:w="1530" w:type="dxa"/>
                </w:tcPr>
                <w:p w14:paraId="68B1FFC1" w14:textId="3BBC08EC" w:rsidR="001C59B6" w:rsidRDefault="001C59B6" w:rsidP="001C59B6">
                  <w:pPr>
                    <w:pStyle w:val="ListParagraph"/>
                    <w:tabs>
                      <w:tab w:val="left" w:pos="960"/>
                    </w:tabs>
                    <w:spacing w:before="240"/>
                    <w:ind w:left="0" w:firstLine="0"/>
                    <w:jc w:val="center"/>
                    <w:rPr>
                      <w:rFonts w:ascii="Cambria" w:eastAsia="MS Mincho" w:hAnsi="Cambria" w:cs="Times New Roman"/>
                      <w:color w:val="000000"/>
                      <w:sz w:val="24"/>
                      <w:szCs w:val="24"/>
                    </w:rPr>
                  </w:pPr>
                  <w:r>
                    <w:rPr>
                      <w:rFonts w:ascii="Cambria" w:eastAsia="MS Mincho" w:hAnsi="Cambria" w:cs="Times New Roman"/>
                      <w:color w:val="000000"/>
                      <w:sz w:val="24"/>
                      <w:szCs w:val="24"/>
                    </w:rPr>
                    <w:t>Scrap Title</w:t>
                  </w:r>
                </w:p>
              </w:tc>
              <w:tc>
                <w:tcPr>
                  <w:tcW w:w="2340" w:type="dxa"/>
                </w:tcPr>
                <w:p w14:paraId="0FAD6C67" w14:textId="1CB8E403" w:rsidR="001C59B6" w:rsidRDefault="001C59B6" w:rsidP="001C59B6">
                  <w:pPr>
                    <w:pStyle w:val="ListParagraph"/>
                    <w:tabs>
                      <w:tab w:val="left" w:pos="960"/>
                    </w:tabs>
                    <w:spacing w:before="240"/>
                    <w:ind w:left="0" w:firstLine="0"/>
                    <w:jc w:val="center"/>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Review </w:t>
                  </w:r>
                </w:p>
              </w:tc>
              <w:tc>
                <w:tcPr>
                  <w:tcW w:w="2160" w:type="dxa"/>
                </w:tcPr>
                <w:p w14:paraId="0B24645E" w14:textId="77777777" w:rsidR="001C59B6" w:rsidRDefault="001C59B6" w:rsidP="001C59B6">
                  <w:pPr>
                    <w:pStyle w:val="ListParagraph"/>
                    <w:tabs>
                      <w:tab w:val="left" w:pos="960"/>
                    </w:tabs>
                    <w:spacing w:before="240"/>
                    <w:ind w:left="0" w:firstLine="0"/>
                    <w:jc w:val="center"/>
                    <w:rPr>
                      <w:rFonts w:ascii="Cambria" w:eastAsia="MS Mincho" w:hAnsi="Cambria" w:cs="Times New Roman"/>
                      <w:color w:val="000000"/>
                      <w:sz w:val="24"/>
                      <w:szCs w:val="24"/>
                    </w:rPr>
                  </w:pPr>
                  <w:r>
                    <w:rPr>
                      <w:rFonts w:ascii="Cambria" w:eastAsia="MS Mincho" w:hAnsi="Cambria" w:cs="Times New Roman"/>
                      <w:color w:val="000000"/>
                      <w:sz w:val="24"/>
                      <w:szCs w:val="24"/>
                    </w:rPr>
                    <w:t>Status</w:t>
                  </w:r>
                </w:p>
              </w:tc>
            </w:tr>
            <w:tr w:rsidR="001C59B6" w14:paraId="2D3DF736" w14:textId="77777777" w:rsidTr="003D6D0D">
              <w:tc>
                <w:tcPr>
                  <w:tcW w:w="2284" w:type="dxa"/>
                </w:tcPr>
                <w:p w14:paraId="06315498" w14:textId="77777777" w:rsidR="001C59B6" w:rsidRDefault="001C59B6" w:rsidP="001C59B6">
                  <w:pPr>
                    <w:pStyle w:val="ListParagraph"/>
                    <w:tabs>
                      <w:tab w:val="left" w:pos="960"/>
                    </w:tabs>
                    <w:spacing w:before="240"/>
                    <w:ind w:left="0" w:firstLine="0"/>
                    <w:rPr>
                      <w:rFonts w:ascii="Cambria" w:eastAsia="MS Mincho" w:hAnsi="Cambria" w:cs="Times New Roman"/>
                      <w:color w:val="000000"/>
                      <w:sz w:val="24"/>
                      <w:szCs w:val="24"/>
                    </w:rPr>
                  </w:pPr>
                </w:p>
              </w:tc>
              <w:tc>
                <w:tcPr>
                  <w:tcW w:w="1530" w:type="dxa"/>
                </w:tcPr>
                <w:p w14:paraId="2D870F2E" w14:textId="77777777" w:rsidR="001C59B6" w:rsidRDefault="001C59B6" w:rsidP="001C59B6">
                  <w:pPr>
                    <w:pStyle w:val="ListParagraph"/>
                    <w:tabs>
                      <w:tab w:val="left" w:pos="960"/>
                    </w:tabs>
                    <w:spacing w:before="240"/>
                    <w:ind w:left="0" w:firstLine="0"/>
                    <w:rPr>
                      <w:rFonts w:ascii="Cambria" w:eastAsia="MS Mincho" w:hAnsi="Cambria" w:cs="Times New Roman"/>
                      <w:color w:val="000000"/>
                      <w:sz w:val="24"/>
                      <w:szCs w:val="24"/>
                    </w:rPr>
                  </w:pPr>
                </w:p>
              </w:tc>
              <w:tc>
                <w:tcPr>
                  <w:tcW w:w="2340" w:type="dxa"/>
                </w:tcPr>
                <w:p w14:paraId="315E27E3" w14:textId="77777777" w:rsidR="001C59B6" w:rsidRDefault="001C59B6" w:rsidP="001C59B6">
                  <w:pPr>
                    <w:pStyle w:val="ListParagraph"/>
                    <w:tabs>
                      <w:tab w:val="left" w:pos="960"/>
                    </w:tabs>
                    <w:spacing w:before="240"/>
                    <w:ind w:left="0" w:firstLine="0"/>
                    <w:rPr>
                      <w:rFonts w:ascii="Cambria" w:eastAsia="MS Mincho" w:hAnsi="Cambria" w:cs="Times New Roman"/>
                      <w:color w:val="000000"/>
                      <w:sz w:val="24"/>
                      <w:szCs w:val="24"/>
                    </w:rPr>
                  </w:pPr>
                </w:p>
              </w:tc>
              <w:tc>
                <w:tcPr>
                  <w:tcW w:w="2160" w:type="dxa"/>
                </w:tcPr>
                <w:p w14:paraId="042CF095" w14:textId="77777777" w:rsidR="001C59B6" w:rsidRDefault="001C59B6" w:rsidP="001C59B6">
                  <w:pPr>
                    <w:pStyle w:val="ListParagraph"/>
                    <w:tabs>
                      <w:tab w:val="left" w:pos="960"/>
                    </w:tabs>
                    <w:spacing w:before="240"/>
                    <w:ind w:left="0" w:firstLine="0"/>
                    <w:rPr>
                      <w:rFonts w:ascii="Cambria" w:eastAsia="MS Mincho" w:hAnsi="Cambria" w:cs="Times New Roman"/>
                      <w:color w:val="000000"/>
                      <w:sz w:val="24"/>
                      <w:szCs w:val="24"/>
                    </w:rPr>
                  </w:pPr>
                </w:p>
              </w:tc>
            </w:tr>
          </w:tbl>
          <w:p w14:paraId="429CEAED" w14:textId="2E611351" w:rsidR="00560810" w:rsidRDefault="00560810" w:rsidP="00560810">
            <w:pPr>
              <w:pStyle w:val="ListParagraph"/>
              <w:numPr>
                <w:ilvl w:val="0"/>
                <w:numId w:val="9"/>
              </w:numPr>
              <w:tabs>
                <w:tab w:val="left" w:pos="960"/>
              </w:tabs>
              <w:spacing w:before="240"/>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If that user </w:t>
            </w:r>
            <w:r w:rsidRPr="001C59B6">
              <w:rPr>
                <w:rFonts w:ascii="Cambria" w:eastAsia="MS Mincho" w:hAnsi="Cambria" w:cs="Times New Roman"/>
                <w:color w:val="000000"/>
                <w:sz w:val="24"/>
                <w:szCs w:val="24"/>
              </w:rPr>
              <w:t xml:space="preserve">a </w:t>
            </w:r>
            <w:r>
              <w:rPr>
                <w:rFonts w:ascii="Cambria" w:eastAsia="MS Mincho" w:hAnsi="Cambria" w:cs="Times New Roman"/>
                <w:color w:val="000000"/>
                <w:sz w:val="24"/>
                <w:szCs w:val="24"/>
              </w:rPr>
              <w:t>homeowner</w:t>
            </w:r>
            <w:r w:rsidRPr="001C59B6">
              <w:rPr>
                <w:rFonts w:ascii="Cambria" w:eastAsia="MS Mincho" w:hAnsi="Cambria" w:cs="Times New Roman"/>
                <w:color w:val="000000"/>
                <w:sz w:val="24"/>
                <w:szCs w:val="24"/>
              </w:rPr>
              <w:t>, system shows table of</w:t>
            </w:r>
            <w:r>
              <w:rPr>
                <w:rFonts w:ascii="Cambria" w:eastAsia="MS Mincho" w:hAnsi="Cambria" w:cs="Times New Roman"/>
                <w:color w:val="000000"/>
                <w:sz w:val="24"/>
                <w:szCs w:val="24"/>
              </w:rPr>
              <w:t xml:space="preserve"> </w:t>
            </w:r>
            <w:r w:rsidR="0034021D">
              <w:rPr>
                <w:rFonts w:ascii="Cambria" w:eastAsia="MS Mincho" w:hAnsi="Cambria" w:cs="Times New Roman"/>
                <w:color w:val="000000"/>
                <w:sz w:val="24"/>
                <w:szCs w:val="24"/>
              </w:rPr>
              <w:t>scrap</w:t>
            </w:r>
            <w:r>
              <w:rPr>
                <w:rFonts w:ascii="Cambria" w:eastAsia="MS Mincho" w:hAnsi="Cambria" w:cs="Times New Roman"/>
                <w:color w:val="000000"/>
                <w:sz w:val="24"/>
                <w:szCs w:val="24"/>
              </w:rPr>
              <w:t xml:space="preserve"> belonging to that </w:t>
            </w:r>
            <w:r w:rsidR="0034021D">
              <w:rPr>
                <w:rFonts w:ascii="Cambria" w:eastAsia="MS Mincho" w:hAnsi="Cambria" w:cs="Times New Roman"/>
                <w:color w:val="000000"/>
                <w:sz w:val="24"/>
                <w:szCs w:val="24"/>
              </w:rPr>
              <w:t>homeowner</w:t>
            </w:r>
            <w:r>
              <w:rPr>
                <w:rFonts w:ascii="Cambria" w:eastAsia="MS Mincho" w:hAnsi="Cambria" w:cs="Times New Roman"/>
                <w:color w:val="000000"/>
                <w:sz w:val="24"/>
                <w:szCs w:val="24"/>
              </w:rPr>
              <w:t xml:space="preserve">, the table of </w:t>
            </w:r>
            <w:r w:rsidR="0034021D">
              <w:rPr>
                <w:rFonts w:ascii="Cambria" w:eastAsia="MS Mincho" w:hAnsi="Cambria" w:cs="Times New Roman"/>
                <w:color w:val="000000"/>
                <w:sz w:val="24"/>
                <w:szCs w:val="24"/>
              </w:rPr>
              <w:t>scrap</w:t>
            </w:r>
            <w:r>
              <w:rPr>
                <w:rFonts w:ascii="Cambria" w:eastAsia="MS Mincho" w:hAnsi="Cambria" w:cs="Times New Roman"/>
                <w:color w:val="000000"/>
                <w:sz w:val="24"/>
                <w:szCs w:val="24"/>
              </w:rPr>
              <w:t xml:space="preserve"> is shown as below table:</w:t>
            </w:r>
          </w:p>
          <w:tbl>
            <w:tblPr>
              <w:tblStyle w:val="TableGrid"/>
              <w:tblW w:w="0" w:type="auto"/>
              <w:tblInd w:w="501" w:type="dxa"/>
              <w:tblLook w:val="04A0" w:firstRow="1" w:lastRow="0" w:firstColumn="1" w:lastColumn="0" w:noHBand="0" w:noVBand="1"/>
            </w:tblPr>
            <w:tblGrid>
              <w:gridCol w:w="1368"/>
              <w:gridCol w:w="916"/>
              <w:gridCol w:w="1710"/>
              <w:gridCol w:w="1170"/>
              <w:gridCol w:w="1915"/>
              <w:gridCol w:w="1200"/>
            </w:tblGrid>
            <w:tr w:rsidR="0034021D" w14:paraId="19DFE02E" w14:textId="77777777" w:rsidTr="003D6D0D">
              <w:tc>
                <w:tcPr>
                  <w:tcW w:w="1368" w:type="dxa"/>
                </w:tcPr>
                <w:p w14:paraId="4F8AEE30" w14:textId="77777777" w:rsidR="0034021D" w:rsidRDefault="0034021D" w:rsidP="0034021D">
                  <w:pPr>
                    <w:pStyle w:val="ListParagraph"/>
                    <w:tabs>
                      <w:tab w:val="left" w:pos="960"/>
                    </w:tabs>
                    <w:spacing w:before="240"/>
                    <w:ind w:left="0" w:firstLine="0"/>
                    <w:jc w:val="center"/>
                    <w:rPr>
                      <w:rFonts w:ascii="Cambria" w:eastAsia="MS Mincho" w:hAnsi="Cambria" w:cs="Times New Roman"/>
                      <w:color w:val="000000"/>
                      <w:sz w:val="24"/>
                      <w:szCs w:val="24"/>
                    </w:rPr>
                  </w:pPr>
                  <w:r>
                    <w:rPr>
                      <w:rFonts w:ascii="Cambria" w:eastAsia="MS Mincho" w:hAnsi="Cambria" w:cs="Times New Roman"/>
                      <w:color w:val="000000"/>
                      <w:sz w:val="24"/>
                      <w:szCs w:val="24"/>
                    </w:rPr>
                    <w:t>Scrap Title</w:t>
                  </w:r>
                </w:p>
              </w:tc>
              <w:tc>
                <w:tcPr>
                  <w:tcW w:w="916" w:type="dxa"/>
                </w:tcPr>
                <w:p w14:paraId="1FE07D28" w14:textId="77777777" w:rsidR="0034021D" w:rsidRDefault="0034021D" w:rsidP="0034021D">
                  <w:pPr>
                    <w:pStyle w:val="ListParagraph"/>
                    <w:tabs>
                      <w:tab w:val="left" w:pos="960"/>
                    </w:tabs>
                    <w:spacing w:before="240"/>
                    <w:ind w:left="0" w:firstLine="0"/>
                    <w:jc w:val="center"/>
                    <w:rPr>
                      <w:rFonts w:ascii="Cambria" w:eastAsia="MS Mincho" w:hAnsi="Cambria" w:cs="Times New Roman"/>
                      <w:color w:val="000000"/>
                      <w:sz w:val="24"/>
                      <w:szCs w:val="24"/>
                    </w:rPr>
                  </w:pPr>
                  <w:r>
                    <w:rPr>
                      <w:rFonts w:ascii="Cambria" w:eastAsia="MS Mincho" w:hAnsi="Cambria" w:cs="Times New Roman"/>
                      <w:color w:val="000000"/>
                      <w:sz w:val="24"/>
                      <w:szCs w:val="24"/>
                    </w:rPr>
                    <w:t>Price</w:t>
                  </w:r>
                </w:p>
              </w:tc>
              <w:tc>
                <w:tcPr>
                  <w:tcW w:w="1710" w:type="dxa"/>
                </w:tcPr>
                <w:p w14:paraId="022E3995" w14:textId="20CA7811" w:rsidR="0034021D" w:rsidRDefault="0034021D" w:rsidP="0034021D">
                  <w:pPr>
                    <w:pStyle w:val="ListParagraph"/>
                    <w:tabs>
                      <w:tab w:val="left" w:pos="960"/>
                    </w:tabs>
                    <w:spacing w:before="240"/>
                    <w:ind w:left="0" w:firstLine="0"/>
                    <w:jc w:val="center"/>
                    <w:rPr>
                      <w:rFonts w:ascii="Cambria" w:eastAsia="MS Mincho" w:hAnsi="Cambria" w:cs="Times New Roman"/>
                      <w:color w:val="000000"/>
                      <w:sz w:val="24"/>
                      <w:szCs w:val="24"/>
                    </w:rPr>
                  </w:pPr>
                  <w:r>
                    <w:rPr>
                      <w:rFonts w:ascii="Cambria" w:eastAsia="MS Mincho" w:hAnsi="Cambria" w:cs="Times New Roman"/>
                      <w:color w:val="000000"/>
                      <w:sz w:val="24"/>
                      <w:szCs w:val="24"/>
                    </w:rPr>
                    <w:t>Quantity</w:t>
                  </w:r>
                </w:p>
              </w:tc>
              <w:tc>
                <w:tcPr>
                  <w:tcW w:w="1170" w:type="dxa"/>
                </w:tcPr>
                <w:p w14:paraId="4263B8A2" w14:textId="11F8C376" w:rsidR="0034021D" w:rsidRDefault="0034021D" w:rsidP="0034021D">
                  <w:pPr>
                    <w:pStyle w:val="ListParagraph"/>
                    <w:tabs>
                      <w:tab w:val="left" w:pos="960"/>
                    </w:tabs>
                    <w:spacing w:before="240"/>
                    <w:ind w:left="0" w:firstLine="0"/>
                    <w:jc w:val="center"/>
                    <w:rPr>
                      <w:rFonts w:ascii="Cambria" w:eastAsia="MS Mincho" w:hAnsi="Cambria" w:cs="Times New Roman"/>
                      <w:color w:val="000000"/>
                      <w:sz w:val="24"/>
                      <w:szCs w:val="24"/>
                    </w:rPr>
                  </w:pPr>
                  <w:r>
                    <w:rPr>
                      <w:rFonts w:ascii="Cambria" w:eastAsia="MS Mincho" w:hAnsi="Cambria" w:cs="Times New Roman"/>
                      <w:color w:val="000000"/>
                      <w:sz w:val="24"/>
                      <w:szCs w:val="24"/>
                    </w:rPr>
                    <w:t>Category</w:t>
                  </w:r>
                </w:p>
              </w:tc>
              <w:tc>
                <w:tcPr>
                  <w:tcW w:w="1915" w:type="dxa"/>
                </w:tcPr>
                <w:p w14:paraId="06AEFED7" w14:textId="296415E2" w:rsidR="0034021D" w:rsidRDefault="0034021D" w:rsidP="0034021D">
                  <w:pPr>
                    <w:pStyle w:val="ListParagraph"/>
                    <w:tabs>
                      <w:tab w:val="left" w:pos="960"/>
                    </w:tabs>
                    <w:spacing w:before="240"/>
                    <w:ind w:left="0" w:firstLine="0"/>
                    <w:jc w:val="center"/>
                    <w:rPr>
                      <w:rFonts w:ascii="Cambria" w:eastAsia="MS Mincho" w:hAnsi="Cambria" w:cs="Times New Roman"/>
                      <w:color w:val="000000"/>
                      <w:sz w:val="24"/>
                      <w:szCs w:val="24"/>
                    </w:rPr>
                  </w:pPr>
                  <w:r>
                    <w:rPr>
                      <w:rFonts w:ascii="Cambria" w:eastAsia="MS Mincho" w:hAnsi="Cambria" w:cs="Times New Roman"/>
                      <w:color w:val="000000"/>
                      <w:sz w:val="24"/>
                      <w:szCs w:val="24"/>
                    </w:rPr>
                    <w:t>Status</w:t>
                  </w:r>
                </w:p>
              </w:tc>
              <w:tc>
                <w:tcPr>
                  <w:tcW w:w="1200" w:type="dxa"/>
                </w:tcPr>
                <w:p w14:paraId="02733C60" w14:textId="0617E06E" w:rsidR="0034021D" w:rsidRDefault="0034021D" w:rsidP="0034021D">
                  <w:pPr>
                    <w:pStyle w:val="ListParagraph"/>
                    <w:tabs>
                      <w:tab w:val="left" w:pos="960"/>
                    </w:tabs>
                    <w:spacing w:before="240"/>
                    <w:ind w:left="0" w:firstLine="0"/>
                    <w:jc w:val="center"/>
                    <w:rPr>
                      <w:rFonts w:ascii="Cambria" w:eastAsia="MS Mincho" w:hAnsi="Cambria" w:cs="Times New Roman"/>
                      <w:color w:val="000000"/>
                      <w:sz w:val="24"/>
                      <w:szCs w:val="24"/>
                    </w:rPr>
                  </w:pPr>
                  <w:r>
                    <w:rPr>
                      <w:rFonts w:ascii="Cambria" w:eastAsia="MS Mincho" w:hAnsi="Cambria" w:cs="Times New Roman"/>
                      <w:color w:val="000000"/>
                      <w:sz w:val="24"/>
                      <w:szCs w:val="24"/>
                    </w:rPr>
                    <w:t>Action</w:t>
                  </w:r>
                </w:p>
              </w:tc>
            </w:tr>
            <w:tr w:rsidR="0034021D" w14:paraId="79032A4B" w14:textId="77777777" w:rsidTr="003D6D0D">
              <w:tc>
                <w:tcPr>
                  <w:tcW w:w="1368" w:type="dxa"/>
                </w:tcPr>
                <w:p w14:paraId="3CA80C1F" w14:textId="77777777" w:rsidR="0034021D" w:rsidRDefault="0034021D" w:rsidP="0034021D">
                  <w:pPr>
                    <w:pStyle w:val="ListParagraph"/>
                    <w:tabs>
                      <w:tab w:val="left" w:pos="960"/>
                    </w:tabs>
                    <w:spacing w:before="240"/>
                    <w:ind w:left="0" w:firstLine="0"/>
                    <w:rPr>
                      <w:rFonts w:ascii="Cambria" w:eastAsia="MS Mincho" w:hAnsi="Cambria" w:cs="Times New Roman"/>
                      <w:color w:val="000000"/>
                      <w:sz w:val="24"/>
                      <w:szCs w:val="24"/>
                    </w:rPr>
                  </w:pPr>
                </w:p>
              </w:tc>
              <w:tc>
                <w:tcPr>
                  <w:tcW w:w="916" w:type="dxa"/>
                </w:tcPr>
                <w:p w14:paraId="15E5CFB7" w14:textId="77777777" w:rsidR="0034021D" w:rsidRDefault="0034021D" w:rsidP="0034021D">
                  <w:pPr>
                    <w:pStyle w:val="ListParagraph"/>
                    <w:tabs>
                      <w:tab w:val="left" w:pos="960"/>
                    </w:tabs>
                    <w:spacing w:before="240"/>
                    <w:ind w:left="0" w:firstLine="0"/>
                    <w:rPr>
                      <w:rFonts w:ascii="Cambria" w:eastAsia="MS Mincho" w:hAnsi="Cambria" w:cs="Times New Roman"/>
                      <w:color w:val="000000"/>
                      <w:sz w:val="24"/>
                      <w:szCs w:val="24"/>
                    </w:rPr>
                  </w:pPr>
                </w:p>
              </w:tc>
              <w:tc>
                <w:tcPr>
                  <w:tcW w:w="1710" w:type="dxa"/>
                </w:tcPr>
                <w:p w14:paraId="2C5E59C7" w14:textId="77777777" w:rsidR="0034021D" w:rsidRDefault="0034021D" w:rsidP="0034021D">
                  <w:pPr>
                    <w:pStyle w:val="ListParagraph"/>
                    <w:tabs>
                      <w:tab w:val="left" w:pos="960"/>
                    </w:tabs>
                    <w:spacing w:before="240"/>
                    <w:ind w:left="0" w:firstLine="0"/>
                    <w:rPr>
                      <w:rFonts w:ascii="Cambria" w:eastAsia="MS Mincho" w:hAnsi="Cambria" w:cs="Times New Roman"/>
                      <w:color w:val="000000"/>
                      <w:sz w:val="24"/>
                      <w:szCs w:val="24"/>
                    </w:rPr>
                  </w:pPr>
                </w:p>
              </w:tc>
              <w:tc>
                <w:tcPr>
                  <w:tcW w:w="1170" w:type="dxa"/>
                </w:tcPr>
                <w:p w14:paraId="3AA6E6E8" w14:textId="77777777" w:rsidR="0034021D" w:rsidRDefault="0034021D" w:rsidP="0034021D">
                  <w:pPr>
                    <w:pStyle w:val="ListParagraph"/>
                    <w:tabs>
                      <w:tab w:val="left" w:pos="960"/>
                    </w:tabs>
                    <w:spacing w:before="240"/>
                    <w:ind w:left="0" w:firstLine="0"/>
                    <w:rPr>
                      <w:rFonts w:ascii="Cambria" w:eastAsia="MS Mincho" w:hAnsi="Cambria" w:cs="Times New Roman"/>
                      <w:color w:val="000000"/>
                      <w:sz w:val="24"/>
                      <w:szCs w:val="24"/>
                    </w:rPr>
                  </w:pPr>
                </w:p>
              </w:tc>
              <w:tc>
                <w:tcPr>
                  <w:tcW w:w="1915" w:type="dxa"/>
                </w:tcPr>
                <w:p w14:paraId="2FF5344A" w14:textId="77777777" w:rsidR="0034021D" w:rsidRDefault="0034021D" w:rsidP="0034021D">
                  <w:pPr>
                    <w:pStyle w:val="ListParagraph"/>
                    <w:tabs>
                      <w:tab w:val="left" w:pos="960"/>
                    </w:tabs>
                    <w:spacing w:before="240"/>
                    <w:ind w:left="0" w:firstLine="0"/>
                    <w:rPr>
                      <w:rFonts w:ascii="Cambria" w:eastAsia="MS Mincho" w:hAnsi="Cambria" w:cs="Times New Roman"/>
                      <w:color w:val="000000"/>
                      <w:sz w:val="24"/>
                      <w:szCs w:val="24"/>
                    </w:rPr>
                  </w:pPr>
                </w:p>
              </w:tc>
              <w:tc>
                <w:tcPr>
                  <w:tcW w:w="1200" w:type="dxa"/>
                </w:tcPr>
                <w:p w14:paraId="6CE3C4D6" w14:textId="77777777" w:rsidR="0034021D" w:rsidRDefault="0034021D" w:rsidP="0034021D">
                  <w:pPr>
                    <w:pStyle w:val="ListParagraph"/>
                    <w:tabs>
                      <w:tab w:val="left" w:pos="960"/>
                    </w:tabs>
                    <w:spacing w:before="240"/>
                    <w:ind w:left="0" w:firstLine="0"/>
                    <w:rPr>
                      <w:rFonts w:ascii="Cambria" w:eastAsia="MS Mincho" w:hAnsi="Cambria" w:cs="Times New Roman"/>
                      <w:color w:val="000000"/>
                      <w:sz w:val="24"/>
                      <w:szCs w:val="24"/>
                    </w:rPr>
                  </w:pPr>
                </w:p>
              </w:tc>
            </w:tr>
          </w:tbl>
          <w:p w14:paraId="0B751A41" w14:textId="74F165A7" w:rsidR="001C59B6" w:rsidRPr="001C59B6" w:rsidRDefault="001C59B6" w:rsidP="008C039E">
            <w:pPr>
              <w:pStyle w:val="ListParagraph"/>
              <w:tabs>
                <w:tab w:val="left" w:pos="960"/>
              </w:tabs>
              <w:spacing w:before="240"/>
              <w:ind w:left="501" w:firstLine="0"/>
              <w:rPr>
                <w:rFonts w:ascii="Cambria" w:eastAsia="MS Mincho" w:hAnsi="Cambria" w:cs="Times New Roman"/>
                <w:color w:val="000000"/>
                <w:sz w:val="24"/>
                <w:szCs w:val="24"/>
              </w:rPr>
            </w:pPr>
          </w:p>
        </w:tc>
      </w:tr>
    </w:tbl>
    <w:p w14:paraId="18BFE2B9" w14:textId="2F646F6B" w:rsidR="00B91F64" w:rsidRPr="00B91F64" w:rsidRDefault="00454016" w:rsidP="00454016">
      <w:pPr>
        <w:pStyle w:val="Caption"/>
      </w:pPr>
      <w:bookmarkStart w:id="123" w:name="_Toc39697675"/>
      <w:r>
        <w:lastRenderedPageBreak/>
        <w:t xml:space="preserve">Table </w:t>
      </w:r>
      <w:r w:rsidR="0045792A">
        <w:fldChar w:fldCharType="begin"/>
      </w:r>
      <w:r w:rsidR="0045792A">
        <w:instrText xml:space="preserve"> SEQ Table \* ARABIC </w:instrText>
      </w:r>
      <w:r w:rsidR="0045792A">
        <w:fldChar w:fldCharType="separate"/>
      </w:r>
      <w:r w:rsidR="00BB6381">
        <w:rPr>
          <w:noProof/>
        </w:rPr>
        <w:t>39</w:t>
      </w:r>
      <w:r w:rsidR="0045792A">
        <w:rPr>
          <w:noProof/>
        </w:rPr>
        <w:fldChar w:fldCharType="end"/>
      </w:r>
      <w:r>
        <w:t xml:space="preserve"> - &lt;Admin&gt; </w:t>
      </w:r>
      <w:r w:rsidR="00321DAA">
        <w:t>View</w:t>
      </w:r>
      <w:r>
        <w:t xml:space="preserve"> </w:t>
      </w:r>
      <w:r w:rsidR="0096685D">
        <w:t>user</w:t>
      </w:r>
      <w:r w:rsidR="00321DAA">
        <w:t xml:space="preserve"> detail</w:t>
      </w:r>
      <w:r>
        <w:t xml:space="preserve"> </w:t>
      </w:r>
      <w:r w:rsidR="008C039E">
        <w:t>Use Case Specification</w:t>
      </w:r>
      <w:bookmarkEnd w:id="123"/>
    </w:p>
    <w:p w14:paraId="57E5677B" w14:textId="3E5ABB53" w:rsidR="0020327F" w:rsidRDefault="007E1E2C" w:rsidP="00B00C86">
      <w:pPr>
        <w:pStyle w:val="Heading6"/>
      </w:pPr>
      <w:r>
        <w:lastRenderedPageBreak/>
        <w:t xml:space="preserve">2.3.5.3 </w:t>
      </w:r>
      <w:r w:rsidR="0052765D">
        <w:t>View list of</w:t>
      </w:r>
      <w:r w:rsidR="00A53016">
        <w:t xml:space="preserve"> scraps</w:t>
      </w:r>
    </w:p>
    <w:p w14:paraId="417CF941" w14:textId="6CB029D9" w:rsidR="00342BCD" w:rsidRDefault="007709AA" w:rsidP="00945074">
      <w:pPr>
        <w:pStyle w:val="ListParagraph"/>
        <w:ind w:left="90" w:firstLine="0"/>
        <w:jc w:val="center"/>
        <w:rPr>
          <w:rFonts w:ascii="Cambria" w:hAnsi="Cambria" w:cstheme="minorHAnsi"/>
          <w:b/>
          <w:sz w:val="26"/>
          <w:szCs w:val="26"/>
        </w:rPr>
      </w:pPr>
      <w:r>
        <w:rPr>
          <w:noProof/>
        </w:rPr>
        <w:drawing>
          <wp:inline distT="0" distB="0" distL="0" distR="0" wp14:anchorId="3D4250DC" wp14:editId="4A082344">
            <wp:extent cx="5575935" cy="1335405"/>
            <wp:effectExtent l="0" t="0" r="5715"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75935" cy="1335405"/>
                    </a:xfrm>
                    <a:prstGeom prst="rect">
                      <a:avLst/>
                    </a:prstGeom>
                  </pic:spPr>
                </pic:pic>
              </a:graphicData>
            </a:graphic>
          </wp:inline>
        </w:drawing>
      </w:r>
      <w:r w:rsidR="0052765D">
        <w:rPr>
          <w:noProof/>
        </w:rPr>
        <w:t xml:space="preserve"> </w:t>
      </w:r>
    </w:p>
    <w:p w14:paraId="02C785DA" w14:textId="2F76DE50" w:rsidR="00762B15" w:rsidRDefault="00762B15" w:rsidP="00762B15">
      <w:pPr>
        <w:pStyle w:val="Caption"/>
      </w:pPr>
      <w:bookmarkStart w:id="124" w:name="_Toc39698013"/>
      <w:r>
        <w:t xml:space="preserve">Figure </w:t>
      </w:r>
      <w:r w:rsidR="0045792A">
        <w:fldChar w:fldCharType="begin"/>
      </w:r>
      <w:r w:rsidR="0045792A">
        <w:instrText xml:space="preserve"> SEQ Figure \* ARABIC </w:instrText>
      </w:r>
      <w:r w:rsidR="0045792A">
        <w:fldChar w:fldCharType="separate"/>
      </w:r>
      <w:r w:rsidR="00BB6381">
        <w:rPr>
          <w:noProof/>
        </w:rPr>
        <w:t>41</w:t>
      </w:r>
      <w:r w:rsidR="0045792A">
        <w:rPr>
          <w:noProof/>
        </w:rPr>
        <w:fldChar w:fldCharType="end"/>
      </w:r>
      <w:r>
        <w:t xml:space="preserve"> - &lt;Admin&gt; </w:t>
      </w:r>
      <w:r w:rsidR="0052765D">
        <w:t>View list of</w:t>
      </w:r>
      <w:r>
        <w:t xml:space="preserve"> </w:t>
      </w:r>
      <w:r w:rsidR="007709AA">
        <w:t>scraps</w:t>
      </w:r>
      <w:r w:rsidR="00EA63D8">
        <w:t xml:space="preserve"> Use Case</w:t>
      </w:r>
      <w:bookmarkEnd w:id="124"/>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871D4A" w:rsidRPr="00945074" w14:paraId="3FD8B228" w14:textId="77777777" w:rsidTr="00871D4A">
        <w:tc>
          <w:tcPr>
            <w:tcW w:w="9006" w:type="dxa"/>
            <w:gridSpan w:val="4"/>
            <w:shd w:val="clear" w:color="auto" w:fill="BFBFBF"/>
          </w:tcPr>
          <w:p w14:paraId="4B56110B" w14:textId="2F562A6E" w:rsidR="00871D4A" w:rsidRPr="00945074" w:rsidRDefault="00871D4A" w:rsidP="00871D4A">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945074">
              <w:rPr>
                <w:rFonts w:ascii="Cambria" w:eastAsia="MS Mincho" w:hAnsi="Cambria" w:cs="Times New Roman"/>
                <w:b/>
                <w:color w:val="000000"/>
                <w:sz w:val="24"/>
                <w:szCs w:val="24"/>
              </w:rPr>
              <w:t>USE CASE – SC_UC_</w:t>
            </w:r>
            <w:r w:rsidR="007E1E2C">
              <w:rPr>
                <w:rFonts w:ascii="Cambria" w:eastAsia="MS Mincho" w:hAnsi="Cambria" w:cs="Times New Roman"/>
                <w:b/>
                <w:color w:val="000000"/>
                <w:sz w:val="24"/>
                <w:szCs w:val="24"/>
              </w:rPr>
              <w:t>31</w:t>
            </w:r>
          </w:p>
        </w:tc>
      </w:tr>
      <w:tr w:rsidR="00871D4A" w:rsidRPr="00945074" w14:paraId="7BB1AD7A" w14:textId="77777777" w:rsidTr="00871D4A">
        <w:tc>
          <w:tcPr>
            <w:tcW w:w="2250" w:type="dxa"/>
            <w:shd w:val="clear" w:color="auto" w:fill="BFBFBF"/>
          </w:tcPr>
          <w:p w14:paraId="7737763B"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No.</w:t>
            </w:r>
          </w:p>
        </w:tc>
        <w:tc>
          <w:tcPr>
            <w:tcW w:w="2259" w:type="dxa"/>
          </w:tcPr>
          <w:p w14:paraId="25BF9D23" w14:textId="6190B7EE"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SC_UC_</w:t>
            </w:r>
            <w:r w:rsidR="007E1E2C">
              <w:rPr>
                <w:rFonts w:ascii="Cambria" w:eastAsia="MS Mincho" w:hAnsi="Cambria" w:cs="Times New Roman"/>
                <w:color w:val="000000"/>
                <w:sz w:val="24"/>
                <w:szCs w:val="24"/>
              </w:rPr>
              <w:t>31</w:t>
            </w:r>
          </w:p>
        </w:tc>
        <w:tc>
          <w:tcPr>
            <w:tcW w:w="2253" w:type="dxa"/>
            <w:shd w:val="clear" w:color="auto" w:fill="BFBFBF"/>
          </w:tcPr>
          <w:p w14:paraId="42FC0A2D"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Version</w:t>
            </w:r>
          </w:p>
        </w:tc>
        <w:tc>
          <w:tcPr>
            <w:tcW w:w="2244" w:type="dxa"/>
          </w:tcPr>
          <w:p w14:paraId="5A1F3E9B"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1.0</w:t>
            </w:r>
          </w:p>
        </w:tc>
      </w:tr>
      <w:tr w:rsidR="00871D4A" w:rsidRPr="00945074" w14:paraId="294DC2A8" w14:textId="77777777" w:rsidTr="00871D4A">
        <w:tc>
          <w:tcPr>
            <w:tcW w:w="2250" w:type="dxa"/>
            <w:shd w:val="clear" w:color="auto" w:fill="BFBFBF"/>
          </w:tcPr>
          <w:p w14:paraId="6A59141C"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Name</w:t>
            </w:r>
          </w:p>
        </w:tc>
        <w:tc>
          <w:tcPr>
            <w:tcW w:w="6756" w:type="dxa"/>
            <w:gridSpan w:val="3"/>
          </w:tcPr>
          <w:p w14:paraId="76655A7F" w14:textId="5F2ACFFA" w:rsidR="00871D4A" w:rsidRPr="00945074" w:rsidRDefault="00472225" w:rsidP="00871D4A">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View list of sraps</w:t>
            </w:r>
          </w:p>
        </w:tc>
      </w:tr>
      <w:tr w:rsidR="00871D4A" w:rsidRPr="00945074" w14:paraId="529E7196" w14:textId="77777777" w:rsidTr="00871D4A">
        <w:tc>
          <w:tcPr>
            <w:tcW w:w="2250" w:type="dxa"/>
            <w:shd w:val="clear" w:color="auto" w:fill="BFBFBF"/>
          </w:tcPr>
          <w:p w14:paraId="27317F13"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Author</w:t>
            </w:r>
          </w:p>
        </w:tc>
        <w:tc>
          <w:tcPr>
            <w:tcW w:w="6756" w:type="dxa"/>
            <w:gridSpan w:val="3"/>
          </w:tcPr>
          <w:p w14:paraId="30E4BFCA" w14:textId="6FBC2365" w:rsidR="00871D4A" w:rsidRPr="00945074" w:rsidRDefault="00EA6ACF" w:rsidP="00871D4A">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Tiet Le Bao Khanh</w:t>
            </w:r>
          </w:p>
        </w:tc>
      </w:tr>
      <w:tr w:rsidR="00871D4A" w:rsidRPr="00945074" w14:paraId="74CC5A9E" w14:textId="77777777" w:rsidTr="00871D4A">
        <w:tc>
          <w:tcPr>
            <w:tcW w:w="2250" w:type="dxa"/>
            <w:shd w:val="clear" w:color="auto" w:fill="BFBFBF"/>
          </w:tcPr>
          <w:p w14:paraId="23787317"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Date</w:t>
            </w:r>
          </w:p>
        </w:tc>
        <w:tc>
          <w:tcPr>
            <w:tcW w:w="2259" w:type="dxa"/>
          </w:tcPr>
          <w:p w14:paraId="5EE40CE6"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26/2/2020</w:t>
            </w:r>
          </w:p>
        </w:tc>
        <w:tc>
          <w:tcPr>
            <w:tcW w:w="2253" w:type="dxa"/>
            <w:shd w:val="clear" w:color="auto" w:fill="BFBFBF"/>
          </w:tcPr>
          <w:p w14:paraId="6DCFC1B2"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Priority</w:t>
            </w:r>
          </w:p>
        </w:tc>
        <w:tc>
          <w:tcPr>
            <w:tcW w:w="2244" w:type="dxa"/>
          </w:tcPr>
          <w:p w14:paraId="5646CA51"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Normal</w:t>
            </w:r>
          </w:p>
        </w:tc>
      </w:tr>
      <w:tr w:rsidR="00871D4A" w:rsidRPr="00945074" w14:paraId="3E7FB077" w14:textId="77777777" w:rsidTr="002454B6">
        <w:trPr>
          <w:trHeight w:val="78"/>
        </w:trPr>
        <w:tc>
          <w:tcPr>
            <w:tcW w:w="9006" w:type="dxa"/>
            <w:gridSpan w:val="4"/>
          </w:tcPr>
          <w:p w14:paraId="5EBD4D64"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w:t>
            </w:r>
          </w:p>
          <w:p w14:paraId="1F4EE80C" w14:textId="77777777" w:rsidR="00871D4A" w:rsidRPr="00945074" w:rsidRDefault="00871D4A"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Admin</w:t>
            </w:r>
          </w:p>
          <w:p w14:paraId="3128CB5C"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Summary:</w:t>
            </w:r>
          </w:p>
          <w:p w14:paraId="050E4857" w14:textId="7C713469" w:rsidR="00871D4A" w:rsidRPr="00945074" w:rsidRDefault="00871D4A"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945074">
              <w:rPr>
                <w:rFonts w:ascii="Cambria" w:eastAsia="MS Mincho" w:hAnsi="Cambria" w:cs="Times New Roman"/>
                <w:color w:val="000000"/>
                <w:sz w:val="24"/>
                <w:szCs w:val="24"/>
              </w:rPr>
              <w:t xml:space="preserve">Allow Admin to </w:t>
            </w:r>
            <w:r w:rsidR="00BF278D">
              <w:rPr>
                <w:rFonts w:ascii="Cambria" w:eastAsia="MS Mincho" w:hAnsi="Cambria" w:cs="Times New Roman"/>
                <w:color w:val="000000"/>
                <w:sz w:val="24"/>
                <w:szCs w:val="24"/>
              </w:rPr>
              <w:t>view all scraps in the system.</w:t>
            </w:r>
          </w:p>
          <w:p w14:paraId="0FF9E2C3" w14:textId="77777777" w:rsidR="00871D4A" w:rsidRPr="00945074" w:rsidRDefault="00871D4A" w:rsidP="00871D4A">
            <w:pPr>
              <w:tabs>
                <w:tab w:val="left" w:pos="960"/>
              </w:tabs>
              <w:spacing w:before="240"/>
              <w:ind w:right="660"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Goal:</w:t>
            </w:r>
          </w:p>
          <w:p w14:paraId="007D0C50" w14:textId="2D242C99" w:rsidR="00871D4A" w:rsidRPr="00945074" w:rsidRDefault="00871D4A"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Admin </w:t>
            </w:r>
            <w:r w:rsidR="00BF278D">
              <w:rPr>
                <w:rFonts w:ascii="Cambria" w:eastAsia="MS Mincho" w:hAnsi="Cambria" w:cs="Times New Roman"/>
                <w:color w:val="000000"/>
                <w:sz w:val="24"/>
                <w:szCs w:val="24"/>
              </w:rPr>
              <w:t>views all scrap</w:t>
            </w:r>
            <w:r w:rsidR="00913664">
              <w:rPr>
                <w:rFonts w:ascii="Cambria" w:eastAsia="MS Mincho" w:hAnsi="Cambria" w:cs="Times New Roman"/>
                <w:color w:val="000000"/>
                <w:sz w:val="24"/>
                <w:szCs w:val="24"/>
              </w:rPr>
              <w:t>s</w:t>
            </w:r>
            <w:r w:rsidRPr="00945074">
              <w:rPr>
                <w:rFonts w:ascii="Cambria" w:eastAsia="MS Mincho" w:hAnsi="Cambria" w:cs="Times New Roman"/>
                <w:color w:val="000000"/>
                <w:sz w:val="24"/>
                <w:szCs w:val="24"/>
              </w:rPr>
              <w:t>.</w:t>
            </w:r>
          </w:p>
          <w:p w14:paraId="584E18C0"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Triggers:</w:t>
            </w:r>
          </w:p>
          <w:p w14:paraId="471866BA" w14:textId="52CEFC23" w:rsidR="00871D4A" w:rsidRPr="00945074" w:rsidRDefault="005137FB"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 to go to s</w:t>
            </w:r>
            <w:r w:rsidR="00BF278D">
              <w:rPr>
                <w:rFonts w:ascii="Cambria" w:eastAsia="MS Mincho" w:hAnsi="Cambria" w:cs="Times New Roman"/>
                <w:color w:val="000000"/>
                <w:sz w:val="24"/>
                <w:szCs w:val="24"/>
              </w:rPr>
              <w:t xml:space="preserve">crap </w:t>
            </w:r>
            <w:r w:rsidR="00472225">
              <w:rPr>
                <w:rFonts w:ascii="Cambria" w:eastAsia="MS Mincho" w:hAnsi="Cambria" w:cs="Times New Roman"/>
                <w:color w:val="000000"/>
                <w:sz w:val="24"/>
                <w:szCs w:val="24"/>
              </w:rPr>
              <w:t>page</w:t>
            </w:r>
            <w:r w:rsidR="00871D4A" w:rsidRPr="00945074">
              <w:rPr>
                <w:rFonts w:ascii="Cambria" w:eastAsia="MS Mincho" w:hAnsi="Cambria" w:cs="Times New Roman"/>
                <w:color w:val="000000"/>
                <w:sz w:val="24"/>
                <w:szCs w:val="24"/>
              </w:rPr>
              <w:t>.</w:t>
            </w:r>
          </w:p>
          <w:p w14:paraId="0E29BEDF"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Preconditions: </w:t>
            </w:r>
          </w:p>
          <w:p w14:paraId="728C278F" w14:textId="03062CAC" w:rsidR="00871D4A" w:rsidRPr="00945074" w:rsidRDefault="00871D4A"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User must be a</w:t>
            </w:r>
            <w:r w:rsidR="00BF278D">
              <w:rPr>
                <w:rFonts w:ascii="Cambria" w:eastAsia="MS Mincho" w:hAnsi="Cambria" w:cs="Times New Roman"/>
                <w:color w:val="000000"/>
                <w:sz w:val="24"/>
                <w:szCs w:val="24"/>
              </w:rPr>
              <w:t>n</w:t>
            </w:r>
            <w:r w:rsidRPr="00945074">
              <w:rPr>
                <w:rFonts w:ascii="Cambria" w:eastAsia="MS Mincho" w:hAnsi="Cambria" w:cs="Times New Roman"/>
                <w:color w:val="000000"/>
                <w:sz w:val="24"/>
                <w:szCs w:val="24"/>
              </w:rPr>
              <w:t xml:space="preserve"> Admin</w:t>
            </w:r>
          </w:p>
          <w:p w14:paraId="05D67BC9"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Post conditions:</w:t>
            </w:r>
          </w:p>
          <w:p w14:paraId="1057719D" w14:textId="4F1CAF67" w:rsidR="00871D4A" w:rsidRPr="00945074" w:rsidRDefault="00871D4A"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Success: A </w:t>
            </w:r>
            <w:r w:rsidR="00BF278D">
              <w:rPr>
                <w:rFonts w:ascii="Cambria" w:eastAsia="MS Mincho" w:hAnsi="Cambria" w:cs="Times New Roman"/>
                <w:color w:val="000000"/>
                <w:sz w:val="24"/>
                <w:szCs w:val="24"/>
              </w:rPr>
              <w:t>list of scrap</w:t>
            </w:r>
            <w:r w:rsidR="00472225">
              <w:rPr>
                <w:rFonts w:ascii="Cambria" w:eastAsia="MS Mincho" w:hAnsi="Cambria" w:cs="Times New Roman"/>
                <w:color w:val="000000"/>
                <w:sz w:val="24"/>
                <w:szCs w:val="24"/>
              </w:rPr>
              <w:t>s</w:t>
            </w:r>
            <w:r w:rsidR="00BF278D">
              <w:rPr>
                <w:rFonts w:ascii="Cambria" w:eastAsia="MS Mincho" w:hAnsi="Cambria" w:cs="Times New Roman"/>
                <w:color w:val="000000"/>
                <w:sz w:val="24"/>
                <w:szCs w:val="24"/>
              </w:rPr>
              <w:t xml:space="preserve"> is shown</w:t>
            </w:r>
            <w:r w:rsidRPr="00945074">
              <w:rPr>
                <w:rFonts w:ascii="Cambria" w:eastAsia="MS Mincho" w:hAnsi="Cambria" w:cs="Times New Roman"/>
                <w:color w:val="000000"/>
                <w:sz w:val="24"/>
                <w:szCs w:val="24"/>
              </w:rPr>
              <w:t>.</w:t>
            </w:r>
          </w:p>
          <w:p w14:paraId="05AE523B" w14:textId="674129EC" w:rsidR="00871D4A" w:rsidRPr="00945074" w:rsidRDefault="00871D4A"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Fa</w:t>
            </w:r>
            <w:r w:rsidR="00BF278D">
              <w:rPr>
                <w:rFonts w:ascii="Cambria" w:eastAsia="MS Mincho" w:hAnsi="Cambria" w:cs="Times New Roman"/>
                <w:color w:val="000000"/>
                <w:sz w:val="24"/>
                <w:szCs w:val="24"/>
              </w:rPr>
              <w:t>il: System shows error messages</w:t>
            </w:r>
            <w:r w:rsidRPr="00945074">
              <w:rPr>
                <w:rFonts w:ascii="Cambria" w:eastAsia="MS Mincho" w:hAnsi="Cambria" w:cs="Times New Roman"/>
                <w:color w:val="000000"/>
                <w:sz w:val="24"/>
                <w:szCs w:val="24"/>
              </w:rPr>
              <w:t>.</w:t>
            </w:r>
          </w:p>
          <w:p w14:paraId="0B954BC6"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2949"/>
              <w:gridCol w:w="5095"/>
            </w:tblGrid>
            <w:tr w:rsidR="00871D4A" w:rsidRPr="00945074" w14:paraId="6B649CC5" w14:textId="77777777" w:rsidTr="00BB6132">
              <w:tc>
                <w:tcPr>
                  <w:tcW w:w="736" w:type="dxa"/>
                  <w:tcBorders>
                    <w:top w:val="single" w:sz="4" w:space="0" w:color="auto"/>
                    <w:left w:val="single" w:sz="4" w:space="0" w:color="auto"/>
                    <w:bottom w:val="single" w:sz="4" w:space="0" w:color="auto"/>
                    <w:right w:val="single" w:sz="4" w:space="0" w:color="auto"/>
                  </w:tcBorders>
                  <w:shd w:val="clear" w:color="auto" w:fill="BFBFBF"/>
                </w:tcPr>
                <w:p w14:paraId="79889017"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Step</w:t>
                  </w:r>
                </w:p>
              </w:tc>
              <w:tc>
                <w:tcPr>
                  <w:tcW w:w="2949" w:type="dxa"/>
                  <w:tcBorders>
                    <w:top w:val="single" w:sz="4" w:space="0" w:color="auto"/>
                    <w:left w:val="single" w:sz="4" w:space="0" w:color="auto"/>
                    <w:bottom w:val="single" w:sz="4" w:space="0" w:color="auto"/>
                    <w:right w:val="single" w:sz="4" w:space="0" w:color="auto"/>
                  </w:tcBorders>
                  <w:shd w:val="clear" w:color="auto" w:fill="BFBFBF"/>
                </w:tcPr>
                <w:p w14:paraId="070CC628"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5095" w:type="dxa"/>
                  <w:tcBorders>
                    <w:top w:val="single" w:sz="4" w:space="0" w:color="auto"/>
                    <w:left w:val="single" w:sz="4" w:space="0" w:color="auto"/>
                    <w:bottom w:val="single" w:sz="4" w:space="0" w:color="auto"/>
                    <w:right w:val="single" w:sz="4" w:space="0" w:color="auto"/>
                  </w:tcBorders>
                  <w:shd w:val="clear" w:color="auto" w:fill="BFBFBF"/>
                </w:tcPr>
                <w:p w14:paraId="101AB37E"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871D4A" w:rsidRPr="00945074" w14:paraId="0D01EC6D" w14:textId="77777777" w:rsidTr="00BB613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DDF3405" w14:textId="77777777" w:rsidR="00871D4A" w:rsidRPr="00945074" w:rsidRDefault="00871D4A" w:rsidP="00871D4A">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2949" w:type="dxa"/>
                  <w:tcBorders>
                    <w:top w:val="single" w:sz="4" w:space="0" w:color="auto"/>
                    <w:left w:val="single" w:sz="4" w:space="0" w:color="auto"/>
                    <w:bottom w:val="single" w:sz="4" w:space="0" w:color="auto"/>
                    <w:right w:val="single" w:sz="4" w:space="0" w:color="auto"/>
                  </w:tcBorders>
                </w:tcPr>
                <w:p w14:paraId="46DB606F" w14:textId="2BEC57EA" w:rsidR="00871D4A" w:rsidRPr="00945074" w:rsidRDefault="0093283A" w:rsidP="00871D4A">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goes to Scrap screen</w:t>
                  </w:r>
                </w:p>
              </w:tc>
              <w:tc>
                <w:tcPr>
                  <w:tcW w:w="5095" w:type="dxa"/>
                  <w:tcBorders>
                    <w:top w:val="single" w:sz="4" w:space="0" w:color="auto"/>
                    <w:left w:val="single" w:sz="4" w:space="0" w:color="auto"/>
                    <w:bottom w:val="single" w:sz="4" w:space="0" w:color="auto"/>
                    <w:right w:val="single" w:sz="4" w:space="0" w:color="auto"/>
                  </w:tcBorders>
                </w:tcPr>
                <w:p w14:paraId="01F17AFD" w14:textId="5AFDB371" w:rsidR="00815A92" w:rsidRDefault="00EC5DE7" w:rsidP="00815A92">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 table of scrap</w:t>
                  </w:r>
                  <w:r w:rsidR="00815A92">
                    <w:rPr>
                      <w:rFonts w:ascii="Cambria" w:eastAsia="MS Mincho" w:hAnsi="Cambria" w:cs="Times New Roman"/>
                      <w:color w:val="000000"/>
                      <w:sz w:val="24"/>
                      <w:szCs w:val="24"/>
                    </w:rPr>
                    <w:t>s in the System with following information:</w:t>
                  </w:r>
                </w:p>
                <w:p w14:paraId="2807FB9A" w14:textId="6CC01EC3" w:rsidR="00815A92" w:rsidRDefault="00815A92" w:rsidP="00815A92">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w:t>
                  </w:r>
                  <w:r w:rsidR="00BB6132">
                    <w:rPr>
                      <w:rFonts w:ascii="Cambria" w:eastAsia="MS Mincho" w:hAnsi="Cambria" w:cs="Times New Roman"/>
                      <w:color w:val="000000"/>
                      <w:sz w:val="24"/>
                      <w:szCs w:val="24"/>
                    </w:rPr>
                    <w:t>Title</w:t>
                  </w:r>
                  <w:r>
                    <w:rPr>
                      <w:rFonts w:ascii="Cambria" w:eastAsia="MS Mincho" w:hAnsi="Cambria" w:cs="Times New Roman"/>
                      <w:color w:val="000000"/>
                      <w:sz w:val="24"/>
                      <w:szCs w:val="24"/>
                    </w:rPr>
                    <w:t xml:space="preserve">”: </w:t>
                  </w:r>
                  <w:r w:rsidR="00BB6132">
                    <w:rPr>
                      <w:rFonts w:ascii="Cambria" w:eastAsia="MS Mincho" w:hAnsi="Cambria" w:cs="Times New Roman"/>
                      <w:color w:val="000000"/>
                      <w:sz w:val="24"/>
                      <w:szCs w:val="24"/>
                    </w:rPr>
                    <w:t>Title of scrap</w:t>
                  </w:r>
                </w:p>
                <w:p w14:paraId="554C058F" w14:textId="25D90758" w:rsidR="00815A92" w:rsidRDefault="00815A92" w:rsidP="00815A92">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w:t>
                  </w:r>
                  <w:r w:rsidR="00BB6132">
                    <w:rPr>
                      <w:rFonts w:ascii="Cambria" w:eastAsia="MS Mincho" w:hAnsi="Cambria" w:cs="Times New Roman"/>
                      <w:color w:val="000000"/>
                      <w:sz w:val="24"/>
                      <w:szCs w:val="24"/>
                    </w:rPr>
                    <w:t>Price</w:t>
                  </w:r>
                  <w:r>
                    <w:rPr>
                      <w:rFonts w:ascii="Cambria" w:eastAsia="MS Mincho" w:hAnsi="Cambria" w:cs="Times New Roman"/>
                      <w:color w:val="000000"/>
                      <w:sz w:val="24"/>
                      <w:szCs w:val="24"/>
                    </w:rPr>
                    <w:t xml:space="preserve">”: </w:t>
                  </w:r>
                  <w:r w:rsidR="00BB6132">
                    <w:rPr>
                      <w:rFonts w:ascii="Cambria" w:eastAsia="MS Mincho" w:hAnsi="Cambria" w:cs="Times New Roman"/>
                      <w:color w:val="000000"/>
                      <w:sz w:val="24"/>
                      <w:szCs w:val="24"/>
                    </w:rPr>
                    <w:t>price of scrap</w:t>
                  </w:r>
                </w:p>
                <w:p w14:paraId="607E1BC9" w14:textId="2697689F" w:rsidR="00815A92" w:rsidRDefault="00815A92" w:rsidP="00815A92">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w:t>
                  </w:r>
                  <w:r w:rsidR="00BB6132">
                    <w:rPr>
                      <w:rFonts w:ascii="Cambria" w:eastAsia="MS Mincho" w:hAnsi="Cambria" w:cs="Times New Roman"/>
                      <w:color w:val="000000"/>
                      <w:sz w:val="24"/>
                      <w:szCs w:val="24"/>
                    </w:rPr>
                    <w:t>Category</w:t>
                  </w:r>
                  <w:r>
                    <w:rPr>
                      <w:rFonts w:ascii="Cambria" w:eastAsia="MS Mincho" w:hAnsi="Cambria" w:cs="Times New Roman"/>
                      <w:color w:val="000000"/>
                      <w:sz w:val="24"/>
                      <w:szCs w:val="24"/>
                    </w:rPr>
                    <w:t>”</w:t>
                  </w:r>
                  <w:r w:rsidR="00BB6132">
                    <w:rPr>
                      <w:rFonts w:ascii="Cambria" w:eastAsia="MS Mincho" w:hAnsi="Cambria" w:cs="Times New Roman"/>
                      <w:color w:val="000000"/>
                      <w:sz w:val="24"/>
                      <w:szCs w:val="24"/>
                    </w:rPr>
                    <w:t>: category of scrap</w:t>
                  </w:r>
                </w:p>
                <w:p w14:paraId="60FCC9E1" w14:textId="3FD3BCA7" w:rsidR="00815A92" w:rsidRDefault="00815A92" w:rsidP="00815A92">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w:t>
                  </w:r>
                  <w:r w:rsidR="00BB6132">
                    <w:rPr>
                      <w:rFonts w:ascii="Cambria" w:eastAsia="MS Mincho" w:hAnsi="Cambria" w:cs="Times New Roman"/>
                      <w:color w:val="000000"/>
                      <w:sz w:val="24"/>
                      <w:szCs w:val="24"/>
                    </w:rPr>
                    <w:t>Quantity</w:t>
                  </w:r>
                  <w:r>
                    <w:rPr>
                      <w:rFonts w:ascii="Cambria" w:eastAsia="MS Mincho" w:hAnsi="Cambria" w:cs="Times New Roman"/>
                      <w:color w:val="000000"/>
                      <w:sz w:val="24"/>
                      <w:szCs w:val="24"/>
                    </w:rPr>
                    <w:t>”</w:t>
                  </w:r>
                  <w:r w:rsidR="00BB6132">
                    <w:rPr>
                      <w:rFonts w:ascii="Cambria" w:eastAsia="MS Mincho" w:hAnsi="Cambria" w:cs="Times New Roman"/>
                      <w:color w:val="000000"/>
                      <w:sz w:val="24"/>
                      <w:szCs w:val="24"/>
                    </w:rPr>
                    <w:t>: quantity or mass of scrap</w:t>
                  </w:r>
                </w:p>
                <w:p w14:paraId="5CD9B11A" w14:textId="4E2B0D2C" w:rsidR="00815A92" w:rsidRDefault="00815A92" w:rsidP="00815A92">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w:t>
                  </w:r>
                  <w:r w:rsidR="00BB6132">
                    <w:rPr>
                      <w:rFonts w:ascii="Cambria" w:eastAsia="MS Mincho" w:hAnsi="Cambria" w:cs="Times New Roman"/>
                      <w:color w:val="000000"/>
                      <w:sz w:val="24"/>
                      <w:szCs w:val="24"/>
                    </w:rPr>
                    <w:t>Created time</w:t>
                  </w:r>
                  <w:r>
                    <w:rPr>
                      <w:rFonts w:ascii="Cambria" w:eastAsia="MS Mincho" w:hAnsi="Cambria" w:cs="Times New Roman"/>
                      <w:color w:val="000000"/>
                      <w:sz w:val="24"/>
                      <w:szCs w:val="24"/>
                    </w:rPr>
                    <w:t>”</w:t>
                  </w:r>
                  <w:r w:rsidR="00BB6132">
                    <w:rPr>
                      <w:rFonts w:ascii="Cambria" w:eastAsia="MS Mincho" w:hAnsi="Cambria" w:cs="Times New Roman"/>
                      <w:color w:val="000000"/>
                      <w:sz w:val="24"/>
                      <w:szCs w:val="24"/>
                    </w:rPr>
                    <w:t>: time of posting scrap</w:t>
                  </w:r>
                </w:p>
                <w:p w14:paraId="2C1BB3D8" w14:textId="79F6486D" w:rsidR="00BB6132" w:rsidRDefault="00BB6132" w:rsidP="00815A92">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“Status”: status of scrap</w:t>
                  </w:r>
                </w:p>
                <w:p w14:paraId="266C0FA8" w14:textId="77777777" w:rsidR="00815A92" w:rsidRDefault="00815A92" w:rsidP="00815A92">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“Action” button</w:t>
                  </w:r>
                </w:p>
                <w:p w14:paraId="1AA17860" w14:textId="7C1186AF" w:rsidR="00815A92" w:rsidRPr="00815A92" w:rsidRDefault="00815A92" w:rsidP="00815A92">
                  <w:pPr>
                    <w:tabs>
                      <w:tab w:val="left" w:pos="960"/>
                    </w:tabs>
                    <w:spacing w:before="0"/>
                    <w:ind w:left="141" w:firstLine="0"/>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show total of </w:t>
                  </w:r>
                  <w:r w:rsidR="00BB6132">
                    <w:rPr>
                      <w:rFonts w:ascii="Cambria" w:eastAsia="MS Mincho" w:hAnsi="Cambria" w:cs="Times New Roman"/>
                      <w:color w:val="000000"/>
                      <w:sz w:val="24"/>
                      <w:szCs w:val="24"/>
                    </w:rPr>
                    <w:t>scrap</w:t>
                  </w:r>
                  <w:r>
                    <w:rPr>
                      <w:rFonts w:ascii="Cambria" w:eastAsia="MS Mincho" w:hAnsi="Cambria" w:cs="Times New Roman"/>
                      <w:color w:val="000000"/>
                      <w:sz w:val="24"/>
                      <w:szCs w:val="24"/>
                    </w:rPr>
                    <w:t xml:space="preserve"> in the system.</w:t>
                  </w:r>
                </w:p>
                <w:p w14:paraId="3F93B445" w14:textId="77777777" w:rsidR="00815A92" w:rsidRDefault="00815A92" w:rsidP="00815A92">
                  <w:pPr>
                    <w:tabs>
                      <w:tab w:val="left" w:pos="960"/>
                    </w:tabs>
                    <w:spacing w:before="0"/>
                    <w:ind w:left="141" w:firstLine="0"/>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also show an option form for Admin to filter account: </w:t>
                  </w:r>
                </w:p>
                <w:p w14:paraId="20779A27" w14:textId="6BC4AE42" w:rsidR="00815A92" w:rsidRDefault="00871DFF" w:rsidP="00815A92">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Filter by Category</w:t>
                  </w:r>
                </w:p>
                <w:p w14:paraId="735DFB61" w14:textId="690C555B" w:rsidR="00871DFF" w:rsidRDefault="00871DFF" w:rsidP="00815A92">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lastRenderedPageBreak/>
                    <w:t>Filter by status</w:t>
                  </w:r>
                </w:p>
                <w:p w14:paraId="276190E7" w14:textId="043D54F4" w:rsidR="00815A92" w:rsidRDefault="00815A92" w:rsidP="00815A92">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Sort by </w:t>
                  </w:r>
                  <w:r w:rsidR="007F1774">
                    <w:rPr>
                      <w:rFonts w:ascii="Cambria" w:eastAsia="MS Mincho" w:hAnsi="Cambria" w:cs="Times New Roman"/>
                      <w:color w:val="000000"/>
                      <w:sz w:val="24"/>
                      <w:szCs w:val="24"/>
                    </w:rPr>
                    <w:t>created</w:t>
                  </w:r>
                  <w:r>
                    <w:rPr>
                      <w:rFonts w:ascii="Cambria" w:eastAsia="MS Mincho" w:hAnsi="Cambria" w:cs="Times New Roman"/>
                      <w:color w:val="000000"/>
                      <w:sz w:val="24"/>
                      <w:szCs w:val="24"/>
                    </w:rPr>
                    <w:t xml:space="preserve"> time</w:t>
                  </w:r>
                  <w:r w:rsidR="007F1774">
                    <w:rPr>
                      <w:rFonts w:ascii="Cambria" w:eastAsia="MS Mincho" w:hAnsi="Cambria" w:cs="Times New Roman"/>
                      <w:color w:val="000000"/>
                      <w:sz w:val="24"/>
                      <w:szCs w:val="24"/>
                    </w:rPr>
                    <w:t xml:space="preserve"> of scrap</w:t>
                  </w:r>
                </w:p>
                <w:p w14:paraId="6500B360" w14:textId="64DB6C86" w:rsidR="00815A92" w:rsidRDefault="00815A92" w:rsidP="00815A92">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Search by </w:t>
                  </w:r>
                  <w:r w:rsidR="007F1774">
                    <w:rPr>
                      <w:rFonts w:ascii="Cambria" w:eastAsia="MS Mincho" w:hAnsi="Cambria" w:cs="Times New Roman"/>
                      <w:color w:val="000000"/>
                      <w:sz w:val="24"/>
                      <w:szCs w:val="24"/>
                    </w:rPr>
                    <w:t>title of scrap</w:t>
                  </w:r>
                </w:p>
                <w:p w14:paraId="66EE5253" w14:textId="25F9F537" w:rsidR="00815A92" w:rsidRDefault="007F1774" w:rsidP="00815A92">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Search by Price of scrap</w:t>
                  </w:r>
                </w:p>
                <w:p w14:paraId="5FD91BEF" w14:textId="41DC4A09" w:rsidR="00815A92" w:rsidRPr="001B68CC" w:rsidRDefault="007F1774" w:rsidP="00815A92">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Search by date of</w:t>
                  </w:r>
                  <w:r w:rsidR="006962A3">
                    <w:rPr>
                      <w:rFonts w:ascii="Cambria" w:eastAsia="MS Mincho" w:hAnsi="Cambria" w:cs="Times New Roman"/>
                      <w:color w:val="000000"/>
                      <w:sz w:val="24"/>
                      <w:szCs w:val="24"/>
                    </w:rPr>
                    <w:t xml:space="preserve"> posting</w:t>
                  </w:r>
                  <w:r>
                    <w:rPr>
                      <w:rFonts w:ascii="Cambria" w:eastAsia="MS Mincho" w:hAnsi="Cambria" w:cs="Times New Roman"/>
                      <w:color w:val="000000"/>
                      <w:sz w:val="24"/>
                      <w:szCs w:val="24"/>
                    </w:rPr>
                    <w:t xml:space="preserve"> scrap</w:t>
                  </w:r>
                </w:p>
                <w:p w14:paraId="690F5A23" w14:textId="27117B3D" w:rsidR="001C7801" w:rsidRPr="00945074" w:rsidRDefault="00815A92" w:rsidP="00815A92">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[Exception 1]</w:t>
                  </w:r>
                </w:p>
              </w:tc>
            </w:tr>
          </w:tbl>
          <w:p w14:paraId="114CF124" w14:textId="44A56EA0" w:rsidR="00871D4A" w:rsidRDefault="00871D4A" w:rsidP="00BF278D">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lastRenderedPageBreak/>
              <w:t xml:space="preserve">Alternative Scenario: </w:t>
            </w:r>
            <w:r w:rsidR="00224B2F">
              <w:rPr>
                <w:rFonts w:ascii="Cambria" w:eastAsia="MS Mincho" w:hAnsi="Cambria" w:cs="Times New Roman"/>
                <w:b/>
                <w:color w:val="000000"/>
                <w:sz w:val="24"/>
                <w:szCs w:val="24"/>
              </w:rPr>
              <w:t>N/A</w:t>
            </w:r>
          </w:p>
          <w:p w14:paraId="4FCBA7E0" w14:textId="33FD7F0A" w:rsidR="00871D4A" w:rsidRPr="00945074" w:rsidRDefault="00871D4A" w:rsidP="00871D4A">
            <w:pPr>
              <w:spacing w:before="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2949"/>
              <w:gridCol w:w="5095"/>
            </w:tblGrid>
            <w:tr w:rsidR="00871D4A" w:rsidRPr="00945074" w14:paraId="4B6CAE24" w14:textId="77777777" w:rsidTr="00224B2F">
              <w:tc>
                <w:tcPr>
                  <w:tcW w:w="736" w:type="dxa"/>
                  <w:tcBorders>
                    <w:top w:val="single" w:sz="4" w:space="0" w:color="auto"/>
                    <w:left w:val="single" w:sz="4" w:space="0" w:color="auto"/>
                    <w:bottom w:val="single" w:sz="4" w:space="0" w:color="auto"/>
                    <w:right w:val="single" w:sz="4" w:space="0" w:color="auto"/>
                  </w:tcBorders>
                  <w:shd w:val="clear" w:color="auto" w:fill="BFBFBF"/>
                </w:tcPr>
                <w:p w14:paraId="52F4263F"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No</w:t>
                  </w:r>
                </w:p>
              </w:tc>
              <w:tc>
                <w:tcPr>
                  <w:tcW w:w="2949" w:type="dxa"/>
                  <w:tcBorders>
                    <w:top w:val="single" w:sz="4" w:space="0" w:color="auto"/>
                    <w:left w:val="single" w:sz="4" w:space="0" w:color="auto"/>
                    <w:bottom w:val="single" w:sz="4" w:space="0" w:color="auto"/>
                    <w:right w:val="single" w:sz="4" w:space="0" w:color="auto"/>
                  </w:tcBorders>
                  <w:shd w:val="clear" w:color="auto" w:fill="BFBFBF"/>
                </w:tcPr>
                <w:p w14:paraId="7B6C31F9"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5095" w:type="dxa"/>
                  <w:tcBorders>
                    <w:top w:val="single" w:sz="4" w:space="0" w:color="auto"/>
                    <w:left w:val="single" w:sz="4" w:space="0" w:color="auto"/>
                    <w:bottom w:val="single" w:sz="4" w:space="0" w:color="auto"/>
                    <w:right w:val="single" w:sz="4" w:space="0" w:color="auto"/>
                  </w:tcBorders>
                  <w:shd w:val="clear" w:color="auto" w:fill="BFBFBF"/>
                </w:tcPr>
                <w:p w14:paraId="00C61DAA"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93283A" w:rsidRPr="00945074" w14:paraId="04DEBCFF" w14:textId="77777777" w:rsidTr="00224B2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D174F8E" w14:textId="1C81C91A" w:rsidR="0093283A" w:rsidRPr="00945074" w:rsidRDefault="00815A92" w:rsidP="0093283A">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1</w:t>
                  </w:r>
                </w:p>
              </w:tc>
              <w:tc>
                <w:tcPr>
                  <w:tcW w:w="2949" w:type="dxa"/>
                  <w:tcBorders>
                    <w:top w:val="single" w:sz="4" w:space="0" w:color="auto"/>
                    <w:left w:val="single" w:sz="4" w:space="0" w:color="auto"/>
                    <w:bottom w:val="single" w:sz="4" w:space="0" w:color="auto"/>
                    <w:right w:val="single" w:sz="4" w:space="0" w:color="auto"/>
                  </w:tcBorders>
                </w:tcPr>
                <w:p w14:paraId="5253A4C5" w14:textId="77777777" w:rsidR="0093283A" w:rsidRPr="00945074" w:rsidRDefault="0093283A" w:rsidP="0093283A">
                  <w:pPr>
                    <w:spacing w:before="0"/>
                    <w:ind w:firstLine="0"/>
                    <w:contextualSpacing/>
                    <w:rPr>
                      <w:rFonts w:ascii="Cambria" w:eastAsia="MS Mincho" w:hAnsi="Cambria" w:cs="Times New Roman"/>
                      <w:color w:val="000000"/>
                      <w:sz w:val="24"/>
                      <w:szCs w:val="24"/>
                    </w:rPr>
                  </w:pPr>
                </w:p>
              </w:tc>
              <w:tc>
                <w:tcPr>
                  <w:tcW w:w="5095" w:type="dxa"/>
                  <w:tcBorders>
                    <w:top w:val="single" w:sz="4" w:space="0" w:color="auto"/>
                    <w:left w:val="single" w:sz="4" w:space="0" w:color="auto"/>
                    <w:bottom w:val="single" w:sz="4" w:space="0" w:color="auto"/>
                    <w:right w:val="single" w:sz="4" w:space="0" w:color="auto"/>
                  </w:tcBorders>
                </w:tcPr>
                <w:p w14:paraId="6DE4FD85" w14:textId="63C40EE6" w:rsidR="0093283A" w:rsidRPr="00945074" w:rsidRDefault="0093283A" w:rsidP="00CF3170">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System shows message the "</w:t>
                  </w:r>
                  <w:r w:rsidR="00CF3170">
                    <w:rPr>
                      <w:rFonts w:ascii="Cambria" w:eastAsia="MS Mincho" w:hAnsi="Cambria" w:cs="Times New Roman"/>
                      <w:color w:val="000000"/>
                      <w:sz w:val="24"/>
                      <w:szCs w:val="24"/>
                    </w:rPr>
                    <w:t>Can not load data</w:t>
                  </w:r>
                  <w:r w:rsidRPr="00016069">
                    <w:rPr>
                      <w:rFonts w:ascii="Cambria" w:eastAsia="MS Mincho" w:hAnsi="Cambria" w:cs="Times New Roman"/>
                      <w:color w:val="000000"/>
                      <w:sz w:val="24"/>
                      <w:szCs w:val="24"/>
                    </w:rPr>
                    <w:t>" when the</w:t>
                  </w:r>
                  <w:r>
                    <w:rPr>
                      <w:rFonts w:ascii="Cambria" w:eastAsia="MS Mincho" w:hAnsi="Cambria" w:cs="Times New Roman"/>
                      <w:color w:val="000000"/>
                      <w:sz w:val="24"/>
                      <w:szCs w:val="24"/>
                    </w:rPr>
                    <w:t>re</w:t>
                  </w:r>
                  <w:r w:rsidRPr="00016069">
                    <w:rPr>
                      <w:rFonts w:ascii="Cambria" w:eastAsia="MS Mincho" w:hAnsi="Cambria" w:cs="Times New Roman"/>
                      <w:color w:val="000000"/>
                      <w:sz w:val="24"/>
                      <w:szCs w:val="24"/>
                    </w:rPr>
                    <w:t xml:space="preserve"> is </w:t>
                  </w:r>
                  <w:r>
                    <w:rPr>
                      <w:rFonts w:ascii="Cambria" w:eastAsia="MS Mincho" w:hAnsi="Cambria" w:cs="Times New Roman"/>
                      <w:color w:val="000000"/>
                      <w:sz w:val="24"/>
                      <w:szCs w:val="24"/>
                    </w:rPr>
                    <w:t>error</w:t>
                  </w:r>
                  <w:r w:rsidRPr="00016069">
                    <w:rPr>
                      <w:rFonts w:ascii="Cambria" w:eastAsia="MS Mincho" w:hAnsi="Cambria" w:cs="Times New Roman"/>
                      <w:color w:val="000000"/>
                      <w:sz w:val="24"/>
                      <w:szCs w:val="24"/>
                    </w:rPr>
                    <w:t>.</w:t>
                  </w:r>
                </w:p>
              </w:tc>
            </w:tr>
          </w:tbl>
          <w:p w14:paraId="15C867E1" w14:textId="0CF43C49"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Relationships:</w:t>
            </w:r>
            <w:r w:rsidRPr="00945074">
              <w:rPr>
                <w:rFonts w:ascii="Cambria" w:eastAsia="MS Mincho" w:hAnsi="Cambria" w:cs="Times New Roman"/>
                <w:color w:val="000000"/>
                <w:sz w:val="24"/>
                <w:szCs w:val="24"/>
              </w:rPr>
              <w:t xml:space="preserve"> </w:t>
            </w:r>
            <w:r w:rsidR="00E66A5E">
              <w:rPr>
                <w:rFonts w:ascii="Cambria" w:eastAsia="MS Mincho" w:hAnsi="Cambria" w:cs="Times New Roman"/>
                <w:color w:val="000000"/>
                <w:sz w:val="24"/>
                <w:szCs w:val="24"/>
              </w:rPr>
              <w:t>Generalized from Manage posted scrap use case</w:t>
            </w:r>
          </w:p>
          <w:p w14:paraId="3340AF5F" w14:textId="2E671B5D" w:rsidR="00FC486D" w:rsidRPr="00FC486D" w:rsidRDefault="00871D4A" w:rsidP="00FC486D">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Business Rules:</w:t>
            </w:r>
            <w:r w:rsidR="00224B2F">
              <w:rPr>
                <w:rFonts w:ascii="Cambria" w:eastAsia="MS Mincho" w:hAnsi="Cambria" w:cs="Times New Roman"/>
                <w:b/>
                <w:color w:val="000000"/>
                <w:sz w:val="24"/>
                <w:szCs w:val="24"/>
              </w:rPr>
              <w:t xml:space="preserve"> </w:t>
            </w:r>
          </w:p>
          <w:p w14:paraId="308D79A0" w14:textId="4295633A" w:rsidR="00224B2F" w:rsidRPr="00FC486D" w:rsidRDefault="00FC486D" w:rsidP="00FC486D">
            <w:pPr>
              <w:pStyle w:val="ListParagraph"/>
              <w:numPr>
                <w:ilvl w:val="0"/>
                <w:numId w:val="9"/>
              </w:numPr>
              <w:tabs>
                <w:tab w:val="left" w:pos="960"/>
              </w:tabs>
              <w:spacing w:before="240"/>
              <w:rPr>
                <w:rFonts w:ascii="Cambria" w:eastAsia="MS Mincho" w:hAnsi="Cambria" w:cs="Times New Roman"/>
                <w:b/>
                <w:color w:val="000000"/>
                <w:sz w:val="24"/>
                <w:szCs w:val="24"/>
              </w:rPr>
            </w:pPr>
            <w:r>
              <w:rPr>
                <w:rFonts w:ascii="Cambria" w:eastAsia="MS Mincho" w:hAnsi="Cambria" w:cs="Times New Roman"/>
                <w:color w:val="000000"/>
                <w:sz w:val="24"/>
                <w:szCs w:val="24"/>
              </w:rPr>
              <w:t>System shows the total of scraps in the system for Admin to get an overview of system.</w:t>
            </w:r>
          </w:p>
        </w:tc>
      </w:tr>
    </w:tbl>
    <w:p w14:paraId="19BE0CC1" w14:textId="76DFEA57" w:rsidR="00871D4A" w:rsidRPr="00871D4A" w:rsidRDefault="004D6AB1" w:rsidP="004D6AB1">
      <w:pPr>
        <w:pStyle w:val="Caption"/>
      </w:pPr>
      <w:bookmarkStart w:id="125" w:name="_Toc39697676"/>
      <w:r>
        <w:lastRenderedPageBreak/>
        <w:t xml:space="preserve">Table </w:t>
      </w:r>
      <w:r w:rsidR="0045792A">
        <w:fldChar w:fldCharType="begin"/>
      </w:r>
      <w:r w:rsidR="0045792A">
        <w:instrText xml:space="preserve"> SEQ Table \* ARABIC </w:instrText>
      </w:r>
      <w:r w:rsidR="0045792A">
        <w:fldChar w:fldCharType="separate"/>
      </w:r>
      <w:r w:rsidR="00BB6381">
        <w:rPr>
          <w:noProof/>
        </w:rPr>
        <w:t>40</w:t>
      </w:r>
      <w:r w:rsidR="0045792A">
        <w:rPr>
          <w:noProof/>
        </w:rPr>
        <w:fldChar w:fldCharType="end"/>
      </w:r>
      <w:r>
        <w:t xml:space="preserve"> - &lt;Admin&gt; </w:t>
      </w:r>
      <w:r w:rsidR="0052765D">
        <w:t xml:space="preserve">View list of </w:t>
      </w:r>
      <w:r w:rsidR="00472225">
        <w:t>scraps</w:t>
      </w:r>
      <w:r w:rsidR="0052765D" w:rsidRPr="004D6AB1">
        <w:t xml:space="preserve"> </w:t>
      </w:r>
      <w:r w:rsidR="008C039E">
        <w:t>Use Case Specification</w:t>
      </w:r>
      <w:bookmarkEnd w:id="125"/>
    </w:p>
    <w:p w14:paraId="6E5A25FE" w14:textId="33A67BA1" w:rsidR="0020327F" w:rsidRDefault="00BD3636" w:rsidP="00B00C86">
      <w:pPr>
        <w:pStyle w:val="Heading6"/>
      </w:pPr>
      <w:r>
        <w:t xml:space="preserve">2.3.5.4 </w:t>
      </w:r>
      <w:r w:rsidR="00A2232C">
        <w:t>View</w:t>
      </w:r>
      <w:r w:rsidR="0020327F">
        <w:t xml:space="preserve"> </w:t>
      </w:r>
      <w:r w:rsidR="00A53016">
        <w:t>scrap</w:t>
      </w:r>
      <w:r w:rsidR="00A2232C">
        <w:t xml:space="preserve"> detail</w:t>
      </w:r>
    </w:p>
    <w:p w14:paraId="1F847211" w14:textId="39AB605A" w:rsidR="00342BCD" w:rsidRDefault="00507A1D" w:rsidP="00945074">
      <w:pPr>
        <w:pStyle w:val="ListParagraph"/>
        <w:ind w:left="-90" w:firstLine="0"/>
        <w:jc w:val="center"/>
        <w:rPr>
          <w:rFonts w:ascii="Cambria" w:hAnsi="Cambria" w:cstheme="minorHAnsi"/>
          <w:b/>
          <w:sz w:val="26"/>
          <w:szCs w:val="26"/>
        </w:rPr>
      </w:pPr>
      <w:r>
        <w:rPr>
          <w:noProof/>
        </w:rPr>
        <w:drawing>
          <wp:inline distT="0" distB="0" distL="0" distR="0" wp14:anchorId="7E9C4152" wp14:editId="5C73EC9C">
            <wp:extent cx="5575935" cy="1482090"/>
            <wp:effectExtent l="0" t="0" r="5715" b="381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75935" cy="1482090"/>
                    </a:xfrm>
                    <a:prstGeom prst="rect">
                      <a:avLst/>
                    </a:prstGeom>
                  </pic:spPr>
                </pic:pic>
              </a:graphicData>
            </a:graphic>
          </wp:inline>
        </w:drawing>
      </w:r>
      <w:r w:rsidR="00A2232C">
        <w:rPr>
          <w:noProof/>
        </w:rPr>
        <w:t xml:space="preserve"> </w:t>
      </w:r>
    </w:p>
    <w:p w14:paraId="529E87A7" w14:textId="63E54299" w:rsidR="00762B15" w:rsidRDefault="00762B15" w:rsidP="00762B15">
      <w:pPr>
        <w:pStyle w:val="Caption"/>
      </w:pPr>
      <w:bookmarkStart w:id="126" w:name="_Toc39698014"/>
      <w:r>
        <w:t xml:space="preserve">Figure </w:t>
      </w:r>
      <w:r w:rsidR="0045792A">
        <w:fldChar w:fldCharType="begin"/>
      </w:r>
      <w:r w:rsidR="0045792A">
        <w:instrText xml:space="preserve"> SEQ Figure \* ARABIC </w:instrText>
      </w:r>
      <w:r w:rsidR="0045792A">
        <w:fldChar w:fldCharType="separate"/>
      </w:r>
      <w:r w:rsidR="00BB6381">
        <w:rPr>
          <w:noProof/>
        </w:rPr>
        <w:t>42</w:t>
      </w:r>
      <w:r w:rsidR="0045792A">
        <w:rPr>
          <w:noProof/>
        </w:rPr>
        <w:fldChar w:fldCharType="end"/>
      </w:r>
      <w:r>
        <w:t xml:space="preserve"> - &lt;Admin&gt; </w:t>
      </w:r>
      <w:r w:rsidR="00507A1D">
        <w:t>View scrap</w:t>
      </w:r>
      <w:r w:rsidR="0045565C">
        <w:t xml:space="preserve"> detail</w:t>
      </w:r>
      <w:r>
        <w:t xml:space="preserve"> </w:t>
      </w:r>
      <w:r w:rsidR="00EA63D8">
        <w:t>Use Case</w:t>
      </w:r>
      <w:bookmarkEnd w:id="126"/>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871D4A" w:rsidRPr="00945074" w14:paraId="1D3818A8" w14:textId="77777777" w:rsidTr="00871D4A">
        <w:tc>
          <w:tcPr>
            <w:tcW w:w="9006" w:type="dxa"/>
            <w:gridSpan w:val="4"/>
            <w:shd w:val="clear" w:color="auto" w:fill="BFBFBF"/>
          </w:tcPr>
          <w:p w14:paraId="19CE5FA6" w14:textId="25B092CD" w:rsidR="00871D4A" w:rsidRPr="00945074" w:rsidRDefault="00871D4A" w:rsidP="00871D4A">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945074">
              <w:rPr>
                <w:rFonts w:ascii="Cambria" w:eastAsia="MS Mincho" w:hAnsi="Cambria" w:cs="Times New Roman"/>
                <w:b/>
                <w:color w:val="000000"/>
                <w:sz w:val="24"/>
                <w:szCs w:val="24"/>
              </w:rPr>
              <w:t>USE CASE – SC_UC_</w:t>
            </w:r>
            <w:r w:rsidR="00F04784">
              <w:rPr>
                <w:rFonts w:ascii="Cambria" w:eastAsia="MS Mincho" w:hAnsi="Cambria" w:cs="Times New Roman"/>
                <w:b/>
                <w:color w:val="000000"/>
                <w:sz w:val="24"/>
                <w:szCs w:val="24"/>
              </w:rPr>
              <w:t>32</w:t>
            </w:r>
          </w:p>
        </w:tc>
      </w:tr>
      <w:tr w:rsidR="00871D4A" w:rsidRPr="00945074" w14:paraId="70F074D2" w14:textId="77777777" w:rsidTr="00871D4A">
        <w:tc>
          <w:tcPr>
            <w:tcW w:w="2250" w:type="dxa"/>
            <w:shd w:val="clear" w:color="auto" w:fill="BFBFBF"/>
          </w:tcPr>
          <w:p w14:paraId="0C16A519"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No.</w:t>
            </w:r>
          </w:p>
        </w:tc>
        <w:tc>
          <w:tcPr>
            <w:tcW w:w="2259" w:type="dxa"/>
          </w:tcPr>
          <w:p w14:paraId="5BC86F2C" w14:textId="2E0BC021"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SC_UC_</w:t>
            </w:r>
            <w:r w:rsidR="00F04784">
              <w:rPr>
                <w:rFonts w:ascii="Cambria" w:eastAsia="MS Mincho" w:hAnsi="Cambria" w:cs="Times New Roman"/>
                <w:color w:val="000000"/>
                <w:sz w:val="24"/>
                <w:szCs w:val="24"/>
              </w:rPr>
              <w:t>32</w:t>
            </w:r>
          </w:p>
        </w:tc>
        <w:tc>
          <w:tcPr>
            <w:tcW w:w="2253" w:type="dxa"/>
            <w:shd w:val="clear" w:color="auto" w:fill="BFBFBF"/>
          </w:tcPr>
          <w:p w14:paraId="335DC294"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Version</w:t>
            </w:r>
          </w:p>
        </w:tc>
        <w:tc>
          <w:tcPr>
            <w:tcW w:w="2244" w:type="dxa"/>
          </w:tcPr>
          <w:p w14:paraId="2EFE6835"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1.0</w:t>
            </w:r>
          </w:p>
        </w:tc>
      </w:tr>
      <w:tr w:rsidR="00871D4A" w:rsidRPr="00945074" w14:paraId="262A08E5" w14:textId="77777777" w:rsidTr="00871D4A">
        <w:tc>
          <w:tcPr>
            <w:tcW w:w="2250" w:type="dxa"/>
            <w:shd w:val="clear" w:color="auto" w:fill="BFBFBF"/>
          </w:tcPr>
          <w:p w14:paraId="53BE85A3"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Name</w:t>
            </w:r>
          </w:p>
        </w:tc>
        <w:tc>
          <w:tcPr>
            <w:tcW w:w="6756" w:type="dxa"/>
            <w:gridSpan w:val="3"/>
          </w:tcPr>
          <w:p w14:paraId="4F19A70A" w14:textId="0D1DDE74" w:rsidR="00871D4A" w:rsidRPr="00945074" w:rsidRDefault="00163255" w:rsidP="00871D4A">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View scrap</w:t>
            </w:r>
            <w:r w:rsidR="00BD3636" w:rsidRPr="00BD3636">
              <w:rPr>
                <w:rFonts w:ascii="Cambria" w:eastAsia="MS Mincho" w:hAnsi="Cambria" w:cs="Times New Roman"/>
                <w:color w:val="000000"/>
                <w:sz w:val="24"/>
                <w:szCs w:val="24"/>
              </w:rPr>
              <w:t xml:space="preserve"> detail</w:t>
            </w:r>
          </w:p>
        </w:tc>
      </w:tr>
      <w:tr w:rsidR="00871D4A" w:rsidRPr="00945074" w14:paraId="06CF55EE" w14:textId="77777777" w:rsidTr="00871D4A">
        <w:tc>
          <w:tcPr>
            <w:tcW w:w="2250" w:type="dxa"/>
            <w:shd w:val="clear" w:color="auto" w:fill="BFBFBF"/>
          </w:tcPr>
          <w:p w14:paraId="35A40000"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Author</w:t>
            </w:r>
          </w:p>
        </w:tc>
        <w:tc>
          <w:tcPr>
            <w:tcW w:w="6756" w:type="dxa"/>
            <w:gridSpan w:val="3"/>
          </w:tcPr>
          <w:p w14:paraId="6FA0CC6D" w14:textId="7B23F2B4" w:rsidR="00871D4A" w:rsidRPr="00945074" w:rsidRDefault="00EA6ACF" w:rsidP="00871D4A">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Tiet Le Bao Khanh</w:t>
            </w:r>
          </w:p>
        </w:tc>
      </w:tr>
      <w:tr w:rsidR="00871D4A" w:rsidRPr="00945074" w14:paraId="3B588855" w14:textId="77777777" w:rsidTr="00871D4A">
        <w:tc>
          <w:tcPr>
            <w:tcW w:w="2250" w:type="dxa"/>
            <w:shd w:val="clear" w:color="auto" w:fill="BFBFBF"/>
          </w:tcPr>
          <w:p w14:paraId="5B204754"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Date</w:t>
            </w:r>
          </w:p>
        </w:tc>
        <w:tc>
          <w:tcPr>
            <w:tcW w:w="2259" w:type="dxa"/>
          </w:tcPr>
          <w:p w14:paraId="005D4061"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26/2/2020</w:t>
            </w:r>
          </w:p>
        </w:tc>
        <w:tc>
          <w:tcPr>
            <w:tcW w:w="2253" w:type="dxa"/>
            <w:shd w:val="clear" w:color="auto" w:fill="BFBFBF"/>
          </w:tcPr>
          <w:p w14:paraId="147B7B12"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Priority</w:t>
            </w:r>
          </w:p>
        </w:tc>
        <w:tc>
          <w:tcPr>
            <w:tcW w:w="2244" w:type="dxa"/>
          </w:tcPr>
          <w:p w14:paraId="602D0CFF"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Normal</w:t>
            </w:r>
          </w:p>
        </w:tc>
      </w:tr>
      <w:tr w:rsidR="00871D4A" w:rsidRPr="00945074" w14:paraId="17AD8803" w14:textId="77777777" w:rsidTr="002454B6">
        <w:trPr>
          <w:trHeight w:val="78"/>
        </w:trPr>
        <w:tc>
          <w:tcPr>
            <w:tcW w:w="9006" w:type="dxa"/>
            <w:gridSpan w:val="4"/>
          </w:tcPr>
          <w:p w14:paraId="4E72EDEF"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w:t>
            </w:r>
          </w:p>
          <w:p w14:paraId="2A1EC77C" w14:textId="77777777" w:rsidR="00871D4A" w:rsidRPr="00945074" w:rsidRDefault="00871D4A"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Admin</w:t>
            </w:r>
          </w:p>
          <w:p w14:paraId="79D7BBD5"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Summary:</w:t>
            </w:r>
          </w:p>
          <w:p w14:paraId="644DC7C6" w14:textId="09815109" w:rsidR="00871D4A" w:rsidRPr="00945074" w:rsidRDefault="00871D4A"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945074">
              <w:rPr>
                <w:rFonts w:ascii="Cambria" w:eastAsia="MS Mincho" w:hAnsi="Cambria" w:cs="Times New Roman"/>
                <w:color w:val="000000"/>
                <w:sz w:val="24"/>
                <w:szCs w:val="24"/>
              </w:rPr>
              <w:t xml:space="preserve">Allow Admin to </w:t>
            </w:r>
            <w:r w:rsidR="00493ECC">
              <w:rPr>
                <w:rFonts w:ascii="Cambria" w:eastAsia="MS Mincho" w:hAnsi="Cambria" w:cs="Times New Roman"/>
                <w:color w:val="000000"/>
                <w:sz w:val="24"/>
                <w:szCs w:val="24"/>
              </w:rPr>
              <w:t>view post detail</w:t>
            </w:r>
          </w:p>
          <w:p w14:paraId="16F5D844" w14:textId="77777777" w:rsidR="00871D4A" w:rsidRPr="00945074" w:rsidRDefault="00871D4A" w:rsidP="00871D4A">
            <w:pPr>
              <w:tabs>
                <w:tab w:val="left" w:pos="960"/>
              </w:tabs>
              <w:spacing w:before="240"/>
              <w:ind w:right="660"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Goal:</w:t>
            </w:r>
          </w:p>
          <w:p w14:paraId="70765A4E" w14:textId="073DCD87" w:rsidR="00871D4A" w:rsidRPr="00945074" w:rsidRDefault="00871D4A"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Admin </w:t>
            </w:r>
            <w:r w:rsidR="00493ECC">
              <w:rPr>
                <w:rFonts w:ascii="Cambria" w:eastAsia="MS Mincho" w:hAnsi="Cambria" w:cs="Times New Roman"/>
                <w:color w:val="000000"/>
                <w:sz w:val="24"/>
                <w:szCs w:val="24"/>
              </w:rPr>
              <w:t>views post detail</w:t>
            </w:r>
            <w:r w:rsidRPr="00945074">
              <w:rPr>
                <w:rFonts w:ascii="Cambria" w:eastAsia="MS Mincho" w:hAnsi="Cambria" w:cs="Times New Roman"/>
                <w:color w:val="000000"/>
                <w:sz w:val="24"/>
                <w:szCs w:val="24"/>
              </w:rPr>
              <w:t>.</w:t>
            </w:r>
          </w:p>
          <w:p w14:paraId="0773459F"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Triggers:</w:t>
            </w:r>
          </w:p>
          <w:p w14:paraId="6C428BCC" w14:textId="1D1972DC" w:rsidR="00871D4A" w:rsidRPr="00945074" w:rsidRDefault="00493EC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 on post item in post list</w:t>
            </w:r>
            <w:r w:rsidR="00871D4A" w:rsidRPr="00945074">
              <w:rPr>
                <w:rFonts w:ascii="Cambria" w:eastAsia="MS Mincho" w:hAnsi="Cambria" w:cs="Times New Roman"/>
                <w:color w:val="000000"/>
                <w:sz w:val="24"/>
                <w:szCs w:val="24"/>
              </w:rPr>
              <w:t>.</w:t>
            </w:r>
          </w:p>
          <w:p w14:paraId="4FFA034D"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Preconditions: </w:t>
            </w:r>
          </w:p>
          <w:p w14:paraId="455D73EB" w14:textId="1F3860FB" w:rsidR="00871D4A" w:rsidRDefault="00871D4A"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User must be a</w:t>
            </w:r>
            <w:r w:rsidR="00493ECC">
              <w:rPr>
                <w:rFonts w:ascii="Cambria" w:eastAsia="MS Mincho" w:hAnsi="Cambria" w:cs="Times New Roman"/>
                <w:color w:val="000000"/>
                <w:sz w:val="24"/>
                <w:szCs w:val="24"/>
              </w:rPr>
              <w:t>n</w:t>
            </w:r>
            <w:r w:rsidRPr="00945074">
              <w:rPr>
                <w:rFonts w:ascii="Cambria" w:eastAsia="MS Mincho" w:hAnsi="Cambria" w:cs="Times New Roman"/>
                <w:color w:val="000000"/>
                <w:sz w:val="24"/>
                <w:szCs w:val="24"/>
              </w:rPr>
              <w:t xml:space="preserve"> Admin</w:t>
            </w:r>
          </w:p>
          <w:p w14:paraId="50ED4D6E" w14:textId="59C893BE" w:rsidR="00C402F8" w:rsidRPr="00945074" w:rsidRDefault="00BF24C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lastRenderedPageBreak/>
              <w:t>Admin views list of scrap</w:t>
            </w:r>
            <w:r w:rsidR="00063716">
              <w:rPr>
                <w:rFonts w:ascii="Cambria" w:eastAsia="MS Mincho" w:hAnsi="Cambria" w:cs="Times New Roman"/>
                <w:color w:val="000000"/>
                <w:sz w:val="24"/>
                <w:szCs w:val="24"/>
              </w:rPr>
              <w:t xml:space="preserve"> in the system</w:t>
            </w:r>
          </w:p>
          <w:p w14:paraId="2D34DB22"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Post conditions:</w:t>
            </w:r>
          </w:p>
          <w:p w14:paraId="5FC77C3E" w14:textId="61915D86" w:rsidR="00871D4A" w:rsidRPr="00945074" w:rsidRDefault="00871D4A"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Success: </w:t>
            </w:r>
            <w:r w:rsidR="00493ECC">
              <w:rPr>
                <w:rFonts w:ascii="Cambria" w:eastAsia="MS Mincho" w:hAnsi="Cambria" w:cs="Times New Roman"/>
                <w:color w:val="000000"/>
                <w:sz w:val="24"/>
                <w:szCs w:val="24"/>
              </w:rPr>
              <w:t>Post detail is shown</w:t>
            </w:r>
            <w:r w:rsidRPr="00945074">
              <w:rPr>
                <w:rFonts w:ascii="Cambria" w:eastAsia="MS Mincho" w:hAnsi="Cambria" w:cs="Times New Roman"/>
                <w:color w:val="000000"/>
                <w:sz w:val="24"/>
                <w:szCs w:val="24"/>
              </w:rPr>
              <w:t>.</w:t>
            </w:r>
          </w:p>
          <w:p w14:paraId="02F64F03" w14:textId="4367290F" w:rsidR="00871D4A" w:rsidRPr="00945074" w:rsidRDefault="00871D4A"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Fail: System shows error messag</w:t>
            </w:r>
            <w:r w:rsidR="00493ECC">
              <w:rPr>
                <w:rFonts w:ascii="Cambria" w:eastAsia="MS Mincho" w:hAnsi="Cambria" w:cs="Times New Roman"/>
                <w:color w:val="000000"/>
                <w:sz w:val="24"/>
                <w:szCs w:val="24"/>
              </w:rPr>
              <w:t>es</w:t>
            </w:r>
            <w:r w:rsidRPr="00945074">
              <w:rPr>
                <w:rFonts w:ascii="Cambria" w:eastAsia="MS Mincho" w:hAnsi="Cambria" w:cs="Times New Roman"/>
                <w:color w:val="000000"/>
                <w:sz w:val="24"/>
                <w:szCs w:val="24"/>
              </w:rPr>
              <w:t>.</w:t>
            </w:r>
          </w:p>
          <w:p w14:paraId="3E41DC90"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2589"/>
              <w:gridCol w:w="5455"/>
            </w:tblGrid>
            <w:tr w:rsidR="00871D4A" w:rsidRPr="00945074" w14:paraId="4CD2E845" w14:textId="77777777" w:rsidTr="005D2F8B">
              <w:tc>
                <w:tcPr>
                  <w:tcW w:w="736" w:type="dxa"/>
                  <w:tcBorders>
                    <w:top w:val="single" w:sz="4" w:space="0" w:color="auto"/>
                    <w:left w:val="single" w:sz="4" w:space="0" w:color="auto"/>
                    <w:bottom w:val="single" w:sz="4" w:space="0" w:color="auto"/>
                    <w:right w:val="single" w:sz="4" w:space="0" w:color="auto"/>
                  </w:tcBorders>
                  <w:shd w:val="clear" w:color="auto" w:fill="BFBFBF"/>
                </w:tcPr>
                <w:p w14:paraId="7FB75C2C"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Step</w:t>
                  </w:r>
                </w:p>
              </w:tc>
              <w:tc>
                <w:tcPr>
                  <w:tcW w:w="2589" w:type="dxa"/>
                  <w:tcBorders>
                    <w:top w:val="single" w:sz="4" w:space="0" w:color="auto"/>
                    <w:left w:val="single" w:sz="4" w:space="0" w:color="auto"/>
                    <w:bottom w:val="single" w:sz="4" w:space="0" w:color="auto"/>
                    <w:right w:val="single" w:sz="4" w:space="0" w:color="auto"/>
                  </w:tcBorders>
                  <w:shd w:val="clear" w:color="auto" w:fill="BFBFBF"/>
                </w:tcPr>
                <w:p w14:paraId="38580F5A"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5455" w:type="dxa"/>
                  <w:tcBorders>
                    <w:top w:val="single" w:sz="4" w:space="0" w:color="auto"/>
                    <w:left w:val="single" w:sz="4" w:space="0" w:color="auto"/>
                    <w:bottom w:val="single" w:sz="4" w:space="0" w:color="auto"/>
                    <w:right w:val="single" w:sz="4" w:space="0" w:color="auto"/>
                  </w:tcBorders>
                  <w:shd w:val="clear" w:color="auto" w:fill="BFBFBF"/>
                </w:tcPr>
                <w:p w14:paraId="2551C3D7"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871D4A" w:rsidRPr="00945074" w14:paraId="3FD647F3" w14:textId="77777777" w:rsidTr="005D2F8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2257EC0" w14:textId="77777777" w:rsidR="00871D4A" w:rsidRPr="00945074" w:rsidRDefault="00871D4A" w:rsidP="00871D4A">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2589" w:type="dxa"/>
                  <w:tcBorders>
                    <w:top w:val="single" w:sz="4" w:space="0" w:color="auto"/>
                    <w:left w:val="single" w:sz="4" w:space="0" w:color="auto"/>
                    <w:bottom w:val="single" w:sz="4" w:space="0" w:color="auto"/>
                    <w:right w:val="single" w:sz="4" w:space="0" w:color="auto"/>
                  </w:tcBorders>
                </w:tcPr>
                <w:p w14:paraId="037C63DF" w14:textId="6C9027D0" w:rsidR="00871D4A" w:rsidRPr="00945074" w:rsidRDefault="00A5404F" w:rsidP="00BF24C7">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clicks on </w:t>
                  </w:r>
                  <w:r w:rsidR="00BF24C7">
                    <w:rPr>
                      <w:rFonts w:ascii="Cambria" w:eastAsia="MS Mincho" w:hAnsi="Cambria" w:cs="Times New Roman"/>
                      <w:color w:val="000000"/>
                      <w:sz w:val="24"/>
                      <w:szCs w:val="24"/>
                    </w:rPr>
                    <w:t>“View” button on scrap item</w:t>
                  </w:r>
                </w:p>
              </w:tc>
              <w:tc>
                <w:tcPr>
                  <w:tcW w:w="5455" w:type="dxa"/>
                  <w:tcBorders>
                    <w:top w:val="single" w:sz="4" w:space="0" w:color="auto"/>
                    <w:left w:val="single" w:sz="4" w:space="0" w:color="auto"/>
                    <w:bottom w:val="single" w:sz="4" w:space="0" w:color="auto"/>
                    <w:right w:val="single" w:sz="4" w:space="0" w:color="auto"/>
                  </w:tcBorders>
                </w:tcPr>
                <w:p w14:paraId="05F92E30" w14:textId="4D05083D" w:rsidR="00871D4A" w:rsidRDefault="00BF24C7" w:rsidP="00871D4A">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w:t>
                  </w:r>
                  <w:r w:rsidR="00A5404F">
                    <w:rPr>
                      <w:rFonts w:ascii="Cambria" w:eastAsia="MS Mincho" w:hAnsi="Cambria" w:cs="Times New Roman"/>
                      <w:color w:val="000000"/>
                      <w:sz w:val="24"/>
                      <w:szCs w:val="24"/>
                    </w:rPr>
                    <w:t xml:space="preserve"> detail</w:t>
                  </w:r>
                  <w:r>
                    <w:rPr>
                      <w:rFonts w:ascii="Cambria" w:eastAsia="MS Mincho" w:hAnsi="Cambria" w:cs="Times New Roman"/>
                      <w:color w:val="000000"/>
                      <w:sz w:val="24"/>
                      <w:szCs w:val="24"/>
                    </w:rPr>
                    <w:t xml:space="preserve"> information</w:t>
                  </w:r>
                  <w:r w:rsidR="00A5404F">
                    <w:rPr>
                      <w:rFonts w:ascii="Cambria" w:eastAsia="MS Mincho" w:hAnsi="Cambria" w:cs="Times New Roman"/>
                      <w:color w:val="000000"/>
                      <w:sz w:val="24"/>
                      <w:szCs w:val="24"/>
                    </w:rPr>
                    <w:t xml:space="preserve"> with:</w:t>
                  </w:r>
                </w:p>
                <w:p w14:paraId="5519DE35" w14:textId="14DC5B23" w:rsidR="00BF24C7" w:rsidRPr="00BF24C7" w:rsidRDefault="00BF24C7" w:rsidP="00BF24C7">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Image of scrap: image</w:t>
                  </w:r>
                </w:p>
                <w:p w14:paraId="30E42D15" w14:textId="7A3D93E2" w:rsidR="00A5404F" w:rsidRDefault="00A5404F"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Title</w:t>
                  </w:r>
                  <w:r w:rsidR="00BF24C7">
                    <w:rPr>
                      <w:rFonts w:ascii="Cambria" w:eastAsia="MS Mincho" w:hAnsi="Cambria" w:cs="Times New Roman"/>
                      <w:color w:val="000000"/>
                      <w:sz w:val="24"/>
                      <w:szCs w:val="24"/>
                    </w:rPr>
                    <w:t xml:space="preserve"> of scrap</w:t>
                  </w:r>
                  <w:r>
                    <w:rPr>
                      <w:rFonts w:ascii="Cambria" w:eastAsia="MS Mincho" w:hAnsi="Cambria" w:cs="Times New Roman"/>
                      <w:color w:val="000000"/>
                      <w:sz w:val="24"/>
                      <w:szCs w:val="24"/>
                    </w:rPr>
                    <w:t>: text</w:t>
                  </w:r>
                </w:p>
                <w:p w14:paraId="334F89A3" w14:textId="77777777" w:rsidR="00A5404F" w:rsidRDefault="00A5404F"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Price: text</w:t>
                  </w:r>
                </w:p>
                <w:p w14:paraId="294C594A" w14:textId="1CB821F9" w:rsidR="00A5404F" w:rsidRDefault="00A5404F"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Date of posting: timestamp</w:t>
                  </w:r>
                </w:p>
                <w:p w14:paraId="20AAA5B3" w14:textId="2442CAAB" w:rsidR="00C90420" w:rsidRDefault="00C90420"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Category: text</w:t>
                  </w:r>
                </w:p>
                <w:p w14:paraId="704FD2EE" w14:textId="090FF73E" w:rsidR="00A5404F" w:rsidRPr="00BF24C7" w:rsidRDefault="00C90420" w:rsidP="00BF24C7">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Quantity: text number</w:t>
                  </w:r>
                </w:p>
                <w:p w14:paraId="6F26AA57" w14:textId="77777777" w:rsidR="00C90420" w:rsidRDefault="00C90420"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Phone number: text</w:t>
                  </w:r>
                </w:p>
                <w:p w14:paraId="1785AEA9" w14:textId="77777777" w:rsidR="00C90420" w:rsidRDefault="00C90420"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Address: text</w:t>
                  </w:r>
                </w:p>
                <w:p w14:paraId="0A6E3809" w14:textId="50B873BF" w:rsidR="00C90420" w:rsidRDefault="00C90420"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Homeowner’s name: text</w:t>
                  </w:r>
                </w:p>
                <w:p w14:paraId="4F3D56A1" w14:textId="174D8599" w:rsidR="00BF24C7" w:rsidRDefault="00BF24C7"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Description of scrap</w:t>
                  </w:r>
                </w:p>
                <w:p w14:paraId="140B00AC" w14:textId="2D9E74C7" w:rsidR="00BF24C7" w:rsidRDefault="00BF24C7"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List of available time of that scrap</w:t>
                  </w:r>
                </w:p>
                <w:p w14:paraId="56100680" w14:textId="4474D705" w:rsidR="00C90420" w:rsidRPr="00C90420" w:rsidRDefault="00BF24C7" w:rsidP="00C90420">
                  <w:pPr>
                    <w:tabs>
                      <w:tab w:val="left" w:pos="960"/>
                    </w:tabs>
                    <w:spacing w:before="0"/>
                    <w:ind w:left="141" w:firstLine="0"/>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 </w:t>
                  </w:r>
                  <w:r w:rsidR="00C90420">
                    <w:rPr>
                      <w:rFonts w:ascii="Cambria" w:eastAsia="MS Mincho" w:hAnsi="Cambria" w:cs="Times New Roman"/>
                      <w:color w:val="000000"/>
                      <w:sz w:val="24"/>
                      <w:szCs w:val="24"/>
                    </w:rPr>
                    <w:t>[Exception 1]</w:t>
                  </w:r>
                </w:p>
              </w:tc>
            </w:tr>
          </w:tbl>
          <w:p w14:paraId="3E656DA5" w14:textId="0324610C" w:rsidR="00871D4A" w:rsidRPr="00945074" w:rsidRDefault="00871D4A" w:rsidP="0031107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Alternative Scenario: </w:t>
            </w:r>
            <w:r w:rsidR="00311074">
              <w:rPr>
                <w:rFonts w:ascii="Cambria" w:eastAsia="MS Mincho" w:hAnsi="Cambria" w:cs="Times New Roman"/>
                <w:color w:val="000000"/>
                <w:sz w:val="24"/>
                <w:szCs w:val="24"/>
              </w:rPr>
              <w:t>N/A</w:t>
            </w:r>
          </w:p>
          <w:p w14:paraId="542C15ED" w14:textId="77777777" w:rsidR="00871D4A" w:rsidRPr="00945074" w:rsidRDefault="00871D4A" w:rsidP="00871D4A">
            <w:pPr>
              <w:spacing w:before="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2589"/>
              <w:gridCol w:w="5455"/>
            </w:tblGrid>
            <w:tr w:rsidR="00871D4A" w:rsidRPr="00945074" w14:paraId="75C8BE82" w14:textId="77777777" w:rsidTr="005D2F8B">
              <w:tc>
                <w:tcPr>
                  <w:tcW w:w="736" w:type="dxa"/>
                  <w:tcBorders>
                    <w:top w:val="single" w:sz="4" w:space="0" w:color="auto"/>
                    <w:left w:val="single" w:sz="4" w:space="0" w:color="auto"/>
                    <w:bottom w:val="single" w:sz="4" w:space="0" w:color="auto"/>
                    <w:right w:val="single" w:sz="4" w:space="0" w:color="auto"/>
                  </w:tcBorders>
                  <w:shd w:val="clear" w:color="auto" w:fill="BFBFBF"/>
                </w:tcPr>
                <w:p w14:paraId="3A520DC6"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No</w:t>
                  </w:r>
                </w:p>
              </w:tc>
              <w:tc>
                <w:tcPr>
                  <w:tcW w:w="2589" w:type="dxa"/>
                  <w:tcBorders>
                    <w:top w:val="single" w:sz="4" w:space="0" w:color="auto"/>
                    <w:left w:val="single" w:sz="4" w:space="0" w:color="auto"/>
                    <w:bottom w:val="single" w:sz="4" w:space="0" w:color="auto"/>
                    <w:right w:val="single" w:sz="4" w:space="0" w:color="auto"/>
                  </w:tcBorders>
                  <w:shd w:val="clear" w:color="auto" w:fill="BFBFBF"/>
                </w:tcPr>
                <w:p w14:paraId="78E73540"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5455" w:type="dxa"/>
                  <w:tcBorders>
                    <w:top w:val="single" w:sz="4" w:space="0" w:color="auto"/>
                    <w:left w:val="single" w:sz="4" w:space="0" w:color="auto"/>
                    <w:bottom w:val="single" w:sz="4" w:space="0" w:color="auto"/>
                    <w:right w:val="single" w:sz="4" w:space="0" w:color="auto"/>
                  </w:tcBorders>
                  <w:shd w:val="clear" w:color="auto" w:fill="BFBFBF"/>
                </w:tcPr>
                <w:p w14:paraId="58F2CDA9"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871D4A" w:rsidRPr="00945074" w14:paraId="49A39105" w14:textId="77777777" w:rsidTr="005D2F8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1417392" w14:textId="77777777" w:rsidR="00871D4A" w:rsidRPr="00945074" w:rsidRDefault="00871D4A" w:rsidP="00871D4A">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2589" w:type="dxa"/>
                  <w:tcBorders>
                    <w:top w:val="single" w:sz="4" w:space="0" w:color="auto"/>
                    <w:left w:val="single" w:sz="4" w:space="0" w:color="auto"/>
                    <w:bottom w:val="single" w:sz="4" w:space="0" w:color="auto"/>
                    <w:right w:val="single" w:sz="4" w:space="0" w:color="auto"/>
                  </w:tcBorders>
                </w:tcPr>
                <w:p w14:paraId="36FB62B5" w14:textId="77777777" w:rsidR="00871D4A" w:rsidRPr="00945074" w:rsidRDefault="00871D4A" w:rsidP="00871D4A">
                  <w:pPr>
                    <w:spacing w:before="0"/>
                    <w:ind w:firstLine="0"/>
                    <w:contextualSpacing/>
                    <w:rPr>
                      <w:rFonts w:ascii="Cambria" w:eastAsia="MS Mincho" w:hAnsi="Cambria" w:cs="Times New Roman"/>
                      <w:color w:val="000000"/>
                      <w:sz w:val="24"/>
                      <w:szCs w:val="24"/>
                    </w:rPr>
                  </w:pPr>
                </w:p>
              </w:tc>
              <w:tc>
                <w:tcPr>
                  <w:tcW w:w="5455" w:type="dxa"/>
                  <w:tcBorders>
                    <w:top w:val="single" w:sz="4" w:space="0" w:color="auto"/>
                    <w:left w:val="single" w:sz="4" w:space="0" w:color="auto"/>
                    <w:bottom w:val="single" w:sz="4" w:space="0" w:color="auto"/>
                    <w:right w:val="single" w:sz="4" w:space="0" w:color="auto"/>
                  </w:tcBorders>
                </w:tcPr>
                <w:p w14:paraId="65069C35" w14:textId="329F629D" w:rsidR="00871D4A" w:rsidRPr="00945074" w:rsidRDefault="00B2526A" w:rsidP="00CF3170">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w:t>
                  </w:r>
                  <w:r w:rsidR="00CF3170">
                    <w:rPr>
                      <w:rFonts w:ascii="Cambria" w:eastAsia="MS Mincho" w:hAnsi="Cambria" w:cs="Times New Roman"/>
                      <w:color w:val="000000"/>
                      <w:sz w:val="24"/>
                      <w:szCs w:val="24"/>
                    </w:rPr>
                    <w:t>Can not load data</w:t>
                  </w:r>
                  <w:r w:rsidR="005D2F8B">
                    <w:rPr>
                      <w:rFonts w:ascii="Cambria" w:eastAsia="MS Mincho" w:hAnsi="Cambria" w:cs="Times New Roman"/>
                      <w:color w:val="000000"/>
                      <w:sz w:val="24"/>
                      <w:szCs w:val="24"/>
                    </w:rPr>
                    <w:t>” when there is error.</w:t>
                  </w:r>
                </w:p>
              </w:tc>
            </w:tr>
          </w:tbl>
          <w:p w14:paraId="0710DF09" w14:textId="3B374E82"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Relationships:</w:t>
            </w:r>
            <w:r w:rsidRPr="00945074">
              <w:rPr>
                <w:rFonts w:ascii="Cambria" w:eastAsia="MS Mincho" w:hAnsi="Cambria" w:cs="Times New Roman"/>
                <w:color w:val="000000"/>
                <w:sz w:val="24"/>
                <w:szCs w:val="24"/>
              </w:rPr>
              <w:t xml:space="preserve"> </w:t>
            </w:r>
            <w:r w:rsidR="005C4114">
              <w:rPr>
                <w:rFonts w:ascii="Cambria" w:eastAsia="MS Mincho" w:hAnsi="Cambria" w:cs="Times New Roman"/>
                <w:color w:val="000000"/>
                <w:sz w:val="24"/>
                <w:szCs w:val="24"/>
              </w:rPr>
              <w:t>Generalized from Manage posted scrap use case</w:t>
            </w:r>
          </w:p>
          <w:p w14:paraId="54F6C12D" w14:textId="77777777" w:rsidR="00871D4A" w:rsidRDefault="00693DC0" w:rsidP="00684D91">
            <w:pPr>
              <w:tabs>
                <w:tab w:val="left" w:pos="960"/>
              </w:tabs>
              <w:spacing w:before="240"/>
              <w:ind w:firstLine="0"/>
              <w:contextualSpacing/>
              <w:rPr>
                <w:rFonts w:ascii="Cambria" w:eastAsia="MS Mincho" w:hAnsi="Cambria" w:cs="Times New Roman"/>
                <w:b/>
                <w:color w:val="000000"/>
                <w:sz w:val="24"/>
                <w:szCs w:val="24"/>
              </w:rPr>
            </w:pPr>
            <w:r>
              <w:rPr>
                <w:rFonts w:ascii="Cambria" w:eastAsia="MS Mincho" w:hAnsi="Cambria" w:cs="Times New Roman"/>
                <w:b/>
                <w:color w:val="000000"/>
                <w:sz w:val="24"/>
                <w:szCs w:val="24"/>
              </w:rPr>
              <w:t xml:space="preserve">Business Rules: </w:t>
            </w:r>
          </w:p>
          <w:p w14:paraId="23E592C2" w14:textId="02BB4B5E" w:rsidR="000A4CB7" w:rsidRDefault="00693DC0" w:rsidP="000A4CB7">
            <w:pPr>
              <w:pStyle w:val="ListParagraph"/>
              <w:numPr>
                <w:ilvl w:val="0"/>
                <w:numId w:val="9"/>
              </w:numPr>
              <w:tabs>
                <w:tab w:val="left" w:pos="960"/>
              </w:tabs>
              <w:spacing w:before="240"/>
              <w:rPr>
                <w:rFonts w:ascii="Cambria" w:eastAsia="MS Mincho" w:hAnsi="Cambria" w:cs="Times New Roman"/>
                <w:color w:val="000000"/>
                <w:sz w:val="24"/>
                <w:szCs w:val="24"/>
              </w:rPr>
            </w:pPr>
            <w:r w:rsidRPr="00693DC0">
              <w:rPr>
                <w:rFonts w:ascii="Cambria" w:eastAsia="MS Mincho" w:hAnsi="Cambria" w:cs="Times New Roman"/>
                <w:color w:val="000000"/>
                <w:sz w:val="24"/>
                <w:szCs w:val="24"/>
              </w:rPr>
              <w:t xml:space="preserve">When Admin view scrap detail information, the </w:t>
            </w:r>
            <w:r w:rsidR="004F7A05">
              <w:rPr>
                <w:rFonts w:ascii="Cambria" w:eastAsia="MS Mincho" w:hAnsi="Cambria" w:cs="Times New Roman"/>
                <w:color w:val="000000"/>
                <w:sz w:val="24"/>
                <w:szCs w:val="24"/>
              </w:rPr>
              <w:t>table</w:t>
            </w:r>
            <w:r w:rsidRPr="00693DC0">
              <w:rPr>
                <w:rFonts w:ascii="Cambria" w:eastAsia="MS Mincho" w:hAnsi="Cambria" w:cs="Times New Roman"/>
                <w:color w:val="000000"/>
                <w:sz w:val="24"/>
                <w:szCs w:val="24"/>
              </w:rPr>
              <w:t xml:space="preserve"> of booking of that scrap is also shown</w:t>
            </w:r>
            <w:r w:rsidR="00C318E9">
              <w:rPr>
                <w:rFonts w:ascii="Cambria" w:eastAsia="MS Mincho" w:hAnsi="Cambria" w:cs="Times New Roman"/>
                <w:color w:val="000000"/>
                <w:sz w:val="24"/>
                <w:szCs w:val="24"/>
              </w:rPr>
              <w:t>. The table of booking for that scrap is shown as below table:</w:t>
            </w:r>
          </w:p>
          <w:tbl>
            <w:tblPr>
              <w:tblStyle w:val="TableGrid"/>
              <w:tblW w:w="0" w:type="auto"/>
              <w:tblInd w:w="501" w:type="dxa"/>
              <w:tblLook w:val="04A0" w:firstRow="1" w:lastRow="0" w:firstColumn="1" w:lastColumn="0" w:noHBand="0" w:noVBand="1"/>
            </w:tblPr>
            <w:tblGrid>
              <w:gridCol w:w="1671"/>
              <w:gridCol w:w="1658"/>
              <w:gridCol w:w="1665"/>
              <w:gridCol w:w="1631"/>
              <w:gridCol w:w="1654"/>
            </w:tblGrid>
            <w:tr w:rsidR="000A4CB7" w14:paraId="2071B192" w14:textId="77777777" w:rsidTr="0073562F">
              <w:tc>
                <w:tcPr>
                  <w:tcW w:w="1756" w:type="dxa"/>
                </w:tcPr>
                <w:p w14:paraId="598E62B1" w14:textId="77777777" w:rsidR="000A4CB7" w:rsidRDefault="000A4CB7" w:rsidP="000A4CB7">
                  <w:pPr>
                    <w:pStyle w:val="ListParagraph"/>
                    <w:tabs>
                      <w:tab w:val="left" w:pos="960"/>
                    </w:tabs>
                    <w:spacing w:before="240"/>
                    <w:ind w:left="0" w:firstLine="0"/>
                    <w:rPr>
                      <w:rFonts w:ascii="Cambria" w:eastAsia="MS Mincho" w:hAnsi="Cambria" w:cs="Times New Roman"/>
                      <w:color w:val="000000"/>
                      <w:sz w:val="24"/>
                      <w:szCs w:val="24"/>
                    </w:rPr>
                  </w:pPr>
                  <w:r>
                    <w:rPr>
                      <w:rFonts w:ascii="Cambria" w:eastAsia="MS Mincho" w:hAnsi="Cambria" w:cs="Times New Roman"/>
                      <w:color w:val="000000"/>
                      <w:sz w:val="24"/>
                      <w:szCs w:val="24"/>
                    </w:rPr>
                    <w:t>Collector name</w:t>
                  </w:r>
                </w:p>
              </w:tc>
              <w:tc>
                <w:tcPr>
                  <w:tcW w:w="1756" w:type="dxa"/>
                </w:tcPr>
                <w:p w14:paraId="466D0873" w14:textId="77777777" w:rsidR="000A4CB7" w:rsidRDefault="000A4CB7" w:rsidP="000A4CB7">
                  <w:pPr>
                    <w:pStyle w:val="ListParagraph"/>
                    <w:tabs>
                      <w:tab w:val="left" w:pos="960"/>
                    </w:tabs>
                    <w:spacing w:before="240"/>
                    <w:ind w:left="0" w:firstLine="0"/>
                    <w:rPr>
                      <w:rFonts w:ascii="Cambria" w:eastAsia="MS Mincho" w:hAnsi="Cambria" w:cs="Times New Roman"/>
                      <w:color w:val="000000"/>
                      <w:sz w:val="24"/>
                      <w:szCs w:val="24"/>
                    </w:rPr>
                  </w:pPr>
                  <w:r>
                    <w:rPr>
                      <w:rFonts w:ascii="Cambria" w:eastAsia="MS Mincho" w:hAnsi="Cambria" w:cs="Times New Roman"/>
                      <w:color w:val="000000"/>
                      <w:sz w:val="24"/>
                      <w:szCs w:val="24"/>
                    </w:rPr>
                    <w:t>Price of booking</w:t>
                  </w:r>
                </w:p>
              </w:tc>
              <w:tc>
                <w:tcPr>
                  <w:tcW w:w="1756" w:type="dxa"/>
                </w:tcPr>
                <w:p w14:paraId="5FEA100C" w14:textId="77777777" w:rsidR="000A4CB7" w:rsidRDefault="000A4CB7" w:rsidP="000A4CB7">
                  <w:pPr>
                    <w:pStyle w:val="ListParagraph"/>
                    <w:tabs>
                      <w:tab w:val="left" w:pos="960"/>
                    </w:tabs>
                    <w:spacing w:before="240"/>
                    <w:ind w:left="0" w:firstLine="0"/>
                    <w:rPr>
                      <w:rFonts w:ascii="Cambria" w:eastAsia="MS Mincho" w:hAnsi="Cambria" w:cs="Times New Roman"/>
                      <w:color w:val="000000"/>
                      <w:sz w:val="24"/>
                      <w:szCs w:val="24"/>
                    </w:rPr>
                  </w:pPr>
                  <w:r>
                    <w:rPr>
                      <w:rFonts w:ascii="Cambria" w:eastAsia="MS Mincho" w:hAnsi="Cambria" w:cs="Times New Roman"/>
                      <w:color w:val="000000"/>
                      <w:sz w:val="24"/>
                      <w:szCs w:val="24"/>
                    </w:rPr>
                    <w:t>Choosen time</w:t>
                  </w:r>
                </w:p>
              </w:tc>
              <w:tc>
                <w:tcPr>
                  <w:tcW w:w="1756" w:type="dxa"/>
                </w:tcPr>
                <w:p w14:paraId="31768842" w14:textId="77777777" w:rsidR="000A4CB7" w:rsidRDefault="000A4CB7" w:rsidP="000A4CB7">
                  <w:pPr>
                    <w:pStyle w:val="ListParagraph"/>
                    <w:tabs>
                      <w:tab w:val="left" w:pos="960"/>
                    </w:tabs>
                    <w:spacing w:before="240"/>
                    <w:ind w:left="0" w:firstLine="0"/>
                    <w:rPr>
                      <w:rFonts w:ascii="Cambria" w:eastAsia="MS Mincho" w:hAnsi="Cambria" w:cs="Times New Roman"/>
                      <w:color w:val="000000"/>
                      <w:sz w:val="24"/>
                      <w:szCs w:val="24"/>
                    </w:rPr>
                  </w:pPr>
                  <w:r>
                    <w:rPr>
                      <w:rFonts w:ascii="Cambria" w:eastAsia="MS Mincho" w:hAnsi="Cambria" w:cs="Times New Roman"/>
                      <w:color w:val="000000"/>
                      <w:sz w:val="24"/>
                      <w:szCs w:val="24"/>
                    </w:rPr>
                    <w:t>Status</w:t>
                  </w:r>
                </w:p>
              </w:tc>
              <w:tc>
                <w:tcPr>
                  <w:tcW w:w="1756" w:type="dxa"/>
                </w:tcPr>
                <w:p w14:paraId="2B561509" w14:textId="77777777" w:rsidR="000A4CB7" w:rsidRDefault="000A4CB7" w:rsidP="000A4CB7">
                  <w:pPr>
                    <w:pStyle w:val="ListParagraph"/>
                    <w:tabs>
                      <w:tab w:val="left" w:pos="960"/>
                    </w:tabs>
                    <w:spacing w:before="240"/>
                    <w:ind w:left="0" w:firstLine="0"/>
                    <w:rPr>
                      <w:rFonts w:ascii="Cambria" w:eastAsia="MS Mincho" w:hAnsi="Cambria" w:cs="Times New Roman"/>
                      <w:color w:val="000000"/>
                      <w:sz w:val="24"/>
                      <w:szCs w:val="24"/>
                    </w:rPr>
                  </w:pPr>
                  <w:r>
                    <w:rPr>
                      <w:rFonts w:ascii="Cambria" w:eastAsia="MS Mincho" w:hAnsi="Cambria" w:cs="Times New Roman"/>
                      <w:color w:val="000000"/>
                      <w:sz w:val="24"/>
                      <w:szCs w:val="24"/>
                    </w:rPr>
                    <w:t>Created Time</w:t>
                  </w:r>
                </w:p>
              </w:tc>
            </w:tr>
            <w:tr w:rsidR="000A4CB7" w14:paraId="317577C7" w14:textId="77777777" w:rsidTr="0073562F">
              <w:tc>
                <w:tcPr>
                  <w:tcW w:w="1756" w:type="dxa"/>
                </w:tcPr>
                <w:p w14:paraId="44B5E377" w14:textId="77777777" w:rsidR="000A4CB7" w:rsidRDefault="000A4CB7" w:rsidP="000A4CB7">
                  <w:pPr>
                    <w:pStyle w:val="ListParagraph"/>
                    <w:tabs>
                      <w:tab w:val="left" w:pos="960"/>
                    </w:tabs>
                    <w:spacing w:before="240"/>
                    <w:ind w:left="0" w:firstLine="0"/>
                    <w:rPr>
                      <w:rFonts w:ascii="Cambria" w:eastAsia="MS Mincho" w:hAnsi="Cambria" w:cs="Times New Roman"/>
                      <w:color w:val="000000"/>
                      <w:sz w:val="24"/>
                      <w:szCs w:val="24"/>
                    </w:rPr>
                  </w:pPr>
                </w:p>
              </w:tc>
              <w:tc>
                <w:tcPr>
                  <w:tcW w:w="1756" w:type="dxa"/>
                </w:tcPr>
                <w:p w14:paraId="10E41344" w14:textId="77777777" w:rsidR="000A4CB7" w:rsidRDefault="000A4CB7" w:rsidP="000A4CB7">
                  <w:pPr>
                    <w:pStyle w:val="ListParagraph"/>
                    <w:tabs>
                      <w:tab w:val="left" w:pos="960"/>
                    </w:tabs>
                    <w:spacing w:before="240"/>
                    <w:ind w:left="0" w:firstLine="0"/>
                    <w:rPr>
                      <w:rFonts w:ascii="Cambria" w:eastAsia="MS Mincho" w:hAnsi="Cambria" w:cs="Times New Roman"/>
                      <w:color w:val="000000"/>
                      <w:sz w:val="24"/>
                      <w:szCs w:val="24"/>
                    </w:rPr>
                  </w:pPr>
                </w:p>
              </w:tc>
              <w:tc>
                <w:tcPr>
                  <w:tcW w:w="1756" w:type="dxa"/>
                </w:tcPr>
                <w:p w14:paraId="18C3D2AD" w14:textId="77777777" w:rsidR="000A4CB7" w:rsidRDefault="000A4CB7" w:rsidP="000A4CB7">
                  <w:pPr>
                    <w:pStyle w:val="ListParagraph"/>
                    <w:tabs>
                      <w:tab w:val="left" w:pos="960"/>
                    </w:tabs>
                    <w:spacing w:before="240"/>
                    <w:ind w:left="0" w:firstLine="0"/>
                    <w:rPr>
                      <w:rFonts w:ascii="Cambria" w:eastAsia="MS Mincho" w:hAnsi="Cambria" w:cs="Times New Roman"/>
                      <w:color w:val="000000"/>
                      <w:sz w:val="24"/>
                      <w:szCs w:val="24"/>
                    </w:rPr>
                  </w:pPr>
                </w:p>
              </w:tc>
              <w:tc>
                <w:tcPr>
                  <w:tcW w:w="1756" w:type="dxa"/>
                </w:tcPr>
                <w:p w14:paraId="2B75E874" w14:textId="77777777" w:rsidR="000A4CB7" w:rsidRDefault="000A4CB7" w:rsidP="000A4CB7">
                  <w:pPr>
                    <w:pStyle w:val="ListParagraph"/>
                    <w:tabs>
                      <w:tab w:val="left" w:pos="960"/>
                    </w:tabs>
                    <w:spacing w:before="240"/>
                    <w:ind w:left="0" w:firstLine="0"/>
                    <w:rPr>
                      <w:rFonts w:ascii="Cambria" w:eastAsia="MS Mincho" w:hAnsi="Cambria" w:cs="Times New Roman"/>
                      <w:color w:val="000000"/>
                      <w:sz w:val="24"/>
                      <w:szCs w:val="24"/>
                    </w:rPr>
                  </w:pPr>
                </w:p>
              </w:tc>
              <w:tc>
                <w:tcPr>
                  <w:tcW w:w="1756" w:type="dxa"/>
                </w:tcPr>
                <w:p w14:paraId="6563670E" w14:textId="77777777" w:rsidR="000A4CB7" w:rsidRDefault="000A4CB7" w:rsidP="000A4CB7">
                  <w:pPr>
                    <w:pStyle w:val="ListParagraph"/>
                    <w:tabs>
                      <w:tab w:val="left" w:pos="960"/>
                    </w:tabs>
                    <w:spacing w:before="240"/>
                    <w:ind w:left="0" w:firstLine="0"/>
                    <w:rPr>
                      <w:rFonts w:ascii="Cambria" w:eastAsia="MS Mincho" w:hAnsi="Cambria" w:cs="Times New Roman"/>
                      <w:color w:val="000000"/>
                      <w:sz w:val="24"/>
                      <w:szCs w:val="24"/>
                    </w:rPr>
                  </w:pPr>
                </w:p>
              </w:tc>
            </w:tr>
          </w:tbl>
          <w:p w14:paraId="5F0681C7" w14:textId="497753EF" w:rsidR="00C318E9" w:rsidRPr="000A4CB7" w:rsidRDefault="000A4CB7" w:rsidP="000A4CB7">
            <w:pPr>
              <w:pStyle w:val="ListParagraph"/>
              <w:numPr>
                <w:ilvl w:val="0"/>
                <w:numId w:val="9"/>
              </w:numPr>
              <w:tabs>
                <w:tab w:val="left" w:pos="960"/>
              </w:tabs>
              <w:spacing w:before="240"/>
              <w:rPr>
                <w:rFonts w:ascii="Cambria" w:eastAsia="MS Mincho" w:hAnsi="Cambria" w:cs="Times New Roman"/>
                <w:color w:val="000000"/>
                <w:sz w:val="24"/>
                <w:szCs w:val="24"/>
              </w:rPr>
            </w:pPr>
            <w:r>
              <w:rPr>
                <w:rFonts w:ascii="Cambria" w:eastAsia="MS Mincho" w:hAnsi="Cambria" w:cs="Times New Roman"/>
                <w:color w:val="000000"/>
                <w:sz w:val="24"/>
                <w:szCs w:val="24"/>
              </w:rPr>
              <w:t>Website provides admin a form in order to help admin filter booking by collector name, status of booking, date of booking.</w:t>
            </w:r>
          </w:p>
        </w:tc>
      </w:tr>
    </w:tbl>
    <w:p w14:paraId="4E9C69CD" w14:textId="31A9F8DE" w:rsidR="00871D4A" w:rsidRPr="00871D4A" w:rsidRDefault="004D6AB1" w:rsidP="0045565C">
      <w:pPr>
        <w:pStyle w:val="Caption"/>
      </w:pPr>
      <w:bookmarkStart w:id="127" w:name="_Toc39697677"/>
      <w:r>
        <w:lastRenderedPageBreak/>
        <w:t xml:space="preserve">Table </w:t>
      </w:r>
      <w:r w:rsidR="0045792A">
        <w:fldChar w:fldCharType="begin"/>
      </w:r>
      <w:r w:rsidR="0045792A">
        <w:instrText xml:space="preserve"> SEQ Table \* ARABIC </w:instrText>
      </w:r>
      <w:r w:rsidR="0045792A">
        <w:fldChar w:fldCharType="separate"/>
      </w:r>
      <w:r w:rsidR="00BB6381">
        <w:rPr>
          <w:noProof/>
        </w:rPr>
        <w:t>41</w:t>
      </w:r>
      <w:r w:rsidR="0045792A">
        <w:rPr>
          <w:noProof/>
        </w:rPr>
        <w:fldChar w:fldCharType="end"/>
      </w:r>
      <w:r>
        <w:t xml:space="preserve"> - &lt;Admin&gt; </w:t>
      </w:r>
      <w:r w:rsidR="0045565C">
        <w:t xml:space="preserve">View post detail </w:t>
      </w:r>
      <w:r w:rsidR="008C039E">
        <w:t>Use Case Specification</w:t>
      </w:r>
      <w:bookmarkEnd w:id="127"/>
    </w:p>
    <w:p w14:paraId="1DF38E30" w14:textId="05735F3A" w:rsidR="0020327F" w:rsidRDefault="00995EA4" w:rsidP="00B00C86">
      <w:pPr>
        <w:pStyle w:val="Heading6"/>
      </w:pPr>
      <w:r>
        <w:lastRenderedPageBreak/>
        <w:t xml:space="preserve">2.3.5.5 </w:t>
      </w:r>
      <w:r w:rsidR="0020327F">
        <w:t>Activate category</w:t>
      </w:r>
    </w:p>
    <w:p w14:paraId="101514C4" w14:textId="3A6509D0" w:rsidR="00342BCD" w:rsidRDefault="00DD1DD2" w:rsidP="00DD1DD2">
      <w:pPr>
        <w:pStyle w:val="ListParagraph"/>
        <w:ind w:left="0" w:firstLine="0"/>
        <w:jc w:val="center"/>
        <w:rPr>
          <w:rFonts w:ascii="Cambria" w:hAnsi="Cambria" w:cstheme="minorHAnsi"/>
          <w:b/>
          <w:sz w:val="26"/>
          <w:szCs w:val="26"/>
        </w:rPr>
      </w:pPr>
      <w:r>
        <w:rPr>
          <w:noProof/>
        </w:rPr>
        <w:drawing>
          <wp:inline distT="0" distB="0" distL="0" distR="0" wp14:anchorId="51363C3D" wp14:editId="09377D0D">
            <wp:extent cx="5575935" cy="1164590"/>
            <wp:effectExtent l="0" t="0" r="5715"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75935" cy="1164590"/>
                    </a:xfrm>
                    <a:prstGeom prst="rect">
                      <a:avLst/>
                    </a:prstGeom>
                  </pic:spPr>
                </pic:pic>
              </a:graphicData>
            </a:graphic>
          </wp:inline>
        </w:drawing>
      </w:r>
    </w:p>
    <w:p w14:paraId="77BB360E" w14:textId="349492CA" w:rsidR="00762B15" w:rsidRDefault="00762B15" w:rsidP="00762B15">
      <w:pPr>
        <w:pStyle w:val="Caption"/>
      </w:pPr>
      <w:bookmarkStart w:id="128" w:name="_Toc39698015"/>
      <w:r>
        <w:t xml:space="preserve">Figure </w:t>
      </w:r>
      <w:r w:rsidR="0045792A">
        <w:fldChar w:fldCharType="begin"/>
      </w:r>
      <w:r w:rsidR="0045792A">
        <w:instrText xml:space="preserve"> SEQ Figure \* ARABIC </w:instrText>
      </w:r>
      <w:r w:rsidR="0045792A">
        <w:fldChar w:fldCharType="separate"/>
      </w:r>
      <w:r w:rsidR="00BB6381">
        <w:rPr>
          <w:noProof/>
        </w:rPr>
        <w:t>43</w:t>
      </w:r>
      <w:r w:rsidR="0045792A">
        <w:rPr>
          <w:noProof/>
        </w:rPr>
        <w:fldChar w:fldCharType="end"/>
      </w:r>
      <w:r>
        <w:t xml:space="preserve"> - &lt;Admin&gt; Activate category</w:t>
      </w:r>
      <w:r w:rsidR="00EA63D8">
        <w:t xml:space="preserve"> Use Case</w:t>
      </w:r>
      <w:bookmarkEnd w:id="128"/>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E7305F" w:rsidRPr="00945074" w14:paraId="50997F96" w14:textId="77777777" w:rsidTr="00E7305F">
        <w:tc>
          <w:tcPr>
            <w:tcW w:w="9006" w:type="dxa"/>
            <w:gridSpan w:val="4"/>
            <w:shd w:val="clear" w:color="auto" w:fill="BFBFBF"/>
          </w:tcPr>
          <w:p w14:paraId="362F5340" w14:textId="35174B1A" w:rsidR="00E7305F" w:rsidRPr="00945074" w:rsidRDefault="00E7305F" w:rsidP="00E7305F">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945074">
              <w:rPr>
                <w:rFonts w:ascii="Cambria" w:eastAsia="MS Mincho" w:hAnsi="Cambria" w:cs="Times New Roman"/>
                <w:b/>
                <w:color w:val="000000"/>
                <w:sz w:val="24"/>
                <w:szCs w:val="24"/>
              </w:rPr>
              <w:t>USE CASE – SC_UC_</w:t>
            </w:r>
            <w:r w:rsidR="0099488F">
              <w:rPr>
                <w:rFonts w:ascii="Cambria" w:eastAsia="MS Mincho" w:hAnsi="Cambria" w:cs="Times New Roman"/>
                <w:b/>
                <w:color w:val="000000"/>
                <w:sz w:val="24"/>
                <w:szCs w:val="24"/>
              </w:rPr>
              <w:t>33</w:t>
            </w:r>
          </w:p>
        </w:tc>
      </w:tr>
      <w:tr w:rsidR="00E7305F" w:rsidRPr="00945074" w14:paraId="03412FE5" w14:textId="77777777" w:rsidTr="00E7305F">
        <w:tc>
          <w:tcPr>
            <w:tcW w:w="2250" w:type="dxa"/>
            <w:shd w:val="clear" w:color="auto" w:fill="BFBFBF"/>
          </w:tcPr>
          <w:p w14:paraId="2BC08652"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No.</w:t>
            </w:r>
          </w:p>
        </w:tc>
        <w:tc>
          <w:tcPr>
            <w:tcW w:w="2259" w:type="dxa"/>
          </w:tcPr>
          <w:p w14:paraId="13EDAFB0" w14:textId="3A806E3F"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SC_UC_</w:t>
            </w:r>
            <w:r w:rsidR="0099488F">
              <w:rPr>
                <w:rFonts w:ascii="Cambria" w:eastAsia="MS Mincho" w:hAnsi="Cambria" w:cs="Times New Roman"/>
                <w:color w:val="000000"/>
                <w:sz w:val="24"/>
                <w:szCs w:val="24"/>
              </w:rPr>
              <w:t>33</w:t>
            </w:r>
          </w:p>
        </w:tc>
        <w:tc>
          <w:tcPr>
            <w:tcW w:w="2253" w:type="dxa"/>
            <w:shd w:val="clear" w:color="auto" w:fill="BFBFBF"/>
          </w:tcPr>
          <w:p w14:paraId="2079B9BF"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Version</w:t>
            </w:r>
          </w:p>
        </w:tc>
        <w:tc>
          <w:tcPr>
            <w:tcW w:w="2244" w:type="dxa"/>
          </w:tcPr>
          <w:p w14:paraId="78D7A0CF"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1.0</w:t>
            </w:r>
          </w:p>
        </w:tc>
      </w:tr>
      <w:tr w:rsidR="00E7305F" w:rsidRPr="00945074" w14:paraId="2F92CBF8" w14:textId="77777777" w:rsidTr="00E7305F">
        <w:tc>
          <w:tcPr>
            <w:tcW w:w="2250" w:type="dxa"/>
            <w:shd w:val="clear" w:color="auto" w:fill="BFBFBF"/>
          </w:tcPr>
          <w:p w14:paraId="76D7200E"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Name</w:t>
            </w:r>
          </w:p>
        </w:tc>
        <w:tc>
          <w:tcPr>
            <w:tcW w:w="6756" w:type="dxa"/>
            <w:gridSpan w:val="3"/>
          </w:tcPr>
          <w:p w14:paraId="35F5BE50" w14:textId="07B08F5E" w:rsidR="00E7305F" w:rsidRPr="00945074" w:rsidRDefault="00995EA4" w:rsidP="00E7305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Activate category</w:t>
            </w:r>
          </w:p>
        </w:tc>
      </w:tr>
      <w:tr w:rsidR="00E7305F" w:rsidRPr="00945074" w14:paraId="7DA63649" w14:textId="77777777" w:rsidTr="00E7305F">
        <w:tc>
          <w:tcPr>
            <w:tcW w:w="2250" w:type="dxa"/>
            <w:shd w:val="clear" w:color="auto" w:fill="BFBFBF"/>
          </w:tcPr>
          <w:p w14:paraId="2DA7B8D2"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Author</w:t>
            </w:r>
          </w:p>
        </w:tc>
        <w:tc>
          <w:tcPr>
            <w:tcW w:w="6756" w:type="dxa"/>
            <w:gridSpan w:val="3"/>
          </w:tcPr>
          <w:p w14:paraId="166A0DF5" w14:textId="68FAE391" w:rsidR="00E7305F" w:rsidRPr="00945074" w:rsidRDefault="00EA6ACF" w:rsidP="00E7305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Tiet Le Bao Khanh</w:t>
            </w:r>
          </w:p>
        </w:tc>
      </w:tr>
      <w:tr w:rsidR="00E7305F" w:rsidRPr="00945074" w14:paraId="78A9757C" w14:textId="77777777" w:rsidTr="00E7305F">
        <w:tc>
          <w:tcPr>
            <w:tcW w:w="2250" w:type="dxa"/>
            <w:shd w:val="clear" w:color="auto" w:fill="BFBFBF"/>
          </w:tcPr>
          <w:p w14:paraId="6C7D76E4"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Date</w:t>
            </w:r>
          </w:p>
        </w:tc>
        <w:tc>
          <w:tcPr>
            <w:tcW w:w="2259" w:type="dxa"/>
          </w:tcPr>
          <w:p w14:paraId="24470A15"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26/2/2020</w:t>
            </w:r>
          </w:p>
        </w:tc>
        <w:tc>
          <w:tcPr>
            <w:tcW w:w="2253" w:type="dxa"/>
            <w:shd w:val="clear" w:color="auto" w:fill="BFBFBF"/>
          </w:tcPr>
          <w:p w14:paraId="545A87D7"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Priority</w:t>
            </w:r>
          </w:p>
        </w:tc>
        <w:tc>
          <w:tcPr>
            <w:tcW w:w="2244" w:type="dxa"/>
          </w:tcPr>
          <w:p w14:paraId="301A367F"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Normal</w:t>
            </w:r>
          </w:p>
        </w:tc>
      </w:tr>
      <w:tr w:rsidR="00E7305F" w:rsidRPr="00945074" w14:paraId="3808CFD3" w14:textId="77777777" w:rsidTr="002454B6">
        <w:trPr>
          <w:trHeight w:val="78"/>
        </w:trPr>
        <w:tc>
          <w:tcPr>
            <w:tcW w:w="9006" w:type="dxa"/>
            <w:gridSpan w:val="4"/>
          </w:tcPr>
          <w:p w14:paraId="180CFD9A"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w:t>
            </w:r>
          </w:p>
          <w:p w14:paraId="4569B19F" w14:textId="77777777" w:rsidR="00E7305F" w:rsidRPr="00945074"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Admin</w:t>
            </w:r>
          </w:p>
          <w:p w14:paraId="02CFEED7"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Summary:</w:t>
            </w:r>
          </w:p>
          <w:p w14:paraId="7E0A6BEB" w14:textId="3968A716" w:rsidR="00E7305F" w:rsidRPr="00945074" w:rsidRDefault="00E7305F"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945074">
              <w:rPr>
                <w:rFonts w:ascii="Cambria" w:eastAsia="MS Mincho" w:hAnsi="Cambria" w:cs="Times New Roman"/>
                <w:color w:val="000000"/>
                <w:sz w:val="24"/>
                <w:szCs w:val="24"/>
              </w:rPr>
              <w:t xml:space="preserve">Allow Admin to </w:t>
            </w:r>
            <w:r w:rsidR="0074204B">
              <w:rPr>
                <w:rFonts w:ascii="Cambria" w:eastAsia="MS Mincho" w:hAnsi="Cambria" w:cs="Times New Roman"/>
                <w:color w:val="000000"/>
                <w:sz w:val="24"/>
                <w:szCs w:val="24"/>
              </w:rPr>
              <w:t>activate a category.</w:t>
            </w:r>
          </w:p>
          <w:p w14:paraId="70DB10F4" w14:textId="77777777" w:rsidR="00E7305F" w:rsidRPr="00945074" w:rsidRDefault="00E7305F" w:rsidP="00E7305F">
            <w:pPr>
              <w:tabs>
                <w:tab w:val="left" w:pos="960"/>
              </w:tabs>
              <w:spacing w:before="240"/>
              <w:ind w:right="660"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Goal:</w:t>
            </w:r>
          </w:p>
          <w:p w14:paraId="1F2657DB" w14:textId="3D6A2689" w:rsidR="00E7305F" w:rsidRPr="00945074"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Admin </w:t>
            </w:r>
            <w:r w:rsidR="0074204B">
              <w:rPr>
                <w:rFonts w:ascii="Cambria" w:eastAsia="MS Mincho" w:hAnsi="Cambria" w:cs="Times New Roman"/>
                <w:color w:val="000000"/>
                <w:sz w:val="24"/>
                <w:szCs w:val="24"/>
              </w:rPr>
              <w:t>changes status of category so that category can be used</w:t>
            </w:r>
            <w:r w:rsidRPr="00945074">
              <w:rPr>
                <w:rFonts w:ascii="Cambria" w:eastAsia="MS Mincho" w:hAnsi="Cambria" w:cs="Times New Roman"/>
                <w:color w:val="000000"/>
                <w:sz w:val="24"/>
                <w:szCs w:val="24"/>
              </w:rPr>
              <w:t>.</w:t>
            </w:r>
          </w:p>
          <w:p w14:paraId="1D051FBD"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Triggers:</w:t>
            </w:r>
          </w:p>
          <w:p w14:paraId="689F4B75" w14:textId="0CA462A2" w:rsidR="00E7305F" w:rsidRPr="00945074" w:rsidRDefault="0074204B"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w:t>
            </w:r>
            <w:r w:rsidR="00521826">
              <w:rPr>
                <w:rFonts w:ascii="Cambria" w:eastAsia="MS Mincho" w:hAnsi="Cambria" w:cs="Times New Roman"/>
                <w:color w:val="000000"/>
                <w:sz w:val="24"/>
                <w:szCs w:val="24"/>
              </w:rPr>
              <w:t>update category status</w:t>
            </w:r>
            <w:r w:rsidR="000C7B83">
              <w:rPr>
                <w:rFonts w:ascii="Cambria" w:eastAsia="MS Mincho" w:hAnsi="Cambria" w:cs="Times New Roman"/>
                <w:color w:val="000000"/>
                <w:sz w:val="24"/>
                <w:szCs w:val="24"/>
              </w:rPr>
              <w:t xml:space="preserve"> with status “ACTIVE”</w:t>
            </w:r>
            <w:r w:rsidR="00E7305F" w:rsidRPr="00945074">
              <w:rPr>
                <w:rFonts w:ascii="Cambria" w:eastAsia="MS Mincho" w:hAnsi="Cambria" w:cs="Times New Roman"/>
                <w:color w:val="000000"/>
                <w:sz w:val="24"/>
                <w:szCs w:val="24"/>
              </w:rPr>
              <w:t>.</w:t>
            </w:r>
          </w:p>
          <w:p w14:paraId="421EB161"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Preconditions: </w:t>
            </w:r>
          </w:p>
          <w:p w14:paraId="2E87A2F7" w14:textId="07FD463B" w:rsidR="00E7305F"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User must be a</w:t>
            </w:r>
            <w:r w:rsidR="0074204B">
              <w:rPr>
                <w:rFonts w:ascii="Cambria" w:eastAsia="MS Mincho" w:hAnsi="Cambria" w:cs="Times New Roman"/>
                <w:color w:val="000000"/>
                <w:sz w:val="24"/>
                <w:szCs w:val="24"/>
              </w:rPr>
              <w:t>n</w:t>
            </w:r>
            <w:r w:rsidRPr="00945074">
              <w:rPr>
                <w:rFonts w:ascii="Cambria" w:eastAsia="MS Mincho" w:hAnsi="Cambria" w:cs="Times New Roman"/>
                <w:color w:val="000000"/>
                <w:sz w:val="24"/>
                <w:szCs w:val="24"/>
              </w:rPr>
              <w:t xml:space="preserve"> Admin</w:t>
            </w:r>
          </w:p>
          <w:p w14:paraId="1A7C013B" w14:textId="2CD7D2AD" w:rsidR="00A03F94" w:rsidRPr="00945074" w:rsidRDefault="00521826"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view list of categories</w:t>
            </w:r>
          </w:p>
          <w:p w14:paraId="2483B792"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Post conditions:</w:t>
            </w:r>
          </w:p>
          <w:p w14:paraId="6C262DB5" w14:textId="4ED60C71" w:rsidR="00E7305F" w:rsidRPr="00945074"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Success: </w:t>
            </w:r>
            <w:r w:rsidR="0074204B">
              <w:rPr>
                <w:rFonts w:ascii="Cambria" w:eastAsia="MS Mincho" w:hAnsi="Cambria" w:cs="Times New Roman"/>
                <w:color w:val="000000"/>
                <w:sz w:val="24"/>
                <w:szCs w:val="24"/>
              </w:rPr>
              <w:t>The category is activated</w:t>
            </w:r>
            <w:r w:rsidRPr="00945074">
              <w:rPr>
                <w:rFonts w:ascii="Cambria" w:eastAsia="MS Mincho" w:hAnsi="Cambria" w:cs="Times New Roman"/>
                <w:color w:val="000000"/>
                <w:sz w:val="24"/>
                <w:szCs w:val="24"/>
              </w:rPr>
              <w:t>.</w:t>
            </w:r>
          </w:p>
          <w:p w14:paraId="0FB47883" w14:textId="3BB28C98" w:rsidR="00E7305F" w:rsidRPr="00945074"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Fail: System shows error messages. </w:t>
            </w:r>
            <w:r w:rsidR="0074204B">
              <w:rPr>
                <w:rFonts w:ascii="Cambria" w:eastAsia="MS Mincho" w:hAnsi="Cambria" w:cs="Times New Roman"/>
                <w:color w:val="000000"/>
                <w:sz w:val="24"/>
                <w:szCs w:val="24"/>
              </w:rPr>
              <w:t>Category</w:t>
            </w:r>
            <w:r w:rsidRPr="00945074">
              <w:rPr>
                <w:rFonts w:ascii="Cambria" w:eastAsia="MS Mincho" w:hAnsi="Cambria" w:cs="Times New Roman"/>
                <w:color w:val="000000"/>
                <w:sz w:val="24"/>
                <w:szCs w:val="24"/>
              </w:rPr>
              <w:t xml:space="preserve"> is not </w:t>
            </w:r>
            <w:r w:rsidR="0074204B">
              <w:rPr>
                <w:rFonts w:ascii="Cambria" w:eastAsia="MS Mincho" w:hAnsi="Cambria" w:cs="Times New Roman"/>
                <w:color w:val="000000"/>
                <w:sz w:val="24"/>
                <w:szCs w:val="24"/>
              </w:rPr>
              <w:t>activated</w:t>
            </w:r>
            <w:r w:rsidRPr="00945074">
              <w:rPr>
                <w:rFonts w:ascii="Cambria" w:eastAsia="MS Mincho" w:hAnsi="Cambria" w:cs="Times New Roman"/>
                <w:color w:val="000000"/>
                <w:sz w:val="24"/>
                <w:szCs w:val="24"/>
              </w:rPr>
              <w:t>.</w:t>
            </w:r>
          </w:p>
          <w:p w14:paraId="197FE188"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E7305F" w:rsidRPr="00945074" w14:paraId="300521C1" w14:textId="77777777" w:rsidTr="00E7305F">
              <w:tc>
                <w:tcPr>
                  <w:tcW w:w="736" w:type="dxa"/>
                  <w:tcBorders>
                    <w:top w:val="single" w:sz="4" w:space="0" w:color="auto"/>
                    <w:left w:val="single" w:sz="4" w:space="0" w:color="auto"/>
                    <w:bottom w:val="single" w:sz="4" w:space="0" w:color="auto"/>
                    <w:right w:val="single" w:sz="4" w:space="0" w:color="auto"/>
                  </w:tcBorders>
                  <w:shd w:val="clear" w:color="auto" w:fill="BFBFBF"/>
                </w:tcPr>
                <w:p w14:paraId="59FBCAC3"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B9E8910"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BFCE5B4"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E7305F" w:rsidRPr="00945074" w14:paraId="3CD84774"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4FECAA3A" w14:textId="77777777" w:rsidR="00E7305F" w:rsidRPr="00945074"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454B46FD" w14:textId="31DAA17C" w:rsidR="00E7305F" w:rsidRPr="00945074" w:rsidRDefault="00235065" w:rsidP="006846EB">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w:t>
                  </w:r>
                  <w:r w:rsidR="006846EB">
                    <w:rPr>
                      <w:rFonts w:ascii="Cambria" w:eastAsia="MS Mincho" w:hAnsi="Cambria" w:cs="Times New Roman"/>
                      <w:color w:val="000000"/>
                      <w:sz w:val="24"/>
                      <w:szCs w:val="24"/>
                    </w:rPr>
                    <w:t>clicks on “Update” button on category item</w:t>
                  </w:r>
                </w:p>
              </w:tc>
              <w:tc>
                <w:tcPr>
                  <w:tcW w:w="3948" w:type="dxa"/>
                  <w:tcBorders>
                    <w:top w:val="single" w:sz="4" w:space="0" w:color="auto"/>
                    <w:left w:val="single" w:sz="4" w:space="0" w:color="auto"/>
                    <w:bottom w:val="nil"/>
                    <w:right w:val="single" w:sz="4" w:space="0" w:color="auto"/>
                  </w:tcBorders>
                </w:tcPr>
                <w:p w14:paraId="4AD5F8D4" w14:textId="77777777" w:rsidR="00235065" w:rsidRDefault="00235065" w:rsidP="006846EB">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w:t>
                  </w:r>
                  <w:r w:rsidR="006846EB">
                    <w:rPr>
                      <w:rFonts w:ascii="Cambria" w:eastAsia="MS Mincho" w:hAnsi="Cambria" w:cs="Times New Roman"/>
                      <w:color w:val="000000"/>
                      <w:sz w:val="24"/>
                      <w:szCs w:val="24"/>
                    </w:rPr>
                    <w:t>shows update category form with:</w:t>
                  </w:r>
                </w:p>
                <w:p w14:paraId="79F7A60F" w14:textId="77777777" w:rsidR="006846EB" w:rsidRDefault="006846EB" w:rsidP="006846EB">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Name (editable): text input</w:t>
                  </w:r>
                </w:p>
                <w:p w14:paraId="3B9CD575" w14:textId="77777777" w:rsidR="006846EB" w:rsidRDefault="006846EB" w:rsidP="006846EB">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Unit (editable): text input</w:t>
                  </w:r>
                </w:p>
                <w:p w14:paraId="59E80616" w14:textId="77777777" w:rsidR="006846EB" w:rsidRDefault="006846EB" w:rsidP="006846EB">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Status: selection</w:t>
                  </w:r>
                </w:p>
                <w:p w14:paraId="73EF4288" w14:textId="41A6C82D" w:rsidR="000B508F" w:rsidRPr="006846EB" w:rsidRDefault="000B508F" w:rsidP="006846EB">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“Update” button</w:t>
                  </w:r>
                </w:p>
              </w:tc>
            </w:tr>
            <w:tr w:rsidR="00E7305F" w:rsidRPr="00945074" w14:paraId="4AE92F34"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03A0448" w14:textId="77777777" w:rsidR="00E7305F" w:rsidRPr="00945074"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5CC32182" w14:textId="77C08FE9" w:rsidR="00E7305F" w:rsidRPr="00945074" w:rsidRDefault="000B508F" w:rsidP="00E7305F">
                  <w:pPr>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select status of scrap as “ACTIVE”</w:t>
                  </w:r>
                </w:p>
              </w:tc>
              <w:tc>
                <w:tcPr>
                  <w:tcW w:w="3948" w:type="dxa"/>
                  <w:tcBorders>
                    <w:top w:val="single" w:sz="4" w:space="0" w:color="auto"/>
                    <w:left w:val="single" w:sz="4" w:space="0" w:color="auto"/>
                    <w:bottom w:val="single" w:sz="4" w:space="0" w:color="auto"/>
                    <w:right w:val="single" w:sz="4" w:space="0" w:color="auto"/>
                  </w:tcBorders>
                </w:tcPr>
                <w:p w14:paraId="44E972E2" w14:textId="25512B53"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p>
              </w:tc>
            </w:tr>
            <w:tr w:rsidR="000B508F" w:rsidRPr="00945074" w14:paraId="4DC7045B"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94DFD2A" w14:textId="5762E986" w:rsidR="000B508F" w:rsidRPr="00945074" w:rsidRDefault="000B508F" w:rsidP="00E7305F">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6FF62A58" w14:textId="0B183450" w:rsidR="000B508F" w:rsidRDefault="000B508F" w:rsidP="00E7305F">
                  <w:pPr>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clicks “Update” button</w:t>
                  </w:r>
                </w:p>
              </w:tc>
              <w:tc>
                <w:tcPr>
                  <w:tcW w:w="3948" w:type="dxa"/>
                  <w:tcBorders>
                    <w:top w:val="single" w:sz="4" w:space="0" w:color="auto"/>
                    <w:left w:val="single" w:sz="4" w:space="0" w:color="auto"/>
                    <w:bottom w:val="single" w:sz="4" w:space="0" w:color="auto"/>
                    <w:right w:val="single" w:sz="4" w:space="0" w:color="auto"/>
                  </w:tcBorders>
                </w:tcPr>
                <w:p w14:paraId="51C355FF" w14:textId="4BE09027" w:rsidR="000B508F" w:rsidRPr="00945074" w:rsidRDefault="000B508F" w:rsidP="00E7305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result message “Activate category successfully”</w:t>
                  </w:r>
                </w:p>
              </w:tc>
            </w:tr>
          </w:tbl>
          <w:p w14:paraId="6A42BAD6" w14:textId="4A782895" w:rsidR="00E7305F" w:rsidRPr="00945074" w:rsidRDefault="00E7305F" w:rsidP="00B60B57">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Alternative Scenario: </w:t>
            </w:r>
            <w:r w:rsidR="00B60B57">
              <w:rPr>
                <w:rFonts w:ascii="Cambria" w:eastAsia="MS Mincho" w:hAnsi="Cambria" w:cs="Times New Roman"/>
                <w:color w:val="000000"/>
                <w:sz w:val="24"/>
                <w:szCs w:val="24"/>
              </w:rPr>
              <w:t>N/A</w:t>
            </w:r>
          </w:p>
          <w:p w14:paraId="1D06A346" w14:textId="77777777" w:rsidR="00E7305F" w:rsidRPr="00945074" w:rsidRDefault="00E7305F" w:rsidP="00E7305F">
            <w:pPr>
              <w:spacing w:before="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E7305F" w:rsidRPr="00945074" w14:paraId="6A4EF2F2" w14:textId="77777777" w:rsidTr="00E7305F">
              <w:tc>
                <w:tcPr>
                  <w:tcW w:w="736" w:type="dxa"/>
                  <w:tcBorders>
                    <w:top w:val="single" w:sz="4" w:space="0" w:color="auto"/>
                    <w:left w:val="single" w:sz="4" w:space="0" w:color="auto"/>
                    <w:bottom w:val="single" w:sz="4" w:space="0" w:color="auto"/>
                    <w:right w:val="single" w:sz="4" w:space="0" w:color="auto"/>
                  </w:tcBorders>
                  <w:shd w:val="clear" w:color="auto" w:fill="BFBFBF"/>
                </w:tcPr>
                <w:p w14:paraId="22B26DC0"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22936DE"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22AAD80"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E7305F" w:rsidRPr="00945074" w14:paraId="42085B96"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1CB1A08" w14:textId="77777777" w:rsidR="00E7305F" w:rsidRPr="00945074"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lastRenderedPageBreak/>
                    <w:t>1</w:t>
                  </w:r>
                </w:p>
              </w:tc>
              <w:tc>
                <w:tcPr>
                  <w:tcW w:w="4096" w:type="dxa"/>
                  <w:tcBorders>
                    <w:top w:val="single" w:sz="4" w:space="0" w:color="auto"/>
                    <w:left w:val="single" w:sz="4" w:space="0" w:color="auto"/>
                    <w:bottom w:val="single" w:sz="4" w:space="0" w:color="auto"/>
                    <w:right w:val="single" w:sz="4" w:space="0" w:color="auto"/>
                  </w:tcBorders>
                </w:tcPr>
                <w:p w14:paraId="17B2A93B" w14:textId="77777777" w:rsidR="00E7305F" w:rsidRPr="00945074" w:rsidRDefault="00E7305F" w:rsidP="00E7305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3C130DE2" w14:textId="4517AC39" w:rsidR="00E7305F" w:rsidRPr="00945074" w:rsidRDefault="002B41A7" w:rsidP="000B508F">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System shows message "</w:t>
                  </w:r>
                  <w:r w:rsidR="000B508F">
                    <w:rPr>
                      <w:rFonts w:ascii="Cambria" w:eastAsia="MS Mincho" w:hAnsi="Cambria" w:cs="Times New Roman"/>
                      <w:color w:val="000000"/>
                      <w:sz w:val="24"/>
                      <w:szCs w:val="24"/>
                    </w:rPr>
                    <w:t>Activate catecory FAILED</w:t>
                  </w:r>
                  <w:r>
                    <w:rPr>
                      <w:rFonts w:ascii="Cambria" w:eastAsia="MS Mincho" w:hAnsi="Cambria" w:cs="Times New Roman"/>
                      <w:color w:val="000000"/>
                      <w:sz w:val="24"/>
                      <w:szCs w:val="24"/>
                    </w:rPr>
                    <w:t>" when the</w:t>
                  </w:r>
                  <w:r w:rsidR="000B508F">
                    <w:rPr>
                      <w:rFonts w:ascii="Cambria" w:eastAsia="MS Mincho" w:hAnsi="Cambria" w:cs="Times New Roman"/>
                      <w:color w:val="000000"/>
                      <w:sz w:val="24"/>
                      <w:szCs w:val="24"/>
                    </w:rPr>
                    <w:t>re</w:t>
                  </w:r>
                  <w:r>
                    <w:rPr>
                      <w:rFonts w:ascii="Cambria" w:eastAsia="MS Mincho" w:hAnsi="Cambria" w:cs="Times New Roman"/>
                      <w:color w:val="000000"/>
                      <w:sz w:val="24"/>
                      <w:szCs w:val="24"/>
                    </w:rPr>
                    <w:t xml:space="preserve"> </w:t>
                  </w:r>
                  <w:r w:rsidR="000B508F">
                    <w:rPr>
                      <w:rFonts w:ascii="Cambria" w:eastAsia="MS Mincho" w:hAnsi="Cambria" w:cs="Times New Roman"/>
                      <w:color w:val="000000"/>
                      <w:sz w:val="24"/>
                      <w:szCs w:val="24"/>
                    </w:rPr>
                    <w:t>is error.</w:t>
                  </w:r>
                </w:p>
              </w:tc>
            </w:tr>
          </w:tbl>
          <w:p w14:paraId="2D8AB381" w14:textId="3257D313"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Relationships:</w:t>
            </w:r>
            <w:r w:rsidRPr="00945074">
              <w:rPr>
                <w:rFonts w:ascii="Cambria" w:eastAsia="MS Mincho" w:hAnsi="Cambria" w:cs="Times New Roman"/>
                <w:color w:val="000000"/>
                <w:sz w:val="24"/>
                <w:szCs w:val="24"/>
              </w:rPr>
              <w:t xml:space="preserve"> </w:t>
            </w:r>
            <w:r w:rsidR="005C4114">
              <w:rPr>
                <w:rFonts w:ascii="Cambria" w:eastAsia="MS Mincho" w:hAnsi="Cambria" w:cs="Times New Roman"/>
                <w:color w:val="000000"/>
                <w:sz w:val="24"/>
                <w:szCs w:val="24"/>
              </w:rPr>
              <w:t>Generalized from Manage category use case</w:t>
            </w:r>
            <w:r w:rsidR="00DD1DD2">
              <w:rPr>
                <w:rFonts w:ascii="Cambria" w:eastAsia="MS Mincho" w:hAnsi="Cambria" w:cs="Times New Roman"/>
                <w:color w:val="000000"/>
                <w:sz w:val="24"/>
                <w:szCs w:val="24"/>
              </w:rPr>
              <w:t>, [</w:t>
            </w:r>
            <w:r w:rsidR="00DD1DD2" w:rsidRPr="00D248FE">
              <w:rPr>
                <w:rFonts w:ascii="Cambria" w:eastAsia="MS Mincho" w:hAnsi="Cambria" w:cs="Times New Roman"/>
                <w:color w:val="000000"/>
                <w:sz w:val="24"/>
                <w:szCs w:val="24"/>
              </w:rPr>
              <w:t>SC_UC_</w:t>
            </w:r>
            <w:r w:rsidR="00DD1DD2">
              <w:rPr>
                <w:rFonts w:ascii="Cambria" w:eastAsia="MS Mincho" w:hAnsi="Cambria" w:cs="Times New Roman"/>
                <w:color w:val="000000"/>
                <w:sz w:val="24"/>
                <w:szCs w:val="24"/>
              </w:rPr>
              <w:t>36]</w:t>
            </w:r>
          </w:p>
          <w:p w14:paraId="4226EC22" w14:textId="77777777" w:rsidR="00E7305F" w:rsidRDefault="00611F30" w:rsidP="002B41A7">
            <w:pPr>
              <w:tabs>
                <w:tab w:val="left" w:pos="960"/>
              </w:tabs>
              <w:spacing w:before="240"/>
              <w:ind w:firstLine="0"/>
              <w:contextualSpacing/>
              <w:rPr>
                <w:rFonts w:ascii="Cambria" w:eastAsia="MS Mincho" w:hAnsi="Cambria" w:cs="Times New Roman"/>
                <w:b/>
                <w:color w:val="000000"/>
                <w:sz w:val="24"/>
                <w:szCs w:val="24"/>
              </w:rPr>
            </w:pPr>
            <w:r>
              <w:rPr>
                <w:rFonts w:ascii="Cambria" w:eastAsia="MS Mincho" w:hAnsi="Cambria" w:cs="Times New Roman"/>
                <w:b/>
                <w:color w:val="000000"/>
                <w:sz w:val="24"/>
                <w:szCs w:val="24"/>
              </w:rPr>
              <w:t xml:space="preserve">Business Rules: </w:t>
            </w:r>
          </w:p>
          <w:p w14:paraId="48F69D99" w14:textId="41590493" w:rsidR="00611F30" w:rsidRPr="00611F30" w:rsidRDefault="00611F30" w:rsidP="00611F30">
            <w:pPr>
              <w:pStyle w:val="ListParagraph"/>
              <w:numPr>
                <w:ilvl w:val="0"/>
                <w:numId w:val="9"/>
              </w:numPr>
              <w:tabs>
                <w:tab w:val="left" w:pos="960"/>
              </w:tabs>
              <w:spacing w:before="240"/>
              <w:jc w:val="both"/>
              <w:rPr>
                <w:rFonts w:ascii="Cambria" w:eastAsia="MS Mincho" w:hAnsi="Cambria" w:cs="Times New Roman"/>
                <w:color w:val="000000"/>
                <w:sz w:val="24"/>
                <w:szCs w:val="24"/>
              </w:rPr>
            </w:pPr>
            <w:r w:rsidRPr="00611F30">
              <w:rPr>
                <w:rFonts w:ascii="Cambria" w:eastAsia="MS Mincho" w:hAnsi="Cambria" w:cs="Times New Roman"/>
                <w:color w:val="000000"/>
                <w:sz w:val="24"/>
                <w:szCs w:val="24"/>
              </w:rPr>
              <w:t>After a category is activate</w:t>
            </w:r>
            <w:r>
              <w:rPr>
                <w:rFonts w:ascii="Cambria" w:eastAsia="MS Mincho" w:hAnsi="Cambria" w:cs="Times New Roman"/>
                <w:color w:val="000000"/>
                <w:sz w:val="24"/>
                <w:szCs w:val="24"/>
              </w:rPr>
              <w:t>d</w:t>
            </w:r>
            <w:r w:rsidRPr="00611F30">
              <w:rPr>
                <w:rFonts w:ascii="Cambria" w:eastAsia="MS Mincho" w:hAnsi="Cambria" w:cs="Times New Roman"/>
                <w:color w:val="000000"/>
                <w:sz w:val="24"/>
                <w:szCs w:val="24"/>
              </w:rPr>
              <w:t>, Homeowner can post scrap belonging to that category, and Collector can search for scrap belonging to that category</w:t>
            </w:r>
          </w:p>
        </w:tc>
      </w:tr>
    </w:tbl>
    <w:p w14:paraId="4CE330FE" w14:textId="5ABB7145" w:rsidR="00E7305F" w:rsidRPr="00E7305F" w:rsidRDefault="004D6AB1" w:rsidP="004D6AB1">
      <w:pPr>
        <w:pStyle w:val="Caption"/>
      </w:pPr>
      <w:bookmarkStart w:id="129" w:name="_Toc39697678"/>
      <w:r>
        <w:lastRenderedPageBreak/>
        <w:t xml:space="preserve">Table </w:t>
      </w:r>
      <w:r w:rsidR="0045792A">
        <w:fldChar w:fldCharType="begin"/>
      </w:r>
      <w:r w:rsidR="0045792A">
        <w:instrText xml:space="preserve"> SEQ Table \* ARABIC </w:instrText>
      </w:r>
      <w:r w:rsidR="0045792A">
        <w:fldChar w:fldCharType="separate"/>
      </w:r>
      <w:r w:rsidR="00BB6381">
        <w:rPr>
          <w:noProof/>
        </w:rPr>
        <w:t>42</w:t>
      </w:r>
      <w:r w:rsidR="0045792A">
        <w:rPr>
          <w:noProof/>
        </w:rPr>
        <w:fldChar w:fldCharType="end"/>
      </w:r>
      <w:r>
        <w:t xml:space="preserve"> - &lt;Admin&gt; Activate category </w:t>
      </w:r>
      <w:r w:rsidR="008C039E">
        <w:t>Use Case Specification</w:t>
      </w:r>
      <w:bookmarkEnd w:id="129"/>
    </w:p>
    <w:p w14:paraId="201BC2EC" w14:textId="09276187" w:rsidR="0020327F" w:rsidRDefault="0099488F" w:rsidP="00B00C86">
      <w:pPr>
        <w:pStyle w:val="Heading6"/>
      </w:pPr>
      <w:r>
        <w:t xml:space="preserve">2.3.5.6 </w:t>
      </w:r>
      <w:r w:rsidR="0020327F">
        <w:t>Deactivate category</w:t>
      </w:r>
    </w:p>
    <w:p w14:paraId="68FA4FF2" w14:textId="25F33E15" w:rsidR="00342BCD" w:rsidRDefault="00DD1DD2" w:rsidP="00945074">
      <w:pPr>
        <w:pStyle w:val="ListParagraph"/>
        <w:ind w:left="0" w:firstLine="0"/>
        <w:jc w:val="center"/>
        <w:rPr>
          <w:rFonts w:ascii="Cambria" w:hAnsi="Cambria" w:cstheme="minorHAnsi"/>
          <w:b/>
          <w:sz w:val="26"/>
          <w:szCs w:val="26"/>
        </w:rPr>
      </w:pPr>
      <w:r>
        <w:rPr>
          <w:noProof/>
        </w:rPr>
        <w:drawing>
          <wp:inline distT="0" distB="0" distL="0" distR="0" wp14:anchorId="7FA16C23" wp14:editId="3A8C12D1">
            <wp:extent cx="5575935" cy="1179195"/>
            <wp:effectExtent l="0" t="0" r="5715" b="190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75935" cy="1179195"/>
                    </a:xfrm>
                    <a:prstGeom prst="rect">
                      <a:avLst/>
                    </a:prstGeom>
                  </pic:spPr>
                </pic:pic>
              </a:graphicData>
            </a:graphic>
          </wp:inline>
        </w:drawing>
      </w:r>
    </w:p>
    <w:p w14:paraId="003C56A7" w14:textId="65701262" w:rsidR="00762B15" w:rsidRDefault="00762B15" w:rsidP="00762B15">
      <w:pPr>
        <w:pStyle w:val="Caption"/>
      </w:pPr>
      <w:bookmarkStart w:id="130" w:name="_Toc39698016"/>
      <w:r>
        <w:t xml:space="preserve">Figure </w:t>
      </w:r>
      <w:r w:rsidR="0045792A">
        <w:fldChar w:fldCharType="begin"/>
      </w:r>
      <w:r w:rsidR="0045792A">
        <w:instrText xml:space="preserve"> SEQ Figure \* ARABIC </w:instrText>
      </w:r>
      <w:r w:rsidR="0045792A">
        <w:fldChar w:fldCharType="separate"/>
      </w:r>
      <w:r w:rsidR="00BB6381">
        <w:rPr>
          <w:noProof/>
        </w:rPr>
        <w:t>44</w:t>
      </w:r>
      <w:r w:rsidR="0045792A">
        <w:rPr>
          <w:noProof/>
        </w:rPr>
        <w:fldChar w:fldCharType="end"/>
      </w:r>
      <w:r>
        <w:t xml:space="preserve"> - &lt;Admin&gt; Deactivate category</w:t>
      </w:r>
      <w:r w:rsidR="00EA63D8">
        <w:t xml:space="preserve"> Use Case</w:t>
      </w:r>
      <w:bookmarkEnd w:id="130"/>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E7305F" w:rsidRPr="00945074" w14:paraId="0439016E" w14:textId="77777777" w:rsidTr="00E7305F">
        <w:tc>
          <w:tcPr>
            <w:tcW w:w="9006" w:type="dxa"/>
            <w:gridSpan w:val="4"/>
            <w:shd w:val="clear" w:color="auto" w:fill="BFBFBF"/>
          </w:tcPr>
          <w:p w14:paraId="3388051D" w14:textId="12820B11" w:rsidR="00E7305F" w:rsidRPr="00945074" w:rsidRDefault="00E7305F" w:rsidP="00E7305F">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945074">
              <w:rPr>
                <w:rFonts w:ascii="Cambria" w:eastAsia="MS Mincho" w:hAnsi="Cambria" w:cs="Times New Roman"/>
                <w:b/>
                <w:color w:val="000000"/>
                <w:sz w:val="24"/>
                <w:szCs w:val="24"/>
              </w:rPr>
              <w:t>USE CASE – SC_UC_</w:t>
            </w:r>
            <w:r w:rsidR="0099488F">
              <w:rPr>
                <w:rFonts w:ascii="Cambria" w:eastAsia="MS Mincho" w:hAnsi="Cambria" w:cs="Times New Roman"/>
                <w:b/>
                <w:color w:val="000000"/>
                <w:sz w:val="24"/>
                <w:szCs w:val="24"/>
              </w:rPr>
              <w:t>34</w:t>
            </w:r>
          </w:p>
        </w:tc>
      </w:tr>
      <w:tr w:rsidR="00E7305F" w:rsidRPr="00945074" w14:paraId="7581890D" w14:textId="77777777" w:rsidTr="00E7305F">
        <w:tc>
          <w:tcPr>
            <w:tcW w:w="2250" w:type="dxa"/>
            <w:shd w:val="clear" w:color="auto" w:fill="BFBFBF"/>
          </w:tcPr>
          <w:p w14:paraId="19F88EE9"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No.</w:t>
            </w:r>
          </w:p>
        </w:tc>
        <w:tc>
          <w:tcPr>
            <w:tcW w:w="2259" w:type="dxa"/>
          </w:tcPr>
          <w:p w14:paraId="6F8F5217" w14:textId="6954AD4B"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SC_UC_</w:t>
            </w:r>
            <w:r w:rsidR="0099488F">
              <w:rPr>
                <w:rFonts w:ascii="Cambria" w:eastAsia="MS Mincho" w:hAnsi="Cambria" w:cs="Times New Roman"/>
                <w:color w:val="000000"/>
                <w:sz w:val="24"/>
                <w:szCs w:val="24"/>
              </w:rPr>
              <w:t>34</w:t>
            </w:r>
          </w:p>
        </w:tc>
        <w:tc>
          <w:tcPr>
            <w:tcW w:w="2253" w:type="dxa"/>
            <w:shd w:val="clear" w:color="auto" w:fill="BFBFBF"/>
          </w:tcPr>
          <w:p w14:paraId="684D2733"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Version</w:t>
            </w:r>
          </w:p>
        </w:tc>
        <w:tc>
          <w:tcPr>
            <w:tcW w:w="2244" w:type="dxa"/>
          </w:tcPr>
          <w:p w14:paraId="72E5D0A0"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1.0</w:t>
            </w:r>
          </w:p>
        </w:tc>
      </w:tr>
      <w:tr w:rsidR="00E7305F" w:rsidRPr="00945074" w14:paraId="6D80EF71" w14:textId="77777777" w:rsidTr="00E7305F">
        <w:tc>
          <w:tcPr>
            <w:tcW w:w="2250" w:type="dxa"/>
            <w:shd w:val="clear" w:color="auto" w:fill="BFBFBF"/>
          </w:tcPr>
          <w:p w14:paraId="0573AC8A"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Name</w:t>
            </w:r>
          </w:p>
        </w:tc>
        <w:tc>
          <w:tcPr>
            <w:tcW w:w="6756" w:type="dxa"/>
            <w:gridSpan w:val="3"/>
          </w:tcPr>
          <w:p w14:paraId="41AEE481" w14:textId="3D16FFA3" w:rsidR="00E7305F" w:rsidRPr="00945074" w:rsidRDefault="0099488F" w:rsidP="00E7305F">
            <w:pPr>
              <w:tabs>
                <w:tab w:val="left" w:pos="960"/>
              </w:tabs>
              <w:spacing w:before="240"/>
              <w:ind w:firstLine="0"/>
              <w:contextualSpacing/>
              <w:rPr>
                <w:rFonts w:ascii="Cambria" w:eastAsia="MS Mincho" w:hAnsi="Cambria" w:cs="Times New Roman"/>
                <w:color w:val="000000"/>
                <w:sz w:val="24"/>
                <w:szCs w:val="24"/>
              </w:rPr>
            </w:pPr>
            <w:r w:rsidRPr="0099488F">
              <w:rPr>
                <w:rFonts w:ascii="Cambria" w:eastAsia="MS Mincho" w:hAnsi="Cambria" w:cs="Times New Roman"/>
                <w:color w:val="000000"/>
                <w:sz w:val="24"/>
                <w:szCs w:val="24"/>
              </w:rPr>
              <w:t>Deactivate category</w:t>
            </w:r>
          </w:p>
        </w:tc>
      </w:tr>
      <w:tr w:rsidR="00E7305F" w:rsidRPr="00945074" w14:paraId="1E9144E1" w14:textId="77777777" w:rsidTr="00E7305F">
        <w:tc>
          <w:tcPr>
            <w:tcW w:w="2250" w:type="dxa"/>
            <w:shd w:val="clear" w:color="auto" w:fill="BFBFBF"/>
          </w:tcPr>
          <w:p w14:paraId="066EC64E"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Author</w:t>
            </w:r>
          </w:p>
        </w:tc>
        <w:tc>
          <w:tcPr>
            <w:tcW w:w="6756" w:type="dxa"/>
            <w:gridSpan w:val="3"/>
          </w:tcPr>
          <w:p w14:paraId="62BA4260" w14:textId="78C5C503" w:rsidR="00E7305F" w:rsidRPr="00945074" w:rsidRDefault="00EA6ACF" w:rsidP="00E7305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Tiet Le Bao Khanh</w:t>
            </w:r>
          </w:p>
        </w:tc>
      </w:tr>
      <w:tr w:rsidR="00E7305F" w:rsidRPr="00945074" w14:paraId="68DB65BD" w14:textId="77777777" w:rsidTr="00E7305F">
        <w:tc>
          <w:tcPr>
            <w:tcW w:w="2250" w:type="dxa"/>
            <w:shd w:val="clear" w:color="auto" w:fill="BFBFBF"/>
          </w:tcPr>
          <w:p w14:paraId="460C23B6"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Date</w:t>
            </w:r>
          </w:p>
        </w:tc>
        <w:tc>
          <w:tcPr>
            <w:tcW w:w="2259" w:type="dxa"/>
          </w:tcPr>
          <w:p w14:paraId="5AC2CAE4"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26/2/2020</w:t>
            </w:r>
          </w:p>
        </w:tc>
        <w:tc>
          <w:tcPr>
            <w:tcW w:w="2253" w:type="dxa"/>
            <w:shd w:val="clear" w:color="auto" w:fill="BFBFBF"/>
          </w:tcPr>
          <w:p w14:paraId="7DEE7B7E"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Priority</w:t>
            </w:r>
          </w:p>
        </w:tc>
        <w:tc>
          <w:tcPr>
            <w:tcW w:w="2244" w:type="dxa"/>
          </w:tcPr>
          <w:p w14:paraId="41049BD7"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Normal</w:t>
            </w:r>
          </w:p>
        </w:tc>
      </w:tr>
      <w:tr w:rsidR="00E7305F" w:rsidRPr="00945074" w14:paraId="691BA6E3" w14:textId="77777777" w:rsidTr="002454B6">
        <w:trPr>
          <w:trHeight w:val="78"/>
        </w:trPr>
        <w:tc>
          <w:tcPr>
            <w:tcW w:w="9006" w:type="dxa"/>
            <w:gridSpan w:val="4"/>
          </w:tcPr>
          <w:p w14:paraId="43DAED4F"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w:t>
            </w:r>
          </w:p>
          <w:p w14:paraId="40CECDE2" w14:textId="77777777" w:rsidR="00E7305F" w:rsidRPr="00945074"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Admin</w:t>
            </w:r>
          </w:p>
          <w:p w14:paraId="58BD3D4D"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Summary:</w:t>
            </w:r>
          </w:p>
          <w:p w14:paraId="6EE5A9E2" w14:textId="27C496BB" w:rsidR="00E7305F" w:rsidRPr="00945074" w:rsidRDefault="00E7305F"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945074">
              <w:rPr>
                <w:rFonts w:ascii="Cambria" w:eastAsia="MS Mincho" w:hAnsi="Cambria" w:cs="Times New Roman"/>
                <w:color w:val="000000"/>
                <w:sz w:val="24"/>
                <w:szCs w:val="24"/>
              </w:rPr>
              <w:t xml:space="preserve">Allow Admin to </w:t>
            </w:r>
            <w:r w:rsidR="00B768A1">
              <w:rPr>
                <w:rFonts w:ascii="Cambria" w:eastAsia="MS Mincho" w:hAnsi="Cambria" w:cs="Times New Roman"/>
                <w:color w:val="000000"/>
                <w:sz w:val="24"/>
                <w:szCs w:val="24"/>
              </w:rPr>
              <w:t>deactivate a category</w:t>
            </w:r>
          </w:p>
          <w:p w14:paraId="7BB3270D" w14:textId="77777777" w:rsidR="00E7305F" w:rsidRPr="00945074" w:rsidRDefault="00E7305F" w:rsidP="00E7305F">
            <w:pPr>
              <w:tabs>
                <w:tab w:val="left" w:pos="960"/>
              </w:tabs>
              <w:spacing w:before="240"/>
              <w:ind w:right="660"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Goal:</w:t>
            </w:r>
          </w:p>
          <w:p w14:paraId="22EE29EA" w14:textId="2052AAEF" w:rsidR="00E7305F" w:rsidRPr="00945074"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Admin </w:t>
            </w:r>
            <w:r w:rsidR="00310C79">
              <w:rPr>
                <w:rFonts w:ascii="Cambria" w:eastAsia="MS Mincho" w:hAnsi="Cambria" w:cs="Times New Roman"/>
                <w:color w:val="000000"/>
                <w:sz w:val="24"/>
                <w:szCs w:val="24"/>
              </w:rPr>
              <w:t>changes status of ca</w:t>
            </w:r>
            <w:r w:rsidR="00A02DD3">
              <w:rPr>
                <w:rFonts w:ascii="Cambria" w:eastAsia="MS Mincho" w:hAnsi="Cambria" w:cs="Times New Roman"/>
                <w:color w:val="000000"/>
                <w:sz w:val="24"/>
                <w:szCs w:val="24"/>
              </w:rPr>
              <w:t>tegory so that category cannot be used.</w:t>
            </w:r>
          </w:p>
          <w:p w14:paraId="25CACA27"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Triggers:</w:t>
            </w:r>
          </w:p>
          <w:p w14:paraId="7068D0FB" w14:textId="11BF5BCF" w:rsidR="000C7B83" w:rsidRPr="00945074" w:rsidRDefault="000C7B83" w:rsidP="000C7B8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update category status with status “DEACTIVE”</w:t>
            </w:r>
            <w:r w:rsidRPr="00945074">
              <w:rPr>
                <w:rFonts w:ascii="Cambria" w:eastAsia="MS Mincho" w:hAnsi="Cambria" w:cs="Times New Roman"/>
                <w:color w:val="000000"/>
                <w:sz w:val="24"/>
                <w:szCs w:val="24"/>
              </w:rPr>
              <w:t>.</w:t>
            </w:r>
          </w:p>
          <w:p w14:paraId="50848390"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Preconditions: </w:t>
            </w:r>
          </w:p>
          <w:p w14:paraId="06B80382" w14:textId="3AA786F4" w:rsidR="00E7305F"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User must be a</w:t>
            </w:r>
            <w:r w:rsidR="00BA2E4D">
              <w:rPr>
                <w:rFonts w:ascii="Cambria" w:eastAsia="MS Mincho" w:hAnsi="Cambria" w:cs="Times New Roman"/>
                <w:color w:val="000000"/>
                <w:sz w:val="24"/>
                <w:szCs w:val="24"/>
              </w:rPr>
              <w:t>n</w:t>
            </w:r>
            <w:r w:rsidRPr="00945074">
              <w:rPr>
                <w:rFonts w:ascii="Cambria" w:eastAsia="MS Mincho" w:hAnsi="Cambria" w:cs="Times New Roman"/>
                <w:color w:val="000000"/>
                <w:sz w:val="24"/>
                <w:szCs w:val="24"/>
              </w:rPr>
              <w:t xml:space="preserve"> Admin</w:t>
            </w:r>
          </w:p>
          <w:p w14:paraId="256117F2" w14:textId="2983FF62" w:rsidR="00A02DD3" w:rsidRPr="00945074" w:rsidRDefault="00A02DD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views list of categ</w:t>
            </w:r>
            <w:r w:rsidR="00542DA4">
              <w:rPr>
                <w:rFonts w:ascii="Cambria" w:eastAsia="MS Mincho" w:hAnsi="Cambria" w:cs="Times New Roman"/>
                <w:color w:val="000000"/>
                <w:sz w:val="24"/>
                <w:szCs w:val="24"/>
              </w:rPr>
              <w:t>ories</w:t>
            </w:r>
          </w:p>
          <w:p w14:paraId="5C6B3DAF"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Post conditions:</w:t>
            </w:r>
          </w:p>
          <w:p w14:paraId="192A49E7" w14:textId="686D3FC6" w:rsidR="00E7305F" w:rsidRPr="00945074"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Success: </w:t>
            </w:r>
            <w:r w:rsidR="00A965AA">
              <w:rPr>
                <w:rFonts w:ascii="Cambria" w:eastAsia="MS Mincho" w:hAnsi="Cambria" w:cs="Times New Roman"/>
                <w:color w:val="000000"/>
                <w:sz w:val="24"/>
                <w:szCs w:val="24"/>
              </w:rPr>
              <w:t>Category is deactivated</w:t>
            </w:r>
            <w:r w:rsidRPr="00945074">
              <w:rPr>
                <w:rFonts w:ascii="Cambria" w:eastAsia="MS Mincho" w:hAnsi="Cambria" w:cs="Times New Roman"/>
                <w:color w:val="000000"/>
                <w:sz w:val="24"/>
                <w:szCs w:val="24"/>
              </w:rPr>
              <w:t>.</w:t>
            </w:r>
          </w:p>
          <w:p w14:paraId="0661E8E8" w14:textId="7D58051D" w:rsidR="00E7305F" w:rsidRPr="00945074"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Fail: System shows error messages. </w:t>
            </w:r>
            <w:r w:rsidR="00A965AA">
              <w:rPr>
                <w:rFonts w:ascii="Cambria" w:eastAsia="MS Mincho" w:hAnsi="Cambria" w:cs="Times New Roman"/>
                <w:color w:val="000000"/>
                <w:sz w:val="24"/>
                <w:szCs w:val="24"/>
              </w:rPr>
              <w:t>Category</w:t>
            </w:r>
            <w:r w:rsidRPr="00945074">
              <w:rPr>
                <w:rFonts w:ascii="Cambria" w:eastAsia="MS Mincho" w:hAnsi="Cambria" w:cs="Times New Roman"/>
                <w:color w:val="000000"/>
                <w:sz w:val="24"/>
                <w:szCs w:val="24"/>
              </w:rPr>
              <w:t xml:space="preserve"> is not </w:t>
            </w:r>
            <w:r w:rsidR="00A965AA">
              <w:rPr>
                <w:rFonts w:ascii="Cambria" w:eastAsia="MS Mincho" w:hAnsi="Cambria" w:cs="Times New Roman"/>
                <w:color w:val="000000"/>
                <w:sz w:val="24"/>
                <w:szCs w:val="24"/>
              </w:rPr>
              <w:t>deactivated</w:t>
            </w:r>
            <w:r w:rsidRPr="00945074">
              <w:rPr>
                <w:rFonts w:ascii="Cambria" w:eastAsia="MS Mincho" w:hAnsi="Cambria" w:cs="Times New Roman"/>
                <w:color w:val="000000"/>
                <w:sz w:val="24"/>
                <w:szCs w:val="24"/>
              </w:rPr>
              <w:t>.</w:t>
            </w:r>
          </w:p>
          <w:p w14:paraId="7530B26B"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E7305F" w:rsidRPr="00945074" w14:paraId="57B22A66" w14:textId="77777777" w:rsidTr="00E7305F">
              <w:tc>
                <w:tcPr>
                  <w:tcW w:w="736" w:type="dxa"/>
                  <w:tcBorders>
                    <w:top w:val="single" w:sz="4" w:space="0" w:color="auto"/>
                    <w:left w:val="single" w:sz="4" w:space="0" w:color="auto"/>
                    <w:bottom w:val="single" w:sz="4" w:space="0" w:color="auto"/>
                    <w:right w:val="single" w:sz="4" w:space="0" w:color="auto"/>
                  </w:tcBorders>
                  <w:shd w:val="clear" w:color="auto" w:fill="BFBFBF"/>
                </w:tcPr>
                <w:p w14:paraId="68399E2B"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575B5A9"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FC6C64D"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E00FC6" w:rsidRPr="00945074" w14:paraId="7B59456A"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69116E42" w14:textId="5D8D9F93" w:rsidR="00E00FC6" w:rsidRPr="00945074" w:rsidRDefault="00E00FC6" w:rsidP="00E00FC6">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5CBFC6B2" w14:textId="1D2FB09B" w:rsidR="00E00FC6" w:rsidRPr="00945074" w:rsidRDefault="00E00FC6" w:rsidP="00E00FC6">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clicks on “Update” button on category item</w:t>
                  </w:r>
                </w:p>
              </w:tc>
              <w:tc>
                <w:tcPr>
                  <w:tcW w:w="3948" w:type="dxa"/>
                  <w:tcBorders>
                    <w:top w:val="single" w:sz="4" w:space="0" w:color="auto"/>
                    <w:left w:val="single" w:sz="4" w:space="0" w:color="auto"/>
                    <w:bottom w:val="nil"/>
                    <w:right w:val="single" w:sz="4" w:space="0" w:color="auto"/>
                  </w:tcBorders>
                </w:tcPr>
                <w:p w14:paraId="4996FADB" w14:textId="77777777" w:rsidR="00E00FC6" w:rsidRDefault="00E00FC6" w:rsidP="00E00FC6">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update category form with:</w:t>
                  </w:r>
                </w:p>
                <w:p w14:paraId="40228783" w14:textId="77777777" w:rsidR="00E00FC6" w:rsidRDefault="00E00FC6" w:rsidP="00E00FC6">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Name (editable): text input</w:t>
                  </w:r>
                </w:p>
                <w:p w14:paraId="07B59245" w14:textId="77777777" w:rsidR="00E00FC6" w:rsidRDefault="00E00FC6" w:rsidP="00E00FC6">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Unit (editable): text input</w:t>
                  </w:r>
                </w:p>
                <w:p w14:paraId="5BB92733" w14:textId="77777777" w:rsidR="00E00FC6" w:rsidRDefault="00E00FC6" w:rsidP="00E00FC6">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lastRenderedPageBreak/>
                    <w:t>Status: selection</w:t>
                  </w:r>
                </w:p>
                <w:p w14:paraId="44368A02" w14:textId="6921A9F7" w:rsidR="00E00FC6" w:rsidRPr="00945074" w:rsidRDefault="00E00FC6" w:rsidP="00E00FC6">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“Update” button</w:t>
                  </w:r>
                </w:p>
              </w:tc>
            </w:tr>
            <w:tr w:rsidR="00E00FC6" w:rsidRPr="00945074" w14:paraId="1CA78EBB"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AC8F9C8" w14:textId="4B824BC9" w:rsidR="00E00FC6" w:rsidRPr="00945074" w:rsidRDefault="00E00FC6" w:rsidP="00E00FC6">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lastRenderedPageBreak/>
                    <w:t>2</w:t>
                  </w:r>
                </w:p>
              </w:tc>
              <w:tc>
                <w:tcPr>
                  <w:tcW w:w="4096" w:type="dxa"/>
                  <w:tcBorders>
                    <w:top w:val="single" w:sz="4" w:space="0" w:color="auto"/>
                    <w:left w:val="single" w:sz="4" w:space="0" w:color="auto"/>
                    <w:bottom w:val="single" w:sz="4" w:space="0" w:color="auto"/>
                    <w:right w:val="single" w:sz="4" w:space="0" w:color="auto"/>
                  </w:tcBorders>
                </w:tcPr>
                <w:p w14:paraId="7B23344F" w14:textId="4208AEA1" w:rsidR="00E00FC6" w:rsidRPr="00945074" w:rsidRDefault="00E00FC6" w:rsidP="00E00FC6">
                  <w:pPr>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select status of scrap as “IN-ACTIVE”</w:t>
                  </w:r>
                </w:p>
              </w:tc>
              <w:tc>
                <w:tcPr>
                  <w:tcW w:w="3948" w:type="dxa"/>
                  <w:tcBorders>
                    <w:top w:val="single" w:sz="4" w:space="0" w:color="auto"/>
                    <w:left w:val="single" w:sz="4" w:space="0" w:color="auto"/>
                    <w:bottom w:val="single" w:sz="4" w:space="0" w:color="auto"/>
                    <w:right w:val="single" w:sz="4" w:space="0" w:color="auto"/>
                  </w:tcBorders>
                </w:tcPr>
                <w:p w14:paraId="109AC5EB" w14:textId="445D1EAA" w:rsidR="00E00FC6" w:rsidRPr="00945074" w:rsidRDefault="00E00FC6" w:rsidP="00E00FC6">
                  <w:pPr>
                    <w:tabs>
                      <w:tab w:val="left" w:pos="960"/>
                    </w:tabs>
                    <w:spacing w:before="240"/>
                    <w:ind w:firstLine="0"/>
                    <w:contextualSpacing/>
                    <w:rPr>
                      <w:rFonts w:ascii="Cambria" w:eastAsia="MS Mincho" w:hAnsi="Cambria" w:cs="Times New Roman"/>
                      <w:color w:val="000000"/>
                      <w:sz w:val="24"/>
                      <w:szCs w:val="24"/>
                    </w:rPr>
                  </w:pPr>
                </w:p>
              </w:tc>
            </w:tr>
            <w:tr w:rsidR="00E00FC6" w:rsidRPr="00945074" w14:paraId="6B1E4BE4"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81EDEE7" w14:textId="4B037C0F" w:rsidR="00E00FC6" w:rsidRPr="00945074" w:rsidRDefault="00E00FC6" w:rsidP="00E00FC6">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2359F4D9" w14:textId="5FBB2164" w:rsidR="00E00FC6" w:rsidRPr="00945074" w:rsidRDefault="00E00FC6" w:rsidP="00E00FC6">
                  <w:pPr>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clicks “Update” button</w:t>
                  </w:r>
                </w:p>
              </w:tc>
              <w:tc>
                <w:tcPr>
                  <w:tcW w:w="3948" w:type="dxa"/>
                  <w:tcBorders>
                    <w:top w:val="single" w:sz="4" w:space="0" w:color="auto"/>
                    <w:left w:val="single" w:sz="4" w:space="0" w:color="auto"/>
                    <w:bottom w:val="single" w:sz="4" w:space="0" w:color="auto"/>
                    <w:right w:val="single" w:sz="4" w:space="0" w:color="auto"/>
                  </w:tcBorders>
                </w:tcPr>
                <w:p w14:paraId="4D12F3C3" w14:textId="04F2458E" w:rsidR="00E00FC6" w:rsidRPr="00945074" w:rsidRDefault="00E00FC6" w:rsidP="00E00FC6">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result message “Deactivate category successfully”</w:t>
                  </w:r>
                </w:p>
              </w:tc>
            </w:tr>
          </w:tbl>
          <w:p w14:paraId="267A1F1F" w14:textId="37EF44E2" w:rsidR="00E7305F" w:rsidRPr="00945074" w:rsidRDefault="00E7305F" w:rsidP="000C1BBE">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Alternative Scenario: </w:t>
            </w:r>
            <w:r w:rsidR="000C1BBE">
              <w:rPr>
                <w:rFonts w:ascii="Cambria" w:eastAsia="MS Mincho" w:hAnsi="Cambria" w:cs="Times New Roman"/>
                <w:color w:val="000000"/>
                <w:sz w:val="24"/>
                <w:szCs w:val="24"/>
              </w:rPr>
              <w:t>N/A</w:t>
            </w:r>
          </w:p>
          <w:p w14:paraId="3608B105" w14:textId="77777777" w:rsidR="00E7305F" w:rsidRPr="00945074" w:rsidRDefault="00E7305F" w:rsidP="00E7305F">
            <w:pPr>
              <w:spacing w:before="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E7305F" w:rsidRPr="00945074" w14:paraId="1C936BCC" w14:textId="77777777" w:rsidTr="00E7305F">
              <w:tc>
                <w:tcPr>
                  <w:tcW w:w="736" w:type="dxa"/>
                  <w:tcBorders>
                    <w:top w:val="single" w:sz="4" w:space="0" w:color="auto"/>
                    <w:left w:val="single" w:sz="4" w:space="0" w:color="auto"/>
                    <w:bottom w:val="single" w:sz="4" w:space="0" w:color="auto"/>
                    <w:right w:val="single" w:sz="4" w:space="0" w:color="auto"/>
                  </w:tcBorders>
                  <w:shd w:val="clear" w:color="auto" w:fill="BFBFBF"/>
                </w:tcPr>
                <w:p w14:paraId="067BCE9B"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6B1D637"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F73E7E0"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E7305F" w:rsidRPr="00945074" w14:paraId="3EEC6D13"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E9B287B" w14:textId="77777777" w:rsidR="00E7305F" w:rsidRPr="00945074"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016CD971" w14:textId="77777777" w:rsidR="00E7305F" w:rsidRPr="00945074" w:rsidRDefault="00E7305F" w:rsidP="00E7305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47DE86F6" w14:textId="193E2FB3" w:rsidR="00E7305F" w:rsidRPr="00945074" w:rsidRDefault="00E00FC6" w:rsidP="00B2526A">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System shows message "</w:t>
                  </w:r>
                  <w:r>
                    <w:rPr>
                      <w:rFonts w:ascii="Cambria" w:eastAsia="MS Mincho" w:hAnsi="Cambria" w:cs="Times New Roman"/>
                      <w:color w:val="000000"/>
                      <w:sz w:val="24"/>
                      <w:szCs w:val="24"/>
                    </w:rPr>
                    <w:t>Deactivate catecory FAILED" when there is error.</w:t>
                  </w:r>
                </w:p>
              </w:tc>
            </w:tr>
          </w:tbl>
          <w:p w14:paraId="744DC752" w14:textId="7BB48C79"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Relationships:</w:t>
            </w:r>
            <w:r w:rsidRPr="00945074">
              <w:rPr>
                <w:rFonts w:ascii="Cambria" w:eastAsia="MS Mincho" w:hAnsi="Cambria" w:cs="Times New Roman"/>
                <w:color w:val="000000"/>
                <w:sz w:val="24"/>
                <w:szCs w:val="24"/>
              </w:rPr>
              <w:t xml:space="preserve"> </w:t>
            </w:r>
            <w:r w:rsidR="005C4114">
              <w:rPr>
                <w:rFonts w:ascii="Cambria" w:eastAsia="MS Mincho" w:hAnsi="Cambria" w:cs="Times New Roman"/>
                <w:color w:val="000000"/>
                <w:sz w:val="24"/>
                <w:szCs w:val="24"/>
              </w:rPr>
              <w:t>Generalized from Manage category use case</w:t>
            </w:r>
            <w:r w:rsidR="00DD1DD2">
              <w:rPr>
                <w:rFonts w:ascii="Cambria" w:eastAsia="MS Mincho" w:hAnsi="Cambria" w:cs="Times New Roman"/>
                <w:color w:val="000000"/>
                <w:sz w:val="24"/>
                <w:szCs w:val="24"/>
              </w:rPr>
              <w:t>, [</w:t>
            </w:r>
            <w:r w:rsidR="00DD1DD2" w:rsidRPr="00D248FE">
              <w:rPr>
                <w:rFonts w:ascii="Cambria" w:eastAsia="MS Mincho" w:hAnsi="Cambria" w:cs="Times New Roman"/>
                <w:color w:val="000000"/>
                <w:sz w:val="24"/>
                <w:szCs w:val="24"/>
              </w:rPr>
              <w:t>SC_UC_</w:t>
            </w:r>
            <w:r w:rsidR="00DD1DD2">
              <w:rPr>
                <w:rFonts w:ascii="Cambria" w:eastAsia="MS Mincho" w:hAnsi="Cambria" w:cs="Times New Roman"/>
                <w:color w:val="000000"/>
                <w:sz w:val="24"/>
                <w:szCs w:val="24"/>
              </w:rPr>
              <w:t>36]</w:t>
            </w:r>
          </w:p>
          <w:p w14:paraId="66E49A4F"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Business Rules:</w:t>
            </w:r>
          </w:p>
          <w:p w14:paraId="6B00BCE9" w14:textId="5226B329" w:rsidR="00E7305F" w:rsidRDefault="004278B4"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Only categories that have no </w:t>
            </w:r>
            <w:r w:rsidR="007B201B">
              <w:rPr>
                <w:rFonts w:ascii="Cambria" w:eastAsia="MS Mincho" w:hAnsi="Cambria" w:cs="Times New Roman"/>
                <w:color w:val="000000"/>
                <w:sz w:val="24"/>
                <w:szCs w:val="24"/>
              </w:rPr>
              <w:t xml:space="preserve">selling </w:t>
            </w:r>
            <w:r>
              <w:rPr>
                <w:rFonts w:ascii="Cambria" w:eastAsia="MS Mincho" w:hAnsi="Cambria" w:cs="Times New Roman"/>
                <w:color w:val="000000"/>
                <w:sz w:val="24"/>
                <w:szCs w:val="24"/>
              </w:rPr>
              <w:t xml:space="preserve">scrap can be </w:t>
            </w:r>
            <w:r w:rsidR="00E00FC6">
              <w:rPr>
                <w:rFonts w:ascii="Cambria" w:eastAsia="MS Mincho" w:hAnsi="Cambria" w:cs="Times New Roman"/>
                <w:color w:val="000000"/>
                <w:sz w:val="24"/>
                <w:szCs w:val="24"/>
              </w:rPr>
              <w:t>deactivated.</w:t>
            </w:r>
          </w:p>
          <w:p w14:paraId="073724DA" w14:textId="047E2093" w:rsidR="00611F30" w:rsidRPr="00945074" w:rsidRDefault="00611F3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11F30">
              <w:rPr>
                <w:rFonts w:ascii="Cambria" w:eastAsia="MS Mincho" w:hAnsi="Cambria" w:cs="Times New Roman"/>
                <w:color w:val="000000"/>
                <w:sz w:val="24"/>
                <w:szCs w:val="24"/>
              </w:rPr>
              <w:t xml:space="preserve">After a category is </w:t>
            </w:r>
            <w:r>
              <w:rPr>
                <w:rFonts w:ascii="Cambria" w:eastAsia="MS Mincho" w:hAnsi="Cambria" w:cs="Times New Roman"/>
                <w:color w:val="000000"/>
                <w:sz w:val="24"/>
                <w:szCs w:val="24"/>
              </w:rPr>
              <w:t>de</w:t>
            </w:r>
            <w:r w:rsidRPr="00611F30">
              <w:rPr>
                <w:rFonts w:ascii="Cambria" w:eastAsia="MS Mincho" w:hAnsi="Cambria" w:cs="Times New Roman"/>
                <w:color w:val="000000"/>
                <w:sz w:val="24"/>
                <w:szCs w:val="24"/>
              </w:rPr>
              <w:t>activate</w:t>
            </w:r>
            <w:r>
              <w:rPr>
                <w:rFonts w:ascii="Cambria" w:eastAsia="MS Mincho" w:hAnsi="Cambria" w:cs="Times New Roman"/>
                <w:color w:val="000000"/>
                <w:sz w:val="24"/>
                <w:szCs w:val="24"/>
              </w:rPr>
              <w:t>d</w:t>
            </w:r>
            <w:r w:rsidRPr="00611F30">
              <w:rPr>
                <w:rFonts w:ascii="Cambria" w:eastAsia="MS Mincho" w:hAnsi="Cambria" w:cs="Times New Roman"/>
                <w:color w:val="000000"/>
                <w:sz w:val="24"/>
                <w:szCs w:val="24"/>
              </w:rPr>
              <w:t xml:space="preserve">, Homeowner can </w:t>
            </w:r>
            <w:r>
              <w:rPr>
                <w:rFonts w:ascii="Cambria" w:eastAsia="MS Mincho" w:hAnsi="Cambria" w:cs="Times New Roman"/>
                <w:color w:val="000000"/>
                <w:sz w:val="24"/>
                <w:szCs w:val="24"/>
              </w:rPr>
              <w:t xml:space="preserve">not </w:t>
            </w:r>
            <w:r w:rsidRPr="00611F30">
              <w:rPr>
                <w:rFonts w:ascii="Cambria" w:eastAsia="MS Mincho" w:hAnsi="Cambria" w:cs="Times New Roman"/>
                <w:color w:val="000000"/>
                <w:sz w:val="24"/>
                <w:szCs w:val="24"/>
              </w:rPr>
              <w:t>post scrap belonging to that category, and Collector can</w:t>
            </w:r>
            <w:r>
              <w:rPr>
                <w:rFonts w:ascii="Cambria" w:eastAsia="MS Mincho" w:hAnsi="Cambria" w:cs="Times New Roman"/>
                <w:color w:val="000000"/>
                <w:sz w:val="24"/>
                <w:szCs w:val="24"/>
              </w:rPr>
              <w:t xml:space="preserve"> not</w:t>
            </w:r>
            <w:r w:rsidRPr="00611F30">
              <w:rPr>
                <w:rFonts w:ascii="Cambria" w:eastAsia="MS Mincho" w:hAnsi="Cambria" w:cs="Times New Roman"/>
                <w:color w:val="000000"/>
                <w:sz w:val="24"/>
                <w:szCs w:val="24"/>
              </w:rPr>
              <w:t xml:space="preserve"> search for scrap belonging to that category</w:t>
            </w:r>
            <w:r w:rsidR="007B201B">
              <w:rPr>
                <w:rFonts w:ascii="Cambria" w:eastAsia="MS Mincho" w:hAnsi="Cambria" w:cs="Times New Roman"/>
                <w:color w:val="000000"/>
                <w:sz w:val="24"/>
                <w:szCs w:val="24"/>
              </w:rPr>
              <w:t>.</w:t>
            </w:r>
          </w:p>
          <w:p w14:paraId="165C2C49" w14:textId="77777777" w:rsidR="00E7305F" w:rsidRPr="00945074" w:rsidRDefault="00E7305F" w:rsidP="004278B4">
            <w:pPr>
              <w:tabs>
                <w:tab w:val="left" w:pos="960"/>
              </w:tabs>
              <w:spacing w:before="240"/>
              <w:ind w:left="501" w:firstLine="0"/>
              <w:contextualSpacing/>
              <w:rPr>
                <w:rFonts w:ascii="Cambria" w:eastAsia="MS Mincho" w:hAnsi="Cambria" w:cs="Times New Roman"/>
                <w:color w:val="000000"/>
                <w:sz w:val="24"/>
                <w:szCs w:val="24"/>
              </w:rPr>
            </w:pPr>
          </w:p>
        </w:tc>
      </w:tr>
    </w:tbl>
    <w:p w14:paraId="05C56504" w14:textId="6D33A0D3" w:rsidR="00E7305F" w:rsidRPr="00E7305F" w:rsidRDefault="009E528D" w:rsidP="009E528D">
      <w:pPr>
        <w:pStyle w:val="Caption"/>
      </w:pPr>
      <w:bookmarkStart w:id="131" w:name="_Toc39697679"/>
      <w:r>
        <w:lastRenderedPageBreak/>
        <w:t xml:space="preserve">Table </w:t>
      </w:r>
      <w:r w:rsidR="0045792A">
        <w:fldChar w:fldCharType="begin"/>
      </w:r>
      <w:r w:rsidR="0045792A">
        <w:instrText xml:space="preserve"> SEQ Table \* ARABIC </w:instrText>
      </w:r>
      <w:r w:rsidR="0045792A">
        <w:fldChar w:fldCharType="separate"/>
      </w:r>
      <w:r w:rsidR="00BB6381">
        <w:rPr>
          <w:noProof/>
        </w:rPr>
        <w:t>43</w:t>
      </w:r>
      <w:r w:rsidR="0045792A">
        <w:rPr>
          <w:noProof/>
        </w:rPr>
        <w:fldChar w:fldCharType="end"/>
      </w:r>
      <w:r>
        <w:t xml:space="preserve"> - &lt;Admin&gt; Deactivate category </w:t>
      </w:r>
      <w:r w:rsidR="008C039E">
        <w:t>Use Case Specification</w:t>
      </w:r>
      <w:bookmarkEnd w:id="131"/>
    </w:p>
    <w:p w14:paraId="09775C1F" w14:textId="32DC5E69" w:rsidR="0020327F" w:rsidRDefault="0099488F" w:rsidP="00B00C86">
      <w:pPr>
        <w:pStyle w:val="Heading6"/>
      </w:pPr>
      <w:r>
        <w:t xml:space="preserve">2.3.5.7 </w:t>
      </w:r>
      <w:r w:rsidR="0020327F">
        <w:t>Add new category</w:t>
      </w:r>
    </w:p>
    <w:p w14:paraId="56670E41" w14:textId="6B58E69E" w:rsidR="00FF58B7" w:rsidRDefault="00342BCD" w:rsidP="00342BCD">
      <w:pPr>
        <w:ind w:firstLine="0"/>
        <w:jc w:val="center"/>
        <w:rPr>
          <w:rFonts w:ascii="Cambria" w:hAnsi="Cambria" w:cstheme="minorHAnsi"/>
          <w:b/>
          <w:sz w:val="26"/>
          <w:szCs w:val="26"/>
        </w:rPr>
      </w:pPr>
      <w:r>
        <w:rPr>
          <w:noProof/>
        </w:rPr>
        <w:drawing>
          <wp:inline distT="0" distB="0" distL="0" distR="0" wp14:anchorId="0853FA55" wp14:editId="56452B59">
            <wp:extent cx="5311338" cy="1475874"/>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20110" cy="1506099"/>
                    </a:xfrm>
                    <a:prstGeom prst="rect">
                      <a:avLst/>
                    </a:prstGeom>
                  </pic:spPr>
                </pic:pic>
              </a:graphicData>
            </a:graphic>
          </wp:inline>
        </w:drawing>
      </w:r>
    </w:p>
    <w:p w14:paraId="4C942951" w14:textId="3930DFAD" w:rsidR="00762B15" w:rsidRDefault="00762B15" w:rsidP="00762B15">
      <w:pPr>
        <w:pStyle w:val="Caption"/>
      </w:pPr>
      <w:bookmarkStart w:id="132" w:name="_Toc39698017"/>
      <w:r>
        <w:t xml:space="preserve">Figure </w:t>
      </w:r>
      <w:r w:rsidR="0045792A">
        <w:fldChar w:fldCharType="begin"/>
      </w:r>
      <w:r w:rsidR="0045792A">
        <w:instrText xml:space="preserve"> SEQ Figure \* ARABIC </w:instrText>
      </w:r>
      <w:r w:rsidR="0045792A">
        <w:fldChar w:fldCharType="separate"/>
      </w:r>
      <w:r w:rsidR="00BB6381">
        <w:rPr>
          <w:noProof/>
        </w:rPr>
        <w:t>45</w:t>
      </w:r>
      <w:r w:rsidR="0045792A">
        <w:rPr>
          <w:noProof/>
        </w:rPr>
        <w:fldChar w:fldCharType="end"/>
      </w:r>
      <w:r>
        <w:t xml:space="preserve"> - &lt;Admin&gt; Add new category</w:t>
      </w:r>
      <w:r w:rsidR="00EA63D8">
        <w:t xml:space="preserve"> Use Case</w:t>
      </w:r>
      <w:bookmarkEnd w:id="132"/>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E7305F" w:rsidRPr="00D248FE" w14:paraId="3C646C09" w14:textId="77777777" w:rsidTr="00E7305F">
        <w:tc>
          <w:tcPr>
            <w:tcW w:w="9006" w:type="dxa"/>
            <w:gridSpan w:val="4"/>
            <w:shd w:val="clear" w:color="auto" w:fill="BFBFBF"/>
          </w:tcPr>
          <w:p w14:paraId="3E5E22A8" w14:textId="6A7740AC" w:rsidR="00E7305F" w:rsidRPr="00D248FE" w:rsidRDefault="00E7305F" w:rsidP="00E7305F">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D248FE">
              <w:rPr>
                <w:rFonts w:ascii="Cambria" w:eastAsia="MS Mincho" w:hAnsi="Cambria" w:cs="Times New Roman"/>
                <w:b/>
                <w:color w:val="000000"/>
                <w:sz w:val="24"/>
                <w:szCs w:val="24"/>
              </w:rPr>
              <w:t>USE CASE – SC_UC_</w:t>
            </w:r>
            <w:r w:rsidR="0099488F">
              <w:rPr>
                <w:rFonts w:ascii="Cambria" w:eastAsia="MS Mincho" w:hAnsi="Cambria" w:cs="Times New Roman"/>
                <w:b/>
                <w:color w:val="000000"/>
                <w:sz w:val="24"/>
                <w:szCs w:val="24"/>
              </w:rPr>
              <w:t>35</w:t>
            </w:r>
          </w:p>
        </w:tc>
      </w:tr>
      <w:tr w:rsidR="00E7305F" w:rsidRPr="00D248FE" w14:paraId="74112C4B" w14:textId="77777777" w:rsidTr="00E7305F">
        <w:tc>
          <w:tcPr>
            <w:tcW w:w="2250" w:type="dxa"/>
            <w:shd w:val="clear" w:color="auto" w:fill="BFBFBF"/>
          </w:tcPr>
          <w:p w14:paraId="73916969"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No.</w:t>
            </w:r>
          </w:p>
        </w:tc>
        <w:tc>
          <w:tcPr>
            <w:tcW w:w="2259" w:type="dxa"/>
          </w:tcPr>
          <w:p w14:paraId="2C85E0AD" w14:textId="798AB74F"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SC_UC_</w:t>
            </w:r>
            <w:r w:rsidR="0099488F">
              <w:rPr>
                <w:rFonts w:ascii="Cambria" w:eastAsia="MS Mincho" w:hAnsi="Cambria" w:cs="Times New Roman"/>
                <w:color w:val="000000"/>
                <w:sz w:val="24"/>
                <w:szCs w:val="24"/>
              </w:rPr>
              <w:t>35</w:t>
            </w:r>
          </w:p>
        </w:tc>
        <w:tc>
          <w:tcPr>
            <w:tcW w:w="2253" w:type="dxa"/>
            <w:shd w:val="clear" w:color="auto" w:fill="BFBFBF"/>
          </w:tcPr>
          <w:p w14:paraId="27090652"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Version</w:t>
            </w:r>
          </w:p>
        </w:tc>
        <w:tc>
          <w:tcPr>
            <w:tcW w:w="2244" w:type="dxa"/>
          </w:tcPr>
          <w:p w14:paraId="2044377B" w14:textId="77777777"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1.0</w:t>
            </w:r>
          </w:p>
        </w:tc>
      </w:tr>
      <w:tr w:rsidR="00E7305F" w:rsidRPr="00D248FE" w14:paraId="084D1E5D" w14:textId="77777777" w:rsidTr="00E7305F">
        <w:tc>
          <w:tcPr>
            <w:tcW w:w="2250" w:type="dxa"/>
            <w:shd w:val="clear" w:color="auto" w:fill="BFBFBF"/>
          </w:tcPr>
          <w:p w14:paraId="51DD2571"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Name</w:t>
            </w:r>
          </w:p>
        </w:tc>
        <w:tc>
          <w:tcPr>
            <w:tcW w:w="6756" w:type="dxa"/>
            <w:gridSpan w:val="3"/>
          </w:tcPr>
          <w:p w14:paraId="2BF244FB" w14:textId="23CC3AB9" w:rsidR="00E7305F" w:rsidRPr="00D248FE" w:rsidRDefault="0099488F" w:rsidP="00E7305F">
            <w:pPr>
              <w:tabs>
                <w:tab w:val="left" w:pos="960"/>
              </w:tabs>
              <w:spacing w:before="240"/>
              <w:ind w:firstLine="0"/>
              <w:contextualSpacing/>
              <w:rPr>
                <w:rFonts w:ascii="Cambria" w:eastAsia="MS Mincho" w:hAnsi="Cambria" w:cs="Times New Roman"/>
                <w:color w:val="000000"/>
                <w:sz w:val="24"/>
                <w:szCs w:val="24"/>
              </w:rPr>
            </w:pPr>
            <w:r w:rsidRPr="0099488F">
              <w:rPr>
                <w:rFonts w:ascii="Cambria" w:eastAsia="MS Mincho" w:hAnsi="Cambria" w:cs="Times New Roman"/>
                <w:color w:val="000000"/>
                <w:sz w:val="24"/>
                <w:szCs w:val="24"/>
              </w:rPr>
              <w:t>Add new category</w:t>
            </w:r>
          </w:p>
        </w:tc>
      </w:tr>
      <w:tr w:rsidR="00E7305F" w:rsidRPr="00D248FE" w14:paraId="59DCD073" w14:textId="77777777" w:rsidTr="00E7305F">
        <w:tc>
          <w:tcPr>
            <w:tcW w:w="2250" w:type="dxa"/>
            <w:shd w:val="clear" w:color="auto" w:fill="BFBFBF"/>
          </w:tcPr>
          <w:p w14:paraId="11928CB6"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Author</w:t>
            </w:r>
          </w:p>
        </w:tc>
        <w:tc>
          <w:tcPr>
            <w:tcW w:w="6756" w:type="dxa"/>
            <w:gridSpan w:val="3"/>
          </w:tcPr>
          <w:p w14:paraId="3E2CDB10" w14:textId="532B7500" w:rsidR="00E7305F" w:rsidRPr="00D248FE" w:rsidRDefault="00EA6ACF" w:rsidP="00E7305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Tiet Le Bao Khanh</w:t>
            </w:r>
          </w:p>
        </w:tc>
      </w:tr>
      <w:tr w:rsidR="00E7305F" w:rsidRPr="00D248FE" w14:paraId="5CA22F5D" w14:textId="77777777" w:rsidTr="00E7305F">
        <w:tc>
          <w:tcPr>
            <w:tcW w:w="2250" w:type="dxa"/>
            <w:shd w:val="clear" w:color="auto" w:fill="BFBFBF"/>
          </w:tcPr>
          <w:p w14:paraId="0735AB3D"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Date</w:t>
            </w:r>
          </w:p>
        </w:tc>
        <w:tc>
          <w:tcPr>
            <w:tcW w:w="2259" w:type="dxa"/>
          </w:tcPr>
          <w:p w14:paraId="30F7065F" w14:textId="77777777"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26/2/2020</w:t>
            </w:r>
          </w:p>
        </w:tc>
        <w:tc>
          <w:tcPr>
            <w:tcW w:w="2253" w:type="dxa"/>
            <w:shd w:val="clear" w:color="auto" w:fill="BFBFBF"/>
          </w:tcPr>
          <w:p w14:paraId="0FBC41BB"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Priority</w:t>
            </w:r>
          </w:p>
        </w:tc>
        <w:tc>
          <w:tcPr>
            <w:tcW w:w="2244" w:type="dxa"/>
          </w:tcPr>
          <w:p w14:paraId="443266E5" w14:textId="77777777"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Normal</w:t>
            </w:r>
          </w:p>
        </w:tc>
      </w:tr>
      <w:tr w:rsidR="00E7305F" w:rsidRPr="00D248FE" w14:paraId="38FB9E08" w14:textId="77777777" w:rsidTr="002454B6">
        <w:trPr>
          <w:trHeight w:val="78"/>
        </w:trPr>
        <w:tc>
          <w:tcPr>
            <w:tcW w:w="9006" w:type="dxa"/>
            <w:gridSpan w:val="4"/>
          </w:tcPr>
          <w:p w14:paraId="54FFEA43"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w:t>
            </w:r>
          </w:p>
          <w:p w14:paraId="78CAE042" w14:textId="77777777" w:rsidR="00E7305F" w:rsidRPr="00D248FE"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Admin</w:t>
            </w:r>
          </w:p>
          <w:p w14:paraId="1A0A2E9A"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Summary:</w:t>
            </w:r>
          </w:p>
          <w:p w14:paraId="13AA8FB5" w14:textId="6F50F27D" w:rsidR="00E7305F" w:rsidRPr="00D248FE" w:rsidRDefault="00E7305F"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D248FE">
              <w:rPr>
                <w:rFonts w:ascii="Cambria" w:eastAsia="MS Mincho" w:hAnsi="Cambria" w:cs="Times New Roman"/>
                <w:color w:val="000000"/>
                <w:sz w:val="24"/>
                <w:szCs w:val="24"/>
              </w:rPr>
              <w:t xml:space="preserve">Allow Admin to </w:t>
            </w:r>
            <w:r w:rsidR="00930E35">
              <w:rPr>
                <w:rFonts w:ascii="Cambria" w:eastAsia="MS Mincho" w:hAnsi="Cambria" w:cs="Times New Roman"/>
                <w:color w:val="000000"/>
                <w:sz w:val="24"/>
                <w:szCs w:val="24"/>
              </w:rPr>
              <w:t>add new category</w:t>
            </w:r>
          </w:p>
          <w:p w14:paraId="1157CA5B" w14:textId="77777777" w:rsidR="00E7305F" w:rsidRPr="00D248FE" w:rsidRDefault="00E7305F" w:rsidP="00E7305F">
            <w:pPr>
              <w:tabs>
                <w:tab w:val="left" w:pos="960"/>
              </w:tabs>
              <w:spacing w:before="240"/>
              <w:ind w:right="660"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Goal:</w:t>
            </w:r>
          </w:p>
          <w:p w14:paraId="6FFAAFFD" w14:textId="0EA5BFAF" w:rsidR="00E7305F" w:rsidRPr="00D248FE"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Admin </w:t>
            </w:r>
            <w:r w:rsidR="00930E35">
              <w:rPr>
                <w:rFonts w:ascii="Cambria" w:eastAsia="MS Mincho" w:hAnsi="Cambria" w:cs="Times New Roman"/>
                <w:color w:val="000000"/>
                <w:sz w:val="24"/>
                <w:szCs w:val="24"/>
              </w:rPr>
              <w:t>adds a new category.</w:t>
            </w:r>
          </w:p>
          <w:p w14:paraId="7F3E802E"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Triggers:</w:t>
            </w:r>
          </w:p>
          <w:p w14:paraId="1BC86DE8" w14:textId="35DE4AF9" w:rsidR="00E7305F" w:rsidRPr="00D248FE" w:rsidRDefault="00930E35"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w:t>
            </w:r>
            <w:r w:rsidR="00E7305F" w:rsidRPr="00D248FE">
              <w:rPr>
                <w:rFonts w:ascii="Cambria" w:eastAsia="MS Mincho" w:hAnsi="Cambria" w:cs="Times New Roman"/>
                <w:color w:val="000000"/>
                <w:sz w:val="24"/>
                <w:szCs w:val="24"/>
              </w:rPr>
              <w:t xml:space="preserve"> presses “</w:t>
            </w:r>
            <w:r>
              <w:rPr>
                <w:rFonts w:ascii="Cambria" w:eastAsia="MS Mincho" w:hAnsi="Cambria" w:cs="Times New Roman"/>
                <w:color w:val="000000"/>
                <w:sz w:val="24"/>
                <w:szCs w:val="24"/>
              </w:rPr>
              <w:t>Add</w:t>
            </w:r>
            <w:r w:rsidR="00E00FC6">
              <w:rPr>
                <w:rFonts w:ascii="Cambria" w:eastAsia="MS Mincho" w:hAnsi="Cambria" w:cs="Times New Roman"/>
                <w:color w:val="000000"/>
                <w:sz w:val="24"/>
                <w:szCs w:val="24"/>
              </w:rPr>
              <w:t xml:space="preserve"> New</w:t>
            </w:r>
            <w:r>
              <w:rPr>
                <w:rFonts w:ascii="Cambria" w:eastAsia="MS Mincho" w:hAnsi="Cambria" w:cs="Times New Roman"/>
                <w:color w:val="000000"/>
                <w:sz w:val="24"/>
                <w:szCs w:val="24"/>
              </w:rPr>
              <w:t xml:space="preserve"> category</w:t>
            </w:r>
            <w:r w:rsidR="00E7305F" w:rsidRPr="00D248FE">
              <w:rPr>
                <w:rFonts w:ascii="Cambria" w:eastAsia="MS Mincho" w:hAnsi="Cambria" w:cs="Times New Roman"/>
                <w:color w:val="000000"/>
                <w:sz w:val="24"/>
                <w:szCs w:val="24"/>
              </w:rPr>
              <w:t>” button.</w:t>
            </w:r>
          </w:p>
          <w:p w14:paraId="732D273C" w14:textId="77777777"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lastRenderedPageBreak/>
              <w:t xml:space="preserve">Preconditions: </w:t>
            </w:r>
          </w:p>
          <w:p w14:paraId="26470D5A" w14:textId="7606C764" w:rsidR="00E7305F"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User must be a</w:t>
            </w:r>
            <w:r w:rsidR="00BA2E4D">
              <w:rPr>
                <w:rFonts w:ascii="Cambria" w:eastAsia="MS Mincho" w:hAnsi="Cambria" w:cs="Times New Roman"/>
                <w:color w:val="000000"/>
                <w:sz w:val="24"/>
                <w:szCs w:val="24"/>
              </w:rPr>
              <w:t>n</w:t>
            </w:r>
            <w:r w:rsidRPr="00D248FE">
              <w:rPr>
                <w:rFonts w:ascii="Cambria" w:eastAsia="MS Mincho" w:hAnsi="Cambria" w:cs="Times New Roman"/>
                <w:color w:val="000000"/>
                <w:sz w:val="24"/>
                <w:szCs w:val="24"/>
              </w:rPr>
              <w:t xml:space="preserve"> Admin</w:t>
            </w:r>
          </w:p>
          <w:p w14:paraId="7CCA442E" w14:textId="1845FC95" w:rsidR="00930E35" w:rsidRPr="00D248FE" w:rsidRDefault="00930E35"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views list of category</w:t>
            </w:r>
          </w:p>
          <w:p w14:paraId="0ED8068C"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Post conditions:</w:t>
            </w:r>
          </w:p>
          <w:p w14:paraId="107FDBF7" w14:textId="594B0668" w:rsidR="00E7305F" w:rsidRPr="00D248FE"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Success: A new </w:t>
            </w:r>
            <w:r w:rsidR="002750B5">
              <w:rPr>
                <w:rFonts w:ascii="Cambria" w:eastAsia="MS Mincho" w:hAnsi="Cambria" w:cs="Times New Roman"/>
                <w:color w:val="000000"/>
                <w:sz w:val="24"/>
                <w:szCs w:val="24"/>
              </w:rPr>
              <w:t>category</w:t>
            </w:r>
            <w:r w:rsidRPr="00D248FE">
              <w:rPr>
                <w:rFonts w:ascii="Cambria" w:eastAsia="MS Mincho" w:hAnsi="Cambria" w:cs="Times New Roman"/>
                <w:color w:val="000000"/>
                <w:sz w:val="24"/>
                <w:szCs w:val="24"/>
              </w:rPr>
              <w:t xml:space="preserve"> is created.</w:t>
            </w:r>
          </w:p>
          <w:p w14:paraId="14264190" w14:textId="139B9099" w:rsidR="00E7305F" w:rsidRPr="00D248FE"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Fail: System shows error messages. </w:t>
            </w:r>
            <w:r w:rsidR="00B03C4F">
              <w:rPr>
                <w:rFonts w:ascii="Cambria" w:eastAsia="MS Mincho" w:hAnsi="Cambria" w:cs="Times New Roman"/>
                <w:color w:val="000000"/>
                <w:sz w:val="24"/>
                <w:szCs w:val="24"/>
              </w:rPr>
              <w:t>Category</w:t>
            </w:r>
            <w:r w:rsidRPr="00D248FE">
              <w:rPr>
                <w:rFonts w:ascii="Cambria" w:eastAsia="MS Mincho" w:hAnsi="Cambria" w:cs="Times New Roman"/>
                <w:color w:val="000000"/>
                <w:sz w:val="24"/>
                <w:szCs w:val="24"/>
              </w:rPr>
              <w:t xml:space="preserve"> is not created.</w:t>
            </w:r>
          </w:p>
          <w:p w14:paraId="1AADF8F2"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E7305F" w:rsidRPr="00D248FE" w14:paraId="449BABDF" w14:textId="77777777" w:rsidTr="00E7305F">
              <w:tc>
                <w:tcPr>
                  <w:tcW w:w="736" w:type="dxa"/>
                  <w:tcBorders>
                    <w:top w:val="single" w:sz="4" w:space="0" w:color="auto"/>
                    <w:left w:val="single" w:sz="4" w:space="0" w:color="auto"/>
                    <w:bottom w:val="single" w:sz="4" w:space="0" w:color="auto"/>
                    <w:right w:val="single" w:sz="4" w:space="0" w:color="auto"/>
                  </w:tcBorders>
                  <w:shd w:val="clear" w:color="auto" w:fill="BFBFBF"/>
                </w:tcPr>
                <w:p w14:paraId="1F342845"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EF99611"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7FECA17"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E7305F" w:rsidRPr="00D248FE" w14:paraId="08498F15"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231D69D9" w14:textId="77777777" w:rsidR="00E7305F" w:rsidRPr="00D248FE"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3A726986" w14:textId="3F764CE4" w:rsidR="00E7305F" w:rsidRPr="00D248FE" w:rsidRDefault="00D80330" w:rsidP="00E7305F">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clicks “Add </w:t>
                  </w:r>
                  <w:r w:rsidR="004350EC">
                    <w:rPr>
                      <w:rFonts w:ascii="Cambria" w:eastAsia="MS Mincho" w:hAnsi="Cambria" w:cs="Times New Roman"/>
                      <w:color w:val="000000"/>
                      <w:sz w:val="24"/>
                      <w:szCs w:val="24"/>
                    </w:rPr>
                    <w:t xml:space="preserve">new </w:t>
                  </w:r>
                  <w:r>
                    <w:rPr>
                      <w:rFonts w:ascii="Cambria" w:eastAsia="MS Mincho" w:hAnsi="Cambria" w:cs="Times New Roman"/>
                      <w:color w:val="000000"/>
                      <w:sz w:val="24"/>
                      <w:szCs w:val="24"/>
                    </w:rPr>
                    <w:t>category” button</w:t>
                  </w:r>
                </w:p>
              </w:tc>
              <w:tc>
                <w:tcPr>
                  <w:tcW w:w="3948" w:type="dxa"/>
                  <w:tcBorders>
                    <w:top w:val="single" w:sz="4" w:space="0" w:color="auto"/>
                    <w:left w:val="single" w:sz="4" w:space="0" w:color="auto"/>
                    <w:bottom w:val="nil"/>
                    <w:right w:val="single" w:sz="4" w:space="0" w:color="auto"/>
                  </w:tcBorders>
                </w:tcPr>
                <w:p w14:paraId="4CB2D780" w14:textId="77777777" w:rsidR="00E7305F" w:rsidRDefault="004D5052" w:rsidP="00E7305F">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Systems shows a modal for Admin to add category, with: </w:t>
                  </w:r>
                </w:p>
                <w:p w14:paraId="2696E103" w14:textId="00D5CBCF" w:rsidR="004D5052" w:rsidRDefault="004D5052"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Category name</w:t>
                  </w:r>
                  <w:r w:rsidR="00BE2EFA">
                    <w:rPr>
                      <w:rFonts w:ascii="Cambria" w:eastAsia="MS Mincho" w:hAnsi="Cambria" w:cs="Times New Roman"/>
                      <w:color w:val="000000"/>
                      <w:sz w:val="24"/>
                      <w:szCs w:val="24"/>
                    </w:rPr>
                    <w:t xml:space="preserve"> </w:t>
                  </w:r>
                  <w:r>
                    <w:rPr>
                      <w:rFonts w:ascii="Cambria" w:eastAsia="MS Mincho" w:hAnsi="Cambria" w:cs="Times New Roman"/>
                      <w:color w:val="000000"/>
                      <w:sz w:val="24"/>
                      <w:szCs w:val="24"/>
                    </w:rPr>
                    <w:t>(required): text input</w:t>
                  </w:r>
                </w:p>
                <w:p w14:paraId="675F894E" w14:textId="325F8C0B" w:rsidR="004D5052" w:rsidRDefault="004D5052"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Unit</w:t>
                  </w:r>
                  <w:r w:rsidR="00BE2EFA">
                    <w:rPr>
                      <w:rFonts w:ascii="Cambria" w:eastAsia="MS Mincho" w:hAnsi="Cambria" w:cs="Times New Roman"/>
                      <w:color w:val="000000"/>
                      <w:sz w:val="24"/>
                      <w:szCs w:val="24"/>
                    </w:rPr>
                    <w:t xml:space="preserve"> </w:t>
                  </w:r>
                  <w:r>
                    <w:rPr>
                      <w:rFonts w:ascii="Cambria" w:eastAsia="MS Mincho" w:hAnsi="Cambria" w:cs="Times New Roman"/>
                      <w:color w:val="000000"/>
                      <w:sz w:val="24"/>
                      <w:szCs w:val="24"/>
                    </w:rPr>
                    <w:t>(required): text input</w:t>
                  </w:r>
                </w:p>
                <w:p w14:paraId="5246FC4A" w14:textId="0BF92183" w:rsidR="004D5052" w:rsidRPr="004350EC" w:rsidRDefault="004D5052" w:rsidP="004350EC">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“Add” button</w:t>
                  </w:r>
                </w:p>
              </w:tc>
            </w:tr>
            <w:tr w:rsidR="00E7305F" w:rsidRPr="00D248FE" w14:paraId="190FAE24"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902D733" w14:textId="77777777" w:rsidR="00E7305F" w:rsidRPr="00D248FE"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4D066657" w14:textId="2DEEC10C" w:rsidR="00E7305F" w:rsidRPr="00D248FE" w:rsidRDefault="00F22957" w:rsidP="00E7305F">
                  <w:pPr>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inputs required fields</w:t>
                  </w:r>
                  <w:r w:rsidR="004350EC">
                    <w:rPr>
                      <w:rFonts w:ascii="Cambria" w:eastAsia="MS Mincho" w:hAnsi="Cambria" w:cs="Times New Roman"/>
                      <w:color w:val="000000"/>
                      <w:sz w:val="24"/>
                      <w:szCs w:val="24"/>
                    </w:rPr>
                    <w:t xml:space="preserve"> (category name, unit)</w:t>
                  </w:r>
                </w:p>
              </w:tc>
              <w:tc>
                <w:tcPr>
                  <w:tcW w:w="3948" w:type="dxa"/>
                  <w:tcBorders>
                    <w:top w:val="single" w:sz="4" w:space="0" w:color="auto"/>
                    <w:left w:val="single" w:sz="4" w:space="0" w:color="auto"/>
                    <w:bottom w:val="single" w:sz="4" w:space="0" w:color="auto"/>
                    <w:right w:val="single" w:sz="4" w:space="0" w:color="auto"/>
                  </w:tcBorders>
                </w:tcPr>
                <w:p w14:paraId="0990F4E5" w14:textId="77777777"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p>
              </w:tc>
            </w:tr>
            <w:tr w:rsidR="00E7305F" w:rsidRPr="00D248FE" w14:paraId="39B7393E"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998505B" w14:textId="77777777" w:rsidR="00E7305F" w:rsidRPr="00D248FE"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334F6C28" w14:textId="18369755" w:rsidR="00981E9F" w:rsidRPr="00F22957" w:rsidRDefault="00F22957" w:rsidP="004350EC">
                  <w:pPr>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clicks on “Add” button</w:t>
                  </w:r>
                </w:p>
              </w:tc>
              <w:tc>
                <w:tcPr>
                  <w:tcW w:w="3948" w:type="dxa"/>
                  <w:tcBorders>
                    <w:top w:val="single" w:sz="4" w:space="0" w:color="auto"/>
                    <w:left w:val="single" w:sz="4" w:space="0" w:color="auto"/>
                    <w:bottom w:val="single" w:sz="4" w:space="0" w:color="auto"/>
                    <w:right w:val="single" w:sz="4" w:space="0" w:color="auto"/>
                  </w:tcBorders>
                </w:tcPr>
                <w:p w14:paraId="3E53EE88" w14:textId="7BE06A3A" w:rsidR="00E7305F" w:rsidRDefault="00981E9F" w:rsidP="00E7305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Systems add category and shows result</w:t>
                  </w:r>
                  <w:r w:rsidR="00CE12D1">
                    <w:rPr>
                      <w:rFonts w:ascii="Cambria" w:eastAsia="MS Mincho" w:hAnsi="Cambria" w:cs="Times New Roman"/>
                      <w:color w:val="000000"/>
                      <w:sz w:val="24"/>
                      <w:szCs w:val="24"/>
                    </w:rPr>
                    <w:t xml:space="preserve"> “Add category successfully”</w:t>
                  </w:r>
                </w:p>
                <w:p w14:paraId="08F4FDBF" w14:textId="1125D8B0" w:rsidR="00981E9F" w:rsidRPr="00D248FE" w:rsidRDefault="00981E9F" w:rsidP="00E7305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[Exception 1] [Exception 2]</w:t>
                  </w:r>
                </w:p>
              </w:tc>
            </w:tr>
          </w:tbl>
          <w:p w14:paraId="451BC37C" w14:textId="7ED5ECB5"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Alternative Scenario: </w:t>
            </w:r>
            <w:r w:rsidR="004350EC">
              <w:rPr>
                <w:rFonts w:ascii="Cambria" w:eastAsia="MS Mincho" w:hAnsi="Cambria" w:cs="Times New Roman"/>
                <w:b/>
                <w:color w:val="000000"/>
                <w:sz w:val="24"/>
                <w:szCs w:val="24"/>
              </w:rPr>
              <w:t>N/A</w:t>
            </w:r>
          </w:p>
          <w:p w14:paraId="78093356" w14:textId="77777777" w:rsidR="00E7305F" w:rsidRPr="00D248FE" w:rsidRDefault="00E7305F" w:rsidP="00E7305F">
            <w:pPr>
              <w:spacing w:before="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E7305F" w:rsidRPr="00D248FE" w14:paraId="752FE693" w14:textId="77777777" w:rsidTr="00E7305F">
              <w:tc>
                <w:tcPr>
                  <w:tcW w:w="736" w:type="dxa"/>
                  <w:tcBorders>
                    <w:top w:val="single" w:sz="4" w:space="0" w:color="auto"/>
                    <w:left w:val="single" w:sz="4" w:space="0" w:color="auto"/>
                    <w:bottom w:val="single" w:sz="4" w:space="0" w:color="auto"/>
                    <w:right w:val="single" w:sz="4" w:space="0" w:color="auto"/>
                  </w:tcBorders>
                  <w:shd w:val="clear" w:color="auto" w:fill="BFBFBF"/>
                </w:tcPr>
                <w:p w14:paraId="140353E5"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EB63029"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E628909"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E7305F" w:rsidRPr="00D248FE" w14:paraId="7B5F6157"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6880ED2" w14:textId="0B0D9135" w:rsidR="00E7305F" w:rsidRPr="00D248FE" w:rsidRDefault="000A0C5D" w:rsidP="00E7305F">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4CAD5ED6" w14:textId="77777777" w:rsidR="00E7305F" w:rsidRPr="00D248FE" w:rsidRDefault="00E7305F" w:rsidP="00E7305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321C1BB3" w14:textId="3AECC4E0" w:rsidR="00E7305F" w:rsidRPr="00D248FE" w:rsidRDefault="00B2526A" w:rsidP="002F58C3">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w:t>
                  </w:r>
                  <w:r w:rsidR="00BE2EFA">
                    <w:rPr>
                      <w:rFonts w:ascii="Cambria" w:eastAsia="MS Mincho" w:hAnsi="Cambria" w:cs="Times New Roman"/>
                      <w:color w:val="000000"/>
                      <w:sz w:val="24"/>
                      <w:szCs w:val="24"/>
                    </w:rPr>
                    <w:t>This category has existed</w:t>
                  </w:r>
                  <w:r w:rsidR="002F58C3">
                    <w:rPr>
                      <w:rFonts w:ascii="Cambria" w:eastAsia="MS Mincho" w:hAnsi="Cambria" w:cs="Times New Roman"/>
                      <w:color w:val="000000"/>
                      <w:sz w:val="24"/>
                      <w:szCs w:val="24"/>
                    </w:rPr>
                    <w:t>” when</w:t>
                  </w:r>
                  <w:r>
                    <w:rPr>
                      <w:rFonts w:ascii="Cambria" w:eastAsia="MS Mincho" w:hAnsi="Cambria" w:cs="Times New Roman"/>
                      <w:color w:val="000000"/>
                      <w:sz w:val="24"/>
                      <w:szCs w:val="24"/>
                    </w:rPr>
                    <w:t xml:space="preserve"> </w:t>
                  </w:r>
                  <w:r w:rsidR="000F6982">
                    <w:rPr>
                      <w:rFonts w:ascii="Cambria" w:eastAsia="MS Mincho" w:hAnsi="Cambria" w:cs="Times New Roman"/>
                      <w:color w:val="000000"/>
                      <w:sz w:val="24"/>
                      <w:szCs w:val="24"/>
                    </w:rPr>
                    <w:t>the inputted category is duplicated.</w:t>
                  </w:r>
                  <w:r>
                    <w:rPr>
                      <w:rFonts w:ascii="Cambria" w:eastAsia="MS Mincho" w:hAnsi="Cambria" w:cs="Times New Roman"/>
                      <w:color w:val="000000"/>
                      <w:sz w:val="24"/>
                      <w:szCs w:val="24"/>
                    </w:rPr>
                    <w:t xml:space="preserve"> </w:t>
                  </w:r>
                </w:p>
              </w:tc>
            </w:tr>
          </w:tbl>
          <w:p w14:paraId="758346E1" w14:textId="18854046"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Relationships:</w:t>
            </w:r>
            <w:r w:rsidRPr="00D248FE">
              <w:rPr>
                <w:rFonts w:ascii="Cambria" w:eastAsia="MS Mincho" w:hAnsi="Cambria" w:cs="Times New Roman"/>
                <w:color w:val="000000"/>
                <w:sz w:val="24"/>
                <w:szCs w:val="24"/>
              </w:rPr>
              <w:t xml:space="preserve"> </w:t>
            </w:r>
            <w:r w:rsidR="005C4114">
              <w:rPr>
                <w:rFonts w:ascii="Cambria" w:eastAsia="MS Mincho" w:hAnsi="Cambria" w:cs="Times New Roman"/>
                <w:color w:val="000000"/>
                <w:sz w:val="24"/>
                <w:szCs w:val="24"/>
              </w:rPr>
              <w:t>Generalized from Manage category use case</w:t>
            </w:r>
          </w:p>
          <w:p w14:paraId="5D923318" w14:textId="77777777" w:rsidR="00E7305F" w:rsidRDefault="0073562F" w:rsidP="000F6982">
            <w:pPr>
              <w:tabs>
                <w:tab w:val="left" w:pos="960"/>
              </w:tabs>
              <w:spacing w:before="240"/>
              <w:ind w:firstLine="0"/>
              <w:contextualSpacing/>
              <w:rPr>
                <w:rFonts w:ascii="Cambria" w:eastAsia="MS Mincho" w:hAnsi="Cambria" w:cs="Times New Roman"/>
                <w:b/>
                <w:color w:val="000000"/>
                <w:sz w:val="24"/>
                <w:szCs w:val="24"/>
              </w:rPr>
            </w:pPr>
            <w:r>
              <w:rPr>
                <w:rFonts w:ascii="Cambria" w:eastAsia="MS Mincho" w:hAnsi="Cambria" w:cs="Times New Roman"/>
                <w:b/>
                <w:color w:val="000000"/>
                <w:sz w:val="24"/>
                <w:szCs w:val="24"/>
              </w:rPr>
              <w:t xml:space="preserve">Business Rules: </w:t>
            </w:r>
          </w:p>
          <w:p w14:paraId="2539E464" w14:textId="4AD9076E" w:rsidR="0073562F" w:rsidRPr="0073562F" w:rsidRDefault="0073562F" w:rsidP="0073562F">
            <w:pPr>
              <w:pStyle w:val="ListParagraph"/>
              <w:numPr>
                <w:ilvl w:val="0"/>
                <w:numId w:val="9"/>
              </w:numPr>
              <w:tabs>
                <w:tab w:val="left" w:pos="960"/>
              </w:tabs>
              <w:spacing w:before="240"/>
              <w:rPr>
                <w:rFonts w:ascii="Cambria" w:eastAsia="MS Mincho" w:hAnsi="Cambria" w:cs="Times New Roman"/>
                <w:b/>
                <w:color w:val="000000"/>
                <w:sz w:val="24"/>
                <w:szCs w:val="24"/>
              </w:rPr>
            </w:pPr>
            <w:r>
              <w:rPr>
                <w:rFonts w:ascii="Cambria" w:eastAsia="MS Mincho" w:hAnsi="Cambria" w:cs="Times New Roman"/>
                <w:color w:val="000000"/>
                <w:sz w:val="24"/>
                <w:szCs w:val="24"/>
              </w:rPr>
              <w:t>After a category is added</w:t>
            </w:r>
            <w:r w:rsidRPr="0073562F">
              <w:rPr>
                <w:rFonts w:ascii="Cambria" w:eastAsia="MS Mincho" w:hAnsi="Cambria" w:cs="Times New Roman"/>
                <w:color w:val="000000"/>
                <w:sz w:val="24"/>
                <w:szCs w:val="24"/>
              </w:rPr>
              <w:t>, Homeowner can post scrap belonging to that category, and Collector can search for scrap belonging to that category</w:t>
            </w:r>
          </w:p>
        </w:tc>
      </w:tr>
    </w:tbl>
    <w:p w14:paraId="3D86A0CB" w14:textId="0D2AFEA9" w:rsidR="00FF58B7" w:rsidRDefault="009E528D" w:rsidP="009E528D">
      <w:pPr>
        <w:pStyle w:val="Caption"/>
      </w:pPr>
      <w:bookmarkStart w:id="133" w:name="_Toc39697680"/>
      <w:r>
        <w:lastRenderedPageBreak/>
        <w:t xml:space="preserve">Table </w:t>
      </w:r>
      <w:r w:rsidR="0045792A">
        <w:fldChar w:fldCharType="begin"/>
      </w:r>
      <w:r w:rsidR="0045792A">
        <w:instrText xml:space="preserve"> SEQ Table \* ARABIC </w:instrText>
      </w:r>
      <w:r w:rsidR="0045792A">
        <w:fldChar w:fldCharType="separate"/>
      </w:r>
      <w:r w:rsidR="00BB6381">
        <w:rPr>
          <w:noProof/>
        </w:rPr>
        <w:t>44</w:t>
      </w:r>
      <w:r w:rsidR="0045792A">
        <w:rPr>
          <w:noProof/>
        </w:rPr>
        <w:fldChar w:fldCharType="end"/>
      </w:r>
      <w:r>
        <w:t xml:space="preserve"> - &lt;Admin&gt; Add new category </w:t>
      </w:r>
      <w:r w:rsidR="008C039E">
        <w:t>Use Case Specification</w:t>
      </w:r>
      <w:bookmarkEnd w:id="133"/>
    </w:p>
    <w:p w14:paraId="18B17B75" w14:textId="3A5268BB" w:rsidR="000F13D3" w:rsidRPr="00EF676B" w:rsidRDefault="0099488F" w:rsidP="00B00C86">
      <w:pPr>
        <w:pStyle w:val="Heading6"/>
      </w:pPr>
      <w:r>
        <w:t xml:space="preserve">2.3.5.8 </w:t>
      </w:r>
      <w:r w:rsidR="007709AA">
        <w:t>View</w:t>
      </w:r>
      <w:r w:rsidR="000F13D3" w:rsidRPr="00EF676B">
        <w:t xml:space="preserve"> list</w:t>
      </w:r>
      <w:r w:rsidR="007709AA">
        <w:t xml:space="preserve"> of categories</w:t>
      </w:r>
    </w:p>
    <w:p w14:paraId="6A82F739" w14:textId="49F101EE" w:rsidR="000F13D3" w:rsidRDefault="009C7626" w:rsidP="000F13D3">
      <w:pPr>
        <w:rPr>
          <w:lang w:eastAsia="en-US"/>
        </w:rPr>
      </w:pPr>
      <w:r>
        <w:rPr>
          <w:noProof/>
        </w:rPr>
        <w:drawing>
          <wp:inline distT="0" distB="0" distL="0" distR="0" wp14:anchorId="3DE3D5B0" wp14:editId="7245904D">
            <wp:extent cx="4879362" cy="1258043"/>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909543" cy="1265825"/>
                    </a:xfrm>
                    <a:prstGeom prst="rect">
                      <a:avLst/>
                    </a:prstGeom>
                  </pic:spPr>
                </pic:pic>
              </a:graphicData>
            </a:graphic>
          </wp:inline>
        </w:drawing>
      </w:r>
    </w:p>
    <w:p w14:paraId="7011FCDF" w14:textId="744873EA" w:rsidR="00EF676B" w:rsidRDefault="00EF676B" w:rsidP="00EF676B">
      <w:pPr>
        <w:pStyle w:val="Caption"/>
      </w:pPr>
      <w:bookmarkStart w:id="134" w:name="_Toc39698018"/>
      <w:r>
        <w:t xml:space="preserve">Figure </w:t>
      </w:r>
      <w:r w:rsidR="0045792A">
        <w:fldChar w:fldCharType="begin"/>
      </w:r>
      <w:r w:rsidR="0045792A">
        <w:instrText xml:space="preserve"> SEQ Figure \* ARABIC </w:instrText>
      </w:r>
      <w:r w:rsidR="0045792A">
        <w:fldChar w:fldCharType="separate"/>
      </w:r>
      <w:r w:rsidR="00BB6381">
        <w:rPr>
          <w:noProof/>
        </w:rPr>
        <w:t>46</w:t>
      </w:r>
      <w:r w:rsidR="0045792A">
        <w:rPr>
          <w:noProof/>
        </w:rPr>
        <w:fldChar w:fldCharType="end"/>
      </w:r>
      <w:r>
        <w:t xml:space="preserve"> - &lt;Admin&gt; View </w:t>
      </w:r>
      <w:r w:rsidR="009C7626">
        <w:t>list of categories</w:t>
      </w:r>
      <w:r w:rsidR="00EA63D8">
        <w:t xml:space="preserve"> Use Case</w:t>
      </w:r>
      <w:bookmarkEnd w:id="134"/>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EF676B" w:rsidRPr="00D248FE" w14:paraId="1903B635" w14:textId="77777777" w:rsidTr="009D2254">
        <w:tc>
          <w:tcPr>
            <w:tcW w:w="9006" w:type="dxa"/>
            <w:gridSpan w:val="4"/>
            <w:shd w:val="clear" w:color="auto" w:fill="BFBFBF"/>
          </w:tcPr>
          <w:p w14:paraId="61EE962A" w14:textId="16C54CAF" w:rsidR="00EF676B" w:rsidRPr="00D248FE" w:rsidRDefault="00EF676B" w:rsidP="009D2254">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D248FE">
              <w:rPr>
                <w:rFonts w:ascii="Cambria" w:eastAsia="MS Mincho" w:hAnsi="Cambria" w:cs="Times New Roman"/>
                <w:b/>
                <w:color w:val="000000"/>
                <w:sz w:val="24"/>
                <w:szCs w:val="24"/>
              </w:rPr>
              <w:t>USE CASE – SC_UC_</w:t>
            </w:r>
            <w:r w:rsidR="0099488F">
              <w:rPr>
                <w:rFonts w:ascii="Cambria" w:eastAsia="MS Mincho" w:hAnsi="Cambria" w:cs="Times New Roman"/>
                <w:b/>
                <w:color w:val="000000"/>
                <w:sz w:val="24"/>
                <w:szCs w:val="24"/>
              </w:rPr>
              <w:t>36</w:t>
            </w:r>
          </w:p>
        </w:tc>
      </w:tr>
      <w:tr w:rsidR="00EF676B" w:rsidRPr="00D248FE" w14:paraId="035AF44C" w14:textId="77777777" w:rsidTr="009D2254">
        <w:tc>
          <w:tcPr>
            <w:tcW w:w="2250" w:type="dxa"/>
            <w:shd w:val="clear" w:color="auto" w:fill="BFBFBF"/>
          </w:tcPr>
          <w:p w14:paraId="3E71C6C7"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No.</w:t>
            </w:r>
          </w:p>
        </w:tc>
        <w:tc>
          <w:tcPr>
            <w:tcW w:w="2259" w:type="dxa"/>
          </w:tcPr>
          <w:p w14:paraId="2DE38AA0" w14:textId="6D57AAD3" w:rsidR="00EF676B" w:rsidRPr="00D248FE" w:rsidRDefault="00EF676B" w:rsidP="009D2254">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SC_UC_</w:t>
            </w:r>
            <w:r w:rsidR="0099488F">
              <w:rPr>
                <w:rFonts w:ascii="Cambria" w:eastAsia="MS Mincho" w:hAnsi="Cambria" w:cs="Times New Roman"/>
                <w:color w:val="000000"/>
                <w:sz w:val="24"/>
                <w:szCs w:val="24"/>
              </w:rPr>
              <w:t>36</w:t>
            </w:r>
          </w:p>
        </w:tc>
        <w:tc>
          <w:tcPr>
            <w:tcW w:w="2253" w:type="dxa"/>
            <w:shd w:val="clear" w:color="auto" w:fill="BFBFBF"/>
          </w:tcPr>
          <w:p w14:paraId="0D49D6CC"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Version</w:t>
            </w:r>
          </w:p>
        </w:tc>
        <w:tc>
          <w:tcPr>
            <w:tcW w:w="2244" w:type="dxa"/>
          </w:tcPr>
          <w:p w14:paraId="64C20C33" w14:textId="77777777" w:rsidR="00EF676B" w:rsidRPr="00D248FE" w:rsidRDefault="00EF676B" w:rsidP="009D2254">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1.0</w:t>
            </w:r>
          </w:p>
        </w:tc>
      </w:tr>
      <w:tr w:rsidR="00EF676B" w:rsidRPr="00D248FE" w14:paraId="3A2B5598" w14:textId="77777777" w:rsidTr="009D2254">
        <w:tc>
          <w:tcPr>
            <w:tcW w:w="2250" w:type="dxa"/>
            <w:shd w:val="clear" w:color="auto" w:fill="BFBFBF"/>
          </w:tcPr>
          <w:p w14:paraId="535AAD13"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lastRenderedPageBreak/>
              <w:t>Use Case Name</w:t>
            </w:r>
          </w:p>
        </w:tc>
        <w:tc>
          <w:tcPr>
            <w:tcW w:w="6756" w:type="dxa"/>
            <w:gridSpan w:val="3"/>
          </w:tcPr>
          <w:p w14:paraId="58AE84D9" w14:textId="400FB60E" w:rsidR="00EF676B" w:rsidRPr="00D248FE" w:rsidRDefault="009C7626" w:rsidP="009D2254">
            <w:pPr>
              <w:tabs>
                <w:tab w:val="left" w:pos="960"/>
              </w:tabs>
              <w:spacing w:before="240"/>
              <w:ind w:firstLine="0"/>
              <w:contextualSpacing/>
              <w:rPr>
                <w:rFonts w:ascii="Cambria" w:eastAsia="MS Mincho" w:hAnsi="Cambria" w:cs="Times New Roman"/>
                <w:color w:val="000000"/>
                <w:sz w:val="24"/>
                <w:szCs w:val="24"/>
              </w:rPr>
            </w:pPr>
            <w:r w:rsidRPr="009C7626">
              <w:rPr>
                <w:rFonts w:ascii="Cambria" w:eastAsia="MS Mincho" w:hAnsi="Cambria" w:cs="Times New Roman"/>
                <w:color w:val="000000"/>
                <w:sz w:val="24"/>
                <w:szCs w:val="24"/>
              </w:rPr>
              <w:t>View list of categories</w:t>
            </w:r>
          </w:p>
        </w:tc>
      </w:tr>
      <w:tr w:rsidR="00EF676B" w:rsidRPr="00D248FE" w14:paraId="060070DF" w14:textId="77777777" w:rsidTr="009D2254">
        <w:tc>
          <w:tcPr>
            <w:tcW w:w="2250" w:type="dxa"/>
            <w:shd w:val="clear" w:color="auto" w:fill="BFBFBF"/>
          </w:tcPr>
          <w:p w14:paraId="2B7F7D1D"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Author</w:t>
            </w:r>
          </w:p>
        </w:tc>
        <w:tc>
          <w:tcPr>
            <w:tcW w:w="6756" w:type="dxa"/>
            <w:gridSpan w:val="3"/>
          </w:tcPr>
          <w:p w14:paraId="54EF93A8" w14:textId="369631EF" w:rsidR="00EF676B" w:rsidRPr="00D248FE" w:rsidRDefault="00EA6ACF" w:rsidP="009D2254">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Tiet Le Bao Khanh</w:t>
            </w:r>
          </w:p>
        </w:tc>
      </w:tr>
      <w:tr w:rsidR="00EF676B" w:rsidRPr="00D248FE" w14:paraId="58FDE4B6" w14:textId="77777777" w:rsidTr="009D2254">
        <w:tc>
          <w:tcPr>
            <w:tcW w:w="2250" w:type="dxa"/>
            <w:shd w:val="clear" w:color="auto" w:fill="BFBFBF"/>
          </w:tcPr>
          <w:p w14:paraId="59F6D082"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Date</w:t>
            </w:r>
          </w:p>
        </w:tc>
        <w:tc>
          <w:tcPr>
            <w:tcW w:w="2259" w:type="dxa"/>
          </w:tcPr>
          <w:p w14:paraId="6CA9FF96" w14:textId="77777777" w:rsidR="00EF676B" w:rsidRPr="00D248FE" w:rsidRDefault="00EF676B" w:rsidP="009D2254">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26/2/2020</w:t>
            </w:r>
          </w:p>
        </w:tc>
        <w:tc>
          <w:tcPr>
            <w:tcW w:w="2253" w:type="dxa"/>
            <w:shd w:val="clear" w:color="auto" w:fill="BFBFBF"/>
          </w:tcPr>
          <w:p w14:paraId="50BF2111"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Priority</w:t>
            </w:r>
          </w:p>
        </w:tc>
        <w:tc>
          <w:tcPr>
            <w:tcW w:w="2244" w:type="dxa"/>
          </w:tcPr>
          <w:p w14:paraId="4F646184" w14:textId="77777777" w:rsidR="00EF676B" w:rsidRPr="00D248FE" w:rsidRDefault="00EF676B" w:rsidP="009D2254">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Normal</w:t>
            </w:r>
          </w:p>
        </w:tc>
      </w:tr>
      <w:tr w:rsidR="00EF676B" w:rsidRPr="00D248FE" w14:paraId="247EC184" w14:textId="77777777" w:rsidTr="009D2254">
        <w:trPr>
          <w:trHeight w:val="78"/>
        </w:trPr>
        <w:tc>
          <w:tcPr>
            <w:tcW w:w="9006" w:type="dxa"/>
            <w:gridSpan w:val="4"/>
          </w:tcPr>
          <w:p w14:paraId="1F3BF934"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w:t>
            </w:r>
          </w:p>
          <w:p w14:paraId="5AD4069F" w14:textId="77777777" w:rsidR="00EF676B" w:rsidRPr="00D248FE" w:rsidRDefault="00EF676B"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Admin</w:t>
            </w:r>
          </w:p>
          <w:p w14:paraId="130EED96"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Summary:</w:t>
            </w:r>
          </w:p>
          <w:p w14:paraId="3EBD5594" w14:textId="2F877E40" w:rsidR="00EF676B" w:rsidRPr="00D248FE" w:rsidRDefault="00EF676B"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D248FE">
              <w:rPr>
                <w:rFonts w:ascii="Cambria" w:eastAsia="MS Mincho" w:hAnsi="Cambria" w:cs="Times New Roman"/>
                <w:color w:val="000000"/>
                <w:sz w:val="24"/>
                <w:szCs w:val="24"/>
              </w:rPr>
              <w:t xml:space="preserve">Allow Admin to </w:t>
            </w:r>
            <w:r w:rsidR="0025154D">
              <w:rPr>
                <w:rFonts w:ascii="Cambria" w:eastAsia="MS Mincho" w:hAnsi="Cambria" w:cs="Times New Roman"/>
                <w:color w:val="000000"/>
                <w:sz w:val="24"/>
                <w:szCs w:val="24"/>
              </w:rPr>
              <w:t>view all categories</w:t>
            </w:r>
            <w:r w:rsidR="00170019">
              <w:rPr>
                <w:rFonts w:ascii="Cambria" w:eastAsia="MS Mincho" w:hAnsi="Cambria" w:cs="Times New Roman"/>
                <w:color w:val="000000"/>
                <w:sz w:val="24"/>
                <w:szCs w:val="24"/>
              </w:rPr>
              <w:t xml:space="preserve"> in the system</w:t>
            </w:r>
          </w:p>
          <w:p w14:paraId="0088F08D" w14:textId="77777777" w:rsidR="00EF676B" w:rsidRPr="00D248FE" w:rsidRDefault="00EF676B" w:rsidP="009D2254">
            <w:pPr>
              <w:tabs>
                <w:tab w:val="left" w:pos="960"/>
              </w:tabs>
              <w:spacing w:before="240"/>
              <w:ind w:right="660"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Goal:</w:t>
            </w:r>
          </w:p>
          <w:p w14:paraId="20810646" w14:textId="4342F7C9" w:rsidR="00EF676B" w:rsidRPr="00D248FE" w:rsidRDefault="00EF676B"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Admin </w:t>
            </w:r>
            <w:r w:rsidR="00170019">
              <w:rPr>
                <w:rFonts w:ascii="Cambria" w:eastAsia="MS Mincho" w:hAnsi="Cambria" w:cs="Times New Roman"/>
                <w:color w:val="000000"/>
                <w:sz w:val="24"/>
                <w:szCs w:val="24"/>
              </w:rPr>
              <w:t>views all categories</w:t>
            </w:r>
            <w:r w:rsidRPr="00D248FE">
              <w:rPr>
                <w:rFonts w:ascii="Cambria" w:eastAsia="MS Mincho" w:hAnsi="Cambria" w:cs="Times New Roman"/>
                <w:color w:val="000000"/>
                <w:sz w:val="24"/>
                <w:szCs w:val="24"/>
              </w:rPr>
              <w:t>.</w:t>
            </w:r>
          </w:p>
          <w:p w14:paraId="10DA75FD"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Triggers:</w:t>
            </w:r>
          </w:p>
          <w:p w14:paraId="27ED1FA0" w14:textId="53AB1704" w:rsidR="00EF676B" w:rsidRPr="00D248FE" w:rsidRDefault="000A0C5D"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goes to C</w:t>
            </w:r>
            <w:r w:rsidR="00170019">
              <w:rPr>
                <w:rFonts w:ascii="Cambria" w:eastAsia="MS Mincho" w:hAnsi="Cambria" w:cs="Times New Roman"/>
                <w:color w:val="000000"/>
                <w:sz w:val="24"/>
                <w:szCs w:val="24"/>
              </w:rPr>
              <w:t>ategory screen.</w:t>
            </w:r>
          </w:p>
          <w:p w14:paraId="4EE2FB81" w14:textId="77777777" w:rsidR="00EF676B" w:rsidRPr="00D248FE" w:rsidRDefault="00EF676B" w:rsidP="009D2254">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Preconditions: </w:t>
            </w:r>
          </w:p>
          <w:p w14:paraId="74D752CC" w14:textId="162604D7" w:rsidR="00EF676B" w:rsidRPr="00D248FE" w:rsidRDefault="00EF676B"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User must be a</w:t>
            </w:r>
            <w:r w:rsidR="00BA2E4D">
              <w:rPr>
                <w:rFonts w:ascii="Cambria" w:eastAsia="MS Mincho" w:hAnsi="Cambria" w:cs="Times New Roman"/>
                <w:color w:val="000000"/>
                <w:sz w:val="24"/>
                <w:szCs w:val="24"/>
              </w:rPr>
              <w:t>n</w:t>
            </w:r>
            <w:r w:rsidRPr="00D248FE">
              <w:rPr>
                <w:rFonts w:ascii="Cambria" w:eastAsia="MS Mincho" w:hAnsi="Cambria" w:cs="Times New Roman"/>
                <w:color w:val="000000"/>
                <w:sz w:val="24"/>
                <w:szCs w:val="24"/>
              </w:rPr>
              <w:t xml:space="preserve"> Admin</w:t>
            </w:r>
          </w:p>
          <w:p w14:paraId="039056D9"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Post conditions:</w:t>
            </w:r>
          </w:p>
          <w:p w14:paraId="53606453" w14:textId="28A6934B" w:rsidR="00EF676B" w:rsidRPr="00D248FE" w:rsidRDefault="00EF676B"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Success: </w:t>
            </w:r>
            <w:r w:rsidR="00390591">
              <w:rPr>
                <w:rFonts w:ascii="Cambria" w:eastAsia="MS Mincho" w:hAnsi="Cambria" w:cs="Times New Roman"/>
                <w:color w:val="000000"/>
                <w:sz w:val="24"/>
                <w:szCs w:val="24"/>
              </w:rPr>
              <w:t>List of categories</w:t>
            </w:r>
            <w:r w:rsidR="00170019">
              <w:rPr>
                <w:rFonts w:ascii="Cambria" w:eastAsia="MS Mincho" w:hAnsi="Cambria" w:cs="Times New Roman"/>
                <w:color w:val="000000"/>
                <w:sz w:val="24"/>
                <w:szCs w:val="24"/>
              </w:rPr>
              <w:t xml:space="preserve"> is shown</w:t>
            </w:r>
            <w:r w:rsidRPr="00D248FE">
              <w:rPr>
                <w:rFonts w:ascii="Cambria" w:eastAsia="MS Mincho" w:hAnsi="Cambria" w:cs="Times New Roman"/>
                <w:color w:val="000000"/>
                <w:sz w:val="24"/>
                <w:szCs w:val="24"/>
              </w:rPr>
              <w:t>.</w:t>
            </w:r>
          </w:p>
          <w:p w14:paraId="33F5A569" w14:textId="671C0DF5" w:rsidR="00EF676B" w:rsidRPr="00D248FE" w:rsidRDefault="00EF676B"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Fail: System shows error messages. </w:t>
            </w:r>
          </w:p>
          <w:p w14:paraId="71D77E24"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EF676B" w:rsidRPr="00D248FE" w14:paraId="37F880C3" w14:textId="77777777" w:rsidTr="00170019">
              <w:tc>
                <w:tcPr>
                  <w:tcW w:w="736" w:type="dxa"/>
                  <w:tcBorders>
                    <w:top w:val="single" w:sz="4" w:space="0" w:color="auto"/>
                    <w:left w:val="single" w:sz="4" w:space="0" w:color="auto"/>
                    <w:bottom w:val="single" w:sz="4" w:space="0" w:color="auto"/>
                    <w:right w:val="single" w:sz="4" w:space="0" w:color="auto"/>
                  </w:tcBorders>
                  <w:shd w:val="clear" w:color="auto" w:fill="BFBFBF"/>
                </w:tcPr>
                <w:p w14:paraId="730F127A" w14:textId="77777777" w:rsidR="00EF676B" w:rsidRPr="00D248FE" w:rsidRDefault="00EF676B" w:rsidP="009D2254">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444C5A3" w14:textId="77777777" w:rsidR="00EF676B" w:rsidRPr="00D248FE" w:rsidRDefault="00EF676B" w:rsidP="009D2254">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D5EC6AB" w14:textId="77777777" w:rsidR="00EF676B" w:rsidRPr="00D248FE" w:rsidRDefault="00EF676B" w:rsidP="009D2254">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EF676B" w:rsidRPr="00D248FE" w14:paraId="66444013" w14:textId="77777777" w:rsidTr="0017001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3708F62" w14:textId="77777777" w:rsidR="00EF676B" w:rsidRPr="00D248FE" w:rsidRDefault="00EF676B" w:rsidP="009D2254">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0397493" w14:textId="6C7E71FA" w:rsidR="00EF676B" w:rsidRPr="00D248FE" w:rsidRDefault="00170019" w:rsidP="009D2254">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goes to category screen</w:t>
                  </w:r>
                </w:p>
              </w:tc>
              <w:tc>
                <w:tcPr>
                  <w:tcW w:w="3948" w:type="dxa"/>
                  <w:tcBorders>
                    <w:top w:val="single" w:sz="4" w:space="0" w:color="auto"/>
                    <w:left w:val="single" w:sz="4" w:space="0" w:color="auto"/>
                    <w:bottom w:val="single" w:sz="4" w:space="0" w:color="auto"/>
                    <w:right w:val="single" w:sz="4" w:space="0" w:color="auto"/>
                  </w:tcBorders>
                </w:tcPr>
                <w:p w14:paraId="3D2AFC4B" w14:textId="16A4AA56" w:rsidR="00EF676B" w:rsidRDefault="00EC5DE7" w:rsidP="009D2254">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list of categories</w:t>
                  </w:r>
                  <w:r w:rsidR="00881313">
                    <w:rPr>
                      <w:rFonts w:ascii="Cambria" w:eastAsia="MS Mincho" w:hAnsi="Cambria" w:cs="Times New Roman"/>
                      <w:color w:val="000000"/>
                      <w:sz w:val="24"/>
                      <w:szCs w:val="24"/>
                    </w:rPr>
                    <w:t xml:space="preserve">, each category is shown with: </w:t>
                  </w:r>
                </w:p>
                <w:p w14:paraId="63EF48A8" w14:textId="4B425C62" w:rsidR="00881313" w:rsidRDefault="000A0C5D"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Category </w:t>
                  </w:r>
                  <w:r w:rsidR="00881313">
                    <w:rPr>
                      <w:rFonts w:ascii="Cambria" w:eastAsia="MS Mincho" w:hAnsi="Cambria" w:cs="Times New Roman"/>
                      <w:color w:val="000000"/>
                      <w:sz w:val="24"/>
                      <w:szCs w:val="24"/>
                    </w:rPr>
                    <w:t>Name: text</w:t>
                  </w:r>
                </w:p>
                <w:p w14:paraId="68454BAB" w14:textId="73CE34C4" w:rsidR="00881313" w:rsidRDefault="00881313"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Unit: text</w:t>
                  </w:r>
                </w:p>
                <w:p w14:paraId="48CB3EFC" w14:textId="48014CED" w:rsidR="000A0C5D" w:rsidRDefault="000A0C5D"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Status: text</w:t>
                  </w:r>
                </w:p>
                <w:p w14:paraId="6FDD120B" w14:textId="45CD7ED4" w:rsidR="00881313" w:rsidRDefault="00881313"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w:t>
                  </w:r>
                  <w:r w:rsidR="000A0C5D">
                    <w:rPr>
                      <w:rFonts w:ascii="Cambria" w:eastAsia="MS Mincho" w:hAnsi="Cambria" w:cs="Times New Roman"/>
                      <w:color w:val="000000"/>
                      <w:sz w:val="24"/>
                      <w:szCs w:val="24"/>
                    </w:rPr>
                    <w:t>Action</w:t>
                  </w:r>
                  <w:r>
                    <w:rPr>
                      <w:rFonts w:ascii="Cambria" w:eastAsia="MS Mincho" w:hAnsi="Cambria" w:cs="Times New Roman"/>
                      <w:color w:val="000000"/>
                      <w:sz w:val="24"/>
                      <w:szCs w:val="24"/>
                    </w:rPr>
                    <w:t>” button</w:t>
                  </w:r>
                  <w:r w:rsidR="000A0C5D">
                    <w:rPr>
                      <w:rFonts w:ascii="Cambria" w:eastAsia="MS Mincho" w:hAnsi="Cambria" w:cs="Times New Roman"/>
                      <w:color w:val="000000"/>
                      <w:sz w:val="24"/>
                      <w:szCs w:val="24"/>
                    </w:rPr>
                    <w:t xml:space="preserve"> group with: “View” button, “Edit” button, “Deactivate” button</w:t>
                  </w:r>
                </w:p>
                <w:p w14:paraId="5739FA4D" w14:textId="4048525F" w:rsidR="00170019" w:rsidRPr="000A0C5D" w:rsidRDefault="000A0C5D" w:rsidP="000A0C5D">
                  <w:pPr>
                    <w:tabs>
                      <w:tab w:val="left" w:pos="960"/>
                    </w:tabs>
                    <w:spacing w:before="0"/>
                    <w:ind w:firstLine="0"/>
                    <w:rPr>
                      <w:rFonts w:ascii="Cambria" w:eastAsia="MS Mincho" w:hAnsi="Cambria" w:cs="Times New Roman"/>
                      <w:color w:val="000000"/>
                      <w:sz w:val="24"/>
                      <w:szCs w:val="24"/>
                    </w:rPr>
                  </w:pPr>
                  <w:r w:rsidRPr="000A0C5D">
                    <w:rPr>
                      <w:rFonts w:ascii="Cambria" w:eastAsia="MS Mincho" w:hAnsi="Cambria" w:cs="Times New Roman"/>
                      <w:color w:val="000000"/>
                      <w:sz w:val="24"/>
                      <w:szCs w:val="24"/>
                    </w:rPr>
                    <w:t xml:space="preserve"> </w:t>
                  </w:r>
                  <w:r w:rsidR="00170019" w:rsidRPr="000A0C5D">
                    <w:rPr>
                      <w:rFonts w:ascii="Cambria" w:eastAsia="MS Mincho" w:hAnsi="Cambria" w:cs="Times New Roman"/>
                      <w:color w:val="000000"/>
                      <w:sz w:val="24"/>
                      <w:szCs w:val="24"/>
                    </w:rPr>
                    <w:t>[Exception 1]</w:t>
                  </w:r>
                </w:p>
              </w:tc>
            </w:tr>
          </w:tbl>
          <w:p w14:paraId="41082679" w14:textId="26A99F91" w:rsidR="00EF676B" w:rsidRPr="00D248FE" w:rsidRDefault="00EF676B" w:rsidP="00170019">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Alternative Scenario: </w:t>
            </w:r>
            <w:r w:rsidR="00170019">
              <w:rPr>
                <w:rFonts w:ascii="Cambria" w:eastAsia="MS Mincho" w:hAnsi="Cambria" w:cs="Times New Roman"/>
                <w:color w:val="000000"/>
                <w:sz w:val="24"/>
                <w:szCs w:val="24"/>
              </w:rPr>
              <w:t>N/A</w:t>
            </w:r>
          </w:p>
          <w:p w14:paraId="70B8B929" w14:textId="77777777" w:rsidR="00EF676B" w:rsidRPr="00D248FE" w:rsidRDefault="00EF676B" w:rsidP="009D2254">
            <w:pPr>
              <w:spacing w:before="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EF676B" w:rsidRPr="00D248FE" w14:paraId="006A3E34" w14:textId="77777777" w:rsidTr="009D2254">
              <w:tc>
                <w:tcPr>
                  <w:tcW w:w="736" w:type="dxa"/>
                  <w:tcBorders>
                    <w:top w:val="single" w:sz="4" w:space="0" w:color="auto"/>
                    <w:left w:val="single" w:sz="4" w:space="0" w:color="auto"/>
                    <w:bottom w:val="single" w:sz="4" w:space="0" w:color="auto"/>
                    <w:right w:val="single" w:sz="4" w:space="0" w:color="auto"/>
                  </w:tcBorders>
                  <w:shd w:val="clear" w:color="auto" w:fill="BFBFBF"/>
                </w:tcPr>
                <w:p w14:paraId="79A4457D" w14:textId="77777777" w:rsidR="00EF676B" w:rsidRPr="00D248FE" w:rsidRDefault="00EF676B" w:rsidP="009D2254">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E0AC652" w14:textId="77777777" w:rsidR="00EF676B" w:rsidRPr="00D248FE" w:rsidRDefault="00EF676B" w:rsidP="009D2254">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E66FFA5" w14:textId="77777777" w:rsidR="00EF676B" w:rsidRPr="00D248FE" w:rsidRDefault="00EF676B" w:rsidP="009D2254">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EF676B" w:rsidRPr="00D248FE" w14:paraId="489AA611" w14:textId="77777777" w:rsidTr="009D225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6E0FBAE" w14:textId="77777777" w:rsidR="00EF676B" w:rsidRPr="00D248FE" w:rsidRDefault="00EF676B" w:rsidP="009D2254">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0023EAD4" w14:textId="77777777" w:rsidR="00EF676B" w:rsidRPr="00D248FE" w:rsidRDefault="00EF676B" w:rsidP="009D2254">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CF470DC" w14:textId="6B7F7BBB" w:rsidR="00EF676B" w:rsidRPr="00D248FE" w:rsidRDefault="004154C5" w:rsidP="00BD5440">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System shows message "</w:t>
                  </w:r>
                  <w:r w:rsidR="00BD5440">
                    <w:rPr>
                      <w:rFonts w:ascii="Cambria" w:eastAsia="MS Mincho" w:hAnsi="Cambria" w:cs="Times New Roman"/>
                      <w:color w:val="000000"/>
                      <w:sz w:val="24"/>
                      <w:szCs w:val="24"/>
                    </w:rPr>
                    <w:t>Can not load data" when there is error</w:t>
                  </w:r>
                  <w:r w:rsidRPr="00016069">
                    <w:rPr>
                      <w:rFonts w:ascii="Cambria" w:eastAsia="MS Mincho" w:hAnsi="Cambria" w:cs="Times New Roman"/>
                      <w:color w:val="000000"/>
                      <w:sz w:val="24"/>
                      <w:szCs w:val="24"/>
                    </w:rPr>
                    <w:t>.</w:t>
                  </w:r>
                </w:p>
              </w:tc>
            </w:tr>
          </w:tbl>
          <w:p w14:paraId="7C57DE5A" w14:textId="4D0BC236" w:rsidR="00EF676B" w:rsidRPr="00D248FE" w:rsidRDefault="00EF676B" w:rsidP="009D2254">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Relationships:</w:t>
            </w:r>
            <w:r w:rsidRPr="00D248FE">
              <w:rPr>
                <w:rFonts w:ascii="Cambria" w:eastAsia="MS Mincho" w:hAnsi="Cambria" w:cs="Times New Roman"/>
                <w:color w:val="000000"/>
                <w:sz w:val="24"/>
                <w:szCs w:val="24"/>
              </w:rPr>
              <w:t xml:space="preserve"> </w:t>
            </w:r>
            <w:r w:rsidR="00566CE4">
              <w:rPr>
                <w:rFonts w:ascii="Cambria" w:eastAsia="MS Mincho" w:hAnsi="Cambria" w:cs="Times New Roman"/>
                <w:color w:val="000000"/>
                <w:sz w:val="24"/>
                <w:szCs w:val="24"/>
              </w:rPr>
              <w:t>Generalized from Manage category use case</w:t>
            </w:r>
          </w:p>
          <w:p w14:paraId="51FA1629"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Business Rules:</w:t>
            </w:r>
          </w:p>
          <w:p w14:paraId="0230F94A" w14:textId="56B583D7" w:rsidR="00EF676B" w:rsidRPr="00D248FE" w:rsidRDefault="0088131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If category is deactivated, the “Deactivate” button is disabled</w:t>
            </w:r>
          </w:p>
          <w:p w14:paraId="54B03E92" w14:textId="0B879ED0" w:rsidR="00881313" w:rsidRPr="00D248FE" w:rsidRDefault="0088131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If category is activated, the “Activate” button is disabled</w:t>
            </w:r>
          </w:p>
          <w:p w14:paraId="2BD84FEB" w14:textId="6FC32722" w:rsidR="00EF676B" w:rsidRPr="00D248FE" w:rsidRDefault="0088131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If a category has scrap that is being sell, that category is marked as cannot be deactivated.</w:t>
            </w:r>
          </w:p>
        </w:tc>
      </w:tr>
    </w:tbl>
    <w:p w14:paraId="55B5658B" w14:textId="6DA0FCBD" w:rsidR="00EF676B" w:rsidRDefault="00EF676B" w:rsidP="00EF676B">
      <w:pPr>
        <w:pStyle w:val="Caption"/>
      </w:pPr>
      <w:bookmarkStart w:id="135" w:name="_Toc39697681"/>
      <w:r>
        <w:t xml:space="preserve">Table </w:t>
      </w:r>
      <w:r w:rsidR="0045792A">
        <w:fldChar w:fldCharType="begin"/>
      </w:r>
      <w:r w:rsidR="0045792A">
        <w:instrText xml:space="preserve"> SEQ Table \* ARABIC </w:instrText>
      </w:r>
      <w:r w:rsidR="0045792A">
        <w:fldChar w:fldCharType="separate"/>
      </w:r>
      <w:r w:rsidR="00BB6381">
        <w:rPr>
          <w:noProof/>
        </w:rPr>
        <w:t>45</w:t>
      </w:r>
      <w:r w:rsidR="0045792A">
        <w:rPr>
          <w:noProof/>
        </w:rPr>
        <w:fldChar w:fldCharType="end"/>
      </w:r>
      <w:r>
        <w:t xml:space="preserve"> - &lt;Admin&gt; </w:t>
      </w:r>
      <w:r w:rsidR="009C7626">
        <w:t xml:space="preserve">View list of categories </w:t>
      </w:r>
      <w:r w:rsidR="008C039E">
        <w:t>Use Case Specification</w:t>
      </w:r>
      <w:bookmarkEnd w:id="135"/>
    </w:p>
    <w:p w14:paraId="40BD870C" w14:textId="63A5ED10" w:rsidR="00360D57" w:rsidRPr="00EF676B" w:rsidRDefault="00360D57" w:rsidP="00360D57">
      <w:pPr>
        <w:pStyle w:val="Heading6"/>
      </w:pPr>
      <w:r>
        <w:lastRenderedPageBreak/>
        <w:t>2.3.5.9 Deactivate user</w:t>
      </w:r>
    </w:p>
    <w:p w14:paraId="41F2AD87" w14:textId="37620525" w:rsidR="00360D57" w:rsidRDefault="00360D57" w:rsidP="00360D57">
      <w:pPr>
        <w:jc w:val="center"/>
        <w:rPr>
          <w:lang w:eastAsia="en-US"/>
        </w:rPr>
      </w:pPr>
      <w:r>
        <w:rPr>
          <w:noProof/>
        </w:rPr>
        <w:drawing>
          <wp:inline distT="0" distB="0" distL="0" distR="0" wp14:anchorId="466C1D41" wp14:editId="5266FF41">
            <wp:extent cx="4748733" cy="1140540"/>
            <wp:effectExtent l="0" t="0" r="0" b="254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762978" cy="1143961"/>
                    </a:xfrm>
                    <a:prstGeom prst="rect">
                      <a:avLst/>
                    </a:prstGeom>
                  </pic:spPr>
                </pic:pic>
              </a:graphicData>
            </a:graphic>
          </wp:inline>
        </w:drawing>
      </w:r>
    </w:p>
    <w:p w14:paraId="15F7E98A" w14:textId="46B47063" w:rsidR="00360D57" w:rsidRDefault="00360D57" w:rsidP="00360D57">
      <w:pPr>
        <w:pStyle w:val="Caption"/>
      </w:pPr>
      <w:bookmarkStart w:id="136" w:name="_Toc39698019"/>
      <w:r>
        <w:t xml:space="preserve">Figure </w:t>
      </w:r>
      <w:r w:rsidR="0045792A">
        <w:fldChar w:fldCharType="begin"/>
      </w:r>
      <w:r w:rsidR="0045792A">
        <w:instrText xml:space="preserve"> SEQ Figure \* ARABIC </w:instrText>
      </w:r>
      <w:r w:rsidR="0045792A">
        <w:fldChar w:fldCharType="separate"/>
      </w:r>
      <w:r w:rsidR="00BB6381">
        <w:rPr>
          <w:noProof/>
        </w:rPr>
        <w:t>47</w:t>
      </w:r>
      <w:r w:rsidR="0045792A">
        <w:rPr>
          <w:noProof/>
        </w:rPr>
        <w:fldChar w:fldCharType="end"/>
      </w:r>
      <w:r>
        <w:t xml:space="preserve"> - &lt;Admin&gt; Deactivate user</w:t>
      </w:r>
      <w:r w:rsidR="00EA63D8">
        <w:t xml:space="preserve"> Use Case</w:t>
      </w:r>
      <w:bookmarkEnd w:id="136"/>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360D57" w:rsidRPr="00D248FE" w14:paraId="09C82FAA" w14:textId="77777777" w:rsidTr="00E56090">
        <w:tc>
          <w:tcPr>
            <w:tcW w:w="9006" w:type="dxa"/>
            <w:gridSpan w:val="4"/>
            <w:shd w:val="clear" w:color="auto" w:fill="BFBFBF"/>
          </w:tcPr>
          <w:p w14:paraId="62C71046" w14:textId="0FF9969B" w:rsidR="00360D57" w:rsidRPr="00D248FE" w:rsidRDefault="00360D57" w:rsidP="00E56090">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D248FE">
              <w:rPr>
                <w:rFonts w:ascii="Cambria" w:eastAsia="MS Mincho" w:hAnsi="Cambria" w:cs="Times New Roman"/>
                <w:b/>
                <w:color w:val="000000"/>
                <w:sz w:val="24"/>
                <w:szCs w:val="24"/>
              </w:rPr>
              <w:t>USE CASE – SC_UC_</w:t>
            </w:r>
            <w:r w:rsidR="0025154D">
              <w:rPr>
                <w:rFonts w:ascii="Cambria" w:eastAsia="MS Mincho" w:hAnsi="Cambria" w:cs="Times New Roman"/>
                <w:b/>
                <w:color w:val="000000"/>
                <w:sz w:val="24"/>
                <w:szCs w:val="24"/>
              </w:rPr>
              <w:t>2.0_4</w:t>
            </w:r>
          </w:p>
        </w:tc>
      </w:tr>
      <w:tr w:rsidR="00360D57" w:rsidRPr="00D248FE" w14:paraId="4B22417B" w14:textId="77777777" w:rsidTr="00E56090">
        <w:tc>
          <w:tcPr>
            <w:tcW w:w="2250" w:type="dxa"/>
            <w:shd w:val="clear" w:color="auto" w:fill="BFBFBF"/>
          </w:tcPr>
          <w:p w14:paraId="5FD94541" w14:textId="77777777" w:rsidR="00360D57" w:rsidRPr="00D248FE" w:rsidRDefault="00360D57"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No.</w:t>
            </w:r>
          </w:p>
        </w:tc>
        <w:tc>
          <w:tcPr>
            <w:tcW w:w="2259" w:type="dxa"/>
          </w:tcPr>
          <w:p w14:paraId="2D42A6CE" w14:textId="5010119B" w:rsidR="00360D57" w:rsidRPr="00D248FE" w:rsidRDefault="00360D57"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SC_UC_</w:t>
            </w:r>
            <w:r w:rsidR="0025154D">
              <w:rPr>
                <w:rFonts w:ascii="Cambria" w:eastAsia="MS Mincho" w:hAnsi="Cambria" w:cs="Times New Roman"/>
                <w:color w:val="000000"/>
                <w:sz w:val="24"/>
                <w:szCs w:val="24"/>
              </w:rPr>
              <w:t>2.0_4</w:t>
            </w:r>
          </w:p>
        </w:tc>
        <w:tc>
          <w:tcPr>
            <w:tcW w:w="2253" w:type="dxa"/>
            <w:shd w:val="clear" w:color="auto" w:fill="BFBFBF"/>
          </w:tcPr>
          <w:p w14:paraId="7105FEA8" w14:textId="77777777" w:rsidR="00360D57" w:rsidRPr="00D248FE" w:rsidRDefault="00360D57"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Version</w:t>
            </w:r>
          </w:p>
        </w:tc>
        <w:tc>
          <w:tcPr>
            <w:tcW w:w="2244" w:type="dxa"/>
          </w:tcPr>
          <w:p w14:paraId="0E075A5C" w14:textId="3DBB72A0" w:rsidR="00360D57" w:rsidRPr="00D248FE" w:rsidRDefault="0025154D"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2</w:t>
            </w:r>
            <w:r w:rsidR="00360D57" w:rsidRPr="00D248FE">
              <w:rPr>
                <w:rFonts w:ascii="Cambria" w:eastAsia="MS Mincho" w:hAnsi="Cambria" w:cs="Times New Roman"/>
                <w:color w:val="000000"/>
                <w:sz w:val="24"/>
                <w:szCs w:val="24"/>
              </w:rPr>
              <w:t>.0</w:t>
            </w:r>
          </w:p>
        </w:tc>
      </w:tr>
      <w:tr w:rsidR="00360D57" w:rsidRPr="00D248FE" w14:paraId="23FB8875" w14:textId="77777777" w:rsidTr="00E56090">
        <w:tc>
          <w:tcPr>
            <w:tcW w:w="2250" w:type="dxa"/>
            <w:shd w:val="clear" w:color="auto" w:fill="BFBFBF"/>
          </w:tcPr>
          <w:p w14:paraId="7C36DF26" w14:textId="77777777" w:rsidR="00360D57" w:rsidRPr="00D248FE" w:rsidRDefault="00360D57"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Name</w:t>
            </w:r>
          </w:p>
        </w:tc>
        <w:tc>
          <w:tcPr>
            <w:tcW w:w="6756" w:type="dxa"/>
            <w:gridSpan w:val="3"/>
          </w:tcPr>
          <w:p w14:paraId="601BC258" w14:textId="6DD45CD6" w:rsidR="00360D57" w:rsidRPr="00D248FE" w:rsidRDefault="0025154D"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Deactivate user</w:t>
            </w:r>
          </w:p>
        </w:tc>
      </w:tr>
      <w:tr w:rsidR="00360D57" w:rsidRPr="00D248FE" w14:paraId="2D28F337" w14:textId="77777777" w:rsidTr="00E56090">
        <w:tc>
          <w:tcPr>
            <w:tcW w:w="2250" w:type="dxa"/>
            <w:shd w:val="clear" w:color="auto" w:fill="BFBFBF"/>
          </w:tcPr>
          <w:p w14:paraId="03AEA5DB" w14:textId="77777777" w:rsidR="00360D57" w:rsidRPr="00D248FE" w:rsidRDefault="00360D57"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Author</w:t>
            </w:r>
          </w:p>
        </w:tc>
        <w:tc>
          <w:tcPr>
            <w:tcW w:w="6756" w:type="dxa"/>
            <w:gridSpan w:val="3"/>
          </w:tcPr>
          <w:p w14:paraId="5E1D829F" w14:textId="77777777" w:rsidR="00360D57" w:rsidRPr="00D248FE" w:rsidRDefault="00360D57"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Tiet Le Bao Khanh</w:t>
            </w:r>
          </w:p>
        </w:tc>
      </w:tr>
      <w:tr w:rsidR="00360D57" w:rsidRPr="00D248FE" w14:paraId="10E5F914" w14:textId="77777777" w:rsidTr="00E56090">
        <w:tc>
          <w:tcPr>
            <w:tcW w:w="2250" w:type="dxa"/>
            <w:shd w:val="clear" w:color="auto" w:fill="BFBFBF"/>
          </w:tcPr>
          <w:p w14:paraId="17075C93" w14:textId="77777777" w:rsidR="00360D57" w:rsidRPr="00D248FE" w:rsidRDefault="00360D57"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Date</w:t>
            </w:r>
          </w:p>
        </w:tc>
        <w:tc>
          <w:tcPr>
            <w:tcW w:w="2259" w:type="dxa"/>
          </w:tcPr>
          <w:p w14:paraId="107733D8" w14:textId="52D09672" w:rsidR="00360D57" w:rsidRPr="00D248FE" w:rsidRDefault="0025154D"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02/04</w:t>
            </w:r>
            <w:r w:rsidR="00360D57" w:rsidRPr="00D248FE">
              <w:rPr>
                <w:rFonts w:ascii="Cambria" w:eastAsia="MS Mincho" w:hAnsi="Cambria" w:cs="Times New Roman"/>
                <w:color w:val="000000"/>
                <w:sz w:val="24"/>
                <w:szCs w:val="24"/>
              </w:rPr>
              <w:t>/2020</w:t>
            </w:r>
          </w:p>
        </w:tc>
        <w:tc>
          <w:tcPr>
            <w:tcW w:w="2253" w:type="dxa"/>
            <w:shd w:val="clear" w:color="auto" w:fill="BFBFBF"/>
          </w:tcPr>
          <w:p w14:paraId="480CA109" w14:textId="77777777" w:rsidR="00360D57" w:rsidRPr="00D248FE" w:rsidRDefault="00360D57"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Priority</w:t>
            </w:r>
          </w:p>
        </w:tc>
        <w:tc>
          <w:tcPr>
            <w:tcW w:w="2244" w:type="dxa"/>
          </w:tcPr>
          <w:p w14:paraId="278ABF9F" w14:textId="77777777" w:rsidR="00360D57" w:rsidRPr="00D248FE" w:rsidRDefault="00360D57"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Normal</w:t>
            </w:r>
          </w:p>
        </w:tc>
      </w:tr>
      <w:tr w:rsidR="00360D57" w:rsidRPr="00D248FE" w14:paraId="31EB893D" w14:textId="77777777" w:rsidTr="00E56090">
        <w:trPr>
          <w:trHeight w:val="78"/>
        </w:trPr>
        <w:tc>
          <w:tcPr>
            <w:tcW w:w="9006" w:type="dxa"/>
            <w:gridSpan w:val="4"/>
          </w:tcPr>
          <w:p w14:paraId="61911E39" w14:textId="77777777" w:rsidR="00360D57" w:rsidRPr="00D248FE" w:rsidRDefault="00360D57"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w:t>
            </w:r>
          </w:p>
          <w:p w14:paraId="1741661F" w14:textId="77777777" w:rsidR="00360D57" w:rsidRPr="00D248FE" w:rsidRDefault="00360D5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Admin</w:t>
            </w:r>
          </w:p>
          <w:p w14:paraId="42F77EF0" w14:textId="77777777" w:rsidR="00360D57" w:rsidRPr="00D248FE" w:rsidRDefault="00360D57"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Summary:</w:t>
            </w:r>
          </w:p>
          <w:p w14:paraId="2BCDA890" w14:textId="15F74ACA" w:rsidR="00360D57" w:rsidRPr="00D248FE" w:rsidRDefault="00360D57"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D248FE">
              <w:rPr>
                <w:rFonts w:ascii="Cambria" w:eastAsia="MS Mincho" w:hAnsi="Cambria" w:cs="Times New Roman"/>
                <w:color w:val="000000"/>
                <w:sz w:val="24"/>
                <w:szCs w:val="24"/>
              </w:rPr>
              <w:t xml:space="preserve">Allow Admin to </w:t>
            </w:r>
            <w:r w:rsidR="001B6BF1">
              <w:rPr>
                <w:rFonts w:ascii="Cambria" w:eastAsia="MS Mincho" w:hAnsi="Cambria" w:cs="Times New Roman"/>
                <w:color w:val="000000"/>
                <w:sz w:val="24"/>
                <w:szCs w:val="24"/>
              </w:rPr>
              <w:t>deactivate a</w:t>
            </w:r>
            <w:r w:rsidR="00D04979">
              <w:rPr>
                <w:rFonts w:ascii="Cambria" w:eastAsia="MS Mincho" w:hAnsi="Cambria" w:cs="Times New Roman"/>
                <w:color w:val="000000"/>
                <w:sz w:val="24"/>
                <w:szCs w:val="24"/>
              </w:rPr>
              <w:t xml:space="preserve"> user</w:t>
            </w:r>
          </w:p>
          <w:p w14:paraId="0BC85AF5" w14:textId="77777777" w:rsidR="00360D57" w:rsidRPr="00D248FE" w:rsidRDefault="00360D57" w:rsidP="00E56090">
            <w:pPr>
              <w:tabs>
                <w:tab w:val="left" w:pos="960"/>
              </w:tabs>
              <w:spacing w:before="240"/>
              <w:ind w:right="660"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Goal:</w:t>
            </w:r>
          </w:p>
          <w:p w14:paraId="205616CA" w14:textId="2AECE712" w:rsidR="00360D57" w:rsidRPr="00D248FE" w:rsidRDefault="00360D5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Admin </w:t>
            </w:r>
            <w:r w:rsidR="00E56090">
              <w:rPr>
                <w:rFonts w:ascii="Cambria" w:eastAsia="MS Mincho" w:hAnsi="Cambria" w:cs="Times New Roman"/>
                <w:color w:val="000000"/>
                <w:sz w:val="24"/>
                <w:szCs w:val="24"/>
              </w:rPr>
              <w:t>deactivate a</w:t>
            </w:r>
            <w:r w:rsidR="00D04979">
              <w:rPr>
                <w:rFonts w:ascii="Cambria" w:eastAsia="MS Mincho" w:hAnsi="Cambria" w:cs="Times New Roman"/>
                <w:color w:val="000000"/>
                <w:sz w:val="24"/>
                <w:szCs w:val="24"/>
              </w:rPr>
              <w:t xml:space="preserve"> user</w:t>
            </w:r>
            <w:r w:rsidR="001B6BF1">
              <w:rPr>
                <w:rFonts w:ascii="Cambria" w:eastAsia="MS Mincho" w:hAnsi="Cambria" w:cs="Times New Roman"/>
                <w:color w:val="000000"/>
                <w:sz w:val="24"/>
                <w:szCs w:val="24"/>
              </w:rPr>
              <w:t xml:space="preserve"> in the system</w:t>
            </w:r>
            <w:r w:rsidRPr="00D248FE">
              <w:rPr>
                <w:rFonts w:ascii="Cambria" w:eastAsia="MS Mincho" w:hAnsi="Cambria" w:cs="Times New Roman"/>
                <w:color w:val="000000"/>
                <w:sz w:val="24"/>
                <w:szCs w:val="24"/>
              </w:rPr>
              <w:t>.</w:t>
            </w:r>
          </w:p>
          <w:p w14:paraId="21B4F630" w14:textId="77777777" w:rsidR="00360D57" w:rsidRPr="00D248FE" w:rsidRDefault="00360D57"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Triggers:</w:t>
            </w:r>
          </w:p>
          <w:p w14:paraId="365548C2" w14:textId="45B8E8B4" w:rsidR="00360D57" w:rsidRPr="00D248FE" w:rsidRDefault="00360D5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w:t>
            </w:r>
            <w:r w:rsidR="00DB41D1">
              <w:rPr>
                <w:rFonts w:ascii="Cambria" w:eastAsia="MS Mincho" w:hAnsi="Cambria" w:cs="Times New Roman"/>
                <w:color w:val="000000"/>
                <w:sz w:val="24"/>
                <w:szCs w:val="24"/>
              </w:rPr>
              <w:t>presses “Deactivate</w:t>
            </w:r>
            <w:r w:rsidR="00D04979">
              <w:rPr>
                <w:rFonts w:ascii="Cambria" w:eastAsia="MS Mincho" w:hAnsi="Cambria" w:cs="Times New Roman"/>
                <w:color w:val="000000"/>
                <w:sz w:val="24"/>
                <w:szCs w:val="24"/>
              </w:rPr>
              <w:t>” button in user detail screen</w:t>
            </w:r>
            <w:r>
              <w:rPr>
                <w:rFonts w:ascii="Cambria" w:eastAsia="MS Mincho" w:hAnsi="Cambria" w:cs="Times New Roman"/>
                <w:color w:val="000000"/>
                <w:sz w:val="24"/>
                <w:szCs w:val="24"/>
              </w:rPr>
              <w:t>.</w:t>
            </w:r>
          </w:p>
          <w:p w14:paraId="00D51299" w14:textId="77777777" w:rsidR="00360D57" w:rsidRPr="00D248FE" w:rsidRDefault="00360D57"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Preconditions: </w:t>
            </w:r>
          </w:p>
          <w:p w14:paraId="09371C13" w14:textId="39B708C7" w:rsidR="00360D57" w:rsidRPr="00D248FE" w:rsidRDefault="00360D5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User must be a</w:t>
            </w:r>
            <w:r w:rsidR="00816946">
              <w:rPr>
                <w:rFonts w:ascii="Cambria" w:eastAsia="MS Mincho" w:hAnsi="Cambria" w:cs="Times New Roman"/>
                <w:color w:val="000000"/>
                <w:sz w:val="24"/>
                <w:szCs w:val="24"/>
              </w:rPr>
              <w:t>n</w:t>
            </w:r>
            <w:r w:rsidRPr="00D248FE">
              <w:rPr>
                <w:rFonts w:ascii="Cambria" w:eastAsia="MS Mincho" w:hAnsi="Cambria" w:cs="Times New Roman"/>
                <w:color w:val="000000"/>
                <w:sz w:val="24"/>
                <w:szCs w:val="24"/>
              </w:rPr>
              <w:t xml:space="preserve"> Admin</w:t>
            </w:r>
          </w:p>
          <w:p w14:paraId="223CC9FD" w14:textId="77777777" w:rsidR="00360D57" w:rsidRPr="00D248FE" w:rsidRDefault="00360D57"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Post conditions:</w:t>
            </w:r>
          </w:p>
          <w:p w14:paraId="111DC006" w14:textId="2BE37E9E" w:rsidR="00360D57" w:rsidRPr="00D248FE" w:rsidRDefault="00360D5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Success: </w:t>
            </w:r>
            <w:r w:rsidR="005A7E1B">
              <w:rPr>
                <w:rFonts w:ascii="Cambria" w:eastAsia="MS Mincho" w:hAnsi="Cambria" w:cs="Times New Roman"/>
                <w:color w:val="000000"/>
                <w:sz w:val="24"/>
                <w:szCs w:val="24"/>
              </w:rPr>
              <w:t>User is deactivated</w:t>
            </w:r>
            <w:r w:rsidRPr="00D248FE">
              <w:rPr>
                <w:rFonts w:ascii="Cambria" w:eastAsia="MS Mincho" w:hAnsi="Cambria" w:cs="Times New Roman"/>
                <w:color w:val="000000"/>
                <w:sz w:val="24"/>
                <w:szCs w:val="24"/>
              </w:rPr>
              <w:t>.</w:t>
            </w:r>
          </w:p>
          <w:p w14:paraId="3D5C5E7D" w14:textId="3D97DF8C" w:rsidR="00360D57" w:rsidRPr="00D248FE" w:rsidRDefault="00360D5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Fail: System shows error messages. </w:t>
            </w:r>
            <w:r w:rsidR="00D06C62">
              <w:rPr>
                <w:rFonts w:ascii="Cambria" w:eastAsia="MS Mincho" w:hAnsi="Cambria" w:cs="Times New Roman"/>
                <w:color w:val="000000"/>
                <w:sz w:val="24"/>
                <w:szCs w:val="24"/>
              </w:rPr>
              <w:t>User is not deactivated.</w:t>
            </w:r>
          </w:p>
          <w:p w14:paraId="1BA1BB5D" w14:textId="77777777" w:rsidR="00360D57" w:rsidRPr="00D248FE" w:rsidRDefault="00360D57"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360D57" w:rsidRPr="00D248FE" w14:paraId="154C591B" w14:textId="77777777" w:rsidTr="00E56090">
              <w:tc>
                <w:tcPr>
                  <w:tcW w:w="736" w:type="dxa"/>
                  <w:tcBorders>
                    <w:top w:val="single" w:sz="4" w:space="0" w:color="auto"/>
                    <w:left w:val="single" w:sz="4" w:space="0" w:color="auto"/>
                    <w:bottom w:val="single" w:sz="4" w:space="0" w:color="auto"/>
                    <w:right w:val="single" w:sz="4" w:space="0" w:color="auto"/>
                  </w:tcBorders>
                  <w:shd w:val="clear" w:color="auto" w:fill="BFBFBF"/>
                </w:tcPr>
                <w:p w14:paraId="269DA7C4" w14:textId="77777777" w:rsidR="00360D57" w:rsidRPr="00D248FE" w:rsidRDefault="00360D57"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939E0E6" w14:textId="77777777" w:rsidR="00360D57" w:rsidRPr="00D248FE" w:rsidRDefault="00360D57"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C75911A" w14:textId="77777777" w:rsidR="00360D57" w:rsidRPr="00D248FE" w:rsidRDefault="00360D57"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360D57" w:rsidRPr="00D248FE" w14:paraId="26177C82" w14:textId="77777777" w:rsidTr="00E5609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D031F4D" w14:textId="77777777" w:rsidR="00360D57" w:rsidRPr="00D248FE" w:rsidRDefault="00360D57" w:rsidP="00E56090">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BD4932E" w14:textId="63F410AA" w:rsidR="00360D57" w:rsidRPr="00D248FE" w:rsidRDefault="00E56090" w:rsidP="00E56090">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presses “Deactivate user” button in user detail screen</w:t>
                  </w:r>
                </w:p>
              </w:tc>
              <w:tc>
                <w:tcPr>
                  <w:tcW w:w="3948" w:type="dxa"/>
                  <w:tcBorders>
                    <w:top w:val="single" w:sz="4" w:space="0" w:color="auto"/>
                    <w:left w:val="single" w:sz="4" w:space="0" w:color="auto"/>
                    <w:bottom w:val="single" w:sz="4" w:space="0" w:color="auto"/>
                    <w:right w:val="single" w:sz="4" w:space="0" w:color="auto"/>
                  </w:tcBorders>
                </w:tcPr>
                <w:p w14:paraId="7472AA27" w14:textId="27865B57" w:rsidR="00360D57" w:rsidRDefault="00360D57" w:rsidP="00E56090">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w:t>
                  </w:r>
                  <w:r w:rsidR="00E56090">
                    <w:rPr>
                      <w:rFonts w:ascii="Cambria" w:eastAsia="MS Mincho" w:hAnsi="Cambria" w:cs="Times New Roman"/>
                      <w:color w:val="000000"/>
                      <w:sz w:val="24"/>
                      <w:szCs w:val="24"/>
                    </w:rPr>
                    <w:t xml:space="preserve">shows a Confirm dialog with: </w:t>
                  </w:r>
                </w:p>
                <w:p w14:paraId="686ADAB1" w14:textId="27838A69" w:rsidR="00E56090" w:rsidRDefault="00E56090"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w:t>
                  </w:r>
                  <w:r w:rsidR="00A24BA9">
                    <w:rPr>
                      <w:rFonts w:ascii="Cambria" w:eastAsia="MS Mincho" w:hAnsi="Cambria" w:cs="Times New Roman"/>
                      <w:color w:val="000000"/>
                      <w:sz w:val="24"/>
                      <w:szCs w:val="24"/>
                    </w:rPr>
                    <w:t>Are you sure to</w:t>
                  </w:r>
                  <w:r>
                    <w:rPr>
                      <w:rFonts w:ascii="Cambria" w:eastAsia="MS Mincho" w:hAnsi="Cambria" w:cs="Times New Roman"/>
                      <w:color w:val="000000"/>
                      <w:sz w:val="24"/>
                      <w:szCs w:val="24"/>
                    </w:rPr>
                    <w:t xml:space="preserve"> deactivate this user?” message</w:t>
                  </w:r>
                </w:p>
                <w:p w14:paraId="27A576D3" w14:textId="508DD660" w:rsidR="00E56090" w:rsidRDefault="00254302"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“OK</w:t>
                  </w:r>
                  <w:r w:rsidR="00E56090">
                    <w:rPr>
                      <w:rFonts w:ascii="Cambria" w:eastAsia="MS Mincho" w:hAnsi="Cambria" w:cs="Times New Roman"/>
                      <w:color w:val="000000"/>
                      <w:sz w:val="24"/>
                      <w:szCs w:val="24"/>
                    </w:rPr>
                    <w:t>” button</w:t>
                  </w:r>
                </w:p>
                <w:p w14:paraId="6DF689F5" w14:textId="288145C2" w:rsidR="00360D57" w:rsidRPr="00E56090" w:rsidRDefault="00E56090"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“Cancel” button</w:t>
                  </w:r>
                </w:p>
              </w:tc>
            </w:tr>
            <w:tr w:rsidR="00E56090" w:rsidRPr="00D248FE" w14:paraId="606BB5B1" w14:textId="77777777" w:rsidTr="00E5609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6105BE9" w14:textId="06505263" w:rsidR="00E56090" w:rsidRPr="00D248FE" w:rsidRDefault="00E56090" w:rsidP="00E56090">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7CA2CDC9" w14:textId="0AEA382B" w:rsidR="00E56090" w:rsidRDefault="00EC7577" w:rsidP="00E56090">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presses “OK</w:t>
                  </w:r>
                  <w:r w:rsidR="00E56090">
                    <w:rPr>
                      <w:rFonts w:ascii="Cambria" w:eastAsia="MS Mincho" w:hAnsi="Cambria" w:cs="Times New Roman"/>
                      <w:color w:val="000000"/>
                      <w:sz w:val="24"/>
                      <w:szCs w:val="24"/>
                    </w:rPr>
                    <w:t>” button on the Confirm dialog</w:t>
                  </w:r>
                </w:p>
              </w:tc>
              <w:tc>
                <w:tcPr>
                  <w:tcW w:w="3948" w:type="dxa"/>
                  <w:tcBorders>
                    <w:top w:val="single" w:sz="4" w:space="0" w:color="auto"/>
                    <w:left w:val="single" w:sz="4" w:space="0" w:color="auto"/>
                    <w:bottom w:val="single" w:sz="4" w:space="0" w:color="auto"/>
                    <w:right w:val="single" w:sz="4" w:space="0" w:color="auto"/>
                  </w:tcBorders>
                </w:tcPr>
                <w:p w14:paraId="0CBD978D" w14:textId="0D632CDE" w:rsidR="00E56090" w:rsidRDefault="00E56090" w:rsidP="00E56090">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deactivates user and shows result message [Exception 1]</w:t>
                  </w:r>
                </w:p>
              </w:tc>
            </w:tr>
          </w:tbl>
          <w:p w14:paraId="6E104E7B" w14:textId="4D29D80B" w:rsidR="00360D57" w:rsidRDefault="00360D57"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E56090" w:rsidRPr="00D248FE" w14:paraId="3A41CA22" w14:textId="77777777" w:rsidTr="00E56090">
              <w:tc>
                <w:tcPr>
                  <w:tcW w:w="736" w:type="dxa"/>
                  <w:tcBorders>
                    <w:top w:val="single" w:sz="4" w:space="0" w:color="auto"/>
                    <w:left w:val="single" w:sz="4" w:space="0" w:color="auto"/>
                    <w:bottom w:val="single" w:sz="4" w:space="0" w:color="auto"/>
                    <w:right w:val="single" w:sz="4" w:space="0" w:color="auto"/>
                  </w:tcBorders>
                  <w:shd w:val="clear" w:color="auto" w:fill="BFBFBF"/>
                </w:tcPr>
                <w:p w14:paraId="79215AC1" w14:textId="77777777" w:rsidR="00E56090" w:rsidRPr="00D248FE" w:rsidRDefault="00E5609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FA39AF2" w14:textId="77777777" w:rsidR="00E56090" w:rsidRPr="00D248FE" w:rsidRDefault="00E5609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27C0112" w14:textId="77777777" w:rsidR="00E56090" w:rsidRPr="00D248FE" w:rsidRDefault="00E5609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E56090" w:rsidRPr="00D248FE" w14:paraId="5DAB0D04" w14:textId="77777777" w:rsidTr="00E5609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8F455D8" w14:textId="77777777" w:rsidR="00E56090" w:rsidRPr="00D248FE" w:rsidRDefault="00E56090" w:rsidP="00E56090">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08DEAA1" w14:textId="77777777" w:rsidR="00E56090" w:rsidRPr="00D248FE" w:rsidRDefault="00E56090" w:rsidP="00E56090">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clicks on “Cancel” button</w:t>
                  </w:r>
                </w:p>
              </w:tc>
              <w:tc>
                <w:tcPr>
                  <w:tcW w:w="3948" w:type="dxa"/>
                  <w:tcBorders>
                    <w:top w:val="single" w:sz="4" w:space="0" w:color="auto"/>
                    <w:left w:val="single" w:sz="4" w:space="0" w:color="auto"/>
                    <w:bottom w:val="single" w:sz="4" w:space="0" w:color="auto"/>
                    <w:right w:val="single" w:sz="4" w:space="0" w:color="auto"/>
                  </w:tcBorders>
                </w:tcPr>
                <w:p w14:paraId="7F6EEDF0" w14:textId="64F88F0B" w:rsidR="00E56090" w:rsidRPr="00D248FE" w:rsidRDefault="00E56090" w:rsidP="00BE7362">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closes </w:t>
                  </w:r>
                  <w:r w:rsidR="00BE7362">
                    <w:rPr>
                      <w:rFonts w:ascii="Cambria" w:eastAsia="MS Mincho" w:hAnsi="Cambria" w:cs="Times New Roman"/>
                      <w:color w:val="000000"/>
                      <w:sz w:val="24"/>
                      <w:szCs w:val="24"/>
                    </w:rPr>
                    <w:t>Confirm dialog</w:t>
                  </w:r>
                  <w:r>
                    <w:rPr>
                      <w:rFonts w:ascii="Cambria" w:eastAsia="MS Mincho" w:hAnsi="Cambria" w:cs="Times New Roman"/>
                      <w:color w:val="000000"/>
                      <w:sz w:val="24"/>
                      <w:szCs w:val="24"/>
                    </w:rPr>
                    <w:t>.</w:t>
                  </w:r>
                </w:p>
              </w:tc>
            </w:tr>
          </w:tbl>
          <w:p w14:paraId="029FBAED" w14:textId="0A909F11" w:rsidR="00360D57" w:rsidRPr="00D248FE" w:rsidRDefault="00360D57" w:rsidP="00E56090">
            <w:pPr>
              <w:spacing w:before="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360D57" w:rsidRPr="00D248FE" w14:paraId="7B5695A5" w14:textId="77777777" w:rsidTr="00E56090">
              <w:tc>
                <w:tcPr>
                  <w:tcW w:w="736" w:type="dxa"/>
                  <w:tcBorders>
                    <w:top w:val="single" w:sz="4" w:space="0" w:color="auto"/>
                    <w:left w:val="single" w:sz="4" w:space="0" w:color="auto"/>
                    <w:bottom w:val="single" w:sz="4" w:space="0" w:color="auto"/>
                    <w:right w:val="single" w:sz="4" w:space="0" w:color="auto"/>
                  </w:tcBorders>
                  <w:shd w:val="clear" w:color="auto" w:fill="BFBFBF"/>
                </w:tcPr>
                <w:p w14:paraId="44D2BB7D" w14:textId="77777777" w:rsidR="00360D57" w:rsidRPr="00D248FE" w:rsidRDefault="00360D57"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36F7663" w14:textId="77777777" w:rsidR="00360D57" w:rsidRPr="00D248FE" w:rsidRDefault="00360D57"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461DABDA" w14:textId="77777777" w:rsidR="00360D57" w:rsidRPr="00D248FE" w:rsidRDefault="00360D57"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360D57" w:rsidRPr="00D248FE" w14:paraId="6F9B2620" w14:textId="77777777" w:rsidTr="00E5609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3B7D7C6" w14:textId="77777777" w:rsidR="00360D57" w:rsidRPr="00D248FE" w:rsidRDefault="00360D57" w:rsidP="00E56090">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lastRenderedPageBreak/>
                    <w:t>1</w:t>
                  </w:r>
                </w:p>
              </w:tc>
              <w:tc>
                <w:tcPr>
                  <w:tcW w:w="4096" w:type="dxa"/>
                  <w:tcBorders>
                    <w:top w:val="single" w:sz="4" w:space="0" w:color="auto"/>
                    <w:left w:val="single" w:sz="4" w:space="0" w:color="auto"/>
                    <w:bottom w:val="single" w:sz="4" w:space="0" w:color="auto"/>
                    <w:right w:val="single" w:sz="4" w:space="0" w:color="auto"/>
                  </w:tcBorders>
                </w:tcPr>
                <w:p w14:paraId="7EDD9214" w14:textId="77777777" w:rsidR="00360D57" w:rsidRPr="00D248FE" w:rsidRDefault="00360D57" w:rsidP="00E56090">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53A1097" w14:textId="3494F935" w:rsidR="00360D57" w:rsidRPr="00D248FE" w:rsidRDefault="00360D57" w:rsidP="00217078">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System shows message "</w:t>
                  </w:r>
                  <w:r w:rsidR="00217078">
                    <w:rPr>
                      <w:rFonts w:ascii="Cambria" w:eastAsia="MS Mincho" w:hAnsi="Cambria" w:cs="Times New Roman"/>
                      <w:color w:val="000000"/>
                      <w:sz w:val="24"/>
                      <w:szCs w:val="24"/>
                    </w:rPr>
                    <w:t>Deactivate user FAILED" when there is error</w:t>
                  </w:r>
                </w:p>
              </w:tc>
            </w:tr>
          </w:tbl>
          <w:p w14:paraId="1B7BC224" w14:textId="2E6965EA" w:rsidR="00360D57" w:rsidRPr="00D248FE" w:rsidRDefault="00360D57"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Relationships:</w:t>
            </w:r>
            <w:r w:rsidRPr="00D248FE">
              <w:rPr>
                <w:rFonts w:ascii="Cambria" w:eastAsia="MS Mincho" w:hAnsi="Cambria" w:cs="Times New Roman"/>
                <w:color w:val="000000"/>
                <w:sz w:val="24"/>
                <w:szCs w:val="24"/>
              </w:rPr>
              <w:t xml:space="preserve"> </w:t>
            </w:r>
            <w:r>
              <w:rPr>
                <w:rFonts w:ascii="Cambria" w:eastAsia="MS Mincho" w:hAnsi="Cambria" w:cs="Times New Roman"/>
                <w:color w:val="000000"/>
                <w:sz w:val="24"/>
                <w:szCs w:val="24"/>
              </w:rPr>
              <w:t xml:space="preserve">Generalized from Manage </w:t>
            </w:r>
            <w:r w:rsidR="007716E0">
              <w:rPr>
                <w:rFonts w:ascii="Cambria" w:eastAsia="MS Mincho" w:hAnsi="Cambria" w:cs="Times New Roman"/>
                <w:color w:val="000000"/>
                <w:sz w:val="24"/>
                <w:szCs w:val="24"/>
              </w:rPr>
              <w:t>user</w:t>
            </w:r>
            <w:r>
              <w:rPr>
                <w:rFonts w:ascii="Cambria" w:eastAsia="MS Mincho" w:hAnsi="Cambria" w:cs="Times New Roman"/>
                <w:color w:val="000000"/>
                <w:sz w:val="24"/>
                <w:szCs w:val="24"/>
              </w:rPr>
              <w:t xml:space="preserve"> use case</w:t>
            </w:r>
          </w:p>
          <w:p w14:paraId="75D39DDD" w14:textId="77777777" w:rsidR="00360D57" w:rsidRPr="00D248FE" w:rsidRDefault="00360D57"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Business Rules:</w:t>
            </w:r>
          </w:p>
          <w:p w14:paraId="525C2FBB" w14:textId="0B7CF594" w:rsidR="00360D57" w:rsidRDefault="00A0553D"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If the user is a collector, when that user is deactivated, all bookings and reviews of that collector is also deactivated.</w:t>
            </w:r>
          </w:p>
          <w:p w14:paraId="53E5F3EC" w14:textId="7E87CA78" w:rsidR="00A0553D" w:rsidRDefault="00A0553D"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If the user is a homeowner, when that user is deactivated,</w:t>
            </w:r>
            <w:r w:rsidR="00B442B3">
              <w:rPr>
                <w:rFonts w:ascii="Cambria" w:eastAsia="MS Mincho" w:hAnsi="Cambria" w:cs="Times New Roman"/>
                <w:color w:val="000000"/>
                <w:sz w:val="24"/>
                <w:szCs w:val="24"/>
              </w:rPr>
              <w:t xml:space="preserve"> all scraps of that collector are</w:t>
            </w:r>
            <w:r>
              <w:rPr>
                <w:rFonts w:ascii="Cambria" w:eastAsia="MS Mincho" w:hAnsi="Cambria" w:cs="Times New Roman"/>
                <w:color w:val="000000"/>
                <w:sz w:val="24"/>
                <w:szCs w:val="24"/>
              </w:rPr>
              <w:t xml:space="preserve"> also deactivated.</w:t>
            </w:r>
          </w:p>
          <w:p w14:paraId="5D623C3C" w14:textId="7C510699" w:rsidR="0073562F" w:rsidRPr="00D248FE" w:rsidRDefault="0073562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After a user is deactivated, user cannot log in to the system.</w:t>
            </w:r>
          </w:p>
          <w:p w14:paraId="52DE36DC" w14:textId="49883BBF" w:rsidR="00360D57" w:rsidRPr="00D248FE" w:rsidRDefault="00360D57" w:rsidP="00BE7362">
            <w:pPr>
              <w:tabs>
                <w:tab w:val="left" w:pos="960"/>
              </w:tabs>
              <w:spacing w:before="240"/>
              <w:ind w:left="501" w:firstLine="0"/>
              <w:contextualSpacing/>
              <w:rPr>
                <w:rFonts w:ascii="Cambria" w:eastAsia="MS Mincho" w:hAnsi="Cambria" w:cs="Times New Roman"/>
                <w:color w:val="000000"/>
                <w:sz w:val="24"/>
                <w:szCs w:val="24"/>
              </w:rPr>
            </w:pPr>
          </w:p>
        </w:tc>
      </w:tr>
    </w:tbl>
    <w:p w14:paraId="33FCB18B" w14:textId="6DE04AAD" w:rsidR="00360D57" w:rsidRDefault="00360D57" w:rsidP="00360D57">
      <w:pPr>
        <w:pStyle w:val="Caption"/>
      </w:pPr>
      <w:bookmarkStart w:id="137" w:name="_Toc39697682"/>
      <w:r>
        <w:lastRenderedPageBreak/>
        <w:t xml:space="preserve">Table </w:t>
      </w:r>
      <w:r w:rsidR="0045792A">
        <w:fldChar w:fldCharType="begin"/>
      </w:r>
      <w:r w:rsidR="0045792A">
        <w:instrText xml:space="preserve"> SEQ Table \* ARABIC </w:instrText>
      </w:r>
      <w:r w:rsidR="0045792A">
        <w:fldChar w:fldCharType="separate"/>
      </w:r>
      <w:r w:rsidR="00BB6381">
        <w:rPr>
          <w:noProof/>
        </w:rPr>
        <w:t>46</w:t>
      </w:r>
      <w:r w:rsidR="0045792A">
        <w:rPr>
          <w:noProof/>
        </w:rPr>
        <w:fldChar w:fldCharType="end"/>
      </w:r>
      <w:r>
        <w:t xml:space="preserve"> - &lt;Admin&gt; Deactivate user </w:t>
      </w:r>
      <w:r w:rsidR="008C039E">
        <w:t>Use Case Specification</w:t>
      </w:r>
      <w:bookmarkEnd w:id="137"/>
    </w:p>
    <w:p w14:paraId="61DA73CE" w14:textId="0218CC8B" w:rsidR="00E0714E" w:rsidRPr="00EF676B" w:rsidRDefault="00E0714E" w:rsidP="00E0714E">
      <w:pPr>
        <w:pStyle w:val="Heading6"/>
      </w:pPr>
      <w:r>
        <w:t>2.3.5.10 Deactivate scrap</w:t>
      </w:r>
    </w:p>
    <w:p w14:paraId="1499A07F" w14:textId="77D1F4DE" w:rsidR="00E0714E" w:rsidRDefault="00B457AF" w:rsidP="00B457AF">
      <w:pPr>
        <w:ind w:firstLine="0"/>
        <w:jc w:val="center"/>
        <w:rPr>
          <w:lang w:eastAsia="en-US"/>
        </w:rPr>
      </w:pPr>
      <w:r>
        <w:rPr>
          <w:noProof/>
        </w:rPr>
        <w:drawing>
          <wp:inline distT="0" distB="0" distL="0" distR="0" wp14:anchorId="4CABCFAD" wp14:editId="7070F1AB">
            <wp:extent cx="5025357" cy="1234449"/>
            <wp:effectExtent l="0" t="0" r="4445" b="381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051791" cy="1240942"/>
                    </a:xfrm>
                    <a:prstGeom prst="rect">
                      <a:avLst/>
                    </a:prstGeom>
                  </pic:spPr>
                </pic:pic>
              </a:graphicData>
            </a:graphic>
          </wp:inline>
        </w:drawing>
      </w:r>
    </w:p>
    <w:p w14:paraId="64AEE8DF" w14:textId="5BC31D16" w:rsidR="00E0714E" w:rsidRDefault="00E0714E" w:rsidP="00E0714E">
      <w:pPr>
        <w:pStyle w:val="Caption"/>
      </w:pPr>
      <w:bookmarkStart w:id="138" w:name="_Toc39698020"/>
      <w:r>
        <w:t xml:space="preserve">Figure </w:t>
      </w:r>
      <w:r w:rsidR="0045792A">
        <w:fldChar w:fldCharType="begin"/>
      </w:r>
      <w:r w:rsidR="0045792A">
        <w:instrText xml:space="preserve"> SEQ Figure \* ARABIC </w:instrText>
      </w:r>
      <w:r w:rsidR="0045792A">
        <w:fldChar w:fldCharType="separate"/>
      </w:r>
      <w:r w:rsidR="00BB6381">
        <w:rPr>
          <w:noProof/>
        </w:rPr>
        <w:t>48</w:t>
      </w:r>
      <w:r w:rsidR="0045792A">
        <w:rPr>
          <w:noProof/>
        </w:rPr>
        <w:fldChar w:fldCharType="end"/>
      </w:r>
      <w:r>
        <w:t xml:space="preserve"> - &lt;Admin&gt; D</w:t>
      </w:r>
      <w:r w:rsidR="00B457AF">
        <w:t>eactivate scrap</w:t>
      </w:r>
      <w:r w:rsidR="00EA63D8">
        <w:t xml:space="preserve"> Use Case</w:t>
      </w:r>
      <w:bookmarkEnd w:id="138"/>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E0714E" w:rsidRPr="00D248FE" w14:paraId="25141ACB" w14:textId="77777777" w:rsidTr="00E56090">
        <w:tc>
          <w:tcPr>
            <w:tcW w:w="9006" w:type="dxa"/>
            <w:gridSpan w:val="4"/>
            <w:shd w:val="clear" w:color="auto" w:fill="BFBFBF"/>
          </w:tcPr>
          <w:p w14:paraId="2528B0D1" w14:textId="35079375" w:rsidR="00E0714E" w:rsidRPr="00D248FE" w:rsidRDefault="00E0714E" w:rsidP="00E56090">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D248FE">
              <w:rPr>
                <w:rFonts w:ascii="Cambria" w:eastAsia="MS Mincho" w:hAnsi="Cambria" w:cs="Times New Roman"/>
                <w:b/>
                <w:color w:val="000000"/>
                <w:sz w:val="24"/>
                <w:szCs w:val="24"/>
              </w:rPr>
              <w:t>USE CASE – SC_UC_</w:t>
            </w:r>
            <w:r w:rsidR="009E4183">
              <w:rPr>
                <w:rFonts w:ascii="Cambria" w:eastAsia="MS Mincho" w:hAnsi="Cambria" w:cs="Times New Roman"/>
                <w:b/>
                <w:color w:val="000000"/>
                <w:sz w:val="24"/>
                <w:szCs w:val="24"/>
              </w:rPr>
              <w:t>2.0_5</w:t>
            </w:r>
          </w:p>
        </w:tc>
      </w:tr>
      <w:tr w:rsidR="00E0714E" w:rsidRPr="00D248FE" w14:paraId="6B6433AC" w14:textId="77777777" w:rsidTr="00E56090">
        <w:tc>
          <w:tcPr>
            <w:tcW w:w="2250" w:type="dxa"/>
            <w:shd w:val="clear" w:color="auto" w:fill="BFBFBF"/>
          </w:tcPr>
          <w:p w14:paraId="0F54A18F" w14:textId="77777777" w:rsidR="00E0714E" w:rsidRPr="00D248FE" w:rsidRDefault="00E0714E"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No.</w:t>
            </w:r>
          </w:p>
        </w:tc>
        <w:tc>
          <w:tcPr>
            <w:tcW w:w="2259" w:type="dxa"/>
          </w:tcPr>
          <w:p w14:paraId="3CC6AD30" w14:textId="0A4E41D7" w:rsidR="00E0714E" w:rsidRPr="00D248FE" w:rsidRDefault="00E0714E"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SC_UC_</w:t>
            </w:r>
            <w:r w:rsidR="009E4183">
              <w:rPr>
                <w:rFonts w:ascii="Cambria" w:eastAsia="MS Mincho" w:hAnsi="Cambria" w:cs="Times New Roman"/>
                <w:color w:val="000000"/>
                <w:sz w:val="24"/>
                <w:szCs w:val="24"/>
              </w:rPr>
              <w:t>2.0_5</w:t>
            </w:r>
          </w:p>
        </w:tc>
        <w:tc>
          <w:tcPr>
            <w:tcW w:w="2253" w:type="dxa"/>
            <w:shd w:val="clear" w:color="auto" w:fill="BFBFBF"/>
          </w:tcPr>
          <w:p w14:paraId="2CEED3CB" w14:textId="77777777" w:rsidR="00E0714E" w:rsidRPr="00D248FE" w:rsidRDefault="00E0714E"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Version</w:t>
            </w:r>
          </w:p>
        </w:tc>
        <w:tc>
          <w:tcPr>
            <w:tcW w:w="2244" w:type="dxa"/>
          </w:tcPr>
          <w:p w14:paraId="613FE5EA" w14:textId="3CD79DAE" w:rsidR="00E0714E" w:rsidRPr="00D248FE" w:rsidRDefault="009E4183"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2</w:t>
            </w:r>
            <w:r w:rsidR="00E0714E" w:rsidRPr="00D248FE">
              <w:rPr>
                <w:rFonts w:ascii="Cambria" w:eastAsia="MS Mincho" w:hAnsi="Cambria" w:cs="Times New Roman"/>
                <w:color w:val="000000"/>
                <w:sz w:val="24"/>
                <w:szCs w:val="24"/>
              </w:rPr>
              <w:t>.0</w:t>
            </w:r>
          </w:p>
        </w:tc>
      </w:tr>
      <w:tr w:rsidR="00E0714E" w:rsidRPr="00D248FE" w14:paraId="5D89EF64" w14:textId="77777777" w:rsidTr="00E56090">
        <w:tc>
          <w:tcPr>
            <w:tcW w:w="2250" w:type="dxa"/>
            <w:shd w:val="clear" w:color="auto" w:fill="BFBFBF"/>
          </w:tcPr>
          <w:p w14:paraId="7E1F3C60" w14:textId="77777777" w:rsidR="00E0714E" w:rsidRPr="00D248FE" w:rsidRDefault="00E0714E"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Name</w:t>
            </w:r>
          </w:p>
        </w:tc>
        <w:tc>
          <w:tcPr>
            <w:tcW w:w="6756" w:type="dxa"/>
            <w:gridSpan w:val="3"/>
          </w:tcPr>
          <w:p w14:paraId="0F5C287D" w14:textId="5921FAD9" w:rsidR="00E0714E" w:rsidRPr="00D248FE" w:rsidRDefault="0020545D"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Deactivate scrap</w:t>
            </w:r>
          </w:p>
        </w:tc>
      </w:tr>
      <w:tr w:rsidR="00E0714E" w:rsidRPr="00D248FE" w14:paraId="4A0A11C2" w14:textId="77777777" w:rsidTr="00E56090">
        <w:tc>
          <w:tcPr>
            <w:tcW w:w="2250" w:type="dxa"/>
            <w:shd w:val="clear" w:color="auto" w:fill="BFBFBF"/>
          </w:tcPr>
          <w:p w14:paraId="0FB1C113" w14:textId="77777777" w:rsidR="00E0714E" w:rsidRPr="00D248FE" w:rsidRDefault="00E0714E"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Author</w:t>
            </w:r>
          </w:p>
        </w:tc>
        <w:tc>
          <w:tcPr>
            <w:tcW w:w="6756" w:type="dxa"/>
            <w:gridSpan w:val="3"/>
          </w:tcPr>
          <w:p w14:paraId="31489F0A" w14:textId="77777777" w:rsidR="00E0714E" w:rsidRPr="00D248FE" w:rsidRDefault="00E0714E"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Tiet Le Bao Khanh</w:t>
            </w:r>
          </w:p>
        </w:tc>
      </w:tr>
      <w:tr w:rsidR="00E0714E" w:rsidRPr="00D248FE" w14:paraId="544F8121" w14:textId="77777777" w:rsidTr="00E56090">
        <w:tc>
          <w:tcPr>
            <w:tcW w:w="2250" w:type="dxa"/>
            <w:shd w:val="clear" w:color="auto" w:fill="BFBFBF"/>
          </w:tcPr>
          <w:p w14:paraId="7F58121E" w14:textId="77777777" w:rsidR="00E0714E" w:rsidRPr="00D248FE" w:rsidRDefault="00E0714E"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Date</w:t>
            </w:r>
          </w:p>
        </w:tc>
        <w:tc>
          <w:tcPr>
            <w:tcW w:w="2259" w:type="dxa"/>
          </w:tcPr>
          <w:p w14:paraId="70BC1683" w14:textId="03202960" w:rsidR="00E0714E" w:rsidRPr="00D248FE" w:rsidRDefault="009E4183"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02/04</w:t>
            </w:r>
            <w:r w:rsidR="00E0714E" w:rsidRPr="00D248FE">
              <w:rPr>
                <w:rFonts w:ascii="Cambria" w:eastAsia="MS Mincho" w:hAnsi="Cambria" w:cs="Times New Roman"/>
                <w:color w:val="000000"/>
                <w:sz w:val="24"/>
                <w:szCs w:val="24"/>
              </w:rPr>
              <w:t>/2020</w:t>
            </w:r>
          </w:p>
        </w:tc>
        <w:tc>
          <w:tcPr>
            <w:tcW w:w="2253" w:type="dxa"/>
            <w:shd w:val="clear" w:color="auto" w:fill="BFBFBF"/>
          </w:tcPr>
          <w:p w14:paraId="7AB8851D" w14:textId="77777777" w:rsidR="00E0714E" w:rsidRPr="00D248FE" w:rsidRDefault="00E0714E"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Priority</w:t>
            </w:r>
          </w:p>
        </w:tc>
        <w:tc>
          <w:tcPr>
            <w:tcW w:w="2244" w:type="dxa"/>
          </w:tcPr>
          <w:p w14:paraId="13D7AE89" w14:textId="77777777" w:rsidR="00E0714E" w:rsidRPr="00D248FE" w:rsidRDefault="00E0714E"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Normal</w:t>
            </w:r>
          </w:p>
        </w:tc>
      </w:tr>
      <w:tr w:rsidR="00E0714E" w:rsidRPr="00D248FE" w14:paraId="20FD962B" w14:textId="77777777" w:rsidTr="00E56090">
        <w:trPr>
          <w:trHeight w:val="78"/>
        </w:trPr>
        <w:tc>
          <w:tcPr>
            <w:tcW w:w="9006" w:type="dxa"/>
            <w:gridSpan w:val="4"/>
          </w:tcPr>
          <w:p w14:paraId="0919B425" w14:textId="77777777" w:rsidR="00E0714E" w:rsidRPr="00D248FE" w:rsidRDefault="00E0714E"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w:t>
            </w:r>
          </w:p>
          <w:p w14:paraId="3A20AB29" w14:textId="77777777" w:rsidR="00E0714E" w:rsidRPr="00D248FE" w:rsidRDefault="00E0714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Admin</w:t>
            </w:r>
          </w:p>
          <w:p w14:paraId="125314D2" w14:textId="77777777" w:rsidR="00E0714E" w:rsidRPr="00D248FE" w:rsidRDefault="00E0714E"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Summary:</w:t>
            </w:r>
          </w:p>
          <w:p w14:paraId="1852765C" w14:textId="223B5D7D" w:rsidR="00E0714E" w:rsidRPr="00D248FE" w:rsidRDefault="00E0714E"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D248FE">
              <w:rPr>
                <w:rFonts w:ascii="Cambria" w:eastAsia="MS Mincho" w:hAnsi="Cambria" w:cs="Times New Roman"/>
                <w:color w:val="000000"/>
                <w:sz w:val="24"/>
                <w:szCs w:val="24"/>
              </w:rPr>
              <w:t xml:space="preserve">Allow Admin to </w:t>
            </w:r>
            <w:r w:rsidR="00552F0B">
              <w:rPr>
                <w:rFonts w:ascii="Cambria" w:eastAsia="MS Mincho" w:hAnsi="Cambria" w:cs="Times New Roman"/>
                <w:color w:val="000000"/>
                <w:sz w:val="24"/>
                <w:szCs w:val="24"/>
              </w:rPr>
              <w:t>deactivate a scrap</w:t>
            </w:r>
          </w:p>
          <w:p w14:paraId="2E93787F" w14:textId="77777777" w:rsidR="00E0714E" w:rsidRPr="00D248FE" w:rsidRDefault="00E0714E" w:rsidP="00E56090">
            <w:pPr>
              <w:tabs>
                <w:tab w:val="left" w:pos="960"/>
              </w:tabs>
              <w:spacing w:before="240"/>
              <w:ind w:right="660"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Goal:</w:t>
            </w:r>
          </w:p>
          <w:p w14:paraId="6A826824" w14:textId="74F0D3F4" w:rsidR="00E0714E" w:rsidRPr="00D248FE" w:rsidRDefault="00E0714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Admin </w:t>
            </w:r>
            <w:r w:rsidR="00552F0B">
              <w:rPr>
                <w:rFonts w:ascii="Cambria" w:eastAsia="MS Mincho" w:hAnsi="Cambria" w:cs="Times New Roman"/>
                <w:color w:val="000000"/>
                <w:sz w:val="24"/>
                <w:szCs w:val="24"/>
              </w:rPr>
              <w:t>deactivate reported scrap</w:t>
            </w:r>
          </w:p>
          <w:p w14:paraId="27E21C46" w14:textId="77777777" w:rsidR="00E0714E" w:rsidRPr="00D248FE" w:rsidRDefault="00E0714E"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Triggers:</w:t>
            </w:r>
          </w:p>
          <w:p w14:paraId="28637230" w14:textId="756888EF" w:rsidR="00E0714E" w:rsidRPr="00D248FE" w:rsidRDefault="00E0714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w:t>
            </w:r>
            <w:r w:rsidR="00335A63">
              <w:rPr>
                <w:rFonts w:ascii="Cambria" w:eastAsia="MS Mincho" w:hAnsi="Cambria" w:cs="Times New Roman"/>
                <w:color w:val="000000"/>
                <w:sz w:val="24"/>
                <w:szCs w:val="24"/>
              </w:rPr>
              <w:t>presses on “Deactivate” on</w:t>
            </w:r>
            <w:r>
              <w:rPr>
                <w:rFonts w:ascii="Cambria" w:eastAsia="MS Mincho" w:hAnsi="Cambria" w:cs="Times New Roman"/>
                <w:color w:val="000000"/>
                <w:sz w:val="24"/>
                <w:szCs w:val="24"/>
              </w:rPr>
              <w:t xml:space="preserve"> </w:t>
            </w:r>
            <w:r w:rsidR="00335A63">
              <w:rPr>
                <w:rFonts w:ascii="Cambria" w:eastAsia="MS Mincho" w:hAnsi="Cambria" w:cs="Times New Roman"/>
                <w:color w:val="000000"/>
                <w:sz w:val="24"/>
                <w:szCs w:val="24"/>
              </w:rPr>
              <w:t>S</w:t>
            </w:r>
            <w:r w:rsidR="00552F0B">
              <w:rPr>
                <w:rFonts w:ascii="Cambria" w:eastAsia="MS Mincho" w:hAnsi="Cambria" w:cs="Times New Roman"/>
                <w:color w:val="000000"/>
                <w:sz w:val="24"/>
                <w:szCs w:val="24"/>
              </w:rPr>
              <w:t>crap detail screen</w:t>
            </w:r>
            <w:r>
              <w:rPr>
                <w:rFonts w:ascii="Cambria" w:eastAsia="MS Mincho" w:hAnsi="Cambria" w:cs="Times New Roman"/>
                <w:color w:val="000000"/>
                <w:sz w:val="24"/>
                <w:szCs w:val="24"/>
              </w:rPr>
              <w:t>.</w:t>
            </w:r>
          </w:p>
          <w:p w14:paraId="0A205D3A" w14:textId="77777777" w:rsidR="00E0714E" w:rsidRPr="00D248FE" w:rsidRDefault="00E0714E"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Preconditions: </w:t>
            </w:r>
          </w:p>
          <w:p w14:paraId="16A53FFB" w14:textId="7D3AAAF3" w:rsidR="00E0714E" w:rsidRPr="00D248FE" w:rsidRDefault="00E0714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User must be a</w:t>
            </w:r>
            <w:r w:rsidR="00816946">
              <w:rPr>
                <w:rFonts w:ascii="Cambria" w:eastAsia="MS Mincho" w:hAnsi="Cambria" w:cs="Times New Roman"/>
                <w:color w:val="000000"/>
                <w:sz w:val="24"/>
                <w:szCs w:val="24"/>
              </w:rPr>
              <w:t>n</w:t>
            </w:r>
            <w:r w:rsidRPr="00D248FE">
              <w:rPr>
                <w:rFonts w:ascii="Cambria" w:eastAsia="MS Mincho" w:hAnsi="Cambria" w:cs="Times New Roman"/>
                <w:color w:val="000000"/>
                <w:sz w:val="24"/>
                <w:szCs w:val="24"/>
              </w:rPr>
              <w:t xml:space="preserve"> Admin</w:t>
            </w:r>
          </w:p>
          <w:p w14:paraId="5C9445B7" w14:textId="77777777" w:rsidR="00E0714E" w:rsidRPr="00D248FE" w:rsidRDefault="00E0714E"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Post conditions:</w:t>
            </w:r>
          </w:p>
          <w:p w14:paraId="3F436CE6" w14:textId="2C99B815" w:rsidR="00E0714E" w:rsidRPr="00D248FE" w:rsidRDefault="00E0714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Success: </w:t>
            </w:r>
            <w:r w:rsidR="00833BF6">
              <w:rPr>
                <w:rFonts w:ascii="Cambria" w:eastAsia="MS Mincho" w:hAnsi="Cambria" w:cs="Times New Roman"/>
                <w:color w:val="000000"/>
                <w:sz w:val="24"/>
                <w:szCs w:val="24"/>
              </w:rPr>
              <w:t>Scrap is deactivated</w:t>
            </w:r>
            <w:r w:rsidRPr="00D248FE">
              <w:rPr>
                <w:rFonts w:ascii="Cambria" w:eastAsia="MS Mincho" w:hAnsi="Cambria" w:cs="Times New Roman"/>
                <w:color w:val="000000"/>
                <w:sz w:val="24"/>
                <w:szCs w:val="24"/>
              </w:rPr>
              <w:t>.</w:t>
            </w:r>
          </w:p>
          <w:p w14:paraId="18B59138" w14:textId="74DEB966" w:rsidR="00E0714E" w:rsidRPr="00D248FE" w:rsidRDefault="00E0714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Fail: System shows error messages. </w:t>
            </w:r>
            <w:r w:rsidR="003565E2">
              <w:rPr>
                <w:rFonts w:ascii="Cambria" w:eastAsia="MS Mincho" w:hAnsi="Cambria" w:cs="Times New Roman"/>
                <w:color w:val="000000"/>
                <w:sz w:val="24"/>
                <w:szCs w:val="24"/>
              </w:rPr>
              <w:t>Scrap is not deactivated.</w:t>
            </w:r>
          </w:p>
          <w:p w14:paraId="0890C6C5" w14:textId="77777777" w:rsidR="00E0714E" w:rsidRPr="00D248FE" w:rsidRDefault="00E0714E"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E0714E" w:rsidRPr="00D248FE" w14:paraId="3D4B5BBD" w14:textId="77777777" w:rsidTr="00E56090">
              <w:tc>
                <w:tcPr>
                  <w:tcW w:w="736" w:type="dxa"/>
                  <w:tcBorders>
                    <w:top w:val="single" w:sz="4" w:space="0" w:color="auto"/>
                    <w:left w:val="single" w:sz="4" w:space="0" w:color="auto"/>
                    <w:bottom w:val="single" w:sz="4" w:space="0" w:color="auto"/>
                    <w:right w:val="single" w:sz="4" w:space="0" w:color="auto"/>
                  </w:tcBorders>
                  <w:shd w:val="clear" w:color="auto" w:fill="BFBFBF"/>
                </w:tcPr>
                <w:p w14:paraId="35263A99" w14:textId="77777777" w:rsidR="00E0714E" w:rsidRPr="00D248FE" w:rsidRDefault="00E0714E"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16A2E0EB" w14:textId="77777777" w:rsidR="00E0714E" w:rsidRPr="00D248FE" w:rsidRDefault="00E0714E"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19B48FA" w14:textId="77777777" w:rsidR="00E0714E" w:rsidRPr="00D248FE" w:rsidRDefault="00E0714E"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E0714E" w:rsidRPr="00D248FE" w14:paraId="0593A0ED" w14:textId="77777777" w:rsidTr="00E5609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F0B2EFE" w14:textId="77777777" w:rsidR="00E0714E" w:rsidRPr="00D248FE" w:rsidRDefault="00E0714E" w:rsidP="00E56090">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B16703C" w14:textId="64CE46D8" w:rsidR="00E0714E" w:rsidRPr="00D248FE" w:rsidRDefault="00E0714E" w:rsidP="00833BF6">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w:t>
                  </w:r>
                  <w:r w:rsidR="008046C3">
                    <w:rPr>
                      <w:rFonts w:ascii="Cambria" w:eastAsia="MS Mincho" w:hAnsi="Cambria" w:cs="Times New Roman"/>
                      <w:color w:val="000000"/>
                      <w:sz w:val="24"/>
                      <w:szCs w:val="24"/>
                    </w:rPr>
                    <w:t>presses on “Deactivate</w:t>
                  </w:r>
                  <w:r w:rsidR="00335A63">
                    <w:rPr>
                      <w:rFonts w:ascii="Cambria" w:eastAsia="MS Mincho" w:hAnsi="Cambria" w:cs="Times New Roman"/>
                      <w:color w:val="000000"/>
                      <w:sz w:val="24"/>
                      <w:szCs w:val="24"/>
                    </w:rPr>
                    <w:t>” on Scrap detail screen</w:t>
                  </w:r>
                </w:p>
              </w:tc>
              <w:tc>
                <w:tcPr>
                  <w:tcW w:w="3948" w:type="dxa"/>
                  <w:tcBorders>
                    <w:top w:val="single" w:sz="4" w:space="0" w:color="auto"/>
                    <w:left w:val="single" w:sz="4" w:space="0" w:color="auto"/>
                    <w:bottom w:val="single" w:sz="4" w:space="0" w:color="auto"/>
                    <w:right w:val="single" w:sz="4" w:space="0" w:color="auto"/>
                  </w:tcBorders>
                </w:tcPr>
                <w:p w14:paraId="35F66AC0" w14:textId="77777777" w:rsidR="00335A63" w:rsidRDefault="00335A63" w:rsidP="00335A63">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shows a Confirm dialog with: </w:t>
                  </w:r>
                </w:p>
                <w:p w14:paraId="496A226A" w14:textId="07415B05" w:rsidR="00335A63" w:rsidRDefault="00335A63"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lastRenderedPageBreak/>
                    <w:t>“</w:t>
                  </w:r>
                  <w:r w:rsidR="00477625">
                    <w:rPr>
                      <w:rFonts w:ascii="Cambria" w:eastAsia="MS Mincho" w:hAnsi="Cambria" w:cs="Times New Roman"/>
                      <w:color w:val="000000"/>
                      <w:sz w:val="24"/>
                      <w:szCs w:val="24"/>
                    </w:rPr>
                    <w:t>Are you sure</w:t>
                  </w:r>
                  <w:r>
                    <w:rPr>
                      <w:rFonts w:ascii="Cambria" w:eastAsia="MS Mincho" w:hAnsi="Cambria" w:cs="Times New Roman"/>
                      <w:color w:val="000000"/>
                      <w:sz w:val="24"/>
                      <w:szCs w:val="24"/>
                    </w:rPr>
                    <w:t xml:space="preserve"> deactivate this scrap?” message</w:t>
                  </w:r>
                </w:p>
                <w:p w14:paraId="7BB9B9D0" w14:textId="358329AA" w:rsidR="00335A63" w:rsidRDefault="00F118C5"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“OK</w:t>
                  </w:r>
                  <w:r w:rsidR="00335A63">
                    <w:rPr>
                      <w:rFonts w:ascii="Cambria" w:eastAsia="MS Mincho" w:hAnsi="Cambria" w:cs="Times New Roman"/>
                      <w:color w:val="000000"/>
                      <w:sz w:val="24"/>
                      <w:szCs w:val="24"/>
                    </w:rPr>
                    <w:t>” button</w:t>
                  </w:r>
                </w:p>
                <w:p w14:paraId="65659861" w14:textId="324E2A4E" w:rsidR="00E0714E" w:rsidRPr="00335A63" w:rsidRDefault="00335A63"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335A63">
                    <w:rPr>
                      <w:rFonts w:ascii="Cambria" w:eastAsia="MS Mincho" w:hAnsi="Cambria" w:cs="Times New Roman"/>
                      <w:color w:val="000000"/>
                      <w:sz w:val="24"/>
                      <w:szCs w:val="24"/>
                    </w:rPr>
                    <w:t>“Cancel” button</w:t>
                  </w:r>
                </w:p>
              </w:tc>
            </w:tr>
            <w:tr w:rsidR="00335A63" w:rsidRPr="00D248FE" w14:paraId="56200D24" w14:textId="77777777" w:rsidTr="00E5609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66E564E" w14:textId="67E1D7B4" w:rsidR="00335A63" w:rsidRPr="00D248FE" w:rsidRDefault="00335A63" w:rsidP="00335A63">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lastRenderedPageBreak/>
                    <w:t>2</w:t>
                  </w:r>
                </w:p>
              </w:tc>
              <w:tc>
                <w:tcPr>
                  <w:tcW w:w="4096" w:type="dxa"/>
                  <w:tcBorders>
                    <w:top w:val="single" w:sz="4" w:space="0" w:color="auto"/>
                    <w:left w:val="single" w:sz="4" w:space="0" w:color="auto"/>
                    <w:bottom w:val="single" w:sz="4" w:space="0" w:color="auto"/>
                    <w:right w:val="single" w:sz="4" w:space="0" w:color="auto"/>
                  </w:tcBorders>
                </w:tcPr>
                <w:p w14:paraId="41F1C57A" w14:textId="5F058A01" w:rsidR="00335A63" w:rsidRDefault="00F118C5" w:rsidP="00335A63">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presses “OK</w:t>
                  </w:r>
                  <w:r w:rsidR="00335A63">
                    <w:rPr>
                      <w:rFonts w:ascii="Cambria" w:eastAsia="MS Mincho" w:hAnsi="Cambria" w:cs="Times New Roman"/>
                      <w:color w:val="000000"/>
                      <w:sz w:val="24"/>
                      <w:szCs w:val="24"/>
                    </w:rPr>
                    <w:t>” button on the Confirm dialog</w:t>
                  </w:r>
                </w:p>
              </w:tc>
              <w:tc>
                <w:tcPr>
                  <w:tcW w:w="3948" w:type="dxa"/>
                  <w:tcBorders>
                    <w:top w:val="single" w:sz="4" w:space="0" w:color="auto"/>
                    <w:left w:val="single" w:sz="4" w:space="0" w:color="auto"/>
                    <w:bottom w:val="single" w:sz="4" w:space="0" w:color="auto"/>
                    <w:right w:val="single" w:sz="4" w:space="0" w:color="auto"/>
                  </w:tcBorders>
                </w:tcPr>
                <w:p w14:paraId="7331BCAC" w14:textId="76BB50B7" w:rsidR="00335A63" w:rsidRDefault="00335A63" w:rsidP="00335A63">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deactivates scrap and shows result message [Exception 1]</w:t>
                  </w:r>
                </w:p>
              </w:tc>
            </w:tr>
          </w:tbl>
          <w:p w14:paraId="0B9155DB" w14:textId="52344541" w:rsidR="00E0714E" w:rsidRDefault="00E0714E"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4E2CFE" w:rsidRPr="00D248FE" w14:paraId="699964C7" w14:textId="77777777" w:rsidTr="007C3CE5">
              <w:tc>
                <w:tcPr>
                  <w:tcW w:w="736" w:type="dxa"/>
                  <w:tcBorders>
                    <w:top w:val="single" w:sz="4" w:space="0" w:color="auto"/>
                    <w:left w:val="single" w:sz="4" w:space="0" w:color="auto"/>
                    <w:bottom w:val="single" w:sz="4" w:space="0" w:color="auto"/>
                    <w:right w:val="single" w:sz="4" w:space="0" w:color="auto"/>
                  </w:tcBorders>
                  <w:shd w:val="clear" w:color="auto" w:fill="BFBFBF"/>
                </w:tcPr>
                <w:p w14:paraId="125CCC4C" w14:textId="77777777" w:rsidR="004E2CFE" w:rsidRPr="00D248FE" w:rsidRDefault="004E2CFE" w:rsidP="004E2CFE">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D163FAD" w14:textId="77777777" w:rsidR="004E2CFE" w:rsidRPr="00D248FE" w:rsidRDefault="004E2CFE" w:rsidP="004E2CFE">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9958EF0" w14:textId="77777777" w:rsidR="004E2CFE" w:rsidRPr="00D248FE" w:rsidRDefault="004E2CFE" w:rsidP="004E2CFE">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4E2CFE" w:rsidRPr="00D248FE" w14:paraId="548BFF58" w14:textId="77777777" w:rsidTr="007C3CE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CBC0D18" w14:textId="77777777" w:rsidR="004E2CFE" w:rsidRPr="00D248FE" w:rsidRDefault="004E2CFE" w:rsidP="004E2CFE">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54F33A7" w14:textId="77777777" w:rsidR="004E2CFE" w:rsidRPr="00D248FE" w:rsidRDefault="004E2CFE" w:rsidP="004E2CFE">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clicks on “Cancel” button</w:t>
                  </w:r>
                </w:p>
              </w:tc>
              <w:tc>
                <w:tcPr>
                  <w:tcW w:w="3948" w:type="dxa"/>
                  <w:tcBorders>
                    <w:top w:val="single" w:sz="4" w:space="0" w:color="auto"/>
                    <w:left w:val="single" w:sz="4" w:space="0" w:color="auto"/>
                    <w:bottom w:val="single" w:sz="4" w:space="0" w:color="auto"/>
                    <w:right w:val="single" w:sz="4" w:space="0" w:color="auto"/>
                  </w:tcBorders>
                </w:tcPr>
                <w:p w14:paraId="1A7D50A8" w14:textId="77777777" w:rsidR="004E2CFE" w:rsidRPr="00D248FE" w:rsidRDefault="004E2CFE" w:rsidP="004E2CFE">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closes Confirm dialog.</w:t>
                  </w:r>
                </w:p>
              </w:tc>
            </w:tr>
          </w:tbl>
          <w:p w14:paraId="6197570C" w14:textId="43B7D41C" w:rsidR="00E0714E" w:rsidRPr="00D248FE" w:rsidRDefault="00E0714E" w:rsidP="00E56090">
            <w:pPr>
              <w:spacing w:before="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E0714E" w:rsidRPr="00D248FE" w14:paraId="26F3F940" w14:textId="77777777" w:rsidTr="00E56090">
              <w:tc>
                <w:tcPr>
                  <w:tcW w:w="736" w:type="dxa"/>
                  <w:tcBorders>
                    <w:top w:val="single" w:sz="4" w:space="0" w:color="auto"/>
                    <w:left w:val="single" w:sz="4" w:space="0" w:color="auto"/>
                    <w:bottom w:val="single" w:sz="4" w:space="0" w:color="auto"/>
                    <w:right w:val="single" w:sz="4" w:space="0" w:color="auto"/>
                  </w:tcBorders>
                  <w:shd w:val="clear" w:color="auto" w:fill="BFBFBF"/>
                </w:tcPr>
                <w:p w14:paraId="05F352CF" w14:textId="77777777" w:rsidR="00E0714E" w:rsidRPr="00D248FE" w:rsidRDefault="00E0714E"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2BC94CE" w14:textId="77777777" w:rsidR="00E0714E" w:rsidRPr="00D248FE" w:rsidRDefault="00E0714E"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7A59938" w14:textId="77777777" w:rsidR="00E0714E" w:rsidRPr="00D248FE" w:rsidRDefault="00E0714E"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E0714E" w:rsidRPr="00D248FE" w14:paraId="17391077" w14:textId="77777777" w:rsidTr="00E5609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8ADC21F" w14:textId="77777777" w:rsidR="00E0714E" w:rsidRPr="00D248FE" w:rsidRDefault="00E0714E" w:rsidP="00E56090">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CFD101B" w14:textId="77777777" w:rsidR="00E0714E" w:rsidRPr="00D248FE" w:rsidRDefault="00E0714E" w:rsidP="00E56090">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35FA490" w14:textId="7E1E8C1C" w:rsidR="00E0714E" w:rsidRPr="00D248FE" w:rsidRDefault="00E0714E" w:rsidP="006B6128">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System shows message "</w:t>
                  </w:r>
                  <w:r w:rsidR="006B6128">
                    <w:rPr>
                      <w:rFonts w:ascii="Cambria" w:eastAsia="MS Mincho" w:hAnsi="Cambria" w:cs="Times New Roman"/>
                      <w:color w:val="000000"/>
                      <w:sz w:val="24"/>
                      <w:szCs w:val="24"/>
                    </w:rPr>
                    <w:t>Deactivate scrap FAILED</w:t>
                  </w:r>
                  <w:r>
                    <w:rPr>
                      <w:rFonts w:ascii="Cambria" w:eastAsia="MS Mincho" w:hAnsi="Cambria" w:cs="Times New Roman"/>
                      <w:color w:val="000000"/>
                      <w:sz w:val="24"/>
                      <w:szCs w:val="24"/>
                    </w:rPr>
                    <w:t xml:space="preserve">" when </w:t>
                  </w:r>
                  <w:r w:rsidR="006B6128">
                    <w:rPr>
                      <w:rFonts w:ascii="Cambria" w:eastAsia="MS Mincho" w:hAnsi="Cambria" w:cs="Times New Roman"/>
                      <w:color w:val="000000"/>
                      <w:sz w:val="24"/>
                      <w:szCs w:val="24"/>
                    </w:rPr>
                    <w:t>there is error</w:t>
                  </w:r>
                </w:p>
              </w:tc>
            </w:tr>
          </w:tbl>
          <w:p w14:paraId="4CD0099C" w14:textId="01CDF321" w:rsidR="00E0714E" w:rsidRPr="00D248FE" w:rsidRDefault="00E0714E"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Relationships:</w:t>
            </w:r>
            <w:r w:rsidRPr="00D248FE">
              <w:rPr>
                <w:rFonts w:ascii="Cambria" w:eastAsia="MS Mincho" w:hAnsi="Cambria" w:cs="Times New Roman"/>
                <w:color w:val="000000"/>
                <w:sz w:val="24"/>
                <w:szCs w:val="24"/>
              </w:rPr>
              <w:t xml:space="preserve"> </w:t>
            </w:r>
            <w:r>
              <w:rPr>
                <w:rFonts w:ascii="Cambria" w:eastAsia="MS Mincho" w:hAnsi="Cambria" w:cs="Times New Roman"/>
                <w:color w:val="000000"/>
                <w:sz w:val="24"/>
                <w:szCs w:val="24"/>
              </w:rPr>
              <w:t xml:space="preserve">Generalized from Manage </w:t>
            </w:r>
            <w:r w:rsidR="00BF5DB2">
              <w:rPr>
                <w:rFonts w:ascii="Cambria" w:eastAsia="MS Mincho" w:hAnsi="Cambria" w:cs="Times New Roman"/>
                <w:color w:val="000000"/>
                <w:sz w:val="24"/>
                <w:szCs w:val="24"/>
              </w:rPr>
              <w:t>scrap</w:t>
            </w:r>
            <w:r>
              <w:rPr>
                <w:rFonts w:ascii="Cambria" w:eastAsia="MS Mincho" w:hAnsi="Cambria" w:cs="Times New Roman"/>
                <w:color w:val="000000"/>
                <w:sz w:val="24"/>
                <w:szCs w:val="24"/>
              </w:rPr>
              <w:t xml:space="preserve"> use case</w:t>
            </w:r>
          </w:p>
          <w:p w14:paraId="640D9517" w14:textId="77777777" w:rsidR="00E0714E" w:rsidRPr="00D248FE" w:rsidRDefault="00E0714E"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Business Rules:</w:t>
            </w:r>
          </w:p>
          <w:p w14:paraId="68A86043" w14:textId="77777777" w:rsidR="00E0714E" w:rsidRDefault="00F451D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When a scrap is deactivated, all booking belongs to that scrap is also deactivated</w:t>
            </w:r>
          </w:p>
          <w:p w14:paraId="2CA95B8B" w14:textId="77777777" w:rsidR="00970EC3" w:rsidRDefault="00970EC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After a scrap is deactivated, system sends notification to alert to the Homeowner of that scrap.</w:t>
            </w:r>
          </w:p>
          <w:p w14:paraId="075347FE" w14:textId="70C56CFA" w:rsidR="0073562F" w:rsidRPr="00D248FE" w:rsidRDefault="0073562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If that scrap has booking request from Collector, after scrap is deactivated, system sends notification to alert Collector that the scrap is deactivated.</w:t>
            </w:r>
          </w:p>
        </w:tc>
      </w:tr>
    </w:tbl>
    <w:p w14:paraId="3B76C09F" w14:textId="1BFBBBFA" w:rsidR="00E0714E" w:rsidRPr="00EF676B" w:rsidRDefault="00E0714E" w:rsidP="00E0714E">
      <w:pPr>
        <w:pStyle w:val="Caption"/>
      </w:pPr>
      <w:bookmarkStart w:id="139" w:name="_Toc39697683"/>
      <w:r>
        <w:lastRenderedPageBreak/>
        <w:t xml:space="preserve">Table </w:t>
      </w:r>
      <w:r w:rsidR="0045792A">
        <w:fldChar w:fldCharType="begin"/>
      </w:r>
      <w:r w:rsidR="0045792A">
        <w:instrText xml:space="preserve"> SEQ Table \* ARABIC </w:instrText>
      </w:r>
      <w:r w:rsidR="0045792A">
        <w:fldChar w:fldCharType="separate"/>
      </w:r>
      <w:r w:rsidR="00BB6381">
        <w:rPr>
          <w:noProof/>
        </w:rPr>
        <w:t>47</w:t>
      </w:r>
      <w:r w:rsidR="0045792A">
        <w:rPr>
          <w:noProof/>
        </w:rPr>
        <w:fldChar w:fldCharType="end"/>
      </w:r>
      <w:r>
        <w:t xml:space="preserve"> - &lt;Admin&gt; Deactivate </w:t>
      </w:r>
      <w:r w:rsidR="00B457AF">
        <w:t>scrap</w:t>
      </w:r>
      <w:r>
        <w:t xml:space="preserve"> </w:t>
      </w:r>
      <w:r w:rsidR="008C039E">
        <w:t>Use Case Specification</w:t>
      </w:r>
      <w:bookmarkEnd w:id="139"/>
    </w:p>
    <w:p w14:paraId="65B50586" w14:textId="59E8C6B6" w:rsidR="004110A0" w:rsidRPr="00EF676B" w:rsidRDefault="004110A0" w:rsidP="004110A0">
      <w:pPr>
        <w:pStyle w:val="Heading6"/>
      </w:pPr>
      <w:r>
        <w:t>2.3.5.11 View list of reports</w:t>
      </w:r>
    </w:p>
    <w:p w14:paraId="6CA1E248" w14:textId="2E111065" w:rsidR="004110A0" w:rsidRDefault="00341026" w:rsidP="004110A0">
      <w:pPr>
        <w:ind w:firstLine="0"/>
        <w:jc w:val="center"/>
        <w:rPr>
          <w:lang w:eastAsia="en-US"/>
        </w:rPr>
      </w:pPr>
      <w:r>
        <w:rPr>
          <w:noProof/>
        </w:rPr>
        <w:drawing>
          <wp:inline distT="0" distB="0" distL="0" distR="0" wp14:anchorId="5FAEBDC5" wp14:editId="4F33F7C5">
            <wp:extent cx="5025357" cy="1173213"/>
            <wp:effectExtent l="0" t="0" r="4445" b="825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059956" cy="1181291"/>
                    </a:xfrm>
                    <a:prstGeom prst="rect">
                      <a:avLst/>
                    </a:prstGeom>
                  </pic:spPr>
                </pic:pic>
              </a:graphicData>
            </a:graphic>
          </wp:inline>
        </w:drawing>
      </w:r>
    </w:p>
    <w:p w14:paraId="1972E6FC" w14:textId="30BCE56C" w:rsidR="004110A0" w:rsidRDefault="004110A0" w:rsidP="004110A0">
      <w:pPr>
        <w:pStyle w:val="Caption"/>
      </w:pPr>
      <w:bookmarkStart w:id="140" w:name="_Toc39698021"/>
      <w:r>
        <w:t xml:space="preserve">Figure </w:t>
      </w:r>
      <w:r w:rsidR="0045792A">
        <w:fldChar w:fldCharType="begin"/>
      </w:r>
      <w:r w:rsidR="0045792A">
        <w:instrText xml:space="preserve"> SEQ Figure \* ARABIC </w:instrText>
      </w:r>
      <w:r w:rsidR="0045792A">
        <w:fldChar w:fldCharType="separate"/>
      </w:r>
      <w:r w:rsidR="00BB6381">
        <w:rPr>
          <w:noProof/>
        </w:rPr>
        <w:t>49</w:t>
      </w:r>
      <w:r w:rsidR="0045792A">
        <w:rPr>
          <w:noProof/>
        </w:rPr>
        <w:fldChar w:fldCharType="end"/>
      </w:r>
      <w:r>
        <w:t xml:space="preserve"> - &lt;Admin&gt; </w:t>
      </w:r>
      <w:r w:rsidR="00341026">
        <w:t>View list of reports</w:t>
      </w:r>
      <w:r w:rsidR="00EA63D8">
        <w:t xml:space="preserve"> Use Case</w:t>
      </w:r>
      <w:bookmarkEnd w:id="140"/>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4110A0" w:rsidRPr="00D248FE" w14:paraId="63EBFF05" w14:textId="77777777" w:rsidTr="00E56090">
        <w:tc>
          <w:tcPr>
            <w:tcW w:w="9006" w:type="dxa"/>
            <w:gridSpan w:val="4"/>
            <w:shd w:val="clear" w:color="auto" w:fill="BFBFBF"/>
          </w:tcPr>
          <w:p w14:paraId="68140AB7" w14:textId="2C845A99" w:rsidR="004110A0" w:rsidRPr="00D248FE" w:rsidRDefault="004110A0" w:rsidP="00E56090">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D248FE">
              <w:rPr>
                <w:rFonts w:ascii="Cambria" w:eastAsia="MS Mincho" w:hAnsi="Cambria" w:cs="Times New Roman"/>
                <w:b/>
                <w:color w:val="000000"/>
                <w:sz w:val="24"/>
                <w:szCs w:val="24"/>
              </w:rPr>
              <w:t>USE CASE – SC_UC_</w:t>
            </w:r>
            <w:r w:rsidR="00DB5323">
              <w:rPr>
                <w:rFonts w:ascii="Cambria" w:eastAsia="MS Mincho" w:hAnsi="Cambria" w:cs="Times New Roman"/>
                <w:b/>
                <w:color w:val="000000"/>
                <w:sz w:val="24"/>
                <w:szCs w:val="24"/>
              </w:rPr>
              <w:t>2.0_7</w:t>
            </w:r>
          </w:p>
        </w:tc>
      </w:tr>
      <w:tr w:rsidR="004110A0" w:rsidRPr="00D248FE" w14:paraId="08237193" w14:textId="77777777" w:rsidTr="00E56090">
        <w:tc>
          <w:tcPr>
            <w:tcW w:w="2250" w:type="dxa"/>
            <w:shd w:val="clear" w:color="auto" w:fill="BFBFBF"/>
          </w:tcPr>
          <w:p w14:paraId="6FA35C46"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No.</w:t>
            </w:r>
          </w:p>
        </w:tc>
        <w:tc>
          <w:tcPr>
            <w:tcW w:w="2259" w:type="dxa"/>
          </w:tcPr>
          <w:p w14:paraId="6917D420" w14:textId="333E4CDD"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SC_UC_</w:t>
            </w:r>
            <w:r w:rsidR="00DB5323">
              <w:rPr>
                <w:rFonts w:ascii="Cambria" w:eastAsia="MS Mincho" w:hAnsi="Cambria" w:cs="Times New Roman"/>
                <w:color w:val="000000"/>
                <w:sz w:val="24"/>
                <w:szCs w:val="24"/>
              </w:rPr>
              <w:t>2.0_7</w:t>
            </w:r>
          </w:p>
        </w:tc>
        <w:tc>
          <w:tcPr>
            <w:tcW w:w="2253" w:type="dxa"/>
            <w:shd w:val="clear" w:color="auto" w:fill="BFBFBF"/>
          </w:tcPr>
          <w:p w14:paraId="5231C2A4"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Version</w:t>
            </w:r>
          </w:p>
        </w:tc>
        <w:tc>
          <w:tcPr>
            <w:tcW w:w="2244" w:type="dxa"/>
          </w:tcPr>
          <w:p w14:paraId="5A04E073" w14:textId="77F41F52" w:rsidR="004110A0" w:rsidRPr="00D248FE" w:rsidRDefault="00DB5323"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2</w:t>
            </w:r>
            <w:r w:rsidR="004110A0" w:rsidRPr="00D248FE">
              <w:rPr>
                <w:rFonts w:ascii="Cambria" w:eastAsia="MS Mincho" w:hAnsi="Cambria" w:cs="Times New Roman"/>
                <w:color w:val="000000"/>
                <w:sz w:val="24"/>
                <w:szCs w:val="24"/>
              </w:rPr>
              <w:t>.0</w:t>
            </w:r>
          </w:p>
        </w:tc>
      </w:tr>
      <w:tr w:rsidR="004110A0" w:rsidRPr="00D248FE" w14:paraId="59E30CBC" w14:textId="77777777" w:rsidTr="00E56090">
        <w:tc>
          <w:tcPr>
            <w:tcW w:w="2250" w:type="dxa"/>
            <w:shd w:val="clear" w:color="auto" w:fill="BFBFBF"/>
          </w:tcPr>
          <w:p w14:paraId="52C8C70E"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Name</w:t>
            </w:r>
          </w:p>
        </w:tc>
        <w:tc>
          <w:tcPr>
            <w:tcW w:w="6756" w:type="dxa"/>
            <w:gridSpan w:val="3"/>
          </w:tcPr>
          <w:p w14:paraId="7B8935D4" w14:textId="7C66B983" w:rsidR="004110A0" w:rsidRPr="00D248FE" w:rsidRDefault="004110A0" w:rsidP="00BC5BF5">
            <w:pPr>
              <w:tabs>
                <w:tab w:val="left" w:pos="960"/>
              </w:tabs>
              <w:spacing w:before="240"/>
              <w:ind w:firstLine="0"/>
              <w:contextualSpacing/>
              <w:rPr>
                <w:rFonts w:ascii="Cambria" w:eastAsia="MS Mincho" w:hAnsi="Cambria" w:cs="Times New Roman"/>
                <w:color w:val="000000"/>
                <w:sz w:val="24"/>
                <w:szCs w:val="24"/>
              </w:rPr>
            </w:pPr>
            <w:r w:rsidRPr="0099488F">
              <w:rPr>
                <w:rFonts w:ascii="Cambria" w:eastAsia="MS Mincho" w:hAnsi="Cambria" w:cs="Times New Roman"/>
                <w:color w:val="000000"/>
                <w:sz w:val="24"/>
                <w:szCs w:val="24"/>
              </w:rPr>
              <w:t xml:space="preserve">View </w:t>
            </w:r>
            <w:r w:rsidR="00BC5BF5">
              <w:rPr>
                <w:rFonts w:ascii="Cambria" w:eastAsia="MS Mincho" w:hAnsi="Cambria" w:cs="Times New Roman"/>
                <w:color w:val="000000"/>
                <w:sz w:val="24"/>
                <w:szCs w:val="24"/>
              </w:rPr>
              <w:t>list of reports</w:t>
            </w:r>
          </w:p>
        </w:tc>
      </w:tr>
      <w:tr w:rsidR="004110A0" w:rsidRPr="00D248FE" w14:paraId="301C3044" w14:textId="77777777" w:rsidTr="00E56090">
        <w:tc>
          <w:tcPr>
            <w:tcW w:w="2250" w:type="dxa"/>
            <w:shd w:val="clear" w:color="auto" w:fill="BFBFBF"/>
          </w:tcPr>
          <w:p w14:paraId="766C78E9"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Author</w:t>
            </w:r>
          </w:p>
        </w:tc>
        <w:tc>
          <w:tcPr>
            <w:tcW w:w="6756" w:type="dxa"/>
            <w:gridSpan w:val="3"/>
          </w:tcPr>
          <w:p w14:paraId="3A678313" w14:textId="77777777"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Tiet Le Bao Khanh</w:t>
            </w:r>
          </w:p>
        </w:tc>
      </w:tr>
      <w:tr w:rsidR="004110A0" w:rsidRPr="00D248FE" w14:paraId="6306E5B6" w14:textId="77777777" w:rsidTr="00E56090">
        <w:tc>
          <w:tcPr>
            <w:tcW w:w="2250" w:type="dxa"/>
            <w:shd w:val="clear" w:color="auto" w:fill="BFBFBF"/>
          </w:tcPr>
          <w:p w14:paraId="44747BAB"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Date</w:t>
            </w:r>
          </w:p>
        </w:tc>
        <w:tc>
          <w:tcPr>
            <w:tcW w:w="2259" w:type="dxa"/>
          </w:tcPr>
          <w:p w14:paraId="43B9163A" w14:textId="1A57CDCC" w:rsidR="004110A0" w:rsidRPr="00D248FE" w:rsidRDefault="00A03088"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02/04</w:t>
            </w:r>
            <w:r w:rsidR="004110A0" w:rsidRPr="00D248FE">
              <w:rPr>
                <w:rFonts w:ascii="Cambria" w:eastAsia="MS Mincho" w:hAnsi="Cambria" w:cs="Times New Roman"/>
                <w:color w:val="000000"/>
                <w:sz w:val="24"/>
                <w:szCs w:val="24"/>
              </w:rPr>
              <w:t>/2020</w:t>
            </w:r>
          </w:p>
        </w:tc>
        <w:tc>
          <w:tcPr>
            <w:tcW w:w="2253" w:type="dxa"/>
            <w:shd w:val="clear" w:color="auto" w:fill="BFBFBF"/>
          </w:tcPr>
          <w:p w14:paraId="2E96975F"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Priority</w:t>
            </w:r>
          </w:p>
        </w:tc>
        <w:tc>
          <w:tcPr>
            <w:tcW w:w="2244" w:type="dxa"/>
          </w:tcPr>
          <w:p w14:paraId="6239EB5B" w14:textId="77777777"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Normal</w:t>
            </w:r>
          </w:p>
        </w:tc>
      </w:tr>
      <w:tr w:rsidR="004110A0" w:rsidRPr="00D248FE" w14:paraId="333A834C" w14:textId="77777777" w:rsidTr="00E56090">
        <w:trPr>
          <w:trHeight w:val="78"/>
        </w:trPr>
        <w:tc>
          <w:tcPr>
            <w:tcW w:w="9006" w:type="dxa"/>
            <w:gridSpan w:val="4"/>
          </w:tcPr>
          <w:p w14:paraId="1AA7674A"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w:t>
            </w:r>
          </w:p>
          <w:p w14:paraId="23323224" w14:textId="77777777"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Admin</w:t>
            </w:r>
          </w:p>
          <w:p w14:paraId="57BA41A7"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Summary:</w:t>
            </w:r>
          </w:p>
          <w:p w14:paraId="1F7594D0" w14:textId="7CC9E253"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D248FE">
              <w:rPr>
                <w:rFonts w:ascii="Cambria" w:eastAsia="MS Mincho" w:hAnsi="Cambria" w:cs="Times New Roman"/>
                <w:color w:val="000000"/>
                <w:sz w:val="24"/>
                <w:szCs w:val="24"/>
              </w:rPr>
              <w:t xml:space="preserve">Allow Admin to </w:t>
            </w:r>
            <w:r>
              <w:rPr>
                <w:rFonts w:ascii="Cambria" w:eastAsia="MS Mincho" w:hAnsi="Cambria" w:cs="Times New Roman"/>
                <w:color w:val="000000"/>
                <w:sz w:val="24"/>
                <w:szCs w:val="24"/>
              </w:rPr>
              <w:t xml:space="preserve">view all </w:t>
            </w:r>
            <w:r w:rsidR="0079739A">
              <w:rPr>
                <w:rFonts w:ascii="Cambria" w:eastAsia="MS Mincho" w:hAnsi="Cambria" w:cs="Times New Roman"/>
                <w:color w:val="000000"/>
                <w:sz w:val="24"/>
                <w:szCs w:val="24"/>
              </w:rPr>
              <w:t>reports</w:t>
            </w:r>
            <w:r>
              <w:rPr>
                <w:rFonts w:ascii="Cambria" w:eastAsia="MS Mincho" w:hAnsi="Cambria" w:cs="Times New Roman"/>
                <w:color w:val="000000"/>
                <w:sz w:val="24"/>
                <w:szCs w:val="24"/>
              </w:rPr>
              <w:t xml:space="preserve"> in the system</w:t>
            </w:r>
          </w:p>
          <w:p w14:paraId="7CDAADAD" w14:textId="77777777" w:rsidR="004110A0" w:rsidRPr="00D248FE" w:rsidRDefault="004110A0" w:rsidP="00E56090">
            <w:pPr>
              <w:tabs>
                <w:tab w:val="left" w:pos="960"/>
              </w:tabs>
              <w:spacing w:before="240"/>
              <w:ind w:right="660"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Goal:</w:t>
            </w:r>
          </w:p>
          <w:p w14:paraId="6C45B5F0" w14:textId="49625C61"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Admin </w:t>
            </w:r>
            <w:r>
              <w:rPr>
                <w:rFonts w:ascii="Cambria" w:eastAsia="MS Mincho" w:hAnsi="Cambria" w:cs="Times New Roman"/>
                <w:color w:val="000000"/>
                <w:sz w:val="24"/>
                <w:szCs w:val="24"/>
              </w:rPr>
              <w:t xml:space="preserve">views all </w:t>
            </w:r>
            <w:r w:rsidR="00A8618A">
              <w:rPr>
                <w:rFonts w:ascii="Cambria" w:eastAsia="MS Mincho" w:hAnsi="Cambria" w:cs="Times New Roman"/>
                <w:color w:val="000000"/>
                <w:sz w:val="24"/>
                <w:szCs w:val="24"/>
              </w:rPr>
              <w:t>reports</w:t>
            </w:r>
            <w:r w:rsidRPr="00D248FE">
              <w:rPr>
                <w:rFonts w:ascii="Cambria" w:eastAsia="MS Mincho" w:hAnsi="Cambria" w:cs="Times New Roman"/>
                <w:color w:val="000000"/>
                <w:sz w:val="24"/>
                <w:szCs w:val="24"/>
              </w:rPr>
              <w:t>.</w:t>
            </w:r>
          </w:p>
          <w:p w14:paraId="4961AE33"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lastRenderedPageBreak/>
              <w:t>Triggers:</w:t>
            </w:r>
          </w:p>
          <w:p w14:paraId="4364B7AA" w14:textId="7A4D0BD9"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goes to</w:t>
            </w:r>
            <w:r w:rsidR="00DD53A5">
              <w:rPr>
                <w:rFonts w:ascii="Cambria" w:eastAsia="MS Mincho" w:hAnsi="Cambria" w:cs="Times New Roman"/>
                <w:color w:val="000000"/>
                <w:sz w:val="24"/>
                <w:szCs w:val="24"/>
              </w:rPr>
              <w:t xml:space="preserve"> Scrap</w:t>
            </w:r>
            <w:r>
              <w:rPr>
                <w:rFonts w:ascii="Cambria" w:eastAsia="MS Mincho" w:hAnsi="Cambria" w:cs="Times New Roman"/>
                <w:color w:val="000000"/>
                <w:sz w:val="24"/>
                <w:szCs w:val="24"/>
              </w:rPr>
              <w:t xml:space="preserve"> </w:t>
            </w:r>
            <w:r w:rsidR="005227D3">
              <w:rPr>
                <w:rFonts w:ascii="Cambria" w:eastAsia="MS Mincho" w:hAnsi="Cambria" w:cs="Times New Roman"/>
                <w:color w:val="000000"/>
                <w:sz w:val="24"/>
                <w:szCs w:val="24"/>
              </w:rPr>
              <w:t>Report Screen</w:t>
            </w:r>
            <w:r w:rsidR="00DD53A5">
              <w:rPr>
                <w:rFonts w:ascii="Cambria" w:eastAsia="MS Mincho" w:hAnsi="Cambria" w:cs="Times New Roman"/>
                <w:color w:val="000000"/>
                <w:sz w:val="24"/>
                <w:szCs w:val="24"/>
              </w:rPr>
              <w:t xml:space="preserve"> or Account Report Screen</w:t>
            </w:r>
            <w:r>
              <w:rPr>
                <w:rFonts w:ascii="Cambria" w:eastAsia="MS Mincho" w:hAnsi="Cambria" w:cs="Times New Roman"/>
                <w:color w:val="000000"/>
                <w:sz w:val="24"/>
                <w:szCs w:val="24"/>
              </w:rPr>
              <w:t>.</w:t>
            </w:r>
          </w:p>
          <w:p w14:paraId="09E6C622" w14:textId="77777777"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Preconditions: </w:t>
            </w:r>
          </w:p>
          <w:p w14:paraId="754BC3DD" w14:textId="3386494E"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User must be a</w:t>
            </w:r>
            <w:r w:rsidR="008375F2">
              <w:rPr>
                <w:rFonts w:ascii="Cambria" w:eastAsia="MS Mincho" w:hAnsi="Cambria" w:cs="Times New Roman"/>
                <w:color w:val="000000"/>
                <w:sz w:val="24"/>
                <w:szCs w:val="24"/>
              </w:rPr>
              <w:t>n</w:t>
            </w:r>
            <w:r w:rsidRPr="00D248FE">
              <w:rPr>
                <w:rFonts w:ascii="Cambria" w:eastAsia="MS Mincho" w:hAnsi="Cambria" w:cs="Times New Roman"/>
                <w:color w:val="000000"/>
                <w:sz w:val="24"/>
                <w:szCs w:val="24"/>
              </w:rPr>
              <w:t xml:space="preserve"> Admin</w:t>
            </w:r>
          </w:p>
          <w:p w14:paraId="76A5FA5B"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Post conditions:</w:t>
            </w:r>
          </w:p>
          <w:p w14:paraId="588265AD" w14:textId="3AAD512D"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Success: </w:t>
            </w:r>
            <w:r w:rsidR="007F5738">
              <w:rPr>
                <w:rFonts w:ascii="Cambria" w:eastAsia="MS Mincho" w:hAnsi="Cambria" w:cs="Times New Roman"/>
                <w:color w:val="000000"/>
                <w:sz w:val="24"/>
                <w:szCs w:val="24"/>
              </w:rPr>
              <w:t>Table</w:t>
            </w:r>
            <w:r>
              <w:rPr>
                <w:rFonts w:ascii="Cambria" w:eastAsia="MS Mincho" w:hAnsi="Cambria" w:cs="Times New Roman"/>
                <w:color w:val="000000"/>
                <w:sz w:val="24"/>
                <w:szCs w:val="24"/>
              </w:rPr>
              <w:t xml:space="preserve"> of </w:t>
            </w:r>
            <w:r w:rsidR="00EA67F5">
              <w:rPr>
                <w:rFonts w:ascii="Cambria" w:eastAsia="MS Mincho" w:hAnsi="Cambria" w:cs="Times New Roman"/>
                <w:color w:val="000000"/>
                <w:sz w:val="24"/>
                <w:szCs w:val="24"/>
              </w:rPr>
              <w:t>repo</w:t>
            </w:r>
            <w:r w:rsidR="00361875">
              <w:rPr>
                <w:rFonts w:ascii="Cambria" w:eastAsia="MS Mincho" w:hAnsi="Cambria" w:cs="Times New Roman"/>
                <w:color w:val="000000"/>
                <w:sz w:val="24"/>
                <w:szCs w:val="24"/>
              </w:rPr>
              <w:t>r</w:t>
            </w:r>
            <w:r w:rsidR="00EA67F5">
              <w:rPr>
                <w:rFonts w:ascii="Cambria" w:eastAsia="MS Mincho" w:hAnsi="Cambria" w:cs="Times New Roman"/>
                <w:color w:val="000000"/>
                <w:sz w:val="24"/>
                <w:szCs w:val="24"/>
              </w:rPr>
              <w:t>ts</w:t>
            </w:r>
            <w:r>
              <w:rPr>
                <w:rFonts w:ascii="Cambria" w:eastAsia="MS Mincho" w:hAnsi="Cambria" w:cs="Times New Roman"/>
                <w:color w:val="000000"/>
                <w:sz w:val="24"/>
                <w:szCs w:val="24"/>
              </w:rPr>
              <w:t xml:space="preserve"> is shown</w:t>
            </w:r>
            <w:r w:rsidRPr="00D248FE">
              <w:rPr>
                <w:rFonts w:ascii="Cambria" w:eastAsia="MS Mincho" w:hAnsi="Cambria" w:cs="Times New Roman"/>
                <w:color w:val="000000"/>
                <w:sz w:val="24"/>
                <w:szCs w:val="24"/>
              </w:rPr>
              <w:t>.</w:t>
            </w:r>
          </w:p>
          <w:p w14:paraId="1D8377FD" w14:textId="77777777"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Fail: System shows error messages. </w:t>
            </w:r>
          </w:p>
          <w:p w14:paraId="579EEC17"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2499"/>
              <w:gridCol w:w="5545"/>
            </w:tblGrid>
            <w:tr w:rsidR="004110A0" w:rsidRPr="00D248FE" w14:paraId="67300E91" w14:textId="77777777" w:rsidTr="004A28B0">
              <w:tc>
                <w:tcPr>
                  <w:tcW w:w="736" w:type="dxa"/>
                  <w:tcBorders>
                    <w:top w:val="single" w:sz="4" w:space="0" w:color="auto"/>
                    <w:left w:val="single" w:sz="4" w:space="0" w:color="auto"/>
                    <w:bottom w:val="single" w:sz="4" w:space="0" w:color="auto"/>
                    <w:right w:val="single" w:sz="4" w:space="0" w:color="auto"/>
                  </w:tcBorders>
                  <w:shd w:val="clear" w:color="auto" w:fill="BFBFBF"/>
                </w:tcPr>
                <w:p w14:paraId="06D41DA1"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Step</w:t>
                  </w:r>
                </w:p>
              </w:tc>
              <w:tc>
                <w:tcPr>
                  <w:tcW w:w="2499" w:type="dxa"/>
                  <w:tcBorders>
                    <w:top w:val="single" w:sz="4" w:space="0" w:color="auto"/>
                    <w:left w:val="single" w:sz="4" w:space="0" w:color="auto"/>
                    <w:bottom w:val="single" w:sz="4" w:space="0" w:color="auto"/>
                    <w:right w:val="single" w:sz="4" w:space="0" w:color="auto"/>
                  </w:tcBorders>
                  <w:shd w:val="clear" w:color="auto" w:fill="BFBFBF"/>
                </w:tcPr>
                <w:p w14:paraId="128152DA"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5545" w:type="dxa"/>
                  <w:tcBorders>
                    <w:top w:val="single" w:sz="4" w:space="0" w:color="auto"/>
                    <w:left w:val="single" w:sz="4" w:space="0" w:color="auto"/>
                    <w:bottom w:val="single" w:sz="4" w:space="0" w:color="auto"/>
                    <w:right w:val="single" w:sz="4" w:space="0" w:color="auto"/>
                  </w:tcBorders>
                  <w:shd w:val="clear" w:color="auto" w:fill="BFBFBF"/>
                </w:tcPr>
                <w:p w14:paraId="065432DD"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4110A0" w:rsidRPr="00D248FE" w14:paraId="452A8638" w14:textId="77777777" w:rsidTr="004A28B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9ABB90D" w14:textId="77777777" w:rsidR="004110A0" w:rsidRPr="00D248FE" w:rsidRDefault="004110A0" w:rsidP="00E56090">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2499" w:type="dxa"/>
                  <w:tcBorders>
                    <w:top w:val="single" w:sz="4" w:space="0" w:color="auto"/>
                    <w:left w:val="single" w:sz="4" w:space="0" w:color="auto"/>
                    <w:bottom w:val="single" w:sz="4" w:space="0" w:color="auto"/>
                    <w:right w:val="single" w:sz="4" w:space="0" w:color="auto"/>
                  </w:tcBorders>
                </w:tcPr>
                <w:p w14:paraId="0BE7028A" w14:textId="0E5B2B05" w:rsidR="004110A0" w:rsidRPr="00D248FE" w:rsidRDefault="004110A0" w:rsidP="001F7831">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goes to </w:t>
                  </w:r>
                  <w:r w:rsidR="001F7831">
                    <w:rPr>
                      <w:rFonts w:ascii="Cambria" w:eastAsia="MS Mincho" w:hAnsi="Cambria" w:cs="Times New Roman"/>
                      <w:color w:val="000000"/>
                      <w:sz w:val="24"/>
                      <w:szCs w:val="24"/>
                    </w:rPr>
                    <w:t>Report</w:t>
                  </w:r>
                  <w:r>
                    <w:rPr>
                      <w:rFonts w:ascii="Cambria" w:eastAsia="MS Mincho" w:hAnsi="Cambria" w:cs="Times New Roman"/>
                      <w:color w:val="000000"/>
                      <w:sz w:val="24"/>
                      <w:szCs w:val="24"/>
                    </w:rPr>
                    <w:t xml:space="preserve"> screen</w:t>
                  </w:r>
                </w:p>
              </w:tc>
              <w:tc>
                <w:tcPr>
                  <w:tcW w:w="5545" w:type="dxa"/>
                  <w:tcBorders>
                    <w:top w:val="single" w:sz="4" w:space="0" w:color="auto"/>
                    <w:left w:val="single" w:sz="4" w:space="0" w:color="auto"/>
                    <w:bottom w:val="single" w:sz="4" w:space="0" w:color="auto"/>
                    <w:right w:val="single" w:sz="4" w:space="0" w:color="auto"/>
                  </w:tcBorders>
                </w:tcPr>
                <w:p w14:paraId="3859214E" w14:textId="79FB2A42" w:rsidR="004110A0" w:rsidRDefault="004110A0" w:rsidP="00E56090">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shows list of </w:t>
                  </w:r>
                  <w:r w:rsidR="000039C5">
                    <w:rPr>
                      <w:rFonts w:ascii="Cambria" w:eastAsia="MS Mincho" w:hAnsi="Cambria" w:cs="Times New Roman"/>
                      <w:color w:val="000000"/>
                      <w:sz w:val="24"/>
                      <w:szCs w:val="24"/>
                    </w:rPr>
                    <w:t>reports</w:t>
                  </w:r>
                  <w:r>
                    <w:rPr>
                      <w:rFonts w:ascii="Cambria" w:eastAsia="MS Mincho" w:hAnsi="Cambria" w:cs="Times New Roman"/>
                      <w:color w:val="000000"/>
                      <w:sz w:val="24"/>
                      <w:szCs w:val="24"/>
                    </w:rPr>
                    <w:t xml:space="preserve">, each </w:t>
                  </w:r>
                  <w:r w:rsidR="000039C5">
                    <w:rPr>
                      <w:rFonts w:ascii="Cambria" w:eastAsia="MS Mincho" w:hAnsi="Cambria" w:cs="Times New Roman"/>
                      <w:color w:val="000000"/>
                      <w:sz w:val="24"/>
                      <w:szCs w:val="24"/>
                    </w:rPr>
                    <w:t>report</w:t>
                  </w:r>
                  <w:r>
                    <w:rPr>
                      <w:rFonts w:ascii="Cambria" w:eastAsia="MS Mincho" w:hAnsi="Cambria" w:cs="Times New Roman"/>
                      <w:color w:val="000000"/>
                      <w:sz w:val="24"/>
                      <w:szCs w:val="24"/>
                    </w:rPr>
                    <w:t xml:space="preserve"> is shown with: </w:t>
                  </w:r>
                </w:p>
                <w:p w14:paraId="4E5F7784" w14:textId="3D708EAC" w:rsidR="004110A0" w:rsidRDefault="0020522E"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Crea</w:t>
                  </w:r>
                  <w:r w:rsidR="00EB2D4B">
                    <w:rPr>
                      <w:rFonts w:ascii="Cambria" w:eastAsia="MS Mincho" w:hAnsi="Cambria" w:cs="Times New Roman"/>
                      <w:color w:val="000000"/>
                      <w:sz w:val="24"/>
                      <w:szCs w:val="24"/>
                    </w:rPr>
                    <w:t>t</w:t>
                  </w:r>
                  <w:r>
                    <w:rPr>
                      <w:rFonts w:ascii="Cambria" w:eastAsia="MS Mincho" w:hAnsi="Cambria" w:cs="Times New Roman"/>
                      <w:color w:val="000000"/>
                      <w:sz w:val="24"/>
                      <w:szCs w:val="24"/>
                    </w:rPr>
                    <w:t>ed time</w:t>
                  </w:r>
                  <w:r w:rsidR="004110A0">
                    <w:rPr>
                      <w:rFonts w:ascii="Cambria" w:eastAsia="MS Mincho" w:hAnsi="Cambria" w:cs="Times New Roman"/>
                      <w:color w:val="000000"/>
                      <w:sz w:val="24"/>
                      <w:szCs w:val="24"/>
                    </w:rPr>
                    <w:t xml:space="preserve">: </w:t>
                  </w:r>
                  <w:r w:rsidR="003208D6">
                    <w:rPr>
                      <w:rFonts w:ascii="Cambria" w:eastAsia="MS Mincho" w:hAnsi="Cambria" w:cs="Times New Roman"/>
                      <w:color w:val="000000"/>
                      <w:sz w:val="24"/>
                      <w:szCs w:val="24"/>
                    </w:rPr>
                    <w:t>date time</w:t>
                  </w:r>
                </w:p>
                <w:p w14:paraId="3F78D60D" w14:textId="641545F4" w:rsidR="004110A0" w:rsidRDefault="003208D6"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Report </w:t>
                  </w:r>
                  <w:r w:rsidR="0020522E">
                    <w:rPr>
                      <w:rFonts w:ascii="Cambria" w:eastAsia="MS Mincho" w:hAnsi="Cambria" w:cs="Times New Roman"/>
                      <w:color w:val="000000"/>
                      <w:sz w:val="24"/>
                      <w:szCs w:val="24"/>
                    </w:rPr>
                    <w:t>Content: text</w:t>
                  </w:r>
                </w:p>
                <w:p w14:paraId="71B30F2D" w14:textId="2793EC05" w:rsidR="00522E0F" w:rsidRDefault="00522E0F"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Creator name: text</w:t>
                  </w:r>
                </w:p>
                <w:p w14:paraId="70D23E80" w14:textId="04BD4819" w:rsidR="00522E0F" w:rsidRDefault="00522E0F"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Reported object: text</w:t>
                  </w:r>
                </w:p>
                <w:p w14:paraId="6C8398C2" w14:textId="33D95DEC" w:rsidR="003208D6" w:rsidRDefault="003208D6"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Status: status of report</w:t>
                  </w:r>
                  <w:r w:rsidR="00C076C9">
                    <w:rPr>
                      <w:rFonts w:ascii="Cambria" w:eastAsia="MS Mincho" w:hAnsi="Cambria" w:cs="Times New Roman"/>
                      <w:color w:val="000000"/>
                      <w:sz w:val="24"/>
                      <w:szCs w:val="24"/>
                    </w:rPr>
                    <w:t>: text</w:t>
                  </w:r>
                </w:p>
                <w:p w14:paraId="4E602C37" w14:textId="0422C9F9" w:rsidR="007733AC" w:rsidRDefault="007733AC"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“Action” button group with: “View detail” button, “Resolve” button</w:t>
                  </w:r>
                </w:p>
                <w:p w14:paraId="46D7C2C3" w14:textId="77777777" w:rsidR="004110A0" w:rsidRDefault="007733AC" w:rsidP="007733AC">
                  <w:pPr>
                    <w:tabs>
                      <w:tab w:val="left" w:pos="960"/>
                    </w:tabs>
                    <w:spacing w:before="0"/>
                    <w:ind w:left="141" w:firstLine="0"/>
                    <w:rPr>
                      <w:rFonts w:ascii="Cambria" w:eastAsia="MS Mincho" w:hAnsi="Cambria" w:cs="Times New Roman"/>
                      <w:color w:val="000000"/>
                      <w:sz w:val="24"/>
                      <w:szCs w:val="24"/>
                    </w:rPr>
                  </w:pPr>
                  <w:r w:rsidRPr="007733AC">
                    <w:rPr>
                      <w:rFonts w:ascii="Cambria" w:eastAsia="MS Mincho" w:hAnsi="Cambria" w:cs="Times New Roman"/>
                      <w:color w:val="000000"/>
                      <w:sz w:val="24"/>
                      <w:szCs w:val="24"/>
                    </w:rPr>
                    <w:t xml:space="preserve"> </w:t>
                  </w:r>
                  <w:r w:rsidR="004110A0" w:rsidRPr="007733AC">
                    <w:rPr>
                      <w:rFonts w:ascii="Cambria" w:eastAsia="MS Mincho" w:hAnsi="Cambria" w:cs="Times New Roman"/>
                      <w:color w:val="000000"/>
                      <w:sz w:val="24"/>
                      <w:szCs w:val="24"/>
                    </w:rPr>
                    <w:t>[Exception 1]</w:t>
                  </w:r>
                </w:p>
                <w:p w14:paraId="678061BD" w14:textId="77777777" w:rsidR="00232BC8" w:rsidRDefault="00232BC8" w:rsidP="00232BC8">
                  <w:pPr>
                    <w:tabs>
                      <w:tab w:val="left" w:pos="960"/>
                    </w:tabs>
                    <w:spacing w:before="0"/>
                    <w:ind w:left="141" w:firstLine="0"/>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also show an option form for Admin to filter account: </w:t>
                  </w:r>
                </w:p>
                <w:p w14:paraId="43326E85" w14:textId="31C9511E" w:rsidR="00232BC8" w:rsidRDefault="00232BC8" w:rsidP="00232BC8">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Filter report by date</w:t>
                  </w:r>
                </w:p>
                <w:p w14:paraId="49CD42C2" w14:textId="74E93193" w:rsidR="00232BC8" w:rsidRPr="00232BC8" w:rsidRDefault="00232BC8" w:rsidP="00232BC8">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Sort report by created time</w:t>
                  </w:r>
                </w:p>
                <w:p w14:paraId="5684F151" w14:textId="2686AF16" w:rsidR="00232BC8" w:rsidRPr="00232BC8" w:rsidRDefault="00232BC8" w:rsidP="00232BC8">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Filter report by status</w:t>
                  </w:r>
                </w:p>
              </w:tc>
            </w:tr>
          </w:tbl>
          <w:p w14:paraId="0B6BEB5D" w14:textId="77777777"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Alternative Scenario: </w:t>
            </w:r>
            <w:r>
              <w:rPr>
                <w:rFonts w:ascii="Cambria" w:eastAsia="MS Mincho" w:hAnsi="Cambria" w:cs="Times New Roman"/>
                <w:color w:val="000000"/>
                <w:sz w:val="24"/>
                <w:szCs w:val="24"/>
              </w:rPr>
              <w:t>N/A</w:t>
            </w:r>
          </w:p>
          <w:p w14:paraId="4630FA2B" w14:textId="77777777" w:rsidR="004110A0" w:rsidRPr="00D248FE" w:rsidRDefault="004110A0" w:rsidP="00E56090">
            <w:pPr>
              <w:spacing w:before="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2499"/>
              <w:gridCol w:w="5545"/>
            </w:tblGrid>
            <w:tr w:rsidR="004110A0" w:rsidRPr="00D248FE" w14:paraId="0C45408D" w14:textId="77777777" w:rsidTr="004A28B0">
              <w:tc>
                <w:tcPr>
                  <w:tcW w:w="736" w:type="dxa"/>
                  <w:tcBorders>
                    <w:top w:val="single" w:sz="4" w:space="0" w:color="auto"/>
                    <w:left w:val="single" w:sz="4" w:space="0" w:color="auto"/>
                    <w:bottom w:val="single" w:sz="4" w:space="0" w:color="auto"/>
                    <w:right w:val="single" w:sz="4" w:space="0" w:color="auto"/>
                  </w:tcBorders>
                  <w:shd w:val="clear" w:color="auto" w:fill="BFBFBF"/>
                </w:tcPr>
                <w:p w14:paraId="5FFA23FA"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No</w:t>
                  </w:r>
                </w:p>
              </w:tc>
              <w:tc>
                <w:tcPr>
                  <w:tcW w:w="2499" w:type="dxa"/>
                  <w:tcBorders>
                    <w:top w:val="single" w:sz="4" w:space="0" w:color="auto"/>
                    <w:left w:val="single" w:sz="4" w:space="0" w:color="auto"/>
                    <w:bottom w:val="single" w:sz="4" w:space="0" w:color="auto"/>
                    <w:right w:val="single" w:sz="4" w:space="0" w:color="auto"/>
                  </w:tcBorders>
                  <w:shd w:val="clear" w:color="auto" w:fill="BFBFBF"/>
                </w:tcPr>
                <w:p w14:paraId="1A431E4A"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5545" w:type="dxa"/>
                  <w:tcBorders>
                    <w:top w:val="single" w:sz="4" w:space="0" w:color="auto"/>
                    <w:left w:val="single" w:sz="4" w:space="0" w:color="auto"/>
                    <w:bottom w:val="single" w:sz="4" w:space="0" w:color="auto"/>
                    <w:right w:val="single" w:sz="4" w:space="0" w:color="auto"/>
                  </w:tcBorders>
                  <w:shd w:val="clear" w:color="auto" w:fill="BFBFBF"/>
                </w:tcPr>
                <w:p w14:paraId="1BEDC903"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4110A0" w:rsidRPr="00D248FE" w14:paraId="0BDFC666" w14:textId="77777777" w:rsidTr="004A28B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7CA0723" w14:textId="77777777" w:rsidR="004110A0" w:rsidRPr="00D248FE" w:rsidRDefault="004110A0" w:rsidP="00E56090">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2499" w:type="dxa"/>
                  <w:tcBorders>
                    <w:top w:val="single" w:sz="4" w:space="0" w:color="auto"/>
                    <w:left w:val="single" w:sz="4" w:space="0" w:color="auto"/>
                    <w:bottom w:val="single" w:sz="4" w:space="0" w:color="auto"/>
                    <w:right w:val="single" w:sz="4" w:space="0" w:color="auto"/>
                  </w:tcBorders>
                </w:tcPr>
                <w:p w14:paraId="7C80A01B" w14:textId="77777777" w:rsidR="004110A0" w:rsidRPr="00D248FE" w:rsidRDefault="004110A0" w:rsidP="00E56090">
                  <w:pPr>
                    <w:spacing w:before="0"/>
                    <w:ind w:firstLine="0"/>
                    <w:contextualSpacing/>
                    <w:rPr>
                      <w:rFonts w:ascii="Cambria" w:eastAsia="MS Mincho" w:hAnsi="Cambria" w:cs="Times New Roman"/>
                      <w:color w:val="000000"/>
                      <w:sz w:val="24"/>
                      <w:szCs w:val="24"/>
                    </w:rPr>
                  </w:pPr>
                </w:p>
              </w:tc>
              <w:tc>
                <w:tcPr>
                  <w:tcW w:w="5545" w:type="dxa"/>
                  <w:tcBorders>
                    <w:top w:val="single" w:sz="4" w:space="0" w:color="auto"/>
                    <w:left w:val="single" w:sz="4" w:space="0" w:color="auto"/>
                    <w:bottom w:val="single" w:sz="4" w:space="0" w:color="auto"/>
                    <w:right w:val="single" w:sz="4" w:space="0" w:color="auto"/>
                  </w:tcBorders>
                </w:tcPr>
                <w:p w14:paraId="6D8B1634" w14:textId="3F8B3B4B" w:rsidR="004110A0" w:rsidRPr="00D248FE" w:rsidRDefault="004110A0" w:rsidP="004A28B0">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System shows message "</w:t>
                  </w:r>
                  <w:r w:rsidR="004A28B0">
                    <w:rPr>
                      <w:rFonts w:ascii="Cambria" w:eastAsia="MS Mincho" w:hAnsi="Cambria" w:cs="Times New Roman"/>
                      <w:color w:val="000000"/>
                      <w:sz w:val="24"/>
                      <w:szCs w:val="24"/>
                    </w:rPr>
                    <w:t>Can</w:t>
                  </w:r>
                  <w:r w:rsidR="00B442B3">
                    <w:rPr>
                      <w:rFonts w:ascii="Cambria" w:eastAsia="MS Mincho" w:hAnsi="Cambria" w:cs="Times New Roman"/>
                      <w:color w:val="000000"/>
                      <w:sz w:val="24"/>
                      <w:szCs w:val="24"/>
                    </w:rPr>
                    <w:t xml:space="preserve"> </w:t>
                  </w:r>
                  <w:r w:rsidR="004A28B0">
                    <w:rPr>
                      <w:rFonts w:ascii="Cambria" w:eastAsia="MS Mincho" w:hAnsi="Cambria" w:cs="Times New Roman"/>
                      <w:color w:val="000000"/>
                      <w:sz w:val="24"/>
                      <w:szCs w:val="24"/>
                    </w:rPr>
                    <w:t>not load data" when there is error.</w:t>
                  </w:r>
                </w:p>
              </w:tc>
            </w:tr>
          </w:tbl>
          <w:p w14:paraId="5F042486" w14:textId="3D1D6BDD"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Relationships:</w:t>
            </w:r>
            <w:r w:rsidRPr="00D248FE">
              <w:rPr>
                <w:rFonts w:ascii="Cambria" w:eastAsia="MS Mincho" w:hAnsi="Cambria" w:cs="Times New Roman"/>
                <w:color w:val="000000"/>
                <w:sz w:val="24"/>
                <w:szCs w:val="24"/>
              </w:rPr>
              <w:t xml:space="preserve"> </w:t>
            </w:r>
            <w:r>
              <w:rPr>
                <w:rFonts w:ascii="Cambria" w:eastAsia="MS Mincho" w:hAnsi="Cambria" w:cs="Times New Roman"/>
                <w:color w:val="000000"/>
                <w:sz w:val="24"/>
                <w:szCs w:val="24"/>
              </w:rPr>
              <w:t xml:space="preserve">Generalized from Manage </w:t>
            </w:r>
            <w:r w:rsidR="00DB5323">
              <w:rPr>
                <w:rFonts w:ascii="Cambria" w:eastAsia="MS Mincho" w:hAnsi="Cambria" w:cs="Times New Roman"/>
                <w:color w:val="000000"/>
                <w:sz w:val="24"/>
                <w:szCs w:val="24"/>
              </w:rPr>
              <w:t>report</w:t>
            </w:r>
            <w:r>
              <w:rPr>
                <w:rFonts w:ascii="Cambria" w:eastAsia="MS Mincho" w:hAnsi="Cambria" w:cs="Times New Roman"/>
                <w:color w:val="000000"/>
                <w:sz w:val="24"/>
                <w:szCs w:val="24"/>
              </w:rPr>
              <w:t xml:space="preserve"> use case</w:t>
            </w:r>
          </w:p>
          <w:p w14:paraId="3CFA0BA9"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Business Rules:</w:t>
            </w:r>
          </w:p>
          <w:p w14:paraId="6C466011" w14:textId="4E2F52D2" w:rsidR="004110A0" w:rsidRDefault="009D4841"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By default, system shows report that having “WAITING” status</w:t>
            </w:r>
            <w:r w:rsidR="0028613E">
              <w:rPr>
                <w:rFonts w:ascii="Cambria" w:eastAsia="MS Mincho" w:hAnsi="Cambria" w:cs="Times New Roman"/>
                <w:color w:val="000000"/>
                <w:sz w:val="24"/>
                <w:szCs w:val="24"/>
              </w:rPr>
              <w:t>.</w:t>
            </w:r>
          </w:p>
          <w:p w14:paraId="08892ECA" w14:textId="3C1D5997" w:rsidR="00155E60" w:rsidRDefault="00155E6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Reports are shown based on time of creating report, the latest report is shown first.</w:t>
            </w:r>
          </w:p>
          <w:p w14:paraId="3B0468F0" w14:textId="65363970" w:rsidR="0028613E" w:rsidRPr="0028613E" w:rsidRDefault="0028613E" w:rsidP="0028613E">
            <w:pPr>
              <w:tabs>
                <w:tab w:val="left" w:pos="960"/>
              </w:tabs>
              <w:spacing w:before="240"/>
              <w:ind w:left="501" w:firstLine="0"/>
              <w:contextualSpacing/>
              <w:rPr>
                <w:rFonts w:ascii="Cambria" w:eastAsia="MS Mincho" w:hAnsi="Cambria" w:cs="Times New Roman"/>
                <w:color w:val="000000"/>
                <w:sz w:val="24"/>
                <w:szCs w:val="24"/>
              </w:rPr>
            </w:pPr>
          </w:p>
        </w:tc>
      </w:tr>
    </w:tbl>
    <w:p w14:paraId="66CBD8B8" w14:textId="25CB2B69" w:rsidR="004110A0" w:rsidRPr="00EF676B" w:rsidRDefault="004110A0" w:rsidP="004110A0">
      <w:pPr>
        <w:pStyle w:val="Caption"/>
      </w:pPr>
      <w:bookmarkStart w:id="141" w:name="_Toc39697684"/>
      <w:r>
        <w:lastRenderedPageBreak/>
        <w:t xml:space="preserve">Table </w:t>
      </w:r>
      <w:r w:rsidR="0045792A">
        <w:fldChar w:fldCharType="begin"/>
      </w:r>
      <w:r w:rsidR="0045792A">
        <w:instrText xml:space="preserve"> SEQ Table \* ARABIC </w:instrText>
      </w:r>
      <w:r w:rsidR="0045792A">
        <w:fldChar w:fldCharType="separate"/>
      </w:r>
      <w:r w:rsidR="00BB6381">
        <w:rPr>
          <w:noProof/>
        </w:rPr>
        <w:t>48</w:t>
      </w:r>
      <w:r w:rsidR="0045792A">
        <w:rPr>
          <w:noProof/>
        </w:rPr>
        <w:fldChar w:fldCharType="end"/>
      </w:r>
      <w:r>
        <w:t xml:space="preserve"> - &lt;Admin&gt; </w:t>
      </w:r>
      <w:r w:rsidR="001A1698">
        <w:t>View list of reports</w:t>
      </w:r>
      <w:r>
        <w:t xml:space="preserve"> </w:t>
      </w:r>
      <w:r w:rsidR="008C039E">
        <w:t>Use Case Specification</w:t>
      </w:r>
      <w:bookmarkEnd w:id="141"/>
    </w:p>
    <w:p w14:paraId="74276DF3" w14:textId="0DC63633" w:rsidR="004110A0" w:rsidRPr="00EF676B" w:rsidRDefault="004110A0" w:rsidP="004110A0">
      <w:pPr>
        <w:pStyle w:val="Heading6"/>
      </w:pPr>
      <w:r>
        <w:lastRenderedPageBreak/>
        <w:t>2.3.5.12 View report detail</w:t>
      </w:r>
    </w:p>
    <w:p w14:paraId="27B2073A" w14:textId="0B655FA1" w:rsidR="004110A0" w:rsidRDefault="003F097D" w:rsidP="004110A0">
      <w:pPr>
        <w:ind w:firstLine="0"/>
        <w:jc w:val="center"/>
        <w:rPr>
          <w:lang w:eastAsia="en-US"/>
        </w:rPr>
      </w:pPr>
      <w:r>
        <w:rPr>
          <w:noProof/>
        </w:rPr>
        <w:drawing>
          <wp:inline distT="0" distB="0" distL="0" distR="0" wp14:anchorId="4B12491A" wp14:editId="036F0C17">
            <wp:extent cx="5575935" cy="1367790"/>
            <wp:effectExtent l="0" t="0" r="5715" b="381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75935" cy="1367790"/>
                    </a:xfrm>
                    <a:prstGeom prst="rect">
                      <a:avLst/>
                    </a:prstGeom>
                  </pic:spPr>
                </pic:pic>
              </a:graphicData>
            </a:graphic>
          </wp:inline>
        </w:drawing>
      </w:r>
    </w:p>
    <w:p w14:paraId="73CC10F6" w14:textId="59A030FB" w:rsidR="004110A0" w:rsidRDefault="004110A0" w:rsidP="004110A0">
      <w:pPr>
        <w:pStyle w:val="Caption"/>
      </w:pPr>
      <w:bookmarkStart w:id="142" w:name="_Toc39698022"/>
      <w:r>
        <w:t xml:space="preserve">Figure </w:t>
      </w:r>
      <w:r w:rsidR="0045792A">
        <w:fldChar w:fldCharType="begin"/>
      </w:r>
      <w:r w:rsidR="0045792A">
        <w:instrText xml:space="preserve"> SEQ Figure \* ARABIC </w:instrText>
      </w:r>
      <w:r w:rsidR="0045792A">
        <w:fldChar w:fldCharType="separate"/>
      </w:r>
      <w:r w:rsidR="00BB6381">
        <w:rPr>
          <w:noProof/>
        </w:rPr>
        <w:t>50</w:t>
      </w:r>
      <w:r w:rsidR="0045792A">
        <w:rPr>
          <w:noProof/>
        </w:rPr>
        <w:fldChar w:fldCharType="end"/>
      </w:r>
      <w:r>
        <w:t xml:space="preserve"> - &lt;Admin&gt; </w:t>
      </w:r>
      <w:r w:rsidR="003F097D">
        <w:t>View report detail</w:t>
      </w:r>
      <w:r w:rsidR="00EA63D8">
        <w:t xml:space="preserve"> Use Case</w:t>
      </w:r>
      <w:bookmarkEnd w:id="142"/>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4110A0" w:rsidRPr="00D248FE" w14:paraId="64EE7908" w14:textId="77777777" w:rsidTr="00E56090">
        <w:tc>
          <w:tcPr>
            <w:tcW w:w="9006" w:type="dxa"/>
            <w:gridSpan w:val="4"/>
            <w:shd w:val="clear" w:color="auto" w:fill="BFBFBF"/>
          </w:tcPr>
          <w:p w14:paraId="76B3A5D9" w14:textId="6AD3C249" w:rsidR="004110A0" w:rsidRPr="00D248FE" w:rsidRDefault="004110A0" w:rsidP="00E56090">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D248FE">
              <w:rPr>
                <w:rFonts w:ascii="Cambria" w:eastAsia="MS Mincho" w:hAnsi="Cambria" w:cs="Times New Roman"/>
                <w:b/>
                <w:color w:val="000000"/>
                <w:sz w:val="24"/>
                <w:szCs w:val="24"/>
              </w:rPr>
              <w:t>USE CASE – SC_UC_</w:t>
            </w:r>
            <w:r w:rsidR="00414FE8">
              <w:rPr>
                <w:rFonts w:ascii="Cambria" w:eastAsia="MS Mincho" w:hAnsi="Cambria" w:cs="Times New Roman"/>
                <w:b/>
                <w:color w:val="000000"/>
                <w:sz w:val="24"/>
                <w:szCs w:val="24"/>
              </w:rPr>
              <w:t>2.0_8</w:t>
            </w:r>
          </w:p>
        </w:tc>
      </w:tr>
      <w:tr w:rsidR="004110A0" w:rsidRPr="00D248FE" w14:paraId="468722F7" w14:textId="77777777" w:rsidTr="00E56090">
        <w:tc>
          <w:tcPr>
            <w:tcW w:w="2250" w:type="dxa"/>
            <w:shd w:val="clear" w:color="auto" w:fill="BFBFBF"/>
          </w:tcPr>
          <w:p w14:paraId="2BA603D8"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No.</w:t>
            </w:r>
          </w:p>
        </w:tc>
        <w:tc>
          <w:tcPr>
            <w:tcW w:w="2259" w:type="dxa"/>
          </w:tcPr>
          <w:p w14:paraId="1AEE4A71" w14:textId="15232AE7"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SC_UC_</w:t>
            </w:r>
            <w:r w:rsidR="00414FE8">
              <w:rPr>
                <w:rFonts w:ascii="Cambria" w:eastAsia="MS Mincho" w:hAnsi="Cambria" w:cs="Times New Roman"/>
                <w:color w:val="000000"/>
                <w:sz w:val="24"/>
                <w:szCs w:val="24"/>
              </w:rPr>
              <w:t>2.0_8</w:t>
            </w:r>
          </w:p>
        </w:tc>
        <w:tc>
          <w:tcPr>
            <w:tcW w:w="2253" w:type="dxa"/>
            <w:shd w:val="clear" w:color="auto" w:fill="BFBFBF"/>
          </w:tcPr>
          <w:p w14:paraId="42AA83C7"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Version</w:t>
            </w:r>
          </w:p>
        </w:tc>
        <w:tc>
          <w:tcPr>
            <w:tcW w:w="2244" w:type="dxa"/>
          </w:tcPr>
          <w:p w14:paraId="228E4203" w14:textId="3A5187FC" w:rsidR="004110A0" w:rsidRPr="00D248FE" w:rsidRDefault="00414FE8"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2</w:t>
            </w:r>
            <w:r w:rsidR="004110A0" w:rsidRPr="00D248FE">
              <w:rPr>
                <w:rFonts w:ascii="Cambria" w:eastAsia="MS Mincho" w:hAnsi="Cambria" w:cs="Times New Roman"/>
                <w:color w:val="000000"/>
                <w:sz w:val="24"/>
                <w:szCs w:val="24"/>
              </w:rPr>
              <w:t>.0</w:t>
            </w:r>
          </w:p>
        </w:tc>
      </w:tr>
      <w:tr w:rsidR="004110A0" w:rsidRPr="00D248FE" w14:paraId="554F2CEB" w14:textId="77777777" w:rsidTr="00E56090">
        <w:tc>
          <w:tcPr>
            <w:tcW w:w="2250" w:type="dxa"/>
            <w:shd w:val="clear" w:color="auto" w:fill="BFBFBF"/>
          </w:tcPr>
          <w:p w14:paraId="49552835"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Name</w:t>
            </w:r>
          </w:p>
        </w:tc>
        <w:tc>
          <w:tcPr>
            <w:tcW w:w="6756" w:type="dxa"/>
            <w:gridSpan w:val="3"/>
          </w:tcPr>
          <w:p w14:paraId="62F46839" w14:textId="4F3E3A7A" w:rsidR="004110A0" w:rsidRPr="00D248FE" w:rsidRDefault="004110A0" w:rsidP="00EB2D4B">
            <w:pPr>
              <w:tabs>
                <w:tab w:val="left" w:pos="960"/>
              </w:tabs>
              <w:spacing w:before="240"/>
              <w:ind w:firstLine="0"/>
              <w:contextualSpacing/>
              <w:rPr>
                <w:rFonts w:ascii="Cambria" w:eastAsia="MS Mincho" w:hAnsi="Cambria" w:cs="Times New Roman"/>
                <w:color w:val="000000"/>
                <w:sz w:val="24"/>
                <w:szCs w:val="24"/>
              </w:rPr>
            </w:pPr>
            <w:r w:rsidRPr="0099488F">
              <w:rPr>
                <w:rFonts w:ascii="Cambria" w:eastAsia="MS Mincho" w:hAnsi="Cambria" w:cs="Times New Roman"/>
                <w:color w:val="000000"/>
                <w:sz w:val="24"/>
                <w:szCs w:val="24"/>
              </w:rPr>
              <w:t xml:space="preserve">View </w:t>
            </w:r>
            <w:r w:rsidR="00EB2D4B">
              <w:rPr>
                <w:rFonts w:ascii="Cambria" w:eastAsia="MS Mincho" w:hAnsi="Cambria" w:cs="Times New Roman"/>
                <w:color w:val="000000"/>
                <w:sz w:val="24"/>
                <w:szCs w:val="24"/>
              </w:rPr>
              <w:t>report detail</w:t>
            </w:r>
          </w:p>
        </w:tc>
      </w:tr>
      <w:tr w:rsidR="004110A0" w:rsidRPr="00D248FE" w14:paraId="33680B59" w14:textId="77777777" w:rsidTr="00E56090">
        <w:tc>
          <w:tcPr>
            <w:tcW w:w="2250" w:type="dxa"/>
            <w:shd w:val="clear" w:color="auto" w:fill="BFBFBF"/>
          </w:tcPr>
          <w:p w14:paraId="597B27E2"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Author</w:t>
            </w:r>
          </w:p>
        </w:tc>
        <w:tc>
          <w:tcPr>
            <w:tcW w:w="6756" w:type="dxa"/>
            <w:gridSpan w:val="3"/>
          </w:tcPr>
          <w:p w14:paraId="64B5F43F" w14:textId="77777777"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Tiet Le Bao Khanh</w:t>
            </w:r>
          </w:p>
        </w:tc>
      </w:tr>
      <w:tr w:rsidR="004110A0" w:rsidRPr="00D248FE" w14:paraId="4CE86589" w14:textId="77777777" w:rsidTr="00E56090">
        <w:tc>
          <w:tcPr>
            <w:tcW w:w="2250" w:type="dxa"/>
            <w:shd w:val="clear" w:color="auto" w:fill="BFBFBF"/>
          </w:tcPr>
          <w:p w14:paraId="398835D7"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Date</w:t>
            </w:r>
          </w:p>
        </w:tc>
        <w:tc>
          <w:tcPr>
            <w:tcW w:w="2259" w:type="dxa"/>
          </w:tcPr>
          <w:p w14:paraId="39865126" w14:textId="68D5F85E" w:rsidR="004110A0" w:rsidRPr="00D248FE" w:rsidRDefault="008C096B"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02/04</w:t>
            </w:r>
            <w:r w:rsidR="004110A0" w:rsidRPr="00D248FE">
              <w:rPr>
                <w:rFonts w:ascii="Cambria" w:eastAsia="MS Mincho" w:hAnsi="Cambria" w:cs="Times New Roman"/>
                <w:color w:val="000000"/>
                <w:sz w:val="24"/>
                <w:szCs w:val="24"/>
              </w:rPr>
              <w:t>/2020</w:t>
            </w:r>
          </w:p>
        </w:tc>
        <w:tc>
          <w:tcPr>
            <w:tcW w:w="2253" w:type="dxa"/>
            <w:shd w:val="clear" w:color="auto" w:fill="BFBFBF"/>
          </w:tcPr>
          <w:p w14:paraId="70E3E2B0"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Priority</w:t>
            </w:r>
          </w:p>
        </w:tc>
        <w:tc>
          <w:tcPr>
            <w:tcW w:w="2244" w:type="dxa"/>
          </w:tcPr>
          <w:p w14:paraId="717C6981" w14:textId="77777777"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Normal</w:t>
            </w:r>
          </w:p>
        </w:tc>
      </w:tr>
      <w:tr w:rsidR="004110A0" w:rsidRPr="00D248FE" w14:paraId="6C83EC9D" w14:textId="77777777" w:rsidTr="00E56090">
        <w:trPr>
          <w:trHeight w:val="78"/>
        </w:trPr>
        <w:tc>
          <w:tcPr>
            <w:tcW w:w="9006" w:type="dxa"/>
            <w:gridSpan w:val="4"/>
          </w:tcPr>
          <w:p w14:paraId="0A8C135D"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w:t>
            </w:r>
          </w:p>
          <w:p w14:paraId="3ACF7B0D" w14:textId="77777777"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Admin</w:t>
            </w:r>
          </w:p>
          <w:p w14:paraId="44B07844"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Summary:</w:t>
            </w:r>
          </w:p>
          <w:p w14:paraId="41029AAD" w14:textId="7B1856C4"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D248FE">
              <w:rPr>
                <w:rFonts w:ascii="Cambria" w:eastAsia="MS Mincho" w:hAnsi="Cambria" w:cs="Times New Roman"/>
                <w:color w:val="000000"/>
                <w:sz w:val="24"/>
                <w:szCs w:val="24"/>
              </w:rPr>
              <w:t xml:space="preserve">Allow Admin </w:t>
            </w:r>
            <w:r w:rsidR="00C42089">
              <w:rPr>
                <w:rFonts w:ascii="Cambria" w:eastAsia="MS Mincho" w:hAnsi="Cambria" w:cs="Times New Roman"/>
                <w:color w:val="000000"/>
                <w:sz w:val="24"/>
                <w:szCs w:val="24"/>
              </w:rPr>
              <w:t>to view detail of a report</w:t>
            </w:r>
          </w:p>
          <w:p w14:paraId="1BF4ADC0" w14:textId="77777777" w:rsidR="004110A0" w:rsidRPr="00D248FE" w:rsidRDefault="004110A0" w:rsidP="00E56090">
            <w:pPr>
              <w:tabs>
                <w:tab w:val="left" w:pos="960"/>
              </w:tabs>
              <w:spacing w:before="240"/>
              <w:ind w:right="660"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Goal:</w:t>
            </w:r>
          </w:p>
          <w:p w14:paraId="14BA5C7E" w14:textId="1B834257"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Admin </w:t>
            </w:r>
            <w:r>
              <w:rPr>
                <w:rFonts w:ascii="Cambria" w:eastAsia="MS Mincho" w:hAnsi="Cambria" w:cs="Times New Roman"/>
                <w:color w:val="000000"/>
                <w:sz w:val="24"/>
                <w:szCs w:val="24"/>
              </w:rPr>
              <w:t xml:space="preserve">views </w:t>
            </w:r>
            <w:r w:rsidR="00F619E4">
              <w:rPr>
                <w:rFonts w:ascii="Cambria" w:eastAsia="MS Mincho" w:hAnsi="Cambria" w:cs="Times New Roman"/>
                <w:color w:val="000000"/>
                <w:sz w:val="24"/>
                <w:szCs w:val="24"/>
              </w:rPr>
              <w:t>report detail</w:t>
            </w:r>
            <w:r w:rsidRPr="00D248FE">
              <w:rPr>
                <w:rFonts w:ascii="Cambria" w:eastAsia="MS Mincho" w:hAnsi="Cambria" w:cs="Times New Roman"/>
                <w:color w:val="000000"/>
                <w:sz w:val="24"/>
                <w:szCs w:val="24"/>
              </w:rPr>
              <w:t>.</w:t>
            </w:r>
          </w:p>
          <w:p w14:paraId="4C7B1B06"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Triggers:</w:t>
            </w:r>
          </w:p>
          <w:p w14:paraId="29C8996F" w14:textId="23607998"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w:t>
            </w:r>
            <w:r w:rsidR="00F619E4">
              <w:rPr>
                <w:rFonts w:ascii="Cambria" w:eastAsia="MS Mincho" w:hAnsi="Cambria" w:cs="Times New Roman"/>
                <w:color w:val="000000"/>
                <w:sz w:val="24"/>
                <w:szCs w:val="24"/>
              </w:rPr>
              <w:t>presses “View de</w:t>
            </w:r>
            <w:r w:rsidR="00A4032C">
              <w:rPr>
                <w:rFonts w:ascii="Cambria" w:eastAsia="MS Mincho" w:hAnsi="Cambria" w:cs="Times New Roman"/>
                <w:color w:val="000000"/>
                <w:sz w:val="24"/>
                <w:szCs w:val="24"/>
              </w:rPr>
              <w:t>tail” button on Report screen</w:t>
            </w:r>
            <w:r>
              <w:rPr>
                <w:rFonts w:ascii="Cambria" w:eastAsia="MS Mincho" w:hAnsi="Cambria" w:cs="Times New Roman"/>
                <w:color w:val="000000"/>
                <w:sz w:val="24"/>
                <w:szCs w:val="24"/>
              </w:rPr>
              <w:t>.</w:t>
            </w:r>
          </w:p>
          <w:p w14:paraId="0FB31284" w14:textId="77777777"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Preconditions: </w:t>
            </w:r>
          </w:p>
          <w:p w14:paraId="63DA079A" w14:textId="205E85F7" w:rsidR="004110A0"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User must be a</w:t>
            </w:r>
            <w:r w:rsidR="008375F2">
              <w:rPr>
                <w:rFonts w:ascii="Cambria" w:eastAsia="MS Mincho" w:hAnsi="Cambria" w:cs="Times New Roman"/>
                <w:color w:val="000000"/>
                <w:sz w:val="24"/>
                <w:szCs w:val="24"/>
              </w:rPr>
              <w:t>n</w:t>
            </w:r>
            <w:r w:rsidRPr="00D248FE">
              <w:rPr>
                <w:rFonts w:ascii="Cambria" w:eastAsia="MS Mincho" w:hAnsi="Cambria" w:cs="Times New Roman"/>
                <w:color w:val="000000"/>
                <w:sz w:val="24"/>
                <w:szCs w:val="24"/>
              </w:rPr>
              <w:t xml:space="preserve"> Admin</w:t>
            </w:r>
          </w:p>
          <w:p w14:paraId="65460CED" w14:textId="3EC98BEC" w:rsidR="00EF043F" w:rsidRPr="00D248FE" w:rsidRDefault="00EF043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view list of reports</w:t>
            </w:r>
          </w:p>
          <w:p w14:paraId="3E627AE2"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Post conditions:</w:t>
            </w:r>
          </w:p>
          <w:p w14:paraId="63110512" w14:textId="46144743"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Success: </w:t>
            </w:r>
            <w:r w:rsidR="00A508ED">
              <w:rPr>
                <w:rFonts w:ascii="Cambria" w:eastAsia="MS Mincho" w:hAnsi="Cambria" w:cs="Times New Roman"/>
                <w:color w:val="000000"/>
                <w:sz w:val="24"/>
                <w:szCs w:val="24"/>
              </w:rPr>
              <w:t>Detail of report</w:t>
            </w:r>
            <w:r>
              <w:rPr>
                <w:rFonts w:ascii="Cambria" w:eastAsia="MS Mincho" w:hAnsi="Cambria" w:cs="Times New Roman"/>
                <w:color w:val="000000"/>
                <w:sz w:val="24"/>
                <w:szCs w:val="24"/>
              </w:rPr>
              <w:t xml:space="preserve"> is shown</w:t>
            </w:r>
            <w:r w:rsidRPr="00D248FE">
              <w:rPr>
                <w:rFonts w:ascii="Cambria" w:eastAsia="MS Mincho" w:hAnsi="Cambria" w:cs="Times New Roman"/>
                <w:color w:val="000000"/>
                <w:sz w:val="24"/>
                <w:szCs w:val="24"/>
              </w:rPr>
              <w:t>.</w:t>
            </w:r>
          </w:p>
          <w:p w14:paraId="1EFC5CA2" w14:textId="77777777"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Fail: System shows error messages. </w:t>
            </w:r>
          </w:p>
          <w:p w14:paraId="527A6534"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3399"/>
              <w:gridCol w:w="4645"/>
            </w:tblGrid>
            <w:tr w:rsidR="004110A0" w:rsidRPr="00D248FE" w14:paraId="268106D1" w14:textId="77777777" w:rsidTr="00155E60">
              <w:tc>
                <w:tcPr>
                  <w:tcW w:w="736" w:type="dxa"/>
                  <w:tcBorders>
                    <w:top w:val="single" w:sz="4" w:space="0" w:color="auto"/>
                    <w:left w:val="single" w:sz="4" w:space="0" w:color="auto"/>
                    <w:bottom w:val="single" w:sz="4" w:space="0" w:color="auto"/>
                    <w:right w:val="single" w:sz="4" w:space="0" w:color="auto"/>
                  </w:tcBorders>
                  <w:shd w:val="clear" w:color="auto" w:fill="BFBFBF"/>
                </w:tcPr>
                <w:p w14:paraId="3C895821"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Step</w:t>
                  </w:r>
                </w:p>
              </w:tc>
              <w:tc>
                <w:tcPr>
                  <w:tcW w:w="3399" w:type="dxa"/>
                  <w:tcBorders>
                    <w:top w:val="single" w:sz="4" w:space="0" w:color="auto"/>
                    <w:left w:val="single" w:sz="4" w:space="0" w:color="auto"/>
                    <w:bottom w:val="single" w:sz="4" w:space="0" w:color="auto"/>
                    <w:right w:val="single" w:sz="4" w:space="0" w:color="auto"/>
                  </w:tcBorders>
                  <w:shd w:val="clear" w:color="auto" w:fill="BFBFBF"/>
                </w:tcPr>
                <w:p w14:paraId="7C06B477"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4645" w:type="dxa"/>
                  <w:tcBorders>
                    <w:top w:val="single" w:sz="4" w:space="0" w:color="auto"/>
                    <w:left w:val="single" w:sz="4" w:space="0" w:color="auto"/>
                    <w:bottom w:val="single" w:sz="4" w:space="0" w:color="auto"/>
                    <w:right w:val="single" w:sz="4" w:space="0" w:color="auto"/>
                  </w:tcBorders>
                  <w:shd w:val="clear" w:color="auto" w:fill="BFBFBF"/>
                </w:tcPr>
                <w:p w14:paraId="28462833"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4110A0" w:rsidRPr="00D248FE" w14:paraId="7FFC31A4" w14:textId="77777777" w:rsidTr="00155E6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EEF550B" w14:textId="77777777" w:rsidR="004110A0" w:rsidRPr="00D248FE" w:rsidRDefault="004110A0" w:rsidP="00E56090">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3399" w:type="dxa"/>
                  <w:tcBorders>
                    <w:top w:val="single" w:sz="4" w:space="0" w:color="auto"/>
                    <w:left w:val="single" w:sz="4" w:space="0" w:color="auto"/>
                    <w:bottom w:val="single" w:sz="4" w:space="0" w:color="auto"/>
                    <w:right w:val="single" w:sz="4" w:space="0" w:color="auto"/>
                  </w:tcBorders>
                </w:tcPr>
                <w:p w14:paraId="7E9E6E05" w14:textId="3C518483" w:rsidR="004110A0" w:rsidRPr="00D248FE" w:rsidRDefault="00374F39" w:rsidP="00E56090">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presses “View detail” button on Report screen</w:t>
                  </w:r>
                </w:p>
              </w:tc>
              <w:tc>
                <w:tcPr>
                  <w:tcW w:w="4645" w:type="dxa"/>
                  <w:tcBorders>
                    <w:top w:val="single" w:sz="4" w:space="0" w:color="auto"/>
                    <w:left w:val="single" w:sz="4" w:space="0" w:color="auto"/>
                    <w:bottom w:val="single" w:sz="4" w:space="0" w:color="auto"/>
                    <w:right w:val="single" w:sz="4" w:space="0" w:color="auto"/>
                  </w:tcBorders>
                </w:tcPr>
                <w:p w14:paraId="1EEFACA8" w14:textId="77777777" w:rsidR="004110A0" w:rsidRDefault="004110A0" w:rsidP="00E56090">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shows list of category, each category is shown with: </w:t>
                  </w:r>
                </w:p>
                <w:p w14:paraId="5FFA8E37" w14:textId="77777777" w:rsidR="00374F39" w:rsidRDefault="00374F39"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Created time: text</w:t>
                  </w:r>
                </w:p>
                <w:p w14:paraId="2A2ECB6B" w14:textId="77777777" w:rsidR="00374F39" w:rsidRDefault="00374F39"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Content: text</w:t>
                  </w:r>
                </w:p>
                <w:p w14:paraId="603E8FE0" w14:textId="77777777" w:rsidR="00374F39" w:rsidRDefault="00374F39"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Creator name: text</w:t>
                  </w:r>
                </w:p>
                <w:p w14:paraId="262A079D" w14:textId="77777777" w:rsidR="00374F39" w:rsidRDefault="00374F39"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Reported object: text</w:t>
                  </w:r>
                </w:p>
                <w:p w14:paraId="1738FADA" w14:textId="1A68163E" w:rsidR="004110A0" w:rsidRPr="00374F39" w:rsidRDefault="004110A0" w:rsidP="00374F39">
                  <w:pPr>
                    <w:pStyle w:val="ListParagraph"/>
                    <w:tabs>
                      <w:tab w:val="left" w:pos="960"/>
                    </w:tabs>
                    <w:spacing w:before="0"/>
                    <w:ind w:left="501" w:firstLine="0"/>
                    <w:rPr>
                      <w:rFonts w:ascii="Cambria" w:eastAsia="MS Mincho" w:hAnsi="Cambria" w:cs="Times New Roman"/>
                      <w:color w:val="000000"/>
                      <w:sz w:val="24"/>
                      <w:szCs w:val="24"/>
                    </w:rPr>
                  </w:pPr>
                  <w:r w:rsidRPr="00374F39">
                    <w:rPr>
                      <w:rFonts w:ascii="Cambria" w:eastAsia="MS Mincho" w:hAnsi="Cambria" w:cs="Times New Roman"/>
                      <w:color w:val="000000"/>
                      <w:sz w:val="24"/>
                      <w:szCs w:val="24"/>
                    </w:rPr>
                    <w:t>[Exception 1]</w:t>
                  </w:r>
                </w:p>
              </w:tc>
            </w:tr>
          </w:tbl>
          <w:p w14:paraId="0909667B" w14:textId="77777777"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Alternative Scenario: </w:t>
            </w:r>
            <w:r>
              <w:rPr>
                <w:rFonts w:ascii="Cambria" w:eastAsia="MS Mincho" w:hAnsi="Cambria" w:cs="Times New Roman"/>
                <w:color w:val="000000"/>
                <w:sz w:val="24"/>
                <w:szCs w:val="24"/>
              </w:rPr>
              <w:t>N/A</w:t>
            </w:r>
          </w:p>
          <w:p w14:paraId="48AD2093" w14:textId="77777777" w:rsidR="004110A0" w:rsidRPr="00D248FE" w:rsidRDefault="004110A0" w:rsidP="00E56090">
            <w:pPr>
              <w:spacing w:before="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3399"/>
              <w:gridCol w:w="4645"/>
            </w:tblGrid>
            <w:tr w:rsidR="004110A0" w:rsidRPr="00D248FE" w14:paraId="330A226C" w14:textId="77777777" w:rsidTr="00155E60">
              <w:tc>
                <w:tcPr>
                  <w:tcW w:w="736" w:type="dxa"/>
                  <w:tcBorders>
                    <w:top w:val="single" w:sz="4" w:space="0" w:color="auto"/>
                    <w:left w:val="single" w:sz="4" w:space="0" w:color="auto"/>
                    <w:bottom w:val="single" w:sz="4" w:space="0" w:color="auto"/>
                    <w:right w:val="single" w:sz="4" w:space="0" w:color="auto"/>
                  </w:tcBorders>
                  <w:shd w:val="clear" w:color="auto" w:fill="BFBFBF"/>
                </w:tcPr>
                <w:p w14:paraId="34C78178"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No</w:t>
                  </w:r>
                </w:p>
              </w:tc>
              <w:tc>
                <w:tcPr>
                  <w:tcW w:w="3399" w:type="dxa"/>
                  <w:tcBorders>
                    <w:top w:val="single" w:sz="4" w:space="0" w:color="auto"/>
                    <w:left w:val="single" w:sz="4" w:space="0" w:color="auto"/>
                    <w:bottom w:val="single" w:sz="4" w:space="0" w:color="auto"/>
                    <w:right w:val="single" w:sz="4" w:space="0" w:color="auto"/>
                  </w:tcBorders>
                  <w:shd w:val="clear" w:color="auto" w:fill="BFBFBF"/>
                </w:tcPr>
                <w:p w14:paraId="64BE98CE"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4645" w:type="dxa"/>
                  <w:tcBorders>
                    <w:top w:val="single" w:sz="4" w:space="0" w:color="auto"/>
                    <w:left w:val="single" w:sz="4" w:space="0" w:color="auto"/>
                    <w:bottom w:val="single" w:sz="4" w:space="0" w:color="auto"/>
                    <w:right w:val="single" w:sz="4" w:space="0" w:color="auto"/>
                  </w:tcBorders>
                  <w:shd w:val="clear" w:color="auto" w:fill="BFBFBF"/>
                </w:tcPr>
                <w:p w14:paraId="7EF90A39"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4110A0" w:rsidRPr="00D248FE" w14:paraId="30AB4077" w14:textId="77777777" w:rsidTr="00155E6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6D74A80" w14:textId="77777777" w:rsidR="004110A0" w:rsidRPr="00D248FE" w:rsidRDefault="004110A0" w:rsidP="00E56090">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3399" w:type="dxa"/>
                  <w:tcBorders>
                    <w:top w:val="single" w:sz="4" w:space="0" w:color="auto"/>
                    <w:left w:val="single" w:sz="4" w:space="0" w:color="auto"/>
                    <w:bottom w:val="single" w:sz="4" w:space="0" w:color="auto"/>
                    <w:right w:val="single" w:sz="4" w:space="0" w:color="auto"/>
                  </w:tcBorders>
                </w:tcPr>
                <w:p w14:paraId="2C51CBFF" w14:textId="77777777" w:rsidR="004110A0" w:rsidRPr="00D248FE" w:rsidRDefault="004110A0" w:rsidP="00E56090">
                  <w:pPr>
                    <w:spacing w:before="0"/>
                    <w:ind w:firstLine="0"/>
                    <w:contextualSpacing/>
                    <w:rPr>
                      <w:rFonts w:ascii="Cambria" w:eastAsia="MS Mincho" w:hAnsi="Cambria" w:cs="Times New Roman"/>
                      <w:color w:val="000000"/>
                      <w:sz w:val="24"/>
                      <w:szCs w:val="24"/>
                    </w:rPr>
                  </w:pPr>
                </w:p>
              </w:tc>
              <w:tc>
                <w:tcPr>
                  <w:tcW w:w="4645" w:type="dxa"/>
                  <w:tcBorders>
                    <w:top w:val="single" w:sz="4" w:space="0" w:color="auto"/>
                    <w:left w:val="single" w:sz="4" w:space="0" w:color="auto"/>
                    <w:bottom w:val="single" w:sz="4" w:space="0" w:color="auto"/>
                    <w:right w:val="single" w:sz="4" w:space="0" w:color="auto"/>
                  </w:tcBorders>
                </w:tcPr>
                <w:p w14:paraId="590BB1A7" w14:textId="6424DE5B" w:rsidR="004110A0" w:rsidRPr="00D248FE" w:rsidRDefault="00155E60" w:rsidP="00E56090">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System shows message "</w:t>
                  </w:r>
                  <w:r>
                    <w:rPr>
                      <w:rFonts w:ascii="Cambria" w:eastAsia="MS Mincho" w:hAnsi="Cambria" w:cs="Times New Roman"/>
                      <w:color w:val="000000"/>
                      <w:sz w:val="24"/>
                      <w:szCs w:val="24"/>
                    </w:rPr>
                    <w:t>Cannot load data" when there is error.</w:t>
                  </w:r>
                </w:p>
              </w:tc>
            </w:tr>
          </w:tbl>
          <w:p w14:paraId="6668E848" w14:textId="311B8195"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lastRenderedPageBreak/>
              <w:t>Relationships:</w:t>
            </w:r>
            <w:r w:rsidRPr="00D248FE">
              <w:rPr>
                <w:rFonts w:ascii="Cambria" w:eastAsia="MS Mincho" w:hAnsi="Cambria" w:cs="Times New Roman"/>
                <w:color w:val="000000"/>
                <w:sz w:val="24"/>
                <w:szCs w:val="24"/>
              </w:rPr>
              <w:t xml:space="preserve"> </w:t>
            </w:r>
            <w:r>
              <w:rPr>
                <w:rFonts w:ascii="Cambria" w:eastAsia="MS Mincho" w:hAnsi="Cambria" w:cs="Times New Roman"/>
                <w:color w:val="000000"/>
                <w:sz w:val="24"/>
                <w:szCs w:val="24"/>
              </w:rPr>
              <w:t xml:space="preserve">Generalized from Manage </w:t>
            </w:r>
            <w:r w:rsidR="006C51AA">
              <w:rPr>
                <w:rFonts w:ascii="Cambria" w:eastAsia="MS Mincho" w:hAnsi="Cambria" w:cs="Times New Roman"/>
                <w:color w:val="000000"/>
                <w:sz w:val="24"/>
                <w:szCs w:val="24"/>
              </w:rPr>
              <w:t>report</w:t>
            </w:r>
            <w:r>
              <w:rPr>
                <w:rFonts w:ascii="Cambria" w:eastAsia="MS Mincho" w:hAnsi="Cambria" w:cs="Times New Roman"/>
                <w:color w:val="000000"/>
                <w:sz w:val="24"/>
                <w:szCs w:val="24"/>
              </w:rPr>
              <w:t xml:space="preserve"> use case</w:t>
            </w:r>
          </w:p>
          <w:p w14:paraId="305F65DE" w14:textId="77777777" w:rsidR="004110A0" w:rsidRDefault="00152056" w:rsidP="00374F39">
            <w:pPr>
              <w:tabs>
                <w:tab w:val="left" w:pos="960"/>
              </w:tabs>
              <w:spacing w:before="240"/>
              <w:ind w:firstLine="0"/>
              <w:contextualSpacing/>
              <w:rPr>
                <w:rFonts w:ascii="Cambria" w:eastAsia="MS Mincho" w:hAnsi="Cambria" w:cs="Times New Roman"/>
                <w:b/>
                <w:color w:val="000000"/>
                <w:sz w:val="24"/>
                <w:szCs w:val="24"/>
              </w:rPr>
            </w:pPr>
            <w:r>
              <w:rPr>
                <w:rFonts w:ascii="Cambria" w:eastAsia="MS Mincho" w:hAnsi="Cambria" w:cs="Times New Roman"/>
                <w:b/>
                <w:color w:val="000000"/>
                <w:sz w:val="24"/>
                <w:szCs w:val="24"/>
              </w:rPr>
              <w:t xml:space="preserve">Business Rules: </w:t>
            </w:r>
          </w:p>
          <w:p w14:paraId="76AD7756" w14:textId="3EF53D79" w:rsidR="00152056" w:rsidRPr="00D84C38" w:rsidRDefault="00152056" w:rsidP="00D84C38">
            <w:pPr>
              <w:pStyle w:val="ListParagraph"/>
              <w:numPr>
                <w:ilvl w:val="0"/>
                <w:numId w:val="9"/>
              </w:numPr>
              <w:tabs>
                <w:tab w:val="left" w:pos="960"/>
              </w:tabs>
              <w:spacing w:before="240"/>
              <w:jc w:val="both"/>
              <w:rPr>
                <w:rFonts w:ascii="Cambria" w:eastAsia="MS Mincho" w:hAnsi="Cambria" w:cs="Times New Roman"/>
                <w:color w:val="000000"/>
                <w:sz w:val="24"/>
                <w:szCs w:val="24"/>
              </w:rPr>
            </w:pPr>
            <w:r w:rsidRPr="00D84C38">
              <w:rPr>
                <w:rFonts w:ascii="Cambria" w:eastAsia="MS Mincho" w:hAnsi="Cambria" w:cs="Times New Roman"/>
                <w:color w:val="000000"/>
                <w:sz w:val="24"/>
                <w:szCs w:val="24"/>
              </w:rPr>
              <w:t>If that report belongs to a scrap, when Admin clicks “View detail” button of the report, system will redirect admin to the scrap detail screen.</w:t>
            </w:r>
          </w:p>
          <w:p w14:paraId="3C65A48C" w14:textId="0E47B2E2" w:rsidR="00152056" w:rsidRPr="00D84C38" w:rsidRDefault="00152056" w:rsidP="00D84C38">
            <w:pPr>
              <w:pStyle w:val="ListParagraph"/>
              <w:numPr>
                <w:ilvl w:val="0"/>
                <w:numId w:val="9"/>
              </w:numPr>
              <w:tabs>
                <w:tab w:val="left" w:pos="960"/>
              </w:tabs>
              <w:spacing w:before="240"/>
              <w:jc w:val="both"/>
              <w:rPr>
                <w:rFonts w:ascii="Cambria" w:eastAsia="MS Mincho" w:hAnsi="Cambria" w:cs="Times New Roman"/>
                <w:color w:val="000000"/>
                <w:sz w:val="24"/>
                <w:szCs w:val="24"/>
              </w:rPr>
            </w:pPr>
            <w:r w:rsidRPr="00D84C38">
              <w:rPr>
                <w:rFonts w:ascii="Cambria" w:eastAsia="MS Mincho" w:hAnsi="Cambria" w:cs="Times New Roman"/>
                <w:color w:val="000000"/>
                <w:sz w:val="24"/>
                <w:szCs w:val="24"/>
              </w:rPr>
              <w:t>If that report belongs to a user, when Admin clicks “View detail” button of the report, system will redirect admin to the user detail screen of the user who is reported.</w:t>
            </w:r>
          </w:p>
          <w:p w14:paraId="61900104" w14:textId="5825C78F" w:rsidR="00152056" w:rsidRPr="00152056" w:rsidRDefault="00152056" w:rsidP="00152056">
            <w:pPr>
              <w:pStyle w:val="ListParagraph"/>
              <w:tabs>
                <w:tab w:val="left" w:pos="960"/>
              </w:tabs>
              <w:spacing w:before="240"/>
              <w:ind w:left="501" w:firstLine="0"/>
              <w:rPr>
                <w:rFonts w:ascii="Cambria" w:eastAsia="MS Mincho" w:hAnsi="Cambria" w:cs="Times New Roman"/>
                <w:b/>
                <w:color w:val="000000"/>
                <w:sz w:val="24"/>
                <w:szCs w:val="24"/>
              </w:rPr>
            </w:pPr>
          </w:p>
        </w:tc>
      </w:tr>
    </w:tbl>
    <w:p w14:paraId="1C192E09" w14:textId="62F20EC1" w:rsidR="004110A0" w:rsidRPr="00EF676B" w:rsidRDefault="004110A0" w:rsidP="004110A0">
      <w:pPr>
        <w:pStyle w:val="Caption"/>
      </w:pPr>
      <w:bookmarkStart w:id="143" w:name="_Toc39697685"/>
      <w:r>
        <w:lastRenderedPageBreak/>
        <w:t xml:space="preserve">Table </w:t>
      </w:r>
      <w:r w:rsidR="0045792A">
        <w:fldChar w:fldCharType="begin"/>
      </w:r>
      <w:r w:rsidR="0045792A">
        <w:instrText xml:space="preserve"> SEQ Table \* ARABIC </w:instrText>
      </w:r>
      <w:r w:rsidR="0045792A">
        <w:fldChar w:fldCharType="separate"/>
      </w:r>
      <w:r w:rsidR="00BB6381">
        <w:rPr>
          <w:noProof/>
        </w:rPr>
        <w:t>49</w:t>
      </w:r>
      <w:r w:rsidR="0045792A">
        <w:rPr>
          <w:noProof/>
        </w:rPr>
        <w:fldChar w:fldCharType="end"/>
      </w:r>
      <w:r>
        <w:t xml:space="preserve"> - &lt;Admin&gt; </w:t>
      </w:r>
      <w:r w:rsidR="001A1698">
        <w:t>View report detail</w:t>
      </w:r>
      <w:r>
        <w:t xml:space="preserve"> </w:t>
      </w:r>
      <w:r w:rsidR="008C039E">
        <w:t>Use Case Specification</w:t>
      </w:r>
      <w:bookmarkEnd w:id="143"/>
    </w:p>
    <w:p w14:paraId="1170009C" w14:textId="08434562" w:rsidR="004110A0" w:rsidRPr="00EF676B" w:rsidRDefault="00046332" w:rsidP="004110A0">
      <w:pPr>
        <w:pStyle w:val="Heading6"/>
      </w:pPr>
      <w:r>
        <w:t>2.3.5.13</w:t>
      </w:r>
      <w:r w:rsidR="004110A0">
        <w:t xml:space="preserve"> </w:t>
      </w:r>
      <w:r w:rsidR="00970EC3">
        <w:t>Res</w:t>
      </w:r>
      <w:r w:rsidR="004110A0">
        <w:t>olve report</w:t>
      </w:r>
    </w:p>
    <w:p w14:paraId="10D41C78" w14:textId="0739DB37" w:rsidR="004110A0" w:rsidRDefault="001A1698" w:rsidP="004110A0">
      <w:pPr>
        <w:ind w:firstLine="0"/>
        <w:jc w:val="center"/>
        <w:rPr>
          <w:lang w:eastAsia="en-US"/>
        </w:rPr>
      </w:pPr>
      <w:r>
        <w:rPr>
          <w:noProof/>
        </w:rPr>
        <w:drawing>
          <wp:inline distT="0" distB="0" distL="0" distR="0" wp14:anchorId="519B89AC" wp14:editId="31D7A13A">
            <wp:extent cx="5155986" cy="1315273"/>
            <wp:effectExtent l="0" t="0" r="6985"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180455" cy="1321515"/>
                    </a:xfrm>
                    <a:prstGeom prst="rect">
                      <a:avLst/>
                    </a:prstGeom>
                  </pic:spPr>
                </pic:pic>
              </a:graphicData>
            </a:graphic>
          </wp:inline>
        </w:drawing>
      </w:r>
    </w:p>
    <w:p w14:paraId="3454D91F" w14:textId="7A903600" w:rsidR="004110A0" w:rsidRDefault="004110A0" w:rsidP="004110A0">
      <w:pPr>
        <w:pStyle w:val="Caption"/>
      </w:pPr>
      <w:bookmarkStart w:id="144" w:name="_Toc39698023"/>
      <w:r>
        <w:t xml:space="preserve">Figure </w:t>
      </w:r>
      <w:r w:rsidR="0045792A">
        <w:fldChar w:fldCharType="begin"/>
      </w:r>
      <w:r w:rsidR="0045792A">
        <w:instrText xml:space="preserve"> SEQ Figure \* ARABIC </w:instrText>
      </w:r>
      <w:r w:rsidR="0045792A">
        <w:fldChar w:fldCharType="separate"/>
      </w:r>
      <w:r w:rsidR="00BB6381">
        <w:rPr>
          <w:noProof/>
        </w:rPr>
        <w:t>51</w:t>
      </w:r>
      <w:r w:rsidR="0045792A">
        <w:rPr>
          <w:noProof/>
        </w:rPr>
        <w:fldChar w:fldCharType="end"/>
      </w:r>
      <w:r>
        <w:t xml:space="preserve"> - &lt;Admin&gt; </w:t>
      </w:r>
      <w:r w:rsidR="00EA63D8">
        <w:t>Res</w:t>
      </w:r>
      <w:r w:rsidR="001A1698">
        <w:t>olve report</w:t>
      </w:r>
      <w:r w:rsidR="00EA63D8">
        <w:t xml:space="preserve"> Use Case</w:t>
      </w:r>
      <w:bookmarkEnd w:id="144"/>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4110A0" w:rsidRPr="00D248FE" w14:paraId="2B7816DA" w14:textId="77777777" w:rsidTr="00E56090">
        <w:tc>
          <w:tcPr>
            <w:tcW w:w="9006" w:type="dxa"/>
            <w:gridSpan w:val="4"/>
            <w:shd w:val="clear" w:color="auto" w:fill="BFBFBF"/>
          </w:tcPr>
          <w:p w14:paraId="361A5693" w14:textId="307C31CB" w:rsidR="004110A0" w:rsidRPr="00D248FE" w:rsidRDefault="004110A0" w:rsidP="00E56090">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D248FE">
              <w:rPr>
                <w:rFonts w:ascii="Cambria" w:eastAsia="MS Mincho" w:hAnsi="Cambria" w:cs="Times New Roman"/>
                <w:b/>
                <w:color w:val="000000"/>
                <w:sz w:val="24"/>
                <w:szCs w:val="24"/>
              </w:rPr>
              <w:t>USE CASE – SC_UC_</w:t>
            </w:r>
            <w:r w:rsidR="00414FE8">
              <w:rPr>
                <w:rFonts w:ascii="Cambria" w:eastAsia="MS Mincho" w:hAnsi="Cambria" w:cs="Times New Roman"/>
                <w:b/>
                <w:color w:val="000000"/>
                <w:sz w:val="24"/>
                <w:szCs w:val="24"/>
              </w:rPr>
              <w:t>2.0_9</w:t>
            </w:r>
          </w:p>
        </w:tc>
      </w:tr>
      <w:tr w:rsidR="004110A0" w:rsidRPr="00D248FE" w14:paraId="1FE923E2" w14:textId="77777777" w:rsidTr="00E56090">
        <w:tc>
          <w:tcPr>
            <w:tcW w:w="2250" w:type="dxa"/>
            <w:shd w:val="clear" w:color="auto" w:fill="BFBFBF"/>
          </w:tcPr>
          <w:p w14:paraId="39116DAE"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No.</w:t>
            </w:r>
          </w:p>
        </w:tc>
        <w:tc>
          <w:tcPr>
            <w:tcW w:w="2259" w:type="dxa"/>
          </w:tcPr>
          <w:p w14:paraId="6CA986CC" w14:textId="57BC34F4"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SC_UC_</w:t>
            </w:r>
            <w:r w:rsidR="00414FE8">
              <w:rPr>
                <w:rFonts w:ascii="Cambria" w:eastAsia="MS Mincho" w:hAnsi="Cambria" w:cs="Times New Roman"/>
                <w:color w:val="000000"/>
                <w:sz w:val="24"/>
                <w:szCs w:val="24"/>
              </w:rPr>
              <w:t>2.0_9</w:t>
            </w:r>
          </w:p>
        </w:tc>
        <w:tc>
          <w:tcPr>
            <w:tcW w:w="2253" w:type="dxa"/>
            <w:shd w:val="clear" w:color="auto" w:fill="BFBFBF"/>
          </w:tcPr>
          <w:p w14:paraId="3EA5311A"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Version</w:t>
            </w:r>
          </w:p>
        </w:tc>
        <w:tc>
          <w:tcPr>
            <w:tcW w:w="2244" w:type="dxa"/>
          </w:tcPr>
          <w:p w14:paraId="625988FC" w14:textId="0FB51D62" w:rsidR="004110A0" w:rsidRPr="00D248FE" w:rsidRDefault="00414FE8"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2</w:t>
            </w:r>
            <w:r w:rsidR="004110A0" w:rsidRPr="00D248FE">
              <w:rPr>
                <w:rFonts w:ascii="Cambria" w:eastAsia="MS Mincho" w:hAnsi="Cambria" w:cs="Times New Roman"/>
                <w:color w:val="000000"/>
                <w:sz w:val="24"/>
                <w:szCs w:val="24"/>
              </w:rPr>
              <w:t>.0</w:t>
            </w:r>
          </w:p>
        </w:tc>
      </w:tr>
      <w:tr w:rsidR="004110A0" w:rsidRPr="00D248FE" w14:paraId="54DC310F" w14:textId="77777777" w:rsidTr="00E56090">
        <w:tc>
          <w:tcPr>
            <w:tcW w:w="2250" w:type="dxa"/>
            <w:shd w:val="clear" w:color="auto" w:fill="BFBFBF"/>
          </w:tcPr>
          <w:p w14:paraId="4E126400"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Name</w:t>
            </w:r>
          </w:p>
        </w:tc>
        <w:tc>
          <w:tcPr>
            <w:tcW w:w="6756" w:type="dxa"/>
            <w:gridSpan w:val="3"/>
          </w:tcPr>
          <w:p w14:paraId="3293381B" w14:textId="6B004A94" w:rsidR="004110A0" w:rsidRPr="00D248FE" w:rsidRDefault="00970EC3"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Res</w:t>
            </w:r>
            <w:r w:rsidR="007831B1">
              <w:rPr>
                <w:rFonts w:ascii="Cambria" w:eastAsia="MS Mincho" w:hAnsi="Cambria" w:cs="Times New Roman"/>
                <w:color w:val="000000"/>
                <w:sz w:val="24"/>
                <w:szCs w:val="24"/>
              </w:rPr>
              <w:t>olve report</w:t>
            </w:r>
          </w:p>
        </w:tc>
      </w:tr>
      <w:tr w:rsidR="004110A0" w:rsidRPr="00D248FE" w14:paraId="7C617DC6" w14:textId="77777777" w:rsidTr="00E56090">
        <w:tc>
          <w:tcPr>
            <w:tcW w:w="2250" w:type="dxa"/>
            <w:shd w:val="clear" w:color="auto" w:fill="BFBFBF"/>
          </w:tcPr>
          <w:p w14:paraId="1E52F0B5"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Author</w:t>
            </w:r>
          </w:p>
        </w:tc>
        <w:tc>
          <w:tcPr>
            <w:tcW w:w="6756" w:type="dxa"/>
            <w:gridSpan w:val="3"/>
          </w:tcPr>
          <w:p w14:paraId="6EE90493" w14:textId="77777777"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Tiet Le Bao Khanh</w:t>
            </w:r>
          </w:p>
        </w:tc>
      </w:tr>
      <w:tr w:rsidR="004110A0" w:rsidRPr="00D248FE" w14:paraId="2F9D1C11" w14:textId="77777777" w:rsidTr="00E56090">
        <w:tc>
          <w:tcPr>
            <w:tcW w:w="2250" w:type="dxa"/>
            <w:shd w:val="clear" w:color="auto" w:fill="BFBFBF"/>
          </w:tcPr>
          <w:p w14:paraId="4323173B"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Date</w:t>
            </w:r>
          </w:p>
        </w:tc>
        <w:tc>
          <w:tcPr>
            <w:tcW w:w="2259" w:type="dxa"/>
          </w:tcPr>
          <w:p w14:paraId="343F077A" w14:textId="0CC95FF4" w:rsidR="004110A0" w:rsidRPr="00D248FE" w:rsidRDefault="00E17A5E"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02/04</w:t>
            </w:r>
            <w:r w:rsidR="004110A0" w:rsidRPr="00D248FE">
              <w:rPr>
                <w:rFonts w:ascii="Cambria" w:eastAsia="MS Mincho" w:hAnsi="Cambria" w:cs="Times New Roman"/>
                <w:color w:val="000000"/>
                <w:sz w:val="24"/>
                <w:szCs w:val="24"/>
              </w:rPr>
              <w:t>/2020</w:t>
            </w:r>
          </w:p>
        </w:tc>
        <w:tc>
          <w:tcPr>
            <w:tcW w:w="2253" w:type="dxa"/>
            <w:shd w:val="clear" w:color="auto" w:fill="BFBFBF"/>
          </w:tcPr>
          <w:p w14:paraId="710EB360"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Priority</w:t>
            </w:r>
          </w:p>
        </w:tc>
        <w:tc>
          <w:tcPr>
            <w:tcW w:w="2244" w:type="dxa"/>
          </w:tcPr>
          <w:p w14:paraId="5C0464D5" w14:textId="77777777"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Normal</w:t>
            </w:r>
          </w:p>
        </w:tc>
      </w:tr>
      <w:tr w:rsidR="004110A0" w:rsidRPr="00D248FE" w14:paraId="33267BFB" w14:textId="77777777" w:rsidTr="00E56090">
        <w:trPr>
          <w:trHeight w:val="78"/>
        </w:trPr>
        <w:tc>
          <w:tcPr>
            <w:tcW w:w="9006" w:type="dxa"/>
            <w:gridSpan w:val="4"/>
          </w:tcPr>
          <w:p w14:paraId="394A861A"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w:t>
            </w:r>
          </w:p>
          <w:p w14:paraId="7B0769AF" w14:textId="77777777"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Admin</w:t>
            </w:r>
          </w:p>
          <w:p w14:paraId="666E6166"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Summary:</w:t>
            </w:r>
          </w:p>
          <w:p w14:paraId="339B6597" w14:textId="1BD64C04"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D248FE">
              <w:rPr>
                <w:rFonts w:ascii="Cambria" w:eastAsia="MS Mincho" w:hAnsi="Cambria" w:cs="Times New Roman"/>
                <w:color w:val="000000"/>
                <w:sz w:val="24"/>
                <w:szCs w:val="24"/>
              </w:rPr>
              <w:t xml:space="preserve">Allow Admin to </w:t>
            </w:r>
            <w:r w:rsidR="003725C5">
              <w:rPr>
                <w:rFonts w:ascii="Cambria" w:eastAsia="MS Mincho" w:hAnsi="Cambria" w:cs="Times New Roman"/>
                <w:color w:val="000000"/>
                <w:sz w:val="24"/>
                <w:szCs w:val="24"/>
              </w:rPr>
              <w:t>solve report</w:t>
            </w:r>
          </w:p>
          <w:p w14:paraId="6B951C08" w14:textId="77777777" w:rsidR="004110A0" w:rsidRPr="00D248FE" w:rsidRDefault="004110A0" w:rsidP="00E56090">
            <w:pPr>
              <w:tabs>
                <w:tab w:val="left" w:pos="960"/>
              </w:tabs>
              <w:spacing w:before="240"/>
              <w:ind w:right="660"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Goal:</w:t>
            </w:r>
          </w:p>
          <w:p w14:paraId="5261585D" w14:textId="05D40A83"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Admin </w:t>
            </w:r>
            <w:r w:rsidR="00FD4B7C">
              <w:rPr>
                <w:rFonts w:ascii="Cambria" w:eastAsia="MS Mincho" w:hAnsi="Cambria" w:cs="Times New Roman"/>
                <w:color w:val="000000"/>
                <w:sz w:val="24"/>
                <w:szCs w:val="24"/>
              </w:rPr>
              <w:t>change the status of report to Solved</w:t>
            </w:r>
            <w:r w:rsidRPr="00D248FE">
              <w:rPr>
                <w:rFonts w:ascii="Cambria" w:eastAsia="MS Mincho" w:hAnsi="Cambria" w:cs="Times New Roman"/>
                <w:color w:val="000000"/>
                <w:sz w:val="24"/>
                <w:szCs w:val="24"/>
              </w:rPr>
              <w:t>.</w:t>
            </w:r>
          </w:p>
          <w:p w14:paraId="7B87D28E"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Triggers:</w:t>
            </w:r>
          </w:p>
          <w:p w14:paraId="24A58B92" w14:textId="6D1A4DF0"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w:t>
            </w:r>
            <w:r w:rsidR="00EB0DA2">
              <w:rPr>
                <w:rFonts w:ascii="Cambria" w:eastAsia="MS Mincho" w:hAnsi="Cambria" w:cs="Times New Roman"/>
                <w:color w:val="000000"/>
                <w:sz w:val="24"/>
                <w:szCs w:val="24"/>
              </w:rPr>
              <w:t>presses on “Res</w:t>
            </w:r>
            <w:r w:rsidR="007B0167">
              <w:rPr>
                <w:rFonts w:ascii="Cambria" w:eastAsia="MS Mincho" w:hAnsi="Cambria" w:cs="Times New Roman"/>
                <w:color w:val="000000"/>
                <w:sz w:val="24"/>
                <w:szCs w:val="24"/>
              </w:rPr>
              <w:t>olve” button on report item</w:t>
            </w:r>
            <w:r>
              <w:rPr>
                <w:rFonts w:ascii="Cambria" w:eastAsia="MS Mincho" w:hAnsi="Cambria" w:cs="Times New Roman"/>
                <w:color w:val="000000"/>
                <w:sz w:val="24"/>
                <w:szCs w:val="24"/>
              </w:rPr>
              <w:t>.</w:t>
            </w:r>
          </w:p>
          <w:p w14:paraId="7DE82EC9" w14:textId="77777777"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Preconditions: </w:t>
            </w:r>
          </w:p>
          <w:p w14:paraId="4F57D18D" w14:textId="3732E94E"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User must be a</w:t>
            </w:r>
            <w:r w:rsidR="00B62B4B">
              <w:rPr>
                <w:rFonts w:ascii="Cambria" w:eastAsia="MS Mincho" w:hAnsi="Cambria" w:cs="Times New Roman"/>
                <w:color w:val="000000"/>
                <w:sz w:val="24"/>
                <w:szCs w:val="24"/>
              </w:rPr>
              <w:t>n</w:t>
            </w:r>
            <w:r w:rsidRPr="00D248FE">
              <w:rPr>
                <w:rFonts w:ascii="Cambria" w:eastAsia="MS Mincho" w:hAnsi="Cambria" w:cs="Times New Roman"/>
                <w:color w:val="000000"/>
                <w:sz w:val="24"/>
                <w:szCs w:val="24"/>
              </w:rPr>
              <w:t xml:space="preserve"> Admin</w:t>
            </w:r>
          </w:p>
          <w:p w14:paraId="770EE3DD"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Post conditions:</w:t>
            </w:r>
          </w:p>
          <w:p w14:paraId="114886BB" w14:textId="6B0F6D8E"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Success: </w:t>
            </w:r>
            <w:r w:rsidR="00DF625A">
              <w:rPr>
                <w:rFonts w:ascii="Cambria" w:eastAsia="MS Mincho" w:hAnsi="Cambria" w:cs="Times New Roman"/>
                <w:color w:val="000000"/>
                <w:sz w:val="24"/>
                <w:szCs w:val="24"/>
              </w:rPr>
              <w:t xml:space="preserve">Report is </w:t>
            </w:r>
            <w:r w:rsidR="00FF0BA3">
              <w:rPr>
                <w:rFonts w:ascii="Cambria" w:eastAsia="MS Mincho" w:hAnsi="Cambria" w:cs="Times New Roman"/>
                <w:color w:val="000000"/>
                <w:sz w:val="24"/>
                <w:szCs w:val="24"/>
              </w:rPr>
              <w:t>re</w:t>
            </w:r>
            <w:r w:rsidR="00DF625A">
              <w:rPr>
                <w:rFonts w:ascii="Cambria" w:eastAsia="MS Mincho" w:hAnsi="Cambria" w:cs="Times New Roman"/>
                <w:color w:val="000000"/>
                <w:sz w:val="24"/>
                <w:szCs w:val="24"/>
              </w:rPr>
              <w:t>solved</w:t>
            </w:r>
            <w:r w:rsidRPr="00D248FE">
              <w:rPr>
                <w:rFonts w:ascii="Cambria" w:eastAsia="MS Mincho" w:hAnsi="Cambria" w:cs="Times New Roman"/>
                <w:color w:val="000000"/>
                <w:sz w:val="24"/>
                <w:szCs w:val="24"/>
              </w:rPr>
              <w:t>.</w:t>
            </w:r>
          </w:p>
          <w:p w14:paraId="266567B6" w14:textId="77777777"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Fail: System shows error messages. </w:t>
            </w:r>
          </w:p>
          <w:p w14:paraId="1B48784D"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4110A0" w:rsidRPr="00D248FE" w14:paraId="7524D8D6" w14:textId="77777777" w:rsidTr="00E56090">
              <w:tc>
                <w:tcPr>
                  <w:tcW w:w="736" w:type="dxa"/>
                  <w:tcBorders>
                    <w:top w:val="single" w:sz="4" w:space="0" w:color="auto"/>
                    <w:left w:val="single" w:sz="4" w:space="0" w:color="auto"/>
                    <w:bottom w:val="single" w:sz="4" w:space="0" w:color="auto"/>
                    <w:right w:val="single" w:sz="4" w:space="0" w:color="auto"/>
                  </w:tcBorders>
                  <w:shd w:val="clear" w:color="auto" w:fill="BFBFBF"/>
                </w:tcPr>
                <w:p w14:paraId="463BEAE1"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3AE8977"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9DC57E5"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4110A0" w:rsidRPr="00D248FE" w14:paraId="3904CB37" w14:textId="77777777" w:rsidTr="00E5609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19F721F" w14:textId="77777777" w:rsidR="004110A0" w:rsidRPr="00D248FE" w:rsidRDefault="004110A0" w:rsidP="00E56090">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7CE9C3C8" w14:textId="1EC3C105" w:rsidR="004110A0" w:rsidRPr="00D248FE" w:rsidRDefault="00F65275" w:rsidP="00E56090">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presses on “Res</w:t>
                  </w:r>
                  <w:r w:rsidR="00400057">
                    <w:rPr>
                      <w:rFonts w:ascii="Cambria" w:eastAsia="MS Mincho" w:hAnsi="Cambria" w:cs="Times New Roman"/>
                      <w:color w:val="000000"/>
                      <w:sz w:val="24"/>
                      <w:szCs w:val="24"/>
                    </w:rPr>
                    <w:t>olve” button on report item</w:t>
                  </w:r>
                </w:p>
              </w:tc>
              <w:tc>
                <w:tcPr>
                  <w:tcW w:w="3948" w:type="dxa"/>
                  <w:tcBorders>
                    <w:top w:val="single" w:sz="4" w:space="0" w:color="auto"/>
                    <w:left w:val="single" w:sz="4" w:space="0" w:color="auto"/>
                    <w:bottom w:val="single" w:sz="4" w:space="0" w:color="auto"/>
                    <w:right w:val="single" w:sz="4" w:space="0" w:color="auto"/>
                  </w:tcBorders>
                </w:tcPr>
                <w:p w14:paraId="6934DF26" w14:textId="77777777" w:rsidR="004110A0" w:rsidRPr="00F12DD3" w:rsidRDefault="00F12DD3" w:rsidP="00E56090">
                  <w:pPr>
                    <w:tabs>
                      <w:tab w:val="left" w:pos="960"/>
                    </w:tabs>
                    <w:spacing w:before="0"/>
                    <w:ind w:firstLine="0"/>
                    <w:contextualSpacing/>
                    <w:rPr>
                      <w:rFonts w:ascii="Cambria" w:eastAsia="MS Mincho" w:hAnsi="Cambria" w:cs="Times New Roman"/>
                      <w:color w:val="000000"/>
                      <w:sz w:val="24"/>
                      <w:szCs w:val="24"/>
                    </w:rPr>
                  </w:pPr>
                  <w:r w:rsidRPr="00F12DD3">
                    <w:rPr>
                      <w:rFonts w:ascii="Cambria" w:eastAsia="MS Mincho" w:hAnsi="Cambria" w:cs="Times New Roman"/>
                      <w:color w:val="000000"/>
                      <w:sz w:val="24"/>
                      <w:szCs w:val="24"/>
                    </w:rPr>
                    <w:t xml:space="preserve">System shows confirm dialog with: </w:t>
                  </w:r>
                </w:p>
                <w:p w14:paraId="350C12F1" w14:textId="77777777" w:rsidR="00F12DD3" w:rsidRPr="00F12DD3" w:rsidRDefault="00F12DD3" w:rsidP="00F12DD3">
                  <w:pPr>
                    <w:pStyle w:val="ListParagraph"/>
                    <w:numPr>
                      <w:ilvl w:val="0"/>
                      <w:numId w:val="9"/>
                    </w:numPr>
                    <w:tabs>
                      <w:tab w:val="left" w:pos="960"/>
                    </w:tabs>
                    <w:spacing w:before="0"/>
                    <w:rPr>
                      <w:rFonts w:ascii="Cambria" w:eastAsia="MS Mincho" w:hAnsi="Cambria" w:cs="Times New Roman"/>
                      <w:color w:val="000000"/>
                      <w:sz w:val="24"/>
                      <w:szCs w:val="24"/>
                    </w:rPr>
                  </w:pPr>
                  <w:r w:rsidRPr="00F12DD3">
                    <w:rPr>
                      <w:rFonts w:ascii="Cambria" w:eastAsia="MS Mincho" w:hAnsi="Cambria" w:cs="Times New Roman"/>
                      <w:color w:val="000000"/>
                      <w:sz w:val="24"/>
                      <w:szCs w:val="24"/>
                    </w:rPr>
                    <w:t>“</w:t>
                  </w:r>
                  <w:r w:rsidRPr="00F12DD3">
                    <w:rPr>
                      <w:rFonts w:ascii="Cambria" w:hAnsi="Cambria"/>
                      <w:sz w:val="24"/>
                      <w:szCs w:val="24"/>
                    </w:rPr>
                    <w:t>Are you sure to resolve this report ?” message</w:t>
                  </w:r>
                </w:p>
                <w:p w14:paraId="3529E5C7" w14:textId="77777777" w:rsidR="00F12DD3" w:rsidRPr="00F12DD3" w:rsidRDefault="00F12DD3" w:rsidP="00F12DD3">
                  <w:pPr>
                    <w:pStyle w:val="ListParagraph"/>
                    <w:numPr>
                      <w:ilvl w:val="0"/>
                      <w:numId w:val="9"/>
                    </w:numPr>
                    <w:tabs>
                      <w:tab w:val="left" w:pos="960"/>
                    </w:tabs>
                    <w:spacing w:before="0"/>
                    <w:rPr>
                      <w:rFonts w:ascii="Cambria" w:eastAsia="MS Mincho" w:hAnsi="Cambria" w:cs="Times New Roman"/>
                      <w:color w:val="000000"/>
                      <w:sz w:val="24"/>
                      <w:szCs w:val="24"/>
                    </w:rPr>
                  </w:pPr>
                  <w:r w:rsidRPr="00F12DD3">
                    <w:rPr>
                      <w:rFonts w:ascii="Cambria" w:hAnsi="Cambria"/>
                      <w:sz w:val="24"/>
                      <w:szCs w:val="24"/>
                    </w:rPr>
                    <w:lastRenderedPageBreak/>
                    <w:t>“OK” button</w:t>
                  </w:r>
                </w:p>
                <w:p w14:paraId="53A6973C" w14:textId="6CB0B24A" w:rsidR="00F12DD3" w:rsidRPr="00F12DD3" w:rsidRDefault="00F12DD3" w:rsidP="00F12DD3">
                  <w:pPr>
                    <w:pStyle w:val="ListParagraph"/>
                    <w:numPr>
                      <w:ilvl w:val="0"/>
                      <w:numId w:val="9"/>
                    </w:numPr>
                    <w:tabs>
                      <w:tab w:val="left" w:pos="960"/>
                    </w:tabs>
                    <w:spacing w:before="0"/>
                    <w:rPr>
                      <w:rFonts w:ascii="Cambria" w:eastAsia="MS Mincho" w:hAnsi="Cambria" w:cs="Times New Roman"/>
                      <w:color w:val="000000"/>
                      <w:sz w:val="24"/>
                      <w:szCs w:val="24"/>
                    </w:rPr>
                  </w:pPr>
                  <w:r w:rsidRPr="00F12DD3">
                    <w:rPr>
                      <w:rFonts w:ascii="Cambria" w:hAnsi="Cambria"/>
                      <w:sz w:val="24"/>
                      <w:szCs w:val="24"/>
                    </w:rPr>
                    <w:t>“Cancel” button</w:t>
                  </w:r>
                </w:p>
              </w:tc>
            </w:tr>
            <w:tr w:rsidR="00161C27" w:rsidRPr="00D248FE" w14:paraId="1A20E7E4" w14:textId="77777777" w:rsidTr="00E5609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DABFC88" w14:textId="1D21C166" w:rsidR="00161C27" w:rsidRPr="00D248FE" w:rsidRDefault="00161C27" w:rsidP="00E56090">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lastRenderedPageBreak/>
                    <w:t>2</w:t>
                  </w:r>
                </w:p>
              </w:tc>
              <w:tc>
                <w:tcPr>
                  <w:tcW w:w="4096" w:type="dxa"/>
                  <w:tcBorders>
                    <w:top w:val="single" w:sz="4" w:space="0" w:color="auto"/>
                    <w:left w:val="single" w:sz="4" w:space="0" w:color="auto"/>
                    <w:bottom w:val="single" w:sz="4" w:space="0" w:color="auto"/>
                    <w:right w:val="single" w:sz="4" w:space="0" w:color="auto"/>
                  </w:tcBorders>
                </w:tcPr>
                <w:p w14:paraId="5A03CBAA" w14:textId="7450A0D6" w:rsidR="00161C27" w:rsidRDefault="00F12DD3" w:rsidP="00E56090">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clicks on “OK” button</w:t>
                  </w:r>
                </w:p>
              </w:tc>
              <w:tc>
                <w:tcPr>
                  <w:tcW w:w="3948" w:type="dxa"/>
                  <w:tcBorders>
                    <w:top w:val="single" w:sz="4" w:space="0" w:color="auto"/>
                    <w:left w:val="single" w:sz="4" w:space="0" w:color="auto"/>
                    <w:bottom w:val="single" w:sz="4" w:space="0" w:color="auto"/>
                    <w:right w:val="single" w:sz="4" w:space="0" w:color="auto"/>
                  </w:tcBorders>
                </w:tcPr>
                <w:p w14:paraId="50F1FC8F" w14:textId="77777777" w:rsidR="00161C27" w:rsidRPr="00881313" w:rsidRDefault="00161C27" w:rsidP="00161C27">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change status of report into “SOLVED”</w:t>
                  </w:r>
                </w:p>
                <w:p w14:paraId="5EA925ED" w14:textId="6E72E266" w:rsidR="00161C27" w:rsidRDefault="00161C27" w:rsidP="00161C27">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[Exception 1]</w:t>
                  </w:r>
                </w:p>
              </w:tc>
            </w:tr>
          </w:tbl>
          <w:p w14:paraId="07F4BE79" w14:textId="1202701D" w:rsidR="004110A0"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263953" w:rsidRPr="00D248FE" w14:paraId="38F979ED" w14:textId="77777777" w:rsidTr="00E25C20">
              <w:tc>
                <w:tcPr>
                  <w:tcW w:w="736" w:type="dxa"/>
                  <w:tcBorders>
                    <w:top w:val="single" w:sz="4" w:space="0" w:color="auto"/>
                    <w:left w:val="single" w:sz="4" w:space="0" w:color="auto"/>
                    <w:bottom w:val="single" w:sz="4" w:space="0" w:color="auto"/>
                    <w:right w:val="single" w:sz="4" w:space="0" w:color="auto"/>
                  </w:tcBorders>
                  <w:shd w:val="clear" w:color="auto" w:fill="BFBFBF"/>
                </w:tcPr>
                <w:p w14:paraId="6CEF5DAD" w14:textId="77777777" w:rsidR="00263953" w:rsidRPr="00D248FE" w:rsidRDefault="00263953" w:rsidP="00263953">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5E9AC63" w14:textId="77777777" w:rsidR="00263953" w:rsidRPr="00D248FE" w:rsidRDefault="00263953" w:rsidP="00263953">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087133A" w14:textId="77777777" w:rsidR="00263953" w:rsidRPr="00D248FE" w:rsidRDefault="00263953" w:rsidP="00263953">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263953" w:rsidRPr="00D248FE" w14:paraId="4FA91167" w14:textId="77777777" w:rsidTr="00E25C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5C75B7A" w14:textId="77777777" w:rsidR="00263953" w:rsidRPr="00D248FE" w:rsidRDefault="00263953" w:rsidP="00263953">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C0D441D" w14:textId="77777777" w:rsidR="00263953" w:rsidRPr="00D248FE" w:rsidRDefault="00263953" w:rsidP="00263953">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clicks on “Cancel” button</w:t>
                  </w:r>
                </w:p>
              </w:tc>
              <w:tc>
                <w:tcPr>
                  <w:tcW w:w="3948" w:type="dxa"/>
                  <w:tcBorders>
                    <w:top w:val="single" w:sz="4" w:space="0" w:color="auto"/>
                    <w:left w:val="single" w:sz="4" w:space="0" w:color="auto"/>
                    <w:bottom w:val="single" w:sz="4" w:space="0" w:color="auto"/>
                    <w:right w:val="single" w:sz="4" w:space="0" w:color="auto"/>
                  </w:tcBorders>
                </w:tcPr>
                <w:p w14:paraId="03FB02DA" w14:textId="77777777" w:rsidR="00263953" w:rsidRPr="00D248FE" w:rsidRDefault="00263953" w:rsidP="00263953">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closes Confirm dialog.</w:t>
                  </w:r>
                </w:p>
              </w:tc>
            </w:tr>
          </w:tbl>
          <w:p w14:paraId="533BD1FE" w14:textId="77777777" w:rsidR="004110A0" w:rsidRPr="00D248FE" w:rsidRDefault="004110A0" w:rsidP="00E56090">
            <w:pPr>
              <w:spacing w:before="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4110A0" w:rsidRPr="00D248FE" w14:paraId="73B21CF9" w14:textId="77777777" w:rsidTr="00E56090">
              <w:tc>
                <w:tcPr>
                  <w:tcW w:w="736" w:type="dxa"/>
                  <w:tcBorders>
                    <w:top w:val="single" w:sz="4" w:space="0" w:color="auto"/>
                    <w:left w:val="single" w:sz="4" w:space="0" w:color="auto"/>
                    <w:bottom w:val="single" w:sz="4" w:space="0" w:color="auto"/>
                    <w:right w:val="single" w:sz="4" w:space="0" w:color="auto"/>
                  </w:tcBorders>
                  <w:shd w:val="clear" w:color="auto" w:fill="BFBFBF"/>
                </w:tcPr>
                <w:p w14:paraId="38F3D34B"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CFDABCD"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AB4C339"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4110A0" w:rsidRPr="00D248FE" w14:paraId="6E81D539" w14:textId="77777777" w:rsidTr="00E5609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30E704D" w14:textId="77777777" w:rsidR="004110A0" w:rsidRPr="00D248FE" w:rsidRDefault="004110A0" w:rsidP="00E56090">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BF6E68E" w14:textId="77777777" w:rsidR="004110A0" w:rsidRPr="00D248FE" w:rsidRDefault="004110A0" w:rsidP="00E56090">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39F7B259" w14:textId="1CA80C39" w:rsidR="004110A0" w:rsidRPr="00D248FE" w:rsidRDefault="004110A0" w:rsidP="00161C27">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System shows message "</w:t>
                  </w:r>
                  <w:r w:rsidR="00161C27">
                    <w:rPr>
                      <w:rFonts w:ascii="Cambria" w:eastAsia="MS Mincho" w:hAnsi="Cambria" w:cs="Times New Roman"/>
                      <w:color w:val="000000"/>
                      <w:sz w:val="24"/>
                      <w:szCs w:val="24"/>
                    </w:rPr>
                    <w:t>Resolve report FAILED" when there is error.</w:t>
                  </w:r>
                </w:p>
              </w:tc>
            </w:tr>
          </w:tbl>
          <w:p w14:paraId="2C8808A3" w14:textId="1B195E80"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Relationships:</w:t>
            </w:r>
            <w:r w:rsidRPr="00D248FE">
              <w:rPr>
                <w:rFonts w:ascii="Cambria" w:eastAsia="MS Mincho" w:hAnsi="Cambria" w:cs="Times New Roman"/>
                <w:color w:val="000000"/>
                <w:sz w:val="24"/>
                <w:szCs w:val="24"/>
              </w:rPr>
              <w:t xml:space="preserve"> </w:t>
            </w:r>
            <w:r>
              <w:rPr>
                <w:rFonts w:ascii="Cambria" w:eastAsia="MS Mincho" w:hAnsi="Cambria" w:cs="Times New Roman"/>
                <w:color w:val="000000"/>
                <w:sz w:val="24"/>
                <w:szCs w:val="24"/>
              </w:rPr>
              <w:t xml:space="preserve">Generalized from Manage </w:t>
            </w:r>
            <w:r w:rsidR="007B498D">
              <w:rPr>
                <w:rFonts w:ascii="Cambria" w:eastAsia="MS Mincho" w:hAnsi="Cambria" w:cs="Times New Roman"/>
                <w:color w:val="000000"/>
                <w:sz w:val="24"/>
                <w:szCs w:val="24"/>
              </w:rPr>
              <w:t>report</w:t>
            </w:r>
            <w:r>
              <w:rPr>
                <w:rFonts w:ascii="Cambria" w:eastAsia="MS Mincho" w:hAnsi="Cambria" w:cs="Times New Roman"/>
                <w:color w:val="000000"/>
                <w:sz w:val="24"/>
                <w:szCs w:val="24"/>
              </w:rPr>
              <w:t xml:space="preserve"> use case</w:t>
            </w:r>
          </w:p>
          <w:p w14:paraId="6304CA9B" w14:textId="77777777" w:rsidR="004110A0" w:rsidRDefault="00400057" w:rsidP="00400057">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b/>
                <w:color w:val="000000"/>
                <w:sz w:val="24"/>
                <w:szCs w:val="24"/>
              </w:rPr>
              <w:t xml:space="preserve">Business Rules: </w:t>
            </w:r>
          </w:p>
          <w:p w14:paraId="26696E26" w14:textId="77777777" w:rsidR="00D762CB" w:rsidRDefault="00D762CB" w:rsidP="00D762CB">
            <w:pPr>
              <w:pStyle w:val="ListParagraph"/>
              <w:numPr>
                <w:ilvl w:val="0"/>
                <w:numId w:val="9"/>
              </w:numPr>
              <w:tabs>
                <w:tab w:val="left" w:pos="960"/>
              </w:tabs>
              <w:spacing w:before="240"/>
              <w:rPr>
                <w:rFonts w:ascii="Cambria" w:eastAsia="MS Mincho" w:hAnsi="Cambria" w:cs="Times New Roman"/>
                <w:color w:val="000000"/>
                <w:sz w:val="24"/>
                <w:szCs w:val="24"/>
              </w:rPr>
            </w:pPr>
            <w:r w:rsidRPr="00D762CB">
              <w:rPr>
                <w:rFonts w:ascii="Cambria" w:eastAsia="MS Mincho" w:hAnsi="Cambria" w:cs="Times New Roman"/>
                <w:color w:val="000000"/>
                <w:sz w:val="24"/>
                <w:szCs w:val="24"/>
              </w:rPr>
              <w:t>After a report is resolved, systems send notification tho the user who created that report.</w:t>
            </w:r>
          </w:p>
          <w:p w14:paraId="69F04C2A" w14:textId="77777777" w:rsidR="00263953" w:rsidRDefault="00263953" w:rsidP="00D762CB">
            <w:pPr>
              <w:pStyle w:val="ListParagraph"/>
              <w:numPr>
                <w:ilvl w:val="0"/>
                <w:numId w:val="9"/>
              </w:numPr>
              <w:tabs>
                <w:tab w:val="left" w:pos="960"/>
              </w:tabs>
              <w:spacing w:before="240"/>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If the content of report is not so serious, Admin </w:t>
            </w:r>
            <w:r w:rsidR="00161C27">
              <w:rPr>
                <w:rFonts w:ascii="Cambria" w:eastAsia="MS Mincho" w:hAnsi="Cambria" w:cs="Times New Roman"/>
                <w:color w:val="000000"/>
                <w:sz w:val="24"/>
                <w:szCs w:val="24"/>
              </w:rPr>
              <w:t>can send warning to the reported account.</w:t>
            </w:r>
          </w:p>
          <w:p w14:paraId="254A6C39" w14:textId="7EF18BCD" w:rsidR="004B03AA" w:rsidRPr="004B03AA" w:rsidRDefault="004B03AA" w:rsidP="004B03AA">
            <w:pPr>
              <w:pStyle w:val="ListParagraph"/>
              <w:numPr>
                <w:ilvl w:val="0"/>
                <w:numId w:val="9"/>
              </w:numPr>
              <w:rPr>
                <w:rFonts w:ascii="Cambria" w:eastAsia="MS Mincho" w:hAnsi="Cambria" w:cs="Times New Roman"/>
                <w:color w:val="000000"/>
                <w:sz w:val="24"/>
                <w:szCs w:val="24"/>
              </w:rPr>
            </w:pPr>
            <w:r w:rsidRPr="004B03AA">
              <w:rPr>
                <w:rFonts w:ascii="Cambria" w:eastAsia="MS Mincho" w:hAnsi="Cambria" w:cs="Times New Roman"/>
                <w:color w:val="000000"/>
                <w:sz w:val="24"/>
                <w:szCs w:val="24"/>
              </w:rPr>
              <w:t>If report is created but Admin did</w:t>
            </w:r>
            <w:r w:rsidR="001159A1">
              <w:rPr>
                <w:rFonts w:ascii="Cambria" w:eastAsia="MS Mincho" w:hAnsi="Cambria" w:cs="Times New Roman"/>
                <w:color w:val="000000"/>
                <w:sz w:val="24"/>
                <w:szCs w:val="24"/>
              </w:rPr>
              <w:t>n’t resolve that report, after 1 day</w:t>
            </w:r>
            <w:r w:rsidR="009C5844">
              <w:rPr>
                <w:rFonts w:ascii="Cambria" w:eastAsia="MS Mincho" w:hAnsi="Cambria" w:cs="Times New Roman"/>
                <w:color w:val="000000"/>
                <w:sz w:val="24"/>
                <w:szCs w:val="24"/>
              </w:rPr>
              <w:t>, system will send</w:t>
            </w:r>
            <w:r w:rsidRPr="004B03AA">
              <w:rPr>
                <w:rFonts w:ascii="Cambria" w:eastAsia="MS Mincho" w:hAnsi="Cambria" w:cs="Times New Roman"/>
                <w:color w:val="000000"/>
                <w:sz w:val="24"/>
                <w:szCs w:val="24"/>
              </w:rPr>
              <w:t xml:space="preserve"> email to notify Admin.</w:t>
            </w:r>
          </w:p>
        </w:tc>
      </w:tr>
    </w:tbl>
    <w:p w14:paraId="2E51EC65" w14:textId="38DA4AA0" w:rsidR="00360D57" w:rsidRPr="00360D57" w:rsidRDefault="004110A0" w:rsidP="004110A0">
      <w:pPr>
        <w:pStyle w:val="Caption"/>
      </w:pPr>
      <w:bookmarkStart w:id="145" w:name="_Toc39697686"/>
      <w:r>
        <w:lastRenderedPageBreak/>
        <w:t xml:space="preserve">Table </w:t>
      </w:r>
      <w:r w:rsidR="0045792A">
        <w:fldChar w:fldCharType="begin"/>
      </w:r>
      <w:r w:rsidR="0045792A">
        <w:instrText xml:space="preserve"> SEQ Table \* ARABIC </w:instrText>
      </w:r>
      <w:r w:rsidR="0045792A">
        <w:fldChar w:fldCharType="separate"/>
      </w:r>
      <w:r w:rsidR="00BB6381">
        <w:rPr>
          <w:noProof/>
        </w:rPr>
        <w:t>50</w:t>
      </w:r>
      <w:r w:rsidR="0045792A">
        <w:rPr>
          <w:noProof/>
        </w:rPr>
        <w:fldChar w:fldCharType="end"/>
      </w:r>
      <w:r>
        <w:t xml:space="preserve"> - &lt;Admin&gt; </w:t>
      </w:r>
      <w:r w:rsidR="00970EC3">
        <w:t>Res</w:t>
      </w:r>
      <w:r w:rsidR="001A1698">
        <w:t>olve report</w:t>
      </w:r>
      <w:r>
        <w:t xml:space="preserve"> </w:t>
      </w:r>
      <w:r w:rsidR="008C039E">
        <w:t>Use Case Specification</w:t>
      </w:r>
      <w:bookmarkEnd w:id="145"/>
    </w:p>
    <w:p w14:paraId="751B4B0F" w14:textId="1E510075" w:rsidR="00C65A65" w:rsidRPr="001D422B" w:rsidRDefault="00C65A65" w:rsidP="00591C73">
      <w:pPr>
        <w:pStyle w:val="Heading2"/>
        <w:numPr>
          <w:ilvl w:val="0"/>
          <w:numId w:val="7"/>
        </w:numPr>
        <w:ind w:left="284" w:firstLine="0"/>
        <w:rPr>
          <w:lang w:val="vi-VN"/>
        </w:rPr>
      </w:pPr>
      <w:bookmarkStart w:id="146" w:name="_Toc39697615"/>
      <w:r w:rsidRPr="001D422B">
        <w:rPr>
          <w:rFonts w:cstheme="minorHAnsi"/>
          <w:sz w:val="28"/>
          <w:szCs w:val="24"/>
        </w:rPr>
        <w:t>Software System Attribute</w:t>
      </w:r>
      <w:bookmarkEnd w:id="146"/>
    </w:p>
    <w:p w14:paraId="7EF7E0EE" w14:textId="2FE61DC2" w:rsidR="007C242D" w:rsidRPr="001D422B" w:rsidRDefault="001D76CF" w:rsidP="001A7A46">
      <w:pPr>
        <w:pStyle w:val="Heading4"/>
      </w:pPr>
      <w:r>
        <w:t xml:space="preserve">3.1 </w:t>
      </w:r>
      <w:r w:rsidR="007C242D" w:rsidRPr="001D422B">
        <w:t>Usability</w:t>
      </w:r>
    </w:p>
    <w:p w14:paraId="0F3CCC16" w14:textId="08FAEBAB" w:rsidR="00564C32" w:rsidRPr="00564C32" w:rsidRDefault="00564C32" w:rsidP="00591C73">
      <w:pPr>
        <w:pStyle w:val="ListParagraph"/>
        <w:numPr>
          <w:ilvl w:val="0"/>
          <w:numId w:val="30"/>
        </w:numPr>
        <w:ind w:left="709"/>
        <w:jc w:val="both"/>
        <w:rPr>
          <w:rFonts w:ascii="Cambria" w:hAnsi="Cambria" w:cs="Times New Roman"/>
          <w:sz w:val="24"/>
          <w:szCs w:val="24"/>
        </w:rPr>
      </w:pPr>
      <w:r w:rsidRPr="00564C32">
        <w:rPr>
          <w:rFonts w:ascii="Cambria" w:hAnsi="Cambria" w:cs="Times New Roman"/>
          <w:sz w:val="24"/>
          <w:szCs w:val="24"/>
        </w:rPr>
        <w:t>The system is easy to use that</w:t>
      </w:r>
      <w:r w:rsidR="00631257">
        <w:rPr>
          <w:rFonts w:ascii="Cambria" w:hAnsi="Cambria" w:cs="Times New Roman"/>
          <w:sz w:val="24"/>
          <w:szCs w:val="24"/>
        </w:rPr>
        <w:t xml:space="preserve"> user</w:t>
      </w:r>
      <w:r w:rsidRPr="00564C32">
        <w:rPr>
          <w:rFonts w:ascii="Cambria" w:hAnsi="Cambria" w:cs="Times New Roman"/>
          <w:sz w:val="24"/>
          <w:szCs w:val="24"/>
        </w:rPr>
        <w:t xml:space="preserve"> needs </w:t>
      </w:r>
      <w:r w:rsidR="00631257">
        <w:rPr>
          <w:rFonts w:ascii="Cambria" w:hAnsi="Cambria" w:cs="Times New Roman"/>
          <w:sz w:val="24"/>
          <w:szCs w:val="24"/>
        </w:rPr>
        <w:t>average</w:t>
      </w:r>
      <w:r w:rsidRPr="00564C32">
        <w:rPr>
          <w:rFonts w:ascii="Cambria" w:hAnsi="Cambria" w:cs="Times New Roman"/>
          <w:sz w:val="24"/>
          <w:szCs w:val="24"/>
        </w:rPr>
        <w:t xml:space="preserve"> 2 hour</w:t>
      </w:r>
      <w:r w:rsidR="00631257">
        <w:rPr>
          <w:rFonts w:ascii="Cambria" w:hAnsi="Cambria" w:cs="Times New Roman"/>
          <w:sz w:val="24"/>
          <w:szCs w:val="24"/>
        </w:rPr>
        <w:t>s</w:t>
      </w:r>
      <w:r w:rsidRPr="00564C32">
        <w:rPr>
          <w:rFonts w:ascii="Cambria" w:hAnsi="Cambria" w:cs="Times New Roman"/>
          <w:sz w:val="24"/>
          <w:szCs w:val="24"/>
        </w:rPr>
        <w:t xml:space="preserve"> of training to use the system.</w:t>
      </w:r>
    </w:p>
    <w:p w14:paraId="2A6E157A" w14:textId="62426C64" w:rsidR="00564C32" w:rsidRPr="00564C32" w:rsidRDefault="00564C32" w:rsidP="00591C73">
      <w:pPr>
        <w:pStyle w:val="ListParagraph"/>
        <w:numPr>
          <w:ilvl w:val="0"/>
          <w:numId w:val="30"/>
        </w:numPr>
        <w:ind w:left="709"/>
        <w:jc w:val="both"/>
        <w:rPr>
          <w:rFonts w:ascii="Cambria" w:hAnsi="Cambria" w:cs="Times New Roman"/>
          <w:sz w:val="24"/>
          <w:szCs w:val="24"/>
        </w:rPr>
      </w:pPr>
      <w:r w:rsidRPr="00564C32">
        <w:rPr>
          <w:rFonts w:ascii="Cambria" w:hAnsi="Cambria" w:cs="Times New Roman"/>
          <w:sz w:val="24"/>
          <w:szCs w:val="24"/>
        </w:rPr>
        <w:t xml:space="preserve">User </w:t>
      </w:r>
      <w:r w:rsidR="000225AF">
        <w:rPr>
          <w:rFonts w:ascii="Cambria" w:hAnsi="Cambria" w:cs="Times New Roman"/>
          <w:sz w:val="24"/>
          <w:szCs w:val="24"/>
        </w:rPr>
        <w:t xml:space="preserve">who </w:t>
      </w:r>
      <w:r w:rsidRPr="00564C32">
        <w:rPr>
          <w:rFonts w:ascii="Cambria" w:hAnsi="Cambria" w:cs="Times New Roman"/>
          <w:sz w:val="24"/>
          <w:szCs w:val="24"/>
        </w:rPr>
        <w:t xml:space="preserve">does not </w:t>
      </w:r>
      <w:r w:rsidR="000225AF">
        <w:rPr>
          <w:rFonts w:ascii="Cambria" w:hAnsi="Cambria" w:cs="Times New Roman"/>
          <w:sz w:val="24"/>
          <w:szCs w:val="24"/>
        </w:rPr>
        <w:t xml:space="preserve">know about </w:t>
      </w:r>
      <w:r w:rsidR="008F4116">
        <w:rPr>
          <w:rFonts w:ascii="Cambria" w:hAnsi="Cambria" w:cs="Times New Roman"/>
          <w:sz w:val="24"/>
          <w:szCs w:val="24"/>
        </w:rPr>
        <w:t xml:space="preserve">computer </w:t>
      </w:r>
      <w:r w:rsidR="000225AF">
        <w:rPr>
          <w:rFonts w:ascii="Cambria" w:hAnsi="Cambria" w:cs="Times New Roman"/>
          <w:sz w:val="24"/>
          <w:szCs w:val="24"/>
        </w:rPr>
        <w:t xml:space="preserve">science </w:t>
      </w:r>
      <w:r w:rsidR="008F4116">
        <w:rPr>
          <w:rFonts w:ascii="Cambria" w:hAnsi="Cambria" w:cs="Times New Roman"/>
          <w:sz w:val="24"/>
          <w:szCs w:val="24"/>
        </w:rPr>
        <w:t xml:space="preserve">or </w:t>
      </w:r>
      <w:r w:rsidRPr="00564C32">
        <w:rPr>
          <w:rFonts w:ascii="Cambria" w:hAnsi="Cambria" w:cs="Times New Roman"/>
          <w:sz w:val="24"/>
          <w:szCs w:val="24"/>
        </w:rPr>
        <w:t>programming still understand</w:t>
      </w:r>
      <w:r w:rsidR="000225AF">
        <w:rPr>
          <w:rFonts w:ascii="Cambria" w:hAnsi="Cambria" w:cs="Times New Roman"/>
          <w:sz w:val="24"/>
          <w:szCs w:val="24"/>
        </w:rPr>
        <w:t>s the</w:t>
      </w:r>
      <w:r w:rsidRPr="00564C32">
        <w:rPr>
          <w:rFonts w:ascii="Cambria" w:hAnsi="Cambria" w:cs="Times New Roman"/>
          <w:sz w:val="24"/>
          <w:szCs w:val="24"/>
        </w:rPr>
        <w:t xml:space="preserve"> meaning of user interface</w:t>
      </w:r>
    </w:p>
    <w:p w14:paraId="33ED0992" w14:textId="77777777" w:rsidR="007C242D" w:rsidRPr="001D422B" w:rsidRDefault="007C242D" w:rsidP="00E267A9">
      <w:pPr>
        <w:pStyle w:val="Heading4"/>
        <w:ind w:left="851" w:firstLine="0"/>
        <w:rPr>
          <w:rFonts w:cs="Times New Roman"/>
          <w:color w:val="auto"/>
          <w:szCs w:val="26"/>
        </w:rPr>
      </w:pPr>
      <w:r w:rsidRPr="001D422B">
        <w:rPr>
          <w:rFonts w:cs="Times New Roman"/>
          <w:color w:val="auto"/>
          <w:szCs w:val="26"/>
        </w:rPr>
        <w:t>3.2 Reliability</w:t>
      </w:r>
    </w:p>
    <w:p w14:paraId="57B501C2" w14:textId="77777777" w:rsidR="00564C32" w:rsidRPr="00564C32" w:rsidRDefault="00564C32" w:rsidP="00591C73">
      <w:pPr>
        <w:pStyle w:val="ListParagraph"/>
        <w:widowControl w:val="0"/>
        <w:numPr>
          <w:ilvl w:val="0"/>
          <w:numId w:val="30"/>
        </w:numPr>
        <w:ind w:left="709"/>
        <w:jc w:val="both"/>
        <w:rPr>
          <w:rFonts w:ascii="Cambria" w:hAnsi="Cambria" w:cs="Times New Roman"/>
          <w:sz w:val="24"/>
          <w:szCs w:val="24"/>
        </w:rPr>
      </w:pPr>
      <w:r w:rsidRPr="00564C32">
        <w:rPr>
          <w:rFonts w:ascii="Cambria" w:hAnsi="Cambria" w:cs="Times New Roman"/>
          <w:sz w:val="24"/>
          <w:szCs w:val="24"/>
        </w:rPr>
        <w:t>Every information stored in the database is permanent</w:t>
      </w:r>
    </w:p>
    <w:p w14:paraId="56114891" w14:textId="59C4AE20" w:rsidR="00564C32" w:rsidRPr="00564C32" w:rsidRDefault="00564C32" w:rsidP="00591C73">
      <w:pPr>
        <w:pStyle w:val="ListParagraph"/>
        <w:widowControl w:val="0"/>
        <w:numPr>
          <w:ilvl w:val="0"/>
          <w:numId w:val="30"/>
        </w:numPr>
        <w:ind w:left="709"/>
        <w:jc w:val="both"/>
        <w:rPr>
          <w:rFonts w:ascii="Cambria" w:hAnsi="Cambria" w:cs="Times New Roman"/>
          <w:sz w:val="24"/>
          <w:szCs w:val="24"/>
        </w:rPr>
      </w:pPr>
      <w:r w:rsidRPr="00564C32">
        <w:rPr>
          <w:rFonts w:ascii="Cambria" w:hAnsi="Cambria" w:cs="Times New Roman"/>
          <w:sz w:val="24"/>
          <w:szCs w:val="24"/>
        </w:rPr>
        <w:t>Exception rate is at minimum</w:t>
      </w:r>
      <w:r w:rsidR="008B35EC">
        <w:rPr>
          <w:rFonts w:ascii="Cambria" w:hAnsi="Cambria" w:cs="Times New Roman"/>
          <w:sz w:val="24"/>
          <w:szCs w:val="24"/>
        </w:rPr>
        <w:t xml:space="preserve"> 5</w:t>
      </w:r>
      <w:r w:rsidRPr="00564C32">
        <w:rPr>
          <w:rFonts w:ascii="Cambria" w:hAnsi="Cambria" w:cs="Times New Roman"/>
          <w:sz w:val="24"/>
          <w:szCs w:val="24"/>
        </w:rPr>
        <w:t>% over all working time</w:t>
      </w:r>
    </w:p>
    <w:p w14:paraId="18B09D5B" w14:textId="77777777" w:rsidR="007C242D" w:rsidRPr="001D422B" w:rsidRDefault="007C242D" w:rsidP="00591C73">
      <w:pPr>
        <w:pStyle w:val="Heading4"/>
        <w:numPr>
          <w:ilvl w:val="1"/>
          <w:numId w:val="8"/>
        </w:numPr>
        <w:ind w:left="851" w:firstLine="0"/>
        <w:rPr>
          <w:rFonts w:cs="Times New Roman"/>
          <w:color w:val="auto"/>
          <w:szCs w:val="26"/>
        </w:rPr>
      </w:pPr>
      <w:r w:rsidRPr="001D422B">
        <w:rPr>
          <w:rFonts w:cs="Times New Roman"/>
          <w:color w:val="auto"/>
          <w:szCs w:val="26"/>
        </w:rPr>
        <w:t>Availability</w:t>
      </w:r>
    </w:p>
    <w:p w14:paraId="4663F86F" w14:textId="68B2E3BD" w:rsidR="007C242D" w:rsidRPr="008B35EC" w:rsidRDefault="00F13EEE" w:rsidP="00591C73">
      <w:pPr>
        <w:pStyle w:val="ListParagraph"/>
        <w:widowControl w:val="0"/>
        <w:numPr>
          <w:ilvl w:val="0"/>
          <w:numId w:val="30"/>
        </w:numPr>
        <w:ind w:left="709"/>
        <w:jc w:val="both"/>
        <w:rPr>
          <w:rFonts w:ascii="Cambria" w:hAnsi="Cambria" w:cs="Times New Roman"/>
          <w:sz w:val="24"/>
          <w:szCs w:val="24"/>
        </w:rPr>
      </w:pPr>
      <w:r w:rsidRPr="008B35EC">
        <w:rPr>
          <w:rFonts w:ascii="Cambria" w:hAnsi="Cambria" w:cs="Times New Roman"/>
          <w:sz w:val="24"/>
          <w:szCs w:val="24"/>
        </w:rPr>
        <w:t>The system mus</w:t>
      </w:r>
      <w:r w:rsidR="00564C32" w:rsidRPr="008B35EC">
        <w:rPr>
          <w:rFonts w:ascii="Cambria" w:hAnsi="Cambria" w:cs="Times New Roman"/>
          <w:sz w:val="24"/>
          <w:szCs w:val="24"/>
        </w:rPr>
        <w:t>t be available at any time 24/7</w:t>
      </w:r>
      <w:r w:rsidR="00564C32" w:rsidRPr="008B35EC">
        <w:rPr>
          <w:rFonts w:ascii="Cambria" w:eastAsia="Times New Roman" w:hAnsi="Cambria" w:cs="Times New Roman"/>
          <w:sz w:val="24"/>
          <w:szCs w:val="24"/>
          <w:lang w:eastAsia="en-US"/>
        </w:rPr>
        <w:t>, except for some system maintenances</w:t>
      </w:r>
    </w:p>
    <w:p w14:paraId="043E870E" w14:textId="77777777" w:rsidR="007C242D" w:rsidRPr="001D422B" w:rsidRDefault="007C242D" w:rsidP="00591C73">
      <w:pPr>
        <w:pStyle w:val="Heading4"/>
        <w:numPr>
          <w:ilvl w:val="1"/>
          <w:numId w:val="8"/>
        </w:numPr>
        <w:ind w:left="851" w:firstLine="0"/>
        <w:rPr>
          <w:rFonts w:cs="Times New Roman"/>
          <w:color w:val="auto"/>
          <w:szCs w:val="26"/>
        </w:rPr>
      </w:pPr>
      <w:r w:rsidRPr="001D422B">
        <w:rPr>
          <w:rFonts w:cs="Times New Roman"/>
          <w:color w:val="auto"/>
          <w:szCs w:val="26"/>
        </w:rPr>
        <w:t xml:space="preserve">Security </w:t>
      </w:r>
    </w:p>
    <w:p w14:paraId="228AB067" w14:textId="526F0612" w:rsidR="00564C32" w:rsidRDefault="00564C32" w:rsidP="00591C73">
      <w:pPr>
        <w:pStyle w:val="ListParagraph"/>
        <w:widowControl w:val="0"/>
        <w:numPr>
          <w:ilvl w:val="0"/>
          <w:numId w:val="30"/>
        </w:numPr>
        <w:ind w:left="709"/>
        <w:jc w:val="both"/>
        <w:rPr>
          <w:rFonts w:ascii="Cambria" w:hAnsi="Cambria" w:cs="Times New Roman"/>
          <w:sz w:val="24"/>
          <w:szCs w:val="24"/>
        </w:rPr>
      </w:pPr>
      <w:r w:rsidRPr="00564C32">
        <w:rPr>
          <w:rFonts w:ascii="Cambria" w:hAnsi="Cambria" w:cs="Times New Roman"/>
          <w:sz w:val="24"/>
          <w:szCs w:val="24"/>
        </w:rPr>
        <w:t>Input data must be validated before being saved to the database</w:t>
      </w:r>
    </w:p>
    <w:p w14:paraId="0848B1B1" w14:textId="3B3CBC4D" w:rsidR="00745FD6" w:rsidRPr="00564C32" w:rsidRDefault="00884F8D" w:rsidP="00591C73">
      <w:pPr>
        <w:pStyle w:val="ListParagraph"/>
        <w:widowControl w:val="0"/>
        <w:numPr>
          <w:ilvl w:val="0"/>
          <w:numId w:val="30"/>
        </w:numPr>
        <w:ind w:left="709"/>
        <w:jc w:val="both"/>
        <w:rPr>
          <w:rFonts w:ascii="Cambria" w:hAnsi="Cambria" w:cs="Times New Roman"/>
          <w:sz w:val="24"/>
          <w:szCs w:val="24"/>
        </w:rPr>
      </w:pPr>
      <w:r>
        <w:rPr>
          <w:rFonts w:ascii="Cambria" w:hAnsi="Cambria" w:cs="Times New Roman"/>
          <w:sz w:val="24"/>
          <w:szCs w:val="24"/>
        </w:rPr>
        <w:t>For i</w:t>
      </w:r>
      <w:r w:rsidR="00745FD6">
        <w:rPr>
          <w:rFonts w:ascii="Cambria" w:hAnsi="Cambria" w:cs="Times New Roman"/>
          <w:sz w:val="24"/>
          <w:szCs w:val="24"/>
        </w:rPr>
        <w:t>d of user, scrap</w:t>
      </w:r>
      <w:r>
        <w:rPr>
          <w:rFonts w:ascii="Cambria" w:hAnsi="Cambria" w:cs="Times New Roman"/>
          <w:sz w:val="24"/>
          <w:szCs w:val="24"/>
        </w:rPr>
        <w:t>, booking use the data type as UUID</w:t>
      </w:r>
      <w:r w:rsidR="00745FD6">
        <w:rPr>
          <w:rFonts w:ascii="Cambria" w:hAnsi="Cambria" w:cs="Times New Roman"/>
          <w:sz w:val="24"/>
          <w:szCs w:val="24"/>
        </w:rPr>
        <w:t xml:space="preserve"> (Universal unique identifier) for the shake of security</w:t>
      </w:r>
    </w:p>
    <w:p w14:paraId="3D9E2FBE" w14:textId="31B02C3C" w:rsidR="00564C32" w:rsidRPr="00564C32" w:rsidRDefault="00564C32" w:rsidP="00591C73">
      <w:pPr>
        <w:pStyle w:val="ListParagraph"/>
        <w:widowControl w:val="0"/>
        <w:numPr>
          <w:ilvl w:val="0"/>
          <w:numId w:val="30"/>
        </w:numPr>
        <w:ind w:left="709"/>
        <w:jc w:val="both"/>
        <w:rPr>
          <w:rFonts w:ascii="Cambria" w:hAnsi="Cambria" w:cs="Times New Roman"/>
          <w:sz w:val="24"/>
          <w:szCs w:val="24"/>
        </w:rPr>
      </w:pPr>
      <w:r w:rsidRPr="00564C32">
        <w:rPr>
          <w:rFonts w:ascii="Cambria" w:hAnsi="Cambria" w:cs="Times New Roman"/>
          <w:sz w:val="24"/>
          <w:szCs w:val="24"/>
        </w:rPr>
        <w:lastRenderedPageBreak/>
        <w:t>Only A</w:t>
      </w:r>
      <w:r w:rsidR="00232E2E">
        <w:rPr>
          <w:rFonts w:ascii="Cambria" w:hAnsi="Cambria" w:cs="Times New Roman"/>
          <w:sz w:val="24"/>
          <w:szCs w:val="24"/>
        </w:rPr>
        <w:t>dmin has fully access to the web</w:t>
      </w:r>
      <w:r w:rsidRPr="00564C32">
        <w:rPr>
          <w:rFonts w:ascii="Cambria" w:hAnsi="Cambria" w:cs="Times New Roman"/>
          <w:sz w:val="24"/>
          <w:szCs w:val="24"/>
        </w:rPr>
        <w:t xml:space="preserve"> application</w:t>
      </w:r>
    </w:p>
    <w:p w14:paraId="789A5B12" w14:textId="77777777" w:rsidR="00564C32" w:rsidRPr="00564C32" w:rsidRDefault="00564C32" w:rsidP="00591C73">
      <w:pPr>
        <w:pStyle w:val="ListParagraph"/>
        <w:widowControl w:val="0"/>
        <w:numPr>
          <w:ilvl w:val="0"/>
          <w:numId w:val="30"/>
        </w:numPr>
        <w:ind w:left="709"/>
        <w:jc w:val="both"/>
        <w:rPr>
          <w:rFonts w:ascii="Cambria" w:hAnsi="Cambria" w:cs="Times New Roman"/>
          <w:sz w:val="24"/>
          <w:szCs w:val="24"/>
        </w:rPr>
      </w:pPr>
      <w:r w:rsidRPr="00564C32">
        <w:rPr>
          <w:rFonts w:ascii="Cambria" w:hAnsi="Cambria" w:cs="Times New Roman"/>
          <w:sz w:val="24"/>
          <w:szCs w:val="24"/>
        </w:rPr>
        <w:t>Password is encrypted before being saved to the database</w:t>
      </w:r>
    </w:p>
    <w:p w14:paraId="54A4B394" w14:textId="6BFF2C45" w:rsidR="00564C32" w:rsidRPr="00564C32" w:rsidRDefault="00564C32" w:rsidP="00591C73">
      <w:pPr>
        <w:pStyle w:val="ListParagraph"/>
        <w:widowControl w:val="0"/>
        <w:numPr>
          <w:ilvl w:val="0"/>
          <w:numId w:val="30"/>
        </w:numPr>
        <w:ind w:left="709"/>
        <w:jc w:val="both"/>
        <w:rPr>
          <w:rFonts w:ascii="Cambria" w:hAnsi="Cambria" w:cs="Times New Roman"/>
          <w:sz w:val="24"/>
          <w:szCs w:val="24"/>
        </w:rPr>
      </w:pPr>
      <w:r w:rsidRPr="00564C32">
        <w:rPr>
          <w:rFonts w:ascii="Cambria" w:hAnsi="Cambria" w:cs="Times New Roman"/>
          <w:sz w:val="24"/>
          <w:szCs w:val="24"/>
        </w:rPr>
        <w:t>For each</w:t>
      </w:r>
      <w:r w:rsidR="00745FD6">
        <w:rPr>
          <w:rFonts w:ascii="Cambria" w:hAnsi="Cambria" w:cs="Times New Roman"/>
          <w:sz w:val="24"/>
          <w:szCs w:val="24"/>
        </w:rPr>
        <w:t xml:space="preserve"> HTTP</w:t>
      </w:r>
      <w:r w:rsidRPr="00564C32">
        <w:rPr>
          <w:rFonts w:ascii="Cambria" w:hAnsi="Cambria" w:cs="Times New Roman"/>
          <w:sz w:val="24"/>
          <w:szCs w:val="24"/>
        </w:rPr>
        <w:t xml:space="preserve"> request to </w:t>
      </w:r>
      <w:r w:rsidR="00745FD6">
        <w:rPr>
          <w:rFonts w:ascii="Cambria" w:hAnsi="Cambria" w:cs="Times New Roman"/>
          <w:sz w:val="24"/>
          <w:szCs w:val="24"/>
        </w:rPr>
        <w:t xml:space="preserve">rest </w:t>
      </w:r>
      <w:r w:rsidRPr="00564C32">
        <w:rPr>
          <w:rFonts w:ascii="Cambria" w:hAnsi="Cambria" w:cs="Times New Roman"/>
          <w:sz w:val="24"/>
          <w:szCs w:val="24"/>
        </w:rPr>
        <w:t xml:space="preserve">API from user, server checks </w:t>
      </w:r>
      <w:r w:rsidR="00F81DDF">
        <w:rPr>
          <w:rFonts w:ascii="Cambria" w:hAnsi="Cambria" w:cs="Times New Roman"/>
          <w:sz w:val="24"/>
          <w:szCs w:val="24"/>
        </w:rPr>
        <w:t>user’s autho</w:t>
      </w:r>
      <w:r w:rsidR="006B2A55">
        <w:rPr>
          <w:rFonts w:ascii="Cambria" w:hAnsi="Cambria" w:cs="Times New Roman"/>
          <w:sz w:val="24"/>
          <w:szCs w:val="24"/>
        </w:rPr>
        <w:t>rization</w:t>
      </w:r>
      <w:r w:rsidR="00BC6031">
        <w:rPr>
          <w:rFonts w:ascii="Cambria" w:hAnsi="Cambria" w:cs="Times New Roman"/>
          <w:sz w:val="24"/>
          <w:szCs w:val="24"/>
        </w:rPr>
        <w:t xml:space="preserve"> and authentication</w:t>
      </w:r>
      <w:r w:rsidR="00F06B84">
        <w:rPr>
          <w:rFonts w:ascii="Cambria" w:hAnsi="Cambria" w:cs="Times New Roman"/>
          <w:sz w:val="24"/>
          <w:szCs w:val="24"/>
        </w:rPr>
        <w:t xml:space="preserve"> by user’s token</w:t>
      </w:r>
    </w:p>
    <w:p w14:paraId="249A1D17" w14:textId="77777777" w:rsidR="007C242D" w:rsidRPr="001D422B" w:rsidRDefault="007C242D" w:rsidP="00591C73">
      <w:pPr>
        <w:pStyle w:val="Heading4"/>
        <w:numPr>
          <w:ilvl w:val="1"/>
          <w:numId w:val="8"/>
        </w:numPr>
        <w:ind w:left="851" w:firstLine="0"/>
        <w:rPr>
          <w:rFonts w:cs="Times New Roman"/>
          <w:color w:val="auto"/>
          <w:szCs w:val="26"/>
        </w:rPr>
      </w:pPr>
      <w:r w:rsidRPr="001D422B">
        <w:rPr>
          <w:rFonts w:cs="Times New Roman"/>
          <w:color w:val="auto"/>
          <w:szCs w:val="26"/>
        </w:rPr>
        <w:t>Maintainability</w:t>
      </w:r>
    </w:p>
    <w:p w14:paraId="0DFBAA15" w14:textId="697C0724" w:rsidR="00F57C5A" w:rsidRDefault="00F57C5A" w:rsidP="00745FD6">
      <w:pPr>
        <w:pStyle w:val="ListParagraph"/>
        <w:widowControl w:val="0"/>
        <w:numPr>
          <w:ilvl w:val="0"/>
          <w:numId w:val="27"/>
        </w:numPr>
        <w:jc w:val="both"/>
        <w:rPr>
          <w:rFonts w:ascii="Cambria" w:hAnsi="Cambria" w:cs="Times New Roman"/>
          <w:sz w:val="24"/>
          <w:szCs w:val="24"/>
        </w:rPr>
      </w:pPr>
      <w:r w:rsidRPr="00F57C5A">
        <w:rPr>
          <w:rFonts w:ascii="Cambria" w:hAnsi="Cambria" w:cs="Times New Roman"/>
          <w:sz w:val="24"/>
          <w:szCs w:val="24"/>
        </w:rPr>
        <w:t>The system is divided into separated sub-systems</w:t>
      </w:r>
      <w:r w:rsidR="00745FD6">
        <w:rPr>
          <w:rFonts w:ascii="Cambria" w:hAnsi="Cambria" w:cs="Times New Roman"/>
          <w:sz w:val="24"/>
          <w:szCs w:val="24"/>
        </w:rPr>
        <w:t xml:space="preserve"> (Mobile </w:t>
      </w:r>
      <w:r w:rsidR="00884F8D">
        <w:rPr>
          <w:rFonts w:ascii="Cambria" w:hAnsi="Cambria" w:cs="Times New Roman"/>
          <w:sz w:val="24"/>
          <w:szCs w:val="24"/>
        </w:rPr>
        <w:t>Application, Rest API, Admin Web</w:t>
      </w:r>
      <w:r w:rsidR="00745FD6">
        <w:rPr>
          <w:rFonts w:ascii="Cambria" w:hAnsi="Cambria" w:cs="Times New Roman"/>
          <w:sz w:val="24"/>
          <w:szCs w:val="24"/>
        </w:rPr>
        <w:t>site) and</w:t>
      </w:r>
      <w:r w:rsidRPr="00F57C5A">
        <w:rPr>
          <w:rFonts w:ascii="Cambria" w:hAnsi="Cambria" w:cs="Times New Roman"/>
          <w:sz w:val="24"/>
          <w:szCs w:val="24"/>
        </w:rPr>
        <w:t xml:space="preserve"> modules for easy </w:t>
      </w:r>
      <w:r w:rsidR="00745FD6" w:rsidRPr="00745FD6">
        <w:rPr>
          <w:rFonts w:ascii="Cambria" w:hAnsi="Cambria" w:cs="Times New Roman"/>
          <w:sz w:val="24"/>
          <w:szCs w:val="24"/>
        </w:rPr>
        <w:t>maintenance</w:t>
      </w:r>
      <w:r w:rsidR="00745FD6">
        <w:rPr>
          <w:rFonts w:ascii="Cambria" w:hAnsi="Cambria" w:cs="Times New Roman"/>
          <w:sz w:val="24"/>
          <w:szCs w:val="24"/>
        </w:rPr>
        <w:t xml:space="preserve"> and improvement</w:t>
      </w:r>
    </w:p>
    <w:p w14:paraId="5B7DE828" w14:textId="34D44FC6" w:rsidR="000762A0" w:rsidRPr="000762A0" w:rsidRDefault="000762A0" w:rsidP="000762A0">
      <w:pPr>
        <w:pStyle w:val="ListParagraph"/>
        <w:widowControl w:val="0"/>
        <w:numPr>
          <w:ilvl w:val="0"/>
          <w:numId w:val="27"/>
        </w:numPr>
        <w:jc w:val="both"/>
        <w:rPr>
          <w:rFonts w:ascii="Cambria" w:hAnsi="Cambria" w:cs="Times New Roman"/>
          <w:sz w:val="24"/>
          <w:szCs w:val="24"/>
        </w:rPr>
      </w:pPr>
      <w:r w:rsidRPr="00564C32">
        <w:rPr>
          <w:rFonts w:ascii="Cambria" w:hAnsi="Cambria" w:cs="Times New Roman"/>
          <w:sz w:val="24"/>
          <w:szCs w:val="24"/>
        </w:rPr>
        <w:t>The code is based on popular design patterns in order to easy to maintain and upgrade</w:t>
      </w:r>
    </w:p>
    <w:p w14:paraId="7D4B0F0A" w14:textId="77777777" w:rsidR="007C242D" w:rsidRPr="001D422B" w:rsidRDefault="007C242D" w:rsidP="00591C73">
      <w:pPr>
        <w:pStyle w:val="Heading4"/>
        <w:numPr>
          <w:ilvl w:val="1"/>
          <w:numId w:val="8"/>
        </w:numPr>
        <w:ind w:left="851" w:firstLine="0"/>
        <w:rPr>
          <w:rFonts w:cs="Times New Roman"/>
          <w:color w:val="auto"/>
          <w:szCs w:val="26"/>
        </w:rPr>
      </w:pPr>
      <w:r w:rsidRPr="001D422B">
        <w:rPr>
          <w:rFonts w:cs="Times New Roman"/>
          <w:color w:val="auto"/>
          <w:szCs w:val="26"/>
        </w:rPr>
        <w:t>Portability</w:t>
      </w:r>
    </w:p>
    <w:p w14:paraId="214A4825" w14:textId="77777777" w:rsidR="00F57C5A" w:rsidRPr="00F57C5A" w:rsidRDefault="00F57C5A" w:rsidP="00591C73">
      <w:pPr>
        <w:pStyle w:val="ListParagraph"/>
        <w:widowControl w:val="0"/>
        <w:numPr>
          <w:ilvl w:val="0"/>
          <w:numId w:val="27"/>
        </w:numPr>
        <w:jc w:val="both"/>
        <w:rPr>
          <w:rFonts w:ascii="Cambria" w:hAnsi="Cambria" w:cs="Times New Roman"/>
          <w:sz w:val="24"/>
          <w:szCs w:val="24"/>
        </w:rPr>
      </w:pPr>
      <w:r w:rsidRPr="00F57C5A">
        <w:rPr>
          <w:rFonts w:ascii="Cambria" w:hAnsi="Cambria" w:cs="Times New Roman"/>
          <w:sz w:val="24"/>
          <w:szCs w:val="24"/>
        </w:rPr>
        <w:t>The website is running on Windows 7 or above.</w:t>
      </w:r>
    </w:p>
    <w:p w14:paraId="39BE66C5" w14:textId="77777777" w:rsidR="00F57C5A" w:rsidRPr="00F57C5A" w:rsidRDefault="00F57C5A" w:rsidP="00591C73">
      <w:pPr>
        <w:pStyle w:val="ListParagraph"/>
        <w:widowControl w:val="0"/>
        <w:numPr>
          <w:ilvl w:val="0"/>
          <w:numId w:val="27"/>
        </w:numPr>
        <w:jc w:val="both"/>
        <w:rPr>
          <w:rFonts w:ascii="Cambria" w:hAnsi="Cambria" w:cs="Times New Roman"/>
          <w:sz w:val="24"/>
          <w:szCs w:val="24"/>
        </w:rPr>
      </w:pPr>
      <w:r w:rsidRPr="00F57C5A">
        <w:rPr>
          <w:rFonts w:ascii="Cambria" w:hAnsi="Cambria" w:cs="Times New Roman"/>
          <w:sz w:val="24"/>
          <w:szCs w:val="24"/>
        </w:rPr>
        <w:t>Easy installation from APK for Android version.</w:t>
      </w:r>
    </w:p>
    <w:p w14:paraId="5879574D" w14:textId="4466836E" w:rsidR="00F57C5A" w:rsidRPr="00F57C5A" w:rsidRDefault="000A2EA6" w:rsidP="00591C73">
      <w:pPr>
        <w:pStyle w:val="ListParagraph"/>
        <w:widowControl w:val="0"/>
        <w:numPr>
          <w:ilvl w:val="0"/>
          <w:numId w:val="27"/>
        </w:numPr>
        <w:jc w:val="both"/>
        <w:rPr>
          <w:rFonts w:ascii="Cambria" w:hAnsi="Cambria" w:cs="Times New Roman"/>
          <w:sz w:val="24"/>
          <w:szCs w:val="24"/>
        </w:rPr>
      </w:pPr>
      <w:r>
        <w:rPr>
          <w:rFonts w:ascii="Cambria" w:hAnsi="Cambria" w:cs="Times New Roman"/>
          <w:sz w:val="24"/>
          <w:szCs w:val="24"/>
        </w:rPr>
        <w:t>The mobile application can run</w:t>
      </w:r>
      <w:r w:rsidR="00F57C5A" w:rsidRPr="00F57C5A">
        <w:rPr>
          <w:rFonts w:ascii="Cambria" w:hAnsi="Cambria" w:cs="Times New Roman"/>
          <w:sz w:val="24"/>
          <w:szCs w:val="24"/>
        </w:rPr>
        <w:t xml:space="preserve"> on Android 6.0.1 or above.</w:t>
      </w:r>
    </w:p>
    <w:p w14:paraId="0F55C40D" w14:textId="77777777" w:rsidR="007C242D" w:rsidRPr="001D422B" w:rsidRDefault="007C242D" w:rsidP="00591C73">
      <w:pPr>
        <w:pStyle w:val="Heading4"/>
        <w:numPr>
          <w:ilvl w:val="1"/>
          <w:numId w:val="8"/>
        </w:numPr>
        <w:ind w:left="851" w:firstLine="0"/>
        <w:rPr>
          <w:rFonts w:cs="Times New Roman"/>
          <w:color w:val="auto"/>
          <w:szCs w:val="26"/>
        </w:rPr>
      </w:pPr>
      <w:r w:rsidRPr="001D422B">
        <w:rPr>
          <w:rFonts w:cs="Times New Roman"/>
          <w:color w:val="auto"/>
          <w:szCs w:val="26"/>
        </w:rPr>
        <w:t>Performance</w:t>
      </w:r>
    </w:p>
    <w:p w14:paraId="4854F997" w14:textId="35D382B2" w:rsidR="007C242D" w:rsidRPr="008B35EC" w:rsidRDefault="007C242D" w:rsidP="00591C73">
      <w:pPr>
        <w:pStyle w:val="ListParagraph"/>
        <w:widowControl w:val="0"/>
        <w:numPr>
          <w:ilvl w:val="0"/>
          <w:numId w:val="27"/>
        </w:numPr>
        <w:jc w:val="both"/>
        <w:rPr>
          <w:rFonts w:ascii="Cambria" w:hAnsi="Cambria" w:cstheme="minorHAnsi"/>
          <w:b/>
          <w:sz w:val="24"/>
          <w:szCs w:val="24"/>
        </w:rPr>
      </w:pPr>
      <w:r w:rsidRPr="008B35EC">
        <w:rPr>
          <w:rFonts w:ascii="Cambria" w:hAnsi="Cambria" w:cs="Times New Roman"/>
          <w:sz w:val="24"/>
          <w:szCs w:val="24"/>
        </w:rPr>
        <w:t>System has successfully test with basic standard</w:t>
      </w:r>
    </w:p>
    <w:p w14:paraId="7586607B" w14:textId="77777777" w:rsidR="00F57C5A" w:rsidRPr="008B35EC" w:rsidRDefault="00F57C5A" w:rsidP="00591C73">
      <w:pPr>
        <w:pStyle w:val="ListParagraph"/>
        <w:numPr>
          <w:ilvl w:val="0"/>
          <w:numId w:val="27"/>
        </w:numPr>
        <w:autoSpaceDE w:val="0"/>
        <w:autoSpaceDN w:val="0"/>
        <w:adjustRightInd w:val="0"/>
        <w:spacing w:before="0" w:after="0" w:line="240" w:lineRule="auto"/>
        <w:jc w:val="both"/>
        <w:rPr>
          <w:rFonts w:ascii="Cambria" w:eastAsia="Times New Roman" w:hAnsi="Cambria" w:cs="Times New Roman"/>
          <w:sz w:val="24"/>
          <w:szCs w:val="24"/>
          <w:lang w:eastAsia="en-US"/>
        </w:rPr>
      </w:pPr>
      <w:r w:rsidRPr="008B35EC">
        <w:rPr>
          <w:rFonts w:ascii="Cambria" w:eastAsia="Times New Roman" w:hAnsi="Cambria" w:cs="Times New Roman"/>
          <w:sz w:val="24"/>
          <w:szCs w:val="24"/>
          <w:lang w:eastAsia="en-US"/>
        </w:rPr>
        <w:t>All requests are handling in maximum duration of 10 seconds</w:t>
      </w:r>
    </w:p>
    <w:p w14:paraId="30800FFC" w14:textId="77777777" w:rsidR="00D32439" w:rsidRDefault="00D32439" w:rsidP="00591C73">
      <w:pPr>
        <w:pStyle w:val="Heading2"/>
        <w:numPr>
          <w:ilvl w:val="0"/>
          <w:numId w:val="7"/>
        </w:numPr>
        <w:ind w:left="284" w:firstLine="0"/>
        <w:rPr>
          <w:rFonts w:cstheme="minorHAnsi"/>
          <w:sz w:val="28"/>
          <w:szCs w:val="24"/>
        </w:rPr>
        <w:sectPr w:rsidR="00D32439" w:rsidSect="00586189">
          <w:pgSz w:w="11900" w:h="16840"/>
          <w:pgMar w:top="1418" w:right="1134" w:bottom="1418" w:left="1985" w:header="709" w:footer="0" w:gutter="0"/>
          <w:cols w:space="708"/>
          <w:docGrid w:linePitch="360"/>
        </w:sectPr>
      </w:pPr>
    </w:p>
    <w:p w14:paraId="517C1DCF" w14:textId="24F6F0C9" w:rsidR="00833398" w:rsidRPr="00456839" w:rsidRDefault="00C65A65" w:rsidP="00591C73">
      <w:pPr>
        <w:pStyle w:val="Heading2"/>
        <w:numPr>
          <w:ilvl w:val="0"/>
          <w:numId w:val="7"/>
        </w:numPr>
        <w:ind w:left="284" w:firstLine="0"/>
        <w:rPr>
          <w:lang w:val="vi-VN"/>
        </w:rPr>
      </w:pPr>
      <w:bookmarkStart w:id="147" w:name="_Toc39697616"/>
      <w:r w:rsidRPr="001D422B">
        <w:rPr>
          <w:rFonts w:cstheme="minorHAnsi"/>
          <w:sz w:val="28"/>
          <w:szCs w:val="24"/>
        </w:rPr>
        <w:lastRenderedPageBreak/>
        <w:t>Conceptual Diagram</w:t>
      </w:r>
      <w:bookmarkEnd w:id="147"/>
    </w:p>
    <w:p w14:paraId="1A8101E8" w14:textId="6C9031BE" w:rsidR="00456839" w:rsidRPr="00032F8C" w:rsidRDefault="00456839" w:rsidP="00032F8C">
      <w:pPr>
        <w:ind w:firstLine="0"/>
        <w:jc w:val="center"/>
        <w:rPr>
          <w:rFonts w:ascii="Cambria" w:eastAsia="Times New Roman" w:hAnsi="Cambria" w:cs="Calibri"/>
          <w:b/>
          <w:bCs/>
          <w:color w:val="000000"/>
          <w:sz w:val="24"/>
          <w:szCs w:val="24"/>
        </w:rPr>
      </w:pPr>
      <w:r w:rsidRPr="00032F8C">
        <w:rPr>
          <w:rFonts w:ascii="Cambria" w:eastAsia="Times New Roman" w:hAnsi="Cambria" w:cs="Calibri"/>
          <w:b/>
          <w:bCs/>
          <w:noProof/>
          <w:color w:val="000000"/>
          <w:sz w:val="24"/>
          <w:szCs w:val="24"/>
        </w:rPr>
        <w:drawing>
          <wp:inline distT="0" distB="0" distL="0" distR="0" wp14:anchorId="72D136A3" wp14:editId="706B3F9B">
            <wp:extent cx="5582694" cy="3212564"/>
            <wp:effectExtent l="0" t="0" r="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ap Collector Conceptual Diagram.jpg"/>
                    <pic:cNvPicPr/>
                  </pic:nvPicPr>
                  <pic:blipFill>
                    <a:blip r:embed="rId67">
                      <a:extLst>
                        <a:ext uri="{28A0092B-C50C-407E-A947-70E740481C1C}">
                          <a14:useLocalDpi xmlns:a14="http://schemas.microsoft.com/office/drawing/2010/main" val="0"/>
                        </a:ext>
                      </a:extLst>
                    </a:blip>
                    <a:stretch>
                      <a:fillRect/>
                    </a:stretch>
                  </pic:blipFill>
                  <pic:spPr>
                    <a:xfrm>
                      <a:off x="0" y="0"/>
                      <a:ext cx="5582694" cy="3212564"/>
                    </a:xfrm>
                    <a:prstGeom prst="rect">
                      <a:avLst/>
                    </a:prstGeom>
                  </pic:spPr>
                </pic:pic>
              </a:graphicData>
            </a:graphic>
          </wp:inline>
        </w:drawing>
      </w:r>
    </w:p>
    <w:p w14:paraId="49E76FD6" w14:textId="68A41905" w:rsidR="007C242D" w:rsidRPr="00E267A9" w:rsidRDefault="00032F8C" w:rsidP="00032F8C">
      <w:pPr>
        <w:pStyle w:val="Caption"/>
        <w:rPr>
          <w:b/>
          <w:szCs w:val="24"/>
          <w:lang w:val="vi-VN"/>
        </w:rPr>
      </w:pPr>
      <w:bookmarkStart w:id="148" w:name="_Toc534287676"/>
      <w:bookmarkStart w:id="149" w:name="_Toc39698024"/>
      <w:r>
        <w:t xml:space="preserve">Figure </w:t>
      </w:r>
      <w:r w:rsidR="0045792A">
        <w:fldChar w:fldCharType="begin"/>
      </w:r>
      <w:r w:rsidR="0045792A">
        <w:instrText xml:space="preserve"> SEQ Figure \* ARABIC </w:instrText>
      </w:r>
      <w:r w:rsidR="0045792A">
        <w:fldChar w:fldCharType="separate"/>
      </w:r>
      <w:r w:rsidR="00BB6381">
        <w:rPr>
          <w:noProof/>
        </w:rPr>
        <w:t>52</w:t>
      </w:r>
      <w:r w:rsidR="0045792A">
        <w:rPr>
          <w:noProof/>
        </w:rPr>
        <w:fldChar w:fldCharType="end"/>
      </w:r>
      <w:r>
        <w:t xml:space="preserve"> - </w:t>
      </w:r>
      <w:r w:rsidR="00833398" w:rsidRPr="00E267A9">
        <w:rPr>
          <w:szCs w:val="24"/>
          <w:lang w:val="vi-VN"/>
        </w:rPr>
        <w:t>Conceptual Diagram</w:t>
      </w:r>
      <w:bookmarkEnd w:id="148"/>
      <w:bookmarkEnd w:id="149"/>
    </w:p>
    <w:p w14:paraId="07F03EB2" w14:textId="625DD28F" w:rsidR="007C242D" w:rsidRDefault="007C242D" w:rsidP="00032F8C">
      <w:pPr>
        <w:ind w:firstLine="0"/>
        <w:contextualSpacing/>
        <w:rPr>
          <w:rFonts w:ascii="Cambria" w:hAnsi="Cambria"/>
          <w:b/>
          <w:bCs/>
          <w:sz w:val="24"/>
          <w:szCs w:val="24"/>
          <w:lang w:eastAsia="en-US"/>
        </w:rPr>
      </w:pPr>
      <w:r w:rsidRPr="00032F8C">
        <w:rPr>
          <w:rFonts w:ascii="Cambria" w:hAnsi="Cambria"/>
          <w:b/>
          <w:bCs/>
          <w:sz w:val="24"/>
          <w:szCs w:val="24"/>
          <w:lang w:eastAsia="en-US"/>
        </w:rPr>
        <w:t>Data Dictionary</w:t>
      </w:r>
    </w:p>
    <w:p w14:paraId="44639DC7" w14:textId="77777777" w:rsidR="00645BFE" w:rsidRPr="00032F8C" w:rsidRDefault="00645BFE" w:rsidP="00032F8C">
      <w:pPr>
        <w:ind w:firstLine="0"/>
        <w:contextualSpacing/>
        <w:rPr>
          <w:rFonts w:ascii="Cambria" w:hAnsi="Cambria"/>
          <w:b/>
          <w:bCs/>
          <w:sz w:val="24"/>
          <w:szCs w:val="24"/>
          <w:lang w:eastAsia="en-US"/>
        </w:rPr>
      </w:pPr>
    </w:p>
    <w:tbl>
      <w:tblPr>
        <w:tblW w:w="8075" w:type="dxa"/>
        <w:jc w:val="center"/>
        <w:tblLook w:val="04A0" w:firstRow="1" w:lastRow="0" w:firstColumn="1" w:lastColumn="0" w:noHBand="0" w:noVBand="1"/>
      </w:tblPr>
      <w:tblGrid>
        <w:gridCol w:w="2405"/>
        <w:gridCol w:w="5670"/>
      </w:tblGrid>
      <w:tr w:rsidR="007C242D" w:rsidRPr="00032F8C" w14:paraId="2BC4A7BA" w14:textId="77777777" w:rsidTr="000A2DF3">
        <w:trPr>
          <w:trHeight w:val="300"/>
          <w:jc w:val="center"/>
        </w:trPr>
        <w:tc>
          <w:tcPr>
            <w:tcW w:w="8075"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noWrap/>
            <w:vAlign w:val="bottom"/>
            <w:hideMark/>
          </w:tcPr>
          <w:p w14:paraId="26A1E46B" w14:textId="77777777" w:rsidR="007C242D" w:rsidRPr="00032F8C" w:rsidRDefault="007C242D" w:rsidP="00185EA4">
            <w:pPr>
              <w:ind w:firstLine="0"/>
              <w:contextualSpacing/>
              <w:jc w:val="center"/>
              <w:rPr>
                <w:rFonts w:ascii="Cambria" w:hAnsi="Cambria"/>
                <w:sz w:val="24"/>
                <w:szCs w:val="24"/>
              </w:rPr>
            </w:pPr>
            <w:r w:rsidRPr="00032F8C">
              <w:rPr>
                <w:rFonts w:ascii="Cambria" w:hAnsi="Cambria"/>
                <w:b/>
                <w:bCs/>
                <w:sz w:val="24"/>
                <w:szCs w:val="24"/>
              </w:rPr>
              <w:t xml:space="preserve">Entity Data dictionary: describe all content of all entities </w:t>
            </w:r>
          </w:p>
        </w:tc>
      </w:tr>
      <w:tr w:rsidR="007C242D" w:rsidRPr="00032F8C" w14:paraId="6C265499" w14:textId="77777777" w:rsidTr="001068D0">
        <w:trPr>
          <w:trHeight w:val="300"/>
          <w:jc w:val="center"/>
        </w:trPr>
        <w:tc>
          <w:tcPr>
            <w:tcW w:w="2405" w:type="dxa"/>
            <w:tcBorders>
              <w:top w:val="nil"/>
              <w:left w:val="single" w:sz="4" w:space="0" w:color="auto"/>
              <w:bottom w:val="single" w:sz="4" w:space="0" w:color="auto"/>
              <w:right w:val="single" w:sz="4" w:space="0" w:color="auto"/>
            </w:tcBorders>
            <w:shd w:val="clear" w:color="auto" w:fill="D0CECE" w:themeFill="background2" w:themeFillShade="E6"/>
            <w:noWrap/>
            <w:vAlign w:val="bottom"/>
            <w:hideMark/>
          </w:tcPr>
          <w:p w14:paraId="32634FA8" w14:textId="77777777" w:rsidR="007C242D" w:rsidRPr="00032F8C" w:rsidRDefault="007C242D" w:rsidP="00185EA4">
            <w:pPr>
              <w:ind w:firstLine="0"/>
              <w:contextualSpacing/>
              <w:jc w:val="center"/>
              <w:rPr>
                <w:rFonts w:ascii="Cambria" w:hAnsi="Cambria"/>
                <w:sz w:val="24"/>
                <w:szCs w:val="24"/>
              </w:rPr>
            </w:pPr>
            <w:r w:rsidRPr="00032F8C">
              <w:rPr>
                <w:rFonts w:ascii="Cambria" w:hAnsi="Cambria"/>
                <w:b/>
                <w:bCs/>
                <w:sz w:val="24"/>
                <w:szCs w:val="24"/>
              </w:rPr>
              <w:t>Entity Name</w:t>
            </w:r>
          </w:p>
        </w:tc>
        <w:tc>
          <w:tcPr>
            <w:tcW w:w="5670" w:type="dxa"/>
            <w:tcBorders>
              <w:top w:val="nil"/>
              <w:left w:val="nil"/>
              <w:bottom w:val="single" w:sz="4" w:space="0" w:color="auto"/>
              <w:right w:val="single" w:sz="4" w:space="0" w:color="auto"/>
            </w:tcBorders>
            <w:shd w:val="clear" w:color="auto" w:fill="D0CECE" w:themeFill="background2" w:themeFillShade="E6"/>
            <w:noWrap/>
            <w:vAlign w:val="bottom"/>
            <w:hideMark/>
          </w:tcPr>
          <w:p w14:paraId="26F3A5A4" w14:textId="77777777" w:rsidR="007C242D" w:rsidRPr="00032F8C" w:rsidRDefault="007C242D" w:rsidP="00185EA4">
            <w:pPr>
              <w:ind w:firstLine="0"/>
              <w:contextualSpacing/>
              <w:jc w:val="center"/>
              <w:rPr>
                <w:rFonts w:ascii="Cambria" w:hAnsi="Cambria"/>
                <w:sz w:val="24"/>
                <w:szCs w:val="24"/>
              </w:rPr>
            </w:pPr>
            <w:r w:rsidRPr="00032F8C">
              <w:rPr>
                <w:rFonts w:ascii="Cambria" w:hAnsi="Cambria"/>
                <w:b/>
                <w:bCs/>
                <w:sz w:val="24"/>
                <w:szCs w:val="24"/>
              </w:rPr>
              <w:t>Description</w:t>
            </w:r>
          </w:p>
        </w:tc>
      </w:tr>
      <w:tr w:rsidR="00456839" w:rsidRPr="00032F8C" w14:paraId="12D78100" w14:textId="77777777" w:rsidTr="009969C3">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hideMark/>
          </w:tcPr>
          <w:p w14:paraId="1588717D" w14:textId="5F6E931A" w:rsidR="00456839" w:rsidRPr="00032F8C" w:rsidRDefault="00456839" w:rsidP="00144E94">
            <w:pPr>
              <w:ind w:firstLine="0"/>
              <w:contextualSpacing/>
              <w:rPr>
                <w:rFonts w:ascii="Cambria" w:hAnsi="Cambria"/>
                <w:sz w:val="24"/>
                <w:szCs w:val="24"/>
              </w:rPr>
            </w:pPr>
            <w:r w:rsidRPr="00032F8C">
              <w:rPr>
                <w:rFonts w:ascii="Cambria" w:hAnsi="Cambria"/>
                <w:b/>
                <w:sz w:val="24"/>
                <w:szCs w:val="24"/>
              </w:rPr>
              <w:t>Account</w:t>
            </w:r>
          </w:p>
        </w:tc>
        <w:tc>
          <w:tcPr>
            <w:tcW w:w="5670" w:type="dxa"/>
            <w:tcBorders>
              <w:top w:val="nil"/>
              <w:left w:val="nil"/>
              <w:bottom w:val="single" w:sz="4" w:space="0" w:color="auto"/>
              <w:right w:val="single" w:sz="4" w:space="0" w:color="auto"/>
            </w:tcBorders>
            <w:shd w:val="clear" w:color="auto" w:fill="auto"/>
            <w:noWrap/>
            <w:vAlign w:val="bottom"/>
            <w:hideMark/>
          </w:tcPr>
          <w:p w14:paraId="2E767E49" w14:textId="2D0FEB77" w:rsidR="00456839" w:rsidRPr="00032F8C" w:rsidRDefault="00456839" w:rsidP="00A95A0C">
            <w:pPr>
              <w:ind w:firstLine="0"/>
              <w:contextualSpacing/>
              <w:rPr>
                <w:rFonts w:ascii="Cambria" w:hAnsi="Cambria"/>
                <w:sz w:val="24"/>
                <w:szCs w:val="24"/>
              </w:rPr>
            </w:pPr>
            <w:r w:rsidRPr="00032F8C">
              <w:rPr>
                <w:rFonts w:ascii="Cambria" w:hAnsi="Cambria"/>
                <w:sz w:val="24"/>
                <w:szCs w:val="24"/>
              </w:rPr>
              <w:t>Abstract entity describes a user in system</w:t>
            </w:r>
          </w:p>
        </w:tc>
      </w:tr>
      <w:tr w:rsidR="00456839" w:rsidRPr="00032F8C" w14:paraId="44E2B3D4"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707CA59A" w14:textId="56C8FA23" w:rsidR="00456839" w:rsidRPr="00032F8C" w:rsidRDefault="00456839" w:rsidP="00144E94">
            <w:pPr>
              <w:ind w:firstLine="0"/>
              <w:contextualSpacing/>
              <w:rPr>
                <w:rFonts w:ascii="Cambria" w:hAnsi="Cambria"/>
                <w:sz w:val="24"/>
                <w:szCs w:val="24"/>
              </w:rPr>
            </w:pPr>
            <w:r w:rsidRPr="00032F8C">
              <w:rPr>
                <w:rFonts w:ascii="Cambria" w:hAnsi="Cambria"/>
                <w:b/>
                <w:sz w:val="24"/>
                <w:szCs w:val="24"/>
              </w:rPr>
              <w:t>Homeowner</w:t>
            </w:r>
          </w:p>
        </w:tc>
        <w:tc>
          <w:tcPr>
            <w:tcW w:w="5670" w:type="dxa"/>
            <w:tcBorders>
              <w:top w:val="nil"/>
              <w:left w:val="nil"/>
              <w:bottom w:val="single" w:sz="4" w:space="0" w:color="auto"/>
              <w:right w:val="single" w:sz="4" w:space="0" w:color="auto"/>
            </w:tcBorders>
            <w:shd w:val="clear" w:color="auto" w:fill="auto"/>
            <w:noWrap/>
            <w:vAlign w:val="bottom"/>
          </w:tcPr>
          <w:p w14:paraId="78EA0585" w14:textId="7730FC9C" w:rsidR="00456839" w:rsidRPr="00032F8C" w:rsidRDefault="00456839" w:rsidP="00A95A0C">
            <w:pPr>
              <w:ind w:firstLine="0"/>
              <w:contextualSpacing/>
              <w:rPr>
                <w:rFonts w:ascii="Cambria" w:hAnsi="Cambria"/>
                <w:sz w:val="24"/>
                <w:szCs w:val="24"/>
              </w:rPr>
            </w:pPr>
            <w:r w:rsidRPr="00032F8C">
              <w:rPr>
                <w:rFonts w:ascii="Cambria" w:hAnsi="Cambria"/>
                <w:sz w:val="24"/>
                <w:szCs w:val="24"/>
              </w:rPr>
              <w:t>Contain the homeowner information</w:t>
            </w:r>
          </w:p>
        </w:tc>
      </w:tr>
      <w:tr w:rsidR="00456839" w:rsidRPr="00032F8C" w14:paraId="569F6B75"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4819B73D" w14:textId="2D57DC17" w:rsidR="00456839" w:rsidRPr="00032F8C" w:rsidRDefault="00456839" w:rsidP="00144E94">
            <w:pPr>
              <w:ind w:firstLine="0"/>
              <w:contextualSpacing/>
              <w:rPr>
                <w:rFonts w:ascii="Cambria" w:hAnsi="Cambria"/>
                <w:sz w:val="24"/>
                <w:szCs w:val="24"/>
              </w:rPr>
            </w:pPr>
            <w:r w:rsidRPr="00032F8C">
              <w:rPr>
                <w:rFonts w:ascii="Cambria" w:hAnsi="Cambria"/>
                <w:b/>
                <w:sz w:val="24"/>
                <w:szCs w:val="24"/>
              </w:rPr>
              <w:t>Collector</w:t>
            </w:r>
          </w:p>
        </w:tc>
        <w:tc>
          <w:tcPr>
            <w:tcW w:w="5670" w:type="dxa"/>
            <w:tcBorders>
              <w:top w:val="nil"/>
              <w:left w:val="nil"/>
              <w:bottom w:val="single" w:sz="4" w:space="0" w:color="auto"/>
              <w:right w:val="single" w:sz="4" w:space="0" w:color="auto"/>
            </w:tcBorders>
            <w:shd w:val="clear" w:color="auto" w:fill="auto"/>
            <w:noWrap/>
            <w:vAlign w:val="bottom"/>
          </w:tcPr>
          <w:p w14:paraId="1D97763B" w14:textId="1EA33C18" w:rsidR="00456839" w:rsidRPr="00032F8C" w:rsidRDefault="00456839" w:rsidP="00A95A0C">
            <w:pPr>
              <w:ind w:firstLine="0"/>
              <w:contextualSpacing/>
              <w:rPr>
                <w:rFonts w:ascii="Cambria" w:hAnsi="Cambria"/>
                <w:sz w:val="24"/>
                <w:szCs w:val="24"/>
              </w:rPr>
            </w:pPr>
            <w:r w:rsidRPr="00032F8C">
              <w:rPr>
                <w:rFonts w:ascii="Cambria" w:hAnsi="Cambria"/>
                <w:sz w:val="24"/>
                <w:szCs w:val="24"/>
              </w:rPr>
              <w:t>Contain the collector information</w:t>
            </w:r>
          </w:p>
        </w:tc>
      </w:tr>
      <w:tr w:rsidR="00456839" w:rsidRPr="00032F8C" w14:paraId="656DF70B"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3CEA3FEB" w14:textId="7745211C" w:rsidR="00456839" w:rsidRPr="00032F8C" w:rsidRDefault="00456839" w:rsidP="00144E94">
            <w:pPr>
              <w:ind w:firstLine="0"/>
              <w:contextualSpacing/>
              <w:rPr>
                <w:rFonts w:ascii="Cambria" w:hAnsi="Cambria"/>
                <w:sz w:val="24"/>
                <w:szCs w:val="24"/>
              </w:rPr>
            </w:pPr>
            <w:r w:rsidRPr="00032F8C">
              <w:rPr>
                <w:rFonts w:ascii="Cambria" w:hAnsi="Cambria"/>
                <w:b/>
                <w:sz w:val="24"/>
                <w:szCs w:val="24"/>
              </w:rPr>
              <w:t>Admin</w:t>
            </w:r>
          </w:p>
        </w:tc>
        <w:tc>
          <w:tcPr>
            <w:tcW w:w="5670" w:type="dxa"/>
            <w:tcBorders>
              <w:top w:val="nil"/>
              <w:left w:val="nil"/>
              <w:bottom w:val="single" w:sz="4" w:space="0" w:color="auto"/>
              <w:right w:val="single" w:sz="4" w:space="0" w:color="auto"/>
            </w:tcBorders>
            <w:shd w:val="clear" w:color="auto" w:fill="auto"/>
            <w:noWrap/>
            <w:vAlign w:val="bottom"/>
          </w:tcPr>
          <w:p w14:paraId="01A3011A" w14:textId="32141873" w:rsidR="00456839" w:rsidRPr="00032F8C" w:rsidRDefault="00456839" w:rsidP="00A95A0C">
            <w:pPr>
              <w:ind w:firstLine="0"/>
              <w:contextualSpacing/>
              <w:rPr>
                <w:rFonts w:ascii="Cambria" w:hAnsi="Cambria"/>
                <w:sz w:val="24"/>
                <w:szCs w:val="24"/>
              </w:rPr>
            </w:pPr>
            <w:r w:rsidRPr="00032F8C">
              <w:rPr>
                <w:rFonts w:ascii="Cambria" w:hAnsi="Cambria"/>
                <w:sz w:val="24"/>
                <w:szCs w:val="24"/>
              </w:rPr>
              <w:t>Contain the admin information</w:t>
            </w:r>
          </w:p>
        </w:tc>
      </w:tr>
      <w:tr w:rsidR="00456839" w:rsidRPr="00032F8C" w14:paraId="2E27E877"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46AB4E78" w14:textId="47FAAF32" w:rsidR="00456839" w:rsidRPr="00032F8C" w:rsidRDefault="00456839" w:rsidP="00144E94">
            <w:pPr>
              <w:ind w:firstLine="0"/>
              <w:contextualSpacing/>
              <w:rPr>
                <w:rFonts w:ascii="Cambria" w:hAnsi="Cambria"/>
                <w:sz w:val="24"/>
                <w:szCs w:val="24"/>
              </w:rPr>
            </w:pPr>
            <w:r w:rsidRPr="00032F8C">
              <w:rPr>
                <w:rFonts w:ascii="Cambria" w:hAnsi="Cambria"/>
                <w:b/>
                <w:sz w:val="24"/>
                <w:szCs w:val="24"/>
              </w:rPr>
              <w:t>Notification</w:t>
            </w:r>
          </w:p>
        </w:tc>
        <w:tc>
          <w:tcPr>
            <w:tcW w:w="5670" w:type="dxa"/>
            <w:tcBorders>
              <w:top w:val="nil"/>
              <w:left w:val="nil"/>
              <w:bottom w:val="single" w:sz="4" w:space="0" w:color="auto"/>
              <w:right w:val="single" w:sz="4" w:space="0" w:color="auto"/>
            </w:tcBorders>
            <w:shd w:val="clear" w:color="auto" w:fill="auto"/>
            <w:noWrap/>
            <w:vAlign w:val="bottom"/>
          </w:tcPr>
          <w:p w14:paraId="34EE1EFF" w14:textId="771FEC93" w:rsidR="00456839" w:rsidRPr="00032F8C" w:rsidRDefault="00456839" w:rsidP="00A95A0C">
            <w:pPr>
              <w:ind w:firstLine="0"/>
              <w:contextualSpacing/>
              <w:rPr>
                <w:rFonts w:ascii="Cambria" w:hAnsi="Cambria"/>
                <w:sz w:val="24"/>
                <w:szCs w:val="24"/>
              </w:rPr>
            </w:pPr>
            <w:r w:rsidRPr="00032F8C">
              <w:rPr>
                <w:rFonts w:ascii="Cambria" w:hAnsi="Cambria"/>
                <w:sz w:val="24"/>
                <w:szCs w:val="24"/>
              </w:rPr>
              <w:t>Contain the notification information</w:t>
            </w:r>
          </w:p>
        </w:tc>
      </w:tr>
      <w:tr w:rsidR="00456839" w:rsidRPr="00032F8C" w14:paraId="6B53C610"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4C0DF02D" w14:textId="5A8A4356" w:rsidR="00456839" w:rsidRPr="00032F8C" w:rsidRDefault="00403360" w:rsidP="00144E94">
            <w:pPr>
              <w:ind w:firstLine="0"/>
              <w:contextualSpacing/>
              <w:rPr>
                <w:rFonts w:ascii="Cambria" w:hAnsi="Cambria"/>
                <w:sz w:val="24"/>
                <w:szCs w:val="24"/>
              </w:rPr>
            </w:pPr>
            <w:r>
              <w:rPr>
                <w:rFonts w:ascii="Cambria" w:hAnsi="Cambria"/>
                <w:b/>
                <w:sz w:val="24"/>
                <w:szCs w:val="24"/>
              </w:rPr>
              <w:t>Scrap</w:t>
            </w:r>
          </w:p>
        </w:tc>
        <w:tc>
          <w:tcPr>
            <w:tcW w:w="5670" w:type="dxa"/>
            <w:tcBorders>
              <w:top w:val="nil"/>
              <w:left w:val="nil"/>
              <w:bottom w:val="single" w:sz="4" w:space="0" w:color="auto"/>
              <w:right w:val="single" w:sz="4" w:space="0" w:color="auto"/>
            </w:tcBorders>
            <w:shd w:val="clear" w:color="auto" w:fill="auto"/>
            <w:noWrap/>
            <w:vAlign w:val="bottom"/>
          </w:tcPr>
          <w:p w14:paraId="4DC3CB1C" w14:textId="59FAAB8D" w:rsidR="00456839" w:rsidRPr="00032F8C" w:rsidRDefault="00456839" w:rsidP="00403360">
            <w:pPr>
              <w:ind w:firstLine="0"/>
              <w:contextualSpacing/>
              <w:rPr>
                <w:rFonts w:ascii="Cambria" w:hAnsi="Cambria"/>
                <w:sz w:val="24"/>
                <w:szCs w:val="24"/>
              </w:rPr>
            </w:pPr>
            <w:r w:rsidRPr="00032F8C">
              <w:rPr>
                <w:rFonts w:ascii="Cambria" w:hAnsi="Cambria"/>
                <w:sz w:val="24"/>
                <w:szCs w:val="24"/>
              </w:rPr>
              <w:t xml:space="preserve">Contain the </w:t>
            </w:r>
            <w:r w:rsidR="00403360">
              <w:rPr>
                <w:rFonts w:ascii="Cambria" w:hAnsi="Cambria"/>
                <w:sz w:val="24"/>
                <w:szCs w:val="24"/>
              </w:rPr>
              <w:t>scrap</w:t>
            </w:r>
            <w:r w:rsidRPr="00032F8C">
              <w:rPr>
                <w:rFonts w:ascii="Cambria" w:hAnsi="Cambria"/>
                <w:sz w:val="24"/>
                <w:szCs w:val="24"/>
              </w:rPr>
              <w:t xml:space="preserve"> information</w:t>
            </w:r>
          </w:p>
        </w:tc>
      </w:tr>
      <w:tr w:rsidR="00456839" w:rsidRPr="00032F8C" w14:paraId="36190437"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296084E5" w14:textId="1C7E0EC0" w:rsidR="00456839" w:rsidRPr="00032F8C" w:rsidRDefault="00456839" w:rsidP="00144E94">
            <w:pPr>
              <w:ind w:firstLine="0"/>
              <w:contextualSpacing/>
              <w:rPr>
                <w:rFonts w:ascii="Cambria" w:hAnsi="Cambria"/>
                <w:sz w:val="24"/>
                <w:szCs w:val="24"/>
              </w:rPr>
            </w:pPr>
            <w:r w:rsidRPr="00032F8C">
              <w:rPr>
                <w:rFonts w:ascii="Cambria" w:hAnsi="Cambria"/>
                <w:b/>
                <w:sz w:val="24"/>
                <w:szCs w:val="24"/>
              </w:rPr>
              <w:t>Category</w:t>
            </w:r>
          </w:p>
        </w:tc>
        <w:tc>
          <w:tcPr>
            <w:tcW w:w="5670" w:type="dxa"/>
            <w:tcBorders>
              <w:top w:val="nil"/>
              <w:left w:val="nil"/>
              <w:bottom w:val="single" w:sz="4" w:space="0" w:color="auto"/>
              <w:right w:val="single" w:sz="4" w:space="0" w:color="auto"/>
            </w:tcBorders>
            <w:shd w:val="clear" w:color="auto" w:fill="auto"/>
            <w:noWrap/>
            <w:vAlign w:val="bottom"/>
          </w:tcPr>
          <w:p w14:paraId="76D720FA" w14:textId="2B08A628" w:rsidR="00456839" w:rsidRPr="00032F8C" w:rsidRDefault="00456839" w:rsidP="00A95A0C">
            <w:pPr>
              <w:ind w:firstLine="0"/>
              <w:contextualSpacing/>
              <w:rPr>
                <w:rFonts w:ascii="Cambria" w:hAnsi="Cambria"/>
                <w:sz w:val="24"/>
                <w:szCs w:val="24"/>
              </w:rPr>
            </w:pPr>
            <w:r w:rsidRPr="00032F8C">
              <w:rPr>
                <w:rFonts w:ascii="Cambria" w:hAnsi="Cambria"/>
                <w:sz w:val="24"/>
                <w:szCs w:val="24"/>
              </w:rPr>
              <w:t>Contain the category information</w:t>
            </w:r>
          </w:p>
        </w:tc>
      </w:tr>
      <w:tr w:rsidR="00456839" w:rsidRPr="00032F8C" w14:paraId="04C6BBFA"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78C3934F" w14:textId="05DB0E2C" w:rsidR="00456839" w:rsidRPr="00032F8C" w:rsidRDefault="00456839" w:rsidP="00144E94">
            <w:pPr>
              <w:ind w:firstLine="0"/>
              <w:contextualSpacing/>
              <w:rPr>
                <w:rFonts w:ascii="Cambria" w:hAnsi="Cambria"/>
                <w:sz w:val="24"/>
                <w:szCs w:val="24"/>
              </w:rPr>
            </w:pPr>
            <w:r w:rsidRPr="00032F8C">
              <w:rPr>
                <w:rFonts w:ascii="Cambria" w:hAnsi="Cambria"/>
                <w:b/>
                <w:sz w:val="24"/>
                <w:szCs w:val="24"/>
              </w:rPr>
              <w:t>Booking</w:t>
            </w:r>
          </w:p>
        </w:tc>
        <w:tc>
          <w:tcPr>
            <w:tcW w:w="5670" w:type="dxa"/>
            <w:tcBorders>
              <w:top w:val="nil"/>
              <w:left w:val="nil"/>
              <w:bottom w:val="single" w:sz="4" w:space="0" w:color="auto"/>
              <w:right w:val="single" w:sz="4" w:space="0" w:color="auto"/>
            </w:tcBorders>
            <w:shd w:val="clear" w:color="auto" w:fill="auto"/>
            <w:noWrap/>
            <w:vAlign w:val="bottom"/>
          </w:tcPr>
          <w:p w14:paraId="01F73C08" w14:textId="3FBB65F5" w:rsidR="00456839" w:rsidRPr="00032F8C" w:rsidRDefault="00456839" w:rsidP="00A95A0C">
            <w:pPr>
              <w:ind w:firstLine="0"/>
              <w:contextualSpacing/>
              <w:rPr>
                <w:rFonts w:ascii="Cambria" w:hAnsi="Cambria"/>
                <w:sz w:val="24"/>
                <w:szCs w:val="24"/>
              </w:rPr>
            </w:pPr>
            <w:r w:rsidRPr="00032F8C">
              <w:rPr>
                <w:rFonts w:ascii="Cambria" w:hAnsi="Cambria"/>
                <w:sz w:val="24"/>
                <w:szCs w:val="24"/>
              </w:rPr>
              <w:t>Contain the booking information</w:t>
            </w:r>
          </w:p>
        </w:tc>
      </w:tr>
      <w:tr w:rsidR="00456839" w:rsidRPr="00032F8C" w14:paraId="200F1D79"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259385A3" w14:textId="7EEA7B80" w:rsidR="00456839" w:rsidRPr="00032F8C" w:rsidRDefault="00456839" w:rsidP="00144E94">
            <w:pPr>
              <w:ind w:firstLine="0"/>
              <w:contextualSpacing/>
              <w:rPr>
                <w:rFonts w:ascii="Cambria" w:hAnsi="Cambria"/>
                <w:sz w:val="24"/>
                <w:szCs w:val="24"/>
              </w:rPr>
            </w:pPr>
            <w:r w:rsidRPr="00032F8C">
              <w:rPr>
                <w:rFonts w:ascii="Cambria" w:hAnsi="Cambria"/>
                <w:b/>
                <w:sz w:val="24"/>
                <w:szCs w:val="24"/>
              </w:rPr>
              <w:t>Review</w:t>
            </w:r>
          </w:p>
        </w:tc>
        <w:tc>
          <w:tcPr>
            <w:tcW w:w="5670" w:type="dxa"/>
            <w:tcBorders>
              <w:top w:val="nil"/>
              <w:left w:val="nil"/>
              <w:bottom w:val="single" w:sz="4" w:space="0" w:color="auto"/>
              <w:right w:val="single" w:sz="4" w:space="0" w:color="auto"/>
            </w:tcBorders>
            <w:shd w:val="clear" w:color="auto" w:fill="auto"/>
            <w:noWrap/>
            <w:vAlign w:val="bottom"/>
          </w:tcPr>
          <w:p w14:paraId="277A760A" w14:textId="0490E7D2" w:rsidR="00456839" w:rsidRPr="00032F8C" w:rsidRDefault="00456839" w:rsidP="00A95A0C">
            <w:pPr>
              <w:ind w:firstLine="0"/>
              <w:contextualSpacing/>
              <w:rPr>
                <w:rFonts w:ascii="Cambria" w:hAnsi="Cambria"/>
                <w:sz w:val="24"/>
                <w:szCs w:val="24"/>
              </w:rPr>
            </w:pPr>
            <w:r w:rsidRPr="00032F8C">
              <w:rPr>
                <w:rFonts w:ascii="Cambria" w:hAnsi="Cambria"/>
                <w:sz w:val="24"/>
                <w:szCs w:val="24"/>
              </w:rPr>
              <w:t>Contain the review information</w:t>
            </w:r>
          </w:p>
        </w:tc>
      </w:tr>
      <w:tr w:rsidR="00456839" w:rsidRPr="00032F8C" w14:paraId="19D33BA0"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5F5D4F45" w14:textId="721A757B" w:rsidR="00456839" w:rsidRPr="00032F8C" w:rsidRDefault="007766BC" w:rsidP="00144E94">
            <w:pPr>
              <w:ind w:firstLine="0"/>
              <w:contextualSpacing/>
              <w:rPr>
                <w:rFonts w:ascii="Cambria" w:hAnsi="Cambria"/>
                <w:sz w:val="24"/>
                <w:szCs w:val="24"/>
              </w:rPr>
            </w:pPr>
            <w:r>
              <w:rPr>
                <w:rFonts w:ascii="Cambria" w:hAnsi="Cambria"/>
                <w:b/>
                <w:sz w:val="24"/>
                <w:szCs w:val="24"/>
              </w:rPr>
              <w:t>Message</w:t>
            </w:r>
          </w:p>
        </w:tc>
        <w:tc>
          <w:tcPr>
            <w:tcW w:w="5670" w:type="dxa"/>
            <w:tcBorders>
              <w:top w:val="nil"/>
              <w:left w:val="nil"/>
              <w:bottom w:val="single" w:sz="4" w:space="0" w:color="auto"/>
              <w:right w:val="single" w:sz="4" w:space="0" w:color="auto"/>
            </w:tcBorders>
            <w:shd w:val="clear" w:color="auto" w:fill="auto"/>
            <w:noWrap/>
            <w:vAlign w:val="bottom"/>
          </w:tcPr>
          <w:p w14:paraId="19B6EDF3" w14:textId="34F76759" w:rsidR="00456839" w:rsidRPr="00032F8C" w:rsidRDefault="00456839" w:rsidP="007766BC">
            <w:pPr>
              <w:ind w:firstLine="0"/>
              <w:contextualSpacing/>
              <w:rPr>
                <w:rFonts w:ascii="Cambria" w:hAnsi="Cambria"/>
                <w:sz w:val="24"/>
                <w:szCs w:val="24"/>
              </w:rPr>
            </w:pPr>
            <w:r w:rsidRPr="00032F8C">
              <w:rPr>
                <w:rFonts w:ascii="Cambria" w:hAnsi="Cambria"/>
                <w:sz w:val="24"/>
                <w:szCs w:val="24"/>
              </w:rPr>
              <w:t xml:space="preserve">Contain the </w:t>
            </w:r>
            <w:r w:rsidR="007766BC">
              <w:rPr>
                <w:rFonts w:ascii="Cambria" w:hAnsi="Cambria"/>
                <w:sz w:val="24"/>
                <w:szCs w:val="24"/>
              </w:rPr>
              <w:t>message</w:t>
            </w:r>
            <w:r w:rsidRPr="00032F8C">
              <w:rPr>
                <w:rFonts w:ascii="Cambria" w:hAnsi="Cambria"/>
                <w:sz w:val="24"/>
                <w:szCs w:val="24"/>
              </w:rPr>
              <w:t xml:space="preserve"> information</w:t>
            </w:r>
          </w:p>
        </w:tc>
      </w:tr>
    </w:tbl>
    <w:p w14:paraId="23145A4F" w14:textId="2F556610" w:rsidR="007C242D" w:rsidRPr="00AA1C50" w:rsidRDefault="00E56E18" w:rsidP="00E56E18">
      <w:pPr>
        <w:pStyle w:val="Caption"/>
        <w:rPr>
          <w:b/>
          <w:szCs w:val="24"/>
          <w:lang w:val="vi-VN"/>
        </w:rPr>
      </w:pPr>
      <w:bookmarkStart w:id="150" w:name="_Toc532231421"/>
      <w:bookmarkStart w:id="151" w:name="_Toc31371571"/>
      <w:bookmarkStart w:id="152" w:name="_Toc39697687"/>
      <w:r>
        <w:t xml:space="preserve">Table </w:t>
      </w:r>
      <w:r w:rsidR="0045792A">
        <w:fldChar w:fldCharType="begin"/>
      </w:r>
      <w:r w:rsidR="0045792A">
        <w:instrText xml:space="preserve"> SEQ Table \* ARABIC </w:instrText>
      </w:r>
      <w:r w:rsidR="0045792A">
        <w:fldChar w:fldCharType="separate"/>
      </w:r>
      <w:r w:rsidR="00BB6381">
        <w:rPr>
          <w:noProof/>
        </w:rPr>
        <w:t>51</w:t>
      </w:r>
      <w:r w:rsidR="0045792A">
        <w:rPr>
          <w:noProof/>
        </w:rPr>
        <w:fldChar w:fldCharType="end"/>
      </w:r>
      <w:r>
        <w:t xml:space="preserve"> - </w:t>
      </w:r>
      <w:r w:rsidR="00833398" w:rsidRPr="00AA1C50">
        <w:rPr>
          <w:szCs w:val="24"/>
          <w:lang w:val="vi-VN"/>
        </w:rPr>
        <w:t>Conceptual Diagram Data Dictionary</w:t>
      </w:r>
      <w:bookmarkEnd w:id="150"/>
      <w:bookmarkEnd w:id="151"/>
      <w:bookmarkEnd w:id="152"/>
    </w:p>
    <w:p w14:paraId="5A330431" w14:textId="77777777" w:rsidR="00590308" w:rsidRDefault="00590308" w:rsidP="00E267A9">
      <w:pPr>
        <w:pStyle w:val="Heading1"/>
        <w:numPr>
          <w:ilvl w:val="0"/>
          <w:numId w:val="1"/>
        </w:numPr>
        <w:ind w:left="0" w:firstLine="0"/>
        <w:rPr>
          <w:rFonts w:ascii="Cambria" w:hAnsi="Cambria"/>
        </w:rPr>
        <w:sectPr w:rsidR="00590308" w:rsidSect="00586189">
          <w:pgSz w:w="11900" w:h="16840"/>
          <w:pgMar w:top="1418" w:right="1134" w:bottom="1418" w:left="1985" w:header="709" w:footer="0" w:gutter="0"/>
          <w:cols w:space="708"/>
          <w:docGrid w:linePitch="360"/>
        </w:sectPr>
      </w:pPr>
    </w:p>
    <w:p w14:paraId="235776F2" w14:textId="7E27DC15" w:rsidR="00ED5051" w:rsidRPr="001D422B" w:rsidRDefault="00ED5051" w:rsidP="00E267A9">
      <w:pPr>
        <w:pStyle w:val="Heading1"/>
        <w:numPr>
          <w:ilvl w:val="0"/>
          <w:numId w:val="1"/>
        </w:numPr>
        <w:ind w:left="0" w:firstLine="0"/>
        <w:rPr>
          <w:rFonts w:ascii="Cambria" w:hAnsi="Cambria"/>
        </w:rPr>
      </w:pPr>
      <w:bookmarkStart w:id="153" w:name="_Toc39697617"/>
      <w:r w:rsidRPr="001D422B">
        <w:rPr>
          <w:rFonts w:ascii="Cambria" w:hAnsi="Cambria"/>
        </w:rPr>
        <w:lastRenderedPageBreak/>
        <w:t>Software Design Description</w:t>
      </w:r>
      <w:bookmarkEnd w:id="153"/>
    </w:p>
    <w:p w14:paraId="02CFA238" w14:textId="18642B1A" w:rsidR="007C242D" w:rsidRPr="00C51CC5" w:rsidRDefault="007C242D" w:rsidP="00591C73">
      <w:pPr>
        <w:pStyle w:val="Heading2"/>
        <w:numPr>
          <w:ilvl w:val="0"/>
          <w:numId w:val="11"/>
        </w:numPr>
        <w:ind w:left="284" w:firstLine="0"/>
        <w:rPr>
          <w:sz w:val="28"/>
          <w:szCs w:val="28"/>
          <w:lang w:val="vi-VN"/>
        </w:rPr>
      </w:pPr>
      <w:bookmarkStart w:id="154" w:name="_Toc39697618"/>
      <w:r w:rsidRPr="00C51CC5">
        <w:rPr>
          <w:sz w:val="28"/>
          <w:szCs w:val="28"/>
          <w:lang w:val="vi-VN"/>
        </w:rPr>
        <w:t>Design Overview</w:t>
      </w:r>
      <w:bookmarkEnd w:id="154"/>
    </w:p>
    <w:p w14:paraId="693472E4" w14:textId="55DAB173" w:rsidR="007C242D" w:rsidRPr="00C51CC5" w:rsidRDefault="007C242D" w:rsidP="00591C73">
      <w:pPr>
        <w:pStyle w:val="ListParagraph"/>
        <w:numPr>
          <w:ilvl w:val="0"/>
          <w:numId w:val="9"/>
        </w:numPr>
        <w:jc w:val="both"/>
        <w:rPr>
          <w:rFonts w:ascii="Cambria" w:hAnsi="Cambria"/>
          <w:sz w:val="24"/>
          <w:szCs w:val="24"/>
        </w:rPr>
      </w:pPr>
      <w:r w:rsidRPr="00C51CC5">
        <w:rPr>
          <w:rFonts w:ascii="Cambria" w:hAnsi="Cambria"/>
          <w:sz w:val="24"/>
          <w:szCs w:val="24"/>
        </w:rPr>
        <w:t xml:space="preserve">This document describes the technical and user interface design of </w:t>
      </w:r>
      <w:r w:rsidR="001163AF" w:rsidRPr="00C51CC5">
        <w:rPr>
          <w:rFonts w:ascii="Cambria" w:hAnsi="Cambria"/>
          <w:sz w:val="24"/>
          <w:szCs w:val="24"/>
        </w:rPr>
        <w:t>S</w:t>
      </w:r>
      <w:r w:rsidR="00D2655C" w:rsidRPr="00C51CC5">
        <w:rPr>
          <w:rFonts w:ascii="Cambria" w:hAnsi="Cambria"/>
          <w:sz w:val="24"/>
          <w:szCs w:val="24"/>
        </w:rPr>
        <w:t xml:space="preserve">crap </w:t>
      </w:r>
      <w:r w:rsidR="001163AF" w:rsidRPr="00C51CC5">
        <w:rPr>
          <w:rFonts w:ascii="Cambria" w:hAnsi="Cambria"/>
          <w:sz w:val="24"/>
          <w:szCs w:val="24"/>
        </w:rPr>
        <w:t>C</w:t>
      </w:r>
      <w:r w:rsidR="00D2655C" w:rsidRPr="00C51CC5">
        <w:rPr>
          <w:rFonts w:ascii="Cambria" w:hAnsi="Cambria"/>
          <w:sz w:val="24"/>
          <w:szCs w:val="24"/>
        </w:rPr>
        <w:t>ollector</w:t>
      </w:r>
      <w:r w:rsidRPr="00C51CC5">
        <w:rPr>
          <w:rFonts w:ascii="Cambria" w:hAnsi="Cambria"/>
          <w:sz w:val="24"/>
          <w:szCs w:val="24"/>
        </w:rPr>
        <w:t xml:space="preserve"> System. It includes the architectural design, the detailed design of common functions and business functions and the design of database model. </w:t>
      </w:r>
    </w:p>
    <w:p w14:paraId="1C287989" w14:textId="5DE1809E" w:rsidR="007C242D" w:rsidRPr="00C51CC5" w:rsidRDefault="007C242D" w:rsidP="00591C73">
      <w:pPr>
        <w:pStyle w:val="ListParagraph"/>
        <w:numPr>
          <w:ilvl w:val="0"/>
          <w:numId w:val="9"/>
        </w:numPr>
        <w:jc w:val="both"/>
        <w:rPr>
          <w:rFonts w:ascii="Cambria" w:hAnsi="Cambria"/>
          <w:sz w:val="24"/>
          <w:szCs w:val="24"/>
        </w:rPr>
      </w:pPr>
      <w:r w:rsidRPr="00C51CC5">
        <w:rPr>
          <w:rFonts w:ascii="Cambria" w:hAnsi="Cambria"/>
          <w:sz w:val="24"/>
          <w:szCs w:val="24"/>
        </w:rPr>
        <w:t xml:space="preserve">The architectural design describes the overall architecture of the system and the architecture of each main component and subsystem.  </w:t>
      </w:r>
    </w:p>
    <w:p w14:paraId="57CB350A" w14:textId="208C5CF8" w:rsidR="007C242D" w:rsidRPr="00C51CC5" w:rsidRDefault="007C242D" w:rsidP="00591C73">
      <w:pPr>
        <w:pStyle w:val="ListParagraph"/>
        <w:numPr>
          <w:ilvl w:val="0"/>
          <w:numId w:val="9"/>
        </w:numPr>
        <w:jc w:val="both"/>
        <w:rPr>
          <w:rFonts w:ascii="Cambria" w:hAnsi="Cambria"/>
          <w:sz w:val="24"/>
          <w:szCs w:val="24"/>
        </w:rPr>
      </w:pPr>
      <w:r w:rsidRPr="00C51CC5">
        <w:rPr>
          <w:rFonts w:ascii="Cambria" w:hAnsi="Cambria"/>
          <w:sz w:val="24"/>
          <w:szCs w:val="24"/>
        </w:rPr>
        <w:t xml:space="preserve">The detailed design describes static and dynamic structure for each component and functions. It includes class diagrams, class explanations and sequence diagrams for each use cases. </w:t>
      </w:r>
    </w:p>
    <w:p w14:paraId="29BEAA49" w14:textId="1D7EC916" w:rsidR="007C242D" w:rsidRPr="00C51CC5" w:rsidRDefault="007C242D" w:rsidP="00591C73">
      <w:pPr>
        <w:pStyle w:val="ListParagraph"/>
        <w:numPr>
          <w:ilvl w:val="0"/>
          <w:numId w:val="9"/>
        </w:numPr>
        <w:jc w:val="both"/>
        <w:rPr>
          <w:rFonts w:ascii="Cambria" w:hAnsi="Cambria"/>
          <w:sz w:val="24"/>
          <w:szCs w:val="24"/>
        </w:rPr>
      </w:pPr>
      <w:r w:rsidRPr="00C51CC5">
        <w:rPr>
          <w:rFonts w:ascii="Cambria" w:hAnsi="Cambria"/>
          <w:sz w:val="24"/>
          <w:szCs w:val="24"/>
        </w:rPr>
        <w:t xml:space="preserve">The database design describes the relationships between entities and details of each entity. </w:t>
      </w:r>
    </w:p>
    <w:p w14:paraId="12976A58" w14:textId="73E98893" w:rsidR="007C242D" w:rsidRPr="00C51CC5" w:rsidRDefault="007C242D" w:rsidP="00591C73">
      <w:pPr>
        <w:pStyle w:val="ListParagraph"/>
        <w:numPr>
          <w:ilvl w:val="0"/>
          <w:numId w:val="9"/>
        </w:numPr>
        <w:jc w:val="both"/>
        <w:rPr>
          <w:rFonts w:ascii="Cambria" w:hAnsi="Cambria"/>
          <w:sz w:val="24"/>
          <w:szCs w:val="24"/>
        </w:rPr>
      </w:pPr>
      <w:r w:rsidRPr="00C51CC5">
        <w:rPr>
          <w:rFonts w:ascii="Cambria" w:hAnsi="Cambria"/>
          <w:sz w:val="24"/>
          <w:szCs w:val="24"/>
        </w:rPr>
        <w:t xml:space="preserve">Document overview: </w:t>
      </w:r>
    </w:p>
    <w:p w14:paraId="55D771CF" w14:textId="77777777" w:rsidR="007C242D" w:rsidRPr="00C51CC5" w:rsidRDefault="007C242D" w:rsidP="009B52E0">
      <w:pPr>
        <w:pStyle w:val="ListParagraph"/>
        <w:numPr>
          <w:ilvl w:val="0"/>
          <w:numId w:val="43"/>
        </w:numPr>
        <w:spacing w:before="0" w:after="0"/>
        <w:rPr>
          <w:rFonts w:ascii="Cambria" w:hAnsi="Cambria"/>
          <w:sz w:val="24"/>
          <w:szCs w:val="24"/>
        </w:rPr>
      </w:pPr>
      <w:r w:rsidRPr="00C51CC5">
        <w:rPr>
          <w:rFonts w:ascii="Cambria" w:hAnsi="Cambria"/>
          <w:sz w:val="24"/>
          <w:szCs w:val="24"/>
        </w:rPr>
        <w:t xml:space="preserve">Section 2: gives an overall description of the system architecture design.  </w:t>
      </w:r>
    </w:p>
    <w:p w14:paraId="4535E2BF" w14:textId="19BFD86F" w:rsidR="007C242D" w:rsidRPr="00C51CC5" w:rsidRDefault="007C242D" w:rsidP="009B52E0">
      <w:pPr>
        <w:pStyle w:val="ListParagraph"/>
        <w:numPr>
          <w:ilvl w:val="0"/>
          <w:numId w:val="43"/>
        </w:numPr>
        <w:spacing w:before="0" w:after="0"/>
        <w:rPr>
          <w:rFonts w:ascii="Cambria" w:hAnsi="Cambria"/>
          <w:sz w:val="24"/>
          <w:szCs w:val="24"/>
        </w:rPr>
      </w:pPr>
      <w:r w:rsidRPr="00C51CC5">
        <w:rPr>
          <w:rFonts w:ascii="Cambria" w:hAnsi="Cambria"/>
          <w:sz w:val="24"/>
          <w:szCs w:val="24"/>
        </w:rPr>
        <w:t xml:space="preserve">Section 3: gives component diagrams that describe the connection and integration of the system. </w:t>
      </w:r>
    </w:p>
    <w:p w14:paraId="3F489D57" w14:textId="52B46423" w:rsidR="007C242D" w:rsidRPr="00C51CC5" w:rsidRDefault="007C242D" w:rsidP="009B52E0">
      <w:pPr>
        <w:pStyle w:val="ListParagraph"/>
        <w:numPr>
          <w:ilvl w:val="0"/>
          <w:numId w:val="43"/>
        </w:numPr>
        <w:spacing w:before="0" w:after="0"/>
        <w:rPr>
          <w:rFonts w:ascii="Cambria" w:hAnsi="Cambria"/>
          <w:sz w:val="24"/>
          <w:szCs w:val="24"/>
        </w:rPr>
      </w:pPr>
      <w:r w:rsidRPr="00C51CC5">
        <w:rPr>
          <w:rFonts w:ascii="Cambria" w:hAnsi="Cambria"/>
          <w:sz w:val="24"/>
          <w:szCs w:val="24"/>
        </w:rPr>
        <w:t>Section 4: give</w:t>
      </w:r>
      <w:r w:rsidR="00FF0BA3">
        <w:rPr>
          <w:rFonts w:ascii="Cambria" w:hAnsi="Cambria"/>
          <w:sz w:val="24"/>
          <w:szCs w:val="24"/>
        </w:rPr>
        <w:t xml:space="preserve">s the detail design description, </w:t>
      </w:r>
      <w:r w:rsidRPr="00C51CC5">
        <w:rPr>
          <w:rFonts w:ascii="Cambria" w:hAnsi="Cambria"/>
          <w:sz w:val="24"/>
          <w:szCs w:val="24"/>
        </w:rPr>
        <w:t xml:space="preserve">which includes class diagram, class explanation, and sequence diagram to details the application functions. </w:t>
      </w:r>
    </w:p>
    <w:p w14:paraId="5FC8F848" w14:textId="7B642070" w:rsidR="007C242D" w:rsidRPr="00C51CC5" w:rsidRDefault="007C242D" w:rsidP="009B52E0">
      <w:pPr>
        <w:pStyle w:val="ListParagraph"/>
        <w:numPr>
          <w:ilvl w:val="0"/>
          <w:numId w:val="43"/>
        </w:numPr>
        <w:spacing w:before="0" w:after="0"/>
        <w:rPr>
          <w:rFonts w:ascii="Cambria" w:hAnsi="Cambria"/>
          <w:sz w:val="24"/>
          <w:szCs w:val="24"/>
        </w:rPr>
      </w:pPr>
      <w:r w:rsidRPr="00C51CC5">
        <w:rPr>
          <w:rFonts w:ascii="Cambria" w:hAnsi="Cambria"/>
          <w:sz w:val="24"/>
          <w:szCs w:val="24"/>
        </w:rPr>
        <w:t xml:space="preserve">Section 5: describe screens design. </w:t>
      </w:r>
    </w:p>
    <w:p w14:paraId="3BE9CEA7" w14:textId="5A66FAF8" w:rsidR="007C242D" w:rsidRPr="00C51CC5" w:rsidRDefault="007C242D" w:rsidP="009B52E0">
      <w:pPr>
        <w:pStyle w:val="ListParagraph"/>
        <w:numPr>
          <w:ilvl w:val="0"/>
          <w:numId w:val="43"/>
        </w:numPr>
        <w:spacing w:before="0" w:after="0"/>
        <w:rPr>
          <w:rFonts w:ascii="Cambria" w:hAnsi="Cambria"/>
          <w:sz w:val="24"/>
          <w:szCs w:val="24"/>
        </w:rPr>
      </w:pPr>
      <w:r w:rsidRPr="00C51CC5">
        <w:rPr>
          <w:rFonts w:ascii="Cambria" w:hAnsi="Cambria"/>
          <w:sz w:val="24"/>
          <w:szCs w:val="24"/>
        </w:rPr>
        <w:t xml:space="preserve">Section 6: describe a fully attributed ERD. </w:t>
      </w:r>
    </w:p>
    <w:p w14:paraId="4ADFDB7F" w14:textId="2BFD6208" w:rsidR="007C242D" w:rsidRPr="009B52E0" w:rsidRDefault="007C242D" w:rsidP="009B52E0">
      <w:pPr>
        <w:pStyle w:val="NoSpacing"/>
        <w:numPr>
          <w:ilvl w:val="0"/>
          <w:numId w:val="43"/>
        </w:numPr>
        <w:spacing w:before="0" w:after="0"/>
        <w:rPr>
          <w:rFonts w:ascii="Cambria" w:hAnsi="Cambria"/>
          <w:lang w:val="vi-VN"/>
        </w:rPr>
      </w:pPr>
      <w:r w:rsidRPr="00C51CC5">
        <w:rPr>
          <w:rFonts w:ascii="Cambria" w:hAnsi="Cambria"/>
          <w:sz w:val="24"/>
          <w:szCs w:val="24"/>
        </w:rPr>
        <w:t>Section 7: describe algorithms</w:t>
      </w:r>
    </w:p>
    <w:p w14:paraId="32A6876E" w14:textId="77777777" w:rsidR="009B52E0" w:rsidRPr="001D422B" w:rsidRDefault="009B52E0" w:rsidP="009B52E0">
      <w:pPr>
        <w:pStyle w:val="NoSpacing"/>
        <w:spacing w:before="0" w:after="0"/>
        <w:ind w:left="861" w:firstLine="0"/>
        <w:rPr>
          <w:rFonts w:ascii="Cambria" w:hAnsi="Cambria"/>
          <w:lang w:val="vi-VN"/>
        </w:rPr>
      </w:pPr>
    </w:p>
    <w:p w14:paraId="10AD4DB7" w14:textId="0FE0A6E0" w:rsidR="00F0330E" w:rsidRPr="00C51CC5" w:rsidRDefault="007C242D" w:rsidP="00591C73">
      <w:pPr>
        <w:pStyle w:val="Heading2"/>
        <w:numPr>
          <w:ilvl w:val="0"/>
          <w:numId w:val="11"/>
        </w:numPr>
        <w:ind w:left="284" w:firstLine="0"/>
        <w:rPr>
          <w:sz w:val="28"/>
          <w:szCs w:val="28"/>
          <w:lang w:val="vi-VN"/>
        </w:rPr>
      </w:pPr>
      <w:bookmarkStart w:id="155" w:name="_Toc39697619"/>
      <w:r w:rsidRPr="00C51CC5">
        <w:rPr>
          <w:sz w:val="28"/>
          <w:szCs w:val="28"/>
        </w:rPr>
        <w:lastRenderedPageBreak/>
        <w:t>System Architectural Design</w:t>
      </w:r>
      <w:bookmarkEnd w:id="155"/>
    </w:p>
    <w:p w14:paraId="2D7F6C46" w14:textId="5960AC29" w:rsidR="00607EBE" w:rsidRDefault="00C436D8" w:rsidP="00A124C6">
      <w:pPr>
        <w:pStyle w:val="Caption"/>
        <w:ind w:left="-720" w:firstLine="0"/>
      </w:pPr>
      <w:r>
        <w:rPr>
          <w:noProof/>
          <w:lang w:eastAsia="ja-JP"/>
        </w:rPr>
        <w:drawing>
          <wp:inline distT="0" distB="0" distL="0" distR="0" wp14:anchorId="6CB98239" wp14:editId="3C0A4128">
            <wp:extent cx="5521430" cy="3936414"/>
            <wp:effectExtent l="0" t="0" r="3175"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rchitectural Design.jpg"/>
                    <pic:cNvPicPr/>
                  </pic:nvPicPr>
                  <pic:blipFill>
                    <a:blip r:embed="rId68">
                      <a:extLst>
                        <a:ext uri="{28A0092B-C50C-407E-A947-70E740481C1C}">
                          <a14:useLocalDpi xmlns:a14="http://schemas.microsoft.com/office/drawing/2010/main" val="0"/>
                        </a:ext>
                      </a:extLst>
                    </a:blip>
                    <a:stretch>
                      <a:fillRect/>
                    </a:stretch>
                  </pic:blipFill>
                  <pic:spPr>
                    <a:xfrm>
                      <a:off x="0" y="0"/>
                      <a:ext cx="5521430" cy="3936414"/>
                    </a:xfrm>
                    <a:prstGeom prst="rect">
                      <a:avLst/>
                    </a:prstGeom>
                  </pic:spPr>
                </pic:pic>
              </a:graphicData>
            </a:graphic>
          </wp:inline>
        </w:drawing>
      </w:r>
    </w:p>
    <w:p w14:paraId="386E9AF2" w14:textId="503CABF3" w:rsidR="00F0330E" w:rsidRDefault="00F0330E" w:rsidP="00F0330E">
      <w:pPr>
        <w:pStyle w:val="Caption"/>
      </w:pPr>
      <w:bookmarkStart w:id="156" w:name="_Toc39698025"/>
      <w:r>
        <w:t xml:space="preserve">Figure </w:t>
      </w:r>
      <w:r w:rsidR="0045792A">
        <w:fldChar w:fldCharType="begin"/>
      </w:r>
      <w:r w:rsidR="0045792A">
        <w:instrText xml:space="preserve"> SEQ Figure \* ARABIC </w:instrText>
      </w:r>
      <w:r w:rsidR="0045792A">
        <w:fldChar w:fldCharType="separate"/>
      </w:r>
      <w:r w:rsidR="00BB6381">
        <w:rPr>
          <w:noProof/>
        </w:rPr>
        <w:t>53</w:t>
      </w:r>
      <w:r w:rsidR="0045792A">
        <w:rPr>
          <w:noProof/>
        </w:rPr>
        <w:fldChar w:fldCharType="end"/>
      </w:r>
      <w:r>
        <w:t xml:space="preserve"> - </w:t>
      </w:r>
      <w:r w:rsidRPr="000B2798">
        <w:t>System Architectural Design</w:t>
      </w:r>
      <w:bookmarkEnd w:id="156"/>
    </w:p>
    <w:p w14:paraId="6BCE11CC" w14:textId="06DD2597" w:rsidR="00CD3FB1" w:rsidRDefault="00C128B9" w:rsidP="001A7A46">
      <w:pPr>
        <w:pStyle w:val="Heading4"/>
      </w:pPr>
      <w:r w:rsidRPr="00C51CC5">
        <w:t>2.1. Web Application Architecture Description</w:t>
      </w:r>
    </w:p>
    <w:p w14:paraId="77779CB5" w14:textId="77777777" w:rsidR="00E25750" w:rsidRDefault="00CD3FB1" w:rsidP="00BC6031">
      <w:pPr>
        <w:jc w:val="both"/>
        <w:rPr>
          <w:rFonts w:ascii="Cambria" w:hAnsi="Cambria"/>
          <w:sz w:val="24"/>
          <w:szCs w:val="24"/>
        </w:rPr>
      </w:pPr>
      <w:r w:rsidRPr="00CD3FB1">
        <w:rPr>
          <w:rFonts w:ascii="Cambria" w:hAnsi="Cambria"/>
          <w:sz w:val="24"/>
          <w:szCs w:val="24"/>
        </w:rPr>
        <w:t xml:space="preserve">Web application is used by Admin only. </w:t>
      </w:r>
      <w:r w:rsidR="00832F53">
        <w:rPr>
          <w:rFonts w:ascii="Cambria" w:hAnsi="Cambria"/>
          <w:sz w:val="24"/>
          <w:szCs w:val="24"/>
        </w:rPr>
        <w:t>We choose A</w:t>
      </w:r>
      <w:r w:rsidR="000937F5">
        <w:rPr>
          <w:rFonts w:ascii="Cambria" w:hAnsi="Cambria"/>
          <w:sz w:val="24"/>
          <w:szCs w:val="24"/>
        </w:rPr>
        <w:t xml:space="preserve">ngular to build web application. An Angular application is defined by a set of modules. </w:t>
      </w:r>
      <w:r w:rsidR="000937F5" w:rsidRPr="000937F5">
        <w:rPr>
          <w:rFonts w:ascii="Cambria" w:hAnsi="Cambria"/>
          <w:sz w:val="24"/>
          <w:szCs w:val="24"/>
        </w:rPr>
        <w:t>An app always has at least a root module that enables bootstrapping, and typically has many more feature modules.</w:t>
      </w:r>
      <w:r w:rsidR="000937F5">
        <w:rPr>
          <w:rFonts w:ascii="Cambria" w:hAnsi="Cambria"/>
          <w:sz w:val="24"/>
          <w:szCs w:val="24"/>
        </w:rPr>
        <w:t xml:space="preserve"> </w:t>
      </w:r>
    </w:p>
    <w:p w14:paraId="6CF7B8AA" w14:textId="3BD7DF8B" w:rsidR="00CD3FB1" w:rsidRPr="00CD3FB1" w:rsidRDefault="00A14017" w:rsidP="00BC6031">
      <w:pPr>
        <w:jc w:val="both"/>
        <w:rPr>
          <w:rFonts w:ascii="Cambria" w:hAnsi="Cambria"/>
          <w:sz w:val="24"/>
          <w:szCs w:val="24"/>
        </w:rPr>
      </w:pPr>
      <w:r w:rsidRPr="00A14017">
        <w:rPr>
          <w:rFonts w:ascii="Cambria" w:hAnsi="Cambria"/>
          <w:sz w:val="24"/>
          <w:szCs w:val="24"/>
        </w:rPr>
        <w:t>Component defines views, which are sets of screen elements that Angular can choose among and modify according to the program logic and data.</w:t>
      </w:r>
      <w:r>
        <w:rPr>
          <w:rFonts w:ascii="Cambria" w:hAnsi="Cambria"/>
          <w:sz w:val="24"/>
          <w:szCs w:val="24"/>
        </w:rPr>
        <w:t xml:space="preserve"> And components use service to communicate</w:t>
      </w:r>
      <w:r w:rsidR="00E25750">
        <w:rPr>
          <w:rFonts w:ascii="Cambria" w:hAnsi="Cambria"/>
          <w:sz w:val="24"/>
          <w:szCs w:val="24"/>
        </w:rPr>
        <w:t xml:space="preserve"> with API</w:t>
      </w:r>
      <w:r>
        <w:rPr>
          <w:rFonts w:ascii="Cambria" w:hAnsi="Cambria"/>
          <w:sz w:val="24"/>
          <w:szCs w:val="24"/>
        </w:rPr>
        <w:t xml:space="preserve"> and transfer data to each other.</w:t>
      </w:r>
    </w:p>
    <w:p w14:paraId="7AEAF600" w14:textId="20FE90B6" w:rsidR="00C128B9" w:rsidRDefault="00C128B9" w:rsidP="001A7A46">
      <w:pPr>
        <w:pStyle w:val="Heading4"/>
      </w:pPr>
      <w:r w:rsidRPr="00C51CC5">
        <w:t xml:space="preserve">2.2. </w:t>
      </w:r>
      <w:bookmarkStart w:id="157" w:name="_Toc22332991"/>
      <w:bookmarkStart w:id="158" w:name="_Toc464419312"/>
      <w:bookmarkStart w:id="159" w:name="_Toc16980418"/>
      <w:bookmarkStart w:id="160" w:name="_Toc26643168"/>
      <w:r w:rsidRPr="00C51CC5">
        <w:t>Mobile Application Architecture Description</w:t>
      </w:r>
      <w:bookmarkEnd w:id="157"/>
      <w:bookmarkEnd w:id="158"/>
      <w:bookmarkEnd w:id="159"/>
      <w:bookmarkEnd w:id="160"/>
    </w:p>
    <w:p w14:paraId="6102611E" w14:textId="78EADE66" w:rsidR="00353A7B" w:rsidRPr="00CD3FB1" w:rsidRDefault="00353A7B" w:rsidP="00B35BD7">
      <w:pPr>
        <w:jc w:val="both"/>
        <w:rPr>
          <w:rFonts w:ascii="Cambria" w:hAnsi="Cambria"/>
          <w:sz w:val="24"/>
          <w:szCs w:val="24"/>
        </w:rPr>
      </w:pPr>
      <w:r w:rsidRPr="00CD3FB1">
        <w:rPr>
          <w:rFonts w:ascii="Cambria" w:hAnsi="Cambria"/>
          <w:sz w:val="24"/>
          <w:szCs w:val="24"/>
        </w:rPr>
        <w:t>Mobile application is used for both Homeowner and Collector. We choose to implement</w:t>
      </w:r>
      <w:r w:rsidR="003D4097">
        <w:rPr>
          <w:rFonts w:ascii="Cambria" w:hAnsi="Cambria"/>
          <w:sz w:val="24"/>
          <w:szCs w:val="24"/>
        </w:rPr>
        <w:t xml:space="preserve"> mobile application with React Native because React N</w:t>
      </w:r>
      <w:r w:rsidRPr="00CD3FB1">
        <w:rPr>
          <w:rFonts w:ascii="Cambria" w:hAnsi="Cambria"/>
          <w:sz w:val="24"/>
          <w:szCs w:val="24"/>
        </w:rPr>
        <w:t>ative supports our team to build an application that can run on both Android and iOS.</w:t>
      </w:r>
      <w:r w:rsidR="003D4097">
        <w:rPr>
          <w:rFonts w:ascii="Cambria" w:hAnsi="Cambria"/>
          <w:sz w:val="24"/>
          <w:szCs w:val="24"/>
        </w:rPr>
        <w:t xml:space="preserve"> Moreover, React Native supports hot-loading feature, which helps our team member to implement code and debug faster.</w:t>
      </w:r>
    </w:p>
    <w:p w14:paraId="3CF246C4" w14:textId="3ABB4326" w:rsidR="00B74A4D" w:rsidRDefault="00B74A4D" w:rsidP="00B35BD7">
      <w:pPr>
        <w:jc w:val="both"/>
        <w:rPr>
          <w:rFonts w:ascii="Cambria" w:hAnsi="Cambria"/>
          <w:sz w:val="24"/>
          <w:szCs w:val="24"/>
        </w:rPr>
      </w:pPr>
      <w:r w:rsidRPr="00CD3FB1">
        <w:rPr>
          <w:rFonts w:ascii="Cambria" w:hAnsi="Cambria"/>
          <w:sz w:val="24"/>
          <w:szCs w:val="24"/>
        </w:rPr>
        <w:t>React introduced a Component-Based-Architecture</w:t>
      </w:r>
      <w:r w:rsidR="007741EB" w:rsidRPr="00CD3FB1">
        <w:rPr>
          <w:rFonts w:ascii="Cambria" w:hAnsi="Cambria"/>
          <w:sz w:val="24"/>
          <w:szCs w:val="24"/>
        </w:rPr>
        <w:t xml:space="preserve"> (CBA)</w:t>
      </w:r>
      <w:r w:rsidRPr="00CD3FB1">
        <w:rPr>
          <w:rFonts w:ascii="Cambria" w:hAnsi="Cambria"/>
          <w:sz w:val="24"/>
          <w:szCs w:val="24"/>
        </w:rPr>
        <w:t xml:space="preserve"> concept, a method for </w:t>
      </w:r>
      <w:r w:rsidR="007741EB" w:rsidRPr="00CD3FB1">
        <w:rPr>
          <w:rFonts w:ascii="Cambria" w:hAnsi="Cambria"/>
          <w:sz w:val="24"/>
          <w:szCs w:val="24"/>
        </w:rPr>
        <w:t>encapsulating individual parts of a large user interface into independent micro-systems. Moreover, CBA splits responsibilities vertically, which is suitable for each member’s responsibilities in capstone requirement.</w:t>
      </w:r>
    </w:p>
    <w:p w14:paraId="3D0BDB4D" w14:textId="6FC64D18" w:rsidR="003F7A45" w:rsidRDefault="003F7A45" w:rsidP="00B35BD7">
      <w:pPr>
        <w:jc w:val="both"/>
        <w:rPr>
          <w:rFonts w:ascii="Cambria" w:hAnsi="Cambria"/>
          <w:sz w:val="24"/>
          <w:szCs w:val="24"/>
        </w:rPr>
      </w:pPr>
      <w:r>
        <w:rPr>
          <w:rFonts w:ascii="Cambria" w:hAnsi="Cambria"/>
          <w:sz w:val="24"/>
          <w:szCs w:val="24"/>
        </w:rPr>
        <w:lastRenderedPageBreak/>
        <w:t>For real-time notification in mobile application, we use Cloud Messaging service of Firebase. Firebase Cloud Messaging helps to send message to cross-platform devices and lets you reliably send message at no cost.</w:t>
      </w:r>
    </w:p>
    <w:p w14:paraId="2588803D" w14:textId="650C0829" w:rsidR="00F77ED7" w:rsidRDefault="00F77ED7" w:rsidP="00F77ED7">
      <w:pPr>
        <w:ind w:firstLine="0"/>
        <w:jc w:val="center"/>
        <w:rPr>
          <w:rFonts w:ascii="Cambria" w:hAnsi="Cambria"/>
          <w:sz w:val="24"/>
          <w:szCs w:val="24"/>
        </w:rPr>
      </w:pPr>
      <w:r>
        <w:rPr>
          <w:rFonts w:ascii="Cambria" w:hAnsi="Cambria"/>
          <w:noProof/>
          <w:sz w:val="24"/>
          <w:szCs w:val="24"/>
        </w:rPr>
        <w:drawing>
          <wp:inline distT="0" distB="0" distL="0" distR="0" wp14:anchorId="3B057041" wp14:editId="72BB6DE9">
            <wp:extent cx="5575935" cy="2805430"/>
            <wp:effectExtent l="0" t="0" r="571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Mobile App Architecture.jpg"/>
                    <pic:cNvPicPr/>
                  </pic:nvPicPr>
                  <pic:blipFill>
                    <a:blip r:embed="rId69">
                      <a:extLst>
                        <a:ext uri="{28A0092B-C50C-407E-A947-70E740481C1C}">
                          <a14:useLocalDpi xmlns:a14="http://schemas.microsoft.com/office/drawing/2010/main" val="0"/>
                        </a:ext>
                      </a:extLst>
                    </a:blip>
                    <a:stretch>
                      <a:fillRect/>
                    </a:stretch>
                  </pic:blipFill>
                  <pic:spPr>
                    <a:xfrm>
                      <a:off x="0" y="0"/>
                      <a:ext cx="5575935" cy="2805430"/>
                    </a:xfrm>
                    <a:prstGeom prst="rect">
                      <a:avLst/>
                    </a:prstGeom>
                  </pic:spPr>
                </pic:pic>
              </a:graphicData>
            </a:graphic>
          </wp:inline>
        </w:drawing>
      </w:r>
    </w:p>
    <w:p w14:paraId="19A1F63F" w14:textId="7228C630" w:rsidR="00F77ED7" w:rsidRDefault="00F77ED7" w:rsidP="00F77ED7">
      <w:pPr>
        <w:pStyle w:val="Caption"/>
      </w:pPr>
      <w:bookmarkStart w:id="161" w:name="_Toc39698026"/>
      <w:r>
        <w:t xml:space="preserve">Figure </w:t>
      </w:r>
      <w:r w:rsidR="0045792A">
        <w:fldChar w:fldCharType="begin"/>
      </w:r>
      <w:r w:rsidR="0045792A">
        <w:instrText xml:space="preserve"> SEQ Figure \* ARABIC </w:instrText>
      </w:r>
      <w:r w:rsidR="0045792A">
        <w:fldChar w:fldCharType="separate"/>
      </w:r>
      <w:r w:rsidR="00BB6381">
        <w:rPr>
          <w:noProof/>
        </w:rPr>
        <w:t>54</w:t>
      </w:r>
      <w:r w:rsidR="0045792A">
        <w:rPr>
          <w:noProof/>
        </w:rPr>
        <w:fldChar w:fldCharType="end"/>
      </w:r>
      <w:r>
        <w:t xml:space="preserve"> – Mobile Application Architecture</w:t>
      </w:r>
      <w:bookmarkEnd w:id="161"/>
    </w:p>
    <w:p w14:paraId="32E58CA2" w14:textId="72C495DB" w:rsidR="00F77ED7" w:rsidRPr="00F77ED7" w:rsidRDefault="00F77ED7" w:rsidP="00BC6031">
      <w:pPr>
        <w:jc w:val="both"/>
        <w:rPr>
          <w:rFonts w:ascii="Cambria" w:hAnsi="Cambria"/>
          <w:sz w:val="24"/>
          <w:szCs w:val="24"/>
          <w:lang w:eastAsia="en-US"/>
        </w:rPr>
      </w:pPr>
      <w:r>
        <w:rPr>
          <w:rFonts w:ascii="Cambria" w:hAnsi="Cambria"/>
          <w:sz w:val="24"/>
          <w:szCs w:val="24"/>
          <w:lang w:eastAsia="en-US"/>
        </w:rPr>
        <w:t xml:space="preserve">In Scrap Collector Mobile Application, to handle data flow and manage state for smoothing UI, we choose to use </w:t>
      </w:r>
      <w:r w:rsidR="00A212DF">
        <w:rPr>
          <w:rFonts w:ascii="Cambria" w:hAnsi="Cambria"/>
          <w:sz w:val="24"/>
          <w:szCs w:val="24"/>
          <w:lang w:eastAsia="en-US"/>
        </w:rPr>
        <w:t xml:space="preserve">React </w:t>
      </w:r>
      <w:r>
        <w:rPr>
          <w:rFonts w:ascii="Cambria" w:hAnsi="Cambria"/>
          <w:sz w:val="24"/>
          <w:szCs w:val="24"/>
          <w:lang w:eastAsia="en-US"/>
        </w:rPr>
        <w:t>Redux</w:t>
      </w:r>
      <w:r w:rsidR="00884F8D">
        <w:rPr>
          <w:rFonts w:ascii="Cambria" w:hAnsi="Cambria"/>
          <w:sz w:val="24"/>
          <w:szCs w:val="24"/>
          <w:lang w:eastAsia="en-US"/>
        </w:rPr>
        <w:t>. React R</w:t>
      </w:r>
      <w:r w:rsidR="00A212DF">
        <w:rPr>
          <w:rFonts w:ascii="Cambria" w:hAnsi="Cambria"/>
          <w:sz w:val="24"/>
          <w:szCs w:val="24"/>
          <w:lang w:eastAsia="en-US"/>
        </w:rPr>
        <w:t>edux helps to read data from store through a global state, dispatch actions to store to update data and call web service (Rest API) through middleware service.</w:t>
      </w:r>
      <w:r w:rsidR="00BC6031">
        <w:rPr>
          <w:rFonts w:ascii="Cambria" w:hAnsi="Cambria"/>
          <w:sz w:val="24"/>
          <w:szCs w:val="24"/>
          <w:lang w:eastAsia="en-US"/>
        </w:rPr>
        <w:t xml:space="preserve"> In Scrap Collector mobile application, we choose to use Redux Saga, one of middleware service of Redux to catch actions and call web service (Rest API).</w:t>
      </w:r>
    </w:p>
    <w:p w14:paraId="6D371BBC" w14:textId="17C855D5" w:rsidR="00AC4764" w:rsidRDefault="00AC4764" w:rsidP="001A7A46">
      <w:pPr>
        <w:pStyle w:val="Heading4"/>
      </w:pPr>
      <w:r>
        <w:t xml:space="preserve">2.3. Rest API </w:t>
      </w:r>
      <w:r w:rsidRPr="00C51CC5">
        <w:t>Architecture Description</w:t>
      </w:r>
    </w:p>
    <w:p w14:paraId="25160EF7" w14:textId="66CE7820" w:rsidR="00A214E8" w:rsidRDefault="00AC4764" w:rsidP="00E851B7">
      <w:pPr>
        <w:jc w:val="both"/>
        <w:rPr>
          <w:rFonts w:ascii="Cambria" w:hAnsi="Cambria"/>
          <w:sz w:val="24"/>
          <w:szCs w:val="24"/>
        </w:rPr>
      </w:pPr>
      <w:r w:rsidRPr="00CD3FB1">
        <w:rPr>
          <w:rFonts w:ascii="Cambria" w:hAnsi="Cambria"/>
          <w:sz w:val="24"/>
          <w:szCs w:val="24"/>
        </w:rPr>
        <w:t>In Scrap Collector System, Mobile application and Web application are separated, so they need a</w:t>
      </w:r>
      <w:r w:rsidR="0088482A">
        <w:rPr>
          <w:rFonts w:ascii="Cambria" w:hAnsi="Cambria"/>
          <w:sz w:val="24"/>
          <w:szCs w:val="24"/>
        </w:rPr>
        <w:t>n</w:t>
      </w:r>
      <w:r w:rsidRPr="00CD3FB1">
        <w:rPr>
          <w:rFonts w:ascii="Cambria" w:hAnsi="Cambria"/>
          <w:sz w:val="24"/>
          <w:szCs w:val="24"/>
        </w:rPr>
        <w:t xml:space="preserve"> </w:t>
      </w:r>
      <w:r w:rsidR="0088482A">
        <w:rPr>
          <w:rFonts w:ascii="Cambria" w:hAnsi="Cambria"/>
          <w:sz w:val="24"/>
          <w:szCs w:val="24"/>
        </w:rPr>
        <w:t>interface</w:t>
      </w:r>
      <w:r w:rsidRPr="00CD3FB1">
        <w:rPr>
          <w:rFonts w:ascii="Cambria" w:hAnsi="Cambria"/>
          <w:sz w:val="24"/>
          <w:szCs w:val="24"/>
        </w:rPr>
        <w:t xml:space="preserve"> to retrieve and update data from database.</w:t>
      </w:r>
      <w:r w:rsidR="0088482A">
        <w:rPr>
          <w:rFonts w:ascii="Cambria" w:hAnsi="Cambria"/>
          <w:sz w:val="24"/>
          <w:szCs w:val="24"/>
        </w:rPr>
        <w:t xml:space="preserve"> And in Scrap Collector, we choose to use API (Application Programming Interface).</w:t>
      </w:r>
      <w:r w:rsidRPr="00CD3FB1">
        <w:rPr>
          <w:rFonts w:ascii="Cambria" w:hAnsi="Cambria"/>
          <w:sz w:val="24"/>
          <w:szCs w:val="24"/>
        </w:rPr>
        <w:t xml:space="preserve"> </w:t>
      </w:r>
      <w:r w:rsidR="004420B8">
        <w:rPr>
          <w:rFonts w:ascii="Cambria" w:hAnsi="Cambria"/>
          <w:sz w:val="24"/>
          <w:szCs w:val="24"/>
        </w:rPr>
        <w:t>API</w:t>
      </w:r>
      <w:r w:rsidRPr="00CD3FB1">
        <w:rPr>
          <w:rFonts w:ascii="Cambria" w:hAnsi="Cambria"/>
          <w:sz w:val="24"/>
          <w:szCs w:val="24"/>
        </w:rPr>
        <w:t xml:space="preserve"> also helps to change business logic easily. In </w:t>
      </w:r>
      <w:r w:rsidR="004420B8">
        <w:rPr>
          <w:rFonts w:ascii="Cambria" w:hAnsi="Cambria"/>
          <w:sz w:val="24"/>
          <w:szCs w:val="24"/>
        </w:rPr>
        <w:t>Rest API</w:t>
      </w:r>
      <w:r w:rsidRPr="00CD3FB1">
        <w:rPr>
          <w:rFonts w:ascii="Cambria" w:hAnsi="Cambria"/>
          <w:sz w:val="24"/>
          <w:szCs w:val="24"/>
        </w:rPr>
        <w:t>, we</w:t>
      </w:r>
      <w:r w:rsidR="004420B8">
        <w:rPr>
          <w:rFonts w:ascii="Cambria" w:hAnsi="Cambria"/>
          <w:sz w:val="24"/>
          <w:szCs w:val="24"/>
        </w:rPr>
        <w:t xml:space="preserve"> use Controller – Business Logic</w:t>
      </w:r>
      <w:r w:rsidRPr="00CD3FB1">
        <w:rPr>
          <w:rFonts w:ascii="Cambria" w:hAnsi="Cambria"/>
          <w:sz w:val="24"/>
          <w:szCs w:val="24"/>
        </w:rPr>
        <w:t xml:space="preserve"> – Entity Framework structure, which is one of the most popular structures being used in modern systems.</w:t>
      </w:r>
    </w:p>
    <w:p w14:paraId="3CD84A89" w14:textId="19B703E5" w:rsidR="006452E2" w:rsidRPr="002E657D" w:rsidRDefault="006452E2" w:rsidP="002E657D">
      <w:pPr>
        <w:jc w:val="both"/>
        <w:rPr>
          <w:rFonts w:ascii="Cambria" w:hAnsi="Cambria"/>
          <w:sz w:val="24"/>
          <w:szCs w:val="24"/>
        </w:rPr>
        <w:sectPr w:rsidR="006452E2" w:rsidRPr="002E657D" w:rsidSect="00586189">
          <w:pgSz w:w="11900" w:h="16840"/>
          <w:pgMar w:top="1418" w:right="1134" w:bottom="1418" w:left="1985" w:header="709" w:footer="0" w:gutter="0"/>
          <w:cols w:space="708"/>
          <w:docGrid w:linePitch="360"/>
        </w:sectPr>
      </w:pPr>
      <w:r w:rsidRPr="002E657D">
        <w:rPr>
          <w:rFonts w:ascii="Cambria" w:hAnsi="Cambria"/>
          <w:sz w:val="24"/>
          <w:szCs w:val="24"/>
        </w:rPr>
        <w:t>The Controller's job is to translate incoming requests into outgoing responses. In order to do this, the controller must take request data and pass it into the Business Logic layer.</w:t>
      </w:r>
      <w:r w:rsidR="002E657D" w:rsidRPr="002E657D">
        <w:rPr>
          <w:rFonts w:ascii="Cambria" w:hAnsi="Cambria"/>
          <w:sz w:val="24"/>
          <w:szCs w:val="24"/>
        </w:rPr>
        <w:t xml:space="preserve"> The </w:t>
      </w:r>
      <w:r w:rsidR="002E657D" w:rsidRPr="002E657D">
        <w:rPr>
          <w:rStyle w:val="topic-highlight"/>
          <w:rFonts w:ascii="Cambria" w:hAnsi="Cambria"/>
          <w:sz w:val="24"/>
          <w:szCs w:val="24"/>
        </w:rPr>
        <w:t>business logic layer</w:t>
      </w:r>
      <w:r w:rsidR="002E657D" w:rsidRPr="002E657D">
        <w:rPr>
          <w:rFonts w:ascii="Cambria" w:hAnsi="Cambria"/>
          <w:sz w:val="24"/>
          <w:szCs w:val="24"/>
        </w:rPr>
        <w:t xml:space="preserve"> is where you tackle the problems your</w:t>
      </w:r>
      <w:r w:rsidR="008B4DFE">
        <w:rPr>
          <w:rFonts w:ascii="Cambria" w:hAnsi="Cambria"/>
          <w:sz w:val="24"/>
          <w:szCs w:val="24"/>
        </w:rPr>
        <w:t xml:space="preserve"> API</w:t>
      </w:r>
      <w:r w:rsidR="002E657D" w:rsidRPr="002E657D">
        <w:rPr>
          <w:rFonts w:ascii="Cambria" w:hAnsi="Cambria"/>
          <w:sz w:val="24"/>
          <w:szCs w:val="24"/>
        </w:rPr>
        <w:t xml:space="preserve"> program was created to solve. </w:t>
      </w:r>
      <w:r w:rsidR="00884F8D">
        <w:rPr>
          <w:rFonts w:ascii="Cambria" w:hAnsi="Cambria"/>
          <w:sz w:val="24"/>
          <w:szCs w:val="24"/>
        </w:rPr>
        <w:t>Entity Framework</w:t>
      </w:r>
      <w:r w:rsidRPr="002E657D">
        <w:rPr>
          <w:rFonts w:ascii="Cambria" w:hAnsi="Cambria"/>
          <w:sz w:val="24"/>
          <w:szCs w:val="24"/>
        </w:rPr>
        <w:t xml:space="preserve"> is known as Data Access Layer (DAL)</w:t>
      </w:r>
      <w:r w:rsidR="002E657D" w:rsidRPr="002E657D">
        <w:rPr>
          <w:rFonts w:ascii="Cambria" w:hAnsi="Cambria"/>
          <w:sz w:val="24"/>
          <w:szCs w:val="24"/>
        </w:rPr>
        <w:t>.</w:t>
      </w:r>
    </w:p>
    <w:p w14:paraId="0B38FF7C" w14:textId="7001D09F" w:rsidR="007C242D" w:rsidRPr="00C51CC5" w:rsidRDefault="007C242D" w:rsidP="00591C73">
      <w:pPr>
        <w:pStyle w:val="Heading2"/>
        <w:numPr>
          <w:ilvl w:val="0"/>
          <w:numId w:val="11"/>
        </w:numPr>
        <w:ind w:left="284" w:firstLine="0"/>
        <w:rPr>
          <w:sz w:val="28"/>
          <w:szCs w:val="28"/>
          <w:lang w:val="vi-VN"/>
        </w:rPr>
      </w:pPr>
      <w:bookmarkStart w:id="162" w:name="_Toc39697620"/>
      <w:r w:rsidRPr="00C51CC5">
        <w:rPr>
          <w:sz w:val="28"/>
          <w:szCs w:val="28"/>
        </w:rPr>
        <w:lastRenderedPageBreak/>
        <w:t>Component Diagram</w:t>
      </w:r>
      <w:bookmarkEnd w:id="162"/>
    </w:p>
    <w:p w14:paraId="50C6D837" w14:textId="4D3D36F2" w:rsidR="004E6008" w:rsidRDefault="001D5006" w:rsidP="00344F6E">
      <w:pPr>
        <w:pStyle w:val="Caption"/>
        <w:ind w:firstLine="0"/>
      </w:pPr>
      <w:r>
        <w:rPr>
          <w:noProof/>
          <w:lang w:eastAsia="ja-JP"/>
        </w:rPr>
        <w:drawing>
          <wp:inline distT="0" distB="0" distL="0" distR="0" wp14:anchorId="4071C771" wp14:editId="4FB70085">
            <wp:extent cx="9355754" cy="7013050"/>
            <wp:effectExtent l="0" t="0" r="0" b="0"/>
            <wp:docPr id="980" name="Picture 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 name="Component Diagram Ver 2.jpg"/>
                    <pic:cNvPicPr/>
                  </pic:nvPicPr>
                  <pic:blipFill>
                    <a:blip r:embed="rId70">
                      <a:extLst>
                        <a:ext uri="{28A0092B-C50C-407E-A947-70E740481C1C}">
                          <a14:useLocalDpi xmlns:a14="http://schemas.microsoft.com/office/drawing/2010/main" val="0"/>
                        </a:ext>
                      </a:extLst>
                    </a:blip>
                    <a:stretch>
                      <a:fillRect/>
                    </a:stretch>
                  </pic:blipFill>
                  <pic:spPr>
                    <a:xfrm>
                      <a:off x="0" y="0"/>
                      <a:ext cx="9365902" cy="7020657"/>
                    </a:xfrm>
                    <a:prstGeom prst="rect">
                      <a:avLst/>
                    </a:prstGeom>
                  </pic:spPr>
                </pic:pic>
              </a:graphicData>
            </a:graphic>
          </wp:inline>
        </w:drawing>
      </w:r>
    </w:p>
    <w:p w14:paraId="36C24903" w14:textId="6ECDF545" w:rsidR="007C242D" w:rsidRDefault="00D06BF1" w:rsidP="00D06BF1">
      <w:pPr>
        <w:pStyle w:val="Caption"/>
      </w:pPr>
      <w:bookmarkStart w:id="163" w:name="_Toc39698027"/>
      <w:r>
        <w:t xml:space="preserve">Figure </w:t>
      </w:r>
      <w:r w:rsidR="0045792A">
        <w:fldChar w:fldCharType="begin"/>
      </w:r>
      <w:r w:rsidR="0045792A">
        <w:instrText xml:space="preserve"> SEQ Figure \* ARABIC </w:instrText>
      </w:r>
      <w:r w:rsidR="0045792A">
        <w:fldChar w:fldCharType="separate"/>
      </w:r>
      <w:r w:rsidR="00BB6381">
        <w:rPr>
          <w:noProof/>
        </w:rPr>
        <w:t>55</w:t>
      </w:r>
      <w:r w:rsidR="0045792A">
        <w:rPr>
          <w:noProof/>
        </w:rPr>
        <w:fldChar w:fldCharType="end"/>
      </w:r>
      <w:r>
        <w:t xml:space="preserve"> – Component Diagram</w:t>
      </w:r>
      <w:bookmarkEnd w:id="163"/>
    </w:p>
    <w:p w14:paraId="252DA4D1" w14:textId="77777777" w:rsidR="00A214E8" w:rsidRDefault="00A214E8" w:rsidP="00A214E8">
      <w:pPr>
        <w:rPr>
          <w:lang w:eastAsia="en-US"/>
        </w:rPr>
        <w:sectPr w:rsidR="00A214E8" w:rsidSect="00227DFD">
          <w:pgSz w:w="23811" w:h="16838" w:orient="landscape" w:code="8"/>
          <w:pgMar w:top="1985" w:right="1418" w:bottom="1134" w:left="1418" w:header="709" w:footer="0" w:gutter="0"/>
          <w:cols w:space="708"/>
          <w:docGrid w:linePitch="360"/>
        </w:sectPr>
      </w:pPr>
    </w:p>
    <w:tbl>
      <w:tblPr>
        <w:tblStyle w:val="GridTable4-Accent331"/>
        <w:tblW w:w="873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7"/>
        <w:gridCol w:w="5757"/>
      </w:tblGrid>
      <w:tr w:rsidR="00353C7F" w:rsidRPr="002E6D44" w14:paraId="1D4E5D6E" w14:textId="77777777" w:rsidTr="00A968C0">
        <w:trPr>
          <w:cnfStyle w:val="100000000000" w:firstRow="1" w:lastRow="0" w:firstColumn="0" w:lastColumn="0" w:oddVBand="0" w:evenVBand="0" w:oddHBand="0"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8734" w:type="dxa"/>
            <w:gridSpan w:val="2"/>
            <w:shd w:val="clear" w:color="auto" w:fill="B4C6E7" w:themeFill="accent1" w:themeFillTint="66"/>
          </w:tcPr>
          <w:p w14:paraId="1FF1E0EB" w14:textId="77777777" w:rsidR="00353C7F" w:rsidRPr="002E6D44" w:rsidRDefault="00353C7F" w:rsidP="00A968C0">
            <w:pPr>
              <w:spacing w:before="0"/>
              <w:ind w:firstLine="0"/>
              <w:contextualSpacing/>
              <w:jc w:val="center"/>
              <w:rPr>
                <w:rFonts w:ascii="Cambria" w:hAnsi="Cambria"/>
                <w:sz w:val="24"/>
                <w:szCs w:val="24"/>
              </w:rPr>
            </w:pPr>
            <w:r w:rsidRPr="002E6D44">
              <w:rPr>
                <w:rFonts w:ascii="Cambria" w:hAnsi="Cambria"/>
                <w:color w:val="auto"/>
                <w:sz w:val="24"/>
                <w:szCs w:val="24"/>
              </w:rPr>
              <w:lastRenderedPageBreak/>
              <w:t>COMPONENT DICTIONARY: DESCRIBES COMPONENTS</w:t>
            </w:r>
          </w:p>
        </w:tc>
      </w:tr>
      <w:tr w:rsidR="00353C7F" w:rsidRPr="002E6D44" w14:paraId="21F6EC20" w14:textId="77777777" w:rsidTr="00A968C0">
        <w:trPr>
          <w:cnfStyle w:val="000000100000" w:firstRow="0" w:lastRow="0" w:firstColumn="0" w:lastColumn="0" w:oddVBand="0" w:evenVBand="0" w:oddHBand="1"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B4C6E7" w:themeFill="accent1" w:themeFillTint="66"/>
          </w:tcPr>
          <w:p w14:paraId="6263186E" w14:textId="77777777" w:rsidR="00353C7F" w:rsidRPr="002E6D44" w:rsidRDefault="00353C7F" w:rsidP="00A968C0">
            <w:pPr>
              <w:spacing w:before="0"/>
              <w:ind w:firstLine="0"/>
              <w:contextualSpacing/>
              <w:jc w:val="center"/>
              <w:rPr>
                <w:rFonts w:ascii="Cambria" w:hAnsi="Cambria"/>
                <w:sz w:val="24"/>
                <w:szCs w:val="24"/>
                <w:lang w:val="vi-VN"/>
              </w:rPr>
            </w:pPr>
            <w:r w:rsidRPr="002E6D44">
              <w:rPr>
                <w:rFonts w:ascii="Cambria" w:hAnsi="Cambria"/>
                <w:color w:val="000000" w:themeColor="text1"/>
                <w:sz w:val="24"/>
                <w:szCs w:val="24"/>
              </w:rPr>
              <w:t>Component name</w:t>
            </w:r>
          </w:p>
        </w:tc>
        <w:tc>
          <w:tcPr>
            <w:tcW w:w="5757" w:type="dxa"/>
            <w:shd w:val="clear" w:color="auto" w:fill="B4C6E7" w:themeFill="accent1" w:themeFillTint="66"/>
          </w:tcPr>
          <w:p w14:paraId="0EAD1B24" w14:textId="77777777" w:rsidR="00353C7F" w:rsidRPr="002E6D44" w:rsidRDefault="00353C7F" w:rsidP="00A968C0">
            <w:pPr>
              <w:spacing w:before="0"/>
              <w:ind w:firstLine="0"/>
              <w:contextualSpacing/>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sidRPr="002E6D44">
              <w:rPr>
                <w:rFonts w:ascii="Cambria" w:hAnsi="Cambria"/>
                <w:b/>
                <w:color w:val="000000" w:themeColor="text1"/>
                <w:sz w:val="24"/>
                <w:szCs w:val="24"/>
              </w:rPr>
              <w:t>Description</w:t>
            </w:r>
          </w:p>
        </w:tc>
      </w:tr>
      <w:tr w:rsidR="00353C7F" w:rsidRPr="002E6D44" w14:paraId="301FCDBE" w14:textId="77777777" w:rsidTr="00A968C0">
        <w:trPr>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18CD5C5F" w14:textId="77777777" w:rsidR="00353C7F" w:rsidRPr="002E6D44" w:rsidRDefault="00353C7F" w:rsidP="00A968C0">
            <w:pPr>
              <w:spacing w:before="0"/>
              <w:ind w:firstLine="0"/>
              <w:contextualSpacing/>
              <w:rPr>
                <w:rFonts w:ascii="Cambria" w:hAnsi="Cambria"/>
                <w:sz w:val="24"/>
                <w:szCs w:val="24"/>
              </w:rPr>
            </w:pPr>
            <w:r w:rsidRPr="002E6D44">
              <w:rPr>
                <w:rFonts w:ascii="Cambria" w:hAnsi="Cambria"/>
                <w:sz w:val="24"/>
                <w:szCs w:val="24"/>
              </w:rPr>
              <w:t>Rest API</w:t>
            </w:r>
          </w:p>
        </w:tc>
        <w:tc>
          <w:tcPr>
            <w:tcW w:w="5757" w:type="dxa"/>
            <w:shd w:val="clear" w:color="auto" w:fill="FFFFFF" w:themeFill="background1"/>
          </w:tcPr>
          <w:p w14:paraId="195D6CB3" w14:textId="77777777" w:rsidR="00353C7F" w:rsidRPr="002E6D44" w:rsidRDefault="00353C7F" w:rsidP="00A968C0">
            <w:pPr>
              <w:spacing w:before="0"/>
              <w:ind w:firstLine="0"/>
              <w:contextualSpacing/>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E6D44">
              <w:rPr>
                <w:rFonts w:ascii="Cambria" w:hAnsi="Cambria"/>
                <w:sz w:val="24"/>
                <w:szCs w:val="24"/>
              </w:rPr>
              <w:t>Subsystem which contains core flow of Scrap Collector system. Rest API receives request from Web Application and Mobile Application, solves business logic, retrieves data from database and then returns result.</w:t>
            </w:r>
          </w:p>
        </w:tc>
      </w:tr>
      <w:tr w:rsidR="00353C7F" w:rsidRPr="002E6D44" w14:paraId="61CACE88" w14:textId="77777777" w:rsidTr="00A968C0">
        <w:trPr>
          <w:cnfStyle w:val="000000100000" w:firstRow="0" w:lastRow="0" w:firstColumn="0" w:lastColumn="0" w:oddVBand="0" w:evenVBand="0" w:oddHBand="1"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4F24CD23" w14:textId="77777777" w:rsidR="00353C7F" w:rsidRPr="002E6D44" w:rsidRDefault="00353C7F" w:rsidP="00A968C0">
            <w:pPr>
              <w:spacing w:before="0"/>
              <w:ind w:firstLine="0"/>
              <w:contextualSpacing/>
              <w:rPr>
                <w:rFonts w:ascii="Cambria" w:hAnsi="Cambria"/>
                <w:sz w:val="24"/>
                <w:szCs w:val="24"/>
              </w:rPr>
            </w:pPr>
            <w:r w:rsidRPr="002E6D44">
              <w:rPr>
                <w:rFonts w:ascii="Cambria" w:hAnsi="Cambria"/>
                <w:sz w:val="24"/>
                <w:szCs w:val="24"/>
              </w:rPr>
              <w:t>Admin Web Application</w:t>
            </w:r>
          </w:p>
        </w:tc>
        <w:tc>
          <w:tcPr>
            <w:tcW w:w="5757" w:type="dxa"/>
            <w:shd w:val="clear" w:color="auto" w:fill="FFFFFF" w:themeFill="background1"/>
          </w:tcPr>
          <w:p w14:paraId="51DE8CC2" w14:textId="77777777" w:rsidR="00353C7F" w:rsidRPr="002E6D44" w:rsidRDefault="00353C7F" w:rsidP="00A968C0">
            <w:pPr>
              <w:spacing w:before="0"/>
              <w:ind w:firstLine="0"/>
              <w:contextualSpacing/>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E6D44">
              <w:rPr>
                <w:rFonts w:ascii="Cambria" w:hAnsi="Cambria"/>
                <w:sz w:val="24"/>
                <w:szCs w:val="24"/>
              </w:rPr>
              <w:t>Subsystem which handles HTTP requests from Admin</w:t>
            </w:r>
          </w:p>
        </w:tc>
      </w:tr>
      <w:tr w:rsidR="00353C7F" w:rsidRPr="002E6D44" w14:paraId="24236E04" w14:textId="77777777" w:rsidTr="00A968C0">
        <w:trPr>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3C62325D" w14:textId="77777777" w:rsidR="00353C7F" w:rsidRPr="002E6D44" w:rsidRDefault="00353C7F" w:rsidP="00A968C0">
            <w:pPr>
              <w:spacing w:before="0"/>
              <w:ind w:firstLine="0"/>
              <w:contextualSpacing/>
              <w:rPr>
                <w:rFonts w:ascii="Cambria" w:hAnsi="Cambria"/>
                <w:sz w:val="24"/>
                <w:szCs w:val="24"/>
              </w:rPr>
            </w:pPr>
            <w:r w:rsidRPr="002E6D44">
              <w:rPr>
                <w:rFonts w:ascii="Cambria" w:hAnsi="Cambria"/>
                <w:sz w:val="24"/>
                <w:szCs w:val="24"/>
              </w:rPr>
              <w:t>Mobile Application</w:t>
            </w:r>
          </w:p>
        </w:tc>
        <w:tc>
          <w:tcPr>
            <w:tcW w:w="5757" w:type="dxa"/>
            <w:shd w:val="clear" w:color="auto" w:fill="FFFFFF" w:themeFill="background1"/>
          </w:tcPr>
          <w:p w14:paraId="1E32F666" w14:textId="77777777" w:rsidR="00353C7F" w:rsidRPr="002E6D44" w:rsidRDefault="00353C7F" w:rsidP="00A968C0">
            <w:pPr>
              <w:spacing w:before="0"/>
              <w:ind w:firstLine="0"/>
              <w:contextualSpacing/>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E6D44">
              <w:rPr>
                <w:rFonts w:ascii="Cambria" w:hAnsi="Cambria"/>
                <w:sz w:val="24"/>
                <w:szCs w:val="24"/>
              </w:rPr>
              <w:t>Subsystem which helps Homeowner and Collector implement features in the system through UI Components</w:t>
            </w:r>
          </w:p>
        </w:tc>
      </w:tr>
      <w:tr w:rsidR="00353C7F" w:rsidRPr="002E6D44" w14:paraId="0131B50E" w14:textId="77777777" w:rsidTr="00A968C0">
        <w:trPr>
          <w:cnfStyle w:val="000000100000" w:firstRow="0" w:lastRow="0" w:firstColumn="0" w:lastColumn="0" w:oddVBand="0" w:evenVBand="0" w:oddHBand="1" w:evenHBand="0" w:firstRowFirstColumn="0" w:firstRowLastColumn="0" w:lastRowFirstColumn="0" w:lastRowLastColumn="0"/>
          <w:trHeight w:val="81"/>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7E404373" w14:textId="77777777" w:rsidR="00353C7F" w:rsidRPr="002E6D44" w:rsidRDefault="00353C7F" w:rsidP="00A968C0">
            <w:pPr>
              <w:spacing w:before="0"/>
              <w:ind w:firstLine="0"/>
              <w:contextualSpacing/>
              <w:rPr>
                <w:rFonts w:ascii="Cambria" w:hAnsi="Cambria"/>
                <w:sz w:val="24"/>
                <w:szCs w:val="24"/>
              </w:rPr>
            </w:pPr>
            <w:r w:rsidRPr="002E6D44">
              <w:rPr>
                <w:rFonts w:ascii="Cambria" w:hAnsi="Cambria"/>
                <w:sz w:val="24"/>
                <w:szCs w:val="24"/>
              </w:rPr>
              <w:t>Firebase Cloud Messaging</w:t>
            </w:r>
          </w:p>
        </w:tc>
        <w:tc>
          <w:tcPr>
            <w:tcW w:w="5757" w:type="dxa"/>
            <w:shd w:val="clear" w:color="auto" w:fill="FFFFFF" w:themeFill="background1"/>
          </w:tcPr>
          <w:p w14:paraId="0268953B" w14:textId="77777777" w:rsidR="00353C7F" w:rsidRPr="002E6D44" w:rsidRDefault="00353C7F" w:rsidP="00A968C0">
            <w:pPr>
              <w:keepNext/>
              <w:spacing w:before="0"/>
              <w:ind w:firstLine="0"/>
              <w:contextualSpacing/>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E6D44">
              <w:rPr>
                <w:rFonts w:ascii="Cambria" w:hAnsi="Cambria"/>
                <w:sz w:val="24"/>
                <w:szCs w:val="24"/>
              </w:rPr>
              <w:t>Component with Cloud messaging service to send notification to Mobile Application</w:t>
            </w:r>
          </w:p>
        </w:tc>
      </w:tr>
      <w:tr w:rsidR="00353C7F" w:rsidRPr="002E6D44" w14:paraId="5D4F16CA" w14:textId="77777777" w:rsidTr="00A968C0">
        <w:trPr>
          <w:trHeight w:val="81"/>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6AFB8B8A" w14:textId="77777777" w:rsidR="00353C7F" w:rsidRPr="002E6D44" w:rsidRDefault="00353C7F" w:rsidP="00A968C0">
            <w:pPr>
              <w:spacing w:before="0"/>
              <w:ind w:firstLine="0"/>
              <w:contextualSpacing/>
              <w:rPr>
                <w:rFonts w:ascii="Cambria" w:hAnsi="Cambria"/>
                <w:sz w:val="24"/>
                <w:szCs w:val="24"/>
              </w:rPr>
            </w:pPr>
            <w:r w:rsidRPr="002E6D44">
              <w:rPr>
                <w:rFonts w:ascii="Cambria" w:hAnsi="Cambria"/>
                <w:sz w:val="24"/>
                <w:szCs w:val="24"/>
              </w:rPr>
              <w:t>Google Map Service</w:t>
            </w:r>
          </w:p>
        </w:tc>
        <w:tc>
          <w:tcPr>
            <w:tcW w:w="5757" w:type="dxa"/>
            <w:shd w:val="clear" w:color="auto" w:fill="FFFFFF" w:themeFill="background1"/>
          </w:tcPr>
          <w:p w14:paraId="4F251979" w14:textId="77777777" w:rsidR="00353C7F" w:rsidRPr="002E6D44" w:rsidRDefault="00353C7F" w:rsidP="00A968C0">
            <w:pPr>
              <w:keepNext/>
              <w:spacing w:before="0"/>
              <w:ind w:firstLine="0"/>
              <w:contextualSpacing/>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E6D44">
              <w:rPr>
                <w:rFonts w:ascii="Cambria" w:hAnsi="Cambria"/>
                <w:sz w:val="24"/>
                <w:szCs w:val="24"/>
              </w:rPr>
              <w:t>Component which solve HTTP request of calculating distance and getting direction</w:t>
            </w:r>
          </w:p>
        </w:tc>
      </w:tr>
      <w:tr w:rsidR="00353C7F" w:rsidRPr="002E6D44" w14:paraId="5DD4FFCE" w14:textId="77777777" w:rsidTr="00A968C0">
        <w:trPr>
          <w:cnfStyle w:val="000000100000" w:firstRow="0" w:lastRow="0" w:firstColumn="0" w:lastColumn="0" w:oddVBand="0" w:evenVBand="0" w:oddHBand="1" w:evenHBand="0" w:firstRowFirstColumn="0" w:firstRowLastColumn="0" w:lastRowFirstColumn="0" w:lastRowLastColumn="0"/>
          <w:trHeight w:val="81"/>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3E2A2970" w14:textId="77777777" w:rsidR="00353C7F" w:rsidRPr="002E6D44" w:rsidRDefault="00353C7F" w:rsidP="00A968C0">
            <w:pPr>
              <w:spacing w:before="0"/>
              <w:ind w:firstLine="0"/>
              <w:contextualSpacing/>
              <w:rPr>
                <w:rFonts w:ascii="Cambria" w:hAnsi="Cambria"/>
                <w:sz w:val="24"/>
                <w:szCs w:val="24"/>
              </w:rPr>
            </w:pPr>
            <w:r w:rsidRPr="002E6D44">
              <w:rPr>
                <w:rFonts w:ascii="Cambria" w:hAnsi="Cambria"/>
                <w:sz w:val="24"/>
                <w:szCs w:val="24"/>
              </w:rPr>
              <w:t>AWS S3 (Amazon Web Service: Simple Storage Service)</w:t>
            </w:r>
          </w:p>
        </w:tc>
        <w:tc>
          <w:tcPr>
            <w:tcW w:w="5757" w:type="dxa"/>
            <w:shd w:val="clear" w:color="auto" w:fill="FFFFFF" w:themeFill="background1"/>
          </w:tcPr>
          <w:p w14:paraId="7284704C" w14:textId="77777777" w:rsidR="00353C7F" w:rsidRPr="002E6D44" w:rsidRDefault="00353C7F" w:rsidP="00A968C0">
            <w:pPr>
              <w:keepNext/>
              <w:spacing w:before="0"/>
              <w:ind w:firstLine="0"/>
              <w:contextualSpacing/>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E6D44">
              <w:rPr>
                <w:rFonts w:ascii="Cambria" w:hAnsi="Cambria"/>
                <w:sz w:val="24"/>
                <w:szCs w:val="24"/>
              </w:rPr>
              <w:t>Component which has responsibility for storage images of scrap and avatar</w:t>
            </w:r>
          </w:p>
        </w:tc>
      </w:tr>
      <w:tr w:rsidR="00353C7F" w:rsidRPr="002E6D44" w14:paraId="46A97886" w14:textId="77777777" w:rsidTr="00A968C0">
        <w:trPr>
          <w:trHeight w:val="81"/>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4F6666C4" w14:textId="77777777" w:rsidR="00353C7F" w:rsidRPr="002E6D44" w:rsidRDefault="00353C7F" w:rsidP="00A968C0">
            <w:pPr>
              <w:spacing w:before="0"/>
              <w:ind w:firstLine="0"/>
              <w:contextualSpacing/>
              <w:rPr>
                <w:rFonts w:ascii="Cambria" w:hAnsi="Cambria"/>
                <w:sz w:val="24"/>
                <w:szCs w:val="24"/>
              </w:rPr>
            </w:pPr>
            <w:r w:rsidRPr="002E6D44">
              <w:rPr>
                <w:rFonts w:ascii="Cambria" w:hAnsi="Cambria"/>
                <w:sz w:val="24"/>
                <w:szCs w:val="24"/>
              </w:rPr>
              <w:t>UI Component</w:t>
            </w:r>
          </w:p>
        </w:tc>
        <w:tc>
          <w:tcPr>
            <w:tcW w:w="5757" w:type="dxa"/>
            <w:shd w:val="clear" w:color="auto" w:fill="FFFFFF" w:themeFill="background1"/>
          </w:tcPr>
          <w:p w14:paraId="26813A62" w14:textId="77777777" w:rsidR="00353C7F" w:rsidRPr="002E6D44" w:rsidRDefault="00353C7F" w:rsidP="00A968C0">
            <w:pPr>
              <w:keepNext/>
              <w:spacing w:before="0"/>
              <w:ind w:firstLine="0"/>
              <w:contextualSpacing/>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E6D44">
              <w:rPr>
                <w:rFonts w:ascii="Cambria" w:hAnsi="Cambria"/>
                <w:sz w:val="24"/>
                <w:szCs w:val="24"/>
              </w:rPr>
              <w:t>Component which has responsibility to render UI</w:t>
            </w:r>
          </w:p>
        </w:tc>
      </w:tr>
      <w:tr w:rsidR="00353C7F" w:rsidRPr="002E6D44" w14:paraId="22268E65" w14:textId="77777777" w:rsidTr="00A968C0">
        <w:trPr>
          <w:cnfStyle w:val="000000100000" w:firstRow="0" w:lastRow="0" w:firstColumn="0" w:lastColumn="0" w:oddVBand="0" w:evenVBand="0" w:oddHBand="1" w:evenHBand="0" w:firstRowFirstColumn="0" w:firstRowLastColumn="0" w:lastRowFirstColumn="0" w:lastRowLastColumn="0"/>
          <w:trHeight w:val="81"/>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6E818BFC" w14:textId="77777777" w:rsidR="00353C7F" w:rsidRPr="002E6D44" w:rsidRDefault="00353C7F" w:rsidP="00A968C0">
            <w:pPr>
              <w:spacing w:before="0"/>
              <w:ind w:firstLine="0"/>
              <w:contextualSpacing/>
              <w:rPr>
                <w:rFonts w:ascii="Cambria" w:hAnsi="Cambria"/>
                <w:sz w:val="24"/>
                <w:szCs w:val="24"/>
              </w:rPr>
            </w:pPr>
            <w:r w:rsidRPr="002E6D44">
              <w:rPr>
                <w:rFonts w:ascii="Cambria" w:hAnsi="Cambria"/>
                <w:sz w:val="24"/>
                <w:szCs w:val="24"/>
              </w:rPr>
              <w:t>Validation Component</w:t>
            </w:r>
          </w:p>
        </w:tc>
        <w:tc>
          <w:tcPr>
            <w:tcW w:w="5757" w:type="dxa"/>
            <w:shd w:val="clear" w:color="auto" w:fill="FFFFFF" w:themeFill="background1"/>
          </w:tcPr>
          <w:p w14:paraId="7AE4448B" w14:textId="77777777" w:rsidR="00353C7F" w:rsidRPr="002E6D44" w:rsidRDefault="00353C7F" w:rsidP="00A968C0">
            <w:pPr>
              <w:keepNext/>
              <w:spacing w:before="0"/>
              <w:ind w:firstLine="0"/>
              <w:contextualSpacing/>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E6D44">
              <w:rPr>
                <w:rFonts w:ascii="Cambria" w:hAnsi="Cambria"/>
                <w:sz w:val="24"/>
                <w:szCs w:val="24"/>
              </w:rPr>
              <w:t>Component which has responsibility to check validity of data</w:t>
            </w:r>
          </w:p>
        </w:tc>
      </w:tr>
      <w:tr w:rsidR="00353C7F" w:rsidRPr="002E6D44" w14:paraId="1430F866" w14:textId="77777777" w:rsidTr="00A968C0">
        <w:trPr>
          <w:trHeight w:val="81"/>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3C3182F2" w14:textId="77777777" w:rsidR="00353C7F" w:rsidRPr="002E6D44" w:rsidRDefault="00353C7F" w:rsidP="00A968C0">
            <w:pPr>
              <w:spacing w:before="0"/>
              <w:ind w:firstLine="0"/>
              <w:contextualSpacing/>
              <w:rPr>
                <w:rFonts w:ascii="Cambria" w:hAnsi="Cambria"/>
                <w:sz w:val="24"/>
                <w:szCs w:val="24"/>
              </w:rPr>
            </w:pPr>
            <w:r w:rsidRPr="002E6D44">
              <w:rPr>
                <w:rFonts w:ascii="Cambria" w:hAnsi="Cambria"/>
                <w:sz w:val="24"/>
                <w:szCs w:val="24"/>
              </w:rPr>
              <w:t>Remote Data Service Component</w:t>
            </w:r>
          </w:p>
        </w:tc>
        <w:tc>
          <w:tcPr>
            <w:tcW w:w="5757" w:type="dxa"/>
            <w:shd w:val="clear" w:color="auto" w:fill="FFFFFF" w:themeFill="background1"/>
          </w:tcPr>
          <w:p w14:paraId="527957FA" w14:textId="77777777" w:rsidR="00353C7F" w:rsidRPr="002E6D44" w:rsidRDefault="00353C7F" w:rsidP="00A968C0">
            <w:pPr>
              <w:keepNext/>
              <w:spacing w:before="0"/>
              <w:ind w:firstLine="0"/>
              <w:contextualSpacing/>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E6D44">
              <w:rPr>
                <w:rFonts w:ascii="Cambria" w:hAnsi="Cambria"/>
                <w:sz w:val="24"/>
                <w:szCs w:val="24"/>
              </w:rPr>
              <w:t>Component which has responsibility to send HTTP request and get HTTP response</w:t>
            </w:r>
          </w:p>
        </w:tc>
      </w:tr>
      <w:tr w:rsidR="00353C7F" w:rsidRPr="002E6D44" w14:paraId="4C36205F" w14:textId="77777777" w:rsidTr="00A968C0">
        <w:trPr>
          <w:cnfStyle w:val="000000100000" w:firstRow="0" w:lastRow="0" w:firstColumn="0" w:lastColumn="0" w:oddVBand="0" w:evenVBand="0" w:oddHBand="1" w:evenHBand="0" w:firstRowFirstColumn="0" w:firstRowLastColumn="0" w:lastRowFirstColumn="0" w:lastRowLastColumn="0"/>
          <w:trHeight w:val="81"/>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35B62E15" w14:textId="77777777" w:rsidR="00353C7F" w:rsidRPr="002E6D44" w:rsidRDefault="00353C7F" w:rsidP="00A968C0">
            <w:pPr>
              <w:spacing w:before="0"/>
              <w:ind w:firstLine="0"/>
              <w:contextualSpacing/>
              <w:rPr>
                <w:rFonts w:ascii="Cambria" w:hAnsi="Cambria"/>
                <w:sz w:val="24"/>
                <w:szCs w:val="24"/>
              </w:rPr>
            </w:pPr>
            <w:r w:rsidRPr="002E6D44">
              <w:rPr>
                <w:rFonts w:ascii="Cambria" w:hAnsi="Cambria"/>
                <w:sz w:val="24"/>
                <w:szCs w:val="24"/>
              </w:rPr>
              <w:t>Interceptor Component</w:t>
            </w:r>
          </w:p>
        </w:tc>
        <w:tc>
          <w:tcPr>
            <w:tcW w:w="5757" w:type="dxa"/>
            <w:shd w:val="clear" w:color="auto" w:fill="FFFFFF" w:themeFill="background1"/>
          </w:tcPr>
          <w:p w14:paraId="2912AAFB" w14:textId="77777777" w:rsidR="00353C7F" w:rsidRPr="002E6D44" w:rsidRDefault="00353C7F" w:rsidP="00A968C0">
            <w:pPr>
              <w:keepNext/>
              <w:spacing w:before="0"/>
              <w:ind w:firstLine="0"/>
              <w:contextualSpacing/>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E6D44">
              <w:rPr>
                <w:rFonts w:ascii="Cambria" w:hAnsi="Cambria"/>
                <w:sz w:val="24"/>
                <w:szCs w:val="24"/>
              </w:rPr>
              <w:t>Component which has responsibility to handle HTTP request and HTTP response</w:t>
            </w:r>
          </w:p>
        </w:tc>
      </w:tr>
      <w:tr w:rsidR="00353C7F" w:rsidRPr="002E6D44" w14:paraId="3AA7F602" w14:textId="77777777" w:rsidTr="00A968C0">
        <w:trPr>
          <w:trHeight w:val="81"/>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5384B766" w14:textId="77777777" w:rsidR="00353C7F" w:rsidRPr="002E6D44" w:rsidRDefault="00353C7F" w:rsidP="00A968C0">
            <w:pPr>
              <w:spacing w:before="0"/>
              <w:ind w:firstLine="0"/>
              <w:contextualSpacing/>
              <w:rPr>
                <w:rFonts w:ascii="Cambria" w:hAnsi="Cambria"/>
                <w:sz w:val="24"/>
                <w:szCs w:val="24"/>
              </w:rPr>
            </w:pPr>
            <w:r w:rsidRPr="002E6D44">
              <w:rPr>
                <w:rFonts w:ascii="Cambria" w:hAnsi="Cambria"/>
                <w:sz w:val="24"/>
                <w:szCs w:val="24"/>
              </w:rPr>
              <w:t>Router Component</w:t>
            </w:r>
          </w:p>
        </w:tc>
        <w:tc>
          <w:tcPr>
            <w:tcW w:w="5757" w:type="dxa"/>
            <w:shd w:val="clear" w:color="auto" w:fill="FFFFFF" w:themeFill="background1"/>
          </w:tcPr>
          <w:p w14:paraId="257CAA8F" w14:textId="77777777" w:rsidR="00353C7F" w:rsidRPr="002E6D44" w:rsidRDefault="00353C7F" w:rsidP="00A968C0">
            <w:pPr>
              <w:keepNext/>
              <w:spacing w:before="0"/>
              <w:ind w:firstLine="0"/>
              <w:contextualSpacing/>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E6D44">
              <w:rPr>
                <w:rFonts w:ascii="Cambria" w:hAnsi="Cambria"/>
                <w:sz w:val="24"/>
                <w:szCs w:val="24"/>
              </w:rPr>
              <w:t>Component which has responsibility to redirect user to suitable screen</w:t>
            </w:r>
          </w:p>
        </w:tc>
      </w:tr>
      <w:tr w:rsidR="00353C7F" w:rsidRPr="002E6D44" w14:paraId="65E68703" w14:textId="77777777" w:rsidTr="00A968C0">
        <w:trPr>
          <w:cnfStyle w:val="000000100000" w:firstRow="0" w:lastRow="0" w:firstColumn="0" w:lastColumn="0" w:oddVBand="0" w:evenVBand="0" w:oddHBand="1" w:evenHBand="0" w:firstRowFirstColumn="0" w:firstRowLastColumn="0" w:lastRowFirstColumn="0" w:lastRowLastColumn="0"/>
          <w:trHeight w:val="81"/>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58957E32" w14:textId="77777777" w:rsidR="00353C7F" w:rsidRPr="002E6D44" w:rsidRDefault="00353C7F" w:rsidP="00A968C0">
            <w:pPr>
              <w:spacing w:before="0"/>
              <w:ind w:firstLine="0"/>
              <w:contextualSpacing/>
              <w:rPr>
                <w:rFonts w:ascii="Cambria" w:hAnsi="Cambria"/>
                <w:sz w:val="24"/>
                <w:szCs w:val="24"/>
              </w:rPr>
            </w:pPr>
            <w:r w:rsidRPr="002E6D44">
              <w:rPr>
                <w:rFonts w:ascii="Cambria" w:hAnsi="Cambria"/>
                <w:sz w:val="24"/>
                <w:szCs w:val="24"/>
              </w:rPr>
              <w:t>Schedule Scrap Component</w:t>
            </w:r>
          </w:p>
        </w:tc>
        <w:tc>
          <w:tcPr>
            <w:tcW w:w="5757" w:type="dxa"/>
            <w:shd w:val="clear" w:color="auto" w:fill="FFFFFF" w:themeFill="background1"/>
          </w:tcPr>
          <w:p w14:paraId="7A172B56" w14:textId="77777777" w:rsidR="00353C7F" w:rsidRPr="002E6D44" w:rsidRDefault="00353C7F" w:rsidP="00A968C0">
            <w:pPr>
              <w:keepNext/>
              <w:spacing w:before="0"/>
              <w:ind w:firstLine="0"/>
              <w:contextualSpacing/>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E6D44">
              <w:rPr>
                <w:rFonts w:ascii="Cambria" w:hAnsi="Cambria"/>
                <w:sz w:val="24"/>
                <w:szCs w:val="24"/>
              </w:rPr>
              <w:t>Component which has responsibility to make schedule to pick up scrap</w:t>
            </w:r>
          </w:p>
        </w:tc>
      </w:tr>
      <w:tr w:rsidR="00353C7F" w:rsidRPr="002E6D44" w14:paraId="0EBBF433" w14:textId="77777777" w:rsidTr="00A968C0">
        <w:trPr>
          <w:trHeight w:val="81"/>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57D67932" w14:textId="77777777" w:rsidR="00353C7F" w:rsidRPr="002E6D44" w:rsidRDefault="00353C7F" w:rsidP="00A968C0">
            <w:pPr>
              <w:spacing w:before="0"/>
              <w:ind w:firstLine="0"/>
              <w:contextualSpacing/>
              <w:rPr>
                <w:rFonts w:ascii="Cambria" w:hAnsi="Cambria"/>
                <w:sz w:val="24"/>
                <w:szCs w:val="24"/>
              </w:rPr>
            </w:pPr>
            <w:r w:rsidRPr="002E6D44">
              <w:rPr>
                <w:rFonts w:ascii="Cambria" w:hAnsi="Cambria"/>
                <w:sz w:val="24"/>
                <w:szCs w:val="24"/>
              </w:rPr>
              <w:t>Global Store Component</w:t>
            </w:r>
          </w:p>
        </w:tc>
        <w:tc>
          <w:tcPr>
            <w:tcW w:w="5757" w:type="dxa"/>
            <w:shd w:val="clear" w:color="auto" w:fill="FFFFFF" w:themeFill="background1"/>
          </w:tcPr>
          <w:p w14:paraId="59F45DB6" w14:textId="77777777" w:rsidR="00353C7F" w:rsidRPr="002E6D44" w:rsidRDefault="00353C7F" w:rsidP="00A968C0">
            <w:pPr>
              <w:keepNext/>
              <w:spacing w:before="0"/>
              <w:ind w:firstLine="0"/>
              <w:contextualSpacing/>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E6D44">
              <w:rPr>
                <w:rFonts w:ascii="Cambria" w:hAnsi="Cambria"/>
                <w:sz w:val="24"/>
                <w:szCs w:val="24"/>
              </w:rPr>
              <w:t>Component which has responsibility to store global data</w:t>
            </w:r>
          </w:p>
        </w:tc>
      </w:tr>
      <w:tr w:rsidR="00353C7F" w:rsidRPr="002E6D44" w14:paraId="5A7E2ECD" w14:textId="77777777" w:rsidTr="00A968C0">
        <w:trPr>
          <w:cnfStyle w:val="000000100000" w:firstRow="0" w:lastRow="0" w:firstColumn="0" w:lastColumn="0" w:oddVBand="0" w:evenVBand="0" w:oddHBand="1" w:evenHBand="0" w:firstRowFirstColumn="0" w:firstRowLastColumn="0" w:lastRowFirstColumn="0" w:lastRowLastColumn="0"/>
          <w:trHeight w:val="81"/>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5B93FD47" w14:textId="77777777" w:rsidR="00353C7F" w:rsidRPr="002E6D44" w:rsidRDefault="00353C7F" w:rsidP="00A968C0">
            <w:pPr>
              <w:spacing w:before="0"/>
              <w:ind w:firstLine="0"/>
              <w:contextualSpacing/>
              <w:rPr>
                <w:rFonts w:ascii="Cambria" w:hAnsi="Cambria"/>
                <w:sz w:val="24"/>
                <w:szCs w:val="24"/>
              </w:rPr>
            </w:pPr>
            <w:r w:rsidRPr="002E6D44">
              <w:rPr>
                <w:rFonts w:ascii="Cambria" w:hAnsi="Cambria"/>
                <w:sz w:val="24"/>
                <w:szCs w:val="24"/>
              </w:rPr>
              <w:t>Geolocation Component</w:t>
            </w:r>
          </w:p>
        </w:tc>
        <w:tc>
          <w:tcPr>
            <w:tcW w:w="5757" w:type="dxa"/>
            <w:shd w:val="clear" w:color="auto" w:fill="FFFFFF" w:themeFill="background1"/>
          </w:tcPr>
          <w:p w14:paraId="576861D6" w14:textId="77777777" w:rsidR="00353C7F" w:rsidRPr="002E6D44" w:rsidRDefault="00353C7F" w:rsidP="00A968C0">
            <w:pPr>
              <w:keepNext/>
              <w:spacing w:before="0"/>
              <w:ind w:firstLine="0"/>
              <w:contextualSpacing/>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E6D44">
              <w:rPr>
                <w:rFonts w:ascii="Cambria" w:hAnsi="Cambria"/>
                <w:sz w:val="24"/>
                <w:szCs w:val="24"/>
              </w:rPr>
              <w:t>Component which has responsibility to calculate distance and call Google map service</w:t>
            </w:r>
          </w:p>
        </w:tc>
      </w:tr>
      <w:tr w:rsidR="00353C7F" w:rsidRPr="002E6D44" w14:paraId="2AE56F57" w14:textId="77777777" w:rsidTr="00A968C0">
        <w:trPr>
          <w:trHeight w:val="81"/>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35D64311" w14:textId="77777777" w:rsidR="00353C7F" w:rsidRPr="002E6D44" w:rsidRDefault="00353C7F" w:rsidP="00A968C0">
            <w:pPr>
              <w:spacing w:before="0"/>
              <w:ind w:firstLine="0"/>
              <w:contextualSpacing/>
              <w:rPr>
                <w:rFonts w:ascii="Cambria" w:hAnsi="Cambria"/>
                <w:sz w:val="24"/>
                <w:szCs w:val="24"/>
              </w:rPr>
            </w:pPr>
            <w:r w:rsidRPr="002E6D44">
              <w:rPr>
                <w:rFonts w:ascii="Cambria" w:hAnsi="Cambria"/>
                <w:sz w:val="24"/>
                <w:szCs w:val="24"/>
              </w:rPr>
              <w:t>Cloud Message Listener</w:t>
            </w:r>
          </w:p>
        </w:tc>
        <w:tc>
          <w:tcPr>
            <w:tcW w:w="5757" w:type="dxa"/>
            <w:shd w:val="clear" w:color="auto" w:fill="FFFFFF" w:themeFill="background1"/>
          </w:tcPr>
          <w:p w14:paraId="77D7BFC9" w14:textId="77777777" w:rsidR="00353C7F" w:rsidRPr="002E6D44" w:rsidRDefault="00353C7F" w:rsidP="00A968C0">
            <w:pPr>
              <w:keepNext/>
              <w:spacing w:before="0"/>
              <w:ind w:firstLine="0"/>
              <w:contextualSpacing/>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E6D44">
              <w:rPr>
                <w:rFonts w:ascii="Cambria" w:hAnsi="Cambria"/>
                <w:sz w:val="24"/>
                <w:szCs w:val="24"/>
              </w:rPr>
              <w:t>Component which has responsibility to handle coming notification from Firebase cloud messaging service</w:t>
            </w:r>
          </w:p>
        </w:tc>
      </w:tr>
      <w:tr w:rsidR="00353C7F" w:rsidRPr="002E6D44" w14:paraId="2A87C582" w14:textId="77777777" w:rsidTr="00A968C0">
        <w:trPr>
          <w:cnfStyle w:val="000000100000" w:firstRow="0" w:lastRow="0" w:firstColumn="0" w:lastColumn="0" w:oddVBand="0" w:evenVBand="0" w:oddHBand="1" w:evenHBand="0" w:firstRowFirstColumn="0" w:firstRowLastColumn="0" w:lastRowFirstColumn="0" w:lastRowLastColumn="0"/>
          <w:trHeight w:val="81"/>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3EED370B" w14:textId="77777777" w:rsidR="00353C7F" w:rsidRPr="002E6D44" w:rsidRDefault="00353C7F" w:rsidP="00A968C0">
            <w:pPr>
              <w:spacing w:before="0"/>
              <w:ind w:firstLine="0"/>
              <w:contextualSpacing/>
              <w:rPr>
                <w:rFonts w:ascii="Cambria" w:hAnsi="Cambria"/>
                <w:sz w:val="24"/>
                <w:szCs w:val="24"/>
              </w:rPr>
            </w:pPr>
            <w:r w:rsidRPr="002E6D44">
              <w:rPr>
                <w:rFonts w:ascii="Cambria" w:hAnsi="Cambria"/>
                <w:sz w:val="24"/>
                <w:szCs w:val="24"/>
              </w:rPr>
              <w:t>Controller Component</w:t>
            </w:r>
          </w:p>
        </w:tc>
        <w:tc>
          <w:tcPr>
            <w:tcW w:w="5757" w:type="dxa"/>
            <w:shd w:val="clear" w:color="auto" w:fill="FFFFFF" w:themeFill="background1"/>
          </w:tcPr>
          <w:p w14:paraId="2D65840E" w14:textId="77777777" w:rsidR="00353C7F" w:rsidRPr="002E6D44" w:rsidRDefault="00353C7F" w:rsidP="00A968C0">
            <w:pPr>
              <w:keepNext/>
              <w:spacing w:before="0"/>
              <w:ind w:firstLine="0"/>
              <w:contextualSpacing/>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E6D44">
              <w:rPr>
                <w:rFonts w:ascii="Cambria" w:hAnsi="Cambria"/>
                <w:sz w:val="24"/>
                <w:szCs w:val="24"/>
              </w:rPr>
              <w:t>Component to handle HTTP request from Web application and Mobile application</w:t>
            </w:r>
          </w:p>
        </w:tc>
      </w:tr>
      <w:tr w:rsidR="00353C7F" w:rsidRPr="002E6D44" w14:paraId="09A12BCD" w14:textId="77777777" w:rsidTr="00A968C0">
        <w:trPr>
          <w:trHeight w:val="81"/>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35B0DD73" w14:textId="77777777" w:rsidR="00353C7F" w:rsidRPr="002E6D44" w:rsidRDefault="00353C7F" w:rsidP="00A968C0">
            <w:pPr>
              <w:spacing w:before="0"/>
              <w:ind w:firstLine="0"/>
              <w:contextualSpacing/>
              <w:rPr>
                <w:rFonts w:ascii="Cambria" w:hAnsi="Cambria"/>
                <w:sz w:val="24"/>
                <w:szCs w:val="24"/>
              </w:rPr>
            </w:pPr>
            <w:r w:rsidRPr="002E6D44">
              <w:rPr>
                <w:rFonts w:ascii="Cambria" w:hAnsi="Cambria"/>
                <w:sz w:val="24"/>
                <w:szCs w:val="24"/>
              </w:rPr>
              <w:t>Business Logic Component</w:t>
            </w:r>
          </w:p>
        </w:tc>
        <w:tc>
          <w:tcPr>
            <w:tcW w:w="5757" w:type="dxa"/>
            <w:shd w:val="clear" w:color="auto" w:fill="FFFFFF" w:themeFill="background1"/>
          </w:tcPr>
          <w:p w14:paraId="5D2C5AB8" w14:textId="77777777" w:rsidR="00353C7F" w:rsidRPr="002E6D44" w:rsidRDefault="00353C7F" w:rsidP="00A968C0">
            <w:pPr>
              <w:keepNext/>
              <w:spacing w:before="0"/>
              <w:ind w:firstLine="0"/>
              <w:contextualSpacing/>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E6D44">
              <w:rPr>
                <w:rFonts w:ascii="Cambria" w:hAnsi="Cambria"/>
                <w:sz w:val="24"/>
                <w:szCs w:val="24"/>
              </w:rPr>
              <w:t>Component which has responsibility to handle business logic in the system</w:t>
            </w:r>
          </w:p>
        </w:tc>
      </w:tr>
      <w:tr w:rsidR="00353C7F" w:rsidRPr="002E6D44" w14:paraId="25B36081" w14:textId="77777777" w:rsidTr="00A968C0">
        <w:trPr>
          <w:cnfStyle w:val="000000100000" w:firstRow="0" w:lastRow="0" w:firstColumn="0" w:lastColumn="0" w:oddVBand="0" w:evenVBand="0" w:oddHBand="1" w:evenHBand="0" w:firstRowFirstColumn="0" w:firstRowLastColumn="0" w:lastRowFirstColumn="0" w:lastRowLastColumn="0"/>
          <w:trHeight w:val="81"/>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0719FA9E" w14:textId="77777777" w:rsidR="00353C7F" w:rsidRPr="002E6D44" w:rsidRDefault="00353C7F" w:rsidP="00A968C0">
            <w:pPr>
              <w:spacing w:before="0"/>
              <w:ind w:firstLine="0"/>
              <w:contextualSpacing/>
              <w:rPr>
                <w:rFonts w:ascii="Cambria" w:hAnsi="Cambria"/>
                <w:sz w:val="24"/>
                <w:szCs w:val="24"/>
              </w:rPr>
            </w:pPr>
            <w:r w:rsidRPr="002E6D44">
              <w:rPr>
                <w:rFonts w:ascii="Cambria" w:hAnsi="Cambria"/>
                <w:sz w:val="24"/>
                <w:szCs w:val="24"/>
              </w:rPr>
              <w:t>Repository Component</w:t>
            </w:r>
          </w:p>
        </w:tc>
        <w:tc>
          <w:tcPr>
            <w:tcW w:w="5757" w:type="dxa"/>
            <w:shd w:val="clear" w:color="auto" w:fill="FFFFFF" w:themeFill="background1"/>
          </w:tcPr>
          <w:p w14:paraId="0AB03A25" w14:textId="77777777" w:rsidR="00353C7F" w:rsidRPr="002E6D44" w:rsidRDefault="00353C7F" w:rsidP="00A968C0">
            <w:pPr>
              <w:keepNext/>
              <w:spacing w:before="0"/>
              <w:ind w:firstLine="0"/>
              <w:contextualSpacing/>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E6D44">
              <w:rPr>
                <w:rFonts w:ascii="Cambria" w:hAnsi="Cambria"/>
                <w:sz w:val="24"/>
                <w:szCs w:val="24"/>
              </w:rPr>
              <w:t>Component which has responsibility to execute query to database and return result</w:t>
            </w:r>
          </w:p>
        </w:tc>
      </w:tr>
      <w:tr w:rsidR="00353C7F" w:rsidRPr="002E6D44" w14:paraId="0D979272" w14:textId="77777777" w:rsidTr="00A968C0">
        <w:trPr>
          <w:trHeight w:val="81"/>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6D89FE24" w14:textId="77777777" w:rsidR="00353C7F" w:rsidRPr="002E6D44" w:rsidRDefault="00353C7F" w:rsidP="00A968C0">
            <w:pPr>
              <w:spacing w:before="0"/>
              <w:ind w:firstLine="0"/>
              <w:contextualSpacing/>
              <w:rPr>
                <w:rFonts w:ascii="Cambria" w:hAnsi="Cambria"/>
                <w:sz w:val="24"/>
                <w:szCs w:val="24"/>
              </w:rPr>
            </w:pPr>
            <w:r w:rsidRPr="002E6D44">
              <w:rPr>
                <w:rFonts w:ascii="Cambria" w:hAnsi="Cambria"/>
                <w:sz w:val="24"/>
                <w:szCs w:val="24"/>
              </w:rPr>
              <w:t>Authorization Component</w:t>
            </w:r>
          </w:p>
        </w:tc>
        <w:tc>
          <w:tcPr>
            <w:tcW w:w="5757" w:type="dxa"/>
            <w:shd w:val="clear" w:color="auto" w:fill="FFFFFF" w:themeFill="background1"/>
          </w:tcPr>
          <w:p w14:paraId="61E79DA4" w14:textId="77777777" w:rsidR="00353C7F" w:rsidRPr="002E6D44" w:rsidRDefault="00353C7F" w:rsidP="00A968C0">
            <w:pPr>
              <w:keepNext/>
              <w:spacing w:before="0"/>
              <w:ind w:firstLine="0"/>
              <w:contextualSpacing/>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E6D44">
              <w:rPr>
                <w:rFonts w:ascii="Cambria" w:hAnsi="Cambria"/>
                <w:sz w:val="24"/>
                <w:szCs w:val="24"/>
              </w:rPr>
              <w:t>Component which has responsibility to check authentication and authorization</w:t>
            </w:r>
          </w:p>
        </w:tc>
      </w:tr>
      <w:tr w:rsidR="00353C7F" w:rsidRPr="002E6D44" w14:paraId="5E544F86" w14:textId="77777777" w:rsidTr="00A968C0">
        <w:trPr>
          <w:cnfStyle w:val="000000100000" w:firstRow="0" w:lastRow="0" w:firstColumn="0" w:lastColumn="0" w:oddVBand="0" w:evenVBand="0" w:oddHBand="1" w:evenHBand="0" w:firstRowFirstColumn="0" w:firstRowLastColumn="0" w:lastRowFirstColumn="0" w:lastRowLastColumn="0"/>
          <w:trHeight w:val="81"/>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0AD9C82E" w14:textId="77777777" w:rsidR="00353C7F" w:rsidRPr="002E6D44" w:rsidRDefault="00353C7F" w:rsidP="00A968C0">
            <w:pPr>
              <w:spacing w:before="0"/>
              <w:ind w:firstLine="0"/>
              <w:contextualSpacing/>
              <w:rPr>
                <w:rFonts w:ascii="Cambria" w:hAnsi="Cambria"/>
                <w:sz w:val="24"/>
                <w:szCs w:val="24"/>
              </w:rPr>
            </w:pPr>
            <w:r w:rsidRPr="002E6D44">
              <w:rPr>
                <w:rFonts w:ascii="Cambria" w:hAnsi="Cambria"/>
                <w:sz w:val="24"/>
                <w:szCs w:val="24"/>
              </w:rPr>
              <w:t>Nodemailer Email Sender Component</w:t>
            </w:r>
          </w:p>
        </w:tc>
        <w:tc>
          <w:tcPr>
            <w:tcW w:w="5757" w:type="dxa"/>
            <w:shd w:val="clear" w:color="auto" w:fill="FFFFFF" w:themeFill="background1"/>
          </w:tcPr>
          <w:p w14:paraId="5FE138FE" w14:textId="77777777" w:rsidR="00353C7F" w:rsidRPr="002E6D44" w:rsidRDefault="00353C7F" w:rsidP="00A968C0">
            <w:pPr>
              <w:keepNext/>
              <w:spacing w:before="0"/>
              <w:ind w:firstLine="0"/>
              <w:contextualSpacing/>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E6D44">
              <w:rPr>
                <w:rFonts w:ascii="Cambria" w:hAnsi="Cambria"/>
                <w:sz w:val="24"/>
                <w:szCs w:val="24"/>
              </w:rPr>
              <w:t>Component which has responsibility to send email to user</w:t>
            </w:r>
          </w:p>
        </w:tc>
      </w:tr>
      <w:tr w:rsidR="00353C7F" w:rsidRPr="002E6D44" w14:paraId="29BC4277" w14:textId="77777777" w:rsidTr="00A968C0">
        <w:trPr>
          <w:trHeight w:val="81"/>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637BAD0E" w14:textId="77777777" w:rsidR="00353C7F" w:rsidRPr="002E6D44" w:rsidRDefault="00353C7F" w:rsidP="00A968C0">
            <w:pPr>
              <w:spacing w:before="0"/>
              <w:ind w:firstLine="0"/>
              <w:contextualSpacing/>
              <w:rPr>
                <w:rFonts w:ascii="Cambria" w:hAnsi="Cambria"/>
                <w:sz w:val="24"/>
                <w:szCs w:val="24"/>
              </w:rPr>
            </w:pPr>
            <w:r w:rsidRPr="002E6D44">
              <w:rPr>
                <w:rFonts w:ascii="Cambria" w:hAnsi="Cambria"/>
                <w:sz w:val="24"/>
                <w:szCs w:val="24"/>
              </w:rPr>
              <w:lastRenderedPageBreak/>
              <w:t>Image Storage Component</w:t>
            </w:r>
          </w:p>
        </w:tc>
        <w:tc>
          <w:tcPr>
            <w:tcW w:w="5757" w:type="dxa"/>
            <w:shd w:val="clear" w:color="auto" w:fill="FFFFFF" w:themeFill="background1"/>
          </w:tcPr>
          <w:p w14:paraId="1AAAE913" w14:textId="77777777" w:rsidR="00353C7F" w:rsidRPr="002E6D44" w:rsidRDefault="00353C7F" w:rsidP="00A968C0">
            <w:pPr>
              <w:keepNext/>
              <w:spacing w:before="0"/>
              <w:ind w:firstLine="0"/>
              <w:contextualSpacing/>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E6D44">
              <w:rPr>
                <w:rFonts w:ascii="Cambria" w:hAnsi="Cambria"/>
                <w:sz w:val="24"/>
                <w:szCs w:val="24"/>
              </w:rPr>
              <w:t>Component which has responsibility to send image to AWS S3 storage and return link of image</w:t>
            </w:r>
          </w:p>
        </w:tc>
      </w:tr>
      <w:tr w:rsidR="00353C7F" w:rsidRPr="002E6D44" w14:paraId="5C5868B9" w14:textId="77777777" w:rsidTr="00A968C0">
        <w:trPr>
          <w:cnfStyle w:val="000000100000" w:firstRow="0" w:lastRow="0" w:firstColumn="0" w:lastColumn="0" w:oddVBand="0" w:evenVBand="0" w:oddHBand="1" w:evenHBand="0" w:firstRowFirstColumn="0" w:firstRowLastColumn="0" w:lastRowFirstColumn="0" w:lastRowLastColumn="0"/>
          <w:trHeight w:val="81"/>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364E8A6D" w14:textId="77777777" w:rsidR="00353C7F" w:rsidRPr="002E6D44" w:rsidRDefault="00353C7F" w:rsidP="00A968C0">
            <w:pPr>
              <w:spacing w:before="0"/>
              <w:ind w:firstLine="0"/>
              <w:contextualSpacing/>
              <w:rPr>
                <w:rFonts w:ascii="Cambria" w:hAnsi="Cambria"/>
                <w:sz w:val="24"/>
                <w:szCs w:val="24"/>
              </w:rPr>
            </w:pPr>
            <w:r w:rsidRPr="002E6D44">
              <w:rPr>
                <w:rFonts w:ascii="Cambria" w:hAnsi="Cambria"/>
                <w:sz w:val="24"/>
                <w:szCs w:val="24"/>
              </w:rPr>
              <w:t>Firebase Admin Component</w:t>
            </w:r>
          </w:p>
        </w:tc>
        <w:tc>
          <w:tcPr>
            <w:tcW w:w="5757" w:type="dxa"/>
            <w:shd w:val="clear" w:color="auto" w:fill="FFFFFF" w:themeFill="background1"/>
          </w:tcPr>
          <w:p w14:paraId="7E213E1A" w14:textId="77777777" w:rsidR="00353C7F" w:rsidRPr="002E6D44" w:rsidRDefault="00353C7F" w:rsidP="00A968C0">
            <w:pPr>
              <w:keepNext/>
              <w:spacing w:before="0"/>
              <w:ind w:firstLine="0"/>
              <w:contextualSpacing/>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E6D44">
              <w:rPr>
                <w:rFonts w:ascii="Cambria" w:hAnsi="Cambria"/>
                <w:sz w:val="24"/>
                <w:szCs w:val="24"/>
              </w:rPr>
              <w:t>Component which has responsibility to send notification</w:t>
            </w:r>
          </w:p>
        </w:tc>
      </w:tr>
      <w:tr w:rsidR="00353C7F" w:rsidRPr="002E6D44" w14:paraId="3932CDEF" w14:textId="77777777" w:rsidTr="00A968C0">
        <w:trPr>
          <w:trHeight w:val="81"/>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46B67605" w14:textId="77777777" w:rsidR="00353C7F" w:rsidRPr="002E6D44" w:rsidRDefault="00353C7F" w:rsidP="00A968C0">
            <w:pPr>
              <w:spacing w:before="0"/>
              <w:ind w:firstLine="0"/>
              <w:contextualSpacing/>
              <w:rPr>
                <w:rFonts w:ascii="Cambria" w:hAnsi="Cambria"/>
                <w:sz w:val="24"/>
                <w:szCs w:val="24"/>
              </w:rPr>
            </w:pPr>
            <w:r w:rsidRPr="002E6D44">
              <w:rPr>
                <w:rFonts w:ascii="Cambria" w:hAnsi="Cambria"/>
                <w:sz w:val="24"/>
                <w:szCs w:val="24"/>
              </w:rPr>
              <w:t>Socket.io Component</w:t>
            </w:r>
          </w:p>
        </w:tc>
        <w:tc>
          <w:tcPr>
            <w:tcW w:w="5757" w:type="dxa"/>
            <w:shd w:val="clear" w:color="auto" w:fill="FFFFFF" w:themeFill="background1"/>
          </w:tcPr>
          <w:p w14:paraId="60DA7E79" w14:textId="77777777" w:rsidR="00353C7F" w:rsidRPr="002E6D44" w:rsidRDefault="00353C7F" w:rsidP="00A968C0">
            <w:pPr>
              <w:keepNext/>
              <w:spacing w:before="0"/>
              <w:ind w:firstLine="0"/>
              <w:contextualSpacing/>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E6D44">
              <w:rPr>
                <w:rFonts w:ascii="Cambria" w:hAnsi="Cambria"/>
                <w:sz w:val="24"/>
                <w:szCs w:val="24"/>
              </w:rPr>
              <w:t>Component which has responsibility to create real-time and event-based communication between server and client</w:t>
            </w:r>
          </w:p>
        </w:tc>
      </w:tr>
    </w:tbl>
    <w:p w14:paraId="39920CBD" w14:textId="5D481031" w:rsidR="00833398" w:rsidRPr="00C51CC5" w:rsidRDefault="004E6008" w:rsidP="004E6008">
      <w:pPr>
        <w:pStyle w:val="Caption"/>
        <w:rPr>
          <w:b/>
          <w:szCs w:val="24"/>
        </w:rPr>
      </w:pPr>
      <w:bookmarkStart w:id="164" w:name="_Toc532231422"/>
      <w:bookmarkStart w:id="165" w:name="_Toc31371572"/>
      <w:bookmarkStart w:id="166" w:name="_Toc39697688"/>
      <w:r>
        <w:t xml:space="preserve">Table </w:t>
      </w:r>
      <w:r w:rsidR="0045792A">
        <w:fldChar w:fldCharType="begin"/>
      </w:r>
      <w:r w:rsidR="0045792A">
        <w:instrText xml:space="preserve"> SEQ Table \* ARABIC </w:instrText>
      </w:r>
      <w:r w:rsidR="0045792A">
        <w:fldChar w:fldCharType="separate"/>
      </w:r>
      <w:r w:rsidR="00BB6381">
        <w:rPr>
          <w:noProof/>
        </w:rPr>
        <w:t>52</w:t>
      </w:r>
      <w:r w:rsidR="0045792A">
        <w:rPr>
          <w:noProof/>
        </w:rPr>
        <w:fldChar w:fldCharType="end"/>
      </w:r>
      <w:r>
        <w:t xml:space="preserve"> - </w:t>
      </w:r>
      <w:r w:rsidR="00833398" w:rsidRPr="00AA1C50">
        <w:rPr>
          <w:szCs w:val="24"/>
          <w:lang w:val="vi-VN"/>
        </w:rPr>
        <w:t>Component Diagram Dictionary</w:t>
      </w:r>
      <w:bookmarkEnd w:id="164"/>
      <w:bookmarkEnd w:id="165"/>
      <w:bookmarkEnd w:id="166"/>
    </w:p>
    <w:p w14:paraId="268C7157" w14:textId="77777777" w:rsidR="006452E2" w:rsidRDefault="006452E2" w:rsidP="00591C73">
      <w:pPr>
        <w:pStyle w:val="Heading2"/>
        <w:numPr>
          <w:ilvl w:val="0"/>
          <w:numId w:val="11"/>
        </w:numPr>
        <w:ind w:left="284" w:firstLine="0"/>
        <w:rPr>
          <w:sz w:val="28"/>
          <w:szCs w:val="28"/>
        </w:rPr>
        <w:sectPr w:rsidR="006452E2" w:rsidSect="00A214E8">
          <w:pgSz w:w="11900" w:h="16840"/>
          <w:pgMar w:top="1418" w:right="1134" w:bottom="1418" w:left="1985" w:header="709" w:footer="0" w:gutter="0"/>
          <w:cols w:space="708"/>
          <w:docGrid w:linePitch="360"/>
        </w:sectPr>
      </w:pPr>
    </w:p>
    <w:p w14:paraId="48C2DE66" w14:textId="3C51BB55" w:rsidR="007C242D" w:rsidRPr="00C51CC5" w:rsidRDefault="007C242D" w:rsidP="00591C73">
      <w:pPr>
        <w:pStyle w:val="Heading2"/>
        <w:numPr>
          <w:ilvl w:val="0"/>
          <w:numId w:val="11"/>
        </w:numPr>
        <w:ind w:left="284" w:firstLine="0"/>
        <w:rPr>
          <w:sz w:val="28"/>
          <w:szCs w:val="28"/>
          <w:lang w:val="vi-VN"/>
        </w:rPr>
      </w:pPr>
      <w:bookmarkStart w:id="167" w:name="_Toc39697621"/>
      <w:r w:rsidRPr="00C51CC5">
        <w:rPr>
          <w:sz w:val="28"/>
          <w:szCs w:val="28"/>
        </w:rPr>
        <w:lastRenderedPageBreak/>
        <w:t>Detailed Description</w:t>
      </w:r>
      <w:bookmarkEnd w:id="167"/>
    </w:p>
    <w:p w14:paraId="5698E649" w14:textId="5CF68394" w:rsidR="004844A5" w:rsidRDefault="00781839" w:rsidP="00781839">
      <w:pPr>
        <w:pStyle w:val="Heading4"/>
        <w:rPr>
          <w:lang w:val="vi-VN"/>
        </w:rPr>
      </w:pPr>
      <w:r>
        <w:t xml:space="preserve">4.1 </w:t>
      </w:r>
      <w:r w:rsidR="007C242D" w:rsidRPr="001D422B">
        <w:rPr>
          <w:lang w:val="vi-VN"/>
        </w:rPr>
        <w:t>Class Diagra</w:t>
      </w:r>
      <w:r w:rsidR="000A453D">
        <w:rPr>
          <w:lang w:val="vi-VN"/>
        </w:rPr>
        <w:t>m</w:t>
      </w:r>
    </w:p>
    <w:p w14:paraId="521CDDCE" w14:textId="715C986B" w:rsidR="00D26AC4" w:rsidRDefault="00D26AC4" w:rsidP="0085098B">
      <w:pPr>
        <w:tabs>
          <w:tab w:val="center" w:pos="7356"/>
        </w:tabs>
        <w:ind w:firstLine="0"/>
        <w:jc w:val="center"/>
        <w:rPr>
          <w:rFonts w:ascii="Cambria" w:hAnsi="Cambria"/>
          <w:noProof/>
          <w:sz w:val="24"/>
          <w:szCs w:val="24"/>
        </w:rPr>
      </w:pPr>
      <w:r w:rsidRPr="00636D6A">
        <w:rPr>
          <w:rFonts w:ascii="Cambria" w:hAnsi="Cambria"/>
          <w:noProof/>
          <w:sz w:val="24"/>
          <w:szCs w:val="24"/>
        </w:rPr>
        <w:drawing>
          <wp:inline distT="0" distB="0" distL="0" distR="0" wp14:anchorId="64686F4D" wp14:editId="3DAA0B8D">
            <wp:extent cx="10512589" cy="7086600"/>
            <wp:effectExtent l="0" t="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lass Diagram2.jpg"/>
                    <pic:cNvPicPr/>
                  </pic:nvPicPr>
                  <pic:blipFill rotWithShape="1">
                    <a:blip r:embed="rId71">
                      <a:extLst>
                        <a:ext uri="{28A0092B-C50C-407E-A947-70E740481C1C}">
                          <a14:useLocalDpi xmlns:a14="http://schemas.microsoft.com/office/drawing/2010/main" val="0"/>
                        </a:ext>
                      </a:extLst>
                    </a:blip>
                    <a:srcRect r="2380" b="2818"/>
                    <a:stretch/>
                  </pic:blipFill>
                  <pic:spPr bwMode="auto">
                    <a:xfrm>
                      <a:off x="0" y="0"/>
                      <a:ext cx="10513792" cy="7087411"/>
                    </a:xfrm>
                    <a:prstGeom prst="rect">
                      <a:avLst/>
                    </a:prstGeom>
                    <a:ln>
                      <a:noFill/>
                    </a:ln>
                    <a:extLst>
                      <a:ext uri="{53640926-AAD7-44D8-BBD7-CCE9431645EC}">
                        <a14:shadowObscured xmlns:a14="http://schemas.microsoft.com/office/drawing/2010/main"/>
                      </a:ext>
                    </a:extLst>
                  </pic:spPr>
                </pic:pic>
              </a:graphicData>
            </a:graphic>
          </wp:inline>
        </w:drawing>
      </w:r>
    </w:p>
    <w:p w14:paraId="5D3F89C0" w14:textId="6B6E6BF8" w:rsidR="00EA12D6" w:rsidRPr="00636D6A" w:rsidRDefault="006452E2" w:rsidP="006452E2">
      <w:pPr>
        <w:tabs>
          <w:tab w:val="center" w:pos="7356"/>
        </w:tabs>
        <w:ind w:firstLine="0"/>
        <w:jc w:val="center"/>
        <w:rPr>
          <w:rFonts w:ascii="Cambria" w:hAnsi="Cambria"/>
          <w:noProof/>
          <w:sz w:val="24"/>
          <w:szCs w:val="24"/>
        </w:rPr>
        <w:sectPr w:rsidR="00EA12D6" w:rsidRPr="00636D6A" w:rsidSect="006452E2">
          <w:pgSz w:w="23811" w:h="16838" w:orient="landscape" w:code="8"/>
          <w:pgMar w:top="1985" w:right="1418" w:bottom="1134" w:left="1418" w:header="709" w:footer="0" w:gutter="0"/>
          <w:cols w:space="708"/>
          <w:docGrid w:linePitch="360"/>
        </w:sectPr>
      </w:pPr>
      <w:bookmarkStart w:id="168" w:name="_Toc39698028"/>
      <w:r>
        <w:rPr>
          <w:rFonts w:ascii="Cambria" w:hAnsi="Cambria"/>
          <w:sz w:val="24"/>
          <w:szCs w:val="24"/>
        </w:rPr>
        <w:t>F</w:t>
      </w:r>
      <w:r w:rsidR="00EA12D6" w:rsidRPr="00636D6A">
        <w:rPr>
          <w:rFonts w:ascii="Cambria" w:hAnsi="Cambria"/>
          <w:sz w:val="24"/>
          <w:szCs w:val="24"/>
        </w:rPr>
        <w:t xml:space="preserve">igure </w:t>
      </w:r>
      <w:r w:rsidR="00C56EBA" w:rsidRPr="00636D6A">
        <w:rPr>
          <w:rFonts w:ascii="Cambria" w:hAnsi="Cambria"/>
          <w:sz w:val="24"/>
          <w:szCs w:val="24"/>
        </w:rPr>
        <w:fldChar w:fldCharType="begin"/>
      </w:r>
      <w:r w:rsidR="00C56EBA" w:rsidRPr="00636D6A">
        <w:rPr>
          <w:rFonts w:ascii="Cambria" w:hAnsi="Cambria"/>
          <w:sz w:val="24"/>
          <w:szCs w:val="24"/>
        </w:rPr>
        <w:instrText xml:space="preserve"> SEQ Figure \* ARABIC </w:instrText>
      </w:r>
      <w:r w:rsidR="00C56EBA" w:rsidRPr="00636D6A">
        <w:rPr>
          <w:rFonts w:ascii="Cambria" w:hAnsi="Cambria"/>
          <w:sz w:val="24"/>
          <w:szCs w:val="24"/>
        </w:rPr>
        <w:fldChar w:fldCharType="separate"/>
      </w:r>
      <w:r w:rsidR="00BB6381">
        <w:rPr>
          <w:rFonts w:ascii="Cambria" w:hAnsi="Cambria"/>
          <w:noProof/>
          <w:sz w:val="24"/>
          <w:szCs w:val="24"/>
        </w:rPr>
        <w:t>56</w:t>
      </w:r>
      <w:r w:rsidR="00C56EBA" w:rsidRPr="00636D6A">
        <w:rPr>
          <w:rFonts w:ascii="Cambria" w:hAnsi="Cambria"/>
          <w:noProof/>
          <w:sz w:val="24"/>
          <w:szCs w:val="24"/>
        </w:rPr>
        <w:fldChar w:fldCharType="end"/>
      </w:r>
      <w:r w:rsidR="00EA12D6" w:rsidRPr="00636D6A">
        <w:rPr>
          <w:rFonts w:ascii="Cambria" w:hAnsi="Cambria"/>
          <w:sz w:val="24"/>
          <w:szCs w:val="24"/>
        </w:rPr>
        <w:t xml:space="preserve"> – Class Diagram</w:t>
      </w:r>
      <w:bookmarkEnd w:id="168"/>
    </w:p>
    <w:p w14:paraId="3CCE5019" w14:textId="63A2C326" w:rsidR="007C242D" w:rsidRPr="00781839" w:rsidRDefault="007C242D" w:rsidP="00F95FB0">
      <w:pPr>
        <w:pStyle w:val="NormalWeb"/>
        <w:rPr>
          <w:rFonts w:ascii="Cambria" w:hAnsi="Cambria"/>
          <w:b/>
          <w:lang w:val="vi-VN"/>
        </w:rPr>
      </w:pPr>
      <w:r w:rsidRPr="00781839">
        <w:rPr>
          <w:rFonts w:ascii="Cambria" w:hAnsi="Cambria"/>
          <w:b/>
        </w:rPr>
        <w:lastRenderedPageBreak/>
        <w:t>Class Diagram Explanation</w:t>
      </w:r>
    </w:p>
    <w:tbl>
      <w:tblPr>
        <w:tblStyle w:val="TableGrid2"/>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05"/>
        <w:gridCol w:w="2080"/>
        <w:gridCol w:w="4199"/>
      </w:tblGrid>
      <w:tr w:rsidR="007C242D" w:rsidRPr="006E76C1" w14:paraId="35A30007" w14:textId="77777777" w:rsidTr="001068D0">
        <w:trPr>
          <w:trHeight w:val="86"/>
        </w:trPr>
        <w:tc>
          <w:tcPr>
            <w:tcW w:w="8784" w:type="dxa"/>
            <w:gridSpan w:val="3"/>
            <w:shd w:val="clear" w:color="auto" w:fill="B4C6E7" w:themeFill="accent1" w:themeFillTint="66"/>
          </w:tcPr>
          <w:p w14:paraId="178A7479" w14:textId="77777777" w:rsidR="007C242D" w:rsidRPr="006E76C1" w:rsidRDefault="007C242D" w:rsidP="00185EA4">
            <w:pPr>
              <w:tabs>
                <w:tab w:val="left" w:pos="7269"/>
              </w:tabs>
              <w:spacing w:before="240"/>
              <w:ind w:firstLine="0"/>
              <w:jc w:val="center"/>
              <w:rPr>
                <w:rFonts w:ascii="Cambria" w:hAnsi="Cambria"/>
                <w:b/>
                <w:color w:val="000000" w:themeColor="text1"/>
                <w:sz w:val="24"/>
                <w:szCs w:val="24"/>
              </w:rPr>
            </w:pPr>
            <w:r w:rsidRPr="006E76C1">
              <w:rPr>
                <w:rFonts w:ascii="Cambria" w:hAnsi="Cambria"/>
                <w:b/>
                <w:color w:val="000000" w:themeColor="text1"/>
                <w:sz w:val="24"/>
                <w:szCs w:val="24"/>
              </w:rPr>
              <w:t>CLASS DICTIONARY: DESCRIBE CLASS</w:t>
            </w:r>
          </w:p>
        </w:tc>
      </w:tr>
      <w:tr w:rsidR="007C242D" w:rsidRPr="006E76C1" w14:paraId="1167A3CB" w14:textId="77777777" w:rsidTr="00367D10">
        <w:trPr>
          <w:trHeight w:val="244"/>
        </w:trPr>
        <w:tc>
          <w:tcPr>
            <w:tcW w:w="2505" w:type="dxa"/>
            <w:shd w:val="clear" w:color="auto" w:fill="E7E6E6" w:themeFill="background2"/>
          </w:tcPr>
          <w:p w14:paraId="4944DD9D" w14:textId="77777777" w:rsidR="007C242D" w:rsidRPr="006E76C1" w:rsidRDefault="007C242D" w:rsidP="00646404">
            <w:pPr>
              <w:tabs>
                <w:tab w:val="left" w:pos="11711"/>
              </w:tabs>
              <w:spacing w:before="0"/>
              <w:ind w:firstLine="0"/>
              <w:jc w:val="center"/>
              <w:rPr>
                <w:rFonts w:ascii="Cambria" w:hAnsi="Cambria"/>
                <w:b/>
                <w:color w:val="000000" w:themeColor="text1"/>
                <w:sz w:val="24"/>
                <w:szCs w:val="24"/>
              </w:rPr>
            </w:pPr>
            <w:r w:rsidRPr="006E76C1">
              <w:rPr>
                <w:rFonts w:ascii="Cambria" w:hAnsi="Cambria"/>
                <w:b/>
                <w:color w:val="000000" w:themeColor="text1"/>
                <w:sz w:val="24"/>
                <w:szCs w:val="24"/>
              </w:rPr>
              <w:t>Class Name</w:t>
            </w:r>
          </w:p>
        </w:tc>
        <w:tc>
          <w:tcPr>
            <w:tcW w:w="2080" w:type="dxa"/>
            <w:shd w:val="clear" w:color="auto" w:fill="E7E6E6" w:themeFill="background2"/>
          </w:tcPr>
          <w:p w14:paraId="71F6BE67" w14:textId="77777777" w:rsidR="007C242D" w:rsidRPr="006E76C1" w:rsidRDefault="007C242D" w:rsidP="00185EA4">
            <w:pPr>
              <w:tabs>
                <w:tab w:val="left" w:pos="11711"/>
              </w:tabs>
              <w:ind w:firstLine="0"/>
              <w:contextualSpacing/>
              <w:jc w:val="center"/>
              <w:rPr>
                <w:rFonts w:ascii="Cambria" w:hAnsi="Cambria"/>
                <w:b/>
                <w:color w:val="000000" w:themeColor="text1"/>
                <w:sz w:val="24"/>
                <w:szCs w:val="24"/>
              </w:rPr>
            </w:pPr>
            <w:r w:rsidRPr="006E76C1">
              <w:rPr>
                <w:rFonts w:ascii="Cambria" w:hAnsi="Cambria"/>
                <w:b/>
                <w:color w:val="000000" w:themeColor="text1"/>
                <w:sz w:val="24"/>
                <w:szCs w:val="24"/>
              </w:rPr>
              <w:t>Mapping column with Conceptual diagram</w:t>
            </w:r>
          </w:p>
        </w:tc>
        <w:tc>
          <w:tcPr>
            <w:tcW w:w="4199" w:type="dxa"/>
            <w:shd w:val="clear" w:color="auto" w:fill="E7E6E6" w:themeFill="background2"/>
          </w:tcPr>
          <w:p w14:paraId="21F3649D" w14:textId="77777777" w:rsidR="007C242D" w:rsidRPr="006E76C1" w:rsidRDefault="007C242D" w:rsidP="00185EA4">
            <w:pPr>
              <w:ind w:firstLine="0"/>
              <w:contextualSpacing/>
              <w:jc w:val="center"/>
              <w:rPr>
                <w:rFonts w:ascii="Cambria" w:hAnsi="Cambria"/>
                <w:b/>
                <w:color w:val="000000" w:themeColor="text1"/>
                <w:sz w:val="24"/>
                <w:szCs w:val="24"/>
              </w:rPr>
            </w:pPr>
            <w:r w:rsidRPr="006E76C1">
              <w:rPr>
                <w:rFonts w:ascii="Cambria" w:hAnsi="Cambria"/>
                <w:b/>
                <w:color w:val="000000" w:themeColor="text1"/>
                <w:sz w:val="24"/>
                <w:szCs w:val="24"/>
              </w:rPr>
              <w:t>Description</w:t>
            </w:r>
          </w:p>
        </w:tc>
      </w:tr>
      <w:tr w:rsidR="007C242D" w:rsidRPr="006E76C1" w14:paraId="34854971" w14:textId="77777777" w:rsidTr="00367D10">
        <w:trPr>
          <w:trHeight w:val="306"/>
        </w:trPr>
        <w:tc>
          <w:tcPr>
            <w:tcW w:w="2505" w:type="dxa"/>
            <w:vAlign w:val="center"/>
          </w:tcPr>
          <w:p w14:paraId="50036488" w14:textId="3DD821A9" w:rsidR="007C242D" w:rsidRPr="006E76C1" w:rsidRDefault="00646404" w:rsidP="00E267A9">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Account</w:t>
            </w:r>
          </w:p>
        </w:tc>
        <w:tc>
          <w:tcPr>
            <w:tcW w:w="2080" w:type="dxa"/>
            <w:vAlign w:val="center"/>
          </w:tcPr>
          <w:p w14:paraId="2D34A1AE" w14:textId="3E61E829" w:rsidR="007C242D" w:rsidRPr="006E76C1" w:rsidRDefault="00646404" w:rsidP="00E267A9">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Account</w:t>
            </w:r>
          </w:p>
        </w:tc>
        <w:tc>
          <w:tcPr>
            <w:tcW w:w="4199" w:type="dxa"/>
            <w:vAlign w:val="center"/>
          </w:tcPr>
          <w:p w14:paraId="572B55BE" w14:textId="72E7A247" w:rsidR="007C242D" w:rsidRPr="006E76C1" w:rsidRDefault="00646404" w:rsidP="00E851B7">
            <w:pPr>
              <w:ind w:firstLine="0"/>
              <w:jc w:val="both"/>
              <w:rPr>
                <w:rFonts w:ascii="Cambria" w:hAnsi="Cambria"/>
                <w:color w:val="000000" w:themeColor="text1"/>
                <w:sz w:val="24"/>
                <w:szCs w:val="24"/>
              </w:rPr>
            </w:pPr>
            <w:r w:rsidRPr="006E76C1">
              <w:rPr>
                <w:rFonts w:ascii="Cambria" w:hAnsi="Cambria"/>
                <w:color w:val="000000" w:themeColor="text1"/>
                <w:sz w:val="24"/>
                <w:szCs w:val="24"/>
              </w:rPr>
              <w:t>Contains the account information</w:t>
            </w:r>
          </w:p>
        </w:tc>
      </w:tr>
      <w:tr w:rsidR="007C242D" w:rsidRPr="006E76C1" w14:paraId="3006BB57" w14:textId="77777777" w:rsidTr="00367D10">
        <w:trPr>
          <w:trHeight w:val="350"/>
        </w:trPr>
        <w:tc>
          <w:tcPr>
            <w:tcW w:w="2505" w:type="dxa"/>
            <w:vAlign w:val="center"/>
          </w:tcPr>
          <w:p w14:paraId="785F51B5" w14:textId="6852E640" w:rsidR="007C242D" w:rsidRPr="006E76C1" w:rsidRDefault="00646404" w:rsidP="00E267A9">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Role</w:t>
            </w:r>
          </w:p>
        </w:tc>
        <w:tc>
          <w:tcPr>
            <w:tcW w:w="2080" w:type="dxa"/>
            <w:vAlign w:val="center"/>
          </w:tcPr>
          <w:p w14:paraId="7BCE8EE7" w14:textId="225A7A3D" w:rsidR="007C242D" w:rsidRPr="006E76C1" w:rsidRDefault="00646404" w:rsidP="00E267A9">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N/A</w:t>
            </w:r>
          </w:p>
        </w:tc>
        <w:tc>
          <w:tcPr>
            <w:tcW w:w="4199" w:type="dxa"/>
            <w:vAlign w:val="center"/>
          </w:tcPr>
          <w:p w14:paraId="3E4D2163" w14:textId="3E30175E" w:rsidR="007C242D" w:rsidRPr="006E76C1" w:rsidRDefault="00646404" w:rsidP="00E851B7">
            <w:pPr>
              <w:ind w:firstLine="0"/>
              <w:jc w:val="both"/>
              <w:rPr>
                <w:rFonts w:ascii="Cambria" w:hAnsi="Cambria"/>
                <w:color w:val="000000" w:themeColor="text1"/>
                <w:sz w:val="24"/>
                <w:szCs w:val="24"/>
              </w:rPr>
            </w:pPr>
            <w:r w:rsidRPr="006E76C1">
              <w:rPr>
                <w:rFonts w:ascii="Cambria" w:hAnsi="Cambria"/>
                <w:color w:val="000000" w:themeColor="text1"/>
                <w:sz w:val="24"/>
                <w:szCs w:val="24"/>
              </w:rPr>
              <w:t xml:space="preserve">Does not exist in conceptual diagram, but needed in class diagram to contain </w:t>
            </w:r>
            <w:r w:rsidR="00367D10" w:rsidRPr="006E76C1">
              <w:rPr>
                <w:rFonts w:ascii="Cambria" w:hAnsi="Cambria"/>
                <w:color w:val="000000" w:themeColor="text1"/>
                <w:sz w:val="24"/>
                <w:szCs w:val="24"/>
              </w:rPr>
              <w:t>the role information in general</w:t>
            </w:r>
          </w:p>
        </w:tc>
      </w:tr>
      <w:tr w:rsidR="007C242D" w:rsidRPr="006E76C1" w14:paraId="5BF17A9C" w14:textId="77777777" w:rsidTr="00367D10">
        <w:trPr>
          <w:trHeight w:val="350"/>
        </w:trPr>
        <w:tc>
          <w:tcPr>
            <w:tcW w:w="2505" w:type="dxa"/>
            <w:vAlign w:val="center"/>
          </w:tcPr>
          <w:p w14:paraId="0D4DD36C" w14:textId="24AF4FBE" w:rsidR="007C242D" w:rsidRPr="006E76C1" w:rsidRDefault="00646404" w:rsidP="00E267A9">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Homeowner</w:t>
            </w:r>
          </w:p>
        </w:tc>
        <w:tc>
          <w:tcPr>
            <w:tcW w:w="2080" w:type="dxa"/>
            <w:vAlign w:val="center"/>
          </w:tcPr>
          <w:p w14:paraId="7DB48F67" w14:textId="44E94687" w:rsidR="007C242D" w:rsidRPr="006E76C1" w:rsidRDefault="00646404" w:rsidP="00E267A9">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Homeowner</w:t>
            </w:r>
          </w:p>
        </w:tc>
        <w:tc>
          <w:tcPr>
            <w:tcW w:w="4199" w:type="dxa"/>
            <w:vAlign w:val="center"/>
          </w:tcPr>
          <w:p w14:paraId="12EE52F7" w14:textId="1067B031" w:rsidR="007C242D" w:rsidRPr="006E76C1" w:rsidRDefault="00367D10" w:rsidP="00E851B7">
            <w:pPr>
              <w:ind w:firstLine="0"/>
              <w:jc w:val="both"/>
              <w:rPr>
                <w:rFonts w:ascii="Cambria" w:hAnsi="Cambria"/>
                <w:color w:val="000000" w:themeColor="text1"/>
                <w:sz w:val="24"/>
                <w:szCs w:val="24"/>
                <w:lang w:val="vi-VN"/>
              </w:rPr>
            </w:pPr>
            <w:r w:rsidRPr="006E76C1">
              <w:rPr>
                <w:rFonts w:ascii="Cambria" w:hAnsi="Cambria"/>
                <w:color w:val="000000" w:themeColor="text1"/>
                <w:sz w:val="24"/>
                <w:szCs w:val="24"/>
                <w:lang w:val="vi-VN"/>
              </w:rPr>
              <w:t xml:space="preserve">Contains the </w:t>
            </w:r>
            <w:r w:rsidRPr="006E76C1">
              <w:rPr>
                <w:rFonts w:ascii="Cambria" w:hAnsi="Cambria"/>
                <w:color w:val="000000" w:themeColor="text1"/>
                <w:sz w:val="24"/>
                <w:szCs w:val="24"/>
              </w:rPr>
              <w:t>homeowner</w:t>
            </w:r>
            <w:r w:rsidRPr="006E76C1">
              <w:rPr>
                <w:rFonts w:ascii="Cambria" w:hAnsi="Cambria"/>
                <w:color w:val="000000" w:themeColor="text1"/>
                <w:sz w:val="24"/>
                <w:szCs w:val="24"/>
                <w:lang w:val="vi-VN"/>
              </w:rPr>
              <w:t xml:space="preserve"> information</w:t>
            </w:r>
          </w:p>
        </w:tc>
      </w:tr>
      <w:tr w:rsidR="00367D10" w:rsidRPr="006E76C1" w14:paraId="4D51157F" w14:textId="77777777" w:rsidTr="00367D10">
        <w:trPr>
          <w:trHeight w:val="350"/>
        </w:trPr>
        <w:tc>
          <w:tcPr>
            <w:tcW w:w="2505" w:type="dxa"/>
            <w:vAlign w:val="center"/>
          </w:tcPr>
          <w:p w14:paraId="59F9AB4E" w14:textId="62A0E3C0" w:rsidR="00367D10" w:rsidRPr="006E76C1" w:rsidRDefault="00367D10"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Collector</w:t>
            </w:r>
          </w:p>
        </w:tc>
        <w:tc>
          <w:tcPr>
            <w:tcW w:w="2080" w:type="dxa"/>
            <w:vAlign w:val="center"/>
          </w:tcPr>
          <w:p w14:paraId="5A2DBA1C" w14:textId="4131E8C3" w:rsidR="00367D10" w:rsidRPr="006E76C1" w:rsidRDefault="00367D10" w:rsidP="00367D10">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Collector</w:t>
            </w:r>
          </w:p>
        </w:tc>
        <w:tc>
          <w:tcPr>
            <w:tcW w:w="4199" w:type="dxa"/>
            <w:vAlign w:val="center"/>
          </w:tcPr>
          <w:p w14:paraId="274997CB" w14:textId="1DD275DE" w:rsidR="00367D10" w:rsidRPr="006E76C1" w:rsidRDefault="00367D10" w:rsidP="00E851B7">
            <w:pPr>
              <w:ind w:firstLine="0"/>
              <w:jc w:val="both"/>
              <w:rPr>
                <w:rFonts w:ascii="Cambria" w:hAnsi="Cambria"/>
                <w:color w:val="000000" w:themeColor="text1"/>
                <w:sz w:val="24"/>
                <w:szCs w:val="24"/>
                <w:lang w:val="vi-VN"/>
              </w:rPr>
            </w:pPr>
            <w:r w:rsidRPr="006E76C1">
              <w:rPr>
                <w:rFonts w:ascii="Cambria" w:hAnsi="Cambria"/>
                <w:color w:val="000000" w:themeColor="text1"/>
                <w:sz w:val="24"/>
                <w:szCs w:val="24"/>
                <w:lang w:val="vi-VN"/>
              </w:rPr>
              <w:t xml:space="preserve">Contains the </w:t>
            </w:r>
            <w:r w:rsidRPr="006E76C1">
              <w:rPr>
                <w:rFonts w:ascii="Cambria" w:hAnsi="Cambria"/>
                <w:color w:val="000000" w:themeColor="text1"/>
                <w:sz w:val="24"/>
                <w:szCs w:val="24"/>
              </w:rPr>
              <w:t>collector</w:t>
            </w:r>
            <w:r w:rsidRPr="006E76C1">
              <w:rPr>
                <w:rFonts w:ascii="Cambria" w:hAnsi="Cambria"/>
                <w:color w:val="000000" w:themeColor="text1"/>
                <w:sz w:val="24"/>
                <w:szCs w:val="24"/>
                <w:lang w:val="vi-VN"/>
              </w:rPr>
              <w:t xml:space="preserve"> information</w:t>
            </w:r>
          </w:p>
        </w:tc>
      </w:tr>
      <w:tr w:rsidR="00367D10" w:rsidRPr="006E76C1" w14:paraId="7C6FC08B" w14:textId="77777777" w:rsidTr="00367D10">
        <w:trPr>
          <w:trHeight w:val="350"/>
        </w:trPr>
        <w:tc>
          <w:tcPr>
            <w:tcW w:w="2505" w:type="dxa"/>
            <w:vAlign w:val="center"/>
          </w:tcPr>
          <w:p w14:paraId="3AB27F4E" w14:textId="25718973" w:rsidR="00367D10" w:rsidRPr="006E76C1" w:rsidRDefault="00367D10"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Admin</w:t>
            </w:r>
          </w:p>
        </w:tc>
        <w:tc>
          <w:tcPr>
            <w:tcW w:w="2080" w:type="dxa"/>
            <w:vAlign w:val="center"/>
          </w:tcPr>
          <w:p w14:paraId="6CCAA8D4" w14:textId="448DC79A" w:rsidR="00367D10" w:rsidRPr="006E76C1" w:rsidRDefault="00367D10" w:rsidP="00367D10">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Admin</w:t>
            </w:r>
          </w:p>
        </w:tc>
        <w:tc>
          <w:tcPr>
            <w:tcW w:w="4199" w:type="dxa"/>
            <w:vAlign w:val="center"/>
          </w:tcPr>
          <w:p w14:paraId="35BBB085" w14:textId="37181C61" w:rsidR="00367D10" w:rsidRPr="006E76C1" w:rsidRDefault="00367D10" w:rsidP="00E851B7">
            <w:pPr>
              <w:ind w:firstLine="0"/>
              <w:jc w:val="both"/>
              <w:rPr>
                <w:rFonts w:ascii="Cambria" w:hAnsi="Cambria"/>
                <w:color w:val="000000" w:themeColor="text1"/>
                <w:sz w:val="24"/>
                <w:szCs w:val="24"/>
                <w:lang w:val="vi-VN"/>
              </w:rPr>
            </w:pPr>
            <w:r w:rsidRPr="006E76C1">
              <w:rPr>
                <w:rFonts w:ascii="Cambria" w:hAnsi="Cambria"/>
                <w:color w:val="000000" w:themeColor="text1"/>
                <w:sz w:val="24"/>
                <w:szCs w:val="24"/>
                <w:lang w:val="vi-VN"/>
              </w:rPr>
              <w:t xml:space="preserve">Contains the </w:t>
            </w:r>
            <w:r w:rsidRPr="006E76C1">
              <w:rPr>
                <w:rFonts w:ascii="Cambria" w:hAnsi="Cambria"/>
                <w:color w:val="000000" w:themeColor="text1"/>
                <w:sz w:val="24"/>
                <w:szCs w:val="24"/>
              </w:rPr>
              <w:t>admin</w:t>
            </w:r>
            <w:r w:rsidRPr="006E76C1">
              <w:rPr>
                <w:rFonts w:ascii="Cambria" w:hAnsi="Cambria"/>
                <w:color w:val="000000" w:themeColor="text1"/>
                <w:sz w:val="24"/>
                <w:szCs w:val="24"/>
                <w:lang w:val="vi-VN"/>
              </w:rPr>
              <w:t xml:space="preserve"> information</w:t>
            </w:r>
          </w:p>
        </w:tc>
      </w:tr>
      <w:tr w:rsidR="00367D10" w:rsidRPr="006E76C1" w14:paraId="468CCC9D" w14:textId="77777777" w:rsidTr="00367D10">
        <w:trPr>
          <w:trHeight w:val="350"/>
        </w:trPr>
        <w:tc>
          <w:tcPr>
            <w:tcW w:w="2505" w:type="dxa"/>
            <w:vAlign w:val="center"/>
          </w:tcPr>
          <w:p w14:paraId="663A99B7" w14:textId="122E8B9C" w:rsidR="00367D10" w:rsidRPr="006E76C1" w:rsidRDefault="00BA60DA" w:rsidP="00BA60DA">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Address</w:t>
            </w:r>
          </w:p>
        </w:tc>
        <w:tc>
          <w:tcPr>
            <w:tcW w:w="2080" w:type="dxa"/>
            <w:vAlign w:val="center"/>
          </w:tcPr>
          <w:p w14:paraId="7128002E" w14:textId="7B8733B6" w:rsidR="00367D10" w:rsidRPr="006E76C1" w:rsidRDefault="00367D10" w:rsidP="00367D10">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N/A</w:t>
            </w:r>
          </w:p>
        </w:tc>
        <w:tc>
          <w:tcPr>
            <w:tcW w:w="4199" w:type="dxa"/>
            <w:vAlign w:val="center"/>
          </w:tcPr>
          <w:p w14:paraId="269BEAD6" w14:textId="78170C4F" w:rsidR="00367D10" w:rsidRPr="006E76C1" w:rsidRDefault="00367D10" w:rsidP="00E851B7">
            <w:pPr>
              <w:ind w:firstLine="0"/>
              <w:jc w:val="both"/>
              <w:rPr>
                <w:rFonts w:ascii="Cambria" w:hAnsi="Cambria"/>
                <w:color w:val="000000" w:themeColor="text1"/>
                <w:sz w:val="24"/>
                <w:szCs w:val="24"/>
                <w:lang w:val="vi-VN"/>
              </w:rPr>
            </w:pPr>
            <w:r w:rsidRPr="006E76C1">
              <w:rPr>
                <w:rFonts w:ascii="Cambria" w:hAnsi="Cambria"/>
                <w:color w:val="000000" w:themeColor="text1"/>
                <w:sz w:val="24"/>
                <w:szCs w:val="24"/>
              </w:rPr>
              <w:t xml:space="preserve">Does not exist in conceptual diagram, but needed in class diagram to contain the </w:t>
            </w:r>
            <w:r w:rsidR="00BA60DA" w:rsidRPr="006E76C1">
              <w:rPr>
                <w:rFonts w:ascii="Cambria" w:hAnsi="Cambria"/>
                <w:color w:val="000000" w:themeColor="text1"/>
                <w:sz w:val="24"/>
                <w:szCs w:val="24"/>
              </w:rPr>
              <w:t>address</w:t>
            </w:r>
            <w:r w:rsidRPr="006E76C1">
              <w:rPr>
                <w:rFonts w:ascii="Cambria" w:hAnsi="Cambria"/>
                <w:color w:val="000000" w:themeColor="text1"/>
                <w:sz w:val="24"/>
                <w:szCs w:val="24"/>
              </w:rPr>
              <w:t xml:space="preserve"> information in general</w:t>
            </w:r>
          </w:p>
        </w:tc>
      </w:tr>
      <w:tr w:rsidR="00367D10" w:rsidRPr="006E76C1" w14:paraId="7DA70DFB" w14:textId="77777777" w:rsidTr="00367D10">
        <w:trPr>
          <w:trHeight w:val="350"/>
        </w:trPr>
        <w:tc>
          <w:tcPr>
            <w:tcW w:w="2505" w:type="dxa"/>
            <w:vAlign w:val="center"/>
          </w:tcPr>
          <w:p w14:paraId="229277B5" w14:textId="5B63032B" w:rsidR="00367D10" w:rsidRPr="006E76C1" w:rsidRDefault="00367D10"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Notification</w:t>
            </w:r>
          </w:p>
        </w:tc>
        <w:tc>
          <w:tcPr>
            <w:tcW w:w="2080" w:type="dxa"/>
            <w:vAlign w:val="center"/>
          </w:tcPr>
          <w:p w14:paraId="680717F8" w14:textId="332BB87B" w:rsidR="00367D10" w:rsidRPr="006E76C1" w:rsidRDefault="00367D10" w:rsidP="00367D10">
            <w:pPr>
              <w:tabs>
                <w:tab w:val="left" w:pos="11711"/>
              </w:tabs>
              <w:ind w:firstLine="0"/>
              <w:rPr>
                <w:rFonts w:ascii="Cambria" w:hAnsi="Cambria"/>
                <w:color w:val="000000" w:themeColor="text1"/>
                <w:sz w:val="24"/>
                <w:szCs w:val="24"/>
                <w:lang w:val="vi-VN"/>
              </w:rPr>
            </w:pPr>
            <w:r w:rsidRPr="006E76C1">
              <w:rPr>
                <w:rFonts w:ascii="Cambria" w:hAnsi="Cambria"/>
                <w:color w:val="000000" w:themeColor="text1"/>
                <w:sz w:val="24"/>
                <w:szCs w:val="24"/>
                <w:lang w:val="vi-VN"/>
              </w:rPr>
              <w:t>Notification</w:t>
            </w:r>
          </w:p>
        </w:tc>
        <w:tc>
          <w:tcPr>
            <w:tcW w:w="4199" w:type="dxa"/>
            <w:vAlign w:val="center"/>
          </w:tcPr>
          <w:p w14:paraId="732F6E4A" w14:textId="18D8B865" w:rsidR="00367D10" w:rsidRPr="006E76C1" w:rsidRDefault="00367D10" w:rsidP="00E851B7">
            <w:pPr>
              <w:ind w:firstLine="0"/>
              <w:jc w:val="both"/>
              <w:rPr>
                <w:rFonts w:ascii="Cambria" w:hAnsi="Cambria"/>
                <w:color w:val="000000" w:themeColor="text1"/>
                <w:sz w:val="24"/>
                <w:szCs w:val="24"/>
                <w:lang w:val="vi-VN"/>
              </w:rPr>
            </w:pPr>
            <w:r w:rsidRPr="006E76C1">
              <w:rPr>
                <w:rFonts w:ascii="Cambria" w:hAnsi="Cambria"/>
                <w:color w:val="000000" w:themeColor="text1"/>
                <w:sz w:val="24"/>
                <w:szCs w:val="24"/>
                <w:lang w:val="vi-VN"/>
              </w:rPr>
              <w:t xml:space="preserve">Contains the </w:t>
            </w:r>
            <w:r w:rsidRPr="006E76C1">
              <w:rPr>
                <w:rFonts w:ascii="Cambria" w:hAnsi="Cambria"/>
                <w:color w:val="000000" w:themeColor="text1"/>
                <w:sz w:val="24"/>
                <w:szCs w:val="24"/>
              </w:rPr>
              <w:t>notification</w:t>
            </w:r>
            <w:r w:rsidRPr="006E76C1">
              <w:rPr>
                <w:rFonts w:ascii="Cambria" w:hAnsi="Cambria"/>
                <w:color w:val="000000" w:themeColor="text1"/>
                <w:sz w:val="24"/>
                <w:szCs w:val="24"/>
                <w:lang w:val="vi-VN"/>
              </w:rPr>
              <w:t xml:space="preserve"> information</w:t>
            </w:r>
          </w:p>
        </w:tc>
      </w:tr>
      <w:tr w:rsidR="00367D10" w:rsidRPr="006E76C1" w14:paraId="6AD6AA2E" w14:textId="77777777" w:rsidTr="00367D10">
        <w:trPr>
          <w:trHeight w:val="350"/>
        </w:trPr>
        <w:tc>
          <w:tcPr>
            <w:tcW w:w="2505" w:type="dxa"/>
            <w:vAlign w:val="center"/>
          </w:tcPr>
          <w:p w14:paraId="0CD05531" w14:textId="01A570E5" w:rsidR="00367D10" w:rsidRPr="006E76C1" w:rsidRDefault="00367D10"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Review</w:t>
            </w:r>
          </w:p>
        </w:tc>
        <w:tc>
          <w:tcPr>
            <w:tcW w:w="2080" w:type="dxa"/>
            <w:vAlign w:val="center"/>
          </w:tcPr>
          <w:p w14:paraId="2F60E7C8" w14:textId="26142287" w:rsidR="00367D10" w:rsidRPr="006E76C1" w:rsidRDefault="00367D10" w:rsidP="00367D10">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Review</w:t>
            </w:r>
          </w:p>
        </w:tc>
        <w:tc>
          <w:tcPr>
            <w:tcW w:w="4199" w:type="dxa"/>
            <w:vAlign w:val="center"/>
          </w:tcPr>
          <w:p w14:paraId="33A8B93A" w14:textId="26878909" w:rsidR="00367D10" w:rsidRPr="006E76C1" w:rsidRDefault="00367D10" w:rsidP="00E851B7">
            <w:pPr>
              <w:ind w:firstLine="0"/>
              <w:jc w:val="both"/>
              <w:rPr>
                <w:rFonts w:ascii="Cambria" w:hAnsi="Cambria"/>
                <w:color w:val="000000" w:themeColor="text1"/>
                <w:sz w:val="24"/>
                <w:szCs w:val="24"/>
                <w:lang w:val="vi-VN"/>
              </w:rPr>
            </w:pPr>
            <w:r w:rsidRPr="006E76C1">
              <w:rPr>
                <w:rFonts w:ascii="Cambria" w:hAnsi="Cambria"/>
                <w:color w:val="000000" w:themeColor="text1"/>
                <w:sz w:val="24"/>
                <w:szCs w:val="24"/>
                <w:lang w:val="vi-VN"/>
              </w:rPr>
              <w:t xml:space="preserve">Contains the </w:t>
            </w:r>
            <w:r w:rsidRPr="006E76C1">
              <w:rPr>
                <w:rFonts w:ascii="Cambria" w:hAnsi="Cambria"/>
                <w:color w:val="000000" w:themeColor="text1"/>
                <w:sz w:val="24"/>
                <w:szCs w:val="24"/>
              </w:rPr>
              <w:t>review</w:t>
            </w:r>
            <w:r w:rsidRPr="006E76C1">
              <w:rPr>
                <w:rFonts w:ascii="Cambria" w:hAnsi="Cambria"/>
                <w:color w:val="000000" w:themeColor="text1"/>
                <w:sz w:val="24"/>
                <w:szCs w:val="24"/>
                <w:lang w:val="vi-VN"/>
              </w:rPr>
              <w:t xml:space="preserve"> information</w:t>
            </w:r>
          </w:p>
        </w:tc>
      </w:tr>
      <w:tr w:rsidR="00367D10" w:rsidRPr="006E76C1" w14:paraId="0849C1EA" w14:textId="77777777" w:rsidTr="00367D10">
        <w:trPr>
          <w:trHeight w:val="350"/>
        </w:trPr>
        <w:tc>
          <w:tcPr>
            <w:tcW w:w="2505" w:type="dxa"/>
            <w:vAlign w:val="center"/>
          </w:tcPr>
          <w:p w14:paraId="484B84D2" w14:textId="37A307E7" w:rsidR="00367D10" w:rsidRPr="006E76C1" w:rsidRDefault="00367D10"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Schedule</w:t>
            </w:r>
          </w:p>
        </w:tc>
        <w:tc>
          <w:tcPr>
            <w:tcW w:w="2080" w:type="dxa"/>
            <w:vAlign w:val="center"/>
          </w:tcPr>
          <w:p w14:paraId="14334B87" w14:textId="4F7EAF61" w:rsidR="00367D10" w:rsidRPr="006E76C1" w:rsidRDefault="00367D10" w:rsidP="00367D10">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N/A</w:t>
            </w:r>
          </w:p>
        </w:tc>
        <w:tc>
          <w:tcPr>
            <w:tcW w:w="4199" w:type="dxa"/>
            <w:vAlign w:val="center"/>
          </w:tcPr>
          <w:p w14:paraId="0EE5285A" w14:textId="14BE4798" w:rsidR="00367D10" w:rsidRPr="006E76C1" w:rsidRDefault="00367D10" w:rsidP="00E851B7">
            <w:pPr>
              <w:ind w:firstLine="0"/>
              <w:jc w:val="both"/>
              <w:rPr>
                <w:rFonts w:ascii="Cambria" w:hAnsi="Cambria"/>
                <w:color w:val="000000" w:themeColor="text1"/>
                <w:sz w:val="24"/>
                <w:szCs w:val="24"/>
                <w:lang w:val="vi-VN"/>
              </w:rPr>
            </w:pPr>
            <w:r w:rsidRPr="006E76C1">
              <w:rPr>
                <w:rFonts w:ascii="Cambria" w:hAnsi="Cambria"/>
                <w:color w:val="000000" w:themeColor="text1"/>
                <w:sz w:val="24"/>
                <w:szCs w:val="24"/>
              </w:rPr>
              <w:t>Does not exist in conceptual diagram, but needed in class diagram to contain the schedule information in general</w:t>
            </w:r>
          </w:p>
        </w:tc>
      </w:tr>
      <w:tr w:rsidR="00367D10" w:rsidRPr="006E76C1" w14:paraId="26CABC97" w14:textId="77777777" w:rsidTr="00367D10">
        <w:trPr>
          <w:trHeight w:val="350"/>
        </w:trPr>
        <w:tc>
          <w:tcPr>
            <w:tcW w:w="2505" w:type="dxa"/>
            <w:vAlign w:val="center"/>
          </w:tcPr>
          <w:p w14:paraId="10A0F0D9" w14:textId="0DFF6698" w:rsidR="00367D10" w:rsidRPr="006E76C1" w:rsidRDefault="00F91E5A" w:rsidP="00367D10">
            <w:pPr>
              <w:tabs>
                <w:tab w:val="left" w:pos="11711"/>
              </w:tabs>
              <w:ind w:firstLine="0"/>
              <w:rPr>
                <w:rFonts w:ascii="Cambria" w:hAnsi="Cambria"/>
                <w:b/>
                <w:bCs/>
                <w:color w:val="000000" w:themeColor="text1"/>
                <w:sz w:val="24"/>
                <w:szCs w:val="24"/>
              </w:rPr>
            </w:pPr>
            <w:r>
              <w:rPr>
                <w:rFonts w:ascii="Cambria" w:hAnsi="Cambria"/>
                <w:b/>
                <w:bCs/>
                <w:color w:val="000000" w:themeColor="text1"/>
                <w:sz w:val="24"/>
                <w:szCs w:val="24"/>
              </w:rPr>
              <w:t>Scrap</w:t>
            </w:r>
            <w:r w:rsidR="00367D10" w:rsidRPr="006E76C1">
              <w:rPr>
                <w:rFonts w:ascii="Cambria" w:hAnsi="Cambria"/>
                <w:b/>
                <w:bCs/>
                <w:color w:val="000000" w:themeColor="text1"/>
                <w:sz w:val="24"/>
                <w:szCs w:val="24"/>
              </w:rPr>
              <w:t xml:space="preserve"> </w:t>
            </w:r>
          </w:p>
        </w:tc>
        <w:tc>
          <w:tcPr>
            <w:tcW w:w="2080" w:type="dxa"/>
            <w:vAlign w:val="center"/>
          </w:tcPr>
          <w:p w14:paraId="09446936" w14:textId="79AB9BC7" w:rsidR="00367D10" w:rsidRPr="006E76C1" w:rsidRDefault="00F91E5A" w:rsidP="00367D10">
            <w:pPr>
              <w:tabs>
                <w:tab w:val="left" w:pos="11711"/>
              </w:tabs>
              <w:ind w:firstLine="0"/>
              <w:rPr>
                <w:rFonts w:ascii="Cambria" w:hAnsi="Cambria"/>
                <w:color w:val="000000" w:themeColor="text1"/>
                <w:sz w:val="24"/>
                <w:szCs w:val="24"/>
              </w:rPr>
            </w:pPr>
            <w:r>
              <w:rPr>
                <w:rFonts w:ascii="Cambria" w:hAnsi="Cambria"/>
                <w:color w:val="000000" w:themeColor="text1"/>
                <w:sz w:val="24"/>
                <w:szCs w:val="24"/>
              </w:rPr>
              <w:t>Scrap</w:t>
            </w:r>
          </w:p>
        </w:tc>
        <w:tc>
          <w:tcPr>
            <w:tcW w:w="4199" w:type="dxa"/>
            <w:vAlign w:val="center"/>
          </w:tcPr>
          <w:p w14:paraId="2084EED2" w14:textId="51ADF230" w:rsidR="00367D10" w:rsidRPr="006E76C1" w:rsidRDefault="00367D10" w:rsidP="00E851B7">
            <w:pPr>
              <w:ind w:firstLine="0"/>
              <w:jc w:val="both"/>
              <w:rPr>
                <w:rFonts w:ascii="Cambria" w:hAnsi="Cambria"/>
                <w:color w:val="000000" w:themeColor="text1"/>
                <w:sz w:val="24"/>
                <w:szCs w:val="24"/>
                <w:lang w:val="vi-VN"/>
              </w:rPr>
            </w:pPr>
            <w:r w:rsidRPr="006E76C1">
              <w:rPr>
                <w:rFonts w:ascii="Cambria" w:hAnsi="Cambria"/>
                <w:color w:val="000000" w:themeColor="text1"/>
                <w:sz w:val="24"/>
                <w:szCs w:val="24"/>
                <w:lang w:val="vi-VN"/>
              </w:rPr>
              <w:t xml:space="preserve">Contains the </w:t>
            </w:r>
            <w:r w:rsidR="00F91E5A">
              <w:rPr>
                <w:rFonts w:ascii="Cambria" w:hAnsi="Cambria"/>
                <w:color w:val="000000" w:themeColor="text1"/>
                <w:sz w:val="24"/>
                <w:szCs w:val="24"/>
              </w:rPr>
              <w:t>scrap</w:t>
            </w:r>
            <w:r w:rsidRPr="006E76C1">
              <w:rPr>
                <w:rFonts w:ascii="Cambria" w:hAnsi="Cambria"/>
                <w:color w:val="000000" w:themeColor="text1"/>
                <w:sz w:val="24"/>
                <w:szCs w:val="24"/>
                <w:lang w:val="vi-VN"/>
              </w:rPr>
              <w:t xml:space="preserve"> information</w:t>
            </w:r>
          </w:p>
        </w:tc>
      </w:tr>
      <w:tr w:rsidR="00367D10" w:rsidRPr="006E76C1" w14:paraId="124569D1" w14:textId="77777777" w:rsidTr="00367D10">
        <w:trPr>
          <w:trHeight w:val="350"/>
        </w:trPr>
        <w:tc>
          <w:tcPr>
            <w:tcW w:w="2505" w:type="dxa"/>
            <w:vAlign w:val="center"/>
          </w:tcPr>
          <w:p w14:paraId="4AB1BF93" w14:textId="21D5E823" w:rsidR="00367D10" w:rsidRPr="006E76C1" w:rsidRDefault="00367D10"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Booking</w:t>
            </w:r>
          </w:p>
        </w:tc>
        <w:tc>
          <w:tcPr>
            <w:tcW w:w="2080" w:type="dxa"/>
            <w:vAlign w:val="center"/>
          </w:tcPr>
          <w:p w14:paraId="200F58A0" w14:textId="16544D93" w:rsidR="00367D10" w:rsidRPr="006E76C1" w:rsidRDefault="00367D10" w:rsidP="00367D10">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Booking</w:t>
            </w:r>
          </w:p>
        </w:tc>
        <w:tc>
          <w:tcPr>
            <w:tcW w:w="4199" w:type="dxa"/>
            <w:vAlign w:val="center"/>
          </w:tcPr>
          <w:p w14:paraId="07C7AD06" w14:textId="56E39336" w:rsidR="00367D10" w:rsidRPr="006E76C1" w:rsidRDefault="00367D10" w:rsidP="00E851B7">
            <w:pPr>
              <w:keepNext/>
              <w:ind w:firstLine="0"/>
              <w:jc w:val="both"/>
              <w:rPr>
                <w:rFonts w:ascii="Cambria" w:hAnsi="Cambria"/>
                <w:color w:val="000000" w:themeColor="text1"/>
                <w:sz w:val="24"/>
                <w:szCs w:val="24"/>
                <w:lang w:val="vi-VN"/>
              </w:rPr>
            </w:pPr>
            <w:r w:rsidRPr="006E76C1">
              <w:rPr>
                <w:rFonts w:ascii="Cambria" w:hAnsi="Cambria"/>
                <w:color w:val="000000" w:themeColor="text1"/>
                <w:sz w:val="24"/>
                <w:szCs w:val="24"/>
                <w:lang w:val="vi-VN"/>
              </w:rPr>
              <w:t xml:space="preserve">Contains the </w:t>
            </w:r>
            <w:r w:rsidRPr="006E76C1">
              <w:rPr>
                <w:rFonts w:ascii="Cambria" w:hAnsi="Cambria"/>
                <w:color w:val="000000" w:themeColor="text1"/>
                <w:sz w:val="24"/>
                <w:szCs w:val="24"/>
              </w:rPr>
              <w:t>booking</w:t>
            </w:r>
            <w:r w:rsidRPr="006E76C1">
              <w:rPr>
                <w:rFonts w:ascii="Cambria" w:hAnsi="Cambria"/>
                <w:color w:val="000000" w:themeColor="text1"/>
                <w:sz w:val="24"/>
                <w:szCs w:val="24"/>
                <w:lang w:val="vi-VN"/>
              </w:rPr>
              <w:t xml:space="preserve"> information</w:t>
            </w:r>
          </w:p>
        </w:tc>
      </w:tr>
      <w:tr w:rsidR="00367D10" w:rsidRPr="006E76C1" w14:paraId="0B5042A0" w14:textId="77777777" w:rsidTr="00367D10">
        <w:trPr>
          <w:trHeight w:val="350"/>
        </w:trPr>
        <w:tc>
          <w:tcPr>
            <w:tcW w:w="2505" w:type="dxa"/>
            <w:vAlign w:val="center"/>
          </w:tcPr>
          <w:p w14:paraId="7EED6350" w14:textId="3250E16B" w:rsidR="00367D10" w:rsidRPr="006E76C1" w:rsidRDefault="00367D10"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Category</w:t>
            </w:r>
          </w:p>
        </w:tc>
        <w:tc>
          <w:tcPr>
            <w:tcW w:w="2080" w:type="dxa"/>
            <w:vAlign w:val="center"/>
          </w:tcPr>
          <w:p w14:paraId="7407FC34" w14:textId="6BBFC128" w:rsidR="00367D10" w:rsidRPr="006E76C1" w:rsidRDefault="00367D10" w:rsidP="00367D10">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Category</w:t>
            </w:r>
          </w:p>
        </w:tc>
        <w:tc>
          <w:tcPr>
            <w:tcW w:w="4199" w:type="dxa"/>
            <w:vAlign w:val="center"/>
          </w:tcPr>
          <w:p w14:paraId="716358BD" w14:textId="11765968" w:rsidR="00367D10" w:rsidRPr="006E76C1" w:rsidRDefault="00367D10" w:rsidP="00E851B7">
            <w:pPr>
              <w:keepNext/>
              <w:ind w:firstLine="0"/>
              <w:jc w:val="both"/>
              <w:rPr>
                <w:rFonts w:ascii="Cambria" w:hAnsi="Cambria"/>
                <w:color w:val="000000" w:themeColor="text1"/>
                <w:sz w:val="24"/>
                <w:szCs w:val="24"/>
                <w:lang w:val="vi-VN"/>
              </w:rPr>
            </w:pPr>
            <w:r w:rsidRPr="006E76C1">
              <w:rPr>
                <w:rFonts w:ascii="Cambria" w:hAnsi="Cambria"/>
                <w:color w:val="000000" w:themeColor="text1"/>
                <w:sz w:val="24"/>
                <w:szCs w:val="24"/>
                <w:lang w:val="vi-VN"/>
              </w:rPr>
              <w:t xml:space="preserve">Contains the </w:t>
            </w:r>
            <w:r w:rsidRPr="006E76C1">
              <w:rPr>
                <w:rFonts w:ascii="Cambria" w:hAnsi="Cambria"/>
                <w:color w:val="000000" w:themeColor="text1"/>
                <w:sz w:val="24"/>
                <w:szCs w:val="24"/>
              </w:rPr>
              <w:t>category</w:t>
            </w:r>
            <w:r w:rsidRPr="006E76C1">
              <w:rPr>
                <w:rFonts w:ascii="Cambria" w:hAnsi="Cambria"/>
                <w:color w:val="000000" w:themeColor="text1"/>
                <w:sz w:val="24"/>
                <w:szCs w:val="24"/>
                <w:lang w:val="vi-VN"/>
              </w:rPr>
              <w:t xml:space="preserve"> information</w:t>
            </w:r>
          </w:p>
        </w:tc>
      </w:tr>
      <w:tr w:rsidR="00BA60DA" w:rsidRPr="006E76C1" w14:paraId="27413C1B" w14:textId="77777777" w:rsidTr="00367D10">
        <w:trPr>
          <w:trHeight w:val="350"/>
        </w:trPr>
        <w:tc>
          <w:tcPr>
            <w:tcW w:w="2505" w:type="dxa"/>
            <w:vAlign w:val="center"/>
          </w:tcPr>
          <w:p w14:paraId="7BE0BB73" w14:textId="52995E0E" w:rsidR="00BA60DA" w:rsidRPr="006E76C1" w:rsidRDefault="00BA60DA"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Message</w:t>
            </w:r>
          </w:p>
        </w:tc>
        <w:tc>
          <w:tcPr>
            <w:tcW w:w="2080" w:type="dxa"/>
            <w:vAlign w:val="center"/>
          </w:tcPr>
          <w:p w14:paraId="77841C71" w14:textId="7F6A9D0A" w:rsidR="00BA60DA" w:rsidRPr="006E76C1" w:rsidRDefault="00F91E5A" w:rsidP="00367D10">
            <w:pPr>
              <w:tabs>
                <w:tab w:val="left" w:pos="11711"/>
              </w:tabs>
              <w:ind w:firstLine="0"/>
              <w:rPr>
                <w:rFonts w:ascii="Cambria" w:hAnsi="Cambria"/>
                <w:color w:val="000000" w:themeColor="text1"/>
                <w:sz w:val="24"/>
                <w:szCs w:val="24"/>
              </w:rPr>
            </w:pPr>
            <w:r>
              <w:rPr>
                <w:rFonts w:ascii="Cambria" w:hAnsi="Cambria"/>
                <w:color w:val="000000" w:themeColor="text1"/>
                <w:sz w:val="24"/>
                <w:szCs w:val="24"/>
              </w:rPr>
              <w:t>Message</w:t>
            </w:r>
          </w:p>
        </w:tc>
        <w:tc>
          <w:tcPr>
            <w:tcW w:w="4199" w:type="dxa"/>
            <w:vAlign w:val="center"/>
          </w:tcPr>
          <w:p w14:paraId="22440A06" w14:textId="0AC718F5" w:rsidR="00BA60DA" w:rsidRPr="006E76C1" w:rsidRDefault="00DB71EF" w:rsidP="00E851B7">
            <w:pPr>
              <w:keepNext/>
              <w:ind w:firstLine="0"/>
              <w:jc w:val="both"/>
              <w:rPr>
                <w:rFonts w:ascii="Cambria" w:hAnsi="Cambria"/>
                <w:color w:val="000000" w:themeColor="text1"/>
                <w:sz w:val="24"/>
                <w:szCs w:val="24"/>
                <w:lang w:val="vi-VN"/>
              </w:rPr>
            </w:pPr>
            <w:r>
              <w:rPr>
                <w:rFonts w:ascii="Cambria" w:hAnsi="Cambria"/>
                <w:color w:val="000000" w:themeColor="text1"/>
                <w:sz w:val="24"/>
                <w:szCs w:val="24"/>
              </w:rPr>
              <w:t>Contains</w:t>
            </w:r>
            <w:r w:rsidR="00BA60DA" w:rsidRPr="006E76C1">
              <w:rPr>
                <w:rFonts w:ascii="Cambria" w:hAnsi="Cambria"/>
                <w:color w:val="000000" w:themeColor="text1"/>
                <w:sz w:val="24"/>
                <w:szCs w:val="24"/>
              </w:rPr>
              <w:t xml:space="preserve"> the message information in general</w:t>
            </w:r>
          </w:p>
        </w:tc>
      </w:tr>
    </w:tbl>
    <w:p w14:paraId="65288D5D" w14:textId="0EB6FE7C" w:rsidR="007C242D" w:rsidRPr="00AA1C50" w:rsidRDefault="00D24136" w:rsidP="00D24136">
      <w:pPr>
        <w:pStyle w:val="Caption"/>
        <w:rPr>
          <w:b/>
          <w:szCs w:val="24"/>
        </w:rPr>
      </w:pPr>
      <w:bookmarkStart w:id="169" w:name="_Toc532231424"/>
      <w:bookmarkStart w:id="170" w:name="_Toc31371574"/>
      <w:bookmarkStart w:id="171" w:name="_Toc39697689"/>
      <w:r>
        <w:t xml:space="preserve">Table </w:t>
      </w:r>
      <w:r w:rsidR="0045792A">
        <w:fldChar w:fldCharType="begin"/>
      </w:r>
      <w:r w:rsidR="0045792A">
        <w:instrText xml:space="preserve"> SEQ Table \* ARABIC </w:instrText>
      </w:r>
      <w:r w:rsidR="0045792A">
        <w:fldChar w:fldCharType="separate"/>
      </w:r>
      <w:r w:rsidR="00BB6381">
        <w:rPr>
          <w:noProof/>
        </w:rPr>
        <w:t>53</w:t>
      </w:r>
      <w:r w:rsidR="0045792A">
        <w:rPr>
          <w:noProof/>
        </w:rPr>
        <w:fldChar w:fldCharType="end"/>
      </w:r>
      <w:r>
        <w:t xml:space="preserve"> - </w:t>
      </w:r>
      <w:r w:rsidR="00833398" w:rsidRPr="00AA1C50">
        <w:rPr>
          <w:szCs w:val="24"/>
          <w:lang w:val="vi-VN"/>
        </w:rPr>
        <w:t>Class Diagram Dictionary</w:t>
      </w:r>
      <w:bookmarkEnd w:id="169"/>
      <w:bookmarkEnd w:id="170"/>
      <w:bookmarkEnd w:id="171"/>
    </w:p>
    <w:p w14:paraId="41C5B35E" w14:textId="5394E966" w:rsidR="007C242D" w:rsidRPr="001D422B" w:rsidRDefault="00781839" w:rsidP="00F02B8F">
      <w:pPr>
        <w:pStyle w:val="Heading5"/>
      </w:pPr>
      <w:r>
        <w:lastRenderedPageBreak/>
        <w:t xml:space="preserve">4.1.1 </w:t>
      </w:r>
      <w:r w:rsidR="007C242D" w:rsidRPr="001D422B">
        <w:t>Account</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6915E1" w14:paraId="49802AF1" w14:textId="77777777" w:rsidTr="009969C3">
        <w:trPr>
          <w:trHeight w:val="283"/>
        </w:trPr>
        <w:tc>
          <w:tcPr>
            <w:tcW w:w="2405" w:type="dxa"/>
            <w:shd w:val="clear" w:color="auto" w:fill="B4C6E7" w:themeFill="accent1" w:themeFillTint="66"/>
          </w:tcPr>
          <w:p w14:paraId="587EE36E" w14:textId="77777777" w:rsidR="007C242D" w:rsidRPr="006915E1" w:rsidRDefault="007C242D" w:rsidP="00185EA4">
            <w:pPr>
              <w:ind w:firstLine="0"/>
              <w:jc w:val="center"/>
              <w:rPr>
                <w:rFonts w:ascii="Cambria" w:hAnsi="Cambria"/>
                <w:b/>
                <w:sz w:val="24"/>
                <w:szCs w:val="24"/>
              </w:rPr>
            </w:pPr>
            <w:bookmarkStart w:id="172" w:name="OLE_LINK123"/>
            <w:bookmarkStart w:id="173" w:name="OLE_LINK124"/>
            <w:r w:rsidRPr="006915E1">
              <w:rPr>
                <w:rFonts w:ascii="Cambria" w:hAnsi="Cambria"/>
                <w:b/>
                <w:sz w:val="24"/>
                <w:szCs w:val="24"/>
              </w:rPr>
              <w:t>Attribute</w:t>
            </w:r>
          </w:p>
        </w:tc>
        <w:tc>
          <w:tcPr>
            <w:tcW w:w="1843" w:type="dxa"/>
            <w:shd w:val="clear" w:color="auto" w:fill="B4C6E7" w:themeFill="accent1" w:themeFillTint="66"/>
          </w:tcPr>
          <w:p w14:paraId="16E7DB57" w14:textId="77777777" w:rsidR="007C242D" w:rsidRPr="006915E1" w:rsidRDefault="007C242D" w:rsidP="00185EA4">
            <w:pPr>
              <w:ind w:firstLine="0"/>
              <w:jc w:val="center"/>
              <w:rPr>
                <w:rFonts w:ascii="Cambria" w:hAnsi="Cambria"/>
                <w:b/>
                <w:sz w:val="24"/>
                <w:szCs w:val="24"/>
              </w:rPr>
            </w:pPr>
            <w:r w:rsidRPr="006915E1">
              <w:rPr>
                <w:rFonts w:ascii="Cambria" w:hAnsi="Cambria"/>
                <w:b/>
                <w:sz w:val="24"/>
                <w:szCs w:val="24"/>
              </w:rPr>
              <w:t>Type</w:t>
            </w:r>
          </w:p>
        </w:tc>
        <w:tc>
          <w:tcPr>
            <w:tcW w:w="1276" w:type="dxa"/>
            <w:shd w:val="clear" w:color="auto" w:fill="B4C6E7" w:themeFill="accent1" w:themeFillTint="66"/>
          </w:tcPr>
          <w:p w14:paraId="57D64D0E" w14:textId="77777777" w:rsidR="007C242D" w:rsidRPr="006915E1" w:rsidRDefault="007C242D" w:rsidP="00185EA4">
            <w:pPr>
              <w:ind w:firstLine="0"/>
              <w:jc w:val="center"/>
              <w:rPr>
                <w:rFonts w:ascii="Cambria" w:hAnsi="Cambria"/>
                <w:b/>
                <w:sz w:val="24"/>
                <w:szCs w:val="24"/>
              </w:rPr>
            </w:pPr>
            <w:r w:rsidRPr="006915E1">
              <w:rPr>
                <w:rFonts w:ascii="Cambria" w:hAnsi="Cambria"/>
                <w:b/>
                <w:sz w:val="24"/>
                <w:szCs w:val="24"/>
              </w:rPr>
              <w:t>Visibility</w:t>
            </w:r>
          </w:p>
        </w:tc>
        <w:tc>
          <w:tcPr>
            <w:tcW w:w="3260" w:type="dxa"/>
            <w:shd w:val="clear" w:color="auto" w:fill="B4C6E7" w:themeFill="accent1" w:themeFillTint="66"/>
          </w:tcPr>
          <w:p w14:paraId="5356F19E" w14:textId="77777777" w:rsidR="007C242D" w:rsidRPr="006915E1" w:rsidRDefault="007C242D" w:rsidP="00185EA4">
            <w:pPr>
              <w:ind w:firstLine="0"/>
              <w:jc w:val="center"/>
              <w:rPr>
                <w:rFonts w:ascii="Cambria" w:hAnsi="Cambria"/>
                <w:b/>
                <w:sz w:val="24"/>
                <w:szCs w:val="24"/>
              </w:rPr>
            </w:pPr>
            <w:r w:rsidRPr="006915E1">
              <w:rPr>
                <w:rFonts w:ascii="Cambria" w:hAnsi="Cambria"/>
                <w:b/>
                <w:sz w:val="24"/>
                <w:szCs w:val="24"/>
              </w:rPr>
              <w:t>Description</w:t>
            </w:r>
          </w:p>
        </w:tc>
      </w:tr>
      <w:tr w:rsidR="007C242D" w:rsidRPr="006915E1" w14:paraId="674AAE20" w14:textId="77777777" w:rsidTr="00E267A9">
        <w:trPr>
          <w:trHeight w:val="283"/>
        </w:trPr>
        <w:tc>
          <w:tcPr>
            <w:tcW w:w="2405" w:type="dxa"/>
            <w:shd w:val="clear" w:color="auto" w:fill="FFFFFF" w:themeFill="background1"/>
            <w:vAlign w:val="center"/>
          </w:tcPr>
          <w:p w14:paraId="54FC32A5" w14:textId="529BF0B3" w:rsidR="007C242D" w:rsidRPr="006915E1" w:rsidRDefault="00CB279B" w:rsidP="00E267A9">
            <w:pPr>
              <w:ind w:firstLine="0"/>
              <w:rPr>
                <w:rFonts w:ascii="Cambria" w:hAnsi="Cambria"/>
                <w:sz w:val="24"/>
                <w:szCs w:val="24"/>
              </w:rPr>
            </w:pPr>
            <w:r w:rsidRPr="006915E1">
              <w:rPr>
                <w:rFonts w:ascii="Cambria" w:hAnsi="Cambria"/>
                <w:sz w:val="24"/>
                <w:szCs w:val="24"/>
              </w:rPr>
              <w:t>accountId</w:t>
            </w:r>
          </w:p>
        </w:tc>
        <w:tc>
          <w:tcPr>
            <w:tcW w:w="1843" w:type="dxa"/>
            <w:shd w:val="clear" w:color="auto" w:fill="FFFFFF" w:themeFill="background1"/>
            <w:vAlign w:val="center"/>
          </w:tcPr>
          <w:p w14:paraId="6A2FCEA3" w14:textId="77777777" w:rsidR="007C242D" w:rsidRPr="006915E1" w:rsidRDefault="007C242D" w:rsidP="00E267A9">
            <w:pPr>
              <w:ind w:firstLine="0"/>
              <w:rPr>
                <w:rFonts w:ascii="Cambria" w:hAnsi="Cambria"/>
                <w:sz w:val="24"/>
                <w:szCs w:val="24"/>
                <w:lang w:val="vi-VN"/>
              </w:rPr>
            </w:pPr>
            <w:r w:rsidRPr="006915E1">
              <w:rPr>
                <w:rFonts w:ascii="Cambria" w:hAnsi="Cambria"/>
                <w:sz w:val="24"/>
                <w:szCs w:val="24"/>
                <w:lang w:val="vi-VN"/>
              </w:rPr>
              <w:t>String</w:t>
            </w:r>
          </w:p>
        </w:tc>
        <w:tc>
          <w:tcPr>
            <w:tcW w:w="1276" w:type="dxa"/>
            <w:shd w:val="clear" w:color="auto" w:fill="FFFFFF" w:themeFill="background1"/>
            <w:vAlign w:val="center"/>
          </w:tcPr>
          <w:p w14:paraId="4717363B" w14:textId="77777777" w:rsidR="007C242D" w:rsidRPr="006915E1" w:rsidRDefault="007C242D" w:rsidP="00E267A9">
            <w:pPr>
              <w:ind w:firstLine="0"/>
              <w:rPr>
                <w:rFonts w:ascii="Cambria" w:hAnsi="Cambria"/>
                <w:sz w:val="24"/>
                <w:szCs w:val="24"/>
              </w:rPr>
            </w:pPr>
            <w:r w:rsidRPr="006915E1">
              <w:rPr>
                <w:rFonts w:ascii="Cambria" w:hAnsi="Cambria"/>
                <w:sz w:val="24"/>
                <w:szCs w:val="24"/>
              </w:rPr>
              <w:t>Private</w:t>
            </w:r>
          </w:p>
        </w:tc>
        <w:tc>
          <w:tcPr>
            <w:tcW w:w="3260" w:type="dxa"/>
            <w:shd w:val="clear" w:color="auto" w:fill="FFFFFF" w:themeFill="background1"/>
            <w:vAlign w:val="center"/>
          </w:tcPr>
          <w:p w14:paraId="6088484D" w14:textId="77777777" w:rsidR="007C242D" w:rsidRPr="006915E1" w:rsidRDefault="007C242D" w:rsidP="00E267A9">
            <w:pPr>
              <w:ind w:firstLine="0"/>
              <w:rPr>
                <w:rFonts w:ascii="Cambria" w:hAnsi="Cambria"/>
                <w:sz w:val="24"/>
                <w:szCs w:val="24"/>
                <w:lang w:val="vi-VN"/>
              </w:rPr>
            </w:pPr>
            <w:r w:rsidRPr="006915E1">
              <w:rPr>
                <w:rFonts w:ascii="Cambria" w:hAnsi="Cambria"/>
                <w:sz w:val="24"/>
                <w:szCs w:val="24"/>
              </w:rPr>
              <w:t>Unique identifier of a</w:t>
            </w:r>
            <w:r w:rsidRPr="006915E1">
              <w:rPr>
                <w:rFonts w:ascii="Cambria" w:hAnsi="Cambria"/>
                <w:sz w:val="24"/>
                <w:szCs w:val="24"/>
                <w:lang w:val="vi-VN"/>
              </w:rPr>
              <w:t xml:space="preserve">n account </w:t>
            </w:r>
          </w:p>
        </w:tc>
      </w:tr>
      <w:tr w:rsidR="007C242D" w:rsidRPr="006915E1" w14:paraId="1A5FD7CB" w14:textId="77777777" w:rsidTr="00E267A9">
        <w:trPr>
          <w:trHeight w:val="283"/>
        </w:trPr>
        <w:tc>
          <w:tcPr>
            <w:tcW w:w="2405" w:type="dxa"/>
            <w:shd w:val="clear" w:color="auto" w:fill="FFFFFF" w:themeFill="background1"/>
            <w:vAlign w:val="center"/>
          </w:tcPr>
          <w:p w14:paraId="37070101" w14:textId="5E20ADF9" w:rsidR="007C242D" w:rsidRPr="006915E1" w:rsidRDefault="00CB279B" w:rsidP="00E267A9">
            <w:pPr>
              <w:ind w:firstLine="0"/>
              <w:rPr>
                <w:rFonts w:ascii="Cambria" w:hAnsi="Cambria"/>
                <w:sz w:val="24"/>
                <w:szCs w:val="24"/>
              </w:rPr>
            </w:pPr>
            <w:r w:rsidRPr="006915E1">
              <w:rPr>
                <w:rFonts w:ascii="Cambria" w:hAnsi="Cambria"/>
                <w:sz w:val="24"/>
                <w:szCs w:val="24"/>
              </w:rPr>
              <w:t>u</w:t>
            </w:r>
            <w:r w:rsidR="007C242D" w:rsidRPr="006915E1">
              <w:rPr>
                <w:rFonts w:ascii="Cambria" w:hAnsi="Cambria"/>
                <w:sz w:val="24"/>
                <w:szCs w:val="24"/>
              </w:rPr>
              <w:t>sername</w:t>
            </w:r>
          </w:p>
        </w:tc>
        <w:tc>
          <w:tcPr>
            <w:tcW w:w="1843" w:type="dxa"/>
            <w:shd w:val="clear" w:color="auto" w:fill="FFFFFF" w:themeFill="background1"/>
            <w:vAlign w:val="center"/>
          </w:tcPr>
          <w:p w14:paraId="22BE551D" w14:textId="77777777" w:rsidR="007C242D" w:rsidRPr="006915E1" w:rsidRDefault="007C242D" w:rsidP="00E267A9">
            <w:pPr>
              <w:ind w:firstLine="0"/>
              <w:rPr>
                <w:rFonts w:ascii="Cambria" w:hAnsi="Cambria"/>
                <w:sz w:val="24"/>
                <w:szCs w:val="24"/>
              </w:rPr>
            </w:pPr>
            <w:r w:rsidRPr="006915E1">
              <w:rPr>
                <w:rFonts w:ascii="Cambria" w:hAnsi="Cambria"/>
                <w:sz w:val="24"/>
                <w:szCs w:val="24"/>
              </w:rPr>
              <w:t>String</w:t>
            </w:r>
          </w:p>
        </w:tc>
        <w:tc>
          <w:tcPr>
            <w:tcW w:w="1276" w:type="dxa"/>
            <w:shd w:val="clear" w:color="auto" w:fill="FFFFFF" w:themeFill="background1"/>
            <w:vAlign w:val="center"/>
          </w:tcPr>
          <w:p w14:paraId="7AD3F387" w14:textId="77777777" w:rsidR="007C242D" w:rsidRPr="006915E1" w:rsidRDefault="007C242D" w:rsidP="00E267A9">
            <w:pPr>
              <w:ind w:firstLine="0"/>
              <w:rPr>
                <w:rFonts w:ascii="Cambria" w:hAnsi="Cambria"/>
                <w:sz w:val="24"/>
                <w:szCs w:val="24"/>
              </w:rPr>
            </w:pPr>
            <w:r w:rsidRPr="006915E1">
              <w:rPr>
                <w:rFonts w:ascii="Cambria" w:hAnsi="Cambria"/>
                <w:sz w:val="24"/>
                <w:szCs w:val="24"/>
              </w:rPr>
              <w:t>Private</w:t>
            </w:r>
          </w:p>
        </w:tc>
        <w:tc>
          <w:tcPr>
            <w:tcW w:w="3260" w:type="dxa"/>
            <w:shd w:val="clear" w:color="auto" w:fill="FFFFFF" w:themeFill="background1"/>
            <w:vAlign w:val="center"/>
          </w:tcPr>
          <w:p w14:paraId="30327283" w14:textId="77777777" w:rsidR="007C242D" w:rsidRPr="006915E1" w:rsidRDefault="007C242D" w:rsidP="00E267A9">
            <w:pPr>
              <w:ind w:firstLine="0"/>
              <w:rPr>
                <w:rFonts w:ascii="Cambria" w:hAnsi="Cambria"/>
                <w:sz w:val="24"/>
                <w:szCs w:val="24"/>
              </w:rPr>
            </w:pPr>
            <w:r w:rsidRPr="006915E1">
              <w:rPr>
                <w:rFonts w:ascii="Cambria" w:hAnsi="Cambria"/>
                <w:sz w:val="24"/>
                <w:szCs w:val="24"/>
              </w:rPr>
              <w:t>Account</w:t>
            </w:r>
            <w:r w:rsidRPr="006915E1">
              <w:rPr>
                <w:rFonts w:ascii="Cambria" w:hAnsi="Cambria"/>
                <w:sz w:val="24"/>
                <w:szCs w:val="24"/>
                <w:lang w:val="vi-VN"/>
              </w:rPr>
              <w:t>’s</w:t>
            </w:r>
            <w:r w:rsidRPr="006915E1">
              <w:rPr>
                <w:rFonts w:ascii="Cambria" w:hAnsi="Cambria"/>
                <w:sz w:val="24"/>
                <w:szCs w:val="24"/>
              </w:rPr>
              <w:t xml:space="preserve"> username</w:t>
            </w:r>
          </w:p>
        </w:tc>
      </w:tr>
      <w:tr w:rsidR="007C242D" w:rsidRPr="006915E1" w14:paraId="1AB092DF" w14:textId="77777777" w:rsidTr="00E267A9">
        <w:trPr>
          <w:trHeight w:val="283"/>
        </w:trPr>
        <w:tc>
          <w:tcPr>
            <w:tcW w:w="2405" w:type="dxa"/>
            <w:shd w:val="clear" w:color="auto" w:fill="FFFFFF" w:themeFill="background1"/>
            <w:vAlign w:val="center"/>
          </w:tcPr>
          <w:p w14:paraId="69E6562B" w14:textId="1F1C4B04" w:rsidR="007C242D" w:rsidRPr="006915E1" w:rsidRDefault="00CB279B" w:rsidP="00E267A9">
            <w:pPr>
              <w:ind w:firstLine="0"/>
              <w:rPr>
                <w:rFonts w:ascii="Cambria" w:hAnsi="Cambria"/>
                <w:sz w:val="24"/>
                <w:szCs w:val="24"/>
              </w:rPr>
            </w:pPr>
            <w:r w:rsidRPr="006915E1">
              <w:rPr>
                <w:rFonts w:ascii="Cambria" w:hAnsi="Cambria"/>
                <w:sz w:val="24"/>
                <w:szCs w:val="24"/>
              </w:rPr>
              <w:t>p</w:t>
            </w:r>
            <w:r w:rsidR="007C242D" w:rsidRPr="006915E1">
              <w:rPr>
                <w:rFonts w:ascii="Cambria" w:hAnsi="Cambria"/>
                <w:sz w:val="24"/>
                <w:szCs w:val="24"/>
              </w:rPr>
              <w:t>assword</w:t>
            </w:r>
          </w:p>
        </w:tc>
        <w:tc>
          <w:tcPr>
            <w:tcW w:w="1843" w:type="dxa"/>
            <w:shd w:val="clear" w:color="auto" w:fill="FFFFFF" w:themeFill="background1"/>
            <w:vAlign w:val="center"/>
          </w:tcPr>
          <w:p w14:paraId="44849E24" w14:textId="77777777" w:rsidR="007C242D" w:rsidRPr="006915E1" w:rsidRDefault="007C242D" w:rsidP="00E267A9">
            <w:pPr>
              <w:ind w:firstLine="0"/>
              <w:rPr>
                <w:rFonts w:ascii="Cambria" w:hAnsi="Cambria"/>
                <w:sz w:val="24"/>
                <w:szCs w:val="24"/>
              </w:rPr>
            </w:pPr>
            <w:r w:rsidRPr="006915E1">
              <w:rPr>
                <w:rFonts w:ascii="Cambria" w:hAnsi="Cambria"/>
                <w:sz w:val="24"/>
                <w:szCs w:val="24"/>
              </w:rPr>
              <w:t>String</w:t>
            </w:r>
          </w:p>
        </w:tc>
        <w:tc>
          <w:tcPr>
            <w:tcW w:w="1276" w:type="dxa"/>
            <w:shd w:val="clear" w:color="auto" w:fill="FFFFFF" w:themeFill="background1"/>
            <w:vAlign w:val="center"/>
          </w:tcPr>
          <w:p w14:paraId="2EB3A1D9" w14:textId="77777777" w:rsidR="007C242D" w:rsidRPr="006915E1" w:rsidRDefault="007C242D" w:rsidP="00E267A9">
            <w:pPr>
              <w:ind w:firstLine="0"/>
              <w:rPr>
                <w:rFonts w:ascii="Cambria" w:hAnsi="Cambria"/>
                <w:sz w:val="24"/>
                <w:szCs w:val="24"/>
              </w:rPr>
            </w:pPr>
            <w:r w:rsidRPr="006915E1">
              <w:rPr>
                <w:rFonts w:ascii="Cambria" w:hAnsi="Cambria"/>
                <w:sz w:val="24"/>
                <w:szCs w:val="24"/>
              </w:rPr>
              <w:t>Private</w:t>
            </w:r>
          </w:p>
        </w:tc>
        <w:tc>
          <w:tcPr>
            <w:tcW w:w="3260" w:type="dxa"/>
            <w:shd w:val="clear" w:color="auto" w:fill="FFFFFF" w:themeFill="background1"/>
            <w:vAlign w:val="center"/>
          </w:tcPr>
          <w:p w14:paraId="3C54C259" w14:textId="77777777" w:rsidR="007C242D" w:rsidRPr="006915E1" w:rsidRDefault="007C242D" w:rsidP="00E267A9">
            <w:pPr>
              <w:ind w:firstLine="0"/>
              <w:rPr>
                <w:rFonts w:ascii="Cambria" w:hAnsi="Cambria"/>
                <w:sz w:val="24"/>
                <w:szCs w:val="24"/>
              </w:rPr>
            </w:pPr>
            <w:r w:rsidRPr="006915E1">
              <w:rPr>
                <w:rFonts w:ascii="Cambria" w:hAnsi="Cambria"/>
                <w:sz w:val="24"/>
                <w:szCs w:val="24"/>
              </w:rPr>
              <w:t>Account</w:t>
            </w:r>
            <w:r w:rsidRPr="006915E1">
              <w:rPr>
                <w:rFonts w:ascii="Cambria" w:hAnsi="Cambria"/>
                <w:sz w:val="24"/>
                <w:szCs w:val="24"/>
                <w:lang w:val="vi-VN"/>
              </w:rPr>
              <w:t>’s</w:t>
            </w:r>
            <w:r w:rsidRPr="006915E1">
              <w:rPr>
                <w:rFonts w:ascii="Cambria" w:hAnsi="Cambria"/>
                <w:sz w:val="24"/>
                <w:szCs w:val="24"/>
              </w:rPr>
              <w:t xml:space="preserve"> password</w:t>
            </w:r>
          </w:p>
        </w:tc>
      </w:tr>
      <w:tr w:rsidR="007C242D" w:rsidRPr="006915E1" w14:paraId="35010022" w14:textId="77777777" w:rsidTr="00E267A9">
        <w:trPr>
          <w:trHeight w:val="283"/>
        </w:trPr>
        <w:tc>
          <w:tcPr>
            <w:tcW w:w="2405" w:type="dxa"/>
            <w:shd w:val="clear" w:color="auto" w:fill="FFFFFF" w:themeFill="background1"/>
            <w:vAlign w:val="center"/>
          </w:tcPr>
          <w:p w14:paraId="02FF33E1" w14:textId="3D3C98A2" w:rsidR="007C242D" w:rsidRPr="006915E1" w:rsidRDefault="00CB279B" w:rsidP="00E267A9">
            <w:pPr>
              <w:ind w:firstLine="0"/>
              <w:rPr>
                <w:rFonts w:ascii="Cambria" w:hAnsi="Cambria"/>
                <w:sz w:val="24"/>
                <w:szCs w:val="24"/>
                <w:lang w:val="vi-VN"/>
              </w:rPr>
            </w:pPr>
            <w:r w:rsidRPr="006915E1">
              <w:rPr>
                <w:rFonts w:ascii="Cambria" w:hAnsi="Cambria"/>
                <w:sz w:val="24"/>
                <w:szCs w:val="24"/>
                <w:lang w:val="vi-VN"/>
              </w:rPr>
              <w:t>f</w:t>
            </w:r>
            <w:r w:rsidR="007C242D" w:rsidRPr="006915E1">
              <w:rPr>
                <w:rFonts w:ascii="Cambria" w:hAnsi="Cambria"/>
                <w:sz w:val="24"/>
                <w:szCs w:val="24"/>
                <w:lang w:val="vi-VN"/>
              </w:rPr>
              <w:t>ullname</w:t>
            </w:r>
          </w:p>
        </w:tc>
        <w:tc>
          <w:tcPr>
            <w:tcW w:w="1843" w:type="dxa"/>
            <w:shd w:val="clear" w:color="auto" w:fill="FFFFFF" w:themeFill="background1"/>
            <w:vAlign w:val="center"/>
          </w:tcPr>
          <w:p w14:paraId="1376016D" w14:textId="77777777" w:rsidR="007C242D" w:rsidRPr="006915E1" w:rsidRDefault="007C242D" w:rsidP="00E267A9">
            <w:pPr>
              <w:ind w:firstLine="0"/>
              <w:rPr>
                <w:rFonts w:ascii="Cambria" w:hAnsi="Cambria"/>
                <w:sz w:val="24"/>
                <w:szCs w:val="24"/>
                <w:lang w:val="vi-VN"/>
              </w:rPr>
            </w:pPr>
            <w:r w:rsidRPr="006915E1">
              <w:rPr>
                <w:rFonts w:ascii="Cambria" w:hAnsi="Cambria"/>
                <w:sz w:val="24"/>
                <w:szCs w:val="24"/>
                <w:lang w:val="vi-VN"/>
              </w:rPr>
              <w:t>String</w:t>
            </w:r>
          </w:p>
        </w:tc>
        <w:tc>
          <w:tcPr>
            <w:tcW w:w="1276" w:type="dxa"/>
            <w:shd w:val="clear" w:color="auto" w:fill="FFFFFF" w:themeFill="background1"/>
            <w:vAlign w:val="center"/>
          </w:tcPr>
          <w:p w14:paraId="31217F67" w14:textId="77777777" w:rsidR="007C242D" w:rsidRPr="006915E1" w:rsidRDefault="007C242D" w:rsidP="00E267A9">
            <w:pPr>
              <w:ind w:firstLine="0"/>
              <w:rPr>
                <w:rFonts w:ascii="Cambria" w:hAnsi="Cambria"/>
                <w:sz w:val="24"/>
                <w:szCs w:val="24"/>
                <w:lang w:val="vi-VN"/>
              </w:rPr>
            </w:pPr>
            <w:r w:rsidRPr="006915E1">
              <w:rPr>
                <w:rFonts w:ascii="Cambria" w:hAnsi="Cambria"/>
                <w:sz w:val="24"/>
                <w:szCs w:val="24"/>
                <w:lang w:val="vi-VN"/>
              </w:rPr>
              <w:t>Private</w:t>
            </w:r>
          </w:p>
        </w:tc>
        <w:tc>
          <w:tcPr>
            <w:tcW w:w="3260" w:type="dxa"/>
            <w:shd w:val="clear" w:color="auto" w:fill="FFFFFF" w:themeFill="background1"/>
            <w:vAlign w:val="center"/>
          </w:tcPr>
          <w:p w14:paraId="6D2163DD" w14:textId="19F93A95" w:rsidR="007C242D" w:rsidRPr="006915E1" w:rsidRDefault="004C20D6" w:rsidP="00E267A9">
            <w:pPr>
              <w:ind w:firstLine="0"/>
              <w:rPr>
                <w:rFonts w:ascii="Cambria" w:hAnsi="Cambria"/>
                <w:sz w:val="24"/>
                <w:szCs w:val="24"/>
                <w:lang w:val="vi-VN"/>
              </w:rPr>
            </w:pPr>
            <w:r w:rsidRPr="006915E1">
              <w:rPr>
                <w:rFonts w:ascii="Cambria" w:hAnsi="Cambria"/>
                <w:sz w:val="24"/>
                <w:szCs w:val="24"/>
              </w:rPr>
              <w:t>Account</w:t>
            </w:r>
            <w:r w:rsidRPr="006915E1">
              <w:rPr>
                <w:rFonts w:ascii="Cambria" w:hAnsi="Cambria"/>
                <w:sz w:val="24"/>
                <w:szCs w:val="24"/>
                <w:lang w:val="vi-VN"/>
              </w:rPr>
              <w:t>’s</w:t>
            </w:r>
            <w:r w:rsidRPr="006915E1">
              <w:rPr>
                <w:rFonts w:ascii="Cambria" w:hAnsi="Cambria"/>
                <w:sz w:val="24"/>
                <w:szCs w:val="24"/>
              </w:rPr>
              <w:t xml:space="preserve"> </w:t>
            </w:r>
            <w:r w:rsidR="007C242D" w:rsidRPr="006915E1">
              <w:rPr>
                <w:rFonts w:ascii="Cambria" w:hAnsi="Cambria"/>
                <w:sz w:val="24"/>
                <w:szCs w:val="24"/>
              </w:rPr>
              <w:t>full</w:t>
            </w:r>
            <w:r w:rsidR="00CB279B" w:rsidRPr="006915E1">
              <w:rPr>
                <w:rFonts w:ascii="Cambria" w:hAnsi="Cambria"/>
                <w:sz w:val="24"/>
                <w:szCs w:val="24"/>
              </w:rPr>
              <w:t xml:space="preserve"> </w:t>
            </w:r>
            <w:r w:rsidR="007C242D" w:rsidRPr="006915E1">
              <w:rPr>
                <w:rFonts w:ascii="Cambria" w:hAnsi="Cambria"/>
                <w:sz w:val="24"/>
                <w:szCs w:val="24"/>
              </w:rPr>
              <w:t>name</w:t>
            </w:r>
          </w:p>
        </w:tc>
      </w:tr>
      <w:tr w:rsidR="00CB279B" w:rsidRPr="006915E1" w14:paraId="09F65081" w14:textId="77777777" w:rsidTr="00E267A9">
        <w:trPr>
          <w:trHeight w:val="283"/>
        </w:trPr>
        <w:tc>
          <w:tcPr>
            <w:tcW w:w="2405" w:type="dxa"/>
            <w:shd w:val="clear" w:color="auto" w:fill="FFFFFF" w:themeFill="background1"/>
            <w:vAlign w:val="center"/>
          </w:tcPr>
          <w:p w14:paraId="026EF318" w14:textId="68B0CB2C" w:rsidR="00CB279B" w:rsidRPr="006915E1" w:rsidRDefault="00CB279B" w:rsidP="00CB279B">
            <w:pPr>
              <w:ind w:firstLine="0"/>
              <w:rPr>
                <w:rFonts w:ascii="Cambria" w:hAnsi="Cambria"/>
                <w:sz w:val="24"/>
                <w:szCs w:val="24"/>
              </w:rPr>
            </w:pPr>
            <w:r w:rsidRPr="006915E1">
              <w:rPr>
                <w:rFonts w:ascii="Cambria" w:hAnsi="Cambria"/>
                <w:sz w:val="24"/>
                <w:szCs w:val="24"/>
              </w:rPr>
              <w:t>email</w:t>
            </w:r>
          </w:p>
        </w:tc>
        <w:tc>
          <w:tcPr>
            <w:tcW w:w="1843" w:type="dxa"/>
            <w:shd w:val="clear" w:color="auto" w:fill="FFFFFF" w:themeFill="background1"/>
            <w:vAlign w:val="center"/>
          </w:tcPr>
          <w:p w14:paraId="757091EB" w14:textId="49B640FB" w:rsidR="00CB279B" w:rsidRPr="006915E1" w:rsidRDefault="00CB279B" w:rsidP="00CB279B">
            <w:pPr>
              <w:ind w:firstLine="0"/>
              <w:rPr>
                <w:rFonts w:ascii="Cambria" w:hAnsi="Cambria"/>
                <w:sz w:val="24"/>
                <w:szCs w:val="24"/>
              </w:rPr>
            </w:pPr>
            <w:r w:rsidRPr="006915E1">
              <w:rPr>
                <w:rFonts w:ascii="Cambria" w:hAnsi="Cambria"/>
                <w:sz w:val="24"/>
                <w:szCs w:val="24"/>
                <w:lang w:val="vi-VN"/>
              </w:rPr>
              <w:t>String</w:t>
            </w:r>
          </w:p>
        </w:tc>
        <w:tc>
          <w:tcPr>
            <w:tcW w:w="1276" w:type="dxa"/>
            <w:shd w:val="clear" w:color="auto" w:fill="FFFFFF" w:themeFill="background1"/>
            <w:vAlign w:val="center"/>
          </w:tcPr>
          <w:p w14:paraId="7A9AD909" w14:textId="6FE7B36C" w:rsidR="00CB279B" w:rsidRPr="006915E1" w:rsidRDefault="00CB279B" w:rsidP="00CB279B">
            <w:pPr>
              <w:ind w:firstLine="0"/>
              <w:rPr>
                <w:rFonts w:ascii="Cambria" w:hAnsi="Cambria"/>
                <w:sz w:val="24"/>
                <w:szCs w:val="24"/>
              </w:rPr>
            </w:pPr>
            <w:r w:rsidRPr="006915E1">
              <w:rPr>
                <w:rFonts w:ascii="Cambria" w:hAnsi="Cambria"/>
                <w:sz w:val="24"/>
                <w:szCs w:val="24"/>
                <w:lang w:val="vi-VN"/>
              </w:rPr>
              <w:t>Private</w:t>
            </w:r>
          </w:p>
        </w:tc>
        <w:tc>
          <w:tcPr>
            <w:tcW w:w="3260" w:type="dxa"/>
            <w:shd w:val="clear" w:color="auto" w:fill="FFFFFF" w:themeFill="background1"/>
            <w:vAlign w:val="center"/>
          </w:tcPr>
          <w:p w14:paraId="218517FF" w14:textId="25DD4E78" w:rsidR="00CB279B" w:rsidRPr="006915E1" w:rsidRDefault="004C20D6" w:rsidP="00CB279B">
            <w:pPr>
              <w:ind w:firstLine="0"/>
              <w:rPr>
                <w:rFonts w:ascii="Cambria" w:hAnsi="Cambria"/>
                <w:sz w:val="24"/>
                <w:szCs w:val="24"/>
                <w:lang w:val="vi-VN"/>
              </w:rPr>
            </w:pPr>
            <w:r w:rsidRPr="006915E1">
              <w:rPr>
                <w:rFonts w:ascii="Cambria" w:hAnsi="Cambria"/>
                <w:sz w:val="24"/>
                <w:szCs w:val="24"/>
              </w:rPr>
              <w:t>Account</w:t>
            </w:r>
            <w:r w:rsidRPr="006915E1">
              <w:rPr>
                <w:rFonts w:ascii="Cambria" w:hAnsi="Cambria"/>
                <w:sz w:val="24"/>
                <w:szCs w:val="24"/>
                <w:lang w:val="vi-VN"/>
              </w:rPr>
              <w:t>’s</w:t>
            </w:r>
            <w:r w:rsidRPr="006915E1">
              <w:rPr>
                <w:rFonts w:ascii="Cambria" w:hAnsi="Cambria"/>
                <w:sz w:val="24"/>
                <w:szCs w:val="24"/>
              </w:rPr>
              <w:t xml:space="preserve"> </w:t>
            </w:r>
            <w:r w:rsidR="00CB279B" w:rsidRPr="006915E1">
              <w:rPr>
                <w:rFonts w:ascii="Cambria" w:hAnsi="Cambria"/>
                <w:sz w:val="24"/>
                <w:szCs w:val="24"/>
              </w:rPr>
              <w:t>email</w:t>
            </w:r>
          </w:p>
        </w:tc>
      </w:tr>
      <w:tr w:rsidR="00CB279B" w:rsidRPr="006915E1" w14:paraId="4488F6A2" w14:textId="77777777" w:rsidTr="00E267A9">
        <w:trPr>
          <w:trHeight w:val="283"/>
        </w:trPr>
        <w:tc>
          <w:tcPr>
            <w:tcW w:w="2405" w:type="dxa"/>
            <w:shd w:val="clear" w:color="auto" w:fill="FFFFFF" w:themeFill="background1"/>
            <w:vAlign w:val="center"/>
          </w:tcPr>
          <w:p w14:paraId="497B278D" w14:textId="5B403F27" w:rsidR="00CB279B" w:rsidRPr="006915E1" w:rsidRDefault="00CB279B" w:rsidP="00CB279B">
            <w:pPr>
              <w:ind w:firstLine="0"/>
              <w:rPr>
                <w:rFonts w:ascii="Cambria" w:hAnsi="Cambria"/>
                <w:sz w:val="24"/>
                <w:szCs w:val="24"/>
              </w:rPr>
            </w:pPr>
            <w:r w:rsidRPr="006915E1">
              <w:rPr>
                <w:rFonts w:ascii="Cambria" w:hAnsi="Cambria"/>
                <w:sz w:val="24"/>
                <w:szCs w:val="24"/>
              </w:rPr>
              <w:t>phoneNumber</w:t>
            </w:r>
          </w:p>
        </w:tc>
        <w:tc>
          <w:tcPr>
            <w:tcW w:w="1843" w:type="dxa"/>
            <w:shd w:val="clear" w:color="auto" w:fill="FFFFFF" w:themeFill="background1"/>
            <w:vAlign w:val="center"/>
          </w:tcPr>
          <w:p w14:paraId="14A91907" w14:textId="4328D3FC" w:rsidR="00CB279B" w:rsidRPr="006915E1" w:rsidRDefault="00CB279B" w:rsidP="00CB279B">
            <w:pPr>
              <w:ind w:firstLine="0"/>
              <w:rPr>
                <w:rFonts w:ascii="Cambria" w:hAnsi="Cambria"/>
                <w:sz w:val="24"/>
                <w:szCs w:val="24"/>
                <w:lang w:val="vi-VN"/>
              </w:rPr>
            </w:pPr>
            <w:r w:rsidRPr="006915E1">
              <w:rPr>
                <w:rFonts w:ascii="Cambria" w:hAnsi="Cambria"/>
                <w:sz w:val="24"/>
                <w:szCs w:val="24"/>
                <w:lang w:val="vi-VN"/>
              </w:rPr>
              <w:t>String</w:t>
            </w:r>
          </w:p>
        </w:tc>
        <w:tc>
          <w:tcPr>
            <w:tcW w:w="1276" w:type="dxa"/>
            <w:shd w:val="clear" w:color="auto" w:fill="FFFFFF" w:themeFill="background1"/>
            <w:vAlign w:val="center"/>
          </w:tcPr>
          <w:p w14:paraId="3631DBFD" w14:textId="105934BB" w:rsidR="00CB279B" w:rsidRPr="006915E1" w:rsidRDefault="00CB279B" w:rsidP="00CB279B">
            <w:pPr>
              <w:ind w:firstLine="0"/>
              <w:rPr>
                <w:rFonts w:ascii="Cambria" w:hAnsi="Cambria"/>
                <w:sz w:val="24"/>
                <w:szCs w:val="24"/>
              </w:rPr>
            </w:pPr>
            <w:r w:rsidRPr="006915E1">
              <w:rPr>
                <w:rFonts w:ascii="Cambria" w:hAnsi="Cambria"/>
                <w:sz w:val="24"/>
                <w:szCs w:val="24"/>
                <w:lang w:val="vi-VN"/>
              </w:rPr>
              <w:t>Private</w:t>
            </w:r>
          </w:p>
        </w:tc>
        <w:tc>
          <w:tcPr>
            <w:tcW w:w="3260" w:type="dxa"/>
            <w:shd w:val="clear" w:color="auto" w:fill="FFFFFF" w:themeFill="background1"/>
            <w:vAlign w:val="center"/>
          </w:tcPr>
          <w:p w14:paraId="31D14676" w14:textId="012635DF" w:rsidR="00CB279B" w:rsidRPr="006915E1" w:rsidRDefault="004C20D6" w:rsidP="00CB279B">
            <w:pPr>
              <w:keepNext/>
              <w:ind w:firstLine="0"/>
              <w:rPr>
                <w:rFonts w:ascii="Cambria" w:hAnsi="Cambria"/>
                <w:sz w:val="24"/>
                <w:szCs w:val="24"/>
                <w:lang w:val="vi-VN"/>
              </w:rPr>
            </w:pPr>
            <w:r w:rsidRPr="006915E1">
              <w:rPr>
                <w:rFonts w:ascii="Cambria" w:hAnsi="Cambria"/>
                <w:sz w:val="24"/>
                <w:szCs w:val="24"/>
              </w:rPr>
              <w:t>Account</w:t>
            </w:r>
            <w:r w:rsidRPr="006915E1">
              <w:rPr>
                <w:rFonts w:ascii="Cambria" w:hAnsi="Cambria"/>
                <w:sz w:val="24"/>
                <w:szCs w:val="24"/>
                <w:lang w:val="vi-VN"/>
              </w:rPr>
              <w:t>’s</w:t>
            </w:r>
            <w:r w:rsidRPr="006915E1">
              <w:rPr>
                <w:rFonts w:ascii="Cambria" w:hAnsi="Cambria"/>
                <w:sz w:val="24"/>
                <w:szCs w:val="24"/>
              </w:rPr>
              <w:t xml:space="preserve"> </w:t>
            </w:r>
            <w:r w:rsidR="00CB279B" w:rsidRPr="006915E1">
              <w:rPr>
                <w:rFonts w:ascii="Cambria" w:hAnsi="Cambria"/>
                <w:sz w:val="24"/>
                <w:szCs w:val="24"/>
              </w:rPr>
              <w:t>phone number</w:t>
            </w:r>
          </w:p>
        </w:tc>
      </w:tr>
      <w:tr w:rsidR="00CB279B" w:rsidRPr="006915E1" w14:paraId="7D8A9862" w14:textId="77777777" w:rsidTr="00E267A9">
        <w:trPr>
          <w:trHeight w:val="283"/>
        </w:trPr>
        <w:tc>
          <w:tcPr>
            <w:tcW w:w="2405" w:type="dxa"/>
            <w:shd w:val="clear" w:color="auto" w:fill="FFFFFF" w:themeFill="background1"/>
            <w:vAlign w:val="center"/>
          </w:tcPr>
          <w:p w14:paraId="4ACE7FDB" w14:textId="789C33D2" w:rsidR="00CB279B" w:rsidRPr="006915E1" w:rsidRDefault="00CB279B" w:rsidP="00CB279B">
            <w:pPr>
              <w:ind w:firstLine="0"/>
              <w:rPr>
                <w:rFonts w:ascii="Cambria" w:hAnsi="Cambria"/>
                <w:sz w:val="24"/>
                <w:szCs w:val="24"/>
              </w:rPr>
            </w:pPr>
            <w:r w:rsidRPr="006915E1">
              <w:rPr>
                <w:rFonts w:ascii="Cambria" w:hAnsi="Cambria"/>
                <w:sz w:val="24"/>
                <w:szCs w:val="24"/>
              </w:rPr>
              <w:t>image</w:t>
            </w:r>
          </w:p>
        </w:tc>
        <w:tc>
          <w:tcPr>
            <w:tcW w:w="1843" w:type="dxa"/>
            <w:shd w:val="clear" w:color="auto" w:fill="FFFFFF" w:themeFill="background1"/>
            <w:vAlign w:val="center"/>
          </w:tcPr>
          <w:p w14:paraId="6F0BE1F4" w14:textId="012D8140" w:rsidR="00CB279B" w:rsidRPr="006915E1" w:rsidRDefault="008C77DB" w:rsidP="00CB279B">
            <w:pPr>
              <w:ind w:firstLine="0"/>
              <w:rPr>
                <w:rFonts w:ascii="Cambria" w:hAnsi="Cambria"/>
                <w:sz w:val="24"/>
                <w:szCs w:val="24"/>
              </w:rPr>
            </w:pPr>
            <w:r w:rsidRPr="006915E1">
              <w:rPr>
                <w:rFonts w:ascii="Cambria" w:hAnsi="Cambria"/>
                <w:sz w:val="24"/>
                <w:szCs w:val="24"/>
              </w:rPr>
              <w:t>I</w:t>
            </w:r>
            <w:r w:rsidR="00CB279B" w:rsidRPr="006915E1">
              <w:rPr>
                <w:rFonts w:ascii="Cambria" w:hAnsi="Cambria"/>
                <w:sz w:val="24"/>
                <w:szCs w:val="24"/>
              </w:rPr>
              <w:t>mage</w:t>
            </w:r>
            <w:r>
              <w:rPr>
                <w:rFonts w:ascii="Cambria" w:hAnsi="Cambria"/>
                <w:sz w:val="24"/>
                <w:szCs w:val="24"/>
              </w:rPr>
              <w:t xml:space="preserve"> </w:t>
            </w:r>
          </w:p>
        </w:tc>
        <w:tc>
          <w:tcPr>
            <w:tcW w:w="1276" w:type="dxa"/>
            <w:shd w:val="clear" w:color="auto" w:fill="FFFFFF" w:themeFill="background1"/>
            <w:vAlign w:val="center"/>
          </w:tcPr>
          <w:p w14:paraId="35E82EF9" w14:textId="35A46F28" w:rsidR="00CB279B" w:rsidRPr="006915E1" w:rsidRDefault="00CB279B" w:rsidP="00CB279B">
            <w:pPr>
              <w:ind w:firstLine="0"/>
              <w:rPr>
                <w:rFonts w:ascii="Cambria" w:hAnsi="Cambria"/>
                <w:sz w:val="24"/>
                <w:szCs w:val="24"/>
              </w:rPr>
            </w:pPr>
            <w:r w:rsidRPr="006915E1">
              <w:rPr>
                <w:rFonts w:ascii="Cambria" w:hAnsi="Cambria"/>
                <w:sz w:val="24"/>
                <w:szCs w:val="24"/>
                <w:lang w:val="vi-VN"/>
              </w:rPr>
              <w:t>Private</w:t>
            </w:r>
          </w:p>
        </w:tc>
        <w:tc>
          <w:tcPr>
            <w:tcW w:w="3260" w:type="dxa"/>
            <w:shd w:val="clear" w:color="auto" w:fill="FFFFFF" w:themeFill="background1"/>
            <w:vAlign w:val="center"/>
          </w:tcPr>
          <w:p w14:paraId="275EDE80" w14:textId="0EADDA50" w:rsidR="00CB279B" w:rsidRPr="006915E1" w:rsidRDefault="004C20D6" w:rsidP="00CB279B">
            <w:pPr>
              <w:keepNext/>
              <w:ind w:firstLine="0"/>
              <w:rPr>
                <w:rFonts w:ascii="Cambria" w:hAnsi="Cambria"/>
                <w:sz w:val="24"/>
                <w:szCs w:val="24"/>
                <w:lang w:val="vi-VN"/>
              </w:rPr>
            </w:pPr>
            <w:r w:rsidRPr="006915E1">
              <w:rPr>
                <w:rFonts w:ascii="Cambria" w:hAnsi="Cambria"/>
                <w:sz w:val="24"/>
                <w:szCs w:val="24"/>
              </w:rPr>
              <w:t>Account</w:t>
            </w:r>
            <w:r w:rsidRPr="006915E1">
              <w:rPr>
                <w:rFonts w:ascii="Cambria" w:hAnsi="Cambria"/>
                <w:sz w:val="24"/>
                <w:szCs w:val="24"/>
                <w:lang w:val="vi-VN"/>
              </w:rPr>
              <w:t>’s</w:t>
            </w:r>
            <w:r w:rsidRPr="006915E1">
              <w:rPr>
                <w:rFonts w:ascii="Cambria" w:hAnsi="Cambria"/>
                <w:sz w:val="24"/>
                <w:szCs w:val="24"/>
              </w:rPr>
              <w:t xml:space="preserve"> </w:t>
            </w:r>
            <w:r w:rsidR="00CB279B" w:rsidRPr="006915E1">
              <w:rPr>
                <w:rFonts w:ascii="Cambria" w:hAnsi="Cambria"/>
                <w:sz w:val="24"/>
                <w:szCs w:val="24"/>
              </w:rPr>
              <w:t>image</w:t>
            </w:r>
          </w:p>
        </w:tc>
      </w:tr>
    </w:tbl>
    <w:p w14:paraId="556A6F8E" w14:textId="366B8AF2" w:rsidR="007C242D" w:rsidRPr="00E267A9" w:rsidRDefault="00CB279B" w:rsidP="00CB279B">
      <w:pPr>
        <w:pStyle w:val="Caption"/>
        <w:rPr>
          <w:b/>
          <w:szCs w:val="24"/>
        </w:rPr>
      </w:pPr>
      <w:bookmarkStart w:id="174" w:name="_Toc532231425"/>
      <w:bookmarkStart w:id="175" w:name="_Toc31371575"/>
      <w:bookmarkStart w:id="176" w:name="_Toc39697690"/>
      <w:bookmarkEnd w:id="172"/>
      <w:bookmarkEnd w:id="173"/>
      <w:r>
        <w:t xml:space="preserve">Table </w:t>
      </w:r>
      <w:r w:rsidR="0045792A">
        <w:fldChar w:fldCharType="begin"/>
      </w:r>
      <w:r w:rsidR="0045792A">
        <w:instrText xml:space="preserve"> SEQ Table \* ARABIC </w:instrText>
      </w:r>
      <w:r w:rsidR="0045792A">
        <w:fldChar w:fldCharType="separate"/>
      </w:r>
      <w:r w:rsidR="00BB6381">
        <w:rPr>
          <w:noProof/>
        </w:rPr>
        <w:t>54</w:t>
      </w:r>
      <w:r w:rsidR="0045792A">
        <w:rPr>
          <w:noProof/>
        </w:rPr>
        <w:fldChar w:fldCharType="end"/>
      </w:r>
      <w:r>
        <w:t xml:space="preserve"> - </w:t>
      </w:r>
      <w:r w:rsidR="00833398" w:rsidRPr="00E267A9">
        <w:rPr>
          <w:szCs w:val="24"/>
        </w:rPr>
        <w:t>&lt;Class Diagram Attributes&gt; Account</w:t>
      </w:r>
      <w:bookmarkEnd w:id="174"/>
      <w:bookmarkEnd w:id="175"/>
      <w:bookmarkEnd w:id="176"/>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95A0C" w14:paraId="00E3B988" w14:textId="77777777" w:rsidTr="009969C3">
        <w:tc>
          <w:tcPr>
            <w:tcW w:w="2405" w:type="dxa"/>
            <w:shd w:val="clear" w:color="auto" w:fill="B4C6E7" w:themeFill="accent1" w:themeFillTint="66"/>
          </w:tcPr>
          <w:p w14:paraId="6F467818"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Method</w:t>
            </w:r>
          </w:p>
        </w:tc>
        <w:tc>
          <w:tcPr>
            <w:tcW w:w="1843" w:type="dxa"/>
            <w:shd w:val="clear" w:color="auto" w:fill="B4C6E7" w:themeFill="accent1" w:themeFillTint="66"/>
          </w:tcPr>
          <w:p w14:paraId="7D7A24EE"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Redirect Type</w:t>
            </w:r>
          </w:p>
        </w:tc>
        <w:tc>
          <w:tcPr>
            <w:tcW w:w="1276" w:type="dxa"/>
            <w:shd w:val="clear" w:color="auto" w:fill="B4C6E7" w:themeFill="accent1" w:themeFillTint="66"/>
          </w:tcPr>
          <w:p w14:paraId="51E7B42C"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Visibility</w:t>
            </w:r>
          </w:p>
        </w:tc>
        <w:tc>
          <w:tcPr>
            <w:tcW w:w="3260" w:type="dxa"/>
            <w:shd w:val="clear" w:color="auto" w:fill="B4C6E7" w:themeFill="accent1" w:themeFillTint="66"/>
          </w:tcPr>
          <w:p w14:paraId="40F7E39C"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Description</w:t>
            </w:r>
          </w:p>
        </w:tc>
      </w:tr>
      <w:tr w:rsidR="007C242D" w:rsidRPr="00A95A0C" w14:paraId="7B60BF8A" w14:textId="77777777" w:rsidTr="00E267A9">
        <w:tc>
          <w:tcPr>
            <w:tcW w:w="2405" w:type="dxa"/>
            <w:shd w:val="clear" w:color="auto" w:fill="FFFFFF" w:themeFill="background1"/>
            <w:vAlign w:val="center"/>
          </w:tcPr>
          <w:p w14:paraId="3B51526D" w14:textId="6A3F4AD5" w:rsidR="007C242D" w:rsidRPr="00A95A0C" w:rsidRDefault="00952477" w:rsidP="00E267A9">
            <w:pPr>
              <w:ind w:firstLine="0"/>
              <w:rPr>
                <w:rFonts w:ascii="Cambria" w:hAnsi="Cambria"/>
                <w:sz w:val="24"/>
                <w:szCs w:val="24"/>
              </w:rPr>
            </w:pPr>
            <w:r w:rsidRPr="00A95A0C">
              <w:rPr>
                <w:rFonts w:ascii="Cambria" w:hAnsi="Cambria"/>
                <w:sz w:val="24"/>
                <w:szCs w:val="24"/>
              </w:rPr>
              <w:t>login</w:t>
            </w:r>
          </w:p>
        </w:tc>
        <w:tc>
          <w:tcPr>
            <w:tcW w:w="1843" w:type="dxa"/>
            <w:shd w:val="clear" w:color="auto" w:fill="FFFFFF" w:themeFill="background1"/>
            <w:vAlign w:val="center"/>
          </w:tcPr>
          <w:p w14:paraId="39D3E608"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Object</w:t>
            </w:r>
          </w:p>
        </w:tc>
        <w:tc>
          <w:tcPr>
            <w:tcW w:w="1276" w:type="dxa"/>
            <w:shd w:val="clear" w:color="auto" w:fill="FFFFFF" w:themeFill="background1"/>
            <w:vAlign w:val="center"/>
          </w:tcPr>
          <w:p w14:paraId="112C9C52" w14:textId="77777777" w:rsidR="007C242D" w:rsidRPr="00A95A0C" w:rsidRDefault="007C242D" w:rsidP="00E267A9">
            <w:pPr>
              <w:ind w:firstLine="0"/>
              <w:rPr>
                <w:rFonts w:ascii="Cambria" w:hAnsi="Cambria"/>
                <w:sz w:val="24"/>
                <w:szCs w:val="24"/>
              </w:rPr>
            </w:pPr>
            <w:r w:rsidRPr="00A95A0C">
              <w:rPr>
                <w:rFonts w:ascii="Cambria" w:hAnsi="Cambria"/>
                <w:sz w:val="24"/>
                <w:szCs w:val="24"/>
              </w:rPr>
              <w:t>Public</w:t>
            </w:r>
          </w:p>
        </w:tc>
        <w:tc>
          <w:tcPr>
            <w:tcW w:w="3260" w:type="dxa"/>
            <w:shd w:val="clear" w:color="auto" w:fill="FFFFFF" w:themeFill="background1"/>
            <w:vAlign w:val="center"/>
          </w:tcPr>
          <w:p w14:paraId="7775C057"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Login</w:t>
            </w:r>
          </w:p>
        </w:tc>
      </w:tr>
      <w:tr w:rsidR="007C242D" w:rsidRPr="00A95A0C" w14:paraId="35B0FE7A" w14:textId="77777777" w:rsidTr="00E267A9">
        <w:tc>
          <w:tcPr>
            <w:tcW w:w="2405" w:type="dxa"/>
            <w:shd w:val="clear" w:color="auto" w:fill="FFFFFF" w:themeFill="background1"/>
            <w:vAlign w:val="center"/>
          </w:tcPr>
          <w:p w14:paraId="49A10DBD" w14:textId="4ECF6654" w:rsidR="007C242D" w:rsidRPr="00A95A0C" w:rsidRDefault="00952477" w:rsidP="00E267A9">
            <w:pPr>
              <w:ind w:firstLine="0"/>
              <w:rPr>
                <w:rFonts w:ascii="Cambria" w:hAnsi="Cambria"/>
                <w:sz w:val="24"/>
                <w:szCs w:val="24"/>
              </w:rPr>
            </w:pPr>
            <w:r w:rsidRPr="00A95A0C">
              <w:rPr>
                <w:rFonts w:ascii="Cambria" w:hAnsi="Cambria"/>
                <w:sz w:val="24"/>
                <w:szCs w:val="24"/>
              </w:rPr>
              <w:t>lougout</w:t>
            </w:r>
          </w:p>
        </w:tc>
        <w:tc>
          <w:tcPr>
            <w:tcW w:w="1843" w:type="dxa"/>
            <w:shd w:val="clear" w:color="auto" w:fill="FFFFFF" w:themeFill="background1"/>
            <w:vAlign w:val="center"/>
          </w:tcPr>
          <w:p w14:paraId="4298E832" w14:textId="77777777" w:rsidR="007C242D" w:rsidRPr="00A95A0C" w:rsidRDefault="007C242D" w:rsidP="00E267A9">
            <w:pPr>
              <w:ind w:firstLine="0"/>
              <w:rPr>
                <w:rFonts w:ascii="Cambria" w:hAnsi="Cambria"/>
                <w:sz w:val="24"/>
                <w:szCs w:val="24"/>
              </w:rPr>
            </w:pPr>
            <w:r w:rsidRPr="00A95A0C">
              <w:rPr>
                <w:rFonts w:ascii="Cambria" w:hAnsi="Cambria"/>
                <w:sz w:val="24"/>
                <w:szCs w:val="24"/>
                <w:lang w:val="vi-VN"/>
              </w:rPr>
              <w:t>Object</w:t>
            </w:r>
          </w:p>
        </w:tc>
        <w:tc>
          <w:tcPr>
            <w:tcW w:w="1276" w:type="dxa"/>
            <w:shd w:val="clear" w:color="auto" w:fill="FFFFFF" w:themeFill="background1"/>
            <w:vAlign w:val="center"/>
          </w:tcPr>
          <w:p w14:paraId="7F10AC83" w14:textId="77777777" w:rsidR="007C242D" w:rsidRPr="00A95A0C" w:rsidRDefault="007C242D" w:rsidP="00E267A9">
            <w:pPr>
              <w:ind w:firstLine="0"/>
              <w:rPr>
                <w:rFonts w:ascii="Cambria" w:hAnsi="Cambria"/>
                <w:sz w:val="24"/>
                <w:szCs w:val="24"/>
              </w:rPr>
            </w:pPr>
            <w:r w:rsidRPr="00A95A0C">
              <w:rPr>
                <w:rFonts w:ascii="Cambria" w:hAnsi="Cambria"/>
                <w:sz w:val="24"/>
                <w:szCs w:val="24"/>
              </w:rPr>
              <w:t>Public</w:t>
            </w:r>
          </w:p>
        </w:tc>
        <w:tc>
          <w:tcPr>
            <w:tcW w:w="3260" w:type="dxa"/>
            <w:shd w:val="clear" w:color="auto" w:fill="FFFFFF" w:themeFill="background1"/>
            <w:vAlign w:val="center"/>
          </w:tcPr>
          <w:p w14:paraId="3DB72270" w14:textId="6601A1B6" w:rsidR="007C242D" w:rsidRPr="00A95A0C" w:rsidRDefault="00952477" w:rsidP="00E267A9">
            <w:pPr>
              <w:keepNext/>
              <w:ind w:firstLine="0"/>
              <w:rPr>
                <w:rFonts w:ascii="Cambria" w:hAnsi="Cambria"/>
                <w:sz w:val="24"/>
                <w:szCs w:val="24"/>
              </w:rPr>
            </w:pPr>
            <w:r w:rsidRPr="00A95A0C">
              <w:rPr>
                <w:rFonts w:ascii="Cambria" w:hAnsi="Cambria"/>
                <w:sz w:val="24"/>
                <w:szCs w:val="24"/>
              </w:rPr>
              <w:t>Logout</w:t>
            </w:r>
          </w:p>
        </w:tc>
      </w:tr>
      <w:tr w:rsidR="007C242D" w:rsidRPr="00A95A0C" w14:paraId="50CDADA0" w14:textId="77777777" w:rsidTr="00E267A9">
        <w:tc>
          <w:tcPr>
            <w:tcW w:w="2405" w:type="dxa"/>
            <w:shd w:val="clear" w:color="auto" w:fill="FFFFFF" w:themeFill="background1"/>
            <w:vAlign w:val="center"/>
          </w:tcPr>
          <w:p w14:paraId="621F555A" w14:textId="01B8F7E3" w:rsidR="007C242D" w:rsidRPr="00A95A0C" w:rsidRDefault="00952477" w:rsidP="00E267A9">
            <w:pPr>
              <w:ind w:firstLine="0"/>
              <w:rPr>
                <w:rFonts w:ascii="Cambria" w:hAnsi="Cambria"/>
                <w:sz w:val="24"/>
                <w:szCs w:val="24"/>
              </w:rPr>
            </w:pPr>
            <w:r w:rsidRPr="00A95A0C">
              <w:rPr>
                <w:rFonts w:ascii="Cambria" w:hAnsi="Cambria"/>
                <w:sz w:val="24"/>
                <w:szCs w:val="24"/>
              </w:rPr>
              <w:t>getter</w:t>
            </w:r>
          </w:p>
        </w:tc>
        <w:tc>
          <w:tcPr>
            <w:tcW w:w="1843" w:type="dxa"/>
            <w:shd w:val="clear" w:color="auto" w:fill="FFFFFF" w:themeFill="background1"/>
            <w:vAlign w:val="center"/>
          </w:tcPr>
          <w:p w14:paraId="671A3F06" w14:textId="77777777" w:rsidR="007C242D" w:rsidRPr="00A95A0C" w:rsidRDefault="007C242D" w:rsidP="00E267A9">
            <w:pPr>
              <w:ind w:firstLine="0"/>
              <w:rPr>
                <w:rFonts w:ascii="Cambria" w:hAnsi="Cambria"/>
                <w:sz w:val="24"/>
                <w:szCs w:val="24"/>
              </w:rPr>
            </w:pPr>
            <w:r w:rsidRPr="00A95A0C">
              <w:rPr>
                <w:rFonts w:ascii="Cambria" w:hAnsi="Cambria"/>
                <w:sz w:val="24"/>
                <w:szCs w:val="24"/>
                <w:lang w:val="vi-VN"/>
              </w:rPr>
              <w:t>Object</w:t>
            </w:r>
          </w:p>
        </w:tc>
        <w:tc>
          <w:tcPr>
            <w:tcW w:w="1276" w:type="dxa"/>
            <w:shd w:val="clear" w:color="auto" w:fill="FFFFFF" w:themeFill="background1"/>
            <w:vAlign w:val="center"/>
          </w:tcPr>
          <w:p w14:paraId="74F0C782"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Public</w:t>
            </w:r>
          </w:p>
        </w:tc>
        <w:tc>
          <w:tcPr>
            <w:tcW w:w="3260" w:type="dxa"/>
            <w:shd w:val="clear" w:color="auto" w:fill="FFFFFF" w:themeFill="background1"/>
            <w:vAlign w:val="center"/>
          </w:tcPr>
          <w:p w14:paraId="5422A981" w14:textId="3845FC1F" w:rsidR="007C242D" w:rsidRPr="00A95A0C" w:rsidRDefault="007C242D" w:rsidP="00952477">
            <w:pPr>
              <w:keepNext/>
              <w:ind w:firstLine="0"/>
              <w:rPr>
                <w:rFonts w:ascii="Cambria" w:hAnsi="Cambria"/>
                <w:sz w:val="24"/>
                <w:szCs w:val="24"/>
              </w:rPr>
            </w:pPr>
            <w:r w:rsidRPr="00A95A0C">
              <w:rPr>
                <w:rFonts w:ascii="Cambria" w:hAnsi="Cambria"/>
                <w:sz w:val="24"/>
                <w:szCs w:val="24"/>
                <w:lang w:val="vi-VN"/>
              </w:rPr>
              <w:t xml:space="preserve">Get </w:t>
            </w:r>
            <w:r w:rsidR="00952477" w:rsidRPr="00A95A0C">
              <w:rPr>
                <w:rFonts w:ascii="Cambria" w:hAnsi="Cambria"/>
                <w:sz w:val="24"/>
                <w:szCs w:val="24"/>
              </w:rPr>
              <w:t>attribute value</w:t>
            </w:r>
          </w:p>
        </w:tc>
      </w:tr>
      <w:tr w:rsidR="007C242D" w:rsidRPr="00A95A0C" w14:paraId="04FABA2B" w14:textId="77777777" w:rsidTr="00E267A9">
        <w:tc>
          <w:tcPr>
            <w:tcW w:w="2405" w:type="dxa"/>
            <w:shd w:val="clear" w:color="auto" w:fill="FFFFFF" w:themeFill="background1"/>
            <w:vAlign w:val="center"/>
          </w:tcPr>
          <w:p w14:paraId="7D8AC550" w14:textId="60BF042F" w:rsidR="007C242D" w:rsidRPr="00A95A0C" w:rsidRDefault="00952477" w:rsidP="00E267A9">
            <w:pPr>
              <w:ind w:firstLine="0"/>
              <w:rPr>
                <w:rFonts w:ascii="Cambria" w:hAnsi="Cambria"/>
                <w:sz w:val="24"/>
                <w:szCs w:val="24"/>
              </w:rPr>
            </w:pPr>
            <w:r w:rsidRPr="00A95A0C">
              <w:rPr>
                <w:rFonts w:ascii="Cambria" w:hAnsi="Cambria"/>
                <w:sz w:val="24"/>
                <w:szCs w:val="24"/>
              </w:rPr>
              <w:t>setter</w:t>
            </w:r>
          </w:p>
        </w:tc>
        <w:tc>
          <w:tcPr>
            <w:tcW w:w="1843" w:type="dxa"/>
            <w:shd w:val="clear" w:color="auto" w:fill="FFFFFF" w:themeFill="background1"/>
            <w:vAlign w:val="center"/>
          </w:tcPr>
          <w:p w14:paraId="4FC0875F" w14:textId="1A2CAD11" w:rsidR="007C242D" w:rsidRPr="00A95A0C" w:rsidRDefault="00952477" w:rsidP="00E267A9">
            <w:pPr>
              <w:ind w:firstLine="0"/>
              <w:rPr>
                <w:rFonts w:ascii="Cambria" w:hAnsi="Cambria"/>
                <w:sz w:val="24"/>
                <w:szCs w:val="24"/>
              </w:rPr>
            </w:pPr>
            <w:r w:rsidRPr="00A95A0C">
              <w:rPr>
                <w:rFonts w:ascii="Cambria" w:hAnsi="Cambria"/>
                <w:sz w:val="24"/>
                <w:szCs w:val="24"/>
              </w:rPr>
              <w:t>Void</w:t>
            </w:r>
          </w:p>
        </w:tc>
        <w:tc>
          <w:tcPr>
            <w:tcW w:w="1276" w:type="dxa"/>
            <w:shd w:val="clear" w:color="auto" w:fill="FFFFFF" w:themeFill="background1"/>
            <w:vAlign w:val="center"/>
          </w:tcPr>
          <w:p w14:paraId="2816245A"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Public</w:t>
            </w:r>
          </w:p>
        </w:tc>
        <w:tc>
          <w:tcPr>
            <w:tcW w:w="3260" w:type="dxa"/>
            <w:shd w:val="clear" w:color="auto" w:fill="FFFFFF" w:themeFill="background1"/>
            <w:vAlign w:val="center"/>
          </w:tcPr>
          <w:p w14:paraId="747D4631" w14:textId="08FA7481" w:rsidR="007C242D" w:rsidRPr="00A95A0C" w:rsidRDefault="00952477" w:rsidP="00952477">
            <w:pPr>
              <w:keepNext/>
              <w:ind w:firstLine="0"/>
              <w:rPr>
                <w:rFonts w:ascii="Cambria" w:hAnsi="Cambria"/>
                <w:sz w:val="24"/>
                <w:szCs w:val="24"/>
              </w:rPr>
            </w:pPr>
            <w:r w:rsidRPr="00A95A0C">
              <w:rPr>
                <w:rFonts w:ascii="Cambria" w:hAnsi="Cambria"/>
                <w:sz w:val="24"/>
                <w:szCs w:val="24"/>
                <w:lang w:val="vi-VN"/>
              </w:rPr>
              <w:t>S</w:t>
            </w:r>
            <w:r w:rsidR="007C242D" w:rsidRPr="00A95A0C">
              <w:rPr>
                <w:rFonts w:ascii="Cambria" w:hAnsi="Cambria"/>
                <w:sz w:val="24"/>
                <w:szCs w:val="24"/>
                <w:lang w:val="vi-VN"/>
              </w:rPr>
              <w:t xml:space="preserve">et </w:t>
            </w:r>
            <w:r w:rsidRPr="00A95A0C">
              <w:rPr>
                <w:rFonts w:ascii="Cambria" w:hAnsi="Cambria"/>
                <w:sz w:val="24"/>
                <w:szCs w:val="24"/>
              </w:rPr>
              <w:t>attribute value</w:t>
            </w:r>
          </w:p>
        </w:tc>
      </w:tr>
      <w:tr w:rsidR="007C242D" w:rsidRPr="00A95A0C" w14:paraId="501F8C3B" w14:textId="77777777" w:rsidTr="00E267A9">
        <w:tc>
          <w:tcPr>
            <w:tcW w:w="2405" w:type="dxa"/>
            <w:shd w:val="clear" w:color="auto" w:fill="FFFFFF" w:themeFill="background1"/>
            <w:vAlign w:val="center"/>
          </w:tcPr>
          <w:p w14:paraId="21C4BA8C" w14:textId="34C80C95" w:rsidR="007C242D" w:rsidRPr="00A95A0C" w:rsidRDefault="00952477" w:rsidP="00E267A9">
            <w:pPr>
              <w:ind w:firstLine="0"/>
              <w:rPr>
                <w:rFonts w:ascii="Cambria" w:hAnsi="Cambria"/>
                <w:sz w:val="24"/>
                <w:szCs w:val="24"/>
              </w:rPr>
            </w:pPr>
            <w:r w:rsidRPr="00A95A0C">
              <w:rPr>
                <w:rFonts w:ascii="Cambria" w:hAnsi="Cambria"/>
                <w:sz w:val="24"/>
                <w:szCs w:val="24"/>
              </w:rPr>
              <w:t>updateProfile</w:t>
            </w:r>
          </w:p>
        </w:tc>
        <w:tc>
          <w:tcPr>
            <w:tcW w:w="1843" w:type="dxa"/>
            <w:shd w:val="clear" w:color="auto" w:fill="FFFFFF" w:themeFill="background1"/>
            <w:vAlign w:val="center"/>
          </w:tcPr>
          <w:p w14:paraId="133545CF" w14:textId="77777777" w:rsidR="007C242D" w:rsidRPr="00A95A0C" w:rsidRDefault="007C242D" w:rsidP="00E267A9">
            <w:pPr>
              <w:ind w:firstLine="0"/>
              <w:rPr>
                <w:rFonts w:ascii="Cambria" w:hAnsi="Cambria"/>
                <w:sz w:val="24"/>
                <w:szCs w:val="24"/>
              </w:rPr>
            </w:pPr>
            <w:r w:rsidRPr="00A95A0C">
              <w:rPr>
                <w:rFonts w:ascii="Cambria" w:hAnsi="Cambria"/>
                <w:sz w:val="24"/>
                <w:szCs w:val="24"/>
                <w:lang w:val="vi-VN"/>
              </w:rPr>
              <w:t>Object</w:t>
            </w:r>
          </w:p>
        </w:tc>
        <w:tc>
          <w:tcPr>
            <w:tcW w:w="1276" w:type="dxa"/>
            <w:shd w:val="clear" w:color="auto" w:fill="FFFFFF" w:themeFill="background1"/>
            <w:vAlign w:val="center"/>
          </w:tcPr>
          <w:p w14:paraId="7DC3CB78"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Public</w:t>
            </w:r>
          </w:p>
        </w:tc>
        <w:tc>
          <w:tcPr>
            <w:tcW w:w="3260" w:type="dxa"/>
            <w:shd w:val="clear" w:color="auto" w:fill="FFFFFF" w:themeFill="background1"/>
            <w:vAlign w:val="center"/>
          </w:tcPr>
          <w:p w14:paraId="5B61C06A" w14:textId="77777777" w:rsidR="007C242D" w:rsidRPr="00A95A0C" w:rsidRDefault="007C242D" w:rsidP="00E267A9">
            <w:pPr>
              <w:keepNext/>
              <w:ind w:firstLine="0"/>
              <w:rPr>
                <w:rFonts w:ascii="Cambria" w:hAnsi="Cambria"/>
                <w:sz w:val="24"/>
                <w:szCs w:val="24"/>
                <w:lang w:val="vi-VN"/>
              </w:rPr>
            </w:pPr>
            <w:r w:rsidRPr="00A95A0C">
              <w:rPr>
                <w:rFonts w:ascii="Cambria" w:hAnsi="Cambria"/>
                <w:sz w:val="24"/>
                <w:szCs w:val="24"/>
                <w:lang w:val="vi-VN"/>
              </w:rPr>
              <w:t>Edit information</w:t>
            </w:r>
          </w:p>
        </w:tc>
      </w:tr>
      <w:tr w:rsidR="00952477" w:rsidRPr="00A95A0C" w14:paraId="7F668BCD" w14:textId="77777777" w:rsidTr="00E267A9">
        <w:tc>
          <w:tcPr>
            <w:tcW w:w="2405" w:type="dxa"/>
            <w:shd w:val="clear" w:color="auto" w:fill="FFFFFF" w:themeFill="background1"/>
            <w:vAlign w:val="center"/>
          </w:tcPr>
          <w:p w14:paraId="7B20615A" w14:textId="4A23611F" w:rsidR="00952477" w:rsidRPr="00A95A0C" w:rsidRDefault="00952477" w:rsidP="00E267A9">
            <w:pPr>
              <w:ind w:firstLine="0"/>
              <w:rPr>
                <w:rFonts w:ascii="Cambria" w:hAnsi="Cambria"/>
                <w:sz w:val="24"/>
                <w:szCs w:val="24"/>
              </w:rPr>
            </w:pPr>
            <w:r w:rsidRPr="00A95A0C">
              <w:rPr>
                <w:rFonts w:ascii="Cambria" w:hAnsi="Cambria"/>
                <w:sz w:val="24"/>
                <w:szCs w:val="24"/>
              </w:rPr>
              <w:t>getProfile</w:t>
            </w:r>
          </w:p>
        </w:tc>
        <w:tc>
          <w:tcPr>
            <w:tcW w:w="1843" w:type="dxa"/>
            <w:shd w:val="clear" w:color="auto" w:fill="FFFFFF" w:themeFill="background1"/>
            <w:vAlign w:val="center"/>
          </w:tcPr>
          <w:p w14:paraId="2443B807" w14:textId="467B34BE" w:rsidR="00952477" w:rsidRPr="00A95A0C" w:rsidRDefault="00952477" w:rsidP="00E267A9">
            <w:pPr>
              <w:ind w:firstLine="0"/>
              <w:rPr>
                <w:rFonts w:ascii="Cambria" w:hAnsi="Cambria"/>
                <w:sz w:val="24"/>
                <w:szCs w:val="24"/>
                <w:lang w:val="vi-VN"/>
              </w:rPr>
            </w:pPr>
            <w:r w:rsidRPr="00A95A0C">
              <w:rPr>
                <w:rFonts w:ascii="Cambria" w:hAnsi="Cambria"/>
                <w:sz w:val="24"/>
                <w:szCs w:val="24"/>
                <w:lang w:val="vi-VN"/>
              </w:rPr>
              <w:t>Object</w:t>
            </w:r>
          </w:p>
        </w:tc>
        <w:tc>
          <w:tcPr>
            <w:tcW w:w="1276" w:type="dxa"/>
            <w:shd w:val="clear" w:color="auto" w:fill="FFFFFF" w:themeFill="background1"/>
            <w:vAlign w:val="center"/>
          </w:tcPr>
          <w:p w14:paraId="54F7A19C" w14:textId="595A0965" w:rsidR="00952477" w:rsidRPr="00A95A0C" w:rsidRDefault="00952477" w:rsidP="00E267A9">
            <w:pPr>
              <w:ind w:firstLine="0"/>
              <w:rPr>
                <w:rFonts w:ascii="Cambria" w:hAnsi="Cambria"/>
                <w:sz w:val="24"/>
                <w:szCs w:val="24"/>
                <w:lang w:val="vi-VN"/>
              </w:rPr>
            </w:pPr>
            <w:r w:rsidRPr="00A95A0C">
              <w:rPr>
                <w:rFonts w:ascii="Cambria" w:hAnsi="Cambria"/>
                <w:sz w:val="24"/>
                <w:szCs w:val="24"/>
                <w:lang w:val="vi-VN"/>
              </w:rPr>
              <w:t>Public</w:t>
            </w:r>
          </w:p>
        </w:tc>
        <w:tc>
          <w:tcPr>
            <w:tcW w:w="3260" w:type="dxa"/>
            <w:shd w:val="clear" w:color="auto" w:fill="FFFFFF" w:themeFill="background1"/>
            <w:vAlign w:val="center"/>
          </w:tcPr>
          <w:p w14:paraId="3AFFB8EF" w14:textId="1305171F" w:rsidR="00952477" w:rsidRPr="00A95A0C" w:rsidRDefault="00952477" w:rsidP="00E267A9">
            <w:pPr>
              <w:keepNext/>
              <w:ind w:firstLine="0"/>
              <w:rPr>
                <w:rFonts w:ascii="Cambria" w:hAnsi="Cambria"/>
                <w:sz w:val="24"/>
                <w:szCs w:val="24"/>
              </w:rPr>
            </w:pPr>
            <w:r w:rsidRPr="00A95A0C">
              <w:rPr>
                <w:rFonts w:ascii="Cambria" w:hAnsi="Cambria"/>
                <w:sz w:val="24"/>
                <w:szCs w:val="24"/>
              </w:rPr>
              <w:t>Get profile</w:t>
            </w:r>
          </w:p>
        </w:tc>
      </w:tr>
      <w:tr w:rsidR="00952477" w:rsidRPr="00A95A0C" w14:paraId="6BA50F7E" w14:textId="77777777" w:rsidTr="00E267A9">
        <w:tc>
          <w:tcPr>
            <w:tcW w:w="2405" w:type="dxa"/>
            <w:shd w:val="clear" w:color="auto" w:fill="FFFFFF" w:themeFill="background1"/>
            <w:vAlign w:val="center"/>
          </w:tcPr>
          <w:p w14:paraId="646890E5" w14:textId="74C13479" w:rsidR="00952477" w:rsidRPr="00A95A0C" w:rsidRDefault="00952477" w:rsidP="00E267A9">
            <w:pPr>
              <w:ind w:firstLine="0"/>
              <w:rPr>
                <w:rFonts w:ascii="Cambria" w:hAnsi="Cambria"/>
                <w:sz w:val="24"/>
                <w:szCs w:val="24"/>
              </w:rPr>
            </w:pPr>
            <w:r w:rsidRPr="00A95A0C">
              <w:rPr>
                <w:rFonts w:ascii="Cambria" w:hAnsi="Cambria"/>
                <w:sz w:val="24"/>
                <w:szCs w:val="24"/>
              </w:rPr>
              <w:t>activateAccount</w:t>
            </w:r>
          </w:p>
        </w:tc>
        <w:tc>
          <w:tcPr>
            <w:tcW w:w="1843" w:type="dxa"/>
            <w:shd w:val="clear" w:color="auto" w:fill="FFFFFF" w:themeFill="background1"/>
            <w:vAlign w:val="center"/>
          </w:tcPr>
          <w:p w14:paraId="1A8B8599" w14:textId="7CC297C8" w:rsidR="00952477" w:rsidRPr="00A95A0C" w:rsidRDefault="00952477" w:rsidP="00E267A9">
            <w:pPr>
              <w:ind w:firstLine="0"/>
              <w:rPr>
                <w:rFonts w:ascii="Cambria" w:hAnsi="Cambria"/>
                <w:sz w:val="24"/>
                <w:szCs w:val="24"/>
                <w:lang w:val="vi-VN"/>
              </w:rPr>
            </w:pPr>
            <w:r w:rsidRPr="00A95A0C">
              <w:rPr>
                <w:rFonts w:ascii="Cambria" w:hAnsi="Cambria"/>
                <w:sz w:val="24"/>
                <w:szCs w:val="24"/>
                <w:lang w:val="vi-VN"/>
              </w:rPr>
              <w:t>Object</w:t>
            </w:r>
          </w:p>
        </w:tc>
        <w:tc>
          <w:tcPr>
            <w:tcW w:w="1276" w:type="dxa"/>
            <w:shd w:val="clear" w:color="auto" w:fill="FFFFFF" w:themeFill="background1"/>
            <w:vAlign w:val="center"/>
          </w:tcPr>
          <w:p w14:paraId="75910157" w14:textId="1B18523D" w:rsidR="00952477" w:rsidRPr="00A95A0C" w:rsidRDefault="00952477" w:rsidP="00E267A9">
            <w:pPr>
              <w:ind w:firstLine="0"/>
              <w:rPr>
                <w:rFonts w:ascii="Cambria" w:hAnsi="Cambria"/>
                <w:sz w:val="24"/>
                <w:szCs w:val="24"/>
                <w:lang w:val="vi-VN"/>
              </w:rPr>
            </w:pPr>
            <w:r w:rsidRPr="00A95A0C">
              <w:rPr>
                <w:rFonts w:ascii="Cambria" w:hAnsi="Cambria"/>
                <w:sz w:val="24"/>
                <w:szCs w:val="24"/>
                <w:lang w:val="vi-VN"/>
              </w:rPr>
              <w:t>Public</w:t>
            </w:r>
          </w:p>
        </w:tc>
        <w:tc>
          <w:tcPr>
            <w:tcW w:w="3260" w:type="dxa"/>
            <w:shd w:val="clear" w:color="auto" w:fill="FFFFFF" w:themeFill="background1"/>
            <w:vAlign w:val="center"/>
          </w:tcPr>
          <w:p w14:paraId="56ED60BD" w14:textId="22C4E8A1" w:rsidR="00952477" w:rsidRPr="00A95A0C" w:rsidRDefault="00952477" w:rsidP="00E267A9">
            <w:pPr>
              <w:keepNext/>
              <w:ind w:firstLine="0"/>
              <w:rPr>
                <w:rFonts w:ascii="Cambria" w:hAnsi="Cambria"/>
                <w:sz w:val="24"/>
                <w:szCs w:val="24"/>
              </w:rPr>
            </w:pPr>
            <w:r w:rsidRPr="00A95A0C">
              <w:rPr>
                <w:rFonts w:ascii="Cambria" w:hAnsi="Cambria"/>
                <w:sz w:val="24"/>
                <w:szCs w:val="24"/>
              </w:rPr>
              <w:t>Activate account</w:t>
            </w:r>
          </w:p>
        </w:tc>
      </w:tr>
      <w:tr w:rsidR="00952477" w:rsidRPr="00A95A0C" w14:paraId="49240DE6" w14:textId="77777777" w:rsidTr="00E267A9">
        <w:tc>
          <w:tcPr>
            <w:tcW w:w="2405" w:type="dxa"/>
            <w:shd w:val="clear" w:color="auto" w:fill="FFFFFF" w:themeFill="background1"/>
            <w:vAlign w:val="center"/>
          </w:tcPr>
          <w:p w14:paraId="4FE44477" w14:textId="043AD53C" w:rsidR="00952477" w:rsidRPr="00A95A0C" w:rsidRDefault="00952477" w:rsidP="00E267A9">
            <w:pPr>
              <w:ind w:firstLine="0"/>
              <w:rPr>
                <w:rFonts w:ascii="Cambria" w:hAnsi="Cambria"/>
                <w:sz w:val="24"/>
                <w:szCs w:val="24"/>
              </w:rPr>
            </w:pPr>
            <w:r w:rsidRPr="00A95A0C">
              <w:rPr>
                <w:rFonts w:ascii="Cambria" w:hAnsi="Cambria"/>
                <w:sz w:val="24"/>
                <w:szCs w:val="24"/>
              </w:rPr>
              <w:t>deactivateAccount</w:t>
            </w:r>
          </w:p>
        </w:tc>
        <w:tc>
          <w:tcPr>
            <w:tcW w:w="1843" w:type="dxa"/>
            <w:shd w:val="clear" w:color="auto" w:fill="FFFFFF" w:themeFill="background1"/>
            <w:vAlign w:val="center"/>
          </w:tcPr>
          <w:p w14:paraId="03236193" w14:textId="71906B0B" w:rsidR="00952477" w:rsidRPr="00A95A0C" w:rsidRDefault="00952477" w:rsidP="00E267A9">
            <w:pPr>
              <w:ind w:firstLine="0"/>
              <w:rPr>
                <w:rFonts w:ascii="Cambria" w:hAnsi="Cambria"/>
                <w:sz w:val="24"/>
                <w:szCs w:val="24"/>
              </w:rPr>
            </w:pPr>
            <w:r w:rsidRPr="00A95A0C">
              <w:rPr>
                <w:rFonts w:ascii="Cambria" w:hAnsi="Cambria"/>
                <w:sz w:val="24"/>
                <w:szCs w:val="24"/>
              </w:rPr>
              <w:t>Void</w:t>
            </w:r>
          </w:p>
        </w:tc>
        <w:tc>
          <w:tcPr>
            <w:tcW w:w="1276" w:type="dxa"/>
            <w:shd w:val="clear" w:color="auto" w:fill="FFFFFF" w:themeFill="background1"/>
            <w:vAlign w:val="center"/>
          </w:tcPr>
          <w:p w14:paraId="7F62FDCB" w14:textId="0FFAC392" w:rsidR="00952477" w:rsidRPr="00A95A0C" w:rsidRDefault="00952477" w:rsidP="00E267A9">
            <w:pPr>
              <w:ind w:firstLine="0"/>
              <w:rPr>
                <w:rFonts w:ascii="Cambria" w:hAnsi="Cambria"/>
                <w:sz w:val="24"/>
                <w:szCs w:val="24"/>
                <w:lang w:val="vi-VN"/>
              </w:rPr>
            </w:pPr>
            <w:r w:rsidRPr="00A95A0C">
              <w:rPr>
                <w:rFonts w:ascii="Cambria" w:hAnsi="Cambria"/>
                <w:sz w:val="24"/>
                <w:szCs w:val="24"/>
                <w:lang w:val="vi-VN"/>
              </w:rPr>
              <w:t>Public</w:t>
            </w:r>
          </w:p>
        </w:tc>
        <w:tc>
          <w:tcPr>
            <w:tcW w:w="3260" w:type="dxa"/>
            <w:shd w:val="clear" w:color="auto" w:fill="FFFFFF" w:themeFill="background1"/>
            <w:vAlign w:val="center"/>
          </w:tcPr>
          <w:p w14:paraId="13AF5A33" w14:textId="5EEFF763" w:rsidR="00952477" w:rsidRPr="00A95A0C" w:rsidRDefault="00952477" w:rsidP="00E267A9">
            <w:pPr>
              <w:keepNext/>
              <w:ind w:firstLine="0"/>
              <w:rPr>
                <w:rFonts w:ascii="Cambria" w:hAnsi="Cambria"/>
                <w:sz w:val="24"/>
                <w:szCs w:val="24"/>
              </w:rPr>
            </w:pPr>
            <w:r w:rsidRPr="00A95A0C">
              <w:rPr>
                <w:rFonts w:ascii="Cambria" w:hAnsi="Cambria"/>
                <w:sz w:val="24"/>
                <w:szCs w:val="24"/>
              </w:rPr>
              <w:t>Deactivate account</w:t>
            </w:r>
          </w:p>
        </w:tc>
      </w:tr>
    </w:tbl>
    <w:p w14:paraId="65539896" w14:textId="69FA3CB5" w:rsidR="007C242D" w:rsidRPr="00E267A9" w:rsidRDefault="00833398" w:rsidP="00833398">
      <w:pPr>
        <w:pStyle w:val="Caption"/>
        <w:rPr>
          <w:b/>
          <w:szCs w:val="24"/>
        </w:rPr>
      </w:pPr>
      <w:bookmarkStart w:id="177" w:name="_Toc532231426"/>
      <w:bookmarkStart w:id="178" w:name="_Toc31371576"/>
      <w:bookmarkStart w:id="179" w:name="_Toc39697691"/>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BB6381">
        <w:rPr>
          <w:noProof/>
          <w:szCs w:val="24"/>
        </w:rPr>
        <w:t>55</w:t>
      </w:r>
      <w:r w:rsidR="004E095D">
        <w:rPr>
          <w:b/>
          <w:szCs w:val="24"/>
        </w:rPr>
        <w:fldChar w:fldCharType="end"/>
      </w:r>
      <w:r w:rsidR="00CB279B">
        <w:rPr>
          <w:b/>
          <w:szCs w:val="24"/>
        </w:rPr>
        <w:t xml:space="preserve"> -</w:t>
      </w:r>
      <w:r w:rsidRPr="00E267A9">
        <w:rPr>
          <w:szCs w:val="24"/>
          <w:lang w:val="vi-VN"/>
        </w:rPr>
        <w:t xml:space="preserve"> &lt;Class Diagram Method</w:t>
      </w:r>
      <w:r w:rsidRPr="00E267A9">
        <w:rPr>
          <w:szCs w:val="24"/>
        </w:rPr>
        <w:t>s</w:t>
      </w:r>
      <w:r w:rsidRPr="00E267A9">
        <w:rPr>
          <w:szCs w:val="24"/>
          <w:lang w:val="vi-VN"/>
        </w:rPr>
        <w:t xml:space="preserve">&gt; </w:t>
      </w:r>
      <w:r w:rsidRPr="00E267A9">
        <w:rPr>
          <w:szCs w:val="24"/>
        </w:rPr>
        <w:t>Account</w:t>
      </w:r>
      <w:bookmarkEnd w:id="177"/>
      <w:bookmarkEnd w:id="178"/>
      <w:bookmarkEnd w:id="179"/>
    </w:p>
    <w:p w14:paraId="53119493" w14:textId="3D732E0F" w:rsidR="007C242D" w:rsidRPr="001D422B" w:rsidRDefault="00781839" w:rsidP="00F02B8F">
      <w:pPr>
        <w:pStyle w:val="Heading5"/>
      </w:pPr>
      <w:r>
        <w:t xml:space="preserve">4.1.2 </w:t>
      </w:r>
      <w:r w:rsidR="007C242D" w:rsidRPr="001D422B">
        <w:t>Role</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95A0C" w14:paraId="3A600B68" w14:textId="77777777" w:rsidTr="009969C3">
        <w:trPr>
          <w:trHeight w:val="283"/>
        </w:trPr>
        <w:tc>
          <w:tcPr>
            <w:tcW w:w="2405" w:type="dxa"/>
            <w:shd w:val="clear" w:color="auto" w:fill="B4C6E7" w:themeFill="accent1" w:themeFillTint="66"/>
          </w:tcPr>
          <w:p w14:paraId="647D9C53"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Attribute</w:t>
            </w:r>
          </w:p>
        </w:tc>
        <w:tc>
          <w:tcPr>
            <w:tcW w:w="1843" w:type="dxa"/>
            <w:shd w:val="clear" w:color="auto" w:fill="B4C6E7" w:themeFill="accent1" w:themeFillTint="66"/>
          </w:tcPr>
          <w:p w14:paraId="41E2FC96"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Type</w:t>
            </w:r>
          </w:p>
        </w:tc>
        <w:tc>
          <w:tcPr>
            <w:tcW w:w="1276" w:type="dxa"/>
            <w:shd w:val="clear" w:color="auto" w:fill="B4C6E7" w:themeFill="accent1" w:themeFillTint="66"/>
          </w:tcPr>
          <w:p w14:paraId="3C00D791"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Visibility</w:t>
            </w:r>
          </w:p>
        </w:tc>
        <w:tc>
          <w:tcPr>
            <w:tcW w:w="3260" w:type="dxa"/>
            <w:shd w:val="clear" w:color="auto" w:fill="B4C6E7" w:themeFill="accent1" w:themeFillTint="66"/>
          </w:tcPr>
          <w:p w14:paraId="075A9DB0"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Description</w:t>
            </w:r>
          </w:p>
        </w:tc>
      </w:tr>
      <w:tr w:rsidR="007C242D" w:rsidRPr="00A95A0C" w14:paraId="0492C761" w14:textId="77777777" w:rsidTr="00E267A9">
        <w:trPr>
          <w:trHeight w:val="283"/>
        </w:trPr>
        <w:tc>
          <w:tcPr>
            <w:tcW w:w="2405" w:type="dxa"/>
            <w:shd w:val="clear" w:color="auto" w:fill="FFFFFF" w:themeFill="background1"/>
            <w:vAlign w:val="center"/>
          </w:tcPr>
          <w:p w14:paraId="11A25D8A" w14:textId="06AFC9AD" w:rsidR="007C242D" w:rsidRPr="00A95A0C" w:rsidRDefault="00952477" w:rsidP="00E267A9">
            <w:pPr>
              <w:ind w:firstLine="0"/>
              <w:rPr>
                <w:rFonts w:ascii="Cambria" w:hAnsi="Cambria"/>
                <w:sz w:val="24"/>
                <w:szCs w:val="24"/>
              </w:rPr>
            </w:pPr>
            <w:r w:rsidRPr="00A95A0C">
              <w:rPr>
                <w:rFonts w:ascii="Cambria" w:hAnsi="Cambria"/>
                <w:sz w:val="24"/>
                <w:szCs w:val="24"/>
              </w:rPr>
              <w:lastRenderedPageBreak/>
              <w:t>roleI</w:t>
            </w:r>
            <w:r w:rsidR="007C242D" w:rsidRPr="00A95A0C">
              <w:rPr>
                <w:rFonts w:ascii="Cambria" w:hAnsi="Cambria"/>
                <w:sz w:val="24"/>
                <w:szCs w:val="24"/>
              </w:rPr>
              <w:t>d</w:t>
            </w:r>
          </w:p>
        </w:tc>
        <w:tc>
          <w:tcPr>
            <w:tcW w:w="1843" w:type="dxa"/>
            <w:shd w:val="clear" w:color="auto" w:fill="FFFFFF" w:themeFill="background1"/>
            <w:vAlign w:val="center"/>
          </w:tcPr>
          <w:p w14:paraId="1CEB38EC"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Long</w:t>
            </w:r>
          </w:p>
        </w:tc>
        <w:tc>
          <w:tcPr>
            <w:tcW w:w="1276" w:type="dxa"/>
            <w:shd w:val="clear" w:color="auto" w:fill="FFFFFF" w:themeFill="background1"/>
            <w:vAlign w:val="center"/>
          </w:tcPr>
          <w:p w14:paraId="06F37BA5" w14:textId="77777777" w:rsidR="007C242D" w:rsidRPr="00A95A0C" w:rsidRDefault="007C242D" w:rsidP="00E267A9">
            <w:pPr>
              <w:ind w:firstLine="0"/>
              <w:rPr>
                <w:rFonts w:ascii="Cambria" w:hAnsi="Cambria"/>
                <w:sz w:val="24"/>
                <w:szCs w:val="24"/>
              </w:rPr>
            </w:pPr>
            <w:r w:rsidRPr="00A95A0C">
              <w:rPr>
                <w:rFonts w:ascii="Cambria" w:hAnsi="Cambria"/>
                <w:sz w:val="24"/>
                <w:szCs w:val="24"/>
              </w:rPr>
              <w:t>Private</w:t>
            </w:r>
          </w:p>
        </w:tc>
        <w:tc>
          <w:tcPr>
            <w:tcW w:w="3260" w:type="dxa"/>
            <w:shd w:val="clear" w:color="auto" w:fill="FFFFFF" w:themeFill="background1"/>
            <w:vAlign w:val="center"/>
          </w:tcPr>
          <w:p w14:paraId="45DB2E7A"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rPr>
              <w:t>Unique identifier of a</w:t>
            </w:r>
            <w:r w:rsidRPr="00A95A0C">
              <w:rPr>
                <w:rFonts w:ascii="Cambria" w:hAnsi="Cambria"/>
                <w:sz w:val="24"/>
                <w:szCs w:val="24"/>
                <w:lang w:val="vi-VN"/>
              </w:rPr>
              <w:t xml:space="preserve"> role  </w:t>
            </w:r>
          </w:p>
        </w:tc>
      </w:tr>
      <w:tr w:rsidR="007C242D" w:rsidRPr="00A95A0C" w14:paraId="6B6FA3EB" w14:textId="77777777" w:rsidTr="00E267A9">
        <w:trPr>
          <w:trHeight w:val="283"/>
        </w:trPr>
        <w:tc>
          <w:tcPr>
            <w:tcW w:w="2405" w:type="dxa"/>
            <w:shd w:val="clear" w:color="auto" w:fill="FFFFFF" w:themeFill="background1"/>
            <w:vAlign w:val="center"/>
          </w:tcPr>
          <w:p w14:paraId="0DF78B8A" w14:textId="203853CC"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name</w:t>
            </w:r>
          </w:p>
        </w:tc>
        <w:tc>
          <w:tcPr>
            <w:tcW w:w="1843" w:type="dxa"/>
            <w:shd w:val="clear" w:color="auto" w:fill="FFFFFF" w:themeFill="background1"/>
            <w:vAlign w:val="center"/>
          </w:tcPr>
          <w:p w14:paraId="6CB0E28E" w14:textId="77777777" w:rsidR="007C242D" w:rsidRPr="00A95A0C" w:rsidRDefault="007C242D" w:rsidP="00E267A9">
            <w:pPr>
              <w:ind w:firstLine="0"/>
              <w:rPr>
                <w:rFonts w:ascii="Cambria" w:hAnsi="Cambria"/>
                <w:sz w:val="24"/>
                <w:szCs w:val="24"/>
              </w:rPr>
            </w:pPr>
            <w:r w:rsidRPr="00A95A0C">
              <w:rPr>
                <w:rFonts w:ascii="Cambria" w:hAnsi="Cambria"/>
                <w:sz w:val="24"/>
                <w:szCs w:val="24"/>
              </w:rPr>
              <w:t>String</w:t>
            </w:r>
          </w:p>
        </w:tc>
        <w:tc>
          <w:tcPr>
            <w:tcW w:w="1276" w:type="dxa"/>
            <w:shd w:val="clear" w:color="auto" w:fill="FFFFFF" w:themeFill="background1"/>
            <w:vAlign w:val="center"/>
          </w:tcPr>
          <w:p w14:paraId="58F04EFB" w14:textId="77777777" w:rsidR="007C242D" w:rsidRPr="00A95A0C" w:rsidRDefault="007C242D" w:rsidP="00E267A9">
            <w:pPr>
              <w:ind w:firstLine="0"/>
              <w:rPr>
                <w:rFonts w:ascii="Cambria" w:hAnsi="Cambria"/>
                <w:sz w:val="24"/>
                <w:szCs w:val="24"/>
              </w:rPr>
            </w:pPr>
            <w:r w:rsidRPr="00A95A0C">
              <w:rPr>
                <w:rFonts w:ascii="Cambria" w:hAnsi="Cambria"/>
                <w:sz w:val="24"/>
                <w:szCs w:val="24"/>
              </w:rPr>
              <w:t>Private</w:t>
            </w:r>
          </w:p>
        </w:tc>
        <w:tc>
          <w:tcPr>
            <w:tcW w:w="3260" w:type="dxa"/>
            <w:shd w:val="clear" w:color="auto" w:fill="FFFFFF" w:themeFill="background1"/>
            <w:vAlign w:val="center"/>
          </w:tcPr>
          <w:p w14:paraId="1612D485" w14:textId="77777777" w:rsidR="007C242D" w:rsidRPr="00A95A0C" w:rsidRDefault="007C242D" w:rsidP="00E267A9">
            <w:pPr>
              <w:keepNext/>
              <w:ind w:firstLine="0"/>
              <w:rPr>
                <w:rFonts w:ascii="Cambria" w:hAnsi="Cambria"/>
                <w:sz w:val="24"/>
                <w:szCs w:val="24"/>
                <w:lang w:val="vi-VN"/>
              </w:rPr>
            </w:pPr>
            <w:r w:rsidRPr="00A95A0C">
              <w:rPr>
                <w:rFonts w:ascii="Cambria" w:hAnsi="Cambria"/>
                <w:sz w:val="24"/>
                <w:szCs w:val="24"/>
              </w:rPr>
              <w:t>Role</w:t>
            </w:r>
            <w:r w:rsidRPr="00A95A0C">
              <w:rPr>
                <w:rFonts w:ascii="Cambria" w:hAnsi="Cambria"/>
                <w:sz w:val="24"/>
                <w:szCs w:val="24"/>
                <w:lang w:val="vi-VN"/>
              </w:rPr>
              <w:t>’s</w:t>
            </w:r>
            <w:r w:rsidRPr="00A95A0C">
              <w:rPr>
                <w:rFonts w:ascii="Cambria" w:hAnsi="Cambria"/>
                <w:sz w:val="24"/>
                <w:szCs w:val="24"/>
              </w:rPr>
              <w:t xml:space="preserve"> name</w:t>
            </w:r>
          </w:p>
        </w:tc>
      </w:tr>
    </w:tbl>
    <w:p w14:paraId="34F051A7" w14:textId="6AD76A50" w:rsidR="007C242D" w:rsidRPr="00E267A9" w:rsidRDefault="00833398" w:rsidP="00833398">
      <w:pPr>
        <w:pStyle w:val="Caption"/>
        <w:rPr>
          <w:b/>
          <w:szCs w:val="24"/>
        </w:rPr>
      </w:pPr>
      <w:bookmarkStart w:id="180" w:name="_Toc532231427"/>
      <w:bookmarkStart w:id="181" w:name="_Toc31371577"/>
      <w:bookmarkStart w:id="182" w:name="_Toc39697692"/>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BB6381">
        <w:rPr>
          <w:noProof/>
          <w:szCs w:val="24"/>
        </w:rPr>
        <w:t>56</w:t>
      </w:r>
      <w:r w:rsidR="004E095D">
        <w:rPr>
          <w:b/>
          <w:szCs w:val="24"/>
        </w:rPr>
        <w:fldChar w:fldCharType="end"/>
      </w:r>
      <w:r w:rsidRPr="00E267A9">
        <w:rPr>
          <w:szCs w:val="24"/>
        </w:rPr>
        <w:t xml:space="preserve"> &lt;Class Diagram Attributes&gt; Role</w:t>
      </w:r>
      <w:bookmarkEnd w:id="180"/>
      <w:bookmarkEnd w:id="181"/>
      <w:bookmarkEnd w:id="182"/>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95A0C" w14:paraId="4BF27B5E" w14:textId="77777777" w:rsidTr="009969C3">
        <w:tc>
          <w:tcPr>
            <w:tcW w:w="2405" w:type="dxa"/>
            <w:shd w:val="clear" w:color="auto" w:fill="B4C6E7" w:themeFill="accent1" w:themeFillTint="66"/>
          </w:tcPr>
          <w:p w14:paraId="02794113"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Method</w:t>
            </w:r>
          </w:p>
        </w:tc>
        <w:tc>
          <w:tcPr>
            <w:tcW w:w="1843" w:type="dxa"/>
            <w:shd w:val="clear" w:color="auto" w:fill="B4C6E7" w:themeFill="accent1" w:themeFillTint="66"/>
          </w:tcPr>
          <w:p w14:paraId="00C21B5F"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Redirect Type</w:t>
            </w:r>
          </w:p>
        </w:tc>
        <w:tc>
          <w:tcPr>
            <w:tcW w:w="1276" w:type="dxa"/>
            <w:shd w:val="clear" w:color="auto" w:fill="B4C6E7" w:themeFill="accent1" w:themeFillTint="66"/>
          </w:tcPr>
          <w:p w14:paraId="31A0B819"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Visibility</w:t>
            </w:r>
          </w:p>
        </w:tc>
        <w:tc>
          <w:tcPr>
            <w:tcW w:w="3260" w:type="dxa"/>
            <w:shd w:val="clear" w:color="auto" w:fill="B4C6E7" w:themeFill="accent1" w:themeFillTint="66"/>
          </w:tcPr>
          <w:p w14:paraId="7DC36479"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Description</w:t>
            </w:r>
          </w:p>
        </w:tc>
      </w:tr>
      <w:tr w:rsidR="00952477" w:rsidRPr="00A95A0C" w14:paraId="7AC7F895" w14:textId="77777777" w:rsidTr="00E267A9">
        <w:tc>
          <w:tcPr>
            <w:tcW w:w="2405" w:type="dxa"/>
            <w:shd w:val="clear" w:color="auto" w:fill="FFFFFF" w:themeFill="background1"/>
            <w:vAlign w:val="center"/>
          </w:tcPr>
          <w:p w14:paraId="03A4C75E" w14:textId="416DCABB" w:rsidR="00952477" w:rsidRPr="00A95A0C" w:rsidRDefault="00952477" w:rsidP="00E267A9">
            <w:pPr>
              <w:ind w:firstLine="0"/>
              <w:rPr>
                <w:rFonts w:ascii="Cambria" w:hAnsi="Cambria"/>
                <w:sz w:val="24"/>
                <w:szCs w:val="24"/>
              </w:rPr>
            </w:pPr>
            <w:r w:rsidRPr="00A95A0C">
              <w:rPr>
                <w:rFonts w:ascii="Cambria" w:hAnsi="Cambria"/>
                <w:sz w:val="24"/>
                <w:szCs w:val="24"/>
              </w:rPr>
              <w:t>getter</w:t>
            </w:r>
          </w:p>
        </w:tc>
        <w:tc>
          <w:tcPr>
            <w:tcW w:w="1843" w:type="dxa"/>
            <w:shd w:val="clear" w:color="auto" w:fill="FFFFFF" w:themeFill="background1"/>
            <w:vAlign w:val="center"/>
          </w:tcPr>
          <w:p w14:paraId="638110E0" w14:textId="2DD515DF" w:rsidR="00952477" w:rsidRPr="00A95A0C" w:rsidRDefault="00952477" w:rsidP="00E267A9">
            <w:pPr>
              <w:ind w:firstLine="0"/>
              <w:rPr>
                <w:rFonts w:ascii="Cambria" w:hAnsi="Cambria"/>
                <w:sz w:val="24"/>
                <w:szCs w:val="24"/>
              </w:rPr>
            </w:pPr>
            <w:r w:rsidRPr="00A95A0C">
              <w:rPr>
                <w:rFonts w:ascii="Cambria" w:hAnsi="Cambria"/>
                <w:sz w:val="24"/>
                <w:szCs w:val="24"/>
              </w:rPr>
              <w:t>Object</w:t>
            </w:r>
          </w:p>
        </w:tc>
        <w:tc>
          <w:tcPr>
            <w:tcW w:w="1276" w:type="dxa"/>
            <w:shd w:val="clear" w:color="auto" w:fill="FFFFFF" w:themeFill="background1"/>
            <w:vAlign w:val="center"/>
          </w:tcPr>
          <w:p w14:paraId="69715643" w14:textId="6B56EEF5" w:rsidR="00952477" w:rsidRPr="00A95A0C" w:rsidRDefault="001E7B0E" w:rsidP="00E267A9">
            <w:pPr>
              <w:ind w:firstLine="0"/>
              <w:rPr>
                <w:rFonts w:ascii="Cambria" w:hAnsi="Cambria"/>
                <w:sz w:val="24"/>
                <w:szCs w:val="24"/>
              </w:rPr>
            </w:pPr>
            <w:r w:rsidRPr="00A95A0C">
              <w:rPr>
                <w:rFonts w:ascii="Cambria" w:hAnsi="Cambria"/>
                <w:sz w:val="24"/>
                <w:szCs w:val="24"/>
              </w:rPr>
              <w:t>Public</w:t>
            </w:r>
          </w:p>
        </w:tc>
        <w:tc>
          <w:tcPr>
            <w:tcW w:w="3260" w:type="dxa"/>
            <w:shd w:val="clear" w:color="auto" w:fill="FFFFFF" w:themeFill="background1"/>
            <w:vAlign w:val="center"/>
          </w:tcPr>
          <w:p w14:paraId="3C072FF7" w14:textId="13FD98AD" w:rsidR="00952477" w:rsidRPr="00A95A0C" w:rsidRDefault="001E7B0E" w:rsidP="00E267A9">
            <w:pPr>
              <w:ind w:firstLine="0"/>
              <w:rPr>
                <w:rFonts w:ascii="Cambria" w:hAnsi="Cambria"/>
                <w:sz w:val="24"/>
                <w:szCs w:val="24"/>
              </w:rPr>
            </w:pPr>
            <w:r w:rsidRPr="00A95A0C">
              <w:rPr>
                <w:rFonts w:ascii="Cambria" w:hAnsi="Cambria"/>
                <w:sz w:val="24"/>
                <w:szCs w:val="24"/>
              </w:rPr>
              <w:t>Get attribute value</w:t>
            </w:r>
          </w:p>
        </w:tc>
      </w:tr>
      <w:tr w:rsidR="007C242D" w:rsidRPr="00A95A0C" w14:paraId="262BE204" w14:textId="77777777" w:rsidTr="00E267A9">
        <w:tc>
          <w:tcPr>
            <w:tcW w:w="2405" w:type="dxa"/>
            <w:shd w:val="clear" w:color="auto" w:fill="FFFFFF" w:themeFill="background1"/>
            <w:vAlign w:val="center"/>
          </w:tcPr>
          <w:p w14:paraId="30739BB1"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addRole</w:t>
            </w:r>
          </w:p>
        </w:tc>
        <w:tc>
          <w:tcPr>
            <w:tcW w:w="1843" w:type="dxa"/>
            <w:shd w:val="clear" w:color="auto" w:fill="FFFFFF" w:themeFill="background1"/>
            <w:vAlign w:val="center"/>
          </w:tcPr>
          <w:p w14:paraId="5E28A745" w14:textId="1435C34B" w:rsidR="007C242D" w:rsidRPr="00A95A0C" w:rsidRDefault="00B34CDA" w:rsidP="00E267A9">
            <w:pPr>
              <w:ind w:firstLine="0"/>
              <w:rPr>
                <w:rFonts w:ascii="Cambria" w:hAnsi="Cambria"/>
                <w:sz w:val="24"/>
                <w:szCs w:val="24"/>
                <w:lang w:val="vi-VN"/>
              </w:rPr>
            </w:pPr>
            <w:r w:rsidRPr="00A95A0C">
              <w:rPr>
                <w:rFonts w:ascii="Cambria" w:hAnsi="Cambria"/>
                <w:sz w:val="24"/>
                <w:szCs w:val="24"/>
                <w:lang w:val="vi-VN"/>
              </w:rPr>
              <w:t>B</w:t>
            </w:r>
            <w:r w:rsidR="007C242D" w:rsidRPr="00A95A0C">
              <w:rPr>
                <w:rFonts w:ascii="Cambria" w:hAnsi="Cambria"/>
                <w:sz w:val="24"/>
                <w:szCs w:val="24"/>
                <w:lang w:val="vi-VN"/>
              </w:rPr>
              <w:t>oolean</w:t>
            </w:r>
          </w:p>
        </w:tc>
        <w:tc>
          <w:tcPr>
            <w:tcW w:w="1276" w:type="dxa"/>
            <w:shd w:val="clear" w:color="auto" w:fill="FFFFFF" w:themeFill="background1"/>
            <w:vAlign w:val="center"/>
          </w:tcPr>
          <w:p w14:paraId="58A5F754" w14:textId="77777777" w:rsidR="007C242D" w:rsidRPr="00A95A0C" w:rsidRDefault="007C242D" w:rsidP="00E267A9">
            <w:pPr>
              <w:ind w:firstLine="0"/>
              <w:rPr>
                <w:rFonts w:ascii="Cambria" w:hAnsi="Cambria"/>
                <w:sz w:val="24"/>
                <w:szCs w:val="24"/>
              </w:rPr>
            </w:pPr>
            <w:r w:rsidRPr="00A95A0C">
              <w:rPr>
                <w:rFonts w:ascii="Cambria" w:hAnsi="Cambria"/>
                <w:sz w:val="24"/>
                <w:szCs w:val="24"/>
              </w:rPr>
              <w:t>Public</w:t>
            </w:r>
          </w:p>
        </w:tc>
        <w:tc>
          <w:tcPr>
            <w:tcW w:w="3260" w:type="dxa"/>
            <w:shd w:val="clear" w:color="auto" w:fill="FFFFFF" w:themeFill="background1"/>
            <w:vAlign w:val="center"/>
          </w:tcPr>
          <w:p w14:paraId="720E359E"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Add new role</w:t>
            </w:r>
          </w:p>
        </w:tc>
      </w:tr>
      <w:tr w:rsidR="007C242D" w:rsidRPr="00A95A0C" w14:paraId="1DFEB472" w14:textId="77777777" w:rsidTr="00E267A9">
        <w:tc>
          <w:tcPr>
            <w:tcW w:w="2405" w:type="dxa"/>
            <w:shd w:val="clear" w:color="auto" w:fill="FFFFFF" w:themeFill="background1"/>
            <w:vAlign w:val="center"/>
          </w:tcPr>
          <w:p w14:paraId="7C8A716A"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deleteRole</w:t>
            </w:r>
          </w:p>
        </w:tc>
        <w:tc>
          <w:tcPr>
            <w:tcW w:w="1843" w:type="dxa"/>
            <w:shd w:val="clear" w:color="auto" w:fill="FFFFFF" w:themeFill="background1"/>
            <w:vAlign w:val="center"/>
          </w:tcPr>
          <w:p w14:paraId="662DF806" w14:textId="0706C381" w:rsidR="007C242D" w:rsidRPr="00A95A0C" w:rsidRDefault="00AD1A7D" w:rsidP="00E267A9">
            <w:pPr>
              <w:ind w:firstLine="0"/>
              <w:rPr>
                <w:rFonts w:ascii="Cambria" w:hAnsi="Cambria"/>
                <w:sz w:val="24"/>
                <w:szCs w:val="24"/>
                <w:lang w:val="vi-VN"/>
              </w:rPr>
            </w:pPr>
            <w:r w:rsidRPr="00A95A0C">
              <w:rPr>
                <w:rFonts w:ascii="Cambria" w:hAnsi="Cambria"/>
                <w:sz w:val="24"/>
                <w:szCs w:val="24"/>
                <w:lang w:val="vi-VN"/>
              </w:rPr>
              <w:t>Boolean</w:t>
            </w:r>
          </w:p>
        </w:tc>
        <w:tc>
          <w:tcPr>
            <w:tcW w:w="1276" w:type="dxa"/>
            <w:shd w:val="clear" w:color="auto" w:fill="FFFFFF" w:themeFill="background1"/>
            <w:vAlign w:val="center"/>
          </w:tcPr>
          <w:p w14:paraId="0C90FC96" w14:textId="77777777" w:rsidR="007C242D" w:rsidRPr="00A95A0C" w:rsidRDefault="007C242D" w:rsidP="00E267A9">
            <w:pPr>
              <w:ind w:firstLine="0"/>
              <w:rPr>
                <w:rFonts w:ascii="Cambria" w:hAnsi="Cambria"/>
                <w:sz w:val="24"/>
                <w:szCs w:val="24"/>
              </w:rPr>
            </w:pPr>
            <w:r w:rsidRPr="00A95A0C">
              <w:rPr>
                <w:rFonts w:ascii="Cambria" w:hAnsi="Cambria"/>
                <w:sz w:val="24"/>
                <w:szCs w:val="24"/>
              </w:rPr>
              <w:t>Public</w:t>
            </w:r>
          </w:p>
        </w:tc>
        <w:tc>
          <w:tcPr>
            <w:tcW w:w="3260" w:type="dxa"/>
            <w:shd w:val="clear" w:color="auto" w:fill="FFFFFF" w:themeFill="background1"/>
            <w:vAlign w:val="center"/>
          </w:tcPr>
          <w:p w14:paraId="3136CA61" w14:textId="77777777" w:rsidR="007C242D" w:rsidRPr="00A95A0C" w:rsidRDefault="007C242D" w:rsidP="00E267A9">
            <w:pPr>
              <w:keepNext/>
              <w:ind w:firstLine="0"/>
              <w:rPr>
                <w:rFonts w:ascii="Cambria" w:hAnsi="Cambria"/>
                <w:sz w:val="24"/>
                <w:szCs w:val="24"/>
                <w:lang w:val="vi-VN"/>
              </w:rPr>
            </w:pPr>
            <w:r w:rsidRPr="00A95A0C">
              <w:rPr>
                <w:rFonts w:ascii="Cambria" w:hAnsi="Cambria"/>
                <w:sz w:val="24"/>
                <w:szCs w:val="24"/>
                <w:lang w:val="vi-VN"/>
              </w:rPr>
              <w:t>Delete role</w:t>
            </w:r>
          </w:p>
        </w:tc>
      </w:tr>
    </w:tbl>
    <w:p w14:paraId="4F5D3EA6" w14:textId="5A9C1435" w:rsidR="007C242D" w:rsidRPr="00E267A9" w:rsidRDefault="00952477" w:rsidP="00952477">
      <w:pPr>
        <w:pStyle w:val="Caption"/>
        <w:rPr>
          <w:b/>
          <w:szCs w:val="24"/>
        </w:rPr>
      </w:pPr>
      <w:bookmarkStart w:id="183" w:name="_Toc532231428"/>
      <w:bookmarkStart w:id="184" w:name="_Toc31371578"/>
      <w:bookmarkStart w:id="185" w:name="_Toc39697693"/>
      <w:r>
        <w:t xml:space="preserve">Table </w:t>
      </w:r>
      <w:r w:rsidR="0045792A">
        <w:fldChar w:fldCharType="begin"/>
      </w:r>
      <w:r w:rsidR="0045792A">
        <w:instrText xml:space="preserve"> SEQ Table \* ARABIC </w:instrText>
      </w:r>
      <w:r w:rsidR="0045792A">
        <w:fldChar w:fldCharType="separate"/>
      </w:r>
      <w:r w:rsidR="00BB6381">
        <w:rPr>
          <w:noProof/>
        </w:rPr>
        <w:t>57</w:t>
      </w:r>
      <w:r w:rsidR="0045792A">
        <w:rPr>
          <w:noProof/>
        </w:rPr>
        <w:fldChar w:fldCharType="end"/>
      </w:r>
      <w:r>
        <w:t xml:space="preserve"> - </w:t>
      </w:r>
      <w:r w:rsidR="00833398" w:rsidRPr="00E267A9">
        <w:rPr>
          <w:szCs w:val="24"/>
        </w:rPr>
        <w:t>&lt;Class Diagram Methods&gt; Role</w:t>
      </w:r>
      <w:bookmarkEnd w:id="183"/>
      <w:bookmarkEnd w:id="184"/>
      <w:bookmarkEnd w:id="185"/>
    </w:p>
    <w:p w14:paraId="54E0F5C0" w14:textId="65DDCF54" w:rsidR="007C242D" w:rsidRPr="00B34CDA" w:rsidRDefault="00781839" w:rsidP="00F02B8F">
      <w:pPr>
        <w:pStyle w:val="Heading5"/>
      </w:pPr>
      <w:r>
        <w:t xml:space="preserve">4.1.3 </w:t>
      </w:r>
      <w:r w:rsidR="001E7B0E">
        <w:t>Homeowner</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D1A7D" w14:paraId="6BCAD1FB" w14:textId="77777777" w:rsidTr="009969C3">
        <w:tc>
          <w:tcPr>
            <w:tcW w:w="2405" w:type="dxa"/>
            <w:shd w:val="clear" w:color="auto" w:fill="B4C6E7" w:themeFill="accent1" w:themeFillTint="66"/>
          </w:tcPr>
          <w:p w14:paraId="5540A84E"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Method</w:t>
            </w:r>
          </w:p>
        </w:tc>
        <w:tc>
          <w:tcPr>
            <w:tcW w:w="1843" w:type="dxa"/>
            <w:shd w:val="clear" w:color="auto" w:fill="B4C6E7" w:themeFill="accent1" w:themeFillTint="66"/>
          </w:tcPr>
          <w:p w14:paraId="2C85A535"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Redirect Type</w:t>
            </w:r>
          </w:p>
        </w:tc>
        <w:tc>
          <w:tcPr>
            <w:tcW w:w="1276" w:type="dxa"/>
            <w:shd w:val="clear" w:color="auto" w:fill="B4C6E7" w:themeFill="accent1" w:themeFillTint="66"/>
          </w:tcPr>
          <w:p w14:paraId="1E1FB92C"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Visibility</w:t>
            </w:r>
          </w:p>
        </w:tc>
        <w:tc>
          <w:tcPr>
            <w:tcW w:w="3260" w:type="dxa"/>
            <w:shd w:val="clear" w:color="auto" w:fill="B4C6E7" w:themeFill="accent1" w:themeFillTint="66"/>
          </w:tcPr>
          <w:p w14:paraId="420F9B6F"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Description</w:t>
            </w:r>
          </w:p>
        </w:tc>
      </w:tr>
      <w:tr w:rsidR="007C242D" w:rsidRPr="00AD1A7D" w14:paraId="157EFBA7" w14:textId="77777777" w:rsidTr="00E267A9">
        <w:tc>
          <w:tcPr>
            <w:tcW w:w="2405" w:type="dxa"/>
            <w:shd w:val="clear" w:color="auto" w:fill="FFFFFF" w:themeFill="background1"/>
            <w:vAlign w:val="center"/>
          </w:tcPr>
          <w:p w14:paraId="5EE67029" w14:textId="37BADBAA" w:rsidR="007C242D" w:rsidRPr="00AD1A7D" w:rsidRDefault="00B34CDA" w:rsidP="00E267A9">
            <w:pPr>
              <w:ind w:firstLine="0"/>
              <w:rPr>
                <w:rFonts w:ascii="Cambria" w:hAnsi="Cambria"/>
                <w:sz w:val="24"/>
                <w:szCs w:val="24"/>
              </w:rPr>
            </w:pPr>
            <w:r w:rsidRPr="00AD1A7D">
              <w:rPr>
                <w:rFonts w:ascii="Cambria" w:hAnsi="Cambria"/>
                <w:sz w:val="24"/>
                <w:szCs w:val="24"/>
              </w:rPr>
              <w:t>getter</w:t>
            </w:r>
          </w:p>
        </w:tc>
        <w:tc>
          <w:tcPr>
            <w:tcW w:w="1843" w:type="dxa"/>
            <w:shd w:val="clear" w:color="auto" w:fill="FFFFFF" w:themeFill="background1"/>
            <w:vAlign w:val="center"/>
          </w:tcPr>
          <w:p w14:paraId="4969B6FA" w14:textId="3D0ABA63" w:rsidR="007C242D" w:rsidRPr="00AD1A7D" w:rsidRDefault="00B34CDA" w:rsidP="00E267A9">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vAlign w:val="center"/>
          </w:tcPr>
          <w:p w14:paraId="779D65BD" w14:textId="77777777" w:rsidR="007C242D" w:rsidRPr="00AD1A7D" w:rsidRDefault="007C242D" w:rsidP="00E267A9">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6C550A74" w14:textId="0EC92B03" w:rsidR="007C242D" w:rsidRPr="00AD1A7D" w:rsidRDefault="00B34CDA" w:rsidP="00E267A9">
            <w:pPr>
              <w:ind w:firstLine="0"/>
              <w:rPr>
                <w:rFonts w:ascii="Cambria" w:hAnsi="Cambria"/>
                <w:sz w:val="24"/>
                <w:szCs w:val="24"/>
              </w:rPr>
            </w:pPr>
            <w:r w:rsidRPr="00AD1A7D">
              <w:rPr>
                <w:rFonts w:ascii="Cambria" w:hAnsi="Cambria"/>
                <w:sz w:val="24"/>
                <w:szCs w:val="24"/>
              </w:rPr>
              <w:t>Get attribute value</w:t>
            </w:r>
          </w:p>
        </w:tc>
      </w:tr>
      <w:tr w:rsidR="007C242D" w:rsidRPr="00AD1A7D" w14:paraId="0F410092" w14:textId="77777777" w:rsidTr="00E267A9">
        <w:tc>
          <w:tcPr>
            <w:tcW w:w="2405" w:type="dxa"/>
            <w:shd w:val="clear" w:color="auto" w:fill="FFFFFF" w:themeFill="background1"/>
            <w:vAlign w:val="center"/>
          </w:tcPr>
          <w:p w14:paraId="438904B8" w14:textId="7FCBCEF7" w:rsidR="007C242D" w:rsidRPr="00AD1A7D" w:rsidRDefault="00B34CDA" w:rsidP="00E267A9">
            <w:pPr>
              <w:ind w:firstLine="0"/>
              <w:rPr>
                <w:rFonts w:ascii="Cambria" w:hAnsi="Cambria"/>
                <w:sz w:val="24"/>
                <w:szCs w:val="24"/>
              </w:rPr>
            </w:pPr>
            <w:r w:rsidRPr="00AD1A7D">
              <w:rPr>
                <w:rFonts w:ascii="Cambria" w:hAnsi="Cambria"/>
                <w:sz w:val="24"/>
                <w:szCs w:val="24"/>
              </w:rPr>
              <w:t>setter</w:t>
            </w:r>
          </w:p>
        </w:tc>
        <w:tc>
          <w:tcPr>
            <w:tcW w:w="1843" w:type="dxa"/>
            <w:shd w:val="clear" w:color="auto" w:fill="FFFFFF" w:themeFill="background1"/>
            <w:vAlign w:val="center"/>
          </w:tcPr>
          <w:p w14:paraId="7A86D285" w14:textId="241EE965" w:rsidR="007C242D" w:rsidRPr="00AD1A7D" w:rsidRDefault="00B34CDA" w:rsidP="00E267A9">
            <w:pPr>
              <w:ind w:firstLine="0"/>
              <w:rPr>
                <w:rFonts w:ascii="Cambria" w:hAnsi="Cambria"/>
                <w:sz w:val="24"/>
                <w:szCs w:val="24"/>
              </w:rPr>
            </w:pPr>
            <w:r w:rsidRPr="00AD1A7D">
              <w:rPr>
                <w:rFonts w:ascii="Cambria" w:hAnsi="Cambria"/>
                <w:sz w:val="24"/>
                <w:szCs w:val="24"/>
              </w:rPr>
              <w:t>Void</w:t>
            </w:r>
          </w:p>
        </w:tc>
        <w:tc>
          <w:tcPr>
            <w:tcW w:w="1276" w:type="dxa"/>
            <w:shd w:val="clear" w:color="auto" w:fill="FFFFFF" w:themeFill="background1"/>
            <w:vAlign w:val="center"/>
          </w:tcPr>
          <w:p w14:paraId="214723B1" w14:textId="77777777" w:rsidR="007C242D" w:rsidRPr="00AD1A7D" w:rsidRDefault="007C242D" w:rsidP="00E267A9">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4130FC04" w14:textId="5C7B257E" w:rsidR="007C242D" w:rsidRPr="00AD1A7D" w:rsidRDefault="00B34CDA" w:rsidP="00E267A9">
            <w:pPr>
              <w:keepNext/>
              <w:ind w:firstLine="0"/>
              <w:rPr>
                <w:rFonts w:ascii="Cambria" w:hAnsi="Cambria"/>
                <w:sz w:val="24"/>
                <w:szCs w:val="24"/>
              </w:rPr>
            </w:pPr>
            <w:r w:rsidRPr="00AD1A7D">
              <w:rPr>
                <w:rFonts w:ascii="Cambria" w:hAnsi="Cambria"/>
                <w:sz w:val="24"/>
                <w:szCs w:val="24"/>
              </w:rPr>
              <w:t>Set attribute value</w:t>
            </w:r>
          </w:p>
        </w:tc>
      </w:tr>
    </w:tbl>
    <w:p w14:paraId="750F8C80" w14:textId="38F41C24" w:rsidR="00833398" w:rsidRPr="00E267A9" w:rsidRDefault="00833398" w:rsidP="00833398">
      <w:pPr>
        <w:pStyle w:val="Caption"/>
        <w:rPr>
          <w:b/>
          <w:szCs w:val="24"/>
        </w:rPr>
      </w:pPr>
      <w:bookmarkStart w:id="186" w:name="_Toc532231430"/>
      <w:bookmarkStart w:id="187" w:name="_Toc31371580"/>
      <w:bookmarkStart w:id="188" w:name="_Toc39697694"/>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BB6381">
        <w:rPr>
          <w:noProof/>
          <w:szCs w:val="24"/>
        </w:rPr>
        <w:t>58</w:t>
      </w:r>
      <w:r w:rsidR="004E095D">
        <w:rPr>
          <w:b/>
          <w:szCs w:val="24"/>
        </w:rPr>
        <w:fldChar w:fldCharType="end"/>
      </w:r>
      <w:r w:rsidRPr="00E267A9">
        <w:rPr>
          <w:szCs w:val="24"/>
        </w:rPr>
        <w:t xml:space="preserve"> &lt;Class Diagram Methods&gt; </w:t>
      </w:r>
      <w:bookmarkEnd w:id="186"/>
      <w:bookmarkEnd w:id="187"/>
      <w:r w:rsidR="00B34CDA">
        <w:rPr>
          <w:szCs w:val="24"/>
        </w:rPr>
        <w:t>Homeowner</w:t>
      </w:r>
      <w:bookmarkEnd w:id="188"/>
    </w:p>
    <w:p w14:paraId="73A87946" w14:textId="5EB2CBF1" w:rsidR="007C242D" w:rsidRPr="00B34CDA" w:rsidRDefault="00781839" w:rsidP="00F02B8F">
      <w:pPr>
        <w:pStyle w:val="Heading5"/>
      </w:pPr>
      <w:r>
        <w:t xml:space="preserve">4.1.4 </w:t>
      </w:r>
      <w:r w:rsidR="001E7B0E">
        <w:t>Collector</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D1A7D" w14:paraId="218FC391" w14:textId="77777777" w:rsidTr="009969C3">
        <w:tc>
          <w:tcPr>
            <w:tcW w:w="2405" w:type="dxa"/>
            <w:shd w:val="clear" w:color="auto" w:fill="B4C6E7" w:themeFill="accent1" w:themeFillTint="66"/>
          </w:tcPr>
          <w:p w14:paraId="214171A9"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Method</w:t>
            </w:r>
          </w:p>
        </w:tc>
        <w:tc>
          <w:tcPr>
            <w:tcW w:w="1843" w:type="dxa"/>
            <w:shd w:val="clear" w:color="auto" w:fill="B4C6E7" w:themeFill="accent1" w:themeFillTint="66"/>
          </w:tcPr>
          <w:p w14:paraId="66B2245A"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Redirect Type</w:t>
            </w:r>
          </w:p>
        </w:tc>
        <w:tc>
          <w:tcPr>
            <w:tcW w:w="1276" w:type="dxa"/>
            <w:shd w:val="clear" w:color="auto" w:fill="B4C6E7" w:themeFill="accent1" w:themeFillTint="66"/>
          </w:tcPr>
          <w:p w14:paraId="5B29873B"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Visibility</w:t>
            </w:r>
          </w:p>
        </w:tc>
        <w:tc>
          <w:tcPr>
            <w:tcW w:w="3260" w:type="dxa"/>
            <w:shd w:val="clear" w:color="auto" w:fill="B4C6E7" w:themeFill="accent1" w:themeFillTint="66"/>
          </w:tcPr>
          <w:p w14:paraId="6335C9E8"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Description</w:t>
            </w:r>
          </w:p>
        </w:tc>
      </w:tr>
      <w:tr w:rsidR="00B34CDA" w:rsidRPr="00AD1A7D" w14:paraId="1E29E732" w14:textId="77777777" w:rsidTr="00E267A9">
        <w:tc>
          <w:tcPr>
            <w:tcW w:w="2405" w:type="dxa"/>
            <w:shd w:val="clear" w:color="auto" w:fill="FFFFFF" w:themeFill="background1"/>
            <w:vAlign w:val="center"/>
          </w:tcPr>
          <w:p w14:paraId="234E55F0" w14:textId="0DA7707D" w:rsidR="00B34CDA" w:rsidRPr="00AD1A7D" w:rsidRDefault="00B34CDA" w:rsidP="00B34CDA">
            <w:pPr>
              <w:ind w:firstLine="0"/>
              <w:rPr>
                <w:rFonts w:ascii="Cambria" w:hAnsi="Cambria"/>
                <w:sz w:val="24"/>
                <w:szCs w:val="24"/>
                <w:lang w:val="vi-VN"/>
              </w:rPr>
            </w:pPr>
            <w:r w:rsidRPr="00AD1A7D">
              <w:rPr>
                <w:rFonts w:ascii="Cambria" w:hAnsi="Cambria"/>
                <w:sz w:val="24"/>
                <w:szCs w:val="24"/>
              </w:rPr>
              <w:t>getter</w:t>
            </w:r>
          </w:p>
        </w:tc>
        <w:tc>
          <w:tcPr>
            <w:tcW w:w="1843" w:type="dxa"/>
            <w:shd w:val="clear" w:color="auto" w:fill="FFFFFF" w:themeFill="background1"/>
            <w:vAlign w:val="center"/>
          </w:tcPr>
          <w:p w14:paraId="0F439DE0" w14:textId="047F6E60" w:rsidR="00B34CDA" w:rsidRPr="00AD1A7D" w:rsidRDefault="00B34CDA" w:rsidP="00B34CDA">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vAlign w:val="center"/>
          </w:tcPr>
          <w:p w14:paraId="300C4B01" w14:textId="2841E151" w:rsidR="00B34CDA" w:rsidRPr="00AD1A7D" w:rsidRDefault="00B34CDA" w:rsidP="00B34CDA">
            <w:pPr>
              <w:ind w:firstLine="0"/>
              <w:rPr>
                <w:rFonts w:ascii="Cambria" w:hAnsi="Cambria"/>
                <w:b/>
                <w:sz w:val="24"/>
                <w:szCs w:val="24"/>
              </w:rPr>
            </w:pPr>
            <w:r w:rsidRPr="00AD1A7D">
              <w:rPr>
                <w:rFonts w:ascii="Cambria" w:hAnsi="Cambria"/>
                <w:sz w:val="24"/>
                <w:szCs w:val="24"/>
              </w:rPr>
              <w:t>Public</w:t>
            </w:r>
          </w:p>
        </w:tc>
        <w:tc>
          <w:tcPr>
            <w:tcW w:w="3260" w:type="dxa"/>
            <w:shd w:val="clear" w:color="auto" w:fill="FFFFFF" w:themeFill="background1"/>
            <w:vAlign w:val="center"/>
          </w:tcPr>
          <w:p w14:paraId="62A63AC8" w14:textId="4381B78D" w:rsidR="00B34CDA" w:rsidRPr="00AD1A7D" w:rsidRDefault="00B34CDA" w:rsidP="00B34CDA">
            <w:pPr>
              <w:keepNext/>
              <w:ind w:firstLine="0"/>
              <w:rPr>
                <w:rFonts w:ascii="Cambria" w:hAnsi="Cambria"/>
                <w:sz w:val="24"/>
                <w:szCs w:val="24"/>
                <w:lang w:val="vi-VN"/>
              </w:rPr>
            </w:pPr>
            <w:r w:rsidRPr="00AD1A7D">
              <w:rPr>
                <w:rFonts w:ascii="Cambria" w:hAnsi="Cambria"/>
                <w:sz w:val="24"/>
                <w:szCs w:val="24"/>
              </w:rPr>
              <w:t>Get attribute value</w:t>
            </w:r>
          </w:p>
        </w:tc>
      </w:tr>
      <w:tr w:rsidR="00B34CDA" w:rsidRPr="00AD1A7D" w14:paraId="49A52B36" w14:textId="77777777" w:rsidTr="00E267A9">
        <w:tc>
          <w:tcPr>
            <w:tcW w:w="2405" w:type="dxa"/>
            <w:shd w:val="clear" w:color="auto" w:fill="FFFFFF" w:themeFill="background1"/>
            <w:vAlign w:val="center"/>
          </w:tcPr>
          <w:p w14:paraId="48972927" w14:textId="50CDDEC7" w:rsidR="00B34CDA" w:rsidRPr="00AD1A7D" w:rsidRDefault="00B34CDA" w:rsidP="00B34CDA">
            <w:pPr>
              <w:ind w:firstLine="0"/>
              <w:rPr>
                <w:rFonts w:ascii="Cambria" w:hAnsi="Cambria"/>
                <w:sz w:val="24"/>
                <w:szCs w:val="24"/>
                <w:lang w:val="vi-VN"/>
              </w:rPr>
            </w:pPr>
            <w:r w:rsidRPr="00AD1A7D">
              <w:rPr>
                <w:rFonts w:ascii="Cambria" w:hAnsi="Cambria"/>
                <w:sz w:val="24"/>
                <w:szCs w:val="24"/>
              </w:rPr>
              <w:t>setter</w:t>
            </w:r>
          </w:p>
        </w:tc>
        <w:tc>
          <w:tcPr>
            <w:tcW w:w="1843" w:type="dxa"/>
            <w:shd w:val="clear" w:color="auto" w:fill="FFFFFF" w:themeFill="background1"/>
            <w:vAlign w:val="center"/>
          </w:tcPr>
          <w:p w14:paraId="6A129BA6" w14:textId="61BD3BD6" w:rsidR="00B34CDA" w:rsidRPr="00AD1A7D" w:rsidRDefault="00B34CDA" w:rsidP="00B34CDA">
            <w:pPr>
              <w:ind w:firstLine="0"/>
              <w:rPr>
                <w:rFonts w:ascii="Cambria" w:hAnsi="Cambria"/>
                <w:sz w:val="24"/>
                <w:szCs w:val="24"/>
                <w:lang w:val="vi-VN"/>
              </w:rPr>
            </w:pPr>
            <w:r w:rsidRPr="00AD1A7D">
              <w:rPr>
                <w:rFonts w:ascii="Cambria" w:hAnsi="Cambria"/>
                <w:sz w:val="24"/>
                <w:szCs w:val="24"/>
              </w:rPr>
              <w:t>Void</w:t>
            </w:r>
          </w:p>
        </w:tc>
        <w:tc>
          <w:tcPr>
            <w:tcW w:w="1276" w:type="dxa"/>
            <w:shd w:val="clear" w:color="auto" w:fill="FFFFFF" w:themeFill="background1"/>
            <w:vAlign w:val="center"/>
          </w:tcPr>
          <w:p w14:paraId="66EA3161" w14:textId="21A5FC2F" w:rsidR="00B34CDA" w:rsidRPr="00AD1A7D" w:rsidRDefault="00B34CDA" w:rsidP="00B34CDA">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41753CAA" w14:textId="5C8FD5FC" w:rsidR="00B34CDA" w:rsidRPr="00AD1A7D" w:rsidRDefault="00B34CDA" w:rsidP="00B34CDA">
            <w:pPr>
              <w:keepNext/>
              <w:ind w:firstLine="0"/>
              <w:rPr>
                <w:rFonts w:ascii="Cambria" w:hAnsi="Cambria"/>
                <w:sz w:val="24"/>
                <w:szCs w:val="24"/>
                <w:lang w:val="vi-VN"/>
              </w:rPr>
            </w:pPr>
            <w:r w:rsidRPr="00AD1A7D">
              <w:rPr>
                <w:rFonts w:ascii="Cambria" w:hAnsi="Cambria"/>
                <w:sz w:val="24"/>
                <w:szCs w:val="24"/>
              </w:rPr>
              <w:t>Set attribute value</w:t>
            </w:r>
          </w:p>
        </w:tc>
      </w:tr>
    </w:tbl>
    <w:p w14:paraId="76DD6054" w14:textId="56E1B59A" w:rsidR="005B4A1A" w:rsidRPr="00E267A9" w:rsidRDefault="00B34CDA" w:rsidP="00B34CDA">
      <w:pPr>
        <w:pStyle w:val="Caption"/>
        <w:rPr>
          <w:b/>
          <w:szCs w:val="24"/>
        </w:rPr>
      </w:pPr>
      <w:bookmarkStart w:id="189" w:name="_Toc532231432"/>
      <w:bookmarkStart w:id="190" w:name="_Toc31371582"/>
      <w:bookmarkStart w:id="191" w:name="_Toc39697695"/>
      <w:r>
        <w:t xml:space="preserve">Table </w:t>
      </w:r>
      <w:r w:rsidR="0045792A">
        <w:fldChar w:fldCharType="begin"/>
      </w:r>
      <w:r w:rsidR="0045792A">
        <w:instrText xml:space="preserve"> SEQ Table \* ARABIC </w:instrText>
      </w:r>
      <w:r w:rsidR="0045792A">
        <w:fldChar w:fldCharType="separate"/>
      </w:r>
      <w:r w:rsidR="00BB6381">
        <w:rPr>
          <w:noProof/>
        </w:rPr>
        <w:t>59</w:t>
      </w:r>
      <w:r w:rsidR="0045792A">
        <w:rPr>
          <w:noProof/>
        </w:rPr>
        <w:fldChar w:fldCharType="end"/>
      </w:r>
      <w:r>
        <w:t xml:space="preserve"> - </w:t>
      </w:r>
      <w:r w:rsidR="00BA1FB4" w:rsidRPr="00E267A9">
        <w:rPr>
          <w:szCs w:val="24"/>
        </w:rPr>
        <w:t>&lt;Class Diagram Methods&gt; Dictionary</w:t>
      </w:r>
      <w:bookmarkEnd w:id="189"/>
      <w:bookmarkEnd w:id="190"/>
      <w:bookmarkEnd w:id="191"/>
    </w:p>
    <w:p w14:paraId="7ACE60A8" w14:textId="0502AC91" w:rsidR="007C242D" w:rsidRPr="00B34CDA" w:rsidRDefault="00781839" w:rsidP="00F02B8F">
      <w:pPr>
        <w:pStyle w:val="Heading5"/>
      </w:pPr>
      <w:r>
        <w:t xml:space="preserve">4.1.5 </w:t>
      </w:r>
      <w:r w:rsidR="001E7B0E">
        <w:t>Admin</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D1A7D" w14:paraId="3A81D9AD" w14:textId="77777777" w:rsidTr="009969C3">
        <w:tc>
          <w:tcPr>
            <w:tcW w:w="2405" w:type="dxa"/>
            <w:shd w:val="clear" w:color="auto" w:fill="B4C6E7" w:themeFill="accent1" w:themeFillTint="66"/>
          </w:tcPr>
          <w:p w14:paraId="5A5F067D"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Method</w:t>
            </w:r>
          </w:p>
        </w:tc>
        <w:tc>
          <w:tcPr>
            <w:tcW w:w="1843" w:type="dxa"/>
            <w:shd w:val="clear" w:color="auto" w:fill="B4C6E7" w:themeFill="accent1" w:themeFillTint="66"/>
          </w:tcPr>
          <w:p w14:paraId="0A88D430"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Redirect Type</w:t>
            </w:r>
          </w:p>
        </w:tc>
        <w:tc>
          <w:tcPr>
            <w:tcW w:w="1276" w:type="dxa"/>
            <w:shd w:val="clear" w:color="auto" w:fill="B4C6E7" w:themeFill="accent1" w:themeFillTint="66"/>
          </w:tcPr>
          <w:p w14:paraId="3E40E2B2"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Visibility</w:t>
            </w:r>
          </w:p>
        </w:tc>
        <w:tc>
          <w:tcPr>
            <w:tcW w:w="3260" w:type="dxa"/>
            <w:shd w:val="clear" w:color="auto" w:fill="B4C6E7" w:themeFill="accent1" w:themeFillTint="66"/>
          </w:tcPr>
          <w:p w14:paraId="5A45956A"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Description</w:t>
            </w:r>
          </w:p>
        </w:tc>
      </w:tr>
      <w:tr w:rsidR="00B34CDA" w:rsidRPr="00AD1A7D" w14:paraId="16114DDB" w14:textId="77777777" w:rsidTr="00E267A9">
        <w:tc>
          <w:tcPr>
            <w:tcW w:w="2405" w:type="dxa"/>
            <w:shd w:val="clear" w:color="auto" w:fill="FFFFFF" w:themeFill="background1"/>
            <w:vAlign w:val="center"/>
          </w:tcPr>
          <w:p w14:paraId="22889758" w14:textId="2230670C" w:rsidR="00B34CDA" w:rsidRPr="00AD1A7D" w:rsidRDefault="00B34CDA" w:rsidP="00B34CDA">
            <w:pPr>
              <w:ind w:firstLine="0"/>
              <w:rPr>
                <w:rFonts w:ascii="Cambria" w:hAnsi="Cambria"/>
                <w:sz w:val="24"/>
                <w:szCs w:val="24"/>
                <w:lang w:val="vi-VN"/>
              </w:rPr>
            </w:pPr>
            <w:r w:rsidRPr="00AD1A7D">
              <w:rPr>
                <w:rFonts w:ascii="Cambria" w:hAnsi="Cambria"/>
                <w:sz w:val="24"/>
                <w:szCs w:val="24"/>
              </w:rPr>
              <w:t>getter</w:t>
            </w:r>
          </w:p>
        </w:tc>
        <w:tc>
          <w:tcPr>
            <w:tcW w:w="1843" w:type="dxa"/>
            <w:shd w:val="clear" w:color="auto" w:fill="FFFFFF" w:themeFill="background1"/>
            <w:vAlign w:val="center"/>
          </w:tcPr>
          <w:p w14:paraId="6D22C81C" w14:textId="07BAD2DA" w:rsidR="00B34CDA" w:rsidRPr="00AD1A7D" w:rsidRDefault="00B34CDA" w:rsidP="00B34CDA">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vAlign w:val="center"/>
          </w:tcPr>
          <w:p w14:paraId="6A63BC67" w14:textId="633A810F" w:rsidR="00B34CDA" w:rsidRPr="00AD1A7D" w:rsidRDefault="00B34CDA" w:rsidP="00B34CDA">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vAlign w:val="center"/>
          </w:tcPr>
          <w:p w14:paraId="0F3F9A5B" w14:textId="0AB7B58B" w:rsidR="00B34CDA" w:rsidRPr="00AD1A7D" w:rsidRDefault="00B34CDA" w:rsidP="00B34CDA">
            <w:pPr>
              <w:keepNext/>
              <w:ind w:firstLine="0"/>
              <w:rPr>
                <w:rFonts w:ascii="Cambria" w:hAnsi="Cambria"/>
                <w:sz w:val="24"/>
                <w:szCs w:val="24"/>
                <w:lang w:val="vi-VN"/>
              </w:rPr>
            </w:pPr>
            <w:r w:rsidRPr="00AD1A7D">
              <w:rPr>
                <w:rFonts w:ascii="Cambria" w:hAnsi="Cambria"/>
                <w:sz w:val="24"/>
                <w:szCs w:val="24"/>
              </w:rPr>
              <w:t>Get attribute value</w:t>
            </w:r>
          </w:p>
        </w:tc>
      </w:tr>
      <w:tr w:rsidR="00B34CDA" w:rsidRPr="00AD1A7D" w14:paraId="271B4632" w14:textId="77777777" w:rsidTr="00E267A9">
        <w:tc>
          <w:tcPr>
            <w:tcW w:w="2405" w:type="dxa"/>
            <w:shd w:val="clear" w:color="auto" w:fill="FFFFFF" w:themeFill="background1"/>
            <w:vAlign w:val="center"/>
          </w:tcPr>
          <w:p w14:paraId="30E49843" w14:textId="07DD97E6" w:rsidR="00B34CDA" w:rsidRPr="00AD1A7D" w:rsidRDefault="00B34CDA" w:rsidP="00B34CDA">
            <w:pPr>
              <w:ind w:firstLine="0"/>
              <w:rPr>
                <w:rFonts w:ascii="Cambria" w:hAnsi="Cambria"/>
                <w:sz w:val="24"/>
                <w:szCs w:val="24"/>
                <w:lang w:val="vi-VN"/>
              </w:rPr>
            </w:pPr>
            <w:r w:rsidRPr="00AD1A7D">
              <w:rPr>
                <w:rFonts w:ascii="Cambria" w:hAnsi="Cambria"/>
                <w:sz w:val="24"/>
                <w:szCs w:val="24"/>
              </w:rPr>
              <w:t>setter</w:t>
            </w:r>
          </w:p>
        </w:tc>
        <w:tc>
          <w:tcPr>
            <w:tcW w:w="1843" w:type="dxa"/>
            <w:shd w:val="clear" w:color="auto" w:fill="FFFFFF" w:themeFill="background1"/>
            <w:vAlign w:val="center"/>
          </w:tcPr>
          <w:p w14:paraId="4CB203AD" w14:textId="69205D0D" w:rsidR="00B34CDA" w:rsidRPr="00AD1A7D" w:rsidRDefault="00B34CDA" w:rsidP="00B34CDA">
            <w:pPr>
              <w:ind w:firstLine="0"/>
              <w:rPr>
                <w:rFonts w:ascii="Cambria" w:hAnsi="Cambria"/>
                <w:sz w:val="24"/>
                <w:szCs w:val="24"/>
                <w:lang w:val="vi-VN"/>
              </w:rPr>
            </w:pPr>
            <w:r w:rsidRPr="00AD1A7D">
              <w:rPr>
                <w:rFonts w:ascii="Cambria" w:hAnsi="Cambria"/>
                <w:sz w:val="24"/>
                <w:szCs w:val="24"/>
              </w:rPr>
              <w:t>Void</w:t>
            </w:r>
          </w:p>
        </w:tc>
        <w:tc>
          <w:tcPr>
            <w:tcW w:w="1276" w:type="dxa"/>
            <w:shd w:val="clear" w:color="auto" w:fill="FFFFFF" w:themeFill="background1"/>
            <w:vAlign w:val="center"/>
          </w:tcPr>
          <w:p w14:paraId="6443ECAC" w14:textId="77D33954" w:rsidR="00B34CDA" w:rsidRPr="00AD1A7D" w:rsidRDefault="00B34CDA" w:rsidP="00B34CDA">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vAlign w:val="center"/>
          </w:tcPr>
          <w:p w14:paraId="1CDB60BF" w14:textId="4D093F23" w:rsidR="00B34CDA" w:rsidRPr="00AD1A7D" w:rsidRDefault="00B34CDA" w:rsidP="00B34CDA">
            <w:pPr>
              <w:keepNext/>
              <w:ind w:firstLine="0"/>
              <w:rPr>
                <w:rFonts w:ascii="Cambria" w:hAnsi="Cambria"/>
                <w:sz w:val="24"/>
                <w:szCs w:val="24"/>
                <w:lang w:val="vi-VN"/>
              </w:rPr>
            </w:pPr>
            <w:r w:rsidRPr="00AD1A7D">
              <w:rPr>
                <w:rFonts w:ascii="Cambria" w:hAnsi="Cambria"/>
                <w:sz w:val="24"/>
                <w:szCs w:val="24"/>
              </w:rPr>
              <w:t>Set attribute value</w:t>
            </w:r>
          </w:p>
        </w:tc>
      </w:tr>
    </w:tbl>
    <w:p w14:paraId="236985DA" w14:textId="7C4B79B0" w:rsidR="00BA1FB4" w:rsidRPr="00E267A9" w:rsidRDefault="00B34CDA" w:rsidP="00B34CDA">
      <w:pPr>
        <w:pStyle w:val="Caption"/>
        <w:rPr>
          <w:b/>
          <w:szCs w:val="24"/>
        </w:rPr>
      </w:pPr>
      <w:bookmarkStart w:id="192" w:name="_Toc532231434"/>
      <w:bookmarkStart w:id="193" w:name="_Toc31371584"/>
      <w:bookmarkStart w:id="194" w:name="_Toc39697696"/>
      <w:r>
        <w:t xml:space="preserve">Table </w:t>
      </w:r>
      <w:r w:rsidR="0045792A">
        <w:fldChar w:fldCharType="begin"/>
      </w:r>
      <w:r w:rsidR="0045792A">
        <w:instrText xml:space="preserve"> SEQ Table \* ARABIC </w:instrText>
      </w:r>
      <w:r w:rsidR="0045792A">
        <w:fldChar w:fldCharType="separate"/>
      </w:r>
      <w:r w:rsidR="00BB6381">
        <w:rPr>
          <w:noProof/>
        </w:rPr>
        <w:t>60</w:t>
      </w:r>
      <w:r w:rsidR="0045792A">
        <w:rPr>
          <w:noProof/>
        </w:rPr>
        <w:fldChar w:fldCharType="end"/>
      </w:r>
      <w:r>
        <w:t xml:space="preserve"> - </w:t>
      </w:r>
      <w:r w:rsidR="00BA1FB4" w:rsidRPr="00E267A9">
        <w:rPr>
          <w:szCs w:val="24"/>
        </w:rPr>
        <w:t xml:space="preserve">&lt;Class Diagram Methods&gt; </w:t>
      </w:r>
      <w:bookmarkEnd w:id="192"/>
      <w:bookmarkEnd w:id="193"/>
      <w:r>
        <w:rPr>
          <w:szCs w:val="24"/>
        </w:rPr>
        <w:t>Admin</w:t>
      </w:r>
      <w:bookmarkEnd w:id="194"/>
    </w:p>
    <w:p w14:paraId="5B703C96" w14:textId="6CA88F8F" w:rsidR="007C242D" w:rsidRPr="001D422B" w:rsidRDefault="00781839" w:rsidP="00F02B8F">
      <w:pPr>
        <w:pStyle w:val="Heading5"/>
      </w:pPr>
      <w:r>
        <w:lastRenderedPageBreak/>
        <w:t xml:space="preserve">4.1.6 </w:t>
      </w:r>
      <w:r w:rsidR="00AD1A7D">
        <w:t>Address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D1A7D" w14:paraId="58E4EF84" w14:textId="77777777" w:rsidTr="009969C3">
        <w:trPr>
          <w:trHeight w:val="283"/>
        </w:trPr>
        <w:tc>
          <w:tcPr>
            <w:tcW w:w="2405" w:type="dxa"/>
            <w:shd w:val="clear" w:color="auto" w:fill="B4C6E7" w:themeFill="accent1" w:themeFillTint="66"/>
          </w:tcPr>
          <w:p w14:paraId="7BD12174"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Attribute</w:t>
            </w:r>
          </w:p>
        </w:tc>
        <w:tc>
          <w:tcPr>
            <w:tcW w:w="1843" w:type="dxa"/>
            <w:shd w:val="clear" w:color="auto" w:fill="B4C6E7" w:themeFill="accent1" w:themeFillTint="66"/>
          </w:tcPr>
          <w:p w14:paraId="20FD4C9D"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Type</w:t>
            </w:r>
          </w:p>
        </w:tc>
        <w:tc>
          <w:tcPr>
            <w:tcW w:w="1276" w:type="dxa"/>
            <w:shd w:val="clear" w:color="auto" w:fill="B4C6E7" w:themeFill="accent1" w:themeFillTint="66"/>
          </w:tcPr>
          <w:p w14:paraId="3070E50C"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Visibility</w:t>
            </w:r>
          </w:p>
        </w:tc>
        <w:tc>
          <w:tcPr>
            <w:tcW w:w="3260" w:type="dxa"/>
            <w:shd w:val="clear" w:color="auto" w:fill="B4C6E7" w:themeFill="accent1" w:themeFillTint="66"/>
          </w:tcPr>
          <w:p w14:paraId="760FD82B"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Description</w:t>
            </w:r>
          </w:p>
        </w:tc>
      </w:tr>
      <w:tr w:rsidR="007C242D" w:rsidRPr="00AD1A7D" w14:paraId="4A68F58C" w14:textId="77777777" w:rsidTr="00E267A9">
        <w:trPr>
          <w:trHeight w:val="283"/>
        </w:trPr>
        <w:tc>
          <w:tcPr>
            <w:tcW w:w="2405" w:type="dxa"/>
            <w:shd w:val="clear" w:color="auto" w:fill="FFFFFF" w:themeFill="background1"/>
            <w:vAlign w:val="center"/>
          </w:tcPr>
          <w:p w14:paraId="61C58B92" w14:textId="7F96345B" w:rsidR="007C242D" w:rsidRPr="00AD1A7D" w:rsidRDefault="00AD1A7D" w:rsidP="00E267A9">
            <w:pPr>
              <w:ind w:firstLine="0"/>
              <w:rPr>
                <w:rFonts w:ascii="Cambria" w:hAnsi="Cambria"/>
                <w:sz w:val="24"/>
                <w:szCs w:val="24"/>
              </w:rPr>
            </w:pPr>
            <w:r>
              <w:rPr>
                <w:rFonts w:ascii="Cambria" w:hAnsi="Cambria"/>
                <w:sz w:val="24"/>
                <w:szCs w:val="24"/>
              </w:rPr>
              <w:t>i</w:t>
            </w:r>
            <w:r w:rsidR="007C242D" w:rsidRPr="00AD1A7D">
              <w:rPr>
                <w:rFonts w:ascii="Cambria" w:hAnsi="Cambria"/>
                <w:sz w:val="24"/>
                <w:szCs w:val="24"/>
              </w:rPr>
              <w:t>d</w:t>
            </w:r>
          </w:p>
        </w:tc>
        <w:tc>
          <w:tcPr>
            <w:tcW w:w="1843" w:type="dxa"/>
            <w:shd w:val="clear" w:color="auto" w:fill="FFFFFF" w:themeFill="background1"/>
            <w:vAlign w:val="center"/>
          </w:tcPr>
          <w:p w14:paraId="72883A1A" w14:textId="77777777" w:rsidR="007C242D" w:rsidRPr="00AD1A7D" w:rsidRDefault="007C242D" w:rsidP="00E267A9">
            <w:pPr>
              <w:ind w:firstLine="0"/>
              <w:rPr>
                <w:rFonts w:ascii="Cambria" w:hAnsi="Cambria"/>
                <w:sz w:val="24"/>
                <w:szCs w:val="24"/>
                <w:lang w:val="vi-VN"/>
              </w:rPr>
            </w:pPr>
            <w:r w:rsidRPr="00AD1A7D">
              <w:rPr>
                <w:rFonts w:ascii="Cambria" w:hAnsi="Cambria"/>
                <w:sz w:val="24"/>
                <w:szCs w:val="24"/>
                <w:lang w:val="vi-VN"/>
              </w:rPr>
              <w:t>Long</w:t>
            </w:r>
          </w:p>
        </w:tc>
        <w:tc>
          <w:tcPr>
            <w:tcW w:w="1276" w:type="dxa"/>
            <w:shd w:val="clear" w:color="auto" w:fill="FFFFFF" w:themeFill="background1"/>
            <w:vAlign w:val="center"/>
          </w:tcPr>
          <w:p w14:paraId="6F29DE05" w14:textId="77777777" w:rsidR="007C242D" w:rsidRPr="00AD1A7D" w:rsidRDefault="007C242D" w:rsidP="00E267A9">
            <w:pPr>
              <w:ind w:firstLine="0"/>
              <w:rPr>
                <w:rFonts w:ascii="Cambria" w:hAnsi="Cambria"/>
                <w:sz w:val="24"/>
                <w:szCs w:val="24"/>
              </w:rPr>
            </w:pPr>
            <w:r w:rsidRPr="00AD1A7D">
              <w:rPr>
                <w:rFonts w:ascii="Cambria" w:hAnsi="Cambria"/>
                <w:sz w:val="24"/>
                <w:szCs w:val="24"/>
              </w:rPr>
              <w:t>Private</w:t>
            </w:r>
          </w:p>
        </w:tc>
        <w:tc>
          <w:tcPr>
            <w:tcW w:w="3260" w:type="dxa"/>
            <w:shd w:val="clear" w:color="auto" w:fill="FFFFFF" w:themeFill="background1"/>
            <w:vAlign w:val="center"/>
          </w:tcPr>
          <w:p w14:paraId="34375948" w14:textId="05F3A3C7" w:rsidR="007C242D" w:rsidRPr="00AD1A7D" w:rsidRDefault="007C242D" w:rsidP="00AD1A7D">
            <w:pPr>
              <w:ind w:firstLine="0"/>
              <w:rPr>
                <w:rFonts w:ascii="Cambria" w:hAnsi="Cambria"/>
                <w:sz w:val="24"/>
                <w:szCs w:val="24"/>
                <w:lang w:val="vi-VN"/>
              </w:rPr>
            </w:pPr>
            <w:r w:rsidRPr="00AD1A7D">
              <w:rPr>
                <w:rFonts w:ascii="Cambria" w:hAnsi="Cambria"/>
                <w:sz w:val="24"/>
                <w:szCs w:val="24"/>
              </w:rPr>
              <w:t>Unique identifier of a</w:t>
            </w:r>
            <w:r w:rsidR="00AD1A7D" w:rsidRPr="00AD1A7D">
              <w:rPr>
                <w:rFonts w:ascii="Cambria" w:hAnsi="Cambria"/>
                <w:sz w:val="24"/>
                <w:szCs w:val="24"/>
                <w:lang w:val="vi-VN"/>
              </w:rPr>
              <w:t>n address</w:t>
            </w:r>
          </w:p>
        </w:tc>
      </w:tr>
      <w:tr w:rsidR="007C242D" w:rsidRPr="00AD1A7D" w14:paraId="5157B762" w14:textId="77777777" w:rsidTr="00E267A9">
        <w:trPr>
          <w:trHeight w:val="283"/>
        </w:trPr>
        <w:tc>
          <w:tcPr>
            <w:tcW w:w="2405" w:type="dxa"/>
            <w:shd w:val="clear" w:color="auto" w:fill="FFFFFF" w:themeFill="background1"/>
            <w:vAlign w:val="center"/>
          </w:tcPr>
          <w:p w14:paraId="37A0E642" w14:textId="5986A791" w:rsidR="007C242D" w:rsidRPr="00AD1A7D" w:rsidRDefault="00AD1A7D" w:rsidP="00E267A9">
            <w:pPr>
              <w:ind w:firstLine="0"/>
              <w:rPr>
                <w:rFonts w:ascii="Cambria" w:hAnsi="Cambria"/>
                <w:sz w:val="24"/>
                <w:szCs w:val="24"/>
                <w:lang w:val="vi-VN"/>
              </w:rPr>
            </w:pPr>
            <w:r>
              <w:rPr>
                <w:rFonts w:ascii="Cambria" w:hAnsi="Cambria"/>
                <w:sz w:val="24"/>
                <w:szCs w:val="24"/>
              </w:rPr>
              <w:t>locationLat</w:t>
            </w:r>
            <w:r w:rsidR="007C242D" w:rsidRPr="00AD1A7D">
              <w:rPr>
                <w:rFonts w:ascii="Cambria" w:hAnsi="Cambria"/>
                <w:sz w:val="24"/>
                <w:szCs w:val="24"/>
                <w:lang w:val="vi-VN"/>
              </w:rPr>
              <w:t xml:space="preserve"> </w:t>
            </w:r>
          </w:p>
        </w:tc>
        <w:tc>
          <w:tcPr>
            <w:tcW w:w="1843" w:type="dxa"/>
            <w:shd w:val="clear" w:color="auto" w:fill="FFFFFF" w:themeFill="background1"/>
            <w:vAlign w:val="center"/>
          </w:tcPr>
          <w:p w14:paraId="32AE491F" w14:textId="04BBB50F" w:rsidR="007C242D" w:rsidRPr="00AD1A7D" w:rsidRDefault="00432E92" w:rsidP="00E267A9">
            <w:pPr>
              <w:ind w:firstLine="0"/>
              <w:rPr>
                <w:rFonts w:ascii="Cambria" w:hAnsi="Cambria"/>
                <w:sz w:val="24"/>
                <w:szCs w:val="24"/>
              </w:rPr>
            </w:pPr>
            <w:r>
              <w:rPr>
                <w:rFonts w:ascii="Cambria" w:hAnsi="Cambria"/>
                <w:sz w:val="24"/>
                <w:szCs w:val="24"/>
              </w:rPr>
              <w:t>F</w:t>
            </w:r>
            <w:r w:rsidR="00AD1A7D">
              <w:rPr>
                <w:rFonts w:ascii="Cambria" w:hAnsi="Cambria"/>
                <w:sz w:val="24"/>
                <w:szCs w:val="24"/>
              </w:rPr>
              <w:t>loat</w:t>
            </w:r>
            <w:r>
              <w:rPr>
                <w:rFonts w:ascii="Cambria" w:hAnsi="Cambria"/>
                <w:sz w:val="24"/>
                <w:szCs w:val="24"/>
              </w:rPr>
              <w:t xml:space="preserve"> </w:t>
            </w:r>
          </w:p>
        </w:tc>
        <w:tc>
          <w:tcPr>
            <w:tcW w:w="1276" w:type="dxa"/>
            <w:shd w:val="clear" w:color="auto" w:fill="FFFFFF" w:themeFill="background1"/>
            <w:vAlign w:val="center"/>
          </w:tcPr>
          <w:p w14:paraId="6337E740" w14:textId="77777777" w:rsidR="007C242D" w:rsidRPr="00AD1A7D" w:rsidRDefault="007C242D" w:rsidP="00E267A9">
            <w:pPr>
              <w:ind w:firstLine="0"/>
              <w:rPr>
                <w:rFonts w:ascii="Cambria" w:hAnsi="Cambria"/>
                <w:sz w:val="24"/>
                <w:szCs w:val="24"/>
              </w:rPr>
            </w:pPr>
            <w:r w:rsidRPr="00AD1A7D">
              <w:rPr>
                <w:rFonts w:ascii="Cambria" w:hAnsi="Cambria"/>
                <w:sz w:val="24"/>
                <w:szCs w:val="24"/>
              </w:rPr>
              <w:t>Private</w:t>
            </w:r>
          </w:p>
        </w:tc>
        <w:tc>
          <w:tcPr>
            <w:tcW w:w="3260" w:type="dxa"/>
            <w:shd w:val="clear" w:color="auto" w:fill="FFFFFF" w:themeFill="background1"/>
            <w:vAlign w:val="center"/>
          </w:tcPr>
          <w:p w14:paraId="72AF7CE8" w14:textId="4CE5F8C5" w:rsidR="007C242D" w:rsidRPr="00AD1A7D" w:rsidRDefault="00AD1A7D" w:rsidP="00E267A9">
            <w:pPr>
              <w:keepNext/>
              <w:ind w:firstLine="0"/>
              <w:rPr>
                <w:rFonts w:ascii="Cambria" w:hAnsi="Cambria"/>
                <w:sz w:val="24"/>
                <w:szCs w:val="24"/>
              </w:rPr>
            </w:pPr>
            <w:r>
              <w:rPr>
                <w:rFonts w:ascii="Cambria" w:hAnsi="Cambria"/>
                <w:sz w:val="24"/>
                <w:szCs w:val="24"/>
              </w:rPr>
              <w:t>Latitude of the address</w:t>
            </w:r>
          </w:p>
        </w:tc>
      </w:tr>
      <w:tr w:rsidR="00AD1A7D" w:rsidRPr="00AD1A7D" w14:paraId="66383E58" w14:textId="77777777" w:rsidTr="00E267A9">
        <w:trPr>
          <w:trHeight w:val="283"/>
        </w:trPr>
        <w:tc>
          <w:tcPr>
            <w:tcW w:w="2405" w:type="dxa"/>
            <w:shd w:val="clear" w:color="auto" w:fill="FFFFFF" w:themeFill="background1"/>
            <w:vAlign w:val="center"/>
          </w:tcPr>
          <w:p w14:paraId="1FBD5E6E" w14:textId="1B3A630B" w:rsidR="00AD1A7D" w:rsidRDefault="00AD1A7D" w:rsidP="00E267A9">
            <w:pPr>
              <w:ind w:firstLine="0"/>
              <w:rPr>
                <w:rFonts w:ascii="Cambria" w:hAnsi="Cambria"/>
                <w:sz w:val="24"/>
                <w:szCs w:val="24"/>
              </w:rPr>
            </w:pPr>
            <w:r>
              <w:rPr>
                <w:rFonts w:ascii="Cambria" w:hAnsi="Cambria"/>
                <w:sz w:val="24"/>
                <w:szCs w:val="24"/>
              </w:rPr>
              <w:t>locationLong</w:t>
            </w:r>
          </w:p>
        </w:tc>
        <w:tc>
          <w:tcPr>
            <w:tcW w:w="1843" w:type="dxa"/>
            <w:shd w:val="clear" w:color="auto" w:fill="FFFFFF" w:themeFill="background1"/>
            <w:vAlign w:val="center"/>
          </w:tcPr>
          <w:p w14:paraId="3EDC69F8" w14:textId="1A16DADB" w:rsidR="00AD1A7D" w:rsidRDefault="00432E92" w:rsidP="00E267A9">
            <w:pPr>
              <w:ind w:firstLine="0"/>
              <w:rPr>
                <w:rFonts w:ascii="Cambria" w:hAnsi="Cambria"/>
                <w:sz w:val="24"/>
                <w:szCs w:val="24"/>
              </w:rPr>
            </w:pPr>
            <w:r>
              <w:rPr>
                <w:rFonts w:ascii="Cambria" w:hAnsi="Cambria"/>
                <w:sz w:val="24"/>
                <w:szCs w:val="24"/>
              </w:rPr>
              <w:t>F</w:t>
            </w:r>
            <w:r w:rsidR="00AD1A7D">
              <w:rPr>
                <w:rFonts w:ascii="Cambria" w:hAnsi="Cambria"/>
                <w:sz w:val="24"/>
                <w:szCs w:val="24"/>
              </w:rPr>
              <w:t>loat</w:t>
            </w:r>
            <w:r>
              <w:rPr>
                <w:rFonts w:ascii="Cambria" w:hAnsi="Cambria"/>
                <w:sz w:val="24"/>
                <w:szCs w:val="24"/>
              </w:rPr>
              <w:t xml:space="preserve"> </w:t>
            </w:r>
          </w:p>
        </w:tc>
        <w:tc>
          <w:tcPr>
            <w:tcW w:w="1276" w:type="dxa"/>
            <w:shd w:val="clear" w:color="auto" w:fill="FFFFFF" w:themeFill="background1"/>
            <w:vAlign w:val="center"/>
          </w:tcPr>
          <w:p w14:paraId="28DA17ED" w14:textId="29BA6493" w:rsidR="00AD1A7D" w:rsidRPr="00AD1A7D" w:rsidRDefault="00AD1A7D" w:rsidP="00E267A9">
            <w:pPr>
              <w:ind w:firstLine="0"/>
              <w:rPr>
                <w:rFonts w:ascii="Cambria" w:hAnsi="Cambria"/>
                <w:sz w:val="24"/>
                <w:szCs w:val="24"/>
              </w:rPr>
            </w:pPr>
            <w:r w:rsidRPr="00AD1A7D">
              <w:rPr>
                <w:rFonts w:ascii="Cambria" w:hAnsi="Cambria"/>
                <w:sz w:val="24"/>
                <w:szCs w:val="24"/>
              </w:rPr>
              <w:t>Private</w:t>
            </w:r>
          </w:p>
        </w:tc>
        <w:tc>
          <w:tcPr>
            <w:tcW w:w="3260" w:type="dxa"/>
            <w:shd w:val="clear" w:color="auto" w:fill="FFFFFF" w:themeFill="background1"/>
            <w:vAlign w:val="center"/>
          </w:tcPr>
          <w:p w14:paraId="51D4A7DA" w14:textId="565E2858" w:rsidR="00AD1A7D" w:rsidRDefault="00AD1A7D" w:rsidP="00E267A9">
            <w:pPr>
              <w:keepNext/>
              <w:ind w:firstLine="0"/>
              <w:rPr>
                <w:rFonts w:ascii="Cambria" w:hAnsi="Cambria"/>
                <w:sz w:val="24"/>
                <w:szCs w:val="24"/>
              </w:rPr>
            </w:pPr>
            <w:r>
              <w:rPr>
                <w:rFonts w:ascii="Cambria" w:hAnsi="Cambria"/>
                <w:sz w:val="24"/>
                <w:szCs w:val="24"/>
              </w:rPr>
              <w:t>Longitude of the address</w:t>
            </w:r>
          </w:p>
        </w:tc>
      </w:tr>
      <w:tr w:rsidR="00AD1A7D" w:rsidRPr="00AD1A7D" w14:paraId="7E656521" w14:textId="77777777" w:rsidTr="00E267A9">
        <w:trPr>
          <w:trHeight w:val="283"/>
        </w:trPr>
        <w:tc>
          <w:tcPr>
            <w:tcW w:w="2405" w:type="dxa"/>
            <w:shd w:val="clear" w:color="auto" w:fill="FFFFFF" w:themeFill="background1"/>
            <w:vAlign w:val="center"/>
          </w:tcPr>
          <w:p w14:paraId="0BE95837" w14:textId="5A666862" w:rsidR="00AD1A7D" w:rsidRDefault="00AD1A7D" w:rsidP="00E267A9">
            <w:pPr>
              <w:ind w:firstLine="0"/>
              <w:rPr>
                <w:rFonts w:ascii="Cambria" w:hAnsi="Cambria"/>
                <w:sz w:val="24"/>
                <w:szCs w:val="24"/>
              </w:rPr>
            </w:pPr>
            <w:r>
              <w:rPr>
                <w:rFonts w:ascii="Cambria" w:hAnsi="Cambria"/>
                <w:sz w:val="24"/>
                <w:szCs w:val="24"/>
              </w:rPr>
              <w:t>province</w:t>
            </w:r>
          </w:p>
        </w:tc>
        <w:tc>
          <w:tcPr>
            <w:tcW w:w="1843" w:type="dxa"/>
            <w:shd w:val="clear" w:color="auto" w:fill="FFFFFF" w:themeFill="background1"/>
            <w:vAlign w:val="center"/>
          </w:tcPr>
          <w:p w14:paraId="11E9F034" w14:textId="1287A801" w:rsidR="00AD1A7D" w:rsidRDefault="00432E92" w:rsidP="00E267A9">
            <w:pPr>
              <w:ind w:firstLine="0"/>
              <w:rPr>
                <w:rFonts w:ascii="Cambria" w:hAnsi="Cambria"/>
                <w:sz w:val="24"/>
                <w:szCs w:val="24"/>
              </w:rPr>
            </w:pPr>
            <w:r>
              <w:rPr>
                <w:rFonts w:ascii="Cambria" w:hAnsi="Cambria"/>
                <w:sz w:val="24"/>
                <w:szCs w:val="24"/>
              </w:rPr>
              <w:t>S</w:t>
            </w:r>
            <w:r w:rsidR="00AD1A7D">
              <w:rPr>
                <w:rFonts w:ascii="Cambria" w:hAnsi="Cambria"/>
                <w:sz w:val="24"/>
                <w:szCs w:val="24"/>
              </w:rPr>
              <w:t>tring</w:t>
            </w:r>
            <w:r>
              <w:rPr>
                <w:rFonts w:ascii="Cambria" w:hAnsi="Cambria"/>
                <w:sz w:val="24"/>
                <w:szCs w:val="24"/>
              </w:rPr>
              <w:t xml:space="preserve"> </w:t>
            </w:r>
          </w:p>
        </w:tc>
        <w:tc>
          <w:tcPr>
            <w:tcW w:w="1276" w:type="dxa"/>
            <w:shd w:val="clear" w:color="auto" w:fill="FFFFFF" w:themeFill="background1"/>
            <w:vAlign w:val="center"/>
          </w:tcPr>
          <w:p w14:paraId="56B0B389" w14:textId="5287F27A" w:rsidR="00AD1A7D" w:rsidRPr="00AD1A7D" w:rsidRDefault="00AD1A7D" w:rsidP="00E267A9">
            <w:pPr>
              <w:ind w:firstLine="0"/>
              <w:rPr>
                <w:rFonts w:ascii="Cambria" w:hAnsi="Cambria"/>
                <w:sz w:val="24"/>
                <w:szCs w:val="24"/>
              </w:rPr>
            </w:pPr>
            <w:r>
              <w:rPr>
                <w:rFonts w:ascii="Cambria" w:hAnsi="Cambria"/>
                <w:sz w:val="24"/>
                <w:szCs w:val="24"/>
              </w:rPr>
              <w:t>Private</w:t>
            </w:r>
          </w:p>
        </w:tc>
        <w:tc>
          <w:tcPr>
            <w:tcW w:w="3260" w:type="dxa"/>
            <w:shd w:val="clear" w:color="auto" w:fill="FFFFFF" w:themeFill="background1"/>
            <w:vAlign w:val="center"/>
          </w:tcPr>
          <w:p w14:paraId="53E474E5" w14:textId="76EEA6F4" w:rsidR="00AD1A7D" w:rsidRDefault="00AD1A7D" w:rsidP="00E267A9">
            <w:pPr>
              <w:keepNext/>
              <w:ind w:firstLine="0"/>
              <w:rPr>
                <w:rFonts w:ascii="Cambria" w:hAnsi="Cambria"/>
                <w:sz w:val="24"/>
                <w:szCs w:val="24"/>
              </w:rPr>
            </w:pPr>
            <w:r>
              <w:rPr>
                <w:rFonts w:ascii="Cambria" w:hAnsi="Cambria"/>
                <w:sz w:val="24"/>
                <w:szCs w:val="24"/>
              </w:rPr>
              <w:t xml:space="preserve">Name of province or city </w:t>
            </w:r>
          </w:p>
        </w:tc>
      </w:tr>
      <w:tr w:rsidR="00AD1A7D" w:rsidRPr="00AD1A7D" w14:paraId="26BE8C55" w14:textId="77777777" w:rsidTr="00E267A9">
        <w:trPr>
          <w:trHeight w:val="283"/>
        </w:trPr>
        <w:tc>
          <w:tcPr>
            <w:tcW w:w="2405" w:type="dxa"/>
            <w:shd w:val="clear" w:color="auto" w:fill="FFFFFF" w:themeFill="background1"/>
            <w:vAlign w:val="center"/>
          </w:tcPr>
          <w:p w14:paraId="74A7FA0C" w14:textId="0DBB8C7B" w:rsidR="00AD1A7D" w:rsidRDefault="00AD1A7D" w:rsidP="00E267A9">
            <w:pPr>
              <w:ind w:firstLine="0"/>
              <w:rPr>
                <w:rFonts w:ascii="Cambria" w:hAnsi="Cambria"/>
                <w:sz w:val="24"/>
                <w:szCs w:val="24"/>
              </w:rPr>
            </w:pPr>
            <w:r>
              <w:rPr>
                <w:rFonts w:ascii="Cambria" w:hAnsi="Cambria"/>
                <w:sz w:val="24"/>
                <w:szCs w:val="24"/>
              </w:rPr>
              <w:t>district</w:t>
            </w:r>
          </w:p>
        </w:tc>
        <w:tc>
          <w:tcPr>
            <w:tcW w:w="1843" w:type="dxa"/>
            <w:shd w:val="clear" w:color="auto" w:fill="FFFFFF" w:themeFill="background1"/>
            <w:vAlign w:val="center"/>
          </w:tcPr>
          <w:p w14:paraId="6B3097F7" w14:textId="1E0BEC2E" w:rsidR="00AD1A7D" w:rsidRDefault="00AD1A7D" w:rsidP="00E267A9">
            <w:pPr>
              <w:ind w:firstLine="0"/>
              <w:rPr>
                <w:rFonts w:ascii="Cambria" w:hAnsi="Cambria"/>
                <w:sz w:val="24"/>
                <w:szCs w:val="24"/>
              </w:rPr>
            </w:pPr>
            <w:r>
              <w:rPr>
                <w:rFonts w:ascii="Cambria" w:hAnsi="Cambria"/>
                <w:sz w:val="24"/>
                <w:szCs w:val="24"/>
              </w:rPr>
              <w:t>string</w:t>
            </w:r>
            <w:r w:rsidR="00432E92">
              <w:rPr>
                <w:rFonts w:ascii="Cambria" w:hAnsi="Cambria"/>
                <w:sz w:val="24"/>
                <w:szCs w:val="24"/>
              </w:rPr>
              <w:t xml:space="preserve"> </w:t>
            </w:r>
            <w:r>
              <w:rPr>
                <w:rFonts w:ascii="Cambria" w:hAnsi="Cambria"/>
                <w:sz w:val="24"/>
                <w:szCs w:val="24"/>
              </w:rPr>
              <w:t xml:space="preserve"> </w:t>
            </w:r>
          </w:p>
        </w:tc>
        <w:tc>
          <w:tcPr>
            <w:tcW w:w="1276" w:type="dxa"/>
            <w:shd w:val="clear" w:color="auto" w:fill="FFFFFF" w:themeFill="background1"/>
            <w:vAlign w:val="center"/>
          </w:tcPr>
          <w:p w14:paraId="4242D771" w14:textId="60FF2F92" w:rsidR="00AD1A7D" w:rsidRDefault="00AD1A7D" w:rsidP="00E267A9">
            <w:pPr>
              <w:ind w:firstLine="0"/>
              <w:rPr>
                <w:rFonts w:ascii="Cambria" w:hAnsi="Cambria"/>
                <w:sz w:val="24"/>
                <w:szCs w:val="24"/>
              </w:rPr>
            </w:pPr>
            <w:r>
              <w:rPr>
                <w:rFonts w:ascii="Cambria" w:hAnsi="Cambria"/>
                <w:sz w:val="24"/>
                <w:szCs w:val="24"/>
              </w:rPr>
              <w:t>Private</w:t>
            </w:r>
          </w:p>
        </w:tc>
        <w:tc>
          <w:tcPr>
            <w:tcW w:w="3260" w:type="dxa"/>
            <w:shd w:val="clear" w:color="auto" w:fill="FFFFFF" w:themeFill="background1"/>
            <w:vAlign w:val="center"/>
          </w:tcPr>
          <w:p w14:paraId="194FD582" w14:textId="758B56E3" w:rsidR="00AD1A7D" w:rsidRDefault="00AD1A7D" w:rsidP="00E267A9">
            <w:pPr>
              <w:keepNext/>
              <w:ind w:firstLine="0"/>
              <w:rPr>
                <w:rFonts w:ascii="Cambria" w:hAnsi="Cambria"/>
                <w:sz w:val="24"/>
                <w:szCs w:val="24"/>
              </w:rPr>
            </w:pPr>
            <w:r>
              <w:rPr>
                <w:rFonts w:ascii="Cambria" w:hAnsi="Cambria"/>
                <w:sz w:val="24"/>
                <w:szCs w:val="24"/>
              </w:rPr>
              <w:t>Name of district</w:t>
            </w:r>
          </w:p>
        </w:tc>
      </w:tr>
      <w:tr w:rsidR="00AD1A7D" w:rsidRPr="00AD1A7D" w14:paraId="3A13EF7B" w14:textId="77777777" w:rsidTr="00E267A9">
        <w:trPr>
          <w:trHeight w:val="283"/>
        </w:trPr>
        <w:tc>
          <w:tcPr>
            <w:tcW w:w="2405" w:type="dxa"/>
            <w:shd w:val="clear" w:color="auto" w:fill="FFFFFF" w:themeFill="background1"/>
            <w:vAlign w:val="center"/>
          </w:tcPr>
          <w:p w14:paraId="29A153A7" w14:textId="38BEEC57" w:rsidR="00AD1A7D" w:rsidRDefault="00AD1A7D" w:rsidP="00E267A9">
            <w:pPr>
              <w:ind w:firstLine="0"/>
              <w:rPr>
                <w:rFonts w:ascii="Cambria" w:hAnsi="Cambria"/>
                <w:sz w:val="24"/>
                <w:szCs w:val="24"/>
              </w:rPr>
            </w:pPr>
            <w:r>
              <w:rPr>
                <w:rFonts w:ascii="Cambria" w:hAnsi="Cambria"/>
                <w:sz w:val="24"/>
                <w:szCs w:val="24"/>
              </w:rPr>
              <w:t>ward</w:t>
            </w:r>
          </w:p>
        </w:tc>
        <w:tc>
          <w:tcPr>
            <w:tcW w:w="1843" w:type="dxa"/>
            <w:shd w:val="clear" w:color="auto" w:fill="FFFFFF" w:themeFill="background1"/>
            <w:vAlign w:val="center"/>
          </w:tcPr>
          <w:p w14:paraId="2D12FB12" w14:textId="0FC965B1" w:rsidR="00AD1A7D" w:rsidRDefault="00432E92" w:rsidP="00E267A9">
            <w:pPr>
              <w:ind w:firstLine="0"/>
              <w:rPr>
                <w:rFonts w:ascii="Cambria" w:hAnsi="Cambria"/>
                <w:sz w:val="24"/>
                <w:szCs w:val="24"/>
              </w:rPr>
            </w:pPr>
            <w:r>
              <w:rPr>
                <w:rFonts w:ascii="Cambria" w:hAnsi="Cambria"/>
                <w:sz w:val="24"/>
                <w:szCs w:val="24"/>
              </w:rPr>
              <w:t>S</w:t>
            </w:r>
            <w:r w:rsidR="00AD1A7D">
              <w:rPr>
                <w:rFonts w:ascii="Cambria" w:hAnsi="Cambria"/>
                <w:sz w:val="24"/>
                <w:szCs w:val="24"/>
              </w:rPr>
              <w:t>tring</w:t>
            </w:r>
            <w:r>
              <w:rPr>
                <w:rFonts w:ascii="Cambria" w:hAnsi="Cambria"/>
                <w:sz w:val="24"/>
                <w:szCs w:val="24"/>
              </w:rPr>
              <w:t xml:space="preserve"> </w:t>
            </w:r>
          </w:p>
        </w:tc>
        <w:tc>
          <w:tcPr>
            <w:tcW w:w="1276" w:type="dxa"/>
            <w:shd w:val="clear" w:color="auto" w:fill="FFFFFF" w:themeFill="background1"/>
            <w:vAlign w:val="center"/>
          </w:tcPr>
          <w:p w14:paraId="4C36AD5E" w14:textId="7A1CC615" w:rsidR="00AD1A7D" w:rsidRDefault="00AD1A7D" w:rsidP="00E267A9">
            <w:pPr>
              <w:ind w:firstLine="0"/>
              <w:rPr>
                <w:rFonts w:ascii="Cambria" w:hAnsi="Cambria"/>
                <w:sz w:val="24"/>
                <w:szCs w:val="24"/>
              </w:rPr>
            </w:pPr>
            <w:r>
              <w:rPr>
                <w:rFonts w:ascii="Cambria" w:hAnsi="Cambria"/>
                <w:sz w:val="24"/>
                <w:szCs w:val="24"/>
              </w:rPr>
              <w:t>Private</w:t>
            </w:r>
          </w:p>
        </w:tc>
        <w:tc>
          <w:tcPr>
            <w:tcW w:w="3260" w:type="dxa"/>
            <w:shd w:val="clear" w:color="auto" w:fill="FFFFFF" w:themeFill="background1"/>
            <w:vAlign w:val="center"/>
          </w:tcPr>
          <w:p w14:paraId="68A5C218" w14:textId="2FE0142A" w:rsidR="00AD1A7D" w:rsidRDefault="0068286D" w:rsidP="00E267A9">
            <w:pPr>
              <w:keepNext/>
              <w:ind w:firstLine="0"/>
              <w:rPr>
                <w:rFonts w:ascii="Cambria" w:hAnsi="Cambria"/>
                <w:sz w:val="24"/>
                <w:szCs w:val="24"/>
              </w:rPr>
            </w:pPr>
            <w:r>
              <w:rPr>
                <w:rFonts w:ascii="Cambria" w:hAnsi="Cambria"/>
                <w:sz w:val="24"/>
                <w:szCs w:val="24"/>
              </w:rPr>
              <w:t>Name of ward</w:t>
            </w:r>
          </w:p>
        </w:tc>
      </w:tr>
      <w:tr w:rsidR="0068286D" w:rsidRPr="00AD1A7D" w14:paraId="690C2F42" w14:textId="77777777" w:rsidTr="00E267A9">
        <w:trPr>
          <w:trHeight w:val="283"/>
        </w:trPr>
        <w:tc>
          <w:tcPr>
            <w:tcW w:w="2405" w:type="dxa"/>
            <w:shd w:val="clear" w:color="auto" w:fill="FFFFFF" w:themeFill="background1"/>
            <w:vAlign w:val="center"/>
          </w:tcPr>
          <w:p w14:paraId="1F64532B" w14:textId="5F86A4A6" w:rsidR="0068286D" w:rsidRDefault="0068286D" w:rsidP="00E267A9">
            <w:pPr>
              <w:ind w:firstLine="0"/>
              <w:rPr>
                <w:rFonts w:ascii="Cambria" w:hAnsi="Cambria"/>
                <w:sz w:val="24"/>
                <w:szCs w:val="24"/>
              </w:rPr>
            </w:pPr>
            <w:r>
              <w:rPr>
                <w:rFonts w:ascii="Cambria" w:hAnsi="Cambria"/>
                <w:sz w:val="24"/>
                <w:szCs w:val="24"/>
              </w:rPr>
              <w:t>detailAddress</w:t>
            </w:r>
          </w:p>
        </w:tc>
        <w:tc>
          <w:tcPr>
            <w:tcW w:w="1843" w:type="dxa"/>
            <w:shd w:val="clear" w:color="auto" w:fill="FFFFFF" w:themeFill="background1"/>
            <w:vAlign w:val="center"/>
          </w:tcPr>
          <w:p w14:paraId="66D7578F" w14:textId="67B46CD1" w:rsidR="0068286D" w:rsidRDefault="00432E92" w:rsidP="00E267A9">
            <w:pPr>
              <w:ind w:firstLine="0"/>
              <w:rPr>
                <w:rFonts w:ascii="Cambria" w:hAnsi="Cambria"/>
                <w:sz w:val="24"/>
                <w:szCs w:val="24"/>
              </w:rPr>
            </w:pPr>
            <w:r>
              <w:rPr>
                <w:rFonts w:ascii="Cambria" w:hAnsi="Cambria"/>
                <w:sz w:val="24"/>
                <w:szCs w:val="24"/>
              </w:rPr>
              <w:t>S</w:t>
            </w:r>
            <w:r w:rsidR="0068286D">
              <w:rPr>
                <w:rFonts w:ascii="Cambria" w:hAnsi="Cambria"/>
                <w:sz w:val="24"/>
                <w:szCs w:val="24"/>
              </w:rPr>
              <w:t>tring</w:t>
            </w:r>
            <w:r>
              <w:rPr>
                <w:rFonts w:ascii="Cambria" w:hAnsi="Cambria"/>
                <w:sz w:val="24"/>
                <w:szCs w:val="24"/>
              </w:rPr>
              <w:t xml:space="preserve"> </w:t>
            </w:r>
          </w:p>
        </w:tc>
        <w:tc>
          <w:tcPr>
            <w:tcW w:w="1276" w:type="dxa"/>
            <w:shd w:val="clear" w:color="auto" w:fill="FFFFFF" w:themeFill="background1"/>
            <w:vAlign w:val="center"/>
          </w:tcPr>
          <w:p w14:paraId="6E46F8F7" w14:textId="6DF43A7E" w:rsidR="0068286D" w:rsidRDefault="0068286D" w:rsidP="00E267A9">
            <w:pPr>
              <w:ind w:firstLine="0"/>
              <w:rPr>
                <w:rFonts w:ascii="Cambria" w:hAnsi="Cambria"/>
                <w:sz w:val="24"/>
                <w:szCs w:val="24"/>
              </w:rPr>
            </w:pPr>
            <w:r>
              <w:rPr>
                <w:rFonts w:ascii="Cambria" w:hAnsi="Cambria"/>
                <w:sz w:val="24"/>
                <w:szCs w:val="24"/>
              </w:rPr>
              <w:t>Private</w:t>
            </w:r>
          </w:p>
        </w:tc>
        <w:tc>
          <w:tcPr>
            <w:tcW w:w="3260" w:type="dxa"/>
            <w:shd w:val="clear" w:color="auto" w:fill="FFFFFF" w:themeFill="background1"/>
            <w:vAlign w:val="center"/>
          </w:tcPr>
          <w:p w14:paraId="33CA0AC6" w14:textId="260D014F" w:rsidR="0068286D" w:rsidRDefault="0068286D" w:rsidP="00E267A9">
            <w:pPr>
              <w:keepNext/>
              <w:ind w:firstLine="0"/>
              <w:rPr>
                <w:rFonts w:ascii="Cambria" w:hAnsi="Cambria"/>
                <w:sz w:val="24"/>
                <w:szCs w:val="24"/>
              </w:rPr>
            </w:pPr>
            <w:r>
              <w:rPr>
                <w:rFonts w:ascii="Cambria" w:hAnsi="Cambria"/>
                <w:sz w:val="24"/>
                <w:szCs w:val="24"/>
              </w:rPr>
              <w:t>House number and street</w:t>
            </w:r>
          </w:p>
        </w:tc>
      </w:tr>
    </w:tbl>
    <w:p w14:paraId="2D23020B" w14:textId="47645C0B" w:rsidR="007C242D" w:rsidRPr="00E267A9" w:rsidRDefault="00BA1FB4" w:rsidP="00BA1FB4">
      <w:pPr>
        <w:pStyle w:val="Caption"/>
        <w:rPr>
          <w:b/>
          <w:szCs w:val="24"/>
        </w:rPr>
      </w:pPr>
      <w:bookmarkStart w:id="195" w:name="_Toc532231435"/>
      <w:bookmarkStart w:id="196" w:name="_Toc31371585"/>
      <w:bookmarkStart w:id="197" w:name="_Toc39697697"/>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BB6381">
        <w:rPr>
          <w:noProof/>
          <w:szCs w:val="24"/>
        </w:rPr>
        <w:t>61</w:t>
      </w:r>
      <w:r w:rsidR="004E095D">
        <w:rPr>
          <w:b/>
          <w:szCs w:val="24"/>
        </w:rPr>
        <w:fldChar w:fldCharType="end"/>
      </w:r>
      <w:r w:rsidRPr="00E267A9">
        <w:rPr>
          <w:szCs w:val="24"/>
        </w:rPr>
        <w:t xml:space="preserve"> &lt;Class Diagram Attributes&gt; </w:t>
      </w:r>
      <w:bookmarkEnd w:id="195"/>
      <w:bookmarkEnd w:id="196"/>
      <w:r w:rsidR="0068286D">
        <w:rPr>
          <w:szCs w:val="24"/>
        </w:rPr>
        <w:t>Address</w:t>
      </w:r>
      <w:bookmarkEnd w:id="197"/>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68286D" w14:paraId="070FB09E" w14:textId="77777777" w:rsidTr="009969C3">
        <w:tc>
          <w:tcPr>
            <w:tcW w:w="2405" w:type="dxa"/>
            <w:shd w:val="clear" w:color="auto" w:fill="B4C6E7" w:themeFill="accent1" w:themeFillTint="66"/>
          </w:tcPr>
          <w:p w14:paraId="331238DD" w14:textId="77777777" w:rsidR="007C242D" w:rsidRPr="0068286D" w:rsidRDefault="007C242D" w:rsidP="00185EA4">
            <w:pPr>
              <w:ind w:firstLine="0"/>
              <w:jc w:val="center"/>
              <w:rPr>
                <w:rFonts w:ascii="Cambria" w:hAnsi="Cambria"/>
                <w:b/>
                <w:sz w:val="24"/>
                <w:szCs w:val="24"/>
              </w:rPr>
            </w:pPr>
            <w:r w:rsidRPr="0068286D">
              <w:rPr>
                <w:rFonts w:ascii="Cambria" w:hAnsi="Cambria"/>
                <w:b/>
                <w:sz w:val="24"/>
                <w:szCs w:val="24"/>
              </w:rPr>
              <w:t>Method</w:t>
            </w:r>
          </w:p>
        </w:tc>
        <w:tc>
          <w:tcPr>
            <w:tcW w:w="1843" w:type="dxa"/>
            <w:shd w:val="clear" w:color="auto" w:fill="B4C6E7" w:themeFill="accent1" w:themeFillTint="66"/>
          </w:tcPr>
          <w:p w14:paraId="5D1C3A18" w14:textId="77777777" w:rsidR="007C242D" w:rsidRPr="0068286D" w:rsidRDefault="007C242D" w:rsidP="00185EA4">
            <w:pPr>
              <w:ind w:firstLine="0"/>
              <w:jc w:val="center"/>
              <w:rPr>
                <w:rFonts w:ascii="Cambria" w:hAnsi="Cambria"/>
                <w:b/>
                <w:sz w:val="24"/>
                <w:szCs w:val="24"/>
              </w:rPr>
            </w:pPr>
            <w:r w:rsidRPr="0068286D">
              <w:rPr>
                <w:rFonts w:ascii="Cambria" w:hAnsi="Cambria"/>
                <w:b/>
                <w:sz w:val="24"/>
                <w:szCs w:val="24"/>
              </w:rPr>
              <w:t>Redirect Type</w:t>
            </w:r>
          </w:p>
        </w:tc>
        <w:tc>
          <w:tcPr>
            <w:tcW w:w="1276" w:type="dxa"/>
            <w:shd w:val="clear" w:color="auto" w:fill="B4C6E7" w:themeFill="accent1" w:themeFillTint="66"/>
          </w:tcPr>
          <w:p w14:paraId="1EED9352" w14:textId="77777777" w:rsidR="007C242D" w:rsidRPr="0068286D" w:rsidRDefault="007C242D" w:rsidP="00185EA4">
            <w:pPr>
              <w:ind w:firstLine="0"/>
              <w:jc w:val="center"/>
              <w:rPr>
                <w:rFonts w:ascii="Cambria" w:hAnsi="Cambria"/>
                <w:b/>
                <w:sz w:val="24"/>
                <w:szCs w:val="24"/>
              </w:rPr>
            </w:pPr>
            <w:r w:rsidRPr="0068286D">
              <w:rPr>
                <w:rFonts w:ascii="Cambria" w:hAnsi="Cambria"/>
                <w:b/>
                <w:sz w:val="24"/>
                <w:szCs w:val="24"/>
              </w:rPr>
              <w:t>Visibility</w:t>
            </w:r>
          </w:p>
        </w:tc>
        <w:tc>
          <w:tcPr>
            <w:tcW w:w="3260" w:type="dxa"/>
            <w:shd w:val="clear" w:color="auto" w:fill="B4C6E7" w:themeFill="accent1" w:themeFillTint="66"/>
          </w:tcPr>
          <w:p w14:paraId="1B397A25" w14:textId="77777777" w:rsidR="007C242D" w:rsidRPr="0068286D" w:rsidRDefault="007C242D" w:rsidP="00185EA4">
            <w:pPr>
              <w:ind w:firstLine="0"/>
              <w:jc w:val="center"/>
              <w:rPr>
                <w:rFonts w:ascii="Cambria" w:hAnsi="Cambria"/>
                <w:b/>
                <w:sz w:val="24"/>
                <w:szCs w:val="24"/>
              </w:rPr>
            </w:pPr>
            <w:r w:rsidRPr="0068286D">
              <w:rPr>
                <w:rFonts w:ascii="Cambria" w:hAnsi="Cambria"/>
                <w:b/>
                <w:sz w:val="24"/>
                <w:szCs w:val="24"/>
              </w:rPr>
              <w:t>Description</w:t>
            </w:r>
          </w:p>
        </w:tc>
      </w:tr>
      <w:tr w:rsidR="0068286D" w:rsidRPr="0068286D" w14:paraId="20E43FFD" w14:textId="77777777" w:rsidTr="00E267A9">
        <w:tc>
          <w:tcPr>
            <w:tcW w:w="2405" w:type="dxa"/>
            <w:shd w:val="clear" w:color="auto" w:fill="FFFFFF" w:themeFill="background1"/>
            <w:vAlign w:val="center"/>
          </w:tcPr>
          <w:p w14:paraId="7FF74256" w14:textId="596162DD" w:rsidR="0068286D" w:rsidRPr="0068286D" w:rsidRDefault="0068286D" w:rsidP="0068286D">
            <w:pPr>
              <w:ind w:firstLine="0"/>
              <w:rPr>
                <w:rFonts w:ascii="Cambria" w:hAnsi="Cambria"/>
                <w:sz w:val="24"/>
                <w:szCs w:val="24"/>
                <w:lang w:val="vi-VN"/>
              </w:rPr>
            </w:pPr>
            <w:r w:rsidRPr="00AD1A7D">
              <w:rPr>
                <w:rFonts w:ascii="Cambria" w:hAnsi="Cambria"/>
                <w:sz w:val="24"/>
                <w:szCs w:val="24"/>
              </w:rPr>
              <w:t>getter</w:t>
            </w:r>
          </w:p>
        </w:tc>
        <w:tc>
          <w:tcPr>
            <w:tcW w:w="1843" w:type="dxa"/>
            <w:shd w:val="clear" w:color="auto" w:fill="FFFFFF" w:themeFill="background1"/>
            <w:vAlign w:val="center"/>
          </w:tcPr>
          <w:p w14:paraId="4BB8CC23" w14:textId="7EE8E158" w:rsidR="0068286D" w:rsidRPr="0068286D" w:rsidRDefault="0068286D" w:rsidP="0068286D">
            <w:pPr>
              <w:ind w:firstLine="0"/>
              <w:rPr>
                <w:rFonts w:ascii="Cambria" w:hAnsi="Cambria"/>
                <w:sz w:val="24"/>
                <w:szCs w:val="24"/>
              </w:rPr>
            </w:pPr>
            <w:r w:rsidRPr="00AD1A7D">
              <w:rPr>
                <w:rFonts w:ascii="Cambria" w:hAnsi="Cambria"/>
                <w:sz w:val="24"/>
                <w:szCs w:val="24"/>
              </w:rPr>
              <w:t>Object</w:t>
            </w:r>
          </w:p>
        </w:tc>
        <w:tc>
          <w:tcPr>
            <w:tcW w:w="1276" w:type="dxa"/>
            <w:shd w:val="clear" w:color="auto" w:fill="FFFFFF" w:themeFill="background1"/>
            <w:vAlign w:val="center"/>
          </w:tcPr>
          <w:p w14:paraId="0B7C2DF7" w14:textId="48F17FA1" w:rsidR="0068286D" w:rsidRPr="0068286D" w:rsidRDefault="0068286D" w:rsidP="0068286D">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vAlign w:val="center"/>
          </w:tcPr>
          <w:p w14:paraId="35FC08A4" w14:textId="43AB2C37" w:rsidR="0068286D" w:rsidRPr="0068286D" w:rsidRDefault="0068286D" w:rsidP="0068286D">
            <w:pPr>
              <w:keepNext/>
              <w:ind w:firstLine="0"/>
              <w:rPr>
                <w:rFonts w:ascii="Cambria" w:hAnsi="Cambria"/>
                <w:sz w:val="24"/>
                <w:szCs w:val="24"/>
                <w:lang w:val="vi-VN"/>
              </w:rPr>
            </w:pPr>
            <w:r w:rsidRPr="00AD1A7D">
              <w:rPr>
                <w:rFonts w:ascii="Cambria" w:hAnsi="Cambria"/>
                <w:sz w:val="24"/>
                <w:szCs w:val="24"/>
              </w:rPr>
              <w:t>Get attribute value</w:t>
            </w:r>
          </w:p>
        </w:tc>
      </w:tr>
      <w:tr w:rsidR="0068286D" w:rsidRPr="0068286D" w14:paraId="453B47B6" w14:textId="77777777" w:rsidTr="00E267A9">
        <w:tc>
          <w:tcPr>
            <w:tcW w:w="2405" w:type="dxa"/>
            <w:shd w:val="clear" w:color="auto" w:fill="FFFFFF" w:themeFill="background1"/>
            <w:vAlign w:val="center"/>
          </w:tcPr>
          <w:p w14:paraId="6F77A087" w14:textId="6AAAD3BB" w:rsidR="0068286D" w:rsidRPr="0068286D" w:rsidRDefault="0068286D" w:rsidP="0068286D">
            <w:pPr>
              <w:ind w:firstLine="0"/>
              <w:rPr>
                <w:rFonts w:ascii="Cambria" w:hAnsi="Cambria"/>
                <w:sz w:val="24"/>
                <w:szCs w:val="24"/>
                <w:lang w:val="vi-VN"/>
              </w:rPr>
            </w:pPr>
            <w:r w:rsidRPr="00AD1A7D">
              <w:rPr>
                <w:rFonts w:ascii="Cambria" w:hAnsi="Cambria"/>
                <w:sz w:val="24"/>
                <w:szCs w:val="24"/>
              </w:rPr>
              <w:t>setter</w:t>
            </w:r>
          </w:p>
        </w:tc>
        <w:tc>
          <w:tcPr>
            <w:tcW w:w="1843" w:type="dxa"/>
            <w:shd w:val="clear" w:color="auto" w:fill="FFFFFF" w:themeFill="background1"/>
            <w:vAlign w:val="center"/>
          </w:tcPr>
          <w:p w14:paraId="5B565028" w14:textId="591A7C87" w:rsidR="0068286D" w:rsidRPr="0068286D" w:rsidRDefault="0068286D" w:rsidP="0068286D">
            <w:pPr>
              <w:ind w:firstLine="0"/>
              <w:rPr>
                <w:rFonts w:ascii="Cambria" w:hAnsi="Cambria"/>
                <w:sz w:val="24"/>
                <w:szCs w:val="24"/>
              </w:rPr>
            </w:pPr>
            <w:r w:rsidRPr="00AD1A7D">
              <w:rPr>
                <w:rFonts w:ascii="Cambria" w:hAnsi="Cambria"/>
                <w:sz w:val="24"/>
                <w:szCs w:val="24"/>
              </w:rPr>
              <w:t>Void</w:t>
            </w:r>
          </w:p>
        </w:tc>
        <w:tc>
          <w:tcPr>
            <w:tcW w:w="1276" w:type="dxa"/>
            <w:shd w:val="clear" w:color="auto" w:fill="FFFFFF" w:themeFill="background1"/>
            <w:vAlign w:val="center"/>
          </w:tcPr>
          <w:p w14:paraId="194DE4C7" w14:textId="65DB9746" w:rsidR="0068286D" w:rsidRPr="0068286D" w:rsidRDefault="0068286D" w:rsidP="0068286D">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vAlign w:val="center"/>
          </w:tcPr>
          <w:p w14:paraId="5C4E5C64" w14:textId="2BA24441" w:rsidR="0068286D" w:rsidRPr="0068286D" w:rsidRDefault="0068286D" w:rsidP="0068286D">
            <w:pPr>
              <w:keepNext/>
              <w:ind w:firstLine="0"/>
              <w:rPr>
                <w:rFonts w:ascii="Cambria" w:hAnsi="Cambria"/>
                <w:sz w:val="24"/>
                <w:szCs w:val="24"/>
                <w:lang w:val="vi-VN"/>
              </w:rPr>
            </w:pPr>
            <w:r w:rsidRPr="00AD1A7D">
              <w:rPr>
                <w:rFonts w:ascii="Cambria" w:hAnsi="Cambria"/>
                <w:sz w:val="24"/>
                <w:szCs w:val="24"/>
              </w:rPr>
              <w:t>Set attribute value</w:t>
            </w:r>
          </w:p>
        </w:tc>
      </w:tr>
      <w:tr w:rsidR="007C242D" w:rsidRPr="0068286D" w14:paraId="4B9921F7" w14:textId="77777777" w:rsidTr="00E267A9">
        <w:tc>
          <w:tcPr>
            <w:tcW w:w="2405" w:type="dxa"/>
            <w:shd w:val="clear" w:color="auto" w:fill="FFFFFF" w:themeFill="background1"/>
            <w:vAlign w:val="center"/>
          </w:tcPr>
          <w:p w14:paraId="0E3AF3BA" w14:textId="29300BC6" w:rsidR="007C242D" w:rsidRPr="0068286D" w:rsidRDefault="0068286D" w:rsidP="00E267A9">
            <w:pPr>
              <w:ind w:firstLine="0"/>
              <w:rPr>
                <w:rFonts w:ascii="Cambria" w:hAnsi="Cambria"/>
                <w:sz w:val="24"/>
                <w:szCs w:val="24"/>
              </w:rPr>
            </w:pPr>
            <w:r>
              <w:rPr>
                <w:rFonts w:ascii="Cambria" w:hAnsi="Cambria"/>
                <w:sz w:val="24"/>
                <w:szCs w:val="24"/>
              </w:rPr>
              <w:t>getLocation</w:t>
            </w:r>
          </w:p>
        </w:tc>
        <w:tc>
          <w:tcPr>
            <w:tcW w:w="1843" w:type="dxa"/>
            <w:shd w:val="clear" w:color="auto" w:fill="FFFFFF" w:themeFill="background1"/>
            <w:vAlign w:val="center"/>
          </w:tcPr>
          <w:p w14:paraId="06A4DB8C" w14:textId="29D9ED1E" w:rsidR="007C242D" w:rsidRPr="0068286D" w:rsidRDefault="0068286D" w:rsidP="00E267A9">
            <w:pPr>
              <w:ind w:firstLine="0"/>
              <w:rPr>
                <w:rFonts w:ascii="Cambria" w:hAnsi="Cambria"/>
                <w:sz w:val="24"/>
                <w:szCs w:val="24"/>
              </w:rPr>
            </w:pPr>
            <w:r w:rsidRPr="00AD1A7D">
              <w:rPr>
                <w:rFonts w:ascii="Cambria" w:hAnsi="Cambria"/>
                <w:sz w:val="24"/>
                <w:szCs w:val="24"/>
              </w:rPr>
              <w:t>Object</w:t>
            </w:r>
          </w:p>
        </w:tc>
        <w:tc>
          <w:tcPr>
            <w:tcW w:w="1276" w:type="dxa"/>
            <w:shd w:val="clear" w:color="auto" w:fill="FFFFFF" w:themeFill="background1"/>
            <w:vAlign w:val="center"/>
          </w:tcPr>
          <w:p w14:paraId="7D874D71" w14:textId="77777777" w:rsidR="007C242D" w:rsidRPr="0068286D" w:rsidRDefault="007C242D" w:rsidP="00E267A9">
            <w:pPr>
              <w:ind w:firstLine="0"/>
              <w:rPr>
                <w:rFonts w:ascii="Cambria" w:hAnsi="Cambria"/>
                <w:sz w:val="24"/>
                <w:szCs w:val="24"/>
                <w:lang w:val="vi-VN"/>
              </w:rPr>
            </w:pPr>
            <w:r w:rsidRPr="0068286D">
              <w:rPr>
                <w:rFonts w:ascii="Cambria" w:hAnsi="Cambria"/>
                <w:sz w:val="24"/>
                <w:szCs w:val="24"/>
                <w:lang w:val="vi-VN"/>
              </w:rPr>
              <w:t>Public</w:t>
            </w:r>
          </w:p>
        </w:tc>
        <w:tc>
          <w:tcPr>
            <w:tcW w:w="3260" w:type="dxa"/>
            <w:shd w:val="clear" w:color="auto" w:fill="FFFFFF" w:themeFill="background1"/>
            <w:vAlign w:val="center"/>
          </w:tcPr>
          <w:p w14:paraId="4AB2E21C" w14:textId="73E682E0" w:rsidR="007C242D" w:rsidRPr="0068286D" w:rsidRDefault="0068286D" w:rsidP="00E267A9">
            <w:pPr>
              <w:keepNext/>
              <w:ind w:firstLine="0"/>
              <w:rPr>
                <w:rFonts w:ascii="Cambria" w:hAnsi="Cambria"/>
                <w:sz w:val="24"/>
                <w:szCs w:val="24"/>
                <w:lang w:val="vi-VN"/>
              </w:rPr>
            </w:pPr>
            <w:r>
              <w:rPr>
                <w:rFonts w:ascii="Cambria" w:hAnsi="Cambria"/>
                <w:sz w:val="24"/>
                <w:szCs w:val="24"/>
              </w:rPr>
              <w:t xml:space="preserve">Get latitude and longitude </w:t>
            </w:r>
            <w:r w:rsidR="007C242D" w:rsidRPr="0068286D">
              <w:rPr>
                <w:rFonts w:ascii="Cambria" w:hAnsi="Cambria"/>
                <w:sz w:val="24"/>
                <w:szCs w:val="24"/>
                <w:lang w:val="vi-VN"/>
              </w:rPr>
              <w:t xml:space="preserve">  </w:t>
            </w:r>
          </w:p>
        </w:tc>
      </w:tr>
      <w:tr w:rsidR="0068286D" w:rsidRPr="0068286D" w14:paraId="38A71C65" w14:textId="77777777" w:rsidTr="00E267A9">
        <w:tc>
          <w:tcPr>
            <w:tcW w:w="2405" w:type="dxa"/>
            <w:shd w:val="clear" w:color="auto" w:fill="FFFFFF" w:themeFill="background1"/>
            <w:vAlign w:val="center"/>
          </w:tcPr>
          <w:p w14:paraId="27D33227" w14:textId="6D8BECE8" w:rsidR="0068286D" w:rsidRDefault="0068286D" w:rsidP="00E267A9">
            <w:pPr>
              <w:ind w:firstLine="0"/>
              <w:rPr>
                <w:rFonts w:ascii="Cambria" w:hAnsi="Cambria"/>
                <w:sz w:val="24"/>
                <w:szCs w:val="24"/>
              </w:rPr>
            </w:pPr>
            <w:r>
              <w:rPr>
                <w:rFonts w:ascii="Cambria" w:hAnsi="Cambria"/>
                <w:sz w:val="24"/>
                <w:szCs w:val="24"/>
              </w:rPr>
              <w:t>addAddress</w:t>
            </w:r>
          </w:p>
        </w:tc>
        <w:tc>
          <w:tcPr>
            <w:tcW w:w="1843" w:type="dxa"/>
            <w:shd w:val="clear" w:color="auto" w:fill="FFFFFF" w:themeFill="background1"/>
            <w:vAlign w:val="center"/>
          </w:tcPr>
          <w:p w14:paraId="6C37BA49" w14:textId="7269B2EA" w:rsidR="0068286D" w:rsidRPr="00AD1A7D" w:rsidRDefault="0068286D" w:rsidP="00E267A9">
            <w:pPr>
              <w:ind w:firstLine="0"/>
              <w:rPr>
                <w:rFonts w:ascii="Cambria" w:hAnsi="Cambria"/>
                <w:sz w:val="24"/>
                <w:szCs w:val="24"/>
              </w:rPr>
            </w:pPr>
            <w:r w:rsidRPr="00AD1A7D">
              <w:rPr>
                <w:rFonts w:ascii="Cambria" w:hAnsi="Cambria"/>
                <w:sz w:val="24"/>
                <w:szCs w:val="24"/>
              </w:rPr>
              <w:t>Object</w:t>
            </w:r>
          </w:p>
        </w:tc>
        <w:tc>
          <w:tcPr>
            <w:tcW w:w="1276" w:type="dxa"/>
            <w:shd w:val="clear" w:color="auto" w:fill="FFFFFF" w:themeFill="background1"/>
            <w:vAlign w:val="center"/>
          </w:tcPr>
          <w:p w14:paraId="30F28499" w14:textId="6162266E" w:rsidR="0068286D" w:rsidRPr="0068286D" w:rsidRDefault="0068286D" w:rsidP="00E267A9">
            <w:pPr>
              <w:ind w:firstLine="0"/>
              <w:rPr>
                <w:rFonts w:ascii="Cambria" w:hAnsi="Cambria"/>
                <w:sz w:val="24"/>
                <w:szCs w:val="24"/>
              </w:rPr>
            </w:pPr>
            <w:r>
              <w:rPr>
                <w:rFonts w:ascii="Cambria" w:hAnsi="Cambria"/>
                <w:sz w:val="24"/>
                <w:szCs w:val="24"/>
              </w:rPr>
              <w:t xml:space="preserve">Public </w:t>
            </w:r>
          </w:p>
        </w:tc>
        <w:tc>
          <w:tcPr>
            <w:tcW w:w="3260" w:type="dxa"/>
            <w:shd w:val="clear" w:color="auto" w:fill="FFFFFF" w:themeFill="background1"/>
            <w:vAlign w:val="center"/>
          </w:tcPr>
          <w:p w14:paraId="62D5A1A5" w14:textId="444CF961" w:rsidR="0068286D" w:rsidRDefault="0068286D" w:rsidP="00E267A9">
            <w:pPr>
              <w:keepNext/>
              <w:ind w:firstLine="0"/>
              <w:rPr>
                <w:rFonts w:ascii="Cambria" w:hAnsi="Cambria"/>
                <w:sz w:val="24"/>
                <w:szCs w:val="24"/>
              </w:rPr>
            </w:pPr>
            <w:r>
              <w:rPr>
                <w:rFonts w:ascii="Cambria" w:hAnsi="Cambria"/>
                <w:sz w:val="24"/>
                <w:szCs w:val="24"/>
              </w:rPr>
              <w:t>Add new address</w:t>
            </w:r>
          </w:p>
        </w:tc>
      </w:tr>
      <w:tr w:rsidR="0068286D" w:rsidRPr="0068286D" w14:paraId="0A7449ED" w14:textId="77777777" w:rsidTr="00E267A9">
        <w:tc>
          <w:tcPr>
            <w:tcW w:w="2405" w:type="dxa"/>
            <w:shd w:val="clear" w:color="auto" w:fill="FFFFFF" w:themeFill="background1"/>
            <w:vAlign w:val="center"/>
          </w:tcPr>
          <w:p w14:paraId="7E9859BC" w14:textId="1FE0EC07" w:rsidR="0068286D" w:rsidRDefault="0068286D" w:rsidP="00E267A9">
            <w:pPr>
              <w:ind w:firstLine="0"/>
              <w:rPr>
                <w:rFonts w:ascii="Cambria" w:hAnsi="Cambria"/>
                <w:sz w:val="24"/>
                <w:szCs w:val="24"/>
              </w:rPr>
            </w:pPr>
            <w:r>
              <w:rPr>
                <w:rFonts w:ascii="Cambria" w:hAnsi="Cambria"/>
                <w:sz w:val="24"/>
                <w:szCs w:val="24"/>
              </w:rPr>
              <w:t>getAddress</w:t>
            </w:r>
          </w:p>
        </w:tc>
        <w:tc>
          <w:tcPr>
            <w:tcW w:w="1843" w:type="dxa"/>
            <w:shd w:val="clear" w:color="auto" w:fill="FFFFFF" w:themeFill="background1"/>
            <w:vAlign w:val="center"/>
          </w:tcPr>
          <w:p w14:paraId="35B782A0" w14:textId="1CBD1AB8" w:rsidR="0068286D" w:rsidRPr="00AD1A7D" w:rsidRDefault="0068286D" w:rsidP="00E267A9">
            <w:pPr>
              <w:ind w:firstLine="0"/>
              <w:rPr>
                <w:rFonts w:ascii="Cambria" w:hAnsi="Cambria"/>
                <w:sz w:val="24"/>
                <w:szCs w:val="24"/>
              </w:rPr>
            </w:pPr>
            <w:r w:rsidRPr="00AD1A7D">
              <w:rPr>
                <w:rFonts w:ascii="Cambria" w:hAnsi="Cambria"/>
                <w:sz w:val="24"/>
                <w:szCs w:val="24"/>
              </w:rPr>
              <w:t>Object</w:t>
            </w:r>
          </w:p>
        </w:tc>
        <w:tc>
          <w:tcPr>
            <w:tcW w:w="1276" w:type="dxa"/>
            <w:shd w:val="clear" w:color="auto" w:fill="FFFFFF" w:themeFill="background1"/>
            <w:vAlign w:val="center"/>
          </w:tcPr>
          <w:p w14:paraId="5C1AFB61" w14:textId="0C2391AF" w:rsidR="0068286D" w:rsidRDefault="0068286D" w:rsidP="00E267A9">
            <w:pPr>
              <w:ind w:firstLine="0"/>
              <w:rPr>
                <w:rFonts w:ascii="Cambria" w:hAnsi="Cambria"/>
                <w:sz w:val="24"/>
                <w:szCs w:val="24"/>
              </w:rPr>
            </w:pPr>
            <w:r>
              <w:rPr>
                <w:rFonts w:ascii="Cambria" w:hAnsi="Cambria"/>
                <w:sz w:val="24"/>
                <w:szCs w:val="24"/>
              </w:rPr>
              <w:t>Public</w:t>
            </w:r>
          </w:p>
        </w:tc>
        <w:tc>
          <w:tcPr>
            <w:tcW w:w="3260" w:type="dxa"/>
            <w:shd w:val="clear" w:color="auto" w:fill="FFFFFF" w:themeFill="background1"/>
            <w:vAlign w:val="center"/>
          </w:tcPr>
          <w:p w14:paraId="122AAE7A" w14:textId="5C97AE40" w:rsidR="0068286D" w:rsidRDefault="0068286D" w:rsidP="00E267A9">
            <w:pPr>
              <w:keepNext/>
              <w:ind w:firstLine="0"/>
              <w:rPr>
                <w:rFonts w:ascii="Cambria" w:hAnsi="Cambria"/>
                <w:sz w:val="24"/>
                <w:szCs w:val="24"/>
              </w:rPr>
            </w:pPr>
            <w:r>
              <w:rPr>
                <w:rFonts w:ascii="Cambria" w:hAnsi="Cambria"/>
                <w:sz w:val="24"/>
                <w:szCs w:val="24"/>
              </w:rPr>
              <w:t>Get address by id</w:t>
            </w:r>
          </w:p>
        </w:tc>
      </w:tr>
      <w:tr w:rsidR="0068286D" w:rsidRPr="0068286D" w14:paraId="14C3A645" w14:textId="77777777" w:rsidTr="00E267A9">
        <w:tc>
          <w:tcPr>
            <w:tcW w:w="2405" w:type="dxa"/>
            <w:shd w:val="clear" w:color="auto" w:fill="FFFFFF" w:themeFill="background1"/>
            <w:vAlign w:val="center"/>
          </w:tcPr>
          <w:p w14:paraId="74292178" w14:textId="5FED6AA0" w:rsidR="0068286D" w:rsidRDefault="0068286D" w:rsidP="00E267A9">
            <w:pPr>
              <w:ind w:firstLine="0"/>
              <w:rPr>
                <w:rFonts w:ascii="Cambria" w:hAnsi="Cambria"/>
                <w:sz w:val="24"/>
                <w:szCs w:val="24"/>
              </w:rPr>
            </w:pPr>
            <w:r>
              <w:rPr>
                <w:rFonts w:ascii="Cambria" w:hAnsi="Cambria"/>
                <w:sz w:val="24"/>
                <w:szCs w:val="24"/>
              </w:rPr>
              <w:t>updateAddress</w:t>
            </w:r>
          </w:p>
        </w:tc>
        <w:tc>
          <w:tcPr>
            <w:tcW w:w="1843" w:type="dxa"/>
            <w:shd w:val="clear" w:color="auto" w:fill="FFFFFF" w:themeFill="background1"/>
            <w:vAlign w:val="center"/>
          </w:tcPr>
          <w:p w14:paraId="68F5FF8A" w14:textId="71D93A6B" w:rsidR="0068286D" w:rsidRPr="00AD1A7D" w:rsidRDefault="0068286D" w:rsidP="00E267A9">
            <w:pPr>
              <w:ind w:firstLine="0"/>
              <w:rPr>
                <w:rFonts w:ascii="Cambria" w:hAnsi="Cambria"/>
                <w:sz w:val="24"/>
                <w:szCs w:val="24"/>
              </w:rPr>
            </w:pPr>
            <w:r>
              <w:rPr>
                <w:rFonts w:ascii="Cambria" w:hAnsi="Cambria"/>
                <w:sz w:val="24"/>
                <w:szCs w:val="24"/>
              </w:rPr>
              <w:t>Object</w:t>
            </w:r>
          </w:p>
        </w:tc>
        <w:tc>
          <w:tcPr>
            <w:tcW w:w="1276" w:type="dxa"/>
            <w:shd w:val="clear" w:color="auto" w:fill="FFFFFF" w:themeFill="background1"/>
            <w:vAlign w:val="center"/>
          </w:tcPr>
          <w:p w14:paraId="40594725" w14:textId="7CA406F8" w:rsidR="0068286D" w:rsidRDefault="0068286D" w:rsidP="00E267A9">
            <w:pPr>
              <w:ind w:firstLine="0"/>
              <w:rPr>
                <w:rFonts w:ascii="Cambria" w:hAnsi="Cambria"/>
                <w:sz w:val="24"/>
                <w:szCs w:val="24"/>
              </w:rPr>
            </w:pPr>
            <w:r>
              <w:rPr>
                <w:rFonts w:ascii="Cambria" w:hAnsi="Cambria"/>
                <w:sz w:val="24"/>
                <w:szCs w:val="24"/>
              </w:rPr>
              <w:t>Public</w:t>
            </w:r>
          </w:p>
        </w:tc>
        <w:tc>
          <w:tcPr>
            <w:tcW w:w="3260" w:type="dxa"/>
            <w:shd w:val="clear" w:color="auto" w:fill="FFFFFF" w:themeFill="background1"/>
            <w:vAlign w:val="center"/>
          </w:tcPr>
          <w:p w14:paraId="3C0B3381" w14:textId="41056821" w:rsidR="0068286D" w:rsidRDefault="0068286D" w:rsidP="00E267A9">
            <w:pPr>
              <w:keepNext/>
              <w:ind w:firstLine="0"/>
              <w:rPr>
                <w:rFonts w:ascii="Cambria" w:hAnsi="Cambria"/>
                <w:sz w:val="24"/>
                <w:szCs w:val="24"/>
              </w:rPr>
            </w:pPr>
            <w:r>
              <w:rPr>
                <w:rFonts w:ascii="Cambria" w:hAnsi="Cambria"/>
                <w:sz w:val="24"/>
                <w:szCs w:val="24"/>
              </w:rPr>
              <w:t>Update address information</w:t>
            </w:r>
          </w:p>
        </w:tc>
      </w:tr>
    </w:tbl>
    <w:p w14:paraId="0D71A74F" w14:textId="02CB8381" w:rsidR="00BA1FB4" w:rsidRPr="00E267A9" w:rsidRDefault="00BA1FB4" w:rsidP="00BA1FB4">
      <w:pPr>
        <w:pStyle w:val="Caption"/>
        <w:rPr>
          <w:b/>
          <w:szCs w:val="24"/>
        </w:rPr>
      </w:pPr>
      <w:bookmarkStart w:id="198" w:name="_Toc532231436"/>
      <w:bookmarkStart w:id="199" w:name="_Toc31371586"/>
      <w:bookmarkStart w:id="200" w:name="_Toc39697698"/>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BB6381">
        <w:rPr>
          <w:noProof/>
          <w:szCs w:val="24"/>
        </w:rPr>
        <w:t>62</w:t>
      </w:r>
      <w:r w:rsidR="004E095D">
        <w:rPr>
          <w:b/>
          <w:szCs w:val="24"/>
        </w:rPr>
        <w:fldChar w:fldCharType="end"/>
      </w:r>
      <w:r w:rsidRPr="00E267A9">
        <w:rPr>
          <w:szCs w:val="24"/>
        </w:rPr>
        <w:t xml:space="preserve"> &lt;Class Diagram Methods&gt; </w:t>
      </w:r>
      <w:bookmarkEnd w:id="198"/>
      <w:bookmarkEnd w:id="199"/>
      <w:r w:rsidR="0057177C">
        <w:rPr>
          <w:szCs w:val="24"/>
        </w:rPr>
        <w:t>Address</w:t>
      </w:r>
      <w:bookmarkEnd w:id="200"/>
    </w:p>
    <w:p w14:paraId="6A864622" w14:textId="51ED0903" w:rsidR="007C242D" w:rsidRPr="001D422B" w:rsidRDefault="00781839" w:rsidP="00F02B8F">
      <w:pPr>
        <w:pStyle w:val="Heading5"/>
      </w:pPr>
      <w:r>
        <w:t xml:space="preserve">4.1.7 </w:t>
      </w:r>
      <w:r w:rsidR="00AC16C1">
        <w:t>Notification</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C16C1" w14:paraId="776CBECD" w14:textId="77777777" w:rsidTr="009969C3">
        <w:trPr>
          <w:trHeight w:val="283"/>
        </w:trPr>
        <w:tc>
          <w:tcPr>
            <w:tcW w:w="2405" w:type="dxa"/>
            <w:shd w:val="clear" w:color="auto" w:fill="B4C6E7" w:themeFill="accent1" w:themeFillTint="66"/>
          </w:tcPr>
          <w:p w14:paraId="3C3D66B6" w14:textId="77777777" w:rsidR="007C242D" w:rsidRPr="00AC16C1" w:rsidRDefault="007C242D" w:rsidP="00185EA4">
            <w:pPr>
              <w:ind w:firstLine="0"/>
              <w:jc w:val="center"/>
              <w:rPr>
                <w:rFonts w:ascii="Cambria" w:hAnsi="Cambria"/>
                <w:b/>
                <w:sz w:val="24"/>
                <w:szCs w:val="24"/>
              </w:rPr>
            </w:pPr>
            <w:r w:rsidRPr="00AC16C1">
              <w:rPr>
                <w:rFonts w:ascii="Cambria" w:hAnsi="Cambria"/>
                <w:b/>
                <w:sz w:val="24"/>
                <w:szCs w:val="24"/>
              </w:rPr>
              <w:t>Attribute</w:t>
            </w:r>
          </w:p>
        </w:tc>
        <w:tc>
          <w:tcPr>
            <w:tcW w:w="1843" w:type="dxa"/>
            <w:shd w:val="clear" w:color="auto" w:fill="B4C6E7" w:themeFill="accent1" w:themeFillTint="66"/>
          </w:tcPr>
          <w:p w14:paraId="1A9A1E39" w14:textId="77777777" w:rsidR="007C242D" w:rsidRPr="00AC16C1" w:rsidRDefault="007C242D" w:rsidP="00185EA4">
            <w:pPr>
              <w:ind w:firstLine="0"/>
              <w:jc w:val="center"/>
              <w:rPr>
                <w:rFonts w:ascii="Cambria" w:hAnsi="Cambria"/>
                <w:b/>
                <w:sz w:val="24"/>
                <w:szCs w:val="24"/>
              </w:rPr>
            </w:pPr>
            <w:r w:rsidRPr="00AC16C1">
              <w:rPr>
                <w:rFonts w:ascii="Cambria" w:hAnsi="Cambria"/>
                <w:b/>
                <w:sz w:val="24"/>
                <w:szCs w:val="24"/>
              </w:rPr>
              <w:t>Type</w:t>
            </w:r>
          </w:p>
        </w:tc>
        <w:tc>
          <w:tcPr>
            <w:tcW w:w="1276" w:type="dxa"/>
            <w:shd w:val="clear" w:color="auto" w:fill="B4C6E7" w:themeFill="accent1" w:themeFillTint="66"/>
          </w:tcPr>
          <w:p w14:paraId="25863CD6" w14:textId="77777777" w:rsidR="007C242D" w:rsidRPr="00AC16C1" w:rsidRDefault="007C242D" w:rsidP="00185EA4">
            <w:pPr>
              <w:ind w:firstLine="0"/>
              <w:jc w:val="center"/>
              <w:rPr>
                <w:rFonts w:ascii="Cambria" w:hAnsi="Cambria"/>
                <w:b/>
                <w:sz w:val="24"/>
                <w:szCs w:val="24"/>
              </w:rPr>
            </w:pPr>
            <w:r w:rsidRPr="00AC16C1">
              <w:rPr>
                <w:rFonts w:ascii="Cambria" w:hAnsi="Cambria"/>
                <w:b/>
                <w:sz w:val="24"/>
                <w:szCs w:val="24"/>
              </w:rPr>
              <w:t>Visibility</w:t>
            </w:r>
          </w:p>
        </w:tc>
        <w:tc>
          <w:tcPr>
            <w:tcW w:w="3260" w:type="dxa"/>
            <w:shd w:val="clear" w:color="auto" w:fill="B4C6E7" w:themeFill="accent1" w:themeFillTint="66"/>
          </w:tcPr>
          <w:p w14:paraId="29D8A633" w14:textId="77777777" w:rsidR="007C242D" w:rsidRPr="00AC16C1" w:rsidRDefault="007C242D" w:rsidP="00185EA4">
            <w:pPr>
              <w:ind w:firstLine="0"/>
              <w:jc w:val="center"/>
              <w:rPr>
                <w:rFonts w:ascii="Cambria" w:hAnsi="Cambria"/>
                <w:b/>
                <w:sz w:val="24"/>
                <w:szCs w:val="24"/>
              </w:rPr>
            </w:pPr>
            <w:r w:rsidRPr="00AC16C1">
              <w:rPr>
                <w:rFonts w:ascii="Cambria" w:hAnsi="Cambria"/>
                <w:b/>
                <w:sz w:val="24"/>
                <w:szCs w:val="24"/>
              </w:rPr>
              <w:t>Description</w:t>
            </w:r>
          </w:p>
        </w:tc>
      </w:tr>
      <w:tr w:rsidR="007C242D" w:rsidRPr="00AC16C1" w14:paraId="6C0D322A" w14:textId="77777777" w:rsidTr="00E267A9">
        <w:trPr>
          <w:trHeight w:val="283"/>
        </w:trPr>
        <w:tc>
          <w:tcPr>
            <w:tcW w:w="2405" w:type="dxa"/>
            <w:shd w:val="clear" w:color="auto" w:fill="FFFFFF" w:themeFill="background1"/>
            <w:vAlign w:val="center"/>
          </w:tcPr>
          <w:p w14:paraId="21E0BB3B" w14:textId="6AA56967" w:rsidR="007C242D" w:rsidRPr="00AC16C1" w:rsidRDefault="00AC16C1" w:rsidP="00E267A9">
            <w:pPr>
              <w:ind w:firstLine="0"/>
              <w:rPr>
                <w:rFonts w:ascii="Cambria" w:hAnsi="Cambria"/>
                <w:sz w:val="24"/>
                <w:szCs w:val="24"/>
              </w:rPr>
            </w:pPr>
            <w:r>
              <w:rPr>
                <w:rFonts w:ascii="Cambria" w:hAnsi="Cambria"/>
                <w:sz w:val="24"/>
                <w:szCs w:val="24"/>
              </w:rPr>
              <w:t>i</w:t>
            </w:r>
            <w:r w:rsidR="007C242D" w:rsidRPr="00AC16C1">
              <w:rPr>
                <w:rFonts w:ascii="Cambria" w:hAnsi="Cambria"/>
                <w:sz w:val="24"/>
                <w:szCs w:val="24"/>
              </w:rPr>
              <w:t>d</w:t>
            </w:r>
          </w:p>
        </w:tc>
        <w:tc>
          <w:tcPr>
            <w:tcW w:w="1843" w:type="dxa"/>
            <w:shd w:val="clear" w:color="auto" w:fill="FFFFFF" w:themeFill="background1"/>
            <w:vAlign w:val="center"/>
          </w:tcPr>
          <w:p w14:paraId="457B8A8B" w14:textId="77777777" w:rsidR="007C242D" w:rsidRPr="00AC16C1" w:rsidRDefault="007C242D" w:rsidP="00E267A9">
            <w:pPr>
              <w:ind w:firstLine="0"/>
              <w:rPr>
                <w:rFonts w:ascii="Cambria" w:hAnsi="Cambria"/>
                <w:sz w:val="24"/>
                <w:szCs w:val="24"/>
                <w:lang w:val="vi-VN"/>
              </w:rPr>
            </w:pPr>
            <w:r w:rsidRPr="00AC16C1">
              <w:rPr>
                <w:rFonts w:ascii="Cambria" w:hAnsi="Cambria"/>
                <w:sz w:val="24"/>
                <w:szCs w:val="24"/>
                <w:lang w:val="vi-VN"/>
              </w:rPr>
              <w:t>Long</w:t>
            </w:r>
          </w:p>
        </w:tc>
        <w:tc>
          <w:tcPr>
            <w:tcW w:w="1276" w:type="dxa"/>
            <w:shd w:val="clear" w:color="auto" w:fill="FFFFFF" w:themeFill="background1"/>
            <w:vAlign w:val="center"/>
          </w:tcPr>
          <w:p w14:paraId="2F7ED49B" w14:textId="77777777" w:rsidR="007C242D" w:rsidRPr="00AC16C1" w:rsidRDefault="007C242D" w:rsidP="00E267A9">
            <w:pPr>
              <w:ind w:firstLine="0"/>
              <w:rPr>
                <w:rFonts w:ascii="Cambria" w:hAnsi="Cambria"/>
                <w:sz w:val="24"/>
                <w:szCs w:val="24"/>
              </w:rPr>
            </w:pPr>
            <w:r w:rsidRPr="00AC16C1">
              <w:rPr>
                <w:rFonts w:ascii="Cambria" w:hAnsi="Cambria"/>
                <w:sz w:val="24"/>
                <w:szCs w:val="24"/>
              </w:rPr>
              <w:t>Private</w:t>
            </w:r>
          </w:p>
        </w:tc>
        <w:tc>
          <w:tcPr>
            <w:tcW w:w="3260" w:type="dxa"/>
            <w:shd w:val="clear" w:color="auto" w:fill="FFFFFF" w:themeFill="background1"/>
            <w:vAlign w:val="center"/>
          </w:tcPr>
          <w:p w14:paraId="2FAF1D8B" w14:textId="163C72C5" w:rsidR="007C242D" w:rsidRPr="00AC16C1" w:rsidRDefault="007C242D" w:rsidP="00AC16C1">
            <w:pPr>
              <w:ind w:firstLine="0"/>
              <w:rPr>
                <w:rFonts w:ascii="Cambria" w:hAnsi="Cambria"/>
                <w:sz w:val="24"/>
                <w:szCs w:val="24"/>
              </w:rPr>
            </w:pPr>
            <w:r w:rsidRPr="00AC16C1">
              <w:rPr>
                <w:rFonts w:ascii="Cambria" w:hAnsi="Cambria"/>
                <w:sz w:val="24"/>
                <w:szCs w:val="24"/>
              </w:rPr>
              <w:t>Unique identifier of a</w:t>
            </w:r>
            <w:r w:rsidRPr="00AC16C1">
              <w:rPr>
                <w:rFonts w:ascii="Cambria" w:hAnsi="Cambria"/>
                <w:sz w:val="24"/>
                <w:szCs w:val="24"/>
                <w:lang w:val="vi-VN"/>
              </w:rPr>
              <w:t xml:space="preserve"> </w:t>
            </w:r>
            <w:r w:rsidR="00AC16C1">
              <w:rPr>
                <w:rFonts w:ascii="Cambria" w:hAnsi="Cambria"/>
                <w:sz w:val="24"/>
                <w:szCs w:val="24"/>
              </w:rPr>
              <w:t>notification</w:t>
            </w:r>
          </w:p>
        </w:tc>
      </w:tr>
      <w:tr w:rsidR="007C242D" w:rsidRPr="00AC16C1" w14:paraId="0C6B9F49" w14:textId="77777777" w:rsidTr="00E267A9">
        <w:trPr>
          <w:trHeight w:val="283"/>
        </w:trPr>
        <w:tc>
          <w:tcPr>
            <w:tcW w:w="2405" w:type="dxa"/>
            <w:shd w:val="clear" w:color="auto" w:fill="FFFFFF" w:themeFill="background1"/>
            <w:vAlign w:val="center"/>
          </w:tcPr>
          <w:p w14:paraId="514A58D6" w14:textId="07B3A05C" w:rsidR="007C242D" w:rsidRPr="00AC16C1" w:rsidRDefault="00EF34C9" w:rsidP="00E267A9">
            <w:pPr>
              <w:ind w:firstLine="0"/>
              <w:rPr>
                <w:rFonts w:ascii="Cambria" w:hAnsi="Cambria"/>
                <w:sz w:val="24"/>
                <w:szCs w:val="24"/>
                <w:lang w:val="vi-VN"/>
              </w:rPr>
            </w:pPr>
            <w:r>
              <w:rPr>
                <w:rFonts w:ascii="Cambria" w:hAnsi="Cambria"/>
                <w:sz w:val="24"/>
                <w:szCs w:val="24"/>
              </w:rPr>
              <w:lastRenderedPageBreak/>
              <w:t>title</w:t>
            </w:r>
            <w:r w:rsidR="007C242D" w:rsidRPr="00AC16C1">
              <w:rPr>
                <w:rFonts w:ascii="Cambria" w:hAnsi="Cambria"/>
                <w:sz w:val="24"/>
                <w:szCs w:val="24"/>
                <w:lang w:val="vi-VN"/>
              </w:rPr>
              <w:t xml:space="preserve"> </w:t>
            </w:r>
          </w:p>
        </w:tc>
        <w:tc>
          <w:tcPr>
            <w:tcW w:w="1843" w:type="dxa"/>
            <w:shd w:val="clear" w:color="auto" w:fill="FFFFFF" w:themeFill="background1"/>
            <w:vAlign w:val="center"/>
          </w:tcPr>
          <w:p w14:paraId="2C3EF305" w14:textId="77777777" w:rsidR="007C242D" w:rsidRPr="00AC16C1" w:rsidRDefault="007C242D" w:rsidP="00E267A9">
            <w:pPr>
              <w:ind w:firstLine="0"/>
              <w:rPr>
                <w:rFonts w:ascii="Cambria" w:hAnsi="Cambria"/>
                <w:sz w:val="24"/>
                <w:szCs w:val="24"/>
                <w:lang w:val="vi-VN"/>
              </w:rPr>
            </w:pPr>
            <w:r w:rsidRPr="00AC16C1">
              <w:rPr>
                <w:rFonts w:ascii="Cambria" w:hAnsi="Cambria"/>
                <w:sz w:val="24"/>
                <w:szCs w:val="24"/>
                <w:lang w:val="vi-VN"/>
              </w:rPr>
              <w:t>String</w:t>
            </w:r>
          </w:p>
        </w:tc>
        <w:tc>
          <w:tcPr>
            <w:tcW w:w="1276" w:type="dxa"/>
            <w:shd w:val="clear" w:color="auto" w:fill="FFFFFF" w:themeFill="background1"/>
            <w:vAlign w:val="center"/>
          </w:tcPr>
          <w:p w14:paraId="05FDC22A" w14:textId="77777777" w:rsidR="007C242D" w:rsidRPr="00AC16C1" w:rsidRDefault="007C242D" w:rsidP="00E267A9">
            <w:pPr>
              <w:ind w:firstLine="0"/>
              <w:rPr>
                <w:rFonts w:ascii="Cambria" w:hAnsi="Cambria"/>
                <w:sz w:val="24"/>
                <w:szCs w:val="24"/>
              </w:rPr>
            </w:pPr>
            <w:r w:rsidRPr="00AC16C1">
              <w:rPr>
                <w:rFonts w:ascii="Cambria" w:hAnsi="Cambria"/>
                <w:sz w:val="24"/>
                <w:szCs w:val="24"/>
              </w:rPr>
              <w:t>Private</w:t>
            </w:r>
          </w:p>
        </w:tc>
        <w:tc>
          <w:tcPr>
            <w:tcW w:w="3260" w:type="dxa"/>
            <w:shd w:val="clear" w:color="auto" w:fill="FFFFFF" w:themeFill="background1"/>
            <w:vAlign w:val="center"/>
          </w:tcPr>
          <w:p w14:paraId="730E7356" w14:textId="030EA749" w:rsidR="007C242D" w:rsidRPr="00EF34C9" w:rsidRDefault="00EF34C9" w:rsidP="00EF34C9">
            <w:pPr>
              <w:keepNext/>
              <w:ind w:firstLine="0"/>
              <w:rPr>
                <w:rFonts w:ascii="Cambria" w:hAnsi="Cambria"/>
                <w:sz w:val="24"/>
                <w:szCs w:val="24"/>
              </w:rPr>
            </w:pPr>
            <w:r>
              <w:rPr>
                <w:rFonts w:ascii="Cambria" w:hAnsi="Cambria"/>
                <w:sz w:val="24"/>
                <w:szCs w:val="24"/>
              </w:rPr>
              <w:t>Notification’s</w:t>
            </w:r>
            <w:r w:rsidR="007C242D" w:rsidRPr="00AC16C1">
              <w:rPr>
                <w:rFonts w:ascii="Cambria" w:hAnsi="Cambria"/>
                <w:sz w:val="24"/>
                <w:szCs w:val="24"/>
                <w:lang w:val="vi-VN"/>
              </w:rPr>
              <w:t xml:space="preserve"> </w:t>
            </w:r>
            <w:r>
              <w:rPr>
                <w:rFonts w:ascii="Cambria" w:hAnsi="Cambria"/>
                <w:sz w:val="24"/>
                <w:szCs w:val="24"/>
              </w:rPr>
              <w:t>title</w:t>
            </w:r>
          </w:p>
        </w:tc>
      </w:tr>
      <w:tr w:rsidR="007C242D" w:rsidRPr="00AC16C1" w14:paraId="236D3639" w14:textId="77777777" w:rsidTr="00E267A9">
        <w:trPr>
          <w:trHeight w:val="283"/>
        </w:trPr>
        <w:tc>
          <w:tcPr>
            <w:tcW w:w="2405" w:type="dxa"/>
            <w:shd w:val="clear" w:color="auto" w:fill="FFFFFF" w:themeFill="background1"/>
            <w:vAlign w:val="center"/>
          </w:tcPr>
          <w:p w14:paraId="17CA5C82" w14:textId="43C10779" w:rsidR="007C242D" w:rsidRPr="00EF34C9" w:rsidRDefault="00EF34C9" w:rsidP="00E267A9">
            <w:pPr>
              <w:ind w:firstLine="0"/>
              <w:rPr>
                <w:rFonts w:ascii="Cambria" w:hAnsi="Cambria"/>
                <w:sz w:val="24"/>
                <w:szCs w:val="24"/>
              </w:rPr>
            </w:pPr>
            <w:r>
              <w:rPr>
                <w:rFonts w:ascii="Cambria" w:hAnsi="Cambria"/>
                <w:sz w:val="24"/>
                <w:szCs w:val="24"/>
              </w:rPr>
              <w:t>content</w:t>
            </w:r>
          </w:p>
        </w:tc>
        <w:tc>
          <w:tcPr>
            <w:tcW w:w="1843" w:type="dxa"/>
            <w:shd w:val="clear" w:color="auto" w:fill="FFFFFF" w:themeFill="background1"/>
            <w:vAlign w:val="center"/>
          </w:tcPr>
          <w:p w14:paraId="494BA86A" w14:textId="77777777" w:rsidR="007C242D" w:rsidRPr="00AC16C1" w:rsidRDefault="007C242D" w:rsidP="00E267A9">
            <w:pPr>
              <w:ind w:firstLine="0"/>
              <w:rPr>
                <w:rFonts w:ascii="Cambria" w:hAnsi="Cambria"/>
                <w:sz w:val="24"/>
                <w:szCs w:val="24"/>
                <w:lang w:val="vi-VN"/>
              </w:rPr>
            </w:pPr>
            <w:r w:rsidRPr="00AC16C1">
              <w:rPr>
                <w:rFonts w:ascii="Cambria" w:hAnsi="Cambria"/>
                <w:sz w:val="24"/>
                <w:szCs w:val="24"/>
                <w:lang w:val="vi-VN"/>
              </w:rPr>
              <w:t xml:space="preserve">String </w:t>
            </w:r>
          </w:p>
        </w:tc>
        <w:tc>
          <w:tcPr>
            <w:tcW w:w="1276" w:type="dxa"/>
            <w:shd w:val="clear" w:color="auto" w:fill="FFFFFF" w:themeFill="background1"/>
            <w:vAlign w:val="center"/>
          </w:tcPr>
          <w:p w14:paraId="7688C565" w14:textId="77777777" w:rsidR="007C242D" w:rsidRPr="00AC16C1" w:rsidRDefault="007C242D" w:rsidP="00E267A9">
            <w:pPr>
              <w:ind w:firstLine="0"/>
              <w:rPr>
                <w:rFonts w:ascii="Cambria" w:hAnsi="Cambria"/>
                <w:sz w:val="24"/>
                <w:szCs w:val="24"/>
                <w:lang w:val="vi-VN"/>
              </w:rPr>
            </w:pPr>
            <w:r w:rsidRPr="00AC16C1">
              <w:rPr>
                <w:rFonts w:ascii="Cambria" w:hAnsi="Cambria"/>
                <w:sz w:val="24"/>
                <w:szCs w:val="24"/>
                <w:lang w:val="vi-VN"/>
              </w:rPr>
              <w:t>Private</w:t>
            </w:r>
          </w:p>
        </w:tc>
        <w:tc>
          <w:tcPr>
            <w:tcW w:w="3260" w:type="dxa"/>
            <w:shd w:val="clear" w:color="auto" w:fill="FFFFFF" w:themeFill="background1"/>
            <w:vAlign w:val="center"/>
          </w:tcPr>
          <w:p w14:paraId="78099A31" w14:textId="1999D4B9" w:rsidR="007C242D" w:rsidRPr="00EF34C9" w:rsidRDefault="00EF34C9" w:rsidP="00E267A9">
            <w:pPr>
              <w:keepNext/>
              <w:ind w:firstLine="0"/>
              <w:rPr>
                <w:rFonts w:ascii="Cambria" w:hAnsi="Cambria"/>
                <w:sz w:val="24"/>
                <w:szCs w:val="24"/>
              </w:rPr>
            </w:pPr>
            <w:r>
              <w:rPr>
                <w:rFonts w:ascii="Cambria" w:hAnsi="Cambria"/>
                <w:sz w:val="24"/>
                <w:szCs w:val="24"/>
              </w:rPr>
              <w:t>Notification’s content</w:t>
            </w:r>
          </w:p>
        </w:tc>
      </w:tr>
      <w:tr w:rsidR="00EF34C9" w:rsidRPr="00AC16C1" w14:paraId="19AF5984" w14:textId="77777777" w:rsidTr="00E267A9">
        <w:trPr>
          <w:trHeight w:val="283"/>
        </w:trPr>
        <w:tc>
          <w:tcPr>
            <w:tcW w:w="2405" w:type="dxa"/>
            <w:shd w:val="clear" w:color="auto" w:fill="FFFFFF" w:themeFill="background1"/>
            <w:vAlign w:val="center"/>
          </w:tcPr>
          <w:p w14:paraId="3AF41269" w14:textId="46F3C23B" w:rsidR="00EF34C9" w:rsidRDefault="00EF34C9" w:rsidP="00E267A9">
            <w:pPr>
              <w:ind w:firstLine="0"/>
              <w:rPr>
                <w:rFonts w:ascii="Cambria" w:hAnsi="Cambria"/>
                <w:sz w:val="24"/>
                <w:szCs w:val="24"/>
              </w:rPr>
            </w:pPr>
            <w:r>
              <w:rPr>
                <w:rFonts w:ascii="Cambria" w:hAnsi="Cambria"/>
                <w:sz w:val="24"/>
                <w:szCs w:val="24"/>
              </w:rPr>
              <w:t>createdTime</w:t>
            </w:r>
          </w:p>
        </w:tc>
        <w:tc>
          <w:tcPr>
            <w:tcW w:w="1843" w:type="dxa"/>
            <w:shd w:val="clear" w:color="auto" w:fill="FFFFFF" w:themeFill="background1"/>
            <w:vAlign w:val="center"/>
          </w:tcPr>
          <w:p w14:paraId="40732527" w14:textId="767FBA72" w:rsidR="00EF34C9" w:rsidRPr="00EF34C9" w:rsidRDefault="00432E92" w:rsidP="00E267A9">
            <w:pPr>
              <w:ind w:firstLine="0"/>
              <w:rPr>
                <w:rFonts w:ascii="Cambria" w:hAnsi="Cambria"/>
                <w:sz w:val="24"/>
                <w:szCs w:val="24"/>
              </w:rPr>
            </w:pPr>
            <w:r>
              <w:rPr>
                <w:rFonts w:ascii="Cambria" w:hAnsi="Cambria"/>
                <w:sz w:val="24"/>
                <w:szCs w:val="24"/>
              </w:rPr>
              <w:t>D</w:t>
            </w:r>
            <w:r w:rsidR="00EF34C9">
              <w:rPr>
                <w:rFonts w:ascii="Cambria" w:hAnsi="Cambria"/>
                <w:sz w:val="24"/>
                <w:szCs w:val="24"/>
              </w:rPr>
              <w:t>atetime</w:t>
            </w:r>
            <w:r>
              <w:rPr>
                <w:rFonts w:ascii="Cambria" w:hAnsi="Cambria"/>
                <w:sz w:val="24"/>
                <w:szCs w:val="24"/>
              </w:rPr>
              <w:t xml:space="preserve"> </w:t>
            </w:r>
          </w:p>
        </w:tc>
        <w:tc>
          <w:tcPr>
            <w:tcW w:w="1276" w:type="dxa"/>
            <w:shd w:val="clear" w:color="auto" w:fill="FFFFFF" w:themeFill="background1"/>
            <w:vAlign w:val="center"/>
          </w:tcPr>
          <w:p w14:paraId="1C652F4C" w14:textId="556C30D1" w:rsidR="00EF34C9" w:rsidRPr="00EF34C9" w:rsidRDefault="00EF34C9" w:rsidP="00E267A9">
            <w:pPr>
              <w:ind w:firstLine="0"/>
              <w:rPr>
                <w:rFonts w:ascii="Cambria" w:hAnsi="Cambria"/>
                <w:sz w:val="24"/>
                <w:szCs w:val="24"/>
              </w:rPr>
            </w:pPr>
            <w:r>
              <w:rPr>
                <w:rFonts w:ascii="Cambria" w:hAnsi="Cambria"/>
                <w:sz w:val="24"/>
                <w:szCs w:val="24"/>
              </w:rPr>
              <w:t>Private</w:t>
            </w:r>
          </w:p>
        </w:tc>
        <w:tc>
          <w:tcPr>
            <w:tcW w:w="3260" w:type="dxa"/>
            <w:shd w:val="clear" w:color="auto" w:fill="FFFFFF" w:themeFill="background1"/>
            <w:vAlign w:val="center"/>
          </w:tcPr>
          <w:p w14:paraId="70D44030" w14:textId="308F8A4A" w:rsidR="00EF34C9" w:rsidRDefault="00EF34C9" w:rsidP="00EF34C9">
            <w:pPr>
              <w:keepNext/>
              <w:ind w:firstLine="0"/>
              <w:rPr>
                <w:rFonts w:ascii="Cambria" w:hAnsi="Cambria"/>
                <w:sz w:val="24"/>
                <w:szCs w:val="24"/>
              </w:rPr>
            </w:pPr>
            <w:r>
              <w:rPr>
                <w:rFonts w:ascii="Cambria" w:hAnsi="Cambria"/>
                <w:sz w:val="24"/>
                <w:szCs w:val="24"/>
              </w:rPr>
              <w:t>Notification’s time</w:t>
            </w:r>
          </w:p>
        </w:tc>
      </w:tr>
    </w:tbl>
    <w:p w14:paraId="2FC5FC41" w14:textId="4B1C7FA3" w:rsidR="007C242D" w:rsidRPr="00E267A9" w:rsidRDefault="00BA1FB4" w:rsidP="00BA1FB4">
      <w:pPr>
        <w:pStyle w:val="Caption"/>
        <w:rPr>
          <w:b/>
          <w:szCs w:val="24"/>
        </w:rPr>
      </w:pPr>
      <w:bookmarkStart w:id="201" w:name="_Toc532231437"/>
      <w:bookmarkStart w:id="202" w:name="_Toc31371587"/>
      <w:bookmarkStart w:id="203" w:name="_Toc39697699"/>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BB6381">
        <w:rPr>
          <w:noProof/>
          <w:szCs w:val="24"/>
        </w:rPr>
        <w:t>63</w:t>
      </w:r>
      <w:r w:rsidR="004E095D">
        <w:rPr>
          <w:b/>
          <w:szCs w:val="24"/>
        </w:rPr>
        <w:fldChar w:fldCharType="end"/>
      </w:r>
      <w:r w:rsidRPr="00E267A9">
        <w:rPr>
          <w:szCs w:val="24"/>
        </w:rPr>
        <w:t xml:space="preserve"> &lt;Class Diagram Attributes&gt; </w:t>
      </w:r>
      <w:bookmarkEnd w:id="201"/>
      <w:bookmarkEnd w:id="202"/>
      <w:r w:rsidR="00AC16C1">
        <w:rPr>
          <w:szCs w:val="24"/>
        </w:rPr>
        <w:t>Notification</w:t>
      </w:r>
      <w:bookmarkEnd w:id="203"/>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EF34C9" w14:paraId="07252C7A" w14:textId="77777777" w:rsidTr="009969C3">
        <w:tc>
          <w:tcPr>
            <w:tcW w:w="2405" w:type="dxa"/>
            <w:shd w:val="clear" w:color="auto" w:fill="B4C6E7" w:themeFill="accent1" w:themeFillTint="66"/>
          </w:tcPr>
          <w:p w14:paraId="596B1165" w14:textId="77777777" w:rsidR="007C242D" w:rsidRPr="00EF34C9" w:rsidRDefault="007C242D" w:rsidP="00185EA4">
            <w:pPr>
              <w:ind w:firstLine="0"/>
              <w:jc w:val="center"/>
              <w:rPr>
                <w:rFonts w:ascii="Cambria" w:hAnsi="Cambria"/>
                <w:b/>
                <w:sz w:val="24"/>
                <w:szCs w:val="24"/>
              </w:rPr>
            </w:pPr>
            <w:r w:rsidRPr="00EF34C9">
              <w:rPr>
                <w:rFonts w:ascii="Cambria" w:hAnsi="Cambria"/>
                <w:b/>
                <w:sz w:val="24"/>
                <w:szCs w:val="24"/>
              </w:rPr>
              <w:t>Method</w:t>
            </w:r>
          </w:p>
        </w:tc>
        <w:tc>
          <w:tcPr>
            <w:tcW w:w="1843" w:type="dxa"/>
            <w:shd w:val="clear" w:color="auto" w:fill="B4C6E7" w:themeFill="accent1" w:themeFillTint="66"/>
          </w:tcPr>
          <w:p w14:paraId="7B8729FA" w14:textId="77777777" w:rsidR="007C242D" w:rsidRPr="00EF34C9" w:rsidRDefault="007C242D" w:rsidP="00185EA4">
            <w:pPr>
              <w:ind w:firstLine="0"/>
              <w:jc w:val="center"/>
              <w:rPr>
                <w:rFonts w:ascii="Cambria" w:hAnsi="Cambria"/>
                <w:b/>
                <w:sz w:val="24"/>
                <w:szCs w:val="24"/>
              </w:rPr>
            </w:pPr>
            <w:r w:rsidRPr="00EF34C9">
              <w:rPr>
                <w:rFonts w:ascii="Cambria" w:hAnsi="Cambria"/>
                <w:b/>
                <w:sz w:val="24"/>
                <w:szCs w:val="24"/>
              </w:rPr>
              <w:t>Redirect Type</w:t>
            </w:r>
          </w:p>
        </w:tc>
        <w:tc>
          <w:tcPr>
            <w:tcW w:w="1276" w:type="dxa"/>
            <w:shd w:val="clear" w:color="auto" w:fill="B4C6E7" w:themeFill="accent1" w:themeFillTint="66"/>
          </w:tcPr>
          <w:p w14:paraId="0B62574E" w14:textId="77777777" w:rsidR="007C242D" w:rsidRPr="00EF34C9" w:rsidRDefault="007C242D" w:rsidP="00185EA4">
            <w:pPr>
              <w:ind w:firstLine="0"/>
              <w:jc w:val="center"/>
              <w:rPr>
                <w:rFonts w:ascii="Cambria" w:hAnsi="Cambria"/>
                <w:b/>
                <w:sz w:val="24"/>
                <w:szCs w:val="24"/>
              </w:rPr>
            </w:pPr>
            <w:r w:rsidRPr="00EF34C9">
              <w:rPr>
                <w:rFonts w:ascii="Cambria" w:hAnsi="Cambria"/>
                <w:b/>
                <w:sz w:val="24"/>
                <w:szCs w:val="24"/>
              </w:rPr>
              <w:t>Visibility</w:t>
            </w:r>
          </w:p>
        </w:tc>
        <w:tc>
          <w:tcPr>
            <w:tcW w:w="3260" w:type="dxa"/>
            <w:shd w:val="clear" w:color="auto" w:fill="B4C6E7" w:themeFill="accent1" w:themeFillTint="66"/>
          </w:tcPr>
          <w:p w14:paraId="56BC0BFF" w14:textId="77777777" w:rsidR="007C242D" w:rsidRPr="00EF34C9" w:rsidRDefault="007C242D" w:rsidP="00185EA4">
            <w:pPr>
              <w:ind w:firstLine="0"/>
              <w:jc w:val="center"/>
              <w:rPr>
                <w:rFonts w:ascii="Cambria" w:hAnsi="Cambria"/>
                <w:b/>
                <w:sz w:val="24"/>
                <w:szCs w:val="24"/>
              </w:rPr>
            </w:pPr>
            <w:r w:rsidRPr="00EF34C9">
              <w:rPr>
                <w:rFonts w:ascii="Cambria" w:hAnsi="Cambria"/>
                <w:b/>
                <w:sz w:val="24"/>
                <w:szCs w:val="24"/>
              </w:rPr>
              <w:t>Description</w:t>
            </w:r>
          </w:p>
        </w:tc>
      </w:tr>
      <w:tr w:rsidR="00EF34C9" w:rsidRPr="00EF34C9" w14:paraId="238EE59E" w14:textId="77777777" w:rsidTr="00E267A9">
        <w:tc>
          <w:tcPr>
            <w:tcW w:w="2405" w:type="dxa"/>
            <w:shd w:val="clear" w:color="auto" w:fill="FFFFFF" w:themeFill="background1"/>
            <w:vAlign w:val="center"/>
          </w:tcPr>
          <w:p w14:paraId="3827FAF2" w14:textId="477AC45C" w:rsidR="00EF34C9" w:rsidRPr="00EF34C9" w:rsidRDefault="00EF34C9" w:rsidP="00EF34C9">
            <w:pPr>
              <w:ind w:firstLine="0"/>
              <w:rPr>
                <w:rFonts w:ascii="Cambria" w:hAnsi="Cambria"/>
                <w:sz w:val="24"/>
                <w:szCs w:val="24"/>
                <w:lang w:val="vi-VN"/>
              </w:rPr>
            </w:pPr>
            <w:r w:rsidRPr="00AD1A7D">
              <w:rPr>
                <w:rFonts w:ascii="Cambria" w:hAnsi="Cambria"/>
                <w:sz w:val="24"/>
                <w:szCs w:val="24"/>
              </w:rPr>
              <w:t>getter</w:t>
            </w:r>
          </w:p>
        </w:tc>
        <w:tc>
          <w:tcPr>
            <w:tcW w:w="1843" w:type="dxa"/>
            <w:shd w:val="clear" w:color="auto" w:fill="FFFFFF" w:themeFill="background1"/>
            <w:vAlign w:val="center"/>
          </w:tcPr>
          <w:p w14:paraId="70D2D959" w14:textId="659DDC0E" w:rsidR="00EF34C9" w:rsidRPr="00EF34C9" w:rsidRDefault="00EF34C9" w:rsidP="00EF34C9">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vAlign w:val="center"/>
          </w:tcPr>
          <w:p w14:paraId="63E91774" w14:textId="20ED9001" w:rsidR="00EF34C9" w:rsidRPr="00EF34C9" w:rsidRDefault="00EF34C9" w:rsidP="00EF34C9">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vAlign w:val="center"/>
          </w:tcPr>
          <w:p w14:paraId="00359B2E" w14:textId="0620208E" w:rsidR="00EF34C9" w:rsidRPr="00EF34C9" w:rsidRDefault="00EF34C9" w:rsidP="00EF34C9">
            <w:pPr>
              <w:keepNext/>
              <w:ind w:firstLine="0"/>
              <w:rPr>
                <w:rFonts w:ascii="Cambria" w:hAnsi="Cambria"/>
                <w:sz w:val="24"/>
                <w:szCs w:val="24"/>
                <w:lang w:val="vi-VN"/>
              </w:rPr>
            </w:pPr>
            <w:r w:rsidRPr="00AD1A7D">
              <w:rPr>
                <w:rFonts w:ascii="Cambria" w:hAnsi="Cambria"/>
                <w:sz w:val="24"/>
                <w:szCs w:val="24"/>
              </w:rPr>
              <w:t>Get attribute value</w:t>
            </w:r>
          </w:p>
        </w:tc>
      </w:tr>
      <w:tr w:rsidR="00EF34C9" w:rsidRPr="00EF34C9" w14:paraId="15E7E657" w14:textId="77777777" w:rsidTr="00E267A9">
        <w:tc>
          <w:tcPr>
            <w:tcW w:w="2405" w:type="dxa"/>
            <w:shd w:val="clear" w:color="auto" w:fill="FFFFFF" w:themeFill="background1"/>
            <w:vAlign w:val="center"/>
          </w:tcPr>
          <w:p w14:paraId="3C0B90D4" w14:textId="697F7B1A" w:rsidR="00EF34C9" w:rsidRPr="00EF34C9" w:rsidRDefault="00EF34C9" w:rsidP="00EF34C9">
            <w:pPr>
              <w:ind w:firstLine="0"/>
              <w:rPr>
                <w:rFonts w:ascii="Cambria" w:hAnsi="Cambria"/>
                <w:sz w:val="24"/>
                <w:szCs w:val="24"/>
                <w:lang w:val="vi-VN"/>
              </w:rPr>
            </w:pPr>
            <w:r w:rsidRPr="00AD1A7D">
              <w:rPr>
                <w:rFonts w:ascii="Cambria" w:hAnsi="Cambria"/>
                <w:sz w:val="24"/>
                <w:szCs w:val="24"/>
              </w:rPr>
              <w:t>setter</w:t>
            </w:r>
          </w:p>
        </w:tc>
        <w:tc>
          <w:tcPr>
            <w:tcW w:w="1843" w:type="dxa"/>
            <w:shd w:val="clear" w:color="auto" w:fill="FFFFFF" w:themeFill="background1"/>
            <w:vAlign w:val="center"/>
          </w:tcPr>
          <w:p w14:paraId="22BFE03F" w14:textId="278154C2" w:rsidR="00EF34C9" w:rsidRPr="00EF34C9" w:rsidRDefault="00EF34C9" w:rsidP="00EF34C9">
            <w:pPr>
              <w:ind w:firstLine="0"/>
              <w:rPr>
                <w:rFonts w:ascii="Cambria" w:hAnsi="Cambria"/>
                <w:sz w:val="24"/>
                <w:szCs w:val="24"/>
                <w:lang w:val="vi-VN"/>
              </w:rPr>
            </w:pPr>
            <w:r w:rsidRPr="00AD1A7D">
              <w:rPr>
                <w:rFonts w:ascii="Cambria" w:hAnsi="Cambria"/>
                <w:sz w:val="24"/>
                <w:szCs w:val="24"/>
              </w:rPr>
              <w:t>Void</w:t>
            </w:r>
          </w:p>
        </w:tc>
        <w:tc>
          <w:tcPr>
            <w:tcW w:w="1276" w:type="dxa"/>
            <w:shd w:val="clear" w:color="auto" w:fill="FFFFFF" w:themeFill="background1"/>
            <w:vAlign w:val="center"/>
          </w:tcPr>
          <w:p w14:paraId="360A9273" w14:textId="5B5B4295" w:rsidR="00EF34C9" w:rsidRPr="00EF34C9" w:rsidRDefault="00EF34C9" w:rsidP="00EF34C9">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vAlign w:val="center"/>
          </w:tcPr>
          <w:p w14:paraId="4EA11D25" w14:textId="0ACB46F4" w:rsidR="00EF34C9" w:rsidRPr="00EF34C9" w:rsidRDefault="00EF34C9" w:rsidP="00EF34C9">
            <w:pPr>
              <w:keepNext/>
              <w:ind w:firstLine="0"/>
              <w:rPr>
                <w:rFonts w:ascii="Cambria" w:hAnsi="Cambria"/>
                <w:sz w:val="24"/>
                <w:szCs w:val="24"/>
                <w:lang w:val="vi-VN"/>
              </w:rPr>
            </w:pPr>
            <w:r w:rsidRPr="00AD1A7D">
              <w:rPr>
                <w:rFonts w:ascii="Cambria" w:hAnsi="Cambria"/>
                <w:sz w:val="24"/>
                <w:szCs w:val="24"/>
              </w:rPr>
              <w:t>Set attribute value</w:t>
            </w:r>
          </w:p>
        </w:tc>
      </w:tr>
      <w:tr w:rsidR="007C242D" w:rsidRPr="00EF34C9" w14:paraId="28EF2378" w14:textId="77777777" w:rsidTr="00E267A9">
        <w:tc>
          <w:tcPr>
            <w:tcW w:w="2405" w:type="dxa"/>
            <w:shd w:val="clear" w:color="auto" w:fill="FFFFFF" w:themeFill="background1"/>
            <w:vAlign w:val="center"/>
          </w:tcPr>
          <w:p w14:paraId="7C7C5F89" w14:textId="4996D3C2" w:rsidR="007C242D" w:rsidRPr="00446DFF" w:rsidRDefault="00446DFF" w:rsidP="00E267A9">
            <w:pPr>
              <w:ind w:firstLine="0"/>
              <w:rPr>
                <w:rFonts w:ascii="Cambria" w:hAnsi="Cambria"/>
                <w:sz w:val="24"/>
                <w:szCs w:val="24"/>
              </w:rPr>
            </w:pPr>
            <w:r>
              <w:rPr>
                <w:rFonts w:ascii="Cambria" w:hAnsi="Cambria"/>
                <w:sz w:val="24"/>
                <w:szCs w:val="24"/>
              </w:rPr>
              <w:t>sendNotification</w:t>
            </w:r>
          </w:p>
        </w:tc>
        <w:tc>
          <w:tcPr>
            <w:tcW w:w="1843" w:type="dxa"/>
            <w:shd w:val="clear" w:color="auto" w:fill="FFFFFF" w:themeFill="background1"/>
            <w:vAlign w:val="center"/>
          </w:tcPr>
          <w:p w14:paraId="4A69F2FF" w14:textId="77777777" w:rsidR="007C242D" w:rsidRPr="00EF34C9" w:rsidRDefault="007C242D" w:rsidP="00E267A9">
            <w:pPr>
              <w:ind w:firstLine="0"/>
              <w:rPr>
                <w:rFonts w:ascii="Cambria" w:hAnsi="Cambria"/>
                <w:sz w:val="24"/>
                <w:szCs w:val="24"/>
                <w:lang w:val="vi-VN"/>
              </w:rPr>
            </w:pPr>
            <w:r w:rsidRPr="00EF34C9">
              <w:rPr>
                <w:rFonts w:ascii="Cambria" w:hAnsi="Cambria"/>
                <w:sz w:val="24"/>
                <w:szCs w:val="24"/>
                <w:lang w:val="vi-VN"/>
              </w:rPr>
              <w:t>Boolean</w:t>
            </w:r>
          </w:p>
        </w:tc>
        <w:tc>
          <w:tcPr>
            <w:tcW w:w="1276" w:type="dxa"/>
            <w:shd w:val="clear" w:color="auto" w:fill="FFFFFF" w:themeFill="background1"/>
            <w:vAlign w:val="center"/>
          </w:tcPr>
          <w:p w14:paraId="5D9BED96" w14:textId="77777777" w:rsidR="007C242D" w:rsidRPr="00EF34C9" w:rsidRDefault="007C242D" w:rsidP="00E267A9">
            <w:pPr>
              <w:ind w:firstLine="0"/>
              <w:rPr>
                <w:rFonts w:ascii="Cambria" w:hAnsi="Cambria"/>
                <w:sz w:val="24"/>
                <w:szCs w:val="24"/>
                <w:lang w:val="vi-VN"/>
              </w:rPr>
            </w:pPr>
            <w:r w:rsidRPr="00EF34C9">
              <w:rPr>
                <w:rFonts w:ascii="Cambria" w:hAnsi="Cambria"/>
                <w:sz w:val="24"/>
                <w:szCs w:val="24"/>
                <w:lang w:val="vi-VN"/>
              </w:rPr>
              <w:t>Public</w:t>
            </w:r>
          </w:p>
        </w:tc>
        <w:tc>
          <w:tcPr>
            <w:tcW w:w="3260" w:type="dxa"/>
            <w:shd w:val="clear" w:color="auto" w:fill="FFFFFF" w:themeFill="background1"/>
            <w:vAlign w:val="center"/>
          </w:tcPr>
          <w:p w14:paraId="41F6823D" w14:textId="41C5B517" w:rsidR="007C242D" w:rsidRPr="00446DFF" w:rsidRDefault="00446DFF" w:rsidP="00E267A9">
            <w:pPr>
              <w:keepNext/>
              <w:ind w:firstLine="0"/>
              <w:rPr>
                <w:rFonts w:ascii="Cambria" w:hAnsi="Cambria"/>
                <w:sz w:val="24"/>
                <w:szCs w:val="24"/>
              </w:rPr>
            </w:pPr>
            <w:r>
              <w:rPr>
                <w:rFonts w:ascii="Cambria" w:hAnsi="Cambria"/>
                <w:sz w:val="24"/>
                <w:szCs w:val="24"/>
              </w:rPr>
              <w:t xml:space="preserve">Send </w:t>
            </w:r>
            <w:r w:rsidR="00E6783B">
              <w:rPr>
                <w:rFonts w:ascii="Cambria" w:hAnsi="Cambria"/>
                <w:sz w:val="24"/>
                <w:szCs w:val="24"/>
              </w:rPr>
              <w:t>notification</w:t>
            </w:r>
            <w:r w:rsidR="00E6783B" w:rsidRPr="00EF34C9">
              <w:rPr>
                <w:rFonts w:ascii="Cambria" w:hAnsi="Cambria"/>
                <w:sz w:val="24"/>
                <w:szCs w:val="24"/>
                <w:lang w:val="vi-VN"/>
              </w:rPr>
              <w:t xml:space="preserve"> to</w:t>
            </w:r>
            <w:r>
              <w:rPr>
                <w:rFonts w:ascii="Cambria" w:hAnsi="Cambria"/>
                <w:sz w:val="24"/>
                <w:szCs w:val="24"/>
              </w:rPr>
              <w:t xml:space="preserve"> user</w:t>
            </w:r>
          </w:p>
        </w:tc>
      </w:tr>
      <w:tr w:rsidR="00446DFF" w:rsidRPr="00EF34C9" w14:paraId="581FFDD1" w14:textId="77777777" w:rsidTr="00E267A9">
        <w:tc>
          <w:tcPr>
            <w:tcW w:w="2405" w:type="dxa"/>
            <w:shd w:val="clear" w:color="auto" w:fill="FFFFFF" w:themeFill="background1"/>
            <w:vAlign w:val="center"/>
          </w:tcPr>
          <w:p w14:paraId="1D46E2DD" w14:textId="3CC64F14" w:rsidR="00446DFF" w:rsidRDefault="00446DFF" w:rsidP="00E267A9">
            <w:pPr>
              <w:ind w:firstLine="0"/>
              <w:rPr>
                <w:rFonts w:ascii="Cambria" w:hAnsi="Cambria"/>
                <w:sz w:val="24"/>
                <w:szCs w:val="24"/>
              </w:rPr>
            </w:pPr>
            <w:r>
              <w:rPr>
                <w:rFonts w:ascii="Cambria" w:hAnsi="Cambria"/>
                <w:sz w:val="24"/>
                <w:szCs w:val="24"/>
              </w:rPr>
              <w:t>createNotification</w:t>
            </w:r>
          </w:p>
        </w:tc>
        <w:tc>
          <w:tcPr>
            <w:tcW w:w="1843" w:type="dxa"/>
            <w:shd w:val="clear" w:color="auto" w:fill="FFFFFF" w:themeFill="background1"/>
            <w:vAlign w:val="center"/>
          </w:tcPr>
          <w:p w14:paraId="4379F175" w14:textId="79EA30B3" w:rsidR="00446DFF" w:rsidRPr="00446DFF" w:rsidRDefault="00446DFF" w:rsidP="00E267A9">
            <w:pPr>
              <w:ind w:firstLine="0"/>
              <w:rPr>
                <w:rFonts w:ascii="Cambria" w:hAnsi="Cambria"/>
                <w:sz w:val="24"/>
                <w:szCs w:val="24"/>
              </w:rPr>
            </w:pPr>
            <w:r>
              <w:rPr>
                <w:rFonts w:ascii="Cambria" w:hAnsi="Cambria"/>
                <w:sz w:val="24"/>
                <w:szCs w:val="24"/>
              </w:rPr>
              <w:t>Object</w:t>
            </w:r>
          </w:p>
        </w:tc>
        <w:tc>
          <w:tcPr>
            <w:tcW w:w="1276" w:type="dxa"/>
            <w:shd w:val="clear" w:color="auto" w:fill="FFFFFF" w:themeFill="background1"/>
            <w:vAlign w:val="center"/>
          </w:tcPr>
          <w:p w14:paraId="3830DFAF" w14:textId="7130A8E3" w:rsidR="00446DFF" w:rsidRPr="00EF34C9" w:rsidRDefault="00446DFF" w:rsidP="00E267A9">
            <w:pPr>
              <w:ind w:firstLine="0"/>
              <w:rPr>
                <w:rFonts w:ascii="Cambria" w:hAnsi="Cambria"/>
                <w:sz w:val="24"/>
                <w:szCs w:val="24"/>
                <w:lang w:val="vi-VN"/>
              </w:rPr>
            </w:pPr>
            <w:r w:rsidRPr="00EF34C9">
              <w:rPr>
                <w:rFonts w:ascii="Cambria" w:hAnsi="Cambria"/>
                <w:sz w:val="24"/>
                <w:szCs w:val="24"/>
                <w:lang w:val="vi-VN"/>
              </w:rPr>
              <w:t>Public</w:t>
            </w:r>
          </w:p>
        </w:tc>
        <w:tc>
          <w:tcPr>
            <w:tcW w:w="3260" w:type="dxa"/>
            <w:shd w:val="clear" w:color="auto" w:fill="FFFFFF" w:themeFill="background1"/>
            <w:vAlign w:val="center"/>
          </w:tcPr>
          <w:p w14:paraId="46020FAB" w14:textId="293A2F04" w:rsidR="00446DFF" w:rsidRDefault="00446DFF" w:rsidP="00E267A9">
            <w:pPr>
              <w:keepNext/>
              <w:ind w:firstLine="0"/>
              <w:rPr>
                <w:rFonts w:ascii="Cambria" w:hAnsi="Cambria"/>
                <w:sz w:val="24"/>
                <w:szCs w:val="24"/>
              </w:rPr>
            </w:pPr>
            <w:r>
              <w:rPr>
                <w:rFonts w:ascii="Cambria" w:hAnsi="Cambria"/>
                <w:sz w:val="24"/>
                <w:szCs w:val="24"/>
              </w:rPr>
              <w:t>Create a notification</w:t>
            </w:r>
          </w:p>
        </w:tc>
      </w:tr>
    </w:tbl>
    <w:p w14:paraId="04AC73AD" w14:textId="2C6CE25B" w:rsidR="00BA1FB4" w:rsidRPr="00E267A9" w:rsidRDefault="00BA1FB4" w:rsidP="00BA1FB4">
      <w:pPr>
        <w:pStyle w:val="Caption"/>
        <w:rPr>
          <w:b/>
          <w:szCs w:val="24"/>
        </w:rPr>
      </w:pPr>
      <w:bookmarkStart w:id="204" w:name="_Toc532231438"/>
      <w:bookmarkStart w:id="205" w:name="_Toc31371588"/>
      <w:bookmarkStart w:id="206" w:name="_Toc39697700"/>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BB6381">
        <w:rPr>
          <w:noProof/>
          <w:szCs w:val="24"/>
        </w:rPr>
        <w:t>64</w:t>
      </w:r>
      <w:r w:rsidR="004E095D">
        <w:rPr>
          <w:b/>
          <w:szCs w:val="24"/>
        </w:rPr>
        <w:fldChar w:fldCharType="end"/>
      </w:r>
      <w:r w:rsidRPr="00E267A9">
        <w:rPr>
          <w:szCs w:val="24"/>
        </w:rPr>
        <w:t xml:space="preserve"> &lt;Class Diagram Methods&gt; </w:t>
      </w:r>
      <w:bookmarkEnd w:id="204"/>
      <w:bookmarkEnd w:id="205"/>
      <w:r w:rsidR="007F056D">
        <w:rPr>
          <w:szCs w:val="24"/>
        </w:rPr>
        <w:t>Notification</w:t>
      </w:r>
      <w:bookmarkEnd w:id="206"/>
    </w:p>
    <w:p w14:paraId="56A22ED5" w14:textId="32CE9BDD" w:rsidR="007C242D" w:rsidRPr="001D422B" w:rsidRDefault="00781839" w:rsidP="00F02B8F">
      <w:pPr>
        <w:pStyle w:val="Heading5"/>
      </w:pPr>
      <w:r>
        <w:t xml:space="preserve">4.1.8 </w:t>
      </w:r>
      <w:r w:rsidR="00432E92">
        <w:t>Review</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432E92" w14:paraId="37B187D8" w14:textId="77777777" w:rsidTr="009969C3">
        <w:trPr>
          <w:trHeight w:val="283"/>
        </w:trPr>
        <w:tc>
          <w:tcPr>
            <w:tcW w:w="2405" w:type="dxa"/>
            <w:shd w:val="clear" w:color="auto" w:fill="B4C6E7" w:themeFill="accent1" w:themeFillTint="66"/>
          </w:tcPr>
          <w:p w14:paraId="26EB7C1E" w14:textId="77777777" w:rsidR="007C242D" w:rsidRPr="00432E92" w:rsidRDefault="007C242D" w:rsidP="00185EA4">
            <w:pPr>
              <w:ind w:firstLine="0"/>
              <w:jc w:val="center"/>
              <w:rPr>
                <w:rFonts w:ascii="Cambria" w:hAnsi="Cambria"/>
                <w:b/>
                <w:sz w:val="24"/>
                <w:szCs w:val="24"/>
              </w:rPr>
            </w:pPr>
            <w:r w:rsidRPr="00432E92">
              <w:rPr>
                <w:rFonts w:ascii="Cambria" w:hAnsi="Cambria"/>
                <w:b/>
                <w:sz w:val="24"/>
                <w:szCs w:val="24"/>
              </w:rPr>
              <w:t>Attribute</w:t>
            </w:r>
          </w:p>
        </w:tc>
        <w:tc>
          <w:tcPr>
            <w:tcW w:w="1843" w:type="dxa"/>
            <w:shd w:val="clear" w:color="auto" w:fill="B4C6E7" w:themeFill="accent1" w:themeFillTint="66"/>
          </w:tcPr>
          <w:p w14:paraId="33056377" w14:textId="77777777" w:rsidR="007C242D" w:rsidRPr="00432E92" w:rsidRDefault="007C242D" w:rsidP="00185EA4">
            <w:pPr>
              <w:ind w:firstLine="0"/>
              <w:jc w:val="center"/>
              <w:rPr>
                <w:rFonts w:ascii="Cambria" w:hAnsi="Cambria"/>
                <w:b/>
                <w:sz w:val="24"/>
                <w:szCs w:val="24"/>
              </w:rPr>
            </w:pPr>
            <w:r w:rsidRPr="00432E92">
              <w:rPr>
                <w:rFonts w:ascii="Cambria" w:hAnsi="Cambria"/>
                <w:b/>
                <w:sz w:val="24"/>
                <w:szCs w:val="24"/>
              </w:rPr>
              <w:t>Type</w:t>
            </w:r>
          </w:p>
        </w:tc>
        <w:tc>
          <w:tcPr>
            <w:tcW w:w="1276" w:type="dxa"/>
            <w:shd w:val="clear" w:color="auto" w:fill="B4C6E7" w:themeFill="accent1" w:themeFillTint="66"/>
          </w:tcPr>
          <w:p w14:paraId="70C59A87" w14:textId="77777777" w:rsidR="007C242D" w:rsidRPr="00432E92" w:rsidRDefault="007C242D" w:rsidP="00185EA4">
            <w:pPr>
              <w:ind w:firstLine="0"/>
              <w:jc w:val="center"/>
              <w:rPr>
                <w:rFonts w:ascii="Cambria" w:hAnsi="Cambria"/>
                <w:b/>
                <w:sz w:val="24"/>
                <w:szCs w:val="24"/>
              </w:rPr>
            </w:pPr>
            <w:r w:rsidRPr="00432E92">
              <w:rPr>
                <w:rFonts w:ascii="Cambria" w:hAnsi="Cambria"/>
                <w:b/>
                <w:sz w:val="24"/>
                <w:szCs w:val="24"/>
              </w:rPr>
              <w:t>Visibility</w:t>
            </w:r>
          </w:p>
        </w:tc>
        <w:tc>
          <w:tcPr>
            <w:tcW w:w="3260" w:type="dxa"/>
            <w:shd w:val="clear" w:color="auto" w:fill="B4C6E7" w:themeFill="accent1" w:themeFillTint="66"/>
          </w:tcPr>
          <w:p w14:paraId="67C62620" w14:textId="77777777" w:rsidR="007C242D" w:rsidRPr="00432E92" w:rsidRDefault="007C242D" w:rsidP="00185EA4">
            <w:pPr>
              <w:ind w:firstLine="0"/>
              <w:jc w:val="center"/>
              <w:rPr>
                <w:rFonts w:ascii="Cambria" w:hAnsi="Cambria"/>
                <w:b/>
                <w:sz w:val="24"/>
                <w:szCs w:val="24"/>
              </w:rPr>
            </w:pPr>
            <w:r w:rsidRPr="00432E92">
              <w:rPr>
                <w:rFonts w:ascii="Cambria" w:hAnsi="Cambria"/>
                <w:b/>
                <w:sz w:val="24"/>
                <w:szCs w:val="24"/>
              </w:rPr>
              <w:t>Description</w:t>
            </w:r>
          </w:p>
        </w:tc>
      </w:tr>
      <w:tr w:rsidR="007C242D" w:rsidRPr="00432E92" w14:paraId="5BF854B9" w14:textId="77777777" w:rsidTr="00E267A9">
        <w:trPr>
          <w:trHeight w:val="283"/>
        </w:trPr>
        <w:tc>
          <w:tcPr>
            <w:tcW w:w="2405" w:type="dxa"/>
            <w:shd w:val="clear" w:color="auto" w:fill="FFFFFF" w:themeFill="background1"/>
            <w:vAlign w:val="center"/>
          </w:tcPr>
          <w:p w14:paraId="30B54ABA" w14:textId="403DFB28" w:rsidR="007C242D" w:rsidRPr="00432E92" w:rsidRDefault="00432E92" w:rsidP="00E267A9">
            <w:pPr>
              <w:ind w:firstLine="0"/>
              <w:rPr>
                <w:rFonts w:ascii="Cambria" w:hAnsi="Cambria"/>
                <w:sz w:val="24"/>
                <w:szCs w:val="24"/>
              </w:rPr>
            </w:pPr>
            <w:r>
              <w:rPr>
                <w:rFonts w:ascii="Cambria" w:hAnsi="Cambria"/>
                <w:sz w:val="24"/>
                <w:szCs w:val="24"/>
              </w:rPr>
              <w:t>id</w:t>
            </w:r>
          </w:p>
        </w:tc>
        <w:tc>
          <w:tcPr>
            <w:tcW w:w="1843" w:type="dxa"/>
            <w:shd w:val="clear" w:color="auto" w:fill="FFFFFF" w:themeFill="background1"/>
            <w:vAlign w:val="center"/>
          </w:tcPr>
          <w:p w14:paraId="36009292" w14:textId="77777777" w:rsidR="007C242D" w:rsidRPr="00432E92" w:rsidRDefault="007C242D" w:rsidP="00E267A9">
            <w:pPr>
              <w:ind w:firstLine="0"/>
              <w:rPr>
                <w:rFonts w:ascii="Cambria" w:hAnsi="Cambria"/>
                <w:sz w:val="24"/>
                <w:szCs w:val="24"/>
                <w:lang w:val="vi-VN"/>
              </w:rPr>
            </w:pPr>
            <w:r w:rsidRPr="00432E92">
              <w:rPr>
                <w:rFonts w:ascii="Cambria" w:hAnsi="Cambria"/>
                <w:sz w:val="24"/>
                <w:szCs w:val="24"/>
                <w:lang w:val="vi-VN"/>
              </w:rPr>
              <w:t>Long</w:t>
            </w:r>
          </w:p>
        </w:tc>
        <w:tc>
          <w:tcPr>
            <w:tcW w:w="1276" w:type="dxa"/>
            <w:shd w:val="clear" w:color="auto" w:fill="FFFFFF" w:themeFill="background1"/>
            <w:vAlign w:val="center"/>
          </w:tcPr>
          <w:p w14:paraId="4F03AC14" w14:textId="77777777" w:rsidR="007C242D" w:rsidRPr="00432E92" w:rsidRDefault="007C242D" w:rsidP="00E267A9">
            <w:pPr>
              <w:ind w:firstLine="0"/>
              <w:rPr>
                <w:rFonts w:ascii="Cambria" w:hAnsi="Cambria"/>
                <w:sz w:val="24"/>
                <w:szCs w:val="24"/>
              </w:rPr>
            </w:pPr>
            <w:r w:rsidRPr="00432E92">
              <w:rPr>
                <w:rFonts w:ascii="Cambria" w:hAnsi="Cambria"/>
                <w:sz w:val="24"/>
                <w:szCs w:val="24"/>
              </w:rPr>
              <w:t>Private</w:t>
            </w:r>
          </w:p>
        </w:tc>
        <w:tc>
          <w:tcPr>
            <w:tcW w:w="3260" w:type="dxa"/>
            <w:shd w:val="clear" w:color="auto" w:fill="FFFFFF" w:themeFill="background1"/>
            <w:vAlign w:val="center"/>
          </w:tcPr>
          <w:p w14:paraId="5AED4837" w14:textId="3B1F8058" w:rsidR="007C242D" w:rsidRPr="00432E92" w:rsidRDefault="007C242D" w:rsidP="00432E92">
            <w:pPr>
              <w:ind w:firstLine="0"/>
              <w:rPr>
                <w:rFonts w:ascii="Cambria" w:hAnsi="Cambria"/>
                <w:sz w:val="24"/>
                <w:szCs w:val="24"/>
              </w:rPr>
            </w:pPr>
            <w:r w:rsidRPr="00432E92">
              <w:rPr>
                <w:rFonts w:ascii="Cambria" w:hAnsi="Cambria"/>
                <w:sz w:val="24"/>
                <w:szCs w:val="24"/>
              </w:rPr>
              <w:t>Unique identifier of a</w:t>
            </w:r>
            <w:r w:rsidRPr="00432E92">
              <w:rPr>
                <w:rFonts w:ascii="Cambria" w:hAnsi="Cambria"/>
                <w:sz w:val="24"/>
                <w:szCs w:val="24"/>
                <w:lang w:val="vi-VN"/>
              </w:rPr>
              <w:t xml:space="preserve"> </w:t>
            </w:r>
            <w:r w:rsidR="00432E92">
              <w:rPr>
                <w:rFonts w:ascii="Cambria" w:hAnsi="Cambria"/>
                <w:sz w:val="24"/>
                <w:szCs w:val="24"/>
              </w:rPr>
              <w:t>review</w:t>
            </w:r>
          </w:p>
        </w:tc>
      </w:tr>
      <w:tr w:rsidR="007C242D" w:rsidRPr="00432E92" w14:paraId="6B3C2D50" w14:textId="77777777" w:rsidTr="00E267A9">
        <w:trPr>
          <w:trHeight w:val="283"/>
        </w:trPr>
        <w:tc>
          <w:tcPr>
            <w:tcW w:w="2405" w:type="dxa"/>
            <w:shd w:val="clear" w:color="auto" w:fill="FFFFFF" w:themeFill="background1"/>
            <w:vAlign w:val="center"/>
          </w:tcPr>
          <w:p w14:paraId="60D728E1" w14:textId="600BBC7E" w:rsidR="007C242D" w:rsidRPr="00432E92" w:rsidRDefault="00432E92" w:rsidP="00E267A9">
            <w:pPr>
              <w:ind w:firstLine="0"/>
              <w:rPr>
                <w:rFonts w:ascii="Cambria" w:hAnsi="Cambria"/>
                <w:sz w:val="24"/>
                <w:szCs w:val="24"/>
                <w:lang w:val="vi-VN"/>
              </w:rPr>
            </w:pPr>
            <w:r>
              <w:rPr>
                <w:rFonts w:ascii="Cambria" w:hAnsi="Cambria"/>
                <w:sz w:val="24"/>
                <w:szCs w:val="24"/>
              </w:rPr>
              <w:t>star</w:t>
            </w:r>
            <w:r w:rsidR="007C242D" w:rsidRPr="00432E92">
              <w:rPr>
                <w:rFonts w:ascii="Cambria" w:hAnsi="Cambria"/>
                <w:sz w:val="24"/>
                <w:szCs w:val="24"/>
                <w:lang w:val="vi-VN"/>
              </w:rPr>
              <w:t xml:space="preserve"> </w:t>
            </w:r>
          </w:p>
        </w:tc>
        <w:tc>
          <w:tcPr>
            <w:tcW w:w="1843" w:type="dxa"/>
            <w:shd w:val="clear" w:color="auto" w:fill="FFFFFF" w:themeFill="background1"/>
            <w:vAlign w:val="center"/>
          </w:tcPr>
          <w:p w14:paraId="39481A41" w14:textId="6DC2E759" w:rsidR="007C242D" w:rsidRPr="00432E92" w:rsidRDefault="00432E92" w:rsidP="00E267A9">
            <w:pPr>
              <w:ind w:firstLine="0"/>
              <w:rPr>
                <w:rFonts w:ascii="Cambria" w:hAnsi="Cambria"/>
                <w:sz w:val="24"/>
                <w:szCs w:val="24"/>
              </w:rPr>
            </w:pPr>
            <w:r>
              <w:rPr>
                <w:rFonts w:ascii="Cambria" w:hAnsi="Cambria"/>
                <w:sz w:val="24"/>
                <w:szCs w:val="24"/>
              </w:rPr>
              <w:t>Float</w:t>
            </w:r>
          </w:p>
        </w:tc>
        <w:tc>
          <w:tcPr>
            <w:tcW w:w="1276" w:type="dxa"/>
            <w:shd w:val="clear" w:color="auto" w:fill="FFFFFF" w:themeFill="background1"/>
            <w:vAlign w:val="center"/>
          </w:tcPr>
          <w:p w14:paraId="1E23F347" w14:textId="77777777" w:rsidR="007C242D" w:rsidRPr="00432E92" w:rsidRDefault="007C242D" w:rsidP="00E267A9">
            <w:pPr>
              <w:ind w:firstLine="0"/>
              <w:rPr>
                <w:rFonts w:ascii="Cambria" w:hAnsi="Cambria"/>
                <w:sz w:val="24"/>
                <w:szCs w:val="24"/>
              </w:rPr>
            </w:pPr>
            <w:r w:rsidRPr="00432E92">
              <w:rPr>
                <w:rFonts w:ascii="Cambria" w:hAnsi="Cambria"/>
                <w:sz w:val="24"/>
                <w:szCs w:val="24"/>
              </w:rPr>
              <w:t>Private</w:t>
            </w:r>
          </w:p>
        </w:tc>
        <w:tc>
          <w:tcPr>
            <w:tcW w:w="3260" w:type="dxa"/>
            <w:shd w:val="clear" w:color="auto" w:fill="FFFFFF" w:themeFill="background1"/>
            <w:vAlign w:val="center"/>
          </w:tcPr>
          <w:p w14:paraId="64389F17" w14:textId="79CEFAAA" w:rsidR="007C242D" w:rsidRPr="00BB6973" w:rsidRDefault="00BB6973" w:rsidP="00E267A9">
            <w:pPr>
              <w:keepNext/>
              <w:ind w:firstLine="0"/>
              <w:rPr>
                <w:rFonts w:ascii="Cambria" w:hAnsi="Cambria"/>
                <w:sz w:val="24"/>
                <w:szCs w:val="24"/>
              </w:rPr>
            </w:pPr>
            <w:r>
              <w:rPr>
                <w:rFonts w:ascii="Cambria" w:hAnsi="Cambria"/>
                <w:sz w:val="24"/>
                <w:szCs w:val="24"/>
              </w:rPr>
              <w:t xml:space="preserve">Number of </w:t>
            </w:r>
            <w:r w:rsidR="00E6783B">
              <w:rPr>
                <w:rFonts w:ascii="Cambria" w:hAnsi="Cambria"/>
                <w:sz w:val="24"/>
                <w:szCs w:val="24"/>
              </w:rPr>
              <w:t>stars</w:t>
            </w:r>
          </w:p>
        </w:tc>
      </w:tr>
      <w:tr w:rsidR="007C242D" w:rsidRPr="00432E92" w14:paraId="63F63892" w14:textId="77777777" w:rsidTr="00E267A9">
        <w:trPr>
          <w:trHeight w:val="283"/>
        </w:trPr>
        <w:tc>
          <w:tcPr>
            <w:tcW w:w="2405" w:type="dxa"/>
            <w:shd w:val="clear" w:color="auto" w:fill="FFFFFF" w:themeFill="background1"/>
            <w:vAlign w:val="center"/>
          </w:tcPr>
          <w:p w14:paraId="7EA34ED8" w14:textId="30506FE0" w:rsidR="007C242D" w:rsidRPr="00432E92" w:rsidRDefault="00BB6973" w:rsidP="00E267A9">
            <w:pPr>
              <w:ind w:firstLine="0"/>
              <w:rPr>
                <w:rFonts w:ascii="Cambria" w:hAnsi="Cambria"/>
                <w:sz w:val="24"/>
                <w:szCs w:val="24"/>
                <w:lang w:val="vi-VN"/>
              </w:rPr>
            </w:pPr>
            <w:r>
              <w:rPr>
                <w:rFonts w:ascii="Cambria" w:hAnsi="Cambria"/>
                <w:sz w:val="24"/>
                <w:szCs w:val="24"/>
                <w:lang w:val="vi-VN"/>
              </w:rPr>
              <w:t>description</w:t>
            </w:r>
          </w:p>
        </w:tc>
        <w:tc>
          <w:tcPr>
            <w:tcW w:w="1843" w:type="dxa"/>
            <w:shd w:val="clear" w:color="auto" w:fill="FFFFFF" w:themeFill="background1"/>
            <w:vAlign w:val="center"/>
          </w:tcPr>
          <w:p w14:paraId="5A14AD2D" w14:textId="77777777" w:rsidR="007C242D" w:rsidRPr="00432E92" w:rsidRDefault="007C242D" w:rsidP="00E267A9">
            <w:pPr>
              <w:ind w:firstLine="0"/>
              <w:rPr>
                <w:rFonts w:ascii="Cambria" w:hAnsi="Cambria"/>
                <w:sz w:val="24"/>
                <w:szCs w:val="24"/>
                <w:lang w:val="vi-VN"/>
              </w:rPr>
            </w:pPr>
            <w:r w:rsidRPr="00432E92">
              <w:rPr>
                <w:rFonts w:ascii="Cambria" w:hAnsi="Cambria"/>
                <w:sz w:val="24"/>
                <w:szCs w:val="24"/>
                <w:lang w:val="vi-VN"/>
              </w:rPr>
              <w:t xml:space="preserve">String </w:t>
            </w:r>
          </w:p>
        </w:tc>
        <w:tc>
          <w:tcPr>
            <w:tcW w:w="1276" w:type="dxa"/>
            <w:shd w:val="clear" w:color="auto" w:fill="FFFFFF" w:themeFill="background1"/>
            <w:vAlign w:val="center"/>
          </w:tcPr>
          <w:p w14:paraId="66448929" w14:textId="77777777" w:rsidR="007C242D" w:rsidRPr="00432E92" w:rsidRDefault="007C242D" w:rsidP="00E267A9">
            <w:pPr>
              <w:ind w:firstLine="0"/>
              <w:rPr>
                <w:rFonts w:ascii="Cambria" w:hAnsi="Cambria"/>
                <w:sz w:val="24"/>
                <w:szCs w:val="24"/>
                <w:lang w:val="vi-VN"/>
              </w:rPr>
            </w:pPr>
            <w:r w:rsidRPr="00432E92">
              <w:rPr>
                <w:rFonts w:ascii="Cambria" w:hAnsi="Cambria"/>
                <w:sz w:val="24"/>
                <w:szCs w:val="24"/>
                <w:lang w:val="vi-VN"/>
              </w:rPr>
              <w:t>Private</w:t>
            </w:r>
          </w:p>
        </w:tc>
        <w:tc>
          <w:tcPr>
            <w:tcW w:w="3260" w:type="dxa"/>
            <w:shd w:val="clear" w:color="auto" w:fill="FFFFFF" w:themeFill="background1"/>
            <w:vAlign w:val="center"/>
          </w:tcPr>
          <w:p w14:paraId="6E4EE6B9" w14:textId="38351256" w:rsidR="007C242D" w:rsidRPr="00BB6973" w:rsidRDefault="00BB6973" w:rsidP="00E267A9">
            <w:pPr>
              <w:keepNext/>
              <w:ind w:firstLine="0"/>
              <w:rPr>
                <w:rFonts w:ascii="Cambria" w:hAnsi="Cambria"/>
                <w:sz w:val="24"/>
                <w:szCs w:val="24"/>
              </w:rPr>
            </w:pPr>
            <w:r>
              <w:rPr>
                <w:rFonts w:ascii="Cambria" w:hAnsi="Cambria"/>
                <w:sz w:val="24"/>
                <w:szCs w:val="24"/>
              </w:rPr>
              <w:t>Description of the review</w:t>
            </w:r>
          </w:p>
        </w:tc>
      </w:tr>
    </w:tbl>
    <w:p w14:paraId="77E5327F" w14:textId="662F6BC9" w:rsidR="007C242D" w:rsidRPr="00E267A9" w:rsidRDefault="00D565BF" w:rsidP="00D565BF">
      <w:pPr>
        <w:pStyle w:val="Caption"/>
        <w:rPr>
          <w:b/>
          <w:szCs w:val="24"/>
        </w:rPr>
      </w:pPr>
      <w:bookmarkStart w:id="207" w:name="_Toc532231439"/>
      <w:bookmarkStart w:id="208" w:name="_Toc31371589"/>
      <w:bookmarkStart w:id="209" w:name="_Toc39697701"/>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BB6381">
        <w:rPr>
          <w:noProof/>
          <w:szCs w:val="24"/>
        </w:rPr>
        <w:t>65</w:t>
      </w:r>
      <w:r w:rsidR="004E095D">
        <w:rPr>
          <w:b/>
          <w:szCs w:val="24"/>
        </w:rPr>
        <w:fldChar w:fldCharType="end"/>
      </w:r>
      <w:r w:rsidRPr="00E267A9">
        <w:rPr>
          <w:szCs w:val="24"/>
        </w:rPr>
        <w:t xml:space="preserve"> &lt;Class Diagram Attributes&gt; </w:t>
      </w:r>
      <w:bookmarkEnd w:id="207"/>
      <w:bookmarkEnd w:id="208"/>
      <w:r w:rsidR="00BB6973">
        <w:rPr>
          <w:szCs w:val="24"/>
        </w:rPr>
        <w:t>Review</w:t>
      </w:r>
      <w:bookmarkEnd w:id="209"/>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BB6973" w14:paraId="64CBF5D2" w14:textId="77777777" w:rsidTr="009969C3">
        <w:tc>
          <w:tcPr>
            <w:tcW w:w="2405" w:type="dxa"/>
            <w:shd w:val="clear" w:color="auto" w:fill="B4C6E7" w:themeFill="accent1" w:themeFillTint="66"/>
          </w:tcPr>
          <w:p w14:paraId="2ECF1CD6" w14:textId="77777777" w:rsidR="007C242D" w:rsidRPr="00BB6973" w:rsidRDefault="007C242D" w:rsidP="00185EA4">
            <w:pPr>
              <w:ind w:firstLine="0"/>
              <w:jc w:val="center"/>
              <w:rPr>
                <w:rFonts w:ascii="Cambria" w:hAnsi="Cambria"/>
                <w:b/>
                <w:sz w:val="24"/>
                <w:szCs w:val="24"/>
              </w:rPr>
            </w:pPr>
            <w:r w:rsidRPr="00BB6973">
              <w:rPr>
                <w:rFonts w:ascii="Cambria" w:hAnsi="Cambria"/>
                <w:b/>
                <w:sz w:val="24"/>
                <w:szCs w:val="24"/>
              </w:rPr>
              <w:t>Method</w:t>
            </w:r>
          </w:p>
        </w:tc>
        <w:tc>
          <w:tcPr>
            <w:tcW w:w="1843" w:type="dxa"/>
            <w:shd w:val="clear" w:color="auto" w:fill="B4C6E7" w:themeFill="accent1" w:themeFillTint="66"/>
          </w:tcPr>
          <w:p w14:paraId="5A920A64" w14:textId="77777777" w:rsidR="007C242D" w:rsidRPr="00BB6973" w:rsidRDefault="007C242D" w:rsidP="00185EA4">
            <w:pPr>
              <w:ind w:firstLine="0"/>
              <w:jc w:val="center"/>
              <w:rPr>
                <w:rFonts w:ascii="Cambria" w:hAnsi="Cambria"/>
                <w:b/>
                <w:sz w:val="24"/>
                <w:szCs w:val="24"/>
              </w:rPr>
            </w:pPr>
            <w:r w:rsidRPr="00BB6973">
              <w:rPr>
                <w:rFonts w:ascii="Cambria" w:hAnsi="Cambria"/>
                <w:b/>
                <w:sz w:val="24"/>
                <w:szCs w:val="24"/>
              </w:rPr>
              <w:t>Redirect Type</w:t>
            </w:r>
          </w:p>
        </w:tc>
        <w:tc>
          <w:tcPr>
            <w:tcW w:w="1276" w:type="dxa"/>
            <w:shd w:val="clear" w:color="auto" w:fill="B4C6E7" w:themeFill="accent1" w:themeFillTint="66"/>
          </w:tcPr>
          <w:p w14:paraId="2FA59790" w14:textId="77777777" w:rsidR="007C242D" w:rsidRPr="00BB6973" w:rsidRDefault="007C242D" w:rsidP="00185EA4">
            <w:pPr>
              <w:ind w:firstLine="0"/>
              <w:jc w:val="center"/>
              <w:rPr>
                <w:rFonts w:ascii="Cambria" w:hAnsi="Cambria"/>
                <w:b/>
                <w:sz w:val="24"/>
                <w:szCs w:val="24"/>
              </w:rPr>
            </w:pPr>
            <w:r w:rsidRPr="00BB6973">
              <w:rPr>
                <w:rFonts w:ascii="Cambria" w:hAnsi="Cambria"/>
                <w:b/>
                <w:sz w:val="24"/>
                <w:szCs w:val="24"/>
              </w:rPr>
              <w:t>Visibility</w:t>
            </w:r>
          </w:p>
        </w:tc>
        <w:tc>
          <w:tcPr>
            <w:tcW w:w="3260" w:type="dxa"/>
            <w:shd w:val="clear" w:color="auto" w:fill="B4C6E7" w:themeFill="accent1" w:themeFillTint="66"/>
          </w:tcPr>
          <w:p w14:paraId="7EB4451A" w14:textId="77777777" w:rsidR="007C242D" w:rsidRPr="00BB6973" w:rsidRDefault="007C242D" w:rsidP="00185EA4">
            <w:pPr>
              <w:ind w:firstLine="0"/>
              <w:jc w:val="center"/>
              <w:rPr>
                <w:rFonts w:ascii="Cambria" w:hAnsi="Cambria"/>
                <w:b/>
                <w:sz w:val="24"/>
                <w:szCs w:val="24"/>
              </w:rPr>
            </w:pPr>
            <w:r w:rsidRPr="00BB6973">
              <w:rPr>
                <w:rFonts w:ascii="Cambria" w:hAnsi="Cambria"/>
                <w:b/>
                <w:sz w:val="24"/>
                <w:szCs w:val="24"/>
              </w:rPr>
              <w:t>Description</w:t>
            </w:r>
          </w:p>
        </w:tc>
      </w:tr>
      <w:tr w:rsidR="00BB6973" w:rsidRPr="00BB6973" w14:paraId="024D2880" w14:textId="77777777" w:rsidTr="00E267A9">
        <w:tc>
          <w:tcPr>
            <w:tcW w:w="2405" w:type="dxa"/>
            <w:shd w:val="clear" w:color="auto" w:fill="FFFFFF" w:themeFill="background1"/>
            <w:vAlign w:val="center"/>
          </w:tcPr>
          <w:p w14:paraId="7FA27165" w14:textId="02ECD154" w:rsidR="00BB6973" w:rsidRPr="00BB6973" w:rsidRDefault="00BB6973" w:rsidP="00BB6973">
            <w:pPr>
              <w:ind w:firstLine="0"/>
              <w:rPr>
                <w:rFonts w:ascii="Cambria" w:hAnsi="Cambria"/>
                <w:sz w:val="24"/>
                <w:szCs w:val="24"/>
              </w:rPr>
            </w:pPr>
            <w:r w:rsidRPr="00AD1A7D">
              <w:rPr>
                <w:rFonts w:ascii="Cambria" w:hAnsi="Cambria"/>
                <w:sz w:val="24"/>
                <w:szCs w:val="24"/>
              </w:rPr>
              <w:t>getter</w:t>
            </w:r>
          </w:p>
        </w:tc>
        <w:tc>
          <w:tcPr>
            <w:tcW w:w="1843" w:type="dxa"/>
            <w:shd w:val="clear" w:color="auto" w:fill="FFFFFF" w:themeFill="background1"/>
            <w:vAlign w:val="center"/>
          </w:tcPr>
          <w:p w14:paraId="15E5366A" w14:textId="445EAC7E" w:rsidR="00BB6973" w:rsidRPr="00BB6973" w:rsidRDefault="00BB6973" w:rsidP="00BB6973">
            <w:pPr>
              <w:ind w:firstLine="0"/>
              <w:rPr>
                <w:rFonts w:ascii="Cambria" w:hAnsi="Cambria"/>
                <w:sz w:val="24"/>
                <w:szCs w:val="24"/>
              </w:rPr>
            </w:pPr>
            <w:r w:rsidRPr="00AD1A7D">
              <w:rPr>
                <w:rFonts w:ascii="Cambria" w:hAnsi="Cambria"/>
                <w:sz w:val="24"/>
                <w:szCs w:val="24"/>
              </w:rPr>
              <w:t>Object</w:t>
            </w:r>
          </w:p>
        </w:tc>
        <w:tc>
          <w:tcPr>
            <w:tcW w:w="1276" w:type="dxa"/>
            <w:shd w:val="clear" w:color="auto" w:fill="FFFFFF" w:themeFill="background1"/>
            <w:vAlign w:val="center"/>
          </w:tcPr>
          <w:p w14:paraId="15654AC4" w14:textId="12C9D331" w:rsidR="00BB6973" w:rsidRPr="00BB6973" w:rsidRDefault="00BB6973" w:rsidP="00BB6973">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69F1F4E7" w14:textId="1C7AFA39" w:rsidR="00BB6973" w:rsidRPr="00BB6973" w:rsidRDefault="00BB6973" w:rsidP="00BB6973">
            <w:pPr>
              <w:ind w:firstLine="0"/>
              <w:rPr>
                <w:rFonts w:ascii="Cambria" w:hAnsi="Cambria"/>
                <w:sz w:val="24"/>
                <w:szCs w:val="24"/>
              </w:rPr>
            </w:pPr>
            <w:r w:rsidRPr="00AD1A7D">
              <w:rPr>
                <w:rFonts w:ascii="Cambria" w:hAnsi="Cambria"/>
                <w:sz w:val="24"/>
                <w:szCs w:val="24"/>
              </w:rPr>
              <w:t>Get attribute value</w:t>
            </w:r>
          </w:p>
        </w:tc>
      </w:tr>
      <w:tr w:rsidR="00BB6973" w:rsidRPr="00BB6973" w14:paraId="11568A23" w14:textId="77777777" w:rsidTr="00E267A9">
        <w:tc>
          <w:tcPr>
            <w:tcW w:w="2405" w:type="dxa"/>
            <w:shd w:val="clear" w:color="auto" w:fill="FFFFFF" w:themeFill="background1"/>
            <w:vAlign w:val="center"/>
          </w:tcPr>
          <w:p w14:paraId="65175D29" w14:textId="466A6962" w:rsidR="00BB6973" w:rsidRPr="00BB6973" w:rsidRDefault="00BB6973" w:rsidP="00BB6973">
            <w:pPr>
              <w:ind w:firstLine="0"/>
              <w:rPr>
                <w:rFonts w:ascii="Cambria" w:hAnsi="Cambria"/>
                <w:sz w:val="24"/>
                <w:szCs w:val="24"/>
              </w:rPr>
            </w:pPr>
            <w:r w:rsidRPr="00AD1A7D">
              <w:rPr>
                <w:rFonts w:ascii="Cambria" w:hAnsi="Cambria"/>
                <w:sz w:val="24"/>
                <w:szCs w:val="24"/>
              </w:rPr>
              <w:t>setter</w:t>
            </w:r>
          </w:p>
        </w:tc>
        <w:tc>
          <w:tcPr>
            <w:tcW w:w="1843" w:type="dxa"/>
            <w:shd w:val="clear" w:color="auto" w:fill="FFFFFF" w:themeFill="background1"/>
            <w:vAlign w:val="center"/>
          </w:tcPr>
          <w:p w14:paraId="4C5DE39C" w14:textId="3BA569CA" w:rsidR="00BB6973" w:rsidRPr="00BB6973" w:rsidRDefault="00BB6973" w:rsidP="00BB6973">
            <w:pPr>
              <w:ind w:firstLine="0"/>
              <w:rPr>
                <w:rFonts w:ascii="Cambria" w:hAnsi="Cambria"/>
                <w:sz w:val="24"/>
                <w:szCs w:val="24"/>
              </w:rPr>
            </w:pPr>
            <w:r w:rsidRPr="00AD1A7D">
              <w:rPr>
                <w:rFonts w:ascii="Cambria" w:hAnsi="Cambria"/>
                <w:sz w:val="24"/>
                <w:szCs w:val="24"/>
              </w:rPr>
              <w:t>Void</w:t>
            </w:r>
          </w:p>
        </w:tc>
        <w:tc>
          <w:tcPr>
            <w:tcW w:w="1276" w:type="dxa"/>
            <w:shd w:val="clear" w:color="auto" w:fill="FFFFFF" w:themeFill="background1"/>
            <w:vAlign w:val="center"/>
          </w:tcPr>
          <w:p w14:paraId="48F1AFDD" w14:textId="2C2DFFD4" w:rsidR="00BB6973" w:rsidRPr="00BB6973" w:rsidRDefault="00BB6973" w:rsidP="00BB6973">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7AF4831B" w14:textId="7BD632AA" w:rsidR="00BB6973" w:rsidRPr="00BB6973" w:rsidRDefault="00BB6973" w:rsidP="00BB6973">
            <w:pPr>
              <w:keepNext/>
              <w:ind w:firstLine="0"/>
              <w:rPr>
                <w:rFonts w:ascii="Cambria" w:hAnsi="Cambria"/>
                <w:sz w:val="24"/>
                <w:szCs w:val="24"/>
              </w:rPr>
            </w:pPr>
            <w:r w:rsidRPr="00AD1A7D">
              <w:rPr>
                <w:rFonts w:ascii="Cambria" w:hAnsi="Cambria"/>
                <w:sz w:val="24"/>
                <w:szCs w:val="24"/>
              </w:rPr>
              <w:t>Set attribute value</w:t>
            </w:r>
          </w:p>
        </w:tc>
      </w:tr>
      <w:tr w:rsidR="007C242D" w:rsidRPr="00BB6973" w14:paraId="3B532537" w14:textId="77777777" w:rsidTr="00E267A9">
        <w:tc>
          <w:tcPr>
            <w:tcW w:w="2405" w:type="dxa"/>
            <w:shd w:val="clear" w:color="auto" w:fill="FFFFFF" w:themeFill="background1"/>
            <w:vAlign w:val="center"/>
          </w:tcPr>
          <w:p w14:paraId="3FFE26C6" w14:textId="7FA19144" w:rsidR="007C242D" w:rsidRPr="00BB6973" w:rsidRDefault="00BB6973" w:rsidP="00E267A9">
            <w:pPr>
              <w:ind w:firstLine="0"/>
              <w:rPr>
                <w:rFonts w:ascii="Cambria" w:hAnsi="Cambria"/>
                <w:sz w:val="24"/>
                <w:szCs w:val="24"/>
              </w:rPr>
            </w:pPr>
            <w:r>
              <w:rPr>
                <w:rFonts w:ascii="Cambria" w:hAnsi="Cambria"/>
                <w:sz w:val="24"/>
                <w:szCs w:val="24"/>
              </w:rPr>
              <w:t>makeReview</w:t>
            </w:r>
          </w:p>
        </w:tc>
        <w:tc>
          <w:tcPr>
            <w:tcW w:w="1843" w:type="dxa"/>
            <w:shd w:val="clear" w:color="auto" w:fill="FFFFFF" w:themeFill="background1"/>
            <w:vAlign w:val="center"/>
          </w:tcPr>
          <w:p w14:paraId="14224D67" w14:textId="17136548" w:rsidR="007C242D" w:rsidRPr="00BB6973" w:rsidRDefault="00BB6973" w:rsidP="00E267A9">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vAlign w:val="center"/>
          </w:tcPr>
          <w:p w14:paraId="0300293C" w14:textId="77777777" w:rsidR="007C242D" w:rsidRPr="00BB6973" w:rsidRDefault="007C242D" w:rsidP="00E267A9">
            <w:pPr>
              <w:ind w:firstLine="0"/>
              <w:rPr>
                <w:rFonts w:ascii="Cambria" w:hAnsi="Cambria"/>
                <w:sz w:val="24"/>
                <w:szCs w:val="24"/>
                <w:lang w:val="vi-VN"/>
              </w:rPr>
            </w:pPr>
            <w:r w:rsidRPr="00BB6973">
              <w:rPr>
                <w:rFonts w:ascii="Cambria" w:hAnsi="Cambria"/>
                <w:sz w:val="24"/>
                <w:szCs w:val="24"/>
                <w:lang w:val="vi-VN"/>
              </w:rPr>
              <w:t>Public</w:t>
            </w:r>
          </w:p>
        </w:tc>
        <w:tc>
          <w:tcPr>
            <w:tcW w:w="3260" w:type="dxa"/>
            <w:shd w:val="clear" w:color="auto" w:fill="FFFFFF" w:themeFill="background1"/>
            <w:vAlign w:val="center"/>
          </w:tcPr>
          <w:p w14:paraId="383A9AD8" w14:textId="21BE4601" w:rsidR="007C242D" w:rsidRPr="00BB6973" w:rsidRDefault="00BB6973" w:rsidP="00E267A9">
            <w:pPr>
              <w:keepNext/>
              <w:ind w:firstLine="0"/>
              <w:rPr>
                <w:rFonts w:ascii="Cambria" w:hAnsi="Cambria"/>
                <w:sz w:val="24"/>
                <w:szCs w:val="24"/>
              </w:rPr>
            </w:pPr>
            <w:r>
              <w:rPr>
                <w:rFonts w:ascii="Cambria" w:hAnsi="Cambria"/>
                <w:sz w:val="24"/>
                <w:szCs w:val="24"/>
              </w:rPr>
              <w:t>Create a review</w:t>
            </w:r>
          </w:p>
        </w:tc>
      </w:tr>
    </w:tbl>
    <w:p w14:paraId="793C8CCE" w14:textId="08CBA692" w:rsidR="00D565BF" w:rsidRPr="00E267A9" w:rsidRDefault="00D565BF" w:rsidP="00D565BF">
      <w:pPr>
        <w:pStyle w:val="Caption"/>
        <w:rPr>
          <w:b/>
          <w:szCs w:val="24"/>
        </w:rPr>
      </w:pPr>
      <w:bookmarkStart w:id="210" w:name="_Toc532231440"/>
      <w:bookmarkStart w:id="211" w:name="_Toc31371590"/>
      <w:bookmarkStart w:id="212" w:name="_Toc39697702"/>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BB6381">
        <w:rPr>
          <w:noProof/>
          <w:szCs w:val="24"/>
        </w:rPr>
        <w:t>66</w:t>
      </w:r>
      <w:r w:rsidR="004E095D">
        <w:rPr>
          <w:b/>
          <w:szCs w:val="24"/>
        </w:rPr>
        <w:fldChar w:fldCharType="end"/>
      </w:r>
      <w:r w:rsidRPr="00E267A9">
        <w:rPr>
          <w:szCs w:val="24"/>
        </w:rPr>
        <w:t xml:space="preserve"> &lt;Class Diagram Methods&gt; </w:t>
      </w:r>
      <w:bookmarkEnd w:id="210"/>
      <w:bookmarkEnd w:id="211"/>
      <w:r w:rsidR="00BB6973">
        <w:rPr>
          <w:szCs w:val="24"/>
        </w:rPr>
        <w:t>Review</w:t>
      </w:r>
      <w:bookmarkEnd w:id="212"/>
    </w:p>
    <w:p w14:paraId="12CEA03C" w14:textId="4E22DD38" w:rsidR="007C242D" w:rsidRDefault="00781839" w:rsidP="00F02B8F">
      <w:pPr>
        <w:pStyle w:val="Heading5"/>
      </w:pPr>
      <w:r>
        <w:lastRenderedPageBreak/>
        <w:t xml:space="preserve">4.1.9 </w:t>
      </w:r>
      <w:r w:rsidR="00822421">
        <w:t>Schedule</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482572" w:rsidRPr="00432E92" w14:paraId="1EA99C97" w14:textId="77777777" w:rsidTr="0058429D">
        <w:trPr>
          <w:trHeight w:val="283"/>
        </w:trPr>
        <w:tc>
          <w:tcPr>
            <w:tcW w:w="2405" w:type="dxa"/>
            <w:shd w:val="clear" w:color="auto" w:fill="B4C6E7" w:themeFill="accent1" w:themeFillTint="66"/>
          </w:tcPr>
          <w:p w14:paraId="64B0C871" w14:textId="77777777" w:rsidR="00482572" w:rsidRPr="00432E92" w:rsidRDefault="00482572" w:rsidP="0058429D">
            <w:pPr>
              <w:ind w:firstLine="0"/>
              <w:jc w:val="center"/>
              <w:rPr>
                <w:rFonts w:ascii="Cambria" w:hAnsi="Cambria"/>
                <w:b/>
                <w:sz w:val="24"/>
                <w:szCs w:val="24"/>
              </w:rPr>
            </w:pPr>
            <w:r w:rsidRPr="00432E92">
              <w:rPr>
                <w:rFonts w:ascii="Cambria" w:hAnsi="Cambria"/>
                <w:b/>
                <w:sz w:val="24"/>
                <w:szCs w:val="24"/>
              </w:rPr>
              <w:t>Attribute</w:t>
            </w:r>
          </w:p>
        </w:tc>
        <w:tc>
          <w:tcPr>
            <w:tcW w:w="1843" w:type="dxa"/>
            <w:shd w:val="clear" w:color="auto" w:fill="B4C6E7" w:themeFill="accent1" w:themeFillTint="66"/>
          </w:tcPr>
          <w:p w14:paraId="6D069321" w14:textId="77777777" w:rsidR="00482572" w:rsidRPr="00432E92" w:rsidRDefault="00482572" w:rsidP="0058429D">
            <w:pPr>
              <w:ind w:firstLine="0"/>
              <w:jc w:val="center"/>
              <w:rPr>
                <w:rFonts w:ascii="Cambria" w:hAnsi="Cambria"/>
                <w:b/>
                <w:sz w:val="24"/>
                <w:szCs w:val="24"/>
              </w:rPr>
            </w:pPr>
            <w:r w:rsidRPr="00432E92">
              <w:rPr>
                <w:rFonts w:ascii="Cambria" w:hAnsi="Cambria"/>
                <w:b/>
                <w:sz w:val="24"/>
                <w:szCs w:val="24"/>
              </w:rPr>
              <w:t>Type</w:t>
            </w:r>
          </w:p>
        </w:tc>
        <w:tc>
          <w:tcPr>
            <w:tcW w:w="1276" w:type="dxa"/>
            <w:shd w:val="clear" w:color="auto" w:fill="B4C6E7" w:themeFill="accent1" w:themeFillTint="66"/>
          </w:tcPr>
          <w:p w14:paraId="30475166" w14:textId="77777777" w:rsidR="00482572" w:rsidRPr="00432E92" w:rsidRDefault="00482572" w:rsidP="0058429D">
            <w:pPr>
              <w:ind w:firstLine="0"/>
              <w:jc w:val="center"/>
              <w:rPr>
                <w:rFonts w:ascii="Cambria" w:hAnsi="Cambria"/>
                <w:b/>
                <w:sz w:val="24"/>
                <w:szCs w:val="24"/>
              </w:rPr>
            </w:pPr>
            <w:r w:rsidRPr="00432E92">
              <w:rPr>
                <w:rFonts w:ascii="Cambria" w:hAnsi="Cambria"/>
                <w:b/>
                <w:sz w:val="24"/>
                <w:szCs w:val="24"/>
              </w:rPr>
              <w:t>Visibility</w:t>
            </w:r>
          </w:p>
        </w:tc>
        <w:tc>
          <w:tcPr>
            <w:tcW w:w="3260" w:type="dxa"/>
            <w:shd w:val="clear" w:color="auto" w:fill="B4C6E7" w:themeFill="accent1" w:themeFillTint="66"/>
          </w:tcPr>
          <w:p w14:paraId="3B0A8C00" w14:textId="77777777" w:rsidR="00482572" w:rsidRPr="00432E92" w:rsidRDefault="00482572" w:rsidP="0058429D">
            <w:pPr>
              <w:ind w:firstLine="0"/>
              <w:jc w:val="center"/>
              <w:rPr>
                <w:rFonts w:ascii="Cambria" w:hAnsi="Cambria"/>
                <w:b/>
                <w:sz w:val="24"/>
                <w:szCs w:val="24"/>
              </w:rPr>
            </w:pPr>
            <w:r w:rsidRPr="00432E92">
              <w:rPr>
                <w:rFonts w:ascii="Cambria" w:hAnsi="Cambria"/>
                <w:b/>
                <w:sz w:val="24"/>
                <w:szCs w:val="24"/>
              </w:rPr>
              <w:t>Description</w:t>
            </w:r>
          </w:p>
        </w:tc>
      </w:tr>
      <w:tr w:rsidR="00482572" w:rsidRPr="00432E92" w14:paraId="42871D94" w14:textId="77777777" w:rsidTr="0058429D">
        <w:trPr>
          <w:trHeight w:val="283"/>
        </w:trPr>
        <w:tc>
          <w:tcPr>
            <w:tcW w:w="2405" w:type="dxa"/>
            <w:shd w:val="clear" w:color="auto" w:fill="FFFFFF" w:themeFill="background1"/>
            <w:vAlign w:val="center"/>
          </w:tcPr>
          <w:p w14:paraId="6BE9165C" w14:textId="77777777" w:rsidR="00482572" w:rsidRPr="00432E92" w:rsidRDefault="00482572" w:rsidP="0058429D">
            <w:pPr>
              <w:ind w:firstLine="0"/>
              <w:rPr>
                <w:rFonts w:ascii="Cambria" w:hAnsi="Cambria"/>
                <w:sz w:val="24"/>
                <w:szCs w:val="24"/>
              </w:rPr>
            </w:pPr>
            <w:r>
              <w:rPr>
                <w:rFonts w:ascii="Cambria" w:hAnsi="Cambria"/>
                <w:sz w:val="24"/>
                <w:szCs w:val="24"/>
              </w:rPr>
              <w:t>id</w:t>
            </w:r>
          </w:p>
        </w:tc>
        <w:tc>
          <w:tcPr>
            <w:tcW w:w="1843" w:type="dxa"/>
            <w:shd w:val="clear" w:color="auto" w:fill="FFFFFF" w:themeFill="background1"/>
            <w:vAlign w:val="center"/>
          </w:tcPr>
          <w:p w14:paraId="680BA887" w14:textId="77777777" w:rsidR="00482572" w:rsidRPr="00432E92" w:rsidRDefault="00482572" w:rsidP="0058429D">
            <w:pPr>
              <w:ind w:firstLine="0"/>
              <w:rPr>
                <w:rFonts w:ascii="Cambria" w:hAnsi="Cambria"/>
                <w:sz w:val="24"/>
                <w:szCs w:val="24"/>
                <w:lang w:val="vi-VN"/>
              </w:rPr>
            </w:pPr>
            <w:r w:rsidRPr="00432E92">
              <w:rPr>
                <w:rFonts w:ascii="Cambria" w:hAnsi="Cambria"/>
                <w:sz w:val="24"/>
                <w:szCs w:val="24"/>
                <w:lang w:val="vi-VN"/>
              </w:rPr>
              <w:t>Long</w:t>
            </w:r>
          </w:p>
        </w:tc>
        <w:tc>
          <w:tcPr>
            <w:tcW w:w="1276" w:type="dxa"/>
            <w:shd w:val="clear" w:color="auto" w:fill="FFFFFF" w:themeFill="background1"/>
            <w:vAlign w:val="center"/>
          </w:tcPr>
          <w:p w14:paraId="224D2C78" w14:textId="77777777" w:rsidR="00482572" w:rsidRPr="00432E92" w:rsidRDefault="00482572" w:rsidP="0058429D">
            <w:pPr>
              <w:ind w:firstLine="0"/>
              <w:rPr>
                <w:rFonts w:ascii="Cambria" w:hAnsi="Cambria"/>
                <w:sz w:val="24"/>
                <w:szCs w:val="24"/>
              </w:rPr>
            </w:pPr>
            <w:r w:rsidRPr="00432E92">
              <w:rPr>
                <w:rFonts w:ascii="Cambria" w:hAnsi="Cambria"/>
                <w:sz w:val="24"/>
                <w:szCs w:val="24"/>
              </w:rPr>
              <w:t>Private</w:t>
            </w:r>
          </w:p>
        </w:tc>
        <w:tc>
          <w:tcPr>
            <w:tcW w:w="3260" w:type="dxa"/>
            <w:shd w:val="clear" w:color="auto" w:fill="FFFFFF" w:themeFill="background1"/>
            <w:vAlign w:val="center"/>
          </w:tcPr>
          <w:p w14:paraId="05AFC0E1" w14:textId="4A84469F" w:rsidR="00482572" w:rsidRPr="00432E92" w:rsidRDefault="00482572" w:rsidP="00482572">
            <w:pPr>
              <w:ind w:firstLine="0"/>
              <w:rPr>
                <w:rFonts w:ascii="Cambria" w:hAnsi="Cambria"/>
                <w:sz w:val="24"/>
                <w:szCs w:val="24"/>
              </w:rPr>
            </w:pPr>
            <w:r w:rsidRPr="00432E92">
              <w:rPr>
                <w:rFonts w:ascii="Cambria" w:hAnsi="Cambria"/>
                <w:sz w:val="24"/>
                <w:szCs w:val="24"/>
              </w:rPr>
              <w:t>Unique identifier of a</w:t>
            </w:r>
            <w:r w:rsidRPr="00432E92">
              <w:rPr>
                <w:rFonts w:ascii="Cambria" w:hAnsi="Cambria"/>
                <w:sz w:val="24"/>
                <w:szCs w:val="24"/>
                <w:lang w:val="vi-VN"/>
              </w:rPr>
              <w:t xml:space="preserve"> </w:t>
            </w:r>
            <w:r>
              <w:rPr>
                <w:rFonts w:ascii="Cambria" w:hAnsi="Cambria"/>
                <w:sz w:val="24"/>
                <w:szCs w:val="24"/>
              </w:rPr>
              <w:t>schedule</w:t>
            </w:r>
          </w:p>
        </w:tc>
      </w:tr>
    </w:tbl>
    <w:p w14:paraId="05653AA7" w14:textId="2B026496" w:rsidR="00482572" w:rsidRPr="00482572" w:rsidRDefault="00482572" w:rsidP="00482572">
      <w:pPr>
        <w:pStyle w:val="Caption"/>
        <w:rPr>
          <w:b/>
          <w:sz w:val="28"/>
          <w:szCs w:val="28"/>
        </w:rPr>
      </w:pPr>
      <w:bookmarkStart w:id="213" w:name="_Toc39697703"/>
      <w:r>
        <w:t xml:space="preserve">Table </w:t>
      </w:r>
      <w:r w:rsidR="0045792A">
        <w:fldChar w:fldCharType="begin"/>
      </w:r>
      <w:r w:rsidR="0045792A">
        <w:instrText xml:space="preserve"> SEQ Table \* ARABIC </w:instrText>
      </w:r>
      <w:r w:rsidR="0045792A">
        <w:fldChar w:fldCharType="separate"/>
      </w:r>
      <w:r w:rsidR="00BB6381">
        <w:rPr>
          <w:noProof/>
        </w:rPr>
        <w:t>67</w:t>
      </w:r>
      <w:r w:rsidR="0045792A">
        <w:rPr>
          <w:noProof/>
        </w:rPr>
        <w:fldChar w:fldCharType="end"/>
      </w:r>
      <w:r>
        <w:t xml:space="preserve"> </w:t>
      </w:r>
      <w:r w:rsidRPr="00E267A9">
        <w:rPr>
          <w:szCs w:val="24"/>
        </w:rPr>
        <w:t xml:space="preserve">&lt;Class Diagram Attributes&gt; </w:t>
      </w:r>
      <w:r>
        <w:rPr>
          <w:szCs w:val="24"/>
        </w:rPr>
        <w:t>Schedule</w:t>
      </w:r>
      <w:bookmarkEnd w:id="213"/>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822421" w14:paraId="708D4662" w14:textId="77777777" w:rsidTr="009969C3">
        <w:trPr>
          <w:trHeight w:val="283"/>
        </w:trPr>
        <w:tc>
          <w:tcPr>
            <w:tcW w:w="2405" w:type="dxa"/>
            <w:shd w:val="clear" w:color="auto" w:fill="B4C6E7" w:themeFill="accent1" w:themeFillTint="66"/>
          </w:tcPr>
          <w:p w14:paraId="1BE5CC1B" w14:textId="625689C5" w:rsidR="007C242D" w:rsidRPr="00822421" w:rsidRDefault="00822421" w:rsidP="00185EA4">
            <w:pPr>
              <w:ind w:firstLine="0"/>
              <w:jc w:val="center"/>
              <w:rPr>
                <w:rFonts w:ascii="Cambria" w:hAnsi="Cambria"/>
                <w:b/>
                <w:sz w:val="24"/>
                <w:szCs w:val="24"/>
              </w:rPr>
            </w:pPr>
            <w:r>
              <w:rPr>
                <w:rFonts w:ascii="Cambria" w:hAnsi="Cambria"/>
                <w:b/>
                <w:sz w:val="24"/>
                <w:szCs w:val="24"/>
              </w:rPr>
              <w:t>Method</w:t>
            </w:r>
          </w:p>
        </w:tc>
        <w:tc>
          <w:tcPr>
            <w:tcW w:w="1843" w:type="dxa"/>
            <w:shd w:val="clear" w:color="auto" w:fill="B4C6E7" w:themeFill="accent1" w:themeFillTint="66"/>
          </w:tcPr>
          <w:p w14:paraId="59D3E506" w14:textId="6840AC96" w:rsidR="007C242D" w:rsidRPr="00822421" w:rsidRDefault="00822421" w:rsidP="00185EA4">
            <w:pPr>
              <w:ind w:firstLine="0"/>
              <w:jc w:val="center"/>
              <w:rPr>
                <w:rFonts w:ascii="Cambria" w:hAnsi="Cambria"/>
                <w:b/>
                <w:sz w:val="24"/>
                <w:szCs w:val="24"/>
              </w:rPr>
            </w:pPr>
            <w:r w:rsidRPr="00BB6973">
              <w:rPr>
                <w:rFonts w:ascii="Cambria" w:hAnsi="Cambria"/>
                <w:b/>
                <w:sz w:val="24"/>
                <w:szCs w:val="24"/>
              </w:rPr>
              <w:t>Redirect</w:t>
            </w:r>
            <w:r w:rsidRPr="00822421">
              <w:rPr>
                <w:rFonts w:ascii="Cambria" w:hAnsi="Cambria"/>
                <w:b/>
                <w:sz w:val="24"/>
                <w:szCs w:val="24"/>
              </w:rPr>
              <w:t xml:space="preserve"> </w:t>
            </w:r>
            <w:r w:rsidR="007C242D" w:rsidRPr="00822421">
              <w:rPr>
                <w:rFonts w:ascii="Cambria" w:hAnsi="Cambria"/>
                <w:b/>
                <w:sz w:val="24"/>
                <w:szCs w:val="24"/>
              </w:rPr>
              <w:t>Type</w:t>
            </w:r>
          </w:p>
        </w:tc>
        <w:tc>
          <w:tcPr>
            <w:tcW w:w="1276" w:type="dxa"/>
            <w:shd w:val="clear" w:color="auto" w:fill="B4C6E7" w:themeFill="accent1" w:themeFillTint="66"/>
          </w:tcPr>
          <w:p w14:paraId="31060061" w14:textId="77777777" w:rsidR="007C242D" w:rsidRPr="00822421" w:rsidRDefault="007C242D" w:rsidP="00185EA4">
            <w:pPr>
              <w:ind w:firstLine="0"/>
              <w:jc w:val="center"/>
              <w:rPr>
                <w:rFonts w:ascii="Cambria" w:hAnsi="Cambria"/>
                <w:b/>
                <w:sz w:val="24"/>
                <w:szCs w:val="24"/>
              </w:rPr>
            </w:pPr>
            <w:r w:rsidRPr="00822421">
              <w:rPr>
                <w:rFonts w:ascii="Cambria" w:hAnsi="Cambria"/>
                <w:b/>
                <w:sz w:val="24"/>
                <w:szCs w:val="24"/>
              </w:rPr>
              <w:t>Visibility</w:t>
            </w:r>
          </w:p>
        </w:tc>
        <w:tc>
          <w:tcPr>
            <w:tcW w:w="3260" w:type="dxa"/>
            <w:shd w:val="clear" w:color="auto" w:fill="B4C6E7" w:themeFill="accent1" w:themeFillTint="66"/>
          </w:tcPr>
          <w:p w14:paraId="4E4963FA" w14:textId="77777777" w:rsidR="007C242D" w:rsidRPr="00822421" w:rsidRDefault="007C242D" w:rsidP="00185EA4">
            <w:pPr>
              <w:ind w:firstLine="0"/>
              <w:jc w:val="center"/>
              <w:rPr>
                <w:rFonts w:ascii="Cambria" w:hAnsi="Cambria"/>
                <w:b/>
                <w:sz w:val="24"/>
                <w:szCs w:val="24"/>
              </w:rPr>
            </w:pPr>
            <w:r w:rsidRPr="00822421">
              <w:rPr>
                <w:rFonts w:ascii="Cambria" w:hAnsi="Cambria"/>
                <w:b/>
                <w:sz w:val="24"/>
                <w:szCs w:val="24"/>
              </w:rPr>
              <w:t>Description</w:t>
            </w:r>
          </w:p>
        </w:tc>
      </w:tr>
      <w:tr w:rsidR="00822421" w:rsidRPr="00822421" w14:paraId="11709105" w14:textId="77777777" w:rsidTr="0058429D">
        <w:trPr>
          <w:trHeight w:val="283"/>
        </w:trPr>
        <w:tc>
          <w:tcPr>
            <w:tcW w:w="2405" w:type="dxa"/>
            <w:shd w:val="clear" w:color="auto" w:fill="FFFFFF" w:themeFill="background1"/>
            <w:vAlign w:val="center"/>
          </w:tcPr>
          <w:p w14:paraId="76D21243" w14:textId="1F13B8F7" w:rsidR="00822421" w:rsidRPr="00822421" w:rsidRDefault="00822421" w:rsidP="00822421">
            <w:pPr>
              <w:ind w:firstLine="0"/>
              <w:rPr>
                <w:rFonts w:ascii="Cambria" w:hAnsi="Cambria"/>
                <w:sz w:val="24"/>
                <w:szCs w:val="24"/>
              </w:rPr>
            </w:pPr>
            <w:r w:rsidRPr="00AD1A7D">
              <w:rPr>
                <w:rFonts w:ascii="Cambria" w:hAnsi="Cambria"/>
                <w:sz w:val="24"/>
                <w:szCs w:val="24"/>
              </w:rPr>
              <w:t>getter</w:t>
            </w:r>
          </w:p>
        </w:tc>
        <w:tc>
          <w:tcPr>
            <w:tcW w:w="1843" w:type="dxa"/>
            <w:shd w:val="clear" w:color="auto" w:fill="FFFFFF" w:themeFill="background1"/>
            <w:vAlign w:val="center"/>
          </w:tcPr>
          <w:p w14:paraId="74138D7F" w14:textId="1CFA7AE6" w:rsidR="00822421" w:rsidRPr="00822421" w:rsidRDefault="00822421" w:rsidP="00822421">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vAlign w:val="center"/>
          </w:tcPr>
          <w:p w14:paraId="2D283667" w14:textId="3164EA04" w:rsidR="00822421" w:rsidRPr="00822421" w:rsidRDefault="00822421" w:rsidP="00822421">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7ABBCB3B" w14:textId="49DD1484" w:rsidR="00822421" w:rsidRPr="00822421" w:rsidRDefault="00822421" w:rsidP="00822421">
            <w:pPr>
              <w:ind w:firstLine="0"/>
              <w:rPr>
                <w:rFonts w:ascii="Cambria" w:hAnsi="Cambria"/>
                <w:sz w:val="24"/>
                <w:szCs w:val="24"/>
                <w:lang w:val="vi-VN"/>
              </w:rPr>
            </w:pPr>
            <w:r w:rsidRPr="00AD1A7D">
              <w:rPr>
                <w:rFonts w:ascii="Cambria" w:hAnsi="Cambria"/>
                <w:sz w:val="24"/>
                <w:szCs w:val="24"/>
              </w:rPr>
              <w:t>Get attribute value</w:t>
            </w:r>
          </w:p>
        </w:tc>
      </w:tr>
      <w:tr w:rsidR="00822421" w:rsidRPr="00822421" w14:paraId="410B83ED" w14:textId="77777777" w:rsidTr="0058429D">
        <w:trPr>
          <w:trHeight w:val="283"/>
        </w:trPr>
        <w:tc>
          <w:tcPr>
            <w:tcW w:w="2405" w:type="dxa"/>
            <w:shd w:val="clear" w:color="auto" w:fill="FFFFFF" w:themeFill="background1"/>
            <w:vAlign w:val="center"/>
          </w:tcPr>
          <w:p w14:paraId="26782697" w14:textId="728074AE" w:rsidR="00822421" w:rsidRPr="00822421" w:rsidRDefault="00822421" w:rsidP="00822421">
            <w:pPr>
              <w:ind w:firstLine="0"/>
              <w:rPr>
                <w:rFonts w:ascii="Cambria" w:hAnsi="Cambria"/>
                <w:sz w:val="24"/>
                <w:szCs w:val="24"/>
                <w:lang w:val="vi-VN"/>
              </w:rPr>
            </w:pPr>
            <w:r w:rsidRPr="00AD1A7D">
              <w:rPr>
                <w:rFonts w:ascii="Cambria" w:hAnsi="Cambria"/>
                <w:sz w:val="24"/>
                <w:szCs w:val="24"/>
              </w:rPr>
              <w:t>setter</w:t>
            </w:r>
          </w:p>
        </w:tc>
        <w:tc>
          <w:tcPr>
            <w:tcW w:w="1843" w:type="dxa"/>
            <w:shd w:val="clear" w:color="auto" w:fill="FFFFFF" w:themeFill="background1"/>
            <w:vAlign w:val="center"/>
          </w:tcPr>
          <w:p w14:paraId="6A6D240D" w14:textId="0B63A8EB" w:rsidR="00822421" w:rsidRPr="00822421" w:rsidRDefault="00822421" w:rsidP="00822421">
            <w:pPr>
              <w:ind w:firstLine="0"/>
              <w:rPr>
                <w:rFonts w:ascii="Cambria" w:hAnsi="Cambria"/>
                <w:sz w:val="24"/>
                <w:szCs w:val="24"/>
                <w:lang w:val="vi-VN"/>
              </w:rPr>
            </w:pPr>
            <w:r w:rsidRPr="00AD1A7D">
              <w:rPr>
                <w:rFonts w:ascii="Cambria" w:hAnsi="Cambria"/>
                <w:sz w:val="24"/>
                <w:szCs w:val="24"/>
              </w:rPr>
              <w:t>Void</w:t>
            </w:r>
          </w:p>
        </w:tc>
        <w:tc>
          <w:tcPr>
            <w:tcW w:w="1276" w:type="dxa"/>
            <w:shd w:val="clear" w:color="auto" w:fill="FFFFFF" w:themeFill="background1"/>
            <w:vAlign w:val="center"/>
          </w:tcPr>
          <w:p w14:paraId="780D0593" w14:textId="76B1C851" w:rsidR="00822421" w:rsidRPr="00822421" w:rsidRDefault="00822421" w:rsidP="00822421">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269BC619" w14:textId="582417C1" w:rsidR="00822421" w:rsidRPr="00822421" w:rsidRDefault="00822421" w:rsidP="00822421">
            <w:pPr>
              <w:keepNext/>
              <w:ind w:firstLine="0"/>
              <w:rPr>
                <w:rFonts w:ascii="Cambria" w:hAnsi="Cambria"/>
                <w:sz w:val="24"/>
                <w:szCs w:val="24"/>
                <w:lang w:val="vi-VN"/>
              </w:rPr>
            </w:pPr>
            <w:r w:rsidRPr="00AD1A7D">
              <w:rPr>
                <w:rFonts w:ascii="Cambria" w:hAnsi="Cambria"/>
                <w:sz w:val="24"/>
                <w:szCs w:val="24"/>
              </w:rPr>
              <w:t>Set attribute value</w:t>
            </w:r>
          </w:p>
        </w:tc>
      </w:tr>
      <w:tr w:rsidR="007C242D" w:rsidRPr="00822421" w14:paraId="4AD402FE" w14:textId="77777777" w:rsidTr="009969C3">
        <w:trPr>
          <w:trHeight w:val="283"/>
        </w:trPr>
        <w:tc>
          <w:tcPr>
            <w:tcW w:w="2405" w:type="dxa"/>
            <w:shd w:val="clear" w:color="auto" w:fill="FFFFFF" w:themeFill="background1"/>
          </w:tcPr>
          <w:p w14:paraId="71D0E294" w14:textId="7B11B497" w:rsidR="007C242D" w:rsidRPr="00822421" w:rsidRDefault="00822421" w:rsidP="00185EA4">
            <w:pPr>
              <w:ind w:firstLine="0"/>
              <w:rPr>
                <w:rFonts w:ascii="Cambria" w:hAnsi="Cambria"/>
                <w:sz w:val="24"/>
                <w:szCs w:val="24"/>
              </w:rPr>
            </w:pPr>
            <w:r>
              <w:rPr>
                <w:rFonts w:ascii="Cambria" w:hAnsi="Cambria"/>
                <w:sz w:val="24"/>
                <w:szCs w:val="24"/>
              </w:rPr>
              <w:t>createSchedule</w:t>
            </w:r>
          </w:p>
        </w:tc>
        <w:tc>
          <w:tcPr>
            <w:tcW w:w="1843" w:type="dxa"/>
            <w:shd w:val="clear" w:color="auto" w:fill="FFFFFF" w:themeFill="background1"/>
          </w:tcPr>
          <w:p w14:paraId="75912C8B" w14:textId="7C89E010" w:rsidR="007C242D" w:rsidRPr="00822421" w:rsidRDefault="00822421" w:rsidP="00822421">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tcPr>
          <w:p w14:paraId="5D66B62C" w14:textId="64833F94" w:rsidR="007C242D" w:rsidRPr="00822421" w:rsidRDefault="00822421" w:rsidP="00822421">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tcPr>
          <w:p w14:paraId="4867A28E" w14:textId="54589C61" w:rsidR="007C242D" w:rsidRPr="00822421" w:rsidRDefault="00822421" w:rsidP="00822421">
            <w:pPr>
              <w:keepNext/>
              <w:ind w:firstLine="0"/>
              <w:rPr>
                <w:rFonts w:ascii="Cambria" w:hAnsi="Cambria"/>
                <w:sz w:val="24"/>
                <w:szCs w:val="24"/>
                <w:lang w:val="vi-VN"/>
              </w:rPr>
            </w:pPr>
            <w:r>
              <w:rPr>
                <w:rFonts w:ascii="Cambria" w:hAnsi="Cambria"/>
                <w:sz w:val="24"/>
                <w:szCs w:val="24"/>
              </w:rPr>
              <w:t>Create a schedule</w:t>
            </w:r>
            <w:r w:rsidR="007C242D" w:rsidRPr="00822421">
              <w:rPr>
                <w:rFonts w:ascii="Cambria" w:hAnsi="Cambria"/>
                <w:sz w:val="24"/>
                <w:szCs w:val="24"/>
                <w:lang w:val="vi-VN"/>
              </w:rPr>
              <w:t xml:space="preserve"> </w:t>
            </w:r>
          </w:p>
        </w:tc>
      </w:tr>
      <w:tr w:rsidR="00822421" w:rsidRPr="00822421" w14:paraId="4FE72E6D" w14:textId="77777777" w:rsidTr="009969C3">
        <w:trPr>
          <w:trHeight w:val="283"/>
        </w:trPr>
        <w:tc>
          <w:tcPr>
            <w:tcW w:w="2405" w:type="dxa"/>
            <w:shd w:val="clear" w:color="auto" w:fill="FFFFFF" w:themeFill="background1"/>
          </w:tcPr>
          <w:p w14:paraId="245763EA" w14:textId="76590605" w:rsidR="00822421" w:rsidRPr="00822421" w:rsidRDefault="00822421" w:rsidP="00185EA4">
            <w:pPr>
              <w:ind w:firstLine="0"/>
              <w:rPr>
                <w:rFonts w:ascii="Cambria" w:hAnsi="Cambria"/>
                <w:sz w:val="24"/>
                <w:szCs w:val="24"/>
              </w:rPr>
            </w:pPr>
            <w:r>
              <w:rPr>
                <w:rFonts w:ascii="Cambria" w:hAnsi="Cambria"/>
                <w:sz w:val="24"/>
                <w:szCs w:val="24"/>
              </w:rPr>
              <w:t>showSchedule</w:t>
            </w:r>
          </w:p>
        </w:tc>
        <w:tc>
          <w:tcPr>
            <w:tcW w:w="1843" w:type="dxa"/>
            <w:shd w:val="clear" w:color="auto" w:fill="FFFFFF" w:themeFill="background1"/>
          </w:tcPr>
          <w:p w14:paraId="47A0D69C" w14:textId="7F15D26D" w:rsidR="00822421" w:rsidRPr="00822421" w:rsidRDefault="00822421" w:rsidP="00822421">
            <w:pPr>
              <w:ind w:firstLine="0"/>
              <w:rPr>
                <w:rFonts w:ascii="Cambria" w:hAnsi="Cambria"/>
                <w:sz w:val="24"/>
                <w:szCs w:val="24"/>
              </w:rPr>
            </w:pPr>
            <w:r>
              <w:rPr>
                <w:rFonts w:ascii="Cambria" w:hAnsi="Cambria"/>
                <w:sz w:val="24"/>
                <w:szCs w:val="24"/>
              </w:rPr>
              <w:t>Void</w:t>
            </w:r>
          </w:p>
        </w:tc>
        <w:tc>
          <w:tcPr>
            <w:tcW w:w="1276" w:type="dxa"/>
            <w:shd w:val="clear" w:color="auto" w:fill="FFFFFF" w:themeFill="background1"/>
          </w:tcPr>
          <w:p w14:paraId="0055E6E8" w14:textId="6F25D98F" w:rsidR="00822421" w:rsidRPr="00822421" w:rsidRDefault="00822421" w:rsidP="00822421">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tcPr>
          <w:p w14:paraId="7A8809A6" w14:textId="5E5F85F4" w:rsidR="00822421" w:rsidRPr="00822421" w:rsidRDefault="00822421" w:rsidP="00822421">
            <w:pPr>
              <w:keepNext/>
              <w:ind w:firstLine="0"/>
              <w:jc w:val="both"/>
              <w:rPr>
                <w:rFonts w:ascii="Cambria" w:hAnsi="Cambria"/>
                <w:sz w:val="24"/>
                <w:szCs w:val="24"/>
              </w:rPr>
            </w:pPr>
            <w:r>
              <w:rPr>
                <w:rFonts w:ascii="Cambria" w:hAnsi="Cambria"/>
                <w:sz w:val="24"/>
                <w:szCs w:val="24"/>
              </w:rPr>
              <w:t>Show schedule</w:t>
            </w:r>
          </w:p>
        </w:tc>
      </w:tr>
      <w:tr w:rsidR="00822421" w:rsidRPr="00822421" w14:paraId="2717511B" w14:textId="77777777" w:rsidTr="009969C3">
        <w:trPr>
          <w:trHeight w:val="283"/>
        </w:trPr>
        <w:tc>
          <w:tcPr>
            <w:tcW w:w="2405" w:type="dxa"/>
            <w:shd w:val="clear" w:color="auto" w:fill="FFFFFF" w:themeFill="background1"/>
          </w:tcPr>
          <w:p w14:paraId="44139D83" w14:textId="1E8A6A1A" w:rsidR="00822421" w:rsidRPr="00822421" w:rsidRDefault="00822421" w:rsidP="00185EA4">
            <w:pPr>
              <w:ind w:firstLine="0"/>
              <w:rPr>
                <w:rFonts w:ascii="Cambria" w:hAnsi="Cambria"/>
                <w:sz w:val="24"/>
                <w:szCs w:val="24"/>
              </w:rPr>
            </w:pPr>
            <w:r>
              <w:rPr>
                <w:rFonts w:ascii="Cambria" w:hAnsi="Cambria"/>
                <w:sz w:val="24"/>
                <w:szCs w:val="24"/>
              </w:rPr>
              <w:t>addItemToSchedule</w:t>
            </w:r>
          </w:p>
        </w:tc>
        <w:tc>
          <w:tcPr>
            <w:tcW w:w="1843" w:type="dxa"/>
            <w:shd w:val="clear" w:color="auto" w:fill="FFFFFF" w:themeFill="background1"/>
          </w:tcPr>
          <w:p w14:paraId="3F8E785E" w14:textId="5E99CEF4" w:rsidR="00822421" w:rsidRPr="00822421" w:rsidRDefault="00822421" w:rsidP="00822421">
            <w:pPr>
              <w:ind w:firstLine="0"/>
              <w:rPr>
                <w:rFonts w:ascii="Cambria" w:hAnsi="Cambria"/>
                <w:sz w:val="24"/>
                <w:szCs w:val="24"/>
              </w:rPr>
            </w:pPr>
            <w:r>
              <w:rPr>
                <w:rFonts w:ascii="Cambria" w:hAnsi="Cambria"/>
                <w:sz w:val="24"/>
                <w:szCs w:val="24"/>
              </w:rPr>
              <w:t>Boolean</w:t>
            </w:r>
          </w:p>
        </w:tc>
        <w:tc>
          <w:tcPr>
            <w:tcW w:w="1276" w:type="dxa"/>
            <w:shd w:val="clear" w:color="auto" w:fill="FFFFFF" w:themeFill="background1"/>
          </w:tcPr>
          <w:p w14:paraId="57AC7674" w14:textId="63DDD765" w:rsidR="00822421" w:rsidRPr="00822421" w:rsidRDefault="00822421" w:rsidP="00822421">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tcPr>
          <w:p w14:paraId="0E4924D9" w14:textId="104F4E5B" w:rsidR="00822421" w:rsidRPr="00822421" w:rsidRDefault="00822421" w:rsidP="00D565BF">
            <w:pPr>
              <w:keepNext/>
              <w:ind w:firstLine="0"/>
              <w:rPr>
                <w:rFonts w:ascii="Cambria" w:hAnsi="Cambria"/>
                <w:sz w:val="24"/>
                <w:szCs w:val="24"/>
              </w:rPr>
            </w:pPr>
            <w:r>
              <w:rPr>
                <w:rFonts w:ascii="Cambria" w:hAnsi="Cambria"/>
                <w:sz w:val="24"/>
                <w:szCs w:val="24"/>
              </w:rPr>
              <w:t>Add an item into schedule</w:t>
            </w:r>
          </w:p>
        </w:tc>
      </w:tr>
    </w:tbl>
    <w:p w14:paraId="6952F887" w14:textId="7173BC98" w:rsidR="00D565BF" w:rsidRPr="00AA1C50" w:rsidRDefault="00D565BF" w:rsidP="00D565BF">
      <w:pPr>
        <w:pStyle w:val="Caption"/>
        <w:rPr>
          <w:b/>
          <w:szCs w:val="24"/>
        </w:rPr>
      </w:pPr>
      <w:bookmarkStart w:id="214" w:name="_Toc532231441"/>
      <w:bookmarkStart w:id="215" w:name="_Toc31371591"/>
      <w:bookmarkStart w:id="216" w:name="_Toc39697704"/>
      <w:r w:rsidRPr="00AA1C50">
        <w:rPr>
          <w:szCs w:val="24"/>
        </w:rPr>
        <w:t xml:space="preserve">Table </w:t>
      </w:r>
      <w:r w:rsidR="004E095D" w:rsidRPr="00AA1C50">
        <w:rPr>
          <w:b/>
          <w:szCs w:val="24"/>
        </w:rPr>
        <w:fldChar w:fldCharType="begin"/>
      </w:r>
      <w:r w:rsidR="004E095D" w:rsidRPr="00AA1C50">
        <w:rPr>
          <w:szCs w:val="24"/>
        </w:rPr>
        <w:instrText xml:space="preserve"> SEQ Table \* ARABIC </w:instrText>
      </w:r>
      <w:r w:rsidR="004E095D" w:rsidRPr="00AA1C50">
        <w:rPr>
          <w:b/>
          <w:szCs w:val="24"/>
        </w:rPr>
        <w:fldChar w:fldCharType="separate"/>
      </w:r>
      <w:r w:rsidR="00BB6381">
        <w:rPr>
          <w:noProof/>
          <w:szCs w:val="24"/>
        </w:rPr>
        <w:t>68</w:t>
      </w:r>
      <w:r w:rsidR="004E095D" w:rsidRPr="00AA1C50">
        <w:rPr>
          <w:b/>
          <w:szCs w:val="24"/>
        </w:rPr>
        <w:fldChar w:fldCharType="end"/>
      </w:r>
      <w:r w:rsidRPr="00AA1C50">
        <w:rPr>
          <w:szCs w:val="24"/>
        </w:rPr>
        <w:t xml:space="preserve"> &lt;Class Diagram </w:t>
      </w:r>
      <w:r w:rsidR="00822421" w:rsidRPr="00E267A9">
        <w:rPr>
          <w:szCs w:val="24"/>
        </w:rPr>
        <w:t>Methods</w:t>
      </w:r>
      <w:r w:rsidR="00822421" w:rsidRPr="00AA1C50">
        <w:rPr>
          <w:szCs w:val="24"/>
        </w:rPr>
        <w:t xml:space="preserve"> </w:t>
      </w:r>
      <w:r w:rsidRPr="00AA1C50">
        <w:rPr>
          <w:szCs w:val="24"/>
        </w:rPr>
        <w:t xml:space="preserve">&gt; </w:t>
      </w:r>
      <w:bookmarkEnd w:id="214"/>
      <w:bookmarkEnd w:id="215"/>
      <w:r w:rsidR="00822421">
        <w:rPr>
          <w:szCs w:val="24"/>
        </w:rPr>
        <w:t>Schedule</w:t>
      </w:r>
      <w:bookmarkEnd w:id="216"/>
    </w:p>
    <w:p w14:paraId="4FFF356A" w14:textId="3B5A252B" w:rsidR="007C242D" w:rsidRPr="001D422B" w:rsidRDefault="00781839" w:rsidP="00F02B8F">
      <w:pPr>
        <w:pStyle w:val="Heading5"/>
      </w:pPr>
      <w:r>
        <w:t xml:space="preserve">4.1.10 </w:t>
      </w:r>
      <w:r w:rsidR="000C2DC4">
        <w:t>Scrap</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361047" w14:paraId="309C8987" w14:textId="77777777" w:rsidTr="009969C3">
        <w:trPr>
          <w:trHeight w:val="283"/>
        </w:trPr>
        <w:tc>
          <w:tcPr>
            <w:tcW w:w="2405" w:type="dxa"/>
            <w:shd w:val="clear" w:color="auto" w:fill="B4C6E7" w:themeFill="accent1" w:themeFillTint="66"/>
          </w:tcPr>
          <w:p w14:paraId="0CB0F136" w14:textId="77777777" w:rsidR="007C242D" w:rsidRPr="00361047" w:rsidRDefault="007C242D" w:rsidP="00185EA4">
            <w:pPr>
              <w:ind w:firstLine="0"/>
              <w:jc w:val="center"/>
              <w:rPr>
                <w:rFonts w:ascii="Cambria" w:hAnsi="Cambria"/>
                <w:b/>
                <w:sz w:val="24"/>
                <w:szCs w:val="24"/>
              </w:rPr>
            </w:pPr>
            <w:r w:rsidRPr="00361047">
              <w:rPr>
                <w:rFonts w:ascii="Cambria" w:hAnsi="Cambria"/>
                <w:b/>
                <w:sz w:val="24"/>
                <w:szCs w:val="24"/>
              </w:rPr>
              <w:t>Attribute</w:t>
            </w:r>
          </w:p>
        </w:tc>
        <w:tc>
          <w:tcPr>
            <w:tcW w:w="1843" w:type="dxa"/>
            <w:shd w:val="clear" w:color="auto" w:fill="B4C6E7" w:themeFill="accent1" w:themeFillTint="66"/>
          </w:tcPr>
          <w:p w14:paraId="7B2265F4" w14:textId="77777777" w:rsidR="007C242D" w:rsidRPr="00361047" w:rsidRDefault="007C242D" w:rsidP="00185EA4">
            <w:pPr>
              <w:ind w:firstLine="0"/>
              <w:jc w:val="center"/>
              <w:rPr>
                <w:rFonts w:ascii="Cambria" w:hAnsi="Cambria"/>
                <w:b/>
                <w:sz w:val="24"/>
                <w:szCs w:val="24"/>
              </w:rPr>
            </w:pPr>
            <w:r w:rsidRPr="00361047">
              <w:rPr>
                <w:rFonts w:ascii="Cambria" w:hAnsi="Cambria"/>
                <w:b/>
                <w:sz w:val="24"/>
                <w:szCs w:val="24"/>
              </w:rPr>
              <w:t>Type</w:t>
            </w:r>
          </w:p>
        </w:tc>
        <w:tc>
          <w:tcPr>
            <w:tcW w:w="1276" w:type="dxa"/>
            <w:shd w:val="clear" w:color="auto" w:fill="B4C6E7" w:themeFill="accent1" w:themeFillTint="66"/>
          </w:tcPr>
          <w:p w14:paraId="71AE2A76" w14:textId="77777777" w:rsidR="007C242D" w:rsidRPr="00361047" w:rsidRDefault="007C242D" w:rsidP="00185EA4">
            <w:pPr>
              <w:ind w:firstLine="0"/>
              <w:jc w:val="center"/>
              <w:rPr>
                <w:rFonts w:ascii="Cambria" w:hAnsi="Cambria"/>
                <w:b/>
                <w:sz w:val="24"/>
                <w:szCs w:val="24"/>
              </w:rPr>
            </w:pPr>
            <w:r w:rsidRPr="00361047">
              <w:rPr>
                <w:rFonts w:ascii="Cambria" w:hAnsi="Cambria"/>
                <w:b/>
                <w:sz w:val="24"/>
                <w:szCs w:val="24"/>
              </w:rPr>
              <w:t>Visibility</w:t>
            </w:r>
          </w:p>
        </w:tc>
        <w:tc>
          <w:tcPr>
            <w:tcW w:w="3260" w:type="dxa"/>
            <w:shd w:val="clear" w:color="auto" w:fill="B4C6E7" w:themeFill="accent1" w:themeFillTint="66"/>
          </w:tcPr>
          <w:p w14:paraId="419FF591" w14:textId="77777777" w:rsidR="007C242D" w:rsidRPr="00361047" w:rsidRDefault="007C242D" w:rsidP="00185EA4">
            <w:pPr>
              <w:ind w:firstLine="0"/>
              <w:jc w:val="center"/>
              <w:rPr>
                <w:rFonts w:ascii="Cambria" w:hAnsi="Cambria"/>
                <w:b/>
                <w:sz w:val="24"/>
                <w:szCs w:val="24"/>
              </w:rPr>
            </w:pPr>
            <w:r w:rsidRPr="00361047">
              <w:rPr>
                <w:rFonts w:ascii="Cambria" w:hAnsi="Cambria"/>
                <w:b/>
                <w:sz w:val="24"/>
                <w:szCs w:val="24"/>
              </w:rPr>
              <w:t>Description</w:t>
            </w:r>
          </w:p>
        </w:tc>
      </w:tr>
      <w:tr w:rsidR="007C242D" w:rsidRPr="00361047" w14:paraId="4215666C" w14:textId="77777777" w:rsidTr="00C14A58">
        <w:trPr>
          <w:trHeight w:val="283"/>
        </w:trPr>
        <w:tc>
          <w:tcPr>
            <w:tcW w:w="2405" w:type="dxa"/>
            <w:shd w:val="clear" w:color="auto" w:fill="FFFFFF" w:themeFill="background1"/>
            <w:vAlign w:val="center"/>
          </w:tcPr>
          <w:p w14:paraId="0054CF52" w14:textId="661C352A" w:rsidR="007C242D" w:rsidRPr="00361047" w:rsidRDefault="00D43E50" w:rsidP="00C14A58">
            <w:pPr>
              <w:ind w:firstLine="0"/>
              <w:rPr>
                <w:rFonts w:ascii="Cambria" w:hAnsi="Cambria"/>
                <w:sz w:val="24"/>
                <w:szCs w:val="24"/>
              </w:rPr>
            </w:pPr>
            <w:r>
              <w:rPr>
                <w:rFonts w:ascii="Cambria" w:hAnsi="Cambria"/>
                <w:sz w:val="24"/>
                <w:szCs w:val="24"/>
              </w:rPr>
              <w:t>i</w:t>
            </w:r>
            <w:r w:rsidR="007C242D" w:rsidRPr="00361047">
              <w:rPr>
                <w:rFonts w:ascii="Cambria" w:hAnsi="Cambria"/>
                <w:sz w:val="24"/>
                <w:szCs w:val="24"/>
              </w:rPr>
              <w:t>d</w:t>
            </w:r>
          </w:p>
        </w:tc>
        <w:tc>
          <w:tcPr>
            <w:tcW w:w="1843" w:type="dxa"/>
            <w:shd w:val="clear" w:color="auto" w:fill="FFFFFF" w:themeFill="background1"/>
            <w:vAlign w:val="center"/>
          </w:tcPr>
          <w:p w14:paraId="50A23702" w14:textId="77777777" w:rsidR="007C242D" w:rsidRPr="00361047" w:rsidRDefault="007C242D" w:rsidP="00C14A58">
            <w:pPr>
              <w:ind w:firstLine="0"/>
              <w:rPr>
                <w:rFonts w:ascii="Cambria" w:hAnsi="Cambria"/>
                <w:sz w:val="24"/>
                <w:szCs w:val="24"/>
                <w:lang w:val="vi-VN"/>
              </w:rPr>
            </w:pPr>
            <w:r w:rsidRPr="00361047">
              <w:rPr>
                <w:rFonts w:ascii="Cambria" w:hAnsi="Cambria"/>
                <w:sz w:val="24"/>
                <w:szCs w:val="24"/>
                <w:lang w:val="vi-VN"/>
              </w:rPr>
              <w:t>Long</w:t>
            </w:r>
          </w:p>
        </w:tc>
        <w:tc>
          <w:tcPr>
            <w:tcW w:w="1276" w:type="dxa"/>
            <w:shd w:val="clear" w:color="auto" w:fill="FFFFFF" w:themeFill="background1"/>
            <w:vAlign w:val="center"/>
          </w:tcPr>
          <w:p w14:paraId="7A2526BC" w14:textId="77777777" w:rsidR="007C242D" w:rsidRPr="00361047" w:rsidRDefault="007C242D" w:rsidP="00C14A58">
            <w:pPr>
              <w:ind w:firstLine="0"/>
              <w:rPr>
                <w:rFonts w:ascii="Cambria" w:hAnsi="Cambria"/>
                <w:sz w:val="24"/>
                <w:szCs w:val="24"/>
              </w:rPr>
            </w:pPr>
            <w:r w:rsidRPr="00361047">
              <w:rPr>
                <w:rFonts w:ascii="Cambria" w:hAnsi="Cambria"/>
                <w:sz w:val="24"/>
                <w:szCs w:val="24"/>
              </w:rPr>
              <w:t>Private</w:t>
            </w:r>
          </w:p>
        </w:tc>
        <w:tc>
          <w:tcPr>
            <w:tcW w:w="3260" w:type="dxa"/>
            <w:shd w:val="clear" w:color="auto" w:fill="FFFFFF" w:themeFill="background1"/>
            <w:vAlign w:val="center"/>
          </w:tcPr>
          <w:p w14:paraId="7E4BEECF" w14:textId="08796414" w:rsidR="007C242D" w:rsidRPr="00D43E50" w:rsidRDefault="007C242D" w:rsidP="00D43E50">
            <w:pPr>
              <w:ind w:firstLine="0"/>
              <w:rPr>
                <w:rFonts w:ascii="Cambria" w:hAnsi="Cambria"/>
                <w:sz w:val="24"/>
                <w:szCs w:val="24"/>
              </w:rPr>
            </w:pPr>
            <w:r w:rsidRPr="00361047">
              <w:rPr>
                <w:rFonts w:ascii="Cambria" w:hAnsi="Cambria"/>
                <w:sz w:val="24"/>
                <w:szCs w:val="24"/>
              </w:rPr>
              <w:t>Unique identifier of a</w:t>
            </w:r>
            <w:r w:rsidRPr="00361047">
              <w:rPr>
                <w:rFonts w:ascii="Cambria" w:hAnsi="Cambria"/>
                <w:sz w:val="24"/>
                <w:szCs w:val="24"/>
                <w:lang w:val="vi-VN"/>
              </w:rPr>
              <w:t xml:space="preserve"> </w:t>
            </w:r>
            <w:r w:rsidR="00D43E50">
              <w:rPr>
                <w:rFonts w:ascii="Cambria" w:hAnsi="Cambria"/>
                <w:sz w:val="24"/>
                <w:szCs w:val="24"/>
              </w:rPr>
              <w:t>post</w:t>
            </w:r>
          </w:p>
        </w:tc>
      </w:tr>
      <w:tr w:rsidR="007C242D" w:rsidRPr="00361047" w14:paraId="2FA880ED" w14:textId="77777777" w:rsidTr="00C14A58">
        <w:trPr>
          <w:trHeight w:val="283"/>
        </w:trPr>
        <w:tc>
          <w:tcPr>
            <w:tcW w:w="2405" w:type="dxa"/>
            <w:shd w:val="clear" w:color="auto" w:fill="FFFFFF" w:themeFill="background1"/>
            <w:vAlign w:val="center"/>
          </w:tcPr>
          <w:p w14:paraId="4A071460" w14:textId="21AC70CA" w:rsidR="007C242D" w:rsidRPr="00361047" w:rsidRDefault="00D43E50" w:rsidP="00C14A58">
            <w:pPr>
              <w:ind w:firstLine="0"/>
              <w:rPr>
                <w:rFonts w:ascii="Cambria" w:hAnsi="Cambria"/>
                <w:sz w:val="24"/>
                <w:szCs w:val="24"/>
                <w:lang w:val="vi-VN"/>
              </w:rPr>
            </w:pPr>
            <w:r>
              <w:rPr>
                <w:rFonts w:ascii="Cambria" w:hAnsi="Cambria"/>
                <w:sz w:val="24"/>
                <w:szCs w:val="24"/>
              </w:rPr>
              <w:t>title</w:t>
            </w:r>
            <w:r w:rsidR="007C242D" w:rsidRPr="00361047">
              <w:rPr>
                <w:rFonts w:ascii="Cambria" w:hAnsi="Cambria"/>
                <w:sz w:val="24"/>
                <w:szCs w:val="24"/>
                <w:lang w:val="vi-VN"/>
              </w:rPr>
              <w:t xml:space="preserve"> </w:t>
            </w:r>
          </w:p>
        </w:tc>
        <w:tc>
          <w:tcPr>
            <w:tcW w:w="1843" w:type="dxa"/>
            <w:shd w:val="clear" w:color="auto" w:fill="FFFFFF" w:themeFill="background1"/>
            <w:vAlign w:val="center"/>
          </w:tcPr>
          <w:p w14:paraId="0CA58A3C" w14:textId="764321F3" w:rsidR="007C242D" w:rsidRPr="00361047" w:rsidRDefault="00D43E50" w:rsidP="00C14A58">
            <w:pPr>
              <w:ind w:firstLine="0"/>
              <w:rPr>
                <w:rFonts w:ascii="Cambria" w:hAnsi="Cambria"/>
                <w:sz w:val="24"/>
                <w:szCs w:val="24"/>
                <w:lang w:val="vi-VN"/>
              </w:rPr>
            </w:pPr>
            <w:r>
              <w:rPr>
                <w:rFonts w:ascii="Cambria" w:hAnsi="Cambria"/>
                <w:sz w:val="24"/>
                <w:szCs w:val="24"/>
                <w:lang w:val="vi-VN"/>
              </w:rPr>
              <w:t>String</w:t>
            </w:r>
          </w:p>
        </w:tc>
        <w:tc>
          <w:tcPr>
            <w:tcW w:w="1276" w:type="dxa"/>
            <w:shd w:val="clear" w:color="auto" w:fill="FFFFFF" w:themeFill="background1"/>
            <w:vAlign w:val="center"/>
          </w:tcPr>
          <w:p w14:paraId="45B4CDBA" w14:textId="77777777" w:rsidR="007C242D" w:rsidRPr="00361047" w:rsidRDefault="007C242D" w:rsidP="00C14A58">
            <w:pPr>
              <w:ind w:firstLine="0"/>
              <w:rPr>
                <w:rFonts w:ascii="Cambria" w:hAnsi="Cambria"/>
                <w:sz w:val="24"/>
                <w:szCs w:val="24"/>
              </w:rPr>
            </w:pPr>
            <w:r w:rsidRPr="00361047">
              <w:rPr>
                <w:rFonts w:ascii="Cambria" w:hAnsi="Cambria"/>
                <w:sz w:val="24"/>
                <w:szCs w:val="24"/>
              </w:rPr>
              <w:t>Private</w:t>
            </w:r>
          </w:p>
        </w:tc>
        <w:tc>
          <w:tcPr>
            <w:tcW w:w="3260" w:type="dxa"/>
            <w:shd w:val="clear" w:color="auto" w:fill="FFFFFF" w:themeFill="background1"/>
            <w:vAlign w:val="center"/>
          </w:tcPr>
          <w:p w14:paraId="44453FAC" w14:textId="691AEC7E" w:rsidR="007C242D" w:rsidRPr="00D43E50" w:rsidRDefault="003E2170" w:rsidP="00C14A58">
            <w:pPr>
              <w:keepNext/>
              <w:ind w:firstLine="0"/>
              <w:rPr>
                <w:rFonts w:ascii="Cambria" w:hAnsi="Cambria"/>
                <w:sz w:val="24"/>
                <w:szCs w:val="24"/>
              </w:rPr>
            </w:pPr>
            <w:r>
              <w:rPr>
                <w:rFonts w:ascii="Cambria" w:hAnsi="Cambria"/>
                <w:sz w:val="24"/>
                <w:szCs w:val="24"/>
              </w:rPr>
              <w:t>Scrap</w:t>
            </w:r>
            <w:r w:rsidR="00D43E50">
              <w:rPr>
                <w:rFonts w:ascii="Cambria" w:hAnsi="Cambria"/>
                <w:sz w:val="24"/>
                <w:szCs w:val="24"/>
              </w:rPr>
              <w:t>’s title</w:t>
            </w:r>
          </w:p>
        </w:tc>
      </w:tr>
      <w:tr w:rsidR="007C242D" w:rsidRPr="00361047" w14:paraId="73B96999" w14:textId="77777777" w:rsidTr="00C14A58">
        <w:trPr>
          <w:trHeight w:val="283"/>
        </w:trPr>
        <w:tc>
          <w:tcPr>
            <w:tcW w:w="2405" w:type="dxa"/>
            <w:shd w:val="clear" w:color="auto" w:fill="FFFFFF" w:themeFill="background1"/>
            <w:vAlign w:val="center"/>
          </w:tcPr>
          <w:p w14:paraId="6E66DCF6" w14:textId="06953224" w:rsidR="007C242D" w:rsidRPr="00D43E50" w:rsidRDefault="00D43E50" w:rsidP="00C14A58">
            <w:pPr>
              <w:ind w:firstLine="0"/>
              <w:rPr>
                <w:rFonts w:ascii="Cambria" w:hAnsi="Cambria"/>
                <w:sz w:val="24"/>
                <w:szCs w:val="24"/>
              </w:rPr>
            </w:pPr>
            <w:r>
              <w:rPr>
                <w:rFonts w:ascii="Cambria" w:hAnsi="Cambria"/>
                <w:sz w:val="24"/>
                <w:szCs w:val="24"/>
              </w:rPr>
              <w:t>price</w:t>
            </w:r>
          </w:p>
        </w:tc>
        <w:tc>
          <w:tcPr>
            <w:tcW w:w="1843" w:type="dxa"/>
            <w:shd w:val="clear" w:color="auto" w:fill="FFFFFF" w:themeFill="background1"/>
            <w:vAlign w:val="center"/>
          </w:tcPr>
          <w:p w14:paraId="7B37B38A" w14:textId="14AB42A5" w:rsidR="007C242D" w:rsidRPr="00361047" w:rsidRDefault="00D43E50" w:rsidP="00C14A58">
            <w:pPr>
              <w:ind w:firstLine="0"/>
              <w:rPr>
                <w:rFonts w:ascii="Cambria" w:hAnsi="Cambria"/>
                <w:sz w:val="24"/>
                <w:szCs w:val="24"/>
                <w:lang w:val="vi-VN"/>
              </w:rPr>
            </w:pPr>
            <w:r>
              <w:rPr>
                <w:rFonts w:ascii="Cambria" w:hAnsi="Cambria"/>
                <w:sz w:val="24"/>
                <w:szCs w:val="24"/>
              </w:rPr>
              <w:t>String</w:t>
            </w:r>
          </w:p>
        </w:tc>
        <w:tc>
          <w:tcPr>
            <w:tcW w:w="1276" w:type="dxa"/>
            <w:shd w:val="clear" w:color="auto" w:fill="FFFFFF" w:themeFill="background1"/>
            <w:vAlign w:val="center"/>
          </w:tcPr>
          <w:p w14:paraId="22EF9DCF" w14:textId="77777777" w:rsidR="007C242D" w:rsidRPr="00361047" w:rsidRDefault="007C242D" w:rsidP="00C14A58">
            <w:pPr>
              <w:ind w:firstLine="0"/>
              <w:rPr>
                <w:rFonts w:ascii="Cambria" w:hAnsi="Cambria"/>
                <w:sz w:val="24"/>
                <w:szCs w:val="24"/>
                <w:lang w:val="vi-VN"/>
              </w:rPr>
            </w:pPr>
            <w:r w:rsidRPr="00361047">
              <w:rPr>
                <w:rFonts w:ascii="Cambria" w:hAnsi="Cambria"/>
                <w:sz w:val="24"/>
                <w:szCs w:val="24"/>
                <w:lang w:val="vi-VN"/>
              </w:rPr>
              <w:t>Private</w:t>
            </w:r>
          </w:p>
        </w:tc>
        <w:tc>
          <w:tcPr>
            <w:tcW w:w="3260" w:type="dxa"/>
            <w:shd w:val="clear" w:color="auto" w:fill="FFFFFF" w:themeFill="background1"/>
            <w:vAlign w:val="center"/>
          </w:tcPr>
          <w:p w14:paraId="5D85DE99" w14:textId="1BCEAD7F" w:rsidR="007C242D" w:rsidRPr="00D43E50" w:rsidRDefault="003E2170" w:rsidP="00C14A58">
            <w:pPr>
              <w:keepNext/>
              <w:ind w:firstLine="0"/>
              <w:rPr>
                <w:rFonts w:ascii="Cambria" w:hAnsi="Cambria"/>
                <w:sz w:val="24"/>
                <w:szCs w:val="24"/>
              </w:rPr>
            </w:pPr>
            <w:r>
              <w:rPr>
                <w:rFonts w:ascii="Cambria" w:hAnsi="Cambria"/>
                <w:sz w:val="24"/>
                <w:szCs w:val="24"/>
              </w:rPr>
              <w:t>Scrap</w:t>
            </w:r>
            <w:r w:rsidR="00D43E50">
              <w:rPr>
                <w:rFonts w:ascii="Cambria" w:hAnsi="Cambria"/>
                <w:sz w:val="24"/>
                <w:szCs w:val="24"/>
              </w:rPr>
              <w:t>’s price</w:t>
            </w:r>
          </w:p>
        </w:tc>
      </w:tr>
      <w:tr w:rsidR="007C242D" w:rsidRPr="00361047" w14:paraId="0EB68DF7" w14:textId="77777777" w:rsidTr="00C14A58">
        <w:trPr>
          <w:trHeight w:val="283"/>
        </w:trPr>
        <w:tc>
          <w:tcPr>
            <w:tcW w:w="2405" w:type="dxa"/>
            <w:shd w:val="clear" w:color="auto" w:fill="FFFFFF" w:themeFill="background1"/>
            <w:vAlign w:val="center"/>
          </w:tcPr>
          <w:p w14:paraId="2B150081" w14:textId="0C468700" w:rsidR="007C242D" w:rsidRPr="00D43E50" w:rsidRDefault="00D43E50" w:rsidP="00C14A58">
            <w:pPr>
              <w:ind w:firstLine="0"/>
              <w:rPr>
                <w:rFonts w:ascii="Cambria" w:hAnsi="Cambria"/>
                <w:sz w:val="24"/>
                <w:szCs w:val="24"/>
              </w:rPr>
            </w:pPr>
            <w:r>
              <w:rPr>
                <w:rFonts w:ascii="Cambria" w:hAnsi="Cambria"/>
                <w:sz w:val="24"/>
                <w:szCs w:val="24"/>
              </w:rPr>
              <w:t>avalaibleTime</w:t>
            </w:r>
          </w:p>
        </w:tc>
        <w:tc>
          <w:tcPr>
            <w:tcW w:w="1843" w:type="dxa"/>
            <w:shd w:val="clear" w:color="auto" w:fill="FFFFFF" w:themeFill="background1"/>
            <w:vAlign w:val="center"/>
          </w:tcPr>
          <w:p w14:paraId="5FC11A52" w14:textId="18770169" w:rsidR="007C242D" w:rsidRPr="00D43E50" w:rsidRDefault="00D43E50" w:rsidP="00C14A58">
            <w:pPr>
              <w:ind w:firstLine="0"/>
              <w:rPr>
                <w:rFonts w:ascii="Cambria" w:hAnsi="Cambria"/>
                <w:sz w:val="24"/>
                <w:szCs w:val="24"/>
              </w:rPr>
            </w:pPr>
            <w:r>
              <w:rPr>
                <w:rFonts w:ascii="Cambria" w:hAnsi="Cambria"/>
                <w:sz w:val="24"/>
                <w:szCs w:val="24"/>
              </w:rPr>
              <w:t>Array</w:t>
            </w:r>
          </w:p>
        </w:tc>
        <w:tc>
          <w:tcPr>
            <w:tcW w:w="1276" w:type="dxa"/>
            <w:shd w:val="clear" w:color="auto" w:fill="FFFFFF" w:themeFill="background1"/>
            <w:vAlign w:val="center"/>
          </w:tcPr>
          <w:p w14:paraId="0E1BA43E" w14:textId="77777777" w:rsidR="007C242D" w:rsidRPr="00361047" w:rsidRDefault="007C242D" w:rsidP="00C14A58">
            <w:pPr>
              <w:ind w:firstLine="0"/>
              <w:rPr>
                <w:rFonts w:ascii="Cambria" w:hAnsi="Cambria"/>
                <w:sz w:val="24"/>
                <w:szCs w:val="24"/>
                <w:lang w:val="vi-VN"/>
              </w:rPr>
            </w:pPr>
            <w:r w:rsidRPr="00361047">
              <w:rPr>
                <w:rFonts w:ascii="Cambria" w:hAnsi="Cambria"/>
                <w:sz w:val="24"/>
                <w:szCs w:val="24"/>
                <w:lang w:val="vi-VN"/>
              </w:rPr>
              <w:t>Private</w:t>
            </w:r>
          </w:p>
        </w:tc>
        <w:tc>
          <w:tcPr>
            <w:tcW w:w="3260" w:type="dxa"/>
            <w:shd w:val="clear" w:color="auto" w:fill="FFFFFF" w:themeFill="background1"/>
            <w:vAlign w:val="center"/>
          </w:tcPr>
          <w:p w14:paraId="557899F1" w14:textId="191ACC95" w:rsidR="007C242D" w:rsidRPr="00D43E50" w:rsidRDefault="00D43E50" w:rsidP="00C14A58">
            <w:pPr>
              <w:keepNext/>
              <w:ind w:firstLine="0"/>
              <w:rPr>
                <w:rFonts w:ascii="Cambria" w:hAnsi="Cambria"/>
                <w:sz w:val="24"/>
                <w:szCs w:val="24"/>
              </w:rPr>
            </w:pPr>
            <w:r>
              <w:rPr>
                <w:rFonts w:ascii="Cambria" w:hAnsi="Cambria"/>
                <w:sz w:val="24"/>
                <w:szCs w:val="24"/>
              </w:rPr>
              <w:t>Time Collector can pick up</w:t>
            </w:r>
          </w:p>
        </w:tc>
      </w:tr>
      <w:tr w:rsidR="007C242D" w:rsidRPr="00361047" w14:paraId="4BD0DA9E" w14:textId="77777777" w:rsidTr="00C14A58">
        <w:trPr>
          <w:trHeight w:val="283"/>
        </w:trPr>
        <w:tc>
          <w:tcPr>
            <w:tcW w:w="2405" w:type="dxa"/>
            <w:shd w:val="clear" w:color="auto" w:fill="FFFFFF" w:themeFill="background1"/>
            <w:vAlign w:val="center"/>
          </w:tcPr>
          <w:p w14:paraId="0C71074A" w14:textId="217B9A68" w:rsidR="007C242D" w:rsidRPr="00D43E50" w:rsidRDefault="00D43E50" w:rsidP="00C14A58">
            <w:pPr>
              <w:ind w:firstLine="0"/>
              <w:rPr>
                <w:rFonts w:ascii="Cambria" w:hAnsi="Cambria"/>
                <w:sz w:val="24"/>
                <w:szCs w:val="24"/>
              </w:rPr>
            </w:pPr>
            <w:r>
              <w:rPr>
                <w:rFonts w:ascii="Cambria" w:hAnsi="Cambria"/>
                <w:sz w:val="24"/>
                <w:szCs w:val="24"/>
              </w:rPr>
              <w:t>status</w:t>
            </w:r>
          </w:p>
        </w:tc>
        <w:tc>
          <w:tcPr>
            <w:tcW w:w="1843" w:type="dxa"/>
            <w:shd w:val="clear" w:color="auto" w:fill="FFFFFF" w:themeFill="background1"/>
            <w:vAlign w:val="center"/>
          </w:tcPr>
          <w:p w14:paraId="67314B17" w14:textId="03B0EE97" w:rsidR="007C242D" w:rsidRPr="00D43E50" w:rsidRDefault="00D43E50" w:rsidP="00C14A58">
            <w:pPr>
              <w:ind w:firstLine="0"/>
              <w:rPr>
                <w:rFonts w:ascii="Cambria" w:hAnsi="Cambria"/>
                <w:sz w:val="24"/>
                <w:szCs w:val="24"/>
              </w:rPr>
            </w:pPr>
            <w:r>
              <w:rPr>
                <w:rFonts w:ascii="Cambria" w:hAnsi="Cambria"/>
                <w:sz w:val="24"/>
                <w:szCs w:val="24"/>
              </w:rPr>
              <w:t>String</w:t>
            </w:r>
          </w:p>
        </w:tc>
        <w:tc>
          <w:tcPr>
            <w:tcW w:w="1276" w:type="dxa"/>
            <w:shd w:val="clear" w:color="auto" w:fill="FFFFFF" w:themeFill="background1"/>
            <w:vAlign w:val="center"/>
          </w:tcPr>
          <w:p w14:paraId="691AADCF" w14:textId="77777777" w:rsidR="007C242D" w:rsidRPr="00361047" w:rsidRDefault="007C242D" w:rsidP="00C14A58">
            <w:pPr>
              <w:ind w:firstLine="0"/>
              <w:rPr>
                <w:rFonts w:ascii="Cambria" w:hAnsi="Cambria"/>
                <w:sz w:val="24"/>
                <w:szCs w:val="24"/>
                <w:lang w:val="vi-VN"/>
              </w:rPr>
            </w:pPr>
            <w:r w:rsidRPr="00361047">
              <w:rPr>
                <w:rFonts w:ascii="Cambria" w:hAnsi="Cambria"/>
                <w:sz w:val="24"/>
                <w:szCs w:val="24"/>
                <w:lang w:val="vi-VN"/>
              </w:rPr>
              <w:t>Private</w:t>
            </w:r>
          </w:p>
        </w:tc>
        <w:tc>
          <w:tcPr>
            <w:tcW w:w="3260" w:type="dxa"/>
            <w:shd w:val="clear" w:color="auto" w:fill="FFFFFF" w:themeFill="background1"/>
            <w:vAlign w:val="center"/>
          </w:tcPr>
          <w:p w14:paraId="3F8AD316" w14:textId="585F90B9" w:rsidR="007C242D" w:rsidRPr="00D43E50" w:rsidRDefault="003E2170" w:rsidP="00C14A58">
            <w:pPr>
              <w:keepNext/>
              <w:ind w:firstLine="0"/>
              <w:rPr>
                <w:rFonts w:ascii="Cambria" w:hAnsi="Cambria"/>
                <w:sz w:val="24"/>
                <w:szCs w:val="24"/>
              </w:rPr>
            </w:pPr>
            <w:r>
              <w:rPr>
                <w:rFonts w:ascii="Cambria" w:hAnsi="Cambria"/>
                <w:sz w:val="24"/>
                <w:szCs w:val="24"/>
              </w:rPr>
              <w:t>Scrap</w:t>
            </w:r>
            <w:r w:rsidR="00D43E50">
              <w:rPr>
                <w:rFonts w:ascii="Cambria" w:hAnsi="Cambria"/>
                <w:sz w:val="24"/>
                <w:szCs w:val="24"/>
              </w:rPr>
              <w:t>’s status</w:t>
            </w:r>
          </w:p>
        </w:tc>
      </w:tr>
      <w:tr w:rsidR="003E2170" w:rsidRPr="00361047" w14:paraId="7AA10973" w14:textId="77777777" w:rsidTr="00C14A58">
        <w:trPr>
          <w:trHeight w:val="283"/>
        </w:trPr>
        <w:tc>
          <w:tcPr>
            <w:tcW w:w="2405" w:type="dxa"/>
            <w:shd w:val="clear" w:color="auto" w:fill="FFFFFF" w:themeFill="background1"/>
            <w:vAlign w:val="center"/>
          </w:tcPr>
          <w:p w14:paraId="0CB79E7E" w14:textId="3F1A6CD6" w:rsidR="003E2170" w:rsidRDefault="003E2170" w:rsidP="00C14A58">
            <w:pPr>
              <w:ind w:firstLine="0"/>
              <w:rPr>
                <w:rFonts w:ascii="Cambria" w:hAnsi="Cambria"/>
                <w:sz w:val="24"/>
                <w:szCs w:val="24"/>
              </w:rPr>
            </w:pPr>
            <w:r>
              <w:rPr>
                <w:rFonts w:ascii="Cambria" w:hAnsi="Cambria"/>
                <w:sz w:val="24"/>
                <w:szCs w:val="24"/>
              </w:rPr>
              <w:t>quantity</w:t>
            </w:r>
          </w:p>
        </w:tc>
        <w:tc>
          <w:tcPr>
            <w:tcW w:w="1843" w:type="dxa"/>
            <w:shd w:val="clear" w:color="auto" w:fill="FFFFFF" w:themeFill="background1"/>
            <w:vAlign w:val="center"/>
          </w:tcPr>
          <w:p w14:paraId="7B480F1A" w14:textId="29B76503" w:rsidR="003E2170" w:rsidRDefault="003E2170" w:rsidP="00C14A58">
            <w:pPr>
              <w:ind w:firstLine="0"/>
              <w:rPr>
                <w:rFonts w:ascii="Cambria" w:hAnsi="Cambria"/>
                <w:sz w:val="24"/>
                <w:szCs w:val="24"/>
              </w:rPr>
            </w:pPr>
            <w:r>
              <w:rPr>
                <w:rFonts w:ascii="Cambria" w:hAnsi="Cambria"/>
                <w:sz w:val="24"/>
                <w:szCs w:val="24"/>
              </w:rPr>
              <w:t>Float</w:t>
            </w:r>
          </w:p>
        </w:tc>
        <w:tc>
          <w:tcPr>
            <w:tcW w:w="1276" w:type="dxa"/>
            <w:shd w:val="clear" w:color="auto" w:fill="FFFFFF" w:themeFill="background1"/>
            <w:vAlign w:val="center"/>
          </w:tcPr>
          <w:p w14:paraId="167855A7" w14:textId="66184239" w:rsidR="003E2170" w:rsidRPr="003E2170" w:rsidRDefault="003E2170" w:rsidP="00C14A58">
            <w:pPr>
              <w:ind w:firstLine="0"/>
              <w:rPr>
                <w:rFonts w:ascii="Cambria" w:hAnsi="Cambria"/>
                <w:sz w:val="24"/>
                <w:szCs w:val="24"/>
              </w:rPr>
            </w:pPr>
            <w:r>
              <w:rPr>
                <w:rFonts w:ascii="Cambria" w:hAnsi="Cambria"/>
                <w:sz w:val="24"/>
                <w:szCs w:val="24"/>
              </w:rPr>
              <w:t>Private</w:t>
            </w:r>
          </w:p>
        </w:tc>
        <w:tc>
          <w:tcPr>
            <w:tcW w:w="3260" w:type="dxa"/>
            <w:shd w:val="clear" w:color="auto" w:fill="FFFFFF" w:themeFill="background1"/>
            <w:vAlign w:val="center"/>
          </w:tcPr>
          <w:p w14:paraId="217AAF3A" w14:textId="002673F3" w:rsidR="003E2170" w:rsidRDefault="003E2170" w:rsidP="00C14A58">
            <w:pPr>
              <w:keepNext/>
              <w:ind w:firstLine="0"/>
              <w:rPr>
                <w:rFonts w:ascii="Cambria" w:hAnsi="Cambria"/>
                <w:sz w:val="24"/>
                <w:szCs w:val="24"/>
              </w:rPr>
            </w:pPr>
            <w:r>
              <w:rPr>
                <w:rFonts w:ascii="Cambria" w:hAnsi="Cambria"/>
                <w:sz w:val="24"/>
                <w:szCs w:val="24"/>
              </w:rPr>
              <w:t>Quantity of the scrap</w:t>
            </w:r>
          </w:p>
        </w:tc>
      </w:tr>
      <w:tr w:rsidR="007C242D" w:rsidRPr="00361047" w14:paraId="3B5C18FB" w14:textId="77777777" w:rsidTr="00C14A58">
        <w:trPr>
          <w:trHeight w:val="283"/>
        </w:trPr>
        <w:tc>
          <w:tcPr>
            <w:tcW w:w="2405" w:type="dxa"/>
            <w:shd w:val="clear" w:color="auto" w:fill="FFFFFF" w:themeFill="background1"/>
            <w:vAlign w:val="center"/>
          </w:tcPr>
          <w:p w14:paraId="265FC142" w14:textId="12E12608" w:rsidR="007C242D" w:rsidRPr="00D43E50" w:rsidRDefault="00D43E50" w:rsidP="00C14A58">
            <w:pPr>
              <w:ind w:firstLine="0"/>
              <w:rPr>
                <w:rFonts w:ascii="Cambria" w:hAnsi="Cambria"/>
                <w:sz w:val="24"/>
                <w:szCs w:val="24"/>
              </w:rPr>
            </w:pPr>
            <w:r>
              <w:rPr>
                <w:rFonts w:ascii="Cambria" w:hAnsi="Cambria"/>
                <w:sz w:val="24"/>
                <w:szCs w:val="24"/>
              </w:rPr>
              <w:t>createdTime</w:t>
            </w:r>
          </w:p>
        </w:tc>
        <w:tc>
          <w:tcPr>
            <w:tcW w:w="1843" w:type="dxa"/>
            <w:shd w:val="clear" w:color="auto" w:fill="FFFFFF" w:themeFill="background1"/>
            <w:vAlign w:val="center"/>
          </w:tcPr>
          <w:p w14:paraId="4285BCFF" w14:textId="64B8FDFC" w:rsidR="007C242D" w:rsidRPr="00D43E50" w:rsidRDefault="00D43E50" w:rsidP="00C14A58">
            <w:pPr>
              <w:ind w:firstLine="0"/>
              <w:rPr>
                <w:rFonts w:ascii="Cambria" w:hAnsi="Cambria"/>
                <w:sz w:val="24"/>
                <w:szCs w:val="24"/>
              </w:rPr>
            </w:pPr>
            <w:r>
              <w:rPr>
                <w:rFonts w:ascii="Cambria" w:hAnsi="Cambria"/>
                <w:sz w:val="24"/>
                <w:szCs w:val="24"/>
              </w:rPr>
              <w:t>Datetime</w:t>
            </w:r>
          </w:p>
        </w:tc>
        <w:tc>
          <w:tcPr>
            <w:tcW w:w="1276" w:type="dxa"/>
            <w:shd w:val="clear" w:color="auto" w:fill="FFFFFF" w:themeFill="background1"/>
            <w:vAlign w:val="center"/>
          </w:tcPr>
          <w:p w14:paraId="1FB04912" w14:textId="77777777" w:rsidR="007C242D" w:rsidRPr="00361047" w:rsidRDefault="007C242D" w:rsidP="00C14A58">
            <w:pPr>
              <w:ind w:firstLine="0"/>
              <w:rPr>
                <w:rFonts w:ascii="Cambria" w:hAnsi="Cambria"/>
                <w:sz w:val="24"/>
                <w:szCs w:val="24"/>
                <w:lang w:val="vi-VN"/>
              </w:rPr>
            </w:pPr>
            <w:r w:rsidRPr="00361047">
              <w:rPr>
                <w:rFonts w:ascii="Cambria" w:hAnsi="Cambria"/>
                <w:sz w:val="24"/>
                <w:szCs w:val="24"/>
                <w:lang w:val="vi-VN"/>
              </w:rPr>
              <w:t>Private</w:t>
            </w:r>
          </w:p>
        </w:tc>
        <w:tc>
          <w:tcPr>
            <w:tcW w:w="3260" w:type="dxa"/>
            <w:shd w:val="clear" w:color="auto" w:fill="FFFFFF" w:themeFill="background1"/>
            <w:vAlign w:val="center"/>
          </w:tcPr>
          <w:p w14:paraId="48F0077D" w14:textId="5642ABC8" w:rsidR="007C242D" w:rsidRPr="00D43E50" w:rsidRDefault="00D43E50" w:rsidP="00C14A58">
            <w:pPr>
              <w:keepNext/>
              <w:ind w:firstLine="0"/>
              <w:rPr>
                <w:rFonts w:ascii="Cambria" w:hAnsi="Cambria"/>
                <w:sz w:val="24"/>
                <w:szCs w:val="24"/>
              </w:rPr>
            </w:pPr>
            <w:r>
              <w:rPr>
                <w:rFonts w:ascii="Cambria" w:hAnsi="Cambria"/>
                <w:sz w:val="24"/>
                <w:szCs w:val="24"/>
              </w:rPr>
              <w:t>Created Time of the post</w:t>
            </w:r>
          </w:p>
        </w:tc>
      </w:tr>
    </w:tbl>
    <w:p w14:paraId="39DE1253" w14:textId="26D19162" w:rsidR="00D565BF" w:rsidRDefault="00D565BF" w:rsidP="00D565BF">
      <w:pPr>
        <w:pStyle w:val="Caption"/>
        <w:rPr>
          <w:szCs w:val="24"/>
        </w:rPr>
      </w:pPr>
      <w:bookmarkStart w:id="217" w:name="_Toc532231442"/>
      <w:bookmarkStart w:id="218" w:name="_Toc31371592"/>
      <w:bookmarkStart w:id="219" w:name="_Toc39697705"/>
      <w:r w:rsidRPr="00C14A58">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BB6381">
        <w:rPr>
          <w:noProof/>
          <w:szCs w:val="24"/>
        </w:rPr>
        <w:t>69</w:t>
      </w:r>
      <w:r w:rsidR="004E095D">
        <w:rPr>
          <w:b/>
          <w:szCs w:val="24"/>
        </w:rPr>
        <w:fldChar w:fldCharType="end"/>
      </w:r>
      <w:r w:rsidRPr="00C14A58">
        <w:rPr>
          <w:szCs w:val="24"/>
        </w:rPr>
        <w:t xml:space="preserve"> &lt;Class Diagram Attributes&gt; </w:t>
      </w:r>
      <w:bookmarkEnd w:id="217"/>
      <w:bookmarkEnd w:id="218"/>
      <w:r w:rsidR="004F27A5">
        <w:rPr>
          <w:szCs w:val="24"/>
        </w:rPr>
        <w:t>Scrap</w:t>
      </w:r>
      <w:bookmarkEnd w:id="219"/>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3A6F7E" w:rsidRPr="00822421" w14:paraId="49E8C7D5" w14:textId="77777777" w:rsidTr="0058429D">
        <w:trPr>
          <w:trHeight w:val="283"/>
        </w:trPr>
        <w:tc>
          <w:tcPr>
            <w:tcW w:w="2405" w:type="dxa"/>
            <w:shd w:val="clear" w:color="auto" w:fill="B4C6E7" w:themeFill="accent1" w:themeFillTint="66"/>
          </w:tcPr>
          <w:p w14:paraId="3317EA01" w14:textId="77777777" w:rsidR="003A6F7E" w:rsidRPr="00822421" w:rsidRDefault="003A6F7E" w:rsidP="0058429D">
            <w:pPr>
              <w:ind w:firstLine="0"/>
              <w:jc w:val="center"/>
              <w:rPr>
                <w:rFonts w:ascii="Cambria" w:hAnsi="Cambria"/>
                <w:b/>
                <w:sz w:val="24"/>
                <w:szCs w:val="24"/>
              </w:rPr>
            </w:pPr>
            <w:r>
              <w:rPr>
                <w:rFonts w:ascii="Cambria" w:hAnsi="Cambria"/>
                <w:b/>
                <w:sz w:val="24"/>
                <w:szCs w:val="24"/>
              </w:rPr>
              <w:t>Method</w:t>
            </w:r>
          </w:p>
        </w:tc>
        <w:tc>
          <w:tcPr>
            <w:tcW w:w="1843" w:type="dxa"/>
            <w:shd w:val="clear" w:color="auto" w:fill="B4C6E7" w:themeFill="accent1" w:themeFillTint="66"/>
          </w:tcPr>
          <w:p w14:paraId="377902A7" w14:textId="77777777" w:rsidR="003A6F7E" w:rsidRPr="00822421" w:rsidRDefault="003A6F7E" w:rsidP="0058429D">
            <w:pPr>
              <w:ind w:firstLine="0"/>
              <w:jc w:val="center"/>
              <w:rPr>
                <w:rFonts w:ascii="Cambria" w:hAnsi="Cambria"/>
                <w:b/>
                <w:sz w:val="24"/>
                <w:szCs w:val="24"/>
              </w:rPr>
            </w:pPr>
            <w:r w:rsidRPr="00BB6973">
              <w:rPr>
                <w:rFonts w:ascii="Cambria" w:hAnsi="Cambria"/>
                <w:b/>
                <w:sz w:val="24"/>
                <w:szCs w:val="24"/>
              </w:rPr>
              <w:t>Redirect</w:t>
            </w:r>
            <w:r w:rsidRPr="00822421">
              <w:rPr>
                <w:rFonts w:ascii="Cambria" w:hAnsi="Cambria"/>
                <w:b/>
                <w:sz w:val="24"/>
                <w:szCs w:val="24"/>
              </w:rPr>
              <w:t xml:space="preserve"> Type</w:t>
            </w:r>
          </w:p>
        </w:tc>
        <w:tc>
          <w:tcPr>
            <w:tcW w:w="1276" w:type="dxa"/>
            <w:shd w:val="clear" w:color="auto" w:fill="B4C6E7" w:themeFill="accent1" w:themeFillTint="66"/>
          </w:tcPr>
          <w:p w14:paraId="386795CA" w14:textId="77777777" w:rsidR="003A6F7E" w:rsidRPr="00822421" w:rsidRDefault="003A6F7E" w:rsidP="0058429D">
            <w:pPr>
              <w:ind w:firstLine="0"/>
              <w:jc w:val="center"/>
              <w:rPr>
                <w:rFonts w:ascii="Cambria" w:hAnsi="Cambria"/>
                <w:b/>
                <w:sz w:val="24"/>
                <w:szCs w:val="24"/>
              </w:rPr>
            </w:pPr>
            <w:r w:rsidRPr="00822421">
              <w:rPr>
                <w:rFonts w:ascii="Cambria" w:hAnsi="Cambria"/>
                <w:b/>
                <w:sz w:val="24"/>
                <w:szCs w:val="24"/>
              </w:rPr>
              <w:t>Visibility</w:t>
            </w:r>
          </w:p>
        </w:tc>
        <w:tc>
          <w:tcPr>
            <w:tcW w:w="3260" w:type="dxa"/>
            <w:shd w:val="clear" w:color="auto" w:fill="B4C6E7" w:themeFill="accent1" w:themeFillTint="66"/>
          </w:tcPr>
          <w:p w14:paraId="78EA270B" w14:textId="77777777" w:rsidR="003A6F7E" w:rsidRPr="00822421" w:rsidRDefault="003A6F7E" w:rsidP="0058429D">
            <w:pPr>
              <w:ind w:firstLine="0"/>
              <w:jc w:val="center"/>
              <w:rPr>
                <w:rFonts w:ascii="Cambria" w:hAnsi="Cambria"/>
                <w:b/>
                <w:sz w:val="24"/>
                <w:szCs w:val="24"/>
              </w:rPr>
            </w:pPr>
            <w:r w:rsidRPr="00822421">
              <w:rPr>
                <w:rFonts w:ascii="Cambria" w:hAnsi="Cambria"/>
                <w:b/>
                <w:sz w:val="24"/>
                <w:szCs w:val="24"/>
              </w:rPr>
              <w:t>Description</w:t>
            </w:r>
          </w:p>
        </w:tc>
      </w:tr>
      <w:tr w:rsidR="003A6F7E" w:rsidRPr="00822421" w14:paraId="1DF690F4" w14:textId="77777777" w:rsidTr="0058429D">
        <w:trPr>
          <w:trHeight w:val="283"/>
        </w:trPr>
        <w:tc>
          <w:tcPr>
            <w:tcW w:w="2405" w:type="dxa"/>
            <w:shd w:val="clear" w:color="auto" w:fill="FFFFFF" w:themeFill="background1"/>
            <w:vAlign w:val="center"/>
          </w:tcPr>
          <w:p w14:paraId="02471385" w14:textId="77777777" w:rsidR="003A6F7E" w:rsidRPr="00822421" w:rsidRDefault="003A6F7E" w:rsidP="0058429D">
            <w:pPr>
              <w:ind w:firstLine="0"/>
              <w:rPr>
                <w:rFonts w:ascii="Cambria" w:hAnsi="Cambria"/>
                <w:sz w:val="24"/>
                <w:szCs w:val="24"/>
              </w:rPr>
            </w:pPr>
            <w:r w:rsidRPr="00AD1A7D">
              <w:rPr>
                <w:rFonts w:ascii="Cambria" w:hAnsi="Cambria"/>
                <w:sz w:val="24"/>
                <w:szCs w:val="24"/>
              </w:rPr>
              <w:lastRenderedPageBreak/>
              <w:t>getter</w:t>
            </w:r>
          </w:p>
        </w:tc>
        <w:tc>
          <w:tcPr>
            <w:tcW w:w="1843" w:type="dxa"/>
            <w:shd w:val="clear" w:color="auto" w:fill="FFFFFF" w:themeFill="background1"/>
            <w:vAlign w:val="center"/>
          </w:tcPr>
          <w:p w14:paraId="7BC48052" w14:textId="77777777" w:rsidR="003A6F7E" w:rsidRPr="00822421" w:rsidRDefault="003A6F7E" w:rsidP="0058429D">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vAlign w:val="center"/>
          </w:tcPr>
          <w:p w14:paraId="3C7BD409" w14:textId="77777777" w:rsidR="003A6F7E" w:rsidRPr="00822421" w:rsidRDefault="003A6F7E" w:rsidP="0058429D">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75822C9E" w14:textId="77777777" w:rsidR="003A6F7E" w:rsidRPr="00822421" w:rsidRDefault="003A6F7E" w:rsidP="0058429D">
            <w:pPr>
              <w:ind w:firstLine="0"/>
              <w:rPr>
                <w:rFonts w:ascii="Cambria" w:hAnsi="Cambria"/>
                <w:sz w:val="24"/>
                <w:szCs w:val="24"/>
                <w:lang w:val="vi-VN"/>
              </w:rPr>
            </w:pPr>
            <w:r w:rsidRPr="00AD1A7D">
              <w:rPr>
                <w:rFonts w:ascii="Cambria" w:hAnsi="Cambria"/>
                <w:sz w:val="24"/>
                <w:szCs w:val="24"/>
              </w:rPr>
              <w:t>Get attribute value</w:t>
            </w:r>
          </w:p>
        </w:tc>
      </w:tr>
      <w:tr w:rsidR="003A6F7E" w:rsidRPr="00822421" w14:paraId="21C5C319" w14:textId="77777777" w:rsidTr="0058429D">
        <w:trPr>
          <w:trHeight w:val="283"/>
        </w:trPr>
        <w:tc>
          <w:tcPr>
            <w:tcW w:w="2405" w:type="dxa"/>
            <w:shd w:val="clear" w:color="auto" w:fill="FFFFFF" w:themeFill="background1"/>
            <w:vAlign w:val="center"/>
          </w:tcPr>
          <w:p w14:paraId="17239551" w14:textId="77777777" w:rsidR="003A6F7E" w:rsidRPr="00822421" w:rsidRDefault="003A6F7E" w:rsidP="0058429D">
            <w:pPr>
              <w:ind w:firstLine="0"/>
              <w:rPr>
                <w:rFonts w:ascii="Cambria" w:hAnsi="Cambria"/>
                <w:sz w:val="24"/>
                <w:szCs w:val="24"/>
                <w:lang w:val="vi-VN"/>
              </w:rPr>
            </w:pPr>
            <w:r w:rsidRPr="00AD1A7D">
              <w:rPr>
                <w:rFonts w:ascii="Cambria" w:hAnsi="Cambria"/>
                <w:sz w:val="24"/>
                <w:szCs w:val="24"/>
              </w:rPr>
              <w:t>setter</w:t>
            </w:r>
          </w:p>
        </w:tc>
        <w:tc>
          <w:tcPr>
            <w:tcW w:w="1843" w:type="dxa"/>
            <w:shd w:val="clear" w:color="auto" w:fill="FFFFFF" w:themeFill="background1"/>
            <w:vAlign w:val="center"/>
          </w:tcPr>
          <w:p w14:paraId="4B241280" w14:textId="77777777" w:rsidR="003A6F7E" w:rsidRPr="00822421" w:rsidRDefault="003A6F7E" w:rsidP="0058429D">
            <w:pPr>
              <w:ind w:firstLine="0"/>
              <w:rPr>
                <w:rFonts w:ascii="Cambria" w:hAnsi="Cambria"/>
                <w:sz w:val="24"/>
                <w:szCs w:val="24"/>
                <w:lang w:val="vi-VN"/>
              </w:rPr>
            </w:pPr>
            <w:r w:rsidRPr="00AD1A7D">
              <w:rPr>
                <w:rFonts w:ascii="Cambria" w:hAnsi="Cambria"/>
                <w:sz w:val="24"/>
                <w:szCs w:val="24"/>
              </w:rPr>
              <w:t>Void</w:t>
            </w:r>
          </w:p>
        </w:tc>
        <w:tc>
          <w:tcPr>
            <w:tcW w:w="1276" w:type="dxa"/>
            <w:shd w:val="clear" w:color="auto" w:fill="FFFFFF" w:themeFill="background1"/>
            <w:vAlign w:val="center"/>
          </w:tcPr>
          <w:p w14:paraId="41E69CAE" w14:textId="77777777" w:rsidR="003A6F7E" w:rsidRPr="00822421" w:rsidRDefault="003A6F7E" w:rsidP="0058429D">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4715936E" w14:textId="77777777" w:rsidR="003A6F7E" w:rsidRPr="00822421" w:rsidRDefault="003A6F7E" w:rsidP="0058429D">
            <w:pPr>
              <w:keepNext/>
              <w:ind w:firstLine="0"/>
              <w:rPr>
                <w:rFonts w:ascii="Cambria" w:hAnsi="Cambria"/>
                <w:sz w:val="24"/>
                <w:szCs w:val="24"/>
                <w:lang w:val="vi-VN"/>
              </w:rPr>
            </w:pPr>
            <w:r w:rsidRPr="00AD1A7D">
              <w:rPr>
                <w:rFonts w:ascii="Cambria" w:hAnsi="Cambria"/>
                <w:sz w:val="24"/>
                <w:szCs w:val="24"/>
              </w:rPr>
              <w:t>Set attribute value</w:t>
            </w:r>
          </w:p>
        </w:tc>
      </w:tr>
      <w:tr w:rsidR="003A6F7E" w:rsidRPr="00822421" w14:paraId="79F63EED" w14:textId="77777777" w:rsidTr="0058429D">
        <w:trPr>
          <w:trHeight w:val="283"/>
        </w:trPr>
        <w:tc>
          <w:tcPr>
            <w:tcW w:w="2405" w:type="dxa"/>
            <w:shd w:val="clear" w:color="auto" w:fill="FFFFFF" w:themeFill="background1"/>
          </w:tcPr>
          <w:p w14:paraId="3ADA4B48" w14:textId="3BEBDEC0" w:rsidR="003A6F7E" w:rsidRPr="00822421" w:rsidRDefault="003A6F7E" w:rsidP="00D43E50">
            <w:pPr>
              <w:ind w:firstLine="0"/>
              <w:rPr>
                <w:rFonts w:ascii="Cambria" w:hAnsi="Cambria"/>
                <w:sz w:val="24"/>
                <w:szCs w:val="24"/>
              </w:rPr>
            </w:pPr>
            <w:r>
              <w:rPr>
                <w:rFonts w:ascii="Cambria" w:hAnsi="Cambria"/>
                <w:sz w:val="24"/>
                <w:szCs w:val="24"/>
              </w:rPr>
              <w:t>create</w:t>
            </w:r>
            <w:r w:rsidR="004F27A5">
              <w:rPr>
                <w:rFonts w:ascii="Cambria" w:hAnsi="Cambria"/>
                <w:sz w:val="24"/>
                <w:szCs w:val="24"/>
              </w:rPr>
              <w:t>Scrap</w:t>
            </w:r>
          </w:p>
        </w:tc>
        <w:tc>
          <w:tcPr>
            <w:tcW w:w="1843" w:type="dxa"/>
            <w:shd w:val="clear" w:color="auto" w:fill="FFFFFF" w:themeFill="background1"/>
          </w:tcPr>
          <w:p w14:paraId="6386E1A5" w14:textId="77777777" w:rsidR="003A6F7E" w:rsidRPr="00822421" w:rsidRDefault="003A6F7E" w:rsidP="0058429D">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tcPr>
          <w:p w14:paraId="488B64A3" w14:textId="77777777" w:rsidR="003A6F7E" w:rsidRPr="00822421" w:rsidRDefault="003A6F7E" w:rsidP="0058429D">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tcPr>
          <w:p w14:paraId="26A0980F" w14:textId="25701C0C" w:rsidR="003A6F7E" w:rsidRPr="00822421" w:rsidRDefault="003A6F7E" w:rsidP="004F27A5">
            <w:pPr>
              <w:keepNext/>
              <w:ind w:firstLine="0"/>
              <w:rPr>
                <w:rFonts w:ascii="Cambria" w:hAnsi="Cambria"/>
                <w:sz w:val="24"/>
                <w:szCs w:val="24"/>
                <w:lang w:val="vi-VN"/>
              </w:rPr>
            </w:pPr>
            <w:r>
              <w:rPr>
                <w:rFonts w:ascii="Cambria" w:hAnsi="Cambria"/>
                <w:sz w:val="24"/>
                <w:szCs w:val="24"/>
              </w:rPr>
              <w:t xml:space="preserve">Create a </w:t>
            </w:r>
            <w:r w:rsidR="004F27A5">
              <w:rPr>
                <w:rFonts w:ascii="Cambria" w:hAnsi="Cambria"/>
                <w:sz w:val="24"/>
                <w:szCs w:val="24"/>
              </w:rPr>
              <w:t>scrap</w:t>
            </w:r>
          </w:p>
        </w:tc>
      </w:tr>
      <w:tr w:rsidR="003A6F7E" w:rsidRPr="00822421" w14:paraId="5C184C11" w14:textId="77777777" w:rsidTr="0058429D">
        <w:trPr>
          <w:trHeight w:val="283"/>
        </w:trPr>
        <w:tc>
          <w:tcPr>
            <w:tcW w:w="2405" w:type="dxa"/>
            <w:shd w:val="clear" w:color="auto" w:fill="FFFFFF" w:themeFill="background1"/>
          </w:tcPr>
          <w:p w14:paraId="76D9153D" w14:textId="54AD8DAB" w:rsidR="003A6F7E" w:rsidRPr="00822421" w:rsidRDefault="004F27A5" w:rsidP="0058429D">
            <w:pPr>
              <w:ind w:firstLine="0"/>
              <w:rPr>
                <w:rFonts w:ascii="Cambria" w:hAnsi="Cambria"/>
                <w:sz w:val="24"/>
                <w:szCs w:val="24"/>
              </w:rPr>
            </w:pPr>
            <w:r>
              <w:rPr>
                <w:rFonts w:ascii="Cambria" w:hAnsi="Cambria"/>
                <w:sz w:val="24"/>
                <w:szCs w:val="24"/>
              </w:rPr>
              <w:t>deleteScrap</w:t>
            </w:r>
          </w:p>
        </w:tc>
        <w:tc>
          <w:tcPr>
            <w:tcW w:w="1843" w:type="dxa"/>
            <w:shd w:val="clear" w:color="auto" w:fill="FFFFFF" w:themeFill="background1"/>
          </w:tcPr>
          <w:p w14:paraId="0110AAD8" w14:textId="5C165304" w:rsidR="003A6F7E" w:rsidRPr="00822421" w:rsidRDefault="00D43E50" w:rsidP="0058429D">
            <w:pPr>
              <w:ind w:firstLine="0"/>
              <w:rPr>
                <w:rFonts w:ascii="Cambria" w:hAnsi="Cambria"/>
                <w:sz w:val="24"/>
                <w:szCs w:val="24"/>
              </w:rPr>
            </w:pPr>
            <w:r>
              <w:rPr>
                <w:rFonts w:ascii="Cambria" w:hAnsi="Cambria"/>
                <w:sz w:val="24"/>
                <w:szCs w:val="24"/>
              </w:rPr>
              <w:t>Boolean</w:t>
            </w:r>
          </w:p>
        </w:tc>
        <w:tc>
          <w:tcPr>
            <w:tcW w:w="1276" w:type="dxa"/>
            <w:shd w:val="clear" w:color="auto" w:fill="FFFFFF" w:themeFill="background1"/>
          </w:tcPr>
          <w:p w14:paraId="7776C04F" w14:textId="77777777" w:rsidR="003A6F7E" w:rsidRPr="00822421" w:rsidRDefault="003A6F7E" w:rsidP="0058429D">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tcPr>
          <w:p w14:paraId="21BC9E79" w14:textId="569484BB" w:rsidR="003A6F7E" w:rsidRPr="00822421" w:rsidRDefault="00D43E50" w:rsidP="004F27A5">
            <w:pPr>
              <w:keepNext/>
              <w:ind w:firstLine="0"/>
              <w:jc w:val="both"/>
              <w:rPr>
                <w:rFonts w:ascii="Cambria" w:hAnsi="Cambria"/>
                <w:sz w:val="24"/>
                <w:szCs w:val="24"/>
              </w:rPr>
            </w:pPr>
            <w:r>
              <w:rPr>
                <w:rFonts w:ascii="Cambria" w:hAnsi="Cambria"/>
                <w:sz w:val="24"/>
                <w:szCs w:val="24"/>
              </w:rPr>
              <w:t xml:space="preserve">Delete a </w:t>
            </w:r>
            <w:r w:rsidR="004F27A5">
              <w:rPr>
                <w:rFonts w:ascii="Cambria" w:hAnsi="Cambria"/>
                <w:sz w:val="24"/>
                <w:szCs w:val="24"/>
              </w:rPr>
              <w:t>scrap</w:t>
            </w:r>
          </w:p>
        </w:tc>
      </w:tr>
      <w:tr w:rsidR="003A6F7E" w:rsidRPr="00822421" w14:paraId="489083FF" w14:textId="77777777" w:rsidTr="0058429D">
        <w:trPr>
          <w:trHeight w:val="283"/>
        </w:trPr>
        <w:tc>
          <w:tcPr>
            <w:tcW w:w="2405" w:type="dxa"/>
            <w:shd w:val="clear" w:color="auto" w:fill="FFFFFF" w:themeFill="background1"/>
          </w:tcPr>
          <w:p w14:paraId="2B2B064A" w14:textId="67150DB6" w:rsidR="003A6F7E" w:rsidRPr="00822421" w:rsidRDefault="004F27A5" w:rsidP="0058429D">
            <w:pPr>
              <w:ind w:firstLine="0"/>
              <w:rPr>
                <w:rFonts w:ascii="Cambria" w:hAnsi="Cambria"/>
                <w:sz w:val="24"/>
                <w:szCs w:val="24"/>
              </w:rPr>
            </w:pPr>
            <w:r>
              <w:rPr>
                <w:rFonts w:ascii="Cambria" w:hAnsi="Cambria"/>
                <w:sz w:val="24"/>
                <w:szCs w:val="24"/>
              </w:rPr>
              <w:t>updateScrap</w:t>
            </w:r>
          </w:p>
        </w:tc>
        <w:tc>
          <w:tcPr>
            <w:tcW w:w="1843" w:type="dxa"/>
            <w:shd w:val="clear" w:color="auto" w:fill="FFFFFF" w:themeFill="background1"/>
          </w:tcPr>
          <w:p w14:paraId="2C9CFDC1" w14:textId="67E248F6" w:rsidR="003A6F7E" w:rsidRPr="00822421" w:rsidRDefault="00D43E50" w:rsidP="0058429D">
            <w:pPr>
              <w:ind w:firstLine="0"/>
              <w:rPr>
                <w:rFonts w:ascii="Cambria" w:hAnsi="Cambria"/>
                <w:sz w:val="24"/>
                <w:szCs w:val="24"/>
              </w:rPr>
            </w:pPr>
            <w:r>
              <w:rPr>
                <w:rFonts w:ascii="Cambria" w:hAnsi="Cambria"/>
                <w:sz w:val="24"/>
                <w:szCs w:val="24"/>
              </w:rPr>
              <w:t>Object</w:t>
            </w:r>
          </w:p>
        </w:tc>
        <w:tc>
          <w:tcPr>
            <w:tcW w:w="1276" w:type="dxa"/>
            <w:shd w:val="clear" w:color="auto" w:fill="FFFFFF" w:themeFill="background1"/>
          </w:tcPr>
          <w:p w14:paraId="1DBFA9C9" w14:textId="77777777" w:rsidR="003A6F7E" w:rsidRPr="00822421" w:rsidRDefault="003A6F7E" w:rsidP="0058429D">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tcPr>
          <w:p w14:paraId="5CE1413C" w14:textId="3BB80EA3" w:rsidR="003A6F7E" w:rsidRPr="00822421" w:rsidRDefault="00CC2970" w:rsidP="004F27A5">
            <w:pPr>
              <w:keepNext/>
              <w:ind w:firstLine="0"/>
              <w:rPr>
                <w:rFonts w:ascii="Cambria" w:hAnsi="Cambria"/>
                <w:sz w:val="24"/>
                <w:szCs w:val="24"/>
              </w:rPr>
            </w:pPr>
            <w:r>
              <w:rPr>
                <w:rFonts w:ascii="Cambria" w:hAnsi="Cambria"/>
                <w:sz w:val="24"/>
                <w:szCs w:val="24"/>
              </w:rPr>
              <w:t xml:space="preserve">Update </w:t>
            </w:r>
            <w:r w:rsidR="004F27A5">
              <w:rPr>
                <w:rFonts w:ascii="Cambria" w:hAnsi="Cambria"/>
                <w:sz w:val="24"/>
                <w:szCs w:val="24"/>
              </w:rPr>
              <w:t>scrap</w:t>
            </w:r>
            <w:r>
              <w:rPr>
                <w:rFonts w:ascii="Cambria" w:hAnsi="Cambria"/>
                <w:sz w:val="24"/>
                <w:szCs w:val="24"/>
              </w:rPr>
              <w:t xml:space="preserve"> information</w:t>
            </w:r>
          </w:p>
        </w:tc>
      </w:tr>
    </w:tbl>
    <w:p w14:paraId="02ADE5E5" w14:textId="67268A00" w:rsidR="003A6F7E" w:rsidRPr="003A6F7E" w:rsidRDefault="003A6F7E" w:rsidP="003A6F7E">
      <w:pPr>
        <w:pStyle w:val="Caption"/>
      </w:pPr>
      <w:bookmarkStart w:id="220" w:name="_Toc39697706"/>
      <w:r>
        <w:t xml:space="preserve">Table </w:t>
      </w:r>
      <w:r w:rsidR="0045792A">
        <w:fldChar w:fldCharType="begin"/>
      </w:r>
      <w:r w:rsidR="0045792A">
        <w:instrText xml:space="preserve"> SEQ Table \* ARABIC </w:instrText>
      </w:r>
      <w:r w:rsidR="0045792A">
        <w:fldChar w:fldCharType="separate"/>
      </w:r>
      <w:r w:rsidR="00BB6381">
        <w:rPr>
          <w:noProof/>
        </w:rPr>
        <w:t>70</w:t>
      </w:r>
      <w:r w:rsidR="0045792A">
        <w:rPr>
          <w:noProof/>
        </w:rPr>
        <w:fldChar w:fldCharType="end"/>
      </w:r>
      <w:r>
        <w:t xml:space="preserve"> &lt;</w:t>
      </w:r>
      <w:r w:rsidRPr="003A6F7E">
        <w:rPr>
          <w:szCs w:val="24"/>
        </w:rPr>
        <w:t xml:space="preserve"> </w:t>
      </w:r>
      <w:r w:rsidRPr="00AA1C50">
        <w:rPr>
          <w:szCs w:val="24"/>
        </w:rPr>
        <w:t xml:space="preserve">Class Diagram </w:t>
      </w:r>
      <w:r w:rsidRPr="00E267A9">
        <w:rPr>
          <w:szCs w:val="24"/>
        </w:rPr>
        <w:t>Methods</w:t>
      </w:r>
      <w:r w:rsidRPr="00AA1C50">
        <w:rPr>
          <w:szCs w:val="24"/>
        </w:rPr>
        <w:t xml:space="preserve"> &gt; </w:t>
      </w:r>
      <w:r w:rsidR="004F27A5">
        <w:rPr>
          <w:szCs w:val="24"/>
        </w:rPr>
        <w:t>Scrap</w:t>
      </w:r>
      <w:bookmarkEnd w:id="220"/>
    </w:p>
    <w:p w14:paraId="20F9684E" w14:textId="50C58255" w:rsidR="007C242D" w:rsidRPr="001D422B" w:rsidRDefault="00781839" w:rsidP="00F02B8F">
      <w:pPr>
        <w:pStyle w:val="Heading5"/>
      </w:pPr>
      <w:r>
        <w:t xml:space="preserve">4.1.11 </w:t>
      </w:r>
      <w:r w:rsidR="00EB6428">
        <w:t>Category</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46CFF" w14:paraId="4A0AEC37" w14:textId="77777777" w:rsidTr="009969C3">
        <w:trPr>
          <w:trHeight w:val="283"/>
        </w:trPr>
        <w:tc>
          <w:tcPr>
            <w:tcW w:w="2405" w:type="dxa"/>
            <w:shd w:val="clear" w:color="auto" w:fill="B4C6E7" w:themeFill="accent1" w:themeFillTint="66"/>
          </w:tcPr>
          <w:p w14:paraId="1B232BBD" w14:textId="77777777" w:rsidR="007C242D" w:rsidRPr="00A46CFF" w:rsidRDefault="007C242D" w:rsidP="00185EA4">
            <w:pPr>
              <w:ind w:firstLine="0"/>
              <w:jc w:val="center"/>
              <w:rPr>
                <w:rFonts w:ascii="Cambria" w:hAnsi="Cambria"/>
                <w:b/>
                <w:sz w:val="24"/>
                <w:szCs w:val="24"/>
              </w:rPr>
            </w:pPr>
            <w:r w:rsidRPr="00A46CFF">
              <w:rPr>
                <w:rFonts w:ascii="Cambria" w:hAnsi="Cambria"/>
                <w:b/>
                <w:sz w:val="24"/>
                <w:szCs w:val="24"/>
              </w:rPr>
              <w:t>Attribute</w:t>
            </w:r>
          </w:p>
        </w:tc>
        <w:tc>
          <w:tcPr>
            <w:tcW w:w="1843" w:type="dxa"/>
            <w:shd w:val="clear" w:color="auto" w:fill="B4C6E7" w:themeFill="accent1" w:themeFillTint="66"/>
          </w:tcPr>
          <w:p w14:paraId="2F51BC5D" w14:textId="77777777" w:rsidR="007C242D" w:rsidRPr="00A46CFF" w:rsidRDefault="007C242D" w:rsidP="00185EA4">
            <w:pPr>
              <w:ind w:firstLine="0"/>
              <w:jc w:val="center"/>
              <w:rPr>
                <w:rFonts w:ascii="Cambria" w:hAnsi="Cambria"/>
                <w:b/>
                <w:sz w:val="24"/>
                <w:szCs w:val="24"/>
              </w:rPr>
            </w:pPr>
            <w:r w:rsidRPr="00A46CFF">
              <w:rPr>
                <w:rFonts w:ascii="Cambria" w:hAnsi="Cambria"/>
                <w:b/>
                <w:sz w:val="24"/>
                <w:szCs w:val="24"/>
              </w:rPr>
              <w:t>Type</w:t>
            </w:r>
          </w:p>
        </w:tc>
        <w:tc>
          <w:tcPr>
            <w:tcW w:w="1276" w:type="dxa"/>
            <w:shd w:val="clear" w:color="auto" w:fill="B4C6E7" w:themeFill="accent1" w:themeFillTint="66"/>
          </w:tcPr>
          <w:p w14:paraId="6DB4194B" w14:textId="77777777" w:rsidR="007C242D" w:rsidRPr="00A46CFF" w:rsidRDefault="007C242D" w:rsidP="00185EA4">
            <w:pPr>
              <w:ind w:firstLine="0"/>
              <w:jc w:val="center"/>
              <w:rPr>
                <w:rFonts w:ascii="Cambria" w:hAnsi="Cambria"/>
                <w:b/>
                <w:sz w:val="24"/>
                <w:szCs w:val="24"/>
              </w:rPr>
            </w:pPr>
            <w:r w:rsidRPr="00A46CFF">
              <w:rPr>
                <w:rFonts w:ascii="Cambria" w:hAnsi="Cambria"/>
                <w:b/>
                <w:sz w:val="24"/>
                <w:szCs w:val="24"/>
              </w:rPr>
              <w:t>Visibility</w:t>
            </w:r>
          </w:p>
        </w:tc>
        <w:tc>
          <w:tcPr>
            <w:tcW w:w="3260" w:type="dxa"/>
            <w:shd w:val="clear" w:color="auto" w:fill="B4C6E7" w:themeFill="accent1" w:themeFillTint="66"/>
          </w:tcPr>
          <w:p w14:paraId="313B4676" w14:textId="77777777" w:rsidR="007C242D" w:rsidRPr="00A46CFF" w:rsidRDefault="007C242D" w:rsidP="00185EA4">
            <w:pPr>
              <w:ind w:firstLine="0"/>
              <w:jc w:val="center"/>
              <w:rPr>
                <w:rFonts w:ascii="Cambria" w:hAnsi="Cambria"/>
                <w:b/>
                <w:sz w:val="24"/>
                <w:szCs w:val="24"/>
              </w:rPr>
            </w:pPr>
            <w:r w:rsidRPr="00A46CFF">
              <w:rPr>
                <w:rFonts w:ascii="Cambria" w:hAnsi="Cambria"/>
                <w:b/>
                <w:sz w:val="24"/>
                <w:szCs w:val="24"/>
              </w:rPr>
              <w:t>Description</w:t>
            </w:r>
          </w:p>
        </w:tc>
      </w:tr>
      <w:tr w:rsidR="007C242D" w:rsidRPr="00A46CFF" w14:paraId="02C8AFAC" w14:textId="77777777" w:rsidTr="00C14A58">
        <w:trPr>
          <w:trHeight w:val="283"/>
        </w:trPr>
        <w:tc>
          <w:tcPr>
            <w:tcW w:w="2405" w:type="dxa"/>
            <w:shd w:val="clear" w:color="auto" w:fill="FFFFFF" w:themeFill="background1"/>
            <w:vAlign w:val="center"/>
          </w:tcPr>
          <w:p w14:paraId="2014E189" w14:textId="01C3FA80" w:rsidR="007C242D" w:rsidRPr="00A46CFF" w:rsidRDefault="00A46CFF" w:rsidP="00C14A58">
            <w:pPr>
              <w:ind w:firstLine="0"/>
              <w:rPr>
                <w:rFonts w:ascii="Cambria" w:hAnsi="Cambria"/>
                <w:sz w:val="24"/>
                <w:szCs w:val="24"/>
              </w:rPr>
            </w:pPr>
            <w:r>
              <w:rPr>
                <w:rFonts w:ascii="Cambria" w:hAnsi="Cambria"/>
                <w:sz w:val="24"/>
                <w:szCs w:val="24"/>
              </w:rPr>
              <w:t>id</w:t>
            </w:r>
          </w:p>
        </w:tc>
        <w:tc>
          <w:tcPr>
            <w:tcW w:w="1843" w:type="dxa"/>
            <w:shd w:val="clear" w:color="auto" w:fill="FFFFFF" w:themeFill="background1"/>
            <w:vAlign w:val="center"/>
          </w:tcPr>
          <w:p w14:paraId="5C1CF94B" w14:textId="77777777" w:rsidR="007C242D" w:rsidRPr="00A46CFF" w:rsidRDefault="007C242D" w:rsidP="00C14A58">
            <w:pPr>
              <w:ind w:firstLine="0"/>
              <w:rPr>
                <w:rFonts w:ascii="Cambria" w:hAnsi="Cambria"/>
                <w:sz w:val="24"/>
                <w:szCs w:val="24"/>
                <w:lang w:val="vi-VN"/>
              </w:rPr>
            </w:pPr>
            <w:r w:rsidRPr="00A46CFF">
              <w:rPr>
                <w:rFonts w:ascii="Cambria" w:hAnsi="Cambria"/>
                <w:sz w:val="24"/>
                <w:szCs w:val="24"/>
                <w:lang w:val="vi-VN"/>
              </w:rPr>
              <w:t>Long</w:t>
            </w:r>
          </w:p>
        </w:tc>
        <w:tc>
          <w:tcPr>
            <w:tcW w:w="1276" w:type="dxa"/>
            <w:shd w:val="clear" w:color="auto" w:fill="FFFFFF" w:themeFill="background1"/>
            <w:vAlign w:val="center"/>
          </w:tcPr>
          <w:p w14:paraId="5E9498BF" w14:textId="77777777" w:rsidR="007C242D" w:rsidRPr="00A46CFF" w:rsidRDefault="007C242D" w:rsidP="00C14A58">
            <w:pPr>
              <w:ind w:firstLine="0"/>
              <w:rPr>
                <w:rFonts w:ascii="Cambria" w:hAnsi="Cambria"/>
                <w:sz w:val="24"/>
                <w:szCs w:val="24"/>
              </w:rPr>
            </w:pPr>
            <w:r w:rsidRPr="00A46CFF">
              <w:rPr>
                <w:rFonts w:ascii="Cambria" w:hAnsi="Cambria"/>
                <w:sz w:val="24"/>
                <w:szCs w:val="24"/>
              </w:rPr>
              <w:t>Private</w:t>
            </w:r>
          </w:p>
        </w:tc>
        <w:tc>
          <w:tcPr>
            <w:tcW w:w="3260" w:type="dxa"/>
            <w:shd w:val="clear" w:color="auto" w:fill="FFFFFF" w:themeFill="background1"/>
            <w:vAlign w:val="center"/>
          </w:tcPr>
          <w:p w14:paraId="05B4C3D0" w14:textId="7BC3EF1C" w:rsidR="007C242D" w:rsidRPr="00A46CFF" w:rsidRDefault="007C242D" w:rsidP="00A46CFF">
            <w:pPr>
              <w:ind w:firstLine="0"/>
              <w:rPr>
                <w:rFonts w:ascii="Cambria" w:hAnsi="Cambria"/>
                <w:sz w:val="24"/>
                <w:szCs w:val="24"/>
              </w:rPr>
            </w:pPr>
            <w:r w:rsidRPr="00A46CFF">
              <w:rPr>
                <w:rFonts w:ascii="Cambria" w:hAnsi="Cambria"/>
                <w:sz w:val="24"/>
                <w:szCs w:val="24"/>
              </w:rPr>
              <w:t>Unique identifier of a</w:t>
            </w:r>
            <w:r w:rsidRPr="00A46CFF">
              <w:rPr>
                <w:rFonts w:ascii="Cambria" w:hAnsi="Cambria"/>
                <w:sz w:val="24"/>
                <w:szCs w:val="24"/>
                <w:lang w:val="vi-VN"/>
              </w:rPr>
              <w:t xml:space="preserve"> </w:t>
            </w:r>
            <w:r w:rsidR="00A46CFF">
              <w:rPr>
                <w:rFonts w:ascii="Cambria" w:hAnsi="Cambria"/>
                <w:sz w:val="24"/>
                <w:szCs w:val="24"/>
              </w:rPr>
              <w:t>category</w:t>
            </w:r>
          </w:p>
        </w:tc>
      </w:tr>
      <w:tr w:rsidR="007C242D" w:rsidRPr="00A46CFF" w14:paraId="502499A6" w14:textId="77777777" w:rsidTr="00C14A58">
        <w:trPr>
          <w:trHeight w:val="283"/>
        </w:trPr>
        <w:tc>
          <w:tcPr>
            <w:tcW w:w="2405" w:type="dxa"/>
            <w:shd w:val="clear" w:color="auto" w:fill="FFFFFF" w:themeFill="background1"/>
            <w:vAlign w:val="center"/>
          </w:tcPr>
          <w:p w14:paraId="68081A4C" w14:textId="19567770" w:rsidR="007C242D" w:rsidRPr="00A46CFF" w:rsidRDefault="00A46CFF" w:rsidP="00C14A58">
            <w:pPr>
              <w:ind w:firstLine="0"/>
              <w:rPr>
                <w:rFonts w:ascii="Cambria" w:hAnsi="Cambria"/>
                <w:sz w:val="24"/>
                <w:szCs w:val="24"/>
              </w:rPr>
            </w:pPr>
            <w:r>
              <w:rPr>
                <w:rFonts w:ascii="Cambria" w:hAnsi="Cambria"/>
                <w:sz w:val="24"/>
                <w:szCs w:val="24"/>
              </w:rPr>
              <w:t>name</w:t>
            </w:r>
          </w:p>
        </w:tc>
        <w:tc>
          <w:tcPr>
            <w:tcW w:w="1843" w:type="dxa"/>
            <w:shd w:val="clear" w:color="auto" w:fill="FFFFFF" w:themeFill="background1"/>
            <w:vAlign w:val="center"/>
          </w:tcPr>
          <w:p w14:paraId="19E5B406" w14:textId="2B88DB89" w:rsidR="007C242D" w:rsidRPr="00A46CFF" w:rsidRDefault="00A46CFF" w:rsidP="00C14A58">
            <w:pPr>
              <w:ind w:firstLine="0"/>
              <w:rPr>
                <w:rFonts w:ascii="Cambria" w:hAnsi="Cambria"/>
                <w:sz w:val="24"/>
                <w:szCs w:val="24"/>
              </w:rPr>
            </w:pPr>
            <w:r>
              <w:rPr>
                <w:rFonts w:ascii="Cambria" w:hAnsi="Cambria"/>
                <w:sz w:val="24"/>
                <w:szCs w:val="24"/>
              </w:rPr>
              <w:t>String</w:t>
            </w:r>
          </w:p>
        </w:tc>
        <w:tc>
          <w:tcPr>
            <w:tcW w:w="1276" w:type="dxa"/>
            <w:shd w:val="clear" w:color="auto" w:fill="FFFFFF" w:themeFill="background1"/>
            <w:vAlign w:val="center"/>
          </w:tcPr>
          <w:p w14:paraId="1C380F91" w14:textId="77777777" w:rsidR="007C242D" w:rsidRPr="00A46CFF" w:rsidRDefault="007C242D" w:rsidP="00C14A58">
            <w:pPr>
              <w:ind w:firstLine="0"/>
              <w:rPr>
                <w:rFonts w:ascii="Cambria" w:hAnsi="Cambria"/>
                <w:sz w:val="24"/>
                <w:szCs w:val="24"/>
              </w:rPr>
            </w:pPr>
            <w:r w:rsidRPr="00A46CFF">
              <w:rPr>
                <w:rFonts w:ascii="Cambria" w:hAnsi="Cambria"/>
                <w:sz w:val="24"/>
                <w:szCs w:val="24"/>
              </w:rPr>
              <w:t>Private</w:t>
            </w:r>
          </w:p>
        </w:tc>
        <w:tc>
          <w:tcPr>
            <w:tcW w:w="3260" w:type="dxa"/>
            <w:shd w:val="clear" w:color="auto" w:fill="FFFFFF" w:themeFill="background1"/>
            <w:vAlign w:val="center"/>
          </w:tcPr>
          <w:p w14:paraId="2DB9E8CC" w14:textId="25967163" w:rsidR="007C242D" w:rsidRPr="00A46CFF" w:rsidRDefault="00A46CFF" w:rsidP="00C14A58">
            <w:pPr>
              <w:keepNext/>
              <w:ind w:firstLine="0"/>
              <w:rPr>
                <w:rFonts w:ascii="Cambria" w:hAnsi="Cambria"/>
                <w:sz w:val="24"/>
                <w:szCs w:val="24"/>
              </w:rPr>
            </w:pPr>
            <w:r>
              <w:rPr>
                <w:rFonts w:ascii="Cambria" w:hAnsi="Cambria"/>
                <w:sz w:val="24"/>
                <w:szCs w:val="24"/>
              </w:rPr>
              <w:t>Category name</w:t>
            </w:r>
          </w:p>
        </w:tc>
      </w:tr>
      <w:tr w:rsidR="00463F25" w:rsidRPr="00A46CFF" w14:paraId="24925350" w14:textId="77777777" w:rsidTr="00C14A58">
        <w:trPr>
          <w:trHeight w:val="283"/>
        </w:trPr>
        <w:tc>
          <w:tcPr>
            <w:tcW w:w="2405" w:type="dxa"/>
            <w:shd w:val="clear" w:color="auto" w:fill="FFFFFF" w:themeFill="background1"/>
            <w:vAlign w:val="center"/>
          </w:tcPr>
          <w:p w14:paraId="2A6F49AE" w14:textId="3961A581" w:rsidR="00463F25" w:rsidRDefault="00463F25" w:rsidP="00C14A58">
            <w:pPr>
              <w:ind w:firstLine="0"/>
              <w:rPr>
                <w:rFonts w:ascii="Cambria" w:hAnsi="Cambria"/>
                <w:sz w:val="24"/>
                <w:szCs w:val="24"/>
              </w:rPr>
            </w:pPr>
            <w:r>
              <w:rPr>
                <w:rFonts w:ascii="Cambria" w:hAnsi="Cambria"/>
                <w:sz w:val="24"/>
                <w:szCs w:val="24"/>
              </w:rPr>
              <w:t>unit</w:t>
            </w:r>
          </w:p>
        </w:tc>
        <w:tc>
          <w:tcPr>
            <w:tcW w:w="1843" w:type="dxa"/>
            <w:shd w:val="clear" w:color="auto" w:fill="FFFFFF" w:themeFill="background1"/>
            <w:vAlign w:val="center"/>
          </w:tcPr>
          <w:p w14:paraId="0A6A6E28" w14:textId="109A9D0E" w:rsidR="00463F25" w:rsidRDefault="00463F25" w:rsidP="00C14A58">
            <w:pPr>
              <w:ind w:firstLine="0"/>
              <w:rPr>
                <w:rFonts w:ascii="Cambria" w:hAnsi="Cambria"/>
                <w:sz w:val="24"/>
                <w:szCs w:val="24"/>
              </w:rPr>
            </w:pPr>
            <w:r>
              <w:rPr>
                <w:rFonts w:ascii="Cambria" w:hAnsi="Cambria"/>
                <w:sz w:val="24"/>
                <w:szCs w:val="24"/>
              </w:rPr>
              <w:t>String</w:t>
            </w:r>
          </w:p>
        </w:tc>
        <w:tc>
          <w:tcPr>
            <w:tcW w:w="1276" w:type="dxa"/>
            <w:shd w:val="clear" w:color="auto" w:fill="FFFFFF" w:themeFill="background1"/>
            <w:vAlign w:val="center"/>
          </w:tcPr>
          <w:p w14:paraId="3010B51F" w14:textId="71AE4995" w:rsidR="00463F25" w:rsidRPr="00A46CFF" w:rsidRDefault="00463F25" w:rsidP="00C14A58">
            <w:pPr>
              <w:ind w:firstLine="0"/>
              <w:rPr>
                <w:rFonts w:ascii="Cambria" w:hAnsi="Cambria"/>
                <w:sz w:val="24"/>
                <w:szCs w:val="24"/>
              </w:rPr>
            </w:pPr>
            <w:r>
              <w:rPr>
                <w:rFonts w:ascii="Cambria" w:hAnsi="Cambria"/>
                <w:sz w:val="24"/>
                <w:szCs w:val="24"/>
              </w:rPr>
              <w:t>Private</w:t>
            </w:r>
          </w:p>
        </w:tc>
        <w:tc>
          <w:tcPr>
            <w:tcW w:w="3260" w:type="dxa"/>
            <w:shd w:val="clear" w:color="auto" w:fill="FFFFFF" w:themeFill="background1"/>
            <w:vAlign w:val="center"/>
          </w:tcPr>
          <w:p w14:paraId="0C012FC5" w14:textId="6F57A0BB" w:rsidR="00463F25" w:rsidRDefault="00463F25" w:rsidP="00C14A58">
            <w:pPr>
              <w:keepNext/>
              <w:ind w:firstLine="0"/>
              <w:rPr>
                <w:rFonts w:ascii="Cambria" w:hAnsi="Cambria"/>
                <w:sz w:val="24"/>
                <w:szCs w:val="24"/>
              </w:rPr>
            </w:pPr>
            <w:r>
              <w:rPr>
                <w:rFonts w:ascii="Cambria" w:hAnsi="Cambria"/>
                <w:sz w:val="24"/>
                <w:szCs w:val="24"/>
              </w:rPr>
              <w:t>Unit of category</w:t>
            </w:r>
          </w:p>
        </w:tc>
      </w:tr>
    </w:tbl>
    <w:p w14:paraId="3F3A42D8" w14:textId="4EF6A3AA" w:rsidR="007C242D" w:rsidRPr="00C14A58" w:rsidRDefault="00D565BF" w:rsidP="00D565BF">
      <w:pPr>
        <w:pStyle w:val="Caption"/>
        <w:rPr>
          <w:b/>
          <w:szCs w:val="24"/>
        </w:rPr>
      </w:pPr>
      <w:bookmarkStart w:id="221" w:name="_Toc532231443"/>
      <w:bookmarkStart w:id="222" w:name="_Toc31371593"/>
      <w:bookmarkStart w:id="223" w:name="_Toc39697707"/>
      <w:r w:rsidRPr="00C14A58">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BB6381">
        <w:rPr>
          <w:noProof/>
          <w:szCs w:val="24"/>
        </w:rPr>
        <w:t>71</w:t>
      </w:r>
      <w:r w:rsidR="004E095D">
        <w:rPr>
          <w:b/>
          <w:szCs w:val="24"/>
        </w:rPr>
        <w:fldChar w:fldCharType="end"/>
      </w:r>
      <w:r w:rsidRPr="00C14A58">
        <w:rPr>
          <w:szCs w:val="24"/>
        </w:rPr>
        <w:t xml:space="preserve"> &lt;Class Diagram Attributes&gt; </w:t>
      </w:r>
      <w:bookmarkEnd w:id="221"/>
      <w:bookmarkEnd w:id="222"/>
      <w:r w:rsidR="00A46CFF">
        <w:rPr>
          <w:szCs w:val="24"/>
        </w:rPr>
        <w:t>Category</w:t>
      </w:r>
      <w:bookmarkEnd w:id="223"/>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EB3DA2" w14:paraId="0D0697E0" w14:textId="77777777" w:rsidTr="009969C3">
        <w:tc>
          <w:tcPr>
            <w:tcW w:w="2405" w:type="dxa"/>
            <w:shd w:val="clear" w:color="auto" w:fill="B4C6E7" w:themeFill="accent1" w:themeFillTint="66"/>
          </w:tcPr>
          <w:p w14:paraId="392331A2" w14:textId="77777777" w:rsidR="007C242D" w:rsidRPr="00EB3DA2" w:rsidRDefault="007C242D" w:rsidP="00185EA4">
            <w:pPr>
              <w:ind w:firstLine="0"/>
              <w:jc w:val="center"/>
              <w:rPr>
                <w:rFonts w:ascii="Cambria" w:hAnsi="Cambria"/>
                <w:b/>
                <w:sz w:val="24"/>
                <w:szCs w:val="24"/>
              </w:rPr>
            </w:pPr>
            <w:r w:rsidRPr="00EB3DA2">
              <w:rPr>
                <w:rFonts w:ascii="Cambria" w:hAnsi="Cambria"/>
                <w:b/>
                <w:sz w:val="24"/>
                <w:szCs w:val="24"/>
              </w:rPr>
              <w:t>Method</w:t>
            </w:r>
          </w:p>
        </w:tc>
        <w:tc>
          <w:tcPr>
            <w:tcW w:w="1843" w:type="dxa"/>
            <w:shd w:val="clear" w:color="auto" w:fill="B4C6E7" w:themeFill="accent1" w:themeFillTint="66"/>
          </w:tcPr>
          <w:p w14:paraId="1633F38A" w14:textId="77777777" w:rsidR="007C242D" w:rsidRPr="00EB3DA2" w:rsidRDefault="007C242D" w:rsidP="00185EA4">
            <w:pPr>
              <w:ind w:firstLine="0"/>
              <w:jc w:val="center"/>
              <w:rPr>
                <w:rFonts w:ascii="Cambria" w:hAnsi="Cambria"/>
                <w:b/>
                <w:sz w:val="24"/>
                <w:szCs w:val="24"/>
              </w:rPr>
            </w:pPr>
            <w:r w:rsidRPr="00EB3DA2">
              <w:rPr>
                <w:rFonts w:ascii="Cambria" w:hAnsi="Cambria"/>
                <w:b/>
                <w:sz w:val="24"/>
                <w:szCs w:val="24"/>
              </w:rPr>
              <w:t>Redirect Type</w:t>
            </w:r>
          </w:p>
        </w:tc>
        <w:tc>
          <w:tcPr>
            <w:tcW w:w="1276" w:type="dxa"/>
            <w:shd w:val="clear" w:color="auto" w:fill="B4C6E7" w:themeFill="accent1" w:themeFillTint="66"/>
          </w:tcPr>
          <w:p w14:paraId="6212A6E2" w14:textId="77777777" w:rsidR="007C242D" w:rsidRPr="00EB3DA2" w:rsidRDefault="007C242D" w:rsidP="00185EA4">
            <w:pPr>
              <w:ind w:firstLine="0"/>
              <w:jc w:val="center"/>
              <w:rPr>
                <w:rFonts w:ascii="Cambria" w:hAnsi="Cambria"/>
                <w:b/>
                <w:sz w:val="24"/>
                <w:szCs w:val="24"/>
              </w:rPr>
            </w:pPr>
            <w:r w:rsidRPr="00EB3DA2">
              <w:rPr>
                <w:rFonts w:ascii="Cambria" w:hAnsi="Cambria"/>
                <w:b/>
                <w:sz w:val="24"/>
                <w:szCs w:val="24"/>
              </w:rPr>
              <w:t>Visibility</w:t>
            </w:r>
          </w:p>
        </w:tc>
        <w:tc>
          <w:tcPr>
            <w:tcW w:w="3260" w:type="dxa"/>
            <w:shd w:val="clear" w:color="auto" w:fill="B4C6E7" w:themeFill="accent1" w:themeFillTint="66"/>
          </w:tcPr>
          <w:p w14:paraId="00991D53" w14:textId="77777777" w:rsidR="007C242D" w:rsidRPr="00EB3DA2" w:rsidRDefault="007C242D" w:rsidP="00185EA4">
            <w:pPr>
              <w:ind w:firstLine="0"/>
              <w:jc w:val="center"/>
              <w:rPr>
                <w:rFonts w:ascii="Cambria" w:hAnsi="Cambria"/>
                <w:b/>
                <w:sz w:val="24"/>
                <w:szCs w:val="24"/>
              </w:rPr>
            </w:pPr>
            <w:r w:rsidRPr="00EB3DA2">
              <w:rPr>
                <w:rFonts w:ascii="Cambria" w:hAnsi="Cambria"/>
                <w:b/>
                <w:sz w:val="24"/>
                <w:szCs w:val="24"/>
              </w:rPr>
              <w:t>Description</w:t>
            </w:r>
          </w:p>
        </w:tc>
      </w:tr>
      <w:tr w:rsidR="00A46CFF" w:rsidRPr="00EB3DA2" w14:paraId="7690DA1E" w14:textId="77777777" w:rsidTr="0058429D">
        <w:trPr>
          <w:trHeight w:val="283"/>
        </w:trPr>
        <w:tc>
          <w:tcPr>
            <w:tcW w:w="2405" w:type="dxa"/>
            <w:shd w:val="clear" w:color="auto" w:fill="FFFFFF" w:themeFill="background1"/>
            <w:vAlign w:val="center"/>
          </w:tcPr>
          <w:p w14:paraId="18591A1F" w14:textId="77777777" w:rsidR="00A46CFF" w:rsidRPr="00EB3DA2" w:rsidRDefault="00A46CFF" w:rsidP="0058429D">
            <w:pPr>
              <w:ind w:firstLine="0"/>
              <w:rPr>
                <w:rFonts w:ascii="Cambria" w:hAnsi="Cambria"/>
                <w:sz w:val="24"/>
                <w:szCs w:val="24"/>
              </w:rPr>
            </w:pPr>
            <w:r w:rsidRPr="00EB3DA2">
              <w:rPr>
                <w:rFonts w:ascii="Cambria" w:hAnsi="Cambria"/>
                <w:sz w:val="24"/>
                <w:szCs w:val="24"/>
              </w:rPr>
              <w:t>getter</w:t>
            </w:r>
          </w:p>
        </w:tc>
        <w:tc>
          <w:tcPr>
            <w:tcW w:w="1843" w:type="dxa"/>
            <w:shd w:val="clear" w:color="auto" w:fill="FFFFFF" w:themeFill="background1"/>
            <w:vAlign w:val="center"/>
          </w:tcPr>
          <w:p w14:paraId="2D4BD0F5" w14:textId="77777777" w:rsidR="00A46CFF" w:rsidRPr="00EB3DA2" w:rsidRDefault="00A46CFF" w:rsidP="0058429D">
            <w:pPr>
              <w:ind w:firstLine="0"/>
              <w:rPr>
                <w:rFonts w:ascii="Cambria" w:hAnsi="Cambria"/>
                <w:sz w:val="24"/>
                <w:szCs w:val="24"/>
                <w:lang w:val="vi-VN"/>
              </w:rPr>
            </w:pPr>
            <w:r w:rsidRPr="00EB3DA2">
              <w:rPr>
                <w:rFonts w:ascii="Cambria" w:hAnsi="Cambria"/>
                <w:sz w:val="24"/>
                <w:szCs w:val="24"/>
              </w:rPr>
              <w:t>Object</w:t>
            </w:r>
          </w:p>
        </w:tc>
        <w:tc>
          <w:tcPr>
            <w:tcW w:w="1276" w:type="dxa"/>
            <w:shd w:val="clear" w:color="auto" w:fill="FFFFFF" w:themeFill="background1"/>
            <w:vAlign w:val="center"/>
          </w:tcPr>
          <w:p w14:paraId="509C1B99" w14:textId="77777777" w:rsidR="00A46CFF" w:rsidRPr="00EB3DA2" w:rsidRDefault="00A46CFF" w:rsidP="0058429D">
            <w:pPr>
              <w:ind w:firstLine="0"/>
              <w:rPr>
                <w:rFonts w:ascii="Cambria" w:hAnsi="Cambria"/>
                <w:sz w:val="24"/>
                <w:szCs w:val="24"/>
              </w:rPr>
            </w:pPr>
            <w:r w:rsidRPr="00EB3DA2">
              <w:rPr>
                <w:rFonts w:ascii="Cambria" w:hAnsi="Cambria"/>
                <w:sz w:val="24"/>
                <w:szCs w:val="24"/>
              </w:rPr>
              <w:t>Public</w:t>
            </w:r>
          </w:p>
        </w:tc>
        <w:tc>
          <w:tcPr>
            <w:tcW w:w="3260" w:type="dxa"/>
            <w:shd w:val="clear" w:color="auto" w:fill="FFFFFF" w:themeFill="background1"/>
            <w:vAlign w:val="center"/>
          </w:tcPr>
          <w:p w14:paraId="0FDB9932" w14:textId="77777777" w:rsidR="00A46CFF" w:rsidRPr="00EB3DA2" w:rsidRDefault="00A46CFF" w:rsidP="0058429D">
            <w:pPr>
              <w:ind w:firstLine="0"/>
              <w:rPr>
                <w:rFonts w:ascii="Cambria" w:hAnsi="Cambria"/>
                <w:sz w:val="24"/>
                <w:szCs w:val="24"/>
                <w:lang w:val="vi-VN"/>
              </w:rPr>
            </w:pPr>
            <w:r w:rsidRPr="00EB3DA2">
              <w:rPr>
                <w:rFonts w:ascii="Cambria" w:hAnsi="Cambria"/>
                <w:sz w:val="24"/>
                <w:szCs w:val="24"/>
              </w:rPr>
              <w:t>Get attribute value</w:t>
            </w:r>
          </w:p>
        </w:tc>
      </w:tr>
      <w:tr w:rsidR="00A46CFF" w:rsidRPr="00EB3DA2" w14:paraId="2930DEEA" w14:textId="77777777" w:rsidTr="0058429D">
        <w:trPr>
          <w:trHeight w:val="283"/>
        </w:trPr>
        <w:tc>
          <w:tcPr>
            <w:tcW w:w="2405" w:type="dxa"/>
            <w:shd w:val="clear" w:color="auto" w:fill="FFFFFF" w:themeFill="background1"/>
            <w:vAlign w:val="center"/>
          </w:tcPr>
          <w:p w14:paraId="2E0CB1A0" w14:textId="77777777" w:rsidR="00A46CFF" w:rsidRPr="00EB3DA2" w:rsidRDefault="00A46CFF" w:rsidP="0058429D">
            <w:pPr>
              <w:ind w:firstLine="0"/>
              <w:rPr>
                <w:rFonts w:ascii="Cambria" w:hAnsi="Cambria"/>
                <w:sz w:val="24"/>
                <w:szCs w:val="24"/>
                <w:lang w:val="vi-VN"/>
              </w:rPr>
            </w:pPr>
            <w:r w:rsidRPr="00EB3DA2">
              <w:rPr>
                <w:rFonts w:ascii="Cambria" w:hAnsi="Cambria"/>
                <w:sz w:val="24"/>
                <w:szCs w:val="24"/>
              </w:rPr>
              <w:t>setter</w:t>
            </w:r>
          </w:p>
        </w:tc>
        <w:tc>
          <w:tcPr>
            <w:tcW w:w="1843" w:type="dxa"/>
            <w:shd w:val="clear" w:color="auto" w:fill="FFFFFF" w:themeFill="background1"/>
            <w:vAlign w:val="center"/>
          </w:tcPr>
          <w:p w14:paraId="3807235D" w14:textId="77777777" w:rsidR="00A46CFF" w:rsidRPr="00EB3DA2" w:rsidRDefault="00A46CFF" w:rsidP="0058429D">
            <w:pPr>
              <w:ind w:firstLine="0"/>
              <w:rPr>
                <w:rFonts w:ascii="Cambria" w:hAnsi="Cambria"/>
                <w:sz w:val="24"/>
                <w:szCs w:val="24"/>
                <w:lang w:val="vi-VN"/>
              </w:rPr>
            </w:pPr>
            <w:r w:rsidRPr="00EB3DA2">
              <w:rPr>
                <w:rFonts w:ascii="Cambria" w:hAnsi="Cambria"/>
                <w:sz w:val="24"/>
                <w:szCs w:val="24"/>
              </w:rPr>
              <w:t>Void</w:t>
            </w:r>
          </w:p>
        </w:tc>
        <w:tc>
          <w:tcPr>
            <w:tcW w:w="1276" w:type="dxa"/>
            <w:shd w:val="clear" w:color="auto" w:fill="FFFFFF" w:themeFill="background1"/>
            <w:vAlign w:val="center"/>
          </w:tcPr>
          <w:p w14:paraId="04E47145" w14:textId="77777777" w:rsidR="00A46CFF" w:rsidRPr="00EB3DA2" w:rsidRDefault="00A46CFF" w:rsidP="0058429D">
            <w:pPr>
              <w:ind w:firstLine="0"/>
              <w:rPr>
                <w:rFonts w:ascii="Cambria" w:hAnsi="Cambria"/>
                <w:sz w:val="24"/>
                <w:szCs w:val="24"/>
              </w:rPr>
            </w:pPr>
            <w:r w:rsidRPr="00EB3DA2">
              <w:rPr>
                <w:rFonts w:ascii="Cambria" w:hAnsi="Cambria"/>
                <w:sz w:val="24"/>
                <w:szCs w:val="24"/>
              </w:rPr>
              <w:t>Public</w:t>
            </w:r>
          </w:p>
        </w:tc>
        <w:tc>
          <w:tcPr>
            <w:tcW w:w="3260" w:type="dxa"/>
            <w:shd w:val="clear" w:color="auto" w:fill="FFFFFF" w:themeFill="background1"/>
            <w:vAlign w:val="center"/>
          </w:tcPr>
          <w:p w14:paraId="4ADA064F" w14:textId="77777777" w:rsidR="00A46CFF" w:rsidRPr="00EB3DA2" w:rsidRDefault="00A46CFF" w:rsidP="0058429D">
            <w:pPr>
              <w:keepNext/>
              <w:ind w:firstLine="0"/>
              <w:rPr>
                <w:rFonts w:ascii="Cambria" w:hAnsi="Cambria"/>
                <w:sz w:val="24"/>
                <w:szCs w:val="24"/>
                <w:lang w:val="vi-VN"/>
              </w:rPr>
            </w:pPr>
            <w:r w:rsidRPr="00EB3DA2">
              <w:rPr>
                <w:rFonts w:ascii="Cambria" w:hAnsi="Cambria"/>
                <w:sz w:val="24"/>
                <w:szCs w:val="24"/>
              </w:rPr>
              <w:t>Set attribute value</w:t>
            </w:r>
          </w:p>
        </w:tc>
      </w:tr>
      <w:tr w:rsidR="007C242D" w:rsidRPr="00EB3DA2" w14:paraId="36367F27" w14:textId="77777777" w:rsidTr="009969C3">
        <w:tc>
          <w:tcPr>
            <w:tcW w:w="2405" w:type="dxa"/>
            <w:shd w:val="clear" w:color="auto" w:fill="FFFFFF" w:themeFill="background1"/>
          </w:tcPr>
          <w:p w14:paraId="50FD31FC" w14:textId="5A008199" w:rsidR="007C242D" w:rsidRPr="00EB3DA2" w:rsidRDefault="007C242D" w:rsidP="00EB3DA2">
            <w:pPr>
              <w:ind w:firstLine="0"/>
              <w:rPr>
                <w:rFonts w:ascii="Cambria" w:hAnsi="Cambria"/>
                <w:sz w:val="24"/>
                <w:szCs w:val="24"/>
              </w:rPr>
            </w:pPr>
            <w:r w:rsidRPr="00EB3DA2">
              <w:rPr>
                <w:rFonts w:ascii="Cambria" w:hAnsi="Cambria"/>
                <w:sz w:val="24"/>
                <w:szCs w:val="24"/>
                <w:lang w:val="vi-VN"/>
              </w:rPr>
              <w:t>add</w:t>
            </w:r>
            <w:r w:rsidR="00EB3DA2">
              <w:rPr>
                <w:rFonts w:ascii="Cambria" w:hAnsi="Cambria"/>
                <w:sz w:val="24"/>
                <w:szCs w:val="24"/>
              </w:rPr>
              <w:t>Category</w:t>
            </w:r>
          </w:p>
        </w:tc>
        <w:tc>
          <w:tcPr>
            <w:tcW w:w="1843" w:type="dxa"/>
            <w:shd w:val="clear" w:color="auto" w:fill="FFFFFF" w:themeFill="background1"/>
          </w:tcPr>
          <w:p w14:paraId="1C736C13" w14:textId="70C97D3D" w:rsidR="007C242D" w:rsidRPr="00EB3DA2" w:rsidRDefault="00EB3DA2" w:rsidP="00EB3DA2">
            <w:pPr>
              <w:ind w:firstLine="0"/>
              <w:rPr>
                <w:rFonts w:ascii="Cambria" w:hAnsi="Cambria"/>
                <w:sz w:val="24"/>
                <w:szCs w:val="24"/>
              </w:rPr>
            </w:pPr>
            <w:r>
              <w:rPr>
                <w:rFonts w:ascii="Cambria" w:hAnsi="Cambria"/>
                <w:sz w:val="24"/>
                <w:szCs w:val="24"/>
              </w:rPr>
              <w:t>Object</w:t>
            </w:r>
          </w:p>
        </w:tc>
        <w:tc>
          <w:tcPr>
            <w:tcW w:w="1276" w:type="dxa"/>
            <w:shd w:val="clear" w:color="auto" w:fill="FFFFFF" w:themeFill="background1"/>
          </w:tcPr>
          <w:p w14:paraId="1305D6B1" w14:textId="77777777" w:rsidR="007C242D" w:rsidRPr="00EB3DA2" w:rsidRDefault="007C242D" w:rsidP="00EB3DA2">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620A0A35" w14:textId="1A9564AF" w:rsidR="007C242D" w:rsidRPr="00EB3DA2" w:rsidRDefault="00EB3DA2" w:rsidP="00D565BF">
            <w:pPr>
              <w:keepNext/>
              <w:ind w:firstLine="0"/>
              <w:rPr>
                <w:rFonts w:ascii="Cambria" w:hAnsi="Cambria"/>
                <w:sz w:val="24"/>
                <w:szCs w:val="24"/>
                <w:lang w:val="vi-VN"/>
              </w:rPr>
            </w:pPr>
            <w:r>
              <w:rPr>
                <w:rFonts w:ascii="Cambria" w:hAnsi="Cambria"/>
                <w:sz w:val="24"/>
                <w:szCs w:val="24"/>
                <w:lang w:val="vi-VN"/>
              </w:rPr>
              <w:t>Add new category</w:t>
            </w:r>
          </w:p>
        </w:tc>
      </w:tr>
      <w:tr w:rsidR="00EB3DA2" w:rsidRPr="00EB3DA2" w14:paraId="0E2BCB42" w14:textId="77777777" w:rsidTr="009969C3">
        <w:tc>
          <w:tcPr>
            <w:tcW w:w="2405" w:type="dxa"/>
            <w:shd w:val="clear" w:color="auto" w:fill="FFFFFF" w:themeFill="background1"/>
          </w:tcPr>
          <w:p w14:paraId="58BA6564" w14:textId="5C6D48D1" w:rsidR="00EB3DA2" w:rsidRPr="00EB3DA2" w:rsidRDefault="00EB3DA2" w:rsidP="00EB3DA2">
            <w:pPr>
              <w:ind w:firstLine="0"/>
              <w:rPr>
                <w:rFonts w:ascii="Cambria" w:hAnsi="Cambria"/>
                <w:sz w:val="24"/>
                <w:szCs w:val="24"/>
              </w:rPr>
            </w:pPr>
            <w:r>
              <w:rPr>
                <w:rFonts w:ascii="Cambria" w:hAnsi="Cambria"/>
                <w:sz w:val="24"/>
                <w:szCs w:val="24"/>
              </w:rPr>
              <w:t>activateCategory</w:t>
            </w:r>
          </w:p>
        </w:tc>
        <w:tc>
          <w:tcPr>
            <w:tcW w:w="1843" w:type="dxa"/>
            <w:shd w:val="clear" w:color="auto" w:fill="FFFFFF" w:themeFill="background1"/>
          </w:tcPr>
          <w:p w14:paraId="01D097BB" w14:textId="08C2A334" w:rsidR="00EB3DA2" w:rsidRDefault="00EB3DA2" w:rsidP="00EB3DA2">
            <w:pPr>
              <w:ind w:firstLine="0"/>
              <w:rPr>
                <w:rFonts w:ascii="Cambria" w:hAnsi="Cambria"/>
                <w:sz w:val="24"/>
                <w:szCs w:val="24"/>
              </w:rPr>
            </w:pPr>
            <w:r>
              <w:rPr>
                <w:rFonts w:ascii="Cambria" w:hAnsi="Cambria"/>
                <w:sz w:val="24"/>
                <w:szCs w:val="24"/>
              </w:rPr>
              <w:t>Boolean</w:t>
            </w:r>
          </w:p>
        </w:tc>
        <w:tc>
          <w:tcPr>
            <w:tcW w:w="1276" w:type="dxa"/>
            <w:shd w:val="clear" w:color="auto" w:fill="FFFFFF" w:themeFill="background1"/>
          </w:tcPr>
          <w:p w14:paraId="3A5991B6" w14:textId="7A279576" w:rsidR="00EB3DA2" w:rsidRPr="00EB3DA2" w:rsidRDefault="00EB3DA2" w:rsidP="00EB3DA2">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1937D67A" w14:textId="1838B12F" w:rsidR="00EB3DA2" w:rsidRPr="00EB3DA2" w:rsidRDefault="00EB3DA2" w:rsidP="00D565BF">
            <w:pPr>
              <w:keepNext/>
              <w:ind w:firstLine="0"/>
              <w:rPr>
                <w:rFonts w:ascii="Cambria" w:hAnsi="Cambria"/>
                <w:sz w:val="24"/>
                <w:szCs w:val="24"/>
              </w:rPr>
            </w:pPr>
            <w:r>
              <w:rPr>
                <w:rFonts w:ascii="Cambria" w:hAnsi="Cambria"/>
                <w:sz w:val="24"/>
                <w:szCs w:val="24"/>
              </w:rPr>
              <w:t>Activate a category</w:t>
            </w:r>
          </w:p>
        </w:tc>
      </w:tr>
      <w:tr w:rsidR="00EB3DA2" w:rsidRPr="00EB3DA2" w14:paraId="0555F6EE" w14:textId="77777777" w:rsidTr="009969C3">
        <w:tc>
          <w:tcPr>
            <w:tcW w:w="2405" w:type="dxa"/>
            <w:shd w:val="clear" w:color="auto" w:fill="FFFFFF" w:themeFill="background1"/>
          </w:tcPr>
          <w:p w14:paraId="43F9000B" w14:textId="5EBDBA6C" w:rsidR="00EB3DA2" w:rsidRPr="00EB3DA2" w:rsidRDefault="00EB3DA2" w:rsidP="00EB3DA2">
            <w:pPr>
              <w:ind w:firstLine="0"/>
              <w:rPr>
                <w:rFonts w:ascii="Cambria" w:hAnsi="Cambria"/>
                <w:sz w:val="24"/>
                <w:szCs w:val="24"/>
                <w:lang w:val="vi-VN"/>
              </w:rPr>
            </w:pPr>
            <w:r>
              <w:rPr>
                <w:rFonts w:ascii="Cambria" w:hAnsi="Cambria"/>
                <w:sz w:val="24"/>
                <w:szCs w:val="24"/>
              </w:rPr>
              <w:t>deactivateCategory</w:t>
            </w:r>
          </w:p>
        </w:tc>
        <w:tc>
          <w:tcPr>
            <w:tcW w:w="1843" w:type="dxa"/>
            <w:shd w:val="clear" w:color="auto" w:fill="FFFFFF" w:themeFill="background1"/>
          </w:tcPr>
          <w:p w14:paraId="42837E69" w14:textId="2D810AF6" w:rsidR="00EB3DA2" w:rsidRDefault="00EB3DA2" w:rsidP="00EB3DA2">
            <w:pPr>
              <w:ind w:firstLine="0"/>
              <w:rPr>
                <w:rFonts w:ascii="Cambria" w:hAnsi="Cambria"/>
                <w:sz w:val="24"/>
                <w:szCs w:val="24"/>
              </w:rPr>
            </w:pPr>
            <w:r>
              <w:rPr>
                <w:rFonts w:ascii="Cambria" w:hAnsi="Cambria"/>
                <w:sz w:val="24"/>
                <w:szCs w:val="24"/>
              </w:rPr>
              <w:t>Boolean</w:t>
            </w:r>
          </w:p>
        </w:tc>
        <w:tc>
          <w:tcPr>
            <w:tcW w:w="1276" w:type="dxa"/>
            <w:shd w:val="clear" w:color="auto" w:fill="FFFFFF" w:themeFill="background1"/>
          </w:tcPr>
          <w:p w14:paraId="499568DF" w14:textId="24E0040B" w:rsidR="00EB3DA2" w:rsidRPr="00EB3DA2" w:rsidRDefault="00EB3DA2" w:rsidP="00EB3DA2">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03E50DFB" w14:textId="6CB01483" w:rsidR="00EB3DA2" w:rsidRDefault="00EB3DA2" w:rsidP="00D565BF">
            <w:pPr>
              <w:keepNext/>
              <w:ind w:firstLine="0"/>
              <w:rPr>
                <w:rFonts w:ascii="Cambria" w:hAnsi="Cambria"/>
                <w:sz w:val="24"/>
                <w:szCs w:val="24"/>
                <w:lang w:val="vi-VN"/>
              </w:rPr>
            </w:pPr>
            <w:r>
              <w:rPr>
                <w:rFonts w:ascii="Cambria" w:hAnsi="Cambria"/>
                <w:sz w:val="24"/>
                <w:szCs w:val="24"/>
              </w:rPr>
              <w:t>Deactivate a category</w:t>
            </w:r>
          </w:p>
        </w:tc>
      </w:tr>
    </w:tbl>
    <w:p w14:paraId="0261B90D" w14:textId="4ADC6532" w:rsidR="00D565BF" w:rsidRPr="00C14A58" w:rsidRDefault="00D565BF" w:rsidP="00D565BF">
      <w:pPr>
        <w:pStyle w:val="Caption"/>
        <w:rPr>
          <w:b/>
          <w:szCs w:val="24"/>
        </w:rPr>
      </w:pPr>
      <w:bookmarkStart w:id="224" w:name="_Toc532231444"/>
      <w:bookmarkStart w:id="225" w:name="_Toc31371594"/>
      <w:bookmarkStart w:id="226" w:name="_Toc39697708"/>
      <w:r w:rsidRPr="00C14A58">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BB6381">
        <w:rPr>
          <w:noProof/>
          <w:szCs w:val="24"/>
        </w:rPr>
        <w:t>72</w:t>
      </w:r>
      <w:r w:rsidR="004E095D">
        <w:rPr>
          <w:b/>
          <w:szCs w:val="24"/>
        </w:rPr>
        <w:fldChar w:fldCharType="end"/>
      </w:r>
      <w:r w:rsidRPr="00C14A58">
        <w:rPr>
          <w:szCs w:val="24"/>
        </w:rPr>
        <w:t xml:space="preserve"> &lt;Class Diagram Methods&gt; </w:t>
      </w:r>
      <w:bookmarkEnd w:id="224"/>
      <w:bookmarkEnd w:id="225"/>
      <w:r w:rsidR="00A46CFF">
        <w:rPr>
          <w:szCs w:val="24"/>
        </w:rPr>
        <w:t>Category</w:t>
      </w:r>
      <w:bookmarkEnd w:id="226"/>
    </w:p>
    <w:p w14:paraId="159F45D2" w14:textId="76243497" w:rsidR="007C242D" w:rsidRPr="001D422B" w:rsidRDefault="00781839" w:rsidP="00F02B8F">
      <w:pPr>
        <w:pStyle w:val="Heading5"/>
      </w:pPr>
      <w:r>
        <w:t xml:space="preserve">4.1.12 </w:t>
      </w:r>
      <w:r w:rsidR="00E74C92">
        <w:t>Booking</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E74C92" w14:paraId="6768AF45" w14:textId="77777777" w:rsidTr="009969C3">
        <w:trPr>
          <w:trHeight w:val="283"/>
        </w:trPr>
        <w:tc>
          <w:tcPr>
            <w:tcW w:w="2405" w:type="dxa"/>
            <w:shd w:val="clear" w:color="auto" w:fill="B4C6E7" w:themeFill="accent1" w:themeFillTint="66"/>
          </w:tcPr>
          <w:p w14:paraId="1A464EC0" w14:textId="77777777" w:rsidR="007C242D" w:rsidRPr="00E74C92" w:rsidRDefault="007C242D" w:rsidP="00185EA4">
            <w:pPr>
              <w:ind w:firstLine="0"/>
              <w:jc w:val="center"/>
              <w:rPr>
                <w:rFonts w:ascii="Cambria" w:hAnsi="Cambria"/>
                <w:b/>
                <w:sz w:val="24"/>
                <w:szCs w:val="24"/>
              </w:rPr>
            </w:pPr>
            <w:r w:rsidRPr="00E74C92">
              <w:rPr>
                <w:rFonts w:ascii="Cambria" w:hAnsi="Cambria"/>
                <w:b/>
                <w:sz w:val="24"/>
                <w:szCs w:val="24"/>
              </w:rPr>
              <w:t>Attribute</w:t>
            </w:r>
          </w:p>
        </w:tc>
        <w:tc>
          <w:tcPr>
            <w:tcW w:w="1843" w:type="dxa"/>
            <w:shd w:val="clear" w:color="auto" w:fill="B4C6E7" w:themeFill="accent1" w:themeFillTint="66"/>
          </w:tcPr>
          <w:p w14:paraId="1647DDD7" w14:textId="77777777" w:rsidR="007C242D" w:rsidRPr="00E74C92" w:rsidRDefault="007C242D" w:rsidP="00185EA4">
            <w:pPr>
              <w:ind w:firstLine="0"/>
              <w:jc w:val="center"/>
              <w:rPr>
                <w:rFonts w:ascii="Cambria" w:hAnsi="Cambria"/>
                <w:b/>
                <w:sz w:val="24"/>
                <w:szCs w:val="24"/>
              </w:rPr>
            </w:pPr>
            <w:r w:rsidRPr="00E74C92">
              <w:rPr>
                <w:rFonts w:ascii="Cambria" w:hAnsi="Cambria"/>
                <w:b/>
                <w:sz w:val="24"/>
                <w:szCs w:val="24"/>
              </w:rPr>
              <w:t>Type</w:t>
            </w:r>
          </w:p>
        </w:tc>
        <w:tc>
          <w:tcPr>
            <w:tcW w:w="1276" w:type="dxa"/>
            <w:shd w:val="clear" w:color="auto" w:fill="B4C6E7" w:themeFill="accent1" w:themeFillTint="66"/>
          </w:tcPr>
          <w:p w14:paraId="5E163C86" w14:textId="77777777" w:rsidR="007C242D" w:rsidRPr="00E74C92" w:rsidRDefault="007C242D" w:rsidP="00185EA4">
            <w:pPr>
              <w:ind w:firstLine="0"/>
              <w:jc w:val="center"/>
              <w:rPr>
                <w:rFonts w:ascii="Cambria" w:hAnsi="Cambria"/>
                <w:b/>
                <w:sz w:val="24"/>
                <w:szCs w:val="24"/>
              </w:rPr>
            </w:pPr>
            <w:r w:rsidRPr="00E74C92">
              <w:rPr>
                <w:rFonts w:ascii="Cambria" w:hAnsi="Cambria"/>
                <w:b/>
                <w:sz w:val="24"/>
                <w:szCs w:val="24"/>
              </w:rPr>
              <w:t>Visibility</w:t>
            </w:r>
          </w:p>
        </w:tc>
        <w:tc>
          <w:tcPr>
            <w:tcW w:w="3260" w:type="dxa"/>
            <w:shd w:val="clear" w:color="auto" w:fill="B4C6E7" w:themeFill="accent1" w:themeFillTint="66"/>
          </w:tcPr>
          <w:p w14:paraId="161CBC18" w14:textId="77777777" w:rsidR="007C242D" w:rsidRPr="00E74C92" w:rsidRDefault="007C242D" w:rsidP="00185EA4">
            <w:pPr>
              <w:ind w:firstLine="0"/>
              <w:jc w:val="center"/>
              <w:rPr>
                <w:rFonts w:ascii="Cambria" w:hAnsi="Cambria"/>
                <w:b/>
                <w:sz w:val="24"/>
                <w:szCs w:val="24"/>
              </w:rPr>
            </w:pPr>
            <w:r w:rsidRPr="00E74C92">
              <w:rPr>
                <w:rFonts w:ascii="Cambria" w:hAnsi="Cambria"/>
                <w:b/>
                <w:sz w:val="24"/>
                <w:szCs w:val="24"/>
              </w:rPr>
              <w:t>Description</w:t>
            </w:r>
          </w:p>
        </w:tc>
      </w:tr>
      <w:tr w:rsidR="007C242D" w:rsidRPr="00E74C92" w14:paraId="27FA127B" w14:textId="77777777" w:rsidTr="00C14A58">
        <w:trPr>
          <w:trHeight w:val="283"/>
        </w:trPr>
        <w:tc>
          <w:tcPr>
            <w:tcW w:w="2405" w:type="dxa"/>
            <w:shd w:val="clear" w:color="auto" w:fill="FFFFFF" w:themeFill="background1"/>
            <w:vAlign w:val="center"/>
          </w:tcPr>
          <w:p w14:paraId="3618E001" w14:textId="7302E361" w:rsidR="007C242D" w:rsidRPr="00E74C92" w:rsidRDefault="00E74C92" w:rsidP="00C14A58">
            <w:pPr>
              <w:ind w:firstLine="0"/>
              <w:rPr>
                <w:rFonts w:ascii="Cambria" w:hAnsi="Cambria"/>
                <w:sz w:val="24"/>
                <w:szCs w:val="24"/>
              </w:rPr>
            </w:pPr>
            <w:r w:rsidRPr="00E74C92">
              <w:rPr>
                <w:rFonts w:ascii="Cambria" w:hAnsi="Cambria"/>
                <w:sz w:val="24"/>
                <w:szCs w:val="24"/>
              </w:rPr>
              <w:lastRenderedPageBreak/>
              <w:t>bookingId</w:t>
            </w:r>
          </w:p>
        </w:tc>
        <w:tc>
          <w:tcPr>
            <w:tcW w:w="1843" w:type="dxa"/>
            <w:shd w:val="clear" w:color="auto" w:fill="FFFFFF" w:themeFill="background1"/>
            <w:vAlign w:val="center"/>
          </w:tcPr>
          <w:p w14:paraId="73565C74" w14:textId="77777777" w:rsidR="007C242D" w:rsidRPr="00E74C92" w:rsidRDefault="007C242D" w:rsidP="00C14A58">
            <w:pPr>
              <w:ind w:firstLine="0"/>
              <w:rPr>
                <w:rFonts w:ascii="Cambria" w:hAnsi="Cambria"/>
                <w:sz w:val="24"/>
                <w:szCs w:val="24"/>
                <w:lang w:val="vi-VN"/>
              </w:rPr>
            </w:pPr>
            <w:r w:rsidRPr="00E74C92">
              <w:rPr>
                <w:rFonts w:ascii="Cambria" w:hAnsi="Cambria"/>
                <w:sz w:val="24"/>
                <w:szCs w:val="24"/>
                <w:lang w:val="vi-VN"/>
              </w:rPr>
              <w:t>Long</w:t>
            </w:r>
          </w:p>
        </w:tc>
        <w:tc>
          <w:tcPr>
            <w:tcW w:w="1276" w:type="dxa"/>
            <w:shd w:val="clear" w:color="auto" w:fill="FFFFFF" w:themeFill="background1"/>
            <w:vAlign w:val="center"/>
          </w:tcPr>
          <w:p w14:paraId="5325C307" w14:textId="77777777" w:rsidR="007C242D" w:rsidRPr="00E74C92" w:rsidRDefault="007C242D" w:rsidP="00C14A58">
            <w:pPr>
              <w:ind w:firstLine="0"/>
              <w:rPr>
                <w:rFonts w:ascii="Cambria" w:hAnsi="Cambria"/>
                <w:sz w:val="24"/>
                <w:szCs w:val="24"/>
              </w:rPr>
            </w:pPr>
            <w:r w:rsidRPr="00E74C92">
              <w:rPr>
                <w:rFonts w:ascii="Cambria" w:hAnsi="Cambria"/>
                <w:sz w:val="24"/>
                <w:szCs w:val="24"/>
              </w:rPr>
              <w:t>Private</w:t>
            </w:r>
          </w:p>
        </w:tc>
        <w:tc>
          <w:tcPr>
            <w:tcW w:w="3260" w:type="dxa"/>
            <w:shd w:val="clear" w:color="auto" w:fill="FFFFFF" w:themeFill="background1"/>
            <w:vAlign w:val="center"/>
          </w:tcPr>
          <w:p w14:paraId="6AB7CB2B" w14:textId="6B31FC1C" w:rsidR="007C242D" w:rsidRPr="00B24109" w:rsidRDefault="007C242D" w:rsidP="00B24109">
            <w:pPr>
              <w:ind w:firstLine="0"/>
              <w:rPr>
                <w:rFonts w:ascii="Cambria" w:hAnsi="Cambria"/>
                <w:sz w:val="24"/>
                <w:szCs w:val="24"/>
              </w:rPr>
            </w:pPr>
            <w:r w:rsidRPr="00E74C92">
              <w:rPr>
                <w:rFonts w:ascii="Cambria" w:hAnsi="Cambria"/>
                <w:sz w:val="24"/>
                <w:szCs w:val="24"/>
              </w:rPr>
              <w:t>Unique identifier of a</w:t>
            </w:r>
            <w:r w:rsidRPr="00E74C92">
              <w:rPr>
                <w:rFonts w:ascii="Cambria" w:hAnsi="Cambria"/>
                <w:sz w:val="24"/>
                <w:szCs w:val="24"/>
                <w:lang w:val="vi-VN"/>
              </w:rPr>
              <w:t xml:space="preserve"> </w:t>
            </w:r>
            <w:r w:rsidR="00B24109">
              <w:rPr>
                <w:rFonts w:ascii="Cambria" w:hAnsi="Cambria"/>
                <w:sz w:val="24"/>
                <w:szCs w:val="24"/>
              </w:rPr>
              <w:t>booking</w:t>
            </w:r>
          </w:p>
        </w:tc>
      </w:tr>
      <w:tr w:rsidR="007C242D" w:rsidRPr="00E74C92" w14:paraId="54784363" w14:textId="77777777" w:rsidTr="00C14A58">
        <w:trPr>
          <w:trHeight w:val="283"/>
        </w:trPr>
        <w:tc>
          <w:tcPr>
            <w:tcW w:w="2405" w:type="dxa"/>
            <w:shd w:val="clear" w:color="auto" w:fill="FFFFFF" w:themeFill="background1"/>
            <w:vAlign w:val="center"/>
          </w:tcPr>
          <w:p w14:paraId="3FA3B4B4" w14:textId="0E0F659F" w:rsidR="007C242D" w:rsidRPr="00E74C92" w:rsidRDefault="00B24109" w:rsidP="00C14A58">
            <w:pPr>
              <w:ind w:firstLine="0"/>
              <w:rPr>
                <w:rFonts w:ascii="Cambria" w:hAnsi="Cambria"/>
                <w:sz w:val="24"/>
                <w:szCs w:val="24"/>
                <w:lang w:val="vi-VN"/>
              </w:rPr>
            </w:pPr>
            <w:r>
              <w:rPr>
                <w:rFonts w:ascii="Cambria" w:hAnsi="Cambria"/>
                <w:sz w:val="24"/>
                <w:szCs w:val="24"/>
                <w:lang w:val="vi-VN"/>
              </w:rPr>
              <w:t>createdTime</w:t>
            </w:r>
          </w:p>
        </w:tc>
        <w:tc>
          <w:tcPr>
            <w:tcW w:w="1843" w:type="dxa"/>
            <w:shd w:val="clear" w:color="auto" w:fill="FFFFFF" w:themeFill="background1"/>
            <w:vAlign w:val="center"/>
          </w:tcPr>
          <w:p w14:paraId="065823D4" w14:textId="3B97D62F" w:rsidR="007C242D" w:rsidRPr="00B24109" w:rsidRDefault="00B24109" w:rsidP="00C14A58">
            <w:pPr>
              <w:ind w:firstLine="0"/>
              <w:rPr>
                <w:rFonts w:ascii="Cambria" w:hAnsi="Cambria"/>
                <w:sz w:val="24"/>
                <w:szCs w:val="24"/>
              </w:rPr>
            </w:pPr>
            <w:r>
              <w:rPr>
                <w:rFonts w:ascii="Cambria" w:hAnsi="Cambria"/>
                <w:sz w:val="24"/>
                <w:szCs w:val="24"/>
              </w:rPr>
              <w:t>Datetime</w:t>
            </w:r>
          </w:p>
        </w:tc>
        <w:tc>
          <w:tcPr>
            <w:tcW w:w="1276" w:type="dxa"/>
            <w:shd w:val="clear" w:color="auto" w:fill="FFFFFF" w:themeFill="background1"/>
            <w:vAlign w:val="center"/>
          </w:tcPr>
          <w:p w14:paraId="7E632599" w14:textId="77777777" w:rsidR="007C242D" w:rsidRPr="00E74C92" w:rsidRDefault="007C242D" w:rsidP="00C14A58">
            <w:pPr>
              <w:ind w:firstLine="0"/>
              <w:rPr>
                <w:rFonts w:ascii="Cambria" w:hAnsi="Cambria"/>
                <w:sz w:val="24"/>
                <w:szCs w:val="24"/>
                <w:lang w:val="vi-VN"/>
              </w:rPr>
            </w:pPr>
            <w:r w:rsidRPr="00E74C92">
              <w:rPr>
                <w:rFonts w:ascii="Cambria" w:hAnsi="Cambria"/>
                <w:sz w:val="24"/>
                <w:szCs w:val="24"/>
                <w:lang w:val="vi-VN"/>
              </w:rPr>
              <w:t>Private</w:t>
            </w:r>
          </w:p>
        </w:tc>
        <w:tc>
          <w:tcPr>
            <w:tcW w:w="3260" w:type="dxa"/>
            <w:shd w:val="clear" w:color="auto" w:fill="FFFFFF" w:themeFill="background1"/>
            <w:vAlign w:val="center"/>
          </w:tcPr>
          <w:p w14:paraId="3CA65784" w14:textId="5A84665F" w:rsidR="007C242D" w:rsidRPr="00B24109" w:rsidRDefault="00B24109" w:rsidP="00C14A58">
            <w:pPr>
              <w:keepNext/>
              <w:ind w:firstLine="0"/>
              <w:rPr>
                <w:rFonts w:ascii="Cambria" w:hAnsi="Cambria"/>
                <w:sz w:val="24"/>
                <w:szCs w:val="24"/>
              </w:rPr>
            </w:pPr>
            <w:r>
              <w:rPr>
                <w:rFonts w:ascii="Cambria" w:hAnsi="Cambria"/>
                <w:sz w:val="24"/>
                <w:szCs w:val="24"/>
              </w:rPr>
              <w:t>Created time of booking</w:t>
            </w:r>
          </w:p>
        </w:tc>
      </w:tr>
      <w:tr w:rsidR="007C242D" w:rsidRPr="00E74C92" w14:paraId="1D7250B5" w14:textId="77777777" w:rsidTr="00C14A58">
        <w:trPr>
          <w:trHeight w:val="283"/>
        </w:trPr>
        <w:tc>
          <w:tcPr>
            <w:tcW w:w="2405" w:type="dxa"/>
            <w:shd w:val="clear" w:color="auto" w:fill="FFFFFF" w:themeFill="background1"/>
            <w:vAlign w:val="center"/>
          </w:tcPr>
          <w:p w14:paraId="24BDFE0A" w14:textId="034DAD01" w:rsidR="007C242D" w:rsidRPr="00B24109" w:rsidRDefault="00B24109" w:rsidP="00C14A58">
            <w:pPr>
              <w:ind w:firstLine="0"/>
              <w:rPr>
                <w:rFonts w:ascii="Cambria" w:hAnsi="Cambria"/>
                <w:sz w:val="24"/>
                <w:szCs w:val="24"/>
              </w:rPr>
            </w:pPr>
            <w:r>
              <w:rPr>
                <w:rFonts w:ascii="Cambria" w:hAnsi="Cambria"/>
                <w:sz w:val="24"/>
                <w:szCs w:val="24"/>
              </w:rPr>
              <w:t>price</w:t>
            </w:r>
          </w:p>
        </w:tc>
        <w:tc>
          <w:tcPr>
            <w:tcW w:w="1843" w:type="dxa"/>
            <w:shd w:val="clear" w:color="auto" w:fill="FFFFFF" w:themeFill="background1"/>
            <w:vAlign w:val="center"/>
          </w:tcPr>
          <w:p w14:paraId="27C78DA4" w14:textId="00908D81" w:rsidR="007C242D" w:rsidRPr="00B24109" w:rsidRDefault="00B24109" w:rsidP="00C14A58">
            <w:pPr>
              <w:ind w:firstLine="0"/>
              <w:rPr>
                <w:rFonts w:ascii="Cambria" w:hAnsi="Cambria"/>
                <w:sz w:val="24"/>
                <w:szCs w:val="24"/>
              </w:rPr>
            </w:pPr>
            <w:r>
              <w:rPr>
                <w:rFonts w:ascii="Cambria" w:hAnsi="Cambria"/>
                <w:sz w:val="24"/>
                <w:szCs w:val="24"/>
              </w:rPr>
              <w:t xml:space="preserve">Float </w:t>
            </w:r>
          </w:p>
        </w:tc>
        <w:tc>
          <w:tcPr>
            <w:tcW w:w="1276" w:type="dxa"/>
            <w:shd w:val="clear" w:color="auto" w:fill="FFFFFF" w:themeFill="background1"/>
            <w:vAlign w:val="center"/>
          </w:tcPr>
          <w:p w14:paraId="2D919569" w14:textId="77777777" w:rsidR="007C242D" w:rsidRPr="00E74C92" w:rsidRDefault="007C242D" w:rsidP="00C14A58">
            <w:pPr>
              <w:ind w:firstLine="0"/>
              <w:rPr>
                <w:rFonts w:ascii="Cambria" w:hAnsi="Cambria"/>
                <w:sz w:val="24"/>
                <w:szCs w:val="24"/>
                <w:lang w:val="vi-VN"/>
              </w:rPr>
            </w:pPr>
            <w:r w:rsidRPr="00E74C92">
              <w:rPr>
                <w:rFonts w:ascii="Cambria" w:hAnsi="Cambria"/>
                <w:sz w:val="24"/>
                <w:szCs w:val="24"/>
                <w:lang w:val="vi-VN"/>
              </w:rPr>
              <w:t>Private</w:t>
            </w:r>
          </w:p>
        </w:tc>
        <w:tc>
          <w:tcPr>
            <w:tcW w:w="3260" w:type="dxa"/>
            <w:shd w:val="clear" w:color="auto" w:fill="FFFFFF" w:themeFill="background1"/>
            <w:vAlign w:val="center"/>
          </w:tcPr>
          <w:p w14:paraId="451DA5E6" w14:textId="1DD6BAFD" w:rsidR="007C242D" w:rsidRPr="00B24109" w:rsidRDefault="00B24109" w:rsidP="00C14A58">
            <w:pPr>
              <w:keepNext/>
              <w:ind w:firstLine="0"/>
              <w:rPr>
                <w:rFonts w:ascii="Cambria" w:hAnsi="Cambria"/>
                <w:sz w:val="24"/>
                <w:szCs w:val="24"/>
              </w:rPr>
            </w:pPr>
            <w:r>
              <w:rPr>
                <w:rFonts w:ascii="Cambria" w:hAnsi="Cambria"/>
                <w:sz w:val="24"/>
                <w:szCs w:val="24"/>
              </w:rPr>
              <w:t>Price of the booking</w:t>
            </w:r>
          </w:p>
        </w:tc>
      </w:tr>
      <w:tr w:rsidR="007C242D" w:rsidRPr="00E74C92" w14:paraId="52D783A3" w14:textId="77777777" w:rsidTr="00C14A58">
        <w:trPr>
          <w:trHeight w:val="283"/>
        </w:trPr>
        <w:tc>
          <w:tcPr>
            <w:tcW w:w="2405" w:type="dxa"/>
            <w:shd w:val="clear" w:color="auto" w:fill="FFFFFF" w:themeFill="background1"/>
            <w:vAlign w:val="center"/>
          </w:tcPr>
          <w:p w14:paraId="458EF5A9" w14:textId="62050A2F" w:rsidR="007C242D" w:rsidRPr="00B24109" w:rsidRDefault="00B24109" w:rsidP="00C14A58">
            <w:pPr>
              <w:ind w:firstLine="0"/>
              <w:rPr>
                <w:rFonts w:ascii="Cambria" w:hAnsi="Cambria"/>
                <w:sz w:val="24"/>
                <w:szCs w:val="24"/>
              </w:rPr>
            </w:pPr>
            <w:r>
              <w:rPr>
                <w:rFonts w:ascii="Cambria" w:hAnsi="Cambria"/>
                <w:sz w:val="24"/>
                <w:szCs w:val="24"/>
              </w:rPr>
              <w:t>status</w:t>
            </w:r>
          </w:p>
        </w:tc>
        <w:tc>
          <w:tcPr>
            <w:tcW w:w="1843" w:type="dxa"/>
            <w:shd w:val="clear" w:color="auto" w:fill="FFFFFF" w:themeFill="background1"/>
            <w:vAlign w:val="center"/>
          </w:tcPr>
          <w:p w14:paraId="1873404B" w14:textId="22433A3F" w:rsidR="007C242D" w:rsidRPr="00E74C92" w:rsidRDefault="007C242D" w:rsidP="00C14A58">
            <w:pPr>
              <w:ind w:firstLine="0"/>
              <w:rPr>
                <w:rFonts w:ascii="Cambria" w:hAnsi="Cambria"/>
                <w:sz w:val="24"/>
                <w:szCs w:val="24"/>
                <w:lang w:val="vi-VN"/>
              </w:rPr>
            </w:pPr>
            <w:r w:rsidRPr="00E74C92">
              <w:rPr>
                <w:rFonts w:ascii="Cambria" w:hAnsi="Cambria"/>
                <w:sz w:val="24"/>
                <w:szCs w:val="24"/>
                <w:lang w:val="vi-VN"/>
              </w:rPr>
              <w:t>String</w:t>
            </w:r>
          </w:p>
        </w:tc>
        <w:tc>
          <w:tcPr>
            <w:tcW w:w="1276" w:type="dxa"/>
            <w:shd w:val="clear" w:color="auto" w:fill="FFFFFF" w:themeFill="background1"/>
            <w:vAlign w:val="center"/>
          </w:tcPr>
          <w:p w14:paraId="1876464E" w14:textId="77777777" w:rsidR="007C242D" w:rsidRPr="00E74C92" w:rsidRDefault="007C242D" w:rsidP="00C14A58">
            <w:pPr>
              <w:ind w:firstLine="0"/>
              <w:rPr>
                <w:rFonts w:ascii="Cambria" w:hAnsi="Cambria"/>
                <w:sz w:val="24"/>
                <w:szCs w:val="24"/>
                <w:lang w:val="vi-VN"/>
              </w:rPr>
            </w:pPr>
            <w:r w:rsidRPr="00E74C92">
              <w:rPr>
                <w:rFonts w:ascii="Cambria" w:hAnsi="Cambria"/>
                <w:sz w:val="24"/>
                <w:szCs w:val="24"/>
                <w:lang w:val="vi-VN"/>
              </w:rPr>
              <w:t>Private</w:t>
            </w:r>
          </w:p>
        </w:tc>
        <w:tc>
          <w:tcPr>
            <w:tcW w:w="3260" w:type="dxa"/>
            <w:shd w:val="clear" w:color="auto" w:fill="FFFFFF" w:themeFill="background1"/>
            <w:vAlign w:val="center"/>
          </w:tcPr>
          <w:p w14:paraId="0C73D5A3" w14:textId="77777777" w:rsidR="007C242D" w:rsidRPr="00E74C92" w:rsidRDefault="007C242D" w:rsidP="00C14A58">
            <w:pPr>
              <w:keepNext/>
              <w:ind w:firstLine="0"/>
              <w:rPr>
                <w:rFonts w:ascii="Cambria" w:hAnsi="Cambria"/>
                <w:sz w:val="24"/>
                <w:szCs w:val="24"/>
                <w:lang w:val="vi-VN"/>
              </w:rPr>
            </w:pPr>
            <w:r w:rsidRPr="00E74C92">
              <w:rPr>
                <w:rFonts w:ascii="Cambria" w:hAnsi="Cambria"/>
                <w:sz w:val="24"/>
                <w:szCs w:val="24"/>
                <w:lang w:val="vi-VN"/>
              </w:rPr>
              <w:t>Page’s title</w:t>
            </w:r>
          </w:p>
        </w:tc>
      </w:tr>
      <w:tr w:rsidR="00C42DC5" w:rsidRPr="00E74C92" w14:paraId="4ED60C88" w14:textId="77777777" w:rsidTr="00C14A58">
        <w:trPr>
          <w:trHeight w:val="283"/>
        </w:trPr>
        <w:tc>
          <w:tcPr>
            <w:tcW w:w="2405" w:type="dxa"/>
            <w:shd w:val="clear" w:color="auto" w:fill="FFFFFF" w:themeFill="background1"/>
            <w:vAlign w:val="center"/>
          </w:tcPr>
          <w:p w14:paraId="57D3F661" w14:textId="60CF4FDF" w:rsidR="00C42DC5" w:rsidRDefault="00C42DC5" w:rsidP="00C14A58">
            <w:pPr>
              <w:ind w:firstLine="0"/>
              <w:rPr>
                <w:rFonts w:ascii="Cambria" w:hAnsi="Cambria"/>
                <w:sz w:val="24"/>
                <w:szCs w:val="24"/>
              </w:rPr>
            </w:pPr>
            <w:r>
              <w:rPr>
                <w:rFonts w:ascii="Cambria" w:hAnsi="Cambria"/>
                <w:sz w:val="24"/>
                <w:szCs w:val="24"/>
              </w:rPr>
              <w:t>content</w:t>
            </w:r>
          </w:p>
        </w:tc>
        <w:tc>
          <w:tcPr>
            <w:tcW w:w="1843" w:type="dxa"/>
            <w:shd w:val="clear" w:color="auto" w:fill="FFFFFF" w:themeFill="background1"/>
            <w:vAlign w:val="center"/>
          </w:tcPr>
          <w:p w14:paraId="799FB995" w14:textId="71C18C7B" w:rsidR="00C42DC5" w:rsidRPr="00C42DC5" w:rsidRDefault="00C42DC5" w:rsidP="00C14A58">
            <w:pPr>
              <w:ind w:firstLine="0"/>
              <w:rPr>
                <w:rFonts w:ascii="Cambria" w:hAnsi="Cambria"/>
                <w:sz w:val="24"/>
                <w:szCs w:val="24"/>
              </w:rPr>
            </w:pPr>
            <w:r>
              <w:rPr>
                <w:rFonts w:ascii="Cambria" w:hAnsi="Cambria"/>
                <w:sz w:val="24"/>
                <w:szCs w:val="24"/>
              </w:rPr>
              <w:t>String</w:t>
            </w:r>
          </w:p>
        </w:tc>
        <w:tc>
          <w:tcPr>
            <w:tcW w:w="1276" w:type="dxa"/>
            <w:shd w:val="clear" w:color="auto" w:fill="FFFFFF" w:themeFill="background1"/>
            <w:vAlign w:val="center"/>
          </w:tcPr>
          <w:p w14:paraId="7F9F7ADE" w14:textId="3625CB36" w:rsidR="00C42DC5" w:rsidRPr="00C42DC5" w:rsidRDefault="00C42DC5" w:rsidP="00C14A58">
            <w:pPr>
              <w:ind w:firstLine="0"/>
              <w:rPr>
                <w:rFonts w:ascii="Cambria" w:hAnsi="Cambria"/>
                <w:sz w:val="24"/>
                <w:szCs w:val="24"/>
              </w:rPr>
            </w:pPr>
            <w:r>
              <w:rPr>
                <w:rFonts w:ascii="Cambria" w:hAnsi="Cambria"/>
                <w:sz w:val="24"/>
                <w:szCs w:val="24"/>
              </w:rPr>
              <w:t>Private</w:t>
            </w:r>
          </w:p>
        </w:tc>
        <w:tc>
          <w:tcPr>
            <w:tcW w:w="3260" w:type="dxa"/>
            <w:shd w:val="clear" w:color="auto" w:fill="FFFFFF" w:themeFill="background1"/>
            <w:vAlign w:val="center"/>
          </w:tcPr>
          <w:p w14:paraId="24398CAA" w14:textId="5F88FD9B" w:rsidR="00C42DC5" w:rsidRPr="00C42DC5" w:rsidRDefault="00C42DC5" w:rsidP="00C14A58">
            <w:pPr>
              <w:keepNext/>
              <w:ind w:firstLine="0"/>
              <w:rPr>
                <w:rFonts w:ascii="Cambria" w:hAnsi="Cambria"/>
                <w:sz w:val="24"/>
                <w:szCs w:val="24"/>
              </w:rPr>
            </w:pPr>
            <w:r>
              <w:rPr>
                <w:rFonts w:ascii="Cambria" w:hAnsi="Cambria"/>
                <w:sz w:val="24"/>
                <w:szCs w:val="24"/>
              </w:rPr>
              <w:t>Message from Collector to Homeowner</w:t>
            </w:r>
          </w:p>
        </w:tc>
      </w:tr>
      <w:tr w:rsidR="00B24109" w:rsidRPr="00E74C92" w14:paraId="6468F37D" w14:textId="77777777" w:rsidTr="00C14A58">
        <w:trPr>
          <w:trHeight w:val="283"/>
        </w:trPr>
        <w:tc>
          <w:tcPr>
            <w:tcW w:w="2405" w:type="dxa"/>
            <w:shd w:val="clear" w:color="auto" w:fill="FFFFFF" w:themeFill="background1"/>
            <w:vAlign w:val="center"/>
          </w:tcPr>
          <w:p w14:paraId="49780CAB" w14:textId="22770076" w:rsidR="00B24109" w:rsidRDefault="00B24109" w:rsidP="00C14A58">
            <w:pPr>
              <w:ind w:firstLine="0"/>
              <w:rPr>
                <w:rFonts w:ascii="Cambria" w:hAnsi="Cambria"/>
                <w:sz w:val="24"/>
                <w:szCs w:val="24"/>
              </w:rPr>
            </w:pPr>
            <w:r>
              <w:rPr>
                <w:rFonts w:ascii="Cambria" w:hAnsi="Cambria"/>
                <w:sz w:val="24"/>
                <w:szCs w:val="24"/>
              </w:rPr>
              <w:t>isNegotiating</w:t>
            </w:r>
          </w:p>
        </w:tc>
        <w:tc>
          <w:tcPr>
            <w:tcW w:w="1843" w:type="dxa"/>
            <w:shd w:val="clear" w:color="auto" w:fill="FFFFFF" w:themeFill="background1"/>
            <w:vAlign w:val="center"/>
          </w:tcPr>
          <w:p w14:paraId="1D8AD9A2" w14:textId="52080086" w:rsidR="00B24109" w:rsidRPr="00B24109" w:rsidRDefault="00B24109" w:rsidP="00C14A58">
            <w:pPr>
              <w:ind w:firstLine="0"/>
              <w:rPr>
                <w:rFonts w:ascii="Cambria" w:hAnsi="Cambria"/>
                <w:sz w:val="24"/>
                <w:szCs w:val="24"/>
              </w:rPr>
            </w:pPr>
            <w:r>
              <w:rPr>
                <w:rFonts w:ascii="Cambria" w:hAnsi="Cambria"/>
                <w:sz w:val="24"/>
                <w:szCs w:val="24"/>
              </w:rPr>
              <w:t>Boolean</w:t>
            </w:r>
          </w:p>
        </w:tc>
        <w:tc>
          <w:tcPr>
            <w:tcW w:w="1276" w:type="dxa"/>
            <w:shd w:val="clear" w:color="auto" w:fill="FFFFFF" w:themeFill="background1"/>
            <w:vAlign w:val="center"/>
          </w:tcPr>
          <w:p w14:paraId="72CBE9B3" w14:textId="4BA545B1" w:rsidR="00B24109" w:rsidRPr="00E74C92" w:rsidRDefault="00B24109" w:rsidP="00C14A58">
            <w:pPr>
              <w:ind w:firstLine="0"/>
              <w:rPr>
                <w:rFonts w:ascii="Cambria" w:hAnsi="Cambria"/>
                <w:sz w:val="24"/>
                <w:szCs w:val="24"/>
                <w:lang w:val="vi-VN"/>
              </w:rPr>
            </w:pPr>
            <w:r w:rsidRPr="00E74C92">
              <w:rPr>
                <w:rFonts w:ascii="Cambria" w:hAnsi="Cambria"/>
                <w:sz w:val="24"/>
                <w:szCs w:val="24"/>
                <w:lang w:val="vi-VN"/>
              </w:rPr>
              <w:t>Private</w:t>
            </w:r>
          </w:p>
        </w:tc>
        <w:tc>
          <w:tcPr>
            <w:tcW w:w="3260" w:type="dxa"/>
            <w:shd w:val="clear" w:color="auto" w:fill="FFFFFF" w:themeFill="background1"/>
            <w:vAlign w:val="center"/>
          </w:tcPr>
          <w:p w14:paraId="13D16DAB" w14:textId="6901B150" w:rsidR="00B24109" w:rsidRPr="00B24109" w:rsidRDefault="00B24109" w:rsidP="00C14A58">
            <w:pPr>
              <w:keepNext/>
              <w:ind w:firstLine="0"/>
              <w:rPr>
                <w:rFonts w:ascii="Cambria" w:hAnsi="Cambria"/>
                <w:sz w:val="24"/>
                <w:szCs w:val="24"/>
              </w:rPr>
            </w:pPr>
            <w:r>
              <w:rPr>
                <w:rFonts w:ascii="Cambria" w:hAnsi="Cambria"/>
                <w:sz w:val="24"/>
                <w:szCs w:val="24"/>
              </w:rPr>
              <w:t>Whether the price is negotiated or not</w:t>
            </w:r>
          </w:p>
        </w:tc>
      </w:tr>
    </w:tbl>
    <w:p w14:paraId="49450D69" w14:textId="247E5E0B" w:rsidR="007C242D" w:rsidRDefault="00D565BF" w:rsidP="00D565BF">
      <w:pPr>
        <w:pStyle w:val="Caption"/>
        <w:rPr>
          <w:szCs w:val="24"/>
        </w:rPr>
      </w:pPr>
      <w:bookmarkStart w:id="227" w:name="_Toc532231446"/>
      <w:bookmarkStart w:id="228" w:name="_Toc31371596"/>
      <w:bookmarkStart w:id="229" w:name="_Toc39697709"/>
      <w:r w:rsidRPr="00C14A58">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BB6381">
        <w:rPr>
          <w:noProof/>
          <w:szCs w:val="24"/>
        </w:rPr>
        <w:t>73</w:t>
      </w:r>
      <w:r w:rsidR="004E095D">
        <w:rPr>
          <w:b/>
          <w:szCs w:val="24"/>
        </w:rPr>
        <w:fldChar w:fldCharType="end"/>
      </w:r>
      <w:r w:rsidRPr="00C14A58">
        <w:rPr>
          <w:szCs w:val="24"/>
        </w:rPr>
        <w:t xml:space="preserve"> &lt;Class Diagram Attributes&gt; </w:t>
      </w:r>
      <w:bookmarkEnd w:id="227"/>
      <w:bookmarkEnd w:id="228"/>
      <w:r w:rsidR="00E74C92">
        <w:rPr>
          <w:szCs w:val="24"/>
        </w:rPr>
        <w:t>Booking</w:t>
      </w:r>
      <w:bookmarkEnd w:id="229"/>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686DE0" w:rsidRPr="00EB3DA2" w14:paraId="10B1DB06" w14:textId="77777777" w:rsidTr="0058429D">
        <w:tc>
          <w:tcPr>
            <w:tcW w:w="2405" w:type="dxa"/>
            <w:shd w:val="clear" w:color="auto" w:fill="B4C6E7" w:themeFill="accent1" w:themeFillTint="66"/>
          </w:tcPr>
          <w:p w14:paraId="3F86CC3F" w14:textId="77777777" w:rsidR="00686DE0" w:rsidRPr="00EB3DA2" w:rsidRDefault="00686DE0" w:rsidP="0058429D">
            <w:pPr>
              <w:ind w:firstLine="0"/>
              <w:jc w:val="center"/>
              <w:rPr>
                <w:rFonts w:ascii="Cambria" w:hAnsi="Cambria"/>
                <w:b/>
                <w:sz w:val="24"/>
                <w:szCs w:val="24"/>
              </w:rPr>
            </w:pPr>
            <w:r w:rsidRPr="00EB3DA2">
              <w:rPr>
                <w:rFonts w:ascii="Cambria" w:hAnsi="Cambria"/>
                <w:b/>
                <w:sz w:val="24"/>
                <w:szCs w:val="24"/>
              </w:rPr>
              <w:t>Method</w:t>
            </w:r>
          </w:p>
        </w:tc>
        <w:tc>
          <w:tcPr>
            <w:tcW w:w="1843" w:type="dxa"/>
            <w:shd w:val="clear" w:color="auto" w:fill="B4C6E7" w:themeFill="accent1" w:themeFillTint="66"/>
          </w:tcPr>
          <w:p w14:paraId="31566BD2" w14:textId="77777777" w:rsidR="00686DE0" w:rsidRPr="00EB3DA2" w:rsidRDefault="00686DE0" w:rsidP="0058429D">
            <w:pPr>
              <w:ind w:firstLine="0"/>
              <w:jc w:val="center"/>
              <w:rPr>
                <w:rFonts w:ascii="Cambria" w:hAnsi="Cambria"/>
                <w:b/>
                <w:sz w:val="24"/>
                <w:szCs w:val="24"/>
              </w:rPr>
            </w:pPr>
            <w:r w:rsidRPr="00EB3DA2">
              <w:rPr>
                <w:rFonts w:ascii="Cambria" w:hAnsi="Cambria"/>
                <w:b/>
                <w:sz w:val="24"/>
                <w:szCs w:val="24"/>
              </w:rPr>
              <w:t>Redirect Type</w:t>
            </w:r>
          </w:p>
        </w:tc>
        <w:tc>
          <w:tcPr>
            <w:tcW w:w="1276" w:type="dxa"/>
            <w:shd w:val="clear" w:color="auto" w:fill="B4C6E7" w:themeFill="accent1" w:themeFillTint="66"/>
          </w:tcPr>
          <w:p w14:paraId="5B733672" w14:textId="77777777" w:rsidR="00686DE0" w:rsidRPr="00EB3DA2" w:rsidRDefault="00686DE0" w:rsidP="0058429D">
            <w:pPr>
              <w:ind w:firstLine="0"/>
              <w:jc w:val="center"/>
              <w:rPr>
                <w:rFonts w:ascii="Cambria" w:hAnsi="Cambria"/>
                <w:b/>
                <w:sz w:val="24"/>
                <w:szCs w:val="24"/>
              </w:rPr>
            </w:pPr>
            <w:r w:rsidRPr="00EB3DA2">
              <w:rPr>
                <w:rFonts w:ascii="Cambria" w:hAnsi="Cambria"/>
                <w:b/>
                <w:sz w:val="24"/>
                <w:szCs w:val="24"/>
              </w:rPr>
              <w:t>Visibility</w:t>
            </w:r>
          </w:p>
        </w:tc>
        <w:tc>
          <w:tcPr>
            <w:tcW w:w="3260" w:type="dxa"/>
            <w:shd w:val="clear" w:color="auto" w:fill="B4C6E7" w:themeFill="accent1" w:themeFillTint="66"/>
          </w:tcPr>
          <w:p w14:paraId="6DFCA77A" w14:textId="77777777" w:rsidR="00686DE0" w:rsidRPr="00EB3DA2" w:rsidRDefault="00686DE0" w:rsidP="0058429D">
            <w:pPr>
              <w:ind w:firstLine="0"/>
              <w:jc w:val="center"/>
              <w:rPr>
                <w:rFonts w:ascii="Cambria" w:hAnsi="Cambria"/>
                <w:b/>
                <w:sz w:val="24"/>
                <w:szCs w:val="24"/>
              </w:rPr>
            </w:pPr>
            <w:r w:rsidRPr="00EB3DA2">
              <w:rPr>
                <w:rFonts w:ascii="Cambria" w:hAnsi="Cambria"/>
                <w:b/>
                <w:sz w:val="24"/>
                <w:szCs w:val="24"/>
              </w:rPr>
              <w:t>Description</w:t>
            </w:r>
          </w:p>
        </w:tc>
      </w:tr>
      <w:tr w:rsidR="00686DE0" w:rsidRPr="00EB3DA2" w14:paraId="116559A8" w14:textId="77777777" w:rsidTr="0058429D">
        <w:trPr>
          <w:trHeight w:val="283"/>
        </w:trPr>
        <w:tc>
          <w:tcPr>
            <w:tcW w:w="2405" w:type="dxa"/>
            <w:shd w:val="clear" w:color="auto" w:fill="FFFFFF" w:themeFill="background1"/>
            <w:vAlign w:val="center"/>
          </w:tcPr>
          <w:p w14:paraId="122C37A5" w14:textId="77777777" w:rsidR="00686DE0" w:rsidRPr="00EB3DA2" w:rsidRDefault="00686DE0" w:rsidP="0058429D">
            <w:pPr>
              <w:ind w:firstLine="0"/>
              <w:rPr>
                <w:rFonts w:ascii="Cambria" w:hAnsi="Cambria"/>
                <w:sz w:val="24"/>
                <w:szCs w:val="24"/>
              </w:rPr>
            </w:pPr>
            <w:r w:rsidRPr="00EB3DA2">
              <w:rPr>
                <w:rFonts w:ascii="Cambria" w:hAnsi="Cambria"/>
                <w:sz w:val="24"/>
                <w:szCs w:val="24"/>
              </w:rPr>
              <w:t>getter</w:t>
            </w:r>
          </w:p>
        </w:tc>
        <w:tc>
          <w:tcPr>
            <w:tcW w:w="1843" w:type="dxa"/>
            <w:shd w:val="clear" w:color="auto" w:fill="FFFFFF" w:themeFill="background1"/>
            <w:vAlign w:val="center"/>
          </w:tcPr>
          <w:p w14:paraId="455F6CD7" w14:textId="77777777" w:rsidR="00686DE0" w:rsidRPr="00EB3DA2" w:rsidRDefault="00686DE0" w:rsidP="0058429D">
            <w:pPr>
              <w:ind w:firstLine="0"/>
              <w:rPr>
                <w:rFonts w:ascii="Cambria" w:hAnsi="Cambria"/>
                <w:sz w:val="24"/>
                <w:szCs w:val="24"/>
                <w:lang w:val="vi-VN"/>
              </w:rPr>
            </w:pPr>
            <w:r w:rsidRPr="00EB3DA2">
              <w:rPr>
                <w:rFonts w:ascii="Cambria" w:hAnsi="Cambria"/>
                <w:sz w:val="24"/>
                <w:szCs w:val="24"/>
              </w:rPr>
              <w:t>Object</w:t>
            </w:r>
          </w:p>
        </w:tc>
        <w:tc>
          <w:tcPr>
            <w:tcW w:w="1276" w:type="dxa"/>
            <w:shd w:val="clear" w:color="auto" w:fill="FFFFFF" w:themeFill="background1"/>
            <w:vAlign w:val="center"/>
          </w:tcPr>
          <w:p w14:paraId="78DF3AE9" w14:textId="77777777" w:rsidR="00686DE0" w:rsidRPr="00EB3DA2" w:rsidRDefault="00686DE0" w:rsidP="0058429D">
            <w:pPr>
              <w:ind w:firstLine="0"/>
              <w:rPr>
                <w:rFonts w:ascii="Cambria" w:hAnsi="Cambria"/>
                <w:sz w:val="24"/>
                <w:szCs w:val="24"/>
              </w:rPr>
            </w:pPr>
            <w:r w:rsidRPr="00EB3DA2">
              <w:rPr>
                <w:rFonts w:ascii="Cambria" w:hAnsi="Cambria"/>
                <w:sz w:val="24"/>
                <w:szCs w:val="24"/>
              </w:rPr>
              <w:t>Public</w:t>
            </w:r>
          </w:p>
        </w:tc>
        <w:tc>
          <w:tcPr>
            <w:tcW w:w="3260" w:type="dxa"/>
            <w:shd w:val="clear" w:color="auto" w:fill="FFFFFF" w:themeFill="background1"/>
            <w:vAlign w:val="center"/>
          </w:tcPr>
          <w:p w14:paraId="26E3EF70" w14:textId="77777777" w:rsidR="00686DE0" w:rsidRPr="00EB3DA2" w:rsidRDefault="00686DE0" w:rsidP="0058429D">
            <w:pPr>
              <w:ind w:firstLine="0"/>
              <w:rPr>
                <w:rFonts w:ascii="Cambria" w:hAnsi="Cambria"/>
                <w:sz w:val="24"/>
                <w:szCs w:val="24"/>
                <w:lang w:val="vi-VN"/>
              </w:rPr>
            </w:pPr>
            <w:r w:rsidRPr="00EB3DA2">
              <w:rPr>
                <w:rFonts w:ascii="Cambria" w:hAnsi="Cambria"/>
                <w:sz w:val="24"/>
                <w:szCs w:val="24"/>
              </w:rPr>
              <w:t>Get attribute value</w:t>
            </w:r>
          </w:p>
        </w:tc>
      </w:tr>
      <w:tr w:rsidR="00686DE0" w:rsidRPr="00EB3DA2" w14:paraId="5D0AF78D" w14:textId="77777777" w:rsidTr="0058429D">
        <w:trPr>
          <w:trHeight w:val="283"/>
        </w:trPr>
        <w:tc>
          <w:tcPr>
            <w:tcW w:w="2405" w:type="dxa"/>
            <w:shd w:val="clear" w:color="auto" w:fill="FFFFFF" w:themeFill="background1"/>
            <w:vAlign w:val="center"/>
          </w:tcPr>
          <w:p w14:paraId="782D3DD2" w14:textId="77777777" w:rsidR="00686DE0" w:rsidRPr="00EB3DA2" w:rsidRDefault="00686DE0" w:rsidP="0058429D">
            <w:pPr>
              <w:ind w:firstLine="0"/>
              <w:rPr>
                <w:rFonts w:ascii="Cambria" w:hAnsi="Cambria"/>
                <w:sz w:val="24"/>
                <w:szCs w:val="24"/>
                <w:lang w:val="vi-VN"/>
              </w:rPr>
            </w:pPr>
            <w:r w:rsidRPr="00EB3DA2">
              <w:rPr>
                <w:rFonts w:ascii="Cambria" w:hAnsi="Cambria"/>
                <w:sz w:val="24"/>
                <w:szCs w:val="24"/>
              </w:rPr>
              <w:t>setter</w:t>
            </w:r>
          </w:p>
        </w:tc>
        <w:tc>
          <w:tcPr>
            <w:tcW w:w="1843" w:type="dxa"/>
            <w:shd w:val="clear" w:color="auto" w:fill="FFFFFF" w:themeFill="background1"/>
            <w:vAlign w:val="center"/>
          </w:tcPr>
          <w:p w14:paraId="7AA99F8A" w14:textId="77777777" w:rsidR="00686DE0" w:rsidRPr="00EB3DA2" w:rsidRDefault="00686DE0" w:rsidP="0058429D">
            <w:pPr>
              <w:ind w:firstLine="0"/>
              <w:rPr>
                <w:rFonts w:ascii="Cambria" w:hAnsi="Cambria"/>
                <w:sz w:val="24"/>
                <w:szCs w:val="24"/>
                <w:lang w:val="vi-VN"/>
              </w:rPr>
            </w:pPr>
            <w:r w:rsidRPr="00EB3DA2">
              <w:rPr>
                <w:rFonts w:ascii="Cambria" w:hAnsi="Cambria"/>
                <w:sz w:val="24"/>
                <w:szCs w:val="24"/>
              </w:rPr>
              <w:t>Void</w:t>
            </w:r>
          </w:p>
        </w:tc>
        <w:tc>
          <w:tcPr>
            <w:tcW w:w="1276" w:type="dxa"/>
            <w:shd w:val="clear" w:color="auto" w:fill="FFFFFF" w:themeFill="background1"/>
            <w:vAlign w:val="center"/>
          </w:tcPr>
          <w:p w14:paraId="585A73E2" w14:textId="77777777" w:rsidR="00686DE0" w:rsidRPr="00EB3DA2" w:rsidRDefault="00686DE0" w:rsidP="0058429D">
            <w:pPr>
              <w:ind w:firstLine="0"/>
              <w:rPr>
                <w:rFonts w:ascii="Cambria" w:hAnsi="Cambria"/>
                <w:sz w:val="24"/>
                <w:szCs w:val="24"/>
              </w:rPr>
            </w:pPr>
            <w:r w:rsidRPr="00EB3DA2">
              <w:rPr>
                <w:rFonts w:ascii="Cambria" w:hAnsi="Cambria"/>
                <w:sz w:val="24"/>
                <w:szCs w:val="24"/>
              </w:rPr>
              <w:t>Public</w:t>
            </w:r>
          </w:p>
        </w:tc>
        <w:tc>
          <w:tcPr>
            <w:tcW w:w="3260" w:type="dxa"/>
            <w:shd w:val="clear" w:color="auto" w:fill="FFFFFF" w:themeFill="background1"/>
            <w:vAlign w:val="center"/>
          </w:tcPr>
          <w:p w14:paraId="211C7D98" w14:textId="77777777" w:rsidR="00686DE0" w:rsidRPr="00EB3DA2" w:rsidRDefault="00686DE0" w:rsidP="0058429D">
            <w:pPr>
              <w:keepNext/>
              <w:ind w:firstLine="0"/>
              <w:rPr>
                <w:rFonts w:ascii="Cambria" w:hAnsi="Cambria"/>
                <w:sz w:val="24"/>
                <w:szCs w:val="24"/>
                <w:lang w:val="vi-VN"/>
              </w:rPr>
            </w:pPr>
            <w:r w:rsidRPr="00EB3DA2">
              <w:rPr>
                <w:rFonts w:ascii="Cambria" w:hAnsi="Cambria"/>
                <w:sz w:val="24"/>
                <w:szCs w:val="24"/>
              </w:rPr>
              <w:t>Set attribute value</w:t>
            </w:r>
          </w:p>
        </w:tc>
      </w:tr>
      <w:tr w:rsidR="00686DE0" w:rsidRPr="00EB3DA2" w14:paraId="66819ADE" w14:textId="77777777" w:rsidTr="0058429D">
        <w:tc>
          <w:tcPr>
            <w:tcW w:w="2405" w:type="dxa"/>
            <w:shd w:val="clear" w:color="auto" w:fill="FFFFFF" w:themeFill="background1"/>
          </w:tcPr>
          <w:p w14:paraId="08C7B311" w14:textId="5519A47B" w:rsidR="00686DE0" w:rsidRPr="00BB56CB" w:rsidRDefault="00686DE0" w:rsidP="00952B7B">
            <w:pPr>
              <w:ind w:firstLine="0"/>
              <w:rPr>
                <w:rFonts w:ascii="Cambria" w:hAnsi="Cambria"/>
                <w:sz w:val="24"/>
                <w:szCs w:val="24"/>
              </w:rPr>
            </w:pPr>
            <w:r>
              <w:rPr>
                <w:rFonts w:ascii="Cambria" w:hAnsi="Cambria"/>
                <w:sz w:val="24"/>
                <w:szCs w:val="24"/>
              </w:rPr>
              <w:t>create</w:t>
            </w:r>
            <w:r w:rsidR="00952B7B">
              <w:rPr>
                <w:rFonts w:ascii="Cambria" w:hAnsi="Cambria"/>
                <w:sz w:val="24"/>
                <w:szCs w:val="24"/>
              </w:rPr>
              <w:t>Booking</w:t>
            </w:r>
          </w:p>
        </w:tc>
        <w:tc>
          <w:tcPr>
            <w:tcW w:w="1843" w:type="dxa"/>
            <w:shd w:val="clear" w:color="auto" w:fill="FFFFFF" w:themeFill="background1"/>
          </w:tcPr>
          <w:p w14:paraId="702D5AA8" w14:textId="77777777" w:rsidR="00686DE0" w:rsidRPr="00EB3DA2" w:rsidRDefault="00686DE0" w:rsidP="0058429D">
            <w:pPr>
              <w:ind w:firstLine="0"/>
              <w:rPr>
                <w:rFonts w:ascii="Cambria" w:hAnsi="Cambria"/>
                <w:sz w:val="24"/>
                <w:szCs w:val="24"/>
              </w:rPr>
            </w:pPr>
            <w:r>
              <w:rPr>
                <w:rFonts w:ascii="Cambria" w:hAnsi="Cambria"/>
                <w:sz w:val="24"/>
                <w:szCs w:val="24"/>
              </w:rPr>
              <w:t>Object</w:t>
            </w:r>
          </w:p>
        </w:tc>
        <w:tc>
          <w:tcPr>
            <w:tcW w:w="1276" w:type="dxa"/>
            <w:shd w:val="clear" w:color="auto" w:fill="FFFFFF" w:themeFill="background1"/>
          </w:tcPr>
          <w:p w14:paraId="16FBC3D0" w14:textId="77777777" w:rsidR="00686DE0" w:rsidRPr="00EB3DA2" w:rsidRDefault="00686DE0" w:rsidP="0058429D">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5393C1E0" w14:textId="6B2AE52E" w:rsidR="00686DE0" w:rsidRPr="00BB56CB" w:rsidRDefault="00686DE0" w:rsidP="00952B7B">
            <w:pPr>
              <w:keepNext/>
              <w:ind w:firstLine="0"/>
              <w:rPr>
                <w:rFonts w:ascii="Cambria" w:hAnsi="Cambria"/>
                <w:sz w:val="24"/>
                <w:szCs w:val="24"/>
              </w:rPr>
            </w:pPr>
            <w:r>
              <w:rPr>
                <w:rFonts w:ascii="Cambria" w:hAnsi="Cambria"/>
                <w:sz w:val="24"/>
                <w:szCs w:val="24"/>
              </w:rPr>
              <w:t>Create</w:t>
            </w:r>
            <w:r>
              <w:rPr>
                <w:rFonts w:ascii="Cambria" w:hAnsi="Cambria"/>
                <w:sz w:val="24"/>
                <w:szCs w:val="24"/>
                <w:lang w:val="vi-VN"/>
              </w:rPr>
              <w:t xml:space="preserve"> new </w:t>
            </w:r>
            <w:r w:rsidR="00952B7B">
              <w:rPr>
                <w:rFonts w:ascii="Cambria" w:hAnsi="Cambria"/>
                <w:sz w:val="24"/>
                <w:szCs w:val="24"/>
              </w:rPr>
              <w:t>booking</w:t>
            </w:r>
          </w:p>
        </w:tc>
      </w:tr>
      <w:tr w:rsidR="00686DE0" w:rsidRPr="00EB3DA2" w14:paraId="5B2887A0" w14:textId="77777777" w:rsidTr="0058429D">
        <w:tc>
          <w:tcPr>
            <w:tcW w:w="2405" w:type="dxa"/>
            <w:shd w:val="clear" w:color="auto" w:fill="FFFFFF" w:themeFill="background1"/>
          </w:tcPr>
          <w:p w14:paraId="151F3774" w14:textId="38E302FB" w:rsidR="00686DE0" w:rsidRPr="00EB3DA2" w:rsidRDefault="00952B7B" w:rsidP="0058429D">
            <w:pPr>
              <w:ind w:firstLine="0"/>
              <w:rPr>
                <w:rFonts w:ascii="Cambria" w:hAnsi="Cambria"/>
                <w:sz w:val="24"/>
                <w:szCs w:val="24"/>
              </w:rPr>
            </w:pPr>
            <w:r>
              <w:rPr>
                <w:rFonts w:ascii="Cambria" w:hAnsi="Cambria"/>
                <w:sz w:val="24"/>
                <w:szCs w:val="24"/>
              </w:rPr>
              <w:t>acceptBooking</w:t>
            </w:r>
          </w:p>
        </w:tc>
        <w:tc>
          <w:tcPr>
            <w:tcW w:w="1843" w:type="dxa"/>
            <w:shd w:val="clear" w:color="auto" w:fill="FFFFFF" w:themeFill="background1"/>
          </w:tcPr>
          <w:p w14:paraId="699F19D5" w14:textId="77777777" w:rsidR="00686DE0" w:rsidRDefault="00686DE0" w:rsidP="0058429D">
            <w:pPr>
              <w:ind w:firstLine="0"/>
              <w:rPr>
                <w:rFonts w:ascii="Cambria" w:hAnsi="Cambria"/>
                <w:sz w:val="24"/>
                <w:szCs w:val="24"/>
              </w:rPr>
            </w:pPr>
            <w:r>
              <w:rPr>
                <w:rFonts w:ascii="Cambria" w:hAnsi="Cambria"/>
                <w:sz w:val="24"/>
                <w:szCs w:val="24"/>
              </w:rPr>
              <w:t>Boolean</w:t>
            </w:r>
          </w:p>
        </w:tc>
        <w:tc>
          <w:tcPr>
            <w:tcW w:w="1276" w:type="dxa"/>
            <w:shd w:val="clear" w:color="auto" w:fill="FFFFFF" w:themeFill="background1"/>
          </w:tcPr>
          <w:p w14:paraId="17AEDF2A" w14:textId="77777777" w:rsidR="00686DE0" w:rsidRPr="00EB3DA2" w:rsidRDefault="00686DE0" w:rsidP="0058429D">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2AB41F7B" w14:textId="2909E5F5" w:rsidR="00686DE0" w:rsidRPr="00EB3DA2" w:rsidRDefault="00952B7B" w:rsidP="0058429D">
            <w:pPr>
              <w:keepNext/>
              <w:ind w:firstLine="0"/>
              <w:rPr>
                <w:rFonts w:ascii="Cambria" w:hAnsi="Cambria"/>
                <w:sz w:val="24"/>
                <w:szCs w:val="24"/>
              </w:rPr>
            </w:pPr>
            <w:r>
              <w:rPr>
                <w:rFonts w:ascii="Cambria" w:hAnsi="Cambria"/>
                <w:sz w:val="24"/>
                <w:szCs w:val="24"/>
              </w:rPr>
              <w:t>Accept booking</w:t>
            </w:r>
          </w:p>
        </w:tc>
      </w:tr>
      <w:tr w:rsidR="00686DE0" w:rsidRPr="00EB3DA2" w14:paraId="2EA9F0ED" w14:textId="77777777" w:rsidTr="0058429D">
        <w:tc>
          <w:tcPr>
            <w:tcW w:w="2405" w:type="dxa"/>
            <w:shd w:val="clear" w:color="auto" w:fill="FFFFFF" w:themeFill="background1"/>
          </w:tcPr>
          <w:p w14:paraId="3CE7EC14" w14:textId="1D1579FB" w:rsidR="00686DE0" w:rsidRPr="00EB3DA2" w:rsidRDefault="00952B7B" w:rsidP="0058429D">
            <w:pPr>
              <w:ind w:firstLine="0"/>
              <w:rPr>
                <w:rFonts w:ascii="Cambria" w:hAnsi="Cambria"/>
                <w:sz w:val="24"/>
                <w:szCs w:val="24"/>
                <w:lang w:val="vi-VN"/>
              </w:rPr>
            </w:pPr>
            <w:r>
              <w:rPr>
                <w:rFonts w:ascii="Cambria" w:hAnsi="Cambria"/>
                <w:sz w:val="24"/>
                <w:szCs w:val="24"/>
              </w:rPr>
              <w:t>rejectBooking</w:t>
            </w:r>
          </w:p>
        </w:tc>
        <w:tc>
          <w:tcPr>
            <w:tcW w:w="1843" w:type="dxa"/>
            <w:shd w:val="clear" w:color="auto" w:fill="FFFFFF" w:themeFill="background1"/>
          </w:tcPr>
          <w:p w14:paraId="285884C6" w14:textId="77777777" w:rsidR="00686DE0" w:rsidRDefault="00686DE0" w:rsidP="0058429D">
            <w:pPr>
              <w:ind w:firstLine="0"/>
              <w:rPr>
                <w:rFonts w:ascii="Cambria" w:hAnsi="Cambria"/>
                <w:sz w:val="24"/>
                <w:szCs w:val="24"/>
              </w:rPr>
            </w:pPr>
            <w:r>
              <w:rPr>
                <w:rFonts w:ascii="Cambria" w:hAnsi="Cambria"/>
                <w:sz w:val="24"/>
                <w:szCs w:val="24"/>
              </w:rPr>
              <w:t>Boolean</w:t>
            </w:r>
          </w:p>
        </w:tc>
        <w:tc>
          <w:tcPr>
            <w:tcW w:w="1276" w:type="dxa"/>
            <w:shd w:val="clear" w:color="auto" w:fill="FFFFFF" w:themeFill="background1"/>
          </w:tcPr>
          <w:p w14:paraId="66EA5AAC" w14:textId="77777777" w:rsidR="00686DE0" w:rsidRPr="00EB3DA2" w:rsidRDefault="00686DE0" w:rsidP="0058429D">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47A561E9" w14:textId="2550E9DE" w:rsidR="00686DE0" w:rsidRDefault="00952B7B" w:rsidP="0058429D">
            <w:pPr>
              <w:keepNext/>
              <w:ind w:firstLine="0"/>
              <w:rPr>
                <w:rFonts w:ascii="Cambria" w:hAnsi="Cambria"/>
                <w:sz w:val="24"/>
                <w:szCs w:val="24"/>
                <w:lang w:val="vi-VN"/>
              </w:rPr>
            </w:pPr>
            <w:r>
              <w:rPr>
                <w:rFonts w:ascii="Cambria" w:hAnsi="Cambria"/>
                <w:sz w:val="24"/>
                <w:szCs w:val="24"/>
              </w:rPr>
              <w:t>Reject booking</w:t>
            </w:r>
          </w:p>
        </w:tc>
      </w:tr>
      <w:tr w:rsidR="00952B7B" w:rsidRPr="00EB3DA2" w14:paraId="754449F1" w14:textId="77777777" w:rsidTr="0058429D">
        <w:tc>
          <w:tcPr>
            <w:tcW w:w="2405" w:type="dxa"/>
            <w:shd w:val="clear" w:color="auto" w:fill="FFFFFF" w:themeFill="background1"/>
          </w:tcPr>
          <w:p w14:paraId="76E1AE4A" w14:textId="2DF5097E" w:rsidR="00952B7B" w:rsidRDefault="00952B7B" w:rsidP="0058429D">
            <w:pPr>
              <w:ind w:firstLine="0"/>
              <w:rPr>
                <w:rFonts w:ascii="Cambria" w:hAnsi="Cambria"/>
                <w:sz w:val="24"/>
                <w:szCs w:val="24"/>
              </w:rPr>
            </w:pPr>
            <w:r>
              <w:rPr>
                <w:rFonts w:ascii="Cambria" w:hAnsi="Cambria"/>
                <w:sz w:val="24"/>
                <w:szCs w:val="24"/>
              </w:rPr>
              <w:t>cancelBooking</w:t>
            </w:r>
          </w:p>
        </w:tc>
        <w:tc>
          <w:tcPr>
            <w:tcW w:w="1843" w:type="dxa"/>
            <w:shd w:val="clear" w:color="auto" w:fill="FFFFFF" w:themeFill="background1"/>
          </w:tcPr>
          <w:p w14:paraId="4AE8484A" w14:textId="100FF286" w:rsidR="00952B7B" w:rsidRDefault="00952B7B" w:rsidP="0058429D">
            <w:pPr>
              <w:ind w:firstLine="0"/>
              <w:rPr>
                <w:rFonts w:ascii="Cambria" w:hAnsi="Cambria"/>
                <w:sz w:val="24"/>
                <w:szCs w:val="24"/>
              </w:rPr>
            </w:pPr>
            <w:r>
              <w:rPr>
                <w:rFonts w:ascii="Cambria" w:hAnsi="Cambria"/>
                <w:sz w:val="24"/>
                <w:szCs w:val="24"/>
              </w:rPr>
              <w:t>Boolean</w:t>
            </w:r>
          </w:p>
        </w:tc>
        <w:tc>
          <w:tcPr>
            <w:tcW w:w="1276" w:type="dxa"/>
            <w:shd w:val="clear" w:color="auto" w:fill="FFFFFF" w:themeFill="background1"/>
          </w:tcPr>
          <w:p w14:paraId="4C2A1F04" w14:textId="7691CD36" w:rsidR="00952B7B" w:rsidRPr="00EB3DA2" w:rsidRDefault="00952B7B" w:rsidP="0058429D">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06F4B805" w14:textId="6B26B1C6" w:rsidR="00952B7B" w:rsidRDefault="00952B7B" w:rsidP="0058429D">
            <w:pPr>
              <w:keepNext/>
              <w:ind w:firstLine="0"/>
              <w:rPr>
                <w:rFonts w:ascii="Cambria" w:hAnsi="Cambria"/>
                <w:sz w:val="24"/>
                <w:szCs w:val="24"/>
              </w:rPr>
            </w:pPr>
            <w:r>
              <w:rPr>
                <w:rFonts w:ascii="Cambria" w:hAnsi="Cambria"/>
                <w:sz w:val="24"/>
                <w:szCs w:val="24"/>
              </w:rPr>
              <w:t>Cancel a booking</w:t>
            </w:r>
          </w:p>
        </w:tc>
      </w:tr>
    </w:tbl>
    <w:p w14:paraId="1D8134BA" w14:textId="57CE8843" w:rsidR="00686DE0" w:rsidRPr="00686DE0" w:rsidRDefault="00686DE0" w:rsidP="00686DE0">
      <w:pPr>
        <w:pStyle w:val="Caption"/>
      </w:pPr>
      <w:bookmarkStart w:id="230" w:name="_Toc39697710"/>
      <w:r>
        <w:t xml:space="preserve">Table </w:t>
      </w:r>
      <w:r w:rsidR="0045792A">
        <w:fldChar w:fldCharType="begin"/>
      </w:r>
      <w:r w:rsidR="0045792A">
        <w:instrText xml:space="preserve"> SEQ Table \* ARABIC </w:instrText>
      </w:r>
      <w:r w:rsidR="0045792A">
        <w:fldChar w:fldCharType="separate"/>
      </w:r>
      <w:r w:rsidR="00BB6381">
        <w:rPr>
          <w:noProof/>
        </w:rPr>
        <w:t>74</w:t>
      </w:r>
      <w:r w:rsidR="0045792A">
        <w:rPr>
          <w:noProof/>
        </w:rPr>
        <w:fldChar w:fldCharType="end"/>
      </w:r>
      <w:r>
        <w:t xml:space="preserve"> </w:t>
      </w:r>
      <w:r w:rsidRPr="00C14A58">
        <w:rPr>
          <w:szCs w:val="24"/>
        </w:rPr>
        <w:t xml:space="preserve">&lt;Class Diagram </w:t>
      </w:r>
      <w:r>
        <w:rPr>
          <w:szCs w:val="24"/>
        </w:rPr>
        <w:t>Methods</w:t>
      </w:r>
      <w:r w:rsidRPr="00C14A58">
        <w:rPr>
          <w:szCs w:val="24"/>
        </w:rPr>
        <w:t xml:space="preserve">&gt; </w:t>
      </w:r>
      <w:r>
        <w:rPr>
          <w:szCs w:val="24"/>
        </w:rPr>
        <w:t>Booking</w:t>
      </w:r>
      <w:bookmarkEnd w:id="230"/>
    </w:p>
    <w:p w14:paraId="42C1901C" w14:textId="348AF7F4" w:rsidR="007C242D" w:rsidRPr="001D422B" w:rsidRDefault="00781839" w:rsidP="00F02B8F">
      <w:pPr>
        <w:pStyle w:val="Heading5"/>
      </w:pPr>
      <w:r>
        <w:t xml:space="preserve">4.1.13 </w:t>
      </w:r>
      <w:r w:rsidR="00952B7B">
        <w:t>Message</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3F2BFB" w14:paraId="6F2D6D0E" w14:textId="77777777" w:rsidTr="009969C3">
        <w:trPr>
          <w:trHeight w:val="283"/>
        </w:trPr>
        <w:tc>
          <w:tcPr>
            <w:tcW w:w="2405" w:type="dxa"/>
            <w:shd w:val="clear" w:color="auto" w:fill="B4C6E7" w:themeFill="accent1" w:themeFillTint="66"/>
          </w:tcPr>
          <w:p w14:paraId="16C256EB" w14:textId="77777777" w:rsidR="007C242D" w:rsidRPr="003F2BFB" w:rsidRDefault="007C242D" w:rsidP="00185EA4">
            <w:pPr>
              <w:ind w:firstLine="0"/>
              <w:jc w:val="center"/>
              <w:rPr>
                <w:rFonts w:ascii="Cambria" w:hAnsi="Cambria"/>
                <w:b/>
                <w:sz w:val="24"/>
                <w:szCs w:val="24"/>
              </w:rPr>
            </w:pPr>
            <w:r w:rsidRPr="003F2BFB">
              <w:rPr>
                <w:rFonts w:ascii="Cambria" w:hAnsi="Cambria"/>
                <w:b/>
                <w:sz w:val="24"/>
                <w:szCs w:val="24"/>
              </w:rPr>
              <w:t>Attribute</w:t>
            </w:r>
          </w:p>
        </w:tc>
        <w:tc>
          <w:tcPr>
            <w:tcW w:w="1843" w:type="dxa"/>
            <w:shd w:val="clear" w:color="auto" w:fill="B4C6E7" w:themeFill="accent1" w:themeFillTint="66"/>
          </w:tcPr>
          <w:p w14:paraId="388D398E" w14:textId="77777777" w:rsidR="007C242D" w:rsidRPr="003F2BFB" w:rsidRDefault="007C242D" w:rsidP="00185EA4">
            <w:pPr>
              <w:ind w:firstLine="0"/>
              <w:jc w:val="center"/>
              <w:rPr>
                <w:rFonts w:ascii="Cambria" w:hAnsi="Cambria"/>
                <w:b/>
                <w:sz w:val="24"/>
                <w:szCs w:val="24"/>
              </w:rPr>
            </w:pPr>
            <w:r w:rsidRPr="003F2BFB">
              <w:rPr>
                <w:rFonts w:ascii="Cambria" w:hAnsi="Cambria"/>
                <w:b/>
                <w:sz w:val="24"/>
                <w:szCs w:val="24"/>
              </w:rPr>
              <w:t>Type</w:t>
            </w:r>
          </w:p>
        </w:tc>
        <w:tc>
          <w:tcPr>
            <w:tcW w:w="1276" w:type="dxa"/>
            <w:shd w:val="clear" w:color="auto" w:fill="B4C6E7" w:themeFill="accent1" w:themeFillTint="66"/>
          </w:tcPr>
          <w:p w14:paraId="1CE5E1AB" w14:textId="77777777" w:rsidR="007C242D" w:rsidRPr="003F2BFB" w:rsidRDefault="007C242D" w:rsidP="00185EA4">
            <w:pPr>
              <w:ind w:firstLine="0"/>
              <w:jc w:val="center"/>
              <w:rPr>
                <w:rFonts w:ascii="Cambria" w:hAnsi="Cambria"/>
                <w:b/>
                <w:sz w:val="24"/>
                <w:szCs w:val="24"/>
              </w:rPr>
            </w:pPr>
            <w:r w:rsidRPr="003F2BFB">
              <w:rPr>
                <w:rFonts w:ascii="Cambria" w:hAnsi="Cambria"/>
                <w:b/>
                <w:sz w:val="24"/>
                <w:szCs w:val="24"/>
              </w:rPr>
              <w:t>Visibility</w:t>
            </w:r>
          </w:p>
        </w:tc>
        <w:tc>
          <w:tcPr>
            <w:tcW w:w="3260" w:type="dxa"/>
            <w:shd w:val="clear" w:color="auto" w:fill="B4C6E7" w:themeFill="accent1" w:themeFillTint="66"/>
          </w:tcPr>
          <w:p w14:paraId="3A0F11DF" w14:textId="77777777" w:rsidR="007C242D" w:rsidRPr="003F2BFB" w:rsidRDefault="007C242D" w:rsidP="00185EA4">
            <w:pPr>
              <w:ind w:firstLine="0"/>
              <w:jc w:val="center"/>
              <w:rPr>
                <w:rFonts w:ascii="Cambria" w:hAnsi="Cambria"/>
                <w:b/>
                <w:sz w:val="24"/>
                <w:szCs w:val="24"/>
              </w:rPr>
            </w:pPr>
            <w:r w:rsidRPr="003F2BFB">
              <w:rPr>
                <w:rFonts w:ascii="Cambria" w:hAnsi="Cambria"/>
                <w:b/>
                <w:sz w:val="24"/>
                <w:szCs w:val="24"/>
              </w:rPr>
              <w:t>Description</w:t>
            </w:r>
          </w:p>
        </w:tc>
      </w:tr>
      <w:tr w:rsidR="007C242D" w:rsidRPr="003F2BFB" w14:paraId="533E5A38" w14:textId="77777777" w:rsidTr="00C14A58">
        <w:trPr>
          <w:trHeight w:val="283"/>
        </w:trPr>
        <w:tc>
          <w:tcPr>
            <w:tcW w:w="2405" w:type="dxa"/>
            <w:shd w:val="clear" w:color="auto" w:fill="FFFFFF" w:themeFill="background1"/>
            <w:vAlign w:val="center"/>
          </w:tcPr>
          <w:p w14:paraId="3CBD9225" w14:textId="774B074E" w:rsidR="007C242D" w:rsidRPr="003F2BFB" w:rsidRDefault="003F2BFB" w:rsidP="00C14A58">
            <w:pPr>
              <w:ind w:firstLine="0"/>
              <w:rPr>
                <w:rFonts w:ascii="Cambria" w:hAnsi="Cambria"/>
                <w:sz w:val="24"/>
                <w:szCs w:val="24"/>
              </w:rPr>
            </w:pPr>
            <w:r w:rsidRPr="003F2BFB">
              <w:rPr>
                <w:rFonts w:ascii="Cambria" w:hAnsi="Cambria"/>
                <w:sz w:val="24"/>
                <w:szCs w:val="24"/>
              </w:rPr>
              <w:t>i</w:t>
            </w:r>
            <w:r w:rsidR="007C242D" w:rsidRPr="003F2BFB">
              <w:rPr>
                <w:rFonts w:ascii="Cambria" w:hAnsi="Cambria"/>
                <w:sz w:val="24"/>
                <w:szCs w:val="24"/>
              </w:rPr>
              <w:t>d</w:t>
            </w:r>
          </w:p>
        </w:tc>
        <w:tc>
          <w:tcPr>
            <w:tcW w:w="1843" w:type="dxa"/>
            <w:shd w:val="clear" w:color="auto" w:fill="FFFFFF" w:themeFill="background1"/>
            <w:vAlign w:val="center"/>
          </w:tcPr>
          <w:p w14:paraId="4F9C6A2F" w14:textId="77777777" w:rsidR="007C242D" w:rsidRPr="003F2BFB" w:rsidRDefault="007C242D" w:rsidP="00C14A58">
            <w:pPr>
              <w:ind w:firstLine="0"/>
              <w:rPr>
                <w:rFonts w:ascii="Cambria" w:hAnsi="Cambria"/>
                <w:sz w:val="24"/>
                <w:szCs w:val="24"/>
                <w:lang w:val="vi-VN"/>
              </w:rPr>
            </w:pPr>
            <w:r w:rsidRPr="003F2BFB">
              <w:rPr>
                <w:rFonts w:ascii="Cambria" w:hAnsi="Cambria"/>
                <w:sz w:val="24"/>
                <w:szCs w:val="24"/>
                <w:lang w:val="vi-VN"/>
              </w:rPr>
              <w:t>Long</w:t>
            </w:r>
          </w:p>
        </w:tc>
        <w:tc>
          <w:tcPr>
            <w:tcW w:w="1276" w:type="dxa"/>
            <w:shd w:val="clear" w:color="auto" w:fill="FFFFFF" w:themeFill="background1"/>
            <w:vAlign w:val="center"/>
          </w:tcPr>
          <w:p w14:paraId="3EA2779F" w14:textId="77777777" w:rsidR="007C242D" w:rsidRPr="003F2BFB" w:rsidRDefault="007C242D" w:rsidP="00C14A58">
            <w:pPr>
              <w:ind w:firstLine="0"/>
              <w:rPr>
                <w:rFonts w:ascii="Cambria" w:hAnsi="Cambria"/>
                <w:sz w:val="24"/>
                <w:szCs w:val="24"/>
              </w:rPr>
            </w:pPr>
            <w:r w:rsidRPr="003F2BFB">
              <w:rPr>
                <w:rFonts w:ascii="Cambria" w:hAnsi="Cambria"/>
                <w:sz w:val="24"/>
                <w:szCs w:val="24"/>
              </w:rPr>
              <w:t>Private</w:t>
            </w:r>
          </w:p>
        </w:tc>
        <w:tc>
          <w:tcPr>
            <w:tcW w:w="3260" w:type="dxa"/>
            <w:shd w:val="clear" w:color="auto" w:fill="FFFFFF" w:themeFill="background1"/>
            <w:vAlign w:val="center"/>
          </w:tcPr>
          <w:p w14:paraId="79D3F3D6" w14:textId="4AF94839" w:rsidR="007C242D" w:rsidRPr="003F2BFB" w:rsidRDefault="007C242D" w:rsidP="003F2BFB">
            <w:pPr>
              <w:ind w:firstLine="0"/>
              <w:rPr>
                <w:rFonts w:ascii="Cambria" w:hAnsi="Cambria"/>
                <w:sz w:val="24"/>
                <w:szCs w:val="24"/>
              </w:rPr>
            </w:pPr>
            <w:r w:rsidRPr="003F2BFB">
              <w:rPr>
                <w:rFonts w:ascii="Cambria" w:hAnsi="Cambria"/>
                <w:sz w:val="24"/>
                <w:szCs w:val="24"/>
              </w:rPr>
              <w:t>Unique identifier of a</w:t>
            </w:r>
            <w:r w:rsidRPr="003F2BFB">
              <w:rPr>
                <w:rFonts w:ascii="Cambria" w:hAnsi="Cambria"/>
                <w:sz w:val="24"/>
                <w:szCs w:val="24"/>
                <w:lang w:val="vi-VN"/>
              </w:rPr>
              <w:t xml:space="preserve"> </w:t>
            </w:r>
            <w:r w:rsidR="003F2BFB" w:rsidRPr="003F2BFB">
              <w:rPr>
                <w:rFonts w:ascii="Cambria" w:hAnsi="Cambria"/>
                <w:sz w:val="24"/>
                <w:szCs w:val="24"/>
              </w:rPr>
              <w:t>message</w:t>
            </w:r>
          </w:p>
        </w:tc>
      </w:tr>
      <w:tr w:rsidR="007C242D" w:rsidRPr="003F2BFB" w14:paraId="6CAC7673" w14:textId="77777777" w:rsidTr="00C14A58">
        <w:trPr>
          <w:trHeight w:val="283"/>
        </w:trPr>
        <w:tc>
          <w:tcPr>
            <w:tcW w:w="2405" w:type="dxa"/>
            <w:shd w:val="clear" w:color="auto" w:fill="FFFFFF" w:themeFill="background1"/>
            <w:vAlign w:val="center"/>
          </w:tcPr>
          <w:p w14:paraId="1A17EB64" w14:textId="7C77F085" w:rsidR="007C242D" w:rsidRPr="003F2BFB" w:rsidRDefault="003F2BFB" w:rsidP="00C14A58">
            <w:pPr>
              <w:ind w:firstLine="0"/>
              <w:rPr>
                <w:rFonts w:ascii="Cambria" w:hAnsi="Cambria"/>
                <w:sz w:val="24"/>
                <w:szCs w:val="24"/>
              </w:rPr>
            </w:pPr>
            <w:r>
              <w:rPr>
                <w:rFonts w:ascii="Cambria" w:hAnsi="Cambria"/>
                <w:sz w:val="24"/>
                <w:szCs w:val="24"/>
              </w:rPr>
              <w:t>createdTime</w:t>
            </w:r>
          </w:p>
        </w:tc>
        <w:tc>
          <w:tcPr>
            <w:tcW w:w="1843" w:type="dxa"/>
            <w:shd w:val="clear" w:color="auto" w:fill="FFFFFF" w:themeFill="background1"/>
            <w:vAlign w:val="center"/>
          </w:tcPr>
          <w:p w14:paraId="22AE1506" w14:textId="54C91AFE" w:rsidR="007C242D" w:rsidRPr="003F2BFB" w:rsidRDefault="003F2BFB" w:rsidP="00C14A58">
            <w:pPr>
              <w:ind w:firstLine="0"/>
              <w:rPr>
                <w:rFonts w:ascii="Cambria" w:hAnsi="Cambria"/>
                <w:sz w:val="24"/>
                <w:szCs w:val="24"/>
              </w:rPr>
            </w:pPr>
            <w:r>
              <w:rPr>
                <w:rFonts w:ascii="Cambria" w:hAnsi="Cambria"/>
                <w:sz w:val="24"/>
                <w:szCs w:val="24"/>
              </w:rPr>
              <w:t>Datetime</w:t>
            </w:r>
          </w:p>
        </w:tc>
        <w:tc>
          <w:tcPr>
            <w:tcW w:w="1276" w:type="dxa"/>
            <w:shd w:val="clear" w:color="auto" w:fill="FFFFFF" w:themeFill="background1"/>
            <w:vAlign w:val="center"/>
          </w:tcPr>
          <w:p w14:paraId="0B695BC7" w14:textId="77777777" w:rsidR="007C242D" w:rsidRPr="003F2BFB" w:rsidRDefault="007C242D" w:rsidP="00C14A58">
            <w:pPr>
              <w:ind w:firstLine="0"/>
              <w:rPr>
                <w:rFonts w:ascii="Cambria" w:hAnsi="Cambria"/>
                <w:sz w:val="24"/>
                <w:szCs w:val="24"/>
                <w:lang w:val="vi-VN"/>
              </w:rPr>
            </w:pPr>
            <w:r w:rsidRPr="003F2BFB">
              <w:rPr>
                <w:rFonts w:ascii="Cambria" w:hAnsi="Cambria"/>
                <w:sz w:val="24"/>
                <w:szCs w:val="24"/>
                <w:lang w:val="vi-VN"/>
              </w:rPr>
              <w:t>Private</w:t>
            </w:r>
          </w:p>
        </w:tc>
        <w:tc>
          <w:tcPr>
            <w:tcW w:w="3260" w:type="dxa"/>
            <w:shd w:val="clear" w:color="auto" w:fill="FFFFFF" w:themeFill="background1"/>
            <w:vAlign w:val="center"/>
          </w:tcPr>
          <w:p w14:paraId="63F2978A" w14:textId="6FD7D5DE" w:rsidR="007C242D" w:rsidRPr="003F2BFB" w:rsidRDefault="003F2BFB" w:rsidP="00C14A58">
            <w:pPr>
              <w:keepNext/>
              <w:ind w:firstLine="0"/>
              <w:rPr>
                <w:rFonts w:ascii="Cambria" w:hAnsi="Cambria"/>
                <w:sz w:val="24"/>
                <w:szCs w:val="24"/>
              </w:rPr>
            </w:pPr>
            <w:r>
              <w:rPr>
                <w:rFonts w:ascii="Cambria" w:hAnsi="Cambria"/>
                <w:sz w:val="24"/>
                <w:szCs w:val="24"/>
              </w:rPr>
              <w:t>Created time of the message</w:t>
            </w:r>
          </w:p>
        </w:tc>
      </w:tr>
      <w:tr w:rsidR="007C242D" w:rsidRPr="003F2BFB" w14:paraId="1E55059B" w14:textId="77777777" w:rsidTr="00C14A58">
        <w:trPr>
          <w:trHeight w:val="283"/>
        </w:trPr>
        <w:tc>
          <w:tcPr>
            <w:tcW w:w="2405" w:type="dxa"/>
            <w:shd w:val="clear" w:color="auto" w:fill="FFFFFF" w:themeFill="background1"/>
            <w:vAlign w:val="center"/>
          </w:tcPr>
          <w:p w14:paraId="2F491A81" w14:textId="2EE590D2" w:rsidR="007C242D" w:rsidRPr="003F2BFB" w:rsidRDefault="003F2BFB" w:rsidP="00C14A58">
            <w:pPr>
              <w:ind w:firstLine="0"/>
              <w:rPr>
                <w:rFonts w:ascii="Cambria" w:hAnsi="Cambria"/>
                <w:sz w:val="24"/>
                <w:szCs w:val="24"/>
              </w:rPr>
            </w:pPr>
            <w:r>
              <w:rPr>
                <w:rFonts w:ascii="Cambria" w:hAnsi="Cambria"/>
                <w:sz w:val="24"/>
                <w:szCs w:val="24"/>
              </w:rPr>
              <w:t>content</w:t>
            </w:r>
          </w:p>
        </w:tc>
        <w:tc>
          <w:tcPr>
            <w:tcW w:w="1843" w:type="dxa"/>
            <w:shd w:val="clear" w:color="auto" w:fill="FFFFFF" w:themeFill="background1"/>
            <w:vAlign w:val="center"/>
          </w:tcPr>
          <w:p w14:paraId="228AA31A" w14:textId="77777777" w:rsidR="007C242D" w:rsidRPr="003F2BFB" w:rsidRDefault="007C242D" w:rsidP="00C14A58">
            <w:pPr>
              <w:ind w:firstLine="0"/>
              <w:rPr>
                <w:rFonts w:ascii="Cambria" w:hAnsi="Cambria"/>
                <w:sz w:val="24"/>
                <w:szCs w:val="24"/>
                <w:lang w:val="vi-VN"/>
              </w:rPr>
            </w:pPr>
            <w:r w:rsidRPr="003F2BFB">
              <w:rPr>
                <w:rFonts w:ascii="Cambria" w:hAnsi="Cambria"/>
                <w:sz w:val="24"/>
                <w:szCs w:val="24"/>
                <w:lang w:val="vi-VN"/>
              </w:rPr>
              <w:t>String</w:t>
            </w:r>
          </w:p>
        </w:tc>
        <w:tc>
          <w:tcPr>
            <w:tcW w:w="1276" w:type="dxa"/>
            <w:shd w:val="clear" w:color="auto" w:fill="FFFFFF" w:themeFill="background1"/>
            <w:vAlign w:val="center"/>
          </w:tcPr>
          <w:p w14:paraId="3B9FE6ED" w14:textId="77777777" w:rsidR="007C242D" w:rsidRPr="003F2BFB" w:rsidRDefault="007C242D" w:rsidP="00C14A58">
            <w:pPr>
              <w:ind w:firstLine="0"/>
              <w:rPr>
                <w:rFonts w:ascii="Cambria" w:hAnsi="Cambria"/>
                <w:sz w:val="24"/>
                <w:szCs w:val="24"/>
                <w:lang w:val="vi-VN"/>
              </w:rPr>
            </w:pPr>
            <w:r w:rsidRPr="003F2BFB">
              <w:rPr>
                <w:rFonts w:ascii="Cambria" w:hAnsi="Cambria"/>
                <w:sz w:val="24"/>
                <w:szCs w:val="24"/>
                <w:lang w:val="vi-VN"/>
              </w:rPr>
              <w:t>Private</w:t>
            </w:r>
          </w:p>
        </w:tc>
        <w:tc>
          <w:tcPr>
            <w:tcW w:w="3260" w:type="dxa"/>
            <w:shd w:val="clear" w:color="auto" w:fill="FFFFFF" w:themeFill="background1"/>
            <w:vAlign w:val="center"/>
          </w:tcPr>
          <w:p w14:paraId="006ADAB5" w14:textId="0DA907C0" w:rsidR="007C242D" w:rsidRPr="003F2BFB" w:rsidRDefault="003F2BFB" w:rsidP="00C14A58">
            <w:pPr>
              <w:keepNext/>
              <w:ind w:firstLine="0"/>
              <w:rPr>
                <w:rFonts w:ascii="Cambria" w:hAnsi="Cambria"/>
                <w:sz w:val="24"/>
                <w:szCs w:val="24"/>
              </w:rPr>
            </w:pPr>
            <w:r>
              <w:rPr>
                <w:rFonts w:ascii="Cambria" w:hAnsi="Cambria"/>
                <w:sz w:val="24"/>
                <w:szCs w:val="24"/>
              </w:rPr>
              <w:t>Content of the message</w:t>
            </w:r>
          </w:p>
        </w:tc>
      </w:tr>
    </w:tbl>
    <w:p w14:paraId="621B90D5" w14:textId="6C374A90" w:rsidR="00EB603E" w:rsidRDefault="007905BC" w:rsidP="00952B7B">
      <w:pPr>
        <w:pStyle w:val="Caption"/>
        <w:rPr>
          <w:szCs w:val="24"/>
        </w:rPr>
      </w:pPr>
      <w:bookmarkStart w:id="231" w:name="_Toc532231448"/>
      <w:bookmarkStart w:id="232" w:name="_Toc31371598"/>
      <w:bookmarkStart w:id="233" w:name="_Toc39697711"/>
      <w:r w:rsidRPr="00C14A58">
        <w:rPr>
          <w:szCs w:val="24"/>
        </w:rPr>
        <w:lastRenderedPageBreak/>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BB6381">
        <w:rPr>
          <w:noProof/>
          <w:szCs w:val="24"/>
        </w:rPr>
        <w:t>75</w:t>
      </w:r>
      <w:r w:rsidR="004E095D">
        <w:rPr>
          <w:b/>
          <w:szCs w:val="24"/>
        </w:rPr>
        <w:fldChar w:fldCharType="end"/>
      </w:r>
      <w:r w:rsidRPr="00C14A58">
        <w:rPr>
          <w:szCs w:val="24"/>
        </w:rPr>
        <w:t xml:space="preserve"> &lt;Class Diagram Attributes&gt; </w:t>
      </w:r>
      <w:bookmarkEnd w:id="231"/>
      <w:bookmarkEnd w:id="232"/>
      <w:r w:rsidR="0007309D">
        <w:rPr>
          <w:szCs w:val="24"/>
        </w:rPr>
        <w:t>Message</w:t>
      </w:r>
      <w:bookmarkEnd w:id="233"/>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4E6BF7" w:rsidRPr="00EB3DA2" w14:paraId="6CB0486B" w14:textId="77777777" w:rsidTr="0058429D">
        <w:tc>
          <w:tcPr>
            <w:tcW w:w="2405" w:type="dxa"/>
            <w:shd w:val="clear" w:color="auto" w:fill="B4C6E7" w:themeFill="accent1" w:themeFillTint="66"/>
          </w:tcPr>
          <w:p w14:paraId="712CEDA2" w14:textId="77777777" w:rsidR="004E6BF7" w:rsidRPr="00EB3DA2" w:rsidRDefault="004E6BF7" w:rsidP="0058429D">
            <w:pPr>
              <w:ind w:firstLine="0"/>
              <w:jc w:val="center"/>
              <w:rPr>
                <w:rFonts w:ascii="Cambria" w:hAnsi="Cambria"/>
                <w:b/>
                <w:sz w:val="24"/>
                <w:szCs w:val="24"/>
              </w:rPr>
            </w:pPr>
            <w:r w:rsidRPr="00EB3DA2">
              <w:rPr>
                <w:rFonts w:ascii="Cambria" w:hAnsi="Cambria"/>
                <w:b/>
                <w:sz w:val="24"/>
                <w:szCs w:val="24"/>
              </w:rPr>
              <w:t>Method</w:t>
            </w:r>
          </w:p>
        </w:tc>
        <w:tc>
          <w:tcPr>
            <w:tcW w:w="1843" w:type="dxa"/>
            <w:shd w:val="clear" w:color="auto" w:fill="B4C6E7" w:themeFill="accent1" w:themeFillTint="66"/>
          </w:tcPr>
          <w:p w14:paraId="63A566F2" w14:textId="77777777" w:rsidR="004E6BF7" w:rsidRPr="00EB3DA2" w:rsidRDefault="004E6BF7" w:rsidP="0058429D">
            <w:pPr>
              <w:ind w:firstLine="0"/>
              <w:jc w:val="center"/>
              <w:rPr>
                <w:rFonts w:ascii="Cambria" w:hAnsi="Cambria"/>
                <w:b/>
                <w:sz w:val="24"/>
                <w:szCs w:val="24"/>
              </w:rPr>
            </w:pPr>
            <w:r w:rsidRPr="00EB3DA2">
              <w:rPr>
                <w:rFonts w:ascii="Cambria" w:hAnsi="Cambria"/>
                <w:b/>
                <w:sz w:val="24"/>
                <w:szCs w:val="24"/>
              </w:rPr>
              <w:t>Redirect Type</w:t>
            </w:r>
          </w:p>
        </w:tc>
        <w:tc>
          <w:tcPr>
            <w:tcW w:w="1276" w:type="dxa"/>
            <w:shd w:val="clear" w:color="auto" w:fill="B4C6E7" w:themeFill="accent1" w:themeFillTint="66"/>
          </w:tcPr>
          <w:p w14:paraId="5B6B3EEF" w14:textId="77777777" w:rsidR="004E6BF7" w:rsidRPr="00EB3DA2" w:rsidRDefault="004E6BF7" w:rsidP="0058429D">
            <w:pPr>
              <w:ind w:firstLine="0"/>
              <w:jc w:val="center"/>
              <w:rPr>
                <w:rFonts w:ascii="Cambria" w:hAnsi="Cambria"/>
                <w:b/>
                <w:sz w:val="24"/>
                <w:szCs w:val="24"/>
              </w:rPr>
            </w:pPr>
            <w:r w:rsidRPr="00EB3DA2">
              <w:rPr>
                <w:rFonts w:ascii="Cambria" w:hAnsi="Cambria"/>
                <w:b/>
                <w:sz w:val="24"/>
                <w:szCs w:val="24"/>
              </w:rPr>
              <w:t>Visibility</w:t>
            </w:r>
          </w:p>
        </w:tc>
        <w:tc>
          <w:tcPr>
            <w:tcW w:w="3260" w:type="dxa"/>
            <w:shd w:val="clear" w:color="auto" w:fill="B4C6E7" w:themeFill="accent1" w:themeFillTint="66"/>
          </w:tcPr>
          <w:p w14:paraId="3C5A3BAE" w14:textId="77777777" w:rsidR="004E6BF7" w:rsidRPr="00EB3DA2" w:rsidRDefault="004E6BF7" w:rsidP="0058429D">
            <w:pPr>
              <w:ind w:firstLine="0"/>
              <w:jc w:val="center"/>
              <w:rPr>
                <w:rFonts w:ascii="Cambria" w:hAnsi="Cambria"/>
                <w:b/>
                <w:sz w:val="24"/>
                <w:szCs w:val="24"/>
              </w:rPr>
            </w:pPr>
            <w:r w:rsidRPr="00EB3DA2">
              <w:rPr>
                <w:rFonts w:ascii="Cambria" w:hAnsi="Cambria"/>
                <w:b/>
                <w:sz w:val="24"/>
                <w:szCs w:val="24"/>
              </w:rPr>
              <w:t>Description</w:t>
            </w:r>
          </w:p>
        </w:tc>
      </w:tr>
      <w:tr w:rsidR="004E6BF7" w:rsidRPr="00EB3DA2" w14:paraId="456DFF4B" w14:textId="77777777" w:rsidTr="0058429D">
        <w:trPr>
          <w:trHeight w:val="283"/>
        </w:trPr>
        <w:tc>
          <w:tcPr>
            <w:tcW w:w="2405" w:type="dxa"/>
            <w:shd w:val="clear" w:color="auto" w:fill="FFFFFF" w:themeFill="background1"/>
            <w:vAlign w:val="center"/>
          </w:tcPr>
          <w:p w14:paraId="41D71247" w14:textId="77777777" w:rsidR="004E6BF7" w:rsidRPr="00EB3DA2" w:rsidRDefault="004E6BF7" w:rsidP="0058429D">
            <w:pPr>
              <w:ind w:firstLine="0"/>
              <w:rPr>
                <w:rFonts w:ascii="Cambria" w:hAnsi="Cambria"/>
                <w:sz w:val="24"/>
                <w:szCs w:val="24"/>
              </w:rPr>
            </w:pPr>
            <w:r w:rsidRPr="00EB3DA2">
              <w:rPr>
                <w:rFonts w:ascii="Cambria" w:hAnsi="Cambria"/>
                <w:sz w:val="24"/>
                <w:szCs w:val="24"/>
              </w:rPr>
              <w:t>getter</w:t>
            </w:r>
          </w:p>
        </w:tc>
        <w:tc>
          <w:tcPr>
            <w:tcW w:w="1843" w:type="dxa"/>
            <w:shd w:val="clear" w:color="auto" w:fill="FFFFFF" w:themeFill="background1"/>
            <w:vAlign w:val="center"/>
          </w:tcPr>
          <w:p w14:paraId="72E50CB9" w14:textId="77777777" w:rsidR="004E6BF7" w:rsidRPr="00EB3DA2" w:rsidRDefault="004E6BF7" w:rsidP="0058429D">
            <w:pPr>
              <w:ind w:firstLine="0"/>
              <w:rPr>
                <w:rFonts w:ascii="Cambria" w:hAnsi="Cambria"/>
                <w:sz w:val="24"/>
                <w:szCs w:val="24"/>
                <w:lang w:val="vi-VN"/>
              </w:rPr>
            </w:pPr>
            <w:r w:rsidRPr="00EB3DA2">
              <w:rPr>
                <w:rFonts w:ascii="Cambria" w:hAnsi="Cambria"/>
                <w:sz w:val="24"/>
                <w:szCs w:val="24"/>
              </w:rPr>
              <w:t>Object</w:t>
            </w:r>
          </w:p>
        </w:tc>
        <w:tc>
          <w:tcPr>
            <w:tcW w:w="1276" w:type="dxa"/>
            <w:shd w:val="clear" w:color="auto" w:fill="FFFFFF" w:themeFill="background1"/>
            <w:vAlign w:val="center"/>
          </w:tcPr>
          <w:p w14:paraId="58261ABA" w14:textId="77777777" w:rsidR="004E6BF7" w:rsidRPr="00EB3DA2" w:rsidRDefault="004E6BF7" w:rsidP="0058429D">
            <w:pPr>
              <w:ind w:firstLine="0"/>
              <w:rPr>
                <w:rFonts w:ascii="Cambria" w:hAnsi="Cambria"/>
                <w:sz w:val="24"/>
                <w:szCs w:val="24"/>
              </w:rPr>
            </w:pPr>
            <w:r w:rsidRPr="00EB3DA2">
              <w:rPr>
                <w:rFonts w:ascii="Cambria" w:hAnsi="Cambria"/>
                <w:sz w:val="24"/>
                <w:szCs w:val="24"/>
              </w:rPr>
              <w:t>Public</w:t>
            </w:r>
          </w:p>
        </w:tc>
        <w:tc>
          <w:tcPr>
            <w:tcW w:w="3260" w:type="dxa"/>
            <w:shd w:val="clear" w:color="auto" w:fill="FFFFFF" w:themeFill="background1"/>
            <w:vAlign w:val="center"/>
          </w:tcPr>
          <w:p w14:paraId="48DC45C9" w14:textId="77777777" w:rsidR="004E6BF7" w:rsidRPr="00EB3DA2" w:rsidRDefault="004E6BF7" w:rsidP="0058429D">
            <w:pPr>
              <w:ind w:firstLine="0"/>
              <w:rPr>
                <w:rFonts w:ascii="Cambria" w:hAnsi="Cambria"/>
                <w:sz w:val="24"/>
                <w:szCs w:val="24"/>
                <w:lang w:val="vi-VN"/>
              </w:rPr>
            </w:pPr>
            <w:r w:rsidRPr="00EB3DA2">
              <w:rPr>
                <w:rFonts w:ascii="Cambria" w:hAnsi="Cambria"/>
                <w:sz w:val="24"/>
                <w:szCs w:val="24"/>
              </w:rPr>
              <w:t>Get attribute value</w:t>
            </w:r>
          </w:p>
        </w:tc>
      </w:tr>
      <w:tr w:rsidR="004E6BF7" w:rsidRPr="00EB3DA2" w14:paraId="22ADD756" w14:textId="77777777" w:rsidTr="0058429D">
        <w:trPr>
          <w:trHeight w:val="283"/>
        </w:trPr>
        <w:tc>
          <w:tcPr>
            <w:tcW w:w="2405" w:type="dxa"/>
            <w:shd w:val="clear" w:color="auto" w:fill="FFFFFF" w:themeFill="background1"/>
            <w:vAlign w:val="center"/>
          </w:tcPr>
          <w:p w14:paraId="27E7C0D5" w14:textId="77777777" w:rsidR="004E6BF7" w:rsidRPr="00EB3DA2" w:rsidRDefault="004E6BF7" w:rsidP="0058429D">
            <w:pPr>
              <w:ind w:firstLine="0"/>
              <w:rPr>
                <w:rFonts w:ascii="Cambria" w:hAnsi="Cambria"/>
                <w:sz w:val="24"/>
                <w:szCs w:val="24"/>
                <w:lang w:val="vi-VN"/>
              </w:rPr>
            </w:pPr>
            <w:r w:rsidRPr="00EB3DA2">
              <w:rPr>
                <w:rFonts w:ascii="Cambria" w:hAnsi="Cambria"/>
                <w:sz w:val="24"/>
                <w:szCs w:val="24"/>
              </w:rPr>
              <w:t>setter</w:t>
            </w:r>
          </w:p>
        </w:tc>
        <w:tc>
          <w:tcPr>
            <w:tcW w:w="1843" w:type="dxa"/>
            <w:shd w:val="clear" w:color="auto" w:fill="FFFFFF" w:themeFill="background1"/>
            <w:vAlign w:val="center"/>
          </w:tcPr>
          <w:p w14:paraId="00DD6407" w14:textId="77777777" w:rsidR="004E6BF7" w:rsidRPr="00EB3DA2" w:rsidRDefault="004E6BF7" w:rsidP="0058429D">
            <w:pPr>
              <w:ind w:firstLine="0"/>
              <w:rPr>
                <w:rFonts w:ascii="Cambria" w:hAnsi="Cambria"/>
                <w:sz w:val="24"/>
                <w:szCs w:val="24"/>
                <w:lang w:val="vi-VN"/>
              </w:rPr>
            </w:pPr>
            <w:r w:rsidRPr="00EB3DA2">
              <w:rPr>
                <w:rFonts w:ascii="Cambria" w:hAnsi="Cambria"/>
                <w:sz w:val="24"/>
                <w:szCs w:val="24"/>
              </w:rPr>
              <w:t>Void</w:t>
            </w:r>
          </w:p>
        </w:tc>
        <w:tc>
          <w:tcPr>
            <w:tcW w:w="1276" w:type="dxa"/>
            <w:shd w:val="clear" w:color="auto" w:fill="FFFFFF" w:themeFill="background1"/>
            <w:vAlign w:val="center"/>
          </w:tcPr>
          <w:p w14:paraId="4853204F" w14:textId="77777777" w:rsidR="004E6BF7" w:rsidRPr="00EB3DA2" w:rsidRDefault="004E6BF7" w:rsidP="0058429D">
            <w:pPr>
              <w:ind w:firstLine="0"/>
              <w:rPr>
                <w:rFonts w:ascii="Cambria" w:hAnsi="Cambria"/>
                <w:sz w:val="24"/>
                <w:szCs w:val="24"/>
              </w:rPr>
            </w:pPr>
            <w:r w:rsidRPr="00EB3DA2">
              <w:rPr>
                <w:rFonts w:ascii="Cambria" w:hAnsi="Cambria"/>
                <w:sz w:val="24"/>
                <w:szCs w:val="24"/>
              </w:rPr>
              <w:t>Public</w:t>
            </w:r>
          </w:p>
        </w:tc>
        <w:tc>
          <w:tcPr>
            <w:tcW w:w="3260" w:type="dxa"/>
            <w:shd w:val="clear" w:color="auto" w:fill="FFFFFF" w:themeFill="background1"/>
            <w:vAlign w:val="center"/>
          </w:tcPr>
          <w:p w14:paraId="380B4048" w14:textId="77777777" w:rsidR="004E6BF7" w:rsidRPr="00EB3DA2" w:rsidRDefault="004E6BF7" w:rsidP="0058429D">
            <w:pPr>
              <w:keepNext/>
              <w:ind w:firstLine="0"/>
              <w:rPr>
                <w:rFonts w:ascii="Cambria" w:hAnsi="Cambria"/>
                <w:sz w:val="24"/>
                <w:szCs w:val="24"/>
                <w:lang w:val="vi-VN"/>
              </w:rPr>
            </w:pPr>
            <w:r w:rsidRPr="00EB3DA2">
              <w:rPr>
                <w:rFonts w:ascii="Cambria" w:hAnsi="Cambria"/>
                <w:sz w:val="24"/>
                <w:szCs w:val="24"/>
              </w:rPr>
              <w:t>Set attribute value</w:t>
            </w:r>
          </w:p>
        </w:tc>
      </w:tr>
      <w:tr w:rsidR="004E6BF7" w:rsidRPr="00EB3DA2" w14:paraId="1A099931" w14:textId="77777777" w:rsidTr="0058429D">
        <w:tc>
          <w:tcPr>
            <w:tcW w:w="2405" w:type="dxa"/>
            <w:shd w:val="clear" w:color="auto" w:fill="FFFFFF" w:themeFill="background1"/>
          </w:tcPr>
          <w:p w14:paraId="022AB52B" w14:textId="374E8943" w:rsidR="004E6BF7" w:rsidRPr="00BB56CB" w:rsidRDefault="004E6BF7" w:rsidP="0058429D">
            <w:pPr>
              <w:ind w:firstLine="0"/>
              <w:rPr>
                <w:rFonts w:ascii="Cambria" w:hAnsi="Cambria"/>
                <w:sz w:val="24"/>
                <w:szCs w:val="24"/>
              </w:rPr>
            </w:pPr>
            <w:r>
              <w:rPr>
                <w:rFonts w:ascii="Cambria" w:hAnsi="Cambria"/>
                <w:sz w:val="24"/>
                <w:szCs w:val="24"/>
              </w:rPr>
              <w:t>create</w:t>
            </w:r>
            <w:r w:rsidR="004B1D3F">
              <w:rPr>
                <w:rFonts w:ascii="Cambria" w:hAnsi="Cambria"/>
                <w:sz w:val="24"/>
                <w:szCs w:val="24"/>
              </w:rPr>
              <w:t>Message</w:t>
            </w:r>
          </w:p>
        </w:tc>
        <w:tc>
          <w:tcPr>
            <w:tcW w:w="1843" w:type="dxa"/>
            <w:shd w:val="clear" w:color="auto" w:fill="FFFFFF" w:themeFill="background1"/>
          </w:tcPr>
          <w:p w14:paraId="3B74EB91" w14:textId="77777777" w:rsidR="004E6BF7" w:rsidRPr="00EB3DA2" w:rsidRDefault="004E6BF7" w:rsidP="0058429D">
            <w:pPr>
              <w:ind w:firstLine="0"/>
              <w:rPr>
                <w:rFonts w:ascii="Cambria" w:hAnsi="Cambria"/>
                <w:sz w:val="24"/>
                <w:szCs w:val="24"/>
              </w:rPr>
            </w:pPr>
            <w:r>
              <w:rPr>
                <w:rFonts w:ascii="Cambria" w:hAnsi="Cambria"/>
                <w:sz w:val="24"/>
                <w:szCs w:val="24"/>
              </w:rPr>
              <w:t>Object</w:t>
            </w:r>
          </w:p>
        </w:tc>
        <w:tc>
          <w:tcPr>
            <w:tcW w:w="1276" w:type="dxa"/>
            <w:shd w:val="clear" w:color="auto" w:fill="FFFFFF" w:themeFill="background1"/>
          </w:tcPr>
          <w:p w14:paraId="0F7DF552" w14:textId="77777777" w:rsidR="004E6BF7" w:rsidRPr="00EB3DA2" w:rsidRDefault="004E6BF7" w:rsidP="0058429D">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6E38F486" w14:textId="084D5446" w:rsidR="004E6BF7" w:rsidRPr="00BB56CB" w:rsidRDefault="004E6BF7" w:rsidP="004B1D3F">
            <w:pPr>
              <w:keepNext/>
              <w:ind w:firstLine="0"/>
              <w:rPr>
                <w:rFonts w:ascii="Cambria" w:hAnsi="Cambria"/>
                <w:sz w:val="24"/>
                <w:szCs w:val="24"/>
              </w:rPr>
            </w:pPr>
            <w:r>
              <w:rPr>
                <w:rFonts w:ascii="Cambria" w:hAnsi="Cambria"/>
                <w:sz w:val="24"/>
                <w:szCs w:val="24"/>
              </w:rPr>
              <w:t>Create</w:t>
            </w:r>
            <w:r>
              <w:rPr>
                <w:rFonts w:ascii="Cambria" w:hAnsi="Cambria"/>
                <w:sz w:val="24"/>
                <w:szCs w:val="24"/>
                <w:lang w:val="vi-VN"/>
              </w:rPr>
              <w:t xml:space="preserve"> new </w:t>
            </w:r>
            <w:r w:rsidR="004B1D3F">
              <w:rPr>
                <w:rFonts w:ascii="Cambria" w:hAnsi="Cambria"/>
                <w:sz w:val="24"/>
                <w:szCs w:val="24"/>
              </w:rPr>
              <w:t>message</w:t>
            </w:r>
          </w:p>
        </w:tc>
      </w:tr>
      <w:tr w:rsidR="004E6BF7" w:rsidRPr="00EB3DA2" w14:paraId="63525CBC" w14:textId="77777777" w:rsidTr="0058429D">
        <w:tc>
          <w:tcPr>
            <w:tcW w:w="2405" w:type="dxa"/>
            <w:shd w:val="clear" w:color="auto" w:fill="FFFFFF" w:themeFill="background1"/>
          </w:tcPr>
          <w:p w14:paraId="7D469E7A" w14:textId="11B56DE9" w:rsidR="004E6BF7" w:rsidRPr="00EB3DA2" w:rsidRDefault="004B1D3F" w:rsidP="0058429D">
            <w:pPr>
              <w:ind w:firstLine="0"/>
              <w:rPr>
                <w:rFonts w:ascii="Cambria" w:hAnsi="Cambria"/>
                <w:sz w:val="24"/>
                <w:szCs w:val="24"/>
              </w:rPr>
            </w:pPr>
            <w:r>
              <w:rPr>
                <w:rFonts w:ascii="Cambria" w:hAnsi="Cambria"/>
                <w:sz w:val="24"/>
                <w:szCs w:val="24"/>
              </w:rPr>
              <w:t>sendMessage</w:t>
            </w:r>
          </w:p>
        </w:tc>
        <w:tc>
          <w:tcPr>
            <w:tcW w:w="1843" w:type="dxa"/>
            <w:shd w:val="clear" w:color="auto" w:fill="FFFFFF" w:themeFill="background1"/>
          </w:tcPr>
          <w:p w14:paraId="193A9892" w14:textId="16A60CD9" w:rsidR="004E6BF7" w:rsidRDefault="004B1D3F" w:rsidP="0058429D">
            <w:pPr>
              <w:ind w:firstLine="0"/>
              <w:rPr>
                <w:rFonts w:ascii="Cambria" w:hAnsi="Cambria"/>
                <w:sz w:val="24"/>
                <w:szCs w:val="24"/>
              </w:rPr>
            </w:pPr>
            <w:r>
              <w:rPr>
                <w:rFonts w:ascii="Cambria" w:hAnsi="Cambria"/>
                <w:sz w:val="24"/>
                <w:szCs w:val="24"/>
              </w:rPr>
              <w:t>Void</w:t>
            </w:r>
          </w:p>
        </w:tc>
        <w:tc>
          <w:tcPr>
            <w:tcW w:w="1276" w:type="dxa"/>
            <w:shd w:val="clear" w:color="auto" w:fill="FFFFFF" w:themeFill="background1"/>
          </w:tcPr>
          <w:p w14:paraId="77FBE264" w14:textId="77777777" w:rsidR="004E6BF7" w:rsidRPr="00EB3DA2" w:rsidRDefault="004E6BF7" w:rsidP="0058429D">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15290FDD" w14:textId="56992CC6" w:rsidR="004E6BF7" w:rsidRPr="00EB3DA2" w:rsidRDefault="004B1D3F" w:rsidP="0058429D">
            <w:pPr>
              <w:keepNext/>
              <w:ind w:firstLine="0"/>
              <w:rPr>
                <w:rFonts w:ascii="Cambria" w:hAnsi="Cambria"/>
                <w:sz w:val="24"/>
                <w:szCs w:val="24"/>
              </w:rPr>
            </w:pPr>
            <w:r>
              <w:rPr>
                <w:rFonts w:ascii="Cambria" w:hAnsi="Cambria"/>
                <w:sz w:val="24"/>
                <w:szCs w:val="24"/>
              </w:rPr>
              <w:t>Send message</w:t>
            </w:r>
          </w:p>
        </w:tc>
      </w:tr>
    </w:tbl>
    <w:p w14:paraId="26880900" w14:textId="0C6E8428" w:rsidR="004E6BF7" w:rsidRPr="004E6BF7" w:rsidRDefault="004E6BF7" w:rsidP="004E6BF7">
      <w:pPr>
        <w:pStyle w:val="Caption"/>
      </w:pPr>
      <w:bookmarkStart w:id="234" w:name="_Toc39697712"/>
      <w:r>
        <w:t xml:space="preserve">Table </w:t>
      </w:r>
      <w:r w:rsidR="0045792A">
        <w:fldChar w:fldCharType="begin"/>
      </w:r>
      <w:r w:rsidR="0045792A">
        <w:instrText xml:space="preserve"> SEQ Table \* ARABIC </w:instrText>
      </w:r>
      <w:r w:rsidR="0045792A">
        <w:fldChar w:fldCharType="separate"/>
      </w:r>
      <w:r w:rsidR="00BB6381">
        <w:rPr>
          <w:noProof/>
        </w:rPr>
        <w:t>76</w:t>
      </w:r>
      <w:r w:rsidR="0045792A">
        <w:rPr>
          <w:noProof/>
        </w:rPr>
        <w:fldChar w:fldCharType="end"/>
      </w:r>
      <w:r>
        <w:t xml:space="preserve"> </w:t>
      </w:r>
      <w:r w:rsidRPr="00C14A58">
        <w:rPr>
          <w:szCs w:val="24"/>
        </w:rPr>
        <w:t xml:space="preserve">&lt;Class Diagram </w:t>
      </w:r>
      <w:r>
        <w:rPr>
          <w:szCs w:val="24"/>
        </w:rPr>
        <w:t>Methods</w:t>
      </w:r>
      <w:r w:rsidRPr="00C14A58">
        <w:rPr>
          <w:szCs w:val="24"/>
        </w:rPr>
        <w:t xml:space="preserve">&gt; </w:t>
      </w:r>
      <w:r>
        <w:rPr>
          <w:szCs w:val="24"/>
        </w:rPr>
        <w:t>Message</w:t>
      </w:r>
      <w:bookmarkEnd w:id="234"/>
    </w:p>
    <w:p w14:paraId="6868EBC9" w14:textId="77777777" w:rsidR="00DA2783" w:rsidRDefault="00DA2783" w:rsidP="00781839">
      <w:pPr>
        <w:pStyle w:val="Heading4"/>
        <w:sectPr w:rsidR="00DA2783" w:rsidSect="00DA2783">
          <w:pgSz w:w="11900" w:h="16840"/>
          <w:pgMar w:top="1418" w:right="1134" w:bottom="1418" w:left="1985" w:header="709" w:footer="709" w:gutter="0"/>
          <w:cols w:space="708"/>
          <w:docGrid w:linePitch="360"/>
        </w:sectPr>
      </w:pPr>
    </w:p>
    <w:p w14:paraId="6C1C2375" w14:textId="6FC15F10" w:rsidR="007C242D" w:rsidRPr="00EB4B80" w:rsidRDefault="00781839" w:rsidP="00781839">
      <w:pPr>
        <w:pStyle w:val="Heading4"/>
        <w:rPr>
          <w:lang w:val="vi-VN"/>
        </w:rPr>
      </w:pPr>
      <w:r>
        <w:lastRenderedPageBreak/>
        <w:t xml:space="preserve">4.2 </w:t>
      </w:r>
      <w:r w:rsidR="00EB4B80">
        <w:t>Sequence Diagram</w:t>
      </w:r>
    </w:p>
    <w:p w14:paraId="19600C74" w14:textId="4D99DFE6" w:rsidR="00EB4B80" w:rsidRPr="0058429D" w:rsidRDefault="00781839" w:rsidP="00F02B8F">
      <w:pPr>
        <w:pStyle w:val="Heading5"/>
        <w:rPr>
          <w:lang w:val="vi-VN"/>
        </w:rPr>
      </w:pPr>
      <w:r>
        <w:t xml:space="preserve">4.2.1 </w:t>
      </w:r>
      <w:r w:rsidR="00EB4B80">
        <w:t xml:space="preserve">Get </w:t>
      </w:r>
      <w:r w:rsidR="009A4ECD">
        <w:t>list of category</w:t>
      </w:r>
    </w:p>
    <w:p w14:paraId="15A48024" w14:textId="45EFDE7F" w:rsidR="0058429D" w:rsidRPr="00351BB2" w:rsidRDefault="00351BB2" w:rsidP="008416E4">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the </w:t>
      </w:r>
      <w:r>
        <w:rPr>
          <w:rFonts w:ascii="Cambria" w:hAnsi="Cambria"/>
          <w:noProof/>
          <w:color w:val="000000" w:themeColor="text1"/>
          <w:sz w:val="24"/>
          <w:szCs w:val="24"/>
        </w:rPr>
        <w:t>Admin</w:t>
      </w:r>
      <w:r w:rsidRPr="00351BB2">
        <w:rPr>
          <w:rFonts w:ascii="Cambria" w:hAnsi="Cambria"/>
          <w:noProof/>
          <w:color w:val="000000" w:themeColor="text1"/>
          <w:sz w:val="24"/>
          <w:szCs w:val="24"/>
        </w:rPr>
        <w:t xml:space="preserve"> </w:t>
      </w:r>
      <w:r>
        <w:rPr>
          <w:rFonts w:ascii="Cambria" w:hAnsi="Cambria"/>
          <w:noProof/>
          <w:color w:val="000000" w:themeColor="text1"/>
          <w:sz w:val="24"/>
          <w:szCs w:val="24"/>
        </w:rPr>
        <w:t>gets list of category</w:t>
      </w:r>
    </w:p>
    <w:p w14:paraId="42642B45" w14:textId="5EA6D0CD" w:rsidR="0058429D" w:rsidRDefault="0058429D" w:rsidP="00223D96">
      <w:pPr>
        <w:pStyle w:val="NoSpacing"/>
        <w:ind w:firstLine="0"/>
        <w:rPr>
          <w:rFonts w:ascii="Cambria" w:hAnsi="Cambria"/>
          <w:b/>
          <w:color w:val="000000" w:themeColor="text1"/>
          <w:sz w:val="26"/>
          <w:szCs w:val="26"/>
          <w:lang w:val="vi-VN"/>
        </w:rPr>
      </w:pPr>
      <w:r>
        <w:rPr>
          <w:rFonts w:ascii="Cambria" w:hAnsi="Cambria"/>
          <w:b/>
          <w:noProof/>
          <w:color w:val="000000" w:themeColor="text1"/>
          <w:sz w:val="26"/>
          <w:szCs w:val="26"/>
        </w:rPr>
        <w:drawing>
          <wp:inline distT="0" distB="0" distL="0" distR="0" wp14:anchorId="41AF0963" wp14:editId="53B93512">
            <wp:extent cx="9048585" cy="3667533"/>
            <wp:effectExtent l="0" t="0" r="63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odel!Collaboration1!Interaction8!Get Category List_8.jpg"/>
                    <pic:cNvPicPr/>
                  </pic:nvPicPr>
                  <pic:blipFill>
                    <a:blip r:embed="rId72">
                      <a:extLst>
                        <a:ext uri="{28A0092B-C50C-407E-A947-70E740481C1C}">
                          <a14:useLocalDpi xmlns:a14="http://schemas.microsoft.com/office/drawing/2010/main" val="0"/>
                        </a:ext>
                      </a:extLst>
                    </a:blip>
                    <a:stretch>
                      <a:fillRect/>
                    </a:stretch>
                  </pic:blipFill>
                  <pic:spPr bwMode="auto">
                    <a:xfrm>
                      <a:off x="0" y="0"/>
                      <a:ext cx="9068488" cy="3675600"/>
                    </a:xfrm>
                    <a:prstGeom prst="rect">
                      <a:avLst/>
                    </a:prstGeom>
                    <a:ln>
                      <a:noFill/>
                    </a:ln>
                    <a:extLst>
                      <a:ext uri="{53640926-AAD7-44D8-BBD7-CCE9431645EC}">
                        <a14:shadowObscured xmlns:a14="http://schemas.microsoft.com/office/drawing/2010/main"/>
                      </a:ext>
                    </a:extLst>
                  </pic:spPr>
                </pic:pic>
              </a:graphicData>
            </a:graphic>
          </wp:inline>
        </w:drawing>
      </w:r>
    </w:p>
    <w:p w14:paraId="40A53F4F" w14:textId="1B287D75" w:rsidR="0058429D" w:rsidRPr="00EB4B80" w:rsidRDefault="0058429D" w:rsidP="0058429D">
      <w:pPr>
        <w:pStyle w:val="Caption"/>
        <w:rPr>
          <w:b/>
          <w:sz w:val="26"/>
          <w:szCs w:val="26"/>
          <w:lang w:val="vi-VN"/>
        </w:rPr>
      </w:pPr>
      <w:bookmarkStart w:id="235" w:name="_Toc39698029"/>
      <w:r>
        <w:t xml:space="preserve">Figure </w:t>
      </w:r>
      <w:r w:rsidR="0045792A">
        <w:fldChar w:fldCharType="begin"/>
      </w:r>
      <w:r w:rsidR="0045792A">
        <w:instrText xml:space="preserve"> SEQ Figure \* ARABIC </w:instrText>
      </w:r>
      <w:r w:rsidR="0045792A">
        <w:fldChar w:fldCharType="separate"/>
      </w:r>
      <w:r w:rsidR="00BB6381">
        <w:rPr>
          <w:noProof/>
        </w:rPr>
        <w:t>57</w:t>
      </w:r>
      <w:r w:rsidR="0045792A">
        <w:rPr>
          <w:noProof/>
        </w:rPr>
        <w:fldChar w:fldCharType="end"/>
      </w:r>
      <w:r>
        <w:t xml:space="preserve"> - &lt;Sequence Diagram&gt; Get </w:t>
      </w:r>
      <w:r w:rsidR="0032747B">
        <w:t>list of category</w:t>
      </w:r>
      <w:bookmarkEnd w:id="235"/>
    </w:p>
    <w:p w14:paraId="26C89ACD" w14:textId="02637DA3" w:rsidR="00EB4B80" w:rsidRPr="0058429D" w:rsidRDefault="00781839" w:rsidP="00F02B8F">
      <w:pPr>
        <w:pStyle w:val="Heading5"/>
        <w:rPr>
          <w:lang w:val="vi-VN"/>
        </w:rPr>
      </w:pPr>
      <w:r>
        <w:lastRenderedPageBreak/>
        <w:t>4.</w:t>
      </w:r>
      <w:r w:rsidR="00B044E1">
        <w:t>2.2</w:t>
      </w:r>
      <w:r>
        <w:t xml:space="preserve"> </w:t>
      </w:r>
      <w:r w:rsidR="00EB4B80">
        <w:t>Add Category</w:t>
      </w:r>
    </w:p>
    <w:p w14:paraId="761C16BF" w14:textId="21BE2441" w:rsidR="002E170A" w:rsidRPr="00767BD4" w:rsidRDefault="002E27AB" w:rsidP="00767BD4">
      <w:pPr>
        <w:pStyle w:val="NoSpacing"/>
        <w:ind w:left="1440" w:firstLine="0"/>
        <w:rPr>
          <w:rFonts w:ascii="Cambria" w:hAnsi="Cambria"/>
          <w:noProof/>
          <w:sz w:val="24"/>
          <w:szCs w:val="24"/>
        </w:rPr>
      </w:pPr>
      <w:r w:rsidRPr="00767BD4">
        <w:rPr>
          <w:rFonts w:ascii="Cambria" w:hAnsi="Cambria"/>
          <w:noProof/>
          <w:color w:val="000000" w:themeColor="text1"/>
          <w:sz w:val="24"/>
          <w:szCs w:val="24"/>
        </w:rPr>
        <w:t>Summary: This diagram shows how the Admin</w:t>
      </w:r>
      <w:r w:rsidRPr="00767BD4">
        <w:rPr>
          <w:rFonts w:ascii="Cambria" w:hAnsi="Cambria"/>
          <w:noProof/>
          <w:sz w:val="24"/>
          <w:szCs w:val="24"/>
        </w:rPr>
        <w:t xml:space="preserve"> adds a category</w:t>
      </w:r>
    </w:p>
    <w:p w14:paraId="20E383A2" w14:textId="59FDBBD7" w:rsidR="0058429D" w:rsidRDefault="0058429D" w:rsidP="00223D96">
      <w:pPr>
        <w:pStyle w:val="Caption"/>
        <w:ind w:firstLine="0"/>
      </w:pPr>
      <w:r>
        <w:rPr>
          <w:noProof/>
          <w:lang w:eastAsia="ja-JP"/>
        </w:rPr>
        <w:drawing>
          <wp:inline distT="0" distB="0" distL="0" distR="0" wp14:anchorId="20FCC025" wp14:editId="0A21EF8F">
            <wp:extent cx="9533983" cy="3951798"/>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Model!Collaboration1!Interaction1!Add Category_1.jpg"/>
                    <pic:cNvPicPr/>
                  </pic:nvPicPr>
                  <pic:blipFill>
                    <a:blip r:embed="rId73">
                      <a:extLst>
                        <a:ext uri="{28A0092B-C50C-407E-A947-70E740481C1C}">
                          <a14:useLocalDpi xmlns:a14="http://schemas.microsoft.com/office/drawing/2010/main" val="0"/>
                        </a:ext>
                      </a:extLst>
                    </a:blip>
                    <a:stretch>
                      <a:fillRect/>
                    </a:stretch>
                  </pic:blipFill>
                  <pic:spPr bwMode="auto">
                    <a:xfrm>
                      <a:off x="0" y="0"/>
                      <a:ext cx="9579115" cy="3970505"/>
                    </a:xfrm>
                    <a:prstGeom prst="rect">
                      <a:avLst/>
                    </a:prstGeom>
                    <a:ln>
                      <a:noFill/>
                    </a:ln>
                    <a:extLst>
                      <a:ext uri="{53640926-AAD7-44D8-BBD7-CCE9431645EC}">
                        <a14:shadowObscured xmlns:a14="http://schemas.microsoft.com/office/drawing/2010/main"/>
                      </a:ext>
                    </a:extLst>
                  </pic:spPr>
                </pic:pic>
              </a:graphicData>
            </a:graphic>
          </wp:inline>
        </w:drawing>
      </w:r>
    </w:p>
    <w:p w14:paraId="4B35ED8C" w14:textId="5DC86534" w:rsidR="0058429D" w:rsidRPr="00EB4B80" w:rsidRDefault="0058429D" w:rsidP="0058429D">
      <w:pPr>
        <w:pStyle w:val="Caption"/>
        <w:rPr>
          <w:b/>
          <w:sz w:val="26"/>
          <w:szCs w:val="26"/>
          <w:lang w:val="vi-VN"/>
        </w:rPr>
      </w:pPr>
      <w:bookmarkStart w:id="236" w:name="_Toc39698030"/>
      <w:r>
        <w:t xml:space="preserve">Figure </w:t>
      </w:r>
      <w:r w:rsidR="0045792A">
        <w:fldChar w:fldCharType="begin"/>
      </w:r>
      <w:r w:rsidR="0045792A">
        <w:instrText xml:space="preserve"> SEQ Figure \* ARABIC </w:instrText>
      </w:r>
      <w:r w:rsidR="0045792A">
        <w:fldChar w:fldCharType="separate"/>
      </w:r>
      <w:r w:rsidR="00BB6381">
        <w:rPr>
          <w:noProof/>
        </w:rPr>
        <w:t>58</w:t>
      </w:r>
      <w:r w:rsidR="0045792A">
        <w:rPr>
          <w:noProof/>
        </w:rPr>
        <w:fldChar w:fldCharType="end"/>
      </w:r>
      <w:r>
        <w:t xml:space="preserve"> - &lt;Sequence Diagram&gt; Add category</w:t>
      </w:r>
      <w:bookmarkEnd w:id="236"/>
    </w:p>
    <w:p w14:paraId="2487588E" w14:textId="1DF77880" w:rsidR="00EB4B80" w:rsidRPr="0058429D" w:rsidRDefault="00B044E1" w:rsidP="00F02B8F">
      <w:pPr>
        <w:pStyle w:val="Heading5"/>
        <w:rPr>
          <w:lang w:val="vi-VN"/>
        </w:rPr>
      </w:pPr>
      <w:r>
        <w:lastRenderedPageBreak/>
        <w:t xml:space="preserve">4.2.3 </w:t>
      </w:r>
      <w:r w:rsidR="006144BA">
        <w:t>Update</w:t>
      </w:r>
      <w:r w:rsidR="00EB4B80">
        <w:t xml:space="preserve"> Category</w:t>
      </w:r>
    </w:p>
    <w:p w14:paraId="28D737B8" w14:textId="40C190AA" w:rsidR="002E170A" w:rsidRPr="00767BD4" w:rsidRDefault="002E27AB" w:rsidP="00767BD4">
      <w:pPr>
        <w:pStyle w:val="NoSpacing"/>
        <w:ind w:left="1440" w:firstLine="0"/>
        <w:rPr>
          <w:rFonts w:ascii="Cambria" w:hAnsi="Cambria"/>
          <w:noProof/>
          <w:sz w:val="24"/>
          <w:szCs w:val="24"/>
        </w:rPr>
      </w:pPr>
      <w:r w:rsidRPr="00767BD4">
        <w:rPr>
          <w:rFonts w:ascii="Cambria" w:hAnsi="Cambria"/>
          <w:noProof/>
          <w:color w:val="000000" w:themeColor="text1"/>
          <w:sz w:val="24"/>
          <w:szCs w:val="24"/>
        </w:rPr>
        <w:t>Summary: This diagram shows how the Admin</w:t>
      </w:r>
      <w:r w:rsidR="006144BA">
        <w:rPr>
          <w:rFonts w:ascii="Cambria" w:hAnsi="Cambria"/>
          <w:noProof/>
          <w:color w:val="000000" w:themeColor="text1"/>
          <w:sz w:val="24"/>
          <w:szCs w:val="24"/>
        </w:rPr>
        <w:t xml:space="preserve"> updates category information,</w:t>
      </w:r>
      <w:r w:rsidR="006144BA">
        <w:rPr>
          <w:rFonts w:ascii="Cambria" w:hAnsi="Cambria"/>
          <w:noProof/>
          <w:sz w:val="24"/>
          <w:szCs w:val="24"/>
        </w:rPr>
        <w:t xml:space="preserve"> activates</w:t>
      </w:r>
      <w:r w:rsidRPr="00767BD4">
        <w:rPr>
          <w:rFonts w:ascii="Cambria" w:hAnsi="Cambria"/>
          <w:noProof/>
          <w:sz w:val="24"/>
          <w:szCs w:val="24"/>
        </w:rPr>
        <w:t xml:space="preserve"> category</w:t>
      </w:r>
      <w:r w:rsidR="006144BA">
        <w:rPr>
          <w:rFonts w:ascii="Cambria" w:hAnsi="Cambria"/>
          <w:noProof/>
          <w:sz w:val="24"/>
          <w:szCs w:val="24"/>
        </w:rPr>
        <w:t xml:space="preserve"> or deactivates category</w:t>
      </w:r>
    </w:p>
    <w:p w14:paraId="02601650" w14:textId="370A7FD7" w:rsidR="0058429D" w:rsidRDefault="0058429D" w:rsidP="00223D96">
      <w:pPr>
        <w:pStyle w:val="Caption"/>
        <w:ind w:firstLine="0"/>
      </w:pPr>
      <w:r>
        <w:rPr>
          <w:noProof/>
          <w:lang w:eastAsia="ja-JP"/>
        </w:rPr>
        <w:drawing>
          <wp:inline distT="0" distB="0" distL="0" distR="0" wp14:anchorId="4CA4938C" wp14:editId="09148B49">
            <wp:extent cx="9008971" cy="3809564"/>
            <wp:effectExtent l="0" t="0" r="1905"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odel!Collaboration1!Interaction2!Activate Category_2.jpg"/>
                    <pic:cNvPicPr/>
                  </pic:nvPicPr>
                  <pic:blipFill>
                    <a:blip r:embed="rId74">
                      <a:extLst>
                        <a:ext uri="{28A0092B-C50C-407E-A947-70E740481C1C}">
                          <a14:useLocalDpi xmlns:a14="http://schemas.microsoft.com/office/drawing/2010/main" val="0"/>
                        </a:ext>
                      </a:extLst>
                    </a:blip>
                    <a:stretch>
                      <a:fillRect/>
                    </a:stretch>
                  </pic:blipFill>
                  <pic:spPr bwMode="auto">
                    <a:xfrm>
                      <a:off x="0" y="0"/>
                      <a:ext cx="9008971" cy="3809564"/>
                    </a:xfrm>
                    <a:prstGeom prst="rect">
                      <a:avLst/>
                    </a:prstGeom>
                    <a:ln>
                      <a:noFill/>
                    </a:ln>
                    <a:extLst>
                      <a:ext uri="{53640926-AAD7-44D8-BBD7-CCE9431645EC}">
                        <a14:shadowObscured xmlns:a14="http://schemas.microsoft.com/office/drawing/2010/main"/>
                      </a:ext>
                    </a:extLst>
                  </pic:spPr>
                </pic:pic>
              </a:graphicData>
            </a:graphic>
          </wp:inline>
        </w:drawing>
      </w:r>
    </w:p>
    <w:p w14:paraId="4D8FBDAD" w14:textId="09B4EAC4" w:rsidR="0058429D" w:rsidRPr="00EB4B80" w:rsidRDefault="0058429D" w:rsidP="0058429D">
      <w:pPr>
        <w:pStyle w:val="Caption"/>
        <w:rPr>
          <w:b/>
          <w:sz w:val="26"/>
          <w:szCs w:val="26"/>
          <w:lang w:val="vi-VN"/>
        </w:rPr>
      </w:pPr>
      <w:bookmarkStart w:id="237" w:name="_Toc39698031"/>
      <w:r>
        <w:t xml:space="preserve">Figure </w:t>
      </w:r>
      <w:r w:rsidR="0045792A">
        <w:fldChar w:fldCharType="begin"/>
      </w:r>
      <w:r w:rsidR="0045792A">
        <w:instrText xml:space="preserve"> SEQ Figure \* ARABIC </w:instrText>
      </w:r>
      <w:r w:rsidR="0045792A">
        <w:fldChar w:fldCharType="separate"/>
      </w:r>
      <w:r w:rsidR="00BB6381">
        <w:rPr>
          <w:noProof/>
        </w:rPr>
        <w:t>59</w:t>
      </w:r>
      <w:r w:rsidR="0045792A">
        <w:rPr>
          <w:noProof/>
        </w:rPr>
        <w:fldChar w:fldCharType="end"/>
      </w:r>
      <w:r>
        <w:t xml:space="preserve">- &lt;Sequence Diagram&gt; </w:t>
      </w:r>
      <w:r w:rsidR="006144BA">
        <w:t>Update</w:t>
      </w:r>
      <w:r>
        <w:t xml:space="preserve"> category</w:t>
      </w:r>
      <w:bookmarkEnd w:id="237"/>
    </w:p>
    <w:p w14:paraId="4B57F59A" w14:textId="6C8C003E" w:rsidR="00EB4B80" w:rsidRPr="0058429D" w:rsidRDefault="006144BA" w:rsidP="00F02B8F">
      <w:pPr>
        <w:pStyle w:val="Heading5"/>
        <w:rPr>
          <w:lang w:val="vi-VN"/>
        </w:rPr>
      </w:pPr>
      <w:r>
        <w:lastRenderedPageBreak/>
        <w:t>4.2.4</w:t>
      </w:r>
      <w:r w:rsidR="00E870D5">
        <w:t xml:space="preserve"> </w:t>
      </w:r>
      <w:r w:rsidR="00EB4B80">
        <w:t xml:space="preserve">Get </w:t>
      </w:r>
      <w:r w:rsidR="00495761">
        <w:t>list of Account</w:t>
      </w:r>
    </w:p>
    <w:p w14:paraId="2D3EE960" w14:textId="4B662EDA" w:rsidR="002E170A" w:rsidRPr="0078729A" w:rsidRDefault="00EB16BA" w:rsidP="007B5102">
      <w:pPr>
        <w:pStyle w:val="NoSpacing"/>
        <w:ind w:left="1440" w:firstLine="0"/>
        <w:rPr>
          <w:rFonts w:ascii="Cambria" w:hAnsi="Cambria"/>
          <w:noProof/>
          <w:sz w:val="24"/>
          <w:szCs w:val="24"/>
        </w:rPr>
      </w:pPr>
      <w:r w:rsidRPr="0078729A">
        <w:rPr>
          <w:rFonts w:ascii="Cambria" w:hAnsi="Cambria"/>
          <w:noProof/>
          <w:color w:val="000000" w:themeColor="text1"/>
          <w:sz w:val="24"/>
          <w:szCs w:val="24"/>
        </w:rPr>
        <w:t>Summary: This diagram shows how the Admin</w:t>
      </w:r>
      <w:r w:rsidRPr="0078729A">
        <w:rPr>
          <w:rFonts w:ascii="Cambria" w:hAnsi="Cambria"/>
          <w:noProof/>
          <w:sz w:val="24"/>
          <w:szCs w:val="24"/>
        </w:rPr>
        <w:t xml:space="preserve"> g</w:t>
      </w:r>
      <w:r w:rsidR="00F06F28">
        <w:rPr>
          <w:rFonts w:ascii="Cambria" w:hAnsi="Cambria"/>
          <w:noProof/>
          <w:sz w:val="24"/>
          <w:szCs w:val="24"/>
        </w:rPr>
        <w:t xml:space="preserve">ets list of accounts (Homeowner, </w:t>
      </w:r>
      <w:r w:rsidRPr="0078729A">
        <w:rPr>
          <w:rFonts w:ascii="Cambria" w:hAnsi="Cambria"/>
          <w:noProof/>
          <w:sz w:val="24"/>
          <w:szCs w:val="24"/>
        </w:rPr>
        <w:t>Collector</w:t>
      </w:r>
      <w:r w:rsidR="00F06F28">
        <w:rPr>
          <w:rFonts w:ascii="Cambria" w:hAnsi="Cambria"/>
          <w:noProof/>
          <w:sz w:val="24"/>
          <w:szCs w:val="24"/>
        </w:rPr>
        <w:t xml:space="preserve"> and Admin</w:t>
      </w:r>
      <w:r w:rsidRPr="0078729A">
        <w:rPr>
          <w:rFonts w:ascii="Cambria" w:hAnsi="Cambria"/>
          <w:noProof/>
          <w:sz w:val="24"/>
          <w:szCs w:val="24"/>
        </w:rPr>
        <w:t xml:space="preserve">) in Scrap </w:t>
      </w:r>
      <w:r w:rsidRPr="0078729A">
        <w:rPr>
          <w:rFonts w:ascii="Cambria" w:hAnsi="Cambria"/>
          <w:noProof/>
          <w:color w:val="000000" w:themeColor="text1"/>
          <w:sz w:val="24"/>
          <w:szCs w:val="24"/>
        </w:rPr>
        <w:t>Collector</w:t>
      </w:r>
      <w:r w:rsidRPr="0078729A">
        <w:rPr>
          <w:rFonts w:ascii="Cambria" w:hAnsi="Cambria"/>
          <w:noProof/>
          <w:sz w:val="24"/>
          <w:szCs w:val="24"/>
        </w:rPr>
        <w:t xml:space="preserve"> system</w:t>
      </w:r>
      <w:r w:rsidR="007B5102" w:rsidRPr="0078729A">
        <w:rPr>
          <w:rFonts w:ascii="Cambria" w:hAnsi="Cambria"/>
          <w:noProof/>
          <w:sz w:val="24"/>
          <w:szCs w:val="24"/>
        </w:rPr>
        <w:t>.</w:t>
      </w:r>
    </w:p>
    <w:p w14:paraId="73F18C5A" w14:textId="086F3488" w:rsidR="002E170A" w:rsidRDefault="002E170A" w:rsidP="00223D96">
      <w:pPr>
        <w:pStyle w:val="Caption"/>
        <w:ind w:firstLine="0"/>
      </w:pPr>
      <w:r>
        <w:rPr>
          <w:noProof/>
          <w:lang w:eastAsia="ja-JP"/>
        </w:rPr>
        <w:drawing>
          <wp:inline distT="0" distB="0" distL="0" distR="0" wp14:anchorId="1023E72A" wp14:editId="390EDBB0">
            <wp:extent cx="9354086" cy="3792772"/>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odel!Collaboration1!Interaction4!Get Account  List_4.jpg"/>
                    <pic:cNvPicPr/>
                  </pic:nvPicPr>
                  <pic:blipFill>
                    <a:blip r:embed="rId75">
                      <a:extLst>
                        <a:ext uri="{28A0092B-C50C-407E-A947-70E740481C1C}">
                          <a14:useLocalDpi xmlns:a14="http://schemas.microsoft.com/office/drawing/2010/main" val="0"/>
                        </a:ext>
                      </a:extLst>
                    </a:blip>
                    <a:stretch>
                      <a:fillRect/>
                    </a:stretch>
                  </pic:blipFill>
                  <pic:spPr bwMode="auto">
                    <a:xfrm>
                      <a:off x="0" y="0"/>
                      <a:ext cx="9372324" cy="3800167"/>
                    </a:xfrm>
                    <a:prstGeom prst="rect">
                      <a:avLst/>
                    </a:prstGeom>
                    <a:ln>
                      <a:noFill/>
                    </a:ln>
                    <a:extLst>
                      <a:ext uri="{53640926-AAD7-44D8-BBD7-CCE9431645EC}">
                        <a14:shadowObscured xmlns:a14="http://schemas.microsoft.com/office/drawing/2010/main"/>
                      </a:ext>
                    </a:extLst>
                  </pic:spPr>
                </pic:pic>
              </a:graphicData>
            </a:graphic>
          </wp:inline>
        </w:drawing>
      </w:r>
    </w:p>
    <w:p w14:paraId="0BD6A1E7" w14:textId="2A8FD23A" w:rsidR="0058429D" w:rsidRPr="00EB4B80" w:rsidRDefault="0058429D" w:rsidP="0058429D">
      <w:pPr>
        <w:pStyle w:val="Caption"/>
        <w:rPr>
          <w:b/>
          <w:sz w:val="26"/>
          <w:szCs w:val="26"/>
          <w:lang w:val="vi-VN"/>
        </w:rPr>
      </w:pPr>
      <w:bookmarkStart w:id="238" w:name="_Toc39698032"/>
      <w:r>
        <w:t xml:space="preserve">Figure </w:t>
      </w:r>
      <w:r w:rsidR="0045792A">
        <w:fldChar w:fldCharType="begin"/>
      </w:r>
      <w:r w:rsidR="0045792A">
        <w:instrText xml:space="preserve"> SEQ Figure \* ARABIC </w:instrText>
      </w:r>
      <w:r w:rsidR="0045792A">
        <w:fldChar w:fldCharType="separate"/>
      </w:r>
      <w:r w:rsidR="00BB6381">
        <w:rPr>
          <w:noProof/>
        </w:rPr>
        <w:t>60</w:t>
      </w:r>
      <w:r w:rsidR="0045792A">
        <w:rPr>
          <w:noProof/>
        </w:rPr>
        <w:fldChar w:fldCharType="end"/>
      </w:r>
      <w:r>
        <w:t xml:space="preserve"> - &lt;Sequence Diagram&gt; Get </w:t>
      </w:r>
      <w:r w:rsidR="00DD151D">
        <w:t>list of account</w:t>
      </w:r>
      <w:bookmarkEnd w:id="238"/>
    </w:p>
    <w:p w14:paraId="4FCA5A58" w14:textId="56B0001B" w:rsidR="00EB4B80" w:rsidRPr="0058429D" w:rsidRDefault="006144BA" w:rsidP="00F02B8F">
      <w:pPr>
        <w:pStyle w:val="Heading5"/>
        <w:rPr>
          <w:lang w:val="vi-VN"/>
        </w:rPr>
      </w:pPr>
      <w:r>
        <w:lastRenderedPageBreak/>
        <w:t>4.</w:t>
      </w:r>
      <w:r w:rsidR="00F06F28">
        <w:t>2.5</w:t>
      </w:r>
      <w:r w:rsidR="00E870D5">
        <w:t xml:space="preserve"> </w:t>
      </w:r>
      <w:r w:rsidR="00EB4B80">
        <w:t xml:space="preserve">Get </w:t>
      </w:r>
      <w:r w:rsidR="00556F68">
        <w:t>list of Scrap</w:t>
      </w:r>
    </w:p>
    <w:p w14:paraId="18E8BF89" w14:textId="0E9806F9" w:rsidR="007B5102" w:rsidRPr="0078729A" w:rsidRDefault="007B5102" w:rsidP="007B5102">
      <w:pPr>
        <w:pStyle w:val="NoSpacing"/>
        <w:ind w:left="1440" w:firstLine="0"/>
        <w:rPr>
          <w:rFonts w:ascii="Cambria" w:hAnsi="Cambria"/>
          <w:sz w:val="24"/>
          <w:szCs w:val="24"/>
        </w:rPr>
      </w:pPr>
      <w:r w:rsidRPr="0078729A">
        <w:rPr>
          <w:rFonts w:ascii="Cambria" w:hAnsi="Cambria"/>
          <w:noProof/>
          <w:color w:val="000000" w:themeColor="text1"/>
          <w:sz w:val="24"/>
          <w:szCs w:val="24"/>
        </w:rPr>
        <w:t>Summary: This diagram shows how the Admin</w:t>
      </w:r>
      <w:r w:rsidR="009A3B02">
        <w:rPr>
          <w:rFonts w:ascii="Cambria" w:hAnsi="Cambria"/>
          <w:noProof/>
          <w:sz w:val="24"/>
          <w:szCs w:val="24"/>
        </w:rPr>
        <w:t xml:space="preserve"> gets list of scrap in the system</w:t>
      </w:r>
    </w:p>
    <w:p w14:paraId="79C40AAF" w14:textId="72E6BCE0" w:rsidR="002E170A" w:rsidRDefault="002E170A" w:rsidP="00223D96">
      <w:pPr>
        <w:pStyle w:val="Caption"/>
        <w:ind w:firstLine="0"/>
      </w:pPr>
      <w:r>
        <w:rPr>
          <w:noProof/>
          <w:lang w:eastAsia="ja-JP"/>
        </w:rPr>
        <w:drawing>
          <wp:inline distT="0" distB="0" distL="0" distR="0" wp14:anchorId="7F3EA0A0" wp14:editId="7128E0B8">
            <wp:extent cx="9695710" cy="3395207"/>
            <wp:effectExtent l="0" t="0" r="127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Model!Collaboration1!Interaction6!Get Post List_6.jpg"/>
                    <pic:cNvPicPr/>
                  </pic:nvPicPr>
                  <pic:blipFill>
                    <a:blip r:embed="rId76">
                      <a:extLst>
                        <a:ext uri="{28A0092B-C50C-407E-A947-70E740481C1C}">
                          <a14:useLocalDpi xmlns:a14="http://schemas.microsoft.com/office/drawing/2010/main" val="0"/>
                        </a:ext>
                      </a:extLst>
                    </a:blip>
                    <a:stretch>
                      <a:fillRect/>
                    </a:stretch>
                  </pic:blipFill>
                  <pic:spPr>
                    <a:xfrm>
                      <a:off x="0" y="0"/>
                      <a:ext cx="9733636" cy="3408488"/>
                    </a:xfrm>
                    <a:prstGeom prst="rect">
                      <a:avLst/>
                    </a:prstGeom>
                  </pic:spPr>
                </pic:pic>
              </a:graphicData>
            </a:graphic>
          </wp:inline>
        </w:drawing>
      </w:r>
    </w:p>
    <w:p w14:paraId="16833D5B" w14:textId="6613FB81" w:rsidR="0058429D" w:rsidRPr="00EB4B80" w:rsidRDefault="0058429D" w:rsidP="0058429D">
      <w:pPr>
        <w:pStyle w:val="Caption"/>
        <w:rPr>
          <w:b/>
          <w:sz w:val="26"/>
          <w:szCs w:val="26"/>
          <w:lang w:val="vi-VN"/>
        </w:rPr>
      </w:pPr>
      <w:bookmarkStart w:id="239" w:name="_Toc39698033"/>
      <w:r>
        <w:t xml:space="preserve">Figure </w:t>
      </w:r>
      <w:r w:rsidR="0045792A">
        <w:fldChar w:fldCharType="begin"/>
      </w:r>
      <w:r w:rsidR="0045792A">
        <w:instrText xml:space="preserve"> SEQ Figure \* ARABIC </w:instrText>
      </w:r>
      <w:r w:rsidR="0045792A">
        <w:fldChar w:fldCharType="separate"/>
      </w:r>
      <w:r w:rsidR="00BB6381">
        <w:rPr>
          <w:noProof/>
        </w:rPr>
        <w:t>61</w:t>
      </w:r>
      <w:r w:rsidR="0045792A">
        <w:rPr>
          <w:noProof/>
        </w:rPr>
        <w:fldChar w:fldCharType="end"/>
      </w:r>
      <w:r>
        <w:t xml:space="preserve"> - &lt;Sequence Diagram&gt; Get </w:t>
      </w:r>
      <w:r w:rsidR="00495761">
        <w:t>list of scrap</w:t>
      </w:r>
      <w:bookmarkEnd w:id="239"/>
    </w:p>
    <w:p w14:paraId="7B995E10" w14:textId="7D6151D8" w:rsidR="00EB4B80" w:rsidRPr="0058429D" w:rsidRDefault="00F06F28" w:rsidP="00F02B8F">
      <w:pPr>
        <w:pStyle w:val="Heading5"/>
        <w:rPr>
          <w:lang w:val="vi-VN"/>
        </w:rPr>
      </w:pPr>
      <w:r>
        <w:t>4.2.6</w:t>
      </w:r>
      <w:r w:rsidR="00E870D5">
        <w:t xml:space="preserve"> </w:t>
      </w:r>
      <w:r w:rsidR="00EB4B80">
        <w:t xml:space="preserve">Get </w:t>
      </w:r>
      <w:r w:rsidR="00556F68">
        <w:t>Scrap</w:t>
      </w:r>
      <w:r w:rsidR="00EB4B80">
        <w:t xml:space="preserve"> Detail</w:t>
      </w:r>
    </w:p>
    <w:p w14:paraId="17297768" w14:textId="11A5F5B9" w:rsidR="007B5102" w:rsidRPr="0078729A" w:rsidRDefault="007B5102" w:rsidP="007B5102">
      <w:pPr>
        <w:pStyle w:val="NoSpacing"/>
        <w:ind w:left="1440" w:firstLine="0"/>
        <w:rPr>
          <w:rFonts w:ascii="Cambria" w:hAnsi="Cambria"/>
          <w:sz w:val="24"/>
          <w:szCs w:val="24"/>
        </w:rPr>
      </w:pPr>
      <w:r w:rsidRPr="0078729A">
        <w:rPr>
          <w:rFonts w:ascii="Cambria" w:hAnsi="Cambria"/>
          <w:noProof/>
          <w:color w:val="000000" w:themeColor="text1"/>
          <w:sz w:val="24"/>
          <w:szCs w:val="24"/>
        </w:rPr>
        <w:t>Summary: This diagram shows how the Admin</w:t>
      </w:r>
      <w:r w:rsidRPr="0078729A">
        <w:rPr>
          <w:rFonts w:ascii="Cambria" w:hAnsi="Cambria"/>
          <w:noProof/>
          <w:sz w:val="24"/>
          <w:szCs w:val="24"/>
        </w:rPr>
        <w:t xml:space="preserve"> views detail information of a </w:t>
      </w:r>
      <w:r w:rsidR="00495761">
        <w:rPr>
          <w:rFonts w:ascii="Cambria" w:hAnsi="Cambria"/>
          <w:noProof/>
          <w:sz w:val="24"/>
          <w:szCs w:val="24"/>
        </w:rPr>
        <w:t>scrap</w:t>
      </w:r>
      <w:r w:rsidRPr="0078729A">
        <w:rPr>
          <w:rFonts w:ascii="Cambria" w:hAnsi="Cambria"/>
          <w:noProof/>
          <w:sz w:val="24"/>
          <w:szCs w:val="24"/>
        </w:rPr>
        <w:t xml:space="preserve"> in the system.</w:t>
      </w:r>
    </w:p>
    <w:p w14:paraId="6071001B" w14:textId="4F5F5415" w:rsidR="002E170A" w:rsidRDefault="002E170A" w:rsidP="00223D96">
      <w:pPr>
        <w:pStyle w:val="Caption"/>
        <w:ind w:firstLine="0"/>
      </w:pPr>
      <w:r>
        <w:rPr>
          <w:noProof/>
          <w:lang w:eastAsia="ja-JP"/>
        </w:rPr>
        <w:lastRenderedPageBreak/>
        <w:drawing>
          <wp:inline distT="0" distB="0" distL="0" distR="0" wp14:anchorId="62703981" wp14:editId="2D7B7BF4">
            <wp:extent cx="8997149" cy="4357315"/>
            <wp:effectExtent l="0" t="0" r="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Model!Collaboration1!Interaction7!Get Post Detail_7.jpg"/>
                    <pic:cNvPicPr/>
                  </pic:nvPicPr>
                  <pic:blipFill>
                    <a:blip r:embed="rId77">
                      <a:extLst>
                        <a:ext uri="{28A0092B-C50C-407E-A947-70E740481C1C}">
                          <a14:useLocalDpi xmlns:a14="http://schemas.microsoft.com/office/drawing/2010/main" val="0"/>
                        </a:ext>
                      </a:extLst>
                    </a:blip>
                    <a:stretch>
                      <a:fillRect/>
                    </a:stretch>
                  </pic:blipFill>
                  <pic:spPr>
                    <a:xfrm>
                      <a:off x="0" y="0"/>
                      <a:ext cx="9012988" cy="4364986"/>
                    </a:xfrm>
                    <a:prstGeom prst="rect">
                      <a:avLst/>
                    </a:prstGeom>
                  </pic:spPr>
                </pic:pic>
              </a:graphicData>
            </a:graphic>
          </wp:inline>
        </w:drawing>
      </w:r>
    </w:p>
    <w:p w14:paraId="201D36A9" w14:textId="68D9CAE6" w:rsidR="0058429D" w:rsidRDefault="0058429D" w:rsidP="0058429D">
      <w:pPr>
        <w:pStyle w:val="Caption"/>
      </w:pPr>
      <w:bookmarkStart w:id="240" w:name="_Toc39698034"/>
      <w:r>
        <w:t xml:space="preserve">Figure </w:t>
      </w:r>
      <w:r w:rsidR="0045792A">
        <w:fldChar w:fldCharType="begin"/>
      </w:r>
      <w:r w:rsidR="0045792A">
        <w:instrText xml:space="preserve"> SEQ Figure \* ARABIC </w:instrText>
      </w:r>
      <w:r w:rsidR="0045792A">
        <w:fldChar w:fldCharType="separate"/>
      </w:r>
      <w:r w:rsidR="00BB6381">
        <w:rPr>
          <w:noProof/>
        </w:rPr>
        <w:t>62</w:t>
      </w:r>
      <w:r w:rsidR="0045792A">
        <w:rPr>
          <w:noProof/>
        </w:rPr>
        <w:fldChar w:fldCharType="end"/>
      </w:r>
      <w:r>
        <w:t xml:space="preserve"> - &lt;Sequence Diagram&gt; Get </w:t>
      </w:r>
      <w:r w:rsidR="00495761">
        <w:t>scrap</w:t>
      </w:r>
      <w:r>
        <w:t xml:space="preserve"> detail</w:t>
      </w:r>
      <w:bookmarkEnd w:id="240"/>
    </w:p>
    <w:p w14:paraId="625251C9" w14:textId="67974A72" w:rsidR="00843821" w:rsidRPr="0078729A" w:rsidRDefault="00843821" w:rsidP="00843821">
      <w:pPr>
        <w:pStyle w:val="NoSpacing"/>
        <w:ind w:left="1440" w:firstLine="0"/>
        <w:rPr>
          <w:rFonts w:ascii="Cambria" w:hAnsi="Cambria"/>
          <w:sz w:val="24"/>
          <w:szCs w:val="24"/>
        </w:rPr>
      </w:pPr>
      <w:r w:rsidRPr="0078729A">
        <w:rPr>
          <w:rFonts w:ascii="Cambria" w:hAnsi="Cambria"/>
          <w:noProof/>
          <w:color w:val="000000" w:themeColor="text1"/>
          <w:sz w:val="24"/>
          <w:szCs w:val="24"/>
        </w:rPr>
        <w:lastRenderedPageBreak/>
        <w:t>Summary: This diagram shows how the Admin</w:t>
      </w:r>
      <w:r w:rsidRPr="0078729A">
        <w:rPr>
          <w:rFonts w:ascii="Cambria" w:hAnsi="Cambria"/>
          <w:noProof/>
          <w:sz w:val="24"/>
          <w:szCs w:val="24"/>
        </w:rPr>
        <w:t xml:space="preserve"> views </w:t>
      </w:r>
      <w:r>
        <w:rPr>
          <w:rFonts w:ascii="Cambria" w:hAnsi="Cambria"/>
          <w:noProof/>
          <w:sz w:val="24"/>
          <w:szCs w:val="24"/>
        </w:rPr>
        <w:t>all bookings of a scrap in the System</w:t>
      </w:r>
      <w:r w:rsidR="0033232D">
        <w:rPr>
          <w:rFonts w:ascii="Cambria" w:hAnsi="Cambria"/>
          <w:noProof/>
          <w:sz w:val="24"/>
          <w:szCs w:val="24"/>
        </w:rPr>
        <w:t>.</w:t>
      </w:r>
    </w:p>
    <w:p w14:paraId="0B187DB0" w14:textId="10485D6E" w:rsidR="00843821" w:rsidRDefault="00881CE7" w:rsidP="00223D96">
      <w:pPr>
        <w:pStyle w:val="Caption"/>
        <w:ind w:firstLine="0"/>
      </w:pPr>
      <w:r>
        <w:rPr>
          <w:noProof/>
          <w:lang w:eastAsia="ja-JP"/>
        </w:rPr>
        <w:drawing>
          <wp:inline distT="0" distB="0" distL="0" distR="0" wp14:anchorId="4334F750" wp14:editId="022EBB97">
            <wp:extent cx="8020042" cy="3116146"/>
            <wp:effectExtent l="0" t="0" r="635" b="8255"/>
            <wp:docPr id="931" name="Picture 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 name="Get booking of a scrap.jpg"/>
                    <pic:cNvPicPr/>
                  </pic:nvPicPr>
                  <pic:blipFill>
                    <a:blip r:embed="rId78">
                      <a:extLst>
                        <a:ext uri="{28A0092B-C50C-407E-A947-70E740481C1C}">
                          <a14:useLocalDpi xmlns:a14="http://schemas.microsoft.com/office/drawing/2010/main" val="0"/>
                        </a:ext>
                      </a:extLst>
                    </a:blip>
                    <a:stretch>
                      <a:fillRect/>
                    </a:stretch>
                  </pic:blipFill>
                  <pic:spPr>
                    <a:xfrm>
                      <a:off x="0" y="0"/>
                      <a:ext cx="8020042" cy="3116146"/>
                    </a:xfrm>
                    <a:prstGeom prst="rect">
                      <a:avLst/>
                    </a:prstGeom>
                  </pic:spPr>
                </pic:pic>
              </a:graphicData>
            </a:graphic>
          </wp:inline>
        </w:drawing>
      </w:r>
    </w:p>
    <w:p w14:paraId="73EE1D54" w14:textId="5F41EFF2" w:rsidR="00843821" w:rsidRPr="00843821" w:rsidRDefault="00843821" w:rsidP="00843821">
      <w:pPr>
        <w:pStyle w:val="Caption"/>
      </w:pPr>
      <w:bookmarkStart w:id="241" w:name="_Toc39698035"/>
      <w:r>
        <w:t xml:space="preserve">Figure </w:t>
      </w:r>
      <w:r w:rsidR="0045792A">
        <w:fldChar w:fldCharType="begin"/>
      </w:r>
      <w:r w:rsidR="0045792A">
        <w:instrText xml:space="preserve"> SEQ Figure \* ARABIC </w:instrText>
      </w:r>
      <w:r w:rsidR="0045792A">
        <w:fldChar w:fldCharType="separate"/>
      </w:r>
      <w:r w:rsidR="00BB6381">
        <w:rPr>
          <w:noProof/>
        </w:rPr>
        <w:t>63</w:t>
      </w:r>
      <w:r w:rsidR="0045792A">
        <w:rPr>
          <w:noProof/>
        </w:rPr>
        <w:fldChar w:fldCharType="end"/>
      </w:r>
      <w:r>
        <w:t xml:space="preserve"> - &lt;Sequence Diagram&gt; Get all bookings of a scrap</w:t>
      </w:r>
      <w:bookmarkEnd w:id="241"/>
    </w:p>
    <w:p w14:paraId="1A34B47C" w14:textId="113B7ECD" w:rsidR="004B1929" w:rsidRPr="0058429D" w:rsidRDefault="004B1929" w:rsidP="004B1929">
      <w:pPr>
        <w:pStyle w:val="Heading5"/>
        <w:rPr>
          <w:lang w:val="vi-VN"/>
        </w:rPr>
      </w:pPr>
      <w:r>
        <w:t>4</w:t>
      </w:r>
      <w:r w:rsidR="00A13A31">
        <w:t>.2.7</w:t>
      </w:r>
      <w:r>
        <w:t xml:space="preserve"> Get list o</w:t>
      </w:r>
      <w:r w:rsidR="001C4F29">
        <w:t>f Scrap R</w:t>
      </w:r>
      <w:r>
        <w:t>eport</w:t>
      </w:r>
    </w:p>
    <w:p w14:paraId="72FCC8B1" w14:textId="19931671" w:rsidR="004B1929" w:rsidRPr="0078729A" w:rsidRDefault="004B1929" w:rsidP="004B1929">
      <w:pPr>
        <w:pStyle w:val="NoSpacing"/>
        <w:ind w:left="1440" w:firstLine="0"/>
        <w:rPr>
          <w:rFonts w:ascii="Cambria" w:hAnsi="Cambria"/>
          <w:sz w:val="24"/>
          <w:szCs w:val="24"/>
        </w:rPr>
      </w:pPr>
      <w:r w:rsidRPr="0078729A">
        <w:rPr>
          <w:rFonts w:ascii="Cambria" w:hAnsi="Cambria"/>
          <w:noProof/>
          <w:color w:val="000000" w:themeColor="text1"/>
          <w:sz w:val="24"/>
          <w:szCs w:val="24"/>
        </w:rPr>
        <w:t>Summary: This diagram shows how the Admin</w:t>
      </w:r>
      <w:r w:rsidRPr="0078729A">
        <w:rPr>
          <w:rFonts w:ascii="Cambria" w:hAnsi="Cambria"/>
          <w:noProof/>
          <w:sz w:val="24"/>
          <w:szCs w:val="24"/>
        </w:rPr>
        <w:t xml:space="preserve"> views </w:t>
      </w:r>
      <w:r>
        <w:rPr>
          <w:rFonts w:ascii="Cambria" w:hAnsi="Cambria"/>
          <w:noProof/>
          <w:sz w:val="24"/>
          <w:szCs w:val="24"/>
        </w:rPr>
        <w:t>all scrap report in the System</w:t>
      </w:r>
    </w:p>
    <w:p w14:paraId="66AC31B9" w14:textId="01B1DD4B" w:rsidR="004B1929" w:rsidRDefault="006263AA" w:rsidP="004B1929">
      <w:pPr>
        <w:pStyle w:val="Caption"/>
        <w:ind w:hanging="720"/>
      </w:pPr>
      <w:r>
        <w:rPr>
          <w:noProof/>
          <w:lang w:eastAsia="ja-JP"/>
        </w:rPr>
        <w:lastRenderedPageBreak/>
        <w:drawing>
          <wp:inline distT="0" distB="0" distL="0" distR="0" wp14:anchorId="1F83463D" wp14:editId="5EB03530">
            <wp:extent cx="9083450" cy="4042984"/>
            <wp:effectExtent l="0" t="0" r="3810" b="0"/>
            <wp:docPr id="932" name="Picture 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 name="Get list of Scrap Report.jpg"/>
                    <pic:cNvPicPr/>
                  </pic:nvPicPr>
                  <pic:blipFill>
                    <a:blip r:embed="rId79">
                      <a:extLst>
                        <a:ext uri="{28A0092B-C50C-407E-A947-70E740481C1C}">
                          <a14:useLocalDpi xmlns:a14="http://schemas.microsoft.com/office/drawing/2010/main" val="0"/>
                        </a:ext>
                      </a:extLst>
                    </a:blip>
                    <a:stretch>
                      <a:fillRect/>
                    </a:stretch>
                  </pic:blipFill>
                  <pic:spPr>
                    <a:xfrm>
                      <a:off x="0" y="0"/>
                      <a:ext cx="9083450" cy="4042984"/>
                    </a:xfrm>
                    <a:prstGeom prst="rect">
                      <a:avLst/>
                    </a:prstGeom>
                  </pic:spPr>
                </pic:pic>
              </a:graphicData>
            </a:graphic>
          </wp:inline>
        </w:drawing>
      </w:r>
    </w:p>
    <w:p w14:paraId="76FC771F" w14:textId="111F202F" w:rsidR="004B1929" w:rsidRDefault="004B1929" w:rsidP="004B1929">
      <w:pPr>
        <w:pStyle w:val="Caption"/>
      </w:pPr>
      <w:bookmarkStart w:id="242" w:name="_Toc39698036"/>
      <w:r>
        <w:t xml:space="preserve">Figure </w:t>
      </w:r>
      <w:r w:rsidR="0045792A">
        <w:fldChar w:fldCharType="begin"/>
      </w:r>
      <w:r w:rsidR="0045792A">
        <w:instrText xml:space="preserve"> SEQ Figure \* ARABIC </w:instrText>
      </w:r>
      <w:r w:rsidR="0045792A">
        <w:fldChar w:fldCharType="separate"/>
      </w:r>
      <w:r w:rsidR="00BB6381">
        <w:rPr>
          <w:noProof/>
        </w:rPr>
        <w:t>64</w:t>
      </w:r>
      <w:r w:rsidR="0045792A">
        <w:rPr>
          <w:noProof/>
        </w:rPr>
        <w:fldChar w:fldCharType="end"/>
      </w:r>
      <w:r>
        <w:t xml:space="preserve"> - </w:t>
      </w:r>
      <w:r w:rsidR="001C4F29">
        <w:t>&lt;Sequence Diagram&gt; Get list of Scrap R</w:t>
      </w:r>
      <w:r>
        <w:t>eport</w:t>
      </w:r>
      <w:bookmarkEnd w:id="242"/>
    </w:p>
    <w:p w14:paraId="488B299B" w14:textId="5082F645" w:rsidR="004B1929" w:rsidRPr="0058429D" w:rsidRDefault="00A13A31" w:rsidP="004B1929">
      <w:pPr>
        <w:pStyle w:val="Heading5"/>
        <w:rPr>
          <w:lang w:val="vi-VN"/>
        </w:rPr>
      </w:pPr>
      <w:r>
        <w:lastRenderedPageBreak/>
        <w:t>4.2.8</w:t>
      </w:r>
      <w:r w:rsidR="001C4F29">
        <w:t xml:space="preserve"> Get list of Account R</w:t>
      </w:r>
      <w:r w:rsidR="004B1929">
        <w:t>eport</w:t>
      </w:r>
    </w:p>
    <w:p w14:paraId="1DC7EA3D" w14:textId="3A8F8884" w:rsidR="004B1929" w:rsidRPr="0078729A" w:rsidRDefault="004B1929" w:rsidP="004B1929">
      <w:pPr>
        <w:pStyle w:val="NoSpacing"/>
        <w:ind w:left="1440" w:firstLine="0"/>
        <w:rPr>
          <w:rFonts w:ascii="Cambria" w:hAnsi="Cambria"/>
          <w:sz w:val="24"/>
          <w:szCs w:val="24"/>
        </w:rPr>
      </w:pPr>
      <w:r w:rsidRPr="0078729A">
        <w:rPr>
          <w:rFonts w:ascii="Cambria" w:hAnsi="Cambria"/>
          <w:noProof/>
          <w:color w:val="000000" w:themeColor="text1"/>
          <w:sz w:val="24"/>
          <w:szCs w:val="24"/>
        </w:rPr>
        <w:t>Summary: This diagram shows how the Admin</w:t>
      </w:r>
      <w:r w:rsidRPr="0078729A">
        <w:rPr>
          <w:rFonts w:ascii="Cambria" w:hAnsi="Cambria"/>
          <w:noProof/>
          <w:sz w:val="24"/>
          <w:szCs w:val="24"/>
        </w:rPr>
        <w:t xml:space="preserve"> views </w:t>
      </w:r>
      <w:r>
        <w:rPr>
          <w:rFonts w:ascii="Cambria" w:hAnsi="Cambria"/>
          <w:noProof/>
          <w:sz w:val="24"/>
          <w:szCs w:val="24"/>
        </w:rPr>
        <w:t>all account report in the System</w:t>
      </w:r>
    </w:p>
    <w:p w14:paraId="1971F237" w14:textId="5E65737B" w:rsidR="004B1929" w:rsidRDefault="00E240A3" w:rsidP="004B1929">
      <w:pPr>
        <w:pStyle w:val="Caption"/>
        <w:ind w:hanging="720"/>
      </w:pPr>
      <w:r>
        <w:rPr>
          <w:noProof/>
          <w:lang w:eastAsia="ja-JP"/>
        </w:rPr>
        <w:drawing>
          <wp:inline distT="0" distB="0" distL="0" distR="0" wp14:anchorId="274F1F64" wp14:editId="69831377">
            <wp:extent cx="8946780" cy="3848431"/>
            <wp:effectExtent l="0" t="0" r="6985" b="0"/>
            <wp:docPr id="933" name="Picture 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 name="Get list of Account report.jpg"/>
                    <pic:cNvPicPr/>
                  </pic:nvPicPr>
                  <pic:blipFill>
                    <a:blip r:embed="rId80">
                      <a:extLst>
                        <a:ext uri="{28A0092B-C50C-407E-A947-70E740481C1C}">
                          <a14:useLocalDpi xmlns:a14="http://schemas.microsoft.com/office/drawing/2010/main" val="0"/>
                        </a:ext>
                      </a:extLst>
                    </a:blip>
                    <a:stretch>
                      <a:fillRect/>
                    </a:stretch>
                  </pic:blipFill>
                  <pic:spPr bwMode="auto">
                    <a:xfrm>
                      <a:off x="0" y="0"/>
                      <a:ext cx="8958791" cy="3853597"/>
                    </a:xfrm>
                    <a:prstGeom prst="rect">
                      <a:avLst/>
                    </a:prstGeom>
                    <a:ln>
                      <a:noFill/>
                    </a:ln>
                    <a:extLst>
                      <a:ext uri="{53640926-AAD7-44D8-BBD7-CCE9431645EC}">
                        <a14:shadowObscured xmlns:a14="http://schemas.microsoft.com/office/drawing/2010/main"/>
                      </a:ext>
                    </a:extLst>
                  </pic:spPr>
                </pic:pic>
              </a:graphicData>
            </a:graphic>
          </wp:inline>
        </w:drawing>
      </w:r>
    </w:p>
    <w:p w14:paraId="52F6F93D" w14:textId="00B9946E" w:rsidR="004B1929" w:rsidRDefault="004B1929" w:rsidP="004B1929">
      <w:pPr>
        <w:pStyle w:val="Caption"/>
      </w:pPr>
      <w:bookmarkStart w:id="243" w:name="_Toc39698037"/>
      <w:r>
        <w:t xml:space="preserve">Figure </w:t>
      </w:r>
      <w:r w:rsidR="0045792A">
        <w:fldChar w:fldCharType="begin"/>
      </w:r>
      <w:r w:rsidR="0045792A">
        <w:instrText xml:space="preserve"> SEQ Figure \* ARABIC </w:instrText>
      </w:r>
      <w:r w:rsidR="0045792A">
        <w:fldChar w:fldCharType="separate"/>
      </w:r>
      <w:r w:rsidR="00BB6381">
        <w:rPr>
          <w:noProof/>
        </w:rPr>
        <w:t>65</w:t>
      </w:r>
      <w:r w:rsidR="0045792A">
        <w:rPr>
          <w:noProof/>
        </w:rPr>
        <w:fldChar w:fldCharType="end"/>
      </w:r>
      <w:r>
        <w:t xml:space="preserve"> - </w:t>
      </w:r>
      <w:r w:rsidR="001C4F29">
        <w:t>&lt;Sequence Diagram&gt; Get list of Account R</w:t>
      </w:r>
      <w:r>
        <w:t>eport</w:t>
      </w:r>
      <w:bookmarkEnd w:id="243"/>
    </w:p>
    <w:p w14:paraId="0DD4F8B9" w14:textId="54DB3EA4" w:rsidR="00843821" w:rsidRPr="0058429D" w:rsidRDefault="00A13A31" w:rsidP="00843821">
      <w:pPr>
        <w:pStyle w:val="Heading5"/>
        <w:rPr>
          <w:lang w:val="vi-VN"/>
        </w:rPr>
      </w:pPr>
      <w:r>
        <w:lastRenderedPageBreak/>
        <w:t>4.2.9</w:t>
      </w:r>
      <w:r w:rsidR="00843821">
        <w:t xml:space="preserve"> Deactivate scrap</w:t>
      </w:r>
    </w:p>
    <w:p w14:paraId="3E568E80" w14:textId="2B8CE958" w:rsidR="00843821" w:rsidRPr="0078729A" w:rsidRDefault="00843821" w:rsidP="00843821">
      <w:pPr>
        <w:pStyle w:val="NoSpacing"/>
        <w:ind w:left="1440" w:firstLine="0"/>
        <w:rPr>
          <w:rFonts w:ascii="Cambria" w:hAnsi="Cambria"/>
          <w:sz w:val="24"/>
          <w:szCs w:val="24"/>
        </w:rPr>
      </w:pPr>
      <w:r w:rsidRPr="0078729A">
        <w:rPr>
          <w:rFonts w:ascii="Cambria" w:hAnsi="Cambria"/>
          <w:noProof/>
          <w:color w:val="000000" w:themeColor="text1"/>
          <w:sz w:val="24"/>
          <w:szCs w:val="24"/>
        </w:rPr>
        <w:t>Summary: This diagram shows how the Admin</w:t>
      </w:r>
      <w:r w:rsidRPr="0078729A">
        <w:rPr>
          <w:rFonts w:ascii="Cambria" w:hAnsi="Cambria"/>
          <w:noProof/>
          <w:sz w:val="24"/>
          <w:szCs w:val="24"/>
        </w:rPr>
        <w:t xml:space="preserve"> </w:t>
      </w:r>
      <w:r>
        <w:rPr>
          <w:rFonts w:ascii="Cambria" w:hAnsi="Cambria"/>
          <w:noProof/>
          <w:sz w:val="24"/>
          <w:szCs w:val="24"/>
        </w:rPr>
        <w:t>deactivate a scrap</w:t>
      </w:r>
    </w:p>
    <w:p w14:paraId="19A58E4F" w14:textId="559F485F" w:rsidR="00843821" w:rsidRDefault="00336ACA" w:rsidP="00336ACA">
      <w:pPr>
        <w:pStyle w:val="Caption"/>
        <w:ind w:firstLine="0"/>
      </w:pPr>
      <w:r>
        <w:rPr>
          <w:noProof/>
          <w:lang w:eastAsia="ja-JP"/>
        </w:rPr>
        <w:lastRenderedPageBreak/>
        <w:drawing>
          <wp:inline distT="0" distB="0" distL="0" distR="0" wp14:anchorId="004F4F03" wp14:editId="6D59D981">
            <wp:extent cx="7529885" cy="4532683"/>
            <wp:effectExtent l="0" t="0" r="0" b="1270"/>
            <wp:docPr id="935" name="Picture 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 name="Deactivate scrap.jpg"/>
                    <pic:cNvPicPr/>
                  </pic:nvPicPr>
                  <pic:blipFill>
                    <a:blip r:embed="rId81" cstate="print">
                      <a:extLst>
                        <a:ext uri="{28A0092B-C50C-407E-A947-70E740481C1C}">
                          <a14:useLocalDpi xmlns:a14="http://schemas.microsoft.com/office/drawing/2010/main" val="0"/>
                        </a:ext>
                      </a:extLst>
                    </a:blip>
                    <a:stretch>
                      <a:fillRect/>
                    </a:stretch>
                  </pic:blipFill>
                  <pic:spPr bwMode="auto">
                    <a:xfrm>
                      <a:off x="0" y="0"/>
                      <a:ext cx="7545396" cy="4542020"/>
                    </a:xfrm>
                    <a:prstGeom prst="rect">
                      <a:avLst/>
                    </a:prstGeom>
                    <a:ln>
                      <a:noFill/>
                    </a:ln>
                    <a:extLst>
                      <a:ext uri="{53640926-AAD7-44D8-BBD7-CCE9431645EC}">
                        <a14:shadowObscured xmlns:a14="http://schemas.microsoft.com/office/drawing/2010/main"/>
                      </a:ext>
                    </a:extLst>
                  </pic:spPr>
                </pic:pic>
              </a:graphicData>
            </a:graphic>
          </wp:inline>
        </w:drawing>
      </w:r>
    </w:p>
    <w:p w14:paraId="7F511CF3" w14:textId="6F4CD2C5" w:rsidR="00843821" w:rsidRPr="004B1929" w:rsidRDefault="00843821" w:rsidP="00843821">
      <w:pPr>
        <w:pStyle w:val="Caption"/>
      </w:pPr>
      <w:bookmarkStart w:id="244" w:name="_Toc39698038"/>
      <w:r>
        <w:t xml:space="preserve">Figure </w:t>
      </w:r>
      <w:r w:rsidR="0045792A">
        <w:fldChar w:fldCharType="begin"/>
      </w:r>
      <w:r w:rsidR="0045792A">
        <w:instrText xml:space="preserve"> SEQ Figure \* ARABIC </w:instrText>
      </w:r>
      <w:r w:rsidR="0045792A">
        <w:fldChar w:fldCharType="separate"/>
      </w:r>
      <w:r w:rsidR="00BB6381">
        <w:rPr>
          <w:noProof/>
        </w:rPr>
        <w:t>66</w:t>
      </w:r>
      <w:r w:rsidR="0045792A">
        <w:rPr>
          <w:noProof/>
        </w:rPr>
        <w:fldChar w:fldCharType="end"/>
      </w:r>
      <w:r>
        <w:t xml:space="preserve"> - &lt;Sequence Diagram&gt; Deactivate scrap</w:t>
      </w:r>
      <w:bookmarkEnd w:id="244"/>
    </w:p>
    <w:p w14:paraId="1B09F52F" w14:textId="7B71D9E1" w:rsidR="00843821" w:rsidRPr="0058429D" w:rsidRDefault="00A13A31" w:rsidP="00843821">
      <w:pPr>
        <w:pStyle w:val="Heading5"/>
        <w:rPr>
          <w:lang w:val="vi-VN"/>
        </w:rPr>
      </w:pPr>
      <w:r>
        <w:lastRenderedPageBreak/>
        <w:t>4.2.10</w:t>
      </w:r>
      <w:r w:rsidR="00843821">
        <w:t xml:space="preserve"> Resolve report</w:t>
      </w:r>
    </w:p>
    <w:p w14:paraId="680FCC96" w14:textId="54ADE412" w:rsidR="00843821" w:rsidRPr="0078729A" w:rsidRDefault="00843821" w:rsidP="00843821">
      <w:pPr>
        <w:pStyle w:val="NoSpacing"/>
        <w:ind w:left="1440" w:firstLine="0"/>
        <w:rPr>
          <w:rFonts w:ascii="Cambria" w:hAnsi="Cambria"/>
          <w:sz w:val="24"/>
          <w:szCs w:val="24"/>
        </w:rPr>
      </w:pPr>
      <w:r w:rsidRPr="0078729A">
        <w:rPr>
          <w:rFonts w:ascii="Cambria" w:hAnsi="Cambria"/>
          <w:noProof/>
          <w:color w:val="000000" w:themeColor="text1"/>
          <w:sz w:val="24"/>
          <w:szCs w:val="24"/>
        </w:rPr>
        <w:t>Summary: This diagram shows how the Admin</w:t>
      </w:r>
      <w:r w:rsidRPr="0078729A">
        <w:rPr>
          <w:rFonts w:ascii="Cambria" w:hAnsi="Cambria"/>
          <w:noProof/>
          <w:sz w:val="24"/>
          <w:szCs w:val="24"/>
        </w:rPr>
        <w:t xml:space="preserve"> </w:t>
      </w:r>
      <w:r>
        <w:rPr>
          <w:rFonts w:ascii="Cambria" w:hAnsi="Cambria"/>
          <w:noProof/>
          <w:sz w:val="24"/>
          <w:szCs w:val="24"/>
        </w:rPr>
        <w:t>resolved a report</w:t>
      </w:r>
    </w:p>
    <w:p w14:paraId="41287F64" w14:textId="586C67BE" w:rsidR="00843821" w:rsidRDefault="00E240A3" w:rsidP="00E240A3">
      <w:pPr>
        <w:pStyle w:val="Caption"/>
        <w:ind w:firstLine="0"/>
      </w:pPr>
      <w:r>
        <w:rPr>
          <w:noProof/>
          <w:lang w:eastAsia="ja-JP"/>
        </w:rPr>
        <w:drawing>
          <wp:inline distT="0" distB="0" distL="0" distR="0" wp14:anchorId="51D4D098" wp14:editId="2378E6BD">
            <wp:extent cx="9395837" cy="3379304"/>
            <wp:effectExtent l="0" t="0" r="0" b="0"/>
            <wp:docPr id="934" name="Picture 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 name="Resolve report.jpg"/>
                    <pic:cNvPicPr/>
                  </pic:nvPicPr>
                  <pic:blipFill>
                    <a:blip r:embed="rId82">
                      <a:extLst>
                        <a:ext uri="{28A0092B-C50C-407E-A947-70E740481C1C}">
                          <a14:useLocalDpi xmlns:a14="http://schemas.microsoft.com/office/drawing/2010/main" val="0"/>
                        </a:ext>
                      </a:extLst>
                    </a:blip>
                    <a:stretch>
                      <a:fillRect/>
                    </a:stretch>
                  </pic:blipFill>
                  <pic:spPr>
                    <a:xfrm>
                      <a:off x="0" y="0"/>
                      <a:ext cx="9411493" cy="3384935"/>
                    </a:xfrm>
                    <a:prstGeom prst="rect">
                      <a:avLst/>
                    </a:prstGeom>
                  </pic:spPr>
                </pic:pic>
              </a:graphicData>
            </a:graphic>
          </wp:inline>
        </w:drawing>
      </w:r>
    </w:p>
    <w:p w14:paraId="49AC048E" w14:textId="57DF7267" w:rsidR="00843821" w:rsidRDefault="00843821" w:rsidP="00843821">
      <w:pPr>
        <w:pStyle w:val="Caption"/>
      </w:pPr>
      <w:bookmarkStart w:id="245" w:name="_Toc39698039"/>
      <w:r>
        <w:t xml:space="preserve">Figure </w:t>
      </w:r>
      <w:r w:rsidR="0045792A">
        <w:fldChar w:fldCharType="begin"/>
      </w:r>
      <w:r w:rsidR="0045792A">
        <w:instrText xml:space="preserve"> SEQ Figure \* ARABIC </w:instrText>
      </w:r>
      <w:r w:rsidR="0045792A">
        <w:fldChar w:fldCharType="separate"/>
      </w:r>
      <w:r w:rsidR="00BB6381">
        <w:rPr>
          <w:noProof/>
        </w:rPr>
        <w:t>67</w:t>
      </w:r>
      <w:r w:rsidR="0045792A">
        <w:rPr>
          <w:noProof/>
        </w:rPr>
        <w:fldChar w:fldCharType="end"/>
      </w:r>
      <w:r>
        <w:t xml:space="preserve"> - &lt;Sequence Diagram&gt; Resolve report</w:t>
      </w:r>
      <w:bookmarkEnd w:id="245"/>
      <w:r>
        <w:t xml:space="preserve"> </w:t>
      </w:r>
    </w:p>
    <w:p w14:paraId="4B0069E3" w14:textId="77777777" w:rsidR="004B1929" w:rsidRPr="004B1929" w:rsidRDefault="004B1929" w:rsidP="004B1929">
      <w:pPr>
        <w:rPr>
          <w:lang w:val="vi-VN" w:eastAsia="en-US"/>
        </w:rPr>
      </w:pPr>
    </w:p>
    <w:p w14:paraId="4D50F801" w14:textId="77777777" w:rsidR="00223D96" w:rsidRDefault="00223D96" w:rsidP="00E870D5">
      <w:pPr>
        <w:pStyle w:val="Heading4"/>
        <w:sectPr w:rsidR="00223D96" w:rsidSect="00223D96">
          <w:pgSz w:w="16840" w:h="11900" w:orient="landscape"/>
          <w:pgMar w:top="1985" w:right="1418" w:bottom="1134" w:left="1418" w:header="709" w:footer="709" w:gutter="0"/>
          <w:cols w:space="708"/>
          <w:docGrid w:linePitch="360"/>
        </w:sectPr>
      </w:pPr>
    </w:p>
    <w:p w14:paraId="71FAB0C7" w14:textId="47B3870E" w:rsidR="00EB4B80" w:rsidRPr="00EB4B80" w:rsidRDefault="00E870D5" w:rsidP="00E870D5">
      <w:pPr>
        <w:pStyle w:val="Heading4"/>
        <w:rPr>
          <w:lang w:val="vi-VN"/>
        </w:rPr>
      </w:pPr>
      <w:r>
        <w:lastRenderedPageBreak/>
        <w:t xml:space="preserve">4.3 </w:t>
      </w:r>
      <w:r w:rsidR="00EB4B80">
        <w:t>Activity Diagram</w:t>
      </w:r>
    </w:p>
    <w:p w14:paraId="6F6DE37E" w14:textId="004F38FC" w:rsidR="00EB4B80" w:rsidRPr="007B5102" w:rsidRDefault="00E870D5" w:rsidP="00F02B8F">
      <w:pPr>
        <w:pStyle w:val="Heading5"/>
        <w:rPr>
          <w:lang w:val="vi-VN"/>
        </w:rPr>
      </w:pPr>
      <w:r>
        <w:t xml:space="preserve">4.3.1 </w:t>
      </w:r>
      <w:r w:rsidR="00EB4B80">
        <w:t>Login</w:t>
      </w:r>
    </w:p>
    <w:p w14:paraId="3319EE1F" w14:textId="543BFD78" w:rsidR="007B5102" w:rsidRPr="00290511" w:rsidRDefault="007B5102" w:rsidP="007B5102">
      <w:pPr>
        <w:pStyle w:val="NoSpacing"/>
        <w:ind w:left="1440" w:firstLine="0"/>
        <w:rPr>
          <w:rFonts w:ascii="Cambria" w:hAnsi="Cambria"/>
          <w:b/>
          <w:color w:val="000000" w:themeColor="text1"/>
          <w:sz w:val="26"/>
          <w:szCs w:val="26"/>
          <w:lang w:val="vi-VN"/>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a user logins into System.</w:t>
      </w:r>
    </w:p>
    <w:p w14:paraId="23820B9F" w14:textId="2A5B7E71" w:rsidR="00032EF4" w:rsidRDefault="00E632C3" w:rsidP="00032EF4">
      <w:pPr>
        <w:pStyle w:val="Caption"/>
        <w:ind w:firstLine="0"/>
      </w:pPr>
      <w:r>
        <w:rPr>
          <w:noProof/>
          <w:lang w:eastAsia="ja-JP"/>
        </w:rPr>
        <w:drawing>
          <wp:inline distT="0" distB="0" distL="0" distR="0" wp14:anchorId="130E77F7" wp14:editId="106E989C">
            <wp:extent cx="5575935" cy="5196205"/>
            <wp:effectExtent l="0" t="0" r="5715"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Login.jpg"/>
                    <pic:cNvPicPr/>
                  </pic:nvPicPr>
                  <pic:blipFill>
                    <a:blip r:embed="rId83">
                      <a:extLst>
                        <a:ext uri="{28A0092B-C50C-407E-A947-70E740481C1C}">
                          <a14:useLocalDpi xmlns:a14="http://schemas.microsoft.com/office/drawing/2010/main" val="0"/>
                        </a:ext>
                      </a:extLst>
                    </a:blip>
                    <a:stretch>
                      <a:fillRect/>
                    </a:stretch>
                  </pic:blipFill>
                  <pic:spPr>
                    <a:xfrm>
                      <a:off x="0" y="0"/>
                      <a:ext cx="5575935" cy="5196205"/>
                    </a:xfrm>
                    <a:prstGeom prst="rect">
                      <a:avLst/>
                    </a:prstGeom>
                  </pic:spPr>
                </pic:pic>
              </a:graphicData>
            </a:graphic>
          </wp:inline>
        </w:drawing>
      </w:r>
    </w:p>
    <w:p w14:paraId="29CF3638" w14:textId="7EE6269D" w:rsidR="00290511" w:rsidRPr="00EB4B80" w:rsidRDefault="00290511" w:rsidP="00290511">
      <w:pPr>
        <w:pStyle w:val="Caption"/>
        <w:rPr>
          <w:b/>
          <w:sz w:val="26"/>
          <w:szCs w:val="26"/>
          <w:lang w:val="vi-VN"/>
        </w:rPr>
      </w:pPr>
      <w:bookmarkStart w:id="246" w:name="_Toc39698040"/>
      <w:r>
        <w:t xml:space="preserve">Figure </w:t>
      </w:r>
      <w:r w:rsidR="0045792A">
        <w:fldChar w:fldCharType="begin"/>
      </w:r>
      <w:r w:rsidR="0045792A">
        <w:instrText xml:space="preserve"> SEQ Figure \* ARABIC </w:instrText>
      </w:r>
      <w:r w:rsidR="0045792A">
        <w:fldChar w:fldCharType="separate"/>
      </w:r>
      <w:r w:rsidR="00BB6381">
        <w:rPr>
          <w:noProof/>
        </w:rPr>
        <w:t>68</w:t>
      </w:r>
      <w:r w:rsidR="0045792A">
        <w:rPr>
          <w:noProof/>
        </w:rPr>
        <w:fldChar w:fldCharType="end"/>
      </w:r>
      <w:r>
        <w:t xml:space="preserve"> - &lt;Activity Diagram&gt; Login</w:t>
      </w:r>
      <w:bookmarkEnd w:id="246"/>
    </w:p>
    <w:p w14:paraId="19A55B4A" w14:textId="1A267A72" w:rsidR="00EB4B80" w:rsidRPr="00A31949" w:rsidRDefault="00E870D5" w:rsidP="00F02B8F">
      <w:pPr>
        <w:pStyle w:val="Heading5"/>
        <w:rPr>
          <w:lang w:val="vi-VN"/>
        </w:rPr>
      </w:pPr>
      <w:r>
        <w:t xml:space="preserve">4.3.2 </w:t>
      </w:r>
      <w:r w:rsidR="00EB4B80">
        <w:t>Register</w:t>
      </w:r>
    </w:p>
    <w:p w14:paraId="5DA687E9" w14:textId="7040417A" w:rsidR="00A31949" w:rsidRPr="00290511" w:rsidRDefault="00A31949" w:rsidP="00A31949">
      <w:pPr>
        <w:pStyle w:val="NoSpacing"/>
        <w:ind w:left="1440" w:firstLine="0"/>
        <w:rPr>
          <w:rFonts w:ascii="Cambria" w:hAnsi="Cambria"/>
          <w:b/>
          <w:color w:val="000000" w:themeColor="text1"/>
          <w:sz w:val="26"/>
          <w:szCs w:val="26"/>
          <w:lang w:val="vi-VN"/>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a guest registers an account.</w:t>
      </w:r>
    </w:p>
    <w:p w14:paraId="1FFAD6EE" w14:textId="2EA060F8" w:rsidR="00032EF4" w:rsidRDefault="00E632C3" w:rsidP="00032EF4">
      <w:pPr>
        <w:pStyle w:val="Caption"/>
        <w:ind w:firstLine="0"/>
      </w:pPr>
      <w:r>
        <w:rPr>
          <w:noProof/>
          <w:lang w:eastAsia="ja-JP"/>
        </w:rPr>
        <w:lastRenderedPageBreak/>
        <w:drawing>
          <wp:inline distT="0" distB="0" distL="0" distR="0" wp14:anchorId="59B4C4E9" wp14:editId="7A1CCC08">
            <wp:extent cx="4937976" cy="7887694"/>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Register.jpg"/>
                    <pic:cNvPicPr/>
                  </pic:nvPicPr>
                  <pic:blipFill>
                    <a:blip r:embed="rId84">
                      <a:extLst>
                        <a:ext uri="{28A0092B-C50C-407E-A947-70E740481C1C}">
                          <a14:useLocalDpi xmlns:a14="http://schemas.microsoft.com/office/drawing/2010/main" val="0"/>
                        </a:ext>
                      </a:extLst>
                    </a:blip>
                    <a:stretch>
                      <a:fillRect/>
                    </a:stretch>
                  </pic:blipFill>
                  <pic:spPr>
                    <a:xfrm>
                      <a:off x="0" y="0"/>
                      <a:ext cx="4944697" cy="7898429"/>
                    </a:xfrm>
                    <a:prstGeom prst="rect">
                      <a:avLst/>
                    </a:prstGeom>
                  </pic:spPr>
                </pic:pic>
              </a:graphicData>
            </a:graphic>
          </wp:inline>
        </w:drawing>
      </w:r>
    </w:p>
    <w:p w14:paraId="3AAA33C1" w14:textId="43DBBA1E" w:rsidR="00290511" w:rsidRPr="00EB4B80" w:rsidRDefault="00290511" w:rsidP="00290511">
      <w:pPr>
        <w:pStyle w:val="Caption"/>
        <w:rPr>
          <w:b/>
          <w:sz w:val="26"/>
          <w:szCs w:val="26"/>
          <w:lang w:val="vi-VN"/>
        </w:rPr>
      </w:pPr>
      <w:bookmarkStart w:id="247" w:name="_Toc39698041"/>
      <w:r>
        <w:t xml:space="preserve">Figure </w:t>
      </w:r>
      <w:r w:rsidR="0045792A">
        <w:fldChar w:fldCharType="begin"/>
      </w:r>
      <w:r w:rsidR="0045792A">
        <w:instrText xml:space="preserve"> SEQ Figure \* ARABIC </w:instrText>
      </w:r>
      <w:r w:rsidR="0045792A">
        <w:fldChar w:fldCharType="separate"/>
      </w:r>
      <w:r w:rsidR="00BB6381">
        <w:rPr>
          <w:noProof/>
        </w:rPr>
        <w:t>69</w:t>
      </w:r>
      <w:r w:rsidR="0045792A">
        <w:rPr>
          <w:noProof/>
        </w:rPr>
        <w:fldChar w:fldCharType="end"/>
      </w:r>
      <w:r>
        <w:t xml:space="preserve"> - &lt;Activity Diagram&gt; Register</w:t>
      </w:r>
      <w:bookmarkEnd w:id="247"/>
    </w:p>
    <w:p w14:paraId="23C0F7C1" w14:textId="785818CE" w:rsidR="00EB4B80" w:rsidRPr="00B652C2" w:rsidRDefault="00E870D5" w:rsidP="00F02B8F">
      <w:pPr>
        <w:pStyle w:val="Heading5"/>
        <w:rPr>
          <w:lang w:val="vi-VN"/>
        </w:rPr>
      </w:pPr>
      <w:r>
        <w:lastRenderedPageBreak/>
        <w:t xml:space="preserve">4.3.3 </w:t>
      </w:r>
      <w:r w:rsidR="00EB4B80">
        <w:t>Post scrap</w:t>
      </w:r>
    </w:p>
    <w:p w14:paraId="1FD7FD25" w14:textId="214B4F17" w:rsidR="00B652C2" w:rsidRPr="00290511" w:rsidRDefault="00B652C2" w:rsidP="00B652C2">
      <w:pPr>
        <w:pStyle w:val="NoSpacing"/>
        <w:ind w:left="1440" w:firstLine="0"/>
        <w:rPr>
          <w:rFonts w:ascii="Cambria" w:hAnsi="Cambria"/>
          <w:b/>
          <w:color w:val="000000" w:themeColor="text1"/>
          <w:sz w:val="26"/>
          <w:szCs w:val="26"/>
          <w:lang w:val="vi-VN"/>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a Homeowner creates a post to sell scrap</w:t>
      </w:r>
      <w:r w:rsidR="000210D1">
        <w:rPr>
          <w:rFonts w:ascii="Cambria" w:hAnsi="Cambria"/>
          <w:noProof/>
          <w:color w:val="000000" w:themeColor="text1"/>
          <w:sz w:val="24"/>
          <w:szCs w:val="24"/>
        </w:rPr>
        <w:t>.</w:t>
      </w:r>
    </w:p>
    <w:p w14:paraId="57B30632" w14:textId="31AD9E35" w:rsidR="00032EF4" w:rsidRDefault="00E632C3" w:rsidP="00032EF4">
      <w:pPr>
        <w:pStyle w:val="Caption"/>
        <w:ind w:firstLine="0"/>
      </w:pPr>
      <w:r>
        <w:rPr>
          <w:noProof/>
          <w:lang w:eastAsia="ja-JP"/>
        </w:rPr>
        <w:drawing>
          <wp:inline distT="0" distB="0" distL="0" distR="0" wp14:anchorId="6C9B3177" wp14:editId="1B5FD2F9">
            <wp:extent cx="4558978" cy="676656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ost scrap.jpg"/>
                    <pic:cNvPicPr/>
                  </pic:nvPicPr>
                  <pic:blipFill>
                    <a:blip r:embed="rId85">
                      <a:extLst>
                        <a:ext uri="{28A0092B-C50C-407E-A947-70E740481C1C}">
                          <a14:useLocalDpi xmlns:a14="http://schemas.microsoft.com/office/drawing/2010/main" val="0"/>
                        </a:ext>
                      </a:extLst>
                    </a:blip>
                    <a:stretch>
                      <a:fillRect/>
                    </a:stretch>
                  </pic:blipFill>
                  <pic:spPr>
                    <a:xfrm>
                      <a:off x="0" y="0"/>
                      <a:ext cx="4564457" cy="6774693"/>
                    </a:xfrm>
                    <a:prstGeom prst="rect">
                      <a:avLst/>
                    </a:prstGeom>
                  </pic:spPr>
                </pic:pic>
              </a:graphicData>
            </a:graphic>
          </wp:inline>
        </w:drawing>
      </w:r>
    </w:p>
    <w:p w14:paraId="7D421E6B" w14:textId="751629D7" w:rsidR="00290511" w:rsidRPr="00EB4B80" w:rsidRDefault="00290511" w:rsidP="00290511">
      <w:pPr>
        <w:pStyle w:val="Caption"/>
        <w:rPr>
          <w:b/>
          <w:sz w:val="26"/>
          <w:szCs w:val="26"/>
          <w:lang w:val="vi-VN"/>
        </w:rPr>
      </w:pPr>
      <w:bookmarkStart w:id="248" w:name="_Toc39698042"/>
      <w:r>
        <w:t xml:space="preserve">Figure </w:t>
      </w:r>
      <w:r w:rsidR="0045792A">
        <w:fldChar w:fldCharType="begin"/>
      </w:r>
      <w:r w:rsidR="0045792A">
        <w:instrText xml:space="preserve"> SEQ Figure \* ARABIC </w:instrText>
      </w:r>
      <w:r w:rsidR="0045792A">
        <w:fldChar w:fldCharType="separate"/>
      </w:r>
      <w:r w:rsidR="00BB6381">
        <w:rPr>
          <w:noProof/>
        </w:rPr>
        <w:t>70</w:t>
      </w:r>
      <w:r w:rsidR="0045792A">
        <w:rPr>
          <w:noProof/>
        </w:rPr>
        <w:fldChar w:fldCharType="end"/>
      </w:r>
      <w:r>
        <w:t xml:space="preserve"> - &lt;Activity Diagram&gt; Post scrap</w:t>
      </w:r>
      <w:bookmarkEnd w:id="248"/>
    </w:p>
    <w:p w14:paraId="46882171" w14:textId="6B4EA0E1" w:rsidR="00B63191" w:rsidRPr="000210D1" w:rsidRDefault="00E870D5" w:rsidP="00F02B8F">
      <w:pPr>
        <w:pStyle w:val="Heading5"/>
        <w:rPr>
          <w:lang w:val="vi-VN"/>
        </w:rPr>
      </w:pPr>
      <w:r>
        <w:lastRenderedPageBreak/>
        <w:t xml:space="preserve">4.3.4 </w:t>
      </w:r>
      <w:r w:rsidR="00F315CE">
        <w:t>View b</w:t>
      </w:r>
      <w:r w:rsidR="00B63191">
        <w:t>ooking request</w:t>
      </w:r>
    </w:p>
    <w:p w14:paraId="69C61B27" w14:textId="61D34C13" w:rsidR="000210D1" w:rsidRPr="00290511" w:rsidRDefault="000210D1" w:rsidP="000210D1">
      <w:pPr>
        <w:pStyle w:val="NoSpacing"/>
        <w:ind w:left="1440" w:firstLine="0"/>
        <w:rPr>
          <w:rFonts w:ascii="Cambria" w:hAnsi="Cambria"/>
          <w:b/>
          <w:color w:val="000000" w:themeColor="text1"/>
          <w:sz w:val="26"/>
          <w:szCs w:val="26"/>
          <w:lang w:val="vi-VN"/>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a Homeowner views all waiting booking requests.</w:t>
      </w:r>
    </w:p>
    <w:p w14:paraId="690E3BA9" w14:textId="04B3DBE1" w:rsidR="000210D1" w:rsidRDefault="00144FF8" w:rsidP="000210D1">
      <w:pPr>
        <w:pStyle w:val="NoSpacing"/>
        <w:ind w:firstLine="0"/>
        <w:jc w:val="center"/>
        <w:rPr>
          <w:rFonts w:ascii="Cambria" w:hAnsi="Cambria"/>
          <w:b/>
          <w:color w:val="000000" w:themeColor="text1"/>
          <w:sz w:val="26"/>
          <w:szCs w:val="26"/>
          <w:lang w:val="vi-VN"/>
        </w:rPr>
      </w:pPr>
      <w:r>
        <w:rPr>
          <w:rFonts w:ascii="Cambria" w:hAnsi="Cambria"/>
          <w:b/>
          <w:noProof/>
          <w:color w:val="000000" w:themeColor="text1"/>
          <w:sz w:val="26"/>
          <w:szCs w:val="26"/>
        </w:rPr>
        <w:drawing>
          <wp:inline distT="0" distB="0" distL="0" distR="0" wp14:anchorId="03070143" wp14:editId="36EECC90">
            <wp:extent cx="5112689" cy="3692595"/>
            <wp:effectExtent l="0" t="0" r="0" b="31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View Booking Request.jpg"/>
                    <pic:cNvPicPr/>
                  </pic:nvPicPr>
                  <pic:blipFill>
                    <a:blip r:embed="rId86">
                      <a:extLst>
                        <a:ext uri="{28A0092B-C50C-407E-A947-70E740481C1C}">
                          <a14:useLocalDpi xmlns:a14="http://schemas.microsoft.com/office/drawing/2010/main" val="0"/>
                        </a:ext>
                      </a:extLst>
                    </a:blip>
                    <a:stretch>
                      <a:fillRect/>
                    </a:stretch>
                  </pic:blipFill>
                  <pic:spPr>
                    <a:xfrm>
                      <a:off x="0" y="0"/>
                      <a:ext cx="5121638" cy="3699058"/>
                    </a:xfrm>
                    <a:prstGeom prst="rect">
                      <a:avLst/>
                    </a:prstGeom>
                  </pic:spPr>
                </pic:pic>
              </a:graphicData>
            </a:graphic>
          </wp:inline>
        </w:drawing>
      </w:r>
    </w:p>
    <w:p w14:paraId="31AD806F" w14:textId="1E53FBAB" w:rsidR="000210D1" w:rsidRPr="00B63191" w:rsidRDefault="000210D1" w:rsidP="000210D1">
      <w:pPr>
        <w:pStyle w:val="Caption"/>
        <w:rPr>
          <w:b/>
          <w:sz w:val="26"/>
          <w:szCs w:val="26"/>
          <w:lang w:val="vi-VN"/>
        </w:rPr>
      </w:pPr>
      <w:bookmarkStart w:id="249" w:name="_Toc39698043"/>
      <w:r>
        <w:t xml:space="preserve">Figure </w:t>
      </w:r>
      <w:r w:rsidR="0045792A">
        <w:fldChar w:fldCharType="begin"/>
      </w:r>
      <w:r w:rsidR="0045792A">
        <w:instrText xml:space="preserve"> SEQ Figure \* ARABIC </w:instrText>
      </w:r>
      <w:r w:rsidR="0045792A">
        <w:fldChar w:fldCharType="separate"/>
      </w:r>
      <w:r w:rsidR="00BB6381">
        <w:rPr>
          <w:noProof/>
        </w:rPr>
        <w:t>71</w:t>
      </w:r>
      <w:r w:rsidR="0045792A">
        <w:rPr>
          <w:noProof/>
        </w:rPr>
        <w:fldChar w:fldCharType="end"/>
      </w:r>
      <w:r>
        <w:t xml:space="preserve"> - &lt;Activity Diagram&gt; View booking request</w:t>
      </w:r>
      <w:bookmarkEnd w:id="249"/>
    </w:p>
    <w:p w14:paraId="76BF36A5" w14:textId="69984F15" w:rsidR="00B63191" w:rsidRPr="000B4B75" w:rsidRDefault="00E870D5" w:rsidP="00F02B8F">
      <w:pPr>
        <w:pStyle w:val="Heading5"/>
        <w:rPr>
          <w:lang w:val="vi-VN"/>
        </w:rPr>
      </w:pPr>
      <w:r>
        <w:t xml:space="preserve">4.3.5 </w:t>
      </w:r>
      <w:r w:rsidR="00B63191">
        <w:t>Accept Booking request</w:t>
      </w:r>
    </w:p>
    <w:p w14:paraId="34E3A9C3" w14:textId="35EBEAD3" w:rsidR="000B4B75" w:rsidRDefault="000B4B75" w:rsidP="000B4B75">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8977ED">
        <w:rPr>
          <w:rFonts w:ascii="Cambria" w:hAnsi="Cambria"/>
          <w:noProof/>
          <w:color w:val="000000" w:themeColor="text1"/>
          <w:sz w:val="24"/>
          <w:szCs w:val="24"/>
        </w:rPr>
        <w:t>Homeowner accepts a booking request.</w:t>
      </w:r>
    </w:p>
    <w:p w14:paraId="369C794B" w14:textId="6188C57C" w:rsidR="008977ED" w:rsidRPr="00290511" w:rsidRDefault="00144FF8" w:rsidP="005B5CEC">
      <w:pPr>
        <w:pStyle w:val="NoSpacing"/>
        <w:ind w:left="1440" w:hanging="1440"/>
        <w:jc w:val="center"/>
        <w:rPr>
          <w:rFonts w:ascii="Cambria" w:hAnsi="Cambria"/>
          <w:b/>
          <w:color w:val="000000" w:themeColor="text1"/>
          <w:sz w:val="26"/>
          <w:szCs w:val="26"/>
          <w:lang w:val="vi-VN"/>
        </w:rPr>
      </w:pPr>
      <w:r>
        <w:rPr>
          <w:rFonts w:ascii="Cambria" w:hAnsi="Cambria"/>
          <w:b/>
          <w:noProof/>
          <w:color w:val="000000" w:themeColor="text1"/>
          <w:sz w:val="26"/>
          <w:szCs w:val="26"/>
        </w:rPr>
        <w:lastRenderedPageBreak/>
        <w:drawing>
          <wp:inline distT="0" distB="0" distL="0" distR="0" wp14:anchorId="570D111E" wp14:editId="23C90108">
            <wp:extent cx="5575935" cy="6153785"/>
            <wp:effectExtent l="0" t="0" r="5715" b="0"/>
            <wp:docPr id="936" name="Picture 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 name="Accept Booking Request.jpg"/>
                    <pic:cNvPicPr/>
                  </pic:nvPicPr>
                  <pic:blipFill>
                    <a:blip r:embed="rId87">
                      <a:extLst>
                        <a:ext uri="{28A0092B-C50C-407E-A947-70E740481C1C}">
                          <a14:useLocalDpi xmlns:a14="http://schemas.microsoft.com/office/drawing/2010/main" val="0"/>
                        </a:ext>
                      </a:extLst>
                    </a:blip>
                    <a:stretch>
                      <a:fillRect/>
                    </a:stretch>
                  </pic:blipFill>
                  <pic:spPr>
                    <a:xfrm>
                      <a:off x="0" y="0"/>
                      <a:ext cx="5575935" cy="6153785"/>
                    </a:xfrm>
                    <a:prstGeom prst="rect">
                      <a:avLst/>
                    </a:prstGeom>
                  </pic:spPr>
                </pic:pic>
              </a:graphicData>
            </a:graphic>
          </wp:inline>
        </w:drawing>
      </w:r>
    </w:p>
    <w:p w14:paraId="47083671" w14:textId="3316267D" w:rsidR="000B4B75" w:rsidRPr="00B63191" w:rsidRDefault="000B4B75" w:rsidP="000B4B75">
      <w:pPr>
        <w:pStyle w:val="Caption"/>
        <w:rPr>
          <w:b/>
          <w:sz w:val="26"/>
          <w:szCs w:val="26"/>
          <w:lang w:val="vi-VN"/>
        </w:rPr>
      </w:pPr>
      <w:bookmarkStart w:id="250" w:name="_Toc39698044"/>
      <w:r>
        <w:t xml:space="preserve">Figure </w:t>
      </w:r>
      <w:r w:rsidR="0045792A">
        <w:fldChar w:fldCharType="begin"/>
      </w:r>
      <w:r w:rsidR="0045792A">
        <w:instrText xml:space="preserve"> SEQ Figure \* ARABIC </w:instrText>
      </w:r>
      <w:r w:rsidR="0045792A">
        <w:fldChar w:fldCharType="separate"/>
      </w:r>
      <w:r w:rsidR="00BB6381">
        <w:rPr>
          <w:noProof/>
        </w:rPr>
        <w:t>72</w:t>
      </w:r>
      <w:r w:rsidR="0045792A">
        <w:rPr>
          <w:noProof/>
        </w:rPr>
        <w:fldChar w:fldCharType="end"/>
      </w:r>
      <w:r>
        <w:t xml:space="preserve"> - &lt;Activity Diagram&gt; </w:t>
      </w:r>
      <w:r w:rsidR="008977ED">
        <w:t>Accept booking request</w:t>
      </w:r>
      <w:bookmarkEnd w:id="250"/>
    </w:p>
    <w:p w14:paraId="3732FEB3" w14:textId="3259E6E3" w:rsidR="00B63191" w:rsidRPr="000B4B75" w:rsidRDefault="00E870D5" w:rsidP="00F02B8F">
      <w:pPr>
        <w:pStyle w:val="Heading5"/>
        <w:rPr>
          <w:lang w:val="vi-VN"/>
        </w:rPr>
      </w:pPr>
      <w:r>
        <w:t xml:space="preserve">4.3.6 </w:t>
      </w:r>
      <w:r w:rsidR="00B63191">
        <w:t>Reject Booking request</w:t>
      </w:r>
    </w:p>
    <w:p w14:paraId="0B9715D8" w14:textId="3D6FE918" w:rsidR="000B4B75" w:rsidRDefault="000B4B75" w:rsidP="000B4B75">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8977ED">
        <w:rPr>
          <w:rFonts w:ascii="Cambria" w:hAnsi="Cambria"/>
          <w:noProof/>
          <w:color w:val="000000" w:themeColor="text1"/>
          <w:sz w:val="24"/>
          <w:szCs w:val="24"/>
        </w:rPr>
        <w:t>Homeowner rejects a booking request.</w:t>
      </w:r>
    </w:p>
    <w:p w14:paraId="094E1FBB" w14:textId="3FC4EB80" w:rsidR="001C4335" w:rsidRPr="00290511" w:rsidRDefault="00144FF8" w:rsidP="005B5CEC">
      <w:pPr>
        <w:pStyle w:val="NoSpacing"/>
        <w:ind w:left="1440" w:hanging="1440"/>
        <w:jc w:val="center"/>
        <w:rPr>
          <w:rFonts w:ascii="Cambria" w:hAnsi="Cambria"/>
          <w:b/>
          <w:color w:val="000000" w:themeColor="text1"/>
          <w:sz w:val="26"/>
          <w:szCs w:val="26"/>
          <w:lang w:val="vi-VN"/>
        </w:rPr>
      </w:pPr>
      <w:r>
        <w:rPr>
          <w:rFonts w:ascii="Cambria" w:hAnsi="Cambria"/>
          <w:b/>
          <w:noProof/>
          <w:color w:val="000000" w:themeColor="text1"/>
          <w:sz w:val="26"/>
          <w:szCs w:val="26"/>
        </w:rPr>
        <w:lastRenderedPageBreak/>
        <w:drawing>
          <wp:inline distT="0" distB="0" distL="0" distR="0" wp14:anchorId="008B66F8" wp14:editId="1AE45B91">
            <wp:extent cx="5575935" cy="6003925"/>
            <wp:effectExtent l="0" t="0" r="5715" b="0"/>
            <wp:docPr id="937" name="Picture 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 name="Reject Booking Request.jpg"/>
                    <pic:cNvPicPr/>
                  </pic:nvPicPr>
                  <pic:blipFill>
                    <a:blip r:embed="rId88">
                      <a:extLst>
                        <a:ext uri="{28A0092B-C50C-407E-A947-70E740481C1C}">
                          <a14:useLocalDpi xmlns:a14="http://schemas.microsoft.com/office/drawing/2010/main" val="0"/>
                        </a:ext>
                      </a:extLst>
                    </a:blip>
                    <a:stretch>
                      <a:fillRect/>
                    </a:stretch>
                  </pic:blipFill>
                  <pic:spPr>
                    <a:xfrm>
                      <a:off x="0" y="0"/>
                      <a:ext cx="5575935" cy="6003925"/>
                    </a:xfrm>
                    <a:prstGeom prst="rect">
                      <a:avLst/>
                    </a:prstGeom>
                  </pic:spPr>
                </pic:pic>
              </a:graphicData>
            </a:graphic>
          </wp:inline>
        </w:drawing>
      </w:r>
    </w:p>
    <w:p w14:paraId="526A7A5E" w14:textId="119CCE79" w:rsidR="000B4B75" w:rsidRPr="00B63191" w:rsidRDefault="000B4B75" w:rsidP="000B4B75">
      <w:pPr>
        <w:pStyle w:val="Caption"/>
        <w:rPr>
          <w:b/>
          <w:sz w:val="26"/>
          <w:szCs w:val="26"/>
          <w:lang w:val="vi-VN"/>
        </w:rPr>
      </w:pPr>
      <w:bookmarkStart w:id="251" w:name="_Toc39698045"/>
      <w:r>
        <w:t xml:space="preserve">Figure </w:t>
      </w:r>
      <w:r w:rsidR="0045792A">
        <w:fldChar w:fldCharType="begin"/>
      </w:r>
      <w:r w:rsidR="0045792A">
        <w:instrText xml:space="preserve"> SEQ Figure \* ARABIC </w:instrText>
      </w:r>
      <w:r w:rsidR="0045792A">
        <w:fldChar w:fldCharType="separate"/>
      </w:r>
      <w:r w:rsidR="00BB6381">
        <w:rPr>
          <w:noProof/>
        </w:rPr>
        <w:t>73</w:t>
      </w:r>
      <w:r w:rsidR="0045792A">
        <w:rPr>
          <w:noProof/>
        </w:rPr>
        <w:fldChar w:fldCharType="end"/>
      </w:r>
      <w:r>
        <w:t xml:space="preserve"> - &lt;Activity Diagram&gt; </w:t>
      </w:r>
      <w:r w:rsidR="008977ED">
        <w:t>Reject booking request</w:t>
      </w:r>
      <w:bookmarkEnd w:id="251"/>
    </w:p>
    <w:p w14:paraId="671F0DFB" w14:textId="7464D907" w:rsidR="00B63191" w:rsidRPr="008977ED" w:rsidRDefault="00E870D5" w:rsidP="00F02B8F">
      <w:pPr>
        <w:pStyle w:val="Heading5"/>
        <w:rPr>
          <w:lang w:val="vi-VN"/>
        </w:rPr>
      </w:pPr>
      <w:r>
        <w:t xml:space="preserve">4.3.7 </w:t>
      </w:r>
      <w:r w:rsidR="006C57EA">
        <w:t>Update Profile</w:t>
      </w:r>
    </w:p>
    <w:p w14:paraId="25DA4DD8" w14:textId="5BE15B2C" w:rsidR="008977ED" w:rsidRDefault="008977ED" w:rsidP="008977ED">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sidR="001C4335">
        <w:rPr>
          <w:rFonts w:ascii="Cambria" w:hAnsi="Cambria"/>
          <w:noProof/>
          <w:color w:val="000000" w:themeColor="text1"/>
          <w:sz w:val="24"/>
          <w:szCs w:val="24"/>
        </w:rPr>
        <w:t>an user updates his/her profile.</w:t>
      </w:r>
    </w:p>
    <w:p w14:paraId="6F7388C3" w14:textId="6B5D6E91" w:rsidR="001C4335" w:rsidRPr="00290511" w:rsidRDefault="00F645AB" w:rsidP="005B5CEC">
      <w:pPr>
        <w:pStyle w:val="NoSpacing"/>
        <w:ind w:left="1440" w:hanging="1440"/>
        <w:jc w:val="center"/>
        <w:rPr>
          <w:rFonts w:ascii="Cambria" w:hAnsi="Cambria"/>
          <w:b/>
          <w:color w:val="000000" w:themeColor="text1"/>
          <w:sz w:val="26"/>
          <w:szCs w:val="26"/>
          <w:lang w:val="vi-VN"/>
        </w:rPr>
      </w:pPr>
      <w:r>
        <w:rPr>
          <w:rFonts w:ascii="Cambria" w:hAnsi="Cambria"/>
          <w:b/>
          <w:noProof/>
          <w:color w:val="000000" w:themeColor="text1"/>
          <w:sz w:val="26"/>
          <w:szCs w:val="26"/>
        </w:rPr>
        <w:lastRenderedPageBreak/>
        <w:drawing>
          <wp:inline distT="0" distB="0" distL="0" distR="0" wp14:anchorId="7A679E8E" wp14:editId="776E0DB0">
            <wp:extent cx="5575935" cy="7398385"/>
            <wp:effectExtent l="0" t="0" r="5715" b="0"/>
            <wp:docPr id="938" name="Picture 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 name="Update Profile.jpg"/>
                    <pic:cNvPicPr/>
                  </pic:nvPicPr>
                  <pic:blipFill>
                    <a:blip r:embed="rId89">
                      <a:extLst>
                        <a:ext uri="{28A0092B-C50C-407E-A947-70E740481C1C}">
                          <a14:useLocalDpi xmlns:a14="http://schemas.microsoft.com/office/drawing/2010/main" val="0"/>
                        </a:ext>
                      </a:extLst>
                    </a:blip>
                    <a:stretch>
                      <a:fillRect/>
                    </a:stretch>
                  </pic:blipFill>
                  <pic:spPr>
                    <a:xfrm>
                      <a:off x="0" y="0"/>
                      <a:ext cx="5575935" cy="7398385"/>
                    </a:xfrm>
                    <a:prstGeom prst="rect">
                      <a:avLst/>
                    </a:prstGeom>
                  </pic:spPr>
                </pic:pic>
              </a:graphicData>
            </a:graphic>
          </wp:inline>
        </w:drawing>
      </w:r>
    </w:p>
    <w:p w14:paraId="02CF124F" w14:textId="183029EA" w:rsidR="008977ED" w:rsidRPr="006C57EA" w:rsidRDefault="008977ED" w:rsidP="008977ED">
      <w:pPr>
        <w:pStyle w:val="Caption"/>
        <w:rPr>
          <w:b/>
          <w:sz w:val="26"/>
          <w:szCs w:val="26"/>
          <w:lang w:val="vi-VN"/>
        </w:rPr>
      </w:pPr>
      <w:bookmarkStart w:id="252" w:name="_Toc39698046"/>
      <w:r>
        <w:t xml:space="preserve">Figure </w:t>
      </w:r>
      <w:r w:rsidR="0045792A">
        <w:fldChar w:fldCharType="begin"/>
      </w:r>
      <w:r w:rsidR="0045792A">
        <w:instrText xml:space="preserve"> SEQ Figure \* ARABIC </w:instrText>
      </w:r>
      <w:r w:rsidR="0045792A">
        <w:fldChar w:fldCharType="separate"/>
      </w:r>
      <w:r w:rsidR="00BB6381">
        <w:rPr>
          <w:noProof/>
        </w:rPr>
        <w:t>74</w:t>
      </w:r>
      <w:r w:rsidR="0045792A">
        <w:rPr>
          <w:noProof/>
        </w:rPr>
        <w:fldChar w:fldCharType="end"/>
      </w:r>
      <w:r>
        <w:t xml:space="preserve"> - &lt;Activity Diagram&gt; </w:t>
      </w:r>
      <w:r w:rsidR="001C4335">
        <w:t>Update profile</w:t>
      </w:r>
      <w:bookmarkEnd w:id="252"/>
    </w:p>
    <w:p w14:paraId="5B781355" w14:textId="16D57943" w:rsidR="006C57EA" w:rsidRPr="008977ED" w:rsidRDefault="00E870D5" w:rsidP="00F02B8F">
      <w:pPr>
        <w:pStyle w:val="Heading5"/>
        <w:rPr>
          <w:lang w:val="vi-VN"/>
        </w:rPr>
      </w:pPr>
      <w:r>
        <w:t xml:space="preserve">4.3.8 </w:t>
      </w:r>
      <w:r w:rsidR="006C57EA">
        <w:t>Book Scrap</w:t>
      </w:r>
    </w:p>
    <w:p w14:paraId="59E91886" w14:textId="58BCA9B9" w:rsidR="008977ED" w:rsidRDefault="008977ED" w:rsidP="008977ED">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1C4335">
        <w:rPr>
          <w:rFonts w:ascii="Cambria" w:hAnsi="Cambria"/>
          <w:noProof/>
          <w:color w:val="000000" w:themeColor="text1"/>
          <w:sz w:val="24"/>
          <w:szCs w:val="24"/>
        </w:rPr>
        <w:t>Collector books scrap.</w:t>
      </w:r>
    </w:p>
    <w:p w14:paraId="58C80D40" w14:textId="2ABECD53" w:rsidR="001C4335" w:rsidRPr="00290511" w:rsidRDefault="00F645AB" w:rsidP="005B5CEC">
      <w:pPr>
        <w:pStyle w:val="NoSpacing"/>
        <w:ind w:left="1440" w:hanging="1440"/>
        <w:jc w:val="center"/>
        <w:rPr>
          <w:rFonts w:ascii="Cambria" w:hAnsi="Cambria"/>
          <w:b/>
          <w:color w:val="000000" w:themeColor="text1"/>
          <w:sz w:val="26"/>
          <w:szCs w:val="26"/>
          <w:lang w:val="vi-VN"/>
        </w:rPr>
      </w:pPr>
      <w:r>
        <w:rPr>
          <w:rFonts w:ascii="Cambria" w:hAnsi="Cambria"/>
          <w:b/>
          <w:noProof/>
          <w:color w:val="000000" w:themeColor="text1"/>
          <w:sz w:val="26"/>
          <w:szCs w:val="26"/>
        </w:rPr>
        <w:lastRenderedPageBreak/>
        <w:drawing>
          <wp:inline distT="0" distB="0" distL="0" distR="0" wp14:anchorId="74D7AEE9" wp14:editId="20FE8D32">
            <wp:extent cx="5575935" cy="6313805"/>
            <wp:effectExtent l="0" t="0" r="5715" b="0"/>
            <wp:docPr id="950" name="Picture 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 name="Book scrap.jpg"/>
                    <pic:cNvPicPr/>
                  </pic:nvPicPr>
                  <pic:blipFill>
                    <a:blip r:embed="rId90">
                      <a:extLst>
                        <a:ext uri="{28A0092B-C50C-407E-A947-70E740481C1C}">
                          <a14:useLocalDpi xmlns:a14="http://schemas.microsoft.com/office/drawing/2010/main" val="0"/>
                        </a:ext>
                      </a:extLst>
                    </a:blip>
                    <a:stretch>
                      <a:fillRect/>
                    </a:stretch>
                  </pic:blipFill>
                  <pic:spPr>
                    <a:xfrm>
                      <a:off x="0" y="0"/>
                      <a:ext cx="5575935" cy="6313805"/>
                    </a:xfrm>
                    <a:prstGeom prst="rect">
                      <a:avLst/>
                    </a:prstGeom>
                  </pic:spPr>
                </pic:pic>
              </a:graphicData>
            </a:graphic>
          </wp:inline>
        </w:drawing>
      </w:r>
    </w:p>
    <w:p w14:paraId="2AEE5027" w14:textId="5090ACA9" w:rsidR="008977ED" w:rsidRPr="006C57EA" w:rsidRDefault="008977ED" w:rsidP="008977ED">
      <w:pPr>
        <w:pStyle w:val="Caption"/>
        <w:rPr>
          <w:b/>
          <w:sz w:val="26"/>
          <w:szCs w:val="26"/>
          <w:lang w:val="vi-VN"/>
        </w:rPr>
      </w:pPr>
      <w:bookmarkStart w:id="253" w:name="_Toc39698047"/>
      <w:r>
        <w:t xml:space="preserve">Figure </w:t>
      </w:r>
      <w:r w:rsidR="0045792A">
        <w:fldChar w:fldCharType="begin"/>
      </w:r>
      <w:r w:rsidR="0045792A">
        <w:instrText xml:space="preserve"> SEQ Figure \* ARABIC </w:instrText>
      </w:r>
      <w:r w:rsidR="0045792A">
        <w:fldChar w:fldCharType="separate"/>
      </w:r>
      <w:r w:rsidR="00BB6381">
        <w:rPr>
          <w:noProof/>
        </w:rPr>
        <w:t>75</w:t>
      </w:r>
      <w:r w:rsidR="0045792A">
        <w:rPr>
          <w:noProof/>
        </w:rPr>
        <w:fldChar w:fldCharType="end"/>
      </w:r>
      <w:r>
        <w:t xml:space="preserve"> - &lt;Activity Diagram&gt; </w:t>
      </w:r>
      <w:r w:rsidR="001C4335">
        <w:t>Book scrap</w:t>
      </w:r>
      <w:bookmarkEnd w:id="253"/>
    </w:p>
    <w:p w14:paraId="52F4B69C" w14:textId="49507182" w:rsidR="000B4B75" w:rsidRPr="008977ED" w:rsidRDefault="00E870D5" w:rsidP="00F02B8F">
      <w:pPr>
        <w:pStyle w:val="Heading5"/>
        <w:rPr>
          <w:lang w:val="vi-VN"/>
        </w:rPr>
      </w:pPr>
      <w:r>
        <w:t xml:space="preserve">4.3.9 </w:t>
      </w:r>
      <w:r w:rsidR="006C57EA">
        <w:t>Search near-by scrap</w:t>
      </w:r>
    </w:p>
    <w:p w14:paraId="13CD53D5" w14:textId="7AE2907F" w:rsidR="008977ED" w:rsidRDefault="008977ED" w:rsidP="008977ED">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1C4335">
        <w:rPr>
          <w:rFonts w:ascii="Cambria" w:hAnsi="Cambria"/>
          <w:noProof/>
          <w:color w:val="000000" w:themeColor="text1"/>
          <w:sz w:val="24"/>
          <w:szCs w:val="24"/>
        </w:rPr>
        <w:t>Collector searchs for near-by scraps.</w:t>
      </w:r>
    </w:p>
    <w:p w14:paraId="60CE636D" w14:textId="2B0F0DB4" w:rsidR="001C4335" w:rsidRPr="00290511" w:rsidRDefault="00F645AB" w:rsidP="005B5CEC">
      <w:pPr>
        <w:pStyle w:val="NoSpacing"/>
        <w:ind w:left="1440" w:hanging="1440"/>
        <w:jc w:val="center"/>
        <w:rPr>
          <w:rFonts w:ascii="Cambria" w:hAnsi="Cambria"/>
          <w:b/>
          <w:color w:val="000000" w:themeColor="text1"/>
          <w:sz w:val="26"/>
          <w:szCs w:val="26"/>
          <w:lang w:val="vi-VN"/>
        </w:rPr>
      </w:pPr>
      <w:r>
        <w:rPr>
          <w:rFonts w:ascii="Cambria" w:hAnsi="Cambria"/>
          <w:b/>
          <w:noProof/>
          <w:color w:val="000000" w:themeColor="text1"/>
          <w:sz w:val="26"/>
          <w:szCs w:val="26"/>
        </w:rPr>
        <w:lastRenderedPageBreak/>
        <w:drawing>
          <wp:inline distT="0" distB="0" distL="0" distR="0" wp14:anchorId="7B8D84BC" wp14:editId="39F63D5B">
            <wp:extent cx="5575935" cy="6282055"/>
            <wp:effectExtent l="0" t="0" r="5715" b="4445"/>
            <wp:docPr id="965" name="Picture 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 name="Search near-by scrap.jpg"/>
                    <pic:cNvPicPr/>
                  </pic:nvPicPr>
                  <pic:blipFill>
                    <a:blip r:embed="rId91">
                      <a:extLst>
                        <a:ext uri="{28A0092B-C50C-407E-A947-70E740481C1C}">
                          <a14:useLocalDpi xmlns:a14="http://schemas.microsoft.com/office/drawing/2010/main" val="0"/>
                        </a:ext>
                      </a:extLst>
                    </a:blip>
                    <a:stretch>
                      <a:fillRect/>
                    </a:stretch>
                  </pic:blipFill>
                  <pic:spPr>
                    <a:xfrm>
                      <a:off x="0" y="0"/>
                      <a:ext cx="5575935" cy="6282055"/>
                    </a:xfrm>
                    <a:prstGeom prst="rect">
                      <a:avLst/>
                    </a:prstGeom>
                  </pic:spPr>
                </pic:pic>
              </a:graphicData>
            </a:graphic>
          </wp:inline>
        </w:drawing>
      </w:r>
    </w:p>
    <w:p w14:paraId="54730953" w14:textId="08B31CE4" w:rsidR="008977ED" w:rsidRDefault="008977ED" w:rsidP="001C4335">
      <w:pPr>
        <w:pStyle w:val="Caption"/>
        <w:rPr>
          <w:b/>
          <w:sz w:val="26"/>
          <w:szCs w:val="26"/>
          <w:lang w:val="vi-VN"/>
        </w:rPr>
      </w:pPr>
      <w:bookmarkStart w:id="254" w:name="_Toc39698048"/>
      <w:r>
        <w:t xml:space="preserve">Figure </w:t>
      </w:r>
      <w:r w:rsidR="0045792A">
        <w:fldChar w:fldCharType="begin"/>
      </w:r>
      <w:r w:rsidR="0045792A">
        <w:instrText xml:space="preserve"> SEQ Figure \* ARABIC </w:instrText>
      </w:r>
      <w:r w:rsidR="0045792A">
        <w:fldChar w:fldCharType="separate"/>
      </w:r>
      <w:r w:rsidR="00BB6381">
        <w:rPr>
          <w:noProof/>
        </w:rPr>
        <w:t>76</w:t>
      </w:r>
      <w:r w:rsidR="0045792A">
        <w:rPr>
          <w:noProof/>
        </w:rPr>
        <w:fldChar w:fldCharType="end"/>
      </w:r>
      <w:r>
        <w:t xml:space="preserve"> - &lt;Activity Diagram&gt; </w:t>
      </w:r>
      <w:r w:rsidR="001C4335" w:rsidRPr="001C4335">
        <w:t>Search near-by scrap</w:t>
      </w:r>
      <w:bookmarkEnd w:id="254"/>
    </w:p>
    <w:p w14:paraId="1E56C12E" w14:textId="47B1F394" w:rsidR="006C57EA" w:rsidRPr="008977ED" w:rsidRDefault="00E870D5" w:rsidP="00F02B8F">
      <w:pPr>
        <w:pStyle w:val="Heading5"/>
        <w:rPr>
          <w:lang w:val="vi-VN"/>
        </w:rPr>
      </w:pPr>
      <w:r>
        <w:t xml:space="preserve">4.3.10 </w:t>
      </w:r>
      <w:r w:rsidR="006C57EA" w:rsidRPr="000B4B75">
        <w:t>View schedule</w:t>
      </w:r>
    </w:p>
    <w:p w14:paraId="6FE1E781" w14:textId="18484E88" w:rsidR="008977ED" w:rsidRDefault="008977ED" w:rsidP="008977ED">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1C4335">
        <w:rPr>
          <w:rFonts w:ascii="Cambria" w:hAnsi="Cambria"/>
          <w:noProof/>
          <w:color w:val="000000" w:themeColor="text1"/>
          <w:sz w:val="24"/>
          <w:szCs w:val="24"/>
        </w:rPr>
        <w:t>Collector views schedule to pick up scrap.</w:t>
      </w:r>
    </w:p>
    <w:p w14:paraId="28F9724D" w14:textId="6F3D89CB" w:rsidR="005B5CEC" w:rsidRPr="00290511" w:rsidRDefault="00F645AB" w:rsidP="005B5CEC">
      <w:pPr>
        <w:pStyle w:val="NoSpacing"/>
        <w:ind w:left="1440" w:hanging="1440"/>
        <w:rPr>
          <w:rFonts w:ascii="Cambria" w:hAnsi="Cambria"/>
          <w:b/>
          <w:color w:val="000000" w:themeColor="text1"/>
          <w:sz w:val="26"/>
          <w:szCs w:val="26"/>
          <w:lang w:val="vi-VN"/>
        </w:rPr>
      </w:pPr>
      <w:r>
        <w:rPr>
          <w:rFonts w:ascii="Cambria" w:hAnsi="Cambria"/>
          <w:b/>
          <w:noProof/>
          <w:color w:val="000000" w:themeColor="text1"/>
          <w:sz w:val="26"/>
          <w:szCs w:val="26"/>
        </w:rPr>
        <w:lastRenderedPageBreak/>
        <w:drawing>
          <wp:inline distT="0" distB="0" distL="0" distR="0" wp14:anchorId="26DC1C45" wp14:editId="2A43DC1B">
            <wp:extent cx="5575935" cy="4148455"/>
            <wp:effectExtent l="0" t="0" r="5715" b="4445"/>
            <wp:docPr id="967" name="Picture 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 name="View Schedule.jpg"/>
                    <pic:cNvPicPr/>
                  </pic:nvPicPr>
                  <pic:blipFill>
                    <a:blip r:embed="rId92">
                      <a:extLst>
                        <a:ext uri="{28A0092B-C50C-407E-A947-70E740481C1C}">
                          <a14:useLocalDpi xmlns:a14="http://schemas.microsoft.com/office/drawing/2010/main" val="0"/>
                        </a:ext>
                      </a:extLst>
                    </a:blip>
                    <a:stretch>
                      <a:fillRect/>
                    </a:stretch>
                  </pic:blipFill>
                  <pic:spPr>
                    <a:xfrm>
                      <a:off x="0" y="0"/>
                      <a:ext cx="5575935" cy="4148455"/>
                    </a:xfrm>
                    <a:prstGeom prst="rect">
                      <a:avLst/>
                    </a:prstGeom>
                  </pic:spPr>
                </pic:pic>
              </a:graphicData>
            </a:graphic>
          </wp:inline>
        </w:drawing>
      </w:r>
    </w:p>
    <w:p w14:paraId="11BBE6C7" w14:textId="2B6828E0" w:rsidR="008977ED" w:rsidRPr="000B4B75" w:rsidRDefault="008977ED" w:rsidP="005B5CEC">
      <w:pPr>
        <w:pStyle w:val="Caption"/>
        <w:rPr>
          <w:b/>
          <w:sz w:val="26"/>
          <w:szCs w:val="26"/>
          <w:lang w:val="vi-VN"/>
        </w:rPr>
      </w:pPr>
      <w:bookmarkStart w:id="255" w:name="_Toc39698049"/>
      <w:r>
        <w:t xml:space="preserve">Figure </w:t>
      </w:r>
      <w:r w:rsidR="0045792A">
        <w:fldChar w:fldCharType="begin"/>
      </w:r>
      <w:r w:rsidR="0045792A">
        <w:instrText xml:space="preserve"> SEQ Figure \* ARABIC </w:instrText>
      </w:r>
      <w:r w:rsidR="0045792A">
        <w:fldChar w:fldCharType="separate"/>
      </w:r>
      <w:r w:rsidR="00BB6381">
        <w:rPr>
          <w:noProof/>
        </w:rPr>
        <w:t>77</w:t>
      </w:r>
      <w:r w:rsidR="0045792A">
        <w:rPr>
          <w:noProof/>
        </w:rPr>
        <w:fldChar w:fldCharType="end"/>
      </w:r>
      <w:r>
        <w:t xml:space="preserve"> - &lt;Activity Diagram&gt; </w:t>
      </w:r>
      <w:r w:rsidR="005B5CEC">
        <w:t>View schedule</w:t>
      </w:r>
      <w:bookmarkEnd w:id="255"/>
    </w:p>
    <w:p w14:paraId="7BCDE3CB" w14:textId="223A42AF" w:rsidR="006C57EA" w:rsidRDefault="00E870D5" w:rsidP="00F02B8F">
      <w:pPr>
        <w:pStyle w:val="Heading5"/>
      </w:pPr>
      <w:r>
        <w:t xml:space="preserve">4.3.11 </w:t>
      </w:r>
      <w:r w:rsidR="006C57EA">
        <w:t>Get Direction</w:t>
      </w:r>
    </w:p>
    <w:p w14:paraId="5B496088" w14:textId="663A115A" w:rsidR="008977ED" w:rsidRDefault="008977ED" w:rsidP="008977ED">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5B5CEC">
        <w:rPr>
          <w:rFonts w:ascii="Cambria" w:hAnsi="Cambria"/>
          <w:noProof/>
          <w:color w:val="000000" w:themeColor="text1"/>
          <w:sz w:val="24"/>
          <w:szCs w:val="24"/>
        </w:rPr>
        <w:t>Collector gets direction to the scrap’s location.</w:t>
      </w:r>
    </w:p>
    <w:p w14:paraId="5CB8857B" w14:textId="24E1B798" w:rsidR="005B5CEC" w:rsidRPr="00290511" w:rsidRDefault="00F645AB" w:rsidP="005B5CEC">
      <w:pPr>
        <w:pStyle w:val="NoSpacing"/>
        <w:ind w:left="1440" w:hanging="1440"/>
        <w:jc w:val="center"/>
        <w:rPr>
          <w:rFonts w:ascii="Cambria" w:hAnsi="Cambria"/>
          <w:b/>
          <w:color w:val="000000" w:themeColor="text1"/>
          <w:sz w:val="26"/>
          <w:szCs w:val="26"/>
          <w:lang w:val="vi-VN"/>
        </w:rPr>
      </w:pPr>
      <w:r>
        <w:rPr>
          <w:rFonts w:ascii="Cambria" w:hAnsi="Cambria"/>
          <w:b/>
          <w:noProof/>
          <w:color w:val="000000" w:themeColor="text1"/>
          <w:sz w:val="26"/>
          <w:szCs w:val="26"/>
        </w:rPr>
        <w:lastRenderedPageBreak/>
        <w:drawing>
          <wp:inline distT="0" distB="0" distL="0" distR="0" wp14:anchorId="024CFF70" wp14:editId="10C48557">
            <wp:extent cx="5575935" cy="3694430"/>
            <wp:effectExtent l="0" t="0" r="5715" b="1270"/>
            <wp:docPr id="968" name="Picture 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 name="Get direction.jpg"/>
                    <pic:cNvPicPr/>
                  </pic:nvPicPr>
                  <pic:blipFill>
                    <a:blip r:embed="rId93">
                      <a:extLst>
                        <a:ext uri="{28A0092B-C50C-407E-A947-70E740481C1C}">
                          <a14:useLocalDpi xmlns:a14="http://schemas.microsoft.com/office/drawing/2010/main" val="0"/>
                        </a:ext>
                      </a:extLst>
                    </a:blip>
                    <a:stretch>
                      <a:fillRect/>
                    </a:stretch>
                  </pic:blipFill>
                  <pic:spPr>
                    <a:xfrm>
                      <a:off x="0" y="0"/>
                      <a:ext cx="5575935" cy="3694430"/>
                    </a:xfrm>
                    <a:prstGeom prst="rect">
                      <a:avLst/>
                    </a:prstGeom>
                  </pic:spPr>
                </pic:pic>
              </a:graphicData>
            </a:graphic>
          </wp:inline>
        </w:drawing>
      </w:r>
    </w:p>
    <w:p w14:paraId="29092F8D" w14:textId="416DE10A" w:rsidR="008977ED" w:rsidRPr="00B63191" w:rsidRDefault="008977ED" w:rsidP="008977ED">
      <w:pPr>
        <w:pStyle w:val="Caption"/>
        <w:rPr>
          <w:b/>
          <w:sz w:val="26"/>
          <w:szCs w:val="26"/>
          <w:lang w:val="vi-VN"/>
        </w:rPr>
      </w:pPr>
      <w:bookmarkStart w:id="256" w:name="_Toc39698050"/>
      <w:r>
        <w:t xml:space="preserve">Figure </w:t>
      </w:r>
      <w:r w:rsidR="0045792A">
        <w:fldChar w:fldCharType="begin"/>
      </w:r>
      <w:r w:rsidR="0045792A">
        <w:instrText xml:space="preserve"> SEQ Figure \* ARABIC </w:instrText>
      </w:r>
      <w:r w:rsidR="0045792A">
        <w:fldChar w:fldCharType="separate"/>
      </w:r>
      <w:r w:rsidR="00BB6381">
        <w:rPr>
          <w:noProof/>
        </w:rPr>
        <w:t>78</w:t>
      </w:r>
      <w:r w:rsidR="0045792A">
        <w:rPr>
          <w:noProof/>
        </w:rPr>
        <w:fldChar w:fldCharType="end"/>
      </w:r>
      <w:r>
        <w:t xml:space="preserve"> - &lt;Activity Diagram&gt; </w:t>
      </w:r>
      <w:r w:rsidR="005B5CEC">
        <w:t>Get Direction</w:t>
      </w:r>
      <w:bookmarkEnd w:id="256"/>
    </w:p>
    <w:p w14:paraId="165B73BA" w14:textId="7839DAB3" w:rsidR="006C57EA" w:rsidRDefault="00E870D5" w:rsidP="00F02B8F">
      <w:pPr>
        <w:pStyle w:val="Heading5"/>
      </w:pPr>
      <w:r>
        <w:t xml:space="preserve">4.3.12 </w:t>
      </w:r>
      <w:r w:rsidR="006C57EA">
        <w:t>Review Collector</w:t>
      </w:r>
    </w:p>
    <w:p w14:paraId="1559BEB8" w14:textId="14996ECA" w:rsidR="008977ED" w:rsidRDefault="008977ED" w:rsidP="008977ED">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5B5CEC">
        <w:rPr>
          <w:rFonts w:ascii="Cambria" w:hAnsi="Cambria"/>
          <w:noProof/>
          <w:color w:val="000000" w:themeColor="text1"/>
          <w:sz w:val="24"/>
          <w:szCs w:val="24"/>
        </w:rPr>
        <w:t>Homeowner reviews Collector.</w:t>
      </w:r>
    </w:p>
    <w:p w14:paraId="5D3BEB30" w14:textId="7E58032E" w:rsidR="005B5CEC" w:rsidRPr="00290511" w:rsidRDefault="00F645AB" w:rsidP="005B5CEC">
      <w:pPr>
        <w:pStyle w:val="NoSpacing"/>
        <w:ind w:left="1440" w:hanging="1440"/>
        <w:jc w:val="center"/>
        <w:rPr>
          <w:rFonts w:ascii="Cambria" w:hAnsi="Cambria"/>
          <w:b/>
          <w:color w:val="000000" w:themeColor="text1"/>
          <w:sz w:val="26"/>
          <w:szCs w:val="26"/>
          <w:lang w:val="vi-VN"/>
        </w:rPr>
      </w:pPr>
      <w:r>
        <w:rPr>
          <w:rFonts w:ascii="Cambria" w:hAnsi="Cambria"/>
          <w:b/>
          <w:noProof/>
          <w:color w:val="000000" w:themeColor="text1"/>
          <w:sz w:val="26"/>
          <w:szCs w:val="26"/>
        </w:rPr>
        <w:lastRenderedPageBreak/>
        <w:drawing>
          <wp:inline distT="0" distB="0" distL="0" distR="0" wp14:anchorId="117EEC42" wp14:editId="1F577FB9">
            <wp:extent cx="5575935" cy="5243195"/>
            <wp:effectExtent l="0" t="0" r="5715" b="0"/>
            <wp:docPr id="969" name="Picture 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 name="Review Collector.jpg"/>
                    <pic:cNvPicPr/>
                  </pic:nvPicPr>
                  <pic:blipFill>
                    <a:blip r:embed="rId94">
                      <a:extLst>
                        <a:ext uri="{28A0092B-C50C-407E-A947-70E740481C1C}">
                          <a14:useLocalDpi xmlns:a14="http://schemas.microsoft.com/office/drawing/2010/main" val="0"/>
                        </a:ext>
                      </a:extLst>
                    </a:blip>
                    <a:stretch>
                      <a:fillRect/>
                    </a:stretch>
                  </pic:blipFill>
                  <pic:spPr>
                    <a:xfrm>
                      <a:off x="0" y="0"/>
                      <a:ext cx="5575935" cy="5243195"/>
                    </a:xfrm>
                    <a:prstGeom prst="rect">
                      <a:avLst/>
                    </a:prstGeom>
                  </pic:spPr>
                </pic:pic>
              </a:graphicData>
            </a:graphic>
          </wp:inline>
        </w:drawing>
      </w:r>
    </w:p>
    <w:p w14:paraId="2EF65C5B" w14:textId="18CA51EC" w:rsidR="008977ED" w:rsidRPr="00B63191" w:rsidRDefault="008977ED" w:rsidP="008977ED">
      <w:pPr>
        <w:pStyle w:val="Caption"/>
        <w:rPr>
          <w:b/>
          <w:sz w:val="26"/>
          <w:szCs w:val="26"/>
          <w:lang w:val="vi-VN"/>
        </w:rPr>
      </w:pPr>
      <w:bookmarkStart w:id="257" w:name="_Toc39698051"/>
      <w:r>
        <w:t xml:space="preserve">Figure </w:t>
      </w:r>
      <w:r w:rsidR="0045792A">
        <w:fldChar w:fldCharType="begin"/>
      </w:r>
      <w:r w:rsidR="0045792A">
        <w:instrText xml:space="preserve"> SEQ Figure \* ARABIC </w:instrText>
      </w:r>
      <w:r w:rsidR="0045792A">
        <w:fldChar w:fldCharType="separate"/>
      </w:r>
      <w:r w:rsidR="00BB6381">
        <w:rPr>
          <w:noProof/>
        </w:rPr>
        <w:t>79</w:t>
      </w:r>
      <w:r w:rsidR="0045792A">
        <w:rPr>
          <w:noProof/>
        </w:rPr>
        <w:fldChar w:fldCharType="end"/>
      </w:r>
      <w:r>
        <w:t xml:space="preserve"> - &lt;Activity Diagram&gt; </w:t>
      </w:r>
      <w:r w:rsidR="005B5CEC">
        <w:t>Review Collector</w:t>
      </w:r>
      <w:bookmarkEnd w:id="257"/>
    </w:p>
    <w:p w14:paraId="7E8760A0" w14:textId="42E68335" w:rsidR="006C57EA" w:rsidRDefault="00E870D5" w:rsidP="00F02B8F">
      <w:pPr>
        <w:pStyle w:val="Heading5"/>
      </w:pPr>
      <w:r>
        <w:t xml:space="preserve">4.3.13 </w:t>
      </w:r>
      <w:r w:rsidR="00F645AB">
        <w:t>View history scrap</w:t>
      </w:r>
    </w:p>
    <w:p w14:paraId="4DC185A4" w14:textId="475B70C8" w:rsidR="008977ED" w:rsidRDefault="008977ED" w:rsidP="008977ED">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F645AB">
        <w:rPr>
          <w:rFonts w:ascii="Cambria" w:hAnsi="Cambria"/>
          <w:noProof/>
          <w:color w:val="000000" w:themeColor="text1"/>
          <w:sz w:val="24"/>
          <w:szCs w:val="24"/>
        </w:rPr>
        <w:t>user views history of scrap</w:t>
      </w:r>
      <w:r w:rsidR="005B5CEC">
        <w:rPr>
          <w:rFonts w:ascii="Cambria" w:hAnsi="Cambria"/>
          <w:noProof/>
          <w:color w:val="000000" w:themeColor="text1"/>
          <w:sz w:val="24"/>
          <w:szCs w:val="24"/>
        </w:rPr>
        <w:t>.</w:t>
      </w:r>
    </w:p>
    <w:p w14:paraId="4125341F" w14:textId="443943FC" w:rsidR="005B5CEC" w:rsidRPr="00290511" w:rsidRDefault="000F2B3B" w:rsidP="005B5CEC">
      <w:pPr>
        <w:pStyle w:val="NoSpacing"/>
        <w:ind w:left="1440" w:hanging="1440"/>
        <w:jc w:val="center"/>
        <w:rPr>
          <w:rFonts w:ascii="Cambria" w:hAnsi="Cambria"/>
          <w:b/>
          <w:color w:val="000000" w:themeColor="text1"/>
          <w:sz w:val="26"/>
          <w:szCs w:val="26"/>
          <w:lang w:val="vi-VN"/>
        </w:rPr>
      </w:pPr>
      <w:r>
        <w:rPr>
          <w:rFonts w:ascii="Cambria" w:hAnsi="Cambria"/>
          <w:b/>
          <w:noProof/>
          <w:color w:val="000000" w:themeColor="text1"/>
          <w:sz w:val="26"/>
          <w:szCs w:val="26"/>
        </w:rPr>
        <w:lastRenderedPageBreak/>
        <w:drawing>
          <wp:inline distT="0" distB="0" distL="0" distR="0" wp14:anchorId="63F1EED7" wp14:editId="1B0485FA">
            <wp:extent cx="5575935" cy="4541520"/>
            <wp:effectExtent l="0" t="0" r="5715" b="0"/>
            <wp:docPr id="970" name="Picture 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 name="View History Scrap.jpg"/>
                    <pic:cNvPicPr/>
                  </pic:nvPicPr>
                  <pic:blipFill>
                    <a:blip r:embed="rId95">
                      <a:extLst>
                        <a:ext uri="{28A0092B-C50C-407E-A947-70E740481C1C}">
                          <a14:useLocalDpi xmlns:a14="http://schemas.microsoft.com/office/drawing/2010/main" val="0"/>
                        </a:ext>
                      </a:extLst>
                    </a:blip>
                    <a:stretch>
                      <a:fillRect/>
                    </a:stretch>
                  </pic:blipFill>
                  <pic:spPr>
                    <a:xfrm>
                      <a:off x="0" y="0"/>
                      <a:ext cx="5575935" cy="4541520"/>
                    </a:xfrm>
                    <a:prstGeom prst="rect">
                      <a:avLst/>
                    </a:prstGeom>
                  </pic:spPr>
                </pic:pic>
              </a:graphicData>
            </a:graphic>
          </wp:inline>
        </w:drawing>
      </w:r>
    </w:p>
    <w:p w14:paraId="5B3A305B" w14:textId="19B93E2E" w:rsidR="008977ED" w:rsidRPr="005B5CEC" w:rsidRDefault="008977ED" w:rsidP="005B5CEC">
      <w:pPr>
        <w:pStyle w:val="Caption"/>
        <w:rPr>
          <w:b/>
          <w:sz w:val="26"/>
          <w:szCs w:val="26"/>
          <w:lang w:val="vi-VN"/>
        </w:rPr>
      </w:pPr>
      <w:bookmarkStart w:id="258" w:name="_Toc39698052"/>
      <w:r>
        <w:t xml:space="preserve">Figure </w:t>
      </w:r>
      <w:r w:rsidR="0045792A">
        <w:fldChar w:fldCharType="begin"/>
      </w:r>
      <w:r w:rsidR="0045792A">
        <w:instrText xml:space="preserve"> SEQ Figure \* ARABIC </w:instrText>
      </w:r>
      <w:r w:rsidR="0045792A">
        <w:fldChar w:fldCharType="separate"/>
      </w:r>
      <w:r w:rsidR="00BB6381">
        <w:rPr>
          <w:noProof/>
        </w:rPr>
        <w:t>80</w:t>
      </w:r>
      <w:r w:rsidR="0045792A">
        <w:rPr>
          <w:noProof/>
        </w:rPr>
        <w:fldChar w:fldCharType="end"/>
      </w:r>
      <w:r>
        <w:t xml:space="preserve"> - &lt;Activity Diagram&gt; </w:t>
      </w:r>
      <w:r w:rsidR="005B5CEC">
        <w:t xml:space="preserve">View history </w:t>
      </w:r>
      <w:r w:rsidR="00F645AB">
        <w:t>scrap</w:t>
      </w:r>
      <w:bookmarkEnd w:id="258"/>
    </w:p>
    <w:p w14:paraId="0DF489DA" w14:textId="24876C5C" w:rsidR="00813544" w:rsidRDefault="00813544" w:rsidP="00813544">
      <w:pPr>
        <w:pStyle w:val="Heading5"/>
      </w:pPr>
      <w:r>
        <w:t>4.3.14 Report scrap</w:t>
      </w:r>
    </w:p>
    <w:p w14:paraId="795932CE" w14:textId="3BC8C025" w:rsidR="00813544" w:rsidRDefault="00813544" w:rsidP="00813544">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a Collector reports unsuitable scrap.</w:t>
      </w:r>
    </w:p>
    <w:p w14:paraId="6DFEF508" w14:textId="1527B88C" w:rsidR="00813544" w:rsidRPr="00290511" w:rsidRDefault="000F2B3B" w:rsidP="00813544">
      <w:pPr>
        <w:pStyle w:val="NoSpacing"/>
        <w:ind w:left="1440" w:hanging="1440"/>
        <w:jc w:val="center"/>
        <w:rPr>
          <w:rFonts w:ascii="Cambria" w:hAnsi="Cambria"/>
          <w:b/>
          <w:color w:val="000000" w:themeColor="text1"/>
          <w:sz w:val="26"/>
          <w:szCs w:val="26"/>
          <w:lang w:val="vi-VN"/>
        </w:rPr>
      </w:pPr>
      <w:r>
        <w:rPr>
          <w:rFonts w:ascii="Cambria" w:hAnsi="Cambria"/>
          <w:b/>
          <w:noProof/>
          <w:color w:val="000000" w:themeColor="text1"/>
          <w:sz w:val="26"/>
          <w:szCs w:val="26"/>
        </w:rPr>
        <w:lastRenderedPageBreak/>
        <w:drawing>
          <wp:inline distT="0" distB="0" distL="0" distR="0" wp14:anchorId="2FDF9F70" wp14:editId="799C8413">
            <wp:extent cx="5575935" cy="5297805"/>
            <wp:effectExtent l="0" t="0" r="5715" b="0"/>
            <wp:docPr id="971" name="Picture 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 name="Report Scrap.jpg"/>
                    <pic:cNvPicPr/>
                  </pic:nvPicPr>
                  <pic:blipFill>
                    <a:blip r:embed="rId96">
                      <a:extLst>
                        <a:ext uri="{28A0092B-C50C-407E-A947-70E740481C1C}">
                          <a14:useLocalDpi xmlns:a14="http://schemas.microsoft.com/office/drawing/2010/main" val="0"/>
                        </a:ext>
                      </a:extLst>
                    </a:blip>
                    <a:stretch>
                      <a:fillRect/>
                    </a:stretch>
                  </pic:blipFill>
                  <pic:spPr>
                    <a:xfrm>
                      <a:off x="0" y="0"/>
                      <a:ext cx="5575935" cy="5297805"/>
                    </a:xfrm>
                    <a:prstGeom prst="rect">
                      <a:avLst/>
                    </a:prstGeom>
                  </pic:spPr>
                </pic:pic>
              </a:graphicData>
            </a:graphic>
          </wp:inline>
        </w:drawing>
      </w:r>
    </w:p>
    <w:p w14:paraId="690B18D5" w14:textId="0299D87A" w:rsidR="00813544" w:rsidRDefault="00813544" w:rsidP="00813544">
      <w:pPr>
        <w:pStyle w:val="Caption"/>
      </w:pPr>
      <w:bookmarkStart w:id="259" w:name="_Toc39698053"/>
      <w:r>
        <w:t xml:space="preserve">Figure </w:t>
      </w:r>
      <w:r w:rsidR="0045792A">
        <w:fldChar w:fldCharType="begin"/>
      </w:r>
      <w:r w:rsidR="0045792A">
        <w:instrText xml:space="preserve"> SEQ Figure \* ARABIC </w:instrText>
      </w:r>
      <w:r w:rsidR="0045792A">
        <w:fldChar w:fldCharType="separate"/>
      </w:r>
      <w:r w:rsidR="00BB6381">
        <w:rPr>
          <w:noProof/>
        </w:rPr>
        <w:t>81</w:t>
      </w:r>
      <w:r w:rsidR="0045792A">
        <w:rPr>
          <w:noProof/>
        </w:rPr>
        <w:fldChar w:fldCharType="end"/>
      </w:r>
      <w:r>
        <w:t xml:space="preserve"> - &lt;Activity Diagram&gt; Report scrap</w:t>
      </w:r>
      <w:bookmarkEnd w:id="259"/>
    </w:p>
    <w:p w14:paraId="7B10222F" w14:textId="5B576A02" w:rsidR="00813544" w:rsidRDefault="00813544" w:rsidP="00813544">
      <w:pPr>
        <w:pStyle w:val="Heading5"/>
      </w:pPr>
      <w:r>
        <w:t>4.3.15 Report user</w:t>
      </w:r>
    </w:p>
    <w:p w14:paraId="34FC5804" w14:textId="2A37294B" w:rsidR="00813544" w:rsidRDefault="00813544" w:rsidP="00813544">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a user reports other users.</w:t>
      </w:r>
    </w:p>
    <w:p w14:paraId="4FC95D81" w14:textId="4B3817E5" w:rsidR="00813544" w:rsidRPr="00290511" w:rsidRDefault="000F2B3B" w:rsidP="00813544">
      <w:pPr>
        <w:pStyle w:val="NoSpacing"/>
        <w:ind w:left="1440" w:hanging="1440"/>
        <w:jc w:val="center"/>
        <w:rPr>
          <w:rFonts w:ascii="Cambria" w:hAnsi="Cambria"/>
          <w:b/>
          <w:color w:val="000000" w:themeColor="text1"/>
          <w:sz w:val="26"/>
          <w:szCs w:val="26"/>
          <w:lang w:val="vi-VN"/>
        </w:rPr>
      </w:pPr>
      <w:r>
        <w:rPr>
          <w:rFonts w:ascii="Cambria" w:hAnsi="Cambria"/>
          <w:b/>
          <w:noProof/>
          <w:color w:val="000000" w:themeColor="text1"/>
          <w:sz w:val="26"/>
          <w:szCs w:val="26"/>
        </w:rPr>
        <w:lastRenderedPageBreak/>
        <w:drawing>
          <wp:inline distT="0" distB="0" distL="0" distR="0" wp14:anchorId="41F98B0D" wp14:editId="71C0FDE7">
            <wp:extent cx="5575935" cy="5064125"/>
            <wp:effectExtent l="0" t="0" r="5715" b="3175"/>
            <wp:docPr id="972" name="Picture 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 name="Report User.jpg"/>
                    <pic:cNvPicPr/>
                  </pic:nvPicPr>
                  <pic:blipFill>
                    <a:blip r:embed="rId97">
                      <a:extLst>
                        <a:ext uri="{28A0092B-C50C-407E-A947-70E740481C1C}">
                          <a14:useLocalDpi xmlns:a14="http://schemas.microsoft.com/office/drawing/2010/main" val="0"/>
                        </a:ext>
                      </a:extLst>
                    </a:blip>
                    <a:stretch>
                      <a:fillRect/>
                    </a:stretch>
                  </pic:blipFill>
                  <pic:spPr>
                    <a:xfrm>
                      <a:off x="0" y="0"/>
                      <a:ext cx="5575935" cy="5064125"/>
                    </a:xfrm>
                    <a:prstGeom prst="rect">
                      <a:avLst/>
                    </a:prstGeom>
                  </pic:spPr>
                </pic:pic>
              </a:graphicData>
            </a:graphic>
          </wp:inline>
        </w:drawing>
      </w:r>
    </w:p>
    <w:p w14:paraId="7B1505B6" w14:textId="5C2B1950" w:rsidR="00813544" w:rsidRDefault="00813544" w:rsidP="00813544">
      <w:pPr>
        <w:pStyle w:val="Caption"/>
      </w:pPr>
      <w:bookmarkStart w:id="260" w:name="_Toc39698054"/>
      <w:r>
        <w:t xml:space="preserve">Figure </w:t>
      </w:r>
      <w:r w:rsidR="0045792A">
        <w:fldChar w:fldCharType="begin"/>
      </w:r>
      <w:r w:rsidR="0045792A">
        <w:instrText xml:space="preserve"> SEQ Figure \* ARABIC </w:instrText>
      </w:r>
      <w:r w:rsidR="0045792A">
        <w:fldChar w:fldCharType="separate"/>
      </w:r>
      <w:r w:rsidR="00BB6381">
        <w:rPr>
          <w:noProof/>
        </w:rPr>
        <w:t>82</w:t>
      </w:r>
      <w:r w:rsidR="0045792A">
        <w:rPr>
          <w:noProof/>
        </w:rPr>
        <w:fldChar w:fldCharType="end"/>
      </w:r>
      <w:r>
        <w:t xml:space="preserve"> - &lt;Activity Diagram&gt; Report </w:t>
      </w:r>
      <w:r w:rsidR="004A0693">
        <w:t>user</w:t>
      </w:r>
      <w:bookmarkEnd w:id="260"/>
    </w:p>
    <w:p w14:paraId="2C8B1F74" w14:textId="2A48B2F8" w:rsidR="004A0693" w:rsidRDefault="00163094" w:rsidP="004A0693">
      <w:pPr>
        <w:pStyle w:val="Heading5"/>
      </w:pPr>
      <w:r>
        <w:t>4.3.16</w:t>
      </w:r>
      <w:r w:rsidR="004A0693">
        <w:t xml:space="preserve"> Chat</w:t>
      </w:r>
    </w:p>
    <w:p w14:paraId="70427709" w14:textId="64774214" w:rsidR="004A0693" w:rsidRDefault="004A0693" w:rsidP="004A0693">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a Collector chats to Homeowner.</w:t>
      </w:r>
    </w:p>
    <w:p w14:paraId="40DD8290" w14:textId="360A0219" w:rsidR="004A0693" w:rsidRPr="00290511" w:rsidRDefault="000F2B3B" w:rsidP="004A0693">
      <w:pPr>
        <w:pStyle w:val="NoSpacing"/>
        <w:ind w:left="1440" w:hanging="1440"/>
        <w:jc w:val="center"/>
        <w:rPr>
          <w:rFonts w:ascii="Cambria" w:hAnsi="Cambria"/>
          <w:b/>
          <w:color w:val="000000" w:themeColor="text1"/>
          <w:sz w:val="26"/>
          <w:szCs w:val="26"/>
          <w:lang w:val="vi-VN"/>
        </w:rPr>
      </w:pPr>
      <w:r>
        <w:rPr>
          <w:rFonts w:ascii="Cambria" w:hAnsi="Cambria"/>
          <w:b/>
          <w:noProof/>
          <w:color w:val="000000" w:themeColor="text1"/>
          <w:sz w:val="26"/>
          <w:szCs w:val="26"/>
        </w:rPr>
        <w:lastRenderedPageBreak/>
        <w:drawing>
          <wp:inline distT="0" distB="0" distL="0" distR="0" wp14:anchorId="38FF4D74" wp14:editId="24A60166">
            <wp:extent cx="5575935" cy="4392295"/>
            <wp:effectExtent l="0" t="0" r="5715" b="8255"/>
            <wp:docPr id="976" name="Picture 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 name="Chat.jpg"/>
                    <pic:cNvPicPr/>
                  </pic:nvPicPr>
                  <pic:blipFill>
                    <a:blip r:embed="rId98">
                      <a:extLst>
                        <a:ext uri="{28A0092B-C50C-407E-A947-70E740481C1C}">
                          <a14:useLocalDpi xmlns:a14="http://schemas.microsoft.com/office/drawing/2010/main" val="0"/>
                        </a:ext>
                      </a:extLst>
                    </a:blip>
                    <a:stretch>
                      <a:fillRect/>
                    </a:stretch>
                  </pic:blipFill>
                  <pic:spPr>
                    <a:xfrm>
                      <a:off x="0" y="0"/>
                      <a:ext cx="5575935" cy="4392295"/>
                    </a:xfrm>
                    <a:prstGeom prst="rect">
                      <a:avLst/>
                    </a:prstGeom>
                  </pic:spPr>
                </pic:pic>
              </a:graphicData>
            </a:graphic>
          </wp:inline>
        </w:drawing>
      </w:r>
    </w:p>
    <w:p w14:paraId="0CE6B68B" w14:textId="1590D871" w:rsidR="004A0693" w:rsidRPr="005B5CEC" w:rsidRDefault="004A0693" w:rsidP="004A0693">
      <w:pPr>
        <w:pStyle w:val="Caption"/>
        <w:rPr>
          <w:b/>
          <w:sz w:val="26"/>
          <w:szCs w:val="26"/>
          <w:lang w:val="vi-VN"/>
        </w:rPr>
      </w:pPr>
      <w:bookmarkStart w:id="261" w:name="_Toc39698055"/>
      <w:r>
        <w:t xml:space="preserve">Figure </w:t>
      </w:r>
      <w:r w:rsidR="0045792A">
        <w:fldChar w:fldCharType="begin"/>
      </w:r>
      <w:r w:rsidR="0045792A">
        <w:instrText xml:space="preserve"> SEQ Figure \* ARABIC </w:instrText>
      </w:r>
      <w:r w:rsidR="0045792A">
        <w:fldChar w:fldCharType="separate"/>
      </w:r>
      <w:r w:rsidR="00BB6381">
        <w:rPr>
          <w:noProof/>
        </w:rPr>
        <w:t>83</w:t>
      </w:r>
      <w:r w:rsidR="0045792A">
        <w:rPr>
          <w:noProof/>
        </w:rPr>
        <w:fldChar w:fldCharType="end"/>
      </w:r>
      <w:r>
        <w:t xml:space="preserve"> - &lt;Activity Diagram&gt; Chat</w:t>
      </w:r>
      <w:bookmarkEnd w:id="261"/>
    </w:p>
    <w:p w14:paraId="0ADA71E9" w14:textId="298C896B" w:rsidR="006C57EA" w:rsidRDefault="004A0693" w:rsidP="00F02B8F">
      <w:pPr>
        <w:pStyle w:val="Heading5"/>
      </w:pPr>
      <w:r>
        <w:t>4.3.17</w:t>
      </w:r>
      <w:r w:rsidR="00E870D5">
        <w:t xml:space="preserve"> </w:t>
      </w:r>
      <w:r w:rsidR="003C495F">
        <w:t>Logout</w:t>
      </w:r>
    </w:p>
    <w:p w14:paraId="560AD329" w14:textId="4E0E5DB9" w:rsidR="008977ED" w:rsidRDefault="008977ED" w:rsidP="008977ED">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5B5CEC">
        <w:rPr>
          <w:rFonts w:ascii="Cambria" w:hAnsi="Cambria"/>
          <w:noProof/>
          <w:color w:val="000000" w:themeColor="text1"/>
          <w:sz w:val="24"/>
          <w:szCs w:val="24"/>
        </w:rPr>
        <w:t>user logout.</w:t>
      </w:r>
    </w:p>
    <w:p w14:paraId="182E6DBB" w14:textId="42153405" w:rsidR="005B5CEC" w:rsidRPr="00290511" w:rsidRDefault="000F2B3B" w:rsidP="005B5CEC">
      <w:pPr>
        <w:pStyle w:val="NoSpacing"/>
        <w:ind w:left="1440" w:hanging="1440"/>
        <w:jc w:val="center"/>
        <w:rPr>
          <w:rFonts w:ascii="Cambria" w:hAnsi="Cambria"/>
          <w:b/>
          <w:color w:val="000000" w:themeColor="text1"/>
          <w:sz w:val="26"/>
          <w:szCs w:val="26"/>
          <w:lang w:val="vi-VN"/>
        </w:rPr>
      </w:pPr>
      <w:r>
        <w:rPr>
          <w:rFonts w:ascii="Cambria" w:hAnsi="Cambria"/>
          <w:b/>
          <w:noProof/>
          <w:color w:val="000000" w:themeColor="text1"/>
          <w:sz w:val="26"/>
          <w:szCs w:val="26"/>
        </w:rPr>
        <w:lastRenderedPageBreak/>
        <w:drawing>
          <wp:inline distT="0" distB="0" distL="0" distR="0" wp14:anchorId="42797F27" wp14:editId="67572118">
            <wp:extent cx="5575935" cy="3765550"/>
            <wp:effectExtent l="0" t="0" r="5715" b="6350"/>
            <wp:docPr id="978" name="Picture 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 name="Logout.jpg"/>
                    <pic:cNvPicPr/>
                  </pic:nvPicPr>
                  <pic:blipFill>
                    <a:blip r:embed="rId99">
                      <a:extLst>
                        <a:ext uri="{28A0092B-C50C-407E-A947-70E740481C1C}">
                          <a14:useLocalDpi xmlns:a14="http://schemas.microsoft.com/office/drawing/2010/main" val="0"/>
                        </a:ext>
                      </a:extLst>
                    </a:blip>
                    <a:stretch>
                      <a:fillRect/>
                    </a:stretch>
                  </pic:blipFill>
                  <pic:spPr>
                    <a:xfrm>
                      <a:off x="0" y="0"/>
                      <a:ext cx="5575935" cy="3765550"/>
                    </a:xfrm>
                    <a:prstGeom prst="rect">
                      <a:avLst/>
                    </a:prstGeom>
                  </pic:spPr>
                </pic:pic>
              </a:graphicData>
            </a:graphic>
          </wp:inline>
        </w:drawing>
      </w:r>
    </w:p>
    <w:p w14:paraId="7853B637" w14:textId="7E5BF3BC" w:rsidR="008977ED" w:rsidRPr="00B63191" w:rsidRDefault="008977ED" w:rsidP="008977ED">
      <w:pPr>
        <w:pStyle w:val="Caption"/>
        <w:rPr>
          <w:b/>
          <w:sz w:val="26"/>
          <w:szCs w:val="26"/>
          <w:lang w:val="vi-VN"/>
        </w:rPr>
      </w:pPr>
      <w:bookmarkStart w:id="262" w:name="_Toc39698056"/>
      <w:r>
        <w:t xml:space="preserve">Figure </w:t>
      </w:r>
      <w:r w:rsidR="0045792A">
        <w:fldChar w:fldCharType="begin"/>
      </w:r>
      <w:r w:rsidR="0045792A">
        <w:instrText xml:space="preserve"> SEQ Figure \* ARABIC </w:instrText>
      </w:r>
      <w:r w:rsidR="0045792A">
        <w:fldChar w:fldCharType="separate"/>
      </w:r>
      <w:r w:rsidR="00BB6381">
        <w:rPr>
          <w:noProof/>
        </w:rPr>
        <w:t>84</w:t>
      </w:r>
      <w:r w:rsidR="0045792A">
        <w:rPr>
          <w:noProof/>
        </w:rPr>
        <w:fldChar w:fldCharType="end"/>
      </w:r>
      <w:r>
        <w:t xml:space="preserve"> - &lt;Activity Diagram&gt; </w:t>
      </w:r>
      <w:r w:rsidR="005B5CEC">
        <w:t>Logout</w:t>
      </w:r>
      <w:bookmarkEnd w:id="262"/>
    </w:p>
    <w:p w14:paraId="1C495CE5" w14:textId="64230A45" w:rsidR="008977ED" w:rsidRPr="000B4B75" w:rsidRDefault="00D2567F" w:rsidP="00D2567F">
      <w:pPr>
        <w:pStyle w:val="Heading4"/>
      </w:pPr>
      <w:r>
        <w:t>4.4 State machine diagram</w:t>
      </w:r>
    </w:p>
    <w:p w14:paraId="47603518" w14:textId="7C76889C" w:rsidR="00D2567F" w:rsidRDefault="00D2567F" w:rsidP="00D2567F">
      <w:pPr>
        <w:pStyle w:val="Heading5"/>
      </w:pPr>
      <w:r>
        <w:t>4.4.1 Scrap State machine Diagram</w:t>
      </w:r>
    </w:p>
    <w:p w14:paraId="6A63B697" w14:textId="60240DE3" w:rsidR="00D87376" w:rsidRDefault="00D87376" w:rsidP="00D87376">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w:t>
      </w:r>
      <w:r>
        <w:rPr>
          <w:rFonts w:ascii="Cambria" w:hAnsi="Cambria"/>
          <w:noProof/>
          <w:color w:val="000000" w:themeColor="text1"/>
          <w:sz w:val="24"/>
          <w:szCs w:val="24"/>
        </w:rPr>
        <w:t>state transition of a scrap in the system</w:t>
      </w:r>
    </w:p>
    <w:p w14:paraId="6235A0D1" w14:textId="19D50660" w:rsidR="00167915" w:rsidRDefault="00167915" w:rsidP="00167915">
      <w:pPr>
        <w:pStyle w:val="NoSpacing"/>
        <w:tabs>
          <w:tab w:val="left" w:pos="1440"/>
        </w:tabs>
        <w:ind w:left="1440" w:hanging="1260"/>
        <w:rPr>
          <w:rFonts w:ascii="Cambria" w:hAnsi="Cambria"/>
          <w:b/>
          <w:color w:val="000000" w:themeColor="text1"/>
          <w:sz w:val="26"/>
          <w:szCs w:val="26"/>
          <w:lang w:val="vi-VN"/>
        </w:rPr>
      </w:pPr>
      <w:r>
        <w:rPr>
          <w:rFonts w:ascii="Cambria" w:hAnsi="Cambria"/>
          <w:b/>
          <w:noProof/>
          <w:color w:val="000000" w:themeColor="text1"/>
          <w:sz w:val="26"/>
          <w:szCs w:val="26"/>
        </w:rPr>
        <w:drawing>
          <wp:inline distT="0" distB="0" distL="0" distR="0" wp14:anchorId="59EE8F36" wp14:editId="5DA7C7CC">
            <wp:extent cx="5575935" cy="2230120"/>
            <wp:effectExtent l="0" t="0" r="5715" b="0"/>
            <wp:docPr id="979" name="Picture 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 name="ScrapStatechartDiagram.jpg"/>
                    <pic:cNvPicPr/>
                  </pic:nvPicPr>
                  <pic:blipFill>
                    <a:blip r:embed="rId100">
                      <a:extLst>
                        <a:ext uri="{28A0092B-C50C-407E-A947-70E740481C1C}">
                          <a14:useLocalDpi xmlns:a14="http://schemas.microsoft.com/office/drawing/2010/main" val="0"/>
                        </a:ext>
                      </a:extLst>
                    </a:blip>
                    <a:stretch>
                      <a:fillRect/>
                    </a:stretch>
                  </pic:blipFill>
                  <pic:spPr>
                    <a:xfrm>
                      <a:off x="0" y="0"/>
                      <a:ext cx="5575935" cy="2230120"/>
                    </a:xfrm>
                    <a:prstGeom prst="rect">
                      <a:avLst/>
                    </a:prstGeom>
                  </pic:spPr>
                </pic:pic>
              </a:graphicData>
            </a:graphic>
          </wp:inline>
        </w:drawing>
      </w:r>
    </w:p>
    <w:p w14:paraId="7B10B298" w14:textId="0DE1A499" w:rsidR="00167915" w:rsidRPr="00B63191" w:rsidRDefault="00167915" w:rsidP="00167915">
      <w:pPr>
        <w:pStyle w:val="Caption"/>
        <w:rPr>
          <w:b/>
          <w:sz w:val="26"/>
          <w:szCs w:val="26"/>
          <w:lang w:val="vi-VN"/>
        </w:rPr>
      </w:pPr>
      <w:bookmarkStart w:id="263" w:name="_Toc39698057"/>
      <w:r>
        <w:t xml:space="preserve">Figure </w:t>
      </w:r>
      <w:r w:rsidR="0045792A">
        <w:fldChar w:fldCharType="begin"/>
      </w:r>
      <w:r w:rsidR="0045792A">
        <w:instrText xml:space="preserve"> SEQ Figure \* ARABIC </w:instrText>
      </w:r>
      <w:r w:rsidR="0045792A">
        <w:fldChar w:fldCharType="separate"/>
      </w:r>
      <w:r w:rsidR="00BB6381">
        <w:rPr>
          <w:noProof/>
        </w:rPr>
        <w:t>85</w:t>
      </w:r>
      <w:r w:rsidR="0045792A">
        <w:rPr>
          <w:noProof/>
        </w:rPr>
        <w:fldChar w:fldCharType="end"/>
      </w:r>
      <w:r>
        <w:t xml:space="preserve"> – Scrap State machine diagram</w:t>
      </w:r>
      <w:bookmarkEnd w:id="263"/>
    </w:p>
    <w:p w14:paraId="1C624660" w14:textId="77777777" w:rsidR="00167915" w:rsidRPr="00D87376" w:rsidRDefault="00167915" w:rsidP="00167915">
      <w:pPr>
        <w:pStyle w:val="NoSpacing"/>
        <w:tabs>
          <w:tab w:val="left" w:pos="1440"/>
        </w:tabs>
        <w:ind w:left="1440" w:hanging="1260"/>
        <w:rPr>
          <w:rFonts w:ascii="Cambria" w:hAnsi="Cambria"/>
          <w:b/>
          <w:color w:val="000000" w:themeColor="text1"/>
          <w:sz w:val="26"/>
          <w:szCs w:val="26"/>
          <w:lang w:val="vi-VN"/>
        </w:rPr>
      </w:pPr>
    </w:p>
    <w:p w14:paraId="76CE372E" w14:textId="15D72E1C" w:rsidR="00D2567F" w:rsidRDefault="00D2567F" w:rsidP="00D2567F">
      <w:pPr>
        <w:pStyle w:val="Heading5"/>
      </w:pPr>
      <w:r>
        <w:lastRenderedPageBreak/>
        <w:t>4.4.2 Booking State machine Diagram</w:t>
      </w:r>
    </w:p>
    <w:p w14:paraId="6079B72C" w14:textId="14A89B52" w:rsidR="00D87376" w:rsidRDefault="00D87376" w:rsidP="00D87376">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w:t>
      </w:r>
      <w:r>
        <w:rPr>
          <w:rFonts w:ascii="Cambria" w:hAnsi="Cambria"/>
          <w:noProof/>
          <w:color w:val="000000" w:themeColor="text1"/>
          <w:sz w:val="24"/>
          <w:szCs w:val="24"/>
        </w:rPr>
        <w:t>state transition of a booking in the system</w:t>
      </w:r>
    </w:p>
    <w:p w14:paraId="235B5615" w14:textId="1725A935" w:rsidR="00167915" w:rsidRDefault="00167915" w:rsidP="00167915">
      <w:pPr>
        <w:pStyle w:val="NoSpacing"/>
        <w:ind w:left="1440" w:hanging="1440"/>
        <w:rPr>
          <w:rFonts w:ascii="Cambria" w:hAnsi="Cambria"/>
          <w:b/>
          <w:color w:val="000000" w:themeColor="text1"/>
          <w:sz w:val="26"/>
          <w:szCs w:val="26"/>
          <w:lang w:val="vi-VN"/>
        </w:rPr>
      </w:pPr>
      <w:r>
        <w:rPr>
          <w:rFonts w:ascii="Cambria" w:hAnsi="Cambria"/>
          <w:b/>
          <w:noProof/>
          <w:color w:val="000000" w:themeColor="text1"/>
          <w:sz w:val="26"/>
          <w:szCs w:val="26"/>
        </w:rPr>
        <w:drawing>
          <wp:inline distT="0" distB="0" distL="0" distR="0" wp14:anchorId="43FE6C5F" wp14:editId="22503B59">
            <wp:extent cx="5575935" cy="2200275"/>
            <wp:effectExtent l="0" t="0" r="5715" b="9525"/>
            <wp:docPr id="982" name="Picture 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 name="BookingStatechartDiagram.jpg"/>
                    <pic:cNvPicPr/>
                  </pic:nvPicPr>
                  <pic:blipFill>
                    <a:blip r:embed="rId101">
                      <a:extLst>
                        <a:ext uri="{28A0092B-C50C-407E-A947-70E740481C1C}">
                          <a14:useLocalDpi xmlns:a14="http://schemas.microsoft.com/office/drawing/2010/main" val="0"/>
                        </a:ext>
                      </a:extLst>
                    </a:blip>
                    <a:stretch>
                      <a:fillRect/>
                    </a:stretch>
                  </pic:blipFill>
                  <pic:spPr>
                    <a:xfrm>
                      <a:off x="0" y="0"/>
                      <a:ext cx="5575935" cy="2200275"/>
                    </a:xfrm>
                    <a:prstGeom prst="rect">
                      <a:avLst/>
                    </a:prstGeom>
                  </pic:spPr>
                </pic:pic>
              </a:graphicData>
            </a:graphic>
          </wp:inline>
        </w:drawing>
      </w:r>
    </w:p>
    <w:p w14:paraId="1730C2EE" w14:textId="5AED85D5" w:rsidR="00167915" w:rsidRPr="00B63191" w:rsidRDefault="00167915" w:rsidP="00167915">
      <w:pPr>
        <w:pStyle w:val="Caption"/>
        <w:rPr>
          <w:b/>
          <w:sz w:val="26"/>
          <w:szCs w:val="26"/>
          <w:lang w:val="vi-VN"/>
        </w:rPr>
      </w:pPr>
      <w:bookmarkStart w:id="264" w:name="_Toc39698058"/>
      <w:r>
        <w:t xml:space="preserve">Figure </w:t>
      </w:r>
      <w:r w:rsidR="0045792A">
        <w:fldChar w:fldCharType="begin"/>
      </w:r>
      <w:r w:rsidR="0045792A">
        <w:instrText xml:space="preserve"> SEQ Figure \* ARABIC </w:instrText>
      </w:r>
      <w:r w:rsidR="0045792A">
        <w:fldChar w:fldCharType="separate"/>
      </w:r>
      <w:r w:rsidR="00BB6381">
        <w:rPr>
          <w:noProof/>
        </w:rPr>
        <w:t>86</w:t>
      </w:r>
      <w:r w:rsidR="0045792A">
        <w:rPr>
          <w:noProof/>
        </w:rPr>
        <w:fldChar w:fldCharType="end"/>
      </w:r>
      <w:r>
        <w:t xml:space="preserve"> – Booking State machine diagram</w:t>
      </w:r>
      <w:bookmarkEnd w:id="264"/>
    </w:p>
    <w:p w14:paraId="7295799F" w14:textId="09024AE8" w:rsidR="00D2567F" w:rsidRDefault="00D2567F" w:rsidP="00D2567F">
      <w:pPr>
        <w:pStyle w:val="Heading5"/>
      </w:pPr>
      <w:r>
        <w:t>4.4.3 Report State machine Diagram</w:t>
      </w:r>
    </w:p>
    <w:p w14:paraId="1A5CECB1" w14:textId="02073D51" w:rsidR="00D87376" w:rsidRPr="00D87376" w:rsidRDefault="00D87376" w:rsidP="00D87376">
      <w:pPr>
        <w:pStyle w:val="NoSpacing"/>
        <w:ind w:left="1440" w:firstLine="0"/>
        <w:rPr>
          <w:rFonts w:ascii="Cambria" w:hAnsi="Cambria"/>
          <w:b/>
          <w:color w:val="000000" w:themeColor="text1"/>
          <w:sz w:val="26"/>
          <w:szCs w:val="26"/>
          <w:lang w:val="vi-VN"/>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w:t>
      </w:r>
      <w:r>
        <w:rPr>
          <w:rFonts w:ascii="Cambria" w:hAnsi="Cambria"/>
          <w:noProof/>
          <w:color w:val="000000" w:themeColor="text1"/>
          <w:sz w:val="24"/>
          <w:szCs w:val="24"/>
        </w:rPr>
        <w:t>state transition of a report in the system</w:t>
      </w:r>
    </w:p>
    <w:p w14:paraId="0C47EDB9" w14:textId="63163FC0" w:rsidR="00167915" w:rsidRDefault="00167915" w:rsidP="00D87376">
      <w:pPr>
        <w:rPr>
          <w:lang w:val="vi-VN"/>
        </w:rPr>
      </w:pPr>
      <w:r>
        <w:rPr>
          <w:noProof/>
        </w:rPr>
        <w:drawing>
          <wp:inline distT="0" distB="0" distL="0" distR="0" wp14:anchorId="15D93199" wp14:editId="39899224">
            <wp:extent cx="5475880" cy="1026160"/>
            <wp:effectExtent l="0" t="0" r="0" b="2540"/>
            <wp:docPr id="983" name="Picture 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 name="ReportStatechartDiagram.jpg"/>
                    <pic:cNvPicPr/>
                  </pic:nvPicPr>
                  <pic:blipFill>
                    <a:blip r:embed="rId102">
                      <a:extLst>
                        <a:ext uri="{28A0092B-C50C-407E-A947-70E740481C1C}">
                          <a14:useLocalDpi xmlns:a14="http://schemas.microsoft.com/office/drawing/2010/main" val="0"/>
                        </a:ext>
                      </a:extLst>
                    </a:blip>
                    <a:stretch>
                      <a:fillRect/>
                    </a:stretch>
                  </pic:blipFill>
                  <pic:spPr>
                    <a:xfrm>
                      <a:off x="0" y="0"/>
                      <a:ext cx="5475880" cy="1026160"/>
                    </a:xfrm>
                    <a:prstGeom prst="rect">
                      <a:avLst/>
                    </a:prstGeom>
                  </pic:spPr>
                </pic:pic>
              </a:graphicData>
            </a:graphic>
          </wp:inline>
        </w:drawing>
      </w:r>
    </w:p>
    <w:p w14:paraId="150CB6BC" w14:textId="32E03E2E" w:rsidR="00C45B5B" w:rsidRPr="00B63191" w:rsidRDefault="00C45B5B" w:rsidP="00C45B5B">
      <w:pPr>
        <w:pStyle w:val="Caption"/>
        <w:rPr>
          <w:b/>
          <w:sz w:val="26"/>
          <w:szCs w:val="26"/>
          <w:lang w:val="vi-VN"/>
        </w:rPr>
      </w:pPr>
      <w:bookmarkStart w:id="265" w:name="_Toc39698059"/>
      <w:r>
        <w:t xml:space="preserve">Figure </w:t>
      </w:r>
      <w:r w:rsidR="0045792A">
        <w:fldChar w:fldCharType="begin"/>
      </w:r>
      <w:r w:rsidR="0045792A">
        <w:instrText xml:space="preserve"> SEQ Figure \* ARABIC </w:instrText>
      </w:r>
      <w:r w:rsidR="0045792A">
        <w:fldChar w:fldCharType="separate"/>
      </w:r>
      <w:r w:rsidR="00BB6381">
        <w:rPr>
          <w:noProof/>
        </w:rPr>
        <w:t>87</w:t>
      </w:r>
      <w:r w:rsidR="0045792A">
        <w:rPr>
          <w:noProof/>
        </w:rPr>
        <w:fldChar w:fldCharType="end"/>
      </w:r>
      <w:r>
        <w:t xml:space="preserve"> – Report State machine diagram</w:t>
      </w:r>
      <w:bookmarkEnd w:id="265"/>
    </w:p>
    <w:p w14:paraId="679896E4" w14:textId="77777777" w:rsidR="00C45B5B" w:rsidRPr="00D87376" w:rsidRDefault="00C45B5B" w:rsidP="00D87376">
      <w:pPr>
        <w:rPr>
          <w:lang w:val="vi-VN"/>
        </w:rPr>
        <w:sectPr w:rsidR="00C45B5B" w:rsidRPr="00D87376" w:rsidSect="00223D96">
          <w:pgSz w:w="11900" w:h="16840"/>
          <w:pgMar w:top="1418" w:right="1134" w:bottom="1418" w:left="1985" w:header="709" w:footer="709" w:gutter="0"/>
          <w:cols w:space="708"/>
          <w:docGrid w:linePitch="360"/>
        </w:sectPr>
      </w:pPr>
    </w:p>
    <w:p w14:paraId="22DC47A8" w14:textId="77777777" w:rsidR="009C33E5" w:rsidRPr="003D026A" w:rsidRDefault="002766AC" w:rsidP="00591C73">
      <w:pPr>
        <w:pStyle w:val="Heading2"/>
        <w:numPr>
          <w:ilvl w:val="0"/>
          <w:numId w:val="11"/>
        </w:numPr>
        <w:ind w:left="284" w:firstLine="0"/>
        <w:rPr>
          <w:szCs w:val="32"/>
          <w:lang w:val="vi-VN"/>
        </w:rPr>
      </w:pPr>
      <w:bookmarkStart w:id="266" w:name="_Toc39697622"/>
      <w:r>
        <w:rPr>
          <w:szCs w:val="32"/>
        </w:rPr>
        <w:lastRenderedPageBreak/>
        <w:t xml:space="preserve">User </w:t>
      </w:r>
      <w:r w:rsidR="007C242D" w:rsidRPr="001D422B">
        <w:rPr>
          <w:szCs w:val="32"/>
          <w:lang w:val="vi-VN"/>
        </w:rPr>
        <w:t>Interface</w:t>
      </w:r>
      <w:r>
        <w:rPr>
          <w:szCs w:val="32"/>
        </w:rPr>
        <w:t xml:space="preserve"> Design</w:t>
      </w:r>
      <w:bookmarkEnd w:id="266"/>
    </w:p>
    <w:p w14:paraId="493CFC73" w14:textId="2E3C1C10" w:rsidR="009C33E5" w:rsidRPr="001A7A46" w:rsidRDefault="001A7A46" w:rsidP="001A7A46">
      <w:pPr>
        <w:pStyle w:val="Heading4"/>
        <w:rPr>
          <w:szCs w:val="26"/>
          <w:lang w:val="vi-VN"/>
        </w:rPr>
      </w:pPr>
      <w:r w:rsidRPr="001A7A46">
        <w:rPr>
          <w:szCs w:val="26"/>
        </w:rPr>
        <w:t xml:space="preserve">5.1 </w:t>
      </w:r>
      <w:r w:rsidR="002766AC" w:rsidRPr="001A7A46">
        <w:rPr>
          <w:szCs w:val="26"/>
        </w:rPr>
        <w:t>Mobile Application</w:t>
      </w:r>
    </w:p>
    <w:p w14:paraId="577FB424" w14:textId="05402388" w:rsidR="001A7A46" w:rsidRPr="008F6F26" w:rsidRDefault="001A7A46" w:rsidP="00F02B8F">
      <w:pPr>
        <w:pStyle w:val="Heading5"/>
        <w:rPr>
          <w:lang w:val="vi-VN"/>
        </w:rPr>
      </w:pPr>
      <w:r w:rsidRPr="008F6F26">
        <w:t>5.1.1 Login</w:t>
      </w:r>
    </w:p>
    <w:p w14:paraId="306BE250" w14:textId="3E2781BA" w:rsidR="00776B8E" w:rsidRPr="001D422B" w:rsidRDefault="00C34EF3" w:rsidP="00776B8E">
      <w:pPr>
        <w:keepNext/>
        <w:ind w:firstLine="0"/>
        <w:jc w:val="center"/>
        <w:rPr>
          <w:rFonts w:ascii="Cambria" w:hAnsi="Cambria"/>
        </w:rPr>
      </w:pPr>
      <w:r w:rsidRPr="00C34EF3">
        <w:rPr>
          <w:rFonts w:ascii="Cambria" w:hAnsi="Cambria"/>
          <w:noProof/>
        </w:rPr>
        <w:drawing>
          <wp:inline distT="0" distB="0" distL="0" distR="0" wp14:anchorId="79A8A3CE" wp14:editId="3942017C">
            <wp:extent cx="2313432" cy="4112768"/>
            <wp:effectExtent l="0" t="0" r="0" b="254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GenymotionScreenShot\Google Nexus 6\screenshot-2020-03-10_15.14.27.819.png"/>
                    <pic:cNvPicPr>
                      <a:picLocks noChangeAspect="1" noChangeArrowheads="1"/>
                    </pic:cNvPicPr>
                  </pic:nvPicPr>
                  <pic:blipFill>
                    <a:blip r:embed="rId103" cstate="print">
                      <a:extLst>
                        <a:ext uri="{28A0092B-C50C-407E-A947-70E740481C1C}">
                          <a14:useLocalDpi xmlns:a14="http://schemas.microsoft.com/office/drawing/2010/main" val="0"/>
                        </a:ext>
                      </a:extLst>
                    </a:blip>
                    <a:stretch>
                      <a:fillRect/>
                    </a:stretch>
                  </pic:blipFill>
                  <pic:spPr bwMode="auto">
                    <a:xfrm>
                      <a:off x="0" y="0"/>
                      <a:ext cx="2313432" cy="4112768"/>
                    </a:xfrm>
                    <a:prstGeom prst="rect">
                      <a:avLst/>
                    </a:prstGeom>
                    <a:noFill/>
                    <a:ln>
                      <a:noFill/>
                    </a:ln>
                  </pic:spPr>
                </pic:pic>
              </a:graphicData>
            </a:graphic>
          </wp:inline>
        </w:drawing>
      </w:r>
    </w:p>
    <w:p w14:paraId="117B5485" w14:textId="1DC87D8C" w:rsidR="009C33E5" w:rsidRPr="00C14A58" w:rsidRDefault="00776B8E" w:rsidP="00776B8E">
      <w:pPr>
        <w:pStyle w:val="Caption"/>
        <w:rPr>
          <w:b/>
          <w:szCs w:val="24"/>
        </w:rPr>
      </w:pPr>
      <w:bookmarkStart w:id="267" w:name="_Toc534287698"/>
      <w:bookmarkStart w:id="268" w:name="_Toc39698060"/>
      <w:r w:rsidRPr="00C14A58">
        <w:rPr>
          <w:szCs w:val="24"/>
        </w:rPr>
        <w:t xml:space="preserve">Figure </w:t>
      </w:r>
      <w:r w:rsidRPr="00C14A58">
        <w:rPr>
          <w:b/>
          <w:szCs w:val="24"/>
        </w:rPr>
        <w:fldChar w:fldCharType="begin"/>
      </w:r>
      <w:r w:rsidRPr="00C14A58">
        <w:rPr>
          <w:szCs w:val="24"/>
        </w:rPr>
        <w:instrText xml:space="preserve"> SEQ Figure \* ARABIC </w:instrText>
      </w:r>
      <w:r w:rsidRPr="00C14A58">
        <w:rPr>
          <w:b/>
          <w:szCs w:val="24"/>
        </w:rPr>
        <w:fldChar w:fldCharType="separate"/>
      </w:r>
      <w:r w:rsidR="00BB6381">
        <w:rPr>
          <w:noProof/>
          <w:szCs w:val="24"/>
        </w:rPr>
        <w:t>88</w:t>
      </w:r>
      <w:r w:rsidRPr="00C14A58">
        <w:rPr>
          <w:b/>
          <w:szCs w:val="24"/>
        </w:rPr>
        <w:fldChar w:fldCharType="end"/>
      </w:r>
      <w:r w:rsidRPr="00C14A58">
        <w:rPr>
          <w:szCs w:val="24"/>
        </w:rPr>
        <w:t xml:space="preserve"> Login</w:t>
      </w:r>
      <w:bookmarkEnd w:id="267"/>
      <w:bookmarkEnd w:id="268"/>
    </w:p>
    <w:p w14:paraId="43662D6F" w14:textId="77777777" w:rsidR="009C33E5" w:rsidRPr="006821CD" w:rsidRDefault="009C33E5" w:rsidP="00185EA4">
      <w:pPr>
        <w:ind w:firstLine="0"/>
        <w:rPr>
          <w:rFonts w:ascii="Cambria" w:hAnsi="Cambria"/>
          <w:b/>
          <w:sz w:val="24"/>
          <w:szCs w:val="24"/>
          <w:lang w:val="vi-VN"/>
        </w:rPr>
      </w:pPr>
      <w:r w:rsidRPr="006821CD">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9C33E5" w:rsidRPr="006821CD" w14:paraId="720EB0AC" w14:textId="77777777" w:rsidTr="009C33E5">
        <w:trPr>
          <w:trHeight w:val="731"/>
        </w:trPr>
        <w:tc>
          <w:tcPr>
            <w:tcW w:w="704" w:type="dxa"/>
            <w:shd w:val="clear" w:color="auto" w:fill="B8CCE4"/>
            <w:vAlign w:val="center"/>
          </w:tcPr>
          <w:p w14:paraId="41E9E13A"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No</w:t>
            </w:r>
          </w:p>
        </w:tc>
        <w:tc>
          <w:tcPr>
            <w:tcW w:w="1559" w:type="dxa"/>
            <w:shd w:val="clear" w:color="auto" w:fill="B8CCE4"/>
            <w:vAlign w:val="center"/>
          </w:tcPr>
          <w:p w14:paraId="4472491C"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Field Name</w:t>
            </w:r>
          </w:p>
        </w:tc>
        <w:tc>
          <w:tcPr>
            <w:tcW w:w="1985" w:type="dxa"/>
            <w:shd w:val="clear" w:color="auto" w:fill="B8CCE4"/>
            <w:vAlign w:val="center"/>
          </w:tcPr>
          <w:p w14:paraId="6F6B853F"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850" w:type="dxa"/>
            <w:shd w:val="clear" w:color="auto" w:fill="B8CCE4"/>
            <w:vAlign w:val="center"/>
          </w:tcPr>
          <w:p w14:paraId="0AE3A612"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Read only</w:t>
            </w:r>
          </w:p>
        </w:tc>
        <w:tc>
          <w:tcPr>
            <w:tcW w:w="1560" w:type="dxa"/>
            <w:shd w:val="clear" w:color="auto" w:fill="B8CCE4"/>
            <w:vAlign w:val="center"/>
          </w:tcPr>
          <w:p w14:paraId="5A66AE78"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Mandatory</w:t>
            </w:r>
          </w:p>
        </w:tc>
        <w:tc>
          <w:tcPr>
            <w:tcW w:w="1134" w:type="dxa"/>
            <w:shd w:val="clear" w:color="auto" w:fill="B8CCE4"/>
            <w:vAlign w:val="center"/>
          </w:tcPr>
          <w:p w14:paraId="304018B2"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Control Type</w:t>
            </w:r>
          </w:p>
        </w:tc>
        <w:tc>
          <w:tcPr>
            <w:tcW w:w="992" w:type="dxa"/>
            <w:shd w:val="clear" w:color="auto" w:fill="B8CCE4"/>
            <w:vAlign w:val="center"/>
          </w:tcPr>
          <w:p w14:paraId="26003C1B"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Data Type</w:t>
            </w:r>
          </w:p>
        </w:tc>
      </w:tr>
      <w:tr w:rsidR="009C33E5" w:rsidRPr="006821CD" w14:paraId="2A42827A" w14:textId="77777777" w:rsidTr="009C33E5">
        <w:trPr>
          <w:trHeight w:val="249"/>
        </w:trPr>
        <w:tc>
          <w:tcPr>
            <w:tcW w:w="704" w:type="dxa"/>
            <w:shd w:val="clear" w:color="auto" w:fill="FFFFFF"/>
          </w:tcPr>
          <w:p w14:paraId="389CA0A9" w14:textId="77777777" w:rsidR="009C33E5" w:rsidRPr="006821CD" w:rsidRDefault="009C33E5" w:rsidP="00185EA4">
            <w:pPr>
              <w:pStyle w:val="NoSpacing"/>
              <w:ind w:firstLine="0"/>
              <w:jc w:val="center"/>
              <w:rPr>
                <w:rFonts w:ascii="Cambria" w:hAnsi="Cambria"/>
                <w:sz w:val="24"/>
                <w:szCs w:val="24"/>
                <w:lang w:val="vi-VN"/>
              </w:rPr>
            </w:pPr>
            <w:r w:rsidRPr="006821CD">
              <w:rPr>
                <w:rFonts w:ascii="Cambria" w:hAnsi="Cambria"/>
                <w:sz w:val="24"/>
                <w:szCs w:val="24"/>
                <w:lang w:val="vi-VN"/>
              </w:rPr>
              <w:t>1</w:t>
            </w:r>
          </w:p>
        </w:tc>
        <w:tc>
          <w:tcPr>
            <w:tcW w:w="1559" w:type="dxa"/>
            <w:shd w:val="clear" w:color="auto" w:fill="FFFFFF"/>
          </w:tcPr>
          <w:p w14:paraId="6BCC35B4" w14:textId="4BF4DC23" w:rsidR="009C33E5" w:rsidRPr="006821CD" w:rsidRDefault="006821CD" w:rsidP="00185EA4">
            <w:pPr>
              <w:pStyle w:val="NoSpacing"/>
              <w:ind w:firstLine="0"/>
              <w:jc w:val="center"/>
              <w:rPr>
                <w:rFonts w:ascii="Cambria" w:hAnsi="Cambria"/>
                <w:sz w:val="24"/>
                <w:szCs w:val="24"/>
              </w:rPr>
            </w:pPr>
            <w:r w:rsidRPr="006821CD">
              <w:rPr>
                <w:rFonts w:ascii="Cambria" w:hAnsi="Cambria"/>
                <w:sz w:val="24"/>
                <w:szCs w:val="24"/>
              </w:rPr>
              <w:t>Tên đăng nhập</w:t>
            </w:r>
          </w:p>
        </w:tc>
        <w:tc>
          <w:tcPr>
            <w:tcW w:w="1985" w:type="dxa"/>
            <w:shd w:val="clear" w:color="auto" w:fill="FFFFFF"/>
          </w:tcPr>
          <w:p w14:paraId="14353114" w14:textId="77777777" w:rsidR="009C33E5" w:rsidRPr="006821CD" w:rsidRDefault="009C33E5" w:rsidP="00185EA4">
            <w:pPr>
              <w:pStyle w:val="NoSpacing"/>
              <w:ind w:firstLine="0"/>
              <w:rPr>
                <w:rFonts w:ascii="Cambria" w:hAnsi="Cambria"/>
                <w:sz w:val="24"/>
                <w:szCs w:val="24"/>
                <w:lang w:val="vi-VN"/>
              </w:rPr>
            </w:pPr>
            <w:r w:rsidRPr="006821CD">
              <w:rPr>
                <w:rFonts w:ascii="Cambria" w:hAnsi="Cambria"/>
                <w:sz w:val="24"/>
                <w:szCs w:val="24"/>
                <w:lang w:val="vi-VN"/>
              </w:rPr>
              <w:t>Username to login</w:t>
            </w:r>
          </w:p>
        </w:tc>
        <w:tc>
          <w:tcPr>
            <w:tcW w:w="850" w:type="dxa"/>
            <w:shd w:val="clear" w:color="auto" w:fill="FFFFFF"/>
          </w:tcPr>
          <w:p w14:paraId="57A89B50" w14:textId="77777777" w:rsidR="009C33E5" w:rsidRPr="006821CD" w:rsidRDefault="009C33E5" w:rsidP="00185EA4">
            <w:pPr>
              <w:pStyle w:val="NoSpacing"/>
              <w:ind w:firstLine="0"/>
              <w:jc w:val="center"/>
              <w:rPr>
                <w:rFonts w:ascii="Cambria" w:hAnsi="Cambria"/>
                <w:sz w:val="24"/>
                <w:szCs w:val="24"/>
              </w:rPr>
            </w:pPr>
            <w:r w:rsidRPr="006821CD">
              <w:rPr>
                <w:rFonts w:ascii="Cambria" w:hAnsi="Cambria"/>
                <w:sz w:val="24"/>
                <w:szCs w:val="24"/>
              </w:rPr>
              <w:t>No</w:t>
            </w:r>
          </w:p>
        </w:tc>
        <w:tc>
          <w:tcPr>
            <w:tcW w:w="1560" w:type="dxa"/>
            <w:shd w:val="clear" w:color="auto" w:fill="FFFFFF"/>
          </w:tcPr>
          <w:p w14:paraId="7A5B3E1A" w14:textId="77777777" w:rsidR="009C33E5" w:rsidRPr="006821CD" w:rsidRDefault="009C33E5" w:rsidP="00185EA4">
            <w:pPr>
              <w:pStyle w:val="NoSpacing"/>
              <w:ind w:firstLine="0"/>
              <w:jc w:val="center"/>
              <w:rPr>
                <w:rFonts w:ascii="Cambria" w:hAnsi="Cambria"/>
                <w:sz w:val="24"/>
                <w:szCs w:val="24"/>
              </w:rPr>
            </w:pPr>
            <w:r w:rsidRPr="006821CD">
              <w:rPr>
                <w:rFonts w:ascii="Cambria" w:hAnsi="Cambria"/>
                <w:sz w:val="24"/>
                <w:szCs w:val="24"/>
              </w:rPr>
              <w:t>Yes</w:t>
            </w:r>
          </w:p>
        </w:tc>
        <w:tc>
          <w:tcPr>
            <w:tcW w:w="1134" w:type="dxa"/>
            <w:shd w:val="clear" w:color="auto" w:fill="FFFFFF"/>
          </w:tcPr>
          <w:p w14:paraId="196A56D2" w14:textId="030A5D47" w:rsidR="009C33E5" w:rsidRPr="006821CD" w:rsidRDefault="006821CD" w:rsidP="00185EA4">
            <w:pPr>
              <w:pStyle w:val="NoSpacing"/>
              <w:ind w:firstLine="0"/>
              <w:jc w:val="center"/>
              <w:rPr>
                <w:rFonts w:ascii="Cambria" w:hAnsi="Cambria"/>
                <w:sz w:val="24"/>
                <w:szCs w:val="24"/>
              </w:rPr>
            </w:pPr>
            <w:r w:rsidRPr="006821CD">
              <w:rPr>
                <w:rFonts w:ascii="Cambria" w:hAnsi="Cambria"/>
                <w:sz w:val="24"/>
                <w:szCs w:val="24"/>
              </w:rPr>
              <w:t>TextInput</w:t>
            </w:r>
          </w:p>
        </w:tc>
        <w:tc>
          <w:tcPr>
            <w:tcW w:w="992" w:type="dxa"/>
            <w:shd w:val="clear" w:color="auto" w:fill="FFFFFF"/>
          </w:tcPr>
          <w:p w14:paraId="1F917502" w14:textId="77777777" w:rsidR="009C33E5" w:rsidRPr="006821CD" w:rsidRDefault="009C33E5" w:rsidP="00185EA4">
            <w:pPr>
              <w:pStyle w:val="NoSpacing"/>
              <w:keepNext/>
              <w:ind w:firstLine="0"/>
              <w:jc w:val="center"/>
              <w:rPr>
                <w:rFonts w:ascii="Cambria" w:hAnsi="Cambria"/>
                <w:sz w:val="24"/>
                <w:szCs w:val="24"/>
              </w:rPr>
            </w:pPr>
            <w:r w:rsidRPr="006821CD">
              <w:rPr>
                <w:rFonts w:ascii="Cambria" w:hAnsi="Cambria"/>
                <w:sz w:val="24"/>
                <w:szCs w:val="24"/>
              </w:rPr>
              <w:t>String</w:t>
            </w:r>
          </w:p>
        </w:tc>
      </w:tr>
      <w:tr w:rsidR="009C33E5" w:rsidRPr="006821CD" w14:paraId="62679294" w14:textId="77777777" w:rsidTr="009C33E5">
        <w:trPr>
          <w:trHeight w:val="249"/>
        </w:trPr>
        <w:tc>
          <w:tcPr>
            <w:tcW w:w="704" w:type="dxa"/>
            <w:shd w:val="clear" w:color="auto" w:fill="FFFFFF"/>
          </w:tcPr>
          <w:p w14:paraId="5494575D" w14:textId="77777777" w:rsidR="009C33E5" w:rsidRPr="006821CD" w:rsidRDefault="009C33E5" w:rsidP="00185EA4">
            <w:pPr>
              <w:pStyle w:val="NoSpacing"/>
              <w:ind w:firstLine="0"/>
              <w:jc w:val="center"/>
              <w:rPr>
                <w:rFonts w:ascii="Cambria" w:hAnsi="Cambria"/>
                <w:sz w:val="24"/>
                <w:szCs w:val="24"/>
                <w:lang w:val="vi-VN"/>
              </w:rPr>
            </w:pPr>
            <w:r w:rsidRPr="006821CD">
              <w:rPr>
                <w:rFonts w:ascii="Cambria" w:hAnsi="Cambria"/>
                <w:sz w:val="24"/>
                <w:szCs w:val="24"/>
                <w:lang w:val="vi-VN"/>
              </w:rPr>
              <w:t>2</w:t>
            </w:r>
          </w:p>
        </w:tc>
        <w:tc>
          <w:tcPr>
            <w:tcW w:w="1559" w:type="dxa"/>
            <w:shd w:val="clear" w:color="auto" w:fill="FFFFFF"/>
          </w:tcPr>
          <w:p w14:paraId="59E86AD8" w14:textId="56E80CD8" w:rsidR="009C33E5" w:rsidRPr="006821CD" w:rsidRDefault="006821CD" w:rsidP="00185EA4">
            <w:pPr>
              <w:pStyle w:val="NoSpacing"/>
              <w:ind w:firstLine="0"/>
              <w:jc w:val="center"/>
              <w:rPr>
                <w:rFonts w:ascii="Cambria" w:hAnsi="Cambria"/>
                <w:sz w:val="24"/>
                <w:szCs w:val="24"/>
              </w:rPr>
            </w:pPr>
            <w:r>
              <w:rPr>
                <w:rFonts w:ascii="Cambria" w:hAnsi="Cambria"/>
                <w:sz w:val="24"/>
                <w:szCs w:val="24"/>
              </w:rPr>
              <w:t>Mật khẩu</w:t>
            </w:r>
          </w:p>
        </w:tc>
        <w:tc>
          <w:tcPr>
            <w:tcW w:w="1985" w:type="dxa"/>
            <w:shd w:val="clear" w:color="auto" w:fill="FFFFFF"/>
          </w:tcPr>
          <w:p w14:paraId="4457B510" w14:textId="77777777" w:rsidR="009C33E5" w:rsidRPr="006821CD" w:rsidRDefault="009C33E5" w:rsidP="00185EA4">
            <w:pPr>
              <w:pStyle w:val="NoSpacing"/>
              <w:ind w:firstLine="0"/>
              <w:rPr>
                <w:rFonts w:ascii="Cambria" w:hAnsi="Cambria"/>
                <w:sz w:val="24"/>
                <w:szCs w:val="24"/>
                <w:lang w:val="vi-VN"/>
              </w:rPr>
            </w:pPr>
            <w:r w:rsidRPr="006821CD">
              <w:rPr>
                <w:rFonts w:ascii="Cambria" w:hAnsi="Cambria"/>
                <w:sz w:val="24"/>
                <w:szCs w:val="24"/>
                <w:lang w:val="vi-VN"/>
              </w:rPr>
              <w:t>Password to login</w:t>
            </w:r>
          </w:p>
        </w:tc>
        <w:tc>
          <w:tcPr>
            <w:tcW w:w="850" w:type="dxa"/>
            <w:shd w:val="clear" w:color="auto" w:fill="FFFFFF"/>
          </w:tcPr>
          <w:p w14:paraId="73CA036C" w14:textId="77777777" w:rsidR="009C33E5" w:rsidRPr="006821CD" w:rsidRDefault="009C33E5" w:rsidP="00185EA4">
            <w:pPr>
              <w:pStyle w:val="NoSpacing"/>
              <w:ind w:firstLine="0"/>
              <w:jc w:val="center"/>
              <w:rPr>
                <w:rFonts w:ascii="Cambria" w:hAnsi="Cambria"/>
                <w:sz w:val="24"/>
                <w:szCs w:val="24"/>
                <w:lang w:val="vi-VN"/>
              </w:rPr>
            </w:pPr>
            <w:r w:rsidRPr="006821CD">
              <w:rPr>
                <w:rFonts w:ascii="Cambria" w:hAnsi="Cambria"/>
                <w:sz w:val="24"/>
                <w:szCs w:val="24"/>
                <w:lang w:val="vi-VN"/>
              </w:rPr>
              <w:t>No</w:t>
            </w:r>
          </w:p>
        </w:tc>
        <w:tc>
          <w:tcPr>
            <w:tcW w:w="1560" w:type="dxa"/>
            <w:shd w:val="clear" w:color="auto" w:fill="FFFFFF"/>
          </w:tcPr>
          <w:p w14:paraId="27F2338E" w14:textId="77777777" w:rsidR="009C33E5" w:rsidRPr="006821CD" w:rsidRDefault="009C33E5" w:rsidP="00185EA4">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11B0A907" w14:textId="003B083F" w:rsidR="009C33E5" w:rsidRPr="006821CD" w:rsidRDefault="0001741E" w:rsidP="00185EA4">
            <w:pPr>
              <w:pStyle w:val="NoSpacing"/>
              <w:ind w:firstLine="0"/>
              <w:jc w:val="center"/>
              <w:rPr>
                <w:rFonts w:ascii="Cambria" w:hAnsi="Cambria"/>
                <w:sz w:val="24"/>
                <w:szCs w:val="24"/>
                <w:lang w:val="vi-VN"/>
              </w:rPr>
            </w:pPr>
            <w:r>
              <w:rPr>
                <w:rFonts w:ascii="Cambria" w:hAnsi="Cambria"/>
                <w:sz w:val="24"/>
                <w:szCs w:val="24"/>
              </w:rPr>
              <w:t>Text</w:t>
            </w:r>
            <w:r>
              <w:rPr>
                <w:rFonts w:ascii="Cambria" w:hAnsi="Cambria"/>
                <w:sz w:val="24"/>
                <w:szCs w:val="24"/>
                <w:lang w:val="vi-VN"/>
              </w:rPr>
              <w:t>Input</w:t>
            </w:r>
          </w:p>
        </w:tc>
        <w:tc>
          <w:tcPr>
            <w:tcW w:w="992" w:type="dxa"/>
            <w:shd w:val="clear" w:color="auto" w:fill="FFFFFF"/>
          </w:tcPr>
          <w:p w14:paraId="41512E3C" w14:textId="77777777" w:rsidR="009C33E5" w:rsidRPr="006821CD" w:rsidRDefault="009C33E5" w:rsidP="00776B8E">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bl>
    <w:p w14:paraId="158676F6" w14:textId="7AAB07F7" w:rsidR="00776B8E" w:rsidRPr="006821CD" w:rsidRDefault="00776B8E" w:rsidP="00776B8E">
      <w:pPr>
        <w:pStyle w:val="Caption"/>
        <w:rPr>
          <w:b/>
          <w:szCs w:val="24"/>
        </w:rPr>
      </w:pPr>
      <w:bookmarkStart w:id="269" w:name="_Toc532231458"/>
      <w:bookmarkStart w:id="270" w:name="_Toc31371608"/>
      <w:bookmarkStart w:id="271" w:name="_Toc39697713"/>
      <w:r w:rsidRPr="006821CD">
        <w:rPr>
          <w:szCs w:val="24"/>
        </w:rPr>
        <w:t xml:space="preserve">Table </w:t>
      </w:r>
      <w:r w:rsidR="004E095D" w:rsidRPr="006821CD">
        <w:rPr>
          <w:b/>
          <w:szCs w:val="24"/>
        </w:rPr>
        <w:fldChar w:fldCharType="begin"/>
      </w:r>
      <w:r w:rsidR="004E095D" w:rsidRPr="006821CD">
        <w:rPr>
          <w:szCs w:val="24"/>
        </w:rPr>
        <w:instrText xml:space="preserve"> SEQ Table \* ARABIC </w:instrText>
      </w:r>
      <w:r w:rsidR="004E095D" w:rsidRPr="006821CD">
        <w:rPr>
          <w:b/>
          <w:szCs w:val="24"/>
        </w:rPr>
        <w:fldChar w:fldCharType="separate"/>
      </w:r>
      <w:r w:rsidR="00BB6381">
        <w:rPr>
          <w:noProof/>
          <w:szCs w:val="24"/>
        </w:rPr>
        <w:t>77</w:t>
      </w:r>
      <w:r w:rsidR="004E095D" w:rsidRPr="006821CD">
        <w:rPr>
          <w:b/>
          <w:szCs w:val="24"/>
        </w:rPr>
        <w:fldChar w:fldCharType="end"/>
      </w:r>
      <w:r w:rsidRPr="006821CD">
        <w:rPr>
          <w:szCs w:val="24"/>
        </w:rPr>
        <w:t xml:space="preserve"> &lt;Fields&gt; Login</w:t>
      </w:r>
      <w:bookmarkEnd w:id="269"/>
      <w:bookmarkEnd w:id="270"/>
      <w:bookmarkEnd w:id="271"/>
    </w:p>
    <w:p w14:paraId="567865A3" w14:textId="77777777" w:rsidR="009C33E5" w:rsidRPr="006821CD" w:rsidRDefault="009C33E5" w:rsidP="00185EA4">
      <w:pPr>
        <w:ind w:firstLine="0"/>
        <w:rPr>
          <w:rFonts w:ascii="Cambria" w:hAnsi="Cambria"/>
          <w:b/>
          <w:sz w:val="24"/>
          <w:szCs w:val="24"/>
        </w:rPr>
      </w:pPr>
      <w:r w:rsidRPr="006821CD">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9C33E5" w:rsidRPr="006821CD" w14:paraId="734A9E97" w14:textId="77777777" w:rsidTr="009C33E5">
        <w:trPr>
          <w:trHeight w:val="372"/>
        </w:trPr>
        <w:tc>
          <w:tcPr>
            <w:tcW w:w="376" w:type="pct"/>
            <w:shd w:val="clear" w:color="auto" w:fill="B8CCE4"/>
            <w:vAlign w:val="center"/>
          </w:tcPr>
          <w:p w14:paraId="63E0052A"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lastRenderedPageBreak/>
              <w:t>No</w:t>
            </w:r>
          </w:p>
        </w:tc>
        <w:tc>
          <w:tcPr>
            <w:tcW w:w="834" w:type="pct"/>
            <w:shd w:val="clear" w:color="auto" w:fill="B8CCE4"/>
            <w:vAlign w:val="center"/>
          </w:tcPr>
          <w:p w14:paraId="24330C21"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Function</w:t>
            </w:r>
          </w:p>
        </w:tc>
        <w:tc>
          <w:tcPr>
            <w:tcW w:w="1580" w:type="pct"/>
            <w:shd w:val="clear" w:color="auto" w:fill="B8CCE4"/>
            <w:vAlign w:val="center"/>
          </w:tcPr>
          <w:p w14:paraId="556508BB"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770" w:type="pct"/>
            <w:shd w:val="clear" w:color="auto" w:fill="B8CCE4"/>
            <w:vAlign w:val="center"/>
          </w:tcPr>
          <w:p w14:paraId="200CD75C"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Validation</w:t>
            </w:r>
          </w:p>
        </w:tc>
        <w:tc>
          <w:tcPr>
            <w:tcW w:w="1440" w:type="pct"/>
            <w:shd w:val="clear" w:color="auto" w:fill="B8CCE4"/>
            <w:vAlign w:val="center"/>
          </w:tcPr>
          <w:p w14:paraId="27AEADB4"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Outcome</w:t>
            </w:r>
          </w:p>
        </w:tc>
      </w:tr>
      <w:tr w:rsidR="009C33E5" w:rsidRPr="006821CD" w14:paraId="17F42DE6" w14:textId="77777777" w:rsidTr="009C33E5">
        <w:trPr>
          <w:trHeight w:val="383"/>
        </w:trPr>
        <w:tc>
          <w:tcPr>
            <w:tcW w:w="376" w:type="pct"/>
            <w:shd w:val="clear" w:color="auto" w:fill="FFFFFF"/>
            <w:vAlign w:val="center"/>
          </w:tcPr>
          <w:p w14:paraId="10B2FCA5" w14:textId="77777777" w:rsidR="009C33E5" w:rsidRPr="006821CD" w:rsidRDefault="009C33E5" w:rsidP="00185EA4">
            <w:pPr>
              <w:pStyle w:val="NoSpacing"/>
              <w:ind w:firstLine="0"/>
              <w:jc w:val="center"/>
              <w:rPr>
                <w:rFonts w:ascii="Cambria" w:hAnsi="Cambria"/>
                <w:sz w:val="24"/>
                <w:szCs w:val="24"/>
                <w:lang w:val="vi-VN"/>
              </w:rPr>
            </w:pPr>
            <w:r w:rsidRPr="006821CD">
              <w:rPr>
                <w:rFonts w:ascii="Cambria" w:hAnsi="Cambria"/>
                <w:sz w:val="24"/>
                <w:szCs w:val="24"/>
                <w:lang w:val="vi-VN"/>
              </w:rPr>
              <w:t>3</w:t>
            </w:r>
          </w:p>
        </w:tc>
        <w:tc>
          <w:tcPr>
            <w:tcW w:w="834" w:type="pct"/>
            <w:shd w:val="clear" w:color="auto" w:fill="FFFFFF"/>
            <w:vAlign w:val="center"/>
          </w:tcPr>
          <w:p w14:paraId="3D930E19" w14:textId="5BBE741F" w:rsidR="009C33E5" w:rsidRPr="006821CD" w:rsidRDefault="0016208F" w:rsidP="00185EA4">
            <w:pPr>
              <w:pStyle w:val="NoSpacing"/>
              <w:ind w:firstLine="0"/>
              <w:jc w:val="center"/>
              <w:rPr>
                <w:rFonts w:ascii="Cambria" w:hAnsi="Cambria"/>
                <w:sz w:val="24"/>
                <w:szCs w:val="24"/>
              </w:rPr>
            </w:pPr>
            <w:r>
              <w:rPr>
                <w:rFonts w:ascii="Cambria" w:hAnsi="Cambria"/>
                <w:sz w:val="24"/>
                <w:szCs w:val="24"/>
              </w:rPr>
              <w:t>Login</w:t>
            </w:r>
          </w:p>
        </w:tc>
        <w:tc>
          <w:tcPr>
            <w:tcW w:w="1580" w:type="pct"/>
            <w:shd w:val="clear" w:color="auto" w:fill="FFFFFF"/>
            <w:vAlign w:val="center"/>
          </w:tcPr>
          <w:p w14:paraId="4D90ABD9" w14:textId="77777777" w:rsidR="009C33E5" w:rsidRPr="006821CD" w:rsidRDefault="009C33E5" w:rsidP="00185EA4">
            <w:pPr>
              <w:pStyle w:val="NoSpacing"/>
              <w:ind w:firstLine="0"/>
              <w:rPr>
                <w:rFonts w:ascii="Cambria" w:hAnsi="Cambria"/>
                <w:sz w:val="24"/>
                <w:szCs w:val="24"/>
              </w:rPr>
            </w:pPr>
            <w:r w:rsidRPr="006821CD">
              <w:rPr>
                <w:rFonts w:ascii="Cambria" w:hAnsi="Cambria"/>
                <w:sz w:val="24"/>
                <w:szCs w:val="24"/>
              </w:rPr>
              <w:t>Login into the system</w:t>
            </w:r>
          </w:p>
        </w:tc>
        <w:tc>
          <w:tcPr>
            <w:tcW w:w="770" w:type="pct"/>
            <w:shd w:val="clear" w:color="auto" w:fill="FFFFFF"/>
            <w:vAlign w:val="center"/>
          </w:tcPr>
          <w:p w14:paraId="421D8AB5" w14:textId="77777777" w:rsidR="009C33E5" w:rsidRPr="006821CD" w:rsidRDefault="009C33E5" w:rsidP="00185EA4">
            <w:pPr>
              <w:pStyle w:val="NoSpacing"/>
              <w:ind w:firstLine="0"/>
              <w:jc w:val="center"/>
              <w:rPr>
                <w:rFonts w:ascii="Cambria" w:hAnsi="Cambria"/>
                <w:sz w:val="24"/>
                <w:szCs w:val="24"/>
              </w:rPr>
            </w:pPr>
            <w:r w:rsidRPr="006821CD">
              <w:rPr>
                <w:rFonts w:ascii="Cambria" w:hAnsi="Cambria"/>
                <w:sz w:val="24"/>
                <w:szCs w:val="24"/>
              </w:rPr>
              <w:t>Required</w:t>
            </w:r>
          </w:p>
        </w:tc>
        <w:tc>
          <w:tcPr>
            <w:tcW w:w="1440" w:type="pct"/>
            <w:shd w:val="clear" w:color="auto" w:fill="FFFFFF"/>
            <w:vAlign w:val="center"/>
          </w:tcPr>
          <w:p w14:paraId="025F2AA8" w14:textId="26C57D18" w:rsidR="009C33E5" w:rsidRPr="006821CD" w:rsidRDefault="009C33E5" w:rsidP="00420BE8">
            <w:pPr>
              <w:pStyle w:val="NormalWeb"/>
              <w:keepNext/>
              <w:spacing w:after="160" w:afterAutospacing="0" w:line="259" w:lineRule="auto"/>
              <w:ind w:firstLine="0"/>
              <w:rPr>
                <w:rFonts w:ascii="Cambria" w:hAnsi="Cambria"/>
              </w:rPr>
            </w:pPr>
            <w:r w:rsidRPr="006821CD">
              <w:rPr>
                <w:rFonts w:ascii="Cambria" w:hAnsi="Cambria"/>
              </w:rPr>
              <w:t xml:space="preserve">Transfer to </w:t>
            </w:r>
            <w:r w:rsidR="00420BE8">
              <w:rPr>
                <w:rFonts w:ascii="Cambria" w:hAnsi="Cambria"/>
              </w:rPr>
              <w:t>Home screen</w:t>
            </w:r>
            <w:r w:rsidRPr="006821CD">
              <w:rPr>
                <w:rFonts w:ascii="Cambria" w:hAnsi="Cambria"/>
              </w:rPr>
              <w:t xml:space="preserve"> </w:t>
            </w:r>
          </w:p>
        </w:tc>
      </w:tr>
      <w:tr w:rsidR="0016208F" w:rsidRPr="006821CD" w14:paraId="554AC421" w14:textId="77777777" w:rsidTr="009C33E5">
        <w:trPr>
          <w:trHeight w:val="383"/>
        </w:trPr>
        <w:tc>
          <w:tcPr>
            <w:tcW w:w="376" w:type="pct"/>
            <w:shd w:val="clear" w:color="auto" w:fill="FFFFFF"/>
            <w:vAlign w:val="center"/>
          </w:tcPr>
          <w:p w14:paraId="0B83AC77" w14:textId="62A0E211" w:rsidR="0016208F" w:rsidRPr="0016208F" w:rsidRDefault="0016208F" w:rsidP="00185EA4">
            <w:pPr>
              <w:pStyle w:val="NoSpacing"/>
              <w:ind w:firstLine="0"/>
              <w:jc w:val="center"/>
              <w:rPr>
                <w:rFonts w:ascii="Cambria" w:hAnsi="Cambria"/>
                <w:sz w:val="24"/>
                <w:szCs w:val="24"/>
              </w:rPr>
            </w:pPr>
            <w:r>
              <w:rPr>
                <w:rFonts w:ascii="Cambria" w:hAnsi="Cambria"/>
                <w:sz w:val="24"/>
                <w:szCs w:val="24"/>
              </w:rPr>
              <w:t>4</w:t>
            </w:r>
          </w:p>
        </w:tc>
        <w:tc>
          <w:tcPr>
            <w:tcW w:w="834" w:type="pct"/>
            <w:shd w:val="clear" w:color="auto" w:fill="FFFFFF"/>
            <w:vAlign w:val="center"/>
          </w:tcPr>
          <w:p w14:paraId="557BFAE4" w14:textId="31EF16AE" w:rsidR="0016208F" w:rsidRDefault="0016208F" w:rsidP="00185EA4">
            <w:pPr>
              <w:pStyle w:val="NoSpacing"/>
              <w:ind w:firstLine="0"/>
              <w:jc w:val="center"/>
              <w:rPr>
                <w:rFonts w:ascii="Cambria" w:hAnsi="Cambria"/>
                <w:sz w:val="24"/>
                <w:szCs w:val="24"/>
              </w:rPr>
            </w:pPr>
            <w:r>
              <w:rPr>
                <w:rFonts w:ascii="Cambria" w:hAnsi="Cambria"/>
                <w:sz w:val="24"/>
                <w:szCs w:val="24"/>
              </w:rPr>
              <w:t>Get password when forget</w:t>
            </w:r>
          </w:p>
        </w:tc>
        <w:tc>
          <w:tcPr>
            <w:tcW w:w="1580" w:type="pct"/>
            <w:shd w:val="clear" w:color="auto" w:fill="FFFFFF"/>
            <w:vAlign w:val="center"/>
          </w:tcPr>
          <w:p w14:paraId="1054D65F" w14:textId="5EABF843" w:rsidR="0016208F" w:rsidRPr="006821CD" w:rsidRDefault="0016208F" w:rsidP="00185EA4">
            <w:pPr>
              <w:pStyle w:val="NoSpacing"/>
              <w:ind w:firstLine="0"/>
              <w:rPr>
                <w:rFonts w:ascii="Cambria" w:hAnsi="Cambria"/>
                <w:sz w:val="24"/>
                <w:szCs w:val="24"/>
              </w:rPr>
            </w:pPr>
            <w:r>
              <w:rPr>
                <w:rFonts w:ascii="Cambria" w:hAnsi="Cambria"/>
                <w:sz w:val="24"/>
                <w:szCs w:val="24"/>
              </w:rPr>
              <w:t>Allow users to get password when they forget password</w:t>
            </w:r>
          </w:p>
        </w:tc>
        <w:tc>
          <w:tcPr>
            <w:tcW w:w="770" w:type="pct"/>
            <w:shd w:val="clear" w:color="auto" w:fill="FFFFFF"/>
            <w:vAlign w:val="center"/>
          </w:tcPr>
          <w:p w14:paraId="21B0B050" w14:textId="5C47364D" w:rsidR="0016208F" w:rsidRPr="006821CD" w:rsidRDefault="0016208F" w:rsidP="00185EA4">
            <w:pPr>
              <w:pStyle w:val="NoSpacing"/>
              <w:ind w:firstLine="0"/>
              <w:jc w:val="center"/>
              <w:rPr>
                <w:rFonts w:ascii="Cambria" w:hAnsi="Cambria"/>
                <w:sz w:val="24"/>
                <w:szCs w:val="24"/>
              </w:rPr>
            </w:pPr>
            <w:r>
              <w:rPr>
                <w:rFonts w:ascii="Cambria" w:hAnsi="Cambria"/>
                <w:sz w:val="24"/>
                <w:szCs w:val="24"/>
              </w:rPr>
              <w:t>No</w:t>
            </w:r>
          </w:p>
        </w:tc>
        <w:tc>
          <w:tcPr>
            <w:tcW w:w="1440" w:type="pct"/>
            <w:shd w:val="clear" w:color="auto" w:fill="FFFFFF"/>
            <w:vAlign w:val="center"/>
          </w:tcPr>
          <w:p w14:paraId="1268B093" w14:textId="12763E34" w:rsidR="0016208F" w:rsidRPr="006821CD" w:rsidRDefault="0016208F" w:rsidP="0016208F">
            <w:pPr>
              <w:pStyle w:val="NormalWeb"/>
              <w:keepNext/>
              <w:spacing w:after="160" w:afterAutospacing="0" w:line="259" w:lineRule="auto"/>
              <w:ind w:firstLine="0"/>
              <w:rPr>
                <w:rFonts w:ascii="Cambria" w:hAnsi="Cambria"/>
              </w:rPr>
            </w:pPr>
            <w:r w:rsidRPr="006821CD">
              <w:rPr>
                <w:rFonts w:ascii="Cambria" w:hAnsi="Cambria"/>
              </w:rPr>
              <w:t xml:space="preserve">Transfer to </w:t>
            </w:r>
            <w:r>
              <w:rPr>
                <w:rFonts w:ascii="Cambria" w:hAnsi="Cambria"/>
              </w:rPr>
              <w:t>Forget Password screen</w:t>
            </w:r>
          </w:p>
        </w:tc>
      </w:tr>
      <w:tr w:rsidR="006821CD" w:rsidRPr="006821CD" w14:paraId="0F809951" w14:textId="77777777" w:rsidTr="009C33E5">
        <w:trPr>
          <w:trHeight w:val="383"/>
        </w:trPr>
        <w:tc>
          <w:tcPr>
            <w:tcW w:w="376" w:type="pct"/>
            <w:shd w:val="clear" w:color="auto" w:fill="FFFFFF"/>
            <w:vAlign w:val="center"/>
          </w:tcPr>
          <w:p w14:paraId="581F8BEF" w14:textId="15794CA9" w:rsidR="006821CD" w:rsidRPr="006821CD" w:rsidRDefault="0016208F" w:rsidP="00185EA4">
            <w:pPr>
              <w:pStyle w:val="NoSpacing"/>
              <w:ind w:firstLine="0"/>
              <w:jc w:val="center"/>
              <w:rPr>
                <w:rFonts w:ascii="Cambria" w:hAnsi="Cambria"/>
                <w:sz w:val="24"/>
                <w:szCs w:val="24"/>
              </w:rPr>
            </w:pPr>
            <w:r>
              <w:rPr>
                <w:rFonts w:ascii="Cambria" w:hAnsi="Cambria"/>
                <w:sz w:val="24"/>
                <w:szCs w:val="24"/>
              </w:rPr>
              <w:t>5</w:t>
            </w:r>
          </w:p>
        </w:tc>
        <w:tc>
          <w:tcPr>
            <w:tcW w:w="834" w:type="pct"/>
            <w:shd w:val="clear" w:color="auto" w:fill="FFFFFF"/>
            <w:vAlign w:val="center"/>
          </w:tcPr>
          <w:p w14:paraId="4D484337" w14:textId="005C6355" w:rsidR="006821CD" w:rsidRDefault="0016208F" w:rsidP="00185EA4">
            <w:pPr>
              <w:pStyle w:val="NoSpacing"/>
              <w:ind w:firstLine="0"/>
              <w:jc w:val="center"/>
              <w:rPr>
                <w:rFonts w:ascii="Cambria" w:hAnsi="Cambria"/>
                <w:sz w:val="24"/>
                <w:szCs w:val="24"/>
              </w:rPr>
            </w:pPr>
            <w:r>
              <w:rPr>
                <w:rFonts w:ascii="Cambria" w:hAnsi="Cambria"/>
                <w:sz w:val="24"/>
                <w:szCs w:val="24"/>
              </w:rPr>
              <w:t>Register</w:t>
            </w:r>
          </w:p>
        </w:tc>
        <w:tc>
          <w:tcPr>
            <w:tcW w:w="1580" w:type="pct"/>
            <w:shd w:val="clear" w:color="auto" w:fill="FFFFFF"/>
            <w:vAlign w:val="center"/>
          </w:tcPr>
          <w:p w14:paraId="68476454" w14:textId="5F6341A0" w:rsidR="006821CD" w:rsidRPr="006821CD" w:rsidRDefault="006821CD" w:rsidP="00185EA4">
            <w:pPr>
              <w:pStyle w:val="NoSpacing"/>
              <w:ind w:firstLine="0"/>
              <w:rPr>
                <w:rFonts w:ascii="Cambria" w:hAnsi="Cambria"/>
                <w:sz w:val="24"/>
                <w:szCs w:val="24"/>
              </w:rPr>
            </w:pPr>
            <w:r>
              <w:rPr>
                <w:rFonts w:ascii="Cambria" w:hAnsi="Cambria"/>
                <w:sz w:val="24"/>
                <w:szCs w:val="24"/>
              </w:rPr>
              <w:t>Register an account</w:t>
            </w:r>
          </w:p>
        </w:tc>
        <w:tc>
          <w:tcPr>
            <w:tcW w:w="770" w:type="pct"/>
            <w:shd w:val="clear" w:color="auto" w:fill="FFFFFF"/>
            <w:vAlign w:val="center"/>
          </w:tcPr>
          <w:p w14:paraId="15E0D212" w14:textId="67E57B6C" w:rsidR="006821CD" w:rsidRPr="006821CD" w:rsidRDefault="00BE0EEE" w:rsidP="00185EA4">
            <w:pPr>
              <w:pStyle w:val="NoSpacing"/>
              <w:ind w:firstLine="0"/>
              <w:jc w:val="center"/>
              <w:rPr>
                <w:rFonts w:ascii="Cambria" w:hAnsi="Cambria"/>
                <w:sz w:val="24"/>
                <w:szCs w:val="24"/>
              </w:rPr>
            </w:pPr>
            <w:r>
              <w:rPr>
                <w:rFonts w:ascii="Cambria" w:hAnsi="Cambria"/>
                <w:sz w:val="24"/>
                <w:szCs w:val="24"/>
              </w:rPr>
              <w:t>N</w:t>
            </w:r>
            <w:r w:rsidR="006821CD">
              <w:rPr>
                <w:rFonts w:ascii="Cambria" w:hAnsi="Cambria"/>
                <w:sz w:val="24"/>
                <w:szCs w:val="24"/>
              </w:rPr>
              <w:t>o</w:t>
            </w:r>
          </w:p>
        </w:tc>
        <w:tc>
          <w:tcPr>
            <w:tcW w:w="1440" w:type="pct"/>
            <w:shd w:val="clear" w:color="auto" w:fill="FFFFFF"/>
            <w:vAlign w:val="center"/>
          </w:tcPr>
          <w:p w14:paraId="6CE7B110" w14:textId="5AE1A9E5" w:rsidR="006821CD" w:rsidRPr="006821CD" w:rsidRDefault="006821CD" w:rsidP="00776B8E">
            <w:pPr>
              <w:pStyle w:val="NormalWeb"/>
              <w:keepNext/>
              <w:spacing w:after="160" w:afterAutospacing="0" w:line="259" w:lineRule="auto"/>
              <w:ind w:firstLine="0"/>
              <w:rPr>
                <w:rFonts w:ascii="Cambria" w:hAnsi="Cambria"/>
              </w:rPr>
            </w:pPr>
            <w:r>
              <w:rPr>
                <w:rFonts w:ascii="Cambria" w:hAnsi="Cambria"/>
              </w:rPr>
              <w:t>Transfer to Register screen</w:t>
            </w:r>
          </w:p>
        </w:tc>
      </w:tr>
    </w:tbl>
    <w:p w14:paraId="4E1FD3E5" w14:textId="1A18C366" w:rsidR="00E157A1" w:rsidRPr="00E157A1" w:rsidRDefault="00E157A1" w:rsidP="00E157A1">
      <w:pPr>
        <w:pStyle w:val="Caption"/>
        <w:rPr>
          <w:szCs w:val="24"/>
          <w:lang w:val="vi-VN"/>
        </w:rPr>
      </w:pPr>
      <w:bookmarkStart w:id="272" w:name="_Toc39697714"/>
      <w:r>
        <w:t xml:space="preserve">Table </w:t>
      </w:r>
      <w:r w:rsidR="0045792A">
        <w:fldChar w:fldCharType="begin"/>
      </w:r>
      <w:r w:rsidR="0045792A">
        <w:instrText xml:space="preserve"> SEQ Table \* ARABIC </w:instrText>
      </w:r>
      <w:r w:rsidR="0045792A">
        <w:fldChar w:fldCharType="separate"/>
      </w:r>
      <w:r w:rsidR="00BB6381">
        <w:rPr>
          <w:noProof/>
        </w:rPr>
        <w:t>78</w:t>
      </w:r>
      <w:r w:rsidR="0045792A">
        <w:rPr>
          <w:noProof/>
        </w:rPr>
        <w:fldChar w:fldCharType="end"/>
      </w:r>
      <w:r>
        <w:t xml:space="preserve"> &lt;Buttons/Hyperlinks&gt; Login</w:t>
      </w:r>
      <w:bookmarkEnd w:id="272"/>
    </w:p>
    <w:p w14:paraId="3A51B42A" w14:textId="70C1ECDC" w:rsidR="00776B8E" w:rsidRDefault="001A7A46" w:rsidP="00F02B8F">
      <w:pPr>
        <w:pStyle w:val="Heading5"/>
      </w:pPr>
      <w:r>
        <w:t xml:space="preserve">5.1.2 </w:t>
      </w:r>
      <w:r w:rsidR="00C34EF3" w:rsidRPr="001A7A46">
        <w:t>Register</w:t>
      </w:r>
    </w:p>
    <w:p w14:paraId="5AA898A0" w14:textId="3907AFDC" w:rsidR="00801DA4" w:rsidRPr="00801DA4" w:rsidRDefault="00801DA4" w:rsidP="00801DA4">
      <w:pPr>
        <w:rPr>
          <w:lang w:eastAsia="en-US"/>
        </w:rPr>
      </w:pPr>
      <w:r w:rsidRPr="00801DA4">
        <w:rPr>
          <w:noProof/>
          <w:szCs w:val="24"/>
        </w:rPr>
        <w:drawing>
          <wp:inline distT="0" distB="0" distL="0" distR="0" wp14:anchorId="0D206E65" wp14:editId="4E430FBD">
            <wp:extent cx="2313432" cy="4114800"/>
            <wp:effectExtent l="0" t="0" r="0" b="0"/>
            <wp:docPr id="53" name="Picture 53" descr="D:\GenymotionScreenShot\Google Nexus 6\screenshot-2020-03-10_15.14.37.8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GenymotionScreenShot\Google Nexus 6\screenshot-2020-03-10_15.14.37.827.p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313432" cy="4114800"/>
                    </a:xfrm>
                    <a:prstGeom prst="rect">
                      <a:avLst/>
                    </a:prstGeom>
                    <a:noFill/>
                    <a:ln>
                      <a:noFill/>
                    </a:ln>
                  </pic:spPr>
                </pic:pic>
              </a:graphicData>
            </a:graphic>
          </wp:inline>
        </w:drawing>
      </w:r>
      <w:r>
        <w:rPr>
          <w:lang w:eastAsia="en-US"/>
        </w:rPr>
        <w:t xml:space="preserve">   </w:t>
      </w:r>
      <w:r w:rsidRPr="00801DA4">
        <w:rPr>
          <w:noProof/>
          <w:szCs w:val="24"/>
        </w:rPr>
        <w:drawing>
          <wp:inline distT="0" distB="0" distL="0" distR="0" wp14:anchorId="76F264C2" wp14:editId="2E56718E">
            <wp:extent cx="2313432" cy="4114800"/>
            <wp:effectExtent l="0" t="0" r="0" b="0"/>
            <wp:docPr id="54" name="Picture 54" descr="D:\GenymotionScreenShot\Google Nexus 6\screenshot-2020-03-10_15.15.13.2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GenymotionScreenShot\Google Nexus 6\screenshot-2020-03-10_15.15.13.268.pn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313432" cy="4114800"/>
                    </a:xfrm>
                    <a:prstGeom prst="rect">
                      <a:avLst/>
                    </a:prstGeom>
                    <a:noFill/>
                    <a:ln>
                      <a:noFill/>
                    </a:ln>
                  </pic:spPr>
                </pic:pic>
              </a:graphicData>
            </a:graphic>
          </wp:inline>
        </w:drawing>
      </w:r>
    </w:p>
    <w:p w14:paraId="5C6D5E7F" w14:textId="0C52D3C0" w:rsidR="00801DA4" w:rsidRDefault="00801DA4" w:rsidP="00F47319">
      <w:pPr>
        <w:pStyle w:val="Caption"/>
        <w:ind w:firstLine="0"/>
        <w:rPr>
          <w:szCs w:val="24"/>
        </w:rPr>
      </w:pPr>
      <w:bookmarkStart w:id="273" w:name="_Toc534287699"/>
      <w:r w:rsidRPr="00801DA4">
        <w:rPr>
          <w:noProof/>
          <w:szCs w:val="24"/>
          <w:lang w:eastAsia="ja-JP"/>
        </w:rPr>
        <w:lastRenderedPageBreak/>
        <w:drawing>
          <wp:inline distT="0" distB="0" distL="0" distR="0" wp14:anchorId="0FCDCF5B" wp14:editId="5760A388">
            <wp:extent cx="2313432" cy="4114800"/>
            <wp:effectExtent l="0" t="0" r="0" b="0"/>
            <wp:docPr id="55" name="Picture 55" descr="D:\GenymotionScreenShot\Google Nexus 6\screenshot-2020-03-10_15.15.21.6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GenymotionScreenShot\Google Nexus 6\screenshot-2020-03-10_15.15.21.608.pn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313432" cy="4114800"/>
                    </a:xfrm>
                    <a:prstGeom prst="rect">
                      <a:avLst/>
                    </a:prstGeom>
                    <a:noFill/>
                    <a:ln>
                      <a:noFill/>
                    </a:ln>
                  </pic:spPr>
                </pic:pic>
              </a:graphicData>
            </a:graphic>
          </wp:inline>
        </w:drawing>
      </w:r>
      <w:r>
        <w:rPr>
          <w:noProof/>
          <w:szCs w:val="24"/>
          <w:lang w:eastAsia="ja-JP"/>
        </w:rPr>
        <w:t xml:space="preserve">    </w:t>
      </w:r>
      <w:r w:rsidRPr="00801DA4">
        <w:rPr>
          <w:noProof/>
          <w:szCs w:val="24"/>
          <w:lang w:eastAsia="ja-JP"/>
        </w:rPr>
        <w:drawing>
          <wp:inline distT="0" distB="0" distL="0" distR="0" wp14:anchorId="74108923" wp14:editId="70BF7E74">
            <wp:extent cx="2313432" cy="4114800"/>
            <wp:effectExtent l="0" t="0" r="0" b="0"/>
            <wp:docPr id="52" name="Picture 52" descr="D:\GenymotionScreenShot\Google Nexus 6\screenshot-2020-03-10_15.15.29.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GenymotionScreenShot\Google Nexus 6\screenshot-2020-03-10_15.15.29.25.pn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313432" cy="4114800"/>
                    </a:xfrm>
                    <a:prstGeom prst="rect">
                      <a:avLst/>
                    </a:prstGeom>
                    <a:noFill/>
                    <a:ln>
                      <a:noFill/>
                    </a:ln>
                  </pic:spPr>
                </pic:pic>
              </a:graphicData>
            </a:graphic>
          </wp:inline>
        </w:drawing>
      </w:r>
    </w:p>
    <w:p w14:paraId="7F63C48A" w14:textId="01766F16" w:rsidR="00B00CA2" w:rsidRDefault="00776B8E" w:rsidP="00F47319">
      <w:pPr>
        <w:pStyle w:val="Caption"/>
        <w:ind w:firstLine="0"/>
        <w:rPr>
          <w:szCs w:val="24"/>
        </w:rPr>
      </w:pPr>
      <w:bookmarkStart w:id="274" w:name="_Toc39698061"/>
      <w:r w:rsidRPr="00E22FC7">
        <w:rPr>
          <w:szCs w:val="24"/>
        </w:rPr>
        <w:t xml:space="preserve">Figure </w:t>
      </w:r>
      <w:r w:rsidRPr="00E22FC7">
        <w:rPr>
          <w:b/>
          <w:szCs w:val="24"/>
        </w:rPr>
        <w:fldChar w:fldCharType="begin"/>
      </w:r>
      <w:r w:rsidRPr="00E22FC7">
        <w:rPr>
          <w:szCs w:val="24"/>
        </w:rPr>
        <w:instrText xml:space="preserve"> SEQ Figure \* ARABIC </w:instrText>
      </w:r>
      <w:r w:rsidRPr="00E22FC7">
        <w:rPr>
          <w:b/>
          <w:szCs w:val="24"/>
        </w:rPr>
        <w:fldChar w:fldCharType="separate"/>
      </w:r>
      <w:r w:rsidR="00BB6381">
        <w:rPr>
          <w:noProof/>
          <w:szCs w:val="24"/>
        </w:rPr>
        <w:t>89</w:t>
      </w:r>
      <w:r w:rsidRPr="00E22FC7">
        <w:rPr>
          <w:b/>
          <w:szCs w:val="24"/>
        </w:rPr>
        <w:fldChar w:fldCharType="end"/>
      </w:r>
      <w:r w:rsidRPr="00E22FC7">
        <w:rPr>
          <w:szCs w:val="24"/>
        </w:rPr>
        <w:t xml:space="preserve"> </w:t>
      </w:r>
      <w:bookmarkEnd w:id="273"/>
      <w:r w:rsidR="00C34EF3">
        <w:rPr>
          <w:szCs w:val="24"/>
        </w:rPr>
        <w:t>Register</w:t>
      </w:r>
      <w:bookmarkEnd w:id="274"/>
    </w:p>
    <w:p w14:paraId="6B450D57" w14:textId="77777777" w:rsidR="00CC1216" w:rsidRPr="00CC1216" w:rsidRDefault="00CC1216" w:rsidP="00CC1216">
      <w:pPr>
        <w:ind w:firstLine="0"/>
        <w:rPr>
          <w:rFonts w:ascii="Cambria" w:hAnsi="Cambria"/>
          <w:b/>
          <w:sz w:val="24"/>
          <w:szCs w:val="24"/>
          <w:lang w:val="vi-VN"/>
        </w:rPr>
      </w:pPr>
      <w:r w:rsidRPr="00CC1216">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CC1216" w:rsidRPr="00CC1216" w14:paraId="1A9FDCC4" w14:textId="77777777" w:rsidTr="00CC1216">
        <w:trPr>
          <w:trHeight w:val="731"/>
        </w:trPr>
        <w:tc>
          <w:tcPr>
            <w:tcW w:w="704" w:type="dxa"/>
            <w:shd w:val="clear" w:color="auto" w:fill="B8CCE4"/>
            <w:vAlign w:val="center"/>
          </w:tcPr>
          <w:p w14:paraId="531DA390" w14:textId="77777777" w:rsidR="00CC1216" w:rsidRPr="00CC1216" w:rsidRDefault="00CC1216" w:rsidP="00CC1216">
            <w:pPr>
              <w:pStyle w:val="NoSpacing"/>
              <w:ind w:firstLine="0"/>
              <w:jc w:val="center"/>
              <w:rPr>
                <w:rFonts w:ascii="Cambria" w:hAnsi="Cambria"/>
                <w:b/>
                <w:bCs/>
                <w:sz w:val="24"/>
                <w:szCs w:val="24"/>
              </w:rPr>
            </w:pPr>
            <w:r w:rsidRPr="00CC1216">
              <w:rPr>
                <w:rFonts w:ascii="Cambria" w:hAnsi="Cambria"/>
                <w:b/>
                <w:bCs/>
                <w:sz w:val="24"/>
                <w:szCs w:val="24"/>
              </w:rPr>
              <w:t>No</w:t>
            </w:r>
          </w:p>
        </w:tc>
        <w:tc>
          <w:tcPr>
            <w:tcW w:w="1559" w:type="dxa"/>
            <w:shd w:val="clear" w:color="auto" w:fill="B8CCE4"/>
            <w:vAlign w:val="center"/>
          </w:tcPr>
          <w:p w14:paraId="3318A6F3" w14:textId="77777777" w:rsidR="00CC1216" w:rsidRPr="00CC1216" w:rsidRDefault="00CC1216" w:rsidP="00CC1216">
            <w:pPr>
              <w:pStyle w:val="NoSpacing"/>
              <w:ind w:firstLine="0"/>
              <w:jc w:val="center"/>
              <w:rPr>
                <w:rFonts w:ascii="Cambria" w:hAnsi="Cambria"/>
                <w:b/>
                <w:bCs/>
                <w:sz w:val="24"/>
                <w:szCs w:val="24"/>
              </w:rPr>
            </w:pPr>
            <w:r w:rsidRPr="00CC1216">
              <w:rPr>
                <w:rFonts w:ascii="Cambria" w:hAnsi="Cambria"/>
                <w:b/>
                <w:bCs/>
                <w:sz w:val="24"/>
                <w:szCs w:val="24"/>
              </w:rPr>
              <w:t>Field Name</w:t>
            </w:r>
          </w:p>
        </w:tc>
        <w:tc>
          <w:tcPr>
            <w:tcW w:w="1985" w:type="dxa"/>
            <w:shd w:val="clear" w:color="auto" w:fill="B8CCE4"/>
            <w:vAlign w:val="center"/>
          </w:tcPr>
          <w:p w14:paraId="53C997BC" w14:textId="77777777" w:rsidR="00CC1216" w:rsidRPr="00CC1216" w:rsidRDefault="00CC1216" w:rsidP="00CC1216">
            <w:pPr>
              <w:pStyle w:val="NoSpacing"/>
              <w:ind w:firstLine="0"/>
              <w:jc w:val="center"/>
              <w:rPr>
                <w:rFonts w:ascii="Cambria" w:hAnsi="Cambria"/>
                <w:b/>
                <w:bCs/>
                <w:sz w:val="24"/>
                <w:szCs w:val="24"/>
              </w:rPr>
            </w:pPr>
            <w:r w:rsidRPr="00CC1216">
              <w:rPr>
                <w:rFonts w:ascii="Cambria" w:hAnsi="Cambria"/>
                <w:b/>
                <w:bCs/>
                <w:sz w:val="24"/>
                <w:szCs w:val="24"/>
              </w:rPr>
              <w:t>Description</w:t>
            </w:r>
          </w:p>
        </w:tc>
        <w:tc>
          <w:tcPr>
            <w:tcW w:w="850" w:type="dxa"/>
            <w:shd w:val="clear" w:color="auto" w:fill="B8CCE4"/>
            <w:vAlign w:val="center"/>
          </w:tcPr>
          <w:p w14:paraId="77CEF0DE" w14:textId="77777777" w:rsidR="00CC1216" w:rsidRPr="00CC1216" w:rsidRDefault="00CC1216" w:rsidP="00CC1216">
            <w:pPr>
              <w:pStyle w:val="NoSpacing"/>
              <w:ind w:firstLine="0"/>
              <w:jc w:val="center"/>
              <w:rPr>
                <w:rFonts w:ascii="Cambria" w:hAnsi="Cambria"/>
                <w:b/>
                <w:bCs/>
                <w:sz w:val="24"/>
                <w:szCs w:val="24"/>
              </w:rPr>
            </w:pPr>
            <w:r w:rsidRPr="00CC1216">
              <w:rPr>
                <w:rFonts w:ascii="Cambria" w:hAnsi="Cambria"/>
                <w:b/>
                <w:bCs/>
                <w:sz w:val="24"/>
                <w:szCs w:val="24"/>
              </w:rPr>
              <w:t>Read only</w:t>
            </w:r>
          </w:p>
        </w:tc>
        <w:tc>
          <w:tcPr>
            <w:tcW w:w="1560" w:type="dxa"/>
            <w:shd w:val="clear" w:color="auto" w:fill="B8CCE4"/>
            <w:vAlign w:val="center"/>
          </w:tcPr>
          <w:p w14:paraId="58FB723A" w14:textId="77777777" w:rsidR="00CC1216" w:rsidRPr="00CC1216" w:rsidRDefault="00CC1216" w:rsidP="00CC1216">
            <w:pPr>
              <w:pStyle w:val="NoSpacing"/>
              <w:ind w:firstLine="0"/>
              <w:jc w:val="center"/>
              <w:rPr>
                <w:rFonts w:ascii="Cambria" w:hAnsi="Cambria"/>
                <w:b/>
                <w:bCs/>
                <w:sz w:val="24"/>
                <w:szCs w:val="24"/>
              </w:rPr>
            </w:pPr>
            <w:r w:rsidRPr="00CC1216">
              <w:rPr>
                <w:rFonts w:ascii="Cambria" w:hAnsi="Cambria"/>
                <w:b/>
                <w:bCs/>
                <w:sz w:val="24"/>
                <w:szCs w:val="24"/>
              </w:rPr>
              <w:t>Mandatory</w:t>
            </w:r>
          </w:p>
        </w:tc>
        <w:tc>
          <w:tcPr>
            <w:tcW w:w="1134" w:type="dxa"/>
            <w:shd w:val="clear" w:color="auto" w:fill="B8CCE4"/>
            <w:vAlign w:val="center"/>
          </w:tcPr>
          <w:p w14:paraId="415A0565" w14:textId="77777777" w:rsidR="00CC1216" w:rsidRPr="00CC1216" w:rsidRDefault="00CC1216" w:rsidP="00CC1216">
            <w:pPr>
              <w:pStyle w:val="NoSpacing"/>
              <w:ind w:firstLine="0"/>
              <w:jc w:val="center"/>
              <w:rPr>
                <w:rFonts w:ascii="Cambria" w:hAnsi="Cambria"/>
                <w:b/>
                <w:bCs/>
                <w:sz w:val="24"/>
                <w:szCs w:val="24"/>
              </w:rPr>
            </w:pPr>
            <w:r w:rsidRPr="00CC1216">
              <w:rPr>
                <w:rFonts w:ascii="Cambria" w:hAnsi="Cambria"/>
                <w:b/>
                <w:bCs/>
                <w:sz w:val="24"/>
                <w:szCs w:val="24"/>
              </w:rPr>
              <w:t>Control Type</w:t>
            </w:r>
          </w:p>
        </w:tc>
        <w:tc>
          <w:tcPr>
            <w:tcW w:w="992" w:type="dxa"/>
            <w:shd w:val="clear" w:color="auto" w:fill="B8CCE4"/>
            <w:vAlign w:val="center"/>
          </w:tcPr>
          <w:p w14:paraId="358DC3DE" w14:textId="77777777" w:rsidR="00CC1216" w:rsidRPr="00CC1216" w:rsidRDefault="00CC1216" w:rsidP="00CC1216">
            <w:pPr>
              <w:pStyle w:val="NoSpacing"/>
              <w:ind w:firstLine="0"/>
              <w:jc w:val="center"/>
              <w:rPr>
                <w:rFonts w:ascii="Cambria" w:hAnsi="Cambria"/>
                <w:b/>
                <w:bCs/>
                <w:sz w:val="24"/>
                <w:szCs w:val="24"/>
              </w:rPr>
            </w:pPr>
            <w:r w:rsidRPr="00CC1216">
              <w:rPr>
                <w:rFonts w:ascii="Cambria" w:hAnsi="Cambria"/>
                <w:b/>
                <w:bCs/>
                <w:sz w:val="24"/>
                <w:szCs w:val="24"/>
              </w:rPr>
              <w:t>Data Type</w:t>
            </w:r>
          </w:p>
        </w:tc>
      </w:tr>
      <w:tr w:rsidR="00CC1216" w:rsidRPr="00CC1216" w14:paraId="2A5CAD1D" w14:textId="77777777" w:rsidTr="00CC1216">
        <w:trPr>
          <w:trHeight w:val="249"/>
        </w:trPr>
        <w:tc>
          <w:tcPr>
            <w:tcW w:w="704" w:type="dxa"/>
            <w:shd w:val="clear" w:color="auto" w:fill="FFFFFF"/>
          </w:tcPr>
          <w:p w14:paraId="01E4F8C3" w14:textId="7B54C9B4" w:rsidR="00CC1216" w:rsidRPr="0001741E" w:rsidRDefault="0001741E" w:rsidP="00CC1216">
            <w:pPr>
              <w:pStyle w:val="NoSpacing"/>
              <w:ind w:firstLine="0"/>
              <w:jc w:val="center"/>
              <w:rPr>
                <w:rFonts w:ascii="Cambria" w:hAnsi="Cambria"/>
                <w:sz w:val="24"/>
                <w:szCs w:val="24"/>
              </w:rPr>
            </w:pPr>
            <w:r>
              <w:rPr>
                <w:rFonts w:ascii="Cambria" w:hAnsi="Cambria"/>
                <w:sz w:val="24"/>
                <w:szCs w:val="24"/>
              </w:rPr>
              <w:t>1</w:t>
            </w:r>
          </w:p>
        </w:tc>
        <w:tc>
          <w:tcPr>
            <w:tcW w:w="1559" w:type="dxa"/>
            <w:shd w:val="clear" w:color="auto" w:fill="FFFFFF"/>
          </w:tcPr>
          <w:p w14:paraId="48281519" w14:textId="3D68612D" w:rsidR="00CC1216" w:rsidRPr="0001741E" w:rsidRDefault="0001741E" w:rsidP="00CC1216">
            <w:pPr>
              <w:pStyle w:val="NoSpacing"/>
              <w:ind w:firstLine="0"/>
              <w:jc w:val="center"/>
              <w:rPr>
                <w:rFonts w:ascii="Cambria" w:hAnsi="Cambria"/>
                <w:sz w:val="24"/>
                <w:szCs w:val="24"/>
              </w:rPr>
            </w:pPr>
            <w:r>
              <w:rPr>
                <w:rFonts w:ascii="Cambria" w:hAnsi="Cambria"/>
                <w:sz w:val="24"/>
                <w:szCs w:val="24"/>
              </w:rPr>
              <w:t>Tên đăng nhập</w:t>
            </w:r>
          </w:p>
        </w:tc>
        <w:tc>
          <w:tcPr>
            <w:tcW w:w="1985" w:type="dxa"/>
            <w:shd w:val="clear" w:color="auto" w:fill="FFFFFF"/>
          </w:tcPr>
          <w:p w14:paraId="44BE4C22" w14:textId="052DAD5A" w:rsidR="00CC1216" w:rsidRPr="0001741E" w:rsidRDefault="0001741E" w:rsidP="00CC1216">
            <w:pPr>
              <w:pStyle w:val="NoSpacing"/>
              <w:ind w:firstLine="0"/>
              <w:rPr>
                <w:rFonts w:ascii="Cambria" w:hAnsi="Cambria"/>
                <w:sz w:val="24"/>
                <w:szCs w:val="24"/>
              </w:rPr>
            </w:pPr>
            <w:r>
              <w:rPr>
                <w:rFonts w:ascii="Cambria" w:hAnsi="Cambria"/>
                <w:sz w:val="24"/>
                <w:szCs w:val="24"/>
              </w:rPr>
              <w:t>Username for regi</w:t>
            </w:r>
            <w:r w:rsidR="00AC59D4">
              <w:rPr>
                <w:rFonts w:ascii="Cambria" w:hAnsi="Cambria"/>
                <w:sz w:val="24"/>
                <w:szCs w:val="24"/>
              </w:rPr>
              <w:t>s</w:t>
            </w:r>
            <w:r>
              <w:rPr>
                <w:rFonts w:ascii="Cambria" w:hAnsi="Cambria"/>
                <w:sz w:val="24"/>
                <w:szCs w:val="24"/>
              </w:rPr>
              <w:t>tration</w:t>
            </w:r>
          </w:p>
        </w:tc>
        <w:tc>
          <w:tcPr>
            <w:tcW w:w="850" w:type="dxa"/>
            <w:shd w:val="clear" w:color="auto" w:fill="FFFFFF"/>
          </w:tcPr>
          <w:p w14:paraId="537B7BFB" w14:textId="77777777" w:rsidR="00CC1216" w:rsidRPr="00CC1216" w:rsidRDefault="00CC1216" w:rsidP="00CC1216">
            <w:pPr>
              <w:pStyle w:val="NoSpacing"/>
              <w:ind w:firstLine="0"/>
              <w:jc w:val="center"/>
              <w:rPr>
                <w:rFonts w:ascii="Cambria" w:hAnsi="Cambria"/>
                <w:sz w:val="24"/>
                <w:szCs w:val="24"/>
              </w:rPr>
            </w:pPr>
            <w:r w:rsidRPr="00CC1216">
              <w:rPr>
                <w:rFonts w:ascii="Cambria" w:hAnsi="Cambria"/>
                <w:sz w:val="24"/>
                <w:szCs w:val="24"/>
              </w:rPr>
              <w:t>No</w:t>
            </w:r>
          </w:p>
        </w:tc>
        <w:tc>
          <w:tcPr>
            <w:tcW w:w="1560" w:type="dxa"/>
            <w:shd w:val="clear" w:color="auto" w:fill="FFFFFF"/>
          </w:tcPr>
          <w:p w14:paraId="43503EE6" w14:textId="77777777" w:rsidR="00CC1216" w:rsidRPr="00CC1216" w:rsidRDefault="00CC1216" w:rsidP="00CC1216">
            <w:pPr>
              <w:pStyle w:val="NoSpacing"/>
              <w:ind w:firstLine="0"/>
              <w:jc w:val="center"/>
              <w:rPr>
                <w:rFonts w:ascii="Cambria" w:hAnsi="Cambria"/>
                <w:sz w:val="24"/>
                <w:szCs w:val="24"/>
              </w:rPr>
            </w:pPr>
            <w:r w:rsidRPr="00CC1216">
              <w:rPr>
                <w:rFonts w:ascii="Cambria" w:hAnsi="Cambria"/>
                <w:sz w:val="24"/>
                <w:szCs w:val="24"/>
              </w:rPr>
              <w:t>Yes</w:t>
            </w:r>
          </w:p>
        </w:tc>
        <w:tc>
          <w:tcPr>
            <w:tcW w:w="1134" w:type="dxa"/>
            <w:shd w:val="clear" w:color="auto" w:fill="FFFFFF"/>
          </w:tcPr>
          <w:p w14:paraId="7889DAEA" w14:textId="1B9428CB" w:rsidR="00CC1216" w:rsidRPr="00CC1216" w:rsidRDefault="0001741E" w:rsidP="00CC1216">
            <w:pPr>
              <w:pStyle w:val="NoSpacing"/>
              <w:ind w:firstLine="0"/>
              <w:jc w:val="center"/>
              <w:rPr>
                <w:rFonts w:ascii="Cambria" w:hAnsi="Cambria"/>
                <w:sz w:val="24"/>
                <w:szCs w:val="24"/>
              </w:rPr>
            </w:pPr>
            <w:r>
              <w:rPr>
                <w:rFonts w:ascii="Cambria" w:hAnsi="Cambria"/>
                <w:sz w:val="24"/>
                <w:szCs w:val="24"/>
              </w:rPr>
              <w:t>Text</w:t>
            </w:r>
            <w:r>
              <w:rPr>
                <w:rFonts w:ascii="Cambria" w:hAnsi="Cambria"/>
                <w:sz w:val="24"/>
                <w:szCs w:val="24"/>
                <w:lang w:val="vi-VN"/>
              </w:rPr>
              <w:t>Input</w:t>
            </w:r>
          </w:p>
        </w:tc>
        <w:tc>
          <w:tcPr>
            <w:tcW w:w="992" w:type="dxa"/>
            <w:shd w:val="clear" w:color="auto" w:fill="FFFFFF"/>
          </w:tcPr>
          <w:p w14:paraId="5BA02949" w14:textId="77777777" w:rsidR="00CC1216" w:rsidRPr="00CC1216" w:rsidRDefault="00CC1216" w:rsidP="00CC1216">
            <w:pPr>
              <w:pStyle w:val="NoSpacing"/>
              <w:keepNext/>
              <w:ind w:firstLine="0"/>
              <w:jc w:val="center"/>
              <w:rPr>
                <w:rFonts w:ascii="Cambria" w:hAnsi="Cambria"/>
                <w:sz w:val="24"/>
                <w:szCs w:val="24"/>
              </w:rPr>
            </w:pPr>
            <w:r w:rsidRPr="00CC1216">
              <w:rPr>
                <w:rFonts w:ascii="Cambria" w:hAnsi="Cambria"/>
                <w:sz w:val="24"/>
                <w:szCs w:val="24"/>
              </w:rPr>
              <w:t>String</w:t>
            </w:r>
          </w:p>
        </w:tc>
      </w:tr>
      <w:tr w:rsidR="00CC1216" w:rsidRPr="00CC1216" w14:paraId="0663BF5A" w14:textId="77777777" w:rsidTr="00CC1216">
        <w:trPr>
          <w:trHeight w:val="249"/>
        </w:trPr>
        <w:tc>
          <w:tcPr>
            <w:tcW w:w="704" w:type="dxa"/>
            <w:shd w:val="clear" w:color="auto" w:fill="FFFFFF"/>
          </w:tcPr>
          <w:p w14:paraId="4069F1F9" w14:textId="5DA955C0" w:rsidR="00CC1216" w:rsidRPr="0001741E" w:rsidRDefault="0001741E" w:rsidP="00CC1216">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3B74BF64" w14:textId="63E8B35E" w:rsidR="00CC1216" w:rsidRPr="0001741E" w:rsidRDefault="0001741E" w:rsidP="00CC1216">
            <w:pPr>
              <w:pStyle w:val="NoSpacing"/>
              <w:ind w:firstLine="0"/>
              <w:jc w:val="center"/>
              <w:rPr>
                <w:rFonts w:ascii="Cambria" w:hAnsi="Cambria"/>
                <w:sz w:val="24"/>
                <w:szCs w:val="24"/>
              </w:rPr>
            </w:pPr>
            <w:r>
              <w:rPr>
                <w:rFonts w:ascii="Cambria" w:hAnsi="Cambria"/>
                <w:sz w:val="24"/>
                <w:szCs w:val="24"/>
              </w:rPr>
              <w:t>Mật khẩu</w:t>
            </w:r>
          </w:p>
        </w:tc>
        <w:tc>
          <w:tcPr>
            <w:tcW w:w="1985" w:type="dxa"/>
            <w:shd w:val="clear" w:color="auto" w:fill="FFFFFF"/>
          </w:tcPr>
          <w:p w14:paraId="08DF2251" w14:textId="2349772A" w:rsidR="00CC1216" w:rsidRPr="0001741E" w:rsidRDefault="0001741E" w:rsidP="00CC1216">
            <w:pPr>
              <w:pStyle w:val="NoSpacing"/>
              <w:ind w:firstLine="0"/>
              <w:rPr>
                <w:rFonts w:ascii="Cambria" w:hAnsi="Cambria"/>
                <w:sz w:val="24"/>
                <w:szCs w:val="24"/>
              </w:rPr>
            </w:pPr>
            <w:r>
              <w:rPr>
                <w:rFonts w:ascii="Cambria" w:hAnsi="Cambria"/>
                <w:sz w:val="24"/>
                <w:szCs w:val="24"/>
              </w:rPr>
              <w:t>Password for registration</w:t>
            </w:r>
          </w:p>
        </w:tc>
        <w:tc>
          <w:tcPr>
            <w:tcW w:w="850" w:type="dxa"/>
            <w:shd w:val="clear" w:color="auto" w:fill="FFFFFF"/>
          </w:tcPr>
          <w:p w14:paraId="73343FBC" w14:textId="563F4939" w:rsidR="00CC1216" w:rsidRPr="0001741E" w:rsidRDefault="0001741E" w:rsidP="00CC1216">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367E05FC" w14:textId="77777777" w:rsidR="00CC1216" w:rsidRPr="00CC1216" w:rsidRDefault="00CC1216" w:rsidP="00CC1216">
            <w:pPr>
              <w:pStyle w:val="NoSpacing"/>
              <w:ind w:firstLine="0"/>
              <w:jc w:val="center"/>
              <w:rPr>
                <w:rFonts w:ascii="Cambria" w:hAnsi="Cambria"/>
                <w:sz w:val="24"/>
                <w:szCs w:val="24"/>
                <w:lang w:val="vi-VN"/>
              </w:rPr>
            </w:pPr>
            <w:r w:rsidRPr="00CC1216">
              <w:rPr>
                <w:rFonts w:ascii="Cambria" w:hAnsi="Cambria"/>
                <w:sz w:val="24"/>
                <w:szCs w:val="24"/>
                <w:lang w:val="vi-VN"/>
              </w:rPr>
              <w:t>Yes</w:t>
            </w:r>
          </w:p>
        </w:tc>
        <w:tc>
          <w:tcPr>
            <w:tcW w:w="1134" w:type="dxa"/>
            <w:shd w:val="clear" w:color="auto" w:fill="FFFFFF"/>
          </w:tcPr>
          <w:p w14:paraId="1BB86399" w14:textId="711BFE71" w:rsidR="00CC1216" w:rsidRPr="00CC1216" w:rsidRDefault="0001741E" w:rsidP="00CC1216">
            <w:pPr>
              <w:pStyle w:val="NoSpacing"/>
              <w:ind w:firstLine="0"/>
              <w:jc w:val="center"/>
              <w:rPr>
                <w:rFonts w:ascii="Cambria" w:hAnsi="Cambria"/>
                <w:sz w:val="24"/>
                <w:szCs w:val="24"/>
                <w:lang w:val="vi-VN"/>
              </w:rPr>
            </w:pPr>
            <w:r>
              <w:rPr>
                <w:rFonts w:ascii="Cambria" w:hAnsi="Cambria"/>
                <w:sz w:val="24"/>
                <w:szCs w:val="24"/>
              </w:rPr>
              <w:t>Text</w:t>
            </w:r>
            <w:r>
              <w:rPr>
                <w:rFonts w:ascii="Cambria" w:hAnsi="Cambria"/>
                <w:sz w:val="24"/>
                <w:szCs w:val="24"/>
                <w:lang w:val="vi-VN"/>
              </w:rPr>
              <w:t>Input</w:t>
            </w:r>
          </w:p>
        </w:tc>
        <w:tc>
          <w:tcPr>
            <w:tcW w:w="992" w:type="dxa"/>
            <w:shd w:val="clear" w:color="auto" w:fill="FFFFFF"/>
          </w:tcPr>
          <w:p w14:paraId="0BD1B043" w14:textId="77777777" w:rsidR="00CC1216" w:rsidRPr="00CC1216" w:rsidRDefault="00CC1216" w:rsidP="00CC1216">
            <w:pPr>
              <w:pStyle w:val="NoSpacing"/>
              <w:keepNext/>
              <w:ind w:firstLine="0"/>
              <w:jc w:val="center"/>
              <w:rPr>
                <w:rFonts w:ascii="Cambria" w:hAnsi="Cambria"/>
                <w:sz w:val="24"/>
                <w:szCs w:val="24"/>
                <w:lang w:val="vi-VN"/>
              </w:rPr>
            </w:pPr>
            <w:r w:rsidRPr="00CC1216">
              <w:rPr>
                <w:rFonts w:ascii="Cambria" w:hAnsi="Cambria"/>
                <w:sz w:val="24"/>
                <w:szCs w:val="24"/>
                <w:lang w:val="vi-VN"/>
              </w:rPr>
              <w:t>String</w:t>
            </w:r>
          </w:p>
        </w:tc>
      </w:tr>
      <w:tr w:rsidR="00CC1216" w:rsidRPr="00CC1216" w14:paraId="037AA7D0" w14:textId="77777777" w:rsidTr="00CC1216">
        <w:trPr>
          <w:trHeight w:val="249"/>
        </w:trPr>
        <w:tc>
          <w:tcPr>
            <w:tcW w:w="704" w:type="dxa"/>
            <w:shd w:val="clear" w:color="auto" w:fill="FFFFFF"/>
          </w:tcPr>
          <w:p w14:paraId="3BB09E56" w14:textId="44BD193B" w:rsidR="00CC1216" w:rsidRPr="0001741E" w:rsidRDefault="0001741E" w:rsidP="00CC1216">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01B71D64" w14:textId="791CB06F" w:rsidR="00CC1216" w:rsidRPr="0001741E" w:rsidRDefault="0001741E" w:rsidP="00CC1216">
            <w:pPr>
              <w:pStyle w:val="NoSpacing"/>
              <w:ind w:firstLine="0"/>
              <w:jc w:val="center"/>
              <w:rPr>
                <w:rFonts w:ascii="Cambria" w:hAnsi="Cambria"/>
                <w:sz w:val="24"/>
                <w:szCs w:val="24"/>
              </w:rPr>
            </w:pPr>
            <w:r>
              <w:rPr>
                <w:rFonts w:ascii="Cambria" w:hAnsi="Cambria"/>
                <w:sz w:val="24"/>
                <w:szCs w:val="24"/>
              </w:rPr>
              <w:t>Xác nhận mật khẩu</w:t>
            </w:r>
          </w:p>
        </w:tc>
        <w:tc>
          <w:tcPr>
            <w:tcW w:w="1985" w:type="dxa"/>
            <w:shd w:val="clear" w:color="auto" w:fill="FFFFFF"/>
          </w:tcPr>
          <w:p w14:paraId="68EF3821" w14:textId="28B356AA" w:rsidR="00CC1216" w:rsidRPr="00CC1216" w:rsidRDefault="0001741E" w:rsidP="00CC1216">
            <w:pPr>
              <w:pStyle w:val="NoSpacing"/>
              <w:ind w:firstLine="0"/>
              <w:rPr>
                <w:rFonts w:ascii="Cambria" w:hAnsi="Cambria"/>
                <w:sz w:val="24"/>
                <w:szCs w:val="24"/>
                <w:lang w:val="vi-VN"/>
              </w:rPr>
            </w:pPr>
            <w:r>
              <w:rPr>
                <w:rFonts w:ascii="Cambria" w:hAnsi="Cambria"/>
                <w:sz w:val="24"/>
                <w:szCs w:val="24"/>
              </w:rPr>
              <w:t>Confirm password for registration</w:t>
            </w:r>
          </w:p>
        </w:tc>
        <w:tc>
          <w:tcPr>
            <w:tcW w:w="850" w:type="dxa"/>
            <w:shd w:val="clear" w:color="auto" w:fill="FFFFFF"/>
          </w:tcPr>
          <w:p w14:paraId="3C4929AD" w14:textId="04C509C6" w:rsidR="00CC1216" w:rsidRPr="0001741E" w:rsidRDefault="0001741E" w:rsidP="00CC1216">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DD09A9A" w14:textId="77777777" w:rsidR="00CC1216" w:rsidRPr="00CC1216" w:rsidRDefault="00CC1216" w:rsidP="00CC1216">
            <w:pPr>
              <w:pStyle w:val="NoSpacing"/>
              <w:ind w:firstLine="0"/>
              <w:jc w:val="center"/>
              <w:rPr>
                <w:rFonts w:ascii="Cambria" w:hAnsi="Cambria"/>
                <w:sz w:val="24"/>
                <w:szCs w:val="24"/>
                <w:lang w:val="vi-VN"/>
              </w:rPr>
            </w:pPr>
            <w:r w:rsidRPr="00CC1216">
              <w:rPr>
                <w:rFonts w:ascii="Cambria" w:hAnsi="Cambria"/>
                <w:sz w:val="24"/>
                <w:szCs w:val="24"/>
                <w:lang w:val="vi-VN"/>
              </w:rPr>
              <w:t>Yes</w:t>
            </w:r>
          </w:p>
        </w:tc>
        <w:tc>
          <w:tcPr>
            <w:tcW w:w="1134" w:type="dxa"/>
            <w:shd w:val="clear" w:color="auto" w:fill="FFFFFF"/>
          </w:tcPr>
          <w:p w14:paraId="26C7EE19" w14:textId="272F9851" w:rsidR="00CC1216" w:rsidRPr="00CC1216" w:rsidRDefault="0001741E" w:rsidP="00CC1216">
            <w:pPr>
              <w:pStyle w:val="NoSpacing"/>
              <w:ind w:firstLine="0"/>
              <w:jc w:val="center"/>
              <w:rPr>
                <w:rFonts w:ascii="Cambria" w:hAnsi="Cambria"/>
                <w:sz w:val="24"/>
                <w:szCs w:val="24"/>
                <w:lang w:val="vi-VN"/>
              </w:rPr>
            </w:pPr>
            <w:r>
              <w:rPr>
                <w:rFonts w:ascii="Cambria" w:hAnsi="Cambria"/>
                <w:sz w:val="24"/>
                <w:szCs w:val="24"/>
              </w:rPr>
              <w:t>Text</w:t>
            </w:r>
            <w:r>
              <w:rPr>
                <w:rFonts w:ascii="Cambria" w:hAnsi="Cambria"/>
                <w:sz w:val="24"/>
                <w:szCs w:val="24"/>
                <w:lang w:val="vi-VN"/>
              </w:rPr>
              <w:t>Input</w:t>
            </w:r>
          </w:p>
        </w:tc>
        <w:tc>
          <w:tcPr>
            <w:tcW w:w="992" w:type="dxa"/>
            <w:shd w:val="clear" w:color="auto" w:fill="FFFFFF"/>
          </w:tcPr>
          <w:p w14:paraId="5F05FAFD" w14:textId="77777777" w:rsidR="00CC1216" w:rsidRPr="00CC1216" w:rsidRDefault="00CC1216" w:rsidP="00CC1216">
            <w:pPr>
              <w:pStyle w:val="NoSpacing"/>
              <w:keepNext/>
              <w:ind w:firstLine="0"/>
              <w:jc w:val="center"/>
              <w:rPr>
                <w:rFonts w:ascii="Cambria" w:hAnsi="Cambria"/>
                <w:sz w:val="24"/>
                <w:szCs w:val="24"/>
                <w:lang w:val="vi-VN"/>
              </w:rPr>
            </w:pPr>
            <w:r w:rsidRPr="00CC1216">
              <w:rPr>
                <w:rFonts w:ascii="Cambria" w:hAnsi="Cambria"/>
                <w:sz w:val="24"/>
                <w:szCs w:val="24"/>
                <w:lang w:val="vi-VN"/>
              </w:rPr>
              <w:t>String</w:t>
            </w:r>
          </w:p>
        </w:tc>
      </w:tr>
      <w:tr w:rsidR="00CC1216" w:rsidRPr="00CC1216" w14:paraId="4BB14773" w14:textId="77777777" w:rsidTr="00CC1216">
        <w:trPr>
          <w:trHeight w:val="249"/>
        </w:trPr>
        <w:tc>
          <w:tcPr>
            <w:tcW w:w="704" w:type="dxa"/>
            <w:shd w:val="clear" w:color="auto" w:fill="FFFFFF"/>
          </w:tcPr>
          <w:p w14:paraId="13847942" w14:textId="081BCA70" w:rsidR="00CC1216" w:rsidRPr="0001741E" w:rsidRDefault="0001741E" w:rsidP="00CC1216">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5C2C9046" w14:textId="5636E160" w:rsidR="00CC1216" w:rsidRPr="0001741E" w:rsidRDefault="0001741E" w:rsidP="00CC1216">
            <w:pPr>
              <w:pStyle w:val="NoSpacing"/>
              <w:ind w:firstLine="0"/>
              <w:jc w:val="center"/>
              <w:rPr>
                <w:rFonts w:ascii="Cambria" w:hAnsi="Cambria"/>
                <w:sz w:val="24"/>
                <w:szCs w:val="24"/>
              </w:rPr>
            </w:pPr>
            <w:r>
              <w:rPr>
                <w:rFonts w:ascii="Cambria" w:hAnsi="Cambria"/>
                <w:sz w:val="24"/>
                <w:szCs w:val="24"/>
              </w:rPr>
              <w:t>Ảnh đại diện</w:t>
            </w:r>
          </w:p>
        </w:tc>
        <w:tc>
          <w:tcPr>
            <w:tcW w:w="1985" w:type="dxa"/>
            <w:shd w:val="clear" w:color="auto" w:fill="FFFFFF"/>
          </w:tcPr>
          <w:p w14:paraId="34A7A938" w14:textId="07F52988" w:rsidR="00CC1216" w:rsidRPr="0001741E" w:rsidRDefault="0001741E" w:rsidP="00CC1216">
            <w:pPr>
              <w:pStyle w:val="NoSpacing"/>
              <w:ind w:firstLine="0"/>
              <w:rPr>
                <w:rFonts w:ascii="Cambria" w:hAnsi="Cambria"/>
                <w:sz w:val="24"/>
                <w:szCs w:val="24"/>
              </w:rPr>
            </w:pPr>
            <w:r>
              <w:rPr>
                <w:rFonts w:ascii="Cambria" w:hAnsi="Cambria"/>
                <w:sz w:val="24"/>
                <w:szCs w:val="24"/>
              </w:rPr>
              <w:t>Avatar</w:t>
            </w:r>
          </w:p>
        </w:tc>
        <w:tc>
          <w:tcPr>
            <w:tcW w:w="850" w:type="dxa"/>
            <w:shd w:val="clear" w:color="auto" w:fill="FFFFFF"/>
          </w:tcPr>
          <w:p w14:paraId="1F139061" w14:textId="6DFD3E3B" w:rsidR="00CC1216" w:rsidRPr="0001741E" w:rsidRDefault="0001741E" w:rsidP="00CC1216">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4C969435" w14:textId="65A68F8E" w:rsidR="00CC1216" w:rsidRPr="0001741E" w:rsidRDefault="0001741E" w:rsidP="00CC1216">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7C08D38" w14:textId="0A57E599" w:rsidR="00CC1216" w:rsidRPr="0001741E" w:rsidRDefault="0001741E" w:rsidP="00CC1216">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40F680A0" w14:textId="707C9FEC" w:rsidR="00CC1216" w:rsidRPr="0001741E" w:rsidRDefault="0001741E" w:rsidP="00CC1216">
            <w:pPr>
              <w:pStyle w:val="NoSpacing"/>
              <w:keepNext/>
              <w:ind w:firstLine="0"/>
              <w:jc w:val="center"/>
              <w:rPr>
                <w:rFonts w:ascii="Cambria" w:hAnsi="Cambria"/>
                <w:sz w:val="24"/>
                <w:szCs w:val="24"/>
              </w:rPr>
            </w:pPr>
            <w:r>
              <w:rPr>
                <w:rFonts w:ascii="Cambria" w:hAnsi="Cambria"/>
                <w:sz w:val="24"/>
                <w:szCs w:val="24"/>
              </w:rPr>
              <w:t>String</w:t>
            </w:r>
          </w:p>
        </w:tc>
      </w:tr>
      <w:tr w:rsidR="0001741E" w:rsidRPr="00CC1216" w14:paraId="37503154" w14:textId="77777777" w:rsidTr="00CC1216">
        <w:trPr>
          <w:trHeight w:val="249"/>
        </w:trPr>
        <w:tc>
          <w:tcPr>
            <w:tcW w:w="704" w:type="dxa"/>
            <w:shd w:val="clear" w:color="auto" w:fill="FFFFFF"/>
          </w:tcPr>
          <w:p w14:paraId="446D73AA" w14:textId="40A986C8" w:rsidR="0001741E" w:rsidRDefault="0001741E" w:rsidP="00CC1216">
            <w:pPr>
              <w:pStyle w:val="NoSpacing"/>
              <w:ind w:firstLine="0"/>
              <w:jc w:val="center"/>
              <w:rPr>
                <w:rFonts w:ascii="Cambria" w:hAnsi="Cambria"/>
                <w:sz w:val="24"/>
                <w:szCs w:val="24"/>
              </w:rPr>
            </w:pPr>
            <w:r>
              <w:rPr>
                <w:rFonts w:ascii="Cambria" w:hAnsi="Cambria"/>
                <w:sz w:val="24"/>
                <w:szCs w:val="24"/>
              </w:rPr>
              <w:t>10</w:t>
            </w:r>
          </w:p>
        </w:tc>
        <w:tc>
          <w:tcPr>
            <w:tcW w:w="1559" w:type="dxa"/>
            <w:shd w:val="clear" w:color="auto" w:fill="FFFFFF"/>
          </w:tcPr>
          <w:p w14:paraId="35FB12CE" w14:textId="48D71996" w:rsidR="0001741E" w:rsidRDefault="0001741E" w:rsidP="00CC1216">
            <w:pPr>
              <w:pStyle w:val="NoSpacing"/>
              <w:ind w:firstLine="0"/>
              <w:jc w:val="center"/>
              <w:rPr>
                <w:rFonts w:ascii="Cambria" w:hAnsi="Cambria"/>
                <w:sz w:val="24"/>
                <w:szCs w:val="24"/>
              </w:rPr>
            </w:pPr>
            <w:r>
              <w:rPr>
                <w:rFonts w:ascii="Cambria" w:hAnsi="Cambria"/>
                <w:sz w:val="24"/>
                <w:szCs w:val="24"/>
              </w:rPr>
              <w:t>Họ tên</w:t>
            </w:r>
          </w:p>
        </w:tc>
        <w:tc>
          <w:tcPr>
            <w:tcW w:w="1985" w:type="dxa"/>
            <w:shd w:val="clear" w:color="auto" w:fill="FFFFFF"/>
          </w:tcPr>
          <w:p w14:paraId="7C0D3EB3" w14:textId="2D327AF4" w:rsidR="0001741E" w:rsidRPr="0001741E" w:rsidRDefault="0001741E" w:rsidP="00CC1216">
            <w:pPr>
              <w:pStyle w:val="NoSpacing"/>
              <w:ind w:firstLine="0"/>
              <w:rPr>
                <w:rFonts w:ascii="Cambria" w:hAnsi="Cambria"/>
                <w:sz w:val="24"/>
                <w:szCs w:val="24"/>
              </w:rPr>
            </w:pPr>
            <w:r>
              <w:rPr>
                <w:rFonts w:ascii="Cambria" w:hAnsi="Cambria"/>
                <w:sz w:val="24"/>
                <w:szCs w:val="24"/>
              </w:rPr>
              <w:t>Full name for registration</w:t>
            </w:r>
          </w:p>
        </w:tc>
        <w:tc>
          <w:tcPr>
            <w:tcW w:w="850" w:type="dxa"/>
            <w:shd w:val="clear" w:color="auto" w:fill="FFFFFF"/>
          </w:tcPr>
          <w:p w14:paraId="232B5F60" w14:textId="64E25A12" w:rsidR="0001741E" w:rsidRDefault="0001741E" w:rsidP="00CC1216">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1F6B393" w14:textId="5F64541B" w:rsidR="0001741E" w:rsidRDefault="0001741E" w:rsidP="00CC1216">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0053F61B" w14:textId="0CFEF925" w:rsidR="0001741E" w:rsidRDefault="0001741E" w:rsidP="00CC1216">
            <w:pPr>
              <w:pStyle w:val="NoSpacing"/>
              <w:ind w:firstLine="0"/>
              <w:jc w:val="center"/>
              <w:rPr>
                <w:rFonts w:ascii="Cambria" w:hAnsi="Cambria"/>
                <w:sz w:val="24"/>
                <w:szCs w:val="24"/>
              </w:rPr>
            </w:pPr>
            <w:r>
              <w:rPr>
                <w:rFonts w:ascii="Cambria" w:hAnsi="Cambria"/>
                <w:sz w:val="24"/>
                <w:szCs w:val="24"/>
              </w:rPr>
              <w:t>Text</w:t>
            </w:r>
            <w:r>
              <w:rPr>
                <w:rFonts w:ascii="Cambria" w:hAnsi="Cambria"/>
                <w:sz w:val="24"/>
                <w:szCs w:val="24"/>
                <w:lang w:val="vi-VN"/>
              </w:rPr>
              <w:t>Input</w:t>
            </w:r>
          </w:p>
        </w:tc>
        <w:tc>
          <w:tcPr>
            <w:tcW w:w="992" w:type="dxa"/>
            <w:shd w:val="clear" w:color="auto" w:fill="FFFFFF"/>
          </w:tcPr>
          <w:p w14:paraId="30152C45" w14:textId="1901E714" w:rsidR="0001741E" w:rsidRDefault="0001741E" w:rsidP="00CC1216">
            <w:pPr>
              <w:pStyle w:val="NoSpacing"/>
              <w:keepNext/>
              <w:ind w:firstLine="0"/>
              <w:jc w:val="center"/>
              <w:rPr>
                <w:rFonts w:ascii="Cambria" w:hAnsi="Cambria"/>
                <w:sz w:val="24"/>
                <w:szCs w:val="24"/>
              </w:rPr>
            </w:pPr>
            <w:r>
              <w:rPr>
                <w:rFonts w:ascii="Cambria" w:hAnsi="Cambria"/>
                <w:sz w:val="24"/>
                <w:szCs w:val="24"/>
              </w:rPr>
              <w:t>String</w:t>
            </w:r>
          </w:p>
        </w:tc>
      </w:tr>
      <w:tr w:rsidR="0001741E" w:rsidRPr="00CC1216" w14:paraId="124D4376" w14:textId="77777777" w:rsidTr="00CC1216">
        <w:trPr>
          <w:trHeight w:val="249"/>
        </w:trPr>
        <w:tc>
          <w:tcPr>
            <w:tcW w:w="704" w:type="dxa"/>
            <w:shd w:val="clear" w:color="auto" w:fill="FFFFFF"/>
          </w:tcPr>
          <w:p w14:paraId="3689402A" w14:textId="5202EA55" w:rsidR="0001741E" w:rsidRDefault="0001741E" w:rsidP="00CC1216">
            <w:pPr>
              <w:pStyle w:val="NoSpacing"/>
              <w:ind w:firstLine="0"/>
              <w:jc w:val="center"/>
              <w:rPr>
                <w:rFonts w:ascii="Cambria" w:hAnsi="Cambria"/>
                <w:sz w:val="24"/>
                <w:szCs w:val="24"/>
              </w:rPr>
            </w:pPr>
            <w:r>
              <w:rPr>
                <w:rFonts w:ascii="Cambria" w:hAnsi="Cambria"/>
                <w:sz w:val="24"/>
                <w:szCs w:val="24"/>
              </w:rPr>
              <w:lastRenderedPageBreak/>
              <w:t>11</w:t>
            </w:r>
          </w:p>
        </w:tc>
        <w:tc>
          <w:tcPr>
            <w:tcW w:w="1559" w:type="dxa"/>
            <w:shd w:val="clear" w:color="auto" w:fill="FFFFFF"/>
          </w:tcPr>
          <w:p w14:paraId="4A6F567C" w14:textId="48104C55" w:rsidR="0001741E" w:rsidRDefault="0001741E" w:rsidP="00CC1216">
            <w:pPr>
              <w:pStyle w:val="NoSpacing"/>
              <w:ind w:firstLine="0"/>
              <w:jc w:val="center"/>
              <w:rPr>
                <w:rFonts w:ascii="Cambria" w:hAnsi="Cambria"/>
                <w:sz w:val="24"/>
                <w:szCs w:val="24"/>
              </w:rPr>
            </w:pPr>
            <w:r>
              <w:rPr>
                <w:rFonts w:ascii="Cambria" w:hAnsi="Cambria"/>
                <w:sz w:val="24"/>
                <w:szCs w:val="24"/>
              </w:rPr>
              <w:t>Số điện thoại</w:t>
            </w:r>
          </w:p>
        </w:tc>
        <w:tc>
          <w:tcPr>
            <w:tcW w:w="1985" w:type="dxa"/>
            <w:shd w:val="clear" w:color="auto" w:fill="FFFFFF"/>
          </w:tcPr>
          <w:p w14:paraId="2C55BAF9" w14:textId="210D66E6" w:rsidR="0001741E" w:rsidRPr="00BE0EEE" w:rsidRDefault="00BE0EEE" w:rsidP="00CC1216">
            <w:pPr>
              <w:pStyle w:val="NoSpacing"/>
              <w:ind w:firstLine="0"/>
              <w:rPr>
                <w:rFonts w:ascii="Cambria" w:hAnsi="Cambria"/>
                <w:sz w:val="24"/>
                <w:szCs w:val="24"/>
              </w:rPr>
            </w:pPr>
            <w:r>
              <w:rPr>
                <w:rFonts w:ascii="Cambria" w:hAnsi="Cambria"/>
                <w:sz w:val="24"/>
                <w:szCs w:val="24"/>
              </w:rPr>
              <w:t>Phone number for registration</w:t>
            </w:r>
          </w:p>
        </w:tc>
        <w:tc>
          <w:tcPr>
            <w:tcW w:w="850" w:type="dxa"/>
            <w:shd w:val="clear" w:color="auto" w:fill="FFFFFF"/>
          </w:tcPr>
          <w:p w14:paraId="6FF2B9D2" w14:textId="24C761ED" w:rsidR="0001741E" w:rsidRDefault="00BE0EEE" w:rsidP="00CC1216">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4DCFA58C" w14:textId="53A84701" w:rsidR="0001741E" w:rsidRDefault="00BE0EEE" w:rsidP="00CC1216">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320EDA3B" w14:textId="6F8E3CD0" w:rsidR="0001741E" w:rsidRDefault="00BE0EEE" w:rsidP="00CC1216">
            <w:pPr>
              <w:pStyle w:val="NoSpacing"/>
              <w:ind w:firstLine="0"/>
              <w:jc w:val="center"/>
              <w:rPr>
                <w:rFonts w:ascii="Cambria" w:hAnsi="Cambria"/>
                <w:sz w:val="24"/>
                <w:szCs w:val="24"/>
              </w:rPr>
            </w:pPr>
            <w:r>
              <w:rPr>
                <w:rFonts w:ascii="Cambria" w:hAnsi="Cambria"/>
                <w:sz w:val="24"/>
                <w:szCs w:val="24"/>
              </w:rPr>
              <w:t>Text</w:t>
            </w:r>
            <w:r>
              <w:rPr>
                <w:rFonts w:ascii="Cambria" w:hAnsi="Cambria"/>
                <w:sz w:val="24"/>
                <w:szCs w:val="24"/>
                <w:lang w:val="vi-VN"/>
              </w:rPr>
              <w:t>Input</w:t>
            </w:r>
          </w:p>
        </w:tc>
        <w:tc>
          <w:tcPr>
            <w:tcW w:w="992" w:type="dxa"/>
            <w:shd w:val="clear" w:color="auto" w:fill="FFFFFF"/>
          </w:tcPr>
          <w:p w14:paraId="7ED6D243" w14:textId="55A31578" w:rsidR="0001741E" w:rsidRDefault="00BE0EEE" w:rsidP="00CC1216">
            <w:pPr>
              <w:pStyle w:val="NoSpacing"/>
              <w:keepNext/>
              <w:ind w:firstLine="0"/>
              <w:jc w:val="center"/>
              <w:rPr>
                <w:rFonts w:ascii="Cambria" w:hAnsi="Cambria"/>
                <w:sz w:val="24"/>
                <w:szCs w:val="24"/>
              </w:rPr>
            </w:pPr>
            <w:r>
              <w:rPr>
                <w:rFonts w:ascii="Cambria" w:hAnsi="Cambria"/>
                <w:sz w:val="24"/>
                <w:szCs w:val="24"/>
              </w:rPr>
              <w:t>String</w:t>
            </w:r>
          </w:p>
        </w:tc>
      </w:tr>
      <w:tr w:rsidR="00BE0EEE" w:rsidRPr="00CC1216" w14:paraId="772CCC10" w14:textId="77777777" w:rsidTr="00CC1216">
        <w:trPr>
          <w:trHeight w:val="249"/>
        </w:trPr>
        <w:tc>
          <w:tcPr>
            <w:tcW w:w="704" w:type="dxa"/>
            <w:shd w:val="clear" w:color="auto" w:fill="FFFFFF"/>
          </w:tcPr>
          <w:p w14:paraId="17BFE981" w14:textId="710D7151" w:rsidR="00BE0EEE" w:rsidRDefault="00BE0EEE" w:rsidP="00BE0EEE">
            <w:pPr>
              <w:pStyle w:val="NoSpacing"/>
              <w:ind w:firstLine="0"/>
              <w:jc w:val="center"/>
              <w:rPr>
                <w:rFonts w:ascii="Cambria" w:hAnsi="Cambria"/>
                <w:sz w:val="24"/>
                <w:szCs w:val="24"/>
              </w:rPr>
            </w:pPr>
            <w:r>
              <w:rPr>
                <w:rFonts w:ascii="Cambria" w:hAnsi="Cambria"/>
                <w:sz w:val="24"/>
                <w:szCs w:val="24"/>
              </w:rPr>
              <w:t>12</w:t>
            </w:r>
          </w:p>
        </w:tc>
        <w:tc>
          <w:tcPr>
            <w:tcW w:w="1559" w:type="dxa"/>
            <w:shd w:val="clear" w:color="auto" w:fill="FFFFFF"/>
          </w:tcPr>
          <w:p w14:paraId="386DC3AB" w14:textId="57FC953D" w:rsidR="00BE0EEE" w:rsidRDefault="00BE0EEE" w:rsidP="00BE0EEE">
            <w:pPr>
              <w:pStyle w:val="NoSpacing"/>
              <w:ind w:firstLine="0"/>
              <w:jc w:val="center"/>
              <w:rPr>
                <w:rFonts w:ascii="Cambria" w:hAnsi="Cambria"/>
                <w:sz w:val="24"/>
                <w:szCs w:val="24"/>
              </w:rPr>
            </w:pPr>
            <w:r>
              <w:rPr>
                <w:rFonts w:ascii="Cambria" w:hAnsi="Cambria"/>
                <w:sz w:val="24"/>
                <w:szCs w:val="24"/>
              </w:rPr>
              <w:t>Địa chỉ Email</w:t>
            </w:r>
          </w:p>
        </w:tc>
        <w:tc>
          <w:tcPr>
            <w:tcW w:w="1985" w:type="dxa"/>
            <w:shd w:val="clear" w:color="auto" w:fill="FFFFFF"/>
          </w:tcPr>
          <w:p w14:paraId="65F84DBC" w14:textId="31A13FA8" w:rsidR="00BE0EEE" w:rsidRPr="00BE0EEE" w:rsidRDefault="00BE0EEE" w:rsidP="00BE0EEE">
            <w:pPr>
              <w:pStyle w:val="NoSpacing"/>
              <w:ind w:firstLine="0"/>
              <w:rPr>
                <w:rFonts w:ascii="Cambria" w:hAnsi="Cambria"/>
                <w:sz w:val="24"/>
                <w:szCs w:val="24"/>
              </w:rPr>
            </w:pPr>
            <w:r>
              <w:rPr>
                <w:rFonts w:ascii="Cambria" w:hAnsi="Cambria"/>
                <w:sz w:val="24"/>
                <w:szCs w:val="24"/>
              </w:rPr>
              <w:t>Email for registration</w:t>
            </w:r>
          </w:p>
        </w:tc>
        <w:tc>
          <w:tcPr>
            <w:tcW w:w="850" w:type="dxa"/>
            <w:shd w:val="clear" w:color="auto" w:fill="FFFFFF"/>
          </w:tcPr>
          <w:p w14:paraId="01CB249B" w14:textId="43B7600F" w:rsidR="00BE0EEE" w:rsidRDefault="00BE0EEE" w:rsidP="00BE0EEE">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6947F2B9" w14:textId="01F4AC57" w:rsidR="00BE0EEE" w:rsidRDefault="00BE0EEE" w:rsidP="00BE0EEE">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83787B1" w14:textId="64A9E125" w:rsidR="00BE0EEE" w:rsidRDefault="00BE0EEE" w:rsidP="00BE0EEE">
            <w:pPr>
              <w:pStyle w:val="NoSpacing"/>
              <w:ind w:firstLine="0"/>
              <w:jc w:val="center"/>
              <w:rPr>
                <w:rFonts w:ascii="Cambria" w:hAnsi="Cambria"/>
                <w:sz w:val="24"/>
                <w:szCs w:val="24"/>
              </w:rPr>
            </w:pPr>
            <w:r>
              <w:rPr>
                <w:rFonts w:ascii="Cambria" w:hAnsi="Cambria"/>
                <w:sz w:val="24"/>
                <w:szCs w:val="24"/>
              </w:rPr>
              <w:t>Text</w:t>
            </w:r>
            <w:r>
              <w:rPr>
                <w:rFonts w:ascii="Cambria" w:hAnsi="Cambria"/>
                <w:sz w:val="24"/>
                <w:szCs w:val="24"/>
                <w:lang w:val="vi-VN"/>
              </w:rPr>
              <w:t>Input</w:t>
            </w:r>
          </w:p>
        </w:tc>
        <w:tc>
          <w:tcPr>
            <w:tcW w:w="992" w:type="dxa"/>
            <w:shd w:val="clear" w:color="auto" w:fill="FFFFFF"/>
          </w:tcPr>
          <w:p w14:paraId="555D4BAB" w14:textId="642F4040" w:rsidR="00BE0EEE" w:rsidRDefault="00BE0EEE" w:rsidP="00BE0EEE">
            <w:pPr>
              <w:pStyle w:val="NoSpacing"/>
              <w:keepNext/>
              <w:ind w:firstLine="0"/>
              <w:jc w:val="center"/>
              <w:rPr>
                <w:rFonts w:ascii="Cambria" w:hAnsi="Cambria"/>
                <w:sz w:val="24"/>
                <w:szCs w:val="24"/>
              </w:rPr>
            </w:pPr>
            <w:r>
              <w:rPr>
                <w:rFonts w:ascii="Cambria" w:hAnsi="Cambria"/>
                <w:sz w:val="24"/>
                <w:szCs w:val="24"/>
              </w:rPr>
              <w:t>String</w:t>
            </w:r>
          </w:p>
        </w:tc>
      </w:tr>
      <w:tr w:rsidR="00BE0EEE" w:rsidRPr="00CC1216" w14:paraId="38FD0D1D" w14:textId="77777777" w:rsidTr="00CC1216">
        <w:trPr>
          <w:trHeight w:val="249"/>
        </w:trPr>
        <w:tc>
          <w:tcPr>
            <w:tcW w:w="704" w:type="dxa"/>
            <w:shd w:val="clear" w:color="auto" w:fill="FFFFFF"/>
          </w:tcPr>
          <w:p w14:paraId="047C8F8D" w14:textId="18723878" w:rsidR="00BE0EEE" w:rsidRDefault="00BE0EEE" w:rsidP="00BE0EEE">
            <w:pPr>
              <w:pStyle w:val="NoSpacing"/>
              <w:ind w:firstLine="0"/>
              <w:jc w:val="center"/>
              <w:rPr>
                <w:rFonts w:ascii="Cambria" w:hAnsi="Cambria"/>
                <w:sz w:val="24"/>
                <w:szCs w:val="24"/>
              </w:rPr>
            </w:pPr>
            <w:r>
              <w:rPr>
                <w:rFonts w:ascii="Cambria" w:hAnsi="Cambria"/>
                <w:sz w:val="24"/>
                <w:szCs w:val="24"/>
              </w:rPr>
              <w:t>14</w:t>
            </w:r>
          </w:p>
        </w:tc>
        <w:tc>
          <w:tcPr>
            <w:tcW w:w="1559" w:type="dxa"/>
            <w:shd w:val="clear" w:color="auto" w:fill="FFFFFF"/>
          </w:tcPr>
          <w:p w14:paraId="399BD197" w14:textId="19203A54" w:rsidR="00BE0EEE" w:rsidRDefault="00BE0EEE" w:rsidP="00BE0EEE">
            <w:pPr>
              <w:pStyle w:val="NoSpacing"/>
              <w:ind w:firstLine="0"/>
              <w:jc w:val="center"/>
              <w:rPr>
                <w:rFonts w:ascii="Cambria" w:hAnsi="Cambria"/>
                <w:sz w:val="24"/>
                <w:szCs w:val="24"/>
              </w:rPr>
            </w:pPr>
            <w:r>
              <w:rPr>
                <w:rFonts w:ascii="Cambria" w:hAnsi="Cambria"/>
                <w:sz w:val="24"/>
                <w:szCs w:val="24"/>
              </w:rPr>
              <w:t>Địa chỉ chi tiết</w:t>
            </w:r>
          </w:p>
        </w:tc>
        <w:tc>
          <w:tcPr>
            <w:tcW w:w="1985" w:type="dxa"/>
            <w:shd w:val="clear" w:color="auto" w:fill="FFFFFF"/>
          </w:tcPr>
          <w:p w14:paraId="29C45EA1" w14:textId="4C8E9984" w:rsidR="00BE0EEE" w:rsidRPr="00BE0EEE" w:rsidRDefault="00BE0EEE" w:rsidP="00BE0EEE">
            <w:pPr>
              <w:pStyle w:val="NoSpacing"/>
              <w:ind w:firstLine="0"/>
              <w:rPr>
                <w:rFonts w:ascii="Cambria" w:hAnsi="Cambria"/>
                <w:sz w:val="24"/>
                <w:szCs w:val="24"/>
              </w:rPr>
            </w:pPr>
            <w:r>
              <w:rPr>
                <w:rFonts w:ascii="Cambria" w:hAnsi="Cambria"/>
                <w:sz w:val="24"/>
                <w:szCs w:val="24"/>
              </w:rPr>
              <w:t>Detail address for registration</w:t>
            </w:r>
          </w:p>
        </w:tc>
        <w:tc>
          <w:tcPr>
            <w:tcW w:w="850" w:type="dxa"/>
            <w:shd w:val="clear" w:color="auto" w:fill="FFFFFF"/>
          </w:tcPr>
          <w:p w14:paraId="6D6F18FB" w14:textId="79A61872" w:rsidR="00BE0EEE" w:rsidRDefault="00BE0EEE" w:rsidP="00BE0EEE">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A1E54DC" w14:textId="714E791D" w:rsidR="00BE0EEE" w:rsidRDefault="00BE0EEE" w:rsidP="00BE0EEE">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58AA698A" w14:textId="03C0C21A" w:rsidR="00BE0EEE" w:rsidRDefault="00BE0EEE" w:rsidP="00BE0EEE">
            <w:pPr>
              <w:pStyle w:val="NoSpacing"/>
              <w:ind w:firstLine="0"/>
              <w:jc w:val="center"/>
              <w:rPr>
                <w:rFonts w:ascii="Cambria" w:hAnsi="Cambria"/>
                <w:sz w:val="24"/>
                <w:szCs w:val="24"/>
              </w:rPr>
            </w:pPr>
            <w:r>
              <w:rPr>
                <w:rFonts w:ascii="Cambria" w:hAnsi="Cambria"/>
                <w:sz w:val="24"/>
                <w:szCs w:val="24"/>
              </w:rPr>
              <w:t>Text</w:t>
            </w:r>
            <w:r>
              <w:rPr>
                <w:rFonts w:ascii="Cambria" w:hAnsi="Cambria"/>
                <w:sz w:val="24"/>
                <w:szCs w:val="24"/>
                <w:lang w:val="vi-VN"/>
              </w:rPr>
              <w:t>Input</w:t>
            </w:r>
          </w:p>
        </w:tc>
        <w:tc>
          <w:tcPr>
            <w:tcW w:w="992" w:type="dxa"/>
            <w:shd w:val="clear" w:color="auto" w:fill="FFFFFF"/>
          </w:tcPr>
          <w:p w14:paraId="1C9FC95F" w14:textId="14E313AC" w:rsidR="00BE0EEE" w:rsidRDefault="00BE0EEE" w:rsidP="00BE0EEE">
            <w:pPr>
              <w:pStyle w:val="NoSpacing"/>
              <w:keepNext/>
              <w:ind w:firstLine="0"/>
              <w:jc w:val="center"/>
              <w:rPr>
                <w:rFonts w:ascii="Cambria" w:hAnsi="Cambria"/>
                <w:sz w:val="24"/>
                <w:szCs w:val="24"/>
              </w:rPr>
            </w:pPr>
            <w:r>
              <w:rPr>
                <w:rFonts w:ascii="Cambria" w:hAnsi="Cambria"/>
                <w:sz w:val="24"/>
                <w:szCs w:val="24"/>
              </w:rPr>
              <w:t>String</w:t>
            </w:r>
          </w:p>
        </w:tc>
      </w:tr>
    </w:tbl>
    <w:p w14:paraId="2F0A0453" w14:textId="00896016" w:rsidR="00CC1216" w:rsidRPr="00CC1216" w:rsidRDefault="00CC1216" w:rsidP="00CC1216">
      <w:pPr>
        <w:pStyle w:val="Caption"/>
        <w:rPr>
          <w:b/>
          <w:szCs w:val="24"/>
        </w:rPr>
      </w:pPr>
      <w:bookmarkStart w:id="275" w:name="_Toc532231461"/>
      <w:bookmarkStart w:id="276" w:name="_Toc31371611"/>
      <w:bookmarkStart w:id="277" w:name="_Toc39697715"/>
      <w:r w:rsidRPr="00CC1216">
        <w:rPr>
          <w:szCs w:val="24"/>
        </w:rPr>
        <w:t xml:space="preserve">Table </w:t>
      </w:r>
      <w:r w:rsidRPr="00CC1216">
        <w:rPr>
          <w:b/>
          <w:szCs w:val="24"/>
        </w:rPr>
        <w:fldChar w:fldCharType="begin"/>
      </w:r>
      <w:r w:rsidRPr="00CC1216">
        <w:rPr>
          <w:szCs w:val="24"/>
        </w:rPr>
        <w:instrText xml:space="preserve"> SEQ Table \* ARABIC </w:instrText>
      </w:r>
      <w:r w:rsidRPr="00CC1216">
        <w:rPr>
          <w:b/>
          <w:szCs w:val="24"/>
        </w:rPr>
        <w:fldChar w:fldCharType="separate"/>
      </w:r>
      <w:r w:rsidR="00BB6381">
        <w:rPr>
          <w:noProof/>
          <w:szCs w:val="24"/>
        </w:rPr>
        <w:t>79</w:t>
      </w:r>
      <w:r w:rsidRPr="00CC1216">
        <w:rPr>
          <w:b/>
          <w:szCs w:val="24"/>
        </w:rPr>
        <w:fldChar w:fldCharType="end"/>
      </w:r>
      <w:r w:rsidRPr="00CC1216">
        <w:rPr>
          <w:szCs w:val="24"/>
        </w:rPr>
        <w:t xml:space="preserve"> &lt;Fields&gt; </w:t>
      </w:r>
      <w:bookmarkEnd w:id="275"/>
      <w:bookmarkEnd w:id="276"/>
      <w:r w:rsidR="00AD3B53">
        <w:rPr>
          <w:szCs w:val="24"/>
        </w:rPr>
        <w:t>Register</w:t>
      </w:r>
      <w:bookmarkEnd w:id="277"/>
    </w:p>
    <w:p w14:paraId="60666139" w14:textId="77777777" w:rsidR="00B00CA2" w:rsidRPr="00CC1216" w:rsidRDefault="00B00CA2" w:rsidP="00185EA4">
      <w:pPr>
        <w:ind w:firstLine="0"/>
        <w:rPr>
          <w:rFonts w:ascii="Cambria" w:hAnsi="Cambria"/>
          <w:b/>
          <w:sz w:val="24"/>
          <w:szCs w:val="24"/>
        </w:rPr>
      </w:pPr>
      <w:r w:rsidRPr="00CC1216">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47"/>
        <w:gridCol w:w="1931"/>
        <w:gridCol w:w="1929"/>
        <w:gridCol w:w="1859"/>
        <w:gridCol w:w="2535"/>
      </w:tblGrid>
      <w:tr w:rsidR="00B00CA2" w:rsidRPr="00CC1216" w14:paraId="2E550F8B" w14:textId="77777777" w:rsidTr="00B00CA2">
        <w:trPr>
          <w:trHeight w:val="372"/>
        </w:trPr>
        <w:tc>
          <w:tcPr>
            <w:tcW w:w="311" w:type="pct"/>
            <w:shd w:val="clear" w:color="auto" w:fill="B8CCE4"/>
            <w:vAlign w:val="center"/>
          </w:tcPr>
          <w:p w14:paraId="52ACC270" w14:textId="77777777" w:rsidR="00B00CA2" w:rsidRPr="00CC1216" w:rsidRDefault="00B00CA2" w:rsidP="00185EA4">
            <w:pPr>
              <w:pStyle w:val="NoSpacing"/>
              <w:ind w:firstLine="0"/>
              <w:jc w:val="center"/>
              <w:rPr>
                <w:rFonts w:ascii="Cambria" w:hAnsi="Cambria"/>
                <w:b/>
                <w:bCs/>
                <w:sz w:val="24"/>
                <w:szCs w:val="24"/>
              </w:rPr>
            </w:pPr>
            <w:r w:rsidRPr="00CC1216">
              <w:rPr>
                <w:rFonts w:ascii="Cambria" w:hAnsi="Cambria"/>
                <w:b/>
                <w:bCs/>
                <w:sz w:val="24"/>
                <w:szCs w:val="24"/>
              </w:rPr>
              <w:t>No</w:t>
            </w:r>
          </w:p>
        </w:tc>
        <w:tc>
          <w:tcPr>
            <w:tcW w:w="1097" w:type="pct"/>
            <w:shd w:val="clear" w:color="auto" w:fill="B8CCE4"/>
            <w:vAlign w:val="center"/>
          </w:tcPr>
          <w:p w14:paraId="48AC30C2" w14:textId="77777777" w:rsidR="00B00CA2" w:rsidRPr="00CC1216" w:rsidRDefault="00B00CA2" w:rsidP="00185EA4">
            <w:pPr>
              <w:pStyle w:val="NoSpacing"/>
              <w:ind w:firstLine="0"/>
              <w:jc w:val="center"/>
              <w:rPr>
                <w:rFonts w:ascii="Cambria" w:hAnsi="Cambria"/>
                <w:b/>
                <w:bCs/>
                <w:sz w:val="24"/>
                <w:szCs w:val="24"/>
              </w:rPr>
            </w:pPr>
            <w:r w:rsidRPr="00CC1216">
              <w:rPr>
                <w:rFonts w:ascii="Cambria" w:hAnsi="Cambria"/>
                <w:b/>
                <w:bCs/>
                <w:sz w:val="24"/>
                <w:szCs w:val="24"/>
              </w:rPr>
              <w:t>Function</w:t>
            </w:r>
          </w:p>
        </w:tc>
        <w:tc>
          <w:tcPr>
            <w:tcW w:w="1096" w:type="pct"/>
            <w:shd w:val="clear" w:color="auto" w:fill="B8CCE4"/>
            <w:vAlign w:val="center"/>
          </w:tcPr>
          <w:p w14:paraId="10D755CD" w14:textId="77777777" w:rsidR="00B00CA2" w:rsidRPr="00CC1216" w:rsidRDefault="00B00CA2" w:rsidP="00185EA4">
            <w:pPr>
              <w:pStyle w:val="NoSpacing"/>
              <w:ind w:firstLine="0"/>
              <w:jc w:val="center"/>
              <w:rPr>
                <w:rFonts w:ascii="Cambria" w:hAnsi="Cambria"/>
                <w:b/>
                <w:bCs/>
                <w:sz w:val="24"/>
                <w:szCs w:val="24"/>
              </w:rPr>
            </w:pPr>
            <w:r w:rsidRPr="00CC1216">
              <w:rPr>
                <w:rFonts w:ascii="Cambria" w:hAnsi="Cambria"/>
                <w:b/>
                <w:bCs/>
                <w:sz w:val="24"/>
                <w:szCs w:val="24"/>
              </w:rPr>
              <w:t>Description</w:t>
            </w:r>
          </w:p>
        </w:tc>
        <w:tc>
          <w:tcPr>
            <w:tcW w:w="1056" w:type="pct"/>
            <w:shd w:val="clear" w:color="auto" w:fill="B8CCE4"/>
            <w:vAlign w:val="center"/>
          </w:tcPr>
          <w:p w14:paraId="30034C5A" w14:textId="77777777" w:rsidR="00B00CA2" w:rsidRPr="00CC1216" w:rsidRDefault="00B00CA2" w:rsidP="00185EA4">
            <w:pPr>
              <w:pStyle w:val="NoSpacing"/>
              <w:ind w:firstLine="0"/>
              <w:jc w:val="center"/>
              <w:rPr>
                <w:rFonts w:ascii="Cambria" w:hAnsi="Cambria"/>
                <w:b/>
                <w:bCs/>
                <w:sz w:val="24"/>
                <w:szCs w:val="24"/>
              </w:rPr>
            </w:pPr>
            <w:r w:rsidRPr="00CC1216">
              <w:rPr>
                <w:rFonts w:ascii="Cambria" w:hAnsi="Cambria"/>
                <w:b/>
                <w:bCs/>
                <w:sz w:val="24"/>
                <w:szCs w:val="24"/>
              </w:rPr>
              <w:t>Validation</w:t>
            </w:r>
          </w:p>
        </w:tc>
        <w:tc>
          <w:tcPr>
            <w:tcW w:w="1440" w:type="pct"/>
            <w:shd w:val="clear" w:color="auto" w:fill="B8CCE4"/>
            <w:vAlign w:val="center"/>
          </w:tcPr>
          <w:p w14:paraId="0994D8FD" w14:textId="77777777" w:rsidR="00B00CA2" w:rsidRPr="00CC1216" w:rsidRDefault="00B00CA2" w:rsidP="00185EA4">
            <w:pPr>
              <w:pStyle w:val="NoSpacing"/>
              <w:ind w:firstLine="0"/>
              <w:jc w:val="center"/>
              <w:rPr>
                <w:rFonts w:ascii="Cambria" w:hAnsi="Cambria"/>
                <w:b/>
                <w:bCs/>
                <w:sz w:val="24"/>
                <w:szCs w:val="24"/>
              </w:rPr>
            </w:pPr>
            <w:r w:rsidRPr="00CC1216">
              <w:rPr>
                <w:rFonts w:ascii="Cambria" w:hAnsi="Cambria"/>
                <w:b/>
                <w:bCs/>
                <w:sz w:val="24"/>
                <w:szCs w:val="24"/>
              </w:rPr>
              <w:t>Outcome</w:t>
            </w:r>
          </w:p>
        </w:tc>
      </w:tr>
      <w:tr w:rsidR="00B00CA2" w:rsidRPr="00CC1216" w14:paraId="53A1E2BC" w14:textId="77777777" w:rsidTr="00B00CA2">
        <w:trPr>
          <w:trHeight w:val="383"/>
        </w:trPr>
        <w:tc>
          <w:tcPr>
            <w:tcW w:w="311" w:type="pct"/>
            <w:shd w:val="clear" w:color="auto" w:fill="FFFFFF"/>
            <w:vAlign w:val="center"/>
          </w:tcPr>
          <w:p w14:paraId="104212BA" w14:textId="55C6A562" w:rsidR="00B00CA2" w:rsidRPr="00BE0EEE" w:rsidRDefault="00BE0EEE" w:rsidP="00185EA4">
            <w:pPr>
              <w:pStyle w:val="NoSpacing"/>
              <w:ind w:firstLine="0"/>
              <w:jc w:val="center"/>
              <w:rPr>
                <w:rFonts w:ascii="Cambria" w:hAnsi="Cambria"/>
                <w:sz w:val="24"/>
                <w:szCs w:val="24"/>
              </w:rPr>
            </w:pPr>
            <w:r>
              <w:rPr>
                <w:rFonts w:ascii="Cambria" w:hAnsi="Cambria"/>
                <w:sz w:val="24"/>
                <w:szCs w:val="24"/>
              </w:rPr>
              <w:t>4</w:t>
            </w:r>
          </w:p>
        </w:tc>
        <w:tc>
          <w:tcPr>
            <w:tcW w:w="1097" w:type="pct"/>
            <w:shd w:val="clear" w:color="auto" w:fill="FFFFFF"/>
            <w:vAlign w:val="center"/>
          </w:tcPr>
          <w:p w14:paraId="51D52B22" w14:textId="5C6D237F" w:rsidR="00B00CA2" w:rsidRPr="00BE0EEE" w:rsidRDefault="00BE0EEE" w:rsidP="00185EA4">
            <w:pPr>
              <w:pStyle w:val="NoSpacing"/>
              <w:ind w:firstLine="0"/>
              <w:jc w:val="center"/>
              <w:rPr>
                <w:rFonts w:ascii="Cambria" w:hAnsi="Cambria"/>
                <w:sz w:val="24"/>
                <w:szCs w:val="24"/>
              </w:rPr>
            </w:pPr>
            <w:r>
              <w:rPr>
                <w:rFonts w:ascii="Cambria" w:hAnsi="Cambria"/>
                <w:sz w:val="24"/>
                <w:szCs w:val="24"/>
              </w:rPr>
              <w:t>Đăng kí</w:t>
            </w:r>
          </w:p>
        </w:tc>
        <w:tc>
          <w:tcPr>
            <w:tcW w:w="1096" w:type="pct"/>
            <w:shd w:val="clear" w:color="auto" w:fill="FFFFFF"/>
            <w:vAlign w:val="center"/>
          </w:tcPr>
          <w:p w14:paraId="79E48EB7" w14:textId="7E116D4B" w:rsidR="00B00CA2" w:rsidRPr="00420BE8" w:rsidRDefault="00420BE8" w:rsidP="00185EA4">
            <w:pPr>
              <w:pStyle w:val="NoSpacing"/>
              <w:ind w:firstLine="0"/>
              <w:rPr>
                <w:rFonts w:ascii="Cambria" w:hAnsi="Cambria"/>
                <w:sz w:val="24"/>
                <w:szCs w:val="24"/>
              </w:rPr>
            </w:pPr>
            <w:r>
              <w:rPr>
                <w:rFonts w:ascii="Cambria" w:hAnsi="Cambria"/>
                <w:sz w:val="24"/>
                <w:szCs w:val="24"/>
              </w:rPr>
              <w:t>Register account with username and password</w:t>
            </w:r>
          </w:p>
        </w:tc>
        <w:tc>
          <w:tcPr>
            <w:tcW w:w="1056" w:type="pct"/>
            <w:shd w:val="clear" w:color="auto" w:fill="FFFFFF"/>
            <w:vAlign w:val="center"/>
          </w:tcPr>
          <w:p w14:paraId="5043FABD" w14:textId="6B79D09E" w:rsidR="00B00CA2" w:rsidRPr="00CC1216" w:rsidRDefault="00420BE8" w:rsidP="00185EA4">
            <w:pPr>
              <w:pStyle w:val="NormalWeb"/>
              <w:spacing w:after="160" w:afterAutospacing="0" w:line="259" w:lineRule="auto"/>
              <w:ind w:firstLine="0"/>
              <w:rPr>
                <w:rFonts w:ascii="Cambria" w:hAnsi="Cambria"/>
              </w:rPr>
            </w:pPr>
            <w:r>
              <w:rPr>
                <w:rFonts w:ascii="Cambria" w:hAnsi="Cambria"/>
              </w:rPr>
              <w:t>Required</w:t>
            </w:r>
          </w:p>
        </w:tc>
        <w:tc>
          <w:tcPr>
            <w:tcW w:w="1440" w:type="pct"/>
            <w:shd w:val="clear" w:color="auto" w:fill="FFFFFF"/>
            <w:vAlign w:val="center"/>
          </w:tcPr>
          <w:p w14:paraId="5AF71307" w14:textId="04F37433" w:rsidR="00B00CA2" w:rsidRPr="00420BE8" w:rsidRDefault="00420BE8" w:rsidP="002007F6">
            <w:pPr>
              <w:pStyle w:val="NoSpacing"/>
              <w:keepNext/>
              <w:ind w:firstLine="0"/>
              <w:rPr>
                <w:rFonts w:ascii="Cambria" w:hAnsi="Cambria"/>
                <w:sz w:val="24"/>
                <w:szCs w:val="24"/>
              </w:rPr>
            </w:pPr>
            <w:r>
              <w:rPr>
                <w:rFonts w:ascii="Cambria" w:hAnsi="Cambria"/>
                <w:sz w:val="24"/>
                <w:szCs w:val="24"/>
              </w:rPr>
              <w:t xml:space="preserve">Transfer to </w:t>
            </w:r>
            <w:r w:rsidR="002007F6">
              <w:rPr>
                <w:rFonts w:ascii="Cambria" w:hAnsi="Cambria"/>
                <w:sz w:val="24"/>
                <w:szCs w:val="24"/>
              </w:rPr>
              <w:t>Choose role</w:t>
            </w:r>
            <w:r>
              <w:rPr>
                <w:rFonts w:ascii="Cambria" w:hAnsi="Cambria"/>
                <w:sz w:val="24"/>
                <w:szCs w:val="24"/>
              </w:rPr>
              <w:t xml:space="preserve"> registration screen</w:t>
            </w:r>
          </w:p>
        </w:tc>
      </w:tr>
      <w:tr w:rsidR="00B00CA2" w:rsidRPr="00CC1216" w14:paraId="1F83A2EA" w14:textId="77777777" w:rsidTr="00B00CA2">
        <w:trPr>
          <w:trHeight w:val="383"/>
        </w:trPr>
        <w:tc>
          <w:tcPr>
            <w:tcW w:w="311" w:type="pct"/>
            <w:shd w:val="clear" w:color="auto" w:fill="FFFFFF"/>
            <w:vAlign w:val="center"/>
          </w:tcPr>
          <w:p w14:paraId="0484356B" w14:textId="4C7D0232" w:rsidR="00B00CA2" w:rsidRPr="00BE0EEE" w:rsidRDefault="00BE0EEE" w:rsidP="00185EA4">
            <w:pPr>
              <w:pStyle w:val="NoSpacing"/>
              <w:ind w:firstLine="0"/>
              <w:jc w:val="center"/>
              <w:rPr>
                <w:rFonts w:ascii="Cambria" w:hAnsi="Cambria"/>
                <w:sz w:val="24"/>
                <w:szCs w:val="24"/>
              </w:rPr>
            </w:pPr>
            <w:r>
              <w:rPr>
                <w:rFonts w:ascii="Cambria" w:hAnsi="Cambria"/>
                <w:sz w:val="24"/>
                <w:szCs w:val="24"/>
              </w:rPr>
              <w:t>5</w:t>
            </w:r>
          </w:p>
        </w:tc>
        <w:tc>
          <w:tcPr>
            <w:tcW w:w="1097" w:type="pct"/>
            <w:shd w:val="clear" w:color="auto" w:fill="FFFFFF"/>
            <w:vAlign w:val="center"/>
          </w:tcPr>
          <w:p w14:paraId="5F020BA8" w14:textId="2733EF6F" w:rsidR="00B00CA2" w:rsidRPr="00BE0EEE" w:rsidRDefault="00BE0EEE" w:rsidP="00185EA4">
            <w:pPr>
              <w:pStyle w:val="NoSpacing"/>
              <w:ind w:firstLine="0"/>
              <w:jc w:val="center"/>
              <w:rPr>
                <w:rFonts w:ascii="Cambria" w:hAnsi="Cambria"/>
                <w:sz w:val="24"/>
                <w:szCs w:val="24"/>
              </w:rPr>
            </w:pPr>
            <w:r>
              <w:rPr>
                <w:rFonts w:ascii="Cambria" w:hAnsi="Cambria"/>
                <w:sz w:val="24"/>
                <w:szCs w:val="24"/>
              </w:rPr>
              <w:t>Tôi đã có tài khoản</w:t>
            </w:r>
          </w:p>
        </w:tc>
        <w:tc>
          <w:tcPr>
            <w:tcW w:w="1096" w:type="pct"/>
            <w:shd w:val="clear" w:color="auto" w:fill="FFFFFF"/>
            <w:vAlign w:val="center"/>
          </w:tcPr>
          <w:p w14:paraId="6C86184D" w14:textId="29D4E815" w:rsidR="00B00CA2" w:rsidRPr="002007F6" w:rsidRDefault="002007F6" w:rsidP="00185EA4">
            <w:pPr>
              <w:pStyle w:val="NoSpacing"/>
              <w:ind w:firstLine="0"/>
              <w:rPr>
                <w:rFonts w:ascii="Cambria" w:hAnsi="Cambria"/>
                <w:sz w:val="24"/>
                <w:szCs w:val="24"/>
              </w:rPr>
            </w:pPr>
            <w:r>
              <w:rPr>
                <w:rFonts w:ascii="Cambria" w:hAnsi="Cambria"/>
                <w:sz w:val="24"/>
                <w:szCs w:val="24"/>
              </w:rPr>
              <w:t>Direct user to go back to Login screen</w:t>
            </w:r>
          </w:p>
        </w:tc>
        <w:tc>
          <w:tcPr>
            <w:tcW w:w="1056" w:type="pct"/>
            <w:shd w:val="clear" w:color="auto" w:fill="FFFFFF"/>
            <w:vAlign w:val="center"/>
          </w:tcPr>
          <w:p w14:paraId="6F5F2DDE" w14:textId="10E2B97D" w:rsidR="00B00CA2" w:rsidRPr="002007F6" w:rsidRDefault="003810A7" w:rsidP="00185EA4">
            <w:pPr>
              <w:pStyle w:val="NormalWeb"/>
              <w:spacing w:after="160" w:afterAutospacing="0" w:line="259" w:lineRule="auto"/>
              <w:ind w:firstLine="0"/>
              <w:rPr>
                <w:rFonts w:ascii="Cambria" w:hAnsi="Cambria"/>
              </w:rPr>
            </w:pPr>
            <w:r>
              <w:rPr>
                <w:rFonts w:ascii="Cambria" w:hAnsi="Cambria"/>
              </w:rPr>
              <w:t>N/A</w:t>
            </w:r>
          </w:p>
        </w:tc>
        <w:tc>
          <w:tcPr>
            <w:tcW w:w="1440" w:type="pct"/>
            <w:shd w:val="clear" w:color="auto" w:fill="FFFFFF"/>
            <w:vAlign w:val="center"/>
          </w:tcPr>
          <w:p w14:paraId="316F8D11" w14:textId="15B5B486" w:rsidR="00B00CA2" w:rsidRPr="00CC1216" w:rsidRDefault="002007F6" w:rsidP="002007F6">
            <w:pPr>
              <w:pStyle w:val="NoSpacing"/>
              <w:keepNext/>
              <w:ind w:firstLine="0"/>
              <w:rPr>
                <w:rFonts w:ascii="Cambria" w:hAnsi="Cambria"/>
                <w:sz w:val="24"/>
                <w:szCs w:val="24"/>
              </w:rPr>
            </w:pPr>
            <w:r>
              <w:rPr>
                <w:rFonts w:ascii="Cambria" w:hAnsi="Cambria"/>
                <w:sz w:val="24"/>
                <w:szCs w:val="24"/>
              </w:rPr>
              <w:t>Transfer to Login screen</w:t>
            </w:r>
          </w:p>
        </w:tc>
      </w:tr>
      <w:tr w:rsidR="002007F6" w:rsidRPr="00CC1216" w14:paraId="7E2BD7D0" w14:textId="77777777" w:rsidTr="00B00CA2">
        <w:trPr>
          <w:trHeight w:val="383"/>
        </w:trPr>
        <w:tc>
          <w:tcPr>
            <w:tcW w:w="311" w:type="pct"/>
            <w:shd w:val="clear" w:color="auto" w:fill="FFFFFF"/>
            <w:vAlign w:val="center"/>
          </w:tcPr>
          <w:p w14:paraId="180DA767" w14:textId="2765D4AD" w:rsidR="002007F6" w:rsidRPr="00BE0EEE" w:rsidRDefault="002007F6" w:rsidP="002007F6">
            <w:pPr>
              <w:pStyle w:val="NoSpacing"/>
              <w:ind w:firstLine="0"/>
              <w:jc w:val="center"/>
              <w:rPr>
                <w:rFonts w:ascii="Cambria" w:hAnsi="Cambria"/>
                <w:sz w:val="24"/>
                <w:szCs w:val="24"/>
              </w:rPr>
            </w:pPr>
            <w:r>
              <w:rPr>
                <w:rFonts w:ascii="Cambria" w:hAnsi="Cambria"/>
                <w:sz w:val="24"/>
                <w:szCs w:val="24"/>
              </w:rPr>
              <w:t>6</w:t>
            </w:r>
          </w:p>
        </w:tc>
        <w:tc>
          <w:tcPr>
            <w:tcW w:w="1097" w:type="pct"/>
            <w:shd w:val="clear" w:color="auto" w:fill="FFFFFF"/>
            <w:vAlign w:val="center"/>
          </w:tcPr>
          <w:p w14:paraId="5EDBDD54" w14:textId="7BFFFD84" w:rsidR="002007F6" w:rsidRPr="00BE0EEE" w:rsidRDefault="002007F6" w:rsidP="002007F6">
            <w:pPr>
              <w:pStyle w:val="NoSpacing"/>
              <w:ind w:firstLine="0"/>
              <w:jc w:val="center"/>
              <w:rPr>
                <w:rFonts w:ascii="Cambria" w:hAnsi="Cambria"/>
                <w:sz w:val="24"/>
                <w:szCs w:val="24"/>
              </w:rPr>
            </w:pPr>
            <w:r>
              <w:rPr>
                <w:rFonts w:ascii="Cambria" w:hAnsi="Cambria"/>
                <w:sz w:val="24"/>
                <w:szCs w:val="24"/>
              </w:rPr>
              <w:t>Người thu mua ve chai</w:t>
            </w:r>
          </w:p>
        </w:tc>
        <w:tc>
          <w:tcPr>
            <w:tcW w:w="1096" w:type="pct"/>
            <w:shd w:val="clear" w:color="auto" w:fill="FFFFFF"/>
            <w:vAlign w:val="center"/>
          </w:tcPr>
          <w:p w14:paraId="33C6C139" w14:textId="6D9A522C" w:rsidR="002007F6" w:rsidRPr="002007F6" w:rsidRDefault="002007F6" w:rsidP="002007F6">
            <w:pPr>
              <w:pStyle w:val="NoSpacing"/>
              <w:ind w:firstLine="0"/>
              <w:rPr>
                <w:rFonts w:ascii="Cambria" w:hAnsi="Cambria"/>
                <w:sz w:val="24"/>
                <w:szCs w:val="24"/>
              </w:rPr>
            </w:pPr>
            <w:r>
              <w:rPr>
                <w:rFonts w:ascii="Cambria" w:hAnsi="Cambria"/>
                <w:sz w:val="24"/>
                <w:szCs w:val="24"/>
              </w:rPr>
              <w:t>User register as a Collector</w:t>
            </w:r>
          </w:p>
        </w:tc>
        <w:tc>
          <w:tcPr>
            <w:tcW w:w="1056" w:type="pct"/>
            <w:shd w:val="clear" w:color="auto" w:fill="FFFFFF"/>
            <w:vAlign w:val="center"/>
          </w:tcPr>
          <w:p w14:paraId="6AEF7C26" w14:textId="161D90D3" w:rsidR="002007F6" w:rsidRPr="002007F6" w:rsidRDefault="003810A7" w:rsidP="002007F6">
            <w:pPr>
              <w:pStyle w:val="NormalWeb"/>
              <w:spacing w:after="160" w:afterAutospacing="0" w:line="259" w:lineRule="auto"/>
              <w:ind w:firstLine="0"/>
              <w:rPr>
                <w:rFonts w:ascii="Cambria" w:hAnsi="Cambria"/>
              </w:rPr>
            </w:pPr>
            <w:r>
              <w:rPr>
                <w:rFonts w:ascii="Cambria" w:hAnsi="Cambria"/>
              </w:rPr>
              <w:t>N/A</w:t>
            </w:r>
          </w:p>
        </w:tc>
        <w:tc>
          <w:tcPr>
            <w:tcW w:w="1440" w:type="pct"/>
            <w:shd w:val="clear" w:color="auto" w:fill="FFFFFF"/>
            <w:vAlign w:val="center"/>
          </w:tcPr>
          <w:p w14:paraId="007AB2D9" w14:textId="6D91ACB1" w:rsidR="002007F6" w:rsidRPr="002007F6" w:rsidRDefault="002007F6" w:rsidP="002007F6">
            <w:pPr>
              <w:pStyle w:val="NoSpacing"/>
              <w:keepNext/>
              <w:ind w:firstLine="0"/>
              <w:rPr>
                <w:rFonts w:ascii="Cambria" w:hAnsi="Cambria"/>
                <w:sz w:val="24"/>
                <w:szCs w:val="24"/>
              </w:rPr>
            </w:pPr>
            <w:r>
              <w:rPr>
                <w:rFonts w:ascii="Cambria" w:hAnsi="Cambria"/>
                <w:sz w:val="24"/>
                <w:szCs w:val="24"/>
              </w:rPr>
              <w:t>Transfer to Detail information registration screen</w:t>
            </w:r>
          </w:p>
        </w:tc>
      </w:tr>
      <w:tr w:rsidR="002007F6" w:rsidRPr="00CC1216" w14:paraId="5DBC1B5D" w14:textId="77777777" w:rsidTr="00B00CA2">
        <w:trPr>
          <w:trHeight w:val="383"/>
        </w:trPr>
        <w:tc>
          <w:tcPr>
            <w:tcW w:w="311" w:type="pct"/>
            <w:shd w:val="clear" w:color="auto" w:fill="FFFFFF"/>
            <w:vAlign w:val="center"/>
          </w:tcPr>
          <w:p w14:paraId="7303547A" w14:textId="6E0D4638" w:rsidR="002007F6" w:rsidRPr="00BE0EEE" w:rsidRDefault="002007F6" w:rsidP="002007F6">
            <w:pPr>
              <w:pStyle w:val="NoSpacing"/>
              <w:ind w:firstLine="0"/>
              <w:jc w:val="center"/>
              <w:rPr>
                <w:rFonts w:ascii="Cambria" w:hAnsi="Cambria"/>
                <w:sz w:val="24"/>
                <w:szCs w:val="24"/>
              </w:rPr>
            </w:pPr>
            <w:r>
              <w:rPr>
                <w:rFonts w:ascii="Cambria" w:hAnsi="Cambria"/>
                <w:sz w:val="24"/>
                <w:szCs w:val="24"/>
              </w:rPr>
              <w:t>7</w:t>
            </w:r>
          </w:p>
        </w:tc>
        <w:tc>
          <w:tcPr>
            <w:tcW w:w="1097" w:type="pct"/>
            <w:shd w:val="clear" w:color="auto" w:fill="FFFFFF"/>
            <w:vAlign w:val="center"/>
          </w:tcPr>
          <w:p w14:paraId="61CCB2BF" w14:textId="60A98F7E" w:rsidR="002007F6" w:rsidRPr="00BE0EEE" w:rsidRDefault="002007F6" w:rsidP="002007F6">
            <w:pPr>
              <w:pStyle w:val="NoSpacing"/>
              <w:ind w:firstLine="0"/>
              <w:jc w:val="center"/>
              <w:rPr>
                <w:rFonts w:ascii="Cambria" w:hAnsi="Cambria"/>
                <w:sz w:val="24"/>
                <w:szCs w:val="24"/>
              </w:rPr>
            </w:pPr>
            <w:r>
              <w:rPr>
                <w:rFonts w:ascii="Cambria" w:hAnsi="Cambria"/>
                <w:sz w:val="24"/>
                <w:szCs w:val="24"/>
              </w:rPr>
              <w:t>Người bán ve chai</w:t>
            </w:r>
          </w:p>
        </w:tc>
        <w:tc>
          <w:tcPr>
            <w:tcW w:w="1096" w:type="pct"/>
            <w:shd w:val="clear" w:color="auto" w:fill="FFFFFF"/>
            <w:vAlign w:val="center"/>
          </w:tcPr>
          <w:p w14:paraId="04F22EEB" w14:textId="4570DAD2" w:rsidR="002007F6" w:rsidRPr="00CC1216" w:rsidRDefault="002007F6" w:rsidP="002007F6">
            <w:pPr>
              <w:pStyle w:val="NoSpacing"/>
              <w:ind w:firstLine="0"/>
              <w:rPr>
                <w:rFonts w:ascii="Cambria" w:hAnsi="Cambria"/>
                <w:sz w:val="24"/>
                <w:szCs w:val="24"/>
                <w:lang w:val="vi-VN"/>
              </w:rPr>
            </w:pPr>
            <w:r>
              <w:rPr>
                <w:rFonts w:ascii="Cambria" w:hAnsi="Cambria"/>
                <w:sz w:val="24"/>
                <w:szCs w:val="24"/>
              </w:rPr>
              <w:t>User register as a Homeowner</w:t>
            </w:r>
          </w:p>
        </w:tc>
        <w:tc>
          <w:tcPr>
            <w:tcW w:w="1056" w:type="pct"/>
            <w:shd w:val="clear" w:color="auto" w:fill="FFFFFF"/>
            <w:vAlign w:val="center"/>
          </w:tcPr>
          <w:p w14:paraId="59FEA591" w14:textId="7E1BC817" w:rsidR="002007F6" w:rsidRPr="002007F6" w:rsidRDefault="003810A7" w:rsidP="002007F6">
            <w:pPr>
              <w:pStyle w:val="NormalWeb"/>
              <w:spacing w:after="160" w:afterAutospacing="0" w:line="259" w:lineRule="auto"/>
              <w:ind w:firstLine="0"/>
              <w:rPr>
                <w:rFonts w:ascii="Cambria" w:hAnsi="Cambria"/>
              </w:rPr>
            </w:pPr>
            <w:r>
              <w:rPr>
                <w:rFonts w:ascii="Cambria" w:hAnsi="Cambria"/>
              </w:rPr>
              <w:t>N/A</w:t>
            </w:r>
          </w:p>
        </w:tc>
        <w:tc>
          <w:tcPr>
            <w:tcW w:w="1440" w:type="pct"/>
            <w:shd w:val="clear" w:color="auto" w:fill="FFFFFF"/>
            <w:vAlign w:val="center"/>
          </w:tcPr>
          <w:p w14:paraId="19228E5C" w14:textId="5D5ACC7A" w:rsidR="002007F6" w:rsidRPr="00CC1216" w:rsidRDefault="002007F6" w:rsidP="002007F6">
            <w:pPr>
              <w:pStyle w:val="NoSpacing"/>
              <w:keepNext/>
              <w:ind w:firstLine="0"/>
              <w:rPr>
                <w:rFonts w:ascii="Cambria" w:hAnsi="Cambria"/>
                <w:sz w:val="24"/>
                <w:szCs w:val="24"/>
                <w:lang w:val="vi-VN"/>
              </w:rPr>
            </w:pPr>
            <w:r>
              <w:rPr>
                <w:rFonts w:ascii="Cambria" w:hAnsi="Cambria"/>
                <w:sz w:val="24"/>
                <w:szCs w:val="24"/>
              </w:rPr>
              <w:t>Transfer to Detail information registration screen</w:t>
            </w:r>
          </w:p>
        </w:tc>
      </w:tr>
      <w:tr w:rsidR="002007F6" w:rsidRPr="00CC1216" w14:paraId="2B222730" w14:textId="77777777" w:rsidTr="00B00CA2">
        <w:trPr>
          <w:trHeight w:val="383"/>
        </w:trPr>
        <w:tc>
          <w:tcPr>
            <w:tcW w:w="311" w:type="pct"/>
            <w:shd w:val="clear" w:color="auto" w:fill="FFFFFF"/>
            <w:vAlign w:val="center"/>
          </w:tcPr>
          <w:p w14:paraId="089B52E0" w14:textId="4163797E" w:rsidR="002007F6" w:rsidRDefault="002007F6" w:rsidP="002007F6">
            <w:pPr>
              <w:pStyle w:val="NoSpacing"/>
              <w:ind w:firstLine="0"/>
              <w:jc w:val="center"/>
              <w:rPr>
                <w:rFonts w:ascii="Cambria" w:hAnsi="Cambria"/>
                <w:sz w:val="24"/>
                <w:szCs w:val="24"/>
              </w:rPr>
            </w:pPr>
            <w:r>
              <w:rPr>
                <w:rFonts w:ascii="Cambria" w:hAnsi="Cambria"/>
                <w:sz w:val="24"/>
                <w:szCs w:val="24"/>
              </w:rPr>
              <w:t>8</w:t>
            </w:r>
          </w:p>
        </w:tc>
        <w:tc>
          <w:tcPr>
            <w:tcW w:w="1097" w:type="pct"/>
            <w:shd w:val="clear" w:color="auto" w:fill="FFFFFF"/>
            <w:vAlign w:val="center"/>
          </w:tcPr>
          <w:p w14:paraId="49C70990" w14:textId="6C26EE51" w:rsidR="002007F6" w:rsidRDefault="002007F6" w:rsidP="002007F6">
            <w:pPr>
              <w:pStyle w:val="NoSpacing"/>
              <w:ind w:firstLine="0"/>
              <w:jc w:val="center"/>
              <w:rPr>
                <w:rFonts w:ascii="Cambria" w:hAnsi="Cambria"/>
                <w:sz w:val="24"/>
                <w:szCs w:val="24"/>
              </w:rPr>
            </w:pPr>
            <w:r>
              <w:rPr>
                <w:rFonts w:ascii="Cambria" w:hAnsi="Cambria"/>
                <w:sz w:val="24"/>
                <w:szCs w:val="24"/>
              </w:rPr>
              <w:t>Chọn ảnh</w:t>
            </w:r>
          </w:p>
        </w:tc>
        <w:tc>
          <w:tcPr>
            <w:tcW w:w="1096" w:type="pct"/>
            <w:shd w:val="clear" w:color="auto" w:fill="FFFFFF"/>
            <w:vAlign w:val="center"/>
          </w:tcPr>
          <w:p w14:paraId="73C6BDFF" w14:textId="01044BE4" w:rsidR="002007F6" w:rsidRDefault="002007F6" w:rsidP="002007F6">
            <w:pPr>
              <w:pStyle w:val="NoSpacing"/>
              <w:ind w:firstLine="0"/>
              <w:rPr>
                <w:rFonts w:ascii="Cambria" w:hAnsi="Cambria"/>
                <w:sz w:val="24"/>
                <w:szCs w:val="24"/>
              </w:rPr>
            </w:pPr>
            <w:r>
              <w:rPr>
                <w:rFonts w:ascii="Cambria" w:hAnsi="Cambria"/>
                <w:sz w:val="24"/>
                <w:szCs w:val="24"/>
              </w:rPr>
              <w:t>Take an image from device as avatar</w:t>
            </w:r>
          </w:p>
        </w:tc>
        <w:tc>
          <w:tcPr>
            <w:tcW w:w="1056" w:type="pct"/>
            <w:shd w:val="clear" w:color="auto" w:fill="FFFFFF"/>
            <w:vAlign w:val="center"/>
          </w:tcPr>
          <w:p w14:paraId="2A73C624" w14:textId="78916FD3" w:rsidR="002007F6" w:rsidRDefault="003810A7" w:rsidP="002007F6">
            <w:pPr>
              <w:pStyle w:val="NormalWeb"/>
              <w:spacing w:after="160" w:afterAutospacing="0" w:line="259" w:lineRule="auto"/>
              <w:ind w:firstLine="0"/>
              <w:rPr>
                <w:rFonts w:ascii="Cambria" w:hAnsi="Cambria"/>
              </w:rPr>
            </w:pPr>
            <w:r>
              <w:rPr>
                <w:rFonts w:ascii="Cambria" w:hAnsi="Cambria"/>
              </w:rPr>
              <w:t>N/A</w:t>
            </w:r>
          </w:p>
        </w:tc>
        <w:tc>
          <w:tcPr>
            <w:tcW w:w="1440" w:type="pct"/>
            <w:shd w:val="clear" w:color="auto" w:fill="FFFFFF"/>
            <w:vAlign w:val="center"/>
          </w:tcPr>
          <w:p w14:paraId="36851923" w14:textId="1863C297" w:rsidR="002007F6" w:rsidRDefault="002007F6" w:rsidP="002007F6">
            <w:pPr>
              <w:pStyle w:val="NoSpacing"/>
              <w:keepNext/>
              <w:ind w:firstLine="0"/>
              <w:rPr>
                <w:rFonts w:ascii="Cambria" w:hAnsi="Cambria"/>
                <w:sz w:val="24"/>
                <w:szCs w:val="24"/>
              </w:rPr>
            </w:pPr>
            <w:r>
              <w:rPr>
                <w:rFonts w:ascii="Cambria" w:hAnsi="Cambria"/>
                <w:sz w:val="24"/>
                <w:szCs w:val="24"/>
              </w:rPr>
              <w:t>Open Image picker</w:t>
            </w:r>
          </w:p>
        </w:tc>
      </w:tr>
      <w:tr w:rsidR="002007F6" w:rsidRPr="00CC1216" w14:paraId="13156360" w14:textId="77777777" w:rsidTr="00B00CA2">
        <w:trPr>
          <w:trHeight w:val="383"/>
        </w:trPr>
        <w:tc>
          <w:tcPr>
            <w:tcW w:w="311" w:type="pct"/>
            <w:shd w:val="clear" w:color="auto" w:fill="FFFFFF"/>
            <w:vAlign w:val="center"/>
          </w:tcPr>
          <w:p w14:paraId="594F81D3" w14:textId="7EC3A1F4" w:rsidR="002007F6" w:rsidRDefault="002007F6" w:rsidP="002007F6">
            <w:pPr>
              <w:pStyle w:val="NoSpacing"/>
              <w:ind w:firstLine="0"/>
              <w:jc w:val="center"/>
              <w:rPr>
                <w:rFonts w:ascii="Cambria" w:hAnsi="Cambria"/>
                <w:sz w:val="24"/>
                <w:szCs w:val="24"/>
              </w:rPr>
            </w:pPr>
            <w:r>
              <w:rPr>
                <w:rFonts w:ascii="Cambria" w:hAnsi="Cambria"/>
                <w:sz w:val="24"/>
                <w:szCs w:val="24"/>
              </w:rPr>
              <w:t>13</w:t>
            </w:r>
          </w:p>
        </w:tc>
        <w:tc>
          <w:tcPr>
            <w:tcW w:w="1097" w:type="pct"/>
            <w:shd w:val="clear" w:color="auto" w:fill="FFFFFF"/>
            <w:vAlign w:val="center"/>
          </w:tcPr>
          <w:p w14:paraId="5A345E2F" w14:textId="1C74F357" w:rsidR="002007F6" w:rsidRDefault="002007F6" w:rsidP="002007F6">
            <w:pPr>
              <w:pStyle w:val="NoSpacing"/>
              <w:ind w:firstLine="0"/>
              <w:jc w:val="center"/>
              <w:rPr>
                <w:rFonts w:ascii="Cambria" w:hAnsi="Cambria"/>
                <w:sz w:val="24"/>
                <w:szCs w:val="24"/>
              </w:rPr>
            </w:pPr>
            <w:r>
              <w:rPr>
                <w:rFonts w:ascii="Cambria" w:hAnsi="Cambria"/>
                <w:sz w:val="24"/>
                <w:szCs w:val="24"/>
              </w:rPr>
              <w:t>Tiếp tục</w:t>
            </w:r>
          </w:p>
        </w:tc>
        <w:tc>
          <w:tcPr>
            <w:tcW w:w="1096" w:type="pct"/>
            <w:shd w:val="clear" w:color="auto" w:fill="FFFFFF"/>
            <w:vAlign w:val="center"/>
          </w:tcPr>
          <w:p w14:paraId="260E0572" w14:textId="2D039873" w:rsidR="002007F6" w:rsidRPr="002007F6" w:rsidRDefault="002007F6" w:rsidP="002007F6">
            <w:pPr>
              <w:pStyle w:val="NoSpacing"/>
              <w:ind w:firstLine="0"/>
              <w:rPr>
                <w:rFonts w:ascii="Cambria" w:hAnsi="Cambria"/>
                <w:sz w:val="24"/>
                <w:szCs w:val="24"/>
              </w:rPr>
            </w:pPr>
            <w:r>
              <w:rPr>
                <w:rFonts w:ascii="Cambria" w:hAnsi="Cambria"/>
                <w:sz w:val="24"/>
                <w:szCs w:val="24"/>
              </w:rPr>
              <w:t>Go to next screen</w:t>
            </w:r>
          </w:p>
        </w:tc>
        <w:tc>
          <w:tcPr>
            <w:tcW w:w="1056" w:type="pct"/>
            <w:shd w:val="clear" w:color="auto" w:fill="FFFFFF"/>
            <w:vAlign w:val="center"/>
          </w:tcPr>
          <w:p w14:paraId="02F3AE20" w14:textId="469194B8" w:rsidR="002007F6" w:rsidRPr="002007F6" w:rsidRDefault="002007F6" w:rsidP="002007F6">
            <w:pPr>
              <w:pStyle w:val="NormalWeb"/>
              <w:spacing w:after="160" w:afterAutospacing="0" w:line="259" w:lineRule="auto"/>
              <w:ind w:firstLine="0"/>
              <w:rPr>
                <w:rFonts w:ascii="Cambria" w:hAnsi="Cambria"/>
              </w:rPr>
            </w:pPr>
            <w:r>
              <w:rPr>
                <w:rFonts w:ascii="Cambria" w:hAnsi="Cambria"/>
              </w:rPr>
              <w:t>Required</w:t>
            </w:r>
          </w:p>
        </w:tc>
        <w:tc>
          <w:tcPr>
            <w:tcW w:w="1440" w:type="pct"/>
            <w:shd w:val="clear" w:color="auto" w:fill="FFFFFF"/>
            <w:vAlign w:val="center"/>
          </w:tcPr>
          <w:p w14:paraId="596BAE95" w14:textId="3FF21145" w:rsidR="002007F6" w:rsidRPr="00CC1216" w:rsidRDefault="002007F6" w:rsidP="002007F6">
            <w:pPr>
              <w:pStyle w:val="NoSpacing"/>
              <w:keepNext/>
              <w:ind w:firstLine="0"/>
              <w:rPr>
                <w:rFonts w:ascii="Cambria" w:hAnsi="Cambria"/>
                <w:sz w:val="24"/>
                <w:szCs w:val="24"/>
                <w:lang w:val="vi-VN"/>
              </w:rPr>
            </w:pPr>
            <w:r>
              <w:rPr>
                <w:rFonts w:ascii="Cambria" w:hAnsi="Cambria"/>
                <w:sz w:val="24"/>
                <w:szCs w:val="24"/>
              </w:rPr>
              <w:t>Transfer to Address registration screen</w:t>
            </w:r>
          </w:p>
        </w:tc>
      </w:tr>
      <w:tr w:rsidR="002007F6" w:rsidRPr="00CC1216" w14:paraId="33271371" w14:textId="77777777" w:rsidTr="00B00CA2">
        <w:trPr>
          <w:trHeight w:val="383"/>
        </w:trPr>
        <w:tc>
          <w:tcPr>
            <w:tcW w:w="311" w:type="pct"/>
            <w:shd w:val="clear" w:color="auto" w:fill="FFFFFF"/>
            <w:vAlign w:val="center"/>
          </w:tcPr>
          <w:p w14:paraId="5FD7277B" w14:textId="10631B59" w:rsidR="002007F6" w:rsidRDefault="002007F6" w:rsidP="002007F6">
            <w:pPr>
              <w:pStyle w:val="NoSpacing"/>
              <w:ind w:firstLine="0"/>
              <w:jc w:val="center"/>
              <w:rPr>
                <w:rFonts w:ascii="Cambria" w:hAnsi="Cambria"/>
                <w:sz w:val="24"/>
                <w:szCs w:val="24"/>
              </w:rPr>
            </w:pPr>
            <w:r>
              <w:rPr>
                <w:rFonts w:ascii="Cambria" w:hAnsi="Cambria"/>
                <w:sz w:val="24"/>
                <w:szCs w:val="24"/>
              </w:rPr>
              <w:t>15</w:t>
            </w:r>
          </w:p>
        </w:tc>
        <w:tc>
          <w:tcPr>
            <w:tcW w:w="1097" w:type="pct"/>
            <w:shd w:val="clear" w:color="auto" w:fill="FFFFFF"/>
            <w:vAlign w:val="center"/>
          </w:tcPr>
          <w:p w14:paraId="5C12770B" w14:textId="7FAF3654" w:rsidR="002007F6" w:rsidRDefault="002007F6" w:rsidP="002007F6">
            <w:pPr>
              <w:pStyle w:val="NoSpacing"/>
              <w:ind w:firstLine="0"/>
              <w:jc w:val="center"/>
              <w:rPr>
                <w:rFonts w:ascii="Cambria" w:hAnsi="Cambria"/>
                <w:sz w:val="24"/>
                <w:szCs w:val="24"/>
              </w:rPr>
            </w:pPr>
            <w:r>
              <w:rPr>
                <w:rFonts w:ascii="Cambria" w:hAnsi="Cambria"/>
                <w:sz w:val="24"/>
                <w:szCs w:val="24"/>
              </w:rPr>
              <w:t>Chọn</w:t>
            </w:r>
            <w:r w:rsidR="00F759A9">
              <w:rPr>
                <w:rFonts w:ascii="Cambria" w:hAnsi="Cambria"/>
                <w:sz w:val="24"/>
                <w:szCs w:val="24"/>
              </w:rPr>
              <w:t xml:space="preserve"> Tỉnh/</w:t>
            </w:r>
            <w:r>
              <w:rPr>
                <w:rFonts w:ascii="Cambria" w:hAnsi="Cambria"/>
                <w:sz w:val="24"/>
                <w:szCs w:val="24"/>
              </w:rPr>
              <w:t xml:space="preserve"> Thành phố</w:t>
            </w:r>
          </w:p>
        </w:tc>
        <w:tc>
          <w:tcPr>
            <w:tcW w:w="1096" w:type="pct"/>
            <w:shd w:val="clear" w:color="auto" w:fill="FFFFFF"/>
            <w:vAlign w:val="center"/>
          </w:tcPr>
          <w:p w14:paraId="4B6DC746" w14:textId="6F0B5FFF" w:rsidR="002007F6" w:rsidRPr="002007F6" w:rsidRDefault="002007F6" w:rsidP="002007F6">
            <w:pPr>
              <w:pStyle w:val="NoSpacing"/>
              <w:ind w:firstLine="0"/>
              <w:rPr>
                <w:rFonts w:ascii="Cambria" w:hAnsi="Cambria"/>
                <w:sz w:val="24"/>
                <w:szCs w:val="24"/>
              </w:rPr>
            </w:pPr>
            <w:r>
              <w:rPr>
                <w:rFonts w:ascii="Cambria" w:hAnsi="Cambria"/>
                <w:sz w:val="24"/>
                <w:szCs w:val="24"/>
              </w:rPr>
              <w:t>Choose province or city</w:t>
            </w:r>
          </w:p>
        </w:tc>
        <w:tc>
          <w:tcPr>
            <w:tcW w:w="1056" w:type="pct"/>
            <w:shd w:val="clear" w:color="auto" w:fill="FFFFFF"/>
            <w:vAlign w:val="center"/>
          </w:tcPr>
          <w:p w14:paraId="4D829FF2" w14:textId="63F2E8BF" w:rsidR="002007F6" w:rsidRPr="002007F6" w:rsidRDefault="003810A7" w:rsidP="002007F6">
            <w:pPr>
              <w:pStyle w:val="NormalWeb"/>
              <w:spacing w:after="160" w:afterAutospacing="0" w:line="259" w:lineRule="auto"/>
              <w:ind w:firstLine="0"/>
              <w:rPr>
                <w:rFonts w:ascii="Cambria" w:hAnsi="Cambria"/>
              </w:rPr>
            </w:pPr>
            <w:r>
              <w:rPr>
                <w:rFonts w:ascii="Cambria" w:hAnsi="Cambria"/>
              </w:rPr>
              <w:t>N/A</w:t>
            </w:r>
          </w:p>
        </w:tc>
        <w:tc>
          <w:tcPr>
            <w:tcW w:w="1440" w:type="pct"/>
            <w:shd w:val="clear" w:color="auto" w:fill="FFFFFF"/>
            <w:vAlign w:val="center"/>
          </w:tcPr>
          <w:p w14:paraId="273EE6C0" w14:textId="3406C3E8" w:rsidR="002007F6" w:rsidRPr="00CC1216" w:rsidRDefault="002007F6" w:rsidP="002007F6">
            <w:pPr>
              <w:pStyle w:val="NoSpacing"/>
              <w:keepNext/>
              <w:ind w:firstLine="0"/>
              <w:rPr>
                <w:rFonts w:ascii="Cambria" w:hAnsi="Cambria"/>
                <w:sz w:val="24"/>
                <w:szCs w:val="24"/>
                <w:lang w:val="vi-VN"/>
              </w:rPr>
            </w:pPr>
            <w:r>
              <w:rPr>
                <w:rFonts w:ascii="Cambria" w:hAnsi="Cambria"/>
                <w:sz w:val="24"/>
                <w:szCs w:val="24"/>
              </w:rPr>
              <w:t>Transfer to Choose address registration screen</w:t>
            </w:r>
          </w:p>
        </w:tc>
      </w:tr>
      <w:tr w:rsidR="002007F6" w:rsidRPr="00CC1216" w14:paraId="4B6B1A51" w14:textId="77777777" w:rsidTr="00B00CA2">
        <w:trPr>
          <w:trHeight w:val="383"/>
        </w:trPr>
        <w:tc>
          <w:tcPr>
            <w:tcW w:w="311" w:type="pct"/>
            <w:shd w:val="clear" w:color="auto" w:fill="FFFFFF"/>
            <w:vAlign w:val="center"/>
          </w:tcPr>
          <w:p w14:paraId="6677E217" w14:textId="145AB2DC" w:rsidR="002007F6" w:rsidRDefault="002007F6" w:rsidP="002007F6">
            <w:pPr>
              <w:pStyle w:val="NoSpacing"/>
              <w:ind w:firstLine="0"/>
              <w:jc w:val="center"/>
              <w:rPr>
                <w:rFonts w:ascii="Cambria" w:hAnsi="Cambria"/>
                <w:sz w:val="24"/>
                <w:szCs w:val="24"/>
              </w:rPr>
            </w:pPr>
            <w:r>
              <w:rPr>
                <w:rFonts w:ascii="Cambria" w:hAnsi="Cambria"/>
                <w:sz w:val="24"/>
                <w:szCs w:val="24"/>
              </w:rPr>
              <w:lastRenderedPageBreak/>
              <w:t>16</w:t>
            </w:r>
          </w:p>
        </w:tc>
        <w:tc>
          <w:tcPr>
            <w:tcW w:w="1097" w:type="pct"/>
            <w:shd w:val="clear" w:color="auto" w:fill="FFFFFF"/>
            <w:vAlign w:val="center"/>
          </w:tcPr>
          <w:p w14:paraId="2029897D" w14:textId="53533E72" w:rsidR="002007F6" w:rsidRDefault="002007F6" w:rsidP="002007F6">
            <w:pPr>
              <w:pStyle w:val="NoSpacing"/>
              <w:ind w:firstLine="0"/>
              <w:jc w:val="center"/>
              <w:rPr>
                <w:rFonts w:ascii="Cambria" w:hAnsi="Cambria"/>
                <w:sz w:val="24"/>
                <w:szCs w:val="24"/>
              </w:rPr>
            </w:pPr>
            <w:r>
              <w:rPr>
                <w:rFonts w:ascii="Cambria" w:hAnsi="Cambria"/>
                <w:sz w:val="24"/>
                <w:szCs w:val="24"/>
              </w:rPr>
              <w:t>Chọn Quận/ huyện</w:t>
            </w:r>
          </w:p>
        </w:tc>
        <w:tc>
          <w:tcPr>
            <w:tcW w:w="1096" w:type="pct"/>
            <w:shd w:val="clear" w:color="auto" w:fill="FFFFFF"/>
            <w:vAlign w:val="center"/>
          </w:tcPr>
          <w:p w14:paraId="748C40EC" w14:textId="3C8C377C" w:rsidR="002007F6" w:rsidRPr="002007F6" w:rsidRDefault="002007F6" w:rsidP="002007F6">
            <w:pPr>
              <w:pStyle w:val="NoSpacing"/>
              <w:ind w:firstLine="0"/>
              <w:rPr>
                <w:rFonts w:ascii="Cambria" w:hAnsi="Cambria"/>
                <w:sz w:val="24"/>
                <w:szCs w:val="24"/>
              </w:rPr>
            </w:pPr>
            <w:r>
              <w:rPr>
                <w:rFonts w:ascii="Cambria" w:hAnsi="Cambria"/>
                <w:sz w:val="24"/>
                <w:szCs w:val="24"/>
              </w:rPr>
              <w:t>Choose district</w:t>
            </w:r>
          </w:p>
        </w:tc>
        <w:tc>
          <w:tcPr>
            <w:tcW w:w="1056" w:type="pct"/>
            <w:shd w:val="clear" w:color="auto" w:fill="FFFFFF"/>
            <w:vAlign w:val="center"/>
          </w:tcPr>
          <w:p w14:paraId="43A386A2" w14:textId="2B9C0428" w:rsidR="002007F6" w:rsidRPr="00A6424A" w:rsidRDefault="00A6424A" w:rsidP="002007F6">
            <w:pPr>
              <w:pStyle w:val="NormalWeb"/>
              <w:spacing w:after="160" w:afterAutospacing="0" w:line="259" w:lineRule="auto"/>
              <w:ind w:firstLine="0"/>
              <w:rPr>
                <w:rFonts w:ascii="Cambria" w:hAnsi="Cambria"/>
              </w:rPr>
            </w:pPr>
            <w:r>
              <w:rPr>
                <w:rFonts w:ascii="Cambria" w:hAnsi="Cambria"/>
              </w:rPr>
              <w:t>Province or city is chosen</w:t>
            </w:r>
          </w:p>
        </w:tc>
        <w:tc>
          <w:tcPr>
            <w:tcW w:w="1440" w:type="pct"/>
            <w:shd w:val="clear" w:color="auto" w:fill="FFFFFF"/>
            <w:vAlign w:val="center"/>
          </w:tcPr>
          <w:p w14:paraId="7370DA14" w14:textId="1EA960D3" w:rsidR="002007F6" w:rsidRPr="00CC1216" w:rsidRDefault="002007F6" w:rsidP="002007F6">
            <w:pPr>
              <w:pStyle w:val="NoSpacing"/>
              <w:keepNext/>
              <w:ind w:firstLine="0"/>
              <w:rPr>
                <w:rFonts w:ascii="Cambria" w:hAnsi="Cambria"/>
                <w:sz w:val="24"/>
                <w:szCs w:val="24"/>
                <w:lang w:val="vi-VN"/>
              </w:rPr>
            </w:pPr>
            <w:r>
              <w:rPr>
                <w:rFonts w:ascii="Cambria" w:hAnsi="Cambria"/>
                <w:sz w:val="24"/>
                <w:szCs w:val="24"/>
              </w:rPr>
              <w:t>Transfer to Choose address registration screen</w:t>
            </w:r>
          </w:p>
        </w:tc>
      </w:tr>
      <w:tr w:rsidR="002007F6" w:rsidRPr="00CC1216" w14:paraId="2D0EF44A" w14:textId="77777777" w:rsidTr="00B00CA2">
        <w:trPr>
          <w:trHeight w:val="383"/>
        </w:trPr>
        <w:tc>
          <w:tcPr>
            <w:tcW w:w="311" w:type="pct"/>
            <w:shd w:val="clear" w:color="auto" w:fill="FFFFFF"/>
            <w:vAlign w:val="center"/>
          </w:tcPr>
          <w:p w14:paraId="3720485A" w14:textId="3BABD170" w:rsidR="002007F6" w:rsidRDefault="002007F6" w:rsidP="002007F6">
            <w:pPr>
              <w:pStyle w:val="NoSpacing"/>
              <w:ind w:firstLine="0"/>
              <w:jc w:val="center"/>
              <w:rPr>
                <w:rFonts w:ascii="Cambria" w:hAnsi="Cambria"/>
                <w:sz w:val="24"/>
                <w:szCs w:val="24"/>
              </w:rPr>
            </w:pPr>
            <w:r>
              <w:rPr>
                <w:rFonts w:ascii="Cambria" w:hAnsi="Cambria"/>
                <w:sz w:val="24"/>
                <w:szCs w:val="24"/>
              </w:rPr>
              <w:t>17</w:t>
            </w:r>
          </w:p>
        </w:tc>
        <w:tc>
          <w:tcPr>
            <w:tcW w:w="1097" w:type="pct"/>
            <w:shd w:val="clear" w:color="auto" w:fill="FFFFFF"/>
            <w:vAlign w:val="center"/>
          </w:tcPr>
          <w:p w14:paraId="6C84728B" w14:textId="59F16063" w:rsidR="002007F6" w:rsidRDefault="002007F6" w:rsidP="002007F6">
            <w:pPr>
              <w:pStyle w:val="NoSpacing"/>
              <w:ind w:firstLine="0"/>
              <w:jc w:val="center"/>
              <w:rPr>
                <w:rFonts w:ascii="Cambria" w:hAnsi="Cambria"/>
                <w:sz w:val="24"/>
                <w:szCs w:val="24"/>
              </w:rPr>
            </w:pPr>
            <w:r>
              <w:rPr>
                <w:rFonts w:ascii="Cambria" w:hAnsi="Cambria"/>
                <w:sz w:val="24"/>
                <w:szCs w:val="24"/>
              </w:rPr>
              <w:t>Chọn Phường/ xã</w:t>
            </w:r>
          </w:p>
        </w:tc>
        <w:tc>
          <w:tcPr>
            <w:tcW w:w="1096" w:type="pct"/>
            <w:shd w:val="clear" w:color="auto" w:fill="FFFFFF"/>
            <w:vAlign w:val="center"/>
          </w:tcPr>
          <w:p w14:paraId="302B3423" w14:textId="125DE3ED" w:rsidR="002007F6" w:rsidRPr="00A6424A" w:rsidRDefault="00A6424A" w:rsidP="002007F6">
            <w:pPr>
              <w:pStyle w:val="NoSpacing"/>
              <w:ind w:firstLine="0"/>
              <w:rPr>
                <w:rFonts w:ascii="Cambria" w:hAnsi="Cambria"/>
                <w:sz w:val="24"/>
                <w:szCs w:val="24"/>
              </w:rPr>
            </w:pPr>
            <w:r>
              <w:rPr>
                <w:rFonts w:ascii="Cambria" w:hAnsi="Cambria"/>
                <w:sz w:val="24"/>
                <w:szCs w:val="24"/>
              </w:rPr>
              <w:t>Choose ward</w:t>
            </w:r>
          </w:p>
        </w:tc>
        <w:tc>
          <w:tcPr>
            <w:tcW w:w="1056" w:type="pct"/>
            <w:shd w:val="clear" w:color="auto" w:fill="FFFFFF"/>
            <w:vAlign w:val="center"/>
          </w:tcPr>
          <w:p w14:paraId="047BDD17" w14:textId="04A7C519" w:rsidR="002007F6" w:rsidRPr="00A6424A" w:rsidRDefault="00A6424A" w:rsidP="002007F6">
            <w:pPr>
              <w:pStyle w:val="NormalWeb"/>
              <w:spacing w:after="160" w:afterAutospacing="0" w:line="259" w:lineRule="auto"/>
              <w:ind w:firstLine="0"/>
              <w:rPr>
                <w:rFonts w:ascii="Cambria" w:hAnsi="Cambria"/>
              </w:rPr>
            </w:pPr>
            <w:r>
              <w:rPr>
                <w:rFonts w:ascii="Cambria" w:hAnsi="Cambria"/>
              </w:rPr>
              <w:t>District is chosen</w:t>
            </w:r>
          </w:p>
        </w:tc>
        <w:tc>
          <w:tcPr>
            <w:tcW w:w="1440" w:type="pct"/>
            <w:shd w:val="clear" w:color="auto" w:fill="FFFFFF"/>
            <w:vAlign w:val="center"/>
          </w:tcPr>
          <w:p w14:paraId="1EDD5B94" w14:textId="63D89186" w:rsidR="002007F6" w:rsidRPr="00CC1216" w:rsidRDefault="002007F6" w:rsidP="002007F6">
            <w:pPr>
              <w:pStyle w:val="NoSpacing"/>
              <w:keepNext/>
              <w:ind w:firstLine="0"/>
              <w:rPr>
                <w:rFonts w:ascii="Cambria" w:hAnsi="Cambria"/>
                <w:sz w:val="24"/>
                <w:szCs w:val="24"/>
                <w:lang w:val="vi-VN"/>
              </w:rPr>
            </w:pPr>
            <w:r>
              <w:rPr>
                <w:rFonts w:ascii="Cambria" w:hAnsi="Cambria"/>
                <w:sz w:val="24"/>
                <w:szCs w:val="24"/>
              </w:rPr>
              <w:t>Transfer to Choose address registration screen</w:t>
            </w:r>
          </w:p>
        </w:tc>
      </w:tr>
      <w:tr w:rsidR="002007F6" w:rsidRPr="00CC1216" w14:paraId="3A7553EE" w14:textId="77777777" w:rsidTr="00B00CA2">
        <w:trPr>
          <w:trHeight w:val="383"/>
        </w:trPr>
        <w:tc>
          <w:tcPr>
            <w:tcW w:w="311" w:type="pct"/>
            <w:shd w:val="clear" w:color="auto" w:fill="FFFFFF"/>
            <w:vAlign w:val="center"/>
          </w:tcPr>
          <w:p w14:paraId="250B9707" w14:textId="330CAA2A" w:rsidR="002007F6" w:rsidRDefault="002007F6" w:rsidP="002007F6">
            <w:pPr>
              <w:pStyle w:val="NoSpacing"/>
              <w:ind w:firstLine="0"/>
              <w:jc w:val="center"/>
              <w:rPr>
                <w:rFonts w:ascii="Cambria" w:hAnsi="Cambria"/>
                <w:sz w:val="24"/>
                <w:szCs w:val="24"/>
              </w:rPr>
            </w:pPr>
            <w:r>
              <w:rPr>
                <w:rFonts w:ascii="Cambria" w:hAnsi="Cambria"/>
                <w:sz w:val="24"/>
                <w:szCs w:val="24"/>
              </w:rPr>
              <w:t>18</w:t>
            </w:r>
          </w:p>
        </w:tc>
        <w:tc>
          <w:tcPr>
            <w:tcW w:w="1097" w:type="pct"/>
            <w:shd w:val="clear" w:color="auto" w:fill="FFFFFF"/>
            <w:vAlign w:val="center"/>
          </w:tcPr>
          <w:p w14:paraId="48ADB53E" w14:textId="3484DCBA" w:rsidR="002007F6" w:rsidRDefault="002007F6" w:rsidP="002007F6">
            <w:pPr>
              <w:pStyle w:val="NoSpacing"/>
              <w:ind w:firstLine="0"/>
              <w:jc w:val="center"/>
              <w:rPr>
                <w:rFonts w:ascii="Cambria" w:hAnsi="Cambria"/>
                <w:sz w:val="24"/>
                <w:szCs w:val="24"/>
              </w:rPr>
            </w:pPr>
            <w:r>
              <w:rPr>
                <w:rFonts w:ascii="Cambria" w:hAnsi="Cambria"/>
                <w:sz w:val="24"/>
                <w:szCs w:val="24"/>
              </w:rPr>
              <w:t>Đăng kí tài khoản</w:t>
            </w:r>
          </w:p>
        </w:tc>
        <w:tc>
          <w:tcPr>
            <w:tcW w:w="1096" w:type="pct"/>
            <w:shd w:val="clear" w:color="auto" w:fill="FFFFFF"/>
            <w:vAlign w:val="center"/>
          </w:tcPr>
          <w:p w14:paraId="4B0EF339" w14:textId="653C6C7B" w:rsidR="002007F6" w:rsidRPr="00A6424A" w:rsidRDefault="00A6424A" w:rsidP="002007F6">
            <w:pPr>
              <w:pStyle w:val="NoSpacing"/>
              <w:ind w:firstLine="0"/>
              <w:rPr>
                <w:rFonts w:ascii="Cambria" w:hAnsi="Cambria"/>
                <w:sz w:val="24"/>
                <w:szCs w:val="24"/>
              </w:rPr>
            </w:pPr>
            <w:r>
              <w:rPr>
                <w:rFonts w:ascii="Cambria" w:hAnsi="Cambria"/>
                <w:sz w:val="24"/>
                <w:szCs w:val="24"/>
              </w:rPr>
              <w:t>Finish registration</w:t>
            </w:r>
          </w:p>
        </w:tc>
        <w:tc>
          <w:tcPr>
            <w:tcW w:w="1056" w:type="pct"/>
            <w:shd w:val="clear" w:color="auto" w:fill="FFFFFF"/>
            <w:vAlign w:val="center"/>
          </w:tcPr>
          <w:p w14:paraId="1795BA89" w14:textId="3CB9368A" w:rsidR="002007F6" w:rsidRPr="00A6424A" w:rsidRDefault="00A6424A" w:rsidP="002007F6">
            <w:pPr>
              <w:pStyle w:val="NormalWeb"/>
              <w:spacing w:after="160" w:afterAutospacing="0" w:line="259" w:lineRule="auto"/>
              <w:ind w:firstLine="0"/>
              <w:rPr>
                <w:rFonts w:ascii="Cambria" w:hAnsi="Cambria"/>
              </w:rPr>
            </w:pPr>
            <w:r>
              <w:rPr>
                <w:rFonts w:ascii="Cambria" w:hAnsi="Cambria"/>
              </w:rPr>
              <w:t>Required</w:t>
            </w:r>
          </w:p>
        </w:tc>
        <w:tc>
          <w:tcPr>
            <w:tcW w:w="1440" w:type="pct"/>
            <w:shd w:val="clear" w:color="auto" w:fill="FFFFFF"/>
            <w:vAlign w:val="center"/>
          </w:tcPr>
          <w:p w14:paraId="6621D1AA" w14:textId="1EC9FE47" w:rsidR="002007F6" w:rsidRPr="00A6424A" w:rsidRDefault="00A6424A" w:rsidP="002007F6">
            <w:pPr>
              <w:pStyle w:val="NoSpacing"/>
              <w:keepNext/>
              <w:ind w:firstLine="0"/>
              <w:rPr>
                <w:rFonts w:ascii="Cambria" w:hAnsi="Cambria"/>
                <w:sz w:val="24"/>
                <w:szCs w:val="24"/>
              </w:rPr>
            </w:pPr>
            <w:r>
              <w:rPr>
                <w:rFonts w:ascii="Cambria" w:hAnsi="Cambria"/>
                <w:sz w:val="24"/>
                <w:szCs w:val="24"/>
              </w:rPr>
              <w:t>Transfer to Login screen</w:t>
            </w:r>
          </w:p>
        </w:tc>
      </w:tr>
    </w:tbl>
    <w:p w14:paraId="5F634BE7" w14:textId="260152BC" w:rsidR="00B00CA2" w:rsidRPr="00CC1216" w:rsidRDefault="00776B8E" w:rsidP="00BE5026">
      <w:pPr>
        <w:pStyle w:val="Caption"/>
        <w:rPr>
          <w:b/>
          <w:szCs w:val="24"/>
        </w:rPr>
      </w:pPr>
      <w:bookmarkStart w:id="278" w:name="_Toc532231460"/>
      <w:bookmarkStart w:id="279" w:name="_Toc31371610"/>
      <w:bookmarkStart w:id="280" w:name="_Toc39697716"/>
      <w:r w:rsidRPr="00CC1216">
        <w:rPr>
          <w:szCs w:val="24"/>
        </w:rPr>
        <w:t xml:space="preserve">Table </w:t>
      </w:r>
      <w:r w:rsidR="004E095D" w:rsidRPr="00CC1216">
        <w:rPr>
          <w:b/>
          <w:szCs w:val="24"/>
        </w:rPr>
        <w:fldChar w:fldCharType="begin"/>
      </w:r>
      <w:r w:rsidR="004E095D" w:rsidRPr="00CC1216">
        <w:rPr>
          <w:szCs w:val="24"/>
        </w:rPr>
        <w:instrText xml:space="preserve"> SEQ Table \* ARABIC </w:instrText>
      </w:r>
      <w:r w:rsidR="004E095D" w:rsidRPr="00CC1216">
        <w:rPr>
          <w:b/>
          <w:szCs w:val="24"/>
        </w:rPr>
        <w:fldChar w:fldCharType="separate"/>
      </w:r>
      <w:r w:rsidR="00BB6381">
        <w:rPr>
          <w:noProof/>
          <w:szCs w:val="24"/>
        </w:rPr>
        <w:t>80</w:t>
      </w:r>
      <w:r w:rsidR="004E095D" w:rsidRPr="00CC1216">
        <w:rPr>
          <w:b/>
          <w:szCs w:val="24"/>
        </w:rPr>
        <w:fldChar w:fldCharType="end"/>
      </w:r>
      <w:r w:rsidRPr="00CC1216">
        <w:rPr>
          <w:szCs w:val="24"/>
        </w:rPr>
        <w:t xml:space="preserve"> &lt;Buttons/Hyperlinks&gt; </w:t>
      </w:r>
      <w:bookmarkEnd w:id="278"/>
      <w:bookmarkEnd w:id="279"/>
      <w:r w:rsidR="00581600" w:rsidRPr="00CC1216">
        <w:rPr>
          <w:szCs w:val="24"/>
        </w:rPr>
        <w:t>Register</w:t>
      </w:r>
      <w:bookmarkEnd w:id="280"/>
    </w:p>
    <w:p w14:paraId="5DC9833D" w14:textId="5C6CF104" w:rsidR="00AD3B53" w:rsidRPr="0099218A" w:rsidRDefault="0099218A" w:rsidP="00F02B8F">
      <w:pPr>
        <w:pStyle w:val="Heading5"/>
      </w:pPr>
      <w:r>
        <w:t>5.1.3 View profile</w:t>
      </w:r>
    </w:p>
    <w:p w14:paraId="68F4838B" w14:textId="2DC08037" w:rsidR="00B00CA2" w:rsidRPr="001D422B" w:rsidRDefault="002018D8" w:rsidP="002018D8">
      <w:pPr>
        <w:keepNext/>
        <w:ind w:firstLine="0"/>
        <w:jc w:val="center"/>
        <w:rPr>
          <w:rFonts w:ascii="Cambria" w:hAnsi="Cambria"/>
        </w:rPr>
      </w:pPr>
      <w:r w:rsidRPr="002018D8">
        <w:rPr>
          <w:rFonts w:ascii="Cambria" w:hAnsi="Cambria"/>
          <w:noProof/>
        </w:rPr>
        <w:drawing>
          <wp:inline distT="0" distB="0" distL="0" distR="0" wp14:anchorId="1171FF6A" wp14:editId="54BB79B4">
            <wp:extent cx="2313432" cy="4112768"/>
            <wp:effectExtent l="0" t="0" r="0" b="254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GenymotionScreenShot\Google Nexus 6\screenshot-2020-03-10_15.17.59.161.png"/>
                    <pic:cNvPicPr>
                      <a:picLocks noChangeAspect="1" noChangeArrowheads="1"/>
                    </pic:cNvPicPr>
                  </pic:nvPicPr>
                  <pic:blipFill>
                    <a:blip r:embed="rId108" cstate="print">
                      <a:extLst>
                        <a:ext uri="{28A0092B-C50C-407E-A947-70E740481C1C}">
                          <a14:useLocalDpi xmlns:a14="http://schemas.microsoft.com/office/drawing/2010/main" val="0"/>
                        </a:ext>
                      </a:extLst>
                    </a:blip>
                    <a:stretch>
                      <a:fillRect/>
                    </a:stretch>
                  </pic:blipFill>
                  <pic:spPr bwMode="auto">
                    <a:xfrm>
                      <a:off x="0" y="0"/>
                      <a:ext cx="2313432" cy="4112768"/>
                    </a:xfrm>
                    <a:prstGeom prst="rect">
                      <a:avLst/>
                    </a:prstGeom>
                    <a:noFill/>
                    <a:ln>
                      <a:noFill/>
                    </a:ln>
                  </pic:spPr>
                </pic:pic>
              </a:graphicData>
            </a:graphic>
          </wp:inline>
        </w:drawing>
      </w:r>
    </w:p>
    <w:p w14:paraId="076759DF" w14:textId="510DB2D8" w:rsidR="00B00CA2" w:rsidRDefault="00B00CA2" w:rsidP="00776B8E">
      <w:pPr>
        <w:pStyle w:val="Caption"/>
        <w:spacing w:after="160" w:line="259" w:lineRule="auto"/>
        <w:ind w:firstLine="0"/>
        <w:rPr>
          <w:szCs w:val="24"/>
        </w:rPr>
      </w:pPr>
      <w:bookmarkStart w:id="281" w:name="_Toc534287700"/>
      <w:bookmarkStart w:id="282" w:name="_Toc39698062"/>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BB6381">
        <w:rPr>
          <w:noProof/>
          <w:szCs w:val="24"/>
        </w:rPr>
        <w:t>90</w:t>
      </w:r>
      <w:r w:rsidRPr="00B70A13">
        <w:rPr>
          <w:b/>
          <w:szCs w:val="24"/>
        </w:rPr>
        <w:fldChar w:fldCharType="end"/>
      </w:r>
      <w:r w:rsidRPr="00B70A13">
        <w:rPr>
          <w:szCs w:val="24"/>
        </w:rPr>
        <w:t xml:space="preserve"> </w:t>
      </w:r>
      <w:bookmarkEnd w:id="281"/>
      <w:r w:rsidR="0099218A">
        <w:rPr>
          <w:szCs w:val="24"/>
        </w:rPr>
        <w:t>View profile</w:t>
      </w:r>
      <w:bookmarkEnd w:id="282"/>
    </w:p>
    <w:p w14:paraId="5966EC53" w14:textId="77777777" w:rsidR="00AD3B53" w:rsidRPr="00AD3B53" w:rsidRDefault="00AD3B53" w:rsidP="00AD3B53">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AD3B53" w:rsidRPr="00AD3B53" w14:paraId="37889AC6" w14:textId="77777777" w:rsidTr="003D4097">
        <w:trPr>
          <w:trHeight w:val="731"/>
        </w:trPr>
        <w:tc>
          <w:tcPr>
            <w:tcW w:w="704" w:type="dxa"/>
            <w:shd w:val="clear" w:color="auto" w:fill="B8CCE4"/>
            <w:vAlign w:val="center"/>
          </w:tcPr>
          <w:p w14:paraId="5C851760" w14:textId="77777777" w:rsidR="00AD3B53" w:rsidRPr="00AD3B53" w:rsidRDefault="00AD3B53" w:rsidP="003D4097">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78DE94F0" w14:textId="77777777" w:rsidR="00AD3B53" w:rsidRPr="00AD3B53" w:rsidRDefault="00AD3B53" w:rsidP="003D4097">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0E04BDF1" w14:textId="77777777" w:rsidR="00AD3B53" w:rsidRPr="00AD3B53" w:rsidRDefault="00AD3B53" w:rsidP="003D409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66F778AD" w14:textId="77777777" w:rsidR="00AD3B53" w:rsidRPr="00AD3B53" w:rsidRDefault="00AD3B53" w:rsidP="003D4097">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3EDD728B" w14:textId="77777777" w:rsidR="00AD3B53" w:rsidRPr="00AD3B53" w:rsidRDefault="00AD3B53" w:rsidP="003D4097">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50801556" w14:textId="77777777" w:rsidR="00AD3B53" w:rsidRPr="00AD3B53" w:rsidRDefault="00AD3B53" w:rsidP="003D4097">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5CBF7216" w14:textId="77777777" w:rsidR="00AD3B53" w:rsidRPr="00AD3B53" w:rsidRDefault="00AD3B53" w:rsidP="003D4097">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AD3B53" w:rsidRPr="00AD3B53" w14:paraId="4550FFDD" w14:textId="77777777" w:rsidTr="003D4097">
        <w:trPr>
          <w:trHeight w:val="249"/>
        </w:trPr>
        <w:tc>
          <w:tcPr>
            <w:tcW w:w="704" w:type="dxa"/>
            <w:shd w:val="clear" w:color="auto" w:fill="FFFFFF"/>
          </w:tcPr>
          <w:p w14:paraId="0EA65D2C" w14:textId="0F0D134A" w:rsidR="00AD3B53" w:rsidRPr="00B664FF" w:rsidRDefault="00B664FF" w:rsidP="003D4097">
            <w:pPr>
              <w:pStyle w:val="NoSpacing"/>
              <w:ind w:firstLine="0"/>
              <w:jc w:val="center"/>
              <w:rPr>
                <w:rFonts w:ascii="Cambria" w:hAnsi="Cambria"/>
                <w:sz w:val="24"/>
                <w:szCs w:val="24"/>
              </w:rPr>
            </w:pPr>
            <w:r>
              <w:rPr>
                <w:rFonts w:ascii="Cambria" w:hAnsi="Cambria"/>
                <w:sz w:val="24"/>
                <w:szCs w:val="24"/>
              </w:rPr>
              <w:lastRenderedPageBreak/>
              <w:t>1</w:t>
            </w:r>
          </w:p>
        </w:tc>
        <w:tc>
          <w:tcPr>
            <w:tcW w:w="1559" w:type="dxa"/>
            <w:shd w:val="clear" w:color="auto" w:fill="FFFFFF"/>
          </w:tcPr>
          <w:p w14:paraId="1F512027" w14:textId="03C9CE87" w:rsidR="00AD3B53" w:rsidRPr="00B664FF" w:rsidRDefault="00B664FF" w:rsidP="003D4097">
            <w:pPr>
              <w:pStyle w:val="NoSpacing"/>
              <w:ind w:firstLine="0"/>
              <w:jc w:val="center"/>
              <w:rPr>
                <w:rFonts w:ascii="Cambria" w:hAnsi="Cambria"/>
                <w:sz w:val="24"/>
                <w:szCs w:val="24"/>
              </w:rPr>
            </w:pPr>
            <w:r>
              <w:rPr>
                <w:rFonts w:ascii="Cambria" w:hAnsi="Cambria"/>
                <w:sz w:val="24"/>
                <w:szCs w:val="24"/>
              </w:rPr>
              <w:t>Ảnh đại diện</w:t>
            </w:r>
          </w:p>
        </w:tc>
        <w:tc>
          <w:tcPr>
            <w:tcW w:w="1985" w:type="dxa"/>
            <w:shd w:val="clear" w:color="auto" w:fill="FFFFFF"/>
          </w:tcPr>
          <w:p w14:paraId="064B305E" w14:textId="308CB7A8" w:rsidR="00AD3B53" w:rsidRPr="00FE157E" w:rsidRDefault="00FE157E" w:rsidP="003D4097">
            <w:pPr>
              <w:pStyle w:val="NoSpacing"/>
              <w:ind w:firstLine="0"/>
              <w:rPr>
                <w:rFonts w:ascii="Cambria" w:hAnsi="Cambria"/>
                <w:sz w:val="24"/>
                <w:szCs w:val="24"/>
              </w:rPr>
            </w:pPr>
            <w:r>
              <w:rPr>
                <w:rFonts w:ascii="Cambria" w:hAnsi="Cambria"/>
                <w:sz w:val="24"/>
                <w:szCs w:val="24"/>
              </w:rPr>
              <w:t>Avatar of user</w:t>
            </w:r>
          </w:p>
        </w:tc>
        <w:tc>
          <w:tcPr>
            <w:tcW w:w="850" w:type="dxa"/>
            <w:shd w:val="clear" w:color="auto" w:fill="FFFFFF"/>
          </w:tcPr>
          <w:p w14:paraId="0D8B4278" w14:textId="3E631635" w:rsidR="00AD3B53" w:rsidRPr="00B664FF" w:rsidRDefault="00B664FF" w:rsidP="003D409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281B18A" w14:textId="0B820BB2" w:rsidR="00AD3B53" w:rsidRPr="00AD3B53" w:rsidRDefault="00B664FF" w:rsidP="003D4097">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3484BA99" w14:textId="205EDEC5" w:rsidR="00AD3B53" w:rsidRPr="00AD3B53" w:rsidRDefault="00B664FF" w:rsidP="003D409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2F753A6" w14:textId="10F0312A" w:rsidR="00AD3B53" w:rsidRPr="00AD3B53" w:rsidRDefault="00B664FF" w:rsidP="003D4097">
            <w:pPr>
              <w:pStyle w:val="NoSpacing"/>
              <w:keepNext/>
              <w:ind w:firstLine="0"/>
              <w:jc w:val="center"/>
              <w:rPr>
                <w:rFonts w:ascii="Cambria" w:hAnsi="Cambria"/>
                <w:sz w:val="24"/>
                <w:szCs w:val="24"/>
              </w:rPr>
            </w:pPr>
            <w:r>
              <w:rPr>
                <w:rFonts w:ascii="Cambria" w:hAnsi="Cambria"/>
                <w:sz w:val="24"/>
                <w:szCs w:val="24"/>
              </w:rPr>
              <w:t>String</w:t>
            </w:r>
          </w:p>
        </w:tc>
      </w:tr>
      <w:tr w:rsidR="00B664FF" w:rsidRPr="00AD3B53" w14:paraId="0CD0EE03" w14:textId="77777777" w:rsidTr="003D4097">
        <w:trPr>
          <w:trHeight w:val="249"/>
        </w:trPr>
        <w:tc>
          <w:tcPr>
            <w:tcW w:w="704" w:type="dxa"/>
            <w:shd w:val="clear" w:color="auto" w:fill="FFFFFF"/>
          </w:tcPr>
          <w:p w14:paraId="4F74A517" w14:textId="6A43125C" w:rsidR="00B664FF" w:rsidRPr="00B664FF" w:rsidRDefault="00B664FF" w:rsidP="00B664FF">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48EE3B19" w14:textId="787C9404" w:rsidR="00B664FF" w:rsidRPr="00B664FF" w:rsidRDefault="00B664FF" w:rsidP="00B664FF">
            <w:pPr>
              <w:pStyle w:val="NoSpacing"/>
              <w:ind w:firstLine="0"/>
              <w:jc w:val="center"/>
              <w:rPr>
                <w:rFonts w:ascii="Cambria" w:hAnsi="Cambria"/>
                <w:sz w:val="24"/>
                <w:szCs w:val="24"/>
              </w:rPr>
            </w:pPr>
            <w:r>
              <w:rPr>
                <w:rFonts w:ascii="Cambria" w:hAnsi="Cambria"/>
                <w:sz w:val="24"/>
                <w:szCs w:val="24"/>
              </w:rPr>
              <w:t>Tên</w:t>
            </w:r>
          </w:p>
        </w:tc>
        <w:tc>
          <w:tcPr>
            <w:tcW w:w="1985" w:type="dxa"/>
            <w:shd w:val="clear" w:color="auto" w:fill="FFFFFF"/>
          </w:tcPr>
          <w:p w14:paraId="765DFC74" w14:textId="381CE3D7" w:rsidR="00B664FF" w:rsidRPr="00FE157E" w:rsidRDefault="00FE157E" w:rsidP="00B664FF">
            <w:pPr>
              <w:pStyle w:val="NoSpacing"/>
              <w:ind w:firstLine="0"/>
              <w:rPr>
                <w:rFonts w:ascii="Cambria" w:hAnsi="Cambria"/>
                <w:sz w:val="24"/>
                <w:szCs w:val="24"/>
              </w:rPr>
            </w:pPr>
            <w:r>
              <w:rPr>
                <w:rFonts w:ascii="Cambria" w:hAnsi="Cambria"/>
                <w:sz w:val="24"/>
                <w:szCs w:val="24"/>
              </w:rPr>
              <w:t>Full name of user</w:t>
            </w:r>
          </w:p>
        </w:tc>
        <w:tc>
          <w:tcPr>
            <w:tcW w:w="850" w:type="dxa"/>
            <w:shd w:val="clear" w:color="auto" w:fill="FFFFFF"/>
          </w:tcPr>
          <w:p w14:paraId="0EAAEE32" w14:textId="29381819"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Yes</w:t>
            </w:r>
          </w:p>
        </w:tc>
        <w:tc>
          <w:tcPr>
            <w:tcW w:w="1560" w:type="dxa"/>
            <w:shd w:val="clear" w:color="auto" w:fill="FFFFFF"/>
          </w:tcPr>
          <w:p w14:paraId="4E80B7F9" w14:textId="68013425"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Yes</w:t>
            </w:r>
          </w:p>
        </w:tc>
        <w:tc>
          <w:tcPr>
            <w:tcW w:w="1134" w:type="dxa"/>
            <w:shd w:val="clear" w:color="auto" w:fill="FFFFFF"/>
          </w:tcPr>
          <w:p w14:paraId="3B1EB40F" w14:textId="113A7112"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23EE6CCE" w14:textId="0A107C29" w:rsidR="00B664FF" w:rsidRPr="00AD3B53" w:rsidRDefault="00B664FF" w:rsidP="00B664FF">
            <w:pPr>
              <w:pStyle w:val="NoSpacing"/>
              <w:keepNext/>
              <w:ind w:firstLine="0"/>
              <w:jc w:val="center"/>
              <w:rPr>
                <w:rFonts w:ascii="Cambria" w:hAnsi="Cambria"/>
                <w:sz w:val="24"/>
                <w:szCs w:val="24"/>
                <w:lang w:val="vi-VN"/>
              </w:rPr>
            </w:pPr>
            <w:r>
              <w:rPr>
                <w:rFonts w:ascii="Cambria" w:hAnsi="Cambria"/>
                <w:sz w:val="24"/>
                <w:szCs w:val="24"/>
              </w:rPr>
              <w:t>String</w:t>
            </w:r>
          </w:p>
        </w:tc>
      </w:tr>
      <w:tr w:rsidR="00B664FF" w:rsidRPr="00AD3B53" w14:paraId="4B9EC384" w14:textId="77777777" w:rsidTr="003D4097">
        <w:trPr>
          <w:trHeight w:val="249"/>
        </w:trPr>
        <w:tc>
          <w:tcPr>
            <w:tcW w:w="704" w:type="dxa"/>
            <w:shd w:val="clear" w:color="auto" w:fill="FFFFFF"/>
          </w:tcPr>
          <w:p w14:paraId="46478E08" w14:textId="4A989B7D" w:rsidR="00B664FF" w:rsidRPr="00B664FF" w:rsidRDefault="00B664FF" w:rsidP="00B664FF">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42209170" w14:textId="6ED0BCFA" w:rsidR="00B664FF" w:rsidRPr="00B664FF" w:rsidRDefault="00B664FF" w:rsidP="00B664FF">
            <w:pPr>
              <w:pStyle w:val="NoSpacing"/>
              <w:ind w:firstLine="0"/>
              <w:jc w:val="center"/>
              <w:rPr>
                <w:rFonts w:ascii="Cambria" w:hAnsi="Cambria"/>
                <w:sz w:val="24"/>
                <w:szCs w:val="24"/>
              </w:rPr>
            </w:pPr>
            <w:r>
              <w:rPr>
                <w:rFonts w:ascii="Cambria" w:hAnsi="Cambria"/>
                <w:sz w:val="24"/>
                <w:szCs w:val="24"/>
              </w:rPr>
              <w:t>Ngày tạo</w:t>
            </w:r>
          </w:p>
        </w:tc>
        <w:tc>
          <w:tcPr>
            <w:tcW w:w="1985" w:type="dxa"/>
            <w:shd w:val="clear" w:color="auto" w:fill="FFFFFF"/>
          </w:tcPr>
          <w:p w14:paraId="767848EE" w14:textId="02C02ABF" w:rsidR="00B664FF" w:rsidRPr="00FE157E" w:rsidRDefault="00FE157E" w:rsidP="00B664FF">
            <w:pPr>
              <w:pStyle w:val="NoSpacing"/>
              <w:ind w:firstLine="0"/>
              <w:rPr>
                <w:rFonts w:ascii="Cambria" w:hAnsi="Cambria"/>
                <w:sz w:val="24"/>
                <w:szCs w:val="24"/>
              </w:rPr>
            </w:pPr>
            <w:r>
              <w:rPr>
                <w:rFonts w:ascii="Cambria" w:hAnsi="Cambria"/>
                <w:sz w:val="24"/>
                <w:szCs w:val="24"/>
              </w:rPr>
              <w:t>Date of creation of user</w:t>
            </w:r>
          </w:p>
        </w:tc>
        <w:tc>
          <w:tcPr>
            <w:tcW w:w="850" w:type="dxa"/>
            <w:shd w:val="clear" w:color="auto" w:fill="FFFFFF"/>
          </w:tcPr>
          <w:p w14:paraId="7F92CB18" w14:textId="3577E259"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Yes</w:t>
            </w:r>
          </w:p>
        </w:tc>
        <w:tc>
          <w:tcPr>
            <w:tcW w:w="1560" w:type="dxa"/>
            <w:shd w:val="clear" w:color="auto" w:fill="FFFFFF"/>
          </w:tcPr>
          <w:p w14:paraId="3D8642A4" w14:textId="533345AD"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Yes</w:t>
            </w:r>
          </w:p>
        </w:tc>
        <w:tc>
          <w:tcPr>
            <w:tcW w:w="1134" w:type="dxa"/>
            <w:shd w:val="clear" w:color="auto" w:fill="FFFFFF"/>
          </w:tcPr>
          <w:p w14:paraId="62B76F35" w14:textId="7104D36A"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32323818" w14:textId="612F73FB" w:rsidR="00B664FF" w:rsidRPr="00AD3B53" w:rsidRDefault="00B664FF" w:rsidP="00B664FF">
            <w:pPr>
              <w:pStyle w:val="NoSpacing"/>
              <w:keepNext/>
              <w:ind w:firstLine="0"/>
              <w:jc w:val="center"/>
              <w:rPr>
                <w:rFonts w:ascii="Cambria" w:hAnsi="Cambria"/>
                <w:sz w:val="24"/>
                <w:szCs w:val="24"/>
                <w:lang w:val="vi-VN"/>
              </w:rPr>
            </w:pPr>
            <w:r>
              <w:rPr>
                <w:rFonts w:ascii="Cambria" w:hAnsi="Cambria"/>
                <w:sz w:val="24"/>
                <w:szCs w:val="24"/>
              </w:rPr>
              <w:t>String</w:t>
            </w:r>
          </w:p>
        </w:tc>
      </w:tr>
      <w:tr w:rsidR="000808B5" w:rsidRPr="00AD3B53" w14:paraId="5CC3BA00" w14:textId="77777777" w:rsidTr="003D4097">
        <w:trPr>
          <w:trHeight w:val="249"/>
        </w:trPr>
        <w:tc>
          <w:tcPr>
            <w:tcW w:w="704" w:type="dxa"/>
            <w:shd w:val="clear" w:color="auto" w:fill="FFFFFF"/>
          </w:tcPr>
          <w:p w14:paraId="6980F48B" w14:textId="286EBE36" w:rsidR="000808B5" w:rsidRDefault="000808B5" w:rsidP="000808B5">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133274F4" w14:textId="410E8084" w:rsidR="000808B5" w:rsidRDefault="000808B5" w:rsidP="000808B5">
            <w:pPr>
              <w:pStyle w:val="NoSpacing"/>
              <w:ind w:firstLine="0"/>
              <w:jc w:val="center"/>
              <w:rPr>
                <w:rFonts w:ascii="Cambria" w:hAnsi="Cambria"/>
                <w:sz w:val="24"/>
                <w:szCs w:val="24"/>
              </w:rPr>
            </w:pPr>
            <w:r>
              <w:rPr>
                <w:rFonts w:ascii="Cambria" w:hAnsi="Cambria"/>
                <w:sz w:val="24"/>
                <w:szCs w:val="24"/>
              </w:rPr>
              <w:t>Số sao</w:t>
            </w:r>
          </w:p>
        </w:tc>
        <w:tc>
          <w:tcPr>
            <w:tcW w:w="1985" w:type="dxa"/>
            <w:shd w:val="clear" w:color="auto" w:fill="FFFFFF"/>
          </w:tcPr>
          <w:p w14:paraId="11BD832B" w14:textId="031E3450" w:rsidR="000808B5" w:rsidRDefault="000808B5" w:rsidP="000808B5">
            <w:pPr>
              <w:pStyle w:val="NoSpacing"/>
              <w:ind w:firstLine="0"/>
              <w:rPr>
                <w:rFonts w:ascii="Cambria" w:hAnsi="Cambria"/>
                <w:sz w:val="24"/>
                <w:szCs w:val="24"/>
              </w:rPr>
            </w:pPr>
            <w:r>
              <w:rPr>
                <w:rFonts w:ascii="Cambria" w:hAnsi="Cambria"/>
                <w:sz w:val="24"/>
                <w:szCs w:val="24"/>
              </w:rPr>
              <w:t>The average review star of the user (for collector only)</w:t>
            </w:r>
          </w:p>
        </w:tc>
        <w:tc>
          <w:tcPr>
            <w:tcW w:w="850" w:type="dxa"/>
            <w:shd w:val="clear" w:color="auto" w:fill="FFFFFF"/>
          </w:tcPr>
          <w:p w14:paraId="2E5DC9E3" w14:textId="0C696446" w:rsidR="000808B5" w:rsidRDefault="000808B5" w:rsidP="000808B5">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F16C4F5" w14:textId="423879F7" w:rsidR="000808B5" w:rsidRDefault="000808B5" w:rsidP="000808B5">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078ECD63" w14:textId="4D67C554" w:rsidR="000808B5" w:rsidRDefault="00B30D1B" w:rsidP="000808B5">
            <w:pPr>
              <w:pStyle w:val="NoSpacing"/>
              <w:ind w:firstLine="0"/>
              <w:jc w:val="center"/>
              <w:rPr>
                <w:rFonts w:ascii="Cambria" w:hAnsi="Cambria"/>
                <w:sz w:val="24"/>
                <w:szCs w:val="24"/>
              </w:rPr>
            </w:pPr>
            <w:r>
              <w:rPr>
                <w:rFonts w:ascii="Cambria" w:hAnsi="Cambria"/>
                <w:sz w:val="24"/>
                <w:szCs w:val="24"/>
              </w:rPr>
              <w:t>Star Rating</w:t>
            </w:r>
          </w:p>
        </w:tc>
        <w:tc>
          <w:tcPr>
            <w:tcW w:w="992" w:type="dxa"/>
            <w:shd w:val="clear" w:color="auto" w:fill="FFFFFF"/>
          </w:tcPr>
          <w:p w14:paraId="0C6A1567" w14:textId="1F72B1D2" w:rsidR="000808B5" w:rsidRDefault="000808B5" w:rsidP="000808B5">
            <w:pPr>
              <w:pStyle w:val="NoSpacing"/>
              <w:keepNext/>
              <w:ind w:firstLine="0"/>
              <w:jc w:val="center"/>
              <w:rPr>
                <w:rFonts w:ascii="Cambria" w:hAnsi="Cambria"/>
                <w:sz w:val="24"/>
                <w:szCs w:val="24"/>
              </w:rPr>
            </w:pPr>
            <w:r>
              <w:rPr>
                <w:rFonts w:ascii="Cambria" w:hAnsi="Cambria"/>
                <w:sz w:val="24"/>
                <w:szCs w:val="24"/>
              </w:rPr>
              <w:t>Number</w:t>
            </w:r>
          </w:p>
        </w:tc>
      </w:tr>
      <w:tr w:rsidR="000808B5" w:rsidRPr="00AD3B53" w14:paraId="426B6F5D" w14:textId="77777777" w:rsidTr="003D4097">
        <w:trPr>
          <w:trHeight w:val="249"/>
        </w:trPr>
        <w:tc>
          <w:tcPr>
            <w:tcW w:w="704" w:type="dxa"/>
            <w:shd w:val="clear" w:color="auto" w:fill="FFFFFF"/>
          </w:tcPr>
          <w:p w14:paraId="24BF6DC8" w14:textId="0DDC8239" w:rsidR="000808B5" w:rsidRPr="00B664FF" w:rsidRDefault="000808B5" w:rsidP="000808B5">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5EE3486D" w14:textId="50770367" w:rsidR="000808B5" w:rsidRPr="00B664FF" w:rsidRDefault="000808B5" w:rsidP="000808B5">
            <w:pPr>
              <w:pStyle w:val="NoSpacing"/>
              <w:ind w:firstLine="0"/>
              <w:jc w:val="center"/>
              <w:rPr>
                <w:rFonts w:ascii="Cambria" w:hAnsi="Cambria"/>
                <w:sz w:val="24"/>
                <w:szCs w:val="24"/>
              </w:rPr>
            </w:pPr>
            <w:r>
              <w:rPr>
                <w:rFonts w:ascii="Cambria" w:hAnsi="Cambria"/>
                <w:sz w:val="24"/>
                <w:szCs w:val="24"/>
              </w:rPr>
              <w:t>Tên đăng nhập</w:t>
            </w:r>
          </w:p>
        </w:tc>
        <w:tc>
          <w:tcPr>
            <w:tcW w:w="1985" w:type="dxa"/>
            <w:shd w:val="clear" w:color="auto" w:fill="FFFFFF"/>
          </w:tcPr>
          <w:p w14:paraId="505E7555" w14:textId="51170679" w:rsidR="000808B5" w:rsidRPr="00FE157E" w:rsidRDefault="000808B5" w:rsidP="000808B5">
            <w:pPr>
              <w:pStyle w:val="NoSpacing"/>
              <w:ind w:firstLine="0"/>
              <w:rPr>
                <w:rFonts w:ascii="Cambria" w:hAnsi="Cambria"/>
                <w:sz w:val="24"/>
                <w:szCs w:val="24"/>
              </w:rPr>
            </w:pPr>
            <w:r>
              <w:rPr>
                <w:rFonts w:ascii="Cambria" w:hAnsi="Cambria"/>
                <w:sz w:val="24"/>
                <w:szCs w:val="24"/>
              </w:rPr>
              <w:t>Username of user</w:t>
            </w:r>
          </w:p>
        </w:tc>
        <w:tc>
          <w:tcPr>
            <w:tcW w:w="850" w:type="dxa"/>
            <w:shd w:val="clear" w:color="auto" w:fill="FFFFFF"/>
          </w:tcPr>
          <w:p w14:paraId="52C821C2" w14:textId="7481425E" w:rsidR="000808B5" w:rsidRPr="00AD3B53" w:rsidRDefault="000808B5" w:rsidP="000808B5">
            <w:pPr>
              <w:pStyle w:val="NoSpacing"/>
              <w:ind w:firstLine="0"/>
              <w:jc w:val="center"/>
              <w:rPr>
                <w:rFonts w:ascii="Cambria" w:hAnsi="Cambria"/>
                <w:sz w:val="24"/>
                <w:szCs w:val="24"/>
                <w:lang w:val="vi-VN"/>
              </w:rPr>
            </w:pPr>
            <w:r>
              <w:rPr>
                <w:rFonts w:ascii="Cambria" w:hAnsi="Cambria"/>
                <w:sz w:val="24"/>
                <w:szCs w:val="24"/>
              </w:rPr>
              <w:t>Yes</w:t>
            </w:r>
          </w:p>
        </w:tc>
        <w:tc>
          <w:tcPr>
            <w:tcW w:w="1560" w:type="dxa"/>
            <w:shd w:val="clear" w:color="auto" w:fill="FFFFFF"/>
          </w:tcPr>
          <w:p w14:paraId="62C3EE2F" w14:textId="1DDBF65A" w:rsidR="000808B5" w:rsidRPr="00AD3B53" w:rsidRDefault="000808B5" w:rsidP="000808B5">
            <w:pPr>
              <w:pStyle w:val="NoSpacing"/>
              <w:ind w:firstLine="0"/>
              <w:jc w:val="center"/>
              <w:rPr>
                <w:rFonts w:ascii="Cambria" w:hAnsi="Cambria"/>
                <w:sz w:val="24"/>
                <w:szCs w:val="24"/>
                <w:lang w:val="vi-VN"/>
              </w:rPr>
            </w:pPr>
            <w:r>
              <w:rPr>
                <w:rFonts w:ascii="Cambria" w:hAnsi="Cambria"/>
                <w:sz w:val="24"/>
                <w:szCs w:val="24"/>
              </w:rPr>
              <w:t>Yes</w:t>
            </w:r>
          </w:p>
        </w:tc>
        <w:tc>
          <w:tcPr>
            <w:tcW w:w="1134" w:type="dxa"/>
            <w:shd w:val="clear" w:color="auto" w:fill="FFFFFF"/>
          </w:tcPr>
          <w:p w14:paraId="119571B2" w14:textId="1A86AB3F" w:rsidR="000808B5" w:rsidRPr="00AD3B53" w:rsidRDefault="000808B5" w:rsidP="000808B5">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2D376D5E" w14:textId="3B644D7A" w:rsidR="000808B5" w:rsidRPr="00AD3B53" w:rsidRDefault="000808B5" w:rsidP="000808B5">
            <w:pPr>
              <w:pStyle w:val="NoSpacing"/>
              <w:keepNext/>
              <w:ind w:firstLine="0"/>
              <w:jc w:val="center"/>
              <w:rPr>
                <w:rFonts w:ascii="Cambria" w:hAnsi="Cambria"/>
                <w:sz w:val="24"/>
                <w:szCs w:val="24"/>
                <w:lang w:val="vi-VN"/>
              </w:rPr>
            </w:pPr>
            <w:r>
              <w:rPr>
                <w:rFonts w:ascii="Cambria" w:hAnsi="Cambria"/>
                <w:sz w:val="24"/>
                <w:szCs w:val="24"/>
              </w:rPr>
              <w:t>String</w:t>
            </w:r>
          </w:p>
        </w:tc>
      </w:tr>
      <w:tr w:rsidR="000808B5" w:rsidRPr="00AD3B53" w14:paraId="649220DA" w14:textId="77777777" w:rsidTr="003D4097">
        <w:trPr>
          <w:trHeight w:val="249"/>
        </w:trPr>
        <w:tc>
          <w:tcPr>
            <w:tcW w:w="704" w:type="dxa"/>
            <w:shd w:val="clear" w:color="auto" w:fill="FFFFFF"/>
          </w:tcPr>
          <w:p w14:paraId="2E9C0FD0" w14:textId="721F93D5" w:rsidR="000808B5" w:rsidRPr="00B664FF" w:rsidRDefault="000808B5" w:rsidP="000808B5">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34176DEA" w14:textId="6C284FCE" w:rsidR="000808B5" w:rsidRPr="00B664FF" w:rsidRDefault="000808B5" w:rsidP="000808B5">
            <w:pPr>
              <w:pStyle w:val="NoSpacing"/>
              <w:ind w:firstLine="0"/>
              <w:jc w:val="center"/>
              <w:rPr>
                <w:rFonts w:ascii="Cambria" w:hAnsi="Cambria"/>
                <w:sz w:val="24"/>
                <w:szCs w:val="24"/>
              </w:rPr>
            </w:pPr>
            <w:r>
              <w:rPr>
                <w:rFonts w:ascii="Cambria" w:hAnsi="Cambria"/>
                <w:sz w:val="24"/>
                <w:szCs w:val="24"/>
              </w:rPr>
              <w:t>Số điện thoại</w:t>
            </w:r>
          </w:p>
        </w:tc>
        <w:tc>
          <w:tcPr>
            <w:tcW w:w="1985" w:type="dxa"/>
            <w:shd w:val="clear" w:color="auto" w:fill="FFFFFF"/>
          </w:tcPr>
          <w:p w14:paraId="01E06B33" w14:textId="1E34502E" w:rsidR="000808B5" w:rsidRPr="00FE157E" w:rsidRDefault="000808B5" w:rsidP="000808B5">
            <w:pPr>
              <w:pStyle w:val="NoSpacing"/>
              <w:ind w:firstLine="0"/>
              <w:rPr>
                <w:rFonts w:ascii="Cambria" w:hAnsi="Cambria"/>
                <w:sz w:val="24"/>
                <w:szCs w:val="24"/>
              </w:rPr>
            </w:pPr>
            <w:r>
              <w:rPr>
                <w:rFonts w:ascii="Cambria" w:hAnsi="Cambria"/>
                <w:sz w:val="24"/>
                <w:szCs w:val="24"/>
              </w:rPr>
              <w:t>Phone number of user</w:t>
            </w:r>
          </w:p>
        </w:tc>
        <w:tc>
          <w:tcPr>
            <w:tcW w:w="850" w:type="dxa"/>
            <w:shd w:val="clear" w:color="auto" w:fill="FFFFFF"/>
          </w:tcPr>
          <w:p w14:paraId="197D380E" w14:textId="11FD2700" w:rsidR="000808B5" w:rsidRPr="00AD3B53" w:rsidRDefault="000808B5" w:rsidP="000808B5">
            <w:pPr>
              <w:pStyle w:val="NoSpacing"/>
              <w:ind w:firstLine="0"/>
              <w:jc w:val="center"/>
              <w:rPr>
                <w:rFonts w:ascii="Cambria" w:hAnsi="Cambria"/>
                <w:sz w:val="24"/>
                <w:szCs w:val="24"/>
                <w:lang w:val="vi-VN"/>
              </w:rPr>
            </w:pPr>
            <w:r>
              <w:rPr>
                <w:rFonts w:ascii="Cambria" w:hAnsi="Cambria"/>
                <w:sz w:val="24"/>
                <w:szCs w:val="24"/>
              </w:rPr>
              <w:t>Yes</w:t>
            </w:r>
          </w:p>
        </w:tc>
        <w:tc>
          <w:tcPr>
            <w:tcW w:w="1560" w:type="dxa"/>
            <w:shd w:val="clear" w:color="auto" w:fill="FFFFFF"/>
          </w:tcPr>
          <w:p w14:paraId="73DC3139" w14:textId="37CDF122" w:rsidR="000808B5" w:rsidRPr="00AD3B53" w:rsidRDefault="000808B5" w:rsidP="000808B5">
            <w:pPr>
              <w:pStyle w:val="NoSpacing"/>
              <w:ind w:firstLine="0"/>
              <w:jc w:val="center"/>
              <w:rPr>
                <w:rFonts w:ascii="Cambria" w:hAnsi="Cambria"/>
                <w:sz w:val="24"/>
                <w:szCs w:val="24"/>
                <w:lang w:val="vi-VN"/>
              </w:rPr>
            </w:pPr>
            <w:r>
              <w:rPr>
                <w:rFonts w:ascii="Cambria" w:hAnsi="Cambria"/>
                <w:sz w:val="24"/>
                <w:szCs w:val="24"/>
              </w:rPr>
              <w:t>Yes</w:t>
            </w:r>
          </w:p>
        </w:tc>
        <w:tc>
          <w:tcPr>
            <w:tcW w:w="1134" w:type="dxa"/>
            <w:shd w:val="clear" w:color="auto" w:fill="FFFFFF"/>
          </w:tcPr>
          <w:p w14:paraId="61595B21" w14:textId="72A87FCA" w:rsidR="000808B5" w:rsidRPr="00AD3B53" w:rsidRDefault="000808B5" w:rsidP="000808B5">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3C09F1E8" w14:textId="453B4B70" w:rsidR="000808B5" w:rsidRPr="00AD3B53" w:rsidRDefault="000808B5" w:rsidP="000808B5">
            <w:pPr>
              <w:pStyle w:val="NoSpacing"/>
              <w:keepNext/>
              <w:ind w:firstLine="0"/>
              <w:jc w:val="center"/>
              <w:rPr>
                <w:rFonts w:ascii="Cambria" w:hAnsi="Cambria"/>
                <w:sz w:val="24"/>
                <w:szCs w:val="24"/>
                <w:lang w:val="vi-VN"/>
              </w:rPr>
            </w:pPr>
            <w:r>
              <w:rPr>
                <w:rFonts w:ascii="Cambria" w:hAnsi="Cambria"/>
                <w:sz w:val="24"/>
                <w:szCs w:val="24"/>
              </w:rPr>
              <w:t>String</w:t>
            </w:r>
          </w:p>
        </w:tc>
      </w:tr>
      <w:tr w:rsidR="000808B5" w:rsidRPr="00AD3B53" w14:paraId="3E0AE7FD" w14:textId="77777777" w:rsidTr="003D4097">
        <w:trPr>
          <w:trHeight w:val="249"/>
        </w:trPr>
        <w:tc>
          <w:tcPr>
            <w:tcW w:w="704" w:type="dxa"/>
            <w:shd w:val="clear" w:color="auto" w:fill="FFFFFF"/>
          </w:tcPr>
          <w:p w14:paraId="550347A6" w14:textId="5E3EC8D8" w:rsidR="000808B5" w:rsidRPr="00B664FF" w:rsidRDefault="000808B5" w:rsidP="000808B5">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79E0A031" w14:textId="4CCC17DC" w:rsidR="000808B5" w:rsidRPr="00B664FF" w:rsidRDefault="000808B5" w:rsidP="000808B5">
            <w:pPr>
              <w:pStyle w:val="NoSpacing"/>
              <w:ind w:firstLine="0"/>
              <w:jc w:val="center"/>
              <w:rPr>
                <w:rFonts w:ascii="Cambria" w:hAnsi="Cambria"/>
                <w:sz w:val="24"/>
                <w:szCs w:val="24"/>
              </w:rPr>
            </w:pPr>
            <w:r>
              <w:rPr>
                <w:rFonts w:ascii="Cambria" w:hAnsi="Cambria"/>
                <w:sz w:val="24"/>
                <w:szCs w:val="24"/>
              </w:rPr>
              <w:t>Địa chỉ Email</w:t>
            </w:r>
          </w:p>
        </w:tc>
        <w:tc>
          <w:tcPr>
            <w:tcW w:w="1985" w:type="dxa"/>
            <w:shd w:val="clear" w:color="auto" w:fill="FFFFFF"/>
          </w:tcPr>
          <w:p w14:paraId="396E5F6D" w14:textId="26A1B67E" w:rsidR="000808B5" w:rsidRPr="00FE157E" w:rsidRDefault="000808B5" w:rsidP="000808B5">
            <w:pPr>
              <w:pStyle w:val="NoSpacing"/>
              <w:ind w:firstLine="0"/>
              <w:rPr>
                <w:rFonts w:ascii="Cambria" w:hAnsi="Cambria"/>
                <w:sz w:val="24"/>
                <w:szCs w:val="24"/>
              </w:rPr>
            </w:pPr>
            <w:r>
              <w:rPr>
                <w:rFonts w:ascii="Cambria" w:hAnsi="Cambria"/>
                <w:sz w:val="24"/>
                <w:szCs w:val="24"/>
              </w:rPr>
              <w:t>Email Address of user</w:t>
            </w:r>
          </w:p>
        </w:tc>
        <w:tc>
          <w:tcPr>
            <w:tcW w:w="850" w:type="dxa"/>
            <w:shd w:val="clear" w:color="auto" w:fill="FFFFFF"/>
          </w:tcPr>
          <w:p w14:paraId="5A4FBA87" w14:textId="0EC9E6A0" w:rsidR="000808B5" w:rsidRPr="00AD3B53" w:rsidRDefault="000808B5" w:rsidP="000808B5">
            <w:pPr>
              <w:pStyle w:val="NoSpacing"/>
              <w:ind w:firstLine="0"/>
              <w:jc w:val="center"/>
              <w:rPr>
                <w:rFonts w:ascii="Cambria" w:hAnsi="Cambria"/>
                <w:sz w:val="24"/>
                <w:szCs w:val="24"/>
                <w:lang w:val="vi-VN"/>
              </w:rPr>
            </w:pPr>
            <w:r>
              <w:rPr>
                <w:rFonts w:ascii="Cambria" w:hAnsi="Cambria"/>
                <w:sz w:val="24"/>
                <w:szCs w:val="24"/>
              </w:rPr>
              <w:t>Yes</w:t>
            </w:r>
          </w:p>
        </w:tc>
        <w:tc>
          <w:tcPr>
            <w:tcW w:w="1560" w:type="dxa"/>
            <w:shd w:val="clear" w:color="auto" w:fill="FFFFFF"/>
          </w:tcPr>
          <w:p w14:paraId="3FB3B664" w14:textId="1341EE94" w:rsidR="000808B5" w:rsidRPr="00AD3B53" w:rsidRDefault="000808B5" w:rsidP="000808B5">
            <w:pPr>
              <w:pStyle w:val="NoSpacing"/>
              <w:ind w:firstLine="0"/>
              <w:jc w:val="center"/>
              <w:rPr>
                <w:rFonts w:ascii="Cambria" w:hAnsi="Cambria"/>
                <w:sz w:val="24"/>
                <w:szCs w:val="24"/>
                <w:lang w:val="vi-VN"/>
              </w:rPr>
            </w:pPr>
            <w:r>
              <w:rPr>
                <w:rFonts w:ascii="Cambria" w:hAnsi="Cambria"/>
                <w:sz w:val="24"/>
                <w:szCs w:val="24"/>
              </w:rPr>
              <w:t>No</w:t>
            </w:r>
          </w:p>
        </w:tc>
        <w:tc>
          <w:tcPr>
            <w:tcW w:w="1134" w:type="dxa"/>
            <w:shd w:val="clear" w:color="auto" w:fill="FFFFFF"/>
          </w:tcPr>
          <w:p w14:paraId="6C690300" w14:textId="2F446B70" w:rsidR="000808B5" w:rsidRPr="00AD3B53" w:rsidRDefault="000808B5" w:rsidP="000808B5">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13A50DB0" w14:textId="6EDA6919" w:rsidR="000808B5" w:rsidRPr="00AD3B53" w:rsidRDefault="000808B5" w:rsidP="000808B5">
            <w:pPr>
              <w:pStyle w:val="NoSpacing"/>
              <w:keepNext/>
              <w:ind w:firstLine="0"/>
              <w:jc w:val="center"/>
              <w:rPr>
                <w:rFonts w:ascii="Cambria" w:hAnsi="Cambria"/>
                <w:sz w:val="24"/>
                <w:szCs w:val="24"/>
                <w:lang w:val="vi-VN"/>
              </w:rPr>
            </w:pPr>
            <w:r>
              <w:rPr>
                <w:rFonts w:ascii="Cambria" w:hAnsi="Cambria"/>
                <w:sz w:val="24"/>
                <w:szCs w:val="24"/>
              </w:rPr>
              <w:t>String</w:t>
            </w:r>
          </w:p>
        </w:tc>
      </w:tr>
      <w:tr w:rsidR="000808B5" w:rsidRPr="00AD3B53" w14:paraId="7660AA87" w14:textId="77777777" w:rsidTr="003D4097">
        <w:trPr>
          <w:trHeight w:val="249"/>
        </w:trPr>
        <w:tc>
          <w:tcPr>
            <w:tcW w:w="704" w:type="dxa"/>
            <w:shd w:val="clear" w:color="auto" w:fill="FFFFFF"/>
          </w:tcPr>
          <w:p w14:paraId="3409F74C" w14:textId="2801A0E4" w:rsidR="000808B5" w:rsidRDefault="000808B5" w:rsidP="000808B5">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7D60E4E4" w14:textId="7DC31595" w:rsidR="000808B5" w:rsidRDefault="000808B5" w:rsidP="000808B5">
            <w:pPr>
              <w:pStyle w:val="NoSpacing"/>
              <w:ind w:firstLine="0"/>
              <w:jc w:val="center"/>
              <w:rPr>
                <w:rFonts w:ascii="Cambria" w:hAnsi="Cambria"/>
                <w:sz w:val="24"/>
                <w:szCs w:val="24"/>
              </w:rPr>
            </w:pPr>
            <w:r>
              <w:rPr>
                <w:rFonts w:ascii="Cambria" w:hAnsi="Cambria"/>
                <w:sz w:val="24"/>
                <w:szCs w:val="24"/>
              </w:rPr>
              <w:t>Địa chỉ</w:t>
            </w:r>
          </w:p>
        </w:tc>
        <w:tc>
          <w:tcPr>
            <w:tcW w:w="1985" w:type="dxa"/>
            <w:shd w:val="clear" w:color="auto" w:fill="FFFFFF"/>
          </w:tcPr>
          <w:p w14:paraId="0939E735" w14:textId="3069355E" w:rsidR="000808B5" w:rsidRPr="00FE157E" w:rsidRDefault="000808B5" w:rsidP="000808B5">
            <w:pPr>
              <w:pStyle w:val="NoSpacing"/>
              <w:ind w:firstLine="0"/>
              <w:rPr>
                <w:rFonts w:ascii="Cambria" w:hAnsi="Cambria"/>
                <w:sz w:val="24"/>
                <w:szCs w:val="24"/>
              </w:rPr>
            </w:pPr>
            <w:r>
              <w:rPr>
                <w:rFonts w:ascii="Cambria" w:hAnsi="Cambria"/>
                <w:sz w:val="24"/>
                <w:szCs w:val="24"/>
              </w:rPr>
              <w:t>Address of user</w:t>
            </w:r>
          </w:p>
        </w:tc>
        <w:tc>
          <w:tcPr>
            <w:tcW w:w="850" w:type="dxa"/>
            <w:shd w:val="clear" w:color="auto" w:fill="FFFFFF"/>
          </w:tcPr>
          <w:p w14:paraId="0D6790C8" w14:textId="4BFED3E0" w:rsidR="000808B5" w:rsidRPr="00AD3B53" w:rsidRDefault="000808B5" w:rsidP="000808B5">
            <w:pPr>
              <w:pStyle w:val="NoSpacing"/>
              <w:ind w:firstLine="0"/>
              <w:jc w:val="center"/>
              <w:rPr>
                <w:rFonts w:ascii="Cambria" w:hAnsi="Cambria"/>
                <w:sz w:val="24"/>
                <w:szCs w:val="24"/>
                <w:lang w:val="vi-VN"/>
              </w:rPr>
            </w:pPr>
            <w:r>
              <w:rPr>
                <w:rFonts w:ascii="Cambria" w:hAnsi="Cambria"/>
                <w:sz w:val="24"/>
                <w:szCs w:val="24"/>
              </w:rPr>
              <w:t>Yes</w:t>
            </w:r>
          </w:p>
        </w:tc>
        <w:tc>
          <w:tcPr>
            <w:tcW w:w="1560" w:type="dxa"/>
            <w:shd w:val="clear" w:color="auto" w:fill="FFFFFF"/>
          </w:tcPr>
          <w:p w14:paraId="592A08CB" w14:textId="0A131284" w:rsidR="000808B5" w:rsidRPr="00AD3B53" w:rsidRDefault="000808B5" w:rsidP="000808B5">
            <w:pPr>
              <w:pStyle w:val="NoSpacing"/>
              <w:ind w:firstLine="0"/>
              <w:jc w:val="center"/>
              <w:rPr>
                <w:rFonts w:ascii="Cambria" w:hAnsi="Cambria"/>
                <w:sz w:val="24"/>
                <w:szCs w:val="24"/>
                <w:lang w:val="vi-VN"/>
              </w:rPr>
            </w:pPr>
            <w:r>
              <w:rPr>
                <w:rFonts w:ascii="Cambria" w:hAnsi="Cambria"/>
                <w:sz w:val="24"/>
                <w:szCs w:val="24"/>
              </w:rPr>
              <w:t>Yes</w:t>
            </w:r>
          </w:p>
        </w:tc>
        <w:tc>
          <w:tcPr>
            <w:tcW w:w="1134" w:type="dxa"/>
            <w:shd w:val="clear" w:color="auto" w:fill="FFFFFF"/>
          </w:tcPr>
          <w:p w14:paraId="3CA0402B" w14:textId="18BA1923" w:rsidR="000808B5" w:rsidRPr="00AD3B53" w:rsidRDefault="000808B5" w:rsidP="000808B5">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6ACA8517" w14:textId="36631C9F" w:rsidR="000808B5" w:rsidRPr="00AD3B53" w:rsidRDefault="000808B5" w:rsidP="000808B5">
            <w:pPr>
              <w:pStyle w:val="NoSpacing"/>
              <w:keepNext/>
              <w:ind w:firstLine="0"/>
              <w:jc w:val="center"/>
              <w:rPr>
                <w:rFonts w:ascii="Cambria" w:hAnsi="Cambria"/>
                <w:sz w:val="24"/>
                <w:szCs w:val="24"/>
                <w:lang w:val="vi-VN"/>
              </w:rPr>
            </w:pPr>
            <w:r>
              <w:rPr>
                <w:rFonts w:ascii="Cambria" w:hAnsi="Cambria"/>
                <w:sz w:val="24"/>
                <w:szCs w:val="24"/>
              </w:rPr>
              <w:t>String</w:t>
            </w:r>
          </w:p>
        </w:tc>
      </w:tr>
    </w:tbl>
    <w:p w14:paraId="7D5A9CC2" w14:textId="3872F5E4" w:rsidR="00AD3B53" w:rsidRPr="00AD3B53" w:rsidRDefault="00AD3B53" w:rsidP="00AD3B53">
      <w:pPr>
        <w:pStyle w:val="Caption"/>
        <w:rPr>
          <w:b/>
          <w:szCs w:val="24"/>
        </w:rPr>
      </w:pPr>
      <w:bookmarkStart w:id="283" w:name="_Toc532231463"/>
      <w:bookmarkStart w:id="284" w:name="_Toc31371613"/>
      <w:bookmarkStart w:id="285" w:name="_Toc39697717"/>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BB6381">
        <w:rPr>
          <w:noProof/>
          <w:szCs w:val="24"/>
        </w:rPr>
        <w:t>81</w:t>
      </w:r>
      <w:r w:rsidRPr="00AD3B53">
        <w:rPr>
          <w:b/>
          <w:szCs w:val="24"/>
        </w:rPr>
        <w:fldChar w:fldCharType="end"/>
      </w:r>
      <w:r w:rsidRPr="00AD3B53">
        <w:rPr>
          <w:szCs w:val="24"/>
        </w:rPr>
        <w:t xml:space="preserve"> &lt;Fields&gt; </w:t>
      </w:r>
      <w:bookmarkEnd w:id="283"/>
      <w:bookmarkEnd w:id="284"/>
      <w:r w:rsidR="002018D8">
        <w:rPr>
          <w:szCs w:val="24"/>
        </w:rPr>
        <w:t>View profile</w:t>
      </w:r>
      <w:bookmarkEnd w:id="285"/>
    </w:p>
    <w:p w14:paraId="37962701" w14:textId="77777777" w:rsidR="00B00CA2" w:rsidRPr="00AD3B53" w:rsidRDefault="00B00CA2" w:rsidP="00185EA4">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B00CA2" w:rsidRPr="00AD3B53" w14:paraId="48EA8269" w14:textId="77777777" w:rsidTr="00B00CA2">
        <w:trPr>
          <w:trHeight w:val="372"/>
        </w:trPr>
        <w:tc>
          <w:tcPr>
            <w:tcW w:w="376" w:type="pct"/>
            <w:shd w:val="clear" w:color="auto" w:fill="B8CCE4"/>
            <w:vAlign w:val="center"/>
          </w:tcPr>
          <w:p w14:paraId="16632AE8" w14:textId="77777777" w:rsidR="00B00CA2" w:rsidRPr="00AD3B53" w:rsidRDefault="00B00CA2" w:rsidP="00185EA4">
            <w:pPr>
              <w:pStyle w:val="NoSpacing"/>
              <w:ind w:firstLine="0"/>
              <w:jc w:val="center"/>
              <w:rPr>
                <w:rFonts w:ascii="Cambria" w:hAnsi="Cambria"/>
                <w:b/>
                <w:bCs/>
                <w:sz w:val="24"/>
                <w:szCs w:val="24"/>
              </w:rPr>
            </w:pPr>
            <w:r w:rsidRPr="00AD3B53">
              <w:rPr>
                <w:rFonts w:ascii="Cambria" w:hAnsi="Cambria"/>
                <w:b/>
                <w:bCs/>
                <w:sz w:val="24"/>
                <w:szCs w:val="24"/>
              </w:rPr>
              <w:t>No</w:t>
            </w:r>
          </w:p>
        </w:tc>
        <w:tc>
          <w:tcPr>
            <w:tcW w:w="834" w:type="pct"/>
            <w:shd w:val="clear" w:color="auto" w:fill="B8CCE4"/>
            <w:vAlign w:val="center"/>
          </w:tcPr>
          <w:p w14:paraId="7571BC14" w14:textId="77777777" w:rsidR="00B00CA2" w:rsidRPr="00AD3B53" w:rsidRDefault="00B00CA2" w:rsidP="00185EA4">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80" w:type="pct"/>
            <w:shd w:val="clear" w:color="auto" w:fill="B8CCE4"/>
            <w:vAlign w:val="center"/>
          </w:tcPr>
          <w:p w14:paraId="27493524" w14:textId="77777777" w:rsidR="00B00CA2" w:rsidRPr="00AD3B53" w:rsidRDefault="00B00CA2" w:rsidP="00185EA4">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0" w:type="pct"/>
            <w:shd w:val="clear" w:color="auto" w:fill="B8CCE4"/>
            <w:vAlign w:val="center"/>
          </w:tcPr>
          <w:p w14:paraId="3E8872E1" w14:textId="77777777" w:rsidR="00B00CA2" w:rsidRPr="00AD3B53" w:rsidRDefault="00B00CA2" w:rsidP="00185EA4">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40" w:type="pct"/>
            <w:shd w:val="clear" w:color="auto" w:fill="B8CCE4"/>
            <w:vAlign w:val="center"/>
          </w:tcPr>
          <w:p w14:paraId="13AC028C" w14:textId="77777777" w:rsidR="00B00CA2" w:rsidRPr="00AD3B53" w:rsidRDefault="00B00CA2" w:rsidP="00185EA4">
            <w:pPr>
              <w:pStyle w:val="NoSpacing"/>
              <w:ind w:firstLine="0"/>
              <w:jc w:val="center"/>
              <w:rPr>
                <w:rFonts w:ascii="Cambria" w:hAnsi="Cambria"/>
                <w:b/>
                <w:bCs/>
                <w:sz w:val="24"/>
                <w:szCs w:val="24"/>
              </w:rPr>
            </w:pPr>
            <w:r w:rsidRPr="00AD3B53">
              <w:rPr>
                <w:rFonts w:ascii="Cambria" w:hAnsi="Cambria"/>
                <w:b/>
                <w:bCs/>
                <w:sz w:val="24"/>
                <w:szCs w:val="24"/>
              </w:rPr>
              <w:t>Outcome</w:t>
            </w:r>
          </w:p>
        </w:tc>
      </w:tr>
      <w:tr w:rsidR="00B00CA2" w:rsidRPr="00AD3B53" w14:paraId="4C604E65" w14:textId="77777777" w:rsidTr="00B00CA2">
        <w:trPr>
          <w:trHeight w:val="383"/>
        </w:trPr>
        <w:tc>
          <w:tcPr>
            <w:tcW w:w="376" w:type="pct"/>
            <w:shd w:val="clear" w:color="auto" w:fill="FFFFFF"/>
            <w:vAlign w:val="center"/>
          </w:tcPr>
          <w:p w14:paraId="6799CFE8" w14:textId="5AFDF5C8" w:rsidR="00B00CA2" w:rsidRPr="00FE157E" w:rsidRDefault="001C26AB" w:rsidP="00185EA4">
            <w:pPr>
              <w:pStyle w:val="NoSpacing"/>
              <w:ind w:firstLine="0"/>
              <w:jc w:val="center"/>
              <w:rPr>
                <w:rFonts w:ascii="Cambria" w:hAnsi="Cambria"/>
                <w:sz w:val="24"/>
                <w:szCs w:val="24"/>
              </w:rPr>
            </w:pPr>
            <w:r>
              <w:rPr>
                <w:rFonts w:ascii="Cambria" w:hAnsi="Cambria"/>
                <w:sz w:val="24"/>
                <w:szCs w:val="24"/>
              </w:rPr>
              <w:t>9</w:t>
            </w:r>
          </w:p>
        </w:tc>
        <w:tc>
          <w:tcPr>
            <w:tcW w:w="834" w:type="pct"/>
            <w:shd w:val="clear" w:color="auto" w:fill="FFFFFF"/>
            <w:vAlign w:val="center"/>
          </w:tcPr>
          <w:p w14:paraId="12C9E85A" w14:textId="5F42ABDB" w:rsidR="00B00CA2" w:rsidRPr="00FE157E" w:rsidRDefault="00FE157E" w:rsidP="00185EA4">
            <w:pPr>
              <w:pStyle w:val="NoSpacing"/>
              <w:ind w:firstLine="0"/>
              <w:jc w:val="center"/>
              <w:rPr>
                <w:rFonts w:ascii="Cambria" w:hAnsi="Cambria"/>
                <w:sz w:val="24"/>
                <w:szCs w:val="24"/>
              </w:rPr>
            </w:pPr>
            <w:r>
              <w:rPr>
                <w:rFonts w:ascii="Cambria" w:hAnsi="Cambria"/>
                <w:sz w:val="24"/>
                <w:szCs w:val="24"/>
              </w:rPr>
              <w:t>Xem lịch sử hoàn thành</w:t>
            </w:r>
          </w:p>
        </w:tc>
        <w:tc>
          <w:tcPr>
            <w:tcW w:w="1580" w:type="pct"/>
            <w:shd w:val="clear" w:color="auto" w:fill="FFFFFF"/>
            <w:vAlign w:val="center"/>
          </w:tcPr>
          <w:p w14:paraId="66E37BD7" w14:textId="0F073BC1" w:rsidR="00B00CA2" w:rsidRPr="003810A7" w:rsidRDefault="003810A7" w:rsidP="00185EA4">
            <w:pPr>
              <w:pStyle w:val="NoSpacing"/>
              <w:ind w:firstLine="0"/>
              <w:rPr>
                <w:rFonts w:ascii="Cambria" w:hAnsi="Cambria"/>
                <w:sz w:val="24"/>
                <w:szCs w:val="24"/>
              </w:rPr>
            </w:pPr>
            <w:r>
              <w:rPr>
                <w:rFonts w:ascii="Cambria" w:hAnsi="Cambria"/>
                <w:sz w:val="24"/>
                <w:szCs w:val="24"/>
              </w:rPr>
              <w:t>View all accomplished scrap of that user</w:t>
            </w:r>
          </w:p>
        </w:tc>
        <w:tc>
          <w:tcPr>
            <w:tcW w:w="770" w:type="pct"/>
            <w:shd w:val="clear" w:color="auto" w:fill="FFFFFF"/>
            <w:vAlign w:val="center"/>
          </w:tcPr>
          <w:p w14:paraId="4012DB52" w14:textId="73E387AB" w:rsidR="00B00CA2" w:rsidRPr="003810A7" w:rsidRDefault="003810A7" w:rsidP="00185EA4">
            <w:pPr>
              <w:pStyle w:val="NoSpacing"/>
              <w:ind w:firstLine="0"/>
              <w:jc w:val="center"/>
              <w:rPr>
                <w:rFonts w:ascii="Cambria" w:hAnsi="Cambria"/>
                <w:sz w:val="24"/>
                <w:szCs w:val="24"/>
              </w:rPr>
            </w:pPr>
            <w:r>
              <w:rPr>
                <w:rFonts w:ascii="Cambria" w:hAnsi="Cambria"/>
                <w:sz w:val="24"/>
                <w:szCs w:val="24"/>
              </w:rPr>
              <w:t>N/A</w:t>
            </w:r>
          </w:p>
        </w:tc>
        <w:tc>
          <w:tcPr>
            <w:tcW w:w="1440" w:type="pct"/>
            <w:shd w:val="clear" w:color="auto" w:fill="FFFFFF"/>
            <w:vAlign w:val="center"/>
          </w:tcPr>
          <w:p w14:paraId="2E74A811" w14:textId="0F5B2777" w:rsidR="00B00CA2" w:rsidRPr="00AD3B53" w:rsidRDefault="00D65642" w:rsidP="00185EA4">
            <w:pPr>
              <w:pStyle w:val="NormalWeb"/>
              <w:spacing w:after="160" w:afterAutospacing="0" w:line="259" w:lineRule="auto"/>
              <w:ind w:firstLine="0"/>
              <w:rPr>
                <w:rFonts w:ascii="Cambria" w:hAnsi="Cambria"/>
              </w:rPr>
            </w:pPr>
            <w:r>
              <w:rPr>
                <w:rFonts w:ascii="Cambria" w:hAnsi="Cambria"/>
              </w:rPr>
              <w:t>Transfer to View history screen</w:t>
            </w:r>
          </w:p>
        </w:tc>
      </w:tr>
      <w:tr w:rsidR="00B00CA2" w:rsidRPr="00AD3B53" w14:paraId="6E804574" w14:textId="77777777" w:rsidTr="00B00CA2">
        <w:trPr>
          <w:trHeight w:val="383"/>
        </w:trPr>
        <w:tc>
          <w:tcPr>
            <w:tcW w:w="376" w:type="pct"/>
            <w:shd w:val="clear" w:color="auto" w:fill="FFFFFF"/>
            <w:vAlign w:val="center"/>
          </w:tcPr>
          <w:p w14:paraId="25AC57B4" w14:textId="7375E5D7" w:rsidR="00B00CA2" w:rsidRPr="00FE157E" w:rsidRDefault="001C26AB" w:rsidP="00185EA4">
            <w:pPr>
              <w:pStyle w:val="NoSpacing"/>
              <w:ind w:firstLine="0"/>
              <w:jc w:val="center"/>
              <w:rPr>
                <w:rFonts w:ascii="Cambria" w:hAnsi="Cambria"/>
                <w:sz w:val="24"/>
                <w:szCs w:val="24"/>
              </w:rPr>
            </w:pPr>
            <w:r>
              <w:rPr>
                <w:rFonts w:ascii="Cambria" w:hAnsi="Cambria"/>
                <w:sz w:val="24"/>
                <w:szCs w:val="24"/>
              </w:rPr>
              <w:t>10</w:t>
            </w:r>
          </w:p>
        </w:tc>
        <w:tc>
          <w:tcPr>
            <w:tcW w:w="834" w:type="pct"/>
            <w:shd w:val="clear" w:color="auto" w:fill="FFFFFF"/>
            <w:vAlign w:val="center"/>
          </w:tcPr>
          <w:p w14:paraId="5FAD5427" w14:textId="2CF63619" w:rsidR="00B00CA2" w:rsidRPr="00FE157E" w:rsidRDefault="00FE157E" w:rsidP="00185EA4">
            <w:pPr>
              <w:pStyle w:val="NoSpacing"/>
              <w:ind w:firstLine="0"/>
              <w:jc w:val="center"/>
              <w:rPr>
                <w:rFonts w:ascii="Cambria" w:hAnsi="Cambria"/>
                <w:sz w:val="24"/>
                <w:szCs w:val="24"/>
              </w:rPr>
            </w:pPr>
            <w:r>
              <w:rPr>
                <w:rFonts w:ascii="Cambria" w:hAnsi="Cambria"/>
                <w:sz w:val="24"/>
                <w:szCs w:val="24"/>
              </w:rPr>
              <w:t>Đăng xuất</w:t>
            </w:r>
          </w:p>
        </w:tc>
        <w:tc>
          <w:tcPr>
            <w:tcW w:w="1580" w:type="pct"/>
            <w:shd w:val="clear" w:color="auto" w:fill="FFFFFF"/>
            <w:vAlign w:val="center"/>
          </w:tcPr>
          <w:p w14:paraId="17824C1D" w14:textId="44E45F75" w:rsidR="00B00CA2" w:rsidRPr="00D65642" w:rsidRDefault="00D65642" w:rsidP="00185EA4">
            <w:pPr>
              <w:pStyle w:val="NoSpacing"/>
              <w:ind w:firstLine="0"/>
              <w:rPr>
                <w:rFonts w:ascii="Cambria" w:hAnsi="Cambria"/>
                <w:sz w:val="24"/>
                <w:szCs w:val="24"/>
              </w:rPr>
            </w:pPr>
            <w:r>
              <w:rPr>
                <w:rFonts w:ascii="Cambria" w:hAnsi="Cambria"/>
                <w:sz w:val="24"/>
                <w:szCs w:val="24"/>
              </w:rPr>
              <w:t>Clear session of user and sign out</w:t>
            </w:r>
          </w:p>
        </w:tc>
        <w:tc>
          <w:tcPr>
            <w:tcW w:w="770" w:type="pct"/>
            <w:shd w:val="clear" w:color="auto" w:fill="FFFFFF"/>
            <w:vAlign w:val="center"/>
          </w:tcPr>
          <w:p w14:paraId="7CAEB63E" w14:textId="1ACB9F77" w:rsidR="00B00CA2" w:rsidRPr="00D65642" w:rsidRDefault="00D65642" w:rsidP="00185EA4">
            <w:pPr>
              <w:pStyle w:val="NoSpacing"/>
              <w:ind w:firstLine="0"/>
              <w:jc w:val="center"/>
              <w:rPr>
                <w:rFonts w:ascii="Cambria" w:hAnsi="Cambria"/>
                <w:sz w:val="24"/>
                <w:szCs w:val="24"/>
              </w:rPr>
            </w:pPr>
            <w:r>
              <w:rPr>
                <w:rFonts w:ascii="Cambria" w:hAnsi="Cambria"/>
                <w:sz w:val="24"/>
                <w:szCs w:val="24"/>
              </w:rPr>
              <w:t>N/A</w:t>
            </w:r>
          </w:p>
        </w:tc>
        <w:tc>
          <w:tcPr>
            <w:tcW w:w="1440" w:type="pct"/>
            <w:shd w:val="clear" w:color="auto" w:fill="FFFFFF"/>
            <w:vAlign w:val="center"/>
          </w:tcPr>
          <w:p w14:paraId="55927430" w14:textId="033F25C4" w:rsidR="00B00CA2" w:rsidRPr="00AD3B53" w:rsidRDefault="00D65642" w:rsidP="00185EA4">
            <w:pPr>
              <w:pStyle w:val="NormalWeb"/>
              <w:spacing w:after="160" w:afterAutospacing="0" w:line="259" w:lineRule="auto"/>
              <w:ind w:firstLine="0"/>
              <w:rPr>
                <w:rFonts w:ascii="Cambria" w:hAnsi="Cambria"/>
              </w:rPr>
            </w:pPr>
            <w:r>
              <w:rPr>
                <w:rFonts w:ascii="Cambria" w:hAnsi="Cambria"/>
              </w:rPr>
              <w:t>Transfer to Login screen</w:t>
            </w:r>
          </w:p>
        </w:tc>
      </w:tr>
      <w:tr w:rsidR="00B00CA2" w:rsidRPr="00AD3B53" w14:paraId="1DE432A4" w14:textId="77777777" w:rsidTr="00B00CA2">
        <w:trPr>
          <w:trHeight w:val="383"/>
        </w:trPr>
        <w:tc>
          <w:tcPr>
            <w:tcW w:w="376" w:type="pct"/>
            <w:shd w:val="clear" w:color="auto" w:fill="FFFFFF"/>
            <w:vAlign w:val="center"/>
          </w:tcPr>
          <w:p w14:paraId="49F5622F" w14:textId="31CC82E6" w:rsidR="00B00CA2" w:rsidRPr="00FE157E" w:rsidRDefault="001C26AB" w:rsidP="00185EA4">
            <w:pPr>
              <w:pStyle w:val="NoSpacing"/>
              <w:ind w:firstLine="0"/>
              <w:jc w:val="center"/>
              <w:rPr>
                <w:rFonts w:ascii="Cambria" w:hAnsi="Cambria"/>
                <w:sz w:val="24"/>
                <w:szCs w:val="24"/>
              </w:rPr>
            </w:pPr>
            <w:r>
              <w:rPr>
                <w:rFonts w:ascii="Cambria" w:hAnsi="Cambria"/>
                <w:sz w:val="24"/>
                <w:szCs w:val="24"/>
              </w:rPr>
              <w:t>11</w:t>
            </w:r>
          </w:p>
        </w:tc>
        <w:tc>
          <w:tcPr>
            <w:tcW w:w="834" w:type="pct"/>
            <w:shd w:val="clear" w:color="auto" w:fill="FFFFFF"/>
            <w:vAlign w:val="center"/>
          </w:tcPr>
          <w:p w14:paraId="65C48667" w14:textId="5AE7485B" w:rsidR="00B00CA2" w:rsidRPr="00FE157E" w:rsidRDefault="00FE157E" w:rsidP="00185EA4">
            <w:pPr>
              <w:pStyle w:val="NoSpacing"/>
              <w:ind w:firstLine="0"/>
              <w:jc w:val="center"/>
              <w:rPr>
                <w:rFonts w:ascii="Cambria" w:hAnsi="Cambria"/>
                <w:sz w:val="24"/>
                <w:szCs w:val="24"/>
              </w:rPr>
            </w:pPr>
            <w:r>
              <w:rPr>
                <w:rFonts w:ascii="Cambria" w:hAnsi="Cambria"/>
                <w:sz w:val="24"/>
                <w:szCs w:val="24"/>
              </w:rPr>
              <w:t>Chỉnh sửa</w:t>
            </w:r>
          </w:p>
        </w:tc>
        <w:tc>
          <w:tcPr>
            <w:tcW w:w="1580" w:type="pct"/>
            <w:shd w:val="clear" w:color="auto" w:fill="FFFFFF"/>
            <w:vAlign w:val="center"/>
          </w:tcPr>
          <w:p w14:paraId="3F651BBF" w14:textId="7B51DE80" w:rsidR="00B00CA2" w:rsidRPr="00D65642" w:rsidRDefault="00D65642" w:rsidP="00185EA4">
            <w:pPr>
              <w:pStyle w:val="NoSpacing"/>
              <w:ind w:firstLine="0"/>
              <w:rPr>
                <w:rFonts w:ascii="Cambria" w:hAnsi="Cambria"/>
                <w:sz w:val="24"/>
                <w:szCs w:val="24"/>
              </w:rPr>
            </w:pPr>
            <w:r>
              <w:rPr>
                <w:rFonts w:ascii="Cambria" w:hAnsi="Cambria"/>
                <w:sz w:val="24"/>
                <w:szCs w:val="24"/>
              </w:rPr>
              <w:t>Update user’s profile</w:t>
            </w:r>
          </w:p>
        </w:tc>
        <w:tc>
          <w:tcPr>
            <w:tcW w:w="770" w:type="pct"/>
            <w:shd w:val="clear" w:color="auto" w:fill="FFFFFF"/>
            <w:vAlign w:val="center"/>
          </w:tcPr>
          <w:p w14:paraId="24E651AB" w14:textId="69BF8630" w:rsidR="00B00CA2" w:rsidRPr="00D65642" w:rsidRDefault="00D65642" w:rsidP="00185EA4">
            <w:pPr>
              <w:pStyle w:val="NoSpacing"/>
              <w:ind w:firstLine="0"/>
              <w:jc w:val="center"/>
              <w:rPr>
                <w:rFonts w:ascii="Cambria" w:hAnsi="Cambria"/>
                <w:sz w:val="24"/>
                <w:szCs w:val="24"/>
              </w:rPr>
            </w:pPr>
            <w:r>
              <w:rPr>
                <w:rFonts w:ascii="Cambria" w:hAnsi="Cambria"/>
                <w:sz w:val="24"/>
                <w:szCs w:val="24"/>
              </w:rPr>
              <w:t>N/A</w:t>
            </w:r>
          </w:p>
        </w:tc>
        <w:tc>
          <w:tcPr>
            <w:tcW w:w="1440" w:type="pct"/>
            <w:shd w:val="clear" w:color="auto" w:fill="FFFFFF"/>
            <w:vAlign w:val="center"/>
          </w:tcPr>
          <w:p w14:paraId="32D7DA73" w14:textId="41405402" w:rsidR="00B00CA2" w:rsidRPr="00D65642" w:rsidRDefault="00D65642" w:rsidP="00776B8E">
            <w:pPr>
              <w:pStyle w:val="NormalWeb"/>
              <w:keepNext/>
              <w:spacing w:after="160" w:afterAutospacing="0" w:line="259" w:lineRule="auto"/>
              <w:ind w:firstLine="0"/>
              <w:rPr>
                <w:rFonts w:ascii="Cambria" w:hAnsi="Cambria"/>
              </w:rPr>
            </w:pPr>
            <w:r>
              <w:rPr>
                <w:rFonts w:ascii="Cambria" w:hAnsi="Cambria"/>
              </w:rPr>
              <w:t>Transfer to Update profile screen</w:t>
            </w:r>
          </w:p>
        </w:tc>
      </w:tr>
    </w:tbl>
    <w:p w14:paraId="1BF832E9" w14:textId="6BDB8032" w:rsidR="006220E4" w:rsidRDefault="00776B8E" w:rsidP="00AD3B53">
      <w:pPr>
        <w:pStyle w:val="Caption"/>
        <w:rPr>
          <w:szCs w:val="24"/>
        </w:rPr>
      </w:pPr>
      <w:bookmarkStart w:id="286" w:name="_Toc532231462"/>
      <w:bookmarkStart w:id="287" w:name="_Toc31371612"/>
      <w:bookmarkStart w:id="288" w:name="_Toc39697718"/>
      <w:r w:rsidRPr="00AD3B53">
        <w:rPr>
          <w:szCs w:val="24"/>
        </w:rPr>
        <w:t xml:space="preserve">Table </w:t>
      </w:r>
      <w:r w:rsidR="004E095D" w:rsidRPr="00AD3B53">
        <w:rPr>
          <w:b/>
          <w:szCs w:val="24"/>
        </w:rPr>
        <w:fldChar w:fldCharType="begin"/>
      </w:r>
      <w:r w:rsidR="004E095D" w:rsidRPr="00AD3B53">
        <w:rPr>
          <w:szCs w:val="24"/>
        </w:rPr>
        <w:instrText xml:space="preserve"> SEQ Table \* ARABIC </w:instrText>
      </w:r>
      <w:r w:rsidR="004E095D" w:rsidRPr="00AD3B53">
        <w:rPr>
          <w:b/>
          <w:szCs w:val="24"/>
        </w:rPr>
        <w:fldChar w:fldCharType="separate"/>
      </w:r>
      <w:r w:rsidR="00BB6381">
        <w:rPr>
          <w:noProof/>
          <w:szCs w:val="24"/>
        </w:rPr>
        <w:t>82</w:t>
      </w:r>
      <w:r w:rsidR="004E095D" w:rsidRPr="00AD3B53">
        <w:rPr>
          <w:b/>
          <w:szCs w:val="24"/>
        </w:rPr>
        <w:fldChar w:fldCharType="end"/>
      </w:r>
      <w:r w:rsidRPr="00AD3B53">
        <w:rPr>
          <w:szCs w:val="24"/>
        </w:rPr>
        <w:t xml:space="preserve"> &lt;Buttons/Hyperlinks&gt; </w:t>
      </w:r>
      <w:bookmarkEnd w:id="286"/>
      <w:bookmarkEnd w:id="287"/>
      <w:r w:rsidR="00F669A2">
        <w:rPr>
          <w:szCs w:val="24"/>
        </w:rPr>
        <w:t>View profile</w:t>
      </w:r>
      <w:bookmarkEnd w:id="288"/>
    </w:p>
    <w:p w14:paraId="2D4ED0F2" w14:textId="2FE5DE04" w:rsidR="0099218A" w:rsidRPr="0099218A" w:rsidRDefault="0099218A" w:rsidP="00F02B8F">
      <w:pPr>
        <w:pStyle w:val="Heading5"/>
      </w:pPr>
      <w:r>
        <w:lastRenderedPageBreak/>
        <w:t>5.1.4 Update profile</w:t>
      </w:r>
    </w:p>
    <w:p w14:paraId="43B2A30A" w14:textId="407E0130" w:rsidR="0099218A" w:rsidRPr="001D422B" w:rsidRDefault="00B0708F" w:rsidP="00B0708F">
      <w:pPr>
        <w:keepNext/>
        <w:ind w:firstLine="0"/>
        <w:jc w:val="center"/>
        <w:rPr>
          <w:rFonts w:ascii="Cambria" w:hAnsi="Cambria"/>
        </w:rPr>
      </w:pPr>
      <w:r w:rsidRPr="00B0708F">
        <w:rPr>
          <w:rFonts w:ascii="Cambria" w:hAnsi="Cambria"/>
          <w:noProof/>
        </w:rPr>
        <w:drawing>
          <wp:inline distT="0" distB="0" distL="0" distR="0" wp14:anchorId="10AAE703" wp14:editId="27B60BDF">
            <wp:extent cx="2313432" cy="4112768"/>
            <wp:effectExtent l="0" t="0" r="0" b="25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GenymotionScreenShot\Google Nexus 6\screenshot-2020-03-10_15.18.22.669.png"/>
                    <pic:cNvPicPr>
                      <a:picLocks noChangeAspect="1" noChangeArrowheads="1"/>
                    </pic:cNvPicPr>
                  </pic:nvPicPr>
                  <pic:blipFill>
                    <a:blip r:embed="rId109" cstate="print">
                      <a:extLst>
                        <a:ext uri="{28A0092B-C50C-407E-A947-70E740481C1C}">
                          <a14:useLocalDpi xmlns:a14="http://schemas.microsoft.com/office/drawing/2010/main" val="0"/>
                        </a:ext>
                      </a:extLst>
                    </a:blip>
                    <a:stretch>
                      <a:fillRect/>
                    </a:stretch>
                  </pic:blipFill>
                  <pic:spPr bwMode="auto">
                    <a:xfrm>
                      <a:off x="0" y="0"/>
                      <a:ext cx="2313432" cy="4112768"/>
                    </a:xfrm>
                    <a:prstGeom prst="rect">
                      <a:avLst/>
                    </a:prstGeom>
                    <a:noFill/>
                    <a:ln>
                      <a:noFill/>
                    </a:ln>
                  </pic:spPr>
                </pic:pic>
              </a:graphicData>
            </a:graphic>
          </wp:inline>
        </w:drawing>
      </w:r>
    </w:p>
    <w:p w14:paraId="37258948" w14:textId="152D4AE5" w:rsidR="0099218A" w:rsidRDefault="0099218A" w:rsidP="0099218A">
      <w:pPr>
        <w:pStyle w:val="Caption"/>
        <w:spacing w:after="160" w:line="259" w:lineRule="auto"/>
        <w:ind w:firstLine="0"/>
        <w:rPr>
          <w:szCs w:val="24"/>
        </w:rPr>
      </w:pPr>
      <w:bookmarkStart w:id="289" w:name="_Toc39698063"/>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BB6381">
        <w:rPr>
          <w:noProof/>
          <w:szCs w:val="24"/>
        </w:rPr>
        <w:t>91</w:t>
      </w:r>
      <w:r w:rsidRPr="00B70A13">
        <w:rPr>
          <w:b/>
          <w:szCs w:val="24"/>
        </w:rPr>
        <w:fldChar w:fldCharType="end"/>
      </w:r>
      <w:r w:rsidRPr="00B70A13">
        <w:rPr>
          <w:szCs w:val="24"/>
        </w:rPr>
        <w:t xml:space="preserve"> </w:t>
      </w:r>
      <w:r>
        <w:rPr>
          <w:szCs w:val="24"/>
        </w:rPr>
        <w:t>View profile</w:t>
      </w:r>
      <w:bookmarkEnd w:id="289"/>
    </w:p>
    <w:p w14:paraId="3610500C" w14:textId="77777777" w:rsidR="0099218A" w:rsidRPr="00AD3B53" w:rsidRDefault="0099218A" w:rsidP="0099218A">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99218A" w:rsidRPr="00AD3B53" w14:paraId="77C40A31" w14:textId="77777777" w:rsidTr="0001741E">
        <w:trPr>
          <w:trHeight w:val="731"/>
        </w:trPr>
        <w:tc>
          <w:tcPr>
            <w:tcW w:w="704" w:type="dxa"/>
            <w:shd w:val="clear" w:color="auto" w:fill="B8CCE4"/>
            <w:vAlign w:val="center"/>
          </w:tcPr>
          <w:p w14:paraId="2ADB9B60"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45E4827F"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6A6F2D0F"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46207A01"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66F5653B"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6F3985B6"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0CCB8BEF"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99218A" w:rsidRPr="00AD3B53" w14:paraId="536AE5B5" w14:textId="77777777" w:rsidTr="0001741E">
        <w:trPr>
          <w:trHeight w:val="249"/>
        </w:trPr>
        <w:tc>
          <w:tcPr>
            <w:tcW w:w="704" w:type="dxa"/>
            <w:shd w:val="clear" w:color="auto" w:fill="FFFFFF"/>
          </w:tcPr>
          <w:p w14:paraId="36C7E6BF" w14:textId="5F6C8EE1" w:rsidR="0099218A" w:rsidRPr="003C0092" w:rsidRDefault="003C0092" w:rsidP="0001741E">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2DEC0B6C" w14:textId="32C120E7" w:rsidR="0099218A" w:rsidRPr="007E25D9" w:rsidRDefault="007E25D9" w:rsidP="0001741E">
            <w:pPr>
              <w:pStyle w:val="NoSpacing"/>
              <w:ind w:firstLine="0"/>
              <w:jc w:val="center"/>
              <w:rPr>
                <w:rFonts w:ascii="Cambria" w:hAnsi="Cambria"/>
                <w:sz w:val="24"/>
                <w:szCs w:val="24"/>
              </w:rPr>
            </w:pPr>
            <w:r>
              <w:rPr>
                <w:rFonts w:ascii="Cambria" w:hAnsi="Cambria"/>
                <w:sz w:val="24"/>
                <w:szCs w:val="24"/>
              </w:rPr>
              <w:t>Avatar</w:t>
            </w:r>
          </w:p>
        </w:tc>
        <w:tc>
          <w:tcPr>
            <w:tcW w:w="1985" w:type="dxa"/>
            <w:shd w:val="clear" w:color="auto" w:fill="FFFFFF"/>
          </w:tcPr>
          <w:p w14:paraId="537F0680" w14:textId="4EBADD39" w:rsidR="0099218A" w:rsidRPr="008A3BAF" w:rsidRDefault="008A3BAF" w:rsidP="0001741E">
            <w:pPr>
              <w:pStyle w:val="NoSpacing"/>
              <w:ind w:firstLine="0"/>
              <w:rPr>
                <w:rFonts w:ascii="Cambria" w:hAnsi="Cambria"/>
                <w:sz w:val="24"/>
                <w:szCs w:val="24"/>
              </w:rPr>
            </w:pPr>
            <w:r>
              <w:rPr>
                <w:rFonts w:ascii="Cambria" w:hAnsi="Cambria"/>
                <w:sz w:val="24"/>
                <w:szCs w:val="24"/>
              </w:rPr>
              <w:t>Avatar of user</w:t>
            </w:r>
          </w:p>
        </w:tc>
        <w:tc>
          <w:tcPr>
            <w:tcW w:w="850" w:type="dxa"/>
            <w:shd w:val="clear" w:color="auto" w:fill="FFFFFF"/>
          </w:tcPr>
          <w:p w14:paraId="4B29354A" w14:textId="2EF81F70" w:rsidR="0099218A" w:rsidRPr="008A3BAF" w:rsidRDefault="008A3BAF" w:rsidP="0001741E">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06EE3B17" w14:textId="101D92F0" w:rsidR="0099218A" w:rsidRPr="00AD3B53" w:rsidRDefault="008A3BAF" w:rsidP="0001741E">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C5DA7B6" w14:textId="484C8762" w:rsidR="0099218A" w:rsidRPr="00AD3B53" w:rsidRDefault="008A3BAF" w:rsidP="0001741E">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2FF7E076" w14:textId="6EAF74D5" w:rsidR="0099218A" w:rsidRPr="00AD3B53" w:rsidRDefault="008A3BAF" w:rsidP="0001741E">
            <w:pPr>
              <w:pStyle w:val="NoSpacing"/>
              <w:keepNext/>
              <w:ind w:firstLine="0"/>
              <w:jc w:val="center"/>
              <w:rPr>
                <w:rFonts w:ascii="Cambria" w:hAnsi="Cambria"/>
                <w:sz w:val="24"/>
                <w:szCs w:val="24"/>
              </w:rPr>
            </w:pPr>
            <w:r>
              <w:rPr>
                <w:rFonts w:ascii="Cambria" w:hAnsi="Cambria"/>
                <w:sz w:val="24"/>
                <w:szCs w:val="24"/>
              </w:rPr>
              <w:t>String</w:t>
            </w:r>
          </w:p>
        </w:tc>
      </w:tr>
      <w:tr w:rsidR="007E25D9" w:rsidRPr="00AD3B53" w14:paraId="1C08EE58" w14:textId="77777777" w:rsidTr="0001741E">
        <w:trPr>
          <w:trHeight w:val="249"/>
        </w:trPr>
        <w:tc>
          <w:tcPr>
            <w:tcW w:w="704" w:type="dxa"/>
            <w:shd w:val="clear" w:color="auto" w:fill="FFFFFF"/>
          </w:tcPr>
          <w:p w14:paraId="46FB3E99" w14:textId="01764B41" w:rsidR="007E25D9" w:rsidRPr="003C0092" w:rsidRDefault="007E25D9" w:rsidP="007E25D9">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2F9D585D" w14:textId="7C314BA9" w:rsidR="007E25D9" w:rsidRPr="007E25D9" w:rsidRDefault="007E25D9" w:rsidP="007E25D9">
            <w:pPr>
              <w:pStyle w:val="NoSpacing"/>
              <w:ind w:firstLine="0"/>
              <w:jc w:val="center"/>
              <w:rPr>
                <w:rFonts w:ascii="Cambria" w:hAnsi="Cambria"/>
                <w:sz w:val="24"/>
                <w:szCs w:val="24"/>
              </w:rPr>
            </w:pPr>
            <w:r>
              <w:rPr>
                <w:rFonts w:ascii="Cambria" w:hAnsi="Cambria"/>
                <w:sz w:val="24"/>
                <w:szCs w:val="24"/>
              </w:rPr>
              <w:t>Full name</w:t>
            </w:r>
          </w:p>
        </w:tc>
        <w:tc>
          <w:tcPr>
            <w:tcW w:w="1985" w:type="dxa"/>
            <w:shd w:val="clear" w:color="auto" w:fill="FFFFFF"/>
          </w:tcPr>
          <w:p w14:paraId="4253A706" w14:textId="17ED5857" w:rsidR="007E25D9" w:rsidRPr="008A3BAF" w:rsidRDefault="008A3BAF" w:rsidP="007E25D9">
            <w:pPr>
              <w:pStyle w:val="NoSpacing"/>
              <w:ind w:firstLine="0"/>
              <w:rPr>
                <w:rFonts w:ascii="Cambria" w:hAnsi="Cambria"/>
                <w:sz w:val="24"/>
                <w:szCs w:val="24"/>
              </w:rPr>
            </w:pPr>
            <w:r>
              <w:rPr>
                <w:rFonts w:ascii="Cambria" w:hAnsi="Cambria"/>
                <w:sz w:val="24"/>
                <w:szCs w:val="24"/>
              </w:rPr>
              <w:t>Full name of user</w:t>
            </w:r>
          </w:p>
        </w:tc>
        <w:tc>
          <w:tcPr>
            <w:tcW w:w="850" w:type="dxa"/>
            <w:shd w:val="clear" w:color="auto" w:fill="FFFFFF"/>
          </w:tcPr>
          <w:p w14:paraId="1E3B76B6" w14:textId="7822C774" w:rsidR="007E25D9" w:rsidRPr="008A3BAF" w:rsidRDefault="008A3BAF" w:rsidP="007E25D9">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6A45DC50" w14:textId="2A69F0B3" w:rsidR="007E25D9" w:rsidRPr="008A3BAF" w:rsidRDefault="008A3BAF" w:rsidP="007E25D9">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1521CBBF" w14:textId="6A2E000E" w:rsidR="007E25D9" w:rsidRPr="008A3BAF" w:rsidRDefault="008A3BAF" w:rsidP="007E25D9">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4C921A54" w14:textId="69EA22E6" w:rsidR="007E25D9" w:rsidRPr="008A3BAF" w:rsidRDefault="008A3BAF" w:rsidP="007E25D9">
            <w:pPr>
              <w:pStyle w:val="NoSpacing"/>
              <w:keepNext/>
              <w:ind w:firstLine="0"/>
              <w:jc w:val="center"/>
              <w:rPr>
                <w:rFonts w:ascii="Cambria" w:hAnsi="Cambria"/>
                <w:sz w:val="24"/>
                <w:szCs w:val="24"/>
              </w:rPr>
            </w:pPr>
            <w:r>
              <w:rPr>
                <w:rFonts w:ascii="Cambria" w:hAnsi="Cambria"/>
                <w:sz w:val="24"/>
                <w:szCs w:val="24"/>
              </w:rPr>
              <w:t>String</w:t>
            </w:r>
          </w:p>
        </w:tc>
      </w:tr>
      <w:tr w:rsidR="008A3BAF" w:rsidRPr="00AD3B53" w14:paraId="7F50874E" w14:textId="77777777" w:rsidTr="0001741E">
        <w:trPr>
          <w:trHeight w:val="249"/>
        </w:trPr>
        <w:tc>
          <w:tcPr>
            <w:tcW w:w="704" w:type="dxa"/>
            <w:shd w:val="clear" w:color="auto" w:fill="FFFFFF"/>
          </w:tcPr>
          <w:p w14:paraId="1DAC7A0A" w14:textId="66A9AA08" w:rsidR="008A3BAF" w:rsidRPr="003C0092" w:rsidRDefault="008A3BAF" w:rsidP="008A3BAF">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7CD2A3D3" w14:textId="0A3097B2" w:rsidR="008A3BAF" w:rsidRPr="007E25D9" w:rsidRDefault="008A3BAF" w:rsidP="008A3BAF">
            <w:pPr>
              <w:pStyle w:val="NoSpacing"/>
              <w:ind w:firstLine="0"/>
              <w:jc w:val="center"/>
              <w:rPr>
                <w:rFonts w:ascii="Cambria" w:hAnsi="Cambria"/>
                <w:sz w:val="24"/>
                <w:szCs w:val="24"/>
              </w:rPr>
            </w:pPr>
            <w:r>
              <w:rPr>
                <w:rFonts w:ascii="Cambria" w:hAnsi="Cambria"/>
                <w:sz w:val="24"/>
                <w:szCs w:val="24"/>
              </w:rPr>
              <w:t>Phone number</w:t>
            </w:r>
          </w:p>
        </w:tc>
        <w:tc>
          <w:tcPr>
            <w:tcW w:w="1985" w:type="dxa"/>
            <w:shd w:val="clear" w:color="auto" w:fill="FFFFFF"/>
          </w:tcPr>
          <w:p w14:paraId="37E3DFD2" w14:textId="68D187E4" w:rsidR="008A3BAF" w:rsidRPr="008A3BAF" w:rsidRDefault="008A3BAF" w:rsidP="008A3BAF">
            <w:pPr>
              <w:pStyle w:val="NoSpacing"/>
              <w:ind w:firstLine="0"/>
              <w:rPr>
                <w:rFonts w:ascii="Cambria" w:hAnsi="Cambria"/>
                <w:sz w:val="24"/>
                <w:szCs w:val="24"/>
              </w:rPr>
            </w:pPr>
            <w:r>
              <w:rPr>
                <w:rFonts w:ascii="Cambria" w:hAnsi="Cambria"/>
                <w:sz w:val="24"/>
                <w:szCs w:val="24"/>
              </w:rPr>
              <w:t>Phone number of user</w:t>
            </w:r>
          </w:p>
        </w:tc>
        <w:tc>
          <w:tcPr>
            <w:tcW w:w="850" w:type="dxa"/>
            <w:shd w:val="clear" w:color="auto" w:fill="FFFFFF"/>
          </w:tcPr>
          <w:p w14:paraId="3C0E5308" w14:textId="1A9975A0" w:rsidR="008A3BAF" w:rsidRPr="008A3BAF" w:rsidRDefault="008A3BAF" w:rsidP="008A3BAF">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0C942849" w14:textId="38E3F8B6" w:rsidR="008A3BAF" w:rsidRPr="008A3BAF" w:rsidRDefault="008A3BAF" w:rsidP="008A3BAF">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2ADA2BD9" w14:textId="3EABB456" w:rsidR="008A3BAF" w:rsidRPr="00AD3B53" w:rsidRDefault="008A3BAF" w:rsidP="008A3BAF">
            <w:pPr>
              <w:pStyle w:val="NoSpacing"/>
              <w:ind w:firstLine="0"/>
              <w:jc w:val="center"/>
              <w:rPr>
                <w:rFonts w:ascii="Cambria" w:hAnsi="Cambria"/>
                <w:sz w:val="24"/>
                <w:szCs w:val="24"/>
                <w:lang w:val="vi-VN"/>
              </w:rPr>
            </w:pPr>
            <w:r>
              <w:rPr>
                <w:rFonts w:ascii="Cambria" w:hAnsi="Cambria"/>
                <w:sz w:val="24"/>
                <w:szCs w:val="24"/>
              </w:rPr>
              <w:t>TextInput</w:t>
            </w:r>
          </w:p>
        </w:tc>
        <w:tc>
          <w:tcPr>
            <w:tcW w:w="992" w:type="dxa"/>
            <w:shd w:val="clear" w:color="auto" w:fill="FFFFFF"/>
          </w:tcPr>
          <w:p w14:paraId="0ED0E792" w14:textId="5C322ECB" w:rsidR="008A3BAF" w:rsidRPr="00AD3B53" w:rsidRDefault="008A3BAF" w:rsidP="008A3BAF">
            <w:pPr>
              <w:pStyle w:val="NoSpacing"/>
              <w:keepNext/>
              <w:ind w:firstLine="0"/>
              <w:jc w:val="center"/>
              <w:rPr>
                <w:rFonts w:ascii="Cambria" w:hAnsi="Cambria"/>
                <w:sz w:val="24"/>
                <w:szCs w:val="24"/>
                <w:lang w:val="vi-VN"/>
              </w:rPr>
            </w:pPr>
            <w:r>
              <w:rPr>
                <w:rFonts w:ascii="Cambria" w:hAnsi="Cambria"/>
                <w:sz w:val="24"/>
                <w:szCs w:val="24"/>
              </w:rPr>
              <w:t>String</w:t>
            </w:r>
          </w:p>
        </w:tc>
      </w:tr>
      <w:tr w:rsidR="008A3BAF" w:rsidRPr="00AD3B53" w14:paraId="181011AC" w14:textId="77777777" w:rsidTr="0001741E">
        <w:trPr>
          <w:trHeight w:val="249"/>
        </w:trPr>
        <w:tc>
          <w:tcPr>
            <w:tcW w:w="704" w:type="dxa"/>
            <w:shd w:val="clear" w:color="auto" w:fill="FFFFFF"/>
          </w:tcPr>
          <w:p w14:paraId="4F63AF2D" w14:textId="2D16DE55" w:rsidR="008A3BAF" w:rsidRPr="003C0092" w:rsidRDefault="008A3BAF" w:rsidP="008A3BAF">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3E44244B" w14:textId="0538408A" w:rsidR="008A3BAF" w:rsidRPr="00AD3B53" w:rsidRDefault="008A3BAF" w:rsidP="008A3BAF">
            <w:pPr>
              <w:pStyle w:val="NoSpacing"/>
              <w:ind w:firstLine="0"/>
              <w:jc w:val="center"/>
              <w:rPr>
                <w:rFonts w:ascii="Cambria" w:hAnsi="Cambria"/>
                <w:sz w:val="24"/>
                <w:szCs w:val="24"/>
                <w:lang w:val="vi-VN"/>
              </w:rPr>
            </w:pPr>
            <w:r>
              <w:rPr>
                <w:rFonts w:ascii="Cambria" w:hAnsi="Cambria"/>
                <w:sz w:val="24"/>
                <w:szCs w:val="24"/>
              </w:rPr>
              <w:t>Email</w:t>
            </w:r>
          </w:p>
        </w:tc>
        <w:tc>
          <w:tcPr>
            <w:tcW w:w="1985" w:type="dxa"/>
            <w:shd w:val="clear" w:color="auto" w:fill="FFFFFF"/>
          </w:tcPr>
          <w:p w14:paraId="57312E02" w14:textId="10F3B214" w:rsidR="008A3BAF" w:rsidRPr="008A3BAF" w:rsidRDefault="008A3BAF" w:rsidP="008A3BAF">
            <w:pPr>
              <w:pStyle w:val="NoSpacing"/>
              <w:ind w:firstLine="0"/>
              <w:rPr>
                <w:rFonts w:ascii="Cambria" w:hAnsi="Cambria"/>
                <w:sz w:val="24"/>
                <w:szCs w:val="24"/>
              </w:rPr>
            </w:pPr>
            <w:r>
              <w:rPr>
                <w:rFonts w:ascii="Cambria" w:hAnsi="Cambria"/>
                <w:sz w:val="24"/>
                <w:szCs w:val="24"/>
              </w:rPr>
              <w:t xml:space="preserve">Email address of user </w:t>
            </w:r>
          </w:p>
        </w:tc>
        <w:tc>
          <w:tcPr>
            <w:tcW w:w="850" w:type="dxa"/>
            <w:shd w:val="clear" w:color="auto" w:fill="FFFFFF"/>
          </w:tcPr>
          <w:p w14:paraId="14BED7A0" w14:textId="3B168A2E" w:rsidR="008A3BAF" w:rsidRPr="008A3BAF" w:rsidRDefault="008A3BAF" w:rsidP="008A3BAF">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7862C0E1" w14:textId="5A354F59" w:rsidR="008A3BAF" w:rsidRPr="008A3BAF" w:rsidRDefault="008A3BAF" w:rsidP="008A3BAF">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F8E7AEF" w14:textId="0C39FCA3" w:rsidR="008A3BAF" w:rsidRPr="00AD3B53" w:rsidRDefault="008A3BAF" w:rsidP="008A3BAF">
            <w:pPr>
              <w:pStyle w:val="NoSpacing"/>
              <w:ind w:firstLine="0"/>
              <w:jc w:val="center"/>
              <w:rPr>
                <w:rFonts w:ascii="Cambria" w:hAnsi="Cambria"/>
                <w:sz w:val="24"/>
                <w:szCs w:val="24"/>
                <w:lang w:val="vi-VN"/>
              </w:rPr>
            </w:pPr>
            <w:r>
              <w:rPr>
                <w:rFonts w:ascii="Cambria" w:hAnsi="Cambria"/>
                <w:sz w:val="24"/>
                <w:szCs w:val="24"/>
              </w:rPr>
              <w:t>TextInput</w:t>
            </w:r>
          </w:p>
        </w:tc>
        <w:tc>
          <w:tcPr>
            <w:tcW w:w="992" w:type="dxa"/>
            <w:shd w:val="clear" w:color="auto" w:fill="FFFFFF"/>
          </w:tcPr>
          <w:p w14:paraId="180F2521" w14:textId="279DB95B" w:rsidR="008A3BAF" w:rsidRPr="00AD3B53" w:rsidRDefault="008A3BAF" w:rsidP="008A3BAF">
            <w:pPr>
              <w:pStyle w:val="NoSpacing"/>
              <w:keepNext/>
              <w:ind w:firstLine="0"/>
              <w:jc w:val="center"/>
              <w:rPr>
                <w:rFonts w:ascii="Cambria" w:hAnsi="Cambria"/>
                <w:sz w:val="24"/>
                <w:szCs w:val="24"/>
                <w:lang w:val="vi-VN"/>
              </w:rPr>
            </w:pPr>
            <w:r>
              <w:rPr>
                <w:rFonts w:ascii="Cambria" w:hAnsi="Cambria"/>
                <w:sz w:val="24"/>
                <w:szCs w:val="24"/>
              </w:rPr>
              <w:t>String</w:t>
            </w:r>
          </w:p>
        </w:tc>
      </w:tr>
      <w:tr w:rsidR="00802DB2" w:rsidRPr="00AD3B53" w14:paraId="194D87AB" w14:textId="77777777" w:rsidTr="0001741E">
        <w:trPr>
          <w:trHeight w:val="249"/>
        </w:trPr>
        <w:tc>
          <w:tcPr>
            <w:tcW w:w="704" w:type="dxa"/>
            <w:shd w:val="clear" w:color="auto" w:fill="FFFFFF"/>
          </w:tcPr>
          <w:p w14:paraId="646AE0C4" w14:textId="6DE2FC1F" w:rsidR="00802DB2" w:rsidRDefault="00802DB2" w:rsidP="008A3BAF">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733DA747" w14:textId="5F3D9A16" w:rsidR="00802DB2" w:rsidRDefault="00802DB2" w:rsidP="008A3BAF">
            <w:pPr>
              <w:pStyle w:val="NoSpacing"/>
              <w:ind w:firstLine="0"/>
              <w:jc w:val="center"/>
              <w:rPr>
                <w:rFonts w:ascii="Cambria" w:hAnsi="Cambria"/>
                <w:sz w:val="24"/>
                <w:szCs w:val="24"/>
              </w:rPr>
            </w:pPr>
            <w:r>
              <w:rPr>
                <w:rFonts w:ascii="Cambria" w:hAnsi="Cambria"/>
                <w:sz w:val="24"/>
                <w:szCs w:val="24"/>
              </w:rPr>
              <w:t>Introduction</w:t>
            </w:r>
          </w:p>
        </w:tc>
        <w:tc>
          <w:tcPr>
            <w:tcW w:w="1985" w:type="dxa"/>
            <w:shd w:val="clear" w:color="auto" w:fill="FFFFFF"/>
          </w:tcPr>
          <w:p w14:paraId="1F473419" w14:textId="4B6CA12A" w:rsidR="00802DB2" w:rsidRDefault="00802DB2" w:rsidP="008A3BAF">
            <w:pPr>
              <w:pStyle w:val="NoSpacing"/>
              <w:ind w:firstLine="0"/>
              <w:rPr>
                <w:rFonts w:ascii="Cambria" w:hAnsi="Cambria"/>
                <w:sz w:val="24"/>
                <w:szCs w:val="24"/>
              </w:rPr>
            </w:pPr>
            <w:r>
              <w:rPr>
                <w:rFonts w:ascii="Cambria" w:hAnsi="Cambria"/>
                <w:sz w:val="24"/>
                <w:szCs w:val="24"/>
              </w:rPr>
              <w:t xml:space="preserve">Introduction when user update his/her </w:t>
            </w:r>
            <w:r>
              <w:rPr>
                <w:rFonts w:ascii="Cambria" w:hAnsi="Cambria"/>
                <w:sz w:val="24"/>
                <w:szCs w:val="24"/>
              </w:rPr>
              <w:lastRenderedPageBreak/>
              <w:t>address and phone number</w:t>
            </w:r>
          </w:p>
        </w:tc>
        <w:tc>
          <w:tcPr>
            <w:tcW w:w="850" w:type="dxa"/>
            <w:shd w:val="clear" w:color="auto" w:fill="FFFFFF"/>
          </w:tcPr>
          <w:p w14:paraId="09A66CBD" w14:textId="67A9CE28" w:rsidR="00802DB2" w:rsidRDefault="00802DB2" w:rsidP="008A3BAF">
            <w:pPr>
              <w:pStyle w:val="NoSpacing"/>
              <w:ind w:firstLine="0"/>
              <w:jc w:val="center"/>
              <w:rPr>
                <w:rFonts w:ascii="Cambria" w:hAnsi="Cambria"/>
                <w:sz w:val="24"/>
                <w:szCs w:val="24"/>
              </w:rPr>
            </w:pPr>
            <w:r>
              <w:rPr>
                <w:rFonts w:ascii="Cambria" w:hAnsi="Cambria"/>
                <w:sz w:val="24"/>
                <w:szCs w:val="24"/>
              </w:rPr>
              <w:lastRenderedPageBreak/>
              <w:t>Yes</w:t>
            </w:r>
          </w:p>
        </w:tc>
        <w:tc>
          <w:tcPr>
            <w:tcW w:w="1560" w:type="dxa"/>
            <w:shd w:val="clear" w:color="auto" w:fill="FFFFFF"/>
          </w:tcPr>
          <w:p w14:paraId="50A65757" w14:textId="45B3518C" w:rsidR="00802DB2" w:rsidRDefault="00802DB2" w:rsidP="008A3BAF">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87185CA" w14:textId="71858BF4" w:rsidR="00802DB2" w:rsidRDefault="00802DB2" w:rsidP="008A3BA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6266069" w14:textId="21FC6151" w:rsidR="00802DB2" w:rsidRDefault="00802DB2" w:rsidP="008A3BAF">
            <w:pPr>
              <w:pStyle w:val="NoSpacing"/>
              <w:keepNext/>
              <w:ind w:firstLine="0"/>
              <w:jc w:val="center"/>
              <w:rPr>
                <w:rFonts w:ascii="Cambria" w:hAnsi="Cambria"/>
                <w:sz w:val="24"/>
                <w:szCs w:val="24"/>
              </w:rPr>
            </w:pPr>
            <w:r>
              <w:rPr>
                <w:rFonts w:ascii="Cambria" w:hAnsi="Cambria"/>
                <w:sz w:val="24"/>
                <w:szCs w:val="24"/>
              </w:rPr>
              <w:t>String</w:t>
            </w:r>
          </w:p>
        </w:tc>
      </w:tr>
      <w:tr w:rsidR="008A3BAF" w:rsidRPr="00AD3B53" w14:paraId="4442DA34" w14:textId="77777777" w:rsidTr="0001741E">
        <w:trPr>
          <w:trHeight w:val="249"/>
        </w:trPr>
        <w:tc>
          <w:tcPr>
            <w:tcW w:w="704" w:type="dxa"/>
            <w:shd w:val="clear" w:color="auto" w:fill="FFFFFF"/>
          </w:tcPr>
          <w:p w14:paraId="3B82AD2E" w14:textId="18C8C1D1" w:rsidR="008A3BAF" w:rsidRPr="003C0092" w:rsidRDefault="00802DB2" w:rsidP="008A3BAF">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1F3A924F" w14:textId="045ECB1C" w:rsidR="008A3BAF" w:rsidRPr="007E25D9" w:rsidRDefault="008A3BAF" w:rsidP="008A3BAF">
            <w:pPr>
              <w:pStyle w:val="NoSpacing"/>
              <w:ind w:firstLine="0"/>
              <w:jc w:val="center"/>
              <w:rPr>
                <w:rFonts w:ascii="Cambria" w:hAnsi="Cambria"/>
                <w:sz w:val="24"/>
                <w:szCs w:val="24"/>
              </w:rPr>
            </w:pPr>
            <w:r>
              <w:rPr>
                <w:rFonts w:ascii="Cambria" w:hAnsi="Cambria"/>
                <w:sz w:val="24"/>
                <w:szCs w:val="24"/>
              </w:rPr>
              <w:t>Detail address</w:t>
            </w:r>
          </w:p>
        </w:tc>
        <w:tc>
          <w:tcPr>
            <w:tcW w:w="1985" w:type="dxa"/>
            <w:shd w:val="clear" w:color="auto" w:fill="FFFFFF"/>
          </w:tcPr>
          <w:p w14:paraId="250B96F3" w14:textId="66EB80CF" w:rsidR="008A3BAF" w:rsidRPr="008A3BAF" w:rsidRDefault="008A3BAF" w:rsidP="008A3BAF">
            <w:pPr>
              <w:pStyle w:val="NoSpacing"/>
              <w:ind w:firstLine="0"/>
              <w:rPr>
                <w:rFonts w:ascii="Cambria" w:hAnsi="Cambria"/>
                <w:sz w:val="24"/>
                <w:szCs w:val="24"/>
              </w:rPr>
            </w:pPr>
            <w:r>
              <w:rPr>
                <w:rFonts w:ascii="Cambria" w:hAnsi="Cambria"/>
                <w:sz w:val="24"/>
                <w:szCs w:val="24"/>
              </w:rPr>
              <w:t>Detail address of user</w:t>
            </w:r>
          </w:p>
        </w:tc>
        <w:tc>
          <w:tcPr>
            <w:tcW w:w="850" w:type="dxa"/>
            <w:shd w:val="clear" w:color="auto" w:fill="FFFFFF"/>
          </w:tcPr>
          <w:p w14:paraId="48AAAF3C" w14:textId="246BB71F" w:rsidR="008A3BAF" w:rsidRPr="008A3BAF" w:rsidRDefault="008A3BAF" w:rsidP="008A3BAF">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7116B29" w14:textId="1A07A21B" w:rsidR="008A3BAF" w:rsidRPr="00AD3B53" w:rsidRDefault="008A3BAF" w:rsidP="008A3BAF">
            <w:pPr>
              <w:pStyle w:val="NoSpacing"/>
              <w:ind w:firstLine="0"/>
              <w:jc w:val="center"/>
              <w:rPr>
                <w:rFonts w:ascii="Cambria" w:hAnsi="Cambria"/>
                <w:sz w:val="24"/>
                <w:szCs w:val="24"/>
                <w:lang w:val="vi-VN"/>
              </w:rPr>
            </w:pPr>
            <w:r>
              <w:rPr>
                <w:rFonts w:ascii="Cambria" w:hAnsi="Cambria"/>
                <w:sz w:val="24"/>
                <w:szCs w:val="24"/>
              </w:rPr>
              <w:t>Yes</w:t>
            </w:r>
          </w:p>
        </w:tc>
        <w:tc>
          <w:tcPr>
            <w:tcW w:w="1134" w:type="dxa"/>
            <w:shd w:val="clear" w:color="auto" w:fill="FFFFFF"/>
          </w:tcPr>
          <w:p w14:paraId="5248DFFB" w14:textId="68DC9E1D" w:rsidR="008A3BAF" w:rsidRPr="00AD3B53" w:rsidRDefault="008A3BAF" w:rsidP="008A3BAF">
            <w:pPr>
              <w:pStyle w:val="NoSpacing"/>
              <w:ind w:firstLine="0"/>
              <w:jc w:val="center"/>
              <w:rPr>
                <w:rFonts w:ascii="Cambria" w:hAnsi="Cambria"/>
                <w:sz w:val="24"/>
                <w:szCs w:val="24"/>
                <w:lang w:val="vi-VN"/>
              </w:rPr>
            </w:pPr>
            <w:r>
              <w:rPr>
                <w:rFonts w:ascii="Cambria" w:hAnsi="Cambria"/>
                <w:sz w:val="24"/>
                <w:szCs w:val="24"/>
              </w:rPr>
              <w:t>TextInput</w:t>
            </w:r>
          </w:p>
        </w:tc>
        <w:tc>
          <w:tcPr>
            <w:tcW w:w="992" w:type="dxa"/>
            <w:shd w:val="clear" w:color="auto" w:fill="FFFFFF"/>
          </w:tcPr>
          <w:p w14:paraId="50C58317" w14:textId="72AAB85E" w:rsidR="008A3BAF" w:rsidRPr="00AD3B53" w:rsidRDefault="008A3BAF" w:rsidP="008A3BAF">
            <w:pPr>
              <w:pStyle w:val="NoSpacing"/>
              <w:keepNext/>
              <w:ind w:firstLine="0"/>
              <w:jc w:val="center"/>
              <w:rPr>
                <w:rFonts w:ascii="Cambria" w:hAnsi="Cambria"/>
                <w:sz w:val="24"/>
                <w:szCs w:val="24"/>
                <w:lang w:val="vi-VN"/>
              </w:rPr>
            </w:pPr>
            <w:r>
              <w:rPr>
                <w:rFonts w:ascii="Cambria" w:hAnsi="Cambria"/>
                <w:sz w:val="24"/>
                <w:szCs w:val="24"/>
              </w:rPr>
              <w:t>String</w:t>
            </w:r>
          </w:p>
        </w:tc>
      </w:tr>
    </w:tbl>
    <w:p w14:paraId="3BEBF269" w14:textId="2201B232" w:rsidR="0099218A" w:rsidRPr="00AD3B53" w:rsidRDefault="0099218A" w:rsidP="0099218A">
      <w:pPr>
        <w:pStyle w:val="Caption"/>
        <w:rPr>
          <w:b/>
          <w:szCs w:val="24"/>
        </w:rPr>
      </w:pPr>
      <w:bookmarkStart w:id="290" w:name="_Toc39697719"/>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BB6381">
        <w:rPr>
          <w:noProof/>
          <w:szCs w:val="24"/>
        </w:rPr>
        <w:t>83</w:t>
      </w:r>
      <w:r w:rsidRPr="00AD3B53">
        <w:rPr>
          <w:b/>
          <w:szCs w:val="24"/>
        </w:rPr>
        <w:fldChar w:fldCharType="end"/>
      </w:r>
      <w:r w:rsidRPr="00AD3B53">
        <w:rPr>
          <w:szCs w:val="24"/>
        </w:rPr>
        <w:t xml:space="preserve"> &lt;Fields&gt; </w:t>
      </w:r>
      <w:r w:rsidR="00371404">
        <w:rPr>
          <w:szCs w:val="24"/>
        </w:rPr>
        <w:t>Update Profile</w:t>
      </w:r>
      <w:bookmarkEnd w:id="290"/>
    </w:p>
    <w:p w14:paraId="65BF7A96" w14:textId="77777777" w:rsidR="0099218A" w:rsidRPr="00AD3B53" w:rsidRDefault="0099218A" w:rsidP="0099218A">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99218A" w:rsidRPr="00AD3B53" w14:paraId="552BF6D4" w14:textId="77777777" w:rsidTr="0001741E">
        <w:trPr>
          <w:trHeight w:val="372"/>
        </w:trPr>
        <w:tc>
          <w:tcPr>
            <w:tcW w:w="376" w:type="pct"/>
            <w:shd w:val="clear" w:color="auto" w:fill="B8CCE4"/>
            <w:vAlign w:val="center"/>
          </w:tcPr>
          <w:p w14:paraId="7DCEC187"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No</w:t>
            </w:r>
          </w:p>
        </w:tc>
        <w:tc>
          <w:tcPr>
            <w:tcW w:w="834" w:type="pct"/>
            <w:shd w:val="clear" w:color="auto" w:fill="B8CCE4"/>
            <w:vAlign w:val="center"/>
          </w:tcPr>
          <w:p w14:paraId="7FE34D9A"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80" w:type="pct"/>
            <w:shd w:val="clear" w:color="auto" w:fill="B8CCE4"/>
            <w:vAlign w:val="center"/>
          </w:tcPr>
          <w:p w14:paraId="4E250CFF"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0" w:type="pct"/>
            <w:shd w:val="clear" w:color="auto" w:fill="B8CCE4"/>
            <w:vAlign w:val="center"/>
          </w:tcPr>
          <w:p w14:paraId="7E707CCE"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40" w:type="pct"/>
            <w:shd w:val="clear" w:color="auto" w:fill="B8CCE4"/>
            <w:vAlign w:val="center"/>
          </w:tcPr>
          <w:p w14:paraId="3C70F9CD"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Outcome</w:t>
            </w:r>
          </w:p>
        </w:tc>
      </w:tr>
      <w:tr w:rsidR="0099218A" w:rsidRPr="00AD3B53" w14:paraId="09CB9D15" w14:textId="77777777" w:rsidTr="0001741E">
        <w:trPr>
          <w:trHeight w:val="383"/>
        </w:trPr>
        <w:tc>
          <w:tcPr>
            <w:tcW w:w="376" w:type="pct"/>
            <w:shd w:val="clear" w:color="auto" w:fill="FFFFFF"/>
            <w:vAlign w:val="center"/>
          </w:tcPr>
          <w:p w14:paraId="12A8F630" w14:textId="7585C50F" w:rsidR="0099218A" w:rsidRPr="00904ABB" w:rsidRDefault="00904ABB" w:rsidP="0001741E">
            <w:pPr>
              <w:pStyle w:val="NoSpacing"/>
              <w:ind w:firstLine="0"/>
              <w:jc w:val="center"/>
              <w:rPr>
                <w:rFonts w:ascii="Cambria" w:hAnsi="Cambria"/>
                <w:sz w:val="24"/>
                <w:szCs w:val="24"/>
              </w:rPr>
            </w:pPr>
            <w:r>
              <w:rPr>
                <w:rFonts w:ascii="Cambria" w:hAnsi="Cambria"/>
                <w:sz w:val="24"/>
                <w:szCs w:val="24"/>
              </w:rPr>
              <w:t>1</w:t>
            </w:r>
          </w:p>
        </w:tc>
        <w:tc>
          <w:tcPr>
            <w:tcW w:w="834" w:type="pct"/>
            <w:shd w:val="clear" w:color="auto" w:fill="FFFFFF"/>
            <w:vAlign w:val="center"/>
          </w:tcPr>
          <w:p w14:paraId="76F95ABD" w14:textId="1307C0FA" w:rsidR="0099218A" w:rsidRPr="00904ABB" w:rsidRDefault="00904ABB" w:rsidP="0001741E">
            <w:pPr>
              <w:pStyle w:val="NoSpacing"/>
              <w:ind w:firstLine="0"/>
              <w:jc w:val="center"/>
              <w:rPr>
                <w:rFonts w:ascii="Cambria" w:hAnsi="Cambria"/>
                <w:sz w:val="24"/>
                <w:szCs w:val="24"/>
              </w:rPr>
            </w:pPr>
            <w:r>
              <w:rPr>
                <w:rFonts w:ascii="Cambria" w:hAnsi="Cambria"/>
                <w:sz w:val="24"/>
                <w:szCs w:val="24"/>
              </w:rPr>
              <w:t>Go back</w:t>
            </w:r>
          </w:p>
        </w:tc>
        <w:tc>
          <w:tcPr>
            <w:tcW w:w="1580" w:type="pct"/>
            <w:shd w:val="clear" w:color="auto" w:fill="FFFFFF"/>
            <w:vAlign w:val="center"/>
          </w:tcPr>
          <w:p w14:paraId="571AF38E" w14:textId="6E1FAD9B" w:rsidR="0099218A" w:rsidRPr="008A3BAF" w:rsidRDefault="008A3BAF" w:rsidP="0001741E">
            <w:pPr>
              <w:pStyle w:val="NoSpacing"/>
              <w:ind w:firstLine="0"/>
              <w:rPr>
                <w:rFonts w:ascii="Cambria" w:hAnsi="Cambria"/>
                <w:sz w:val="24"/>
                <w:szCs w:val="24"/>
              </w:rPr>
            </w:pPr>
            <w:r>
              <w:rPr>
                <w:rFonts w:ascii="Cambria" w:hAnsi="Cambria"/>
                <w:sz w:val="24"/>
                <w:szCs w:val="24"/>
              </w:rPr>
              <w:t>Go back to Profile screen</w:t>
            </w:r>
          </w:p>
        </w:tc>
        <w:tc>
          <w:tcPr>
            <w:tcW w:w="770" w:type="pct"/>
            <w:shd w:val="clear" w:color="auto" w:fill="FFFFFF"/>
            <w:vAlign w:val="center"/>
          </w:tcPr>
          <w:p w14:paraId="3FFE61D5" w14:textId="4C29D861" w:rsidR="0099218A" w:rsidRPr="008A3BAF" w:rsidRDefault="008A3BAF" w:rsidP="0001741E">
            <w:pPr>
              <w:pStyle w:val="NoSpacing"/>
              <w:ind w:firstLine="0"/>
              <w:jc w:val="center"/>
              <w:rPr>
                <w:rFonts w:ascii="Cambria" w:hAnsi="Cambria"/>
                <w:sz w:val="24"/>
                <w:szCs w:val="24"/>
              </w:rPr>
            </w:pPr>
            <w:r>
              <w:rPr>
                <w:rFonts w:ascii="Cambria" w:hAnsi="Cambria"/>
                <w:sz w:val="24"/>
                <w:szCs w:val="24"/>
              </w:rPr>
              <w:t>N/A</w:t>
            </w:r>
          </w:p>
        </w:tc>
        <w:tc>
          <w:tcPr>
            <w:tcW w:w="1440" w:type="pct"/>
            <w:shd w:val="clear" w:color="auto" w:fill="FFFFFF"/>
            <w:vAlign w:val="center"/>
          </w:tcPr>
          <w:p w14:paraId="1CFBFAA7" w14:textId="5B4790B3" w:rsidR="0099218A" w:rsidRPr="00AD3B53" w:rsidRDefault="008A3BAF" w:rsidP="0001741E">
            <w:pPr>
              <w:pStyle w:val="NormalWeb"/>
              <w:spacing w:after="160" w:afterAutospacing="0" w:line="259" w:lineRule="auto"/>
              <w:ind w:firstLine="0"/>
              <w:rPr>
                <w:rFonts w:ascii="Cambria" w:hAnsi="Cambria"/>
              </w:rPr>
            </w:pPr>
            <w:r>
              <w:rPr>
                <w:rFonts w:ascii="Cambria" w:hAnsi="Cambria"/>
              </w:rPr>
              <w:t>Transfer to Profile screen</w:t>
            </w:r>
          </w:p>
        </w:tc>
      </w:tr>
      <w:tr w:rsidR="0099218A" w:rsidRPr="00AD3B53" w14:paraId="52A93EB2" w14:textId="77777777" w:rsidTr="0001741E">
        <w:trPr>
          <w:trHeight w:val="383"/>
        </w:trPr>
        <w:tc>
          <w:tcPr>
            <w:tcW w:w="376" w:type="pct"/>
            <w:shd w:val="clear" w:color="auto" w:fill="FFFFFF"/>
            <w:vAlign w:val="center"/>
          </w:tcPr>
          <w:p w14:paraId="6355DBE2" w14:textId="6CD2FB7C" w:rsidR="0099218A" w:rsidRPr="00904ABB" w:rsidRDefault="00904ABB" w:rsidP="0001741E">
            <w:pPr>
              <w:pStyle w:val="NoSpacing"/>
              <w:ind w:firstLine="0"/>
              <w:jc w:val="center"/>
              <w:rPr>
                <w:rFonts w:ascii="Cambria" w:hAnsi="Cambria"/>
                <w:sz w:val="24"/>
                <w:szCs w:val="24"/>
              </w:rPr>
            </w:pPr>
            <w:r>
              <w:rPr>
                <w:rFonts w:ascii="Cambria" w:hAnsi="Cambria"/>
                <w:sz w:val="24"/>
                <w:szCs w:val="24"/>
              </w:rPr>
              <w:t>2</w:t>
            </w:r>
          </w:p>
        </w:tc>
        <w:tc>
          <w:tcPr>
            <w:tcW w:w="834" w:type="pct"/>
            <w:shd w:val="clear" w:color="auto" w:fill="FFFFFF"/>
            <w:vAlign w:val="center"/>
          </w:tcPr>
          <w:p w14:paraId="6FE16236" w14:textId="26D871F6" w:rsidR="0099218A" w:rsidRPr="00904ABB" w:rsidRDefault="00904ABB" w:rsidP="0001741E">
            <w:pPr>
              <w:pStyle w:val="NoSpacing"/>
              <w:ind w:firstLine="0"/>
              <w:jc w:val="center"/>
              <w:rPr>
                <w:rFonts w:ascii="Cambria" w:hAnsi="Cambria"/>
                <w:sz w:val="24"/>
                <w:szCs w:val="24"/>
              </w:rPr>
            </w:pPr>
            <w:r>
              <w:rPr>
                <w:rFonts w:ascii="Cambria" w:hAnsi="Cambria"/>
                <w:sz w:val="24"/>
                <w:szCs w:val="24"/>
              </w:rPr>
              <w:t>Lưu</w:t>
            </w:r>
          </w:p>
        </w:tc>
        <w:tc>
          <w:tcPr>
            <w:tcW w:w="1580" w:type="pct"/>
            <w:shd w:val="clear" w:color="auto" w:fill="FFFFFF"/>
            <w:vAlign w:val="center"/>
          </w:tcPr>
          <w:p w14:paraId="3481AE26" w14:textId="1F3308FE" w:rsidR="0099218A" w:rsidRPr="00722D70" w:rsidRDefault="00722D70" w:rsidP="0001741E">
            <w:pPr>
              <w:pStyle w:val="NoSpacing"/>
              <w:ind w:firstLine="0"/>
              <w:rPr>
                <w:rFonts w:ascii="Cambria" w:hAnsi="Cambria"/>
                <w:sz w:val="24"/>
                <w:szCs w:val="24"/>
              </w:rPr>
            </w:pPr>
            <w:r>
              <w:rPr>
                <w:rFonts w:ascii="Cambria" w:hAnsi="Cambria"/>
                <w:sz w:val="24"/>
                <w:szCs w:val="24"/>
              </w:rPr>
              <w:t>Save changes and update profile</w:t>
            </w:r>
          </w:p>
        </w:tc>
        <w:tc>
          <w:tcPr>
            <w:tcW w:w="770" w:type="pct"/>
            <w:shd w:val="clear" w:color="auto" w:fill="FFFFFF"/>
            <w:vAlign w:val="center"/>
          </w:tcPr>
          <w:p w14:paraId="6E02BD72" w14:textId="3A3CB976" w:rsidR="0099218A" w:rsidRPr="00722D70" w:rsidRDefault="00722D70" w:rsidP="0001741E">
            <w:pPr>
              <w:pStyle w:val="NoSpacing"/>
              <w:ind w:firstLine="0"/>
              <w:jc w:val="center"/>
              <w:rPr>
                <w:rFonts w:ascii="Cambria" w:hAnsi="Cambria"/>
                <w:sz w:val="24"/>
                <w:szCs w:val="24"/>
              </w:rPr>
            </w:pPr>
            <w:r>
              <w:rPr>
                <w:rFonts w:ascii="Cambria" w:hAnsi="Cambria"/>
                <w:sz w:val="24"/>
                <w:szCs w:val="24"/>
              </w:rPr>
              <w:t>Required</w:t>
            </w:r>
          </w:p>
        </w:tc>
        <w:tc>
          <w:tcPr>
            <w:tcW w:w="1440" w:type="pct"/>
            <w:shd w:val="clear" w:color="auto" w:fill="FFFFFF"/>
            <w:vAlign w:val="center"/>
          </w:tcPr>
          <w:p w14:paraId="7A2AAFDA" w14:textId="69517E56" w:rsidR="0099218A" w:rsidRPr="00AD3B53" w:rsidRDefault="00722D70" w:rsidP="0001741E">
            <w:pPr>
              <w:pStyle w:val="NormalWeb"/>
              <w:spacing w:after="160" w:afterAutospacing="0" w:line="259" w:lineRule="auto"/>
              <w:ind w:firstLine="0"/>
              <w:rPr>
                <w:rFonts w:ascii="Cambria" w:hAnsi="Cambria"/>
              </w:rPr>
            </w:pPr>
            <w:r>
              <w:rPr>
                <w:rFonts w:ascii="Cambria" w:hAnsi="Cambria"/>
              </w:rPr>
              <w:t>Update profile and transfer to Profile screen</w:t>
            </w:r>
          </w:p>
        </w:tc>
      </w:tr>
      <w:tr w:rsidR="00E4792E" w:rsidRPr="00AD3B53" w14:paraId="40A2D351" w14:textId="77777777" w:rsidTr="0001741E">
        <w:trPr>
          <w:trHeight w:val="383"/>
        </w:trPr>
        <w:tc>
          <w:tcPr>
            <w:tcW w:w="376" w:type="pct"/>
            <w:shd w:val="clear" w:color="auto" w:fill="FFFFFF"/>
            <w:vAlign w:val="center"/>
          </w:tcPr>
          <w:p w14:paraId="5CC61598" w14:textId="44AD7041" w:rsidR="00E4792E" w:rsidRDefault="00E4792E" w:rsidP="0001741E">
            <w:pPr>
              <w:pStyle w:val="NoSpacing"/>
              <w:ind w:firstLine="0"/>
              <w:jc w:val="center"/>
              <w:rPr>
                <w:rFonts w:ascii="Cambria" w:hAnsi="Cambria"/>
                <w:sz w:val="24"/>
                <w:szCs w:val="24"/>
              </w:rPr>
            </w:pPr>
            <w:r>
              <w:rPr>
                <w:rFonts w:ascii="Cambria" w:hAnsi="Cambria"/>
                <w:sz w:val="24"/>
                <w:szCs w:val="24"/>
              </w:rPr>
              <w:t>3</w:t>
            </w:r>
          </w:p>
        </w:tc>
        <w:tc>
          <w:tcPr>
            <w:tcW w:w="834" w:type="pct"/>
            <w:shd w:val="clear" w:color="auto" w:fill="FFFFFF"/>
            <w:vAlign w:val="center"/>
          </w:tcPr>
          <w:p w14:paraId="36373EFD" w14:textId="5F9D1333" w:rsidR="00E4792E" w:rsidRDefault="00E4792E" w:rsidP="0001741E">
            <w:pPr>
              <w:pStyle w:val="NoSpacing"/>
              <w:ind w:firstLine="0"/>
              <w:jc w:val="center"/>
              <w:rPr>
                <w:rFonts w:ascii="Cambria" w:hAnsi="Cambria"/>
                <w:sz w:val="24"/>
                <w:szCs w:val="24"/>
              </w:rPr>
            </w:pPr>
            <w:r>
              <w:rPr>
                <w:rFonts w:ascii="Cambria" w:hAnsi="Cambria"/>
                <w:sz w:val="24"/>
                <w:szCs w:val="24"/>
              </w:rPr>
              <w:t>Choose image</w:t>
            </w:r>
          </w:p>
        </w:tc>
        <w:tc>
          <w:tcPr>
            <w:tcW w:w="1580" w:type="pct"/>
            <w:shd w:val="clear" w:color="auto" w:fill="FFFFFF"/>
            <w:vAlign w:val="center"/>
          </w:tcPr>
          <w:p w14:paraId="0078306D" w14:textId="171ED265" w:rsidR="00E4792E" w:rsidRPr="00E0613D" w:rsidRDefault="00E0613D" w:rsidP="0001741E">
            <w:pPr>
              <w:pStyle w:val="NoSpacing"/>
              <w:ind w:firstLine="0"/>
              <w:rPr>
                <w:rFonts w:ascii="Cambria" w:hAnsi="Cambria"/>
                <w:sz w:val="24"/>
                <w:szCs w:val="24"/>
              </w:rPr>
            </w:pPr>
            <w:r>
              <w:rPr>
                <w:rFonts w:ascii="Cambria" w:hAnsi="Cambria"/>
                <w:sz w:val="24"/>
                <w:szCs w:val="24"/>
              </w:rPr>
              <w:t>Choose avatar of user</w:t>
            </w:r>
          </w:p>
        </w:tc>
        <w:tc>
          <w:tcPr>
            <w:tcW w:w="770" w:type="pct"/>
            <w:shd w:val="clear" w:color="auto" w:fill="FFFFFF"/>
            <w:vAlign w:val="center"/>
          </w:tcPr>
          <w:p w14:paraId="1DE68823" w14:textId="182EAB54" w:rsidR="00E4792E" w:rsidRPr="00E0613D" w:rsidRDefault="00E0613D" w:rsidP="0001741E">
            <w:pPr>
              <w:pStyle w:val="NoSpacing"/>
              <w:ind w:firstLine="0"/>
              <w:jc w:val="center"/>
              <w:rPr>
                <w:rFonts w:ascii="Cambria" w:hAnsi="Cambria"/>
                <w:sz w:val="24"/>
                <w:szCs w:val="24"/>
              </w:rPr>
            </w:pPr>
            <w:r>
              <w:rPr>
                <w:rFonts w:ascii="Cambria" w:hAnsi="Cambria"/>
                <w:sz w:val="24"/>
                <w:szCs w:val="24"/>
              </w:rPr>
              <w:t>N/A</w:t>
            </w:r>
          </w:p>
        </w:tc>
        <w:tc>
          <w:tcPr>
            <w:tcW w:w="1440" w:type="pct"/>
            <w:shd w:val="clear" w:color="auto" w:fill="FFFFFF"/>
            <w:vAlign w:val="center"/>
          </w:tcPr>
          <w:p w14:paraId="30016595" w14:textId="68701B8E" w:rsidR="00E4792E" w:rsidRPr="00AD3B53" w:rsidRDefault="00E0613D" w:rsidP="0001741E">
            <w:pPr>
              <w:pStyle w:val="NormalWeb"/>
              <w:spacing w:after="160" w:afterAutospacing="0" w:line="259" w:lineRule="auto"/>
              <w:ind w:firstLine="0"/>
              <w:rPr>
                <w:rFonts w:ascii="Cambria" w:hAnsi="Cambria"/>
              </w:rPr>
            </w:pPr>
            <w:r>
              <w:rPr>
                <w:rFonts w:ascii="Cambria" w:hAnsi="Cambria"/>
              </w:rPr>
              <w:t>Change image in the image box</w:t>
            </w:r>
          </w:p>
        </w:tc>
      </w:tr>
      <w:tr w:rsidR="0099218A" w:rsidRPr="00AD3B53" w14:paraId="170AADA0" w14:textId="77777777" w:rsidTr="0001741E">
        <w:trPr>
          <w:trHeight w:val="383"/>
        </w:trPr>
        <w:tc>
          <w:tcPr>
            <w:tcW w:w="376" w:type="pct"/>
            <w:shd w:val="clear" w:color="auto" w:fill="FFFFFF"/>
            <w:vAlign w:val="center"/>
          </w:tcPr>
          <w:p w14:paraId="41D72049" w14:textId="0778DFB4" w:rsidR="0099218A" w:rsidRPr="00E4792E" w:rsidRDefault="00802DB2" w:rsidP="0001741E">
            <w:pPr>
              <w:pStyle w:val="NoSpacing"/>
              <w:ind w:firstLine="0"/>
              <w:jc w:val="center"/>
              <w:rPr>
                <w:rFonts w:ascii="Cambria" w:hAnsi="Cambria"/>
                <w:sz w:val="24"/>
                <w:szCs w:val="24"/>
              </w:rPr>
            </w:pPr>
            <w:r>
              <w:rPr>
                <w:rFonts w:ascii="Cambria" w:hAnsi="Cambria"/>
                <w:sz w:val="24"/>
                <w:szCs w:val="24"/>
              </w:rPr>
              <w:t>10</w:t>
            </w:r>
          </w:p>
        </w:tc>
        <w:tc>
          <w:tcPr>
            <w:tcW w:w="834" w:type="pct"/>
            <w:shd w:val="clear" w:color="auto" w:fill="FFFFFF"/>
            <w:vAlign w:val="center"/>
          </w:tcPr>
          <w:p w14:paraId="74FE6064" w14:textId="1D807876" w:rsidR="0099218A" w:rsidRPr="00E4792E" w:rsidRDefault="00E4792E" w:rsidP="0001741E">
            <w:pPr>
              <w:pStyle w:val="NoSpacing"/>
              <w:ind w:firstLine="0"/>
              <w:jc w:val="center"/>
              <w:rPr>
                <w:rFonts w:ascii="Cambria" w:hAnsi="Cambria"/>
                <w:sz w:val="24"/>
                <w:szCs w:val="24"/>
              </w:rPr>
            </w:pPr>
            <w:r>
              <w:rPr>
                <w:rFonts w:ascii="Cambria" w:hAnsi="Cambria"/>
                <w:sz w:val="24"/>
                <w:szCs w:val="24"/>
              </w:rPr>
              <w:t>Chọn Tỉnh/ Thành phố</w:t>
            </w:r>
          </w:p>
        </w:tc>
        <w:tc>
          <w:tcPr>
            <w:tcW w:w="1580" w:type="pct"/>
            <w:shd w:val="clear" w:color="auto" w:fill="FFFFFF"/>
            <w:vAlign w:val="center"/>
          </w:tcPr>
          <w:p w14:paraId="5DC4CE4B" w14:textId="54B4C477" w:rsidR="0099218A" w:rsidRPr="00E0613D" w:rsidRDefault="00E0613D" w:rsidP="0001741E">
            <w:pPr>
              <w:pStyle w:val="NoSpacing"/>
              <w:ind w:firstLine="0"/>
              <w:rPr>
                <w:rFonts w:ascii="Cambria" w:hAnsi="Cambria"/>
                <w:sz w:val="24"/>
                <w:szCs w:val="24"/>
              </w:rPr>
            </w:pPr>
            <w:r>
              <w:rPr>
                <w:rFonts w:ascii="Cambria" w:hAnsi="Cambria"/>
                <w:sz w:val="24"/>
                <w:szCs w:val="24"/>
              </w:rPr>
              <w:t>Choose Province or City</w:t>
            </w:r>
          </w:p>
        </w:tc>
        <w:tc>
          <w:tcPr>
            <w:tcW w:w="770" w:type="pct"/>
            <w:shd w:val="clear" w:color="auto" w:fill="FFFFFF"/>
            <w:vAlign w:val="center"/>
          </w:tcPr>
          <w:p w14:paraId="622AF7B9" w14:textId="6296FB91" w:rsidR="0099218A" w:rsidRPr="00E0613D" w:rsidRDefault="00E0613D" w:rsidP="0001741E">
            <w:pPr>
              <w:pStyle w:val="NoSpacing"/>
              <w:ind w:firstLine="0"/>
              <w:jc w:val="center"/>
              <w:rPr>
                <w:rFonts w:ascii="Cambria" w:hAnsi="Cambria"/>
                <w:sz w:val="24"/>
                <w:szCs w:val="24"/>
              </w:rPr>
            </w:pPr>
            <w:r>
              <w:rPr>
                <w:rFonts w:ascii="Cambria" w:hAnsi="Cambria"/>
                <w:sz w:val="24"/>
                <w:szCs w:val="24"/>
              </w:rPr>
              <w:t>N/A</w:t>
            </w:r>
          </w:p>
        </w:tc>
        <w:tc>
          <w:tcPr>
            <w:tcW w:w="1440" w:type="pct"/>
            <w:shd w:val="clear" w:color="auto" w:fill="FFFFFF"/>
            <w:vAlign w:val="center"/>
          </w:tcPr>
          <w:p w14:paraId="256E644D" w14:textId="051BA52C" w:rsidR="0099218A" w:rsidRPr="00E0613D" w:rsidRDefault="00E0613D" w:rsidP="0001741E">
            <w:pPr>
              <w:pStyle w:val="NormalWeb"/>
              <w:keepNext/>
              <w:spacing w:after="160" w:afterAutospacing="0" w:line="259" w:lineRule="auto"/>
              <w:ind w:firstLine="0"/>
              <w:rPr>
                <w:rFonts w:ascii="Cambria" w:hAnsi="Cambria"/>
              </w:rPr>
            </w:pPr>
            <w:r>
              <w:rPr>
                <w:rFonts w:ascii="Cambria" w:hAnsi="Cambria"/>
              </w:rPr>
              <w:t>Change Province or City name in the button</w:t>
            </w:r>
          </w:p>
        </w:tc>
      </w:tr>
      <w:tr w:rsidR="00E4792E" w:rsidRPr="00AD3B53" w14:paraId="5D385B95" w14:textId="77777777" w:rsidTr="0001741E">
        <w:trPr>
          <w:trHeight w:val="383"/>
        </w:trPr>
        <w:tc>
          <w:tcPr>
            <w:tcW w:w="376" w:type="pct"/>
            <w:shd w:val="clear" w:color="auto" w:fill="FFFFFF"/>
            <w:vAlign w:val="center"/>
          </w:tcPr>
          <w:p w14:paraId="2BACCD47" w14:textId="424458A6" w:rsidR="00E4792E" w:rsidRDefault="00802DB2" w:rsidP="0001741E">
            <w:pPr>
              <w:pStyle w:val="NoSpacing"/>
              <w:ind w:firstLine="0"/>
              <w:jc w:val="center"/>
              <w:rPr>
                <w:rFonts w:ascii="Cambria" w:hAnsi="Cambria"/>
                <w:sz w:val="24"/>
                <w:szCs w:val="24"/>
              </w:rPr>
            </w:pPr>
            <w:r>
              <w:rPr>
                <w:rFonts w:ascii="Cambria" w:hAnsi="Cambria"/>
                <w:sz w:val="24"/>
                <w:szCs w:val="24"/>
              </w:rPr>
              <w:t>11</w:t>
            </w:r>
          </w:p>
        </w:tc>
        <w:tc>
          <w:tcPr>
            <w:tcW w:w="834" w:type="pct"/>
            <w:shd w:val="clear" w:color="auto" w:fill="FFFFFF"/>
            <w:vAlign w:val="center"/>
          </w:tcPr>
          <w:p w14:paraId="1F4BDA89" w14:textId="486A8B24" w:rsidR="00E4792E" w:rsidRDefault="00E4792E" w:rsidP="0001741E">
            <w:pPr>
              <w:pStyle w:val="NoSpacing"/>
              <w:ind w:firstLine="0"/>
              <w:jc w:val="center"/>
              <w:rPr>
                <w:rFonts w:ascii="Cambria" w:hAnsi="Cambria"/>
                <w:sz w:val="24"/>
                <w:szCs w:val="24"/>
              </w:rPr>
            </w:pPr>
            <w:r>
              <w:rPr>
                <w:rFonts w:ascii="Cambria" w:hAnsi="Cambria"/>
                <w:sz w:val="24"/>
                <w:szCs w:val="24"/>
              </w:rPr>
              <w:t>Chọn Quận/ Huyện</w:t>
            </w:r>
          </w:p>
        </w:tc>
        <w:tc>
          <w:tcPr>
            <w:tcW w:w="1580" w:type="pct"/>
            <w:shd w:val="clear" w:color="auto" w:fill="FFFFFF"/>
            <w:vAlign w:val="center"/>
          </w:tcPr>
          <w:p w14:paraId="3C0B8705" w14:textId="1D45F5B5" w:rsidR="00E4792E" w:rsidRPr="00E0613D" w:rsidRDefault="00E0613D" w:rsidP="0001741E">
            <w:pPr>
              <w:pStyle w:val="NoSpacing"/>
              <w:ind w:firstLine="0"/>
              <w:rPr>
                <w:rFonts w:ascii="Cambria" w:hAnsi="Cambria"/>
                <w:sz w:val="24"/>
                <w:szCs w:val="24"/>
              </w:rPr>
            </w:pPr>
            <w:r>
              <w:rPr>
                <w:rFonts w:ascii="Cambria" w:hAnsi="Cambria"/>
                <w:sz w:val="24"/>
                <w:szCs w:val="24"/>
              </w:rPr>
              <w:t>Choose District</w:t>
            </w:r>
          </w:p>
        </w:tc>
        <w:tc>
          <w:tcPr>
            <w:tcW w:w="770" w:type="pct"/>
            <w:shd w:val="clear" w:color="auto" w:fill="FFFFFF"/>
            <w:vAlign w:val="center"/>
          </w:tcPr>
          <w:p w14:paraId="2147AF13" w14:textId="0A99EBF4" w:rsidR="00E4792E" w:rsidRPr="00E0613D" w:rsidRDefault="00E0613D" w:rsidP="0001741E">
            <w:pPr>
              <w:pStyle w:val="NoSpacing"/>
              <w:ind w:firstLine="0"/>
              <w:jc w:val="center"/>
              <w:rPr>
                <w:rFonts w:ascii="Cambria" w:hAnsi="Cambria"/>
                <w:sz w:val="24"/>
                <w:szCs w:val="24"/>
              </w:rPr>
            </w:pPr>
            <w:r>
              <w:rPr>
                <w:rFonts w:ascii="Cambria" w:hAnsi="Cambria"/>
                <w:sz w:val="24"/>
                <w:szCs w:val="24"/>
              </w:rPr>
              <w:t>Province or City must be chosen</w:t>
            </w:r>
          </w:p>
        </w:tc>
        <w:tc>
          <w:tcPr>
            <w:tcW w:w="1440" w:type="pct"/>
            <w:shd w:val="clear" w:color="auto" w:fill="FFFFFF"/>
            <w:vAlign w:val="center"/>
          </w:tcPr>
          <w:p w14:paraId="561420BA" w14:textId="4EDFC034" w:rsidR="00E4792E" w:rsidRPr="00AD3B53" w:rsidRDefault="00E0613D" w:rsidP="00E0613D">
            <w:pPr>
              <w:pStyle w:val="NormalWeb"/>
              <w:keepNext/>
              <w:spacing w:after="160" w:afterAutospacing="0" w:line="259" w:lineRule="auto"/>
              <w:ind w:firstLine="0"/>
              <w:rPr>
                <w:rFonts w:ascii="Cambria" w:hAnsi="Cambria"/>
                <w:lang w:val="vi-VN"/>
              </w:rPr>
            </w:pPr>
            <w:r>
              <w:rPr>
                <w:rFonts w:ascii="Cambria" w:hAnsi="Cambria"/>
              </w:rPr>
              <w:t>Change District name in the button</w:t>
            </w:r>
          </w:p>
        </w:tc>
      </w:tr>
      <w:tr w:rsidR="00E4792E" w:rsidRPr="00AD3B53" w14:paraId="39B96531" w14:textId="77777777" w:rsidTr="0001741E">
        <w:trPr>
          <w:trHeight w:val="383"/>
        </w:trPr>
        <w:tc>
          <w:tcPr>
            <w:tcW w:w="376" w:type="pct"/>
            <w:shd w:val="clear" w:color="auto" w:fill="FFFFFF"/>
            <w:vAlign w:val="center"/>
          </w:tcPr>
          <w:p w14:paraId="0A50ACFA" w14:textId="12B0A61B" w:rsidR="00E4792E" w:rsidRDefault="00802DB2" w:rsidP="0001741E">
            <w:pPr>
              <w:pStyle w:val="NoSpacing"/>
              <w:ind w:firstLine="0"/>
              <w:jc w:val="center"/>
              <w:rPr>
                <w:rFonts w:ascii="Cambria" w:hAnsi="Cambria"/>
                <w:sz w:val="24"/>
                <w:szCs w:val="24"/>
              </w:rPr>
            </w:pPr>
            <w:r>
              <w:rPr>
                <w:rFonts w:ascii="Cambria" w:hAnsi="Cambria"/>
                <w:sz w:val="24"/>
                <w:szCs w:val="24"/>
              </w:rPr>
              <w:t>12</w:t>
            </w:r>
          </w:p>
        </w:tc>
        <w:tc>
          <w:tcPr>
            <w:tcW w:w="834" w:type="pct"/>
            <w:shd w:val="clear" w:color="auto" w:fill="FFFFFF"/>
            <w:vAlign w:val="center"/>
          </w:tcPr>
          <w:p w14:paraId="54089C08" w14:textId="2DE5942C" w:rsidR="00E4792E" w:rsidRDefault="00E4792E" w:rsidP="0001741E">
            <w:pPr>
              <w:pStyle w:val="NoSpacing"/>
              <w:ind w:firstLine="0"/>
              <w:jc w:val="center"/>
              <w:rPr>
                <w:rFonts w:ascii="Cambria" w:hAnsi="Cambria"/>
                <w:sz w:val="24"/>
                <w:szCs w:val="24"/>
              </w:rPr>
            </w:pPr>
            <w:r>
              <w:rPr>
                <w:rFonts w:ascii="Cambria" w:hAnsi="Cambria"/>
                <w:sz w:val="24"/>
                <w:szCs w:val="24"/>
              </w:rPr>
              <w:t>Chọn Phường/ Xã</w:t>
            </w:r>
          </w:p>
        </w:tc>
        <w:tc>
          <w:tcPr>
            <w:tcW w:w="1580" w:type="pct"/>
            <w:shd w:val="clear" w:color="auto" w:fill="FFFFFF"/>
            <w:vAlign w:val="center"/>
          </w:tcPr>
          <w:p w14:paraId="6956B4FF" w14:textId="55FB36C1" w:rsidR="00E4792E" w:rsidRPr="00E0613D" w:rsidRDefault="00E0613D" w:rsidP="0001741E">
            <w:pPr>
              <w:pStyle w:val="NoSpacing"/>
              <w:ind w:firstLine="0"/>
              <w:rPr>
                <w:rFonts w:ascii="Cambria" w:hAnsi="Cambria"/>
                <w:sz w:val="24"/>
                <w:szCs w:val="24"/>
              </w:rPr>
            </w:pPr>
            <w:r>
              <w:rPr>
                <w:rFonts w:ascii="Cambria" w:hAnsi="Cambria"/>
                <w:sz w:val="24"/>
                <w:szCs w:val="24"/>
              </w:rPr>
              <w:t>Choose Ward</w:t>
            </w:r>
          </w:p>
        </w:tc>
        <w:tc>
          <w:tcPr>
            <w:tcW w:w="770" w:type="pct"/>
            <w:shd w:val="clear" w:color="auto" w:fill="FFFFFF"/>
            <w:vAlign w:val="center"/>
          </w:tcPr>
          <w:p w14:paraId="3E6A8F86" w14:textId="117DE0DD" w:rsidR="00E4792E" w:rsidRPr="00E0613D" w:rsidRDefault="00E0613D" w:rsidP="0001741E">
            <w:pPr>
              <w:pStyle w:val="NoSpacing"/>
              <w:ind w:firstLine="0"/>
              <w:jc w:val="center"/>
              <w:rPr>
                <w:rFonts w:ascii="Cambria" w:hAnsi="Cambria"/>
                <w:sz w:val="24"/>
                <w:szCs w:val="24"/>
              </w:rPr>
            </w:pPr>
            <w:r>
              <w:rPr>
                <w:rFonts w:ascii="Cambria" w:hAnsi="Cambria"/>
                <w:sz w:val="24"/>
                <w:szCs w:val="24"/>
              </w:rPr>
              <w:t>District must be chosen</w:t>
            </w:r>
          </w:p>
        </w:tc>
        <w:tc>
          <w:tcPr>
            <w:tcW w:w="1440" w:type="pct"/>
            <w:shd w:val="clear" w:color="auto" w:fill="FFFFFF"/>
            <w:vAlign w:val="center"/>
          </w:tcPr>
          <w:p w14:paraId="1910EF4F" w14:textId="42010850" w:rsidR="00E4792E" w:rsidRPr="00AD3B53" w:rsidRDefault="00E0613D" w:rsidP="00E0613D">
            <w:pPr>
              <w:pStyle w:val="NormalWeb"/>
              <w:keepNext/>
              <w:spacing w:after="160" w:afterAutospacing="0" w:line="259" w:lineRule="auto"/>
              <w:ind w:firstLine="0"/>
              <w:rPr>
                <w:rFonts w:ascii="Cambria" w:hAnsi="Cambria"/>
                <w:lang w:val="vi-VN"/>
              </w:rPr>
            </w:pPr>
            <w:r>
              <w:rPr>
                <w:rFonts w:ascii="Cambria" w:hAnsi="Cambria"/>
              </w:rPr>
              <w:t>Change Ward name in the button</w:t>
            </w:r>
          </w:p>
        </w:tc>
      </w:tr>
      <w:tr w:rsidR="00E4792E" w:rsidRPr="00AD3B53" w14:paraId="7014A786" w14:textId="77777777" w:rsidTr="0001741E">
        <w:trPr>
          <w:trHeight w:val="383"/>
        </w:trPr>
        <w:tc>
          <w:tcPr>
            <w:tcW w:w="376" w:type="pct"/>
            <w:shd w:val="clear" w:color="auto" w:fill="FFFFFF"/>
            <w:vAlign w:val="center"/>
          </w:tcPr>
          <w:p w14:paraId="590957F6" w14:textId="4610ACA2" w:rsidR="00E4792E" w:rsidRDefault="00802DB2" w:rsidP="0001741E">
            <w:pPr>
              <w:pStyle w:val="NoSpacing"/>
              <w:ind w:firstLine="0"/>
              <w:jc w:val="center"/>
              <w:rPr>
                <w:rFonts w:ascii="Cambria" w:hAnsi="Cambria"/>
                <w:sz w:val="24"/>
                <w:szCs w:val="24"/>
              </w:rPr>
            </w:pPr>
            <w:r>
              <w:rPr>
                <w:rFonts w:ascii="Cambria" w:hAnsi="Cambria"/>
                <w:sz w:val="24"/>
                <w:szCs w:val="24"/>
              </w:rPr>
              <w:t>13</w:t>
            </w:r>
          </w:p>
        </w:tc>
        <w:tc>
          <w:tcPr>
            <w:tcW w:w="834" w:type="pct"/>
            <w:shd w:val="clear" w:color="auto" w:fill="FFFFFF"/>
            <w:vAlign w:val="center"/>
          </w:tcPr>
          <w:p w14:paraId="56806430" w14:textId="3744B59C" w:rsidR="00E4792E" w:rsidRDefault="00E4792E" w:rsidP="0001741E">
            <w:pPr>
              <w:pStyle w:val="NoSpacing"/>
              <w:ind w:firstLine="0"/>
              <w:jc w:val="center"/>
              <w:rPr>
                <w:rFonts w:ascii="Cambria" w:hAnsi="Cambria"/>
                <w:sz w:val="24"/>
                <w:szCs w:val="24"/>
              </w:rPr>
            </w:pPr>
            <w:r>
              <w:rPr>
                <w:rFonts w:ascii="Cambria" w:hAnsi="Cambria"/>
                <w:sz w:val="24"/>
                <w:szCs w:val="24"/>
              </w:rPr>
              <w:t>Đổi mật khẩu</w:t>
            </w:r>
          </w:p>
        </w:tc>
        <w:tc>
          <w:tcPr>
            <w:tcW w:w="1580" w:type="pct"/>
            <w:shd w:val="clear" w:color="auto" w:fill="FFFFFF"/>
            <w:vAlign w:val="center"/>
          </w:tcPr>
          <w:p w14:paraId="16906DE4" w14:textId="29C757E5" w:rsidR="00E4792E" w:rsidRPr="00E0613D" w:rsidRDefault="00E0613D" w:rsidP="0001741E">
            <w:pPr>
              <w:pStyle w:val="NoSpacing"/>
              <w:ind w:firstLine="0"/>
              <w:rPr>
                <w:rFonts w:ascii="Cambria" w:hAnsi="Cambria"/>
                <w:sz w:val="24"/>
                <w:szCs w:val="24"/>
              </w:rPr>
            </w:pPr>
            <w:r>
              <w:rPr>
                <w:rFonts w:ascii="Cambria" w:hAnsi="Cambria"/>
                <w:sz w:val="24"/>
                <w:szCs w:val="24"/>
              </w:rPr>
              <w:t>Go to Change password screen</w:t>
            </w:r>
          </w:p>
        </w:tc>
        <w:tc>
          <w:tcPr>
            <w:tcW w:w="770" w:type="pct"/>
            <w:shd w:val="clear" w:color="auto" w:fill="FFFFFF"/>
            <w:vAlign w:val="center"/>
          </w:tcPr>
          <w:p w14:paraId="3DD47F3F" w14:textId="71992EFE" w:rsidR="00E4792E" w:rsidRPr="00E0613D" w:rsidRDefault="00E0613D" w:rsidP="0001741E">
            <w:pPr>
              <w:pStyle w:val="NoSpacing"/>
              <w:ind w:firstLine="0"/>
              <w:jc w:val="center"/>
              <w:rPr>
                <w:rFonts w:ascii="Cambria" w:hAnsi="Cambria"/>
                <w:sz w:val="24"/>
                <w:szCs w:val="24"/>
              </w:rPr>
            </w:pPr>
            <w:r>
              <w:rPr>
                <w:rFonts w:ascii="Cambria" w:hAnsi="Cambria"/>
                <w:sz w:val="24"/>
                <w:szCs w:val="24"/>
              </w:rPr>
              <w:t>N/A</w:t>
            </w:r>
          </w:p>
        </w:tc>
        <w:tc>
          <w:tcPr>
            <w:tcW w:w="1440" w:type="pct"/>
            <w:shd w:val="clear" w:color="auto" w:fill="FFFFFF"/>
            <w:vAlign w:val="center"/>
          </w:tcPr>
          <w:p w14:paraId="1C226F4D" w14:textId="280A09F8" w:rsidR="00E4792E" w:rsidRPr="00E0613D" w:rsidRDefault="00E0613D" w:rsidP="0001741E">
            <w:pPr>
              <w:pStyle w:val="NormalWeb"/>
              <w:keepNext/>
              <w:spacing w:after="160" w:afterAutospacing="0" w:line="259" w:lineRule="auto"/>
              <w:ind w:firstLine="0"/>
              <w:rPr>
                <w:rFonts w:ascii="Cambria" w:hAnsi="Cambria"/>
              </w:rPr>
            </w:pPr>
            <w:r>
              <w:rPr>
                <w:rFonts w:ascii="Cambria" w:hAnsi="Cambria"/>
              </w:rPr>
              <w:t>Transfer to Change password screen</w:t>
            </w:r>
          </w:p>
        </w:tc>
      </w:tr>
    </w:tbl>
    <w:p w14:paraId="0FB389D3" w14:textId="47FC3A23" w:rsidR="0099218A" w:rsidRPr="00AD3B53" w:rsidRDefault="0099218A" w:rsidP="0099218A">
      <w:pPr>
        <w:pStyle w:val="Caption"/>
        <w:rPr>
          <w:b/>
          <w:szCs w:val="24"/>
          <w:lang w:val="vi-VN"/>
        </w:rPr>
      </w:pPr>
      <w:bookmarkStart w:id="291" w:name="_Toc39697720"/>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BB6381">
        <w:rPr>
          <w:noProof/>
          <w:szCs w:val="24"/>
        </w:rPr>
        <w:t>84</w:t>
      </w:r>
      <w:r w:rsidRPr="00AD3B53">
        <w:rPr>
          <w:b/>
          <w:szCs w:val="24"/>
        </w:rPr>
        <w:fldChar w:fldCharType="end"/>
      </w:r>
      <w:r w:rsidRPr="00AD3B53">
        <w:rPr>
          <w:szCs w:val="24"/>
        </w:rPr>
        <w:t xml:space="preserve"> &lt;Buttons/Hyperlinks&gt; </w:t>
      </w:r>
      <w:r w:rsidR="00371404">
        <w:rPr>
          <w:szCs w:val="24"/>
        </w:rPr>
        <w:t>Update Profile</w:t>
      </w:r>
      <w:bookmarkEnd w:id="291"/>
    </w:p>
    <w:p w14:paraId="76650CFE" w14:textId="420426A2" w:rsidR="0099218A" w:rsidRPr="0099218A" w:rsidRDefault="0099218A" w:rsidP="00F02B8F">
      <w:pPr>
        <w:pStyle w:val="Heading5"/>
      </w:pPr>
      <w:r>
        <w:lastRenderedPageBreak/>
        <w:t>5.1.5 Change password</w:t>
      </w:r>
    </w:p>
    <w:p w14:paraId="1DB073E5" w14:textId="6CE1B4FC" w:rsidR="0099218A" w:rsidRPr="001D422B" w:rsidRDefault="001B0EA2" w:rsidP="001B0EA2">
      <w:pPr>
        <w:keepNext/>
        <w:ind w:firstLine="0"/>
        <w:jc w:val="center"/>
        <w:rPr>
          <w:rFonts w:ascii="Cambria" w:hAnsi="Cambria"/>
        </w:rPr>
      </w:pPr>
      <w:r w:rsidRPr="001B0EA2">
        <w:rPr>
          <w:rFonts w:ascii="Cambria" w:hAnsi="Cambria"/>
          <w:noProof/>
        </w:rPr>
        <w:drawing>
          <wp:inline distT="0" distB="0" distL="0" distR="0" wp14:anchorId="25D94D57" wp14:editId="1C71C18A">
            <wp:extent cx="2313432" cy="4114800"/>
            <wp:effectExtent l="0" t="0" r="0" b="0"/>
            <wp:docPr id="62" name="Picture 62" descr="D:\GenymotionScreenShot\Google Nexus 6\screenshot-2020-03-10_15.25.04.7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GenymotionScreenShot\Google Nexus 6\screenshot-2020-03-10_15.25.04.726.pn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2313432" cy="4114800"/>
                    </a:xfrm>
                    <a:prstGeom prst="rect">
                      <a:avLst/>
                    </a:prstGeom>
                    <a:noFill/>
                    <a:ln>
                      <a:noFill/>
                    </a:ln>
                  </pic:spPr>
                </pic:pic>
              </a:graphicData>
            </a:graphic>
          </wp:inline>
        </w:drawing>
      </w:r>
    </w:p>
    <w:p w14:paraId="155AE957" w14:textId="66CD70F1" w:rsidR="0099218A" w:rsidRDefault="0099218A" w:rsidP="0099218A">
      <w:pPr>
        <w:pStyle w:val="Caption"/>
        <w:spacing w:after="160" w:line="259" w:lineRule="auto"/>
        <w:ind w:firstLine="0"/>
        <w:rPr>
          <w:szCs w:val="24"/>
        </w:rPr>
      </w:pPr>
      <w:bookmarkStart w:id="292" w:name="_Toc39698064"/>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BB6381">
        <w:rPr>
          <w:noProof/>
          <w:szCs w:val="24"/>
        </w:rPr>
        <w:t>92</w:t>
      </w:r>
      <w:r w:rsidRPr="00B70A13">
        <w:rPr>
          <w:b/>
          <w:szCs w:val="24"/>
        </w:rPr>
        <w:fldChar w:fldCharType="end"/>
      </w:r>
      <w:r w:rsidRPr="00B70A13">
        <w:rPr>
          <w:szCs w:val="24"/>
        </w:rPr>
        <w:t xml:space="preserve"> </w:t>
      </w:r>
      <w:r w:rsidR="00371404">
        <w:rPr>
          <w:szCs w:val="24"/>
        </w:rPr>
        <w:t>Change Password</w:t>
      </w:r>
      <w:bookmarkEnd w:id="292"/>
    </w:p>
    <w:p w14:paraId="5BB67D94" w14:textId="77777777" w:rsidR="0099218A" w:rsidRPr="00AD3B53" w:rsidRDefault="0099218A" w:rsidP="0099218A">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99218A" w:rsidRPr="00AD3B53" w14:paraId="02DCF8B9" w14:textId="77777777" w:rsidTr="0001741E">
        <w:trPr>
          <w:trHeight w:val="731"/>
        </w:trPr>
        <w:tc>
          <w:tcPr>
            <w:tcW w:w="704" w:type="dxa"/>
            <w:shd w:val="clear" w:color="auto" w:fill="B8CCE4"/>
            <w:vAlign w:val="center"/>
          </w:tcPr>
          <w:p w14:paraId="02FC81D8"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2C0DDE3D"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2B13886E"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2765AC45"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028E9169"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326D216B"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1FA7C929"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99218A" w:rsidRPr="00AD3B53" w14:paraId="643D488F" w14:textId="77777777" w:rsidTr="0001741E">
        <w:trPr>
          <w:trHeight w:val="249"/>
        </w:trPr>
        <w:tc>
          <w:tcPr>
            <w:tcW w:w="704" w:type="dxa"/>
            <w:shd w:val="clear" w:color="auto" w:fill="FFFFFF"/>
          </w:tcPr>
          <w:p w14:paraId="723E87FA" w14:textId="598AACA1" w:rsidR="0099218A" w:rsidRPr="003D78DA" w:rsidRDefault="003D78DA" w:rsidP="0001741E">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63F3798E" w14:textId="3A6CCBF6" w:rsidR="0099218A" w:rsidRPr="003D78DA" w:rsidRDefault="003D78DA" w:rsidP="0001741E">
            <w:pPr>
              <w:pStyle w:val="NoSpacing"/>
              <w:ind w:firstLine="0"/>
              <w:jc w:val="center"/>
              <w:rPr>
                <w:rFonts w:ascii="Cambria" w:hAnsi="Cambria"/>
                <w:sz w:val="24"/>
                <w:szCs w:val="24"/>
              </w:rPr>
            </w:pPr>
            <w:r>
              <w:rPr>
                <w:rFonts w:ascii="Cambria" w:hAnsi="Cambria"/>
                <w:sz w:val="24"/>
                <w:szCs w:val="24"/>
              </w:rPr>
              <w:t>Mật khẩu mơi</w:t>
            </w:r>
          </w:p>
        </w:tc>
        <w:tc>
          <w:tcPr>
            <w:tcW w:w="1985" w:type="dxa"/>
            <w:shd w:val="clear" w:color="auto" w:fill="FFFFFF"/>
          </w:tcPr>
          <w:p w14:paraId="0E8B378C" w14:textId="68AA8E8C" w:rsidR="0099218A" w:rsidRPr="00703F1B" w:rsidRDefault="00703F1B" w:rsidP="0001741E">
            <w:pPr>
              <w:pStyle w:val="NoSpacing"/>
              <w:ind w:firstLine="0"/>
              <w:rPr>
                <w:rFonts w:ascii="Cambria" w:hAnsi="Cambria"/>
                <w:sz w:val="24"/>
                <w:szCs w:val="24"/>
              </w:rPr>
            </w:pPr>
            <w:r>
              <w:rPr>
                <w:rFonts w:ascii="Cambria" w:hAnsi="Cambria"/>
                <w:sz w:val="24"/>
                <w:szCs w:val="24"/>
              </w:rPr>
              <w:t>New password to update</w:t>
            </w:r>
          </w:p>
        </w:tc>
        <w:tc>
          <w:tcPr>
            <w:tcW w:w="850" w:type="dxa"/>
            <w:shd w:val="clear" w:color="auto" w:fill="FFFFFF"/>
          </w:tcPr>
          <w:p w14:paraId="0DDEAC1C" w14:textId="0DDC9270" w:rsidR="0099218A" w:rsidRPr="00703F1B" w:rsidRDefault="00703F1B" w:rsidP="0001741E">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327D7521" w14:textId="66B1BFF1" w:rsidR="0099218A" w:rsidRPr="00AD3B53" w:rsidRDefault="00703F1B" w:rsidP="0001741E">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12034D5B" w14:textId="3AC0DA12" w:rsidR="0099218A" w:rsidRPr="00AD3B53" w:rsidRDefault="00703F1B" w:rsidP="0001741E">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23BB51C9" w14:textId="40D8CE45" w:rsidR="0099218A" w:rsidRPr="00AD3B53" w:rsidRDefault="00703F1B" w:rsidP="0001741E">
            <w:pPr>
              <w:pStyle w:val="NoSpacing"/>
              <w:keepNext/>
              <w:ind w:firstLine="0"/>
              <w:jc w:val="center"/>
              <w:rPr>
                <w:rFonts w:ascii="Cambria" w:hAnsi="Cambria"/>
                <w:sz w:val="24"/>
                <w:szCs w:val="24"/>
              </w:rPr>
            </w:pPr>
            <w:r>
              <w:rPr>
                <w:rFonts w:ascii="Cambria" w:hAnsi="Cambria"/>
                <w:sz w:val="24"/>
                <w:szCs w:val="24"/>
              </w:rPr>
              <w:t>String</w:t>
            </w:r>
          </w:p>
        </w:tc>
      </w:tr>
      <w:tr w:rsidR="00703F1B" w:rsidRPr="00AD3B53" w14:paraId="1E3278D6" w14:textId="77777777" w:rsidTr="0001741E">
        <w:trPr>
          <w:trHeight w:val="249"/>
        </w:trPr>
        <w:tc>
          <w:tcPr>
            <w:tcW w:w="704" w:type="dxa"/>
            <w:shd w:val="clear" w:color="auto" w:fill="FFFFFF"/>
          </w:tcPr>
          <w:p w14:paraId="1E158D2A" w14:textId="1078EDC6" w:rsidR="00703F1B" w:rsidRPr="003D78DA" w:rsidRDefault="00703F1B" w:rsidP="00703F1B">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3BD5375C" w14:textId="13E4F012" w:rsidR="00703F1B" w:rsidRPr="003D78DA" w:rsidRDefault="00703F1B" w:rsidP="00703F1B">
            <w:pPr>
              <w:pStyle w:val="NoSpacing"/>
              <w:ind w:firstLine="0"/>
              <w:jc w:val="center"/>
              <w:rPr>
                <w:rFonts w:ascii="Cambria" w:hAnsi="Cambria"/>
                <w:sz w:val="24"/>
                <w:szCs w:val="24"/>
              </w:rPr>
            </w:pPr>
            <w:r>
              <w:rPr>
                <w:rFonts w:ascii="Cambria" w:hAnsi="Cambria"/>
                <w:sz w:val="24"/>
                <w:szCs w:val="24"/>
              </w:rPr>
              <w:t>Xác nhận mật khẩu</w:t>
            </w:r>
          </w:p>
        </w:tc>
        <w:tc>
          <w:tcPr>
            <w:tcW w:w="1985" w:type="dxa"/>
            <w:shd w:val="clear" w:color="auto" w:fill="FFFFFF"/>
          </w:tcPr>
          <w:p w14:paraId="7DB9999D" w14:textId="4A88966E" w:rsidR="00703F1B" w:rsidRPr="00703F1B" w:rsidRDefault="00703F1B" w:rsidP="00703F1B">
            <w:pPr>
              <w:pStyle w:val="NoSpacing"/>
              <w:ind w:firstLine="0"/>
              <w:rPr>
                <w:rFonts w:ascii="Cambria" w:hAnsi="Cambria"/>
                <w:sz w:val="24"/>
                <w:szCs w:val="24"/>
              </w:rPr>
            </w:pPr>
            <w:r>
              <w:rPr>
                <w:rFonts w:ascii="Cambria" w:hAnsi="Cambria"/>
                <w:sz w:val="24"/>
                <w:szCs w:val="24"/>
              </w:rPr>
              <w:t>Confirm new password to update</w:t>
            </w:r>
          </w:p>
        </w:tc>
        <w:tc>
          <w:tcPr>
            <w:tcW w:w="850" w:type="dxa"/>
            <w:shd w:val="clear" w:color="auto" w:fill="FFFFFF"/>
          </w:tcPr>
          <w:p w14:paraId="54470A07" w14:textId="6FC4B198" w:rsidR="00703F1B" w:rsidRPr="00703F1B" w:rsidRDefault="00703F1B" w:rsidP="00703F1B">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4458A142" w14:textId="71E17FFC" w:rsidR="00703F1B" w:rsidRPr="00AD3B53" w:rsidRDefault="00703F1B" w:rsidP="00703F1B">
            <w:pPr>
              <w:pStyle w:val="NoSpacing"/>
              <w:ind w:firstLine="0"/>
              <w:jc w:val="center"/>
              <w:rPr>
                <w:rFonts w:ascii="Cambria" w:hAnsi="Cambria"/>
                <w:sz w:val="24"/>
                <w:szCs w:val="24"/>
                <w:lang w:val="vi-VN"/>
              </w:rPr>
            </w:pPr>
            <w:r>
              <w:rPr>
                <w:rFonts w:ascii="Cambria" w:hAnsi="Cambria"/>
                <w:sz w:val="24"/>
                <w:szCs w:val="24"/>
              </w:rPr>
              <w:t>Yes</w:t>
            </w:r>
          </w:p>
        </w:tc>
        <w:tc>
          <w:tcPr>
            <w:tcW w:w="1134" w:type="dxa"/>
            <w:shd w:val="clear" w:color="auto" w:fill="FFFFFF"/>
          </w:tcPr>
          <w:p w14:paraId="172F3E57" w14:textId="72F7D297" w:rsidR="00703F1B" w:rsidRPr="00AD3B53" w:rsidRDefault="00703F1B" w:rsidP="00703F1B">
            <w:pPr>
              <w:pStyle w:val="NoSpacing"/>
              <w:ind w:firstLine="0"/>
              <w:jc w:val="center"/>
              <w:rPr>
                <w:rFonts w:ascii="Cambria" w:hAnsi="Cambria"/>
                <w:sz w:val="24"/>
                <w:szCs w:val="24"/>
                <w:lang w:val="vi-VN"/>
              </w:rPr>
            </w:pPr>
            <w:r>
              <w:rPr>
                <w:rFonts w:ascii="Cambria" w:hAnsi="Cambria"/>
                <w:sz w:val="24"/>
                <w:szCs w:val="24"/>
              </w:rPr>
              <w:t>TextInput</w:t>
            </w:r>
          </w:p>
        </w:tc>
        <w:tc>
          <w:tcPr>
            <w:tcW w:w="992" w:type="dxa"/>
            <w:shd w:val="clear" w:color="auto" w:fill="FFFFFF"/>
          </w:tcPr>
          <w:p w14:paraId="0A774F86" w14:textId="2856E85D" w:rsidR="00703F1B" w:rsidRPr="00AD3B53" w:rsidRDefault="00703F1B" w:rsidP="00703F1B">
            <w:pPr>
              <w:pStyle w:val="NoSpacing"/>
              <w:keepNext/>
              <w:ind w:firstLine="0"/>
              <w:jc w:val="center"/>
              <w:rPr>
                <w:rFonts w:ascii="Cambria" w:hAnsi="Cambria"/>
                <w:sz w:val="24"/>
                <w:szCs w:val="24"/>
                <w:lang w:val="vi-VN"/>
              </w:rPr>
            </w:pPr>
            <w:r>
              <w:rPr>
                <w:rFonts w:ascii="Cambria" w:hAnsi="Cambria"/>
                <w:sz w:val="24"/>
                <w:szCs w:val="24"/>
              </w:rPr>
              <w:t>String</w:t>
            </w:r>
          </w:p>
        </w:tc>
      </w:tr>
    </w:tbl>
    <w:p w14:paraId="7DA1A8CD" w14:textId="7B15A9D7" w:rsidR="0099218A" w:rsidRPr="00AD3B53" w:rsidRDefault="0099218A" w:rsidP="0099218A">
      <w:pPr>
        <w:pStyle w:val="Caption"/>
        <w:rPr>
          <w:b/>
          <w:szCs w:val="24"/>
        </w:rPr>
      </w:pPr>
      <w:bookmarkStart w:id="293" w:name="_Toc39697721"/>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BB6381">
        <w:rPr>
          <w:noProof/>
          <w:szCs w:val="24"/>
        </w:rPr>
        <w:t>85</w:t>
      </w:r>
      <w:r w:rsidRPr="00AD3B53">
        <w:rPr>
          <w:b/>
          <w:szCs w:val="24"/>
        </w:rPr>
        <w:fldChar w:fldCharType="end"/>
      </w:r>
      <w:r w:rsidRPr="00AD3B53">
        <w:rPr>
          <w:szCs w:val="24"/>
        </w:rPr>
        <w:t xml:space="preserve"> &lt;Fields&gt; </w:t>
      </w:r>
      <w:r w:rsidR="00371404">
        <w:rPr>
          <w:szCs w:val="24"/>
        </w:rPr>
        <w:t>Change Password</w:t>
      </w:r>
      <w:bookmarkEnd w:id="293"/>
    </w:p>
    <w:p w14:paraId="3DD5CAA4" w14:textId="77777777" w:rsidR="0099218A" w:rsidRPr="00AD3B53" w:rsidRDefault="0099218A" w:rsidP="0099218A">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99218A" w:rsidRPr="00AD3B53" w14:paraId="49E83DAF" w14:textId="77777777" w:rsidTr="003D78DA">
        <w:trPr>
          <w:trHeight w:val="372"/>
        </w:trPr>
        <w:tc>
          <w:tcPr>
            <w:tcW w:w="375" w:type="pct"/>
            <w:shd w:val="clear" w:color="auto" w:fill="B8CCE4"/>
            <w:vAlign w:val="center"/>
          </w:tcPr>
          <w:p w14:paraId="4DCBCD52"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1E90912B"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2B1DD1F3"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320C1B04"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157523B9"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Outcome</w:t>
            </w:r>
          </w:p>
        </w:tc>
      </w:tr>
      <w:tr w:rsidR="0099218A" w:rsidRPr="00AD3B53" w14:paraId="538829EE" w14:textId="77777777" w:rsidTr="003D78DA">
        <w:trPr>
          <w:trHeight w:val="383"/>
        </w:trPr>
        <w:tc>
          <w:tcPr>
            <w:tcW w:w="375" w:type="pct"/>
            <w:shd w:val="clear" w:color="auto" w:fill="FFFFFF"/>
            <w:vAlign w:val="center"/>
          </w:tcPr>
          <w:p w14:paraId="6D93355E" w14:textId="0F03907A" w:rsidR="0099218A" w:rsidRPr="00904ABB" w:rsidRDefault="00904ABB" w:rsidP="0001741E">
            <w:pPr>
              <w:pStyle w:val="NoSpacing"/>
              <w:ind w:firstLine="0"/>
              <w:jc w:val="center"/>
              <w:rPr>
                <w:rFonts w:ascii="Cambria" w:hAnsi="Cambria"/>
                <w:sz w:val="24"/>
                <w:szCs w:val="24"/>
              </w:rPr>
            </w:pPr>
            <w:r>
              <w:rPr>
                <w:rFonts w:ascii="Cambria" w:hAnsi="Cambria"/>
                <w:sz w:val="24"/>
                <w:szCs w:val="24"/>
              </w:rPr>
              <w:lastRenderedPageBreak/>
              <w:t>1</w:t>
            </w:r>
          </w:p>
        </w:tc>
        <w:tc>
          <w:tcPr>
            <w:tcW w:w="833" w:type="pct"/>
            <w:shd w:val="clear" w:color="auto" w:fill="FFFFFF"/>
            <w:vAlign w:val="center"/>
          </w:tcPr>
          <w:p w14:paraId="43734C56" w14:textId="15C35080" w:rsidR="0099218A" w:rsidRPr="00904ABB" w:rsidRDefault="00904ABB" w:rsidP="0001741E">
            <w:pPr>
              <w:pStyle w:val="NoSpacing"/>
              <w:ind w:firstLine="0"/>
              <w:jc w:val="center"/>
              <w:rPr>
                <w:rFonts w:ascii="Cambria" w:hAnsi="Cambria"/>
                <w:sz w:val="24"/>
                <w:szCs w:val="24"/>
              </w:rPr>
            </w:pPr>
            <w:r>
              <w:rPr>
                <w:rFonts w:ascii="Cambria" w:hAnsi="Cambria"/>
                <w:sz w:val="24"/>
                <w:szCs w:val="24"/>
              </w:rPr>
              <w:t>Go Back</w:t>
            </w:r>
          </w:p>
        </w:tc>
        <w:tc>
          <w:tcPr>
            <w:tcW w:w="1579" w:type="pct"/>
            <w:shd w:val="clear" w:color="auto" w:fill="FFFFFF"/>
            <w:vAlign w:val="center"/>
          </w:tcPr>
          <w:p w14:paraId="39445C61" w14:textId="30D4F14E" w:rsidR="0099218A" w:rsidRPr="006051EE" w:rsidRDefault="006051EE" w:rsidP="0001741E">
            <w:pPr>
              <w:pStyle w:val="NoSpacing"/>
              <w:ind w:firstLine="0"/>
              <w:rPr>
                <w:rFonts w:ascii="Cambria" w:hAnsi="Cambria"/>
                <w:sz w:val="24"/>
                <w:szCs w:val="24"/>
              </w:rPr>
            </w:pPr>
            <w:r>
              <w:rPr>
                <w:rFonts w:ascii="Cambria" w:hAnsi="Cambria"/>
                <w:sz w:val="24"/>
                <w:szCs w:val="24"/>
              </w:rPr>
              <w:t>Go back to update profile screen</w:t>
            </w:r>
          </w:p>
        </w:tc>
        <w:tc>
          <w:tcPr>
            <w:tcW w:w="774" w:type="pct"/>
            <w:shd w:val="clear" w:color="auto" w:fill="FFFFFF"/>
            <w:vAlign w:val="center"/>
          </w:tcPr>
          <w:p w14:paraId="0E98C69D" w14:textId="4B67639D" w:rsidR="0099218A" w:rsidRPr="006051EE" w:rsidRDefault="006051EE" w:rsidP="0001741E">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1608328E" w14:textId="30F57CE3" w:rsidR="0099218A" w:rsidRPr="00AD3B53" w:rsidRDefault="006051EE" w:rsidP="0001741E">
            <w:pPr>
              <w:pStyle w:val="NormalWeb"/>
              <w:spacing w:after="160" w:afterAutospacing="0" w:line="259" w:lineRule="auto"/>
              <w:ind w:firstLine="0"/>
              <w:rPr>
                <w:rFonts w:ascii="Cambria" w:hAnsi="Cambria"/>
              </w:rPr>
            </w:pPr>
            <w:r>
              <w:rPr>
                <w:rFonts w:ascii="Cambria" w:hAnsi="Cambria"/>
              </w:rPr>
              <w:t>Transfer to Update profile screen</w:t>
            </w:r>
          </w:p>
        </w:tc>
      </w:tr>
      <w:tr w:rsidR="0099218A" w:rsidRPr="00AD3B53" w14:paraId="33D070EC" w14:textId="77777777" w:rsidTr="003D78DA">
        <w:trPr>
          <w:trHeight w:val="383"/>
        </w:trPr>
        <w:tc>
          <w:tcPr>
            <w:tcW w:w="375" w:type="pct"/>
            <w:shd w:val="clear" w:color="auto" w:fill="FFFFFF"/>
            <w:vAlign w:val="center"/>
          </w:tcPr>
          <w:p w14:paraId="29BD8014" w14:textId="6454523B" w:rsidR="0099218A" w:rsidRPr="00904ABB" w:rsidRDefault="00904ABB" w:rsidP="0001741E">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65E75954" w14:textId="7BDC07E5" w:rsidR="0099218A" w:rsidRPr="00904ABB" w:rsidRDefault="00904ABB" w:rsidP="0001741E">
            <w:pPr>
              <w:pStyle w:val="NoSpacing"/>
              <w:ind w:firstLine="0"/>
              <w:jc w:val="center"/>
              <w:rPr>
                <w:rFonts w:ascii="Cambria" w:hAnsi="Cambria"/>
                <w:sz w:val="24"/>
                <w:szCs w:val="24"/>
              </w:rPr>
            </w:pPr>
            <w:r>
              <w:rPr>
                <w:rFonts w:ascii="Cambria" w:hAnsi="Cambria"/>
                <w:sz w:val="24"/>
                <w:szCs w:val="24"/>
              </w:rPr>
              <w:t>Lưu</w:t>
            </w:r>
          </w:p>
        </w:tc>
        <w:tc>
          <w:tcPr>
            <w:tcW w:w="1579" w:type="pct"/>
            <w:shd w:val="clear" w:color="auto" w:fill="FFFFFF"/>
            <w:vAlign w:val="center"/>
          </w:tcPr>
          <w:p w14:paraId="775AD217" w14:textId="70437AF6" w:rsidR="0099218A" w:rsidRPr="006051EE" w:rsidRDefault="006051EE" w:rsidP="0001741E">
            <w:pPr>
              <w:pStyle w:val="NoSpacing"/>
              <w:ind w:firstLine="0"/>
              <w:rPr>
                <w:rFonts w:ascii="Cambria" w:hAnsi="Cambria"/>
                <w:sz w:val="24"/>
                <w:szCs w:val="24"/>
              </w:rPr>
            </w:pPr>
            <w:r>
              <w:rPr>
                <w:rFonts w:ascii="Cambria" w:hAnsi="Cambria"/>
                <w:sz w:val="24"/>
                <w:szCs w:val="24"/>
              </w:rPr>
              <w:t>Save new password</w:t>
            </w:r>
          </w:p>
        </w:tc>
        <w:tc>
          <w:tcPr>
            <w:tcW w:w="774" w:type="pct"/>
            <w:shd w:val="clear" w:color="auto" w:fill="FFFFFF"/>
            <w:vAlign w:val="center"/>
          </w:tcPr>
          <w:p w14:paraId="723AAFBE" w14:textId="6A47614E" w:rsidR="0099218A" w:rsidRPr="006051EE" w:rsidRDefault="006051EE" w:rsidP="0001741E">
            <w:pPr>
              <w:pStyle w:val="NoSpacing"/>
              <w:ind w:firstLine="0"/>
              <w:jc w:val="center"/>
              <w:rPr>
                <w:rFonts w:ascii="Cambria" w:hAnsi="Cambria"/>
                <w:sz w:val="24"/>
                <w:szCs w:val="24"/>
              </w:rPr>
            </w:pPr>
            <w:r>
              <w:rPr>
                <w:rFonts w:ascii="Cambria" w:hAnsi="Cambria"/>
                <w:sz w:val="24"/>
                <w:szCs w:val="24"/>
              </w:rPr>
              <w:t>Required</w:t>
            </w:r>
          </w:p>
        </w:tc>
        <w:tc>
          <w:tcPr>
            <w:tcW w:w="1439" w:type="pct"/>
            <w:shd w:val="clear" w:color="auto" w:fill="FFFFFF"/>
            <w:vAlign w:val="center"/>
          </w:tcPr>
          <w:p w14:paraId="507501BC" w14:textId="6616BB03" w:rsidR="0099218A" w:rsidRPr="00AD3B53" w:rsidRDefault="006051EE" w:rsidP="0001741E">
            <w:pPr>
              <w:pStyle w:val="NormalWeb"/>
              <w:spacing w:after="160" w:afterAutospacing="0" w:line="259" w:lineRule="auto"/>
              <w:ind w:firstLine="0"/>
              <w:rPr>
                <w:rFonts w:ascii="Cambria" w:hAnsi="Cambria"/>
              </w:rPr>
            </w:pPr>
            <w:r>
              <w:rPr>
                <w:rFonts w:ascii="Cambria" w:hAnsi="Cambria"/>
              </w:rPr>
              <w:t>Update password of user</w:t>
            </w:r>
          </w:p>
        </w:tc>
      </w:tr>
    </w:tbl>
    <w:p w14:paraId="08646622" w14:textId="59AD547E" w:rsidR="0099218A" w:rsidRPr="00AD3B53" w:rsidRDefault="0099218A" w:rsidP="0099218A">
      <w:pPr>
        <w:pStyle w:val="Caption"/>
        <w:rPr>
          <w:b/>
          <w:szCs w:val="24"/>
          <w:lang w:val="vi-VN"/>
        </w:rPr>
      </w:pPr>
      <w:bookmarkStart w:id="294" w:name="_Toc39697722"/>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BB6381">
        <w:rPr>
          <w:noProof/>
          <w:szCs w:val="24"/>
        </w:rPr>
        <w:t>86</w:t>
      </w:r>
      <w:r w:rsidRPr="00AD3B53">
        <w:rPr>
          <w:b/>
          <w:szCs w:val="24"/>
        </w:rPr>
        <w:fldChar w:fldCharType="end"/>
      </w:r>
      <w:r w:rsidRPr="00AD3B53">
        <w:rPr>
          <w:szCs w:val="24"/>
        </w:rPr>
        <w:t xml:space="preserve"> &lt;Buttons/Hyperlinks&gt; </w:t>
      </w:r>
      <w:r w:rsidR="00371404">
        <w:rPr>
          <w:szCs w:val="24"/>
        </w:rPr>
        <w:t>Change Password</w:t>
      </w:r>
      <w:bookmarkEnd w:id="294"/>
    </w:p>
    <w:p w14:paraId="51C35158" w14:textId="49403EF0" w:rsidR="00371404" w:rsidRPr="0099218A" w:rsidRDefault="00371404" w:rsidP="00F02B8F">
      <w:pPr>
        <w:pStyle w:val="Heading5"/>
      </w:pPr>
      <w:r>
        <w:t>5.1.6 Choose Address</w:t>
      </w:r>
    </w:p>
    <w:p w14:paraId="4D1475C2" w14:textId="595917B6" w:rsidR="00371404" w:rsidRPr="001D422B" w:rsidRDefault="00FC7CC8" w:rsidP="00FC7CC8">
      <w:pPr>
        <w:keepNext/>
        <w:ind w:firstLine="0"/>
        <w:jc w:val="center"/>
        <w:rPr>
          <w:rFonts w:ascii="Cambria" w:hAnsi="Cambria"/>
        </w:rPr>
      </w:pPr>
      <w:r>
        <w:rPr>
          <w:rFonts w:ascii="Cambria" w:hAnsi="Cambria"/>
          <w:noProof/>
        </w:rPr>
        <w:t xml:space="preserve"> </w:t>
      </w:r>
      <w:r w:rsidRPr="00FC7CC8">
        <w:rPr>
          <w:rFonts w:ascii="Cambria" w:hAnsi="Cambria"/>
          <w:noProof/>
        </w:rPr>
        <w:drawing>
          <wp:inline distT="0" distB="0" distL="0" distR="0" wp14:anchorId="2906FF22" wp14:editId="557A0CF4">
            <wp:extent cx="2313432" cy="4114800"/>
            <wp:effectExtent l="0" t="0" r="0" b="0"/>
            <wp:docPr id="59" name="Picture 59" descr="D:\GenymotionScreenShot\Google Nexus 6\screenshot-2020-03-10_15.15.43.2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GenymotionScreenShot\Google Nexus 6\screenshot-2020-03-10_15.15.43.287.pn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2313432" cy="4114800"/>
                    </a:xfrm>
                    <a:prstGeom prst="rect">
                      <a:avLst/>
                    </a:prstGeom>
                    <a:noFill/>
                    <a:ln>
                      <a:noFill/>
                    </a:ln>
                  </pic:spPr>
                </pic:pic>
              </a:graphicData>
            </a:graphic>
          </wp:inline>
        </w:drawing>
      </w:r>
      <w:r>
        <w:rPr>
          <w:rFonts w:ascii="Cambria" w:hAnsi="Cambria"/>
          <w:noProof/>
        </w:rPr>
        <w:t xml:space="preserve">    </w:t>
      </w:r>
      <w:r w:rsidRPr="00FC7CC8">
        <w:rPr>
          <w:rFonts w:ascii="Cambria" w:hAnsi="Cambria"/>
          <w:noProof/>
        </w:rPr>
        <w:drawing>
          <wp:inline distT="0" distB="0" distL="0" distR="0" wp14:anchorId="686AFD1B" wp14:editId="5376E40C">
            <wp:extent cx="2313432" cy="4114800"/>
            <wp:effectExtent l="0" t="0" r="0" b="0"/>
            <wp:docPr id="61" name="Picture 61" descr="D:\GenymotionScreenShot\Google Nexus 6\screenshot-2020-03-10_15.18.35.7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GenymotionScreenShot\Google Nexus 6\screenshot-2020-03-10_15.18.35.766.pn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313432" cy="4114800"/>
                    </a:xfrm>
                    <a:prstGeom prst="rect">
                      <a:avLst/>
                    </a:prstGeom>
                    <a:noFill/>
                    <a:ln>
                      <a:noFill/>
                    </a:ln>
                  </pic:spPr>
                </pic:pic>
              </a:graphicData>
            </a:graphic>
          </wp:inline>
        </w:drawing>
      </w:r>
    </w:p>
    <w:p w14:paraId="24F676AF" w14:textId="362B125A" w:rsidR="00371404" w:rsidRDefault="00371404" w:rsidP="00371404">
      <w:pPr>
        <w:pStyle w:val="Caption"/>
        <w:spacing w:after="160" w:line="259" w:lineRule="auto"/>
        <w:ind w:firstLine="0"/>
        <w:rPr>
          <w:szCs w:val="24"/>
        </w:rPr>
      </w:pPr>
      <w:bookmarkStart w:id="295" w:name="_Toc39698065"/>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BB6381">
        <w:rPr>
          <w:noProof/>
          <w:szCs w:val="24"/>
        </w:rPr>
        <w:t>93</w:t>
      </w:r>
      <w:r w:rsidRPr="00B70A13">
        <w:rPr>
          <w:b/>
          <w:szCs w:val="24"/>
        </w:rPr>
        <w:fldChar w:fldCharType="end"/>
      </w:r>
      <w:r w:rsidRPr="00B70A13">
        <w:rPr>
          <w:szCs w:val="24"/>
        </w:rPr>
        <w:t xml:space="preserve"> </w:t>
      </w:r>
      <w:r w:rsidR="00526CE9">
        <w:rPr>
          <w:szCs w:val="24"/>
        </w:rPr>
        <w:t>Choose Address</w:t>
      </w:r>
      <w:bookmarkEnd w:id="295"/>
    </w:p>
    <w:p w14:paraId="5B7F8DEB" w14:textId="77777777" w:rsidR="00371404" w:rsidRPr="00AD3B53" w:rsidRDefault="00371404" w:rsidP="00371404">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371404" w:rsidRPr="00AD3B53" w14:paraId="51992229" w14:textId="77777777" w:rsidTr="00F9365E">
        <w:trPr>
          <w:trHeight w:val="372"/>
        </w:trPr>
        <w:tc>
          <w:tcPr>
            <w:tcW w:w="375" w:type="pct"/>
            <w:shd w:val="clear" w:color="auto" w:fill="B8CCE4"/>
            <w:vAlign w:val="center"/>
          </w:tcPr>
          <w:p w14:paraId="47744EC8" w14:textId="77777777" w:rsidR="00371404" w:rsidRPr="00AD3B53" w:rsidRDefault="00371404" w:rsidP="0001741E">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53FF2366" w14:textId="77777777" w:rsidR="00371404" w:rsidRPr="00AD3B53" w:rsidRDefault="00371404" w:rsidP="0001741E">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7DFDEA99" w14:textId="77777777" w:rsidR="00371404" w:rsidRPr="00AD3B53" w:rsidRDefault="00371404" w:rsidP="0001741E">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111DFB07" w14:textId="77777777" w:rsidR="00371404" w:rsidRPr="00AD3B53" w:rsidRDefault="00371404" w:rsidP="0001741E">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4633F05E" w14:textId="77777777" w:rsidR="00371404" w:rsidRPr="00AD3B53" w:rsidRDefault="00371404" w:rsidP="0001741E">
            <w:pPr>
              <w:pStyle w:val="NoSpacing"/>
              <w:ind w:firstLine="0"/>
              <w:jc w:val="center"/>
              <w:rPr>
                <w:rFonts w:ascii="Cambria" w:hAnsi="Cambria"/>
                <w:b/>
                <w:bCs/>
                <w:sz w:val="24"/>
                <w:szCs w:val="24"/>
              </w:rPr>
            </w:pPr>
            <w:r w:rsidRPr="00AD3B53">
              <w:rPr>
                <w:rFonts w:ascii="Cambria" w:hAnsi="Cambria"/>
                <w:b/>
                <w:bCs/>
                <w:sz w:val="24"/>
                <w:szCs w:val="24"/>
              </w:rPr>
              <w:t>Outcome</w:t>
            </w:r>
          </w:p>
        </w:tc>
      </w:tr>
      <w:tr w:rsidR="00371404" w:rsidRPr="00AD3B53" w14:paraId="40281CD6" w14:textId="77777777" w:rsidTr="00F9365E">
        <w:trPr>
          <w:trHeight w:val="383"/>
        </w:trPr>
        <w:tc>
          <w:tcPr>
            <w:tcW w:w="375" w:type="pct"/>
            <w:shd w:val="clear" w:color="auto" w:fill="FFFFFF"/>
            <w:vAlign w:val="center"/>
          </w:tcPr>
          <w:p w14:paraId="7AC05AD4" w14:textId="01EFB951" w:rsidR="00371404" w:rsidRPr="00F9365E" w:rsidRDefault="00F9365E" w:rsidP="0001741E">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40697259" w14:textId="3C183726" w:rsidR="00371404" w:rsidRPr="00F9365E" w:rsidRDefault="00F9365E" w:rsidP="0001741E">
            <w:pPr>
              <w:pStyle w:val="NoSpacing"/>
              <w:ind w:firstLine="0"/>
              <w:jc w:val="center"/>
              <w:rPr>
                <w:rFonts w:ascii="Cambria" w:hAnsi="Cambria"/>
                <w:sz w:val="24"/>
                <w:szCs w:val="24"/>
              </w:rPr>
            </w:pPr>
            <w:r>
              <w:rPr>
                <w:rFonts w:ascii="Cambria" w:hAnsi="Cambria"/>
                <w:sz w:val="24"/>
                <w:szCs w:val="24"/>
              </w:rPr>
              <w:t>Go back</w:t>
            </w:r>
          </w:p>
        </w:tc>
        <w:tc>
          <w:tcPr>
            <w:tcW w:w="1579" w:type="pct"/>
            <w:shd w:val="clear" w:color="auto" w:fill="FFFFFF"/>
            <w:vAlign w:val="center"/>
          </w:tcPr>
          <w:p w14:paraId="28549993" w14:textId="6464967F" w:rsidR="00371404" w:rsidRPr="00031B2C" w:rsidRDefault="00031B2C" w:rsidP="0001741E">
            <w:pPr>
              <w:pStyle w:val="NoSpacing"/>
              <w:ind w:firstLine="0"/>
              <w:rPr>
                <w:rFonts w:ascii="Cambria" w:hAnsi="Cambria"/>
                <w:sz w:val="24"/>
                <w:szCs w:val="24"/>
              </w:rPr>
            </w:pPr>
            <w:r>
              <w:rPr>
                <w:rFonts w:ascii="Cambria" w:hAnsi="Cambria"/>
                <w:sz w:val="24"/>
                <w:szCs w:val="24"/>
              </w:rPr>
              <w:t>Go back to previous screen</w:t>
            </w:r>
          </w:p>
        </w:tc>
        <w:tc>
          <w:tcPr>
            <w:tcW w:w="774" w:type="pct"/>
            <w:shd w:val="clear" w:color="auto" w:fill="FFFFFF"/>
            <w:vAlign w:val="center"/>
          </w:tcPr>
          <w:p w14:paraId="50945CB1" w14:textId="2A187A7C" w:rsidR="00371404" w:rsidRPr="00031B2C" w:rsidRDefault="00031B2C" w:rsidP="0001741E">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6B4C64B" w14:textId="7B666575" w:rsidR="00371404" w:rsidRPr="00AD3B53" w:rsidRDefault="00031B2C" w:rsidP="0001741E">
            <w:pPr>
              <w:pStyle w:val="NormalWeb"/>
              <w:spacing w:after="160" w:afterAutospacing="0" w:line="259" w:lineRule="auto"/>
              <w:ind w:firstLine="0"/>
              <w:rPr>
                <w:rFonts w:ascii="Cambria" w:hAnsi="Cambria"/>
              </w:rPr>
            </w:pPr>
            <w:r>
              <w:rPr>
                <w:rFonts w:ascii="Cambria" w:hAnsi="Cambria"/>
              </w:rPr>
              <w:t>Transfer back to previous screen</w:t>
            </w:r>
          </w:p>
        </w:tc>
      </w:tr>
      <w:tr w:rsidR="00371404" w:rsidRPr="00AD3B53" w14:paraId="08FD585C" w14:textId="77777777" w:rsidTr="00F9365E">
        <w:trPr>
          <w:trHeight w:val="383"/>
        </w:trPr>
        <w:tc>
          <w:tcPr>
            <w:tcW w:w="375" w:type="pct"/>
            <w:shd w:val="clear" w:color="auto" w:fill="FFFFFF"/>
            <w:vAlign w:val="center"/>
          </w:tcPr>
          <w:p w14:paraId="5DE725AB" w14:textId="0DF3F5DF" w:rsidR="00371404" w:rsidRPr="00F9365E" w:rsidRDefault="00F9365E" w:rsidP="0001741E">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079CE87E" w14:textId="18CCAEEC" w:rsidR="00371404" w:rsidRPr="00F9365E" w:rsidRDefault="00F9365E" w:rsidP="00F9365E">
            <w:pPr>
              <w:pStyle w:val="NoSpacing"/>
              <w:ind w:firstLine="0"/>
              <w:jc w:val="center"/>
              <w:rPr>
                <w:rFonts w:ascii="Cambria" w:hAnsi="Cambria"/>
                <w:sz w:val="24"/>
                <w:szCs w:val="24"/>
              </w:rPr>
            </w:pPr>
            <w:r>
              <w:rPr>
                <w:rFonts w:ascii="Cambria" w:hAnsi="Cambria"/>
                <w:sz w:val="24"/>
                <w:szCs w:val="24"/>
              </w:rPr>
              <w:t xml:space="preserve">Choose province/ </w:t>
            </w:r>
            <w:r>
              <w:rPr>
                <w:rFonts w:ascii="Cambria" w:hAnsi="Cambria"/>
                <w:sz w:val="24"/>
                <w:szCs w:val="24"/>
              </w:rPr>
              <w:lastRenderedPageBreak/>
              <w:t>district or ward</w:t>
            </w:r>
          </w:p>
        </w:tc>
        <w:tc>
          <w:tcPr>
            <w:tcW w:w="1579" w:type="pct"/>
            <w:shd w:val="clear" w:color="auto" w:fill="FFFFFF"/>
            <w:vAlign w:val="center"/>
          </w:tcPr>
          <w:p w14:paraId="298FD54F" w14:textId="42EE7624" w:rsidR="00371404" w:rsidRPr="00031B2C" w:rsidRDefault="00031B2C" w:rsidP="0001741E">
            <w:pPr>
              <w:pStyle w:val="NoSpacing"/>
              <w:ind w:firstLine="0"/>
              <w:rPr>
                <w:rFonts w:ascii="Cambria" w:hAnsi="Cambria"/>
                <w:sz w:val="24"/>
                <w:szCs w:val="24"/>
              </w:rPr>
            </w:pPr>
            <w:r>
              <w:rPr>
                <w:rFonts w:ascii="Cambria" w:hAnsi="Cambria"/>
                <w:sz w:val="24"/>
                <w:szCs w:val="24"/>
              </w:rPr>
              <w:lastRenderedPageBreak/>
              <w:t>Choose province or district or ward</w:t>
            </w:r>
          </w:p>
        </w:tc>
        <w:tc>
          <w:tcPr>
            <w:tcW w:w="774" w:type="pct"/>
            <w:shd w:val="clear" w:color="auto" w:fill="FFFFFF"/>
            <w:vAlign w:val="center"/>
          </w:tcPr>
          <w:p w14:paraId="0DF6FFA2" w14:textId="579E57A7" w:rsidR="00371404" w:rsidRPr="00031B2C" w:rsidRDefault="00031B2C" w:rsidP="0001741E">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7B9ABB6" w14:textId="69D22FF9" w:rsidR="00371404" w:rsidRPr="00AD3B53" w:rsidRDefault="00031B2C" w:rsidP="0001741E">
            <w:pPr>
              <w:pStyle w:val="NormalWeb"/>
              <w:spacing w:after="160" w:afterAutospacing="0" w:line="259" w:lineRule="auto"/>
              <w:ind w:firstLine="0"/>
              <w:rPr>
                <w:rFonts w:ascii="Cambria" w:hAnsi="Cambria"/>
              </w:rPr>
            </w:pPr>
            <w:r>
              <w:rPr>
                <w:rFonts w:ascii="Cambria" w:hAnsi="Cambria"/>
              </w:rPr>
              <w:t>Save province/ district or ward and transfer back to previous screen</w:t>
            </w:r>
          </w:p>
        </w:tc>
      </w:tr>
    </w:tbl>
    <w:p w14:paraId="5A68CF4E" w14:textId="335A52C1" w:rsidR="00371404" w:rsidRDefault="00371404" w:rsidP="00371404">
      <w:pPr>
        <w:pStyle w:val="Caption"/>
        <w:rPr>
          <w:szCs w:val="24"/>
        </w:rPr>
      </w:pPr>
      <w:bookmarkStart w:id="296" w:name="_Toc39697723"/>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BB6381">
        <w:rPr>
          <w:noProof/>
          <w:szCs w:val="24"/>
        </w:rPr>
        <w:t>87</w:t>
      </w:r>
      <w:r w:rsidRPr="00AD3B53">
        <w:rPr>
          <w:b/>
          <w:szCs w:val="24"/>
        </w:rPr>
        <w:fldChar w:fldCharType="end"/>
      </w:r>
      <w:r w:rsidRPr="00AD3B53">
        <w:rPr>
          <w:szCs w:val="24"/>
        </w:rPr>
        <w:t xml:space="preserve"> &lt;Buttons/Hyperlinks&gt; </w:t>
      </w:r>
      <w:r w:rsidR="00526CE9">
        <w:rPr>
          <w:szCs w:val="24"/>
        </w:rPr>
        <w:t>Choose Address</w:t>
      </w:r>
      <w:bookmarkEnd w:id="296"/>
    </w:p>
    <w:p w14:paraId="5DC7B53B" w14:textId="0BD86069" w:rsidR="00471CDE" w:rsidRPr="0099218A" w:rsidRDefault="00471CDE" w:rsidP="00F02B8F">
      <w:pPr>
        <w:pStyle w:val="Heading5"/>
      </w:pPr>
      <w:r>
        <w:t>5.1.7 Notification</w:t>
      </w:r>
    </w:p>
    <w:p w14:paraId="51809171" w14:textId="194A6159" w:rsidR="00471CDE" w:rsidRPr="001D422B" w:rsidRDefault="00471CDE" w:rsidP="00471CDE">
      <w:pPr>
        <w:keepNext/>
        <w:ind w:firstLine="0"/>
        <w:jc w:val="center"/>
        <w:rPr>
          <w:rFonts w:ascii="Cambria" w:hAnsi="Cambria"/>
        </w:rPr>
      </w:pPr>
      <w:r>
        <w:rPr>
          <w:rFonts w:ascii="Cambria" w:hAnsi="Cambria"/>
          <w:noProof/>
        </w:rPr>
        <w:t xml:space="preserve">     </w:t>
      </w:r>
      <w:r w:rsidR="00E21561">
        <w:rPr>
          <w:rFonts w:ascii="Cambria" w:hAnsi="Cambria"/>
          <w:noProof/>
        </w:rPr>
        <w:drawing>
          <wp:inline distT="0" distB="0" distL="0" distR="0" wp14:anchorId="5585569E" wp14:editId="6137815A">
            <wp:extent cx="2314502" cy="411480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Screenshot_1585481880.pn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2314502" cy="4114800"/>
                    </a:xfrm>
                    <a:prstGeom prst="rect">
                      <a:avLst/>
                    </a:prstGeom>
                  </pic:spPr>
                </pic:pic>
              </a:graphicData>
            </a:graphic>
          </wp:inline>
        </w:drawing>
      </w:r>
    </w:p>
    <w:p w14:paraId="4C58834D" w14:textId="702FF040" w:rsidR="00471CDE" w:rsidRDefault="00471CDE" w:rsidP="00471CDE">
      <w:pPr>
        <w:pStyle w:val="Caption"/>
        <w:spacing w:after="160" w:line="259" w:lineRule="auto"/>
        <w:ind w:firstLine="0"/>
        <w:rPr>
          <w:szCs w:val="24"/>
        </w:rPr>
      </w:pPr>
      <w:bookmarkStart w:id="297" w:name="_Toc39698066"/>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BB6381">
        <w:rPr>
          <w:noProof/>
          <w:szCs w:val="24"/>
        </w:rPr>
        <w:t>94</w:t>
      </w:r>
      <w:r w:rsidRPr="00B70A13">
        <w:rPr>
          <w:b/>
          <w:szCs w:val="24"/>
        </w:rPr>
        <w:fldChar w:fldCharType="end"/>
      </w:r>
      <w:r w:rsidRPr="00B70A13">
        <w:rPr>
          <w:szCs w:val="24"/>
        </w:rPr>
        <w:t xml:space="preserve"> </w:t>
      </w:r>
      <w:r w:rsidR="009A5FC8">
        <w:rPr>
          <w:szCs w:val="24"/>
        </w:rPr>
        <w:t>Notification</w:t>
      </w:r>
      <w:bookmarkEnd w:id="297"/>
    </w:p>
    <w:p w14:paraId="713BD6BE" w14:textId="77777777" w:rsidR="009A5FC8" w:rsidRPr="00AD3B53" w:rsidRDefault="009A5FC8" w:rsidP="009A5FC8">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9A5FC8" w:rsidRPr="00AD3B53" w14:paraId="7EE16B4F" w14:textId="77777777" w:rsidTr="00B42C6B">
        <w:trPr>
          <w:trHeight w:val="731"/>
        </w:trPr>
        <w:tc>
          <w:tcPr>
            <w:tcW w:w="704" w:type="dxa"/>
            <w:shd w:val="clear" w:color="auto" w:fill="B8CCE4"/>
            <w:vAlign w:val="center"/>
          </w:tcPr>
          <w:p w14:paraId="1FAA2997" w14:textId="77777777" w:rsidR="009A5FC8" w:rsidRPr="00AD3B53" w:rsidRDefault="009A5FC8"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5E0A555A" w14:textId="77777777" w:rsidR="009A5FC8" w:rsidRPr="00AD3B53" w:rsidRDefault="009A5FC8" w:rsidP="00B42C6B">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4D79532F" w14:textId="77777777" w:rsidR="009A5FC8" w:rsidRPr="00AD3B53" w:rsidRDefault="009A5FC8"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427904B8" w14:textId="77777777" w:rsidR="009A5FC8" w:rsidRPr="00AD3B53" w:rsidRDefault="009A5FC8" w:rsidP="00B42C6B">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37B6EE19" w14:textId="77777777" w:rsidR="009A5FC8" w:rsidRPr="00AD3B53" w:rsidRDefault="009A5FC8" w:rsidP="00B42C6B">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7FD8F418" w14:textId="77777777" w:rsidR="009A5FC8" w:rsidRPr="00AD3B53" w:rsidRDefault="009A5FC8" w:rsidP="00B42C6B">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411933B5" w14:textId="77777777" w:rsidR="009A5FC8" w:rsidRPr="00AD3B53" w:rsidRDefault="009A5FC8" w:rsidP="00B42C6B">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9A5FC8" w:rsidRPr="00AD3B53" w14:paraId="0D9BC5F3" w14:textId="77777777" w:rsidTr="00B42C6B">
        <w:trPr>
          <w:trHeight w:val="249"/>
        </w:trPr>
        <w:tc>
          <w:tcPr>
            <w:tcW w:w="704" w:type="dxa"/>
            <w:shd w:val="clear" w:color="auto" w:fill="FFFFFF"/>
          </w:tcPr>
          <w:p w14:paraId="28DEBD9F" w14:textId="54CA1DA4" w:rsidR="009A5FC8" w:rsidRPr="003D78DA" w:rsidRDefault="00D645BB" w:rsidP="00B42C6B">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041D436C" w14:textId="4C5BB560" w:rsidR="009A5FC8" w:rsidRPr="003D78DA" w:rsidRDefault="0029793D" w:rsidP="00B42C6B">
            <w:pPr>
              <w:pStyle w:val="NoSpacing"/>
              <w:ind w:firstLine="0"/>
              <w:jc w:val="center"/>
              <w:rPr>
                <w:rFonts w:ascii="Cambria" w:hAnsi="Cambria"/>
                <w:sz w:val="24"/>
                <w:szCs w:val="24"/>
              </w:rPr>
            </w:pPr>
            <w:r>
              <w:rPr>
                <w:rFonts w:ascii="Cambria" w:hAnsi="Cambria"/>
                <w:sz w:val="24"/>
                <w:szCs w:val="24"/>
              </w:rPr>
              <w:t>Notification icon</w:t>
            </w:r>
          </w:p>
        </w:tc>
        <w:tc>
          <w:tcPr>
            <w:tcW w:w="1985" w:type="dxa"/>
            <w:shd w:val="clear" w:color="auto" w:fill="FFFFFF"/>
          </w:tcPr>
          <w:p w14:paraId="71B044B9" w14:textId="7F87D179" w:rsidR="009A5FC8" w:rsidRPr="00703F1B" w:rsidRDefault="0029793D" w:rsidP="00B42C6B">
            <w:pPr>
              <w:pStyle w:val="NoSpacing"/>
              <w:ind w:firstLine="0"/>
              <w:rPr>
                <w:rFonts w:ascii="Cambria" w:hAnsi="Cambria"/>
                <w:sz w:val="24"/>
                <w:szCs w:val="24"/>
              </w:rPr>
            </w:pPr>
            <w:r>
              <w:rPr>
                <w:rFonts w:ascii="Cambria" w:hAnsi="Cambria"/>
                <w:sz w:val="24"/>
                <w:szCs w:val="24"/>
              </w:rPr>
              <w:t>Notification icon</w:t>
            </w:r>
          </w:p>
        </w:tc>
        <w:tc>
          <w:tcPr>
            <w:tcW w:w="850" w:type="dxa"/>
            <w:shd w:val="clear" w:color="auto" w:fill="FFFFFF"/>
          </w:tcPr>
          <w:p w14:paraId="124959C8" w14:textId="68F28338" w:rsidR="009A5FC8" w:rsidRPr="00703F1B" w:rsidRDefault="0029793D"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30608C7" w14:textId="7B781DB3" w:rsidR="009A5FC8" w:rsidRPr="00AD3B53" w:rsidRDefault="008912AE"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98B79D5" w14:textId="16DCD11E" w:rsidR="009A5FC8" w:rsidRPr="00AD3B53" w:rsidRDefault="0029793D" w:rsidP="008912AE">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36CDBB6B" w14:textId="46ACA4AE" w:rsidR="009A5FC8" w:rsidRPr="00AD3B53" w:rsidRDefault="0029793D" w:rsidP="00B42C6B">
            <w:pPr>
              <w:pStyle w:val="NoSpacing"/>
              <w:keepNext/>
              <w:ind w:firstLine="0"/>
              <w:jc w:val="center"/>
              <w:rPr>
                <w:rFonts w:ascii="Cambria" w:hAnsi="Cambria"/>
                <w:sz w:val="24"/>
                <w:szCs w:val="24"/>
              </w:rPr>
            </w:pPr>
            <w:r>
              <w:rPr>
                <w:rFonts w:ascii="Cambria" w:hAnsi="Cambria"/>
                <w:sz w:val="24"/>
                <w:szCs w:val="24"/>
              </w:rPr>
              <w:t>Image</w:t>
            </w:r>
          </w:p>
        </w:tc>
      </w:tr>
      <w:tr w:rsidR="009A5FC8" w:rsidRPr="00AD3B53" w14:paraId="5A75F4C6" w14:textId="77777777" w:rsidTr="00B42C6B">
        <w:trPr>
          <w:trHeight w:val="249"/>
        </w:trPr>
        <w:tc>
          <w:tcPr>
            <w:tcW w:w="704" w:type="dxa"/>
            <w:shd w:val="clear" w:color="auto" w:fill="FFFFFF"/>
          </w:tcPr>
          <w:p w14:paraId="2C05B918" w14:textId="640CAD0D" w:rsidR="009A5FC8" w:rsidRPr="003D78DA" w:rsidRDefault="00D645BB" w:rsidP="00B42C6B">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729AA1EF" w14:textId="41273AFB" w:rsidR="009A5FC8" w:rsidRPr="003D78DA" w:rsidRDefault="0029793D" w:rsidP="00B42C6B">
            <w:pPr>
              <w:pStyle w:val="NoSpacing"/>
              <w:ind w:firstLine="0"/>
              <w:jc w:val="center"/>
              <w:rPr>
                <w:rFonts w:ascii="Cambria" w:hAnsi="Cambria"/>
                <w:sz w:val="24"/>
                <w:szCs w:val="24"/>
              </w:rPr>
            </w:pPr>
            <w:r>
              <w:rPr>
                <w:rFonts w:ascii="Cambria" w:hAnsi="Cambria"/>
                <w:sz w:val="24"/>
                <w:szCs w:val="24"/>
              </w:rPr>
              <w:t>Notification created time</w:t>
            </w:r>
          </w:p>
        </w:tc>
        <w:tc>
          <w:tcPr>
            <w:tcW w:w="1985" w:type="dxa"/>
            <w:shd w:val="clear" w:color="auto" w:fill="FFFFFF"/>
          </w:tcPr>
          <w:p w14:paraId="31435452" w14:textId="5ED8ABFB" w:rsidR="009A5FC8" w:rsidRPr="00703F1B" w:rsidRDefault="0029793D" w:rsidP="00B42C6B">
            <w:pPr>
              <w:pStyle w:val="NoSpacing"/>
              <w:ind w:firstLine="0"/>
              <w:rPr>
                <w:rFonts w:ascii="Cambria" w:hAnsi="Cambria"/>
                <w:sz w:val="24"/>
                <w:szCs w:val="24"/>
              </w:rPr>
            </w:pPr>
            <w:r>
              <w:rPr>
                <w:rFonts w:ascii="Cambria" w:hAnsi="Cambria"/>
                <w:sz w:val="24"/>
                <w:szCs w:val="24"/>
              </w:rPr>
              <w:t>Notification created time</w:t>
            </w:r>
          </w:p>
        </w:tc>
        <w:tc>
          <w:tcPr>
            <w:tcW w:w="850" w:type="dxa"/>
            <w:shd w:val="clear" w:color="auto" w:fill="FFFFFF"/>
          </w:tcPr>
          <w:p w14:paraId="7F06A96C" w14:textId="4BC97F55" w:rsidR="009A5FC8" w:rsidRPr="00703F1B" w:rsidRDefault="0029793D"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D9E9A0F" w14:textId="5D47C190" w:rsidR="009A5FC8" w:rsidRPr="00AD3B53" w:rsidRDefault="0029793D" w:rsidP="00B42C6B">
            <w:pPr>
              <w:pStyle w:val="NoSpacing"/>
              <w:ind w:firstLine="0"/>
              <w:jc w:val="center"/>
              <w:rPr>
                <w:rFonts w:ascii="Cambria" w:hAnsi="Cambria"/>
                <w:sz w:val="24"/>
                <w:szCs w:val="24"/>
                <w:lang w:val="vi-VN"/>
              </w:rPr>
            </w:pPr>
            <w:r>
              <w:rPr>
                <w:rFonts w:ascii="Cambria" w:hAnsi="Cambria"/>
                <w:sz w:val="24"/>
                <w:szCs w:val="24"/>
              </w:rPr>
              <w:t>No</w:t>
            </w:r>
          </w:p>
        </w:tc>
        <w:tc>
          <w:tcPr>
            <w:tcW w:w="1134" w:type="dxa"/>
            <w:shd w:val="clear" w:color="auto" w:fill="FFFFFF"/>
          </w:tcPr>
          <w:p w14:paraId="0888F4D0" w14:textId="0F9EAEE1" w:rsidR="009A5FC8" w:rsidRPr="00AD3B53" w:rsidRDefault="008912AE" w:rsidP="008912AE">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09248E5B" w14:textId="77777777" w:rsidR="009A5FC8" w:rsidRPr="00AD3B53" w:rsidRDefault="009A5FC8" w:rsidP="00B42C6B">
            <w:pPr>
              <w:pStyle w:val="NoSpacing"/>
              <w:keepNext/>
              <w:ind w:firstLine="0"/>
              <w:jc w:val="center"/>
              <w:rPr>
                <w:rFonts w:ascii="Cambria" w:hAnsi="Cambria"/>
                <w:sz w:val="24"/>
                <w:szCs w:val="24"/>
                <w:lang w:val="vi-VN"/>
              </w:rPr>
            </w:pPr>
            <w:r>
              <w:rPr>
                <w:rFonts w:ascii="Cambria" w:hAnsi="Cambria"/>
                <w:sz w:val="24"/>
                <w:szCs w:val="24"/>
              </w:rPr>
              <w:t>String</w:t>
            </w:r>
          </w:p>
        </w:tc>
      </w:tr>
      <w:tr w:rsidR="0029793D" w:rsidRPr="00AD3B53" w14:paraId="63624B4A" w14:textId="77777777" w:rsidTr="00B42C6B">
        <w:trPr>
          <w:trHeight w:val="249"/>
        </w:trPr>
        <w:tc>
          <w:tcPr>
            <w:tcW w:w="704" w:type="dxa"/>
            <w:shd w:val="clear" w:color="auto" w:fill="FFFFFF"/>
          </w:tcPr>
          <w:p w14:paraId="6FE07E42" w14:textId="661EC415" w:rsidR="0029793D" w:rsidRDefault="0029793D" w:rsidP="0029793D">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1258A5FC" w14:textId="3E593304" w:rsidR="0029793D" w:rsidRDefault="0029793D" w:rsidP="00EB57A0">
            <w:pPr>
              <w:pStyle w:val="NoSpacing"/>
              <w:ind w:firstLine="0"/>
              <w:jc w:val="center"/>
              <w:rPr>
                <w:rFonts w:ascii="Cambria" w:hAnsi="Cambria"/>
                <w:sz w:val="24"/>
                <w:szCs w:val="24"/>
              </w:rPr>
            </w:pPr>
            <w:r>
              <w:rPr>
                <w:rFonts w:ascii="Cambria" w:hAnsi="Cambria"/>
                <w:sz w:val="24"/>
                <w:szCs w:val="24"/>
              </w:rPr>
              <w:t xml:space="preserve">Notification </w:t>
            </w:r>
            <w:r w:rsidR="00EB57A0">
              <w:rPr>
                <w:rFonts w:ascii="Cambria" w:hAnsi="Cambria"/>
                <w:sz w:val="24"/>
                <w:szCs w:val="24"/>
              </w:rPr>
              <w:t>title</w:t>
            </w:r>
          </w:p>
        </w:tc>
        <w:tc>
          <w:tcPr>
            <w:tcW w:w="1985" w:type="dxa"/>
            <w:shd w:val="clear" w:color="auto" w:fill="FFFFFF"/>
          </w:tcPr>
          <w:p w14:paraId="6DE47FB3" w14:textId="384F062A" w:rsidR="0029793D" w:rsidRDefault="0029793D" w:rsidP="00EB57A0">
            <w:pPr>
              <w:pStyle w:val="NoSpacing"/>
              <w:ind w:firstLine="0"/>
              <w:rPr>
                <w:rFonts w:ascii="Cambria" w:hAnsi="Cambria"/>
                <w:sz w:val="24"/>
                <w:szCs w:val="24"/>
              </w:rPr>
            </w:pPr>
            <w:r>
              <w:rPr>
                <w:rFonts w:ascii="Cambria" w:hAnsi="Cambria"/>
                <w:sz w:val="24"/>
                <w:szCs w:val="24"/>
              </w:rPr>
              <w:t xml:space="preserve">Notification </w:t>
            </w:r>
            <w:r w:rsidR="00EB57A0">
              <w:rPr>
                <w:rFonts w:ascii="Cambria" w:hAnsi="Cambria"/>
                <w:sz w:val="24"/>
                <w:szCs w:val="24"/>
              </w:rPr>
              <w:t>title</w:t>
            </w:r>
          </w:p>
        </w:tc>
        <w:tc>
          <w:tcPr>
            <w:tcW w:w="850" w:type="dxa"/>
            <w:shd w:val="clear" w:color="auto" w:fill="FFFFFF"/>
          </w:tcPr>
          <w:p w14:paraId="7203D6FB" w14:textId="70E9829C" w:rsidR="0029793D" w:rsidRDefault="0029793D" w:rsidP="0029793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85B5D30" w14:textId="494483A5" w:rsidR="0029793D" w:rsidRDefault="0029793D" w:rsidP="0029793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412B39D" w14:textId="647B3D36" w:rsidR="0029793D" w:rsidRDefault="0029793D" w:rsidP="0029793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C8131D9" w14:textId="66E82C83" w:rsidR="0029793D" w:rsidRDefault="0029793D" w:rsidP="0029793D">
            <w:pPr>
              <w:pStyle w:val="NoSpacing"/>
              <w:keepNext/>
              <w:ind w:firstLine="0"/>
              <w:jc w:val="center"/>
              <w:rPr>
                <w:rFonts w:ascii="Cambria" w:hAnsi="Cambria"/>
                <w:sz w:val="24"/>
                <w:szCs w:val="24"/>
              </w:rPr>
            </w:pPr>
            <w:r>
              <w:rPr>
                <w:rFonts w:ascii="Cambria" w:hAnsi="Cambria"/>
                <w:sz w:val="24"/>
                <w:szCs w:val="24"/>
              </w:rPr>
              <w:t>String</w:t>
            </w:r>
          </w:p>
        </w:tc>
      </w:tr>
      <w:tr w:rsidR="00EB57A0" w:rsidRPr="00AD3B53" w14:paraId="20D521D1" w14:textId="77777777" w:rsidTr="00B42C6B">
        <w:trPr>
          <w:trHeight w:val="249"/>
        </w:trPr>
        <w:tc>
          <w:tcPr>
            <w:tcW w:w="704" w:type="dxa"/>
            <w:shd w:val="clear" w:color="auto" w:fill="FFFFFF"/>
          </w:tcPr>
          <w:p w14:paraId="1A9EF457" w14:textId="3FB1381A" w:rsidR="00EB57A0" w:rsidRDefault="00EB57A0" w:rsidP="00EB57A0">
            <w:pPr>
              <w:pStyle w:val="NoSpacing"/>
              <w:ind w:firstLine="0"/>
              <w:jc w:val="center"/>
              <w:rPr>
                <w:rFonts w:ascii="Cambria" w:hAnsi="Cambria"/>
                <w:sz w:val="24"/>
                <w:szCs w:val="24"/>
              </w:rPr>
            </w:pPr>
            <w:r>
              <w:rPr>
                <w:rFonts w:ascii="Cambria" w:hAnsi="Cambria"/>
                <w:sz w:val="24"/>
                <w:szCs w:val="24"/>
              </w:rPr>
              <w:lastRenderedPageBreak/>
              <w:t>5</w:t>
            </w:r>
          </w:p>
        </w:tc>
        <w:tc>
          <w:tcPr>
            <w:tcW w:w="1559" w:type="dxa"/>
            <w:shd w:val="clear" w:color="auto" w:fill="FFFFFF"/>
          </w:tcPr>
          <w:p w14:paraId="5F10681F" w14:textId="14F6B3AB" w:rsidR="00EB57A0" w:rsidRDefault="00EB57A0" w:rsidP="00EB57A0">
            <w:pPr>
              <w:pStyle w:val="NoSpacing"/>
              <w:ind w:firstLine="0"/>
              <w:jc w:val="center"/>
              <w:rPr>
                <w:rFonts w:ascii="Cambria" w:hAnsi="Cambria"/>
                <w:sz w:val="24"/>
                <w:szCs w:val="24"/>
              </w:rPr>
            </w:pPr>
            <w:r>
              <w:rPr>
                <w:rFonts w:ascii="Cambria" w:hAnsi="Cambria"/>
                <w:sz w:val="24"/>
                <w:szCs w:val="24"/>
              </w:rPr>
              <w:t>Notification content</w:t>
            </w:r>
          </w:p>
        </w:tc>
        <w:tc>
          <w:tcPr>
            <w:tcW w:w="1985" w:type="dxa"/>
            <w:shd w:val="clear" w:color="auto" w:fill="FFFFFF"/>
          </w:tcPr>
          <w:p w14:paraId="13776826" w14:textId="16A5A5CF" w:rsidR="00EB57A0" w:rsidRDefault="00EB57A0" w:rsidP="00EB57A0">
            <w:pPr>
              <w:pStyle w:val="NoSpacing"/>
              <w:ind w:firstLine="0"/>
              <w:rPr>
                <w:rFonts w:ascii="Cambria" w:hAnsi="Cambria"/>
                <w:sz w:val="24"/>
                <w:szCs w:val="24"/>
              </w:rPr>
            </w:pPr>
            <w:r>
              <w:rPr>
                <w:rFonts w:ascii="Cambria" w:hAnsi="Cambria"/>
                <w:sz w:val="24"/>
                <w:szCs w:val="24"/>
              </w:rPr>
              <w:t>Notification content</w:t>
            </w:r>
          </w:p>
        </w:tc>
        <w:tc>
          <w:tcPr>
            <w:tcW w:w="850" w:type="dxa"/>
            <w:shd w:val="clear" w:color="auto" w:fill="FFFFFF"/>
          </w:tcPr>
          <w:p w14:paraId="66E32915" w14:textId="74008D01" w:rsidR="00EB57A0" w:rsidRDefault="00EB57A0" w:rsidP="00EB57A0">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3ABFC12" w14:textId="542E6363" w:rsidR="00EB57A0" w:rsidRDefault="00EB57A0" w:rsidP="00EB57A0">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7F21887" w14:textId="12A7A8E8" w:rsidR="00EB57A0" w:rsidRDefault="00EB57A0" w:rsidP="00EB57A0">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DA3D2A7" w14:textId="45077AE3" w:rsidR="00EB57A0" w:rsidRDefault="00EB57A0" w:rsidP="00EB57A0">
            <w:pPr>
              <w:pStyle w:val="NoSpacing"/>
              <w:keepNext/>
              <w:ind w:firstLine="0"/>
              <w:jc w:val="center"/>
              <w:rPr>
                <w:rFonts w:ascii="Cambria" w:hAnsi="Cambria"/>
                <w:sz w:val="24"/>
                <w:szCs w:val="24"/>
              </w:rPr>
            </w:pPr>
            <w:r>
              <w:rPr>
                <w:rFonts w:ascii="Cambria" w:hAnsi="Cambria"/>
                <w:sz w:val="24"/>
                <w:szCs w:val="24"/>
              </w:rPr>
              <w:t>String</w:t>
            </w:r>
          </w:p>
        </w:tc>
      </w:tr>
    </w:tbl>
    <w:p w14:paraId="78653BED" w14:textId="2E557577" w:rsidR="009A5FC8" w:rsidRPr="009A5FC8" w:rsidRDefault="009A5FC8" w:rsidP="009A5FC8">
      <w:pPr>
        <w:pStyle w:val="Caption"/>
        <w:rPr>
          <w:b/>
          <w:szCs w:val="24"/>
        </w:rPr>
      </w:pPr>
      <w:bookmarkStart w:id="298" w:name="_Toc39697724"/>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BB6381">
        <w:rPr>
          <w:noProof/>
          <w:szCs w:val="24"/>
        </w:rPr>
        <w:t>88</w:t>
      </w:r>
      <w:r w:rsidRPr="00AD3B53">
        <w:rPr>
          <w:b/>
          <w:szCs w:val="24"/>
        </w:rPr>
        <w:fldChar w:fldCharType="end"/>
      </w:r>
      <w:r w:rsidRPr="00AD3B53">
        <w:rPr>
          <w:szCs w:val="24"/>
        </w:rPr>
        <w:t xml:space="preserve"> &lt;Fields&gt; </w:t>
      </w:r>
      <w:r w:rsidR="00D645BB">
        <w:rPr>
          <w:szCs w:val="24"/>
        </w:rPr>
        <w:t>Notification</w:t>
      </w:r>
      <w:bookmarkEnd w:id="298"/>
    </w:p>
    <w:p w14:paraId="7AB20659" w14:textId="77777777" w:rsidR="00471CDE" w:rsidRPr="00AD3B53" w:rsidRDefault="00471CDE" w:rsidP="00471CDE">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471CDE" w:rsidRPr="00AD3B53" w14:paraId="5B891E58" w14:textId="77777777" w:rsidTr="00B42C6B">
        <w:trPr>
          <w:trHeight w:val="372"/>
        </w:trPr>
        <w:tc>
          <w:tcPr>
            <w:tcW w:w="375" w:type="pct"/>
            <w:shd w:val="clear" w:color="auto" w:fill="B8CCE4"/>
            <w:vAlign w:val="center"/>
          </w:tcPr>
          <w:p w14:paraId="1AAA7B52" w14:textId="77777777" w:rsidR="00471CDE" w:rsidRPr="00AD3B53" w:rsidRDefault="00471CDE"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1949BD5A" w14:textId="77777777" w:rsidR="00471CDE" w:rsidRPr="00AD3B53" w:rsidRDefault="00471CDE" w:rsidP="00B42C6B">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3CF1E0E4" w14:textId="77777777" w:rsidR="00471CDE" w:rsidRPr="00AD3B53" w:rsidRDefault="00471CDE"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264D5156" w14:textId="77777777" w:rsidR="00471CDE" w:rsidRPr="00AD3B53" w:rsidRDefault="00471CDE" w:rsidP="00B42C6B">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7F362728" w14:textId="77777777" w:rsidR="00471CDE" w:rsidRPr="00AD3B53" w:rsidRDefault="00471CDE" w:rsidP="00B42C6B">
            <w:pPr>
              <w:pStyle w:val="NoSpacing"/>
              <w:ind w:firstLine="0"/>
              <w:jc w:val="center"/>
              <w:rPr>
                <w:rFonts w:ascii="Cambria" w:hAnsi="Cambria"/>
                <w:b/>
                <w:bCs/>
                <w:sz w:val="24"/>
                <w:szCs w:val="24"/>
              </w:rPr>
            </w:pPr>
            <w:r w:rsidRPr="00AD3B53">
              <w:rPr>
                <w:rFonts w:ascii="Cambria" w:hAnsi="Cambria"/>
                <w:b/>
                <w:bCs/>
                <w:sz w:val="24"/>
                <w:szCs w:val="24"/>
              </w:rPr>
              <w:t>Outcome</w:t>
            </w:r>
          </w:p>
        </w:tc>
      </w:tr>
      <w:tr w:rsidR="00471CDE" w:rsidRPr="00AD3B53" w14:paraId="40E10709" w14:textId="77777777" w:rsidTr="00B42C6B">
        <w:trPr>
          <w:trHeight w:val="383"/>
        </w:trPr>
        <w:tc>
          <w:tcPr>
            <w:tcW w:w="375" w:type="pct"/>
            <w:shd w:val="clear" w:color="auto" w:fill="FFFFFF"/>
            <w:vAlign w:val="center"/>
          </w:tcPr>
          <w:p w14:paraId="365DF6B4" w14:textId="77777777" w:rsidR="00471CDE" w:rsidRPr="00F9365E" w:rsidRDefault="00471CDE" w:rsidP="00B42C6B">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4DCE1DF9" w14:textId="6FAB2195" w:rsidR="00471CDE" w:rsidRPr="00F9365E" w:rsidRDefault="00D645BB" w:rsidP="00B42C6B">
            <w:pPr>
              <w:pStyle w:val="NoSpacing"/>
              <w:ind w:firstLine="0"/>
              <w:jc w:val="center"/>
              <w:rPr>
                <w:rFonts w:ascii="Cambria" w:hAnsi="Cambria"/>
                <w:sz w:val="24"/>
                <w:szCs w:val="24"/>
              </w:rPr>
            </w:pPr>
            <w:r>
              <w:rPr>
                <w:rFonts w:ascii="Cambria" w:hAnsi="Cambria"/>
                <w:sz w:val="24"/>
                <w:szCs w:val="24"/>
              </w:rPr>
              <w:t>Xóa thông báo</w:t>
            </w:r>
          </w:p>
        </w:tc>
        <w:tc>
          <w:tcPr>
            <w:tcW w:w="1579" w:type="pct"/>
            <w:shd w:val="clear" w:color="auto" w:fill="FFFFFF"/>
            <w:vAlign w:val="center"/>
          </w:tcPr>
          <w:p w14:paraId="7760B757" w14:textId="1DF9B42A" w:rsidR="00471CDE" w:rsidRPr="00031B2C" w:rsidRDefault="00D645BB" w:rsidP="00B42C6B">
            <w:pPr>
              <w:pStyle w:val="NoSpacing"/>
              <w:ind w:firstLine="0"/>
              <w:rPr>
                <w:rFonts w:ascii="Cambria" w:hAnsi="Cambria"/>
                <w:sz w:val="24"/>
                <w:szCs w:val="24"/>
              </w:rPr>
            </w:pPr>
            <w:r>
              <w:rPr>
                <w:rFonts w:ascii="Cambria" w:hAnsi="Cambria"/>
                <w:sz w:val="24"/>
                <w:szCs w:val="24"/>
              </w:rPr>
              <w:t>Clear all notifications</w:t>
            </w:r>
          </w:p>
        </w:tc>
        <w:tc>
          <w:tcPr>
            <w:tcW w:w="774" w:type="pct"/>
            <w:shd w:val="clear" w:color="auto" w:fill="FFFFFF"/>
            <w:vAlign w:val="center"/>
          </w:tcPr>
          <w:p w14:paraId="5466754C" w14:textId="77777777" w:rsidR="00471CDE" w:rsidRPr="00031B2C" w:rsidRDefault="00471CDE"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79AEC5A3" w14:textId="5AB11BDC" w:rsidR="00471CDE" w:rsidRPr="00AD3B53" w:rsidRDefault="00D645BB" w:rsidP="00B42C6B">
            <w:pPr>
              <w:pStyle w:val="NormalWeb"/>
              <w:spacing w:after="160" w:afterAutospacing="0" w:line="259" w:lineRule="auto"/>
              <w:ind w:firstLine="0"/>
              <w:rPr>
                <w:rFonts w:ascii="Cambria" w:hAnsi="Cambria"/>
              </w:rPr>
            </w:pPr>
            <w:r>
              <w:rPr>
                <w:rFonts w:ascii="Cambria" w:hAnsi="Cambria"/>
              </w:rPr>
              <w:t>System shows message, list of notification is cleared</w:t>
            </w:r>
          </w:p>
        </w:tc>
      </w:tr>
    </w:tbl>
    <w:p w14:paraId="2DCB5F6A" w14:textId="67F0A547" w:rsidR="00471CDE" w:rsidRDefault="00471CDE" w:rsidP="00D645BB">
      <w:pPr>
        <w:pStyle w:val="Caption"/>
        <w:rPr>
          <w:szCs w:val="24"/>
        </w:rPr>
      </w:pPr>
      <w:bookmarkStart w:id="299" w:name="_Toc39697725"/>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BB6381">
        <w:rPr>
          <w:noProof/>
          <w:szCs w:val="24"/>
        </w:rPr>
        <w:t>89</w:t>
      </w:r>
      <w:r w:rsidRPr="00AD3B53">
        <w:rPr>
          <w:b/>
          <w:szCs w:val="24"/>
        </w:rPr>
        <w:fldChar w:fldCharType="end"/>
      </w:r>
      <w:r w:rsidRPr="00AD3B53">
        <w:rPr>
          <w:szCs w:val="24"/>
        </w:rPr>
        <w:t xml:space="preserve"> &lt;Buttons/Hyperlinks&gt; </w:t>
      </w:r>
      <w:r w:rsidR="00D645BB">
        <w:rPr>
          <w:szCs w:val="24"/>
        </w:rPr>
        <w:t>Notification</w:t>
      </w:r>
      <w:bookmarkEnd w:id="299"/>
    </w:p>
    <w:p w14:paraId="39FED7F6" w14:textId="0476BE97" w:rsidR="000228E2" w:rsidRPr="0099218A" w:rsidRDefault="00D61F04" w:rsidP="00F02B8F">
      <w:pPr>
        <w:pStyle w:val="Heading5"/>
      </w:pPr>
      <w:r>
        <w:t>5.1.8</w:t>
      </w:r>
      <w:r w:rsidR="000228E2">
        <w:t xml:space="preserve"> Pop-up notification</w:t>
      </w:r>
    </w:p>
    <w:p w14:paraId="00AFD00A" w14:textId="77777777" w:rsidR="000228E2" w:rsidRPr="001D422B" w:rsidRDefault="000228E2" w:rsidP="000228E2">
      <w:pPr>
        <w:keepNext/>
        <w:ind w:firstLine="0"/>
        <w:jc w:val="center"/>
        <w:rPr>
          <w:rFonts w:ascii="Cambria" w:hAnsi="Cambria"/>
        </w:rPr>
      </w:pPr>
      <w:r>
        <w:rPr>
          <w:rFonts w:ascii="Cambria" w:hAnsi="Cambria"/>
          <w:noProof/>
        </w:rPr>
        <w:t xml:space="preserve">     </w:t>
      </w:r>
      <w:r>
        <w:rPr>
          <w:rFonts w:ascii="Cambria" w:hAnsi="Cambria"/>
          <w:noProof/>
        </w:rPr>
        <w:drawing>
          <wp:inline distT="0" distB="0" distL="0" distR="0" wp14:anchorId="0785241A" wp14:editId="2172B176">
            <wp:extent cx="2314502" cy="4114670"/>
            <wp:effectExtent l="0" t="0" r="0" b="63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Screenshot_1585481880.pn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2314502" cy="4114670"/>
                    </a:xfrm>
                    <a:prstGeom prst="rect">
                      <a:avLst/>
                    </a:prstGeom>
                  </pic:spPr>
                </pic:pic>
              </a:graphicData>
            </a:graphic>
          </wp:inline>
        </w:drawing>
      </w:r>
    </w:p>
    <w:p w14:paraId="73CCB0AC" w14:textId="5EC2BF58" w:rsidR="000228E2" w:rsidRDefault="000228E2" w:rsidP="000228E2">
      <w:pPr>
        <w:pStyle w:val="Caption"/>
        <w:spacing w:after="160" w:line="259" w:lineRule="auto"/>
        <w:ind w:firstLine="0"/>
        <w:rPr>
          <w:szCs w:val="24"/>
        </w:rPr>
      </w:pPr>
      <w:bookmarkStart w:id="300" w:name="_Toc39698067"/>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BB6381">
        <w:rPr>
          <w:noProof/>
          <w:szCs w:val="24"/>
        </w:rPr>
        <w:t>95</w:t>
      </w:r>
      <w:r w:rsidRPr="00B70A13">
        <w:rPr>
          <w:b/>
          <w:szCs w:val="24"/>
        </w:rPr>
        <w:fldChar w:fldCharType="end"/>
      </w:r>
      <w:r w:rsidRPr="00B70A13">
        <w:rPr>
          <w:szCs w:val="24"/>
        </w:rPr>
        <w:t xml:space="preserve"> </w:t>
      </w:r>
      <w:r w:rsidR="00A04FA9">
        <w:rPr>
          <w:szCs w:val="24"/>
        </w:rPr>
        <w:t>Pop-up n</w:t>
      </w:r>
      <w:r>
        <w:rPr>
          <w:szCs w:val="24"/>
        </w:rPr>
        <w:t>otification</w:t>
      </w:r>
      <w:bookmarkEnd w:id="300"/>
    </w:p>
    <w:p w14:paraId="0EA2BAAA" w14:textId="77777777" w:rsidR="000228E2" w:rsidRPr="00AD3B53" w:rsidRDefault="000228E2" w:rsidP="000228E2">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0228E2" w:rsidRPr="00AD3B53" w14:paraId="725DC28E" w14:textId="77777777" w:rsidTr="003F7BE7">
        <w:trPr>
          <w:trHeight w:val="731"/>
        </w:trPr>
        <w:tc>
          <w:tcPr>
            <w:tcW w:w="704" w:type="dxa"/>
            <w:shd w:val="clear" w:color="auto" w:fill="B8CCE4"/>
            <w:vAlign w:val="center"/>
          </w:tcPr>
          <w:p w14:paraId="13DFB44C"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0814855B"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164C9AF3"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13E11A2C"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3DB5BECF"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0065E737"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6063DE8D"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130E10" w:rsidRPr="00AD3B53" w14:paraId="1A712061" w14:textId="77777777" w:rsidTr="003F7BE7">
        <w:trPr>
          <w:trHeight w:val="249"/>
        </w:trPr>
        <w:tc>
          <w:tcPr>
            <w:tcW w:w="704" w:type="dxa"/>
            <w:shd w:val="clear" w:color="auto" w:fill="FFFFFF"/>
          </w:tcPr>
          <w:p w14:paraId="11FDA911" w14:textId="0D5A5431" w:rsidR="00130E10" w:rsidRPr="003D78DA" w:rsidRDefault="00130E10" w:rsidP="00130E10">
            <w:pPr>
              <w:pStyle w:val="NoSpacing"/>
              <w:ind w:firstLine="0"/>
              <w:jc w:val="center"/>
              <w:rPr>
                <w:rFonts w:ascii="Cambria" w:hAnsi="Cambria"/>
                <w:sz w:val="24"/>
                <w:szCs w:val="24"/>
              </w:rPr>
            </w:pPr>
            <w:r>
              <w:rPr>
                <w:rFonts w:ascii="Cambria" w:hAnsi="Cambria"/>
                <w:sz w:val="24"/>
                <w:szCs w:val="24"/>
              </w:rPr>
              <w:lastRenderedPageBreak/>
              <w:t>1</w:t>
            </w:r>
          </w:p>
        </w:tc>
        <w:tc>
          <w:tcPr>
            <w:tcW w:w="1559" w:type="dxa"/>
            <w:shd w:val="clear" w:color="auto" w:fill="FFFFFF"/>
          </w:tcPr>
          <w:p w14:paraId="4B4B9ECF" w14:textId="59B82672" w:rsidR="00130E10" w:rsidRPr="003D78DA" w:rsidRDefault="00130E10" w:rsidP="00130E10">
            <w:pPr>
              <w:pStyle w:val="NoSpacing"/>
              <w:ind w:firstLine="0"/>
              <w:jc w:val="center"/>
              <w:rPr>
                <w:rFonts w:ascii="Cambria" w:hAnsi="Cambria"/>
                <w:sz w:val="24"/>
                <w:szCs w:val="24"/>
              </w:rPr>
            </w:pPr>
            <w:r>
              <w:rPr>
                <w:rFonts w:ascii="Cambria" w:hAnsi="Cambria"/>
                <w:sz w:val="24"/>
                <w:szCs w:val="24"/>
              </w:rPr>
              <w:t>Notification title</w:t>
            </w:r>
          </w:p>
        </w:tc>
        <w:tc>
          <w:tcPr>
            <w:tcW w:w="1985" w:type="dxa"/>
            <w:shd w:val="clear" w:color="auto" w:fill="FFFFFF"/>
          </w:tcPr>
          <w:p w14:paraId="2F18366E" w14:textId="286FDD21" w:rsidR="00130E10" w:rsidRPr="00703F1B" w:rsidRDefault="00130E10" w:rsidP="00130E10">
            <w:pPr>
              <w:pStyle w:val="NoSpacing"/>
              <w:ind w:firstLine="0"/>
              <w:rPr>
                <w:rFonts w:ascii="Cambria" w:hAnsi="Cambria"/>
                <w:sz w:val="24"/>
                <w:szCs w:val="24"/>
              </w:rPr>
            </w:pPr>
            <w:r>
              <w:rPr>
                <w:rFonts w:ascii="Cambria" w:hAnsi="Cambria"/>
                <w:sz w:val="24"/>
                <w:szCs w:val="24"/>
              </w:rPr>
              <w:t>Notification title</w:t>
            </w:r>
          </w:p>
        </w:tc>
        <w:tc>
          <w:tcPr>
            <w:tcW w:w="850" w:type="dxa"/>
            <w:shd w:val="clear" w:color="auto" w:fill="FFFFFF"/>
          </w:tcPr>
          <w:p w14:paraId="4EECDB86" w14:textId="4A7B8073" w:rsidR="00130E10" w:rsidRPr="00703F1B" w:rsidRDefault="00130E10" w:rsidP="00130E10">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FAE7B0B" w14:textId="16B2C889" w:rsidR="00130E10" w:rsidRPr="00AD3B53" w:rsidRDefault="00130E10" w:rsidP="00130E10">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3B34D42" w14:textId="6F759C96" w:rsidR="00130E10" w:rsidRPr="00AD3B53" w:rsidRDefault="00130E10" w:rsidP="00130E10">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0A7A4FB" w14:textId="763D1152" w:rsidR="00130E10" w:rsidRPr="00AD3B53" w:rsidRDefault="00130E10" w:rsidP="00130E10">
            <w:pPr>
              <w:pStyle w:val="NoSpacing"/>
              <w:keepNext/>
              <w:ind w:firstLine="0"/>
              <w:jc w:val="center"/>
              <w:rPr>
                <w:rFonts w:ascii="Cambria" w:hAnsi="Cambria"/>
                <w:sz w:val="24"/>
                <w:szCs w:val="24"/>
              </w:rPr>
            </w:pPr>
            <w:r>
              <w:rPr>
                <w:rFonts w:ascii="Cambria" w:hAnsi="Cambria"/>
                <w:sz w:val="24"/>
                <w:szCs w:val="24"/>
              </w:rPr>
              <w:t>String</w:t>
            </w:r>
          </w:p>
        </w:tc>
      </w:tr>
      <w:tr w:rsidR="00130E10" w:rsidRPr="00AD3B53" w14:paraId="222294B5" w14:textId="77777777" w:rsidTr="003F7BE7">
        <w:trPr>
          <w:trHeight w:val="249"/>
        </w:trPr>
        <w:tc>
          <w:tcPr>
            <w:tcW w:w="704" w:type="dxa"/>
            <w:shd w:val="clear" w:color="auto" w:fill="FFFFFF"/>
          </w:tcPr>
          <w:p w14:paraId="17AE0CDF" w14:textId="42EE07F2" w:rsidR="00130E10" w:rsidRDefault="00130E10" w:rsidP="00130E10">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0B308D13" w14:textId="1FCE80A9" w:rsidR="00130E10" w:rsidRDefault="00130E10" w:rsidP="00130E10">
            <w:pPr>
              <w:pStyle w:val="NoSpacing"/>
              <w:ind w:firstLine="0"/>
              <w:jc w:val="center"/>
              <w:rPr>
                <w:rFonts w:ascii="Cambria" w:hAnsi="Cambria"/>
                <w:sz w:val="24"/>
                <w:szCs w:val="24"/>
              </w:rPr>
            </w:pPr>
            <w:r>
              <w:rPr>
                <w:rFonts w:ascii="Cambria" w:hAnsi="Cambria"/>
                <w:sz w:val="24"/>
                <w:szCs w:val="24"/>
              </w:rPr>
              <w:t>Notification content</w:t>
            </w:r>
          </w:p>
        </w:tc>
        <w:tc>
          <w:tcPr>
            <w:tcW w:w="1985" w:type="dxa"/>
            <w:shd w:val="clear" w:color="auto" w:fill="FFFFFF"/>
          </w:tcPr>
          <w:p w14:paraId="60A0BF02" w14:textId="502A8F43" w:rsidR="00130E10" w:rsidRDefault="00130E10" w:rsidP="00130E10">
            <w:pPr>
              <w:pStyle w:val="NoSpacing"/>
              <w:ind w:firstLine="0"/>
              <w:rPr>
                <w:rFonts w:ascii="Cambria" w:hAnsi="Cambria"/>
                <w:sz w:val="24"/>
                <w:szCs w:val="24"/>
              </w:rPr>
            </w:pPr>
            <w:r>
              <w:rPr>
                <w:rFonts w:ascii="Cambria" w:hAnsi="Cambria"/>
                <w:sz w:val="24"/>
                <w:szCs w:val="24"/>
              </w:rPr>
              <w:t>Notification content</w:t>
            </w:r>
          </w:p>
        </w:tc>
        <w:tc>
          <w:tcPr>
            <w:tcW w:w="850" w:type="dxa"/>
            <w:shd w:val="clear" w:color="auto" w:fill="FFFFFF"/>
          </w:tcPr>
          <w:p w14:paraId="11CC96E8" w14:textId="0BC6DC34" w:rsidR="00130E10" w:rsidRDefault="00130E10" w:rsidP="00130E10">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0C5FA53" w14:textId="66FA68B7" w:rsidR="00130E10" w:rsidRDefault="00130E10" w:rsidP="00130E10">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6213D42" w14:textId="2F902CAB" w:rsidR="00130E10" w:rsidRDefault="00130E10" w:rsidP="00130E10">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437F799" w14:textId="490E5D15" w:rsidR="00130E10" w:rsidRDefault="00130E10" w:rsidP="00130E10">
            <w:pPr>
              <w:pStyle w:val="NoSpacing"/>
              <w:keepNext/>
              <w:ind w:firstLine="0"/>
              <w:jc w:val="center"/>
              <w:rPr>
                <w:rFonts w:ascii="Cambria" w:hAnsi="Cambria"/>
                <w:sz w:val="24"/>
                <w:szCs w:val="24"/>
              </w:rPr>
            </w:pPr>
            <w:r>
              <w:rPr>
                <w:rFonts w:ascii="Cambria" w:hAnsi="Cambria"/>
                <w:sz w:val="24"/>
                <w:szCs w:val="24"/>
              </w:rPr>
              <w:t>String</w:t>
            </w:r>
          </w:p>
        </w:tc>
      </w:tr>
    </w:tbl>
    <w:p w14:paraId="7E07B68B" w14:textId="6F0E188C" w:rsidR="000228E2" w:rsidRPr="00A04FA9" w:rsidRDefault="000228E2" w:rsidP="00A04FA9">
      <w:pPr>
        <w:pStyle w:val="Caption"/>
        <w:spacing w:after="160" w:line="259" w:lineRule="auto"/>
        <w:ind w:firstLine="0"/>
        <w:rPr>
          <w:szCs w:val="24"/>
        </w:rPr>
      </w:pPr>
      <w:bookmarkStart w:id="301" w:name="_Toc39697726"/>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BB6381">
        <w:rPr>
          <w:noProof/>
          <w:szCs w:val="24"/>
        </w:rPr>
        <w:t>90</w:t>
      </w:r>
      <w:r w:rsidRPr="00AD3B53">
        <w:rPr>
          <w:b/>
          <w:szCs w:val="24"/>
        </w:rPr>
        <w:fldChar w:fldCharType="end"/>
      </w:r>
      <w:r w:rsidRPr="00AD3B53">
        <w:rPr>
          <w:szCs w:val="24"/>
        </w:rPr>
        <w:t xml:space="preserve"> &lt;Fields&gt; </w:t>
      </w:r>
      <w:r w:rsidR="00A04FA9">
        <w:rPr>
          <w:szCs w:val="24"/>
        </w:rPr>
        <w:t>Pop-up notification</w:t>
      </w:r>
      <w:bookmarkEnd w:id="301"/>
    </w:p>
    <w:p w14:paraId="08F2FC5E" w14:textId="77777777" w:rsidR="000228E2" w:rsidRPr="00AD3B53" w:rsidRDefault="000228E2" w:rsidP="000228E2">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0228E2" w:rsidRPr="00AD3B53" w14:paraId="37CAA022" w14:textId="77777777" w:rsidTr="003F7BE7">
        <w:trPr>
          <w:trHeight w:val="372"/>
        </w:trPr>
        <w:tc>
          <w:tcPr>
            <w:tcW w:w="375" w:type="pct"/>
            <w:shd w:val="clear" w:color="auto" w:fill="B8CCE4"/>
            <w:vAlign w:val="center"/>
          </w:tcPr>
          <w:p w14:paraId="6CC85E04"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5DCB9E50"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67853B67"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7D44BE2C"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5140A36E"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Outcome</w:t>
            </w:r>
          </w:p>
        </w:tc>
      </w:tr>
      <w:tr w:rsidR="000228E2" w:rsidRPr="00AD3B53" w14:paraId="41B85051" w14:textId="77777777" w:rsidTr="003F7BE7">
        <w:trPr>
          <w:trHeight w:val="383"/>
        </w:trPr>
        <w:tc>
          <w:tcPr>
            <w:tcW w:w="375" w:type="pct"/>
            <w:shd w:val="clear" w:color="auto" w:fill="FFFFFF"/>
            <w:vAlign w:val="center"/>
          </w:tcPr>
          <w:p w14:paraId="736E04C7" w14:textId="5393DE4D" w:rsidR="000228E2" w:rsidRPr="00F9365E" w:rsidRDefault="00A04FA9" w:rsidP="003F7BE7">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5EBA2A9F" w14:textId="192B0A72" w:rsidR="000228E2" w:rsidRPr="00F9365E" w:rsidRDefault="00A04FA9" w:rsidP="003F7BE7">
            <w:pPr>
              <w:pStyle w:val="NoSpacing"/>
              <w:ind w:firstLine="0"/>
              <w:jc w:val="center"/>
              <w:rPr>
                <w:rFonts w:ascii="Cambria" w:hAnsi="Cambria"/>
                <w:sz w:val="24"/>
                <w:szCs w:val="24"/>
              </w:rPr>
            </w:pPr>
            <w:r>
              <w:rPr>
                <w:rFonts w:ascii="Cambria" w:hAnsi="Cambria"/>
                <w:sz w:val="24"/>
                <w:szCs w:val="24"/>
              </w:rPr>
              <w:t>Close notification modal</w:t>
            </w:r>
          </w:p>
        </w:tc>
        <w:tc>
          <w:tcPr>
            <w:tcW w:w="1579" w:type="pct"/>
            <w:shd w:val="clear" w:color="auto" w:fill="FFFFFF"/>
            <w:vAlign w:val="center"/>
          </w:tcPr>
          <w:p w14:paraId="2701F7FF" w14:textId="13A81DED" w:rsidR="000228E2" w:rsidRPr="00031B2C" w:rsidRDefault="00A04FA9" w:rsidP="003F7BE7">
            <w:pPr>
              <w:pStyle w:val="NoSpacing"/>
              <w:ind w:firstLine="0"/>
              <w:rPr>
                <w:rFonts w:ascii="Cambria" w:hAnsi="Cambria"/>
                <w:sz w:val="24"/>
                <w:szCs w:val="24"/>
              </w:rPr>
            </w:pPr>
            <w:r>
              <w:rPr>
                <w:rFonts w:ascii="Cambria" w:hAnsi="Cambria"/>
                <w:sz w:val="24"/>
                <w:szCs w:val="24"/>
              </w:rPr>
              <w:t>Close notification modal</w:t>
            </w:r>
          </w:p>
        </w:tc>
        <w:tc>
          <w:tcPr>
            <w:tcW w:w="774" w:type="pct"/>
            <w:shd w:val="clear" w:color="auto" w:fill="FFFFFF"/>
            <w:vAlign w:val="center"/>
          </w:tcPr>
          <w:p w14:paraId="1193AA23" w14:textId="77777777" w:rsidR="000228E2" w:rsidRPr="00031B2C" w:rsidRDefault="000228E2" w:rsidP="003F7BE7">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8F2B28A" w14:textId="6412B1BB" w:rsidR="000228E2" w:rsidRPr="00AD3B53" w:rsidRDefault="00A04FA9" w:rsidP="003F7BE7">
            <w:pPr>
              <w:pStyle w:val="NormalWeb"/>
              <w:spacing w:after="160" w:afterAutospacing="0" w:line="259" w:lineRule="auto"/>
              <w:ind w:firstLine="0"/>
              <w:rPr>
                <w:rFonts w:ascii="Cambria" w:hAnsi="Cambria"/>
              </w:rPr>
            </w:pPr>
            <w:r>
              <w:rPr>
                <w:rFonts w:ascii="Cambria" w:hAnsi="Cambria"/>
              </w:rPr>
              <w:t>Notification modal is closed</w:t>
            </w:r>
          </w:p>
        </w:tc>
      </w:tr>
    </w:tbl>
    <w:p w14:paraId="56EE1AC0" w14:textId="2FADFBB1" w:rsidR="000228E2" w:rsidRDefault="000228E2" w:rsidP="000228E2">
      <w:pPr>
        <w:pStyle w:val="Caption"/>
        <w:rPr>
          <w:szCs w:val="24"/>
        </w:rPr>
      </w:pPr>
      <w:bookmarkStart w:id="302" w:name="_Toc39697727"/>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BB6381">
        <w:rPr>
          <w:noProof/>
          <w:szCs w:val="24"/>
        </w:rPr>
        <w:t>91</w:t>
      </w:r>
      <w:r w:rsidRPr="00AD3B53">
        <w:rPr>
          <w:b/>
          <w:szCs w:val="24"/>
        </w:rPr>
        <w:fldChar w:fldCharType="end"/>
      </w:r>
      <w:r w:rsidRPr="00AD3B53">
        <w:rPr>
          <w:szCs w:val="24"/>
        </w:rPr>
        <w:t xml:space="preserve"> &lt;Buttons/Hyperlinks&gt; </w:t>
      </w:r>
      <w:r w:rsidR="00A04FA9">
        <w:rPr>
          <w:szCs w:val="24"/>
        </w:rPr>
        <w:t>Pop-up n</w:t>
      </w:r>
      <w:r>
        <w:rPr>
          <w:szCs w:val="24"/>
        </w:rPr>
        <w:t>otification</w:t>
      </w:r>
      <w:bookmarkEnd w:id="302"/>
    </w:p>
    <w:p w14:paraId="05332BF0" w14:textId="471F4100" w:rsidR="001B1770" w:rsidRPr="001B1770" w:rsidRDefault="001B1770" w:rsidP="00F02B8F">
      <w:pPr>
        <w:pStyle w:val="Heading5"/>
      </w:pPr>
      <w:r>
        <w:t>5.1.9</w:t>
      </w:r>
      <w:r w:rsidRPr="001B1770">
        <w:t xml:space="preserve"> </w:t>
      </w:r>
      <w:r w:rsidR="000C23F9">
        <w:t xml:space="preserve">All </w:t>
      </w:r>
      <w:r w:rsidR="006C1309">
        <w:t>Conversations</w:t>
      </w:r>
      <w:r w:rsidRPr="001B1770">
        <w:t xml:space="preserve"> screen</w:t>
      </w:r>
    </w:p>
    <w:p w14:paraId="172947DE" w14:textId="77777777" w:rsidR="001B1770" w:rsidRPr="001D422B" w:rsidRDefault="001B1770" w:rsidP="001B1770">
      <w:pPr>
        <w:keepNext/>
        <w:ind w:firstLine="0"/>
        <w:jc w:val="center"/>
        <w:rPr>
          <w:rFonts w:ascii="Cambria" w:hAnsi="Cambria"/>
        </w:rPr>
      </w:pPr>
      <w:r>
        <w:rPr>
          <w:rFonts w:ascii="Cambria" w:hAnsi="Cambria"/>
          <w:noProof/>
        </w:rPr>
        <w:t xml:space="preserve">     </w:t>
      </w:r>
      <w:r>
        <w:rPr>
          <w:rFonts w:ascii="Cambria" w:hAnsi="Cambria"/>
          <w:noProof/>
        </w:rPr>
        <w:drawing>
          <wp:inline distT="0" distB="0" distL="0" distR="0" wp14:anchorId="3905780E" wp14:editId="5EDDD280">
            <wp:extent cx="2314502" cy="4114670"/>
            <wp:effectExtent l="0" t="0" r="0" b="63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Screenshot_1585481880.pn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2314502" cy="4114670"/>
                    </a:xfrm>
                    <a:prstGeom prst="rect">
                      <a:avLst/>
                    </a:prstGeom>
                  </pic:spPr>
                </pic:pic>
              </a:graphicData>
            </a:graphic>
          </wp:inline>
        </w:drawing>
      </w:r>
    </w:p>
    <w:p w14:paraId="25B6D389" w14:textId="4552F340" w:rsidR="001B1770" w:rsidRDefault="001B1770" w:rsidP="001B1770">
      <w:pPr>
        <w:pStyle w:val="Caption"/>
        <w:spacing w:after="160" w:line="259" w:lineRule="auto"/>
        <w:ind w:firstLine="0"/>
        <w:rPr>
          <w:szCs w:val="24"/>
        </w:rPr>
      </w:pPr>
      <w:bookmarkStart w:id="303" w:name="_Toc39698068"/>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BB6381">
        <w:rPr>
          <w:noProof/>
          <w:szCs w:val="24"/>
        </w:rPr>
        <w:t>96</w:t>
      </w:r>
      <w:r w:rsidRPr="00B70A13">
        <w:rPr>
          <w:b/>
          <w:szCs w:val="24"/>
        </w:rPr>
        <w:fldChar w:fldCharType="end"/>
      </w:r>
      <w:r w:rsidRPr="00B70A13">
        <w:rPr>
          <w:szCs w:val="24"/>
        </w:rPr>
        <w:t xml:space="preserve"> </w:t>
      </w:r>
      <w:r w:rsidR="003C5489">
        <w:rPr>
          <w:szCs w:val="24"/>
        </w:rPr>
        <w:t>All conversations screen</w:t>
      </w:r>
      <w:bookmarkEnd w:id="303"/>
    </w:p>
    <w:p w14:paraId="71DDF7F9" w14:textId="77777777" w:rsidR="001B1770" w:rsidRPr="00AD3B53" w:rsidRDefault="001B1770" w:rsidP="001B1770">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1B1770" w:rsidRPr="00AD3B53" w14:paraId="26485162" w14:textId="77777777" w:rsidTr="00C13B65">
        <w:trPr>
          <w:trHeight w:val="731"/>
        </w:trPr>
        <w:tc>
          <w:tcPr>
            <w:tcW w:w="704" w:type="dxa"/>
            <w:shd w:val="clear" w:color="auto" w:fill="B8CCE4"/>
            <w:vAlign w:val="center"/>
          </w:tcPr>
          <w:p w14:paraId="6B7EF70D"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lastRenderedPageBreak/>
              <w:t>No</w:t>
            </w:r>
          </w:p>
        </w:tc>
        <w:tc>
          <w:tcPr>
            <w:tcW w:w="1559" w:type="dxa"/>
            <w:shd w:val="clear" w:color="auto" w:fill="B8CCE4"/>
            <w:vAlign w:val="center"/>
          </w:tcPr>
          <w:p w14:paraId="00D8A7A3"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12A3B9B6"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2E183603"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71DCED96"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4393898B"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0E1066E7"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6C1309" w:rsidRPr="00AD3B53" w14:paraId="7AF69888" w14:textId="77777777" w:rsidTr="00C13B65">
        <w:trPr>
          <w:trHeight w:val="249"/>
        </w:trPr>
        <w:tc>
          <w:tcPr>
            <w:tcW w:w="704" w:type="dxa"/>
            <w:shd w:val="clear" w:color="auto" w:fill="FFFFFF"/>
          </w:tcPr>
          <w:p w14:paraId="3FBFBADB" w14:textId="451CC73C" w:rsidR="006C1309" w:rsidRDefault="006C1309" w:rsidP="006C1309">
            <w:pPr>
              <w:pStyle w:val="NoSpacing"/>
              <w:ind w:firstLine="0"/>
              <w:jc w:val="center"/>
              <w:rPr>
                <w:rFonts w:ascii="Cambria" w:hAnsi="Cambria"/>
                <w:sz w:val="24"/>
                <w:szCs w:val="24"/>
              </w:rPr>
            </w:pPr>
            <w:r>
              <w:rPr>
                <w:rFonts w:ascii="Cambria" w:hAnsi="Cambria"/>
                <w:sz w:val="24"/>
                <w:szCs w:val="24"/>
              </w:rPr>
              <w:t>1</w:t>
            </w:r>
          </w:p>
        </w:tc>
        <w:tc>
          <w:tcPr>
            <w:tcW w:w="1559" w:type="dxa"/>
            <w:shd w:val="clear" w:color="auto" w:fill="FFFFFF"/>
          </w:tcPr>
          <w:p w14:paraId="39703648" w14:textId="66A57732" w:rsidR="006C1309" w:rsidRDefault="00126155" w:rsidP="006C1309">
            <w:pPr>
              <w:pStyle w:val="NoSpacing"/>
              <w:ind w:firstLine="0"/>
              <w:jc w:val="center"/>
              <w:rPr>
                <w:rFonts w:ascii="Cambria" w:hAnsi="Cambria"/>
                <w:sz w:val="24"/>
                <w:szCs w:val="24"/>
              </w:rPr>
            </w:pPr>
            <w:r>
              <w:rPr>
                <w:rFonts w:ascii="Cambria" w:hAnsi="Cambria"/>
                <w:sz w:val="24"/>
                <w:szCs w:val="24"/>
              </w:rPr>
              <w:t>Image of scrap</w:t>
            </w:r>
          </w:p>
        </w:tc>
        <w:tc>
          <w:tcPr>
            <w:tcW w:w="1985" w:type="dxa"/>
            <w:shd w:val="clear" w:color="auto" w:fill="FFFFFF"/>
          </w:tcPr>
          <w:p w14:paraId="20DF3004" w14:textId="5FDB1B7B" w:rsidR="006C1309" w:rsidRDefault="00126155" w:rsidP="006C1309">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2D41C459" w14:textId="242003A1" w:rsidR="006C1309" w:rsidRDefault="006C1309" w:rsidP="006C1309">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F165B54" w14:textId="7B37EB09" w:rsidR="006C1309" w:rsidRDefault="006C1309" w:rsidP="006C1309">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27BA8CEB" w14:textId="4D61E99D" w:rsidR="006C1309" w:rsidRDefault="002959D5" w:rsidP="006C1309">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3ABCE053" w14:textId="45041782" w:rsidR="006C1309" w:rsidRDefault="002959D5" w:rsidP="006C1309">
            <w:pPr>
              <w:pStyle w:val="NoSpacing"/>
              <w:keepNext/>
              <w:ind w:firstLine="0"/>
              <w:jc w:val="center"/>
              <w:rPr>
                <w:rFonts w:ascii="Cambria" w:hAnsi="Cambria"/>
                <w:sz w:val="24"/>
                <w:szCs w:val="24"/>
              </w:rPr>
            </w:pPr>
            <w:r>
              <w:rPr>
                <w:rFonts w:ascii="Cambria" w:hAnsi="Cambria"/>
                <w:sz w:val="24"/>
                <w:szCs w:val="24"/>
              </w:rPr>
              <w:t>image</w:t>
            </w:r>
          </w:p>
        </w:tc>
      </w:tr>
      <w:tr w:rsidR="006C1309" w:rsidRPr="00AD3B53" w14:paraId="31EDF61F" w14:textId="77777777" w:rsidTr="00C13B65">
        <w:trPr>
          <w:trHeight w:val="249"/>
        </w:trPr>
        <w:tc>
          <w:tcPr>
            <w:tcW w:w="704" w:type="dxa"/>
            <w:shd w:val="clear" w:color="auto" w:fill="FFFFFF"/>
          </w:tcPr>
          <w:p w14:paraId="3F66EF8C" w14:textId="77777777" w:rsidR="006C1309" w:rsidRPr="003D78DA" w:rsidRDefault="006C1309" w:rsidP="006C1309">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6B00AA9E" w14:textId="23A7D905" w:rsidR="006C1309" w:rsidRPr="003D78DA" w:rsidRDefault="006B4C85" w:rsidP="006C1309">
            <w:pPr>
              <w:pStyle w:val="NoSpacing"/>
              <w:ind w:firstLine="0"/>
              <w:jc w:val="center"/>
              <w:rPr>
                <w:rFonts w:ascii="Cambria" w:hAnsi="Cambria"/>
                <w:sz w:val="24"/>
                <w:szCs w:val="24"/>
              </w:rPr>
            </w:pPr>
            <w:r>
              <w:rPr>
                <w:rFonts w:ascii="Cambria" w:hAnsi="Cambria"/>
                <w:sz w:val="24"/>
                <w:szCs w:val="24"/>
              </w:rPr>
              <w:t>Another user’s name</w:t>
            </w:r>
          </w:p>
        </w:tc>
        <w:tc>
          <w:tcPr>
            <w:tcW w:w="1985" w:type="dxa"/>
            <w:shd w:val="clear" w:color="auto" w:fill="FFFFFF"/>
          </w:tcPr>
          <w:p w14:paraId="139E6AA9" w14:textId="17B44D49" w:rsidR="006C1309" w:rsidRPr="00703F1B" w:rsidRDefault="006B4C85" w:rsidP="006C1309">
            <w:pPr>
              <w:pStyle w:val="NoSpacing"/>
              <w:ind w:firstLine="0"/>
              <w:rPr>
                <w:rFonts w:ascii="Cambria" w:hAnsi="Cambria"/>
                <w:sz w:val="24"/>
                <w:szCs w:val="24"/>
              </w:rPr>
            </w:pPr>
            <w:r>
              <w:rPr>
                <w:rFonts w:ascii="Cambria" w:hAnsi="Cambria"/>
                <w:sz w:val="24"/>
                <w:szCs w:val="24"/>
              </w:rPr>
              <w:t>The name of the person in that conversation</w:t>
            </w:r>
          </w:p>
        </w:tc>
        <w:tc>
          <w:tcPr>
            <w:tcW w:w="850" w:type="dxa"/>
            <w:shd w:val="clear" w:color="auto" w:fill="FFFFFF"/>
          </w:tcPr>
          <w:p w14:paraId="3F6E813A" w14:textId="77777777" w:rsidR="006C1309" w:rsidRPr="00703F1B" w:rsidRDefault="006C1309" w:rsidP="006C1309">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D6071E1" w14:textId="77777777" w:rsidR="006C1309" w:rsidRPr="00AD3B53" w:rsidRDefault="006C1309" w:rsidP="006C1309">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7FD761E" w14:textId="7F036935" w:rsidR="006C1309" w:rsidRPr="00AD3B53" w:rsidRDefault="006C1309" w:rsidP="006C1309">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1A92B46" w14:textId="201D35FF" w:rsidR="006C1309" w:rsidRPr="00AD3B53" w:rsidRDefault="006C1309" w:rsidP="006C1309">
            <w:pPr>
              <w:pStyle w:val="NoSpacing"/>
              <w:keepNext/>
              <w:ind w:firstLine="0"/>
              <w:jc w:val="center"/>
              <w:rPr>
                <w:rFonts w:ascii="Cambria" w:hAnsi="Cambria"/>
                <w:sz w:val="24"/>
                <w:szCs w:val="24"/>
              </w:rPr>
            </w:pPr>
            <w:r>
              <w:rPr>
                <w:rFonts w:ascii="Cambria" w:hAnsi="Cambria"/>
                <w:sz w:val="24"/>
                <w:szCs w:val="24"/>
              </w:rPr>
              <w:t>String</w:t>
            </w:r>
          </w:p>
        </w:tc>
      </w:tr>
      <w:tr w:rsidR="006C1309" w:rsidRPr="00AD3B53" w14:paraId="4E8E94BE" w14:textId="77777777" w:rsidTr="00C13B65">
        <w:trPr>
          <w:trHeight w:val="249"/>
        </w:trPr>
        <w:tc>
          <w:tcPr>
            <w:tcW w:w="704" w:type="dxa"/>
            <w:shd w:val="clear" w:color="auto" w:fill="FFFFFF"/>
          </w:tcPr>
          <w:p w14:paraId="1107C700" w14:textId="77777777" w:rsidR="006C1309" w:rsidRPr="003D78DA" w:rsidRDefault="006C1309" w:rsidP="006C1309">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726A0644" w14:textId="25496AF1" w:rsidR="006C1309" w:rsidRPr="003D78DA" w:rsidRDefault="006B4C85" w:rsidP="006C1309">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687F528A" w14:textId="7923CB6F" w:rsidR="006C1309" w:rsidRPr="00703F1B" w:rsidRDefault="006B4C85" w:rsidP="006C1309">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778E7170" w14:textId="77777777" w:rsidR="006C1309" w:rsidRPr="00703F1B" w:rsidRDefault="006C1309" w:rsidP="006C1309">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EA2D8D0" w14:textId="77777777" w:rsidR="006C1309" w:rsidRPr="00AD3B53" w:rsidRDefault="006C1309" w:rsidP="006C1309">
            <w:pPr>
              <w:pStyle w:val="NoSpacing"/>
              <w:ind w:firstLine="0"/>
              <w:jc w:val="center"/>
              <w:rPr>
                <w:rFonts w:ascii="Cambria" w:hAnsi="Cambria"/>
                <w:sz w:val="24"/>
                <w:szCs w:val="24"/>
                <w:lang w:val="vi-VN"/>
              </w:rPr>
            </w:pPr>
            <w:r>
              <w:rPr>
                <w:rFonts w:ascii="Cambria" w:hAnsi="Cambria"/>
                <w:sz w:val="24"/>
                <w:szCs w:val="24"/>
              </w:rPr>
              <w:t>No</w:t>
            </w:r>
          </w:p>
        </w:tc>
        <w:tc>
          <w:tcPr>
            <w:tcW w:w="1134" w:type="dxa"/>
            <w:shd w:val="clear" w:color="auto" w:fill="FFFFFF"/>
          </w:tcPr>
          <w:p w14:paraId="3864789B" w14:textId="77777777" w:rsidR="006C1309" w:rsidRPr="00AD3B53" w:rsidRDefault="006C1309" w:rsidP="006C1309">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0173B25F" w14:textId="77777777" w:rsidR="006C1309" w:rsidRPr="00AD3B53" w:rsidRDefault="006C1309" w:rsidP="006C1309">
            <w:pPr>
              <w:pStyle w:val="NoSpacing"/>
              <w:keepNext/>
              <w:ind w:firstLine="0"/>
              <w:jc w:val="center"/>
              <w:rPr>
                <w:rFonts w:ascii="Cambria" w:hAnsi="Cambria"/>
                <w:sz w:val="24"/>
                <w:szCs w:val="24"/>
                <w:lang w:val="vi-VN"/>
              </w:rPr>
            </w:pPr>
            <w:r>
              <w:rPr>
                <w:rFonts w:ascii="Cambria" w:hAnsi="Cambria"/>
                <w:sz w:val="24"/>
                <w:szCs w:val="24"/>
              </w:rPr>
              <w:t>String</w:t>
            </w:r>
          </w:p>
        </w:tc>
      </w:tr>
      <w:tr w:rsidR="006C1309" w:rsidRPr="00AD3B53" w14:paraId="403CEDB1" w14:textId="77777777" w:rsidTr="00C13B65">
        <w:trPr>
          <w:trHeight w:val="249"/>
        </w:trPr>
        <w:tc>
          <w:tcPr>
            <w:tcW w:w="704" w:type="dxa"/>
            <w:shd w:val="clear" w:color="auto" w:fill="FFFFFF"/>
          </w:tcPr>
          <w:p w14:paraId="4EED19A3" w14:textId="77777777" w:rsidR="006C1309" w:rsidRDefault="006C1309" w:rsidP="006C1309">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78FD54A2" w14:textId="5AC1C40F" w:rsidR="006C1309" w:rsidRDefault="006B4C85" w:rsidP="006C1309">
            <w:pPr>
              <w:pStyle w:val="NoSpacing"/>
              <w:ind w:firstLine="0"/>
              <w:jc w:val="center"/>
              <w:rPr>
                <w:rFonts w:ascii="Cambria" w:hAnsi="Cambria"/>
                <w:sz w:val="24"/>
                <w:szCs w:val="24"/>
              </w:rPr>
            </w:pPr>
            <w:r>
              <w:rPr>
                <w:rFonts w:ascii="Cambria" w:hAnsi="Cambria"/>
                <w:sz w:val="24"/>
                <w:szCs w:val="24"/>
              </w:rPr>
              <w:t>Latest message</w:t>
            </w:r>
          </w:p>
        </w:tc>
        <w:tc>
          <w:tcPr>
            <w:tcW w:w="1985" w:type="dxa"/>
            <w:shd w:val="clear" w:color="auto" w:fill="FFFFFF"/>
          </w:tcPr>
          <w:p w14:paraId="29A4C390" w14:textId="3E6678E1" w:rsidR="006C1309" w:rsidRDefault="0008097E" w:rsidP="006C1309">
            <w:pPr>
              <w:pStyle w:val="NoSpacing"/>
              <w:ind w:firstLine="0"/>
              <w:rPr>
                <w:rFonts w:ascii="Cambria" w:hAnsi="Cambria"/>
                <w:sz w:val="24"/>
                <w:szCs w:val="24"/>
              </w:rPr>
            </w:pPr>
            <w:r>
              <w:rPr>
                <w:rFonts w:ascii="Cambria" w:hAnsi="Cambria"/>
                <w:sz w:val="24"/>
                <w:szCs w:val="24"/>
              </w:rPr>
              <w:t>The latest message of</w:t>
            </w:r>
            <w:r w:rsidR="00AD1C4B">
              <w:rPr>
                <w:rFonts w:ascii="Cambria" w:hAnsi="Cambria"/>
                <w:sz w:val="24"/>
                <w:szCs w:val="24"/>
              </w:rPr>
              <w:t xml:space="preserve"> that conversation</w:t>
            </w:r>
          </w:p>
        </w:tc>
        <w:tc>
          <w:tcPr>
            <w:tcW w:w="850" w:type="dxa"/>
            <w:shd w:val="clear" w:color="auto" w:fill="FFFFFF"/>
          </w:tcPr>
          <w:p w14:paraId="30EF36C4" w14:textId="77777777" w:rsidR="006C1309" w:rsidRDefault="006C1309" w:rsidP="006C1309">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414D3AB" w14:textId="77777777" w:rsidR="006C1309" w:rsidRDefault="006C1309" w:rsidP="006C1309">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E09387E" w14:textId="77777777" w:rsidR="006C1309" w:rsidRDefault="006C1309" w:rsidP="006C1309">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2C8E66F" w14:textId="77777777" w:rsidR="006C1309" w:rsidRDefault="006C1309" w:rsidP="006C1309">
            <w:pPr>
              <w:pStyle w:val="NoSpacing"/>
              <w:keepNext/>
              <w:ind w:firstLine="0"/>
              <w:jc w:val="center"/>
              <w:rPr>
                <w:rFonts w:ascii="Cambria" w:hAnsi="Cambria"/>
                <w:sz w:val="24"/>
                <w:szCs w:val="24"/>
              </w:rPr>
            </w:pPr>
            <w:r>
              <w:rPr>
                <w:rFonts w:ascii="Cambria" w:hAnsi="Cambria"/>
                <w:sz w:val="24"/>
                <w:szCs w:val="24"/>
              </w:rPr>
              <w:t>String</w:t>
            </w:r>
          </w:p>
        </w:tc>
      </w:tr>
      <w:tr w:rsidR="006C1309" w:rsidRPr="00AD3B53" w14:paraId="121CC093" w14:textId="77777777" w:rsidTr="00C13B65">
        <w:trPr>
          <w:trHeight w:val="249"/>
        </w:trPr>
        <w:tc>
          <w:tcPr>
            <w:tcW w:w="704" w:type="dxa"/>
            <w:shd w:val="clear" w:color="auto" w:fill="FFFFFF"/>
          </w:tcPr>
          <w:p w14:paraId="7C777012" w14:textId="77777777" w:rsidR="006C1309" w:rsidRDefault="006C1309" w:rsidP="006C1309">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0D135B67" w14:textId="041CCDA2" w:rsidR="006C1309" w:rsidRDefault="00AD1C4B" w:rsidP="006C1309">
            <w:pPr>
              <w:pStyle w:val="NoSpacing"/>
              <w:ind w:firstLine="0"/>
              <w:jc w:val="center"/>
              <w:rPr>
                <w:rFonts w:ascii="Cambria" w:hAnsi="Cambria"/>
                <w:sz w:val="24"/>
                <w:szCs w:val="24"/>
              </w:rPr>
            </w:pPr>
            <w:r>
              <w:rPr>
                <w:rFonts w:ascii="Cambria" w:hAnsi="Cambria"/>
                <w:sz w:val="24"/>
                <w:szCs w:val="24"/>
              </w:rPr>
              <w:t>Latest time</w:t>
            </w:r>
          </w:p>
        </w:tc>
        <w:tc>
          <w:tcPr>
            <w:tcW w:w="1985" w:type="dxa"/>
            <w:shd w:val="clear" w:color="auto" w:fill="FFFFFF"/>
          </w:tcPr>
          <w:p w14:paraId="3AA63172" w14:textId="31BF7DE5" w:rsidR="006C1309" w:rsidRDefault="00AD1C4B" w:rsidP="006C1309">
            <w:pPr>
              <w:pStyle w:val="NoSpacing"/>
              <w:ind w:firstLine="0"/>
              <w:rPr>
                <w:rFonts w:ascii="Cambria" w:hAnsi="Cambria"/>
                <w:sz w:val="24"/>
                <w:szCs w:val="24"/>
              </w:rPr>
            </w:pPr>
            <w:r>
              <w:rPr>
                <w:rFonts w:ascii="Cambria" w:hAnsi="Cambria"/>
                <w:sz w:val="24"/>
                <w:szCs w:val="24"/>
              </w:rPr>
              <w:t>Time of latest message</w:t>
            </w:r>
          </w:p>
        </w:tc>
        <w:tc>
          <w:tcPr>
            <w:tcW w:w="850" w:type="dxa"/>
            <w:shd w:val="clear" w:color="auto" w:fill="FFFFFF"/>
          </w:tcPr>
          <w:p w14:paraId="14C3B0A4" w14:textId="77777777" w:rsidR="006C1309" w:rsidRDefault="006C1309" w:rsidP="006C1309">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25C4F55" w14:textId="77777777" w:rsidR="006C1309" w:rsidRDefault="006C1309" w:rsidP="006C1309">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A5C3BDC" w14:textId="77777777" w:rsidR="006C1309" w:rsidRDefault="006C1309" w:rsidP="006C1309">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F712170" w14:textId="77777777" w:rsidR="006C1309" w:rsidRDefault="006C1309" w:rsidP="006C1309">
            <w:pPr>
              <w:pStyle w:val="NoSpacing"/>
              <w:keepNext/>
              <w:ind w:firstLine="0"/>
              <w:jc w:val="center"/>
              <w:rPr>
                <w:rFonts w:ascii="Cambria" w:hAnsi="Cambria"/>
                <w:sz w:val="24"/>
                <w:szCs w:val="24"/>
              </w:rPr>
            </w:pPr>
            <w:r>
              <w:rPr>
                <w:rFonts w:ascii="Cambria" w:hAnsi="Cambria"/>
                <w:sz w:val="24"/>
                <w:szCs w:val="24"/>
              </w:rPr>
              <w:t>String</w:t>
            </w:r>
          </w:p>
        </w:tc>
      </w:tr>
    </w:tbl>
    <w:p w14:paraId="741476AE" w14:textId="73FFB2EC" w:rsidR="001B1770" w:rsidRPr="009A5FC8" w:rsidRDefault="001B1770" w:rsidP="001B1770">
      <w:pPr>
        <w:pStyle w:val="Caption"/>
        <w:rPr>
          <w:b/>
          <w:szCs w:val="24"/>
        </w:rPr>
      </w:pPr>
      <w:bookmarkStart w:id="304" w:name="_Toc39697728"/>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BB6381">
        <w:rPr>
          <w:noProof/>
          <w:szCs w:val="24"/>
        </w:rPr>
        <w:t>92</w:t>
      </w:r>
      <w:r w:rsidRPr="00AD3B53">
        <w:rPr>
          <w:b/>
          <w:szCs w:val="24"/>
        </w:rPr>
        <w:fldChar w:fldCharType="end"/>
      </w:r>
      <w:r w:rsidRPr="00AD3B53">
        <w:rPr>
          <w:szCs w:val="24"/>
        </w:rPr>
        <w:t xml:space="preserve"> &lt;Fields&gt; </w:t>
      </w:r>
      <w:r w:rsidR="00CB7223">
        <w:rPr>
          <w:szCs w:val="24"/>
        </w:rPr>
        <w:t>All</w:t>
      </w:r>
      <w:r w:rsidR="003C5489">
        <w:rPr>
          <w:szCs w:val="24"/>
        </w:rPr>
        <w:t xml:space="preserve"> conversations screen</w:t>
      </w:r>
      <w:bookmarkEnd w:id="304"/>
    </w:p>
    <w:p w14:paraId="5019E2A7" w14:textId="77777777" w:rsidR="001B1770" w:rsidRPr="00AD3B53" w:rsidRDefault="001B1770" w:rsidP="001B1770">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1B1770" w:rsidRPr="00AD3B53" w14:paraId="506862FB" w14:textId="77777777" w:rsidTr="00C13B65">
        <w:trPr>
          <w:trHeight w:val="372"/>
        </w:trPr>
        <w:tc>
          <w:tcPr>
            <w:tcW w:w="375" w:type="pct"/>
            <w:shd w:val="clear" w:color="auto" w:fill="B8CCE4"/>
            <w:vAlign w:val="center"/>
          </w:tcPr>
          <w:p w14:paraId="0C18FACF"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355A9E62"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707ADE81"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34B6F0F4"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69467E4E"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Outcome</w:t>
            </w:r>
          </w:p>
        </w:tc>
      </w:tr>
      <w:tr w:rsidR="001B1770" w:rsidRPr="00AD3B53" w14:paraId="77E0D368" w14:textId="77777777" w:rsidTr="00C13B65">
        <w:trPr>
          <w:trHeight w:val="383"/>
        </w:trPr>
        <w:tc>
          <w:tcPr>
            <w:tcW w:w="375" w:type="pct"/>
            <w:shd w:val="clear" w:color="auto" w:fill="FFFFFF"/>
            <w:vAlign w:val="center"/>
          </w:tcPr>
          <w:p w14:paraId="4FAA1F8F" w14:textId="1C11695C" w:rsidR="001B1770" w:rsidRPr="00F9365E" w:rsidRDefault="006C1309" w:rsidP="00C13B65">
            <w:pPr>
              <w:pStyle w:val="NoSpacing"/>
              <w:ind w:firstLine="0"/>
              <w:jc w:val="center"/>
              <w:rPr>
                <w:rFonts w:ascii="Cambria" w:hAnsi="Cambria"/>
                <w:sz w:val="24"/>
                <w:szCs w:val="24"/>
              </w:rPr>
            </w:pPr>
            <w:r>
              <w:rPr>
                <w:rFonts w:ascii="Cambria" w:hAnsi="Cambria"/>
                <w:sz w:val="24"/>
                <w:szCs w:val="24"/>
              </w:rPr>
              <w:t>6</w:t>
            </w:r>
          </w:p>
        </w:tc>
        <w:tc>
          <w:tcPr>
            <w:tcW w:w="833" w:type="pct"/>
            <w:shd w:val="clear" w:color="auto" w:fill="FFFFFF"/>
            <w:vAlign w:val="center"/>
          </w:tcPr>
          <w:p w14:paraId="4C898BC3" w14:textId="1A0292C1" w:rsidR="001B1770" w:rsidRPr="00F9365E" w:rsidRDefault="006C1309" w:rsidP="00C13B65">
            <w:pPr>
              <w:pStyle w:val="NoSpacing"/>
              <w:ind w:firstLine="0"/>
              <w:jc w:val="center"/>
              <w:rPr>
                <w:rFonts w:ascii="Cambria" w:hAnsi="Cambria"/>
                <w:sz w:val="24"/>
                <w:szCs w:val="24"/>
              </w:rPr>
            </w:pPr>
            <w:r>
              <w:rPr>
                <w:rFonts w:ascii="Cambria" w:hAnsi="Cambria"/>
                <w:sz w:val="24"/>
                <w:szCs w:val="24"/>
              </w:rPr>
              <w:t>Go to Chat screen</w:t>
            </w:r>
          </w:p>
        </w:tc>
        <w:tc>
          <w:tcPr>
            <w:tcW w:w="1579" w:type="pct"/>
            <w:shd w:val="clear" w:color="auto" w:fill="FFFFFF"/>
            <w:vAlign w:val="center"/>
          </w:tcPr>
          <w:p w14:paraId="53C3975F" w14:textId="3BD659D9" w:rsidR="001B1770" w:rsidRPr="00031B2C" w:rsidRDefault="006C1309" w:rsidP="00C13B65">
            <w:pPr>
              <w:pStyle w:val="NoSpacing"/>
              <w:ind w:firstLine="0"/>
              <w:rPr>
                <w:rFonts w:ascii="Cambria" w:hAnsi="Cambria"/>
                <w:sz w:val="24"/>
                <w:szCs w:val="24"/>
              </w:rPr>
            </w:pPr>
            <w:r>
              <w:rPr>
                <w:rFonts w:ascii="Cambria" w:hAnsi="Cambria"/>
                <w:sz w:val="24"/>
                <w:szCs w:val="24"/>
              </w:rPr>
              <w:t>Go to Chat screen</w:t>
            </w:r>
          </w:p>
        </w:tc>
        <w:tc>
          <w:tcPr>
            <w:tcW w:w="774" w:type="pct"/>
            <w:shd w:val="clear" w:color="auto" w:fill="FFFFFF"/>
            <w:vAlign w:val="center"/>
          </w:tcPr>
          <w:p w14:paraId="1193080F" w14:textId="77777777" w:rsidR="001B1770" w:rsidRPr="00031B2C" w:rsidRDefault="001B1770" w:rsidP="00C13B65">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0A8D42E" w14:textId="0179787C" w:rsidR="001B1770" w:rsidRPr="00AD3B53" w:rsidRDefault="006C1309" w:rsidP="00C13B65">
            <w:pPr>
              <w:pStyle w:val="NormalWeb"/>
              <w:spacing w:after="160" w:afterAutospacing="0" w:line="259" w:lineRule="auto"/>
              <w:ind w:firstLine="0"/>
              <w:rPr>
                <w:rFonts w:ascii="Cambria" w:hAnsi="Cambria"/>
              </w:rPr>
            </w:pPr>
            <w:r>
              <w:rPr>
                <w:rFonts w:ascii="Cambria" w:hAnsi="Cambria"/>
              </w:rPr>
              <w:t>Transfer to Chat screen</w:t>
            </w:r>
          </w:p>
        </w:tc>
      </w:tr>
    </w:tbl>
    <w:p w14:paraId="071B2FCD" w14:textId="762BCE88" w:rsidR="001B1770" w:rsidRDefault="001B1770" w:rsidP="001B1770">
      <w:pPr>
        <w:pStyle w:val="Caption"/>
        <w:rPr>
          <w:szCs w:val="24"/>
        </w:rPr>
      </w:pPr>
      <w:bookmarkStart w:id="305" w:name="_Toc39697729"/>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BB6381">
        <w:rPr>
          <w:noProof/>
          <w:szCs w:val="24"/>
        </w:rPr>
        <w:t>93</w:t>
      </w:r>
      <w:r w:rsidRPr="00AD3B53">
        <w:rPr>
          <w:b/>
          <w:szCs w:val="24"/>
        </w:rPr>
        <w:fldChar w:fldCharType="end"/>
      </w:r>
      <w:r w:rsidRPr="00AD3B53">
        <w:rPr>
          <w:szCs w:val="24"/>
        </w:rPr>
        <w:t xml:space="preserve"> &lt;Buttons/Hyperlinks&gt; </w:t>
      </w:r>
      <w:r w:rsidR="003C5489">
        <w:rPr>
          <w:szCs w:val="24"/>
        </w:rPr>
        <w:t>All conversations screen</w:t>
      </w:r>
      <w:bookmarkEnd w:id="305"/>
    </w:p>
    <w:p w14:paraId="6EA6FC75" w14:textId="4139D594" w:rsidR="001B1770" w:rsidRPr="001B1770" w:rsidRDefault="001B1770" w:rsidP="00F02B8F">
      <w:pPr>
        <w:pStyle w:val="Heading5"/>
      </w:pPr>
      <w:r>
        <w:lastRenderedPageBreak/>
        <w:t>5.1.10</w:t>
      </w:r>
      <w:r w:rsidRPr="001B1770">
        <w:t xml:space="preserve"> </w:t>
      </w:r>
      <w:r w:rsidR="000C23F9">
        <w:t>Chat</w:t>
      </w:r>
      <w:r w:rsidRPr="001B1770">
        <w:t xml:space="preserve"> screen</w:t>
      </w:r>
    </w:p>
    <w:p w14:paraId="173002E0" w14:textId="77777777" w:rsidR="001B1770" w:rsidRPr="001D422B" w:rsidRDefault="001B1770" w:rsidP="001B1770">
      <w:pPr>
        <w:keepNext/>
        <w:ind w:firstLine="0"/>
        <w:jc w:val="center"/>
        <w:rPr>
          <w:rFonts w:ascii="Cambria" w:hAnsi="Cambria"/>
        </w:rPr>
      </w:pPr>
      <w:r>
        <w:rPr>
          <w:rFonts w:ascii="Cambria" w:hAnsi="Cambria"/>
          <w:noProof/>
        </w:rPr>
        <w:t xml:space="preserve">     </w:t>
      </w:r>
      <w:r>
        <w:rPr>
          <w:rFonts w:ascii="Cambria" w:hAnsi="Cambria"/>
          <w:noProof/>
        </w:rPr>
        <w:drawing>
          <wp:inline distT="0" distB="0" distL="0" distR="0" wp14:anchorId="1179C4A6" wp14:editId="014E5AA6">
            <wp:extent cx="2314501" cy="4114670"/>
            <wp:effectExtent l="0" t="0" r="0" b="63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Screenshot_1585481880.pn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2314501" cy="4114670"/>
                    </a:xfrm>
                    <a:prstGeom prst="rect">
                      <a:avLst/>
                    </a:prstGeom>
                  </pic:spPr>
                </pic:pic>
              </a:graphicData>
            </a:graphic>
          </wp:inline>
        </w:drawing>
      </w:r>
    </w:p>
    <w:p w14:paraId="27EB1448" w14:textId="79A4A8B4" w:rsidR="001B1770" w:rsidRDefault="001B1770" w:rsidP="001B1770">
      <w:pPr>
        <w:pStyle w:val="Caption"/>
        <w:spacing w:after="160" w:line="259" w:lineRule="auto"/>
        <w:ind w:firstLine="0"/>
        <w:rPr>
          <w:szCs w:val="24"/>
        </w:rPr>
      </w:pPr>
      <w:bookmarkStart w:id="306" w:name="_Toc39698069"/>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BB6381">
        <w:rPr>
          <w:noProof/>
          <w:szCs w:val="24"/>
        </w:rPr>
        <w:t>97</w:t>
      </w:r>
      <w:r w:rsidRPr="00B70A13">
        <w:rPr>
          <w:b/>
          <w:szCs w:val="24"/>
        </w:rPr>
        <w:fldChar w:fldCharType="end"/>
      </w:r>
      <w:r w:rsidRPr="00B70A13">
        <w:rPr>
          <w:szCs w:val="24"/>
        </w:rPr>
        <w:t xml:space="preserve"> </w:t>
      </w:r>
      <w:r w:rsidR="00ED617B">
        <w:rPr>
          <w:szCs w:val="24"/>
        </w:rPr>
        <w:t>Chat</w:t>
      </w:r>
      <w:r>
        <w:rPr>
          <w:szCs w:val="24"/>
        </w:rPr>
        <w:t xml:space="preserve"> screen</w:t>
      </w:r>
      <w:bookmarkEnd w:id="306"/>
    </w:p>
    <w:p w14:paraId="0075DDE2" w14:textId="77777777" w:rsidR="001B1770" w:rsidRPr="00AD3B53" w:rsidRDefault="001B1770" w:rsidP="001B1770">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1B1770" w:rsidRPr="00AD3B53" w14:paraId="28B8A1C7" w14:textId="77777777" w:rsidTr="00C13B65">
        <w:trPr>
          <w:trHeight w:val="731"/>
        </w:trPr>
        <w:tc>
          <w:tcPr>
            <w:tcW w:w="704" w:type="dxa"/>
            <w:shd w:val="clear" w:color="auto" w:fill="B8CCE4"/>
            <w:vAlign w:val="center"/>
          </w:tcPr>
          <w:p w14:paraId="44CDE4C5"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29CE1FDA"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63A8BBAB"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5B348847"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095D00FC"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4FFB7A52"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7D906D28"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2959D5" w:rsidRPr="00AD3B53" w14:paraId="5A34C791" w14:textId="77777777" w:rsidTr="00C13B65">
        <w:trPr>
          <w:trHeight w:val="249"/>
        </w:trPr>
        <w:tc>
          <w:tcPr>
            <w:tcW w:w="704" w:type="dxa"/>
            <w:shd w:val="clear" w:color="auto" w:fill="FFFFFF"/>
          </w:tcPr>
          <w:p w14:paraId="4E2307B7" w14:textId="77777777" w:rsidR="002959D5" w:rsidRPr="003D78DA" w:rsidRDefault="002959D5" w:rsidP="002959D5">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30EBC8B4" w14:textId="1A385B9E" w:rsidR="002959D5" w:rsidRPr="003D78DA" w:rsidRDefault="00E73DF2" w:rsidP="002959D5">
            <w:pPr>
              <w:pStyle w:val="NoSpacing"/>
              <w:ind w:firstLine="0"/>
              <w:jc w:val="center"/>
              <w:rPr>
                <w:rFonts w:ascii="Cambria" w:hAnsi="Cambria"/>
                <w:sz w:val="24"/>
                <w:szCs w:val="24"/>
              </w:rPr>
            </w:pPr>
            <w:r>
              <w:rPr>
                <w:rFonts w:ascii="Cambria" w:hAnsi="Cambria"/>
                <w:sz w:val="24"/>
                <w:szCs w:val="24"/>
              </w:rPr>
              <w:t>U</w:t>
            </w:r>
            <w:r w:rsidR="002959D5">
              <w:rPr>
                <w:rFonts w:ascii="Cambria" w:hAnsi="Cambria"/>
                <w:sz w:val="24"/>
                <w:szCs w:val="24"/>
              </w:rPr>
              <w:t>ser’s name</w:t>
            </w:r>
          </w:p>
        </w:tc>
        <w:tc>
          <w:tcPr>
            <w:tcW w:w="1985" w:type="dxa"/>
            <w:shd w:val="clear" w:color="auto" w:fill="FFFFFF"/>
          </w:tcPr>
          <w:p w14:paraId="607F7755" w14:textId="7CEAD490" w:rsidR="002959D5" w:rsidRPr="00703F1B" w:rsidRDefault="002959D5" w:rsidP="002959D5">
            <w:pPr>
              <w:pStyle w:val="NoSpacing"/>
              <w:ind w:firstLine="0"/>
              <w:rPr>
                <w:rFonts w:ascii="Cambria" w:hAnsi="Cambria"/>
                <w:sz w:val="24"/>
                <w:szCs w:val="24"/>
              </w:rPr>
            </w:pPr>
            <w:r>
              <w:rPr>
                <w:rFonts w:ascii="Cambria" w:hAnsi="Cambria"/>
                <w:sz w:val="24"/>
                <w:szCs w:val="24"/>
              </w:rPr>
              <w:t>The name of the person in that conversation</w:t>
            </w:r>
          </w:p>
        </w:tc>
        <w:tc>
          <w:tcPr>
            <w:tcW w:w="850" w:type="dxa"/>
            <w:shd w:val="clear" w:color="auto" w:fill="FFFFFF"/>
          </w:tcPr>
          <w:p w14:paraId="1511DED5" w14:textId="393EDE3F" w:rsidR="002959D5" w:rsidRPr="00703F1B" w:rsidRDefault="002959D5" w:rsidP="002959D5">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99E5AE2" w14:textId="40407894" w:rsidR="002959D5" w:rsidRPr="00AD3B53" w:rsidRDefault="002959D5" w:rsidP="002959D5">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B117135" w14:textId="3BEA3CD2" w:rsidR="002959D5" w:rsidRPr="00AD3B53" w:rsidRDefault="002959D5" w:rsidP="002959D5">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730E7AD" w14:textId="4892EBEE" w:rsidR="002959D5" w:rsidRPr="00AD3B53" w:rsidRDefault="002959D5" w:rsidP="002959D5">
            <w:pPr>
              <w:pStyle w:val="NoSpacing"/>
              <w:keepNext/>
              <w:ind w:firstLine="0"/>
              <w:jc w:val="center"/>
              <w:rPr>
                <w:rFonts w:ascii="Cambria" w:hAnsi="Cambria"/>
                <w:sz w:val="24"/>
                <w:szCs w:val="24"/>
              </w:rPr>
            </w:pPr>
            <w:r>
              <w:rPr>
                <w:rFonts w:ascii="Cambria" w:hAnsi="Cambria"/>
                <w:sz w:val="24"/>
                <w:szCs w:val="24"/>
              </w:rPr>
              <w:t>String</w:t>
            </w:r>
          </w:p>
        </w:tc>
      </w:tr>
      <w:tr w:rsidR="002959D5" w:rsidRPr="00AD3B53" w14:paraId="7F36EFCC" w14:textId="77777777" w:rsidTr="00C13B65">
        <w:trPr>
          <w:trHeight w:val="249"/>
        </w:trPr>
        <w:tc>
          <w:tcPr>
            <w:tcW w:w="704" w:type="dxa"/>
            <w:shd w:val="clear" w:color="auto" w:fill="FFFFFF"/>
          </w:tcPr>
          <w:p w14:paraId="5C52E962" w14:textId="671B8406" w:rsidR="002959D5" w:rsidRDefault="002959D5" w:rsidP="002959D5">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73D0357B" w14:textId="2D07E7A2" w:rsidR="002959D5" w:rsidRDefault="002959D5" w:rsidP="002959D5">
            <w:pPr>
              <w:pStyle w:val="NoSpacing"/>
              <w:ind w:firstLine="0"/>
              <w:jc w:val="center"/>
              <w:rPr>
                <w:rFonts w:ascii="Cambria" w:hAnsi="Cambria"/>
                <w:sz w:val="24"/>
                <w:szCs w:val="24"/>
              </w:rPr>
            </w:pPr>
            <w:r>
              <w:rPr>
                <w:rFonts w:ascii="Cambria" w:hAnsi="Cambria"/>
                <w:sz w:val="24"/>
                <w:szCs w:val="24"/>
              </w:rPr>
              <w:t>Image of scrap</w:t>
            </w:r>
          </w:p>
        </w:tc>
        <w:tc>
          <w:tcPr>
            <w:tcW w:w="1985" w:type="dxa"/>
            <w:shd w:val="clear" w:color="auto" w:fill="FFFFFF"/>
          </w:tcPr>
          <w:p w14:paraId="15A0AA92" w14:textId="234DFFB4" w:rsidR="002959D5" w:rsidRDefault="002959D5" w:rsidP="002959D5">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4FBC5251" w14:textId="02576BAB" w:rsidR="002959D5" w:rsidRDefault="002959D5" w:rsidP="002959D5">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6AEDEDF" w14:textId="6ECA3956" w:rsidR="002959D5" w:rsidRDefault="002959D5" w:rsidP="002959D5">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DA8C4A2" w14:textId="5F069D9E" w:rsidR="002959D5" w:rsidRDefault="002959D5" w:rsidP="002959D5">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4E8C80D3" w14:textId="1BD98D3E" w:rsidR="002959D5" w:rsidRDefault="002959D5" w:rsidP="002959D5">
            <w:pPr>
              <w:pStyle w:val="NoSpacing"/>
              <w:keepNext/>
              <w:ind w:firstLine="0"/>
              <w:jc w:val="center"/>
              <w:rPr>
                <w:rFonts w:ascii="Cambria" w:hAnsi="Cambria"/>
                <w:sz w:val="24"/>
                <w:szCs w:val="24"/>
              </w:rPr>
            </w:pPr>
            <w:r>
              <w:rPr>
                <w:rFonts w:ascii="Cambria" w:hAnsi="Cambria"/>
                <w:sz w:val="24"/>
                <w:szCs w:val="24"/>
              </w:rPr>
              <w:t>image</w:t>
            </w:r>
          </w:p>
        </w:tc>
      </w:tr>
      <w:tr w:rsidR="002959D5" w:rsidRPr="00AD3B53" w14:paraId="7F412113" w14:textId="77777777" w:rsidTr="00C13B65">
        <w:trPr>
          <w:trHeight w:val="249"/>
        </w:trPr>
        <w:tc>
          <w:tcPr>
            <w:tcW w:w="704" w:type="dxa"/>
            <w:shd w:val="clear" w:color="auto" w:fill="FFFFFF"/>
          </w:tcPr>
          <w:p w14:paraId="35D8D8D9" w14:textId="38EAF1C5" w:rsidR="002959D5" w:rsidRPr="003D78DA" w:rsidRDefault="002959D5" w:rsidP="002959D5">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5B03C822" w14:textId="0A4919D7" w:rsidR="002959D5" w:rsidRPr="003D78DA" w:rsidRDefault="002959D5" w:rsidP="002959D5">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3B21AF3F" w14:textId="57B17FFB" w:rsidR="002959D5" w:rsidRPr="00703F1B" w:rsidRDefault="002959D5" w:rsidP="002959D5">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164CD723" w14:textId="210FBFA3" w:rsidR="002959D5" w:rsidRPr="00703F1B" w:rsidRDefault="002959D5" w:rsidP="002959D5">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CE605A0" w14:textId="13A6ADBD" w:rsidR="002959D5" w:rsidRPr="00AD3B53" w:rsidRDefault="002959D5" w:rsidP="002959D5">
            <w:pPr>
              <w:pStyle w:val="NoSpacing"/>
              <w:ind w:firstLine="0"/>
              <w:jc w:val="center"/>
              <w:rPr>
                <w:rFonts w:ascii="Cambria" w:hAnsi="Cambria"/>
                <w:sz w:val="24"/>
                <w:szCs w:val="24"/>
                <w:lang w:val="vi-VN"/>
              </w:rPr>
            </w:pPr>
            <w:r>
              <w:rPr>
                <w:rFonts w:ascii="Cambria" w:hAnsi="Cambria"/>
                <w:sz w:val="24"/>
                <w:szCs w:val="24"/>
              </w:rPr>
              <w:t>No</w:t>
            </w:r>
          </w:p>
        </w:tc>
        <w:tc>
          <w:tcPr>
            <w:tcW w:w="1134" w:type="dxa"/>
            <w:shd w:val="clear" w:color="auto" w:fill="FFFFFF"/>
          </w:tcPr>
          <w:p w14:paraId="3F728F89" w14:textId="20A77A0B" w:rsidR="002959D5" w:rsidRPr="00AD3B53" w:rsidRDefault="002959D5" w:rsidP="002959D5">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28F94E64" w14:textId="5EC016C4" w:rsidR="002959D5" w:rsidRPr="00AD3B53" w:rsidRDefault="002959D5" w:rsidP="002959D5">
            <w:pPr>
              <w:pStyle w:val="NoSpacing"/>
              <w:keepNext/>
              <w:ind w:firstLine="0"/>
              <w:jc w:val="center"/>
              <w:rPr>
                <w:rFonts w:ascii="Cambria" w:hAnsi="Cambria"/>
                <w:sz w:val="24"/>
                <w:szCs w:val="24"/>
                <w:lang w:val="vi-VN"/>
              </w:rPr>
            </w:pPr>
            <w:r>
              <w:rPr>
                <w:rFonts w:ascii="Cambria" w:hAnsi="Cambria"/>
                <w:sz w:val="24"/>
                <w:szCs w:val="24"/>
              </w:rPr>
              <w:t>String</w:t>
            </w:r>
          </w:p>
        </w:tc>
      </w:tr>
      <w:tr w:rsidR="00F51331" w:rsidRPr="00AD3B53" w14:paraId="67EE8605" w14:textId="77777777" w:rsidTr="00C13B65">
        <w:trPr>
          <w:trHeight w:val="249"/>
        </w:trPr>
        <w:tc>
          <w:tcPr>
            <w:tcW w:w="704" w:type="dxa"/>
            <w:shd w:val="clear" w:color="auto" w:fill="FFFFFF"/>
          </w:tcPr>
          <w:p w14:paraId="5B8CC823" w14:textId="1C889D25" w:rsidR="00F51331" w:rsidRDefault="00F51331" w:rsidP="002959D5">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42E6C846" w14:textId="78CAB8AD" w:rsidR="00F51331" w:rsidRDefault="00F51331" w:rsidP="002959D5">
            <w:pPr>
              <w:pStyle w:val="NoSpacing"/>
              <w:ind w:firstLine="0"/>
              <w:jc w:val="center"/>
              <w:rPr>
                <w:rFonts w:ascii="Cambria" w:hAnsi="Cambria"/>
                <w:sz w:val="24"/>
                <w:szCs w:val="24"/>
              </w:rPr>
            </w:pPr>
            <w:r>
              <w:rPr>
                <w:rFonts w:ascii="Cambria" w:hAnsi="Cambria"/>
                <w:sz w:val="24"/>
                <w:szCs w:val="24"/>
              </w:rPr>
              <w:t>Category and Quantity</w:t>
            </w:r>
          </w:p>
        </w:tc>
        <w:tc>
          <w:tcPr>
            <w:tcW w:w="1985" w:type="dxa"/>
            <w:shd w:val="clear" w:color="auto" w:fill="FFFFFF"/>
          </w:tcPr>
          <w:p w14:paraId="2A9DEBF0" w14:textId="59627EF4" w:rsidR="00F51331" w:rsidRDefault="00F51331" w:rsidP="002959D5">
            <w:pPr>
              <w:pStyle w:val="NoSpacing"/>
              <w:ind w:firstLine="0"/>
              <w:rPr>
                <w:rFonts w:ascii="Cambria" w:hAnsi="Cambria"/>
                <w:sz w:val="24"/>
                <w:szCs w:val="24"/>
              </w:rPr>
            </w:pPr>
            <w:r>
              <w:rPr>
                <w:rFonts w:ascii="Cambria" w:hAnsi="Cambria"/>
                <w:sz w:val="24"/>
                <w:szCs w:val="24"/>
              </w:rPr>
              <w:t>Category and quantity of scrap</w:t>
            </w:r>
          </w:p>
        </w:tc>
        <w:tc>
          <w:tcPr>
            <w:tcW w:w="850" w:type="dxa"/>
            <w:shd w:val="clear" w:color="auto" w:fill="FFFFFF"/>
          </w:tcPr>
          <w:p w14:paraId="07712D1C" w14:textId="6F37434E" w:rsidR="00F51331" w:rsidRDefault="00F51331" w:rsidP="002959D5">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BDC3343" w14:textId="68AC52B5" w:rsidR="00F51331" w:rsidRDefault="00F51331" w:rsidP="002959D5">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9A74BA2" w14:textId="28914EA3" w:rsidR="00F51331" w:rsidRDefault="00F51331" w:rsidP="002959D5">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20D6BD4" w14:textId="42C26C4D" w:rsidR="00F51331" w:rsidRDefault="00F51331" w:rsidP="002959D5">
            <w:pPr>
              <w:pStyle w:val="NoSpacing"/>
              <w:keepNext/>
              <w:ind w:firstLine="0"/>
              <w:jc w:val="center"/>
              <w:rPr>
                <w:rFonts w:ascii="Cambria" w:hAnsi="Cambria"/>
                <w:sz w:val="24"/>
                <w:szCs w:val="24"/>
              </w:rPr>
            </w:pPr>
            <w:r>
              <w:rPr>
                <w:rFonts w:ascii="Cambria" w:hAnsi="Cambria"/>
                <w:sz w:val="24"/>
                <w:szCs w:val="24"/>
              </w:rPr>
              <w:t>String</w:t>
            </w:r>
          </w:p>
        </w:tc>
      </w:tr>
      <w:tr w:rsidR="002959D5" w:rsidRPr="00AD3B53" w14:paraId="59D43127" w14:textId="77777777" w:rsidTr="00C13B65">
        <w:trPr>
          <w:trHeight w:val="249"/>
        </w:trPr>
        <w:tc>
          <w:tcPr>
            <w:tcW w:w="704" w:type="dxa"/>
            <w:shd w:val="clear" w:color="auto" w:fill="FFFFFF"/>
          </w:tcPr>
          <w:p w14:paraId="009ED270" w14:textId="7C166389" w:rsidR="002959D5" w:rsidRDefault="00F51331" w:rsidP="002959D5">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67FBC1F7" w14:textId="6874E283" w:rsidR="002959D5" w:rsidRDefault="002959D5" w:rsidP="002959D5">
            <w:pPr>
              <w:pStyle w:val="NoSpacing"/>
              <w:ind w:firstLine="0"/>
              <w:jc w:val="center"/>
              <w:rPr>
                <w:rFonts w:ascii="Cambria" w:hAnsi="Cambria"/>
                <w:sz w:val="24"/>
                <w:szCs w:val="24"/>
              </w:rPr>
            </w:pPr>
            <w:r>
              <w:rPr>
                <w:rFonts w:ascii="Cambria" w:hAnsi="Cambria"/>
                <w:sz w:val="24"/>
                <w:szCs w:val="24"/>
              </w:rPr>
              <w:t>Scrap price</w:t>
            </w:r>
          </w:p>
        </w:tc>
        <w:tc>
          <w:tcPr>
            <w:tcW w:w="1985" w:type="dxa"/>
            <w:shd w:val="clear" w:color="auto" w:fill="FFFFFF"/>
          </w:tcPr>
          <w:p w14:paraId="404D122C" w14:textId="40B60C8A" w:rsidR="002959D5" w:rsidRDefault="002959D5" w:rsidP="002959D5">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67BF076F" w14:textId="7D87F7CA" w:rsidR="002959D5" w:rsidRDefault="002959D5" w:rsidP="002959D5">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68D2B48" w14:textId="1F38579F" w:rsidR="002959D5" w:rsidRDefault="002959D5" w:rsidP="002959D5">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0C22999" w14:textId="6B714693" w:rsidR="002959D5" w:rsidRDefault="002959D5" w:rsidP="002959D5">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3C28E27" w14:textId="5EEA7F79" w:rsidR="002959D5" w:rsidRDefault="002959D5" w:rsidP="002959D5">
            <w:pPr>
              <w:pStyle w:val="NoSpacing"/>
              <w:keepNext/>
              <w:ind w:firstLine="0"/>
              <w:jc w:val="center"/>
              <w:rPr>
                <w:rFonts w:ascii="Cambria" w:hAnsi="Cambria"/>
                <w:sz w:val="24"/>
                <w:szCs w:val="24"/>
              </w:rPr>
            </w:pPr>
            <w:r>
              <w:rPr>
                <w:rFonts w:ascii="Cambria" w:hAnsi="Cambria"/>
                <w:sz w:val="24"/>
                <w:szCs w:val="24"/>
              </w:rPr>
              <w:t>String</w:t>
            </w:r>
          </w:p>
        </w:tc>
      </w:tr>
      <w:tr w:rsidR="002959D5" w:rsidRPr="00AD3B53" w14:paraId="533F1CEA" w14:textId="77777777" w:rsidTr="00C13B65">
        <w:trPr>
          <w:trHeight w:val="249"/>
        </w:trPr>
        <w:tc>
          <w:tcPr>
            <w:tcW w:w="704" w:type="dxa"/>
            <w:shd w:val="clear" w:color="auto" w:fill="FFFFFF"/>
          </w:tcPr>
          <w:p w14:paraId="3C6E8DD8" w14:textId="52C5C7E4" w:rsidR="002959D5" w:rsidRDefault="00F51331" w:rsidP="002959D5">
            <w:pPr>
              <w:pStyle w:val="NoSpacing"/>
              <w:ind w:firstLine="0"/>
              <w:jc w:val="center"/>
              <w:rPr>
                <w:rFonts w:ascii="Cambria" w:hAnsi="Cambria"/>
                <w:sz w:val="24"/>
                <w:szCs w:val="24"/>
              </w:rPr>
            </w:pPr>
            <w:r>
              <w:rPr>
                <w:rFonts w:ascii="Cambria" w:hAnsi="Cambria"/>
                <w:sz w:val="24"/>
                <w:szCs w:val="24"/>
              </w:rPr>
              <w:lastRenderedPageBreak/>
              <w:t>8</w:t>
            </w:r>
          </w:p>
        </w:tc>
        <w:tc>
          <w:tcPr>
            <w:tcW w:w="1559" w:type="dxa"/>
            <w:shd w:val="clear" w:color="auto" w:fill="FFFFFF"/>
          </w:tcPr>
          <w:p w14:paraId="784467CA" w14:textId="2672152A" w:rsidR="002959D5" w:rsidRDefault="002959D5" w:rsidP="002959D5">
            <w:pPr>
              <w:pStyle w:val="NoSpacing"/>
              <w:ind w:firstLine="0"/>
              <w:jc w:val="center"/>
              <w:rPr>
                <w:rFonts w:ascii="Cambria" w:hAnsi="Cambria"/>
                <w:sz w:val="24"/>
                <w:szCs w:val="24"/>
              </w:rPr>
            </w:pPr>
            <w:r>
              <w:rPr>
                <w:rFonts w:ascii="Cambria" w:hAnsi="Cambria"/>
                <w:sz w:val="24"/>
                <w:szCs w:val="24"/>
              </w:rPr>
              <w:t>Introduction</w:t>
            </w:r>
          </w:p>
        </w:tc>
        <w:tc>
          <w:tcPr>
            <w:tcW w:w="1985" w:type="dxa"/>
            <w:shd w:val="clear" w:color="auto" w:fill="FFFFFF"/>
          </w:tcPr>
          <w:p w14:paraId="734EA5CB" w14:textId="18E589D1" w:rsidR="002959D5" w:rsidRDefault="002959D5" w:rsidP="002959D5">
            <w:pPr>
              <w:pStyle w:val="NoSpacing"/>
              <w:ind w:firstLine="0"/>
              <w:rPr>
                <w:rFonts w:ascii="Cambria" w:hAnsi="Cambria"/>
                <w:sz w:val="24"/>
                <w:szCs w:val="24"/>
              </w:rPr>
            </w:pPr>
            <w:r>
              <w:rPr>
                <w:rFonts w:ascii="Cambria" w:hAnsi="Cambria"/>
                <w:sz w:val="24"/>
                <w:szCs w:val="24"/>
              </w:rPr>
              <w:t>Introduction of chatting</w:t>
            </w:r>
          </w:p>
        </w:tc>
        <w:tc>
          <w:tcPr>
            <w:tcW w:w="850" w:type="dxa"/>
            <w:shd w:val="clear" w:color="auto" w:fill="FFFFFF"/>
          </w:tcPr>
          <w:p w14:paraId="2B3B4EDD" w14:textId="77777777" w:rsidR="002959D5" w:rsidRDefault="002959D5" w:rsidP="002959D5">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D4D4057" w14:textId="77777777" w:rsidR="002959D5" w:rsidRDefault="002959D5" w:rsidP="002959D5">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7AA0B18" w14:textId="77777777" w:rsidR="002959D5" w:rsidRDefault="002959D5" w:rsidP="002959D5">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178681F" w14:textId="77777777" w:rsidR="002959D5" w:rsidRDefault="002959D5" w:rsidP="002959D5">
            <w:pPr>
              <w:pStyle w:val="NoSpacing"/>
              <w:keepNext/>
              <w:ind w:firstLine="0"/>
              <w:jc w:val="center"/>
              <w:rPr>
                <w:rFonts w:ascii="Cambria" w:hAnsi="Cambria"/>
                <w:sz w:val="24"/>
                <w:szCs w:val="24"/>
              </w:rPr>
            </w:pPr>
            <w:r>
              <w:rPr>
                <w:rFonts w:ascii="Cambria" w:hAnsi="Cambria"/>
                <w:sz w:val="24"/>
                <w:szCs w:val="24"/>
              </w:rPr>
              <w:t>String</w:t>
            </w:r>
          </w:p>
        </w:tc>
      </w:tr>
      <w:tr w:rsidR="00AA0C60" w:rsidRPr="00AD3B53" w14:paraId="097CDBBA" w14:textId="77777777" w:rsidTr="00C13B65">
        <w:trPr>
          <w:trHeight w:val="249"/>
        </w:trPr>
        <w:tc>
          <w:tcPr>
            <w:tcW w:w="704" w:type="dxa"/>
            <w:shd w:val="clear" w:color="auto" w:fill="FFFFFF"/>
          </w:tcPr>
          <w:p w14:paraId="411C1034" w14:textId="5485486D" w:rsidR="00AA0C60" w:rsidRDefault="00AA0C60" w:rsidP="002959D5">
            <w:pPr>
              <w:pStyle w:val="NoSpacing"/>
              <w:ind w:firstLine="0"/>
              <w:jc w:val="center"/>
              <w:rPr>
                <w:rFonts w:ascii="Cambria" w:hAnsi="Cambria"/>
                <w:sz w:val="24"/>
                <w:szCs w:val="24"/>
              </w:rPr>
            </w:pPr>
            <w:r>
              <w:rPr>
                <w:rFonts w:ascii="Cambria" w:hAnsi="Cambria"/>
                <w:sz w:val="24"/>
                <w:szCs w:val="24"/>
              </w:rPr>
              <w:t>11</w:t>
            </w:r>
          </w:p>
        </w:tc>
        <w:tc>
          <w:tcPr>
            <w:tcW w:w="1559" w:type="dxa"/>
            <w:shd w:val="clear" w:color="auto" w:fill="FFFFFF"/>
          </w:tcPr>
          <w:p w14:paraId="6CA682F7" w14:textId="0B728BB0" w:rsidR="00AA0C60" w:rsidRDefault="00AA0C60" w:rsidP="002959D5">
            <w:pPr>
              <w:pStyle w:val="NoSpacing"/>
              <w:ind w:firstLine="0"/>
              <w:jc w:val="center"/>
              <w:rPr>
                <w:rFonts w:ascii="Cambria" w:hAnsi="Cambria"/>
                <w:sz w:val="24"/>
                <w:szCs w:val="24"/>
              </w:rPr>
            </w:pPr>
            <w:r>
              <w:rPr>
                <w:rFonts w:ascii="Cambria" w:hAnsi="Cambria"/>
                <w:sz w:val="24"/>
                <w:szCs w:val="24"/>
              </w:rPr>
              <w:t>Message</w:t>
            </w:r>
          </w:p>
        </w:tc>
        <w:tc>
          <w:tcPr>
            <w:tcW w:w="1985" w:type="dxa"/>
            <w:shd w:val="clear" w:color="auto" w:fill="FFFFFF"/>
          </w:tcPr>
          <w:p w14:paraId="4AFB2308" w14:textId="42F24389" w:rsidR="00AA0C60" w:rsidRDefault="00AA0C60" w:rsidP="002959D5">
            <w:pPr>
              <w:pStyle w:val="NoSpacing"/>
              <w:ind w:firstLine="0"/>
              <w:rPr>
                <w:rFonts w:ascii="Cambria" w:hAnsi="Cambria"/>
                <w:sz w:val="24"/>
                <w:szCs w:val="24"/>
              </w:rPr>
            </w:pPr>
            <w:r>
              <w:rPr>
                <w:rFonts w:ascii="Cambria" w:hAnsi="Cambria"/>
                <w:sz w:val="24"/>
                <w:szCs w:val="24"/>
              </w:rPr>
              <w:t>Content of message</w:t>
            </w:r>
          </w:p>
        </w:tc>
        <w:tc>
          <w:tcPr>
            <w:tcW w:w="850" w:type="dxa"/>
            <w:shd w:val="clear" w:color="auto" w:fill="FFFFFF"/>
          </w:tcPr>
          <w:p w14:paraId="1F7BD9ED" w14:textId="751CCAB4" w:rsidR="00AA0C60" w:rsidRDefault="00AA0C60" w:rsidP="002959D5">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6D6421C7" w14:textId="0079C7C4" w:rsidR="00AA0C60" w:rsidRDefault="00AA0C60" w:rsidP="002959D5">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3570B07A" w14:textId="0ED2E8DF" w:rsidR="00AA0C60" w:rsidRDefault="00AA0C60" w:rsidP="002959D5">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3F2F026D" w14:textId="5F32844D" w:rsidR="00AA0C60" w:rsidRDefault="00291587" w:rsidP="002959D5">
            <w:pPr>
              <w:pStyle w:val="NoSpacing"/>
              <w:keepNext/>
              <w:ind w:firstLine="0"/>
              <w:jc w:val="center"/>
              <w:rPr>
                <w:rFonts w:ascii="Cambria" w:hAnsi="Cambria"/>
                <w:sz w:val="24"/>
                <w:szCs w:val="24"/>
              </w:rPr>
            </w:pPr>
            <w:r>
              <w:rPr>
                <w:rFonts w:ascii="Cambria" w:hAnsi="Cambria"/>
                <w:sz w:val="24"/>
                <w:szCs w:val="24"/>
              </w:rPr>
              <w:t>String</w:t>
            </w:r>
          </w:p>
        </w:tc>
      </w:tr>
    </w:tbl>
    <w:p w14:paraId="37452AEE" w14:textId="713385C0" w:rsidR="001B1770" w:rsidRPr="009A5FC8" w:rsidRDefault="001B1770" w:rsidP="001B1770">
      <w:pPr>
        <w:pStyle w:val="Caption"/>
        <w:rPr>
          <w:b/>
          <w:szCs w:val="24"/>
        </w:rPr>
      </w:pPr>
      <w:bookmarkStart w:id="307" w:name="_Toc39697730"/>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BB6381">
        <w:rPr>
          <w:noProof/>
          <w:szCs w:val="24"/>
        </w:rPr>
        <w:t>94</w:t>
      </w:r>
      <w:r w:rsidRPr="00AD3B53">
        <w:rPr>
          <w:b/>
          <w:szCs w:val="24"/>
        </w:rPr>
        <w:fldChar w:fldCharType="end"/>
      </w:r>
      <w:r w:rsidRPr="00AD3B53">
        <w:rPr>
          <w:szCs w:val="24"/>
        </w:rPr>
        <w:t xml:space="preserve"> &lt;Fields&gt; </w:t>
      </w:r>
      <w:r w:rsidR="0064642C">
        <w:rPr>
          <w:szCs w:val="24"/>
        </w:rPr>
        <w:t>Chat</w:t>
      </w:r>
      <w:r>
        <w:rPr>
          <w:szCs w:val="24"/>
        </w:rPr>
        <w:t xml:space="preserve"> screen</w:t>
      </w:r>
      <w:bookmarkEnd w:id="307"/>
    </w:p>
    <w:p w14:paraId="738CB1D7" w14:textId="77777777" w:rsidR="001B1770" w:rsidRPr="00AD3B53" w:rsidRDefault="001B1770" w:rsidP="001B1770">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45"/>
        <w:gridCol w:w="1507"/>
        <w:gridCol w:w="2765"/>
        <w:gridCol w:w="1363"/>
        <w:gridCol w:w="2521"/>
      </w:tblGrid>
      <w:tr w:rsidR="001B1770" w:rsidRPr="00AD3B53" w14:paraId="007E332D" w14:textId="77777777" w:rsidTr="00AA0C60">
        <w:trPr>
          <w:trHeight w:val="372"/>
        </w:trPr>
        <w:tc>
          <w:tcPr>
            <w:tcW w:w="367" w:type="pct"/>
            <w:shd w:val="clear" w:color="auto" w:fill="B8CCE4"/>
            <w:vAlign w:val="center"/>
          </w:tcPr>
          <w:p w14:paraId="778F8CF3"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No</w:t>
            </w:r>
          </w:p>
        </w:tc>
        <w:tc>
          <w:tcPr>
            <w:tcW w:w="856" w:type="pct"/>
            <w:shd w:val="clear" w:color="auto" w:fill="B8CCE4"/>
            <w:vAlign w:val="center"/>
          </w:tcPr>
          <w:p w14:paraId="591F2C41"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1" w:type="pct"/>
            <w:shd w:val="clear" w:color="auto" w:fill="B8CCE4"/>
            <w:vAlign w:val="center"/>
          </w:tcPr>
          <w:p w14:paraId="1BF19BB2"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1EEECC97"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2" w:type="pct"/>
            <w:shd w:val="clear" w:color="auto" w:fill="B8CCE4"/>
            <w:vAlign w:val="center"/>
          </w:tcPr>
          <w:p w14:paraId="4A2B76ED"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Outcome</w:t>
            </w:r>
          </w:p>
        </w:tc>
      </w:tr>
      <w:tr w:rsidR="001B1770" w:rsidRPr="00AD3B53" w14:paraId="4ED7CDB4" w14:textId="77777777" w:rsidTr="00AA0C60">
        <w:trPr>
          <w:trHeight w:val="383"/>
        </w:trPr>
        <w:tc>
          <w:tcPr>
            <w:tcW w:w="367" w:type="pct"/>
            <w:shd w:val="clear" w:color="auto" w:fill="FFFFFF"/>
            <w:vAlign w:val="center"/>
          </w:tcPr>
          <w:p w14:paraId="047DE6FF" w14:textId="77777777" w:rsidR="001B1770" w:rsidRPr="00F9365E" w:rsidRDefault="001B1770" w:rsidP="00C13B65">
            <w:pPr>
              <w:pStyle w:val="NoSpacing"/>
              <w:ind w:firstLine="0"/>
              <w:jc w:val="center"/>
              <w:rPr>
                <w:rFonts w:ascii="Cambria" w:hAnsi="Cambria"/>
                <w:sz w:val="24"/>
                <w:szCs w:val="24"/>
              </w:rPr>
            </w:pPr>
            <w:r>
              <w:rPr>
                <w:rFonts w:ascii="Cambria" w:hAnsi="Cambria"/>
                <w:sz w:val="24"/>
                <w:szCs w:val="24"/>
              </w:rPr>
              <w:t>1</w:t>
            </w:r>
          </w:p>
        </w:tc>
        <w:tc>
          <w:tcPr>
            <w:tcW w:w="856" w:type="pct"/>
            <w:shd w:val="clear" w:color="auto" w:fill="FFFFFF"/>
            <w:vAlign w:val="center"/>
          </w:tcPr>
          <w:p w14:paraId="6D13671A" w14:textId="3396C4C0" w:rsidR="001B1770" w:rsidRPr="00F9365E" w:rsidRDefault="00F51331" w:rsidP="00C13B65">
            <w:pPr>
              <w:pStyle w:val="NoSpacing"/>
              <w:ind w:firstLine="0"/>
              <w:jc w:val="center"/>
              <w:rPr>
                <w:rFonts w:ascii="Cambria" w:hAnsi="Cambria"/>
                <w:sz w:val="24"/>
                <w:szCs w:val="24"/>
              </w:rPr>
            </w:pPr>
            <w:r>
              <w:rPr>
                <w:rFonts w:ascii="Cambria" w:hAnsi="Cambria"/>
                <w:sz w:val="24"/>
                <w:szCs w:val="24"/>
              </w:rPr>
              <w:t>Go back</w:t>
            </w:r>
          </w:p>
        </w:tc>
        <w:tc>
          <w:tcPr>
            <w:tcW w:w="1571" w:type="pct"/>
            <w:shd w:val="clear" w:color="auto" w:fill="FFFFFF"/>
            <w:vAlign w:val="center"/>
          </w:tcPr>
          <w:p w14:paraId="1C674B10" w14:textId="0EA430A9" w:rsidR="001B1770" w:rsidRPr="00031B2C" w:rsidRDefault="00F51331" w:rsidP="00C13B65">
            <w:pPr>
              <w:pStyle w:val="NoSpacing"/>
              <w:ind w:firstLine="0"/>
              <w:rPr>
                <w:rFonts w:ascii="Cambria" w:hAnsi="Cambria"/>
                <w:sz w:val="24"/>
                <w:szCs w:val="24"/>
              </w:rPr>
            </w:pPr>
            <w:r>
              <w:rPr>
                <w:rFonts w:ascii="Cambria" w:hAnsi="Cambria"/>
                <w:sz w:val="24"/>
                <w:szCs w:val="24"/>
              </w:rPr>
              <w:t>Go back to previous screen</w:t>
            </w:r>
          </w:p>
        </w:tc>
        <w:tc>
          <w:tcPr>
            <w:tcW w:w="774" w:type="pct"/>
            <w:shd w:val="clear" w:color="auto" w:fill="FFFFFF"/>
            <w:vAlign w:val="center"/>
          </w:tcPr>
          <w:p w14:paraId="41B76DB8" w14:textId="77777777" w:rsidR="001B1770" w:rsidRPr="00031B2C" w:rsidRDefault="001B1770" w:rsidP="00C13B65">
            <w:pPr>
              <w:pStyle w:val="NoSpacing"/>
              <w:ind w:firstLine="0"/>
              <w:jc w:val="center"/>
              <w:rPr>
                <w:rFonts w:ascii="Cambria" w:hAnsi="Cambria"/>
                <w:sz w:val="24"/>
                <w:szCs w:val="24"/>
              </w:rPr>
            </w:pPr>
            <w:r>
              <w:rPr>
                <w:rFonts w:ascii="Cambria" w:hAnsi="Cambria"/>
                <w:sz w:val="24"/>
                <w:szCs w:val="24"/>
              </w:rPr>
              <w:t>N/A</w:t>
            </w:r>
          </w:p>
        </w:tc>
        <w:tc>
          <w:tcPr>
            <w:tcW w:w="1432" w:type="pct"/>
            <w:shd w:val="clear" w:color="auto" w:fill="FFFFFF"/>
            <w:vAlign w:val="center"/>
          </w:tcPr>
          <w:p w14:paraId="34F8FB92" w14:textId="6A424495" w:rsidR="001B1770" w:rsidRPr="00AD3B53" w:rsidRDefault="001B1770" w:rsidP="00F51331">
            <w:pPr>
              <w:pStyle w:val="NormalWeb"/>
              <w:spacing w:after="160" w:afterAutospacing="0" w:line="259" w:lineRule="auto"/>
              <w:ind w:firstLine="0"/>
              <w:rPr>
                <w:rFonts w:ascii="Cambria" w:hAnsi="Cambria"/>
              </w:rPr>
            </w:pPr>
            <w:r>
              <w:rPr>
                <w:rFonts w:ascii="Cambria" w:hAnsi="Cambria"/>
              </w:rPr>
              <w:t xml:space="preserve">System </w:t>
            </w:r>
            <w:r w:rsidR="00F51331">
              <w:rPr>
                <w:rFonts w:ascii="Cambria" w:hAnsi="Cambria"/>
              </w:rPr>
              <w:t>transfers to previous screen</w:t>
            </w:r>
          </w:p>
        </w:tc>
      </w:tr>
      <w:tr w:rsidR="00961646" w:rsidRPr="00AD3B53" w14:paraId="26EA669D" w14:textId="77777777" w:rsidTr="00AA0C60">
        <w:trPr>
          <w:trHeight w:val="383"/>
        </w:trPr>
        <w:tc>
          <w:tcPr>
            <w:tcW w:w="367" w:type="pct"/>
            <w:shd w:val="clear" w:color="auto" w:fill="FFFFFF"/>
            <w:vAlign w:val="center"/>
          </w:tcPr>
          <w:p w14:paraId="6C735EA9" w14:textId="2DD6DE74" w:rsidR="00961646" w:rsidRDefault="00961646" w:rsidP="00C13B65">
            <w:pPr>
              <w:pStyle w:val="NoSpacing"/>
              <w:ind w:firstLine="0"/>
              <w:jc w:val="center"/>
              <w:rPr>
                <w:rFonts w:ascii="Cambria" w:hAnsi="Cambria"/>
                <w:sz w:val="24"/>
                <w:szCs w:val="24"/>
              </w:rPr>
            </w:pPr>
            <w:r>
              <w:rPr>
                <w:rFonts w:ascii="Cambria" w:hAnsi="Cambria"/>
                <w:sz w:val="24"/>
                <w:szCs w:val="24"/>
              </w:rPr>
              <w:t>3</w:t>
            </w:r>
          </w:p>
        </w:tc>
        <w:tc>
          <w:tcPr>
            <w:tcW w:w="856" w:type="pct"/>
            <w:shd w:val="clear" w:color="auto" w:fill="FFFFFF"/>
            <w:vAlign w:val="center"/>
          </w:tcPr>
          <w:p w14:paraId="21036644" w14:textId="63E8A196" w:rsidR="00961646" w:rsidRDefault="00F51331" w:rsidP="00C13B65">
            <w:pPr>
              <w:pStyle w:val="NoSpacing"/>
              <w:ind w:firstLine="0"/>
              <w:jc w:val="center"/>
              <w:rPr>
                <w:rFonts w:ascii="Cambria" w:hAnsi="Cambria"/>
                <w:sz w:val="24"/>
                <w:szCs w:val="24"/>
              </w:rPr>
            </w:pPr>
            <w:r>
              <w:rPr>
                <w:rFonts w:ascii="Cambria" w:hAnsi="Cambria"/>
                <w:sz w:val="24"/>
                <w:szCs w:val="24"/>
              </w:rPr>
              <w:t>Call</w:t>
            </w:r>
          </w:p>
        </w:tc>
        <w:tc>
          <w:tcPr>
            <w:tcW w:w="1571" w:type="pct"/>
            <w:shd w:val="clear" w:color="auto" w:fill="FFFFFF"/>
            <w:vAlign w:val="center"/>
          </w:tcPr>
          <w:p w14:paraId="1A7715B3" w14:textId="436B44D1" w:rsidR="00961646" w:rsidRDefault="00F51331" w:rsidP="00C13B65">
            <w:pPr>
              <w:pStyle w:val="NoSpacing"/>
              <w:ind w:firstLine="0"/>
              <w:rPr>
                <w:rFonts w:ascii="Cambria" w:hAnsi="Cambria"/>
                <w:sz w:val="24"/>
                <w:szCs w:val="24"/>
              </w:rPr>
            </w:pPr>
            <w:r>
              <w:rPr>
                <w:rFonts w:ascii="Cambria" w:hAnsi="Cambria"/>
                <w:sz w:val="24"/>
                <w:szCs w:val="24"/>
              </w:rPr>
              <w:t>Call the user who you are chatting with</w:t>
            </w:r>
          </w:p>
        </w:tc>
        <w:tc>
          <w:tcPr>
            <w:tcW w:w="774" w:type="pct"/>
            <w:shd w:val="clear" w:color="auto" w:fill="FFFFFF"/>
            <w:vAlign w:val="center"/>
          </w:tcPr>
          <w:p w14:paraId="65882315" w14:textId="64EC386B" w:rsidR="00961646" w:rsidRDefault="00F51331" w:rsidP="00C13B65">
            <w:pPr>
              <w:pStyle w:val="NoSpacing"/>
              <w:ind w:firstLine="0"/>
              <w:jc w:val="center"/>
              <w:rPr>
                <w:rFonts w:ascii="Cambria" w:hAnsi="Cambria"/>
                <w:sz w:val="24"/>
                <w:szCs w:val="24"/>
              </w:rPr>
            </w:pPr>
            <w:r>
              <w:rPr>
                <w:rFonts w:ascii="Cambria" w:hAnsi="Cambria"/>
                <w:sz w:val="24"/>
                <w:szCs w:val="24"/>
              </w:rPr>
              <w:t>N/A</w:t>
            </w:r>
          </w:p>
        </w:tc>
        <w:tc>
          <w:tcPr>
            <w:tcW w:w="1432" w:type="pct"/>
            <w:shd w:val="clear" w:color="auto" w:fill="FFFFFF"/>
            <w:vAlign w:val="center"/>
          </w:tcPr>
          <w:p w14:paraId="32B6B92B" w14:textId="22B11867" w:rsidR="00961646" w:rsidRDefault="00F51331" w:rsidP="00C13B65">
            <w:pPr>
              <w:pStyle w:val="NormalWeb"/>
              <w:spacing w:after="160" w:afterAutospacing="0" w:line="259" w:lineRule="auto"/>
              <w:ind w:firstLine="0"/>
              <w:rPr>
                <w:rFonts w:ascii="Cambria" w:hAnsi="Cambria"/>
              </w:rPr>
            </w:pPr>
            <w:r>
              <w:rPr>
                <w:rFonts w:ascii="Cambria" w:hAnsi="Cambria"/>
              </w:rPr>
              <w:t>System calls the user</w:t>
            </w:r>
          </w:p>
        </w:tc>
      </w:tr>
      <w:tr w:rsidR="00961646" w:rsidRPr="00AD3B53" w14:paraId="10206D32" w14:textId="77777777" w:rsidTr="00AA0C60">
        <w:trPr>
          <w:trHeight w:val="383"/>
        </w:trPr>
        <w:tc>
          <w:tcPr>
            <w:tcW w:w="367" w:type="pct"/>
            <w:shd w:val="clear" w:color="auto" w:fill="FFFFFF"/>
            <w:vAlign w:val="center"/>
          </w:tcPr>
          <w:p w14:paraId="1E4188E0" w14:textId="5E6617AD" w:rsidR="00961646" w:rsidRDefault="00F51331" w:rsidP="00C13B65">
            <w:pPr>
              <w:pStyle w:val="NoSpacing"/>
              <w:ind w:firstLine="0"/>
              <w:jc w:val="center"/>
              <w:rPr>
                <w:rFonts w:ascii="Cambria" w:hAnsi="Cambria"/>
                <w:sz w:val="24"/>
                <w:szCs w:val="24"/>
              </w:rPr>
            </w:pPr>
            <w:r>
              <w:rPr>
                <w:rFonts w:ascii="Cambria" w:hAnsi="Cambria"/>
                <w:sz w:val="24"/>
                <w:szCs w:val="24"/>
              </w:rPr>
              <w:t>9</w:t>
            </w:r>
          </w:p>
        </w:tc>
        <w:tc>
          <w:tcPr>
            <w:tcW w:w="856" w:type="pct"/>
            <w:shd w:val="clear" w:color="auto" w:fill="FFFFFF"/>
            <w:vAlign w:val="center"/>
          </w:tcPr>
          <w:p w14:paraId="532CC726" w14:textId="43AD5526" w:rsidR="00961646" w:rsidRDefault="00F51331" w:rsidP="00F51331">
            <w:pPr>
              <w:pStyle w:val="NoSpacing"/>
              <w:ind w:firstLine="0"/>
              <w:jc w:val="center"/>
              <w:rPr>
                <w:rFonts w:ascii="Cambria" w:hAnsi="Cambria"/>
                <w:sz w:val="24"/>
                <w:szCs w:val="24"/>
              </w:rPr>
            </w:pPr>
            <w:r>
              <w:rPr>
                <w:rFonts w:ascii="Cambria" w:hAnsi="Cambria"/>
                <w:sz w:val="24"/>
                <w:szCs w:val="24"/>
              </w:rPr>
              <w:t>Close introduction panel</w:t>
            </w:r>
          </w:p>
        </w:tc>
        <w:tc>
          <w:tcPr>
            <w:tcW w:w="1571" w:type="pct"/>
            <w:shd w:val="clear" w:color="auto" w:fill="FFFFFF"/>
            <w:vAlign w:val="center"/>
          </w:tcPr>
          <w:p w14:paraId="77E0EB78" w14:textId="60EDDC4F" w:rsidR="00961646" w:rsidRDefault="00F51331" w:rsidP="00F51331">
            <w:pPr>
              <w:pStyle w:val="NoSpacing"/>
              <w:ind w:firstLine="0"/>
              <w:rPr>
                <w:rFonts w:ascii="Cambria" w:hAnsi="Cambria"/>
                <w:sz w:val="24"/>
                <w:szCs w:val="24"/>
              </w:rPr>
            </w:pPr>
            <w:r>
              <w:rPr>
                <w:rFonts w:ascii="Cambria" w:hAnsi="Cambria"/>
                <w:sz w:val="24"/>
                <w:szCs w:val="24"/>
              </w:rPr>
              <w:t>Hide the introduction panel</w:t>
            </w:r>
          </w:p>
        </w:tc>
        <w:tc>
          <w:tcPr>
            <w:tcW w:w="774" w:type="pct"/>
            <w:shd w:val="clear" w:color="auto" w:fill="FFFFFF"/>
            <w:vAlign w:val="center"/>
          </w:tcPr>
          <w:p w14:paraId="0AB665AA" w14:textId="1DA1AFA3" w:rsidR="00961646" w:rsidRDefault="00F51331" w:rsidP="00C13B65">
            <w:pPr>
              <w:pStyle w:val="NoSpacing"/>
              <w:ind w:firstLine="0"/>
              <w:jc w:val="center"/>
              <w:rPr>
                <w:rFonts w:ascii="Cambria" w:hAnsi="Cambria"/>
                <w:sz w:val="24"/>
                <w:szCs w:val="24"/>
              </w:rPr>
            </w:pPr>
            <w:r>
              <w:rPr>
                <w:rFonts w:ascii="Cambria" w:hAnsi="Cambria"/>
                <w:sz w:val="24"/>
                <w:szCs w:val="24"/>
              </w:rPr>
              <w:t>N/A</w:t>
            </w:r>
          </w:p>
        </w:tc>
        <w:tc>
          <w:tcPr>
            <w:tcW w:w="1432" w:type="pct"/>
            <w:shd w:val="clear" w:color="auto" w:fill="FFFFFF"/>
            <w:vAlign w:val="center"/>
          </w:tcPr>
          <w:p w14:paraId="1266E308" w14:textId="7822F6F3" w:rsidR="00961646" w:rsidRDefault="00F51331" w:rsidP="00C13B65">
            <w:pPr>
              <w:pStyle w:val="NormalWeb"/>
              <w:spacing w:after="160" w:afterAutospacing="0" w:line="259" w:lineRule="auto"/>
              <w:ind w:firstLine="0"/>
              <w:rPr>
                <w:rFonts w:ascii="Cambria" w:hAnsi="Cambria"/>
              </w:rPr>
            </w:pPr>
            <w:r>
              <w:rPr>
                <w:rFonts w:ascii="Cambria" w:hAnsi="Cambria"/>
              </w:rPr>
              <w:t>System hide</w:t>
            </w:r>
            <w:r w:rsidR="00AA0C60">
              <w:rPr>
                <w:rFonts w:ascii="Cambria" w:hAnsi="Cambria"/>
              </w:rPr>
              <w:t>s</w:t>
            </w:r>
            <w:r>
              <w:rPr>
                <w:rFonts w:ascii="Cambria" w:hAnsi="Cambria"/>
              </w:rPr>
              <w:t xml:space="preserve"> the introduction panel</w:t>
            </w:r>
          </w:p>
        </w:tc>
      </w:tr>
      <w:tr w:rsidR="00F51331" w:rsidRPr="00AD3B53" w14:paraId="2763F9BA" w14:textId="77777777" w:rsidTr="00AA0C60">
        <w:trPr>
          <w:trHeight w:val="383"/>
        </w:trPr>
        <w:tc>
          <w:tcPr>
            <w:tcW w:w="367" w:type="pct"/>
            <w:shd w:val="clear" w:color="auto" w:fill="FFFFFF"/>
            <w:vAlign w:val="center"/>
          </w:tcPr>
          <w:p w14:paraId="3F78E68F" w14:textId="3B1F772B" w:rsidR="00F51331" w:rsidRDefault="00F51331" w:rsidP="00C13B65">
            <w:pPr>
              <w:pStyle w:val="NoSpacing"/>
              <w:ind w:firstLine="0"/>
              <w:jc w:val="center"/>
              <w:rPr>
                <w:rFonts w:ascii="Cambria" w:hAnsi="Cambria"/>
                <w:sz w:val="24"/>
                <w:szCs w:val="24"/>
              </w:rPr>
            </w:pPr>
            <w:r>
              <w:rPr>
                <w:rFonts w:ascii="Cambria" w:hAnsi="Cambria"/>
                <w:sz w:val="24"/>
                <w:szCs w:val="24"/>
              </w:rPr>
              <w:t>10</w:t>
            </w:r>
          </w:p>
        </w:tc>
        <w:tc>
          <w:tcPr>
            <w:tcW w:w="856" w:type="pct"/>
            <w:shd w:val="clear" w:color="auto" w:fill="FFFFFF"/>
            <w:vAlign w:val="center"/>
          </w:tcPr>
          <w:p w14:paraId="1C31CFB9" w14:textId="7B8DBE44" w:rsidR="00F51331" w:rsidRDefault="00F51331" w:rsidP="00C13B65">
            <w:pPr>
              <w:pStyle w:val="NoSpacing"/>
              <w:ind w:firstLine="0"/>
              <w:jc w:val="center"/>
              <w:rPr>
                <w:rFonts w:ascii="Cambria" w:hAnsi="Cambria"/>
                <w:sz w:val="24"/>
                <w:szCs w:val="24"/>
              </w:rPr>
            </w:pPr>
            <w:r>
              <w:rPr>
                <w:rFonts w:ascii="Cambria" w:hAnsi="Cambria"/>
                <w:sz w:val="24"/>
                <w:szCs w:val="24"/>
              </w:rPr>
              <w:t>Choose quick message</w:t>
            </w:r>
          </w:p>
        </w:tc>
        <w:tc>
          <w:tcPr>
            <w:tcW w:w="1571" w:type="pct"/>
            <w:shd w:val="clear" w:color="auto" w:fill="FFFFFF"/>
            <w:vAlign w:val="center"/>
          </w:tcPr>
          <w:p w14:paraId="3DFAA288" w14:textId="58211DF7" w:rsidR="00F51331" w:rsidRDefault="00F51331" w:rsidP="00C13B65">
            <w:pPr>
              <w:pStyle w:val="NoSpacing"/>
              <w:ind w:firstLine="0"/>
              <w:rPr>
                <w:rFonts w:ascii="Cambria" w:hAnsi="Cambria"/>
                <w:sz w:val="24"/>
                <w:szCs w:val="24"/>
              </w:rPr>
            </w:pPr>
            <w:r>
              <w:rPr>
                <w:rFonts w:ascii="Cambria" w:hAnsi="Cambria"/>
                <w:sz w:val="24"/>
                <w:szCs w:val="24"/>
              </w:rPr>
              <w:t>Select the quick message to send for the shake of savi</w:t>
            </w:r>
            <w:r w:rsidR="00CB7223">
              <w:rPr>
                <w:rFonts w:ascii="Cambria" w:hAnsi="Cambria"/>
                <w:sz w:val="24"/>
                <w:szCs w:val="24"/>
              </w:rPr>
              <w:t>n</w:t>
            </w:r>
            <w:r>
              <w:rPr>
                <w:rFonts w:ascii="Cambria" w:hAnsi="Cambria"/>
                <w:sz w:val="24"/>
                <w:szCs w:val="24"/>
              </w:rPr>
              <w:t>g time</w:t>
            </w:r>
          </w:p>
        </w:tc>
        <w:tc>
          <w:tcPr>
            <w:tcW w:w="774" w:type="pct"/>
            <w:shd w:val="clear" w:color="auto" w:fill="FFFFFF"/>
            <w:vAlign w:val="center"/>
          </w:tcPr>
          <w:p w14:paraId="533A0955" w14:textId="427038B8" w:rsidR="00F51331" w:rsidRDefault="00F51331" w:rsidP="00C13B65">
            <w:pPr>
              <w:pStyle w:val="NoSpacing"/>
              <w:ind w:firstLine="0"/>
              <w:jc w:val="center"/>
              <w:rPr>
                <w:rFonts w:ascii="Cambria" w:hAnsi="Cambria"/>
                <w:sz w:val="24"/>
                <w:szCs w:val="24"/>
              </w:rPr>
            </w:pPr>
            <w:r>
              <w:rPr>
                <w:rFonts w:ascii="Cambria" w:hAnsi="Cambria"/>
                <w:sz w:val="24"/>
                <w:szCs w:val="24"/>
              </w:rPr>
              <w:t>N/A</w:t>
            </w:r>
          </w:p>
        </w:tc>
        <w:tc>
          <w:tcPr>
            <w:tcW w:w="1432" w:type="pct"/>
            <w:shd w:val="clear" w:color="auto" w:fill="FFFFFF"/>
            <w:vAlign w:val="center"/>
          </w:tcPr>
          <w:p w14:paraId="7484D81E" w14:textId="0191CBBD" w:rsidR="00F51331" w:rsidRDefault="00CB7223" w:rsidP="00C13B65">
            <w:pPr>
              <w:pStyle w:val="NormalWeb"/>
              <w:spacing w:after="160" w:afterAutospacing="0" w:line="259" w:lineRule="auto"/>
              <w:ind w:firstLine="0"/>
              <w:rPr>
                <w:rFonts w:ascii="Cambria" w:hAnsi="Cambria"/>
              </w:rPr>
            </w:pPr>
            <w:r>
              <w:rPr>
                <w:rFonts w:ascii="Cambria" w:hAnsi="Cambria"/>
              </w:rPr>
              <w:t>System sends the cho</w:t>
            </w:r>
            <w:r w:rsidR="00AA0C60">
              <w:rPr>
                <w:rFonts w:ascii="Cambria" w:hAnsi="Cambria"/>
              </w:rPr>
              <w:t>sen message</w:t>
            </w:r>
          </w:p>
        </w:tc>
      </w:tr>
    </w:tbl>
    <w:p w14:paraId="3FD3DB2D" w14:textId="2CDF060C" w:rsidR="001B1770" w:rsidRPr="001B1770" w:rsidRDefault="001B1770" w:rsidP="001B1770">
      <w:pPr>
        <w:pStyle w:val="Caption"/>
        <w:rPr>
          <w:b/>
          <w:szCs w:val="24"/>
        </w:rPr>
      </w:pPr>
      <w:bookmarkStart w:id="308" w:name="_Toc39697731"/>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BB6381">
        <w:rPr>
          <w:noProof/>
          <w:szCs w:val="24"/>
        </w:rPr>
        <w:t>95</w:t>
      </w:r>
      <w:r w:rsidRPr="00AD3B53">
        <w:rPr>
          <w:b/>
          <w:szCs w:val="24"/>
        </w:rPr>
        <w:fldChar w:fldCharType="end"/>
      </w:r>
      <w:r w:rsidRPr="00AD3B53">
        <w:rPr>
          <w:szCs w:val="24"/>
        </w:rPr>
        <w:t xml:space="preserve"> &lt;Buttons/Hyperlinks&gt; </w:t>
      </w:r>
      <w:r w:rsidR="0064642C">
        <w:rPr>
          <w:szCs w:val="24"/>
        </w:rPr>
        <w:t>Chat</w:t>
      </w:r>
      <w:r>
        <w:rPr>
          <w:szCs w:val="24"/>
        </w:rPr>
        <w:t xml:space="preserve"> screen</w:t>
      </w:r>
      <w:bookmarkEnd w:id="308"/>
    </w:p>
    <w:p w14:paraId="17329F79" w14:textId="76A134F4" w:rsidR="008556E4" w:rsidRPr="0099218A" w:rsidRDefault="001B1770" w:rsidP="00F02B8F">
      <w:pPr>
        <w:pStyle w:val="Heading5"/>
      </w:pPr>
      <w:r>
        <w:t>5.1.11</w:t>
      </w:r>
      <w:r w:rsidR="008556E4">
        <w:t xml:space="preserve"> &lt;Homeowner&gt; Bottom Tab bar</w:t>
      </w:r>
    </w:p>
    <w:p w14:paraId="0C1CAC24" w14:textId="0A532206" w:rsidR="008556E4" w:rsidRPr="001D422B" w:rsidRDefault="008556E4" w:rsidP="008556E4">
      <w:pPr>
        <w:keepNext/>
        <w:ind w:firstLine="0"/>
        <w:jc w:val="center"/>
        <w:rPr>
          <w:rFonts w:ascii="Cambria" w:hAnsi="Cambria"/>
        </w:rPr>
      </w:pPr>
      <w:r>
        <w:rPr>
          <w:rFonts w:ascii="Cambria" w:hAnsi="Cambria"/>
          <w:noProof/>
        </w:rPr>
        <w:t xml:space="preserve"> </w:t>
      </w:r>
      <w:r>
        <w:rPr>
          <w:rFonts w:ascii="Cambria" w:hAnsi="Cambria"/>
          <w:noProof/>
        </w:rPr>
        <w:drawing>
          <wp:inline distT="0" distB="0" distL="0" distR="0" wp14:anchorId="324CFE72" wp14:editId="71769A9C">
            <wp:extent cx="2926080" cy="448859"/>
            <wp:effectExtent l="0" t="0" r="0" b="889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screenshot-2020-03-10_15.16.40.183.pn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3065632" cy="470266"/>
                    </a:xfrm>
                    <a:prstGeom prst="rect">
                      <a:avLst/>
                    </a:prstGeom>
                  </pic:spPr>
                </pic:pic>
              </a:graphicData>
            </a:graphic>
          </wp:inline>
        </w:drawing>
      </w:r>
      <w:r>
        <w:rPr>
          <w:rFonts w:ascii="Cambria" w:hAnsi="Cambria"/>
          <w:noProof/>
        </w:rPr>
        <w:t xml:space="preserve">    </w:t>
      </w:r>
    </w:p>
    <w:p w14:paraId="4304A9FC" w14:textId="5851216C" w:rsidR="008556E4" w:rsidRDefault="008556E4" w:rsidP="008556E4">
      <w:pPr>
        <w:pStyle w:val="Caption"/>
        <w:spacing w:after="160" w:line="259" w:lineRule="auto"/>
        <w:ind w:firstLine="0"/>
        <w:rPr>
          <w:szCs w:val="24"/>
        </w:rPr>
      </w:pPr>
      <w:bookmarkStart w:id="309" w:name="_Toc39698070"/>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BB6381">
        <w:rPr>
          <w:noProof/>
          <w:szCs w:val="24"/>
        </w:rPr>
        <w:t>98</w:t>
      </w:r>
      <w:r w:rsidRPr="00B70A13">
        <w:rPr>
          <w:b/>
          <w:szCs w:val="24"/>
        </w:rPr>
        <w:fldChar w:fldCharType="end"/>
      </w:r>
      <w:r w:rsidRPr="00B70A13">
        <w:rPr>
          <w:szCs w:val="24"/>
        </w:rPr>
        <w:t xml:space="preserve"> </w:t>
      </w:r>
      <w:r w:rsidR="002F45A8">
        <w:rPr>
          <w:szCs w:val="24"/>
        </w:rPr>
        <w:t xml:space="preserve"> &lt;Homeowner&gt; Bottom tab bar</w:t>
      </w:r>
      <w:bookmarkEnd w:id="309"/>
    </w:p>
    <w:p w14:paraId="24F9F846" w14:textId="77777777" w:rsidR="008556E4" w:rsidRPr="00AD3B53" w:rsidRDefault="008556E4" w:rsidP="008556E4">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8556E4" w:rsidRPr="00AD3B53" w14:paraId="25632B47" w14:textId="77777777" w:rsidTr="008556E4">
        <w:trPr>
          <w:trHeight w:val="372"/>
        </w:trPr>
        <w:tc>
          <w:tcPr>
            <w:tcW w:w="375" w:type="pct"/>
            <w:shd w:val="clear" w:color="auto" w:fill="B8CCE4"/>
            <w:vAlign w:val="center"/>
          </w:tcPr>
          <w:p w14:paraId="24B65319" w14:textId="77777777" w:rsidR="008556E4" w:rsidRPr="00AD3B53" w:rsidRDefault="008556E4" w:rsidP="008556E4">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019EAC5E" w14:textId="77777777" w:rsidR="008556E4" w:rsidRPr="00AD3B53" w:rsidRDefault="008556E4" w:rsidP="008556E4">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3F475429" w14:textId="77777777" w:rsidR="008556E4" w:rsidRPr="00AD3B53" w:rsidRDefault="008556E4" w:rsidP="008556E4">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2E7483B6" w14:textId="77777777" w:rsidR="008556E4" w:rsidRPr="00AD3B53" w:rsidRDefault="008556E4" w:rsidP="008556E4">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46EDA1C0" w14:textId="77777777" w:rsidR="008556E4" w:rsidRPr="00AD3B53" w:rsidRDefault="008556E4" w:rsidP="008556E4">
            <w:pPr>
              <w:pStyle w:val="NoSpacing"/>
              <w:ind w:firstLine="0"/>
              <w:jc w:val="center"/>
              <w:rPr>
                <w:rFonts w:ascii="Cambria" w:hAnsi="Cambria"/>
                <w:b/>
                <w:bCs/>
                <w:sz w:val="24"/>
                <w:szCs w:val="24"/>
              </w:rPr>
            </w:pPr>
            <w:r w:rsidRPr="00AD3B53">
              <w:rPr>
                <w:rFonts w:ascii="Cambria" w:hAnsi="Cambria"/>
                <w:b/>
                <w:bCs/>
                <w:sz w:val="24"/>
                <w:szCs w:val="24"/>
              </w:rPr>
              <w:t>Outcome</w:t>
            </w:r>
          </w:p>
        </w:tc>
      </w:tr>
      <w:tr w:rsidR="008556E4" w:rsidRPr="00AD3B53" w14:paraId="4411A144" w14:textId="77777777" w:rsidTr="008556E4">
        <w:trPr>
          <w:trHeight w:val="383"/>
        </w:trPr>
        <w:tc>
          <w:tcPr>
            <w:tcW w:w="375" w:type="pct"/>
            <w:shd w:val="clear" w:color="auto" w:fill="FFFFFF"/>
            <w:vAlign w:val="center"/>
          </w:tcPr>
          <w:p w14:paraId="6880052D" w14:textId="77777777" w:rsidR="008556E4" w:rsidRPr="00F9365E" w:rsidRDefault="008556E4" w:rsidP="008556E4">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12538D01" w14:textId="41D7FF24" w:rsidR="008556E4" w:rsidRPr="00F9365E" w:rsidRDefault="008556E4" w:rsidP="008556E4">
            <w:pPr>
              <w:pStyle w:val="NoSpacing"/>
              <w:ind w:firstLine="0"/>
              <w:jc w:val="center"/>
              <w:rPr>
                <w:rFonts w:ascii="Cambria" w:hAnsi="Cambria"/>
                <w:sz w:val="24"/>
                <w:szCs w:val="24"/>
              </w:rPr>
            </w:pPr>
            <w:r>
              <w:rPr>
                <w:rFonts w:ascii="Cambria" w:hAnsi="Cambria"/>
                <w:sz w:val="24"/>
                <w:szCs w:val="24"/>
              </w:rPr>
              <w:t>Trang chủ</w:t>
            </w:r>
          </w:p>
        </w:tc>
        <w:tc>
          <w:tcPr>
            <w:tcW w:w="1579" w:type="pct"/>
            <w:shd w:val="clear" w:color="auto" w:fill="FFFFFF"/>
            <w:vAlign w:val="center"/>
          </w:tcPr>
          <w:p w14:paraId="2A552A4B" w14:textId="7DADDC30" w:rsidR="008556E4" w:rsidRPr="00031B2C" w:rsidRDefault="008556E4" w:rsidP="00BE6099">
            <w:pPr>
              <w:pStyle w:val="NoSpacing"/>
              <w:ind w:firstLine="0"/>
              <w:rPr>
                <w:rFonts w:ascii="Cambria" w:hAnsi="Cambria"/>
                <w:sz w:val="24"/>
                <w:szCs w:val="24"/>
              </w:rPr>
            </w:pPr>
            <w:r>
              <w:rPr>
                <w:rFonts w:ascii="Cambria" w:hAnsi="Cambria"/>
                <w:sz w:val="24"/>
                <w:szCs w:val="24"/>
              </w:rPr>
              <w:t xml:space="preserve">Go to </w:t>
            </w:r>
            <w:r w:rsidR="00BE6099">
              <w:rPr>
                <w:rFonts w:ascii="Cambria" w:hAnsi="Cambria"/>
                <w:sz w:val="24"/>
                <w:szCs w:val="24"/>
              </w:rPr>
              <w:t xml:space="preserve">Home </w:t>
            </w:r>
            <w:r>
              <w:rPr>
                <w:rFonts w:ascii="Cambria" w:hAnsi="Cambria"/>
                <w:sz w:val="24"/>
                <w:szCs w:val="24"/>
              </w:rPr>
              <w:t>screen</w:t>
            </w:r>
          </w:p>
        </w:tc>
        <w:tc>
          <w:tcPr>
            <w:tcW w:w="774" w:type="pct"/>
            <w:shd w:val="clear" w:color="auto" w:fill="FFFFFF"/>
            <w:vAlign w:val="center"/>
          </w:tcPr>
          <w:p w14:paraId="20444B4D" w14:textId="77777777" w:rsidR="008556E4" w:rsidRPr="00031B2C" w:rsidRDefault="008556E4" w:rsidP="008556E4">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77098A75" w14:textId="030DCAE6" w:rsidR="008556E4" w:rsidRPr="00AD3B53" w:rsidRDefault="008556E4" w:rsidP="00BE6099">
            <w:pPr>
              <w:pStyle w:val="NormalWeb"/>
              <w:spacing w:after="160" w:afterAutospacing="0" w:line="259" w:lineRule="auto"/>
              <w:ind w:firstLine="0"/>
              <w:rPr>
                <w:rFonts w:ascii="Cambria" w:hAnsi="Cambria"/>
              </w:rPr>
            </w:pPr>
            <w:r>
              <w:rPr>
                <w:rFonts w:ascii="Cambria" w:hAnsi="Cambria"/>
              </w:rPr>
              <w:t xml:space="preserve">Transfer to </w:t>
            </w:r>
            <w:r w:rsidR="00BE6099">
              <w:rPr>
                <w:rFonts w:ascii="Cambria" w:hAnsi="Cambria"/>
              </w:rPr>
              <w:t>Home screen</w:t>
            </w:r>
          </w:p>
        </w:tc>
      </w:tr>
      <w:tr w:rsidR="008556E4" w:rsidRPr="00AD3B53" w14:paraId="3AC1BD21" w14:textId="77777777" w:rsidTr="008556E4">
        <w:trPr>
          <w:trHeight w:val="383"/>
        </w:trPr>
        <w:tc>
          <w:tcPr>
            <w:tcW w:w="375" w:type="pct"/>
            <w:shd w:val="clear" w:color="auto" w:fill="FFFFFF"/>
            <w:vAlign w:val="center"/>
          </w:tcPr>
          <w:p w14:paraId="736483CB" w14:textId="77777777" w:rsidR="008556E4" w:rsidRPr="00F9365E" w:rsidRDefault="008556E4" w:rsidP="008556E4">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7220F7A2" w14:textId="010D1E96" w:rsidR="008556E4" w:rsidRPr="00F9365E" w:rsidRDefault="008556E4" w:rsidP="008556E4">
            <w:pPr>
              <w:pStyle w:val="NoSpacing"/>
              <w:ind w:firstLine="0"/>
              <w:jc w:val="center"/>
              <w:rPr>
                <w:rFonts w:ascii="Cambria" w:hAnsi="Cambria"/>
                <w:sz w:val="24"/>
                <w:szCs w:val="24"/>
              </w:rPr>
            </w:pPr>
            <w:r>
              <w:rPr>
                <w:rFonts w:ascii="Cambria" w:hAnsi="Cambria"/>
                <w:sz w:val="24"/>
                <w:szCs w:val="24"/>
              </w:rPr>
              <w:t>Chat</w:t>
            </w:r>
          </w:p>
        </w:tc>
        <w:tc>
          <w:tcPr>
            <w:tcW w:w="1579" w:type="pct"/>
            <w:shd w:val="clear" w:color="auto" w:fill="FFFFFF"/>
            <w:vAlign w:val="center"/>
          </w:tcPr>
          <w:p w14:paraId="75C8E979" w14:textId="1AD398C8" w:rsidR="008556E4" w:rsidRPr="00031B2C" w:rsidRDefault="00BE6099" w:rsidP="00BE6099">
            <w:pPr>
              <w:pStyle w:val="NoSpacing"/>
              <w:ind w:firstLine="0"/>
              <w:rPr>
                <w:rFonts w:ascii="Cambria" w:hAnsi="Cambria"/>
                <w:sz w:val="24"/>
                <w:szCs w:val="24"/>
              </w:rPr>
            </w:pPr>
            <w:r>
              <w:rPr>
                <w:rFonts w:ascii="Cambria" w:hAnsi="Cambria"/>
                <w:sz w:val="24"/>
                <w:szCs w:val="24"/>
              </w:rPr>
              <w:t>Go to Chat screen</w:t>
            </w:r>
          </w:p>
        </w:tc>
        <w:tc>
          <w:tcPr>
            <w:tcW w:w="774" w:type="pct"/>
            <w:shd w:val="clear" w:color="auto" w:fill="FFFFFF"/>
            <w:vAlign w:val="center"/>
          </w:tcPr>
          <w:p w14:paraId="37B1CF41" w14:textId="77777777" w:rsidR="008556E4" w:rsidRPr="00031B2C" w:rsidRDefault="008556E4" w:rsidP="008556E4">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3B68B3AD" w14:textId="76D20F5F" w:rsidR="008556E4" w:rsidRPr="00AD3B53" w:rsidRDefault="00BE6099" w:rsidP="00BE6099">
            <w:pPr>
              <w:pStyle w:val="NormalWeb"/>
              <w:spacing w:after="160" w:afterAutospacing="0" w:line="259" w:lineRule="auto"/>
              <w:ind w:firstLine="0"/>
              <w:rPr>
                <w:rFonts w:ascii="Cambria" w:hAnsi="Cambria"/>
              </w:rPr>
            </w:pPr>
            <w:r>
              <w:rPr>
                <w:rFonts w:ascii="Cambria" w:hAnsi="Cambria"/>
              </w:rPr>
              <w:t>Transfer to Chat screen</w:t>
            </w:r>
          </w:p>
        </w:tc>
      </w:tr>
      <w:tr w:rsidR="00BE6099" w:rsidRPr="00AD3B53" w14:paraId="3053F354" w14:textId="77777777" w:rsidTr="008556E4">
        <w:trPr>
          <w:trHeight w:val="383"/>
        </w:trPr>
        <w:tc>
          <w:tcPr>
            <w:tcW w:w="375" w:type="pct"/>
            <w:shd w:val="clear" w:color="auto" w:fill="FFFFFF"/>
            <w:vAlign w:val="center"/>
          </w:tcPr>
          <w:p w14:paraId="6AE1B9C1" w14:textId="31CE58E1" w:rsidR="00BE6099" w:rsidRDefault="00BE6099" w:rsidP="00BE6099">
            <w:pPr>
              <w:pStyle w:val="NoSpacing"/>
              <w:ind w:firstLine="0"/>
              <w:jc w:val="center"/>
              <w:rPr>
                <w:rFonts w:ascii="Cambria" w:hAnsi="Cambria"/>
                <w:sz w:val="24"/>
                <w:szCs w:val="24"/>
              </w:rPr>
            </w:pPr>
            <w:r>
              <w:rPr>
                <w:rFonts w:ascii="Cambria" w:hAnsi="Cambria"/>
                <w:sz w:val="24"/>
                <w:szCs w:val="24"/>
              </w:rPr>
              <w:lastRenderedPageBreak/>
              <w:t>3</w:t>
            </w:r>
          </w:p>
        </w:tc>
        <w:tc>
          <w:tcPr>
            <w:tcW w:w="833" w:type="pct"/>
            <w:shd w:val="clear" w:color="auto" w:fill="FFFFFF"/>
            <w:vAlign w:val="center"/>
          </w:tcPr>
          <w:p w14:paraId="70A01F5D" w14:textId="1CE76C24" w:rsidR="00BE6099" w:rsidRDefault="00BE6099" w:rsidP="00BE6099">
            <w:pPr>
              <w:pStyle w:val="NoSpacing"/>
              <w:ind w:firstLine="0"/>
              <w:jc w:val="center"/>
              <w:rPr>
                <w:rFonts w:ascii="Cambria" w:hAnsi="Cambria"/>
                <w:sz w:val="24"/>
                <w:szCs w:val="24"/>
              </w:rPr>
            </w:pPr>
            <w:r>
              <w:rPr>
                <w:rFonts w:ascii="Cambria" w:hAnsi="Cambria"/>
                <w:sz w:val="24"/>
                <w:szCs w:val="24"/>
              </w:rPr>
              <w:t>Đăng bán</w:t>
            </w:r>
          </w:p>
        </w:tc>
        <w:tc>
          <w:tcPr>
            <w:tcW w:w="1579" w:type="pct"/>
            <w:shd w:val="clear" w:color="auto" w:fill="FFFFFF"/>
            <w:vAlign w:val="center"/>
          </w:tcPr>
          <w:p w14:paraId="49E03589" w14:textId="57957072" w:rsidR="00BE6099" w:rsidRDefault="00BE6099" w:rsidP="00BE6099">
            <w:pPr>
              <w:pStyle w:val="NoSpacing"/>
              <w:ind w:firstLine="0"/>
              <w:rPr>
                <w:rFonts w:ascii="Cambria" w:hAnsi="Cambria"/>
                <w:sz w:val="24"/>
                <w:szCs w:val="24"/>
              </w:rPr>
            </w:pPr>
            <w:r>
              <w:rPr>
                <w:rFonts w:ascii="Cambria" w:hAnsi="Cambria"/>
                <w:sz w:val="24"/>
                <w:szCs w:val="24"/>
              </w:rPr>
              <w:t>Go to Post scrap screen</w:t>
            </w:r>
          </w:p>
        </w:tc>
        <w:tc>
          <w:tcPr>
            <w:tcW w:w="774" w:type="pct"/>
            <w:shd w:val="clear" w:color="auto" w:fill="FFFFFF"/>
            <w:vAlign w:val="center"/>
          </w:tcPr>
          <w:p w14:paraId="3972A143" w14:textId="45F79244" w:rsidR="00BE6099" w:rsidRDefault="00BE6099" w:rsidP="00BE6099">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7DA14EAB" w14:textId="414ACF92" w:rsidR="00BE6099" w:rsidRDefault="00BE6099" w:rsidP="00BE6099">
            <w:pPr>
              <w:pStyle w:val="NormalWeb"/>
              <w:spacing w:after="160" w:afterAutospacing="0" w:line="259" w:lineRule="auto"/>
              <w:ind w:firstLine="0"/>
              <w:rPr>
                <w:rFonts w:ascii="Cambria" w:hAnsi="Cambria"/>
              </w:rPr>
            </w:pPr>
            <w:r>
              <w:rPr>
                <w:rFonts w:ascii="Cambria" w:hAnsi="Cambria"/>
              </w:rPr>
              <w:t>Transfer to Post scrap screen</w:t>
            </w:r>
          </w:p>
        </w:tc>
      </w:tr>
      <w:tr w:rsidR="00BE6099" w:rsidRPr="00AD3B53" w14:paraId="60490618" w14:textId="77777777" w:rsidTr="008556E4">
        <w:trPr>
          <w:trHeight w:val="383"/>
        </w:trPr>
        <w:tc>
          <w:tcPr>
            <w:tcW w:w="375" w:type="pct"/>
            <w:shd w:val="clear" w:color="auto" w:fill="FFFFFF"/>
            <w:vAlign w:val="center"/>
          </w:tcPr>
          <w:p w14:paraId="04952A9A" w14:textId="66EF0016" w:rsidR="00BE6099" w:rsidRDefault="00BE6099" w:rsidP="00BE6099">
            <w:pPr>
              <w:pStyle w:val="NoSpacing"/>
              <w:ind w:firstLine="0"/>
              <w:jc w:val="center"/>
              <w:rPr>
                <w:rFonts w:ascii="Cambria" w:hAnsi="Cambria"/>
                <w:sz w:val="24"/>
                <w:szCs w:val="24"/>
              </w:rPr>
            </w:pPr>
            <w:r>
              <w:rPr>
                <w:rFonts w:ascii="Cambria" w:hAnsi="Cambria"/>
                <w:sz w:val="24"/>
                <w:szCs w:val="24"/>
              </w:rPr>
              <w:t>4</w:t>
            </w:r>
          </w:p>
        </w:tc>
        <w:tc>
          <w:tcPr>
            <w:tcW w:w="833" w:type="pct"/>
            <w:shd w:val="clear" w:color="auto" w:fill="FFFFFF"/>
            <w:vAlign w:val="center"/>
          </w:tcPr>
          <w:p w14:paraId="6990055F" w14:textId="4B618CE0" w:rsidR="00BE6099" w:rsidRDefault="00BE6099" w:rsidP="00BE6099">
            <w:pPr>
              <w:pStyle w:val="NoSpacing"/>
              <w:ind w:firstLine="0"/>
              <w:jc w:val="center"/>
              <w:rPr>
                <w:rFonts w:ascii="Cambria" w:hAnsi="Cambria"/>
                <w:sz w:val="24"/>
                <w:szCs w:val="24"/>
              </w:rPr>
            </w:pPr>
            <w:r>
              <w:rPr>
                <w:rFonts w:ascii="Cambria" w:hAnsi="Cambria"/>
                <w:sz w:val="24"/>
                <w:szCs w:val="24"/>
              </w:rPr>
              <w:t>Thông báo</w:t>
            </w:r>
          </w:p>
        </w:tc>
        <w:tc>
          <w:tcPr>
            <w:tcW w:w="1579" w:type="pct"/>
            <w:shd w:val="clear" w:color="auto" w:fill="FFFFFF"/>
            <w:vAlign w:val="center"/>
          </w:tcPr>
          <w:p w14:paraId="552B0CE4" w14:textId="2E89D12F" w:rsidR="00BE6099" w:rsidRDefault="00BE6099" w:rsidP="00BE6099">
            <w:pPr>
              <w:pStyle w:val="NoSpacing"/>
              <w:ind w:firstLine="0"/>
              <w:rPr>
                <w:rFonts w:ascii="Cambria" w:hAnsi="Cambria"/>
                <w:sz w:val="24"/>
                <w:szCs w:val="24"/>
              </w:rPr>
            </w:pPr>
            <w:r>
              <w:rPr>
                <w:rFonts w:ascii="Cambria" w:hAnsi="Cambria"/>
                <w:sz w:val="24"/>
                <w:szCs w:val="24"/>
              </w:rPr>
              <w:t>Go to Notification screen</w:t>
            </w:r>
          </w:p>
        </w:tc>
        <w:tc>
          <w:tcPr>
            <w:tcW w:w="774" w:type="pct"/>
            <w:shd w:val="clear" w:color="auto" w:fill="FFFFFF"/>
            <w:vAlign w:val="center"/>
          </w:tcPr>
          <w:p w14:paraId="6F9A5893" w14:textId="45B319DD" w:rsidR="00BE6099" w:rsidRDefault="00BE6099" w:rsidP="00BE6099">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0F44DFC3" w14:textId="36B63113" w:rsidR="00BE6099" w:rsidRDefault="00BE6099" w:rsidP="00BE6099">
            <w:pPr>
              <w:pStyle w:val="NormalWeb"/>
              <w:spacing w:after="160" w:afterAutospacing="0" w:line="259" w:lineRule="auto"/>
              <w:ind w:firstLine="0"/>
              <w:rPr>
                <w:rFonts w:ascii="Cambria" w:hAnsi="Cambria"/>
              </w:rPr>
            </w:pPr>
            <w:r>
              <w:rPr>
                <w:rFonts w:ascii="Cambria" w:hAnsi="Cambria"/>
              </w:rPr>
              <w:t>Transfer to Notification screen</w:t>
            </w:r>
          </w:p>
        </w:tc>
      </w:tr>
      <w:tr w:rsidR="00BE6099" w:rsidRPr="00AD3B53" w14:paraId="30BB3AE4" w14:textId="77777777" w:rsidTr="008556E4">
        <w:trPr>
          <w:trHeight w:val="383"/>
        </w:trPr>
        <w:tc>
          <w:tcPr>
            <w:tcW w:w="375" w:type="pct"/>
            <w:shd w:val="clear" w:color="auto" w:fill="FFFFFF"/>
            <w:vAlign w:val="center"/>
          </w:tcPr>
          <w:p w14:paraId="4B9E3261" w14:textId="1892415E" w:rsidR="00BE6099" w:rsidRDefault="00BE6099" w:rsidP="00BE6099">
            <w:pPr>
              <w:pStyle w:val="NoSpacing"/>
              <w:ind w:firstLine="0"/>
              <w:jc w:val="center"/>
              <w:rPr>
                <w:rFonts w:ascii="Cambria" w:hAnsi="Cambria"/>
                <w:sz w:val="24"/>
                <w:szCs w:val="24"/>
              </w:rPr>
            </w:pPr>
            <w:r>
              <w:rPr>
                <w:rFonts w:ascii="Cambria" w:hAnsi="Cambria"/>
                <w:sz w:val="24"/>
                <w:szCs w:val="24"/>
              </w:rPr>
              <w:t>5</w:t>
            </w:r>
          </w:p>
        </w:tc>
        <w:tc>
          <w:tcPr>
            <w:tcW w:w="833" w:type="pct"/>
            <w:shd w:val="clear" w:color="auto" w:fill="FFFFFF"/>
            <w:vAlign w:val="center"/>
          </w:tcPr>
          <w:p w14:paraId="0EFF7E78" w14:textId="777C2B8F" w:rsidR="00BE6099" w:rsidRDefault="00BE6099" w:rsidP="00BE6099">
            <w:pPr>
              <w:pStyle w:val="NoSpacing"/>
              <w:ind w:firstLine="0"/>
              <w:jc w:val="center"/>
              <w:rPr>
                <w:rFonts w:ascii="Cambria" w:hAnsi="Cambria"/>
                <w:sz w:val="24"/>
                <w:szCs w:val="24"/>
              </w:rPr>
            </w:pPr>
            <w:r>
              <w:rPr>
                <w:rFonts w:ascii="Cambria" w:hAnsi="Cambria"/>
                <w:sz w:val="24"/>
                <w:szCs w:val="24"/>
              </w:rPr>
              <w:t>Tài khoản</w:t>
            </w:r>
          </w:p>
        </w:tc>
        <w:tc>
          <w:tcPr>
            <w:tcW w:w="1579" w:type="pct"/>
            <w:shd w:val="clear" w:color="auto" w:fill="FFFFFF"/>
            <w:vAlign w:val="center"/>
          </w:tcPr>
          <w:p w14:paraId="7AA38327" w14:textId="1D796A33" w:rsidR="00BE6099" w:rsidRDefault="00BE6099" w:rsidP="00BE6099">
            <w:pPr>
              <w:pStyle w:val="NoSpacing"/>
              <w:ind w:firstLine="0"/>
              <w:rPr>
                <w:rFonts w:ascii="Cambria" w:hAnsi="Cambria"/>
                <w:sz w:val="24"/>
                <w:szCs w:val="24"/>
              </w:rPr>
            </w:pPr>
            <w:r>
              <w:rPr>
                <w:rFonts w:ascii="Cambria" w:hAnsi="Cambria"/>
                <w:sz w:val="24"/>
                <w:szCs w:val="24"/>
              </w:rPr>
              <w:t>Go to Profile screen</w:t>
            </w:r>
          </w:p>
        </w:tc>
        <w:tc>
          <w:tcPr>
            <w:tcW w:w="774" w:type="pct"/>
            <w:shd w:val="clear" w:color="auto" w:fill="FFFFFF"/>
            <w:vAlign w:val="center"/>
          </w:tcPr>
          <w:p w14:paraId="6DEB6CE5" w14:textId="02F400FD" w:rsidR="00BE6099" w:rsidRDefault="00BE6099" w:rsidP="00BE6099">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7BBD8599" w14:textId="49489592" w:rsidR="00BE6099" w:rsidRDefault="00BE6099" w:rsidP="00BE6099">
            <w:pPr>
              <w:pStyle w:val="NormalWeb"/>
              <w:spacing w:after="160" w:afterAutospacing="0" w:line="259" w:lineRule="auto"/>
              <w:ind w:firstLine="0"/>
              <w:rPr>
                <w:rFonts w:ascii="Cambria" w:hAnsi="Cambria"/>
              </w:rPr>
            </w:pPr>
            <w:r>
              <w:rPr>
                <w:rFonts w:ascii="Cambria" w:hAnsi="Cambria"/>
              </w:rPr>
              <w:t>Transfer to Profile screen</w:t>
            </w:r>
          </w:p>
        </w:tc>
      </w:tr>
    </w:tbl>
    <w:p w14:paraId="35816731" w14:textId="4CF710D9" w:rsidR="008556E4" w:rsidRPr="00AD3B53" w:rsidRDefault="008556E4" w:rsidP="008556E4">
      <w:pPr>
        <w:pStyle w:val="Caption"/>
        <w:rPr>
          <w:b/>
          <w:szCs w:val="24"/>
          <w:lang w:val="vi-VN"/>
        </w:rPr>
      </w:pPr>
      <w:bookmarkStart w:id="310" w:name="_Toc39697732"/>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BB6381">
        <w:rPr>
          <w:noProof/>
          <w:szCs w:val="24"/>
        </w:rPr>
        <w:t>96</w:t>
      </w:r>
      <w:r w:rsidRPr="00AD3B53">
        <w:rPr>
          <w:b/>
          <w:szCs w:val="24"/>
        </w:rPr>
        <w:fldChar w:fldCharType="end"/>
      </w:r>
      <w:r w:rsidRPr="00AD3B53">
        <w:rPr>
          <w:szCs w:val="24"/>
        </w:rPr>
        <w:t xml:space="preserve"> &lt;Buttons/Hyperlinks&gt; </w:t>
      </w:r>
      <w:r w:rsidR="00BB2471">
        <w:rPr>
          <w:szCs w:val="24"/>
        </w:rPr>
        <w:t>Homeowner bottom tab bar</w:t>
      </w:r>
      <w:bookmarkEnd w:id="310"/>
    </w:p>
    <w:p w14:paraId="3FA8E993" w14:textId="5FE69FA1" w:rsidR="0037400A" w:rsidRPr="0099218A" w:rsidRDefault="001B1770" w:rsidP="00F02B8F">
      <w:pPr>
        <w:pStyle w:val="Heading5"/>
      </w:pPr>
      <w:r>
        <w:t>5.1.12</w:t>
      </w:r>
      <w:r w:rsidR="0037400A">
        <w:t xml:space="preserve"> &lt;Homeowner&gt; Home Tab bar</w:t>
      </w:r>
    </w:p>
    <w:p w14:paraId="4E15954D" w14:textId="77777777" w:rsidR="0037400A" w:rsidRPr="001D422B" w:rsidRDefault="0037400A" w:rsidP="0037400A">
      <w:pPr>
        <w:keepNext/>
        <w:ind w:firstLine="0"/>
        <w:jc w:val="center"/>
        <w:rPr>
          <w:rFonts w:ascii="Cambria" w:hAnsi="Cambria"/>
        </w:rPr>
      </w:pPr>
      <w:r>
        <w:rPr>
          <w:rFonts w:ascii="Cambria" w:hAnsi="Cambria"/>
          <w:noProof/>
        </w:rPr>
        <w:t xml:space="preserve"> </w:t>
      </w:r>
      <w:r>
        <w:rPr>
          <w:rFonts w:ascii="Cambria" w:hAnsi="Cambria"/>
          <w:noProof/>
        </w:rPr>
        <w:drawing>
          <wp:inline distT="0" distB="0" distL="0" distR="0" wp14:anchorId="23B75878" wp14:editId="4BD266F7">
            <wp:extent cx="3065632" cy="298047"/>
            <wp:effectExtent l="0" t="0" r="1905" b="698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screenshot-2020-03-10_15.16.40.183.pn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3065632" cy="298047"/>
                    </a:xfrm>
                    <a:prstGeom prst="rect">
                      <a:avLst/>
                    </a:prstGeom>
                  </pic:spPr>
                </pic:pic>
              </a:graphicData>
            </a:graphic>
          </wp:inline>
        </w:drawing>
      </w:r>
      <w:r>
        <w:rPr>
          <w:rFonts w:ascii="Cambria" w:hAnsi="Cambria"/>
          <w:noProof/>
        </w:rPr>
        <w:t xml:space="preserve">    </w:t>
      </w:r>
    </w:p>
    <w:p w14:paraId="2D0D9034" w14:textId="244E4D34" w:rsidR="0037400A" w:rsidRDefault="0037400A" w:rsidP="0037400A">
      <w:pPr>
        <w:pStyle w:val="Caption"/>
        <w:spacing w:after="160" w:line="259" w:lineRule="auto"/>
        <w:ind w:firstLine="0"/>
        <w:rPr>
          <w:szCs w:val="24"/>
        </w:rPr>
      </w:pPr>
      <w:bookmarkStart w:id="311" w:name="_Toc39698071"/>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BB6381">
        <w:rPr>
          <w:noProof/>
          <w:szCs w:val="24"/>
        </w:rPr>
        <w:t>99</w:t>
      </w:r>
      <w:r w:rsidRPr="00B70A13">
        <w:rPr>
          <w:b/>
          <w:szCs w:val="24"/>
        </w:rPr>
        <w:fldChar w:fldCharType="end"/>
      </w:r>
      <w:r w:rsidRPr="00B70A13">
        <w:rPr>
          <w:szCs w:val="24"/>
        </w:rPr>
        <w:t xml:space="preserve"> </w:t>
      </w:r>
      <w:r w:rsidR="002F45A8">
        <w:rPr>
          <w:szCs w:val="24"/>
        </w:rPr>
        <w:t>&lt;Homeowner&gt; Home tab bar</w:t>
      </w:r>
      <w:bookmarkEnd w:id="311"/>
    </w:p>
    <w:p w14:paraId="7C61DD93" w14:textId="77777777" w:rsidR="0037400A" w:rsidRPr="00AD3B53" w:rsidRDefault="0037400A" w:rsidP="0037400A">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37400A" w:rsidRPr="00AD3B53" w14:paraId="07F7C627" w14:textId="77777777" w:rsidTr="00B42C6B">
        <w:trPr>
          <w:trHeight w:val="372"/>
        </w:trPr>
        <w:tc>
          <w:tcPr>
            <w:tcW w:w="375" w:type="pct"/>
            <w:shd w:val="clear" w:color="auto" w:fill="B8CCE4"/>
            <w:vAlign w:val="center"/>
          </w:tcPr>
          <w:p w14:paraId="517E4391" w14:textId="77777777" w:rsidR="0037400A" w:rsidRPr="00AD3B53" w:rsidRDefault="0037400A"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73F2F28E" w14:textId="77777777" w:rsidR="0037400A" w:rsidRPr="00AD3B53" w:rsidRDefault="0037400A" w:rsidP="00B42C6B">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4A502C78" w14:textId="77777777" w:rsidR="0037400A" w:rsidRPr="00AD3B53" w:rsidRDefault="0037400A"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00C6CD3E" w14:textId="77777777" w:rsidR="0037400A" w:rsidRPr="00AD3B53" w:rsidRDefault="0037400A" w:rsidP="00B42C6B">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65BC683D" w14:textId="77777777" w:rsidR="0037400A" w:rsidRPr="00AD3B53" w:rsidRDefault="0037400A" w:rsidP="00B42C6B">
            <w:pPr>
              <w:pStyle w:val="NoSpacing"/>
              <w:ind w:firstLine="0"/>
              <w:jc w:val="center"/>
              <w:rPr>
                <w:rFonts w:ascii="Cambria" w:hAnsi="Cambria"/>
                <w:b/>
                <w:bCs/>
                <w:sz w:val="24"/>
                <w:szCs w:val="24"/>
              </w:rPr>
            </w:pPr>
            <w:r w:rsidRPr="00AD3B53">
              <w:rPr>
                <w:rFonts w:ascii="Cambria" w:hAnsi="Cambria"/>
                <w:b/>
                <w:bCs/>
                <w:sz w:val="24"/>
                <w:szCs w:val="24"/>
              </w:rPr>
              <w:t>Outcome</w:t>
            </w:r>
          </w:p>
        </w:tc>
      </w:tr>
      <w:tr w:rsidR="0037400A" w:rsidRPr="00AD3B53" w14:paraId="5D2CDB3D" w14:textId="77777777" w:rsidTr="00B42C6B">
        <w:trPr>
          <w:trHeight w:val="383"/>
        </w:trPr>
        <w:tc>
          <w:tcPr>
            <w:tcW w:w="375" w:type="pct"/>
            <w:shd w:val="clear" w:color="auto" w:fill="FFFFFF"/>
            <w:vAlign w:val="center"/>
          </w:tcPr>
          <w:p w14:paraId="47798AE1" w14:textId="77777777" w:rsidR="0037400A" w:rsidRPr="00F9365E" w:rsidRDefault="0037400A" w:rsidP="00B42C6B">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1CD1A2DF" w14:textId="69ECFAEF" w:rsidR="0037400A" w:rsidRPr="00F9365E" w:rsidRDefault="008408A1" w:rsidP="00B42C6B">
            <w:pPr>
              <w:pStyle w:val="NoSpacing"/>
              <w:ind w:firstLine="0"/>
              <w:jc w:val="center"/>
              <w:rPr>
                <w:rFonts w:ascii="Cambria" w:hAnsi="Cambria"/>
                <w:sz w:val="24"/>
                <w:szCs w:val="24"/>
              </w:rPr>
            </w:pPr>
            <w:r>
              <w:rPr>
                <w:rFonts w:ascii="Cambria" w:hAnsi="Cambria"/>
                <w:sz w:val="24"/>
                <w:szCs w:val="24"/>
              </w:rPr>
              <w:t>Đang rao</w:t>
            </w:r>
          </w:p>
        </w:tc>
        <w:tc>
          <w:tcPr>
            <w:tcW w:w="1579" w:type="pct"/>
            <w:shd w:val="clear" w:color="auto" w:fill="FFFFFF"/>
            <w:vAlign w:val="center"/>
          </w:tcPr>
          <w:p w14:paraId="31620347" w14:textId="665CE45F" w:rsidR="0037400A" w:rsidRPr="00031B2C" w:rsidRDefault="0037400A" w:rsidP="008408A1">
            <w:pPr>
              <w:pStyle w:val="NoSpacing"/>
              <w:ind w:firstLine="0"/>
              <w:rPr>
                <w:rFonts w:ascii="Cambria" w:hAnsi="Cambria"/>
                <w:sz w:val="24"/>
                <w:szCs w:val="24"/>
              </w:rPr>
            </w:pPr>
            <w:r>
              <w:rPr>
                <w:rFonts w:ascii="Cambria" w:hAnsi="Cambria"/>
                <w:sz w:val="24"/>
                <w:szCs w:val="24"/>
              </w:rPr>
              <w:t xml:space="preserve">Go to </w:t>
            </w:r>
            <w:r w:rsidR="00E15ACD">
              <w:rPr>
                <w:rFonts w:ascii="Cambria" w:hAnsi="Cambria"/>
                <w:sz w:val="24"/>
                <w:szCs w:val="24"/>
              </w:rPr>
              <w:t xml:space="preserve">Selling scrap </w:t>
            </w:r>
            <w:r>
              <w:rPr>
                <w:rFonts w:ascii="Cambria" w:hAnsi="Cambria"/>
                <w:sz w:val="24"/>
                <w:szCs w:val="24"/>
              </w:rPr>
              <w:t>screen</w:t>
            </w:r>
          </w:p>
        </w:tc>
        <w:tc>
          <w:tcPr>
            <w:tcW w:w="774" w:type="pct"/>
            <w:shd w:val="clear" w:color="auto" w:fill="FFFFFF"/>
            <w:vAlign w:val="center"/>
          </w:tcPr>
          <w:p w14:paraId="18249276" w14:textId="77777777" w:rsidR="0037400A" w:rsidRPr="00031B2C" w:rsidRDefault="0037400A"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4E138046" w14:textId="7785FE3A" w:rsidR="0037400A" w:rsidRPr="00AD3B53" w:rsidRDefault="0037400A" w:rsidP="00B42C6B">
            <w:pPr>
              <w:pStyle w:val="NormalWeb"/>
              <w:spacing w:after="160" w:afterAutospacing="0" w:line="259" w:lineRule="auto"/>
              <w:ind w:firstLine="0"/>
              <w:rPr>
                <w:rFonts w:ascii="Cambria" w:hAnsi="Cambria"/>
              </w:rPr>
            </w:pPr>
            <w:r>
              <w:rPr>
                <w:rFonts w:ascii="Cambria" w:hAnsi="Cambria"/>
              </w:rPr>
              <w:t xml:space="preserve">Transfer to </w:t>
            </w:r>
            <w:r w:rsidR="00A57444">
              <w:rPr>
                <w:rFonts w:ascii="Cambria" w:hAnsi="Cambria"/>
              </w:rPr>
              <w:t xml:space="preserve">Selling scrap </w:t>
            </w:r>
            <w:r>
              <w:rPr>
                <w:rFonts w:ascii="Cambria" w:hAnsi="Cambria"/>
              </w:rPr>
              <w:t>screen</w:t>
            </w:r>
          </w:p>
        </w:tc>
      </w:tr>
      <w:tr w:rsidR="0037400A" w:rsidRPr="00AD3B53" w14:paraId="0240E62D" w14:textId="77777777" w:rsidTr="00B42C6B">
        <w:trPr>
          <w:trHeight w:val="383"/>
        </w:trPr>
        <w:tc>
          <w:tcPr>
            <w:tcW w:w="375" w:type="pct"/>
            <w:shd w:val="clear" w:color="auto" w:fill="FFFFFF"/>
            <w:vAlign w:val="center"/>
          </w:tcPr>
          <w:p w14:paraId="1CE39CE3" w14:textId="77777777" w:rsidR="0037400A" w:rsidRPr="00F9365E" w:rsidRDefault="0037400A" w:rsidP="00B42C6B">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63066F41" w14:textId="0D42C4DA" w:rsidR="0037400A" w:rsidRPr="00F9365E" w:rsidRDefault="008408A1" w:rsidP="00B42C6B">
            <w:pPr>
              <w:pStyle w:val="NoSpacing"/>
              <w:ind w:firstLine="0"/>
              <w:jc w:val="center"/>
              <w:rPr>
                <w:rFonts w:ascii="Cambria" w:hAnsi="Cambria"/>
                <w:sz w:val="24"/>
                <w:szCs w:val="24"/>
              </w:rPr>
            </w:pPr>
            <w:r>
              <w:rPr>
                <w:rFonts w:ascii="Cambria" w:hAnsi="Cambria"/>
                <w:sz w:val="24"/>
                <w:szCs w:val="24"/>
              </w:rPr>
              <w:t>Chờ xử lí</w:t>
            </w:r>
          </w:p>
        </w:tc>
        <w:tc>
          <w:tcPr>
            <w:tcW w:w="1579" w:type="pct"/>
            <w:shd w:val="clear" w:color="auto" w:fill="FFFFFF"/>
            <w:vAlign w:val="center"/>
          </w:tcPr>
          <w:p w14:paraId="08E6F2B3" w14:textId="462C14FD" w:rsidR="0037400A" w:rsidRPr="00031B2C" w:rsidRDefault="0037400A" w:rsidP="008408A1">
            <w:pPr>
              <w:pStyle w:val="NoSpacing"/>
              <w:ind w:firstLine="0"/>
              <w:rPr>
                <w:rFonts w:ascii="Cambria" w:hAnsi="Cambria"/>
                <w:sz w:val="24"/>
                <w:szCs w:val="24"/>
              </w:rPr>
            </w:pPr>
            <w:r>
              <w:rPr>
                <w:rFonts w:ascii="Cambria" w:hAnsi="Cambria"/>
                <w:sz w:val="24"/>
                <w:szCs w:val="24"/>
              </w:rPr>
              <w:t>Go to</w:t>
            </w:r>
            <w:r w:rsidR="00E15ACD">
              <w:rPr>
                <w:rFonts w:ascii="Cambria" w:hAnsi="Cambria"/>
                <w:sz w:val="24"/>
                <w:szCs w:val="24"/>
              </w:rPr>
              <w:t xml:space="preserve"> Waiting booking</w:t>
            </w:r>
            <w:r>
              <w:rPr>
                <w:rFonts w:ascii="Cambria" w:hAnsi="Cambria"/>
                <w:sz w:val="24"/>
                <w:szCs w:val="24"/>
              </w:rPr>
              <w:t xml:space="preserve"> screen</w:t>
            </w:r>
          </w:p>
        </w:tc>
        <w:tc>
          <w:tcPr>
            <w:tcW w:w="774" w:type="pct"/>
            <w:shd w:val="clear" w:color="auto" w:fill="FFFFFF"/>
            <w:vAlign w:val="center"/>
          </w:tcPr>
          <w:p w14:paraId="1EF96797" w14:textId="77777777" w:rsidR="0037400A" w:rsidRPr="00031B2C" w:rsidRDefault="0037400A"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107C5EC" w14:textId="4675D95C" w:rsidR="0037400A" w:rsidRPr="00AD3B53" w:rsidRDefault="0037400A" w:rsidP="00B42C6B">
            <w:pPr>
              <w:pStyle w:val="NormalWeb"/>
              <w:spacing w:after="160" w:afterAutospacing="0" w:line="259" w:lineRule="auto"/>
              <w:ind w:firstLine="0"/>
              <w:rPr>
                <w:rFonts w:ascii="Cambria" w:hAnsi="Cambria"/>
              </w:rPr>
            </w:pPr>
            <w:r>
              <w:rPr>
                <w:rFonts w:ascii="Cambria" w:hAnsi="Cambria"/>
              </w:rPr>
              <w:t xml:space="preserve">Transfer to </w:t>
            </w:r>
            <w:r w:rsidR="00A57444">
              <w:rPr>
                <w:rFonts w:ascii="Cambria" w:hAnsi="Cambria"/>
              </w:rPr>
              <w:t xml:space="preserve">Waiting booking </w:t>
            </w:r>
            <w:r>
              <w:rPr>
                <w:rFonts w:ascii="Cambria" w:hAnsi="Cambria"/>
              </w:rPr>
              <w:t>screen</w:t>
            </w:r>
          </w:p>
        </w:tc>
      </w:tr>
      <w:tr w:rsidR="0037400A" w:rsidRPr="00AD3B53" w14:paraId="3D05B9DD" w14:textId="77777777" w:rsidTr="00B42C6B">
        <w:trPr>
          <w:trHeight w:val="383"/>
        </w:trPr>
        <w:tc>
          <w:tcPr>
            <w:tcW w:w="375" w:type="pct"/>
            <w:shd w:val="clear" w:color="auto" w:fill="FFFFFF"/>
            <w:vAlign w:val="center"/>
          </w:tcPr>
          <w:p w14:paraId="0ECAEDFE" w14:textId="77777777" w:rsidR="0037400A" w:rsidRDefault="0037400A" w:rsidP="00B42C6B">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1A18F21C" w14:textId="21AEB429" w:rsidR="0037400A" w:rsidRDefault="008408A1" w:rsidP="00B42C6B">
            <w:pPr>
              <w:pStyle w:val="NoSpacing"/>
              <w:ind w:firstLine="0"/>
              <w:jc w:val="center"/>
              <w:rPr>
                <w:rFonts w:ascii="Cambria" w:hAnsi="Cambria"/>
                <w:sz w:val="24"/>
                <w:szCs w:val="24"/>
              </w:rPr>
            </w:pPr>
            <w:r>
              <w:rPr>
                <w:rFonts w:ascii="Cambria" w:hAnsi="Cambria"/>
                <w:sz w:val="24"/>
                <w:szCs w:val="24"/>
              </w:rPr>
              <w:t>Đã được đặt</w:t>
            </w:r>
          </w:p>
        </w:tc>
        <w:tc>
          <w:tcPr>
            <w:tcW w:w="1579" w:type="pct"/>
            <w:shd w:val="clear" w:color="auto" w:fill="FFFFFF"/>
            <w:vAlign w:val="center"/>
          </w:tcPr>
          <w:p w14:paraId="4A0CD591" w14:textId="7AFD299B" w:rsidR="0037400A" w:rsidRDefault="0037400A" w:rsidP="008408A1">
            <w:pPr>
              <w:pStyle w:val="NoSpacing"/>
              <w:ind w:firstLine="0"/>
              <w:rPr>
                <w:rFonts w:ascii="Cambria" w:hAnsi="Cambria"/>
                <w:sz w:val="24"/>
                <w:szCs w:val="24"/>
              </w:rPr>
            </w:pPr>
            <w:r>
              <w:rPr>
                <w:rFonts w:ascii="Cambria" w:hAnsi="Cambria"/>
                <w:sz w:val="24"/>
                <w:szCs w:val="24"/>
              </w:rPr>
              <w:t>Go to</w:t>
            </w:r>
            <w:r w:rsidR="00E15ACD">
              <w:rPr>
                <w:rFonts w:ascii="Cambria" w:hAnsi="Cambria"/>
                <w:sz w:val="24"/>
                <w:szCs w:val="24"/>
              </w:rPr>
              <w:t xml:space="preserve"> Booked Scrap</w:t>
            </w:r>
            <w:r>
              <w:rPr>
                <w:rFonts w:ascii="Cambria" w:hAnsi="Cambria"/>
                <w:sz w:val="24"/>
                <w:szCs w:val="24"/>
              </w:rPr>
              <w:t xml:space="preserve"> screen</w:t>
            </w:r>
          </w:p>
        </w:tc>
        <w:tc>
          <w:tcPr>
            <w:tcW w:w="774" w:type="pct"/>
            <w:shd w:val="clear" w:color="auto" w:fill="FFFFFF"/>
            <w:vAlign w:val="center"/>
          </w:tcPr>
          <w:p w14:paraId="6969FAC2" w14:textId="77777777" w:rsidR="0037400A" w:rsidRDefault="0037400A"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1C5D193" w14:textId="1D06D5F6" w:rsidR="0037400A" w:rsidRDefault="0037400A" w:rsidP="00B42C6B">
            <w:pPr>
              <w:pStyle w:val="NormalWeb"/>
              <w:spacing w:after="160" w:afterAutospacing="0" w:line="259" w:lineRule="auto"/>
              <w:ind w:firstLine="0"/>
              <w:rPr>
                <w:rFonts w:ascii="Cambria" w:hAnsi="Cambria"/>
              </w:rPr>
            </w:pPr>
            <w:r>
              <w:rPr>
                <w:rFonts w:ascii="Cambria" w:hAnsi="Cambria"/>
              </w:rPr>
              <w:t xml:space="preserve">Transfer to </w:t>
            </w:r>
            <w:r w:rsidR="00A57444">
              <w:rPr>
                <w:rFonts w:ascii="Cambria" w:hAnsi="Cambria"/>
              </w:rPr>
              <w:t xml:space="preserve">Booked Scrap </w:t>
            </w:r>
            <w:r>
              <w:rPr>
                <w:rFonts w:ascii="Cambria" w:hAnsi="Cambria"/>
              </w:rPr>
              <w:t>screen</w:t>
            </w:r>
          </w:p>
        </w:tc>
      </w:tr>
    </w:tbl>
    <w:p w14:paraId="40F21FB6" w14:textId="01A24C21" w:rsidR="0037400A" w:rsidRPr="00AD3B53" w:rsidRDefault="0037400A" w:rsidP="0037400A">
      <w:pPr>
        <w:pStyle w:val="Caption"/>
        <w:rPr>
          <w:b/>
          <w:szCs w:val="24"/>
          <w:lang w:val="vi-VN"/>
        </w:rPr>
      </w:pPr>
      <w:bookmarkStart w:id="312" w:name="_Toc39697733"/>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BB6381">
        <w:rPr>
          <w:noProof/>
          <w:szCs w:val="24"/>
        </w:rPr>
        <w:t>97</w:t>
      </w:r>
      <w:r w:rsidRPr="00AD3B53">
        <w:rPr>
          <w:b/>
          <w:szCs w:val="24"/>
        </w:rPr>
        <w:fldChar w:fldCharType="end"/>
      </w:r>
      <w:r w:rsidRPr="00AD3B53">
        <w:rPr>
          <w:szCs w:val="24"/>
        </w:rPr>
        <w:t xml:space="preserve"> &lt;Buttons/Hyperlinks&gt; </w:t>
      </w:r>
      <w:r>
        <w:rPr>
          <w:szCs w:val="24"/>
        </w:rPr>
        <w:t xml:space="preserve">Homeowner </w:t>
      </w:r>
      <w:r w:rsidR="00606A2E">
        <w:rPr>
          <w:szCs w:val="24"/>
        </w:rPr>
        <w:t>Home tab bar</w:t>
      </w:r>
      <w:bookmarkEnd w:id="312"/>
    </w:p>
    <w:p w14:paraId="50648178" w14:textId="77777777" w:rsidR="0099218A" w:rsidRPr="0037400A" w:rsidRDefault="0099218A" w:rsidP="0099218A">
      <w:pPr>
        <w:rPr>
          <w:lang w:val="vi-VN" w:eastAsia="en-US"/>
        </w:rPr>
      </w:pPr>
    </w:p>
    <w:p w14:paraId="349EF2DF" w14:textId="00B8FF64" w:rsidR="00802DB2" w:rsidRDefault="001B1770" w:rsidP="00F02B8F">
      <w:pPr>
        <w:pStyle w:val="Heading5"/>
      </w:pPr>
      <w:r>
        <w:lastRenderedPageBreak/>
        <w:t>5.1.13</w:t>
      </w:r>
      <w:r w:rsidR="00802DB2">
        <w:t xml:space="preserve"> </w:t>
      </w:r>
      <w:r w:rsidR="00496DFF">
        <w:t>&lt;Homeowner&gt; Post scrap</w:t>
      </w:r>
    </w:p>
    <w:p w14:paraId="2776F180" w14:textId="0497DBE1" w:rsidR="00496DFF" w:rsidRDefault="00496DFF" w:rsidP="004E2EFE">
      <w:pPr>
        <w:ind w:firstLine="0"/>
        <w:jc w:val="center"/>
        <w:rPr>
          <w:noProof/>
        </w:rPr>
      </w:pPr>
      <w:r>
        <w:rPr>
          <w:noProof/>
        </w:rPr>
        <w:drawing>
          <wp:inline distT="0" distB="0" distL="0" distR="0" wp14:anchorId="6BFAF2DC" wp14:editId="724FBD7D">
            <wp:extent cx="2057335" cy="3657600"/>
            <wp:effectExtent l="0" t="0" r="63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2020-03-29_13.17.47.141.pn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2057335" cy="3657600"/>
                    </a:xfrm>
                    <a:prstGeom prst="rect">
                      <a:avLst/>
                    </a:prstGeom>
                  </pic:spPr>
                </pic:pic>
              </a:graphicData>
            </a:graphic>
          </wp:inline>
        </w:drawing>
      </w:r>
      <w:r w:rsidR="004E2EFE">
        <w:rPr>
          <w:noProof/>
        </w:rPr>
        <w:t xml:space="preserve">      </w:t>
      </w:r>
      <w:r>
        <w:rPr>
          <w:noProof/>
        </w:rPr>
        <w:drawing>
          <wp:inline distT="0" distB="0" distL="0" distR="0" wp14:anchorId="04C817DA" wp14:editId="11DE62DF">
            <wp:extent cx="2057335" cy="3657600"/>
            <wp:effectExtent l="0" t="0" r="635"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screenshot-2020-03-29_13.18.37.172.pn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2057335" cy="3657600"/>
                    </a:xfrm>
                    <a:prstGeom prst="rect">
                      <a:avLst/>
                    </a:prstGeom>
                  </pic:spPr>
                </pic:pic>
              </a:graphicData>
            </a:graphic>
          </wp:inline>
        </w:drawing>
      </w:r>
      <w:r>
        <w:rPr>
          <w:noProof/>
        </w:rPr>
        <w:drawing>
          <wp:inline distT="0" distB="0" distL="0" distR="0" wp14:anchorId="46026C74" wp14:editId="00939B1B">
            <wp:extent cx="2057335" cy="3657600"/>
            <wp:effectExtent l="0" t="0" r="63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screenshot-2020-03-29_13.18.57.614.pn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2057335" cy="3657600"/>
                    </a:xfrm>
                    <a:prstGeom prst="rect">
                      <a:avLst/>
                    </a:prstGeom>
                  </pic:spPr>
                </pic:pic>
              </a:graphicData>
            </a:graphic>
          </wp:inline>
        </w:drawing>
      </w:r>
    </w:p>
    <w:p w14:paraId="53AFF04A" w14:textId="17024D8E" w:rsidR="00447B37" w:rsidRDefault="00447B37" w:rsidP="00447B37">
      <w:pPr>
        <w:pStyle w:val="Caption"/>
        <w:spacing w:after="160" w:line="259" w:lineRule="auto"/>
        <w:ind w:firstLine="0"/>
        <w:rPr>
          <w:szCs w:val="24"/>
        </w:rPr>
      </w:pPr>
      <w:bookmarkStart w:id="313" w:name="_Toc39698072"/>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BB6381">
        <w:rPr>
          <w:noProof/>
          <w:szCs w:val="24"/>
        </w:rPr>
        <w:t>100</w:t>
      </w:r>
      <w:r w:rsidRPr="00B70A13">
        <w:rPr>
          <w:b/>
          <w:szCs w:val="24"/>
        </w:rPr>
        <w:fldChar w:fldCharType="end"/>
      </w:r>
      <w:r w:rsidRPr="00B70A13">
        <w:rPr>
          <w:szCs w:val="24"/>
        </w:rPr>
        <w:t xml:space="preserve"> </w:t>
      </w:r>
      <w:r>
        <w:rPr>
          <w:szCs w:val="24"/>
        </w:rPr>
        <w:t>&lt;Homeowner&gt; Post scrap</w:t>
      </w:r>
      <w:bookmarkEnd w:id="313"/>
    </w:p>
    <w:p w14:paraId="50DAEF59" w14:textId="77777777" w:rsidR="00447B37" w:rsidRPr="00496DFF" w:rsidRDefault="00447B37" w:rsidP="004E2EFE">
      <w:pPr>
        <w:ind w:firstLine="0"/>
        <w:jc w:val="center"/>
        <w:rPr>
          <w:lang w:eastAsia="en-US"/>
        </w:rPr>
      </w:pPr>
    </w:p>
    <w:p w14:paraId="76A8476C" w14:textId="77777777" w:rsidR="00802DB2" w:rsidRPr="00AD3B53" w:rsidRDefault="00802DB2" w:rsidP="00802DB2">
      <w:pPr>
        <w:ind w:firstLine="0"/>
        <w:rPr>
          <w:rFonts w:ascii="Cambria" w:hAnsi="Cambria"/>
          <w:b/>
          <w:sz w:val="24"/>
          <w:szCs w:val="24"/>
          <w:lang w:val="vi-VN"/>
        </w:rPr>
      </w:pPr>
      <w:r w:rsidRPr="00AD3B53">
        <w:rPr>
          <w:rFonts w:ascii="Cambria" w:hAnsi="Cambria"/>
          <w:b/>
          <w:sz w:val="24"/>
          <w:szCs w:val="24"/>
          <w:lang w:val="vi-VN"/>
        </w:rPr>
        <w:lastRenderedPageBreak/>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802DB2" w:rsidRPr="00AD3B53" w14:paraId="7BA276EB" w14:textId="77777777" w:rsidTr="00802DB2">
        <w:trPr>
          <w:trHeight w:val="731"/>
        </w:trPr>
        <w:tc>
          <w:tcPr>
            <w:tcW w:w="704" w:type="dxa"/>
            <w:shd w:val="clear" w:color="auto" w:fill="B8CCE4"/>
            <w:vAlign w:val="center"/>
          </w:tcPr>
          <w:p w14:paraId="30C8E7C8"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2670ACB7"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4B9E9FC7"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1F647115"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6B52F9A9"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6940A9B9"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70BC1C9C"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802DB2" w:rsidRPr="00AD3B53" w14:paraId="222FC4BE" w14:textId="77777777" w:rsidTr="00802DB2">
        <w:trPr>
          <w:trHeight w:val="249"/>
        </w:trPr>
        <w:tc>
          <w:tcPr>
            <w:tcW w:w="704" w:type="dxa"/>
            <w:shd w:val="clear" w:color="auto" w:fill="FFFFFF"/>
          </w:tcPr>
          <w:p w14:paraId="22B90517" w14:textId="7BE08DDB" w:rsidR="00802DB2" w:rsidRPr="003D78DA" w:rsidRDefault="004E2EFE" w:rsidP="00802DB2">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2F05169A" w14:textId="390C94AB" w:rsidR="00802DB2" w:rsidRPr="003D78DA" w:rsidRDefault="004E2EFE" w:rsidP="00802DB2">
            <w:pPr>
              <w:pStyle w:val="NoSpacing"/>
              <w:ind w:firstLine="0"/>
              <w:jc w:val="center"/>
              <w:rPr>
                <w:rFonts w:ascii="Cambria" w:hAnsi="Cambria"/>
                <w:sz w:val="24"/>
                <w:szCs w:val="24"/>
              </w:rPr>
            </w:pPr>
            <w:r>
              <w:rPr>
                <w:rFonts w:ascii="Cambria" w:hAnsi="Cambria"/>
                <w:sz w:val="24"/>
                <w:szCs w:val="24"/>
              </w:rPr>
              <w:t>Tiêu đề</w:t>
            </w:r>
          </w:p>
        </w:tc>
        <w:tc>
          <w:tcPr>
            <w:tcW w:w="1985" w:type="dxa"/>
            <w:shd w:val="clear" w:color="auto" w:fill="FFFFFF"/>
          </w:tcPr>
          <w:p w14:paraId="7140E437" w14:textId="22D46750" w:rsidR="00802DB2" w:rsidRPr="00703F1B" w:rsidRDefault="004E2EFE" w:rsidP="00802DB2">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617FFCC0" w14:textId="77777777" w:rsidR="00802DB2" w:rsidRPr="00703F1B" w:rsidRDefault="00802DB2" w:rsidP="00802DB2">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06104BD0" w14:textId="77777777" w:rsidR="00802DB2" w:rsidRPr="00AD3B53" w:rsidRDefault="00802DB2" w:rsidP="00802DB2">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3A3919EB" w14:textId="77777777" w:rsidR="00802DB2" w:rsidRPr="00AD3B53" w:rsidRDefault="00802DB2" w:rsidP="00802DB2">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3BA41E6B" w14:textId="77777777" w:rsidR="00802DB2" w:rsidRPr="00AD3B53" w:rsidRDefault="00802DB2" w:rsidP="00802DB2">
            <w:pPr>
              <w:pStyle w:val="NoSpacing"/>
              <w:keepNext/>
              <w:ind w:firstLine="0"/>
              <w:jc w:val="center"/>
              <w:rPr>
                <w:rFonts w:ascii="Cambria" w:hAnsi="Cambria"/>
                <w:sz w:val="24"/>
                <w:szCs w:val="24"/>
              </w:rPr>
            </w:pPr>
            <w:r>
              <w:rPr>
                <w:rFonts w:ascii="Cambria" w:hAnsi="Cambria"/>
                <w:sz w:val="24"/>
                <w:szCs w:val="24"/>
              </w:rPr>
              <w:t>String</w:t>
            </w:r>
          </w:p>
        </w:tc>
      </w:tr>
      <w:tr w:rsidR="00B83790" w:rsidRPr="00AD3B53" w14:paraId="22E4DE9A" w14:textId="77777777" w:rsidTr="00802DB2">
        <w:trPr>
          <w:trHeight w:val="249"/>
        </w:trPr>
        <w:tc>
          <w:tcPr>
            <w:tcW w:w="704" w:type="dxa"/>
            <w:shd w:val="clear" w:color="auto" w:fill="FFFFFF"/>
          </w:tcPr>
          <w:p w14:paraId="2AB57FD4" w14:textId="6425B368" w:rsidR="00B83790" w:rsidRDefault="00B83790" w:rsidP="00802DB2">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0FF5BDF6" w14:textId="3DAA52FE" w:rsidR="00B83790" w:rsidRDefault="00B83790" w:rsidP="00802DB2">
            <w:pPr>
              <w:pStyle w:val="NoSpacing"/>
              <w:ind w:firstLine="0"/>
              <w:jc w:val="center"/>
              <w:rPr>
                <w:rFonts w:ascii="Cambria" w:hAnsi="Cambria"/>
                <w:sz w:val="24"/>
                <w:szCs w:val="24"/>
              </w:rPr>
            </w:pPr>
            <w:r>
              <w:rPr>
                <w:rFonts w:ascii="Cambria" w:hAnsi="Cambria"/>
                <w:sz w:val="24"/>
                <w:szCs w:val="24"/>
              </w:rPr>
              <w:t>Hình ảnh</w:t>
            </w:r>
          </w:p>
        </w:tc>
        <w:tc>
          <w:tcPr>
            <w:tcW w:w="1985" w:type="dxa"/>
            <w:shd w:val="clear" w:color="auto" w:fill="FFFFFF"/>
          </w:tcPr>
          <w:p w14:paraId="618546F4" w14:textId="5AB32D45" w:rsidR="00B83790" w:rsidRDefault="00B83790" w:rsidP="00802DB2">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50FFEE82" w14:textId="22BB3A3C" w:rsidR="00B83790" w:rsidRDefault="00B83790" w:rsidP="00802DB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56DD256" w14:textId="78F769C1" w:rsidR="00B83790" w:rsidRDefault="00B83790" w:rsidP="00802DB2">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612AF04D" w14:textId="43E687DF" w:rsidR="00B83790" w:rsidRDefault="00B83790" w:rsidP="00802DB2">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4751A99E" w14:textId="062D6EA9" w:rsidR="00B83790" w:rsidRDefault="00B83790" w:rsidP="00802DB2">
            <w:pPr>
              <w:pStyle w:val="NoSpacing"/>
              <w:keepNext/>
              <w:ind w:firstLine="0"/>
              <w:jc w:val="center"/>
              <w:rPr>
                <w:rFonts w:ascii="Cambria" w:hAnsi="Cambria"/>
                <w:sz w:val="24"/>
                <w:szCs w:val="24"/>
              </w:rPr>
            </w:pPr>
            <w:r>
              <w:rPr>
                <w:rFonts w:ascii="Cambria" w:hAnsi="Cambria"/>
                <w:sz w:val="24"/>
                <w:szCs w:val="24"/>
              </w:rPr>
              <w:t>String</w:t>
            </w:r>
          </w:p>
        </w:tc>
      </w:tr>
      <w:tr w:rsidR="00802DB2" w:rsidRPr="00AD3B53" w14:paraId="0C1CD2F9" w14:textId="77777777" w:rsidTr="00802DB2">
        <w:trPr>
          <w:trHeight w:val="249"/>
        </w:trPr>
        <w:tc>
          <w:tcPr>
            <w:tcW w:w="704" w:type="dxa"/>
            <w:shd w:val="clear" w:color="auto" w:fill="FFFFFF"/>
          </w:tcPr>
          <w:p w14:paraId="1D9B66A5" w14:textId="5CE3EC0F" w:rsidR="00802DB2" w:rsidRPr="003D78DA" w:rsidRDefault="004E2EFE" w:rsidP="00802DB2">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6DBD9591" w14:textId="03FC3C79" w:rsidR="00802DB2" w:rsidRPr="003D78DA" w:rsidRDefault="004E2EFE" w:rsidP="00802DB2">
            <w:pPr>
              <w:pStyle w:val="NoSpacing"/>
              <w:ind w:firstLine="0"/>
              <w:jc w:val="center"/>
              <w:rPr>
                <w:rFonts w:ascii="Cambria" w:hAnsi="Cambria"/>
                <w:sz w:val="24"/>
                <w:szCs w:val="24"/>
              </w:rPr>
            </w:pPr>
            <w:r>
              <w:rPr>
                <w:rFonts w:ascii="Cambria" w:hAnsi="Cambria"/>
                <w:sz w:val="24"/>
                <w:szCs w:val="24"/>
              </w:rPr>
              <w:t>Đơn vị</w:t>
            </w:r>
          </w:p>
        </w:tc>
        <w:tc>
          <w:tcPr>
            <w:tcW w:w="1985" w:type="dxa"/>
            <w:shd w:val="clear" w:color="auto" w:fill="FFFFFF"/>
          </w:tcPr>
          <w:p w14:paraId="1D1FBC69" w14:textId="52A43EE3" w:rsidR="00802DB2" w:rsidRPr="00703F1B" w:rsidRDefault="004E2EFE" w:rsidP="00802DB2">
            <w:pPr>
              <w:pStyle w:val="NoSpacing"/>
              <w:ind w:firstLine="0"/>
              <w:rPr>
                <w:rFonts w:ascii="Cambria" w:hAnsi="Cambria"/>
                <w:sz w:val="24"/>
                <w:szCs w:val="24"/>
              </w:rPr>
            </w:pPr>
            <w:r>
              <w:rPr>
                <w:rFonts w:ascii="Cambria" w:hAnsi="Cambria"/>
                <w:sz w:val="24"/>
                <w:szCs w:val="24"/>
              </w:rPr>
              <w:t>Unit of scrap</w:t>
            </w:r>
          </w:p>
        </w:tc>
        <w:tc>
          <w:tcPr>
            <w:tcW w:w="850" w:type="dxa"/>
            <w:shd w:val="clear" w:color="auto" w:fill="FFFFFF"/>
          </w:tcPr>
          <w:p w14:paraId="658BCECD" w14:textId="77777777" w:rsidR="00802DB2" w:rsidRPr="00703F1B" w:rsidRDefault="00802DB2" w:rsidP="00802DB2">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3F897354" w14:textId="77777777" w:rsidR="00802DB2" w:rsidRPr="00AD3B53" w:rsidRDefault="00802DB2" w:rsidP="00802DB2">
            <w:pPr>
              <w:pStyle w:val="NoSpacing"/>
              <w:ind w:firstLine="0"/>
              <w:jc w:val="center"/>
              <w:rPr>
                <w:rFonts w:ascii="Cambria" w:hAnsi="Cambria"/>
                <w:sz w:val="24"/>
                <w:szCs w:val="24"/>
                <w:lang w:val="vi-VN"/>
              </w:rPr>
            </w:pPr>
            <w:r>
              <w:rPr>
                <w:rFonts w:ascii="Cambria" w:hAnsi="Cambria"/>
                <w:sz w:val="24"/>
                <w:szCs w:val="24"/>
              </w:rPr>
              <w:t>Yes</w:t>
            </w:r>
          </w:p>
        </w:tc>
        <w:tc>
          <w:tcPr>
            <w:tcW w:w="1134" w:type="dxa"/>
            <w:shd w:val="clear" w:color="auto" w:fill="FFFFFF"/>
          </w:tcPr>
          <w:p w14:paraId="171A23BA" w14:textId="77777777" w:rsidR="00802DB2" w:rsidRPr="00AD3B53" w:rsidRDefault="00802DB2" w:rsidP="00802DB2">
            <w:pPr>
              <w:pStyle w:val="NoSpacing"/>
              <w:ind w:firstLine="0"/>
              <w:jc w:val="center"/>
              <w:rPr>
                <w:rFonts w:ascii="Cambria" w:hAnsi="Cambria"/>
                <w:sz w:val="24"/>
                <w:szCs w:val="24"/>
                <w:lang w:val="vi-VN"/>
              </w:rPr>
            </w:pPr>
            <w:r>
              <w:rPr>
                <w:rFonts w:ascii="Cambria" w:hAnsi="Cambria"/>
                <w:sz w:val="24"/>
                <w:szCs w:val="24"/>
              </w:rPr>
              <w:t>TextInput</w:t>
            </w:r>
          </w:p>
        </w:tc>
        <w:tc>
          <w:tcPr>
            <w:tcW w:w="992" w:type="dxa"/>
            <w:shd w:val="clear" w:color="auto" w:fill="FFFFFF"/>
          </w:tcPr>
          <w:p w14:paraId="60D9519D" w14:textId="77777777" w:rsidR="00802DB2" w:rsidRPr="00AD3B53" w:rsidRDefault="00802DB2" w:rsidP="00802DB2">
            <w:pPr>
              <w:pStyle w:val="NoSpacing"/>
              <w:keepNext/>
              <w:ind w:firstLine="0"/>
              <w:jc w:val="center"/>
              <w:rPr>
                <w:rFonts w:ascii="Cambria" w:hAnsi="Cambria"/>
                <w:sz w:val="24"/>
                <w:szCs w:val="24"/>
                <w:lang w:val="vi-VN"/>
              </w:rPr>
            </w:pPr>
            <w:r>
              <w:rPr>
                <w:rFonts w:ascii="Cambria" w:hAnsi="Cambria"/>
                <w:sz w:val="24"/>
                <w:szCs w:val="24"/>
              </w:rPr>
              <w:t>String</w:t>
            </w:r>
          </w:p>
        </w:tc>
      </w:tr>
      <w:tr w:rsidR="004E2EFE" w:rsidRPr="00AD3B53" w14:paraId="28AEA905" w14:textId="77777777" w:rsidTr="00802DB2">
        <w:trPr>
          <w:trHeight w:val="249"/>
        </w:trPr>
        <w:tc>
          <w:tcPr>
            <w:tcW w:w="704" w:type="dxa"/>
            <w:shd w:val="clear" w:color="auto" w:fill="FFFFFF"/>
          </w:tcPr>
          <w:p w14:paraId="5F6852AF" w14:textId="5CA63299" w:rsidR="004E2EFE" w:rsidRDefault="004E2EFE" w:rsidP="00802DB2">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4038FAA3" w14:textId="517680CD" w:rsidR="004E2EFE" w:rsidRDefault="004E2EFE" w:rsidP="00802DB2">
            <w:pPr>
              <w:pStyle w:val="NoSpacing"/>
              <w:ind w:firstLine="0"/>
              <w:jc w:val="center"/>
              <w:rPr>
                <w:rFonts w:ascii="Cambria" w:hAnsi="Cambria"/>
                <w:sz w:val="24"/>
                <w:szCs w:val="24"/>
              </w:rPr>
            </w:pPr>
            <w:r>
              <w:rPr>
                <w:rFonts w:ascii="Cambria" w:hAnsi="Cambria"/>
                <w:sz w:val="24"/>
                <w:szCs w:val="24"/>
              </w:rPr>
              <w:t>Khối lượng/ Số lượng</w:t>
            </w:r>
          </w:p>
        </w:tc>
        <w:tc>
          <w:tcPr>
            <w:tcW w:w="1985" w:type="dxa"/>
            <w:shd w:val="clear" w:color="auto" w:fill="FFFFFF"/>
          </w:tcPr>
          <w:p w14:paraId="64F40ABE" w14:textId="4196DD71" w:rsidR="004E2EFE" w:rsidRDefault="004E2EFE" w:rsidP="00802DB2">
            <w:pPr>
              <w:pStyle w:val="NoSpacing"/>
              <w:ind w:firstLine="0"/>
              <w:rPr>
                <w:rFonts w:ascii="Cambria" w:hAnsi="Cambria"/>
                <w:sz w:val="24"/>
                <w:szCs w:val="24"/>
              </w:rPr>
            </w:pPr>
            <w:r>
              <w:rPr>
                <w:rFonts w:ascii="Cambria" w:hAnsi="Cambria"/>
                <w:sz w:val="24"/>
                <w:szCs w:val="24"/>
              </w:rPr>
              <w:t>Mass or Quantity of scrap</w:t>
            </w:r>
          </w:p>
        </w:tc>
        <w:tc>
          <w:tcPr>
            <w:tcW w:w="850" w:type="dxa"/>
            <w:shd w:val="clear" w:color="auto" w:fill="FFFFFF"/>
          </w:tcPr>
          <w:p w14:paraId="014CF877" w14:textId="2262E746" w:rsidR="004E2EFE" w:rsidRDefault="004E2EFE" w:rsidP="00802DB2">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00E48DC1" w14:textId="05C5F2F9" w:rsidR="004E2EFE" w:rsidRDefault="004E2EFE" w:rsidP="00802DB2">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5B1ED225" w14:textId="034F6CCA" w:rsidR="004E2EFE" w:rsidRDefault="004E2EFE" w:rsidP="00802DB2">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4870C126" w14:textId="5D8D9F81" w:rsidR="004E2EFE" w:rsidRDefault="004E2EFE" w:rsidP="00802DB2">
            <w:pPr>
              <w:pStyle w:val="NoSpacing"/>
              <w:keepNext/>
              <w:ind w:firstLine="0"/>
              <w:jc w:val="center"/>
              <w:rPr>
                <w:rFonts w:ascii="Cambria" w:hAnsi="Cambria"/>
                <w:sz w:val="24"/>
                <w:szCs w:val="24"/>
              </w:rPr>
            </w:pPr>
            <w:r>
              <w:rPr>
                <w:rFonts w:ascii="Cambria" w:hAnsi="Cambria"/>
                <w:sz w:val="24"/>
                <w:szCs w:val="24"/>
              </w:rPr>
              <w:t>Number</w:t>
            </w:r>
          </w:p>
        </w:tc>
      </w:tr>
      <w:tr w:rsidR="004E2EFE" w:rsidRPr="00AD3B53" w14:paraId="26428102" w14:textId="77777777" w:rsidTr="00802DB2">
        <w:trPr>
          <w:trHeight w:val="249"/>
        </w:trPr>
        <w:tc>
          <w:tcPr>
            <w:tcW w:w="704" w:type="dxa"/>
            <w:shd w:val="clear" w:color="auto" w:fill="FFFFFF"/>
          </w:tcPr>
          <w:p w14:paraId="3C12CC40" w14:textId="55AB8F4D" w:rsidR="004E2EFE" w:rsidRDefault="004E2EFE" w:rsidP="00802DB2">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38328DEA" w14:textId="776BCEAD" w:rsidR="004E2EFE" w:rsidRDefault="004E2EFE" w:rsidP="00802DB2">
            <w:pPr>
              <w:pStyle w:val="NoSpacing"/>
              <w:ind w:firstLine="0"/>
              <w:jc w:val="center"/>
              <w:rPr>
                <w:rFonts w:ascii="Cambria" w:hAnsi="Cambria"/>
                <w:sz w:val="24"/>
                <w:szCs w:val="24"/>
              </w:rPr>
            </w:pPr>
            <w:r>
              <w:rPr>
                <w:rFonts w:ascii="Cambria" w:hAnsi="Cambria"/>
                <w:sz w:val="24"/>
                <w:szCs w:val="24"/>
              </w:rPr>
              <w:t>Giá</w:t>
            </w:r>
          </w:p>
        </w:tc>
        <w:tc>
          <w:tcPr>
            <w:tcW w:w="1985" w:type="dxa"/>
            <w:shd w:val="clear" w:color="auto" w:fill="FFFFFF"/>
          </w:tcPr>
          <w:p w14:paraId="067B1B9C" w14:textId="669A0F82" w:rsidR="004E2EFE" w:rsidRDefault="004E2EFE" w:rsidP="00802DB2">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3BDEDBBB" w14:textId="0E393A85" w:rsidR="004E2EFE" w:rsidRDefault="004E2EFE" w:rsidP="00802DB2">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6FA06747" w14:textId="31354199" w:rsidR="004E2EFE" w:rsidRDefault="004E2EFE" w:rsidP="00802DB2">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77A70088" w14:textId="4FBEB3D0" w:rsidR="004E2EFE" w:rsidRDefault="004E2EFE" w:rsidP="00802DB2">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5CCC576B" w14:textId="41BF9191" w:rsidR="004E2EFE" w:rsidRDefault="004E2EFE" w:rsidP="00802DB2">
            <w:pPr>
              <w:pStyle w:val="NoSpacing"/>
              <w:keepNext/>
              <w:ind w:firstLine="0"/>
              <w:jc w:val="center"/>
              <w:rPr>
                <w:rFonts w:ascii="Cambria" w:hAnsi="Cambria"/>
                <w:sz w:val="24"/>
                <w:szCs w:val="24"/>
              </w:rPr>
            </w:pPr>
            <w:r>
              <w:rPr>
                <w:rFonts w:ascii="Cambria" w:hAnsi="Cambria"/>
                <w:sz w:val="24"/>
                <w:szCs w:val="24"/>
              </w:rPr>
              <w:t>Number</w:t>
            </w:r>
          </w:p>
        </w:tc>
      </w:tr>
      <w:tr w:rsidR="00D96B7D" w:rsidRPr="00AD3B53" w14:paraId="39ECFB27" w14:textId="77777777" w:rsidTr="00802DB2">
        <w:trPr>
          <w:trHeight w:val="249"/>
        </w:trPr>
        <w:tc>
          <w:tcPr>
            <w:tcW w:w="704" w:type="dxa"/>
            <w:shd w:val="clear" w:color="auto" w:fill="FFFFFF"/>
          </w:tcPr>
          <w:p w14:paraId="79B509E7" w14:textId="22464AC4" w:rsidR="00D96B7D" w:rsidRDefault="00D96B7D" w:rsidP="00D96B7D">
            <w:pPr>
              <w:pStyle w:val="NoSpacing"/>
              <w:ind w:firstLine="0"/>
              <w:jc w:val="center"/>
              <w:rPr>
                <w:rFonts w:ascii="Cambria" w:hAnsi="Cambria"/>
                <w:sz w:val="24"/>
                <w:szCs w:val="24"/>
              </w:rPr>
            </w:pPr>
            <w:r>
              <w:rPr>
                <w:rFonts w:ascii="Cambria" w:hAnsi="Cambria"/>
                <w:sz w:val="24"/>
                <w:szCs w:val="24"/>
              </w:rPr>
              <w:t>10</w:t>
            </w:r>
          </w:p>
        </w:tc>
        <w:tc>
          <w:tcPr>
            <w:tcW w:w="1559" w:type="dxa"/>
            <w:shd w:val="clear" w:color="auto" w:fill="FFFFFF"/>
          </w:tcPr>
          <w:p w14:paraId="3149CCCB" w14:textId="080B7DB3" w:rsidR="00D96B7D" w:rsidRDefault="00D96B7D" w:rsidP="00D96B7D">
            <w:pPr>
              <w:pStyle w:val="NoSpacing"/>
              <w:ind w:firstLine="0"/>
              <w:jc w:val="center"/>
              <w:rPr>
                <w:rFonts w:ascii="Cambria" w:hAnsi="Cambria"/>
                <w:sz w:val="24"/>
                <w:szCs w:val="24"/>
              </w:rPr>
            </w:pPr>
            <w:r>
              <w:rPr>
                <w:rFonts w:ascii="Cambria" w:hAnsi="Cambria"/>
                <w:sz w:val="24"/>
                <w:szCs w:val="24"/>
              </w:rPr>
              <w:t>Mô tả</w:t>
            </w:r>
          </w:p>
        </w:tc>
        <w:tc>
          <w:tcPr>
            <w:tcW w:w="1985" w:type="dxa"/>
            <w:shd w:val="clear" w:color="auto" w:fill="FFFFFF"/>
          </w:tcPr>
          <w:p w14:paraId="7742548B" w14:textId="5BE62363" w:rsidR="00D96B7D" w:rsidRDefault="00D96B7D" w:rsidP="00D96B7D">
            <w:pPr>
              <w:pStyle w:val="NoSpacing"/>
              <w:ind w:firstLine="0"/>
              <w:rPr>
                <w:rFonts w:ascii="Cambria" w:hAnsi="Cambria"/>
                <w:sz w:val="24"/>
                <w:szCs w:val="24"/>
              </w:rPr>
            </w:pPr>
            <w:r>
              <w:rPr>
                <w:rFonts w:ascii="Cambria" w:hAnsi="Cambria"/>
                <w:sz w:val="24"/>
                <w:szCs w:val="24"/>
              </w:rPr>
              <w:t>Description for scrap</w:t>
            </w:r>
          </w:p>
        </w:tc>
        <w:tc>
          <w:tcPr>
            <w:tcW w:w="850" w:type="dxa"/>
            <w:shd w:val="clear" w:color="auto" w:fill="FFFFFF"/>
          </w:tcPr>
          <w:p w14:paraId="46B25FAB" w14:textId="2EA7D2AC" w:rsidR="00D96B7D" w:rsidRDefault="00D96B7D" w:rsidP="00D96B7D">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440CF0AC" w14:textId="19A764C4" w:rsidR="00D96B7D" w:rsidRDefault="00D96B7D" w:rsidP="00D96B7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F79D040" w14:textId="1D891EC3" w:rsidR="00D96B7D" w:rsidRDefault="00D96B7D" w:rsidP="00D96B7D">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3F36F1F4" w14:textId="306DF070" w:rsidR="00D96B7D" w:rsidRDefault="00D96B7D" w:rsidP="00D96B7D">
            <w:pPr>
              <w:pStyle w:val="NoSpacing"/>
              <w:keepNext/>
              <w:ind w:firstLine="0"/>
              <w:jc w:val="center"/>
              <w:rPr>
                <w:rFonts w:ascii="Cambria" w:hAnsi="Cambria"/>
                <w:sz w:val="24"/>
                <w:szCs w:val="24"/>
              </w:rPr>
            </w:pPr>
            <w:r>
              <w:rPr>
                <w:rFonts w:ascii="Cambria" w:hAnsi="Cambria"/>
                <w:sz w:val="24"/>
                <w:szCs w:val="24"/>
              </w:rPr>
              <w:t>String</w:t>
            </w:r>
          </w:p>
        </w:tc>
      </w:tr>
      <w:tr w:rsidR="00D96B7D" w:rsidRPr="00AD3B53" w14:paraId="5922849D" w14:textId="77777777" w:rsidTr="00802DB2">
        <w:trPr>
          <w:trHeight w:val="249"/>
        </w:trPr>
        <w:tc>
          <w:tcPr>
            <w:tcW w:w="704" w:type="dxa"/>
            <w:shd w:val="clear" w:color="auto" w:fill="FFFFFF"/>
          </w:tcPr>
          <w:p w14:paraId="4C49F9C2" w14:textId="0A0B38CC" w:rsidR="00D96B7D" w:rsidRDefault="00D96B7D" w:rsidP="00D96B7D">
            <w:pPr>
              <w:pStyle w:val="NoSpacing"/>
              <w:ind w:firstLine="0"/>
              <w:jc w:val="center"/>
              <w:rPr>
                <w:rFonts w:ascii="Cambria" w:hAnsi="Cambria"/>
                <w:sz w:val="24"/>
                <w:szCs w:val="24"/>
              </w:rPr>
            </w:pPr>
            <w:r>
              <w:rPr>
                <w:rFonts w:ascii="Cambria" w:hAnsi="Cambria"/>
                <w:sz w:val="24"/>
                <w:szCs w:val="24"/>
              </w:rPr>
              <w:t>13</w:t>
            </w:r>
          </w:p>
        </w:tc>
        <w:tc>
          <w:tcPr>
            <w:tcW w:w="1559" w:type="dxa"/>
            <w:shd w:val="clear" w:color="auto" w:fill="FFFFFF"/>
          </w:tcPr>
          <w:p w14:paraId="4CFF575A" w14:textId="55FBC87E" w:rsidR="00D96B7D" w:rsidRDefault="00D96B7D" w:rsidP="00D96B7D">
            <w:pPr>
              <w:pStyle w:val="NoSpacing"/>
              <w:ind w:firstLine="0"/>
              <w:jc w:val="center"/>
              <w:rPr>
                <w:rFonts w:ascii="Cambria" w:hAnsi="Cambria"/>
                <w:sz w:val="24"/>
                <w:szCs w:val="24"/>
              </w:rPr>
            </w:pPr>
            <w:r>
              <w:rPr>
                <w:rFonts w:ascii="Cambria" w:hAnsi="Cambria"/>
                <w:sz w:val="24"/>
                <w:szCs w:val="24"/>
              </w:rPr>
              <w:t>Description</w:t>
            </w:r>
          </w:p>
        </w:tc>
        <w:tc>
          <w:tcPr>
            <w:tcW w:w="1985" w:type="dxa"/>
            <w:shd w:val="clear" w:color="auto" w:fill="FFFFFF"/>
          </w:tcPr>
          <w:p w14:paraId="7AC6E34B" w14:textId="60FE8975" w:rsidR="00D96B7D" w:rsidRDefault="00D96B7D" w:rsidP="00D96B7D">
            <w:pPr>
              <w:pStyle w:val="NoSpacing"/>
              <w:ind w:firstLine="0"/>
              <w:rPr>
                <w:rFonts w:ascii="Cambria" w:hAnsi="Cambria"/>
                <w:sz w:val="24"/>
                <w:szCs w:val="24"/>
              </w:rPr>
            </w:pPr>
            <w:r>
              <w:rPr>
                <w:rFonts w:ascii="Cambria" w:hAnsi="Cambria"/>
                <w:sz w:val="24"/>
                <w:szCs w:val="24"/>
              </w:rPr>
              <w:t>Description when Homeowner choose time</w:t>
            </w:r>
          </w:p>
        </w:tc>
        <w:tc>
          <w:tcPr>
            <w:tcW w:w="850" w:type="dxa"/>
            <w:shd w:val="clear" w:color="auto" w:fill="FFFFFF"/>
          </w:tcPr>
          <w:p w14:paraId="3B0ABF04" w14:textId="2423459C" w:rsidR="00D96B7D" w:rsidRDefault="00D96B7D" w:rsidP="00D96B7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64EBF37" w14:textId="6D95CB19" w:rsidR="00D96B7D" w:rsidRDefault="00D96B7D" w:rsidP="00D96B7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60A74C0" w14:textId="1CE2AED2" w:rsidR="00D96B7D" w:rsidRDefault="00D96B7D" w:rsidP="00D96B7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A2DC670" w14:textId="2F7DE58A" w:rsidR="00D96B7D" w:rsidRDefault="00D96B7D" w:rsidP="00D96B7D">
            <w:pPr>
              <w:pStyle w:val="NoSpacing"/>
              <w:keepNext/>
              <w:ind w:firstLine="0"/>
              <w:jc w:val="center"/>
              <w:rPr>
                <w:rFonts w:ascii="Cambria" w:hAnsi="Cambria"/>
                <w:sz w:val="24"/>
                <w:szCs w:val="24"/>
              </w:rPr>
            </w:pPr>
            <w:r>
              <w:rPr>
                <w:rFonts w:ascii="Cambria" w:hAnsi="Cambria"/>
                <w:sz w:val="24"/>
                <w:szCs w:val="24"/>
              </w:rPr>
              <w:t>String</w:t>
            </w:r>
          </w:p>
        </w:tc>
      </w:tr>
      <w:tr w:rsidR="00D96B7D" w:rsidRPr="00AD3B53" w14:paraId="4B852296" w14:textId="77777777" w:rsidTr="00802DB2">
        <w:trPr>
          <w:trHeight w:val="249"/>
        </w:trPr>
        <w:tc>
          <w:tcPr>
            <w:tcW w:w="704" w:type="dxa"/>
            <w:shd w:val="clear" w:color="auto" w:fill="FFFFFF"/>
          </w:tcPr>
          <w:p w14:paraId="38BA77E5" w14:textId="198B9307" w:rsidR="00D96B7D" w:rsidRDefault="00D96B7D" w:rsidP="00D96B7D">
            <w:pPr>
              <w:pStyle w:val="NoSpacing"/>
              <w:ind w:firstLine="0"/>
              <w:jc w:val="center"/>
              <w:rPr>
                <w:rFonts w:ascii="Cambria" w:hAnsi="Cambria"/>
                <w:sz w:val="24"/>
                <w:szCs w:val="24"/>
              </w:rPr>
            </w:pPr>
            <w:r>
              <w:rPr>
                <w:rFonts w:ascii="Cambria" w:hAnsi="Cambria"/>
                <w:sz w:val="24"/>
                <w:szCs w:val="24"/>
              </w:rPr>
              <w:t>19</w:t>
            </w:r>
          </w:p>
        </w:tc>
        <w:tc>
          <w:tcPr>
            <w:tcW w:w="1559" w:type="dxa"/>
            <w:shd w:val="clear" w:color="auto" w:fill="FFFFFF"/>
          </w:tcPr>
          <w:p w14:paraId="649662F5" w14:textId="7706A4A1" w:rsidR="00D96B7D" w:rsidRDefault="00F2415E" w:rsidP="00D96B7D">
            <w:pPr>
              <w:pStyle w:val="NoSpacing"/>
              <w:ind w:firstLine="0"/>
              <w:jc w:val="center"/>
              <w:rPr>
                <w:rFonts w:ascii="Cambria" w:hAnsi="Cambria"/>
                <w:sz w:val="24"/>
                <w:szCs w:val="24"/>
              </w:rPr>
            </w:pPr>
            <w:r>
              <w:rPr>
                <w:rFonts w:ascii="Cambria" w:hAnsi="Cambria"/>
                <w:sz w:val="24"/>
                <w:szCs w:val="24"/>
              </w:rPr>
              <w:t>Guideline</w:t>
            </w:r>
          </w:p>
        </w:tc>
        <w:tc>
          <w:tcPr>
            <w:tcW w:w="1985" w:type="dxa"/>
            <w:shd w:val="clear" w:color="auto" w:fill="FFFFFF"/>
          </w:tcPr>
          <w:p w14:paraId="785F37E1" w14:textId="4312C2F2" w:rsidR="00D96B7D" w:rsidRDefault="00D96B7D" w:rsidP="00D96B7D">
            <w:pPr>
              <w:pStyle w:val="NoSpacing"/>
              <w:ind w:firstLine="0"/>
              <w:rPr>
                <w:rFonts w:ascii="Cambria" w:hAnsi="Cambria"/>
                <w:sz w:val="24"/>
                <w:szCs w:val="24"/>
              </w:rPr>
            </w:pPr>
            <w:r>
              <w:rPr>
                <w:rFonts w:ascii="Cambria" w:hAnsi="Cambria"/>
                <w:sz w:val="24"/>
                <w:szCs w:val="24"/>
              </w:rPr>
              <w:t>Description when Homeowner choose scrap address</w:t>
            </w:r>
          </w:p>
        </w:tc>
        <w:tc>
          <w:tcPr>
            <w:tcW w:w="850" w:type="dxa"/>
            <w:shd w:val="clear" w:color="auto" w:fill="FFFFFF"/>
          </w:tcPr>
          <w:p w14:paraId="77EF9BA3" w14:textId="6EC95EA8" w:rsidR="00D96B7D" w:rsidRDefault="00D96B7D" w:rsidP="00D96B7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E32A172" w14:textId="3E4157E1" w:rsidR="00D96B7D" w:rsidRDefault="00D96B7D" w:rsidP="00D96B7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768552D" w14:textId="6BD52E86" w:rsidR="00D96B7D" w:rsidRDefault="00D96B7D" w:rsidP="00D96B7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898731E" w14:textId="6C66B813" w:rsidR="00D96B7D" w:rsidRDefault="00D96B7D" w:rsidP="00D96B7D">
            <w:pPr>
              <w:pStyle w:val="NoSpacing"/>
              <w:keepNext/>
              <w:ind w:firstLine="0"/>
              <w:jc w:val="center"/>
              <w:rPr>
                <w:rFonts w:ascii="Cambria" w:hAnsi="Cambria"/>
                <w:sz w:val="24"/>
                <w:szCs w:val="24"/>
              </w:rPr>
            </w:pPr>
            <w:r>
              <w:rPr>
                <w:rFonts w:ascii="Cambria" w:hAnsi="Cambria"/>
                <w:sz w:val="24"/>
                <w:szCs w:val="24"/>
              </w:rPr>
              <w:t>String</w:t>
            </w:r>
          </w:p>
        </w:tc>
      </w:tr>
      <w:tr w:rsidR="00D96B7D" w:rsidRPr="00AD3B53" w14:paraId="7A5B6F00" w14:textId="77777777" w:rsidTr="00802DB2">
        <w:trPr>
          <w:trHeight w:val="249"/>
        </w:trPr>
        <w:tc>
          <w:tcPr>
            <w:tcW w:w="704" w:type="dxa"/>
            <w:shd w:val="clear" w:color="auto" w:fill="FFFFFF"/>
          </w:tcPr>
          <w:p w14:paraId="74282036" w14:textId="06909FFB" w:rsidR="00D96B7D" w:rsidRDefault="00D96B7D" w:rsidP="00D96B7D">
            <w:pPr>
              <w:pStyle w:val="NoSpacing"/>
              <w:ind w:firstLine="0"/>
              <w:jc w:val="center"/>
              <w:rPr>
                <w:rFonts w:ascii="Cambria" w:hAnsi="Cambria"/>
                <w:sz w:val="24"/>
                <w:szCs w:val="24"/>
              </w:rPr>
            </w:pPr>
            <w:r>
              <w:rPr>
                <w:rFonts w:ascii="Cambria" w:hAnsi="Cambria"/>
                <w:sz w:val="24"/>
                <w:szCs w:val="24"/>
              </w:rPr>
              <w:t>20</w:t>
            </w:r>
          </w:p>
        </w:tc>
        <w:tc>
          <w:tcPr>
            <w:tcW w:w="1559" w:type="dxa"/>
            <w:shd w:val="clear" w:color="auto" w:fill="FFFFFF"/>
          </w:tcPr>
          <w:p w14:paraId="4268BE57" w14:textId="16125033" w:rsidR="00D96B7D" w:rsidRDefault="00D96B7D" w:rsidP="00D96B7D">
            <w:pPr>
              <w:pStyle w:val="NoSpacing"/>
              <w:ind w:firstLine="0"/>
              <w:jc w:val="center"/>
              <w:rPr>
                <w:rFonts w:ascii="Cambria" w:hAnsi="Cambria"/>
                <w:sz w:val="24"/>
                <w:szCs w:val="24"/>
              </w:rPr>
            </w:pPr>
            <w:r>
              <w:rPr>
                <w:rFonts w:ascii="Cambria" w:hAnsi="Cambria"/>
                <w:sz w:val="24"/>
                <w:szCs w:val="24"/>
              </w:rPr>
              <w:t>Số điện thoại</w:t>
            </w:r>
          </w:p>
        </w:tc>
        <w:tc>
          <w:tcPr>
            <w:tcW w:w="1985" w:type="dxa"/>
            <w:shd w:val="clear" w:color="auto" w:fill="FFFFFF"/>
          </w:tcPr>
          <w:p w14:paraId="475AD9DC" w14:textId="34A43032" w:rsidR="00D96B7D" w:rsidRDefault="00D96B7D" w:rsidP="00D96B7D">
            <w:pPr>
              <w:pStyle w:val="NoSpacing"/>
              <w:ind w:firstLine="0"/>
              <w:rPr>
                <w:rFonts w:ascii="Cambria" w:hAnsi="Cambria"/>
                <w:sz w:val="24"/>
                <w:szCs w:val="24"/>
              </w:rPr>
            </w:pPr>
            <w:r>
              <w:rPr>
                <w:rFonts w:ascii="Cambria" w:hAnsi="Cambria"/>
                <w:sz w:val="24"/>
                <w:szCs w:val="24"/>
              </w:rPr>
              <w:t xml:space="preserve">Contact number of </w:t>
            </w:r>
            <w:r w:rsidR="00E6783B">
              <w:rPr>
                <w:rFonts w:ascii="Cambria" w:hAnsi="Cambria"/>
                <w:sz w:val="24"/>
                <w:szCs w:val="24"/>
              </w:rPr>
              <w:t>scraps</w:t>
            </w:r>
          </w:p>
        </w:tc>
        <w:tc>
          <w:tcPr>
            <w:tcW w:w="850" w:type="dxa"/>
            <w:shd w:val="clear" w:color="auto" w:fill="FFFFFF"/>
          </w:tcPr>
          <w:p w14:paraId="0364A6FD" w14:textId="5521508C" w:rsidR="00D96B7D" w:rsidRDefault="00D96B7D" w:rsidP="00D96B7D">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4766F820" w14:textId="11E24FE9" w:rsidR="00D96B7D" w:rsidRDefault="00D96B7D" w:rsidP="00D96B7D">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5449B0A6" w14:textId="19525F75" w:rsidR="00D96B7D" w:rsidRDefault="00D96B7D" w:rsidP="00D96B7D">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2A0AC605" w14:textId="0824CAAC" w:rsidR="00D96B7D" w:rsidRDefault="00D96B7D" w:rsidP="00D96B7D">
            <w:pPr>
              <w:pStyle w:val="NoSpacing"/>
              <w:keepNext/>
              <w:ind w:firstLine="0"/>
              <w:jc w:val="center"/>
              <w:rPr>
                <w:rFonts w:ascii="Cambria" w:hAnsi="Cambria"/>
                <w:sz w:val="24"/>
                <w:szCs w:val="24"/>
              </w:rPr>
            </w:pPr>
            <w:r>
              <w:rPr>
                <w:rFonts w:ascii="Cambria" w:hAnsi="Cambria"/>
                <w:sz w:val="24"/>
                <w:szCs w:val="24"/>
              </w:rPr>
              <w:t>Number</w:t>
            </w:r>
          </w:p>
        </w:tc>
      </w:tr>
      <w:tr w:rsidR="00D96B7D" w:rsidRPr="00AD3B53" w14:paraId="26F41C56" w14:textId="77777777" w:rsidTr="00802DB2">
        <w:trPr>
          <w:trHeight w:val="249"/>
        </w:trPr>
        <w:tc>
          <w:tcPr>
            <w:tcW w:w="704" w:type="dxa"/>
            <w:shd w:val="clear" w:color="auto" w:fill="FFFFFF"/>
          </w:tcPr>
          <w:p w14:paraId="51C739C5" w14:textId="56CD3E0D" w:rsidR="00D96B7D" w:rsidRDefault="00D96B7D" w:rsidP="00D96B7D">
            <w:pPr>
              <w:pStyle w:val="NoSpacing"/>
              <w:ind w:firstLine="0"/>
              <w:jc w:val="center"/>
              <w:rPr>
                <w:rFonts w:ascii="Cambria" w:hAnsi="Cambria"/>
                <w:sz w:val="24"/>
                <w:szCs w:val="24"/>
              </w:rPr>
            </w:pPr>
            <w:r>
              <w:rPr>
                <w:rFonts w:ascii="Cambria" w:hAnsi="Cambria"/>
                <w:sz w:val="24"/>
                <w:szCs w:val="24"/>
              </w:rPr>
              <w:t>21</w:t>
            </w:r>
          </w:p>
        </w:tc>
        <w:tc>
          <w:tcPr>
            <w:tcW w:w="1559" w:type="dxa"/>
            <w:shd w:val="clear" w:color="auto" w:fill="FFFFFF"/>
          </w:tcPr>
          <w:p w14:paraId="63001F0B" w14:textId="25A753B2" w:rsidR="00D96B7D" w:rsidRDefault="00D96B7D" w:rsidP="00D96B7D">
            <w:pPr>
              <w:pStyle w:val="NoSpacing"/>
              <w:ind w:firstLine="0"/>
              <w:jc w:val="center"/>
              <w:rPr>
                <w:rFonts w:ascii="Cambria" w:hAnsi="Cambria"/>
                <w:sz w:val="24"/>
                <w:szCs w:val="24"/>
              </w:rPr>
            </w:pPr>
            <w:r>
              <w:rPr>
                <w:rFonts w:ascii="Cambria" w:hAnsi="Cambria"/>
                <w:sz w:val="24"/>
                <w:szCs w:val="24"/>
              </w:rPr>
              <w:t>Địa chỉ cụ thể</w:t>
            </w:r>
          </w:p>
        </w:tc>
        <w:tc>
          <w:tcPr>
            <w:tcW w:w="1985" w:type="dxa"/>
            <w:shd w:val="clear" w:color="auto" w:fill="FFFFFF"/>
          </w:tcPr>
          <w:p w14:paraId="16B3D917" w14:textId="7450AD16" w:rsidR="00D96B7D" w:rsidRDefault="00D96B7D" w:rsidP="00D96B7D">
            <w:pPr>
              <w:pStyle w:val="NoSpacing"/>
              <w:ind w:firstLine="0"/>
              <w:rPr>
                <w:rFonts w:ascii="Cambria" w:hAnsi="Cambria"/>
                <w:sz w:val="24"/>
                <w:szCs w:val="24"/>
              </w:rPr>
            </w:pPr>
            <w:r>
              <w:rPr>
                <w:rFonts w:ascii="Cambria" w:hAnsi="Cambria"/>
                <w:sz w:val="24"/>
                <w:szCs w:val="24"/>
              </w:rPr>
              <w:t>Detail address: home number, building name, street name</w:t>
            </w:r>
          </w:p>
        </w:tc>
        <w:tc>
          <w:tcPr>
            <w:tcW w:w="850" w:type="dxa"/>
            <w:shd w:val="clear" w:color="auto" w:fill="FFFFFF"/>
          </w:tcPr>
          <w:p w14:paraId="0C9C1702" w14:textId="7313851C" w:rsidR="00D96B7D" w:rsidRDefault="00D96B7D" w:rsidP="00D96B7D">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B2B5E6C" w14:textId="0739EE31" w:rsidR="00D96B7D" w:rsidRDefault="00D96B7D" w:rsidP="00D96B7D">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29D24601" w14:textId="54737919" w:rsidR="00D96B7D" w:rsidRDefault="00D96B7D" w:rsidP="00D96B7D">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02D45601" w14:textId="1860ED97" w:rsidR="00D96B7D" w:rsidRDefault="00D96B7D" w:rsidP="00D96B7D">
            <w:pPr>
              <w:pStyle w:val="NoSpacing"/>
              <w:keepNext/>
              <w:ind w:firstLine="0"/>
              <w:jc w:val="center"/>
              <w:rPr>
                <w:rFonts w:ascii="Cambria" w:hAnsi="Cambria"/>
                <w:sz w:val="24"/>
                <w:szCs w:val="24"/>
              </w:rPr>
            </w:pPr>
            <w:r>
              <w:rPr>
                <w:rFonts w:ascii="Cambria" w:hAnsi="Cambria"/>
                <w:sz w:val="24"/>
                <w:szCs w:val="24"/>
              </w:rPr>
              <w:t>String</w:t>
            </w:r>
          </w:p>
        </w:tc>
      </w:tr>
    </w:tbl>
    <w:p w14:paraId="48D65341" w14:textId="31DE6BB1" w:rsidR="00802DB2" w:rsidRPr="00AD3B53" w:rsidRDefault="00802DB2" w:rsidP="00802DB2">
      <w:pPr>
        <w:pStyle w:val="Caption"/>
        <w:rPr>
          <w:b/>
          <w:szCs w:val="24"/>
        </w:rPr>
      </w:pPr>
      <w:bookmarkStart w:id="314" w:name="_Toc39697734"/>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BB6381">
        <w:rPr>
          <w:noProof/>
          <w:szCs w:val="24"/>
        </w:rPr>
        <w:t>98</w:t>
      </w:r>
      <w:r w:rsidRPr="00AD3B53">
        <w:rPr>
          <w:b/>
          <w:szCs w:val="24"/>
        </w:rPr>
        <w:fldChar w:fldCharType="end"/>
      </w:r>
      <w:r w:rsidRPr="00AD3B53">
        <w:rPr>
          <w:szCs w:val="24"/>
        </w:rPr>
        <w:t xml:space="preserve"> &lt;Fields&gt; </w:t>
      </w:r>
      <w:r w:rsidR="00E31405">
        <w:rPr>
          <w:szCs w:val="24"/>
        </w:rPr>
        <w:t>Post scrap</w:t>
      </w:r>
      <w:bookmarkEnd w:id="314"/>
    </w:p>
    <w:p w14:paraId="6144B250" w14:textId="77777777" w:rsidR="00802DB2" w:rsidRPr="00AD3B53" w:rsidRDefault="00802DB2" w:rsidP="00802DB2">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802DB2" w:rsidRPr="00AD3B53" w14:paraId="056A488E" w14:textId="77777777" w:rsidTr="00802DB2">
        <w:trPr>
          <w:trHeight w:val="372"/>
        </w:trPr>
        <w:tc>
          <w:tcPr>
            <w:tcW w:w="375" w:type="pct"/>
            <w:shd w:val="clear" w:color="auto" w:fill="B8CCE4"/>
            <w:vAlign w:val="center"/>
          </w:tcPr>
          <w:p w14:paraId="23798EC4"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lastRenderedPageBreak/>
              <w:t>No</w:t>
            </w:r>
          </w:p>
        </w:tc>
        <w:tc>
          <w:tcPr>
            <w:tcW w:w="833" w:type="pct"/>
            <w:shd w:val="clear" w:color="auto" w:fill="B8CCE4"/>
            <w:vAlign w:val="center"/>
          </w:tcPr>
          <w:p w14:paraId="0966B7AB"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44A0D305"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68CC2D9F"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7BFF1F8C"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Outcome</w:t>
            </w:r>
          </w:p>
        </w:tc>
      </w:tr>
      <w:tr w:rsidR="00802DB2" w:rsidRPr="00AD3B53" w14:paraId="09F5DA3C" w14:textId="77777777" w:rsidTr="00802DB2">
        <w:trPr>
          <w:trHeight w:val="383"/>
        </w:trPr>
        <w:tc>
          <w:tcPr>
            <w:tcW w:w="375" w:type="pct"/>
            <w:shd w:val="clear" w:color="auto" w:fill="FFFFFF"/>
            <w:vAlign w:val="center"/>
          </w:tcPr>
          <w:p w14:paraId="596E2B74" w14:textId="77777777" w:rsidR="00802DB2" w:rsidRPr="00904ABB" w:rsidRDefault="00802DB2" w:rsidP="00802DB2">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7285DFFF" w14:textId="4831523B" w:rsidR="00802DB2" w:rsidRPr="00904ABB" w:rsidRDefault="007955FE" w:rsidP="00802DB2">
            <w:pPr>
              <w:pStyle w:val="NoSpacing"/>
              <w:ind w:firstLine="0"/>
              <w:jc w:val="center"/>
              <w:rPr>
                <w:rFonts w:ascii="Cambria" w:hAnsi="Cambria"/>
                <w:sz w:val="24"/>
                <w:szCs w:val="24"/>
              </w:rPr>
            </w:pPr>
            <w:r>
              <w:rPr>
                <w:rFonts w:ascii="Cambria" w:hAnsi="Cambria"/>
                <w:sz w:val="24"/>
                <w:szCs w:val="24"/>
              </w:rPr>
              <w:t>Cancel posting scrap</w:t>
            </w:r>
          </w:p>
        </w:tc>
        <w:tc>
          <w:tcPr>
            <w:tcW w:w="1579" w:type="pct"/>
            <w:shd w:val="clear" w:color="auto" w:fill="FFFFFF"/>
            <w:vAlign w:val="center"/>
          </w:tcPr>
          <w:p w14:paraId="14EF3832" w14:textId="7D45659A" w:rsidR="00802DB2" w:rsidRPr="006051EE" w:rsidRDefault="007955FE" w:rsidP="00802DB2">
            <w:pPr>
              <w:pStyle w:val="NoSpacing"/>
              <w:ind w:firstLine="0"/>
              <w:rPr>
                <w:rFonts w:ascii="Cambria" w:hAnsi="Cambria"/>
                <w:sz w:val="24"/>
                <w:szCs w:val="24"/>
              </w:rPr>
            </w:pPr>
            <w:r>
              <w:rPr>
                <w:rFonts w:ascii="Cambria" w:hAnsi="Cambria"/>
                <w:sz w:val="24"/>
                <w:szCs w:val="24"/>
              </w:rPr>
              <w:t>Cancel posting scrap and go back to previous screen</w:t>
            </w:r>
          </w:p>
        </w:tc>
        <w:tc>
          <w:tcPr>
            <w:tcW w:w="774" w:type="pct"/>
            <w:shd w:val="clear" w:color="auto" w:fill="FFFFFF"/>
            <w:vAlign w:val="center"/>
          </w:tcPr>
          <w:p w14:paraId="384B81B3" w14:textId="77777777" w:rsidR="00802DB2" w:rsidRPr="006051EE" w:rsidRDefault="00802DB2" w:rsidP="00802DB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43BB77F5" w14:textId="6635BC01" w:rsidR="00802DB2" w:rsidRPr="00AD3B53" w:rsidRDefault="00802DB2" w:rsidP="007955FE">
            <w:pPr>
              <w:pStyle w:val="NormalWeb"/>
              <w:spacing w:after="160" w:afterAutospacing="0" w:line="259" w:lineRule="auto"/>
              <w:ind w:firstLine="0"/>
              <w:rPr>
                <w:rFonts w:ascii="Cambria" w:hAnsi="Cambria"/>
              </w:rPr>
            </w:pPr>
            <w:r>
              <w:rPr>
                <w:rFonts w:ascii="Cambria" w:hAnsi="Cambria"/>
              </w:rPr>
              <w:t xml:space="preserve">Transfer to </w:t>
            </w:r>
            <w:r w:rsidR="007955FE">
              <w:rPr>
                <w:rFonts w:ascii="Cambria" w:hAnsi="Cambria"/>
              </w:rPr>
              <w:t>Previous</w:t>
            </w:r>
            <w:r>
              <w:rPr>
                <w:rFonts w:ascii="Cambria" w:hAnsi="Cambria"/>
              </w:rPr>
              <w:t xml:space="preserve"> screen</w:t>
            </w:r>
          </w:p>
        </w:tc>
      </w:tr>
      <w:tr w:rsidR="00802DB2" w:rsidRPr="00AD3B53" w14:paraId="313B8DFF" w14:textId="77777777" w:rsidTr="00802DB2">
        <w:trPr>
          <w:trHeight w:val="383"/>
        </w:trPr>
        <w:tc>
          <w:tcPr>
            <w:tcW w:w="375" w:type="pct"/>
            <w:shd w:val="clear" w:color="auto" w:fill="FFFFFF"/>
            <w:vAlign w:val="center"/>
          </w:tcPr>
          <w:p w14:paraId="37C1D650" w14:textId="0016594F" w:rsidR="00802DB2" w:rsidRPr="00904ABB" w:rsidRDefault="00B83790" w:rsidP="00802DB2">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22477C7A" w14:textId="24A54E9C" w:rsidR="00802DB2" w:rsidRPr="00904ABB" w:rsidRDefault="00B83790" w:rsidP="00802DB2">
            <w:pPr>
              <w:pStyle w:val="NoSpacing"/>
              <w:ind w:firstLine="0"/>
              <w:jc w:val="center"/>
              <w:rPr>
                <w:rFonts w:ascii="Cambria" w:hAnsi="Cambria"/>
                <w:sz w:val="24"/>
                <w:szCs w:val="24"/>
              </w:rPr>
            </w:pPr>
            <w:r>
              <w:rPr>
                <w:rFonts w:ascii="Cambria" w:hAnsi="Cambria"/>
                <w:sz w:val="24"/>
                <w:szCs w:val="24"/>
              </w:rPr>
              <w:t>Chọn hình</w:t>
            </w:r>
          </w:p>
        </w:tc>
        <w:tc>
          <w:tcPr>
            <w:tcW w:w="1579" w:type="pct"/>
            <w:shd w:val="clear" w:color="auto" w:fill="FFFFFF"/>
            <w:vAlign w:val="center"/>
          </w:tcPr>
          <w:p w14:paraId="2B7F1DC0" w14:textId="7FABC08E" w:rsidR="00802DB2" w:rsidRPr="006051EE" w:rsidRDefault="00B83790" w:rsidP="00802DB2">
            <w:pPr>
              <w:pStyle w:val="NoSpacing"/>
              <w:ind w:firstLine="0"/>
              <w:rPr>
                <w:rFonts w:ascii="Cambria" w:hAnsi="Cambria"/>
                <w:sz w:val="24"/>
                <w:szCs w:val="24"/>
              </w:rPr>
            </w:pPr>
            <w:r>
              <w:rPr>
                <w:rFonts w:ascii="Cambria" w:hAnsi="Cambria"/>
                <w:sz w:val="24"/>
                <w:szCs w:val="24"/>
              </w:rPr>
              <w:t>Choose scrap image</w:t>
            </w:r>
          </w:p>
        </w:tc>
        <w:tc>
          <w:tcPr>
            <w:tcW w:w="774" w:type="pct"/>
            <w:shd w:val="clear" w:color="auto" w:fill="FFFFFF"/>
            <w:vAlign w:val="center"/>
          </w:tcPr>
          <w:p w14:paraId="46A528E3" w14:textId="081E6D32" w:rsidR="00802DB2" w:rsidRPr="006051EE" w:rsidRDefault="00B83790" w:rsidP="00802DB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491E7A03" w14:textId="7A6972A0" w:rsidR="00802DB2" w:rsidRPr="00AD3B53" w:rsidRDefault="00B83790" w:rsidP="00802DB2">
            <w:pPr>
              <w:pStyle w:val="NormalWeb"/>
              <w:spacing w:after="160" w:afterAutospacing="0" w:line="259" w:lineRule="auto"/>
              <w:ind w:firstLine="0"/>
              <w:rPr>
                <w:rFonts w:ascii="Cambria" w:hAnsi="Cambria"/>
              </w:rPr>
            </w:pPr>
            <w:r>
              <w:rPr>
                <w:rFonts w:ascii="Cambria" w:hAnsi="Cambria"/>
              </w:rPr>
              <w:t>Open device image gallery or open camera for getting image</w:t>
            </w:r>
          </w:p>
        </w:tc>
      </w:tr>
      <w:tr w:rsidR="00B83790" w:rsidRPr="00AD3B53" w14:paraId="2D87824E" w14:textId="77777777" w:rsidTr="00802DB2">
        <w:trPr>
          <w:trHeight w:val="383"/>
        </w:trPr>
        <w:tc>
          <w:tcPr>
            <w:tcW w:w="375" w:type="pct"/>
            <w:shd w:val="clear" w:color="auto" w:fill="FFFFFF"/>
            <w:vAlign w:val="center"/>
          </w:tcPr>
          <w:p w14:paraId="0E7D3834" w14:textId="7C4F92BD" w:rsidR="00B83790" w:rsidRDefault="00B83790" w:rsidP="00802DB2">
            <w:pPr>
              <w:pStyle w:val="NoSpacing"/>
              <w:ind w:firstLine="0"/>
              <w:jc w:val="center"/>
              <w:rPr>
                <w:rFonts w:ascii="Cambria" w:hAnsi="Cambria"/>
                <w:sz w:val="24"/>
                <w:szCs w:val="24"/>
              </w:rPr>
            </w:pPr>
            <w:r>
              <w:rPr>
                <w:rFonts w:ascii="Cambria" w:hAnsi="Cambria"/>
                <w:sz w:val="24"/>
                <w:szCs w:val="24"/>
              </w:rPr>
              <w:t>5</w:t>
            </w:r>
          </w:p>
        </w:tc>
        <w:tc>
          <w:tcPr>
            <w:tcW w:w="833" w:type="pct"/>
            <w:shd w:val="clear" w:color="auto" w:fill="FFFFFF"/>
            <w:vAlign w:val="center"/>
          </w:tcPr>
          <w:p w14:paraId="74E1E80C" w14:textId="15ABA883" w:rsidR="00B83790" w:rsidRDefault="00B83790" w:rsidP="00802DB2">
            <w:pPr>
              <w:pStyle w:val="NoSpacing"/>
              <w:ind w:firstLine="0"/>
              <w:jc w:val="center"/>
              <w:rPr>
                <w:rFonts w:ascii="Cambria" w:hAnsi="Cambria"/>
                <w:sz w:val="24"/>
                <w:szCs w:val="24"/>
              </w:rPr>
            </w:pPr>
            <w:r>
              <w:rPr>
                <w:rFonts w:ascii="Cambria" w:hAnsi="Cambria"/>
                <w:sz w:val="24"/>
                <w:szCs w:val="24"/>
              </w:rPr>
              <w:t>Delete image</w:t>
            </w:r>
          </w:p>
        </w:tc>
        <w:tc>
          <w:tcPr>
            <w:tcW w:w="1579" w:type="pct"/>
            <w:shd w:val="clear" w:color="auto" w:fill="FFFFFF"/>
            <w:vAlign w:val="center"/>
          </w:tcPr>
          <w:p w14:paraId="1990074D" w14:textId="6E22836A" w:rsidR="00B83790" w:rsidRDefault="00B83790" w:rsidP="00802DB2">
            <w:pPr>
              <w:pStyle w:val="NoSpacing"/>
              <w:ind w:firstLine="0"/>
              <w:rPr>
                <w:rFonts w:ascii="Cambria" w:hAnsi="Cambria"/>
                <w:sz w:val="24"/>
                <w:szCs w:val="24"/>
              </w:rPr>
            </w:pPr>
            <w:r>
              <w:rPr>
                <w:rFonts w:ascii="Cambria" w:hAnsi="Cambria"/>
                <w:sz w:val="24"/>
                <w:szCs w:val="24"/>
              </w:rPr>
              <w:t>Delete image</w:t>
            </w:r>
          </w:p>
        </w:tc>
        <w:tc>
          <w:tcPr>
            <w:tcW w:w="774" w:type="pct"/>
            <w:shd w:val="clear" w:color="auto" w:fill="FFFFFF"/>
            <w:vAlign w:val="center"/>
          </w:tcPr>
          <w:p w14:paraId="4574E106" w14:textId="725808B0" w:rsidR="00B83790" w:rsidRDefault="00B83790" w:rsidP="00802DB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FE98B08" w14:textId="1F00D136" w:rsidR="00B83790" w:rsidRDefault="00B83790" w:rsidP="00802DB2">
            <w:pPr>
              <w:pStyle w:val="NormalWeb"/>
              <w:spacing w:after="160" w:afterAutospacing="0" w:line="259" w:lineRule="auto"/>
              <w:ind w:firstLine="0"/>
              <w:rPr>
                <w:rFonts w:ascii="Cambria" w:hAnsi="Cambria"/>
              </w:rPr>
            </w:pPr>
            <w:r>
              <w:rPr>
                <w:rFonts w:ascii="Cambria" w:hAnsi="Cambria"/>
              </w:rPr>
              <w:t>Delete that image</w:t>
            </w:r>
          </w:p>
        </w:tc>
      </w:tr>
      <w:tr w:rsidR="00B83790" w:rsidRPr="00AD3B53" w14:paraId="713CA181" w14:textId="77777777" w:rsidTr="00802DB2">
        <w:trPr>
          <w:trHeight w:val="383"/>
        </w:trPr>
        <w:tc>
          <w:tcPr>
            <w:tcW w:w="375" w:type="pct"/>
            <w:shd w:val="clear" w:color="auto" w:fill="FFFFFF"/>
            <w:vAlign w:val="center"/>
          </w:tcPr>
          <w:p w14:paraId="0FD81C16" w14:textId="1AD41C37" w:rsidR="00B83790" w:rsidRDefault="00B83790" w:rsidP="00802DB2">
            <w:pPr>
              <w:pStyle w:val="NoSpacing"/>
              <w:ind w:firstLine="0"/>
              <w:jc w:val="center"/>
              <w:rPr>
                <w:rFonts w:ascii="Cambria" w:hAnsi="Cambria"/>
                <w:sz w:val="24"/>
                <w:szCs w:val="24"/>
              </w:rPr>
            </w:pPr>
            <w:r>
              <w:rPr>
                <w:rFonts w:ascii="Cambria" w:hAnsi="Cambria"/>
                <w:sz w:val="24"/>
                <w:szCs w:val="24"/>
              </w:rPr>
              <w:t>6</w:t>
            </w:r>
          </w:p>
        </w:tc>
        <w:tc>
          <w:tcPr>
            <w:tcW w:w="833" w:type="pct"/>
            <w:shd w:val="clear" w:color="auto" w:fill="FFFFFF"/>
            <w:vAlign w:val="center"/>
          </w:tcPr>
          <w:p w14:paraId="70BA241F" w14:textId="717AA6EA" w:rsidR="00B83790" w:rsidRDefault="00B83790" w:rsidP="00802DB2">
            <w:pPr>
              <w:pStyle w:val="NoSpacing"/>
              <w:ind w:firstLine="0"/>
              <w:jc w:val="center"/>
              <w:rPr>
                <w:rFonts w:ascii="Cambria" w:hAnsi="Cambria"/>
                <w:sz w:val="24"/>
                <w:szCs w:val="24"/>
              </w:rPr>
            </w:pPr>
            <w:r>
              <w:rPr>
                <w:rFonts w:ascii="Cambria" w:hAnsi="Cambria"/>
                <w:sz w:val="24"/>
                <w:szCs w:val="24"/>
              </w:rPr>
              <w:t>Chọn phân loại</w:t>
            </w:r>
          </w:p>
        </w:tc>
        <w:tc>
          <w:tcPr>
            <w:tcW w:w="1579" w:type="pct"/>
            <w:shd w:val="clear" w:color="auto" w:fill="FFFFFF"/>
            <w:vAlign w:val="center"/>
          </w:tcPr>
          <w:p w14:paraId="3008B8F1" w14:textId="23DEAB96" w:rsidR="00B83790" w:rsidRDefault="00B83790" w:rsidP="00802DB2">
            <w:pPr>
              <w:pStyle w:val="NoSpacing"/>
              <w:ind w:firstLine="0"/>
              <w:rPr>
                <w:rFonts w:ascii="Cambria" w:hAnsi="Cambria"/>
                <w:sz w:val="24"/>
                <w:szCs w:val="24"/>
              </w:rPr>
            </w:pPr>
            <w:r>
              <w:rPr>
                <w:rFonts w:ascii="Cambria" w:hAnsi="Cambria"/>
                <w:sz w:val="24"/>
                <w:szCs w:val="24"/>
              </w:rPr>
              <w:t>Choose category of scrap</w:t>
            </w:r>
          </w:p>
        </w:tc>
        <w:tc>
          <w:tcPr>
            <w:tcW w:w="774" w:type="pct"/>
            <w:shd w:val="clear" w:color="auto" w:fill="FFFFFF"/>
            <w:vAlign w:val="center"/>
          </w:tcPr>
          <w:p w14:paraId="59ABBCCE" w14:textId="40279C21" w:rsidR="00B83790" w:rsidRDefault="00B83790" w:rsidP="00802DB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C772113" w14:textId="37FFAF23" w:rsidR="00B83790" w:rsidRDefault="00B83790" w:rsidP="00802DB2">
            <w:pPr>
              <w:pStyle w:val="NormalWeb"/>
              <w:spacing w:after="160" w:afterAutospacing="0" w:line="259" w:lineRule="auto"/>
              <w:ind w:firstLine="0"/>
              <w:rPr>
                <w:rFonts w:ascii="Cambria" w:hAnsi="Cambria"/>
              </w:rPr>
            </w:pPr>
            <w:r>
              <w:rPr>
                <w:rFonts w:ascii="Cambria" w:hAnsi="Cambria"/>
              </w:rPr>
              <w:t>Open Choose Category screen for Homeowner to choose category</w:t>
            </w:r>
          </w:p>
        </w:tc>
      </w:tr>
      <w:tr w:rsidR="00B83790" w:rsidRPr="00AD3B53" w14:paraId="01F43240" w14:textId="77777777" w:rsidTr="00802DB2">
        <w:trPr>
          <w:trHeight w:val="383"/>
        </w:trPr>
        <w:tc>
          <w:tcPr>
            <w:tcW w:w="375" w:type="pct"/>
            <w:shd w:val="clear" w:color="auto" w:fill="FFFFFF"/>
            <w:vAlign w:val="center"/>
          </w:tcPr>
          <w:p w14:paraId="27411891" w14:textId="3BEA3CBF" w:rsidR="00B83790" w:rsidRDefault="00B83790" w:rsidP="00802DB2">
            <w:pPr>
              <w:pStyle w:val="NoSpacing"/>
              <w:ind w:firstLine="0"/>
              <w:jc w:val="center"/>
              <w:rPr>
                <w:rFonts w:ascii="Cambria" w:hAnsi="Cambria"/>
                <w:sz w:val="24"/>
                <w:szCs w:val="24"/>
              </w:rPr>
            </w:pPr>
            <w:r>
              <w:rPr>
                <w:rFonts w:ascii="Cambria" w:hAnsi="Cambria"/>
                <w:sz w:val="24"/>
                <w:szCs w:val="24"/>
              </w:rPr>
              <w:t>7</w:t>
            </w:r>
          </w:p>
        </w:tc>
        <w:tc>
          <w:tcPr>
            <w:tcW w:w="833" w:type="pct"/>
            <w:shd w:val="clear" w:color="auto" w:fill="FFFFFF"/>
            <w:vAlign w:val="center"/>
          </w:tcPr>
          <w:p w14:paraId="0758300C" w14:textId="71C7B64C" w:rsidR="00B83790" w:rsidRDefault="00B83790" w:rsidP="00802DB2">
            <w:pPr>
              <w:pStyle w:val="NoSpacing"/>
              <w:ind w:firstLine="0"/>
              <w:jc w:val="center"/>
              <w:rPr>
                <w:rFonts w:ascii="Cambria" w:hAnsi="Cambria"/>
                <w:sz w:val="24"/>
                <w:szCs w:val="24"/>
              </w:rPr>
            </w:pPr>
            <w:r>
              <w:rPr>
                <w:rFonts w:ascii="Cambria" w:hAnsi="Cambria"/>
                <w:sz w:val="24"/>
                <w:szCs w:val="24"/>
              </w:rPr>
              <w:t>Tiếp tục</w:t>
            </w:r>
          </w:p>
        </w:tc>
        <w:tc>
          <w:tcPr>
            <w:tcW w:w="1579" w:type="pct"/>
            <w:shd w:val="clear" w:color="auto" w:fill="FFFFFF"/>
            <w:vAlign w:val="center"/>
          </w:tcPr>
          <w:p w14:paraId="5D37E6C4" w14:textId="02173C2B" w:rsidR="00B83790" w:rsidRDefault="00B83790" w:rsidP="00802DB2">
            <w:pPr>
              <w:pStyle w:val="NoSpacing"/>
              <w:ind w:firstLine="0"/>
              <w:rPr>
                <w:rFonts w:ascii="Cambria" w:hAnsi="Cambria"/>
                <w:sz w:val="24"/>
                <w:szCs w:val="24"/>
              </w:rPr>
            </w:pPr>
            <w:r>
              <w:rPr>
                <w:rFonts w:ascii="Cambria" w:hAnsi="Cambria"/>
                <w:sz w:val="24"/>
                <w:szCs w:val="24"/>
              </w:rPr>
              <w:t>Go to next page</w:t>
            </w:r>
          </w:p>
        </w:tc>
        <w:tc>
          <w:tcPr>
            <w:tcW w:w="774" w:type="pct"/>
            <w:shd w:val="clear" w:color="auto" w:fill="FFFFFF"/>
            <w:vAlign w:val="center"/>
          </w:tcPr>
          <w:p w14:paraId="449CE610" w14:textId="621693A6" w:rsidR="00B83790" w:rsidRDefault="00B83790" w:rsidP="00802DB2">
            <w:pPr>
              <w:pStyle w:val="NoSpacing"/>
              <w:ind w:firstLine="0"/>
              <w:jc w:val="center"/>
              <w:rPr>
                <w:rFonts w:ascii="Cambria" w:hAnsi="Cambria"/>
                <w:sz w:val="24"/>
                <w:szCs w:val="24"/>
              </w:rPr>
            </w:pPr>
            <w:r>
              <w:rPr>
                <w:rFonts w:ascii="Cambria" w:hAnsi="Cambria"/>
                <w:sz w:val="24"/>
                <w:szCs w:val="24"/>
              </w:rPr>
              <w:t>All required fields are inputted and validated</w:t>
            </w:r>
          </w:p>
        </w:tc>
        <w:tc>
          <w:tcPr>
            <w:tcW w:w="1439" w:type="pct"/>
            <w:shd w:val="clear" w:color="auto" w:fill="FFFFFF"/>
            <w:vAlign w:val="center"/>
          </w:tcPr>
          <w:p w14:paraId="5232CD20" w14:textId="22BFE7AB" w:rsidR="00B83790" w:rsidRDefault="00B83790" w:rsidP="00802DB2">
            <w:pPr>
              <w:pStyle w:val="NormalWeb"/>
              <w:spacing w:after="160" w:afterAutospacing="0" w:line="259" w:lineRule="auto"/>
              <w:ind w:firstLine="0"/>
              <w:rPr>
                <w:rFonts w:ascii="Cambria" w:hAnsi="Cambria"/>
              </w:rPr>
            </w:pPr>
            <w:r>
              <w:rPr>
                <w:rFonts w:ascii="Cambria" w:hAnsi="Cambria"/>
              </w:rPr>
              <w:t>Open Choose Time screen</w:t>
            </w:r>
          </w:p>
        </w:tc>
      </w:tr>
      <w:tr w:rsidR="00D96B7D" w:rsidRPr="00AD3B53" w14:paraId="2407722B" w14:textId="77777777" w:rsidTr="00802DB2">
        <w:trPr>
          <w:trHeight w:val="383"/>
        </w:trPr>
        <w:tc>
          <w:tcPr>
            <w:tcW w:w="375" w:type="pct"/>
            <w:shd w:val="clear" w:color="auto" w:fill="FFFFFF"/>
            <w:vAlign w:val="center"/>
          </w:tcPr>
          <w:p w14:paraId="430893CF" w14:textId="1D69D927" w:rsidR="00D96B7D" w:rsidRDefault="00A926A5" w:rsidP="00802DB2">
            <w:pPr>
              <w:pStyle w:val="NoSpacing"/>
              <w:ind w:firstLine="0"/>
              <w:jc w:val="center"/>
              <w:rPr>
                <w:rFonts w:ascii="Cambria" w:hAnsi="Cambria"/>
                <w:sz w:val="24"/>
                <w:szCs w:val="24"/>
              </w:rPr>
            </w:pPr>
            <w:r>
              <w:rPr>
                <w:rFonts w:ascii="Cambria" w:hAnsi="Cambria"/>
                <w:sz w:val="24"/>
                <w:szCs w:val="24"/>
              </w:rPr>
              <w:t>12</w:t>
            </w:r>
          </w:p>
        </w:tc>
        <w:tc>
          <w:tcPr>
            <w:tcW w:w="833" w:type="pct"/>
            <w:shd w:val="clear" w:color="auto" w:fill="FFFFFF"/>
            <w:vAlign w:val="center"/>
          </w:tcPr>
          <w:p w14:paraId="3B1B3D92" w14:textId="2445A34E" w:rsidR="00D96B7D" w:rsidRDefault="00A926A5" w:rsidP="00802DB2">
            <w:pPr>
              <w:pStyle w:val="NoSpacing"/>
              <w:ind w:firstLine="0"/>
              <w:jc w:val="center"/>
              <w:rPr>
                <w:rFonts w:ascii="Cambria" w:hAnsi="Cambria"/>
                <w:sz w:val="24"/>
                <w:szCs w:val="24"/>
              </w:rPr>
            </w:pPr>
            <w:r>
              <w:rPr>
                <w:rFonts w:ascii="Cambria" w:hAnsi="Cambria"/>
                <w:sz w:val="24"/>
                <w:szCs w:val="24"/>
              </w:rPr>
              <w:t>Go back</w:t>
            </w:r>
          </w:p>
        </w:tc>
        <w:tc>
          <w:tcPr>
            <w:tcW w:w="1579" w:type="pct"/>
            <w:shd w:val="clear" w:color="auto" w:fill="FFFFFF"/>
            <w:vAlign w:val="center"/>
          </w:tcPr>
          <w:p w14:paraId="1F15EDEC" w14:textId="4A82C58D" w:rsidR="00D96B7D" w:rsidRDefault="00A926A5" w:rsidP="00802DB2">
            <w:pPr>
              <w:pStyle w:val="NoSpacing"/>
              <w:ind w:firstLine="0"/>
              <w:rPr>
                <w:rFonts w:ascii="Cambria" w:hAnsi="Cambria"/>
                <w:sz w:val="24"/>
                <w:szCs w:val="24"/>
              </w:rPr>
            </w:pPr>
            <w:r>
              <w:rPr>
                <w:rFonts w:ascii="Cambria" w:hAnsi="Cambria"/>
                <w:sz w:val="24"/>
                <w:szCs w:val="24"/>
              </w:rPr>
              <w:t>Go to previous screen</w:t>
            </w:r>
          </w:p>
        </w:tc>
        <w:tc>
          <w:tcPr>
            <w:tcW w:w="774" w:type="pct"/>
            <w:shd w:val="clear" w:color="auto" w:fill="FFFFFF"/>
            <w:vAlign w:val="center"/>
          </w:tcPr>
          <w:p w14:paraId="27552F15" w14:textId="0A4FAD02" w:rsidR="00D96B7D" w:rsidRDefault="00A926A5" w:rsidP="00802DB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09FC02E3" w14:textId="5315654B" w:rsidR="00D96B7D" w:rsidRDefault="00A926A5" w:rsidP="00802DB2">
            <w:pPr>
              <w:pStyle w:val="NormalWeb"/>
              <w:spacing w:after="160" w:afterAutospacing="0" w:line="259" w:lineRule="auto"/>
              <w:ind w:firstLine="0"/>
              <w:rPr>
                <w:rFonts w:ascii="Cambria" w:hAnsi="Cambria"/>
              </w:rPr>
            </w:pPr>
            <w:r>
              <w:rPr>
                <w:rFonts w:ascii="Cambria" w:hAnsi="Cambria"/>
              </w:rPr>
              <w:t>Go to previous screen</w:t>
            </w:r>
          </w:p>
        </w:tc>
      </w:tr>
      <w:tr w:rsidR="00A926A5" w:rsidRPr="00AD3B53" w14:paraId="3D2256BA" w14:textId="77777777" w:rsidTr="00802DB2">
        <w:trPr>
          <w:trHeight w:val="383"/>
        </w:trPr>
        <w:tc>
          <w:tcPr>
            <w:tcW w:w="375" w:type="pct"/>
            <w:shd w:val="clear" w:color="auto" w:fill="FFFFFF"/>
            <w:vAlign w:val="center"/>
          </w:tcPr>
          <w:p w14:paraId="181FBB4E" w14:textId="2D9EA315" w:rsidR="00A926A5" w:rsidRDefault="00A926A5" w:rsidP="00802DB2">
            <w:pPr>
              <w:pStyle w:val="NoSpacing"/>
              <w:ind w:firstLine="0"/>
              <w:jc w:val="center"/>
              <w:rPr>
                <w:rFonts w:ascii="Cambria" w:hAnsi="Cambria"/>
                <w:sz w:val="24"/>
                <w:szCs w:val="24"/>
              </w:rPr>
            </w:pPr>
            <w:r>
              <w:rPr>
                <w:rFonts w:ascii="Cambria" w:hAnsi="Cambria"/>
                <w:sz w:val="24"/>
                <w:szCs w:val="24"/>
              </w:rPr>
              <w:t>14</w:t>
            </w:r>
          </w:p>
        </w:tc>
        <w:tc>
          <w:tcPr>
            <w:tcW w:w="833" w:type="pct"/>
            <w:shd w:val="clear" w:color="auto" w:fill="FFFFFF"/>
            <w:vAlign w:val="center"/>
          </w:tcPr>
          <w:p w14:paraId="14616459" w14:textId="39E96442" w:rsidR="00A926A5" w:rsidRDefault="006F7657" w:rsidP="00802DB2">
            <w:pPr>
              <w:pStyle w:val="NoSpacing"/>
              <w:ind w:firstLine="0"/>
              <w:jc w:val="center"/>
              <w:rPr>
                <w:rFonts w:ascii="Cambria" w:hAnsi="Cambria"/>
                <w:sz w:val="24"/>
                <w:szCs w:val="24"/>
              </w:rPr>
            </w:pPr>
            <w:r>
              <w:rPr>
                <w:rFonts w:ascii="Cambria" w:hAnsi="Cambria"/>
                <w:sz w:val="24"/>
                <w:szCs w:val="24"/>
              </w:rPr>
              <w:t>Chọn thời gian “Từ”</w:t>
            </w:r>
          </w:p>
        </w:tc>
        <w:tc>
          <w:tcPr>
            <w:tcW w:w="1579" w:type="pct"/>
            <w:shd w:val="clear" w:color="auto" w:fill="FFFFFF"/>
            <w:vAlign w:val="center"/>
          </w:tcPr>
          <w:p w14:paraId="775368F8" w14:textId="4704FB84" w:rsidR="00A926A5" w:rsidRDefault="006F7657" w:rsidP="00802DB2">
            <w:pPr>
              <w:pStyle w:val="NoSpacing"/>
              <w:ind w:firstLine="0"/>
              <w:rPr>
                <w:rFonts w:ascii="Cambria" w:hAnsi="Cambria"/>
                <w:sz w:val="24"/>
                <w:szCs w:val="24"/>
              </w:rPr>
            </w:pPr>
            <w:r>
              <w:rPr>
                <w:rFonts w:ascii="Cambria" w:hAnsi="Cambria"/>
                <w:sz w:val="24"/>
                <w:szCs w:val="24"/>
              </w:rPr>
              <w:t>Choose from time</w:t>
            </w:r>
          </w:p>
        </w:tc>
        <w:tc>
          <w:tcPr>
            <w:tcW w:w="774" w:type="pct"/>
            <w:shd w:val="clear" w:color="auto" w:fill="FFFFFF"/>
            <w:vAlign w:val="center"/>
          </w:tcPr>
          <w:p w14:paraId="55EEEC9A" w14:textId="6B75E542" w:rsidR="00A926A5" w:rsidRDefault="006F7657" w:rsidP="00802DB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49F7A92F" w14:textId="086A43F4" w:rsidR="00A926A5" w:rsidRDefault="002B0380" w:rsidP="00802DB2">
            <w:pPr>
              <w:pStyle w:val="NormalWeb"/>
              <w:spacing w:after="160" w:afterAutospacing="0" w:line="259" w:lineRule="auto"/>
              <w:ind w:firstLine="0"/>
              <w:rPr>
                <w:rFonts w:ascii="Cambria" w:hAnsi="Cambria"/>
              </w:rPr>
            </w:pPr>
            <w:r>
              <w:rPr>
                <w:rFonts w:ascii="Cambria" w:hAnsi="Cambria"/>
              </w:rPr>
              <w:t>Open Select box to choose time</w:t>
            </w:r>
          </w:p>
        </w:tc>
      </w:tr>
      <w:tr w:rsidR="002B0380" w:rsidRPr="00AD3B53" w14:paraId="1F54ABB8" w14:textId="77777777" w:rsidTr="00802DB2">
        <w:trPr>
          <w:trHeight w:val="383"/>
        </w:trPr>
        <w:tc>
          <w:tcPr>
            <w:tcW w:w="375" w:type="pct"/>
            <w:shd w:val="clear" w:color="auto" w:fill="FFFFFF"/>
            <w:vAlign w:val="center"/>
          </w:tcPr>
          <w:p w14:paraId="425518C9" w14:textId="307A8ED5" w:rsidR="002B0380" w:rsidRDefault="002B0380" w:rsidP="00802DB2">
            <w:pPr>
              <w:pStyle w:val="NoSpacing"/>
              <w:ind w:firstLine="0"/>
              <w:jc w:val="center"/>
              <w:rPr>
                <w:rFonts w:ascii="Cambria" w:hAnsi="Cambria"/>
                <w:sz w:val="24"/>
                <w:szCs w:val="24"/>
              </w:rPr>
            </w:pPr>
            <w:r>
              <w:rPr>
                <w:rFonts w:ascii="Cambria" w:hAnsi="Cambria"/>
                <w:sz w:val="24"/>
                <w:szCs w:val="24"/>
              </w:rPr>
              <w:t>15</w:t>
            </w:r>
          </w:p>
        </w:tc>
        <w:tc>
          <w:tcPr>
            <w:tcW w:w="833" w:type="pct"/>
            <w:shd w:val="clear" w:color="auto" w:fill="FFFFFF"/>
            <w:vAlign w:val="center"/>
          </w:tcPr>
          <w:p w14:paraId="55A4A89E" w14:textId="0754D397" w:rsidR="002B0380" w:rsidRDefault="002B0380" w:rsidP="002B0380">
            <w:pPr>
              <w:pStyle w:val="NoSpacing"/>
              <w:ind w:firstLine="0"/>
              <w:jc w:val="center"/>
              <w:rPr>
                <w:rFonts w:ascii="Cambria" w:hAnsi="Cambria"/>
                <w:sz w:val="24"/>
                <w:szCs w:val="24"/>
              </w:rPr>
            </w:pPr>
            <w:r>
              <w:rPr>
                <w:rFonts w:ascii="Cambria" w:hAnsi="Cambria"/>
                <w:sz w:val="24"/>
                <w:szCs w:val="24"/>
              </w:rPr>
              <w:t>Chọn thời gian “Đến”</w:t>
            </w:r>
          </w:p>
        </w:tc>
        <w:tc>
          <w:tcPr>
            <w:tcW w:w="1579" w:type="pct"/>
            <w:shd w:val="clear" w:color="auto" w:fill="FFFFFF"/>
            <w:vAlign w:val="center"/>
          </w:tcPr>
          <w:p w14:paraId="28E587D2" w14:textId="40D0D0E6" w:rsidR="002B0380" w:rsidRDefault="002B0380" w:rsidP="002B0380">
            <w:pPr>
              <w:pStyle w:val="NoSpacing"/>
              <w:ind w:firstLine="0"/>
              <w:rPr>
                <w:rFonts w:ascii="Cambria" w:hAnsi="Cambria"/>
                <w:sz w:val="24"/>
                <w:szCs w:val="24"/>
              </w:rPr>
            </w:pPr>
            <w:r>
              <w:rPr>
                <w:rFonts w:ascii="Cambria" w:hAnsi="Cambria"/>
                <w:sz w:val="24"/>
                <w:szCs w:val="24"/>
              </w:rPr>
              <w:t>Choose to time</w:t>
            </w:r>
          </w:p>
        </w:tc>
        <w:tc>
          <w:tcPr>
            <w:tcW w:w="774" w:type="pct"/>
            <w:shd w:val="clear" w:color="auto" w:fill="FFFFFF"/>
            <w:vAlign w:val="center"/>
          </w:tcPr>
          <w:p w14:paraId="089855A4" w14:textId="50CF64B7" w:rsidR="002B0380" w:rsidRDefault="002B0380" w:rsidP="00802DB2">
            <w:pPr>
              <w:pStyle w:val="NoSpacing"/>
              <w:ind w:firstLine="0"/>
              <w:jc w:val="center"/>
              <w:rPr>
                <w:rFonts w:ascii="Cambria" w:hAnsi="Cambria"/>
                <w:sz w:val="24"/>
                <w:szCs w:val="24"/>
              </w:rPr>
            </w:pPr>
            <w:r>
              <w:rPr>
                <w:rFonts w:ascii="Cambria" w:hAnsi="Cambria"/>
                <w:sz w:val="24"/>
                <w:szCs w:val="24"/>
              </w:rPr>
              <w:t>User has chosen from time</w:t>
            </w:r>
          </w:p>
        </w:tc>
        <w:tc>
          <w:tcPr>
            <w:tcW w:w="1439" w:type="pct"/>
            <w:shd w:val="clear" w:color="auto" w:fill="FFFFFF"/>
            <w:vAlign w:val="center"/>
          </w:tcPr>
          <w:p w14:paraId="571A1997" w14:textId="508C27A7" w:rsidR="002B0380" w:rsidRDefault="002B0380" w:rsidP="00802DB2">
            <w:pPr>
              <w:pStyle w:val="NormalWeb"/>
              <w:spacing w:after="160" w:afterAutospacing="0" w:line="259" w:lineRule="auto"/>
              <w:ind w:firstLine="0"/>
              <w:rPr>
                <w:rFonts w:ascii="Cambria" w:hAnsi="Cambria"/>
              </w:rPr>
            </w:pPr>
            <w:r>
              <w:rPr>
                <w:rFonts w:ascii="Cambria" w:hAnsi="Cambria"/>
              </w:rPr>
              <w:t>Open Select box to choose time</w:t>
            </w:r>
          </w:p>
        </w:tc>
      </w:tr>
      <w:tr w:rsidR="002B0380" w:rsidRPr="00AD3B53" w14:paraId="36EFC307" w14:textId="77777777" w:rsidTr="00802DB2">
        <w:trPr>
          <w:trHeight w:val="383"/>
        </w:trPr>
        <w:tc>
          <w:tcPr>
            <w:tcW w:w="375" w:type="pct"/>
            <w:shd w:val="clear" w:color="auto" w:fill="FFFFFF"/>
            <w:vAlign w:val="center"/>
          </w:tcPr>
          <w:p w14:paraId="29A6F858" w14:textId="1154159A" w:rsidR="002B0380" w:rsidRDefault="002B0380" w:rsidP="00802DB2">
            <w:pPr>
              <w:pStyle w:val="NoSpacing"/>
              <w:ind w:firstLine="0"/>
              <w:jc w:val="center"/>
              <w:rPr>
                <w:rFonts w:ascii="Cambria" w:hAnsi="Cambria"/>
                <w:sz w:val="24"/>
                <w:szCs w:val="24"/>
              </w:rPr>
            </w:pPr>
            <w:r>
              <w:rPr>
                <w:rFonts w:ascii="Cambria" w:hAnsi="Cambria"/>
                <w:sz w:val="24"/>
                <w:szCs w:val="24"/>
              </w:rPr>
              <w:t>16</w:t>
            </w:r>
          </w:p>
        </w:tc>
        <w:tc>
          <w:tcPr>
            <w:tcW w:w="833" w:type="pct"/>
            <w:shd w:val="clear" w:color="auto" w:fill="FFFFFF"/>
            <w:vAlign w:val="center"/>
          </w:tcPr>
          <w:p w14:paraId="05920F9B" w14:textId="429A5DB5" w:rsidR="002B0380" w:rsidRDefault="002B0380" w:rsidP="002B0380">
            <w:pPr>
              <w:pStyle w:val="NoSpacing"/>
              <w:ind w:firstLine="0"/>
              <w:rPr>
                <w:rFonts w:ascii="Cambria" w:hAnsi="Cambria"/>
                <w:sz w:val="24"/>
                <w:szCs w:val="24"/>
              </w:rPr>
            </w:pPr>
            <w:r>
              <w:rPr>
                <w:rFonts w:ascii="Cambria" w:hAnsi="Cambria"/>
                <w:sz w:val="24"/>
                <w:szCs w:val="24"/>
              </w:rPr>
              <w:t>Chọn ngày</w:t>
            </w:r>
          </w:p>
        </w:tc>
        <w:tc>
          <w:tcPr>
            <w:tcW w:w="1579" w:type="pct"/>
            <w:shd w:val="clear" w:color="auto" w:fill="FFFFFF"/>
            <w:vAlign w:val="center"/>
          </w:tcPr>
          <w:p w14:paraId="4F6D534C" w14:textId="018D00AB" w:rsidR="002B0380" w:rsidRDefault="002B0380" w:rsidP="002B0380">
            <w:pPr>
              <w:pStyle w:val="NoSpacing"/>
              <w:ind w:firstLine="0"/>
              <w:rPr>
                <w:rFonts w:ascii="Cambria" w:hAnsi="Cambria"/>
                <w:sz w:val="24"/>
                <w:szCs w:val="24"/>
              </w:rPr>
            </w:pPr>
            <w:r>
              <w:rPr>
                <w:rFonts w:ascii="Cambria" w:hAnsi="Cambria"/>
                <w:sz w:val="24"/>
                <w:szCs w:val="24"/>
              </w:rPr>
              <w:t>Choose day of week</w:t>
            </w:r>
          </w:p>
        </w:tc>
        <w:tc>
          <w:tcPr>
            <w:tcW w:w="774" w:type="pct"/>
            <w:shd w:val="clear" w:color="auto" w:fill="FFFFFF"/>
            <w:vAlign w:val="center"/>
          </w:tcPr>
          <w:p w14:paraId="302167F9" w14:textId="4C73D5EC" w:rsidR="002B0380" w:rsidRDefault="002B0380" w:rsidP="00802DB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0C9E7B60" w14:textId="0F9725F5" w:rsidR="002B0380" w:rsidRDefault="002B0380" w:rsidP="00802DB2">
            <w:pPr>
              <w:pStyle w:val="NormalWeb"/>
              <w:spacing w:after="160" w:afterAutospacing="0" w:line="259" w:lineRule="auto"/>
              <w:ind w:firstLine="0"/>
              <w:rPr>
                <w:rFonts w:ascii="Cambria" w:hAnsi="Cambria"/>
              </w:rPr>
            </w:pPr>
            <w:r>
              <w:rPr>
                <w:rFonts w:ascii="Cambria" w:hAnsi="Cambria"/>
              </w:rPr>
              <w:t>Select day of week</w:t>
            </w:r>
          </w:p>
        </w:tc>
      </w:tr>
      <w:tr w:rsidR="002B0380" w:rsidRPr="00AD3B53" w14:paraId="2D0621BB" w14:textId="77777777" w:rsidTr="00802DB2">
        <w:trPr>
          <w:trHeight w:val="383"/>
        </w:trPr>
        <w:tc>
          <w:tcPr>
            <w:tcW w:w="375" w:type="pct"/>
            <w:shd w:val="clear" w:color="auto" w:fill="FFFFFF"/>
            <w:vAlign w:val="center"/>
          </w:tcPr>
          <w:p w14:paraId="200ED2C1" w14:textId="21DDA33F" w:rsidR="002B0380" w:rsidRDefault="002B0380" w:rsidP="00802DB2">
            <w:pPr>
              <w:pStyle w:val="NoSpacing"/>
              <w:ind w:firstLine="0"/>
              <w:jc w:val="center"/>
              <w:rPr>
                <w:rFonts w:ascii="Cambria" w:hAnsi="Cambria"/>
                <w:sz w:val="24"/>
                <w:szCs w:val="24"/>
              </w:rPr>
            </w:pPr>
            <w:r>
              <w:rPr>
                <w:rFonts w:ascii="Cambria" w:hAnsi="Cambria"/>
                <w:sz w:val="24"/>
                <w:szCs w:val="24"/>
              </w:rPr>
              <w:t>17</w:t>
            </w:r>
          </w:p>
        </w:tc>
        <w:tc>
          <w:tcPr>
            <w:tcW w:w="833" w:type="pct"/>
            <w:shd w:val="clear" w:color="auto" w:fill="FFFFFF"/>
            <w:vAlign w:val="center"/>
          </w:tcPr>
          <w:p w14:paraId="73B7E7F0" w14:textId="628B1F00" w:rsidR="002B0380" w:rsidRDefault="00652D68" w:rsidP="002B0380">
            <w:pPr>
              <w:pStyle w:val="NoSpacing"/>
              <w:ind w:firstLine="0"/>
              <w:rPr>
                <w:rFonts w:ascii="Cambria" w:hAnsi="Cambria"/>
                <w:sz w:val="24"/>
                <w:szCs w:val="24"/>
              </w:rPr>
            </w:pPr>
            <w:r>
              <w:rPr>
                <w:rFonts w:ascii="Cambria" w:hAnsi="Cambria"/>
                <w:sz w:val="24"/>
                <w:szCs w:val="24"/>
              </w:rPr>
              <w:t>Tiếp tục</w:t>
            </w:r>
          </w:p>
        </w:tc>
        <w:tc>
          <w:tcPr>
            <w:tcW w:w="1579" w:type="pct"/>
            <w:shd w:val="clear" w:color="auto" w:fill="FFFFFF"/>
            <w:vAlign w:val="center"/>
          </w:tcPr>
          <w:p w14:paraId="7149DA5F" w14:textId="0D84CD3C" w:rsidR="002B0380" w:rsidRDefault="00AB5CDD" w:rsidP="002B0380">
            <w:pPr>
              <w:pStyle w:val="NoSpacing"/>
              <w:ind w:firstLine="0"/>
              <w:rPr>
                <w:rFonts w:ascii="Cambria" w:hAnsi="Cambria"/>
                <w:sz w:val="24"/>
                <w:szCs w:val="24"/>
              </w:rPr>
            </w:pPr>
            <w:r>
              <w:rPr>
                <w:rFonts w:ascii="Cambria" w:hAnsi="Cambria"/>
                <w:sz w:val="24"/>
                <w:szCs w:val="24"/>
              </w:rPr>
              <w:t>Go to choose address screen</w:t>
            </w:r>
          </w:p>
        </w:tc>
        <w:tc>
          <w:tcPr>
            <w:tcW w:w="774" w:type="pct"/>
            <w:shd w:val="clear" w:color="auto" w:fill="FFFFFF"/>
            <w:vAlign w:val="center"/>
          </w:tcPr>
          <w:p w14:paraId="394B55D7" w14:textId="58764DA1" w:rsidR="002B0380" w:rsidRDefault="00AB5CDD" w:rsidP="00802DB2">
            <w:pPr>
              <w:pStyle w:val="NoSpacing"/>
              <w:ind w:firstLine="0"/>
              <w:jc w:val="center"/>
              <w:rPr>
                <w:rFonts w:ascii="Cambria" w:hAnsi="Cambria"/>
                <w:sz w:val="24"/>
                <w:szCs w:val="24"/>
              </w:rPr>
            </w:pPr>
            <w:r>
              <w:rPr>
                <w:rFonts w:ascii="Cambria" w:hAnsi="Cambria"/>
                <w:sz w:val="24"/>
                <w:szCs w:val="24"/>
              </w:rPr>
              <w:t>All required fields are inputted and validated</w:t>
            </w:r>
          </w:p>
        </w:tc>
        <w:tc>
          <w:tcPr>
            <w:tcW w:w="1439" w:type="pct"/>
            <w:shd w:val="clear" w:color="auto" w:fill="FFFFFF"/>
            <w:vAlign w:val="center"/>
          </w:tcPr>
          <w:p w14:paraId="1A28DF2B" w14:textId="18AFF264" w:rsidR="002B0380" w:rsidRDefault="00AB5CDD" w:rsidP="00AB5CDD">
            <w:pPr>
              <w:pStyle w:val="NormalWeb"/>
              <w:spacing w:after="160" w:afterAutospacing="0" w:line="259" w:lineRule="auto"/>
              <w:ind w:firstLine="0"/>
              <w:rPr>
                <w:rFonts w:ascii="Cambria" w:hAnsi="Cambria"/>
              </w:rPr>
            </w:pPr>
            <w:r>
              <w:rPr>
                <w:rFonts w:ascii="Cambria" w:hAnsi="Cambria"/>
              </w:rPr>
              <w:t>Open Choose Address screen</w:t>
            </w:r>
          </w:p>
        </w:tc>
      </w:tr>
      <w:tr w:rsidR="00AB5CDD" w:rsidRPr="00AD3B53" w14:paraId="1A7CD9A2" w14:textId="77777777" w:rsidTr="00802DB2">
        <w:trPr>
          <w:trHeight w:val="383"/>
        </w:trPr>
        <w:tc>
          <w:tcPr>
            <w:tcW w:w="375" w:type="pct"/>
            <w:shd w:val="clear" w:color="auto" w:fill="FFFFFF"/>
            <w:vAlign w:val="center"/>
          </w:tcPr>
          <w:p w14:paraId="1037CE01" w14:textId="63D20AAD" w:rsidR="00AB5CDD" w:rsidRDefault="00AB5CDD" w:rsidP="00802DB2">
            <w:pPr>
              <w:pStyle w:val="NoSpacing"/>
              <w:ind w:firstLine="0"/>
              <w:jc w:val="center"/>
              <w:rPr>
                <w:rFonts w:ascii="Cambria" w:hAnsi="Cambria"/>
                <w:sz w:val="24"/>
                <w:szCs w:val="24"/>
              </w:rPr>
            </w:pPr>
            <w:r>
              <w:rPr>
                <w:rFonts w:ascii="Cambria" w:hAnsi="Cambria"/>
                <w:sz w:val="24"/>
                <w:szCs w:val="24"/>
              </w:rPr>
              <w:lastRenderedPageBreak/>
              <w:t>18</w:t>
            </w:r>
          </w:p>
        </w:tc>
        <w:tc>
          <w:tcPr>
            <w:tcW w:w="833" w:type="pct"/>
            <w:shd w:val="clear" w:color="auto" w:fill="FFFFFF"/>
            <w:vAlign w:val="center"/>
          </w:tcPr>
          <w:p w14:paraId="47E6C545" w14:textId="283D7BF5" w:rsidR="00AB5CDD" w:rsidRDefault="00AB5CDD" w:rsidP="002B0380">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7B2AB7C9" w14:textId="2F240762" w:rsidR="00AB5CDD" w:rsidRDefault="00AB5CDD" w:rsidP="002B0380">
            <w:pPr>
              <w:pStyle w:val="NoSpacing"/>
              <w:ind w:firstLine="0"/>
              <w:rPr>
                <w:rFonts w:ascii="Cambria" w:hAnsi="Cambria"/>
                <w:sz w:val="24"/>
                <w:szCs w:val="24"/>
              </w:rPr>
            </w:pPr>
            <w:r>
              <w:rPr>
                <w:rFonts w:ascii="Cambria" w:hAnsi="Cambria"/>
                <w:sz w:val="24"/>
                <w:szCs w:val="24"/>
              </w:rPr>
              <w:t>Go back to previous screen</w:t>
            </w:r>
          </w:p>
        </w:tc>
        <w:tc>
          <w:tcPr>
            <w:tcW w:w="774" w:type="pct"/>
            <w:shd w:val="clear" w:color="auto" w:fill="FFFFFF"/>
            <w:vAlign w:val="center"/>
          </w:tcPr>
          <w:p w14:paraId="30D9A46A" w14:textId="11CB3AC3" w:rsidR="00AB5CDD" w:rsidRDefault="00AB5CDD" w:rsidP="00802DB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8853CDE" w14:textId="653C60BF" w:rsidR="00AB5CDD" w:rsidRDefault="00AB5CDD" w:rsidP="00AB5CDD">
            <w:pPr>
              <w:pStyle w:val="NormalWeb"/>
              <w:spacing w:after="160" w:afterAutospacing="0" w:line="259" w:lineRule="auto"/>
              <w:ind w:firstLine="0"/>
              <w:rPr>
                <w:rFonts w:ascii="Cambria" w:hAnsi="Cambria"/>
              </w:rPr>
            </w:pPr>
            <w:r>
              <w:rPr>
                <w:rFonts w:ascii="Cambria" w:hAnsi="Cambria"/>
              </w:rPr>
              <w:t>Go back to previous screen</w:t>
            </w:r>
          </w:p>
        </w:tc>
      </w:tr>
      <w:tr w:rsidR="00AB5CDD" w:rsidRPr="00AD3B53" w14:paraId="03FB6245" w14:textId="77777777" w:rsidTr="00802DB2">
        <w:trPr>
          <w:trHeight w:val="383"/>
        </w:trPr>
        <w:tc>
          <w:tcPr>
            <w:tcW w:w="375" w:type="pct"/>
            <w:shd w:val="clear" w:color="auto" w:fill="FFFFFF"/>
            <w:vAlign w:val="center"/>
          </w:tcPr>
          <w:p w14:paraId="6CE62C52" w14:textId="279EED37" w:rsidR="00AB5CDD" w:rsidRDefault="00657D84" w:rsidP="00802DB2">
            <w:pPr>
              <w:pStyle w:val="NoSpacing"/>
              <w:ind w:firstLine="0"/>
              <w:jc w:val="center"/>
              <w:rPr>
                <w:rFonts w:ascii="Cambria" w:hAnsi="Cambria"/>
                <w:sz w:val="24"/>
                <w:szCs w:val="24"/>
              </w:rPr>
            </w:pPr>
            <w:r>
              <w:rPr>
                <w:rFonts w:ascii="Cambria" w:hAnsi="Cambria"/>
                <w:sz w:val="24"/>
                <w:szCs w:val="24"/>
              </w:rPr>
              <w:t>22</w:t>
            </w:r>
          </w:p>
        </w:tc>
        <w:tc>
          <w:tcPr>
            <w:tcW w:w="833" w:type="pct"/>
            <w:shd w:val="clear" w:color="auto" w:fill="FFFFFF"/>
            <w:vAlign w:val="center"/>
          </w:tcPr>
          <w:p w14:paraId="553F29D1" w14:textId="665EDD4F" w:rsidR="00AB5CDD" w:rsidRDefault="00AB5CDD" w:rsidP="002B0380">
            <w:pPr>
              <w:pStyle w:val="NoSpacing"/>
              <w:ind w:firstLine="0"/>
              <w:rPr>
                <w:rFonts w:ascii="Cambria" w:hAnsi="Cambria"/>
                <w:sz w:val="24"/>
                <w:szCs w:val="24"/>
              </w:rPr>
            </w:pPr>
            <w:r>
              <w:rPr>
                <w:rFonts w:ascii="Cambria" w:hAnsi="Cambria"/>
                <w:sz w:val="24"/>
                <w:szCs w:val="24"/>
              </w:rPr>
              <w:t>Chọn Tỉnh/ Thành phố</w:t>
            </w:r>
          </w:p>
        </w:tc>
        <w:tc>
          <w:tcPr>
            <w:tcW w:w="1579" w:type="pct"/>
            <w:shd w:val="clear" w:color="auto" w:fill="FFFFFF"/>
            <w:vAlign w:val="center"/>
          </w:tcPr>
          <w:p w14:paraId="733423A5" w14:textId="0FF033C0" w:rsidR="00AB5CDD" w:rsidRDefault="00AB5CDD" w:rsidP="002B0380">
            <w:pPr>
              <w:pStyle w:val="NoSpacing"/>
              <w:ind w:firstLine="0"/>
              <w:rPr>
                <w:rFonts w:ascii="Cambria" w:hAnsi="Cambria"/>
                <w:sz w:val="24"/>
                <w:szCs w:val="24"/>
              </w:rPr>
            </w:pPr>
            <w:r>
              <w:rPr>
                <w:rFonts w:ascii="Cambria" w:hAnsi="Cambria"/>
                <w:sz w:val="24"/>
                <w:szCs w:val="24"/>
              </w:rPr>
              <w:t>Choose Province/City</w:t>
            </w:r>
          </w:p>
        </w:tc>
        <w:tc>
          <w:tcPr>
            <w:tcW w:w="774" w:type="pct"/>
            <w:shd w:val="clear" w:color="auto" w:fill="FFFFFF"/>
            <w:vAlign w:val="center"/>
          </w:tcPr>
          <w:p w14:paraId="32486049" w14:textId="0E1E31E3" w:rsidR="00AB5CDD" w:rsidRDefault="00AB5CDD" w:rsidP="00802DB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1DA2A75D" w14:textId="45FBA500" w:rsidR="00AB5CDD" w:rsidRDefault="00657D84" w:rsidP="00AB5CDD">
            <w:pPr>
              <w:pStyle w:val="NormalWeb"/>
              <w:spacing w:after="160" w:afterAutospacing="0" w:line="259" w:lineRule="auto"/>
              <w:ind w:firstLine="0"/>
              <w:rPr>
                <w:rFonts w:ascii="Cambria" w:hAnsi="Cambria"/>
              </w:rPr>
            </w:pPr>
            <w:r>
              <w:rPr>
                <w:rFonts w:ascii="Cambria" w:hAnsi="Cambria"/>
              </w:rPr>
              <w:t>Open choose Province screen</w:t>
            </w:r>
          </w:p>
        </w:tc>
      </w:tr>
      <w:tr w:rsidR="00657D84" w:rsidRPr="00AD3B53" w14:paraId="08E12274" w14:textId="77777777" w:rsidTr="00802DB2">
        <w:trPr>
          <w:trHeight w:val="383"/>
        </w:trPr>
        <w:tc>
          <w:tcPr>
            <w:tcW w:w="375" w:type="pct"/>
            <w:shd w:val="clear" w:color="auto" w:fill="FFFFFF"/>
            <w:vAlign w:val="center"/>
          </w:tcPr>
          <w:p w14:paraId="4523DB5F" w14:textId="1ED0E58C" w:rsidR="00657D84" w:rsidRDefault="00657D84" w:rsidP="00802DB2">
            <w:pPr>
              <w:pStyle w:val="NoSpacing"/>
              <w:ind w:firstLine="0"/>
              <w:jc w:val="center"/>
              <w:rPr>
                <w:rFonts w:ascii="Cambria" w:hAnsi="Cambria"/>
                <w:sz w:val="24"/>
                <w:szCs w:val="24"/>
              </w:rPr>
            </w:pPr>
            <w:r>
              <w:rPr>
                <w:rFonts w:ascii="Cambria" w:hAnsi="Cambria"/>
                <w:sz w:val="24"/>
                <w:szCs w:val="24"/>
              </w:rPr>
              <w:t>23</w:t>
            </w:r>
          </w:p>
        </w:tc>
        <w:tc>
          <w:tcPr>
            <w:tcW w:w="833" w:type="pct"/>
            <w:shd w:val="clear" w:color="auto" w:fill="FFFFFF"/>
            <w:vAlign w:val="center"/>
          </w:tcPr>
          <w:p w14:paraId="0BA3B4A4" w14:textId="586B38DC" w:rsidR="00657D84" w:rsidRDefault="00657D84" w:rsidP="002B0380">
            <w:pPr>
              <w:pStyle w:val="NoSpacing"/>
              <w:ind w:firstLine="0"/>
              <w:rPr>
                <w:rFonts w:ascii="Cambria" w:hAnsi="Cambria"/>
                <w:sz w:val="24"/>
                <w:szCs w:val="24"/>
              </w:rPr>
            </w:pPr>
            <w:r>
              <w:rPr>
                <w:rFonts w:ascii="Cambria" w:hAnsi="Cambria"/>
                <w:sz w:val="24"/>
                <w:szCs w:val="24"/>
              </w:rPr>
              <w:t>Chọn Quận/ Huyện</w:t>
            </w:r>
          </w:p>
        </w:tc>
        <w:tc>
          <w:tcPr>
            <w:tcW w:w="1579" w:type="pct"/>
            <w:shd w:val="clear" w:color="auto" w:fill="FFFFFF"/>
            <w:vAlign w:val="center"/>
          </w:tcPr>
          <w:p w14:paraId="2255A4FD" w14:textId="4A7632AA" w:rsidR="00657D84" w:rsidRDefault="00657D84" w:rsidP="00657D84">
            <w:pPr>
              <w:pStyle w:val="NoSpacing"/>
              <w:ind w:firstLine="0"/>
              <w:rPr>
                <w:rFonts w:ascii="Cambria" w:hAnsi="Cambria"/>
                <w:sz w:val="24"/>
                <w:szCs w:val="24"/>
              </w:rPr>
            </w:pPr>
            <w:r>
              <w:rPr>
                <w:rFonts w:ascii="Cambria" w:hAnsi="Cambria"/>
                <w:sz w:val="24"/>
                <w:szCs w:val="24"/>
              </w:rPr>
              <w:t>Choose District</w:t>
            </w:r>
          </w:p>
        </w:tc>
        <w:tc>
          <w:tcPr>
            <w:tcW w:w="774" w:type="pct"/>
            <w:shd w:val="clear" w:color="auto" w:fill="FFFFFF"/>
            <w:vAlign w:val="center"/>
          </w:tcPr>
          <w:p w14:paraId="4AA7343C" w14:textId="239CABC7" w:rsidR="00657D84" w:rsidRDefault="00AC2A7F" w:rsidP="00802DB2">
            <w:pPr>
              <w:pStyle w:val="NoSpacing"/>
              <w:ind w:firstLine="0"/>
              <w:jc w:val="center"/>
              <w:rPr>
                <w:rFonts w:ascii="Cambria" w:hAnsi="Cambria"/>
                <w:sz w:val="24"/>
                <w:szCs w:val="24"/>
              </w:rPr>
            </w:pPr>
            <w:r>
              <w:rPr>
                <w:rFonts w:ascii="Cambria" w:hAnsi="Cambria"/>
                <w:sz w:val="24"/>
                <w:szCs w:val="24"/>
              </w:rPr>
              <w:t>Province has been chosen</w:t>
            </w:r>
          </w:p>
        </w:tc>
        <w:tc>
          <w:tcPr>
            <w:tcW w:w="1439" w:type="pct"/>
            <w:shd w:val="clear" w:color="auto" w:fill="FFFFFF"/>
            <w:vAlign w:val="center"/>
          </w:tcPr>
          <w:p w14:paraId="0B8BAFBA" w14:textId="521CD5CD" w:rsidR="00657D84" w:rsidRDefault="008F5254" w:rsidP="00AB5CDD">
            <w:pPr>
              <w:pStyle w:val="NormalWeb"/>
              <w:spacing w:after="160" w:afterAutospacing="0" w:line="259" w:lineRule="auto"/>
              <w:ind w:firstLine="0"/>
              <w:rPr>
                <w:rFonts w:ascii="Cambria" w:hAnsi="Cambria"/>
              </w:rPr>
            </w:pPr>
            <w:r>
              <w:rPr>
                <w:rFonts w:ascii="Cambria" w:hAnsi="Cambria"/>
              </w:rPr>
              <w:t>Open choose District screen</w:t>
            </w:r>
          </w:p>
        </w:tc>
      </w:tr>
      <w:tr w:rsidR="00657D84" w:rsidRPr="00AD3B53" w14:paraId="2566C756" w14:textId="77777777" w:rsidTr="00802DB2">
        <w:trPr>
          <w:trHeight w:val="383"/>
        </w:trPr>
        <w:tc>
          <w:tcPr>
            <w:tcW w:w="375" w:type="pct"/>
            <w:shd w:val="clear" w:color="auto" w:fill="FFFFFF"/>
            <w:vAlign w:val="center"/>
          </w:tcPr>
          <w:p w14:paraId="0CBFE2E5" w14:textId="3E27FFC5" w:rsidR="00657D84" w:rsidRDefault="00657D84" w:rsidP="00802DB2">
            <w:pPr>
              <w:pStyle w:val="NoSpacing"/>
              <w:ind w:firstLine="0"/>
              <w:jc w:val="center"/>
              <w:rPr>
                <w:rFonts w:ascii="Cambria" w:hAnsi="Cambria"/>
                <w:sz w:val="24"/>
                <w:szCs w:val="24"/>
              </w:rPr>
            </w:pPr>
            <w:r>
              <w:rPr>
                <w:rFonts w:ascii="Cambria" w:hAnsi="Cambria"/>
                <w:sz w:val="24"/>
                <w:szCs w:val="24"/>
              </w:rPr>
              <w:t>25</w:t>
            </w:r>
          </w:p>
        </w:tc>
        <w:tc>
          <w:tcPr>
            <w:tcW w:w="833" w:type="pct"/>
            <w:shd w:val="clear" w:color="auto" w:fill="FFFFFF"/>
            <w:vAlign w:val="center"/>
          </w:tcPr>
          <w:p w14:paraId="387014ED" w14:textId="343A0082" w:rsidR="00657D84" w:rsidRDefault="00657D84" w:rsidP="002B0380">
            <w:pPr>
              <w:pStyle w:val="NoSpacing"/>
              <w:ind w:firstLine="0"/>
              <w:rPr>
                <w:rFonts w:ascii="Cambria" w:hAnsi="Cambria"/>
                <w:sz w:val="24"/>
                <w:szCs w:val="24"/>
              </w:rPr>
            </w:pPr>
            <w:r>
              <w:rPr>
                <w:rFonts w:ascii="Cambria" w:hAnsi="Cambria"/>
                <w:sz w:val="24"/>
                <w:szCs w:val="24"/>
              </w:rPr>
              <w:t>Chọn Phường/ Xã</w:t>
            </w:r>
          </w:p>
        </w:tc>
        <w:tc>
          <w:tcPr>
            <w:tcW w:w="1579" w:type="pct"/>
            <w:shd w:val="clear" w:color="auto" w:fill="FFFFFF"/>
            <w:vAlign w:val="center"/>
          </w:tcPr>
          <w:p w14:paraId="3EDFA89B" w14:textId="485A9E19" w:rsidR="00657D84" w:rsidRDefault="00657D84" w:rsidP="002B0380">
            <w:pPr>
              <w:pStyle w:val="NoSpacing"/>
              <w:ind w:firstLine="0"/>
              <w:rPr>
                <w:rFonts w:ascii="Cambria" w:hAnsi="Cambria"/>
                <w:sz w:val="24"/>
                <w:szCs w:val="24"/>
              </w:rPr>
            </w:pPr>
            <w:r>
              <w:rPr>
                <w:rFonts w:ascii="Cambria" w:hAnsi="Cambria"/>
                <w:sz w:val="24"/>
                <w:szCs w:val="24"/>
              </w:rPr>
              <w:t>Choose Ward</w:t>
            </w:r>
          </w:p>
        </w:tc>
        <w:tc>
          <w:tcPr>
            <w:tcW w:w="774" w:type="pct"/>
            <w:shd w:val="clear" w:color="auto" w:fill="FFFFFF"/>
            <w:vAlign w:val="center"/>
          </w:tcPr>
          <w:p w14:paraId="25541A5A" w14:textId="010E44E8" w:rsidR="00657D84" w:rsidRDefault="00AC2A7F" w:rsidP="00802DB2">
            <w:pPr>
              <w:pStyle w:val="NoSpacing"/>
              <w:ind w:firstLine="0"/>
              <w:jc w:val="center"/>
              <w:rPr>
                <w:rFonts w:ascii="Cambria" w:hAnsi="Cambria"/>
                <w:sz w:val="24"/>
                <w:szCs w:val="24"/>
              </w:rPr>
            </w:pPr>
            <w:r>
              <w:rPr>
                <w:rFonts w:ascii="Cambria" w:hAnsi="Cambria"/>
                <w:sz w:val="24"/>
                <w:szCs w:val="24"/>
              </w:rPr>
              <w:t>Ward has been chosen</w:t>
            </w:r>
          </w:p>
        </w:tc>
        <w:tc>
          <w:tcPr>
            <w:tcW w:w="1439" w:type="pct"/>
            <w:shd w:val="clear" w:color="auto" w:fill="FFFFFF"/>
            <w:vAlign w:val="center"/>
          </w:tcPr>
          <w:p w14:paraId="2683B295" w14:textId="038B0FC2" w:rsidR="00657D84" w:rsidRDefault="008F5254" w:rsidP="00AB5CDD">
            <w:pPr>
              <w:pStyle w:val="NormalWeb"/>
              <w:spacing w:after="160" w:afterAutospacing="0" w:line="259" w:lineRule="auto"/>
              <w:ind w:firstLine="0"/>
              <w:rPr>
                <w:rFonts w:ascii="Cambria" w:hAnsi="Cambria"/>
              </w:rPr>
            </w:pPr>
            <w:r>
              <w:rPr>
                <w:rFonts w:ascii="Cambria" w:hAnsi="Cambria"/>
              </w:rPr>
              <w:t>Open choose Ward screen</w:t>
            </w:r>
          </w:p>
        </w:tc>
      </w:tr>
      <w:tr w:rsidR="00E958D7" w:rsidRPr="00AD3B53" w14:paraId="317BDA1B" w14:textId="77777777" w:rsidTr="00802DB2">
        <w:trPr>
          <w:trHeight w:val="383"/>
        </w:trPr>
        <w:tc>
          <w:tcPr>
            <w:tcW w:w="375" w:type="pct"/>
            <w:shd w:val="clear" w:color="auto" w:fill="FFFFFF"/>
            <w:vAlign w:val="center"/>
          </w:tcPr>
          <w:p w14:paraId="3E9014EB" w14:textId="690A2573" w:rsidR="00E958D7" w:rsidRDefault="00E958D7" w:rsidP="00802DB2">
            <w:pPr>
              <w:pStyle w:val="NoSpacing"/>
              <w:ind w:firstLine="0"/>
              <w:jc w:val="center"/>
              <w:rPr>
                <w:rFonts w:ascii="Cambria" w:hAnsi="Cambria"/>
                <w:sz w:val="24"/>
                <w:szCs w:val="24"/>
              </w:rPr>
            </w:pPr>
            <w:r>
              <w:rPr>
                <w:rFonts w:ascii="Cambria" w:hAnsi="Cambria"/>
                <w:sz w:val="24"/>
                <w:szCs w:val="24"/>
              </w:rPr>
              <w:t>26</w:t>
            </w:r>
          </w:p>
        </w:tc>
        <w:tc>
          <w:tcPr>
            <w:tcW w:w="833" w:type="pct"/>
            <w:shd w:val="clear" w:color="auto" w:fill="FFFFFF"/>
            <w:vAlign w:val="center"/>
          </w:tcPr>
          <w:p w14:paraId="387F47E0" w14:textId="7E581784" w:rsidR="00E958D7" w:rsidRDefault="00E958D7" w:rsidP="002B0380">
            <w:pPr>
              <w:pStyle w:val="NoSpacing"/>
              <w:ind w:firstLine="0"/>
              <w:rPr>
                <w:rFonts w:ascii="Cambria" w:hAnsi="Cambria"/>
                <w:sz w:val="24"/>
                <w:szCs w:val="24"/>
              </w:rPr>
            </w:pPr>
            <w:r>
              <w:rPr>
                <w:rFonts w:ascii="Cambria" w:hAnsi="Cambria"/>
                <w:sz w:val="24"/>
                <w:szCs w:val="24"/>
              </w:rPr>
              <w:t>Đăng ve chai</w:t>
            </w:r>
          </w:p>
        </w:tc>
        <w:tc>
          <w:tcPr>
            <w:tcW w:w="1579" w:type="pct"/>
            <w:shd w:val="clear" w:color="auto" w:fill="FFFFFF"/>
            <w:vAlign w:val="center"/>
          </w:tcPr>
          <w:p w14:paraId="05F52150" w14:textId="14570C18" w:rsidR="00E958D7" w:rsidRDefault="00E958D7" w:rsidP="002B0380">
            <w:pPr>
              <w:pStyle w:val="NoSpacing"/>
              <w:ind w:firstLine="0"/>
              <w:rPr>
                <w:rFonts w:ascii="Cambria" w:hAnsi="Cambria"/>
                <w:sz w:val="24"/>
                <w:szCs w:val="24"/>
              </w:rPr>
            </w:pPr>
            <w:r>
              <w:rPr>
                <w:rFonts w:ascii="Cambria" w:hAnsi="Cambria"/>
                <w:sz w:val="24"/>
                <w:szCs w:val="24"/>
              </w:rPr>
              <w:t>Post scrap</w:t>
            </w:r>
          </w:p>
        </w:tc>
        <w:tc>
          <w:tcPr>
            <w:tcW w:w="774" w:type="pct"/>
            <w:shd w:val="clear" w:color="auto" w:fill="FFFFFF"/>
            <w:vAlign w:val="center"/>
          </w:tcPr>
          <w:p w14:paraId="280BB1BC" w14:textId="18342EF6" w:rsidR="00E958D7" w:rsidRDefault="00E958D7" w:rsidP="00802DB2">
            <w:pPr>
              <w:pStyle w:val="NoSpacing"/>
              <w:ind w:firstLine="0"/>
              <w:jc w:val="center"/>
              <w:rPr>
                <w:rFonts w:ascii="Cambria" w:hAnsi="Cambria"/>
                <w:sz w:val="24"/>
                <w:szCs w:val="24"/>
              </w:rPr>
            </w:pPr>
            <w:r>
              <w:rPr>
                <w:rFonts w:ascii="Cambria" w:hAnsi="Cambria"/>
                <w:sz w:val="24"/>
                <w:szCs w:val="24"/>
              </w:rPr>
              <w:t>All required fields are inputted and validated</w:t>
            </w:r>
          </w:p>
        </w:tc>
        <w:tc>
          <w:tcPr>
            <w:tcW w:w="1439" w:type="pct"/>
            <w:shd w:val="clear" w:color="auto" w:fill="FFFFFF"/>
            <w:vAlign w:val="center"/>
          </w:tcPr>
          <w:p w14:paraId="63AE5190" w14:textId="2CD68E1D" w:rsidR="00E958D7" w:rsidRDefault="00E958D7" w:rsidP="00AB5CDD">
            <w:pPr>
              <w:pStyle w:val="NormalWeb"/>
              <w:spacing w:after="160" w:afterAutospacing="0" w:line="259" w:lineRule="auto"/>
              <w:ind w:firstLine="0"/>
              <w:rPr>
                <w:rFonts w:ascii="Cambria" w:hAnsi="Cambria"/>
              </w:rPr>
            </w:pPr>
            <w:r>
              <w:rPr>
                <w:rFonts w:ascii="Cambria" w:hAnsi="Cambria"/>
              </w:rPr>
              <w:t>Post scrap and show message to User</w:t>
            </w:r>
          </w:p>
        </w:tc>
      </w:tr>
    </w:tbl>
    <w:p w14:paraId="54C33F5C" w14:textId="0201AD31" w:rsidR="00802DB2" w:rsidRDefault="00802DB2" w:rsidP="00802DB2">
      <w:pPr>
        <w:pStyle w:val="Caption"/>
        <w:rPr>
          <w:szCs w:val="24"/>
        </w:rPr>
      </w:pPr>
      <w:bookmarkStart w:id="315" w:name="_Toc39697735"/>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BB6381">
        <w:rPr>
          <w:noProof/>
          <w:szCs w:val="24"/>
        </w:rPr>
        <w:t>99</w:t>
      </w:r>
      <w:r w:rsidRPr="00AD3B53">
        <w:rPr>
          <w:b/>
          <w:szCs w:val="24"/>
        </w:rPr>
        <w:fldChar w:fldCharType="end"/>
      </w:r>
      <w:r w:rsidRPr="00AD3B53">
        <w:rPr>
          <w:szCs w:val="24"/>
        </w:rPr>
        <w:t xml:space="preserve"> &lt;Buttons/Hyperlinks&gt; </w:t>
      </w:r>
      <w:r w:rsidR="00E31405">
        <w:rPr>
          <w:szCs w:val="24"/>
        </w:rPr>
        <w:t>Post scrap</w:t>
      </w:r>
      <w:bookmarkEnd w:id="315"/>
    </w:p>
    <w:p w14:paraId="09AB6CE3" w14:textId="03915229" w:rsidR="00091196" w:rsidRDefault="001B1770" w:rsidP="00F02B8F">
      <w:pPr>
        <w:pStyle w:val="Heading5"/>
      </w:pPr>
      <w:r>
        <w:lastRenderedPageBreak/>
        <w:t>5.1.14</w:t>
      </w:r>
      <w:r w:rsidR="00091196">
        <w:t xml:space="preserve"> &lt;Homeowner&gt; Home selling scrap screen</w:t>
      </w:r>
    </w:p>
    <w:p w14:paraId="107CFE5C" w14:textId="53A90855" w:rsidR="00091196" w:rsidRDefault="00091196" w:rsidP="00091196">
      <w:pPr>
        <w:ind w:firstLine="0"/>
        <w:jc w:val="center"/>
        <w:rPr>
          <w:noProof/>
        </w:rPr>
      </w:pPr>
      <w:r>
        <w:rPr>
          <w:noProof/>
        </w:rPr>
        <w:t xml:space="preserve">      </w:t>
      </w:r>
      <w:r w:rsidR="002E6B9D">
        <w:rPr>
          <w:noProof/>
        </w:rPr>
        <w:drawing>
          <wp:inline distT="0" distB="0" distL="0" distR="0" wp14:anchorId="16B17415" wp14:editId="0C48709D">
            <wp:extent cx="2314502" cy="411480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2314502" cy="4114800"/>
                    </a:xfrm>
                    <a:prstGeom prst="rect">
                      <a:avLst/>
                    </a:prstGeom>
                  </pic:spPr>
                </pic:pic>
              </a:graphicData>
            </a:graphic>
          </wp:inline>
        </w:drawing>
      </w:r>
    </w:p>
    <w:p w14:paraId="2636C440" w14:textId="43BCB4AD" w:rsidR="00091196" w:rsidRDefault="00091196" w:rsidP="00091196">
      <w:pPr>
        <w:pStyle w:val="Caption"/>
        <w:spacing w:after="160" w:line="259" w:lineRule="auto"/>
        <w:ind w:firstLine="0"/>
        <w:rPr>
          <w:szCs w:val="24"/>
        </w:rPr>
      </w:pPr>
      <w:bookmarkStart w:id="316" w:name="_Toc39698073"/>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BB6381">
        <w:rPr>
          <w:noProof/>
          <w:szCs w:val="24"/>
        </w:rPr>
        <w:t>101</w:t>
      </w:r>
      <w:r w:rsidRPr="00B70A13">
        <w:rPr>
          <w:b/>
          <w:szCs w:val="24"/>
        </w:rPr>
        <w:fldChar w:fldCharType="end"/>
      </w:r>
      <w:r w:rsidRPr="00B70A13">
        <w:rPr>
          <w:szCs w:val="24"/>
        </w:rPr>
        <w:t xml:space="preserve"> </w:t>
      </w:r>
      <w:r w:rsidR="002E6B9D">
        <w:rPr>
          <w:szCs w:val="24"/>
        </w:rPr>
        <w:t>&lt;Homeowner&gt; Home selling scrap screen</w:t>
      </w:r>
      <w:bookmarkEnd w:id="316"/>
    </w:p>
    <w:p w14:paraId="1E1380E7" w14:textId="77777777" w:rsidR="00091196" w:rsidRPr="00496DFF" w:rsidRDefault="00091196" w:rsidP="00091196">
      <w:pPr>
        <w:ind w:firstLine="0"/>
        <w:jc w:val="center"/>
        <w:rPr>
          <w:lang w:eastAsia="en-US"/>
        </w:rPr>
      </w:pPr>
    </w:p>
    <w:p w14:paraId="6D44D37D" w14:textId="77777777" w:rsidR="00091196" w:rsidRPr="00AD3B53" w:rsidRDefault="00091196" w:rsidP="00091196">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091196" w:rsidRPr="00AD3B53" w14:paraId="5E722F76" w14:textId="77777777" w:rsidTr="00B42C6B">
        <w:trPr>
          <w:trHeight w:val="731"/>
        </w:trPr>
        <w:tc>
          <w:tcPr>
            <w:tcW w:w="704" w:type="dxa"/>
            <w:shd w:val="clear" w:color="auto" w:fill="B8CCE4"/>
            <w:vAlign w:val="center"/>
          </w:tcPr>
          <w:p w14:paraId="04725DBF"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32831B44"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6AB9BFFD"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73074744"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7945ED4B"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0AAD3E2D"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3336F56D"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091196" w:rsidRPr="00AD3B53" w14:paraId="56F20F7D" w14:textId="77777777" w:rsidTr="00B42C6B">
        <w:trPr>
          <w:trHeight w:val="249"/>
        </w:trPr>
        <w:tc>
          <w:tcPr>
            <w:tcW w:w="704" w:type="dxa"/>
            <w:shd w:val="clear" w:color="auto" w:fill="FFFFFF"/>
          </w:tcPr>
          <w:p w14:paraId="5D93AC0A" w14:textId="5F024E9E" w:rsidR="00091196" w:rsidRPr="003D78DA" w:rsidRDefault="00FC3A3D" w:rsidP="00B42C6B">
            <w:pPr>
              <w:pStyle w:val="NoSpacing"/>
              <w:ind w:firstLine="0"/>
              <w:jc w:val="center"/>
              <w:rPr>
                <w:rFonts w:ascii="Cambria" w:hAnsi="Cambria"/>
                <w:sz w:val="24"/>
                <w:szCs w:val="24"/>
              </w:rPr>
            </w:pPr>
            <w:r>
              <w:rPr>
                <w:rFonts w:ascii="Cambria" w:hAnsi="Cambria"/>
                <w:sz w:val="24"/>
                <w:szCs w:val="24"/>
              </w:rPr>
              <w:t>1</w:t>
            </w:r>
          </w:p>
        </w:tc>
        <w:tc>
          <w:tcPr>
            <w:tcW w:w="1559" w:type="dxa"/>
            <w:shd w:val="clear" w:color="auto" w:fill="FFFFFF"/>
          </w:tcPr>
          <w:p w14:paraId="053BE43D" w14:textId="523203E8" w:rsidR="00091196" w:rsidRPr="003D78DA" w:rsidRDefault="009368C7" w:rsidP="00B42C6B">
            <w:pPr>
              <w:pStyle w:val="NoSpacing"/>
              <w:ind w:firstLine="0"/>
              <w:jc w:val="center"/>
              <w:rPr>
                <w:rFonts w:ascii="Cambria" w:hAnsi="Cambria"/>
                <w:sz w:val="24"/>
                <w:szCs w:val="24"/>
              </w:rPr>
            </w:pPr>
            <w:r>
              <w:rPr>
                <w:rFonts w:ascii="Cambria" w:hAnsi="Cambria"/>
                <w:sz w:val="24"/>
                <w:szCs w:val="24"/>
              </w:rPr>
              <w:t>Scrap image</w:t>
            </w:r>
          </w:p>
        </w:tc>
        <w:tc>
          <w:tcPr>
            <w:tcW w:w="1985" w:type="dxa"/>
            <w:shd w:val="clear" w:color="auto" w:fill="FFFFFF"/>
          </w:tcPr>
          <w:p w14:paraId="65AF9B26" w14:textId="7E533630" w:rsidR="00091196" w:rsidRPr="00703F1B" w:rsidRDefault="00F46ED2" w:rsidP="00B42C6B">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1CDFFA57" w14:textId="2D3C34F9" w:rsidR="00091196" w:rsidRPr="00703F1B" w:rsidRDefault="00F46ED2"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793A6E8" w14:textId="7BFD1F9E" w:rsidR="00091196" w:rsidRPr="00AD3B53" w:rsidRDefault="00F46ED2"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677012D" w14:textId="3C7E8B23" w:rsidR="00091196" w:rsidRPr="00AD3B53" w:rsidRDefault="00F46ED2" w:rsidP="00B42C6B">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2E74EE98" w14:textId="0CCFB51C" w:rsidR="00091196" w:rsidRPr="00AD3B53" w:rsidRDefault="00F46ED2" w:rsidP="00B42C6B">
            <w:pPr>
              <w:pStyle w:val="NoSpacing"/>
              <w:keepNext/>
              <w:ind w:firstLine="0"/>
              <w:jc w:val="center"/>
              <w:rPr>
                <w:rFonts w:ascii="Cambria" w:hAnsi="Cambria"/>
                <w:sz w:val="24"/>
                <w:szCs w:val="24"/>
              </w:rPr>
            </w:pPr>
            <w:r>
              <w:rPr>
                <w:rFonts w:ascii="Cambria" w:hAnsi="Cambria"/>
                <w:sz w:val="24"/>
                <w:szCs w:val="24"/>
              </w:rPr>
              <w:t>Image</w:t>
            </w:r>
          </w:p>
        </w:tc>
      </w:tr>
      <w:tr w:rsidR="00975057" w:rsidRPr="00AD3B53" w14:paraId="18504348" w14:textId="77777777" w:rsidTr="00B42C6B">
        <w:trPr>
          <w:trHeight w:val="249"/>
        </w:trPr>
        <w:tc>
          <w:tcPr>
            <w:tcW w:w="704" w:type="dxa"/>
            <w:shd w:val="clear" w:color="auto" w:fill="FFFFFF"/>
          </w:tcPr>
          <w:p w14:paraId="1F49192F" w14:textId="02D8D27A" w:rsidR="00975057" w:rsidRDefault="00975057" w:rsidP="00975057">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5257F3B2" w14:textId="3F2E96E3" w:rsidR="00975057" w:rsidRDefault="00975057" w:rsidP="00975057">
            <w:pPr>
              <w:pStyle w:val="NoSpacing"/>
              <w:ind w:firstLine="0"/>
              <w:jc w:val="center"/>
              <w:rPr>
                <w:rFonts w:ascii="Cambria" w:hAnsi="Cambria"/>
                <w:sz w:val="24"/>
                <w:szCs w:val="24"/>
              </w:rPr>
            </w:pPr>
            <w:r>
              <w:rPr>
                <w:rFonts w:ascii="Cambria" w:hAnsi="Cambria"/>
                <w:sz w:val="24"/>
                <w:szCs w:val="24"/>
              </w:rPr>
              <w:t>Created time</w:t>
            </w:r>
          </w:p>
        </w:tc>
        <w:tc>
          <w:tcPr>
            <w:tcW w:w="1985" w:type="dxa"/>
            <w:shd w:val="clear" w:color="auto" w:fill="FFFFFF"/>
          </w:tcPr>
          <w:p w14:paraId="132CC26B" w14:textId="18ECA179" w:rsidR="00975057" w:rsidRDefault="00975057" w:rsidP="00975057">
            <w:pPr>
              <w:pStyle w:val="NoSpacing"/>
              <w:ind w:firstLine="0"/>
              <w:rPr>
                <w:rFonts w:ascii="Cambria" w:hAnsi="Cambria"/>
                <w:sz w:val="24"/>
                <w:szCs w:val="24"/>
              </w:rPr>
            </w:pPr>
            <w:r>
              <w:rPr>
                <w:rFonts w:ascii="Cambria" w:hAnsi="Cambria"/>
                <w:sz w:val="24"/>
                <w:szCs w:val="24"/>
              </w:rPr>
              <w:t>Time of posting scrap</w:t>
            </w:r>
          </w:p>
        </w:tc>
        <w:tc>
          <w:tcPr>
            <w:tcW w:w="850" w:type="dxa"/>
            <w:shd w:val="clear" w:color="auto" w:fill="FFFFFF"/>
          </w:tcPr>
          <w:p w14:paraId="372B32AD" w14:textId="5069B8D5" w:rsidR="00975057" w:rsidRDefault="00975057" w:rsidP="0097505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F43EC58" w14:textId="02E4B3DA" w:rsidR="00975057" w:rsidRDefault="00975057" w:rsidP="0097505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BCEA91C" w14:textId="1AD457F6" w:rsidR="00975057" w:rsidRDefault="00975057" w:rsidP="0097505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23A7968" w14:textId="32C1906F" w:rsidR="00975057" w:rsidRDefault="00975057" w:rsidP="00975057">
            <w:pPr>
              <w:pStyle w:val="NoSpacing"/>
              <w:keepNext/>
              <w:ind w:firstLine="0"/>
              <w:jc w:val="center"/>
              <w:rPr>
                <w:rFonts w:ascii="Cambria" w:hAnsi="Cambria"/>
                <w:sz w:val="24"/>
                <w:szCs w:val="24"/>
              </w:rPr>
            </w:pPr>
            <w:r>
              <w:rPr>
                <w:rFonts w:ascii="Cambria" w:hAnsi="Cambria"/>
                <w:sz w:val="24"/>
                <w:szCs w:val="24"/>
              </w:rPr>
              <w:t>datetime</w:t>
            </w:r>
          </w:p>
        </w:tc>
      </w:tr>
      <w:tr w:rsidR="00975057" w:rsidRPr="00AD3B53" w14:paraId="0A2E2FCF" w14:textId="77777777" w:rsidTr="00B42C6B">
        <w:trPr>
          <w:trHeight w:val="249"/>
        </w:trPr>
        <w:tc>
          <w:tcPr>
            <w:tcW w:w="704" w:type="dxa"/>
            <w:shd w:val="clear" w:color="auto" w:fill="FFFFFF"/>
          </w:tcPr>
          <w:p w14:paraId="5A31D2FC" w14:textId="7BA37CE9" w:rsidR="00975057" w:rsidRPr="003D78DA" w:rsidRDefault="00975057" w:rsidP="00975057">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4477F65F" w14:textId="2A8D43C2" w:rsidR="00975057" w:rsidRPr="003D78DA" w:rsidRDefault="00975057" w:rsidP="00975057">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493378C5" w14:textId="086D45DE" w:rsidR="00975057" w:rsidRPr="00703F1B" w:rsidRDefault="00975057" w:rsidP="00975057">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56AD0ABC" w14:textId="631E07B3" w:rsidR="00975057" w:rsidRPr="00703F1B" w:rsidRDefault="00975057" w:rsidP="0097505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781C116" w14:textId="121A44C2" w:rsidR="00975057" w:rsidRPr="00975057" w:rsidRDefault="00975057" w:rsidP="0097505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7D94D52" w14:textId="14CC7B14" w:rsidR="00975057" w:rsidRPr="00AD3B53" w:rsidRDefault="00975057" w:rsidP="00975057">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467824F2" w14:textId="039A7560" w:rsidR="00975057" w:rsidRPr="00975057" w:rsidRDefault="00975057" w:rsidP="00975057">
            <w:pPr>
              <w:pStyle w:val="NoSpacing"/>
              <w:keepNext/>
              <w:ind w:firstLine="0"/>
              <w:jc w:val="center"/>
              <w:rPr>
                <w:rFonts w:ascii="Cambria" w:hAnsi="Cambria"/>
                <w:sz w:val="24"/>
                <w:szCs w:val="24"/>
              </w:rPr>
            </w:pPr>
            <w:r>
              <w:rPr>
                <w:rFonts w:ascii="Cambria" w:hAnsi="Cambria"/>
                <w:sz w:val="24"/>
                <w:szCs w:val="24"/>
              </w:rPr>
              <w:t>String</w:t>
            </w:r>
          </w:p>
        </w:tc>
      </w:tr>
      <w:tr w:rsidR="00975057" w:rsidRPr="00AD3B53" w14:paraId="00BC9010" w14:textId="77777777" w:rsidTr="00B42C6B">
        <w:trPr>
          <w:trHeight w:val="249"/>
        </w:trPr>
        <w:tc>
          <w:tcPr>
            <w:tcW w:w="704" w:type="dxa"/>
            <w:shd w:val="clear" w:color="auto" w:fill="FFFFFF"/>
          </w:tcPr>
          <w:p w14:paraId="28ECCE26" w14:textId="2BD52DFB" w:rsidR="00975057" w:rsidRDefault="00975057" w:rsidP="00975057">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1FAD5941" w14:textId="5795A5D0" w:rsidR="00975057" w:rsidRDefault="00975057" w:rsidP="00975057">
            <w:pPr>
              <w:pStyle w:val="NoSpacing"/>
              <w:ind w:firstLine="0"/>
              <w:jc w:val="center"/>
              <w:rPr>
                <w:rFonts w:ascii="Cambria" w:hAnsi="Cambria"/>
                <w:sz w:val="24"/>
                <w:szCs w:val="24"/>
              </w:rPr>
            </w:pPr>
            <w:r>
              <w:rPr>
                <w:rFonts w:ascii="Cambria" w:hAnsi="Cambria"/>
                <w:sz w:val="24"/>
                <w:szCs w:val="24"/>
              </w:rPr>
              <w:t>Scrap price</w:t>
            </w:r>
          </w:p>
        </w:tc>
        <w:tc>
          <w:tcPr>
            <w:tcW w:w="1985" w:type="dxa"/>
            <w:shd w:val="clear" w:color="auto" w:fill="FFFFFF"/>
          </w:tcPr>
          <w:p w14:paraId="5845D719" w14:textId="2306F069" w:rsidR="00975057" w:rsidRDefault="00975057" w:rsidP="00975057">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0A59B4AD" w14:textId="5C41A96F" w:rsidR="00975057" w:rsidRDefault="00975057" w:rsidP="0097505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E74F51D" w14:textId="5E0DF77E" w:rsidR="00975057" w:rsidRDefault="00975057" w:rsidP="0097505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7EC3014" w14:textId="58DC7364" w:rsidR="00975057" w:rsidRDefault="00975057" w:rsidP="0097505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AFD413D" w14:textId="1C439C45" w:rsidR="00975057" w:rsidRDefault="00975057" w:rsidP="00975057">
            <w:pPr>
              <w:pStyle w:val="NoSpacing"/>
              <w:keepNext/>
              <w:ind w:firstLine="0"/>
              <w:jc w:val="center"/>
              <w:rPr>
                <w:rFonts w:ascii="Cambria" w:hAnsi="Cambria"/>
                <w:sz w:val="24"/>
                <w:szCs w:val="24"/>
              </w:rPr>
            </w:pPr>
            <w:r>
              <w:rPr>
                <w:rFonts w:ascii="Cambria" w:hAnsi="Cambria"/>
                <w:sz w:val="24"/>
                <w:szCs w:val="24"/>
              </w:rPr>
              <w:t>Number</w:t>
            </w:r>
          </w:p>
        </w:tc>
      </w:tr>
      <w:tr w:rsidR="00975057" w:rsidRPr="00AD3B53" w14:paraId="4A932DA0" w14:textId="77777777" w:rsidTr="00B42C6B">
        <w:trPr>
          <w:trHeight w:val="249"/>
        </w:trPr>
        <w:tc>
          <w:tcPr>
            <w:tcW w:w="704" w:type="dxa"/>
            <w:shd w:val="clear" w:color="auto" w:fill="FFFFFF"/>
          </w:tcPr>
          <w:p w14:paraId="5CEF738D" w14:textId="2EB94189" w:rsidR="00975057" w:rsidRDefault="00975057" w:rsidP="00975057">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6930DBD6" w14:textId="044127B3" w:rsidR="00975057" w:rsidRDefault="00975057" w:rsidP="00975057">
            <w:pPr>
              <w:pStyle w:val="NoSpacing"/>
              <w:ind w:firstLine="0"/>
              <w:jc w:val="center"/>
              <w:rPr>
                <w:rFonts w:ascii="Cambria" w:hAnsi="Cambria"/>
                <w:sz w:val="24"/>
                <w:szCs w:val="24"/>
              </w:rPr>
            </w:pPr>
            <w:r>
              <w:rPr>
                <w:rFonts w:ascii="Cambria" w:hAnsi="Cambria"/>
                <w:sz w:val="24"/>
                <w:szCs w:val="24"/>
              </w:rPr>
              <w:t>Scrap’s address</w:t>
            </w:r>
          </w:p>
        </w:tc>
        <w:tc>
          <w:tcPr>
            <w:tcW w:w="1985" w:type="dxa"/>
            <w:shd w:val="clear" w:color="auto" w:fill="FFFFFF"/>
          </w:tcPr>
          <w:p w14:paraId="126E9077" w14:textId="4EB9681B" w:rsidR="00975057" w:rsidRDefault="00975057" w:rsidP="00975057">
            <w:pPr>
              <w:pStyle w:val="NoSpacing"/>
              <w:ind w:firstLine="0"/>
              <w:rPr>
                <w:rFonts w:ascii="Cambria" w:hAnsi="Cambria"/>
                <w:sz w:val="24"/>
                <w:szCs w:val="24"/>
              </w:rPr>
            </w:pPr>
            <w:r>
              <w:rPr>
                <w:rFonts w:ascii="Cambria" w:hAnsi="Cambria"/>
                <w:sz w:val="24"/>
                <w:szCs w:val="24"/>
              </w:rPr>
              <w:t>Address of scrap</w:t>
            </w:r>
          </w:p>
        </w:tc>
        <w:tc>
          <w:tcPr>
            <w:tcW w:w="850" w:type="dxa"/>
            <w:shd w:val="clear" w:color="auto" w:fill="FFFFFF"/>
          </w:tcPr>
          <w:p w14:paraId="36A8D20A" w14:textId="720D5460" w:rsidR="00975057" w:rsidRDefault="00975057" w:rsidP="0097505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58E94F1" w14:textId="046ADC4B" w:rsidR="00975057" w:rsidRDefault="00975057" w:rsidP="0097505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9F483B8" w14:textId="1291CEA3" w:rsidR="00975057" w:rsidRDefault="00975057" w:rsidP="0097505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46DFD17" w14:textId="7EB10F30" w:rsidR="00975057" w:rsidRDefault="00975057" w:rsidP="00975057">
            <w:pPr>
              <w:pStyle w:val="NoSpacing"/>
              <w:keepNext/>
              <w:ind w:firstLine="0"/>
              <w:jc w:val="center"/>
              <w:rPr>
                <w:rFonts w:ascii="Cambria" w:hAnsi="Cambria"/>
                <w:sz w:val="24"/>
                <w:szCs w:val="24"/>
              </w:rPr>
            </w:pPr>
            <w:r>
              <w:rPr>
                <w:rFonts w:ascii="Cambria" w:hAnsi="Cambria"/>
                <w:sz w:val="24"/>
                <w:szCs w:val="24"/>
              </w:rPr>
              <w:t>String</w:t>
            </w:r>
          </w:p>
        </w:tc>
      </w:tr>
    </w:tbl>
    <w:p w14:paraId="1281CD50" w14:textId="67BF716C" w:rsidR="00091196" w:rsidRPr="00AD3B53" w:rsidRDefault="00091196" w:rsidP="00091196">
      <w:pPr>
        <w:pStyle w:val="Caption"/>
        <w:rPr>
          <w:b/>
          <w:szCs w:val="24"/>
        </w:rPr>
      </w:pPr>
      <w:bookmarkStart w:id="317" w:name="_Toc39697736"/>
      <w:r w:rsidRPr="00AD3B53">
        <w:rPr>
          <w:szCs w:val="24"/>
        </w:rPr>
        <w:lastRenderedPageBreak/>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BB6381">
        <w:rPr>
          <w:noProof/>
          <w:szCs w:val="24"/>
        </w:rPr>
        <w:t>100</w:t>
      </w:r>
      <w:r w:rsidRPr="00AD3B53">
        <w:rPr>
          <w:b/>
          <w:szCs w:val="24"/>
        </w:rPr>
        <w:fldChar w:fldCharType="end"/>
      </w:r>
      <w:r w:rsidRPr="00AD3B53">
        <w:rPr>
          <w:szCs w:val="24"/>
        </w:rPr>
        <w:t xml:space="preserve"> &lt;Fields&gt; </w:t>
      </w:r>
      <w:r w:rsidR="00FC3A3D">
        <w:rPr>
          <w:szCs w:val="24"/>
        </w:rPr>
        <w:t>Homeowner home selling scrap</w:t>
      </w:r>
      <w:bookmarkEnd w:id="317"/>
    </w:p>
    <w:p w14:paraId="18AE2259" w14:textId="77777777" w:rsidR="00091196" w:rsidRPr="00AD3B53" w:rsidRDefault="00091196" w:rsidP="00091196">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091196" w:rsidRPr="00AD3B53" w14:paraId="7ECB7818" w14:textId="77777777" w:rsidTr="00B42C6B">
        <w:trPr>
          <w:trHeight w:val="372"/>
        </w:trPr>
        <w:tc>
          <w:tcPr>
            <w:tcW w:w="375" w:type="pct"/>
            <w:shd w:val="clear" w:color="auto" w:fill="B8CCE4"/>
            <w:vAlign w:val="center"/>
          </w:tcPr>
          <w:p w14:paraId="6B687138"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20CC56B9"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5A27C7E7"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432CDACF"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2AD314A3"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Outcome</w:t>
            </w:r>
          </w:p>
        </w:tc>
      </w:tr>
      <w:tr w:rsidR="00091196" w:rsidRPr="00AD3B53" w14:paraId="3813ECE8" w14:textId="77777777" w:rsidTr="00B42C6B">
        <w:trPr>
          <w:trHeight w:val="383"/>
        </w:trPr>
        <w:tc>
          <w:tcPr>
            <w:tcW w:w="375" w:type="pct"/>
            <w:shd w:val="clear" w:color="auto" w:fill="FFFFFF"/>
            <w:vAlign w:val="center"/>
          </w:tcPr>
          <w:p w14:paraId="5ECB2A7A" w14:textId="3A709719" w:rsidR="00091196" w:rsidRPr="00904ABB" w:rsidRDefault="00FC3A3D" w:rsidP="00B42C6B">
            <w:pPr>
              <w:pStyle w:val="NoSpacing"/>
              <w:ind w:firstLine="0"/>
              <w:jc w:val="center"/>
              <w:rPr>
                <w:rFonts w:ascii="Cambria" w:hAnsi="Cambria"/>
                <w:sz w:val="24"/>
                <w:szCs w:val="24"/>
              </w:rPr>
            </w:pPr>
            <w:r>
              <w:rPr>
                <w:rFonts w:ascii="Cambria" w:hAnsi="Cambria"/>
                <w:sz w:val="24"/>
                <w:szCs w:val="24"/>
              </w:rPr>
              <w:t>6</w:t>
            </w:r>
          </w:p>
        </w:tc>
        <w:tc>
          <w:tcPr>
            <w:tcW w:w="833" w:type="pct"/>
            <w:shd w:val="clear" w:color="auto" w:fill="FFFFFF"/>
            <w:vAlign w:val="center"/>
          </w:tcPr>
          <w:p w14:paraId="33296A9B" w14:textId="656722CA" w:rsidR="00091196" w:rsidRPr="00904ABB" w:rsidRDefault="0008097E" w:rsidP="00B42C6B">
            <w:pPr>
              <w:pStyle w:val="NoSpacing"/>
              <w:ind w:firstLine="0"/>
              <w:jc w:val="center"/>
              <w:rPr>
                <w:rFonts w:ascii="Cambria" w:hAnsi="Cambria"/>
                <w:sz w:val="24"/>
                <w:szCs w:val="24"/>
              </w:rPr>
            </w:pPr>
            <w:r>
              <w:rPr>
                <w:rFonts w:ascii="Cambria" w:hAnsi="Cambria"/>
                <w:sz w:val="24"/>
                <w:szCs w:val="24"/>
              </w:rPr>
              <w:t>View scrap detail</w:t>
            </w:r>
          </w:p>
        </w:tc>
        <w:tc>
          <w:tcPr>
            <w:tcW w:w="1579" w:type="pct"/>
            <w:shd w:val="clear" w:color="auto" w:fill="FFFFFF"/>
            <w:vAlign w:val="center"/>
          </w:tcPr>
          <w:p w14:paraId="56EB7F71" w14:textId="5CB0717B" w:rsidR="00091196" w:rsidRPr="006051EE" w:rsidRDefault="0008097E" w:rsidP="00B42C6B">
            <w:pPr>
              <w:pStyle w:val="NoSpacing"/>
              <w:ind w:firstLine="0"/>
              <w:rPr>
                <w:rFonts w:ascii="Cambria" w:hAnsi="Cambria"/>
                <w:sz w:val="24"/>
                <w:szCs w:val="24"/>
              </w:rPr>
            </w:pPr>
            <w:r>
              <w:rPr>
                <w:rFonts w:ascii="Cambria" w:hAnsi="Cambria"/>
                <w:sz w:val="24"/>
                <w:szCs w:val="24"/>
              </w:rPr>
              <w:t>View scrap detail information</w:t>
            </w:r>
          </w:p>
        </w:tc>
        <w:tc>
          <w:tcPr>
            <w:tcW w:w="774" w:type="pct"/>
            <w:shd w:val="clear" w:color="auto" w:fill="FFFFFF"/>
            <w:vAlign w:val="center"/>
          </w:tcPr>
          <w:p w14:paraId="238508AA" w14:textId="48B8906B" w:rsidR="00091196" w:rsidRPr="006051EE" w:rsidRDefault="0008097E"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41AA29D7" w14:textId="2162A34F" w:rsidR="00091196" w:rsidRPr="00AD3B53" w:rsidRDefault="0008097E" w:rsidP="00B42C6B">
            <w:pPr>
              <w:pStyle w:val="NormalWeb"/>
              <w:spacing w:after="160" w:afterAutospacing="0" w:line="259" w:lineRule="auto"/>
              <w:ind w:firstLine="0"/>
              <w:rPr>
                <w:rFonts w:ascii="Cambria" w:hAnsi="Cambria"/>
              </w:rPr>
            </w:pPr>
            <w:r>
              <w:rPr>
                <w:rFonts w:ascii="Cambria" w:hAnsi="Cambria"/>
              </w:rPr>
              <w:t>System shows detail information of that scrap</w:t>
            </w:r>
          </w:p>
        </w:tc>
      </w:tr>
    </w:tbl>
    <w:p w14:paraId="25C85DBD" w14:textId="6544FAC3" w:rsidR="00091196" w:rsidRDefault="00091196" w:rsidP="00FC3A3D">
      <w:pPr>
        <w:pStyle w:val="Caption"/>
        <w:rPr>
          <w:szCs w:val="24"/>
        </w:rPr>
      </w:pPr>
      <w:bookmarkStart w:id="318" w:name="_Toc39697737"/>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BB6381">
        <w:rPr>
          <w:noProof/>
          <w:szCs w:val="24"/>
        </w:rPr>
        <w:t>101</w:t>
      </w:r>
      <w:r w:rsidRPr="00AD3B53">
        <w:rPr>
          <w:b/>
          <w:szCs w:val="24"/>
        </w:rPr>
        <w:fldChar w:fldCharType="end"/>
      </w:r>
      <w:r w:rsidRPr="00AD3B53">
        <w:rPr>
          <w:szCs w:val="24"/>
        </w:rPr>
        <w:t xml:space="preserve"> &lt;Buttons/Hyperlinks&gt; </w:t>
      </w:r>
      <w:r w:rsidR="00FC3A3D">
        <w:rPr>
          <w:szCs w:val="24"/>
        </w:rPr>
        <w:t>Homeowner home selling scrap</w:t>
      </w:r>
      <w:bookmarkEnd w:id="318"/>
    </w:p>
    <w:p w14:paraId="4A016F43" w14:textId="1A43DA57" w:rsidR="002F2C56" w:rsidRDefault="001B1770" w:rsidP="00F02B8F">
      <w:pPr>
        <w:pStyle w:val="Heading5"/>
      </w:pPr>
      <w:r>
        <w:t>5.1.15</w:t>
      </w:r>
      <w:r w:rsidR="002F2C56">
        <w:t xml:space="preserve"> &lt;Homeowner&gt; Home waiting booking scrap screen</w:t>
      </w:r>
    </w:p>
    <w:p w14:paraId="34163AED" w14:textId="77777777" w:rsidR="002F2C56" w:rsidRDefault="002F2C56" w:rsidP="002F2C56">
      <w:pPr>
        <w:ind w:firstLine="0"/>
        <w:jc w:val="center"/>
        <w:rPr>
          <w:noProof/>
        </w:rPr>
      </w:pPr>
      <w:r>
        <w:rPr>
          <w:noProof/>
        </w:rPr>
        <w:t xml:space="preserve">      </w:t>
      </w:r>
      <w:r>
        <w:rPr>
          <w:noProof/>
        </w:rPr>
        <w:drawing>
          <wp:inline distT="0" distB="0" distL="0" distR="0" wp14:anchorId="234ACB05" wp14:editId="36CCA53D">
            <wp:extent cx="2314501" cy="4114670"/>
            <wp:effectExtent l="0" t="0" r="0" b="63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2314501" cy="4114670"/>
                    </a:xfrm>
                    <a:prstGeom prst="rect">
                      <a:avLst/>
                    </a:prstGeom>
                  </pic:spPr>
                </pic:pic>
              </a:graphicData>
            </a:graphic>
          </wp:inline>
        </w:drawing>
      </w:r>
    </w:p>
    <w:p w14:paraId="3D158486" w14:textId="7058595B" w:rsidR="002F2C56" w:rsidRPr="006C24CC" w:rsidRDefault="002F2C56" w:rsidP="006C24CC">
      <w:pPr>
        <w:pStyle w:val="Caption"/>
        <w:spacing w:after="160" w:line="259" w:lineRule="auto"/>
        <w:ind w:firstLine="0"/>
        <w:rPr>
          <w:szCs w:val="24"/>
        </w:rPr>
      </w:pPr>
      <w:bookmarkStart w:id="319" w:name="_Toc39698074"/>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BB6381">
        <w:rPr>
          <w:noProof/>
          <w:szCs w:val="24"/>
        </w:rPr>
        <w:t>102</w:t>
      </w:r>
      <w:r w:rsidRPr="00B70A13">
        <w:rPr>
          <w:b/>
          <w:szCs w:val="24"/>
        </w:rPr>
        <w:fldChar w:fldCharType="end"/>
      </w:r>
      <w:r w:rsidRPr="00B70A13">
        <w:rPr>
          <w:szCs w:val="24"/>
        </w:rPr>
        <w:t xml:space="preserve"> </w:t>
      </w:r>
      <w:r>
        <w:rPr>
          <w:szCs w:val="24"/>
        </w:rPr>
        <w:t>&lt;Homeowner&gt; Home waiting booking screen</w:t>
      </w:r>
      <w:bookmarkEnd w:id="319"/>
    </w:p>
    <w:p w14:paraId="7D89E9A2" w14:textId="77777777" w:rsidR="002F2C56" w:rsidRPr="00AD3B53" w:rsidRDefault="002F2C56" w:rsidP="002F2C56">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2F2C56" w:rsidRPr="00AD3B53" w14:paraId="19B058E4" w14:textId="77777777" w:rsidTr="00B42C6B">
        <w:trPr>
          <w:trHeight w:val="731"/>
        </w:trPr>
        <w:tc>
          <w:tcPr>
            <w:tcW w:w="704" w:type="dxa"/>
            <w:shd w:val="clear" w:color="auto" w:fill="B8CCE4"/>
            <w:vAlign w:val="center"/>
          </w:tcPr>
          <w:p w14:paraId="2ED4EDB4"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39AFE3FD"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2BCA3355"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0720163B"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75017A72"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54C35D46"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65DE3BFD"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2F2C56" w:rsidRPr="00AD3B53" w14:paraId="1CC26DA4" w14:textId="77777777" w:rsidTr="00B42C6B">
        <w:trPr>
          <w:trHeight w:val="249"/>
        </w:trPr>
        <w:tc>
          <w:tcPr>
            <w:tcW w:w="704" w:type="dxa"/>
            <w:shd w:val="clear" w:color="auto" w:fill="FFFFFF"/>
          </w:tcPr>
          <w:p w14:paraId="1D4EDF99" w14:textId="77777777" w:rsidR="002F2C56" w:rsidRPr="003D78DA" w:rsidRDefault="002F2C56" w:rsidP="00B42C6B">
            <w:pPr>
              <w:pStyle w:val="NoSpacing"/>
              <w:ind w:firstLine="0"/>
              <w:jc w:val="center"/>
              <w:rPr>
                <w:rFonts w:ascii="Cambria" w:hAnsi="Cambria"/>
                <w:sz w:val="24"/>
                <w:szCs w:val="24"/>
              </w:rPr>
            </w:pPr>
            <w:r>
              <w:rPr>
                <w:rFonts w:ascii="Cambria" w:hAnsi="Cambria"/>
                <w:sz w:val="24"/>
                <w:szCs w:val="24"/>
              </w:rPr>
              <w:t>1</w:t>
            </w:r>
          </w:p>
        </w:tc>
        <w:tc>
          <w:tcPr>
            <w:tcW w:w="1559" w:type="dxa"/>
            <w:shd w:val="clear" w:color="auto" w:fill="FFFFFF"/>
          </w:tcPr>
          <w:p w14:paraId="75E4AFF8" w14:textId="77777777" w:rsidR="002F2C56" w:rsidRPr="003D78DA" w:rsidRDefault="002F2C56" w:rsidP="00B42C6B">
            <w:pPr>
              <w:pStyle w:val="NoSpacing"/>
              <w:ind w:firstLine="0"/>
              <w:jc w:val="center"/>
              <w:rPr>
                <w:rFonts w:ascii="Cambria" w:hAnsi="Cambria"/>
                <w:sz w:val="24"/>
                <w:szCs w:val="24"/>
              </w:rPr>
            </w:pPr>
            <w:r>
              <w:rPr>
                <w:rFonts w:ascii="Cambria" w:hAnsi="Cambria"/>
                <w:sz w:val="24"/>
                <w:szCs w:val="24"/>
              </w:rPr>
              <w:t>Scrap image</w:t>
            </w:r>
          </w:p>
        </w:tc>
        <w:tc>
          <w:tcPr>
            <w:tcW w:w="1985" w:type="dxa"/>
            <w:shd w:val="clear" w:color="auto" w:fill="FFFFFF"/>
          </w:tcPr>
          <w:p w14:paraId="613FB08E" w14:textId="77777777" w:rsidR="002F2C56" w:rsidRPr="00703F1B" w:rsidRDefault="002F2C56" w:rsidP="00B42C6B">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63653457" w14:textId="77777777" w:rsidR="002F2C56" w:rsidRPr="00703F1B" w:rsidRDefault="002F2C56"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C95D801" w14:textId="77777777" w:rsidR="002F2C56" w:rsidRPr="00AD3B53" w:rsidRDefault="002F2C56"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B8C7581" w14:textId="77777777" w:rsidR="002F2C56" w:rsidRPr="00AD3B53" w:rsidRDefault="002F2C56" w:rsidP="00B42C6B">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3684B938" w14:textId="77777777" w:rsidR="002F2C56" w:rsidRPr="00AD3B53" w:rsidRDefault="002F2C56" w:rsidP="00B42C6B">
            <w:pPr>
              <w:pStyle w:val="NoSpacing"/>
              <w:keepNext/>
              <w:ind w:firstLine="0"/>
              <w:jc w:val="center"/>
              <w:rPr>
                <w:rFonts w:ascii="Cambria" w:hAnsi="Cambria"/>
                <w:sz w:val="24"/>
                <w:szCs w:val="24"/>
              </w:rPr>
            </w:pPr>
            <w:r>
              <w:rPr>
                <w:rFonts w:ascii="Cambria" w:hAnsi="Cambria"/>
                <w:sz w:val="24"/>
                <w:szCs w:val="24"/>
              </w:rPr>
              <w:t>Image</w:t>
            </w:r>
          </w:p>
        </w:tc>
      </w:tr>
      <w:tr w:rsidR="002F2C56" w:rsidRPr="00AD3B53" w14:paraId="5D0D361A" w14:textId="77777777" w:rsidTr="00B42C6B">
        <w:trPr>
          <w:trHeight w:val="249"/>
        </w:trPr>
        <w:tc>
          <w:tcPr>
            <w:tcW w:w="704" w:type="dxa"/>
            <w:shd w:val="clear" w:color="auto" w:fill="FFFFFF"/>
          </w:tcPr>
          <w:p w14:paraId="349DBCA1" w14:textId="46A924BE" w:rsidR="002F2C56" w:rsidRPr="003D78DA" w:rsidRDefault="00B42C6B" w:rsidP="00B42C6B">
            <w:pPr>
              <w:pStyle w:val="NoSpacing"/>
              <w:ind w:firstLine="0"/>
              <w:jc w:val="center"/>
              <w:rPr>
                <w:rFonts w:ascii="Cambria" w:hAnsi="Cambria"/>
                <w:sz w:val="24"/>
                <w:szCs w:val="24"/>
              </w:rPr>
            </w:pPr>
            <w:r>
              <w:rPr>
                <w:rFonts w:ascii="Cambria" w:hAnsi="Cambria"/>
                <w:sz w:val="24"/>
                <w:szCs w:val="24"/>
              </w:rPr>
              <w:lastRenderedPageBreak/>
              <w:t>2</w:t>
            </w:r>
          </w:p>
        </w:tc>
        <w:tc>
          <w:tcPr>
            <w:tcW w:w="1559" w:type="dxa"/>
            <w:shd w:val="clear" w:color="auto" w:fill="FFFFFF"/>
          </w:tcPr>
          <w:p w14:paraId="225A2EE0" w14:textId="77777777" w:rsidR="002F2C56" w:rsidRPr="003D78DA" w:rsidRDefault="002F2C56" w:rsidP="00B42C6B">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78C51EAA" w14:textId="77777777" w:rsidR="002F2C56" w:rsidRPr="00703F1B" w:rsidRDefault="002F2C56" w:rsidP="00B42C6B">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3D36510D" w14:textId="77777777" w:rsidR="002F2C56" w:rsidRPr="00703F1B" w:rsidRDefault="002F2C56"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7D02BC6" w14:textId="77777777" w:rsidR="002F2C56" w:rsidRPr="00975057" w:rsidRDefault="002F2C56"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82C32C8" w14:textId="77777777" w:rsidR="002F2C56" w:rsidRPr="00AD3B53" w:rsidRDefault="002F2C56" w:rsidP="00B42C6B">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12A4F30F" w14:textId="77777777" w:rsidR="002F2C56" w:rsidRPr="00975057" w:rsidRDefault="002F2C56" w:rsidP="00B42C6B">
            <w:pPr>
              <w:pStyle w:val="NoSpacing"/>
              <w:keepNext/>
              <w:ind w:firstLine="0"/>
              <w:jc w:val="center"/>
              <w:rPr>
                <w:rFonts w:ascii="Cambria" w:hAnsi="Cambria"/>
                <w:sz w:val="24"/>
                <w:szCs w:val="24"/>
              </w:rPr>
            </w:pPr>
            <w:r>
              <w:rPr>
                <w:rFonts w:ascii="Cambria" w:hAnsi="Cambria"/>
                <w:sz w:val="24"/>
                <w:szCs w:val="24"/>
              </w:rPr>
              <w:t>String</w:t>
            </w:r>
          </w:p>
        </w:tc>
      </w:tr>
      <w:tr w:rsidR="002F2C56" w:rsidRPr="00AD3B53" w14:paraId="181F62DD" w14:textId="77777777" w:rsidTr="00B42C6B">
        <w:trPr>
          <w:trHeight w:val="249"/>
        </w:trPr>
        <w:tc>
          <w:tcPr>
            <w:tcW w:w="704" w:type="dxa"/>
            <w:shd w:val="clear" w:color="auto" w:fill="FFFFFF"/>
          </w:tcPr>
          <w:p w14:paraId="5EE1715D" w14:textId="6CEE845F" w:rsidR="002F2C56" w:rsidRDefault="008F7FC7" w:rsidP="00B42C6B">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09C6E889"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Scrap price</w:t>
            </w:r>
          </w:p>
        </w:tc>
        <w:tc>
          <w:tcPr>
            <w:tcW w:w="1985" w:type="dxa"/>
            <w:shd w:val="clear" w:color="auto" w:fill="FFFFFF"/>
          </w:tcPr>
          <w:p w14:paraId="2ED38AE4" w14:textId="77777777" w:rsidR="002F2C56" w:rsidRDefault="002F2C56" w:rsidP="00B42C6B">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04840C5F"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8DB4D2F"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02CF883"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8469DC6" w14:textId="77777777" w:rsidR="002F2C56" w:rsidRDefault="002F2C56" w:rsidP="00B42C6B">
            <w:pPr>
              <w:pStyle w:val="NoSpacing"/>
              <w:keepNext/>
              <w:ind w:firstLine="0"/>
              <w:jc w:val="center"/>
              <w:rPr>
                <w:rFonts w:ascii="Cambria" w:hAnsi="Cambria"/>
                <w:sz w:val="24"/>
                <w:szCs w:val="24"/>
              </w:rPr>
            </w:pPr>
            <w:r>
              <w:rPr>
                <w:rFonts w:ascii="Cambria" w:hAnsi="Cambria"/>
                <w:sz w:val="24"/>
                <w:szCs w:val="24"/>
              </w:rPr>
              <w:t>Number</w:t>
            </w:r>
          </w:p>
        </w:tc>
      </w:tr>
      <w:tr w:rsidR="002F2C56" w:rsidRPr="00AD3B53" w14:paraId="7330C0CA" w14:textId="77777777" w:rsidTr="00B42C6B">
        <w:trPr>
          <w:trHeight w:val="249"/>
        </w:trPr>
        <w:tc>
          <w:tcPr>
            <w:tcW w:w="704" w:type="dxa"/>
            <w:shd w:val="clear" w:color="auto" w:fill="FFFFFF"/>
          </w:tcPr>
          <w:p w14:paraId="07207907" w14:textId="63BA2003" w:rsidR="002F2C56" w:rsidRDefault="008F7FC7" w:rsidP="00B42C6B">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03CFB2A0" w14:textId="3AD942D5" w:rsidR="002F2C56" w:rsidRDefault="00B42C6B" w:rsidP="00B42C6B">
            <w:pPr>
              <w:pStyle w:val="NoSpacing"/>
              <w:ind w:firstLine="0"/>
              <w:jc w:val="center"/>
              <w:rPr>
                <w:rFonts w:ascii="Cambria" w:hAnsi="Cambria"/>
                <w:sz w:val="24"/>
                <w:szCs w:val="24"/>
              </w:rPr>
            </w:pPr>
            <w:r>
              <w:rPr>
                <w:rFonts w:ascii="Cambria" w:hAnsi="Cambria"/>
                <w:sz w:val="24"/>
                <w:szCs w:val="24"/>
              </w:rPr>
              <w:t>Scrap’s number of waiting booking</w:t>
            </w:r>
          </w:p>
        </w:tc>
        <w:tc>
          <w:tcPr>
            <w:tcW w:w="1985" w:type="dxa"/>
            <w:shd w:val="clear" w:color="auto" w:fill="FFFFFF"/>
          </w:tcPr>
          <w:p w14:paraId="520456A0" w14:textId="6EF7CDA6" w:rsidR="002F2C56" w:rsidRDefault="00B42C6B" w:rsidP="00B42C6B">
            <w:pPr>
              <w:pStyle w:val="NoSpacing"/>
              <w:ind w:firstLine="0"/>
              <w:rPr>
                <w:rFonts w:ascii="Cambria" w:hAnsi="Cambria"/>
                <w:sz w:val="24"/>
                <w:szCs w:val="24"/>
              </w:rPr>
            </w:pPr>
            <w:r>
              <w:rPr>
                <w:rFonts w:ascii="Cambria" w:hAnsi="Cambria"/>
                <w:sz w:val="24"/>
                <w:szCs w:val="24"/>
              </w:rPr>
              <w:t>Number of waiting booking of that scrap</w:t>
            </w:r>
          </w:p>
        </w:tc>
        <w:tc>
          <w:tcPr>
            <w:tcW w:w="850" w:type="dxa"/>
            <w:shd w:val="clear" w:color="auto" w:fill="FFFFFF"/>
          </w:tcPr>
          <w:p w14:paraId="0B7C224D"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43CA636"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5C12EFA"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F33D9A1" w14:textId="77777777" w:rsidR="002F2C56" w:rsidRDefault="002F2C56" w:rsidP="00B42C6B">
            <w:pPr>
              <w:pStyle w:val="NoSpacing"/>
              <w:keepNext/>
              <w:ind w:firstLine="0"/>
              <w:jc w:val="center"/>
              <w:rPr>
                <w:rFonts w:ascii="Cambria" w:hAnsi="Cambria"/>
                <w:sz w:val="24"/>
                <w:szCs w:val="24"/>
              </w:rPr>
            </w:pPr>
            <w:r>
              <w:rPr>
                <w:rFonts w:ascii="Cambria" w:hAnsi="Cambria"/>
                <w:sz w:val="24"/>
                <w:szCs w:val="24"/>
              </w:rPr>
              <w:t>String</w:t>
            </w:r>
          </w:p>
        </w:tc>
      </w:tr>
      <w:tr w:rsidR="008F7FC7" w:rsidRPr="00AD3B53" w14:paraId="505AB0CA" w14:textId="77777777" w:rsidTr="00B42C6B">
        <w:trPr>
          <w:trHeight w:val="249"/>
        </w:trPr>
        <w:tc>
          <w:tcPr>
            <w:tcW w:w="704" w:type="dxa"/>
            <w:shd w:val="clear" w:color="auto" w:fill="FFFFFF"/>
          </w:tcPr>
          <w:p w14:paraId="776449C4" w14:textId="3E4697EF" w:rsidR="008F7FC7" w:rsidRDefault="008F7FC7" w:rsidP="008F7FC7">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5D6EE7C7" w14:textId="282C45BE" w:rsidR="008F7FC7" w:rsidRDefault="008F7FC7" w:rsidP="008F7FC7">
            <w:pPr>
              <w:pStyle w:val="NoSpacing"/>
              <w:ind w:firstLine="0"/>
              <w:jc w:val="center"/>
              <w:rPr>
                <w:rFonts w:ascii="Cambria" w:hAnsi="Cambria"/>
                <w:sz w:val="24"/>
                <w:szCs w:val="24"/>
              </w:rPr>
            </w:pPr>
            <w:r>
              <w:rPr>
                <w:rFonts w:ascii="Cambria" w:hAnsi="Cambria"/>
                <w:sz w:val="24"/>
                <w:szCs w:val="24"/>
              </w:rPr>
              <w:t>Time of booking</w:t>
            </w:r>
          </w:p>
        </w:tc>
        <w:tc>
          <w:tcPr>
            <w:tcW w:w="1985" w:type="dxa"/>
            <w:shd w:val="clear" w:color="auto" w:fill="FFFFFF"/>
          </w:tcPr>
          <w:p w14:paraId="02BE95A3" w14:textId="24253591" w:rsidR="008F7FC7" w:rsidRDefault="008F7FC7" w:rsidP="008F7FC7">
            <w:pPr>
              <w:pStyle w:val="NoSpacing"/>
              <w:ind w:firstLine="0"/>
              <w:rPr>
                <w:rFonts w:ascii="Cambria" w:hAnsi="Cambria"/>
                <w:sz w:val="24"/>
                <w:szCs w:val="24"/>
              </w:rPr>
            </w:pPr>
            <w:r>
              <w:rPr>
                <w:rFonts w:ascii="Cambria" w:hAnsi="Cambria"/>
                <w:sz w:val="24"/>
                <w:szCs w:val="24"/>
              </w:rPr>
              <w:t>The time at which booking is created</w:t>
            </w:r>
          </w:p>
        </w:tc>
        <w:tc>
          <w:tcPr>
            <w:tcW w:w="850" w:type="dxa"/>
            <w:shd w:val="clear" w:color="auto" w:fill="FFFFFF"/>
          </w:tcPr>
          <w:p w14:paraId="647F479C" w14:textId="4ABACFA7" w:rsidR="008F7FC7" w:rsidRDefault="008F7FC7" w:rsidP="008F7FC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1EB0AC3" w14:textId="687415CD" w:rsidR="008F7FC7" w:rsidRDefault="008F7FC7" w:rsidP="008F7FC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1089237" w14:textId="41126573" w:rsidR="008F7FC7" w:rsidRDefault="008F7FC7" w:rsidP="008F7FC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0DE0460" w14:textId="79CAD599" w:rsidR="008F7FC7" w:rsidRDefault="008F7FC7" w:rsidP="008F7FC7">
            <w:pPr>
              <w:pStyle w:val="NoSpacing"/>
              <w:keepNext/>
              <w:ind w:firstLine="0"/>
              <w:jc w:val="center"/>
              <w:rPr>
                <w:rFonts w:ascii="Cambria" w:hAnsi="Cambria"/>
                <w:sz w:val="24"/>
                <w:szCs w:val="24"/>
              </w:rPr>
            </w:pPr>
            <w:r>
              <w:rPr>
                <w:rFonts w:ascii="Cambria" w:hAnsi="Cambria"/>
                <w:sz w:val="24"/>
                <w:szCs w:val="24"/>
              </w:rPr>
              <w:t>String</w:t>
            </w:r>
          </w:p>
        </w:tc>
      </w:tr>
      <w:tr w:rsidR="008F7FC7" w:rsidRPr="00AD3B53" w14:paraId="789A82B7" w14:textId="77777777" w:rsidTr="00B42C6B">
        <w:trPr>
          <w:trHeight w:val="249"/>
        </w:trPr>
        <w:tc>
          <w:tcPr>
            <w:tcW w:w="704" w:type="dxa"/>
            <w:shd w:val="clear" w:color="auto" w:fill="FFFFFF"/>
          </w:tcPr>
          <w:p w14:paraId="391CDEFC" w14:textId="348D6E93" w:rsidR="008F7FC7" w:rsidRDefault="008F7FC7" w:rsidP="008F7FC7">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23A33E71" w14:textId="1982C7FF" w:rsidR="008F7FC7" w:rsidRDefault="008F7FC7" w:rsidP="008F7FC7">
            <w:pPr>
              <w:pStyle w:val="NoSpacing"/>
              <w:ind w:firstLine="0"/>
              <w:jc w:val="center"/>
              <w:rPr>
                <w:rFonts w:ascii="Cambria" w:hAnsi="Cambria"/>
                <w:sz w:val="24"/>
                <w:szCs w:val="24"/>
              </w:rPr>
            </w:pPr>
            <w:r>
              <w:rPr>
                <w:rFonts w:ascii="Cambria" w:hAnsi="Cambria"/>
                <w:sz w:val="24"/>
                <w:szCs w:val="24"/>
              </w:rPr>
              <w:t xml:space="preserve">Name of Collector </w:t>
            </w:r>
          </w:p>
        </w:tc>
        <w:tc>
          <w:tcPr>
            <w:tcW w:w="1985" w:type="dxa"/>
            <w:shd w:val="clear" w:color="auto" w:fill="FFFFFF"/>
          </w:tcPr>
          <w:p w14:paraId="489F472C" w14:textId="493F3D48" w:rsidR="008F7FC7" w:rsidRDefault="008F7FC7" w:rsidP="008F7FC7">
            <w:pPr>
              <w:pStyle w:val="NoSpacing"/>
              <w:ind w:firstLine="0"/>
              <w:rPr>
                <w:rFonts w:ascii="Cambria" w:hAnsi="Cambria"/>
                <w:sz w:val="24"/>
                <w:szCs w:val="24"/>
              </w:rPr>
            </w:pPr>
            <w:r>
              <w:rPr>
                <w:rFonts w:ascii="Cambria" w:hAnsi="Cambria"/>
                <w:sz w:val="24"/>
                <w:szCs w:val="24"/>
              </w:rPr>
              <w:t xml:space="preserve">Name of Collector of the booking </w:t>
            </w:r>
          </w:p>
        </w:tc>
        <w:tc>
          <w:tcPr>
            <w:tcW w:w="850" w:type="dxa"/>
            <w:shd w:val="clear" w:color="auto" w:fill="FFFFFF"/>
          </w:tcPr>
          <w:p w14:paraId="217A3FD3" w14:textId="1A1EBD1D" w:rsidR="008F7FC7" w:rsidRDefault="008F7FC7" w:rsidP="008F7FC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9EF3726" w14:textId="2849BFBA" w:rsidR="008F7FC7" w:rsidRDefault="008F7FC7" w:rsidP="008F7FC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923A12C" w14:textId="304D1345" w:rsidR="008F7FC7" w:rsidRDefault="008F7FC7" w:rsidP="008F7FC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6EACBD6" w14:textId="17E90999" w:rsidR="008F7FC7" w:rsidRDefault="008F7FC7" w:rsidP="008F7FC7">
            <w:pPr>
              <w:pStyle w:val="NoSpacing"/>
              <w:keepNext/>
              <w:ind w:firstLine="0"/>
              <w:jc w:val="center"/>
              <w:rPr>
                <w:rFonts w:ascii="Cambria" w:hAnsi="Cambria"/>
                <w:sz w:val="24"/>
                <w:szCs w:val="24"/>
              </w:rPr>
            </w:pPr>
            <w:r>
              <w:rPr>
                <w:rFonts w:ascii="Cambria" w:hAnsi="Cambria"/>
                <w:sz w:val="24"/>
                <w:szCs w:val="24"/>
              </w:rPr>
              <w:t>String</w:t>
            </w:r>
          </w:p>
        </w:tc>
      </w:tr>
      <w:tr w:rsidR="008F7FC7" w:rsidRPr="00AD3B53" w14:paraId="6D3746C1" w14:textId="77777777" w:rsidTr="00B42C6B">
        <w:trPr>
          <w:trHeight w:val="249"/>
        </w:trPr>
        <w:tc>
          <w:tcPr>
            <w:tcW w:w="704" w:type="dxa"/>
            <w:shd w:val="clear" w:color="auto" w:fill="FFFFFF"/>
          </w:tcPr>
          <w:p w14:paraId="6FFB34C7" w14:textId="33EA6DAA" w:rsidR="008F7FC7" w:rsidRDefault="008F7FC7" w:rsidP="008F7FC7">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1324A4E4" w14:textId="02C8B532" w:rsidR="008F7FC7" w:rsidRDefault="008F7FC7" w:rsidP="008F7FC7">
            <w:pPr>
              <w:pStyle w:val="NoSpacing"/>
              <w:ind w:firstLine="0"/>
              <w:jc w:val="center"/>
              <w:rPr>
                <w:rFonts w:ascii="Cambria" w:hAnsi="Cambria"/>
                <w:sz w:val="24"/>
                <w:szCs w:val="24"/>
              </w:rPr>
            </w:pPr>
            <w:r>
              <w:rPr>
                <w:rFonts w:ascii="Cambria" w:hAnsi="Cambria"/>
                <w:sz w:val="24"/>
                <w:szCs w:val="24"/>
              </w:rPr>
              <w:t>Review star</w:t>
            </w:r>
          </w:p>
        </w:tc>
        <w:tc>
          <w:tcPr>
            <w:tcW w:w="1985" w:type="dxa"/>
            <w:shd w:val="clear" w:color="auto" w:fill="FFFFFF"/>
          </w:tcPr>
          <w:p w14:paraId="7FD67632" w14:textId="51C1D554" w:rsidR="008F7FC7" w:rsidRDefault="008F7FC7" w:rsidP="008F7FC7">
            <w:pPr>
              <w:pStyle w:val="NoSpacing"/>
              <w:ind w:firstLine="0"/>
              <w:rPr>
                <w:rFonts w:ascii="Cambria" w:hAnsi="Cambria"/>
                <w:sz w:val="24"/>
                <w:szCs w:val="24"/>
              </w:rPr>
            </w:pPr>
            <w:r>
              <w:rPr>
                <w:rFonts w:ascii="Cambria" w:hAnsi="Cambria"/>
                <w:sz w:val="24"/>
                <w:szCs w:val="24"/>
              </w:rPr>
              <w:t>The number of review star of the collector</w:t>
            </w:r>
          </w:p>
        </w:tc>
        <w:tc>
          <w:tcPr>
            <w:tcW w:w="850" w:type="dxa"/>
            <w:shd w:val="clear" w:color="auto" w:fill="FFFFFF"/>
          </w:tcPr>
          <w:p w14:paraId="61816548" w14:textId="494E7A1B" w:rsidR="008F7FC7" w:rsidRDefault="008F7FC7" w:rsidP="008F7FC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C176495" w14:textId="111B0376" w:rsidR="008F7FC7" w:rsidRDefault="008F7FC7" w:rsidP="008F7FC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87A7168" w14:textId="7E73F968" w:rsidR="008F7FC7" w:rsidRDefault="00537B5A" w:rsidP="008F7FC7">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3C5D9559" w14:textId="750E0204" w:rsidR="008F7FC7" w:rsidRDefault="00537B5A" w:rsidP="008F7FC7">
            <w:pPr>
              <w:pStyle w:val="NoSpacing"/>
              <w:keepNext/>
              <w:ind w:firstLine="0"/>
              <w:jc w:val="center"/>
              <w:rPr>
                <w:rFonts w:ascii="Cambria" w:hAnsi="Cambria"/>
                <w:sz w:val="24"/>
                <w:szCs w:val="24"/>
              </w:rPr>
            </w:pPr>
            <w:r>
              <w:rPr>
                <w:rFonts w:ascii="Cambria" w:hAnsi="Cambria"/>
                <w:sz w:val="24"/>
                <w:szCs w:val="24"/>
              </w:rPr>
              <w:t>Number</w:t>
            </w:r>
          </w:p>
        </w:tc>
      </w:tr>
      <w:tr w:rsidR="008F7FC7" w:rsidRPr="00AD3B53" w14:paraId="048E76B1" w14:textId="77777777" w:rsidTr="00B42C6B">
        <w:trPr>
          <w:trHeight w:val="249"/>
        </w:trPr>
        <w:tc>
          <w:tcPr>
            <w:tcW w:w="704" w:type="dxa"/>
            <w:shd w:val="clear" w:color="auto" w:fill="FFFFFF"/>
          </w:tcPr>
          <w:p w14:paraId="06179FB8" w14:textId="32F8AC21" w:rsidR="008F7FC7" w:rsidRDefault="00537B5A" w:rsidP="008F7FC7">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5356FC6E" w14:textId="1CAC5D00" w:rsidR="008F7FC7" w:rsidRDefault="008F7FC7" w:rsidP="008F7FC7">
            <w:pPr>
              <w:pStyle w:val="NoSpacing"/>
              <w:ind w:firstLine="0"/>
              <w:jc w:val="center"/>
              <w:rPr>
                <w:rFonts w:ascii="Cambria" w:hAnsi="Cambria"/>
                <w:sz w:val="24"/>
                <w:szCs w:val="24"/>
              </w:rPr>
            </w:pPr>
            <w:r>
              <w:rPr>
                <w:rFonts w:ascii="Cambria" w:hAnsi="Cambria"/>
                <w:sz w:val="24"/>
                <w:szCs w:val="24"/>
              </w:rPr>
              <w:t>Price of booking</w:t>
            </w:r>
          </w:p>
        </w:tc>
        <w:tc>
          <w:tcPr>
            <w:tcW w:w="1985" w:type="dxa"/>
            <w:shd w:val="clear" w:color="auto" w:fill="FFFFFF"/>
          </w:tcPr>
          <w:p w14:paraId="4B1EF6B4" w14:textId="21A1D711" w:rsidR="008F7FC7" w:rsidRDefault="008F7FC7" w:rsidP="008F7FC7">
            <w:pPr>
              <w:pStyle w:val="NoSpacing"/>
              <w:ind w:firstLine="0"/>
              <w:rPr>
                <w:rFonts w:ascii="Cambria" w:hAnsi="Cambria"/>
                <w:sz w:val="24"/>
                <w:szCs w:val="24"/>
              </w:rPr>
            </w:pPr>
            <w:r>
              <w:rPr>
                <w:rFonts w:ascii="Cambria" w:hAnsi="Cambria"/>
                <w:sz w:val="24"/>
                <w:szCs w:val="24"/>
              </w:rPr>
              <w:t>The price at which the Collector wants to buy the scrap</w:t>
            </w:r>
          </w:p>
        </w:tc>
        <w:tc>
          <w:tcPr>
            <w:tcW w:w="850" w:type="dxa"/>
            <w:shd w:val="clear" w:color="auto" w:fill="FFFFFF"/>
          </w:tcPr>
          <w:p w14:paraId="7DEB430F" w14:textId="78386B34" w:rsidR="008F7FC7" w:rsidRDefault="008F7FC7" w:rsidP="008F7FC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5789753" w14:textId="2775A54D" w:rsidR="008F7FC7" w:rsidRDefault="008F7FC7" w:rsidP="008F7FC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E52352D" w14:textId="675334BE" w:rsidR="008F7FC7" w:rsidRDefault="008F7FC7" w:rsidP="008F7FC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2CEDA02" w14:textId="7E1B3895" w:rsidR="008F7FC7" w:rsidRDefault="008F7FC7" w:rsidP="008F7FC7">
            <w:pPr>
              <w:pStyle w:val="NoSpacing"/>
              <w:keepNext/>
              <w:ind w:firstLine="0"/>
              <w:jc w:val="center"/>
              <w:rPr>
                <w:rFonts w:ascii="Cambria" w:hAnsi="Cambria"/>
                <w:sz w:val="24"/>
                <w:szCs w:val="24"/>
              </w:rPr>
            </w:pPr>
            <w:r>
              <w:rPr>
                <w:rFonts w:ascii="Cambria" w:hAnsi="Cambria"/>
                <w:sz w:val="24"/>
                <w:szCs w:val="24"/>
              </w:rPr>
              <w:t>String</w:t>
            </w:r>
          </w:p>
        </w:tc>
      </w:tr>
      <w:tr w:rsidR="008F7FC7" w:rsidRPr="00AD3B53" w14:paraId="33397B0F" w14:textId="77777777" w:rsidTr="00B42C6B">
        <w:trPr>
          <w:trHeight w:val="249"/>
        </w:trPr>
        <w:tc>
          <w:tcPr>
            <w:tcW w:w="704" w:type="dxa"/>
            <w:shd w:val="clear" w:color="auto" w:fill="FFFFFF"/>
          </w:tcPr>
          <w:p w14:paraId="45598771" w14:textId="75CCCA69" w:rsidR="008F7FC7" w:rsidRDefault="00537B5A" w:rsidP="008F7FC7">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16ADD4A4" w14:textId="042BE471" w:rsidR="008F7FC7" w:rsidRDefault="008F7FC7" w:rsidP="008F7FC7">
            <w:pPr>
              <w:pStyle w:val="NoSpacing"/>
              <w:ind w:firstLine="0"/>
              <w:jc w:val="center"/>
              <w:rPr>
                <w:rFonts w:ascii="Cambria" w:hAnsi="Cambria"/>
                <w:sz w:val="24"/>
                <w:szCs w:val="24"/>
              </w:rPr>
            </w:pPr>
            <w:r>
              <w:rPr>
                <w:rFonts w:ascii="Cambria" w:hAnsi="Cambria"/>
                <w:sz w:val="24"/>
                <w:szCs w:val="24"/>
              </w:rPr>
              <w:t>Time of booking</w:t>
            </w:r>
          </w:p>
        </w:tc>
        <w:tc>
          <w:tcPr>
            <w:tcW w:w="1985" w:type="dxa"/>
            <w:shd w:val="clear" w:color="auto" w:fill="FFFFFF"/>
          </w:tcPr>
          <w:p w14:paraId="25C36235" w14:textId="592D004B" w:rsidR="008F7FC7" w:rsidRDefault="008F7FC7" w:rsidP="008F7FC7">
            <w:pPr>
              <w:pStyle w:val="NoSpacing"/>
              <w:ind w:firstLine="0"/>
              <w:rPr>
                <w:rFonts w:ascii="Cambria" w:hAnsi="Cambria"/>
                <w:sz w:val="24"/>
                <w:szCs w:val="24"/>
              </w:rPr>
            </w:pPr>
            <w:r>
              <w:rPr>
                <w:rFonts w:ascii="Cambria" w:hAnsi="Cambria"/>
                <w:sz w:val="24"/>
                <w:szCs w:val="24"/>
              </w:rPr>
              <w:t>The price at which the Collector comes to pick up scrap</w:t>
            </w:r>
          </w:p>
        </w:tc>
        <w:tc>
          <w:tcPr>
            <w:tcW w:w="850" w:type="dxa"/>
            <w:shd w:val="clear" w:color="auto" w:fill="FFFFFF"/>
          </w:tcPr>
          <w:p w14:paraId="539B61CC" w14:textId="7556AAFB" w:rsidR="008F7FC7" w:rsidRDefault="008F7FC7" w:rsidP="008F7FC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B03A116" w14:textId="18EA4CF5" w:rsidR="008F7FC7" w:rsidRDefault="008F7FC7" w:rsidP="008F7FC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25477188" w14:textId="6F970A86" w:rsidR="008F7FC7" w:rsidRDefault="008F7FC7" w:rsidP="008F7FC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0DB2C26" w14:textId="107BA760" w:rsidR="008F7FC7" w:rsidRDefault="008F7FC7" w:rsidP="008F7FC7">
            <w:pPr>
              <w:pStyle w:val="NoSpacing"/>
              <w:keepNext/>
              <w:ind w:firstLine="0"/>
              <w:jc w:val="center"/>
              <w:rPr>
                <w:rFonts w:ascii="Cambria" w:hAnsi="Cambria"/>
                <w:sz w:val="24"/>
                <w:szCs w:val="24"/>
              </w:rPr>
            </w:pPr>
            <w:r>
              <w:rPr>
                <w:rFonts w:ascii="Cambria" w:hAnsi="Cambria"/>
                <w:sz w:val="24"/>
                <w:szCs w:val="24"/>
              </w:rPr>
              <w:t>String</w:t>
            </w:r>
          </w:p>
        </w:tc>
      </w:tr>
      <w:tr w:rsidR="008F7FC7" w:rsidRPr="00AD3B53" w14:paraId="7B370B0E" w14:textId="77777777" w:rsidTr="00B42C6B">
        <w:trPr>
          <w:trHeight w:val="249"/>
        </w:trPr>
        <w:tc>
          <w:tcPr>
            <w:tcW w:w="704" w:type="dxa"/>
            <w:shd w:val="clear" w:color="auto" w:fill="FFFFFF"/>
          </w:tcPr>
          <w:p w14:paraId="03B7D71F" w14:textId="377B870C" w:rsidR="008F7FC7" w:rsidRDefault="00537B5A" w:rsidP="008F7FC7">
            <w:pPr>
              <w:pStyle w:val="NoSpacing"/>
              <w:ind w:firstLine="0"/>
              <w:jc w:val="center"/>
              <w:rPr>
                <w:rFonts w:ascii="Cambria" w:hAnsi="Cambria"/>
                <w:sz w:val="24"/>
                <w:szCs w:val="24"/>
              </w:rPr>
            </w:pPr>
            <w:r>
              <w:rPr>
                <w:rFonts w:ascii="Cambria" w:hAnsi="Cambria"/>
                <w:sz w:val="24"/>
                <w:szCs w:val="24"/>
              </w:rPr>
              <w:t>9.1</w:t>
            </w:r>
          </w:p>
        </w:tc>
        <w:tc>
          <w:tcPr>
            <w:tcW w:w="1559" w:type="dxa"/>
            <w:shd w:val="clear" w:color="auto" w:fill="FFFFFF"/>
          </w:tcPr>
          <w:p w14:paraId="3EC466C6" w14:textId="3B1FC674" w:rsidR="008F7FC7" w:rsidRDefault="008F7FC7" w:rsidP="008F7FC7">
            <w:pPr>
              <w:pStyle w:val="NoSpacing"/>
              <w:ind w:firstLine="0"/>
              <w:jc w:val="center"/>
              <w:rPr>
                <w:rFonts w:ascii="Cambria" w:hAnsi="Cambria"/>
                <w:sz w:val="24"/>
                <w:szCs w:val="24"/>
              </w:rPr>
            </w:pPr>
            <w:r>
              <w:rPr>
                <w:rFonts w:ascii="Cambria" w:hAnsi="Cambria"/>
                <w:sz w:val="24"/>
                <w:szCs w:val="24"/>
              </w:rPr>
              <w:t>Note of booking</w:t>
            </w:r>
          </w:p>
        </w:tc>
        <w:tc>
          <w:tcPr>
            <w:tcW w:w="1985" w:type="dxa"/>
            <w:shd w:val="clear" w:color="auto" w:fill="FFFFFF"/>
          </w:tcPr>
          <w:p w14:paraId="0FA7A1B5" w14:textId="041884B5" w:rsidR="008F7FC7" w:rsidRDefault="008F7FC7" w:rsidP="008F7FC7">
            <w:pPr>
              <w:pStyle w:val="NoSpacing"/>
              <w:ind w:firstLine="0"/>
              <w:rPr>
                <w:rFonts w:ascii="Cambria" w:hAnsi="Cambria"/>
                <w:sz w:val="24"/>
                <w:szCs w:val="24"/>
              </w:rPr>
            </w:pPr>
            <w:r>
              <w:rPr>
                <w:rFonts w:ascii="Cambria" w:hAnsi="Cambria"/>
                <w:sz w:val="24"/>
                <w:szCs w:val="24"/>
              </w:rPr>
              <w:t>Message from Collector to Homeowner</w:t>
            </w:r>
          </w:p>
        </w:tc>
        <w:tc>
          <w:tcPr>
            <w:tcW w:w="850" w:type="dxa"/>
            <w:shd w:val="clear" w:color="auto" w:fill="FFFFFF"/>
          </w:tcPr>
          <w:p w14:paraId="2CF3662F" w14:textId="72D0C88B" w:rsidR="008F7FC7" w:rsidRDefault="008F7FC7" w:rsidP="008F7FC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0A3F337" w14:textId="4EAA5EF4" w:rsidR="008F7FC7" w:rsidRDefault="008F7FC7" w:rsidP="008F7FC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CB64C29" w14:textId="79098430" w:rsidR="008F7FC7" w:rsidRDefault="008F7FC7" w:rsidP="008F7FC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894B029" w14:textId="7D212590" w:rsidR="008F7FC7" w:rsidRDefault="008F7FC7" w:rsidP="008F7FC7">
            <w:pPr>
              <w:pStyle w:val="NoSpacing"/>
              <w:keepNext/>
              <w:ind w:firstLine="0"/>
              <w:jc w:val="center"/>
              <w:rPr>
                <w:rFonts w:ascii="Cambria" w:hAnsi="Cambria"/>
                <w:sz w:val="24"/>
                <w:szCs w:val="24"/>
              </w:rPr>
            </w:pPr>
            <w:r>
              <w:rPr>
                <w:rFonts w:ascii="Cambria" w:hAnsi="Cambria"/>
                <w:sz w:val="24"/>
                <w:szCs w:val="24"/>
              </w:rPr>
              <w:t>String</w:t>
            </w:r>
          </w:p>
        </w:tc>
      </w:tr>
    </w:tbl>
    <w:p w14:paraId="3060F447" w14:textId="424AC017" w:rsidR="002F2C56" w:rsidRPr="00AD3B53" w:rsidRDefault="002F2C56" w:rsidP="002F2C56">
      <w:pPr>
        <w:pStyle w:val="Caption"/>
        <w:rPr>
          <w:b/>
          <w:szCs w:val="24"/>
        </w:rPr>
      </w:pPr>
      <w:bookmarkStart w:id="320" w:name="_Toc39697738"/>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BB6381">
        <w:rPr>
          <w:noProof/>
          <w:szCs w:val="24"/>
        </w:rPr>
        <w:t>102</w:t>
      </w:r>
      <w:r w:rsidRPr="00AD3B53">
        <w:rPr>
          <w:b/>
          <w:szCs w:val="24"/>
        </w:rPr>
        <w:fldChar w:fldCharType="end"/>
      </w:r>
      <w:r w:rsidRPr="00AD3B53">
        <w:rPr>
          <w:szCs w:val="24"/>
        </w:rPr>
        <w:t xml:space="preserve"> &lt;Fields&gt; </w:t>
      </w:r>
      <w:r>
        <w:rPr>
          <w:szCs w:val="24"/>
        </w:rPr>
        <w:t>Homeowner home - waiting booking screen</w:t>
      </w:r>
      <w:bookmarkEnd w:id="320"/>
    </w:p>
    <w:p w14:paraId="12881B0B" w14:textId="77777777" w:rsidR="002F2C56" w:rsidRPr="00AD3B53" w:rsidRDefault="002F2C56" w:rsidP="002F2C56">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2F2C56" w:rsidRPr="00AD3B53" w14:paraId="5879E39F" w14:textId="77777777" w:rsidTr="00B42C6B">
        <w:trPr>
          <w:trHeight w:val="372"/>
        </w:trPr>
        <w:tc>
          <w:tcPr>
            <w:tcW w:w="375" w:type="pct"/>
            <w:shd w:val="clear" w:color="auto" w:fill="B8CCE4"/>
            <w:vAlign w:val="center"/>
          </w:tcPr>
          <w:p w14:paraId="0A8220E8"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3D3528B1"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3B66E1EC"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74F5E97B"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190B1038"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Outcome</w:t>
            </w:r>
          </w:p>
        </w:tc>
      </w:tr>
      <w:tr w:rsidR="002F2C56" w:rsidRPr="00AD3B53" w14:paraId="37A822FA" w14:textId="77777777" w:rsidTr="00B42C6B">
        <w:trPr>
          <w:trHeight w:val="383"/>
        </w:trPr>
        <w:tc>
          <w:tcPr>
            <w:tcW w:w="375" w:type="pct"/>
            <w:shd w:val="clear" w:color="auto" w:fill="FFFFFF"/>
            <w:vAlign w:val="center"/>
          </w:tcPr>
          <w:p w14:paraId="571E3C34" w14:textId="1AF38120" w:rsidR="002F2C56" w:rsidRPr="00904ABB" w:rsidRDefault="00537B5A" w:rsidP="00B42C6B">
            <w:pPr>
              <w:pStyle w:val="NoSpacing"/>
              <w:ind w:firstLine="0"/>
              <w:jc w:val="center"/>
              <w:rPr>
                <w:rFonts w:ascii="Cambria" w:hAnsi="Cambria"/>
                <w:sz w:val="24"/>
                <w:szCs w:val="24"/>
              </w:rPr>
            </w:pPr>
            <w:r>
              <w:rPr>
                <w:rFonts w:ascii="Cambria" w:hAnsi="Cambria"/>
                <w:sz w:val="24"/>
                <w:szCs w:val="24"/>
              </w:rPr>
              <w:lastRenderedPageBreak/>
              <w:t>10</w:t>
            </w:r>
          </w:p>
        </w:tc>
        <w:tc>
          <w:tcPr>
            <w:tcW w:w="833" w:type="pct"/>
            <w:shd w:val="clear" w:color="auto" w:fill="FFFFFF"/>
            <w:vAlign w:val="center"/>
          </w:tcPr>
          <w:p w14:paraId="3DF870E1" w14:textId="0C4122FC" w:rsidR="002F2C56" w:rsidRPr="00904ABB" w:rsidRDefault="00256E5E" w:rsidP="00B42C6B">
            <w:pPr>
              <w:pStyle w:val="NoSpacing"/>
              <w:ind w:firstLine="0"/>
              <w:jc w:val="center"/>
              <w:rPr>
                <w:rFonts w:ascii="Cambria" w:hAnsi="Cambria"/>
                <w:sz w:val="24"/>
                <w:szCs w:val="24"/>
              </w:rPr>
            </w:pPr>
            <w:r>
              <w:rPr>
                <w:rFonts w:ascii="Cambria" w:hAnsi="Cambria"/>
                <w:sz w:val="24"/>
                <w:szCs w:val="24"/>
              </w:rPr>
              <w:t>Reject booking</w:t>
            </w:r>
          </w:p>
        </w:tc>
        <w:tc>
          <w:tcPr>
            <w:tcW w:w="1579" w:type="pct"/>
            <w:shd w:val="clear" w:color="auto" w:fill="FFFFFF"/>
            <w:vAlign w:val="center"/>
          </w:tcPr>
          <w:p w14:paraId="7F0F4758" w14:textId="648E095F" w:rsidR="002F2C56" w:rsidRPr="006051EE" w:rsidRDefault="00256E5E" w:rsidP="00B42C6B">
            <w:pPr>
              <w:pStyle w:val="NoSpacing"/>
              <w:ind w:firstLine="0"/>
              <w:rPr>
                <w:rFonts w:ascii="Cambria" w:hAnsi="Cambria"/>
                <w:sz w:val="24"/>
                <w:szCs w:val="24"/>
              </w:rPr>
            </w:pPr>
            <w:r>
              <w:rPr>
                <w:rFonts w:ascii="Cambria" w:hAnsi="Cambria"/>
                <w:sz w:val="24"/>
                <w:szCs w:val="24"/>
              </w:rPr>
              <w:t>Homeowner rejects the booking from that Collector</w:t>
            </w:r>
          </w:p>
        </w:tc>
        <w:tc>
          <w:tcPr>
            <w:tcW w:w="774" w:type="pct"/>
            <w:shd w:val="clear" w:color="auto" w:fill="FFFFFF"/>
            <w:vAlign w:val="center"/>
          </w:tcPr>
          <w:p w14:paraId="0830F27C" w14:textId="0743C791" w:rsidR="002F2C56" w:rsidRPr="006051EE" w:rsidRDefault="00256E5E"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8D327BB" w14:textId="613D1DF8" w:rsidR="002F2C56" w:rsidRPr="00AD3B53" w:rsidRDefault="002F5A7E" w:rsidP="002F5A7E">
            <w:pPr>
              <w:pStyle w:val="NormalWeb"/>
              <w:spacing w:after="160" w:afterAutospacing="0" w:line="259" w:lineRule="auto"/>
              <w:ind w:firstLine="0"/>
              <w:rPr>
                <w:rFonts w:ascii="Cambria" w:hAnsi="Cambria"/>
              </w:rPr>
            </w:pPr>
            <w:r>
              <w:rPr>
                <w:rFonts w:ascii="Cambria" w:hAnsi="Cambria"/>
              </w:rPr>
              <w:t>The booking is rejected and system shows result message.</w:t>
            </w:r>
          </w:p>
        </w:tc>
      </w:tr>
      <w:tr w:rsidR="00256E5E" w:rsidRPr="00AD3B53" w14:paraId="41BF9ED4" w14:textId="77777777" w:rsidTr="00B42C6B">
        <w:trPr>
          <w:trHeight w:val="383"/>
        </w:trPr>
        <w:tc>
          <w:tcPr>
            <w:tcW w:w="375" w:type="pct"/>
            <w:shd w:val="clear" w:color="auto" w:fill="FFFFFF"/>
            <w:vAlign w:val="center"/>
          </w:tcPr>
          <w:p w14:paraId="4EC089DB" w14:textId="2A09E3D0" w:rsidR="00256E5E" w:rsidRDefault="00537B5A" w:rsidP="00256E5E">
            <w:pPr>
              <w:pStyle w:val="NoSpacing"/>
              <w:ind w:firstLine="0"/>
              <w:jc w:val="center"/>
              <w:rPr>
                <w:rFonts w:ascii="Cambria" w:hAnsi="Cambria"/>
                <w:sz w:val="24"/>
                <w:szCs w:val="24"/>
              </w:rPr>
            </w:pPr>
            <w:r>
              <w:rPr>
                <w:rFonts w:ascii="Cambria" w:hAnsi="Cambria"/>
                <w:sz w:val="24"/>
                <w:szCs w:val="24"/>
              </w:rPr>
              <w:t>11</w:t>
            </w:r>
          </w:p>
        </w:tc>
        <w:tc>
          <w:tcPr>
            <w:tcW w:w="833" w:type="pct"/>
            <w:shd w:val="clear" w:color="auto" w:fill="FFFFFF"/>
            <w:vAlign w:val="center"/>
          </w:tcPr>
          <w:p w14:paraId="4B758035" w14:textId="6635B33B" w:rsidR="00256E5E" w:rsidRPr="00904ABB" w:rsidRDefault="00256E5E" w:rsidP="00256E5E">
            <w:pPr>
              <w:pStyle w:val="NoSpacing"/>
              <w:ind w:firstLine="0"/>
              <w:jc w:val="center"/>
              <w:rPr>
                <w:rFonts w:ascii="Cambria" w:hAnsi="Cambria"/>
                <w:sz w:val="24"/>
                <w:szCs w:val="24"/>
              </w:rPr>
            </w:pPr>
            <w:r>
              <w:rPr>
                <w:rFonts w:ascii="Cambria" w:hAnsi="Cambria"/>
                <w:sz w:val="24"/>
                <w:szCs w:val="24"/>
              </w:rPr>
              <w:t>Accept booking</w:t>
            </w:r>
          </w:p>
        </w:tc>
        <w:tc>
          <w:tcPr>
            <w:tcW w:w="1579" w:type="pct"/>
            <w:shd w:val="clear" w:color="auto" w:fill="FFFFFF"/>
            <w:vAlign w:val="center"/>
          </w:tcPr>
          <w:p w14:paraId="75C44F70" w14:textId="0110AE38" w:rsidR="00256E5E" w:rsidRPr="006051EE" w:rsidRDefault="00256E5E" w:rsidP="00256E5E">
            <w:pPr>
              <w:pStyle w:val="NoSpacing"/>
              <w:ind w:firstLine="0"/>
              <w:rPr>
                <w:rFonts w:ascii="Cambria" w:hAnsi="Cambria"/>
                <w:sz w:val="24"/>
                <w:szCs w:val="24"/>
              </w:rPr>
            </w:pPr>
            <w:r>
              <w:rPr>
                <w:rFonts w:ascii="Cambria" w:hAnsi="Cambria"/>
                <w:sz w:val="24"/>
                <w:szCs w:val="24"/>
              </w:rPr>
              <w:t>Homeowner accepts the booking from that Collector</w:t>
            </w:r>
          </w:p>
        </w:tc>
        <w:tc>
          <w:tcPr>
            <w:tcW w:w="774" w:type="pct"/>
            <w:shd w:val="clear" w:color="auto" w:fill="FFFFFF"/>
            <w:vAlign w:val="center"/>
          </w:tcPr>
          <w:p w14:paraId="072861E5" w14:textId="1B8BF961" w:rsidR="00256E5E" w:rsidRPr="006051EE" w:rsidRDefault="00256E5E" w:rsidP="00256E5E">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33403861" w14:textId="4903A6C9" w:rsidR="00256E5E" w:rsidRPr="00AD3B53" w:rsidRDefault="002C2E78" w:rsidP="002C2E78">
            <w:pPr>
              <w:pStyle w:val="NormalWeb"/>
              <w:spacing w:after="160" w:afterAutospacing="0" w:line="259" w:lineRule="auto"/>
              <w:ind w:firstLine="0"/>
              <w:rPr>
                <w:rFonts w:ascii="Cambria" w:hAnsi="Cambria"/>
              </w:rPr>
            </w:pPr>
            <w:r>
              <w:rPr>
                <w:rFonts w:ascii="Cambria" w:hAnsi="Cambria"/>
              </w:rPr>
              <w:t xml:space="preserve">The booking is accepted and </w:t>
            </w:r>
            <w:r w:rsidR="002F5A7E">
              <w:rPr>
                <w:rFonts w:ascii="Cambria" w:hAnsi="Cambria"/>
              </w:rPr>
              <w:t>system shows result message.</w:t>
            </w:r>
          </w:p>
        </w:tc>
      </w:tr>
    </w:tbl>
    <w:p w14:paraId="67AC09E9" w14:textId="6FE250AB" w:rsidR="002F2C56" w:rsidRPr="002F2C56" w:rsidRDefault="002F2C56" w:rsidP="002F2C56">
      <w:pPr>
        <w:pStyle w:val="Caption"/>
        <w:rPr>
          <w:b/>
          <w:szCs w:val="24"/>
        </w:rPr>
      </w:pPr>
      <w:bookmarkStart w:id="321" w:name="_Toc39697739"/>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BB6381">
        <w:rPr>
          <w:noProof/>
          <w:szCs w:val="24"/>
        </w:rPr>
        <w:t>103</w:t>
      </w:r>
      <w:r w:rsidRPr="00AD3B53">
        <w:rPr>
          <w:b/>
          <w:szCs w:val="24"/>
        </w:rPr>
        <w:fldChar w:fldCharType="end"/>
      </w:r>
      <w:r w:rsidRPr="00AD3B53">
        <w:rPr>
          <w:szCs w:val="24"/>
        </w:rPr>
        <w:t xml:space="preserve"> &lt;Buttons/Hyperlinks&gt; </w:t>
      </w:r>
      <w:r>
        <w:rPr>
          <w:szCs w:val="24"/>
        </w:rPr>
        <w:t>Homeowner home - waiting booking screen</w:t>
      </w:r>
      <w:bookmarkEnd w:id="321"/>
    </w:p>
    <w:p w14:paraId="3D0BE2FD" w14:textId="0C9DF789" w:rsidR="002F2C56" w:rsidRDefault="001B1770" w:rsidP="00F02B8F">
      <w:pPr>
        <w:pStyle w:val="Heading5"/>
      </w:pPr>
      <w:r>
        <w:t>5.1.16</w:t>
      </w:r>
      <w:r w:rsidR="002F2C56">
        <w:t xml:space="preserve"> &lt;Homeowner&gt; Home accepted booking screen</w:t>
      </w:r>
    </w:p>
    <w:p w14:paraId="0C0FE578" w14:textId="4D90E2FB" w:rsidR="002F2C56" w:rsidRDefault="002F2C56" w:rsidP="002F2C56">
      <w:pPr>
        <w:ind w:firstLine="0"/>
        <w:jc w:val="center"/>
        <w:rPr>
          <w:noProof/>
        </w:rPr>
      </w:pPr>
      <w:r>
        <w:rPr>
          <w:noProof/>
        </w:rPr>
        <w:t xml:space="preserve">      </w:t>
      </w:r>
      <w:r>
        <w:rPr>
          <w:noProof/>
        </w:rPr>
        <w:drawing>
          <wp:inline distT="0" distB="0" distL="0" distR="0" wp14:anchorId="79AF1E68" wp14:editId="003320E4">
            <wp:extent cx="2314501" cy="4114668"/>
            <wp:effectExtent l="0" t="0" r="0" b="63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2314501" cy="4114668"/>
                    </a:xfrm>
                    <a:prstGeom prst="rect">
                      <a:avLst/>
                    </a:prstGeom>
                  </pic:spPr>
                </pic:pic>
              </a:graphicData>
            </a:graphic>
          </wp:inline>
        </w:drawing>
      </w:r>
      <w:r w:rsidR="009B1EF1">
        <w:rPr>
          <w:noProof/>
        </w:rPr>
        <w:t xml:space="preserve">    </w:t>
      </w:r>
      <w:r w:rsidR="009B1EF1">
        <w:rPr>
          <w:noProof/>
        </w:rPr>
        <w:drawing>
          <wp:inline distT="0" distB="0" distL="0" distR="0" wp14:anchorId="69A0261E" wp14:editId="28E0C943">
            <wp:extent cx="2314502" cy="41148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2020-04-05_11.28.26.368.pn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2314502" cy="4114800"/>
                    </a:xfrm>
                    <a:prstGeom prst="rect">
                      <a:avLst/>
                    </a:prstGeom>
                  </pic:spPr>
                </pic:pic>
              </a:graphicData>
            </a:graphic>
          </wp:inline>
        </w:drawing>
      </w:r>
    </w:p>
    <w:p w14:paraId="58E2F31A" w14:textId="48694382" w:rsidR="002F2C56" w:rsidRDefault="002F2C56" w:rsidP="002F2C56">
      <w:pPr>
        <w:pStyle w:val="Caption"/>
        <w:spacing w:after="160" w:line="259" w:lineRule="auto"/>
        <w:ind w:firstLine="0"/>
        <w:rPr>
          <w:szCs w:val="24"/>
        </w:rPr>
      </w:pPr>
      <w:bookmarkStart w:id="322" w:name="_Toc39698075"/>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BB6381">
        <w:rPr>
          <w:noProof/>
          <w:szCs w:val="24"/>
        </w:rPr>
        <w:t>103</w:t>
      </w:r>
      <w:r w:rsidRPr="00B70A13">
        <w:rPr>
          <w:b/>
          <w:szCs w:val="24"/>
        </w:rPr>
        <w:fldChar w:fldCharType="end"/>
      </w:r>
      <w:r w:rsidRPr="00B70A13">
        <w:rPr>
          <w:szCs w:val="24"/>
        </w:rPr>
        <w:t xml:space="preserve"> </w:t>
      </w:r>
      <w:r>
        <w:rPr>
          <w:szCs w:val="24"/>
        </w:rPr>
        <w:t>&lt;Homeowner&gt; Home accepted booking screen</w:t>
      </w:r>
      <w:bookmarkEnd w:id="322"/>
    </w:p>
    <w:p w14:paraId="10AED53D" w14:textId="77777777" w:rsidR="002F2C56" w:rsidRPr="00AD3B53" w:rsidRDefault="002F2C56" w:rsidP="002F2C56">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2F2C56" w:rsidRPr="00AD3B53" w14:paraId="7D50E7FB" w14:textId="77777777" w:rsidTr="00B42C6B">
        <w:trPr>
          <w:trHeight w:val="731"/>
        </w:trPr>
        <w:tc>
          <w:tcPr>
            <w:tcW w:w="704" w:type="dxa"/>
            <w:shd w:val="clear" w:color="auto" w:fill="B8CCE4"/>
            <w:vAlign w:val="center"/>
          </w:tcPr>
          <w:p w14:paraId="1E373F75"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488A2B1E"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77A4FFE7"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0FFA313D"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0C3FAF6E"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0239C045"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7C91B81B"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2F2C56" w:rsidRPr="00AD3B53" w14:paraId="02C8A0C1" w14:textId="77777777" w:rsidTr="00B42C6B">
        <w:trPr>
          <w:trHeight w:val="249"/>
        </w:trPr>
        <w:tc>
          <w:tcPr>
            <w:tcW w:w="704" w:type="dxa"/>
            <w:shd w:val="clear" w:color="auto" w:fill="FFFFFF"/>
          </w:tcPr>
          <w:p w14:paraId="23E088FD" w14:textId="77777777" w:rsidR="002F2C56" w:rsidRPr="003D78DA" w:rsidRDefault="002F2C56" w:rsidP="00B42C6B">
            <w:pPr>
              <w:pStyle w:val="NoSpacing"/>
              <w:ind w:firstLine="0"/>
              <w:jc w:val="center"/>
              <w:rPr>
                <w:rFonts w:ascii="Cambria" w:hAnsi="Cambria"/>
                <w:sz w:val="24"/>
                <w:szCs w:val="24"/>
              </w:rPr>
            </w:pPr>
            <w:r>
              <w:rPr>
                <w:rFonts w:ascii="Cambria" w:hAnsi="Cambria"/>
                <w:sz w:val="24"/>
                <w:szCs w:val="24"/>
              </w:rPr>
              <w:t>1</w:t>
            </w:r>
          </w:p>
        </w:tc>
        <w:tc>
          <w:tcPr>
            <w:tcW w:w="1559" w:type="dxa"/>
            <w:shd w:val="clear" w:color="auto" w:fill="FFFFFF"/>
          </w:tcPr>
          <w:p w14:paraId="77F40EAD" w14:textId="77777777" w:rsidR="002F2C56" w:rsidRPr="003D78DA" w:rsidRDefault="002F2C56" w:rsidP="00B42C6B">
            <w:pPr>
              <w:pStyle w:val="NoSpacing"/>
              <w:ind w:firstLine="0"/>
              <w:jc w:val="center"/>
              <w:rPr>
                <w:rFonts w:ascii="Cambria" w:hAnsi="Cambria"/>
                <w:sz w:val="24"/>
                <w:szCs w:val="24"/>
              </w:rPr>
            </w:pPr>
            <w:r>
              <w:rPr>
                <w:rFonts w:ascii="Cambria" w:hAnsi="Cambria"/>
                <w:sz w:val="24"/>
                <w:szCs w:val="24"/>
              </w:rPr>
              <w:t>Scrap image</w:t>
            </w:r>
          </w:p>
        </w:tc>
        <w:tc>
          <w:tcPr>
            <w:tcW w:w="1985" w:type="dxa"/>
            <w:shd w:val="clear" w:color="auto" w:fill="FFFFFF"/>
          </w:tcPr>
          <w:p w14:paraId="68E3E899" w14:textId="77777777" w:rsidR="002F2C56" w:rsidRPr="00703F1B" w:rsidRDefault="002F2C56" w:rsidP="00B42C6B">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0A5F2933" w14:textId="77777777" w:rsidR="002F2C56" w:rsidRPr="00703F1B" w:rsidRDefault="002F2C56"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FBC476A" w14:textId="77777777" w:rsidR="002F2C56" w:rsidRPr="00AD3B53" w:rsidRDefault="002F2C56"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50CAF0E" w14:textId="77777777" w:rsidR="002F2C56" w:rsidRPr="00AD3B53" w:rsidRDefault="002F2C56" w:rsidP="00B42C6B">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02A4AE8A" w14:textId="77777777" w:rsidR="002F2C56" w:rsidRPr="00AD3B53" w:rsidRDefault="002F2C56" w:rsidP="00B42C6B">
            <w:pPr>
              <w:pStyle w:val="NoSpacing"/>
              <w:keepNext/>
              <w:ind w:firstLine="0"/>
              <w:jc w:val="center"/>
              <w:rPr>
                <w:rFonts w:ascii="Cambria" w:hAnsi="Cambria"/>
                <w:sz w:val="24"/>
                <w:szCs w:val="24"/>
              </w:rPr>
            </w:pPr>
            <w:r>
              <w:rPr>
                <w:rFonts w:ascii="Cambria" w:hAnsi="Cambria"/>
                <w:sz w:val="24"/>
                <w:szCs w:val="24"/>
              </w:rPr>
              <w:t>Image</w:t>
            </w:r>
          </w:p>
        </w:tc>
      </w:tr>
      <w:tr w:rsidR="002F2C56" w:rsidRPr="00AD3B53" w14:paraId="5A0C15F3" w14:textId="77777777" w:rsidTr="00B42C6B">
        <w:trPr>
          <w:trHeight w:val="249"/>
        </w:trPr>
        <w:tc>
          <w:tcPr>
            <w:tcW w:w="704" w:type="dxa"/>
            <w:shd w:val="clear" w:color="auto" w:fill="FFFFFF"/>
          </w:tcPr>
          <w:p w14:paraId="0CD19D25" w14:textId="610011D7" w:rsidR="002F2C56" w:rsidRPr="003D78DA" w:rsidRDefault="002F5A7E" w:rsidP="00B42C6B">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60865388" w14:textId="77777777" w:rsidR="002F2C56" w:rsidRPr="003D78DA" w:rsidRDefault="002F2C56" w:rsidP="00B42C6B">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1C3F6000" w14:textId="77777777" w:rsidR="002F2C56" w:rsidRPr="00703F1B" w:rsidRDefault="002F2C56" w:rsidP="00B42C6B">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4652A070" w14:textId="77777777" w:rsidR="002F2C56" w:rsidRPr="00703F1B" w:rsidRDefault="002F2C56"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AE1CA9E" w14:textId="77777777" w:rsidR="002F2C56" w:rsidRPr="00975057" w:rsidRDefault="002F2C56"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326F8BF" w14:textId="77777777" w:rsidR="002F2C56" w:rsidRPr="00AD3B53" w:rsidRDefault="002F2C56" w:rsidP="00B42C6B">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3921A036" w14:textId="77777777" w:rsidR="002F2C56" w:rsidRPr="00975057" w:rsidRDefault="002F2C56" w:rsidP="00B42C6B">
            <w:pPr>
              <w:pStyle w:val="NoSpacing"/>
              <w:keepNext/>
              <w:ind w:firstLine="0"/>
              <w:jc w:val="center"/>
              <w:rPr>
                <w:rFonts w:ascii="Cambria" w:hAnsi="Cambria"/>
                <w:sz w:val="24"/>
                <w:szCs w:val="24"/>
              </w:rPr>
            </w:pPr>
            <w:r>
              <w:rPr>
                <w:rFonts w:ascii="Cambria" w:hAnsi="Cambria"/>
                <w:sz w:val="24"/>
                <w:szCs w:val="24"/>
              </w:rPr>
              <w:t>String</w:t>
            </w:r>
          </w:p>
        </w:tc>
      </w:tr>
      <w:tr w:rsidR="004C6564" w:rsidRPr="00AD3B53" w14:paraId="2FF6D250" w14:textId="77777777" w:rsidTr="00B42C6B">
        <w:trPr>
          <w:trHeight w:val="249"/>
        </w:trPr>
        <w:tc>
          <w:tcPr>
            <w:tcW w:w="704" w:type="dxa"/>
            <w:shd w:val="clear" w:color="auto" w:fill="FFFFFF"/>
          </w:tcPr>
          <w:p w14:paraId="13DE1485" w14:textId="54D13128" w:rsidR="004C6564" w:rsidRDefault="004C6564" w:rsidP="004C6564">
            <w:pPr>
              <w:pStyle w:val="NoSpacing"/>
              <w:ind w:firstLine="0"/>
              <w:jc w:val="center"/>
              <w:rPr>
                <w:rFonts w:ascii="Cambria" w:hAnsi="Cambria"/>
                <w:sz w:val="24"/>
                <w:szCs w:val="24"/>
              </w:rPr>
            </w:pPr>
            <w:r>
              <w:rPr>
                <w:rFonts w:ascii="Cambria" w:hAnsi="Cambria"/>
                <w:sz w:val="24"/>
                <w:szCs w:val="24"/>
              </w:rPr>
              <w:lastRenderedPageBreak/>
              <w:t>3</w:t>
            </w:r>
          </w:p>
        </w:tc>
        <w:tc>
          <w:tcPr>
            <w:tcW w:w="1559" w:type="dxa"/>
            <w:shd w:val="clear" w:color="auto" w:fill="FFFFFF"/>
          </w:tcPr>
          <w:p w14:paraId="49C5F9CC" w14:textId="5E23494D" w:rsidR="004C6564" w:rsidRDefault="004C6564" w:rsidP="004C6564">
            <w:pPr>
              <w:pStyle w:val="NoSpacing"/>
              <w:ind w:firstLine="0"/>
              <w:jc w:val="center"/>
              <w:rPr>
                <w:rFonts w:ascii="Cambria" w:hAnsi="Cambria"/>
                <w:sz w:val="24"/>
                <w:szCs w:val="24"/>
              </w:rPr>
            </w:pPr>
            <w:r>
              <w:rPr>
                <w:rFonts w:ascii="Cambria" w:hAnsi="Cambria"/>
                <w:sz w:val="24"/>
                <w:szCs w:val="24"/>
              </w:rPr>
              <w:t>“Với giá”</w:t>
            </w:r>
          </w:p>
        </w:tc>
        <w:tc>
          <w:tcPr>
            <w:tcW w:w="1985" w:type="dxa"/>
            <w:shd w:val="clear" w:color="auto" w:fill="FFFFFF"/>
          </w:tcPr>
          <w:p w14:paraId="4B0CEBE3" w14:textId="0ABFF687" w:rsidR="004C6564" w:rsidRDefault="004C6564" w:rsidP="004C6564">
            <w:pPr>
              <w:pStyle w:val="NoSpacing"/>
              <w:ind w:firstLine="0"/>
              <w:rPr>
                <w:rFonts w:ascii="Cambria" w:hAnsi="Cambria"/>
                <w:sz w:val="24"/>
                <w:szCs w:val="24"/>
              </w:rPr>
            </w:pPr>
            <w:r>
              <w:rPr>
                <w:rFonts w:ascii="Cambria" w:hAnsi="Cambria"/>
                <w:sz w:val="24"/>
                <w:szCs w:val="24"/>
              </w:rPr>
              <w:t>Price at which Collector wants to buy scrap</w:t>
            </w:r>
          </w:p>
        </w:tc>
        <w:tc>
          <w:tcPr>
            <w:tcW w:w="850" w:type="dxa"/>
            <w:shd w:val="clear" w:color="auto" w:fill="FFFFFF"/>
          </w:tcPr>
          <w:p w14:paraId="49C24911" w14:textId="01614D92" w:rsidR="004C6564" w:rsidRDefault="004C6564" w:rsidP="004C6564">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D79F6B4" w14:textId="0CE99A2E" w:rsidR="004C6564" w:rsidRDefault="004C6564" w:rsidP="004C6564">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AFA35F4" w14:textId="78CC9CC4" w:rsidR="004C6564" w:rsidRDefault="004C6564" w:rsidP="004C6564">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BF48DF5" w14:textId="5CA71089" w:rsidR="004C6564" w:rsidRDefault="004C6564" w:rsidP="004C6564">
            <w:pPr>
              <w:pStyle w:val="NoSpacing"/>
              <w:keepNext/>
              <w:ind w:firstLine="0"/>
              <w:jc w:val="center"/>
              <w:rPr>
                <w:rFonts w:ascii="Cambria" w:hAnsi="Cambria"/>
                <w:sz w:val="24"/>
                <w:szCs w:val="24"/>
              </w:rPr>
            </w:pPr>
            <w:r>
              <w:rPr>
                <w:rFonts w:ascii="Cambria" w:hAnsi="Cambria"/>
                <w:sz w:val="24"/>
                <w:szCs w:val="24"/>
              </w:rPr>
              <w:t>Number</w:t>
            </w:r>
          </w:p>
        </w:tc>
      </w:tr>
      <w:tr w:rsidR="004C6564" w:rsidRPr="00AD3B53" w14:paraId="0D5C26D0" w14:textId="77777777" w:rsidTr="00B42C6B">
        <w:trPr>
          <w:trHeight w:val="249"/>
        </w:trPr>
        <w:tc>
          <w:tcPr>
            <w:tcW w:w="704" w:type="dxa"/>
            <w:shd w:val="clear" w:color="auto" w:fill="FFFFFF"/>
          </w:tcPr>
          <w:p w14:paraId="1CB2FF6B" w14:textId="022877F1" w:rsidR="004C6564" w:rsidRDefault="004C6564" w:rsidP="004C6564">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19FD742E" w14:textId="106420DD" w:rsidR="004C6564" w:rsidRDefault="004C6564" w:rsidP="004C6564">
            <w:pPr>
              <w:pStyle w:val="NoSpacing"/>
              <w:ind w:firstLine="0"/>
              <w:jc w:val="center"/>
              <w:rPr>
                <w:rFonts w:ascii="Cambria" w:hAnsi="Cambria"/>
                <w:sz w:val="24"/>
                <w:szCs w:val="24"/>
              </w:rPr>
            </w:pPr>
            <w:r>
              <w:rPr>
                <w:rFonts w:ascii="Cambria" w:hAnsi="Cambria"/>
                <w:sz w:val="24"/>
                <w:szCs w:val="24"/>
              </w:rPr>
              <w:t>“Người đặt”</w:t>
            </w:r>
          </w:p>
        </w:tc>
        <w:tc>
          <w:tcPr>
            <w:tcW w:w="1985" w:type="dxa"/>
            <w:shd w:val="clear" w:color="auto" w:fill="FFFFFF"/>
          </w:tcPr>
          <w:p w14:paraId="2B5EC70E" w14:textId="203383F5" w:rsidR="004C6564" w:rsidRDefault="004C6564" w:rsidP="004C6564">
            <w:pPr>
              <w:pStyle w:val="NoSpacing"/>
              <w:ind w:firstLine="0"/>
              <w:rPr>
                <w:rFonts w:ascii="Cambria" w:hAnsi="Cambria"/>
                <w:sz w:val="24"/>
                <w:szCs w:val="24"/>
              </w:rPr>
            </w:pPr>
            <w:r>
              <w:rPr>
                <w:rFonts w:ascii="Cambria" w:hAnsi="Cambria"/>
                <w:sz w:val="24"/>
                <w:szCs w:val="24"/>
              </w:rPr>
              <w:t>Name of Collector of that booking</w:t>
            </w:r>
          </w:p>
        </w:tc>
        <w:tc>
          <w:tcPr>
            <w:tcW w:w="850" w:type="dxa"/>
            <w:shd w:val="clear" w:color="auto" w:fill="FFFFFF"/>
          </w:tcPr>
          <w:p w14:paraId="6E071C5B" w14:textId="77777777" w:rsidR="004C6564" w:rsidRDefault="004C6564" w:rsidP="004C6564">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1D7B8B6" w14:textId="77777777" w:rsidR="004C6564" w:rsidRDefault="004C6564" w:rsidP="004C6564">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BD5D616" w14:textId="77777777" w:rsidR="004C6564" w:rsidRDefault="004C6564" w:rsidP="004C6564">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582FE23" w14:textId="60793518" w:rsidR="004C6564" w:rsidRDefault="004C6564" w:rsidP="004C6564">
            <w:pPr>
              <w:pStyle w:val="NoSpacing"/>
              <w:keepNext/>
              <w:ind w:firstLine="0"/>
              <w:jc w:val="center"/>
              <w:rPr>
                <w:rFonts w:ascii="Cambria" w:hAnsi="Cambria"/>
                <w:sz w:val="24"/>
                <w:szCs w:val="24"/>
              </w:rPr>
            </w:pPr>
            <w:r>
              <w:rPr>
                <w:rFonts w:ascii="Cambria" w:hAnsi="Cambria"/>
                <w:sz w:val="24"/>
                <w:szCs w:val="24"/>
              </w:rPr>
              <w:t>String</w:t>
            </w:r>
          </w:p>
        </w:tc>
      </w:tr>
      <w:tr w:rsidR="004C6564" w:rsidRPr="00AD3B53" w14:paraId="7EA84312" w14:textId="77777777" w:rsidTr="00B42C6B">
        <w:trPr>
          <w:trHeight w:val="249"/>
        </w:trPr>
        <w:tc>
          <w:tcPr>
            <w:tcW w:w="704" w:type="dxa"/>
            <w:shd w:val="clear" w:color="auto" w:fill="FFFFFF"/>
          </w:tcPr>
          <w:p w14:paraId="156E67A2" w14:textId="35807946" w:rsidR="004C6564" w:rsidRDefault="004C6564" w:rsidP="004C6564">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478A6FD1" w14:textId="131F1AD7" w:rsidR="004C6564" w:rsidRDefault="004C6564" w:rsidP="004C6564">
            <w:pPr>
              <w:pStyle w:val="NoSpacing"/>
              <w:ind w:firstLine="0"/>
              <w:jc w:val="center"/>
              <w:rPr>
                <w:rFonts w:ascii="Cambria" w:hAnsi="Cambria"/>
                <w:sz w:val="24"/>
                <w:szCs w:val="24"/>
              </w:rPr>
            </w:pPr>
            <w:r>
              <w:rPr>
                <w:rFonts w:ascii="Cambria" w:hAnsi="Cambria"/>
                <w:sz w:val="24"/>
                <w:szCs w:val="24"/>
              </w:rPr>
              <w:t>“Thời gian đến lấy”</w:t>
            </w:r>
          </w:p>
        </w:tc>
        <w:tc>
          <w:tcPr>
            <w:tcW w:w="1985" w:type="dxa"/>
            <w:shd w:val="clear" w:color="auto" w:fill="FFFFFF"/>
          </w:tcPr>
          <w:p w14:paraId="24F08715" w14:textId="0D030DDE" w:rsidR="004C6564" w:rsidRDefault="004C6564" w:rsidP="004C6564">
            <w:pPr>
              <w:pStyle w:val="NoSpacing"/>
              <w:ind w:firstLine="0"/>
              <w:rPr>
                <w:rFonts w:ascii="Cambria" w:hAnsi="Cambria"/>
                <w:sz w:val="24"/>
                <w:szCs w:val="24"/>
              </w:rPr>
            </w:pPr>
            <w:r>
              <w:rPr>
                <w:rFonts w:ascii="Cambria" w:hAnsi="Cambria"/>
                <w:sz w:val="24"/>
                <w:szCs w:val="24"/>
              </w:rPr>
              <w:t>Time at which Collector comes to pick up scrap</w:t>
            </w:r>
          </w:p>
        </w:tc>
        <w:tc>
          <w:tcPr>
            <w:tcW w:w="850" w:type="dxa"/>
            <w:shd w:val="clear" w:color="auto" w:fill="FFFFFF"/>
          </w:tcPr>
          <w:p w14:paraId="3A7B0885" w14:textId="55FC37C8" w:rsidR="004C6564" w:rsidRDefault="004C6564" w:rsidP="004C6564">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D02B2A1" w14:textId="47F4C4F4" w:rsidR="004C6564" w:rsidRDefault="004C6564" w:rsidP="004C6564">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B8B9BF0" w14:textId="1434A18E" w:rsidR="004C6564" w:rsidRDefault="004C6564" w:rsidP="004C6564">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5EA0AAD" w14:textId="29E12E3E" w:rsidR="004C6564" w:rsidRDefault="004C6564" w:rsidP="004C6564">
            <w:pPr>
              <w:pStyle w:val="NoSpacing"/>
              <w:keepNext/>
              <w:ind w:firstLine="0"/>
              <w:jc w:val="center"/>
              <w:rPr>
                <w:rFonts w:ascii="Cambria" w:hAnsi="Cambria"/>
                <w:sz w:val="24"/>
                <w:szCs w:val="24"/>
              </w:rPr>
            </w:pPr>
            <w:r>
              <w:rPr>
                <w:rFonts w:ascii="Cambria" w:hAnsi="Cambria"/>
                <w:sz w:val="24"/>
                <w:szCs w:val="24"/>
              </w:rPr>
              <w:t>String</w:t>
            </w:r>
          </w:p>
        </w:tc>
      </w:tr>
      <w:tr w:rsidR="004C6564" w:rsidRPr="00AD3B53" w14:paraId="6625F9A9" w14:textId="77777777" w:rsidTr="00B42C6B">
        <w:trPr>
          <w:trHeight w:val="249"/>
        </w:trPr>
        <w:tc>
          <w:tcPr>
            <w:tcW w:w="704" w:type="dxa"/>
            <w:shd w:val="clear" w:color="auto" w:fill="FFFFFF"/>
          </w:tcPr>
          <w:p w14:paraId="298EF783" w14:textId="39D013A3" w:rsidR="004C6564" w:rsidRDefault="004C6564" w:rsidP="004C6564">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6CBA17B5" w14:textId="035A200D" w:rsidR="004C6564" w:rsidRDefault="004C6564" w:rsidP="004C6564">
            <w:pPr>
              <w:pStyle w:val="NoSpacing"/>
              <w:ind w:firstLine="0"/>
              <w:jc w:val="center"/>
              <w:rPr>
                <w:rFonts w:ascii="Cambria" w:hAnsi="Cambria"/>
                <w:sz w:val="24"/>
                <w:szCs w:val="24"/>
              </w:rPr>
            </w:pPr>
            <w:r>
              <w:rPr>
                <w:rFonts w:ascii="Cambria" w:hAnsi="Cambria"/>
                <w:sz w:val="24"/>
                <w:szCs w:val="24"/>
              </w:rPr>
              <w:t>Description</w:t>
            </w:r>
          </w:p>
        </w:tc>
        <w:tc>
          <w:tcPr>
            <w:tcW w:w="1985" w:type="dxa"/>
            <w:shd w:val="clear" w:color="auto" w:fill="FFFFFF"/>
          </w:tcPr>
          <w:p w14:paraId="3A2C60A8" w14:textId="4FCF522B" w:rsidR="004C6564" w:rsidRDefault="004C6564" w:rsidP="004C6564">
            <w:pPr>
              <w:pStyle w:val="NoSpacing"/>
              <w:ind w:firstLine="0"/>
              <w:rPr>
                <w:rFonts w:ascii="Cambria" w:hAnsi="Cambria"/>
                <w:sz w:val="24"/>
                <w:szCs w:val="24"/>
              </w:rPr>
            </w:pPr>
            <w:r>
              <w:rPr>
                <w:rFonts w:ascii="Cambria" w:hAnsi="Cambria"/>
                <w:sz w:val="24"/>
                <w:szCs w:val="24"/>
              </w:rPr>
              <w:t>Announcement that Collector has picked up scrap</w:t>
            </w:r>
          </w:p>
        </w:tc>
        <w:tc>
          <w:tcPr>
            <w:tcW w:w="850" w:type="dxa"/>
            <w:shd w:val="clear" w:color="auto" w:fill="FFFFFF"/>
          </w:tcPr>
          <w:p w14:paraId="5384E811" w14:textId="4226810E" w:rsidR="004C6564" w:rsidRDefault="004C6564" w:rsidP="004C6564">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CC7C89E" w14:textId="5A31BFF7" w:rsidR="004C6564" w:rsidRDefault="004C6564" w:rsidP="004C6564">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7681338" w14:textId="419E4451" w:rsidR="004C6564" w:rsidRDefault="004C6564" w:rsidP="004C6564">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EB5F933" w14:textId="64ED27E2" w:rsidR="004C6564" w:rsidRDefault="004C6564" w:rsidP="004C6564">
            <w:pPr>
              <w:pStyle w:val="NoSpacing"/>
              <w:keepNext/>
              <w:ind w:firstLine="0"/>
              <w:jc w:val="center"/>
              <w:rPr>
                <w:rFonts w:ascii="Cambria" w:hAnsi="Cambria"/>
                <w:sz w:val="24"/>
                <w:szCs w:val="24"/>
              </w:rPr>
            </w:pPr>
            <w:r>
              <w:rPr>
                <w:rFonts w:ascii="Cambria" w:hAnsi="Cambria"/>
                <w:sz w:val="24"/>
                <w:szCs w:val="24"/>
              </w:rPr>
              <w:t>String</w:t>
            </w:r>
          </w:p>
        </w:tc>
      </w:tr>
      <w:tr w:rsidR="004C6564" w:rsidRPr="00AD3B53" w14:paraId="70966D1D" w14:textId="77777777" w:rsidTr="00B42C6B">
        <w:trPr>
          <w:trHeight w:val="249"/>
        </w:trPr>
        <w:tc>
          <w:tcPr>
            <w:tcW w:w="704" w:type="dxa"/>
            <w:shd w:val="clear" w:color="auto" w:fill="FFFFFF"/>
          </w:tcPr>
          <w:p w14:paraId="0376E126" w14:textId="3EF2A08A" w:rsidR="004C6564" w:rsidRDefault="004C6564" w:rsidP="004C6564">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02A81566" w14:textId="45BB753A" w:rsidR="004C6564" w:rsidRDefault="004C6564" w:rsidP="004C6564">
            <w:pPr>
              <w:pStyle w:val="NoSpacing"/>
              <w:ind w:firstLine="0"/>
              <w:jc w:val="center"/>
              <w:rPr>
                <w:rFonts w:ascii="Cambria" w:hAnsi="Cambria"/>
                <w:sz w:val="24"/>
                <w:szCs w:val="24"/>
              </w:rPr>
            </w:pPr>
            <w:r>
              <w:rPr>
                <w:rFonts w:ascii="Cambria" w:hAnsi="Cambria"/>
                <w:sz w:val="24"/>
                <w:szCs w:val="24"/>
              </w:rPr>
              <w:t>Label</w:t>
            </w:r>
          </w:p>
        </w:tc>
        <w:tc>
          <w:tcPr>
            <w:tcW w:w="1985" w:type="dxa"/>
            <w:shd w:val="clear" w:color="auto" w:fill="FFFFFF"/>
          </w:tcPr>
          <w:p w14:paraId="05498C13" w14:textId="0252D24F" w:rsidR="004C6564" w:rsidRDefault="004C6564" w:rsidP="004C6564">
            <w:pPr>
              <w:pStyle w:val="NoSpacing"/>
              <w:ind w:firstLine="0"/>
              <w:rPr>
                <w:rFonts w:ascii="Cambria" w:hAnsi="Cambria"/>
                <w:sz w:val="24"/>
                <w:szCs w:val="24"/>
              </w:rPr>
            </w:pPr>
            <w:r>
              <w:rPr>
                <w:rFonts w:ascii="Cambria" w:hAnsi="Cambria"/>
                <w:sz w:val="24"/>
                <w:szCs w:val="24"/>
              </w:rPr>
              <w:t>Label for marking that Collector has picked up scrap</w:t>
            </w:r>
          </w:p>
        </w:tc>
        <w:tc>
          <w:tcPr>
            <w:tcW w:w="850" w:type="dxa"/>
            <w:shd w:val="clear" w:color="auto" w:fill="FFFFFF"/>
          </w:tcPr>
          <w:p w14:paraId="718F7A36" w14:textId="6FAFAC3E" w:rsidR="004C6564" w:rsidRDefault="004C6564" w:rsidP="004C6564">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8505B20" w14:textId="416FB80A" w:rsidR="004C6564" w:rsidRDefault="004C6564" w:rsidP="004C6564">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2DC4AC60" w14:textId="75F438A9" w:rsidR="004C6564" w:rsidRDefault="004C6564" w:rsidP="004C6564">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D1598DE" w14:textId="5B4E7B50" w:rsidR="004C6564" w:rsidRDefault="004C6564" w:rsidP="004C6564">
            <w:pPr>
              <w:pStyle w:val="NoSpacing"/>
              <w:keepNext/>
              <w:ind w:firstLine="0"/>
              <w:jc w:val="center"/>
              <w:rPr>
                <w:rFonts w:ascii="Cambria" w:hAnsi="Cambria"/>
                <w:sz w:val="24"/>
                <w:szCs w:val="24"/>
              </w:rPr>
            </w:pPr>
            <w:r>
              <w:rPr>
                <w:rFonts w:ascii="Cambria" w:hAnsi="Cambria"/>
                <w:sz w:val="24"/>
                <w:szCs w:val="24"/>
              </w:rPr>
              <w:t>String</w:t>
            </w:r>
          </w:p>
        </w:tc>
      </w:tr>
    </w:tbl>
    <w:p w14:paraId="5C72F832" w14:textId="6B3C0934" w:rsidR="002F2C56" w:rsidRPr="002F2C56" w:rsidRDefault="002F2C56" w:rsidP="002F2C56">
      <w:pPr>
        <w:pStyle w:val="Caption"/>
        <w:spacing w:after="160" w:line="259" w:lineRule="auto"/>
        <w:ind w:firstLine="0"/>
        <w:rPr>
          <w:szCs w:val="24"/>
        </w:rPr>
      </w:pPr>
      <w:bookmarkStart w:id="323" w:name="_Toc39697740"/>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BB6381">
        <w:rPr>
          <w:noProof/>
          <w:szCs w:val="24"/>
        </w:rPr>
        <w:t>104</w:t>
      </w:r>
      <w:r w:rsidRPr="00AD3B53">
        <w:rPr>
          <w:b/>
          <w:szCs w:val="24"/>
        </w:rPr>
        <w:fldChar w:fldCharType="end"/>
      </w:r>
      <w:r w:rsidRPr="00AD3B53">
        <w:rPr>
          <w:szCs w:val="24"/>
        </w:rPr>
        <w:t xml:space="preserve"> &lt;Fields&gt; </w:t>
      </w:r>
      <w:r>
        <w:rPr>
          <w:szCs w:val="24"/>
        </w:rPr>
        <w:t>Homeowner home - accepted booking screen</w:t>
      </w:r>
      <w:bookmarkEnd w:id="323"/>
    </w:p>
    <w:p w14:paraId="41A880B6" w14:textId="77777777" w:rsidR="002F2C56" w:rsidRPr="00AD3B53" w:rsidRDefault="002F2C56" w:rsidP="002F2C56">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2F2C56" w:rsidRPr="00AD3B53" w14:paraId="23E4EA88" w14:textId="77777777" w:rsidTr="00B42C6B">
        <w:trPr>
          <w:trHeight w:val="372"/>
        </w:trPr>
        <w:tc>
          <w:tcPr>
            <w:tcW w:w="375" w:type="pct"/>
            <w:shd w:val="clear" w:color="auto" w:fill="B8CCE4"/>
            <w:vAlign w:val="center"/>
          </w:tcPr>
          <w:p w14:paraId="785EAB31"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62DA7846"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724510D5"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5EA3C1CC"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4B4EAA37"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Outcome</w:t>
            </w:r>
          </w:p>
        </w:tc>
      </w:tr>
      <w:tr w:rsidR="002F2C56" w:rsidRPr="00AD3B53" w14:paraId="57545032" w14:textId="77777777" w:rsidTr="00B42C6B">
        <w:trPr>
          <w:trHeight w:val="383"/>
        </w:trPr>
        <w:tc>
          <w:tcPr>
            <w:tcW w:w="375" w:type="pct"/>
            <w:shd w:val="clear" w:color="auto" w:fill="FFFFFF"/>
            <w:vAlign w:val="center"/>
          </w:tcPr>
          <w:p w14:paraId="20062220" w14:textId="77777777" w:rsidR="002F2C56" w:rsidRPr="00904ABB" w:rsidRDefault="002F2C56" w:rsidP="00B42C6B">
            <w:pPr>
              <w:pStyle w:val="NoSpacing"/>
              <w:ind w:firstLine="0"/>
              <w:jc w:val="center"/>
              <w:rPr>
                <w:rFonts w:ascii="Cambria" w:hAnsi="Cambria"/>
                <w:sz w:val="24"/>
                <w:szCs w:val="24"/>
              </w:rPr>
            </w:pPr>
            <w:r>
              <w:rPr>
                <w:rFonts w:ascii="Cambria" w:hAnsi="Cambria"/>
                <w:sz w:val="24"/>
                <w:szCs w:val="24"/>
              </w:rPr>
              <w:t>6</w:t>
            </w:r>
          </w:p>
        </w:tc>
        <w:tc>
          <w:tcPr>
            <w:tcW w:w="833" w:type="pct"/>
            <w:shd w:val="clear" w:color="auto" w:fill="FFFFFF"/>
            <w:vAlign w:val="center"/>
          </w:tcPr>
          <w:p w14:paraId="2657DA60" w14:textId="62F0A074" w:rsidR="002F2C56" w:rsidRPr="00904ABB" w:rsidRDefault="0045492C" w:rsidP="00B42C6B">
            <w:pPr>
              <w:pStyle w:val="NoSpacing"/>
              <w:ind w:firstLine="0"/>
              <w:jc w:val="center"/>
              <w:rPr>
                <w:rFonts w:ascii="Cambria" w:hAnsi="Cambria"/>
                <w:sz w:val="24"/>
                <w:szCs w:val="24"/>
              </w:rPr>
            </w:pPr>
            <w:r>
              <w:rPr>
                <w:rFonts w:ascii="Cambria" w:hAnsi="Cambria"/>
                <w:sz w:val="24"/>
                <w:szCs w:val="24"/>
              </w:rPr>
              <w:t>Accomplish scrap</w:t>
            </w:r>
          </w:p>
        </w:tc>
        <w:tc>
          <w:tcPr>
            <w:tcW w:w="1579" w:type="pct"/>
            <w:shd w:val="clear" w:color="auto" w:fill="FFFFFF"/>
            <w:vAlign w:val="center"/>
          </w:tcPr>
          <w:p w14:paraId="136169EC" w14:textId="6211885D" w:rsidR="002F2C56" w:rsidRPr="006051EE" w:rsidRDefault="000228E2" w:rsidP="00B42C6B">
            <w:pPr>
              <w:pStyle w:val="NoSpacing"/>
              <w:ind w:firstLine="0"/>
              <w:rPr>
                <w:rFonts w:ascii="Cambria" w:hAnsi="Cambria"/>
                <w:sz w:val="24"/>
                <w:szCs w:val="24"/>
              </w:rPr>
            </w:pPr>
            <w:r>
              <w:rPr>
                <w:rFonts w:ascii="Cambria" w:hAnsi="Cambria"/>
                <w:sz w:val="24"/>
                <w:szCs w:val="24"/>
              </w:rPr>
              <w:t>Finish selling scrap</w:t>
            </w:r>
          </w:p>
        </w:tc>
        <w:tc>
          <w:tcPr>
            <w:tcW w:w="774" w:type="pct"/>
            <w:shd w:val="clear" w:color="auto" w:fill="FFFFFF"/>
            <w:vAlign w:val="center"/>
          </w:tcPr>
          <w:p w14:paraId="1B293C6F" w14:textId="39FB521E" w:rsidR="002F2C56" w:rsidRPr="006051EE" w:rsidRDefault="000228E2"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18001C8F" w14:textId="1F4C9BAC" w:rsidR="002F2C56" w:rsidRPr="00AD3B53" w:rsidRDefault="000228E2" w:rsidP="00B42C6B">
            <w:pPr>
              <w:pStyle w:val="NormalWeb"/>
              <w:spacing w:after="160" w:afterAutospacing="0" w:line="259" w:lineRule="auto"/>
              <w:ind w:firstLine="0"/>
              <w:rPr>
                <w:rFonts w:ascii="Cambria" w:hAnsi="Cambria"/>
              </w:rPr>
            </w:pPr>
            <w:r>
              <w:rPr>
                <w:rFonts w:ascii="Cambria" w:hAnsi="Cambria"/>
              </w:rPr>
              <w:t>System shows result message</w:t>
            </w:r>
          </w:p>
        </w:tc>
      </w:tr>
      <w:tr w:rsidR="000228E2" w:rsidRPr="00AD3B53" w14:paraId="2F78D779" w14:textId="77777777" w:rsidTr="00B42C6B">
        <w:trPr>
          <w:trHeight w:val="383"/>
        </w:trPr>
        <w:tc>
          <w:tcPr>
            <w:tcW w:w="375" w:type="pct"/>
            <w:shd w:val="clear" w:color="auto" w:fill="FFFFFF"/>
            <w:vAlign w:val="center"/>
          </w:tcPr>
          <w:p w14:paraId="72FD2B02" w14:textId="6ECE9E36" w:rsidR="000228E2" w:rsidRDefault="000228E2" w:rsidP="000228E2">
            <w:pPr>
              <w:pStyle w:val="NoSpacing"/>
              <w:ind w:firstLine="0"/>
              <w:jc w:val="center"/>
              <w:rPr>
                <w:rFonts w:ascii="Cambria" w:hAnsi="Cambria"/>
                <w:sz w:val="24"/>
                <w:szCs w:val="24"/>
              </w:rPr>
            </w:pPr>
            <w:r>
              <w:rPr>
                <w:rFonts w:ascii="Cambria" w:hAnsi="Cambria"/>
                <w:sz w:val="24"/>
                <w:szCs w:val="24"/>
              </w:rPr>
              <w:t>8</w:t>
            </w:r>
          </w:p>
        </w:tc>
        <w:tc>
          <w:tcPr>
            <w:tcW w:w="833" w:type="pct"/>
            <w:shd w:val="clear" w:color="auto" w:fill="FFFFFF"/>
            <w:vAlign w:val="center"/>
          </w:tcPr>
          <w:p w14:paraId="7567D260" w14:textId="20879BEE" w:rsidR="000228E2" w:rsidRPr="00904ABB" w:rsidRDefault="000228E2" w:rsidP="000228E2">
            <w:pPr>
              <w:pStyle w:val="NoSpacing"/>
              <w:ind w:firstLine="0"/>
              <w:jc w:val="center"/>
              <w:rPr>
                <w:rFonts w:ascii="Cambria" w:hAnsi="Cambria"/>
                <w:sz w:val="24"/>
                <w:szCs w:val="24"/>
              </w:rPr>
            </w:pPr>
            <w:r>
              <w:rPr>
                <w:rFonts w:ascii="Cambria" w:hAnsi="Cambria"/>
                <w:sz w:val="24"/>
                <w:szCs w:val="24"/>
              </w:rPr>
              <w:t>Resell scrap</w:t>
            </w:r>
          </w:p>
        </w:tc>
        <w:tc>
          <w:tcPr>
            <w:tcW w:w="1579" w:type="pct"/>
            <w:shd w:val="clear" w:color="auto" w:fill="FFFFFF"/>
            <w:vAlign w:val="center"/>
          </w:tcPr>
          <w:p w14:paraId="2AFEA762" w14:textId="20D8537F" w:rsidR="000228E2" w:rsidRPr="006051EE" w:rsidRDefault="000228E2" w:rsidP="000228E2">
            <w:pPr>
              <w:pStyle w:val="NoSpacing"/>
              <w:ind w:firstLine="0"/>
              <w:rPr>
                <w:rFonts w:ascii="Cambria" w:hAnsi="Cambria"/>
                <w:sz w:val="24"/>
                <w:szCs w:val="24"/>
              </w:rPr>
            </w:pPr>
            <w:r>
              <w:rPr>
                <w:rFonts w:ascii="Cambria" w:hAnsi="Cambria"/>
                <w:sz w:val="24"/>
                <w:szCs w:val="24"/>
              </w:rPr>
              <w:t>Post scrap for selling again</w:t>
            </w:r>
          </w:p>
        </w:tc>
        <w:tc>
          <w:tcPr>
            <w:tcW w:w="774" w:type="pct"/>
            <w:shd w:val="clear" w:color="auto" w:fill="FFFFFF"/>
            <w:vAlign w:val="center"/>
          </w:tcPr>
          <w:p w14:paraId="066833D8" w14:textId="1D85B1D2" w:rsidR="000228E2" w:rsidRPr="006051EE" w:rsidRDefault="000228E2" w:rsidP="000228E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699A5C1" w14:textId="017862AB" w:rsidR="000228E2" w:rsidRPr="00AD3B53" w:rsidRDefault="000228E2" w:rsidP="000228E2">
            <w:pPr>
              <w:pStyle w:val="NormalWeb"/>
              <w:spacing w:after="160" w:afterAutospacing="0" w:line="259" w:lineRule="auto"/>
              <w:ind w:firstLine="0"/>
              <w:rPr>
                <w:rFonts w:ascii="Cambria" w:hAnsi="Cambria"/>
              </w:rPr>
            </w:pPr>
            <w:r>
              <w:rPr>
                <w:rFonts w:ascii="Cambria" w:hAnsi="Cambria"/>
              </w:rPr>
              <w:t>System shows result message</w:t>
            </w:r>
          </w:p>
        </w:tc>
      </w:tr>
      <w:tr w:rsidR="00C22E24" w:rsidRPr="00AD3B53" w14:paraId="76F28C57" w14:textId="77777777" w:rsidTr="00B42C6B">
        <w:trPr>
          <w:trHeight w:val="383"/>
        </w:trPr>
        <w:tc>
          <w:tcPr>
            <w:tcW w:w="375" w:type="pct"/>
            <w:shd w:val="clear" w:color="auto" w:fill="FFFFFF"/>
            <w:vAlign w:val="center"/>
          </w:tcPr>
          <w:p w14:paraId="152467CD" w14:textId="78991024" w:rsidR="00C22E24" w:rsidRDefault="00C22E24" w:rsidP="000228E2">
            <w:pPr>
              <w:pStyle w:val="NoSpacing"/>
              <w:ind w:firstLine="0"/>
              <w:jc w:val="center"/>
              <w:rPr>
                <w:rFonts w:ascii="Cambria" w:hAnsi="Cambria"/>
                <w:sz w:val="24"/>
                <w:szCs w:val="24"/>
              </w:rPr>
            </w:pPr>
            <w:r>
              <w:rPr>
                <w:rFonts w:ascii="Cambria" w:hAnsi="Cambria"/>
                <w:sz w:val="24"/>
                <w:szCs w:val="24"/>
              </w:rPr>
              <w:t>10</w:t>
            </w:r>
          </w:p>
        </w:tc>
        <w:tc>
          <w:tcPr>
            <w:tcW w:w="833" w:type="pct"/>
            <w:shd w:val="clear" w:color="auto" w:fill="FFFFFF"/>
            <w:vAlign w:val="center"/>
          </w:tcPr>
          <w:p w14:paraId="30AEDD18" w14:textId="6F215678" w:rsidR="00C22E24" w:rsidRDefault="00C22E24" w:rsidP="000228E2">
            <w:pPr>
              <w:pStyle w:val="NoSpacing"/>
              <w:ind w:firstLine="0"/>
              <w:jc w:val="center"/>
              <w:rPr>
                <w:rFonts w:ascii="Cambria" w:hAnsi="Cambria"/>
                <w:sz w:val="24"/>
                <w:szCs w:val="24"/>
              </w:rPr>
            </w:pPr>
            <w:r>
              <w:rPr>
                <w:rFonts w:ascii="Cambria" w:hAnsi="Cambria"/>
                <w:sz w:val="24"/>
                <w:szCs w:val="24"/>
              </w:rPr>
              <w:t>Report</w:t>
            </w:r>
          </w:p>
        </w:tc>
        <w:tc>
          <w:tcPr>
            <w:tcW w:w="1579" w:type="pct"/>
            <w:shd w:val="clear" w:color="auto" w:fill="FFFFFF"/>
            <w:vAlign w:val="center"/>
          </w:tcPr>
          <w:p w14:paraId="3F64AF58" w14:textId="329EA99A" w:rsidR="00C22E24" w:rsidRDefault="00C22E24" w:rsidP="000228E2">
            <w:pPr>
              <w:pStyle w:val="NoSpacing"/>
              <w:ind w:firstLine="0"/>
              <w:rPr>
                <w:rFonts w:ascii="Cambria" w:hAnsi="Cambria"/>
                <w:sz w:val="24"/>
                <w:szCs w:val="24"/>
              </w:rPr>
            </w:pPr>
            <w:r>
              <w:rPr>
                <w:rFonts w:ascii="Cambria" w:hAnsi="Cambria"/>
                <w:sz w:val="24"/>
                <w:szCs w:val="24"/>
              </w:rPr>
              <w:t>Send report about Collector to system</w:t>
            </w:r>
          </w:p>
        </w:tc>
        <w:tc>
          <w:tcPr>
            <w:tcW w:w="774" w:type="pct"/>
            <w:shd w:val="clear" w:color="auto" w:fill="FFFFFF"/>
            <w:vAlign w:val="center"/>
          </w:tcPr>
          <w:p w14:paraId="14A7A3B4" w14:textId="025B3D93" w:rsidR="00C22E24" w:rsidRDefault="00C22E24" w:rsidP="000228E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7E3FF6F8" w14:textId="77B47582" w:rsidR="00C22E24" w:rsidRDefault="00C22E24" w:rsidP="000228E2">
            <w:pPr>
              <w:pStyle w:val="NormalWeb"/>
              <w:spacing w:after="160" w:afterAutospacing="0" w:line="259" w:lineRule="auto"/>
              <w:ind w:firstLine="0"/>
              <w:rPr>
                <w:rFonts w:ascii="Cambria" w:hAnsi="Cambria"/>
              </w:rPr>
            </w:pPr>
            <w:r>
              <w:rPr>
                <w:rFonts w:ascii="Cambria" w:hAnsi="Cambria"/>
              </w:rPr>
              <w:t>Open report menu to choose report content</w:t>
            </w:r>
          </w:p>
        </w:tc>
      </w:tr>
      <w:tr w:rsidR="004C6564" w:rsidRPr="00AD3B53" w14:paraId="6EA698D7" w14:textId="77777777" w:rsidTr="00B42C6B">
        <w:trPr>
          <w:trHeight w:val="383"/>
        </w:trPr>
        <w:tc>
          <w:tcPr>
            <w:tcW w:w="375" w:type="pct"/>
            <w:shd w:val="clear" w:color="auto" w:fill="FFFFFF"/>
            <w:vAlign w:val="center"/>
          </w:tcPr>
          <w:p w14:paraId="39E506F6" w14:textId="554300B6" w:rsidR="004C6564" w:rsidRDefault="004C6564" w:rsidP="000228E2">
            <w:pPr>
              <w:pStyle w:val="NoSpacing"/>
              <w:ind w:firstLine="0"/>
              <w:jc w:val="center"/>
              <w:rPr>
                <w:rFonts w:ascii="Cambria" w:hAnsi="Cambria"/>
                <w:sz w:val="24"/>
                <w:szCs w:val="24"/>
              </w:rPr>
            </w:pPr>
            <w:r>
              <w:rPr>
                <w:rFonts w:ascii="Cambria" w:hAnsi="Cambria"/>
                <w:sz w:val="24"/>
                <w:szCs w:val="24"/>
              </w:rPr>
              <w:t>11</w:t>
            </w:r>
          </w:p>
        </w:tc>
        <w:tc>
          <w:tcPr>
            <w:tcW w:w="833" w:type="pct"/>
            <w:shd w:val="clear" w:color="auto" w:fill="FFFFFF"/>
            <w:vAlign w:val="center"/>
          </w:tcPr>
          <w:p w14:paraId="2248DBD8" w14:textId="73224660" w:rsidR="004C6564" w:rsidRDefault="004C6564" w:rsidP="000228E2">
            <w:pPr>
              <w:pStyle w:val="NoSpacing"/>
              <w:ind w:firstLine="0"/>
              <w:jc w:val="center"/>
              <w:rPr>
                <w:rFonts w:ascii="Cambria" w:hAnsi="Cambria"/>
                <w:sz w:val="24"/>
                <w:szCs w:val="24"/>
              </w:rPr>
            </w:pPr>
            <w:r>
              <w:rPr>
                <w:rFonts w:ascii="Cambria" w:hAnsi="Cambria"/>
                <w:sz w:val="24"/>
                <w:szCs w:val="24"/>
              </w:rPr>
              <w:t>Call</w:t>
            </w:r>
          </w:p>
        </w:tc>
        <w:tc>
          <w:tcPr>
            <w:tcW w:w="1579" w:type="pct"/>
            <w:shd w:val="clear" w:color="auto" w:fill="FFFFFF"/>
            <w:vAlign w:val="center"/>
          </w:tcPr>
          <w:p w14:paraId="6026A417" w14:textId="5F1D4C0F" w:rsidR="004C6564" w:rsidRDefault="004C6564" w:rsidP="000228E2">
            <w:pPr>
              <w:pStyle w:val="NoSpacing"/>
              <w:ind w:firstLine="0"/>
              <w:rPr>
                <w:rFonts w:ascii="Cambria" w:hAnsi="Cambria"/>
                <w:sz w:val="24"/>
                <w:szCs w:val="24"/>
              </w:rPr>
            </w:pPr>
            <w:r>
              <w:rPr>
                <w:rFonts w:ascii="Cambria" w:hAnsi="Cambria"/>
                <w:sz w:val="24"/>
                <w:szCs w:val="24"/>
              </w:rPr>
              <w:t>Contact the Collector by phone</w:t>
            </w:r>
          </w:p>
        </w:tc>
        <w:tc>
          <w:tcPr>
            <w:tcW w:w="774" w:type="pct"/>
            <w:shd w:val="clear" w:color="auto" w:fill="FFFFFF"/>
            <w:vAlign w:val="center"/>
          </w:tcPr>
          <w:p w14:paraId="4571F027" w14:textId="69A7AD1C" w:rsidR="004C6564" w:rsidRDefault="004C6564" w:rsidP="000228E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3F16F44A" w14:textId="57A3BF10" w:rsidR="004C6564" w:rsidRDefault="004C6564" w:rsidP="000228E2">
            <w:pPr>
              <w:pStyle w:val="NormalWeb"/>
              <w:spacing w:after="160" w:afterAutospacing="0" w:line="259" w:lineRule="auto"/>
              <w:ind w:firstLine="0"/>
              <w:rPr>
                <w:rFonts w:ascii="Cambria" w:hAnsi="Cambria"/>
              </w:rPr>
            </w:pPr>
            <w:r>
              <w:rPr>
                <w:rFonts w:ascii="Cambria" w:hAnsi="Cambria"/>
              </w:rPr>
              <w:t>System calls the Collector</w:t>
            </w:r>
          </w:p>
        </w:tc>
      </w:tr>
    </w:tbl>
    <w:p w14:paraId="58957B7C" w14:textId="7463655B" w:rsidR="002F2C56" w:rsidRPr="00FC3A3D" w:rsidRDefault="002F2C56" w:rsidP="002F2C56">
      <w:pPr>
        <w:pStyle w:val="Caption"/>
        <w:rPr>
          <w:b/>
          <w:szCs w:val="24"/>
        </w:rPr>
      </w:pPr>
      <w:bookmarkStart w:id="324" w:name="_Toc39697741"/>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BB6381">
        <w:rPr>
          <w:noProof/>
          <w:szCs w:val="24"/>
        </w:rPr>
        <w:t>105</w:t>
      </w:r>
      <w:r w:rsidRPr="00AD3B53">
        <w:rPr>
          <w:b/>
          <w:szCs w:val="24"/>
        </w:rPr>
        <w:fldChar w:fldCharType="end"/>
      </w:r>
      <w:r w:rsidRPr="00AD3B53">
        <w:rPr>
          <w:szCs w:val="24"/>
        </w:rPr>
        <w:t xml:space="preserve"> &lt;Buttons/Hyperlinks&gt; </w:t>
      </w:r>
      <w:r>
        <w:rPr>
          <w:szCs w:val="24"/>
        </w:rPr>
        <w:t>Homeowner home - accepted booking screen</w:t>
      </w:r>
      <w:bookmarkEnd w:id="324"/>
    </w:p>
    <w:p w14:paraId="6EC81BD8" w14:textId="2B9D9B82" w:rsidR="002F2C56" w:rsidRDefault="001B1770" w:rsidP="00F02B8F">
      <w:pPr>
        <w:pStyle w:val="Heading5"/>
      </w:pPr>
      <w:r>
        <w:lastRenderedPageBreak/>
        <w:t>5.1.17</w:t>
      </w:r>
      <w:r w:rsidR="002F2C56">
        <w:t xml:space="preserve"> &lt;Homeowner&gt; </w:t>
      </w:r>
      <w:r w:rsidR="00402D25">
        <w:t>Review Collector</w:t>
      </w:r>
    </w:p>
    <w:p w14:paraId="0DE11493" w14:textId="77777777" w:rsidR="002F2C56" w:rsidRDefault="002F2C56" w:rsidP="002F2C56">
      <w:pPr>
        <w:ind w:firstLine="0"/>
        <w:jc w:val="center"/>
        <w:rPr>
          <w:noProof/>
        </w:rPr>
      </w:pPr>
      <w:r>
        <w:rPr>
          <w:noProof/>
        </w:rPr>
        <w:t xml:space="preserve">      </w:t>
      </w:r>
      <w:r>
        <w:rPr>
          <w:noProof/>
        </w:rPr>
        <w:drawing>
          <wp:inline distT="0" distB="0" distL="0" distR="0" wp14:anchorId="356549C3" wp14:editId="5983BD67">
            <wp:extent cx="2314502" cy="4114670"/>
            <wp:effectExtent l="0" t="0" r="0" b="63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2314502" cy="4114670"/>
                    </a:xfrm>
                    <a:prstGeom prst="rect">
                      <a:avLst/>
                    </a:prstGeom>
                  </pic:spPr>
                </pic:pic>
              </a:graphicData>
            </a:graphic>
          </wp:inline>
        </w:drawing>
      </w:r>
    </w:p>
    <w:p w14:paraId="1B88D38D" w14:textId="24CAC66A" w:rsidR="002F2C56" w:rsidRPr="00F86A25" w:rsidRDefault="002F2C56" w:rsidP="00F86A25">
      <w:pPr>
        <w:pStyle w:val="Caption"/>
        <w:spacing w:after="160" w:line="259" w:lineRule="auto"/>
        <w:ind w:firstLine="0"/>
        <w:rPr>
          <w:szCs w:val="24"/>
        </w:rPr>
      </w:pPr>
      <w:bookmarkStart w:id="325" w:name="_Toc39698076"/>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BB6381">
        <w:rPr>
          <w:noProof/>
          <w:szCs w:val="24"/>
        </w:rPr>
        <w:t>104</w:t>
      </w:r>
      <w:r w:rsidRPr="00B70A13">
        <w:rPr>
          <w:b/>
          <w:szCs w:val="24"/>
        </w:rPr>
        <w:fldChar w:fldCharType="end"/>
      </w:r>
      <w:r w:rsidRPr="00B70A13">
        <w:rPr>
          <w:szCs w:val="24"/>
        </w:rPr>
        <w:t xml:space="preserve"> </w:t>
      </w:r>
      <w:r>
        <w:rPr>
          <w:szCs w:val="24"/>
        </w:rPr>
        <w:t xml:space="preserve">&lt;Homeowner&gt; </w:t>
      </w:r>
      <w:r w:rsidR="00402D25">
        <w:rPr>
          <w:szCs w:val="24"/>
        </w:rPr>
        <w:t>Review Collector</w:t>
      </w:r>
      <w:bookmarkEnd w:id="325"/>
    </w:p>
    <w:p w14:paraId="6B288C08" w14:textId="77777777" w:rsidR="002F2C56" w:rsidRPr="00AD3B53" w:rsidRDefault="002F2C56" w:rsidP="002F2C56">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2F2C56" w:rsidRPr="00AD3B53" w14:paraId="683927CB" w14:textId="77777777" w:rsidTr="00B42C6B">
        <w:trPr>
          <w:trHeight w:val="731"/>
        </w:trPr>
        <w:tc>
          <w:tcPr>
            <w:tcW w:w="704" w:type="dxa"/>
            <w:shd w:val="clear" w:color="auto" w:fill="B8CCE4"/>
            <w:vAlign w:val="center"/>
          </w:tcPr>
          <w:p w14:paraId="0D90F782"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0D73FF96"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3620CA4D"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22FDB747"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7A6CE752"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3EF32E66"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1247D167"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0228E2" w:rsidRPr="00AD3B53" w14:paraId="3CB654F4" w14:textId="77777777" w:rsidTr="00B42C6B">
        <w:trPr>
          <w:trHeight w:val="249"/>
        </w:trPr>
        <w:tc>
          <w:tcPr>
            <w:tcW w:w="704" w:type="dxa"/>
            <w:shd w:val="clear" w:color="auto" w:fill="FFFFFF"/>
          </w:tcPr>
          <w:p w14:paraId="73B88C9B" w14:textId="77777777" w:rsidR="000228E2" w:rsidRPr="003D78DA" w:rsidRDefault="000228E2" w:rsidP="000228E2">
            <w:pPr>
              <w:pStyle w:val="NoSpacing"/>
              <w:ind w:firstLine="0"/>
              <w:jc w:val="center"/>
              <w:rPr>
                <w:rFonts w:ascii="Cambria" w:hAnsi="Cambria"/>
                <w:sz w:val="24"/>
                <w:szCs w:val="24"/>
              </w:rPr>
            </w:pPr>
            <w:r>
              <w:rPr>
                <w:rFonts w:ascii="Cambria" w:hAnsi="Cambria"/>
                <w:sz w:val="24"/>
                <w:szCs w:val="24"/>
              </w:rPr>
              <w:t>1</w:t>
            </w:r>
          </w:p>
        </w:tc>
        <w:tc>
          <w:tcPr>
            <w:tcW w:w="1559" w:type="dxa"/>
            <w:shd w:val="clear" w:color="auto" w:fill="FFFFFF"/>
          </w:tcPr>
          <w:p w14:paraId="09F70BCD" w14:textId="50AB2BA0" w:rsidR="000228E2" w:rsidRPr="003D78DA" w:rsidRDefault="000228E2" w:rsidP="000228E2">
            <w:pPr>
              <w:pStyle w:val="NoSpacing"/>
              <w:ind w:firstLine="0"/>
              <w:jc w:val="center"/>
              <w:rPr>
                <w:rFonts w:ascii="Cambria" w:hAnsi="Cambria"/>
                <w:sz w:val="24"/>
                <w:szCs w:val="24"/>
              </w:rPr>
            </w:pPr>
            <w:r>
              <w:rPr>
                <w:rFonts w:ascii="Cambria" w:hAnsi="Cambria"/>
                <w:sz w:val="24"/>
                <w:szCs w:val="24"/>
              </w:rPr>
              <w:t>Collector name</w:t>
            </w:r>
          </w:p>
        </w:tc>
        <w:tc>
          <w:tcPr>
            <w:tcW w:w="1985" w:type="dxa"/>
            <w:shd w:val="clear" w:color="auto" w:fill="FFFFFF"/>
          </w:tcPr>
          <w:p w14:paraId="658C63C1" w14:textId="7B351CA3" w:rsidR="000228E2" w:rsidRPr="00703F1B" w:rsidRDefault="000228E2" w:rsidP="000228E2">
            <w:pPr>
              <w:pStyle w:val="NoSpacing"/>
              <w:ind w:firstLine="0"/>
              <w:rPr>
                <w:rFonts w:ascii="Cambria" w:hAnsi="Cambria"/>
                <w:sz w:val="24"/>
                <w:szCs w:val="24"/>
              </w:rPr>
            </w:pPr>
            <w:r>
              <w:rPr>
                <w:rFonts w:ascii="Cambria" w:hAnsi="Cambria"/>
                <w:sz w:val="24"/>
                <w:szCs w:val="24"/>
              </w:rPr>
              <w:t>Name of Collector to make review</w:t>
            </w:r>
          </w:p>
        </w:tc>
        <w:tc>
          <w:tcPr>
            <w:tcW w:w="850" w:type="dxa"/>
            <w:shd w:val="clear" w:color="auto" w:fill="FFFFFF"/>
          </w:tcPr>
          <w:p w14:paraId="55DBCA5D" w14:textId="77777777" w:rsidR="000228E2" w:rsidRPr="00703F1B" w:rsidRDefault="000228E2" w:rsidP="000228E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BEF3729" w14:textId="633DA91B" w:rsidR="000228E2" w:rsidRPr="00AD3B53" w:rsidRDefault="000228E2" w:rsidP="000228E2">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532416E1" w14:textId="14FDAAFF" w:rsidR="000228E2" w:rsidRPr="00AD3B53" w:rsidRDefault="000228E2" w:rsidP="000228E2">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A8EA0AA" w14:textId="22FE65F3" w:rsidR="000228E2" w:rsidRPr="00AD3B53" w:rsidRDefault="000228E2" w:rsidP="000228E2">
            <w:pPr>
              <w:pStyle w:val="NoSpacing"/>
              <w:keepNext/>
              <w:ind w:firstLine="0"/>
              <w:jc w:val="center"/>
              <w:rPr>
                <w:rFonts w:ascii="Cambria" w:hAnsi="Cambria"/>
                <w:sz w:val="24"/>
                <w:szCs w:val="24"/>
              </w:rPr>
            </w:pPr>
            <w:r>
              <w:rPr>
                <w:rFonts w:ascii="Cambria" w:hAnsi="Cambria"/>
                <w:sz w:val="24"/>
                <w:szCs w:val="24"/>
              </w:rPr>
              <w:t>String</w:t>
            </w:r>
          </w:p>
        </w:tc>
      </w:tr>
      <w:tr w:rsidR="002F2C56" w:rsidRPr="00AD3B53" w14:paraId="59186C55" w14:textId="77777777" w:rsidTr="00B42C6B">
        <w:trPr>
          <w:trHeight w:val="249"/>
        </w:trPr>
        <w:tc>
          <w:tcPr>
            <w:tcW w:w="704" w:type="dxa"/>
            <w:shd w:val="clear" w:color="auto" w:fill="FFFFFF"/>
          </w:tcPr>
          <w:p w14:paraId="39E5DB26"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421517B9" w14:textId="21E489F7" w:rsidR="002F2C56" w:rsidRDefault="000228E2" w:rsidP="00B42C6B">
            <w:pPr>
              <w:pStyle w:val="NoSpacing"/>
              <w:ind w:firstLine="0"/>
              <w:jc w:val="center"/>
              <w:rPr>
                <w:rFonts w:ascii="Cambria" w:hAnsi="Cambria"/>
                <w:sz w:val="24"/>
                <w:szCs w:val="24"/>
              </w:rPr>
            </w:pPr>
            <w:r>
              <w:rPr>
                <w:rFonts w:ascii="Cambria" w:hAnsi="Cambria"/>
                <w:sz w:val="24"/>
                <w:szCs w:val="24"/>
              </w:rPr>
              <w:t>Review star</w:t>
            </w:r>
          </w:p>
        </w:tc>
        <w:tc>
          <w:tcPr>
            <w:tcW w:w="1985" w:type="dxa"/>
            <w:shd w:val="clear" w:color="auto" w:fill="FFFFFF"/>
          </w:tcPr>
          <w:p w14:paraId="3E3BE2A8" w14:textId="7C7EE149" w:rsidR="002F2C56" w:rsidRDefault="008611DC" w:rsidP="00B42C6B">
            <w:pPr>
              <w:pStyle w:val="NoSpacing"/>
              <w:ind w:firstLine="0"/>
              <w:rPr>
                <w:rFonts w:ascii="Cambria" w:hAnsi="Cambria"/>
                <w:sz w:val="24"/>
                <w:szCs w:val="24"/>
              </w:rPr>
            </w:pPr>
            <w:r>
              <w:rPr>
                <w:rFonts w:ascii="Cambria" w:hAnsi="Cambria"/>
                <w:sz w:val="24"/>
                <w:szCs w:val="24"/>
              </w:rPr>
              <w:t>Star that Homeowner reviews Collector</w:t>
            </w:r>
          </w:p>
        </w:tc>
        <w:tc>
          <w:tcPr>
            <w:tcW w:w="850" w:type="dxa"/>
            <w:shd w:val="clear" w:color="auto" w:fill="FFFFFF"/>
          </w:tcPr>
          <w:p w14:paraId="1A7327B1" w14:textId="00604667" w:rsidR="002F2C56" w:rsidRDefault="008611DC" w:rsidP="00B42C6B">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4EC670EA" w14:textId="56F19251" w:rsidR="002F2C56" w:rsidRDefault="008611DC" w:rsidP="00B42C6B">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2DE6A304" w14:textId="0B47F1DB" w:rsidR="002F2C56" w:rsidRDefault="008611DC" w:rsidP="00B42C6B">
            <w:pPr>
              <w:pStyle w:val="NoSpacing"/>
              <w:ind w:firstLine="0"/>
              <w:jc w:val="center"/>
              <w:rPr>
                <w:rFonts w:ascii="Cambria" w:hAnsi="Cambria"/>
                <w:sz w:val="24"/>
                <w:szCs w:val="24"/>
              </w:rPr>
            </w:pPr>
            <w:r>
              <w:rPr>
                <w:rFonts w:ascii="Cambria" w:hAnsi="Cambria"/>
                <w:sz w:val="24"/>
                <w:szCs w:val="24"/>
              </w:rPr>
              <w:t>Star</w:t>
            </w:r>
            <w:r w:rsidR="00CB7223">
              <w:rPr>
                <w:rFonts w:ascii="Cambria" w:hAnsi="Cambria"/>
                <w:sz w:val="24"/>
                <w:szCs w:val="24"/>
              </w:rPr>
              <w:t xml:space="preserve"> </w:t>
            </w:r>
            <w:r>
              <w:rPr>
                <w:rFonts w:ascii="Cambria" w:hAnsi="Cambria"/>
                <w:sz w:val="24"/>
                <w:szCs w:val="24"/>
              </w:rPr>
              <w:t>Rating</w:t>
            </w:r>
          </w:p>
        </w:tc>
        <w:tc>
          <w:tcPr>
            <w:tcW w:w="992" w:type="dxa"/>
            <w:shd w:val="clear" w:color="auto" w:fill="FFFFFF"/>
          </w:tcPr>
          <w:p w14:paraId="04089A69" w14:textId="47960F34" w:rsidR="002F2C56" w:rsidRDefault="008611DC" w:rsidP="00B42C6B">
            <w:pPr>
              <w:pStyle w:val="NoSpacing"/>
              <w:keepNext/>
              <w:ind w:firstLine="0"/>
              <w:jc w:val="center"/>
              <w:rPr>
                <w:rFonts w:ascii="Cambria" w:hAnsi="Cambria"/>
                <w:sz w:val="24"/>
                <w:szCs w:val="24"/>
              </w:rPr>
            </w:pPr>
            <w:r>
              <w:rPr>
                <w:rFonts w:ascii="Cambria" w:hAnsi="Cambria"/>
                <w:sz w:val="24"/>
                <w:szCs w:val="24"/>
              </w:rPr>
              <w:t>number</w:t>
            </w:r>
          </w:p>
        </w:tc>
      </w:tr>
      <w:tr w:rsidR="002F2C56" w:rsidRPr="00AD3B53" w14:paraId="55E9AE82" w14:textId="77777777" w:rsidTr="00B42C6B">
        <w:trPr>
          <w:trHeight w:val="249"/>
        </w:trPr>
        <w:tc>
          <w:tcPr>
            <w:tcW w:w="704" w:type="dxa"/>
            <w:shd w:val="clear" w:color="auto" w:fill="FFFFFF"/>
          </w:tcPr>
          <w:p w14:paraId="1900EFF1" w14:textId="77777777" w:rsidR="002F2C56" w:rsidRPr="003D78DA" w:rsidRDefault="002F2C56" w:rsidP="00B42C6B">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5401BC14" w14:textId="70C6A8DF" w:rsidR="002F2C56" w:rsidRPr="003D78DA" w:rsidRDefault="008611DC" w:rsidP="00B42C6B">
            <w:pPr>
              <w:pStyle w:val="NoSpacing"/>
              <w:ind w:firstLine="0"/>
              <w:jc w:val="center"/>
              <w:rPr>
                <w:rFonts w:ascii="Cambria" w:hAnsi="Cambria"/>
                <w:sz w:val="24"/>
                <w:szCs w:val="24"/>
              </w:rPr>
            </w:pPr>
            <w:r>
              <w:rPr>
                <w:rFonts w:ascii="Cambria" w:hAnsi="Cambria"/>
                <w:sz w:val="24"/>
                <w:szCs w:val="24"/>
              </w:rPr>
              <w:t>Review description</w:t>
            </w:r>
          </w:p>
        </w:tc>
        <w:tc>
          <w:tcPr>
            <w:tcW w:w="1985" w:type="dxa"/>
            <w:shd w:val="clear" w:color="auto" w:fill="FFFFFF"/>
          </w:tcPr>
          <w:p w14:paraId="619928B3" w14:textId="048C27B8" w:rsidR="002F2C56" w:rsidRPr="00703F1B" w:rsidRDefault="008611DC" w:rsidP="00B42C6B">
            <w:pPr>
              <w:pStyle w:val="NoSpacing"/>
              <w:ind w:firstLine="0"/>
              <w:rPr>
                <w:rFonts w:ascii="Cambria" w:hAnsi="Cambria"/>
                <w:sz w:val="24"/>
                <w:szCs w:val="24"/>
              </w:rPr>
            </w:pPr>
            <w:r>
              <w:rPr>
                <w:rFonts w:ascii="Cambria" w:hAnsi="Cambria"/>
                <w:sz w:val="24"/>
                <w:szCs w:val="24"/>
              </w:rPr>
              <w:t>Review description from Homeowner to Collector</w:t>
            </w:r>
          </w:p>
        </w:tc>
        <w:tc>
          <w:tcPr>
            <w:tcW w:w="850" w:type="dxa"/>
            <w:shd w:val="clear" w:color="auto" w:fill="FFFFFF"/>
          </w:tcPr>
          <w:p w14:paraId="4BBB4846" w14:textId="74BFF2DF" w:rsidR="002F2C56" w:rsidRPr="00703F1B" w:rsidRDefault="008611DC" w:rsidP="00B42C6B">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6AD078D3" w14:textId="77777777" w:rsidR="002F2C56" w:rsidRPr="00975057" w:rsidRDefault="002F2C56"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AB816DC" w14:textId="77777777" w:rsidR="002F2C56" w:rsidRPr="00AD3B53" w:rsidRDefault="002F2C56" w:rsidP="00B42C6B">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6351D873" w14:textId="77777777" w:rsidR="002F2C56" w:rsidRPr="00975057" w:rsidRDefault="002F2C56" w:rsidP="00B42C6B">
            <w:pPr>
              <w:pStyle w:val="NoSpacing"/>
              <w:keepNext/>
              <w:ind w:firstLine="0"/>
              <w:jc w:val="center"/>
              <w:rPr>
                <w:rFonts w:ascii="Cambria" w:hAnsi="Cambria"/>
                <w:sz w:val="24"/>
                <w:szCs w:val="24"/>
              </w:rPr>
            </w:pPr>
            <w:r>
              <w:rPr>
                <w:rFonts w:ascii="Cambria" w:hAnsi="Cambria"/>
                <w:sz w:val="24"/>
                <w:szCs w:val="24"/>
              </w:rPr>
              <w:t>String</w:t>
            </w:r>
          </w:p>
        </w:tc>
      </w:tr>
    </w:tbl>
    <w:p w14:paraId="420ACA15" w14:textId="433DF2D2" w:rsidR="002F2C56" w:rsidRPr="00AD3B53" w:rsidRDefault="002F2C56" w:rsidP="002F2C56">
      <w:pPr>
        <w:pStyle w:val="Caption"/>
        <w:rPr>
          <w:b/>
          <w:szCs w:val="24"/>
        </w:rPr>
      </w:pPr>
      <w:bookmarkStart w:id="326" w:name="_Toc39697742"/>
      <w:r w:rsidRPr="00AD3B53">
        <w:rPr>
          <w:szCs w:val="24"/>
        </w:rPr>
        <w:lastRenderedPageBreak/>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BB6381">
        <w:rPr>
          <w:noProof/>
          <w:szCs w:val="24"/>
        </w:rPr>
        <w:t>106</w:t>
      </w:r>
      <w:r w:rsidRPr="00AD3B53">
        <w:rPr>
          <w:b/>
          <w:szCs w:val="24"/>
        </w:rPr>
        <w:fldChar w:fldCharType="end"/>
      </w:r>
      <w:r w:rsidRPr="00AD3B53">
        <w:rPr>
          <w:szCs w:val="24"/>
        </w:rPr>
        <w:t xml:space="preserve"> &lt;Fields&gt; </w:t>
      </w:r>
      <w:r>
        <w:rPr>
          <w:szCs w:val="24"/>
        </w:rPr>
        <w:t xml:space="preserve">Homeowner </w:t>
      </w:r>
      <w:r w:rsidR="00AD1B45">
        <w:rPr>
          <w:szCs w:val="24"/>
        </w:rPr>
        <w:t>review Collector</w:t>
      </w:r>
      <w:bookmarkEnd w:id="326"/>
    </w:p>
    <w:p w14:paraId="32F753E8" w14:textId="77777777" w:rsidR="002F2C56" w:rsidRPr="00AD3B53" w:rsidRDefault="002F2C56" w:rsidP="002F2C56">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2F2C56" w:rsidRPr="00AD3B53" w14:paraId="62D93101" w14:textId="77777777" w:rsidTr="00B42C6B">
        <w:trPr>
          <w:trHeight w:val="372"/>
        </w:trPr>
        <w:tc>
          <w:tcPr>
            <w:tcW w:w="375" w:type="pct"/>
            <w:shd w:val="clear" w:color="auto" w:fill="B8CCE4"/>
            <w:vAlign w:val="center"/>
          </w:tcPr>
          <w:p w14:paraId="555AC1AC"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15C4CDE3"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3A1B2E3E"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3FC9E3E1"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3F380308"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Outcome</w:t>
            </w:r>
          </w:p>
        </w:tc>
      </w:tr>
      <w:tr w:rsidR="002F2C56" w:rsidRPr="00AD3B53" w14:paraId="1FA6913D" w14:textId="77777777" w:rsidTr="00B42C6B">
        <w:trPr>
          <w:trHeight w:val="383"/>
        </w:trPr>
        <w:tc>
          <w:tcPr>
            <w:tcW w:w="375" w:type="pct"/>
            <w:shd w:val="clear" w:color="auto" w:fill="FFFFFF"/>
            <w:vAlign w:val="center"/>
          </w:tcPr>
          <w:p w14:paraId="4139F12B" w14:textId="4174E30F" w:rsidR="002F2C56" w:rsidRPr="00904ABB" w:rsidRDefault="008611DC" w:rsidP="00B42C6B">
            <w:pPr>
              <w:pStyle w:val="NoSpacing"/>
              <w:ind w:firstLine="0"/>
              <w:jc w:val="center"/>
              <w:rPr>
                <w:rFonts w:ascii="Cambria" w:hAnsi="Cambria"/>
                <w:sz w:val="24"/>
                <w:szCs w:val="24"/>
              </w:rPr>
            </w:pPr>
            <w:r>
              <w:rPr>
                <w:rFonts w:ascii="Cambria" w:hAnsi="Cambria"/>
                <w:sz w:val="24"/>
                <w:szCs w:val="24"/>
              </w:rPr>
              <w:t>4</w:t>
            </w:r>
          </w:p>
        </w:tc>
        <w:tc>
          <w:tcPr>
            <w:tcW w:w="833" w:type="pct"/>
            <w:shd w:val="clear" w:color="auto" w:fill="FFFFFF"/>
            <w:vAlign w:val="center"/>
          </w:tcPr>
          <w:p w14:paraId="66E5D77C" w14:textId="4F88750B" w:rsidR="002F2C56" w:rsidRPr="00904ABB" w:rsidRDefault="008611DC" w:rsidP="00B42C6B">
            <w:pPr>
              <w:pStyle w:val="NoSpacing"/>
              <w:ind w:firstLine="0"/>
              <w:jc w:val="center"/>
              <w:rPr>
                <w:rFonts w:ascii="Cambria" w:hAnsi="Cambria"/>
                <w:sz w:val="24"/>
                <w:szCs w:val="24"/>
              </w:rPr>
            </w:pPr>
            <w:r>
              <w:rPr>
                <w:rFonts w:ascii="Cambria" w:hAnsi="Cambria"/>
                <w:sz w:val="24"/>
                <w:szCs w:val="24"/>
              </w:rPr>
              <w:t>Close Review modal</w:t>
            </w:r>
          </w:p>
        </w:tc>
        <w:tc>
          <w:tcPr>
            <w:tcW w:w="1579" w:type="pct"/>
            <w:shd w:val="clear" w:color="auto" w:fill="FFFFFF"/>
            <w:vAlign w:val="center"/>
          </w:tcPr>
          <w:p w14:paraId="1A889A39" w14:textId="36189BCC" w:rsidR="002F2C56" w:rsidRPr="006051EE" w:rsidRDefault="008611DC" w:rsidP="008611DC">
            <w:pPr>
              <w:pStyle w:val="NoSpacing"/>
              <w:ind w:firstLine="0"/>
              <w:rPr>
                <w:rFonts w:ascii="Cambria" w:hAnsi="Cambria"/>
                <w:sz w:val="24"/>
                <w:szCs w:val="24"/>
              </w:rPr>
            </w:pPr>
            <w:r>
              <w:rPr>
                <w:rFonts w:ascii="Cambria" w:hAnsi="Cambria"/>
                <w:sz w:val="24"/>
                <w:szCs w:val="24"/>
              </w:rPr>
              <w:t>Close review modal.</w:t>
            </w:r>
          </w:p>
        </w:tc>
        <w:tc>
          <w:tcPr>
            <w:tcW w:w="774" w:type="pct"/>
            <w:shd w:val="clear" w:color="auto" w:fill="FFFFFF"/>
            <w:vAlign w:val="center"/>
          </w:tcPr>
          <w:p w14:paraId="05913EF3" w14:textId="5DB9E8A9" w:rsidR="002F2C56" w:rsidRPr="006051EE" w:rsidRDefault="008611DC"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30289345" w14:textId="336F3FAD" w:rsidR="002F2C56" w:rsidRPr="00AD3B53" w:rsidRDefault="00136961" w:rsidP="00B42C6B">
            <w:pPr>
              <w:pStyle w:val="NormalWeb"/>
              <w:spacing w:after="160" w:afterAutospacing="0" w:line="259" w:lineRule="auto"/>
              <w:ind w:firstLine="0"/>
              <w:rPr>
                <w:rFonts w:ascii="Cambria" w:hAnsi="Cambria"/>
              </w:rPr>
            </w:pPr>
            <w:r>
              <w:rPr>
                <w:rFonts w:ascii="Cambria" w:hAnsi="Cambria"/>
              </w:rPr>
              <w:t>Review modal is closed</w:t>
            </w:r>
          </w:p>
        </w:tc>
      </w:tr>
      <w:tr w:rsidR="008611DC" w:rsidRPr="00AD3B53" w14:paraId="59CC7210" w14:textId="77777777" w:rsidTr="00B42C6B">
        <w:trPr>
          <w:trHeight w:val="383"/>
        </w:trPr>
        <w:tc>
          <w:tcPr>
            <w:tcW w:w="375" w:type="pct"/>
            <w:shd w:val="clear" w:color="auto" w:fill="FFFFFF"/>
            <w:vAlign w:val="center"/>
          </w:tcPr>
          <w:p w14:paraId="3BB7FA14" w14:textId="1B9A55BE" w:rsidR="008611DC" w:rsidRDefault="008611DC" w:rsidP="00B42C6B">
            <w:pPr>
              <w:pStyle w:val="NoSpacing"/>
              <w:ind w:firstLine="0"/>
              <w:jc w:val="center"/>
              <w:rPr>
                <w:rFonts w:ascii="Cambria" w:hAnsi="Cambria"/>
                <w:sz w:val="24"/>
                <w:szCs w:val="24"/>
              </w:rPr>
            </w:pPr>
            <w:r>
              <w:rPr>
                <w:rFonts w:ascii="Cambria" w:hAnsi="Cambria"/>
                <w:sz w:val="24"/>
                <w:szCs w:val="24"/>
              </w:rPr>
              <w:t>5</w:t>
            </w:r>
          </w:p>
        </w:tc>
        <w:tc>
          <w:tcPr>
            <w:tcW w:w="833" w:type="pct"/>
            <w:shd w:val="clear" w:color="auto" w:fill="FFFFFF"/>
            <w:vAlign w:val="center"/>
          </w:tcPr>
          <w:p w14:paraId="1C01977A" w14:textId="3A77215D" w:rsidR="008611DC" w:rsidRPr="00904ABB" w:rsidRDefault="008611DC" w:rsidP="00B42C6B">
            <w:pPr>
              <w:pStyle w:val="NoSpacing"/>
              <w:ind w:firstLine="0"/>
              <w:jc w:val="center"/>
              <w:rPr>
                <w:rFonts w:ascii="Cambria" w:hAnsi="Cambria"/>
                <w:sz w:val="24"/>
                <w:szCs w:val="24"/>
              </w:rPr>
            </w:pPr>
            <w:r>
              <w:rPr>
                <w:rFonts w:ascii="Cambria" w:hAnsi="Cambria"/>
                <w:sz w:val="24"/>
                <w:szCs w:val="24"/>
              </w:rPr>
              <w:t>Send review</w:t>
            </w:r>
          </w:p>
        </w:tc>
        <w:tc>
          <w:tcPr>
            <w:tcW w:w="1579" w:type="pct"/>
            <w:shd w:val="clear" w:color="auto" w:fill="FFFFFF"/>
            <w:vAlign w:val="center"/>
          </w:tcPr>
          <w:p w14:paraId="041CDE5E" w14:textId="579936C3" w:rsidR="008611DC" w:rsidRPr="006051EE" w:rsidRDefault="00136961" w:rsidP="00B42C6B">
            <w:pPr>
              <w:pStyle w:val="NoSpacing"/>
              <w:ind w:firstLine="0"/>
              <w:rPr>
                <w:rFonts w:ascii="Cambria" w:hAnsi="Cambria"/>
                <w:sz w:val="24"/>
                <w:szCs w:val="24"/>
              </w:rPr>
            </w:pPr>
            <w:r>
              <w:rPr>
                <w:rFonts w:ascii="Cambria" w:hAnsi="Cambria"/>
                <w:sz w:val="24"/>
                <w:szCs w:val="24"/>
              </w:rPr>
              <w:t>Send review to Collector</w:t>
            </w:r>
          </w:p>
        </w:tc>
        <w:tc>
          <w:tcPr>
            <w:tcW w:w="774" w:type="pct"/>
            <w:shd w:val="clear" w:color="auto" w:fill="FFFFFF"/>
            <w:vAlign w:val="center"/>
          </w:tcPr>
          <w:p w14:paraId="628B74B8" w14:textId="7D4A31C6" w:rsidR="008611DC" w:rsidRPr="006051EE" w:rsidRDefault="00136961"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1B099601" w14:textId="4F21E860" w:rsidR="008611DC" w:rsidRPr="00AD3B53" w:rsidRDefault="00136961" w:rsidP="00B42C6B">
            <w:pPr>
              <w:pStyle w:val="NormalWeb"/>
              <w:spacing w:after="160" w:afterAutospacing="0" w:line="259" w:lineRule="auto"/>
              <w:ind w:firstLine="0"/>
              <w:rPr>
                <w:rFonts w:ascii="Cambria" w:hAnsi="Cambria"/>
              </w:rPr>
            </w:pPr>
            <w:r>
              <w:rPr>
                <w:rFonts w:ascii="Cambria" w:hAnsi="Cambria"/>
              </w:rPr>
              <w:t>Review is sent and system show result message</w:t>
            </w:r>
          </w:p>
        </w:tc>
      </w:tr>
    </w:tbl>
    <w:p w14:paraId="0C136F21" w14:textId="7EA5AA9F" w:rsidR="002F2C56" w:rsidRDefault="002F2C56" w:rsidP="00AD1B45">
      <w:pPr>
        <w:pStyle w:val="Caption"/>
        <w:rPr>
          <w:szCs w:val="24"/>
        </w:rPr>
      </w:pPr>
      <w:bookmarkStart w:id="327" w:name="_Toc39697743"/>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BB6381">
        <w:rPr>
          <w:noProof/>
          <w:szCs w:val="24"/>
        </w:rPr>
        <w:t>107</w:t>
      </w:r>
      <w:r w:rsidRPr="00AD3B53">
        <w:rPr>
          <w:b/>
          <w:szCs w:val="24"/>
        </w:rPr>
        <w:fldChar w:fldCharType="end"/>
      </w:r>
      <w:r w:rsidRPr="00AD3B53">
        <w:rPr>
          <w:szCs w:val="24"/>
        </w:rPr>
        <w:t xml:space="preserve"> &lt;Buttons/Hyperlinks&gt; </w:t>
      </w:r>
      <w:r w:rsidR="00AD1B45">
        <w:rPr>
          <w:szCs w:val="24"/>
        </w:rPr>
        <w:t>Homeowner review Collector</w:t>
      </w:r>
      <w:bookmarkEnd w:id="327"/>
    </w:p>
    <w:p w14:paraId="21D1F0C3" w14:textId="4988C38B" w:rsidR="008E4DDD" w:rsidRDefault="001B1770" w:rsidP="00F02B8F">
      <w:pPr>
        <w:pStyle w:val="Heading5"/>
      </w:pPr>
      <w:r>
        <w:t>5.1.18</w:t>
      </w:r>
      <w:r w:rsidR="008E4DDD">
        <w:t xml:space="preserve"> &lt;Homeowner&gt; View </w:t>
      </w:r>
      <w:r w:rsidR="001027DC">
        <w:t>sold scraps</w:t>
      </w:r>
    </w:p>
    <w:p w14:paraId="0E0E3233" w14:textId="77777777" w:rsidR="008E4DDD" w:rsidRDefault="008E4DDD" w:rsidP="008E4DDD">
      <w:pPr>
        <w:ind w:firstLine="0"/>
        <w:jc w:val="center"/>
        <w:rPr>
          <w:noProof/>
        </w:rPr>
      </w:pPr>
      <w:r>
        <w:rPr>
          <w:noProof/>
        </w:rPr>
        <w:t xml:space="preserve">      </w:t>
      </w:r>
      <w:r>
        <w:rPr>
          <w:noProof/>
        </w:rPr>
        <w:drawing>
          <wp:inline distT="0" distB="0" distL="0" distR="0" wp14:anchorId="367B6D6A" wp14:editId="3D176584">
            <wp:extent cx="2314501" cy="4114668"/>
            <wp:effectExtent l="0" t="0" r="0" b="63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2314501" cy="4114668"/>
                    </a:xfrm>
                    <a:prstGeom prst="rect">
                      <a:avLst/>
                    </a:prstGeom>
                  </pic:spPr>
                </pic:pic>
              </a:graphicData>
            </a:graphic>
          </wp:inline>
        </w:drawing>
      </w:r>
    </w:p>
    <w:p w14:paraId="51A87B55" w14:textId="4013DE5E" w:rsidR="008E4DDD" w:rsidRPr="00F86A25" w:rsidRDefault="008E4DDD" w:rsidP="008E4DDD">
      <w:pPr>
        <w:pStyle w:val="Caption"/>
        <w:spacing w:after="160" w:line="259" w:lineRule="auto"/>
        <w:ind w:firstLine="0"/>
        <w:rPr>
          <w:szCs w:val="24"/>
        </w:rPr>
      </w:pPr>
      <w:bookmarkStart w:id="328" w:name="_Toc39698077"/>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BB6381">
        <w:rPr>
          <w:noProof/>
          <w:szCs w:val="24"/>
        </w:rPr>
        <w:t>105</w:t>
      </w:r>
      <w:r w:rsidRPr="00B70A13">
        <w:rPr>
          <w:b/>
          <w:szCs w:val="24"/>
        </w:rPr>
        <w:fldChar w:fldCharType="end"/>
      </w:r>
      <w:r w:rsidRPr="00B70A13">
        <w:rPr>
          <w:szCs w:val="24"/>
        </w:rPr>
        <w:t xml:space="preserve"> </w:t>
      </w:r>
      <w:r>
        <w:rPr>
          <w:szCs w:val="24"/>
        </w:rPr>
        <w:t xml:space="preserve">&lt;Homeowner&gt; View </w:t>
      </w:r>
      <w:r w:rsidR="001027DC">
        <w:rPr>
          <w:szCs w:val="24"/>
        </w:rPr>
        <w:t>sold</w:t>
      </w:r>
      <w:r>
        <w:rPr>
          <w:szCs w:val="24"/>
        </w:rPr>
        <w:t xml:space="preserve"> scrap</w:t>
      </w:r>
      <w:r w:rsidR="001027DC">
        <w:rPr>
          <w:szCs w:val="24"/>
        </w:rPr>
        <w:t>s</w:t>
      </w:r>
      <w:bookmarkEnd w:id="328"/>
    </w:p>
    <w:p w14:paraId="47905D8C" w14:textId="77777777" w:rsidR="008E4DDD" w:rsidRPr="00AD3B53" w:rsidRDefault="008E4DDD" w:rsidP="008E4DDD">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8E4DDD" w:rsidRPr="00AD3B53" w14:paraId="72F750DA" w14:textId="77777777" w:rsidTr="00B42C6B">
        <w:trPr>
          <w:trHeight w:val="731"/>
        </w:trPr>
        <w:tc>
          <w:tcPr>
            <w:tcW w:w="704" w:type="dxa"/>
            <w:shd w:val="clear" w:color="auto" w:fill="B8CCE4"/>
            <w:vAlign w:val="center"/>
          </w:tcPr>
          <w:p w14:paraId="08618C65" w14:textId="77777777" w:rsidR="008E4DDD" w:rsidRPr="00AD3B53" w:rsidRDefault="008E4DDD" w:rsidP="00B42C6B">
            <w:pPr>
              <w:pStyle w:val="NoSpacing"/>
              <w:ind w:firstLine="0"/>
              <w:jc w:val="center"/>
              <w:rPr>
                <w:rFonts w:ascii="Cambria" w:hAnsi="Cambria"/>
                <w:b/>
                <w:bCs/>
                <w:sz w:val="24"/>
                <w:szCs w:val="24"/>
              </w:rPr>
            </w:pPr>
            <w:r w:rsidRPr="00AD3B53">
              <w:rPr>
                <w:rFonts w:ascii="Cambria" w:hAnsi="Cambria"/>
                <w:b/>
                <w:bCs/>
                <w:sz w:val="24"/>
                <w:szCs w:val="24"/>
              </w:rPr>
              <w:lastRenderedPageBreak/>
              <w:t>No</w:t>
            </w:r>
          </w:p>
        </w:tc>
        <w:tc>
          <w:tcPr>
            <w:tcW w:w="1559" w:type="dxa"/>
            <w:shd w:val="clear" w:color="auto" w:fill="B8CCE4"/>
            <w:vAlign w:val="center"/>
          </w:tcPr>
          <w:p w14:paraId="2153AB93" w14:textId="77777777" w:rsidR="008E4DDD" w:rsidRPr="00AD3B53" w:rsidRDefault="008E4DDD" w:rsidP="00B42C6B">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21E9F8AD" w14:textId="77777777" w:rsidR="008E4DDD" w:rsidRPr="00AD3B53" w:rsidRDefault="008E4DDD"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27F5C942" w14:textId="77777777" w:rsidR="008E4DDD" w:rsidRPr="00AD3B53" w:rsidRDefault="008E4DDD" w:rsidP="00B42C6B">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1B36BC99" w14:textId="77777777" w:rsidR="008E4DDD" w:rsidRPr="00AD3B53" w:rsidRDefault="008E4DDD" w:rsidP="00B42C6B">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1DEE0856" w14:textId="77777777" w:rsidR="008E4DDD" w:rsidRPr="00AD3B53" w:rsidRDefault="008E4DDD" w:rsidP="00B42C6B">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4FC27B0C" w14:textId="77777777" w:rsidR="008E4DDD" w:rsidRPr="00AD3B53" w:rsidRDefault="008E4DDD" w:rsidP="00B42C6B">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8E4DDD" w:rsidRPr="00AD3B53" w14:paraId="3229513A" w14:textId="77777777" w:rsidTr="00B42C6B">
        <w:trPr>
          <w:trHeight w:val="249"/>
        </w:trPr>
        <w:tc>
          <w:tcPr>
            <w:tcW w:w="704" w:type="dxa"/>
            <w:shd w:val="clear" w:color="auto" w:fill="FFFFFF"/>
          </w:tcPr>
          <w:p w14:paraId="14E59EB4" w14:textId="77777777" w:rsidR="008E4DDD" w:rsidRPr="003D78DA" w:rsidRDefault="008E4DDD" w:rsidP="00B42C6B">
            <w:pPr>
              <w:pStyle w:val="NoSpacing"/>
              <w:ind w:firstLine="0"/>
              <w:jc w:val="center"/>
              <w:rPr>
                <w:rFonts w:ascii="Cambria" w:hAnsi="Cambria"/>
                <w:sz w:val="24"/>
                <w:szCs w:val="24"/>
              </w:rPr>
            </w:pPr>
            <w:r>
              <w:rPr>
                <w:rFonts w:ascii="Cambria" w:hAnsi="Cambria"/>
                <w:sz w:val="24"/>
                <w:szCs w:val="24"/>
              </w:rPr>
              <w:t>1</w:t>
            </w:r>
          </w:p>
        </w:tc>
        <w:tc>
          <w:tcPr>
            <w:tcW w:w="1559" w:type="dxa"/>
            <w:shd w:val="clear" w:color="auto" w:fill="FFFFFF"/>
          </w:tcPr>
          <w:p w14:paraId="48061B42" w14:textId="77777777" w:rsidR="008E4DDD" w:rsidRPr="003D78DA" w:rsidRDefault="008E4DDD" w:rsidP="00B42C6B">
            <w:pPr>
              <w:pStyle w:val="NoSpacing"/>
              <w:ind w:firstLine="0"/>
              <w:jc w:val="center"/>
              <w:rPr>
                <w:rFonts w:ascii="Cambria" w:hAnsi="Cambria"/>
                <w:sz w:val="24"/>
                <w:szCs w:val="24"/>
              </w:rPr>
            </w:pPr>
            <w:r>
              <w:rPr>
                <w:rFonts w:ascii="Cambria" w:hAnsi="Cambria"/>
                <w:sz w:val="24"/>
                <w:szCs w:val="24"/>
              </w:rPr>
              <w:t>Scrap image</w:t>
            </w:r>
          </w:p>
        </w:tc>
        <w:tc>
          <w:tcPr>
            <w:tcW w:w="1985" w:type="dxa"/>
            <w:shd w:val="clear" w:color="auto" w:fill="FFFFFF"/>
          </w:tcPr>
          <w:p w14:paraId="2D5091D6" w14:textId="77777777" w:rsidR="008E4DDD" w:rsidRPr="00703F1B" w:rsidRDefault="008E4DDD" w:rsidP="00B42C6B">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06F796F0" w14:textId="77777777" w:rsidR="008E4DDD" w:rsidRPr="00703F1B" w:rsidRDefault="008E4DDD"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36620A5" w14:textId="77777777" w:rsidR="008E4DDD" w:rsidRPr="00AD3B53" w:rsidRDefault="008E4DDD"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FFF4144" w14:textId="77777777" w:rsidR="008E4DDD" w:rsidRPr="00AD3B53" w:rsidRDefault="008E4DDD" w:rsidP="00B42C6B">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5E77BA0C" w14:textId="77777777" w:rsidR="008E4DDD" w:rsidRPr="00AD3B53" w:rsidRDefault="008E4DDD" w:rsidP="00B42C6B">
            <w:pPr>
              <w:pStyle w:val="NoSpacing"/>
              <w:keepNext/>
              <w:ind w:firstLine="0"/>
              <w:jc w:val="center"/>
              <w:rPr>
                <w:rFonts w:ascii="Cambria" w:hAnsi="Cambria"/>
                <w:sz w:val="24"/>
                <w:szCs w:val="24"/>
              </w:rPr>
            </w:pPr>
            <w:r>
              <w:rPr>
                <w:rFonts w:ascii="Cambria" w:hAnsi="Cambria"/>
                <w:sz w:val="24"/>
                <w:szCs w:val="24"/>
              </w:rPr>
              <w:t>Image</w:t>
            </w:r>
          </w:p>
        </w:tc>
      </w:tr>
      <w:tr w:rsidR="00281CCD" w:rsidRPr="00AD3B53" w14:paraId="3B113C55" w14:textId="77777777" w:rsidTr="00B42C6B">
        <w:trPr>
          <w:trHeight w:val="249"/>
        </w:trPr>
        <w:tc>
          <w:tcPr>
            <w:tcW w:w="704" w:type="dxa"/>
            <w:shd w:val="clear" w:color="auto" w:fill="FFFFFF"/>
          </w:tcPr>
          <w:p w14:paraId="50EDF692" w14:textId="06667F61" w:rsidR="00281CCD" w:rsidRDefault="00281CCD" w:rsidP="00281CCD">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541923AB" w14:textId="49060F4F" w:rsidR="00281CCD" w:rsidRDefault="00281CCD" w:rsidP="00281CCD">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637A2EC9" w14:textId="088629FC" w:rsidR="00281CCD" w:rsidRDefault="00281CCD" w:rsidP="00281CCD">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6161C2CA" w14:textId="1E056BAF" w:rsidR="00281CCD" w:rsidRDefault="00281CCD" w:rsidP="00281CC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E7A9D31" w14:textId="5100E8D2" w:rsidR="00281CCD" w:rsidRDefault="00281CCD" w:rsidP="00281CC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0ED4A86" w14:textId="2AF0AEBC" w:rsidR="00281CCD" w:rsidRDefault="00281CCD" w:rsidP="00281CC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A50DBE8" w14:textId="6E6C3218" w:rsidR="00281CCD" w:rsidRDefault="00281CCD" w:rsidP="00281CCD">
            <w:pPr>
              <w:pStyle w:val="NoSpacing"/>
              <w:keepNext/>
              <w:ind w:firstLine="0"/>
              <w:jc w:val="center"/>
              <w:rPr>
                <w:rFonts w:ascii="Cambria" w:hAnsi="Cambria"/>
                <w:sz w:val="24"/>
                <w:szCs w:val="24"/>
              </w:rPr>
            </w:pPr>
            <w:r>
              <w:rPr>
                <w:rFonts w:ascii="Cambria" w:hAnsi="Cambria"/>
                <w:sz w:val="24"/>
                <w:szCs w:val="24"/>
              </w:rPr>
              <w:t>String</w:t>
            </w:r>
          </w:p>
        </w:tc>
      </w:tr>
      <w:tr w:rsidR="008E4DDD" w:rsidRPr="00AD3B53" w14:paraId="10580F41" w14:textId="77777777" w:rsidTr="00B42C6B">
        <w:trPr>
          <w:trHeight w:val="249"/>
        </w:trPr>
        <w:tc>
          <w:tcPr>
            <w:tcW w:w="704" w:type="dxa"/>
            <w:shd w:val="clear" w:color="auto" w:fill="FFFFFF"/>
          </w:tcPr>
          <w:p w14:paraId="761DE300" w14:textId="2141906C" w:rsidR="008E4DDD" w:rsidRDefault="00281CCD" w:rsidP="00B42C6B">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739A7B65" w14:textId="0EC6F5D3" w:rsidR="008E4DDD" w:rsidRDefault="00281CCD" w:rsidP="00B42C6B">
            <w:pPr>
              <w:pStyle w:val="NoSpacing"/>
              <w:ind w:firstLine="0"/>
              <w:jc w:val="center"/>
              <w:rPr>
                <w:rFonts w:ascii="Cambria" w:hAnsi="Cambria"/>
                <w:sz w:val="24"/>
                <w:szCs w:val="24"/>
              </w:rPr>
            </w:pPr>
            <w:r>
              <w:rPr>
                <w:rFonts w:ascii="Cambria" w:hAnsi="Cambria"/>
                <w:sz w:val="24"/>
                <w:szCs w:val="24"/>
              </w:rPr>
              <w:t>Category and quantity</w:t>
            </w:r>
          </w:p>
        </w:tc>
        <w:tc>
          <w:tcPr>
            <w:tcW w:w="1985" w:type="dxa"/>
            <w:shd w:val="clear" w:color="auto" w:fill="FFFFFF"/>
          </w:tcPr>
          <w:p w14:paraId="087CD066" w14:textId="6FE89C59" w:rsidR="008E4DDD" w:rsidRDefault="00281CCD" w:rsidP="00B42C6B">
            <w:pPr>
              <w:pStyle w:val="NoSpacing"/>
              <w:ind w:firstLine="0"/>
              <w:rPr>
                <w:rFonts w:ascii="Cambria" w:hAnsi="Cambria"/>
                <w:sz w:val="24"/>
                <w:szCs w:val="24"/>
              </w:rPr>
            </w:pPr>
            <w:r>
              <w:rPr>
                <w:rFonts w:ascii="Cambria" w:hAnsi="Cambria"/>
                <w:sz w:val="24"/>
                <w:szCs w:val="24"/>
              </w:rPr>
              <w:t>Category of scrap and quantity of scrap</w:t>
            </w:r>
          </w:p>
        </w:tc>
        <w:tc>
          <w:tcPr>
            <w:tcW w:w="850" w:type="dxa"/>
            <w:shd w:val="clear" w:color="auto" w:fill="FFFFFF"/>
          </w:tcPr>
          <w:p w14:paraId="37539287" w14:textId="77777777" w:rsidR="008E4DDD" w:rsidRDefault="008E4DDD"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C2904BC" w14:textId="77777777" w:rsidR="008E4DDD" w:rsidRDefault="008E4DDD"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CA762E8" w14:textId="77777777" w:rsidR="008E4DDD" w:rsidRDefault="008E4DDD" w:rsidP="00B42C6B">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C8A4A7A" w14:textId="491C1AB5" w:rsidR="008E4DDD" w:rsidRDefault="00281CCD" w:rsidP="00B42C6B">
            <w:pPr>
              <w:pStyle w:val="NoSpacing"/>
              <w:keepNext/>
              <w:ind w:firstLine="0"/>
              <w:jc w:val="center"/>
              <w:rPr>
                <w:rFonts w:ascii="Cambria" w:hAnsi="Cambria"/>
                <w:sz w:val="24"/>
                <w:szCs w:val="24"/>
              </w:rPr>
            </w:pPr>
            <w:r>
              <w:rPr>
                <w:rFonts w:ascii="Cambria" w:hAnsi="Cambria"/>
                <w:sz w:val="24"/>
                <w:szCs w:val="24"/>
              </w:rPr>
              <w:t xml:space="preserve">String </w:t>
            </w:r>
          </w:p>
        </w:tc>
      </w:tr>
      <w:tr w:rsidR="00281CCD" w:rsidRPr="00AD3B53" w14:paraId="42ED8136" w14:textId="77777777" w:rsidTr="00B42C6B">
        <w:trPr>
          <w:trHeight w:val="249"/>
        </w:trPr>
        <w:tc>
          <w:tcPr>
            <w:tcW w:w="704" w:type="dxa"/>
            <w:shd w:val="clear" w:color="auto" w:fill="FFFFFF"/>
          </w:tcPr>
          <w:p w14:paraId="1D4DD781" w14:textId="55D7D608" w:rsidR="00281CCD" w:rsidRPr="003D78DA" w:rsidRDefault="00281CCD" w:rsidP="00281CCD">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4E512DC1" w14:textId="1F01B644" w:rsidR="00281CCD" w:rsidRPr="003D78DA" w:rsidRDefault="001027DC" w:rsidP="00281CCD">
            <w:pPr>
              <w:pStyle w:val="NoSpacing"/>
              <w:ind w:firstLine="0"/>
              <w:jc w:val="center"/>
              <w:rPr>
                <w:rFonts w:ascii="Cambria" w:hAnsi="Cambria"/>
                <w:sz w:val="24"/>
                <w:szCs w:val="24"/>
              </w:rPr>
            </w:pPr>
            <w:r>
              <w:rPr>
                <w:rFonts w:ascii="Cambria" w:hAnsi="Cambria"/>
                <w:sz w:val="24"/>
                <w:szCs w:val="24"/>
              </w:rPr>
              <w:t>Sold</w:t>
            </w:r>
            <w:r w:rsidR="00281CCD">
              <w:rPr>
                <w:rFonts w:ascii="Cambria" w:hAnsi="Cambria"/>
                <w:sz w:val="24"/>
                <w:szCs w:val="24"/>
              </w:rPr>
              <w:t xml:space="preserve"> time</w:t>
            </w:r>
          </w:p>
        </w:tc>
        <w:tc>
          <w:tcPr>
            <w:tcW w:w="1985" w:type="dxa"/>
            <w:shd w:val="clear" w:color="auto" w:fill="FFFFFF"/>
          </w:tcPr>
          <w:p w14:paraId="1B55204E" w14:textId="3EF111B0" w:rsidR="00281CCD" w:rsidRPr="00703F1B" w:rsidRDefault="001027DC" w:rsidP="00281CCD">
            <w:pPr>
              <w:pStyle w:val="NoSpacing"/>
              <w:ind w:firstLine="0"/>
              <w:rPr>
                <w:rFonts w:ascii="Cambria" w:hAnsi="Cambria"/>
                <w:sz w:val="24"/>
                <w:szCs w:val="24"/>
              </w:rPr>
            </w:pPr>
            <w:r>
              <w:rPr>
                <w:rFonts w:ascii="Cambria" w:hAnsi="Cambria"/>
                <w:sz w:val="24"/>
                <w:szCs w:val="24"/>
              </w:rPr>
              <w:t>The time when scrap is sold</w:t>
            </w:r>
          </w:p>
        </w:tc>
        <w:tc>
          <w:tcPr>
            <w:tcW w:w="850" w:type="dxa"/>
            <w:shd w:val="clear" w:color="auto" w:fill="FFFFFF"/>
          </w:tcPr>
          <w:p w14:paraId="2BC505FC" w14:textId="12E036E8" w:rsidR="00281CCD" w:rsidRPr="00703F1B" w:rsidRDefault="00281CCD" w:rsidP="00281CC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083707C" w14:textId="3EA71F0C" w:rsidR="00281CCD" w:rsidRPr="00975057" w:rsidRDefault="00281CCD" w:rsidP="00281CC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D7F1A05" w14:textId="2C5EF51D" w:rsidR="00281CCD" w:rsidRPr="00AD3B53" w:rsidRDefault="00281CCD" w:rsidP="00281CCD">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6015E48B" w14:textId="22699F3B" w:rsidR="00281CCD" w:rsidRPr="00975057" w:rsidRDefault="00CB7223" w:rsidP="00281CCD">
            <w:pPr>
              <w:pStyle w:val="NoSpacing"/>
              <w:keepNext/>
              <w:ind w:firstLine="0"/>
              <w:jc w:val="center"/>
              <w:rPr>
                <w:rFonts w:ascii="Cambria" w:hAnsi="Cambria"/>
                <w:sz w:val="24"/>
                <w:szCs w:val="24"/>
              </w:rPr>
            </w:pPr>
            <w:r>
              <w:rPr>
                <w:rFonts w:ascii="Cambria" w:hAnsi="Cambria"/>
                <w:sz w:val="24"/>
                <w:szCs w:val="24"/>
              </w:rPr>
              <w:t>D</w:t>
            </w:r>
            <w:r w:rsidR="00281CCD">
              <w:rPr>
                <w:rFonts w:ascii="Cambria" w:hAnsi="Cambria"/>
                <w:sz w:val="24"/>
                <w:szCs w:val="24"/>
              </w:rPr>
              <w:t>ate</w:t>
            </w:r>
            <w:r>
              <w:rPr>
                <w:rFonts w:ascii="Cambria" w:hAnsi="Cambria"/>
                <w:sz w:val="24"/>
                <w:szCs w:val="24"/>
              </w:rPr>
              <w:t xml:space="preserve"> </w:t>
            </w:r>
            <w:r w:rsidR="00281CCD">
              <w:rPr>
                <w:rFonts w:ascii="Cambria" w:hAnsi="Cambria"/>
                <w:sz w:val="24"/>
                <w:szCs w:val="24"/>
              </w:rPr>
              <w:t>time</w:t>
            </w:r>
          </w:p>
        </w:tc>
      </w:tr>
      <w:tr w:rsidR="00281CCD" w:rsidRPr="00AD3B53" w14:paraId="26201F4E" w14:textId="77777777" w:rsidTr="00B42C6B">
        <w:trPr>
          <w:trHeight w:val="249"/>
        </w:trPr>
        <w:tc>
          <w:tcPr>
            <w:tcW w:w="704" w:type="dxa"/>
            <w:shd w:val="clear" w:color="auto" w:fill="FFFFFF"/>
          </w:tcPr>
          <w:p w14:paraId="2C82D0DB" w14:textId="4DBBB4D7" w:rsidR="00281CCD" w:rsidRDefault="00281CCD" w:rsidP="00281CCD">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31932C0A" w14:textId="295A8E1A" w:rsidR="00281CCD" w:rsidRDefault="00281CCD" w:rsidP="00281CCD">
            <w:pPr>
              <w:pStyle w:val="NoSpacing"/>
              <w:ind w:firstLine="0"/>
              <w:jc w:val="center"/>
              <w:rPr>
                <w:rFonts w:ascii="Cambria" w:hAnsi="Cambria"/>
                <w:sz w:val="24"/>
                <w:szCs w:val="24"/>
              </w:rPr>
            </w:pPr>
            <w:r>
              <w:rPr>
                <w:rFonts w:ascii="Cambria" w:hAnsi="Cambria"/>
                <w:sz w:val="24"/>
                <w:szCs w:val="24"/>
              </w:rPr>
              <w:t>Collector name</w:t>
            </w:r>
          </w:p>
        </w:tc>
        <w:tc>
          <w:tcPr>
            <w:tcW w:w="1985" w:type="dxa"/>
            <w:shd w:val="clear" w:color="auto" w:fill="FFFFFF"/>
          </w:tcPr>
          <w:p w14:paraId="760D443C" w14:textId="1472592D" w:rsidR="00281CCD" w:rsidRDefault="00281CCD" w:rsidP="00281CCD">
            <w:pPr>
              <w:pStyle w:val="NoSpacing"/>
              <w:ind w:firstLine="0"/>
              <w:rPr>
                <w:rFonts w:ascii="Cambria" w:hAnsi="Cambria"/>
                <w:sz w:val="24"/>
                <w:szCs w:val="24"/>
              </w:rPr>
            </w:pPr>
            <w:r>
              <w:rPr>
                <w:rFonts w:ascii="Cambria" w:hAnsi="Cambria"/>
                <w:sz w:val="24"/>
                <w:szCs w:val="24"/>
              </w:rPr>
              <w:t>Name of collector that bought this scrap</w:t>
            </w:r>
          </w:p>
        </w:tc>
        <w:tc>
          <w:tcPr>
            <w:tcW w:w="850" w:type="dxa"/>
            <w:shd w:val="clear" w:color="auto" w:fill="FFFFFF"/>
          </w:tcPr>
          <w:p w14:paraId="75FFB25F" w14:textId="401B3D3C" w:rsidR="00281CCD" w:rsidRDefault="00281CCD" w:rsidP="00281CC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D6ADB06" w14:textId="700904C1" w:rsidR="00281CCD" w:rsidRDefault="00281CCD" w:rsidP="00281CC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7616067" w14:textId="250857C7" w:rsidR="00281CCD" w:rsidRDefault="00281CCD" w:rsidP="00281CC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DBC2690" w14:textId="4C1C23EA" w:rsidR="00281CCD" w:rsidRDefault="00281CCD" w:rsidP="00281CCD">
            <w:pPr>
              <w:pStyle w:val="NoSpacing"/>
              <w:keepNext/>
              <w:ind w:firstLine="0"/>
              <w:jc w:val="center"/>
              <w:rPr>
                <w:rFonts w:ascii="Cambria" w:hAnsi="Cambria"/>
                <w:sz w:val="24"/>
                <w:szCs w:val="24"/>
              </w:rPr>
            </w:pPr>
            <w:r>
              <w:rPr>
                <w:rFonts w:ascii="Cambria" w:hAnsi="Cambria"/>
                <w:sz w:val="24"/>
                <w:szCs w:val="24"/>
              </w:rPr>
              <w:t xml:space="preserve">String </w:t>
            </w:r>
          </w:p>
        </w:tc>
      </w:tr>
      <w:tr w:rsidR="00281CCD" w:rsidRPr="00AD3B53" w14:paraId="1BA2B501" w14:textId="77777777" w:rsidTr="00B42C6B">
        <w:trPr>
          <w:trHeight w:val="249"/>
        </w:trPr>
        <w:tc>
          <w:tcPr>
            <w:tcW w:w="704" w:type="dxa"/>
            <w:shd w:val="clear" w:color="auto" w:fill="FFFFFF"/>
          </w:tcPr>
          <w:p w14:paraId="395DC7A2" w14:textId="1A61BADB" w:rsidR="00281CCD" w:rsidRDefault="00281CCD" w:rsidP="00281CCD">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5DC05297" w14:textId="12C967E6" w:rsidR="00281CCD" w:rsidRDefault="00281CCD" w:rsidP="00281CCD">
            <w:pPr>
              <w:pStyle w:val="NoSpacing"/>
              <w:ind w:firstLine="0"/>
              <w:jc w:val="center"/>
              <w:rPr>
                <w:rFonts w:ascii="Cambria" w:hAnsi="Cambria"/>
                <w:sz w:val="24"/>
                <w:szCs w:val="24"/>
              </w:rPr>
            </w:pPr>
            <w:r>
              <w:rPr>
                <w:rFonts w:ascii="Cambria" w:hAnsi="Cambria"/>
                <w:sz w:val="24"/>
                <w:szCs w:val="24"/>
              </w:rPr>
              <w:t>Scrap price</w:t>
            </w:r>
          </w:p>
        </w:tc>
        <w:tc>
          <w:tcPr>
            <w:tcW w:w="1985" w:type="dxa"/>
            <w:shd w:val="clear" w:color="auto" w:fill="FFFFFF"/>
          </w:tcPr>
          <w:p w14:paraId="362D424C" w14:textId="446971F8" w:rsidR="00281CCD" w:rsidRDefault="00281CCD" w:rsidP="00281CCD">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0155367A" w14:textId="45B421A1" w:rsidR="00281CCD" w:rsidRDefault="00281CCD" w:rsidP="00281CC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D17AA22" w14:textId="47E2A08B" w:rsidR="00281CCD" w:rsidRDefault="00281CCD" w:rsidP="00281CC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FE69C97" w14:textId="195E9237" w:rsidR="00281CCD" w:rsidRDefault="00281CCD" w:rsidP="00281CC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D1221AC" w14:textId="3B3F4A02" w:rsidR="00281CCD" w:rsidRDefault="00281CCD" w:rsidP="00281CCD">
            <w:pPr>
              <w:pStyle w:val="NoSpacing"/>
              <w:keepNext/>
              <w:ind w:firstLine="0"/>
              <w:jc w:val="center"/>
              <w:rPr>
                <w:rFonts w:ascii="Cambria" w:hAnsi="Cambria"/>
                <w:sz w:val="24"/>
                <w:szCs w:val="24"/>
              </w:rPr>
            </w:pPr>
            <w:r>
              <w:rPr>
                <w:rFonts w:ascii="Cambria" w:hAnsi="Cambria"/>
                <w:sz w:val="24"/>
                <w:szCs w:val="24"/>
              </w:rPr>
              <w:t>Number</w:t>
            </w:r>
          </w:p>
        </w:tc>
      </w:tr>
      <w:tr w:rsidR="00281CCD" w:rsidRPr="00AD3B53" w14:paraId="370209C7" w14:textId="77777777" w:rsidTr="00B42C6B">
        <w:trPr>
          <w:trHeight w:val="249"/>
        </w:trPr>
        <w:tc>
          <w:tcPr>
            <w:tcW w:w="704" w:type="dxa"/>
            <w:shd w:val="clear" w:color="auto" w:fill="FFFFFF"/>
          </w:tcPr>
          <w:p w14:paraId="54B97C45" w14:textId="3D3D5C41" w:rsidR="00281CCD" w:rsidRDefault="00281CCD" w:rsidP="00281CCD">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6AE138C8" w14:textId="2F96EE8F" w:rsidR="00281CCD" w:rsidRDefault="00281CCD" w:rsidP="00281CCD">
            <w:pPr>
              <w:pStyle w:val="NoSpacing"/>
              <w:ind w:firstLine="0"/>
              <w:jc w:val="center"/>
              <w:rPr>
                <w:rFonts w:ascii="Cambria" w:hAnsi="Cambria"/>
                <w:sz w:val="24"/>
                <w:szCs w:val="24"/>
              </w:rPr>
            </w:pPr>
            <w:r>
              <w:rPr>
                <w:rFonts w:ascii="Cambria" w:hAnsi="Cambria"/>
                <w:sz w:val="24"/>
                <w:szCs w:val="24"/>
              </w:rPr>
              <w:t>Collector name</w:t>
            </w:r>
          </w:p>
        </w:tc>
        <w:tc>
          <w:tcPr>
            <w:tcW w:w="1985" w:type="dxa"/>
            <w:shd w:val="clear" w:color="auto" w:fill="FFFFFF"/>
          </w:tcPr>
          <w:p w14:paraId="5D4C4911" w14:textId="4C4ABBD7" w:rsidR="00281CCD" w:rsidRDefault="00281CCD" w:rsidP="00281CCD">
            <w:pPr>
              <w:pStyle w:val="NoSpacing"/>
              <w:ind w:firstLine="0"/>
              <w:rPr>
                <w:rFonts w:ascii="Cambria" w:hAnsi="Cambria"/>
                <w:sz w:val="24"/>
                <w:szCs w:val="24"/>
              </w:rPr>
            </w:pPr>
            <w:r>
              <w:rPr>
                <w:rFonts w:ascii="Cambria" w:hAnsi="Cambria"/>
                <w:sz w:val="24"/>
                <w:szCs w:val="24"/>
              </w:rPr>
              <w:t>Name of collector that bought this scrap</w:t>
            </w:r>
          </w:p>
        </w:tc>
        <w:tc>
          <w:tcPr>
            <w:tcW w:w="850" w:type="dxa"/>
            <w:shd w:val="clear" w:color="auto" w:fill="FFFFFF"/>
          </w:tcPr>
          <w:p w14:paraId="529BE71E" w14:textId="6A15036A" w:rsidR="00281CCD" w:rsidRDefault="00281CCD" w:rsidP="00281CC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1FE50DA" w14:textId="4330F151" w:rsidR="00281CCD" w:rsidRDefault="00281CCD" w:rsidP="00281CC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47084B3" w14:textId="47A69B46" w:rsidR="00281CCD" w:rsidRDefault="00281CCD" w:rsidP="00281CC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B9FA822" w14:textId="5D9FA704" w:rsidR="00281CCD" w:rsidRDefault="00281CCD" w:rsidP="00281CCD">
            <w:pPr>
              <w:pStyle w:val="NoSpacing"/>
              <w:keepNext/>
              <w:ind w:firstLine="0"/>
              <w:jc w:val="center"/>
              <w:rPr>
                <w:rFonts w:ascii="Cambria" w:hAnsi="Cambria"/>
                <w:sz w:val="24"/>
                <w:szCs w:val="24"/>
              </w:rPr>
            </w:pPr>
            <w:r>
              <w:rPr>
                <w:rFonts w:ascii="Cambria" w:hAnsi="Cambria"/>
                <w:sz w:val="24"/>
                <w:szCs w:val="24"/>
              </w:rPr>
              <w:t xml:space="preserve">String </w:t>
            </w:r>
          </w:p>
        </w:tc>
      </w:tr>
      <w:tr w:rsidR="00281CCD" w:rsidRPr="00AD3B53" w14:paraId="70AC453F" w14:textId="77777777" w:rsidTr="00B42C6B">
        <w:trPr>
          <w:trHeight w:val="249"/>
        </w:trPr>
        <w:tc>
          <w:tcPr>
            <w:tcW w:w="704" w:type="dxa"/>
            <w:shd w:val="clear" w:color="auto" w:fill="FFFFFF"/>
          </w:tcPr>
          <w:p w14:paraId="5DE8A778" w14:textId="7109A6FA" w:rsidR="00281CCD" w:rsidRDefault="00281CCD" w:rsidP="00281CCD">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416D817B" w14:textId="7841A68B" w:rsidR="00281CCD" w:rsidRDefault="00281CCD" w:rsidP="00281CCD">
            <w:pPr>
              <w:pStyle w:val="NoSpacing"/>
              <w:ind w:firstLine="0"/>
              <w:jc w:val="center"/>
              <w:rPr>
                <w:rFonts w:ascii="Cambria" w:hAnsi="Cambria"/>
                <w:sz w:val="24"/>
                <w:szCs w:val="24"/>
              </w:rPr>
            </w:pPr>
            <w:r>
              <w:rPr>
                <w:rFonts w:ascii="Cambria" w:hAnsi="Cambria"/>
                <w:sz w:val="24"/>
                <w:szCs w:val="24"/>
              </w:rPr>
              <w:t>Review star</w:t>
            </w:r>
          </w:p>
        </w:tc>
        <w:tc>
          <w:tcPr>
            <w:tcW w:w="1985" w:type="dxa"/>
            <w:shd w:val="clear" w:color="auto" w:fill="FFFFFF"/>
          </w:tcPr>
          <w:p w14:paraId="210D3230" w14:textId="699E82AA" w:rsidR="00281CCD" w:rsidRDefault="00281CCD" w:rsidP="00281CCD">
            <w:pPr>
              <w:pStyle w:val="NoSpacing"/>
              <w:ind w:firstLine="0"/>
              <w:rPr>
                <w:rFonts w:ascii="Cambria" w:hAnsi="Cambria"/>
                <w:sz w:val="24"/>
                <w:szCs w:val="24"/>
              </w:rPr>
            </w:pPr>
            <w:r>
              <w:rPr>
                <w:rFonts w:ascii="Cambria" w:hAnsi="Cambria"/>
                <w:sz w:val="24"/>
                <w:szCs w:val="24"/>
              </w:rPr>
              <w:t>Number of star of review</w:t>
            </w:r>
          </w:p>
        </w:tc>
        <w:tc>
          <w:tcPr>
            <w:tcW w:w="850" w:type="dxa"/>
            <w:shd w:val="clear" w:color="auto" w:fill="FFFFFF"/>
          </w:tcPr>
          <w:p w14:paraId="124B2180" w14:textId="043DD2D3" w:rsidR="00281CCD" w:rsidRDefault="00281CCD" w:rsidP="00281CC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750D89B" w14:textId="52CD9276" w:rsidR="00281CCD" w:rsidRDefault="00281CCD" w:rsidP="00281CC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2392997D" w14:textId="3378A058" w:rsidR="00281CCD" w:rsidRDefault="00281CCD" w:rsidP="00281CC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A170875" w14:textId="35AC23E4" w:rsidR="00281CCD" w:rsidRDefault="00281CCD" w:rsidP="00281CCD">
            <w:pPr>
              <w:pStyle w:val="NoSpacing"/>
              <w:keepNext/>
              <w:ind w:firstLine="0"/>
              <w:jc w:val="center"/>
              <w:rPr>
                <w:rFonts w:ascii="Cambria" w:hAnsi="Cambria"/>
                <w:sz w:val="24"/>
                <w:szCs w:val="24"/>
              </w:rPr>
            </w:pPr>
            <w:r>
              <w:rPr>
                <w:rFonts w:ascii="Cambria" w:hAnsi="Cambria"/>
                <w:sz w:val="24"/>
                <w:szCs w:val="24"/>
              </w:rPr>
              <w:t>Number</w:t>
            </w:r>
          </w:p>
        </w:tc>
      </w:tr>
      <w:tr w:rsidR="00281CCD" w:rsidRPr="00AD3B53" w14:paraId="3090EF89" w14:textId="77777777" w:rsidTr="00B42C6B">
        <w:trPr>
          <w:trHeight w:val="249"/>
        </w:trPr>
        <w:tc>
          <w:tcPr>
            <w:tcW w:w="704" w:type="dxa"/>
            <w:shd w:val="clear" w:color="auto" w:fill="FFFFFF"/>
          </w:tcPr>
          <w:p w14:paraId="3E172867" w14:textId="12E60EAD" w:rsidR="00281CCD" w:rsidRDefault="00281CCD" w:rsidP="00281CCD">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1975BDC7" w14:textId="0E1BAAEA" w:rsidR="00281CCD" w:rsidRDefault="00281CCD" w:rsidP="00281CCD">
            <w:pPr>
              <w:pStyle w:val="NoSpacing"/>
              <w:ind w:firstLine="0"/>
              <w:jc w:val="center"/>
              <w:rPr>
                <w:rFonts w:ascii="Cambria" w:hAnsi="Cambria"/>
                <w:sz w:val="24"/>
                <w:szCs w:val="24"/>
              </w:rPr>
            </w:pPr>
            <w:r>
              <w:rPr>
                <w:rFonts w:ascii="Cambria" w:hAnsi="Cambria"/>
                <w:sz w:val="24"/>
                <w:szCs w:val="24"/>
              </w:rPr>
              <w:t>Review description</w:t>
            </w:r>
          </w:p>
        </w:tc>
        <w:tc>
          <w:tcPr>
            <w:tcW w:w="1985" w:type="dxa"/>
            <w:shd w:val="clear" w:color="auto" w:fill="FFFFFF"/>
          </w:tcPr>
          <w:p w14:paraId="54FE4446" w14:textId="251A4194" w:rsidR="00281CCD" w:rsidRDefault="00281CCD" w:rsidP="00281CCD">
            <w:pPr>
              <w:pStyle w:val="NoSpacing"/>
              <w:ind w:firstLine="0"/>
              <w:rPr>
                <w:rFonts w:ascii="Cambria" w:hAnsi="Cambria"/>
                <w:sz w:val="24"/>
                <w:szCs w:val="24"/>
              </w:rPr>
            </w:pPr>
            <w:r>
              <w:rPr>
                <w:rFonts w:ascii="Cambria" w:hAnsi="Cambria"/>
                <w:sz w:val="24"/>
                <w:szCs w:val="24"/>
              </w:rPr>
              <w:t>Description of review</w:t>
            </w:r>
          </w:p>
        </w:tc>
        <w:tc>
          <w:tcPr>
            <w:tcW w:w="850" w:type="dxa"/>
            <w:shd w:val="clear" w:color="auto" w:fill="FFFFFF"/>
          </w:tcPr>
          <w:p w14:paraId="398E081F" w14:textId="5F3ED203" w:rsidR="00281CCD" w:rsidRDefault="00281CCD" w:rsidP="00281CC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8DA6D2C" w14:textId="080B9F8D" w:rsidR="00281CCD" w:rsidRDefault="00281CCD" w:rsidP="00281CC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E9AF7A5" w14:textId="40F48B43" w:rsidR="00281CCD" w:rsidRDefault="00281CCD" w:rsidP="00281CC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A1B336E" w14:textId="008F552C" w:rsidR="00281CCD" w:rsidRDefault="00281CCD" w:rsidP="00281CCD">
            <w:pPr>
              <w:pStyle w:val="NoSpacing"/>
              <w:keepNext/>
              <w:ind w:firstLine="0"/>
              <w:jc w:val="center"/>
              <w:rPr>
                <w:rFonts w:ascii="Cambria" w:hAnsi="Cambria"/>
                <w:sz w:val="24"/>
                <w:szCs w:val="24"/>
              </w:rPr>
            </w:pPr>
            <w:r>
              <w:rPr>
                <w:rFonts w:ascii="Cambria" w:hAnsi="Cambria"/>
                <w:sz w:val="24"/>
                <w:szCs w:val="24"/>
              </w:rPr>
              <w:t xml:space="preserve">String </w:t>
            </w:r>
          </w:p>
        </w:tc>
      </w:tr>
    </w:tbl>
    <w:p w14:paraId="5CBC62B2" w14:textId="1AAA3123" w:rsidR="008E4DDD" w:rsidRDefault="008E4DDD" w:rsidP="00281CCD">
      <w:pPr>
        <w:pStyle w:val="Caption"/>
        <w:rPr>
          <w:szCs w:val="24"/>
        </w:rPr>
      </w:pPr>
      <w:bookmarkStart w:id="329" w:name="_Toc39697744"/>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BB6381">
        <w:rPr>
          <w:noProof/>
          <w:szCs w:val="24"/>
        </w:rPr>
        <w:t>108</w:t>
      </w:r>
      <w:r w:rsidRPr="00AD3B53">
        <w:rPr>
          <w:b/>
          <w:szCs w:val="24"/>
        </w:rPr>
        <w:fldChar w:fldCharType="end"/>
      </w:r>
      <w:r w:rsidRPr="00AD3B53">
        <w:rPr>
          <w:szCs w:val="24"/>
        </w:rPr>
        <w:t xml:space="preserve"> &lt;Fields&gt; </w:t>
      </w:r>
      <w:r>
        <w:rPr>
          <w:szCs w:val="24"/>
        </w:rPr>
        <w:t xml:space="preserve">Homeowner view </w:t>
      </w:r>
      <w:r w:rsidR="001027DC">
        <w:rPr>
          <w:szCs w:val="24"/>
        </w:rPr>
        <w:t>sold scraps</w:t>
      </w:r>
      <w:bookmarkEnd w:id="329"/>
    </w:p>
    <w:p w14:paraId="5D7FF771" w14:textId="77777777" w:rsidR="001027DC" w:rsidRPr="00AD3B53" w:rsidRDefault="001027DC" w:rsidP="001027DC">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1027DC" w:rsidRPr="00AD3B53" w14:paraId="2B68CF9B" w14:textId="77777777" w:rsidTr="001027DC">
        <w:trPr>
          <w:trHeight w:val="372"/>
        </w:trPr>
        <w:tc>
          <w:tcPr>
            <w:tcW w:w="375" w:type="pct"/>
            <w:shd w:val="clear" w:color="auto" w:fill="B8CCE4"/>
            <w:vAlign w:val="center"/>
          </w:tcPr>
          <w:p w14:paraId="1144A05E" w14:textId="77777777" w:rsidR="001027DC" w:rsidRPr="00AD3B53" w:rsidRDefault="001027DC" w:rsidP="001027DC">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10C8E25C" w14:textId="77777777" w:rsidR="001027DC" w:rsidRPr="00AD3B53" w:rsidRDefault="001027DC" w:rsidP="001027DC">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05A09D58" w14:textId="77777777" w:rsidR="001027DC" w:rsidRPr="00AD3B53" w:rsidRDefault="001027DC" w:rsidP="001027DC">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7DC0FC1A" w14:textId="77777777" w:rsidR="001027DC" w:rsidRPr="00AD3B53" w:rsidRDefault="001027DC" w:rsidP="001027DC">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6F94680E" w14:textId="77777777" w:rsidR="001027DC" w:rsidRPr="00AD3B53" w:rsidRDefault="001027DC" w:rsidP="001027DC">
            <w:pPr>
              <w:pStyle w:val="NoSpacing"/>
              <w:ind w:firstLine="0"/>
              <w:jc w:val="center"/>
              <w:rPr>
                <w:rFonts w:ascii="Cambria" w:hAnsi="Cambria"/>
                <w:b/>
                <w:bCs/>
                <w:sz w:val="24"/>
                <w:szCs w:val="24"/>
              </w:rPr>
            </w:pPr>
            <w:r w:rsidRPr="00AD3B53">
              <w:rPr>
                <w:rFonts w:ascii="Cambria" w:hAnsi="Cambria"/>
                <w:b/>
                <w:bCs/>
                <w:sz w:val="24"/>
                <w:szCs w:val="24"/>
              </w:rPr>
              <w:t>Outcome</w:t>
            </w:r>
          </w:p>
        </w:tc>
      </w:tr>
      <w:tr w:rsidR="001027DC" w:rsidRPr="00AD3B53" w14:paraId="7B6CE754" w14:textId="77777777" w:rsidTr="001027DC">
        <w:trPr>
          <w:trHeight w:val="383"/>
        </w:trPr>
        <w:tc>
          <w:tcPr>
            <w:tcW w:w="375" w:type="pct"/>
            <w:shd w:val="clear" w:color="auto" w:fill="FFFFFF"/>
            <w:vAlign w:val="center"/>
          </w:tcPr>
          <w:p w14:paraId="6EF14426" w14:textId="277950DE" w:rsidR="001027DC" w:rsidRPr="00904ABB" w:rsidRDefault="001027DC" w:rsidP="001027DC">
            <w:pPr>
              <w:pStyle w:val="NoSpacing"/>
              <w:ind w:firstLine="0"/>
              <w:jc w:val="center"/>
              <w:rPr>
                <w:rFonts w:ascii="Cambria" w:hAnsi="Cambria"/>
                <w:sz w:val="24"/>
                <w:szCs w:val="24"/>
              </w:rPr>
            </w:pPr>
            <w:r>
              <w:rPr>
                <w:rFonts w:ascii="Cambria" w:hAnsi="Cambria"/>
                <w:sz w:val="24"/>
                <w:szCs w:val="24"/>
              </w:rPr>
              <w:t>1</w:t>
            </w:r>
            <w:r w:rsidR="005C44EA">
              <w:rPr>
                <w:rFonts w:ascii="Cambria" w:hAnsi="Cambria"/>
                <w:sz w:val="24"/>
                <w:szCs w:val="24"/>
              </w:rPr>
              <w:t>0</w:t>
            </w:r>
          </w:p>
        </w:tc>
        <w:tc>
          <w:tcPr>
            <w:tcW w:w="833" w:type="pct"/>
            <w:shd w:val="clear" w:color="auto" w:fill="FFFFFF"/>
            <w:vAlign w:val="center"/>
          </w:tcPr>
          <w:p w14:paraId="38D053A6" w14:textId="77777777" w:rsidR="001027DC" w:rsidRPr="00904ABB" w:rsidRDefault="001027DC" w:rsidP="001027DC">
            <w:pPr>
              <w:pStyle w:val="NoSpacing"/>
              <w:ind w:firstLine="0"/>
              <w:jc w:val="center"/>
              <w:rPr>
                <w:rFonts w:ascii="Cambria" w:hAnsi="Cambria"/>
                <w:sz w:val="24"/>
                <w:szCs w:val="24"/>
              </w:rPr>
            </w:pPr>
            <w:r>
              <w:rPr>
                <w:rFonts w:ascii="Cambria" w:hAnsi="Cambria"/>
                <w:sz w:val="24"/>
                <w:szCs w:val="24"/>
              </w:rPr>
              <w:t>Go back</w:t>
            </w:r>
          </w:p>
        </w:tc>
        <w:tc>
          <w:tcPr>
            <w:tcW w:w="1579" w:type="pct"/>
            <w:shd w:val="clear" w:color="auto" w:fill="FFFFFF"/>
            <w:vAlign w:val="center"/>
          </w:tcPr>
          <w:p w14:paraId="2B25EC3C" w14:textId="77777777" w:rsidR="001027DC" w:rsidRPr="006051EE" w:rsidRDefault="001027DC" w:rsidP="001027DC">
            <w:pPr>
              <w:pStyle w:val="NoSpacing"/>
              <w:ind w:firstLine="0"/>
              <w:rPr>
                <w:rFonts w:ascii="Cambria" w:hAnsi="Cambria"/>
                <w:sz w:val="24"/>
                <w:szCs w:val="24"/>
              </w:rPr>
            </w:pPr>
            <w:r>
              <w:rPr>
                <w:rFonts w:ascii="Cambria" w:hAnsi="Cambria"/>
                <w:sz w:val="24"/>
                <w:szCs w:val="24"/>
              </w:rPr>
              <w:t>Go back to previous screen</w:t>
            </w:r>
          </w:p>
        </w:tc>
        <w:tc>
          <w:tcPr>
            <w:tcW w:w="774" w:type="pct"/>
            <w:shd w:val="clear" w:color="auto" w:fill="FFFFFF"/>
            <w:vAlign w:val="center"/>
          </w:tcPr>
          <w:p w14:paraId="68E486F9" w14:textId="77777777" w:rsidR="001027DC" w:rsidRPr="006051EE" w:rsidRDefault="001027DC" w:rsidP="001027DC">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21ADBBF" w14:textId="77777777" w:rsidR="001027DC" w:rsidRPr="00AD3B53" w:rsidRDefault="001027DC" w:rsidP="001027DC">
            <w:pPr>
              <w:pStyle w:val="NormalWeb"/>
              <w:spacing w:after="160" w:afterAutospacing="0" w:line="259" w:lineRule="auto"/>
              <w:ind w:firstLine="0"/>
              <w:rPr>
                <w:rFonts w:ascii="Cambria" w:hAnsi="Cambria"/>
              </w:rPr>
            </w:pPr>
            <w:r>
              <w:rPr>
                <w:rFonts w:ascii="Cambria" w:hAnsi="Cambria"/>
              </w:rPr>
              <w:t>Transfer to previous screen</w:t>
            </w:r>
          </w:p>
        </w:tc>
      </w:tr>
      <w:tr w:rsidR="001027DC" w:rsidRPr="00AD3B53" w14:paraId="44554979" w14:textId="77777777" w:rsidTr="001027DC">
        <w:trPr>
          <w:trHeight w:val="383"/>
        </w:trPr>
        <w:tc>
          <w:tcPr>
            <w:tcW w:w="375" w:type="pct"/>
            <w:shd w:val="clear" w:color="auto" w:fill="FFFFFF"/>
            <w:vAlign w:val="center"/>
          </w:tcPr>
          <w:p w14:paraId="1BF38385" w14:textId="2AB0F2FB" w:rsidR="001027DC" w:rsidRDefault="005C44EA" w:rsidP="001027DC">
            <w:pPr>
              <w:pStyle w:val="NoSpacing"/>
              <w:ind w:firstLine="0"/>
              <w:jc w:val="center"/>
              <w:rPr>
                <w:rFonts w:ascii="Cambria" w:hAnsi="Cambria"/>
                <w:sz w:val="24"/>
                <w:szCs w:val="24"/>
              </w:rPr>
            </w:pPr>
            <w:r>
              <w:rPr>
                <w:rFonts w:ascii="Cambria" w:hAnsi="Cambria"/>
                <w:sz w:val="24"/>
                <w:szCs w:val="24"/>
              </w:rPr>
              <w:lastRenderedPageBreak/>
              <w:t>11</w:t>
            </w:r>
          </w:p>
        </w:tc>
        <w:tc>
          <w:tcPr>
            <w:tcW w:w="833" w:type="pct"/>
            <w:shd w:val="clear" w:color="auto" w:fill="FFFFFF"/>
            <w:vAlign w:val="center"/>
          </w:tcPr>
          <w:p w14:paraId="68093E7C" w14:textId="2B7A9A52" w:rsidR="001027DC" w:rsidRPr="00904ABB" w:rsidRDefault="005C44EA" w:rsidP="001027DC">
            <w:pPr>
              <w:pStyle w:val="NoSpacing"/>
              <w:ind w:firstLine="0"/>
              <w:jc w:val="center"/>
              <w:rPr>
                <w:rFonts w:ascii="Cambria" w:hAnsi="Cambria"/>
                <w:sz w:val="24"/>
                <w:szCs w:val="24"/>
              </w:rPr>
            </w:pPr>
            <w:r>
              <w:rPr>
                <w:rFonts w:ascii="Cambria" w:hAnsi="Cambria"/>
                <w:sz w:val="24"/>
                <w:szCs w:val="24"/>
              </w:rPr>
              <w:t>Contact Collector</w:t>
            </w:r>
          </w:p>
        </w:tc>
        <w:tc>
          <w:tcPr>
            <w:tcW w:w="1579" w:type="pct"/>
            <w:shd w:val="clear" w:color="auto" w:fill="FFFFFF"/>
            <w:vAlign w:val="center"/>
          </w:tcPr>
          <w:p w14:paraId="45AF0B97" w14:textId="0F5B5555" w:rsidR="001027DC" w:rsidRPr="006051EE" w:rsidRDefault="005C44EA" w:rsidP="001027DC">
            <w:pPr>
              <w:pStyle w:val="NoSpacing"/>
              <w:ind w:firstLine="0"/>
              <w:rPr>
                <w:rFonts w:ascii="Cambria" w:hAnsi="Cambria"/>
                <w:sz w:val="24"/>
                <w:szCs w:val="24"/>
              </w:rPr>
            </w:pPr>
            <w:r>
              <w:rPr>
                <w:rFonts w:ascii="Cambria" w:hAnsi="Cambria"/>
                <w:sz w:val="24"/>
                <w:szCs w:val="24"/>
              </w:rPr>
              <w:t>Call the collector</w:t>
            </w:r>
          </w:p>
        </w:tc>
        <w:tc>
          <w:tcPr>
            <w:tcW w:w="774" w:type="pct"/>
            <w:shd w:val="clear" w:color="auto" w:fill="FFFFFF"/>
            <w:vAlign w:val="center"/>
          </w:tcPr>
          <w:p w14:paraId="675C72F3" w14:textId="77777777" w:rsidR="001027DC" w:rsidRPr="006051EE" w:rsidRDefault="001027DC" w:rsidP="001027DC">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0B2BEF9" w14:textId="1C4FC61A" w:rsidR="001027DC" w:rsidRPr="00AD3B53" w:rsidRDefault="005C44EA" w:rsidP="001027DC">
            <w:pPr>
              <w:pStyle w:val="NormalWeb"/>
              <w:spacing w:after="160" w:afterAutospacing="0" w:line="259" w:lineRule="auto"/>
              <w:ind w:firstLine="0"/>
              <w:rPr>
                <w:rFonts w:ascii="Cambria" w:hAnsi="Cambria"/>
              </w:rPr>
            </w:pPr>
            <w:r>
              <w:rPr>
                <w:rFonts w:ascii="Cambria" w:hAnsi="Cambria"/>
              </w:rPr>
              <w:t>System call the collector</w:t>
            </w:r>
          </w:p>
        </w:tc>
      </w:tr>
    </w:tbl>
    <w:p w14:paraId="65F7B552" w14:textId="0E643451" w:rsidR="001027DC" w:rsidRDefault="001027DC" w:rsidP="001027DC">
      <w:pPr>
        <w:pStyle w:val="Caption"/>
        <w:rPr>
          <w:szCs w:val="24"/>
        </w:rPr>
      </w:pPr>
      <w:bookmarkStart w:id="330" w:name="_Toc39697745"/>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BB6381">
        <w:rPr>
          <w:noProof/>
          <w:szCs w:val="24"/>
        </w:rPr>
        <w:t>109</w:t>
      </w:r>
      <w:r w:rsidRPr="00AD3B53">
        <w:rPr>
          <w:b/>
          <w:szCs w:val="24"/>
        </w:rPr>
        <w:fldChar w:fldCharType="end"/>
      </w:r>
      <w:r w:rsidRPr="00AD3B53">
        <w:rPr>
          <w:szCs w:val="24"/>
        </w:rPr>
        <w:t xml:space="preserve"> &lt;Buttons/Hyperlinks&gt; </w:t>
      </w:r>
      <w:r>
        <w:rPr>
          <w:szCs w:val="24"/>
        </w:rPr>
        <w:t>Homeowner view sold scraps</w:t>
      </w:r>
      <w:bookmarkEnd w:id="330"/>
    </w:p>
    <w:p w14:paraId="7522E81E" w14:textId="2723F4AD" w:rsidR="003F7BE7" w:rsidRDefault="001B1770" w:rsidP="00F02B8F">
      <w:pPr>
        <w:pStyle w:val="Heading5"/>
      </w:pPr>
      <w:r>
        <w:t>5.1.19</w:t>
      </w:r>
      <w:r w:rsidR="003F7BE7">
        <w:t xml:space="preserve"> &lt;Homeowner&gt; View scrap detail</w:t>
      </w:r>
    </w:p>
    <w:p w14:paraId="572FC7ED" w14:textId="293EEE90" w:rsidR="003F7BE7" w:rsidRDefault="003F7BE7" w:rsidP="003F7BE7">
      <w:pPr>
        <w:ind w:firstLine="0"/>
        <w:jc w:val="center"/>
        <w:rPr>
          <w:noProof/>
        </w:rPr>
      </w:pPr>
      <w:r>
        <w:rPr>
          <w:noProof/>
        </w:rPr>
        <w:t xml:space="preserve">      </w:t>
      </w:r>
      <w:r>
        <w:rPr>
          <w:noProof/>
        </w:rPr>
        <w:drawing>
          <wp:inline distT="0" distB="0" distL="0" distR="0" wp14:anchorId="47CDCC80" wp14:editId="012B7A05">
            <wp:extent cx="2314501" cy="4114668"/>
            <wp:effectExtent l="0" t="0" r="0" b="63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2314501" cy="4114668"/>
                    </a:xfrm>
                    <a:prstGeom prst="rect">
                      <a:avLst/>
                    </a:prstGeom>
                  </pic:spPr>
                </pic:pic>
              </a:graphicData>
            </a:graphic>
          </wp:inline>
        </w:drawing>
      </w:r>
      <w:r w:rsidR="009036AD">
        <w:rPr>
          <w:noProof/>
        </w:rPr>
        <w:t xml:space="preserve">    </w:t>
      </w:r>
      <w:r w:rsidR="009036AD">
        <w:rPr>
          <w:noProof/>
        </w:rPr>
        <w:drawing>
          <wp:inline distT="0" distB="0" distL="0" distR="0" wp14:anchorId="190F235C" wp14:editId="694EFC49">
            <wp:extent cx="2314502" cy="41148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cannotupdatescrap.jp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2314502" cy="4114800"/>
                    </a:xfrm>
                    <a:prstGeom prst="rect">
                      <a:avLst/>
                    </a:prstGeom>
                  </pic:spPr>
                </pic:pic>
              </a:graphicData>
            </a:graphic>
          </wp:inline>
        </w:drawing>
      </w:r>
    </w:p>
    <w:p w14:paraId="5F15A0D8" w14:textId="0B37F5B1" w:rsidR="003F7BE7" w:rsidRPr="00F86A25" w:rsidRDefault="003F7BE7" w:rsidP="003F7BE7">
      <w:pPr>
        <w:pStyle w:val="Caption"/>
        <w:spacing w:after="160" w:line="259" w:lineRule="auto"/>
        <w:ind w:firstLine="0"/>
        <w:rPr>
          <w:szCs w:val="24"/>
        </w:rPr>
      </w:pPr>
      <w:bookmarkStart w:id="331" w:name="_Toc39698078"/>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BB6381">
        <w:rPr>
          <w:noProof/>
          <w:szCs w:val="24"/>
        </w:rPr>
        <w:t>106</w:t>
      </w:r>
      <w:r w:rsidRPr="00B70A13">
        <w:rPr>
          <w:b/>
          <w:szCs w:val="24"/>
        </w:rPr>
        <w:fldChar w:fldCharType="end"/>
      </w:r>
      <w:r w:rsidRPr="00B70A13">
        <w:rPr>
          <w:szCs w:val="24"/>
        </w:rPr>
        <w:t xml:space="preserve"> </w:t>
      </w:r>
      <w:r>
        <w:rPr>
          <w:szCs w:val="24"/>
        </w:rPr>
        <w:t xml:space="preserve">&lt;Homeowner&gt; </w:t>
      </w:r>
      <w:r w:rsidR="00551094">
        <w:rPr>
          <w:szCs w:val="24"/>
        </w:rPr>
        <w:t>View scrap detail</w:t>
      </w:r>
      <w:bookmarkEnd w:id="331"/>
    </w:p>
    <w:p w14:paraId="5BC85ED3" w14:textId="77777777" w:rsidR="003F7BE7" w:rsidRPr="00AD3B53" w:rsidRDefault="003F7BE7" w:rsidP="003F7BE7">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3F7BE7" w:rsidRPr="00AD3B53" w14:paraId="3D960E85" w14:textId="77777777" w:rsidTr="003F7BE7">
        <w:trPr>
          <w:trHeight w:val="731"/>
        </w:trPr>
        <w:tc>
          <w:tcPr>
            <w:tcW w:w="704" w:type="dxa"/>
            <w:shd w:val="clear" w:color="auto" w:fill="B8CCE4"/>
            <w:vAlign w:val="center"/>
          </w:tcPr>
          <w:p w14:paraId="30EAB51F" w14:textId="77777777" w:rsidR="003F7BE7" w:rsidRPr="00AD3B53" w:rsidRDefault="003F7BE7" w:rsidP="003F7BE7">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37333264" w14:textId="77777777" w:rsidR="003F7BE7" w:rsidRPr="00AD3B53" w:rsidRDefault="003F7BE7" w:rsidP="003F7BE7">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4220EEC9" w14:textId="77777777" w:rsidR="003F7BE7" w:rsidRPr="00AD3B53" w:rsidRDefault="003F7BE7" w:rsidP="003F7BE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0475614D" w14:textId="77777777" w:rsidR="003F7BE7" w:rsidRPr="00AD3B53" w:rsidRDefault="003F7BE7" w:rsidP="003F7BE7">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26227701" w14:textId="77777777" w:rsidR="003F7BE7" w:rsidRPr="00AD3B53" w:rsidRDefault="003F7BE7" w:rsidP="003F7BE7">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133C2567" w14:textId="77777777" w:rsidR="003F7BE7" w:rsidRPr="00AD3B53" w:rsidRDefault="003F7BE7" w:rsidP="003F7BE7">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05739133" w14:textId="77777777" w:rsidR="003F7BE7" w:rsidRPr="00AD3B53" w:rsidRDefault="003F7BE7" w:rsidP="003F7BE7">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3F7BE7" w:rsidRPr="00AD3B53" w14:paraId="300BC261" w14:textId="77777777" w:rsidTr="003F7BE7">
        <w:trPr>
          <w:trHeight w:val="249"/>
        </w:trPr>
        <w:tc>
          <w:tcPr>
            <w:tcW w:w="704" w:type="dxa"/>
            <w:shd w:val="clear" w:color="auto" w:fill="FFFFFF"/>
          </w:tcPr>
          <w:p w14:paraId="40B7D89C" w14:textId="3CAD7022" w:rsidR="003F7BE7" w:rsidRPr="003D78DA" w:rsidRDefault="006C617C" w:rsidP="003F7BE7">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67FDBFC5" w14:textId="77777777" w:rsidR="003F7BE7" w:rsidRPr="003D78DA" w:rsidRDefault="003F7BE7" w:rsidP="003F7BE7">
            <w:pPr>
              <w:pStyle w:val="NoSpacing"/>
              <w:ind w:firstLine="0"/>
              <w:jc w:val="center"/>
              <w:rPr>
                <w:rFonts w:ascii="Cambria" w:hAnsi="Cambria"/>
                <w:sz w:val="24"/>
                <w:szCs w:val="24"/>
              </w:rPr>
            </w:pPr>
            <w:r>
              <w:rPr>
                <w:rFonts w:ascii="Cambria" w:hAnsi="Cambria"/>
                <w:sz w:val="24"/>
                <w:szCs w:val="24"/>
              </w:rPr>
              <w:t>Scrap image</w:t>
            </w:r>
          </w:p>
        </w:tc>
        <w:tc>
          <w:tcPr>
            <w:tcW w:w="1985" w:type="dxa"/>
            <w:shd w:val="clear" w:color="auto" w:fill="FFFFFF"/>
          </w:tcPr>
          <w:p w14:paraId="0CB2E660" w14:textId="77777777" w:rsidR="003F7BE7" w:rsidRPr="00703F1B" w:rsidRDefault="003F7BE7" w:rsidP="003F7BE7">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463CA360" w14:textId="77777777" w:rsidR="003F7BE7" w:rsidRPr="00703F1B" w:rsidRDefault="003F7BE7" w:rsidP="003F7BE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F54840D" w14:textId="77777777" w:rsidR="003F7BE7" w:rsidRPr="00AD3B53" w:rsidRDefault="003F7BE7" w:rsidP="003F7BE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85AA8F7" w14:textId="77777777" w:rsidR="003F7BE7" w:rsidRPr="00AD3B53" w:rsidRDefault="003F7BE7" w:rsidP="003F7BE7">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1910AEBA" w14:textId="77777777" w:rsidR="003F7BE7" w:rsidRPr="00AD3B53" w:rsidRDefault="003F7BE7" w:rsidP="003F7BE7">
            <w:pPr>
              <w:pStyle w:val="NoSpacing"/>
              <w:keepNext/>
              <w:ind w:firstLine="0"/>
              <w:jc w:val="center"/>
              <w:rPr>
                <w:rFonts w:ascii="Cambria" w:hAnsi="Cambria"/>
                <w:sz w:val="24"/>
                <w:szCs w:val="24"/>
              </w:rPr>
            </w:pPr>
            <w:r>
              <w:rPr>
                <w:rFonts w:ascii="Cambria" w:hAnsi="Cambria"/>
                <w:sz w:val="24"/>
                <w:szCs w:val="24"/>
              </w:rPr>
              <w:t>Image</w:t>
            </w:r>
          </w:p>
        </w:tc>
      </w:tr>
      <w:tr w:rsidR="00515A81" w:rsidRPr="00AD3B53" w14:paraId="0466BD94" w14:textId="77777777" w:rsidTr="003F7BE7">
        <w:trPr>
          <w:trHeight w:val="249"/>
        </w:trPr>
        <w:tc>
          <w:tcPr>
            <w:tcW w:w="704" w:type="dxa"/>
            <w:shd w:val="clear" w:color="auto" w:fill="FFFFFF"/>
          </w:tcPr>
          <w:p w14:paraId="4445C145" w14:textId="43B13C4A" w:rsidR="00515A81" w:rsidRDefault="00515A81" w:rsidP="00515A81">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4314460A" w14:textId="28012C10" w:rsidR="00515A81" w:rsidRDefault="00515A81" w:rsidP="00515A81">
            <w:pPr>
              <w:pStyle w:val="NoSpacing"/>
              <w:ind w:firstLine="0"/>
              <w:jc w:val="center"/>
              <w:rPr>
                <w:rFonts w:ascii="Cambria" w:hAnsi="Cambria"/>
                <w:sz w:val="24"/>
                <w:szCs w:val="24"/>
              </w:rPr>
            </w:pPr>
            <w:r>
              <w:rPr>
                <w:rFonts w:ascii="Cambria" w:hAnsi="Cambria"/>
                <w:sz w:val="24"/>
                <w:szCs w:val="24"/>
              </w:rPr>
              <w:t>Scrap created time</w:t>
            </w:r>
          </w:p>
        </w:tc>
        <w:tc>
          <w:tcPr>
            <w:tcW w:w="1985" w:type="dxa"/>
            <w:shd w:val="clear" w:color="auto" w:fill="FFFFFF"/>
          </w:tcPr>
          <w:p w14:paraId="7BCFBC87" w14:textId="50043CDA" w:rsidR="00515A81" w:rsidRDefault="00515A81" w:rsidP="00515A81">
            <w:pPr>
              <w:pStyle w:val="NoSpacing"/>
              <w:ind w:firstLine="0"/>
              <w:rPr>
                <w:rFonts w:ascii="Cambria" w:hAnsi="Cambria"/>
                <w:sz w:val="24"/>
                <w:szCs w:val="24"/>
              </w:rPr>
            </w:pPr>
            <w:r>
              <w:rPr>
                <w:rFonts w:ascii="Cambria" w:hAnsi="Cambria"/>
                <w:sz w:val="24"/>
                <w:szCs w:val="24"/>
              </w:rPr>
              <w:t>Created time of scrap</w:t>
            </w:r>
          </w:p>
        </w:tc>
        <w:tc>
          <w:tcPr>
            <w:tcW w:w="850" w:type="dxa"/>
            <w:shd w:val="clear" w:color="auto" w:fill="FFFFFF"/>
          </w:tcPr>
          <w:p w14:paraId="6B809182" w14:textId="4D9F4545" w:rsidR="00515A81" w:rsidRDefault="00515A81" w:rsidP="00515A8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E5B1BD7" w14:textId="72314C3E" w:rsidR="00515A81" w:rsidRDefault="00515A81" w:rsidP="00515A8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847EB6F" w14:textId="6846E11B" w:rsidR="00515A81" w:rsidRDefault="00515A81" w:rsidP="00515A8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A1FE37C" w14:textId="56342442" w:rsidR="00515A81" w:rsidRDefault="00CB7223" w:rsidP="00515A81">
            <w:pPr>
              <w:pStyle w:val="NoSpacing"/>
              <w:keepNext/>
              <w:ind w:firstLine="0"/>
              <w:jc w:val="center"/>
              <w:rPr>
                <w:rFonts w:ascii="Cambria" w:hAnsi="Cambria"/>
                <w:sz w:val="24"/>
                <w:szCs w:val="24"/>
              </w:rPr>
            </w:pPr>
            <w:r>
              <w:rPr>
                <w:rFonts w:ascii="Cambria" w:hAnsi="Cambria"/>
                <w:sz w:val="24"/>
                <w:szCs w:val="24"/>
              </w:rPr>
              <w:t>D</w:t>
            </w:r>
            <w:r w:rsidR="00515A81">
              <w:rPr>
                <w:rFonts w:ascii="Cambria" w:hAnsi="Cambria"/>
                <w:sz w:val="24"/>
                <w:szCs w:val="24"/>
              </w:rPr>
              <w:t>ate</w:t>
            </w:r>
            <w:r>
              <w:rPr>
                <w:rFonts w:ascii="Cambria" w:hAnsi="Cambria"/>
                <w:sz w:val="24"/>
                <w:szCs w:val="24"/>
              </w:rPr>
              <w:t xml:space="preserve"> </w:t>
            </w:r>
            <w:r w:rsidR="00515A81">
              <w:rPr>
                <w:rFonts w:ascii="Cambria" w:hAnsi="Cambria"/>
                <w:sz w:val="24"/>
                <w:szCs w:val="24"/>
              </w:rPr>
              <w:t>time</w:t>
            </w:r>
          </w:p>
        </w:tc>
      </w:tr>
      <w:tr w:rsidR="00515A81" w:rsidRPr="00AD3B53" w14:paraId="77F670F6" w14:textId="77777777" w:rsidTr="003F7BE7">
        <w:trPr>
          <w:trHeight w:val="249"/>
        </w:trPr>
        <w:tc>
          <w:tcPr>
            <w:tcW w:w="704" w:type="dxa"/>
            <w:shd w:val="clear" w:color="auto" w:fill="FFFFFF"/>
          </w:tcPr>
          <w:p w14:paraId="4E2CCE8A" w14:textId="554D4C3E" w:rsidR="00515A81" w:rsidRDefault="00515A81" w:rsidP="00515A81">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27FC7307"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1AD5A6CA" w14:textId="77777777" w:rsidR="00515A81" w:rsidRDefault="00515A81" w:rsidP="00515A81">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116C65A8"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684A272"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29589CAC"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77F413C" w14:textId="77777777" w:rsidR="00515A81" w:rsidRDefault="00515A81" w:rsidP="00515A81">
            <w:pPr>
              <w:pStyle w:val="NoSpacing"/>
              <w:keepNext/>
              <w:ind w:firstLine="0"/>
              <w:jc w:val="center"/>
              <w:rPr>
                <w:rFonts w:ascii="Cambria" w:hAnsi="Cambria"/>
                <w:sz w:val="24"/>
                <w:szCs w:val="24"/>
              </w:rPr>
            </w:pPr>
            <w:r>
              <w:rPr>
                <w:rFonts w:ascii="Cambria" w:hAnsi="Cambria"/>
                <w:sz w:val="24"/>
                <w:szCs w:val="24"/>
              </w:rPr>
              <w:t>String</w:t>
            </w:r>
          </w:p>
        </w:tc>
      </w:tr>
      <w:tr w:rsidR="00515A81" w:rsidRPr="00AD3B53" w14:paraId="2767DD00" w14:textId="77777777" w:rsidTr="003F7BE7">
        <w:trPr>
          <w:trHeight w:val="249"/>
        </w:trPr>
        <w:tc>
          <w:tcPr>
            <w:tcW w:w="704" w:type="dxa"/>
            <w:shd w:val="clear" w:color="auto" w:fill="FFFFFF"/>
          </w:tcPr>
          <w:p w14:paraId="561A8722" w14:textId="20B62570" w:rsidR="00515A81" w:rsidRDefault="00515A81" w:rsidP="00515A81">
            <w:pPr>
              <w:pStyle w:val="NoSpacing"/>
              <w:ind w:firstLine="0"/>
              <w:jc w:val="center"/>
              <w:rPr>
                <w:rFonts w:ascii="Cambria" w:hAnsi="Cambria"/>
                <w:sz w:val="24"/>
                <w:szCs w:val="24"/>
              </w:rPr>
            </w:pPr>
            <w:r>
              <w:rPr>
                <w:rFonts w:ascii="Cambria" w:hAnsi="Cambria"/>
                <w:sz w:val="24"/>
                <w:szCs w:val="24"/>
              </w:rPr>
              <w:lastRenderedPageBreak/>
              <w:t>6</w:t>
            </w:r>
          </w:p>
        </w:tc>
        <w:tc>
          <w:tcPr>
            <w:tcW w:w="1559" w:type="dxa"/>
            <w:shd w:val="clear" w:color="auto" w:fill="FFFFFF"/>
          </w:tcPr>
          <w:p w14:paraId="52BF0282" w14:textId="06C6F483" w:rsidR="00515A81" w:rsidRDefault="00515A81" w:rsidP="00515A81">
            <w:pPr>
              <w:pStyle w:val="NoSpacing"/>
              <w:ind w:firstLine="0"/>
              <w:jc w:val="center"/>
              <w:rPr>
                <w:rFonts w:ascii="Cambria" w:hAnsi="Cambria"/>
                <w:sz w:val="24"/>
                <w:szCs w:val="24"/>
              </w:rPr>
            </w:pPr>
            <w:r>
              <w:rPr>
                <w:rFonts w:ascii="Cambria" w:hAnsi="Cambria"/>
                <w:sz w:val="24"/>
                <w:szCs w:val="24"/>
              </w:rPr>
              <w:t>Scrap price</w:t>
            </w:r>
          </w:p>
        </w:tc>
        <w:tc>
          <w:tcPr>
            <w:tcW w:w="1985" w:type="dxa"/>
            <w:shd w:val="clear" w:color="auto" w:fill="FFFFFF"/>
          </w:tcPr>
          <w:p w14:paraId="04D0294B" w14:textId="199EE942" w:rsidR="00515A81" w:rsidRDefault="00515A81" w:rsidP="00515A81">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40CCE395" w14:textId="00674E24" w:rsidR="00515A81" w:rsidRDefault="00515A81" w:rsidP="00515A8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F43B3F5" w14:textId="162D614B" w:rsidR="00515A81" w:rsidRDefault="00515A81" w:rsidP="00515A8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35B75E7" w14:textId="65FA4626" w:rsidR="00515A81" w:rsidRDefault="00515A81" w:rsidP="00515A8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6C6E5B9" w14:textId="4D620816" w:rsidR="00515A81" w:rsidRDefault="00515A81" w:rsidP="00515A81">
            <w:pPr>
              <w:pStyle w:val="NoSpacing"/>
              <w:keepNext/>
              <w:ind w:firstLine="0"/>
              <w:jc w:val="center"/>
              <w:rPr>
                <w:rFonts w:ascii="Cambria" w:hAnsi="Cambria"/>
                <w:sz w:val="24"/>
                <w:szCs w:val="24"/>
              </w:rPr>
            </w:pPr>
            <w:r>
              <w:rPr>
                <w:rFonts w:ascii="Cambria" w:hAnsi="Cambria"/>
                <w:sz w:val="24"/>
                <w:szCs w:val="24"/>
              </w:rPr>
              <w:t>Number</w:t>
            </w:r>
          </w:p>
        </w:tc>
      </w:tr>
      <w:tr w:rsidR="00515A81" w:rsidRPr="00AD3B53" w14:paraId="6D6B6AFF" w14:textId="77777777" w:rsidTr="003F7BE7">
        <w:trPr>
          <w:trHeight w:val="249"/>
        </w:trPr>
        <w:tc>
          <w:tcPr>
            <w:tcW w:w="704" w:type="dxa"/>
            <w:shd w:val="clear" w:color="auto" w:fill="FFFFFF"/>
          </w:tcPr>
          <w:p w14:paraId="44588939" w14:textId="2763673E" w:rsidR="00515A81" w:rsidRDefault="00515A81" w:rsidP="00515A81">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1395334A" w14:textId="3E4156FD" w:rsidR="00515A81" w:rsidRDefault="00515A81" w:rsidP="00515A81">
            <w:pPr>
              <w:pStyle w:val="NoSpacing"/>
              <w:ind w:firstLine="0"/>
              <w:jc w:val="center"/>
              <w:rPr>
                <w:rFonts w:ascii="Cambria" w:hAnsi="Cambria"/>
                <w:sz w:val="24"/>
                <w:szCs w:val="24"/>
              </w:rPr>
            </w:pPr>
            <w:r>
              <w:rPr>
                <w:rFonts w:ascii="Cambria" w:hAnsi="Cambria"/>
                <w:sz w:val="24"/>
                <w:szCs w:val="24"/>
              </w:rPr>
              <w:t xml:space="preserve">Category </w:t>
            </w:r>
          </w:p>
        </w:tc>
        <w:tc>
          <w:tcPr>
            <w:tcW w:w="1985" w:type="dxa"/>
            <w:shd w:val="clear" w:color="auto" w:fill="FFFFFF"/>
          </w:tcPr>
          <w:p w14:paraId="5DDD60B8" w14:textId="54D6A474" w:rsidR="00515A81" w:rsidRDefault="00515A81" w:rsidP="00515A81">
            <w:pPr>
              <w:pStyle w:val="NoSpacing"/>
              <w:ind w:firstLine="0"/>
              <w:rPr>
                <w:rFonts w:ascii="Cambria" w:hAnsi="Cambria"/>
                <w:sz w:val="24"/>
                <w:szCs w:val="24"/>
              </w:rPr>
            </w:pPr>
            <w:r>
              <w:rPr>
                <w:rFonts w:ascii="Cambria" w:hAnsi="Cambria"/>
                <w:sz w:val="24"/>
                <w:szCs w:val="24"/>
              </w:rPr>
              <w:t xml:space="preserve">Category of scrap </w:t>
            </w:r>
          </w:p>
        </w:tc>
        <w:tc>
          <w:tcPr>
            <w:tcW w:w="850" w:type="dxa"/>
            <w:shd w:val="clear" w:color="auto" w:fill="FFFFFF"/>
          </w:tcPr>
          <w:p w14:paraId="10D44D96"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BB125B2"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5FFEBF8"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60C3574" w14:textId="77777777" w:rsidR="00515A81" w:rsidRDefault="00515A81" w:rsidP="00515A81">
            <w:pPr>
              <w:pStyle w:val="NoSpacing"/>
              <w:keepNext/>
              <w:ind w:firstLine="0"/>
              <w:jc w:val="center"/>
              <w:rPr>
                <w:rFonts w:ascii="Cambria" w:hAnsi="Cambria"/>
                <w:sz w:val="24"/>
                <w:szCs w:val="24"/>
              </w:rPr>
            </w:pPr>
            <w:r>
              <w:rPr>
                <w:rFonts w:ascii="Cambria" w:hAnsi="Cambria"/>
                <w:sz w:val="24"/>
                <w:szCs w:val="24"/>
              </w:rPr>
              <w:t xml:space="preserve">String </w:t>
            </w:r>
          </w:p>
        </w:tc>
      </w:tr>
      <w:tr w:rsidR="00515A81" w:rsidRPr="00AD3B53" w14:paraId="677016FA" w14:textId="77777777" w:rsidTr="003F7BE7">
        <w:trPr>
          <w:trHeight w:val="249"/>
        </w:trPr>
        <w:tc>
          <w:tcPr>
            <w:tcW w:w="704" w:type="dxa"/>
            <w:shd w:val="clear" w:color="auto" w:fill="FFFFFF"/>
          </w:tcPr>
          <w:p w14:paraId="4CF499E5" w14:textId="05F3B913" w:rsidR="00515A81" w:rsidRPr="003D78DA" w:rsidRDefault="00515A81" w:rsidP="00515A81">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5EC0B756" w14:textId="23C2CD5E" w:rsidR="00515A81" w:rsidRPr="003D78DA" w:rsidRDefault="00515A81" w:rsidP="00515A81">
            <w:pPr>
              <w:pStyle w:val="NoSpacing"/>
              <w:ind w:firstLine="0"/>
              <w:jc w:val="center"/>
              <w:rPr>
                <w:rFonts w:ascii="Cambria" w:hAnsi="Cambria"/>
                <w:sz w:val="24"/>
                <w:szCs w:val="24"/>
              </w:rPr>
            </w:pPr>
            <w:r>
              <w:rPr>
                <w:rFonts w:ascii="Cambria" w:hAnsi="Cambria"/>
                <w:sz w:val="24"/>
                <w:szCs w:val="24"/>
              </w:rPr>
              <w:t>Quantity</w:t>
            </w:r>
          </w:p>
        </w:tc>
        <w:tc>
          <w:tcPr>
            <w:tcW w:w="1985" w:type="dxa"/>
            <w:shd w:val="clear" w:color="auto" w:fill="FFFFFF"/>
          </w:tcPr>
          <w:p w14:paraId="22465395" w14:textId="7943A299" w:rsidR="00515A81" w:rsidRPr="00703F1B" w:rsidRDefault="00515A81" w:rsidP="00515A81">
            <w:pPr>
              <w:pStyle w:val="NoSpacing"/>
              <w:ind w:firstLine="0"/>
              <w:rPr>
                <w:rFonts w:ascii="Cambria" w:hAnsi="Cambria"/>
                <w:sz w:val="24"/>
                <w:szCs w:val="24"/>
              </w:rPr>
            </w:pPr>
            <w:r>
              <w:rPr>
                <w:rFonts w:ascii="Cambria" w:hAnsi="Cambria"/>
                <w:sz w:val="24"/>
                <w:szCs w:val="24"/>
              </w:rPr>
              <w:t>Quantity of scrap</w:t>
            </w:r>
          </w:p>
        </w:tc>
        <w:tc>
          <w:tcPr>
            <w:tcW w:w="850" w:type="dxa"/>
            <w:shd w:val="clear" w:color="auto" w:fill="FFFFFF"/>
          </w:tcPr>
          <w:p w14:paraId="7F013FD6" w14:textId="5202C6E4" w:rsidR="00515A81" w:rsidRPr="00703F1B" w:rsidRDefault="00515A81" w:rsidP="00515A8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DFAE43C" w14:textId="4F9500FA" w:rsidR="00515A81" w:rsidRPr="00975057" w:rsidRDefault="00515A81" w:rsidP="00515A8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D12B66D" w14:textId="22536318" w:rsidR="00515A81" w:rsidRPr="00AD3B53" w:rsidRDefault="00515A81" w:rsidP="00515A81">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61ED4B56" w14:textId="740D5540" w:rsidR="00515A81" w:rsidRPr="00975057" w:rsidRDefault="00515A81" w:rsidP="00515A81">
            <w:pPr>
              <w:pStyle w:val="NoSpacing"/>
              <w:keepNext/>
              <w:ind w:firstLine="0"/>
              <w:jc w:val="center"/>
              <w:rPr>
                <w:rFonts w:ascii="Cambria" w:hAnsi="Cambria"/>
                <w:sz w:val="24"/>
                <w:szCs w:val="24"/>
              </w:rPr>
            </w:pPr>
            <w:r>
              <w:rPr>
                <w:rFonts w:ascii="Cambria" w:hAnsi="Cambria"/>
                <w:sz w:val="24"/>
                <w:szCs w:val="24"/>
              </w:rPr>
              <w:t>Number</w:t>
            </w:r>
          </w:p>
        </w:tc>
      </w:tr>
      <w:tr w:rsidR="00515A81" w:rsidRPr="00AD3B53" w14:paraId="3F03B0F1" w14:textId="77777777" w:rsidTr="003F7BE7">
        <w:trPr>
          <w:trHeight w:val="249"/>
        </w:trPr>
        <w:tc>
          <w:tcPr>
            <w:tcW w:w="704" w:type="dxa"/>
            <w:shd w:val="clear" w:color="auto" w:fill="FFFFFF"/>
          </w:tcPr>
          <w:p w14:paraId="522E74DF" w14:textId="039A77E8" w:rsidR="00515A81" w:rsidRDefault="00515A81" w:rsidP="00515A81">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5B46791C" w14:textId="2A56F909" w:rsidR="00515A81" w:rsidRDefault="00515A81" w:rsidP="00515A81">
            <w:pPr>
              <w:pStyle w:val="NoSpacing"/>
              <w:ind w:firstLine="0"/>
              <w:jc w:val="center"/>
              <w:rPr>
                <w:rFonts w:ascii="Cambria" w:hAnsi="Cambria"/>
                <w:sz w:val="24"/>
                <w:szCs w:val="24"/>
              </w:rPr>
            </w:pPr>
            <w:r>
              <w:rPr>
                <w:rFonts w:ascii="Cambria" w:hAnsi="Cambria"/>
                <w:sz w:val="24"/>
                <w:szCs w:val="24"/>
              </w:rPr>
              <w:t>Available time</w:t>
            </w:r>
          </w:p>
        </w:tc>
        <w:tc>
          <w:tcPr>
            <w:tcW w:w="1985" w:type="dxa"/>
            <w:shd w:val="clear" w:color="auto" w:fill="FFFFFF"/>
          </w:tcPr>
          <w:p w14:paraId="39A108CE" w14:textId="105A525F" w:rsidR="00515A81" w:rsidRDefault="00515A81" w:rsidP="00515A81">
            <w:pPr>
              <w:pStyle w:val="NoSpacing"/>
              <w:ind w:firstLine="0"/>
              <w:rPr>
                <w:rFonts w:ascii="Cambria" w:hAnsi="Cambria"/>
                <w:sz w:val="24"/>
                <w:szCs w:val="24"/>
              </w:rPr>
            </w:pPr>
            <w:r>
              <w:rPr>
                <w:rFonts w:ascii="Cambria" w:hAnsi="Cambria"/>
                <w:sz w:val="24"/>
                <w:szCs w:val="24"/>
              </w:rPr>
              <w:t>Time that Collector can come to pick up scrap</w:t>
            </w:r>
          </w:p>
        </w:tc>
        <w:tc>
          <w:tcPr>
            <w:tcW w:w="850" w:type="dxa"/>
            <w:shd w:val="clear" w:color="auto" w:fill="FFFFFF"/>
          </w:tcPr>
          <w:p w14:paraId="71DB944F"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FD593DD"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F962DD3"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F68B566" w14:textId="77777777" w:rsidR="00515A81" w:rsidRDefault="00515A81" w:rsidP="00515A81">
            <w:pPr>
              <w:pStyle w:val="NoSpacing"/>
              <w:keepNext/>
              <w:ind w:firstLine="0"/>
              <w:jc w:val="center"/>
              <w:rPr>
                <w:rFonts w:ascii="Cambria" w:hAnsi="Cambria"/>
                <w:sz w:val="24"/>
                <w:szCs w:val="24"/>
              </w:rPr>
            </w:pPr>
            <w:r>
              <w:rPr>
                <w:rFonts w:ascii="Cambria" w:hAnsi="Cambria"/>
                <w:sz w:val="24"/>
                <w:szCs w:val="24"/>
              </w:rPr>
              <w:t xml:space="preserve">String </w:t>
            </w:r>
          </w:p>
        </w:tc>
      </w:tr>
      <w:tr w:rsidR="00515A81" w:rsidRPr="00AD3B53" w14:paraId="732DBCD9" w14:textId="77777777" w:rsidTr="003F7BE7">
        <w:trPr>
          <w:trHeight w:val="249"/>
        </w:trPr>
        <w:tc>
          <w:tcPr>
            <w:tcW w:w="704" w:type="dxa"/>
            <w:shd w:val="clear" w:color="auto" w:fill="FFFFFF"/>
          </w:tcPr>
          <w:p w14:paraId="0BA7F1CF" w14:textId="596BED30" w:rsidR="00515A81" w:rsidRDefault="00515A81" w:rsidP="00515A81">
            <w:pPr>
              <w:pStyle w:val="NoSpacing"/>
              <w:ind w:firstLine="0"/>
              <w:jc w:val="center"/>
              <w:rPr>
                <w:rFonts w:ascii="Cambria" w:hAnsi="Cambria"/>
                <w:sz w:val="24"/>
                <w:szCs w:val="24"/>
              </w:rPr>
            </w:pPr>
            <w:r>
              <w:rPr>
                <w:rFonts w:ascii="Cambria" w:hAnsi="Cambria"/>
                <w:sz w:val="24"/>
                <w:szCs w:val="24"/>
              </w:rPr>
              <w:t>10</w:t>
            </w:r>
          </w:p>
        </w:tc>
        <w:tc>
          <w:tcPr>
            <w:tcW w:w="1559" w:type="dxa"/>
            <w:shd w:val="clear" w:color="auto" w:fill="FFFFFF"/>
          </w:tcPr>
          <w:p w14:paraId="44F44706" w14:textId="333C9908" w:rsidR="00515A81" w:rsidRDefault="00515A81" w:rsidP="00515A81">
            <w:pPr>
              <w:pStyle w:val="NoSpacing"/>
              <w:ind w:firstLine="0"/>
              <w:jc w:val="center"/>
              <w:rPr>
                <w:rFonts w:ascii="Cambria" w:hAnsi="Cambria"/>
                <w:sz w:val="24"/>
                <w:szCs w:val="24"/>
              </w:rPr>
            </w:pPr>
            <w:r>
              <w:rPr>
                <w:rFonts w:ascii="Cambria" w:hAnsi="Cambria"/>
                <w:sz w:val="24"/>
                <w:szCs w:val="24"/>
              </w:rPr>
              <w:t>Scrap description</w:t>
            </w:r>
          </w:p>
        </w:tc>
        <w:tc>
          <w:tcPr>
            <w:tcW w:w="1985" w:type="dxa"/>
            <w:shd w:val="clear" w:color="auto" w:fill="FFFFFF"/>
          </w:tcPr>
          <w:p w14:paraId="6A558D30" w14:textId="32180930" w:rsidR="00515A81" w:rsidRDefault="00515A81" w:rsidP="00515A81">
            <w:pPr>
              <w:pStyle w:val="NoSpacing"/>
              <w:ind w:firstLine="0"/>
              <w:rPr>
                <w:rFonts w:ascii="Cambria" w:hAnsi="Cambria"/>
                <w:sz w:val="24"/>
                <w:szCs w:val="24"/>
              </w:rPr>
            </w:pPr>
            <w:r>
              <w:rPr>
                <w:rFonts w:ascii="Cambria" w:hAnsi="Cambria"/>
                <w:sz w:val="24"/>
                <w:szCs w:val="24"/>
              </w:rPr>
              <w:t>Description of scrap</w:t>
            </w:r>
          </w:p>
        </w:tc>
        <w:tc>
          <w:tcPr>
            <w:tcW w:w="850" w:type="dxa"/>
            <w:shd w:val="clear" w:color="auto" w:fill="FFFFFF"/>
          </w:tcPr>
          <w:p w14:paraId="6F166CBC" w14:textId="08923E29" w:rsidR="00515A81" w:rsidRDefault="00515A81" w:rsidP="00515A8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A5663A1" w14:textId="6D6754ED" w:rsidR="00515A81" w:rsidRDefault="00515A81" w:rsidP="00515A8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F38F0BA" w14:textId="3032047B" w:rsidR="00515A81" w:rsidRDefault="00515A81" w:rsidP="00515A8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677F638" w14:textId="09E2AA3E" w:rsidR="00515A81" w:rsidRDefault="00515A81" w:rsidP="00515A81">
            <w:pPr>
              <w:pStyle w:val="NoSpacing"/>
              <w:keepNext/>
              <w:ind w:firstLine="0"/>
              <w:jc w:val="center"/>
              <w:rPr>
                <w:rFonts w:ascii="Cambria" w:hAnsi="Cambria"/>
                <w:sz w:val="24"/>
                <w:szCs w:val="24"/>
              </w:rPr>
            </w:pPr>
            <w:r>
              <w:rPr>
                <w:rFonts w:ascii="Cambria" w:hAnsi="Cambria"/>
                <w:sz w:val="24"/>
                <w:szCs w:val="24"/>
              </w:rPr>
              <w:t xml:space="preserve">String </w:t>
            </w:r>
          </w:p>
        </w:tc>
      </w:tr>
      <w:tr w:rsidR="00515A81" w:rsidRPr="00AD3B53" w14:paraId="1B3752CA" w14:textId="77777777" w:rsidTr="003F7BE7">
        <w:trPr>
          <w:trHeight w:val="249"/>
        </w:trPr>
        <w:tc>
          <w:tcPr>
            <w:tcW w:w="704" w:type="dxa"/>
            <w:shd w:val="clear" w:color="auto" w:fill="FFFFFF"/>
          </w:tcPr>
          <w:p w14:paraId="3CB2D06F" w14:textId="32FB488D" w:rsidR="00515A81" w:rsidRDefault="00515A81" w:rsidP="00515A81">
            <w:pPr>
              <w:pStyle w:val="NoSpacing"/>
              <w:ind w:firstLine="0"/>
              <w:jc w:val="center"/>
              <w:rPr>
                <w:rFonts w:ascii="Cambria" w:hAnsi="Cambria"/>
                <w:sz w:val="24"/>
                <w:szCs w:val="24"/>
              </w:rPr>
            </w:pPr>
            <w:r>
              <w:rPr>
                <w:rFonts w:ascii="Cambria" w:hAnsi="Cambria"/>
                <w:sz w:val="24"/>
                <w:szCs w:val="24"/>
              </w:rPr>
              <w:t>11</w:t>
            </w:r>
          </w:p>
        </w:tc>
        <w:tc>
          <w:tcPr>
            <w:tcW w:w="1559" w:type="dxa"/>
            <w:shd w:val="clear" w:color="auto" w:fill="FFFFFF"/>
          </w:tcPr>
          <w:p w14:paraId="32F3190D" w14:textId="4A1A50C6" w:rsidR="00515A81" w:rsidRDefault="00515A81" w:rsidP="00515A81">
            <w:pPr>
              <w:pStyle w:val="NoSpacing"/>
              <w:ind w:firstLine="0"/>
              <w:jc w:val="center"/>
              <w:rPr>
                <w:rFonts w:ascii="Cambria" w:hAnsi="Cambria"/>
                <w:sz w:val="24"/>
                <w:szCs w:val="24"/>
              </w:rPr>
            </w:pPr>
            <w:r>
              <w:rPr>
                <w:rFonts w:ascii="Cambria" w:hAnsi="Cambria"/>
                <w:sz w:val="24"/>
                <w:szCs w:val="24"/>
              </w:rPr>
              <w:t>Scrap contact number</w:t>
            </w:r>
          </w:p>
        </w:tc>
        <w:tc>
          <w:tcPr>
            <w:tcW w:w="1985" w:type="dxa"/>
            <w:shd w:val="clear" w:color="auto" w:fill="FFFFFF"/>
          </w:tcPr>
          <w:p w14:paraId="3314E2B0" w14:textId="065D39AC" w:rsidR="00515A81" w:rsidRDefault="00515A81" w:rsidP="00515A81">
            <w:pPr>
              <w:pStyle w:val="NoSpacing"/>
              <w:ind w:firstLine="0"/>
              <w:rPr>
                <w:rFonts w:ascii="Cambria" w:hAnsi="Cambria"/>
                <w:sz w:val="24"/>
                <w:szCs w:val="24"/>
              </w:rPr>
            </w:pPr>
            <w:r>
              <w:rPr>
                <w:rFonts w:ascii="Cambria" w:hAnsi="Cambria"/>
                <w:sz w:val="24"/>
                <w:szCs w:val="24"/>
              </w:rPr>
              <w:t>Contact number of that scrap</w:t>
            </w:r>
          </w:p>
        </w:tc>
        <w:tc>
          <w:tcPr>
            <w:tcW w:w="850" w:type="dxa"/>
            <w:shd w:val="clear" w:color="auto" w:fill="FFFFFF"/>
          </w:tcPr>
          <w:p w14:paraId="4349410B"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C512B4B"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0F6D675"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88E03DF" w14:textId="77777777" w:rsidR="00515A81" w:rsidRDefault="00515A81" w:rsidP="00515A81">
            <w:pPr>
              <w:pStyle w:val="NoSpacing"/>
              <w:keepNext/>
              <w:ind w:firstLine="0"/>
              <w:jc w:val="center"/>
              <w:rPr>
                <w:rFonts w:ascii="Cambria" w:hAnsi="Cambria"/>
                <w:sz w:val="24"/>
                <w:szCs w:val="24"/>
              </w:rPr>
            </w:pPr>
            <w:r>
              <w:rPr>
                <w:rFonts w:ascii="Cambria" w:hAnsi="Cambria"/>
                <w:sz w:val="24"/>
                <w:szCs w:val="24"/>
              </w:rPr>
              <w:t xml:space="preserve">String </w:t>
            </w:r>
          </w:p>
        </w:tc>
      </w:tr>
      <w:tr w:rsidR="00515A81" w:rsidRPr="00AD3B53" w14:paraId="5773765E" w14:textId="77777777" w:rsidTr="003F7BE7">
        <w:trPr>
          <w:trHeight w:val="249"/>
        </w:trPr>
        <w:tc>
          <w:tcPr>
            <w:tcW w:w="704" w:type="dxa"/>
            <w:shd w:val="clear" w:color="auto" w:fill="FFFFFF"/>
          </w:tcPr>
          <w:p w14:paraId="346FC705" w14:textId="5160EB40" w:rsidR="00515A81" w:rsidRDefault="00515A81" w:rsidP="00515A81">
            <w:pPr>
              <w:pStyle w:val="NoSpacing"/>
              <w:ind w:firstLine="0"/>
              <w:jc w:val="center"/>
              <w:rPr>
                <w:rFonts w:ascii="Cambria" w:hAnsi="Cambria"/>
                <w:sz w:val="24"/>
                <w:szCs w:val="24"/>
              </w:rPr>
            </w:pPr>
            <w:r>
              <w:rPr>
                <w:rFonts w:ascii="Cambria" w:hAnsi="Cambria"/>
                <w:sz w:val="24"/>
                <w:szCs w:val="24"/>
              </w:rPr>
              <w:t>12</w:t>
            </w:r>
          </w:p>
        </w:tc>
        <w:tc>
          <w:tcPr>
            <w:tcW w:w="1559" w:type="dxa"/>
            <w:shd w:val="clear" w:color="auto" w:fill="FFFFFF"/>
          </w:tcPr>
          <w:p w14:paraId="3F32CC6B" w14:textId="2AC3A4D4" w:rsidR="00515A81" w:rsidRDefault="00515A81" w:rsidP="00515A81">
            <w:pPr>
              <w:pStyle w:val="NoSpacing"/>
              <w:ind w:firstLine="0"/>
              <w:jc w:val="center"/>
              <w:rPr>
                <w:rFonts w:ascii="Cambria" w:hAnsi="Cambria"/>
                <w:sz w:val="24"/>
                <w:szCs w:val="24"/>
              </w:rPr>
            </w:pPr>
            <w:r>
              <w:rPr>
                <w:rFonts w:ascii="Cambria" w:hAnsi="Cambria"/>
                <w:sz w:val="24"/>
                <w:szCs w:val="24"/>
              </w:rPr>
              <w:t>Scrap address</w:t>
            </w:r>
          </w:p>
        </w:tc>
        <w:tc>
          <w:tcPr>
            <w:tcW w:w="1985" w:type="dxa"/>
            <w:shd w:val="clear" w:color="auto" w:fill="FFFFFF"/>
          </w:tcPr>
          <w:p w14:paraId="1AD8EC8B" w14:textId="56E43C57" w:rsidR="00515A81" w:rsidRDefault="00515A81" w:rsidP="00515A81">
            <w:pPr>
              <w:pStyle w:val="NoSpacing"/>
              <w:ind w:firstLine="0"/>
              <w:rPr>
                <w:rFonts w:ascii="Cambria" w:hAnsi="Cambria"/>
                <w:sz w:val="24"/>
                <w:szCs w:val="24"/>
              </w:rPr>
            </w:pPr>
            <w:r>
              <w:rPr>
                <w:rFonts w:ascii="Cambria" w:hAnsi="Cambria"/>
                <w:sz w:val="24"/>
                <w:szCs w:val="24"/>
              </w:rPr>
              <w:t>Address of that scrap</w:t>
            </w:r>
          </w:p>
        </w:tc>
        <w:tc>
          <w:tcPr>
            <w:tcW w:w="850" w:type="dxa"/>
            <w:shd w:val="clear" w:color="auto" w:fill="FFFFFF"/>
          </w:tcPr>
          <w:p w14:paraId="0EF74D31" w14:textId="6521A499" w:rsidR="00515A81" w:rsidRDefault="00515A81" w:rsidP="00515A8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0590939" w14:textId="64543FAA" w:rsidR="00515A81" w:rsidRDefault="00515A81" w:rsidP="00515A8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2C3A0EE" w14:textId="27544058" w:rsidR="00515A81" w:rsidRDefault="00515A81" w:rsidP="00515A8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601A068" w14:textId="21DF6418" w:rsidR="00515A81" w:rsidRDefault="00515A81" w:rsidP="00515A81">
            <w:pPr>
              <w:pStyle w:val="NoSpacing"/>
              <w:keepNext/>
              <w:ind w:firstLine="0"/>
              <w:jc w:val="center"/>
              <w:rPr>
                <w:rFonts w:ascii="Cambria" w:hAnsi="Cambria"/>
                <w:sz w:val="24"/>
                <w:szCs w:val="24"/>
              </w:rPr>
            </w:pPr>
            <w:r>
              <w:rPr>
                <w:rFonts w:ascii="Cambria" w:hAnsi="Cambria"/>
                <w:sz w:val="24"/>
                <w:szCs w:val="24"/>
              </w:rPr>
              <w:t xml:space="preserve">String </w:t>
            </w:r>
          </w:p>
        </w:tc>
      </w:tr>
    </w:tbl>
    <w:p w14:paraId="32D25674" w14:textId="3D0968A4" w:rsidR="003F7BE7" w:rsidRDefault="003F7BE7" w:rsidP="00551094">
      <w:pPr>
        <w:pStyle w:val="Caption"/>
        <w:spacing w:after="160" w:line="259" w:lineRule="auto"/>
        <w:ind w:firstLine="0"/>
        <w:rPr>
          <w:szCs w:val="24"/>
        </w:rPr>
      </w:pPr>
      <w:bookmarkStart w:id="332" w:name="_Toc39697746"/>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BB6381">
        <w:rPr>
          <w:noProof/>
          <w:szCs w:val="24"/>
        </w:rPr>
        <w:t>110</w:t>
      </w:r>
      <w:r w:rsidRPr="00AD3B53">
        <w:rPr>
          <w:b/>
          <w:szCs w:val="24"/>
        </w:rPr>
        <w:fldChar w:fldCharType="end"/>
      </w:r>
      <w:r w:rsidRPr="00AD3B53">
        <w:rPr>
          <w:szCs w:val="24"/>
        </w:rPr>
        <w:t xml:space="preserve"> &lt;Fields&gt; </w:t>
      </w:r>
      <w:r>
        <w:rPr>
          <w:szCs w:val="24"/>
        </w:rPr>
        <w:t xml:space="preserve">Homeowner </w:t>
      </w:r>
      <w:r w:rsidR="00551094">
        <w:rPr>
          <w:szCs w:val="24"/>
        </w:rPr>
        <w:t>view scrap detail</w:t>
      </w:r>
      <w:bookmarkEnd w:id="332"/>
    </w:p>
    <w:p w14:paraId="727B1B78" w14:textId="77777777" w:rsidR="00551094" w:rsidRPr="00AD3B53" w:rsidRDefault="00551094" w:rsidP="00551094">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551094" w:rsidRPr="00AD3B53" w14:paraId="55F53B1C" w14:textId="77777777" w:rsidTr="00C13B65">
        <w:trPr>
          <w:trHeight w:val="372"/>
        </w:trPr>
        <w:tc>
          <w:tcPr>
            <w:tcW w:w="375" w:type="pct"/>
            <w:shd w:val="clear" w:color="auto" w:fill="B8CCE4"/>
            <w:vAlign w:val="center"/>
          </w:tcPr>
          <w:p w14:paraId="77D9C912"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7903A8C1"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1C6DDFA3"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3E293CDE"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4F10E385"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Outcome</w:t>
            </w:r>
          </w:p>
        </w:tc>
      </w:tr>
      <w:tr w:rsidR="00551094" w:rsidRPr="00AD3B53" w14:paraId="0D7E2AD1" w14:textId="77777777" w:rsidTr="00C13B65">
        <w:trPr>
          <w:trHeight w:val="383"/>
        </w:trPr>
        <w:tc>
          <w:tcPr>
            <w:tcW w:w="375" w:type="pct"/>
            <w:shd w:val="clear" w:color="auto" w:fill="FFFFFF"/>
            <w:vAlign w:val="center"/>
          </w:tcPr>
          <w:p w14:paraId="3BE97A30" w14:textId="363A7B8F" w:rsidR="00551094" w:rsidRPr="00904ABB" w:rsidRDefault="00167CA2" w:rsidP="00C13B65">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07015530" w14:textId="60424E56" w:rsidR="00551094" w:rsidRPr="00904ABB" w:rsidRDefault="00167CA2" w:rsidP="00C13B65">
            <w:pPr>
              <w:pStyle w:val="NoSpacing"/>
              <w:ind w:firstLine="0"/>
              <w:jc w:val="center"/>
              <w:rPr>
                <w:rFonts w:ascii="Cambria" w:hAnsi="Cambria"/>
                <w:sz w:val="24"/>
                <w:szCs w:val="24"/>
              </w:rPr>
            </w:pPr>
            <w:r>
              <w:rPr>
                <w:rFonts w:ascii="Cambria" w:hAnsi="Cambria"/>
                <w:sz w:val="24"/>
                <w:szCs w:val="24"/>
              </w:rPr>
              <w:t>Go back</w:t>
            </w:r>
          </w:p>
        </w:tc>
        <w:tc>
          <w:tcPr>
            <w:tcW w:w="1579" w:type="pct"/>
            <w:shd w:val="clear" w:color="auto" w:fill="FFFFFF"/>
            <w:vAlign w:val="center"/>
          </w:tcPr>
          <w:p w14:paraId="592DCC6E" w14:textId="0CB265B0" w:rsidR="00551094" w:rsidRPr="006051EE" w:rsidRDefault="00823FB8" w:rsidP="00C13B65">
            <w:pPr>
              <w:pStyle w:val="NoSpacing"/>
              <w:ind w:firstLine="0"/>
              <w:rPr>
                <w:rFonts w:ascii="Cambria" w:hAnsi="Cambria"/>
                <w:sz w:val="24"/>
                <w:szCs w:val="24"/>
              </w:rPr>
            </w:pPr>
            <w:r>
              <w:rPr>
                <w:rFonts w:ascii="Cambria" w:hAnsi="Cambria"/>
                <w:sz w:val="24"/>
                <w:szCs w:val="24"/>
              </w:rPr>
              <w:t>Go back to previous screen</w:t>
            </w:r>
          </w:p>
        </w:tc>
        <w:tc>
          <w:tcPr>
            <w:tcW w:w="774" w:type="pct"/>
            <w:shd w:val="clear" w:color="auto" w:fill="FFFFFF"/>
            <w:vAlign w:val="center"/>
          </w:tcPr>
          <w:p w14:paraId="4D08886E" w14:textId="77777777" w:rsidR="00551094" w:rsidRPr="006051EE" w:rsidRDefault="00551094" w:rsidP="00C13B65">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B66B016" w14:textId="35FABE7C" w:rsidR="00551094" w:rsidRPr="00AD3B53" w:rsidRDefault="00823FB8" w:rsidP="00C13B65">
            <w:pPr>
              <w:pStyle w:val="NormalWeb"/>
              <w:spacing w:after="160" w:afterAutospacing="0" w:line="259" w:lineRule="auto"/>
              <w:ind w:firstLine="0"/>
              <w:rPr>
                <w:rFonts w:ascii="Cambria" w:hAnsi="Cambria"/>
              </w:rPr>
            </w:pPr>
            <w:r>
              <w:rPr>
                <w:rFonts w:ascii="Cambria" w:hAnsi="Cambria"/>
              </w:rPr>
              <w:t>Transfer to previous screen</w:t>
            </w:r>
          </w:p>
        </w:tc>
      </w:tr>
      <w:tr w:rsidR="00551094" w:rsidRPr="00AD3B53" w14:paraId="213B654C" w14:textId="77777777" w:rsidTr="00C13B65">
        <w:trPr>
          <w:trHeight w:val="383"/>
        </w:trPr>
        <w:tc>
          <w:tcPr>
            <w:tcW w:w="375" w:type="pct"/>
            <w:shd w:val="clear" w:color="auto" w:fill="FFFFFF"/>
            <w:vAlign w:val="center"/>
          </w:tcPr>
          <w:p w14:paraId="3C3D39D7" w14:textId="4746232D" w:rsidR="00551094" w:rsidRDefault="00167CA2" w:rsidP="00C13B65">
            <w:pPr>
              <w:pStyle w:val="NoSpacing"/>
              <w:ind w:firstLine="0"/>
              <w:jc w:val="center"/>
              <w:rPr>
                <w:rFonts w:ascii="Cambria" w:hAnsi="Cambria"/>
                <w:sz w:val="24"/>
                <w:szCs w:val="24"/>
              </w:rPr>
            </w:pPr>
            <w:r>
              <w:rPr>
                <w:rFonts w:ascii="Cambria" w:hAnsi="Cambria"/>
                <w:sz w:val="24"/>
                <w:szCs w:val="24"/>
              </w:rPr>
              <w:t>4</w:t>
            </w:r>
          </w:p>
        </w:tc>
        <w:tc>
          <w:tcPr>
            <w:tcW w:w="833" w:type="pct"/>
            <w:shd w:val="clear" w:color="auto" w:fill="FFFFFF"/>
            <w:vAlign w:val="center"/>
          </w:tcPr>
          <w:p w14:paraId="13E0C380" w14:textId="4DACD8C4" w:rsidR="00551094" w:rsidRPr="00904ABB" w:rsidRDefault="00167CA2" w:rsidP="00C13B65">
            <w:pPr>
              <w:pStyle w:val="NoSpacing"/>
              <w:ind w:firstLine="0"/>
              <w:jc w:val="center"/>
              <w:rPr>
                <w:rFonts w:ascii="Cambria" w:hAnsi="Cambria"/>
                <w:sz w:val="24"/>
                <w:szCs w:val="24"/>
              </w:rPr>
            </w:pPr>
            <w:r>
              <w:rPr>
                <w:rFonts w:ascii="Cambria" w:hAnsi="Cambria"/>
                <w:sz w:val="24"/>
                <w:szCs w:val="24"/>
              </w:rPr>
              <w:t>View all booking request of that scrap</w:t>
            </w:r>
          </w:p>
        </w:tc>
        <w:tc>
          <w:tcPr>
            <w:tcW w:w="1579" w:type="pct"/>
            <w:shd w:val="clear" w:color="auto" w:fill="FFFFFF"/>
            <w:vAlign w:val="center"/>
          </w:tcPr>
          <w:p w14:paraId="30B8C989" w14:textId="736919E3" w:rsidR="00551094" w:rsidRPr="006051EE" w:rsidRDefault="00823FB8" w:rsidP="00C13B65">
            <w:pPr>
              <w:pStyle w:val="NoSpacing"/>
              <w:ind w:firstLine="0"/>
              <w:rPr>
                <w:rFonts w:ascii="Cambria" w:hAnsi="Cambria"/>
                <w:sz w:val="24"/>
                <w:szCs w:val="24"/>
              </w:rPr>
            </w:pPr>
            <w:r>
              <w:rPr>
                <w:rFonts w:ascii="Cambria" w:hAnsi="Cambria"/>
                <w:sz w:val="24"/>
                <w:szCs w:val="24"/>
              </w:rPr>
              <w:t>View all bookings belongs to that scrap</w:t>
            </w:r>
          </w:p>
        </w:tc>
        <w:tc>
          <w:tcPr>
            <w:tcW w:w="774" w:type="pct"/>
            <w:shd w:val="clear" w:color="auto" w:fill="FFFFFF"/>
            <w:vAlign w:val="center"/>
          </w:tcPr>
          <w:p w14:paraId="3C1863E9" w14:textId="77777777" w:rsidR="00551094" w:rsidRPr="006051EE" w:rsidRDefault="00551094" w:rsidP="00C13B65">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0EBDC501" w14:textId="70A3DCF3" w:rsidR="00551094" w:rsidRPr="00AD3B53" w:rsidRDefault="00823FB8" w:rsidP="00823FB8">
            <w:pPr>
              <w:pStyle w:val="NormalWeb"/>
              <w:spacing w:after="160" w:afterAutospacing="0" w:line="259" w:lineRule="auto"/>
              <w:ind w:firstLine="0"/>
              <w:rPr>
                <w:rFonts w:ascii="Cambria" w:hAnsi="Cambria"/>
              </w:rPr>
            </w:pPr>
            <w:r>
              <w:rPr>
                <w:rFonts w:ascii="Cambria" w:hAnsi="Cambria"/>
              </w:rPr>
              <w:t>Transfer to waiting booking screen</w:t>
            </w:r>
          </w:p>
        </w:tc>
      </w:tr>
      <w:tr w:rsidR="00167CA2" w:rsidRPr="00AD3B53" w14:paraId="6DF8473C" w14:textId="77777777" w:rsidTr="00C13B65">
        <w:trPr>
          <w:trHeight w:val="383"/>
        </w:trPr>
        <w:tc>
          <w:tcPr>
            <w:tcW w:w="375" w:type="pct"/>
            <w:shd w:val="clear" w:color="auto" w:fill="FFFFFF"/>
            <w:vAlign w:val="center"/>
          </w:tcPr>
          <w:p w14:paraId="3A287BBF" w14:textId="61F93407" w:rsidR="00167CA2" w:rsidRDefault="00167CA2" w:rsidP="00C13B65">
            <w:pPr>
              <w:pStyle w:val="NoSpacing"/>
              <w:ind w:firstLine="0"/>
              <w:jc w:val="center"/>
              <w:rPr>
                <w:rFonts w:ascii="Cambria" w:hAnsi="Cambria"/>
                <w:sz w:val="24"/>
                <w:szCs w:val="24"/>
              </w:rPr>
            </w:pPr>
            <w:r>
              <w:rPr>
                <w:rFonts w:ascii="Cambria" w:hAnsi="Cambria"/>
                <w:sz w:val="24"/>
                <w:szCs w:val="24"/>
              </w:rPr>
              <w:t>13</w:t>
            </w:r>
          </w:p>
        </w:tc>
        <w:tc>
          <w:tcPr>
            <w:tcW w:w="833" w:type="pct"/>
            <w:shd w:val="clear" w:color="auto" w:fill="FFFFFF"/>
            <w:vAlign w:val="center"/>
          </w:tcPr>
          <w:p w14:paraId="3E20212F" w14:textId="01039F43" w:rsidR="00167CA2" w:rsidRDefault="00167CA2" w:rsidP="00C13B65">
            <w:pPr>
              <w:pStyle w:val="NoSpacing"/>
              <w:ind w:firstLine="0"/>
              <w:jc w:val="center"/>
              <w:rPr>
                <w:rFonts w:ascii="Cambria" w:hAnsi="Cambria"/>
                <w:sz w:val="24"/>
                <w:szCs w:val="24"/>
              </w:rPr>
            </w:pPr>
            <w:r>
              <w:rPr>
                <w:rFonts w:ascii="Cambria" w:hAnsi="Cambria"/>
                <w:sz w:val="24"/>
                <w:szCs w:val="24"/>
              </w:rPr>
              <w:t>Delete scrap</w:t>
            </w:r>
          </w:p>
        </w:tc>
        <w:tc>
          <w:tcPr>
            <w:tcW w:w="1579" w:type="pct"/>
            <w:shd w:val="clear" w:color="auto" w:fill="FFFFFF"/>
            <w:vAlign w:val="center"/>
          </w:tcPr>
          <w:p w14:paraId="71A5D6E5" w14:textId="4A3CC9FA" w:rsidR="00167CA2" w:rsidRDefault="00823FB8" w:rsidP="00C13B65">
            <w:pPr>
              <w:pStyle w:val="NoSpacing"/>
              <w:ind w:firstLine="0"/>
              <w:rPr>
                <w:rFonts w:ascii="Cambria" w:hAnsi="Cambria"/>
                <w:sz w:val="24"/>
                <w:szCs w:val="24"/>
              </w:rPr>
            </w:pPr>
            <w:r>
              <w:rPr>
                <w:rFonts w:ascii="Cambria" w:hAnsi="Cambria"/>
                <w:sz w:val="24"/>
                <w:szCs w:val="24"/>
              </w:rPr>
              <w:t>Delete scrap</w:t>
            </w:r>
          </w:p>
        </w:tc>
        <w:tc>
          <w:tcPr>
            <w:tcW w:w="774" w:type="pct"/>
            <w:shd w:val="clear" w:color="auto" w:fill="FFFFFF"/>
            <w:vAlign w:val="center"/>
          </w:tcPr>
          <w:p w14:paraId="023212B2" w14:textId="05BDFE09" w:rsidR="00167CA2" w:rsidRDefault="00823FB8" w:rsidP="00C13B65">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603E1BF" w14:textId="5B2DFA72" w:rsidR="00167CA2" w:rsidRDefault="00823FB8" w:rsidP="00C13B65">
            <w:pPr>
              <w:pStyle w:val="NormalWeb"/>
              <w:spacing w:after="160" w:afterAutospacing="0" w:line="259" w:lineRule="auto"/>
              <w:ind w:firstLine="0"/>
              <w:rPr>
                <w:rFonts w:ascii="Cambria" w:hAnsi="Cambria"/>
              </w:rPr>
            </w:pPr>
            <w:r>
              <w:rPr>
                <w:rFonts w:ascii="Cambria" w:hAnsi="Cambria"/>
              </w:rPr>
              <w:t>Open Confirmation modal to confirm deleting scrap</w:t>
            </w:r>
          </w:p>
        </w:tc>
      </w:tr>
      <w:tr w:rsidR="00167CA2" w:rsidRPr="00AD3B53" w14:paraId="5D12195D" w14:textId="77777777" w:rsidTr="00C13B65">
        <w:trPr>
          <w:trHeight w:val="383"/>
        </w:trPr>
        <w:tc>
          <w:tcPr>
            <w:tcW w:w="375" w:type="pct"/>
            <w:shd w:val="clear" w:color="auto" w:fill="FFFFFF"/>
            <w:vAlign w:val="center"/>
          </w:tcPr>
          <w:p w14:paraId="350E62AD" w14:textId="31CBBC46" w:rsidR="00167CA2" w:rsidRDefault="00167CA2" w:rsidP="00C13B65">
            <w:pPr>
              <w:pStyle w:val="NoSpacing"/>
              <w:ind w:firstLine="0"/>
              <w:jc w:val="center"/>
              <w:rPr>
                <w:rFonts w:ascii="Cambria" w:hAnsi="Cambria"/>
                <w:sz w:val="24"/>
                <w:szCs w:val="24"/>
              </w:rPr>
            </w:pPr>
            <w:r>
              <w:rPr>
                <w:rFonts w:ascii="Cambria" w:hAnsi="Cambria"/>
                <w:sz w:val="24"/>
                <w:szCs w:val="24"/>
              </w:rPr>
              <w:t>14</w:t>
            </w:r>
          </w:p>
        </w:tc>
        <w:tc>
          <w:tcPr>
            <w:tcW w:w="833" w:type="pct"/>
            <w:shd w:val="clear" w:color="auto" w:fill="FFFFFF"/>
            <w:vAlign w:val="center"/>
          </w:tcPr>
          <w:p w14:paraId="03EC498A" w14:textId="60790AEC" w:rsidR="00167CA2" w:rsidRDefault="00167CA2" w:rsidP="00C13B65">
            <w:pPr>
              <w:pStyle w:val="NoSpacing"/>
              <w:ind w:firstLine="0"/>
              <w:jc w:val="center"/>
              <w:rPr>
                <w:rFonts w:ascii="Cambria" w:hAnsi="Cambria"/>
                <w:sz w:val="24"/>
                <w:szCs w:val="24"/>
              </w:rPr>
            </w:pPr>
            <w:r>
              <w:rPr>
                <w:rFonts w:ascii="Cambria" w:hAnsi="Cambria"/>
                <w:sz w:val="24"/>
                <w:szCs w:val="24"/>
              </w:rPr>
              <w:t>Update scrap</w:t>
            </w:r>
          </w:p>
        </w:tc>
        <w:tc>
          <w:tcPr>
            <w:tcW w:w="1579" w:type="pct"/>
            <w:shd w:val="clear" w:color="auto" w:fill="FFFFFF"/>
            <w:vAlign w:val="center"/>
          </w:tcPr>
          <w:p w14:paraId="1ACDD993" w14:textId="5FFBA560" w:rsidR="00167CA2" w:rsidRDefault="00823FB8" w:rsidP="00C13B65">
            <w:pPr>
              <w:pStyle w:val="NoSpacing"/>
              <w:ind w:firstLine="0"/>
              <w:rPr>
                <w:rFonts w:ascii="Cambria" w:hAnsi="Cambria"/>
                <w:sz w:val="24"/>
                <w:szCs w:val="24"/>
              </w:rPr>
            </w:pPr>
            <w:r>
              <w:rPr>
                <w:rFonts w:ascii="Cambria" w:hAnsi="Cambria"/>
                <w:sz w:val="24"/>
                <w:szCs w:val="24"/>
              </w:rPr>
              <w:t>Update scrap</w:t>
            </w:r>
          </w:p>
        </w:tc>
        <w:tc>
          <w:tcPr>
            <w:tcW w:w="774" w:type="pct"/>
            <w:shd w:val="clear" w:color="auto" w:fill="FFFFFF"/>
            <w:vAlign w:val="center"/>
          </w:tcPr>
          <w:p w14:paraId="662096D8" w14:textId="2D2D3D16" w:rsidR="00167CA2" w:rsidRDefault="00823FB8" w:rsidP="00C13B65">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0B47D063" w14:textId="09933779" w:rsidR="00167CA2" w:rsidRDefault="00823FB8" w:rsidP="00C13B65">
            <w:pPr>
              <w:pStyle w:val="NormalWeb"/>
              <w:spacing w:after="160" w:afterAutospacing="0" w:line="259" w:lineRule="auto"/>
              <w:ind w:firstLine="0"/>
              <w:rPr>
                <w:rFonts w:ascii="Cambria" w:hAnsi="Cambria"/>
              </w:rPr>
            </w:pPr>
            <w:r>
              <w:rPr>
                <w:rFonts w:ascii="Cambria" w:hAnsi="Cambria"/>
              </w:rPr>
              <w:t>Transfer to update scrap screen</w:t>
            </w:r>
          </w:p>
        </w:tc>
      </w:tr>
      <w:tr w:rsidR="009036AD" w:rsidRPr="00AD3B53" w14:paraId="605ED0E6" w14:textId="77777777" w:rsidTr="00C13B65">
        <w:trPr>
          <w:trHeight w:val="383"/>
        </w:trPr>
        <w:tc>
          <w:tcPr>
            <w:tcW w:w="375" w:type="pct"/>
            <w:shd w:val="clear" w:color="auto" w:fill="FFFFFF"/>
            <w:vAlign w:val="center"/>
          </w:tcPr>
          <w:p w14:paraId="00E65CF0" w14:textId="5F9DC46F" w:rsidR="009036AD" w:rsidRDefault="009036AD" w:rsidP="009036AD">
            <w:pPr>
              <w:pStyle w:val="NoSpacing"/>
              <w:ind w:firstLine="0"/>
              <w:jc w:val="center"/>
              <w:rPr>
                <w:rFonts w:ascii="Cambria" w:hAnsi="Cambria"/>
                <w:sz w:val="24"/>
                <w:szCs w:val="24"/>
              </w:rPr>
            </w:pPr>
            <w:r>
              <w:rPr>
                <w:rFonts w:ascii="Cambria" w:hAnsi="Cambria"/>
                <w:sz w:val="24"/>
                <w:szCs w:val="24"/>
              </w:rPr>
              <w:lastRenderedPageBreak/>
              <w:t>15</w:t>
            </w:r>
          </w:p>
        </w:tc>
        <w:tc>
          <w:tcPr>
            <w:tcW w:w="833" w:type="pct"/>
            <w:shd w:val="clear" w:color="auto" w:fill="FFFFFF"/>
            <w:vAlign w:val="center"/>
          </w:tcPr>
          <w:p w14:paraId="2088244D" w14:textId="63710CC7" w:rsidR="009036AD" w:rsidRDefault="009036AD" w:rsidP="009036AD">
            <w:pPr>
              <w:pStyle w:val="NoSpacing"/>
              <w:ind w:firstLine="0"/>
              <w:jc w:val="center"/>
              <w:rPr>
                <w:rFonts w:ascii="Cambria" w:hAnsi="Cambria"/>
                <w:sz w:val="24"/>
                <w:szCs w:val="24"/>
              </w:rPr>
            </w:pPr>
            <w:r>
              <w:rPr>
                <w:rFonts w:ascii="Cambria" w:hAnsi="Cambria"/>
                <w:sz w:val="24"/>
                <w:szCs w:val="24"/>
              </w:rPr>
              <w:t>Update scrap</w:t>
            </w:r>
          </w:p>
        </w:tc>
        <w:tc>
          <w:tcPr>
            <w:tcW w:w="1579" w:type="pct"/>
            <w:shd w:val="clear" w:color="auto" w:fill="FFFFFF"/>
            <w:vAlign w:val="center"/>
          </w:tcPr>
          <w:p w14:paraId="21E571E5" w14:textId="17184C44" w:rsidR="009036AD" w:rsidRDefault="009036AD" w:rsidP="009036AD">
            <w:pPr>
              <w:pStyle w:val="NoSpacing"/>
              <w:ind w:firstLine="0"/>
              <w:rPr>
                <w:rFonts w:ascii="Cambria" w:hAnsi="Cambria"/>
                <w:sz w:val="24"/>
                <w:szCs w:val="24"/>
              </w:rPr>
            </w:pPr>
            <w:r>
              <w:rPr>
                <w:rFonts w:ascii="Cambria" w:hAnsi="Cambria"/>
                <w:sz w:val="24"/>
                <w:szCs w:val="24"/>
              </w:rPr>
              <w:t>If the scrap has booking request, the Update Scrap button is disable</w:t>
            </w:r>
          </w:p>
        </w:tc>
        <w:tc>
          <w:tcPr>
            <w:tcW w:w="774" w:type="pct"/>
            <w:shd w:val="clear" w:color="auto" w:fill="FFFFFF"/>
            <w:vAlign w:val="center"/>
          </w:tcPr>
          <w:p w14:paraId="7A4F2DF3" w14:textId="2BD7F9ED" w:rsidR="009036AD" w:rsidRDefault="009036AD" w:rsidP="009036AD">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4AA2BDF9" w14:textId="38E04A55" w:rsidR="009036AD" w:rsidRDefault="009036AD" w:rsidP="009036AD">
            <w:pPr>
              <w:pStyle w:val="NormalWeb"/>
              <w:spacing w:after="160" w:afterAutospacing="0" w:line="259" w:lineRule="auto"/>
              <w:ind w:firstLine="0"/>
              <w:rPr>
                <w:rFonts w:ascii="Cambria" w:hAnsi="Cambria"/>
              </w:rPr>
            </w:pPr>
            <w:r>
              <w:rPr>
                <w:rFonts w:ascii="Cambria" w:hAnsi="Cambria"/>
              </w:rPr>
              <w:t>Do nothing</w:t>
            </w:r>
          </w:p>
        </w:tc>
      </w:tr>
    </w:tbl>
    <w:p w14:paraId="27E8A232" w14:textId="3CD944C6" w:rsidR="00551094" w:rsidRDefault="00551094" w:rsidP="00551094">
      <w:pPr>
        <w:pStyle w:val="Caption"/>
        <w:rPr>
          <w:szCs w:val="24"/>
        </w:rPr>
      </w:pPr>
      <w:bookmarkStart w:id="333" w:name="_Toc39697747"/>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BB6381">
        <w:rPr>
          <w:noProof/>
          <w:szCs w:val="24"/>
        </w:rPr>
        <w:t>111</w:t>
      </w:r>
      <w:r w:rsidRPr="00AD3B53">
        <w:rPr>
          <w:b/>
          <w:szCs w:val="24"/>
        </w:rPr>
        <w:fldChar w:fldCharType="end"/>
      </w:r>
      <w:r w:rsidRPr="00AD3B53">
        <w:rPr>
          <w:szCs w:val="24"/>
        </w:rPr>
        <w:t xml:space="preserve"> &lt;Buttons/Hyperlinks&gt; </w:t>
      </w:r>
      <w:r>
        <w:rPr>
          <w:szCs w:val="24"/>
        </w:rPr>
        <w:t>Homeowner view scrap detail</w:t>
      </w:r>
      <w:bookmarkEnd w:id="333"/>
    </w:p>
    <w:p w14:paraId="17B160D3" w14:textId="54BD1D8D" w:rsidR="00551094" w:rsidRDefault="001B1770" w:rsidP="00F02B8F">
      <w:pPr>
        <w:pStyle w:val="Heading5"/>
      </w:pPr>
      <w:r>
        <w:t>5.1.20</w:t>
      </w:r>
      <w:r w:rsidR="00551094">
        <w:t xml:space="preserve"> &lt;Homeowner&gt; Update scrap information</w:t>
      </w:r>
    </w:p>
    <w:p w14:paraId="0ADC39C6" w14:textId="77777777" w:rsidR="00551094" w:rsidRDefault="00551094" w:rsidP="00551094">
      <w:pPr>
        <w:ind w:firstLine="0"/>
        <w:jc w:val="center"/>
        <w:rPr>
          <w:noProof/>
        </w:rPr>
      </w:pPr>
      <w:r>
        <w:rPr>
          <w:noProof/>
        </w:rPr>
        <w:t xml:space="preserve">      </w:t>
      </w:r>
      <w:r>
        <w:rPr>
          <w:noProof/>
        </w:rPr>
        <w:drawing>
          <wp:inline distT="0" distB="0" distL="0" distR="0" wp14:anchorId="35F4E9EB" wp14:editId="5CE63E3B">
            <wp:extent cx="2314500" cy="4114668"/>
            <wp:effectExtent l="0" t="0" r="0" b="63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2314500" cy="4114668"/>
                    </a:xfrm>
                    <a:prstGeom prst="rect">
                      <a:avLst/>
                    </a:prstGeom>
                  </pic:spPr>
                </pic:pic>
              </a:graphicData>
            </a:graphic>
          </wp:inline>
        </w:drawing>
      </w:r>
    </w:p>
    <w:p w14:paraId="3DA12078" w14:textId="1F111B6B" w:rsidR="00551094" w:rsidRPr="00F86A25" w:rsidRDefault="00551094" w:rsidP="00551094">
      <w:pPr>
        <w:pStyle w:val="Caption"/>
        <w:spacing w:after="160" w:line="259" w:lineRule="auto"/>
        <w:ind w:firstLine="0"/>
        <w:rPr>
          <w:szCs w:val="24"/>
        </w:rPr>
      </w:pPr>
      <w:bookmarkStart w:id="334" w:name="_Toc39698079"/>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BB6381">
        <w:rPr>
          <w:noProof/>
          <w:szCs w:val="24"/>
        </w:rPr>
        <w:t>107</w:t>
      </w:r>
      <w:r w:rsidRPr="00B70A13">
        <w:rPr>
          <w:b/>
          <w:szCs w:val="24"/>
        </w:rPr>
        <w:fldChar w:fldCharType="end"/>
      </w:r>
      <w:r w:rsidRPr="00B70A13">
        <w:rPr>
          <w:szCs w:val="24"/>
        </w:rPr>
        <w:t xml:space="preserve"> </w:t>
      </w:r>
      <w:r>
        <w:rPr>
          <w:szCs w:val="24"/>
        </w:rPr>
        <w:t>&lt;Homeowner&gt; Update scrap information</w:t>
      </w:r>
      <w:bookmarkEnd w:id="334"/>
    </w:p>
    <w:p w14:paraId="696776A1" w14:textId="77777777" w:rsidR="00551094" w:rsidRPr="00AD3B53" w:rsidRDefault="00551094" w:rsidP="00551094">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551094" w:rsidRPr="00AD3B53" w14:paraId="50E8B3F1" w14:textId="77777777" w:rsidTr="00C13B65">
        <w:trPr>
          <w:trHeight w:val="731"/>
        </w:trPr>
        <w:tc>
          <w:tcPr>
            <w:tcW w:w="704" w:type="dxa"/>
            <w:shd w:val="clear" w:color="auto" w:fill="B8CCE4"/>
            <w:vAlign w:val="center"/>
          </w:tcPr>
          <w:p w14:paraId="413EF2ED"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26FA5247"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6C334203"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05784D3A"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73375F57"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2E51926E"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0A6B4953"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F2415E" w:rsidRPr="00AD3B53" w14:paraId="1C693527" w14:textId="77777777" w:rsidTr="00C13B65">
        <w:trPr>
          <w:trHeight w:val="249"/>
        </w:trPr>
        <w:tc>
          <w:tcPr>
            <w:tcW w:w="704" w:type="dxa"/>
            <w:shd w:val="clear" w:color="auto" w:fill="FFFFFF"/>
          </w:tcPr>
          <w:p w14:paraId="0A4C06A3" w14:textId="1BD17A3B" w:rsidR="00F2415E" w:rsidRPr="003D78DA" w:rsidRDefault="00F2415E" w:rsidP="00F2415E">
            <w:pPr>
              <w:pStyle w:val="NoSpacing"/>
              <w:ind w:firstLine="0"/>
              <w:jc w:val="center"/>
              <w:rPr>
                <w:rFonts w:ascii="Cambria" w:hAnsi="Cambria"/>
                <w:sz w:val="24"/>
                <w:szCs w:val="24"/>
              </w:rPr>
            </w:pPr>
            <w:r>
              <w:rPr>
                <w:rFonts w:ascii="Cambria" w:hAnsi="Cambria"/>
                <w:sz w:val="24"/>
                <w:szCs w:val="24"/>
              </w:rPr>
              <w:t>1</w:t>
            </w:r>
          </w:p>
        </w:tc>
        <w:tc>
          <w:tcPr>
            <w:tcW w:w="1559" w:type="dxa"/>
            <w:shd w:val="clear" w:color="auto" w:fill="FFFFFF"/>
          </w:tcPr>
          <w:p w14:paraId="21A745C7" w14:textId="0E80A242" w:rsidR="00F2415E" w:rsidRPr="003D78DA" w:rsidRDefault="00F2415E" w:rsidP="00F2415E">
            <w:pPr>
              <w:pStyle w:val="NoSpacing"/>
              <w:ind w:firstLine="0"/>
              <w:jc w:val="center"/>
              <w:rPr>
                <w:rFonts w:ascii="Cambria" w:hAnsi="Cambria"/>
                <w:sz w:val="24"/>
                <w:szCs w:val="24"/>
              </w:rPr>
            </w:pPr>
            <w:r>
              <w:rPr>
                <w:rFonts w:ascii="Cambria" w:hAnsi="Cambria"/>
                <w:sz w:val="24"/>
                <w:szCs w:val="24"/>
              </w:rPr>
              <w:t>Tiêu đề</w:t>
            </w:r>
          </w:p>
        </w:tc>
        <w:tc>
          <w:tcPr>
            <w:tcW w:w="1985" w:type="dxa"/>
            <w:shd w:val="clear" w:color="auto" w:fill="FFFFFF"/>
          </w:tcPr>
          <w:p w14:paraId="292C9D5D" w14:textId="080541E8" w:rsidR="00F2415E" w:rsidRPr="00703F1B" w:rsidRDefault="00F2415E" w:rsidP="00F2415E">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2F9DC9DC" w14:textId="3500D333" w:rsidR="00F2415E" w:rsidRPr="00703F1B" w:rsidRDefault="00F2415E" w:rsidP="00F2415E">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355C4ED" w14:textId="204BF43D" w:rsidR="00F2415E" w:rsidRPr="00AD3B53" w:rsidRDefault="00F2415E" w:rsidP="00F2415E">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1C70A74B" w14:textId="2F2BBB31" w:rsidR="00F2415E" w:rsidRPr="00AD3B53" w:rsidRDefault="00F2415E" w:rsidP="00F2415E">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28CEB101" w14:textId="4773CD45" w:rsidR="00F2415E" w:rsidRPr="00AD3B53" w:rsidRDefault="00F2415E" w:rsidP="00F2415E">
            <w:pPr>
              <w:pStyle w:val="NoSpacing"/>
              <w:keepNext/>
              <w:ind w:firstLine="0"/>
              <w:jc w:val="center"/>
              <w:rPr>
                <w:rFonts w:ascii="Cambria" w:hAnsi="Cambria"/>
                <w:sz w:val="24"/>
                <w:szCs w:val="24"/>
              </w:rPr>
            </w:pPr>
            <w:r>
              <w:rPr>
                <w:rFonts w:ascii="Cambria" w:hAnsi="Cambria"/>
                <w:sz w:val="24"/>
                <w:szCs w:val="24"/>
              </w:rPr>
              <w:t>String</w:t>
            </w:r>
          </w:p>
        </w:tc>
      </w:tr>
      <w:tr w:rsidR="00F2415E" w:rsidRPr="00AD3B53" w14:paraId="3DB7D93D" w14:textId="77777777" w:rsidTr="00C13B65">
        <w:trPr>
          <w:trHeight w:val="249"/>
        </w:trPr>
        <w:tc>
          <w:tcPr>
            <w:tcW w:w="704" w:type="dxa"/>
            <w:shd w:val="clear" w:color="auto" w:fill="FFFFFF"/>
          </w:tcPr>
          <w:p w14:paraId="0B28DF14" w14:textId="630C8157" w:rsidR="00F2415E" w:rsidRDefault="00F2415E" w:rsidP="00F2415E">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3A02C7CD" w14:textId="666B68B5" w:rsidR="00F2415E" w:rsidRDefault="00F2415E" w:rsidP="00F2415E">
            <w:pPr>
              <w:pStyle w:val="NoSpacing"/>
              <w:ind w:firstLine="0"/>
              <w:jc w:val="center"/>
              <w:rPr>
                <w:rFonts w:ascii="Cambria" w:hAnsi="Cambria"/>
                <w:sz w:val="24"/>
                <w:szCs w:val="24"/>
              </w:rPr>
            </w:pPr>
            <w:r>
              <w:rPr>
                <w:rFonts w:ascii="Cambria" w:hAnsi="Cambria"/>
                <w:sz w:val="24"/>
                <w:szCs w:val="24"/>
              </w:rPr>
              <w:t>Hình ảnh</w:t>
            </w:r>
          </w:p>
        </w:tc>
        <w:tc>
          <w:tcPr>
            <w:tcW w:w="1985" w:type="dxa"/>
            <w:shd w:val="clear" w:color="auto" w:fill="FFFFFF"/>
          </w:tcPr>
          <w:p w14:paraId="17B7CC88" w14:textId="37ACFF85" w:rsidR="00F2415E" w:rsidRDefault="00F2415E" w:rsidP="00F2415E">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012E34B5" w14:textId="0055F6A7" w:rsidR="00F2415E" w:rsidRDefault="00F2415E" w:rsidP="00F2415E">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4A8B92D" w14:textId="54121C89" w:rsidR="00F2415E" w:rsidRDefault="00F2415E" w:rsidP="00F2415E">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37D4E0BF" w14:textId="2F662D28" w:rsidR="00F2415E" w:rsidRDefault="00F2415E" w:rsidP="00F2415E">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7CBEC5D1" w14:textId="738A7CCE" w:rsidR="00F2415E" w:rsidRDefault="00F2415E" w:rsidP="00F2415E">
            <w:pPr>
              <w:pStyle w:val="NoSpacing"/>
              <w:keepNext/>
              <w:ind w:firstLine="0"/>
              <w:jc w:val="center"/>
              <w:rPr>
                <w:rFonts w:ascii="Cambria" w:hAnsi="Cambria"/>
                <w:sz w:val="24"/>
                <w:szCs w:val="24"/>
              </w:rPr>
            </w:pPr>
            <w:r>
              <w:rPr>
                <w:rFonts w:ascii="Cambria" w:hAnsi="Cambria"/>
                <w:sz w:val="24"/>
                <w:szCs w:val="24"/>
              </w:rPr>
              <w:t>String</w:t>
            </w:r>
          </w:p>
        </w:tc>
      </w:tr>
      <w:tr w:rsidR="00F2415E" w:rsidRPr="00AD3B53" w14:paraId="16FC6388" w14:textId="77777777" w:rsidTr="00C13B65">
        <w:trPr>
          <w:trHeight w:val="249"/>
        </w:trPr>
        <w:tc>
          <w:tcPr>
            <w:tcW w:w="704" w:type="dxa"/>
            <w:shd w:val="clear" w:color="auto" w:fill="FFFFFF"/>
          </w:tcPr>
          <w:p w14:paraId="5115CBCE" w14:textId="3B73464B" w:rsidR="00F2415E" w:rsidRDefault="00F2415E" w:rsidP="00F2415E">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4C388516" w14:textId="67D384B9" w:rsidR="00F2415E" w:rsidRDefault="00F2415E" w:rsidP="00F2415E">
            <w:pPr>
              <w:pStyle w:val="NoSpacing"/>
              <w:ind w:firstLine="0"/>
              <w:jc w:val="center"/>
              <w:rPr>
                <w:rFonts w:ascii="Cambria" w:hAnsi="Cambria"/>
                <w:sz w:val="24"/>
                <w:szCs w:val="24"/>
              </w:rPr>
            </w:pPr>
            <w:r>
              <w:rPr>
                <w:rFonts w:ascii="Cambria" w:hAnsi="Cambria"/>
                <w:sz w:val="24"/>
                <w:szCs w:val="24"/>
              </w:rPr>
              <w:t>Đơn vị</w:t>
            </w:r>
          </w:p>
        </w:tc>
        <w:tc>
          <w:tcPr>
            <w:tcW w:w="1985" w:type="dxa"/>
            <w:shd w:val="clear" w:color="auto" w:fill="FFFFFF"/>
          </w:tcPr>
          <w:p w14:paraId="2F56825F" w14:textId="2C0A1C28" w:rsidR="00F2415E" w:rsidRDefault="00F2415E" w:rsidP="00F2415E">
            <w:pPr>
              <w:pStyle w:val="NoSpacing"/>
              <w:ind w:firstLine="0"/>
              <w:rPr>
                <w:rFonts w:ascii="Cambria" w:hAnsi="Cambria"/>
                <w:sz w:val="24"/>
                <w:szCs w:val="24"/>
              </w:rPr>
            </w:pPr>
            <w:r>
              <w:rPr>
                <w:rFonts w:ascii="Cambria" w:hAnsi="Cambria"/>
                <w:sz w:val="24"/>
                <w:szCs w:val="24"/>
              </w:rPr>
              <w:t>Unit of scrap</w:t>
            </w:r>
          </w:p>
        </w:tc>
        <w:tc>
          <w:tcPr>
            <w:tcW w:w="850" w:type="dxa"/>
            <w:shd w:val="clear" w:color="auto" w:fill="FFFFFF"/>
          </w:tcPr>
          <w:p w14:paraId="24D44723" w14:textId="29F8F532" w:rsidR="00F2415E" w:rsidRDefault="00F2415E" w:rsidP="00F2415E">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7EB9CE45" w14:textId="01957BA7" w:rsidR="00F2415E" w:rsidRDefault="00F2415E" w:rsidP="00F2415E">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392B34FD" w14:textId="714A59B5" w:rsidR="00F2415E" w:rsidRDefault="00F2415E" w:rsidP="00F2415E">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499C9491" w14:textId="27745ACB" w:rsidR="00F2415E" w:rsidRDefault="00F2415E" w:rsidP="00F2415E">
            <w:pPr>
              <w:pStyle w:val="NoSpacing"/>
              <w:keepNext/>
              <w:ind w:firstLine="0"/>
              <w:jc w:val="center"/>
              <w:rPr>
                <w:rFonts w:ascii="Cambria" w:hAnsi="Cambria"/>
                <w:sz w:val="24"/>
                <w:szCs w:val="24"/>
              </w:rPr>
            </w:pPr>
            <w:r>
              <w:rPr>
                <w:rFonts w:ascii="Cambria" w:hAnsi="Cambria"/>
                <w:sz w:val="24"/>
                <w:szCs w:val="24"/>
              </w:rPr>
              <w:t>String</w:t>
            </w:r>
          </w:p>
        </w:tc>
      </w:tr>
      <w:tr w:rsidR="00F2415E" w:rsidRPr="00AD3B53" w14:paraId="0188CE05" w14:textId="77777777" w:rsidTr="00C13B65">
        <w:trPr>
          <w:trHeight w:val="249"/>
        </w:trPr>
        <w:tc>
          <w:tcPr>
            <w:tcW w:w="704" w:type="dxa"/>
            <w:shd w:val="clear" w:color="auto" w:fill="FFFFFF"/>
          </w:tcPr>
          <w:p w14:paraId="6B831E9D" w14:textId="57B227C6" w:rsidR="00F2415E" w:rsidRPr="003D78DA" w:rsidRDefault="00F2415E" w:rsidP="00F2415E">
            <w:pPr>
              <w:pStyle w:val="NoSpacing"/>
              <w:ind w:firstLine="0"/>
              <w:jc w:val="center"/>
              <w:rPr>
                <w:rFonts w:ascii="Cambria" w:hAnsi="Cambria"/>
                <w:sz w:val="24"/>
                <w:szCs w:val="24"/>
              </w:rPr>
            </w:pPr>
            <w:r>
              <w:rPr>
                <w:rFonts w:ascii="Cambria" w:hAnsi="Cambria"/>
                <w:sz w:val="24"/>
                <w:szCs w:val="24"/>
              </w:rPr>
              <w:lastRenderedPageBreak/>
              <w:t>7</w:t>
            </w:r>
          </w:p>
        </w:tc>
        <w:tc>
          <w:tcPr>
            <w:tcW w:w="1559" w:type="dxa"/>
            <w:shd w:val="clear" w:color="auto" w:fill="FFFFFF"/>
          </w:tcPr>
          <w:p w14:paraId="203A4E72" w14:textId="747DF47F" w:rsidR="00F2415E" w:rsidRPr="003D78DA" w:rsidRDefault="00F2415E" w:rsidP="00F2415E">
            <w:pPr>
              <w:pStyle w:val="NoSpacing"/>
              <w:ind w:firstLine="0"/>
              <w:jc w:val="center"/>
              <w:rPr>
                <w:rFonts w:ascii="Cambria" w:hAnsi="Cambria"/>
                <w:sz w:val="24"/>
                <w:szCs w:val="24"/>
              </w:rPr>
            </w:pPr>
            <w:r>
              <w:rPr>
                <w:rFonts w:ascii="Cambria" w:hAnsi="Cambria"/>
                <w:sz w:val="24"/>
                <w:szCs w:val="24"/>
              </w:rPr>
              <w:t>Khối lượng/ Số lượng</w:t>
            </w:r>
          </w:p>
        </w:tc>
        <w:tc>
          <w:tcPr>
            <w:tcW w:w="1985" w:type="dxa"/>
            <w:shd w:val="clear" w:color="auto" w:fill="FFFFFF"/>
          </w:tcPr>
          <w:p w14:paraId="77E023FB" w14:textId="32B9A82F" w:rsidR="00F2415E" w:rsidRPr="00703F1B" w:rsidRDefault="00F2415E" w:rsidP="00F2415E">
            <w:pPr>
              <w:pStyle w:val="NoSpacing"/>
              <w:ind w:firstLine="0"/>
              <w:rPr>
                <w:rFonts w:ascii="Cambria" w:hAnsi="Cambria"/>
                <w:sz w:val="24"/>
                <w:szCs w:val="24"/>
              </w:rPr>
            </w:pPr>
            <w:r>
              <w:rPr>
                <w:rFonts w:ascii="Cambria" w:hAnsi="Cambria"/>
                <w:sz w:val="24"/>
                <w:szCs w:val="24"/>
              </w:rPr>
              <w:t>Mass or Quantity of scrap</w:t>
            </w:r>
          </w:p>
        </w:tc>
        <w:tc>
          <w:tcPr>
            <w:tcW w:w="850" w:type="dxa"/>
            <w:shd w:val="clear" w:color="auto" w:fill="FFFFFF"/>
          </w:tcPr>
          <w:p w14:paraId="6CD159B4" w14:textId="213148A4" w:rsidR="00F2415E" w:rsidRPr="00703F1B" w:rsidRDefault="00F2415E" w:rsidP="00F2415E">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366B429B" w14:textId="2B7B8C8F" w:rsidR="00F2415E" w:rsidRPr="00975057" w:rsidRDefault="00F2415E" w:rsidP="00F2415E">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4BE703A8" w14:textId="59D0E1B6" w:rsidR="00F2415E" w:rsidRPr="00AD3B53" w:rsidRDefault="00F2415E" w:rsidP="00F2415E">
            <w:pPr>
              <w:pStyle w:val="NoSpacing"/>
              <w:ind w:firstLine="0"/>
              <w:jc w:val="center"/>
              <w:rPr>
                <w:rFonts w:ascii="Cambria" w:hAnsi="Cambria"/>
                <w:sz w:val="24"/>
                <w:szCs w:val="24"/>
                <w:lang w:val="vi-VN"/>
              </w:rPr>
            </w:pPr>
            <w:r>
              <w:rPr>
                <w:rFonts w:ascii="Cambria" w:hAnsi="Cambria"/>
                <w:sz w:val="24"/>
                <w:szCs w:val="24"/>
              </w:rPr>
              <w:t>TextInput</w:t>
            </w:r>
          </w:p>
        </w:tc>
        <w:tc>
          <w:tcPr>
            <w:tcW w:w="992" w:type="dxa"/>
            <w:shd w:val="clear" w:color="auto" w:fill="FFFFFF"/>
          </w:tcPr>
          <w:p w14:paraId="78842B94" w14:textId="094E1FBB" w:rsidR="00F2415E" w:rsidRPr="00975057" w:rsidRDefault="00F2415E" w:rsidP="00F2415E">
            <w:pPr>
              <w:pStyle w:val="NoSpacing"/>
              <w:keepNext/>
              <w:ind w:firstLine="0"/>
              <w:jc w:val="center"/>
              <w:rPr>
                <w:rFonts w:ascii="Cambria" w:hAnsi="Cambria"/>
                <w:sz w:val="24"/>
                <w:szCs w:val="24"/>
              </w:rPr>
            </w:pPr>
            <w:r>
              <w:rPr>
                <w:rFonts w:ascii="Cambria" w:hAnsi="Cambria"/>
                <w:sz w:val="24"/>
                <w:szCs w:val="24"/>
              </w:rPr>
              <w:t>Number</w:t>
            </w:r>
          </w:p>
        </w:tc>
      </w:tr>
      <w:tr w:rsidR="00F2415E" w:rsidRPr="00AD3B53" w14:paraId="49E56A14" w14:textId="77777777" w:rsidTr="00C13B65">
        <w:trPr>
          <w:trHeight w:val="249"/>
        </w:trPr>
        <w:tc>
          <w:tcPr>
            <w:tcW w:w="704" w:type="dxa"/>
            <w:shd w:val="clear" w:color="auto" w:fill="FFFFFF"/>
          </w:tcPr>
          <w:p w14:paraId="78545607" w14:textId="2CC4B164" w:rsidR="00F2415E" w:rsidRDefault="00F2415E" w:rsidP="00F2415E">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56753DEF" w14:textId="186BC6AB" w:rsidR="00F2415E" w:rsidRDefault="00F2415E" w:rsidP="00F2415E">
            <w:pPr>
              <w:pStyle w:val="NoSpacing"/>
              <w:ind w:firstLine="0"/>
              <w:jc w:val="center"/>
              <w:rPr>
                <w:rFonts w:ascii="Cambria" w:hAnsi="Cambria"/>
                <w:sz w:val="24"/>
                <w:szCs w:val="24"/>
              </w:rPr>
            </w:pPr>
            <w:r>
              <w:rPr>
                <w:rFonts w:ascii="Cambria" w:hAnsi="Cambria"/>
                <w:sz w:val="24"/>
                <w:szCs w:val="24"/>
              </w:rPr>
              <w:t>Giá</w:t>
            </w:r>
          </w:p>
        </w:tc>
        <w:tc>
          <w:tcPr>
            <w:tcW w:w="1985" w:type="dxa"/>
            <w:shd w:val="clear" w:color="auto" w:fill="FFFFFF"/>
          </w:tcPr>
          <w:p w14:paraId="6AD5D4B6" w14:textId="20B8560C" w:rsidR="00F2415E" w:rsidRDefault="00F2415E" w:rsidP="00F2415E">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284E309F" w14:textId="0D52D511" w:rsidR="00F2415E" w:rsidRDefault="00F2415E" w:rsidP="00F2415E">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AAC09D2" w14:textId="3B653791" w:rsidR="00F2415E" w:rsidRDefault="00F2415E" w:rsidP="00F2415E">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150190C3" w14:textId="79F5B813" w:rsidR="00F2415E" w:rsidRDefault="00F2415E" w:rsidP="00F2415E">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781B49A6" w14:textId="3D46E520" w:rsidR="00F2415E" w:rsidRDefault="00F2415E" w:rsidP="00F2415E">
            <w:pPr>
              <w:pStyle w:val="NoSpacing"/>
              <w:keepNext/>
              <w:ind w:firstLine="0"/>
              <w:jc w:val="center"/>
              <w:rPr>
                <w:rFonts w:ascii="Cambria" w:hAnsi="Cambria"/>
                <w:sz w:val="24"/>
                <w:szCs w:val="24"/>
              </w:rPr>
            </w:pPr>
            <w:r>
              <w:rPr>
                <w:rFonts w:ascii="Cambria" w:hAnsi="Cambria"/>
                <w:sz w:val="24"/>
                <w:szCs w:val="24"/>
              </w:rPr>
              <w:t>Number</w:t>
            </w:r>
          </w:p>
        </w:tc>
      </w:tr>
      <w:tr w:rsidR="00F2415E" w:rsidRPr="00AD3B53" w14:paraId="416DA42D" w14:textId="77777777" w:rsidTr="00C13B65">
        <w:trPr>
          <w:trHeight w:val="249"/>
        </w:trPr>
        <w:tc>
          <w:tcPr>
            <w:tcW w:w="704" w:type="dxa"/>
            <w:shd w:val="clear" w:color="auto" w:fill="FFFFFF"/>
          </w:tcPr>
          <w:p w14:paraId="01235604" w14:textId="2B86822A" w:rsidR="00F2415E" w:rsidRDefault="00F2415E" w:rsidP="00F2415E">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43A77546" w14:textId="07B89072" w:rsidR="00F2415E" w:rsidRDefault="00F2415E" w:rsidP="00F2415E">
            <w:pPr>
              <w:pStyle w:val="NoSpacing"/>
              <w:ind w:firstLine="0"/>
              <w:jc w:val="center"/>
              <w:rPr>
                <w:rFonts w:ascii="Cambria" w:hAnsi="Cambria"/>
                <w:sz w:val="24"/>
                <w:szCs w:val="24"/>
              </w:rPr>
            </w:pPr>
            <w:r>
              <w:rPr>
                <w:rFonts w:ascii="Cambria" w:hAnsi="Cambria"/>
                <w:sz w:val="24"/>
                <w:szCs w:val="24"/>
              </w:rPr>
              <w:t>Mô tả</w:t>
            </w:r>
          </w:p>
        </w:tc>
        <w:tc>
          <w:tcPr>
            <w:tcW w:w="1985" w:type="dxa"/>
            <w:shd w:val="clear" w:color="auto" w:fill="FFFFFF"/>
          </w:tcPr>
          <w:p w14:paraId="0A4AE383" w14:textId="212C288C" w:rsidR="00F2415E" w:rsidRDefault="00F2415E" w:rsidP="00F2415E">
            <w:pPr>
              <w:pStyle w:val="NoSpacing"/>
              <w:ind w:firstLine="0"/>
              <w:rPr>
                <w:rFonts w:ascii="Cambria" w:hAnsi="Cambria"/>
                <w:sz w:val="24"/>
                <w:szCs w:val="24"/>
              </w:rPr>
            </w:pPr>
            <w:r>
              <w:rPr>
                <w:rFonts w:ascii="Cambria" w:hAnsi="Cambria"/>
                <w:sz w:val="24"/>
                <w:szCs w:val="24"/>
              </w:rPr>
              <w:t>Description for scrap</w:t>
            </w:r>
          </w:p>
        </w:tc>
        <w:tc>
          <w:tcPr>
            <w:tcW w:w="850" w:type="dxa"/>
            <w:shd w:val="clear" w:color="auto" w:fill="FFFFFF"/>
          </w:tcPr>
          <w:p w14:paraId="7606D8CD" w14:textId="7709489F" w:rsidR="00F2415E" w:rsidRDefault="00F2415E" w:rsidP="00F2415E">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7FB823DC" w14:textId="7689ED95" w:rsidR="00F2415E" w:rsidRDefault="00F2415E" w:rsidP="00F2415E">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644A4A2" w14:textId="6C74E12D" w:rsidR="00F2415E" w:rsidRDefault="00F2415E" w:rsidP="00F2415E">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226CC27B" w14:textId="2D97E23F" w:rsidR="00F2415E" w:rsidRDefault="00F2415E" w:rsidP="00F2415E">
            <w:pPr>
              <w:pStyle w:val="NoSpacing"/>
              <w:keepNext/>
              <w:ind w:firstLine="0"/>
              <w:jc w:val="center"/>
              <w:rPr>
                <w:rFonts w:ascii="Cambria" w:hAnsi="Cambria"/>
                <w:sz w:val="24"/>
                <w:szCs w:val="24"/>
              </w:rPr>
            </w:pPr>
            <w:r>
              <w:rPr>
                <w:rFonts w:ascii="Cambria" w:hAnsi="Cambria"/>
                <w:sz w:val="24"/>
                <w:szCs w:val="24"/>
              </w:rPr>
              <w:t>String</w:t>
            </w:r>
          </w:p>
        </w:tc>
      </w:tr>
    </w:tbl>
    <w:p w14:paraId="14720546" w14:textId="68C95C85" w:rsidR="00551094" w:rsidRDefault="00551094" w:rsidP="00551094">
      <w:pPr>
        <w:pStyle w:val="Caption"/>
        <w:rPr>
          <w:szCs w:val="24"/>
        </w:rPr>
      </w:pPr>
      <w:bookmarkStart w:id="335" w:name="_Toc39697748"/>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BB6381">
        <w:rPr>
          <w:noProof/>
          <w:szCs w:val="24"/>
        </w:rPr>
        <w:t>112</w:t>
      </w:r>
      <w:r w:rsidRPr="00AD3B53">
        <w:rPr>
          <w:b/>
          <w:szCs w:val="24"/>
        </w:rPr>
        <w:fldChar w:fldCharType="end"/>
      </w:r>
      <w:r w:rsidRPr="00AD3B53">
        <w:rPr>
          <w:szCs w:val="24"/>
        </w:rPr>
        <w:t xml:space="preserve"> &lt;Fields&gt; </w:t>
      </w:r>
      <w:r>
        <w:rPr>
          <w:szCs w:val="24"/>
        </w:rPr>
        <w:t>Homeowner update scrap information</w:t>
      </w:r>
      <w:bookmarkEnd w:id="335"/>
    </w:p>
    <w:p w14:paraId="75410221" w14:textId="77777777" w:rsidR="00551094" w:rsidRPr="00AD3B53" w:rsidRDefault="00551094" w:rsidP="00551094">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551094" w:rsidRPr="00AD3B53" w14:paraId="461FCFE2" w14:textId="77777777" w:rsidTr="00C13B65">
        <w:trPr>
          <w:trHeight w:val="372"/>
        </w:trPr>
        <w:tc>
          <w:tcPr>
            <w:tcW w:w="375" w:type="pct"/>
            <w:shd w:val="clear" w:color="auto" w:fill="B8CCE4"/>
            <w:vAlign w:val="center"/>
          </w:tcPr>
          <w:p w14:paraId="59FB9290"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233291C7"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660F559C"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75542519"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382031B5"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Outcome</w:t>
            </w:r>
          </w:p>
        </w:tc>
      </w:tr>
      <w:tr w:rsidR="00FC24CE" w:rsidRPr="00AD3B53" w14:paraId="19187DC5" w14:textId="77777777" w:rsidTr="00C13B65">
        <w:trPr>
          <w:trHeight w:val="383"/>
        </w:trPr>
        <w:tc>
          <w:tcPr>
            <w:tcW w:w="375" w:type="pct"/>
            <w:shd w:val="clear" w:color="auto" w:fill="FFFFFF"/>
            <w:vAlign w:val="center"/>
          </w:tcPr>
          <w:p w14:paraId="7F89A42D" w14:textId="0653C509" w:rsidR="00FC24CE" w:rsidRPr="00904ABB" w:rsidRDefault="00FC24CE" w:rsidP="00C13B65">
            <w:pPr>
              <w:pStyle w:val="NoSpacing"/>
              <w:ind w:firstLine="0"/>
              <w:jc w:val="center"/>
              <w:rPr>
                <w:rFonts w:ascii="Cambria" w:hAnsi="Cambria"/>
                <w:sz w:val="24"/>
                <w:szCs w:val="24"/>
              </w:rPr>
            </w:pPr>
            <w:r>
              <w:rPr>
                <w:rFonts w:ascii="Cambria" w:hAnsi="Cambria"/>
                <w:sz w:val="24"/>
                <w:szCs w:val="24"/>
              </w:rPr>
              <w:t>12</w:t>
            </w:r>
          </w:p>
        </w:tc>
        <w:tc>
          <w:tcPr>
            <w:tcW w:w="833" w:type="pct"/>
            <w:shd w:val="clear" w:color="auto" w:fill="FFFFFF"/>
            <w:vAlign w:val="center"/>
          </w:tcPr>
          <w:p w14:paraId="5E6C3FAB" w14:textId="41FBE4D1" w:rsidR="00FC24CE" w:rsidRPr="00904ABB" w:rsidRDefault="00FC24CE" w:rsidP="00FC24CE">
            <w:pPr>
              <w:pStyle w:val="NoSpacing"/>
              <w:ind w:firstLine="0"/>
              <w:jc w:val="center"/>
              <w:rPr>
                <w:rFonts w:ascii="Cambria" w:hAnsi="Cambria"/>
                <w:sz w:val="24"/>
                <w:szCs w:val="24"/>
              </w:rPr>
            </w:pPr>
            <w:r>
              <w:rPr>
                <w:rFonts w:ascii="Cambria" w:hAnsi="Cambria"/>
                <w:sz w:val="24"/>
                <w:szCs w:val="24"/>
              </w:rPr>
              <w:t>Cancel updating scrap</w:t>
            </w:r>
          </w:p>
        </w:tc>
        <w:tc>
          <w:tcPr>
            <w:tcW w:w="1579" w:type="pct"/>
            <w:shd w:val="clear" w:color="auto" w:fill="FFFFFF"/>
            <w:vAlign w:val="center"/>
          </w:tcPr>
          <w:p w14:paraId="79D35D8E" w14:textId="2237AF4A" w:rsidR="00FC24CE" w:rsidRPr="006051EE" w:rsidRDefault="00FC24CE" w:rsidP="00C13B65">
            <w:pPr>
              <w:pStyle w:val="NoSpacing"/>
              <w:ind w:firstLine="0"/>
              <w:rPr>
                <w:rFonts w:ascii="Cambria" w:hAnsi="Cambria"/>
                <w:sz w:val="24"/>
                <w:szCs w:val="24"/>
              </w:rPr>
            </w:pPr>
            <w:r>
              <w:rPr>
                <w:rFonts w:ascii="Cambria" w:hAnsi="Cambria"/>
                <w:sz w:val="24"/>
                <w:szCs w:val="24"/>
              </w:rPr>
              <w:t>Cancel updating scrap and go back to previous screen</w:t>
            </w:r>
          </w:p>
        </w:tc>
        <w:tc>
          <w:tcPr>
            <w:tcW w:w="774" w:type="pct"/>
            <w:shd w:val="clear" w:color="auto" w:fill="FFFFFF"/>
            <w:vAlign w:val="center"/>
          </w:tcPr>
          <w:p w14:paraId="3CB91A01" w14:textId="77777777" w:rsidR="00FC24CE" w:rsidRPr="006051EE" w:rsidRDefault="00FC24CE" w:rsidP="00C13B65">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427774D" w14:textId="180E1AFB" w:rsidR="00FC24CE" w:rsidRPr="00AD3B53" w:rsidRDefault="00FC24CE" w:rsidP="00FC24CE">
            <w:pPr>
              <w:pStyle w:val="NormalWeb"/>
              <w:spacing w:after="160" w:afterAutospacing="0" w:line="259" w:lineRule="auto"/>
              <w:ind w:firstLine="0"/>
              <w:rPr>
                <w:rFonts w:ascii="Cambria" w:hAnsi="Cambria"/>
              </w:rPr>
            </w:pPr>
            <w:r>
              <w:rPr>
                <w:rFonts w:ascii="Cambria" w:hAnsi="Cambria"/>
              </w:rPr>
              <w:t>Transfer to Scrap detail screen</w:t>
            </w:r>
          </w:p>
        </w:tc>
      </w:tr>
      <w:tr w:rsidR="00FC24CE" w:rsidRPr="00AD3B53" w14:paraId="5B948671" w14:textId="77777777" w:rsidTr="00C13B65">
        <w:trPr>
          <w:trHeight w:val="383"/>
        </w:trPr>
        <w:tc>
          <w:tcPr>
            <w:tcW w:w="375" w:type="pct"/>
            <w:shd w:val="clear" w:color="auto" w:fill="FFFFFF"/>
            <w:vAlign w:val="center"/>
          </w:tcPr>
          <w:p w14:paraId="5B9DBC44" w14:textId="55C8E6AC" w:rsidR="00FC24CE" w:rsidRPr="00904ABB" w:rsidRDefault="006E54DB" w:rsidP="00C13B65">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4D4C6467" w14:textId="77777777" w:rsidR="00FC24CE" w:rsidRPr="00904ABB" w:rsidRDefault="00FC24CE" w:rsidP="00C13B65">
            <w:pPr>
              <w:pStyle w:val="NoSpacing"/>
              <w:ind w:firstLine="0"/>
              <w:jc w:val="center"/>
              <w:rPr>
                <w:rFonts w:ascii="Cambria" w:hAnsi="Cambria"/>
                <w:sz w:val="24"/>
                <w:szCs w:val="24"/>
              </w:rPr>
            </w:pPr>
            <w:r>
              <w:rPr>
                <w:rFonts w:ascii="Cambria" w:hAnsi="Cambria"/>
                <w:sz w:val="24"/>
                <w:szCs w:val="24"/>
              </w:rPr>
              <w:t>Chọn hình</w:t>
            </w:r>
          </w:p>
        </w:tc>
        <w:tc>
          <w:tcPr>
            <w:tcW w:w="1579" w:type="pct"/>
            <w:shd w:val="clear" w:color="auto" w:fill="FFFFFF"/>
            <w:vAlign w:val="center"/>
          </w:tcPr>
          <w:p w14:paraId="06B4AC3F" w14:textId="77777777" w:rsidR="00FC24CE" w:rsidRPr="006051EE" w:rsidRDefault="00FC24CE" w:rsidP="00C13B65">
            <w:pPr>
              <w:pStyle w:val="NoSpacing"/>
              <w:ind w:firstLine="0"/>
              <w:rPr>
                <w:rFonts w:ascii="Cambria" w:hAnsi="Cambria"/>
                <w:sz w:val="24"/>
                <w:szCs w:val="24"/>
              </w:rPr>
            </w:pPr>
            <w:r>
              <w:rPr>
                <w:rFonts w:ascii="Cambria" w:hAnsi="Cambria"/>
                <w:sz w:val="24"/>
                <w:szCs w:val="24"/>
              </w:rPr>
              <w:t>Choose scrap image</w:t>
            </w:r>
          </w:p>
        </w:tc>
        <w:tc>
          <w:tcPr>
            <w:tcW w:w="774" w:type="pct"/>
            <w:shd w:val="clear" w:color="auto" w:fill="FFFFFF"/>
            <w:vAlign w:val="center"/>
          </w:tcPr>
          <w:p w14:paraId="5C40A4C8" w14:textId="77777777" w:rsidR="00FC24CE" w:rsidRPr="006051EE" w:rsidRDefault="00FC24CE" w:rsidP="00C13B65">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36FE79D4" w14:textId="77777777" w:rsidR="00FC24CE" w:rsidRPr="00AD3B53" w:rsidRDefault="00FC24CE" w:rsidP="00C13B65">
            <w:pPr>
              <w:pStyle w:val="NormalWeb"/>
              <w:spacing w:after="160" w:afterAutospacing="0" w:line="259" w:lineRule="auto"/>
              <w:ind w:firstLine="0"/>
              <w:rPr>
                <w:rFonts w:ascii="Cambria" w:hAnsi="Cambria"/>
              </w:rPr>
            </w:pPr>
            <w:r>
              <w:rPr>
                <w:rFonts w:ascii="Cambria" w:hAnsi="Cambria"/>
              </w:rPr>
              <w:t>Open device image gallery or open camera for getting image</w:t>
            </w:r>
          </w:p>
        </w:tc>
      </w:tr>
      <w:tr w:rsidR="00FC24CE" w14:paraId="0F9B176F" w14:textId="77777777" w:rsidTr="00C13B65">
        <w:trPr>
          <w:trHeight w:val="383"/>
        </w:trPr>
        <w:tc>
          <w:tcPr>
            <w:tcW w:w="375" w:type="pct"/>
            <w:shd w:val="clear" w:color="auto" w:fill="FFFFFF"/>
            <w:vAlign w:val="center"/>
          </w:tcPr>
          <w:p w14:paraId="6BF68161" w14:textId="3CF4170E" w:rsidR="00FC24CE" w:rsidRDefault="006E54DB" w:rsidP="00C13B65">
            <w:pPr>
              <w:pStyle w:val="NoSpacing"/>
              <w:ind w:firstLine="0"/>
              <w:jc w:val="center"/>
              <w:rPr>
                <w:rFonts w:ascii="Cambria" w:hAnsi="Cambria"/>
                <w:sz w:val="24"/>
                <w:szCs w:val="24"/>
              </w:rPr>
            </w:pPr>
            <w:r>
              <w:rPr>
                <w:rFonts w:ascii="Cambria" w:hAnsi="Cambria"/>
                <w:sz w:val="24"/>
                <w:szCs w:val="24"/>
              </w:rPr>
              <w:t>4</w:t>
            </w:r>
          </w:p>
        </w:tc>
        <w:tc>
          <w:tcPr>
            <w:tcW w:w="833" w:type="pct"/>
            <w:shd w:val="clear" w:color="auto" w:fill="FFFFFF"/>
            <w:vAlign w:val="center"/>
          </w:tcPr>
          <w:p w14:paraId="6ACE4864" w14:textId="77777777" w:rsidR="00FC24CE" w:rsidRDefault="00FC24CE" w:rsidP="00C13B65">
            <w:pPr>
              <w:pStyle w:val="NoSpacing"/>
              <w:ind w:firstLine="0"/>
              <w:jc w:val="center"/>
              <w:rPr>
                <w:rFonts w:ascii="Cambria" w:hAnsi="Cambria"/>
                <w:sz w:val="24"/>
                <w:szCs w:val="24"/>
              </w:rPr>
            </w:pPr>
            <w:r>
              <w:rPr>
                <w:rFonts w:ascii="Cambria" w:hAnsi="Cambria"/>
                <w:sz w:val="24"/>
                <w:szCs w:val="24"/>
              </w:rPr>
              <w:t>Delete image</w:t>
            </w:r>
          </w:p>
        </w:tc>
        <w:tc>
          <w:tcPr>
            <w:tcW w:w="1579" w:type="pct"/>
            <w:shd w:val="clear" w:color="auto" w:fill="FFFFFF"/>
            <w:vAlign w:val="center"/>
          </w:tcPr>
          <w:p w14:paraId="06BC22BC" w14:textId="77777777" w:rsidR="00FC24CE" w:rsidRDefault="00FC24CE" w:rsidP="00C13B65">
            <w:pPr>
              <w:pStyle w:val="NoSpacing"/>
              <w:ind w:firstLine="0"/>
              <w:rPr>
                <w:rFonts w:ascii="Cambria" w:hAnsi="Cambria"/>
                <w:sz w:val="24"/>
                <w:szCs w:val="24"/>
              </w:rPr>
            </w:pPr>
            <w:r>
              <w:rPr>
                <w:rFonts w:ascii="Cambria" w:hAnsi="Cambria"/>
                <w:sz w:val="24"/>
                <w:szCs w:val="24"/>
              </w:rPr>
              <w:t>Delete image</w:t>
            </w:r>
          </w:p>
        </w:tc>
        <w:tc>
          <w:tcPr>
            <w:tcW w:w="774" w:type="pct"/>
            <w:shd w:val="clear" w:color="auto" w:fill="FFFFFF"/>
            <w:vAlign w:val="center"/>
          </w:tcPr>
          <w:p w14:paraId="7A8D4A41" w14:textId="77777777" w:rsidR="00FC24CE" w:rsidRDefault="00FC24CE" w:rsidP="00C13B65">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19669627" w14:textId="77777777" w:rsidR="00FC24CE" w:rsidRDefault="00FC24CE" w:rsidP="00C13B65">
            <w:pPr>
              <w:pStyle w:val="NormalWeb"/>
              <w:spacing w:after="160" w:afterAutospacing="0" w:line="259" w:lineRule="auto"/>
              <w:ind w:firstLine="0"/>
              <w:rPr>
                <w:rFonts w:ascii="Cambria" w:hAnsi="Cambria"/>
              </w:rPr>
            </w:pPr>
            <w:r>
              <w:rPr>
                <w:rFonts w:ascii="Cambria" w:hAnsi="Cambria"/>
              </w:rPr>
              <w:t>Delete that image</w:t>
            </w:r>
          </w:p>
        </w:tc>
      </w:tr>
      <w:tr w:rsidR="00FC24CE" w14:paraId="1F7025C8" w14:textId="77777777" w:rsidTr="00C13B65">
        <w:trPr>
          <w:trHeight w:val="383"/>
        </w:trPr>
        <w:tc>
          <w:tcPr>
            <w:tcW w:w="375" w:type="pct"/>
            <w:shd w:val="clear" w:color="auto" w:fill="FFFFFF"/>
            <w:vAlign w:val="center"/>
          </w:tcPr>
          <w:p w14:paraId="4BDEB8D1" w14:textId="559A885C" w:rsidR="00FC24CE" w:rsidRDefault="006E54DB" w:rsidP="00C13B65">
            <w:pPr>
              <w:pStyle w:val="NoSpacing"/>
              <w:ind w:firstLine="0"/>
              <w:jc w:val="center"/>
              <w:rPr>
                <w:rFonts w:ascii="Cambria" w:hAnsi="Cambria"/>
                <w:sz w:val="24"/>
                <w:szCs w:val="24"/>
              </w:rPr>
            </w:pPr>
            <w:r>
              <w:rPr>
                <w:rFonts w:ascii="Cambria" w:hAnsi="Cambria"/>
                <w:sz w:val="24"/>
                <w:szCs w:val="24"/>
              </w:rPr>
              <w:t>5</w:t>
            </w:r>
          </w:p>
        </w:tc>
        <w:tc>
          <w:tcPr>
            <w:tcW w:w="833" w:type="pct"/>
            <w:shd w:val="clear" w:color="auto" w:fill="FFFFFF"/>
            <w:vAlign w:val="center"/>
          </w:tcPr>
          <w:p w14:paraId="3A650C4F" w14:textId="77777777" w:rsidR="00FC24CE" w:rsidRDefault="00FC24CE" w:rsidP="00C13B65">
            <w:pPr>
              <w:pStyle w:val="NoSpacing"/>
              <w:ind w:firstLine="0"/>
              <w:jc w:val="center"/>
              <w:rPr>
                <w:rFonts w:ascii="Cambria" w:hAnsi="Cambria"/>
                <w:sz w:val="24"/>
                <w:szCs w:val="24"/>
              </w:rPr>
            </w:pPr>
            <w:r>
              <w:rPr>
                <w:rFonts w:ascii="Cambria" w:hAnsi="Cambria"/>
                <w:sz w:val="24"/>
                <w:szCs w:val="24"/>
              </w:rPr>
              <w:t>Chọn phân loại</w:t>
            </w:r>
          </w:p>
        </w:tc>
        <w:tc>
          <w:tcPr>
            <w:tcW w:w="1579" w:type="pct"/>
            <w:shd w:val="clear" w:color="auto" w:fill="FFFFFF"/>
            <w:vAlign w:val="center"/>
          </w:tcPr>
          <w:p w14:paraId="5195F922" w14:textId="77777777" w:rsidR="00FC24CE" w:rsidRDefault="00FC24CE" w:rsidP="00C13B65">
            <w:pPr>
              <w:pStyle w:val="NoSpacing"/>
              <w:ind w:firstLine="0"/>
              <w:rPr>
                <w:rFonts w:ascii="Cambria" w:hAnsi="Cambria"/>
                <w:sz w:val="24"/>
                <w:szCs w:val="24"/>
              </w:rPr>
            </w:pPr>
            <w:r>
              <w:rPr>
                <w:rFonts w:ascii="Cambria" w:hAnsi="Cambria"/>
                <w:sz w:val="24"/>
                <w:szCs w:val="24"/>
              </w:rPr>
              <w:t>Choose category of scrap</w:t>
            </w:r>
          </w:p>
        </w:tc>
        <w:tc>
          <w:tcPr>
            <w:tcW w:w="774" w:type="pct"/>
            <w:shd w:val="clear" w:color="auto" w:fill="FFFFFF"/>
            <w:vAlign w:val="center"/>
          </w:tcPr>
          <w:p w14:paraId="01835D4E" w14:textId="77777777" w:rsidR="00FC24CE" w:rsidRDefault="00FC24CE" w:rsidP="00C13B65">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79F258C" w14:textId="77777777" w:rsidR="00FC24CE" w:rsidRDefault="00FC24CE" w:rsidP="00C13B65">
            <w:pPr>
              <w:pStyle w:val="NormalWeb"/>
              <w:spacing w:after="160" w:afterAutospacing="0" w:line="259" w:lineRule="auto"/>
              <w:ind w:firstLine="0"/>
              <w:rPr>
                <w:rFonts w:ascii="Cambria" w:hAnsi="Cambria"/>
              </w:rPr>
            </w:pPr>
            <w:r>
              <w:rPr>
                <w:rFonts w:ascii="Cambria" w:hAnsi="Cambria"/>
              </w:rPr>
              <w:t>Open Choose Category screen for Homeowner to choose category</w:t>
            </w:r>
          </w:p>
        </w:tc>
      </w:tr>
      <w:tr w:rsidR="006E54DB" w:rsidRPr="00AD3B53" w14:paraId="4150E01D" w14:textId="77777777" w:rsidTr="00C13B65">
        <w:trPr>
          <w:trHeight w:val="383"/>
        </w:trPr>
        <w:tc>
          <w:tcPr>
            <w:tcW w:w="375" w:type="pct"/>
            <w:shd w:val="clear" w:color="auto" w:fill="FFFFFF"/>
            <w:vAlign w:val="center"/>
          </w:tcPr>
          <w:p w14:paraId="4D76F6DB" w14:textId="4887CDDD" w:rsidR="006E54DB" w:rsidRPr="00904ABB" w:rsidRDefault="006E54DB" w:rsidP="006E54DB">
            <w:pPr>
              <w:pStyle w:val="NoSpacing"/>
              <w:ind w:firstLine="0"/>
              <w:jc w:val="center"/>
              <w:rPr>
                <w:rFonts w:ascii="Cambria" w:hAnsi="Cambria"/>
                <w:sz w:val="24"/>
                <w:szCs w:val="24"/>
              </w:rPr>
            </w:pPr>
            <w:r>
              <w:rPr>
                <w:rFonts w:ascii="Cambria" w:hAnsi="Cambria"/>
                <w:sz w:val="24"/>
                <w:szCs w:val="24"/>
              </w:rPr>
              <w:t>10</w:t>
            </w:r>
          </w:p>
        </w:tc>
        <w:tc>
          <w:tcPr>
            <w:tcW w:w="833" w:type="pct"/>
            <w:shd w:val="clear" w:color="auto" w:fill="FFFFFF"/>
            <w:vAlign w:val="center"/>
          </w:tcPr>
          <w:p w14:paraId="67E8FCA8" w14:textId="7797E42E" w:rsidR="006E54DB" w:rsidRPr="00904ABB" w:rsidRDefault="006E54DB" w:rsidP="006E54DB">
            <w:pPr>
              <w:pStyle w:val="NoSpacing"/>
              <w:ind w:firstLine="0"/>
              <w:jc w:val="center"/>
              <w:rPr>
                <w:rFonts w:ascii="Cambria" w:hAnsi="Cambria"/>
                <w:sz w:val="24"/>
                <w:szCs w:val="24"/>
              </w:rPr>
            </w:pPr>
            <w:r>
              <w:rPr>
                <w:rFonts w:ascii="Cambria" w:hAnsi="Cambria"/>
                <w:sz w:val="24"/>
                <w:szCs w:val="24"/>
              </w:rPr>
              <w:t>Chỉnh sửa thời gian</w:t>
            </w:r>
          </w:p>
        </w:tc>
        <w:tc>
          <w:tcPr>
            <w:tcW w:w="1579" w:type="pct"/>
            <w:shd w:val="clear" w:color="auto" w:fill="FFFFFF"/>
            <w:vAlign w:val="center"/>
          </w:tcPr>
          <w:p w14:paraId="7031B5B6" w14:textId="4AF6D769" w:rsidR="006E54DB" w:rsidRPr="006051EE" w:rsidRDefault="006E54DB" w:rsidP="006E54DB">
            <w:pPr>
              <w:pStyle w:val="NoSpacing"/>
              <w:ind w:firstLine="0"/>
              <w:rPr>
                <w:rFonts w:ascii="Cambria" w:hAnsi="Cambria"/>
                <w:sz w:val="24"/>
                <w:szCs w:val="24"/>
              </w:rPr>
            </w:pPr>
            <w:r>
              <w:rPr>
                <w:rFonts w:ascii="Cambria" w:hAnsi="Cambria"/>
                <w:sz w:val="24"/>
                <w:szCs w:val="24"/>
              </w:rPr>
              <w:t>Go to update available time screen</w:t>
            </w:r>
          </w:p>
        </w:tc>
        <w:tc>
          <w:tcPr>
            <w:tcW w:w="774" w:type="pct"/>
            <w:shd w:val="clear" w:color="auto" w:fill="FFFFFF"/>
            <w:vAlign w:val="center"/>
          </w:tcPr>
          <w:p w14:paraId="3E14EA8C" w14:textId="2FF64F29" w:rsidR="006E54DB" w:rsidRPr="006051EE" w:rsidRDefault="006E54DB" w:rsidP="006E54D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4376D832" w14:textId="4F03187E" w:rsidR="006E54DB" w:rsidRPr="00AD3B53" w:rsidRDefault="006E54DB" w:rsidP="006E54DB">
            <w:pPr>
              <w:pStyle w:val="NormalWeb"/>
              <w:spacing w:after="160" w:afterAutospacing="0" w:line="259" w:lineRule="auto"/>
              <w:ind w:firstLine="0"/>
              <w:rPr>
                <w:rFonts w:ascii="Cambria" w:hAnsi="Cambria"/>
              </w:rPr>
            </w:pPr>
            <w:r>
              <w:rPr>
                <w:rFonts w:ascii="Cambria" w:hAnsi="Cambria"/>
              </w:rPr>
              <w:t>Transfer to update available time screen</w:t>
            </w:r>
          </w:p>
        </w:tc>
      </w:tr>
      <w:tr w:rsidR="006E54DB" w:rsidRPr="00AD3B53" w14:paraId="70AA950D" w14:textId="77777777" w:rsidTr="00C13B65">
        <w:trPr>
          <w:trHeight w:val="383"/>
        </w:trPr>
        <w:tc>
          <w:tcPr>
            <w:tcW w:w="375" w:type="pct"/>
            <w:shd w:val="clear" w:color="auto" w:fill="FFFFFF"/>
            <w:vAlign w:val="center"/>
          </w:tcPr>
          <w:p w14:paraId="56B28C3B" w14:textId="78C13E7F" w:rsidR="006E54DB" w:rsidRDefault="006E54DB" w:rsidP="006E54DB">
            <w:pPr>
              <w:pStyle w:val="NoSpacing"/>
              <w:ind w:firstLine="0"/>
              <w:jc w:val="center"/>
              <w:rPr>
                <w:rFonts w:ascii="Cambria" w:hAnsi="Cambria"/>
                <w:sz w:val="24"/>
                <w:szCs w:val="24"/>
              </w:rPr>
            </w:pPr>
            <w:r>
              <w:rPr>
                <w:rFonts w:ascii="Cambria" w:hAnsi="Cambria"/>
                <w:sz w:val="24"/>
                <w:szCs w:val="24"/>
              </w:rPr>
              <w:t>11</w:t>
            </w:r>
          </w:p>
        </w:tc>
        <w:tc>
          <w:tcPr>
            <w:tcW w:w="833" w:type="pct"/>
            <w:shd w:val="clear" w:color="auto" w:fill="FFFFFF"/>
            <w:vAlign w:val="center"/>
          </w:tcPr>
          <w:p w14:paraId="1ABA8927" w14:textId="127627E7" w:rsidR="006E54DB" w:rsidRPr="00904ABB" w:rsidRDefault="006E54DB" w:rsidP="006E54DB">
            <w:pPr>
              <w:pStyle w:val="NoSpacing"/>
              <w:ind w:firstLine="0"/>
              <w:jc w:val="center"/>
              <w:rPr>
                <w:rFonts w:ascii="Cambria" w:hAnsi="Cambria"/>
                <w:sz w:val="24"/>
                <w:szCs w:val="24"/>
              </w:rPr>
            </w:pPr>
            <w:r>
              <w:rPr>
                <w:rFonts w:ascii="Cambria" w:hAnsi="Cambria"/>
                <w:sz w:val="24"/>
                <w:szCs w:val="24"/>
              </w:rPr>
              <w:t>Chỉnh sửa thông tin liên lạc</w:t>
            </w:r>
          </w:p>
        </w:tc>
        <w:tc>
          <w:tcPr>
            <w:tcW w:w="1579" w:type="pct"/>
            <w:shd w:val="clear" w:color="auto" w:fill="FFFFFF"/>
            <w:vAlign w:val="center"/>
          </w:tcPr>
          <w:p w14:paraId="012C6F38" w14:textId="12985DE0" w:rsidR="006E54DB" w:rsidRPr="006051EE" w:rsidRDefault="006E54DB" w:rsidP="006E54DB">
            <w:pPr>
              <w:pStyle w:val="NoSpacing"/>
              <w:ind w:firstLine="0"/>
              <w:rPr>
                <w:rFonts w:ascii="Cambria" w:hAnsi="Cambria"/>
                <w:sz w:val="24"/>
                <w:szCs w:val="24"/>
              </w:rPr>
            </w:pPr>
            <w:r>
              <w:rPr>
                <w:rFonts w:ascii="Cambria" w:hAnsi="Cambria"/>
                <w:sz w:val="24"/>
                <w:szCs w:val="24"/>
              </w:rPr>
              <w:t>Go to update contact information screen</w:t>
            </w:r>
          </w:p>
        </w:tc>
        <w:tc>
          <w:tcPr>
            <w:tcW w:w="774" w:type="pct"/>
            <w:shd w:val="clear" w:color="auto" w:fill="FFFFFF"/>
            <w:vAlign w:val="center"/>
          </w:tcPr>
          <w:p w14:paraId="20B366DA" w14:textId="42DC62F7" w:rsidR="006E54DB" w:rsidRPr="006051EE" w:rsidRDefault="006E54DB" w:rsidP="006E54D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1D7D72D2" w14:textId="577F2697" w:rsidR="006E54DB" w:rsidRPr="00AD3B53" w:rsidRDefault="006E54DB" w:rsidP="006E54DB">
            <w:pPr>
              <w:pStyle w:val="NormalWeb"/>
              <w:spacing w:after="160" w:afterAutospacing="0" w:line="259" w:lineRule="auto"/>
              <w:ind w:firstLine="0"/>
              <w:rPr>
                <w:rFonts w:ascii="Cambria" w:hAnsi="Cambria"/>
              </w:rPr>
            </w:pPr>
            <w:r>
              <w:rPr>
                <w:rFonts w:ascii="Cambria" w:hAnsi="Cambria"/>
              </w:rPr>
              <w:t>Transfer to update contact information screen</w:t>
            </w:r>
          </w:p>
        </w:tc>
      </w:tr>
      <w:tr w:rsidR="006E54DB" w:rsidRPr="00AD3B53" w14:paraId="710C9495" w14:textId="77777777" w:rsidTr="00C13B65">
        <w:trPr>
          <w:trHeight w:val="383"/>
        </w:trPr>
        <w:tc>
          <w:tcPr>
            <w:tcW w:w="375" w:type="pct"/>
            <w:shd w:val="clear" w:color="auto" w:fill="FFFFFF"/>
            <w:vAlign w:val="center"/>
          </w:tcPr>
          <w:p w14:paraId="730707DF" w14:textId="477F8C0F" w:rsidR="006E54DB" w:rsidRDefault="006E54DB" w:rsidP="006E54DB">
            <w:pPr>
              <w:pStyle w:val="NoSpacing"/>
              <w:ind w:firstLine="0"/>
              <w:jc w:val="center"/>
              <w:rPr>
                <w:rFonts w:ascii="Cambria" w:hAnsi="Cambria"/>
                <w:sz w:val="24"/>
                <w:szCs w:val="24"/>
              </w:rPr>
            </w:pPr>
            <w:r>
              <w:rPr>
                <w:rFonts w:ascii="Cambria" w:hAnsi="Cambria"/>
                <w:sz w:val="24"/>
                <w:szCs w:val="24"/>
              </w:rPr>
              <w:t>13</w:t>
            </w:r>
          </w:p>
        </w:tc>
        <w:tc>
          <w:tcPr>
            <w:tcW w:w="833" w:type="pct"/>
            <w:shd w:val="clear" w:color="auto" w:fill="FFFFFF"/>
            <w:vAlign w:val="center"/>
          </w:tcPr>
          <w:p w14:paraId="6FC5E8F3" w14:textId="0A8D70FE" w:rsidR="006E54DB" w:rsidRPr="00904ABB" w:rsidRDefault="006E54DB" w:rsidP="006E54DB">
            <w:pPr>
              <w:pStyle w:val="NoSpacing"/>
              <w:ind w:firstLine="0"/>
              <w:jc w:val="center"/>
              <w:rPr>
                <w:rFonts w:ascii="Cambria" w:hAnsi="Cambria"/>
                <w:sz w:val="24"/>
                <w:szCs w:val="24"/>
              </w:rPr>
            </w:pPr>
            <w:r>
              <w:rPr>
                <w:rFonts w:ascii="Cambria" w:hAnsi="Cambria"/>
                <w:sz w:val="24"/>
                <w:szCs w:val="24"/>
              </w:rPr>
              <w:t>Lưu</w:t>
            </w:r>
          </w:p>
        </w:tc>
        <w:tc>
          <w:tcPr>
            <w:tcW w:w="1579" w:type="pct"/>
            <w:shd w:val="clear" w:color="auto" w:fill="FFFFFF"/>
            <w:vAlign w:val="center"/>
          </w:tcPr>
          <w:p w14:paraId="1686A4B2" w14:textId="0DCA0338" w:rsidR="006E54DB" w:rsidRPr="006051EE" w:rsidRDefault="006E54DB" w:rsidP="006E54DB">
            <w:pPr>
              <w:pStyle w:val="NoSpacing"/>
              <w:ind w:firstLine="0"/>
              <w:rPr>
                <w:rFonts w:ascii="Cambria" w:hAnsi="Cambria"/>
                <w:sz w:val="24"/>
                <w:szCs w:val="24"/>
              </w:rPr>
            </w:pPr>
            <w:r>
              <w:rPr>
                <w:rFonts w:ascii="Cambria" w:hAnsi="Cambria"/>
                <w:sz w:val="24"/>
                <w:szCs w:val="24"/>
              </w:rPr>
              <w:t>Save changes</w:t>
            </w:r>
          </w:p>
        </w:tc>
        <w:tc>
          <w:tcPr>
            <w:tcW w:w="774" w:type="pct"/>
            <w:shd w:val="clear" w:color="auto" w:fill="FFFFFF"/>
            <w:vAlign w:val="center"/>
          </w:tcPr>
          <w:p w14:paraId="4669023A" w14:textId="754F969E" w:rsidR="006E54DB" w:rsidRPr="006051EE" w:rsidRDefault="0008097E" w:rsidP="006E54DB">
            <w:pPr>
              <w:pStyle w:val="NoSpacing"/>
              <w:ind w:firstLine="0"/>
              <w:jc w:val="center"/>
              <w:rPr>
                <w:rFonts w:ascii="Cambria" w:hAnsi="Cambria"/>
                <w:sz w:val="24"/>
                <w:szCs w:val="24"/>
              </w:rPr>
            </w:pPr>
            <w:r>
              <w:rPr>
                <w:rFonts w:ascii="Cambria" w:hAnsi="Cambria"/>
                <w:sz w:val="24"/>
                <w:szCs w:val="24"/>
              </w:rPr>
              <w:t>All required fields are</w:t>
            </w:r>
            <w:r w:rsidR="006E54DB">
              <w:rPr>
                <w:rFonts w:ascii="Cambria" w:hAnsi="Cambria"/>
                <w:sz w:val="24"/>
                <w:szCs w:val="24"/>
              </w:rPr>
              <w:t xml:space="preserve"> inputted </w:t>
            </w:r>
            <w:r w:rsidR="006E54DB">
              <w:rPr>
                <w:rFonts w:ascii="Cambria" w:hAnsi="Cambria"/>
                <w:sz w:val="24"/>
                <w:szCs w:val="24"/>
              </w:rPr>
              <w:lastRenderedPageBreak/>
              <w:t>and validated</w:t>
            </w:r>
          </w:p>
        </w:tc>
        <w:tc>
          <w:tcPr>
            <w:tcW w:w="1439" w:type="pct"/>
            <w:shd w:val="clear" w:color="auto" w:fill="FFFFFF"/>
            <w:vAlign w:val="center"/>
          </w:tcPr>
          <w:p w14:paraId="45874270" w14:textId="7D61B2DD" w:rsidR="006E54DB" w:rsidRPr="00AD3B53" w:rsidRDefault="006E54DB" w:rsidP="006E54DB">
            <w:pPr>
              <w:pStyle w:val="NormalWeb"/>
              <w:spacing w:after="160" w:afterAutospacing="0" w:line="259" w:lineRule="auto"/>
              <w:ind w:firstLine="0"/>
              <w:rPr>
                <w:rFonts w:ascii="Cambria" w:hAnsi="Cambria"/>
              </w:rPr>
            </w:pPr>
            <w:r>
              <w:rPr>
                <w:rFonts w:ascii="Cambria" w:hAnsi="Cambria"/>
              </w:rPr>
              <w:lastRenderedPageBreak/>
              <w:t>System shows result message</w:t>
            </w:r>
          </w:p>
        </w:tc>
      </w:tr>
    </w:tbl>
    <w:p w14:paraId="48DAFABC" w14:textId="350DAC4B" w:rsidR="00551094" w:rsidRDefault="00551094" w:rsidP="00551094">
      <w:pPr>
        <w:pStyle w:val="Caption"/>
        <w:rPr>
          <w:szCs w:val="24"/>
        </w:rPr>
      </w:pPr>
      <w:bookmarkStart w:id="336" w:name="_Toc39697749"/>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BB6381">
        <w:rPr>
          <w:noProof/>
          <w:szCs w:val="24"/>
        </w:rPr>
        <w:t>113</w:t>
      </w:r>
      <w:r w:rsidRPr="00AD3B53">
        <w:rPr>
          <w:b/>
          <w:szCs w:val="24"/>
        </w:rPr>
        <w:fldChar w:fldCharType="end"/>
      </w:r>
      <w:r w:rsidRPr="00AD3B53">
        <w:rPr>
          <w:szCs w:val="24"/>
        </w:rPr>
        <w:t xml:space="preserve"> &lt;Buttons/Hyperlinks&gt; </w:t>
      </w:r>
      <w:r>
        <w:rPr>
          <w:szCs w:val="24"/>
        </w:rPr>
        <w:t>Homeowner update scrap information</w:t>
      </w:r>
      <w:bookmarkEnd w:id="336"/>
    </w:p>
    <w:p w14:paraId="3FCD3C93" w14:textId="07E3820D" w:rsidR="00BA0554" w:rsidRDefault="001B1770" w:rsidP="00F02B8F">
      <w:pPr>
        <w:pStyle w:val="Heading5"/>
      </w:pPr>
      <w:r>
        <w:t>5.1.21</w:t>
      </w:r>
      <w:r w:rsidR="00BA0554">
        <w:t xml:space="preserve"> &lt;Homeowner&gt; Update scrap available time</w:t>
      </w:r>
    </w:p>
    <w:p w14:paraId="3F99A2FA" w14:textId="77777777" w:rsidR="00BA0554" w:rsidRDefault="00BA0554" w:rsidP="00BA0554">
      <w:pPr>
        <w:ind w:firstLine="0"/>
        <w:jc w:val="center"/>
        <w:rPr>
          <w:noProof/>
        </w:rPr>
      </w:pPr>
      <w:r>
        <w:rPr>
          <w:noProof/>
        </w:rPr>
        <w:t xml:space="preserve">      </w:t>
      </w:r>
      <w:r>
        <w:rPr>
          <w:noProof/>
        </w:rPr>
        <w:drawing>
          <wp:inline distT="0" distB="0" distL="0" distR="0" wp14:anchorId="1E04A21B" wp14:editId="1A5F99BE">
            <wp:extent cx="2314500" cy="4114666"/>
            <wp:effectExtent l="0" t="0" r="0" b="63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2314500" cy="4114666"/>
                    </a:xfrm>
                    <a:prstGeom prst="rect">
                      <a:avLst/>
                    </a:prstGeom>
                  </pic:spPr>
                </pic:pic>
              </a:graphicData>
            </a:graphic>
          </wp:inline>
        </w:drawing>
      </w:r>
    </w:p>
    <w:p w14:paraId="040E26EB" w14:textId="252F454C" w:rsidR="00BA0554" w:rsidRPr="00F86A25" w:rsidRDefault="00BA0554" w:rsidP="00BA0554">
      <w:pPr>
        <w:pStyle w:val="Caption"/>
        <w:spacing w:after="160" w:line="259" w:lineRule="auto"/>
        <w:ind w:firstLine="0"/>
        <w:rPr>
          <w:szCs w:val="24"/>
        </w:rPr>
      </w:pPr>
      <w:bookmarkStart w:id="337" w:name="_Toc39698080"/>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BB6381">
        <w:rPr>
          <w:noProof/>
          <w:szCs w:val="24"/>
        </w:rPr>
        <w:t>108</w:t>
      </w:r>
      <w:r w:rsidRPr="00B70A13">
        <w:rPr>
          <w:b/>
          <w:szCs w:val="24"/>
        </w:rPr>
        <w:fldChar w:fldCharType="end"/>
      </w:r>
      <w:r w:rsidRPr="00B70A13">
        <w:rPr>
          <w:szCs w:val="24"/>
        </w:rPr>
        <w:t xml:space="preserve"> </w:t>
      </w:r>
      <w:r>
        <w:rPr>
          <w:szCs w:val="24"/>
        </w:rPr>
        <w:t xml:space="preserve">&lt;Homeowner&gt; Update scrap </w:t>
      </w:r>
      <w:r w:rsidR="00C51B84">
        <w:rPr>
          <w:szCs w:val="24"/>
        </w:rPr>
        <w:t>available time</w:t>
      </w:r>
      <w:bookmarkEnd w:id="337"/>
    </w:p>
    <w:p w14:paraId="58369C50" w14:textId="77777777" w:rsidR="00BA0554" w:rsidRPr="00AD3B53" w:rsidRDefault="00BA0554" w:rsidP="00BA0554">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BA0554" w:rsidRPr="00AD3B53" w14:paraId="17E4A234" w14:textId="77777777" w:rsidTr="00C13B65">
        <w:trPr>
          <w:trHeight w:val="372"/>
        </w:trPr>
        <w:tc>
          <w:tcPr>
            <w:tcW w:w="375" w:type="pct"/>
            <w:shd w:val="clear" w:color="auto" w:fill="B8CCE4"/>
            <w:vAlign w:val="center"/>
          </w:tcPr>
          <w:p w14:paraId="42179AA7"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1E94E099"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5078FE96"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4CCB9263"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38BBCE43"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Outcome</w:t>
            </w:r>
          </w:p>
        </w:tc>
      </w:tr>
      <w:tr w:rsidR="00C42892" w:rsidRPr="00AD3B53" w14:paraId="7B2ECE7C" w14:textId="77777777" w:rsidTr="00C13B65">
        <w:trPr>
          <w:trHeight w:val="383"/>
        </w:trPr>
        <w:tc>
          <w:tcPr>
            <w:tcW w:w="375" w:type="pct"/>
            <w:shd w:val="clear" w:color="auto" w:fill="FFFFFF"/>
            <w:vAlign w:val="center"/>
          </w:tcPr>
          <w:p w14:paraId="74D5E7AD" w14:textId="530BA612" w:rsidR="00C42892" w:rsidRDefault="00C42892" w:rsidP="00C42892">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4D25BC40" w14:textId="4F45BB3F" w:rsidR="00C42892" w:rsidRPr="00904ABB" w:rsidRDefault="00C42892" w:rsidP="00C42892">
            <w:pPr>
              <w:pStyle w:val="NoSpacing"/>
              <w:ind w:firstLine="0"/>
              <w:jc w:val="center"/>
              <w:rPr>
                <w:rFonts w:ascii="Cambria" w:hAnsi="Cambria"/>
                <w:sz w:val="24"/>
                <w:szCs w:val="24"/>
              </w:rPr>
            </w:pPr>
            <w:r>
              <w:rPr>
                <w:rFonts w:ascii="Cambria" w:hAnsi="Cambria"/>
                <w:sz w:val="24"/>
                <w:szCs w:val="24"/>
              </w:rPr>
              <w:t>Chọn thời gian “Từ”</w:t>
            </w:r>
          </w:p>
        </w:tc>
        <w:tc>
          <w:tcPr>
            <w:tcW w:w="1579" w:type="pct"/>
            <w:shd w:val="clear" w:color="auto" w:fill="FFFFFF"/>
            <w:vAlign w:val="center"/>
          </w:tcPr>
          <w:p w14:paraId="3BB3CC60" w14:textId="412D3767" w:rsidR="00C42892" w:rsidRPr="006051EE" w:rsidRDefault="00C42892" w:rsidP="00C42892">
            <w:pPr>
              <w:pStyle w:val="NoSpacing"/>
              <w:ind w:firstLine="0"/>
              <w:rPr>
                <w:rFonts w:ascii="Cambria" w:hAnsi="Cambria"/>
                <w:sz w:val="24"/>
                <w:szCs w:val="24"/>
              </w:rPr>
            </w:pPr>
            <w:r>
              <w:rPr>
                <w:rFonts w:ascii="Cambria" w:hAnsi="Cambria"/>
                <w:sz w:val="24"/>
                <w:szCs w:val="24"/>
              </w:rPr>
              <w:t>Choose from time</w:t>
            </w:r>
          </w:p>
        </w:tc>
        <w:tc>
          <w:tcPr>
            <w:tcW w:w="774" w:type="pct"/>
            <w:shd w:val="clear" w:color="auto" w:fill="FFFFFF"/>
            <w:vAlign w:val="center"/>
          </w:tcPr>
          <w:p w14:paraId="7BB452A4" w14:textId="7EB34A3F" w:rsidR="00C42892" w:rsidRPr="006051EE" w:rsidRDefault="00C42892" w:rsidP="00C4289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4FD360A1" w14:textId="3F345F4D" w:rsidR="00C42892" w:rsidRPr="00AD3B53" w:rsidRDefault="00C42892" w:rsidP="00C42892">
            <w:pPr>
              <w:pStyle w:val="NormalWeb"/>
              <w:spacing w:after="160" w:afterAutospacing="0" w:line="259" w:lineRule="auto"/>
              <w:ind w:firstLine="0"/>
              <w:rPr>
                <w:rFonts w:ascii="Cambria" w:hAnsi="Cambria"/>
              </w:rPr>
            </w:pPr>
            <w:r>
              <w:rPr>
                <w:rFonts w:ascii="Cambria" w:hAnsi="Cambria"/>
              </w:rPr>
              <w:t>Open Select box to choose time</w:t>
            </w:r>
          </w:p>
        </w:tc>
      </w:tr>
      <w:tr w:rsidR="00C42892" w:rsidRPr="00AD3B53" w14:paraId="1E7C5368" w14:textId="77777777" w:rsidTr="00C13B65">
        <w:trPr>
          <w:trHeight w:val="383"/>
        </w:trPr>
        <w:tc>
          <w:tcPr>
            <w:tcW w:w="375" w:type="pct"/>
            <w:shd w:val="clear" w:color="auto" w:fill="FFFFFF"/>
            <w:vAlign w:val="center"/>
          </w:tcPr>
          <w:p w14:paraId="4967B47B" w14:textId="6BD9A50A" w:rsidR="00C42892" w:rsidRDefault="00C42892" w:rsidP="00C42892">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2A83B212" w14:textId="4C7C2CA2" w:rsidR="00C42892" w:rsidRDefault="00C42892" w:rsidP="00C42892">
            <w:pPr>
              <w:pStyle w:val="NoSpacing"/>
              <w:ind w:firstLine="0"/>
              <w:jc w:val="center"/>
              <w:rPr>
                <w:rFonts w:ascii="Cambria" w:hAnsi="Cambria"/>
                <w:sz w:val="24"/>
                <w:szCs w:val="24"/>
              </w:rPr>
            </w:pPr>
            <w:r>
              <w:rPr>
                <w:rFonts w:ascii="Cambria" w:hAnsi="Cambria"/>
                <w:sz w:val="24"/>
                <w:szCs w:val="24"/>
              </w:rPr>
              <w:t>Chọn thời gian “Đến”</w:t>
            </w:r>
          </w:p>
        </w:tc>
        <w:tc>
          <w:tcPr>
            <w:tcW w:w="1579" w:type="pct"/>
            <w:shd w:val="clear" w:color="auto" w:fill="FFFFFF"/>
            <w:vAlign w:val="center"/>
          </w:tcPr>
          <w:p w14:paraId="195318C9" w14:textId="52C91499" w:rsidR="00C42892" w:rsidRDefault="00C42892" w:rsidP="00C42892">
            <w:pPr>
              <w:pStyle w:val="NoSpacing"/>
              <w:ind w:firstLine="0"/>
              <w:rPr>
                <w:rFonts w:ascii="Cambria" w:hAnsi="Cambria"/>
                <w:sz w:val="24"/>
                <w:szCs w:val="24"/>
              </w:rPr>
            </w:pPr>
            <w:r>
              <w:rPr>
                <w:rFonts w:ascii="Cambria" w:hAnsi="Cambria"/>
                <w:sz w:val="24"/>
                <w:szCs w:val="24"/>
              </w:rPr>
              <w:t>Choose to time</w:t>
            </w:r>
          </w:p>
        </w:tc>
        <w:tc>
          <w:tcPr>
            <w:tcW w:w="774" w:type="pct"/>
            <w:shd w:val="clear" w:color="auto" w:fill="FFFFFF"/>
            <w:vAlign w:val="center"/>
          </w:tcPr>
          <w:p w14:paraId="23EA8BFF" w14:textId="072811F2" w:rsidR="00C42892" w:rsidRDefault="00C42892" w:rsidP="00C42892">
            <w:pPr>
              <w:pStyle w:val="NoSpacing"/>
              <w:ind w:firstLine="0"/>
              <w:jc w:val="center"/>
              <w:rPr>
                <w:rFonts w:ascii="Cambria" w:hAnsi="Cambria"/>
                <w:sz w:val="24"/>
                <w:szCs w:val="24"/>
              </w:rPr>
            </w:pPr>
            <w:r>
              <w:rPr>
                <w:rFonts w:ascii="Cambria" w:hAnsi="Cambria"/>
                <w:sz w:val="24"/>
                <w:szCs w:val="24"/>
              </w:rPr>
              <w:t>User has chosen from time</w:t>
            </w:r>
          </w:p>
        </w:tc>
        <w:tc>
          <w:tcPr>
            <w:tcW w:w="1439" w:type="pct"/>
            <w:shd w:val="clear" w:color="auto" w:fill="FFFFFF"/>
            <w:vAlign w:val="center"/>
          </w:tcPr>
          <w:p w14:paraId="78097938" w14:textId="274514A8" w:rsidR="00C42892" w:rsidRDefault="00C42892" w:rsidP="00C42892">
            <w:pPr>
              <w:pStyle w:val="NormalWeb"/>
              <w:spacing w:after="160" w:afterAutospacing="0" w:line="259" w:lineRule="auto"/>
              <w:ind w:firstLine="0"/>
              <w:rPr>
                <w:rFonts w:ascii="Cambria" w:hAnsi="Cambria"/>
              </w:rPr>
            </w:pPr>
            <w:r>
              <w:rPr>
                <w:rFonts w:ascii="Cambria" w:hAnsi="Cambria"/>
              </w:rPr>
              <w:t>Open Select box to choose time</w:t>
            </w:r>
          </w:p>
        </w:tc>
      </w:tr>
      <w:tr w:rsidR="00C42892" w:rsidRPr="00AD3B53" w14:paraId="73AD0D2D" w14:textId="77777777" w:rsidTr="00C13B65">
        <w:trPr>
          <w:trHeight w:val="383"/>
        </w:trPr>
        <w:tc>
          <w:tcPr>
            <w:tcW w:w="375" w:type="pct"/>
            <w:shd w:val="clear" w:color="auto" w:fill="FFFFFF"/>
            <w:vAlign w:val="center"/>
          </w:tcPr>
          <w:p w14:paraId="50133593" w14:textId="5EB80172" w:rsidR="00C42892" w:rsidRDefault="00C42892" w:rsidP="00C42892">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0BFB2BC3" w14:textId="24AD13FE" w:rsidR="00C42892" w:rsidRDefault="00C42892" w:rsidP="00C42892">
            <w:pPr>
              <w:pStyle w:val="NoSpacing"/>
              <w:ind w:firstLine="0"/>
              <w:jc w:val="center"/>
              <w:rPr>
                <w:rFonts w:ascii="Cambria" w:hAnsi="Cambria"/>
                <w:sz w:val="24"/>
                <w:szCs w:val="24"/>
              </w:rPr>
            </w:pPr>
            <w:r>
              <w:rPr>
                <w:rFonts w:ascii="Cambria" w:hAnsi="Cambria"/>
                <w:sz w:val="24"/>
                <w:szCs w:val="24"/>
              </w:rPr>
              <w:t>Chọn ngày</w:t>
            </w:r>
          </w:p>
        </w:tc>
        <w:tc>
          <w:tcPr>
            <w:tcW w:w="1579" w:type="pct"/>
            <w:shd w:val="clear" w:color="auto" w:fill="FFFFFF"/>
            <w:vAlign w:val="center"/>
          </w:tcPr>
          <w:p w14:paraId="3DCA85C5" w14:textId="1EE4C799" w:rsidR="00C42892" w:rsidRDefault="00C42892" w:rsidP="00C42892">
            <w:pPr>
              <w:pStyle w:val="NoSpacing"/>
              <w:ind w:firstLine="0"/>
              <w:rPr>
                <w:rFonts w:ascii="Cambria" w:hAnsi="Cambria"/>
                <w:sz w:val="24"/>
                <w:szCs w:val="24"/>
              </w:rPr>
            </w:pPr>
            <w:r>
              <w:rPr>
                <w:rFonts w:ascii="Cambria" w:hAnsi="Cambria"/>
                <w:sz w:val="24"/>
                <w:szCs w:val="24"/>
              </w:rPr>
              <w:t>Choose day of week</w:t>
            </w:r>
          </w:p>
        </w:tc>
        <w:tc>
          <w:tcPr>
            <w:tcW w:w="774" w:type="pct"/>
            <w:shd w:val="clear" w:color="auto" w:fill="FFFFFF"/>
            <w:vAlign w:val="center"/>
          </w:tcPr>
          <w:p w14:paraId="1D7ABDAC" w14:textId="49CA07A2" w:rsidR="00C42892" w:rsidRDefault="00C42892" w:rsidP="00C4289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08CB2091" w14:textId="66939D87" w:rsidR="00C42892" w:rsidRDefault="00C42892" w:rsidP="00C42892">
            <w:pPr>
              <w:pStyle w:val="NormalWeb"/>
              <w:spacing w:after="160" w:afterAutospacing="0" w:line="259" w:lineRule="auto"/>
              <w:ind w:firstLine="0"/>
              <w:rPr>
                <w:rFonts w:ascii="Cambria" w:hAnsi="Cambria"/>
              </w:rPr>
            </w:pPr>
            <w:r>
              <w:rPr>
                <w:rFonts w:ascii="Cambria" w:hAnsi="Cambria"/>
              </w:rPr>
              <w:t>Select day of week</w:t>
            </w:r>
          </w:p>
        </w:tc>
      </w:tr>
      <w:tr w:rsidR="00C42892" w:rsidRPr="00AD3B53" w14:paraId="490B247A" w14:textId="77777777" w:rsidTr="00C13B65">
        <w:trPr>
          <w:trHeight w:val="383"/>
        </w:trPr>
        <w:tc>
          <w:tcPr>
            <w:tcW w:w="375" w:type="pct"/>
            <w:shd w:val="clear" w:color="auto" w:fill="FFFFFF"/>
            <w:vAlign w:val="center"/>
          </w:tcPr>
          <w:p w14:paraId="2E31038F" w14:textId="79A67C32" w:rsidR="00C42892" w:rsidRDefault="00C42892" w:rsidP="00C42892">
            <w:pPr>
              <w:pStyle w:val="NoSpacing"/>
              <w:ind w:firstLine="0"/>
              <w:jc w:val="center"/>
              <w:rPr>
                <w:rFonts w:ascii="Cambria" w:hAnsi="Cambria"/>
                <w:sz w:val="24"/>
                <w:szCs w:val="24"/>
              </w:rPr>
            </w:pPr>
            <w:r>
              <w:rPr>
                <w:rFonts w:ascii="Cambria" w:hAnsi="Cambria"/>
                <w:sz w:val="24"/>
                <w:szCs w:val="24"/>
              </w:rPr>
              <w:lastRenderedPageBreak/>
              <w:t>4</w:t>
            </w:r>
          </w:p>
        </w:tc>
        <w:tc>
          <w:tcPr>
            <w:tcW w:w="833" w:type="pct"/>
            <w:shd w:val="clear" w:color="auto" w:fill="FFFFFF"/>
            <w:vAlign w:val="center"/>
          </w:tcPr>
          <w:p w14:paraId="29626203" w14:textId="1DF4C49F" w:rsidR="00C42892" w:rsidRDefault="00C42892" w:rsidP="00C42892">
            <w:pPr>
              <w:pStyle w:val="NoSpacing"/>
              <w:ind w:firstLine="0"/>
              <w:jc w:val="center"/>
              <w:rPr>
                <w:rFonts w:ascii="Cambria" w:hAnsi="Cambria"/>
                <w:sz w:val="24"/>
                <w:szCs w:val="24"/>
              </w:rPr>
            </w:pPr>
            <w:r>
              <w:rPr>
                <w:rFonts w:ascii="Cambria" w:hAnsi="Cambria"/>
                <w:sz w:val="24"/>
                <w:szCs w:val="24"/>
              </w:rPr>
              <w:t>Go back</w:t>
            </w:r>
          </w:p>
        </w:tc>
        <w:tc>
          <w:tcPr>
            <w:tcW w:w="1579" w:type="pct"/>
            <w:shd w:val="clear" w:color="auto" w:fill="FFFFFF"/>
            <w:vAlign w:val="center"/>
          </w:tcPr>
          <w:p w14:paraId="3E56D77E" w14:textId="5227CABF" w:rsidR="00C42892" w:rsidRDefault="00C42892" w:rsidP="00C42892">
            <w:pPr>
              <w:pStyle w:val="NoSpacing"/>
              <w:ind w:firstLine="0"/>
              <w:rPr>
                <w:rFonts w:ascii="Cambria" w:hAnsi="Cambria"/>
                <w:sz w:val="24"/>
                <w:szCs w:val="24"/>
              </w:rPr>
            </w:pPr>
            <w:r>
              <w:rPr>
                <w:rFonts w:ascii="Cambria" w:hAnsi="Cambria"/>
                <w:sz w:val="24"/>
                <w:szCs w:val="24"/>
              </w:rPr>
              <w:t>Go to previous screen</w:t>
            </w:r>
          </w:p>
        </w:tc>
        <w:tc>
          <w:tcPr>
            <w:tcW w:w="774" w:type="pct"/>
            <w:shd w:val="clear" w:color="auto" w:fill="FFFFFF"/>
            <w:vAlign w:val="center"/>
          </w:tcPr>
          <w:p w14:paraId="2495E4C7" w14:textId="5B99EA0F" w:rsidR="00C42892" w:rsidRDefault="00C42892" w:rsidP="00C4289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5765E44" w14:textId="3AB53823" w:rsidR="00C42892" w:rsidRDefault="00C42892" w:rsidP="00C42892">
            <w:pPr>
              <w:pStyle w:val="NormalWeb"/>
              <w:spacing w:after="160" w:afterAutospacing="0" w:line="259" w:lineRule="auto"/>
              <w:ind w:firstLine="0"/>
              <w:rPr>
                <w:rFonts w:ascii="Cambria" w:hAnsi="Cambria"/>
              </w:rPr>
            </w:pPr>
            <w:r>
              <w:rPr>
                <w:rFonts w:ascii="Cambria" w:hAnsi="Cambria"/>
              </w:rPr>
              <w:t>Go to previous screen</w:t>
            </w:r>
          </w:p>
        </w:tc>
      </w:tr>
      <w:tr w:rsidR="00C42892" w:rsidRPr="00AD3B53" w14:paraId="2BFD85BC" w14:textId="77777777" w:rsidTr="00C13B65">
        <w:trPr>
          <w:trHeight w:val="383"/>
        </w:trPr>
        <w:tc>
          <w:tcPr>
            <w:tcW w:w="375" w:type="pct"/>
            <w:shd w:val="clear" w:color="auto" w:fill="FFFFFF"/>
            <w:vAlign w:val="center"/>
          </w:tcPr>
          <w:p w14:paraId="7E396223" w14:textId="2A110591" w:rsidR="00C42892" w:rsidRDefault="00C42892" w:rsidP="00C42892">
            <w:pPr>
              <w:pStyle w:val="NoSpacing"/>
              <w:ind w:firstLine="0"/>
              <w:jc w:val="center"/>
              <w:rPr>
                <w:rFonts w:ascii="Cambria" w:hAnsi="Cambria"/>
                <w:sz w:val="24"/>
                <w:szCs w:val="24"/>
              </w:rPr>
            </w:pPr>
            <w:r>
              <w:rPr>
                <w:rFonts w:ascii="Cambria" w:hAnsi="Cambria"/>
                <w:sz w:val="24"/>
                <w:szCs w:val="24"/>
              </w:rPr>
              <w:t>5</w:t>
            </w:r>
          </w:p>
        </w:tc>
        <w:tc>
          <w:tcPr>
            <w:tcW w:w="833" w:type="pct"/>
            <w:shd w:val="clear" w:color="auto" w:fill="FFFFFF"/>
            <w:vAlign w:val="center"/>
          </w:tcPr>
          <w:p w14:paraId="7A76CF66" w14:textId="5DF4230B" w:rsidR="00C42892" w:rsidRDefault="00C42892" w:rsidP="00C42892">
            <w:pPr>
              <w:pStyle w:val="NoSpacing"/>
              <w:ind w:firstLine="0"/>
              <w:jc w:val="center"/>
              <w:rPr>
                <w:rFonts w:ascii="Cambria" w:hAnsi="Cambria"/>
                <w:sz w:val="24"/>
                <w:szCs w:val="24"/>
              </w:rPr>
            </w:pPr>
            <w:r>
              <w:rPr>
                <w:rFonts w:ascii="Cambria" w:hAnsi="Cambria"/>
                <w:sz w:val="24"/>
                <w:szCs w:val="24"/>
              </w:rPr>
              <w:t>Lưu</w:t>
            </w:r>
          </w:p>
        </w:tc>
        <w:tc>
          <w:tcPr>
            <w:tcW w:w="1579" w:type="pct"/>
            <w:shd w:val="clear" w:color="auto" w:fill="FFFFFF"/>
            <w:vAlign w:val="center"/>
          </w:tcPr>
          <w:p w14:paraId="3AFF7178" w14:textId="79F133D6" w:rsidR="00C42892" w:rsidRDefault="00C42892" w:rsidP="00C42892">
            <w:pPr>
              <w:pStyle w:val="NoSpacing"/>
              <w:ind w:firstLine="0"/>
              <w:rPr>
                <w:rFonts w:ascii="Cambria" w:hAnsi="Cambria"/>
                <w:sz w:val="24"/>
                <w:szCs w:val="24"/>
              </w:rPr>
            </w:pPr>
            <w:r>
              <w:rPr>
                <w:rFonts w:ascii="Cambria" w:hAnsi="Cambria"/>
                <w:sz w:val="24"/>
                <w:szCs w:val="24"/>
              </w:rPr>
              <w:t>Save changes</w:t>
            </w:r>
          </w:p>
        </w:tc>
        <w:tc>
          <w:tcPr>
            <w:tcW w:w="774" w:type="pct"/>
            <w:shd w:val="clear" w:color="auto" w:fill="FFFFFF"/>
            <w:vAlign w:val="center"/>
          </w:tcPr>
          <w:p w14:paraId="74B0D458" w14:textId="10140FE5" w:rsidR="00C42892" w:rsidRDefault="0008097E" w:rsidP="00C42892">
            <w:pPr>
              <w:pStyle w:val="NoSpacing"/>
              <w:ind w:firstLine="0"/>
              <w:jc w:val="center"/>
              <w:rPr>
                <w:rFonts w:ascii="Cambria" w:hAnsi="Cambria"/>
                <w:sz w:val="24"/>
                <w:szCs w:val="24"/>
              </w:rPr>
            </w:pPr>
            <w:r>
              <w:rPr>
                <w:rFonts w:ascii="Cambria" w:hAnsi="Cambria"/>
                <w:sz w:val="24"/>
                <w:szCs w:val="24"/>
              </w:rPr>
              <w:t>All required fields are</w:t>
            </w:r>
            <w:r w:rsidR="00C42892">
              <w:rPr>
                <w:rFonts w:ascii="Cambria" w:hAnsi="Cambria"/>
                <w:sz w:val="24"/>
                <w:szCs w:val="24"/>
              </w:rPr>
              <w:t xml:space="preserve"> inputted and validated</w:t>
            </w:r>
          </w:p>
        </w:tc>
        <w:tc>
          <w:tcPr>
            <w:tcW w:w="1439" w:type="pct"/>
            <w:shd w:val="clear" w:color="auto" w:fill="FFFFFF"/>
            <w:vAlign w:val="center"/>
          </w:tcPr>
          <w:p w14:paraId="3ECF264F" w14:textId="065E0D6D" w:rsidR="00C42892" w:rsidRDefault="00C42892" w:rsidP="00C42892">
            <w:pPr>
              <w:pStyle w:val="NormalWeb"/>
              <w:spacing w:after="160" w:afterAutospacing="0" w:line="259" w:lineRule="auto"/>
              <w:ind w:firstLine="0"/>
              <w:rPr>
                <w:rFonts w:ascii="Cambria" w:hAnsi="Cambria"/>
              </w:rPr>
            </w:pPr>
            <w:r>
              <w:rPr>
                <w:rFonts w:ascii="Cambria" w:hAnsi="Cambria"/>
              </w:rPr>
              <w:t>System shows result message</w:t>
            </w:r>
          </w:p>
        </w:tc>
      </w:tr>
    </w:tbl>
    <w:p w14:paraId="0B6180A0" w14:textId="12890797" w:rsidR="00BA0554" w:rsidRDefault="00BA0554" w:rsidP="00BA0554">
      <w:pPr>
        <w:pStyle w:val="Caption"/>
        <w:rPr>
          <w:szCs w:val="24"/>
        </w:rPr>
      </w:pPr>
      <w:bookmarkStart w:id="338" w:name="_Toc39697750"/>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BB6381">
        <w:rPr>
          <w:noProof/>
          <w:szCs w:val="24"/>
        </w:rPr>
        <w:t>114</w:t>
      </w:r>
      <w:r w:rsidRPr="00AD3B53">
        <w:rPr>
          <w:b/>
          <w:szCs w:val="24"/>
        </w:rPr>
        <w:fldChar w:fldCharType="end"/>
      </w:r>
      <w:r w:rsidR="0008097E">
        <w:rPr>
          <w:szCs w:val="24"/>
        </w:rPr>
        <w:t xml:space="preserve"> &lt;Buttons/Hyperlinks&gt;</w:t>
      </w:r>
      <w:r w:rsidR="00337016">
        <w:rPr>
          <w:szCs w:val="24"/>
        </w:rPr>
        <w:t xml:space="preserve"> Homeowner - U</w:t>
      </w:r>
      <w:r>
        <w:rPr>
          <w:szCs w:val="24"/>
        </w:rPr>
        <w:t xml:space="preserve">pdate scrap </w:t>
      </w:r>
      <w:r w:rsidR="00C51B84">
        <w:rPr>
          <w:szCs w:val="24"/>
        </w:rPr>
        <w:t>available time</w:t>
      </w:r>
      <w:bookmarkEnd w:id="338"/>
    </w:p>
    <w:p w14:paraId="43A89385" w14:textId="59C10A35" w:rsidR="00BA0554" w:rsidRDefault="001B1770" w:rsidP="00F02B8F">
      <w:pPr>
        <w:pStyle w:val="Heading5"/>
      </w:pPr>
      <w:r>
        <w:t>5.1.22</w:t>
      </w:r>
      <w:r w:rsidR="00BA0554">
        <w:t xml:space="preserve"> &lt;Homeowner&gt; Update scrap contact information</w:t>
      </w:r>
    </w:p>
    <w:p w14:paraId="35303813" w14:textId="77777777" w:rsidR="00BA0554" w:rsidRDefault="00BA0554" w:rsidP="00BA0554">
      <w:pPr>
        <w:ind w:firstLine="0"/>
        <w:jc w:val="center"/>
        <w:rPr>
          <w:noProof/>
        </w:rPr>
      </w:pPr>
      <w:r>
        <w:rPr>
          <w:noProof/>
        </w:rPr>
        <w:t xml:space="preserve">      </w:t>
      </w:r>
      <w:r>
        <w:rPr>
          <w:noProof/>
        </w:rPr>
        <w:drawing>
          <wp:inline distT="0" distB="0" distL="0" distR="0" wp14:anchorId="66437376" wp14:editId="288F8B35">
            <wp:extent cx="2314500" cy="4114666"/>
            <wp:effectExtent l="0" t="0" r="0" b="63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2314500" cy="4114666"/>
                    </a:xfrm>
                    <a:prstGeom prst="rect">
                      <a:avLst/>
                    </a:prstGeom>
                  </pic:spPr>
                </pic:pic>
              </a:graphicData>
            </a:graphic>
          </wp:inline>
        </w:drawing>
      </w:r>
    </w:p>
    <w:p w14:paraId="15E3F3D1" w14:textId="4C0CEA74" w:rsidR="00BA0554" w:rsidRPr="00F86A25" w:rsidRDefault="00BA0554" w:rsidP="00BA0554">
      <w:pPr>
        <w:pStyle w:val="Caption"/>
        <w:spacing w:after="160" w:line="259" w:lineRule="auto"/>
        <w:ind w:firstLine="0"/>
        <w:rPr>
          <w:szCs w:val="24"/>
        </w:rPr>
      </w:pPr>
      <w:bookmarkStart w:id="339" w:name="_Toc39698081"/>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BB6381">
        <w:rPr>
          <w:noProof/>
          <w:szCs w:val="24"/>
        </w:rPr>
        <w:t>109</w:t>
      </w:r>
      <w:r w:rsidRPr="00B70A13">
        <w:rPr>
          <w:b/>
          <w:szCs w:val="24"/>
        </w:rPr>
        <w:fldChar w:fldCharType="end"/>
      </w:r>
      <w:r w:rsidRPr="00B70A13">
        <w:rPr>
          <w:szCs w:val="24"/>
        </w:rPr>
        <w:t xml:space="preserve"> </w:t>
      </w:r>
      <w:r>
        <w:rPr>
          <w:szCs w:val="24"/>
        </w:rPr>
        <w:t>&lt;Homeowner&gt; Update scrap</w:t>
      </w:r>
      <w:r w:rsidR="00C51B84">
        <w:rPr>
          <w:szCs w:val="24"/>
        </w:rPr>
        <w:t xml:space="preserve"> contact</w:t>
      </w:r>
      <w:r>
        <w:rPr>
          <w:szCs w:val="24"/>
        </w:rPr>
        <w:t xml:space="preserve"> information</w:t>
      </w:r>
      <w:bookmarkEnd w:id="339"/>
    </w:p>
    <w:p w14:paraId="650D5444" w14:textId="77777777" w:rsidR="00BA0554" w:rsidRPr="00AD3B53" w:rsidRDefault="00BA0554" w:rsidP="00BA0554">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A0554" w:rsidRPr="00AD3B53" w14:paraId="3ACDB9B7" w14:textId="77777777" w:rsidTr="00C13B65">
        <w:trPr>
          <w:trHeight w:val="731"/>
        </w:trPr>
        <w:tc>
          <w:tcPr>
            <w:tcW w:w="704" w:type="dxa"/>
            <w:shd w:val="clear" w:color="auto" w:fill="B8CCE4"/>
            <w:vAlign w:val="center"/>
          </w:tcPr>
          <w:p w14:paraId="4B66AF83"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3D680344"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5A5216E7"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1A457589"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75BAC589"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1938FE86"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3A8927EE"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AD2B9D" w:rsidRPr="00AD3B53" w14:paraId="251919E9" w14:textId="77777777" w:rsidTr="00C13B65">
        <w:trPr>
          <w:trHeight w:val="249"/>
        </w:trPr>
        <w:tc>
          <w:tcPr>
            <w:tcW w:w="704" w:type="dxa"/>
            <w:shd w:val="clear" w:color="auto" w:fill="FFFFFF"/>
          </w:tcPr>
          <w:p w14:paraId="015A7CAC" w14:textId="5B01B4B2" w:rsidR="00AD2B9D" w:rsidRPr="003D78DA" w:rsidRDefault="00AD2B9D" w:rsidP="00AD2B9D">
            <w:pPr>
              <w:pStyle w:val="NoSpacing"/>
              <w:ind w:firstLine="0"/>
              <w:jc w:val="center"/>
              <w:rPr>
                <w:rFonts w:ascii="Cambria" w:hAnsi="Cambria"/>
                <w:sz w:val="24"/>
                <w:szCs w:val="24"/>
              </w:rPr>
            </w:pPr>
            <w:r>
              <w:rPr>
                <w:rFonts w:ascii="Cambria" w:hAnsi="Cambria"/>
                <w:sz w:val="24"/>
                <w:szCs w:val="24"/>
              </w:rPr>
              <w:t>1</w:t>
            </w:r>
          </w:p>
        </w:tc>
        <w:tc>
          <w:tcPr>
            <w:tcW w:w="1559" w:type="dxa"/>
            <w:shd w:val="clear" w:color="auto" w:fill="FFFFFF"/>
          </w:tcPr>
          <w:p w14:paraId="076D8823" w14:textId="611CB188" w:rsidR="00AD2B9D" w:rsidRPr="003D78DA" w:rsidRDefault="00AD2B9D" w:rsidP="00AD2B9D">
            <w:pPr>
              <w:pStyle w:val="NoSpacing"/>
              <w:ind w:firstLine="0"/>
              <w:jc w:val="center"/>
              <w:rPr>
                <w:rFonts w:ascii="Cambria" w:hAnsi="Cambria"/>
                <w:sz w:val="24"/>
                <w:szCs w:val="24"/>
              </w:rPr>
            </w:pPr>
            <w:r>
              <w:rPr>
                <w:rFonts w:ascii="Cambria" w:hAnsi="Cambria"/>
                <w:sz w:val="24"/>
                <w:szCs w:val="24"/>
              </w:rPr>
              <w:t>Số điện thoại</w:t>
            </w:r>
          </w:p>
        </w:tc>
        <w:tc>
          <w:tcPr>
            <w:tcW w:w="1985" w:type="dxa"/>
            <w:shd w:val="clear" w:color="auto" w:fill="FFFFFF"/>
          </w:tcPr>
          <w:p w14:paraId="100C5C4B" w14:textId="63523CB8" w:rsidR="00AD2B9D" w:rsidRPr="00703F1B" w:rsidRDefault="00AD2B9D" w:rsidP="00AD2B9D">
            <w:pPr>
              <w:pStyle w:val="NoSpacing"/>
              <w:ind w:firstLine="0"/>
              <w:rPr>
                <w:rFonts w:ascii="Cambria" w:hAnsi="Cambria"/>
                <w:sz w:val="24"/>
                <w:szCs w:val="24"/>
              </w:rPr>
            </w:pPr>
            <w:r>
              <w:rPr>
                <w:rFonts w:ascii="Cambria" w:hAnsi="Cambria"/>
                <w:sz w:val="24"/>
                <w:szCs w:val="24"/>
              </w:rPr>
              <w:t>Contact number of scrap</w:t>
            </w:r>
          </w:p>
        </w:tc>
        <w:tc>
          <w:tcPr>
            <w:tcW w:w="850" w:type="dxa"/>
            <w:shd w:val="clear" w:color="auto" w:fill="FFFFFF"/>
          </w:tcPr>
          <w:p w14:paraId="453D635A" w14:textId="7192A286" w:rsidR="00AD2B9D" w:rsidRPr="00703F1B" w:rsidRDefault="00AD2B9D" w:rsidP="00AD2B9D">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F195B6F" w14:textId="29CF5278" w:rsidR="00AD2B9D" w:rsidRPr="00AD3B53" w:rsidRDefault="00AD2B9D" w:rsidP="00AD2B9D">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6AD58A7D" w14:textId="18EFE621" w:rsidR="00AD2B9D" w:rsidRPr="00AD3B53" w:rsidRDefault="00AD2B9D" w:rsidP="00AD2B9D">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1D2EBD19" w14:textId="5D62690B" w:rsidR="00AD2B9D" w:rsidRPr="00AD3B53" w:rsidRDefault="00AD2B9D" w:rsidP="00AD2B9D">
            <w:pPr>
              <w:pStyle w:val="NoSpacing"/>
              <w:keepNext/>
              <w:ind w:firstLine="0"/>
              <w:jc w:val="center"/>
              <w:rPr>
                <w:rFonts w:ascii="Cambria" w:hAnsi="Cambria"/>
                <w:sz w:val="24"/>
                <w:szCs w:val="24"/>
              </w:rPr>
            </w:pPr>
            <w:r>
              <w:rPr>
                <w:rFonts w:ascii="Cambria" w:hAnsi="Cambria"/>
                <w:sz w:val="24"/>
                <w:szCs w:val="24"/>
              </w:rPr>
              <w:t>Number</w:t>
            </w:r>
          </w:p>
        </w:tc>
      </w:tr>
      <w:tr w:rsidR="00AD2B9D" w:rsidRPr="00AD3B53" w14:paraId="3FD3E1AD" w14:textId="77777777" w:rsidTr="00C13B65">
        <w:trPr>
          <w:trHeight w:val="249"/>
        </w:trPr>
        <w:tc>
          <w:tcPr>
            <w:tcW w:w="704" w:type="dxa"/>
            <w:shd w:val="clear" w:color="auto" w:fill="FFFFFF"/>
          </w:tcPr>
          <w:p w14:paraId="4F03D177" w14:textId="6A479C55" w:rsidR="00AD2B9D" w:rsidRDefault="00AD2B9D" w:rsidP="00AD2B9D">
            <w:pPr>
              <w:pStyle w:val="NoSpacing"/>
              <w:ind w:firstLine="0"/>
              <w:jc w:val="center"/>
              <w:rPr>
                <w:rFonts w:ascii="Cambria" w:hAnsi="Cambria"/>
                <w:sz w:val="24"/>
                <w:szCs w:val="24"/>
              </w:rPr>
            </w:pPr>
            <w:r>
              <w:rPr>
                <w:rFonts w:ascii="Cambria" w:hAnsi="Cambria"/>
                <w:sz w:val="24"/>
                <w:szCs w:val="24"/>
              </w:rPr>
              <w:lastRenderedPageBreak/>
              <w:t>2</w:t>
            </w:r>
          </w:p>
        </w:tc>
        <w:tc>
          <w:tcPr>
            <w:tcW w:w="1559" w:type="dxa"/>
            <w:shd w:val="clear" w:color="auto" w:fill="FFFFFF"/>
          </w:tcPr>
          <w:p w14:paraId="6087A98E" w14:textId="023D7A83" w:rsidR="00AD2B9D" w:rsidRDefault="00AD2B9D" w:rsidP="00AD2B9D">
            <w:pPr>
              <w:pStyle w:val="NoSpacing"/>
              <w:ind w:firstLine="0"/>
              <w:jc w:val="center"/>
              <w:rPr>
                <w:rFonts w:ascii="Cambria" w:hAnsi="Cambria"/>
                <w:sz w:val="24"/>
                <w:szCs w:val="24"/>
              </w:rPr>
            </w:pPr>
            <w:r>
              <w:rPr>
                <w:rFonts w:ascii="Cambria" w:hAnsi="Cambria"/>
                <w:sz w:val="24"/>
                <w:szCs w:val="24"/>
              </w:rPr>
              <w:t>Địa chỉ cụ thể</w:t>
            </w:r>
          </w:p>
        </w:tc>
        <w:tc>
          <w:tcPr>
            <w:tcW w:w="1985" w:type="dxa"/>
            <w:shd w:val="clear" w:color="auto" w:fill="FFFFFF"/>
          </w:tcPr>
          <w:p w14:paraId="4F8098EE" w14:textId="6E55A240" w:rsidR="00AD2B9D" w:rsidRDefault="00AD2B9D" w:rsidP="00AD2B9D">
            <w:pPr>
              <w:pStyle w:val="NoSpacing"/>
              <w:ind w:firstLine="0"/>
              <w:rPr>
                <w:rFonts w:ascii="Cambria" w:hAnsi="Cambria"/>
                <w:sz w:val="24"/>
                <w:szCs w:val="24"/>
              </w:rPr>
            </w:pPr>
            <w:r>
              <w:rPr>
                <w:rFonts w:ascii="Cambria" w:hAnsi="Cambria"/>
                <w:sz w:val="24"/>
                <w:szCs w:val="24"/>
              </w:rPr>
              <w:t>Detail address: home number, building name, street name</w:t>
            </w:r>
          </w:p>
        </w:tc>
        <w:tc>
          <w:tcPr>
            <w:tcW w:w="850" w:type="dxa"/>
            <w:shd w:val="clear" w:color="auto" w:fill="FFFFFF"/>
          </w:tcPr>
          <w:p w14:paraId="1377D554" w14:textId="0533DDA3" w:rsidR="00AD2B9D" w:rsidRDefault="00AD2B9D" w:rsidP="00AD2B9D">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773FBC72" w14:textId="3DD81661" w:rsidR="00AD2B9D" w:rsidRDefault="00AD2B9D" w:rsidP="00AD2B9D">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632D65CF" w14:textId="02CA8E67" w:rsidR="00AD2B9D" w:rsidRDefault="00AD2B9D" w:rsidP="00AD2B9D">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5FA7B4E7" w14:textId="4F0B1E19" w:rsidR="00AD2B9D" w:rsidRDefault="00AD2B9D" w:rsidP="00AD2B9D">
            <w:pPr>
              <w:pStyle w:val="NoSpacing"/>
              <w:keepNext/>
              <w:ind w:firstLine="0"/>
              <w:jc w:val="center"/>
              <w:rPr>
                <w:rFonts w:ascii="Cambria" w:hAnsi="Cambria"/>
                <w:sz w:val="24"/>
                <w:szCs w:val="24"/>
              </w:rPr>
            </w:pPr>
            <w:r>
              <w:rPr>
                <w:rFonts w:ascii="Cambria" w:hAnsi="Cambria"/>
                <w:sz w:val="24"/>
                <w:szCs w:val="24"/>
              </w:rPr>
              <w:t>String</w:t>
            </w:r>
          </w:p>
        </w:tc>
      </w:tr>
    </w:tbl>
    <w:p w14:paraId="498BF776" w14:textId="1E049750" w:rsidR="00BA0554" w:rsidRDefault="00BA0554" w:rsidP="00BA0554">
      <w:pPr>
        <w:pStyle w:val="Caption"/>
        <w:rPr>
          <w:szCs w:val="24"/>
        </w:rPr>
      </w:pPr>
      <w:bookmarkStart w:id="340" w:name="_Toc39697751"/>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BB6381">
        <w:rPr>
          <w:noProof/>
          <w:szCs w:val="24"/>
        </w:rPr>
        <w:t>115</w:t>
      </w:r>
      <w:r w:rsidRPr="00AD3B53">
        <w:rPr>
          <w:b/>
          <w:szCs w:val="24"/>
        </w:rPr>
        <w:fldChar w:fldCharType="end"/>
      </w:r>
      <w:r w:rsidRPr="00AD3B53">
        <w:rPr>
          <w:szCs w:val="24"/>
        </w:rPr>
        <w:t xml:space="preserve"> &lt;Fields&gt; </w:t>
      </w:r>
      <w:r>
        <w:rPr>
          <w:szCs w:val="24"/>
        </w:rPr>
        <w:t>Homeowner</w:t>
      </w:r>
      <w:r w:rsidR="00337016">
        <w:rPr>
          <w:szCs w:val="24"/>
        </w:rPr>
        <w:t xml:space="preserve"> - U</w:t>
      </w:r>
      <w:r>
        <w:rPr>
          <w:szCs w:val="24"/>
        </w:rPr>
        <w:t>pdate scrap</w:t>
      </w:r>
      <w:r w:rsidR="00C51B84">
        <w:rPr>
          <w:szCs w:val="24"/>
        </w:rPr>
        <w:t xml:space="preserve"> contact</w:t>
      </w:r>
      <w:r>
        <w:rPr>
          <w:szCs w:val="24"/>
        </w:rPr>
        <w:t xml:space="preserve"> information</w:t>
      </w:r>
      <w:bookmarkEnd w:id="340"/>
    </w:p>
    <w:p w14:paraId="19A154DE" w14:textId="77777777" w:rsidR="00BA0554" w:rsidRPr="00AD3B53" w:rsidRDefault="00BA0554" w:rsidP="00BA0554">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BA0554" w:rsidRPr="00AD3B53" w14:paraId="362E984B" w14:textId="77777777" w:rsidTr="00C13B65">
        <w:trPr>
          <w:trHeight w:val="372"/>
        </w:trPr>
        <w:tc>
          <w:tcPr>
            <w:tcW w:w="375" w:type="pct"/>
            <w:shd w:val="clear" w:color="auto" w:fill="B8CCE4"/>
            <w:vAlign w:val="center"/>
          </w:tcPr>
          <w:p w14:paraId="5D418ACF"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36770FF3"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10ABB492"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263B0FF8"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42E06925"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Outcome</w:t>
            </w:r>
          </w:p>
        </w:tc>
      </w:tr>
      <w:tr w:rsidR="00AD2B9D" w14:paraId="6C2A7123" w14:textId="77777777" w:rsidTr="00C13B65">
        <w:trPr>
          <w:trHeight w:val="383"/>
        </w:trPr>
        <w:tc>
          <w:tcPr>
            <w:tcW w:w="375" w:type="pct"/>
            <w:shd w:val="clear" w:color="auto" w:fill="FFFFFF"/>
            <w:vAlign w:val="center"/>
          </w:tcPr>
          <w:p w14:paraId="7512A800" w14:textId="7E53DD7A" w:rsidR="00AD2B9D" w:rsidRDefault="00AD2B9D" w:rsidP="00C13B65">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67C408BA" w14:textId="77777777" w:rsidR="00AD2B9D" w:rsidRDefault="00AD2B9D" w:rsidP="00C13B65">
            <w:pPr>
              <w:pStyle w:val="NoSpacing"/>
              <w:ind w:firstLine="0"/>
              <w:rPr>
                <w:rFonts w:ascii="Cambria" w:hAnsi="Cambria"/>
                <w:sz w:val="24"/>
                <w:szCs w:val="24"/>
              </w:rPr>
            </w:pPr>
            <w:r>
              <w:rPr>
                <w:rFonts w:ascii="Cambria" w:hAnsi="Cambria"/>
                <w:sz w:val="24"/>
                <w:szCs w:val="24"/>
              </w:rPr>
              <w:t>Chọn Tỉnh/ Thành phố</w:t>
            </w:r>
          </w:p>
        </w:tc>
        <w:tc>
          <w:tcPr>
            <w:tcW w:w="1579" w:type="pct"/>
            <w:shd w:val="clear" w:color="auto" w:fill="FFFFFF"/>
            <w:vAlign w:val="center"/>
          </w:tcPr>
          <w:p w14:paraId="668FA3CE" w14:textId="77777777" w:rsidR="00AD2B9D" w:rsidRDefault="00AD2B9D" w:rsidP="00C13B65">
            <w:pPr>
              <w:pStyle w:val="NoSpacing"/>
              <w:ind w:firstLine="0"/>
              <w:rPr>
                <w:rFonts w:ascii="Cambria" w:hAnsi="Cambria"/>
                <w:sz w:val="24"/>
                <w:szCs w:val="24"/>
              </w:rPr>
            </w:pPr>
            <w:r>
              <w:rPr>
                <w:rFonts w:ascii="Cambria" w:hAnsi="Cambria"/>
                <w:sz w:val="24"/>
                <w:szCs w:val="24"/>
              </w:rPr>
              <w:t>Choose Province/City</w:t>
            </w:r>
          </w:p>
        </w:tc>
        <w:tc>
          <w:tcPr>
            <w:tcW w:w="774" w:type="pct"/>
            <w:shd w:val="clear" w:color="auto" w:fill="FFFFFF"/>
            <w:vAlign w:val="center"/>
          </w:tcPr>
          <w:p w14:paraId="2F8C06AE" w14:textId="77777777" w:rsidR="00AD2B9D" w:rsidRDefault="00AD2B9D" w:rsidP="00C13B65">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9E909D1" w14:textId="77777777" w:rsidR="00AD2B9D" w:rsidRDefault="00AD2B9D" w:rsidP="00C13B65">
            <w:pPr>
              <w:pStyle w:val="NormalWeb"/>
              <w:spacing w:after="160" w:afterAutospacing="0" w:line="259" w:lineRule="auto"/>
              <w:ind w:firstLine="0"/>
              <w:rPr>
                <w:rFonts w:ascii="Cambria" w:hAnsi="Cambria"/>
              </w:rPr>
            </w:pPr>
            <w:r>
              <w:rPr>
                <w:rFonts w:ascii="Cambria" w:hAnsi="Cambria"/>
              </w:rPr>
              <w:t>Open choose Province screen</w:t>
            </w:r>
          </w:p>
        </w:tc>
      </w:tr>
      <w:tr w:rsidR="00AD2B9D" w14:paraId="6B73E386" w14:textId="77777777" w:rsidTr="00C13B65">
        <w:trPr>
          <w:trHeight w:val="383"/>
        </w:trPr>
        <w:tc>
          <w:tcPr>
            <w:tcW w:w="375" w:type="pct"/>
            <w:shd w:val="clear" w:color="auto" w:fill="FFFFFF"/>
            <w:vAlign w:val="center"/>
          </w:tcPr>
          <w:p w14:paraId="3343403B" w14:textId="72ED10E8" w:rsidR="00AD2B9D" w:rsidRDefault="00AD2B9D" w:rsidP="00C13B65">
            <w:pPr>
              <w:pStyle w:val="NoSpacing"/>
              <w:ind w:firstLine="0"/>
              <w:jc w:val="center"/>
              <w:rPr>
                <w:rFonts w:ascii="Cambria" w:hAnsi="Cambria"/>
                <w:sz w:val="24"/>
                <w:szCs w:val="24"/>
              </w:rPr>
            </w:pPr>
            <w:r>
              <w:rPr>
                <w:rFonts w:ascii="Cambria" w:hAnsi="Cambria"/>
                <w:sz w:val="24"/>
                <w:szCs w:val="24"/>
              </w:rPr>
              <w:t>4</w:t>
            </w:r>
          </w:p>
        </w:tc>
        <w:tc>
          <w:tcPr>
            <w:tcW w:w="833" w:type="pct"/>
            <w:shd w:val="clear" w:color="auto" w:fill="FFFFFF"/>
            <w:vAlign w:val="center"/>
          </w:tcPr>
          <w:p w14:paraId="3603DC4B" w14:textId="77777777" w:rsidR="00AD2B9D" w:rsidRDefault="00AD2B9D" w:rsidP="00C13B65">
            <w:pPr>
              <w:pStyle w:val="NoSpacing"/>
              <w:ind w:firstLine="0"/>
              <w:rPr>
                <w:rFonts w:ascii="Cambria" w:hAnsi="Cambria"/>
                <w:sz w:val="24"/>
                <w:szCs w:val="24"/>
              </w:rPr>
            </w:pPr>
            <w:r>
              <w:rPr>
                <w:rFonts w:ascii="Cambria" w:hAnsi="Cambria"/>
                <w:sz w:val="24"/>
                <w:szCs w:val="24"/>
              </w:rPr>
              <w:t>Chọn Quận/ Huyện</w:t>
            </w:r>
          </w:p>
        </w:tc>
        <w:tc>
          <w:tcPr>
            <w:tcW w:w="1579" w:type="pct"/>
            <w:shd w:val="clear" w:color="auto" w:fill="FFFFFF"/>
            <w:vAlign w:val="center"/>
          </w:tcPr>
          <w:p w14:paraId="4D270050" w14:textId="77777777" w:rsidR="00AD2B9D" w:rsidRDefault="00AD2B9D" w:rsidP="00C13B65">
            <w:pPr>
              <w:pStyle w:val="NoSpacing"/>
              <w:ind w:firstLine="0"/>
              <w:rPr>
                <w:rFonts w:ascii="Cambria" w:hAnsi="Cambria"/>
                <w:sz w:val="24"/>
                <w:szCs w:val="24"/>
              </w:rPr>
            </w:pPr>
            <w:r>
              <w:rPr>
                <w:rFonts w:ascii="Cambria" w:hAnsi="Cambria"/>
                <w:sz w:val="24"/>
                <w:szCs w:val="24"/>
              </w:rPr>
              <w:t>Choose District</w:t>
            </w:r>
          </w:p>
        </w:tc>
        <w:tc>
          <w:tcPr>
            <w:tcW w:w="774" w:type="pct"/>
            <w:shd w:val="clear" w:color="auto" w:fill="FFFFFF"/>
            <w:vAlign w:val="center"/>
          </w:tcPr>
          <w:p w14:paraId="6C43D972" w14:textId="77777777" w:rsidR="00AD2B9D" w:rsidRDefault="00AD2B9D" w:rsidP="00C13B65">
            <w:pPr>
              <w:pStyle w:val="NoSpacing"/>
              <w:ind w:firstLine="0"/>
              <w:jc w:val="center"/>
              <w:rPr>
                <w:rFonts w:ascii="Cambria" w:hAnsi="Cambria"/>
                <w:sz w:val="24"/>
                <w:szCs w:val="24"/>
              </w:rPr>
            </w:pPr>
            <w:r>
              <w:rPr>
                <w:rFonts w:ascii="Cambria" w:hAnsi="Cambria"/>
                <w:sz w:val="24"/>
                <w:szCs w:val="24"/>
              </w:rPr>
              <w:t>Province has been chosen</w:t>
            </w:r>
          </w:p>
        </w:tc>
        <w:tc>
          <w:tcPr>
            <w:tcW w:w="1439" w:type="pct"/>
            <w:shd w:val="clear" w:color="auto" w:fill="FFFFFF"/>
            <w:vAlign w:val="center"/>
          </w:tcPr>
          <w:p w14:paraId="01F9E932" w14:textId="77777777" w:rsidR="00AD2B9D" w:rsidRDefault="00AD2B9D" w:rsidP="00C13B65">
            <w:pPr>
              <w:pStyle w:val="NormalWeb"/>
              <w:spacing w:after="160" w:afterAutospacing="0" w:line="259" w:lineRule="auto"/>
              <w:ind w:firstLine="0"/>
              <w:rPr>
                <w:rFonts w:ascii="Cambria" w:hAnsi="Cambria"/>
              </w:rPr>
            </w:pPr>
            <w:r>
              <w:rPr>
                <w:rFonts w:ascii="Cambria" w:hAnsi="Cambria"/>
              </w:rPr>
              <w:t>Open choose District screen</w:t>
            </w:r>
          </w:p>
        </w:tc>
      </w:tr>
      <w:tr w:rsidR="00AD2B9D" w14:paraId="2730767B" w14:textId="77777777" w:rsidTr="00C13B65">
        <w:trPr>
          <w:trHeight w:val="383"/>
        </w:trPr>
        <w:tc>
          <w:tcPr>
            <w:tcW w:w="375" w:type="pct"/>
            <w:shd w:val="clear" w:color="auto" w:fill="FFFFFF"/>
            <w:vAlign w:val="center"/>
          </w:tcPr>
          <w:p w14:paraId="57EC8D02" w14:textId="6463DDF2" w:rsidR="00AD2B9D" w:rsidRDefault="00AD2B9D" w:rsidP="00C13B65">
            <w:pPr>
              <w:pStyle w:val="NoSpacing"/>
              <w:ind w:firstLine="0"/>
              <w:jc w:val="center"/>
              <w:rPr>
                <w:rFonts w:ascii="Cambria" w:hAnsi="Cambria"/>
                <w:sz w:val="24"/>
                <w:szCs w:val="24"/>
              </w:rPr>
            </w:pPr>
            <w:r>
              <w:rPr>
                <w:rFonts w:ascii="Cambria" w:hAnsi="Cambria"/>
                <w:sz w:val="24"/>
                <w:szCs w:val="24"/>
              </w:rPr>
              <w:t>5</w:t>
            </w:r>
          </w:p>
        </w:tc>
        <w:tc>
          <w:tcPr>
            <w:tcW w:w="833" w:type="pct"/>
            <w:shd w:val="clear" w:color="auto" w:fill="FFFFFF"/>
            <w:vAlign w:val="center"/>
          </w:tcPr>
          <w:p w14:paraId="28EA63EA" w14:textId="77777777" w:rsidR="00AD2B9D" w:rsidRDefault="00AD2B9D" w:rsidP="00C13B65">
            <w:pPr>
              <w:pStyle w:val="NoSpacing"/>
              <w:ind w:firstLine="0"/>
              <w:rPr>
                <w:rFonts w:ascii="Cambria" w:hAnsi="Cambria"/>
                <w:sz w:val="24"/>
                <w:szCs w:val="24"/>
              </w:rPr>
            </w:pPr>
            <w:r>
              <w:rPr>
                <w:rFonts w:ascii="Cambria" w:hAnsi="Cambria"/>
                <w:sz w:val="24"/>
                <w:szCs w:val="24"/>
              </w:rPr>
              <w:t>Chọn Phường/ Xã</w:t>
            </w:r>
          </w:p>
        </w:tc>
        <w:tc>
          <w:tcPr>
            <w:tcW w:w="1579" w:type="pct"/>
            <w:shd w:val="clear" w:color="auto" w:fill="FFFFFF"/>
            <w:vAlign w:val="center"/>
          </w:tcPr>
          <w:p w14:paraId="4307C7D9" w14:textId="77777777" w:rsidR="00AD2B9D" w:rsidRDefault="00AD2B9D" w:rsidP="00C13B65">
            <w:pPr>
              <w:pStyle w:val="NoSpacing"/>
              <w:ind w:firstLine="0"/>
              <w:rPr>
                <w:rFonts w:ascii="Cambria" w:hAnsi="Cambria"/>
                <w:sz w:val="24"/>
                <w:szCs w:val="24"/>
              </w:rPr>
            </w:pPr>
            <w:r>
              <w:rPr>
                <w:rFonts w:ascii="Cambria" w:hAnsi="Cambria"/>
                <w:sz w:val="24"/>
                <w:szCs w:val="24"/>
              </w:rPr>
              <w:t>Choose Ward</w:t>
            </w:r>
          </w:p>
        </w:tc>
        <w:tc>
          <w:tcPr>
            <w:tcW w:w="774" w:type="pct"/>
            <w:shd w:val="clear" w:color="auto" w:fill="FFFFFF"/>
            <w:vAlign w:val="center"/>
          </w:tcPr>
          <w:p w14:paraId="1C8AA062" w14:textId="77777777" w:rsidR="00AD2B9D" w:rsidRDefault="00AD2B9D" w:rsidP="00C13B65">
            <w:pPr>
              <w:pStyle w:val="NoSpacing"/>
              <w:ind w:firstLine="0"/>
              <w:jc w:val="center"/>
              <w:rPr>
                <w:rFonts w:ascii="Cambria" w:hAnsi="Cambria"/>
                <w:sz w:val="24"/>
                <w:szCs w:val="24"/>
              </w:rPr>
            </w:pPr>
            <w:r>
              <w:rPr>
                <w:rFonts w:ascii="Cambria" w:hAnsi="Cambria"/>
                <w:sz w:val="24"/>
                <w:szCs w:val="24"/>
              </w:rPr>
              <w:t>Ward has been chosen</w:t>
            </w:r>
          </w:p>
        </w:tc>
        <w:tc>
          <w:tcPr>
            <w:tcW w:w="1439" w:type="pct"/>
            <w:shd w:val="clear" w:color="auto" w:fill="FFFFFF"/>
            <w:vAlign w:val="center"/>
          </w:tcPr>
          <w:p w14:paraId="0D378D32" w14:textId="77777777" w:rsidR="00AD2B9D" w:rsidRDefault="00AD2B9D" w:rsidP="00C13B65">
            <w:pPr>
              <w:pStyle w:val="NormalWeb"/>
              <w:spacing w:after="160" w:afterAutospacing="0" w:line="259" w:lineRule="auto"/>
              <w:ind w:firstLine="0"/>
              <w:rPr>
                <w:rFonts w:ascii="Cambria" w:hAnsi="Cambria"/>
              </w:rPr>
            </w:pPr>
            <w:r>
              <w:rPr>
                <w:rFonts w:ascii="Cambria" w:hAnsi="Cambria"/>
              </w:rPr>
              <w:t>Open choose Ward screen</w:t>
            </w:r>
          </w:p>
        </w:tc>
      </w:tr>
      <w:tr w:rsidR="00AD2B9D" w:rsidRPr="00AD3B53" w14:paraId="66497D29" w14:textId="77777777" w:rsidTr="00C13B65">
        <w:trPr>
          <w:trHeight w:val="383"/>
        </w:trPr>
        <w:tc>
          <w:tcPr>
            <w:tcW w:w="375" w:type="pct"/>
            <w:shd w:val="clear" w:color="auto" w:fill="FFFFFF"/>
            <w:vAlign w:val="center"/>
          </w:tcPr>
          <w:p w14:paraId="349545A5" w14:textId="052CF89C" w:rsidR="00AD2B9D" w:rsidRPr="00904ABB" w:rsidRDefault="00AD2B9D" w:rsidP="00AD2B9D">
            <w:pPr>
              <w:pStyle w:val="NoSpacing"/>
              <w:ind w:firstLine="0"/>
              <w:jc w:val="center"/>
              <w:rPr>
                <w:rFonts w:ascii="Cambria" w:hAnsi="Cambria"/>
                <w:sz w:val="24"/>
                <w:szCs w:val="24"/>
              </w:rPr>
            </w:pPr>
            <w:r>
              <w:rPr>
                <w:rFonts w:ascii="Cambria" w:hAnsi="Cambria"/>
                <w:sz w:val="24"/>
                <w:szCs w:val="24"/>
              </w:rPr>
              <w:t>6</w:t>
            </w:r>
          </w:p>
        </w:tc>
        <w:tc>
          <w:tcPr>
            <w:tcW w:w="833" w:type="pct"/>
            <w:shd w:val="clear" w:color="auto" w:fill="FFFFFF"/>
            <w:vAlign w:val="center"/>
          </w:tcPr>
          <w:p w14:paraId="5D9DA0F5" w14:textId="4806BF5C" w:rsidR="00AD2B9D" w:rsidRPr="00904ABB" w:rsidRDefault="00AD2B9D" w:rsidP="00AD2B9D">
            <w:pPr>
              <w:pStyle w:val="NoSpacing"/>
              <w:ind w:firstLine="0"/>
              <w:jc w:val="center"/>
              <w:rPr>
                <w:rFonts w:ascii="Cambria" w:hAnsi="Cambria"/>
                <w:sz w:val="24"/>
                <w:szCs w:val="24"/>
              </w:rPr>
            </w:pPr>
            <w:r>
              <w:rPr>
                <w:rFonts w:ascii="Cambria" w:hAnsi="Cambria"/>
                <w:sz w:val="24"/>
                <w:szCs w:val="24"/>
              </w:rPr>
              <w:t>Go back</w:t>
            </w:r>
          </w:p>
        </w:tc>
        <w:tc>
          <w:tcPr>
            <w:tcW w:w="1579" w:type="pct"/>
            <w:shd w:val="clear" w:color="auto" w:fill="FFFFFF"/>
            <w:vAlign w:val="center"/>
          </w:tcPr>
          <w:p w14:paraId="0334C4EE" w14:textId="45E810C0" w:rsidR="00AD2B9D" w:rsidRPr="006051EE" w:rsidRDefault="00AD2B9D" w:rsidP="00AD2B9D">
            <w:pPr>
              <w:pStyle w:val="NoSpacing"/>
              <w:ind w:firstLine="0"/>
              <w:rPr>
                <w:rFonts w:ascii="Cambria" w:hAnsi="Cambria"/>
                <w:sz w:val="24"/>
                <w:szCs w:val="24"/>
              </w:rPr>
            </w:pPr>
            <w:r>
              <w:rPr>
                <w:rFonts w:ascii="Cambria" w:hAnsi="Cambria"/>
                <w:sz w:val="24"/>
                <w:szCs w:val="24"/>
              </w:rPr>
              <w:t>Go to previous screen</w:t>
            </w:r>
          </w:p>
        </w:tc>
        <w:tc>
          <w:tcPr>
            <w:tcW w:w="774" w:type="pct"/>
            <w:shd w:val="clear" w:color="auto" w:fill="FFFFFF"/>
            <w:vAlign w:val="center"/>
          </w:tcPr>
          <w:p w14:paraId="1A737D7C" w14:textId="72D777E7" w:rsidR="00AD2B9D" w:rsidRPr="006051EE" w:rsidRDefault="00AD2B9D" w:rsidP="00AD2B9D">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BA1B92B" w14:textId="4F1FD72C" w:rsidR="00AD2B9D" w:rsidRPr="00AD3B53" w:rsidRDefault="00AD2B9D" w:rsidP="00AD2B9D">
            <w:pPr>
              <w:pStyle w:val="NormalWeb"/>
              <w:spacing w:after="160" w:afterAutospacing="0" w:line="259" w:lineRule="auto"/>
              <w:ind w:firstLine="0"/>
              <w:rPr>
                <w:rFonts w:ascii="Cambria" w:hAnsi="Cambria"/>
              </w:rPr>
            </w:pPr>
            <w:r>
              <w:rPr>
                <w:rFonts w:ascii="Cambria" w:hAnsi="Cambria"/>
              </w:rPr>
              <w:t>Go to previous screen</w:t>
            </w:r>
          </w:p>
        </w:tc>
      </w:tr>
      <w:tr w:rsidR="00AD2B9D" w:rsidRPr="00AD3B53" w14:paraId="7F1D6D1F" w14:textId="77777777" w:rsidTr="00C13B65">
        <w:trPr>
          <w:trHeight w:val="383"/>
        </w:trPr>
        <w:tc>
          <w:tcPr>
            <w:tcW w:w="375" w:type="pct"/>
            <w:shd w:val="clear" w:color="auto" w:fill="FFFFFF"/>
            <w:vAlign w:val="center"/>
          </w:tcPr>
          <w:p w14:paraId="2C53863B" w14:textId="53148512" w:rsidR="00AD2B9D" w:rsidRDefault="00AD2B9D" w:rsidP="00AD2B9D">
            <w:pPr>
              <w:pStyle w:val="NoSpacing"/>
              <w:ind w:firstLine="0"/>
              <w:jc w:val="center"/>
              <w:rPr>
                <w:rFonts w:ascii="Cambria" w:hAnsi="Cambria"/>
                <w:sz w:val="24"/>
                <w:szCs w:val="24"/>
              </w:rPr>
            </w:pPr>
            <w:r>
              <w:rPr>
                <w:rFonts w:ascii="Cambria" w:hAnsi="Cambria"/>
                <w:sz w:val="24"/>
                <w:szCs w:val="24"/>
              </w:rPr>
              <w:t>7</w:t>
            </w:r>
          </w:p>
        </w:tc>
        <w:tc>
          <w:tcPr>
            <w:tcW w:w="833" w:type="pct"/>
            <w:shd w:val="clear" w:color="auto" w:fill="FFFFFF"/>
            <w:vAlign w:val="center"/>
          </w:tcPr>
          <w:p w14:paraId="1B515456" w14:textId="5F1F07ED" w:rsidR="00AD2B9D" w:rsidRPr="00904ABB" w:rsidRDefault="00AD2B9D" w:rsidP="00AD2B9D">
            <w:pPr>
              <w:pStyle w:val="NoSpacing"/>
              <w:ind w:firstLine="0"/>
              <w:jc w:val="center"/>
              <w:rPr>
                <w:rFonts w:ascii="Cambria" w:hAnsi="Cambria"/>
                <w:sz w:val="24"/>
                <w:szCs w:val="24"/>
              </w:rPr>
            </w:pPr>
            <w:r>
              <w:rPr>
                <w:rFonts w:ascii="Cambria" w:hAnsi="Cambria"/>
                <w:sz w:val="24"/>
                <w:szCs w:val="24"/>
              </w:rPr>
              <w:t>Lưu</w:t>
            </w:r>
          </w:p>
        </w:tc>
        <w:tc>
          <w:tcPr>
            <w:tcW w:w="1579" w:type="pct"/>
            <w:shd w:val="clear" w:color="auto" w:fill="FFFFFF"/>
            <w:vAlign w:val="center"/>
          </w:tcPr>
          <w:p w14:paraId="1A1D24FC" w14:textId="447FF5D3" w:rsidR="00AD2B9D" w:rsidRPr="006051EE" w:rsidRDefault="00AD2B9D" w:rsidP="00AD2B9D">
            <w:pPr>
              <w:pStyle w:val="NoSpacing"/>
              <w:ind w:firstLine="0"/>
              <w:rPr>
                <w:rFonts w:ascii="Cambria" w:hAnsi="Cambria"/>
                <w:sz w:val="24"/>
                <w:szCs w:val="24"/>
              </w:rPr>
            </w:pPr>
            <w:r>
              <w:rPr>
                <w:rFonts w:ascii="Cambria" w:hAnsi="Cambria"/>
                <w:sz w:val="24"/>
                <w:szCs w:val="24"/>
              </w:rPr>
              <w:t>Save changes</w:t>
            </w:r>
          </w:p>
        </w:tc>
        <w:tc>
          <w:tcPr>
            <w:tcW w:w="774" w:type="pct"/>
            <w:shd w:val="clear" w:color="auto" w:fill="FFFFFF"/>
            <w:vAlign w:val="center"/>
          </w:tcPr>
          <w:p w14:paraId="6B20A4CC" w14:textId="1AC52D6B" w:rsidR="00AD2B9D" w:rsidRPr="006051EE" w:rsidRDefault="00337016" w:rsidP="00AD2B9D">
            <w:pPr>
              <w:pStyle w:val="NoSpacing"/>
              <w:ind w:firstLine="0"/>
              <w:jc w:val="center"/>
              <w:rPr>
                <w:rFonts w:ascii="Cambria" w:hAnsi="Cambria"/>
                <w:sz w:val="24"/>
                <w:szCs w:val="24"/>
              </w:rPr>
            </w:pPr>
            <w:r>
              <w:rPr>
                <w:rFonts w:ascii="Cambria" w:hAnsi="Cambria"/>
                <w:sz w:val="24"/>
                <w:szCs w:val="24"/>
              </w:rPr>
              <w:t>All required fields are</w:t>
            </w:r>
            <w:r w:rsidR="00AD2B9D">
              <w:rPr>
                <w:rFonts w:ascii="Cambria" w:hAnsi="Cambria"/>
                <w:sz w:val="24"/>
                <w:szCs w:val="24"/>
              </w:rPr>
              <w:t xml:space="preserve"> inputted and validated</w:t>
            </w:r>
          </w:p>
        </w:tc>
        <w:tc>
          <w:tcPr>
            <w:tcW w:w="1439" w:type="pct"/>
            <w:shd w:val="clear" w:color="auto" w:fill="FFFFFF"/>
            <w:vAlign w:val="center"/>
          </w:tcPr>
          <w:p w14:paraId="5E5F0A5D" w14:textId="1F9AC682" w:rsidR="00AD2B9D" w:rsidRPr="00AD3B53" w:rsidRDefault="00AD2B9D" w:rsidP="00AD2B9D">
            <w:pPr>
              <w:pStyle w:val="NormalWeb"/>
              <w:spacing w:after="160" w:afterAutospacing="0" w:line="259" w:lineRule="auto"/>
              <w:ind w:firstLine="0"/>
              <w:rPr>
                <w:rFonts w:ascii="Cambria" w:hAnsi="Cambria"/>
              </w:rPr>
            </w:pPr>
            <w:r>
              <w:rPr>
                <w:rFonts w:ascii="Cambria" w:hAnsi="Cambria"/>
              </w:rPr>
              <w:t>System shows result message</w:t>
            </w:r>
          </w:p>
        </w:tc>
      </w:tr>
    </w:tbl>
    <w:p w14:paraId="7113ABCC" w14:textId="45FD03B1" w:rsidR="00BA0554" w:rsidRPr="00BA0554" w:rsidRDefault="00BA0554" w:rsidP="00BA0554">
      <w:pPr>
        <w:pStyle w:val="Caption"/>
        <w:rPr>
          <w:szCs w:val="24"/>
        </w:rPr>
      </w:pPr>
      <w:bookmarkStart w:id="341" w:name="_Toc39697752"/>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BB6381">
        <w:rPr>
          <w:noProof/>
          <w:szCs w:val="24"/>
        </w:rPr>
        <w:t>116</w:t>
      </w:r>
      <w:r w:rsidRPr="00AD3B53">
        <w:rPr>
          <w:b/>
          <w:szCs w:val="24"/>
        </w:rPr>
        <w:fldChar w:fldCharType="end"/>
      </w:r>
      <w:r w:rsidRPr="00AD3B53">
        <w:rPr>
          <w:szCs w:val="24"/>
        </w:rPr>
        <w:t xml:space="preserve"> &lt;Buttons/Hyperlinks&gt; </w:t>
      </w:r>
      <w:r>
        <w:rPr>
          <w:szCs w:val="24"/>
        </w:rPr>
        <w:t>Homeowner update scrap</w:t>
      </w:r>
      <w:r w:rsidR="00337016">
        <w:rPr>
          <w:szCs w:val="24"/>
        </w:rPr>
        <w:t>s</w:t>
      </w:r>
      <w:r w:rsidR="00C51B84">
        <w:rPr>
          <w:szCs w:val="24"/>
        </w:rPr>
        <w:t xml:space="preserve"> contact</w:t>
      </w:r>
      <w:r>
        <w:rPr>
          <w:szCs w:val="24"/>
        </w:rPr>
        <w:t xml:space="preserve"> information</w:t>
      </w:r>
      <w:bookmarkEnd w:id="341"/>
    </w:p>
    <w:p w14:paraId="28436E3B" w14:textId="5D8D8844" w:rsidR="000C6C8F" w:rsidRPr="0099218A" w:rsidRDefault="00B37636" w:rsidP="00F02B8F">
      <w:pPr>
        <w:pStyle w:val="Heading5"/>
      </w:pPr>
      <w:r>
        <w:t>5.1.23</w:t>
      </w:r>
      <w:r w:rsidR="000C6C8F">
        <w:t xml:space="preserve"> &lt;Collector&gt; Bottom Tab bar</w:t>
      </w:r>
    </w:p>
    <w:p w14:paraId="3DE88960" w14:textId="77777777" w:rsidR="000C6C8F" w:rsidRPr="001D422B" w:rsidRDefault="000C6C8F" w:rsidP="000C6C8F">
      <w:pPr>
        <w:keepNext/>
        <w:ind w:firstLine="0"/>
        <w:jc w:val="center"/>
        <w:rPr>
          <w:rFonts w:ascii="Cambria" w:hAnsi="Cambria"/>
        </w:rPr>
      </w:pPr>
      <w:r>
        <w:rPr>
          <w:rFonts w:ascii="Cambria" w:hAnsi="Cambria"/>
          <w:noProof/>
        </w:rPr>
        <w:t xml:space="preserve"> </w:t>
      </w:r>
      <w:r>
        <w:rPr>
          <w:rFonts w:ascii="Cambria" w:hAnsi="Cambria"/>
          <w:noProof/>
        </w:rPr>
        <w:drawing>
          <wp:inline distT="0" distB="0" distL="0" distR="0" wp14:anchorId="59745773" wp14:editId="5621CEDE">
            <wp:extent cx="2676613" cy="470266"/>
            <wp:effectExtent l="0" t="0" r="0" b="635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screenshot-2020-03-10_15.16.40.183.png"/>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2676613" cy="470266"/>
                    </a:xfrm>
                    <a:prstGeom prst="rect">
                      <a:avLst/>
                    </a:prstGeom>
                  </pic:spPr>
                </pic:pic>
              </a:graphicData>
            </a:graphic>
          </wp:inline>
        </w:drawing>
      </w:r>
      <w:r>
        <w:rPr>
          <w:rFonts w:ascii="Cambria" w:hAnsi="Cambria"/>
          <w:noProof/>
        </w:rPr>
        <w:t xml:space="preserve">    </w:t>
      </w:r>
    </w:p>
    <w:p w14:paraId="1CEB0DB4" w14:textId="24617B79" w:rsidR="000C6C8F" w:rsidRDefault="000C6C8F" w:rsidP="000C6C8F">
      <w:pPr>
        <w:pStyle w:val="Caption"/>
        <w:spacing w:after="160" w:line="259" w:lineRule="auto"/>
        <w:ind w:firstLine="0"/>
        <w:rPr>
          <w:szCs w:val="24"/>
        </w:rPr>
      </w:pPr>
      <w:bookmarkStart w:id="342" w:name="_Toc39698082"/>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BB6381">
        <w:rPr>
          <w:noProof/>
          <w:szCs w:val="24"/>
        </w:rPr>
        <w:t>110</w:t>
      </w:r>
      <w:r w:rsidRPr="00B70A13">
        <w:rPr>
          <w:b/>
          <w:szCs w:val="24"/>
        </w:rPr>
        <w:fldChar w:fldCharType="end"/>
      </w:r>
      <w:r w:rsidRPr="00B70A13">
        <w:rPr>
          <w:szCs w:val="24"/>
        </w:rPr>
        <w:t xml:space="preserve"> </w:t>
      </w:r>
      <w:r>
        <w:rPr>
          <w:szCs w:val="24"/>
        </w:rPr>
        <w:t>Choose Address</w:t>
      </w:r>
      <w:bookmarkEnd w:id="342"/>
    </w:p>
    <w:p w14:paraId="00798677" w14:textId="77777777" w:rsidR="000C6C8F" w:rsidRPr="00AD3B53" w:rsidRDefault="000C6C8F" w:rsidP="000C6C8F">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0C6C8F" w:rsidRPr="00AD3B53" w14:paraId="4BA6CD23" w14:textId="77777777" w:rsidTr="00B42C6B">
        <w:trPr>
          <w:trHeight w:val="372"/>
        </w:trPr>
        <w:tc>
          <w:tcPr>
            <w:tcW w:w="375" w:type="pct"/>
            <w:shd w:val="clear" w:color="auto" w:fill="B8CCE4"/>
            <w:vAlign w:val="center"/>
          </w:tcPr>
          <w:p w14:paraId="51282F10" w14:textId="77777777" w:rsidR="000C6C8F" w:rsidRPr="00AD3B53" w:rsidRDefault="000C6C8F"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0DA25C9F" w14:textId="77777777" w:rsidR="000C6C8F" w:rsidRPr="00AD3B53" w:rsidRDefault="000C6C8F" w:rsidP="00B42C6B">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28C7FC9B" w14:textId="77777777" w:rsidR="000C6C8F" w:rsidRPr="00AD3B53" w:rsidRDefault="000C6C8F"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1B328CAB" w14:textId="77777777" w:rsidR="000C6C8F" w:rsidRPr="00AD3B53" w:rsidRDefault="000C6C8F" w:rsidP="00B42C6B">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7D4B4519" w14:textId="77777777" w:rsidR="000C6C8F" w:rsidRPr="00AD3B53" w:rsidRDefault="000C6C8F" w:rsidP="00B42C6B">
            <w:pPr>
              <w:pStyle w:val="NoSpacing"/>
              <w:ind w:firstLine="0"/>
              <w:jc w:val="center"/>
              <w:rPr>
                <w:rFonts w:ascii="Cambria" w:hAnsi="Cambria"/>
                <w:b/>
                <w:bCs/>
                <w:sz w:val="24"/>
                <w:szCs w:val="24"/>
              </w:rPr>
            </w:pPr>
            <w:r w:rsidRPr="00AD3B53">
              <w:rPr>
                <w:rFonts w:ascii="Cambria" w:hAnsi="Cambria"/>
                <w:b/>
                <w:bCs/>
                <w:sz w:val="24"/>
                <w:szCs w:val="24"/>
              </w:rPr>
              <w:t>Outcome</w:t>
            </w:r>
          </w:p>
        </w:tc>
      </w:tr>
      <w:tr w:rsidR="000C6C8F" w:rsidRPr="00AD3B53" w14:paraId="11446BDF" w14:textId="77777777" w:rsidTr="00B42C6B">
        <w:trPr>
          <w:trHeight w:val="383"/>
        </w:trPr>
        <w:tc>
          <w:tcPr>
            <w:tcW w:w="375" w:type="pct"/>
            <w:shd w:val="clear" w:color="auto" w:fill="FFFFFF"/>
            <w:vAlign w:val="center"/>
          </w:tcPr>
          <w:p w14:paraId="591897B2" w14:textId="77777777" w:rsidR="000C6C8F" w:rsidRPr="00F9365E" w:rsidRDefault="000C6C8F" w:rsidP="00B42C6B">
            <w:pPr>
              <w:pStyle w:val="NoSpacing"/>
              <w:ind w:firstLine="0"/>
              <w:jc w:val="center"/>
              <w:rPr>
                <w:rFonts w:ascii="Cambria" w:hAnsi="Cambria"/>
                <w:sz w:val="24"/>
                <w:szCs w:val="24"/>
              </w:rPr>
            </w:pPr>
            <w:r>
              <w:rPr>
                <w:rFonts w:ascii="Cambria" w:hAnsi="Cambria"/>
                <w:sz w:val="24"/>
                <w:szCs w:val="24"/>
              </w:rPr>
              <w:lastRenderedPageBreak/>
              <w:t>1</w:t>
            </w:r>
          </w:p>
        </w:tc>
        <w:tc>
          <w:tcPr>
            <w:tcW w:w="833" w:type="pct"/>
            <w:shd w:val="clear" w:color="auto" w:fill="FFFFFF"/>
            <w:vAlign w:val="center"/>
          </w:tcPr>
          <w:p w14:paraId="1F807BA8" w14:textId="77777777" w:rsidR="000C6C8F" w:rsidRPr="00F9365E" w:rsidRDefault="000C6C8F" w:rsidP="00B42C6B">
            <w:pPr>
              <w:pStyle w:val="NoSpacing"/>
              <w:ind w:firstLine="0"/>
              <w:jc w:val="center"/>
              <w:rPr>
                <w:rFonts w:ascii="Cambria" w:hAnsi="Cambria"/>
                <w:sz w:val="24"/>
                <w:szCs w:val="24"/>
              </w:rPr>
            </w:pPr>
            <w:r>
              <w:rPr>
                <w:rFonts w:ascii="Cambria" w:hAnsi="Cambria"/>
                <w:sz w:val="24"/>
                <w:szCs w:val="24"/>
              </w:rPr>
              <w:t>Trang chủ</w:t>
            </w:r>
          </w:p>
        </w:tc>
        <w:tc>
          <w:tcPr>
            <w:tcW w:w="1579" w:type="pct"/>
            <w:shd w:val="clear" w:color="auto" w:fill="FFFFFF"/>
            <w:vAlign w:val="center"/>
          </w:tcPr>
          <w:p w14:paraId="1F149667" w14:textId="77777777" w:rsidR="000C6C8F" w:rsidRPr="00031B2C" w:rsidRDefault="000C6C8F" w:rsidP="00B42C6B">
            <w:pPr>
              <w:pStyle w:val="NoSpacing"/>
              <w:ind w:firstLine="0"/>
              <w:rPr>
                <w:rFonts w:ascii="Cambria" w:hAnsi="Cambria"/>
                <w:sz w:val="24"/>
                <w:szCs w:val="24"/>
              </w:rPr>
            </w:pPr>
            <w:r>
              <w:rPr>
                <w:rFonts w:ascii="Cambria" w:hAnsi="Cambria"/>
                <w:sz w:val="24"/>
                <w:szCs w:val="24"/>
              </w:rPr>
              <w:t>Go to Home screen</w:t>
            </w:r>
          </w:p>
        </w:tc>
        <w:tc>
          <w:tcPr>
            <w:tcW w:w="774" w:type="pct"/>
            <w:shd w:val="clear" w:color="auto" w:fill="FFFFFF"/>
            <w:vAlign w:val="center"/>
          </w:tcPr>
          <w:p w14:paraId="73DAB3FF" w14:textId="77777777" w:rsidR="000C6C8F" w:rsidRPr="00031B2C" w:rsidRDefault="000C6C8F"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83841E3" w14:textId="77777777" w:rsidR="000C6C8F" w:rsidRPr="00AD3B53" w:rsidRDefault="000C6C8F" w:rsidP="00B42C6B">
            <w:pPr>
              <w:pStyle w:val="NormalWeb"/>
              <w:spacing w:after="160" w:afterAutospacing="0" w:line="259" w:lineRule="auto"/>
              <w:ind w:firstLine="0"/>
              <w:rPr>
                <w:rFonts w:ascii="Cambria" w:hAnsi="Cambria"/>
              </w:rPr>
            </w:pPr>
            <w:r>
              <w:rPr>
                <w:rFonts w:ascii="Cambria" w:hAnsi="Cambria"/>
              </w:rPr>
              <w:t>Transfer to Home screen</w:t>
            </w:r>
          </w:p>
        </w:tc>
      </w:tr>
      <w:tr w:rsidR="000C6C8F" w:rsidRPr="00AD3B53" w14:paraId="2C85D30C" w14:textId="77777777" w:rsidTr="00B42C6B">
        <w:trPr>
          <w:trHeight w:val="383"/>
        </w:trPr>
        <w:tc>
          <w:tcPr>
            <w:tcW w:w="375" w:type="pct"/>
            <w:shd w:val="clear" w:color="auto" w:fill="FFFFFF"/>
            <w:vAlign w:val="center"/>
          </w:tcPr>
          <w:p w14:paraId="08EB0BA7" w14:textId="77777777" w:rsidR="000C6C8F" w:rsidRPr="00F9365E" w:rsidRDefault="000C6C8F" w:rsidP="00B42C6B">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3C2ABDA4" w14:textId="77777777" w:rsidR="000C6C8F" w:rsidRPr="00F9365E" w:rsidRDefault="000C6C8F" w:rsidP="00B42C6B">
            <w:pPr>
              <w:pStyle w:val="NoSpacing"/>
              <w:ind w:firstLine="0"/>
              <w:jc w:val="center"/>
              <w:rPr>
                <w:rFonts w:ascii="Cambria" w:hAnsi="Cambria"/>
                <w:sz w:val="24"/>
                <w:szCs w:val="24"/>
              </w:rPr>
            </w:pPr>
            <w:r>
              <w:rPr>
                <w:rFonts w:ascii="Cambria" w:hAnsi="Cambria"/>
                <w:sz w:val="24"/>
                <w:szCs w:val="24"/>
              </w:rPr>
              <w:t>Chat</w:t>
            </w:r>
          </w:p>
        </w:tc>
        <w:tc>
          <w:tcPr>
            <w:tcW w:w="1579" w:type="pct"/>
            <w:shd w:val="clear" w:color="auto" w:fill="FFFFFF"/>
            <w:vAlign w:val="center"/>
          </w:tcPr>
          <w:p w14:paraId="4EBA0A5A" w14:textId="77777777" w:rsidR="000C6C8F" w:rsidRPr="00031B2C" w:rsidRDefault="000C6C8F" w:rsidP="00B42C6B">
            <w:pPr>
              <w:pStyle w:val="NoSpacing"/>
              <w:ind w:firstLine="0"/>
              <w:rPr>
                <w:rFonts w:ascii="Cambria" w:hAnsi="Cambria"/>
                <w:sz w:val="24"/>
                <w:szCs w:val="24"/>
              </w:rPr>
            </w:pPr>
            <w:r>
              <w:rPr>
                <w:rFonts w:ascii="Cambria" w:hAnsi="Cambria"/>
                <w:sz w:val="24"/>
                <w:szCs w:val="24"/>
              </w:rPr>
              <w:t>Go to Chat screen</w:t>
            </w:r>
          </w:p>
        </w:tc>
        <w:tc>
          <w:tcPr>
            <w:tcW w:w="774" w:type="pct"/>
            <w:shd w:val="clear" w:color="auto" w:fill="FFFFFF"/>
            <w:vAlign w:val="center"/>
          </w:tcPr>
          <w:p w14:paraId="522C0D5D" w14:textId="77777777" w:rsidR="000C6C8F" w:rsidRPr="00031B2C" w:rsidRDefault="000C6C8F"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7F098D7C" w14:textId="77777777" w:rsidR="000C6C8F" w:rsidRPr="00AD3B53" w:rsidRDefault="000C6C8F" w:rsidP="00B42C6B">
            <w:pPr>
              <w:pStyle w:val="NormalWeb"/>
              <w:spacing w:after="160" w:afterAutospacing="0" w:line="259" w:lineRule="auto"/>
              <w:ind w:firstLine="0"/>
              <w:rPr>
                <w:rFonts w:ascii="Cambria" w:hAnsi="Cambria"/>
              </w:rPr>
            </w:pPr>
            <w:r>
              <w:rPr>
                <w:rFonts w:ascii="Cambria" w:hAnsi="Cambria"/>
              </w:rPr>
              <w:t>Transfer to Chat screen</w:t>
            </w:r>
          </w:p>
        </w:tc>
      </w:tr>
      <w:tr w:rsidR="000C6C8F" w:rsidRPr="00AD3B53" w14:paraId="714E7949" w14:textId="77777777" w:rsidTr="00B42C6B">
        <w:trPr>
          <w:trHeight w:val="383"/>
        </w:trPr>
        <w:tc>
          <w:tcPr>
            <w:tcW w:w="375" w:type="pct"/>
            <w:shd w:val="clear" w:color="auto" w:fill="FFFFFF"/>
            <w:vAlign w:val="center"/>
          </w:tcPr>
          <w:p w14:paraId="24FE36B9" w14:textId="77777777" w:rsidR="000C6C8F" w:rsidRDefault="000C6C8F" w:rsidP="00B42C6B">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478615FF" w14:textId="7E17988F" w:rsidR="000C6C8F" w:rsidRDefault="00E76BF1" w:rsidP="00B42C6B">
            <w:pPr>
              <w:pStyle w:val="NoSpacing"/>
              <w:ind w:firstLine="0"/>
              <w:jc w:val="center"/>
              <w:rPr>
                <w:rFonts w:ascii="Cambria" w:hAnsi="Cambria"/>
                <w:sz w:val="24"/>
                <w:szCs w:val="24"/>
              </w:rPr>
            </w:pPr>
            <w:r>
              <w:rPr>
                <w:rFonts w:ascii="Cambria" w:hAnsi="Cambria"/>
                <w:sz w:val="24"/>
                <w:szCs w:val="24"/>
              </w:rPr>
              <w:t>Lịch trình</w:t>
            </w:r>
          </w:p>
        </w:tc>
        <w:tc>
          <w:tcPr>
            <w:tcW w:w="1579" w:type="pct"/>
            <w:shd w:val="clear" w:color="auto" w:fill="FFFFFF"/>
            <w:vAlign w:val="center"/>
          </w:tcPr>
          <w:p w14:paraId="7E06B9B7" w14:textId="54CDA3E7" w:rsidR="000C6C8F" w:rsidRDefault="000C6C8F" w:rsidP="00E76BF1">
            <w:pPr>
              <w:pStyle w:val="NoSpacing"/>
              <w:ind w:firstLine="0"/>
              <w:rPr>
                <w:rFonts w:ascii="Cambria" w:hAnsi="Cambria"/>
                <w:sz w:val="24"/>
                <w:szCs w:val="24"/>
              </w:rPr>
            </w:pPr>
            <w:r>
              <w:rPr>
                <w:rFonts w:ascii="Cambria" w:hAnsi="Cambria"/>
                <w:sz w:val="24"/>
                <w:szCs w:val="24"/>
              </w:rPr>
              <w:t xml:space="preserve">Go to </w:t>
            </w:r>
            <w:r w:rsidR="00E76BF1">
              <w:rPr>
                <w:rFonts w:ascii="Cambria" w:hAnsi="Cambria"/>
                <w:sz w:val="24"/>
                <w:szCs w:val="24"/>
              </w:rPr>
              <w:t>Schedule</w:t>
            </w:r>
            <w:r>
              <w:rPr>
                <w:rFonts w:ascii="Cambria" w:hAnsi="Cambria"/>
                <w:sz w:val="24"/>
                <w:szCs w:val="24"/>
              </w:rPr>
              <w:t xml:space="preserve"> screen</w:t>
            </w:r>
          </w:p>
        </w:tc>
        <w:tc>
          <w:tcPr>
            <w:tcW w:w="774" w:type="pct"/>
            <w:shd w:val="clear" w:color="auto" w:fill="FFFFFF"/>
            <w:vAlign w:val="center"/>
          </w:tcPr>
          <w:p w14:paraId="630F98C4" w14:textId="77777777" w:rsidR="000C6C8F" w:rsidRDefault="000C6C8F"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86477A2" w14:textId="7A01B967" w:rsidR="000C6C8F" w:rsidRDefault="000C6C8F" w:rsidP="00E76BF1">
            <w:pPr>
              <w:pStyle w:val="NormalWeb"/>
              <w:spacing w:after="160" w:afterAutospacing="0" w:line="259" w:lineRule="auto"/>
              <w:ind w:firstLine="0"/>
              <w:rPr>
                <w:rFonts w:ascii="Cambria" w:hAnsi="Cambria"/>
              </w:rPr>
            </w:pPr>
            <w:r>
              <w:rPr>
                <w:rFonts w:ascii="Cambria" w:hAnsi="Cambria"/>
              </w:rPr>
              <w:t xml:space="preserve">Transfer to </w:t>
            </w:r>
            <w:r w:rsidR="00E76BF1">
              <w:rPr>
                <w:rFonts w:ascii="Cambria" w:hAnsi="Cambria"/>
              </w:rPr>
              <w:t>Schedule</w:t>
            </w:r>
            <w:r>
              <w:rPr>
                <w:rFonts w:ascii="Cambria" w:hAnsi="Cambria"/>
              </w:rPr>
              <w:t xml:space="preserve"> screen</w:t>
            </w:r>
          </w:p>
        </w:tc>
      </w:tr>
      <w:tr w:rsidR="000C6C8F" w:rsidRPr="00AD3B53" w14:paraId="059420EA" w14:textId="77777777" w:rsidTr="00B42C6B">
        <w:trPr>
          <w:trHeight w:val="383"/>
        </w:trPr>
        <w:tc>
          <w:tcPr>
            <w:tcW w:w="375" w:type="pct"/>
            <w:shd w:val="clear" w:color="auto" w:fill="FFFFFF"/>
            <w:vAlign w:val="center"/>
          </w:tcPr>
          <w:p w14:paraId="6A8FD3E3" w14:textId="77777777" w:rsidR="000C6C8F" w:rsidRDefault="000C6C8F" w:rsidP="00B42C6B">
            <w:pPr>
              <w:pStyle w:val="NoSpacing"/>
              <w:ind w:firstLine="0"/>
              <w:jc w:val="center"/>
              <w:rPr>
                <w:rFonts w:ascii="Cambria" w:hAnsi="Cambria"/>
                <w:sz w:val="24"/>
                <w:szCs w:val="24"/>
              </w:rPr>
            </w:pPr>
            <w:r>
              <w:rPr>
                <w:rFonts w:ascii="Cambria" w:hAnsi="Cambria"/>
                <w:sz w:val="24"/>
                <w:szCs w:val="24"/>
              </w:rPr>
              <w:t>4</w:t>
            </w:r>
          </w:p>
        </w:tc>
        <w:tc>
          <w:tcPr>
            <w:tcW w:w="833" w:type="pct"/>
            <w:shd w:val="clear" w:color="auto" w:fill="FFFFFF"/>
            <w:vAlign w:val="center"/>
          </w:tcPr>
          <w:p w14:paraId="2AC09ABC" w14:textId="77777777" w:rsidR="000C6C8F" w:rsidRDefault="000C6C8F" w:rsidP="00B42C6B">
            <w:pPr>
              <w:pStyle w:val="NoSpacing"/>
              <w:ind w:firstLine="0"/>
              <w:jc w:val="center"/>
              <w:rPr>
                <w:rFonts w:ascii="Cambria" w:hAnsi="Cambria"/>
                <w:sz w:val="24"/>
                <w:szCs w:val="24"/>
              </w:rPr>
            </w:pPr>
            <w:r>
              <w:rPr>
                <w:rFonts w:ascii="Cambria" w:hAnsi="Cambria"/>
                <w:sz w:val="24"/>
                <w:szCs w:val="24"/>
              </w:rPr>
              <w:t>Thông báo</w:t>
            </w:r>
          </w:p>
        </w:tc>
        <w:tc>
          <w:tcPr>
            <w:tcW w:w="1579" w:type="pct"/>
            <w:shd w:val="clear" w:color="auto" w:fill="FFFFFF"/>
            <w:vAlign w:val="center"/>
          </w:tcPr>
          <w:p w14:paraId="39FCEE05" w14:textId="77777777" w:rsidR="000C6C8F" w:rsidRDefault="000C6C8F" w:rsidP="00B42C6B">
            <w:pPr>
              <w:pStyle w:val="NoSpacing"/>
              <w:ind w:firstLine="0"/>
              <w:rPr>
                <w:rFonts w:ascii="Cambria" w:hAnsi="Cambria"/>
                <w:sz w:val="24"/>
                <w:szCs w:val="24"/>
              </w:rPr>
            </w:pPr>
            <w:r>
              <w:rPr>
                <w:rFonts w:ascii="Cambria" w:hAnsi="Cambria"/>
                <w:sz w:val="24"/>
                <w:szCs w:val="24"/>
              </w:rPr>
              <w:t>Go to Notification screen</w:t>
            </w:r>
          </w:p>
        </w:tc>
        <w:tc>
          <w:tcPr>
            <w:tcW w:w="774" w:type="pct"/>
            <w:shd w:val="clear" w:color="auto" w:fill="FFFFFF"/>
            <w:vAlign w:val="center"/>
          </w:tcPr>
          <w:p w14:paraId="374419D9" w14:textId="77777777" w:rsidR="000C6C8F" w:rsidRDefault="000C6C8F"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4AA0601D" w14:textId="77777777" w:rsidR="000C6C8F" w:rsidRDefault="000C6C8F" w:rsidP="00B42C6B">
            <w:pPr>
              <w:pStyle w:val="NormalWeb"/>
              <w:spacing w:after="160" w:afterAutospacing="0" w:line="259" w:lineRule="auto"/>
              <w:ind w:firstLine="0"/>
              <w:rPr>
                <w:rFonts w:ascii="Cambria" w:hAnsi="Cambria"/>
              </w:rPr>
            </w:pPr>
            <w:r>
              <w:rPr>
                <w:rFonts w:ascii="Cambria" w:hAnsi="Cambria"/>
              </w:rPr>
              <w:t>Transfer to Notification screen</w:t>
            </w:r>
          </w:p>
        </w:tc>
      </w:tr>
      <w:tr w:rsidR="000C6C8F" w:rsidRPr="00AD3B53" w14:paraId="57D07196" w14:textId="77777777" w:rsidTr="00B42C6B">
        <w:trPr>
          <w:trHeight w:val="383"/>
        </w:trPr>
        <w:tc>
          <w:tcPr>
            <w:tcW w:w="375" w:type="pct"/>
            <w:shd w:val="clear" w:color="auto" w:fill="FFFFFF"/>
            <w:vAlign w:val="center"/>
          </w:tcPr>
          <w:p w14:paraId="1EBF6576" w14:textId="77777777" w:rsidR="000C6C8F" w:rsidRDefault="000C6C8F" w:rsidP="00B42C6B">
            <w:pPr>
              <w:pStyle w:val="NoSpacing"/>
              <w:ind w:firstLine="0"/>
              <w:jc w:val="center"/>
              <w:rPr>
                <w:rFonts w:ascii="Cambria" w:hAnsi="Cambria"/>
                <w:sz w:val="24"/>
                <w:szCs w:val="24"/>
              </w:rPr>
            </w:pPr>
            <w:r>
              <w:rPr>
                <w:rFonts w:ascii="Cambria" w:hAnsi="Cambria"/>
                <w:sz w:val="24"/>
                <w:szCs w:val="24"/>
              </w:rPr>
              <w:t>5</w:t>
            </w:r>
          </w:p>
        </w:tc>
        <w:tc>
          <w:tcPr>
            <w:tcW w:w="833" w:type="pct"/>
            <w:shd w:val="clear" w:color="auto" w:fill="FFFFFF"/>
            <w:vAlign w:val="center"/>
          </w:tcPr>
          <w:p w14:paraId="2FA4190A" w14:textId="77777777" w:rsidR="000C6C8F" w:rsidRDefault="000C6C8F" w:rsidP="00B42C6B">
            <w:pPr>
              <w:pStyle w:val="NoSpacing"/>
              <w:ind w:firstLine="0"/>
              <w:jc w:val="center"/>
              <w:rPr>
                <w:rFonts w:ascii="Cambria" w:hAnsi="Cambria"/>
                <w:sz w:val="24"/>
                <w:szCs w:val="24"/>
              </w:rPr>
            </w:pPr>
            <w:r>
              <w:rPr>
                <w:rFonts w:ascii="Cambria" w:hAnsi="Cambria"/>
                <w:sz w:val="24"/>
                <w:szCs w:val="24"/>
              </w:rPr>
              <w:t>Tài khoản</w:t>
            </w:r>
          </w:p>
        </w:tc>
        <w:tc>
          <w:tcPr>
            <w:tcW w:w="1579" w:type="pct"/>
            <w:shd w:val="clear" w:color="auto" w:fill="FFFFFF"/>
            <w:vAlign w:val="center"/>
          </w:tcPr>
          <w:p w14:paraId="45615ED0" w14:textId="77777777" w:rsidR="000C6C8F" w:rsidRDefault="000C6C8F" w:rsidP="00B42C6B">
            <w:pPr>
              <w:pStyle w:val="NoSpacing"/>
              <w:ind w:firstLine="0"/>
              <w:rPr>
                <w:rFonts w:ascii="Cambria" w:hAnsi="Cambria"/>
                <w:sz w:val="24"/>
                <w:szCs w:val="24"/>
              </w:rPr>
            </w:pPr>
            <w:r>
              <w:rPr>
                <w:rFonts w:ascii="Cambria" w:hAnsi="Cambria"/>
                <w:sz w:val="24"/>
                <w:szCs w:val="24"/>
              </w:rPr>
              <w:t>Go to Profile screen</w:t>
            </w:r>
          </w:p>
        </w:tc>
        <w:tc>
          <w:tcPr>
            <w:tcW w:w="774" w:type="pct"/>
            <w:shd w:val="clear" w:color="auto" w:fill="FFFFFF"/>
            <w:vAlign w:val="center"/>
          </w:tcPr>
          <w:p w14:paraId="437F24A8" w14:textId="77777777" w:rsidR="000C6C8F" w:rsidRDefault="000C6C8F"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7FAE2BBA" w14:textId="77777777" w:rsidR="000C6C8F" w:rsidRDefault="000C6C8F" w:rsidP="00B42C6B">
            <w:pPr>
              <w:pStyle w:val="NormalWeb"/>
              <w:spacing w:after="160" w:afterAutospacing="0" w:line="259" w:lineRule="auto"/>
              <w:ind w:firstLine="0"/>
              <w:rPr>
                <w:rFonts w:ascii="Cambria" w:hAnsi="Cambria"/>
              </w:rPr>
            </w:pPr>
            <w:r>
              <w:rPr>
                <w:rFonts w:ascii="Cambria" w:hAnsi="Cambria"/>
              </w:rPr>
              <w:t>Transfer to Profile screen</w:t>
            </w:r>
          </w:p>
        </w:tc>
      </w:tr>
    </w:tbl>
    <w:p w14:paraId="72A25A6F" w14:textId="709A932D" w:rsidR="000C6C8F" w:rsidRPr="00AD3B53" w:rsidRDefault="000C6C8F" w:rsidP="000C6C8F">
      <w:pPr>
        <w:pStyle w:val="Caption"/>
        <w:rPr>
          <w:b/>
          <w:szCs w:val="24"/>
          <w:lang w:val="vi-VN"/>
        </w:rPr>
      </w:pPr>
      <w:bookmarkStart w:id="343" w:name="_Toc39697753"/>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BB6381">
        <w:rPr>
          <w:noProof/>
          <w:szCs w:val="24"/>
        </w:rPr>
        <w:t>117</w:t>
      </w:r>
      <w:r w:rsidRPr="00AD3B53">
        <w:rPr>
          <w:b/>
          <w:szCs w:val="24"/>
        </w:rPr>
        <w:fldChar w:fldCharType="end"/>
      </w:r>
      <w:r w:rsidRPr="00AD3B53">
        <w:rPr>
          <w:szCs w:val="24"/>
        </w:rPr>
        <w:t xml:space="preserve"> &lt;Buttons/Hyperlinks&gt; </w:t>
      </w:r>
      <w:r w:rsidR="00E76BF1">
        <w:rPr>
          <w:szCs w:val="24"/>
        </w:rPr>
        <w:t>Collector</w:t>
      </w:r>
      <w:r>
        <w:rPr>
          <w:szCs w:val="24"/>
        </w:rPr>
        <w:t xml:space="preserve"> bottom tab bar</w:t>
      </w:r>
      <w:bookmarkEnd w:id="343"/>
    </w:p>
    <w:p w14:paraId="26BAF808" w14:textId="38458A92" w:rsidR="000A4D28" w:rsidRDefault="00B37636" w:rsidP="00F02B8F">
      <w:pPr>
        <w:pStyle w:val="Heading5"/>
      </w:pPr>
      <w:r>
        <w:t>5.1.24</w:t>
      </w:r>
      <w:r w:rsidR="000A4D28">
        <w:t xml:space="preserve"> &lt;Collector&gt; Home screen</w:t>
      </w:r>
    </w:p>
    <w:p w14:paraId="6DCA1921" w14:textId="2904C221" w:rsidR="000A4D28" w:rsidRDefault="000A4D28" w:rsidP="000A4D28">
      <w:pPr>
        <w:ind w:firstLine="0"/>
        <w:jc w:val="center"/>
        <w:rPr>
          <w:noProof/>
        </w:rPr>
      </w:pPr>
      <w:r>
        <w:rPr>
          <w:noProof/>
        </w:rPr>
        <w:t xml:space="preserve">      </w:t>
      </w:r>
      <w:r>
        <w:rPr>
          <w:noProof/>
        </w:rPr>
        <w:drawing>
          <wp:inline distT="0" distB="0" distL="0" distR="0" wp14:anchorId="66CBF23D" wp14:editId="5B30133C">
            <wp:extent cx="2314499" cy="4114666"/>
            <wp:effectExtent l="0" t="0" r="0" b="63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2314499" cy="4114666"/>
                    </a:xfrm>
                    <a:prstGeom prst="rect">
                      <a:avLst/>
                    </a:prstGeom>
                  </pic:spPr>
                </pic:pic>
              </a:graphicData>
            </a:graphic>
          </wp:inline>
        </w:drawing>
      </w:r>
      <w:r>
        <w:rPr>
          <w:noProof/>
        </w:rPr>
        <w:t xml:space="preserve">     </w:t>
      </w:r>
      <w:r>
        <w:rPr>
          <w:noProof/>
        </w:rPr>
        <w:drawing>
          <wp:inline distT="0" distB="0" distL="0" distR="0" wp14:anchorId="30202699" wp14:editId="12A42EC2">
            <wp:extent cx="2314499" cy="4114664"/>
            <wp:effectExtent l="0" t="0" r="0" b="63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2314499" cy="4114664"/>
                    </a:xfrm>
                    <a:prstGeom prst="rect">
                      <a:avLst/>
                    </a:prstGeom>
                  </pic:spPr>
                </pic:pic>
              </a:graphicData>
            </a:graphic>
          </wp:inline>
        </w:drawing>
      </w:r>
    </w:p>
    <w:p w14:paraId="7D32F91A" w14:textId="3448A9A9" w:rsidR="000A4D28" w:rsidRPr="00F86A25" w:rsidRDefault="000A4D28" w:rsidP="000A4D28">
      <w:pPr>
        <w:pStyle w:val="Caption"/>
        <w:spacing w:after="160" w:line="259" w:lineRule="auto"/>
        <w:ind w:firstLine="0"/>
        <w:rPr>
          <w:szCs w:val="24"/>
        </w:rPr>
      </w:pPr>
      <w:bookmarkStart w:id="344" w:name="_Toc39698083"/>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BB6381">
        <w:rPr>
          <w:noProof/>
          <w:szCs w:val="24"/>
        </w:rPr>
        <w:t>111</w:t>
      </w:r>
      <w:r w:rsidRPr="00B70A13">
        <w:rPr>
          <w:b/>
          <w:szCs w:val="24"/>
        </w:rPr>
        <w:fldChar w:fldCharType="end"/>
      </w:r>
      <w:r w:rsidRPr="00B70A13">
        <w:rPr>
          <w:szCs w:val="24"/>
        </w:rPr>
        <w:t xml:space="preserve"> </w:t>
      </w:r>
      <w:r>
        <w:rPr>
          <w:szCs w:val="24"/>
        </w:rPr>
        <w:t>&lt;Collector&gt; Home screen</w:t>
      </w:r>
      <w:bookmarkEnd w:id="344"/>
    </w:p>
    <w:p w14:paraId="278B4CDD" w14:textId="77777777" w:rsidR="000A4D28" w:rsidRPr="00AD3B53" w:rsidRDefault="000A4D28" w:rsidP="000A4D28">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0A4D28" w:rsidRPr="00AD3B53" w14:paraId="3571C2FD" w14:textId="77777777" w:rsidTr="00DE45B7">
        <w:trPr>
          <w:trHeight w:val="731"/>
        </w:trPr>
        <w:tc>
          <w:tcPr>
            <w:tcW w:w="704" w:type="dxa"/>
            <w:shd w:val="clear" w:color="auto" w:fill="B8CCE4"/>
            <w:vAlign w:val="center"/>
          </w:tcPr>
          <w:p w14:paraId="26107BD9"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lastRenderedPageBreak/>
              <w:t>No</w:t>
            </w:r>
          </w:p>
        </w:tc>
        <w:tc>
          <w:tcPr>
            <w:tcW w:w="1559" w:type="dxa"/>
            <w:shd w:val="clear" w:color="auto" w:fill="B8CCE4"/>
            <w:vAlign w:val="center"/>
          </w:tcPr>
          <w:p w14:paraId="616C0B32"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08F6756D"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72039E87"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0FE58946"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73CFE904"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0A2B2D33"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0A4D28" w:rsidRPr="00AD3B53" w14:paraId="2D5411B5" w14:textId="77777777" w:rsidTr="00DE45B7">
        <w:trPr>
          <w:trHeight w:val="249"/>
        </w:trPr>
        <w:tc>
          <w:tcPr>
            <w:tcW w:w="704" w:type="dxa"/>
            <w:shd w:val="clear" w:color="auto" w:fill="FFFFFF"/>
          </w:tcPr>
          <w:p w14:paraId="012DACAC" w14:textId="77777777" w:rsidR="000A4D28" w:rsidRDefault="000A4D28" w:rsidP="00DE45B7">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5045F775" w14:textId="228D32D8" w:rsidR="000A4D28" w:rsidRDefault="00B20BA7" w:rsidP="00DE45B7">
            <w:pPr>
              <w:pStyle w:val="NoSpacing"/>
              <w:ind w:firstLine="0"/>
              <w:jc w:val="center"/>
              <w:rPr>
                <w:rFonts w:ascii="Cambria" w:hAnsi="Cambria"/>
                <w:sz w:val="24"/>
                <w:szCs w:val="24"/>
              </w:rPr>
            </w:pPr>
            <w:r>
              <w:rPr>
                <w:rFonts w:ascii="Cambria" w:hAnsi="Cambria"/>
                <w:sz w:val="24"/>
                <w:szCs w:val="24"/>
              </w:rPr>
              <w:t>Today’s date</w:t>
            </w:r>
          </w:p>
        </w:tc>
        <w:tc>
          <w:tcPr>
            <w:tcW w:w="1985" w:type="dxa"/>
            <w:shd w:val="clear" w:color="auto" w:fill="FFFFFF"/>
          </w:tcPr>
          <w:p w14:paraId="27332D75" w14:textId="55343F62" w:rsidR="000A4D28" w:rsidRDefault="006B5373" w:rsidP="00DE45B7">
            <w:pPr>
              <w:pStyle w:val="NoSpacing"/>
              <w:ind w:firstLine="0"/>
              <w:rPr>
                <w:rFonts w:ascii="Cambria" w:hAnsi="Cambria"/>
                <w:sz w:val="24"/>
                <w:szCs w:val="24"/>
              </w:rPr>
            </w:pPr>
            <w:r>
              <w:rPr>
                <w:rFonts w:ascii="Cambria" w:hAnsi="Cambria"/>
                <w:sz w:val="24"/>
                <w:szCs w:val="24"/>
              </w:rPr>
              <w:t>Today notification</w:t>
            </w:r>
          </w:p>
        </w:tc>
        <w:tc>
          <w:tcPr>
            <w:tcW w:w="850" w:type="dxa"/>
            <w:shd w:val="clear" w:color="auto" w:fill="FFFFFF"/>
          </w:tcPr>
          <w:p w14:paraId="71639A4C" w14:textId="48089EE9" w:rsidR="000A4D28" w:rsidRDefault="006B5373" w:rsidP="00DE45B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52349AD" w14:textId="031B6539" w:rsidR="000A4D28" w:rsidRDefault="00B20BA7" w:rsidP="00DE45B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5CE3344" w14:textId="2D540DDC" w:rsidR="000A4D28" w:rsidRDefault="000A4D28" w:rsidP="006B537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2915AC5" w14:textId="77777777" w:rsidR="000A4D28" w:rsidRDefault="000A4D28" w:rsidP="00DE45B7">
            <w:pPr>
              <w:pStyle w:val="NoSpacing"/>
              <w:keepNext/>
              <w:ind w:firstLine="0"/>
              <w:jc w:val="center"/>
              <w:rPr>
                <w:rFonts w:ascii="Cambria" w:hAnsi="Cambria"/>
                <w:sz w:val="24"/>
                <w:szCs w:val="24"/>
              </w:rPr>
            </w:pPr>
            <w:r>
              <w:rPr>
                <w:rFonts w:ascii="Cambria" w:hAnsi="Cambria"/>
                <w:sz w:val="24"/>
                <w:szCs w:val="24"/>
              </w:rPr>
              <w:t>String</w:t>
            </w:r>
          </w:p>
        </w:tc>
      </w:tr>
      <w:tr w:rsidR="006B5373" w:rsidRPr="00AD3B53" w14:paraId="4357B5BF" w14:textId="77777777" w:rsidTr="00DE45B7">
        <w:trPr>
          <w:trHeight w:val="249"/>
        </w:trPr>
        <w:tc>
          <w:tcPr>
            <w:tcW w:w="704" w:type="dxa"/>
            <w:shd w:val="clear" w:color="auto" w:fill="FFFFFF"/>
          </w:tcPr>
          <w:p w14:paraId="4A3A490E" w14:textId="092708A6" w:rsidR="006B5373" w:rsidRDefault="006B5373" w:rsidP="006B5373">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39117B4C" w14:textId="40D6FB4F" w:rsidR="006B5373" w:rsidRDefault="006B5373" w:rsidP="006B5373">
            <w:pPr>
              <w:pStyle w:val="NoSpacing"/>
              <w:ind w:firstLine="0"/>
              <w:jc w:val="center"/>
              <w:rPr>
                <w:rFonts w:ascii="Cambria" w:hAnsi="Cambria"/>
                <w:sz w:val="24"/>
                <w:szCs w:val="24"/>
              </w:rPr>
            </w:pPr>
            <w:r>
              <w:rPr>
                <w:rFonts w:ascii="Cambria" w:hAnsi="Cambria"/>
                <w:sz w:val="24"/>
                <w:szCs w:val="24"/>
              </w:rPr>
              <w:t>Schedule Notification</w:t>
            </w:r>
          </w:p>
        </w:tc>
        <w:tc>
          <w:tcPr>
            <w:tcW w:w="1985" w:type="dxa"/>
            <w:shd w:val="clear" w:color="auto" w:fill="FFFFFF"/>
          </w:tcPr>
          <w:p w14:paraId="6EB3EAF3" w14:textId="792C481A" w:rsidR="006B5373" w:rsidRDefault="006B5373" w:rsidP="006B5373">
            <w:pPr>
              <w:pStyle w:val="NoSpacing"/>
              <w:ind w:firstLine="0"/>
              <w:rPr>
                <w:rFonts w:ascii="Cambria" w:hAnsi="Cambria"/>
                <w:sz w:val="24"/>
                <w:szCs w:val="24"/>
              </w:rPr>
            </w:pPr>
            <w:r>
              <w:rPr>
                <w:rFonts w:ascii="Cambria" w:hAnsi="Cambria"/>
                <w:sz w:val="24"/>
                <w:szCs w:val="24"/>
              </w:rPr>
              <w:t>Today’s schedule notification</w:t>
            </w:r>
          </w:p>
        </w:tc>
        <w:tc>
          <w:tcPr>
            <w:tcW w:w="850" w:type="dxa"/>
            <w:shd w:val="clear" w:color="auto" w:fill="FFFFFF"/>
          </w:tcPr>
          <w:p w14:paraId="07494C0A" w14:textId="001397DA" w:rsidR="006B5373" w:rsidRDefault="006B5373" w:rsidP="006B537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1F6D481" w14:textId="0AB53D7F" w:rsidR="006B5373" w:rsidRDefault="006B5373" w:rsidP="006B5373">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5432D89" w14:textId="6604E68F" w:rsidR="006B5373" w:rsidRDefault="006B5373" w:rsidP="006B537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D369DFC" w14:textId="650DF700" w:rsidR="006B5373" w:rsidRDefault="006B5373" w:rsidP="006B5373">
            <w:pPr>
              <w:pStyle w:val="NoSpacing"/>
              <w:keepNext/>
              <w:ind w:firstLine="0"/>
              <w:jc w:val="center"/>
              <w:rPr>
                <w:rFonts w:ascii="Cambria" w:hAnsi="Cambria"/>
                <w:sz w:val="24"/>
                <w:szCs w:val="24"/>
              </w:rPr>
            </w:pPr>
            <w:r>
              <w:rPr>
                <w:rFonts w:ascii="Cambria" w:hAnsi="Cambria"/>
                <w:sz w:val="24"/>
                <w:szCs w:val="24"/>
              </w:rPr>
              <w:t>String</w:t>
            </w:r>
          </w:p>
        </w:tc>
      </w:tr>
      <w:tr w:rsidR="00C45DA6" w:rsidRPr="00AD3B53" w14:paraId="42E7003D" w14:textId="77777777" w:rsidTr="00DE45B7">
        <w:trPr>
          <w:trHeight w:val="249"/>
        </w:trPr>
        <w:tc>
          <w:tcPr>
            <w:tcW w:w="704" w:type="dxa"/>
            <w:shd w:val="clear" w:color="auto" w:fill="FFFFFF"/>
          </w:tcPr>
          <w:p w14:paraId="438667BB" w14:textId="78AB8987" w:rsidR="00C45DA6" w:rsidRDefault="00C45DA6" w:rsidP="00C45DA6">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16464FF2" w14:textId="27DE6AB9" w:rsidR="00C45DA6" w:rsidRDefault="00C45DA6" w:rsidP="00C45DA6">
            <w:pPr>
              <w:pStyle w:val="NoSpacing"/>
              <w:ind w:firstLine="0"/>
              <w:jc w:val="center"/>
              <w:rPr>
                <w:rFonts w:ascii="Cambria" w:hAnsi="Cambria"/>
                <w:sz w:val="24"/>
                <w:szCs w:val="24"/>
              </w:rPr>
            </w:pPr>
            <w:r>
              <w:rPr>
                <w:rFonts w:ascii="Cambria" w:hAnsi="Cambria"/>
                <w:sz w:val="24"/>
                <w:szCs w:val="24"/>
              </w:rPr>
              <w:t>Ve chai mới nhất</w:t>
            </w:r>
          </w:p>
        </w:tc>
        <w:tc>
          <w:tcPr>
            <w:tcW w:w="1985" w:type="dxa"/>
            <w:shd w:val="clear" w:color="auto" w:fill="FFFFFF"/>
          </w:tcPr>
          <w:p w14:paraId="2275B6AE" w14:textId="38B68C47" w:rsidR="00C45DA6" w:rsidRDefault="00C45DA6" w:rsidP="00C45DA6">
            <w:pPr>
              <w:pStyle w:val="NoSpacing"/>
              <w:ind w:firstLine="0"/>
              <w:rPr>
                <w:rFonts w:ascii="Cambria" w:hAnsi="Cambria"/>
                <w:sz w:val="24"/>
                <w:szCs w:val="24"/>
              </w:rPr>
            </w:pPr>
            <w:r>
              <w:rPr>
                <w:rFonts w:ascii="Cambria" w:hAnsi="Cambria"/>
                <w:sz w:val="24"/>
                <w:szCs w:val="24"/>
              </w:rPr>
              <w:t>Latest scrap title</w:t>
            </w:r>
          </w:p>
        </w:tc>
        <w:tc>
          <w:tcPr>
            <w:tcW w:w="850" w:type="dxa"/>
            <w:shd w:val="clear" w:color="auto" w:fill="FFFFFF"/>
          </w:tcPr>
          <w:p w14:paraId="18EDFACB" w14:textId="374B9E32" w:rsidR="00C45DA6" w:rsidRDefault="00C45DA6" w:rsidP="00C45DA6">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CBAFF74" w14:textId="6B00BE9A" w:rsidR="00C45DA6" w:rsidRDefault="00C45DA6" w:rsidP="00C45DA6">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2CE710CF" w14:textId="169CFD01" w:rsidR="00C45DA6" w:rsidRDefault="00C45DA6" w:rsidP="00C45DA6">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77C9EDB" w14:textId="1FA2C7F0" w:rsidR="00C45DA6" w:rsidRDefault="00C45DA6" w:rsidP="00C45DA6">
            <w:pPr>
              <w:pStyle w:val="NoSpacing"/>
              <w:keepNext/>
              <w:ind w:firstLine="0"/>
              <w:jc w:val="center"/>
              <w:rPr>
                <w:rFonts w:ascii="Cambria" w:hAnsi="Cambria"/>
                <w:sz w:val="24"/>
                <w:szCs w:val="24"/>
              </w:rPr>
            </w:pPr>
            <w:r>
              <w:rPr>
                <w:rFonts w:ascii="Cambria" w:hAnsi="Cambria"/>
                <w:sz w:val="24"/>
                <w:szCs w:val="24"/>
              </w:rPr>
              <w:t>String</w:t>
            </w:r>
          </w:p>
        </w:tc>
      </w:tr>
      <w:tr w:rsidR="00C45DA6" w:rsidRPr="00AD3B53" w14:paraId="539C8B99" w14:textId="77777777" w:rsidTr="00DE45B7">
        <w:trPr>
          <w:trHeight w:val="249"/>
        </w:trPr>
        <w:tc>
          <w:tcPr>
            <w:tcW w:w="704" w:type="dxa"/>
            <w:shd w:val="clear" w:color="auto" w:fill="FFFFFF"/>
          </w:tcPr>
          <w:p w14:paraId="594E9C4D" w14:textId="3D292002" w:rsidR="00C45DA6" w:rsidRDefault="00C45DA6" w:rsidP="00C45DA6">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37CF1B80" w14:textId="7DC32C74" w:rsidR="00C45DA6" w:rsidRDefault="00C45DA6" w:rsidP="00C45DA6">
            <w:pPr>
              <w:pStyle w:val="NoSpacing"/>
              <w:ind w:firstLine="0"/>
              <w:jc w:val="center"/>
              <w:rPr>
                <w:rFonts w:ascii="Cambria" w:hAnsi="Cambria"/>
                <w:sz w:val="24"/>
                <w:szCs w:val="24"/>
              </w:rPr>
            </w:pPr>
            <w:r>
              <w:rPr>
                <w:rFonts w:ascii="Cambria" w:hAnsi="Cambria"/>
                <w:sz w:val="24"/>
                <w:szCs w:val="24"/>
              </w:rPr>
              <w:t>Ve chai gần bạn</w:t>
            </w:r>
          </w:p>
        </w:tc>
        <w:tc>
          <w:tcPr>
            <w:tcW w:w="1985" w:type="dxa"/>
            <w:shd w:val="clear" w:color="auto" w:fill="FFFFFF"/>
          </w:tcPr>
          <w:p w14:paraId="1F5EDC10" w14:textId="33B804C5" w:rsidR="00C45DA6" w:rsidRDefault="00C45DA6" w:rsidP="00C45DA6">
            <w:pPr>
              <w:pStyle w:val="NoSpacing"/>
              <w:ind w:firstLine="0"/>
              <w:rPr>
                <w:rFonts w:ascii="Cambria" w:hAnsi="Cambria"/>
                <w:sz w:val="24"/>
                <w:szCs w:val="24"/>
              </w:rPr>
            </w:pPr>
            <w:r>
              <w:rPr>
                <w:rFonts w:ascii="Cambria" w:hAnsi="Cambria"/>
                <w:sz w:val="24"/>
                <w:szCs w:val="24"/>
              </w:rPr>
              <w:t>Nearby scrap title</w:t>
            </w:r>
          </w:p>
        </w:tc>
        <w:tc>
          <w:tcPr>
            <w:tcW w:w="850" w:type="dxa"/>
            <w:shd w:val="clear" w:color="auto" w:fill="FFFFFF"/>
          </w:tcPr>
          <w:p w14:paraId="152D0E22" w14:textId="42DCFAFC" w:rsidR="00C45DA6" w:rsidRDefault="00C45DA6" w:rsidP="00C45DA6">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C83EA4A" w14:textId="32956340" w:rsidR="00C45DA6" w:rsidRDefault="00C45DA6" w:rsidP="00C45DA6">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BC02512" w14:textId="280D4F97" w:rsidR="00C45DA6" w:rsidRDefault="00C45DA6" w:rsidP="00C45DA6">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55B1E0C" w14:textId="21B31652" w:rsidR="00C45DA6" w:rsidRDefault="00C45DA6" w:rsidP="00C45DA6">
            <w:pPr>
              <w:pStyle w:val="NoSpacing"/>
              <w:keepNext/>
              <w:ind w:firstLine="0"/>
              <w:jc w:val="center"/>
              <w:rPr>
                <w:rFonts w:ascii="Cambria" w:hAnsi="Cambria"/>
                <w:sz w:val="24"/>
                <w:szCs w:val="24"/>
              </w:rPr>
            </w:pPr>
            <w:r>
              <w:rPr>
                <w:rFonts w:ascii="Cambria" w:hAnsi="Cambria"/>
                <w:sz w:val="24"/>
                <w:szCs w:val="24"/>
              </w:rPr>
              <w:t>String</w:t>
            </w:r>
          </w:p>
        </w:tc>
      </w:tr>
      <w:tr w:rsidR="00C45DA6" w:rsidRPr="00AD3B53" w14:paraId="08F6A445" w14:textId="77777777" w:rsidTr="00DE45B7">
        <w:trPr>
          <w:trHeight w:val="249"/>
        </w:trPr>
        <w:tc>
          <w:tcPr>
            <w:tcW w:w="704" w:type="dxa"/>
            <w:shd w:val="clear" w:color="auto" w:fill="FFFFFF"/>
          </w:tcPr>
          <w:p w14:paraId="122B32E7" w14:textId="1778D63A" w:rsidR="00C45DA6" w:rsidRDefault="00C45DA6" w:rsidP="00C45DA6">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1E4C922D" w14:textId="1688CE06" w:rsidR="00C45DA6" w:rsidRDefault="00C45DA6" w:rsidP="00C45DA6">
            <w:pPr>
              <w:pStyle w:val="NoSpacing"/>
              <w:ind w:firstLine="0"/>
              <w:jc w:val="center"/>
              <w:rPr>
                <w:rFonts w:ascii="Cambria" w:hAnsi="Cambria"/>
                <w:sz w:val="24"/>
                <w:szCs w:val="24"/>
              </w:rPr>
            </w:pPr>
            <w:r>
              <w:rPr>
                <w:rFonts w:ascii="Cambria" w:hAnsi="Cambria"/>
                <w:sz w:val="24"/>
                <w:szCs w:val="24"/>
              </w:rPr>
              <w:t>Đang chờ xác nhận</w:t>
            </w:r>
          </w:p>
        </w:tc>
        <w:tc>
          <w:tcPr>
            <w:tcW w:w="1985" w:type="dxa"/>
            <w:shd w:val="clear" w:color="auto" w:fill="FFFFFF"/>
          </w:tcPr>
          <w:p w14:paraId="7A907C0C" w14:textId="5DD4DB26" w:rsidR="00C45DA6" w:rsidRDefault="00C45DA6" w:rsidP="00C45DA6">
            <w:pPr>
              <w:pStyle w:val="NoSpacing"/>
              <w:ind w:firstLine="0"/>
              <w:rPr>
                <w:rFonts w:ascii="Cambria" w:hAnsi="Cambria"/>
                <w:sz w:val="24"/>
                <w:szCs w:val="24"/>
              </w:rPr>
            </w:pPr>
            <w:r>
              <w:rPr>
                <w:rFonts w:ascii="Cambria" w:hAnsi="Cambria"/>
                <w:sz w:val="24"/>
                <w:szCs w:val="24"/>
              </w:rPr>
              <w:t>Waiting booking title</w:t>
            </w:r>
          </w:p>
        </w:tc>
        <w:tc>
          <w:tcPr>
            <w:tcW w:w="850" w:type="dxa"/>
            <w:shd w:val="clear" w:color="auto" w:fill="FFFFFF"/>
          </w:tcPr>
          <w:p w14:paraId="13F3BEF0" w14:textId="6E6BFFAF" w:rsidR="00C45DA6" w:rsidRDefault="00C45DA6" w:rsidP="00C45DA6">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8F0CA4B" w14:textId="403CC9BF" w:rsidR="00C45DA6" w:rsidRDefault="00C45DA6" w:rsidP="00C45DA6">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88D4F34" w14:textId="771470E3" w:rsidR="00C45DA6" w:rsidRDefault="00C45DA6" w:rsidP="00C45DA6">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0243AF6" w14:textId="663B9FC3" w:rsidR="00C45DA6" w:rsidRDefault="00C45DA6" w:rsidP="00C45DA6">
            <w:pPr>
              <w:pStyle w:val="NoSpacing"/>
              <w:keepNext/>
              <w:ind w:firstLine="0"/>
              <w:jc w:val="center"/>
              <w:rPr>
                <w:rFonts w:ascii="Cambria" w:hAnsi="Cambria"/>
                <w:sz w:val="24"/>
                <w:szCs w:val="24"/>
              </w:rPr>
            </w:pPr>
            <w:r>
              <w:rPr>
                <w:rFonts w:ascii="Cambria" w:hAnsi="Cambria"/>
                <w:sz w:val="24"/>
                <w:szCs w:val="24"/>
              </w:rPr>
              <w:t>String</w:t>
            </w:r>
          </w:p>
        </w:tc>
      </w:tr>
    </w:tbl>
    <w:p w14:paraId="0D3813F0" w14:textId="760318DF" w:rsidR="000A4D28" w:rsidRDefault="000A4D28" w:rsidP="000A4D28">
      <w:pPr>
        <w:pStyle w:val="Caption"/>
        <w:rPr>
          <w:szCs w:val="24"/>
        </w:rPr>
      </w:pPr>
      <w:bookmarkStart w:id="345" w:name="_Toc39697754"/>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BB6381">
        <w:rPr>
          <w:noProof/>
          <w:szCs w:val="24"/>
        </w:rPr>
        <w:t>118</w:t>
      </w:r>
      <w:r w:rsidRPr="00AD3B53">
        <w:rPr>
          <w:b/>
          <w:szCs w:val="24"/>
        </w:rPr>
        <w:fldChar w:fldCharType="end"/>
      </w:r>
      <w:r w:rsidRPr="00AD3B53">
        <w:rPr>
          <w:szCs w:val="24"/>
        </w:rPr>
        <w:t xml:space="preserve"> &lt;Fields&gt; </w:t>
      </w:r>
      <w:r w:rsidR="002710B2">
        <w:rPr>
          <w:szCs w:val="24"/>
        </w:rPr>
        <w:t>Collector Home screen</w:t>
      </w:r>
      <w:bookmarkEnd w:id="345"/>
    </w:p>
    <w:p w14:paraId="3B61A718" w14:textId="77777777" w:rsidR="000A4D28" w:rsidRPr="00AD3B53" w:rsidRDefault="000A4D28" w:rsidP="000A4D28">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0A4D28" w:rsidRPr="00AD3B53" w14:paraId="6537EDE4" w14:textId="77777777" w:rsidTr="00DE45B7">
        <w:trPr>
          <w:trHeight w:val="372"/>
        </w:trPr>
        <w:tc>
          <w:tcPr>
            <w:tcW w:w="375" w:type="pct"/>
            <w:shd w:val="clear" w:color="auto" w:fill="B8CCE4"/>
            <w:vAlign w:val="center"/>
          </w:tcPr>
          <w:p w14:paraId="2C541372"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307ABA15"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6F417DE9"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3E883C05"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0B7366B5"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Outcome</w:t>
            </w:r>
          </w:p>
        </w:tc>
      </w:tr>
      <w:tr w:rsidR="00C45DA6" w14:paraId="3DA1D130" w14:textId="77777777" w:rsidTr="00DE45B7">
        <w:trPr>
          <w:trHeight w:val="383"/>
        </w:trPr>
        <w:tc>
          <w:tcPr>
            <w:tcW w:w="375" w:type="pct"/>
            <w:shd w:val="clear" w:color="auto" w:fill="FFFFFF"/>
            <w:vAlign w:val="center"/>
          </w:tcPr>
          <w:p w14:paraId="2DAE3040" w14:textId="6FDFB766" w:rsidR="00C45DA6" w:rsidRDefault="00C45DA6" w:rsidP="00C45DA6">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0E7DDAB9" w14:textId="386206B3" w:rsidR="00C45DA6" w:rsidRDefault="00C45DA6" w:rsidP="00C45DA6">
            <w:pPr>
              <w:pStyle w:val="NoSpacing"/>
              <w:ind w:firstLine="0"/>
              <w:rPr>
                <w:rFonts w:ascii="Cambria" w:hAnsi="Cambria"/>
                <w:sz w:val="24"/>
                <w:szCs w:val="24"/>
              </w:rPr>
            </w:pPr>
            <w:r>
              <w:rPr>
                <w:rFonts w:ascii="Cambria" w:hAnsi="Cambria"/>
                <w:sz w:val="24"/>
                <w:szCs w:val="24"/>
              </w:rPr>
              <w:t>View all waiting bookings</w:t>
            </w:r>
          </w:p>
        </w:tc>
        <w:tc>
          <w:tcPr>
            <w:tcW w:w="1579" w:type="pct"/>
            <w:shd w:val="clear" w:color="auto" w:fill="FFFFFF"/>
            <w:vAlign w:val="center"/>
          </w:tcPr>
          <w:p w14:paraId="0D3CAC06" w14:textId="4C4377C7" w:rsidR="00C45DA6" w:rsidRDefault="00C45DA6" w:rsidP="00C45DA6">
            <w:pPr>
              <w:pStyle w:val="NoSpacing"/>
              <w:ind w:firstLine="0"/>
              <w:rPr>
                <w:rFonts w:ascii="Cambria" w:hAnsi="Cambria"/>
                <w:sz w:val="24"/>
                <w:szCs w:val="24"/>
              </w:rPr>
            </w:pPr>
            <w:r>
              <w:rPr>
                <w:rFonts w:ascii="Cambria" w:hAnsi="Cambria"/>
                <w:sz w:val="24"/>
                <w:szCs w:val="24"/>
              </w:rPr>
              <w:t>View all waiting bookings</w:t>
            </w:r>
          </w:p>
        </w:tc>
        <w:tc>
          <w:tcPr>
            <w:tcW w:w="774" w:type="pct"/>
            <w:shd w:val="clear" w:color="auto" w:fill="FFFFFF"/>
            <w:vAlign w:val="center"/>
          </w:tcPr>
          <w:p w14:paraId="6BA01A39" w14:textId="77777777" w:rsidR="00C45DA6" w:rsidRDefault="00C45DA6" w:rsidP="00C45DA6">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781AF7D0" w14:textId="14C9F6C7" w:rsidR="00C45DA6" w:rsidRDefault="00AE015C" w:rsidP="00C45DA6">
            <w:pPr>
              <w:pStyle w:val="NormalWeb"/>
              <w:spacing w:after="160" w:afterAutospacing="0" w:line="259" w:lineRule="auto"/>
              <w:ind w:firstLine="0"/>
              <w:rPr>
                <w:rFonts w:ascii="Cambria" w:hAnsi="Cambria"/>
              </w:rPr>
            </w:pPr>
            <w:r>
              <w:rPr>
                <w:rFonts w:ascii="Cambria" w:hAnsi="Cambria"/>
              </w:rPr>
              <w:t>Transfer to View all waiting booking screen</w:t>
            </w:r>
          </w:p>
        </w:tc>
      </w:tr>
      <w:tr w:rsidR="00C45DA6" w14:paraId="2103E7D0" w14:textId="77777777" w:rsidTr="00540DC1">
        <w:trPr>
          <w:trHeight w:val="383"/>
        </w:trPr>
        <w:tc>
          <w:tcPr>
            <w:tcW w:w="375" w:type="pct"/>
            <w:shd w:val="clear" w:color="auto" w:fill="FFFFFF"/>
            <w:vAlign w:val="center"/>
          </w:tcPr>
          <w:p w14:paraId="03E2E433" w14:textId="2CBEB1EA" w:rsidR="00C45DA6" w:rsidRDefault="00C45DA6" w:rsidP="00C45DA6">
            <w:pPr>
              <w:pStyle w:val="NoSpacing"/>
              <w:ind w:firstLine="0"/>
              <w:jc w:val="center"/>
              <w:rPr>
                <w:rFonts w:ascii="Cambria" w:hAnsi="Cambria"/>
                <w:sz w:val="24"/>
                <w:szCs w:val="24"/>
              </w:rPr>
            </w:pPr>
            <w:r>
              <w:rPr>
                <w:rFonts w:ascii="Cambria" w:hAnsi="Cambria"/>
                <w:sz w:val="24"/>
                <w:szCs w:val="24"/>
              </w:rPr>
              <w:t>7</w:t>
            </w:r>
          </w:p>
        </w:tc>
        <w:tc>
          <w:tcPr>
            <w:tcW w:w="833" w:type="pct"/>
            <w:shd w:val="clear" w:color="auto" w:fill="FFFFFF"/>
            <w:vAlign w:val="center"/>
          </w:tcPr>
          <w:p w14:paraId="32593020" w14:textId="5526114F" w:rsidR="00C45DA6" w:rsidRDefault="00C45DA6" w:rsidP="00C45DA6">
            <w:pPr>
              <w:pStyle w:val="NoSpacing"/>
              <w:ind w:firstLine="0"/>
              <w:rPr>
                <w:rFonts w:ascii="Cambria" w:hAnsi="Cambria"/>
                <w:sz w:val="24"/>
                <w:szCs w:val="24"/>
              </w:rPr>
            </w:pPr>
            <w:r>
              <w:rPr>
                <w:rFonts w:ascii="Cambria" w:hAnsi="Cambria"/>
                <w:sz w:val="24"/>
                <w:szCs w:val="24"/>
              </w:rPr>
              <w:t>View more latest scrap</w:t>
            </w:r>
          </w:p>
        </w:tc>
        <w:tc>
          <w:tcPr>
            <w:tcW w:w="1579" w:type="pct"/>
            <w:shd w:val="clear" w:color="auto" w:fill="FFFFFF"/>
            <w:vAlign w:val="center"/>
          </w:tcPr>
          <w:p w14:paraId="22980CED" w14:textId="47ABB7FF" w:rsidR="00C45DA6" w:rsidRDefault="00C45DA6" w:rsidP="00C45DA6">
            <w:pPr>
              <w:pStyle w:val="NoSpacing"/>
              <w:ind w:firstLine="0"/>
              <w:rPr>
                <w:rFonts w:ascii="Cambria" w:hAnsi="Cambria"/>
                <w:sz w:val="24"/>
                <w:szCs w:val="24"/>
              </w:rPr>
            </w:pPr>
            <w:r>
              <w:rPr>
                <w:rFonts w:ascii="Cambria" w:hAnsi="Cambria"/>
                <w:sz w:val="24"/>
                <w:szCs w:val="24"/>
              </w:rPr>
              <w:t>View more latest scrap</w:t>
            </w:r>
          </w:p>
        </w:tc>
        <w:tc>
          <w:tcPr>
            <w:tcW w:w="774" w:type="pct"/>
            <w:shd w:val="clear" w:color="auto" w:fill="FFFFFF"/>
          </w:tcPr>
          <w:p w14:paraId="3E3496A5" w14:textId="56C1998E" w:rsidR="00C45DA6" w:rsidRDefault="00C45DA6" w:rsidP="00C45DA6">
            <w:pPr>
              <w:pStyle w:val="NoSpacing"/>
              <w:ind w:firstLine="0"/>
              <w:jc w:val="center"/>
              <w:rPr>
                <w:rFonts w:ascii="Cambria" w:hAnsi="Cambria"/>
                <w:sz w:val="24"/>
                <w:szCs w:val="24"/>
              </w:rPr>
            </w:pPr>
            <w:r w:rsidRPr="00AE12ED">
              <w:rPr>
                <w:rFonts w:ascii="Cambria" w:hAnsi="Cambria"/>
                <w:sz w:val="24"/>
                <w:szCs w:val="24"/>
              </w:rPr>
              <w:t>N/A</w:t>
            </w:r>
          </w:p>
        </w:tc>
        <w:tc>
          <w:tcPr>
            <w:tcW w:w="1439" w:type="pct"/>
            <w:shd w:val="clear" w:color="auto" w:fill="FFFFFF"/>
            <w:vAlign w:val="center"/>
          </w:tcPr>
          <w:p w14:paraId="02841AC7" w14:textId="32BD9111" w:rsidR="00C45DA6" w:rsidRDefault="0090219A" w:rsidP="0090219A">
            <w:pPr>
              <w:pStyle w:val="NormalWeb"/>
              <w:spacing w:after="160" w:afterAutospacing="0" w:line="259" w:lineRule="auto"/>
              <w:ind w:firstLine="0"/>
              <w:rPr>
                <w:rFonts w:ascii="Cambria" w:hAnsi="Cambria"/>
              </w:rPr>
            </w:pPr>
            <w:r>
              <w:rPr>
                <w:rFonts w:ascii="Cambria" w:hAnsi="Cambria"/>
              </w:rPr>
              <w:t>Transfer to View more latest scrap screen</w:t>
            </w:r>
          </w:p>
        </w:tc>
      </w:tr>
      <w:tr w:rsidR="00C45DA6" w14:paraId="5E7DAFDD" w14:textId="77777777" w:rsidTr="00540DC1">
        <w:trPr>
          <w:trHeight w:val="383"/>
        </w:trPr>
        <w:tc>
          <w:tcPr>
            <w:tcW w:w="375" w:type="pct"/>
            <w:shd w:val="clear" w:color="auto" w:fill="FFFFFF"/>
            <w:vAlign w:val="center"/>
          </w:tcPr>
          <w:p w14:paraId="2DE0CDCA" w14:textId="5A620620" w:rsidR="00C45DA6" w:rsidRDefault="00C45DA6" w:rsidP="00C45DA6">
            <w:pPr>
              <w:pStyle w:val="NoSpacing"/>
              <w:ind w:firstLine="0"/>
              <w:jc w:val="center"/>
              <w:rPr>
                <w:rFonts w:ascii="Cambria" w:hAnsi="Cambria"/>
                <w:sz w:val="24"/>
                <w:szCs w:val="24"/>
              </w:rPr>
            </w:pPr>
            <w:r>
              <w:rPr>
                <w:rFonts w:ascii="Cambria" w:hAnsi="Cambria"/>
                <w:sz w:val="24"/>
                <w:szCs w:val="24"/>
              </w:rPr>
              <w:t>8</w:t>
            </w:r>
          </w:p>
        </w:tc>
        <w:tc>
          <w:tcPr>
            <w:tcW w:w="833" w:type="pct"/>
            <w:shd w:val="clear" w:color="auto" w:fill="FFFFFF"/>
            <w:vAlign w:val="center"/>
          </w:tcPr>
          <w:p w14:paraId="244383D8" w14:textId="249EE447" w:rsidR="00C45DA6" w:rsidRDefault="00C45DA6" w:rsidP="00C45DA6">
            <w:pPr>
              <w:pStyle w:val="NoSpacing"/>
              <w:ind w:firstLine="0"/>
              <w:rPr>
                <w:rFonts w:ascii="Cambria" w:hAnsi="Cambria"/>
                <w:sz w:val="24"/>
                <w:szCs w:val="24"/>
              </w:rPr>
            </w:pPr>
            <w:r>
              <w:rPr>
                <w:rFonts w:ascii="Cambria" w:hAnsi="Cambria"/>
                <w:sz w:val="24"/>
                <w:szCs w:val="24"/>
              </w:rPr>
              <w:t>View more nearby scrap</w:t>
            </w:r>
          </w:p>
        </w:tc>
        <w:tc>
          <w:tcPr>
            <w:tcW w:w="1579" w:type="pct"/>
            <w:shd w:val="clear" w:color="auto" w:fill="FFFFFF"/>
            <w:vAlign w:val="center"/>
          </w:tcPr>
          <w:p w14:paraId="4D25B78E" w14:textId="289D1A9A" w:rsidR="00C45DA6" w:rsidRDefault="00C45DA6" w:rsidP="00C45DA6">
            <w:pPr>
              <w:pStyle w:val="NoSpacing"/>
              <w:ind w:firstLine="0"/>
              <w:rPr>
                <w:rFonts w:ascii="Cambria" w:hAnsi="Cambria"/>
                <w:sz w:val="24"/>
                <w:szCs w:val="24"/>
              </w:rPr>
            </w:pPr>
            <w:r>
              <w:rPr>
                <w:rFonts w:ascii="Cambria" w:hAnsi="Cambria"/>
                <w:sz w:val="24"/>
                <w:szCs w:val="24"/>
              </w:rPr>
              <w:t>View more nearby scrap</w:t>
            </w:r>
          </w:p>
        </w:tc>
        <w:tc>
          <w:tcPr>
            <w:tcW w:w="774" w:type="pct"/>
            <w:shd w:val="clear" w:color="auto" w:fill="FFFFFF"/>
          </w:tcPr>
          <w:p w14:paraId="3AFFA45E" w14:textId="3C0E71DF" w:rsidR="00C45DA6" w:rsidRDefault="00C45DA6" w:rsidP="00C45DA6">
            <w:pPr>
              <w:pStyle w:val="NoSpacing"/>
              <w:ind w:firstLine="0"/>
              <w:jc w:val="center"/>
              <w:rPr>
                <w:rFonts w:ascii="Cambria" w:hAnsi="Cambria"/>
                <w:sz w:val="24"/>
                <w:szCs w:val="24"/>
              </w:rPr>
            </w:pPr>
            <w:r w:rsidRPr="00AE12ED">
              <w:rPr>
                <w:rFonts w:ascii="Cambria" w:hAnsi="Cambria"/>
                <w:sz w:val="24"/>
                <w:szCs w:val="24"/>
              </w:rPr>
              <w:t>N/A</w:t>
            </w:r>
          </w:p>
        </w:tc>
        <w:tc>
          <w:tcPr>
            <w:tcW w:w="1439" w:type="pct"/>
            <w:shd w:val="clear" w:color="auto" w:fill="FFFFFF"/>
            <w:vAlign w:val="center"/>
          </w:tcPr>
          <w:p w14:paraId="7C51858F" w14:textId="03CC2F4A" w:rsidR="00C45DA6" w:rsidRDefault="0090219A" w:rsidP="0090219A">
            <w:pPr>
              <w:pStyle w:val="NormalWeb"/>
              <w:spacing w:after="160" w:afterAutospacing="0" w:line="259" w:lineRule="auto"/>
              <w:ind w:firstLine="0"/>
              <w:rPr>
                <w:rFonts w:ascii="Cambria" w:hAnsi="Cambria"/>
              </w:rPr>
            </w:pPr>
            <w:r>
              <w:rPr>
                <w:rFonts w:ascii="Cambria" w:hAnsi="Cambria"/>
              </w:rPr>
              <w:t>Transfer to View more nearby scrap screen</w:t>
            </w:r>
          </w:p>
        </w:tc>
      </w:tr>
      <w:tr w:rsidR="00C45DA6" w:rsidRPr="00AD3B53" w14:paraId="288A8674" w14:textId="77777777" w:rsidTr="00DE45B7">
        <w:trPr>
          <w:trHeight w:val="383"/>
        </w:trPr>
        <w:tc>
          <w:tcPr>
            <w:tcW w:w="375" w:type="pct"/>
            <w:shd w:val="clear" w:color="auto" w:fill="FFFFFF"/>
            <w:vAlign w:val="center"/>
          </w:tcPr>
          <w:p w14:paraId="16D0A74D" w14:textId="45243AC3" w:rsidR="00C45DA6" w:rsidRPr="00904ABB" w:rsidRDefault="00C45DA6" w:rsidP="00C45DA6">
            <w:pPr>
              <w:pStyle w:val="NoSpacing"/>
              <w:ind w:firstLine="0"/>
              <w:jc w:val="center"/>
              <w:rPr>
                <w:rFonts w:ascii="Cambria" w:hAnsi="Cambria"/>
                <w:sz w:val="24"/>
                <w:szCs w:val="24"/>
              </w:rPr>
            </w:pPr>
            <w:r>
              <w:rPr>
                <w:rFonts w:ascii="Cambria" w:hAnsi="Cambria"/>
                <w:sz w:val="24"/>
                <w:szCs w:val="24"/>
              </w:rPr>
              <w:t>9</w:t>
            </w:r>
          </w:p>
        </w:tc>
        <w:tc>
          <w:tcPr>
            <w:tcW w:w="833" w:type="pct"/>
            <w:shd w:val="clear" w:color="auto" w:fill="FFFFFF"/>
            <w:vAlign w:val="center"/>
          </w:tcPr>
          <w:p w14:paraId="5DAEEBAB" w14:textId="2115C22E" w:rsidR="00C45DA6" w:rsidRPr="00904ABB" w:rsidRDefault="00C45DA6" w:rsidP="00C45DA6">
            <w:pPr>
              <w:pStyle w:val="NoSpacing"/>
              <w:ind w:firstLine="0"/>
              <w:rPr>
                <w:rFonts w:ascii="Cambria" w:hAnsi="Cambria"/>
                <w:sz w:val="24"/>
                <w:szCs w:val="24"/>
              </w:rPr>
            </w:pPr>
            <w:r>
              <w:rPr>
                <w:rFonts w:ascii="Cambria" w:hAnsi="Cambria"/>
                <w:sz w:val="24"/>
                <w:szCs w:val="24"/>
              </w:rPr>
              <w:t>View all waiting bookings</w:t>
            </w:r>
          </w:p>
        </w:tc>
        <w:tc>
          <w:tcPr>
            <w:tcW w:w="1579" w:type="pct"/>
            <w:shd w:val="clear" w:color="auto" w:fill="FFFFFF"/>
            <w:vAlign w:val="center"/>
          </w:tcPr>
          <w:p w14:paraId="1A93EFE4" w14:textId="1078E4A3" w:rsidR="00C45DA6" w:rsidRPr="006051EE" w:rsidRDefault="00C45DA6" w:rsidP="00C45DA6">
            <w:pPr>
              <w:pStyle w:val="NoSpacing"/>
              <w:ind w:firstLine="0"/>
              <w:rPr>
                <w:rFonts w:ascii="Cambria" w:hAnsi="Cambria"/>
                <w:sz w:val="24"/>
                <w:szCs w:val="24"/>
              </w:rPr>
            </w:pPr>
            <w:r>
              <w:rPr>
                <w:rFonts w:ascii="Cambria" w:hAnsi="Cambria"/>
                <w:sz w:val="24"/>
                <w:szCs w:val="24"/>
              </w:rPr>
              <w:t>View all waiting bookings</w:t>
            </w:r>
          </w:p>
        </w:tc>
        <w:tc>
          <w:tcPr>
            <w:tcW w:w="774" w:type="pct"/>
            <w:shd w:val="clear" w:color="auto" w:fill="FFFFFF"/>
            <w:vAlign w:val="center"/>
          </w:tcPr>
          <w:p w14:paraId="3866BF77" w14:textId="77777777" w:rsidR="00C45DA6" w:rsidRPr="006051EE" w:rsidRDefault="00C45DA6" w:rsidP="00C45DA6">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8CC1690" w14:textId="02090F83" w:rsidR="00C45DA6" w:rsidRPr="00AD3B53" w:rsidRDefault="00AE015C" w:rsidP="00C45DA6">
            <w:pPr>
              <w:pStyle w:val="NormalWeb"/>
              <w:spacing w:after="160" w:afterAutospacing="0" w:line="259" w:lineRule="auto"/>
              <w:ind w:firstLine="0"/>
              <w:rPr>
                <w:rFonts w:ascii="Cambria" w:hAnsi="Cambria"/>
              </w:rPr>
            </w:pPr>
            <w:r>
              <w:rPr>
                <w:rFonts w:ascii="Cambria" w:hAnsi="Cambria"/>
              </w:rPr>
              <w:t>Transfer to View all waiting booking screen</w:t>
            </w:r>
          </w:p>
        </w:tc>
      </w:tr>
    </w:tbl>
    <w:p w14:paraId="4A1D0340" w14:textId="591EFC94" w:rsidR="004E095D" w:rsidRDefault="000A4D28" w:rsidP="002710B2">
      <w:pPr>
        <w:pStyle w:val="Caption"/>
        <w:rPr>
          <w:szCs w:val="24"/>
        </w:rPr>
      </w:pPr>
      <w:bookmarkStart w:id="346" w:name="_Toc39697755"/>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BB6381">
        <w:rPr>
          <w:noProof/>
          <w:szCs w:val="24"/>
        </w:rPr>
        <w:t>119</w:t>
      </w:r>
      <w:r w:rsidRPr="00AD3B53">
        <w:rPr>
          <w:b/>
          <w:szCs w:val="24"/>
        </w:rPr>
        <w:fldChar w:fldCharType="end"/>
      </w:r>
      <w:r w:rsidRPr="00AD3B53">
        <w:rPr>
          <w:szCs w:val="24"/>
        </w:rPr>
        <w:t xml:space="preserve"> &lt;Buttons/Hyperlinks&gt; </w:t>
      </w:r>
      <w:r w:rsidR="002710B2">
        <w:rPr>
          <w:szCs w:val="24"/>
        </w:rPr>
        <w:t>Collector Home screen</w:t>
      </w:r>
      <w:bookmarkEnd w:id="346"/>
    </w:p>
    <w:p w14:paraId="5E763505" w14:textId="54441E21" w:rsidR="00EA5BF3" w:rsidRDefault="00242A59" w:rsidP="00F02B8F">
      <w:pPr>
        <w:pStyle w:val="Heading5"/>
      </w:pPr>
      <w:r>
        <w:lastRenderedPageBreak/>
        <w:t>5.1.25</w:t>
      </w:r>
      <w:r w:rsidR="00EA5BF3">
        <w:t xml:space="preserve"> &lt;Collector&gt; View more latest scrap</w:t>
      </w:r>
    </w:p>
    <w:p w14:paraId="77DCDB1A" w14:textId="10058AFF" w:rsidR="00EA5BF3" w:rsidRDefault="00EA5BF3" w:rsidP="00EA5BF3">
      <w:pPr>
        <w:ind w:firstLine="0"/>
        <w:jc w:val="center"/>
        <w:rPr>
          <w:noProof/>
        </w:rPr>
      </w:pPr>
      <w:r>
        <w:rPr>
          <w:noProof/>
        </w:rPr>
        <w:t xml:space="preserve">           </w:t>
      </w:r>
      <w:r>
        <w:rPr>
          <w:noProof/>
        </w:rPr>
        <w:drawing>
          <wp:inline distT="0" distB="0" distL="0" distR="0" wp14:anchorId="2D44EABA" wp14:editId="578CDCAC">
            <wp:extent cx="2314498" cy="4114664"/>
            <wp:effectExtent l="0" t="0" r="0" b="63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2314498" cy="4114664"/>
                    </a:xfrm>
                    <a:prstGeom prst="rect">
                      <a:avLst/>
                    </a:prstGeom>
                  </pic:spPr>
                </pic:pic>
              </a:graphicData>
            </a:graphic>
          </wp:inline>
        </w:drawing>
      </w:r>
    </w:p>
    <w:p w14:paraId="6ECE6FED" w14:textId="32D80036" w:rsidR="00EA5BF3" w:rsidRPr="00F86A25" w:rsidRDefault="00EA5BF3" w:rsidP="00EA5BF3">
      <w:pPr>
        <w:pStyle w:val="Caption"/>
        <w:spacing w:after="160" w:line="259" w:lineRule="auto"/>
        <w:ind w:firstLine="0"/>
        <w:rPr>
          <w:szCs w:val="24"/>
        </w:rPr>
      </w:pPr>
      <w:bookmarkStart w:id="347" w:name="_Toc39698084"/>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BB6381">
        <w:rPr>
          <w:noProof/>
          <w:szCs w:val="24"/>
        </w:rPr>
        <w:t>112</w:t>
      </w:r>
      <w:r w:rsidRPr="00B70A13">
        <w:rPr>
          <w:b/>
          <w:szCs w:val="24"/>
        </w:rPr>
        <w:fldChar w:fldCharType="end"/>
      </w:r>
      <w:r w:rsidRPr="00B70A13">
        <w:rPr>
          <w:szCs w:val="24"/>
        </w:rPr>
        <w:t xml:space="preserve"> </w:t>
      </w:r>
      <w:r>
        <w:rPr>
          <w:szCs w:val="24"/>
        </w:rPr>
        <w:t>&lt;Colle</w:t>
      </w:r>
      <w:r w:rsidR="00FA1789">
        <w:rPr>
          <w:szCs w:val="24"/>
        </w:rPr>
        <w:t>ctor&gt; View more latest scrap</w:t>
      </w:r>
      <w:bookmarkEnd w:id="347"/>
    </w:p>
    <w:p w14:paraId="00A8BE21" w14:textId="77777777" w:rsidR="00EA5BF3" w:rsidRPr="00AD3B53" w:rsidRDefault="00EA5BF3" w:rsidP="00EA5BF3">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EA5BF3" w:rsidRPr="00AD3B53" w14:paraId="14348198" w14:textId="77777777" w:rsidTr="00DE45B7">
        <w:trPr>
          <w:trHeight w:val="731"/>
        </w:trPr>
        <w:tc>
          <w:tcPr>
            <w:tcW w:w="704" w:type="dxa"/>
            <w:shd w:val="clear" w:color="auto" w:fill="B8CCE4"/>
            <w:vAlign w:val="center"/>
          </w:tcPr>
          <w:p w14:paraId="6492A22C"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686455F0"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6C41C954"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32D57FFF"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439C2371"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58087CAB"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58A3850F"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735603" w:rsidRPr="00AD3B53" w14:paraId="5F453829" w14:textId="77777777" w:rsidTr="00DE45B7">
        <w:trPr>
          <w:trHeight w:val="249"/>
        </w:trPr>
        <w:tc>
          <w:tcPr>
            <w:tcW w:w="704" w:type="dxa"/>
            <w:shd w:val="clear" w:color="auto" w:fill="FFFFFF"/>
          </w:tcPr>
          <w:p w14:paraId="3D5C6256" w14:textId="59B25C42" w:rsidR="00735603" w:rsidRPr="003D78DA" w:rsidRDefault="00735603" w:rsidP="00735603">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1C3546F9" w14:textId="1E858F53" w:rsidR="00735603" w:rsidRPr="003D78DA" w:rsidRDefault="00735603" w:rsidP="00735603">
            <w:pPr>
              <w:pStyle w:val="NoSpacing"/>
              <w:ind w:firstLine="0"/>
              <w:jc w:val="center"/>
              <w:rPr>
                <w:rFonts w:ascii="Cambria" w:hAnsi="Cambria"/>
                <w:sz w:val="24"/>
                <w:szCs w:val="24"/>
              </w:rPr>
            </w:pPr>
            <w:r>
              <w:rPr>
                <w:rFonts w:ascii="Cambria" w:hAnsi="Cambria"/>
                <w:sz w:val="24"/>
                <w:szCs w:val="24"/>
              </w:rPr>
              <w:t>Distance</w:t>
            </w:r>
          </w:p>
        </w:tc>
        <w:tc>
          <w:tcPr>
            <w:tcW w:w="1985" w:type="dxa"/>
            <w:shd w:val="clear" w:color="auto" w:fill="FFFFFF"/>
          </w:tcPr>
          <w:p w14:paraId="42F08E1B" w14:textId="368257EA" w:rsidR="00735603" w:rsidRPr="00703F1B" w:rsidRDefault="00735603" w:rsidP="00735603">
            <w:pPr>
              <w:pStyle w:val="NoSpacing"/>
              <w:ind w:firstLine="0"/>
              <w:rPr>
                <w:rFonts w:ascii="Cambria" w:hAnsi="Cambria"/>
                <w:sz w:val="24"/>
                <w:szCs w:val="24"/>
              </w:rPr>
            </w:pPr>
            <w:r>
              <w:rPr>
                <w:rFonts w:ascii="Cambria" w:hAnsi="Cambria"/>
                <w:sz w:val="24"/>
                <w:szCs w:val="24"/>
              </w:rPr>
              <w:t>Distance between user’s current location to scrap’s location</w:t>
            </w:r>
          </w:p>
        </w:tc>
        <w:tc>
          <w:tcPr>
            <w:tcW w:w="850" w:type="dxa"/>
            <w:shd w:val="clear" w:color="auto" w:fill="FFFFFF"/>
          </w:tcPr>
          <w:p w14:paraId="21887EDF" w14:textId="18AFEEDC" w:rsidR="00735603" w:rsidRPr="00703F1B" w:rsidRDefault="00735603" w:rsidP="0073560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C77FB6B" w14:textId="50A172A7" w:rsidR="00735603" w:rsidRPr="00AD3B53" w:rsidRDefault="00735603" w:rsidP="00735603">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71F4F981" w14:textId="5CB85705" w:rsidR="00735603" w:rsidRPr="00AD3B53" w:rsidRDefault="00735603" w:rsidP="0073560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E14CE8F" w14:textId="424591EF" w:rsidR="00735603" w:rsidRPr="00AD3B53" w:rsidRDefault="00735603" w:rsidP="00735603">
            <w:pPr>
              <w:pStyle w:val="NoSpacing"/>
              <w:keepNext/>
              <w:ind w:firstLine="0"/>
              <w:jc w:val="center"/>
              <w:rPr>
                <w:rFonts w:ascii="Cambria" w:hAnsi="Cambria"/>
                <w:sz w:val="24"/>
                <w:szCs w:val="24"/>
              </w:rPr>
            </w:pPr>
            <w:r>
              <w:rPr>
                <w:rFonts w:ascii="Cambria" w:hAnsi="Cambria"/>
                <w:sz w:val="24"/>
                <w:szCs w:val="24"/>
              </w:rPr>
              <w:t>Number</w:t>
            </w:r>
          </w:p>
        </w:tc>
      </w:tr>
      <w:tr w:rsidR="00735603" w:rsidRPr="00AD3B53" w14:paraId="49A20393" w14:textId="77777777" w:rsidTr="00DE45B7">
        <w:trPr>
          <w:trHeight w:val="249"/>
        </w:trPr>
        <w:tc>
          <w:tcPr>
            <w:tcW w:w="704" w:type="dxa"/>
            <w:shd w:val="clear" w:color="auto" w:fill="FFFFFF"/>
          </w:tcPr>
          <w:p w14:paraId="7D887287" w14:textId="7DB27B2D" w:rsidR="00735603" w:rsidRDefault="00735603" w:rsidP="00735603">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769EABFC" w14:textId="4F064E09" w:rsidR="00735603" w:rsidRDefault="00735603" w:rsidP="00735603">
            <w:pPr>
              <w:pStyle w:val="NoSpacing"/>
              <w:ind w:firstLine="0"/>
              <w:jc w:val="center"/>
              <w:rPr>
                <w:rFonts w:ascii="Cambria" w:hAnsi="Cambria"/>
                <w:sz w:val="24"/>
                <w:szCs w:val="24"/>
              </w:rPr>
            </w:pPr>
            <w:r>
              <w:rPr>
                <w:rFonts w:ascii="Cambria" w:hAnsi="Cambria"/>
                <w:sz w:val="24"/>
                <w:szCs w:val="24"/>
              </w:rPr>
              <w:t>Scrap image</w:t>
            </w:r>
          </w:p>
        </w:tc>
        <w:tc>
          <w:tcPr>
            <w:tcW w:w="1985" w:type="dxa"/>
            <w:shd w:val="clear" w:color="auto" w:fill="FFFFFF"/>
          </w:tcPr>
          <w:p w14:paraId="4038E7FF" w14:textId="64B36D0A" w:rsidR="00735603" w:rsidRDefault="00735603" w:rsidP="00735603">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6228E871" w14:textId="6A0BB626" w:rsidR="00735603" w:rsidRDefault="00735603" w:rsidP="0073560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66A29D7" w14:textId="77777777" w:rsidR="00735603" w:rsidRDefault="00735603" w:rsidP="00735603">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41D4016F" w14:textId="1EEA89E5" w:rsidR="00735603" w:rsidRDefault="00735603" w:rsidP="00735603">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7D47E17A" w14:textId="6167D8A6" w:rsidR="00735603" w:rsidRDefault="00735603" w:rsidP="00735603">
            <w:pPr>
              <w:pStyle w:val="NoSpacing"/>
              <w:keepNext/>
              <w:ind w:firstLine="0"/>
              <w:jc w:val="center"/>
              <w:rPr>
                <w:rFonts w:ascii="Cambria" w:hAnsi="Cambria"/>
                <w:sz w:val="24"/>
                <w:szCs w:val="24"/>
              </w:rPr>
            </w:pPr>
            <w:r>
              <w:rPr>
                <w:rFonts w:ascii="Cambria" w:hAnsi="Cambria"/>
                <w:sz w:val="24"/>
                <w:szCs w:val="24"/>
              </w:rPr>
              <w:t>image</w:t>
            </w:r>
          </w:p>
        </w:tc>
      </w:tr>
      <w:tr w:rsidR="00735603" w:rsidRPr="00AD3B53" w14:paraId="7246B735" w14:textId="77777777" w:rsidTr="00DE45B7">
        <w:trPr>
          <w:trHeight w:val="249"/>
        </w:trPr>
        <w:tc>
          <w:tcPr>
            <w:tcW w:w="704" w:type="dxa"/>
            <w:shd w:val="clear" w:color="auto" w:fill="FFFFFF"/>
          </w:tcPr>
          <w:p w14:paraId="27B79C37" w14:textId="1B1B89E7" w:rsidR="00735603" w:rsidRDefault="00735603" w:rsidP="00735603">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49F0A2B3" w14:textId="7E6FD50E" w:rsidR="00735603" w:rsidRDefault="00735603" w:rsidP="00735603">
            <w:pPr>
              <w:pStyle w:val="NoSpacing"/>
              <w:ind w:firstLine="0"/>
              <w:jc w:val="center"/>
              <w:rPr>
                <w:rFonts w:ascii="Cambria" w:hAnsi="Cambria"/>
                <w:sz w:val="24"/>
                <w:szCs w:val="24"/>
              </w:rPr>
            </w:pPr>
            <w:r>
              <w:rPr>
                <w:rFonts w:ascii="Cambria" w:hAnsi="Cambria"/>
                <w:sz w:val="24"/>
                <w:szCs w:val="24"/>
              </w:rPr>
              <w:t>Scrap’s posted time</w:t>
            </w:r>
          </w:p>
        </w:tc>
        <w:tc>
          <w:tcPr>
            <w:tcW w:w="1985" w:type="dxa"/>
            <w:shd w:val="clear" w:color="auto" w:fill="FFFFFF"/>
          </w:tcPr>
          <w:p w14:paraId="2F9E9A20" w14:textId="234D829B" w:rsidR="00735603" w:rsidRDefault="00735603" w:rsidP="00735603">
            <w:pPr>
              <w:pStyle w:val="NoSpacing"/>
              <w:ind w:firstLine="0"/>
              <w:rPr>
                <w:rFonts w:ascii="Cambria" w:hAnsi="Cambria"/>
                <w:sz w:val="24"/>
                <w:szCs w:val="24"/>
              </w:rPr>
            </w:pPr>
            <w:r>
              <w:rPr>
                <w:rFonts w:ascii="Cambria" w:hAnsi="Cambria"/>
                <w:sz w:val="24"/>
                <w:szCs w:val="24"/>
              </w:rPr>
              <w:t>Time of posting scrap</w:t>
            </w:r>
          </w:p>
        </w:tc>
        <w:tc>
          <w:tcPr>
            <w:tcW w:w="850" w:type="dxa"/>
            <w:shd w:val="clear" w:color="auto" w:fill="FFFFFF"/>
          </w:tcPr>
          <w:p w14:paraId="728B8315" w14:textId="6F984C59" w:rsidR="00735603" w:rsidRDefault="00735603" w:rsidP="0073560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D30A514" w14:textId="40B5DC95" w:rsidR="00735603" w:rsidRDefault="00735603" w:rsidP="00735603">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7E39D232" w14:textId="1BDC097C" w:rsidR="00735603" w:rsidRDefault="00735603" w:rsidP="0073560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B41B197" w14:textId="096E3D3C" w:rsidR="00735603" w:rsidRDefault="00735603" w:rsidP="00735603">
            <w:pPr>
              <w:pStyle w:val="NoSpacing"/>
              <w:keepNext/>
              <w:ind w:firstLine="0"/>
              <w:jc w:val="center"/>
              <w:rPr>
                <w:rFonts w:ascii="Cambria" w:hAnsi="Cambria"/>
                <w:sz w:val="24"/>
                <w:szCs w:val="24"/>
              </w:rPr>
            </w:pPr>
            <w:r>
              <w:rPr>
                <w:rFonts w:ascii="Cambria" w:hAnsi="Cambria"/>
                <w:sz w:val="24"/>
                <w:szCs w:val="24"/>
              </w:rPr>
              <w:t>datetime</w:t>
            </w:r>
          </w:p>
        </w:tc>
      </w:tr>
      <w:tr w:rsidR="00190FBF" w:rsidRPr="00AD3B53" w14:paraId="5DF77704" w14:textId="77777777" w:rsidTr="00DE45B7">
        <w:trPr>
          <w:trHeight w:val="249"/>
        </w:trPr>
        <w:tc>
          <w:tcPr>
            <w:tcW w:w="704" w:type="dxa"/>
            <w:shd w:val="clear" w:color="auto" w:fill="FFFFFF"/>
          </w:tcPr>
          <w:p w14:paraId="7CA1A2B5" w14:textId="48F2C849" w:rsidR="00190FBF" w:rsidRDefault="00190FBF" w:rsidP="00190FBF">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5FEC02F2" w14:textId="64BF28F2" w:rsidR="00190FBF" w:rsidRDefault="00190FBF" w:rsidP="00190FBF">
            <w:pPr>
              <w:pStyle w:val="NoSpacing"/>
              <w:ind w:firstLine="0"/>
              <w:jc w:val="center"/>
              <w:rPr>
                <w:rFonts w:ascii="Cambria" w:hAnsi="Cambria"/>
                <w:sz w:val="24"/>
                <w:szCs w:val="24"/>
              </w:rPr>
            </w:pPr>
            <w:r>
              <w:rPr>
                <w:rFonts w:ascii="Cambria" w:hAnsi="Cambria"/>
                <w:sz w:val="24"/>
                <w:szCs w:val="24"/>
              </w:rPr>
              <w:t>Scrap category</w:t>
            </w:r>
          </w:p>
        </w:tc>
        <w:tc>
          <w:tcPr>
            <w:tcW w:w="1985" w:type="dxa"/>
            <w:shd w:val="clear" w:color="auto" w:fill="FFFFFF"/>
          </w:tcPr>
          <w:p w14:paraId="7C39EE3A" w14:textId="4273B358" w:rsidR="00190FBF" w:rsidRDefault="00190FBF" w:rsidP="00190FBF">
            <w:pPr>
              <w:pStyle w:val="NoSpacing"/>
              <w:ind w:firstLine="0"/>
              <w:rPr>
                <w:rFonts w:ascii="Cambria" w:hAnsi="Cambria"/>
                <w:sz w:val="24"/>
                <w:szCs w:val="24"/>
              </w:rPr>
            </w:pPr>
            <w:r>
              <w:rPr>
                <w:rFonts w:ascii="Cambria" w:hAnsi="Cambria"/>
                <w:sz w:val="24"/>
                <w:szCs w:val="24"/>
              </w:rPr>
              <w:t>Category of scrap</w:t>
            </w:r>
          </w:p>
        </w:tc>
        <w:tc>
          <w:tcPr>
            <w:tcW w:w="850" w:type="dxa"/>
            <w:shd w:val="clear" w:color="auto" w:fill="FFFFFF"/>
          </w:tcPr>
          <w:p w14:paraId="557531FD" w14:textId="796735DD" w:rsidR="00190FBF" w:rsidRDefault="00190FBF" w:rsidP="00190FB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C0B87C3" w14:textId="078A6ABB" w:rsidR="00190FBF" w:rsidRDefault="00190FBF" w:rsidP="00190FBF">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3163F6F1" w14:textId="642D3CC2" w:rsidR="00190FBF" w:rsidRDefault="00190FBF" w:rsidP="00190FB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30550BE" w14:textId="5983B077" w:rsidR="00190FBF" w:rsidRDefault="00190FBF" w:rsidP="00190FBF">
            <w:pPr>
              <w:pStyle w:val="NoSpacing"/>
              <w:keepNext/>
              <w:ind w:firstLine="0"/>
              <w:jc w:val="center"/>
              <w:rPr>
                <w:rFonts w:ascii="Cambria" w:hAnsi="Cambria"/>
                <w:sz w:val="24"/>
                <w:szCs w:val="24"/>
              </w:rPr>
            </w:pPr>
            <w:r>
              <w:rPr>
                <w:rFonts w:ascii="Cambria" w:hAnsi="Cambria"/>
                <w:sz w:val="24"/>
                <w:szCs w:val="24"/>
              </w:rPr>
              <w:t>String</w:t>
            </w:r>
          </w:p>
        </w:tc>
      </w:tr>
      <w:tr w:rsidR="00190FBF" w:rsidRPr="00AD3B53" w14:paraId="0267D51F" w14:textId="77777777" w:rsidTr="00DE45B7">
        <w:trPr>
          <w:trHeight w:val="249"/>
        </w:trPr>
        <w:tc>
          <w:tcPr>
            <w:tcW w:w="704" w:type="dxa"/>
            <w:shd w:val="clear" w:color="auto" w:fill="FFFFFF"/>
          </w:tcPr>
          <w:p w14:paraId="7257567F" w14:textId="2C80E99D" w:rsidR="00190FBF" w:rsidRDefault="00190FBF" w:rsidP="00190FBF">
            <w:pPr>
              <w:pStyle w:val="NoSpacing"/>
              <w:ind w:firstLine="0"/>
              <w:jc w:val="center"/>
              <w:rPr>
                <w:rFonts w:ascii="Cambria" w:hAnsi="Cambria"/>
                <w:sz w:val="24"/>
                <w:szCs w:val="24"/>
              </w:rPr>
            </w:pPr>
            <w:r>
              <w:rPr>
                <w:rFonts w:ascii="Cambria" w:hAnsi="Cambria"/>
                <w:sz w:val="24"/>
                <w:szCs w:val="24"/>
              </w:rPr>
              <w:lastRenderedPageBreak/>
              <w:t>7</w:t>
            </w:r>
          </w:p>
        </w:tc>
        <w:tc>
          <w:tcPr>
            <w:tcW w:w="1559" w:type="dxa"/>
            <w:shd w:val="clear" w:color="auto" w:fill="FFFFFF"/>
          </w:tcPr>
          <w:p w14:paraId="1B9E4D76" w14:textId="001A15F8" w:rsidR="00190FBF" w:rsidRDefault="00190FBF" w:rsidP="00190FBF">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230E5D25" w14:textId="41FA581D" w:rsidR="00190FBF" w:rsidRDefault="00190FBF" w:rsidP="00190FBF">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79180D89" w14:textId="2FC68FF3" w:rsidR="00190FBF" w:rsidRDefault="00190FBF" w:rsidP="00190FB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ACC2A58" w14:textId="00AD9B09" w:rsidR="00190FBF" w:rsidRDefault="00190FBF" w:rsidP="00190FBF">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75814942" w14:textId="1F216749" w:rsidR="00190FBF" w:rsidRDefault="00190FBF" w:rsidP="00190FB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BE45A44" w14:textId="5F842C24" w:rsidR="00190FBF" w:rsidRDefault="00190FBF" w:rsidP="00190FBF">
            <w:pPr>
              <w:pStyle w:val="NoSpacing"/>
              <w:keepNext/>
              <w:ind w:firstLine="0"/>
              <w:jc w:val="center"/>
              <w:rPr>
                <w:rFonts w:ascii="Cambria" w:hAnsi="Cambria"/>
                <w:sz w:val="24"/>
                <w:szCs w:val="24"/>
              </w:rPr>
            </w:pPr>
            <w:r>
              <w:rPr>
                <w:rFonts w:ascii="Cambria" w:hAnsi="Cambria"/>
                <w:sz w:val="24"/>
                <w:szCs w:val="24"/>
              </w:rPr>
              <w:t>String</w:t>
            </w:r>
          </w:p>
        </w:tc>
      </w:tr>
      <w:tr w:rsidR="00190FBF" w:rsidRPr="00AD3B53" w14:paraId="6833A226" w14:textId="77777777" w:rsidTr="00DE45B7">
        <w:trPr>
          <w:trHeight w:val="249"/>
        </w:trPr>
        <w:tc>
          <w:tcPr>
            <w:tcW w:w="704" w:type="dxa"/>
            <w:shd w:val="clear" w:color="auto" w:fill="FFFFFF"/>
          </w:tcPr>
          <w:p w14:paraId="3349A7EF" w14:textId="60D586B0" w:rsidR="00190FBF" w:rsidRDefault="00190FBF" w:rsidP="00190FBF">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2BBC3C7D" w14:textId="1C0272F3" w:rsidR="00190FBF" w:rsidRDefault="00190FBF" w:rsidP="00190FBF">
            <w:pPr>
              <w:pStyle w:val="NoSpacing"/>
              <w:ind w:firstLine="0"/>
              <w:jc w:val="center"/>
              <w:rPr>
                <w:rFonts w:ascii="Cambria" w:hAnsi="Cambria"/>
                <w:sz w:val="24"/>
                <w:szCs w:val="24"/>
              </w:rPr>
            </w:pPr>
            <w:r>
              <w:rPr>
                <w:rFonts w:ascii="Cambria" w:hAnsi="Cambria"/>
                <w:sz w:val="24"/>
                <w:szCs w:val="24"/>
              </w:rPr>
              <w:t>Scrap price</w:t>
            </w:r>
          </w:p>
        </w:tc>
        <w:tc>
          <w:tcPr>
            <w:tcW w:w="1985" w:type="dxa"/>
            <w:shd w:val="clear" w:color="auto" w:fill="FFFFFF"/>
          </w:tcPr>
          <w:p w14:paraId="6F6957E1" w14:textId="14C4FF9B" w:rsidR="00190FBF" w:rsidRDefault="00190FBF" w:rsidP="00190FBF">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375D5617" w14:textId="6F8D27C1" w:rsidR="00190FBF" w:rsidRDefault="00190FBF" w:rsidP="00190FB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2BC73DE" w14:textId="6C9E5780" w:rsidR="00190FBF" w:rsidRDefault="00190FBF" w:rsidP="00190FBF">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62B5D860" w14:textId="118FB9BF" w:rsidR="00190FBF" w:rsidRDefault="00190FBF" w:rsidP="00190FB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53AB4B6" w14:textId="2D70BDCA" w:rsidR="00190FBF" w:rsidRDefault="00190FBF" w:rsidP="00190FBF">
            <w:pPr>
              <w:pStyle w:val="NoSpacing"/>
              <w:keepNext/>
              <w:ind w:firstLine="0"/>
              <w:jc w:val="center"/>
              <w:rPr>
                <w:rFonts w:ascii="Cambria" w:hAnsi="Cambria"/>
                <w:sz w:val="24"/>
                <w:szCs w:val="24"/>
              </w:rPr>
            </w:pPr>
            <w:r>
              <w:rPr>
                <w:rFonts w:ascii="Cambria" w:hAnsi="Cambria"/>
                <w:sz w:val="24"/>
                <w:szCs w:val="24"/>
              </w:rPr>
              <w:t>Number</w:t>
            </w:r>
          </w:p>
        </w:tc>
      </w:tr>
    </w:tbl>
    <w:p w14:paraId="676FFAC9" w14:textId="63A0F80C" w:rsidR="00EA5BF3" w:rsidRDefault="00EA5BF3" w:rsidP="00EA5BF3">
      <w:pPr>
        <w:pStyle w:val="Caption"/>
        <w:rPr>
          <w:szCs w:val="24"/>
        </w:rPr>
      </w:pPr>
      <w:bookmarkStart w:id="348" w:name="_Toc39697756"/>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BB6381">
        <w:rPr>
          <w:noProof/>
          <w:szCs w:val="24"/>
        </w:rPr>
        <w:t>120</w:t>
      </w:r>
      <w:r w:rsidRPr="00AD3B53">
        <w:rPr>
          <w:b/>
          <w:szCs w:val="24"/>
        </w:rPr>
        <w:fldChar w:fldCharType="end"/>
      </w:r>
      <w:r w:rsidRPr="00AD3B53">
        <w:rPr>
          <w:szCs w:val="24"/>
        </w:rPr>
        <w:t xml:space="preserve"> &lt;Fields&gt; </w:t>
      </w:r>
      <w:r>
        <w:rPr>
          <w:szCs w:val="24"/>
        </w:rPr>
        <w:t xml:space="preserve">Collector </w:t>
      </w:r>
      <w:r w:rsidR="00FA1789">
        <w:rPr>
          <w:szCs w:val="24"/>
        </w:rPr>
        <w:t>View more latest scrap</w:t>
      </w:r>
      <w:bookmarkEnd w:id="348"/>
    </w:p>
    <w:p w14:paraId="4DF4EFCC" w14:textId="77777777" w:rsidR="00EA5BF3" w:rsidRPr="00AD3B53" w:rsidRDefault="00EA5BF3" w:rsidP="00EA5BF3">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EA5BF3" w:rsidRPr="00AD3B53" w14:paraId="68CFA3F3" w14:textId="77777777" w:rsidTr="00DE45B7">
        <w:trPr>
          <w:trHeight w:val="372"/>
        </w:trPr>
        <w:tc>
          <w:tcPr>
            <w:tcW w:w="375" w:type="pct"/>
            <w:shd w:val="clear" w:color="auto" w:fill="B8CCE4"/>
            <w:vAlign w:val="center"/>
          </w:tcPr>
          <w:p w14:paraId="48A04BD6"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488A2BB4"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77BB85DC"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700B3138"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786C2B8C"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Outcome</w:t>
            </w:r>
          </w:p>
        </w:tc>
      </w:tr>
      <w:tr w:rsidR="00EA5BF3" w14:paraId="370468BD" w14:textId="77777777" w:rsidTr="00DE45B7">
        <w:trPr>
          <w:trHeight w:val="383"/>
        </w:trPr>
        <w:tc>
          <w:tcPr>
            <w:tcW w:w="375" w:type="pct"/>
            <w:shd w:val="clear" w:color="auto" w:fill="FFFFFF"/>
            <w:vAlign w:val="center"/>
          </w:tcPr>
          <w:p w14:paraId="00D1987E" w14:textId="1C97525C" w:rsidR="00EA5BF3" w:rsidRDefault="00CE5430" w:rsidP="00DE45B7">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03D3CCE1" w14:textId="414878A1" w:rsidR="00EA5BF3" w:rsidRDefault="00CE5430" w:rsidP="00DE45B7">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6F678291" w14:textId="453CD720" w:rsidR="00EA5BF3" w:rsidRDefault="00CE5430" w:rsidP="00DE45B7">
            <w:pPr>
              <w:pStyle w:val="NoSpacing"/>
              <w:ind w:firstLine="0"/>
              <w:rPr>
                <w:rFonts w:ascii="Cambria" w:hAnsi="Cambria"/>
                <w:sz w:val="24"/>
                <w:szCs w:val="24"/>
              </w:rPr>
            </w:pPr>
            <w:r>
              <w:rPr>
                <w:rFonts w:ascii="Cambria" w:hAnsi="Cambria"/>
                <w:sz w:val="24"/>
                <w:szCs w:val="24"/>
              </w:rPr>
              <w:t>Go back to previous screen</w:t>
            </w:r>
          </w:p>
        </w:tc>
        <w:tc>
          <w:tcPr>
            <w:tcW w:w="774" w:type="pct"/>
            <w:shd w:val="clear" w:color="auto" w:fill="FFFFFF"/>
            <w:vAlign w:val="center"/>
          </w:tcPr>
          <w:p w14:paraId="7108EE2A" w14:textId="77777777" w:rsidR="00EA5BF3" w:rsidRDefault="00EA5BF3" w:rsidP="00DE45B7">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7EA5BB03" w14:textId="2973D5AE" w:rsidR="00EA5BF3" w:rsidRDefault="00CE5430" w:rsidP="00DE45B7">
            <w:pPr>
              <w:pStyle w:val="NormalWeb"/>
              <w:spacing w:after="160" w:afterAutospacing="0" w:line="259" w:lineRule="auto"/>
              <w:ind w:firstLine="0"/>
              <w:rPr>
                <w:rFonts w:ascii="Cambria" w:hAnsi="Cambria"/>
              </w:rPr>
            </w:pPr>
            <w:r>
              <w:rPr>
                <w:rFonts w:ascii="Cambria" w:hAnsi="Cambria"/>
              </w:rPr>
              <w:t>Transfer to previous screen</w:t>
            </w:r>
          </w:p>
        </w:tc>
      </w:tr>
      <w:tr w:rsidR="00CE5430" w14:paraId="117361C4" w14:textId="77777777" w:rsidTr="00540DC1">
        <w:trPr>
          <w:trHeight w:val="383"/>
        </w:trPr>
        <w:tc>
          <w:tcPr>
            <w:tcW w:w="375" w:type="pct"/>
            <w:shd w:val="clear" w:color="auto" w:fill="FFFFFF"/>
            <w:vAlign w:val="center"/>
          </w:tcPr>
          <w:p w14:paraId="3F32DDDF" w14:textId="7453A789" w:rsidR="00CE5430" w:rsidRDefault="00CE5430" w:rsidP="00CE5430">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1D768B3B" w14:textId="4FE2CEAC" w:rsidR="00CE5430" w:rsidRDefault="00735603" w:rsidP="00CE5430">
            <w:pPr>
              <w:pStyle w:val="NoSpacing"/>
              <w:ind w:firstLine="0"/>
              <w:rPr>
                <w:rFonts w:ascii="Cambria" w:hAnsi="Cambria"/>
                <w:sz w:val="24"/>
                <w:szCs w:val="24"/>
              </w:rPr>
            </w:pPr>
            <w:r>
              <w:rPr>
                <w:rFonts w:ascii="Cambria" w:hAnsi="Cambria"/>
                <w:sz w:val="24"/>
                <w:szCs w:val="24"/>
              </w:rPr>
              <w:t>Filter scrap by category</w:t>
            </w:r>
          </w:p>
        </w:tc>
        <w:tc>
          <w:tcPr>
            <w:tcW w:w="1579" w:type="pct"/>
            <w:shd w:val="clear" w:color="auto" w:fill="FFFFFF"/>
            <w:vAlign w:val="center"/>
          </w:tcPr>
          <w:p w14:paraId="67C81A64" w14:textId="3A5DE8C8" w:rsidR="00CE5430" w:rsidRDefault="00735603" w:rsidP="00CE5430">
            <w:pPr>
              <w:pStyle w:val="NoSpacing"/>
              <w:ind w:firstLine="0"/>
              <w:rPr>
                <w:rFonts w:ascii="Cambria" w:hAnsi="Cambria"/>
                <w:sz w:val="24"/>
                <w:szCs w:val="24"/>
              </w:rPr>
            </w:pPr>
            <w:r>
              <w:rPr>
                <w:rFonts w:ascii="Cambria" w:hAnsi="Cambria"/>
                <w:sz w:val="24"/>
                <w:szCs w:val="24"/>
              </w:rPr>
              <w:t>Filter scrap by category</w:t>
            </w:r>
          </w:p>
        </w:tc>
        <w:tc>
          <w:tcPr>
            <w:tcW w:w="774" w:type="pct"/>
            <w:shd w:val="clear" w:color="auto" w:fill="FFFFFF"/>
          </w:tcPr>
          <w:p w14:paraId="02A964DE" w14:textId="037F0FEF" w:rsidR="00CE5430" w:rsidRDefault="00CE5430" w:rsidP="00CE5430">
            <w:pPr>
              <w:pStyle w:val="NoSpacing"/>
              <w:ind w:firstLine="0"/>
              <w:jc w:val="center"/>
              <w:rPr>
                <w:rFonts w:ascii="Cambria" w:hAnsi="Cambria"/>
                <w:sz w:val="24"/>
                <w:szCs w:val="24"/>
              </w:rPr>
            </w:pPr>
            <w:r w:rsidRPr="007F3D72">
              <w:rPr>
                <w:rFonts w:ascii="Cambria" w:hAnsi="Cambria"/>
                <w:sz w:val="24"/>
                <w:szCs w:val="24"/>
              </w:rPr>
              <w:t>N/A</w:t>
            </w:r>
          </w:p>
        </w:tc>
        <w:tc>
          <w:tcPr>
            <w:tcW w:w="1439" w:type="pct"/>
            <w:shd w:val="clear" w:color="auto" w:fill="FFFFFF"/>
            <w:vAlign w:val="center"/>
          </w:tcPr>
          <w:p w14:paraId="378F59C3" w14:textId="0BC44796" w:rsidR="00CE5430" w:rsidRDefault="00735603" w:rsidP="00CE5430">
            <w:pPr>
              <w:pStyle w:val="NormalWeb"/>
              <w:spacing w:after="160" w:afterAutospacing="0" w:line="259" w:lineRule="auto"/>
              <w:ind w:firstLine="0"/>
              <w:rPr>
                <w:rFonts w:ascii="Cambria" w:hAnsi="Cambria"/>
              </w:rPr>
            </w:pPr>
            <w:r>
              <w:rPr>
                <w:rFonts w:ascii="Cambria" w:hAnsi="Cambria"/>
              </w:rPr>
              <w:t>Transfer to choose category screen</w:t>
            </w:r>
          </w:p>
        </w:tc>
      </w:tr>
      <w:tr w:rsidR="00CE5430" w14:paraId="00F67851" w14:textId="77777777" w:rsidTr="00540DC1">
        <w:trPr>
          <w:trHeight w:val="383"/>
        </w:trPr>
        <w:tc>
          <w:tcPr>
            <w:tcW w:w="375" w:type="pct"/>
            <w:shd w:val="clear" w:color="auto" w:fill="FFFFFF"/>
            <w:vAlign w:val="center"/>
          </w:tcPr>
          <w:p w14:paraId="127A511B" w14:textId="60112EBD" w:rsidR="00CE5430" w:rsidRDefault="00CE5430" w:rsidP="00CE5430">
            <w:pPr>
              <w:pStyle w:val="NoSpacing"/>
              <w:ind w:firstLine="0"/>
              <w:jc w:val="center"/>
              <w:rPr>
                <w:rFonts w:ascii="Cambria" w:hAnsi="Cambria"/>
                <w:sz w:val="24"/>
                <w:szCs w:val="24"/>
              </w:rPr>
            </w:pPr>
            <w:r>
              <w:rPr>
                <w:rFonts w:ascii="Cambria" w:hAnsi="Cambria"/>
                <w:sz w:val="24"/>
                <w:szCs w:val="24"/>
              </w:rPr>
              <w:t>9</w:t>
            </w:r>
          </w:p>
        </w:tc>
        <w:tc>
          <w:tcPr>
            <w:tcW w:w="833" w:type="pct"/>
            <w:shd w:val="clear" w:color="auto" w:fill="FFFFFF"/>
            <w:vAlign w:val="center"/>
          </w:tcPr>
          <w:p w14:paraId="7986356C" w14:textId="304E38D5" w:rsidR="00CE5430" w:rsidRDefault="00735603" w:rsidP="00CE5430">
            <w:pPr>
              <w:pStyle w:val="NoSpacing"/>
              <w:ind w:firstLine="0"/>
              <w:rPr>
                <w:rFonts w:ascii="Cambria" w:hAnsi="Cambria"/>
                <w:sz w:val="24"/>
                <w:szCs w:val="24"/>
              </w:rPr>
            </w:pPr>
            <w:r>
              <w:rPr>
                <w:rFonts w:ascii="Cambria" w:hAnsi="Cambria"/>
                <w:sz w:val="24"/>
                <w:szCs w:val="24"/>
              </w:rPr>
              <w:t>View scrap detail</w:t>
            </w:r>
          </w:p>
        </w:tc>
        <w:tc>
          <w:tcPr>
            <w:tcW w:w="1579" w:type="pct"/>
            <w:shd w:val="clear" w:color="auto" w:fill="FFFFFF"/>
            <w:vAlign w:val="center"/>
          </w:tcPr>
          <w:p w14:paraId="2CBC6E6A" w14:textId="7EA1933B" w:rsidR="00CE5430" w:rsidRDefault="00735603" w:rsidP="00CE5430">
            <w:pPr>
              <w:pStyle w:val="NoSpacing"/>
              <w:ind w:firstLine="0"/>
              <w:rPr>
                <w:rFonts w:ascii="Cambria" w:hAnsi="Cambria"/>
                <w:sz w:val="24"/>
                <w:szCs w:val="24"/>
              </w:rPr>
            </w:pPr>
            <w:r>
              <w:rPr>
                <w:rFonts w:ascii="Cambria" w:hAnsi="Cambria"/>
                <w:sz w:val="24"/>
                <w:szCs w:val="24"/>
              </w:rPr>
              <w:t>View scrap detail</w:t>
            </w:r>
          </w:p>
        </w:tc>
        <w:tc>
          <w:tcPr>
            <w:tcW w:w="774" w:type="pct"/>
            <w:shd w:val="clear" w:color="auto" w:fill="FFFFFF"/>
          </w:tcPr>
          <w:p w14:paraId="53E4ADDA" w14:textId="6DCCCF24" w:rsidR="00CE5430" w:rsidRDefault="00CE5430" w:rsidP="00CE5430">
            <w:pPr>
              <w:pStyle w:val="NoSpacing"/>
              <w:ind w:firstLine="0"/>
              <w:jc w:val="center"/>
              <w:rPr>
                <w:rFonts w:ascii="Cambria" w:hAnsi="Cambria"/>
                <w:sz w:val="24"/>
                <w:szCs w:val="24"/>
              </w:rPr>
            </w:pPr>
            <w:r w:rsidRPr="007F3D72">
              <w:rPr>
                <w:rFonts w:ascii="Cambria" w:hAnsi="Cambria"/>
                <w:sz w:val="24"/>
                <w:szCs w:val="24"/>
              </w:rPr>
              <w:t>N/A</w:t>
            </w:r>
          </w:p>
        </w:tc>
        <w:tc>
          <w:tcPr>
            <w:tcW w:w="1439" w:type="pct"/>
            <w:shd w:val="clear" w:color="auto" w:fill="FFFFFF"/>
            <w:vAlign w:val="center"/>
          </w:tcPr>
          <w:p w14:paraId="06EE59C4" w14:textId="7118C2A3" w:rsidR="00CE5430" w:rsidRDefault="00735603" w:rsidP="00CE5430">
            <w:pPr>
              <w:pStyle w:val="NormalWeb"/>
              <w:spacing w:after="160" w:afterAutospacing="0" w:line="259" w:lineRule="auto"/>
              <w:ind w:firstLine="0"/>
              <w:rPr>
                <w:rFonts w:ascii="Cambria" w:hAnsi="Cambria"/>
              </w:rPr>
            </w:pPr>
            <w:r>
              <w:rPr>
                <w:rFonts w:ascii="Cambria" w:hAnsi="Cambria"/>
              </w:rPr>
              <w:t>Transfer to scrap detail screen</w:t>
            </w:r>
          </w:p>
        </w:tc>
      </w:tr>
    </w:tbl>
    <w:p w14:paraId="076EDAA0" w14:textId="7EEF05BF" w:rsidR="00EA5BF3" w:rsidRPr="000C6C8F" w:rsidRDefault="00EA5BF3" w:rsidP="00EA5BF3">
      <w:pPr>
        <w:pStyle w:val="Caption"/>
        <w:rPr>
          <w:lang w:val="vi-VN"/>
        </w:rPr>
      </w:pPr>
      <w:bookmarkStart w:id="349" w:name="_Toc39697757"/>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BB6381">
        <w:rPr>
          <w:noProof/>
          <w:szCs w:val="24"/>
        </w:rPr>
        <w:t>121</w:t>
      </w:r>
      <w:r w:rsidRPr="00AD3B53">
        <w:rPr>
          <w:b/>
          <w:szCs w:val="24"/>
        </w:rPr>
        <w:fldChar w:fldCharType="end"/>
      </w:r>
      <w:r w:rsidRPr="00AD3B53">
        <w:rPr>
          <w:szCs w:val="24"/>
        </w:rPr>
        <w:t xml:space="preserve"> &lt;Buttons/Hyperlinks&gt; </w:t>
      </w:r>
      <w:r w:rsidR="00FA1789">
        <w:rPr>
          <w:szCs w:val="24"/>
        </w:rPr>
        <w:t>Collector View more latest scrap</w:t>
      </w:r>
      <w:bookmarkEnd w:id="349"/>
    </w:p>
    <w:p w14:paraId="35E1B714" w14:textId="3E995B19" w:rsidR="00EA5BF3" w:rsidRDefault="00242A59" w:rsidP="00F02B8F">
      <w:pPr>
        <w:pStyle w:val="Heading5"/>
      </w:pPr>
      <w:r>
        <w:lastRenderedPageBreak/>
        <w:t>5.1.26</w:t>
      </w:r>
      <w:r w:rsidR="00EA5BF3">
        <w:t xml:space="preserve"> &lt;Collector&gt; View more nearby scrap</w:t>
      </w:r>
    </w:p>
    <w:p w14:paraId="2F3955D4" w14:textId="689448EC" w:rsidR="00EA5BF3" w:rsidRDefault="00EA5BF3" w:rsidP="00EA5BF3">
      <w:pPr>
        <w:ind w:firstLine="0"/>
        <w:jc w:val="center"/>
        <w:rPr>
          <w:noProof/>
        </w:rPr>
      </w:pPr>
      <w:r>
        <w:rPr>
          <w:noProof/>
        </w:rPr>
        <w:t xml:space="preserve">           </w:t>
      </w:r>
      <w:r>
        <w:rPr>
          <w:noProof/>
        </w:rPr>
        <w:drawing>
          <wp:inline distT="0" distB="0" distL="0" distR="0" wp14:anchorId="0200432F" wp14:editId="64E3603E">
            <wp:extent cx="2314498" cy="4114663"/>
            <wp:effectExtent l="0" t="0" r="0" b="63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2314498" cy="4114663"/>
                    </a:xfrm>
                    <a:prstGeom prst="rect">
                      <a:avLst/>
                    </a:prstGeom>
                  </pic:spPr>
                </pic:pic>
              </a:graphicData>
            </a:graphic>
          </wp:inline>
        </w:drawing>
      </w:r>
    </w:p>
    <w:p w14:paraId="459E7E82" w14:textId="0A547F4B" w:rsidR="00EA5BF3" w:rsidRPr="00F86A25" w:rsidRDefault="00EA5BF3" w:rsidP="00EA5BF3">
      <w:pPr>
        <w:pStyle w:val="Caption"/>
        <w:spacing w:after="160" w:line="259" w:lineRule="auto"/>
        <w:ind w:firstLine="0"/>
        <w:rPr>
          <w:szCs w:val="24"/>
        </w:rPr>
      </w:pPr>
      <w:bookmarkStart w:id="350" w:name="_Toc39698085"/>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BB6381">
        <w:rPr>
          <w:noProof/>
          <w:szCs w:val="24"/>
        </w:rPr>
        <w:t>113</w:t>
      </w:r>
      <w:r w:rsidRPr="00B70A13">
        <w:rPr>
          <w:b/>
          <w:szCs w:val="24"/>
        </w:rPr>
        <w:fldChar w:fldCharType="end"/>
      </w:r>
      <w:r w:rsidRPr="00B70A13">
        <w:rPr>
          <w:szCs w:val="24"/>
        </w:rPr>
        <w:t xml:space="preserve"> </w:t>
      </w:r>
      <w:r w:rsidR="00CC609C">
        <w:rPr>
          <w:szCs w:val="24"/>
        </w:rPr>
        <w:t>&lt;Collector&gt; View more nearby scrap</w:t>
      </w:r>
      <w:bookmarkEnd w:id="350"/>
    </w:p>
    <w:p w14:paraId="290DE307" w14:textId="77777777" w:rsidR="00513DCD" w:rsidRPr="00AD3B53" w:rsidRDefault="00513DCD" w:rsidP="00513DCD">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513DCD" w:rsidRPr="00AD3B53" w14:paraId="64941397" w14:textId="77777777" w:rsidTr="00540DC1">
        <w:trPr>
          <w:trHeight w:val="731"/>
        </w:trPr>
        <w:tc>
          <w:tcPr>
            <w:tcW w:w="704" w:type="dxa"/>
            <w:shd w:val="clear" w:color="auto" w:fill="B8CCE4"/>
            <w:vAlign w:val="center"/>
          </w:tcPr>
          <w:p w14:paraId="14CB464F"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5554F21B"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36D8D27F"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37102010"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00AADC0F"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35C8E18C"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7681973E"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513DCD" w:rsidRPr="00AD3B53" w14:paraId="15F3E041" w14:textId="77777777" w:rsidTr="00540DC1">
        <w:trPr>
          <w:trHeight w:val="249"/>
        </w:trPr>
        <w:tc>
          <w:tcPr>
            <w:tcW w:w="704" w:type="dxa"/>
            <w:shd w:val="clear" w:color="auto" w:fill="FFFFFF"/>
          </w:tcPr>
          <w:p w14:paraId="1FC0819E" w14:textId="645534DF" w:rsidR="00513DCD" w:rsidRPr="003D78DA" w:rsidRDefault="00F67AC3" w:rsidP="00540DC1">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3739443E" w14:textId="77777777" w:rsidR="00513DCD" w:rsidRPr="003D78DA" w:rsidRDefault="00513DCD" w:rsidP="00540DC1">
            <w:pPr>
              <w:pStyle w:val="NoSpacing"/>
              <w:ind w:firstLine="0"/>
              <w:jc w:val="center"/>
              <w:rPr>
                <w:rFonts w:ascii="Cambria" w:hAnsi="Cambria"/>
                <w:sz w:val="24"/>
                <w:szCs w:val="24"/>
              </w:rPr>
            </w:pPr>
            <w:r>
              <w:rPr>
                <w:rFonts w:ascii="Cambria" w:hAnsi="Cambria"/>
                <w:sz w:val="24"/>
                <w:szCs w:val="24"/>
              </w:rPr>
              <w:t>Distance</w:t>
            </w:r>
          </w:p>
        </w:tc>
        <w:tc>
          <w:tcPr>
            <w:tcW w:w="1985" w:type="dxa"/>
            <w:shd w:val="clear" w:color="auto" w:fill="FFFFFF"/>
          </w:tcPr>
          <w:p w14:paraId="2AFBE10E" w14:textId="77777777" w:rsidR="00513DCD" w:rsidRPr="00703F1B" w:rsidRDefault="00513DCD" w:rsidP="00540DC1">
            <w:pPr>
              <w:pStyle w:val="NoSpacing"/>
              <w:ind w:firstLine="0"/>
              <w:rPr>
                <w:rFonts w:ascii="Cambria" w:hAnsi="Cambria"/>
                <w:sz w:val="24"/>
                <w:szCs w:val="24"/>
              </w:rPr>
            </w:pPr>
            <w:r>
              <w:rPr>
                <w:rFonts w:ascii="Cambria" w:hAnsi="Cambria"/>
                <w:sz w:val="24"/>
                <w:szCs w:val="24"/>
              </w:rPr>
              <w:t>Distance between user’s current location to scrap’s location</w:t>
            </w:r>
          </w:p>
        </w:tc>
        <w:tc>
          <w:tcPr>
            <w:tcW w:w="850" w:type="dxa"/>
            <w:shd w:val="clear" w:color="auto" w:fill="FFFFFF"/>
          </w:tcPr>
          <w:p w14:paraId="1BF5AA75" w14:textId="77777777" w:rsidR="00513DCD" w:rsidRPr="00703F1B"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A991236" w14:textId="77777777" w:rsidR="00513DCD" w:rsidRPr="00AD3B53"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1D5C74F1" w14:textId="77777777" w:rsidR="00513DCD" w:rsidRPr="00AD3B53" w:rsidRDefault="00513DCD" w:rsidP="00540DC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EFEF46C" w14:textId="77777777" w:rsidR="00513DCD" w:rsidRPr="00AD3B53" w:rsidRDefault="00513DCD" w:rsidP="00540DC1">
            <w:pPr>
              <w:pStyle w:val="NoSpacing"/>
              <w:keepNext/>
              <w:ind w:firstLine="0"/>
              <w:jc w:val="center"/>
              <w:rPr>
                <w:rFonts w:ascii="Cambria" w:hAnsi="Cambria"/>
                <w:sz w:val="24"/>
                <w:szCs w:val="24"/>
              </w:rPr>
            </w:pPr>
            <w:r>
              <w:rPr>
                <w:rFonts w:ascii="Cambria" w:hAnsi="Cambria"/>
                <w:sz w:val="24"/>
                <w:szCs w:val="24"/>
              </w:rPr>
              <w:t>Number</w:t>
            </w:r>
          </w:p>
        </w:tc>
      </w:tr>
      <w:tr w:rsidR="00513DCD" w:rsidRPr="00AD3B53" w14:paraId="64E61723" w14:textId="77777777" w:rsidTr="00540DC1">
        <w:trPr>
          <w:trHeight w:val="249"/>
        </w:trPr>
        <w:tc>
          <w:tcPr>
            <w:tcW w:w="704" w:type="dxa"/>
            <w:shd w:val="clear" w:color="auto" w:fill="FFFFFF"/>
          </w:tcPr>
          <w:p w14:paraId="47EECB65" w14:textId="7294FA4C" w:rsidR="00513DCD" w:rsidRDefault="00F67AC3" w:rsidP="00540DC1">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2EFDBADC"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Scrap image</w:t>
            </w:r>
          </w:p>
        </w:tc>
        <w:tc>
          <w:tcPr>
            <w:tcW w:w="1985" w:type="dxa"/>
            <w:shd w:val="clear" w:color="auto" w:fill="FFFFFF"/>
          </w:tcPr>
          <w:p w14:paraId="56F6433E" w14:textId="77777777" w:rsidR="00513DCD" w:rsidRDefault="00513DCD" w:rsidP="00540DC1">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407E79A4"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F0D536E"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4D468E68"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26D217C1" w14:textId="77777777" w:rsidR="00513DCD" w:rsidRDefault="00513DCD" w:rsidP="00540DC1">
            <w:pPr>
              <w:pStyle w:val="NoSpacing"/>
              <w:keepNext/>
              <w:ind w:firstLine="0"/>
              <w:jc w:val="center"/>
              <w:rPr>
                <w:rFonts w:ascii="Cambria" w:hAnsi="Cambria"/>
                <w:sz w:val="24"/>
                <w:szCs w:val="24"/>
              </w:rPr>
            </w:pPr>
            <w:r>
              <w:rPr>
                <w:rFonts w:ascii="Cambria" w:hAnsi="Cambria"/>
                <w:sz w:val="24"/>
                <w:szCs w:val="24"/>
              </w:rPr>
              <w:t>image</w:t>
            </w:r>
          </w:p>
        </w:tc>
      </w:tr>
      <w:tr w:rsidR="00513DCD" w:rsidRPr="00AD3B53" w14:paraId="37164494" w14:textId="77777777" w:rsidTr="00540DC1">
        <w:trPr>
          <w:trHeight w:val="249"/>
        </w:trPr>
        <w:tc>
          <w:tcPr>
            <w:tcW w:w="704" w:type="dxa"/>
            <w:shd w:val="clear" w:color="auto" w:fill="FFFFFF"/>
          </w:tcPr>
          <w:p w14:paraId="6A127340" w14:textId="2E49D2C0" w:rsidR="00513DCD" w:rsidRDefault="00F67AC3" w:rsidP="00540DC1">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60DC60C6"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Scrap’s posted time</w:t>
            </w:r>
          </w:p>
        </w:tc>
        <w:tc>
          <w:tcPr>
            <w:tcW w:w="1985" w:type="dxa"/>
            <w:shd w:val="clear" w:color="auto" w:fill="FFFFFF"/>
          </w:tcPr>
          <w:p w14:paraId="017975CF" w14:textId="77777777" w:rsidR="00513DCD" w:rsidRDefault="00513DCD" w:rsidP="00540DC1">
            <w:pPr>
              <w:pStyle w:val="NoSpacing"/>
              <w:ind w:firstLine="0"/>
              <w:rPr>
                <w:rFonts w:ascii="Cambria" w:hAnsi="Cambria"/>
                <w:sz w:val="24"/>
                <w:szCs w:val="24"/>
              </w:rPr>
            </w:pPr>
            <w:r>
              <w:rPr>
                <w:rFonts w:ascii="Cambria" w:hAnsi="Cambria"/>
                <w:sz w:val="24"/>
                <w:szCs w:val="24"/>
              </w:rPr>
              <w:t>Time of posting scrap</w:t>
            </w:r>
          </w:p>
        </w:tc>
        <w:tc>
          <w:tcPr>
            <w:tcW w:w="850" w:type="dxa"/>
            <w:shd w:val="clear" w:color="auto" w:fill="FFFFFF"/>
          </w:tcPr>
          <w:p w14:paraId="2BA92C90"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41F6A28"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14383758"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BAFECA5" w14:textId="5C04E298" w:rsidR="00513DCD" w:rsidRDefault="00CB7223" w:rsidP="00540DC1">
            <w:pPr>
              <w:pStyle w:val="NoSpacing"/>
              <w:keepNext/>
              <w:ind w:firstLine="0"/>
              <w:jc w:val="center"/>
              <w:rPr>
                <w:rFonts w:ascii="Cambria" w:hAnsi="Cambria"/>
                <w:sz w:val="24"/>
                <w:szCs w:val="24"/>
              </w:rPr>
            </w:pPr>
            <w:r>
              <w:rPr>
                <w:rFonts w:ascii="Cambria" w:hAnsi="Cambria"/>
                <w:sz w:val="24"/>
                <w:szCs w:val="24"/>
              </w:rPr>
              <w:t>D</w:t>
            </w:r>
            <w:r w:rsidR="00513DCD">
              <w:rPr>
                <w:rFonts w:ascii="Cambria" w:hAnsi="Cambria"/>
                <w:sz w:val="24"/>
                <w:szCs w:val="24"/>
              </w:rPr>
              <w:t>ate</w:t>
            </w:r>
            <w:r>
              <w:rPr>
                <w:rFonts w:ascii="Cambria" w:hAnsi="Cambria"/>
                <w:sz w:val="24"/>
                <w:szCs w:val="24"/>
              </w:rPr>
              <w:t xml:space="preserve"> </w:t>
            </w:r>
            <w:r w:rsidR="00513DCD">
              <w:rPr>
                <w:rFonts w:ascii="Cambria" w:hAnsi="Cambria"/>
                <w:sz w:val="24"/>
                <w:szCs w:val="24"/>
              </w:rPr>
              <w:t>time</w:t>
            </w:r>
          </w:p>
        </w:tc>
      </w:tr>
      <w:tr w:rsidR="00513DCD" w:rsidRPr="00AD3B53" w14:paraId="0389EAF4" w14:textId="77777777" w:rsidTr="00540DC1">
        <w:trPr>
          <w:trHeight w:val="249"/>
        </w:trPr>
        <w:tc>
          <w:tcPr>
            <w:tcW w:w="704" w:type="dxa"/>
            <w:shd w:val="clear" w:color="auto" w:fill="FFFFFF"/>
          </w:tcPr>
          <w:p w14:paraId="6C51C09F" w14:textId="6E5DEDC1" w:rsidR="00513DCD" w:rsidRDefault="00F67AC3" w:rsidP="00540DC1">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17579252"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Scrap category</w:t>
            </w:r>
          </w:p>
        </w:tc>
        <w:tc>
          <w:tcPr>
            <w:tcW w:w="1985" w:type="dxa"/>
            <w:shd w:val="clear" w:color="auto" w:fill="FFFFFF"/>
          </w:tcPr>
          <w:p w14:paraId="1594FF53" w14:textId="77777777" w:rsidR="00513DCD" w:rsidRDefault="00513DCD" w:rsidP="00540DC1">
            <w:pPr>
              <w:pStyle w:val="NoSpacing"/>
              <w:ind w:firstLine="0"/>
              <w:rPr>
                <w:rFonts w:ascii="Cambria" w:hAnsi="Cambria"/>
                <w:sz w:val="24"/>
                <w:szCs w:val="24"/>
              </w:rPr>
            </w:pPr>
            <w:r>
              <w:rPr>
                <w:rFonts w:ascii="Cambria" w:hAnsi="Cambria"/>
                <w:sz w:val="24"/>
                <w:szCs w:val="24"/>
              </w:rPr>
              <w:t>Category of scrap</w:t>
            </w:r>
          </w:p>
        </w:tc>
        <w:tc>
          <w:tcPr>
            <w:tcW w:w="850" w:type="dxa"/>
            <w:shd w:val="clear" w:color="auto" w:fill="FFFFFF"/>
          </w:tcPr>
          <w:p w14:paraId="1013DB16"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4C89CDA"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7F364A6E"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0D26C19" w14:textId="77777777" w:rsidR="00513DCD" w:rsidRDefault="00513DCD" w:rsidP="00540DC1">
            <w:pPr>
              <w:pStyle w:val="NoSpacing"/>
              <w:keepNext/>
              <w:ind w:firstLine="0"/>
              <w:jc w:val="center"/>
              <w:rPr>
                <w:rFonts w:ascii="Cambria" w:hAnsi="Cambria"/>
                <w:sz w:val="24"/>
                <w:szCs w:val="24"/>
              </w:rPr>
            </w:pPr>
            <w:r>
              <w:rPr>
                <w:rFonts w:ascii="Cambria" w:hAnsi="Cambria"/>
                <w:sz w:val="24"/>
                <w:szCs w:val="24"/>
              </w:rPr>
              <w:t>String</w:t>
            </w:r>
          </w:p>
        </w:tc>
      </w:tr>
      <w:tr w:rsidR="00513DCD" w:rsidRPr="00AD3B53" w14:paraId="18AAB45A" w14:textId="77777777" w:rsidTr="00540DC1">
        <w:trPr>
          <w:trHeight w:val="249"/>
        </w:trPr>
        <w:tc>
          <w:tcPr>
            <w:tcW w:w="704" w:type="dxa"/>
            <w:shd w:val="clear" w:color="auto" w:fill="FFFFFF"/>
          </w:tcPr>
          <w:p w14:paraId="5D074D62" w14:textId="5DD6CC1C" w:rsidR="00513DCD" w:rsidRDefault="00F67AC3" w:rsidP="00540DC1">
            <w:pPr>
              <w:pStyle w:val="NoSpacing"/>
              <w:ind w:firstLine="0"/>
              <w:jc w:val="center"/>
              <w:rPr>
                <w:rFonts w:ascii="Cambria" w:hAnsi="Cambria"/>
                <w:sz w:val="24"/>
                <w:szCs w:val="24"/>
              </w:rPr>
            </w:pPr>
            <w:r>
              <w:rPr>
                <w:rFonts w:ascii="Cambria" w:hAnsi="Cambria"/>
                <w:sz w:val="24"/>
                <w:szCs w:val="24"/>
              </w:rPr>
              <w:lastRenderedPageBreak/>
              <w:t>8</w:t>
            </w:r>
          </w:p>
        </w:tc>
        <w:tc>
          <w:tcPr>
            <w:tcW w:w="1559" w:type="dxa"/>
            <w:shd w:val="clear" w:color="auto" w:fill="FFFFFF"/>
          </w:tcPr>
          <w:p w14:paraId="7C309206"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6E5EDFD2" w14:textId="77777777" w:rsidR="00513DCD" w:rsidRDefault="00513DCD" w:rsidP="00540DC1">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48BD6E01"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631F9CD"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6648F45A"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7D31A75" w14:textId="77777777" w:rsidR="00513DCD" w:rsidRDefault="00513DCD" w:rsidP="00540DC1">
            <w:pPr>
              <w:pStyle w:val="NoSpacing"/>
              <w:keepNext/>
              <w:ind w:firstLine="0"/>
              <w:jc w:val="center"/>
              <w:rPr>
                <w:rFonts w:ascii="Cambria" w:hAnsi="Cambria"/>
                <w:sz w:val="24"/>
                <w:szCs w:val="24"/>
              </w:rPr>
            </w:pPr>
            <w:r>
              <w:rPr>
                <w:rFonts w:ascii="Cambria" w:hAnsi="Cambria"/>
                <w:sz w:val="24"/>
                <w:szCs w:val="24"/>
              </w:rPr>
              <w:t>String</w:t>
            </w:r>
          </w:p>
        </w:tc>
      </w:tr>
      <w:tr w:rsidR="00513DCD" w:rsidRPr="00AD3B53" w14:paraId="6C494418" w14:textId="77777777" w:rsidTr="00540DC1">
        <w:trPr>
          <w:trHeight w:val="249"/>
        </w:trPr>
        <w:tc>
          <w:tcPr>
            <w:tcW w:w="704" w:type="dxa"/>
            <w:shd w:val="clear" w:color="auto" w:fill="FFFFFF"/>
          </w:tcPr>
          <w:p w14:paraId="67D59CDC" w14:textId="68A48660" w:rsidR="00513DCD" w:rsidRDefault="00F67AC3" w:rsidP="00540DC1">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08EF9EA8"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Scrap price</w:t>
            </w:r>
          </w:p>
        </w:tc>
        <w:tc>
          <w:tcPr>
            <w:tcW w:w="1985" w:type="dxa"/>
            <w:shd w:val="clear" w:color="auto" w:fill="FFFFFF"/>
          </w:tcPr>
          <w:p w14:paraId="6BA65ABC" w14:textId="77777777" w:rsidR="00513DCD" w:rsidRDefault="00513DCD" w:rsidP="00540DC1">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67F3D7FA"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0B1916D"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0724C2E4"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8555276" w14:textId="77777777" w:rsidR="00513DCD" w:rsidRDefault="00513DCD" w:rsidP="00540DC1">
            <w:pPr>
              <w:pStyle w:val="NoSpacing"/>
              <w:keepNext/>
              <w:ind w:firstLine="0"/>
              <w:jc w:val="center"/>
              <w:rPr>
                <w:rFonts w:ascii="Cambria" w:hAnsi="Cambria"/>
                <w:sz w:val="24"/>
                <w:szCs w:val="24"/>
              </w:rPr>
            </w:pPr>
            <w:r>
              <w:rPr>
                <w:rFonts w:ascii="Cambria" w:hAnsi="Cambria"/>
                <w:sz w:val="24"/>
                <w:szCs w:val="24"/>
              </w:rPr>
              <w:t>Number</w:t>
            </w:r>
          </w:p>
        </w:tc>
      </w:tr>
    </w:tbl>
    <w:p w14:paraId="51C634A5" w14:textId="3750A16C" w:rsidR="00513DCD" w:rsidRDefault="00513DCD" w:rsidP="00513DCD">
      <w:pPr>
        <w:pStyle w:val="Caption"/>
        <w:rPr>
          <w:szCs w:val="24"/>
        </w:rPr>
      </w:pPr>
      <w:bookmarkStart w:id="351" w:name="_Toc39697758"/>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BB6381">
        <w:rPr>
          <w:noProof/>
          <w:szCs w:val="24"/>
        </w:rPr>
        <w:t>122</w:t>
      </w:r>
      <w:r w:rsidRPr="00AD3B53">
        <w:rPr>
          <w:b/>
          <w:szCs w:val="24"/>
        </w:rPr>
        <w:fldChar w:fldCharType="end"/>
      </w:r>
      <w:r w:rsidRPr="00AD3B53">
        <w:rPr>
          <w:szCs w:val="24"/>
        </w:rPr>
        <w:t xml:space="preserve"> &lt;Fields&gt; </w:t>
      </w:r>
      <w:r>
        <w:rPr>
          <w:szCs w:val="24"/>
        </w:rPr>
        <w:t xml:space="preserve">Collector View more </w:t>
      </w:r>
      <w:r w:rsidR="00CC609C">
        <w:rPr>
          <w:szCs w:val="24"/>
        </w:rPr>
        <w:t>nearby</w:t>
      </w:r>
      <w:r>
        <w:rPr>
          <w:szCs w:val="24"/>
        </w:rPr>
        <w:t xml:space="preserve"> scrap</w:t>
      </w:r>
      <w:bookmarkEnd w:id="351"/>
    </w:p>
    <w:p w14:paraId="3BDE7562" w14:textId="77777777" w:rsidR="00513DCD" w:rsidRPr="00AD3B53" w:rsidRDefault="00513DCD" w:rsidP="00513DCD">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513DCD" w:rsidRPr="00AD3B53" w14:paraId="7E3215B4" w14:textId="77777777" w:rsidTr="00540DC1">
        <w:trPr>
          <w:trHeight w:val="372"/>
        </w:trPr>
        <w:tc>
          <w:tcPr>
            <w:tcW w:w="375" w:type="pct"/>
            <w:shd w:val="clear" w:color="auto" w:fill="B8CCE4"/>
            <w:vAlign w:val="center"/>
          </w:tcPr>
          <w:p w14:paraId="604A0977"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135A0468"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7F67CC04"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4C0AA52C"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4F6F5C3B"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Outcome</w:t>
            </w:r>
          </w:p>
        </w:tc>
      </w:tr>
      <w:tr w:rsidR="00513DCD" w14:paraId="2B4FCC00" w14:textId="77777777" w:rsidTr="00540DC1">
        <w:trPr>
          <w:trHeight w:val="383"/>
        </w:trPr>
        <w:tc>
          <w:tcPr>
            <w:tcW w:w="375" w:type="pct"/>
            <w:shd w:val="clear" w:color="auto" w:fill="FFFFFF"/>
            <w:vAlign w:val="center"/>
          </w:tcPr>
          <w:p w14:paraId="62778529"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1E3C6FF5" w14:textId="77777777" w:rsidR="00513DCD" w:rsidRDefault="00513DCD" w:rsidP="00540DC1">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0F9FB95D" w14:textId="77777777" w:rsidR="00513DCD" w:rsidRDefault="00513DCD" w:rsidP="00540DC1">
            <w:pPr>
              <w:pStyle w:val="NoSpacing"/>
              <w:ind w:firstLine="0"/>
              <w:rPr>
                <w:rFonts w:ascii="Cambria" w:hAnsi="Cambria"/>
                <w:sz w:val="24"/>
                <w:szCs w:val="24"/>
              </w:rPr>
            </w:pPr>
            <w:r>
              <w:rPr>
                <w:rFonts w:ascii="Cambria" w:hAnsi="Cambria"/>
                <w:sz w:val="24"/>
                <w:szCs w:val="24"/>
              </w:rPr>
              <w:t>Go back to previous screen</w:t>
            </w:r>
          </w:p>
        </w:tc>
        <w:tc>
          <w:tcPr>
            <w:tcW w:w="774" w:type="pct"/>
            <w:shd w:val="clear" w:color="auto" w:fill="FFFFFF"/>
            <w:vAlign w:val="center"/>
          </w:tcPr>
          <w:p w14:paraId="7D96D077"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1DC86177" w14:textId="77777777" w:rsidR="00513DCD" w:rsidRDefault="00513DCD" w:rsidP="00540DC1">
            <w:pPr>
              <w:pStyle w:val="NormalWeb"/>
              <w:spacing w:after="160" w:afterAutospacing="0" w:line="259" w:lineRule="auto"/>
              <w:ind w:firstLine="0"/>
              <w:rPr>
                <w:rFonts w:ascii="Cambria" w:hAnsi="Cambria"/>
              </w:rPr>
            </w:pPr>
            <w:r>
              <w:rPr>
                <w:rFonts w:ascii="Cambria" w:hAnsi="Cambria"/>
              </w:rPr>
              <w:t>Transfer to previous screen</w:t>
            </w:r>
          </w:p>
        </w:tc>
      </w:tr>
      <w:tr w:rsidR="00513DCD" w14:paraId="0D1873E6" w14:textId="77777777" w:rsidTr="00540DC1">
        <w:trPr>
          <w:trHeight w:val="383"/>
        </w:trPr>
        <w:tc>
          <w:tcPr>
            <w:tcW w:w="375" w:type="pct"/>
            <w:shd w:val="clear" w:color="auto" w:fill="FFFFFF"/>
            <w:vAlign w:val="center"/>
          </w:tcPr>
          <w:p w14:paraId="2F51F790"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769327CD" w14:textId="77777777" w:rsidR="00513DCD" w:rsidRDefault="00513DCD" w:rsidP="00540DC1">
            <w:pPr>
              <w:pStyle w:val="NoSpacing"/>
              <w:ind w:firstLine="0"/>
              <w:rPr>
                <w:rFonts w:ascii="Cambria" w:hAnsi="Cambria"/>
                <w:sz w:val="24"/>
                <w:szCs w:val="24"/>
              </w:rPr>
            </w:pPr>
            <w:r>
              <w:rPr>
                <w:rFonts w:ascii="Cambria" w:hAnsi="Cambria"/>
                <w:sz w:val="24"/>
                <w:szCs w:val="24"/>
              </w:rPr>
              <w:t>Filter scrap by category</w:t>
            </w:r>
          </w:p>
        </w:tc>
        <w:tc>
          <w:tcPr>
            <w:tcW w:w="1579" w:type="pct"/>
            <w:shd w:val="clear" w:color="auto" w:fill="FFFFFF"/>
            <w:vAlign w:val="center"/>
          </w:tcPr>
          <w:p w14:paraId="066AD12C" w14:textId="77777777" w:rsidR="00513DCD" w:rsidRDefault="00513DCD" w:rsidP="00540DC1">
            <w:pPr>
              <w:pStyle w:val="NoSpacing"/>
              <w:ind w:firstLine="0"/>
              <w:rPr>
                <w:rFonts w:ascii="Cambria" w:hAnsi="Cambria"/>
                <w:sz w:val="24"/>
                <w:szCs w:val="24"/>
              </w:rPr>
            </w:pPr>
            <w:r>
              <w:rPr>
                <w:rFonts w:ascii="Cambria" w:hAnsi="Cambria"/>
                <w:sz w:val="24"/>
                <w:szCs w:val="24"/>
              </w:rPr>
              <w:t>Filter scrap by category</w:t>
            </w:r>
          </w:p>
        </w:tc>
        <w:tc>
          <w:tcPr>
            <w:tcW w:w="774" w:type="pct"/>
            <w:shd w:val="clear" w:color="auto" w:fill="FFFFFF"/>
          </w:tcPr>
          <w:p w14:paraId="4AE73576" w14:textId="77777777" w:rsidR="00513DCD" w:rsidRDefault="00513DCD" w:rsidP="00540DC1">
            <w:pPr>
              <w:pStyle w:val="NoSpacing"/>
              <w:ind w:firstLine="0"/>
              <w:jc w:val="center"/>
              <w:rPr>
                <w:rFonts w:ascii="Cambria" w:hAnsi="Cambria"/>
                <w:sz w:val="24"/>
                <w:szCs w:val="24"/>
              </w:rPr>
            </w:pPr>
            <w:r w:rsidRPr="007F3D72">
              <w:rPr>
                <w:rFonts w:ascii="Cambria" w:hAnsi="Cambria"/>
                <w:sz w:val="24"/>
                <w:szCs w:val="24"/>
              </w:rPr>
              <w:t>N/A</w:t>
            </w:r>
          </w:p>
        </w:tc>
        <w:tc>
          <w:tcPr>
            <w:tcW w:w="1439" w:type="pct"/>
            <w:shd w:val="clear" w:color="auto" w:fill="FFFFFF"/>
            <w:vAlign w:val="center"/>
          </w:tcPr>
          <w:p w14:paraId="22FADDB7" w14:textId="77777777" w:rsidR="00513DCD" w:rsidRDefault="00513DCD" w:rsidP="00540DC1">
            <w:pPr>
              <w:pStyle w:val="NormalWeb"/>
              <w:spacing w:after="160" w:afterAutospacing="0" w:line="259" w:lineRule="auto"/>
              <w:ind w:firstLine="0"/>
              <w:rPr>
                <w:rFonts w:ascii="Cambria" w:hAnsi="Cambria"/>
              </w:rPr>
            </w:pPr>
            <w:r>
              <w:rPr>
                <w:rFonts w:ascii="Cambria" w:hAnsi="Cambria"/>
              </w:rPr>
              <w:t>Transfer to choose category screen</w:t>
            </w:r>
          </w:p>
        </w:tc>
      </w:tr>
      <w:tr w:rsidR="00F67AC3" w14:paraId="12AECCB9" w14:textId="77777777" w:rsidTr="00540DC1">
        <w:trPr>
          <w:trHeight w:val="383"/>
        </w:trPr>
        <w:tc>
          <w:tcPr>
            <w:tcW w:w="375" w:type="pct"/>
            <w:shd w:val="clear" w:color="auto" w:fill="FFFFFF"/>
            <w:vAlign w:val="center"/>
          </w:tcPr>
          <w:p w14:paraId="0629C15D" w14:textId="4D1CE796" w:rsidR="00F67AC3" w:rsidRDefault="00F67AC3" w:rsidP="00540DC1">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0AEBC0F0" w14:textId="35ECBB84" w:rsidR="00F67AC3" w:rsidRDefault="00F67AC3" w:rsidP="00F67AC3">
            <w:pPr>
              <w:pStyle w:val="NoSpacing"/>
              <w:ind w:firstLine="0"/>
              <w:rPr>
                <w:rFonts w:ascii="Cambria" w:hAnsi="Cambria"/>
                <w:sz w:val="24"/>
                <w:szCs w:val="24"/>
              </w:rPr>
            </w:pPr>
            <w:r>
              <w:rPr>
                <w:rFonts w:ascii="Cambria" w:hAnsi="Cambria"/>
                <w:sz w:val="24"/>
                <w:szCs w:val="24"/>
              </w:rPr>
              <w:t>Filter scrap by distance</w:t>
            </w:r>
          </w:p>
        </w:tc>
        <w:tc>
          <w:tcPr>
            <w:tcW w:w="1579" w:type="pct"/>
            <w:shd w:val="clear" w:color="auto" w:fill="FFFFFF"/>
            <w:vAlign w:val="center"/>
          </w:tcPr>
          <w:p w14:paraId="11557ADA" w14:textId="6EC7CEC7" w:rsidR="00F67AC3" w:rsidRDefault="00F67AC3" w:rsidP="00540DC1">
            <w:pPr>
              <w:pStyle w:val="NoSpacing"/>
              <w:ind w:firstLine="0"/>
              <w:rPr>
                <w:rFonts w:ascii="Cambria" w:hAnsi="Cambria"/>
                <w:sz w:val="24"/>
                <w:szCs w:val="24"/>
              </w:rPr>
            </w:pPr>
            <w:r>
              <w:rPr>
                <w:rFonts w:ascii="Cambria" w:hAnsi="Cambria"/>
                <w:sz w:val="24"/>
                <w:szCs w:val="24"/>
              </w:rPr>
              <w:t>Filter scrap by distance</w:t>
            </w:r>
          </w:p>
        </w:tc>
        <w:tc>
          <w:tcPr>
            <w:tcW w:w="774" w:type="pct"/>
            <w:shd w:val="clear" w:color="auto" w:fill="FFFFFF"/>
          </w:tcPr>
          <w:p w14:paraId="1756B180" w14:textId="08CA2562" w:rsidR="00F67AC3" w:rsidRPr="007F3D72" w:rsidRDefault="00F67AC3" w:rsidP="00540DC1">
            <w:pPr>
              <w:pStyle w:val="NoSpacing"/>
              <w:ind w:firstLine="0"/>
              <w:jc w:val="center"/>
              <w:rPr>
                <w:rFonts w:ascii="Cambria" w:hAnsi="Cambria"/>
                <w:sz w:val="24"/>
                <w:szCs w:val="24"/>
              </w:rPr>
            </w:pPr>
            <w:r w:rsidRPr="007F3D72">
              <w:rPr>
                <w:rFonts w:ascii="Cambria" w:hAnsi="Cambria"/>
                <w:sz w:val="24"/>
                <w:szCs w:val="24"/>
              </w:rPr>
              <w:t>N/A</w:t>
            </w:r>
          </w:p>
        </w:tc>
        <w:tc>
          <w:tcPr>
            <w:tcW w:w="1439" w:type="pct"/>
            <w:shd w:val="clear" w:color="auto" w:fill="FFFFFF"/>
            <w:vAlign w:val="center"/>
          </w:tcPr>
          <w:p w14:paraId="73E426BB" w14:textId="2048FCA4" w:rsidR="00F67AC3" w:rsidRDefault="00F67AC3" w:rsidP="00540DC1">
            <w:pPr>
              <w:pStyle w:val="NormalWeb"/>
              <w:spacing w:after="160" w:afterAutospacing="0" w:line="259" w:lineRule="auto"/>
              <w:ind w:firstLine="0"/>
              <w:rPr>
                <w:rFonts w:ascii="Cambria" w:hAnsi="Cambria"/>
              </w:rPr>
            </w:pPr>
            <w:r>
              <w:rPr>
                <w:rFonts w:ascii="Cambria" w:hAnsi="Cambria"/>
              </w:rPr>
              <w:t>Open distance selector</w:t>
            </w:r>
          </w:p>
        </w:tc>
      </w:tr>
      <w:tr w:rsidR="00513DCD" w14:paraId="40E73F00" w14:textId="77777777" w:rsidTr="00540DC1">
        <w:trPr>
          <w:trHeight w:val="383"/>
        </w:trPr>
        <w:tc>
          <w:tcPr>
            <w:tcW w:w="375" w:type="pct"/>
            <w:shd w:val="clear" w:color="auto" w:fill="FFFFFF"/>
            <w:vAlign w:val="center"/>
          </w:tcPr>
          <w:p w14:paraId="7E22FDCA" w14:textId="0276CAB9" w:rsidR="00513DCD" w:rsidRDefault="00F67AC3" w:rsidP="00540DC1">
            <w:pPr>
              <w:pStyle w:val="NoSpacing"/>
              <w:ind w:firstLine="0"/>
              <w:jc w:val="center"/>
              <w:rPr>
                <w:rFonts w:ascii="Cambria" w:hAnsi="Cambria"/>
                <w:sz w:val="24"/>
                <w:szCs w:val="24"/>
              </w:rPr>
            </w:pPr>
            <w:r>
              <w:rPr>
                <w:rFonts w:ascii="Cambria" w:hAnsi="Cambria"/>
                <w:sz w:val="24"/>
                <w:szCs w:val="24"/>
              </w:rPr>
              <w:t>10</w:t>
            </w:r>
          </w:p>
        </w:tc>
        <w:tc>
          <w:tcPr>
            <w:tcW w:w="833" w:type="pct"/>
            <w:shd w:val="clear" w:color="auto" w:fill="FFFFFF"/>
            <w:vAlign w:val="center"/>
          </w:tcPr>
          <w:p w14:paraId="1F6F3A47" w14:textId="77777777" w:rsidR="00513DCD" w:rsidRDefault="00513DCD" w:rsidP="00540DC1">
            <w:pPr>
              <w:pStyle w:val="NoSpacing"/>
              <w:ind w:firstLine="0"/>
              <w:rPr>
                <w:rFonts w:ascii="Cambria" w:hAnsi="Cambria"/>
                <w:sz w:val="24"/>
                <w:szCs w:val="24"/>
              </w:rPr>
            </w:pPr>
            <w:r>
              <w:rPr>
                <w:rFonts w:ascii="Cambria" w:hAnsi="Cambria"/>
                <w:sz w:val="24"/>
                <w:szCs w:val="24"/>
              </w:rPr>
              <w:t>View scrap detail</w:t>
            </w:r>
          </w:p>
        </w:tc>
        <w:tc>
          <w:tcPr>
            <w:tcW w:w="1579" w:type="pct"/>
            <w:shd w:val="clear" w:color="auto" w:fill="FFFFFF"/>
            <w:vAlign w:val="center"/>
          </w:tcPr>
          <w:p w14:paraId="091B6E11" w14:textId="77777777" w:rsidR="00513DCD" w:rsidRDefault="00513DCD" w:rsidP="00540DC1">
            <w:pPr>
              <w:pStyle w:val="NoSpacing"/>
              <w:ind w:firstLine="0"/>
              <w:rPr>
                <w:rFonts w:ascii="Cambria" w:hAnsi="Cambria"/>
                <w:sz w:val="24"/>
                <w:szCs w:val="24"/>
              </w:rPr>
            </w:pPr>
            <w:r>
              <w:rPr>
                <w:rFonts w:ascii="Cambria" w:hAnsi="Cambria"/>
                <w:sz w:val="24"/>
                <w:szCs w:val="24"/>
              </w:rPr>
              <w:t>View scrap detail</w:t>
            </w:r>
          </w:p>
        </w:tc>
        <w:tc>
          <w:tcPr>
            <w:tcW w:w="774" w:type="pct"/>
            <w:shd w:val="clear" w:color="auto" w:fill="FFFFFF"/>
          </w:tcPr>
          <w:p w14:paraId="7C5A4575" w14:textId="77777777" w:rsidR="00513DCD" w:rsidRDefault="00513DCD" w:rsidP="00540DC1">
            <w:pPr>
              <w:pStyle w:val="NoSpacing"/>
              <w:ind w:firstLine="0"/>
              <w:jc w:val="center"/>
              <w:rPr>
                <w:rFonts w:ascii="Cambria" w:hAnsi="Cambria"/>
                <w:sz w:val="24"/>
                <w:szCs w:val="24"/>
              </w:rPr>
            </w:pPr>
            <w:r w:rsidRPr="007F3D72">
              <w:rPr>
                <w:rFonts w:ascii="Cambria" w:hAnsi="Cambria"/>
                <w:sz w:val="24"/>
                <w:szCs w:val="24"/>
              </w:rPr>
              <w:t>N/A</w:t>
            </w:r>
          </w:p>
        </w:tc>
        <w:tc>
          <w:tcPr>
            <w:tcW w:w="1439" w:type="pct"/>
            <w:shd w:val="clear" w:color="auto" w:fill="FFFFFF"/>
            <w:vAlign w:val="center"/>
          </w:tcPr>
          <w:p w14:paraId="2E279E0E" w14:textId="77777777" w:rsidR="00513DCD" w:rsidRDefault="00513DCD" w:rsidP="00540DC1">
            <w:pPr>
              <w:pStyle w:val="NormalWeb"/>
              <w:spacing w:after="160" w:afterAutospacing="0" w:line="259" w:lineRule="auto"/>
              <w:ind w:firstLine="0"/>
              <w:rPr>
                <w:rFonts w:ascii="Cambria" w:hAnsi="Cambria"/>
              </w:rPr>
            </w:pPr>
            <w:r>
              <w:rPr>
                <w:rFonts w:ascii="Cambria" w:hAnsi="Cambria"/>
              </w:rPr>
              <w:t>Transfer to scrap detail screen</w:t>
            </w:r>
          </w:p>
        </w:tc>
      </w:tr>
    </w:tbl>
    <w:p w14:paraId="0268BA85" w14:textId="02DD2022" w:rsidR="00513DCD" w:rsidRPr="000C6C8F" w:rsidRDefault="00513DCD" w:rsidP="00513DCD">
      <w:pPr>
        <w:pStyle w:val="Caption"/>
        <w:rPr>
          <w:lang w:val="vi-VN"/>
        </w:rPr>
      </w:pPr>
      <w:bookmarkStart w:id="352" w:name="_Toc39697759"/>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BB6381">
        <w:rPr>
          <w:noProof/>
          <w:szCs w:val="24"/>
        </w:rPr>
        <w:t>123</w:t>
      </w:r>
      <w:r w:rsidRPr="00AD3B53">
        <w:rPr>
          <w:b/>
          <w:szCs w:val="24"/>
        </w:rPr>
        <w:fldChar w:fldCharType="end"/>
      </w:r>
      <w:r w:rsidRPr="00AD3B53">
        <w:rPr>
          <w:szCs w:val="24"/>
        </w:rPr>
        <w:t xml:space="preserve"> &lt;Buttons/Hyperlinks&gt; </w:t>
      </w:r>
      <w:r>
        <w:rPr>
          <w:szCs w:val="24"/>
        </w:rPr>
        <w:t xml:space="preserve">Collector View more </w:t>
      </w:r>
      <w:r w:rsidR="00CC609C">
        <w:rPr>
          <w:szCs w:val="24"/>
        </w:rPr>
        <w:t>nearby</w:t>
      </w:r>
      <w:r>
        <w:rPr>
          <w:szCs w:val="24"/>
        </w:rPr>
        <w:t xml:space="preserve"> scrap</w:t>
      </w:r>
      <w:bookmarkEnd w:id="352"/>
    </w:p>
    <w:p w14:paraId="50486CCA" w14:textId="34D14E7B" w:rsidR="00B20BA7" w:rsidRDefault="00242A59" w:rsidP="00F02B8F">
      <w:pPr>
        <w:pStyle w:val="Heading5"/>
      </w:pPr>
      <w:r>
        <w:lastRenderedPageBreak/>
        <w:t>5.1.27</w:t>
      </w:r>
      <w:r w:rsidR="00B20BA7">
        <w:t xml:space="preserve"> &lt;Collector&gt; View scrap detail</w:t>
      </w:r>
    </w:p>
    <w:p w14:paraId="058254EF" w14:textId="0CAB4F24" w:rsidR="00B20BA7" w:rsidRDefault="00B20BA7" w:rsidP="00B20BA7">
      <w:pPr>
        <w:ind w:firstLine="0"/>
        <w:jc w:val="center"/>
        <w:rPr>
          <w:noProof/>
        </w:rPr>
      </w:pPr>
      <w:r>
        <w:rPr>
          <w:noProof/>
        </w:rPr>
        <w:t xml:space="preserve">      </w:t>
      </w:r>
      <w:r>
        <w:rPr>
          <w:noProof/>
        </w:rPr>
        <w:drawing>
          <wp:inline distT="0" distB="0" distL="0" distR="0" wp14:anchorId="07B4BCEA" wp14:editId="7887655E">
            <wp:extent cx="2314498" cy="4114663"/>
            <wp:effectExtent l="0" t="0" r="0" b="63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2314498" cy="4114663"/>
                    </a:xfrm>
                    <a:prstGeom prst="rect">
                      <a:avLst/>
                    </a:prstGeom>
                  </pic:spPr>
                </pic:pic>
              </a:graphicData>
            </a:graphic>
          </wp:inline>
        </w:drawing>
      </w:r>
      <w:r>
        <w:rPr>
          <w:noProof/>
        </w:rPr>
        <w:t xml:space="preserve">     </w:t>
      </w:r>
      <w:r w:rsidR="00E35882">
        <w:rPr>
          <w:noProof/>
        </w:rPr>
        <w:drawing>
          <wp:inline distT="0" distB="0" distL="0" distR="0" wp14:anchorId="2307D48C" wp14:editId="67DC4BA4">
            <wp:extent cx="2314502" cy="4114670"/>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2020-04-05_11.09.47.03.png"/>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2314502" cy="4114670"/>
                    </a:xfrm>
                    <a:prstGeom prst="rect">
                      <a:avLst/>
                    </a:prstGeom>
                  </pic:spPr>
                </pic:pic>
              </a:graphicData>
            </a:graphic>
          </wp:inline>
        </w:drawing>
      </w:r>
    </w:p>
    <w:p w14:paraId="7400F63D" w14:textId="1E3DF0FA" w:rsidR="00B20BA7" w:rsidRPr="00F86A25" w:rsidRDefault="00B20BA7" w:rsidP="00B20BA7">
      <w:pPr>
        <w:pStyle w:val="Caption"/>
        <w:spacing w:after="160" w:line="259" w:lineRule="auto"/>
        <w:ind w:firstLine="0"/>
        <w:rPr>
          <w:szCs w:val="24"/>
        </w:rPr>
      </w:pPr>
      <w:bookmarkStart w:id="353" w:name="_Toc39698086"/>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BB6381">
        <w:rPr>
          <w:noProof/>
          <w:szCs w:val="24"/>
        </w:rPr>
        <w:t>114</w:t>
      </w:r>
      <w:r w:rsidRPr="00B70A13">
        <w:rPr>
          <w:b/>
          <w:szCs w:val="24"/>
        </w:rPr>
        <w:fldChar w:fldCharType="end"/>
      </w:r>
      <w:r w:rsidRPr="00B70A13">
        <w:rPr>
          <w:szCs w:val="24"/>
        </w:rPr>
        <w:t xml:space="preserve"> </w:t>
      </w:r>
      <w:r w:rsidR="00901050">
        <w:rPr>
          <w:szCs w:val="24"/>
        </w:rPr>
        <w:t>&lt;Collector&gt;View scrap detail</w:t>
      </w:r>
      <w:bookmarkEnd w:id="353"/>
    </w:p>
    <w:p w14:paraId="63F382CF" w14:textId="77777777" w:rsidR="00B20BA7" w:rsidRPr="00AD3B53" w:rsidRDefault="00B20BA7" w:rsidP="00B20BA7">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20BA7" w:rsidRPr="00AD3B53" w14:paraId="32C048A0" w14:textId="77777777" w:rsidTr="00540DC1">
        <w:trPr>
          <w:trHeight w:val="731"/>
        </w:trPr>
        <w:tc>
          <w:tcPr>
            <w:tcW w:w="704" w:type="dxa"/>
            <w:shd w:val="clear" w:color="auto" w:fill="B8CCE4"/>
            <w:vAlign w:val="center"/>
          </w:tcPr>
          <w:p w14:paraId="0FEE3AC2"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4150EC1C"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587EBA86"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10C6840B"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2AC459E9"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49BA1729"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03175FBB"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6F0540" w14:paraId="44EA3D7D" w14:textId="77777777" w:rsidTr="00540DC1">
        <w:trPr>
          <w:trHeight w:val="249"/>
        </w:trPr>
        <w:tc>
          <w:tcPr>
            <w:tcW w:w="704" w:type="dxa"/>
            <w:shd w:val="clear" w:color="auto" w:fill="FFFFFF"/>
          </w:tcPr>
          <w:p w14:paraId="76E83D99" w14:textId="650C287B" w:rsidR="006F0540" w:rsidRDefault="006F0540" w:rsidP="00540DC1">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469005DA" w14:textId="77777777" w:rsidR="006F0540" w:rsidRDefault="006F0540" w:rsidP="00540DC1">
            <w:pPr>
              <w:pStyle w:val="NoSpacing"/>
              <w:ind w:firstLine="0"/>
              <w:jc w:val="center"/>
              <w:rPr>
                <w:rFonts w:ascii="Cambria" w:hAnsi="Cambria"/>
                <w:sz w:val="24"/>
                <w:szCs w:val="24"/>
              </w:rPr>
            </w:pPr>
            <w:r>
              <w:rPr>
                <w:rFonts w:ascii="Cambria" w:hAnsi="Cambria"/>
                <w:sz w:val="24"/>
                <w:szCs w:val="24"/>
              </w:rPr>
              <w:t>Scrap created time</w:t>
            </w:r>
          </w:p>
        </w:tc>
        <w:tc>
          <w:tcPr>
            <w:tcW w:w="1985" w:type="dxa"/>
            <w:shd w:val="clear" w:color="auto" w:fill="FFFFFF"/>
          </w:tcPr>
          <w:p w14:paraId="1E3D4BFF" w14:textId="77777777" w:rsidR="006F0540" w:rsidRDefault="006F0540" w:rsidP="00540DC1">
            <w:pPr>
              <w:pStyle w:val="NoSpacing"/>
              <w:ind w:firstLine="0"/>
              <w:rPr>
                <w:rFonts w:ascii="Cambria" w:hAnsi="Cambria"/>
                <w:sz w:val="24"/>
                <w:szCs w:val="24"/>
              </w:rPr>
            </w:pPr>
            <w:r>
              <w:rPr>
                <w:rFonts w:ascii="Cambria" w:hAnsi="Cambria"/>
                <w:sz w:val="24"/>
                <w:szCs w:val="24"/>
              </w:rPr>
              <w:t>Created time of scrap</w:t>
            </w:r>
          </w:p>
        </w:tc>
        <w:tc>
          <w:tcPr>
            <w:tcW w:w="850" w:type="dxa"/>
            <w:shd w:val="clear" w:color="auto" w:fill="FFFFFF"/>
          </w:tcPr>
          <w:p w14:paraId="30993A46" w14:textId="77777777" w:rsidR="006F0540" w:rsidRDefault="006F0540" w:rsidP="00540DC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15D5198" w14:textId="77777777" w:rsidR="006F0540" w:rsidRDefault="006F0540" w:rsidP="00540DC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40FF69A" w14:textId="77777777" w:rsidR="006F0540" w:rsidRDefault="006F0540" w:rsidP="00540DC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3746F9A" w14:textId="3ABF5DB3" w:rsidR="006F0540" w:rsidRDefault="00CB7223" w:rsidP="00540DC1">
            <w:pPr>
              <w:pStyle w:val="NoSpacing"/>
              <w:keepNext/>
              <w:ind w:firstLine="0"/>
              <w:jc w:val="center"/>
              <w:rPr>
                <w:rFonts w:ascii="Cambria" w:hAnsi="Cambria"/>
                <w:sz w:val="24"/>
                <w:szCs w:val="24"/>
              </w:rPr>
            </w:pPr>
            <w:r>
              <w:rPr>
                <w:rFonts w:ascii="Cambria" w:hAnsi="Cambria"/>
                <w:sz w:val="24"/>
                <w:szCs w:val="24"/>
              </w:rPr>
              <w:t>D</w:t>
            </w:r>
            <w:r w:rsidR="006F0540">
              <w:rPr>
                <w:rFonts w:ascii="Cambria" w:hAnsi="Cambria"/>
                <w:sz w:val="24"/>
                <w:szCs w:val="24"/>
              </w:rPr>
              <w:t>ate</w:t>
            </w:r>
            <w:r>
              <w:rPr>
                <w:rFonts w:ascii="Cambria" w:hAnsi="Cambria"/>
                <w:sz w:val="24"/>
                <w:szCs w:val="24"/>
              </w:rPr>
              <w:t xml:space="preserve"> </w:t>
            </w:r>
            <w:r w:rsidR="006F0540">
              <w:rPr>
                <w:rFonts w:ascii="Cambria" w:hAnsi="Cambria"/>
                <w:sz w:val="24"/>
                <w:szCs w:val="24"/>
              </w:rPr>
              <w:t>time</w:t>
            </w:r>
          </w:p>
        </w:tc>
      </w:tr>
      <w:tr w:rsidR="006F0540" w14:paraId="63508332" w14:textId="77777777" w:rsidTr="00540DC1">
        <w:trPr>
          <w:trHeight w:val="249"/>
        </w:trPr>
        <w:tc>
          <w:tcPr>
            <w:tcW w:w="704" w:type="dxa"/>
            <w:shd w:val="clear" w:color="auto" w:fill="FFFFFF"/>
          </w:tcPr>
          <w:p w14:paraId="284B071A" w14:textId="50B62473" w:rsidR="006F0540" w:rsidRDefault="006F0540" w:rsidP="006F0540">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615C38E6" w14:textId="4CBF2CE4" w:rsidR="006F0540" w:rsidRDefault="006F0540" w:rsidP="006F0540">
            <w:pPr>
              <w:pStyle w:val="NoSpacing"/>
              <w:ind w:firstLine="0"/>
              <w:jc w:val="center"/>
              <w:rPr>
                <w:rFonts w:ascii="Cambria" w:hAnsi="Cambria"/>
                <w:sz w:val="24"/>
                <w:szCs w:val="24"/>
              </w:rPr>
            </w:pPr>
            <w:r>
              <w:rPr>
                <w:rFonts w:ascii="Cambria" w:hAnsi="Cambria"/>
                <w:sz w:val="24"/>
                <w:szCs w:val="24"/>
              </w:rPr>
              <w:t>Distance</w:t>
            </w:r>
          </w:p>
        </w:tc>
        <w:tc>
          <w:tcPr>
            <w:tcW w:w="1985" w:type="dxa"/>
            <w:shd w:val="clear" w:color="auto" w:fill="FFFFFF"/>
          </w:tcPr>
          <w:p w14:paraId="29FFC232" w14:textId="3972B671" w:rsidR="006F0540" w:rsidRDefault="006F0540" w:rsidP="006F0540">
            <w:pPr>
              <w:pStyle w:val="NoSpacing"/>
              <w:ind w:firstLine="0"/>
              <w:rPr>
                <w:rFonts w:ascii="Cambria" w:hAnsi="Cambria"/>
                <w:sz w:val="24"/>
                <w:szCs w:val="24"/>
              </w:rPr>
            </w:pPr>
            <w:r>
              <w:rPr>
                <w:rFonts w:ascii="Cambria" w:hAnsi="Cambria"/>
                <w:sz w:val="24"/>
                <w:szCs w:val="24"/>
              </w:rPr>
              <w:t>Distance between user’s current distance to scrap’s distance</w:t>
            </w:r>
          </w:p>
        </w:tc>
        <w:tc>
          <w:tcPr>
            <w:tcW w:w="850" w:type="dxa"/>
            <w:shd w:val="clear" w:color="auto" w:fill="FFFFFF"/>
          </w:tcPr>
          <w:p w14:paraId="53C9CE8E" w14:textId="33FF4428" w:rsidR="006F0540" w:rsidRDefault="006F0540" w:rsidP="006F0540">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00607FD" w14:textId="62E683D4" w:rsidR="006F0540" w:rsidRDefault="006F0540" w:rsidP="006F0540">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26D25B1" w14:textId="405C38ED" w:rsidR="006F0540" w:rsidRDefault="006F0540" w:rsidP="006F0540">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04BB44C" w14:textId="399C17DD" w:rsidR="006F0540" w:rsidRDefault="006F0540" w:rsidP="006F0540">
            <w:pPr>
              <w:pStyle w:val="NoSpacing"/>
              <w:keepNext/>
              <w:ind w:firstLine="0"/>
              <w:jc w:val="center"/>
              <w:rPr>
                <w:rFonts w:ascii="Cambria" w:hAnsi="Cambria"/>
                <w:sz w:val="24"/>
                <w:szCs w:val="24"/>
              </w:rPr>
            </w:pPr>
            <w:r>
              <w:rPr>
                <w:rFonts w:ascii="Cambria" w:hAnsi="Cambria"/>
                <w:sz w:val="24"/>
                <w:szCs w:val="24"/>
              </w:rPr>
              <w:t>Number</w:t>
            </w:r>
          </w:p>
        </w:tc>
      </w:tr>
      <w:tr w:rsidR="006F0540" w14:paraId="1C3CEBEF" w14:textId="77777777" w:rsidTr="00540DC1">
        <w:trPr>
          <w:trHeight w:val="249"/>
        </w:trPr>
        <w:tc>
          <w:tcPr>
            <w:tcW w:w="704" w:type="dxa"/>
            <w:shd w:val="clear" w:color="auto" w:fill="FFFFFF"/>
          </w:tcPr>
          <w:p w14:paraId="6945B661" w14:textId="1EAA685B" w:rsidR="006F0540" w:rsidRDefault="006F0540" w:rsidP="006F0540">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32729C81"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71EABE9A" w14:textId="77777777" w:rsidR="006F0540" w:rsidRDefault="006F0540" w:rsidP="006F0540">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559F0D8F"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1D80B47"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83584F2"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83A362B" w14:textId="77777777" w:rsidR="006F0540" w:rsidRDefault="006F0540" w:rsidP="006F0540">
            <w:pPr>
              <w:pStyle w:val="NoSpacing"/>
              <w:keepNext/>
              <w:ind w:firstLine="0"/>
              <w:jc w:val="center"/>
              <w:rPr>
                <w:rFonts w:ascii="Cambria" w:hAnsi="Cambria"/>
                <w:sz w:val="24"/>
                <w:szCs w:val="24"/>
              </w:rPr>
            </w:pPr>
            <w:r>
              <w:rPr>
                <w:rFonts w:ascii="Cambria" w:hAnsi="Cambria"/>
                <w:sz w:val="24"/>
                <w:szCs w:val="24"/>
              </w:rPr>
              <w:t>String</w:t>
            </w:r>
          </w:p>
        </w:tc>
      </w:tr>
      <w:tr w:rsidR="006F0540" w14:paraId="2D54C6F7" w14:textId="77777777" w:rsidTr="00540DC1">
        <w:trPr>
          <w:trHeight w:val="249"/>
        </w:trPr>
        <w:tc>
          <w:tcPr>
            <w:tcW w:w="704" w:type="dxa"/>
            <w:shd w:val="clear" w:color="auto" w:fill="FFFFFF"/>
          </w:tcPr>
          <w:p w14:paraId="68340145" w14:textId="683CD455" w:rsidR="006F0540" w:rsidRDefault="00772630" w:rsidP="006F0540">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2E219EEA"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Scrap price</w:t>
            </w:r>
          </w:p>
        </w:tc>
        <w:tc>
          <w:tcPr>
            <w:tcW w:w="1985" w:type="dxa"/>
            <w:shd w:val="clear" w:color="auto" w:fill="FFFFFF"/>
          </w:tcPr>
          <w:p w14:paraId="5ADA5198" w14:textId="77777777" w:rsidR="006F0540" w:rsidRDefault="006F0540" w:rsidP="006F0540">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04792537"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6955F29"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B7079DE"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500088C" w14:textId="77777777" w:rsidR="006F0540" w:rsidRDefault="006F0540" w:rsidP="006F0540">
            <w:pPr>
              <w:pStyle w:val="NoSpacing"/>
              <w:keepNext/>
              <w:ind w:firstLine="0"/>
              <w:jc w:val="center"/>
              <w:rPr>
                <w:rFonts w:ascii="Cambria" w:hAnsi="Cambria"/>
                <w:sz w:val="24"/>
                <w:szCs w:val="24"/>
              </w:rPr>
            </w:pPr>
            <w:r>
              <w:rPr>
                <w:rFonts w:ascii="Cambria" w:hAnsi="Cambria"/>
                <w:sz w:val="24"/>
                <w:szCs w:val="24"/>
              </w:rPr>
              <w:t>Number</w:t>
            </w:r>
          </w:p>
        </w:tc>
      </w:tr>
      <w:tr w:rsidR="006F0540" w14:paraId="2EC4F445" w14:textId="77777777" w:rsidTr="00540DC1">
        <w:trPr>
          <w:trHeight w:val="249"/>
        </w:trPr>
        <w:tc>
          <w:tcPr>
            <w:tcW w:w="704" w:type="dxa"/>
            <w:shd w:val="clear" w:color="auto" w:fill="FFFFFF"/>
          </w:tcPr>
          <w:p w14:paraId="2861BEFC" w14:textId="17776154" w:rsidR="006F0540" w:rsidRDefault="00772630" w:rsidP="006F0540">
            <w:pPr>
              <w:pStyle w:val="NoSpacing"/>
              <w:ind w:firstLine="0"/>
              <w:jc w:val="center"/>
              <w:rPr>
                <w:rFonts w:ascii="Cambria" w:hAnsi="Cambria"/>
                <w:sz w:val="24"/>
                <w:szCs w:val="24"/>
              </w:rPr>
            </w:pPr>
            <w:r>
              <w:rPr>
                <w:rFonts w:ascii="Cambria" w:hAnsi="Cambria"/>
                <w:sz w:val="24"/>
                <w:szCs w:val="24"/>
              </w:rPr>
              <w:lastRenderedPageBreak/>
              <w:t>8</w:t>
            </w:r>
          </w:p>
        </w:tc>
        <w:tc>
          <w:tcPr>
            <w:tcW w:w="1559" w:type="dxa"/>
            <w:shd w:val="clear" w:color="auto" w:fill="FFFFFF"/>
          </w:tcPr>
          <w:p w14:paraId="48E88770"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 xml:space="preserve">Category </w:t>
            </w:r>
          </w:p>
        </w:tc>
        <w:tc>
          <w:tcPr>
            <w:tcW w:w="1985" w:type="dxa"/>
            <w:shd w:val="clear" w:color="auto" w:fill="FFFFFF"/>
          </w:tcPr>
          <w:p w14:paraId="1BA0AEE1" w14:textId="77777777" w:rsidR="006F0540" w:rsidRDefault="006F0540" w:rsidP="006F0540">
            <w:pPr>
              <w:pStyle w:val="NoSpacing"/>
              <w:ind w:firstLine="0"/>
              <w:rPr>
                <w:rFonts w:ascii="Cambria" w:hAnsi="Cambria"/>
                <w:sz w:val="24"/>
                <w:szCs w:val="24"/>
              </w:rPr>
            </w:pPr>
            <w:r>
              <w:rPr>
                <w:rFonts w:ascii="Cambria" w:hAnsi="Cambria"/>
                <w:sz w:val="24"/>
                <w:szCs w:val="24"/>
              </w:rPr>
              <w:t xml:space="preserve">Category of scrap </w:t>
            </w:r>
          </w:p>
        </w:tc>
        <w:tc>
          <w:tcPr>
            <w:tcW w:w="850" w:type="dxa"/>
            <w:shd w:val="clear" w:color="auto" w:fill="FFFFFF"/>
          </w:tcPr>
          <w:p w14:paraId="7E61A362"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2C5E8E8"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D84BAF5"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8054F6D" w14:textId="77777777" w:rsidR="006F0540" w:rsidRDefault="006F0540" w:rsidP="006F0540">
            <w:pPr>
              <w:pStyle w:val="NoSpacing"/>
              <w:keepNext/>
              <w:ind w:firstLine="0"/>
              <w:jc w:val="center"/>
              <w:rPr>
                <w:rFonts w:ascii="Cambria" w:hAnsi="Cambria"/>
                <w:sz w:val="24"/>
                <w:szCs w:val="24"/>
              </w:rPr>
            </w:pPr>
            <w:r>
              <w:rPr>
                <w:rFonts w:ascii="Cambria" w:hAnsi="Cambria"/>
                <w:sz w:val="24"/>
                <w:szCs w:val="24"/>
              </w:rPr>
              <w:t xml:space="preserve">String </w:t>
            </w:r>
          </w:p>
        </w:tc>
      </w:tr>
      <w:tr w:rsidR="006F0540" w:rsidRPr="00975057" w14:paraId="663950BE" w14:textId="77777777" w:rsidTr="00540DC1">
        <w:trPr>
          <w:trHeight w:val="249"/>
        </w:trPr>
        <w:tc>
          <w:tcPr>
            <w:tcW w:w="704" w:type="dxa"/>
            <w:shd w:val="clear" w:color="auto" w:fill="FFFFFF"/>
          </w:tcPr>
          <w:p w14:paraId="54DBD594" w14:textId="4D54B893" w:rsidR="006F0540" w:rsidRPr="003D78DA" w:rsidRDefault="00772630" w:rsidP="006F0540">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109D78CB" w14:textId="77777777" w:rsidR="006F0540" w:rsidRPr="003D78DA" w:rsidRDefault="006F0540" w:rsidP="006F0540">
            <w:pPr>
              <w:pStyle w:val="NoSpacing"/>
              <w:ind w:firstLine="0"/>
              <w:jc w:val="center"/>
              <w:rPr>
                <w:rFonts w:ascii="Cambria" w:hAnsi="Cambria"/>
                <w:sz w:val="24"/>
                <w:szCs w:val="24"/>
              </w:rPr>
            </w:pPr>
            <w:r>
              <w:rPr>
                <w:rFonts w:ascii="Cambria" w:hAnsi="Cambria"/>
                <w:sz w:val="24"/>
                <w:szCs w:val="24"/>
              </w:rPr>
              <w:t>Quantity</w:t>
            </w:r>
          </w:p>
        </w:tc>
        <w:tc>
          <w:tcPr>
            <w:tcW w:w="1985" w:type="dxa"/>
            <w:shd w:val="clear" w:color="auto" w:fill="FFFFFF"/>
          </w:tcPr>
          <w:p w14:paraId="042FB80D" w14:textId="77777777" w:rsidR="006F0540" w:rsidRPr="00703F1B" w:rsidRDefault="006F0540" w:rsidP="006F0540">
            <w:pPr>
              <w:pStyle w:val="NoSpacing"/>
              <w:ind w:firstLine="0"/>
              <w:rPr>
                <w:rFonts w:ascii="Cambria" w:hAnsi="Cambria"/>
                <w:sz w:val="24"/>
                <w:szCs w:val="24"/>
              </w:rPr>
            </w:pPr>
            <w:r>
              <w:rPr>
                <w:rFonts w:ascii="Cambria" w:hAnsi="Cambria"/>
                <w:sz w:val="24"/>
                <w:szCs w:val="24"/>
              </w:rPr>
              <w:t>Quantity of scrap</w:t>
            </w:r>
          </w:p>
        </w:tc>
        <w:tc>
          <w:tcPr>
            <w:tcW w:w="850" w:type="dxa"/>
            <w:shd w:val="clear" w:color="auto" w:fill="FFFFFF"/>
          </w:tcPr>
          <w:p w14:paraId="35B475F5" w14:textId="77777777" w:rsidR="006F0540" w:rsidRPr="00703F1B" w:rsidRDefault="006F0540" w:rsidP="006F0540">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71E0A6C" w14:textId="77777777" w:rsidR="006F0540" w:rsidRPr="00975057" w:rsidRDefault="006F0540" w:rsidP="006F0540">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682C9F3" w14:textId="77777777" w:rsidR="006F0540" w:rsidRPr="00AD3B53" w:rsidRDefault="006F0540" w:rsidP="006F0540">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628A144A" w14:textId="77777777" w:rsidR="006F0540" w:rsidRPr="00975057" w:rsidRDefault="006F0540" w:rsidP="006F0540">
            <w:pPr>
              <w:pStyle w:val="NoSpacing"/>
              <w:keepNext/>
              <w:ind w:firstLine="0"/>
              <w:jc w:val="center"/>
              <w:rPr>
                <w:rFonts w:ascii="Cambria" w:hAnsi="Cambria"/>
                <w:sz w:val="24"/>
                <w:szCs w:val="24"/>
              </w:rPr>
            </w:pPr>
            <w:r>
              <w:rPr>
                <w:rFonts w:ascii="Cambria" w:hAnsi="Cambria"/>
                <w:sz w:val="24"/>
                <w:szCs w:val="24"/>
              </w:rPr>
              <w:t>Number</w:t>
            </w:r>
          </w:p>
        </w:tc>
      </w:tr>
      <w:tr w:rsidR="00046123" w:rsidRPr="00975057" w14:paraId="627EA3D1" w14:textId="77777777" w:rsidTr="00540DC1">
        <w:trPr>
          <w:trHeight w:val="249"/>
        </w:trPr>
        <w:tc>
          <w:tcPr>
            <w:tcW w:w="704" w:type="dxa"/>
            <w:shd w:val="clear" w:color="auto" w:fill="FFFFFF"/>
          </w:tcPr>
          <w:p w14:paraId="5DB76C40" w14:textId="7C5FC8D2" w:rsidR="00046123" w:rsidRDefault="00046123" w:rsidP="00046123">
            <w:pPr>
              <w:pStyle w:val="NoSpacing"/>
              <w:ind w:firstLine="0"/>
              <w:jc w:val="center"/>
              <w:rPr>
                <w:rFonts w:ascii="Cambria" w:hAnsi="Cambria"/>
                <w:sz w:val="24"/>
                <w:szCs w:val="24"/>
              </w:rPr>
            </w:pPr>
            <w:r>
              <w:rPr>
                <w:rFonts w:ascii="Cambria" w:hAnsi="Cambria"/>
                <w:sz w:val="24"/>
                <w:szCs w:val="24"/>
              </w:rPr>
              <w:t>10</w:t>
            </w:r>
          </w:p>
        </w:tc>
        <w:tc>
          <w:tcPr>
            <w:tcW w:w="1559" w:type="dxa"/>
            <w:shd w:val="clear" w:color="auto" w:fill="FFFFFF"/>
          </w:tcPr>
          <w:p w14:paraId="60C0AF2F" w14:textId="6EBB375A" w:rsidR="00046123" w:rsidRDefault="00046123" w:rsidP="00046123">
            <w:pPr>
              <w:pStyle w:val="NoSpacing"/>
              <w:ind w:firstLine="0"/>
              <w:jc w:val="center"/>
              <w:rPr>
                <w:rFonts w:ascii="Cambria" w:hAnsi="Cambria"/>
                <w:sz w:val="24"/>
                <w:szCs w:val="24"/>
              </w:rPr>
            </w:pPr>
            <w:r>
              <w:rPr>
                <w:rFonts w:ascii="Cambria" w:hAnsi="Cambria"/>
                <w:sz w:val="24"/>
                <w:szCs w:val="24"/>
              </w:rPr>
              <w:t>Seller’s name</w:t>
            </w:r>
          </w:p>
        </w:tc>
        <w:tc>
          <w:tcPr>
            <w:tcW w:w="1985" w:type="dxa"/>
            <w:shd w:val="clear" w:color="auto" w:fill="FFFFFF"/>
          </w:tcPr>
          <w:p w14:paraId="5B0D9968" w14:textId="04A65736" w:rsidR="00046123" w:rsidRDefault="00046123" w:rsidP="00046123">
            <w:pPr>
              <w:pStyle w:val="NoSpacing"/>
              <w:ind w:firstLine="0"/>
              <w:rPr>
                <w:rFonts w:ascii="Cambria" w:hAnsi="Cambria"/>
                <w:sz w:val="24"/>
                <w:szCs w:val="24"/>
              </w:rPr>
            </w:pPr>
            <w:r>
              <w:rPr>
                <w:rFonts w:ascii="Cambria" w:hAnsi="Cambria"/>
                <w:sz w:val="24"/>
                <w:szCs w:val="24"/>
              </w:rPr>
              <w:t>The name of the Homeowner of this scrap</w:t>
            </w:r>
          </w:p>
        </w:tc>
        <w:tc>
          <w:tcPr>
            <w:tcW w:w="850" w:type="dxa"/>
            <w:shd w:val="clear" w:color="auto" w:fill="FFFFFF"/>
          </w:tcPr>
          <w:p w14:paraId="33C303DF" w14:textId="04FF3533" w:rsidR="00046123" w:rsidRDefault="00046123" w:rsidP="0004612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B785ABA" w14:textId="3AECC02A" w:rsidR="00046123" w:rsidRDefault="00046123" w:rsidP="00046123">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33D6DCF" w14:textId="2794D3CA" w:rsidR="00046123" w:rsidRDefault="00046123" w:rsidP="0004612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6AA68AD" w14:textId="138DBFA2" w:rsidR="00046123" w:rsidRDefault="00046123" w:rsidP="00046123">
            <w:pPr>
              <w:pStyle w:val="NoSpacing"/>
              <w:keepNext/>
              <w:ind w:firstLine="0"/>
              <w:jc w:val="center"/>
              <w:rPr>
                <w:rFonts w:ascii="Cambria" w:hAnsi="Cambria"/>
                <w:sz w:val="24"/>
                <w:szCs w:val="24"/>
              </w:rPr>
            </w:pPr>
            <w:r>
              <w:rPr>
                <w:rFonts w:ascii="Cambria" w:hAnsi="Cambria"/>
                <w:sz w:val="24"/>
                <w:szCs w:val="24"/>
              </w:rPr>
              <w:t xml:space="preserve">String </w:t>
            </w:r>
          </w:p>
        </w:tc>
      </w:tr>
      <w:tr w:rsidR="00046123" w14:paraId="52D60D5D" w14:textId="77777777" w:rsidTr="00540DC1">
        <w:trPr>
          <w:trHeight w:val="249"/>
        </w:trPr>
        <w:tc>
          <w:tcPr>
            <w:tcW w:w="704" w:type="dxa"/>
            <w:shd w:val="clear" w:color="auto" w:fill="FFFFFF"/>
          </w:tcPr>
          <w:p w14:paraId="3FDB7E83" w14:textId="7EDC2F8E" w:rsidR="00046123" w:rsidRDefault="00046123" w:rsidP="00046123">
            <w:pPr>
              <w:pStyle w:val="NoSpacing"/>
              <w:ind w:firstLine="0"/>
              <w:jc w:val="center"/>
              <w:rPr>
                <w:rFonts w:ascii="Cambria" w:hAnsi="Cambria"/>
                <w:sz w:val="24"/>
                <w:szCs w:val="24"/>
              </w:rPr>
            </w:pPr>
            <w:r>
              <w:rPr>
                <w:rFonts w:ascii="Cambria" w:hAnsi="Cambria"/>
                <w:sz w:val="24"/>
                <w:szCs w:val="24"/>
              </w:rPr>
              <w:t>11</w:t>
            </w:r>
          </w:p>
        </w:tc>
        <w:tc>
          <w:tcPr>
            <w:tcW w:w="1559" w:type="dxa"/>
            <w:shd w:val="clear" w:color="auto" w:fill="FFFFFF"/>
          </w:tcPr>
          <w:p w14:paraId="62913A3C" w14:textId="77777777" w:rsidR="00046123" w:rsidRDefault="00046123" w:rsidP="00046123">
            <w:pPr>
              <w:pStyle w:val="NoSpacing"/>
              <w:ind w:firstLine="0"/>
              <w:jc w:val="center"/>
              <w:rPr>
                <w:rFonts w:ascii="Cambria" w:hAnsi="Cambria"/>
                <w:sz w:val="24"/>
                <w:szCs w:val="24"/>
              </w:rPr>
            </w:pPr>
            <w:r>
              <w:rPr>
                <w:rFonts w:ascii="Cambria" w:hAnsi="Cambria"/>
                <w:sz w:val="24"/>
                <w:szCs w:val="24"/>
              </w:rPr>
              <w:t>Available time</w:t>
            </w:r>
          </w:p>
        </w:tc>
        <w:tc>
          <w:tcPr>
            <w:tcW w:w="1985" w:type="dxa"/>
            <w:shd w:val="clear" w:color="auto" w:fill="FFFFFF"/>
          </w:tcPr>
          <w:p w14:paraId="7873F70C" w14:textId="77777777" w:rsidR="00046123" w:rsidRDefault="00046123" w:rsidP="00046123">
            <w:pPr>
              <w:pStyle w:val="NoSpacing"/>
              <w:ind w:firstLine="0"/>
              <w:rPr>
                <w:rFonts w:ascii="Cambria" w:hAnsi="Cambria"/>
                <w:sz w:val="24"/>
                <w:szCs w:val="24"/>
              </w:rPr>
            </w:pPr>
            <w:r>
              <w:rPr>
                <w:rFonts w:ascii="Cambria" w:hAnsi="Cambria"/>
                <w:sz w:val="24"/>
                <w:szCs w:val="24"/>
              </w:rPr>
              <w:t>Time that Collector can come to pick up scrap</w:t>
            </w:r>
          </w:p>
        </w:tc>
        <w:tc>
          <w:tcPr>
            <w:tcW w:w="850" w:type="dxa"/>
            <w:shd w:val="clear" w:color="auto" w:fill="FFFFFF"/>
          </w:tcPr>
          <w:p w14:paraId="13D96CBE" w14:textId="77777777" w:rsidR="00046123" w:rsidRDefault="00046123" w:rsidP="0004612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72D5F5C" w14:textId="77777777" w:rsidR="00046123" w:rsidRDefault="00046123" w:rsidP="00046123">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2B017F3" w14:textId="77777777" w:rsidR="00046123" w:rsidRDefault="00046123" w:rsidP="0004612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893A2B6" w14:textId="77777777" w:rsidR="00046123" w:rsidRDefault="00046123" w:rsidP="00046123">
            <w:pPr>
              <w:pStyle w:val="NoSpacing"/>
              <w:keepNext/>
              <w:ind w:firstLine="0"/>
              <w:jc w:val="center"/>
              <w:rPr>
                <w:rFonts w:ascii="Cambria" w:hAnsi="Cambria"/>
                <w:sz w:val="24"/>
                <w:szCs w:val="24"/>
              </w:rPr>
            </w:pPr>
            <w:r>
              <w:rPr>
                <w:rFonts w:ascii="Cambria" w:hAnsi="Cambria"/>
                <w:sz w:val="24"/>
                <w:szCs w:val="24"/>
              </w:rPr>
              <w:t xml:space="preserve">String </w:t>
            </w:r>
          </w:p>
        </w:tc>
      </w:tr>
      <w:tr w:rsidR="00046123" w14:paraId="6F990CCD" w14:textId="77777777" w:rsidTr="00540DC1">
        <w:trPr>
          <w:trHeight w:val="249"/>
        </w:trPr>
        <w:tc>
          <w:tcPr>
            <w:tcW w:w="704" w:type="dxa"/>
            <w:shd w:val="clear" w:color="auto" w:fill="FFFFFF"/>
          </w:tcPr>
          <w:p w14:paraId="78CB7C54" w14:textId="5382E667" w:rsidR="00046123" w:rsidRDefault="00046123" w:rsidP="00046123">
            <w:pPr>
              <w:pStyle w:val="NoSpacing"/>
              <w:ind w:firstLine="0"/>
              <w:jc w:val="center"/>
              <w:rPr>
                <w:rFonts w:ascii="Cambria" w:hAnsi="Cambria"/>
                <w:sz w:val="24"/>
                <w:szCs w:val="24"/>
              </w:rPr>
            </w:pPr>
            <w:r>
              <w:rPr>
                <w:rFonts w:ascii="Cambria" w:hAnsi="Cambria"/>
                <w:sz w:val="24"/>
                <w:szCs w:val="24"/>
              </w:rPr>
              <w:t>12</w:t>
            </w:r>
          </w:p>
        </w:tc>
        <w:tc>
          <w:tcPr>
            <w:tcW w:w="1559" w:type="dxa"/>
            <w:shd w:val="clear" w:color="auto" w:fill="FFFFFF"/>
          </w:tcPr>
          <w:p w14:paraId="316D90A9" w14:textId="77777777" w:rsidR="00046123" w:rsidRDefault="00046123" w:rsidP="00046123">
            <w:pPr>
              <w:pStyle w:val="NoSpacing"/>
              <w:ind w:firstLine="0"/>
              <w:jc w:val="center"/>
              <w:rPr>
                <w:rFonts w:ascii="Cambria" w:hAnsi="Cambria"/>
                <w:sz w:val="24"/>
                <w:szCs w:val="24"/>
              </w:rPr>
            </w:pPr>
            <w:r>
              <w:rPr>
                <w:rFonts w:ascii="Cambria" w:hAnsi="Cambria"/>
                <w:sz w:val="24"/>
                <w:szCs w:val="24"/>
              </w:rPr>
              <w:t>Scrap description</w:t>
            </w:r>
          </w:p>
        </w:tc>
        <w:tc>
          <w:tcPr>
            <w:tcW w:w="1985" w:type="dxa"/>
            <w:shd w:val="clear" w:color="auto" w:fill="FFFFFF"/>
          </w:tcPr>
          <w:p w14:paraId="53537DD5" w14:textId="77777777" w:rsidR="00046123" w:rsidRDefault="00046123" w:rsidP="00046123">
            <w:pPr>
              <w:pStyle w:val="NoSpacing"/>
              <w:ind w:firstLine="0"/>
              <w:rPr>
                <w:rFonts w:ascii="Cambria" w:hAnsi="Cambria"/>
                <w:sz w:val="24"/>
                <w:szCs w:val="24"/>
              </w:rPr>
            </w:pPr>
            <w:r>
              <w:rPr>
                <w:rFonts w:ascii="Cambria" w:hAnsi="Cambria"/>
                <w:sz w:val="24"/>
                <w:szCs w:val="24"/>
              </w:rPr>
              <w:t>Description of scrap</w:t>
            </w:r>
          </w:p>
        </w:tc>
        <w:tc>
          <w:tcPr>
            <w:tcW w:w="850" w:type="dxa"/>
            <w:shd w:val="clear" w:color="auto" w:fill="FFFFFF"/>
          </w:tcPr>
          <w:p w14:paraId="450F376F" w14:textId="77777777" w:rsidR="00046123" w:rsidRDefault="00046123" w:rsidP="0004612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3CE7C1B" w14:textId="77777777" w:rsidR="00046123" w:rsidRDefault="00046123" w:rsidP="00046123">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37C0F65" w14:textId="77777777" w:rsidR="00046123" w:rsidRDefault="00046123" w:rsidP="0004612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9676BA2" w14:textId="77777777" w:rsidR="00046123" w:rsidRDefault="00046123" w:rsidP="00046123">
            <w:pPr>
              <w:pStyle w:val="NoSpacing"/>
              <w:keepNext/>
              <w:ind w:firstLine="0"/>
              <w:jc w:val="center"/>
              <w:rPr>
                <w:rFonts w:ascii="Cambria" w:hAnsi="Cambria"/>
                <w:sz w:val="24"/>
                <w:szCs w:val="24"/>
              </w:rPr>
            </w:pPr>
            <w:r>
              <w:rPr>
                <w:rFonts w:ascii="Cambria" w:hAnsi="Cambria"/>
                <w:sz w:val="24"/>
                <w:szCs w:val="24"/>
              </w:rPr>
              <w:t xml:space="preserve">String </w:t>
            </w:r>
          </w:p>
        </w:tc>
      </w:tr>
    </w:tbl>
    <w:p w14:paraId="6F0AA498" w14:textId="2AF6CFE2" w:rsidR="00B20BA7" w:rsidRDefault="00B20BA7" w:rsidP="00B20BA7">
      <w:pPr>
        <w:pStyle w:val="Caption"/>
        <w:rPr>
          <w:szCs w:val="24"/>
        </w:rPr>
      </w:pPr>
      <w:bookmarkStart w:id="354" w:name="_Toc39697760"/>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BB6381">
        <w:rPr>
          <w:noProof/>
          <w:szCs w:val="24"/>
        </w:rPr>
        <w:t>124</w:t>
      </w:r>
      <w:r w:rsidRPr="00AD3B53">
        <w:rPr>
          <w:b/>
          <w:szCs w:val="24"/>
        </w:rPr>
        <w:fldChar w:fldCharType="end"/>
      </w:r>
      <w:r w:rsidRPr="00AD3B53">
        <w:rPr>
          <w:szCs w:val="24"/>
        </w:rPr>
        <w:t xml:space="preserve"> &lt;Fields&gt; </w:t>
      </w:r>
      <w:r>
        <w:rPr>
          <w:szCs w:val="24"/>
        </w:rPr>
        <w:t xml:space="preserve">Collector </w:t>
      </w:r>
      <w:r w:rsidR="00901050">
        <w:rPr>
          <w:szCs w:val="24"/>
        </w:rPr>
        <w:t>View scrap detail</w:t>
      </w:r>
      <w:bookmarkEnd w:id="354"/>
    </w:p>
    <w:p w14:paraId="065958F4" w14:textId="77777777" w:rsidR="00B20BA7" w:rsidRPr="00AD3B53" w:rsidRDefault="00B20BA7" w:rsidP="00B20BA7">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B20BA7" w:rsidRPr="00AD3B53" w14:paraId="27107683" w14:textId="77777777" w:rsidTr="00540DC1">
        <w:trPr>
          <w:trHeight w:val="372"/>
        </w:trPr>
        <w:tc>
          <w:tcPr>
            <w:tcW w:w="375" w:type="pct"/>
            <w:shd w:val="clear" w:color="auto" w:fill="B8CCE4"/>
            <w:vAlign w:val="center"/>
          </w:tcPr>
          <w:p w14:paraId="2CB63453"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65022A05"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1F12E1CD"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326D4319"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24B3F6D1"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Outcome</w:t>
            </w:r>
          </w:p>
        </w:tc>
      </w:tr>
      <w:tr w:rsidR="00B20BA7" w14:paraId="1F649482" w14:textId="77777777" w:rsidTr="00540DC1">
        <w:trPr>
          <w:trHeight w:val="383"/>
        </w:trPr>
        <w:tc>
          <w:tcPr>
            <w:tcW w:w="375" w:type="pct"/>
            <w:shd w:val="clear" w:color="auto" w:fill="FFFFFF"/>
            <w:vAlign w:val="center"/>
          </w:tcPr>
          <w:p w14:paraId="3D9F371D" w14:textId="287F8D2F" w:rsidR="00B20BA7" w:rsidRDefault="006F0540" w:rsidP="00540DC1">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20121DDE" w14:textId="161AD1FD" w:rsidR="00B20BA7" w:rsidRDefault="00B53D1E" w:rsidP="00540DC1">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72108851" w14:textId="7E996505" w:rsidR="00B20BA7" w:rsidRDefault="00B53D1E" w:rsidP="00540DC1">
            <w:pPr>
              <w:pStyle w:val="NoSpacing"/>
              <w:ind w:firstLine="0"/>
              <w:rPr>
                <w:rFonts w:ascii="Cambria" w:hAnsi="Cambria"/>
                <w:sz w:val="24"/>
                <w:szCs w:val="24"/>
              </w:rPr>
            </w:pPr>
            <w:r>
              <w:rPr>
                <w:rFonts w:ascii="Cambria" w:hAnsi="Cambria"/>
                <w:sz w:val="24"/>
                <w:szCs w:val="24"/>
              </w:rPr>
              <w:t>Go back to previous screen</w:t>
            </w:r>
          </w:p>
        </w:tc>
        <w:tc>
          <w:tcPr>
            <w:tcW w:w="774" w:type="pct"/>
            <w:shd w:val="clear" w:color="auto" w:fill="FFFFFF"/>
            <w:vAlign w:val="center"/>
          </w:tcPr>
          <w:p w14:paraId="7F4A6DE1" w14:textId="77777777" w:rsidR="00B20BA7" w:rsidRDefault="00B20BA7" w:rsidP="00540DC1">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56644A7" w14:textId="28C24221" w:rsidR="00B20BA7" w:rsidRDefault="00B53D1E" w:rsidP="00540DC1">
            <w:pPr>
              <w:pStyle w:val="NormalWeb"/>
              <w:spacing w:after="160" w:afterAutospacing="0" w:line="259" w:lineRule="auto"/>
              <w:ind w:firstLine="0"/>
              <w:rPr>
                <w:rFonts w:ascii="Cambria" w:hAnsi="Cambria"/>
              </w:rPr>
            </w:pPr>
            <w:r>
              <w:rPr>
                <w:rFonts w:ascii="Cambria" w:hAnsi="Cambria"/>
              </w:rPr>
              <w:t>Transfer to previous screen</w:t>
            </w:r>
          </w:p>
        </w:tc>
      </w:tr>
      <w:tr w:rsidR="006F0540" w14:paraId="38257925" w14:textId="77777777" w:rsidTr="00540DC1">
        <w:trPr>
          <w:trHeight w:val="383"/>
        </w:trPr>
        <w:tc>
          <w:tcPr>
            <w:tcW w:w="375" w:type="pct"/>
            <w:shd w:val="clear" w:color="auto" w:fill="FFFFFF"/>
            <w:vAlign w:val="center"/>
          </w:tcPr>
          <w:p w14:paraId="70A210E5" w14:textId="5128B5BC" w:rsidR="006F0540" w:rsidRDefault="006F0540" w:rsidP="006F0540">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146F20F2" w14:textId="2E97197D" w:rsidR="006F0540" w:rsidRDefault="00B53D1E" w:rsidP="006F0540">
            <w:pPr>
              <w:pStyle w:val="NoSpacing"/>
              <w:ind w:firstLine="0"/>
              <w:rPr>
                <w:rFonts w:ascii="Cambria" w:hAnsi="Cambria"/>
                <w:sz w:val="24"/>
                <w:szCs w:val="24"/>
              </w:rPr>
            </w:pPr>
            <w:r>
              <w:rPr>
                <w:rFonts w:ascii="Cambria" w:hAnsi="Cambria"/>
                <w:sz w:val="24"/>
                <w:szCs w:val="24"/>
              </w:rPr>
              <w:t>Call</w:t>
            </w:r>
          </w:p>
        </w:tc>
        <w:tc>
          <w:tcPr>
            <w:tcW w:w="1579" w:type="pct"/>
            <w:shd w:val="clear" w:color="auto" w:fill="FFFFFF"/>
            <w:vAlign w:val="center"/>
          </w:tcPr>
          <w:p w14:paraId="064FB238" w14:textId="15963888" w:rsidR="006F0540" w:rsidRDefault="00B53D1E" w:rsidP="006F0540">
            <w:pPr>
              <w:pStyle w:val="NoSpacing"/>
              <w:ind w:firstLine="0"/>
              <w:rPr>
                <w:rFonts w:ascii="Cambria" w:hAnsi="Cambria"/>
                <w:sz w:val="24"/>
                <w:szCs w:val="24"/>
              </w:rPr>
            </w:pPr>
            <w:r>
              <w:rPr>
                <w:rFonts w:ascii="Cambria" w:hAnsi="Cambria"/>
                <w:sz w:val="24"/>
                <w:szCs w:val="24"/>
              </w:rPr>
              <w:t>Call the seller</w:t>
            </w:r>
          </w:p>
        </w:tc>
        <w:tc>
          <w:tcPr>
            <w:tcW w:w="774" w:type="pct"/>
            <w:shd w:val="clear" w:color="auto" w:fill="FFFFFF"/>
          </w:tcPr>
          <w:p w14:paraId="3A74BAB4" w14:textId="5CAE1F55" w:rsidR="006F0540" w:rsidRDefault="006F0540" w:rsidP="006F0540">
            <w:pPr>
              <w:pStyle w:val="NoSpacing"/>
              <w:ind w:firstLine="0"/>
              <w:jc w:val="center"/>
              <w:rPr>
                <w:rFonts w:ascii="Cambria" w:hAnsi="Cambria"/>
                <w:sz w:val="24"/>
                <w:szCs w:val="24"/>
              </w:rPr>
            </w:pPr>
            <w:r w:rsidRPr="00BF044D">
              <w:rPr>
                <w:rFonts w:ascii="Cambria" w:hAnsi="Cambria"/>
                <w:sz w:val="24"/>
                <w:szCs w:val="24"/>
              </w:rPr>
              <w:t>N/A</w:t>
            </w:r>
          </w:p>
        </w:tc>
        <w:tc>
          <w:tcPr>
            <w:tcW w:w="1439" w:type="pct"/>
            <w:shd w:val="clear" w:color="auto" w:fill="FFFFFF"/>
            <w:vAlign w:val="center"/>
          </w:tcPr>
          <w:p w14:paraId="2B2B5340" w14:textId="02A3FD22" w:rsidR="006F0540" w:rsidRDefault="00B53D1E" w:rsidP="006F0540">
            <w:pPr>
              <w:pStyle w:val="NormalWeb"/>
              <w:spacing w:after="160" w:afterAutospacing="0" w:line="259" w:lineRule="auto"/>
              <w:ind w:firstLine="0"/>
              <w:rPr>
                <w:rFonts w:ascii="Cambria" w:hAnsi="Cambria"/>
              </w:rPr>
            </w:pPr>
            <w:r>
              <w:rPr>
                <w:rFonts w:ascii="Cambria" w:hAnsi="Cambria"/>
              </w:rPr>
              <w:t>Transfer to call screen</w:t>
            </w:r>
          </w:p>
        </w:tc>
      </w:tr>
      <w:tr w:rsidR="006F0540" w14:paraId="7A8A92B3" w14:textId="77777777" w:rsidTr="00540DC1">
        <w:trPr>
          <w:trHeight w:val="383"/>
        </w:trPr>
        <w:tc>
          <w:tcPr>
            <w:tcW w:w="375" w:type="pct"/>
            <w:shd w:val="clear" w:color="auto" w:fill="FFFFFF"/>
            <w:vAlign w:val="center"/>
          </w:tcPr>
          <w:p w14:paraId="10A55171" w14:textId="11AFDD40" w:rsidR="006F0540" w:rsidRDefault="006F0540" w:rsidP="006F0540">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31321D17" w14:textId="233AF7C9" w:rsidR="006F0540" w:rsidRDefault="00B53D1E" w:rsidP="006F0540">
            <w:pPr>
              <w:pStyle w:val="NoSpacing"/>
              <w:ind w:firstLine="0"/>
              <w:rPr>
                <w:rFonts w:ascii="Cambria" w:hAnsi="Cambria"/>
                <w:sz w:val="24"/>
                <w:szCs w:val="24"/>
              </w:rPr>
            </w:pPr>
            <w:r>
              <w:rPr>
                <w:rFonts w:ascii="Cambria" w:hAnsi="Cambria"/>
                <w:sz w:val="24"/>
                <w:szCs w:val="24"/>
              </w:rPr>
              <w:t>Chat</w:t>
            </w:r>
          </w:p>
        </w:tc>
        <w:tc>
          <w:tcPr>
            <w:tcW w:w="1579" w:type="pct"/>
            <w:shd w:val="clear" w:color="auto" w:fill="FFFFFF"/>
            <w:vAlign w:val="center"/>
          </w:tcPr>
          <w:p w14:paraId="6A92C84E" w14:textId="0B266E49" w:rsidR="006F0540" w:rsidRDefault="00B53D1E" w:rsidP="006F0540">
            <w:pPr>
              <w:pStyle w:val="NoSpacing"/>
              <w:ind w:firstLine="0"/>
              <w:rPr>
                <w:rFonts w:ascii="Cambria" w:hAnsi="Cambria"/>
                <w:sz w:val="24"/>
                <w:szCs w:val="24"/>
              </w:rPr>
            </w:pPr>
            <w:r>
              <w:rPr>
                <w:rFonts w:ascii="Cambria" w:hAnsi="Cambria"/>
                <w:sz w:val="24"/>
                <w:szCs w:val="24"/>
              </w:rPr>
              <w:t>Chat with the seller</w:t>
            </w:r>
          </w:p>
        </w:tc>
        <w:tc>
          <w:tcPr>
            <w:tcW w:w="774" w:type="pct"/>
            <w:shd w:val="clear" w:color="auto" w:fill="FFFFFF"/>
          </w:tcPr>
          <w:p w14:paraId="1C1B4715" w14:textId="31A4C147" w:rsidR="006F0540" w:rsidRDefault="006F0540" w:rsidP="006F0540">
            <w:pPr>
              <w:pStyle w:val="NoSpacing"/>
              <w:ind w:firstLine="0"/>
              <w:jc w:val="center"/>
              <w:rPr>
                <w:rFonts w:ascii="Cambria" w:hAnsi="Cambria"/>
                <w:sz w:val="24"/>
                <w:szCs w:val="24"/>
              </w:rPr>
            </w:pPr>
            <w:r w:rsidRPr="00BF044D">
              <w:rPr>
                <w:rFonts w:ascii="Cambria" w:hAnsi="Cambria"/>
                <w:sz w:val="24"/>
                <w:szCs w:val="24"/>
              </w:rPr>
              <w:t>N/A</w:t>
            </w:r>
          </w:p>
        </w:tc>
        <w:tc>
          <w:tcPr>
            <w:tcW w:w="1439" w:type="pct"/>
            <w:shd w:val="clear" w:color="auto" w:fill="FFFFFF"/>
            <w:vAlign w:val="center"/>
          </w:tcPr>
          <w:p w14:paraId="5D82B5F0" w14:textId="5814D446" w:rsidR="006F0540" w:rsidRDefault="00B53D1E" w:rsidP="006F0540">
            <w:pPr>
              <w:pStyle w:val="NormalWeb"/>
              <w:spacing w:after="160" w:afterAutospacing="0" w:line="259" w:lineRule="auto"/>
              <w:ind w:firstLine="0"/>
              <w:rPr>
                <w:rFonts w:ascii="Cambria" w:hAnsi="Cambria"/>
              </w:rPr>
            </w:pPr>
            <w:r>
              <w:rPr>
                <w:rFonts w:ascii="Cambria" w:hAnsi="Cambria"/>
              </w:rPr>
              <w:t>Transfer to Chat screen</w:t>
            </w:r>
          </w:p>
        </w:tc>
      </w:tr>
      <w:tr w:rsidR="00B20BA7" w:rsidRPr="00AD3B53" w14:paraId="05FF93B2" w14:textId="77777777" w:rsidTr="00540DC1">
        <w:trPr>
          <w:trHeight w:val="383"/>
        </w:trPr>
        <w:tc>
          <w:tcPr>
            <w:tcW w:w="375" w:type="pct"/>
            <w:shd w:val="clear" w:color="auto" w:fill="FFFFFF"/>
            <w:vAlign w:val="center"/>
          </w:tcPr>
          <w:p w14:paraId="312AC70D" w14:textId="12D0B79E" w:rsidR="00B20BA7" w:rsidRPr="00904ABB" w:rsidRDefault="00301CC6" w:rsidP="00540DC1">
            <w:pPr>
              <w:pStyle w:val="NoSpacing"/>
              <w:ind w:firstLine="0"/>
              <w:jc w:val="center"/>
              <w:rPr>
                <w:rFonts w:ascii="Cambria" w:hAnsi="Cambria"/>
                <w:sz w:val="24"/>
                <w:szCs w:val="24"/>
              </w:rPr>
            </w:pPr>
            <w:r>
              <w:rPr>
                <w:rFonts w:ascii="Cambria" w:hAnsi="Cambria"/>
                <w:sz w:val="24"/>
                <w:szCs w:val="24"/>
              </w:rPr>
              <w:t>13</w:t>
            </w:r>
          </w:p>
        </w:tc>
        <w:tc>
          <w:tcPr>
            <w:tcW w:w="833" w:type="pct"/>
            <w:shd w:val="clear" w:color="auto" w:fill="FFFFFF"/>
            <w:vAlign w:val="center"/>
          </w:tcPr>
          <w:p w14:paraId="51231876" w14:textId="373CE5CA" w:rsidR="00B20BA7" w:rsidRPr="00904ABB" w:rsidRDefault="00B53D1E" w:rsidP="00B53D1E">
            <w:pPr>
              <w:pStyle w:val="NoSpacing"/>
              <w:ind w:firstLine="0"/>
              <w:rPr>
                <w:rFonts w:ascii="Cambria" w:hAnsi="Cambria"/>
                <w:sz w:val="24"/>
                <w:szCs w:val="24"/>
              </w:rPr>
            </w:pPr>
            <w:r>
              <w:rPr>
                <w:rFonts w:ascii="Cambria" w:hAnsi="Cambria"/>
                <w:sz w:val="24"/>
                <w:szCs w:val="24"/>
              </w:rPr>
              <w:t>Book scrap</w:t>
            </w:r>
          </w:p>
        </w:tc>
        <w:tc>
          <w:tcPr>
            <w:tcW w:w="1579" w:type="pct"/>
            <w:shd w:val="clear" w:color="auto" w:fill="FFFFFF"/>
            <w:vAlign w:val="center"/>
          </w:tcPr>
          <w:p w14:paraId="4A6E3F6F" w14:textId="0183F0FD" w:rsidR="00B20BA7" w:rsidRPr="006051EE" w:rsidRDefault="00B53D1E" w:rsidP="00540DC1">
            <w:pPr>
              <w:pStyle w:val="NoSpacing"/>
              <w:ind w:firstLine="0"/>
              <w:rPr>
                <w:rFonts w:ascii="Cambria" w:hAnsi="Cambria"/>
                <w:sz w:val="24"/>
                <w:szCs w:val="24"/>
              </w:rPr>
            </w:pPr>
            <w:r>
              <w:rPr>
                <w:rFonts w:ascii="Cambria" w:hAnsi="Cambria"/>
                <w:sz w:val="24"/>
                <w:szCs w:val="24"/>
              </w:rPr>
              <w:t>Send booking request</w:t>
            </w:r>
          </w:p>
        </w:tc>
        <w:tc>
          <w:tcPr>
            <w:tcW w:w="774" w:type="pct"/>
            <w:shd w:val="clear" w:color="auto" w:fill="FFFFFF"/>
            <w:vAlign w:val="center"/>
          </w:tcPr>
          <w:p w14:paraId="028453A1" w14:textId="77777777" w:rsidR="00B20BA7" w:rsidRPr="006051EE" w:rsidRDefault="00B20BA7" w:rsidP="00540DC1">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988F3D9" w14:textId="25CF78A6" w:rsidR="00B20BA7" w:rsidRPr="00AD3B53" w:rsidRDefault="00B53D1E" w:rsidP="00540DC1">
            <w:pPr>
              <w:pStyle w:val="NormalWeb"/>
              <w:spacing w:after="160" w:afterAutospacing="0" w:line="259" w:lineRule="auto"/>
              <w:ind w:firstLine="0"/>
              <w:rPr>
                <w:rFonts w:ascii="Cambria" w:hAnsi="Cambria"/>
              </w:rPr>
            </w:pPr>
            <w:r>
              <w:rPr>
                <w:rFonts w:ascii="Cambria" w:hAnsi="Cambria"/>
              </w:rPr>
              <w:t>Transfer to booking screen</w:t>
            </w:r>
          </w:p>
        </w:tc>
      </w:tr>
      <w:tr w:rsidR="00772630" w:rsidRPr="00AD3B53" w14:paraId="41AE80B5" w14:textId="77777777" w:rsidTr="00540DC1">
        <w:trPr>
          <w:trHeight w:val="383"/>
        </w:trPr>
        <w:tc>
          <w:tcPr>
            <w:tcW w:w="375" w:type="pct"/>
            <w:shd w:val="clear" w:color="auto" w:fill="FFFFFF"/>
            <w:vAlign w:val="center"/>
          </w:tcPr>
          <w:p w14:paraId="5784CC92" w14:textId="37F61C5D" w:rsidR="00772630" w:rsidRDefault="00301CC6" w:rsidP="00540DC1">
            <w:pPr>
              <w:pStyle w:val="NoSpacing"/>
              <w:ind w:firstLine="0"/>
              <w:jc w:val="center"/>
              <w:rPr>
                <w:rFonts w:ascii="Cambria" w:hAnsi="Cambria"/>
                <w:sz w:val="24"/>
                <w:szCs w:val="24"/>
              </w:rPr>
            </w:pPr>
            <w:r>
              <w:rPr>
                <w:rFonts w:ascii="Cambria" w:hAnsi="Cambria"/>
                <w:sz w:val="24"/>
                <w:szCs w:val="24"/>
              </w:rPr>
              <w:t>14</w:t>
            </w:r>
          </w:p>
        </w:tc>
        <w:tc>
          <w:tcPr>
            <w:tcW w:w="833" w:type="pct"/>
            <w:shd w:val="clear" w:color="auto" w:fill="FFFFFF"/>
            <w:vAlign w:val="center"/>
          </w:tcPr>
          <w:p w14:paraId="1CA8DDD9" w14:textId="54BB34F4" w:rsidR="00772630" w:rsidRDefault="00772630" w:rsidP="00B53D1E">
            <w:pPr>
              <w:pStyle w:val="NoSpacing"/>
              <w:ind w:firstLine="0"/>
              <w:rPr>
                <w:rFonts w:ascii="Cambria" w:hAnsi="Cambria"/>
                <w:sz w:val="24"/>
                <w:szCs w:val="24"/>
              </w:rPr>
            </w:pPr>
            <w:r>
              <w:rPr>
                <w:rFonts w:ascii="Cambria" w:hAnsi="Cambria"/>
                <w:sz w:val="24"/>
                <w:szCs w:val="24"/>
              </w:rPr>
              <w:t>Report scrap</w:t>
            </w:r>
          </w:p>
        </w:tc>
        <w:tc>
          <w:tcPr>
            <w:tcW w:w="1579" w:type="pct"/>
            <w:shd w:val="clear" w:color="auto" w:fill="FFFFFF"/>
            <w:vAlign w:val="center"/>
          </w:tcPr>
          <w:p w14:paraId="15539B63" w14:textId="5DC514D4" w:rsidR="00772630" w:rsidRDefault="00772630" w:rsidP="00540DC1">
            <w:pPr>
              <w:pStyle w:val="NoSpacing"/>
              <w:ind w:firstLine="0"/>
              <w:rPr>
                <w:rFonts w:ascii="Cambria" w:hAnsi="Cambria"/>
                <w:sz w:val="24"/>
                <w:szCs w:val="24"/>
              </w:rPr>
            </w:pPr>
            <w:r>
              <w:rPr>
                <w:rFonts w:ascii="Cambria" w:hAnsi="Cambria"/>
                <w:sz w:val="24"/>
                <w:szCs w:val="24"/>
              </w:rPr>
              <w:t>Send report about that scrap to system</w:t>
            </w:r>
          </w:p>
        </w:tc>
        <w:tc>
          <w:tcPr>
            <w:tcW w:w="774" w:type="pct"/>
            <w:shd w:val="clear" w:color="auto" w:fill="FFFFFF"/>
            <w:vAlign w:val="center"/>
          </w:tcPr>
          <w:p w14:paraId="437CD85E" w14:textId="6DE4C9AD" w:rsidR="00772630" w:rsidRDefault="00772630" w:rsidP="00540DC1">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78558DB" w14:textId="3DE6BBB9" w:rsidR="00772630" w:rsidRDefault="00772630" w:rsidP="00540DC1">
            <w:pPr>
              <w:pStyle w:val="NormalWeb"/>
              <w:spacing w:after="160" w:afterAutospacing="0" w:line="259" w:lineRule="auto"/>
              <w:ind w:firstLine="0"/>
              <w:rPr>
                <w:rFonts w:ascii="Cambria" w:hAnsi="Cambria"/>
              </w:rPr>
            </w:pPr>
            <w:r>
              <w:rPr>
                <w:rFonts w:ascii="Cambria" w:hAnsi="Cambria"/>
              </w:rPr>
              <w:t>Open report menu to choose report content</w:t>
            </w:r>
          </w:p>
        </w:tc>
      </w:tr>
      <w:tr w:rsidR="00301CC6" w:rsidRPr="00AD3B53" w14:paraId="4609E986" w14:textId="77777777" w:rsidTr="00540DC1">
        <w:trPr>
          <w:trHeight w:val="383"/>
        </w:trPr>
        <w:tc>
          <w:tcPr>
            <w:tcW w:w="375" w:type="pct"/>
            <w:shd w:val="clear" w:color="auto" w:fill="FFFFFF"/>
            <w:vAlign w:val="center"/>
          </w:tcPr>
          <w:p w14:paraId="046154FA" w14:textId="17AEC00F" w:rsidR="00301CC6" w:rsidRDefault="00301CC6" w:rsidP="00540DC1">
            <w:pPr>
              <w:pStyle w:val="NoSpacing"/>
              <w:ind w:firstLine="0"/>
              <w:jc w:val="center"/>
              <w:rPr>
                <w:rFonts w:ascii="Cambria" w:hAnsi="Cambria"/>
                <w:sz w:val="24"/>
                <w:szCs w:val="24"/>
              </w:rPr>
            </w:pPr>
            <w:r>
              <w:rPr>
                <w:rFonts w:ascii="Cambria" w:hAnsi="Cambria"/>
                <w:sz w:val="24"/>
                <w:szCs w:val="24"/>
              </w:rPr>
              <w:t>15</w:t>
            </w:r>
          </w:p>
        </w:tc>
        <w:tc>
          <w:tcPr>
            <w:tcW w:w="833" w:type="pct"/>
            <w:shd w:val="clear" w:color="auto" w:fill="FFFFFF"/>
            <w:vAlign w:val="center"/>
          </w:tcPr>
          <w:p w14:paraId="2505AA2D" w14:textId="601DC88C" w:rsidR="00301CC6" w:rsidRDefault="00301CC6" w:rsidP="00B53D1E">
            <w:pPr>
              <w:pStyle w:val="NoSpacing"/>
              <w:ind w:firstLine="0"/>
              <w:rPr>
                <w:rFonts w:ascii="Cambria" w:hAnsi="Cambria"/>
                <w:sz w:val="24"/>
                <w:szCs w:val="24"/>
              </w:rPr>
            </w:pPr>
            <w:r>
              <w:rPr>
                <w:rFonts w:ascii="Cambria" w:hAnsi="Cambria"/>
                <w:sz w:val="24"/>
                <w:szCs w:val="24"/>
              </w:rPr>
              <w:t>Book scrap</w:t>
            </w:r>
          </w:p>
        </w:tc>
        <w:tc>
          <w:tcPr>
            <w:tcW w:w="1579" w:type="pct"/>
            <w:shd w:val="clear" w:color="auto" w:fill="FFFFFF"/>
            <w:vAlign w:val="center"/>
          </w:tcPr>
          <w:p w14:paraId="655E5264" w14:textId="40C2EEB1" w:rsidR="00301CC6" w:rsidRDefault="00301CC6" w:rsidP="00540DC1">
            <w:pPr>
              <w:pStyle w:val="NoSpacing"/>
              <w:ind w:firstLine="0"/>
              <w:rPr>
                <w:rFonts w:ascii="Cambria" w:hAnsi="Cambria"/>
                <w:sz w:val="24"/>
                <w:szCs w:val="24"/>
              </w:rPr>
            </w:pPr>
            <w:r>
              <w:rPr>
                <w:rFonts w:ascii="Cambria" w:hAnsi="Cambria"/>
                <w:sz w:val="24"/>
                <w:szCs w:val="24"/>
              </w:rPr>
              <w:t>If the collector has booked this scrap, the Book scrap button is disabled</w:t>
            </w:r>
          </w:p>
        </w:tc>
        <w:tc>
          <w:tcPr>
            <w:tcW w:w="774" w:type="pct"/>
            <w:shd w:val="clear" w:color="auto" w:fill="FFFFFF"/>
            <w:vAlign w:val="center"/>
          </w:tcPr>
          <w:p w14:paraId="6E8BC28F" w14:textId="38B1A791" w:rsidR="00301CC6" w:rsidRDefault="00301CC6" w:rsidP="00540DC1">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02B3C7F0" w14:textId="0D88A5FB" w:rsidR="00301CC6" w:rsidRDefault="00301CC6" w:rsidP="00540DC1">
            <w:pPr>
              <w:pStyle w:val="NormalWeb"/>
              <w:spacing w:after="160" w:afterAutospacing="0" w:line="259" w:lineRule="auto"/>
              <w:ind w:firstLine="0"/>
              <w:rPr>
                <w:rFonts w:ascii="Cambria" w:hAnsi="Cambria"/>
              </w:rPr>
            </w:pPr>
            <w:r>
              <w:rPr>
                <w:rFonts w:ascii="Cambria" w:hAnsi="Cambria"/>
              </w:rPr>
              <w:t>Do nothing</w:t>
            </w:r>
          </w:p>
        </w:tc>
      </w:tr>
    </w:tbl>
    <w:p w14:paraId="35C5FE2C" w14:textId="5BAC78FF" w:rsidR="00B20BA7" w:rsidRDefault="00B20BA7" w:rsidP="00B20BA7">
      <w:pPr>
        <w:pStyle w:val="Caption"/>
        <w:rPr>
          <w:szCs w:val="24"/>
        </w:rPr>
      </w:pPr>
      <w:bookmarkStart w:id="355" w:name="_Toc39697761"/>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BB6381">
        <w:rPr>
          <w:noProof/>
          <w:szCs w:val="24"/>
        </w:rPr>
        <w:t>125</w:t>
      </w:r>
      <w:r w:rsidRPr="00AD3B53">
        <w:rPr>
          <w:b/>
          <w:szCs w:val="24"/>
        </w:rPr>
        <w:fldChar w:fldCharType="end"/>
      </w:r>
      <w:r w:rsidRPr="00AD3B53">
        <w:rPr>
          <w:szCs w:val="24"/>
        </w:rPr>
        <w:t xml:space="preserve"> &lt;Buttons/Hyperlinks&gt; </w:t>
      </w:r>
      <w:r>
        <w:rPr>
          <w:szCs w:val="24"/>
        </w:rPr>
        <w:t xml:space="preserve">Collector </w:t>
      </w:r>
      <w:r w:rsidR="00901050">
        <w:rPr>
          <w:szCs w:val="24"/>
        </w:rPr>
        <w:t>View scrap detail</w:t>
      </w:r>
      <w:bookmarkEnd w:id="355"/>
    </w:p>
    <w:p w14:paraId="017BEFAF" w14:textId="46A85A29" w:rsidR="00834493" w:rsidRDefault="007C7C61" w:rsidP="00834493">
      <w:pPr>
        <w:pStyle w:val="Heading5"/>
      </w:pPr>
      <w:r>
        <w:lastRenderedPageBreak/>
        <w:t>5.1.28</w:t>
      </w:r>
      <w:r w:rsidR="00834493">
        <w:t xml:space="preserve"> &lt;Collector&gt; Report scrap</w:t>
      </w:r>
    </w:p>
    <w:p w14:paraId="0AA6C6A6" w14:textId="2DFC2789" w:rsidR="00834493" w:rsidRDefault="00834493" w:rsidP="00834493">
      <w:pPr>
        <w:ind w:firstLine="0"/>
        <w:jc w:val="center"/>
        <w:rPr>
          <w:noProof/>
        </w:rPr>
      </w:pPr>
      <w:r>
        <w:rPr>
          <w:noProof/>
        </w:rPr>
        <w:t xml:space="preserve">        </w:t>
      </w:r>
      <w:r>
        <w:rPr>
          <w:noProof/>
        </w:rPr>
        <w:drawing>
          <wp:inline distT="0" distB="0" distL="0" distR="0" wp14:anchorId="6EF9D702" wp14:editId="7B399C8B">
            <wp:extent cx="2314502" cy="4114670"/>
            <wp:effectExtent l="0" t="0" r="0" b="635"/>
            <wp:docPr id="981" name="Picture 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2020-04-05_11.09.47.03.png"/>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2314502" cy="4114670"/>
                    </a:xfrm>
                    <a:prstGeom prst="rect">
                      <a:avLst/>
                    </a:prstGeom>
                  </pic:spPr>
                </pic:pic>
              </a:graphicData>
            </a:graphic>
          </wp:inline>
        </w:drawing>
      </w:r>
    </w:p>
    <w:p w14:paraId="3B1F7904" w14:textId="385B0B04" w:rsidR="00834493" w:rsidRPr="00F86A25" w:rsidRDefault="00834493" w:rsidP="00834493">
      <w:pPr>
        <w:pStyle w:val="Caption"/>
        <w:spacing w:after="160" w:line="259" w:lineRule="auto"/>
        <w:ind w:firstLine="0"/>
        <w:rPr>
          <w:szCs w:val="24"/>
        </w:rPr>
      </w:pPr>
      <w:bookmarkStart w:id="356" w:name="_Toc39698087"/>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BB6381">
        <w:rPr>
          <w:noProof/>
          <w:szCs w:val="24"/>
        </w:rPr>
        <w:t>115</w:t>
      </w:r>
      <w:r w:rsidRPr="00B70A13">
        <w:rPr>
          <w:b/>
          <w:szCs w:val="24"/>
        </w:rPr>
        <w:fldChar w:fldCharType="end"/>
      </w:r>
      <w:r w:rsidRPr="00B70A13">
        <w:rPr>
          <w:szCs w:val="24"/>
        </w:rPr>
        <w:t xml:space="preserve"> </w:t>
      </w:r>
      <w:r>
        <w:rPr>
          <w:szCs w:val="24"/>
        </w:rPr>
        <w:t>&lt;Collector&gt;Report scrap</w:t>
      </w:r>
      <w:bookmarkEnd w:id="356"/>
      <w:r>
        <w:rPr>
          <w:szCs w:val="24"/>
        </w:rPr>
        <w:t xml:space="preserve"> </w:t>
      </w:r>
    </w:p>
    <w:p w14:paraId="417261F6" w14:textId="77777777" w:rsidR="00834493" w:rsidRPr="00AD3B53" w:rsidRDefault="00834493" w:rsidP="00834493">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834493" w:rsidRPr="00AD3B53" w14:paraId="50EEA049" w14:textId="77777777" w:rsidTr="00834493">
        <w:trPr>
          <w:trHeight w:val="731"/>
        </w:trPr>
        <w:tc>
          <w:tcPr>
            <w:tcW w:w="704" w:type="dxa"/>
            <w:shd w:val="clear" w:color="auto" w:fill="B8CCE4"/>
            <w:vAlign w:val="center"/>
          </w:tcPr>
          <w:p w14:paraId="5C24F1E2" w14:textId="77777777" w:rsidR="00834493" w:rsidRPr="00AD3B53" w:rsidRDefault="00834493" w:rsidP="00834493">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10604AF0" w14:textId="77777777" w:rsidR="00834493" w:rsidRPr="00AD3B53" w:rsidRDefault="00834493" w:rsidP="00834493">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592798E0" w14:textId="77777777" w:rsidR="00834493" w:rsidRPr="00AD3B53" w:rsidRDefault="00834493" w:rsidP="00834493">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5F20B259" w14:textId="77777777" w:rsidR="00834493" w:rsidRPr="00AD3B53" w:rsidRDefault="00834493" w:rsidP="00834493">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0466EC88" w14:textId="77777777" w:rsidR="00834493" w:rsidRPr="00AD3B53" w:rsidRDefault="00834493" w:rsidP="00834493">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7B8CDBF8" w14:textId="77777777" w:rsidR="00834493" w:rsidRPr="00AD3B53" w:rsidRDefault="00834493" w:rsidP="00834493">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65DFACA2" w14:textId="77777777" w:rsidR="00834493" w:rsidRPr="00AD3B53" w:rsidRDefault="00834493" w:rsidP="00834493">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834493" w14:paraId="58F44AC7" w14:textId="77777777" w:rsidTr="00834493">
        <w:trPr>
          <w:trHeight w:val="249"/>
        </w:trPr>
        <w:tc>
          <w:tcPr>
            <w:tcW w:w="704" w:type="dxa"/>
            <w:shd w:val="clear" w:color="auto" w:fill="FFFFFF"/>
          </w:tcPr>
          <w:p w14:paraId="6D87FDC3" w14:textId="347D31D7" w:rsidR="00834493" w:rsidRDefault="008E46F2" w:rsidP="00834493">
            <w:pPr>
              <w:pStyle w:val="NoSpacing"/>
              <w:ind w:firstLine="0"/>
              <w:jc w:val="center"/>
              <w:rPr>
                <w:rFonts w:ascii="Cambria" w:hAnsi="Cambria"/>
                <w:sz w:val="24"/>
                <w:szCs w:val="24"/>
              </w:rPr>
            </w:pPr>
            <w:r>
              <w:rPr>
                <w:rFonts w:ascii="Cambria" w:hAnsi="Cambria"/>
                <w:sz w:val="24"/>
                <w:szCs w:val="24"/>
              </w:rPr>
              <w:t>1</w:t>
            </w:r>
          </w:p>
        </w:tc>
        <w:tc>
          <w:tcPr>
            <w:tcW w:w="1559" w:type="dxa"/>
            <w:shd w:val="clear" w:color="auto" w:fill="FFFFFF"/>
          </w:tcPr>
          <w:p w14:paraId="151F1B9A" w14:textId="25A90A6D" w:rsidR="00834493" w:rsidRDefault="008E46F2" w:rsidP="00834493">
            <w:pPr>
              <w:pStyle w:val="NoSpacing"/>
              <w:ind w:firstLine="0"/>
              <w:jc w:val="center"/>
              <w:rPr>
                <w:rFonts w:ascii="Cambria" w:hAnsi="Cambria"/>
                <w:sz w:val="24"/>
                <w:szCs w:val="24"/>
              </w:rPr>
            </w:pPr>
            <w:r>
              <w:rPr>
                <w:rFonts w:ascii="Cambria" w:hAnsi="Cambria"/>
                <w:sz w:val="24"/>
                <w:szCs w:val="24"/>
              </w:rPr>
              <w:t>Title</w:t>
            </w:r>
          </w:p>
        </w:tc>
        <w:tc>
          <w:tcPr>
            <w:tcW w:w="1985" w:type="dxa"/>
            <w:shd w:val="clear" w:color="auto" w:fill="FFFFFF"/>
          </w:tcPr>
          <w:p w14:paraId="65729CDD" w14:textId="611D81ED" w:rsidR="00834493" w:rsidRDefault="008E46F2" w:rsidP="00834493">
            <w:pPr>
              <w:pStyle w:val="NoSpacing"/>
              <w:ind w:firstLine="0"/>
              <w:rPr>
                <w:rFonts w:ascii="Cambria" w:hAnsi="Cambria"/>
                <w:sz w:val="24"/>
                <w:szCs w:val="24"/>
              </w:rPr>
            </w:pPr>
            <w:r>
              <w:rPr>
                <w:rFonts w:ascii="Cambria" w:hAnsi="Cambria"/>
                <w:sz w:val="24"/>
                <w:szCs w:val="24"/>
              </w:rPr>
              <w:t>Title of report scrap</w:t>
            </w:r>
          </w:p>
        </w:tc>
        <w:tc>
          <w:tcPr>
            <w:tcW w:w="850" w:type="dxa"/>
            <w:shd w:val="clear" w:color="auto" w:fill="FFFFFF"/>
          </w:tcPr>
          <w:p w14:paraId="78F8B3C8" w14:textId="77777777" w:rsidR="00834493" w:rsidRDefault="00834493" w:rsidP="0083449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815F644" w14:textId="77777777" w:rsidR="00834493" w:rsidRDefault="00834493" w:rsidP="00834493">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D957D38" w14:textId="77777777" w:rsidR="00834493" w:rsidRDefault="00834493" w:rsidP="0083449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AF1CA8C" w14:textId="1A1CC60F" w:rsidR="00834493" w:rsidRDefault="008E46F2" w:rsidP="00834493">
            <w:pPr>
              <w:pStyle w:val="NoSpacing"/>
              <w:keepNext/>
              <w:ind w:firstLine="0"/>
              <w:jc w:val="center"/>
              <w:rPr>
                <w:rFonts w:ascii="Cambria" w:hAnsi="Cambria"/>
                <w:sz w:val="24"/>
                <w:szCs w:val="24"/>
              </w:rPr>
            </w:pPr>
            <w:r>
              <w:rPr>
                <w:rFonts w:ascii="Cambria" w:hAnsi="Cambria"/>
                <w:sz w:val="24"/>
                <w:szCs w:val="24"/>
              </w:rPr>
              <w:t>String</w:t>
            </w:r>
          </w:p>
        </w:tc>
      </w:tr>
    </w:tbl>
    <w:p w14:paraId="2C427B66" w14:textId="04B6413E" w:rsidR="00834493" w:rsidRDefault="00834493" w:rsidP="00834493">
      <w:pPr>
        <w:pStyle w:val="Caption"/>
        <w:rPr>
          <w:szCs w:val="24"/>
        </w:rPr>
      </w:pPr>
      <w:bookmarkStart w:id="357" w:name="_Toc39697762"/>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BB6381">
        <w:rPr>
          <w:noProof/>
          <w:szCs w:val="24"/>
        </w:rPr>
        <w:t>126</w:t>
      </w:r>
      <w:r w:rsidRPr="00AD3B53">
        <w:rPr>
          <w:b/>
          <w:szCs w:val="24"/>
        </w:rPr>
        <w:fldChar w:fldCharType="end"/>
      </w:r>
      <w:r w:rsidRPr="00AD3B53">
        <w:rPr>
          <w:szCs w:val="24"/>
        </w:rPr>
        <w:t xml:space="preserve"> &lt;Fields&gt; </w:t>
      </w:r>
      <w:r w:rsidR="008E46F2">
        <w:rPr>
          <w:szCs w:val="24"/>
        </w:rPr>
        <w:t>Collector Report scrap</w:t>
      </w:r>
      <w:bookmarkEnd w:id="357"/>
    </w:p>
    <w:p w14:paraId="0D84CD8D" w14:textId="77777777" w:rsidR="00834493" w:rsidRPr="00AD3B53" w:rsidRDefault="00834493" w:rsidP="00834493">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834493" w:rsidRPr="00AD3B53" w14:paraId="0D9B0EA7" w14:textId="77777777" w:rsidTr="00834493">
        <w:trPr>
          <w:trHeight w:val="372"/>
        </w:trPr>
        <w:tc>
          <w:tcPr>
            <w:tcW w:w="375" w:type="pct"/>
            <w:shd w:val="clear" w:color="auto" w:fill="B8CCE4"/>
            <w:vAlign w:val="center"/>
          </w:tcPr>
          <w:p w14:paraId="3ACE575D" w14:textId="77777777" w:rsidR="00834493" w:rsidRPr="00AD3B53" w:rsidRDefault="00834493" w:rsidP="00834493">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18FA6D05" w14:textId="77777777" w:rsidR="00834493" w:rsidRPr="00AD3B53" w:rsidRDefault="00834493" w:rsidP="00834493">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5A351150" w14:textId="77777777" w:rsidR="00834493" w:rsidRPr="00AD3B53" w:rsidRDefault="00834493" w:rsidP="00834493">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40E60241" w14:textId="77777777" w:rsidR="00834493" w:rsidRPr="00AD3B53" w:rsidRDefault="00834493" w:rsidP="00834493">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52F1496F" w14:textId="77777777" w:rsidR="00834493" w:rsidRPr="00AD3B53" w:rsidRDefault="00834493" w:rsidP="00834493">
            <w:pPr>
              <w:pStyle w:val="NoSpacing"/>
              <w:ind w:firstLine="0"/>
              <w:jc w:val="center"/>
              <w:rPr>
                <w:rFonts w:ascii="Cambria" w:hAnsi="Cambria"/>
                <w:b/>
                <w:bCs/>
                <w:sz w:val="24"/>
                <w:szCs w:val="24"/>
              </w:rPr>
            </w:pPr>
            <w:r w:rsidRPr="00AD3B53">
              <w:rPr>
                <w:rFonts w:ascii="Cambria" w:hAnsi="Cambria"/>
                <w:b/>
                <w:bCs/>
                <w:sz w:val="24"/>
                <w:szCs w:val="24"/>
              </w:rPr>
              <w:t>Outcome</w:t>
            </w:r>
          </w:p>
        </w:tc>
      </w:tr>
      <w:tr w:rsidR="00834493" w14:paraId="0E544119" w14:textId="77777777" w:rsidTr="00834493">
        <w:trPr>
          <w:trHeight w:val="383"/>
        </w:trPr>
        <w:tc>
          <w:tcPr>
            <w:tcW w:w="375" w:type="pct"/>
            <w:shd w:val="clear" w:color="auto" w:fill="FFFFFF"/>
            <w:vAlign w:val="center"/>
          </w:tcPr>
          <w:p w14:paraId="108DE2A7" w14:textId="162818CB" w:rsidR="00834493" w:rsidRDefault="008E46F2" w:rsidP="00834493">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2E3CED2C" w14:textId="4DA42E39" w:rsidR="00834493" w:rsidRDefault="007C7C61" w:rsidP="00834493">
            <w:pPr>
              <w:pStyle w:val="NoSpacing"/>
              <w:ind w:firstLine="0"/>
              <w:rPr>
                <w:rFonts w:ascii="Cambria" w:hAnsi="Cambria"/>
                <w:sz w:val="24"/>
                <w:szCs w:val="24"/>
              </w:rPr>
            </w:pPr>
            <w:r>
              <w:rPr>
                <w:rFonts w:ascii="Cambria" w:hAnsi="Cambria"/>
                <w:sz w:val="24"/>
                <w:szCs w:val="24"/>
              </w:rPr>
              <w:t>Choose report content</w:t>
            </w:r>
          </w:p>
        </w:tc>
        <w:tc>
          <w:tcPr>
            <w:tcW w:w="1579" w:type="pct"/>
            <w:shd w:val="clear" w:color="auto" w:fill="FFFFFF"/>
            <w:vAlign w:val="center"/>
          </w:tcPr>
          <w:p w14:paraId="726375EA" w14:textId="01C43423" w:rsidR="00834493" w:rsidRDefault="007C7C61" w:rsidP="00834493">
            <w:pPr>
              <w:pStyle w:val="NoSpacing"/>
              <w:ind w:firstLine="0"/>
              <w:rPr>
                <w:rFonts w:ascii="Cambria" w:hAnsi="Cambria"/>
                <w:sz w:val="24"/>
                <w:szCs w:val="24"/>
              </w:rPr>
            </w:pPr>
            <w:r>
              <w:rPr>
                <w:rFonts w:ascii="Cambria" w:hAnsi="Cambria"/>
                <w:sz w:val="24"/>
                <w:szCs w:val="24"/>
              </w:rPr>
              <w:t>Let user choose report content</w:t>
            </w:r>
          </w:p>
        </w:tc>
        <w:tc>
          <w:tcPr>
            <w:tcW w:w="774" w:type="pct"/>
            <w:shd w:val="clear" w:color="auto" w:fill="FFFFFF"/>
            <w:vAlign w:val="center"/>
          </w:tcPr>
          <w:p w14:paraId="6CAF9667" w14:textId="77777777" w:rsidR="00834493" w:rsidRDefault="00834493" w:rsidP="00834493">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729EC20" w14:textId="2DDF9081" w:rsidR="00834493" w:rsidRDefault="007C7C61" w:rsidP="00834493">
            <w:pPr>
              <w:pStyle w:val="NormalWeb"/>
              <w:spacing w:after="160" w:afterAutospacing="0" w:line="259" w:lineRule="auto"/>
              <w:ind w:firstLine="0"/>
              <w:rPr>
                <w:rFonts w:ascii="Cambria" w:hAnsi="Cambria"/>
              </w:rPr>
            </w:pPr>
            <w:r>
              <w:rPr>
                <w:rFonts w:ascii="Cambria" w:hAnsi="Cambria"/>
              </w:rPr>
              <w:t>Report is created</w:t>
            </w:r>
          </w:p>
        </w:tc>
      </w:tr>
      <w:tr w:rsidR="00834493" w14:paraId="650FFA24" w14:textId="77777777" w:rsidTr="00834493">
        <w:trPr>
          <w:trHeight w:val="383"/>
        </w:trPr>
        <w:tc>
          <w:tcPr>
            <w:tcW w:w="375" w:type="pct"/>
            <w:shd w:val="clear" w:color="auto" w:fill="FFFFFF"/>
            <w:vAlign w:val="center"/>
          </w:tcPr>
          <w:p w14:paraId="51521BC5" w14:textId="0BB51CB5" w:rsidR="00834493" w:rsidRDefault="008E46F2" w:rsidP="00834493">
            <w:pPr>
              <w:pStyle w:val="NoSpacing"/>
              <w:ind w:firstLine="0"/>
              <w:jc w:val="center"/>
              <w:rPr>
                <w:rFonts w:ascii="Cambria" w:hAnsi="Cambria"/>
                <w:sz w:val="24"/>
                <w:szCs w:val="24"/>
              </w:rPr>
            </w:pPr>
            <w:r>
              <w:rPr>
                <w:rFonts w:ascii="Cambria" w:hAnsi="Cambria"/>
                <w:sz w:val="24"/>
                <w:szCs w:val="24"/>
              </w:rPr>
              <w:lastRenderedPageBreak/>
              <w:t>3</w:t>
            </w:r>
          </w:p>
        </w:tc>
        <w:tc>
          <w:tcPr>
            <w:tcW w:w="833" w:type="pct"/>
            <w:shd w:val="clear" w:color="auto" w:fill="FFFFFF"/>
            <w:vAlign w:val="center"/>
          </w:tcPr>
          <w:p w14:paraId="56003D8A" w14:textId="61940975" w:rsidR="00834493" w:rsidRDefault="007C7C61" w:rsidP="00834493">
            <w:pPr>
              <w:pStyle w:val="NoSpacing"/>
              <w:ind w:firstLine="0"/>
              <w:rPr>
                <w:rFonts w:ascii="Cambria" w:hAnsi="Cambria"/>
                <w:sz w:val="24"/>
                <w:szCs w:val="24"/>
              </w:rPr>
            </w:pPr>
            <w:r>
              <w:rPr>
                <w:rFonts w:ascii="Cambria" w:hAnsi="Cambria"/>
                <w:sz w:val="24"/>
                <w:szCs w:val="24"/>
              </w:rPr>
              <w:t>Cancel report</w:t>
            </w:r>
          </w:p>
        </w:tc>
        <w:tc>
          <w:tcPr>
            <w:tcW w:w="1579" w:type="pct"/>
            <w:shd w:val="clear" w:color="auto" w:fill="FFFFFF"/>
            <w:vAlign w:val="center"/>
          </w:tcPr>
          <w:p w14:paraId="6245C354" w14:textId="3F0B72E2" w:rsidR="00834493" w:rsidRDefault="007C7C61" w:rsidP="00834493">
            <w:pPr>
              <w:pStyle w:val="NoSpacing"/>
              <w:ind w:firstLine="0"/>
              <w:rPr>
                <w:rFonts w:ascii="Cambria" w:hAnsi="Cambria"/>
                <w:sz w:val="24"/>
                <w:szCs w:val="24"/>
              </w:rPr>
            </w:pPr>
            <w:r>
              <w:rPr>
                <w:rFonts w:ascii="Cambria" w:hAnsi="Cambria"/>
                <w:sz w:val="24"/>
                <w:szCs w:val="24"/>
              </w:rPr>
              <w:t>Cancel report</w:t>
            </w:r>
          </w:p>
        </w:tc>
        <w:tc>
          <w:tcPr>
            <w:tcW w:w="774" w:type="pct"/>
            <w:shd w:val="clear" w:color="auto" w:fill="FFFFFF"/>
          </w:tcPr>
          <w:p w14:paraId="29635272" w14:textId="77777777" w:rsidR="00834493" w:rsidRDefault="00834493" w:rsidP="00834493">
            <w:pPr>
              <w:pStyle w:val="NoSpacing"/>
              <w:ind w:firstLine="0"/>
              <w:jc w:val="center"/>
              <w:rPr>
                <w:rFonts w:ascii="Cambria" w:hAnsi="Cambria"/>
                <w:sz w:val="24"/>
                <w:szCs w:val="24"/>
              </w:rPr>
            </w:pPr>
            <w:r w:rsidRPr="00BF044D">
              <w:rPr>
                <w:rFonts w:ascii="Cambria" w:hAnsi="Cambria"/>
                <w:sz w:val="24"/>
                <w:szCs w:val="24"/>
              </w:rPr>
              <w:t>N/A</w:t>
            </w:r>
          </w:p>
        </w:tc>
        <w:tc>
          <w:tcPr>
            <w:tcW w:w="1439" w:type="pct"/>
            <w:shd w:val="clear" w:color="auto" w:fill="FFFFFF"/>
            <w:vAlign w:val="center"/>
          </w:tcPr>
          <w:p w14:paraId="625EAC97" w14:textId="09C8D3FE" w:rsidR="00834493" w:rsidRDefault="007C7C61" w:rsidP="00834493">
            <w:pPr>
              <w:pStyle w:val="NormalWeb"/>
              <w:spacing w:after="160" w:afterAutospacing="0" w:line="259" w:lineRule="auto"/>
              <w:ind w:firstLine="0"/>
              <w:rPr>
                <w:rFonts w:ascii="Cambria" w:hAnsi="Cambria"/>
              </w:rPr>
            </w:pPr>
            <w:r>
              <w:rPr>
                <w:rFonts w:ascii="Cambria" w:hAnsi="Cambria"/>
              </w:rPr>
              <w:t>System closes report options</w:t>
            </w:r>
          </w:p>
        </w:tc>
      </w:tr>
    </w:tbl>
    <w:p w14:paraId="6AB3CBE2" w14:textId="396AAA6B" w:rsidR="00834493" w:rsidRPr="00834493" w:rsidRDefault="00834493" w:rsidP="008E46F2">
      <w:pPr>
        <w:pStyle w:val="Caption"/>
        <w:rPr>
          <w:lang w:val="vi-VN"/>
        </w:rPr>
      </w:pPr>
      <w:bookmarkStart w:id="358" w:name="_Toc39697763"/>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BB6381">
        <w:rPr>
          <w:noProof/>
          <w:szCs w:val="24"/>
        </w:rPr>
        <w:t>127</w:t>
      </w:r>
      <w:r w:rsidRPr="00AD3B53">
        <w:rPr>
          <w:b/>
          <w:szCs w:val="24"/>
        </w:rPr>
        <w:fldChar w:fldCharType="end"/>
      </w:r>
      <w:r w:rsidRPr="00AD3B53">
        <w:rPr>
          <w:szCs w:val="24"/>
        </w:rPr>
        <w:t xml:space="preserve"> &lt;Buttons/Hyperlinks&gt; </w:t>
      </w:r>
      <w:r>
        <w:rPr>
          <w:szCs w:val="24"/>
        </w:rPr>
        <w:t xml:space="preserve">Collector </w:t>
      </w:r>
      <w:r w:rsidR="008E46F2">
        <w:rPr>
          <w:szCs w:val="24"/>
        </w:rPr>
        <w:t>Report scrap</w:t>
      </w:r>
      <w:bookmarkEnd w:id="358"/>
    </w:p>
    <w:p w14:paraId="70C04C79" w14:textId="29E87152" w:rsidR="00B20BA7" w:rsidRDefault="00242A59" w:rsidP="00F02B8F">
      <w:pPr>
        <w:pStyle w:val="Heading5"/>
      </w:pPr>
      <w:r>
        <w:t>5</w:t>
      </w:r>
      <w:r w:rsidR="007C7C61">
        <w:t>.1.29</w:t>
      </w:r>
      <w:r w:rsidR="00B20BA7">
        <w:t xml:space="preserve"> &lt;Collector&gt; Book scrap</w:t>
      </w:r>
    </w:p>
    <w:p w14:paraId="1C42C0C9" w14:textId="5D8E63E3" w:rsidR="00B20BA7" w:rsidRDefault="00B20BA7" w:rsidP="00B20BA7">
      <w:pPr>
        <w:ind w:firstLine="0"/>
        <w:jc w:val="center"/>
        <w:rPr>
          <w:noProof/>
        </w:rPr>
      </w:pPr>
      <w:r>
        <w:rPr>
          <w:noProof/>
        </w:rPr>
        <w:t xml:space="preserve">      </w:t>
      </w:r>
      <w:r>
        <w:rPr>
          <w:noProof/>
        </w:rPr>
        <w:drawing>
          <wp:inline distT="0" distB="0" distL="0" distR="0" wp14:anchorId="109B93F8" wp14:editId="77954157">
            <wp:extent cx="2314499" cy="4114664"/>
            <wp:effectExtent l="0" t="0" r="0" b="63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2314499" cy="4114664"/>
                    </a:xfrm>
                    <a:prstGeom prst="rect">
                      <a:avLst/>
                    </a:prstGeom>
                  </pic:spPr>
                </pic:pic>
              </a:graphicData>
            </a:graphic>
          </wp:inline>
        </w:drawing>
      </w:r>
      <w:r>
        <w:rPr>
          <w:noProof/>
        </w:rPr>
        <w:t xml:space="preserve">     </w:t>
      </w:r>
    </w:p>
    <w:p w14:paraId="47EA9831" w14:textId="313820B4" w:rsidR="00B20BA7" w:rsidRPr="00F86A25" w:rsidRDefault="00B20BA7" w:rsidP="00B20BA7">
      <w:pPr>
        <w:pStyle w:val="Caption"/>
        <w:spacing w:after="160" w:line="259" w:lineRule="auto"/>
        <w:ind w:firstLine="0"/>
        <w:rPr>
          <w:szCs w:val="24"/>
        </w:rPr>
      </w:pPr>
      <w:bookmarkStart w:id="359" w:name="_Toc39698088"/>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BB6381">
        <w:rPr>
          <w:noProof/>
          <w:szCs w:val="24"/>
        </w:rPr>
        <w:t>116</w:t>
      </w:r>
      <w:r w:rsidRPr="00B70A13">
        <w:rPr>
          <w:b/>
          <w:szCs w:val="24"/>
        </w:rPr>
        <w:fldChar w:fldCharType="end"/>
      </w:r>
      <w:r w:rsidRPr="00B70A13">
        <w:rPr>
          <w:szCs w:val="24"/>
        </w:rPr>
        <w:t xml:space="preserve"> </w:t>
      </w:r>
      <w:r>
        <w:rPr>
          <w:szCs w:val="24"/>
        </w:rPr>
        <w:t xml:space="preserve">&lt;Collector&gt; </w:t>
      </w:r>
      <w:r w:rsidR="00BA21FB">
        <w:rPr>
          <w:szCs w:val="24"/>
        </w:rPr>
        <w:t>Book scrap</w:t>
      </w:r>
      <w:bookmarkEnd w:id="359"/>
    </w:p>
    <w:p w14:paraId="0DDD59FC" w14:textId="77777777" w:rsidR="00B20BA7" w:rsidRPr="00AD3B53" w:rsidRDefault="00B20BA7" w:rsidP="00B20BA7">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20BA7" w:rsidRPr="00AD3B53" w14:paraId="2998F8D3" w14:textId="77777777" w:rsidTr="00540DC1">
        <w:trPr>
          <w:trHeight w:val="731"/>
        </w:trPr>
        <w:tc>
          <w:tcPr>
            <w:tcW w:w="704" w:type="dxa"/>
            <w:shd w:val="clear" w:color="auto" w:fill="B8CCE4"/>
            <w:vAlign w:val="center"/>
          </w:tcPr>
          <w:p w14:paraId="7FD1C547"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2D8A1F7E"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26E6F16D"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04C8B579"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22E69264"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028AB8FC"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1EE746EF"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B20BA7" w:rsidRPr="00AD3B53" w14:paraId="357F2353" w14:textId="77777777" w:rsidTr="00540DC1">
        <w:trPr>
          <w:trHeight w:val="249"/>
        </w:trPr>
        <w:tc>
          <w:tcPr>
            <w:tcW w:w="704" w:type="dxa"/>
            <w:shd w:val="clear" w:color="auto" w:fill="FFFFFF"/>
          </w:tcPr>
          <w:p w14:paraId="6C8E7165" w14:textId="1FB9B5CA" w:rsidR="00B20BA7" w:rsidRPr="003D78DA" w:rsidRDefault="00AD3AA1" w:rsidP="00540DC1">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2FA1191E" w14:textId="642B631F" w:rsidR="00B20BA7" w:rsidRPr="003D78DA" w:rsidRDefault="00AD3AA1" w:rsidP="00540DC1">
            <w:pPr>
              <w:pStyle w:val="NoSpacing"/>
              <w:ind w:firstLine="0"/>
              <w:jc w:val="center"/>
              <w:rPr>
                <w:rFonts w:ascii="Cambria" w:hAnsi="Cambria"/>
                <w:sz w:val="24"/>
                <w:szCs w:val="24"/>
              </w:rPr>
            </w:pPr>
            <w:r>
              <w:rPr>
                <w:rFonts w:ascii="Cambria" w:hAnsi="Cambria"/>
                <w:sz w:val="24"/>
                <w:szCs w:val="24"/>
              </w:rPr>
              <w:t>Giá</w:t>
            </w:r>
          </w:p>
        </w:tc>
        <w:tc>
          <w:tcPr>
            <w:tcW w:w="1985" w:type="dxa"/>
            <w:shd w:val="clear" w:color="auto" w:fill="FFFFFF"/>
          </w:tcPr>
          <w:p w14:paraId="524D5D41" w14:textId="77549D01" w:rsidR="00B20BA7" w:rsidRPr="00703F1B" w:rsidRDefault="00AD3AA1" w:rsidP="00540DC1">
            <w:pPr>
              <w:pStyle w:val="NoSpacing"/>
              <w:ind w:firstLine="0"/>
              <w:rPr>
                <w:rFonts w:ascii="Cambria" w:hAnsi="Cambria"/>
                <w:sz w:val="24"/>
                <w:szCs w:val="24"/>
              </w:rPr>
            </w:pPr>
            <w:r>
              <w:rPr>
                <w:rFonts w:ascii="Cambria" w:hAnsi="Cambria"/>
                <w:sz w:val="24"/>
                <w:szCs w:val="24"/>
              </w:rPr>
              <w:t>Price at which Collector wants to buy scrap</w:t>
            </w:r>
          </w:p>
        </w:tc>
        <w:tc>
          <w:tcPr>
            <w:tcW w:w="850" w:type="dxa"/>
            <w:shd w:val="clear" w:color="auto" w:fill="FFFFFF"/>
          </w:tcPr>
          <w:p w14:paraId="7CFF59C8" w14:textId="77777777" w:rsidR="00B20BA7" w:rsidRPr="00703F1B" w:rsidRDefault="00B20BA7" w:rsidP="00540DC1">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6B243F52" w14:textId="77777777" w:rsidR="00B20BA7" w:rsidRPr="00AD3B53" w:rsidRDefault="00B20BA7" w:rsidP="00540DC1">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689E1BC1" w14:textId="77777777" w:rsidR="00B20BA7" w:rsidRPr="00AD3B53" w:rsidRDefault="00B20BA7" w:rsidP="00540DC1">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149BBBC5" w14:textId="77777777" w:rsidR="00B20BA7" w:rsidRPr="00AD3B53" w:rsidRDefault="00B20BA7" w:rsidP="00540DC1">
            <w:pPr>
              <w:pStyle w:val="NoSpacing"/>
              <w:keepNext/>
              <w:ind w:firstLine="0"/>
              <w:jc w:val="center"/>
              <w:rPr>
                <w:rFonts w:ascii="Cambria" w:hAnsi="Cambria"/>
                <w:sz w:val="24"/>
                <w:szCs w:val="24"/>
              </w:rPr>
            </w:pPr>
            <w:r>
              <w:rPr>
                <w:rFonts w:ascii="Cambria" w:hAnsi="Cambria"/>
                <w:sz w:val="24"/>
                <w:szCs w:val="24"/>
              </w:rPr>
              <w:t>Number</w:t>
            </w:r>
          </w:p>
        </w:tc>
      </w:tr>
      <w:tr w:rsidR="00B20BA7" w:rsidRPr="00AD3B53" w14:paraId="1EC86DE6" w14:textId="77777777" w:rsidTr="00540DC1">
        <w:trPr>
          <w:trHeight w:val="249"/>
        </w:trPr>
        <w:tc>
          <w:tcPr>
            <w:tcW w:w="704" w:type="dxa"/>
            <w:shd w:val="clear" w:color="auto" w:fill="FFFFFF"/>
          </w:tcPr>
          <w:p w14:paraId="697AE7D0" w14:textId="7DD19665" w:rsidR="00B20BA7" w:rsidRDefault="00AD3AA1" w:rsidP="00540DC1">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2B1C0D66" w14:textId="51E9E0BE" w:rsidR="00B20BA7" w:rsidRDefault="00AD3AA1" w:rsidP="00540DC1">
            <w:pPr>
              <w:pStyle w:val="NoSpacing"/>
              <w:ind w:firstLine="0"/>
              <w:jc w:val="center"/>
              <w:rPr>
                <w:rFonts w:ascii="Cambria" w:hAnsi="Cambria"/>
                <w:sz w:val="24"/>
                <w:szCs w:val="24"/>
              </w:rPr>
            </w:pPr>
            <w:r>
              <w:rPr>
                <w:rFonts w:ascii="Cambria" w:hAnsi="Cambria"/>
                <w:sz w:val="24"/>
                <w:szCs w:val="24"/>
              </w:rPr>
              <w:t>Ghi chú</w:t>
            </w:r>
          </w:p>
        </w:tc>
        <w:tc>
          <w:tcPr>
            <w:tcW w:w="1985" w:type="dxa"/>
            <w:shd w:val="clear" w:color="auto" w:fill="FFFFFF"/>
          </w:tcPr>
          <w:p w14:paraId="6E3ADF0A" w14:textId="09C88A47" w:rsidR="00B20BA7" w:rsidRDefault="00AD3AA1" w:rsidP="00540DC1">
            <w:pPr>
              <w:pStyle w:val="NoSpacing"/>
              <w:ind w:firstLine="0"/>
              <w:rPr>
                <w:rFonts w:ascii="Cambria" w:hAnsi="Cambria"/>
                <w:sz w:val="24"/>
                <w:szCs w:val="24"/>
              </w:rPr>
            </w:pPr>
            <w:r>
              <w:rPr>
                <w:rFonts w:ascii="Cambria" w:hAnsi="Cambria"/>
                <w:sz w:val="24"/>
                <w:szCs w:val="24"/>
              </w:rPr>
              <w:t>Note from Collector to Homeowner</w:t>
            </w:r>
          </w:p>
        </w:tc>
        <w:tc>
          <w:tcPr>
            <w:tcW w:w="850" w:type="dxa"/>
            <w:shd w:val="clear" w:color="auto" w:fill="FFFFFF"/>
          </w:tcPr>
          <w:p w14:paraId="638B6C6E" w14:textId="77777777" w:rsidR="00B20BA7" w:rsidRDefault="00B20BA7" w:rsidP="00540DC1">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76CBA414" w14:textId="1A66BADE" w:rsidR="00B20BA7" w:rsidRDefault="000144DC" w:rsidP="00540DC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D629796" w14:textId="77777777" w:rsidR="00B20BA7" w:rsidRDefault="00B20BA7" w:rsidP="00540DC1">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4A5E4D4D" w14:textId="77777777" w:rsidR="00B20BA7" w:rsidRDefault="00B20BA7" w:rsidP="00540DC1">
            <w:pPr>
              <w:pStyle w:val="NoSpacing"/>
              <w:keepNext/>
              <w:ind w:firstLine="0"/>
              <w:jc w:val="center"/>
              <w:rPr>
                <w:rFonts w:ascii="Cambria" w:hAnsi="Cambria"/>
                <w:sz w:val="24"/>
                <w:szCs w:val="24"/>
              </w:rPr>
            </w:pPr>
            <w:r>
              <w:rPr>
                <w:rFonts w:ascii="Cambria" w:hAnsi="Cambria"/>
                <w:sz w:val="24"/>
                <w:szCs w:val="24"/>
              </w:rPr>
              <w:t>String</w:t>
            </w:r>
          </w:p>
        </w:tc>
      </w:tr>
    </w:tbl>
    <w:p w14:paraId="0A2CCBC0" w14:textId="05376256" w:rsidR="00B20BA7" w:rsidRDefault="00B20BA7" w:rsidP="00B20BA7">
      <w:pPr>
        <w:pStyle w:val="Caption"/>
        <w:rPr>
          <w:szCs w:val="24"/>
        </w:rPr>
      </w:pPr>
      <w:bookmarkStart w:id="360" w:name="_Toc39697764"/>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BB6381">
        <w:rPr>
          <w:noProof/>
          <w:szCs w:val="24"/>
        </w:rPr>
        <w:t>128</w:t>
      </w:r>
      <w:r w:rsidRPr="00AD3B53">
        <w:rPr>
          <w:b/>
          <w:szCs w:val="24"/>
        </w:rPr>
        <w:fldChar w:fldCharType="end"/>
      </w:r>
      <w:r w:rsidRPr="00AD3B53">
        <w:rPr>
          <w:szCs w:val="24"/>
        </w:rPr>
        <w:t xml:space="preserve"> &lt;Fields&gt; </w:t>
      </w:r>
      <w:r>
        <w:rPr>
          <w:szCs w:val="24"/>
        </w:rPr>
        <w:t xml:space="preserve">Collector </w:t>
      </w:r>
      <w:r w:rsidR="00BA21FB">
        <w:rPr>
          <w:szCs w:val="24"/>
        </w:rPr>
        <w:t>Book scrap</w:t>
      </w:r>
      <w:bookmarkEnd w:id="360"/>
    </w:p>
    <w:p w14:paraId="73914B41" w14:textId="77777777" w:rsidR="00B20BA7" w:rsidRPr="00AD3B53" w:rsidRDefault="00B20BA7" w:rsidP="00B20BA7">
      <w:pPr>
        <w:ind w:firstLine="0"/>
        <w:rPr>
          <w:rFonts w:ascii="Cambria" w:hAnsi="Cambria"/>
          <w:b/>
          <w:sz w:val="24"/>
          <w:szCs w:val="24"/>
        </w:rPr>
      </w:pPr>
      <w:r w:rsidRPr="00AD3B53">
        <w:rPr>
          <w:rFonts w:ascii="Cambria" w:hAnsi="Cambria"/>
          <w:b/>
          <w:sz w:val="24"/>
          <w:szCs w:val="24"/>
        </w:rPr>
        <w:lastRenderedPageBreak/>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B20BA7" w:rsidRPr="00AD3B53" w14:paraId="7F694D23" w14:textId="77777777" w:rsidTr="00540DC1">
        <w:trPr>
          <w:trHeight w:val="372"/>
        </w:trPr>
        <w:tc>
          <w:tcPr>
            <w:tcW w:w="375" w:type="pct"/>
            <w:shd w:val="clear" w:color="auto" w:fill="B8CCE4"/>
            <w:vAlign w:val="center"/>
          </w:tcPr>
          <w:p w14:paraId="2800F9E5"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487F94A4"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6176383C"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0F583BC7"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46F9FCF0"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Outcome</w:t>
            </w:r>
          </w:p>
        </w:tc>
      </w:tr>
      <w:tr w:rsidR="000144DC" w14:paraId="41685BEC" w14:textId="77777777" w:rsidTr="00540DC1">
        <w:trPr>
          <w:trHeight w:val="383"/>
        </w:trPr>
        <w:tc>
          <w:tcPr>
            <w:tcW w:w="375" w:type="pct"/>
            <w:shd w:val="clear" w:color="auto" w:fill="FFFFFF"/>
            <w:vAlign w:val="center"/>
          </w:tcPr>
          <w:p w14:paraId="05C142A3" w14:textId="7FF59284" w:rsidR="000144DC" w:rsidRDefault="000144DC" w:rsidP="000144DC">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622611B3" w14:textId="7AB89263" w:rsidR="000144DC" w:rsidRDefault="000144DC" w:rsidP="000144DC">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6981D97D" w14:textId="1F168C7F" w:rsidR="000144DC" w:rsidRDefault="000144DC" w:rsidP="000144DC">
            <w:pPr>
              <w:pStyle w:val="NoSpacing"/>
              <w:ind w:firstLine="0"/>
              <w:rPr>
                <w:rFonts w:ascii="Cambria" w:hAnsi="Cambria"/>
                <w:sz w:val="24"/>
                <w:szCs w:val="24"/>
              </w:rPr>
            </w:pPr>
            <w:r>
              <w:rPr>
                <w:rFonts w:ascii="Cambria" w:hAnsi="Cambria"/>
                <w:sz w:val="24"/>
                <w:szCs w:val="24"/>
              </w:rPr>
              <w:t>Go back to previous screen</w:t>
            </w:r>
          </w:p>
        </w:tc>
        <w:tc>
          <w:tcPr>
            <w:tcW w:w="774" w:type="pct"/>
            <w:shd w:val="clear" w:color="auto" w:fill="FFFFFF"/>
            <w:vAlign w:val="center"/>
          </w:tcPr>
          <w:p w14:paraId="35818BF8" w14:textId="2F62FDDA" w:rsidR="000144DC" w:rsidRDefault="000144DC" w:rsidP="000144DC">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45E370BA" w14:textId="47E2CBEF" w:rsidR="000144DC" w:rsidRDefault="000144DC" w:rsidP="000144DC">
            <w:pPr>
              <w:pStyle w:val="NormalWeb"/>
              <w:spacing w:after="160" w:afterAutospacing="0" w:line="259" w:lineRule="auto"/>
              <w:ind w:firstLine="0"/>
              <w:rPr>
                <w:rFonts w:ascii="Cambria" w:hAnsi="Cambria"/>
              </w:rPr>
            </w:pPr>
            <w:r>
              <w:rPr>
                <w:rFonts w:ascii="Cambria" w:hAnsi="Cambria"/>
              </w:rPr>
              <w:t>Transfer to previous screen</w:t>
            </w:r>
          </w:p>
        </w:tc>
      </w:tr>
      <w:tr w:rsidR="000144DC" w14:paraId="49A087B2" w14:textId="77777777" w:rsidTr="00540DC1">
        <w:trPr>
          <w:trHeight w:val="383"/>
        </w:trPr>
        <w:tc>
          <w:tcPr>
            <w:tcW w:w="375" w:type="pct"/>
            <w:shd w:val="clear" w:color="auto" w:fill="FFFFFF"/>
            <w:vAlign w:val="center"/>
          </w:tcPr>
          <w:p w14:paraId="5B9B4A18" w14:textId="7DE8FA1A" w:rsidR="000144DC" w:rsidRDefault="000144DC" w:rsidP="000144DC">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6F7660FE" w14:textId="65A89005" w:rsidR="000144DC" w:rsidRDefault="000144DC" w:rsidP="000144DC">
            <w:pPr>
              <w:pStyle w:val="NoSpacing"/>
              <w:ind w:firstLine="0"/>
              <w:rPr>
                <w:rFonts w:ascii="Cambria" w:hAnsi="Cambria"/>
                <w:sz w:val="24"/>
                <w:szCs w:val="24"/>
              </w:rPr>
            </w:pPr>
            <w:r>
              <w:rPr>
                <w:rFonts w:ascii="Cambria" w:hAnsi="Cambria"/>
                <w:sz w:val="24"/>
                <w:szCs w:val="24"/>
              </w:rPr>
              <w:t>Choose time</w:t>
            </w:r>
          </w:p>
        </w:tc>
        <w:tc>
          <w:tcPr>
            <w:tcW w:w="1579" w:type="pct"/>
            <w:shd w:val="clear" w:color="auto" w:fill="FFFFFF"/>
            <w:vAlign w:val="center"/>
          </w:tcPr>
          <w:p w14:paraId="2B73EE28" w14:textId="72302F44" w:rsidR="000144DC" w:rsidRDefault="000144DC" w:rsidP="000144DC">
            <w:pPr>
              <w:pStyle w:val="NoSpacing"/>
              <w:ind w:firstLine="0"/>
              <w:rPr>
                <w:rFonts w:ascii="Cambria" w:hAnsi="Cambria"/>
                <w:sz w:val="24"/>
                <w:szCs w:val="24"/>
              </w:rPr>
            </w:pPr>
            <w:r>
              <w:rPr>
                <w:rFonts w:ascii="Cambria" w:hAnsi="Cambria"/>
                <w:sz w:val="24"/>
                <w:szCs w:val="24"/>
              </w:rPr>
              <w:t>Choose time to come to pick up scrap</w:t>
            </w:r>
          </w:p>
        </w:tc>
        <w:tc>
          <w:tcPr>
            <w:tcW w:w="774" w:type="pct"/>
            <w:shd w:val="clear" w:color="auto" w:fill="FFFFFF"/>
          </w:tcPr>
          <w:p w14:paraId="19842E01" w14:textId="317EC33E" w:rsidR="000144DC" w:rsidRDefault="000144DC" w:rsidP="000144DC">
            <w:pPr>
              <w:pStyle w:val="NoSpacing"/>
              <w:ind w:firstLine="0"/>
              <w:jc w:val="center"/>
              <w:rPr>
                <w:rFonts w:ascii="Cambria" w:hAnsi="Cambria"/>
                <w:sz w:val="24"/>
                <w:szCs w:val="24"/>
              </w:rPr>
            </w:pPr>
            <w:r w:rsidRPr="00DE5112">
              <w:rPr>
                <w:rFonts w:ascii="Cambria" w:hAnsi="Cambria"/>
                <w:sz w:val="24"/>
                <w:szCs w:val="24"/>
              </w:rPr>
              <w:t>N/A</w:t>
            </w:r>
          </w:p>
        </w:tc>
        <w:tc>
          <w:tcPr>
            <w:tcW w:w="1439" w:type="pct"/>
            <w:shd w:val="clear" w:color="auto" w:fill="FFFFFF"/>
            <w:vAlign w:val="center"/>
          </w:tcPr>
          <w:p w14:paraId="7EE59C0C" w14:textId="52401D47" w:rsidR="000144DC" w:rsidRDefault="000144DC" w:rsidP="000144DC">
            <w:pPr>
              <w:pStyle w:val="NormalWeb"/>
              <w:spacing w:after="160" w:afterAutospacing="0" w:line="259" w:lineRule="auto"/>
              <w:ind w:firstLine="0"/>
              <w:rPr>
                <w:rFonts w:ascii="Cambria" w:hAnsi="Cambria"/>
              </w:rPr>
            </w:pPr>
            <w:r>
              <w:rPr>
                <w:rFonts w:ascii="Cambria" w:hAnsi="Cambria"/>
              </w:rPr>
              <w:t>The selected time is marked as selected</w:t>
            </w:r>
          </w:p>
        </w:tc>
      </w:tr>
      <w:tr w:rsidR="000144DC" w14:paraId="0809B06B" w14:textId="77777777" w:rsidTr="00540DC1">
        <w:trPr>
          <w:trHeight w:val="383"/>
        </w:trPr>
        <w:tc>
          <w:tcPr>
            <w:tcW w:w="375" w:type="pct"/>
            <w:shd w:val="clear" w:color="auto" w:fill="FFFFFF"/>
            <w:vAlign w:val="center"/>
          </w:tcPr>
          <w:p w14:paraId="2E82A3F0" w14:textId="77777777" w:rsidR="000144DC" w:rsidRDefault="000144DC" w:rsidP="000144DC">
            <w:pPr>
              <w:pStyle w:val="NoSpacing"/>
              <w:ind w:firstLine="0"/>
              <w:jc w:val="center"/>
              <w:rPr>
                <w:rFonts w:ascii="Cambria" w:hAnsi="Cambria"/>
                <w:sz w:val="24"/>
                <w:szCs w:val="24"/>
              </w:rPr>
            </w:pPr>
            <w:r>
              <w:rPr>
                <w:rFonts w:ascii="Cambria" w:hAnsi="Cambria"/>
                <w:sz w:val="24"/>
                <w:szCs w:val="24"/>
              </w:rPr>
              <w:t>5</w:t>
            </w:r>
          </w:p>
        </w:tc>
        <w:tc>
          <w:tcPr>
            <w:tcW w:w="833" w:type="pct"/>
            <w:shd w:val="clear" w:color="auto" w:fill="FFFFFF"/>
            <w:vAlign w:val="center"/>
          </w:tcPr>
          <w:p w14:paraId="64D7F3B8" w14:textId="5004CD6B" w:rsidR="000144DC" w:rsidRDefault="000144DC" w:rsidP="000144DC">
            <w:pPr>
              <w:pStyle w:val="NoSpacing"/>
              <w:ind w:firstLine="0"/>
              <w:rPr>
                <w:rFonts w:ascii="Cambria" w:hAnsi="Cambria"/>
                <w:sz w:val="24"/>
                <w:szCs w:val="24"/>
              </w:rPr>
            </w:pPr>
            <w:r>
              <w:rPr>
                <w:rFonts w:ascii="Cambria" w:hAnsi="Cambria"/>
                <w:sz w:val="24"/>
                <w:szCs w:val="24"/>
              </w:rPr>
              <w:t>Cancel booking</w:t>
            </w:r>
          </w:p>
        </w:tc>
        <w:tc>
          <w:tcPr>
            <w:tcW w:w="1579" w:type="pct"/>
            <w:shd w:val="clear" w:color="auto" w:fill="FFFFFF"/>
            <w:vAlign w:val="center"/>
          </w:tcPr>
          <w:p w14:paraId="4BADC943" w14:textId="647DA65E" w:rsidR="000144DC" w:rsidRDefault="000144DC" w:rsidP="000144DC">
            <w:pPr>
              <w:pStyle w:val="NoSpacing"/>
              <w:ind w:firstLine="0"/>
              <w:rPr>
                <w:rFonts w:ascii="Cambria" w:hAnsi="Cambria"/>
                <w:sz w:val="24"/>
                <w:szCs w:val="24"/>
              </w:rPr>
            </w:pPr>
            <w:r>
              <w:rPr>
                <w:rFonts w:ascii="Cambria" w:hAnsi="Cambria"/>
                <w:sz w:val="24"/>
                <w:szCs w:val="24"/>
              </w:rPr>
              <w:t>Cancel booking</w:t>
            </w:r>
          </w:p>
        </w:tc>
        <w:tc>
          <w:tcPr>
            <w:tcW w:w="774" w:type="pct"/>
            <w:shd w:val="clear" w:color="auto" w:fill="FFFFFF"/>
          </w:tcPr>
          <w:p w14:paraId="650EED00" w14:textId="2AAE53F3" w:rsidR="000144DC" w:rsidRDefault="000144DC" w:rsidP="000144DC">
            <w:pPr>
              <w:pStyle w:val="NoSpacing"/>
              <w:ind w:firstLine="0"/>
              <w:jc w:val="center"/>
              <w:rPr>
                <w:rFonts w:ascii="Cambria" w:hAnsi="Cambria"/>
                <w:sz w:val="24"/>
                <w:szCs w:val="24"/>
              </w:rPr>
            </w:pPr>
            <w:r w:rsidRPr="00DE5112">
              <w:rPr>
                <w:rFonts w:ascii="Cambria" w:hAnsi="Cambria"/>
                <w:sz w:val="24"/>
                <w:szCs w:val="24"/>
              </w:rPr>
              <w:t>N/A</w:t>
            </w:r>
          </w:p>
        </w:tc>
        <w:tc>
          <w:tcPr>
            <w:tcW w:w="1439" w:type="pct"/>
            <w:shd w:val="clear" w:color="auto" w:fill="FFFFFF"/>
            <w:vAlign w:val="center"/>
          </w:tcPr>
          <w:p w14:paraId="08A6F4CA" w14:textId="245DC280" w:rsidR="000144DC" w:rsidRDefault="000144DC" w:rsidP="000144DC">
            <w:pPr>
              <w:pStyle w:val="NormalWeb"/>
              <w:spacing w:after="160" w:afterAutospacing="0" w:line="259" w:lineRule="auto"/>
              <w:ind w:firstLine="0"/>
              <w:rPr>
                <w:rFonts w:ascii="Cambria" w:hAnsi="Cambria"/>
              </w:rPr>
            </w:pPr>
            <w:r>
              <w:rPr>
                <w:rFonts w:ascii="Cambria" w:hAnsi="Cambria"/>
              </w:rPr>
              <w:t>Transfer to previous screen</w:t>
            </w:r>
          </w:p>
        </w:tc>
      </w:tr>
      <w:tr w:rsidR="00B20BA7" w:rsidRPr="00AD3B53" w14:paraId="176A89B2" w14:textId="77777777" w:rsidTr="00540DC1">
        <w:trPr>
          <w:trHeight w:val="383"/>
        </w:trPr>
        <w:tc>
          <w:tcPr>
            <w:tcW w:w="375" w:type="pct"/>
            <w:shd w:val="clear" w:color="auto" w:fill="FFFFFF"/>
            <w:vAlign w:val="center"/>
          </w:tcPr>
          <w:p w14:paraId="76C1B3D6" w14:textId="77777777" w:rsidR="00B20BA7" w:rsidRPr="00904ABB" w:rsidRDefault="00B20BA7" w:rsidP="00540DC1">
            <w:pPr>
              <w:pStyle w:val="NoSpacing"/>
              <w:ind w:firstLine="0"/>
              <w:jc w:val="center"/>
              <w:rPr>
                <w:rFonts w:ascii="Cambria" w:hAnsi="Cambria"/>
                <w:sz w:val="24"/>
                <w:szCs w:val="24"/>
              </w:rPr>
            </w:pPr>
            <w:r>
              <w:rPr>
                <w:rFonts w:ascii="Cambria" w:hAnsi="Cambria"/>
                <w:sz w:val="24"/>
                <w:szCs w:val="24"/>
              </w:rPr>
              <w:t>6</w:t>
            </w:r>
          </w:p>
        </w:tc>
        <w:tc>
          <w:tcPr>
            <w:tcW w:w="833" w:type="pct"/>
            <w:shd w:val="clear" w:color="auto" w:fill="FFFFFF"/>
            <w:vAlign w:val="center"/>
          </w:tcPr>
          <w:p w14:paraId="001D1713" w14:textId="73DE4E9F" w:rsidR="00B20BA7" w:rsidRPr="00904ABB" w:rsidRDefault="000144DC" w:rsidP="000144DC">
            <w:pPr>
              <w:pStyle w:val="NoSpacing"/>
              <w:ind w:firstLine="0"/>
              <w:rPr>
                <w:rFonts w:ascii="Cambria" w:hAnsi="Cambria"/>
                <w:sz w:val="24"/>
                <w:szCs w:val="24"/>
              </w:rPr>
            </w:pPr>
            <w:r>
              <w:rPr>
                <w:rFonts w:ascii="Cambria" w:hAnsi="Cambria"/>
                <w:sz w:val="24"/>
                <w:szCs w:val="24"/>
              </w:rPr>
              <w:t>Book scrap</w:t>
            </w:r>
          </w:p>
        </w:tc>
        <w:tc>
          <w:tcPr>
            <w:tcW w:w="1579" w:type="pct"/>
            <w:shd w:val="clear" w:color="auto" w:fill="FFFFFF"/>
            <w:vAlign w:val="center"/>
          </w:tcPr>
          <w:p w14:paraId="770AF0F7" w14:textId="0D480A9D" w:rsidR="00B20BA7" w:rsidRPr="006051EE" w:rsidRDefault="00034807" w:rsidP="00540DC1">
            <w:pPr>
              <w:pStyle w:val="NoSpacing"/>
              <w:ind w:firstLine="0"/>
              <w:rPr>
                <w:rFonts w:ascii="Cambria" w:hAnsi="Cambria"/>
                <w:sz w:val="24"/>
                <w:szCs w:val="24"/>
              </w:rPr>
            </w:pPr>
            <w:r>
              <w:rPr>
                <w:rFonts w:ascii="Cambria" w:hAnsi="Cambria"/>
                <w:sz w:val="24"/>
                <w:szCs w:val="24"/>
              </w:rPr>
              <w:t>Send booking request to Homeowner</w:t>
            </w:r>
          </w:p>
        </w:tc>
        <w:tc>
          <w:tcPr>
            <w:tcW w:w="774" w:type="pct"/>
            <w:shd w:val="clear" w:color="auto" w:fill="FFFFFF"/>
            <w:vAlign w:val="center"/>
          </w:tcPr>
          <w:p w14:paraId="79CB355B" w14:textId="28F05178" w:rsidR="00B20BA7" w:rsidRPr="006051EE" w:rsidRDefault="00337016" w:rsidP="00540DC1">
            <w:pPr>
              <w:pStyle w:val="NoSpacing"/>
              <w:ind w:firstLine="0"/>
              <w:jc w:val="center"/>
              <w:rPr>
                <w:rFonts w:ascii="Cambria" w:hAnsi="Cambria"/>
                <w:sz w:val="24"/>
                <w:szCs w:val="24"/>
              </w:rPr>
            </w:pPr>
            <w:r>
              <w:rPr>
                <w:rFonts w:ascii="Cambria" w:hAnsi="Cambria"/>
                <w:sz w:val="24"/>
                <w:szCs w:val="24"/>
              </w:rPr>
              <w:t>All required fields are</w:t>
            </w:r>
            <w:r w:rsidR="000144DC">
              <w:rPr>
                <w:rFonts w:ascii="Cambria" w:hAnsi="Cambria"/>
                <w:sz w:val="24"/>
                <w:szCs w:val="24"/>
              </w:rPr>
              <w:t xml:space="preserve"> inputted</w:t>
            </w:r>
          </w:p>
        </w:tc>
        <w:tc>
          <w:tcPr>
            <w:tcW w:w="1439" w:type="pct"/>
            <w:shd w:val="clear" w:color="auto" w:fill="FFFFFF"/>
            <w:vAlign w:val="center"/>
          </w:tcPr>
          <w:p w14:paraId="03CAD56E" w14:textId="6EB8A80E" w:rsidR="00B20BA7" w:rsidRPr="00AD3B53" w:rsidRDefault="00034807" w:rsidP="00540DC1">
            <w:pPr>
              <w:pStyle w:val="NormalWeb"/>
              <w:spacing w:after="160" w:afterAutospacing="0" w:line="259" w:lineRule="auto"/>
              <w:ind w:firstLine="0"/>
              <w:rPr>
                <w:rFonts w:ascii="Cambria" w:hAnsi="Cambria"/>
              </w:rPr>
            </w:pPr>
            <w:r>
              <w:rPr>
                <w:rFonts w:ascii="Cambria" w:hAnsi="Cambria"/>
              </w:rPr>
              <w:t>System shows result me</w:t>
            </w:r>
            <w:r w:rsidR="006D0D17">
              <w:rPr>
                <w:rFonts w:ascii="Cambria" w:hAnsi="Cambria"/>
              </w:rPr>
              <w:t>s</w:t>
            </w:r>
            <w:r>
              <w:rPr>
                <w:rFonts w:ascii="Cambria" w:hAnsi="Cambria"/>
              </w:rPr>
              <w:t>sage</w:t>
            </w:r>
          </w:p>
        </w:tc>
      </w:tr>
    </w:tbl>
    <w:p w14:paraId="5B85FE82" w14:textId="540E6BFC" w:rsidR="00B20BA7" w:rsidRPr="00B20BA7" w:rsidRDefault="00B20BA7" w:rsidP="003A68AD">
      <w:pPr>
        <w:pStyle w:val="Caption"/>
        <w:rPr>
          <w:lang w:val="vi-VN"/>
        </w:rPr>
      </w:pPr>
      <w:bookmarkStart w:id="361" w:name="_Toc39697765"/>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BB6381">
        <w:rPr>
          <w:noProof/>
          <w:szCs w:val="24"/>
        </w:rPr>
        <w:t>129</w:t>
      </w:r>
      <w:r w:rsidRPr="00AD3B53">
        <w:rPr>
          <w:b/>
          <w:szCs w:val="24"/>
        </w:rPr>
        <w:fldChar w:fldCharType="end"/>
      </w:r>
      <w:r w:rsidRPr="00AD3B53">
        <w:rPr>
          <w:szCs w:val="24"/>
        </w:rPr>
        <w:t xml:space="preserve"> &lt;Buttons/Hyperlinks&gt; </w:t>
      </w:r>
      <w:r>
        <w:rPr>
          <w:szCs w:val="24"/>
        </w:rPr>
        <w:t xml:space="preserve">Collector </w:t>
      </w:r>
      <w:r w:rsidR="00BA21FB">
        <w:rPr>
          <w:szCs w:val="24"/>
        </w:rPr>
        <w:t>Book scrap</w:t>
      </w:r>
      <w:bookmarkEnd w:id="361"/>
    </w:p>
    <w:p w14:paraId="40094D98" w14:textId="12A85E36" w:rsidR="00E20F26" w:rsidRDefault="007C7C61" w:rsidP="00F02B8F">
      <w:pPr>
        <w:pStyle w:val="Heading5"/>
      </w:pPr>
      <w:r>
        <w:t>5.1.30</w:t>
      </w:r>
      <w:r w:rsidR="00E20F26">
        <w:t xml:space="preserve"> &lt;Collector&gt; View </w:t>
      </w:r>
      <w:r w:rsidR="00C45DA6">
        <w:t>all</w:t>
      </w:r>
      <w:r w:rsidR="00E20F26">
        <w:t xml:space="preserve"> waiting booking </w:t>
      </w:r>
    </w:p>
    <w:p w14:paraId="3FF28933" w14:textId="18A9AD91" w:rsidR="00E20F26" w:rsidRDefault="00E20F26" w:rsidP="00E20F26">
      <w:pPr>
        <w:ind w:firstLine="0"/>
        <w:jc w:val="center"/>
        <w:rPr>
          <w:noProof/>
        </w:rPr>
      </w:pPr>
      <w:r>
        <w:rPr>
          <w:noProof/>
        </w:rPr>
        <w:t xml:space="preserve">      </w:t>
      </w:r>
      <w:r>
        <w:rPr>
          <w:noProof/>
        </w:rPr>
        <w:drawing>
          <wp:inline distT="0" distB="0" distL="0" distR="0" wp14:anchorId="43902D77" wp14:editId="0BAC22CA">
            <wp:extent cx="2314499" cy="4114664"/>
            <wp:effectExtent l="0" t="0" r="0" b="63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2314499" cy="4114664"/>
                    </a:xfrm>
                    <a:prstGeom prst="rect">
                      <a:avLst/>
                    </a:prstGeom>
                  </pic:spPr>
                </pic:pic>
              </a:graphicData>
            </a:graphic>
          </wp:inline>
        </w:drawing>
      </w:r>
      <w:r>
        <w:rPr>
          <w:noProof/>
        </w:rPr>
        <w:t xml:space="preserve">     </w:t>
      </w:r>
    </w:p>
    <w:p w14:paraId="56864038" w14:textId="03C2DFA9" w:rsidR="00E20F26" w:rsidRPr="00F86A25" w:rsidRDefault="00E20F26" w:rsidP="00E20F26">
      <w:pPr>
        <w:pStyle w:val="Caption"/>
        <w:spacing w:after="160" w:line="259" w:lineRule="auto"/>
        <w:ind w:firstLine="0"/>
        <w:rPr>
          <w:szCs w:val="24"/>
        </w:rPr>
      </w:pPr>
      <w:bookmarkStart w:id="362" w:name="_Toc39698089"/>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BB6381">
        <w:rPr>
          <w:noProof/>
          <w:szCs w:val="24"/>
        </w:rPr>
        <w:t>117</w:t>
      </w:r>
      <w:r w:rsidRPr="00B70A13">
        <w:rPr>
          <w:b/>
          <w:szCs w:val="24"/>
        </w:rPr>
        <w:fldChar w:fldCharType="end"/>
      </w:r>
      <w:r w:rsidRPr="00B70A13">
        <w:rPr>
          <w:szCs w:val="24"/>
        </w:rPr>
        <w:t xml:space="preserve"> </w:t>
      </w:r>
      <w:r w:rsidR="001D758F">
        <w:rPr>
          <w:szCs w:val="24"/>
        </w:rPr>
        <w:t>&lt;Collector&gt; View all booking screen</w:t>
      </w:r>
      <w:bookmarkEnd w:id="362"/>
    </w:p>
    <w:p w14:paraId="775A8440" w14:textId="77777777" w:rsidR="00E20F26" w:rsidRPr="00AD3B53" w:rsidRDefault="00E20F26" w:rsidP="00E20F26">
      <w:pPr>
        <w:ind w:firstLine="0"/>
        <w:rPr>
          <w:rFonts w:ascii="Cambria" w:hAnsi="Cambria"/>
          <w:b/>
          <w:sz w:val="24"/>
          <w:szCs w:val="24"/>
          <w:lang w:val="vi-VN"/>
        </w:rPr>
      </w:pPr>
      <w:r w:rsidRPr="00AD3B53">
        <w:rPr>
          <w:rFonts w:ascii="Cambria" w:hAnsi="Cambria"/>
          <w:b/>
          <w:sz w:val="24"/>
          <w:szCs w:val="24"/>
          <w:lang w:val="vi-VN"/>
        </w:rPr>
        <w:lastRenderedPageBreak/>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E20F26" w:rsidRPr="00AD3B53" w14:paraId="183F1DA3" w14:textId="77777777" w:rsidTr="00DE45B7">
        <w:trPr>
          <w:trHeight w:val="731"/>
        </w:trPr>
        <w:tc>
          <w:tcPr>
            <w:tcW w:w="704" w:type="dxa"/>
            <w:shd w:val="clear" w:color="auto" w:fill="B8CCE4"/>
            <w:vAlign w:val="center"/>
          </w:tcPr>
          <w:p w14:paraId="66907845"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4F62D3FF"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1D6BAAD1"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4684CAD9"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6F66C623"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54CC2EB7"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38290204"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E20F26" w:rsidRPr="00AD3B53" w14:paraId="6C38ECD8" w14:textId="77777777" w:rsidTr="00DE45B7">
        <w:trPr>
          <w:trHeight w:val="249"/>
        </w:trPr>
        <w:tc>
          <w:tcPr>
            <w:tcW w:w="704" w:type="dxa"/>
            <w:shd w:val="clear" w:color="auto" w:fill="FFFFFF"/>
          </w:tcPr>
          <w:p w14:paraId="4860A2F2" w14:textId="019A9969" w:rsidR="00E20F26" w:rsidRPr="003D78DA" w:rsidRDefault="001468E7" w:rsidP="00DE45B7">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3E58089D" w14:textId="50B1EF62" w:rsidR="00E20F26" w:rsidRPr="003D78DA" w:rsidRDefault="001468E7" w:rsidP="00DE45B7">
            <w:pPr>
              <w:pStyle w:val="NoSpacing"/>
              <w:ind w:firstLine="0"/>
              <w:jc w:val="center"/>
              <w:rPr>
                <w:rFonts w:ascii="Cambria" w:hAnsi="Cambria"/>
                <w:sz w:val="24"/>
                <w:szCs w:val="24"/>
              </w:rPr>
            </w:pPr>
            <w:r>
              <w:rPr>
                <w:rFonts w:ascii="Cambria" w:hAnsi="Cambria"/>
                <w:sz w:val="24"/>
                <w:szCs w:val="24"/>
              </w:rPr>
              <w:t>Distance</w:t>
            </w:r>
          </w:p>
        </w:tc>
        <w:tc>
          <w:tcPr>
            <w:tcW w:w="1985" w:type="dxa"/>
            <w:shd w:val="clear" w:color="auto" w:fill="FFFFFF"/>
          </w:tcPr>
          <w:p w14:paraId="524F3BB0" w14:textId="700D4531" w:rsidR="00E20F26" w:rsidRPr="00703F1B" w:rsidRDefault="001468E7" w:rsidP="00DE45B7">
            <w:pPr>
              <w:pStyle w:val="NoSpacing"/>
              <w:ind w:firstLine="0"/>
              <w:rPr>
                <w:rFonts w:ascii="Cambria" w:hAnsi="Cambria"/>
                <w:sz w:val="24"/>
                <w:szCs w:val="24"/>
              </w:rPr>
            </w:pPr>
            <w:r>
              <w:rPr>
                <w:rFonts w:ascii="Cambria" w:hAnsi="Cambria"/>
                <w:sz w:val="24"/>
                <w:szCs w:val="24"/>
              </w:rPr>
              <w:t>Distance from user’s current location to scrap’s location</w:t>
            </w:r>
          </w:p>
        </w:tc>
        <w:tc>
          <w:tcPr>
            <w:tcW w:w="850" w:type="dxa"/>
            <w:shd w:val="clear" w:color="auto" w:fill="FFFFFF"/>
          </w:tcPr>
          <w:p w14:paraId="44B1A1CF" w14:textId="3659FC8A" w:rsidR="00E20F26" w:rsidRPr="00703F1B" w:rsidRDefault="001468E7" w:rsidP="00DE45B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D9957FD" w14:textId="77777777" w:rsidR="00E20F26" w:rsidRPr="00AD3B53" w:rsidRDefault="00E20F26" w:rsidP="00DE45B7">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2ED1844A" w14:textId="6616E6F3" w:rsidR="00E20F26" w:rsidRPr="00AD3B53" w:rsidRDefault="00E20F26" w:rsidP="001468E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6CCDCA1" w14:textId="77777777" w:rsidR="00E20F26" w:rsidRPr="00AD3B53" w:rsidRDefault="00E20F26" w:rsidP="00DE45B7">
            <w:pPr>
              <w:pStyle w:val="NoSpacing"/>
              <w:keepNext/>
              <w:ind w:firstLine="0"/>
              <w:jc w:val="center"/>
              <w:rPr>
                <w:rFonts w:ascii="Cambria" w:hAnsi="Cambria"/>
                <w:sz w:val="24"/>
                <w:szCs w:val="24"/>
              </w:rPr>
            </w:pPr>
            <w:r>
              <w:rPr>
                <w:rFonts w:ascii="Cambria" w:hAnsi="Cambria"/>
                <w:sz w:val="24"/>
                <w:szCs w:val="24"/>
              </w:rPr>
              <w:t>Number</w:t>
            </w:r>
          </w:p>
        </w:tc>
      </w:tr>
      <w:tr w:rsidR="00E20F26" w:rsidRPr="00AD3B53" w14:paraId="020557D2" w14:textId="77777777" w:rsidTr="00DE45B7">
        <w:trPr>
          <w:trHeight w:val="249"/>
        </w:trPr>
        <w:tc>
          <w:tcPr>
            <w:tcW w:w="704" w:type="dxa"/>
            <w:shd w:val="clear" w:color="auto" w:fill="FFFFFF"/>
          </w:tcPr>
          <w:p w14:paraId="5EE30AEF" w14:textId="1356395D" w:rsidR="00E20F26" w:rsidRDefault="001468E7" w:rsidP="00DE45B7">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47276564" w14:textId="74CA9FB6" w:rsidR="00E20F26" w:rsidRDefault="001468E7" w:rsidP="00DE45B7">
            <w:pPr>
              <w:pStyle w:val="NoSpacing"/>
              <w:ind w:firstLine="0"/>
              <w:jc w:val="center"/>
              <w:rPr>
                <w:rFonts w:ascii="Cambria" w:hAnsi="Cambria"/>
                <w:sz w:val="24"/>
                <w:szCs w:val="24"/>
              </w:rPr>
            </w:pPr>
            <w:r>
              <w:rPr>
                <w:rFonts w:ascii="Cambria" w:hAnsi="Cambria"/>
                <w:sz w:val="24"/>
                <w:szCs w:val="24"/>
              </w:rPr>
              <w:t>Scrap image</w:t>
            </w:r>
          </w:p>
        </w:tc>
        <w:tc>
          <w:tcPr>
            <w:tcW w:w="1985" w:type="dxa"/>
            <w:shd w:val="clear" w:color="auto" w:fill="FFFFFF"/>
          </w:tcPr>
          <w:p w14:paraId="4D697CC0" w14:textId="0B61F566" w:rsidR="00E20F26" w:rsidRDefault="001468E7" w:rsidP="00DE45B7">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62E3C044" w14:textId="2605F2DC" w:rsidR="00E20F26" w:rsidRDefault="001468E7" w:rsidP="00DE45B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653EDD5" w14:textId="77777777" w:rsidR="00E20F26" w:rsidRDefault="00E20F26" w:rsidP="00DE45B7">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6CD7EB41" w14:textId="2EC3A90F" w:rsidR="00E20F26" w:rsidRDefault="001468E7" w:rsidP="00DE45B7">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32690584" w14:textId="4BD63589" w:rsidR="00E20F26" w:rsidRDefault="001468E7" w:rsidP="00DE45B7">
            <w:pPr>
              <w:pStyle w:val="NoSpacing"/>
              <w:keepNext/>
              <w:ind w:firstLine="0"/>
              <w:jc w:val="center"/>
              <w:rPr>
                <w:rFonts w:ascii="Cambria" w:hAnsi="Cambria"/>
                <w:sz w:val="24"/>
                <w:szCs w:val="24"/>
              </w:rPr>
            </w:pPr>
            <w:r>
              <w:rPr>
                <w:rFonts w:ascii="Cambria" w:hAnsi="Cambria"/>
                <w:sz w:val="24"/>
                <w:szCs w:val="24"/>
              </w:rPr>
              <w:t>image</w:t>
            </w:r>
          </w:p>
        </w:tc>
      </w:tr>
      <w:tr w:rsidR="001468E7" w:rsidRPr="00AD3B53" w14:paraId="60A14DEB" w14:textId="77777777" w:rsidTr="00DE45B7">
        <w:trPr>
          <w:trHeight w:val="249"/>
        </w:trPr>
        <w:tc>
          <w:tcPr>
            <w:tcW w:w="704" w:type="dxa"/>
            <w:shd w:val="clear" w:color="auto" w:fill="FFFFFF"/>
          </w:tcPr>
          <w:p w14:paraId="12D38DA2" w14:textId="4AFFBB96" w:rsidR="001468E7" w:rsidRDefault="001468E7" w:rsidP="00DE45B7">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58ED3486" w14:textId="72F5A9DB" w:rsidR="001468E7" w:rsidRDefault="001468E7" w:rsidP="00DE45B7">
            <w:pPr>
              <w:pStyle w:val="NoSpacing"/>
              <w:ind w:firstLine="0"/>
              <w:jc w:val="center"/>
              <w:rPr>
                <w:rFonts w:ascii="Cambria" w:hAnsi="Cambria"/>
                <w:sz w:val="24"/>
                <w:szCs w:val="24"/>
              </w:rPr>
            </w:pPr>
            <w:r>
              <w:rPr>
                <w:rFonts w:ascii="Cambria" w:hAnsi="Cambria"/>
                <w:sz w:val="24"/>
                <w:szCs w:val="24"/>
              </w:rPr>
              <w:t>Time of booking</w:t>
            </w:r>
          </w:p>
        </w:tc>
        <w:tc>
          <w:tcPr>
            <w:tcW w:w="1985" w:type="dxa"/>
            <w:shd w:val="clear" w:color="auto" w:fill="FFFFFF"/>
          </w:tcPr>
          <w:p w14:paraId="1F04ED1F" w14:textId="590C9240" w:rsidR="001468E7" w:rsidRDefault="001468E7" w:rsidP="00DE45B7">
            <w:pPr>
              <w:pStyle w:val="NoSpacing"/>
              <w:ind w:firstLine="0"/>
              <w:rPr>
                <w:rFonts w:ascii="Cambria" w:hAnsi="Cambria"/>
                <w:sz w:val="24"/>
                <w:szCs w:val="24"/>
              </w:rPr>
            </w:pPr>
            <w:r>
              <w:rPr>
                <w:rFonts w:ascii="Cambria" w:hAnsi="Cambria"/>
                <w:sz w:val="24"/>
                <w:szCs w:val="24"/>
              </w:rPr>
              <w:t>Time of sending booking</w:t>
            </w:r>
          </w:p>
        </w:tc>
        <w:tc>
          <w:tcPr>
            <w:tcW w:w="850" w:type="dxa"/>
            <w:shd w:val="clear" w:color="auto" w:fill="FFFFFF"/>
          </w:tcPr>
          <w:p w14:paraId="1B097C15" w14:textId="6227EA6F" w:rsidR="001468E7" w:rsidRDefault="001468E7" w:rsidP="00DE45B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5E9DF7C" w14:textId="7137914E" w:rsidR="001468E7" w:rsidRDefault="001468E7" w:rsidP="00DE45B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82F782F" w14:textId="7F0158B8" w:rsidR="001468E7" w:rsidRDefault="001468E7" w:rsidP="00DE45B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0225847" w14:textId="6DA7111B" w:rsidR="001468E7" w:rsidRDefault="001468E7" w:rsidP="00DE45B7">
            <w:pPr>
              <w:pStyle w:val="NoSpacing"/>
              <w:keepNext/>
              <w:ind w:firstLine="0"/>
              <w:jc w:val="center"/>
              <w:rPr>
                <w:rFonts w:ascii="Cambria" w:hAnsi="Cambria"/>
                <w:sz w:val="24"/>
                <w:szCs w:val="24"/>
              </w:rPr>
            </w:pPr>
            <w:r>
              <w:rPr>
                <w:rFonts w:ascii="Cambria" w:hAnsi="Cambria"/>
                <w:sz w:val="24"/>
                <w:szCs w:val="24"/>
              </w:rPr>
              <w:t>datetime</w:t>
            </w:r>
          </w:p>
        </w:tc>
      </w:tr>
      <w:tr w:rsidR="001468E7" w:rsidRPr="00AD3B53" w14:paraId="46475A14" w14:textId="77777777" w:rsidTr="00DE45B7">
        <w:trPr>
          <w:trHeight w:val="249"/>
        </w:trPr>
        <w:tc>
          <w:tcPr>
            <w:tcW w:w="704" w:type="dxa"/>
            <w:shd w:val="clear" w:color="auto" w:fill="FFFFFF"/>
          </w:tcPr>
          <w:p w14:paraId="4FE6A86F" w14:textId="087B9277" w:rsidR="001468E7" w:rsidRDefault="001468E7" w:rsidP="001468E7">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5ED888E2" w14:textId="2C66947F" w:rsidR="001468E7" w:rsidRDefault="001468E7" w:rsidP="001468E7">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340828C8" w14:textId="628B8F7A" w:rsidR="001468E7" w:rsidRDefault="001468E7" w:rsidP="001468E7">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381162F7" w14:textId="731590B3" w:rsidR="001468E7" w:rsidRDefault="001468E7" w:rsidP="001468E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E0E5D33" w14:textId="1D5D1260" w:rsidR="001468E7" w:rsidRDefault="001468E7" w:rsidP="001468E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81A1B3C" w14:textId="16969D5B" w:rsidR="001468E7" w:rsidRDefault="001468E7" w:rsidP="001468E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C939EFD" w14:textId="4F1F9C68" w:rsidR="001468E7" w:rsidRDefault="001468E7" w:rsidP="001468E7">
            <w:pPr>
              <w:pStyle w:val="NoSpacing"/>
              <w:keepNext/>
              <w:ind w:firstLine="0"/>
              <w:jc w:val="center"/>
              <w:rPr>
                <w:rFonts w:ascii="Cambria" w:hAnsi="Cambria"/>
                <w:sz w:val="24"/>
                <w:szCs w:val="24"/>
              </w:rPr>
            </w:pPr>
            <w:r>
              <w:rPr>
                <w:rFonts w:ascii="Cambria" w:hAnsi="Cambria"/>
                <w:sz w:val="24"/>
                <w:szCs w:val="24"/>
              </w:rPr>
              <w:t>String</w:t>
            </w:r>
          </w:p>
        </w:tc>
      </w:tr>
      <w:tr w:rsidR="001468E7" w:rsidRPr="00AD3B53" w14:paraId="1EDB9493" w14:textId="77777777" w:rsidTr="00DE45B7">
        <w:trPr>
          <w:trHeight w:val="249"/>
        </w:trPr>
        <w:tc>
          <w:tcPr>
            <w:tcW w:w="704" w:type="dxa"/>
            <w:shd w:val="clear" w:color="auto" w:fill="FFFFFF"/>
          </w:tcPr>
          <w:p w14:paraId="4CC57530" w14:textId="6386008E" w:rsidR="001468E7" w:rsidRDefault="001468E7" w:rsidP="001468E7">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4E2DA05B" w14:textId="42175CC9" w:rsidR="001468E7" w:rsidRDefault="001468E7" w:rsidP="001468E7">
            <w:pPr>
              <w:pStyle w:val="NoSpacing"/>
              <w:ind w:firstLine="0"/>
              <w:jc w:val="center"/>
              <w:rPr>
                <w:rFonts w:ascii="Cambria" w:hAnsi="Cambria"/>
                <w:sz w:val="24"/>
                <w:szCs w:val="24"/>
              </w:rPr>
            </w:pPr>
            <w:r>
              <w:rPr>
                <w:rFonts w:ascii="Cambria" w:hAnsi="Cambria"/>
                <w:sz w:val="24"/>
                <w:szCs w:val="24"/>
              </w:rPr>
              <w:t>Booking price</w:t>
            </w:r>
          </w:p>
        </w:tc>
        <w:tc>
          <w:tcPr>
            <w:tcW w:w="1985" w:type="dxa"/>
            <w:shd w:val="clear" w:color="auto" w:fill="FFFFFF"/>
          </w:tcPr>
          <w:p w14:paraId="476DAECE" w14:textId="09F8981E" w:rsidR="001468E7" w:rsidRDefault="001468E7" w:rsidP="001468E7">
            <w:pPr>
              <w:pStyle w:val="NoSpacing"/>
              <w:ind w:firstLine="0"/>
              <w:rPr>
                <w:rFonts w:ascii="Cambria" w:hAnsi="Cambria"/>
                <w:sz w:val="24"/>
                <w:szCs w:val="24"/>
              </w:rPr>
            </w:pPr>
            <w:r>
              <w:rPr>
                <w:rFonts w:ascii="Cambria" w:hAnsi="Cambria"/>
                <w:sz w:val="24"/>
                <w:szCs w:val="24"/>
              </w:rPr>
              <w:t>Price of booking</w:t>
            </w:r>
          </w:p>
        </w:tc>
        <w:tc>
          <w:tcPr>
            <w:tcW w:w="850" w:type="dxa"/>
            <w:shd w:val="clear" w:color="auto" w:fill="FFFFFF"/>
          </w:tcPr>
          <w:p w14:paraId="55D7F651" w14:textId="47249CE9" w:rsidR="001468E7" w:rsidRDefault="001468E7" w:rsidP="001468E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9116754" w14:textId="62A46CBC" w:rsidR="001468E7" w:rsidRDefault="001468E7" w:rsidP="001468E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BB5DC8F" w14:textId="58EC5D2F" w:rsidR="001468E7" w:rsidRDefault="001468E7" w:rsidP="001468E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ADB01A9" w14:textId="5E44E969" w:rsidR="001468E7" w:rsidRDefault="001468E7" w:rsidP="001468E7">
            <w:pPr>
              <w:pStyle w:val="NoSpacing"/>
              <w:keepNext/>
              <w:ind w:firstLine="0"/>
              <w:jc w:val="center"/>
              <w:rPr>
                <w:rFonts w:ascii="Cambria" w:hAnsi="Cambria"/>
                <w:sz w:val="24"/>
                <w:szCs w:val="24"/>
              </w:rPr>
            </w:pPr>
            <w:r>
              <w:rPr>
                <w:rFonts w:ascii="Cambria" w:hAnsi="Cambria"/>
                <w:sz w:val="24"/>
                <w:szCs w:val="24"/>
              </w:rPr>
              <w:t>Number</w:t>
            </w:r>
          </w:p>
        </w:tc>
      </w:tr>
      <w:tr w:rsidR="001468E7" w:rsidRPr="00AD3B53" w14:paraId="774B76A0" w14:textId="77777777" w:rsidTr="00DE45B7">
        <w:trPr>
          <w:trHeight w:val="249"/>
        </w:trPr>
        <w:tc>
          <w:tcPr>
            <w:tcW w:w="704" w:type="dxa"/>
            <w:shd w:val="clear" w:color="auto" w:fill="FFFFFF"/>
          </w:tcPr>
          <w:p w14:paraId="56D97BF7" w14:textId="322A05A8" w:rsidR="001468E7" w:rsidRDefault="001468E7" w:rsidP="001468E7">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70758AFE" w14:textId="417AFDFE" w:rsidR="001468E7" w:rsidRDefault="001468E7" w:rsidP="001468E7">
            <w:pPr>
              <w:pStyle w:val="NoSpacing"/>
              <w:ind w:firstLine="0"/>
              <w:jc w:val="center"/>
              <w:rPr>
                <w:rFonts w:ascii="Cambria" w:hAnsi="Cambria"/>
                <w:sz w:val="24"/>
                <w:szCs w:val="24"/>
              </w:rPr>
            </w:pPr>
            <w:r>
              <w:rPr>
                <w:rFonts w:ascii="Cambria" w:hAnsi="Cambria"/>
                <w:sz w:val="24"/>
                <w:szCs w:val="24"/>
              </w:rPr>
              <w:t>Category and quantity of scrap</w:t>
            </w:r>
          </w:p>
        </w:tc>
        <w:tc>
          <w:tcPr>
            <w:tcW w:w="1985" w:type="dxa"/>
            <w:shd w:val="clear" w:color="auto" w:fill="FFFFFF"/>
          </w:tcPr>
          <w:p w14:paraId="6862316D" w14:textId="601864F4" w:rsidR="001468E7" w:rsidRDefault="001468E7" w:rsidP="001468E7">
            <w:pPr>
              <w:pStyle w:val="NoSpacing"/>
              <w:ind w:firstLine="0"/>
              <w:rPr>
                <w:rFonts w:ascii="Cambria" w:hAnsi="Cambria"/>
                <w:sz w:val="24"/>
                <w:szCs w:val="24"/>
              </w:rPr>
            </w:pPr>
            <w:r>
              <w:rPr>
                <w:rFonts w:ascii="Cambria" w:hAnsi="Cambria"/>
                <w:sz w:val="24"/>
                <w:szCs w:val="24"/>
              </w:rPr>
              <w:t>Category and quantity of scrap</w:t>
            </w:r>
          </w:p>
        </w:tc>
        <w:tc>
          <w:tcPr>
            <w:tcW w:w="850" w:type="dxa"/>
            <w:shd w:val="clear" w:color="auto" w:fill="FFFFFF"/>
          </w:tcPr>
          <w:p w14:paraId="1A0F05E1" w14:textId="212DDE1E" w:rsidR="001468E7" w:rsidRDefault="001468E7" w:rsidP="001468E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D615610" w14:textId="37C483A1" w:rsidR="001468E7" w:rsidRDefault="001468E7" w:rsidP="001468E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2A2F8F09" w14:textId="026424DB" w:rsidR="001468E7" w:rsidRDefault="001468E7" w:rsidP="001468E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D8F2355" w14:textId="56E694D6" w:rsidR="001468E7" w:rsidRDefault="001468E7" w:rsidP="001468E7">
            <w:pPr>
              <w:pStyle w:val="NoSpacing"/>
              <w:keepNext/>
              <w:ind w:firstLine="0"/>
              <w:jc w:val="center"/>
              <w:rPr>
                <w:rFonts w:ascii="Cambria" w:hAnsi="Cambria"/>
                <w:sz w:val="24"/>
                <w:szCs w:val="24"/>
              </w:rPr>
            </w:pPr>
            <w:r>
              <w:rPr>
                <w:rFonts w:ascii="Cambria" w:hAnsi="Cambria"/>
                <w:sz w:val="24"/>
                <w:szCs w:val="24"/>
              </w:rPr>
              <w:t>String</w:t>
            </w:r>
          </w:p>
        </w:tc>
      </w:tr>
      <w:tr w:rsidR="001468E7" w:rsidRPr="00AD3B53" w14:paraId="17349086" w14:textId="77777777" w:rsidTr="00DE45B7">
        <w:trPr>
          <w:trHeight w:val="249"/>
        </w:trPr>
        <w:tc>
          <w:tcPr>
            <w:tcW w:w="704" w:type="dxa"/>
            <w:shd w:val="clear" w:color="auto" w:fill="FFFFFF"/>
          </w:tcPr>
          <w:p w14:paraId="5DC7B37D" w14:textId="758C5732" w:rsidR="001468E7" w:rsidRDefault="001468E7" w:rsidP="001468E7">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513D9F2C" w14:textId="45C0D94E" w:rsidR="001468E7" w:rsidRDefault="00FD57A0" w:rsidP="001468E7">
            <w:pPr>
              <w:pStyle w:val="NoSpacing"/>
              <w:ind w:firstLine="0"/>
              <w:jc w:val="center"/>
              <w:rPr>
                <w:rFonts w:ascii="Cambria" w:hAnsi="Cambria"/>
                <w:sz w:val="24"/>
                <w:szCs w:val="24"/>
              </w:rPr>
            </w:pPr>
            <w:r>
              <w:rPr>
                <w:rFonts w:ascii="Cambria" w:hAnsi="Cambria"/>
                <w:sz w:val="24"/>
                <w:szCs w:val="24"/>
              </w:rPr>
              <w:t xml:space="preserve">Time </w:t>
            </w:r>
          </w:p>
        </w:tc>
        <w:tc>
          <w:tcPr>
            <w:tcW w:w="1985" w:type="dxa"/>
            <w:shd w:val="clear" w:color="auto" w:fill="FFFFFF"/>
          </w:tcPr>
          <w:p w14:paraId="44102FE1" w14:textId="4CB9F06A" w:rsidR="001468E7" w:rsidRDefault="00FD57A0" w:rsidP="001468E7">
            <w:pPr>
              <w:pStyle w:val="NoSpacing"/>
              <w:ind w:firstLine="0"/>
              <w:rPr>
                <w:rFonts w:ascii="Cambria" w:hAnsi="Cambria"/>
                <w:sz w:val="24"/>
                <w:szCs w:val="24"/>
              </w:rPr>
            </w:pPr>
            <w:r>
              <w:rPr>
                <w:rFonts w:ascii="Cambria" w:hAnsi="Cambria"/>
                <w:sz w:val="24"/>
                <w:szCs w:val="24"/>
              </w:rPr>
              <w:t>Time to come to pick up scrap</w:t>
            </w:r>
          </w:p>
        </w:tc>
        <w:tc>
          <w:tcPr>
            <w:tcW w:w="850" w:type="dxa"/>
            <w:shd w:val="clear" w:color="auto" w:fill="FFFFFF"/>
          </w:tcPr>
          <w:p w14:paraId="3C099CDC" w14:textId="0E70E476" w:rsidR="001468E7" w:rsidRDefault="001468E7" w:rsidP="001468E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7D380C2" w14:textId="1BF9427C" w:rsidR="001468E7" w:rsidRDefault="001468E7" w:rsidP="001468E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7FF6E56" w14:textId="66E8C72F" w:rsidR="001468E7" w:rsidRDefault="001468E7" w:rsidP="001468E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D38CD9B" w14:textId="0B2E4712" w:rsidR="001468E7" w:rsidRDefault="001468E7" w:rsidP="001468E7">
            <w:pPr>
              <w:pStyle w:val="NoSpacing"/>
              <w:keepNext/>
              <w:ind w:firstLine="0"/>
              <w:jc w:val="center"/>
              <w:rPr>
                <w:rFonts w:ascii="Cambria" w:hAnsi="Cambria"/>
                <w:sz w:val="24"/>
                <w:szCs w:val="24"/>
              </w:rPr>
            </w:pPr>
            <w:r>
              <w:rPr>
                <w:rFonts w:ascii="Cambria" w:hAnsi="Cambria"/>
                <w:sz w:val="24"/>
                <w:szCs w:val="24"/>
              </w:rPr>
              <w:t>String</w:t>
            </w:r>
          </w:p>
        </w:tc>
      </w:tr>
    </w:tbl>
    <w:p w14:paraId="2206D5FA" w14:textId="39DF785E" w:rsidR="00E20F26" w:rsidRDefault="00E20F26" w:rsidP="00E20F26">
      <w:pPr>
        <w:pStyle w:val="Caption"/>
        <w:rPr>
          <w:szCs w:val="24"/>
        </w:rPr>
      </w:pPr>
      <w:bookmarkStart w:id="363" w:name="_Toc39697766"/>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BB6381">
        <w:rPr>
          <w:noProof/>
          <w:szCs w:val="24"/>
        </w:rPr>
        <w:t>130</w:t>
      </w:r>
      <w:r w:rsidRPr="00AD3B53">
        <w:rPr>
          <w:b/>
          <w:szCs w:val="24"/>
        </w:rPr>
        <w:fldChar w:fldCharType="end"/>
      </w:r>
      <w:r w:rsidRPr="00AD3B53">
        <w:rPr>
          <w:szCs w:val="24"/>
        </w:rPr>
        <w:t xml:space="preserve"> &lt;Fields&gt; </w:t>
      </w:r>
      <w:r>
        <w:rPr>
          <w:szCs w:val="24"/>
        </w:rPr>
        <w:t xml:space="preserve">Collector </w:t>
      </w:r>
      <w:r w:rsidR="001D758F">
        <w:rPr>
          <w:szCs w:val="24"/>
        </w:rPr>
        <w:t>View all waiting booking</w:t>
      </w:r>
      <w:bookmarkEnd w:id="363"/>
    </w:p>
    <w:p w14:paraId="7B4BA49F" w14:textId="77777777" w:rsidR="00E20F26" w:rsidRPr="00AD3B53" w:rsidRDefault="00E20F26" w:rsidP="00E20F26">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E20F26" w:rsidRPr="00AD3B53" w14:paraId="3D12FE4E" w14:textId="77777777" w:rsidTr="00DE45B7">
        <w:trPr>
          <w:trHeight w:val="372"/>
        </w:trPr>
        <w:tc>
          <w:tcPr>
            <w:tcW w:w="375" w:type="pct"/>
            <w:shd w:val="clear" w:color="auto" w:fill="B8CCE4"/>
            <w:vAlign w:val="center"/>
          </w:tcPr>
          <w:p w14:paraId="1FF75F93"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701A4EF6"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3C5414ED"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00B38EC2"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037866F9"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Outcome</w:t>
            </w:r>
          </w:p>
        </w:tc>
      </w:tr>
      <w:tr w:rsidR="00E20F26" w:rsidRPr="00AD3B53" w14:paraId="61E29C91" w14:textId="77777777" w:rsidTr="00DE45B7">
        <w:trPr>
          <w:trHeight w:val="383"/>
        </w:trPr>
        <w:tc>
          <w:tcPr>
            <w:tcW w:w="375" w:type="pct"/>
            <w:shd w:val="clear" w:color="auto" w:fill="FFFFFF"/>
            <w:vAlign w:val="center"/>
          </w:tcPr>
          <w:p w14:paraId="22E9C925" w14:textId="77777777" w:rsidR="00E20F26" w:rsidRPr="00904ABB" w:rsidRDefault="00E20F26" w:rsidP="00DE45B7">
            <w:pPr>
              <w:pStyle w:val="NoSpacing"/>
              <w:ind w:firstLine="0"/>
              <w:jc w:val="center"/>
              <w:rPr>
                <w:rFonts w:ascii="Cambria" w:hAnsi="Cambria"/>
                <w:sz w:val="24"/>
                <w:szCs w:val="24"/>
              </w:rPr>
            </w:pPr>
            <w:r>
              <w:rPr>
                <w:rFonts w:ascii="Cambria" w:hAnsi="Cambria"/>
                <w:sz w:val="24"/>
                <w:szCs w:val="24"/>
              </w:rPr>
              <w:t>6</w:t>
            </w:r>
          </w:p>
        </w:tc>
        <w:tc>
          <w:tcPr>
            <w:tcW w:w="833" w:type="pct"/>
            <w:shd w:val="clear" w:color="auto" w:fill="FFFFFF"/>
            <w:vAlign w:val="center"/>
          </w:tcPr>
          <w:p w14:paraId="7DD65359" w14:textId="77777777" w:rsidR="00E20F26" w:rsidRPr="00904ABB" w:rsidRDefault="00E20F26" w:rsidP="00DE45B7">
            <w:pPr>
              <w:pStyle w:val="NoSpacing"/>
              <w:ind w:firstLine="0"/>
              <w:jc w:val="center"/>
              <w:rPr>
                <w:rFonts w:ascii="Cambria" w:hAnsi="Cambria"/>
                <w:sz w:val="24"/>
                <w:szCs w:val="24"/>
              </w:rPr>
            </w:pPr>
            <w:r>
              <w:rPr>
                <w:rFonts w:ascii="Cambria" w:hAnsi="Cambria"/>
                <w:sz w:val="24"/>
                <w:szCs w:val="24"/>
              </w:rPr>
              <w:t>Go back</w:t>
            </w:r>
          </w:p>
        </w:tc>
        <w:tc>
          <w:tcPr>
            <w:tcW w:w="1579" w:type="pct"/>
            <w:shd w:val="clear" w:color="auto" w:fill="FFFFFF"/>
            <w:vAlign w:val="center"/>
          </w:tcPr>
          <w:p w14:paraId="22488567" w14:textId="77777777" w:rsidR="00E20F26" w:rsidRPr="006051EE" w:rsidRDefault="00E20F26" w:rsidP="00DE45B7">
            <w:pPr>
              <w:pStyle w:val="NoSpacing"/>
              <w:ind w:firstLine="0"/>
              <w:rPr>
                <w:rFonts w:ascii="Cambria" w:hAnsi="Cambria"/>
                <w:sz w:val="24"/>
                <w:szCs w:val="24"/>
              </w:rPr>
            </w:pPr>
            <w:r>
              <w:rPr>
                <w:rFonts w:ascii="Cambria" w:hAnsi="Cambria"/>
                <w:sz w:val="24"/>
                <w:szCs w:val="24"/>
              </w:rPr>
              <w:t>Go to previous screen</w:t>
            </w:r>
          </w:p>
        </w:tc>
        <w:tc>
          <w:tcPr>
            <w:tcW w:w="774" w:type="pct"/>
            <w:shd w:val="clear" w:color="auto" w:fill="FFFFFF"/>
            <w:vAlign w:val="center"/>
          </w:tcPr>
          <w:p w14:paraId="533294DC" w14:textId="77777777" w:rsidR="00E20F26" w:rsidRPr="006051EE" w:rsidRDefault="00E20F26" w:rsidP="00DE45B7">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685B0F5" w14:textId="77777777" w:rsidR="00E20F26" w:rsidRPr="00AD3B53" w:rsidRDefault="00E20F26" w:rsidP="00DE45B7">
            <w:pPr>
              <w:pStyle w:val="NormalWeb"/>
              <w:spacing w:after="160" w:afterAutospacing="0" w:line="259" w:lineRule="auto"/>
              <w:ind w:firstLine="0"/>
              <w:rPr>
                <w:rFonts w:ascii="Cambria" w:hAnsi="Cambria"/>
              </w:rPr>
            </w:pPr>
            <w:r>
              <w:rPr>
                <w:rFonts w:ascii="Cambria" w:hAnsi="Cambria"/>
              </w:rPr>
              <w:t>Go to previous screen</w:t>
            </w:r>
          </w:p>
        </w:tc>
      </w:tr>
      <w:tr w:rsidR="00E20F26" w:rsidRPr="00AD3B53" w14:paraId="37D6D67D" w14:textId="77777777" w:rsidTr="00DE45B7">
        <w:trPr>
          <w:trHeight w:val="383"/>
        </w:trPr>
        <w:tc>
          <w:tcPr>
            <w:tcW w:w="375" w:type="pct"/>
            <w:shd w:val="clear" w:color="auto" w:fill="FFFFFF"/>
            <w:vAlign w:val="center"/>
          </w:tcPr>
          <w:p w14:paraId="4D9D404A" w14:textId="4AC69D9E" w:rsidR="00E20F26" w:rsidRDefault="00773B37" w:rsidP="00DE45B7">
            <w:pPr>
              <w:pStyle w:val="NoSpacing"/>
              <w:ind w:firstLine="0"/>
              <w:jc w:val="center"/>
              <w:rPr>
                <w:rFonts w:ascii="Cambria" w:hAnsi="Cambria"/>
                <w:sz w:val="24"/>
                <w:szCs w:val="24"/>
              </w:rPr>
            </w:pPr>
            <w:r>
              <w:rPr>
                <w:rFonts w:ascii="Cambria" w:hAnsi="Cambria"/>
                <w:sz w:val="24"/>
                <w:szCs w:val="24"/>
              </w:rPr>
              <w:t>9</w:t>
            </w:r>
          </w:p>
        </w:tc>
        <w:tc>
          <w:tcPr>
            <w:tcW w:w="833" w:type="pct"/>
            <w:shd w:val="clear" w:color="auto" w:fill="FFFFFF"/>
            <w:vAlign w:val="center"/>
          </w:tcPr>
          <w:p w14:paraId="24B83A04" w14:textId="61F9609B" w:rsidR="00E20F26" w:rsidRPr="00904ABB" w:rsidRDefault="00773B37" w:rsidP="00DE45B7">
            <w:pPr>
              <w:pStyle w:val="NoSpacing"/>
              <w:ind w:firstLine="0"/>
              <w:jc w:val="center"/>
              <w:rPr>
                <w:rFonts w:ascii="Cambria" w:hAnsi="Cambria"/>
                <w:sz w:val="24"/>
                <w:szCs w:val="24"/>
              </w:rPr>
            </w:pPr>
            <w:r>
              <w:rPr>
                <w:rFonts w:ascii="Cambria" w:hAnsi="Cambria"/>
                <w:sz w:val="24"/>
                <w:szCs w:val="24"/>
              </w:rPr>
              <w:t>Cancel booking request</w:t>
            </w:r>
          </w:p>
        </w:tc>
        <w:tc>
          <w:tcPr>
            <w:tcW w:w="1579" w:type="pct"/>
            <w:shd w:val="clear" w:color="auto" w:fill="FFFFFF"/>
            <w:vAlign w:val="center"/>
          </w:tcPr>
          <w:p w14:paraId="4A966AD8" w14:textId="16B4B29E" w:rsidR="00E20F26" w:rsidRPr="006051EE" w:rsidRDefault="00773B37" w:rsidP="00DE45B7">
            <w:pPr>
              <w:pStyle w:val="NoSpacing"/>
              <w:ind w:firstLine="0"/>
              <w:rPr>
                <w:rFonts w:ascii="Cambria" w:hAnsi="Cambria"/>
                <w:sz w:val="24"/>
                <w:szCs w:val="24"/>
              </w:rPr>
            </w:pPr>
            <w:r>
              <w:rPr>
                <w:rFonts w:ascii="Cambria" w:hAnsi="Cambria"/>
                <w:sz w:val="24"/>
                <w:szCs w:val="24"/>
              </w:rPr>
              <w:t>Cancel booking request</w:t>
            </w:r>
          </w:p>
        </w:tc>
        <w:tc>
          <w:tcPr>
            <w:tcW w:w="774" w:type="pct"/>
            <w:shd w:val="clear" w:color="auto" w:fill="FFFFFF"/>
            <w:vAlign w:val="center"/>
          </w:tcPr>
          <w:p w14:paraId="078DAD93" w14:textId="33738701" w:rsidR="00E20F26" w:rsidRPr="006051EE" w:rsidRDefault="00773B37" w:rsidP="00DE45B7">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148905B" w14:textId="038B8F90" w:rsidR="00E20F26" w:rsidRPr="00AD3B53" w:rsidRDefault="00773B37" w:rsidP="00DE45B7">
            <w:pPr>
              <w:pStyle w:val="NormalWeb"/>
              <w:spacing w:after="160" w:afterAutospacing="0" w:line="259" w:lineRule="auto"/>
              <w:ind w:firstLine="0"/>
              <w:rPr>
                <w:rFonts w:ascii="Cambria" w:hAnsi="Cambria"/>
              </w:rPr>
            </w:pPr>
            <w:r>
              <w:rPr>
                <w:rFonts w:ascii="Cambria" w:hAnsi="Cambria"/>
              </w:rPr>
              <w:t>Booking request is canceled</w:t>
            </w:r>
          </w:p>
        </w:tc>
      </w:tr>
    </w:tbl>
    <w:p w14:paraId="47EF54AC" w14:textId="6FC18F8A" w:rsidR="00E20F26" w:rsidRPr="000C6C8F" w:rsidRDefault="00E20F26" w:rsidP="00E20F26">
      <w:pPr>
        <w:pStyle w:val="Caption"/>
        <w:rPr>
          <w:lang w:val="vi-VN"/>
        </w:rPr>
      </w:pPr>
      <w:bookmarkStart w:id="364" w:name="_Toc39697767"/>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BB6381">
        <w:rPr>
          <w:noProof/>
          <w:szCs w:val="24"/>
        </w:rPr>
        <w:t>131</w:t>
      </w:r>
      <w:r w:rsidRPr="00AD3B53">
        <w:rPr>
          <w:b/>
          <w:szCs w:val="24"/>
        </w:rPr>
        <w:fldChar w:fldCharType="end"/>
      </w:r>
      <w:r w:rsidRPr="00AD3B53">
        <w:rPr>
          <w:szCs w:val="24"/>
        </w:rPr>
        <w:t xml:space="preserve"> &lt;Buttons/Hyperlinks&gt; </w:t>
      </w:r>
      <w:r w:rsidR="001D758F">
        <w:rPr>
          <w:szCs w:val="24"/>
        </w:rPr>
        <w:t>Collector View all waiting booking</w:t>
      </w:r>
      <w:bookmarkEnd w:id="364"/>
    </w:p>
    <w:p w14:paraId="260ECBB5" w14:textId="78F1337E" w:rsidR="00E20F26" w:rsidRDefault="007C7C61" w:rsidP="00F02B8F">
      <w:pPr>
        <w:pStyle w:val="Heading5"/>
      </w:pPr>
      <w:r>
        <w:lastRenderedPageBreak/>
        <w:t>5.1.31</w:t>
      </w:r>
      <w:r w:rsidR="00E20F26">
        <w:t xml:space="preserve"> &lt;Collector&gt; View booking detail </w:t>
      </w:r>
    </w:p>
    <w:p w14:paraId="20A99A06" w14:textId="4FFDC61F" w:rsidR="00E20F26" w:rsidRDefault="00E20F26" w:rsidP="00E20F26">
      <w:pPr>
        <w:ind w:firstLine="0"/>
        <w:jc w:val="center"/>
        <w:rPr>
          <w:noProof/>
        </w:rPr>
      </w:pPr>
      <w:r>
        <w:rPr>
          <w:noProof/>
        </w:rPr>
        <w:t xml:space="preserve">      </w:t>
      </w:r>
      <w:r>
        <w:rPr>
          <w:noProof/>
        </w:rPr>
        <w:drawing>
          <wp:inline distT="0" distB="0" distL="0" distR="0" wp14:anchorId="24A3048D" wp14:editId="30085B94">
            <wp:extent cx="2314499" cy="4114664"/>
            <wp:effectExtent l="0" t="0" r="0" b="63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2314499" cy="4114664"/>
                    </a:xfrm>
                    <a:prstGeom prst="rect">
                      <a:avLst/>
                    </a:prstGeom>
                  </pic:spPr>
                </pic:pic>
              </a:graphicData>
            </a:graphic>
          </wp:inline>
        </w:drawing>
      </w:r>
      <w:r>
        <w:rPr>
          <w:noProof/>
        </w:rPr>
        <w:t xml:space="preserve">     </w:t>
      </w:r>
    </w:p>
    <w:p w14:paraId="2586A5A8" w14:textId="4DC5877F" w:rsidR="00E20F26" w:rsidRPr="00F86A25" w:rsidRDefault="00E20F26" w:rsidP="00E20F26">
      <w:pPr>
        <w:pStyle w:val="Caption"/>
        <w:spacing w:after="160" w:line="259" w:lineRule="auto"/>
        <w:ind w:firstLine="0"/>
        <w:rPr>
          <w:szCs w:val="24"/>
        </w:rPr>
      </w:pPr>
      <w:bookmarkStart w:id="365" w:name="_Toc39698090"/>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BB6381">
        <w:rPr>
          <w:noProof/>
          <w:szCs w:val="24"/>
        </w:rPr>
        <w:t>118</w:t>
      </w:r>
      <w:r w:rsidRPr="00B70A13">
        <w:rPr>
          <w:b/>
          <w:szCs w:val="24"/>
        </w:rPr>
        <w:fldChar w:fldCharType="end"/>
      </w:r>
      <w:r w:rsidRPr="00B70A13">
        <w:rPr>
          <w:szCs w:val="24"/>
        </w:rPr>
        <w:t xml:space="preserve"> </w:t>
      </w:r>
      <w:r>
        <w:rPr>
          <w:szCs w:val="24"/>
        </w:rPr>
        <w:t xml:space="preserve">&lt;Collector&gt; </w:t>
      </w:r>
      <w:r w:rsidR="00F21A58">
        <w:rPr>
          <w:szCs w:val="24"/>
        </w:rPr>
        <w:t>View booking detail</w:t>
      </w:r>
      <w:bookmarkEnd w:id="365"/>
    </w:p>
    <w:p w14:paraId="398DF0D4" w14:textId="77777777" w:rsidR="00E20F26" w:rsidRPr="00AD3B53" w:rsidRDefault="00E20F26" w:rsidP="00E20F26">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E20F26" w:rsidRPr="00AD3B53" w14:paraId="24E54E9F" w14:textId="77777777" w:rsidTr="00DE45B7">
        <w:trPr>
          <w:trHeight w:val="731"/>
        </w:trPr>
        <w:tc>
          <w:tcPr>
            <w:tcW w:w="704" w:type="dxa"/>
            <w:shd w:val="clear" w:color="auto" w:fill="B8CCE4"/>
            <w:vAlign w:val="center"/>
          </w:tcPr>
          <w:p w14:paraId="155CC3D8"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22D1EC3E"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6A60D7E5"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20475013"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6AD7A13F"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6D51DE80"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78D1D500"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316443" w14:paraId="298F13ED" w14:textId="77777777" w:rsidTr="0028435A">
        <w:trPr>
          <w:trHeight w:val="249"/>
        </w:trPr>
        <w:tc>
          <w:tcPr>
            <w:tcW w:w="704" w:type="dxa"/>
            <w:shd w:val="clear" w:color="auto" w:fill="FFFFFF"/>
          </w:tcPr>
          <w:p w14:paraId="0C9DFFF3" w14:textId="069FBC15" w:rsidR="00316443" w:rsidRDefault="00036FFD" w:rsidP="0028435A">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2470B584" w14:textId="77777777" w:rsidR="00316443" w:rsidRDefault="00316443" w:rsidP="0028435A">
            <w:pPr>
              <w:pStyle w:val="NoSpacing"/>
              <w:ind w:firstLine="0"/>
              <w:jc w:val="center"/>
              <w:rPr>
                <w:rFonts w:ascii="Cambria" w:hAnsi="Cambria"/>
                <w:sz w:val="24"/>
                <w:szCs w:val="24"/>
              </w:rPr>
            </w:pPr>
            <w:r>
              <w:rPr>
                <w:rFonts w:ascii="Cambria" w:hAnsi="Cambria"/>
                <w:sz w:val="24"/>
                <w:szCs w:val="24"/>
              </w:rPr>
              <w:t>Distance</w:t>
            </w:r>
          </w:p>
        </w:tc>
        <w:tc>
          <w:tcPr>
            <w:tcW w:w="1985" w:type="dxa"/>
            <w:shd w:val="clear" w:color="auto" w:fill="FFFFFF"/>
          </w:tcPr>
          <w:p w14:paraId="12F05130" w14:textId="77777777" w:rsidR="00316443" w:rsidRDefault="00316443" w:rsidP="0028435A">
            <w:pPr>
              <w:pStyle w:val="NoSpacing"/>
              <w:ind w:firstLine="0"/>
              <w:rPr>
                <w:rFonts w:ascii="Cambria" w:hAnsi="Cambria"/>
                <w:sz w:val="24"/>
                <w:szCs w:val="24"/>
              </w:rPr>
            </w:pPr>
            <w:r>
              <w:rPr>
                <w:rFonts w:ascii="Cambria" w:hAnsi="Cambria"/>
                <w:sz w:val="24"/>
                <w:szCs w:val="24"/>
              </w:rPr>
              <w:t>Distance between user’s current distance to scrap’s distance</w:t>
            </w:r>
          </w:p>
        </w:tc>
        <w:tc>
          <w:tcPr>
            <w:tcW w:w="850" w:type="dxa"/>
            <w:shd w:val="clear" w:color="auto" w:fill="FFFFFF"/>
          </w:tcPr>
          <w:p w14:paraId="286755D0" w14:textId="77777777" w:rsidR="00316443" w:rsidRDefault="00316443" w:rsidP="0028435A">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F53C8F5" w14:textId="77777777" w:rsidR="00316443" w:rsidRDefault="00316443" w:rsidP="0028435A">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C5121EA" w14:textId="77777777" w:rsidR="00316443" w:rsidRDefault="00316443" w:rsidP="0028435A">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F8EEFB6" w14:textId="77777777" w:rsidR="00316443" w:rsidRDefault="00316443" w:rsidP="0028435A">
            <w:pPr>
              <w:pStyle w:val="NoSpacing"/>
              <w:keepNext/>
              <w:ind w:firstLine="0"/>
              <w:jc w:val="center"/>
              <w:rPr>
                <w:rFonts w:ascii="Cambria" w:hAnsi="Cambria"/>
                <w:sz w:val="24"/>
                <w:szCs w:val="24"/>
              </w:rPr>
            </w:pPr>
            <w:r>
              <w:rPr>
                <w:rFonts w:ascii="Cambria" w:hAnsi="Cambria"/>
                <w:sz w:val="24"/>
                <w:szCs w:val="24"/>
              </w:rPr>
              <w:t>Number</w:t>
            </w:r>
          </w:p>
        </w:tc>
      </w:tr>
      <w:tr w:rsidR="00036FFD" w14:paraId="3100BE4E" w14:textId="77777777" w:rsidTr="0028435A">
        <w:trPr>
          <w:trHeight w:val="249"/>
        </w:trPr>
        <w:tc>
          <w:tcPr>
            <w:tcW w:w="704" w:type="dxa"/>
            <w:shd w:val="clear" w:color="auto" w:fill="FFFFFF"/>
          </w:tcPr>
          <w:p w14:paraId="64E692EA" w14:textId="7B037040" w:rsidR="00036FFD" w:rsidRDefault="00036FFD" w:rsidP="00036FFD">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7C9F09E6" w14:textId="46573E7A" w:rsidR="00036FFD" w:rsidRDefault="00036FFD" w:rsidP="00036FFD">
            <w:pPr>
              <w:pStyle w:val="NoSpacing"/>
              <w:ind w:firstLine="0"/>
              <w:jc w:val="center"/>
              <w:rPr>
                <w:rFonts w:ascii="Cambria" w:hAnsi="Cambria"/>
                <w:sz w:val="24"/>
                <w:szCs w:val="24"/>
              </w:rPr>
            </w:pPr>
            <w:r>
              <w:rPr>
                <w:rFonts w:ascii="Cambria" w:hAnsi="Cambria"/>
                <w:sz w:val="24"/>
                <w:szCs w:val="24"/>
              </w:rPr>
              <w:t>Booking created time</w:t>
            </w:r>
          </w:p>
        </w:tc>
        <w:tc>
          <w:tcPr>
            <w:tcW w:w="1985" w:type="dxa"/>
            <w:shd w:val="clear" w:color="auto" w:fill="FFFFFF"/>
          </w:tcPr>
          <w:p w14:paraId="7C4BB629" w14:textId="7666F6C7" w:rsidR="00036FFD" w:rsidRDefault="00036FFD" w:rsidP="00036FFD">
            <w:pPr>
              <w:pStyle w:val="NoSpacing"/>
              <w:ind w:firstLine="0"/>
              <w:rPr>
                <w:rFonts w:ascii="Cambria" w:hAnsi="Cambria"/>
                <w:sz w:val="24"/>
                <w:szCs w:val="24"/>
              </w:rPr>
            </w:pPr>
            <w:r>
              <w:rPr>
                <w:rFonts w:ascii="Cambria" w:hAnsi="Cambria"/>
                <w:sz w:val="24"/>
                <w:szCs w:val="24"/>
              </w:rPr>
              <w:t>Created time of booking</w:t>
            </w:r>
          </w:p>
        </w:tc>
        <w:tc>
          <w:tcPr>
            <w:tcW w:w="850" w:type="dxa"/>
            <w:shd w:val="clear" w:color="auto" w:fill="FFFFFF"/>
          </w:tcPr>
          <w:p w14:paraId="7F983B9A" w14:textId="26C37606" w:rsidR="00036FFD" w:rsidRDefault="00036FFD" w:rsidP="00036FF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E3374C4" w14:textId="33939D0C" w:rsidR="00036FFD" w:rsidRDefault="00036FFD" w:rsidP="00036FF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7133361" w14:textId="40FC992B" w:rsidR="00036FFD" w:rsidRDefault="00036FFD" w:rsidP="00036FF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6A70892" w14:textId="358CEF39" w:rsidR="00036FFD" w:rsidRDefault="00036FFD" w:rsidP="00036FFD">
            <w:pPr>
              <w:pStyle w:val="NoSpacing"/>
              <w:keepNext/>
              <w:ind w:firstLine="0"/>
              <w:jc w:val="center"/>
              <w:rPr>
                <w:rFonts w:ascii="Cambria" w:hAnsi="Cambria"/>
                <w:sz w:val="24"/>
                <w:szCs w:val="24"/>
              </w:rPr>
            </w:pPr>
            <w:r>
              <w:rPr>
                <w:rFonts w:ascii="Cambria" w:hAnsi="Cambria"/>
                <w:sz w:val="24"/>
                <w:szCs w:val="24"/>
              </w:rPr>
              <w:t>datetime</w:t>
            </w:r>
          </w:p>
        </w:tc>
      </w:tr>
      <w:tr w:rsidR="00036FFD" w14:paraId="0BA4724A" w14:textId="77777777" w:rsidTr="0028435A">
        <w:trPr>
          <w:trHeight w:val="249"/>
        </w:trPr>
        <w:tc>
          <w:tcPr>
            <w:tcW w:w="704" w:type="dxa"/>
            <w:shd w:val="clear" w:color="auto" w:fill="FFFFFF"/>
          </w:tcPr>
          <w:p w14:paraId="70FC39D8" w14:textId="77777777" w:rsidR="00036FFD" w:rsidRDefault="00036FFD" w:rsidP="00036FFD">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17441001" w14:textId="77777777" w:rsidR="00036FFD" w:rsidRDefault="00036FFD" w:rsidP="00036FFD">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2926A5A5" w14:textId="77777777" w:rsidR="00036FFD" w:rsidRDefault="00036FFD" w:rsidP="00036FFD">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4AAD7605" w14:textId="77777777" w:rsidR="00036FFD" w:rsidRDefault="00036FFD" w:rsidP="00036FF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B9577CD" w14:textId="77777777" w:rsidR="00036FFD" w:rsidRDefault="00036FFD" w:rsidP="00036FF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021F972" w14:textId="77777777" w:rsidR="00036FFD" w:rsidRDefault="00036FFD" w:rsidP="00036FF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26B5B90" w14:textId="77777777" w:rsidR="00036FFD" w:rsidRDefault="00036FFD" w:rsidP="00036FFD">
            <w:pPr>
              <w:pStyle w:val="NoSpacing"/>
              <w:keepNext/>
              <w:ind w:firstLine="0"/>
              <w:jc w:val="center"/>
              <w:rPr>
                <w:rFonts w:ascii="Cambria" w:hAnsi="Cambria"/>
                <w:sz w:val="24"/>
                <w:szCs w:val="24"/>
              </w:rPr>
            </w:pPr>
            <w:r>
              <w:rPr>
                <w:rFonts w:ascii="Cambria" w:hAnsi="Cambria"/>
                <w:sz w:val="24"/>
                <w:szCs w:val="24"/>
              </w:rPr>
              <w:t>String</w:t>
            </w:r>
          </w:p>
        </w:tc>
      </w:tr>
      <w:tr w:rsidR="00036FFD" w14:paraId="26276F5C" w14:textId="77777777" w:rsidTr="0028435A">
        <w:trPr>
          <w:trHeight w:val="249"/>
        </w:trPr>
        <w:tc>
          <w:tcPr>
            <w:tcW w:w="704" w:type="dxa"/>
            <w:shd w:val="clear" w:color="auto" w:fill="FFFFFF"/>
          </w:tcPr>
          <w:p w14:paraId="287917FD" w14:textId="77777777" w:rsidR="00036FFD" w:rsidRDefault="00036FFD" w:rsidP="00036FFD">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489A1250" w14:textId="77777777" w:rsidR="00036FFD" w:rsidRDefault="00036FFD" w:rsidP="00036FFD">
            <w:pPr>
              <w:pStyle w:val="NoSpacing"/>
              <w:ind w:firstLine="0"/>
              <w:jc w:val="center"/>
              <w:rPr>
                <w:rFonts w:ascii="Cambria" w:hAnsi="Cambria"/>
                <w:sz w:val="24"/>
                <w:szCs w:val="24"/>
              </w:rPr>
            </w:pPr>
            <w:r>
              <w:rPr>
                <w:rFonts w:ascii="Cambria" w:hAnsi="Cambria"/>
                <w:sz w:val="24"/>
                <w:szCs w:val="24"/>
              </w:rPr>
              <w:t xml:space="preserve">Category </w:t>
            </w:r>
          </w:p>
        </w:tc>
        <w:tc>
          <w:tcPr>
            <w:tcW w:w="1985" w:type="dxa"/>
            <w:shd w:val="clear" w:color="auto" w:fill="FFFFFF"/>
          </w:tcPr>
          <w:p w14:paraId="59BD52E4" w14:textId="77777777" w:rsidR="00036FFD" w:rsidRDefault="00036FFD" w:rsidP="00036FFD">
            <w:pPr>
              <w:pStyle w:val="NoSpacing"/>
              <w:ind w:firstLine="0"/>
              <w:rPr>
                <w:rFonts w:ascii="Cambria" w:hAnsi="Cambria"/>
                <w:sz w:val="24"/>
                <w:szCs w:val="24"/>
              </w:rPr>
            </w:pPr>
            <w:r>
              <w:rPr>
                <w:rFonts w:ascii="Cambria" w:hAnsi="Cambria"/>
                <w:sz w:val="24"/>
                <w:szCs w:val="24"/>
              </w:rPr>
              <w:t xml:space="preserve">Category of scrap </w:t>
            </w:r>
          </w:p>
        </w:tc>
        <w:tc>
          <w:tcPr>
            <w:tcW w:w="850" w:type="dxa"/>
            <w:shd w:val="clear" w:color="auto" w:fill="FFFFFF"/>
          </w:tcPr>
          <w:p w14:paraId="4F21C7C6" w14:textId="77777777" w:rsidR="00036FFD" w:rsidRDefault="00036FFD" w:rsidP="00036FF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DF9D3B0" w14:textId="77777777" w:rsidR="00036FFD" w:rsidRDefault="00036FFD" w:rsidP="00036FF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43B0232" w14:textId="77777777" w:rsidR="00036FFD" w:rsidRDefault="00036FFD" w:rsidP="00036FF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6D00A48" w14:textId="77777777" w:rsidR="00036FFD" w:rsidRDefault="00036FFD" w:rsidP="00036FFD">
            <w:pPr>
              <w:pStyle w:val="NoSpacing"/>
              <w:keepNext/>
              <w:ind w:firstLine="0"/>
              <w:jc w:val="center"/>
              <w:rPr>
                <w:rFonts w:ascii="Cambria" w:hAnsi="Cambria"/>
                <w:sz w:val="24"/>
                <w:szCs w:val="24"/>
              </w:rPr>
            </w:pPr>
            <w:r>
              <w:rPr>
                <w:rFonts w:ascii="Cambria" w:hAnsi="Cambria"/>
                <w:sz w:val="24"/>
                <w:szCs w:val="24"/>
              </w:rPr>
              <w:t xml:space="preserve">String </w:t>
            </w:r>
          </w:p>
        </w:tc>
      </w:tr>
      <w:tr w:rsidR="00036FFD" w:rsidRPr="00975057" w14:paraId="19D8DEDD" w14:textId="77777777" w:rsidTr="0028435A">
        <w:trPr>
          <w:trHeight w:val="249"/>
        </w:trPr>
        <w:tc>
          <w:tcPr>
            <w:tcW w:w="704" w:type="dxa"/>
            <w:shd w:val="clear" w:color="auto" w:fill="FFFFFF"/>
          </w:tcPr>
          <w:p w14:paraId="51E7D1FF" w14:textId="77777777" w:rsidR="00036FFD" w:rsidRPr="003D78DA" w:rsidRDefault="00036FFD" w:rsidP="00036FFD">
            <w:pPr>
              <w:pStyle w:val="NoSpacing"/>
              <w:ind w:firstLine="0"/>
              <w:jc w:val="center"/>
              <w:rPr>
                <w:rFonts w:ascii="Cambria" w:hAnsi="Cambria"/>
                <w:sz w:val="24"/>
                <w:szCs w:val="24"/>
              </w:rPr>
            </w:pPr>
            <w:r>
              <w:rPr>
                <w:rFonts w:ascii="Cambria" w:hAnsi="Cambria"/>
                <w:sz w:val="24"/>
                <w:szCs w:val="24"/>
              </w:rPr>
              <w:lastRenderedPageBreak/>
              <w:t>8</w:t>
            </w:r>
          </w:p>
        </w:tc>
        <w:tc>
          <w:tcPr>
            <w:tcW w:w="1559" w:type="dxa"/>
            <w:shd w:val="clear" w:color="auto" w:fill="FFFFFF"/>
          </w:tcPr>
          <w:p w14:paraId="456FF89B" w14:textId="77777777" w:rsidR="00036FFD" w:rsidRPr="003D78DA" w:rsidRDefault="00036FFD" w:rsidP="00036FFD">
            <w:pPr>
              <w:pStyle w:val="NoSpacing"/>
              <w:ind w:firstLine="0"/>
              <w:jc w:val="center"/>
              <w:rPr>
                <w:rFonts w:ascii="Cambria" w:hAnsi="Cambria"/>
                <w:sz w:val="24"/>
                <w:szCs w:val="24"/>
              </w:rPr>
            </w:pPr>
            <w:r>
              <w:rPr>
                <w:rFonts w:ascii="Cambria" w:hAnsi="Cambria"/>
                <w:sz w:val="24"/>
                <w:szCs w:val="24"/>
              </w:rPr>
              <w:t>Quantity</w:t>
            </w:r>
          </w:p>
        </w:tc>
        <w:tc>
          <w:tcPr>
            <w:tcW w:w="1985" w:type="dxa"/>
            <w:shd w:val="clear" w:color="auto" w:fill="FFFFFF"/>
          </w:tcPr>
          <w:p w14:paraId="73A12B65" w14:textId="77777777" w:rsidR="00036FFD" w:rsidRPr="00703F1B" w:rsidRDefault="00036FFD" w:rsidP="00036FFD">
            <w:pPr>
              <w:pStyle w:val="NoSpacing"/>
              <w:ind w:firstLine="0"/>
              <w:rPr>
                <w:rFonts w:ascii="Cambria" w:hAnsi="Cambria"/>
                <w:sz w:val="24"/>
                <w:szCs w:val="24"/>
              </w:rPr>
            </w:pPr>
            <w:r>
              <w:rPr>
                <w:rFonts w:ascii="Cambria" w:hAnsi="Cambria"/>
                <w:sz w:val="24"/>
                <w:szCs w:val="24"/>
              </w:rPr>
              <w:t>Quantity of scrap</w:t>
            </w:r>
          </w:p>
        </w:tc>
        <w:tc>
          <w:tcPr>
            <w:tcW w:w="850" w:type="dxa"/>
            <w:shd w:val="clear" w:color="auto" w:fill="FFFFFF"/>
          </w:tcPr>
          <w:p w14:paraId="090AC0C6" w14:textId="77777777" w:rsidR="00036FFD" w:rsidRPr="00703F1B" w:rsidRDefault="00036FFD" w:rsidP="00036FF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C9221CD" w14:textId="77777777" w:rsidR="00036FFD" w:rsidRPr="00975057" w:rsidRDefault="00036FFD" w:rsidP="00036FF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D27A651" w14:textId="77777777" w:rsidR="00036FFD" w:rsidRPr="00AD3B53" w:rsidRDefault="00036FFD" w:rsidP="00036FFD">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45243A2E" w14:textId="77777777" w:rsidR="00036FFD" w:rsidRPr="00975057" w:rsidRDefault="00036FFD" w:rsidP="00036FFD">
            <w:pPr>
              <w:pStyle w:val="NoSpacing"/>
              <w:keepNext/>
              <w:ind w:firstLine="0"/>
              <w:jc w:val="center"/>
              <w:rPr>
                <w:rFonts w:ascii="Cambria" w:hAnsi="Cambria"/>
                <w:sz w:val="24"/>
                <w:szCs w:val="24"/>
              </w:rPr>
            </w:pPr>
            <w:r>
              <w:rPr>
                <w:rFonts w:ascii="Cambria" w:hAnsi="Cambria"/>
                <w:sz w:val="24"/>
                <w:szCs w:val="24"/>
              </w:rPr>
              <w:t>Number</w:t>
            </w:r>
          </w:p>
        </w:tc>
      </w:tr>
      <w:tr w:rsidR="00037FF3" w:rsidRPr="00975057" w14:paraId="06FD27D2" w14:textId="77777777" w:rsidTr="0028435A">
        <w:trPr>
          <w:trHeight w:val="249"/>
        </w:trPr>
        <w:tc>
          <w:tcPr>
            <w:tcW w:w="704" w:type="dxa"/>
            <w:shd w:val="clear" w:color="auto" w:fill="FFFFFF"/>
          </w:tcPr>
          <w:p w14:paraId="07621D7F" w14:textId="5DC8ADA8" w:rsidR="00037FF3" w:rsidRDefault="00037FF3" w:rsidP="00037FF3">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5A1242D0" w14:textId="6393BB67" w:rsidR="00037FF3" w:rsidRDefault="00037FF3" w:rsidP="00037FF3">
            <w:pPr>
              <w:pStyle w:val="NoSpacing"/>
              <w:ind w:firstLine="0"/>
              <w:jc w:val="center"/>
              <w:rPr>
                <w:rFonts w:ascii="Cambria" w:hAnsi="Cambria"/>
                <w:sz w:val="24"/>
                <w:szCs w:val="24"/>
              </w:rPr>
            </w:pPr>
            <w:r>
              <w:rPr>
                <w:rFonts w:ascii="Cambria" w:hAnsi="Cambria"/>
                <w:sz w:val="24"/>
                <w:szCs w:val="24"/>
              </w:rPr>
              <w:t>Booking price</w:t>
            </w:r>
          </w:p>
        </w:tc>
        <w:tc>
          <w:tcPr>
            <w:tcW w:w="1985" w:type="dxa"/>
            <w:shd w:val="clear" w:color="auto" w:fill="FFFFFF"/>
          </w:tcPr>
          <w:p w14:paraId="099A0FD1" w14:textId="627C4FE1" w:rsidR="00037FF3" w:rsidRDefault="00037FF3" w:rsidP="00037FF3">
            <w:pPr>
              <w:pStyle w:val="NoSpacing"/>
              <w:ind w:firstLine="0"/>
              <w:rPr>
                <w:rFonts w:ascii="Cambria" w:hAnsi="Cambria"/>
                <w:sz w:val="24"/>
                <w:szCs w:val="24"/>
              </w:rPr>
            </w:pPr>
            <w:r>
              <w:rPr>
                <w:rFonts w:ascii="Cambria" w:hAnsi="Cambria"/>
                <w:sz w:val="24"/>
                <w:szCs w:val="24"/>
              </w:rPr>
              <w:t>Price that Collector book</w:t>
            </w:r>
          </w:p>
        </w:tc>
        <w:tc>
          <w:tcPr>
            <w:tcW w:w="850" w:type="dxa"/>
            <w:shd w:val="clear" w:color="auto" w:fill="FFFFFF"/>
          </w:tcPr>
          <w:p w14:paraId="765D67C4" w14:textId="5ADCE774" w:rsidR="00037FF3" w:rsidRDefault="00037FF3" w:rsidP="00037FF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862B5CC" w14:textId="67A83EA8" w:rsidR="00037FF3" w:rsidRDefault="00037FF3" w:rsidP="00037FF3">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DE54D04" w14:textId="3C7893FD" w:rsidR="00037FF3" w:rsidRDefault="00037FF3" w:rsidP="00037FF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0C880AC" w14:textId="78D22C65" w:rsidR="00037FF3" w:rsidRDefault="00037FF3" w:rsidP="00037FF3">
            <w:pPr>
              <w:pStyle w:val="NoSpacing"/>
              <w:keepNext/>
              <w:ind w:firstLine="0"/>
              <w:jc w:val="center"/>
              <w:rPr>
                <w:rFonts w:ascii="Cambria" w:hAnsi="Cambria"/>
                <w:sz w:val="24"/>
                <w:szCs w:val="24"/>
              </w:rPr>
            </w:pPr>
            <w:r>
              <w:rPr>
                <w:rFonts w:ascii="Cambria" w:hAnsi="Cambria"/>
                <w:sz w:val="24"/>
                <w:szCs w:val="24"/>
              </w:rPr>
              <w:t>Number</w:t>
            </w:r>
          </w:p>
        </w:tc>
      </w:tr>
      <w:tr w:rsidR="00037FF3" w14:paraId="4EF7C260" w14:textId="77777777" w:rsidTr="0028435A">
        <w:trPr>
          <w:trHeight w:val="249"/>
        </w:trPr>
        <w:tc>
          <w:tcPr>
            <w:tcW w:w="704" w:type="dxa"/>
            <w:shd w:val="clear" w:color="auto" w:fill="FFFFFF"/>
          </w:tcPr>
          <w:p w14:paraId="2FEA8A32" w14:textId="1559DAD9" w:rsidR="00037FF3" w:rsidRDefault="00037FF3" w:rsidP="00037FF3">
            <w:pPr>
              <w:pStyle w:val="NoSpacing"/>
              <w:ind w:firstLine="0"/>
              <w:jc w:val="center"/>
              <w:rPr>
                <w:rFonts w:ascii="Cambria" w:hAnsi="Cambria"/>
                <w:sz w:val="24"/>
                <w:szCs w:val="24"/>
              </w:rPr>
            </w:pPr>
            <w:r>
              <w:rPr>
                <w:rFonts w:ascii="Cambria" w:hAnsi="Cambria"/>
                <w:sz w:val="24"/>
                <w:szCs w:val="24"/>
              </w:rPr>
              <w:t>10</w:t>
            </w:r>
          </w:p>
        </w:tc>
        <w:tc>
          <w:tcPr>
            <w:tcW w:w="1559" w:type="dxa"/>
            <w:shd w:val="clear" w:color="auto" w:fill="FFFFFF"/>
          </w:tcPr>
          <w:p w14:paraId="53C465B2" w14:textId="77777777" w:rsidR="00037FF3" w:rsidRDefault="00037FF3" w:rsidP="00037FF3">
            <w:pPr>
              <w:pStyle w:val="NoSpacing"/>
              <w:ind w:firstLine="0"/>
              <w:jc w:val="center"/>
              <w:rPr>
                <w:rFonts w:ascii="Cambria" w:hAnsi="Cambria"/>
                <w:sz w:val="24"/>
                <w:szCs w:val="24"/>
              </w:rPr>
            </w:pPr>
            <w:r>
              <w:rPr>
                <w:rFonts w:ascii="Cambria" w:hAnsi="Cambria"/>
                <w:sz w:val="24"/>
                <w:szCs w:val="24"/>
              </w:rPr>
              <w:t>Available time</w:t>
            </w:r>
          </w:p>
        </w:tc>
        <w:tc>
          <w:tcPr>
            <w:tcW w:w="1985" w:type="dxa"/>
            <w:shd w:val="clear" w:color="auto" w:fill="FFFFFF"/>
          </w:tcPr>
          <w:p w14:paraId="307E4D15" w14:textId="77777777" w:rsidR="00037FF3" w:rsidRDefault="00037FF3" w:rsidP="00037FF3">
            <w:pPr>
              <w:pStyle w:val="NoSpacing"/>
              <w:ind w:firstLine="0"/>
              <w:rPr>
                <w:rFonts w:ascii="Cambria" w:hAnsi="Cambria"/>
                <w:sz w:val="24"/>
                <w:szCs w:val="24"/>
              </w:rPr>
            </w:pPr>
            <w:r>
              <w:rPr>
                <w:rFonts w:ascii="Cambria" w:hAnsi="Cambria"/>
                <w:sz w:val="24"/>
                <w:szCs w:val="24"/>
              </w:rPr>
              <w:t>Time that Collector can come to pick up scrap</w:t>
            </w:r>
          </w:p>
        </w:tc>
        <w:tc>
          <w:tcPr>
            <w:tcW w:w="850" w:type="dxa"/>
            <w:shd w:val="clear" w:color="auto" w:fill="FFFFFF"/>
          </w:tcPr>
          <w:p w14:paraId="785FFC49" w14:textId="77777777" w:rsidR="00037FF3" w:rsidRDefault="00037FF3" w:rsidP="00037FF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55E7EAC" w14:textId="77777777" w:rsidR="00037FF3" w:rsidRDefault="00037FF3" w:rsidP="00037FF3">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52E5397" w14:textId="77777777" w:rsidR="00037FF3" w:rsidRDefault="00037FF3" w:rsidP="00037FF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D49B028" w14:textId="77777777" w:rsidR="00037FF3" w:rsidRDefault="00037FF3" w:rsidP="00037FF3">
            <w:pPr>
              <w:pStyle w:val="NoSpacing"/>
              <w:keepNext/>
              <w:ind w:firstLine="0"/>
              <w:jc w:val="center"/>
              <w:rPr>
                <w:rFonts w:ascii="Cambria" w:hAnsi="Cambria"/>
                <w:sz w:val="24"/>
                <w:szCs w:val="24"/>
              </w:rPr>
            </w:pPr>
            <w:r>
              <w:rPr>
                <w:rFonts w:ascii="Cambria" w:hAnsi="Cambria"/>
                <w:sz w:val="24"/>
                <w:szCs w:val="24"/>
              </w:rPr>
              <w:t xml:space="preserve">String </w:t>
            </w:r>
          </w:p>
        </w:tc>
      </w:tr>
      <w:tr w:rsidR="00037FF3" w14:paraId="35EF2058" w14:textId="77777777" w:rsidTr="0028435A">
        <w:trPr>
          <w:trHeight w:val="249"/>
        </w:trPr>
        <w:tc>
          <w:tcPr>
            <w:tcW w:w="704" w:type="dxa"/>
            <w:shd w:val="clear" w:color="auto" w:fill="FFFFFF"/>
          </w:tcPr>
          <w:p w14:paraId="11E8C088" w14:textId="09BC76CC" w:rsidR="00037FF3" w:rsidRDefault="00037FF3" w:rsidP="00037FF3">
            <w:pPr>
              <w:pStyle w:val="NoSpacing"/>
              <w:ind w:firstLine="0"/>
              <w:jc w:val="center"/>
              <w:rPr>
                <w:rFonts w:ascii="Cambria" w:hAnsi="Cambria"/>
                <w:sz w:val="24"/>
                <w:szCs w:val="24"/>
              </w:rPr>
            </w:pPr>
            <w:r>
              <w:rPr>
                <w:rFonts w:ascii="Cambria" w:hAnsi="Cambria"/>
                <w:sz w:val="24"/>
                <w:szCs w:val="24"/>
              </w:rPr>
              <w:t>11</w:t>
            </w:r>
          </w:p>
        </w:tc>
        <w:tc>
          <w:tcPr>
            <w:tcW w:w="1559" w:type="dxa"/>
            <w:shd w:val="clear" w:color="auto" w:fill="FFFFFF"/>
          </w:tcPr>
          <w:p w14:paraId="292EEB36" w14:textId="77777777" w:rsidR="00037FF3" w:rsidRDefault="00037FF3" w:rsidP="00037FF3">
            <w:pPr>
              <w:pStyle w:val="NoSpacing"/>
              <w:ind w:firstLine="0"/>
              <w:jc w:val="center"/>
              <w:rPr>
                <w:rFonts w:ascii="Cambria" w:hAnsi="Cambria"/>
                <w:sz w:val="24"/>
                <w:szCs w:val="24"/>
              </w:rPr>
            </w:pPr>
            <w:r>
              <w:rPr>
                <w:rFonts w:ascii="Cambria" w:hAnsi="Cambria"/>
                <w:sz w:val="24"/>
                <w:szCs w:val="24"/>
              </w:rPr>
              <w:t>Scrap description</w:t>
            </w:r>
          </w:p>
        </w:tc>
        <w:tc>
          <w:tcPr>
            <w:tcW w:w="1985" w:type="dxa"/>
            <w:shd w:val="clear" w:color="auto" w:fill="FFFFFF"/>
          </w:tcPr>
          <w:p w14:paraId="08024D3D" w14:textId="77777777" w:rsidR="00037FF3" w:rsidRDefault="00037FF3" w:rsidP="00037FF3">
            <w:pPr>
              <w:pStyle w:val="NoSpacing"/>
              <w:ind w:firstLine="0"/>
              <w:rPr>
                <w:rFonts w:ascii="Cambria" w:hAnsi="Cambria"/>
                <w:sz w:val="24"/>
                <w:szCs w:val="24"/>
              </w:rPr>
            </w:pPr>
            <w:r>
              <w:rPr>
                <w:rFonts w:ascii="Cambria" w:hAnsi="Cambria"/>
                <w:sz w:val="24"/>
                <w:szCs w:val="24"/>
              </w:rPr>
              <w:t>Description of scrap</w:t>
            </w:r>
          </w:p>
        </w:tc>
        <w:tc>
          <w:tcPr>
            <w:tcW w:w="850" w:type="dxa"/>
            <w:shd w:val="clear" w:color="auto" w:fill="FFFFFF"/>
          </w:tcPr>
          <w:p w14:paraId="5B59CFBC" w14:textId="77777777" w:rsidR="00037FF3" w:rsidRDefault="00037FF3" w:rsidP="00037FF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F835071" w14:textId="77777777" w:rsidR="00037FF3" w:rsidRDefault="00037FF3" w:rsidP="00037FF3">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BB1BD2B" w14:textId="77777777" w:rsidR="00037FF3" w:rsidRDefault="00037FF3" w:rsidP="00037FF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CB2E45A" w14:textId="77777777" w:rsidR="00037FF3" w:rsidRDefault="00037FF3" w:rsidP="00037FF3">
            <w:pPr>
              <w:pStyle w:val="NoSpacing"/>
              <w:keepNext/>
              <w:ind w:firstLine="0"/>
              <w:jc w:val="center"/>
              <w:rPr>
                <w:rFonts w:ascii="Cambria" w:hAnsi="Cambria"/>
                <w:sz w:val="24"/>
                <w:szCs w:val="24"/>
              </w:rPr>
            </w:pPr>
            <w:r>
              <w:rPr>
                <w:rFonts w:ascii="Cambria" w:hAnsi="Cambria"/>
                <w:sz w:val="24"/>
                <w:szCs w:val="24"/>
              </w:rPr>
              <w:t xml:space="preserve">String </w:t>
            </w:r>
          </w:p>
        </w:tc>
      </w:tr>
    </w:tbl>
    <w:p w14:paraId="11096274" w14:textId="536D0749" w:rsidR="00E20F26" w:rsidRDefault="00E20F26" w:rsidP="00E20F26">
      <w:pPr>
        <w:pStyle w:val="Caption"/>
        <w:rPr>
          <w:szCs w:val="24"/>
        </w:rPr>
      </w:pPr>
      <w:bookmarkStart w:id="366" w:name="_Toc39697768"/>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BB6381">
        <w:rPr>
          <w:noProof/>
          <w:szCs w:val="24"/>
        </w:rPr>
        <w:t>132</w:t>
      </w:r>
      <w:r w:rsidRPr="00AD3B53">
        <w:rPr>
          <w:b/>
          <w:szCs w:val="24"/>
        </w:rPr>
        <w:fldChar w:fldCharType="end"/>
      </w:r>
      <w:r w:rsidRPr="00AD3B53">
        <w:rPr>
          <w:szCs w:val="24"/>
        </w:rPr>
        <w:t xml:space="preserve"> &lt;Fields&gt; </w:t>
      </w:r>
      <w:r>
        <w:rPr>
          <w:szCs w:val="24"/>
        </w:rPr>
        <w:t xml:space="preserve">Collector </w:t>
      </w:r>
      <w:r w:rsidR="00F21A58">
        <w:rPr>
          <w:szCs w:val="24"/>
        </w:rPr>
        <w:t>View booking detail</w:t>
      </w:r>
      <w:bookmarkEnd w:id="366"/>
    </w:p>
    <w:p w14:paraId="3012AE45" w14:textId="77777777" w:rsidR="00E20F26" w:rsidRPr="00AD3B53" w:rsidRDefault="00E20F26" w:rsidP="00E20F26">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E20F26" w:rsidRPr="00AD3B53" w14:paraId="09F70BE6" w14:textId="77777777" w:rsidTr="00DE45B7">
        <w:trPr>
          <w:trHeight w:val="372"/>
        </w:trPr>
        <w:tc>
          <w:tcPr>
            <w:tcW w:w="375" w:type="pct"/>
            <w:shd w:val="clear" w:color="auto" w:fill="B8CCE4"/>
            <w:vAlign w:val="center"/>
          </w:tcPr>
          <w:p w14:paraId="57B45466"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3C16A3E6"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4B9A7609"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7FAF1C0B"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7BD3DDF5"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Outcome</w:t>
            </w:r>
          </w:p>
        </w:tc>
      </w:tr>
      <w:tr w:rsidR="00225E10" w14:paraId="75B1786C" w14:textId="77777777" w:rsidTr="00DE45B7">
        <w:trPr>
          <w:trHeight w:val="383"/>
        </w:trPr>
        <w:tc>
          <w:tcPr>
            <w:tcW w:w="375" w:type="pct"/>
            <w:shd w:val="clear" w:color="auto" w:fill="FFFFFF"/>
            <w:vAlign w:val="center"/>
          </w:tcPr>
          <w:p w14:paraId="65902ED3" w14:textId="5249E201" w:rsidR="00225E10" w:rsidRDefault="00225E10" w:rsidP="00225E10">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67613E4D" w14:textId="22599230" w:rsidR="00225E10" w:rsidRDefault="00225E10" w:rsidP="00225E10">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189FEE29" w14:textId="6C5F58AD" w:rsidR="00225E10" w:rsidRDefault="00225E10" w:rsidP="00225E10">
            <w:pPr>
              <w:pStyle w:val="NoSpacing"/>
              <w:ind w:firstLine="0"/>
              <w:rPr>
                <w:rFonts w:ascii="Cambria" w:hAnsi="Cambria"/>
                <w:sz w:val="24"/>
                <w:szCs w:val="24"/>
              </w:rPr>
            </w:pPr>
            <w:r>
              <w:rPr>
                <w:rFonts w:ascii="Cambria" w:hAnsi="Cambria"/>
                <w:sz w:val="24"/>
                <w:szCs w:val="24"/>
              </w:rPr>
              <w:t>Go back to previous screen</w:t>
            </w:r>
          </w:p>
        </w:tc>
        <w:tc>
          <w:tcPr>
            <w:tcW w:w="774" w:type="pct"/>
            <w:shd w:val="clear" w:color="auto" w:fill="FFFFFF"/>
            <w:vAlign w:val="center"/>
          </w:tcPr>
          <w:p w14:paraId="4A805ABC" w14:textId="6223B63E" w:rsidR="00225E10" w:rsidRDefault="00225E10" w:rsidP="00225E10">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3925AED8" w14:textId="75946586" w:rsidR="00225E10" w:rsidRDefault="00225E10" w:rsidP="00225E10">
            <w:pPr>
              <w:pStyle w:val="NormalWeb"/>
              <w:spacing w:after="160" w:afterAutospacing="0" w:line="259" w:lineRule="auto"/>
              <w:ind w:firstLine="0"/>
              <w:rPr>
                <w:rFonts w:ascii="Cambria" w:hAnsi="Cambria"/>
              </w:rPr>
            </w:pPr>
            <w:r>
              <w:rPr>
                <w:rFonts w:ascii="Cambria" w:hAnsi="Cambria"/>
              </w:rPr>
              <w:t>Transfer to previous screen</w:t>
            </w:r>
          </w:p>
        </w:tc>
      </w:tr>
      <w:tr w:rsidR="00225E10" w14:paraId="05642A2F" w14:textId="77777777" w:rsidTr="0028435A">
        <w:trPr>
          <w:trHeight w:val="383"/>
        </w:trPr>
        <w:tc>
          <w:tcPr>
            <w:tcW w:w="375" w:type="pct"/>
            <w:shd w:val="clear" w:color="auto" w:fill="FFFFFF"/>
            <w:vAlign w:val="center"/>
          </w:tcPr>
          <w:p w14:paraId="3465ACEA" w14:textId="1B5BD41F" w:rsidR="00225E10" w:rsidRDefault="00225E10" w:rsidP="00225E10">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3BA75337" w14:textId="7A4280DE" w:rsidR="00225E10" w:rsidRDefault="00225E10" w:rsidP="00225E10">
            <w:pPr>
              <w:pStyle w:val="NoSpacing"/>
              <w:ind w:firstLine="0"/>
              <w:rPr>
                <w:rFonts w:ascii="Cambria" w:hAnsi="Cambria"/>
                <w:sz w:val="24"/>
                <w:szCs w:val="24"/>
              </w:rPr>
            </w:pPr>
            <w:r>
              <w:rPr>
                <w:rFonts w:ascii="Cambria" w:hAnsi="Cambria"/>
                <w:sz w:val="24"/>
                <w:szCs w:val="24"/>
              </w:rPr>
              <w:t>Call</w:t>
            </w:r>
          </w:p>
        </w:tc>
        <w:tc>
          <w:tcPr>
            <w:tcW w:w="1579" w:type="pct"/>
            <w:shd w:val="clear" w:color="auto" w:fill="FFFFFF"/>
            <w:vAlign w:val="center"/>
          </w:tcPr>
          <w:p w14:paraId="1D304664" w14:textId="6D49ADB4" w:rsidR="00225E10" w:rsidRDefault="00225E10" w:rsidP="00225E10">
            <w:pPr>
              <w:pStyle w:val="NoSpacing"/>
              <w:ind w:firstLine="0"/>
              <w:rPr>
                <w:rFonts w:ascii="Cambria" w:hAnsi="Cambria"/>
                <w:sz w:val="24"/>
                <w:szCs w:val="24"/>
              </w:rPr>
            </w:pPr>
            <w:r>
              <w:rPr>
                <w:rFonts w:ascii="Cambria" w:hAnsi="Cambria"/>
                <w:sz w:val="24"/>
                <w:szCs w:val="24"/>
              </w:rPr>
              <w:t>Call the seller</w:t>
            </w:r>
          </w:p>
        </w:tc>
        <w:tc>
          <w:tcPr>
            <w:tcW w:w="774" w:type="pct"/>
            <w:shd w:val="clear" w:color="auto" w:fill="FFFFFF"/>
          </w:tcPr>
          <w:p w14:paraId="600922E6" w14:textId="2DDD86CB" w:rsidR="00225E10" w:rsidRDefault="00225E10" w:rsidP="00225E10">
            <w:pPr>
              <w:pStyle w:val="NoSpacing"/>
              <w:ind w:firstLine="0"/>
              <w:jc w:val="center"/>
              <w:rPr>
                <w:rFonts w:ascii="Cambria" w:hAnsi="Cambria"/>
                <w:sz w:val="24"/>
                <w:szCs w:val="24"/>
              </w:rPr>
            </w:pPr>
            <w:r w:rsidRPr="00BF044D">
              <w:rPr>
                <w:rFonts w:ascii="Cambria" w:hAnsi="Cambria"/>
                <w:sz w:val="24"/>
                <w:szCs w:val="24"/>
              </w:rPr>
              <w:t>N/A</w:t>
            </w:r>
          </w:p>
        </w:tc>
        <w:tc>
          <w:tcPr>
            <w:tcW w:w="1439" w:type="pct"/>
            <w:shd w:val="clear" w:color="auto" w:fill="FFFFFF"/>
            <w:vAlign w:val="center"/>
          </w:tcPr>
          <w:p w14:paraId="598CB0B6" w14:textId="6BE4D678" w:rsidR="00225E10" w:rsidRDefault="00225E10" w:rsidP="00225E10">
            <w:pPr>
              <w:pStyle w:val="NormalWeb"/>
              <w:spacing w:after="160" w:afterAutospacing="0" w:line="259" w:lineRule="auto"/>
              <w:ind w:firstLine="0"/>
              <w:rPr>
                <w:rFonts w:ascii="Cambria" w:hAnsi="Cambria"/>
              </w:rPr>
            </w:pPr>
            <w:r>
              <w:rPr>
                <w:rFonts w:ascii="Cambria" w:hAnsi="Cambria"/>
              </w:rPr>
              <w:t>Transfer to call screen</w:t>
            </w:r>
          </w:p>
        </w:tc>
      </w:tr>
      <w:tr w:rsidR="00225E10" w14:paraId="4F83AD6F" w14:textId="77777777" w:rsidTr="0028435A">
        <w:trPr>
          <w:trHeight w:val="383"/>
        </w:trPr>
        <w:tc>
          <w:tcPr>
            <w:tcW w:w="375" w:type="pct"/>
            <w:shd w:val="clear" w:color="auto" w:fill="FFFFFF"/>
            <w:vAlign w:val="center"/>
          </w:tcPr>
          <w:p w14:paraId="6EB30E69" w14:textId="5D67A62C" w:rsidR="00225E10" w:rsidRDefault="00225E10" w:rsidP="00225E10">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663CBAF8" w14:textId="0DEE456B" w:rsidR="00225E10" w:rsidRDefault="00225E10" w:rsidP="00225E10">
            <w:pPr>
              <w:pStyle w:val="NoSpacing"/>
              <w:ind w:firstLine="0"/>
              <w:rPr>
                <w:rFonts w:ascii="Cambria" w:hAnsi="Cambria"/>
                <w:sz w:val="24"/>
                <w:szCs w:val="24"/>
              </w:rPr>
            </w:pPr>
            <w:r>
              <w:rPr>
                <w:rFonts w:ascii="Cambria" w:hAnsi="Cambria"/>
                <w:sz w:val="24"/>
                <w:szCs w:val="24"/>
              </w:rPr>
              <w:t>Chat</w:t>
            </w:r>
          </w:p>
        </w:tc>
        <w:tc>
          <w:tcPr>
            <w:tcW w:w="1579" w:type="pct"/>
            <w:shd w:val="clear" w:color="auto" w:fill="FFFFFF"/>
            <w:vAlign w:val="center"/>
          </w:tcPr>
          <w:p w14:paraId="42DD9A6E" w14:textId="0BA2EA94" w:rsidR="00225E10" w:rsidRDefault="00225E10" w:rsidP="00225E10">
            <w:pPr>
              <w:pStyle w:val="NoSpacing"/>
              <w:ind w:firstLine="0"/>
              <w:rPr>
                <w:rFonts w:ascii="Cambria" w:hAnsi="Cambria"/>
                <w:sz w:val="24"/>
                <w:szCs w:val="24"/>
              </w:rPr>
            </w:pPr>
            <w:r>
              <w:rPr>
                <w:rFonts w:ascii="Cambria" w:hAnsi="Cambria"/>
                <w:sz w:val="24"/>
                <w:szCs w:val="24"/>
              </w:rPr>
              <w:t>Chat with the seller</w:t>
            </w:r>
          </w:p>
        </w:tc>
        <w:tc>
          <w:tcPr>
            <w:tcW w:w="774" w:type="pct"/>
            <w:shd w:val="clear" w:color="auto" w:fill="FFFFFF"/>
          </w:tcPr>
          <w:p w14:paraId="4A7A3BBC" w14:textId="23779756" w:rsidR="00225E10" w:rsidRDefault="00225E10" w:rsidP="00225E10">
            <w:pPr>
              <w:pStyle w:val="NoSpacing"/>
              <w:ind w:firstLine="0"/>
              <w:jc w:val="center"/>
              <w:rPr>
                <w:rFonts w:ascii="Cambria" w:hAnsi="Cambria"/>
                <w:sz w:val="24"/>
                <w:szCs w:val="24"/>
              </w:rPr>
            </w:pPr>
            <w:r w:rsidRPr="00BF044D">
              <w:rPr>
                <w:rFonts w:ascii="Cambria" w:hAnsi="Cambria"/>
                <w:sz w:val="24"/>
                <w:szCs w:val="24"/>
              </w:rPr>
              <w:t>N/A</w:t>
            </w:r>
          </w:p>
        </w:tc>
        <w:tc>
          <w:tcPr>
            <w:tcW w:w="1439" w:type="pct"/>
            <w:shd w:val="clear" w:color="auto" w:fill="FFFFFF"/>
            <w:vAlign w:val="center"/>
          </w:tcPr>
          <w:p w14:paraId="4E5289F7" w14:textId="0E8B1553" w:rsidR="00225E10" w:rsidRDefault="00225E10" w:rsidP="00225E10">
            <w:pPr>
              <w:pStyle w:val="NormalWeb"/>
              <w:spacing w:after="160" w:afterAutospacing="0" w:line="259" w:lineRule="auto"/>
              <w:ind w:firstLine="0"/>
              <w:rPr>
                <w:rFonts w:ascii="Cambria" w:hAnsi="Cambria"/>
              </w:rPr>
            </w:pPr>
            <w:r>
              <w:rPr>
                <w:rFonts w:ascii="Cambria" w:hAnsi="Cambria"/>
              </w:rPr>
              <w:t>Transfer to Chat screen</w:t>
            </w:r>
          </w:p>
        </w:tc>
      </w:tr>
      <w:tr w:rsidR="00225E10" w:rsidRPr="00AD3B53" w14:paraId="685F5EE6" w14:textId="77777777" w:rsidTr="00DE45B7">
        <w:trPr>
          <w:trHeight w:val="383"/>
        </w:trPr>
        <w:tc>
          <w:tcPr>
            <w:tcW w:w="375" w:type="pct"/>
            <w:shd w:val="clear" w:color="auto" w:fill="FFFFFF"/>
            <w:vAlign w:val="center"/>
          </w:tcPr>
          <w:p w14:paraId="09A159F6" w14:textId="09A795B0" w:rsidR="00225E10" w:rsidRPr="00904ABB" w:rsidRDefault="00225E10" w:rsidP="00225E10">
            <w:pPr>
              <w:pStyle w:val="NoSpacing"/>
              <w:ind w:firstLine="0"/>
              <w:jc w:val="center"/>
              <w:rPr>
                <w:rFonts w:ascii="Cambria" w:hAnsi="Cambria"/>
                <w:sz w:val="24"/>
                <w:szCs w:val="24"/>
              </w:rPr>
            </w:pPr>
            <w:r>
              <w:rPr>
                <w:rFonts w:ascii="Cambria" w:hAnsi="Cambria"/>
                <w:sz w:val="24"/>
                <w:szCs w:val="24"/>
              </w:rPr>
              <w:t>12</w:t>
            </w:r>
          </w:p>
        </w:tc>
        <w:tc>
          <w:tcPr>
            <w:tcW w:w="833" w:type="pct"/>
            <w:shd w:val="clear" w:color="auto" w:fill="FFFFFF"/>
            <w:vAlign w:val="center"/>
          </w:tcPr>
          <w:p w14:paraId="0E04F5A8" w14:textId="67F43FD6" w:rsidR="00225E10" w:rsidRPr="00904ABB" w:rsidRDefault="00225E10" w:rsidP="00225E10">
            <w:pPr>
              <w:pStyle w:val="NoSpacing"/>
              <w:ind w:firstLine="0"/>
              <w:rPr>
                <w:rFonts w:ascii="Cambria" w:hAnsi="Cambria"/>
                <w:sz w:val="24"/>
                <w:szCs w:val="24"/>
              </w:rPr>
            </w:pPr>
            <w:r>
              <w:rPr>
                <w:rFonts w:ascii="Cambria" w:hAnsi="Cambria"/>
                <w:sz w:val="24"/>
                <w:szCs w:val="24"/>
              </w:rPr>
              <w:t>Cancel booking</w:t>
            </w:r>
          </w:p>
        </w:tc>
        <w:tc>
          <w:tcPr>
            <w:tcW w:w="1579" w:type="pct"/>
            <w:shd w:val="clear" w:color="auto" w:fill="FFFFFF"/>
            <w:vAlign w:val="center"/>
          </w:tcPr>
          <w:p w14:paraId="6F50E5DA" w14:textId="2153EA0C" w:rsidR="00225E10" w:rsidRPr="006051EE" w:rsidRDefault="00225E10" w:rsidP="00225E10">
            <w:pPr>
              <w:pStyle w:val="NoSpacing"/>
              <w:ind w:firstLine="0"/>
              <w:rPr>
                <w:rFonts w:ascii="Cambria" w:hAnsi="Cambria"/>
                <w:sz w:val="24"/>
                <w:szCs w:val="24"/>
              </w:rPr>
            </w:pPr>
            <w:r>
              <w:rPr>
                <w:rFonts w:ascii="Cambria" w:hAnsi="Cambria"/>
                <w:sz w:val="24"/>
                <w:szCs w:val="24"/>
              </w:rPr>
              <w:t>Cancel booking request</w:t>
            </w:r>
          </w:p>
        </w:tc>
        <w:tc>
          <w:tcPr>
            <w:tcW w:w="774" w:type="pct"/>
            <w:shd w:val="clear" w:color="auto" w:fill="FFFFFF"/>
            <w:vAlign w:val="center"/>
          </w:tcPr>
          <w:p w14:paraId="0D8EC267" w14:textId="4D0C281A" w:rsidR="00225E10" w:rsidRPr="006051EE" w:rsidRDefault="00225E10" w:rsidP="00225E10">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38C4939A" w14:textId="3B69DAE7" w:rsidR="00225E10" w:rsidRPr="00AD3B53" w:rsidRDefault="00225E10" w:rsidP="00225E10">
            <w:pPr>
              <w:pStyle w:val="NormalWeb"/>
              <w:spacing w:after="160" w:afterAutospacing="0" w:line="259" w:lineRule="auto"/>
              <w:ind w:firstLine="0"/>
              <w:rPr>
                <w:rFonts w:ascii="Cambria" w:hAnsi="Cambria"/>
              </w:rPr>
            </w:pPr>
            <w:r>
              <w:rPr>
                <w:rFonts w:ascii="Cambria" w:hAnsi="Cambria"/>
              </w:rPr>
              <w:t>Booking request is canceled</w:t>
            </w:r>
          </w:p>
        </w:tc>
      </w:tr>
      <w:tr w:rsidR="00E20F26" w:rsidRPr="00AD3B53" w14:paraId="748BDBE5" w14:textId="77777777" w:rsidTr="00DE45B7">
        <w:trPr>
          <w:trHeight w:val="383"/>
        </w:trPr>
        <w:tc>
          <w:tcPr>
            <w:tcW w:w="375" w:type="pct"/>
            <w:shd w:val="clear" w:color="auto" w:fill="FFFFFF"/>
            <w:vAlign w:val="center"/>
          </w:tcPr>
          <w:p w14:paraId="2DC8833C" w14:textId="5D283FB1" w:rsidR="00E20F26" w:rsidRDefault="00225E10" w:rsidP="00DE45B7">
            <w:pPr>
              <w:pStyle w:val="NoSpacing"/>
              <w:ind w:firstLine="0"/>
              <w:jc w:val="center"/>
              <w:rPr>
                <w:rFonts w:ascii="Cambria" w:hAnsi="Cambria"/>
                <w:sz w:val="24"/>
                <w:szCs w:val="24"/>
              </w:rPr>
            </w:pPr>
            <w:r>
              <w:rPr>
                <w:rFonts w:ascii="Cambria" w:hAnsi="Cambria"/>
                <w:sz w:val="24"/>
                <w:szCs w:val="24"/>
              </w:rPr>
              <w:t>13</w:t>
            </w:r>
          </w:p>
        </w:tc>
        <w:tc>
          <w:tcPr>
            <w:tcW w:w="833" w:type="pct"/>
            <w:shd w:val="clear" w:color="auto" w:fill="FFFFFF"/>
            <w:vAlign w:val="center"/>
          </w:tcPr>
          <w:p w14:paraId="005F5AEF" w14:textId="6BAB1701" w:rsidR="00E20F26" w:rsidRPr="00904ABB" w:rsidRDefault="00225E10" w:rsidP="00225E10">
            <w:pPr>
              <w:pStyle w:val="NoSpacing"/>
              <w:ind w:firstLine="0"/>
              <w:rPr>
                <w:rFonts w:ascii="Cambria" w:hAnsi="Cambria"/>
                <w:sz w:val="24"/>
                <w:szCs w:val="24"/>
              </w:rPr>
            </w:pPr>
            <w:r>
              <w:rPr>
                <w:rFonts w:ascii="Cambria" w:hAnsi="Cambria"/>
                <w:sz w:val="24"/>
                <w:szCs w:val="24"/>
              </w:rPr>
              <w:t>Update booking</w:t>
            </w:r>
          </w:p>
        </w:tc>
        <w:tc>
          <w:tcPr>
            <w:tcW w:w="1579" w:type="pct"/>
            <w:shd w:val="clear" w:color="auto" w:fill="FFFFFF"/>
            <w:vAlign w:val="center"/>
          </w:tcPr>
          <w:p w14:paraId="653036E6" w14:textId="4B282C84" w:rsidR="00E20F26" w:rsidRPr="006051EE" w:rsidRDefault="00225E10" w:rsidP="00225E10">
            <w:pPr>
              <w:pStyle w:val="NoSpacing"/>
              <w:ind w:firstLine="0"/>
              <w:rPr>
                <w:rFonts w:ascii="Cambria" w:hAnsi="Cambria"/>
                <w:sz w:val="24"/>
                <w:szCs w:val="24"/>
              </w:rPr>
            </w:pPr>
            <w:r>
              <w:rPr>
                <w:rFonts w:ascii="Cambria" w:hAnsi="Cambria"/>
                <w:sz w:val="24"/>
                <w:szCs w:val="24"/>
              </w:rPr>
              <w:t>Update booking information</w:t>
            </w:r>
          </w:p>
        </w:tc>
        <w:tc>
          <w:tcPr>
            <w:tcW w:w="774" w:type="pct"/>
            <w:shd w:val="clear" w:color="auto" w:fill="FFFFFF"/>
            <w:vAlign w:val="center"/>
          </w:tcPr>
          <w:p w14:paraId="05B6F89E" w14:textId="66D8FCE0" w:rsidR="00E20F26" w:rsidRPr="006051EE" w:rsidRDefault="00225E10" w:rsidP="00225E10">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76C65D7" w14:textId="6E6A2821" w:rsidR="00E20F26" w:rsidRPr="00AD3B53" w:rsidRDefault="00225E10" w:rsidP="00225E10">
            <w:pPr>
              <w:pStyle w:val="NormalWeb"/>
              <w:spacing w:after="160" w:afterAutospacing="0" w:line="259" w:lineRule="auto"/>
              <w:ind w:firstLine="0"/>
              <w:rPr>
                <w:rFonts w:ascii="Cambria" w:hAnsi="Cambria"/>
              </w:rPr>
            </w:pPr>
            <w:r>
              <w:rPr>
                <w:rFonts w:ascii="Cambria" w:hAnsi="Cambria"/>
              </w:rPr>
              <w:t>Transfer to Update booking screen</w:t>
            </w:r>
          </w:p>
        </w:tc>
      </w:tr>
    </w:tbl>
    <w:p w14:paraId="347FC485" w14:textId="7B2DA79C" w:rsidR="00E20F26" w:rsidRPr="000C6C8F" w:rsidRDefault="00E20F26" w:rsidP="00E20F26">
      <w:pPr>
        <w:pStyle w:val="Caption"/>
        <w:rPr>
          <w:lang w:val="vi-VN"/>
        </w:rPr>
      </w:pPr>
      <w:bookmarkStart w:id="367" w:name="_Toc39697769"/>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BB6381">
        <w:rPr>
          <w:noProof/>
          <w:szCs w:val="24"/>
        </w:rPr>
        <w:t>133</w:t>
      </w:r>
      <w:r w:rsidRPr="00AD3B53">
        <w:rPr>
          <w:b/>
          <w:szCs w:val="24"/>
        </w:rPr>
        <w:fldChar w:fldCharType="end"/>
      </w:r>
      <w:r w:rsidRPr="00AD3B53">
        <w:rPr>
          <w:szCs w:val="24"/>
        </w:rPr>
        <w:t xml:space="preserve"> &lt;Buttons/Hyperlinks&gt; </w:t>
      </w:r>
      <w:r>
        <w:rPr>
          <w:szCs w:val="24"/>
        </w:rPr>
        <w:t xml:space="preserve">Collector </w:t>
      </w:r>
      <w:r w:rsidR="00F21A58">
        <w:rPr>
          <w:szCs w:val="24"/>
        </w:rPr>
        <w:t>View booking detail</w:t>
      </w:r>
      <w:bookmarkEnd w:id="367"/>
    </w:p>
    <w:p w14:paraId="618839C6" w14:textId="4CECA3E2" w:rsidR="00DE45B7" w:rsidRDefault="007C7C61" w:rsidP="00F02B8F">
      <w:pPr>
        <w:pStyle w:val="Heading5"/>
      </w:pPr>
      <w:r>
        <w:lastRenderedPageBreak/>
        <w:t>5.1.32</w:t>
      </w:r>
      <w:r w:rsidR="00DE45B7">
        <w:t xml:space="preserve"> &lt;Collector&gt; </w:t>
      </w:r>
      <w:r w:rsidR="000C23F9">
        <w:t>Update booking</w:t>
      </w:r>
      <w:r w:rsidR="00DE45B7">
        <w:t xml:space="preserve"> </w:t>
      </w:r>
    </w:p>
    <w:p w14:paraId="421D5957" w14:textId="64E80183" w:rsidR="00DE45B7" w:rsidRDefault="00DE45B7" w:rsidP="00DE45B7">
      <w:pPr>
        <w:ind w:firstLine="0"/>
        <w:jc w:val="center"/>
        <w:rPr>
          <w:noProof/>
        </w:rPr>
      </w:pPr>
      <w:r>
        <w:rPr>
          <w:noProof/>
        </w:rPr>
        <w:t xml:space="preserve">      </w:t>
      </w:r>
      <w:r>
        <w:rPr>
          <w:noProof/>
        </w:rPr>
        <w:drawing>
          <wp:inline distT="0" distB="0" distL="0" distR="0" wp14:anchorId="52E5788A" wp14:editId="42F5C4BA">
            <wp:extent cx="2314499" cy="4114664"/>
            <wp:effectExtent l="0" t="0" r="0" b="63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2314499" cy="4114664"/>
                    </a:xfrm>
                    <a:prstGeom prst="rect">
                      <a:avLst/>
                    </a:prstGeom>
                  </pic:spPr>
                </pic:pic>
              </a:graphicData>
            </a:graphic>
          </wp:inline>
        </w:drawing>
      </w:r>
      <w:r>
        <w:rPr>
          <w:noProof/>
        </w:rPr>
        <w:t xml:space="preserve">     </w:t>
      </w:r>
    </w:p>
    <w:p w14:paraId="7AF93478" w14:textId="69740961" w:rsidR="00DE45B7" w:rsidRPr="00F86A25" w:rsidRDefault="00DE45B7" w:rsidP="00DE45B7">
      <w:pPr>
        <w:pStyle w:val="Caption"/>
        <w:spacing w:after="160" w:line="259" w:lineRule="auto"/>
        <w:ind w:firstLine="0"/>
        <w:rPr>
          <w:szCs w:val="24"/>
        </w:rPr>
      </w:pPr>
      <w:bookmarkStart w:id="368" w:name="_Toc39698091"/>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BB6381">
        <w:rPr>
          <w:noProof/>
          <w:szCs w:val="24"/>
        </w:rPr>
        <w:t>119</w:t>
      </w:r>
      <w:r w:rsidRPr="00B70A13">
        <w:rPr>
          <w:b/>
          <w:szCs w:val="24"/>
        </w:rPr>
        <w:fldChar w:fldCharType="end"/>
      </w:r>
      <w:r w:rsidRPr="00B70A13">
        <w:rPr>
          <w:szCs w:val="24"/>
        </w:rPr>
        <w:t xml:space="preserve"> </w:t>
      </w:r>
      <w:r w:rsidR="00BF1BC7">
        <w:rPr>
          <w:szCs w:val="24"/>
        </w:rPr>
        <w:t>&lt;Collector&gt; Update booking</w:t>
      </w:r>
      <w:bookmarkEnd w:id="368"/>
    </w:p>
    <w:p w14:paraId="455EE5F1" w14:textId="77777777" w:rsidR="00DE45B7" w:rsidRPr="00AD3B53" w:rsidRDefault="00DE45B7" w:rsidP="00DE45B7">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DE45B7" w:rsidRPr="00AD3B53" w14:paraId="3646EC11" w14:textId="77777777" w:rsidTr="00DE45B7">
        <w:trPr>
          <w:trHeight w:val="731"/>
        </w:trPr>
        <w:tc>
          <w:tcPr>
            <w:tcW w:w="704" w:type="dxa"/>
            <w:shd w:val="clear" w:color="auto" w:fill="B8CCE4"/>
            <w:vAlign w:val="center"/>
          </w:tcPr>
          <w:p w14:paraId="64A81C40"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2050AAF4"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51BB151A"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112564B5"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62953A8F"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11F472BE"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69E2A0FD"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BF1BC7" w:rsidRPr="00AD3B53" w14:paraId="656A4423" w14:textId="77777777" w:rsidTr="00DE45B7">
        <w:trPr>
          <w:trHeight w:val="249"/>
        </w:trPr>
        <w:tc>
          <w:tcPr>
            <w:tcW w:w="704" w:type="dxa"/>
            <w:shd w:val="clear" w:color="auto" w:fill="FFFFFF"/>
          </w:tcPr>
          <w:p w14:paraId="59DB2011" w14:textId="39A2DCC2" w:rsidR="00BF1BC7" w:rsidRPr="003D78DA" w:rsidRDefault="00BF1BC7" w:rsidP="00BF1BC7">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466A087D" w14:textId="508D10CA" w:rsidR="00BF1BC7" w:rsidRPr="003D78DA" w:rsidRDefault="00BF1BC7" w:rsidP="00BF1BC7">
            <w:pPr>
              <w:pStyle w:val="NoSpacing"/>
              <w:ind w:firstLine="0"/>
              <w:jc w:val="center"/>
              <w:rPr>
                <w:rFonts w:ascii="Cambria" w:hAnsi="Cambria"/>
                <w:sz w:val="24"/>
                <w:szCs w:val="24"/>
              </w:rPr>
            </w:pPr>
            <w:r>
              <w:rPr>
                <w:rFonts w:ascii="Cambria" w:hAnsi="Cambria"/>
                <w:sz w:val="24"/>
                <w:szCs w:val="24"/>
              </w:rPr>
              <w:t>Giá</w:t>
            </w:r>
          </w:p>
        </w:tc>
        <w:tc>
          <w:tcPr>
            <w:tcW w:w="1985" w:type="dxa"/>
            <w:shd w:val="clear" w:color="auto" w:fill="FFFFFF"/>
          </w:tcPr>
          <w:p w14:paraId="6CD474DB" w14:textId="37944538" w:rsidR="00BF1BC7" w:rsidRPr="00703F1B" w:rsidRDefault="00BF1BC7" w:rsidP="00BF1BC7">
            <w:pPr>
              <w:pStyle w:val="NoSpacing"/>
              <w:ind w:firstLine="0"/>
              <w:rPr>
                <w:rFonts w:ascii="Cambria" w:hAnsi="Cambria"/>
                <w:sz w:val="24"/>
                <w:szCs w:val="24"/>
              </w:rPr>
            </w:pPr>
            <w:r>
              <w:rPr>
                <w:rFonts w:ascii="Cambria" w:hAnsi="Cambria"/>
                <w:sz w:val="24"/>
                <w:szCs w:val="24"/>
              </w:rPr>
              <w:t>Price at which Collector wants to buy scrap</w:t>
            </w:r>
          </w:p>
        </w:tc>
        <w:tc>
          <w:tcPr>
            <w:tcW w:w="850" w:type="dxa"/>
            <w:shd w:val="clear" w:color="auto" w:fill="FFFFFF"/>
          </w:tcPr>
          <w:p w14:paraId="2D93E068" w14:textId="2E2C91D1" w:rsidR="00BF1BC7" w:rsidRPr="00703F1B" w:rsidRDefault="00BF1BC7" w:rsidP="00BF1BC7">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1D14D086" w14:textId="5DF37C46" w:rsidR="00BF1BC7" w:rsidRPr="00AD3B53" w:rsidRDefault="00BF1BC7" w:rsidP="00BF1BC7">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429056E2" w14:textId="74C99903" w:rsidR="00BF1BC7" w:rsidRPr="00AD3B53" w:rsidRDefault="00BF1BC7" w:rsidP="00BF1BC7">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3661EA67" w14:textId="19DB5E92" w:rsidR="00BF1BC7" w:rsidRPr="00AD3B53" w:rsidRDefault="00BF1BC7" w:rsidP="00BF1BC7">
            <w:pPr>
              <w:pStyle w:val="NoSpacing"/>
              <w:keepNext/>
              <w:ind w:firstLine="0"/>
              <w:jc w:val="center"/>
              <w:rPr>
                <w:rFonts w:ascii="Cambria" w:hAnsi="Cambria"/>
                <w:sz w:val="24"/>
                <w:szCs w:val="24"/>
              </w:rPr>
            </w:pPr>
            <w:r>
              <w:rPr>
                <w:rFonts w:ascii="Cambria" w:hAnsi="Cambria"/>
                <w:sz w:val="24"/>
                <w:szCs w:val="24"/>
              </w:rPr>
              <w:t>Number</w:t>
            </w:r>
          </w:p>
        </w:tc>
      </w:tr>
      <w:tr w:rsidR="00BF1BC7" w:rsidRPr="00AD3B53" w14:paraId="097D5983" w14:textId="77777777" w:rsidTr="00DE45B7">
        <w:trPr>
          <w:trHeight w:val="249"/>
        </w:trPr>
        <w:tc>
          <w:tcPr>
            <w:tcW w:w="704" w:type="dxa"/>
            <w:shd w:val="clear" w:color="auto" w:fill="FFFFFF"/>
          </w:tcPr>
          <w:p w14:paraId="38C4E0EF" w14:textId="7C8A68C7" w:rsidR="00BF1BC7" w:rsidRDefault="00BF1BC7" w:rsidP="00BF1BC7">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73F61214" w14:textId="6225E4B6" w:rsidR="00BF1BC7" w:rsidRDefault="00BF1BC7" w:rsidP="00BF1BC7">
            <w:pPr>
              <w:pStyle w:val="NoSpacing"/>
              <w:ind w:firstLine="0"/>
              <w:jc w:val="center"/>
              <w:rPr>
                <w:rFonts w:ascii="Cambria" w:hAnsi="Cambria"/>
                <w:sz w:val="24"/>
                <w:szCs w:val="24"/>
              </w:rPr>
            </w:pPr>
            <w:r>
              <w:rPr>
                <w:rFonts w:ascii="Cambria" w:hAnsi="Cambria"/>
                <w:sz w:val="24"/>
                <w:szCs w:val="24"/>
              </w:rPr>
              <w:t>Ghi chú</w:t>
            </w:r>
          </w:p>
        </w:tc>
        <w:tc>
          <w:tcPr>
            <w:tcW w:w="1985" w:type="dxa"/>
            <w:shd w:val="clear" w:color="auto" w:fill="FFFFFF"/>
          </w:tcPr>
          <w:p w14:paraId="422080A0" w14:textId="1704BB0B" w:rsidR="00BF1BC7" w:rsidRDefault="00BF1BC7" w:rsidP="00BF1BC7">
            <w:pPr>
              <w:pStyle w:val="NoSpacing"/>
              <w:ind w:firstLine="0"/>
              <w:rPr>
                <w:rFonts w:ascii="Cambria" w:hAnsi="Cambria"/>
                <w:sz w:val="24"/>
                <w:szCs w:val="24"/>
              </w:rPr>
            </w:pPr>
            <w:r>
              <w:rPr>
                <w:rFonts w:ascii="Cambria" w:hAnsi="Cambria"/>
                <w:sz w:val="24"/>
                <w:szCs w:val="24"/>
              </w:rPr>
              <w:t>Note from Collector to Homeowner</w:t>
            </w:r>
          </w:p>
        </w:tc>
        <w:tc>
          <w:tcPr>
            <w:tcW w:w="850" w:type="dxa"/>
            <w:shd w:val="clear" w:color="auto" w:fill="FFFFFF"/>
          </w:tcPr>
          <w:p w14:paraId="73F36199" w14:textId="27DAE9EA" w:rsidR="00BF1BC7" w:rsidRDefault="00BF1BC7" w:rsidP="00BF1BC7">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AF424DD" w14:textId="540719BE" w:rsidR="00BF1BC7" w:rsidRDefault="00BF1BC7" w:rsidP="00BF1BC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3371CE8" w14:textId="79B7B734" w:rsidR="00BF1BC7" w:rsidRDefault="00BF1BC7" w:rsidP="00BF1BC7">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545CDC54" w14:textId="435F00F2" w:rsidR="00BF1BC7" w:rsidRDefault="00BF1BC7" w:rsidP="00BF1BC7">
            <w:pPr>
              <w:pStyle w:val="NoSpacing"/>
              <w:keepNext/>
              <w:ind w:firstLine="0"/>
              <w:jc w:val="center"/>
              <w:rPr>
                <w:rFonts w:ascii="Cambria" w:hAnsi="Cambria"/>
                <w:sz w:val="24"/>
                <w:szCs w:val="24"/>
              </w:rPr>
            </w:pPr>
            <w:r>
              <w:rPr>
                <w:rFonts w:ascii="Cambria" w:hAnsi="Cambria"/>
                <w:sz w:val="24"/>
                <w:szCs w:val="24"/>
              </w:rPr>
              <w:t>String</w:t>
            </w:r>
          </w:p>
        </w:tc>
      </w:tr>
    </w:tbl>
    <w:p w14:paraId="28DFA5A6" w14:textId="7862B5E8" w:rsidR="00DE45B7" w:rsidRDefault="00DE45B7" w:rsidP="00DE45B7">
      <w:pPr>
        <w:pStyle w:val="Caption"/>
        <w:rPr>
          <w:szCs w:val="24"/>
        </w:rPr>
      </w:pPr>
      <w:bookmarkStart w:id="369" w:name="_Toc39697770"/>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BB6381">
        <w:rPr>
          <w:noProof/>
          <w:szCs w:val="24"/>
        </w:rPr>
        <w:t>134</w:t>
      </w:r>
      <w:r w:rsidRPr="00AD3B53">
        <w:rPr>
          <w:b/>
          <w:szCs w:val="24"/>
        </w:rPr>
        <w:fldChar w:fldCharType="end"/>
      </w:r>
      <w:r w:rsidRPr="00AD3B53">
        <w:rPr>
          <w:szCs w:val="24"/>
        </w:rPr>
        <w:t xml:space="preserve"> &lt;Fields&gt; </w:t>
      </w:r>
      <w:r>
        <w:rPr>
          <w:szCs w:val="24"/>
        </w:rPr>
        <w:t xml:space="preserve">Collector </w:t>
      </w:r>
      <w:r w:rsidR="00BF1BC7">
        <w:rPr>
          <w:szCs w:val="24"/>
        </w:rPr>
        <w:t>Update booking</w:t>
      </w:r>
      <w:bookmarkEnd w:id="369"/>
    </w:p>
    <w:p w14:paraId="26E2877B" w14:textId="77777777" w:rsidR="00DE45B7" w:rsidRPr="00AD3B53" w:rsidRDefault="00DE45B7" w:rsidP="00DE45B7">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DE45B7" w:rsidRPr="00AD3B53" w14:paraId="2EA78557" w14:textId="77777777" w:rsidTr="00DE45B7">
        <w:trPr>
          <w:trHeight w:val="372"/>
        </w:trPr>
        <w:tc>
          <w:tcPr>
            <w:tcW w:w="375" w:type="pct"/>
            <w:shd w:val="clear" w:color="auto" w:fill="B8CCE4"/>
            <w:vAlign w:val="center"/>
          </w:tcPr>
          <w:p w14:paraId="5B7439AC"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14D559F9"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57E95ACE"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2E4D7744"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6CE52ACA"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Outcome</w:t>
            </w:r>
          </w:p>
        </w:tc>
      </w:tr>
      <w:tr w:rsidR="00BF1BC7" w14:paraId="2D44A3E9" w14:textId="77777777" w:rsidTr="00DE45B7">
        <w:trPr>
          <w:trHeight w:val="383"/>
        </w:trPr>
        <w:tc>
          <w:tcPr>
            <w:tcW w:w="375" w:type="pct"/>
            <w:shd w:val="clear" w:color="auto" w:fill="FFFFFF"/>
            <w:vAlign w:val="center"/>
          </w:tcPr>
          <w:p w14:paraId="6BB31B1E" w14:textId="10DD37D6" w:rsidR="00BF1BC7" w:rsidRDefault="00BF1BC7" w:rsidP="00BF1BC7">
            <w:pPr>
              <w:pStyle w:val="NoSpacing"/>
              <w:ind w:firstLine="0"/>
              <w:jc w:val="center"/>
              <w:rPr>
                <w:rFonts w:ascii="Cambria" w:hAnsi="Cambria"/>
                <w:sz w:val="24"/>
                <w:szCs w:val="24"/>
              </w:rPr>
            </w:pPr>
            <w:r>
              <w:rPr>
                <w:rFonts w:ascii="Cambria" w:hAnsi="Cambria"/>
                <w:sz w:val="24"/>
                <w:szCs w:val="24"/>
              </w:rPr>
              <w:lastRenderedPageBreak/>
              <w:t>1</w:t>
            </w:r>
          </w:p>
        </w:tc>
        <w:tc>
          <w:tcPr>
            <w:tcW w:w="833" w:type="pct"/>
            <w:shd w:val="clear" w:color="auto" w:fill="FFFFFF"/>
            <w:vAlign w:val="center"/>
          </w:tcPr>
          <w:p w14:paraId="512436CC" w14:textId="3ACD5464" w:rsidR="00BF1BC7" w:rsidRDefault="00BF1BC7" w:rsidP="00BF1BC7">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75571556" w14:textId="0485316B" w:rsidR="00BF1BC7" w:rsidRDefault="00BF1BC7" w:rsidP="00BF1BC7">
            <w:pPr>
              <w:pStyle w:val="NoSpacing"/>
              <w:ind w:firstLine="0"/>
              <w:rPr>
                <w:rFonts w:ascii="Cambria" w:hAnsi="Cambria"/>
                <w:sz w:val="24"/>
                <w:szCs w:val="24"/>
              </w:rPr>
            </w:pPr>
            <w:r>
              <w:rPr>
                <w:rFonts w:ascii="Cambria" w:hAnsi="Cambria"/>
                <w:sz w:val="24"/>
                <w:szCs w:val="24"/>
              </w:rPr>
              <w:t>Go back to previous screen</w:t>
            </w:r>
          </w:p>
        </w:tc>
        <w:tc>
          <w:tcPr>
            <w:tcW w:w="774" w:type="pct"/>
            <w:shd w:val="clear" w:color="auto" w:fill="FFFFFF"/>
            <w:vAlign w:val="center"/>
          </w:tcPr>
          <w:p w14:paraId="28DA6D4B" w14:textId="27D9FC86" w:rsidR="00BF1BC7" w:rsidRDefault="00BF1BC7" w:rsidP="00BF1BC7">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E9FA332" w14:textId="15EBDA02" w:rsidR="00BF1BC7" w:rsidRDefault="00BF1BC7" w:rsidP="00BF1BC7">
            <w:pPr>
              <w:pStyle w:val="NormalWeb"/>
              <w:spacing w:after="160" w:afterAutospacing="0" w:line="259" w:lineRule="auto"/>
              <w:ind w:firstLine="0"/>
              <w:rPr>
                <w:rFonts w:ascii="Cambria" w:hAnsi="Cambria"/>
              </w:rPr>
            </w:pPr>
            <w:r>
              <w:rPr>
                <w:rFonts w:ascii="Cambria" w:hAnsi="Cambria"/>
              </w:rPr>
              <w:t>Transfer to previous screen</w:t>
            </w:r>
          </w:p>
        </w:tc>
      </w:tr>
      <w:tr w:rsidR="00BF1BC7" w14:paraId="06D83A71" w14:textId="77777777" w:rsidTr="00F44662">
        <w:trPr>
          <w:trHeight w:val="383"/>
        </w:trPr>
        <w:tc>
          <w:tcPr>
            <w:tcW w:w="375" w:type="pct"/>
            <w:shd w:val="clear" w:color="auto" w:fill="FFFFFF"/>
            <w:vAlign w:val="center"/>
          </w:tcPr>
          <w:p w14:paraId="3D50E6F4" w14:textId="5CA81BA0" w:rsidR="00BF1BC7" w:rsidRDefault="00BF1BC7" w:rsidP="00BF1BC7">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63B8F927" w14:textId="71ADD9EE" w:rsidR="00BF1BC7" w:rsidRDefault="00BF1BC7" w:rsidP="00BF1BC7">
            <w:pPr>
              <w:pStyle w:val="NoSpacing"/>
              <w:ind w:firstLine="0"/>
              <w:rPr>
                <w:rFonts w:ascii="Cambria" w:hAnsi="Cambria"/>
                <w:sz w:val="24"/>
                <w:szCs w:val="24"/>
              </w:rPr>
            </w:pPr>
            <w:r>
              <w:rPr>
                <w:rFonts w:ascii="Cambria" w:hAnsi="Cambria"/>
                <w:sz w:val="24"/>
                <w:szCs w:val="24"/>
              </w:rPr>
              <w:t>Choose time</w:t>
            </w:r>
          </w:p>
        </w:tc>
        <w:tc>
          <w:tcPr>
            <w:tcW w:w="1579" w:type="pct"/>
            <w:shd w:val="clear" w:color="auto" w:fill="FFFFFF"/>
            <w:vAlign w:val="center"/>
          </w:tcPr>
          <w:p w14:paraId="4A3B3731" w14:textId="37AA6429" w:rsidR="00BF1BC7" w:rsidRDefault="00BF1BC7" w:rsidP="00BF1BC7">
            <w:pPr>
              <w:pStyle w:val="NoSpacing"/>
              <w:ind w:firstLine="0"/>
              <w:rPr>
                <w:rFonts w:ascii="Cambria" w:hAnsi="Cambria"/>
                <w:sz w:val="24"/>
                <w:szCs w:val="24"/>
              </w:rPr>
            </w:pPr>
            <w:r>
              <w:rPr>
                <w:rFonts w:ascii="Cambria" w:hAnsi="Cambria"/>
                <w:sz w:val="24"/>
                <w:szCs w:val="24"/>
              </w:rPr>
              <w:t>Choose time to come to pick up scrap</w:t>
            </w:r>
          </w:p>
        </w:tc>
        <w:tc>
          <w:tcPr>
            <w:tcW w:w="774" w:type="pct"/>
            <w:shd w:val="clear" w:color="auto" w:fill="FFFFFF"/>
          </w:tcPr>
          <w:p w14:paraId="5CC12D76" w14:textId="5CF00408" w:rsidR="00BF1BC7" w:rsidRDefault="00BF1BC7" w:rsidP="00BF1BC7">
            <w:pPr>
              <w:pStyle w:val="NoSpacing"/>
              <w:ind w:firstLine="0"/>
              <w:jc w:val="center"/>
              <w:rPr>
                <w:rFonts w:ascii="Cambria" w:hAnsi="Cambria"/>
                <w:sz w:val="24"/>
                <w:szCs w:val="24"/>
              </w:rPr>
            </w:pPr>
            <w:r w:rsidRPr="00DE5112">
              <w:rPr>
                <w:rFonts w:ascii="Cambria" w:hAnsi="Cambria"/>
                <w:sz w:val="24"/>
                <w:szCs w:val="24"/>
              </w:rPr>
              <w:t>N/A</w:t>
            </w:r>
          </w:p>
        </w:tc>
        <w:tc>
          <w:tcPr>
            <w:tcW w:w="1439" w:type="pct"/>
            <w:shd w:val="clear" w:color="auto" w:fill="FFFFFF"/>
            <w:vAlign w:val="center"/>
          </w:tcPr>
          <w:p w14:paraId="79F9FFD3" w14:textId="2E2ABD46" w:rsidR="00BF1BC7" w:rsidRDefault="00BF1BC7" w:rsidP="00BF1BC7">
            <w:pPr>
              <w:pStyle w:val="NormalWeb"/>
              <w:spacing w:after="160" w:afterAutospacing="0" w:line="259" w:lineRule="auto"/>
              <w:ind w:firstLine="0"/>
              <w:rPr>
                <w:rFonts w:ascii="Cambria" w:hAnsi="Cambria"/>
              </w:rPr>
            </w:pPr>
            <w:r>
              <w:rPr>
                <w:rFonts w:ascii="Cambria" w:hAnsi="Cambria"/>
              </w:rPr>
              <w:t>The selected time is marked as selected</w:t>
            </w:r>
          </w:p>
        </w:tc>
      </w:tr>
      <w:tr w:rsidR="00BF1BC7" w14:paraId="2E341758" w14:textId="77777777" w:rsidTr="00F44662">
        <w:trPr>
          <w:trHeight w:val="383"/>
        </w:trPr>
        <w:tc>
          <w:tcPr>
            <w:tcW w:w="375" w:type="pct"/>
            <w:shd w:val="clear" w:color="auto" w:fill="FFFFFF"/>
            <w:vAlign w:val="center"/>
          </w:tcPr>
          <w:p w14:paraId="3046AD09" w14:textId="3703C63A" w:rsidR="00BF1BC7" w:rsidRDefault="00BF1BC7" w:rsidP="00BF1BC7">
            <w:pPr>
              <w:pStyle w:val="NoSpacing"/>
              <w:ind w:firstLine="0"/>
              <w:jc w:val="center"/>
              <w:rPr>
                <w:rFonts w:ascii="Cambria" w:hAnsi="Cambria"/>
                <w:sz w:val="24"/>
                <w:szCs w:val="24"/>
              </w:rPr>
            </w:pPr>
            <w:r>
              <w:rPr>
                <w:rFonts w:ascii="Cambria" w:hAnsi="Cambria"/>
                <w:sz w:val="24"/>
                <w:szCs w:val="24"/>
              </w:rPr>
              <w:t>5</w:t>
            </w:r>
          </w:p>
        </w:tc>
        <w:tc>
          <w:tcPr>
            <w:tcW w:w="833" w:type="pct"/>
            <w:shd w:val="clear" w:color="auto" w:fill="FFFFFF"/>
            <w:vAlign w:val="center"/>
          </w:tcPr>
          <w:p w14:paraId="2268FDA6" w14:textId="35BE6124" w:rsidR="00BF1BC7" w:rsidRDefault="00E7003E" w:rsidP="00BF1BC7">
            <w:pPr>
              <w:pStyle w:val="NoSpacing"/>
              <w:ind w:firstLine="0"/>
              <w:rPr>
                <w:rFonts w:ascii="Cambria" w:hAnsi="Cambria"/>
                <w:sz w:val="24"/>
                <w:szCs w:val="24"/>
              </w:rPr>
            </w:pPr>
            <w:r>
              <w:rPr>
                <w:rFonts w:ascii="Cambria" w:hAnsi="Cambria"/>
                <w:sz w:val="24"/>
                <w:szCs w:val="24"/>
              </w:rPr>
              <w:t>Cancel updating</w:t>
            </w:r>
            <w:r w:rsidR="006D0D17">
              <w:rPr>
                <w:rFonts w:ascii="Cambria" w:hAnsi="Cambria"/>
                <w:sz w:val="24"/>
                <w:szCs w:val="24"/>
              </w:rPr>
              <w:t xml:space="preserve"> </w:t>
            </w:r>
            <w:r w:rsidR="00BF1BC7">
              <w:rPr>
                <w:rFonts w:ascii="Cambria" w:hAnsi="Cambria"/>
                <w:sz w:val="24"/>
                <w:szCs w:val="24"/>
              </w:rPr>
              <w:t>booking</w:t>
            </w:r>
          </w:p>
        </w:tc>
        <w:tc>
          <w:tcPr>
            <w:tcW w:w="1579" w:type="pct"/>
            <w:shd w:val="clear" w:color="auto" w:fill="FFFFFF"/>
            <w:vAlign w:val="center"/>
          </w:tcPr>
          <w:p w14:paraId="30D798CE" w14:textId="7FF774A3" w:rsidR="00BF1BC7" w:rsidRDefault="006D0D17" w:rsidP="00BF1BC7">
            <w:pPr>
              <w:pStyle w:val="NoSpacing"/>
              <w:ind w:firstLine="0"/>
              <w:rPr>
                <w:rFonts w:ascii="Cambria" w:hAnsi="Cambria"/>
                <w:sz w:val="24"/>
                <w:szCs w:val="24"/>
              </w:rPr>
            </w:pPr>
            <w:r>
              <w:rPr>
                <w:rFonts w:ascii="Cambria" w:hAnsi="Cambria"/>
                <w:sz w:val="24"/>
                <w:szCs w:val="24"/>
              </w:rPr>
              <w:t>Cancel updating booking</w:t>
            </w:r>
          </w:p>
        </w:tc>
        <w:tc>
          <w:tcPr>
            <w:tcW w:w="774" w:type="pct"/>
            <w:shd w:val="clear" w:color="auto" w:fill="FFFFFF"/>
          </w:tcPr>
          <w:p w14:paraId="5A0DE5F5" w14:textId="69AB7B99" w:rsidR="00BF1BC7" w:rsidRDefault="00BF1BC7" w:rsidP="00BF1BC7">
            <w:pPr>
              <w:pStyle w:val="NoSpacing"/>
              <w:ind w:firstLine="0"/>
              <w:jc w:val="center"/>
              <w:rPr>
                <w:rFonts w:ascii="Cambria" w:hAnsi="Cambria"/>
                <w:sz w:val="24"/>
                <w:szCs w:val="24"/>
              </w:rPr>
            </w:pPr>
            <w:r w:rsidRPr="00DE5112">
              <w:rPr>
                <w:rFonts w:ascii="Cambria" w:hAnsi="Cambria"/>
                <w:sz w:val="24"/>
                <w:szCs w:val="24"/>
              </w:rPr>
              <w:t>N/A</w:t>
            </w:r>
          </w:p>
        </w:tc>
        <w:tc>
          <w:tcPr>
            <w:tcW w:w="1439" w:type="pct"/>
            <w:shd w:val="clear" w:color="auto" w:fill="FFFFFF"/>
            <w:vAlign w:val="center"/>
          </w:tcPr>
          <w:p w14:paraId="623BE103" w14:textId="1E3851FA" w:rsidR="00BF1BC7" w:rsidRDefault="00BF1BC7" w:rsidP="00BF1BC7">
            <w:pPr>
              <w:pStyle w:val="NormalWeb"/>
              <w:spacing w:after="160" w:afterAutospacing="0" w:line="259" w:lineRule="auto"/>
              <w:ind w:firstLine="0"/>
              <w:rPr>
                <w:rFonts w:ascii="Cambria" w:hAnsi="Cambria"/>
              </w:rPr>
            </w:pPr>
            <w:r>
              <w:rPr>
                <w:rFonts w:ascii="Cambria" w:hAnsi="Cambria"/>
              </w:rPr>
              <w:t>Transfer to previous screen</w:t>
            </w:r>
          </w:p>
        </w:tc>
      </w:tr>
      <w:tr w:rsidR="00BF1BC7" w:rsidRPr="00AD3B53" w14:paraId="5721BC36" w14:textId="77777777" w:rsidTr="00DE45B7">
        <w:trPr>
          <w:trHeight w:val="383"/>
        </w:trPr>
        <w:tc>
          <w:tcPr>
            <w:tcW w:w="375" w:type="pct"/>
            <w:shd w:val="clear" w:color="auto" w:fill="FFFFFF"/>
            <w:vAlign w:val="center"/>
          </w:tcPr>
          <w:p w14:paraId="1F7049FC" w14:textId="2D01FFBB" w:rsidR="00BF1BC7" w:rsidRPr="00904ABB" w:rsidRDefault="00BF1BC7" w:rsidP="00BF1BC7">
            <w:pPr>
              <w:pStyle w:val="NoSpacing"/>
              <w:ind w:firstLine="0"/>
              <w:jc w:val="center"/>
              <w:rPr>
                <w:rFonts w:ascii="Cambria" w:hAnsi="Cambria"/>
                <w:sz w:val="24"/>
                <w:szCs w:val="24"/>
              </w:rPr>
            </w:pPr>
            <w:r>
              <w:rPr>
                <w:rFonts w:ascii="Cambria" w:hAnsi="Cambria"/>
                <w:sz w:val="24"/>
                <w:szCs w:val="24"/>
              </w:rPr>
              <w:t>6</w:t>
            </w:r>
          </w:p>
        </w:tc>
        <w:tc>
          <w:tcPr>
            <w:tcW w:w="833" w:type="pct"/>
            <w:shd w:val="clear" w:color="auto" w:fill="FFFFFF"/>
            <w:vAlign w:val="center"/>
          </w:tcPr>
          <w:p w14:paraId="31D3192C" w14:textId="48A52AD3" w:rsidR="00BF1BC7" w:rsidRPr="00904ABB" w:rsidRDefault="006D0D17" w:rsidP="00BF1BC7">
            <w:pPr>
              <w:pStyle w:val="NoSpacing"/>
              <w:ind w:firstLine="0"/>
              <w:jc w:val="center"/>
              <w:rPr>
                <w:rFonts w:ascii="Cambria" w:hAnsi="Cambria"/>
                <w:sz w:val="24"/>
                <w:szCs w:val="24"/>
              </w:rPr>
            </w:pPr>
            <w:r>
              <w:rPr>
                <w:rFonts w:ascii="Cambria" w:hAnsi="Cambria"/>
                <w:sz w:val="24"/>
                <w:szCs w:val="24"/>
              </w:rPr>
              <w:t>Save changes</w:t>
            </w:r>
          </w:p>
        </w:tc>
        <w:tc>
          <w:tcPr>
            <w:tcW w:w="1579" w:type="pct"/>
            <w:shd w:val="clear" w:color="auto" w:fill="FFFFFF"/>
            <w:vAlign w:val="center"/>
          </w:tcPr>
          <w:p w14:paraId="0A79718C" w14:textId="7104465D" w:rsidR="00BF1BC7" w:rsidRPr="006051EE" w:rsidRDefault="006D0D17" w:rsidP="00BF1BC7">
            <w:pPr>
              <w:pStyle w:val="NoSpacing"/>
              <w:ind w:firstLine="0"/>
              <w:rPr>
                <w:rFonts w:ascii="Cambria" w:hAnsi="Cambria"/>
                <w:sz w:val="24"/>
                <w:szCs w:val="24"/>
              </w:rPr>
            </w:pPr>
            <w:r>
              <w:rPr>
                <w:rFonts w:ascii="Cambria" w:hAnsi="Cambria"/>
                <w:sz w:val="24"/>
                <w:szCs w:val="24"/>
              </w:rPr>
              <w:t>Update booking information</w:t>
            </w:r>
          </w:p>
        </w:tc>
        <w:tc>
          <w:tcPr>
            <w:tcW w:w="774" w:type="pct"/>
            <w:shd w:val="clear" w:color="auto" w:fill="FFFFFF"/>
            <w:vAlign w:val="center"/>
          </w:tcPr>
          <w:p w14:paraId="7005C30D" w14:textId="2C6A6670" w:rsidR="00BF1BC7" w:rsidRPr="006051EE" w:rsidRDefault="00337016" w:rsidP="00BF1BC7">
            <w:pPr>
              <w:pStyle w:val="NoSpacing"/>
              <w:ind w:firstLine="0"/>
              <w:jc w:val="center"/>
              <w:rPr>
                <w:rFonts w:ascii="Cambria" w:hAnsi="Cambria"/>
                <w:sz w:val="24"/>
                <w:szCs w:val="24"/>
              </w:rPr>
            </w:pPr>
            <w:r>
              <w:rPr>
                <w:rFonts w:ascii="Cambria" w:hAnsi="Cambria"/>
                <w:sz w:val="24"/>
                <w:szCs w:val="24"/>
              </w:rPr>
              <w:t>All required fields are</w:t>
            </w:r>
            <w:r w:rsidR="00BF1BC7">
              <w:rPr>
                <w:rFonts w:ascii="Cambria" w:hAnsi="Cambria"/>
                <w:sz w:val="24"/>
                <w:szCs w:val="24"/>
              </w:rPr>
              <w:t xml:space="preserve"> inputted</w:t>
            </w:r>
          </w:p>
        </w:tc>
        <w:tc>
          <w:tcPr>
            <w:tcW w:w="1439" w:type="pct"/>
            <w:shd w:val="clear" w:color="auto" w:fill="FFFFFF"/>
            <w:vAlign w:val="center"/>
          </w:tcPr>
          <w:p w14:paraId="2818B698" w14:textId="0F922574" w:rsidR="00BF1BC7" w:rsidRPr="00AD3B53" w:rsidRDefault="00BF1BC7" w:rsidP="00BF1BC7">
            <w:pPr>
              <w:pStyle w:val="NormalWeb"/>
              <w:spacing w:after="160" w:afterAutospacing="0" w:line="259" w:lineRule="auto"/>
              <w:ind w:firstLine="0"/>
              <w:rPr>
                <w:rFonts w:ascii="Cambria" w:hAnsi="Cambria"/>
              </w:rPr>
            </w:pPr>
            <w:r>
              <w:rPr>
                <w:rFonts w:ascii="Cambria" w:hAnsi="Cambria"/>
              </w:rPr>
              <w:t>System shows result mes</w:t>
            </w:r>
            <w:r w:rsidR="006D0D17">
              <w:rPr>
                <w:rFonts w:ascii="Cambria" w:hAnsi="Cambria"/>
              </w:rPr>
              <w:t>s</w:t>
            </w:r>
            <w:r>
              <w:rPr>
                <w:rFonts w:ascii="Cambria" w:hAnsi="Cambria"/>
              </w:rPr>
              <w:t>age</w:t>
            </w:r>
          </w:p>
        </w:tc>
      </w:tr>
    </w:tbl>
    <w:p w14:paraId="33D6CF8F" w14:textId="025A51BF" w:rsidR="00DE45B7" w:rsidRPr="000C6C8F" w:rsidRDefault="00DE45B7" w:rsidP="00DE45B7">
      <w:pPr>
        <w:pStyle w:val="Caption"/>
        <w:rPr>
          <w:lang w:val="vi-VN"/>
        </w:rPr>
      </w:pPr>
      <w:bookmarkStart w:id="370" w:name="_Toc39697771"/>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BB6381">
        <w:rPr>
          <w:noProof/>
          <w:szCs w:val="24"/>
        </w:rPr>
        <w:t>135</w:t>
      </w:r>
      <w:r w:rsidRPr="00AD3B53">
        <w:rPr>
          <w:b/>
          <w:szCs w:val="24"/>
        </w:rPr>
        <w:fldChar w:fldCharType="end"/>
      </w:r>
      <w:r w:rsidRPr="00AD3B53">
        <w:rPr>
          <w:szCs w:val="24"/>
        </w:rPr>
        <w:t xml:space="preserve"> &lt;Buttons/Hyperlinks&gt; </w:t>
      </w:r>
      <w:r>
        <w:rPr>
          <w:szCs w:val="24"/>
        </w:rPr>
        <w:t xml:space="preserve">Collector </w:t>
      </w:r>
      <w:r w:rsidR="00BF1BC7">
        <w:rPr>
          <w:szCs w:val="24"/>
        </w:rPr>
        <w:t>Update booking</w:t>
      </w:r>
      <w:bookmarkEnd w:id="370"/>
    </w:p>
    <w:p w14:paraId="6BA7C285" w14:textId="7345AD70" w:rsidR="00B20BA7" w:rsidRDefault="007C7C61" w:rsidP="00F02B8F">
      <w:pPr>
        <w:pStyle w:val="Heading5"/>
      </w:pPr>
      <w:r>
        <w:t>5.1.33</w:t>
      </w:r>
      <w:r w:rsidR="00B20BA7">
        <w:t xml:space="preserve"> &lt;Collector&gt; View schedule to pick up scrap </w:t>
      </w:r>
    </w:p>
    <w:p w14:paraId="1DDE5D5B" w14:textId="30710AD8" w:rsidR="00B20BA7" w:rsidRDefault="00B20BA7" w:rsidP="00B20BA7">
      <w:pPr>
        <w:ind w:firstLine="0"/>
        <w:jc w:val="center"/>
        <w:rPr>
          <w:noProof/>
        </w:rPr>
      </w:pPr>
      <w:r>
        <w:rPr>
          <w:noProof/>
        </w:rPr>
        <w:t xml:space="preserve">           </w:t>
      </w:r>
      <w:r w:rsidR="00FE1D32">
        <w:rPr>
          <w:noProof/>
        </w:rPr>
        <w:t xml:space="preserve"> </w:t>
      </w:r>
      <w:r>
        <w:rPr>
          <w:noProof/>
        </w:rPr>
        <w:drawing>
          <wp:inline distT="0" distB="0" distL="0" distR="0" wp14:anchorId="3B1DF0FE" wp14:editId="4FB5F7AE">
            <wp:extent cx="2314498" cy="4114663"/>
            <wp:effectExtent l="0" t="0" r="0" b="63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2314498" cy="4114663"/>
                    </a:xfrm>
                    <a:prstGeom prst="rect">
                      <a:avLst/>
                    </a:prstGeom>
                  </pic:spPr>
                </pic:pic>
              </a:graphicData>
            </a:graphic>
          </wp:inline>
        </w:drawing>
      </w:r>
      <w:r w:rsidR="00FE1D32">
        <w:rPr>
          <w:noProof/>
        </w:rPr>
        <w:t xml:space="preserve">    </w:t>
      </w:r>
      <w:r w:rsidR="00FE1D32">
        <w:rPr>
          <w:noProof/>
        </w:rPr>
        <w:drawing>
          <wp:inline distT="0" distB="0" distL="0" distR="0" wp14:anchorId="5DB42C32" wp14:editId="5EB4FA64">
            <wp:extent cx="2314502" cy="41148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2020-04-05_11.06.56.406.png"/>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2314502" cy="4114800"/>
                    </a:xfrm>
                    <a:prstGeom prst="rect">
                      <a:avLst/>
                    </a:prstGeom>
                  </pic:spPr>
                </pic:pic>
              </a:graphicData>
            </a:graphic>
          </wp:inline>
        </w:drawing>
      </w:r>
    </w:p>
    <w:p w14:paraId="76B03B68" w14:textId="71432EAD" w:rsidR="00B20BA7" w:rsidRPr="00F86A25" w:rsidRDefault="00B20BA7" w:rsidP="00B20BA7">
      <w:pPr>
        <w:pStyle w:val="Caption"/>
        <w:spacing w:after="160" w:line="259" w:lineRule="auto"/>
        <w:ind w:firstLine="0"/>
        <w:rPr>
          <w:szCs w:val="24"/>
        </w:rPr>
      </w:pPr>
      <w:bookmarkStart w:id="371" w:name="_Toc39698092"/>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BB6381">
        <w:rPr>
          <w:noProof/>
          <w:szCs w:val="24"/>
        </w:rPr>
        <w:t>120</w:t>
      </w:r>
      <w:r w:rsidRPr="00B70A13">
        <w:rPr>
          <w:b/>
          <w:szCs w:val="24"/>
        </w:rPr>
        <w:fldChar w:fldCharType="end"/>
      </w:r>
      <w:r w:rsidRPr="00B70A13">
        <w:rPr>
          <w:szCs w:val="24"/>
        </w:rPr>
        <w:t xml:space="preserve"> </w:t>
      </w:r>
      <w:r>
        <w:rPr>
          <w:szCs w:val="24"/>
        </w:rPr>
        <w:t xml:space="preserve">&lt;Collector&gt; </w:t>
      </w:r>
      <w:r w:rsidR="0098523B">
        <w:t>View schedule to pick up scrap</w:t>
      </w:r>
      <w:bookmarkEnd w:id="371"/>
    </w:p>
    <w:p w14:paraId="61E3EC55" w14:textId="77777777" w:rsidR="00B20BA7" w:rsidRPr="00AD3B53" w:rsidRDefault="00B20BA7" w:rsidP="00B20BA7">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20BA7" w:rsidRPr="00AD3B53" w14:paraId="03B83AA8" w14:textId="77777777" w:rsidTr="00540DC1">
        <w:trPr>
          <w:trHeight w:val="731"/>
        </w:trPr>
        <w:tc>
          <w:tcPr>
            <w:tcW w:w="704" w:type="dxa"/>
            <w:shd w:val="clear" w:color="auto" w:fill="B8CCE4"/>
            <w:vAlign w:val="center"/>
          </w:tcPr>
          <w:p w14:paraId="7FEE53EA"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lastRenderedPageBreak/>
              <w:t>No</w:t>
            </w:r>
          </w:p>
        </w:tc>
        <w:tc>
          <w:tcPr>
            <w:tcW w:w="1559" w:type="dxa"/>
            <w:shd w:val="clear" w:color="auto" w:fill="B8CCE4"/>
            <w:vAlign w:val="center"/>
          </w:tcPr>
          <w:p w14:paraId="75162C72"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6EB3F5BE"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08E75C42"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2ECB088C"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3E13C205"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17070785"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B20BA7" w:rsidRPr="00AD3B53" w14:paraId="6D5F48B0" w14:textId="77777777" w:rsidTr="00540DC1">
        <w:trPr>
          <w:trHeight w:val="249"/>
        </w:trPr>
        <w:tc>
          <w:tcPr>
            <w:tcW w:w="704" w:type="dxa"/>
            <w:shd w:val="clear" w:color="auto" w:fill="FFFFFF"/>
          </w:tcPr>
          <w:p w14:paraId="4DAF017E" w14:textId="7B18F7AD" w:rsidR="00B20BA7" w:rsidRPr="003D78DA" w:rsidRDefault="00722477" w:rsidP="00540DC1">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4DD91D08" w14:textId="2E64E4C0" w:rsidR="00B20BA7" w:rsidRPr="003D78DA" w:rsidRDefault="00D52A31" w:rsidP="00540DC1">
            <w:pPr>
              <w:pStyle w:val="NoSpacing"/>
              <w:ind w:firstLine="0"/>
              <w:jc w:val="center"/>
              <w:rPr>
                <w:rFonts w:ascii="Cambria" w:hAnsi="Cambria"/>
                <w:sz w:val="24"/>
                <w:szCs w:val="24"/>
              </w:rPr>
            </w:pPr>
            <w:r>
              <w:rPr>
                <w:rFonts w:ascii="Cambria" w:hAnsi="Cambria"/>
                <w:sz w:val="24"/>
                <w:szCs w:val="24"/>
              </w:rPr>
              <w:t>Today’s date</w:t>
            </w:r>
          </w:p>
        </w:tc>
        <w:tc>
          <w:tcPr>
            <w:tcW w:w="1985" w:type="dxa"/>
            <w:shd w:val="clear" w:color="auto" w:fill="FFFFFF"/>
          </w:tcPr>
          <w:p w14:paraId="1D3BA914" w14:textId="36FCD40C" w:rsidR="00B20BA7" w:rsidRPr="00703F1B" w:rsidRDefault="00D52A31" w:rsidP="00540DC1">
            <w:pPr>
              <w:pStyle w:val="NoSpacing"/>
              <w:ind w:firstLine="0"/>
              <w:rPr>
                <w:rFonts w:ascii="Cambria" w:hAnsi="Cambria"/>
                <w:sz w:val="24"/>
                <w:szCs w:val="24"/>
              </w:rPr>
            </w:pPr>
            <w:r>
              <w:rPr>
                <w:rFonts w:ascii="Cambria" w:hAnsi="Cambria"/>
                <w:sz w:val="24"/>
                <w:szCs w:val="24"/>
              </w:rPr>
              <w:t>Notification today’s date</w:t>
            </w:r>
          </w:p>
        </w:tc>
        <w:tc>
          <w:tcPr>
            <w:tcW w:w="850" w:type="dxa"/>
            <w:shd w:val="clear" w:color="auto" w:fill="FFFFFF"/>
          </w:tcPr>
          <w:p w14:paraId="14D230B2" w14:textId="5AF532DB" w:rsidR="00B20BA7" w:rsidRPr="00703F1B" w:rsidRDefault="00D52A31" w:rsidP="00540DC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EA2DAA1" w14:textId="77777777" w:rsidR="00B20BA7" w:rsidRPr="00AD3B53" w:rsidRDefault="00B20BA7" w:rsidP="00540DC1">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28AA34A5" w14:textId="7C79C542" w:rsidR="00B20BA7" w:rsidRPr="00AD3B53" w:rsidRDefault="00B20BA7" w:rsidP="00D52A3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4B275D6" w14:textId="62D3F0A5" w:rsidR="00B20BA7" w:rsidRPr="00AD3B53" w:rsidRDefault="00D52A31" w:rsidP="00540DC1">
            <w:pPr>
              <w:pStyle w:val="NoSpacing"/>
              <w:keepNext/>
              <w:ind w:firstLine="0"/>
              <w:jc w:val="center"/>
              <w:rPr>
                <w:rFonts w:ascii="Cambria" w:hAnsi="Cambria"/>
                <w:sz w:val="24"/>
                <w:szCs w:val="24"/>
              </w:rPr>
            </w:pPr>
            <w:r>
              <w:rPr>
                <w:rFonts w:ascii="Cambria" w:hAnsi="Cambria"/>
                <w:sz w:val="24"/>
                <w:szCs w:val="24"/>
              </w:rPr>
              <w:t>String</w:t>
            </w:r>
          </w:p>
        </w:tc>
      </w:tr>
      <w:tr w:rsidR="00B20BA7" w:rsidRPr="00AD3B53" w14:paraId="3321D009" w14:textId="77777777" w:rsidTr="00540DC1">
        <w:trPr>
          <w:trHeight w:val="249"/>
        </w:trPr>
        <w:tc>
          <w:tcPr>
            <w:tcW w:w="704" w:type="dxa"/>
            <w:shd w:val="clear" w:color="auto" w:fill="FFFFFF"/>
          </w:tcPr>
          <w:p w14:paraId="7B747FBF" w14:textId="3DA58708" w:rsidR="00B20BA7" w:rsidRDefault="00722477" w:rsidP="00540DC1">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3F55AD4F" w14:textId="49676382" w:rsidR="00B20BA7" w:rsidRDefault="00BB6104" w:rsidP="00540DC1">
            <w:pPr>
              <w:pStyle w:val="NoSpacing"/>
              <w:ind w:firstLine="0"/>
              <w:jc w:val="center"/>
              <w:rPr>
                <w:rFonts w:ascii="Cambria" w:hAnsi="Cambria"/>
                <w:sz w:val="24"/>
                <w:szCs w:val="24"/>
              </w:rPr>
            </w:pPr>
            <w:r>
              <w:rPr>
                <w:rFonts w:ascii="Cambria" w:hAnsi="Cambria"/>
                <w:sz w:val="24"/>
                <w:szCs w:val="24"/>
              </w:rPr>
              <w:t>Index of scrap</w:t>
            </w:r>
          </w:p>
        </w:tc>
        <w:tc>
          <w:tcPr>
            <w:tcW w:w="1985" w:type="dxa"/>
            <w:shd w:val="clear" w:color="auto" w:fill="FFFFFF"/>
          </w:tcPr>
          <w:p w14:paraId="54E69154" w14:textId="094E2FE4" w:rsidR="00B20BA7" w:rsidRDefault="00BB6104" w:rsidP="00540DC1">
            <w:pPr>
              <w:pStyle w:val="NoSpacing"/>
              <w:ind w:firstLine="0"/>
              <w:rPr>
                <w:rFonts w:ascii="Cambria" w:hAnsi="Cambria"/>
                <w:sz w:val="24"/>
                <w:szCs w:val="24"/>
              </w:rPr>
            </w:pPr>
            <w:r>
              <w:rPr>
                <w:rFonts w:ascii="Cambria" w:hAnsi="Cambria"/>
                <w:sz w:val="24"/>
                <w:szCs w:val="24"/>
              </w:rPr>
              <w:t>The index of scrap in today’s scrap list</w:t>
            </w:r>
          </w:p>
        </w:tc>
        <w:tc>
          <w:tcPr>
            <w:tcW w:w="850" w:type="dxa"/>
            <w:shd w:val="clear" w:color="auto" w:fill="FFFFFF"/>
          </w:tcPr>
          <w:p w14:paraId="2C62375B" w14:textId="50ADF97A" w:rsidR="00B20BA7" w:rsidRDefault="00BB6104" w:rsidP="00540DC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EF270DB" w14:textId="77777777" w:rsidR="00B20BA7" w:rsidRDefault="00B20BA7" w:rsidP="00540DC1">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45E05062" w14:textId="01E9DFA3" w:rsidR="00B20BA7" w:rsidRDefault="00B20BA7" w:rsidP="00BB6104">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9789CBD" w14:textId="538C80FF" w:rsidR="00B20BA7" w:rsidRDefault="00BB6104" w:rsidP="00540DC1">
            <w:pPr>
              <w:pStyle w:val="NoSpacing"/>
              <w:keepNext/>
              <w:ind w:firstLine="0"/>
              <w:jc w:val="center"/>
              <w:rPr>
                <w:rFonts w:ascii="Cambria" w:hAnsi="Cambria"/>
                <w:sz w:val="24"/>
                <w:szCs w:val="24"/>
              </w:rPr>
            </w:pPr>
            <w:r>
              <w:rPr>
                <w:rFonts w:ascii="Cambria" w:hAnsi="Cambria"/>
                <w:sz w:val="24"/>
                <w:szCs w:val="24"/>
              </w:rPr>
              <w:t>Number</w:t>
            </w:r>
          </w:p>
        </w:tc>
      </w:tr>
      <w:tr w:rsidR="001B4BE1" w:rsidRPr="00AD3B53" w14:paraId="72CAA661" w14:textId="77777777" w:rsidTr="00540DC1">
        <w:trPr>
          <w:trHeight w:val="249"/>
        </w:trPr>
        <w:tc>
          <w:tcPr>
            <w:tcW w:w="704" w:type="dxa"/>
            <w:shd w:val="clear" w:color="auto" w:fill="FFFFFF"/>
          </w:tcPr>
          <w:p w14:paraId="1E1D4254" w14:textId="62A3DE7B" w:rsidR="001B4BE1" w:rsidRDefault="001B4BE1" w:rsidP="001B4BE1">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63866050" w14:textId="18F8B809" w:rsidR="001B4BE1" w:rsidRDefault="001B4BE1" w:rsidP="001B4BE1">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3529C810" w14:textId="18B8FA54" w:rsidR="001B4BE1" w:rsidRDefault="001B4BE1" w:rsidP="001B4BE1">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1EECCFFA" w14:textId="0B681FD1" w:rsidR="001B4BE1" w:rsidRDefault="001B4BE1" w:rsidP="001B4BE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DF36C34" w14:textId="34994A5A" w:rsidR="001B4BE1" w:rsidRDefault="001B4BE1" w:rsidP="001B4BE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E8B048B" w14:textId="77C625B9" w:rsidR="001B4BE1" w:rsidRDefault="001B4BE1" w:rsidP="001B4BE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63A39DD" w14:textId="07A231E8" w:rsidR="001B4BE1" w:rsidRDefault="001B4BE1" w:rsidP="001B4BE1">
            <w:pPr>
              <w:pStyle w:val="NoSpacing"/>
              <w:keepNext/>
              <w:ind w:firstLine="0"/>
              <w:jc w:val="center"/>
              <w:rPr>
                <w:rFonts w:ascii="Cambria" w:hAnsi="Cambria"/>
                <w:sz w:val="24"/>
                <w:szCs w:val="24"/>
              </w:rPr>
            </w:pPr>
            <w:r>
              <w:rPr>
                <w:rFonts w:ascii="Cambria" w:hAnsi="Cambria"/>
                <w:sz w:val="24"/>
                <w:szCs w:val="24"/>
              </w:rPr>
              <w:t>String</w:t>
            </w:r>
          </w:p>
        </w:tc>
      </w:tr>
      <w:tr w:rsidR="001B4BE1" w:rsidRPr="00AD3B53" w14:paraId="2F2DC312" w14:textId="77777777" w:rsidTr="00540DC1">
        <w:trPr>
          <w:trHeight w:val="249"/>
        </w:trPr>
        <w:tc>
          <w:tcPr>
            <w:tcW w:w="704" w:type="dxa"/>
            <w:shd w:val="clear" w:color="auto" w:fill="FFFFFF"/>
          </w:tcPr>
          <w:p w14:paraId="1D761E73" w14:textId="6948D5D3" w:rsidR="001B4BE1" w:rsidRDefault="001B4BE1" w:rsidP="001B4BE1">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577AE0A4" w14:textId="746142F5" w:rsidR="001B4BE1" w:rsidRDefault="001B4BE1" w:rsidP="001B4BE1">
            <w:pPr>
              <w:pStyle w:val="NoSpacing"/>
              <w:ind w:firstLine="0"/>
              <w:jc w:val="center"/>
              <w:rPr>
                <w:rFonts w:ascii="Cambria" w:hAnsi="Cambria"/>
                <w:sz w:val="24"/>
                <w:szCs w:val="24"/>
              </w:rPr>
            </w:pPr>
            <w:r>
              <w:rPr>
                <w:rFonts w:ascii="Cambria" w:hAnsi="Cambria"/>
                <w:sz w:val="24"/>
                <w:szCs w:val="24"/>
              </w:rPr>
              <w:t>Booking price</w:t>
            </w:r>
          </w:p>
        </w:tc>
        <w:tc>
          <w:tcPr>
            <w:tcW w:w="1985" w:type="dxa"/>
            <w:shd w:val="clear" w:color="auto" w:fill="FFFFFF"/>
          </w:tcPr>
          <w:p w14:paraId="2008DCA1" w14:textId="52529B40" w:rsidR="001B4BE1" w:rsidRDefault="001B4BE1" w:rsidP="001B4BE1">
            <w:pPr>
              <w:pStyle w:val="NoSpacing"/>
              <w:ind w:firstLine="0"/>
              <w:rPr>
                <w:rFonts w:ascii="Cambria" w:hAnsi="Cambria"/>
                <w:sz w:val="24"/>
                <w:szCs w:val="24"/>
              </w:rPr>
            </w:pPr>
            <w:r>
              <w:rPr>
                <w:rFonts w:ascii="Cambria" w:hAnsi="Cambria"/>
                <w:sz w:val="24"/>
                <w:szCs w:val="24"/>
              </w:rPr>
              <w:t>Price of booking</w:t>
            </w:r>
          </w:p>
        </w:tc>
        <w:tc>
          <w:tcPr>
            <w:tcW w:w="850" w:type="dxa"/>
            <w:shd w:val="clear" w:color="auto" w:fill="FFFFFF"/>
          </w:tcPr>
          <w:p w14:paraId="0F04D94B" w14:textId="461AD5F8" w:rsidR="001B4BE1" w:rsidRDefault="001B4BE1" w:rsidP="001B4BE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810CCB1" w14:textId="0E8F5E44" w:rsidR="001B4BE1" w:rsidRDefault="001B4BE1" w:rsidP="001B4BE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7896FDA" w14:textId="2D202202" w:rsidR="001B4BE1" w:rsidRDefault="001B4BE1" w:rsidP="001B4BE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E94D7F5" w14:textId="44C56F42" w:rsidR="001B4BE1" w:rsidRDefault="001B4BE1" w:rsidP="001B4BE1">
            <w:pPr>
              <w:pStyle w:val="NoSpacing"/>
              <w:keepNext/>
              <w:ind w:firstLine="0"/>
              <w:jc w:val="center"/>
              <w:rPr>
                <w:rFonts w:ascii="Cambria" w:hAnsi="Cambria"/>
                <w:sz w:val="24"/>
                <w:szCs w:val="24"/>
              </w:rPr>
            </w:pPr>
            <w:r>
              <w:rPr>
                <w:rFonts w:ascii="Cambria" w:hAnsi="Cambria"/>
                <w:sz w:val="24"/>
                <w:szCs w:val="24"/>
              </w:rPr>
              <w:t>Number</w:t>
            </w:r>
          </w:p>
        </w:tc>
      </w:tr>
      <w:tr w:rsidR="001B4BE1" w:rsidRPr="00AD3B53" w14:paraId="55CB15C5" w14:textId="77777777" w:rsidTr="00540DC1">
        <w:trPr>
          <w:trHeight w:val="249"/>
        </w:trPr>
        <w:tc>
          <w:tcPr>
            <w:tcW w:w="704" w:type="dxa"/>
            <w:shd w:val="clear" w:color="auto" w:fill="FFFFFF"/>
          </w:tcPr>
          <w:p w14:paraId="14AB49FA" w14:textId="35574AF8" w:rsidR="001B4BE1" w:rsidRDefault="001B4BE1" w:rsidP="001B4BE1">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0A41C614" w14:textId="654A0A38" w:rsidR="001B4BE1" w:rsidRDefault="001B4BE1" w:rsidP="001B4BE1">
            <w:pPr>
              <w:pStyle w:val="NoSpacing"/>
              <w:ind w:firstLine="0"/>
              <w:jc w:val="center"/>
              <w:rPr>
                <w:rFonts w:ascii="Cambria" w:hAnsi="Cambria"/>
                <w:sz w:val="24"/>
                <w:szCs w:val="24"/>
              </w:rPr>
            </w:pPr>
            <w:r>
              <w:rPr>
                <w:rFonts w:ascii="Cambria" w:hAnsi="Cambria"/>
                <w:sz w:val="24"/>
                <w:szCs w:val="24"/>
              </w:rPr>
              <w:t>Category and quantity of scrap</w:t>
            </w:r>
          </w:p>
        </w:tc>
        <w:tc>
          <w:tcPr>
            <w:tcW w:w="1985" w:type="dxa"/>
            <w:shd w:val="clear" w:color="auto" w:fill="FFFFFF"/>
          </w:tcPr>
          <w:p w14:paraId="1858A0F8" w14:textId="6476FEFA" w:rsidR="001B4BE1" w:rsidRDefault="001B4BE1" w:rsidP="001B4BE1">
            <w:pPr>
              <w:pStyle w:val="NoSpacing"/>
              <w:ind w:firstLine="0"/>
              <w:rPr>
                <w:rFonts w:ascii="Cambria" w:hAnsi="Cambria"/>
                <w:sz w:val="24"/>
                <w:szCs w:val="24"/>
              </w:rPr>
            </w:pPr>
            <w:r>
              <w:rPr>
                <w:rFonts w:ascii="Cambria" w:hAnsi="Cambria"/>
                <w:sz w:val="24"/>
                <w:szCs w:val="24"/>
              </w:rPr>
              <w:t>Category and quantity of scrap</w:t>
            </w:r>
          </w:p>
        </w:tc>
        <w:tc>
          <w:tcPr>
            <w:tcW w:w="850" w:type="dxa"/>
            <w:shd w:val="clear" w:color="auto" w:fill="FFFFFF"/>
          </w:tcPr>
          <w:p w14:paraId="1B240A4F" w14:textId="4420A798" w:rsidR="001B4BE1" w:rsidRDefault="001B4BE1" w:rsidP="001B4BE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0AC45BA" w14:textId="33CA45D7" w:rsidR="001B4BE1" w:rsidRDefault="001B4BE1" w:rsidP="001B4BE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BFBBFEB" w14:textId="71E617DA" w:rsidR="001B4BE1" w:rsidRDefault="001B4BE1" w:rsidP="001B4BE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3FE81ED" w14:textId="232E02BA" w:rsidR="001B4BE1" w:rsidRDefault="001B4BE1" w:rsidP="001B4BE1">
            <w:pPr>
              <w:pStyle w:val="NoSpacing"/>
              <w:keepNext/>
              <w:ind w:firstLine="0"/>
              <w:jc w:val="center"/>
              <w:rPr>
                <w:rFonts w:ascii="Cambria" w:hAnsi="Cambria"/>
                <w:sz w:val="24"/>
                <w:szCs w:val="24"/>
              </w:rPr>
            </w:pPr>
            <w:r>
              <w:rPr>
                <w:rFonts w:ascii="Cambria" w:hAnsi="Cambria"/>
                <w:sz w:val="24"/>
                <w:szCs w:val="24"/>
              </w:rPr>
              <w:t>String</w:t>
            </w:r>
          </w:p>
        </w:tc>
      </w:tr>
      <w:tr w:rsidR="001B4BE1" w:rsidRPr="00AD3B53" w14:paraId="14CF3F83" w14:textId="77777777" w:rsidTr="00540DC1">
        <w:trPr>
          <w:trHeight w:val="249"/>
        </w:trPr>
        <w:tc>
          <w:tcPr>
            <w:tcW w:w="704" w:type="dxa"/>
            <w:shd w:val="clear" w:color="auto" w:fill="FFFFFF"/>
          </w:tcPr>
          <w:p w14:paraId="77570E5D" w14:textId="16CCBF87" w:rsidR="001B4BE1" w:rsidRDefault="001B4BE1" w:rsidP="001B4BE1">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61CEEE02" w14:textId="372B6F37" w:rsidR="001B4BE1" w:rsidRDefault="001B4BE1" w:rsidP="001B4BE1">
            <w:pPr>
              <w:pStyle w:val="NoSpacing"/>
              <w:ind w:firstLine="0"/>
              <w:jc w:val="center"/>
              <w:rPr>
                <w:rFonts w:ascii="Cambria" w:hAnsi="Cambria"/>
                <w:sz w:val="24"/>
                <w:szCs w:val="24"/>
              </w:rPr>
            </w:pPr>
            <w:r>
              <w:rPr>
                <w:rFonts w:ascii="Cambria" w:hAnsi="Cambria"/>
                <w:sz w:val="24"/>
                <w:szCs w:val="24"/>
              </w:rPr>
              <w:t xml:space="preserve">Time </w:t>
            </w:r>
          </w:p>
        </w:tc>
        <w:tc>
          <w:tcPr>
            <w:tcW w:w="1985" w:type="dxa"/>
            <w:shd w:val="clear" w:color="auto" w:fill="FFFFFF"/>
          </w:tcPr>
          <w:p w14:paraId="5A8DB60A" w14:textId="18565C10" w:rsidR="001B4BE1" w:rsidRDefault="001B4BE1" w:rsidP="001B4BE1">
            <w:pPr>
              <w:pStyle w:val="NoSpacing"/>
              <w:ind w:firstLine="0"/>
              <w:rPr>
                <w:rFonts w:ascii="Cambria" w:hAnsi="Cambria"/>
                <w:sz w:val="24"/>
                <w:szCs w:val="24"/>
              </w:rPr>
            </w:pPr>
            <w:r>
              <w:rPr>
                <w:rFonts w:ascii="Cambria" w:hAnsi="Cambria"/>
                <w:sz w:val="24"/>
                <w:szCs w:val="24"/>
              </w:rPr>
              <w:t>Time to come to pick up scrap</w:t>
            </w:r>
          </w:p>
        </w:tc>
        <w:tc>
          <w:tcPr>
            <w:tcW w:w="850" w:type="dxa"/>
            <w:shd w:val="clear" w:color="auto" w:fill="FFFFFF"/>
          </w:tcPr>
          <w:p w14:paraId="098D8C61" w14:textId="44168570" w:rsidR="001B4BE1" w:rsidRDefault="001B4BE1" w:rsidP="001B4BE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64F2A8D" w14:textId="2F09F94C" w:rsidR="001B4BE1" w:rsidRDefault="001B4BE1" w:rsidP="001B4BE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620175F" w14:textId="2CADA9C2" w:rsidR="001B4BE1" w:rsidRDefault="001B4BE1" w:rsidP="001B4BE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82D8189" w14:textId="1D564674" w:rsidR="001B4BE1" w:rsidRDefault="001B4BE1" w:rsidP="001B4BE1">
            <w:pPr>
              <w:pStyle w:val="NoSpacing"/>
              <w:keepNext/>
              <w:ind w:firstLine="0"/>
              <w:jc w:val="center"/>
              <w:rPr>
                <w:rFonts w:ascii="Cambria" w:hAnsi="Cambria"/>
                <w:sz w:val="24"/>
                <w:szCs w:val="24"/>
              </w:rPr>
            </w:pPr>
            <w:r>
              <w:rPr>
                <w:rFonts w:ascii="Cambria" w:hAnsi="Cambria"/>
                <w:sz w:val="24"/>
                <w:szCs w:val="24"/>
              </w:rPr>
              <w:t>String</w:t>
            </w:r>
          </w:p>
        </w:tc>
      </w:tr>
      <w:tr w:rsidR="001B4BE1" w:rsidRPr="00AD3B53" w14:paraId="0AA98B7B" w14:textId="77777777" w:rsidTr="00540DC1">
        <w:trPr>
          <w:trHeight w:val="249"/>
        </w:trPr>
        <w:tc>
          <w:tcPr>
            <w:tcW w:w="704" w:type="dxa"/>
            <w:shd w:val="clear" w:color="auto" w:fill="FFFFFF"/>
          </w:tcPr>
          <w:p w14:paraId="4C1869B4" w14:textId="3A6604DD" w:rsidR="001B4BE1" w:rsidRDefault="001B4BE1" w:rsidP="001B4BE1">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5F9C02A5" w14:textId="3A8BC099" w:rsidR="001B4BE1" w:rsidRDefault="001B4BE1" w:rsidP="001B4BE1">
            <w:pPr>
              <w:pStyle w:val="NoSpacing"/>
              <w:ind w:firstLine="0"/>
              <w:jc w:val="center"/>
              <w:rPr>
                <w:rFonts w:ascii="Cambria" w:hAnsi="Cambria"/>
                <w:sz w:val="24"/>
                <w:szCs w:val="24"/>
              </w:rPr>
            </w:pPr>
            <w:r>
              <w:rPr>
                <w:rFonts w:ascii="Cambria" w:hAnsi="Cambria"/>
                <w:sz w:val="24"/>
                <w:szCs w:val="24"/>
              </w:rPr>
              <w:t>Scrap’s address</w:t>
            </w:r>
          </w:p>
        </w:tc>
        <w:tc>
          <w:tcPr>
            <w:tcW w:w="1985" w:type="dxa"/>
            <w:shd w:val="clear" w:color="auto" w:fill="FFFFFF"/>
          </w:tcPr>
          <w:p w14:paraId="7F1E4F20" w14:textId="73C64B56" w:rsidR="001B4BE1" w:rsidRDefault="001B4BE1" w:rsidP="001B4BE1">
            <w:pPr>
              <w:pStyle w:val="NoSpacing"/>
              <w:ind w:firstLine="0"/>
              <w:rPr>
                <w:rFonts w:ascii="Cambria" w:hAnsi="Cambria"/>
                <w:sz w:val="24"/>
                <w:szCs w:val="24"/>
              </w:rPr>
            </w:pPr>
            <w:r>
              <w:rPr>
                <w:rFonts w:ascii="Cambria" w:hAnsi="Cambria"/>
                <w:sz w:val="24"/>
                <w:szCs w:val="24"/>
              </w:rPr>
              <w:t>Address to come to pick up scrap</w:t>
            </w:r>
          </w:p>
        </w:tc>
        <w:tc>
          <w:tcPr>
            <w:tcW w:w="850" w:type="dxa"/>
            <w:shd w:val="clear" w:color="auto" w:fill="FFFFFF"/>
          </w:tcPr>
          <w:p w14:paraId="48CE8100" w14:textId="0DF24489" w:rsidR="001B4BE1" w:rsidRDefault="00BA7676" w:rsidP="001B4BE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537B8F0" w14:textId="3B11475B" w:rsidR="001B4BE1" w:rsidRDefault="001B4BE1" w:rsidP="001B4BE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5BEA428" w14:textId="20EB38FD" w:rsidR="001B4BE1" w:rsidRDefault="001B4BE1" w:rsidP="001B4BE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DAC6B9E" w14:textId="7AF60DF6" w:rsidR="001B4BE1" w:rsidRDefault="001B4BE1" w:rsidP="001B4BE1">
            <w:pPr>
              <w:pStyle w:val="NoSpacing"/>
              <w:keepNext/>
              <w:ind w:firstLine="0"/>
              <w:jc w:val="center"/>
              <w:rPr>
                <w:rFonts w:ascii="Cambria" w:hAnsi="Cambria"/>
                <w:sz w:val="24"/>
                <w:szCs w:val="24"/>
              </w:rPr>
            </w:pPr>
            <w:r>
              <w:rPr>
                <w:rFonts w:ascii="Cambria" w:hAnsi="Cambria"/>
                <w:sz w:val="24"/>
                <w:szCs w:val="24"/>
              </w:rPr>
              <w:t>String</w:t>
            </w:r>
          </w:p>
        </w:tc>
      </w:tr>
    </w:tbl>
    <w:p w14:paraId="3336A6C9" w14:textId="559B0636" w:rsidR="00B20BA7" w:rsidRDefault="00B20BA7" w:rsidP="00B20BA7">
      <w:pPr>
        <w:pStyle w:val="Caption"/>
        <w:rPr>
          <w:szCs w:val="24"/>
        </w:rPr>
      </w:pPr>
      <w:bookmarkStart w:id="372" w:name="_Toc39697772"/>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BB6381">
        <w:rPr>
          <w:noProof/>
          <w:szCs w:val="24"/>
        </w:rPr>
        <w:t>136</w:t>
      </w:r>
      <w:r w:rsidRPr="00AD3B53">
        <w:rPr>
          <w:b/>
          <w:szCs w:val="24"/>
        </w:rPr>
        <w:fldChar w:fldCharType="end"/>
      </w:r>
      <w:r w:rsidRPr="00AD3B53">
        <w:rPr>
          <w:szCs w:val="24"/>
        </w:rPr>
        <w:t xml:space="preserve"> &lt;Fields&gt; </w:t>
      </w:r>
      <w:r w:rsidR="0098523B">
        <w:t>View schedule to pick up scrap</w:t>
      </w:r>
      <w:bookmarkEnd w:id="372"/>
    </w:p>
    <w:p w14:paraId="52A94BBA" w14:textId="77777777" w:rsidR="00B20BA7" w:rsidRPr="00AD3B53" w:rsidRDefault="00B20BA7" w:rsidP="00B20BA7">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B20BA7" w:rsidRPr="00AD3B53" w14:paraId="287E7DC5" w14:textId="77777777" w:rsidTr="00540DC1">
        <w:trPr>
          <w:trHeight w:val="372"/>
        </w:trPr>
        <w:tc>
          <w:tcPr>
            <w:tcW w:w="375" w:type="pct"/>
            <w:shd w:val="clear" w:color="auto" w:fill="B8CCE4"/>
            <w:vAlign w:val="center"/>
          </w:tcPr>
          <w:p w14:paraId="43CB0F30"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60127E80"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408BDB14"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50605B4B"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1B9B1B99"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Outcome</w:t>
            </w:r>
          </w:p>
        </w:tc>
      </w:tr>
      <w:tr w:rsidR="000A69DB" w14:paraId="02D885FB" w14:textId="77777777" w:rsidTr="00540DC1">
        <w:trPr>
          <w:trHeight w:val="383"/>
        </w:trPr>
        <w:tc>
          <w:tcPr>
            <w:tcW w:w="375" w:type="pct"/>
            <w:shd w:val="clear" w:color="auto" w:fill="FFFFFF"/>
            <w:vAlign w:val="center"/>
          </w:tcPr>
          <w:p w14:paraId="17ABC975" w14:textId="27128714" w:rsidR="000A69DB" w:rsidRDefault="000A69DB" w:rsidP="000A69DB">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345C4DA5" w14:textId="59A52681" w:rsidR="000A69DB" w:rsidRDefault="000A69DB" w:rsidP="000A69DB">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541B7900" w14:textId="669354FE" w:rsidR="000A69DB" w:rsidRDefault="000A69DB" w:rsidP="000A69DB">
            <w:pPr>
              <w:pStyle w:val="NoSpacing"/>
              <w:ind w:firstLine="0"/>
              <w:rPr>
                <w:rFonts w:ascii="Cambria" w:hAnsi="Cambria"/>
                <w:sz w:val="24"/>
                <w:szCs w:val="24"/>
              </w:rPr>
            </w:pPr>
            <w:r>
              <w:rPr>
                <w:rFonts w:ascii="Cambria" w:hAnsi="Cambria"/>
                <w:sz w:val="24"/>
                <w:szCs w:val="24"/>
              </w:rPr>
              <w:t>Go back to previous screen</w:t>
            </w:r>
          </w:p>
        </w:tc>
        <w:tc>
          <w:tcPr>
            <w:tcW w:w="774" w:type="pct"/>
            <w:shd w:val="clear" w:color="auto" w:fill="FFFFFF"/>
            <w:vAlign w:val="center"/>
          </w:tcPr>
          <w:p w14:paraId="3CFDC878" w14:textId="0789CE5D" w:rsidR="000A69DB" w:rsidRDefault="000A69DB" w:rsidP="000A69D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F008AC4" w14:textId="43304626" w:rsidR="000A69DB" w:rsidRDefault="000A69DB" w:rsidP="000A69DB">
            <w:pPr>
              <w:pStyle w:val="NormalWeb"/>
              <w:spacing w:after="160" w:afterAutospacing="0" w:line="259" w:lineRule="auto"/>
              <w:ind w:firstLine="0"/>
              <w:rPr>
                <w:rFonts w:ascii="Cambria" w:hAnsi="Cambria"/>
              </w:rPr>
            </w:pPr>
            <w:r>
              <w:rPr>
                <w:rFonts w:ascii="Cambria" w:hAnsi="Cambria"/>
              </w:rPr>
              <w:t>Transfer to previous screen</w:t>
            </w:r>
          </w:p>
        </w:tc>
      </w:tr>
      <w:tr w:rsidR="000A69DB" w14:paraId="3F9A2313" w14:textId="77777777" w:rsidTr="00F44662">
        <w:trPr>
          <w:trHeight w:val="383"/>
        </w:trPr>
        <w:tc>
          <w:tcPr>
            <w:tcW w:w="375" w:type="pct"/>
            <w:shd w:val="clear" w:color="auto" w:fill="FFFFFF"/>
            <w:vAlign w:val="center"/>
          </w:tcPr>
          <w:p w14:paraId="47989C90" w14:textId="500EC915" w:rsidR="000A69DB" w:rsidRDefault="000A69DB" w:rsidP="000A69DB">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44BB2ADD" w14:textId="750564FC" w:rsidR="000A69DB" w:rsidRDefault="001B58FE" w:rsidP="000A69DB">
            <w:pPr>
              <w:pStyle w:val="NoSpacing"/>
              <w:ind w:firstLine="0"/>
              <w:rPr>
                <w:rFonts w:ascii="Cambria" w:hAnsi="Cambria"/>
                <w:sz w:val="24"/>
                <w:szCs w:val="24"/>
              </w:rPr>
            </w:pPr>
            <w:r>
              <w:rPr>
                <w:rFonts w:ascii="Cambria" w:hAnsi="Cambria"/>
                <w:sz w:val="24"/>
                <w:szCs w:val="24"/>
              </w:rPr>
              <w:t>View all accepted bookings</w:t>
            </w:r>
          </w:p>
        </w:tc>
        <w:tc>
          <w:tcPr>
            <w:tcW w:w="1579" w:type="pct"/>
            <w:shd w:val="clear" w:color="auto" w:fill="FFFFFF"/>
            <w:vAlign w:val="center"/>
          </w:tcPr>
          <w:p w14:paraId="5B683600" w14:textId="1C43BB90" w:rsidR="000A69DB" w:rsidRDefault="001B58FE" w:rsidP="000A69DB">
            <w:pPr>
              <w:pStyle w:val="NoSpacing"/>
              <w:ind w:firstLine="0"/>
              <w:rPr>
                <w:rFonts w:ascii="Cambria" w:hAnsi="Cambria"/>
                <w:sz w:val="24"/>
                <w:szCs w:val="24"/>
              </w:rPr>
            </w:pPr>
            <w:r>
              <w:rPr>
                <w:rFonts w:ascii="Cambria" w:hAnsi="Cambria"/>
                <w:sz w:val="24"/>
                <w:szCs w:val="24"/>
              </w:rPr>
              <w:t>View all bookings that are accepted</w:t>
            </w:r>
          </w:p>
        </w:tc>
        <w:tc>
          <w:tcPr>
            <w:tcW w:w="774" w:type="pct"/>
            <w:shd w:val="clear" w:color="auto" w:fill="FFFFFF"/>
          </w:tcPr>
          <w:p w14:paraId="47EC9669" w14:textId="04A5D438" w:rsidR="000A69DB" w:rsidRDefault="000A69DB" w:rsidP="000A69DB">
            <w:pPr>
              <w:pStyle w:val="NoSpacing"/>
              <w:ind w:firstLine="0"/>
              <w:jc w:val="center"/>
              <w:rPr>
                <w:rFonts w:ascii="Cambria" w:hAnsi="Cambria"/>
                <w:sz w:val="24"/>
                <w:szCs w:val="24"/>
              </w:rPr>
            </w:pPr>
            <w:r w:rsidRPr="00DE5112">
              <w:rPr>
                <w:rFonts w:ascii="Cambria" w:hAnsi="Cambria"/>
                <w:sz w:val="24"/>
                <w:szCs w:val="24"/>
              </w:rPr>
              <w:t>N/A</w:t>
            </w:r>
          </w:p>
        </w:tc>
        <w:tc>
          <w:tcPr>
            <w:tcW w:w="1439" w:type="pct"/>
            <w:shd w:val="clear" w:color="auto" w:fill="FFFFFF"/>
            <w:vAlign w:val="center"/>
          </w:tcPr>
          <w:p w14:paraId="5A531003" w14:textId="75155EC9" w:rsidR="000A69DB" w:rsidRDefault="001B58FE" w:rsidP="000A69DB">
            <w:pPr>
              <w:pStyle w:val="NormalWeb"/>
              <w:spacing w:after="160" w:afterAutospacing="0" w:line="259" w:lineRule="auto"/>
              <w:ind w:firstLine="0"/>
              <w:rPr>
                <w:rFonts w:ascii="Cambria" w:hAnsi="Cambria"/>
              </w:rPr>
            </w:pPr>
            <w:r>
              <w:rPr>
                <w:rFonts w:ascii="Cambria" w:hAnsi="Cambria"/>
              </w:rPr>
              <w:t>Transfer to View all accepted bookings screen</w:t>
            </w:r>
          </w:p>
        </w:tc>
      </w:tr>
      <w:tr w:rsidR="000A69DB" w14:paraId="35ACC827" w14:textId="77777777" w:rsidTr="00F44662">
        <w:trPr>
          <w:trHeight w:val="383"/>
        </w:trPr>
        <w:tc>
          <w:tcPr>
            <w:tcW w:w="375" w:type="pct"/>
            <w:shd w:val="clear" w:color="auto" w:fill="FFFFFF"/>
            <w:vAlign w:val="center"/>
          </w:tcPr>
          <w:p w14:paraId="17405D88" w14:textId="4C9AD2E0" w:rsidR="000A69DB" w:rsidRDefault="000A69DB" w:rsidP="000A69DB">
            <w:pPr>
              <w:pStyle w:val="NoSpacing"/>
              <w:ind w:firstLine="0"/>
              <w:jc w:val="center"/>
              <w:rPr>
                <w:rFonts w:ascii="Cambria" w:hAnsi="Cambria"/>
                <w:sz w:val="24"/>
                <w:szCs w:val="24"/>
              </w:rPr>
            </w:pPr>
            <w:r>
              <w:rPr>
                <w:rFonts w:ascii="Cambria" w:hAnsi="Cambria"/>
                <w:sz w:val="24"/>
                <w:szCs w:val="24"/>
              </w:rPr>
              <w:t>10</w:t>
            </w:r>
          </w:p>
        </w:tc>
        <w:tc>
          <w:tcPr>
            <w:tcW w:w="833" w:type="pct"/>
            <w:shd w:val="clear" w:color="auto" w:fill="FFFFFF"/>
            <w:vAlign w:val="center"/>
          </w:tcPr>
          <w:p w14:paraId="1B50E4C7" w14:textId="0849FF41" w:rsidR="000A69DB" w:rsidRDefault="001B58FE" w:rsidP="000A69DB">
            <w:pPr>
              <w:pStyle w:val="NoSpacing"/>
              <w:ind w:firstLine="0"/>
              <w:rPr>
                <w:rFonts w:ascii="Cambria" w:hAnsi="Cambria"/>
                <w:sz w:val="24"/>
                <w:szCs w:val="24"/>
              </w:rPr>
            </w:pPr>
            <w:r>
              <w:rPr>
                <w:rFonts w:ascii="Cambria" w:hAnsi="Cambria"/>
                <w:sz w:val="24"/>
                <w:szCs w:val="24"/>
              </w:rPr>
              <w:t>Get direction</w:t>
            </w:r>
          </w:p>
        </w:tc>
        <w:tc>
          <w:tcPr>
            <w:tcW w:w="1579" w:type="pct"/>
            <w:shd w:val="clear" w:color="auto" w:fill="FFFFFF"/>
            <w:vAlign w:val="center"/>
          </w:tcPr>
          <w:p w14:paraId="09656CE1" w14:textId="2CF649D9" w:rsidR="000A69DB" w:rsidRDefault="001B58FE" w:rsidP="000A69DB">
            <w:pPr>
              <w:pStyle w:val="NoSpacing"/>
              <w:ind w:firstLine="0"/>
              <w:rPr>
                <w:rFonts w:ascii="Cambria" w:hAnsi="Cambria"/>
                <w:sz w:val="24"/>
                <w:szCs w:val="24"/>
              </w:rPr>
            </w:pPr>
            <w:r>
              <w:rPr>
                <w:rFonts w:ascii="Cambria" w:hAnsi="Cambria"/>
                <w:sz w:val="24"/>
                <w:szCs w:val="24"/>
              </w:rPr>
              <w:t>Get direction from current location to scrap’s location</w:t>
            </w:r>
          </w:p>
        </w:tc>
        <w:tc>
          <w:tcPr>
            <w:tcW w:w="774" w:type="pct"/>
            <w:shd w:val="clear" w:color="auto" w:fill="FFFFFF"/>
          </w:tcPr>
          <w:p w14:paraId="130EAB43" w14:textId="0B32876F" w:rsidR="000A69DB" w:rsidRDefault="000A69DB" w:rsidP="000A69DB">
            <w:pPr>
              <w:pStyle w:val="NoSpacing"/>
              <w:ind w:firstLine="0"/>
              <w:jc w:val="center"/>
              <w:rPr>
                <w:rFonts w:ascii="Cambria" w:hAnsi="Cambria"/>
                <w:sz w:val="24"/>
                <w:szCs w:val="24"/>
              </w:rPr>
            </w:pPr>
            <w:r w:rsidRPr="00DE5112">
              <w:rPr>
                <w:rFonts w:ascii="Cambria" w:hAnsi="Cambria"/>
                <w:sz w:val="24"/>
                <w:szCs w:val="24"/>
              </w:rPr>
              <w:t>N/A</w:t>
            </w:r>
          </w:p>
        </w:tc>
        <w:tc>
          <w:tcPr>
            <w:tcW w:w="1439" w:type="pct"/>
            <w:shd w:val="clear" w:color="auto" w:fill="FFFFFF"/>
            <w:vAlign w:val="center"/>
          </w:tcPr>
          <w:p w14:paraId="34CCF3AB" w14:textId="14E76167" w:rsidR="000A69DB" w:rsidRDefault="000A69DB" w:rsidP="001B58FE">
            <w:pPr>
              <w:pStyle w:val="NormalWeb"/>
              <w:spacing w:after="160" w:afterAutospacing="0" w:line="259" w:lineRule="auto"/>
              <w:ind w:firstLine="0"/>
              <w:rPr>
                <w:rFonts w:ascii="Cambria" w:hAnsi="Cambria"/>
              </w:rPr>
            </w:pPr>
            <w:r>
              <w:rPr>
                <w:rFonts w:ascii="Cambria" w:hAnsi="Cambria"/>
              </w:rPr>
              <w:t xml:space="preserve">Transfer to </w:t>
            </w:r>
            <w:r w:rsidR="001B58FE">
              <w:rPr>
                <w:rFonts w:ascii="Cambria" w:hAnsi="Cambria"/>
              </w:rPr>
              <w:t xml:space="preserve">Direction </w:t>
            </w:r>
            <w:r>
              <w:rPr>
                <w:rFonts w:ascii="Cambria" w:hAnsi="Cambria"/>
              </w:rPr>
              <w:t>screen</w:t>
            </w:r>
          </w:p>
        </w:tc>
      </w:tr>
      <w:tr w:rsidR="000A69DB" w:rsidRPr="00AD3B53" w14:paraId="360FCF19" w14:textId="77777777" w:rsidTr="00540DC1">
        <w:trPr>
          <w:trHeight w:val="383"/>
        </w:trPr>
        <w:tc>
          <w:tcPr>
            <w:tcW w:w="375" w:type="pct"/>
            <w:shd w:val="clear" w:color="auto" w:fill="FFFFFF"/>
            <w:vAlign w:val="center"/>
          </w:tcPr>
          <w:p w14:paraId="408762A0" w14:textId="2007E157" w:rsidR="000A69DB" w:rsidRPr="00904ABB" w:rsidRDefault="000A69DB" w:rsidP="000A69DB">
            <w:pPr>
              <w:pStyle w:val="NoSpacing"/>
              <w:ind w:firstLine="0"/>
              <w:jc w:val="center"/>
              <w:rPr>
                <w:rFonts w:ascii="Cambria" w:hAnsi="Cambria"/>
                <w:sz w:val="24"/>
                <w:szCs w:val="24"/>
              </w:rPr>
            </w:pPr>
            <w:r>
              <w:rPr>
                <w:rFonts w:ascii="Cambria" w:hAnsi="Cambria"/>
                <w:sz w:val="24"/>
                <w:szCs w:val="24"/>
              </w:rPr>
              <w:lastRenderedPageBreak/>
              <w:t>11</w:t>
            </w:r>
          </w:p>
        </w:tc>
        <w:tc>
          <w:tcPr>
            <w:tcW w:w="833" w:type="pct"/>
            <w:shd w:val="clear" w:color="auto" w:fill="FFFFFF"/>
            <w:vAlign w:val="center"/>
          </w:tcPr>
          <w:p w14:paraId="24DF6187" w14:textId="765F5283" w:rsidR="000A69DB" w:rsidRPr="00904ABB" w:rsidRDefault="001B58FE" w:rsidP="001B58FE">
            <w:pPr>
              <w:pStyle w:val="NoSpacing"/>
              <w:ind w:firstLine="0"/>
              <w:rPr>
                <w:rFonts w:ascii="Cambria" w:hAnsi="Cambria"/>
                <w:sz w:val="24"/>
                <w:szCs w:val="24"/>
              </w:rPr>
            </w:pPr>
            <w:r>
              <w:rPr>
                <w:rFonts w:ascii="Cambria" w:hAnsi="Cambria"/>
                <w:sz w:val="24"/>
                <w:szCs w:val="24"/>
              </w:rPr>
              <w:t>Call the seller</w:t>
            </w:r>
          </w:p>
        </w:tc>
        <w:tc>
          <w:tcPr>
            <w:tcW w:w="1579" w:type="pct"/>
            <w:shd w:val="clear" w:color="auto" w:fill="FFFFFF"/>
            <w:vAlign w:val="center"/>
          </w:tcPr>
          <w:p w14:paraId="28AD43DF" w14:textId="5D38AD79" w:rsidR="000A69DB" w:rsidRPr="006051EE" w:rsidRDefault="001B58FE" w:rsidP="000A69DB">
            <w:pPr>
              <w:pStyle w:val="NoSpacing"/>
              <w:ind w:firstLine="0"/>
              <w:rPr>
                <w:rFonts w:ascii="Cambria" w:hAnsi="Cambria"/>
                <w:sz w:val="24"/>
                <w:szCs w:val="24"/>
              </w:rPr>
            </w:pPr>
            <w:r>
              <w:rPr>
                <w:rFonts w:ascii="Cambria" w:hAnsi="Cambria"/>
                <w:sz w:val="24"/>
                <w:szCs w:val="24"/>
              </w:rPr>
              <w:t>Call the seller of that scrap</w:t>
            </w:r>
          </w:p>
        </w:tc>
        <w:tc>
          <w:tcPr>
            <w:tcW w:w="774" w:type="pct"/>
            <w:shd w:val="clear" w:color="auto" w:fill="FFFFFF"/>
            <w:vAlign w:val="center"/>
          </w:tcPr>
          <w:p w14:paraId="1A1194F6" w14:textId="28D60E90" w:rsidR="000A69DB" w:rsidRPr="006051EE" w:rsidRDefault="001B58FE" w:rsidP="000A69D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F8C57C4" w14:textId="6913F13B" w:rsidR="000A69DB" w:rsidRPr="00AD3B53" w:rsidRDefault="001B58FE" w:rsidP="000A69DB">
            <w:pPr>
              <w:pStyle w:val="NormalWeb"/>
              <w:spacing w:after="160" w:afterAutospacing="0" w:line="259" w:lineRule="auto"/>
              <w:ind w:firstLine="0"/>
              <w:rPr>
                <w:rFonts w:ascii="Cambria" w:hAnsi="Cambria"/>
              </w:rPr>
            </w:pPr>
            <w:r>
              <w:rPr>
                <w:rFonts w:ascii="Cambria" w:hAnsi="Cambria"/>
              </w:rPr>
              <w:t>Transfer to Call screen</w:t>
            </w:r>
          </w:p>
        </w:tc>
      </w:tr>
      <w:tr w:rsidR="00FE1D32" w:rsidRPr="00AD3B53" w14:paraId="7D58981E" w14:textId="77777777" w:rsidTr="00540DC1">
        <w:trPr>
          <w:trHeight w:val="383"/>
        </w:trPr>
        <w:tc>
          <w:tcPr>
            <w:tcW w:w="375" w:type="pct"/>
            <w:shd w:val="clear" w:color="auto" w:fill="FFFFFF"/>
            <w:vAlign w:val="center"/>
          </w:tcPr>
          <w:p w14:paraId="7AC9F8E6" w14:textId="53DEC21C" w:rsidR="00FE1D32" w:rsidRDefault="00FE1D32" w:rsidP="000A69DB">
            <w:pPr>
              <w:pStyle w:val="NoSpacing"/>
              <w:ind w:firstLine="0"/>
              <w:jc w:val="center"/>
              <w:rPr>
                <w:rFonts w:ascii="Cambria" w:hAnsi="Cambria"/>
                <w:sz w:val="24"/>
                <w:szCs w:val="24"/>
              </w:rPr>
            </w:pPr>
            <w:r>
              <w:rPr>
                <w:rFonts w:ascii="Cambria" w:hAnsi="Cambria"/>
                <w:sz w:val="24"/>
                <w:szCs w:val="24"/>
              </w:rPr>
              <w:t>12</w:t>
            </w:r>
          </w:p>
        </w:tc>
        <w:tc>
          <w:tcPr>
            <w:tcW w:w="833" w:type="pct"/>
            <w:shd w:val="clear" w:color="auto" w:fill="FFFFFF"/>
            <w:vAlign w:val="center"/>
          </w:tcPr>
          <w:p w14:paraId="315E886A" w14:textId="3B09D919" w:rsidR="00FE1D32" w:rsidRDefault="00FE1D32" w:rsidP="001B58FE">
            <w:pPr>
              <w:pStyle w:val="NoSpacing"/>
              <w:ind w:firstLine="0"/>
              <w:rPr>
                <w:rFonts w:ascii="Cambria" w:hAnsi="Cambria"/>
                <w:sz w:val="24"/>
                <w:szCs w:val="24"/>
              </w:rPr>
            </w:pPr>
            <w:r>
              <w:rPr>
                <w:rFonts w:ascii="Cambria" w:hAnsi="Cambria"/>
                <w:sz w:val="24"/>
                <w:szCs w:val="24"/>
              </w:rPr>
              <w:t>Report problem</w:t>
            </w:r>
          </w:p>
        </w:tc>
        <w:tc>
          <w:tcPr>
            <w:tcW w:w="1579" w:type="pct"/>
            <w:shd w:val="clear" w:color="auto" w:fill="FFFFFF"/>
            <w:vAlign w:val="center"/>
          </w:tcPr>
          <w:p w14:paraId="12A423E6" w14:textId="3AEB54AE" w:rsidR="00FE1D32" w:rsidRDefault="00FE1D32" w:rsidP="000A69DB">
            <w:pPr>
              <w:pStyle w:val="NoSpacing"/>
              <w:ind w:firstLine="0"/>
              <w:rPr>
                <w:rFonts w:ascii="Cambria" w:hAnsi="Cambria"/>
                <w:sz w:val="24"/>
                <w:szCs w:val="24"/>
              </w:rPr>
            </w:pPr>
            <w:r>
              <w:rPr>
                <w:rFonts w:ascii="Cambria" w:hAnsi="Cambria"/>
                <w:sz w:val="24"/>
                <w:szCs w:val="24"/>
              </w:rPr>
              <w:t>Send report to System</w:t>
            </w:r>
          </w:p>
        </w:tc>
        <w:tc>
          <w:tcPr>
            <w:tcW w:w="774" w:type="pct"/>
            <w:shd w:val="clear" w:color="auto" w:fill="FFFFFF"/>
            <w:vAlign w:val="center"/>
          </w:tcPr>
          <w:p w14:paraId="3E01FCC8" w14:textId="1CDD91A9" w:rsidR="00FE1D32" w:rsidRDefault="00FE1D32" w:rsidP="000A69D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D4B5068" w14:textId="2366C23C" w:rsidR="00FE1D32" w:rsidRDefault="00FE1D32" w:rsidP="000A69DB">
            <w:pPr>
              <w:pStyle w:val="NormalWeb"/>
              <w:spacing w:after="160" w:afterAutospacing="0" w:line="259" w:lineRule="auto"/>
              <w:ind w:firstLine="0"/>
              <w:rPr>
                <w:rFonts w:ascii="Cambria" w:hAnsi="Cambria"/>
              </w:rPr>
            </w:pPr>
            <w:r>
              <w:rPr>
                <w:rFonts w:ascii="Cambria" w:hAnsi="Cambria"/>
              </w:rPr>
              <w:t>Open report menu</w:t>
            </w:r>
          </w:p>
        </w:tc>
      </w:tr>
      <w:tr w:rsidR="00FE1D32" w:rsidRPr="00AD3B53" w14:paraId="2CFAE1CE" w14:textId="77777777" w:rsidTr="00540DC1">
        <w:trPr>
          <w:trHeight w:val="383"/>
        </w:trPr>
        <w:tc>
          <w:tcPr>
            <w:tcW w:w="375" w:type="pct"/>
            <w:shd w:val="clear" w:color="auto" w:fill="FFFFFF"/>
            <w:vAlign w:val="center"/>
          </w:tcPr>
          <w:p w14:paraId="46359BB5" w14:textId="6B0D35F5" w:rsidR="00FE1D32" w:rsidRDefault="00FE1D32" w:rsidP="000A69DB">
            <w:pPr>
              <w:pStyle w:val="NoSpacing"/>
              <w:ind w:firstLine="0"/>
              <w:jc w:val="center"/>
              <w:rPr>
                <w:rFonts w:ascii="Cambria" w:hAnsi="Cambria"/>
                <w:sz w:val="24"/>
                <w:szCs w:val="24"/>
              </w:rPr>
            </w:pPr>
            <w:r>
              <w:rPr>
                <w:rFonts w:ascii="Cambria" w:hAnsi="Cambria"/>
                <w:sz w:val="24"/>
                <w:szCs w:val="24"/>
              </w:rPr>
              <w:t>13</w:t>
            </w:r>
          </w:p>
        </w:tc>
        <w:tc>
          <w:tcPr>
            <w:tcW w:w="833" w:type="pct"/>
            <w:shd w:val="clear" w:color="auto" w:fill="FFFFFF"/>
            <w:vAlign w:val="center"/>
          </w:tcPr>
          <w:p w14:paraId="11A3599B" w14:textId="49BCD84B" w:rsidR="00FE1D32" w:rsidRDefault="00FE1D32" w:rsidP="001B58FE">
            <w:pPr>
              <w:pStyle w:val="NoSpacing"/>
              <w:ind w:firstLine="0"/>
              <w:rPr>
                <w:rFonts w:ascii="Cambria" w:hAnsi="Cambria"/>
                <w:sz w:val="24"/>
                <w:szCs w:val="24"/>
              </w:rPr>
            </w:pPr>
            <w:r>
              <w:rPr>
                <w:rFonts w:ascii="Cambria" w:hAnsi="Cambria"/>
                <w:sz w:val="24"/>
                <w:szCs w:val="24"/>
              </w:rPr>
              <w:t>Pick up Scrap</w:t>
            </w:r>
          </w:p>
        </w:tc>
        <w:tc>
          <w:tcPr>
            <w:tcW w:w="1579" w:type="pct"/>
            <w:shd w:val="clear" w:color="auto" w:fill="FFFFFF"/>
            <w:vAlign w:val="center"/>
          </w:tcPr>
          <w:p w14:paraId="42B15A89" w14:textId="7E5BFCE2" w:rsidR="00FE1D32" w:rsidRDefault="00FE1D32" w:rsidP="000A69DB">
            <w:pPr>
              <w:pStyle w:val="NoSpacing"/>
              <w:ind w:firstLine="0"/>
              <w:rPr>
                <w:rFonts w:ascii="Cambria" w:hAnsi="Cambria"/>
                <w:sz w:val="24"/>
                <w:szCs w:val="24"/>
              </w:rPr>
            </w:pPr>
            <w:r>
              <w:rPr>
                <w:rFonts w:ascii="Cambria" w:hAnsi="Cambria"/>
                <w:sz w:val="24"/>
                <w:szCs w:val="24"/>
              </w:rPr>
              <w:t>Change the status of the booking to “PICKED”</w:t>
            </w:r>
          </w:p>
        </w:tc>
        <w:tc>
          <w:tcPr>
            <w:tcW w:w="774" w:type="pct"/>
            <w:shd w:val="clear" w:color="auto" w:fill="FFFFFF"/>
            <w:vAlign w:val="center"/>
          </w:tcPr>
          <w:p w14:paraId="28EB21B2" w14:textId="152F4644" w:rsidR="00FE1D32" w:rsidRDefault="00FE1D32" w:rsidP="000A69D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F788107" w14:textId="47919B77" w:rsidR="00FE1D32" w:rsidRDefault="00FE1D32" w:rsidP="000A69DB">
            <w:pPr>
              <w:pStyle w:val="NormalWeb"/>
              <w:spacing w:after="160" w:afterAutospacing="0" w:line="259" w:lineRule="auto"/>
              <w:ind w:firstLine="0"/>
              <w:rPr>
                <w:rFonts w:ascii="Cambria" w:hAnsi="Cambria"/>
              </w:rPr>
            </w:pPr>
            <w:r>
              <w:rPr>
                <w:rFonts w:ascii="Cambria" w:hAnsi="Cambria"/>
              </w:rPr>
              <w:t>Open pickup co</w:t>
            </w:r>
            <w:r w:rsidR="00CB7223">
              <w:rPr>
                <w:rFonts w:ascii="Cambria" w:hAnsi="Cambria"/>
              </w:rPr>
              <w:t>n</w:t>
            </w:r>
            <w:r>
              <w:rPr>
                <w:rFonts w:ascii="Cambria" w:hAnsi="Cambria"/>
              </w:rPr>
              <w:t>firm dialog</w:t>
            </w:r>
          </w:p>
        </w:tc>
      </w:tr>
    </w:tbl>
    <w:p w14:paraId="20BFC288" w14:textId="510C5A02" w:rsidR="00B20BA7" w:rsidRPr="000C6C8F" w:rsidRDefault="00B20BA7" w:rsidP="00B20BA7">
      <w:pPr>
        <w:pStyle w:val="Caption"/>
        <w:rPr>
          <w:lang w:val="vi-VN"/>
        </w:rPr>
      </w:pPr>
      <w:bookmarkStart w:id="373" w:name="_Toc39697773"/>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BB6381">
        <w:rPr>
          <w:noProof/>
          <w:szCs w:val="24"/>
        </w:rPr>
        <w:t>137</w:t>
      </w:r>
      <w:r w:rsidRPr="00AD3B53">
        <w:rPr>
          <w:b/>
          <w:szCs w:val="24"/>
        </w:rPr>
        <w:fldChar w:fldCharType="end"/>
      </w:r>
      <w:r w:rsidRPr="00AD3B53">
        <w:rPr>
          <w:szCs w:val="24"/>
        </w:rPr>
        <w:t xml:space="preserve"> &lt;Buttons/Hyperlinks&gt; </w:t>
      </w:r>
      <w:r w:rsidR="0098523B">
        <w:t>View schedule to pick up scrap</w:t>
      </w:r>
      <w:bookmarkEnd w:id="373"/>
    </w:p>
    <w:p w14:paraId="37554D9A" w14:textId="653DE59D" w:rsidR="00B20BA7" w:rsidRDefault="007C7C61" w:rsidP="00F02B8F">
      <w:pPr>
        <w:pStyle w:val="Heading5"/>
      </w:pPr>
      <w:r>
        <w:t>5.1.34</w:t>
      </w:r>
      <w:r w:rsidR="00B20BA7">
        <w:t xml:space="preserve"> &lt;Collector&gt; View accepted booking</w:t>
      </w:r>
    </w:p>
    <w:p w14:paraId="5E8ECD4F" w14:textId="505D8F49" w:rsidR="00B20BA7" w:rsidRDefault="00B20BA7" w:rsidP="00B20BA7">
      <w:pPr>
        <w:ind w:firstLine="0"/>
        <w:jc w:val="center"/>
        <w:rPr>
          <w:noProof/>
        </w:rPr>
      </w:pPr>
      <w:r>
        <w:rPr>
          <w:noProof/>
        </w:rPr>
        <w:t xml:space="preserve">           </w:t>
      </w:r>
      <w:r>
        <w:rPr>
          <w:noProof/>
        </w:rPr>
        <w:drawing>
          <wp:inline distT="0" distB="0" distL="0" distR="0" wp14:anchorId="6B275551" wp14:editId="3702DA19">
            <wp:extent cx="2314498" cy="4114664"/>
            <wp:effectExtent l="0" t="0" r="0" b="63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2314498" cy="4114664"/>
                    </a:xfrm>
                    <a:prstGeom prst="rect">
                      <a:avLst/>
                    </a:prstGeom>
                  </pic:spPr>
                </pic:pic>
              </a:graphicData>
            </a:graphic>
          </wp:inline>
        </w:drawing>
      </w:r>
    </w:p>
    <w:p w14:paraId="27672AAA" w14:textId="6BFB428A" w:rsidR="00B20BA7" w:rsidRPr="00F86A25" w:rsidRDefault="00B20BA7" w:rsidP="00B20BA7">
      <w:pPr>
        <w:pStyle w:val="Caption"/>
        <w:spacing w:after="160" w:line="259" w:lineRule="auto"/>
        <w:ind w:firstLine="0"/>
        <w:rPr>
          <w:szCs w:val="24"/>
        </w:rPr>
      </w:pPr>
      <w:bookmarkStart w:id="374" w:name="_Toc39698093"/>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BB6381">
        <w:rPr>
          <w:noProof/>
          <w:szCs w:val="24"/>
        </w:rPr>
        <w:t>121</w:t>
      </w:r>
      <w:r w:rsidRPr="00B70A13">
        <w:rPr>
          <w:b/>
          <w:szCs w:val="24"/>
        </w:rPr>
        <w:fldChar w:fldCharType="end"/>
      </w:r>
      <w:r w:rsidRPr="00B70A13">
        <w:rPr>
          <w:szCs w:val="24"/>
        </w:rPr>
        <w:t xml:space="preserve"> </w:t>
      </w:r>
      <w:r w:rsidR="007B7491">
        <w:rPr>
          <w:szCs w:val="24"/>
        </w:rPr>
        <w:t>&lt;Collector&gt; View accepted booking</w:t>
      </w:r>
      <w:bookmarkEnd w:id="374"/>
    </w:p>
    <w:p w14:paraId="3BDC82DE" w14:textId="77777777" w:rsidR="00B20BA7" w:rsidRPr="00AD3B53" w:rsidRDefault="00B20BA7" w:rsidP="00B20BA7">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20BA7" w:rsidRPr="00AD3B53" w14:paraId="70768830" w14:textId="77777777" w:rsidTr="00540DC1">
        <w:trPr>
          <w:trHeight w:val="731"/>
        </w:trPr>
        <w:tc>
          <w:tcPr>
            <w:tcW w:w="704" w:type="dxa"/>
            <w:shd w:val="clear" w:color="auto" w:fill="B8CCE4"/>
            <w:vAlign w:val="center"/>
          </w:tcPr>
          <w:p w14:paraId="15954097"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19DB8E57"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16F05CE6"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1E28AD5D"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198F790B"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30234D93"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5563CB2E"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93757D" w:rsidRPr="00AD3B53" w14:paraId="42151B7B" w14:textId="77777777" w:rsidTr="00F44662">
        <w:trPr>
          <w:trHeight w:val="249"/>
        </w:trPr>
        <w:tc>
          <w:tcPr>
            <w:tcW w:w="704" w:type="dxa"/>
            <w:shd w:val="clear" w:color="auto" w:fill="FFFFFF"/>
          </w:tcPr>
          <w:p w14:paraId="79205BB4" w14:textId="77777777" w:rsidR="0093757D" w:rsidRPr="003D78DA" w:rsidRDefault="0093757D" w:rsidP="00F44662">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696B0405" w14:textId="77777777" w:rsidR="0093757D" w:rsidRPr="003D78DA" w:rsidRDefault="0093757D" w:rsidP="00F44662">
            <w:pPr>
              <w:pStyle w:val="NoSpacing"/>
              <w:ind w:firstLine="0"/>
              <w:jc w:val="center"/>
              <w:rPr>
                <w:rFonts w:ascii="Cambria" w:hAnsi="Cambria"/>
                <w:sz w:val="24"/>
                <w:szCs w:val="24"/>
              </w:rPr>
            </w:pPr>
            <w:r>
              <w:rPr>
                <w:rFonts w:ascii="Cambria" w:hAnsi="Cambria"/>
                <w:sz w:val="24"/>
                <w:szCs w:val="24"/>
              </w:rPr>
              <w:t>Distance</w:t>
            </w:r>
          </w:p>
        </w:tc>
        <w:tc>
          <w:tcPr>
            <w:tcW w:w="1985" w:type="dxa"/>
            <w:shd w:val="clear" w:color="auto" w:fill="FFFFFF"/>
          </w:tcPr>
          <w:p w14:paraId="498628EE" w14:textId="77777777" w:rsidR="0093757D" w:rsidRPr="00703F1B" w:rsidRDefault="0093757D" w:rsidP="00F44662">
            <w:pPr>
              <w:pStyle w:val="NoSpacing"/>
              <w:ind w:firstLine="0"/>
              <w:rPr>
                <w:rFonts w:ascii="Cambria" w:hAnsi="Cambria"/>
                <w:sz w:val="24"/>
                <w:szCs w:val="24"/>
              </w:rPr>
            </w:pPr>
            <w:r>
              <w:rPr>
                <w:rFonts w:ascii="Cambria" w:hAnsi="Cambria"/>
                <w:sz w:val="24"/>
                <w:szCs w:val="24"/>
              </w:rPr>
              <w:t xml:space="preserve">Distance from user’s current </w:t>
            </w:r>
            <w:r>
              <w:rPr>
                <w:rFonts w:ascii="Cambria" w:hAnsi="Cambria"/>
                <w:sz w:val="24"/>
                <w:szCs w:val="24"/>
              </w:rPr>
              <w:lastRenderedPageBreak/>
              <w:t>location to scrap’s location</w:t>
            </w:r>
          </w:p>
        </w:tc>
        <w:tc>
          <w:tcPr>
            <w:tcW w:w="850" w:type="dxa"/>
            <w:shd w:val="clear" w:color="auto" w:fill="FFFFFF"/>
          </w:tcPr>
          <w:p w14:paraId="3ADD08A1" w14:textId="77777777" w:rsidR="0093757D" w:rsidRPr="00703F1B" w:rsidRDefault="0093757D" w:rsidP="00F44662">
            <w:pPr>
              <w:pStyle w:val="NoSpacing"/>
              <w:ind w:firstLine="0"/>
              <w:jc w:val="center"/>
              <w:rPr>
                <w:rFonts w:ascii="Cambria" w:hAnsi="Cambria"/>
                <w:sz w:val="24"/>
                <w:szCs w:val="24"/>
              </w:rPr>
            </w:pPr>
            <w:r>
              <w:rPr>
                <w:rFonts w:ascii="Cambria" w:hAnsi="Cambria"/>
                <w:sz w:val="24"/>
                <w:szCs w:val="24"/>
              </w:rPr>
              <w:lastRenderedPageBreak/>
              <w:t>Yes</w:t>
            </w:r>
          </w:p>
        </w:tc>
        <w:tc>
          <w:tcPr>
            <w:tcW w:w="1560" w:type="dxa"/>
            <w:shd w:val="clear" w:color="auto" w:fill="FFFFFF"/>
          </w:tcPr>
          <w:p w14:paraId="4CA0DDFB" w14:textId="77777777" w:rsidR="0093757D" w:rsidRPr="00AD3B53" w:rsidRDefault="0093757D" w:rsidP="00F44662">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5270C9B0" w14:textId="77777777" w:rsidR="0093757D" w:rsidRPr="00AD3B53" w:rsidRDefault="0093757D" w:rsidP="00F44662">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BF6472B" w14:textId="77777777" w:rsidR="0093757D" w:rsidRPr="00AD3B53" w:rsidRDefault="0093757D" w:rsidP="00F44662">
            <w:pPr>
              <w:pStyle w:val="NoSpacing"/>
              <w:keepNext/>
              <w:ind w:firstLine="0"/>
              <w:jc w:val="center"/>
              <w:rPr>
                <w:rFonts w:ascii="Cambria" w:hAnsi="Cambria"/>
                <w:sz w:val="24"/>
                <w:szCs w:val="24"/>
              </w:rPr>
            </w:pPr>
            <w:r>
              <w:rPr>
                <w:rFonts w:ascii="Cambria" w:hAnsi="Cambria"/>
                <w:sz w:val="24"/>
                <w:szCs w:val="24"/>
              </w:rPr>
              <w:t>Number</w:t>
            </w:r>
          </w:p>
        </w:tc>
      </w:tr>
      <w:tr w:rsidR="0093757D" w14:paraId="00089587" w14:textId="77777777" w:rsidTr="00F44662">
        <w:trPr>
          <w:trHeight w:val="249"/>
        </w:trPr>
        <w:tc>
          <w:tcPr>
            <w:tcW w:w="704" w:type="dxa"/>
            <w:shd w:val="clear" w:color="auto" w:fill="FFFFFF"/>
          </w:tcPr>
          <w:p w14:paraId="3ECC15E0"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36700433"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Scrap image</w:t>
            </w:r>
          </w:p>
        </w:tc>
        <w:tc>
          <w:tcPr>
            <w:tcW w:w="1985" w:type="dxa"/>
            <w:shd w:val="clear" w:color="auto" w:fill="FFFFFF"/>
          </w:tcPr>
          <w:p w14:paraId="025DD97F" w14:textId="77777777" w:rsidR="0093757D" w:rsidRDefault="0093757D" w:rsidP="00F44662">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656D7CC1"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457EAFB"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2BDE7B1F"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1126293C" w14:textId="77777777" w:rsidR="0093757D" w:rsidRDefault="0093757D" w:rsidP="00F44662">
            <w:pPr>
              <w:pStyle w:val="NoSpacing"/>
              <w:keepNext/>
              <w:ind w:firstLine="0"/>
              <w:jc w:val="center"/>
              <w:rPr>
                <w:rFonts w:ascii="Cambria" w:hAnsi="Cambria"/>
                <w:sz w:val="24"/>
                <w:szCs w:val="24"/>
              </w:rPr>
            </w:pPr>
            <w:r>
              <w:rPr>
                <w:rFonts w:ascii="Cambria" w:hAnsi="Cambria"/>
                <w:sz w:val="24"/>
                <w:szCs w:val="24"/>
              </w:rPr>
              <w:t>image</w:t>
            </w:r>
          </w:p>
        </w:tc>
      </w:tr>
      <w:tr w:rsidR="0093757D" w14:paraId="6FA4ED70" w14:textId="77777777" w:rsidTr="00F44662">
        <w:trPr>
          <w:trHeight w:val="249"/>
        </w:trPr>
        <w:tc>
          <w:tcPr>
            <w:tcW w:w="704" w:type="dxa"/>
            <w:shd w:val="clear" w:color="auto" w:fill="FFFFFF"/>
          </w:tcPr>
          <w:p w14:paraId="645D0E65"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60FE14EE"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Time of booking</w:t>
            </w:r>
          </w:p>
        </w:tc>
        <w:tc>
          <w:tcPr>
            <w:tcW w:w="1985" w:type="dxa"/>
            <w:shd w:val="clear" w:color="auto" w:fill="FFFFFF"/>
          </w:tcPr>
          <w:p w14:paraId="0E75C694" w14:textId="77777777" w:rsidR="0093757D" w:rsidRDefault="0093757D" w:rsidP="00F44662">
            <w:pPr>
              <w:pStyle w:val="NoSpacing"/>
              <w:ind w:firstLine="0"/>
              <w:rPr>
                <w:rFonts w:ascii="Cambria" w:hAnsi="Cambria"/>
                <w:sz w:val="24"/>
                <w:szCs w:val="24"/>
              </w:rPr>
            </w:pPr>
            <w:r>
              <w:rPr>
                <w:rFonts w:ascii="Cambria" w:hAnsi="Cambria"/>
                <w:sz w:val="24"/>
                <w:szCs w:val="24"/>
              </w:rPr>
              <w:t>Time of sending booking</w:t>
            </w:r>
          </w:p>
        </w:tc>
        <w:tc>
          <w:tcPr>
            <w:tcW w:w="850" w:type="dxa"/>
            <w:shd w:val="clear" w:color="auto" w:fill="FFFFFF"/>
          </w:tcPr>
          <w:p w14:paraId="574FE69E"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F4F26D9"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A921872"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1C07714" w14:textId="63F91B49" w:rsidR="0093757D" w:rsidRDefault="00637179" w:rsidP="00F44662">
            <w:pPr>
              <w:pStyle w:val="NoSpacing"/>
              <w:keepNext/>
              <w:ind w:firstLine="0"/>
              <w:jc w:val="center"/>
              <w:rPr>
                <w:rFonts w:ascii="Cambria" w:hAnsi="Cambria"/>
                <w:sz w:val="24"/>
                <w:szCs w:val="24"/>
              </w:rPr>
            </w:pPr>
            <w:r>
              <w:rPr>
                <w:rFonts w:ascii="Cambria" w:hAnsi="Cambria"/>
                <w:sz w:val="24"/>
                <w:szCs w:val="24"/>
              </w:rPr>
              <w:t>D</w:t>
            </w:r>
            <w:r w:rsidR="0093757D">
              <w:rPr>
                <w:rFonts w:ascii="Cambria" w:hAnsi="Cambria"/>
                <w:sz w:val="24"/>
                <w:szCs w:val="24"/>
              </w:rPr>
              <w:t>ate</w:t>
            </w:r>
            <w:r>
              <w:rPr>
                <w:rFonts w:ascii="Cambria" w:hAnsi="Cambria"/>
                <w:sz w:val="24"/>
                <w:szCs w:val="24"/>
              </w:rPr>
              <w:t xml:space="preserve"> </w:t>
            </w:r>
            <w:r w:rsidR="0093757D">
              <w:rPr>
                <w:rFonts w:ascii="Cambria" w:hAnsi="Cambria"/>
                <w:sz w:val="24"/>
                <w:szCs w:val="24"/>
              </w:rPr>
              <w:t>time</w:t>
            </w:r>
          </w:p>
        </w:tc>
      </w:tr>
      <w:tr w:rsidR="0093757D" w14:paraId="0B20820A" w14:textId="77777777" w:rsidTr="00F44662">
        <w:trPr>
          <w:trHeight w:val="249"/>
        </w:trPr>
        <w:tc>
          <w:tcPr>
            <w:tcW w:w="704" w:type="dxa"/>
            <w:shd w:val="clear" w:color="auto" w:fill="FFFFFF"/>
          </w:tcPr>
          <w:p w14:paraId="2535E437"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1F80D5A5"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2C90CF3E" w14:textId="77777777" w:rsidR="0093757D" w:rsidRDefault="0093757D" w:rsidP="00F44662">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4A6B4F1F"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1C72AB0"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20BD4DEC"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963221D" w14:textId="77777777" w:rsidR="0093757D" w:rsidRDefault="0093757D" w:rsidP="00F44662">
            <w:pPr>
              <w:pStyle w:val="NoSpacing"/>
              <w:keepNext/>
              <w:ind w:firstLine="0"/>
              <w:jc w:val="center"/>
              <w:rPr>
                <w:rFonts w:ascii="Cambria" w:hAnsi="Cambria"/>
                <w:sz w:val="24"/>
                <w:szCs w:val="24"/>
              </w:rPr>
            </w:pPr>
            <w:r>
              <w:rPr>
                <w:rFonts w:ascii="Cambria" w:hAnsi="Cambria"/>
                <w:sz w:val="24"/>
                <w:szCs w:val="24"/>
              </w:rPr>
              <w:t>String</w:t>
            </w:r>
          </w:p>
        </w:tc>
      </w:tr>
      <w:tr w:rsidR="0093757D" w14:paraId="65ECD97E" w14:textId="77777777" w:rsidTr="00F44662">
        <w:trPr>
          <w:trHeight w:val="249"/>
        </w:trPr>
        <w:tc>
          <w:tcPr>
            <w:tcW w:w="704" w:type="dxa"/>
            <w:shd w:val="clear" w:color="auto" w:fill="FFFFFF"/>
          </w:tcPr>
          <w:p w14:paraId="79296264"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43B08F56"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Booking price</w:t>
            </w:r>
          </w:p>
        </w:tc>
        <w:tc>
          <w:tcPr>
            <w:tcW w:w="1985" w:type="dxa"/>
            <w:shd w:val="clear" w:color="auto" w:fill="FFFFFF"/>
          </w:tcPr>
          <w:p w14:paraId="6777BD91" w14:textId="77777777" w:rsidR="0093757D" w:rsidRDefault="0093757D" w:rsidP="00F44662">
            <w:pPr>
              <w:pStyle w:val="NoSpacing"/>
              <w:ind w:firstLine="0"/>
              <w:rPr>
                <w:rFonts w:ascii="Cambria" w:hAnsi="Cambria"/>
                <w:sz w:val="24"/>
                <w:szCs w:val="24"/>
              </w:rPr>
            </w:pPr>
            <w:r>
              <w:rPr>
                <w:rFonts w:ascii="Cambria" w:hAnsi="Cambria"/>
                <w:sz w:val="24"/>
                <w:szCs w:val="24"/>
              </w:rPr>
              <w:t>Price of booking</w:t>
            </w:r>
          </w:p>
        </w:tc>
        <w:tc>
          <w:tcPr>
            <w:tcW w:w="850" w:type="dxa"/>
            <w:shd w:val="clear" w:color="auto" w:fill="FFFFFF"/>
          </w:tcPr>
          <w:p w14:paraId="77B05005"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1FAC2AF"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C0B7895"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F1DD121" w14:textId="77777777" w:rsidR="0093757D" w:rsidRDefault="0093757D" w:rsidP="00F44662">
            <w:pPr>
              <w:pStyle w:val="NoSpacing"/>
              <w:keepNext/>
              <w:ind w:firstLine="0"/>
              <w:jc w:val="center"/>
              <w:rPr>
                <w:rFonts w:ascii="Cambria" w:hAnsi="Cambria"/>
                <w:sz w:val="24"/>
                <w:szCs w:val="24"/>
              </w:rPr>
            </w:pPr>
            <w:r>
              <w:rPr>
                <w:rFonts w:ascii="Cambria" w:hAnsi="Cambria"/>
                <w:sz w:val="24"/>
                <w:szCs w:val="24"/>
              </w:rPr>
              <w:t>Number</w:t>
            </w:r>
          </w:p>
        </w:tc>
      </w:tr>
      <w:tr w:rsidR="0093757D" w14:paraId="0179C5E7" w14:textId="77777777" w:rsidTr="00F44662">
        <w:trPr>
          <w:trHeight w:val="249"/>
        </w:trPr>
        <w:tc>
          <w:tcPr>
            <w:tcW w:w="704" w:type="dxa"/>
            <w:shd w:val="clear" w:color="auto" w:fill="FFFFFF"/>
          </w:tcPr>
          <w:p w14:paraId="4A60B660"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7B416786"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Category and quantity of scrap</w:t>
            </w:r>
          </w:p>
        </w:tc>
        <w:tc>
          <w:tcPr>
            <w:tcW w:w="1985" w:type="dxa"/>
            <w:shd w:val="clear" w:color="auto" w:fill="FFFFFF"/>
          </w:tcPr>
          <w:p w14:paraId="172D7A0A" w14:textId="77777777" w:rsidR="0093757D" w:rsidRDefault="0093757D" w:rsidP="00F44662">
            <w:pPr>
              <w:pStyle w:val="NoSpacing"/>
              <w:ind w:firstLine="0"/>
              <w:rPr>
                <w:rFonts w:ascii="Cambria" w:hAnsi="Cambria"/>
                <w:sz w:val="24"/>
                <w:szCs w:val="24"/>
              </w:rPr>
            </w:pPr>
            <w:r>
              <w:rPr>
                <w:rFonts w:ascii="Cambria" w:hAnsi="Cambria"/>
                <w:sz w:val="24"/>
                <w:szCs w:val="24"/>
              </w:rPr>
              <w:t>Category and quantity of scrap</w:t>
            </w:r>
          </w:p>
        </w:tc>
        <w:tc>
          <w:tcPr>
            <w:tcW w:w="850" w:type="dxa"/>
            <w:shd w:val="clear" w:color="auto" w:fill="FFFFFF"/>
          </w:tcPr>
          <w:p w14:paraId="46AF9CF0"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A246BB8"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2454517"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67855A0" w14:textId="77777777" w:rsidR="0093757D" w:rsidRDefault="0093757D" w:rsidP="00F44662">
            <w:pPr>
              <w:pStyle w:val="NoSpacing"/>
              <w:keepNext/>
              <w:ind w:firstLine="0"/>
              <w:jc w:val="center"/>
              <w:rPr>
                <w:rFonts w:ascii="Cambria" w:hAnsi="Cambria"/>
                <w:sz w:val="24"/>
                <w:szCs w:val="24"/>
              </w:rPr>
            </w:pPr>
            <w:r>
              <w:rPr>
                <w:rFonts w:ascii="Cambria" w:hAnsi="Cambria"/>
                <w:sz w:val="24"/>
                <w:szCs w:val="24"/>
              </w:rPr>
              <w:t>String</w:t>
            </w:r>
          </w:p>
        </w:tc>
      </w:tr>
      <w:tr w:rsidR="0093757D" w14:paraId="4DE2579D" w14:textId="77777777" w:rsidTr="00F44662">
        <w:trPr>
          <w:trHeight w:val="249"/>
        </w:trPr>
        <w:tc>
          <w:tcPr>
            <w:tcW w:w="704" w:type="dxa"/>
            <w:shd w:val="clear" w:color="auto" w:fill="FFFFFF"/>
          </w:tcPr>
          <w:p w14:paraId="37A9DC40"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0A7358F9"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 xml:space="preserve">Time </w:t>
            </w:r>
          </w:p>
        </w:tc>
        <w:tc>
          <w:tcPr>
            <w:tcW w:w="1985" w:type="dxa"/>
            <w:shd w:val="clear" w:color="auto" w:fill="FFFFFF"/>
          </w:tcPr>
          <w:p w14:paraId="0628FF9C" w14:textId="77777777" w:rsidR="0093757D" w:rsidRDefault="0093757D" w:rsidP="00F44662">
            <w:pPr>
              <w:pStyle w:val="NoSpacing"/>
              <w:ind w:firstLine="0"/>
              <w:rPr>
                <w:rFonts w:ascii="Cambria" w:hAnsi="Cambria"/>
                <w:sz w:val="24"/>
                <w:szCs w:val="24"/>
              </w:rPr>
            </w:pPr>
            <w:r>
              <w:rPr>
                <w:rFonts w:ascii="Cambria" w:hAnsi="Cambria"/>
                <w:sz w:val="24"/>
                <w:szCs w:val="24"/>
              </w:rPr>
              <w:t>Time to come to pick up scrap</w:t>
            </w:r>
          </w:p>
        </w:tc>
        <w:tc>
          <w:tcPr>
            <w:tcW w:w="850" w:type="dxa"/>
            <w:shd w:val="clear" w:color="auto" w:fill="FFFFFF"/>
          </w:tcPr>
          <w:p w14:paraId="6DE2AB28"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BCD132C"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565395A"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7561EA4" w14:textId="77777777" w:rsidR="0093757D" w:rsidRDefault="0093757D" w:rsidP="00F44662">
            <w:pPr>
              <w:pStyle w:val="NoSpacing"/>
              <w:keepNext/>
              <w:ind w:firstLine="0"/>
              <w:jc w:val="center"/>
              <w:rPr>
                <w:rFonts w:ascii="Cambria" w:hAnsi="Cambria"/>
                <w:sz w:val="24"/>
                <w:szCs w:val="24"/>
              </w:rPr>
            </w:pPr>
            <w:r>
              <w:rPr>
                <w:rFonts w:ascii="Cambria" w:hAnsi="Cambria"/>
                <w:sz w:val="24"/>
                <w:szCs w:val="24"/>
              </w:rPr>
              <w:t>String</w:t>
            </w:r>
          </w:p>
        </w:tc>
      </w:tr>
    </w:tbl>
    <w:p w14:paraId="799CEB39" w14:textId="5893B003" w:rsidR="00B20BA7" w:rsidRDefault="00B20BA7" w:rsidP="00B20BA7">
      <w:pPr>
        <w:pStyle w:val="Caption"/>
        <w:rPr>
          <w:szCs w:val="24"/>
        </w:rPr>
      </w:pPr>
      <w:bookmarkStart w:id="375" w:name="_Toc39697774"/>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BB6381">
        <w:rPr>
          <w:noProof/>
          <w:szCs w:val="24"/>
        </w:rPr>
        <w:t>138</w:t>
      </w:r>
      <w:r w:rsidRPr="00AD3B53">
        <w:rPr>
          <w:b/>
          <w:szCs w:val="24"/>
        </w:rPr>
        <w:fldChar w:fldCharType="end"/>
      </w:r>
      <w:r w:rsidRPr="00AD3B53">
        <w:rPr>
          <w:szCs w:val="24"/>
        </w:rPr>
        <w:t xml:space="preserve"> &lt;Fields&gt; </w:t>
      </w:r>
      <w:r>
        <w:rPr>
          <w:szCs w:val="24"/>
        </w:rPr>
        <w:t xml:space="preserve">Collector </w:t>
      </w:r>
      <w:r w:rsidR="007B7491">
        <w:rPr>
          <w:szCs w:val="24"/>
        </w:rPr>
        <w:t>View accepted booking</w:t>
      </w:r>
      <w:bookmarkEnd w:id="375"/>
    </w:p>
    <w:p w14:paraId="13F8F17B" w14:textId="77777777" w:rsidR="00B20BA7" w:rsidRPr="00AD3B53" w:rsidRDefault="00B20BA7" w:rsidP="00B20BA7">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B20BA7" w:rsidRPr="00AD3B53" w14:paraId="1E6BFF9A" w14:textId="77777777" w:rsidTr="00540DC1">
        <w:trPr>
          <w:trHeight w:val="372"/>
        </w:trPr>
        <w:tc>
          <w:tcPr>
            <w:tcW w:w="375" w:type="pct"/>
            <w:shd w:val="clear" w:color="auto" w:fill="B8CCE4"/>
            <w:vAlign w:val="center"/>
          </w:tcPr>
          <w:p w14:paraId="5054B441"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5C9400C5"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34EE79A2"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3BBCFD31"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5C4A0343"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Outcome</w:t>
            </w:r>
          </w:p>
        </w:tc>
      </w:tr>
      <w:tr w:rsidR="0093757D" w14:paraId="652238D9" w14:textId="77777777" w:rsidTr="00540DC1">
        <w:trPr>
          <w:trHeight w:val="383"/>
        </w:trPr>
        <w:tc>
          <w:tcPr>
            <w:tcW w:w="375" w:type="pct"/>
            <w:shd w:val="clear" w:color="auto" w:fill="FFFFFF"/>
            <w:vAlign w:val="center"/>
          </w:tcPr>
          <w:p w14:paraId="30397DC1" w14:textId="78A99C4B" w:rsidR="0093757D" w:rsidRDefault="0093757D" w:rsidP="0093757D">
            <w:pPr>
              <w:pStyle w:val="NoSpacing"/>
              <w:ind w:firstLine="0"/>
              <w:jc w:val="center"/>
              <w:rPr>
                <w:rFonts w:ascii="Cambria" w:hAnsi="Cambria"/>
                <w:sz w:val="24"/>
                <w:szCs w:val="24"/>
              </w:rPr>
            </w:pPr>
            <w:r>
              <w:rPr>
                <w:rFonts w:ascii="Cambria" w:hAnsi="Cambria"/>
                <w:sz w:val="24"/>
                <w:szCs w:val="24"/>
              </w:rPr>
              <w:t>6</w:t>
            </w:r>
          </w:p>
        </w:tc>
        <w:tc>
          <w:tcPr>
            <w:tcW w:w="833" w:type="pct"/>
            <w:shd w:val="clear" w:color="auto" w:fill="FFFFFF"/>
            <w:vAlign w:val="center"/>
          </w:tcPr>
          <w:p w14:paraId="289A218B" w14:textId="618BDDFA" w:rsidR="0093757D" w:rsidRDefault="0093757D" w:rsidP="0093757D">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3C058F76" w14:textId="31CAC89C" w:rsidR="0093757D" w:rsidRDefault="0093757D" w:rsidP="0093757D">
            <w:pPr>
              <w:pStyle w:val="NoSpacing"/>
              <w:ind w:firstLine="0"/>
              <w:rPr>
                <w:rFonts w:ascii="Cambria" w:hAnsi="Cambria"/>
                <w:sz w:val="24"/>
                <w:szCs w:val="24"/>
              </w:rPr>
            </w:pPr>
            <w:r>
              <w:rPr>
                <w:rFonts w:ascii="Cambria" w:hAnsi="Cambria"/>
                <w:sz w:val="24"/>
                <w:szCs w:val="24"/>
              </w:rPr>
              <w:t>Go to previous screen</w:t>
            </w:r>
          </w:p>
        </w:tc>
        <w:tc>
          <w:tcPr>
            <w:tcW w:w="774" w:type="pct"/>
            <w:shd w:val="clear" w:color="auto" w:fill="FFFFFF"/>
            <w:vAlign w:val="center"/>
          </w:tcPr>
          <w:p w14:paraId="3C5D8406" w14:textId="5AD08F46" w:rsidR="0093757D" w:rsidRDefault="0093757D" w:rsidP="0093757D">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A9EB211" w14:textId="63309AD4" w:rsidR="0093757D" w:rsidRDefault="0093757D" w:rsidP="0093757D">
            <w:pPr>
              <w:pStyle w:val="NormalWeb"/>
              <w:spacing w:after="160" w:afterAutospacing="0" w:line="259" w:lineRule="auto"/>
              <w:ind w:firstLine="0"/>
              <w:rPr>
                <w:rFonts w:ascii="Cambria" w:hAnsi="Cambria"/>
              </w:rPr>
            </w:pPr>
            <w:r>
              <w:rPr>
                <w:rFonts w:ascii="Cambria" w:hAnsi="Cambria"/>
              </w:rPr>
              <w:t>Go to previous screen</w:t>
            </w:r>
          </w:p>
        </w:tc>
      </w:tr>
      <w:tr w:rsidR="00BD784B" w14:paraId="02FF151B" w14:textId="77777777" w:rsidTr="00540DC1">
        <w:trPr>
          <w:trHeight w:val="383"/>
        </w:trPr>
        <w:tc>
          <w:tcPr>
            <w:tcW w:w="375" w:type="pct"/>
            <w:shd w:val="clear" w:color="auto" w:fill="FFFFFF"/>
            <w:vAlign w:val="center"/>
          </w:tcPr>
          <w:p w14:paraId="633B8CA4" w14:textId="1B0A0EBB" w:rsidR="00BD784B" w:rsidRDefault="00BD784B" w:rsidP="00BD784B">
            <w:pPr>
              <w:pStyle w:val="NoSpacing"/>
              <w:ind w:firstLine="0"/>
              <w:jc w:val="center"/>
              <w:rPr>
                <w:rFonts w:ascii="Cambria" w:hAnsi="Cambria"/>
                <w:sz w:val="24"/>
                <w:szCs w:val="24"/>
              </w:rPr>
            </w:pPr>
            <w:r>
              <w:rPr>
                <w:rFonts w:ascii="Cambria" w:hAnsi="Cambria"/>
                <w:sz w:val="24"/>
                <w:szCs w:val="24"/>
              </w:rPr>
              <w:t>9</w:t>
            </w:r>
          </w:p>
        </w:tc>
        <w:tc>
          <w:tcPr>
            <w:tcW w:w="833" w:type="pct"/>
            <w:shd w:val="clear" w:color="auto" w:fill="FFFFFF"/>
            <w:vAlign w:val="center"/>
          </w:tcPr>
          <w:p w14:paraId="7E8F6549" w14:textId="3F944C3E" w:rsidR="00BD784B" w:rsidRDefault="00BD784B" w:rsidP="00BD784B">
            <w:pPr>
              <w:pStyle w:val="NoSpacing"/>
              <w:ind w:firstLine="0"/>
              <w:rPr>
                <w:rFonts w:ascii="Cambria" w:hAnsi="Cambria"/>
                <w:sz w:val="24"/>
                <w:szCs w:val="24"/>
              </w:rPr>
            </w:pPr>
            <w:r>
              <w:rPr>
                <w:rFonts w:ascii="Cambria" w:hAnsi="Cambria"/>
                <w:sz w:val="24"/>
                <w:szCs w:val="24"/>
              </w:rPr>
              <w:t>Call the seller</w:t>
            </w:r>
          </w:p>
        </w:tc>
        <w:tc>
          <w:tcPr>
            <w:tcW w:w="1579" w:type="pct"/>
            <w:shd w:val="clear" w:color="auto" w:fill="FFFFFF"/>
            <w:vAlign w:val="center"/>
          </w:tcPr>
          <w:p w14:paraId="5E2DAF6F" w14:textId="373DBEDD" w:rsidR="00BD784B" w:rsidRDefault="00BD784B" w:rsidP="00BD784B">
            <w:pPr>
              <w:pStyle w:val="NoSpacing"/>
              <w:ind w:firstLine="0"/>
              <w:rPr>
                <w:rFonts w:ascii="Cambria" w:hAnsi="Cambria"/>
                <w:sz w:val="24"/>
                <w:szCs w:val="24"/>
              </w:rPr>
            </w:pPr>
            <w:r>
              <w:rPr>
                <w:rFonts w:ascii="Cambria" w:hAnsi="Cambria"/>
                <w:sz w:val="24"/>
                <w:szCs w:val="24"/>
              </w:rPr>
              <w:t>Call the seller of that scrap</w:t>
            </w:r>
          </w:p>
        </w:tc>
        <w:tc>
          <w:tcPr>
            <w:tcW w:w="774" w:type="pct"/>
            <w:shd w:val="clear" w:color="auto" w:fill="FFFFFF"/>
            <w:vAlign w:val="center"/>
          </w:tcPr>
          <w:p w14:paraId="19B0105D" w14:textId="56D0040B" w:rsidR="00BD784B" w:rsidRDefault="00BD784B" w:rsidP="00BD784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12708DDD" w14:textId="0537F916" w:rsidR="00BD784B" w:rsidRDefault="00BD784B" w:rsidP="00BD784B">
            <w:pPr>
              <w:pStyle w:val="NormalWeb"/>
              <w:spacing w:after="160" w:afterAutospacing="0" w:line="259" w:lineRule="auto"/>
              <w:ind w:firstLine="0"/>
              <w:rPr>
                <w:rFonts w:ascii="Cambria" w:hAnsi="Cambria"/>
              </w:rPr>
            </w:pPr>
            <w:r>
              <w:rPr>
                <w:rFonts w:ascii="Cambria" w:hAnsi="Cambria"/>
              </w:rPr>
              <w:t>Transfer to Call screen</w:t>
            </w:r>
          </w:p>
        </w:tc>
      </w:tr>
      <w:tr w:rsidR="00BD784B" w14:paraId="49038D38" w14:textId="77777777" w:rsidTr="00540DC1">
        <w:trPr>
          <w:trHeight w:val="383"/>
        </w:trPr>
        <w:tc>
          <w:tcPr>
            <w:tcW w:w="375" w:type="pct"/>
            <w:shd w:val="clear" w:color="auto" w:fill="FFFFFF"/>
            <w:vAlign w:val="center"/>
          </w:tcPr>
          <w:p w14:paraId="6CEBD4A4" w14:textId="57E5B5C3" w:rsidR="00BD784B" w:rsidRDefault="00BD784B" w:rsidP="00BD784B">
            <w:pPr>
              <w:pStyle w:val="NoSpacing"/>
              <w:ind w:firstLine="0"/>
              <w:jc w:val="center"/>
              <w:rPr>
                <w:rFonts w:ascii="Cambria" w:hAnsi="Cambria"/>
                <w:sz w:val="24"/>
                <w:szCs w:val="24"/>
              </w:rPr>
            </w:pPr>
            <w:r>
              <w:rPr>
                <w:rFonts w:ascii="Cambria" w:hAnsi="Cambria"/>
                <w:sz w:val="24"/>
                <w:szCs w:val="24"/>
              </w:rPr>
              <w:t>10</w:t>
            </w:r>
          </w:p>
        </w:tc>
        <w:tc>
          <w:tcPr>
            <w:tcW w:w="833" w:type="pct"/>
            <w:shd w:val="clear" w:color="auto" w:fill="FFFFFF"/>
            <w:vAlign w:val="center"/>
          </w:tcPr>
          <w:p w14:paraId="2E49826D" w14:textId="52A48860" w:rsidR="00BD784B" w:rsidRDefault="00BD784B" w:rsidP="00BD784B">
            <w:pPr>
              <w:pStyle w:val="NoSpacing"/>
              <w:ind w:firstLine="0"/>
              <w:rPr>
                <w:rFonts w:ascii="Cambria" w:hAnsi="Cambria"/>
                <w:sz w:val="24"/>
                <w:szCs w:val="24"/>
              </w:rPr>
            </w:pPr>
            <w:r>
              <w:rPr>
                <w:rFonts w:ascii="Cambria" w:hAnsi="Cambria"/>
                <w:sz w:val="24"/>
                <w:szCs w:val="24"/>
              </w:rPr>
              <w:t>Cancel booking request</w:t>
            </w:r>
          </w:p>
        </w:tc>
        <w:tc>
          <w:tcPr>
            <w:tcW w:w="1579" w:type="pct"/>
            <w:shd w:val="clear" w:color="auto" w:fill="FFFFFF"/>
            <w:vAlign w:val="center"/>
          </w:tcPr>
          <w:p w14:paraId="551D6A56" w14:textId="53A2A59B" w:rsidR="00BD784B" w:rsidRDefault="00BD784B" w:rsidP="00BD784B">
            <w:pPr>
              <w:pStyle w:val="NoSpacing"/>
              <w:ind w:firstLine="0"/>
              <w:rPr>
                <w:rFonts w:ascii="Cambria" w:hAnsi="Cambria"/>
                <w:sz w:val="24"/>
                <w:szCs w:val="24"/>
              </w:rPr>
            </w:pPr>
            <w:r>
              <w:rPr>
                <w:rFonts w:ascii="Cambria" w:hAnsi="Cambria"/>
                <w:sz w:val="24"/>
                <w:szCs w:val="24"/>
              </w:rPr>
              <w:t>Cancel booking request</w:t>
            </w:r>
          </w:p>
        </w:tc>
        <w:tc>
          <w:tcPr>
            <w:tcW w:w="774" w:type="pct"/>
            <w:shd w:val="clear" w:color="auto" w:fill="FFFFFF"/>
            <w:vAlign w:val="center"/>
          </w:tcPr>
          <w:p w14:paraId="64853DCE" w14:textId="2EEECED8" w:rsidR="00BD784B" w:rsidRDefault="00BD784B" w:rsidP="00BD784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6A0FC7F" w14:textId="08DC305A" w:rsidR="00BD784B" w:rsidRDefault="00BD784B" w:rsidP="00BD784B">
            <w:pPr>
              <w:pStyle w:val="NormalWeb"/>
              <w:spacing w:after="160" w:afterAutospacing="0" w:line="259" w:lineRule="auto"/>
              <w:ind w:firstLine="0"/>
              <w:rPr>
                <w:rFonts w:ascii="Cambria" w:hAnsi="Cambria"/>
              </w:rPr>
            </w:pPr>
            <w:r>
              <w:rPr>
                <w:rFonts w:ascii="Cambria" w:hAnsi="Cambria"/>
              </w:rPr>
              <w:t>Booking request is canceled</w:t>
            </w:r>
          </w:p>
        </w:tc>
      </w:tr>
    </w:tbl>
    <w:p w14:paraId="0E1378BE" w14:textId="0EB69429" w:rsidR="00B20BA7" w:rsidRPr="000C6C8F" w:rsidRDefault="00B20BA7" w:rsidP="00B20BA7">
      <w:pPr>
        <w:pStyle w:val="Caption"/>
        <w:rPr>
          <w:lang w:val="vi-VN"/>
        </w:rPr>
      </w:pPr>
      <w:bookmarkStart w:id="376" w:name="_Toc39697775"/>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BB6381">
        <w:rPr>
          <w:noProof/>
          <w:szCs w:val="24"/>
        </w:rPr>
        <w:t>139</w:t>
      </w:r>
      <w:r w:rsidRPr="00AD3B53">
        <w:rPr>
          <w:b/>
          <w:szCs w:val="24"/>
        </w:rPr>
        <w:fldChar w:fldCharType="end"/>
      </w:r>
      <w:r w:rsidRPr="00AD3B53">
        <w:rPr>
          <w:szCs w:val="24"/>
        </w:rPr>
        <w:t xml:space="preserve"> &lt;Buttons/Hyperlinks&gt; </w:t>
      </w:r>
      <w:r>
        <w:rPr>
          <w:szCs w:val="24"/>
        </w:rPr>
        <w:t xml:space="preserve">Collector </w:t>
      </w:r>
      <w:r w:rsidR="007B7491">
        <w:rPr>
          <w:szCs w:val="24"/>
        </w:rPr>
        <w:t>View accepted booking</w:t>
      </w:r>
      <w:bookmarkEnd w:id="376"/>
    </w:p>
    <w:p w14:paraId="2072DF0C" w14:textId="679961CB" w:rsidR="00B20BA7" w:rsidRDefault="00242A59" w:rsidP="00F02B8F">
      <w:pPr>
        <w:pStyle w:val="Heading5"/>
      </w:pPr>
      <w:r>
        <w:lastRenderedPageBreak/>
        <w:t>5.1</w:t>
      </w:r>
      <w:r w:rsidR="007C7C61">
        <w:t>.35</w:t>
      </w:r>
      <w:r w:rsidR="00B20BA7">
        <w:t xml:space="preserve"> &lt;Collector&gt; View direction</w:t>
      </w:r>
    </w:p>
    <w:p w14:paraId="71E38BF9" w14:textId="2B3FFD35" w:rsidR="00B20BA7" w:rsidRDefault="00B20BA7" w:rsidP="00B20BA7">
      <w:pPr>
        <w:ind w:firstLine="0"/>
        <w:jc w:val="center"/>
        <w:rPr>
          <w:noProof/>
        </w:rPr>
      </w:pPr>
      <w:r>
        <w:rPr>
          <w:noProof/>
        </w:rPr>
        <w:t xml:space="preserve">          </w:t>
      </w:r>
      <w:r>
        <w:rPr>
          <w:noProof/>
        </w:rPr>
        <w:drawing>
          <wp:inline distT="0" distB="0" distL="0" distR="0" wp14:anchorId="11DE57D9" wp14:editId="6E03D1F6">
            <wp:extent cx="2314498" cy="4114664"/>
            <wp:effectExtent l="0" t="0" r="0" b="63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2314498" cy="4114664"/>
                    </a:xfrm>
                    <a:prstGeom prst="rect">
                      <a:avLst/>
                    </a:prstGeom>
                  </pic:spPr>
                </pic:pic>
              </a:graphicData>
            </a:graphic>
          </wp:inline>
        </w:drawing>
      </w:r>
    </w:p>
    <w:p w14:paraId="417DCDA3" w14:textId="3289F6EF" w:rsidR="00B20BA7" w:rsidRPr="00F86A25" w:rsidRDefault="00B20BA7" w:rsidP="00B20BA7">
      <w:pPr>
        <w:pStyle w:val="Caption"/>
        <w:spacing w:after="160" w:line="259" w:lineRule="auto"/>
        <w:ind w:firstLine="0"/>
        <w:rPr>
          <w:szCs w:val="24"/>
        </w:rPr>
      </w:pPr>
      <w:bookmarkStart w:id="377" w:name="_Toc39698094"/>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BB6381">
        <w:rPr>
          <w:noProof/>
          <w:szCs w:val="24"/>
        </w:rPr>
        <w:t>122</w:t>
      </w:r>
      <w:r w:rsidRPr="00B70A13">
        <w:rPr>
          <w:b/>
          <w:szCs w:val="24"/>
        </w:rPr>
        <w:fldChar w:fldCharType="end"/>
      </w:r>
      <w:r w:rsidRPr="00B70A13">
        <w:rPr>
          <w:szCs w:val="24"/>
        </w:rPr>
        <w:t xml:space="preserve"> </w:t>
      </w:r>
      <w:r>
        <w:rPr>
          <w:szCs w:val="24"/>
        </w:rPr>
        <w:t xml:space="preserve">&lt;Collector&gt; </w:t>
      </w:r>
      <w:r w:rsidR="00267403">
        <w:rPr>
          <w:szCs w:val="24"/>
        </w:rPr>
        <w:t>V</w:t>
      </w:r>
      <w:r w:rsidR="00D73F33">
        <w:rPr>
          <w:szCs w:val="24"/>
        </w:rPr>
        <w:t>iew direction</w:t>
      </w:r>
      <w:bookmarkEnd w:id="377"/>
    </w:p>
    <w:p w14:paraId="1246BB90" w14:textId="77777777" w:rsidR="00B20BA7" w:rsidRPr="00AD3B53" w:rsidRDefault="00B20BA7" w:rsidP="00B20BA7">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20BA7" w:rsidRPr="00AD3B53" w14:paraId="5FAD815C" w14:textId="77777777" w:rsidTr="00540DC1">
        <w:trPr>
          <w:trHeight w:val="731"/>
        </w:trPr>
        <w:tc>
          <w:tcPr>
            <w:tcW w:w="704" w:type="dxa"/>
            <w:shd w:val="clear" w:color="auto" w:fill="B8CCE4"/>
            <w:vAlign w:val="center"/>
          </w:tcPr>
          <w:p w14:paraId="3E963285"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231CDC6E"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25411FB6"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4E6A41FD"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5D725B94"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07302059"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5C55B92B"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313595" w:rsidRPr="00AD3B53" w14:paraId="15ECE436" w14:textId="77777777" w:rsidTr="00540DC1">
        <w:trPr>
          <w:trHeight w:val="249"/>
        </w:trPr>
        <w:tc>
          <w:tcPr>
            <w:tcW w:w="704" w:type="dxa"/>
            <w:shd w:val="clear" w:color="auto" w:fill="FFFFFF"/>
          </w:tcPr>
          <w:p w14:paraId="1E487EFD" w14:textId="0A686493" w:rsidR="00313595" w:rsidRPr="003D78DA" w:rsidRDefault="00313595" w:rsidP="00313595">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5E3C7E35" w14:textId="28B0D4AB" w:rsidR="00313595" w:rsidRPr="003D78DA" w:rsidRDefault="00313595" w:rsidP="00313595">
            <w:pPr>
              <w:pStyle w:val="NoSpacing"/>
              <w:ind w:firstLine="0"/>
              <w:jc w:val="center"/>
              <w:rPr>
                <w:rFonts w:ascii="Cambria" w:hAnsi="Cambria"/>
                <w:sz w:val="24"/>
                <w:szCs w:val="24"/>
              </w:rPr>
            </w:pPr>
            <w:r>
              <w:rPr>
                <w:rFonts w:ascii="Cambria" w:hAnsi="Cambria"/>
                <w:sz w:val="24"/>
                <w:szCs w:val="24"/>
              </w:rPr>
              <w:t>Scrap’s address</w:t>
            </w:r>
          </w:p>
        </w:tc>
        <w:tc>
          <w:tcPr>
            <w:tcW w:w="1985" w:type="dxa"/>
            <w:shd w:val="clear" w:color="auto" w:fill="FFFFFF"/>
          </w:tcPr>
          <w:p w14:paraId="51C2B056" w14:textId="22DB6935" w:rsidR="00313595" w:rsidRPr="00703F1B" w:rsidRDefault="00313595" w:rsidP="00313595">
            <w:pPr>
              <w:pStyle w:val="NoSpacing"/>
              <w:ind w:firstLine="0"/>
              <w:rPr>
                <w:rFonts w:ascii="Cambria" w:hAnsi="Cambria"/>
                <w:sz w:val="24"/>
                <w:szCs w:val="24"/>
              </w:rPr>
            </w:pPr>
            <w:r>
              <w:rPr>
                <w:rFonts w:ascii="Cambria" w:hAnsi="Cambria"/>
                <w:sz w:val="24"/>
                <w:szCs w:val="24"/>
              </w:rPr>
              <w:t>Address to come to pick up scrap</w:t>
            </w:r>
          </w:p>
        </w:tc>
        <w:tc>
          <w:tcPr>
            <w:tcW w:w="850" w:type="dxa"/>
            <w:shd w:val="clear" w:color="auto" w:fill="FFFFFF"/>
          </w:tcPr>
          <w:p w14:paraId="34F3C176" w14:textId="565FDBDC" w:rsidR="00313595" w:rsidRPr="00703F1B" w:rsidRDefault="00313595" w:rsidP="00313595">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651AD21" w14:textId="36827D4F" w:rsidR="00313595" w:rsidRPr="00AD3B53" w:rsidRDefault="00313595" w:rsidP="00313595">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66B75A0" w14:textId="470E193D" w:rsidR="00313595" w:rsidRPr="00AD3B53" w:rsidRDefault="00313595" w:rsidP="00313595">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38C3C29" w14:textId="02EB1553" w:rsidR="00313595" w:rsidRPr="00AD3B53" w:rsidRDefault="00313595" w:rsidP="00313595">
            <w:pPr>
              <w:pStyle w:val="NoSpacing"/>
              <w:keepNext/>
              <w:ind w:firstLine="0"/>
              <w:jc w:val="center"/>
              <w:rPr>
                <w:rFonts w:ascii="Cambria" w:hAnsi="Cambria"/>
                <w:sz w:val="24"/>
                <w:szCs w:val="24"/>
              </w:rPr>
            </w:pPr>
            <w:r>
              <w:rPr>
                <w:rFonts w:ascii="Cambria" w:hAnsi="Cambria"/>
                <w:sz w:val="24"/>
                <w:szCs w:val="24"/>
              </w:rPr>
              <w:t>String</w:t>
            </w:r>
          </w:p>
        </w:tc>
      </w:tr>
      <w:tr w:rsidR="00313595" w:rsidRPr="00AD3B53" w14:paraId="7A4EEBB3" w14:textId="77777777" w:rsidTr="00540DC1">
        <w:trPr>
          <w:trHeight w:val="249"/>
        </w:trPr>
        <w:tc>
          <w:tcPr>
            <w:tcW w:w="704" w:type="dxa"/>
            <w:shd w:val="clear" w:color="auto" w:fill="FFFFFF"/>
          </w:tcPr>
          <w:p w14:paraId="3BFBB400" w14:textId="56BC6FBE" w:rsidR="00313595" w:rsidRDefault="00313595" w:rsidP="00313595">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4235294F" w14:textId="69B25297" w:rsidR="00313595" w:rsidRDefault="00313595" w:rsidP="00313595">
            <w:pPr>
              <w:pStyle w:val="NoSpacing"/>
              <w:ind w:firstLine="0"/>
              <w:jc w:val="center"/>
              <w:rPr>
                <w:rFonts w:ascii="Cambria" w:hAnsi="Cambria"/>
                <w:sz w:val="24"/>
                <w:szCs w:val="24"/>
              </w:rPr>
            </w:pPr>
            <w:r>
              <w:rPr>
                <w:rFonts w:ascii="Cambria" w:hAnsi="Cambria"/>
                <w:sz w:val="24"/>
                <w:szCs w:val="24"/>
              </w:rPr>
              <w:t>Current’s location</w:t>
            </w:r>
          </w:p>
        </w:tc>
        <w:tc>
          <w:tcPr>
            <w:tcW w:w="1985" w:type="dxa"/>
            <w:shd w:val="clear" w:color="auto" w:fill="FFFFFF"/>
          </w:tcPr>
          <w:p w14:paraId="0C7E9637" w14:textId="2BD0024C" w:rsidR="00313595" w:rsidRDefault="00313595" w:rsidP="00313595">
            <w:pPr>
              <w:pStyle w:val="NoSpacing"/>
              <w:ind w:firstLine="0"/>
              <w:rPr>
                <w:rFonts w:ascii="Cambria" w:hAnsi="Cambria"/>
                <w:sz w:val="24"/>
                <w:szCs w:val="24"/>
              </w:rPr>
            </w:pPr>
            <w:r>
              <w:rPr>
                <w:rFonts w:ascii="Cambria" w:hAnsi="Cambria"/>
                <w:sz w:val="24"/>
                <w:szCs w:val="24"/>
              </w:rPr>
              <w:t>User’s current location</w:t>
            </w:r>
          </w:p>
        </w:tc>
        <w:tc>
          <w:tcPr>
            <w:tcW w:w="850" w:type="dxa"/>
            <w:shd w:val="clear" w:color="auto" w:fill="FFFFFF"/>
          </w:tcPr>
          <w:p w14:paraId="6F557FA3" w14:textId="077C2926" w:rsidR="00313595" w:rsidRDefault="00313595" w:rsidP="00313595">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3E0E913E" w14:textId="21176BBD" w:rsidR="00313595" w:rsidRDefault="00313595" w:rsidP="00313595">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FE6C945" w14:textId="1305513D" w:rsidR="00313595" w:rsidRDefault="00313595" w:rsidP="00313595">
            <w:pPr>
              <w:pStyle w:val="NoSpacing"/>
              <w:ind w:firstLine="0"/>
              <w:jc w:val="center"/>
              <w:rPr>
                <w:rFonts w:ascii="Cambria" w:hAnsi="Cambria"/>
                <w:sz w:val="24"/>
                <w:szCs w:val="24"/>
              </w:rPr>
            </w:pPr>
            <w:r>
              <w:rPr>
                <w:rFonts w:ascii="Cambria" w:hAnsi="Cambria"/>
                <w:sz w:val="24"/>
                <w:szCs w:val="24"/>
              </w:rPr>
              <w:t>Map Marker</w:t>
            </w:r>
          </w:p>
        </w:tc>
        <w:tc>
          <w:tcPr>
            <w:tcW w:w="992" w:type="dxa"/>
            <w:shd w:val="clear" w:color="auto" w:fill="FFFFFF"/>
          </w:tcPr>
          <w:p w14:paraId="63C43C6C" w14:textId="70961DFC" w:rsidR="00313595" w:rsidRDefault="00313595" w:rsidP="00313595">
            <w:pPr>
              <w:pStyle w:val="NoSpacing"/>
              <w:keepNext/>
              <w:ind w:firstLine="0"/>
              <w:jc w:val="center"/>
              <w:rPr>
                <w:rFonts w:ascii="Cambria" w:hAnsi="Cambria"/>
                <w:sz w:val="24"/>
                <w:szCs w:val="24"/>
              </w:rPr>
            </w:pPr>
            <w:r>
              <w:rPr>
                <w:rFonts w:ascii="Cambria" w:hAnsi="Cambria"/>
                <w:sz w:val="24"/>
                <w:szCs w:val="24"/>
              </w:rPr>
              <w:t>Object</w:t>
            </w:r>
          </w:p>
        </w:tc>
      </w:tr>
      <w:tr w:rsidR="00313595" w:rsidRPr="00AD3B53" w14:paraId="6BD07FA6" w14:textId="77777777" w:rsidTr="00540DC1">
        <w:trPr>
          <w:trHeight w:val="249"/>
        </w:trPr>
        <w:tc>
          <w:tcPr>
            <w:tcW w:w="704" w:type="dxa"/>
            <w:shd w:val="clear" w:color="auto" w:fill="FFFFFF"/>
          </w:tcPr>
          <w:p w14:paraId="1D69A3F4" w14:textId="50A600D2" w:rsidR="00313595" w:rsidRDefault="00313595" w:rsidP="00313595">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78C3841B" w14:textId="68B0A28A" w:rsidR="00313595" w:rsidRDefault="00313595" w:rsidP="00313595">
            <w:pPr>
              <w:pStyle w:val="NoSpacing"/>
              <w:ind w:firstLine="0"/>
              <w:jc w:val="center"/>
              <w:rPr>
                <w:rFonts w:ascii="Cambria" w:hAnsi="Cambria"/>
                <w:sz w:val="24"/>
                <w:szCs w:val="24"/>
              </w:rPr>
            </w:pPr>
            <w:r>
              <w:rPr>
                <w:rFonts w:ascii="Cambria" w:hAnsi="Cambria"/>
                <w:sz w:val="24"/>
                <w:szCs w:val="24"/>
              </w:rPr>
              <w:t>Scrap’s location</w:t>
            </w:r>
          </w:p>
        </w:tc>
        <w:tc>
          <w:tcPr>
            <w:tcW w:w="1985" w:type="dxa"/>
            <w:shd w:val="clear" w:color="auto" w:fill="FFFFFF"/>
          </w:tcPr>
          <w:p w14:paraId="7FAFF00C" w14:textId="34B65C41" w:rsidR="00313595" w:rsidRDefault="00313595" w:rsidP="00313595">
            <w:pPr>
              <w:pStyle w:val="NoSpacing"/>
              <w:ind w:firstLine="0"/>
              <w:rPr>
                <w:rFonts w:ascii="Cambria" w:hAnsi="Cambria"/>
                <w:sz w:val="24"/>
                <w:szCs w:val="24"/>
              </w:rPr>
            </w:pPr>
            <w:r>
              <w:rPr>
                <w:rFonts w:ascii="Cambria" w:hAnsi="Cambria"/>
                <w:sz w:val="24"/>
                <w:szCs w:val="24"/>
              </w:rPr>
              <w:t>Scrap’s location</w:t>
            </w:r>
          </w:p>
        </w:tc>
        <w:tc>
          <w:tcPr>
            <w:tcW w:w="850" w:type="dxa"/>
            <w:shd w:val="clear" w:color="auto" w:fill="FFFFFF"/>
          </w:tcPr>
          <w:p w14:paraId="1B990076" w14:textId="64CC55AD" w:rsidR="00313595" w:rsidRDefault="00313595" w:rsidP="00313595">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7B36B55" w14:textId="0DFFC9EF" w:rsidR="00313595" w:rsidRDefault="00313595" w:rsidP="00313595">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9298C20" w14:textId="28F28182" w:rsidR="00313595" w:rsidRDefault="00313595" w:rsidP="00313595">
            <w:pPr>
              <w:pStyle w:val="NoSpacing"/>
              <w:ind w:firstLine="0"/>
              <w:jc w:val="center"/>
              <w:rPr>
                <w:rFonts w:ascii="Cambria" w:hAnsi="Cambria"/>
                <w:sz w:val="24"/>
                <w:szCs w:val="24"/>
              </w:rPr>
            </w:pPr>
            <w:r>
              <w:rPr>
                <w:rFonts w:ascii="Cambria" w:hAnsi="Cambria"/>
                <w:sz w:val="24"/>
                <w:szCs w:val="24"/>
              </w:rPr>
              <w:t>Map Marker</w:t>
            </w:r>
          </w:p>
        </w:tc>
        <w:tc>
          <w:tcPr>
            <w:tcW w:w="992" w:type="dxa"/>
            <w:shd w:val="clear" w:color="auto" w:fill="FFFFFF"/>
          </w:tcPr>
          <w:p w14:paraId="69F15ED8" w14:textId="7A5F2E17" w:rsidR="00313595" w:rsidRDefault="00313595" w:rsidP="00313595">
            <w:pPr>
              <w:pStyle w:val="NoSpacing"/>
              <w:keepNext/>
              <w:ind w:firstLine="0"/>
              <w:jc w:val="center"/>
              <w:rPr>
                <w:rFonts w:ascii="Cambria" w:hAnsi="Cambria"/>
                <w:sz w:val="24"/>
                <w:szCs w:val="24"/>
              </w:rPr>
            </w:pPr>
            <w:r>
              <w:rPr>
                <w:rFonts w:ascii="Cambria" w:hAnsi="Cambria"/>
                <w:sz w:val="24"/>
                <w:szCs w:val="24"/>
              </w:rPr>
              <w:t>Object</w:t>
            </w:r>
          </w:p>
        </w:tc>
      </w:tr>
      <w:tr w:rsidR="00313595" w:rsidRPr="00AD3B53" w14:paraId="327642FB" w14:textId="77777777" w:rsidTr="00540DC1">
        <w:trPr>
          <w:trHeight w:val="249"/>
        </w:trPr>
        <w:tc>
          <w:tcPr>
            <w:tcW w:w="704" w:type="dxa"/>
            <w:shd w:val="clear" w:color="auto" w:fill="FFFFFF"/>
          </w:tcPr>
          <w:p w14:paraId="66823E03" w14:textId="6576CEBC" w:rsidR="00313595" w:rsidRDefault="00313595" w:rsidP="00313595">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2D91F2B3" w14:textId="0AA6FC6A" w:rsidR="00313595" w:rsidRDefault="00313595" w:rsidP="00313595">
            <w:pPr>
              <w:pStyle w:val="NoSpacing"/>
              <w:ind w:firstLine="0"/>
              <w:jc w:val="center"/>
              <w:rPr>
                <w:rFonts w:ascii="Cambria" w:hAnsi="Cambria"/>
                <w:sz w:val="24"/>
                <w:szCs w:val="24"/>
              </w:rPr>
            </w:pPr>
            <w:r>
              <w:rPr>
                <w:rFonts w:ascii="Cambria" w:hAnsi="Cambria"/>
                <w:sz w:val="24"/>
                <w:szCs w:val="24"/>
              </w:rPr>
              <w:t>Map</w:t>
            </w:r>
          </w:p>
        </w:tc>
        <w:tc>
          <w:tcPr>
            <w:tcW w:w="1985" w:type="dxa"/>
            <w:shd w:val="clear" w:color="auto" w:fill="FFFFFF"/>
          </w:tcPr>
          <w:p w14:paraId="53188F4C" w14:textId="7183A1AC" w:rsidR="00313595" w:rsidRDefault="00313595" w:rsidP="00313595">
            <w:pPr>
              <w:pStyle w:val="NoSpacing"/>
              <w:ind w:firstLine="0"/>
              <w:rPr>
                <w:rFonts w:ascii="Cambria" w:hAnsi="Cambria"/>
                <w:sz w:val="24"/>
                <w:szCs w:val="24"/>
              </w:rPr>
            </w:pPr>
            <w:r>
              <w:rPr>
                <w:rFonts w:ascii="Cambria" w:hAnsi="Cambria"/>
                <w:sz w:val="24"/>
                <w:szCs w:val="24"/>
              </w:rPr>
              <w:t>The Map View</w:t>
            </w:r>
          </w:p>
        </w:tc>
        <w:tc>
          <w:tcPr>
            <w:tcW w:w="850" w:type="dxa"/>
            <w:shd w:val="clear" w:color="auto" w:fill="FFFFFF"/>
          </w:tcPr>
          <w:p w14:paraId="703E4161" w14:textId="71E6B2A9" w:rsidR="00313595" w:rsidRDefault="00313595" w:rsidP="00313595">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1F5F2039" w14:textId="3A6102B1" w:rsidR="00313595" w:rsidRDefault="00313595" w:rsidP="00313595">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F63F975" w14:textId="4F4B4591" w:rsidR="00313595" w:rsidRDefault="00313595" w:rsidP="00313595">
            <w:pPr>
              <w:pStyle w:val="NoSpacing"/>
              <w:ind w:firstLine="0"/>
              <w:jc w:val="center"/>
              <w:rPr>
                <w:rFonts w:ascii="Cambria" w:hAnsi="Cambria"/>
                <w:sz w:val="24"/>
                <w:szCs w:val="24"/>
              </w:rPr>
            </w:pPr>
            <w:r>
              <w:rPr>
                <w:rFonts w:ascii="Cambria" w:hAnsi="Cambria"/>
                <w:sz w:val="24"/>
                <w:szCs w:val="24"/>
              </w:rPr>
              <w:t>Map View</w:t>
            </w:r>
          </w:p>
        </w:tc>
        <w:tc>
          <w:tcPr>
            <w:tcW w:w="992" w:type="dxa"/>
            <w:shd w:val="clear" w:color="auto" w:fill="FFFFFF"/>
          </w:tcPr>
          <w:p w14:paraId="5965D3AC" w14:textId="44139F70" w:rsidR="00313595" w:rsidRDefault="00313595" w:rsidP="00313595">
            <w:pPr>
              <w:pStyle w:val="NoSpacing"/>
              <w:keepNext/>
              <w:ind w:firstLine="0"/>
              <w:jc w:val="center"/>
              <w:rPr>
                <w:rFonts w:ascii="Cambria" w:hAnsi="Cambria"/>
                <w:sz w:val="24"/>
                <w:szCs w:val="24"/>
              </w:rPr>
            </w:pPr>
            <w:r>
              <w:rPr>
                <w:rFonts w:ascii="Cambria" w:hAnsi="Cambria"/>
                <w:sz w:val="24"/>
                <w:szCs w:val="24"/>
              </w:rPr>
              <w:t>Object</w:t>
            </w:r>
          </w:p>
        </w:tc>
      </w:tr>
    </w:tbl>
    <w:p w14:paraId="40B52485" w14:textId="6A9FBD5F" w:rsidR="00B20BA7" w:rsidRDefault="00B20BA7" w:rsidP="00B20BA7">
      <w:pPr>
        <w:pStyle w:val="Caption"/>
        <w:rPr>
          <w:szCs w:val="24"/>
        </w:rPr>
      </w:pPr>
      <w:bookmarkStart w:id="378" w:name="_Toc39697776"/>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BB6381">
        <w:rPr>
          <w:noProof/>
          <w:szCs w:val="24"/>
        </w:rPr>
        <w:t>140</w:t>
      </w:r>
      <w:r w:rsidRPr="00AD3B53">
        <w:rPr>
          <w:b/>
          <w:szCs w:val="24"/>
        </w:rPr>
        <w:fldChar w:fldCharType="end"/>
      </w:r>
      <w:r w:rsidRPr="00AD3B53">
        <w:rPr>
          <w:szCs w:val="24"/>
        </w:rPr>
        <w:t xml:space="preserve"> &lt;Fields&gt; </w:t>
      </w:r>
      <w:r>
        <w:rPr>
          <w:szCs w:val="24"/>
        </w:rPr>
        <w:t xml:space="preserve">Collector </w:t>
      </w:r>
      <w:r w:rsidR="00B606C2">
        <w:rPr>
          <w:szCs w:val="24"/>
        </w:rPr>
        <w:t>View direction</w:t>
      </w:r>
      <w:bookmarkEnd w:id="378"/>
    </w:p>
    <w:p w14:paraId="0046CAC7" w14:textId="77777777" w:rsidR="00B20BA7" w:rsidRPr="00AD3B53" w:rsidRDefault="00B20BA7" w:rsidP="00B20BA7">
      <w:pPr>
        <w:ind w:firstLine="0"/>
        <w:rPr>
          <w:rFonts w:ascii="Cambria" w:hAnsi="Cambria"/>
          <w:b/>
          <w:sz w:val="24"/>
          <w:szCs w:val="24"/>
        </w:rPr>
      </w:pPr>
      <w:r w:rsidRPr="00AD3B53">
        <w:rPr>
          <w:rFonts w:ascii="Cambria" w:hAnsi="Cambria"/>
          <w:b/>
          <w:sz w:val="24"/>
          <w:szCs w:val="24"/>
        </w:rPr>
        <w:lastRenderedPageBreak/>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B20BA7" w:rsidRPr="00AD3B53" w14:paraId="74D50B3F" w14:textId="77777777" w:rsidTr="00540DC1">
        <w:trPr>
          <w:trHeight w:val="372"/>
        </w:trPr>
        <w:tc>
          <w:tcPr>
            <w:tcW w:w="375" w:type="pct"/>
            <w:shd w:val="clear" w:color="auto" w:fill="B8CCE4"/>
            <w:vAlign w:val="center"/>
          </w:tcPr>
          <w:p w14:paraId="36DDDA35"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7808F9A5"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0B5E27BB"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3626DCEB"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0BF5EEC1"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Outcome</w:t>
            </w:r>
          </w:p>
        </w:tc>
      </w:tr>
      <w:tr w:rsidR="0017550D" w14:paraId="44FD1275" w14:textId="77777777" w:rsidTr="00540DC1">
        <w:trPr>
          <w:trHeight w:val="383"/>
        </w:trPr>
        <w:tc>
          <w:tcPr>
            <w:tcW w:w="375" w:type="pct"/>
            <w:shd w:val="clear" w:color="auto" w:fill="FFFFFF"/>
            <w:vAlign w:val="center"/>
          </w:tcPr>
          <w:p w14:paraId="2C1D6560" w14:textId="6DE52C5E" w:rsidR="0017550D" w:rsidRDefault="0017550D" w:rsidP="0017550D">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7EC6E684" w14:textId="31105899" w:rsidR="0017550D" w:rsidRDefault="0017550D" w:rsidP="0017550D">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2F866392" w14:textId="02CFE24D" w:rsidR="0017550D" w:rsidRDefault="0017550D" w:rsidP="0017550D">
            <w:pPr>
              <w:pStyle w:val="NoSpacing"/>
              <w:ind w:firstLine="0"/>
              <w:rPr>
                <w:rFonts w:ascii="Cambria" w:hAnsi="Cambria"/>
                <w:sz w:val="24"/>
                <w:szCs w:val="24"/>
              </w:rPr>
            </w:pPr>
            <w:r>
              <w:rPr>
                <w:rFonts w:ascii="Cambria" w:hAnsi="Cambria"/>
                <w:sz w:val="24"/>
                <w:szCs w:val="24"/>
              </w:rPr>
              <w:t>Go to previous screen</w:t>
            </w:r>
          </w:p>
        </w:tc>
        <w:tc>
          <w:tcPr>
            <w:tcW w:w="774" w:type="pct"/>
            <w:shd w:val="clear" w:color="auto" w:fill="FFFFFF"/>
            <w:vAlign w:val="center"/>
          </w:tcPr>
          <w:p w14:paraId="51A69734" w14:textId="5A62B90F" w:rsidR="0017550D" w:rsidRDefault="0017550D" w:rsidP="0017550D">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7F038472" w14:textId="13028947" w:rsidR="0017550D" w:rsidRDefault="0017550D" w:rsidP="0017550D">
            <w:pPr>
              <w:pStyle w:val="NormalWeb"/>
              <w:spacing w:after="160" w:afterAutospacing="0" w:line="259" w:lineRule="auto"/>
              <w:ind w:firstLine="0"/>
              <w:rPr>
                <w:rFonts w:ascii="Cambria" w:hAnsi="Cambria"/>
              </w:rPr>
            </w:pPr>
            <w:r>
              <w:rPr>
                <w:rFonts w:ascii="Cambria" w:hAnsi="Cambria"/>
              </w:rPr>
              <w:t>Go to previous screen</w:t>
            </w:r>
          </w:p>
        </w:tc>
      </w:tr>
      <w:tr w:rsidR="0017550D" w14:paraId="6B662DCE" w14:textId="77777777" w:rsidTr="00540DC1">
        <w:trPr>
          <w:trHeight w:val="383"/>
        </w:trPr>
        <w:tc>
          <w:tcPr>
            <w:tcW w:w="375" w:type="pct"/>
            <w:shd w:val="clear" w:color="auto" w:fill="FFFFFF"/>
            <w:vAlign w:val="center"/>
          </w:tcPr>
          <w:p w14:paraId="3BB9F4E3" w14:textId="4D2AB0E5" w:rsidR="0017550D" w:rsidRDefault="0017550D" w:rsidP="0017550D">
            <w:pPr>
              <w:pStyle w:val="NoSpacing"/>
              <w:ind w:firstLine="0"/>
              <w:jc w:val="center"/>
              <w:rPr>
                <w:rFonts w:ascii="Cambria" w:hAnsi="Cambria"/>
                <w:sz w:val="24"/>
                <w:szCs w:val="24"/>
              </w:rPr>
            </w:pPr>
            <w:r>
              <w:rPr>
                <w:rFonts w:ascii="Cambria" w:hAnsi="Cambria"/>
                <w:sz w:val="24"/>
                <w:szCs w:val="24"/>
              </w:rPr>
              <w:t>5</w:t>
            </w:r>
          </w:p>
        </w:tc>
        <w:tc>
          <w:tcPr>
            <w:tcW w:w="833" w:type="pct"/>
            <w:shd w:val="clear" w:color="auto" w:fill="FFFFFF"/>
            <w:vAlign w:val="center"/>
          </w:tcPr>
          <w:p w14:paraId="67F46EE5" w14:textId="26BC750B" w:rsidR="0017550D" w:rsidRDefault="0017550D" w:rsidP="0017550D">
            <w:pPr>
              <w:pStyle w:val="NoSpacing"/>
              <w:ind w:firstLine="0"/>
              <w:rPr>
                <w:rFonts w:ascii="Cambria" w:hAnsi="Cambria"/>
                <w:sz w:val="24"/>
                <w:szCs w:val="24"/>
              </w:rPr>
            </w:pPr>
            <w:r>
              <w:rPr>
                <w:rFonts w:ascii="Cambria" w:hAnsi="Cambria"/>
                <w:sz w:val="24"/>
                <w:szCs w:val="24"/>
              </w:rPr>
              <w:t>Call the seller</w:t>
            </w:r>
          </w:p>
        </w:tc>
        <w:tc>
          <w:tcPr>
            <w:tcW w:w="1579" w:type="pct"/>
            <w:shd w:val="clear" w:color="auto" w:fill="FFFFFF"/>
            <w:vAlign w:val="center"/>
          </w:tcPr>
          <w:p w14:paraId="274F3D81" w14:textId="6AAA25AF" w:rsidR="0017550D" w:rsidRDefault="0017550D" w:rsidP="0017550D">
            <w:pPr>
              <w:pStyle w:val="NoSpacing"/>
              <w:ind w:firstLine="0"/>
              <w:rPr>
                <w:rFonts w:ascii="Cambria" w:hAnsi="Cambria"/>
                <w:sz w:val="24"/>
                <w:szCs w:val="24"/>
              </w:rPr>
            </w:pPr>
            <w:r>
              <w:rPr>
                <w:rFonts w:ascii="Cambria" w:hAnsi="Cambria"/>
                <w:sz w:val="24"/>
                <w:szCs w:val="24"/>
              </w:rPr>
              <w:t>Call the seller of that scrap</w:t>
            </w:r>
          </w:p>
        </w:tc>
        <w:tc>
          <w:tcPr>
            <w:tcW w:w="774" w:type="pct"/>
            <w:shd w:val="clear" w:color="auto" w:fill="FFFFFF"/>
            <w:vAlign w:val="center"/>
          </w:tcPr>
          <w:p w14:paraId="25F75070" w14:textId="3FA66A0C" w:rsidR="0017550D" w:rsidRDefault="0017550D" w:rsidP="0017550D">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1BD5929C" w14:textId="07B9A0EB" w:rsidR="0017550D" w:rsidRDefault="0017550D" w:rsidP="0017550D">
            <w:pPr>
              <w:pStyle w:val="NormalWeb"/>
              <w:spacing w:after="160" w:afterAutospacing="0" w:line="259" w:lineRule="auto"/>
              <w:ind w:firstLine="0"/>
              <w:rPr>
                <w:rFonts w:ascii="Cambria" w:hAnsi="Cambria"/>
              </w:rPr>
            </w:pPr>
            <w:r>
              <w:rPr>
                <w:rFonts w:ascii="Cambria" w:hAnsi="Cambria"/>
              </w:rPr>
              <w:t>Transfer to Call screen</w:t>
            </w:r>
          </w:p>
        </w:tc>
      </w:tr>
    </w:tbl>
    <w:p w14:paraId="2E2B5DFD" w14:textId="6D353D0A" w:rsidR="00B20BA7" w:rsidRPr="000C6C8F" w:rsidRDefault="00B20BA7" w:rsidP="00B20BA7">
      <w:pPr>
        <w:pStyle w:val="Caption"/>
        <w:rPr>
          <w:lang w:val="vi-VN"/>
        </w:rPr>
      </w:pPr>
      <w:bookmarkStart w:id="379" w:name="_Toc39697777"/>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BB6381">
        <w:rPr>
          <w:noProof/>
          <w:szCs w:val="24"/>
        </w:rPr>
        <w:t>141</w:t>
      </w:r>
      <w:r w:rsidRPr="00AD3B53">
        <w:rPr>
          <w:b/>
          <w:szCs w:val="24"/>
        </w:rPr>
        <w:fldChar w:fldCharType="end"/>
      </w:r>
      <w:r w:rsidRPr="00AD3B53">
        <w:rPr>
          <w:szCs w:val="24"/>
        </w:rPr>
        <w:t xml:space="preserve"> &lt;Buttons/Hyperlinks&gt; </w:t>
      </w:r>
      <w:r>
        <w:rPr>
          <w:szCs w:val="24"/>
        </w:rPr>
        <w:t xml:space="preserve">Collector </w:t>
      </w:r>
      <w:r w:rsidR="0017550D">
        <w:rPr>
          <w:szCs w:val="24"/>
        </w:rPr>
        <w:t>View direction</w:t>
      </w:r>
      <w:bookmarkEnd w:id="379"/>
    </w:p>
    <w:p w14:paraId="54BB4778" w14:textId="2D253A0D" w:rsidR="00B20BA7" w:rsidRDefault="007C7C61" w:rsidP="00F02B8F">
      <w:pPr>
        <w:pStyle w:val="Heading5"/>
      </w:pPr>
      <w:r>
        <w:t>5.1.36</w:t>
      </w:r>
      <w:r w:rsidR="00B20BA7">
        <w:t xml:space="preserve"> &lt;Collector&gt; View history booking</w:t>
      </w:r>
    </w:p>
    <w:p w14:paraId="2FB19C9D" w14:textId="238DC732" w:rsidR="00B20BA7" w:rsidRDefault="00B20BA7" w:rsidP="00B20BA7">
      <w:pPr>
        <w:ind w:firstLine="0"/>
        <w:jc w:val="center"/>
        <w:rPr>
          <w:noProof/>
        </w:rPr>
      </w:pPr>
      <w:r>
        <w:rPr>
          <w:noProof/>
        </w:rPr>
        <w:t xml:space="preserve">           </w:t>
      </w:r>
      <w:r>
        <w:rPr>
          <w:noProof/>
        </w:rPr>
        <w:drawing>
          <wp:inline distT="0" distB="0" distL="0" distR="0" wp14:anchorId="34AE5588" wp14:editId="17D4F259">
            <wp:extent cx="2314498" cy="4114664"/>
            <wp:effectExtent l="0" t="0" r="0" b="63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2314498" cy="4114664"/>
                    </a:xfrm>
                    <a:prstGeom prst="rect">
                      <a:avLst/>
                    </a:prstGeom>
                  </pic:spPr>
                </pic:pic>
              </a:graphicData>
            </a:graphic>
          </wp:inline>
        </w:drawing>
      </w:r>
    </w:p>
    <w:p w14:paraId="4BD1FA97" w14:textId="6781F5D5" w:rsidR="00B20BA7" w:rsidRPr="00F86A25" w:rsidRDefault="00B20BA7" w:rsidP="00B20BA7">
      <w:pPr>
        <w:pStyle w:val="Caption"/>
        <w:spacing w:after="160" w:line="259" w:lineRule="auto"/>
        <w:ind w:firstLine="0"/>
        <w:rPr>
          <w:szCs w:val="24"/>
        </w:rPr>
      </w:pPr>
      <w:bookmarkStart w:id="380" w:name="_Toc39698095"/>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BB6381">
        <w:rPr>
          <w:noProof/>
          <w:szCs w:val="24"/>
        </w:rPr>
        <w:t>123</w:t>
      </w:r>
      <w:r w:rsidRPr="00B70A13">
        <w:rPr>
          <w:b/>
          <w:szCs w:val="24"/>
        </w:rPr>
        <w:fldChar w:fldCharType="end"/>
      </w:r>
      <w:r w:rsidRPr="00B70A13">
        <w:rPr>
          <w:szCs w:val="24"/>
        </w:rPr>
        <w:t xml:space="preserve"> </w:t>
      </w:r>
      <w:r>
        <w:rPr>
          <w:szCs w:val="24"/>
        </w:rPr>
        <w:t xml:space="preserve">&lt;Collector&gt; </w:t>
      </w:r>
      <w:r w:rsidR="006968F9">
        <w:rPr>
          <w:szCs w:val="24"/>
        </w:rPr>
        <w:t>View history booking</w:t>
      </w:r>
      <w:bookmarkEnd w:id="380"/>
    </w:p>
    <w:p w14:paraId="51875E9A" w14:textId="77777777" w:rsidR="00B20BA7" w:rsidRPr="00AD3B53" w:rsidRDefault="00B20BA7" w:rsidP="00B20BA7">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20BA7" w:rsidRPr="00AD3B53" w14:paraId="41BB23F1" w14:textId="77777777" w:rsidTr="00540DC1">
        <w:trPr>
          <w:trHeight w:val="731"/>
        </w:trPr>
        <w:tc>
          <w:tcPr>
            <w:tcW w:w="704" w:type="dxa"/>
            <w:shd w:val="clear" w:color="auto" w:fill="B8CCE4"/>
            <w:vAlign w:val="center"/>
          </w:tcPr>
          <w:p w14:paraId="51451B6D"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633A0A80"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44B1AB8A"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6F0E9B35"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1E65246F"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29338A9F"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3959B680"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6224BD" w:rsidRPr="00AD3B53" w14:paraId="7EB98F9C" w14:textId="77777777" w:rsidTr="00540DC1">
        <w:trPr>
          <w:trHeight w:val="249"/>
        </w:trPr>
        <w:tc>
          <w:tcPr>
            <w:tcW w:w="704" w:type="dxa"/>
            <w:shd w:val="clear" w:color="auto" w:fill="FFFFFF"/>
          </w:tcPr>
          <w:p w14:paraId="435EAD6A" w14:textId="4DBC9675" w:rsidR="006224BD" w:rsidRPr="003D78DA" w:rsidRDefault="006224BD" w:rsidP="006224BD">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222FA5AF" w14:textId="334B4B55" w:rsidR="006224BD" w:rsidRPr="003D78DA" w:rsidRDefault="006224BD" w:rsidP="006224BD">
            <w:pPr>
              <w:pStyle w:val="NoSpacing"/>
              <w:ind w:firstLine="0"/>
              <w:jc w:val="center"/>
              <w:rPr>
                <w:rFonts w:ascii="Cambria" w:hAnsi="Cambria"/>
                <w:sz w:val="24"/>
                <w:szCs w:val="24"/>
              </w:rPr>
            </w:pPr>
            <w:r>
              <w:rPr>
                <w:rFonts w:ascii="Cambria" w:hAnsi="Cambria"/>
                <w:sz w:val="24"/>
                <w:szCs w:val="24"/>
              </w:rPr>
              <w:t>Scrap image</w:t>
            </w:r>
          </w:p>
        </w:tc>
        <w:tc>
          <w:tcPr>
            <w:tcW w:w="1985" w:type="dxa"/>
            <w:shd w:val="clear" w:color="auto" w:fill="FFFFFF"/>
          </w:tcPr>
          <w:p w14:paraId="18F3ECD0" w14:textId="6A95CA7A" w:rsidR="006224BD" w:rsidRPr="00703F1B" w:rsidRDefault="006224BD" w:rsidP="006224BD">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60D0B0EA" w14:textId="0F8598EB" w:rsidR="006224BD" w:rsidRPr="00703F1B" w:rsidRDefault="006224BD" w:rsidP="006224B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11FFA8B" w14:textId="134826BF" w:rsidR="006224BD" w:rsidRPr="00AD3B53" w:rsidRDefault="006224BD" w:rsidP="006224B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2DB71CE" w14:textId="520329C7" w:rsidR="006224BD" w:rsidRPr="00AD3B53" w:rsidRDefault="006224BD" w:rsidP="006224BD">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37A98E01" w14:textId="5E66A091" w:rsidR="006224BD" w:rsidRPr="00AD3B53" w:rsidRDefault="006224BD" w:rsidP="006224BD">
            <w:pPr>
              <w:pStyle w:val="NoSpacing"/>
              <w:keepNext/>
              <w:ind w:firstLine="0"/>
              <w:jc w:val="center"/>
              <w:rPr>
                <w:rFonts w:ascii="Cambria" w:hAnsi="Cambria"/>
                <w:sz w:val="24"/>
                <w:szCs w:val="24"/>
              </w:rPr>
            </w:pPr>
            <w:r>
              <w:rPr>
                <w:rFonts w:ascii="Cambria" w:hAnsi="Cambria"/>
                <w:sz w:val="24"/>
                <w:szCs w:val="24"/>
              </w:rPr>
              <w:t>Image</w:t>
            </w:r>
          </w:p>
        </w:tc>
      </w:tr>
      <w:tr w:rsidR="006224BD" w:rsidRPr="00AD3B53" w14:paraId="5A843C77" w14:textId="77777777" w:rsidTr="00540DC1">
        <w:trPr>
          <w:trHeight w:val="249"/>
        </w:trPr>
        <w:tc>
          <w:tcPr>
            <w:tcW w:w="704" w:type="dxa"/>
            <w:shd w:val="clear" w:color="auto" w:fill="FFFFFF"/>
          </w:tcPr>
          <w:p w14:paraId="2FC73CF3" w14:textId="01253912" w:rsidR="006224BD" w:rsidRDefault="006224BD" w:rsidP="006224BD">
            <w:pPr>
              <w:pStyle w:val="NoSpacing"/>
              <w:ind w:firstLine="0"/>
              <w:jc w:val="center"/>
              <w:rPr>
                <w:rFonts w:ascii="Cambria" w:hAnsi="Cambria"/>
                <w:sz w:val="24"/>
                <w:szCs w:val="24"/>
              </w:rPr>
            </w:pPr>
            <w:r>
              <w:rPr>
                <w:rFonts w:ascii="Cambria" w:hAnsi="Cambria"/>
                <w:sz w:val="24"/>
                <w:szCs w:val="24"/>
              </w:rPr>
              <w:lastRenderedPageBreak/>
              <w:t>5</w:t>
            </w:r>
          </w:p>
        </w:tc>
        <w:tc>
          <w:tcPr>
            <w:tcW w:w="1559" w:type="dxa"/>
            <w:shd w:val="clear" w:color="auto" w:fill="FFFFFF"/>
          </w:tcPr>
          <w:p w14:paraId="0979F1B3" w14:textId="5C89D00B" w:rsidR="006224BD" w:rsidRDefault="006224BD" w:rsidP="006224BD">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263A1514" w14:textId="2DFF2B09" w:rsidR="006224BD" w:rsidRDefault="006224BD" w:rsidP="006224BD">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1D476AD2" w14:textId="3122C778" w:rsidR="006224BD" w:rsidRDefault="006224BD" w:rsidP="006224B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7D9C9DD" w14:textId="1E4B2036" w:rsidR="006224BD" w:rsidRDefault="006224BD" w:rsidP="006224B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921F960" w14:textId="431F7462" w:rsidR="006224BD" w:rsidRDefault="006224BD" w:rsidP="006224B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768CCC4" w14:textId="28C0B95B" w:rsidR="006224BD" w:rsidRDefault="006224BD" w:rsidP="006224BD">
            <w:pPr>
              <w:pStyle w:val="NoSpacing"/>
              <w:keepNext/>
              <w:ind w:firstLine="0"/>
              <w:jc w:val="center"/>
              <w:rPr>
                <w:rFonts w:ascii="Cambria" w:hAnsi="Cambria"/>
                <w:sz w:val="24"/>
                <w:szCs w:val="24"/>
              </w:rPr>
            </w:pPr>
            <w:r>
              <w:rPr>
                <w:rFonts w:ascii="Cambria" w:hAnsi="Cambria"/>
                <w:sz w:val="24"/>
                <w:szCs w:val="24"/>
              </w:rPr>
              <w:t>String</w:t>
            </w:r>
          </w:p>
        </w:tc>
      </w:tr>
      <w:tr w:rsidR="006224BD" w:rsidRPr="00AD3B53" w14:paraId="2AA18D89" w14:textId="77777777" w:rsidTr="00540DC1">
        <w:trPr>
          <w:trHeight w:val="249"/>
        </w:trPr>
        <w:tc>
          <w:tcPr>
            <w:tcW w:w="704" w:type="dxa"/>
            <w:shd w:val="clear" w:color="auto" w:fill="FFFFFF"/>
          </w:tcPr>
          <w:p w14:paraId="66BB167D" w14:textId="5F890544" w:rsidR="006224BD" w:rsidRDefault="006224BD" w:rsidP="006224BD">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325AA4DC" w14:textId="7D853F12" w:rsidR="006224BD" w:rsidRDefault="006224BD" w:rsidP="006224BD">
            <w:pPr>
              <w:pStyle w:val="NoSpacing"/>
              <w:ind w:firstLine="0"/>
              <w:jc w:val="center"/>
              <w:rPr>
                <w:rFonts w:ascii="Cambria" w:hAnsi="Cambria"/>
                <w:sz w:val="24"/>
                <w:szCs w:val="24"/>
              </w:rPr>
            </w:pPr>
            <w:r>
              <w:rPr>
                <w:rFonts w:ascii="Cambria" w:hAnsi="Cambria"/>
                <w:sz w:val="24"/>
                <w:szCs w:val="24"/>
              </w:rPr>
              <w:t>Booking time</w:t>
            </w:r>
          </w:p>
        </w:tc>
        <w:tc>
          <w:tcPr>
            <w:tcW w:w="1985" w:type="dxa"/>
            <w:shd w:val="clear" w:color="auto" w:fill="FFFFFF"/>
          </w:tcPr>
          <w:p w14:paraId="5A735187" w14:textId="79322F06" w:rsidR="006224BD" w:rsidRDefault="006224BD" w:rsidP="006224BD">
            <w:pPr>
              <w:pStyle w:val="NoSpacing"/>
              <w:ind w:firstLine="0"/>
              <w:rPr>
                <w:rFonts w:ascii="Cambria" w:hAnsi="Cambria"/>
                <w:sz w:val="24"/>
                <w:szCs w:val="24"/>
              </w:rPr>
            </w:pPr>
            <w:r>
              <w:rPr>
                <w:rFonts w:ascii="Cambria" w:hAnsi="Cambria"/>
                <w:sz w:val="24"/>
                <w:szCs w:val="24"/>
              </w:rPr>
              <w:t>Created time of booking</w:t>
            </w:r>
          </w:p>
        </w:tc>
        <w:tc>
          <w:tcPr>
            <w:tcW w:w="850" w:type="dxa"/>
            <w:shd w:val="clear" w:color="auto" w:fill="FFFFFF"/>
          </w:tcPr>
          <w:p w14:paraId="150B9E6F" w14:textId="387EAA58" w:rsidR="006224BD" w:rsidRDefault="006224BD" w:rsidP="006224B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9C9BB7F" w14:textId="6E59C177" w:rsidR="006224BD" w:rsidRDefault="006224BD" w:rsidP="006224B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B2AF9A9" w14:textId="045FE7B9" w:rsidR="006224BD" w:rsidRDefault="006224BD" w:rsidP="006224B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AB8B26B" w14:textId="10ACFF7A" w:rsidR="006224BD" w:rsidRDefault="00637179" w:rsidP="006224BD">
            <w:pPr>
              <w:pStyle w:val="NoSpacing"/>
              <w:keepNext/>
              <w:ind w:firstLine="0"/>
              <w:jc w:val="center"/>
              <w:rPr>
                <w:rFonts w:ascii="Cambria" w:hAnsi="Cambria"/>
                <w:sz w:val="24"/>
                <w:szCs w:val="24"/>
              </w:rPr>
            </w:pPr>
            <w:r>
              <w:rPr>
                <w:rFonts w:ascii="Cambria" w:hAnsi="Cambria"/>
                <w:sz w:val="24"/>
                <w:szCs w:val="24"/>
              </w:rPr>
              <w:t>D</w:t>
            </w:r>
            <w:r w:rsidR="006224BD">
              <w:rPr>
                <w:rFonts w:ascii="Cambria" w:hAnsi="Cambria"/>
                <w:sz w:val="24"/>
                <w:szCs w:val="24"/>
              </w:rPr>
              <w:t>ate</w:t>
            </w:r>
            <w:r>
              <w:rPr>
                <w:rFonts w:ascii="Cambria" w:hAnsi="Cambria"/>
                <w:sz w:val="24"/>
                <w:szCs w:val="24"/>
              </w:rPr>
              <w:t xml:space="preserve"> </w:t>
            </w:r>
            <w:r w:rsidR="006224BD">
              <w:rPr>
                <w:rFonts w:ascii="Cambria" w:hAnsi="Cambria"/>
                <w:sz w:val="24"/>
                <w:szCs w:val="24"/>
              </w:rPr>
              <w:t>time</w:t>
            </w:r>
          </w:p>
        </w:tc>
      </w:tr>
      <w:tr w:rsidR="006224BD" w:rsidRPr="00AD3B53" w14:paraId="15D120B5" w14:textId="77777777" w:rsidTr="00540DC1">
        <w:trPr>
          <w:trHeight w:val="249"/>
        </w:trPr>
        <w:tc>
          <w:tcPr>
            <w:tcW w:w="704" w:type="dxa"/>
            <w:shd w:val="clear" w:color="auto" w:fill="FFFFFF"/>
          </w:tcPr>
          <w:p w14:paraId="2C50E55A" w14:textId="61EAC0E3" w:rsidR="006224BD" w:rsidRDefault="006224BD" w:rsidP="006224BD">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367B7913" w14:textId="2DA2F2AA" w:rsidR="006224BD" w:rsidRDefault="006224BD" w:rsidP="006224BD">
            <w:pPr>
              <w:pStyle w:val="NoSpacing"/>
              <w:ind w:firstLine="0"/>
              <w:jc w:val="center"/>
              <w:rPr>
                <w:rFonts w:ascii="Cambria" w:hAnsi="Cambria"/>
                <w:sz w:val="24"/>
                <w:szCs w:val="24"/>
              </w:rPr>
            </w:pPr>
            <w:r>
              <w:rPr>
                <w:rFonts w:ascii="Cambria" w:hAnsi="Cambria"/>
                <w:sz w:val="24"/>
                <w:szCs w:val="24"/>
              </w:rPr>
              <w:t>Category and quantity</w:t>
            </w:r>
          </w:p>
        </w:tc>
        <w:tc>
          <w:tcPr>
            <w:tcW w:w="1985" w:type="dxa"/>
            <w:shd w:val="clear" w:color="auto" w:fill="FFFFFF"/>
          </w:tcPr>
          <w:p w14:paraId="39E09D67" w14:textId="543613B5" w:rsidR="006224BD" w:rsidRDefault="006224BD" w:rsidP="006224BD">
            <w:pPr>
              <w:pStyle w:val="NoSpacing"/>
              <w:ind w:firstLine="0"/>
              <w:rPr>
                <w:rFonts w:ascii="Cambria" w:hAnsi="Cambria"/>
                <w:sz w:val="24"/>
                <w:szCs w:val="24"/>
              </w:rPr>
            </w:pPr>
            <w:r>
              <w:rPr>
                <w:rFonts w:ascii="Cambria" w:hAnsi="Cambria"/>
                <w:sz w:val="24"/>
                <w:szCs w:val="24"/>
              </w:rPr>
              <w:t>Category of scrap and quantity of scrap</w:t>
            </w:r>
          </w:p>
        </w:tc>
        <w:tc>
          <w:tcPr>
            <w:tcW w:w="850" w:type="dxa"/>
            <w:shd w:val="clear" w:color="auto" w:fill="FFFFFF"/>
          </w:tcPr>
          <w:p w14:paraId="7903478A" w14:textId="1F93B376" w:rsidR="006224BD" w:rsidRDefault="006224BD" w:rsidP="006224B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DDC7225" w14:textId="5D8B8715" w:rsidR="006224BD" w:rsidRDefault="006224BD" w:rsidP="006224B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D13B667" w14:textId="02788A2F" w:rsidR="006224BD" w:rsidRDefault="006224BD" w:rsidP="006224B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84979C3" w14:textId="44A94BA8" w:rsidR="006224BD" w:rsidRDefault="006224BD" w:rsidP="006224BD">
            <w:pPr>
              <w:pStyle w:val="NoSpacing"/>
              <w:keepNext/>
              <w:ind w:firstLine="0"/>
              <w:jc w:val="center"/>
              <w:rPr>
                <w:rFonts w:ascii="Cambria" w:hAnsi="Cambria"/>
                <w:sz w:val="24"/>
                <w:szCs w:val="24"/>
              </w:rPr>
            </w:pPr>
            <w:r>
              <w:rPr>
                <w:rFonts w:ascii="Cambria" w:hAnsi="Cambria"/>
                <w:sz w:val="24"/>
                <w:szCs w:val="24"/>
              </w:rPr>
              <w:t xml:space="preserve">String </w:t>
            </w:r>
          </w:p>
        </w:tc>
      </w:tr>
      <w:tr w:rsidR="006224BD" w:rsidRPr="00AD3B53" w14:paraId="0B7949C0" w14:textId="77777777" w:rsidTr="00540DC1">
        <w:trPr>
          <w:trHeight w:val="249"/>
        </w:trPr>
        <w:tc>
          <w:tcPr>
            <w:tcW w:w="704" w:type="dxa"/>
            <w:shd w:val="clear" w:color="auto" w:fill="FFFFFF"/>
          </w:tcPr>
          <w:p w14:paraId="30272439" w14:textId="664CE4A4" w:rsidR="006224BD" w:rsidRDefault="00747483" w:rsidP="006224BD">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68A57685" w14:textId="26B177EF" w:rsidR="006224BD" w:rsidRDefault="006224BD" w:rsidP="006224BD">
            <w:pPr>
              <w:pStyle w:val="NoSpacing"/>
              <w:ind w:firstLine="0"/>
              <w:jc w:val="center"/>
              <w:rPr>
                <w:rFonts w:ascii="Cambria" w:hAnsi="Cambria"/>
                <w:sz w:val="24"/>
                <w:szCs w:val="24"/>
              </w:rPr>
            </w:pPr>
            <w:r>
              <w:rPr>
                <w:rFonts w:ascii="Cambria" w:hAnsi="Cambria"/>
                <w:sz w:val="24"/>
                <w:szCs w:val="24"/>
              </w:rPr>
              <w:t>Scrap price</w:t>
            </w:r>
          </w:p>
        </w:tc>
        <w:tc>
          <w:tcPr>
            <w:tcW w:w="1985" w:type="dxa"/>
            <w:shd w:val="clear" w:color="auto" w:fill="FFFFFF"/>
          </w:tcPr>
          <w:p w14:paraId="2EC0C806" w14:textId="7BA7E00A" w:rsidR="006224BD" w:rsidRDefault="005C11B3" w:rsidP="005C11B3">
            <w:pPr>
              <w:pStyle w:val="NoSpacing"/>
              <w:ind w:firstLine="0"/>
              <w:rPr>
                <w:rFonts w:ascii="Cambria" w:hAnsi="Cambria"/>
                <w:sz w:val="24"/>
                <w:szCs w:val="24"/>
              </w:rPr>
            </w:pPr>
            <w:r>
              <w:rPr>
                <w:rFonts w:ascii="Cambria" w:hAnsi="Cambria"/>
                <w:sz w:val="24"/>
                <w:szCs w:val="24"/>
              </w:rPr>
              <w:t>Price at which you bought scrap</w:t>
            </w:r>
          </w:p>
        </w:tc>
        <w:tc>
          <w:tcPr>
            <w:tcW w:w="850" w:type="dxa"/>
            <w:shd w:val="clear" w:color="auto" w:fill="FFFFFF"/>
          </w:tcPr>
          <w:p w14:paraId="34C663C0" w14:textId="5EA43D17" w:rsidR="006224BD" w:rsidRDefault="006224BD" w:rsidP="006224B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9ED80DC" w14:textId="5DC89005" w:rsidR="006224BD" w:rsidRDefault="006224BD" w:rsidP="006224B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7755608" w14:textId="7249EE00" w:rsidR="006224BD" w:rsidRDefault="006224BD" w:rsidP="006224B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B725025" w14:textId="193C5C34" w:rsidR="006224BD" w:rsidRDefault="006224BD" w:rsidP="006224BD">
            <w:pPr>
              <w:pStyle w:val="NoSpacing"/>
              <w:keepNext/>
              <w:ind w:firstLine="0"/>
              <w:jc w:val="center"/>
              <w:rPr>
                <w:rFonts w:ascii="Cambria" w:hAnsi="Cambria"/>
                <w:sz w:val="24"/>
                <w:szCs w:val="24"/>
              </w:rPr>
            </w:pPr>
            <w:r>
              <w:rPr>
                <w:rFonts w:ascii="Cambria" w:hAnsi="Cambria"/>
                <w:sz w:val="24"/>
                <w:szCs w:val="24"/>
              </w:rPr>
              <w:t>Number</w:t>
            </w:r>
          </w:p>
        </w:tc>
      </w:tr>
      <w:tr w:rsidR="006224BD" w:rsidRPr="00AD3B53" w14:paraId="099B365A" w14:textId="77777777" w:rsidTr="00540DC1">
        <w:trPr>
          <w:trHeight w:val="249"/>
        </w:trPr>
        <w:tc>
          <w:tcPr>
            <w:tcW w:w="704" w:type="dxa"/>
            <w:shd w:val="clear" w:color="auto" w:fill="FFFFFF"/>
          </w:tcPr>
          <w:p w14:paraId="2B2F9A3C" w14:textId="56C5C89E" w:rsidR="006224BD" w:rsidRDefault="00747483" w:rsidP="006224BD">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5C3CB0FC" w14:textId="41AEC873" w:rsidR="006224BD" w:rsidRDefault="006224BD" w:rsidP="006224BD">
            <w:pPr>
              <w:pStyle w:val="NoSpacing"/>
              <w:ind w:firstLine="0"/>
              <w:jc w:val="center"/>
              <w:rPr>
                <w:rFonts w:ascii="Cambria" w:hAnsi="Cambria"/>
                <w:sz w:val="24"/>
                <w:szCs w:val="24"/>
              </w:rPr>
            </w:pPr>
            <w:r>
              <w:rPr>
                <w:rFonts w:ascii="Cambria" w:hAnsi="Cambria"/>
                <w:sz w:val="24"/>
                <w:szCs w:val="24"/>
              </w:rPr>
              <w:t>Review star</w:t>
            </w:r>
          </w:p>
        </w:tc>
        <w:tc>
          <w:tcPr>
            <w:tcW w:w="1985" w:type="dxa"/>
            <w:shd w:val="clear" w:color="auto" w:fill="FFFFFF"/>
          </w:tcPr>
          <w:p w14:paraId="1F5E8E70" w14:textId="694CC8DA" w:rsidR="006224BD" w:rsidRDefault="006224BD" w:rsidP="006224BD">
            <w:pPr>
              <w:pStyle w:val="NoSpacing"/>
              <w:ind w:firstLine="0"/>
              <w:rPr>
                <w:rFonts w:ascii="Cambria" w:hAnsi="Cambria"/>
                <w:sz w:val="24"/>
                <w:szCs w:val="24"/>
              </w:rPr>
            </w:pPr>
            <w:r>
              <w:rPr>
                <w:rFonts w:ascii="Cambria" w:hAnsi="Cambria"/>
                <w:sz w:val="24"/>
                <w:szCs w:val="24"/>
              </w:rPr>
              <w:t>Number of star of review</w:t>
            </w:r>
          </w:p>
        </w:tc>
        <w:tc>
          <w:tcPr>
            <w:tcW w:w="850" w:type="dxa"/>
            <w:shd w:val="clear" w:color="auto" w:fill="FFFFFF"/>
          </w:tcPr>
          <w:p w14:paraId="098B1ED4" w14:textId="41C254AC" w:rsidR="006224BD" w:rsidRDefault="006224BD" w:rsidP="006224B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92A7113" w14:textId="57371F87" w:rsidR="006224BD" w:rsidRDefault="006224BD" w:rsidP="006224B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2C40B960" w14:textId="78C15E19" w:rsidR="006224BD" w:rsidRDefault="006224BD" w:rsidP="006224B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A1458B0" w14:textId="2D43E00A" w:rsidR="006224BD" w:rsidRDefault="006224BD" w:rsidP="006224BD">
            <w:pPr>
              <w:pStyle w:val="NoSpacing"/>
              <w:keepNext/>
              <w:ind w:firstLine="0"/>
              <w:jc w:val="center"/>
              <w:rPr>
                <w:rFonts w:ascii="Cambria" w:hAnsi="Cambria"/>
                <w:sz w:val="24"/>
                <w:szCs w:val="24"/>
              </w:rPr>
            </w:pPr>
            <w:r>
              <w:rPr>
                <w:rFonts w:ascii="Cambria" w:hAnsi="Cambria"/>
                <w:sz w:val="24"/>
                <w:szCs w:val="24"/>
              </w:rPr>
              <w:t>Number</w:t>
            </w:r>
          </w:p>
        </w:tc>
      </w:tr>
      <w:tr w:rsidR="006224BD" w:rsidRPr="00AD3B53" w14:paraId="08471F10" w14:textId="77777777" w:rsidTr="00540DC1">
        <w:trPr>
          <w:trHeight w:val="249"/>
        </w:trPr>
        <w:tc>
          <w:tcPr>
            <w:tcW w:w="704" w:type="dxa"/>
            <w:shd w:val="clear" w:color="auto" w:fill="FFFFFF"/>
          </w:tcPr>
          <w:p w14:paraId="5E3D6668" w14:textId="59BC3093" w:rsidR="006224BD" w:rsidRDefault="00747483" w:rsidP="006224BD">
            <w:pPr>
              <w:pStyle w:val="NoSpacing"/>
              <w:ind w:firstLine="0"/>
              <w:jc w:val="center"/>
              <w:rPr>
                <w:rFonts w:ascii="Cambria" w:hAnsi="Cambria"/>
                <w:sz w:val="24"/>
                <w:szCs w:val="24"/>
              </w:rPr>
            </w:pPr>
            <w:r>
              <w:rPr>
                <w:rFonts w:ascii="Cambria" w:hAnsi="Cambria"/>
                <w:sz w:val="24"/>
                <w:szCs w:val="24"/>
              </w:rPr>
              <w:t>10</w:t>
            </w:r>
          </w:p>
        </w:tc>
        <w:tc>
          <w:tcPr>
            <w:tcW w:w="1559" w:type="dxa"/>
            <w:shd w:val="clear" w:color="auto" w:fill="FFFFFF"/>
          </w:tcPr>
          <w:p w14:paraId="748E9DD6" w14:textId="52433AB0" w:rsidR="006224BD" w:rsidRDefault="006224BD" w:rsidP="006224BD">
            <w:pPr>
              <w:pStyle w:val="NoSpacing"/>
              <w:ind w:firstLine="0"/>
              <w:jc w:val="center"/>
              <w:rPr>
                <w:rFonts w:ascii="Cambria" w:hAnsi="Cambria"/>
                <w:sz w:val="24"/>
                <w:szCs w:val="24"/>
              </w:rPr>
            </w:pPr>
            <w:r>
              <w:rPr>
                <w:rFonts w:ascii="Cambria" w:hAnsi="Cambria"/>
                <w:sz w:val="24"/>
                <w:szCs w:val="24"/>
              </w:rPr>
              <w:t>Review description</w:t>
            </w:r>
          </w:p>
        </w:tc>
        <w:tc>
          <w:tcPr>
            <w:tcW w:w="1985" w:type="dxa"/>
            <w:shd w:val="clear" w:color="auto" w:fill="FFFFFF"/>
          </w:tcPr>
          <w:p w14:paraId="1E4A16D3" w14:textId="782F5F1B" w:rsidR="006224BD" w:rsidRDefault="006224BD" w:rsidP="006224BD">
            <w:pPr>
              <w:pStyle w:val="NoSpacing"/>
              <w:ind w:firstLine="0"/>
              <w:rPr>
                <w:rFonts w:ascii="Cambria" w:hAnsi="Cambria"/>
                <w:sz w:val="24"/>
                <w:szCs w:val="24"/>
              </w:rPr>
            </w:pPr>
            <w:r>
              <w:rPr>
                <w:rFonts w:ascii="Cambria" w:hAnsi="Cambria"/>
                <w:sz w:val="24"/>
                <w:szCs w:val="24"/>
              </w:rPr>
              <w:t>Description of review</w:t>
            </w:r>
          </w:p>
        </w:tc>
        <w:tc>
          <w:tcPr>
            <w:tcW w:w="850" w:type="dxa"/>
            <w:shd w:val="clear" w:color="auto" w:fill="FFFFFF"/>
          </w:tcPr>
          <w:p w14:paraId="1B5A6EB4" w14:textId="4C608199" w:rsidR="006224BD" w:rsidRDefault="006224BD" w:rsidP="006224B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7559EE4" w14:textId="2D58AEEA" w:rsidR="006224BD" w:rsidRDefault="006224BD" w:rsidP="006224B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2ABD972D" w14:textId="3E3B02CD" w:rsidR="006224BD" w:rsidRDefault="006224BD" w:rsidP="006224B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65D670C" w14:textId="78E74A5C" w:rsidR="006224BD" w:rsidRDefault="006224BD" w:rsidP="006224BD">
            <w:pPr>
              <w:pStyle w:val="NoSpacing"/>
              <w:keepNext/>
              <w:ind w:firstLine="0"/>
              <w:jc w:val="center"/>
              <w:rPr>
                <w:rFonts w:ascii="Cambria" w:hAnsi="Cambria"/>
                <w:sz w:val="24"/>
                <w:szCs w:val="24"/>
              </w:rPr>
            </w:pPr>
            <w:r>
              <w:rPr>
                <w:rFonts w:ascii="Cambria" w:hAnsi="Cambria"/>
                <w:sz w:val="24"/>
                <w:szCs w:val="24"/>
              </w:rPr>
              <w:t xml:space="preserve">String </w:t>
            </w:r>
          </w:p>
        </w:tc>
      </w:tr>
    </w:tbl>
    <w:p w14:paraId="1E108317" w14:textId="5DB80FBE" w:rsidR="00B20BA7" w:rsidRDefault="00B20BA7" w:rsidP="00234831">
      <w:pPr>
        <w:pStyle w:val="Caption"/>
        <w:spacing w:after="160" w:line="259" w:lineRule="auto"/>
        <w:ind w:firstLine="0"/>
        <w:rPr>
          <w:szCs w:val="24"/>
        </w:rPr>
      </w:pPr>
      <w:bookmarkStart w:id="381" w:name="_Toc39697778"/>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BB6381">
        <w:rPr>
          <w:noProof/>
          <w:szCs w:val="24"/>
        </w:rPr>
        <w:t>142</w:t>
      </w:r>
      <w:r w:rsidRPr="00AD3B53">
        <w:rPr>
          <w:b/>
          <w:szCs w:val="24"/>
        </w:rPr>
        <w:fldChar w:fldCharType="end"/>
      </w:r>
      <w:r w:rsidRPr="00AD3B53">
        <w:rPr>
          <w:szCs w:val="24"/>
        </w:rPr>
        <w:t xml:space="preserve"> &lt;Fields&gt; </w:t>
      </w:r>
      <w:r>
        <w:rPr>
          <w:szCs w:val="24"/>
        </w:rPr>
        <w:t xml:space="preserve">Collector </w:t>
      </w:r>
      <w:r w:rsidR="00234831">
        <w:rPr>
          <w:szCs w:val="24"/>
        </w:rPr>
        <w:t>View history booking</w:t>
      </w:r>
      <w:bookmarkEnd w:id="381"/>
    </w:p>
    <w:p w14:paraId="7A81C55F" w14:textId="77777777" w:rsidR="00B20BA7" w:rsidRPr="00AD3B53" w:rsidRDefault="00B20BA7" w:rsidP="00B20BA7">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B20BA7" w:rsidRPr="00AD3B53" w14:paraId="0E5EEE70" w14:textId="77777777" w:rsidTr="00540DC1">
        <w:trPr>
          <w:trHeight w:val="372"/>
        </w:trPr>
        <w:tc>
          <w:tcPr>
            <w:tcW w:w="375" w:type="pct"/>
            <w:shd w:val="clear" w:color="auto" w:fill="B8CCE4"/>
            <w:vAlign w:val="center"/>
          </w:tcPr>
          <w:p w14:paraId="5F7DBA4E"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756138A5"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2DC70AE1"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47F913CF"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3979BD46"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Outcome</w:t>
            </w:r>
          </w:p>
        </w:tc>
      </w:tr>
      <w:tr w:rsidR="00EA5A9C" w14:paraId="792CCA6C" w14:textId="77777777" w:rsidTr="00540DC1">
        <w:trPr>
          <w:trHeight w:val="383"/>
        </w:trPr>
        <w:tc>
          <w:tcPr>
            <w:tcW w:w="375" w:type="pct"/>
            <w:shd w:val="clear" w:color="auto" w:fill="FFFFFF"/>
            <w:vAlign w:val="center"/>
          </w:tcPr>
          <w:p w14:paraId="6AEE0784" w14:textId="6D4B66F7" w:rsidR="00EA5A9C" w:rsidRDefault="00EA5A9C" w:rsidP="00EA5A9C">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48A34212" w14:textId="7AD66C05" w:rsidR="00EA5A9C" w:rsidRDefault="00EA5A9C" w:rsidP="00EA5A9C">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3A2A94C4" w14:textId="4C80D617" w:rsidR="00EA5A9C" w:rsidRDefault="00EA5A9C" w:rsidP="00EA5A9C">
            <w:pPr>
              <w:pStyle w:val="NoSpacing"/>
              <w:ind w:firstLine="0"/>
              <w:rPr>
                <w:rFonts w:ascii="Cambria" w:hAnsi="Cambria"/>
                <w:sz w:val="24"/>
                <w:szCs w:val="24"/>
              </w:rPr>
            </w:pPr>
            <w:r>
              <w:rPr>
                <w:rFonts w:ascii="Cambria" w:hAnsi="Cambria"/>
                <w:sz w:val="24"/>
                <w:szCs w:val="24"/>
              </w:rPr>
              <w:t>Go to previous screen</w:t>
            </w:r>
          </w:p>
        </w:tc>
        <w:tc>
          <w:tcPr>
            <w:tcW w:w="774" w:type="pct"/>
            <w:shd w:val="clear" w:color="auto" w:fill="FFFFFF"/>
            <w:vAlign w:val="center"/>
          </w:tcPr>
          <w:p w14:paraId="0E99F015" w14:textId="33571E62" w:rsidR="00EA5A9C" w:rsidRDefault="00EA5A9C" w:rsidP="00EA5A9C">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429C170B" w14:textId="099A1AE9" w:rsidR="00EA5A9C" w:rsidRDefault="00EA5A9C" w:rsidP="00EA5A9C">
            <w:pPr>
              <w:pStyle w:val="NormalWeb"/>
              <w:spacing w:after="160" w:afterAutospacing="0" w:line="259" w:lineRule="auto"/>
              <w:ind w:firstLine="0"/>
              <w:rPr>
                <w:rFonts w:ascii="Cambria" w:hAnsi="Cambria"/>
              </w:rPr>
            </w:pPr>
            <w:r>
              <w:rPr>
                <w:rFonts w:ascii="Cambria" w:hAnsi="Cambria"/>
              </w:rPr>
              <w:t>Go to previous screen</w:t>
            </w:r>
          </w:p>
        </w:tc>
      </w:tr>
      <w:tr w:rsidR="00EA5A9C" w14:paraId="6810BCAF" w14:textId="77777777" w:rsidTr="00540DC1">
        <w:trPr>
          <w:trHeight w:val="383"/>
        </w:trPr>
        <w:tc>
          <w:tcPr>
            <w:tcW w:w="375" w:type="pct"/>
            <w:shd w:val="clear" w:color="auto" w:fill="FFFFFF"/>
            <w:vAlign w:val="center"/>
          </w:tcPr>
          <w:p w14:paraId="465E91BD" w14:textId="6141C058" w:rsidR="00EA5A9C" w:rsidRDefault="00EA5A9C" w:rsidP="00EA5A9C">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3509C6EB" w14:textId="0E1542BF" w:rsidR="00EA5A9C" w:rsidRDefault="00EA5A9C" w:rsidP="00EA5A9C">
            <w:pPr>
              <w:pStyle w:val="NoSpacing"/>
              <w:ind w:firstLine="0"/>
              <w:rPr>
                <w:rFonts w:ascii="Cambria" w:hAnsi="Cambria"/>
                <w:sz w:val="24"/>
                <w:szCs w:val="24"/>
              </w:rPr>
            </w:pPr>
            <w:r>
              <w:rPr>
                <w:rFonts w:ascii="Cambria" w:hAnsi="Cambria"/>
                <w:sz w:val="24"/>
                <w:szCs w:val="24"/>
              </w:rPr>
              <w:t>Go to View history booking tab</w:t>
            </w:r>
          </w:p>
        </w:tc>
        <w:tc>
          <w:tcPr>
            <w:tcW w:w="1579" w:type="pct"/>
            <w:shd w:val="clear" w:color="auto" w:fill="FFFFFF"/>
            <w:vAlign w:val="center"/>
          </w:tcPr>
          <w:p w14:paraId="5320F53E" w14:textId="4CF72570" w:rsidR="00EA5A9C" w:rsidRDefault="00EA5A9C" w:rsidP="00EA5A9C">
            <w:pPr>
              <w:pStyle w:val="NoSpacing"/>
              <w:ind w:firstLine="0"/>
              <w:rPr>
                <w:rFonts w:ascii="Cambria" w:hAnsi="Cambria"/>
                <w:sz w:val="24"/>
                <w:szCs w:val="24"/>
              </w:rPr>
            </w:pPr>
            <w:r>
              <w:rPr>
                <w:rFonts w:ascii="Cambria" w:hAnsi="Cambria"/>
                <w:sz w:val="24"/>
                <w:szCs w:val="24"/>
              </w:rPr>
              <w:t>Go to View history booking tab</w:t>
            </w:r>
          </w:p>
        </w:tc>
        <w:tc>
          <w:tcPr>
            <w:tcW w:w="774" w:type="pct"/>
            <w:shd w:val="clear" w:color="auto" w:fill="FFFFFF"/>
            <w:vAlign w:val="center"/>
          </w:tcPr>
          <w:p w14:paraId="326D3D7E" w14:textId="3F845F78" w:rsidR="00EA5A9C" w:rsidRDefault="00EA5A9C" w:rsidP="00EA5A9C">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3DCC8D1" w14:textId="679540C9" w:rsidR="00EA5A9C" w:rsidRDefault="00EA5A9C" w:rsidP="00EA5A9C">
            <w:pPr>
              <w:pStyle w:val="NormalWeb"/>
              <w:spacing w:after="160" w:afterAutospacing="0" w:line="259" w:lineRule="auto"/>
              <w:ind w:firstLine="0"/>
              <w:rPr>
                <w:rFonts w:ascii="Cambria" w:hAnsi="Cambria"/>
              </w:rPr>
            </w:pPr>
            <w:r>
              <w:rPr>
                <w:rFonts w:ascii="Cambria" w:hAnsi="Cambria"/>
              </w:rPr>
              <w:t>Transfer to View history booking screen</w:t>
            </w:r>
          </w:p>
        </w:tc>
      </w:tr>
      <w:tr w:rsidR="00B20BA7" w14:paraId="2163C6D1" w14:textId="77777777" w:rsidTr="00540DC1">
        <w:trPr>
          <w:trHeight w:val="383"/>
        </w:trPr>
        <w:tc>
          <w:tcPr>
            <w:tcW w:w="375" w:type="pct"/>
            <w:shd w:val="clear" w:color="auto" w:fill="FFFFFF"/>
            <w:vAlign w:val="center"/>
          </w:tcPr>
          <w:p w14:paraId="65237FB5" w14:textId="293E74BA" w:rsidR="00B20BA7" w:rsidRDefault="00EA5A9C" w:rsidP="00540DC1">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1DE71F71" w14:textId="56B0D6E1" w:rsidR="00B20BA7" w:rsidRDefault="00EA5A9C" w:rsidP="00540DC1">
            <w:pPr>
              <w:pStyle w:val="NoSpacing"/>
              <w:ind w:firstLine="0"/>
              <w:rPr>
                <w:rFonts w:ascii="Cambria" w:hAnsi="Cambria"/>
                <w:sz w:val="24"/>
                <w:szCs w:val="24"/>
              </w:rPr>
            </w:pPr>
            <w:r>
              <w:rPr>
                <w:rFonts w:ascii="Cambria" w:hAnsi="Cambria"/>
                <w:sz w:val="24"/>
                <w:szCs w:val="24"/>
              </w:rPr>
              <w:t>Go to View picked scrap tab</w:t>
            </w:r>
          </w:p>
        </w:tc>
        <w:tc>
          <w:tcPr>
            <w:tcW w:w="1579" w:type="pct"/>
            <w:shd w:val="clear" w:color="auto" w:fill="FFFFFF"/>
            <w:vAlign w:val="center"/>
          </w:tcPr>
          <w:p w14:paraId="46ADFFFA" w14:textId="0061EFD6" w:rsidR="00B20BA7" w:rsidRDefault="00EA5A9C" w:rsidP="00540DC1">
            <w:pPr>
              <w:pStyle w:val="NoSpacing"/>
              <w:ind w:firstLine="0"/>
              <w:rPr>
                <w:rFonts w:ascii="Cambria" w:hAnsi="Cambria"/>
                <w:sz w:val="24"/>
                <w:szCs w:val="24"/>
              </w:rPr>
            </w:pPr>
            <w:r>
              <w:rPr>
                <w:rFonts w:ascii="Cambria" w:hAnsi="Cambria"/>
                <w:sz w:val="24"/>
                <w:szCs w:val="24"/>
              </w:rPr>
              <w:t>Go to View picked scrap tab</w:t>
            </w:r>
          </w:p>
        </w:tc>
        <w:tc>
          <w:tcPr>
            <w:tcW w:w="774" w:type="pct"/>
            <w:shd w:val="clear" w:color="auto" w:fill="FFFFFF"/>
            <w:vAlign w:val="center"/>
          </w:tcPr>
          <w:p w14:paraId="1C41F011" w14:textId="497DC322" w:rsidR="00B20BA7" w:rsidRDefault="00EA5A9C" w:rsidP="00540DC1">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8A37247" w14:textId="19A02A6D" w:rsidR="00B20BA7" w:rsidRDefault="00EA5A9C" w:rsidP="00EA5A9C">
            <w:pPr>
              <w:pStyle w:val="NormalWeb"/>
              <w:spacing w:after="160" w:afterAutospacing="0" w:line="259" w:lineRule="auto"/>
              <w:ind w:firstLine="0"/>
              <w:rPr>
                <w:rFonts w:ascii="Cambria" w:hAnsi="Cambria"/>
              </w:rPr>
            </w:pPr>
            <w:r>
              <w:rPr>
                <w:rFonts w:ascii="Cambria" w:hAnsi="Cambria"/>
              </w:rPr>
              <w:t>Transfer to View picked scrap screen</w:t>
            </w:r>
          </w:p>
        </w:tc>
      </w:tr>
    </w:tbl>
    <w:p w14:paraId="1B243991" w14:textId="7DE5CB46" w:rsidR="00B20BA7" w:rsidRPr="00234831" w:rsidRDefault="00B20BA7" w:rsidP="00234831">
      <w:pPr>
        <w:pStyle w:val="Caption"/>
        <w:spacing w:after="160" w:line="259" w:lineRule="auto"/>
        <w:ind w:firstLine="0"/>
        <w:rPr>
          <w:szCs w:val="24"/>
        </w:rPr>
      </w:pPr>
      <w:bookmarkStart w:id="382" w:name="_Toc39697779"/>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BB6381">
        <w:rPr>
          <w:noProof/>
          <w:szCs w:val="24"/>
        </w:rPr>
        <w:t>143</w:t>
      </w:r>
      <w:r w:rsidRPr="00AD3B53">
        <w:rPr>
          <w:b/>
          <w:szCs w:val="24"/>
        </w:rPr>
        <w:fldChar w:fldCharType="end"/>
      </w:r>
      <w:r w:rsidRPr="00AD3B53">
        <w:rPr>
          <w:szCs w:val="24"/>
        </w:rPr>
        <w:t xml:space="preserve"> &lt;Buttons/Hyperlinks&gt; </w:t>
      </w:r>
      <w:r>
        <w:rPr>
          <w:szCs w:val="24"/>
        </w:rPr>
        <w:t xml:space="preserve">Collector </w:t>
      </w:r>
      <w:r w:rsidR="00234831">
        <w:rPr>
          <w:szCs w:val="24"/>
        </w:rPr>
        <w:t>View history booking</w:t>
      </w:r>
      <w:bookmarkEnd w:id="382"/>
    </w:p>
    <w:p w14:paraId="168AFD6B" w14:textId="0B04CD8F" w:rsidR="00B20BA7" w:rsidRDefault="007C7C61" w:rsidP="00F02B8F">
      <w:pPr>
        <w:pStyle w:val="Heading5"/>
      </w:pPr>
      <w:r>
        <w:lastRenderedPageBreak/>
        <w:t>5.1.37</w:t>
      </w:r>
      <w:r w:rsidR="00B20BA7">
        <w:t xml:space="preserve"> &lt;Collector&gt; View picked scrap</w:t>
      </w:r>
    </w:p>
    <w:p w14:paraId="6D28BE5F" w14:textId="06615424" w:rsidR="00B20BA7" w:rsidRDefault="00B20BA7" w:rsidP="00B20BA7">
      <w:pPr>
        <w:ind w:firstLine="0"/>
        <w:jc w:val="center"/>
        <w:rPr>
          <w:noProof/>
        </w:rPr>
      </w:pPr>
      <w:r>
        <w:rPr>
          <w:noProof/>
        </w:rPr>
        <w:t xml:space="preserve">           </w:t>
      </w:r>
      <w:r>
        <w:rPr>
          <w:noProof/>
        </w:rPr>
        <w:drawing>
          <wp:inline distT="0" distB="0" distL="0" distR="0" wp14:anchorId="78CFDEBE" wp14:editId="7BDE212B">
            <wp:extent cx="2314498" cy="4114664"/>
            <wp:effectExtent l="0" t="0" r="0" b="63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2314498" cy="4114664"/>
                    </a:xfrm>
                    <a:prstGeom prst="rect">
                      <a:avLst/>
                    </a:prstGeom>
                  </pic:spPr>
                </pic:pic>
              </a:graphicData>
            </a:graphic>
          </wp:inline>
        </w:drawing>
      </w:r>
    </w:p>
    <w:p w14:paraId="4F1C2DCF" w14:textId="026DFED1" w:rsidR="00B20BA7" w:rsidRPr="00F86A25" w:rsidRDefault="00B20BA7" w:rsidP="00B20BA7">
      <w:pPr>
        <w:pStyle w:val="Caption"/>
        <w:spacing w:after="160" w:line="259" w:lineRule="auto"/>
        <w:ind w:firstLine="0"/>
        <w:rPr>
          <w:szCs w:val="24"/>
        </w:rPr>
      </w:pPr>
      <w:bookmarkStart w:id="383" w:name="_Toc39698096"/>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BB6381">
        <w:rPr>
          <w:noProof/>
          <w:szCs w:val="24"/>
        </w:rPr>
        <w:t>124</w:t>
      </w:r>
      <w:r w:rsidRPr="00B70A13">
        <w:rPr>
          <w:b/>
          <w:szCs w:val="24"/>
        </w:rPr>
        <w:fldChar w:fldCharType="end"/>
      </w:r>
      <w:r w:rsidRPr="00B70A13">
        <w:rPr>
          <w:szCs w:val="24"/>
        </w:rPr>
        <w:t xml:space="preserve"> </w:t>
      </w:r>
      <w:r>
        <w:rPr>
          <w:szCs w:val="24"/>
        </w:rPr>
        <w:t xml:space="preserve">&lt;Collector&gt; </w:t>
      </w:r>
      <w:r w:rsidR="009776AF">
        <w:rPr>
          <w:szCs w:val="24"/>
        </w:rPr>
        <w:t>View picked scrap screen</w:t>
      </w:r>
      <w:bookmarkEnd w:id="383"/>
    </w:p>
    <w:p w14:paraId="07163C3D" w14:textId="77777777" w:rsidR="00B20BA7" w:rsidRPr="00AD3B53" w:rsidRDefault="00B20BA7" w:rsidP="00B20BA7">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20BA7" w:rsidRPr="00AD3B53" w14:paraId="771FD1AA" w14:textId="77777777" w:rsidTr="00540DC1">
        <w:trPr>
          <w:trHeight w:val="731"/>
        </w:trPr>
        <w:tc>
          <w:tcPr>
            <w:tcW w:w="704" w:type="dxa"/>
            <w:shd w:val="clear" w:color="auto" w:fill="B8CCE4"/>
            <w:vAlign w:val="center"/>
          </w:tcPr>
          <w:p w14:paraId="7B11A20F"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6E83189A"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3653AF3A"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43761179"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23891AC9"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5DD563F7"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5E68D77D"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5C11B3" w:rsidRPr="00AD3B53" w14:paraId="111346B6" w14:textId="77777777" w:rsidTr="00540DC1">
        <w:trPr>
          <w:trHeight w:val="249"/>
        </w:trPr>
        <w:tc>
          <w:tcPr>
            <w:tcW w:w="704" w:type="dxa"/>
            <w:shd w:val="clear" w:color="auto" w:fill="FFFFFF"/>
          </w:tcPr>
          <w:p w14:paraId="1ABB5F3F" w14:textId="303062E5" w:rsidR="005C11B3" w:rsidRPr="003D78DA" w:rsidRDefault="005C11B3" w:rsidP="005C11B3">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2141AA5D" w14:textId="4B4EB73E" w:rsidR="005C11B3" w:rsidRPr="003D78DA" w:rsidRDefault="005C11B3" w:rsidP="005C11B3">
            <w:pPr>
              <w:pStyle w:val="NoSpacing"/>
              <w:ind w:firstLine="0"/>
              <w:jc w:val="center"/>
              <w:rPr>
                <w:rFonts w:ascii="Cambria" w:hAnsi="Cambria"/>
                <w:sz w:val="24"/>
                <w:szCs w:val="24"/>
              </w:rPr>
            </w:pPr>
            <w:r>
              <w:rPr>
                <w:rFonts w:ascii="Cambria" w:hAnsi="Cambria"/>
                <w:sz w:val="24"/>
                <w:szCs w:val="24"/>
              </w:rPr>
              <w:t>Scrap image</w:t>
            </w:r>
          </w:p>
        </w:tc>
        <w:tc>
          <w:tcPr>
            <w:tcW w:w="1985" w:type="dxa"/>
            <w:shd w:val="clear" w:color="auto" w:fill="FFFFFF"/>
          </w:tcPr>
          <w:p w14:paraId="6F316748" w14:textId="25D8AD60" w:rsidR="005C11B3" w:rsidRPr="00703F1B" w:rsidRDefault="005C11B3" w:rsidP="005C11B3">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55542985" w14:textId="04800C47" w:rsidR="005C11B3" w:rsidRPr="00703F1B" w:rsidRDefault="005C11B3" w:rsidP="005C11B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8C9B09B" w14:textId="3F63AF73" w:rsidR="005C11B3" w:rsidRPr="00AD3B53" w:rsidRDefault="005C11B3" w:rsidP="005C11B3">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C88E342" w14:textId="6E4E9655" w:rsidR="005C11B3" w:rsidRPr="00AD3B53" w:rsidRDefault="005C11B3" w:rsidP="005C11B3">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7A83103F" w14:textId="57EA26A0" w:rsidR="005C11B3" w:rsidRPr="00AD3B53" w:rsidRDefault="005C11B3" w:rsidP="005C11B3">
            <w:pPr>
              <w:pStyle w:val="NoSpacing"/>
              <w:keepNext/>
              <w:ind w:firstLine="0"/>
              <w:jc w:val="center"/>
              <w:rPr>
                <w:rFonts w:ascii="Cambria" w:hAnsi="Cambria"/>
                <w:sz w:val="24"/>
                <w:szCs w:val="24"/>
              </w:rPr>
            </w:pPr>
            <w:r>
              <w:rPr>
                <w:rFonts w:ascii="Cambria" w:hAnsi="Cambria"/>
                <w:sz w:val="24"/>
                <w:szCs w:val="24"/>
              </w:rPr>
              <w:t>Image</w:t>
            </w:r>
          </w:p>
        </w:tc>
      </w:tr>
      <w:tr w:rsidR="005C11B3" w:rsidRPr="00AD3B53" w14:paraId="0D67C893" w14:textId="77777777" w:rsidTr="00540DC1">
        <w:trPr>
          <w:trHeight w:val="249"/>
        </w:trPr>
        <w:tc>
          <w:tcPr>
            <w:tcW w:w="704" w:type="dxa"/>
            <w:shd w:val="clear" w:color="auto" w:fill="FFFFFF"/>
          </w:tcPr>
          <w:p w14:paraId="2B8C777B" w14:textId="4CD8A9C2" w:rsidR="005C11B3" w:rsidRDefault="005C11B3" w:rsidP="005C11B3">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46D06879" w14:textId="2EF544F4" w:rsidR="005C11B3" w:rsidRDefault="005C11B3" w:rsidP="005C11B3">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4444CC0A" w14:textId="12631771" w:rsidR="005C11B3" w:rsidRDefault="005C11B3" w:rsidP="005C11B3">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1E546C8F" w14:textId="7E86F282" w:rsidR="005C11B3" w:rsidRDefault="005C11B3" w:rsidP="005C11B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7D56405" w14:textId="1A1268BA" w:rsidR="005C11B3" w:rsidRDefault="005C11B3" w:rsidP="005C11B3">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06AE4E4" w14:textId="4F487904" w:rsidR="005C11B3" w:rsidRDefault="005C11B3" w:rsidP="005C11B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FDBC6D5" w14:textId="2A57794D" w:rsidR="005C11B3" w:rsidRDefault="005C11B3" w:rsidP="005C11B3">
            <w:pPr>
              <w:pStyle w:val="NoSpacing"/>
              <w:keepNext/>
              <w:ind w:firstLine="0"/>
              <w:jc w:val="center"/>
              <w:rPr>
                <w:rFonts w:ascii="Cambria" w:hAnsi="Cambria"/>
                <w:sz w:val="24"/>
                <w:szCs w:val="24"/>
              </w:rPr>
            </w:pPr>
            <w:r>
              <w:rPr>
                <w:rFonts w:ascii="Cambria" w:hAnsi="Cambria"/>
                <w:sz w:val="24"/>
                <w:szCs w:val="24"/>
              </w:rPr>
              <w:t>String</w:t>
            </w:r>
          </w:p>
        </w:tc>
      </w:tr>
      <w:tr w:rsidR="005C11B3" w:rsidRPr="00AD3B53" w14:paraId="1CD9E38D" w14:textId="77777777" w:rsidTr="00540DC1">
        <w:trPr>
          <w:trHeight w:val="249"/>
        </w:trPr>
        <w:tc>
          <w:tcPr>
            <w:tcW w:w="704" w:type="dxa"/>
            <w:shd w:val="clear" w:color="auto" w:fill="FFFFFF"/>
          </w:tcPr>
          <w:p w14:paraId="2EBBD197" w14:textId="6DFB6925" w:rsidR="005C11B3" w:rsidRDefault="005C11B3" w:rsidP="005C11B3">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7664696A" w14:textId="60FD90DF" w:rsidR="005C11B3" w:rsidRDefault="005C11B3" w:rsidP="005C11B3">
            <w:pPr>
              <w:pStyle w:val="NoSpacing"/>
              <w:ind w:firstLine="0"/>
              <w:jc w:val="center"/>
              <w:rPr>
                <w:rFonts w:ascii="Cambria" w:hAnsi="Cambria"/>
                <w:sz w:val="24"/>
                <w:szCs w:val="24"/>
              </w:rPr>
            </w:pPr>
            <w:r>
              <w:rPr>
                <w:rFonts w:ascii="Cambria" w:hAnsi="Cambria"/>
                <w:sz w:val="24"/>
                <w:szCs w:val="24"/>
              </w:rPr>
              <w:t>Booking time</w:t>
            </w:r>
          </w:p>
        </w:tc>
        <w:tc>
          <w:tcPr>
            <w:tcW w:w="1985" w:type="dxa"/>
            <w:shd w:val="clear" w:color="auto" w:fill="FFFFFF"/>
          </w:tcPr>
          <w:p w14:paraId="052D065E" w14:textId="7AABB285" w:rsidR="005C11B3" w:rsidRDefault="005C11B3" w:rsidP="005C11B3">
            <w:pPr>
              <w:pStyle w:val="NoSpacing"/>
              <w:ind w:firstLine="0"/>
              <w:rPr>
                <w:rFonts w:ascii="Cambria" w:hAnsi="Cambria"/>
                <w:sz w:val="24"/>
                <w:szCs w:val="24"/>
              </w:rPr>
            </w:pPr>
            <w:r>
              <w:rPr>
                <w:rFonts w:ascii="Cambria" w:hAnsi="Cambria"/>
                <w:sz w:val="24"/>
                <w:szCs w:val="24"/>
              </w:rPr>
              <w:t>Created time of booking</w:t>
            </w:r>
          </w:p>
        </w:tc>
        <w:tc>
          <w:tcPr>
            <w:tcW w:w="850" w:type="dxa"/>
            <w:shd w:val="clear" w:color="auto" w:fill="FFFFFF"/>
          </w:tcPr>
          <w:p w14:paraId="2B59E532" w14:textId="27EC8DA8" w:rsidR="005C11B3" w:rsidRDefault="005C11B3" w:rsidP="005C11B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2BA669D" w14:textId="39032AE4" w:rsidR="005C11B3" w:rsidRDefault="005C11B3" w:rsidP="005C11B3">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3FF5866" w14:textId="499143E5" w:rsidR="005C11B3" w:rsidRDefault="005C11B3" w:rsidP="005C11B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5EEFFD8" w14:textId="49E24D78" w:rsidR="005C11B3" w:rsidRDefault="00637179" w:rsidP="005C11B3">
            <w:pPr>
              <w:pStyle w:val="NoSpacing"/>
              <w:keepNext/>
              <w:ind w:firstLine="0"/>
              <w:jc w:val="center"/>
              <w:rPr>
                <w:rFonts w:ascii="Cambria" w:hAnsi="Cambria"/>
                <w:sz w:val="24"/>
                <w:szCs w:val="24"/>
              </w:rPr>
            </w:pPr>
            <w:r>
              <w:rPr>
                <w:rFonts w:ascii="Cambria" w:hAnsi="Cambria"/>
                <w:sz w:val="24"/>
                <w:szCs w:val="24"/>
              </w:rPr>
              <w:t>D</w:t>
            </w:r>
            <w:r w:rsidR="005C11B3">
              <w:rPr>
                <w:rFonts w:ascii="Cambria" w:hAnsi="Cambria"/>
                <w:sz w:val="24"/>
                <w:szCs w:val="24"/>
              </w:rPr>
              <w:t>ate</w:t>
            </w:r>
            <w:r>
              <w:rPr>
                <w:rFonts w:ascii="Cambria" w:hAnsi="Cambria"/>
                <w:sz w:val="24"/>
                <w:szCs w:val="24"/>
              </w:rPr>
              <w:t xml:space="preserve"> </w:t>
            </w:r>
            <w:r w:rsidR="005C11B3">
              <w:rPr>
                <w:rFonts w:ascii="Cambria" w:hAnsi="Cambria"/>
                <w:sz w:val="24"/>
                <w:szCs w:val="24"/>
              </w:rPr>
              <w:t>time</w:t>
            </w:r>
          </w:p>
        </w:tc>
      </w:tr>
      <w:tr w:rsidR="005C11B3" w:rsidRPr="00AD3B53" w14:paraId="0837F7EC" w14:textId="77777777" w:rsidTr="00540DC1">
        <w:trPr>
          <w:trHeight w:val="249"/>
        </w:trPr>
        <w:tc>
          <w:tcPr>
            <w:tcW w:w="704" w:type="dxa"/>
            <w:shd w:val="clear" w:color="auto" w:fill="FFFFFF"/>
          </w:tcPr>
          <w:p w14:paraId="123E137E" w14:textId="662ECD68" w:rsidR="005C11B3" w:rsidRDefault="005C11B3" w:rsidP="005C11B3">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727E7AE6" w14:textId="2C8B0339" w:rsidR="005C11B3" w:rsidRDefault="005C11B3" w:rsidP="005C11B3">
            <w:pPr>
              <w:pStyle w:val="NoSpacing"/>
              <w:ind w:firstLine="0"/>
              <w:jc w:val="center"/>
              <w:rPr>
                <w:rFonts w:ascii="Cambria" w:hAnsi="Cambria"/>
                <w:sz w:val="24"/>
                <w:szCs w:val="24"/>
              </w:rPr>
            </w:pPr>
            <w:r>
              <w:rPr>
                <w:rFonts w:ascii="Cambria" w:hAnsi="Cambria"/>
                <w:sz w:val="24"/>
                <w:szCs w:val="24"/>
              </w:rPr>
              <w:t>Category and quantity</w:t>
            </w:r>
          </w:p>
        </w:tc>
        <w:tc>
          <w:tcPr>
            <w:tcW w:w="1985" w:type="dxa"/>
            <w:shd w:val="clear" w:color="auto" w:fill="FFFFFF"/>
          </w:tcPr>
          <w:p w14:paraId="793DB73F" w14:textId="6C075F85" w:rsidR="005C11B3" w:rsidRDefault="005C11B3" w:rsidP="005C11B3">
            <w:pPr>
              <w:pStyle w:val="NoSpacing"/>
              <w:ind w:firstLine="0"/>
              <w:rPr>
                <w:rFonts w:ascii="Cambria" w:hAnsi="Cambria"/>
                <w:sz w:val="24"/>
                <w:szCs w:val="24"/>
              </w:rPr>
            </w:pPr>
            <w:r>
              <w:rPr>
                <w:rFonts w:ascii="Cambria" w:hAnsi="Cambria"/>
                <w:sz w:val="24"/>
                <w:szCs w:val="24"/>
              </w:rPr>
              <w:t>Category of scrap and quantity of scrap</w:t>
            </w:r>
          </w:p>
        </w:tc>
        <w:tc>
          <w:tcPr>
            <w:tcW w:w="850" w:type="dxa"/>
            <w:shd w:val="clear" w:color="auto" w:fill="FFFFFF"/>
          </w:tcPr>
          <w:p w14:paraId="4FABE917" w14:textId="71E86BE5" w:rsidR="005C11B3" w:rsidRDefault="005C11B3" w:rsidP="005C11B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11A0547" w14:textId="7C8036AF" w:rsidR="005C11B3" w:rsidRDefault="005C11B3" w:rsidP="005C11B3">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2E493A2E" w14:textId="5DBED993" w:rsidR="005C11B3" w:rsidRDefault="005C11B3" w:rsidP="005C11B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A49B1D4" w14:textId="7DADBBEF" w:rsidR="005C11B3" w:rsidRDefault="005C11B3" w:rsidP="005C11B3">
            <w:pPr>
              <w:pStyle w:val="NoSpacing"/>
              <w:keepNext/>
              <w:ind w:firstLine="0"/>
              <w:jc w:val="center"/>
              <w:rPr>
                <w:rFonts w:ascii="Cambria" w:hAnsi="Cambria"/>
                <w:sz w:val="24"/>
                <w:szCs w:val="24"/>
              </w:rPr>
            </w:pPr>
            <w:r>
              <w:rPr>
                <w:rFonts w:ascii="Cambria" w:hAnsi="Cambria"/>
                <w:sz w:val="24"/>
                <w:szCs w:val="24"/>
              </w:rPr>
              <w:t xml:space="preserve">String </w:t>
            </w:r>
          </w:p>
        </w:tc>
      </w:tr>
      <w:tr w:rsidR="005C11B3" w:rsidRPr="00AD3B53" w14:paraId="1ABE599B" w14:textId="77777777" w:rsidTr="00540DC1">
        <w:trPr>
          <w:trHeight w:val="249"/>
        </w:trPr>
        <w:tc>
          <w:tcPr>
            <w:tcW w:w="704" w:type="dxa"/>
            <w:shd w:val="clear" w:color="auto" w:fill="FFFFFF"/>
          </w:tcPr>
          <w:p w14:paraId="195A6A5D" w14:textId="6E04FBE0" w:rsidR="005C11B3" w:rsidRDefault="00747483" w:rsidP="005C11B3">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3CAF2EED" w14:textId="3E603EB9" w:rsidR="005C11B3" w:rsidRDefault="005C11B3" w:rsidP="005C11B3">
            <w:pPr>
              <w:pStyle w:val="NoSpacing"/>
              <w:ind w:firstLine="0"/>
              <w:jc w:val="center"/>
              <w:rPr>
                <w:rFonts w:ascii="Cambria" w:hAnsi="Cambria"/>
                <w:sz w:val="24"/>
                <w:szCs w:val="24"/>
              </w:rPr>
            </w:pPr>
            <w:r>
              <w:rPr>
                <w:rFonts w:ascii="Cambria" w:hAnsi="Cambria"/>
                <w:sz w:val="24"/>
                <w:szCs w:val="24"/>
              </w:rPr>
              <w:t>Scrap price</w:t>
            </w:r>
          </w:p>
        </w:tc>
        <w:tc>
          <w:tcPr>
            <w:tcW w:w="1985" w:type="dxa"/>
            <w:shd w:val="clear" w:color="auto" w:fill="FFFFFF"/>
          </w:tcPr>
          <w:p w14:paraId="27A81C55" w14:textId="0D530485" w:rsidR="005C11B3" w:rsidRDefault="005C11B3" w:rsidP="005C11B3">
            <w:pPr>
              <w:pStyle w:val="NoSpacing"/>
              <w:ind w:firstLine="0"/>
              <w:rPr>
                <w:rFonts w:ascii="Cambria" w:hAnsi="Cambria"/>
                <w:sz w:val="24"/>
                <w:szCs w:val="24"/>
              </w:rPr>
            </w:pPr>
            <w:r>
              <w:rPr>
                <w:rFonts w:ascii="Cambria" w:hAnsi="Cambria"/>
                <w:sz w:val="24"/>
                <w:szCs w:val="24"/>
              </w:rPr>
              <w:t>Price at which you bought scrap</w:t>
            </w:r>
          </w:p>
        </w:tc>
        <w:tc>
          <w:tcPr>
            <w:tcW w:w="850" w:type="dxa"/>
            <w:shd w:val="clear" w:color="auto" w:fill="FFFFFF"/>
          </w:tcPr>
          <w:p w14:paraId="7753A15F" w14:textId="44E11677" w:rsidR="005C11B3" w:rsidRDefault="005C11B3" w:rsidP="005C11B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E62B810" w14:textId="0A27BD42" w:rsidR="005C11B3" w:rsidRDefault="005C11B3" w:rsidP="005C11B3">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C3C3613" w14:textId="31944147" w:rsidR="005C11B3" w:rsidRDefault="005C11B3" w:rsidP="005C11B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CF33ED5" w14:textId="1F991264" w:rsidR="005C11B3" w:rsidRDefault="005C11B3" w:rsidP="005C11B3">
            <w:pPr>
              <w:pStyle w:val="NoSpacing"/>
              <w:keepNext/>
              <w:ind w:firstLine="0"/>
              <w:jc w:val="center"/>
              <w:rPr>
                <w:rFonts w:ascii="Cambria" w:hAnsi="Cambria"/>
                <w:sz w:val="24"/>
                <w:szCs w:val="24"/>
              </w:rPr>
            </w:pPr>
            <w:r>
              <w:rPr>
                <w:rFonts w:ascii="Cambria" w:hAnsi="Cambria"/>
                <w:sz w:val="24"/>
                <w:szCs w:val="24"/>
              </w:rPr>
              <w:t>Number</w:t>
            </w:r>
          </w:p>
        </w:tc>
      </w:tr>
    </w:tbl>
    <w:p w14:paraId="61867828" w14:textId="76F8FC5A" w:rsidR="00B20BA7" w:rsidRDefault="00B20BA7" w:rsidP="00B20BA7">
      <w:pPr>
        <w:pStyle w:val="Caption"/>
        <w:rPr>
          <w:szCs w:val="24"/>
        </w:rPr>
      </w:pPr>
      <w:bookmarkStart w:id="384" w:name="_Toc39697780"/>
      <w:r w:rsidRPr="00AD3B53">
        <w:rPr>
          <w:szCs w:val="24"/>
        </w:rPr>
        <w:lastRenderedPageBreak/>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BB6381">
        <w:rPr>
          <w:noProof/>
          <w:szCs w:val="24"/>
        </w:rPr>
        <w:t>144</w:t>
      </w:r>
      <w:r w:rsidRPr="00AD3B53">
        <w:rPr>
          <w:b/>
          <w:szCs w:val="24"/>
        </w:rPr>
        <w:fldChar w:fldCharType="end"/>
      </w:r>
      <w:r w:rsidRPr="00AD3B53">
        <w:rPr>
          <w:szCs w:val="24"/>
        </w:rPr>
        <w:t xml:space="preserve"> &lt;Fields&gt; </w:t>
      </w:r>
      <w:r>
        <w:rPr>
          <w:szCs w:val="24"/>
        </w:rPr>
        <w:t xml:space="preserve">Collector </w:t>
      </w:r>
      <w:r w:rsidR="00FA35DB">
        <w:rPr>
          <w:szCs w:val="24"/>
        </w:rPr>
        <w:t>View picked scrap screen</w:t>
      </w:r>
      <w:bookmarkEnd w:id="384"/>
    </w:p>
    <w:p w14:paraId="7EBC7EAE" w14:textId="77777777" w:rsidR="00B20BA7" w:rsidRPr="00AD3B53" w:rsidRDefault="00B20BA7" w:rsidP="00B20BA7">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B20BA7" w:rsidRPr="00AD3B53" w14:paraId="17FE668C" w14:textId="77777777" w:rsidTr="00540DC1">
        <w:trPr>
          <w:trHeight w:val="372"/>
        </w:trPr>
        <w:tc>
          <w:tcPr>
            <w:tcW w:w="375" w:type="pct"/>
            <w:shd w:val="clear" w:color="auto" w:fill="B8CCE4"/>
            <w:vAlign w:val="center"/>
          </w:tcPr>
          <w:p w14:paraId="2054C57C"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6F28EBA7"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0FE55C0F"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6D095E9F"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1B7FFC4A"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Outcome</w:t>
            </w:r>
          </w:p>
        </w:tc>
      </w:tr>
      <w:tr w:rsidR="00EA5A9C" w14:paraId="31225898" w14:textId="77777777" w:rsidTr="00540DC1">
        <w:trPr>
          <w:trHeight w:val="383"/>
        </w:trPr>
        <w:tc>
          <w:tcPr>
            <w:tcW w:w="375" w:type="pct"/>
            <w:shd w:val="clear" w:color="auto" w:fill="FFFFFF"/>
            <w:vAlign w:val="center"/>
          </w:tcPr>
          <w:p w14:paraId="15B0BD2A" w14:textId="47D49A2D" w:rsidR="00EA5A9C" w:rsidRDefault="00EA5A9C" w:rsidP="00EA5A9C">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38559F7E" w14:textId="19223EFA" w:rsidR="00EA5A9C" w:rsidRDefault="00EA5A9C" w:rsidP="00EA5A9C">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47D47732" w14:textId="36EDC5FC" w:rsidR="00EA5A9C" w:rsidRDefault="00EA5A9C" w:rsidP="00EA5A9C">
            <w:pPr>
              <w:pStyle w:val="NoSpacing"/>
              <w:ind w:firstLine="0"/>
              <w:rPr>
                <w:rFonts w:ascii="Cambria" w:hAnsi="Cambria"/>
                <w:sz w:val="24"/>
                <w:szCs w:val="24"/>
              </w:rPr>
            </w:pPr>
            <w:r>
              <w:rPr>
                <w:rFonts w:ascii="Cambria" w:hAnsi="Cambria"/>
                <w:sz w:val="24"/>
                <w:szCs w:val="24"/>
              </w:rPr>
              <w:t>Go to previous screen</w:t>
            </w:r>
          </w:p>
        </w:tc>
        <w:tc>
          <w:tcPr>
            <w:tcW w:w="774" w:type="pct"/>
            <w:shd w:val="clear" w:color="auto" w:fill="FFFFFF"/>
            <w:vAlign w:val="center"/>
          </w:tcPr>
          <w:p w14:paraId="3CED8B83" w14:textId="25E1DE28" w:rsidR="00EA5A9C" w:rsidRDefault="00EA5A9C" w:rsidP="00EA5A9C">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000DEBF9" w14:textId="5AE83AB9" w:rsidR="00EA5A9C" w:rsidRDefault="00EA5A9C" w:rsidP="00EA5A9C">
            <w:pPr>
              <w:pStyle w:val="NormalWeb"/>
              <w:spacing w:after="160" w:afterAutospacing="0" w:line="259" w:lineRule="auto"/>
              <w:ind w:firstLine="0"/>
              <w:rPr>
                <w:rFonts w:ascii="Cambria" w:hAnsi="Cambria"/>
              </w:rPr>
            </w:pPr>
            <w:r>
              <w:rPr>
                <w:rFonts w:ascii="Cambria" w:hAnsi="Cambria"/>
              </w:rPr>
              <w:t>Go to previous screen</w:t>
            </w:r>
          </w:p>
        </w:tc>
      </w:tr>
      <w:tr w:rsidR="00EA5A9C" w14:paraId="1FE5696E" w14:textId="77777777" w:rsidTr="00540DC1">
        <w:trPr>
          <w:trHeight w:val="383"/>
        </w:trPr>
        <w:tc>
          <w:tcPr>
            <w:tcW w:w="375" w:type="pct"/>
            <w:shd w:val="clear" w:color="auto" w:fill="FFFFFF"/>
            <w:vAlign w:val="center"/>
          </w:tcPr>
          <w:p w14:paraId="0DAD8E59" w14:textId="17C58F09" w:rsidR="00EA5A9C" w:rsidRDefault="00EA5A9C" w:rsidP="00EA5A9C">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563AA640" w14:textId="3AAAD4D6" w:rsidR="00EA5A9C" w:rsidRDefault="00EA5A9C" w:rsidP="00EA5A9C">
            <w:pPr>
              <w:pStyle w:val="NoSpacing"/>
              <w:ind w:firstLine="0"/>
              <w:rPr>
                <w:rFonts w:ascii="Cambria" w:hAnsi="Cambria"/>
                <w:sz w:val="24"/>
                <w:szCs w:val="24"/>
              </w:rPr>
            </w:pPr>
            <w:r>
              <w:rPr>
                <w:rFonts w:ascii="Cambria" w:hAnsi="Cambria"/>
                <w:sz w:val="24"/>
                <w:szCs w:val="24"/>
              </w:rPr>
              <w:t>Go to View history booking tab</w:t>
            </w:r>
          </w:p>
        </w:tc>
        <w:tc>
          <w:tcPr>
            <w:tcW w:w="1579" w:type="pct"/>
            <w:shd w:val="clear" w:color="auto" w:fill="FFFFFF"/>
            <w:vAlign w:val="center"/>
          </w:tcPr>
          <w:p w14:paraId="2308CEC0" w14:textId="7DDE911C" w:rsidR="00EA5A9C" w:rsidRDefault="00EA5A9C" w:rsidP="00EA5A9C">
            <w:pPr>
              <w:pStyle w:val="NoSpacing"/>
              <w:ind w:firstLine="0"/>
              <w:rPr>
                <w:rFonts w:ascii="Cambria" w:hAnsi="Cambria"/>
                <w:sz w:val="24"/>
                <w:szCs w:val="24"/>
              </w:rPr>
            </w:pPr>
            <w:r>
              <w:rPr>
                <w:rFonts w:ascii="Cambria" w:hAnsi="Cambria"/>
                <w:sz w:val="24"/>
                <w:szCs w:val="24"/>
              </w:rPr>
              <w:t>Go to View history booking tab</w:t>
            </w:r>
          </w:p>
        </w:tc>
        <w:tc>
          <w:tcPr>
            <w:tcW w:w="774" w:type="pct"/>
            <w:shd w:val="clear" w:color="auto" w:fill="FFFFFF"/>
            <w:vAlign w:val="center"/>
          </w:tcPr>
          <w:p w14:paraId="23F06C00" w14:textId="52A16B77" w:rsidR="00EA5A9C" w:rsidRDefault="00EA5A9C" w:rsidP="00EA5A9C">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96C0414" w14:textId="6555756D" w:rsidR="00EA5A9C" w:rsidRDefault="00EA5A9C" w:rsidP="00EA5A9C">
            <w:pPr>
              <w:pStyle w:val="NormalWeb"/>
              <w:spacing w:after="160" w:afterAutospacing="0" w:line="259" w:lineRule="auto"/>
              <w:ind w:firstLine="0"/>
              <w:rPr>
                <w:rFonts w:ascii="Cambria" w:hAnsi="Cambria"/>
              </w:rPr>
            </w:pPr>
            <w:r>
              <w:rPr>
                <w:rFonts w:ascii="Cambria" w:hAnsi="Cambria"/>
              </w:rPr>
              <w:t>Transfer to View history booking screen</w:t>
            </w:r>
          </w:p>
        </w:tc>
      </w:tr>
      <w:tr w:rsidR="00EA5A9C" w14:paraId="67883A44" w14:textId="77777777" w:rsidTr="00540DC1">
        <w:trPr>
          <w:trHeight w:val="383"/>
        </w:trPr>
        <w:tc>
          <w:tcPr>
            <w:tcW w:w="375" w:type="pct"/>
            <w:shd w:val="clear" w:color="auto" w:fill="FFFFFF"/>
            <w:vAlign w:val="center"/>
          </w:tcPr>
          <w:p w14:paraId="3F0A6598" w14:textId="3C3FA974" w:rsidR="00EA5A9C" w:rsidRDefault="00EA5A9C" w:rsidP="00EA5A9C">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0CE860BF" w14:textId="580C5F35" w:rsidR="00EA5A9C" w:rsidRDefault="00EA5A9C" w:rsidP="00EA5A9C">
            <w:pPr>
              <w:pStyle w:val="NoSpacing"/>
              <w:ind w:firstLine="0"/>
              <w:rPr>
                <w:rFonts w:ascii="Cambria" w:hAnsi="Cambria"/>
                <w:sz w:val="24"/>
                <w:szCs w:val="24"/>
              </w:rPr>
            </w:pPr>
            <w:r>
              <w:rPr>
                <w:rFonts w:ascii="Cambria" w:hAnsi="Cambria"/>
                <w:sz w:val="24"/>
                <w:szCs w:val="24"/>
              </w:rPr>
              <w:t>Go to View picked scrap tab</w:t>
            </w:r>
          </w:p>
        </w:tc>
        <w:tc>
          <w:tcPr>
            <w:tcW w:w="1579" w:type="pct"/>
            <w:shd w:val="clear" w:color="auto" w:fill="FFFFFF"/>
            <w:vAlign w:val="center"/>
          </w:tcPr>
          <w:p w14:paraId="49D441C6" w14:textId="2C8E40E9" w:rsidR="00EA5A9C" w:rsidRDefault="00EA5A9C" w:rsidP="00EA5A9C">
            <w:pPr>
              <w:pStyle w:val="NoSpacing"/>
              <w:ind w:firstLine="0"/>
              <w:rPr>
                <w:rFonts w:ascii="Cambria" w:hAnsi="Cambria"/>
                <w:sz w:val="24"/>
                <w:szCs w:val="24"/>
              </w:rPr>
            </w:pPr>
            <w:r>
              <w:rPr>
                <w:rFonts w:ascii="Cambria" w:hAnsi="Cambria"/>
                <w:sz w:val="24"/>
                <w:szCs w:val="24"/>
              </w:rPr>
              <w:t>Go to View picked scrap tab</w:t>
            </w:r>
          </w:p>
        </w:tc>
        <w:tc>
          <w:tcPr>
            <w:tcW w:w="774" w:type="pct"/>
            <w:shd w:val="clear" w:color="auto" w:fill="FFFFFF"/>
            <w:vAlign w:val="center"/>
          </w:tcPr>
          <w:p w14:paraId="6EEC2038" w14:textId="502F0100" w:rsidR="00EA5A9C" w:rsidRDefault="00EA5A9C" w:rsidP="00EA5A9C">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739CF5A2" w14:textId="3D767601" w:rsidR="00EA5A9C" w:rsidRDefault="00EA5A9C" w:rsidP="00EA5A9C">
            <w:pPr>
              <w:pStyle w:val="NormalWeb"/>
              <w:spacing w:after="160" w:afterAutospacing="0" w:line="259" w:lineRule="auto"/>
              <w:ind w:firstLine="0"/>
              <w:rPr>
                <w:rFonts w:ascii="Cambria" w:hAnsi="Cambria"/>
              </w:rPr>
            </w:pPr>
            <w:r>
              <w:rPr>
                <w:rFonts w:ascii="Cambria" w:hAnsi="Cambria"/>
              </w:rPr>
              <w:t>Transfer to View picked scrap screen</w:t>
            </w:r>
          </w:p>
        </w:tc>
      </w:tr>
    </w:tbl>
    <w:p w14:paraId="2CE5ED1A" w14:textId="0B241D4C" w:rsidR="00EA5BF3" w:rsidRPr="00EA5BF3" w:rsidRDefault="00B20BA7" w:rsidP="00EA5A9C">
      <w:pPr>
        <w:pStyle w:val="Caption"/>
        <w:rPr>
          <w:lang w:val="vi-VN"/>
        </w:rPr>
      </w:pPr>
      <w:bookmarkStart w:id="385" w:name="_Toc39697781"/>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BB6381">
        <w:rPr>
          <w:noProof/>
          <w:szCs w:val="24"/>
        </w:rPr>
        <w:t>145</w:t>
      </w:r>
      <w:r w:rsidRPr="00AD3B53">
        <w:rPr>
          <w:b/>
          <w:szCs w:val="24"/>
        </w:rPr>
        <w:fldChar w:fldCharType="end"/>
      </w:r>
      <w:r w:rsidRPr="00AD3B53">
        <w:rPr>
          <w:szCs w:val="24"/>
        </w:rPr>
        <w:t xml:space="preserve"> &lt;Buttons/Hyperlinks&gt; </w:t>
      </w:r>
      <w:r>
        <w:rPr>
          <w:szCs w:val="24"/>
        </w:rPr>
        <w:t xml:space="preserve">Collector </w:t>
      </w:r>
      <w:r w:rsidR="00FA35DB">
        <w:rPr>
          <w:szCs w:val="24"/>
        </w:rPr>
        <w:t>View picked scrap screen</w:t>
      </w:r>
      <w:bookmarkEnd w:id="385"/>
    </w:p>
    <w:p w14:paraId="5BA547F4" w14:textId="78EF2E2F" w:rsidR="00BC6FDC" w:rsidRDefault="001A7A46" w:rsidP="001A7A46">
      <w:pPr>
        <w:pStyle w:val="Heading4"/>
        <w:rPr>
          <w:szCs w:val="26"/>
        </w:rPr>
      </w:pPr>
      <w:r w:rsidRPr="001A7A46">
        <w:rPr>
          <w:szCs w:val="26"/>
        </w:rPr>
        <w:t xml:space="preserve">5.2 </w:t>
      </w:r>
      <w:r w:rsidR="00760D4F" w:rsidRPr="001A7A46">
        <w:rPr>
          <w:szCs w:val="26"/>
        </w:rPr>
        <w:t>Web Application</w:t>
      </w:r>
    </w:p>
    <w:p w14:paraId="6178B502" w14:textId="1F311C20" w:rsidR="00E40585" w:rsidRPr="008F6F26" w:rsidRDefault="00E40585" w:rsidP="00F02B8F">
      <w:pPr>
        <w:pStyle w:val="Heading5"/>
        <w:rPr>
          <w:lang w:val="vi-VN"/>
        </w:rPr>
      </w:pPr>
      <w:r>
        <w:t>5.2</w:t>
      </w:r>
      <w:r w:rsidRPr="008F6F26">
        <w:t>.1 Login</w:t>
      </w:r>
    </w:p>
    <w:p w14:paraId="6EC4FB0B" w14:textId="56D3C2EA" w:rsidR="00E40585" w:rsidRPr="001D422B" w:rsidRDefault="004F209E" w:rsidP="00E40585">
      <w:pPr>
        <w:keepNext/>
        <w:ind w:firstLine="0"/>
        <w:jc w:val="center"/>
        <w:rPr>
          <w:rFonts w:ascii="Cambria" w:hAnsi="Cambria"/>
        </w:rPr>
      </w:pPr>
      <w:r>
        <w:rPr>
          <w:rFonts w:ascii="Cambria" w:hAnsi="Cambria"/>
          <w:noProof/>
        </w:rPr>
        <w:drawing>
          <wp:inline distT="0" distB="0" distL="0" distR="0" wp14:anchorId="14E97CD4" wp14:editId="1FABFF92">
            <wp:extent cx="4490884" cy="2058786"/>
            <wp:effectExtent l="0" t="0" r="508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Untitled.png"/>
                    <pic:cNvPicPr/>
                  </pic:nvPicPr>
                  <pic:blipFill rotWithShape="1">
                    <a:blip r:embed="rId151">
                      <a:extLst>
                        <a:ext uri="{28A0092B-C50C-407E-A947-70E740481C1C}">
                          <a14:useLocalDpi xmlns:a14="http://schemas.microsoft.com/office/drawing/2010/main" val="0"/>
                        </a:ext>
                      </a:extLst>
                    </a:blip>
                    <a:srcRect r="7689"/>
                    <a:stretch/>
                  </pic:blipFill>
                  <pic:spPr bwMode="auto">
                    <a:xfrm>
                      <a:off x="0" y="0"/>
                      <a:ext cx="4507121" cy="2066229"/>
                    </a:xfrm>
                    <a:prstGeom prst="rect">
                      <a:avLst/>
                    </a:prstGeom>
                    <a:ln>
                      <a:noFill/>
                    </a:ln>
                    <a:extLst>
                      <a:ext uri="{53640926-AAD7-44D8-BBD7-CCE9431645EC}">
                        <a14:shadowObscured xmlns:a14="http://schemas.microsoft.com/office/drawing/2010/main"/>
                      </a:ext>
                    </a:extLst>
                  </pic:spPr>
                </pic:pic>
              </a:graphicData>
            </a:graphic>
          </wp:inline>
        </w:drawing>
      </w:r>
    </w:p>
    <w:p w14:paraId="15DFD5BA" w14:textId="0F751D0C" w:rsidR="00E40585" w:rsidRPr="00C14A58" w:rsidRDefault="00E40585" w:rsidP="00E40585">
      <w:pPr>
        <w:pStyle w:val="Caption"/>
        <w:rPr>
          <w:b/>
          <w:szCs w:val="24"/>
        </w:rPr>
      </w:pPr>
      <w:bookmarkStart w:id="386" w:name="_Toc39698097"/>
      <w:r w:rsidRPr="00C14A58">
        <w:rPr>
          <w:szCs w:val="24"/>
        </w:rPr>
        <w:t xml:space="preserve">Figure </w:t>
      </w:r>
      <w:r w:rsidRPr="00C14A58">
        <w:rPr>
          <w:b/>
          <w:szCs w:val="24"/>
        </w:rPr>
        <w:fldChar w:fldCharType="begin"/>
      </w:r>
      <w:r w:rsidRPr="00C14A58">
        <w:rPr>
          <w:szCs w:val="24"/>
        </w:rPr>
        <w:instrText xml:space="preserve"> SEQ Figure \* ARABIC </w:instrText>
      </w:r>
      <w:r w:rsidRPr="00C14A58">
        <w:rPr>
          <w:b/>
          <w:szCs w:val="24"/>
        </w:rPr>
        <w:fldChar w:fldCharType="separate"/>
      </w:r>
      <w:r w:rsidR="00BB6381">
        <w:rPr>
          <w:noProof/>
          <w:szCs w:val="24"/>
        </w:rPr>
        <w:t>125</w:t>
      </w:r>
      <w:r w:rsidRPr="00C14A58">
        <w:rPr>
          <w:b/>
          <w:szCs w:val="24"/>
        </w:rPr>
        <w:fldChar w:fldCharType="end"/>
      </w:r>
      <w:r w:rsidRPr="00C14A58">
        <w:rPr>
          <w:szCs w:val="24"/>
        </w:rPr>
        <w:t xml:space="preserve"> Login</w:t>
      </w:r>
      <w:bookmarkEnd w:id="386"/>
    </w:p>
    <w:p w14:paraId="4716F672" w14:textId="77777777" w:rsidR="00E40585" w:rsidRPr="006821CD" w:rsidRDefault="00E40585" w:rsidP="00E40585">
      <w:pPr>
        <w:ind w:firstLine="0"/>
        <w:rPr>
          <w:rFonts w:ascii="Cambria" w:hAnsi="Cambria"/>
          <w:b/>
          <w:sz w:val="24"/>
          <w:szCs w:val="24"/>
          <w:lang w:val="vi-VN"/>
        </w:rPr>
      </w:pPr>
      <w:r w:rsidRPr="006821CD">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E40585" w:rsidRPr="006821CD" w14:paraId="592D307F" w14:textId="77777777" w:rsidTr="00F44662">
        <w:trPr>
          <w:trHeight w:val="731"/>
        </w:trPr>
        <w:tc>
          <w:tcPr>
            <w:tcW w:w="704" w:type="dxa"/>
            <w:shd w:val="clear" w:color="auto" w:fill="B8CCE4"/>
            <w:vAlign w:val="center"/>
          </w:tcPr>
          <w:p w14:paraId="56F93DE4"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No</w:t>
            </w:r>
          </w:p>
        </w:tc>
        <w:tc>
          <w:tcPr>
            <w:tcW w:w="1559" w:type="dxa"/>
            <w:shd w:val="clear" w:color="auto" w:fill="B8CCE4"/>
            <w:vAlign w:val="center"/>
          </w:tcPr>
          <w:p w14:paraId="32C842CC"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Field Name</w:t>
            </w:r>
          </w:p>
        </w:tc>
        <w:tc>
          <w:tcPr>
            <w:tcW w:w="1985" w:type="dxa"/>
            <w:shd w:val="clear" w:color="auto" w:fill="B8CCE4"/>
            <w:vAlign w:val="center"/>
          </w:tcPr>
          <w:p w14:paraId="47B76653"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850" w:type="dxa"/>
            <w:shd w:val="clear" w:color="auto" w:fill="B8CCE4"/>
            <w:vAlign w:val="center"/>
          </w:tcPr>
          <w:p w14:paraId="61DD4C4D"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Read only</w:t>
            </w:r>
          </w:p>
        </w:tc>
        <w:tc>
          <w:tcPr>
            <w:tcW w:w="1560" w:type="dxa"/>
            <w:shd w:val="clear" w:color="auto" w:fill="B8CCE4"/>
            <w:vAlign w:val="center"/>
          </w:tcPr>
          <w:p w14:paraId="01C51120"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Mandatory</w:t>
            </w:r>
          </w:p>
        </w:tc>
        <w:tc>
          <w:tcPr>
            <w:tcW w:w="1134" w:type="dxa"/>
            <w:shd w:val="clear" w:color="auto" w:fill="B8CCE4"/>
            <w:vAlign w:val="center"/>
          </w:tcPr>
          <w:p w14:paraId="002EA25D"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Control Type</w:t>
            </w:r>
          </w:p>
        </w:tc>
        <w:tc>
          <w:tcPr>
            <w:tcW w:w="992" w:type="dxa"/>
            <w:shd w:val="clear" w:color="auto" w:fill="B8CCE4"/>
            <w:vAlign w:val="center"/>
          </w:tcPr>
          <w:p w14:paraId="181783EF"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Data Type</w:t>
            </w:r>
          </w:p>
        </w:tc>
      </w:tr>
      <w:tr w:rsidR="00E40585" w:rsidRPr="006821CD" w14:paraId="124583D9" w14:textId="77777777" w:rsidTr="00F44662">
        <w:trPr>
          <w:trHeight w:val="249"/>
        </w:trPr>
        <w:tc>
          <w:tcPr>
            <w:tcW w:w="704" w:type="dxa"/>
            <w:shd w:val="clear" w:color="auto" w:fill="FFFFFF"/>
          </w:tcPr>
          <w:p w14:paraId="35AA6F6C" w14:textId="77777777" w:rsidR="00E40585" w:rsidRPr="006821CD" w:rsidRDefault="00E40585" w:rsidP="00F44662">
            <w:pPr>
              <w:pStyle w:val="NoSpacing"/>
              <w:ind w:firstLine="0"/>
              <w:jc w:val="center"/>
              <w:rPr>
                <w:rFonts w:ascii="Cambria" w:hAnsi="Cambria"/>
                <w:sz w:val="24"/>
                <w:szCs w:val="24"/>
                <w:lang w:val="vi-VN"/>
              </w:rPr>
            </w:pPr>
            <w:r w:rsidRPr="006821CD">
              <w:rPr>
                <w:rFonts w:ascii="Cambria" w:hAnsi="Cambria"/>
                <w:sz w:val="24"/>
                <w:szCs w:val="24"/>
                <w:lang w:val="vi-VN"/>
              </w:rPr>
              <w:t>1</w:t>
            </w:r>
          </w:p>
        </w:tc>
        <w:tc>
          <w:tcPr>
            <w:tcW w:w="1559" w:type="dxa"/>
            <w:shd w:val="clear" w:color="auto" w:fill="FFFFFF"/>
          </w:tcPr>
          <w:p w14:paraId="668162AA" w14:textId="596C1E0B" w:rsidR="00E40585" w:rsidRPr="006821CD" w:rsidRDefault="004F209E" w:rsidP="00F44662">
            <w:pPr>
              <w:pStyle w:val="NoSpacing"/>
              <w:ind w:firstLine="0"/>
              <w:jc w:val="center"/>
              <w:rPr>
                <w:rFonts w:ascii="Cambria" w:hAnsi="Cambria"/>
                <w:sz w:val="24"/>
                <w:szCs w:val="24"/>
              </w:rPr>
            </w:pPr>
            <w:r>
              <w:rPr>
                <w:rFonts w:ascii="Cambria" w:hAnsi="Cambria"/>
                <w:sz w:val="24"/>
                <w:szCs w:val="24"/>
              </w:rPr>
              <w:t>Username</w:t>
            </w:r>
          </w:p>
        </w:tc>
        <w:tc>
          <w:tcPr>
            <w:tcW w:w="1985" w:type="dxa"/>
            <w:shd w:val="clear" w:color="auto" w:fill="FFFFFF"/>
          </w:tcPr>
          <w:p w14:paraId="0CB30B32" w14:textId="77777777" w:rsidR="00E40585" w:rsidRPr="006821CD" w:rsidRDefault="00E40585" w:rsidP="00F44662">
            <w:pPr>
              <w:pStyle w:val="NoSpacing"/>
              <w:ind w:firstLine="0"/>
              <w:rPr>
                <w:rFonts w:ascii="Cambria" w:hAnsi="Cambria"/>
                <w:sz w:val="24"/>
                <w:szCs w:val="24"/>
                <w:lang w:val="vi-VN"/>
              </w:rPr>
            </w:pPr>
            <w:r w:rsidRPr="006821CD">
              <w:rPr>
                <w:rFonts w:ascii="Cambria" w:hAnsi="Cambria"/>
                <w:sz w:val="24"/>
                <w:szCs w:val="24"/>
                <w:lang w:val="vi-VN"/>
              </w:rPr>
              <w:t>Username to login</w:t>
            </w:r>
          </w:p>
        </w:tc>
        <w:tc>
          <w:tcPr>
            <w:tcW w:w="850" w:type="dxa"/>
            <w:shd w:val="clear" w:color="auto" w:fill="FFFFFF"/>
          </w:tcPr>
          <w:p w14:paraId="4BC1452B" w14:textId="77777777" w:rsidR="00E40585" w:rsidRPr="006821CD" w:rsidRDefault="00E40585" w:rsidP="00F44662">
            <w:pPr>
              <w:pStyle w:val="NoSpacing"/>
              <w:ind w:firstLine="0"/>
              <w:jc w:val="center"/>
              <w:rPr>
                <w:rFonts w:ascii="Cambria" w:hAnsi="Cambria"/>
                <w:sz w:val="24"/>
                <w:szCs w:val="24"/>
              </w:rPr>
            </w:pPr>
            <w:r w:rsidRPr="006821CD">
              <w:rPr>
                <w:rFonts w:ascii="Cambria" w:hAnsi="Cambria"/>
                <w:sz w:val="24"/>
                <w:szCs w:val="24"/>
              </w:rPr>
              <w:t>No</w:t>
            </w:r>
          </w:p>
        </w:tc>
        <w:tc>
          <w:tcPr>
            <w:tcW w:w="1560" w:type="dxa"/>
            <w:shd w:val="clear" w:color="auto" w:fill="FFFFFF"/>
          </w:tcPr>
          <w:p w14:paraId="508771D0" w14:textId="77777777" w:rsidR="00E40585" w:rsidRPr="006821CD" w:rsidRDefault="00E40585" w:rsidP="00F44662">
            <w:pPr>
              <w:pStyle w:val="NoSpacing"/>
              <w:ind w:firstLine="0"/>
              <w:jc w:val="center"/>
              <w:rPr>
                <w:rFonts w:ascii="Cambria" w:hAnsi="Cambria"/>
                <w:sz w:val="24"/>
                <w:szCs w:val="24"/>
              </w:rPr>
            </w:pPr>
            <w:r w:rsidRPr="006821CD">
              <w:rPr>
                <w:rFonts w:ascii="Cambria" w:hAnsi="Cambria"/>
                <w:sz w:val="24"/>
                <w:szCs w:val="24"/>
              </w:rPr>
              <w:t>Yes</w:t>
            </w:r>
          </w:p>
        </w:tc>
        <w:tc>
          <w:tcPr>
            <w:tcW w:w="1134" w:type="dxa"/>
            <w:shd w:val="clear" w:color="auto" w:fill="FFFFFF"/>
          </w:tcPr>
          <w:p w14:paraId="772627AE" w14:textId="77777777" w:rsidR="00E40585" w:rsidRPr="006821CD" w:rsidRDefault="00E40585" w:rsidP="00F44662">
            <w:pPr>
              <w:pStyle w:val="NoSpacing"/>
              <w:ind w:firstLine="0"/>
              <w:jc w:val="center"/>
              <w:rPr>
                <w:rFonts w:ascii="Cambria" w:hAnsi="Cambria"/>
                <w:sz w:val="24"/>
                <w:szCs w:val="24"/>
              </w:rPr>
            </w:pPr>
            <w:r w:rsidRPr="006821CD">
              <w:rPr>
                <w:rFonts w:ascii="Cambria" w:hAnsi="Cambria"/>
                <w:sz w:val="24"/>
                <w:szCs w:val="24"/>
              </w:rPr>
              <w:t>TextInput</w:t>
            </w:r>
          </w:p>
        </w:tc>
        <w:tc>
          <w:tcPr>
            <w:tcW w:w="992" w:type="dxa"/>
            <w:shd w:val="clear" w:color="auto" w:fill="FFFFFF"/>
          </w:tcPr>
          <w:p w14:paraId="0DCD265D" w14:textId="77777777" w:rsidR="00E40585" w:rsidRPr="006821CD" w:rsidRDefault="00E40585" w:rsidP="00F44662">
            <w:pPr>
              <w:pStyle w:val="NoSpacing"/>
              <w:keepNext/>
              <w:ind w:firstLine="0"/>
              <w:jc w:val="center"/>
              <w:rPr>
                <w:rFonts w:ascii="Cambria" w:hAnsi="Cambria"/>
                <w:sz w:val="24"/>
                <w:szCs w:val="24"/>
              </w:rPr>
            </w:pPr>
            <w:r w:rsidRPr="006821CD">
              <w:rPr>
                <w:rFonts w:ascii="Cambria" w:hAnsi="Cambria"/>
                <w:sz w:val="24"/>
                <w:szCs w:val="24"/>
              </w:rPr>
              <w:t>String</w:t>
            </w:r>
          </w:p>
        </w:tc>
      </w:tr>
      <w:tr w:rsidR="00E40585" w:rsidRPr="006821CD" w14:paraId="771DF933" w14:textId="77777777" w:rsidTr="00F44662">
        <w:trPr>
          <w:trHeight w:val="249"/>
        </w:trPr>
        <w:tc>
          <w:tcPr>
            <w:tcW w:w="704" w:type="dxa"/>
            <w:shd w:val="clear" w:color="auto" w:fill="FFFFFF"/>
          </w:tcPr>
          <w:p w14:paraId="0FDFC8F1" w14:textId="77777777" w:rsidR="00E40585" w:rsidRPr="006821CD" w:rsidRDefault="00E40585" w:rsidP="00F44662">
            <w:pPr>
              <w:pStyle w:val="NoSpacing"/>
              <w:ind w:firstLine="0"/>
              <w:jc w:val="center"/>
              <w:rPr>
                <w:rFonts w:ascii="Cambria" w:hAnsi="Cambria"/>
                <w:sz w:val="24"/>
                <w:szCs w:val="24"/>
                <w:lang w:val="vi-VN"/>
              </w:rPr>
            </w:pPr>
            <w:r w:rsidRPr="006821CD">
              <w:rPr>
                <w:rFonts w:ascii="Cambria" w:hAnsi="Cambria"/>
                <w:sz w:val="24"/>
                <w:szCs w:val="24"/>
                <w:lang w:val="vi-VN"/>
              </w:rPr>
              <w:t>2</w:t>
            </w:r>
          </w:p>
        </w:tc>
        <w:tc>
          <w:tcPr>
            <w:tcW w:w="1559" w:type="dxa"/>
            <w:shd w:val="clear" w:color="auto" w:fill="FFFFFF"/>
          </w:tcPr>
          <w:p w14:paraId="172C865E" w14:textId="472B22AA" w:rsidR="00E40585" w:rsidRPr="006821CD" w:rsidRDefault="004F209E" w:rsidP="00F44662">
            <w:pPr>
              <w:pStyle w:val="NoSpacing"/>
              <w:ind w:firstLine="0"/>
              <w:jc w:val="center"/>
              <w:rPr>
                <w:rFonts w:ascii="Cambria" w:hAnsi="Cambria"/>
                <w:sz w:val="24"/>
                <w:szCs w:val="24"/>
              </w:rPr>
            </w:pPr>
            <w:r>
              <w:rPr>
                <w:rFonts w:ascii="Cambria" w:hAnsi="Cambria"/>
                <w:sz w:val="24"/>
                <w:szCs w:val="24"/>
              </w:rPr>
              <w:t>Password</w:t>
            </w:r>
          </w:p>
        </w:tc>
        <w:tc>
          <w:tcPr>
            <w:tcW w:w="1985" w:type="dxa"/>
            <w:shd w:val="clear" w:color="auto" w:fill="FFFFFF"/>
          </w:tcPr>
          <w:p w14:paraId="222B7C32" w14:textId="77777777" w:rsidR="00E40585" w:rsidRPr="006821CD" w:rsidRDefault="00E40585" w:rsidP="00F44662">
            <w:pPr>
              <w:pStyle w:val="NoSpacing"/>
              <w:ind w:firstLine="0"/>
              <w:rPr>
                <w:rFonts w:ascii="Cambria" w:hAnsi="Cambria"/>
                <w:sz w:val="24"/>
                <w:szCs w:val="24"/>
                <w:lang w:val="vi-VN"/>
              </w:rPr>
            </w:pPr>
            <w:r w:rsidRPr="006821CD">
              <w:rPr>
                <w:rFonts w:ascii="Cambria" w:hAnsi="Cambria"/>
                <w:sz w:val="24"/>
                <w:szCs w:val="24"/>
                <w:lang w:val="vi-VN"/>
              </w:rPr>
              <w:t>Password to login</w:t>
            </w:r>
          </w:p>
        </w:tc>
        <w:tc>
          <w:tcPr>
            <w:tcW w:w="850" w:type="dxa"/>
            <w:shd w:val="clear" w:color="auto" w:fill="FFFFFF"/>
          </w:tcPr>
          <w:p w14:paraId="79485EE8" w14:textId="77777777" w:rsidR="00E40585" w:rsidRPr="006821CD" w:rsidRDefault="00E40585" w:rsidP="00F44662">
            <w:pPr>
              <w:pStyle w:val="NoSpacing"/>
              <w:ind w:firstLine="0"/>
              <w:jc w:val="center"/>
              <w:rPr>
                <w:rFonts w:ascii="Cambria" w:hAnsi="Cambria"/>
                <w:sz w:val="24"/>
                <w:szCs w:val="24"/>
                <w:lang w:val="vi-VN"/>
              </w:rPr>
            </w:pPr>
            <w:r w:rsidRPr="006821CD">
              <w:rPr>
                <w:rFonts w:ascii="Cambria" w:hAnsi="Cambria"/>
                <w:sz w:val="24"/>
                <w:szCs w:val="24"/>
                <w:lang w:val="vi-VN"/>
              </w:rPr>
              <w:t>No</w:t>
            </w:r>
          </w:p>
        </w:tc>
        <w:tc>
          <w:tcPr>
            <w:tcW w:w="1560" w:type="dxa"/>
            <w:shd w:val="clear" w:color="auto" w:fill="FFFFFF"/>
          </w:tcPr>
          <w:p w14:paraId="686DD4D4" w14:textId="77777777" w:rsidR="00E40585" w:rsidRPr="006821CD" w:rsidRDefault="00E40585" w:rsidP="00F44662">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588AAE3E" w14:textId="77777777" w:rsidR="00E40585" w:rsidRPr="006821CD" w:rsidRDefault="00E40585" w:rsidP="00F44662">
            <w:pPr>
              <w:pStyle w:val="NoSpacing"/>
              <w:ind w:firstLine="0"/>
              <w:jc w:val="center"/>
              <w:rPr>
                <w:rFonts w:ascii="Cambria" w:hAnsi="Cambria"/>
                <w:sz w:val="24"/>
                <w:szCs w:val="24"/>
                <w:lang w:val="vi-VN"/>
              </w:rPr>
            </w:pPr>
            <w:r>
              <w:rPr>
                <w:rFonts w:ascii="Cambria" w:hAnsi="Cambria"/>
                <w:sz w:val="24"/>
                <w:szCs w:val="24"/>
              </w:rPr>
              <w:t>Text</w:t>
            </w:r>
            <w:r>
              <w:rPr>
                <w:rFonts w:ascii="Cambria" w:hAnsi="Cambria"/>
                <w:sz w:val="24"/>
                <w:szCs w:val="24"/>
                <w:lang w:val="vi-VN"/>
              </w:rPr>
              <w:t>Input</w:t>
            </w:r>
          </w:p>
        </w:tc>
        <w:tc>
          <w:tcPr>
            <w:tcW w:w="992" w:type="dxa"/>
            <w:shd w:val="clear" w:color="auto" w:fill="FFFFFF"/>
          </w:tcPr>
          <w:p w14:paraId="5B4B6992" w14:textId="77777777" w:rsidR="00E40585" w:rsidRPr="006821CD" w:rsidRDefault="00E40585" w:rsidP="00F44662">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bl>
    <w:p w14:paraId="53EE20B2" w14:textId="198679D4" w:rsidR="00E40585" w:rsidRPr="006821CD" w:rsidRDefault="00E40585" w:rsidP="00E40585">
      <w:pPr>
        <w:pStyle w:val="Caption"/>
        <w:rPr>
          <w:b/>
          <w:szCs w:val="24"/>
        </w:rPr>
      </w:pPr>
      <w:bookmarkStart w:id="387" w:name="_Toc39697782"/>
      <w:r w:rsidRPr="006821CD">
        <w:rPr>
          <w:szCs w:val="24"/>
        </w:rPr>
        <w:lastRenderedPageBreak/>
        <w:t xml:space="preserve">Table </w:t>
      </w:r>
      <w:r w:rsidRPr="006821CD">
        <w:rPr>
          <w:b/>
          <w:szCs w:val="24"/>
        </w:rPr>
        <w:fldChar w:fldCharType="begin"/>
      </w:r>
      <w:r w:rsidRPr="006821CD">
        <w:rPr>
          <w:szCs w:val="24"/>
        </w:rPr>
        <w:instrText xml:space="preserve"> SEQ Table \* ARABIC </w:instrText>
      </w:r>
      <w:r w:rsidRPr="006821CD">
        <w:rPr>
          <w:b/>
          <w:szCs w:val="24"/>
        </w:rPr>
        <w:fldChar w:fldCharType="separate"/>
      </w:r>
      <w:r w:rsidR="00BB6381">
        <w:rPr>
          <w:noProof/>
          <w:szCs w:val="24"/>
        </w:rPr>
        <w:t>146</w:t>
      </w:r>
      <w:r w:rsidRPr="006821CD">
        <w:rPr>
          <w:b/>
          <w:szCs w:val="24"/>
        </w:rPr>
        <w:fldChar w:fldCharType="end"/>
      </w:r>
      <w:r w:rsidRPr="006821CD">
        <w:rPr>
          <w:szCs w:val="24"/>
        </w:rPr>
        <w:t xml:space="preserve"> &lt;Fields&gt; Login</w:t>
      </w:r>
      <w:bookmarkEnd w:id="387"/>
    </w:p>
    <w:p w14:paraId="71694093" w14:textId="77777777" w:rsidR="00E40585" w:rsidRPr="006821CD" w:rsidRDefault="00E40585" w:rsidP="00E40585">
      <w:pPr>
        <w:ind w:firstLine="0"/>
        <w:rPr>
          <w:rFonts w:ascii="Cambria" w:hAnsi="Cambria"/>
          <w:b/>
          <w:sz w:val="24"/>
          <w:szCs w:val="24"/>
        </w:rPr>
      </w:pPr>
      <w:r w:rsidRPr="006821CD">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E40585" w:rsidRPr="006821CD" w14:paraId="5C2E8F46" w14:textId="77777777" w:rsidTr="004F209E">
        <w:trPr>
          <w:trHeight w:val="372"/>
        </w:trPr>
        <w:tc>
          <w:tcPr>
            <w:tcW w:w="375" w:type="pct"/>
            <w:shd w:val="clear" w:color="auto" w:fill="B8CCE4"/>
            <w:vAlign w:val="center"/>
          </w:tcPr>
          <w:p w14:paraId="6DDF4787"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No</w:t>
            </w:r>
          </w:p>
        </w:tc>
        <w:tc>
          <w:tcPr>
            <w:tcW w:w="833" w:type="pct"/>
            <w:shd w:val="clear" w:color="auto" w:fill="B8CCE4"/>
            <w:vAlign w:val="center"/>
          </w:tcPr>
          <w:p w14:paraId="29C7F743"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Function</w:t>
            </w:r>
          </w:p>
        </w:tc>
        <w:tc>
          <w:tcPr>
            <w:tcW w:w="1579" w:type="pct"/>
            <w:shd w:val="clear" w:color="auto" w:fill="B8CCE4"/>
            <w:vAlign w:val="center"/>
          </w:tcPr>
          <w:p w14:paraId="77658A7F"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774" w:type="pct"/>
            <w:shd w:val="clear" w:color="auto" w:fill="B8CCE4"/>
            <w:vAlign w:val="center"/>
          </w:tcPr>
          <w:p w14:paraId="0D7F1D15"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Validation</w:t>
            </w:r>
          </w:p>
        </w:tc>
        <w:tc>
          <w:tcPr>
            <w:tcW w:w="1439" w:type="pct"/>
            <w:shd w:val="clear" w:color="auto" w:fill="B8CCE4"/>
            <w:vAlign w:val="center"/>
          </w:tcPr>
          <w:p w14:paraId="608B5451"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Outcome</w:t>
            </w:r>
          </w:p>
        </w:tc>
      </w:tr>
      <w:tr w:rsidR="00E40585" w:rsidRPr="006821CD" w14:paraId="1DF68E0B" w14:textId="77777777" w:rsidTr="004F209E">
        <w:trPr>
          <w:trHeight w:val="383"/>
        </w:trPr>
        <w:tc>
          <w:tcPr>
            <w:tcW w:w="375" w:type="pct"/>
            <w:shd w:val="clear" w:color="auto" w:fill="FFFFFF"/>
            <w:vAlign w:val="center"/>
          </w:tcPr>
          <w:p w14:paraId="013B6732" w14:textId="77777777" w:rsidR="00E40585" w:rsidRPr="006821CD" w:rsidRDefault="00E40585" w:rsidP="00F44662">
            <w:pPr>
              <w:pStyle w:val="NoSpacing"/>
              <w:ind w:firstLine="0"/>
              <w:jc w:val="center"/>
              <w:rPr>
                <w:rFonts w:ascii="Cambria" w:hAnsi="Cambria"/>
                <w:sz w:val="24"/>
                <w:szCs w:val="24"/>
                <w:lang w:val="vi-VN"/>
              </w:rPr>
            </w:pPr>
            <w:r w:rsidRPr="006821CD">
              <w:rPr>
                <w:rFonts w:ascii="Cambria" w:hAnsi="Cambria"/>
                <w:sz w:val="24"/>
                <w:szCs w:val="24"/>
                <w:lang w:val="vi-VN"/>
              </w:rPr>
              <w:t>3</w:t>
            </w:r>
          </w:p>
        </w:tc>
        <w:tc>
          <w:tcPr>
            <w:tcW w:w="833" w:type="pct"/>
            <w:shd w:val="clear" w:color="auto" w:fill="FFFFFF"/>
            <w:vAlign w:val="center"/>
          </w:tcPr>
          <w:p w14:paraId="5EF298D1" w14:textId="4013233C" w:rsidR="00E40585" w:rsidRPr="006821CD" w:rsidRDefault="004F209E" w:rsidP="00F44662">
            <w:pPr>
              <w:pStyle w:val="NoSpacing"/>
              <w:ind w:firstLine="0"/>
              <w:jc w:val="center"/>
              <w:rPr>
                <w:rFonts w:ascii="Cambria" w:hAnsi="Cambria"/>
                <w:sz w:val="24"/>
                <w:szCs w:val="24"/>
              </w:rPr>
            </w:pPr>
            <w:r>
              <w:rPr>
                <w:rFonts w:ascii="Cambria" w:hAnsi="Cambria"/>
                <w:sz w:val="24"/>
                <w:szCs w:val="24"/>
              </w:rPr>
              <w:t>Login</w:t>
            </w:r>
          </w:p>
        </w:tc>
        <w:tc>
          <w:tcPr>
            <w:tcW w:w="1579" w:type="pct"/>
            <w:shd w:val="clear" w:color="auto" w:fill="FFFFFF"/>
            <w:vAlign w:val="center"/>
          </w:tcPr>
          <w:p w14:paraId="1BDD77D9" w14:textId="77777777" w:rsidR="00E40585" w:rsidRPr="006821CD" w:rsidRDefault="00E40585" w:rsidP="00F44662">
            <w:pPr>
              <w:pStyle w:val="NoSpacing"/>
              <w:ind w:firstLine="0"/>
              <w:rPr>
                <w:rFonts w:ascii="Cambria" w:hAnsi="Cambria"/>
                <w:sz w:val="24"/>
                <w:szCs w:val="24"/>
              </w:rPr>
            </w:pPr>
            <w:r w:rsidRPr="006821CD">
              <w:rPr>
                <w:rFonts w:ascii="Cambria" w:hAnsi="Cambria"/>
                <w:sz w:val="24"/>
                <w:szCs w:val="24"/>
              </w:rPr>
              <w:t>Login into the system</w:t>
            </w:r>
          </w:p>
        </w:tc>
        <w:tc>
          <w:tcPr>
            <w:tcW w:w="774" w:type="pct"/>
            <w:shd w:val="clear" w:color="auto" w:fill="FFFFFF"/>
            <w:vAlign w:val="center"/>
          </w:tcPr>
          <w:p w14:paraId="1A4B90AF" w14:textId="77777777" w:rsidR="00E40585" w:rsidRPr="006821CD" w:rsidRDefault="00E40585" w:rsidP="00F44662">
            <w:pPr>
              <w:pStyle w:val="NoSpacing"/>
              <w:ind w:firstLine="0"/>
              <w:jc w:val="center"/>
              <w:rPr>
                <w:rFonts w:ascii="Cambria" w:hAnsi="Cambria"/>
                <w:sz w:val="24"/>
                <w:szCs w:val="24"/>
              </w:rPr>
            </w:pPr>
            <w:r w:rsidRPr="006821CD">
              <w:rPr>
                <w:rFonts w:ascii="Cambria" w:hAnsi="Cambria"/>
                <w:sz w:val="24"/>
                <w:szCs w:val="24"/>
              </w:rPr>
              <w:t>Required</w:t>
            </w:r>
          </w:p>
        </w:tc>
        <w:tc>
          <w:tcPr>
            <w:tcW w:w="1439" w:type="pct"/>
            <w:shd w:val="clear" w:color="auto" w:fill="FFFFFF"/>
            <w:vAlign w:val="center"/>
          </w:tcPr>
          <w:p w14:paraId="5FFA3CAC" w14:textId="33953F61" w:rsidR="00E40585" w:rsidRPr="006821CD" w:rsidRDefault="00E40585" w:rsidP="004F209E">
            <w:pPr>
              <w:pStyle w:val="NormalWeb"/>
              <w:keepNext/>
              <w:spacing w:after="160" w:afterAutospacing="0" w:line="259" w:lineRule="auto"/>
              <w:ind w:firstLine="0"/>
              <w:rPr>
                <w:rFonts w:ascii="Cambria" w:hAnsi="Cambria"/>
              </w:rPr>
            </w:pPr>
            <w:r w:rsidRPr="006821CD">
              <w:rPr>
                <w:rFonts w:ascii="Cambria" w:hAnsi="Cambria"/>
              </w:rPr>
              <w:t xml:space="preserve">Transfer to </w:t>
            </w:r>
            <w:r w:rsidR="004F209E">
              <w:rPr>
                <w:rFonts w:ascii="Cambria" w:hAnsi="Cambria"/>
              </w:rPr>
              <w:t>Das</w:t>
            </w:r>
            <w:r w:rsidR="00EB263B">
              <w:rPr>
                <w:rFonts w:ascii="Cambria" w:hAnsi="Cambria"/>
              </w:rPr>
              <w:t>h</w:t>
            </w:r>
            <w:r w:rsidR="004F209E">
              <w:rPr>
                <w:rFonts w:ascii="Cambria" w:hAnsi="Cambria"/>
              </w:rPr>
              <w:t>board</w:t>
            </w:r>
            <w:r>
              <w:rPr>
                <w:rFonts w:ascii="Cambria" w:hAnsi="Cambria"/>
              </w:rPr>
              <w:t xml:space="preserve"> screen</w:t>
            </w:r>
            <w:r w:rsidRPr="006821CD">
              <w:rPr>
                <w:rFonts w:ascii="Cambria" w:hAnsi="Cambria"/>
              </w:rPr>
              <w:t xml:space="preserve"> </w:t>
            </w:r>
          </w:p>
        </w:tc>
      </w:tr>
    </w:tbl>
    <w:p w14:paraId="0ACBAD33" w14:textId="73260F1D" w:rsidR="00E40585" w:rsidRPr="004F209E" w:rsidRDefault="00E40585" w:rsidP="004F209E">
      <w:pPr>
        <w:pStyle w:val="Caption"/>
        <w:rPr>
          <w:szCs w:val="24"/>
          <w:lang w:val="vi-VN"/>
        </w:rPr>
      </w:pPr>
      <w:bookmarkStart w:id="388" w:name="_Toc39697783"/>
      <w:r>
        <w:t xml:space="preserve">Table </w:t>
      </w:r>
      <w:r w:rsidR="0045792A">
        <w:fldChar w:fldCharType="begin"/>
      </w:r>
      <w:r w:rsidR="0045792A">
        <w:instrText xml:space="preserve"> SEQ Table \* ARABIC </w:instrText>
      </w:r>
      <w:r w:rsidR="0045792A">
        <w:fldChar w:fldCharType="separate"/>
      </w:r>
      <w:r w:rsidR="00BB6381">
        <w:rPr>
          <w:noProof/>
        </w:rPr>
        <w:t>147</w:t>
      </w:r>
      <w:r w:rsidR="0045792A">
        <w:rPr>
          <w:noProof/>
        </w:rPr>
        <w:fldChar w:fldCharType="end"/>
      </w:r>
      <w:r>
        <w:t xml:space="preserve"> &lt;Buttons/Hyperlinks&gt; Login</w:t>
      </w:r>
      <w:bookmarkEnd w:id="388"/>
    </w:p>
    <w:p w14:paraId="3A8A246B" w14:textId="5CF71C78" w:rsidR="00BB7080" w:rsidRPr="008F6F26" w:rsidRDefault="005B3D76" w:rsidP="00F02B8F">
      <w:pPr>
        <w:pStyle w:val="Heading5"/>
        <w:rPr>
          <w:lang w:val="vi-VN"/>
        </w:rPr>
      </w:pPr>
      <w:r>
        <w:t>5.2.2</w:t>
      </w:r>
      <w:r w:rsidR="0061043F">
        <w:t xml:space="preserve"> Home side bar</w:t>
      </w:r>
    </w:p>
    <w:p w14:paraId="60A3E95F" w14:textId="227F2950" w:rsidR="00BB7080" w:rsidRPr="001D422B" w:rsidRDefault="00B52173" w:rsidP="00BB7080">
      <w:pPr>
        <w:keepNext/>
        <w:ind w:firstLine="0"/>
        <w:jc w:val="center"/>
        <w:rPr>
          <w:rFonts w:ascii="Cambria" w:hAnsi="Cambria"/>
        </w:rPr>
      </w:pPr>
      <w:r>
        <w:rPr>
          <w:noProof/>
        </w:rPr>
        <w:drawing>
          <wp:inline distT="0" distB="0" distL="0" distR="0" wp14:anchorId="0360B683" wp14:editId="2E39F493">
            <wp:extent cx="1865376" cy="4674328"/>
            <wp:effectExtent l="0" t="0" r="1905" b="0"/>
            <wp:docPr id="939" name="Picture 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870385" cy="4686880"/>
                    </a:xfrm>
                    <a:prstGeom prst="rect">
                      <a:avLst/>
                    </a:prstGeom>
                  </pic:spPr>
                </pic:pic>
              </a:graphicData>
            </a:graphic>
          </wp:inline>
        </w:drawing>
      </w:r>
    </w:p>
    <w:p w14:paraId="0B3CCCD0" w14:textId="4CF22184" w:rsidR="00BB7080" w:rsidRPr="00C14A58" w:rsidRDefault="00BB7080" w:rsidP="00BB7080">
      <w:pPr>
        <w:pStyle w:val="Caption"/>
        <w:rPr>
          <w:b/>
          <w:szCs w:val="24"/>
        </w:rPr>
      </w:pPr>
      <w:bookmarkStart w:id="389" w:name="_Toc39698098"/>
      <w:r w:rsidRPr="00C14A58">
        <w:rPr>
          <w:szCs w:val="24"/>
        </w:rPr>
        <w:t xml:space="preserve">Figure </w:t>
      </w:r>
      <w:r w:rsidRPr="00C14A58">
        <w:rPr>
          <w:b/>
          <w:szCs w:val="24"/>
        </w:rPr>
        <w:fldChar w:fldCharType="begin"/>
      </w:r>
      <w:r w:rsidRPr="00C14A58">
        <w:rPr>
          <w:szCs w:val="24"/>
        </w:rPr>
        <w:instrText xml:space="preserve"> SEQ Figure \* ARABIC </w:instrText>
      </w:r>
      <w:r w:rsidRPr="00C14A58">
        <w:rPr>
          <w:b/>
          <w:szCs w:val="24"/>
        </w:rPr>
        <w:fldChar w:fldCharType="separate"/>
      </w:r>
      <w:r w:rsidR="00BB6381">
        <w:rPr>
          <w:noProof/>
          <w:szCs w:val="24"/>
        </w:rPr>
        <w:t>126</w:t>
      </w:r>
      <w:r w:rsidRPr="00C14A58">
        <w:rPr>
          <w:b/>
          <w:szCs w:val="24"/>
        </w:rPr>
        <w:fldChar w:fldCharType="end"/>
      </w:r>
      <w:r w:rsidR="00D5181E">
        <w:rPr>
          <w:szCs w:val="24"/>
        </w:rPr>
        <w:t xml:space="preserve"> Home </w:t>
      </w:r>
      <w:r w:rsidR="00566603">
        <w:rPr>
          <w:szCs w:val="24"/>
        </w:rPr>
        <w:t>side</w:t>
      </w:r>
      <w:r w:rsidR="00D5181E">
        <w:rPr>
          <w:szCs w:val="24"/>
        </w:rPr>
        <w:t xml:space="preserve"> bar</w:t>
      </w:r>
      <w:bookmarkEnd w:id="389"/>
    </w:p>
    <w:p w14:paraId="5FE5664E" w14:textId="77777777" w:rsidR="00B52173" w:rsidRPr="006821CD" w:rsidRDefault="00B52173" w:rsidP="00B52173">
      <w:pPr>
        <w:ind w:firstLine="0"/>
        <w:rPr>
          <w:rFonts w:ascii="Cambria" w:hAnsi="Cambria"/>
          <w:b/>
          <w:sz w:val="24"/>
          <w:szCs w:val="24"/>
          <w:lang w:val="vi-VN"/>
        </w:rPr>
      </w:pPr>
      <w:r w:rsidRPr="006821CD">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52173" w:rsidRPr="006821CD" w14:paraId="3DFA1E91" w14:textId="77777777" w:rsidTr="00B52173">
        <w:trPr>
          <w:trHeight w:val="731"/>
        </w:trPr>
        <w:tc>
          <w:tcPr>
            <w:tcW w:w="704" w:type="dxa"/>
            <w:shd w:val="clear" w:color="auto" w:fill="B8CCE4"/>
            <w:vAlign w:val="center"/>
          </w:tcPr>
          <w:p w14:paraId="7E92AB34"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No</w:t>
            </w:r>
          </w:p>
        </w:tc>
        <w:tc>
          <w:tcPr>
            <w:tcW w:w="1559" w:type="dxa"/>
            <w:shd w:val="clear" w:color="auto" w:fill="B8CCE4"/>
            <w:vAlign w:val="center"/>
          </w:tcPr>
          <w:p w14:paraId="5BBEE72B"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Field Name</w:t>
            </w:r>
          </w:p>
        </w:tc>
        <w:tc>
          <w:tcPr>
            <w:tcW w:w="1985" w:type="dxa"/>
            <w:shd w:val="clear" w:color="auto" w:fill="B8CCE4"/>
            <w:vAlign w:val="center"/>
          </w:tcPr>
          <w:p w14:paraId="45B7516F"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850" w:type="dxa"/>
            <w:shd w:val="clear" w:color="auto" w:fill="B8CCE4"/>
            <w:vAlign w:val="center"/>
          </w:tcPr>
          <w:p w14:paraId="24BBEFFC"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Read only</w:t>
            </w:r>
          </w:p>
        </w:tc>
        <w:tc>
          <w:tcPr>
            <w:tcW w:w="1560" w:type="dxa"/>
            <w:shd w:val="clear" w:color="auto" w:fill="B8CCE4"/>
            <w:vAlign w:val="center"/>
          </w:tcPr>
          <w:p w14:paraId="58F25629"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Mandatory</w:t>
            </w:r>
          </w:p>
        </w:tc>
        <w:tc>
          <w:tcPr>
            <w:tcW w:w="1134" w:type="dxa"/>
            <w:shd w:val="clear" w:color="auto" w:fill="B8CCE4"/>
            <w:vAlign w:val="center"/>
          </w:tcPr>
          <w:p w14:paraId="63E044E6"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Control Type</w:t>
            </w:r>
          </w:p>
        </w:tc>
        <w:tc>
          <w:tcPr>
            <w:tcW w:w="992" w:type="dxa"/>
            <w:shd w:val="clear" w:color="auto" w:fill="B8CCE4"/>
            <w:vAlign w:val="center"/>
          </w:tcPr>
          <w:p w14:paraId="2DC01BE0"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Data Type</w:t>
            </w:r>
          </w:p>
        </w:tc>
      </w:tr>
      <w:tr w:rsidR="00B52173" w:rsidRPr="006821CD" w14:paraId="51BF8D9D" w14:textId="77777777" w:rsidTr="00B52173">
        <w:trPr>
          <w:trHeight w:val="249"/>
        </w:trPr>
        <w:tc>
          <w:tcPr>
            <w:tcW w:w="704" w:type="dxa"/>
            <w:shd w:val="clear" w:color="auto" w:fill="FFFFFF"/>
          </w:tcPr>
          <w:p w14:paraId="3F737160" w14:textId="77777777" w:rsidR="00B52173" w:rsidRPr="006821CD" w:rsidRDefault="00B52173" w:rsidP="00B52173">
            <w:pPr>
              <w:pStyle w:val="NoSpacing"/>
              <w:ind w:firstLine="0"/>
              <w:jc w:val="center"/>
              <w:rPr>
                <w:rFonts w:ascii="Cambria" w:hAnsi="Cambria"/>
                <w:sz w:val="24"/>
                <w:szCs w:val="24"/>
                <w:lang w:val="vi-VN"/>
              </w:rPr>
            </w:pPr>
            <w:r w:rsidRPr="006821CD">
              <w:rPr>
                <w:rFonts w:ascii="Cambria" w:hAnsi="Cambria"/>
                <w:sz w:val="24"/>
                <w:szCs w:val="24"/>
                <w:lang w:val="vi-VN"/>
              </w:rPr>
              <w:lastRenderedPageBreak/>
              <w:t>2</w:t>
            </w:r>
          </w:p>
        </w:tc>
        <w:tc>
          <w:tcPr>
            <w:tcW w:w="1559" w:type="dxa"/>
            <w:shd w:val="clear" w:color="auto" w:fill="FFFFFF"/>
          </w:tcPr>
          <w:p w14:paraId="4AD13B67" w14:textId="77777777" w:rsidR="00B52173" w:rsidRPr="006821CD" w:rsidRDefault="00B52173" w:rsidP="00B52173">
            <w:pPr>
              <w:pStyle w:val="NoSpacing"/>
              <w:ind w:firstLine="0"/>
              <w:jc w:val="center"/>
              <w:rPr>
                <w:rFonts w:ascii="Cambria" w:hAnsi="Cambria"/>
                <w:sz w:val="24"/>
                <w:szCs w:val="24"/>
              </w:rPr>
            </w:pPr>
            <w:r>
              <w:rPr>
                <w:rFonts w:ascii="Cambria" w:hAnsi="Cambria"/>
                <w:sz w:val="24"/>
                <w:szCs w:val="24"/>
              </w:rPr>
              <w:t>User’s full name</w:t>
            </w:r>
          </w:p>
        </w:tc>
        <w:tc>
          <w:tcPr>
            <w:tcW w:w="1985" w:type="dxa"/>
            <w:shd w:val="clear" w:color="auto" w:fill="FFFFFF"/>
          </w:tcPr>
          <w:p w14:paraId="57E0BBDA" w14:textId="77777777" w:rsidR="00B52173" w:rsidRPr="00D5181E" w:rsidRDefault="00B52173" w:rsidP="00B52173">
            <w:pPr>
              <w:pStyle w:val="NoSpacing"/>
              <w:ind w:firstLine="0"/>
              <w:rPr>
                <w:rFonts w:ascii="Cambria" w:hAnsi="Cambria"/>
                <w:sz w:val="24"/>
                <w:szCs w:val="24"/>
              </w:rPr>
            </w:pPr>
            <w:r>
              <w:rPr>
                <w:rFonts w:ascii="Cambria" w:hAnsi="Cambria"/>
                <w:sz w:val="24"/>
                <w:szCs w:val="24"/>
              </w:rPr>
              <w:t>Name of current user</w:t>
            </w:r>
          </w:p>
        </w:tc>
        <w:tc>
          <w:tcPr>
            <w:tcW w:w="850" w:type="dxa"/>
            <w:shd w:val="clear" w:color="auto" w:fill="FFFFFF"/>
          </w:tcPr>
          <w:p w14:paraId="63938770" w14:textId="77777777" w:rsidR="00B52173" w:rsidRPr="00D5181E" w:rsidRDefault="00B52173" w:rsidP="00B5217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DBFCD73" w14:textId="77777777" w:rsidR="00B52173" w:rsidRPr="006821CD" w:rsidRDefault="00B52173" w:rsidP="00B52173">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32396EA0" w14:textId="77777777" w:rsidR="00B52173" w:rsidRPr="006821CD" w:rsidRDefault="00B52173" w:rsidP="00B52173">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6055AC4A" w14:textId="77777777" w:rsidR="00B52173" w:rsidRPr="006821CD" w:rsidRDefault="00B52173" w:rsidP="00B52173">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bl>
    <w:p w14:paraId="3CA8AE1B" w14:textId="0ACCF3A3" w:rsidR="00B52173" w:rsidRPr="006821CD" w:rsidRDefault="00B52173" w:rsidP="00B52173">
      <w:pPr>
        <w:pStyle w:val="Caption"/>
        <w:rPr>
          <w:b/>
          <w:szCs w:val="24"/>
        </w:rPr>
      </w:pPr>
      <w:bookmarkStart w:id="390" w:name="_Toc37517354"/>
      <w:bookmarkStart w:id="391" w:name="_Toc39697784"/>
      <w:r w:rsidRPr="006821CD">
        <w:rPr>
          <w:szCs w:val="24"/>
        </w:rPr>
        <w:t xml:space="preserve">Table </w:t>
      </w:r>
      <w:r w:rsidRPr="006821CD">
        <w:rPr>
          <w:b/>
          <w:szCs w:val="24"/>
        </w:rPr>
        <w:fldChar w:fldCharType="begin"/>
      </w:r>
      <w:r w:rsidRPr="006821CD">
        <w:rPr>
          <w:szCs w:val="24"/>
        </w:rPr>
        <w:instrText xml:space="preserve"> SEQ Table \* ARABIC </w:instrText>
      </w:r>
      <w:r w:rsidRPr="006821CD">
        <w:rPr>
          <w:b/>
          <w:szCs w:val="24"/>
        </w:rPr>
        <w:fldChar w:fldCharType="separate"/>
      </w:r>
      <w:r w:rsidR="00BB6381">
        <w:rPr>
          <w:noProof/>
          <w:szCs w:val="24"/>
        </w:rPr>
        <w:t>148</w:t>
      </w:r>
      <w:r w:rsidRPr="006821CD">
        <w:rPr>
          <w:b/>
          <w:szCs w:val="24"/>
        </w:rPr>
        <w:fldChar w:fldCharType="end"/>
      </w:r>
      <w:r w:rsidRPr="006821CD">
        <w:rPr>
          <w:szCs w:val="24"/>
        </w:rPr>
        <w:t xml:space="preserve"> &lt;Fields&gt; </w:t>
      </w:r>
      <w:r>
        <w:rPr>
          <w:szCs w:val="24"/>
        </w:rPr>
        <w:t>Home side bar</w:t>
      </w:r>
      <w:bookmarkEnd w:id="390"/>
      <w:bookmarkEnd w:id="391"/>
    </w:p>
    <w:p w14:paraId="2E2C1521" w14:textId="77777777" w:rsidR="00B52173" w:rsidRPr="006821CD" w:rsidRDefault="00B52173" w:rsidP="00B52173">
      <w:pPr>
        <w:ind w:firstLine="0"/>
        <w:rPr>
          <w:rFonts w:ascii="Cambria" w:hAnsi="Cambria"/>
          <w:b/>
          <w:sz w:val="24"/>
          <w:szCs w:val="24"/>
        </w:rPr>
      </w:pPr>
      <w:r w:rsidRPr="006821CD">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2"/>
        <w:gridCol w:w="1489"/>
        <w:gridCol w:w="2771"/>
        <w:gridCol w:w="1363"/>
        <w:gridCol w:w="2526"/>
      </w:tblGrid>
      <w:tr w:rsidR="00B52173" w:rsidRPr="006821CD" w14:paraId="5C61EE6C" w14:textId="77777777" w:rsidTr="00B52173">
        <w:trPr>
          <w:trHeight w:val="372"/>
        </w:trPr>
        <w:tc>
          <w:tcPr>
            <w:tcW w:w="370" w:type="pct"/>
            <w:shd w:val="clear" w:color="auto" w:fill="B8CCE4"/>
            <w:vAlign w:val="center"/>
          </w:tcPr>
          <w:p w14:paraId="6C336C3A"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No</w:t>
            </w:r>
          </w:p>
        </w:tc>
        <w:tc>
          <w:tcPr>
            <w:tcW w:w="846" w:type="pct"/>
            <w:shd w:val="clear" w:color="auto" w:fill="B8CCE4"/>
            <w:vAlign w:val="center"/>
          </w:tcPr>
          <w:p w14:paraId="0BCBD3BA"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Function</w:t>
            </w:r>
          </w:p>
        </w:tc>
        <w:tc>
          <w:tcPr>
            <w:tcW w:w="1574" w:type="pct"/>
            <w:shd w:val="clear" w:color="auto" w:fill="B8CCE4"/>
            <w:vAlign w:val="center"/>
          </w:tcPr>
          <w:p w14:paraId="2586345A"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774" w:type="pct"/>
            <w:shd w:val="clear" w:color="auto" w:fill="B8CCE4"/>
            <w:vAlign w:val="center"/>
          </w:tcPr>
          <w:p w14:paraId="289339DD"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Validation</w:t>
            </w:r>
          </w:p>
        </w:tc>
        <w:tc>
          <w:tcPr>
            <w:tcW w:w="1435" w:type="pct"/>
            <w:shd w:val="clear" w:color="auto" w:fill="B8CCE4"/>
            <w:vAlign w:val="center"/>
          </w:tcPr>
          <w:p w14:paraId="331F8C9B"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Outcome</w:t>
            </w:r>
          </w:p>
        </w:tc>
      </w:tr>
      <w:tr w:rsidR="00B52173" w:rsidRPr="006821CD" w14:paraId="41631868" w14:textId="77777777" w:rsidTr="00B52173">
        <w:trPr>
          <w:trHeight w:val="383"/>
        </w:trPr>
        <w:tc>
          <w:tcPr>
            <w:tcW w:w="370" w:type="pct"/>
            <w:shd w:val="clear" w:color="auto" w:fill="FFFFFF"/>
            <w:vAlign w:val="center"/>
          </w:tcPr>
          <w:p w14:paraId="34049674" w14:textId="77777777" w:rsidR="00B52173" w:rsidRPr="006821CD" w:rsidRDefault="00B52173" w:rsidP="00B52173">
            <w:pPr>
              <w:pStyle w:val="NoSpacing"/>
              <w:ind w:firstLine="0"/>
              <w:jc w:val="center"/>
              <w:rPr>
                <w:rFonts w:ascii="Cambria" w:hAnsi="Cambria"/>
                <w:sz w:val="24"/>
                <w:szCs w:val="24"/>
                <w:lang w:val="vi-VN"/>
              </w:rPr>
            </w:pPr>
            <w:r>
              <w:rPr>
                <w:rFonts w:ascii="Cambria" w:hAnsi="Cambria"/>
                <w:sz w:val="24"/>
                <w:szCs w:val="24"/>
                <w:lang w:val="vi-VN"/>
              </w:rPr>
              <w:t>1</w:t>
            </w:r>
          </w:p>
        </w:tc>
        <w:tc>
          <w:tcPr>
            <w:tcW w:w="846" w:type="pct"/>
            <w:shd w:val="clear" w:color="auto" w:fill="FFFFFF"/>
            <w:vAlign w:val="center"/>
          </w:tcPr>
          <w:p w14:paraId="2F0CA53A" w14:textId="77777777" w:rsidR="00B52173" w:rsidRPr="006821CD" w:rsidRDefault="00B52173" w:rsidP="00B52173">
            <w:pPr>
              <w:pStyle w:val="NoSpacing"/>
              <w:ind w:firstLine="0"/>
              <w:jc w:val="center"/>
              <w:rPr>
                <w:rFonts w:ascii="Cambria" w:hAnsi="Cambria"/>
                <w:sz w:val="24"/>
                <w:szCs w:val="24"/>
              </w:rPr>
            </w:pPr>
            <w:r>
              <w:rPr>
                <w:rFonts w:ascii="Cambria" w:hAnsi="Cambria"/>
                <w:sz w:val="24"/>
                <w:szCs w:val="24"/>
              </w:rPr>
              <w:t>Go to Dashboard</w:t>
            </w:r>
          </w:p>
        </w:tc>
        <w:tc>
          <w:tcPr>
            <w:tcW w:w="1574" w:type="pct"/>
            <w:shd w:val="clear" w:color="auto" w:fill="FFFFFF"/>
            <w:vAlign w:val="center"/>
          </w:tcPr>
          <w:p w14:paraId="132B67AF" w14:textId="77777777" w:rsidR="00B52173" w:rsidRPr="006821CD" w:rsidRDefault="00B52173" w:rsidP="00B52173">
            <w:pPr>
              <w:pStyle w:val="NoSpacing"/>
              <w:ind w:firstLine="0"/>
              <w:rPr>
                <w:rFonts w:ascii="Cambria" w:hAnsi="Cambria"/>
                <w:sz w:val="24"/>
                <w:szCs w:val="24"/>
              </w:rPr>
            </w:pPr>
            <w:r>
              <w:rPr>
                <w:rFonts w:ascii="Cambria" w:hAnsi="Cambria"/>
                <w:sz w:val="24"/>
                <w:szCs w:val="24"/>
              </w:rPr>
              <w:t>Go to Dashboard</w:t>
            </w:r>
          </w:p>
        </w:tc>
        <w:tc>
          <w:tcPr>
            <w:tcW w:w="774" w:type="pct"/>
            <w:shd w:val="clear" w:color="auto" w:fill="FFFFFF"/>
          </w:tcPr>
          <w:p w14:paraId="03354E3D" w14:textId="77777777" w:rsidR="00B52173" w:rsidRPr="006821CD" w:rsidRDefault="00B52173" w:rsidP="00B5217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2F072D56" w14:textId="77777777" w:rsidR="00B52173" w:rsidRPr="006821CD" w:rsidRDefault="00B52173" w:rsidP="00B52173">
            <w:pPr>
              <w:pStyle w:val="NormalWeb"/>
              <w:keepNext/>
              <w:spacing w:after="160" w:afterAutospacing="0" w:line="259" w:lineRule="auto"/>
              <w:ind w:firstLine="0"/>
              <w:rPr>
                <w:rFonts w:ascii="Cambria" w:hAnsi="Cambria"/>
              </w:rPr>
            </w:pPr>
            <w:r w:rsidRPr="006821CD">
              <w:rPr>
                <w:rFonts w:ascii="Cambria" w:hAnsi="Cambria"/>
              </w:rPr>
              <w:t xml:space="preserve">Transfer to </w:t>
            </w:r>
            <w:r>
              <w:rPr>
                <w:rFonts w:ascii="Cambria" w:hAnsi="Cambria"/>
              </w:rPr>
              <w:t>Dashboard page</w:t>
            </w:r>
            <w:r w:rsidRPr="006821CD">
              <w:rPr>
                <w:rFonts w:ascii="Cambria" w:hAnsi="Cambria"/>
              </w:rPr>
              <w:t xml:space="preserve"> </w:t>
            </w:r>
          </w:p>
        </w:tc>
      </w:tr>
      <w:tr w:rsidR="00B52173" w:rsidRPr="006821CD" w14:paraId="7F7FC15C" w14:textId="77777777" w:rsidTr="00B52173">
        <w:trPr>
          <w:trHeight w:val="383"/>
        </w:trPr>
        <w:tc>
          <w:tcPr>
            <w:tcW w:w="370" w:type="pct"/>
            <w:shd w:val="clear" w:color="auto" w:fill="FFFFFF"/>
            <w:vAlign w:val="center"/>
          </w:tcPr>
          <w:p w14:paraId="11AC284C" w14:textId="77777777" w:rsidR="00B52173" w:rsidRPr="006821CD" w:rsidRDefault="00B52173" w:rsidP="00B52173">
            <w:pPr>
              <w:pStyle w:val="NoSpacing"/>
              <w:ind w:firstLine="0"/>
              <w:jc w:val="center"/>
              <w:rPr>
                <w:rFonts w:ascii="Cambria" w:hAnsi="Cambria"/>
                <w:sz w:val="24"/>
                <w:szCs w:val="24"/>
              </w:rPr>
            </w:pPr>
            <w:r>
              <w:rPr>
                <w:rFonts w:ascii="Cambria" w:hAnsi="Cambria"/>
                <w:sz w:val="24"/>
                <w:szCs w:val="24"/>
              </w:rPr>
              <w:t>3</w:t>
            </w:r>
          </w:p>
        </w:tc>
        <w:tc>
          <w:tcPr>
            <w:tcW w:w="846" w:type="pct"/>
            <w:shd w:val="clear" w:color="auto" w:fill="FFFFFF"/>
            <w:vAlign w:val="center"/>
          </w:tcPr>
          <w:p w14:paraId="1492AF46"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Logout</w:t>
            </w:r>
          </w:p>
        </w:tc>
        <w:tc>
          <w:tcPr>
            <w:tcW w:w="1574" w:type="pct"/>
            <w:shd w:val="clear" w:color="auto" w:fill="FFFFFF"/>
            <w:vAlign w:val="center"/>
          </w:tcPr>
          <w:p w14:paraId="5A5AC4BA" w14:textId="77777777" w:rsidR="00B52173" w:rsidRPr="006821CD" w:rsidRDefault="00B52173" w:rsidP="00B52173">
            <w:pPr>
              <w:pStyle w:val="NoSpacing"/>
              <w:ind w:firstLine="0"/>
              <w:rPr>
                <w:rFonts w:ascii="Cambria" w:hAnsi="Cambria"/>
                <w:sz w:val="24"/>
                <w:szCs w:val="24"/>
              </w:rPr>
            </w:pPr>
            <w:r>
              <w:rPr>
                <w:rFonts w:ascii="Cambria" w:hAnsi="Cambria"/>
                <w:sz w:val="24"/>
                <w:szCs w:val="24"/>
              </w:rPr>
              <w:t>Clear session of current user and logout</w:t>
            </w:r>
          </w:p>
        </w:tc>
        <w:tc>
          <w:tcPr>
            <w:tcW w:w="774" w:type="pct"/>
            <w:shd w:val="clear" w:color="auto" w:fill="FFFFFF"/>
          </w:tcPr>
          <w:p w14:paraId="673A0B87" w14:textId="77777777" w:rsidR="00B52173" w:rsidRPr="006821CD" w:rsidRDefault="00B52173" w:rsidP="00B5217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38D932D4" w14:textId="77777777" w:rsidR="00B52173" w:rsidRPr="006821CD" w:rsidRDefault="00B52173" w:rsidP="00B52173">
            <w:pPr>
              <w:pStyle w:val="NormalWeb"/>
              <w:keepNext/>
              <w:spacing w:after="160" w:afterAutospacing="0" w:line="259" w:lineRule="auto"/>
              <w:ind w:firstLine="0"/>
              <w:rPr>
                <w:rFonts w:ascii="Cambria" w:hAnsi="Cambria"/>
              </w:rPr>
            </w:pPr>
            <w:r>
              <w:rPr>
                <w:rFonts w:ascii="Cambria" w:hAnsi="Cambria"/>
              </w:rPr>
              <w:t>Transfer to Login page</w:t>
            </w:r>
          </w:p>
        </w:tc>
      </w:tr>
      <w:tr w:rsidR="00B52173" w:rsidRPr="006821CD" w14:paraId="496D34ED" w14:textId="77777777" w:rsidTr="00B52173">
        <w:trPr>
          <w:trHeight w:val="383"/>
        </w:trPr>
        <w:tc>
          <w:tcPr>
            <w:tcW w:w="370" w:type="pct"/>
            <w:shd w:val="clear" w:color="auto" w:fill="FFFFFF"/>
            <w:vAlign w:val="center"/>
          </w:tcPr>
          <w:p w14:paraId="6329D829"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4</w:t>
            </w:r>
          </w:p>
        </w:tc>
        <w:tc>
          <w:tcPr>
            <w:tcW w:w="846" w:type="pct"/>
            <w:shd w:val="clear" w:color="auto" w:fill="FFFFFF"/>
            <w:vAlign w:val="center"/>
          </w:tcPr>
          <w:p w14:paraId="575692E8"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Go to Scrap page</w:t>
            </w:r>
          </w:p>
        </w:tc>
        <w:tc>
          <w:tcPr>
            <w:tcW w:w="1574" w:type="pct"/>
            <w:shd w:val="clear" w:color="auto" w:fill="FFFFFF"/>
            <w:vAlign w:val="center"/>
          </w:tcPr>
          <w:p w14:paraId="2F4EAB58" w14:textId="77777777" w:rsidR="00B52173" w:rsidRDefault="00B52173" w:rsidP="00B52173">
            <w:pPr>
              <w:pStyle w:val="NoSpacing"/>
              <w:ind w:firstLine="0"/>
              <w:rPr>
                <w:rFonts w:ascii="Cambria" w:hAnsi="Cambria"/>
                <w:sz w:val="24"/>
                <w:szCs w:val="24"/>
              </w:rPr>
            </w:pPr>
            <w:r>
              <w:rPr>
                <w:rFonts w:ascii="Cambria" w:hAnsi="Cambria"/>
                <w:sz w:val="24"/>
                <w:szCs w:val="24"/>
              </w:rPr>
              <w:t>Go to Scrap page</w:t>
            </w:r>
          </w:p>
        </w:tc>
        <w:tc>
          <w:tcPr>
            <w:tcW w:w="774" w:type="pct"/>
            <w:shd w:val="clear" w:color="auto" w:fill="FFFFFF"/>
          </w:tcPr>
          <w:p w14:paraId="7810195F" w14:textId="77777777" w:rsidR="00B52173" w:rsidRPr="003C668C" w:rsidRDefault="00B52173" w:rsidP="00B5217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1CAA3984" w14:textId="77777777" w:rsidR="00B52173" w:rsidRDefault="00B52173" w:rsidP="00B52173">
            <w:pPr>
              <w:pStyle w:val="NormalWeb"/>
              <w:keepNext/>
              <w:spacing w:after="160" w:afterAutospacing="0" w:line="259" w:lineRule="auto"/>
              <w:ind w:firstLine="0"/>
              <w:rPr>
                <w:rFonts w:ascii="Cambria" w:hAnsi="Cambria"/>
              </w:rPr>
            </w:pPr>
            <w:r w:rsidRPr="000A0CAC">
              <w:rPr>
                <w:rFonts w:ascii="Cambria" w:hAnsi="Cambria"/>
              </w:rPr>
              <w:t xml:space="preserve">Transfer to </w:t>
            </w:r>
            <w:r>
              <w:rPr>
                <w:rFonts w:ascii="Cambria" w:hAnsi="Cambria"/>
              </w:rPr>
              <w:t>Scrap</w:t>
            </w:r>
            <w:r w:rsidRPr="000A0CAC">
              <w:rPr>
                <w:rFonts w:ascii="Cambria" w:hAnsi="Cambria"/>
              </w:rPr>
              <w:t xml:space="preserve"> page</w:t>
            </w:r>
          </w:p>
        </w:tc>
      </w:tr>
      <w:tr w:rsidR="00B52173" w:rsidRPr="006821CD" w14:paraId="3C257C75" w14:textId="77777777" w:rsidTr="00B52173">
        <w:trPr>
          <w:trHeight w:val="383"/>
        </w:trPr>
        <w:tc>
          <w:tcPr>
            <w:tcW w:w="370" w:type="pct"/>
            <w:shd w:val="clear" w:color="auto" w:fill="FFFFFF"/>
            <w:vAlign w:val="center"/>
          </w:tcPr>
          <w:p w14:paraId="7D9435DF"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5</w:t>
            </w:r>
          </w:p>
        </w:tc>
        <w:tc>
          <w:tcPr>
            <w:tcW w:w="846" w:type="pct"/>
            <w:shd w:val="clear" w:color="auto" w:fill="FFFFFF"/>
            <w:vAlign w:val="center"/>
          </w:tcPr>
          <w:p w14:paraId="39E39AAE"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Go to Account page</w:t>
            </w:r>
          </w:p>
        </w:tc>
        <w:tc>
          <w:tcPr>
            <w:tcW w:w="1574" w:type="pct"/>
            <w:shd w:val="clear" w:color="auto" w:fill="FFFFFF"/>
            <w:vAlign w:val="center"/>
          </w:tcPr>
          <w:p w14:paraId="6BB1E9FD" w14:textId="77777777" w:rsidR="00B52173" w:rsidRDefault="00B52173" w:rsidP="00B52173">
            <w:pPr>
              <w:pStyle w:val="NoSpacing"/>
              <w:ind w:firstLine="0"/>
              <w:rPr>
                <w:rFonts w:ascii="Cambria" w:hAnsi="Cambria"/>
                <w:sz w:val="24"/>
                <w:szCs w:val="24"/>
              </w:rPr>
            </w:pPr>
            <w:r>
              <w:rPr>
                <w:rFonts w:ascii="Cambria" w:hAnsi="Cambria"/>
                <w:sz w:val="24"/>
                <w:szCs w:val="24"/>
              </w:rPr>
              <w:t>Go to Account page</w:t>
            </w:r>
          </w:p>
        </w:tc>
        <w:tc>
          <w:tcPr>
            <w:tcW w:w="774" w:type="pct"/>
            <w:shd w:val="clear" w:color="auto" w:fill="FFFFFF"/>
          </w:tcPr>
          <w:p w14:paraId="236A7484" w14:textId="77777777" w:rsidR="00B52173" w:rsidRDefault="00B52173" w:rsidP="00B5217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4604AB1E" w14:textId="77777777" w:rsidR="00B52173" w:rsidRDefault="00B52173" w:rsidP="00B52173">
            <w:pPr>
              <w:pStyle w:val="NormalWeb"/>
              <w:keepNext/>
              <w:spacing w:after="160" w:afterAutospacing="0" w:line="259" w:lineRule="auto"/>
              <w:ind w:firstLine="0"/>
              <w:rPr>
                <w:rFonts w:ascii="Cambria" w:hAnsi="Cambria"/>
              </w:rPr>
            </w:pPr>
            <w:r w:rsidRPr="000A0CAC">
              <w:rPr>
                <w:rFonts w:ascii="Cambria" w:hAnsi="Cambria"/>
              </w:rPr>
              <w:t xml:space="preserve">Transfer to </w:t>
            </w:r>
            <w:r>
              <w:rPr>
                <w:rFonts w:ascii="Cambria" w:hAnsi="Cambria"/>
              </w:rPr>
              <w:t>Account</w:t>
            </w:r>
            <w:r w:rsidRPr="000A0CAC">
              <w:rPr>
                <w:rFonts w:ascii="Cambria" w:hAnsi="Cambria"/>
              </w:rPr>
              <w:t xml:space="preserve"> page</w:t>
            </w:r>
          </w:p>
        </w:tc>
      </w:tr>
      <w:tr w:rsidR="00B52173" w:rsidRPr="006821CD" w14:paraId="18119383" w14:textId="77777777" w:rsidTr="00B52173">
        <w:trPr>
          <w:trHeight w:val="383"/>
        </w:trPr>
        <w:tc>
          <w:tcPr>
            <w:tcW w:w="370" w:type="pct"/>
            <w:shd w:val="clear" w:color="auto" w:fill="FFFFFF"/>
            <w:vAlign w:val="center"/>
          </w:tcPr>
          <w:p w14:paraId="05247730"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6</w:t>
            </w:r>
          </w:p>
        </w:tc>
        <w:tc>
          <w:tcPr>
            <w:tcW w:w="846" w:type="pct"/>
            <w:shd w:val="clear" w:color="auto" w:fill="FFFFFF"/>
            <w:vAlign w:val="center"/>
          </w:tcPr>
          <w:p w14:paraId="62FD2861"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Go to Category page</w:t>
            </w:r>
          </w:p>
        </w:tc>
        <w:tc>
          <w:tcPr>
            <w:tcW w:w="1574" w:type="pct"/>
            <w:shd w:val="clear" w:color="auto" w:fill="FFFFFF"/>
            <w:vAlign w:val="center"/>
          </w:tcPr>
          <w:p w14:paraId="2502F711" w14:textId="77777777" w:rsidR="00B52173" w:rsidRDefault="00B52173" w:rsidP="00B52173">
            <w:pPr>
              <w:pStyle w:val="NoSpacing"/>
              <w:ind w:firstLine="0"/>
              <w:rPr>
                <w:rFonts w:ascii="Cambria" w:hAnsi="Cambria"/>
                <w:sz w:val="24"/>
                <w:szCs w:val="24"/>
              </w:rPr>
            </w:pPr>
            <w:r>
              <w:rPr>
                <w:rFonts w:ascii="Cambria" w:hAnsi="Cambria"/>
                <w:sz w:val="24"/>
                <w:szCs w:val="24"/>
              </w:rPr>
              <w:t>Go to Category page</w:t>
            </w:r>
          </w:p>
        </w:tc>
        <w:tc>
          <w:tcPr>
            <w:tcW w:w="774" w:type="pct"/>
            <w:shd w:val="clear" w:color="auto" w:fill="FFFFFF"/>
          </w:tcPr>
          <w:p w14:paraId="7DCD1B3E" w14:textId="77777777" w:rsidR="00B52173" w:rsidRDefault="00B52173" w:rsidP="00B5217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409B1215" w14:textId="77777777" w:rsidR="00B52173" w:rsidRDefault="00B52173" w:rsidP="00B52173">
            <w:pPr>
              <w:pStyle w:val="NormalWeb"/>
              <w:keepNext/>
              <w:spacing w:after="160" w:afterAutospacing="0" w:line="259" w:lineRule="auto"/>
              <w:ind w:firstLine="0"/>
              <w:rPr>
                <w:rFonts w:ascii="Cambria" w:hAnsi="Cambria"/>
              </w:rPr>
            </w:pPr>
            <w:r w:rsidRPr="000A0CAC">
              <w:rPr>
                <w:rFonts w:ascii="Cambria" w:hAnsi="Cambria"/>
              </w:rPr>
              <w:t xml:space="preserve">Transfer to </w:t>
            </w:r>
            <w:r>
              <w:rPr>
                <w:rFonts w:ascii="Cambria" w:hAnsi="Cambria"/>
              </w:rPr>
              <w:t>Category</w:t>
            </w:r>
            <w:r w:rsidRPr="000A0CAC">
              <w:rPr>
                <w:rFonts w:ascii="Cambria" w:hAnsi="Cambria"/>
              </w:rPr>
              <w:t xml:space="preserve"> page</w:t>
            </w:r>
          </w:p>
        </w:tc>
      </w:tr>
      <w:tr w:rsidR="00B52173" w:rsidRPr="006821CD" w14:paraId="40BBD9F1" w14:textId="77777777" w:rsidTr="00B52173">
        <w:trPr>
          <w:trHeight w:val="383"/>
        </w:trPr>
        <w:tc>
          <w:tcPr>
            <w:tcW w:w="370" w:type="pct"/>
            <w:shd w:val="clear" w:color="auto" w:fill="FFFFFF"/>
            <w:vAlign w:val="center"/>
          </w:tcPr>
          <w:p w14:paraId="7554C0EF"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7</w:t>
            </w:r>
          </w:p>
        </w:tc>
        <w:tc>
          <w:tcPr>
            <w:tcW w:w="846" w:type="pct"/>
            <w:shd w:val="clear" w:color="auto" w:fill="FFFFFF"/>
            <w:vAlign w:val="center"/>
          </w:tcPr>
          <w:p w14:paraId="4F7A8171"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Go to Dashboard</w:t>
            </w:r>
          </w:p>
        </w:tc>
        <w:tc>
          <w:tcPr>
            <w:tcW w:w="1574" w:type="pct"/>
            <w:shd w:val="clear" w:color="auto" w:fill="FFFFFF"/>
            <w:vAlign w:val="center"/>
          </w:tcPr>
          <w:p w14:paraId="29C4A631" w14:textId="77777777" w:rsidR="00B52173" w:rsidRDefault="00B52173" w:rsidP="00B52173">
            <w:pPr>
              <w:pStyle w:val="NoSpacing"/>
              <w:ind w:firstLine="0"/>
              <w:rPr>
                <w:rFonts w:ascii="Cambria" w:hAnsi="Cambria"/>
                <w:sz w:val="24"/>
                <w:szCs w:val="24"/>
              </w:rPr>
            </w:pPr>
            <w:r>
              <w:rPr>
                <w:rFonts w:ascii="Cambria" w:hAnsi="Cambria"/>
                <w:sz w:val="24"/>
                <w:szCs w:val="24"/>
              </w:rPr>
              <w:t>Go to Dashboard</w:t>
            </w:r>
          </w:p>
        </w:tc>
        <w:tc>
          <w:tcPr>
            <w:tcW w:w="774" w:type="pct"/>
            <w:shd w:val="clear" w:color="auto" w:fill="FFFFFF"/>
          </w:tcPr>
          <w:p w14:paraId="78286CFB" w14:textId="77777777" w:rsidR="00B52173" w:rsidRPr="003C668C" w:rsidRDefault="00B52173" w:rsidP="00B5217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41E9C874" w14:textId="77777777" w:rsidR="00B52173" w:rsidRPr="000A0CAC" w:rsidRDefault="00B52173" w:rsidP="00B52173">
            <w:pPr>
              <w:pStyle w:val="NormalWeb"/>
              <w:keepNext/>
              <w:spacing w:after="160" w:afterAutospacing="0" w:line="259" w:lineRule="auto"/>
              <w:ind w:firstLine="0"/>
              <w:rPr>
                <w:rFonts w:ascii="Cambria" w:hAnsi="Cambria"/>
              </w:rPr>
            </w:pPr>
            <w:r w:rsidRPr="006821CD">
              <w:rPr>
                <w:rFonts w:ascii="Cambria" w:hAnsi="Cambria"/>
              </w:rPr>
              <w:t xml:space="preserve">Transfer to </w:t>
            </w:r>
            <w:r>
              <w:rPr>
                <w:rFonts w:ascii="Cambria" w:hAnsi="Cambria"/>
              </w:rPr>
              <w:t>Dashboard page</w:t>
            </w:r>
            <w:r w:rsidRPr="006821CD">
              <w:rPr>
                <w:rFonts w:ascii="Cambria" w:hAnsi="Cambria"/>
              </w:rPr>
              <w:t xml:space="preserve"> </w:t>
            </w:r>
          </w:p>
        </w:tc>
      </w:tr>
      <w:tr w:rsidR="00B52173" w:rsidRPr="006821CD" w14:paraId="4F2C9536" w14:textId="77777777" w:rsidTr="00B52173">
        <w:trPr>
          <w:trHeight w:val="383"/>
        </w:trPr>
        <w:tc>
          <w:tcPr>
            <w:tcW w:w="370" w:type="pct"/>
            <w:shd w:val="clear" w:color="auto" w:fill="FFFFFF"/>
            <w:vAlign w:val="center"/>
          </w:tcPr>
          <w:p w14:paraId="01A4B730"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8</w:t>
            </w:r>
          </w:p>
        </w:tc>
        <w:tc>
          <w:tcPr>
            <w:tcW w:w="846" w:type="pct"/>
            <w:shd w:val="clear" w:color="auto" w:fill="FFFFFF"/>
            <w:vAlign w:val="center"/>
          </w:tcPr>
          <w:p w14:paraId="27146E9A"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Go to recommend price</w:t>
            </w:r>
          </w:p>
        </w:tc>
        <w:tc>
          <w:tcPr>
            <w:tcW w:w="1574" w:type="pct"/>
            <w:shd w:val="clear" w:color="auto" w:fill="FFFFFF"/>
            <w:vAlign w:val="center"/>
          </w:tcPr>
          <w:p w14:paraId="55E3CC55" w14:textId="77777777" w:rsidR="00B52173" w:rsidRDefault="00B52173" w:rsidP="00B52173">
            <w:pPr>
              <w:pStyle w:val="NoSpacing"/>
              <w:ind w:firstLine="0"/>
              <w:rPr>
                <w:rFonts w:ascii="Cambria" w:hAnsi="Cambria"/>
                <w:sz w:val="24"/>
                <w:szCs w:val="24"/>
              </w:rPr>
            </w:pPr>
            <w:r>
              <w:rPr>
                <w:rFonts w:ascii="Cambria" w:hAnsi="Cambria"/>
                <w:sz w:val="24"/>
                <w:szCs w:val="24"/>
              </w:rPr>
              <w:t>Go to recommend price</w:t>
            </w:r>
          </w:p>
        </w:tc>
        <w:tc>
          <w:tcPr>
            <w:tcW w:w="774" w:type="pct"/>
            <w:shd w:val="clear" w:color="auto" w:fill="FFFFFF"/>
          </w:tcPr>
          <w:p w14:paraId="1F22BBAD" w14:textId="77777777" w:rsidR="00B52173" w:rsidRPr="003C668C" w:rsidRDefault="00B52173" w:rsidP="00B52173">
            <w:pPr>
              <w:pStyle w:val="NoSpacing"/>
              <w:ind w:firstLine="0"/>
              <w:jc w:val="center"/>
              <w:rPr>
                <w:rFonts w:ascii="Cambria" w:hAnsi="Cambria"/>
                <w:sz w:val="24"/>
                <w:szCs w:val="24"/>
              </w:rPr>
            </w:pPr>
            <w:r>
              <w:rPr>
                <w:rFonts w:ascii="Cambria" w:hAnsi="Cambria"/>
                <w:sz w:val="24"/>
                <w:szCs w:val="24"/>
              </w:rPr>
              <w:t>N/A</w:t>
            </w:r>
          </w:p>
        </w:tc>
        <w:tc>
          <w:tcPr>
            <w:tcW w:w="1435" w:type="pct"/>
            <w:shd w:val="clear" w:color="auto" w:fill="FFFFFF"/>
            <w:vAlign w:val="center"/>
          </w:tcPr>
          <w:p w14:paraId="12868F1A" w14:textId="77777777" w:rsidR="00B52173" w:rsidRPr="006821CD" w:rsidRDefault="00B52173" w:rsidP="00B52173">
            <w:pPr>
              <w:pStyle w:val="NormalWeb"/>
              <w:keepNext/>
              <w:spacing w:after="160" w:afterAutospacing="0" w:line="259" w:lineRule="auto"/>
              <w:ind w:firstLine="0"/>
              <w:rPr>
                <w:rFonts w:ascii="Cambria" w:hAnsi="Cambria"/>
              </w:rPr>
            </w:pPr>
            <w:r>
              <w:rPr>
                <w:rFonts w:ascii="Cambria" w:hAnsi="Cambria"/>
              </w:rPr>
              <w:t>Transfer to Recommend price page</w:t>
            </w:r>
          </w:p>
        </w:tc>
      </w:tr>
      <w:tr w:rsidR="00B52173" w:rsidRPr="006821CD" w14:paraId="7BD1D5B8" w14:textId="77777777" w:rsidTr="00B52173">
        <w:trPr>
          <w:trHeight w:val="383"/>
        </w:trPr>
        <w:tc>
          <w:tcPr>
            <w:tcW w:w="370" w:type="pct"/>
            <w:shd w:val="clear" w:color="auto" w:fill="FFFFFF"/>
            <w:vAlign w:val="center"/>
          </w:tcPr>
          <w:p w14:paraId="7C651E5E"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9</w:t>
            </w:r>
          </w:p>
        </w:tc>
        <w:tc>
          <w:tcPr>
            <w:tcW w:w="846" w:type="pct"/>
            <w:shd w:val="clear" w:color="auto" w:fill="FFFFFF"/>
            <w:vAlign w:val="center"/>
          </w:tcPr>
          <w:p w14:paraId="4E4AEF9D"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Go to Scrap Reports page</w:t>
            </w:r>
          </w:p>
        </w:tc>
        <w:tc>
          <w:tcPr>
            <w:tcW w:w="1574" w:type="pct"/>
            <w:shd w:val="clear" w:color="auto" w:fill="FFFFFF"/>
            <w:vAlign w:val="center"/>
          </w:tcPr>
          <w:p w14:paraId="2BD7306E" w14:textId="77777777" w:rsidR="00B52173" w:rsidRDefault="00B52173" w:rsidP="00B52173">
            <w:pPr>
              <w:pStyle w:val="NoSpacing"/>
              <w:ind w:firstLine="0"/>
              <w:rPr>
                <w:rFonts w:ascii="Cambria" w:hAnsi="Cambria"/>
                <w:sz w:val="24"/>
                <w:szCs w:val="24"/>
              </w:rPr>
            </w:pPr>
            <w:r>
              <w:rPr>
                <w:rFonts w:ascii="Cambria" w:hAnsi="Cambria"/>
                <w:sz w:val="24"/>
                <w:szCs w:val="24"/>
              </w:rPr>
              <w:t>Go to Scrap Reports page</w:t>
            </w:r>
          </w:p>
        </w:tc>
        <w:tc>
          <w:tcPr>
            <w:tcW w:w="774" w:type="pct"/>
            <w:shd w:val="clear" w:color="auto" w:fill="FFFFFF"/>
          </w:tcPr>
          <w:p w14:paraId="7969AFFE" w14:textId="77777777" w:rsidR="00B52173" w:rsidRPr="003C668C" w:rsidRDefault="00B52173" w:rsidP="00B52173">
            <w:pPr>
              <w:pStyle w:val="NoSpacing"/>
              <w:ind w:firstLine="0"/>
              <w:jc w:val="center"/>
              <w:rPr>
                <w:rFonts w:ascii="Cambria" w:hAnsi="Cambria"/>
                <w:sz w:val="24"/>
                <w:szCs w:val="24"/>
              </w:rPr>
            </w:pPr>
            <w:r>
              <w:rPr>
                <w:rFonts w:ascii="Cambria" w:hAnsi="Cambria"/>
                <w:sz w:val="24"/>
                <w:szCs w:val="24"/>
              </w:rPr>
              <w:t>N/A</w:t>
            </w:r>
          </w:p>
        </w:tc>
        <w:tc>
          <w:tcPr>
            <w:tcW w:w="1435" w:type="pct"/>
            <w:shd w:val="clear" w:color="auto" w:fill="FFFFFF"/>
          </w:tcPr>
          <w:p w14:paraId="6691A0C7" w14:textId="77777777" w:rsidR="00B52173" w:rsidRPr="000A0CAC" w:rsidRDefault="00B52173" w:rsidP="00B52173">
            <w:pPr>
              <w:pStyle w:val="NormalWeb"/>
              <w:keepNext/>
              <w:spacing w:after="160" w:afterAutospacing="0" w:line="259" w:lineRule="auto"/>
              <w:ind w:firstLine="0"/>
              <w:rPr>
                <w:rFonts w:ascii="Cambria" w:hAnsi="Cambria"/>
              </w:rPr>
            </w:pPr>
            <w:r w:rsidRPr="006B73DC">
              <w:rPr>
                <w:rFonts w:ascii="Cambria" w:hAnsi="Cambria"/>
              </w:rPr>
              <w:t xml:space="preserve">Transfer to Scraps </w:t>
            </w:r>
            <w:r>
              <w:rPr>
                <w:rFonts w:ascii="Cambria" w:hAnsi="Cambria"/>
              </w:rPr>
              <w:t>Reports</w:t>
            </w:r>
            <w:r w:rsidRPr="006B73DC">
              <w:rPr>
                <w:rFonts w:ascii="Cambria" w:hAnsi="Cambria"/>
              </w:rPr>
              <w:t xml:space="preserve"> page</w:t>
            </w:r>
          </w:p>
        </w:tc>
      </w:tr>
      <w:tr w:rsidR="00B52173" w:rsidRPr="006821CD" w14:paraId="76775A12" w14:textId="77777777" w:rsidTr="00B52173">
        <w:trPr>
          <w:trHeight w:val="383"/>
        </w:trPr>
        <w:tc>
          <w:tcPr>
            <w:tcW w:w="370" w:type="pct"/>
            <w:shd w:val="clear" w:color="auto" w:fill="FFFFFF"/>
            <w:vAlign w:val="center"/>
          </w:tcPr>
          <w:p w14:paraId="3C00F578"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10</w:t>
            </w:r>
          </w:p>
        </w:tc>
        <w:tc>
          <w:tcPr>
            <w:tcW w:w="846" w:type="pct"/>
            <w:shd w:val="clear" w:color="auto" w:fill="FFFFFF"/>
            <w:vAlign w:val="center"/>
          </w:tcPr>
          <w:p w14:paraId="0BD5DFBA"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Go to Account Reports page</w:t>
            </w:r>
          </w:p>
        </w:tc>
        <w:tc>
          <w:tcPr>
            <w:tcW w:w="1574" w:type="pct"/>
            <w:shd w:val="clear" w:color="auto" w:fill="FFFFFF"/>
            <w:vAlign w:val="center"/>
          </w:tcPr>
          <w:p w14:paraId="26F4A1F6" w14:textId="77777777" w:rsidR="00B52173" w:rsidRDefault="00B52173" w:rsidP="00B52173">
            <w:pPr>
              <w:pStyle w:val="NoSpacing"/>
              <w:ind w:firstLine="0"/>
              <w:rPr>
                <w:rFonts w:ascii="Cambria" w:hAnsi="Cambria"/>
                <w:sz w:val="24"/>
                <w:szCs w:val="24"/>
              </w:rPr>
            </w:pPr>
            <w:r>
              <w:rPr>
                <w:rFonts w:ascii="Cambria" w:hAnsi="Cambria"/>
                <w:sz w:val="24"/>
                <w:szCs w:val="24"/>
              </w:rPr>
              <w:t>Go to Account Reports page</w:t>
            </w:r>
          </w:p>
        </w:tc>
        <w:tc>
          <w:tcPr>
            <w:tcW w:w="774" w:type="pct"/>
            <w:shd w:val="clear" w:color="auto" w:fill="FFFFFF"/>
          </w:tcPr>
          <w:p w14:paraId="11F62779" w14:textId="77777777" w:rsidR="00B52173" w:rsidRPr="003C668C" w:rsidRDefault="00B52173" w:rsidP="00B52173">
            <w:pPr>
              <w:pStyle w:val="NoSpacing"/>
              <w:ind w:firstLine="0"/>
              <w:jc w:val="center"/>
              <w:rPr>
                <w:rFonts w:ascii="Cambria" w:hAnsi="Cambria"/>
                <w:sz w:val="24"/>
                <w:szCs w:val="24"/>
              </w:rPr>
            </w:pPr>
            <w:r>
              <w:rPr>
                <w:rFonts w:ascii="Cambria" w:hAnsi="Cambria"/>
                <w:sz w:val="24"/>
                <w:szCs w:val="24"/>
              </w:rPr>
              <w:t>N/A</w:t>
            </w:r>
          </w:p>
        </w:tc>
        <w:tc>
          <w:tcPr>
            <w:tcW w:w="1435" w:type="pct"/>
            <w:shd w:val="clear" w:color="auto" w:fill="FFFFFF"/>
          </w:tcPr>
          <w:p w14:paraId="2B54FCEA" w14:textId="77777777" w:rsidR="00B52173" w:rsidRPr="000A0CAC" w:rsidRDefault="00B52173" w:rsidP="00B52173">
            <w:pPr>
              <w:pStyle w:val="NormalWeb"/>
              <w:keepNext/>
              <w:spacing w:after="160" w:afterAutospacing="0" w:line="259" w:lineRule="auto"/>
              <w:ind w:firstLine="0"/>
              <w:rPr>
                <w:rFonts w:ascii="Cambria" w:hAnsi="Cambria"/>
              </w:rPr>
            </w:pPr>
            <w:r w:rsidRPr="006B73DC">
              <w:rPr>
                <w:rFonts w:ascii="Cambria" w:hAnsi="Cambria"/>
              </w:rPr>
              <w:t xml:space="preserve">Transfer to </w:t>
            </w:r>
            <w:r>
              <w:rPr>
                <w:rFonts w:ascii="Cambria" w:hAnsi="Cambria"/>
              </w:rPr>
              <w:t>Account</w:t>
            </w:r>
            <w:r w:rsidRPr="006B73DC">
              <w:rPr>
                <w:rFonts w:ascii="Cambria" w:hAnsi="Cambria"/>
              </w:rPr>
              <w:t xml:space="preserve"> </w:t>
            </w:r>
            <w:r>
              <w:rPr>
                <w:rFonts w:ascii="Cambria" w:hAnsi="Cambria"/>
              </w:rPr>
              <w:t>Reports</w:t>
            </w:r>
            <w:r w:rsidRPr="006B73DC">
              <w:rPr>
                <w:rFonts w:ascii="Cambria" w:hAnsi="Cambria"/>
              </w:rPr>
              <w:t xml:space="preserve"> page</w:t>
            </w:r>
          </w:p>
        </w:tc>
      </w:tr>
    </w:tbl>
    <w:p w14:paraId="5BC7662A" w14:textId="432B1A3E" w:rsidR="00B52173" w:rsidRPr="00E157A1" w:rsidRDefault="00B52173" w:rsidP="00B52173">
      <w:pPr>
        <w:pStyle w:val="Caption"/>
        <w:rPr>
          <w:szCs w:val="24"/>
          <w:lang w:val="vi-VN"/>
        </w:rPr>
      </w:pPr>
      <w:bookmarkStart w:id="392" w:name="_Toc37517355"/>
      <w:bookmarkStart w:id="393" w:name="_Toc39697785"/>
      <w:r>
        <w:t xml:space="preserve">Table </w:t>
      </w:r>
      <w:r w:rsidR="0045792A">
        <w:fldChar w:fldCharType="begin"/>
      </w:r>
      <w:r w:rsidR="0045792A">
        <w:instrText xml:space="preserve"> SEQ Table \* ARABIC </w:instrText>
      </w:r>
      <w:r w:rsidR="0045792A">
        <w:fldChar w:fldCharType="separate"/>
      </w:r>
      <w:r w:rsidR="00BB6381">
        <w:rPr>
          <w:noProof/>
        </w:rPr>
        <w:t>149</w:t>
      </w:r>
      <w:r w:rsidR="0045792A">
        <w:rPr>
          <w:noProof/>
        </w:rPr>
        <w:fldChar w:fldCharType="end"/>
      </w:r>
      <w:r>
        <w:t xml:space="preserve"> &lt;Buttons/Hyperlinks&gt; </w:t>
      </w:r>
      <w:r>
        <w:rPr>
          <w:szCs w:val="24"/>
        </w:rPr>
        <w:t>Home side bar</w:t>
      </w:r>
      <w:bookmarkEnd w:id="392"/>
      <w:bookmarkEnd w:id="393"/>
    </w:p>
    <w:p w14:paraId="1A451BE2" w14:textId="70CB5B07" w:rsidR="000D1BB3" w:rsidRPr="008F6F26" w:rsidRDefault="00B52173" w:rsidP="00F02B8F">
      <w:pPr>
        <w:pStyle w:val="Heading5"/>
        <w:rPr>
          <w:lang w:val="vi-VN"/>
        </w:rPr>
      </w:pPr>
      <w:r>
        <w:lastRenderedPageBreak/>
        <w:t>5.2.3</w:t>
      </w:r>
      <w:r w:rsidR="000D1BB3">
        <w:t xml:space="preserve"> </w:t>
      </w:r>
      <w:r w:rsidR="00CE0B52">
        <w:t>Category page</w:t>
      </w:r>
    </w:p>
    <w:p w14:paraId="684B5DE1" w14:textId="4C373136" w:rsidR="000D1BB3" w:rsidRPr="00CE0B52" w:rsidRDefault="00CE0B52" w:rsidP="000D1BB3">
      <w:pPr>
        <w:keepNext/>
        <w:ind w:firstLine="0"/>
        <w:jc w:val="center"/>
        <w:rPr>
          <w:rFonts w:ascii="Cambria" w:hAnsi="Cambria"/>
          <w:lang w:val="vi-VN"/>
        </w:rPr>
      </w:pPr>
      <w:r>
        <w:rPr>
          <w:rFonts w:ascii="Cambria" w:hAnsi="Cambria"/>
          <w:noProof/>
        </w:rPr>
        <w:drawing>
          <wp:inline distT="0" distB="0" distL="0" distR="0" wp14:anchorId="7C67CE90" wp14:editId="38F4A03E">
            <wp:extent cx="5132439" cy="1925907"/>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1.PNG"/>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5149822" cy="1932430"/>
                    </a:xfrm>
                    <a:prstGeom prst="rect">
                      <a:avLst/>
                    </a:prstGeom>
                  </pic:spPr>
                </pic:pic>
              </a:graphicData>
            </a:graphic>
          </wp:inline>
        </w:drawing>
      </w:r>
    </w:p>
    <w:p w14:paraId="2E5D6418" w14:textId="15513E55" w:rsidR="000D1BB3" w:rsidRPr="00C14A58" w:rsidRDefault="000D1BB3" w:rsidP="000D1BB3">
      <w:pPr>
        <w:pStyle w:val="Caption"/>
        <w:rPr>
          <w:b/>
          <w:szCs w:val="24"/>
        </w:rPr>
      </w:pPr>
      <w:bookmarkStart w:id="394" w:name="_Toc39698099"/>
      <w:r w:rsidRPr="00C14A58">
        <w:rPr>
          <w:szCs w:val="24"/>
        </w:rPr>
        <w:t xml:space="preserve">Figure </w:t>
      </w:r>
      <w:r w:rsidRPr="00C14A58">
        <w:rPr>
          <w:b/>
          <w:szCs w:val="24"/>
        </w:rPr>
        <w:fldChar w:fldCharType="begin"/>
      </w:r>
      <w:r w:rsidRPr="00C14A58">
        <w:rPr>
          <w:szCs w:val="24"/>
        </w:rPr>
        <w:instrText xml:space="preserve"> SEQ Figure \* ARABIC </w:instrText>
      </w:r>
      <w:r w:rsidRPr="00C14A58">
        <w:rPr>
          <w:b/>
          <w:szCs w:val="24"/>
        </w:rPr>
        <w:fldChar w:fldCharType="separate"/>
      </w:r>
      <w:r w:rsidR="00BB6381">
        <w:rPr>
          <w:noProof/>
          <w:szCs w:val="24"/>
        </w:rPr>
        <w:t>127</w:t>
      </w:r>
      <w:r w:rsidRPr="00C14A58">
        <w:rPr>
          <w:b/>
          <w:szCs w:val="24"/>
        </w:rPr>
        <w:fldChar w:fldCharType="end"/>
      </w:r>
      <w:r>
        <w:rPr>
          <w:szCs w:val="24"/>
        </w:rPr>
        <w:t xml:space="preserve"> </w:t>
      </w:r>
      <w:r w:rsidR="00CE0B52">
        <w:rPr>
          <w:szCs w:val="24"/>
        </w:rPr>
        <w:t>Category page</w:t>
      </w:r>
      <w:bookmarkEnd w:id="394"/>
    </w:p>
    <w:p w14:paraId="4FD5C103" w14:textId="77777777" w:rsidR="000D1BB3" w:rsidRPr="006821CD" w:rsidRDefault="000D1BB3" w:rsidP="000D1BB3">
      <w:pPr>
        <w:ind w:firstLine="0"/>
        <w:rPr>
          <w:rFonts w:ascii="Cambria" w:hAnsi="Cambria"/>
          <w:b/>
          <w:sz w:val="24"/>
          <w:szCs w:val="24"/>
          <w:lang w:val="vi-VN"/>
        </w:rPr>
      </w:pPr>
      <w:r w:rsidRPr="006821CD">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0D1BB3" w:rsidRPr="006821CD" w14:paraId="50E1DF51" w14:textId="77777777" w:rsidTr="00F44662">
        <w:trPr>
          <w:trHeight w:val="731"/>
        </w:trPr>
        <w:tc>
          <w:tcPr>
            <w:tcW w:w="704" w:type="dxa"/>
            <w:shd w:val="clear" w:color="auto" w:fill="B8CCE4"/>
            <w:vAlign w:val="center"/>
          </w:tcPr>
          <w:p w14:paraId="565A7731"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No</w:t>
            </w:r>
          </w:p>
        </w:tc>
        <w:tc>
          <w:tcPr>
            <w:tcW w:w="1559" w:type="dxa"/>
            <w:shd w:val="clear" w:color="auto" w:fill="B8CCE4"/>
            <w:vAlign w:val="center"/>
          </w:tcPr>
          <w:p w14:paraId="679B6A3D"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Field Name</w:t>
            </w:r>
          </w:p>
        </w:tc>
        <w:tc>
          <w:tcPr>
            <w:tcW w:w="1985" w:type="dxa"/>
            <w:shd w:val="clear" w:color="auto" w:fill="B8CCE4"/>
            <w:vAlign w:val="center"/>
          </w:tcPr>
          <w:p w14:paraId="5047A563"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850" w:type="dxa"/>
            <w:shd w:val="clear" w:color="auto" w:fill="B8CCE4"/>
            <w:vAlign w:val="center"/>
          </w:tcPr>
          <w:p w14:paraId="67A0B123"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Read only</w:t>
            </w:r>
          </w:p>
        </w:tc>
        <w:tc>
          <w:tcPr>
            <w:tcW w:w="1560" w:type="dxa"/>
            <w:shd w:val="clear" w:color="auto" w:fill="B8CCE4"/>
            <w:vAlign w:val="center"/>
          </w:tcPr>
          <w:p w14:paraId="1AB87451"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Mandatory</w:t>
            </w:r>
          </w:p>
        </w:tc>
        <w:tc>
          <w:tcPr>
            <w:tcW w:w="1134" w:type="dxa"/>
            <w:shd w:val="clear" w:color="auto" w:fill="B8CCE4"/>
            <w:vAlign w:val="center"/>
          </w:tcPr>
          <w:p w14:paraId="315310C8"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Control Type</w:t>
            </w:r>
          </w:p>
        </w:tc>
        <w:tc>
          <w:tcPr>
            <w:tcW w:w="992" w:type="dxa"/>
            <w:shd w:val="clear" w:color="auto" w:fill="B8CCE4"/>
            <w:vAlign w:val="center"/>
          </w:tcPr>
          <w:p w14:paraId="5AB79BD3"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Data Type</w:t>
            </w:r>
          </w:p>
        </w:tc>
      </w:tr>
      <w:tr w:rsidR="000D1BB3" w:rsidRPr="006821CD" w14:paraId="2C8EFE87" w14:textId="77777777" w:rsidTr="00F44662">
        <w:trPr>
          <w:trHeight w:val="249"/>
        </w:trPr>
        <w:tc>
          <w:tcPr>
            <w:tcW w:w="704" w:type="dxa"/>
            <w:shd w:val="clear" w:color="auto" w:fill="FFFFFF"/>
          </w:tcPr>
          <w:p w14:paraId="04411553" w14:textId="77777777" w:rsidR="000D1BB3" w:rsidRPr="006821CD" w:rsidRDefault="000D1BB3" w:rsidP="00F44662">
            <w:pPr>
              <w:pStyle w:val="NoSpacing"/>
              <w:ind w:firstLine="0"/>
              <w:jc w:val="center"/>
              <w:rPr>
                <w:rFonts w:ascii="Cambria" w:hAnsi="Cambria"/>
                <w:sz w:val="24"/>
                <w:szCs w:val="24"/>
                <w:lang w:val="vi-VN"/>
              </w:rPr>
            </w:pPr>
            <w:r w:rsidRPr="006821CD">
              <w:rPr>
                <w:rFonts w:ascii="Cambria" w:hAnsi="Cambria"/>
                <w:sz w:val="24"/>
                <w:szCs w:val="24"/>
                <w:lang w:val="vi-VN"/>
              </w:rPr>
              <w:t>2</w:t>
            </w:r>
          </w:p>
        </w:tc>
        <w:tc>
          <w:tcPr>
            <w:tcW w:w="1559" w:type="dxa"/>
            <w:shd w:val="clear" w:color="auto" w:fill="FFFFFF"/>
          </w:tcPr>
          <w:p w14:paraId="4FDBBE09" w14:textId="4E234650" w:rsidR="000D1BB3" w:rsidRPr="006821CD" w:rsidRDefault="00207EC4" w:rsidP="00F44662">
            <w:pPr>
              <w:pStyle w:val="NoSpacing"/>
              <w:ind w:firstLine="0"/>
              <w:jc w:val="center"/>
              <w:rPr>
                <w:rFonts w:ascii="Cambria" w:hAnsi="Cambria"/>
                <w:sz w:val="24"/>
                <w:szCs w:val="24"/>
              </w:rPr>
            </w:pPr>
            <w:r>
              <w:rPr>
                <w:rFonts w:ascii="Cambria" w:hAnsi="Cambria"/>
                <w:sz w:val="24"/>
                <w:szCs w:val="24"/>
              </w:rPr>
              <w:t>Name</w:t>
            </w:r>
          </w:p>
        </w:tc>
        <w:tc>
          <w:tcPr>
            <w:tcW w:w="1985" w:type="dxa"/>
            <w:shd w:val="clear" w:color="auto" w:fill="FFFFFF"/>
          </w:tcPr>
          <w:p w14:paraId="3C16318B" w14:textId="6029E781" w:rsidR="000D1BB3" w:rsidRPr="00D5181E" w:rsidRDefault="0034411A" w:rsidP="00F44662">
            <w:pPr>
              <w:pStyle w:val="NoSpacing"/>
              <w:ind w:firstLine="0"/>
              <w:rPr>
                <w:rFonts w:ascii="Cambria" w:hAnsi="Cambria"/>
                <w:sz w:val="24"/>
                <w:szCs w:val="24"/>
              </w:rPr>
            </w:pPr>
            <w:r>
              <w:rPr>
                <w:rFonts w:ascii="Cambria" w:hAnsi="Cambria"/>
                <w:sz w:val="24"/>
                <w:szCs w:val="24"/>
              </w:rPr>
              <w:t>Category name</w:t>
            </w:r>
          </w:p>
        </w:tc>
        <w:tc>
          <w:tcPr>
            <w:tcW w:w="850" w:type="dxa"/>
            <w:shd w:val="clear" w:color="auto" w:fill="FFFFFF"/>
          </w:tcPr>
          <w:p w14:paraId="3A7765E8" w14:textId="77777777" w:rsidR="000D1BB3" w:rsidRPr="00D5181E" w:rsidRDefault="000D1BB3" w:rsidP="00F4466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18D48E8" w14:textId="77777777" w:rsidR="000D1BB3" w:rsidRPr="006821CD" w:rsidRDefault="000D1BB3" w:rsidP="00F44662">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743294AA" w14:textId="77777777" w:rsidR="000D1BB3" w:rsidRPr="006821CD" w:rsidRDefault="000D1BB3" w:rsidP="00F44662">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537E3A4A" w14:textId="77777777" w:rsidR="000D1BB3" w:rsidRPr="006821CD" w:rsidRDefault="000D1BB3" w:rsidP="00F44662">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34411A" w:rsidRPr="006821CD" w14:paraId="26D7E9CC" w14:textId="77777777" w:rsidTr="00F44662">
        <w:trPr>
          <w:trHeight w:val="249"/>
        </w:trPr>
        <w:tc>
          <w:tcPr>
            <w:tcW w:w="704" w:type="dxa"/>
            <w:shd w:val="clear" w:color="auto" w:fill="FFFFFF"/>
          </w:tcPr>
          <w:p w14:paraId="309C38CD" w14:textId="7BCEA14C" w:rsidR="0034411A" w:rsidRPr="00207EC4" w:rsidRDefault="0034411A" w:rsidP="0034411A">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743BDED8" w14:textId="1E846E2D" w:rsidR="0034411A" w:rsidRDefault="0034411A" w:rsidP="0034411A">
            <w:pPr>
              <w:pStyle w:val="NoSpacing"/>
              <w:ind w:firstLine="0"/>
              <w:jc w:val="center"/>
              <w:rPr>
                <w:rFonts w:ascii="Cambria" w:hAnsi="Cambria"/>
                <w:sz w:val="24"/>
                <w:szCs w:val="24"/>
              </w:rPr>
            </w:pPr>
            <w:r>
              <w:rPr>
                <w:rFonts w:ascii="Cambria" w:hAnsi="Cambria"/>
                <w:sz w:val="24"/>
                <w:szCs w:val="24"/>
              </w:rPr>
              <w:t>Unit</w:t>
            </w:r>
          </w:p>
        </w:tc>
        <w:tc>
          <w:tcPr>
            <w:tcW w:w="1985" w:type="dxa"/>
            <w:shd w:val="clear" w:color="auto" w:fill="FFFFFF"/>
          </w:tcPr>
          <w:p w14:paraId="37E10486" w14:textId="541FA42B" w:rsidR="0034411A" w:rsidRDefault="0034411A" w:rsidP="0034411A">
            <w:pPr>
              <w:pStyle w:val="NoSpacing"/>
              <w:ind w:firstLine="0"/>
              <w:rPr>
                <w:rFonts w:ascii="Cambria" w:hAnsi="Cambria"/>
                <w:sz w:val="24"/>
                <w:szCs w:val="24"/>
              </w:rPr>
            </w:pPr>
            <w:r>
              <w:rPr>
                <w:rFonts w:ascii="Cambria" w:hAnsi="Cambria"/>
                <w:sz w:val="24"/>
                <w:szCs w:val="24"/>
              </w:rPr>
              <w:t>Category unit</w:t>
            </w:r>
          </w:p>
        </w:tc>
        <w:tc>
          <w:tcPr>
            <w:tcW w:w="850" w:type="dxa"/>
            <w:shd w:val="clear" w:color="auto" w:fill="FFFFFF"/>
          </w:tcPr>
          <w:p w14:paraId="4E774C7D" w14:textId="27E4D5E8" w:rsidR="0034411A" w:rsidRDefault="0034411A" w:rsidP="0034411A">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1BE4002" w14:textId="10EEF78E" w:rsidR="0034411A" w:rsidRPr="006821CD" w:rsidRDefault="0034411A" w:rsidP="0034411A">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0AAA7C73" w14:textId="3A9BC6FF" w:rsidR="0034411A" w:rsidRDefault="0034411A" w:rsidP="0034411A">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974F496" w14:textId="052DF843" w:rsidR="0034411A" w:rsidRPr="006821CD" w:rsidRDefault="0034411A" w:rsidP="0034411A">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34411A" w:rsidRPr="006821CD" w14:paraId="005730E8" w14:textId="77777777" w:rsidTr="00F44662">
        <w:trPr>
          <w:trHeight w:val="249"/>
        </w:trPr>
        <w:tc>
          <w:tcPr>
            <w:tcW w:w="704" w:type="dxa"/>
            <w:shd w:val="clear" w:color="auto" w:fill="FFFFFF"/>
          </w:tcPr>
          <w:p w14:paraId="77ED79B0" w14:textId="165580D3" w:rsidR="0034411A" w:rsidRPr="00207EC4" w:rsidRDefault="0034411A" w:rsidP="0034411A">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6C625583" w14:textId="607344DE" w:rsidR="0034411A" w:rsidRDefault="0034411A" w:rsidP="0034411A">
            <w:pPr>
              <w:pStyle w:val="NoSpacing"/>
              <w:ind w:firstLine="0"/>
              <w:jc w:val="center"/>
              <w:rPr>
                <w:rFonts w:ascii="Cambria" w:hAnsi="Cambria"/>
                <w:sz w:val="24"/>
                <w:szCs w:val="24"/>
              </w:rPr>
            </w:pPr>
            <w:r>
              <w:rPr>
                <w:rFonts w:ascii="Cambria" w:hAnsi="Cambria"/>
                <w:sz w:val="24"/>
                <w:szCs w:val="24"/>
              </w:rPr>
              <w:t>Status</w:t>
            </w:r>
          </w:p>
        </w:tc>
        <w:tc>
          <w:tcPr>
            <w:tcW w:w="1985" w:type="dxa"/>
            <w:shd w:val="clear" w:color="auto" w:fill="FFFFFF"/>
          </w:tcPr>
          <w:p w14:paraId="1377771B" w14:textId="713B0CC4" w:rsidR="0034411A" w:rsidRDefault="0034411A" w:rsidP="0034411A">
            <w:pPr>
              <w:pStyle w:val="NoSpacing"/>
              <w:ind w:firstLine="0"/>
              <w:rPr>
                <w:rFonts w:ascii="Cambria" w:hAnsi="Cambria"/>
                <w:sz w:val="24"/>
                <w:szCs w:val="24"/>
              </w:rPr>
            </w:pPr>
            <w:r>
              <w:rPr>
                <w:rFonts w:ascii="Cambria" w:hAnsi="Cambria"/>
                <w:sz w:val="24"/>
                <w:szCs w:val="24"/>
              </w:rPr>
              <w:t>Category’s status</w:t>
            </w:r>
          </w:p>
        </w:tc>
        <w:tc>
          <w:tcPr>
            <w:tcW w:w="850" w:type="dxa"/>
            <w:shd w:val="clear" w:color="auto" w:fill="FFFFFF"/>
          </w:tcPr>
          <w:p w14:paraId="69210BAA" w14:textId="4F99CABA" w:rsidR="0034411A" w:rsidRDefault="0034411A" w:rsidP="0034411A">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3C97630" w14:textId="5A0317BD" w:rsidR="0034411A" w:rsidRPr="006821CD" w:rsidRDefault="0034411A" w:rsidP="0034411A">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52C7EBD3" w14:textId="43B28327" w:rsidR="0034411A" w:rsidRDefault="0034411A" w:rsidP="0034411A">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AAED611" w14:textId="325E52AD" w:rsidR="0034411A" w:rsidRPr="006821CD" w:rsidRDefault="0034411A" w:rsidP="0034411A">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bl>
    <w:p w14:paraId="04C74C20" w14:textId="6197F277" w:rsidR="000D1BB3" w:rsidRPr="006821CD" w:rsidRDefault="000D1BB3" w:rsidP="000D1BB3">
      <w:pPr>
        <w:pStyle w:val="Caption"/>
        <w:rPr>
          <w:b/>
          <w:szCs w:val="24"/>
        </w:rPr>
      </w:pPr>
      <w:bookmarkStart w:id="395" w:name="_Toc39697786"/>
      <w:r w:rsidRPr="006821CD">
        <w:rPr>
          <w:szCs w:val="24"/>
        </w:rPr>
        <w:t xml:space="preserve">Table </w:t>
      </w:r>
      <w:r w:rsidRPr="006821CD">
        <w:rPr>
          <w:b/>
          <w:szCs w:val="24"/>
        </w:rPr>
        <w:fldChar w:fldCharType="begin"/>
      </w:r>
      <w:r w:rsidRPr="006821CD">
        <w:rPr>
          <w:szCs w:val="24"/>
        </w:rPr>
        <w:instrText xml:space="preserve"> SEQ Table \* ARABIC </w:instrText>
      </w:r>
      <w:r w:rsidRPr="006821CD">
        <w:rPr>
          <w:b/>
          <w:szCs w:val="24"/>
        </w:rPr>
        <w:fldChar w:fldCharType="separate"/>
      </w:r>
      <w:r w:rsidR="00BB6381">
        <w:rPr>
          <w:noProof/>
          <w:szCs w:val="24"/>
        </w:rPr>
        <w:t>150</w:t>
      </w:r>
      <w:r w:rsidRPr="006821CD">
        <w:rPr>
          <w:b/>
          <w:szCs w:val="24"/>
        </w:rPr>
        <w:fldChar w:fldCharType="end"/>
      </w:r>
      <w:r w:rsidRPr="006821CD">
        <w:rPr>
          <w:szCs w:val="24"/>
        </w:rPr>
        <w:t xml:space="preserve"> &lt;Fields&gt; </w:t>
      </w:r>
      <w:r w:rsidR="00CE0B52">
        <w:rPr>
          <w:szCs w:val="24"/>
        </w:rPr>
        <w:t>Category page</w:t>
      </w:r>
      <w:bookmarkEnd w:id="395"/>
    </w:p>
    <w:p w14:paraId="6CC01B40" w14:textId="77777777" w:rsidR="000D1BB3" w:rsidRPr="006821CD" w:rsidRDefault="000D1BB3" w:rsidP="000D1BB3">
      <w:pPr>
        <w:ind w:firstLine="0"/>
        <w:rPr>
          <w:rFonts w:ascii="Cambria" w:hAnsi="Cambria"/>
          <w:b/>
          <w:sz w:val="24"/>
          <w:szCs w:val="24"/>
        </w:rPr>
      </w:pPr>
      <w:r w:rsidRPr="006821CD">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2"/>
        <w:gridCol w:w="1489"/>
        <w:gridCol w:w="2771"/>
        <w:gridCol w:w="1363"/>
        <w:gridCol w:w="2526"/>
      </w:tblGrid>
      <w:tr w:rsidR="000D1BB3" w:rsidRPr="006821CD" w14:paraId="23464E18" w14:textId="77777777" w:rsidTr="00F44662">
        <w:trPr>
          <w:trHeight w:val="372"/>
        </w:trPr>
        <w:tc>
          <w:tcPr>
            <w:tcW w:w="370" w:type="pct"/>
            <w:shd w:val="clear" w:color="auto" w:fill="B8CCE4"/>
            <w:vAlign w:val="center"/>
          </w:tcPr>
          <w:p w14:paraId="20E245DC"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No</w:t>
            </w:r>
          </w:p>
        </w:tc>
        <w:tc>
          <w:tcPr>
            <w:tcW w:w="846" w:type="pct"/>
            <w:shd w:val="clear" w:color="auto" w:fill="B8CCE4"/>
            <w:vAlign w:val="center"/>
          </w:tcPr>
          <w:p w14:paraId="239EDA12"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Function</w:t>
            </w:r>
          </w:p>
        </w:tc>
        <w:tc>
          <w:tcPr>
            <w:tcW w:w="1574" w:type="pct"/>
            <w:shd w:val="clear" w:color="auto" w:fill="B8CCE4"/>
            <w:vAlign w:val="center"/>
          </w:tcPr>
          <w:p w14:paraId="2020B384"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774" w:type="pct"/>
            <w:shd w:val="clear" w:color="auto" w:fill="B8CCE4"/>
            <w:vAlign w:val="center"/>
          </w:tcPr>
          <w:p w14:paraId="219393AA"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Validation</w:t>
            </w:r>
          </w:p>
        </w:tc>
        <w:tc>
          <w:tcPr>
            <w:tcW w:w="1435" w:type="pct"/>
            <w:shd w:val="clear" w:color="auto" w:fill="B8CCE4"/>
            <w:vAlign w:val="center"/>
          </w:tcPr>
          <w:p w14:paraId="3594A9E4"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Outcome</w:t>
            </w:r>
          </w:p>
        </w:tc>
      </w:tr>
      <w:tr w:rsidR="000D1BB3" w:rsidRPr="006821CD" w14:paraId="0F91111C" w14:textId="77777777" w:rsidTr="00F44662">
        <w:trPr>
          <w:trHeight w:val="383"/>
        </w:trPr>
        <w:tc>
          <w:tcPr>
            <w:tcW w:w="370" w:type="pct"/>
            <w:shd w:val="clear" w:color="auto" w:fill="FFFFFF"/>
            <w:vAlign w:val="center"/>
          </w:tcPr>
          <w:p w14:paraId="5B2EC662" w14:textId="77777777" w:rsidR="000D1BB3" w:rsidRPr="006821CD" w:rsidRDefault="000D1BB3" w:rsidP="00F44662">
            <w:pPr>
              <w:pStyle w:val="NoSpacing"/>
              <w:ind w:firstLine="0"/>
              <w:jc w:val="center"/>
              <w:rPr>
                <w:rFonts w:ascii="Cambria" w:hAnsi="Cambria"/>
                <w:sz w:val="24"/>
                <w:szCs w:val="24"/>
                <w:lang w:val="vi-VN"/>
              </w:rPr>
            </w:pPr>
            <w:r>
              <w:rPr>
                <w:rFonts w:ascii="Cambria" w:hAnsi="Cambria"/>
                <w:sz w:val="24"/>
                <w:szCs w:val="24"/>
                <w:lang w:val="vi-VN"/>
              </w:rPr>
              <w:t>1</w:t>
            </w:r>
          </w:p>
        </w:tc>
        <w:tc>
          <w:tcPr>
            <w:tcW w:w="846" w:type="pct"/>
            <w:shd w:val="clear" w:color="auto" w:fill="FFFFFF"/>
            <w:vAlign w:val="center"/>
          </w:tcPr>
          <w:p w14:paraId="2C7D8B5F" w14:textId="753658D3" w:rsidR="000D1BB3" w:rsidRPr="006821CD" w:rsidRDefault="00207EC4" w:rsidP="00F44662">
            <w:pPr>
              <w:pStyle w:val="NoSpacing"/>
              <w:ind w:firstLine="0"/>
              <w:jc w:val="center"/>
              <w:rPr>
                <w:rFonts w:ascii="Cambria" w:hAnsi="Cambria"/>
                <w:sz w:val="24"/>
                <w:szCs w:val="24"/>
              </w:rPr>
            </w:pPr>
            <w:r>
              <w:rPr>
                <w:rFonts w:ascii="Cambria" w:hAnsi="Cambria"/>
                <w:sz w:val="24"/>
                <w:szCs w:val="24"/>
              </w:rPr>
              <w:t>Add category</w:t>
            </w:r>
          </w:p>
        </w:tc>
        <w:tc>
          <w:tcPr>
            <w:tcW w:w="1574" w:type="pct"/>
            <w:shd w:val="clear" w:color="auto" w:fill="FFFFFF"/>
            <w:vAlign w:val="center"/>
          </w:tcPr>
          <w:p w14:paraId="67589952" w14:textId="11B48B67" w:rsidR="000D1BB3" w:rsidRPr="006821CD" w:rsidRDefault="00207EC4" w:rsidP="00F44662">
            <w:pPr>
              <w:pStyle w:val="NoSpacing"/>
              <w:ind w:firstLine="0"/>
              <w:rPr>
                <w:rFonts w:ascii="Cambria" w:hAnsi="Cambria"/>
                <w:sz w:val="24"/>
                <w:szCs w:val="24"/>
              </w:rPr>
            </w:pPr>
            <w:r>
              <w:rPr>
                <w:rFonts w:ascii="Cambria" w:hAnsi="Cambria"/>
                <w:sz w:val="24"/>
                <w:szCs w:val="24"/>
              </w:rPr>
              <w:t>Add new category</w:t>
            </w:r>
          </w:p>
        </w:tc>
        <w:tc>
          <w:tcPr>
            <w:tcW w:w="774" w:type="pct"/>
            <w:shd w:val="clear" w:color="auto" w:fill="FFFFFF"/>
          </w:tcPr>
          <w:p w14:paraId="4CFEC883" w14:textId="77777777" w:rsidR="000D1BB3" w:rsidRPr="006821CD" w:rsidRDefault="000D1BB3" w:rsidP="00F44662">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655F2EBE" w14:textId="3F083E69" w:rsidR="000D1BB3" w:rsidRPr="006821CD" w:rsidRDefault="00207EC4" w:rsidP="00F44662">
            <w:pPr>
              <w:pStyle w:val="NormalWeb"/>
              <w:keepNext/>
              <w:spacing w:after="160" w:afterAutospacing="0" w:line="259" w:lineRule="auto"/>
              <w:ind w:firstLine="0"/>
              <w:rPr>
                <w:rFonts w:ascii="Cambria" w:hAnsi="Cambria"/>
              </w:rPr>
            </w:pPr>
            <w:r>
              <w:rPr>
                <w:rFonts w:ascii="Cambria" w:hAnsi="Cambria"/>
              </w:rPr>
              <w:t>Open modal to add category</w:t>
            </w:r>
            <w:r w:rsidR="000D1BB3" w:rsidRPr="006821CD">
              <w:rPr>
                <w:rFonts w:ascii="Cambria" w:hAnsi="Cambria"/>
              </w:rPr>
              <w:t xml:space="preserve"> </w:t>
            </w:r>
          </w:p>
        </w:tc>
      </w:tr>
      <w:tr w:rsidR="000D1BB3" w:rsidRPr="006821CD" w14:paraId="7E78DA99" w14:textId="77777777" w:rsidTr="00F44662">
        <w:trPr>
          <w:trHeight w:val="383"/>
        </w:trPr>
        <w:tc>
          <w:tcPr>
            <w:tcW w:w="370" w:type="pct"/>
            <w:shd w:val="clear" w:color="auto" w:fill="FFFFFF"/>
            <w:vAlign w:val="center"/>
          </w:tcPr>
          <w:p w14:paraId="4B4A09BB" w14:textId="371A72CE" w:rsidR="000D1BB3" w:rsidRPr="006821CD" w:rsidRDefault="00B60056" w:rsidP="00F44662">
            <w:pPr>
              <w:pStyle w:val="NoSpacing"/>
              <w:ind w:firstLine="0"/>
              <w:jc w:val="center"/>
              <w:rPr>
                <w:rFonts w:ascii="Cambria" w:hAnsi="Cambria"/>
                <w:sz w:val="24"/>
                <w:szCs w:val="24"/>
              </w:rPr>
            </w:pPr>
            <w:r>
              <w:rPr>
                <w:rFonts w:ascii="Cambria" w:hAnsi="Cambria"/>
                <w:sz w:val="24"/>
                <w:szCs w:val="24"/>
              </w:rPr>
              <w:t>5</w:t>
            </w:r>
          </w:p>
        </w:tc>
        <w:tc>
          <w:tcPr>
            <w:tcW w:w="846" w:type="pct"/>
            <w:shd w:val="clear" w:color="auto" w:fill="FFFFFF"/>
            <w:vAlign w:val="center"/>
          </w:tcPr>
          <w:p w14:paraId="72642B5D" w14:textId="40626D3F" w:rsidR="000D1BB3" w:rsidRDefault="00572B59" w:rsidP="00F44662">
            <w:pPr>
              <w:pStyle w:val="NoSpacing"/>
              <w:ind w:firstLine="0"/>
              <w:jc w:val="center"/>
              <w:rPr>
                <w:rFonts w:ascii="Cambria" w:hAnsi="Cambria"/>
                <w:sz w:val="24"/>
                <w:szCs w:val="24"/>
              </w:rPr>
            </w:pPr>
            <w:r>
              <w:rPr>
                <w:rFonts w:ascii="Cambria" w:hAnsi="Cambria"/>
                <w:sz w:val="24"/>
                <w:szCs w:val="24"/>
              </w:rPr>
              <w:t>View category detail</w:t>
            </w:r>
          </w:p>
        </w:tc>
        <w:tc>
          <w:tcPr>
            <w:tcW w:w="1574" w:type="pct"/>
            <w:shd w:val="clear" w:color="auto" w:fill="FFFFFF"/>
            <w:vAlign w:val="center"/>
          </w:tcPr>
          <w:p w14:paraId="07E0863A" w14:textId="3AE13831" w:rsidR="000D1BB3" w:rsidRPr="006821CD" w:rsidRDefault="00186385" w:rsidP="00F44662">
            <w:pPr>
              <w:pStyle w:val="NoSpacing"/>
              <w:ind w:firstLine="0"/>
              <w:rPr>
                <w:rFonts w:ascii="Cambria" w:hAnsi="Cambria"/>
                <w:sz w:val="24"/>
                <w:szCs w:val="24"/>
              </w:rPr>
            </w:pPr>
            <w:r>
              <w:rPr>
                <w:rFonts w:ascii="Cambria" w:hAnsi="Cambria"/>
                <w:sz w:val="24"/>
                <w:szCs w:val="24"/>
              </w:rPr>
              <w:t>View category detail</w:t>
            </w:r>
          </w:p>
        </w:tc>
        <w:tc>
          <w:tcPr>
            <w:tcW w:w="774" w:type="pct"/>
            <w:shd w:val="clear" w:color="auto" w:fill="FFFFFF"/>
          </w:tcPr>
          <w:p w14:paraId="4B8A00DD" w14:textId="77777777" w:rsidR="000D1BB3" w:rsidRPr="006821CD" w:rsidRDefault="000D1BB3" w:rsidP="00F44662">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084FF50E" w14:textId="5C4B5BE9" w:rsidR="000D1BB3" w:rsidRPr="006821CD" w:rsidRDefault="000D1BB3" w:rsidP="00186385">
            <w:pPr>
              <w:pStyle w:val="NormalWeb"/>
              <w:keepNext/>
              <w:spacing w:after="160" w:afterAutospacing="0" w:line="259" w:lineRule="auto"/>
              <w:ind w:firstLine="0"/>
              <w:rPr>
                <w:rFonts w:ascii="Cambria" w:hAnsi="Cambria"/>
              </w:rPr>
            </w:pPr>
            <w:r>
              <w:rPr>
                <w:rFonts w:ascii="Cambria" w:hAnsi="Cambria"/>
              </w:rPr>
              <w:t xml:space="preserve">Transfer to </w:t>
            </w:r>
            <w:r w:rsidR="00186385">
              <w:rPr>
                <w:rFonts w:ascii="Cambria" w:hAnsi="Cambria"/>
              </w:rPr>
              <w:t>Category detail</w:t>
            </w:r>
            <w:r>
              <w:rPr>
                <w:rFonts w:ascii="Cambria" w:hAnsi="Cambria"/>
              </w:rPr>
              <w:t xml:space="preserve"> page</w:t>
            </w:r>
          </w:p>
        </w:tc>
      </w:tr>
      <w:tr w:rsidR="00186385" w:rsidRPr="006821CD" w14:paraId="5221706D" w14:textId="77777777" w:rsidTr="00F44662">
        <w:trPr>
          <w:trHeight w:val="383"/>
        </w:trPr>
        <w:tc>
          <w:tcPr>
            <w:tcW w:w="370" w:type="pct"/>
            <w:shd w:val="clear" w:color="auto" w:fill="FFFFFF"/>
            <w:vAlign w:val="center"/>
          </w:tcPr>
          <w:p w14:paraId="7D67087A" w14:textId="0BCCD16F" w:rsidR="00186385" w:rsidRDefault="00186385" w:rsidP="00186385">
            <w:pPr>
              <w:pStyle w:val="NoSpacing"/>
              <w:ind w:firstLine="0"/>
              <w:jc w:val="center"/>
              <w:rPr>
                <w:rFonts w:ascii="Cambria" w:hAnsi="Cambria"/>
                <w:sz w:val="24"/>
                <w:szCs w:val="24"/>
              </w:rPr>
            </w:pPr>
            <w:r>
              <w:rPr>
                <w:rFonts w:ascii="Cambria" w:hAnsi="Cambria"/>
                <w:sz w:val="24"/>
                <w:szCs w:val="24"/>
              </w:rPr>
              <w:t>6</w:t>
            </w:r>
          </w:p>
        </w:tc>
        <w:tc>
          <w:tcPr>
            <w:tcW w:w="846" w:type="pct"/>
            <w:shd w:val="clear" w:color="auto" w:fill="FFFFFF"/>
            <w:vAlign w:val="center"/>
          </w:tcPr>
          <w:p w14:paraId="74BD3BE9" w14:textId="093D9C2F" w:rsidR="00186385" w:rsidRDefault="00186385" w:rsidP="00186385">
            <w:pPr>
              <w:pStyle w:val="NoSpacing"/>
              <w:ind w:firstLine="0"/>
              <w:jc w:val="center"/>
              <w:rPr>
                <w:rFonts w:ascii="Cambria" w:hAnsi="Cambria"/>
                <w:sz w:val="24"/>
                <w:szCs w:val="24"/>
              </w:rPr>
            </w:pPr>
            <w:r>
              <w:rPr>
                <w:rFonts w:ascii="Cambria" w:hAnsi="Cambria"/>
                <w:sz w:val="24"/>
                <w:szCs w:val="24"/>
              </w:rPr>
              <w:t>Edit category</w:t>
            </w:r>
          </w:p>
        </w:tc>
        <w:tc>
          <w:tcPr>
            <w:tcW w:w="1574" w:type="pct"/>
            <w:shd w:val="clear" w:color="auto" w:fill="FFFFFF"/>
            <w:vAlign w:val="center"/>
          </w:tcPr>
          <w:p w14:paraId="1AB042C6" w14:textId="4156766E" w:rsidR="00186385" w:rsidRDefault="00186385" w:rsidP="00186385">
            <w:pPr>
              <w:pStyle w:val="NoSpacing"/>
              <w:ind w:firstLine="0"/>
              <w:rPr>
                <w:rFonts w:ascii="Cambria" w:hAnsi="Cambria"/>
                <w:sz w:val="24"/>
                <w:szCs w:val="24"/>
              </w:rPr>
            </w:pPr>
            <w:r>
              <w:rPr>
                <w:rFonts w:ascii="Cambria" w:hAnsi="Cambria"/>
                <w:sz w:val="24"/>
                <w:szCs w:val="24"/>
              </w:rPr>
              <w:t>Edit category information</w:t>
            </w:r>
          </w:p>
        </w:tc>
        <w:tc>
          <w:tcPr>
            <w:tcW w:w="774" w:type="pct"/>
            <w:shd w:val="clear" w:color="auto" w:fill="FFFFFF"/>
          </w:tcPr>
          <w:p w14:paraId="76FE5368" w14:textId="77777777" w:rsidR="00186385" w:rsidRDefault="00186385" w:rsidP="00186385">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15D2C6CD" w14:textId="46B99520" w:rsidR="00186385" w:rsidRDefault="00186385" w:rsidP="00186385">
            <w:pPr>
              <w:pStyle w:val="NormalWeb"/>
              <w:keepNext/>
              <w:spacing w:after="160" w:afterAutospacing="0" w:line="259" w:lineRule="auto"/>
              <w:ind w:firstLine="0"/>
              <w:rPr>
                <w:rFonts w:ascii="Cambria" w:hAnsi="Cambria"/>
              </w:rPr>
            </w:pPr>
            <w:r w:rsidRPr="00FA3A54">
              <w:rPr>
                <w:rFonts w:ascii="Cambria" w:hAnsi="Cambria"/>
              </w:rPr>
              <w:t xml:space="preserve">Open modal to </w:t>
            </w:r>
            <w:r>
              <w:rPr>
                <w:rFonts w:ascii="Cambria" w:hAnsi="Cambria"/>
              </w:rPr>
              <w:t>edit</w:t>
            </w:r>
            <w:r w:rsidRPr="00FA3A54">
              <w:rPr>
                <w:rFonts w:ascii="Cambria" w:hAnsi="Cambria"/>
              </w:rPr>
              <w:t xml:space="preserve"> category </w:t>
            </w:r>
          </w:p>
        </w:tc>
      </w:tr>
      <w:tr w:rsidR="00186385" w:rsidRPr="006821CD" w14:paraId="65BA6F50" w14:textId="77777777" w:rsidTr="00F44662">
        <w:trPr>
          <w:trHeight w:val="383"/>
        </w:trPr>
        <w:tc>
          <w:tcPr>
            <w:tcW w:w="370" w:type="pct"/>
            <w:shd w:val="clear" w:color="auto" w:fill="FFFFFF"/>
            <w:vAlign w:val="center"/>
          </w:tcPr>
          <w:p w14:paraId="67E2EA26" w14:textId="55C4F7AC" w:rsidR="00186385" w:rsidRDefault="00186385" w:rsidP="00186385">
            <w:pPr>
              <w:pStyle w:val="NoSpacing"/>
              <w:ind w:firstLine="0"/>
              <w:jc w:val="center"/>
              <w:rPr>
                <w:rFonts w:ascii="Cambria" w:hAnsi="Cambria"/>
                <w:sz w:val="24"/>
                <w:szCs w:val="24"/>
              </w:rPr>
            </w:pPr>
            <w:r>
              <w:rPr>
                <w:rFonts w:ascii="Cambria" w:hAnsi="Cambria"/>
                <w:sz w:val="24"/>
                <w:szCs w:val="24"/>
              </w:rPr>
              <w:t>7</w:t>
            </w:r>
          </w:p>
        </w:tc>
        <w:tc>
          <w:tcPr>
            <w:tcW w:w="846" w:type="pct"/>
            <w:shd w:val="clear" w:color="auto" w:fill="FFFFFF"/>
            <w:vAlign w:val="center"/>
          </w:tcPr>
          <w:p w14:paraId="073DAADF" w14:textId="1645BC65" w:rsidR="00186385" w:rsidRDefault="00186385" w:rsidP="00186385">
            <w:pPr>
              <w:pStyle w:val="NoSpacing"/>
              <w:ind w:firstLine="0"/>
              <w:jc w:val="center"/>
              <w:rPr>
                <w:rFonts w:ascii="Cambria" w:hAnsi="Cambria"/>
                <w:sz w:val="24"/>
                <w:szCs w:val="24"/>
              </w:rPr>
            </w:pPr>
            <w:r>
              <w:rPr>
                <w:rFonts w:ascii="Cambria" w:hAnsi="Cambria"/>
                <w:sz w:val="24"/>
                <w:szCs w:val="24"/>
              </w:rPr>
              <w:t>Deactivate category</w:t>
            </w:r>
          </w:p>
        </w:tc>
        <w:tc>
          <w:tcPr>
            <w:tcW w:w="1574" w:type="pct"/>
            <w:shd w:val="clear" w:color="auto" w:fill="FFFFFF"/>
            <w:vAlign w:val="center"/>
          </w:tcPr>
          <w:p w14:paraId="63D0D22D" w14:textId="643C02AC" w:rsidR="00186385" w:rsidRDefault="00186385" w:rsidP="00186385">
            <w:pPr>
              <w:pStyle w:val="NoSpacing"/>
              <w:ind w:firstLine="0"/>
              <w:rPr>
                <w:rFonts w:ascii="Cambria" w:hAnsi="Cambria"/>
                <w:sz w:val="24"/>
                <w:szCs w:val="24"/>
              </w:rPr>
            </w:pPr>
            <w:r>
              <w:rPr>
                <w:rFonts w:ascii="Cambria" w:hAnsi="Cambria"/>
                <w:sz w:val="24"/>
                <w:szCs w:val="24"/>
              </w:rPr>
              <w:t>Deactivate category</w:t>
            </w:r>
          </w:p>
        </w:tc>
        <w:tc>
          <w:tcPr>
            <w:tcW w:w="774" w:type="pct"/>
            <w:shd w:val="clear" w:color="auto" w:fill="FFFFFF"/>
          </w:tcPr>
          <w:p w14:paraId="5D1BE5C8" w14:textId="77777777" w:rsidR="00186385" w:rsidRDefault="00186385" w:rsidP="00186385">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124B16E8" w14:textId="39A4482D" w:rsidR="00186385" w:rsidRDefault="00186385" w:rsidP="00186385">
            <w:pPr>
              <w:pStyle w:val="NormalWeb"/>
              <w:keepNext/>
              <w:spacing w:after="160" w:afterAutospacing="0" w:line="259" w:lineRule="auto"/>
              <w:ind w:firstLine="0"/>
              <w:rPr>
                <w:rFonts w:ascii="Cambria" w:hAnsi="Cambria"/>
              </w:rPr>
            </w:pPr>
            <w:r w:rsidRPr="00FA3A54">
              <w:rPr>
                <w:rFonts w:ascii="Cambria" w:hAnsi="Cambria"/>
              </w:rPr>
              <w:t xml:space="preserve">Open modal to </w:t>
            </w:r>
            <w:r>
              <w:rPr>
                <w:rFonts w:ascii="Cambria" w:hAnsi="Cambria"/>
              </w:rPr>
              <w:t>deactivate</w:t>
            </w:r>
            <w:r w:rsidRPr="00FA3A54">
              <w:rPr>
                <w:rFonts w:ascii="Cambria" w:hAnsi="Cambria"/>
              </w:rPr>
              <w:t xml:space="preserve"> category </w:t>
            </w:r>
          </w:p>
        </w:tc>
      </w:tr>
    </w:tbl>
    <w:p w14:paraId="43C07085" w14:textId="431F0C37" w:rsidR="000D1BB3" w:rsidRPr="000D1BB3" w:rsidRDefault="000D1BB3" w:rsidP="00CE0B52">
      <w:pPr>
        <w:pStyle w:val="Caption"/>
        <w:rPr>
          <w:lang w:val="vi-VN"/>
        </w:rPr>
        <w:sectPr w:rsidR="000D1BB3" w:rsidRPr="000D1BB3" w:rsidSect="00223D96">
          <w:pgSz w:w="11900" w:h="16840"/>
          <w:pgMar w:top="1418" w:right="1134" w:bottom="1418" w:left="1985" w:header="709" w:footer="709" w:gutter="0"/>
          <w:cols w:space="708"/>
          <w:docGrid w:linePitch="360"/>
        </w:sectPr>
      </w:pPr>
      <w:bookmarkStart w:id="396" w:name="_Toc39697787"/>
      <w:r>
        <w:t xml:space="preserve">Table </w:t>
      </w:r>
      <w:r w:rsidR="0045792A">
        <w:fldChar w:fldCharType="begin"/>
      </w:r>
      <w:r w:rsidR="0045792A">
        <w:instrText xml:space="preserve"> SEQ Table \* ARABIC </w:instrText>
      </w:r>
      <w:r w:rsidR="0045792A">
        <w:fldChar w:fldCharType="separate"/>
      </w:r>
      <w:r w:rsidR="00BB6381">
        <w:rPr>
          <w:noProof/>
        </w:rPr>
        <w:t>151</w:t>
      </w:r>
      <w:r w:rsidR="0045792A">
        <w:rPr>
          <w:noProof/>
        </w:rPr>
        <w:fldChar w:fldCharType="end"/>
      </w:r>
      <w:r>
        <w:t xml:space="preserve"> &lt;Buttons/Hyperlinks&gt; </w:t>
      </w:r>
      <w:r w:rsidR="00CE0B52">
        <w:rPr>
          <w:szCs w:val="24"/>
        </w:rPr>
        <w:t>Category page</w:t>
      </w:r>
      <w:bookmarkEnd w:id="396"/>
    </w:p>
    <w:p w14:paraId="4F58E3A3" w14:textId="781E794F" w:rsidR="00CC34C3" w:rsidRPr="00CC34C3" w:rsidRDefault="00B52173" w:rsidP="00F02B8F">
      <w:pPr>
        <w:pStyle w:val="Heading5"/>
      </w:pPr>
      <w:r>
        <w:lastRenderedPageBreak/>
        <w:t>5.2.4</w:t>
      </w:r>
      <w:r w:rsidR="00E057F4">
        <w:t xml:space="preserve"> Category</w:t>
      </w:r>
      <w:r w:rsidR="00C41014">
        <w:t xml:space="preserve"> Detail</w:t>
      </w:r>
      <w:r w:rsidR="00E057F4">
        <w:t xml:space="preserve"> page</w:t>
      </w:r>
    </w:p>
    <w:p w14:paraId="6BF0D1EC" w14:textId="1448295C" w:rsidR="00E057F4" w:rsidRPr="00CE0B52" w:rsidRDefault="004249BE" w:rsidP="00E057F4">
      <w:pPr>
        <w:keepNext/>
        <w:ind w:firstLine="0"/>
        <w:jc w:val="center"/>
        <w:rPr>
          <w:rFonts w:ascii="Cambria" w:hAnsi="Cambria"/>
          <w:lang w:val="vi-VN"/>
        </w:rPr>
      </w:pPr>
      <w:r>
        <w:rPr>
          <w:rFonts w:ascii="Cambria" w:hAnsi="Cambria"/>
          <w:noProof/>
        </w:rPr>
        <w:drawing>
          <wp:inline distT="0" distB="0" distL="0" distR="0" wp14:anchorId="2F67614D" wp14:editId="75450B78">
            <wp:extent cx="5575935" cy="1621155"/>
            <wp:effectExtent l="0" t="0" r="5715"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2.PNG"/>
                    <pic:cNvPicPr/>
                  </pic:nvPicPr>
                  <pic:blipFill>
                    <a:blip r:embed="rId154">
                      <a:extLst>
                        <a:ext uri="{28A0092B-C50C-407E-A947-70E740481C1C}">
                          <a14:useLocalDpi xmlns:a14="http://schemas.microsoft.com/office/drawing/2010/main" val="0"/>
                        </a:ext>
                      </a:extLst>
                    </a:blip>
                    <a:stretch>
                      <a:fillRect/>
                    </a:stretch>
                  </pic:blipFill>
                  <pic:spPr>
                    <a:xfrm>
                      <a:off x="0" y="0"/>
                      <a:ext cx="5575935" cy="1621155"/>
                    </a:xfrm>
                    <a:prstGeom prst="rect">
                      <a:avLst/>
                    </a:prstGeom>
                  </pic:spPr>
                </pic:pic>
              </a:graphicData>
            </a:graphic>
          </wp:inline>
        </w:drawing>
      </w:r>
    </w:p>
    <w:p w14:paraId="10B22BC5" w14:textId="080B7595" w:rsidR="00E057F4" w:rsidRPr="00C14A58" w:rsidRDefault="00E057F4" w:rsidP="00E057F4">
      <w:pPr>
        <w:pStyle w:val="Caption"/>
        <w:rPr>
          <w:b/>
          <w:szCs w:val="24"/>
        </w:rPr>
      </w:pPr>
      <w:bookmarkStart w:id="397" w:name="_Toc39698100"/>
      <w:r w:rsidRPr="00C14A58">
        <w:rPr>
          <w:szCs w:val="24"/>
        </w:rPr>
        <w:t xml:space="preserve">Figure </w:t>
      </w:r>
      <w:r w:rsidRPr="00C14A58">
        <w:rPr>
          <w:b/>
          <w:szCs w:val="24"/>
        </w:rPr>
        <w:fldChar w:fldCharType="begin"/>
      </w:r>
      <w:r w:rsidRPr="00C14A58">
        <w:rPr>
          <w:szCs w:val="24"/>
        </w:rPr>
        <w:instrText xml:space="preserve"> SEQ Figure \* ARABIC </w:instrText>
      </w:r>
      <w:r w:rsidRPr="00C14A58">
        <w:rPr>
          <w:b/>
          <w:szCs w:val="24"/>
        </w:rPr>
        <w:fldChar w:fldCharType="separate"/>
      </w:r>
      <w:r w:rsidR="00BB6381">
        <w:rPr>
          <w:noProof/>
          <w:szCs w:val="24"/>
        </w:rPr>
        <w:t>128</w:t>
      </w:r>
      <w:r w:rsidRPr="00C14A58">
        <w:rPr>
          <w:b/>
          <w:szCs w:val="24"/>
        </w:rPr>
        <w:fldChar w:fldCharType="end"/>
      </w:r>
      <w:r>
        <w:rPr>
          <w:szCs w:val="24"/>
        </w:rPr>
        <w:t xml:space="preserve"> Category</w:t>
      </w:r>
      <w:r w:rsidR="0079305A">
        <w:rPr>
          <w:szCs w:val="24"/>
        </w:rPr>
        <w:t xml:space="preserve"> Detail</w:t>
      </w:r>
      <w:r>
        <w:rPr>
          <w:szCs w:val="24"/>
        </w:rPr>
        <w:t xml:space="preserve"> page</w:t>
      </w:r>
      <w:bookmarkEnd w:id="397"/>
    </w:p>
    <w:p w14:paraId="1E45E0BC" w14:textId="77777777" w:rsidR="00E057F4" w:rsidRPr="006821CD" w:rsidRDefault="00E057F4" w:rsidP="00E057F4">
      <w:pPr>
        <w:ind w:firstLine="0"/>
        <w:rPr>
          <w:rFonts w:ascii="Cambria" w:hAnsi="Cambria"/>
          <w:b/>
          <w:sz w:val="24"/>
          <w:szCs w:val="24"/>
          <w:lang w:val="vi-VN"/>
        </w:rPr>
      </w:pPr>
      <w:r w:rsidRPr="006821CD">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E057F4" w:rsidRPr="006821CD" w14:paraId="2B4B8AF2" w14:textId="77777777" w:rsidTr="00F44662">
        <w:trPr>
          <w:trHeight w:val="731"/>
        </w:trPr>
        <w:tc>
          <w:tcPr>
            <w:tcW w:w="704" w:type="dxa"/>
            <w:shd w:val="clear" w:color="auto" w:fill="B8CCE4"/>
            <w:vAlign w:val="center"/>
          </w:tcPr>
          <w:p w14:paraId="79CB60AA"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No</w:t>
            </w:r>
          </w:p>
        </w:tc>
        <w:tc>
          <w:tcPr>
            <w:tcW w:w="1559" w:type="dxa"/>
            <w:shd w:val="clear" w:color="auto" w:fill="B8CCE4"/>
            <w:vAlign w:val="center"/>
          </w:tcPr>
          <w:p w14:paraId="0A4847D5"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Field Name</w:t>
            </w:r>
          </w:p>
        </w:tc>
        <w:tc>
          <w:tcPr>
            <w:tcW w:w="1985" w:type="dxa"/>
            <w:shd w:val="clear" w:color="auto" w:fill="B8CCE4"/>
            <w:vAlign w:val="center"/>
          </w:tcPr>
          <w:p w14:paraId="11F8636A"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850" w:type="dxa"/>
            <w:shd w:val="clear" w:color="auto" w:fill="B8CCE4"/>
            <w:vAlign w:val="center"/>
          </w:tcPr>
          <w:p w14:paraId="010A935B"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Read only</w:t>
            </w:r>
          </w:p>
        </w:tc>
        <w:tc>
          <w:tcPr>
            <w:tcW w:w="1560" w:type="dxa"/>
            <w:shd w:val="clear" w:color="auto" w:fill="B8CCE4"/>
            <w:vAlign w:val="center"/>
          </w:tcPr>
          <w:p w14:paraId="0DC3C63B"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Mandatory</w:t>
            </w:r>
          </w:p>
        </w:tc>
        <w:tc>
          <w:tcPr>
            <w:tcW w:w="1134" w:type="dxa"/>
            <w:shd w:val="clear" w:color="auto" w:fill="B8CCE4"/>
            <w:vAlign w:val="center"/>
          </w:tcPr>
          <w:p w14:paraId="2A987371"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Control Type</w:t>
            </w:r>
          </w:p>
        </w:tc>
        <w:tc>
          <w:tcPr>
            <w:tcW w:w="992" w:type="dxa"/>
            <w:shd w:val="clear" w:color="auto" w:fill="B8CCE4"/>
            <w:vAlign w:val="center"/>
          </w:tcPr>
          <w:p w14:paraId="35918942"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Data Type</w:t>
            </w:r>
          </w:p>
        </w:tc>
      </w:tr>
      <w:tr w:rsidR="00E057F4" w:rsidRPr="006821CD" w14:paraId="23AA9F35" w14:textId="77777777" w:rsidTr="00F44662">
        <w:trPr>
          <w:trHeight w:val="249"/>
        </w:trPr>
        <w:tc>
          <w:tcPr>
            <w:tcW w:w="704" w:type="dxa"/>
            <w:shd w:val="clear" w:color="auto" w:fill="FFFFFF"/>
          </w:tcPr>
          <w:p w14:paraId="0C1E3F88" w14:textId="7D5585F1" w:rsidR="00E057F4" w:rsidRPr="006821CD" w:rsidRDefault="0085405B" w:rsidP="00F44662">
            <w:pPr>
              <w:pStyle w:val="NoSpacing"/>
              <w:ind w:firstLine="0"/>
              <w:jc w:val="center"/>
              <w:rPr>
                <w:rFonts w:ascii="Cambria" w:hAnsi="Cambria"/>
                <w:sz w:val="24"/>
                <w:szCs w:val="24"/>
                <w:lang w:val="vi-VN"/>
              </w:rPr>
            </w:pPr>
            <w:r>
              <w:rPr>
                <w:rFonts w:ascii="Cambria" w:hAnsi="Cambria"/>
                <w:sz w:val="24"/>
                <w:szCs w:val="24"/>
                <w:lang w:val="vi-VN"/>
              </w:rPr>
              <w:t>1</w:t>
            </w:r>
          </w:p>
        </w:tc>
        <w:tc>
          <w:tcPr>
            <w:tcW w:w="1559" w:type="dxa"/>
            <w:shd w:val="clear" w:color="auto" w:fill="FFFFFF"/>
          </w:tcPr>
          <w:p w14:paraId="7F78012B" w14:textId="2FB02581" w:rsidR="00E057F4" w:rsidRPr="006821CD" w:rsidRDefault="0085405B" w:rsidP="00F44662">
            <w:pPr>
              <w:pStyle w:val="NoSpacing"/>
              <w:ind w:firstLine="0"/>
              <w:jc w:val="center"/>
              <w:rPr>
                <w:rFonts w:ascii="Cambria" w:hAnsi="Cambria"/>
                <w:sz w:val="24"/>
                <w:szCs w:val="24"/>
              </w:rPr>
            </w:pPr>
            <w:r>
              <w:rPr>
                <w:rFonts w:ascii="Cambria" w:hAnsi="Cambria"/>
                <w:sz w:val="24"/>
                <w:szCs w:val="24"/>
              </w:rPr>
              <w:t>Category</w:t>
            </w:r>
          </w:p>
        </w:tc>
        <w:tc>
          <w:tcPr>
            <w:tcW w:w="1985" w:type="dxa"/>
            <w:shd w:val="clear" w:color="auto" w:fill="FFFFFF"/>
          </w:tcPr>
          <w:p w14:paraId="39D1DABD" w14:textId="77777777" w:rsidR="00E057F4" w:rsidRPr="00D5181E" w:rsidRDefault="00E057F4" w:rsidP="00F44662">
            <w:pPr>
              <w:pStyle w:val="NoSpacing"/>
              <w:ind w:firstLine="0"/>
              <w:rPr>
                <w:rFonts w:ascii="Cambria" w:hAnsi="Cambria"/>
                <w:sz w:val="24"/>
                <w:szCs w:val="24"/>
              </w:rPr>
            </w:pPr>
            <w:r>
              <w:rPr>
                <w:rFonts w:ascii="Cambria" w:hAnsi="Cambria"/>
                <w:sz w:val="24"/>
                <w:szCs w:val="24"/>
              </w:rPr>
              <w:t>Category name</w:t>
            </w:r>
          </w:p>
        </w:tc>
        <w:tc>
          <w:tcPr>
            <w:tcW w:w="850" w:type="dxa"/>
            <w:shd w:val="clear" w:color="auto" w:fill="FFFFFF"/>
          </w:tcPr>
          <w:p w14:paraId="42C151E9" w14:textId="77777777" w:rsidR="00E057F4" w:rsidRPr="00D5181E" w:rsidRDefault="00E057F4" w:rsidP="00F4466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D703BE7" w14:textId="77777777" w:rsidR="00E057F4" w:rsidRPr="006821CD" w:rsidRDefault="00E057F4" w:rsidP="00F44662">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25B6C1BF" w14:textId="77777777" w:rsidR="00E057F4" w:rsidRPr="006821CD" w:rsidRDefault="00E057F4" w:rsidP="00F44662">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6F337208" w14:textId="77777777" w:rsidR="00E057F4" w:rsidRPr="006821CD" w:rsidRDefault="00E057F4" w:rsidP="00F44662">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E057F4" w:rsidRPr="006821CD" w14:paraId="37226C56" w14:textId="77777777" w:rsidTr="00F44662">
        <w:trPr>
          <w:trHeight w:val="249"/>
        </w:trPr>
        <w:tc>
          <w:tcPr>
            <w:tcW w:w="704" w:type="dxa"/>
            <w:shd w:val="clear" w:color="auto" w:fill="FFFFFF"/>
          </w:tcPr>
          <w:p w14:paraId="63AA894C" w14:textId="59EE1873" w:rsidR="00E057F4" w:rsidRPr="00207EC4" w:rsidRDefault="0085405B" w:rsidP="00F44662">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206208AB" w14:textId="77777777" w:rsidR="00E057F4" w:rsidRDefault="00E057F4" w:rsidP="00F44662">
            <w:pPr>
              <w:pStyle w:val="NoSpacing"/>
              <w:ind w:firstLine="0"/>
              <w:jc w:val="center"/>
              <w:rPr>
                <w:rFonts w:ascii="Cambria" w:hAnsi="Cambria"/>
                <w:sz w:val="24"/>
                <w:szCs w:val="24"/>
              </w:rPr>
            </w:pPr>
            <w:r>
              <w:rPr>
                <w:rFonts w:ascii="Cambria" w:hAnsi="Cambria"/>
                <w:sz w:val="24"/>
                <w:szCs w:val="24"/>
              </w:rPr>
              <w:t>Unit</w:t>
            </w:r>
          </w:p>
        </w:tc>
        <w:tc>
          <w:tcPr>
            <w:tcW w:w="1985" w:type="dxa"/>
            <w:shd w:val="clear" w:color="auto" w:fill="FFFFFF"/>
          </w:tcPr>
          <w:p w14:paraId="6BF35CB6" w14:textId="77777777" w:rsidR="00E057F4" w:rsidRDefault="00E057F4" w:rsidP="00F44662">
            <w:pPr>
              <w:pStyle w:val="NoSpacing"/>
              <w:ind w:firstLine="0"/>
              <w:rPr>
                <w:rFonts w:ascii="Cambria" w:hAnsi="Cambria"/>
                <w:sz w:val="24"/>
                <w:szCs w:val="24"/>
              </w:rPr>
            </w:pPr>
            <w:r>
              <w:rPr>
                <w:rFonts w:ascii="Cambria" w:hAnsi="Cambria"/>
                <w:sz w:val="24"/>
                <w:szCs w:val="24"/>
              </w:rPr>
              <w:t>Category unit</w:t>
            </w:r>
          </w:p>
        </w:tc>
        <w:tc>
          <w:tcPr>
            <w:tcW w:w="850" w:type="dxa"/>
            <w:shd w:val="clear" w:color="auto" w:fill="FFFFFF"/>
          </w:tcPr>
          <w:p w14:paraId="7238B517" w14:textId="77777777" w:rsidR="00E057F4" w:rsidRDefault="00E057F4" w:rsidP="00F4466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48820AE" w14:textId="77777777" w:rsidR="00E057F4" w:rsidRPr="006821CD" w:rsidRDefault="00E057F4" w:rsidP="00F44662">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755A6748" w14:textId="77777777" w:rsidR="00E057F4" w:rsidRDefault="00E057F4" w:rsidP="00F44662">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8393E94" w14:textId="77777777" w:rsidR="00E057F4" w:rsidRPr="006821CD" w:rsidRDefault="00E057F4" w:rsidP="00F44662">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9C065B" w:rsidRPr="006821CD" w14:paraId="44B61D04" w14:textId="77777777" w:rsidTr="00F44662">
        <w:trPr>
          <w:trHeight w:val="249"/>
        </w:trPr>
        <w:tc>
          <w:tcPr>
            <w:tcW w:w="704" w:type="dxa"/>
            <w:shd w:val="clear" w:color="auto" w:fill="FFFFFF"/>
          </w:tcPr>
          <w:p w14:paraId="3077676D" w14:textId="63B6E2FC" w:rsidR="009C065B" w:rsidRDefault="009C065B" w:rsidP="009C065B">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6FC792B7" w14:textId="2A576A6A" w:rsidR="009C065B" w:rsidRDefault="003A2923" w:rsidP="009C065B">
            <w:pPr>
              <w:pStyle w:val="NoSpacing"/>
              <w:ind w:firstLine="0"/>
              <w:jc w:val="center"/>
              <w:rPr>
                <w:rFonts w:ascii="Cambria" w:hAnsi="Cambria"/>
                <w:sz w:val="24"/>
                <w:szCs w:val="24"/>
              </w:rPr>
            </w:pPr>
            <w:r>
              <w:rPr>
                <w:rFonts w:ascii="Cambria" w:hAnsi="Cambria"/>
                <w:sz w:val="24"/>
                <w:szCs w:val="24"/>
              </w:rPr>
              <w:t>Title</w:t>
            </w:r>
          </w:p>
        </w:tc>
        <w:tc>
          <w:tcPr>
            <w:tcW w:w="1985" w:type="dxa"/>
            <w:shd w:val="clear" w:color="auto" w:fill="FFFFFF"/>
          </w:tcPr>
          <w:p w14:paraId="565479AE" w14:textId="4955F196" w:rsidR="009C065B" w:rsidRDefault="003A2923" w:rsidP="009C065B">
            <w:pPr>
              <w:pStyle w:val="NoSpacing"/>
              <w:ind w:firstLine="0"/>
              <w:rPr>
                <w:rFonts w:ascii="Cambria" w:hAnsi="Cambria"/>
                <w:sz w:val="24"/>
                <w:szCs w:val="24"/>
              </w:rPr>
            </w:pPr>
            <w:r>
              <w:rPr>
                <w:rFonts w:ascii="Cambria" w:hAnsi="Cambria"/>
                <w:sz w:val="24"/>
                <w:szCs w:val="24"/>
              </w:rPr>
              <w:t>Scrap title</w:t>
            </w:r>
          </w:p>
        </w:tc>
        <w:tc>
          <w:tcPr>
            <w:tcW w:w="850" w:type="dxa"/>
            <w:shd w:val="clear" w:color="auto" w:fill="FFFFFF"/>
          </w:tcPr>
          <w:p w14:paraId="01CCE427" w14:textId="4F346DB3" w:rsidR="009C065B" w:rsidRDefault="009C065B" w:rsidP="009C065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C595AC6" w14:textId="2961590D" w:rsidR="009C065B" w:rsidRPr="006821CD" w:rsidRDefault="009C065B" w:rsidP="009C065B">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7AFC3705" w14:textId="16A20637" w:rsidR="009C065B" w:rsidRDefault="009C065B" w:rsidP="009C065B">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8D7AA89" w14:textId="60D53230" w:rsidR="009C065B" w:rsidRPr="006821CD" w:rsidRDefault="009C065B" w:rsidP="009C065B">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9C065B" w:rsidRPr="006821CD" w14:paraId="7A493F1D" w14:textId="77777777" w:rsidTr="00F44662">
        <w:trPr>
          <w:trHeight w:val="249"/>
        </w:trPr>
        <w:tc>
          <w:tcPr>
            <w:tcW w:w="704" w:type="dxa"/>
            <w:shd w:val="clear" w:color="auto" w:fill="FFFFFF"/>
          </w:tcPr>
          <w:p w14:paraId="76211A16" w14:textId="5A94424B" w:rsidR="009C065B" w:rsidRDefault="009C065B" w:rsidP="009C065B">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6EF2AB9C" w14:textId="60E95010" w:rsidR="009C065B" w:rsidRDefault="003A2923" w:rsidP="009C065B">
            <w:pPr>
              <w:pStyle w:val="NoSpacing"/>
              <w:ind w:firstLine="0"/>
              <w:jc w:val="center"/>
              <w:rPr>
                <w:rFonts w:ascii="Cambria" w:hAnsi="Cambria"/>
                <w:sz w:val="24"/>
                <w:szCs w:val="24"/>
              </w:rPr>
            </w:pPr>
            <w:r>
              <w:rPr>
                <w:rFonts w:ascii="Cambria" w:hAnsi="Cambria"/>
                <w:sz w:val="24"/>
                <w:szCs w:val="24"/>
              </w:rPr>
              <w:t>Price</w:t>
            </w:r>
          </w:p>
        </w:tc>
        <w:tc>
          <w:tcPr>
            <w:tcW w:w="1985" w:type="dxa"/>
            <w:shd w:val="clear" w:color="auto" w:fill="FFFFFF"/>
          </w:tcPr>
          <w:p w14:paraId="6EAE75FB" w14:textId="506D2092" w:rsidR="009C065B" w:rsidRDefault="003A2923" w:rsidP="009C065B">
            <w:pPr>
              <w:pStyle w:val="NoSpacing"/>
              <w:ind w:firstLine="0"/>
              <w:rPr>
                <w:rFonts w:ascii="Cambria" w:hAnsi="Cambria"/>
                <w:sz w:val="24"/>
                <w:szCs w:val="24"/>
              </w:rPr>
            </w:pPr>
            <w:r>
              <w:rPr>
                <w:rFonts w:ascii="Cambria" w:hAnsi="Cambria"/>
                <w:sz w:val="24"/>
                <w:szCs w:val="24"/>
              </w:rPr>
              <w:t>Scrap price</w:t>
            </w:r>
          </w:p>
        </w:tc>
        <w:tc>
          <w:tcPr>
            <w:tcW w:w="850" w:type="dxa"/>
            <w:shd w:val="clear" w:color="auto" w:fill="FFFFFF"/>
          </w:tcPr>
          <w:p w14:paraId="35F11732" w14:textId="6DF33CD8" w:rsidR="009C065B" w:rsidRDefault="009C065B" w:rsidP="009C065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D139A20" w14:textId="27720968" w:rsidR="009C065B" w:rsidRPr="006821CD" w:rsidRDefault="009C065B" w:rsidP="009C065B">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740CA9F8" w14:textId="5CDF93A7" w:rsidR="009C065B" w:rsidRDefault="009C065B" w:rsidP="009C065B">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4E1821C" w14:textId="1A4838DD" w:rsidR="009C065B" w:rsidRPr="009C065B" w:rsidRDefault="009C065B" w:rsidP="009C065B">
            <w:pPr>
              <w:pStyle w:val="NoSpacing"/>
              <w:keepNext/>
              <w:ind w:firstLine="0"/>
              <w:jc w:val="center"/>
              <w:rPr>
                <w:rFonts w:ascii="Cambria" w:hAnsi="Cambria"/>
                <w:sz w:val="24"/>
                <w:szCs w:val="24"/>
              </w:rPr>
            </w:pPr>
            <w:r>
              <w:rPr>
                <w:rFonts w:ascii="Cambria" w:hAnsi="Cambria"/>
                <w:sz w:val="24"/>
                <w:szCs w:val="24"/>
              </w:rPr>
              <w:t>Number</w:t>
            </w:r>
          </w:p>
        </w:tc>
      </w:tr>
      <w:tr w:rsidR="009C065B" w:rsidRPr="006821CD" w14:paraId="3E2D8B99" w14:textId="77777777" w:rsidTr="00F44662">
        <w:trPr>
          <w:trHeight w:val="249"/>
        </w:trPr>
        <w:tc>
          <w:tcPr>
            <w:tcW w:w="704" w:type="dxa"/>
            <w:shd w:val="clear" w:color="auto" w:fill="FFFFFF"/>
          </w:tcPr>
          <w:p w14:paraId="431CD143" w14:textId="3BC24641" w:rsidR="009C065B" w:rsidRDefault="009C065B" w:rsidP="009C065B">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4394BCCC" w14:textId="0964076A" w:rsidR="009C065B" w:rsidRDefault="003A2923" w:rsidP="009C065B">
            <w:pPr>
              <w:pStyle w:val="NoSpacing"/>
              <w:ind w:firstLine="0"/>
              <w:jc w:val="center"/>
              <w:rPr>
                <w:rFonts w:ascii="Cambria" w:hAnsi="Cambria"/>
                <w:sz w:val="24"/>
                <w:szCs w:val="24"/>
              </w:rPr>
            </w:pPr>
            <w:r>
              <w:rPr>
                <w:rFonts w:ascii="Cambria" w:hAnsi="Cambria"/>
                <w:sz w:val="24"/>
                <w:szCs w:val="24"/>
              </w:rPr>
              <w:t>Quantity</w:t>
            </w:r>
          </w:p>
        </w:tc>
        <w:tc>
          <w:tcPr>
            <w:tcW w:w="1985" w:type="dxa"/>
            <w:shd w:val="clear" w:color="auto" w:fill="FFFFFF"/>
          </w:tcPr>
          <w:p w14:paraId="3C1BC68F" w14:textId="3151AB66" w:rsidR="009C065B" w:rsidRDefault="003A2923" w:rsidP="009C065B">
            <w:pPr>
              <w:pStyle w:val="NoSpacing"/>
              <w:ind w:firstLine="0"/>
              <w:rPr>
                <w:rFonts w:ascii="Cambria" w:hAnsi="Cambria"/>
                <w:sz w:val="24"/>
                <w:szCs w:val="24"/>
              </w:rPr>
            </w:pPr>
            <w:r>
              <w:rPr>
                <w:rFonts w:ascii="Cambria" w:hAnsi="Cambria"/>
                <w:sz w:val="24"/>
                <w:szCs w:val="24"/>
              </w:rPr>
              <w:t>Quantity of scrap</w:t>
            </w:r>
          </w:p>
        </w:tc>
        <w:tc>
          <w:tcPr>
            <w:tcW w:w="850" w:type="dxa"/>
            <w:shd w:val="clear" w:color="auto" w:fill="FFFFFF"/>
          </w:tcPr>
          <w:p w14:paraId="109D3DBC" w14:textId="3E6DC0D3" w:rsidR="009C065B" w:rsidRDefault="009C065B" w:rsidP="009C065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B560A58" w14:textId="138B217E" w:rsidR="009C065B" w:rsidRPr="006821CD" w:rsidRDefault="009C065B" w:rsidP="009C065B">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2ED7C2E3" w14:textId="5B909326" w:rsidR="009C065B" w:rsidRDefault="009C065B" w:rsidP="009C065B">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65C4E1E" w14:textId="3DB62EFE" w:rsidR="009C065B" w:rsidRPr="006821CD" w:rsidRDefault="009C065B" w:rsidP="009C065B">
            <w:pPr>
              <w:pStyle w:val="NoSpacing"/>
              <w:keepNext/>
              <w:ind w:firstLine="0"/>
              <w:jc w:val="center"/>
              <w:rPr>
                <w:rFonts w:ascii="Cambria" w:hAnsi="Cambria"/>
                <w:sz w:val="24"/>
                <w:szCs w:val="24"/>
                <w:lang w:val="vi-VN"/>
              </w:rPr>
            </w:pPr>
            <w:r>
              <w:rPr>
                <w:rFonts w:ascii="Cambria" w:hAnsi="Cambria"/>
                <w:sz w:val="24"/>
                <w:szCs w:val="24"/>
              </w:rPr>
              <w:t>Number</w:t>
            </w:r>
          </w:p>
        </w:tc>
      </w:tr>
      <w:tr w:rsidR="009C065B" w:rsidRPr="006821CD" w14:paraId="48B7F331" w14:textId="77777777" w:rsidTr="00F44662">
        <w:trPr>
          <w:trHeight w:val="249"/>
        </w:trPr>
        <w:tc>
          <w:tcPr>
            <w:tcW w:w="704" w:type="dxa"/>
            <w:shd w:val="clear" w:color="auto" w:fill="FFFFFF"/>
          </w:tcPr>
          <w:p w14:paraId="6029FD9B" w14:textId="073357E1" w:rsidR="009C065B" w:rsidRDefault="009C065B" w:rsidP="009C065B">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45F2FC66" w14:textId="047A05DF" w:rsidR="009C065B" w:rsidRDefault="003A2923" w:rsidP="009C065B">
            <w:pPr>
              <w:pStyle w:val="NoSpacing"/>
              <w:ind w:firstLine="0"/>
              <w:jc w:val="center"/>
              <w:rPr>
                <w:rFonts w:ascii="Cambria" w:hAnsi="Cambria"/>
                <w:sz w:val="24"/>
                <w:szCs w:val="24"/>
              </w:rPr>
            </w:pPr>
            <w:r>
              <w:rPr>
                <w:rFonts w:ascii="Cambria" w:hAnsi="Cambria"/>
                <w:sz w:val="24"/>
                <w:szCs w:val="24"/>
              </w:rPr>
              <w:t>Category</w:t>
            </w:r>
          </w:p>
        </w:tc>
        <w:tc>
          <w:tcPr>
            <w:tcW w:w="1985" w:type="dxa"/>
            <w:shd w:val="clear" w:color="auto" w:fill="FFFFFF"/>
          </w:tcPr>
          <w:p w14:paraId="15C9ADC6" w14:textId="4462C2D1" w:rsidR="009C065B" w:rsidRDefault="003A2923" w:rsidP="009C065B">
            <w:pPr>
              <w:pStyle w:val="NoSpacing"/>
              <w:ind w:firstLine="0"/>
              <w:rPr>
                <w:rFonts w:ascii="Cambria" w:hAnsi="Cambria"/>
                <w:sz w:val="24"/>
                <w:szCs w:val="24"/>
              </w:rPr>
            </w:pPr>
            <w:r>
              <w:rPr>
                <w:rFonts w:ascii="Cambria" w:hAnsi="Cambria"/>
                <w:sz w:val="24"/>
                <w:szCs w:val="24"/>
              </w:rPr>
              <w:t>Category of scrap</w:t>
            </w:r>
          </w:p>
        </w:tc>
        <w:tc>
          <w:tcPr>
            <w:tcW w:w="850" w:type="dxa"/>
            <w:shd w:val="clear" w:color="auto" w:fill="FFFFFF"/>
          </w:tcPr>
          <w:p w14:paraId="751C3ACD" w14:textId="7F5D97CF" w:rsidR="009C065B" w:rsidRDefault="009C065B" w:rsidP="009C065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708BB50" w14:textId="4495D949" w:rsidR="009C065B" w:rsidRPr="006821CD" w:rsidRDefault="009C065B" w:rsidP="009C065B">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0506DB2F" w14:textId="43BD8D60" w:rsidR="009C065B" w:rsidRDefault="009C065B" w:rsidP="009C065B">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3135BDC" w14:textId="59E57D21" w:rsidR="009C065B" w:rsidRPr="006821CD" w:rsidRDefault="009C065B" w:rsidP="009C065B">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E057F4" w:rsidRPr="006821CD" w14:paraId="01050CAC" w14:textId="77777777" w:rsidTr="00F44662">
        <w:trPr>
          <w:trHeight w:val="249"/>
        </w:trPr>
        <w:tc>
          <w:tcPr>
            <w:tcW w:w="704" w:type="dxa"/>
            <w:shd w:val="clear" w:color="auto" w:fill="FFFFFF"/>
          </w:tcPr>
          <w:p w14:paraId="3EA2FE67" w14:textId="49BBAD01" w:rsidR="00E057F4" w:rsidRPr="00207EC4" w:rsidRDefault="0085405B" w:rsidP="00F44662">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0E06831F" w14:textId="77777777" w:rsidR="00E057F4" w:rsidRDefault="00E057F4" w:rsidP="00F44662">
            <w:pPr>
              <w:pStyle w:val="NoSpacing"/>
              <w:ind w:firstLine="0"/>
              <w:jc w:val="center"/>
              <w:rPr>
                <w:rFonts w:ascii="Cambria" w:hAnsi="Cambria"/>
                <w:sz w:val="24"/>
                <w:szCs w:val="24"/>
              </w:rPr>
            </w:pPr>
            <w:r>
              <w:rPr>
                <w:rFonts w:ascii="Cambria" w:hAnsi="Cambria"/>
                <w:sz w:val="24"/>
                <w:szCs w:val="24"/>
              </w:rPr>
              <w:t>Status</w:t>
            </w:r>
          </w:p>
        </w:tc>
        <w:tc>
          <w:tcPr>
            <w:tcW w:w="1985" w:type="dxa"/>
            <w:shd w:val="clear" w:color="auto" w:fill="FFFFFF"/>
          </w:tcPr>
          <w:p w14:paraId="2AE0FD9A" w14:textId="4FDAA262" w:rsidR="00E057F4" w:rsidRDefault="0085405B" w:rsidP="00F44662">
            <w:pPr>
              <w:pStyle w:val="NoSpacing"/>
              <w:ind w:firstLine="0"/>
              <w:rPr>
                <w:rFonts w:ascii="Cambria" w:hAnsi="Cambria"/>
                <w:sz w:val="24"/>
                <w:szCs w:val="24"/>
              </w:rPr>
            </w:pPr>
            <w:r>
              <w:rPr>
                <w:rFonts w:ascii="Cambria" w:hAnsi="Cambria"/>
                <w:sz w:val="24"/>
                <w:szCs w:val="24"/>
              </w:rPr>
              <w:t>Scrap</w:t>
            </w:r>
            <w:r w:rsidR="003918AC">
              <w:rPr>
                <w:rFonts w:ascii="Cambria" w:hAnsi="Cambria"/>
                <w:sz w:val="24"/>
                <w:szCs w:val="24"/>
              </w:rPr>
              <w:t>’s</w:t>
            </w:r>
            <w:r w:rsidR="00E057F4">
              <w:rPr>
                <w:rFonts w:ascii="Cambria" w:hAnsi="Cambria"/>
                <w:sz w:val="24"/>
                <w:szCs w:val="24"/>
              </w:rPr>
              <w:t xml:space="preserve"> status</w:t>
            </w:r>
          </w:p>
        </w:tc>
        <w:tc>
          <w:tcPr>
            <w:tcW w:w="850" w:type="dxa"/>
            <w:shd w:val="clear" w:color="auto" w:fill="FFFFFF"/>
          </w:tcPr>
          <w:p w14:paraId="146DBF69" w14:textId="77777777" w:rsidR="00E057F4" w:rsidRDefault="00E057F4" w:rsidP="00F4466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154D70A" w14:textId="77777777" w:rsidR="00E057F4" w:rsidRPr="006821CD" w:rsidRDefault="00E057F4" w:rsidP="00F44662">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3ECA87CE" w14:textId="77777777" w:rsidR="00E057F4" w:rsidRDefault="00E057F4" w:rsidP="00F44662">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AC8B642" w14:textId="77777777" w:rsidR="00E057F4" w:rsidRPr="006821CD" w:rsidRDefault="00E057F4" w:rsidP="00F44662">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bl>
    <w:p w14:paraId="39C3DE5A" w14:textId="02EA1619" w:rsidR="00E057F4" w:rsidRPr="006821CD" w:rsidRDefault="00E057F4" w:rsidP="00E057F4">
      <w:pPr>
        <w:pStyle w:val="Caption"/>
        <w:rPr>
          <w:b/>
          <w:szCs w:val="24"/>
        </w:rPr>
      </w:pPr>
      <w:bookmarkStart w:id="398" w:name="_Toc39697788"/>
      <w:r w:rsidRPr="006821CD">
        <w:rPr>
          <w:szCs w:val="24"/>
        </w:rPr>
        <w:t xml:space="preserve">Table </w:t>
      </w:r>
      <w:r w:rsidRPr="006821CD">
        <w:rPr>
          <w:b/>
          <w:szCs w:val="24"/>
        </w:rPr>
        <w:fldChar w:fldCharType="begin"/>
      </w:r>
      <w:r w:rsidRPr="006821CD">
        <w:rPr>
          <w:szCs w:val="24"/>
        </w:rPr>
        <w:instrText xml:space="preserve"> SEQ Table \* ARABIC </w:instrText>
      </w:r>
      <w:r w:rsidRPr="006821CD">
        <w:rPr>
          <w:b/>
          <w:szCs w:val="24"/>
        </w:rPr>
        <w:fldChar w:fldCharType="separate"/>
      </w:r>
      <w:r w:rsidR="00BB6381">
        <w:rPr>
          <w:noProof/>
          <w:szCs w:val="24"/>
        </w:rPr>
        <w:t>152</w:t>
      </w:r>
      <w:r w:rsidRPr="006821CD">
        <w:rPr>
          <w:b/>
          <w:szCs w:val="24"/>
        </w:rPr>
        <w:fldChar w:fldCharType="end"/>
      </w:r>
      <w:r w:rsidRPr="006821CD">
        <w:rPr>
          <w:szCs w:val="24"/>
        </w:rPr>
        <w:t xml:space="preserve"> &lt;Fields&gt; </w:t>
      </w:r>
      <w:r>
        <w:rPr>
          <w:szCs w:val="24"/>
        </w:rPr>
        <w:t>Category</w:t>
      </w:r>
      <w:r w:rsidR="00BA3EB4">
        <w:rPr>
          <w:szCs w:val="24"/>
        </w:rPr>
        <w:t xml:space="preserve"> Detail</w:t>
      </w:r>
      <w:r>
        <w:rPr>
          <w:szCs w:val="24"/>
        </w:rPr>
        <w:t xml:space="preserve"> page</w:t>
      </w:r>
      <w:bookmarkEnd w:id="398"/>
    </w:p>
    <w:p w14:paraId="2A36018F" w14:textId="77777777" w:rsidR="00E057F4" w:rsidRPr="006821CD" w:rsidRDefault="00E057F4" w:rsidP="00E057F4">
      <w:pPr>
        <w:ind w:firstLine="0"/>
        <w:rPr>
          <w:rFonts w:ascii="Cambria" w:hAnsi="Cambria"/>
          <w:b/>
          <w:sz w:val="24"/>
          <w:szCs w:val="24"/>
        </w:rPr>
      </w:pPr>
      <w:r w:rsidRPr="006821CD">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2"/>
        <w:gridCol w:w="1489"/>
        <w:gridCol w:w="2771"/>
        <w:gridCol w:w="1363"/>
        <w:gridCol w:w="2526"/>
      </w:tblGrid>
      <w:tr w:rsidR="00E057F4" w:rsidRPr="006821CD" w14:paraId="064D98DD" w14:textId="77777777" w:rsidTr="00F44662">
        <w:trPr>
          <w:trHeight w:val="372"/>
        </w:trPr>
        <w:tc>
          <w:tcPr>
            <w:tcW w:w="370" w:type="pct"/>
            <w:shd w:val="clear" w:color="auto" w:fill="B8CCE4"/>
            <w:vAlign w:val="center"/>
          </w:tcPr>
          <w:p w14:paraId="74E6883D"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No</w:t>
            </w:r>
          </w:p>
        </w:tc>
        <w:tc>
          <w:tcPr>
            <w:tcW w:w="846" w:type="pct"/>
            <w:shd w:val="clear" w:color="auto" w:fill="B8CCE4"/>
            <w:vAlign w:val="center"/>
          </w:tcPr>
          <w:p w14:paraId="4B057C54"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Function</w:t>
            </w:r>
          </w:p>
        </w:tc>
        <w:tc>
          <w:tcPr>
            <w:tcW w:w="1574" w:type="pct"/>
            <w:shd w:val="clear" w:color="auto" w:fill="B8CCE4"/>
            <w:vAlign w:val="center"/>
          </w:tcPr>
          <w:p w14:paraId="2C7F7936"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774" w:type="pct"/>
            <w:shd w:val="clear" w:color="auto" w:fill="B8CCE4"/>
            <w:vAlign w:val="center"/>
          </w:tcPr>
          <w:p w14:paraId="3159C62A"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Validation</w:t>
            </w:r>
          </w:p>
        </w:tc>
        <w:tc>
          <w:tcPr>
            <w:tcW w:w="1435" w:type="pct"/>
            <w:shd w:val="clear" w:color="auto" w:fill="B8CCE4"/>
            <w:vAlign w:val="center"/>
          </w:tcPr>
          <w:p w14:paraId="5C13FFEA"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Outcome</w:t>
            </w:r>
          </w:p>
        </w:tc>
      </w:tr>
      <w:tr w:rsidR="00E057F4" w:rsidRPr="006821CD" w14:paraId="0593F309" w14:textId="77777777" w:rsidTr="00F44662">
        <w:trPr>
          <w:trHeight w:val="383"/>
        </w:trPr>
        <w:tc>
          <w:tcPr>
            <w:tcW w:w="370" w:type="pct"/>
            <w:shd w:val="clear" w:color="auto" w:fill="FFFFFF"/>
            <w:vAlign w:val="center"/>
          </w:tcPr>
          <w:p w14:paraId="69EE1C7E" w14:textId="79CA0CF7" w:rsidR="00E057F4" w:rsidRPr="006821CD" w:rsidRDefault="003918AC" w:rsidP="00F44662">
            <w:pPr>
              <w:pStyle w:val="NoSpacing"/>
              <w:ind w:firstLine="0"/>
              <w:jc w:val="center"/>
              <w:rPr>
                <w:rFonts w:ascii="Cambria" w:hAnsi="Cambria"/>
                <w:sz w:val="24"/>
                <w:szCs w:val="24"/>
                <w:lang w:val="vi-VN"/>
              </w:rPr>
            </w:pPr>
            <w:r>
              <w:rPr>
                <w:rFonts w:ascii="Cambria" w:hAnsi="Cambria"/>
                <w:sz w:val="24"/>
                <w:szCs w:val="24"/>
                <w:lang w:val="vi-VN"/>
              </w:rPr>
              <w:t>8</w:t>
            </w:r>
          </w:p>
        </w:tc>
        <w:tc>
          <w:tcPr>
            <w:tcW w:w="846" w:type="pct"/>
            <w:shd w:val="clear" w:color="auto" w:fill="FFFFFF"/>
            <w:vAlign w:val="center"/>
          </w:tcPr>
          <w:p w14:paraId="6EC7EF2D" w14:textId="3524D0F6" w:rsidR="00E057F4" w:rsidRPr="006821CD" w:rsidRDefault="003918AC" w:rsidP="00F44662">
            <w:pPr>
              <w:pStyle w:val="NoSpacing"/>
              <w:ind w:firstLine="0"/>
              <w:jc w:val="center"/>
              <w:rPr>
                <w:rFonts w:ascii="Cambria" w:hAnsi="Cambria"/>
                <w:sz w:val="24"/>
                <w:szCs w:val="24"/>
              </w:rPr>
            </w:pPr>
            <w:r>
              <w:rPr>
                <w:rFonts w:ascii="Cambria" w:hAnsi="Cambria"/>
                <w:sz w:val="24"/>
                <w:szCs w:val="24"/>
              </w:rPr>
              <w:t>View scrap detail</w:t>
            </w:r>
          </w:p>
        </w:tc>
        <w:tc>
          <w:tcPr>
            <w:tcW w:w="1574" w:type="pct"/>
            <w:shd w:val="clear" w:color="auto" w:fill="FFFFFF"/>
            <w:vAlign w:val="center"/>
          </w:tcPr>
          <w:p w14:paraId="072F96A6" w14:textId="2712A71F" w:rsidR="00E057F4" w:rsidRPr="006821CD" w:rsidRDefault="003918AC" w:rsidP="00F44662">
            <w:pPr>
              <w:pStyle w:val="NoSpacing"/>
              <w:ind w:firstLine="0"/>
              <w:rPr>
                <w:rFonts w:ascii="Cambria" w:hAnsi="Cambria"/>
                <w:sz w:val="24"/>
                <w:szCs w:val="24"/>
              </w:rPr>
            </w:pPr>
            <w:r>
              <w:rPr>
                <w:rFonts w:ascii="Cambria" w:hAnsi="Cambria"/>
                <w:sz w:val="24"/>
                <w:szCs w:val="24"/>
              </w:rPr>
              <w:t>View scrap detail information</w:t>
            </w:r>
          </w:p>
        </w:tc>
        <w:tc>
          <w:tcPr>
            <w:tcW w:w="774" w:type="pct"/>
            <w:shd w:val="clear" w:color="auto" w:fill="FFFFFF"/>
          </w:tcPr>
          <w:p w14:paraId="47B3172D" w14:textId="77777777" w:rsidR="00E057F4" w:rsidRPr="006821CD" w:rsidRDefault="00E057F4" w:rsidP="00F44662">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3C8CEE04" w14:textId="31C2041B" w:rsidR="00E057F4" w:rsidRPr="006821CD" w:rsidRDefault="003918AC" w:rsidP="00F44662">
            <w:pPr>
              <w:pStyle w:val="NormalWeb"/>
              <w:keepNext/>
              <w:spacing w:after="160" w:afterAutospacing="0" w:line="259" w:lineRule="auto"/>
              <w:ind w:firstLine="0"/>
              <w:rPr>
                <w:rFonts w:ascii="Cambria" w:hAnsi="Cambria"/>
              </w:rPr>
            </w:pPr>
            <w:r>
              <w:rPr>
                <w:rFonts w:ascii="Cambria" w:hAnsi="Cambria"/>
              </w:rPr>
              <w:t>Transfer to Scrap detail page</w:t>
            </w:r>
            <w:r w:rsidR="00E057F4" w:rsidRPr="006821CD">
              <w:rPr>
                <w:rFonts w:ascii="Cambria" w:hAnsi="Cambria"/>
              </w:rPr>
              <w:t xml:space="preserve"> </w:t>
            </w:r>
          </w:p>
        </w:tc>
      </w:tr>
    </w:tbl>
    <w:p w14:paraId="70B5ABCD" w14:textId="739EF3B8" w:rsidR="00E057F4" w:rsidRDefault="00E057F4" w:rsidP="00E057F4">
      <w:pPr>
        <w:pStyle w:val="Caption"/>
        <w:rPr>
          <w:szCs w:val="24"/>
        </w:rPr>
      </w:pPr>
      <w:bookmarkStart w:id="399" w:name="_Toc39697789"/>
      <w:r>
        <w:t xml:space="preserve">Table </w:t>
      </w:r>
      <w:r w:rsidR="0045792A">
        <w:fldChar w:fldCharType="begin"/>
      </w:r>
      <w:r w:rsidR="0045792A">
        <w:instrText xml:space="preserve"> SEQ Table \* ARABIC </w:instrText>
      </w:r>
      <w:r w:rsidR="0045792A">
        <w:fldChar w:fldCharType="separate"/>
      </w:r>
      <w:r w:rsidR="00BB6381">
        <w:rPr>
          <w:noProof/>
        </w:rPr>
        <w:t>153</w:t>
      </w:r>
      <w:r w:rsidR="0045792A">
        <w:rPr>
          <w:noProof/>
        </w:rPr>
        <w:fldChar w:fldCharType="end"/>
      </w:r>
      <w:r>
        <w:t xml:space="preserve"> &lt;Buttons/Hyperlinks&gt; </w:t>
      </w:r>
      <w:r>
        <w:rPr>
          <w:szCs w:val="24"/>
        </w:rPr>
        <w:t>Category</w:t>
      </w:r>
      <w:r w:rsidR="00E20DDE">
        <w:rPr>
          <w:szCs w:val="24"/>
        </w:rPr>
        <w:t xml:space="preserve"> Detail</w:t>
      </w:r>
      <w:r>
        <w:rPr>
          <w:szCs w:val="24"/>
        </w:rPr>
        <w:t xml:space="preserve"> page</w:t>
      </w:r>
      <w:bookmarkEnd w:id="399"/>
    </w:p>
    <w:p w14:paraId="2EE72D7B" w14:textId="2D79DA9A" w:rsidR="00CC34C3" w:rsidRPr="00CC34C3" w:rsidRDefault="00B52173" w:rsidP="00F02B8F">
      <w:pPr>
        <w:pStyle w:val="Heading5"/>
      </w:pPr>
      <w:r>
        <w:lastRenderedPageBreak/>
        <w:t>5.2.5</w:t>
      </w:r>
      <w:r w:rsidR="00CC34C3">
        <w:t xml:space="preserve"> Add category page</w:t>
      </w:r>
    </w:p>
    <w:p w14:paraId="75C88652" w14:textId="77777777" w:rsidR="00CC34C3" w:rsidRPr="00CE0B52" w:rsidRDefault="00CC34C3" w:rsidP="00CC34C3">
      <w:pPr>
        <w:keepNext/>
        <w:ind w:firstLine="0"/>
        <w:jc w:val="center"/>
        <w:rPr>
          <w:rFonts w:ascii="Cambria" w:hAnsi="Cambria"/>
          <w:lang w:val="vi-VN"/>
        </w:rPr>
      </w:pPr>
      <w:r>
        <w:rPr>
          <w:rFonts w:ascii="Cambria" w:hAnsi="Cambria"/>
          <w:noProof/>
        </w:rPr>
        <w:drawing>
          <wp:inline distT="0" distB="0" distL="0" distR="0" wp14:anchorId="0C4DD9F5" wp14:editId="6554ED9D">
            <wp:extent cx="4619911" cy="1621155"/>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2.PNG"/>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4619911" cy="1621155"/>
                    </a:xfrm>
                    <a:prstGeom prst="rect">
                      <a:avLst/>
                    </a:prstGeom>
                  </pic:spPr>
                </pic:pic>
              </a:graphicData>
            </a:graphic>
          </wp:inline>
        </w:drawing>
      </w:r>
    </w:p>
    <w:p w14:paraId="28D5F24C" w14:textId="13AF5989" w:rsidR="00CC34C3" w:rsidRPr="00C14A58" w:rsidRDefault="00CC34C3" w:rsidP="00CC34C3">
      <w:pPr>
        <w:pStyle w:val="Caption"/>
        <w:rPr>
          <w:b/>
          <w:szCs w:val="24"/>
        </w:rPr>
      </w:pPr>
      <w:bookmarkStart w:id="400" w:name="_Toc39698101"/>
      <w:r w:rsidRPr="00C14A58">
        <w:rPr>
          <w:szCs w:val="24"/>
        </w:rPr>
        <w:t xml:space="preserve">Figure </w:t>
      </w:r>
      <w:r w:rsidRPr="00C14A58">
        <w:rPr>
          <w:b/>
          <w:szCs w:val="24"/>
        </w:rPr>
        <w:fldChar w:fldCharType="begin"/>
      </w:r>
      <w:r w:rsidRPr="00C14A58">
        <w:rPr>
          <w:szCs w:val="24"/>
        </w:rPr>
        <w:instrText xml:space="preserve"> SEQ Figure \* ARABIC </w:instrText>
      </w:r>
      <w:r w:rsidRPr="00C14A58">
        <w:rPr>
          <w:b/>
          <w:szCs w:val="24"/>
        </w:rPr>
        <w:fldChar w:fldCharType="separate"/>
      </w:r>
      <w:r w:rsidR="00BB6381">
        <w:rPr>
          <w:noProof/>
          <w:szCs w:val="24"/>
        </w:rPr>
        <w:t>129</w:t>
      </w:r>
      <w:r w:rsidRPr="00C14A58">
        <w:rPr>
          <w:b/>
          <w:szCs w:val="24"/>
        </w:rPr>
        <w:fldChar w:fldCharType="end"/>
      </w:r>
      <w:r>
        <w:rPr>
          <w:szCs w:val="24"/>
        </w:rPr>
        <w:t xml:space="preserve"> </w:t>
      </w:r>
      <w:r w:rsidR="00327C29">
        <w:rPr>
          <w:szCs w:val="24"/>
        </w:rPr>
        <w:t>Add new category page</w:t>
      </w:r>
      <w:bookmarkEnd w:id="400"/>
    </w:p>
    <w:p w14:paraId="32BD26DA" w14:textId="77777777" w:rsidR="00CC34C3" w:rsidRPr="006821CD" w:rsidRDefault="00CC34C3" w:rsidP="00CC34C3">
      <w:pPr>
        <w:ind w:firstLine="0"/>
        <w:rPr>
          <w:rFonts w:ascii="Cambria" w:hAnsi="Cambria"/>
          <w:b/>
          <w:sz w:val="24"/>
          <w:szCs w:val="24"/>
          <w:lang w:val="vi-VN"/>
        </w:rPr>
      </w:pPr>
      <w:r w:rsidRPr="006821CD">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CC34C3" w:rsidRPr="006821CD" w14:paraId="51604D3C" w14:textId="77777777" w:rsidTr="00A72D4F">
        <w:trPr>
          <w:trHeight w:val="731"/>
        </w:trPr>
        <w:tc>
          <w:tcPr>
            <w:tcW w:w="704" w:type="dxa"/>
            <w:shd w:val="clear" w:color="auto" w:fill="B8CCE4"/>
            <w:vAlign w:val="center"/>
          </w:tcPr>
          <w:p w14:paraId="1D88397C" w14:textId="77777777" w:rsidR="00CC34C3" w:rsidRPr="006821CD" w:rsidRDefault="00CC34C3" w:rsidP="00A72D4F">
            <w:pPr>
              <w:pStyle w:val="NoSpacing"/>
              <w:ind w:firstLine="0"/>
              <w:jc w:val="center"/>
              <w:rPr>
                <w:rFonts w:ascii="Cambria" w:hAnsi="Cambria"/>
                <w:b/>
                <w:bCs/>
                <w:sz w:val="24"/>
                <w:szCs w:val="24"/>
              </w:rPr>
            </w:pPr>
            <w:r w:rsidRPr="006821CD">
              <w:rPr>
                <w:rFonts w:ascii="Cambria" w:hAnsi="Cambria"/>
                <w:b/>
                <w:bCs/>
                <w:sz w:val="24"/>
                <w:szCs w:val="24"/>
              </w:rPr>
              <w:t>No</w:t>
            </w:r>
          </w:p>
        </w:tc>
        <w:tc>
          <w:tcPr>
            <w:tcW w:w="1559" w:type="dxa"/>
            <w:shd w:val="clear" w:color="auto" w:fill="B8CCE4"/>
            <w:vAlign w:val="center"/>
          </w:tcPr>
          <w:p w14:paraId="0E121E0B" w14:textId="77777777" w:rsidR="00CC34C3" w:rsidRPr="006821CD" w:rsidRDefault="00CC34C3" w:rsidP="00A72D4F">
            <w:pPr>
              <w:pStyle w:val="NoSpacing"/>
              <w:ind w:firstLine="0"/>
              <w:jc w:val="center"/>
              <w:rPr>
                <w:rFonts w:ascii="Cambria" w:hAnsi="Cambria"/>
                <w:b/>
                <w:bCs/>
                <w:sz w:val="24"/>
                <w:szCs w:val="24"/>
              </w:rPr>
            </w:pPr>
            <w:r w:rsidRPr="006821CD">
              <w:rPr>
                <w:rFonts w:ascii="Cambria" w:hAnsi="Cambria"/>
                <w:b/>
                <w:bCs/>
                <w:sz w:val="24"/>
                <w:szCs w:val="24"/>
              </w:rPr>
              <w:t>Field Name</w:t>
            </w:r>
          </w:p>
        </w:tc>
        <w:tc>
          <w:tcPr>
            <w:tcW w:w="1985" w:type="dxa"/>
            <w:shd w:val="clear" w:color="auto" w:fill="B8CCE4"/>
            <w:vAlign w:val="center"/>
          </w:tcPr>
          <w:p w14:paraId="68175739" w14:textId="77777777" w:rsidR="00CC34C3" w:rsidRPr="006821CD" w:rsidRDefault="00CC34C3" w:rsidP="00A72D4F">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850" w:type="dxa"/>
            <w:shd w:val="clear" w:color="auto" w:fill="B8CCE4"/>
            <w:vAlign w:val="center"/>
          </w:tcPr>
          <w:p w14:paraId="627A0DA1" w14:textId="77777777" w:rsidR="00CC34C3" w:rsidRPr="006821CD" w:rsidRDefault="00CC34C3" w:rsidP="00A72D4F">
            <w:pPr>
              <w:pStyle w:val="NoSpacing"/>
              <w:ind w:firstLine="0"/>
              <w:jc w:val="center"/>
              <w:rPr>
                <w:rFonts w:ascii="Cambria" w:hAnsi="Cambria"/>
                <w:b/>
                <w:bCs/>
                <w:sz w:val="24"/>
                <w:szCs w:val="24"/>
              </w:rPr>
            </w:pPr>
            <w:r w:rsidRPr="006821CD">
              <w:rPr>
                <w:rFonts w:ascii="Cambria" w:hAnsi="Cambria"/>
                <w:b/>
                <w:bCs/>
                <w:sz w:val="24"/>
                <w:szCs w:val="24"/>
              </w:rPr>
              <w:t>Read only</w:t>
            </w:r>
          </w:p>
        </w:tc>
        <w:tc>
          <w:tcPr>
            <w:tcW w:w="1560" w:type="dxa"/>
            <w:shd w:val="clear" w:color="auto" w:fill="B8CCE4"/>
            <w:vAlign w:val="center"/>
          </w:tcPr>
          <w:p w14:paraId="7F69D737" w14:textId="77777777" w:rsidR="00CC34C3" w:rsidRPr="006821CD" w:rsidRDefault="00CC34C3" w:rsidP="00A72D4F">
            <w:pPr>
              <w:pStyle w:val="NoSpacing"/>
              <w:ind w:firstLine="0"/>
              <w:jc w:val="center"/>
              <w:rPr>
                <w:rFonts w:ascii="Cambria" w:hAnsi="Cambria"/>
                <w:b/>
                <w:bCs/>
                <w:sz w:val="24"/>
                <w:szCs w:val="24"/>
              </w:rPr>
            </w:pPr>
            <w:r w:rsidRPr="006821CD">
              <w:rPr>
                <w:rFonts w:ascii="Cambria" w:hAnsi="Cambria"/>
                <w:b/>
                <w:bCs/>
                <w:sz w:val="24"/>
                <w:szCs w:val="24"/>
              </w:rPr>
              <w:t>Mandatory</w:t>
            </w:r>
          </w:p>
        </w:tc>
        <w:tc>
          <w:tcPr>
            <w:tcW w:w="1134" w:type="dxa"/>
            <w:shd w:val="clear" w:color="auto" w:fill="B8CCE4"/>
            <w:vAlign w:val="center"/>
          </w:tcPr>
          <w:p w14:paraId="1A72513E" w14:textId="77777777" w:rsidR="00CC34C3" w:rsidRPr="006821CD" w:rsidRDefault="00CC34C3" w:rsidP="00A72D4F">
            <w:pPr>
              <w:pStyle w:val="NoSpacing"/>
              <w:ind w:firstLine="0"/>
              <w:jc w:val="center"/>
              <w:rPr>
                <w:rFonts w:ascii="Cambria" w:hAnsi="Cambria"/>
                <w:b/>
                <w:bCs/>
                <w:sz w:val="24"/>
                <w:szCs w:val="24"/>
              </w:rPr>
            </w:pPr>
            <w:r w:rsidRPr="006821CD">
              <w:rPr>
                <w:rFonts w:ascii="Cambria" w:hAnsi="Cambria"/>
                <w:b/>
                <w:bCs/>
                <w:sz w:val="24"/>
                <w:szCs w:val="24"/>
              </w:rPr>
              <w:t>Control Type</w:t>
            </w:r>
          </w:p>
        </w:tc>
        <w:tc>
          <w:tcPr>
            <w:tcW w:w="992" w:type="dxa"/>
            <w:shd w:val="clear" w:color="auto" w:fill="B8CCE4"/>
            <w:vAlign w:val="center"/>
          </w:tcPr>
          <w:p w14:paraId="2EA37F88" w14:textId="77777777" w:rsidR="00CC34C3" w:rsidRPr="006821CD" w:rsidRDefault="00CC34C3" w:rsidP="00A72D4F">
            <w:pPr>
              <w:pStyle w:val="NoSpacing"/>
              <w:ind w:firstLine="0"/>
              <w:jc w:val="center"/>
              <w:rPr>
                <w:rFonts w:ascii="Cambria" w:hAnsi="Cambria"/>
                <w:b/>
                <w:bCs/>
                <w:sz w:val="24"/>
                <w:szCs w:val="24"/>
              </w:rPr>
            </w:pPr>
            <w:r w:rsidRPr="006821CD">
              <w:rPr>
                <w:rFonts w:ascii="Cambria" w:hAnsi="Cambria"/>
                <w:b/>
                <w:bCs/>
                <w:sz w:val="24"/>
                <w:szCs w:val="24"/>
              </w:rPr>
              <w:t>Data Type</w:t>
            </w:r>
          </w:p>
        </w:tc>
      </w:tr>
      <w:tr w:rsidR="00CC34C3" w:rsidRPr="006821CD" w14:paraId="4D17943B" w14:textId="77777777" w:rsidTr="00A72D4F">
        <w:trPr>
          <w:trHeight w:val="249"/>
        </w:trPr>
        <w:tc>
          <w:tcPr>
            <w:tcW w:w="704" w:type="dxa"/>
            <w:shd w:val="clear" w:color="auto" w:fill="FFFFFF"/>
          </w:tcPr>
          <w:p w14:paraId="767FE5EA" w14:textId="77777777" w:rsidR="00CC34C3" w:rsidRPr="006821CD" w:rsidRDefault="00CC34C3" w:rsidP="00A72D4F">
            <w:pPr>
              <w:pStyle w:val="NoSpacing"/>
              <w:ind w:firstLine="0"/>
              <w:jc w:val="center"/>
              <w:rPr>
                <w:rFonts w:ascii="Cambria" w:hAnsi="Cambria"/>
                <w:sz w:val="24"/>
                <w:szCs w:val="24"/>
                <w:lang w:val="vi-VN"/>
              </w:rPr>
            </w:pPr>
            <w:r>
              <w:rPr>
                <w:rFonts w:ascii="Cambria" w:hAnsi="Cambria"/>
                <w:sz w:val="24"/>
                <w:szCs w:val="24"/>
                <w:lang w:val="vi-VN"/>
              </w:rPr>
              <w:t>1</w:t>
            </w:r>
          </w:p>
        </w:tc>
        <w:tc>
          <w:tcPr>
            <w:tcW w:w="1559" w:type="dxa"/>
            <w:shd w:val="clear" w:color="auto" w:fill="FFFFFF"/>
          </w:tcPr>
          <w:p w14:paraId="23A42A29" w14:textId="2109AE8F" w:rsidR="00CC34C3" w:rsidRPr="006821CD" w:rsidRDefault="00CC34C3" w:rsidP="00A72D4F">
            <w:pPr>
              <w:pStyle w:val="NoSpacing"/>
              <w:ind w:firstLine="0"/>
              <w:jc w:val="center"/>
              <w:rPr>
                <w:rFonts w:ascii="Cambria" w:hAnsi="Cambria"/>
                <w:sz w:val="24"/>
                <w:szCs w:val="24"/>
              </w:rPr>
            </w:pPr>
            <w:r>
              <w:rPr>
                <w:rFonts w:ascii="Cambria" w:hAnsi="Cambria"/>
                <w:sz w:val="24"/>
                <w:szCs w:val="24"/>
              </w:rPr>
              <w:t>Category</w:t>
            </w:r>
            <w:r w:rsidR="00CD53F7">
              <w:rPr>
                <w:rFonts w:ascii="Cambria" w:hAnsi="Cambria"/>
                <w:sz w:val="24"/>
                <w:szCs w:val="24"/>
              </w:rPr>
              <w:t xml:space="preserve"> name</w:t>
            </w:r>
          </w:p>
        </w:tc>
        <w:tc>
          <w:tcPr>
            <w:tcW w:w="1985" w:type="dxa"/>
            <w:shd w:val="clear" w:color="auto" w:fill="FFFFFF"/>
          </w:tcPr>
          <w:p w14:paraId="6BF22CF3" w14:textId="77777777" w:rsidR="00CC34C3" w:rsidRPr="00D5181E" w:rsidRDefault="00CC34C3" w:rsidP="00A72D4F">
            <w:pPr>
              <w:pStyle w:val="NoSpacing"/>
              <w:ind w:firstLine="0"/>
              <w:rPr>
                <w:rFonts w:ascii="Cambria" w:hAnsi="Cambria"/>
                <w:sz w:val="24"/>
                <w:szCs w:val="24"/>
              </w:rPr>
            </w:pPr>
            <w:r>
              <w:rPr>
                <w:rFonts w:ascii="Cambria" w:hAnsi="Cambria"/>
                <w:sz w:val="24"/>
                <w:szCs w:val="24"/>
              </w:rPr>
              <w:t>Category name</w:t>
            </w:r>
          </w:p>
        </w:tc>
        <w:tc>
          <w:tcPr>
            <w:tcW w:w="850" w:type="dxa"/>
            <w:shd w:val="clear" w:color="auto" w:fill="FFFFFF"/>
          </w:tcPr>
          <w:p w14:paraId="44B3601C" w14:textId="0B8D2C85" w:rsidR="00CC34C3" w:rsidRPr="00D5181E" w:rsidRDefault="00CD53F7" w:rsidP="00A72D4F">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307AF980" w14:textId="77777777" w:rsidR="00CC34C3" w:rsidRPr="006821CD" w:rsidRDefault="00CC34C3"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78C2697B" w14:textId="2A284090" w:rsidR="00CC34C3" w:rsidRPr="006821CD" w:rsidRDefault="00CC34C3" w:rsidP="00A72D4F">
            <w:pPr>
              <w:pStyle w:val="NoSpacing"/>
              <w:ind w:firstLine="0"/>
              <w:jc w:val="center"/>
              <w:rPr>
                <w:rFonts w:ascii="Cambria" w:hAnsi="Cambria"/>
                <w:sz w:val="24"/>
                <w:szCs w:val="24"/>
                <w:lang w:val="vi-VN"/>
              </w:rPr>
            </w:pPr>
            <w:r>
              <w:rPr>
                <w:rFonts w:ascii="Cambria" w:hAnsi="Cambria"/>
                <w:sz w:val="24"/>
                <w:szCs w:val="24"/>
              </w:rPr>
              <w:t>Text</w:t>
            </w:r>
            <w:r w:rsidR="00CD53F7">
              <w:rPr>
                <w:rFonts w:ascii="Cambria" w:hAnsi="Cambria"/>
                <w:sz w:val="24"/>
                <w:szCs w:val="24"/>
              </w:rPr>
              <w:t>Input</w:t>
            </w:r>
          </w:p>
        </w:tc>
        <w:tc>
          <w:tcPr>
            <w:tcW w:w="992" w:type="dxa"/>
            <w:shd w:val="clear" w:color="auto" w:fill="FFFFFF"/>
          </w:tcPr>
          <w:p w14:paraId="5555868C" w14:textId="77777777" w:rsidR="00CC34C3" w:rsidRPr="006821CD" w:rsidRDefault="00CC34C3" w:rsidP="00A72D4F">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CC34C3" w:rsidRPr="006821CD" w14:paraId="2242EB90" w14:textId="77777777" w:rsidTr="00A72D4F">
        <w:trPr>
          <w:trHeight w:val="249"/>
        </w:trPr>
        <w:tc>
          <w:tcPr>
            <w:tcW w:w="704" w:type="dxa"/>
            <w:shd w:val="clear" w:color="auto" w:fill="FFFFFF"/>
          </w:tcPr>
          <w:p w14:paraId="1C9E8070" w14:textId="77777777" w:rsidR="00CC34C3" w:rsidRPr="00207EC4" w:rsidRDefault="00CC34C3" w:rsidP="00A72D4F">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07B21CD6" w14:textId="77777777" w:rsidR="00CC34C3" w:rsidRDefault="00CC34C3" w:rsidP="00A72D4F">
            <w:pPr>
              <w:pStyle w:val="NoSpacing"/>
              <w:ind w:firstLine="0"/>
              <w:jc w:val="center"/>
              <w:rPr>
                <w:rFonts w:ascii="Cambria" w:hAnsi="Cambria"/>
                <w:sz w:val="24"/>
                <w:szCs w:val="24"/>
              </w:rPr>
            </w:pPr>
            <w:r>
              <w:rPr>
                <w:rFonts w:ascii="Cambria" w:hAnsi="Cambria"/>
                <w:sz w:val="24"/>
                <w:szCs w:val="24"/>
              </w:rPr>
              <w:t>Unit</w:t>
            </w:r>
          </w:p>
        </w:tc>
        <w:tc>
          <w:tcPr>
            <w:tcW w:w="1985" w:type="dxa"/>
            <w:shd w:val="clear" w:color="auto" w:fill="FFFFFF"/>
          </w:tcPr>
          <w:p w14:paraId="5708F08B" w14:textId="77777777" w:rsidR="00CC34C3" w:rsidRDefault="00CC34C3" w:rsidP="00A72D4F">
            <w:pPr>
              <w:pStyle w:val="NoSpacing"/>
              <w:ind w:firstLine="0"/>
              <w:rPr>
                <w:rFonts w:ascii="Cambria" w:hAnsi="Cambria"/>
                <w:sz w:val="24"/>
                <w:szCs w:val="24"/>
              </w:rPr>
            </w:pPr>
            <w:r>
              <w:rPr>
                <w:rFonts w:ascii="Cambria" w:hAnsi="Cambria"/>
                <w:sz w:val="24"/>
                <w:szCs w:val="24"/>
              </w:rPr>
              <w:t>Category unit</w:t>
            </w:r>
          </w:p>
        </w:tc>
        <w:tc>
          <w:tcPr>
            <w:tcW w:w="850" w:type="dxa"/>
            <w:shd w:val="clear" w:color="auto" w:fill="FFFFFF"/>
          </w:tcPr>
          <w:p w14:paraId="0D00E42F" w14:textId="573A4ACF" w:rsidR="00CC34C3" w:rsidRDefault="00CD53F7" w:rsidP="00A72D4F">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763E90D3" w14:textId="77777777" w:rsidR="00CC34C3" w:rsidRPr="006821CD" w:rsidRDefault="00CC34C3"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5946DFDE" w14:textId="5E10110C" w:rsidR="00CC34C3" w:rsidRDefault="00CC34C3" w:rsidP="00A72D4F">
            <w:pPr>
              <w:pStyle w:val="NoSpacing"/>
              <w:ind w:firstLine="0"/>
              <w:jc w:val="center"/>
              <w:rPr>
                <w:rFonts w:ascii="Cambria" w:hAnsi="Cambria"/>
                <w:sz w:val="24"/>
                <w:szCs w:val="24"/>
              </w:rPr>
            </w:pPr>
            <w:r>
              <w:rPr>
                <w:rFonts w:ascii="Cambria" w:hAnsi="Cambria"/>
                <w:sz w:val="24"/>
                <w:szCs w:val="24"/>
              </w:rPr>
              <w:t>Text</w:t>
            </w:r>
            <w:r w:rsidR="00CD53F7">
              <w:rPr>
                <w:rFonts w:ascii="Cambria" w:hAnsi="Cambria"/>
                <w:sz w:val="24"/>
                <w:szCs w:val="24"/>
              </w:rPr>
              <w:t>Input</w:t>
            </w:r>
          </w:p>
        </w:tc>
        <w:tc>
          <w:tcPr>
            <w:tcW w:w="992" w:type="dxa"/>
            <w:shd w:val="clear" w:color="auto" w:fill="FFFFFF"/>
          </w:tcPr>
          <w:p w14:paraId="0F07332D" w14:textId="77777777" w:rsidR="00CC34C3" w:rsidRPr="006821CD" w:rsidRDefault="00CC34C3" w:rsidP="00A72D4F">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bl>
    <w:p w14:paraId="337CDBF4" w14:textId="4F6F3BED" w:rsidR="00CC34C3" w:rsidRPr="006821CD" w:rsidRDefault="00CC34C3" w:rsidP="00CC34C3">
      <w:pPr>
        <w:pStyle w:val="Caption"/>
        <w:rPr>
          <w:b/>
          <w:szCs w:val="24"/>
        </w:rPr>
      </w:pPr>
      <w:bookmarkStart w:id="401" w:name="_Toc39697790"/>
      <w:r w:rsidRPr="006821CD">
        <w:rPr>
          <w:szCs w:val="24"/>
        </w:rPr>
        <w:t xml:space="preserve">Table </w:t>
      </w:r>
      <w:r w:rsidRPr="006821CD">
        <w:rPr>
          <w:b/>
          <w:szCs w:val="24"/>
        </w:rPr>
        <w:fldChar w:fldCharType="begin"/>
      </w:r>
      <w:r w:rsidRPr="006821CD">
        <w:rPr>
          <w:szCs w:val="24"/>
        </w:rPr>
        <w:instrText xml:space="preserve"> SEQ Table \* ARABIC </w:instrText>
      </w:r>
      <w:r w:rsidRPr="006821CD">
        <w:rPr>
          <w:b/>
          <w:szCs w:val="24"/>
        </w:rPr>
        <w:fldChar w:fldCharType="separate"/>
      </w:r>
      <w:r w:rsidR="00BB6381">
        <w:rPr>
          <w:noProof/>
          <w:szCs w:val="24"/>
        </w:rPr>
        <w:t>154</w:t>
      </w:r>
      <w:r w:rsidRPr="006821CD">
        <w:rPr>
          <w:b/>
          <w:szCs w:val="24"/>
        </w:rPr>
        <w:fldChar w:fldCharType="end"/>
      </w:r>
      <w:r w:rsidRPr="006821CD">
        <w:rPr>
          <w:szCs w:val="24"/>
        </w:rPr>
        <w:t xml:space="preserve"> &lt;Fields&gt; </w:t>
      </w:r>
      <w:r>
        <w:rPr>
          <w:szCs w:val="24"/>
        </w:rPr>
        <w:t>Add new category page</w:t>
      </w:r>
      <w:bookmarkEnd w:id="401"/>
    </w:p>
    <w:p w14:paraId="580EFC1A" w14:textId="77777777" w:rsidR="00CC34C3" w:rsidRPr="006821CD" w:rsidRDefault="00CC34C3" w:rsidP="00CC34C3">
      <w:pPr>
        <w:ind w:firstLine="0"/>
        <w:rPr>
          <w:rFonts w:ascii="Cambria" w:hAnsi="Cambria"/>
          <w:b/>
          <w:sz w:val="24"/>
          <w:szCs w:val="24"/>
        </w:rPr>
      </w:pPr>
      <w:r w:rsidRPr="006821CD">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2"/>
        <w:gridCol w:w="1489"/>
        <w:gridCol w:w="2771"/>
        <w:gridCol w:w="1363"/>
        <w:gridCol w:w="2526"/>
      </w:tblGrid>
      <w:tr w:rsidR="00CC34C3" w:rsidRPr="006821CD" w14:paraId="64BA9AA9" w14:textId="77777777" w:rsidTr="00A72D4F">
        <w:trPr>
          <w:trHeight w:val="372"/>
        </w:trPr>
        <w:tc>
          <w:tcPr>
            <w:tcW w:w="370" w:type="pct"/>
            <w:shd w:val="clear" w:color="auto" w:fill="B8CCE4"/>
            <w:vAlign w:val="center"/>
          </w:tcPr>
          <w:p w14:paraId="51EA50D4" w14:textId="77777777" w:rsidR="00CC34C3" w:rsidRPr="006821CD" w:rsidRDefault="00CC34C3" w:rsidP="00A72D4F">
            <w:pPr>
              <w:pStyle w:val="NoSpacing"/>
              <w:ind w:firstLine="0"/>
              <w:jc w:val="center"/>
              <w:rPr>
                <w:rFonts w:ascii="Cambria" w:hAnsi="Cambria"/>
                <w:b/>
                <w:bCs/>
                <w:sz w:val="24"/>
                <w:szCs w:val="24"/>
              </w:rPr>
            </w:pPr>
            <w:r w:rsidRPr="006821CD">
              <w:rPr>
                <w:rFonts w:ascii="Cambria" w:hAnsi="Cambria"/>
                <w:b/>
                <w:bCs/>
                <w:sz w:val="24"/>
                <w:szCs w:val="24"/>
              </w:rPr>
              <w:t>No</w:t>
            </w:r>
          </w:p>
        </w:tc>
        <w:tc>
          <w:tcPr>
            <w:tcW w:w="846" w:type="pct"/>
            <w:shd w:val="clear" w:color="auto" w:fill="B8CCE4"/>
            <w:vAlign w:val="center"/>
          </w:tcPr>
          <w:p w14:paraId="252BB7A0" w14:textId="77777777" w:rsidR="00CC34C3" w:rsidRPr="006821CD" w:rsidRDefault="00CC34C3" w:rsidP="00A72D4F">
            <w:pPr>
              <w:pStyle w:val="NoSpacing"/>
              <w:ind w:firstLine="0"/>
              <w:jc w:val="center"/>
              <w:rPr>
                <w:rFonts w:ascii="Cambria" w:hAnsi="Cambria"/>
                <w:b/>
                <w:bCs/>
                <w:sz w:val="24"/>
                <w:szCs w:val="24"/>
              </w:rPr>
            </w:pPr>
            <w:r w:rsidRPr="006821CD">
              <w:rPr>
                <w:rFonts w:ascii="Cambria" w:hAnsi="Cambria"/>
                <w:b/>
                <w:bCs/>
                <w:sz w:val="24"/>
                <w:szCs w:val="24"/>
              </w:rPr>
              <w:t>Function</w:t>
            </w:r>
          </w:p>
        </w:tc>
        <w:tc>
          <w:tcPr>
            <w:tcW w:w="1574" w:type="pct"/>
            <w:shd w:val="clear" w:color="auto" w:fill="B8CCE4"/>
            <w:vAlign w:val="center"/>
          </w:tcPr>
          <w:p w14:paraId="19302A1A" w14:textId="77777777" w:rsidR="00CC34C3" w:rsidRPr="006821CD" w:rsidRDefault="00CC34C3" w:rsidP="00A72D4F">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774" w:type="pct"/>
            <w:shd w:val="clear" w:color="auto" w:fill="B8CCE4"/>
            <w:vAlign w:val="center"/>
          </w:tcPr>
          <w:p w14:paraId="67CBEB07" w14:textId="77777777" w:rsidR="00CC34C3" w:rsidRPr="006821CD" w:rsidRDefault="00CC34C3" w:rsidP="00A72D4F">
            <w:pPr>
              <w:pStyle w:val="NoSpacing"/>
              <w:ind w:firstLine="0"/>
              <w:jc w:val="center"/>
              <w:rPr>
                <w:rFonts w:ascii="Cambria" w:hAnsi="Cambria"/>
                <w:b/>
                <w:bCs/>
                <w:sz w:val="24"/>
                <w:szCs w:val="24"/>
              </w:rPr>
            </w:pPr>
            <w:r w:rsidRPr="006821CD">
              <w:rPr>
                <w:rFonts w:ascii="Cambria" w:hAnsi="Cambria"/>
                <w:b/>
                <w:bCs/>
                <w:sz w:val="24"/>
                <w:szCs w:val="24"/>
              </w:rPr>
              <w:t>Validation</w:t>
            </w:r>
          </w:p>
        </w:tc>
        <w:tc>
          <w:tcPr>
            <w:tcW w:w="1435" w:type="pct"/>
            <w:shd w:val="clear" w:color="auto" w:fill="B8CCE4"/>
            <w:vAlign w:val="center"/>
          </w:tcPr>
          <w:p w14:paraId="1504659B" w14:textId="77777777" w:rsidR="00CC34C3" w:rsidRPr="006821CD" w:rsidRDefault="00CC34C3" w:rsidP="00A72D4F">
            <w:pPr>
              <w:pStyle w:val="NoSpacing"/>
              <w:ind w:firstLine="0"/>
              <w:jc w:val="center"/>
              <w:rPr>
                <w:rFonts w:ascii="Cambria" w:hAnsi="Cambria"/>
                <w:b/>
                <w:bCs/>
                <w:sz w:val="24"/>
                <w:szCs w:val="24"/>
              </w:rPr>
            </w:pPr>
            <w:r w:rsidRPr="006821CD">
              <w:rPr>
                <w:rFonts w:ascii="Cambria" w:hAnsi="Cambria"/>
                <w:b/>
                <w:bCs/>
                <w:sz w:val="24"/>
                <w:szCs w:val="24"/>
              </w:rPr>
              <w:t>Outcome</w:t>
            </w:r>
          </w:p>
        </w:tc>
      </w:tr>
      <w:tr w:rsidR="00CC34C3" w:rsidRPr="006821CD" w14:paraId="5C079161" w14:textId="77777777" w:rsidTr="00A72D4F">
        <w:trPr>
          <w:trHeight w:val="383"/>
        </w:trPr>
        <w:tc>
          <w:tcPr>
            <w:tcW w:w="370" w:type="pct"/>
            <w:shd w:val="clear" w:color="auto" w:fill="FFFFFF"/>
            <w:vAlign w:val="center"/>
          </w:tcPr>
          <w:p w14:paraId="65CC3DCD" w14:textId="335D9495" w:rsidR="00CC34C3" w:rsidRPr="006821CD" w:rsidRDefault="00B02D75" w:rsidP="00A72D4F">
            <w:pPr>
              <w:pStyle w:val="NoSpacing"/>
              <w:ind w:firstLine="0"/>
              <w:jc w:val="center"/>
              <w:rPr>
                <w:rFonts w:ascii="Cambria" w:hAnsi="Cambria"/>
                <w:sz w:val="24"/>
                <w:szCs w:val="24"/>
                <w:lang w:val="vi-VN"/>
              </w:rPr>
            </w:pPr>
            <w:r>
              <w:rPr>
                <w:rFonts w:ascii="Cambria" w:hAnsi="Cambria"/>
                <w:sz w:val="24"/>
                <w:szCs w:val="24"/>
                <w:lang w:val="vi-VN"/>
              </w:rPr>
              <w:t>3</w:t>
            </w:r>
          </w:p>
        </w:tc>
        <w:tc>
          <w:tcPr>
            <w:tcW w:w="846" w:type="pct"/>
            <w:shd w:val="clear" w:color="auto" w:fill="FFFFFF"/>
            <w:vAlign w:val="center"/>
          </w:tcPr>
          <w:p w14:paraId="676BDDB4" w14:textId="79B0D2F1" w:rsidR="00CC34C3" w:rsidRPr="006821CD" w:rsidRDefault="004502B5" w:rsidP="00A72D4F">
            <w:pPr>
              <w:pStyle w:val="NoSpacing"/>
              <w:ind w:firstLine="0"/>
              <w:jc w:val="center"/>
              <w:rPr>
                <w:rFonts w:ascii="Cambria" w:hAnsi="Cambria"/>
                <w:sz w:val="24"/>
                <w:szCs w:val="24"/>
              </w:rPr>
            </w:pPr>
            <w:r>
              <w:rPr>
                <w:rFonts w:ascii="Cambria" w:hAnsi="Cambria"/>
                <w:sz w:val="24"/>
                <w:szCs w:val="24"/>
              </w:rPr>
              <w:t>Add category</w:t>
            </w:r>
          </w:p>
        </w:tc>
        <w:tc>
          <w:tcPr>
            <w:tcW w:w="1574" w:type="pct"/>
            <w:shd w:val="clear" w:color="auto" w:fill="FFFFFF"/>
            <w:vAlign w:val="center"/>
          </w:tcPr>
          <w:p w14:paraId="30252260" w14:textId="4FBBB203" w:rsidR="00CC34C3" w:rsidRPr="006821CD" w:rsidRDefault="004502B5" w:rsidP="00A72D4F">
            <w:pPr>
              <w:pStyle w:val="NoSpacing"/>
              <w:ind w:firstLine="0"/>
              <w:rPr>
                <w:rFonts w:ascii="Cambria" w:hAnsi="Cambria"/>
                <w:sz w:val="24"/>
                <w:szCs w:val="24"/>
              </w:rPr>
            </w:pPr>
            <w:r>
              <w:rPr>
                <w:rFonts w:ascii="Cambria" w:hAnsi="Cambria"/>
                <w:sz w:val="24"/>
                <w:szCs w:val="24"/>
              </w:rPr>
              <w:t>Add new category to the system</w:t>
            </w:r>
          </w:p>
        </w:tc>
        <w:tc>
          <w:tcPr>
            <w:tcW w:w="774" w:type="pct"/>
            <w:shd w:val="clear" w:color="auto" w:fill="FFFFFF"/>
          </w:tcPr>
          <w:p w14:paraId="1BA48A81" w14:textId="77777777" w:rsidR="00CC34C3" w:rsidRPr="006821CD" w:rsidRDefault="00CC34C3" w:rsidP="00A72D4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1262313C" w14:textId="6B9A3494" w:rsidR="00CC34C3" w:rsidRPr="006821CD" w:rsidRDefault="004502B5" w:rsidP="00A72D4F">
            <w:pPr>
              <w:pStyle w:val="NormalWeb"/>
              <w:keepNext/>
              <w:spacing w:after="160" w:afterAutospacing="0" w:line="259" w:lineRule="auto"/>
              <w:ind w:firstLine="0"/>
              <w:rPr>
                <w:rFonts w:ascii="Cambria" w:hAnsi="Cambria"/>
              </w:rPr>
            </w:pPr>
            <w:r>
              <w:rPr>
                <w:rFonts w:ascii="Cambria" w:hAnsi="Cambria"/>
              </w:rPr>
              <w:t xml:space="preserve">System adds category and shows result </w:t>
            </w:r>
            <w:r w:rsidR="00CC34C3" w:rsidRPr="006821CD">
              <w:rPr>
                <w:rFonts w:ascii="Cambria" w:hAnsi="Cambria"/>
              </w:rPr>
              <w:t xml:space="preserve"> </w:t>
            </w:r>
          </w:p>
        </w:tc>
      </w:tr>
    </w:tbl>
    <w:p w14:paraId="29611420" w14:textId="13F8F7C2" w:rsidR="00CC34C3" w:rsidRDefault="00CC34C3" w:rsidP="00CC34C3">
      <w:pPr>
        <w:pStyle w:val="Caption"/>
        <w:rPr>
          <w:szCs w:val="24"/>
        </w:rPr>
      </w:pPr>
      <w:bookmarkStart w:id="402" w:name="_Toc39697791"/>
      <w:r>
        <w:t xml:space="preserve">Table </w:t>
      </w:r>
      <w:r w:rsidR="0045792A">
        <w:fldChar w:fldCharType="begin"/>
      </w:r>
      <w:r w:rsidR="0045792A">
        <w:instrText xml:space="preserve"> SEQ Table \* ARABIC </w:instrText>
      </w:r>
      <w:r w:rsidR="0045792A">
        <w:fldChar w:fldCharType="separate"/>
      </w:r>
      <w:r w:rsidR="00BB6381">
        <w:rPr>
          <w:noProof/>
        </w:rPr>
        <w:t>155</w:t>
      </w:r>
      <w:r w:rsidR="0045792A">
        <w:rPr>
          <w:noProof/>
        </w:rPr>
        <w:fldChar w:fldCharType="end"/>
      </w:r>
      <w:r>
        <w:t xml:space="preserve"> &lt;Buttons/Hyperlinks&gt; </w:t>
      </w:r>
      <w:r w:rsidR="00B02D75">
        <w:rPr>
          <w:szCs w:val="24"/>
        </w:rPr>
        <w:t>Add new category page</w:t>
      </w:r>
      <w:bookmarkEnd w:id="402"/>
    </w:p>
    <w:p w14:paraId="6D64B816" w14:textId="76AF579B" w:rsidR="00026A0E" w:rsidRPr="008F6F26" w:rsidRDefault="00B52173" w:rsidP="00F02B8F">
      <w:pPr>
        <w:pStyle w:val="Heading5"/>
        <w:rPr>
          <w:lang w:val="vi-VN"/>
        </w:rPr>
      </w:pPr>
      <w:r>
        <w:lastRenderedPageBreak/>
        <w:t>5.2.6</w:t>
      </w:r>
      <w:r w:rsidR="00026A0E">
        <w:t xml:space="preserve"> Account page</w:t>
      </w:r>
    </w:p>
    <w:p w14:paraId="4BF728B1" w14:textId="0A71EAD4" w:rsidR="00026A0E" w:rsidRPr="00CE0B52" w:rsidRDefault="004249BE" w:rsidP="00026A0E">
      <w:pPr>
        <w:keepNext/>
        <w:ind w:firstLine="0"/>
        <w:jc w:val="center"/>
        <w:rPr>
          <w:rFonts w:ascii="Cambria" w:hAnsi="Cambria"/>
          <w:lang w:val="vi-VN"/>
        </w:rPr>
      </w:pPr>
      <w:r>
        <w:rPr>
          <w:rFonts w:ascii="Cambria" w:hAnsi="Cambria"/>
          <w:noProof/>
        </w:rPr>
        <w:drawing>
          <wp:inline distT="0" distB="0" distL="0" distR="0" wp14:anchorId="4F4A7AA4" wp14:editId="33A4DC41">
            <wp:extent cx="5108886" cy="2977272"/>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3.PNG"/>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5108886" cy="2977272"/>
                    </a:xfrm>
                    <a:prstGeom prst="rect">
                      <a:avLst/>
                    </a:prstGeom>
                  </pic:spPr>
                </pic:pic>
              </a:graphicData>
            </a:graphic>
          </wp:inline>
        </w:drawing>
      </w:r>
    </w:p>
    <w:p w14:paraId="63E0DC26" w14:textId="0E318A8C" w:rsidR="00026A0E" w:rsidRPr="00C14A58" w:rsidRDefault="00026A0E" w:rsidP="00026A0E">
      <w:pPr>
        <w:pStyle w:val="Caption"/>
        <w:rPr>
          <w:b/>
          <w:szCs w:val="24"/>
        </w:rPr>
      </w:pPr>
      <w:bookmarkStart w:id="403" w:name="_Toc39698102"/>
      <w:r w:rsidRPr="00C14A58">
        <w:rPr>
          <w:szCs w:val="24"/>
        </w:rPr>
        <w:t xml:space="preserve">Figure </w:t>
      </w:r>
      <w:r w:rsidRPr="00C14A58">
        <w:rPr>
          <w:b/>
          <w:szCs w:val="24"/>
        </w:rPr>
        <w:fldChar w:fldCharType="begin"/>
      </w:r>
      <w:r w:rsidRPr="00C14A58">
        <w:rPr>
          <w:szCs w:val="24"/>
        </w:rPr>
        <w:instrText xml:space="preserve"> SEQ Figure \* ARABIC </w:instrText>
      </w:r>
      <w:r w:rsidRPr="00C14A58">
        <w:rPr>
          <w:b/>
          <w:szCs w:val="24"/>
        </w:rPr>
        <w:fldChar w:fldCharType="separate"/>
      </w:r>
      <w:r w:rsidR="00BB6381">
        <w:rPr>
          <w:noProof/>
          <w:szCs w:val="24"/>
        </w:rPr>
        <w:t>130</w:t>
      </w:r>
      <w:r w:rsidRPr="00C14A58">
        <w:rPr>
          <w:b/>
          <w:szCs w:val="24"/>
        </w:rPr>
        <w:fldChar w:fldCharType="end"/>
      </w:r>
      <w:r>
        <w:rPr>
          <w:szCs w:val="24"/>
        </w:rPr>
        <w:t xml:space="preserve"> Account page</w:t>
      </w:r>
      <w:bookmarkEnd w:id="403"/>
    </w:p>
    <w:p w14:paraId="446A9371" w14:textId="77777777" w:rsidR="00026A0E" w:rsidRPr="006821CD" w:rsidRDefault="00026A0E" w:rsidP="00026A0E">
      <w:pPr>
        <w:ind w:firstLine="0"/>
        <w:rPr>
          <w:rFonts w:ascii="Cambria" w:hAnsi="Cambria"/>
          <w:b/>
          <w:sz w:val="24"/>
          <w:szCs w:val="24"/>
          <w:lang w:val="vi-VN"/>
        </w:rPr>
      </w:pPr>
      <w:r w:rsidRPr="006821CD">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026A0E" w:rsidRPr="006821CD" w14:paraId="35DE69C3" w14:textId="77777777" w:rsidTr="00D62F6F">
        <w:trPr>
          <w:trHeight w:val="731"/>
        </w:trPr>
        <w:tc>
          <w:tcPr>
            <w:tcW w:w="704" w:type="dxa"/>
            <w:shd w:val="clear" w:color="auto" w:fill="B8CCE4"/>
            <w:vAlign w:val="center"/>
          </w:tcPr>
          <w:p w14:paraId="47A736A2"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t>No</w:t>
            </w:r>
          </w:p>
        </w:tc>
        <w:tc>
          <w:tcPr>
            <w:tcW w:w="1559" w:type="dxa"/>
            <w:shd w:val="clear" w:color="auto" w:fill="B8CCE4"/>
            <w:vAlign w:val="center"/>
          </w:tcPr>
          <w:p w14:paraId="74E7C3DC"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t>Field Name</w:t>
            </w:r>
          </w:p>
        </w:tc>
        <w:tc>
          <w:tcPr>
            <w:tcW w:w="1985" w:type="dxa"/>
            <w:shd w:val="clear" w:color="auto" w:fill="B8CCE4"/>
            <w:vAlign w:val="center"/>
          </w:tcPr>
          <w:p w14:paraId="7A51B50C"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850" w:type="dxa"/>
            <w:shd w:val="clear" w:color="auto" w:fill="B8CCE4"/>
            <w:vAlign w:val="center"/>
          </w:tcPr>
          <w:p w14:paraId="2B9B7D61"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t>Read only</w:t>
            </w:r>
          </w:p>
        </w:tc>
        <w:tc>
          <w:tcPr>
            <w:tcW w:w="1560" w:type="dxa"/>
            <w:shd w:val="clear" w:color="auto" w:fill="B8CCE4"/>
            <w:vAlign w:val="center"/>
          </w:tcPr>
          <w:p w14:paraId="0725BAFF"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t>Mandatory</w:t>
            </w:r>
          </w:p>
        </w:tc>
        <w:tc>
          <w:tcPr>
            <w:tcW w:w="1134" w:type="dxa"/>
            <w:shd w:val="clear" w:color="auto" w:fill="B8CCE4"/>
            <w:vAlign w:val="center"/>
          </w:tcPr>
          <w:p w14:paraId="4D838A6C"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t>Control Type</w:t>
            </w:r>
          </w:p>
        </w:tc>
        <w:tc>
          <w:tcPr>
            <w:tcW w:w="992" w:type="dxa"/>
            <w:shd w:val="clear" w:color="auto" w:fill="B8CCE4"/>
            <w:vAlign w:val="center"/>
          </w:tcPr>
          <w:p w14:paraId="4A623D81"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t>Data Type</w:t>
            </w:r>
          </w:p>
        </w:tc>
      </w:tr>
      <w:tr w:rsidR="00026A0E" w:rsidRPr="006821CD" w14:paraId="10316BBE" w14:textId="77777777" w:rsidTr="00D62F6F">
        <w:trPr>
          <w:trHeight w:val="249"/>
        </w:trPr>
        <w:tc>
          <w:tcPr>
            <w:tcW w:w="704" w:type="dxa"/>
            <w:shd w:val="clear" w:color="auto" w:fill="FFFFFF"/>
          </w:tcPr>
          <w:p w14:paraId="308C26E5" w14:textId="0D2B5E71" w:rsidR="00026A0E" w:rsidRPr="006821CD" w:rsidRDefault="00FA4E04" w:rsidP="00D62F6F">
            <w:pPr>
              <w:pStyle w:val="NoSpacing"/>
              <w:ind w:firstLine="0"/>
              <w:jc w:val="center"/>
              <w:rPr>
                <w:rFonts w:ascii="Cambria" w:hAnsi="Cambria"/>
                <w:sz w:val="24"/>
                <w:szCs w:val="24"/>
                <w:lang w:val="vi-VN"/>
              </w:rPr>
            </w:pPr>
            <w:r>
              <w:rPr>
                <w:rFonts w:ascii="Cambria" w:hAnsi="Cambria"/>
                <w:sz w:val="24"/>
                <w:szCs w:val="24"/>
                <w:lang w:val="vi-VN"/>
              </w:rPr>
              <w:t>1</w:t>
            </w:r>
          </w:p>
        </w:tc>
        <w:tc>
          <w:tcPr>
            <w:tcW w:w="1559" w:type="dxa"/>
            <w:shd w:val="clear" w:color="auto" w:fill="FFFFFF"/>
          </w:tcPr>
          <w:p w14:paraId="0BBCFCDB" w14:textId="77777777" w:rsidR="00026A0E" w:rsidRPr="006821CD" w:rsidRDefault="00026A0E" w:rsidP="00D62F6F">
            <w:pPr>
              <w:pStyle w:val="NoSpacing"/>
              <w:ind w:firstLine="0"/>
              <w:jc w:val="center"/>
              <w:rPr>
                <w:rFonts w:ascii="Cambria" w:hAnsi="Cambria"/>
                <w:sz w:val="24"/>
                <w:szCs w:val="24"/>
              </w:rPr>
            </w:pPr>
            <w:r>
              <w:rPr>
                <w:rFonts w:ascii="Cambria" w:hAnsi="Cambria"/>
                <w:sz w:val="24"/>
                <w:szCs w:val="24"/>
              </w:rPr>
              <w:t>Name</w:t>
            </w:r>
          </w:p>
        </w:tc>
        <w:tc>
          <w:tcPr>
            <w:tcW w:w="1985" w:type="dxa"/>
            <w:shd w:val="clear" w:color="auto" w:fill="FFFFFF"/>
          </w:tcPr>
          <w:p w14:paraId="6C3D12FB" w14:textId="02B2BF8A" w:rsidR="00026A0E" w:rsidRPr="00D5181E" w:rsidRDefault="00FA4E04" w:rsidP="00D62F6F">
            <w:pPr>
              <w:pStyle w:val="NoSpacing"/>
              <w:ind w:firstLine="0"/>
              <w:rPr>
                <w:rFonts w:ascii="Cambria" w:hAnsi="Cambria"/>
                <w:sz w:val="24"/>
                <w:szCs w:val="24"/>
              </w:rPr>
            </w:pPr>
            <w:r>
              <w:rPr>
                <w:rFonts w:ascii="Cambria" w:hAnsi="Cambria"/>
                <w:sz w:val="24"/>
                <w:szCs w:val="24"/>
              </w:rPr>
              <w:t>N</w:t>
            </w:r>
            <w:r w:rsidR="00026A0E">
              <w:rPr>
                <w:rFonts w:ascii="Cambria" w:hAnsi="Cambria"/>
                <w:sz w:val="24"/>
                <w:szCs w:val="24"/>
              </w:rPr>
              <w:t>ame</w:t>
            </w:r>
            <w:r>
              <w:rPr>
                <w:rFonts w:ascii="Cambria" w:hAnsi="Cambria"/>
                <w:sz w:val="24"/>
                <w:szCs w:val="24"/>
              </w:rPr>
              <w:t xml:space="preserve"> of user</w:t>
            </w:r>
          </w:p>
        </w:tc>
        <w:tc>
          <w:tcPr>
            <w:tcW w:w="850" w:type="dxa"/>
            <w:shd w:val="clear" w:color="auto" w:fill="FFFFFF"/>
          </w:tcPr>
          <w:p w14:paraId="7E0E1493" w14:textId="77777777" w:rsidR="00026A0E" w:rsidRPr="00D5181E" w:rsidRDefault="00026A0E" w:rsidP="00D62F6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D385318" w14:textId="77777777" w:rsidR="00026A0E" w:rsidRPr="006821CD" w:rsidRDefault="00026A0E" w:rsidP="00D62F6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74D8BE1F" w14:textId="77777777" w:rsidR="00026A0E" w:rsidRPr="006821CD" w:rsidRDefault="00026A0E" w:rsidP="00D62F6F">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3A029596" w14:textId="77777777" w:rsidR="00026A0E" w:rsidRPr="006821CD" w:rsidRDefault="00026A0E" w:rsidP="00D62F6F">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026A0E" w:rsidRPr="006821CD" w14:paraId="3F3F60C2" w14:textId="77777777" w:rsidTr="00D62F6F">
        <w:trPr>
          <w:trHeight w:val="249"/>
        </w:trPr>
        <w:tc>
          <w:tcPr>
            <w:tcW w:w="704" w:type="dxa"/>
            <w:shd w:val="clear" w:color="auto" w:fill="FFFFFF"/>
          </w:tcPr>
          <w:p w14:paraId="52FF201B" w14:textId="5947A4EC" w:rsidR="00026A0E" w:rsidRPr="00207EC4" w:rsidRDefault="00FA4E04" w:rsidP="00D62F6F">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207F7B9C" w14:textId="4CF40487" w:rsidR="00026A0E" w:rsidRDefault="00FA4E04" w:rsidP="00FA4E04">
            <w:pPr>
              <w:pStyle w:val="NoSpacing"/>
              <w:ind w:firstLine="0"/>
              <w:jc w:val="center"/>
              <w:rPr>
                <w:rFonts w:ascii="Cambria" w:hAnsi="Cambria"/>
                <w:sz w:val="24"/>
                <w:szCs w:val="24"/>
              </w:rPr>
            </w:pPr>
            <w:r>
              <w:rPr>
                <w:rFonts w:ascii="Cambria" w:hAnsi="Cambria"/>
                <w:sz w:val="24"/>
                <w:szCs w:val="24"/>
              </w:rPr>
              <w:t>Username</w:t>
            </w:r>
          </w:p>
        </w:tc>
        <w:tc>
          <w:tcPr>
            <w:tcW w:w="1985" w:type="dxa"/>
            <w:shd w:val="clear" w:color="auto" w:fill="FFFFFF"/>
          </w:tcPr>
          <w:p w14:paraId="55B5D44E" w14:textId="1995889D" w:rsidR="00026A0E" w:rsidRDefault="00FA4E04" w:rsidP="00D62F6F">
            <w:pPr>
              <w:pStyle w:val="NoSpacing"/>
              <w:ind w:firstLine="0"/>
              <w:rPr>
                <w:rFonts w:ascii="Cambria" w:hAnsi="Cambria"/>
                <w:sz w:val="24"/>
                <w:szCs w:val="24"/>
              </w:rPr>
            </w:pPr>
            <w:r>
              <w:rPr>
                <w:rFonts w:ascii="Cambria" w:hAnsi="Cambria"/>
                <w:sz w:val="24"/>
                <w:szCs w:val="24"/>
              </w:rPr>
              <w:t>Username of user</w:t>
            </w:r>
          </w:p>
        </w:tc>
        <w:tc>
          <w:tcPr>
            <w:tcW w:w="850" w:type="dxa"/>
            <w:shd w:val="clear" w:color="auto" w:fill="FFFFFF"/>
          </w:tcPr>
          <w:p w14:paraId="3B9E9CDD" w14:textId="77777777" w:rsidR="00026A0E" w:rsidRDefault="00026A0E" w:rsidP="00D62F6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EF48CAC" w14:textId="77777777" w:rsidR="00026A0E" w:rsidRPr="006821CD" w:rsidRDefault="00026A0E" w:rsidP="00D62F6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16C579C7" w14:textId="77777777" w:rsidR="00026A0E" w:rsidRDefault="00026A0E" w:rsidP="00D62F6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0DD9239" w14:textId="77777777" w:rsidR="00026A0E" w:rsidRPr="006821CD" w:rsidRDefault="00026A0E" w:rsidP="00D62F6F">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FA4E04" w:rsidRPr="006821CD" w14:paraId="6929BBCB" w14:textId="77777777" w:rsidTr="00D62F6F">
        <w:trPr>
          <w:trHeight w:val="249"/>
        </w:trPr>
        <w:tc>
          <w:tcPr>
            <w:tcW w:w="704" w:type="dxa"/>
            <w:shd w:val="clear" w:color="auto" w:fill="FFFFFF"/>
          </w:tcPr>
          <w:p w14:paraId="095F1430" w14:textId="23762A81" w:rsidR="00FA4E04" w:rsidRDefault="00FA4E04" w:rsidP="00FA4E04">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1F9632F5" w14:textId="53CDE064" w:rsidR="00FA4E04" w:rsidRDefault="00FA4E04" w:rsidP="00FA4E04">
            <w:pPr>
              <w:pStyle w:val="NoSpacing"/>
              <w:ind w:firstLine="0"/>
              <w:jc w:val="center"/>
              <w:rPr>
                <w:rFonts w:ascii="Cambria" w:hAnsi="Cambria"/>
                <w:sz w:val="24"/>
                <w:szCs w:val="24"/>
              </w:rPr>
            </w:pPr>
            <w:r>
              <w:rPr>
                <w:rFonts w:ascii="Cambria" w:hAnsi="Cambria"/>
                <w:sz w:val="24"/>
                <w:szCs w:val="24"/>
              </w:rPr>
              <w:t>Phone</w:t>
            </w:r>
          </w:p>
        </w:tc>
        <w:tc>
          <w:tcPr>
            <w:tcW w:w="1985" w:type="dxa"/>
            <w:shd w:val="clear" w:color="auto" w:fill="FFFFFF"/>
          </w:tcPr>
          <w:p w14:paraId="602D9959" w14:textId="26C19C8D" w:rsidR="00FA4E04" w:rsidRDefault="00FA4E04" w:rsidP="00FA4E04">
            <w:pPr>
              <w:pStyle w:val="NoSpacing"/>
              <w:ind w:firstLine="0"/>
              <w:rPr>
                <w:rFonts w:ascii="Cambria" w:hAnsi="Cambria"/>
                <w:sz w:val="24"/>
                <w:szCs w:val="24"/>
              </w:rPr>
            </w:pPr>
            <w:r>
              <w:rPr>
                <w:rFonts w:ascii="Cambria" w:hAnsi="Cambria"/>
                <w:sz w:val="24"/>
                <w:szCs w:val="24"/>
              </w:rPr>
              <w:t>Phone number of user</w:t>
            </w:r>
          </w:p>
        </w:tc>
        <w:tc>
          <w:tcPr>
            <w:tcW w:w="850" w:type="dxa"/>
            <w:shd w:val="clear" w:color="auto" w:fill="FFFFFF"/>
          </w:tcPr>
          <w:p w14:paraId="5060DBF3" w14:textId="606FF274" w:rsidR="00FA4E04" w:rsidRDefault="00FA4E04" w:rsidP="00FA4E04">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EE2D358" w14:textId="41B54945" w:rsidR="00FA4E04" w:rsidRPr="006821CD" w:rsidRDefault="00FA4E04" w:rsidP="00FA4E04">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4ED2972F" w14:textId="62C8C2F1" w:rsidR="00FA4E04" w:rsidRDefault="00FA4E04" w:rsidP="00FA4E04">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FFEB319" w14:textId="4AEB8073" w:rsidR="00FA4E04" w:rsidRPr="006821CD" w:rsidRDefault="00FA4E04" w:rsidP="00FA4E04">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FA4E04" w:rsidRPr="006821CD" w14:paraId="628282A6" w14:textId="77777777" w:rsidTr="00D62F6F">
        <w:trPr>
          <w:trHeight w:val="249"/>
        </w:trPr>
        <w:tc>
          <w:tcPr>
            <w:tcW w:w="704" w:type="dxa"/>
            <w:shd w:val="clear" w:color="auto" w:fill="FFFFFF"/>
          </w:tcPr>
          <w:p w14:paraId="7D6FDA53" w14:textId="77777777" w:rsidR="00FA4E04" w:rsidRPr="00207EC4" w:rsidRDefault="00FA4E04" w:rsidP="00FA4E04">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471798EA" w14:textId="782D7C6E" w:rsidR="00FA4E04" w:rsidRDefault="00FA4E04" w:rsidP="00FA4E04">
            <w:pPr>
              <w:pStyle w:val="NoSpacing"/>
              <w:ind w:firstLine="0"/>
              <w:jc w:val="center"/>
              <w:rPr>
                <w:rFonts w:ascii="Cambria" w:hAnsi="Cambria"/>
                <w:sz w:val="24"/>
                <w:szCs w:val="24"/>
              </w:rPr>
            </w:pPr>
            <w:r>
              <w:rPr>
                <w:rFonts w:ascii="Cambria" w:hAnsi="Cambria"/>
                <w:sz w:val="24"/>
                <w:szCs w:val="24"/>
              </w:rPr>
              <w:t>Role</w:t>
            </w:r>
          </w:p>
        </w:tc>
        <w:tc>
          <w:tcPr>
            <w:tcW w:w="1985" w:type="dxa"/>
            <w:shd w:val="clear" w:color="auto" w:fill="FFFFFF"/>
          </w:tcPr>
          <w:p w14:paraId="6F521F19" w14:textId="2EA7EDA8" w:rsidR="00FA4E04" w:rsidRDefault="00FA4E04" w:rsidP="00FA4E04">
            <w:pPr>
              <w:pStyle w:val="NoSpacing"/>
              <w:ind w:firstLine="0"/>
              <w:rPr>
                <w:rFonts w:ascii="Cambria" w:hAnsi="Cambria"/>
                <w:sz w:val="24"/>
                <w:szCs w:val="24"/>
              </w:rPr>
            </w:pPr>
            <w:r>
              <w:rPr>
                <w:rFonts w:ascii="Cambria" w:hAnsi="Cambria"/>
                <w:sz w:val="24"/>
                <w:szCs w:val="24"/>
              </w:rPr>
              <w:t>Role of user</w:t>
            </w:r>
          </w:p>
        </w:tc>
        <w:tc>
          <w:tcPr>
            <w:tcW w:w="850" w:type="dxa"/>
            <w:shd w:val="clear" w:color="auto" w:fill="FFFFFF"/>
          </w:tcPr>
          <w:p w14:paraId="3C7FF6F9" w14:textId="77777777" w:rsidR="00FA4E04" w:rsidRDefault="00FA4E04" w:rsidP="00FA4E04">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4326FB9" w14:textId="77777777" w:rsidR="00FA4E04" w:rsidRPr="006821CD" w:rsidRDefault="00FA4E04" w:rsidP="00FA4E04">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6DF4C7B3" w14:textId="77777777" w:rsidR="00FA4E04" w:rsidRDefault="00FA4E04" w:rsidP="00FA4E04">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29E0068" w14:textId="77777777" w:rsidR="00FA4E04" w:rsidRPr="006821CD" w:rsidRDefault="00FA4E04" w:rsidP="00FA4E04">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B455C5" w:rsidRPr="006821CD" w14:paraId="6C39B4E5" w14:textId="77777777" w:rsidTr="00D62F6F">
        <w:trPr>
          <w:trHeight w:val="249"/>
        </w:trPr>
        <w:tc>
          <w:tcPr>
            <w:tcW w:w="704" w:type="dxa"/>
            <w:shd w:val="clear" w:color="auto" w:fill="FFFFFF"/>
          </w:tcPr>
          <w:p w14:paraId="3BC540F8" w14:textId="024AB359" w:rsidR="00B455C5" w:rsidRDefault="00B455C5" w:rsidP="00FA4E04">
            <w:pPr>
              <w:pStyle w:val="NoSpacing"/>
              <w:ind w:firstLine="0"/>
              <w:jc w:val="center"/>
              <w:rPr>
                <w:rFonts w:ascii="Cambria" w:hAnsi="Cambria"/>
                <w:sz w:val="24"/>
                <w:szCs w:val="24"/>
              </w:rPr>
            </w:pPr>
            <w:r>
              <w:rPr>
                <w:rFonts w:ascii="Cambria" w:hAnsi="Cambria"/>
                <w:sz w:val="24"/>
                <w:szCs w:val="24"/>
              </w:rPr>
              <w:t>12</w:t>
            </w:r>
          </w:p>
        </w:tc>
        <w:tc>
          <w:tcPr>
            <w:tcW w:w="1559" w:type="dxa"/>
            <w:shd w:val="clear" w:color="auto" w:fill="FFFFFF"/>
          </w:tcPr>
          <w:p w14:paraId="195A31A7" w14:textId="7A2D39C2" w:rsidR="00B455C5" w:rsidRDefault="00B455C5" w:rsidP="00FA4E04">
            <w:pPr>
              <w:pStyle w:val="NoSpacing"/>
              <w:ind w:firstLine="0"/>
              <w:jc w:val="center"/>
              <w:rPr>
                <w:rFonts w:ascii="Cambria" w:hAnsi="Cambria"/>
                <w:sz w:val="24"/>
                <w:szCs w:val="24"/>
              </w:rPr>
            </w:pPr>
            <w:r>
              <w:rPr>
                <w:rFonts w:ascii="Cambria" w:hAnsi="Cambria"/>
                <w:sz w:val="24"/>
                <w:szCs w:val="24"/>
              </w:rPr>
              <w:t>Search by Name</w:t>
            </w:r>
          </w:p>
        </w:tc>
        <w:tc>
          <w:tcPr>
            <w:tcW w:w="1985" w:type="dxa"/>
            <w:shd w:val="clear" w:color="auto" w:fill="FFFFFF"/>
          </w:tcPr>
          <w:p w14:paraId="342F990D" w14:textId="20078A85" w:rsidR="00B455C5" w:rsidRDefault="00B455C5" w:rsidP="00FA4E04">
            <w:pPr>
              <w:pStyle w:val="NoSpacing"/>
              <w:ind w:firstLine="0"/>
              <w:rPr>
                <w:rFonts w:ascii="Cambria" w:hAnsi="Cambria"/>
                <w:sz w:val="24"/>
                <w:szCs w:val="24"/>
              </w:rPr>
            </w:pPr>
            <w:r>
              <w:rPr>
                <w:rFonts w:ascii="Cambria" w:hAnsi="Cambria"/>
                <w:sz w:val="24"/>
                <w:szCs w:val="24"/>
              </w:rPr>
              <w:t>Key for search user by name</w:t>
            </w:r>
          </w:p>
        </w:tc>
        <w:tc>
          <w:tcPr>
            <w:tcW w:w="850" w:type="dxa"/>
            <w:shd w:val="clear" w:color="auto" w:fill="FFFFFF"/>
          </w:tcPr>
          <w:p w14:paraId="210F6935" w14:textId="770F3D34" w:rsidR="00B455C5" w:rsidRDefault="00B455C5" w:rsidP="00FA4E04">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6743D5CB" w14:textId="3CD317EE" w:rsidR="00B455C5" w:rsidRPr="00B455C5" w:rsidRDefault="00B455C5" w:rsidP="00FA4E04">
            <w:pPr>
              <w:pStyle w:val="NoSpacing"/>
              <w:ind w:firstLine="0"/>
              <w:jc w:val="center"/>
              <w:rPr>
                <w:rFonts w:ascii="Cambria" w:hAnsi="Cambria"/>
                <w:sz w:val="24"/>
                <w:szCs w:val="24"/>
              </w:rPr>
            </w:pPr>
            <w:r>
              <w:rPr>
                <w:rFonts w:ascii="Cambria" w:hAnsi="Cambria"/>
                <w:sz w:val="24"/>
                <w:szCs w:val="24"/>
              </w:rPr>
              <w:t xml:space="preserve">No </w:t>
            </w:r>
          </w:p>
        </w:tc>
        <w:tc>
          <w:tcPr>
            <w:tcW w:w="1134" w:type="dxa"/>
            <w:shd w:val="clear" w:color="auto" w:fill="FFFFFF"/>
          </w:tcPr>
          <w:p w14:paraId="306DA7C9" w14:textId="0CB11193" w:rsidR="00B455C5" w:rsidRDefault="00B455C5" w:rsidP="00FA4E04">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79CA9817" w14:textId="347DE8F0" w:rsidR="00B455C5" w:rsidRPr="006821CD" w:rsidRDefault="00B455C5" w:rsidP="00FA4E04">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B455C5" w:rsidRPr="006821CD" w14:paraId="12C6377E" w14:textId="77777777" w:rsidTr="00D62F6F">
        <w:trPr>
          <w:trHeight w:val="249"/>
        </w:trPr>
        <w:tc>
          <w:tcPr>
            <w:tcW w:w="704" w:type="dxa"/>
            <w:shd w:val="clear" w:color="auto" w:fill="FFFFFF"/>
          </w:tcPr>
          <w:p w14:paraId="5154CF5A" w14:textId="58FDF55C" w:rsidR="00B455C5" w:rsidRDefault="00B455C5" w:rsidP="00B455C5">
            <w:pPr>
              <w:pStyle w:val="NoSpacing"/>
              <w:ind w:firstLine="0"/>
              <w:jc w:val="center"/>
              <w:rPr>
                <w:rFonts w:ascii="Cambria" w:hAnsi="Cambria"/>
                <w:sz w:val="24"/>
                <w:szCs w:val="24"/>
              </w:rPr>
            </w:pPr>
            <w:r>
              <w:rPr>
                <w:rFonts w:ascii="Cambria" w:hAnsi="Cambria"/>
                <w:sz w:val="24"/>
                <w:szCs w:val="24"/>
              </w:rPr>
              <w:t>13</w:t>
            </w:r>
          </w:p>
        </w:tc>
        <w:tc>
          <w:tcPr>
            <w:tcW w:w="1559" w:type="dxa"/>
            <w:shd w:val="clear" w:color="auto" w:fill="FFFFFF"/>
          </w:tcPr>
          <w:p w14:paraId="3DA38231" w14:textId="5173698F" w:rsidR="00B455C5" w:rsidRDefault="00B455C5" w:rsidP="00B455C5">
            <w:pPr>
              <w:pStyle w:val="NoSpacing"/>
              <w:ind w:firstLine="0"/>
              <w:jc w:val="center"/>
              <w:rPr>
                <w:rFonts w:ascii="Cambria" w:hAnsi="Cambria"/>
                <w:sz w:val="24"/>
                <w:szCs w:val="24"/>
              </w:rPr>
            </w:pPr>
            <w:r>
              <w:rPr>
                <w:rFonts w:ascii="Cambria" w:hAnsi="Cambria"/>
                <w:sz w:val="24"/>
                <w:szCs w:val="24"/>
              </w:rPr>
              <w:t>Search by Phone</w:t>
            </w:r>
          </w:p>
        </w:tc>
        <w:tc>
          <w:tcPr>
            <w:tcW w:w="1985" w:type="dxa"/>
            <w:shd w:val="clear" w:color="auto" w:fill="FFFFFF"/>
          </w:tcPr>
          <w:p w14:paraId="44C66B1E" w14:textId="60A85CB9" w:rsidR="00B455C5" w:rsidRDefault="00B455C5" w:rsidP="00B455C5">
            <w:pPr>
              <w:pStyle w:val="NoSpacing"/>
              <w:ind w:firstLine="0"/>
              <w:rPr>
                <w:rFonts w:ascii="Cambria" w:hAnsi="Cambria"/>
                <w:sz w:val="24"/>
                <w:szCs w:val="24"/>
              </w:rPr>
            </w:pPr>
            <w:r>
              <w:rPr>
                <w:rFonts w:ascii="Cambria" w:hAnsi="Cambria"/>
                <w:sz w:val="24"/>
                <w:szCs w:val="24"/>
              </w:rPr>
              <w:t>Key for search user by phone number</w:t>
            </w:r>
          </w:p>
        </w:tc>
        <w:tc>
          <w:tcPr>
            <w:tcW w:w="850" w:type="dxa"/>
            <w:shd w:val="clear" w:color="auto" w:fill="FFFFFF"/>
          </w:tcPr>
          <w:p w14:paraId="0B082529" w14:textId="305E917C" w:rsidR="00B455C5" w:rsidRDefault="00B455C5" w:rsidP="00B455C5">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2863F67" w14:textId="2759E48D" w:rsidR="00B455C5" w:rsidRPr="006821CD" w:rsidRDefault="00B455C5" w:rsidP="00B455C5">
            <w:pPr>
              <w:pStyle w:val="NoSpacing"/>
              <w:ind w:firstLine="0"/>
              <w:jc w:val="center"/>
              <w:rPr>
                <w:rFonts w:ascii="Cambria" w:hAnsi="Cambria"/>
                <w:sz w:val="24"/>
                <w:szCs w:val="24"/>
                <w:lang w:val="vi-VN"/>
              </w:rPr>
            </w:pPr>
            <w:r>
              <w:rPr>
                <w:rFonts w:ascii="Cambria" w:hAnsi="Cambria"/>
                <w:sz w:val="24"/>
                <w:szCs w:val="24"/>
              </w:rPr>
              <w:t xml:space="preserve">No </w:t>
            </w:r>
          </w:p>
        </w:tc>
        <w:tc>
          <w:tcPr>
            <w:tcW w:w="1134" w:type="dxa"/>
            <w:shd w:val="clear" w:color="auto" w:fill="FFFFFF"/>
          </w:tcPr>
          <w:p w14:paraId="033B4463" w14:textId="3EA1B1FD" w:rsidR="00B455C5" w:rsidRDefault="00B455C5" w:rsidP="00B455C5">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13BB4802" w14:textId="5C361CA9" w:rsidR="00B455C5" w:rsidRPr="006821CD" w:rsidRDefault="00B455C5" w:rsidP="00B455C5">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bl>
    <w:p w14:paraId="43DB1796" w14:textId="6172F118" w:rsidR="00026A0E" w:rsidRPr="006821CD" w:rsidRDefault="00026A0E" w:rsidP="00026A0E">
      <w:pPr>
        <w:pStyle w:val="Caption"/>
        <w:rPr>
          <w:b/>
          <w:szCs w:val="24"/>
        </w:rPr>
      </w:pPr>
      <w:bookmarkStart w:id="404" w:name="_Toc39697792"/>
      <w:r w:rsidRPr="006821CD">
        <w:rPr>
          <w:szCs w:val="24"/>
        </w:rPr>
        <w:t xml:space="preserve">Table </w:t>
      </w:r>
      <w:r w:rsidRPr="006821CD">
        <w:rPr>
          <w:b/>
          <w:szCs w:val="24"/>
        </w:rPr>
        <w:fldChar w:fldCharType="begin"/>
      </w:r>
      <w:r w:rsidRPr="006821CD">
        <w:rPr>
          <w:szCs w:val="24"/>
        </w:rPr>
        <w:instrText xml:space="preserve"> SEQ Table \* ARABIC </w:instrText>
      </w:r>
      <w:r w:rsidRPr="006821CD">
        <w:rPr>
          <w:b/>
          <w:szCs w:val="24"/>
        </w:rPr>
        <w:fldChar w:fldCharType="separate"/>
      </w:r>
      <w:r w:rsidR="00BB6381">
        <w:rPr>
          <w:noProof/>
          <w:szCs w:val="24"/>
        </w:rPr>
        <w:t>156</w:t>
      </w:r>
      <w:r w:rsidRPr="006821CD">
        <w:rPr>
          <w:b/>
          <w:szCs w:val="24"/>
        </w:rPr>
        <w:fldChar w:fldCharType="end"/>
      </w:r>
      <w:r w:rsidRPr="006821CD">
        <w:rPr>
          <w:szCs w:val="24"/>
        </w:rPr>
        <w:t xml:space="preserve"> &lt;Fields&gt; </w:t>
      </w:r>
      <w:r>
        <w:rPr>
          <w:szCs w:val="24"/>
        </w:rPr>
        <w:t>Account page</w:t>
      </w:r>
      <w:bookmarkEnd w:id="404"/>
    </w:p>
    <w:p w14:paraId="4724A3F1" w14:textId="77777777" w:rsidR="00026A0E" w:rsidRPr="006821CD" w:rsidRDefault="00026A0E" w:rsidP="00026A0E">
      <w:pPr>
        <w:ind w:firstLine="0"/>
        <w:rPr>
          <w:rFonts w:ascii="Cambria" w:hAnsi="Cambria"/>
          <w:b/>
          <w:sz w:val="24"/>
          <w:szCs w:val="24"/>
        </w:rPr>
      </w:pPr>
      <w:r w:rsidRPr="006821CD">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2"/>
        <w:gridCol w:w="1489"/>
        <w:gridCol w:w="2771"/>
        <w:gridCol w:w="1363"/>
        <w:gridCol w:w="2526"/>
      </w:tblGrid>
      <w:tr w:rsidR="00026A0E" w:rsidRPr="006821CD" w14:paraId="2BB6FFF1" w14:textId="77777777" w:rsidTr="00D62F6F">
        <w:trPr>
          <w:trHeight w:val="372"/>
        </w:trPr>
        <w:tc>
          <w:tcPr>
            <w:tcW w:w="370" w:type="pct"/>
            <w:shd w:val="clear" w:color="auto" w:fill="B8CCE4"/>
            <w:vAlign w:val="center"/>
          </w:tcPr>
          <w:p w14:paraId="63B23535"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lastRenderedPageBreak/>
              <w:t>No</w:t>
            </w:r>
          </w:p>
        </w:tc>
        <w:tc>
          <w:tcPr>
            <w:tcW w:w="846" w:type="pct"/>
            <w:shd w:val="clear" w:color="auto" w:fill="B8CCE4"/>
            <w:vAlign w:val="center"/>
          </w:tcPr>
          <w:p w14:paraId="46B0183B"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t>Function</w:t>
            </w:r>
          </w:p>
        </w:tc>
        <w:tc>
          <w:tcPr>
            <w:tcW w:w="1574" w:type="pct"/>
            <w:shd w:val="clear" w:color="auto" w:fill="B8CCE4"/>
            <w:vAlign w:val="center"/>
          </w:tcPr>
          <w:p w14:paraId="6C9E7170"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774" w:type="pct"/>
            <w:shd w:val="clear" w:color="auto" w:fill="B8CCE4"/>
            <w:vAlign w:val="center"/>
          </w:tcPr>
          <w:p w14:paraId="1572C602"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t>Validation</w:t>
            </w:r>
          </w:p>
        </w:tc>
        <w:tc>
          <w:tcPr>
            <w:tcW w:w="1435" w:type="pct"/>
            <w:shd w:val="clear" w:color="auto" w:fill="B8CCE4"/>
            <w:vAlign w:val="center"/>
          </w:tcPr>
          <w:p w14:paraId="6F22F8FD"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t>Outcome</w:t>
            </w:r>
          </w:p>
        </w:tc>
      </w:tr>
      <w:tr w:rsidR="00026A0E" w:rsidRPr="006821CD" w14:paraId="6533F84D" w14:textId="77777777" w:rsidTr="00D62F6F">
        <w:trPr>
          <w:trHeight w:val="383"/>
        </w:trPr>
        <w:tc>
          <w:tcPr>
            <w:tcW w:w="370" w:type="pct"/>
            <w:shd w:val="clear" w:color="auto" w:fill="FFFFFF"/>
            <w:vAlign w:val="center"/>
          </w:tcPr>
          <w:p w14:paraId="2685881C" w14:textId="338DCF48" w:rsidR="00026A0E" w:rsidRPr="006821CD" w:rsidRDefault="00241E52" w:rsidP="00D62F6F">
            <w:pPr>
              <w:pStyle w:val="NoSpacing"/>
              <w:ind w:firstLine="0"/>
              <w:jc w:val="center"/>
              <w:rPr>
                <w:rFonts w:ascii="Cambria" w:hAnsi="Cambria"/>
                <w:sz w:val="24"/>
                <w:szCs w:val="24"/>
                <w:lang w:val="vi-VN"/>
              </w:rPr>
            </w:pPr>
            <w:r>
              <w:rPr>
                <w:rFonts w:ascii="Cambria" w:hAnsi="Cambria"/>
                <w:sz w:val="24"/>
                <w:szCs w:val="24"/>
                <w:lang w:val="vi-VN"/>
              </w:rPr>
              <w:t>5</w:t>
            </w:r>
          </w:p>
        </w:tc>
        <w:tc>
          <w:tcPr>
            <w:tcW w:w="846" w:type="pct"/>
            <w:shd w:val="clear" w:color="auto" w:fill="FFFFFF"/>
            <w:vAlign w:val="center"/>
          </w:tcPr>
          <w:p w14:paraId="6BC35F8E" w14:textId="592F97DB" w:rsidR="00026A0E" w:rsidRPr="006821CD" w:rsidRDefault="00D74578" w:rsidP="00241E52">
            <w:pPr>
              <w:pStyle w:val="NoSpacing"/>
              <w:ind w:firstLine="0"/>
              <w:jc w:val="center"/>
              <w:rPr>
                <w:rFonts w:ascii="Cambria" w:hAnsi="Cambria"/>
                <w:sz w:val="24"/>
                <w:szCs w:val="24"/>
              </w:rPr>
            </w:pPr>
            <w:r>
              <w:rPr>
                <w:rFonts w:ascii="Cambria" w:hAnsi="Cambria"/>
                <w:sz w:val="24"/>
                <w:szCs w:val="24"/>
              </w:rPr>
              <w:t>View</w:t>
            </w:r>
            <w:r w:rsidR="00026A0E">
              <w:rPr>
                <w:rFonts w:ascii="Cambria" w:hAnsi="Cambria"/>
                <w:sz w:val="24"/>
                <w:szCs w:val="24"/>
              </w:rPr>
              <w:t xml:space="preserve"> </w:t>
            </w:r>
            <w:r w:rsidR="00241E52">
              <w:rPr>
                <w:rFonts w:ascii="Cambria" w:hAnsi="Cambria"/>
                <w:sz w:val="24"/>
                <w:szCs w:val="24"/>
              </w:rPr>
              <w:t>account</w:t>
            </w:r>
          </w:p>
        </w:tc>
        <w:tc>
          <w:tcPr>
            <w:tcW w:w="1574" w:type="pct"/>
            <w:shd w:val="clear" w:color="auto" w:fill="FFFFFF"/>
            <w:vAlign w:val="center"/>
          </w:tcPr>
          <w:p w14:paraId="4135AC11" w14:textId="3693C360" w:rsidR="00026A0E" w:rsidRPr="006821CD" w:rsidRDefault="00D74578" w:rsidP="00241E52">
            <w:pPr>
              <w:pStyle w:val="NoSpacing"/>
              <w:ind w:firstLine="0"/>
              <w:rPr>
                <w:rFonts w:ascii="Cambria" w:hAnsi="Cambria"/>
                <w:sz w:val="24"/>
                <w:szCs w:val="24"/>
              </w:rPr>
            </w:pPr>
            <w:r>
              <w:rPr>
                <w:rFonts w:ascii="Cambria" w:hAnsi="Cambria"/>
                <w:sz w:val="24"/>
                <w:szCs w:val="24"/>
              </w:rPr>
              <w:t>View</w:t>
            </w:r>
            <w:r w:rsidR="00026A0E">
              <w:rPr>
                <w:rFonts w:ascii="Cambria" w:hAnsi="Cambria"/>
                <w:sz w:val="24"/>
                <w:szCs w:val="24"/>
              </w:rPr>
              <w:t xml:space="preserve"> </w:t>
            </w:r>
            <w:r w:rsidR="00241E52">
              <w:rPr>
                <w:rFonts w:ascii="Cambria" w:hAnsi="Cambria"/>
                <w:sz w:val="24"/>
                <w:szCs w:val="24"/>
              </w:rPr>
              <w:t>account</w:t>
            </w:r>
            <w:r>
              <w:rPr>
                <w:rFonts w:ascii="Cambria" w:hAnsi="Cambria"/>
                <w:sz w:val="24"/>
                <w:szCs w:val="24"/>
              </w:rPr>
              <w:t xml:space="preserve"> detail information </w:t>
            </w:r>
          </w:p>
        </w:tc>
        <w:tc>
          <w:tcPr>
            <w:tcW w:w="774" w:type="pct"/>
            <w:shd w:val="clear" w:color="auto" w:fill="FFFFFF"/>
          </w:tcPr>
          <w:p w14:paraId="4316EE27" w14:textId="77777777" w:rsidR="00026A0E" w:rsidRPr="006821CD" w:rsidRDefault="00026A0E" w:rsidP="00D62F6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61BB302C" w14:textId="0D7B4F57" w:rsidR="00026A0E" w:rsidRPr="006821CD" w:rsidRDefault="00D74578" w:rsidP="00241E52">
            <w:pPr>
              <w:pStyle w:val="NormalWeb"/>
              <w:keepNext/>
              <w:spacing w:after="160" w:afterAutospacing="0" w:line="259" w:lineRule="auto"/>
              <w:ind w:firstLine="0"/>
              <w:rPr>
                <w:rFonts w:ascii="Cambria" w:hAnsi="Cambria"/>
              </w:rPr>
            </w:pPr>
            <w:r>
              <w:rPr>
                <w:rFonts w:ascii="Cambria" w:hAnsi="Cambria"/>
              </w:rPr>
              <w:t xml:space="preserve">Transfer </w:t>
            </w:r>
            <w:r w:rsidR="00E7003E">
              <w:rPr>
                <w:rFonts w:ascii="Cambria" w:hAnsi="Cambria"/>
              </w:rPr>
              <w:t xml:space="preserve">to </w:t>
            </w:r>
            <w:r w:rsidR="00E7003E" w:rsidRPr="006821CD">
              <w:rPr>
                <w:rFonts w:ascii="Cambria" w:hAnsi="Cambria"/>
              </w:rPr>
              <w:t>Account</w:t>
            </w:r>
            <w:r>
              <w:rPr>
                <w:rFonts w:ascii="Cambria" w:hAnsi="Cambria"/>
              </w:rPr>
              <w:t xml:space="preserve"> detail screen</w:t>
            </w:r>
          </w:p>
        </w:tc>
      </w:tr>
      <w:tr w:rsidR="00026A0E" w:rsidRPr="006821CD" w14:paraId="684FB430" w14:textId="77777777" w:rsidTr="00D62F6F">
        <w:trPr>
          <w:trHeight w:val="383"/>
        </w:trPr>
        <w:tc>
          <w:tcPr>
            <w:tcW w:w="370" w:type="pct"/>
            <w:shd w:val="clear" w:color="auto" w:fill="FFFFFF"/>
            <w:vAlign w:val="center"/>
          </w:tcPr>
          <w:p w14:paraId="15C98688" w14:textId="060063E9" w:rsidR="00026A0E" w:rsidRPr="006821CD" w:rsidRDefault="00241E52" w:rsidP="00D62F6F">
            <w:pPr>
              <w:pStyle w:val="NoSpacing"/>
              <w:ind w:firstLine="0"/>
              <w:jc w:val="center"/>
              <w:rPr>
                <w:rFonts w:ascii="Cambria" w:hAnsi="Cambria"/>
                <w:sz w:val="24"/>
                <w:szCs w:val="24"/>
              </w:rPr>
            </w:pPr>
            <w:r>
              <w:rPr>
                <w:rFonts w:ascii="Cambria" w:hAnsi="Cambria"/>
                <w:sz w:val="24"/>
                <w:szCs w:val="24"/>
              </w:rPr>
              <w:t>6</w:t>
            </w:r>
          </w:p>
        </w:tc>
        <w:tc>
          <w:tcPr>
            <w:tcW w:w="846" w:type="pct"/>
            <w:shd w:val="clear" w:color="auto" w:fill="FFFFFF"/>
            <w:vAlign w:val="center"/>
          </w:tcPr>
          <w:p w14:paraId="6F3AB9BD" w14:textId="2AC6C893" w:rsidR="00026A0E" w:rsidRDefault="00AF65B5" w:rsidP="00241E52">
            <w:pPr>
              <w:pStyle w:val="NoSpacing"/>
              <w:ind w:firstLine="0"/>
              <w:jc w:val="center"/>
              <w:rPr>
                <w:rFonts w:ascii="Cambria" w:hAnsi="Cambria"/>
                <w:sz w:val="24"/>
                <w:szCs w:val="24"/>
              </w:rPr>
            </w:pPr>
            <w:r>
              <w:rPr>
                <w:rFonts w:ascii="Cambria" w:hAnsi="Cambria"/>
                <w:sz w:val="24"/>
                <w:szCs w:val="24"/>
              </w:rPr>
              <w:t>Go to previous table</w:t>
            </w:r>
          </w:p>
        </w:tc>
        <w:tc>
          <w:tcPr>
            <w:tcW w:w="1574" w:type="pct"/>
            <w:shd w:val="clear" w:color="auto" w:fill="FFFFFF"/>
            <w:vAlign w:val="center"/>
          </w:tcPr>
          <w:p w14:paraId="3AF4798D" w14:textId="3628A252" w:rsidR="00026A0E" w:rsidRPr="006821CD" w:rsidRDefault="00A72D4F" w:rsidP="00241E52">
            <w:pPr>
              <w:pStyle w:val="NoSpacing"/>
              <w:ind w:firstLine="0"/>
              <w:rPr>
                <w:rFonts w:ascii="Cambria" w:hAnsi="Cambria"/>
                <w:sz w:val="24"/>
                <w:szCs w:val="24"/>
              </w:rPr>
            </w:pPr>
            <w:r>
              <w:rPr>
                <w:rFonts w:ascii="Cambria" w:hAnsi="Cambria"/>
                <w:sz w:val="24"/>
                <w:szCs w:val="24"/>
              </w:rPr>
              <w:t>Go to previous table</w:t>
            </w:r>
          </w:p>
        </w:tc>
        <w:tc>
          <w:tcPr>
            <w:tcW w:w="774" w:type="pct"/>
            <w:shd w:val="clear" w:color="auto" w:fill="FFFFFF"/>
          </w:tcPr>
          <w:p w14:paraId="4FE7F3A8" w14:textId="77777777" w:rsidR="00026A0E" w:rsidRPr="006821CD" w:rsidRDefault="00026A0E" w:rsidP="00D62F6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107B6148" w14:textId="64B0D1F6" w:rsidR="00026A0E" w:rsidRPr="006821CD" w:rsidRDefault="00A72D4F" w:rsidP="00D52643">
            <w:pPr>
              <w:pStyle w:val="NormalWeb"/>
              <w:keepNext/>
              <w:spacing w:after="160" w:afterAutospacing="0" w:line="259" w:lineRule="auto"/>
              <w:ind w:firstLine="0"/>
              <w:rPr>
                <w:rFonts w:ascii="Cambria" w:hAnsi="Cambria"/>
              </w:rPr>
            </w:pPr>
            <w:r>
              <w:rPr>
                <w:rFonts w:ascii="Cambria" w:hAnsi="Cambria"/>
              </w:rPr>
              <w:t>Go to previous table</w:t>
            </w:r>
          </w:p>
        </w:tc>
      </w:tr>
      <w:tr w:rsidR="00026A0E" w:rsidRPr="006821CD" w14:paraId="35010883" w14:textId="77777777" w:rsidTr="00D62F6F">
        <w:trPr>
          <w:trHeight w:val="383"/>
        </w:trPr>
        <w:tc>
          <w:tcPr>
            <w:tcW w:w="370" w:type="pct"/>
            <w:shd w:val="clear" w:color="auto" w:fill="FFFFFF"/>
            <w:vAlign w:val="center"/>
          </w:tcPr>
          <w:p w14:paraId="54C075A5" w14:textId="651011A9" w:rsidR="00026A0E" w:rsidRDefault="00241E52" w:rsidP="00D62F6F">
            <w:pPr>
              <w:pStyle w:val="NoSpacing"/>
              <w:ind w:firstLine="0"/>
              <w:jc w:val="center"/>
              <w:rPr>
                <w:rFonts w:ascii="Cambria" w:hAnsi="Cambria"/>
                <w:sz w:val="24"/>
                <w:szCs w:val="24"/>
              </w:rPr>
            </w:pPr>
            <w:r>
              <w:rPr>
                <w:rFonts w:ascii="Cambria" w:hAnsi="Cambria"/>
                <w:sz w:val="24"/>
                <w:szCs w:val="24"/>
              </w:rPr>
              <w:t>7</w:t>
            </w:r>
          </w:p>
        </w:tc>
        <w:tc>
          <w:tcPr>
            <w:tcW w:w="846" w:type="pct"/>
            <w:shd w:val="clear" w:color="auto" w:fill="FFFFFF"/>
            <w:vAlign w:val="center"/>
          </w:tcPr>
          <w:p w14:paraId="766E1D78" w14:textId="493CEDBE" w:rsidR="00026A0E" w:rsidRDefault="00E17047" w:rsidP="00FA4E04">
            <w:pPr>
              <w:pStyle w:val="NoSpacing"/>
              <w:ind w:firstLine="0"/>
              <w:jc w:val="center"/>
              <w:rPr>
                <w:rFonts w:ascii="Cambria" w:hAnsi="Cambria"/>
                <w:sz w:val="24"/>
                <w:szCs w:val="24"/>
              </w:rPr>
            </w:pPr>
            <w:r>
              <w:rPr>
                <w:rFonts w:ascii="Cambria" w:hAnsi="Cambria"/>
                <w:sz w:val="24"/>
                <w:szCs w:val="24"/>
              </w:rPr>
              <w:t xml:space="preserve">Number of </w:t>
            </w:r>
            <w:r w:rsidR="00E7003E">
              <w:rPr>
                <w:rFonts w:ascii="Cambria" w:hAnsi="Cambria"/>
                <w:sz w:val="24"/>
                <w:szCs w:val="24"/>
              </w:rPr>
              <w:t>tables</w:t>
            </w:r>
          </w:p>
        </w:tc>
        <w:tc>
          <w:tcPr>
            <w:tcW w:w="1574" w:type="pct"/>
            <w:shd w:val="clear" w:color="auto" w:fill="FFFFFF"/>
            <w:vAlign w:val="center"/>
          </w:tcPr>
          <w:p w14:paraId="796D7F53" w14:textId="764C473F" w:rsidR="00026A0E" w:rsidRDefault="00A72D4F" w:rsidP="00FA4E04">
            <w:pPr>
              <w:pStyle w:val="NoSpacing"/>
              <w:ind w:firstLine="0"/>
              <w:rPr>
                <w:rFonts w:ascii="Cambria" w:hAnsi="Cambria"/>
                <w:sz w:val="24"/>
                <w:szCs w:val="24"/>
              </w:rPr>
            </w:pPr>
            <w:r>
              <w:rPr>
                <w:rFonts w:ascii="Cambria" w:hAnsi="Cambria"/>
                <w:sz w:val="24"/>
                <w:szCs w:val="24"/>
              </w:rPr>
              <w:t>Go to table in pagination</w:t>
            </w:r>
          </w:p>
        </w:tc>
        <w:tc>
          <w:tcPr>
            <w:tcW w:w="774" w:type="pct"/>
            <w:shd w:val="clear" w:color="auto" w:fill="FFFFFF"/>
          </w:tcPr>
          <w:p w14:paraId="78BA815E" w14:textId="77777777" w:rsidR="00026A0E" w:rsidRDefault="00026A0E" w:rsidP="00D62F6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2601FAD8" w14:textId="04DF4E80" w:rsidR="00026A0E" w:rsidRDefault="00A72D4F" w:rsidP="00FA4E04">
            <w:pPr>
              <w:pStyle w:val="NormalWeb"/>
              <w:keepNext/>
              <w:spacing w:after="160" w:afterAutospacing="0" w:line="259" w:lineRule="auto"/>
              <w:ind w:firstLine="0"/>
              <w:rPr>
                <w:rFonts w:ascii="Cambria" w:hAnsi="Cambria"/>
              </w:rPr>
            </w:pPr>
            <w:r>
              <w:rPr>
                <w:rFonts w:ascii="Cambria" w:hAnsi="Cambria"/>
              </w:rPr>
              <w:t>Go to table in pagination</w:t>
            </w:r>
          </w:p>
        </w:tc>
      </w:tr>
      <w:tr w:rsidR="00A72D4F" w:rsidRPr="006821CD" w14:paraId="76663640" w14:textId="77777777" w:rsidTr="00A72D4F">
        <w:trPr>
          <w:trHeight w:val="383"/>
        </w:trPr>
        <w:tc>
          <w:tcPr>
            <w:tcW w:w="370" w:type="pct"/>
            <w:shd w:val="clear" w:color="auto" w:fill="FFFFFF"/>
            <w:vAlign w:val="center"/>
          </w:tcPr>
          <w:p w14:paraId="03B04D7B" w14:textId="69E20458" w:rsidR="00A72D4F" w:rsidRDefault="00A72D4F" w:rsidP="00A72D4F">
            <w:pPr>
              <w:pStyle w:val="NoSpacing"/>
              <w:ind w:firstLine="0"/>
              <w:jc w:val="center"/>
              <w:rPr>
                <w:rFonts w:ascii="Cambria" w:hAnsi="Cambria"/>
                <w:sz w:val="24"/>
                <w:szCs w:val="24"/>
              </w:rPr>
            </w:pPr>
            <w:r>
              <w:rPr>
                <w:rFonts w:ascii="Cambria" w:hAnsi="Cambria"/>
                <w:sz w:val="24"/>
                <w:szCs w:val="24"/>
              </w:rPr>
              <w:t>8</w:t>
            </w:r>
          </w:p>
        </w:tc>
        <w:tc>
          <w:tcPr>
            <w:tcW w:w="846" w:type="pct"/>
            <w:shd w:val="clear" w:color="auto" w:fill="FFFFFF"/>
            <w:vAlign w:val="center"/>
          </w:tcPr>
          <w:p w14:paraId="1D990A87" w14:textId="43B98A43" w:rsidR="00A72D4F" w:rsidRDefault="00A72D4F" w:rsidP="00A72D4F">
            <w:pPr>
              <w:pStyle w:val="NoSpacing"/>
              <w:ind w:firstLine="0"/>
              <w:jc w:val="center"/>
              <w:rPr>
                <w:rFonts w:ascii="Cambria" w:hAnsi="Cambria"/>
                <w:sz w:val="24"/>
                <w:szCs w:val="24"/>
              </w:rPr>
            </w:pPr>
            <w:r>
              <w:rPr>
                <w:rFonts w:ascii="Cambria" w:hAnsi="Cambria"/>
                <w:sz w:val="24"/>
                <w:szCs w:val="24"/>
              </w:rPr>
              <w:t>Go to next table</w:t>
            </w:r>
          </w:p>
        </w:tc>
        <w:tc>
          <w:tcPr>
            <w:tcW w:w="1574" w:type="pct"/>
            <w:shd w:val="clear" w:color="auto" w:fill="FFFFFF"/>
            <w:vAlign w:val="center"/>
          </w:tcPr>
          <w:p w14:paraId="1335A248" w14:textId="4FC1B87B" w:rsidR="00A72D4F" w:rsidRDefault="00A72D4F" w:rsidP="00A72D4F">
            <w:pPr>
              <w:pStyle w:val="NoSpacing"/>
              <w:ind w:firstLine="0"/>
              <w:rPr>
                <w:rFonts w:ascii="Cambria" w:hAnsi="Cambria"/>
                <w:sz w:val="24"/>
                <w:szCs w:val="24"/>
              </w:rPr>
            </w:pPr>
            <w:r>
              <w:rPr>
                <w:rFonts w:ascii="Cambria" w:hAnsi="Cambria"/>
                <w:sz w:val="24"/>
                <w:szCs w:val="24"/>
              </w:rPr>
              <w:t>Go to next table</w:t>
            </w:r>
          </w:p>
        </w:tc>
        <w:tc>
          <w:tcPr>
            <w:tcW w:w="774" w:type="pct"/>
            <w:shd w:val="clear" w:color="auto" w:fill="FFFFFF"/>
          </w:tcPr>
          <w:p w14:paraId="0B9F5157" w14:textId="38652A4A" w:rsidR="00A72D4F" w:rsidRDefault="00A72D4F" w:rsidP="00A72D4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7A003E62" w14:textId="20A0A0DC" w:rsidR="00A72D4F" w:rsidRDefault="00A72D4F" w:rsidP="00A72D4F">
            <w:pPr>
              <w:pStyle w:val="NormalWeb"/>
              <w:keepNext/>
              <w:spacing w:after="160" w:afterAutospacing="0" w:line="259" w:lineRule="auto"/>
              <w:ind w:firstLine="0"/>
              <w:rPr>
                <w:rFonts w:ascii="Cambria" w:hAnsi="Cambria"/>
              </w:rPr>
            </w:pPr>
            <w:r>
              <w:rPr>
                <w:rFonts w:ascii="Cambria" w:hAnsi="Cambria"/>
              </w:rPr>
              <w:t>Go to next table</w:t>
            </w:r>
          </w:p>
        </w:tc>
      </w:tr>
      <w:tr w:rsidR="00A72D4F" w:rsidRPr="006821CD" w14:paraId="6BAB5F07" w14:textId="77777777" w:rsidTr="00D62F6F">
        <w:trPr>
          <w:trHeight w:val="383"/>
        </w:trPr>
        <w:tc>
          <w:tcPr>
            <w:tcW w:w="370" w:type="pct"/>
            <w:shd w:val="clear" w:color="auto" w:fill="FFFFFF"/>
            <w:vAlign w:val="center"/>
          </w:tcPr>
          <w:p w14:paraId="4AD9285D" w14:textId="303424AE" w:rsidR="00A72D4F" w:rsidRDefault="00A72D4F" w:rsidP="00A72D4F">
            <w:pPr>
              <w:pStyle w:val="NoSpacing"/>
              <w:ind w:firstLine="0"/>
              <w:jc w:val="center"/>
              <w:rPr>
                <w:rFonts w:ascii="Cambria" w:hAnsi="Cambria"/>
                <w:sz w:val="24"/>
                <w:szCs w:val="24"/>
              </w:rPr>
            </w:pPr>
            <w:r>
              <w:rPr>
                <w:rFonts w:ascii="Cambria" w:hAnsi="Cambria"/>
                <w:sz w:val="24"/>
                <w:szCs w:val="24"/>
              </w:rPr>
              <w:t>9</w:t>
            </w:r>
          </w:p>
        </w:tc>
        <w:tc>
          <w:tcPr>
            <w:tcW w:w="846" w:type="pct"/>
            <w:shd w:val="clear" w:color="auto" w:fill="FFFFFF"/>
            <w:vAlign w:val="center"/>
          </w:tcPr>
          <w:p w14:paraId="07EE5B85" w14:textId="77CBF7BD" w:rsidR="00A72D4F" w:rsidRDefault="00A72D4F" w:rsidP="00A72D4F">
            <w:pPr>
              <w:pStyle w:val="NoSpacing"/>
              <w:ind w:firstLine="0"/>
              <w:jc w:val="center"/>
              <w:rPr>
                <w:rFonts w:ascii="Cambria" w:hAnsi="Cambria"/>
                <w:sz w:val="24"/>
                <w:szCs w:val="24"/>
              </w:rPr>
            </w:pPr>
            <w:r>
              <w:rPr>
                <w:rFonts w:ascii="Cambria" w:hAnsi="Cambria"/>
                <w:sz w:val="24"/>
                <w:szCs w:val="24"/>
              </w:rPr>
              <w:t>Add new Admin</w:t>
            </w:r>
          </w:p>
        </w:tc>
        <w:tc>
          <w:tcPr>
            <w:tcW w:w="1574" w:type="pct"/>
            <w:shd w:val="clear" w:color="auto" w:fill="FFFFFF"/>
            <w:vAlign w:val="center"/>
          </w:tcPr>
          <w:p w14:paraId="5E39A7B9" w14:textId="302872C0" w:rsidR="00A72D4F" w:rsidRDefault="00A72D4F" w:rsidP="00A72D4F">
            <w:pPr>
              <w:pStyle w:val="NoSpacing"/>
              <w:ind w:firstLine="0"/>
              <w:rPr>
                <w:rFonts w:ascii="Cambria" w:hAnsi="Cambria"/>
                <w:sz w:val="24"/>
                <w:szCs w:val="24"/>
              </w:rPr>
            </w:pPr>
            <w:r>
              <w:rPr>
                <w:rFonts w:ascii="Cambria" w:hAnsi="Cambria"/>
                <w:sz w:val="24"/>
                <w:szCs w:val="24"/>
              </w:rPr>
              <w:t>Add new Admin account to the system</w:t>
            </w:r>
            <w:r w:rsidR="009B0424">
              <w:rPr>
                <w:rFonts w:ascii="Cambria" w:hAnsi="Cambria"/>
                <w:sz w:val="24"/>
                <w:szCs w:val="24"/>
              </w:rPr>
              <w:t xml:space="preserve"> </w:t>
            </w:r>
          </w:p>
        </w:tc>
        <w:tc>
          <w:tcPr>
            <w:tcW w:w="774" w:type="pct"/>
            <w:shd w:val="clear" w:color="auto" w:fill="FFFFFF"/>
          </w:tcPr>
          <w:p w14:paraId="64E45D10" w14:textId="7FFC73B4" w:rsidR="00A72D4F" w:rsidRPr="003C668C" w:rsidRDefault="00A72D4F" w:rsidP="00A72D4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27D32E7E" w14:textId="760A317B" w:rsidR="00A72D4F" w:rsidRPr="00FA3A54" w:rsidRDefault="009B0424" w:rsidP="00A72D4F">
            <w:pPr>
              <w:pStyle w:val="NormalWeb"/>
              <w:keepNext/>
              <w:spacing w:after="160" w:afterAutospacing="0" w:line="259" w:lineRule="auto"/>
              <w:ind w:firstLine="0"/>
              <w:rPr>
                <w:rFonts w:ascii="Cambria" w:hAnsi="Cambria"/>
              </w:rPr>
            </w:pPr>
            <w:r>
              <w:rPr>
                <w:rFonts w:ascii="Cambria" w:hAnsi="Cambria"/>
              </w:rPr>
              <w:t>Transfer to Add new Admin screen</w:t>
            </w:r>
          </w:p>
        </w:tc>
      </w:tr>
      <w:tr w:rsidR="00A72D4F" w:rsidRPr="006821CD" w14:paraId="43CD9FE1" w14:textId="77777777" w:rsidTr="00D62F6F">
        <w:trPr>
          <w:trHeight w:val="383"/>
        </w:trPr>
        <w:tc>
          <w:tcPr>
            <w:tcW w:w="370" w:type="pct"/>
            <w:shd w:val="clear" w:color="auto" w:fill="FFFFFF"/>
            <w:vAlign w:val="center"/>
          </w:tcPr>
          <w:p w14:paraId="0181AA47" w14:textId="3B80E781" w:rsidR="00A72D4F" w:rsidRDefault="00A72D4F" w:rsidP="00A72D4F">
            <w:pPr>
              <w:pStyle w:val="NoSpacing"/>
              <w:ind w:firstLine="0"/>
              <w:jc w:val="center"/>
              <w:rPr>
                <w:rFonts w:ascii="Cambria" w:hAnsi="Cambria"/>
                <w:sz w:val="24"/>
                <w:szCs w:val="24"/>
              </w:rPr>
            </w:pPr>
            <w:r>
              <w:rPr>
                <w:rFonts w:ascii="Cambria" w:hAnsi="Cambria"/>
                <w:sz w:val="24"/>
                <w:szCs w:val="24"/>
              </w:rPr>
              <w:t>10</w:t>
            </w:r>
          </w:p>
        </w:tc>
        <w:tc>
          <w:tcPr>
            <w:tcW w:w="846" w:type="pct"/>
            <w:shd w:val="clear" w:color="auto" w:fill="FFFFFF"/>
            <w:vAlign w:val="center"/>
          </w:tcPr>
          <w:p w14:paraId="666E276E" w14:textId="62CA3FDC" w:rsidR="00A72D4F" w:rsidRDefault="00B455C5" w:rsidP="00A72D4F">
            <w:pPr>
              <w:pStyle w:val="NoSpacing"/>
              <w:ind w:firstLine="0"/>
              <w:jc w:val="center"/>
              <w:rPr>
                <w:rFonts w:ascii="Cambria" w:hAnsi="Cambria"/>
                <w:sz w:val="24"/>
                <w:szCs w:val="24"/>
              </w:rPr>
            </w:pPr>
            <w:r>
              <w:rPr>
                <w:rFonts w:ascii="Cambria" w:hAnsi="Cambria"/>
                <w:sz w:val="24"/>
                <w:szCs w:val="24"/>
              </w:rPr>
              <w:t>Search by role</w:t>
            </w:r>
          </w:p>
        </w:tc>
        <w:tc>
          <w:tcPr>
            <w:tcW w:w="1574" w:type="pct"/>
            <w:shd w:val="clear" w:color="auto" w:fill="FFFFFF"/>
            <w:vAlign w:val="center"/>
          </w:tcPr>
          <w:p w14:paraId="2AEB9C4B" w14:textId="096AAC68" w:rsidR="00A72D4F" w:rsidRDefault="001F2F6B" w:rsidP="00A72D4F">
            <w:pPr>
              <w:pStyle w:val="NoSpacing"/>
              <w:ind w:firstLine="0"/>
              <w:rPr>
                <w:rFonts w:ascii="Cambria" w:hAnsi="Cambria"/>
                <w:sz w:val="24"/>
                <w:szCs w:val="24"/>
              </w:rPr>
            </w:pPr>
            <w:r>
              <w:rPr>
                <w:rFonts w:ascii="Cambria" w:hAnsi="Cambria"/>
                <w:sz w:val="24"/>
                <w:szCs w:val="24"/>
              </w:rPr>
              <w:t xml:space="preserve">Choose role </w:t>
            </w:r>
            <w:r w:rsidR="00535E3F">
              <w:rPr>
                <w:rFonts w:ascii="Cambria" w:hAnsi="Cambria"/>
                <w:sz w:val="24"/>
                <w:szCs w:val="24"/>
              </w:rPr>
              <w:t>to filter user</w:t>
            </w:r>
          </w:p>
        </w:tc>
        <w:tc>
          <w:tcPr>
            <w:tcW w:w="774" w:type="pct"/>
            <w:shd w:val="clear" w:color="auto" w:fill="FFFFFF"/>
          </w:tcPr>
          <w:p w14:paraId="2BD7C137" w14:textId="12EFB74E" w:rsidR="00A72D4F" w:rsidRPr="003C668C" w:rsidRDefault="00A72D4F" w:rsidP="00A72D4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0F1C17E7" w14:textId="0C4B91E5" w:rsidR="00A72D4F" w:rsidRPr="00FA3A54" w:rsidRDefault="00071ACC" w:rsidP="00A72D4F">
            <w:pPr>
              <w:pStyle w:val="NormalWeb"/>
              <w:keepNext/>
              <w:spacing w:after="160" w:afterAutospacing="0" w:line="259" w:lineRule="auto"/>
              <w:ind w:firstLine="0"/>
              <w:rPr>
                <w:rFonts w:ascii="Cambria" w:hAnsi="Cambria"/>
              </w:rPr>
            </w:pPr>
            <w:r>
              <w:rPr>
                <w:rFonts w:ascii="Cambria" w:hAnsi="Cambria"/>
              </w:rPr>
              <w:t>Open drop box to choose role</w:t>
            </w:r>
          </w:p>
        </w:tc>
      </w:tr>
      <w:tr w:rsidR="00A72D4F" w:rsidRPr="006821CD" w14:paraId="0D94849C" w14:textId="77777777" w:rsidTr="00D62F6F">
        <w:trPr>
          <w:trHeight w:val="383"/>
        </w:trPr>
        <w:tc>
          <w:tcPr>
            <w:tcW w:w="370" w:type="pct"/>
            <w:shd w:val="clear" w:color="auto" w:fill="FFFFFF"/>
            <w:vAlign w:val="center"/>
          </w:tcPr>
          <w:p w14:paraId="146920BF" w14:textId="07892D36" w:rsidR="00A72D4F" w:rsidRDefault="00A72D4F" w:rsidP="00A72D4F">
            <w:pPr>
              <w:pStyle w:val="NoSpacing"/>
              <w:ind w:firstLine="0"/>
              <w:jc w:val="center"/>
              <w:rPr>
                <w:rFonts w:ascii="Cambria" w:hAnsi="Cambria"/>
                <w:sz w:val="24"/>
                <w:szCs w:val="24"/>
              </w:rPr>
            </w:pPr>
            <w:r>
              <w:rPr>
                <w:rFonts w:ascii="Cambria" w:hAnsi="Cambria"/>
                <w:sz w:val="24"/>
                <w:szCs w:val="24"/>
              </w:rPr>
              <w:t>11</w:t>
            </w:r>
          </w:p>
        </w:tc>
        <w:tc>
          <w:tcPr>
            <w:tcW w:w="846" w:type="pct"/>
            <w:shd w:val="clear" w:color="auto" w:fill="FFFFFF"/>
            <w:vAlign w:val="center"/>
          </w:tcPr>
          <w:p w14:paraId="2019FAE2" w14:textId="28F97C28" w:rsidR="00A72D4F" w:rsidRDefault="00B455C5" w:rsidP="00A72D4F">
            <w:pPr>
              <w:pStyle w:val="NoSpacing"/>
              <w:ind w:firstLine="0"/>
              <w:jc w:val="center"/>
              <w:rPr>
                <w:rFonts w:ascii="Cambria" w:hAnsi="Cambria"/>
                <w:sz w:val="24"/>
                <w:szCs w:val="24"/>
              </w:rPr>
            </w:pPr>
            <w:r>
              <w:rPr>
                <w:rFonts w:ascii="Cambria" w:hAnsi="Cambria"/>
                <w:sz w:val="24"/>
                <w:szCs w:val="24"/>
              </w:rPr>
              <w:t>Sort by created time</w:t>
            </w:r>
          </w:p>
        </w:tc>
        <w:tc>
          <w:tcPr>
            <w:tcW w:w="1574" w:type="pct"/>
            <w:shd w:val="clear" w:color="auto" w:fill="FFFFFF"/>
            <w:vAlign w:val="center"/>
          </w:tcPr>
          <w:p w14:paraId="1FBA6C1F" w14:textId="4F8C0DE8" w:rsidR="00A72D4F" w:rsidRDefault="00535E3F" w:rsidP="00535E3F">
            <w:pPr>
              <w:pStyle w:val="NoSpacing"/>
              <w:ind w:firstLine="0"/>
              <w:rPr>
                <w:rFonts w:ascii="Cambria" w:hAnsi="Cambria"/>
                <w:sz w:val="24"/>
                <w:szCs w:val="24"/>
              </w:rPr>
            </w:pPr>
            <w:r>
              <w:rPr>
                <w:rFonts w:ascii="Cambria" w:hAnsi="Cambria"/>
                <w:sz w:val="24"/>
                <w:szCs w:val="24"/>
              </w:rPr>
              <w:t>Sort list of users by latest or oldest</w:t>
            </w:r>
          </w:p>
        </w:tc>
        <w:tc>
          <w:tcPr>
            <w:tcW w:w="774" w:type="pct"/>
            <w:shd w:val="clear" w:color="auto" w:fill="FFFFFF"/>
          </w:tcPr>
          <w:p w14:paraId="4DD2A7B2" w14:textId="1157E901" w:rsidR="00A72D4F" w:rsidRPr="003C668C" w:rsidRDefault="00A72D4F" w:rsidP="00A72D4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2578279D" w14:textId="0A5BEDF7" w:rsidR="00A72D4F" w:rsidRPr="00FA3A54" w:rsidRDefault="00071ACC" w:rsidP="00071ACC">
            <w:pPr>
              <w:pStyle w:val="NormalWeb"/>
              <w:keepNext/>
              <w:spacing w:after="160" w:afterAutospacing="0" w:line="259" w:lineRule="auto"/>
              <w:ind w:firstLine="0"/>
              <w:rPr>
                <w:rFonts w:ascii="Cambria" w:hAnsi="Cambria"/>
              </w:rPr>
            </w:pPr>
            <w:r>
              <w:rPr>
                <w:rFonts w:ascii="Cambria" w:hAnsi="Cambria"/>
              </w:rPr>
              <w:t>Open drop box to choose option</w:t>
            </w:r>
          </w:p>
        </w:tc>
      </w:tr>
      <w:tr w:rsidR="00A72D4F" w:rsidRPr="006821CD" w14:paraId="3CFE4BCF" w14:textId="77777777" w:rsidTr="00D62F6F">
        <w:trPr>
          <w:trHeight w:val="383"/>
        </w:trPr>
        <w:tc>
          <w:tcPr>
            <w:tcW w:w="370" w:type="pct"/>
            <w:shd w:val="clear" w:color="auto" w:fill="FFFFFF"/>
            <w:vAlign w:val="center"/>
          </w:tcPr>
          <w:p w14:paraId="613EED78" w14:textId="09C5ACC9" w:rsidR="00A72D4F" w:rsidRDefault="00A72D4F" w:rsidP="00A72D4F">
            <w:pPr>
              <w:pStyle w:val="NoSpacing"/>
              <w:ind w:firstLine="0"/>
              <w:jc w:val="center"/>
              <w:rPr>
                <w:rFonts w:ascii="Cambria" w:hAnsi="Cambria"/>
                <w:sz w:val="24"/>
                <w:szCs w:val="24"/>
              </w:rPr>
            </w:pPr>
            <w:r>
              <w:rPr>
                <w:rFonts w:ascii="Cambria" w:hAnsi="Cambria"/>
                <w:sz w:val="24"/>
                <w:szCs w:val="24"/>
              </w:rPr>
              <w:t>14</w:t>
            </w:r>
          </w:p>
        </w:tc>
        <w:tc>
          <w:tcPr>
            <w:tcW w:w="846" w:type="pct"/>
            <w:shd w:val="clear" w:color="auto" w:fill="FFFFFF"/>
            <w:vAlign w:val="center"/>
          </w:tcPr>
          <w:p w14:paraId="4628FE2B" w14:textId="4DD5B919" w:rsidR="00A72D4F" w:rsidRDefault="001F2F6B" w:rsidP="00A72D4F">
            <w:pPr>
              <w:pStyle w:val="NoSpacing"/>
              <w:ind w:firstLine="0"/>
              <w:jc w:val="center"/>
              <w:rPr>
                <w:rFonts w:ascii="Cambria" w:hAnsi="Cambria"/>
                <w:sz w:val="24"/>
                <w:szCs w:val="24"/>
              </w:rPr>
            </w:pPr>
            <w:r>
              <w:rPr>
                <w:rFonts w:ascii="Cambria" w:hAnsi="Cambria"/>
                <w:sz w:val="24"/>
                <w:szCs w:val="24"/>
              </w:rPr>
              <w:t>Search by Date</w:t>
            </w:r>
          </w:p>
        </w:tc>
        <w:tc>
          <w:tcPr>
            <w:tcW w:w="1574" w:type="pct"/>
            <w:shd w:val="clear" w:color="auto" w:fill="FFFFFF"/>
            <w:vAlign w:val="center"/>
          </w:tcPr>
          <w:p w14:paraId="2DAB8ED7" w14:textId="6EB79893" w:rsidR="00A72D4F" w:rsidRDefault="00535E3F" w:rsidP="00535E3F">
            <w:pPr>
              <w:pStyle w:val="NoSpacing"/>
              <w:ind w:firstLine="0"/>
              <w:rPr>
                <w:rFonts w:ascii="Cambria" w:hAnsi="Cambria"/>
                <w:sz w:val="24"/>
                <w:szCs w:val="24"/>
              </w:rPr>
            </w:pPr>
            <w:r>
              <w:rPr>
                <w:rFonts w:ascii="Cambria" w:hAnsi="Cambria"/>
                <w:sz w:val="24"/>
                <w:szCs w:val="24"/>
              </w:rPr>
              <w:t>Choose date to filter user</w:t>
            </w:r>
          </w:p>
        </w:tc>
        <w:tc>
          <w:tcPr>
            <w:tcW w:w="774" w:type="pct"/>
            <w:shd w:val="clear" w:color="auto" w:fill="FFFFFF"/>
          </w:tcPr>
          <w:p w14:paraId="29939211" w14:textId="78F1B150" w:rsidR="00A72D4F" w:rsidRPr="003C668C" w:rsidRDefault="00A72D4F" w:rsidP="00A72D4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1D57665A" w14:textId="1ED892CD" w:rsidR="00A72D4F" w:rsidRPr="00FA3A54" w:rsidRDefault="00DA1D41" w:rsidP="00A72D4F">
            <w:pPr>
              <w:pStyle w:val="NormalWeb"/>
              <w:keepNext/>
              <w:spacing w:after="160" w:afterAutospacing="0" w:line="259" w:lineRule="auto"/>
              <w:ind w:firstLine="0"/>
              <w:rPr>
                <w:rFonts w:ascii="Cambria" w:hAnsi="Cambria"/>
              </w:rPr>
            </w:pPr>
            <w:r>
              <w:rPr>
                <w:rFonts w:ascii="Cambria" w:hAnsi="Cambria"/>
              </w:rPr>
              <w:t>Open calendar to choose date</w:t>
            </w:r>
          </w:p>
        </w:tc>
      </w:tr>
      <w:tr w:rsidR="00A72D4F" w:rsidRPr="006821CD" w14:paraId="22D861D0" w14:textId="77777777" w:rsidTr="00D62F6F">
        <w:trPr>
          <w:trHeight w:val="383"/>
        </w:trPr>
        <w:tc>
          <w:tcPr>
            <w:tcW w:w="370" w:type="pct"/>
            <w:shd w:val="clear" w:color="auto" w:fill="FFFFFF"/>
            <w:vAlign w:val="center"/>
          </w:tcPr>
          <w:p w14:paraId="1FB77CCC" w14:textId="6F86CBDF" w:rsidR="00A72D4F" w:rsidRDefault="00A72D4F" w:rsidP="00A72D4F">
            <w:pPr>
              <w:pStyle w:val="NoSpacing"/>
              <w:ind w:firstLine="0"/>
              <w:jc w:val="center"/>
              <w:rPr>
                <w:rFonts w:ascii="Cambria" w:hAnsi="Cambria"/>
                <w:sz w:val="24"/>
                <w:szCs w:val="24"/>
              </w:rPr>
            </w:pPr>
            <w:r>
              <w:rPr>
                <w:rFonts w:ascii="Cambria" w:hAnsi="Cambria"/>
                <w:sz w:val="24"/>
                <w:szCs w:val="24"/>
              </w:rPr>
              <w:t>15</w:t>
            </w:r>
          </w:p>
        </w:tc>
        <w:tc>
          <w:tcPr>
            <w:tcW w:w="846" w:type="pct"/>
            <w:shd w:val="clear" w:color="auto" w:fill="FFFFFF"/>
            <w:vAlign w:val="center"/>
          </w:tcPr>
          <w:p w14:paraId="5D3B68A9" w14:textId="3F629D2E" w:rsidR="00A72D4F" w:rsidRDefault="001F2F6B" w:rsidP="00A72D4F">
            <w:pPr>
              <w:pStyle w:val="NoSpacing"/>
              <w:ind w:firstLine="0"/>
              <w:jc w:val="center"/>
              <w:rPr>
                <w:rFonts w:ascii="Cambria" w:hAnsi="Cambria"/>
                <w:sz w:val="24"/>
                <w:szCs w:val="24"/>
              </w:rPr>
            </w:pPr>
            <w:r>
              <w:rPr>
                <w:rFonts w:ascii="Cambria" w:hAnsi="Cambria"/>
                <w:sz w:val="24"/>
                <w:szCs w:val="24"/>
              </w:rPr>
              <w:t>Apply</w:t>
            </w:r>
          </w:p>
        </w:tc>
        <w:tc>
          <w:tcPr>
            <w:tcW w:w="1574" w:type="pct"/>
            <w:shd w:val="clear" w:color="auto" w:fill="FFFFFF"/>
            <w:vAlign w:val="center"/>
          </w:tcPr>
          <w:p w14:paraId="4B2B1155" w14:textId="4BA85542" w:rsidR="00A72D4F" w:rsidRDefault="00535E3F" w:rsidP="00A72D4F">
            <w:pPr>
              <w:pStyle w:val="NoSpacing"/>
              <w:ind w:firstLine="0"/>
              <w:rPr>
                <w:rFonts w:ascii="Cambria" w:hAnsi="Cambria"/>
                <w:sz w:val="24"/>
                <w:szCs w:val="24"/>
              </w:rPr>
            </w:pPr>
            <w:r>
              <w:rPr>
                <w:rFonts w:ascii="Cambria" w:hAnsi="Cambria"/>
                <w:sz w:val="24"/>
                <w:szCs w:val="24"/>
              </w:rPr>
              <w:t>Apply filter condition</w:t>
            </w:r>
          </w:p>
        </w:tc>
        <w:tc>
          <w:tcPr>
            <w:tcW w:w="774" w:type="pct"/>
            <w:shd w:val="clear" w:color="auto" w:fill="FFFFFF"/>
          </w:tcPr>
          <w:p w14:paraId="4E44BFF9" w14:textId="6B2C3090" w:rsidR="00A72D4F" w:rsidRPr="003C668C" w:rsidRDefault="00A72D4F" w:rsidP="00A72D4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3E8581FB" w14:textId="14C3B0C1" w:rsidR="00A72D4F" w:rsidRPr="00FA3A54" w:rsidRDefault="00DA1D41" w:rsidP="00A72D4F">
            <w:pPr>
              <w:pStyle w:val="NormalWeb"/>
              <w:keepNext/>
              <w:spacing w:after="160" w:afterAutospacing="0" w:line="259" w:lineRule="auto"/>
              <w:ind w:firstLine="0"/>
              <w:rPr>
                <w:rFonts w:ascii="Cambria" w:hAnsi="Cambria"/>
              </w:rPr>
            </w:pPr>
            <w:r>
              <w:rPr>
                <w:rFonts w:ascii="Cambria" w:hAnsi="Cambria"/>
              </w:rPr>
              <w:t>System filter user by selected conditions</w:t>
            </w:r>
          </w:p>
        </w:tc>
      </w:tr>
    </w:tbl>
    <w:p w14:paraId="2A8B5005" w14:textId="5B94EA26" w:rsidR="00026A0E" w:rsidRPr="00C14A58" w:rsidRDefault="00026A0E" w:rsidP="00026A0E">
      <w:pPr>
        <w:pStyle w:val="Caption"/>
        <w:rPr>
          <w:b/>
          <w:szCs w:val="24"/>
        </w:rPr>
      </w:pPr>
      <w:bookmarkStart w:id="405" w:name="_Toc39697793"/>
      <w:r>
        <w:t xml:space="preserve">Table </w:t>
      </w:r>
      <w:r w:rsidR="0045792A">
        <w:fldChar w:fldCharType="begin"/>
      </w:r>
      <w:r w:rsidR="0045792A">
        <w:instrText xml:space="preserve"> SEQ Table \* ARABIC </w:instrText>
      </w:r>
      <w:r w:rsidR="0045792A">
        <w:fldChar w:fldCharType="separate"/>
      </w:r>
      <w:r w:rsidR="00BB6381">
        <w:rPr>
          <w:noProof/>
        </w:rPr>
        <w:t>157</w:t>
      </w:r>
      <w:r w:rsidR="0045792A">
        <w:rPr>
          <w:noProof/>
        </w:rPr>
        <w:fldChar w:fldCharType="end"/>
      </w:r>
      <w:r>
        <w:t xml:space="preserve"> &lt;Buttons/Hyperlinks&gt; </w:t>
      </w:r>
      <w:r>
        <w:rPr>
          <w:szCs w:val="24"/>
        </w:rPr>
        <w:t>Account page</w:t>
      </w:r>
      <w:bookmarkEnd w:id="405"/>
    </w:p>
    <w:p w14:paraId="4A3C30CE" w14:textId="39E1B961" w:rsidR="00026A0E" w:rsidRDefault="00026A0E" w:rsidP="00026A0E">
      <w:pPr>
        <w:pStyle w:val="Caption"/>
        <w:jc w:val="left"/>
        <w:rPr>
          <w:lang w:val="vi-VN"/>
        </w:rPr>
      </w:pPr>
    </w:p>
    <w:p w14:paraId="23C7D6F5" w14:textId="27F5B988" w:rsidR="00AF65B5" w:rsidRPr="008F6F26" w:rsidRDefault="00B52173" w:rsidP="00F02B8F">
      <w:pPr>
        <w:pStyle w:val="Heading5"/>
        <w:rPr>
          <w:lang w:val="vi-VN"/>
        </w:rPr>
      </w:pPr>
      <w:r>
        <w:lastRenderedPageBreak/>
        <w:t>5.2.7</w:t>
      </w:r>
      <w:r w:rsidR="00AF65B5">
        <w:t xml:space="preserve"> </w:t>
      </w:r>
      <w:r w:rsidR="00F8521E">
        <w:t>Add new Admin page</w:t>
      </w:r>
    </w:p>
    <w:p w14:paraId="448E337F" w14:textId="77777777" w:rsidR="00AF65B5" w:rsidRPr="00CE0B52" w:rsidRDefault="00AF65B5" w:rsidP="00AF65B5">
      <w:pPr>
        <w:keepNext/>
        <w:ind w:firstLine="0"/>
        <w:jc w:val="center"/>
        <w:rPr>
          <w:rFonts w:ascii="Cambria" w:hAnsi="Cambria"/>
          <w:lang w:val="vi-VN"/>
        </w:rPr>
      </w:pPr>
      <w:r>
        <w:rPr>
          <w:rFonts w:ascii="Cambria" w:hAnsi="Cambria"/>
          <w:noProof/>
        </w:rPr>
        <w:drawing>
          <wp:inline distT="0" distB="0" distL="0" distR="0" wp14:anchorId="2A231D93" wp14:editId="7026FEB7">
            <wp:extent cx="5108886" cy="2708626"/>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3.PNG"/>
                    <pic:cNvPicPr/>
                  </pic:nvPicPr>
                  <pic:blipFill>
                    <a:blip r:embed="rId157">
                      <a:extLst>
                        <a:ext uri="{28A0092B-C50C-407E-A947-70E740481C1C}">
                          <a14:useLocalDpi xmlns:a14="http://schemas.microsoft.com/office/drawing/2010/main" val="0"/>
                        </a:ext>
                      </a:extLst>
                    </a:blip>
                    <a:stretch>
                      <a:fillRect/>
                    </a:stretch>
                  </pic:blipFill>
                  <pic:spPr>
                    <a:xfrm>
                      <a:off x="0" y="0"/>
                      <a:ext cx="5108886" cy="2708626"/>
                    </a:xfrm>
                    <a:prstGeom prst="rect">
                      <a:avLst/>
                    </a:prstGeom>
                  </pic:spPr>
                </pic:pic>
              </a:graphicData>
            </a:graphic>
          </wp:inline>
        </w:drawing>
      </w:r>
    </w:p>
    <w:p w14:paraId="1E5A5559" w14:textId="5116EA8D" w:rsidR="00AF65B5" w:rsidRPr="00C14A58" w:rsidRDefault="00AF65B5" w:rsidP="00AF65B5">
      <w:pPr>
        <w:pStyle w:val="Caption"/>
        <w:rPr>
          <w:b/>
          <w:szCs w:val="24"/>
        </w:rPr>
      </w:pPr>
      <w:bookmarkStart w:id="406" w:name="_Toc39698103"/>
      <w:r w:rsidRPr="00C14A58">
        <w:rPr>
          <w:szCs w:val="24"/>
        </w:rPr>
        <w:t xml:space="preserve">Figure </w:t>
      </w:r>
      <w:r w:rsidRPr="00C14A58">
        <w:rPr>
          <w:b/>
          <w:szCs w:val="24"/>
        </w:rPr>
        <w:fldChar w:fldCharType="begin"/>
      </w:r>
      <w:r w:rsidRPr="00C14A58">
        <w:rPr>
          <w:szCs w:val="24"/>
        </w:rPr>
        <w:instrText xml:space="preserve"> SEQ Figure \* ARABIC </w:instrText>
      </w:r>
      <w:r w:rsidRPr="00C14A58">
        <w:rPr>
          <w:b/>
          <w:szCs w:val="24"/>
        </w:rPr>
        <w:fldChar w:fldCharType="separate"/>
      </w:r>
      <w:r w:rsidR="00BB6381">
        <w:rPr>
          <w:noProof/>
          <w:szCs w:val="24"/>
        </w:rPr>
        <w:t>131</w:t>
      </w:r>
      <w:r w:rsidRPr="00C14A58">
        <w:rPr>
          <w:b/>
          <w:szCs w:val="24"/>
        </w:rPr>
        <w:fldChar w:fldCharType="end"/>
      </w:r>
      <w:r>
        <w:rPr>
          <w:szCs w:val="24"/>
        </w:rPr>
        <w:t xml:space="preserve"> </w:t>
      </w:r>
      <w:r w:rsidR="00F8521E">
        <w:rPr>
          <w:szCs w:val="24"/>
        </w:rPr>
        <w:t>Add new Admin</w:t>
      </w:r>
      <w:r>
        <w:rPr>
          <w:szCs w:val="24"/>
        </w:rPr>
        <w:t xml:space="preserve"> page</w:t>
      </w:r>
      <w:bookmarkEnd w:id="406"/>
    </w:p>
    <w:p w14:paraId="0A88F261" w14:textId="77777777" w:rsidR="00AF65B5" w:rsidRPr="006821CD" w:rsidRDefault="00AF65B5" w:rsidP="00AF65B5">
      <w:pPr>
        <w:ind w:firstLine="0"/>
        <w:rPr>
          <w:rFonts w:ascii="Cambria" w:hAnsi="Cambria"/>
          <w:b/>
          <w:sz w:val="24"/>
          <w:szCs w:val="24"/>
          <w:lang w:val="vi-VN"/>
        </w:rPr>
      </w:pPr>
      <w:r w:rsidRPr="006821CD">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AF65B5" w:rsidRPr="006821CD" w14:paraId="6A83998E" w14:textId="77777777" w:rsidTr="00A72D4F">
        <w:trPr>
          <w:trHeight w:val="731"/>
        </w:trPr>
        <w:tc>
          <w:tcPr>
            <w:tcW w:w="704" w:type="dxa"/>
            <w:shd w:val="clear" w:color="auto" w:fill="B8CCE4"/>
            <w:vAlign w:val="center"/>
          </w:tcPr>
          <w:p w14:paraId="42C72BCF"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No</w:t>
            </w:r>
          </w:p>
        </w:tc>
        <w:tc>
          <w:tcPr>
            <w:tcW w:w="1559" w:type="dxa"/>
            <w:shd w:val="clear" w:color="auto" w:fill="B8CCE4"/>
            <w:vAlign w:val="center"/>
          </w:tcPr>
          <w:p w14:paraId="6DE8835B"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Field Name</w:t>
            </w:r>
          </w:p>
        </w:tc>
        <w:tc>
          <w:tcPr>
            <w:tcW w:w="1985" w:type="dxa"/>
            <w:shd w:val="clear" w:color="auto" w:fill="B8CCE4"/>
            <w:vAlign w:val="center"/>
          </w:tcPr>
          <w:p w14:paraId="0C042E20"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850" w:type="dxa"/>
            <w:shd w:val="clear" w:color="auto" w:fill="B8CCE4"/>
            <w:vAlign w:val="center"/>
          </w:tcPr>
          <w:p w14:paraId="176A430A"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Read only</w:t>
            </w:r>
          </w:p>
        </w:tc>
        <w:tc>
          <w:tcPr>
            <w:tcW w:w="1560" w:type="dxa"/>
            <w:shd w:val="clear" w:color="auto" w:fill="B8CCE4"/>
            <w:vAlign w:val="center"/>
          </w:tcPr>
          <w:p w14:paraId="629AA010"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Mandatory</w:t>
            </w:r>
          </w:p>
        </w:tc>
        <w:tc>
          <w:tcPr>
            <w:tcW w:w="1134" w:type="dxa"/>
            <w:shd w:val="clear" w:color="auto" w:fill="B8CCE4"/>
            <w:vAlign w:val="center"/>
          </w:tcPr>
          <w:p w14:paraId="60FB5FF3"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Control Type</w:t>
            </w:r>
          </w:p>
        </w:tc>
        <w:tc>
          <w:tcPr>
            <w:tcW w:w="992" w:type="dxa"/>
            <w:shd w:val="clear" w:color="auto" w:fill="B8CCE4"/>
            <w:vAlign w:val="center"/>
          </w:tcPr>
          <w:p w14:paraId="269CDAD3"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Data Type</w:t>
            </w:r>
          </w:p>
        </w:tc>
      </w:tr>
      <w:tr w:rsidR="00AF65B5" w:rsidRPr="006821CD" w14:paraId="15C01E19" w14:textId="77777777" w:rsidTr="00A72D4F">
        <w:trPr>
          <w:trHeight w:val="249"/>
        </w:trPr>
        <w:tc>
          <w:tcPr>
            <w:tcW w:w="704" w:type="dxa"/>
            <w:shd w:val="clear" w:color="auto" w:fill="FFFFFF"/>
          </w:tcPr>
          <w:p w14:paraId="55A6D2AC" w14:textId="77777777" w:rsidR="00AF65B5" w:rsidRPr="006821CD" w:rsidRDefault="00AF65B5" w:rsidP="00A72D4F">
            <w:pPr>
              <w:pStyle w:val="NoSpacing"/>
              <w:ind w:firstLine="0"/>
              <w:jc w:val="center"/>
              <w:rPr>
                <w:rFonts w:ascii="Cambria" w:hAnsi="Cambria"/>
                <w:sz w:val="24"/>
                <w:szCs w:val="24"/>
                <w:lang w:val="vi-VN"/>
              </w:rPr>
            </w:pPr>
            <w:r>
              <w:rPr>
                <w:rFonts w:ascii="Cambria" w:hAnsi="Cambria"/>
                <w:sz w:val="24"/>
                <w:szCs w:val="24"/>
                <w:lang w:val="vi-VN"/>
              </w:rPr>
              <w:t>1</w:t>
            </w:r>
          </w:p>
        </w:tc>
        <w:tc>
          <w:tcPr>
            <w:tcW w:w="1559" w:type="dxa"/>
            <w:shd w:val="clear" w:color="auto" w:fill="FFFFFF"/>
          </w:tcPr>
          <w:p w14:paraId="7BECF483" w14:textId="1E3F3854" w:rsidR="00AF65B5" w:rsidRPr="006821CD" w:rsidRDefault="00A72403" w:rsidP="00A72D4F">
            <w:pPr>
              <w:pStyle w:val="NoSpacing"/>
              <w:ind w:firstLine="0"/>
              <w:jc w:val="center"/>
              <w:rPr>
                <w:rFonts w:ascii="Cambria" w:hAnsi="Cambria"/>
                <w:sz w:val="24"/>
                <w:szCs w:val="24"/>
              </w:rPr>
            </w:pPr>
            <w:r>
              <w:rPr>
                <w:rFonts w:ascii="Cambria" w:hAnsi="Cambria"/>
                <w:sz w:val="24"/>
                <w:szCs w:val="24"/>
              </w:rPr>
              <w:t>Username of Admin</w:t>
            </w:r>
          </w:p>
        </w:tc>
        <w:tc>
          <w:tcPr>
            <w:tcW w:w="1985" w:type="dxa"/>
            <w:shd w:val="clear" w:color="auto" w:fill="FFFFFF"/>
          </w:tcPr>
          <w:p w14:paraId="4C6D323C" w14:textId="1FDBC804" w:rsidR="00AF65B5" w:rsidRPr="00D5181E" w:rsidRDefault="00A72403" w:rsidP="00A72D4F">
            <w:pPr>
              <w:pStyle w:val="NoSpacing"/>
              <w:ind w:firstLine="0"/>
              <w:rPr>
                <w:rFonts w:ascii="Cambria" w:hAnsi="Cambria"/>
                <w:sz w:val="24"/>
                <w:szCs w:val="24"/>
              </w:rPr>
            </w:pPr>
            <w:r>
              <w:rPr>
                <w:rFonts w:ascii="Cambria" w:hAnsi="Cambria"/>
                <w:sz w:val="24"/>
                <w:szCs w:val="24"/>
              </w:rPr>
              <w:t>Username of new Admin</w:t>
            </w:r>
          </w:p>
        </w:tc>
        <w:tc>
          <w:tcPr>
            <w:tcW w:w="850" w:type="dxa"/>
            <w:shd w:val="clear" w:color="auto" w:fill="FFFFFF"/>
          </w:tcPr>
          <w:p w14:paraId="142D1053" w14:textId="18A9638F" w:rsidR="00AF65B5" w:rsidRPr="00D5181E" w:rsidRDefault="00A72403" w:rsidP="00A72D4F">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1FD8028B" w14:textId="77777777" w:rsidR="00AF65B5" w:rsidRPr="006821CD" w:rsidRDefault="00AF65B5"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3CE63F6D" w14:textId="735AD4D6" w:rsidR="00AF65B5" w:rsidRPr="006821CD" w:rsidRDefault="00AF65B5" w:rsidP="00A72D4F">
            <w:pPr>
              <w:pStyle w:val="NoSpacing"/>
              <w:ind w:firstLine="0"/>
              <w:jc w:val="center"/>
              <w:rPr>
                <w:rFonts w:ascii="Cambria" w:hAnsi="Cambria"/>
                <w:sz w:val="24"/>
                <w:szCs w:val="24"/>
                <w:lang w:val="vi-VN"/>
              </w:rPr>
            </w:pPr>
            <w:r>
              <w:rPr>
                <w:rFonts w:ascii="Cambria" w:hAnsi="Cambria"/>
                <w:sz w:val="24"/>
                <w:szCs w:val="24"/>
              </w:rPr>
              <w:t>Text</w:t>
            </w:r>
            <w:r w:rsidR="001310FD">
              <w:rPr>
                <w:rFonts w:ascii="Cambria" w:hAnsi="Cambria"/>
                <w:sz w:val="24"/>
                <w:szCs w:val="24"/>
              </w:rPr>
              <w:t>Input</w:t>
            </w:r>
          </w:p>
        </w:tc>
        <w:tc>
          <w:tcPr>
            <w:tcW w:w="992" w:type="dxa"/>
            <w:shd w:val="clear" w:color="auto" w:fill="FFFFFF"/>
          </w:tcPr>
          <w:p w14:paraId="681C0386" w14:textId="77777777" w:rsidR="00AF65B5" w:rsidRPr="006821CD" w:rsidRDefault="00AF65B5" w:rsidP="00A72D4F">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1310FD" w:rsidRPr="006821CD" w14:paraId="5DB9E2C1" w14:textId="77777777" w:rsidTr="00A72D4F">
        <w:trPr>
          <w:trHeight w:val="249"/>
        </w:trPr>
        <w:tc>
          <w:tcPr>
            <w:tcW w:w="704" w:type="dxa"/>
            <w:shd w:val="clear" w:color="auto" w:fill="FFFFFF"/>
          </w:tcPr>
          <w:p w14:paraId="064F6693" w14:textId="77777777" w:rsidR="001310FD" w:rsidRPr="00207EC4" w:rsidRDefault="001310FD" w:rsidP="001310FD">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2F1EBF70" w14:textId="6F36CFE4" w:rsidR="001310FD" w:rsidRDefault="001310FD" w:rsidP="001310FD">
            <w:pPr>
              <w:pStyle w:val="NoSpacing"/>
              <w:ind w:firstLine="0"/>
              <w:jc w:val="center"/>
              <w:rPr>
                <w:rFonts w:ascii="Cambria" w:hAnsi="Cambria"/>
                <w:sz w:val="24"/>
                <w:szCs w:val="24"/>
              </w:rPr>
            </w:pPr>
            <w:r>
              <w:rPr>
                <w:rFonts w:ascii="Cambria" w:hAnsi="Cambria"/>
                <w:sz w:val="24"/>
                <w:szCs w:val="24"/>
              </w:rPr>
              <w:t>Password</w:t>
            </w:r>
          </w:p>
        </w:tc>
        <w:tc>
          <w:tcPr>
            <w:tcW w:w="1985" w:type="dxa"/>
            <w:shd w:val="clear" w:color="auto" w:fill="FFFFFF"/>
          </w:tcPr>
          <w:p w14:paraId="49A301B4" w14:textId="058199EC" w:rsidR="001310FD" w:rsidRDefault="001310FD" w:rsidP="001310FD">
            <w:pPr>
              <w:pStyle w:val="NoSpacing"/>
              <w:ind w:firstLine="0"/>
              <w:rPr>
                <w:rFonts w:ascii="Cambria" w:hAnsi="Cambria"/>
                <w:sz w:val="24"/>
                <w:szCs w:val="24"/>
              </w:rPr>
            </w:pPr>
            <w:r>
              <w:rPr>
                <w:rFonts w:ascii="Cambria" w:hAnsi="Cambria"/>
                <w:sz w:val="24"/>
                <w:szCs w:val="24"/>
              </w:rPr>
              <w:t>Password of new Admin</w:t>
            </w:r>
          </w:p>
        </w:tc>
        <w:tc>
          <w:tcPr>
            <w:tcW w:w="850" w:type="dxa"/>
            <w:shd w:val="clear" w:color="auto" w:fill="FFFFFF"/>
          </w:tcPr>
          <w:p w14:paraId="0D854450" w14:textId="4A56BBF4" w:rsidR="001310FD" w:rsidRDefault="001310FD" w:rsidP="001310FD">
            <w:pPr>
              <w:pStyle w:val="NoSpacing"/>
              <w:ind w:firstLine="0"/>
              <w:jc w:val="center"/>
              <w:rPr>
                <w:rFonts w:ascii="Cambria" w:hAnsi="Cambria"/>
                <w:sz w:val="24"/>
                <w:szCs w:val="24"/>
              </w:rPr>
            </w:pPr>
            <w:r w:rsidRPr="00C833C6">
              <w:rPr>
                <w:rFonts w:ascii="Cambria" w:hAnsi="Cambria"/>
                <w:sz w:val="24"/>
                <w:szCs w:val="24"/>
              </w:rPr>
              <w:t>No</w:t>
            </w:r>
          </w:p>
        </w:tc>
        <w:tc>
          <w:tcPr>
            <w:tcW w:w="1560" w:type="dxa"/>
            <w:shd w:val="clear" w:color="auto" w:fill="FFFFFF"/>
          </w:tcPr>
          <w:p w14:paraId="4C9A7672" w14:textId="2BB50B7A" w:rsidR="001310FD" w:rsidRPr="006821CD" w:rsidRDefault="001310FD" w:rsidP="001310FD">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5CBED4E5" w14:textId="3F8B636B" w:rsidR="001310FD" w:rsidRDefault="001310FD" w:rsidP="001310FD">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1FFA3B19" w14:textId="6632FE60" w:rsidR="001310FD" w:rsidRPr="006821CD" w:rsidRDefault="001310FD" w:rsidP="001310FD">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1310FD" w:rsidRPr="006821CD" w14:paraId="77C7A41F" w14:textId="77777777" w:rsidTr="00A72D4F">
        <w:trPr>
          <w:trHeight w:val="249"/>
        </w:trPr>
        <w:tc>
          <w:tcPr>
            <w:tcW w:w="704" w:type="dxa"/>
            <w:shd w:val="clear" w:color="auto" w:fill="FFFFFF"/>
          </w:tcPr>
          <w:p w14:paraId="3F3CFA8D" w14:textId="77777777" w:rsidR="001310FD" w:rsidRDefault="001310FD" w:rsidP="001310FD">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2164D767" w14:textId="7B002F35" w:rsidR="001310FD" w:rsidRDefault="001310FD" w:rsidP="001310FD">
            <w:pPr>
              <w:pStyle w:val="NoSpacing"/>
              <w:ind w:firstLine="0"/>
              <w:jc w:val="center"/>
              <w:rPr>
                <w:rFonts w:ascii="Cambria" w:hAnsi="Cambria"/>
                <w:sz w:val="24"/>
                <w:szCs w:val="24"/>
              </w:rPr>
            </w:pPr>
            <w:r>
              <w:rPr>
                <w:rFonts w:ascii="Cambria" w:hAnsi="Cambria"/>
                <w:sz w:val="24"/>
                <w:szCs w:val="24"/>
              </w:rPr>
              <w:t>Confirm password</w:t>
            </w:r>
          </w:p>
        </w:tc>
        <w:tc>
          <w:tcPr>
            <w:tcW w:w="1985" w:type="dxa"/>
            <w:shd w:val="clear" w:color="auto" w:fill="FFFFFF"/>
          </w:tcPr>
          <w:p w14:paraId="34A85EA3" w14:textId="51C34F5F" w:rsidR="001310FD" w:rsidRDefault="001310FD" w:rsidP="001310FD">
            <w:pPr>
              <w:pStyle w:val="NoSpacing"/>
              <w:ind w:firstLine="0"/>
              <w:rPr>
                <w:rFonts w:ascii="Cambria" w:hAnsi="Cambria"/>
                <w:sz w:val="24"/>
                <w:szCs w:val="24"/>
              </w:rPr>
            </w:pPr>
            <w:r>
              <w:rPr>
                <w:rFonts w:ascii="Cambria" w:hAnsi="Cambria"/>
                <w:sz w:val="24"/>
                <w:szCs w:val="24"/>
              </w:rPr>
              <w:t>Confirm password of new Admin</w:t>
            </w:r>
          </w:p>
        </w:tc>
        <w:tc>
          <w:tcPr>
            <w:tcW w:w="850" w:type="dxa"/>
            <w:shd w:val="clear" w:color="auto" w:fill="FFFFFF"/>
          </w:tcPr>
          <w:p w14:paraId="3A437359" w14:textId="3FDC33FD" w:rsidR="001310FD" w:rsidRDefault="001310FD" w:rsidP="001310FD">
            <w:pPr>
              <w:pStyle w:val="NoSpacing"/>
              <w:ind w:firstLine="0"/>
              <w:jc w:val="center"/>
              <w:rPr>
                <w:rFonts w:ascii="Cambria" w:hAnsi="Cambria"/>
                <w:sz w:val="24"/>
                <w:szCs w:val="24"/>
              </w:rPr>
            </w:pPr>
            <w:r w:rsidRPr="00C833C6">
              <w:rPr>
                <w:rFonts w:ascii="Cambria" w:hAnsi="Cambria"/>
                <w:sz w:val="24"/>
                <w:szCs w:val="24"/>
              </w:rPr>
              <w:t>No</w:t>
            </w:r>
          </w:p>
        </w:tc>
        <w:tc>
          <w:tcPr>
            <w:tcW w:w="1560" w:type="dxa"/>
            <w:shd w:val="clear" w:color="auto" w:fill="FFFFFF"/>
          </w:tcPr>
          <w:p w14:paraId="48ACF8E5" w14:textId="67F41094" w:rsidR="001310FD" w:rsidRPr="006821CD" w:rsidRDefault="001310FD" w:rsidP="001310FD">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2ED541AF" w14:textId="69049F38" w:rsidR="001310FD" w:rsidRDefault="001310FD" w:rsidP="001310FD">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46459DE8" w14:textId="1B2255CC" w:rsidR="001310FD" w:rsidRPr="006821CD" w:rsidRDefault="001310FD" w:rsidP="001310FD">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1310FD" w:rsidRPr="006821CD" w14:paraId="3A099F77" w14:textId="77777777" w:rsidTr="00A72D4F">
        <w:trPr>
          <w:trHeight w:val="249"/>
        </w:trPr>
        <w:tc>
          <w:tcPr>
            <w:tcW w:w="704" w:type="dxa"/>
            <w:shd w:val="clear" w:color="auto" w:fill="FFFFFF"/>
          </w:tcPr>
          <w:p w14:paraId="40F0271B" w14:textId="77777777" w:rsidR="001310FD" w:rsidRPr="00207EC4" w:rsidRDefault="001310FD" w:rsidP="001310FD">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58191BBC" w14:textId="5C4BC650" w:rsidR="001310FD" w:rsidRDefault="001310FD" w:rsidP="001310FD">
            <w:pPr>
              <w:pStyle w:val="NoSpacing"/>
              <w:ind w:firstLine="0"/>
              <w:jc w:val="center"/>
              <w:rPr>
                <w:rFonts w:ascii="Cambria" w:hAnsi="Cambria"/>
                <w:sz w:val="24"/>
                <w:szCs w:val="24"/>
              </w:rPr>
            </w:pPr>
            <w:r>
              <w:rPr>
                <w:rFonts w:ascii="Cambria" w:hAnsi="Cambria"/>
                <w:sz w:val="24"/>
                <w:szCs w:val="24"/>
              </w:rPr>
              <w:t>Full name</w:t>
            </w:r>
          </w:p>
        </w:tc>
        <w:tc>
          <w:tcPr>
            <w:tcW w:w="1985" w:type="dxa"/>
            <w:shd w:val="clear" w:color="auto" w:fill="FFFFFF"/>
          </w:tcPr>
          <w:p w14:paraId="5649EED6" w14:textId="50C02D56" w:rsidR="001310FD" w:rsidRDefault="001310FD" w:rsidP="001310FD">
            <w:pPr>
              <w:pStyle w:val="NoSpacing"/>
              <w:ind w:firstLine="0"/>
              <w:rPr>
                <w:rFonts w:ascii="Cambria" w:hAnsi="Cambria"/>
                <w:sz w:val="24"/>
                <w:szCs w:val="24"/>
              </w:rPr>
            </w:pPr>
            <w:r>
              <w:rPr>
                <w:rFonts w:ascii="Cambria" w:hAnsi="Cambria"/>
                <w:sz w:val="24"/>
                <w:szCs w:val="24"/>
              </w:rPr>
              <w:t>Full name of new Admin</w:t>
            </w:r>
          </w:p>
        </w:tc>
        <w:tc>
          <w:tcPr>
            <w:tcW w:w="850" w:type="dxa"/>
            <w:shd w:val="clear" w:color="auto" w:fill="FFFFFF"/>
          </w:tcPr>
          <w:p w14:paraId="6D5C6507" w14:textId="49A9E751" w:rsidR="001310FD" w:rsidRDefault="001310FD" w:rsidP="001310FD">
            <w:pPr>
              <w:pStyle w:val="NoSpacing"/>
              <w:ind w:firstLine="0"/>
              <w:jc w:val="center"/>
              <w:rPr>
                <w:rFonts w:ascii="Cambria" w:hAnsi="Cambria"/>
                <w:sz w:val="24"/>
                <w:szCs w:val="24"/>
              </w:rPr>
            </w:pPr>
            <w:r w:rsidRPr="00C833C6">
              <w:rPr>
                <w:rFonts w:ascii="Cambria" w:hAnsi="Cambria"/>
                <w:sz w:val="24"/>
                <w:szCs w:val="24"/>
              </w:rPr>
              <w:t>No</w:t>
            </w:r>
          </w:p>
        </w:tc>
        <w:tc>
          <w:tcPr>
            <w:tcW w:w="1560" w:type="dxa"/>
            <w:shd w:val="clear" w:color="auto" w:fill="FFFFFF"/>
          </w:tcPr>
          <w:p w14:paraId="0C9C9CDB" w14:textId="788711E2" w:rsidR="001310FD" w:rsidRPr="006821CD" w:rsidRDefault="001310FD" w:rsidP="001310FD">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6F3A32D4" w14:textId="79533994" w:rsidR="001310FD" w:rsidRDefault="001310FD" w:rsidP="001310FD">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26BCF4D7" w14:textId="69BDD9B8" w:rsidR="001310FD" w:rsidRPr="006821CD" w:rsidRDefault="001310FD" w:rsidP="001310FD">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1310FD" w:rsidRPr="006821CD" w14:paraId="6AE3E509" w14:textId="77777777" w:rsidTr="00A72D4F">
        <w:trPr>
          <w:trHeight w:val="249"/>
        </w:trPr>
        <w:tc>
          <w:tcPr>
            <w:tcW w:w="704" w:type="dxa"/>
            <w:shd w:val="clear" w:color="auto" w:fill="FFFFFF"/>
          </w:tcPr>
          <w:p w14:paraId="78BE4685" w14:textId="4FA064AE" w:rsidR="001310FD" w:rsidRDefault="001310FD" w:rsidP="001310FD">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36A45B8C" w14:textId="6FE4DE6B" w:rsidR="001310FD" w:rsidRDefault="001310FD" w:rsidP="001310FD">
            <w:pPr>
              <w:pStyle w:val="NoSpacing"/>
              <w:ind w:firstLine="0"/>
              <w:jc w:val="center"/>
              <w:rPr>
                <w:rFonts w:ascii="Cambria" w:hAnsi="Cambria"/>
                <w:sz w:val="24"/>
                <w:szCs w:val="24"/>
              </w:rPr>
            </w:pPr>
            <w:r>
              <w:rPr>
                <w:rFonts w:ascii="Cambria" w:hAnsi="Cambria"/>
                <w:sz w:val="24"/>
                <w:szCs w:val="24"/>
              </w:rPr>
              <w:t>Email</w:t>
            </w:r>
          </w:p>
        </w:tc>
        <w:tc>
          <w:tcPr>
            <w:tcW w:w="1985" w:type="dxa"/>
            <w:shd w:val="clear" w:color="auto" w:fill="FFFFFF"/>
          </w:tcPr>
          <w:p w14:paraId="5A58CDD1" w14:textId="5E395C9D" w:rsidR="001310FD" w:rsidRDefault="001310FD" w:rsidP="001310FD">
            <w:pPr>
              <w:pStyle w:val="NoSpacing"/>
              <w:ind w:firstLine="0"/>
              <w:rPr>
                <w:rFonts w:ascii="Cambria" w:hAnsi="Cambria"/>
                <w:sz w:val="24"/>
                <w:szCs w:val="24"/>
              </w:rPr>
            </w:pPr>
            <w:r>
              <w:rPr>
                <w:rFonts w:ascii="Cambria" w:hAnsi="Cambria"/>
                <w:sz w:val="24"/>
                <w:szCs w:val="24"/>
              </w:rPr>
              <w:t>Email address of new Admin</w:t>
            </w:r>
          </w:p>
        </w:tc>
        <w:tc>
          <w:tcPr>
            <w:tcW w:w="850" w:type="dxa"/>
            <w:shd w:val="clear" w:color="auto" w:fill="FFFFFF"/>
          </w:tcPr>
          <w:p w14:paraId="1BDCC177" w14:textId="161BE678" w:rsidR="001310FD" w:rsidRDefault="001310FD" w:rsidP="001310FD">
            <w:pPr>
              <w:pStyle w:val="NoSpacing"/>
              <w:ind w:firstLine="0"/>
              <w:jc w:val="center"/>
              <w:rPr>
                <w:rFonts w:ascii="Cambria" w:hAnsi="Cambria"/>
                <w:sz w:val="24"/>
                <w:szCs w:val="24"/>
              </w:rPr>
            </w:pPr>
            <w:r w:rsidRPr="00C833C6">
              <w:rPr>
                <w:rFonts w:ascii="Cambria" w:hAnsi="Cambria"/>
                <w:sz w:val="24"/>
                <w:szCs w:val="24"/>
              </w:rPr>
              <w:t>No</w:t>
            </w:r>
          </w:p>
        </w:tc>
        <w:tc>
          <w:tcPr>
            <w:tcW w:w="1560" w:type="dxa"/>
            <w:shd w:val="clear" w:color="auto" w:fill="FFFFFF"/>
          </w:tcPr>
          <w:p w14:paraId="7EF6B357" w14:textId="335650BF" w:rsidR="001310FD" w:rsidRPr="006821CD" w:rsidRDefault="001310FD" w:rsidP="001310FD">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594B0AE3" w14:textId="11646E41" w:rsidR="001310FD" w:rsidRDefault="001310FD" w:rsidP="001310FD">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2EED9117" w14:textId="54E6764C" w:rsidR="001310FD" w:rsidRPr="006821CD" w:rsidRDefault="001310FD" w:rsidP="001310FD">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1310FD" w:rsidRPr="006821CD" w14:paraId="713A68D7" w14:textId="77777777" w:rsidTr="00A72D4F">
        <w:trPr>
          <w:trHeight w:val="249"/>
        </w:trPr>
        <w:tc>
          <w:tcPr>
            <w:tcW w:w="704" w:type="dxa"/>
            <w:shd w:val="clear" w:color="auto" w:fill="FFFFFF"/>
          </w:tcPr>
          <w:p w14:paraId="557791A8" w14:textId="0431C56A" w:rsidR="001310FD" w:rsidRDefault="001310FD" w:rsidP="001310FD">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671BC34E" w14:textId="0AAEDE45" w:rsidR="001310FD" w:rsidRDefault="001310FD" w:rsidP="001310FD">
            <w:pPr>
              <w:pStyle w:val="NoSpacing"/>
              <w:ind w:firstLine="0"/>
              <w:jc w:val="center"/>
              <w:rPr>
                <w:rFonts w:ascii="Cambria" w:hAnsi="Cambria"/>
                <w:sz w:val="24"/>
                <w:szCs w:val="24"/>
              </w:rPr>
            </w:pPr>
            <w:r>
              <w:rPr>
                <w:rFonts w:ascii="Cambria" w:hAnsi="Cambria"/>
                <w:sz w:val="24"/>
                <w:szCs w:val="24"/>
              </w:rPr>
              <w:t>Phone</w:t>
            </w:r>
          </w:p>
        </w:tc>
        <w:tc>
          <w:tcPr>
            <w:tcW w:w="1985" w:type="dxa"/>
            <w:shd w:val="clear" w:color="auto" w:fill="FFFFFF"/>
          </w:tcPr>
          <w:p w14:paraId="2F20690B" w14:textId="1C88A9EB" w:rsidR="001310FD" w:rsidRDefault="001310FD" w:rsidP="001310FD">
            <w:pPr>
              <w:pStyle w:val="NoSpacing"/>
              <w:ind w:firstLine="0"/>
              <w:rPr>
                <w:rFonts w:ascii="Cambria" w:hAnsi="Cambria"/>
                <w:sz w:val="24"/>
                <w:szCs w:val="24"/>
              </w:rPr>
            </w:pPr>
            <w:r>
              <w:rPr>
                <w:rFonts w:ascii="Cambria" w:hAnsi="Cambria"/>
                <w:sz w:val="24"/>
                <w:szCs w:val="24"/>
              </w:rPr>
              <w:t>Phone number of new Admin</w:t>
            </w:r>
          </w:p>
        </w:tc>
        <w:tc>
          <w:tcPr>
            <w:tcW w:w="850" w:type="dxa"/>
            <w:shd w:val="clear" w:color="auto" w:fill="FFFFFF"/>
          </w:tcPr>
          <w:p w14:paraId="096A9F72" w14:textId="47654D7B" w:rsidR="001310FD" w:rsidRDefault="001310FD" w:rsidP="001310FD">
            <w:pPr>
              <w:pStyle w:val="NoSpacing"/>
              <w:ind w:firstLine="0"/>
              <w:jc w:val="center"/>
              <w:rPr>
                <w:rFonts w:ascii="Cambria" w:hAnsi="Cambria"/>
                <w:sz w:val="24"/>
                <w:szCs w:val="24"/>
              </w:rPr>
            </w:pPr>
            <w:r w:rsidRPr="00C833C6">
              <w:rPr>
                <w:rFonts w:ascii="Cambria" w:hAnsi="Cambria"/>
                <w:sz w:val="24"/>
                <w:szCs w:val="24"/>
              </w:rPr>
              <w:t>No</w:t>
            </w:r>
          </w:p>
        </w:tc>
        <w:tc>
          <w:tcPr>
            <w:tcW w:w="1560" w:type="dxa"/>
            <w:shd w:val="clear" w:color="auto" w:fill="FFFFFF"/>
          </w:tcPr>
          <w:p w14:paraId="5A7380B9" w14:textId="285534C7" w:rsidR="001310FD" w:rsidRPr="006821CD" w:rsidRDefault="001310FD" w:rsidP="001310FD">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1C1E2EC6" w14:textId="67D670BC" w:rsidR="001310FD" w:rsidRDefault="001310FD" w:rsidP="001310FD">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4CF5152E" w14:textId="28AFD036" w:rsidR="001310FD" w:rsidRPr="006821CD" w:rsidRDefault="001310FD" w:rsidP="001310FD">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bl>
    <w:p w14:paraId="1E377D63" w14:textId="303CCBB3" w:rsidR="00AF65B5" w:rsidRPr="006821CD" w:rsidRDefault="00AF65B5" w:rsidP="00AF65B5">
      <w:pPr>
        <w:pStyle w:val="Caption"/>
        <w:rPr>
          <w:b/>
          <w:szCs w:val="24"/>
        </w:rPr>
      </w:pPr>
      <w:bookmarkStart w:id="407" w:name="_Toc39697794"/>
      <w:r w:rsidRPr="006821CD">
        <w:rPr>
          <w:szCs w:val="24"/>
        </w:rPr>
        <w:t xml:space="preserve">Table </w:t>
      </w:r>
      <w:r w:rsidRPr="006821CD">
        <w:rPr>
          <w:b/>
          <w:szCs w:val="24"/>
        </w:rPr>
        <w:fldChar w:fldCharType="begin"/>
      </w:r>
      <w:r w:rsidRPr="006821CD">
        <w:rPr>
          <w:szCs w:val="24"/>
        </w:rPr>
        <w:instrText xml:space="preserve"> SEQ Table \* ARABIC </w:instrText>
      </w:r>
      <w:r w:rsidRPr="006821CD">
        <w:rPr>
          <w:b/>
          <w:szCs w:val="24"/>
        </w:rPr>
        <w:fldChar w:fldCharType="separate"/>
      </w:r>
      <w:r w:rsidR="00BB6381">
        <w:rPr>
          <w:noProof/>
          <w:szCs w:val="24"/>
        </w:rPr>
        <w:t>158</w:t>
      </w:r>
      <w:r w:rsidRPr="006821CD">
        <w:rPr>
          <w:b/>
          <w:szCs w:val="24"/>
        </w:rPr>
        <w:fldChar w:fldCharType="end"/>
      </w:r>
      <w:r w:rsidRPr="006821CD">
        <w:rPr>
          <w:szCs w:val="24"/>
        </w:rPr>
        <w:t xml:space="preserve"> &lt;Fields&gt; </w:t>
      </w:r>
      <w:r w:rsidR="00F23AE9">
        <w:rPr>
          <w:szCs w:val="24"/>
        </w:rPr>
        <w:t>Add new Admin page</w:t>
      </w:r>
      <w:bookmarkEnd w:id="407"/>
    </w:p>
    <w:p w14:paraId="51D1FAAF" w14:textId="77777777" w:rsidR="00AF65B5" w:rsidRPr="006821CD" w:rsidRDefault="00AF65B5" w:rsidP="00AF65B5">
      <w:pPr>
        <w:ind w:firstLine="0"/>
        <w:rPr>
          <w:rFonts w:ascii="Cambria" w:hAnsi="Cambria"/>
          <w:b/>
          <w:sz w:val="24"/>
          <w:szCs w:val="24"/>
        </w:rPr>
      </w:pPr>
      <w:r w:rsidRPr="006821CD">
        <w:rPr>
          <w:rFonts w:ascii="Cambria" w:hAnsi="Cambria"/>
          <w:b/>
          <w:sz w:val="24"/>
          <w:szCs w:val="24"/>
        </w:rPr>
        <w:lastRenderedPageBreak/>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2"/>
        <w:gridCol w:w="1489"/>
        <w:gridCol w:w="2771"/>
        <w:gridCol w:w="1363"/>
        <w:gridCol w:w="2526"/>
      </w:tblGrid>
      <w:tr w:rsidR="00AF65B5" w:rsidRPr="006821CD" w14:paraId="25412638" w14:textId="77777777" w:rsidTr="00A72D4F">
        <w:trPr>
          <w:trHeight w:val="372"/>
        </w:trPr>
        <w:tc>
          <w:tcPr>
            <w:tcW w:w="370" w:type="pct"/>
            <w:shd w:val="clear" w:color="auto" w:fill="B8CCE4"/>
            <w:vAlign w:val="center"/>
          </w:tcPr>
          <w:p w14:paraId="7F8ADC7E"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No</w:t>
            </w:r>
          </w:p>
        </w:tc>
        <w:tc>
          <w:tcPr>
            <w:tcW w:w="846" w:type="pct"/>
            <w:shd w:val="clear" w:color="auto" w:fill="B8CCE4"/>
            <w:vAlign w:val="center"/>
          </w:tcPr>
          <w:p w14:paraId="0D39D493"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Function</w:t>
            </w:r>
          </w:p>
        </w:tc>
        <w:tc>
          <w:tcPr>
            <w:tcW w:w="1574" w:type="pct"/>
            <w:shd w:val="clear" w:color="auto" w:fill="B8CCE4"/>
            <w:vAlign w:val="center"/>
          </w:tcPr>
          <w:p w14:paraId="7E9CB62F"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774" w:type="pct"/>
            <w:shd w:val="clear" w:color="auto" w:fill="B8CCE4"/>
            <w:vAlign w:val="center"/>
          </w:tcPr>
          <w:p w14:paraId="5D061E69"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Validation</w:t>
            </w:r>
          </w:p>
        </w:tc>
        <w:tc>
          <w:tcPr>
            <w:tcW w:w="1435" w:type="pct"/>
            <w:shd w:val="clear" w:color="auto" w:fill="B8CCE4"/>
            <w:vAlign w:val="center"/>
          </w:tcPr>
          <w:p w14:paraId="4EC98D5E"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Outcome</w:t>
            </w:r>
          </w:p>
        </w:tc>
      </w:tr>
      <w:tr w:rsidR="00AF65B5" w:rsidRPr="006821CD" w14:paraId="66F71A56" w14:textId="77777777" w:rsidTr="00A72D4F">
        <w:trPr>
          <w:trHeight w:val="383"/>
        </w:trPr>
        <w:tc>
          <w:tcPr>
            <w:tcW w:w="370" w:type="pct"/>
            <w:shd w:val="clear" w:color="auto" w:fill="FFFFFF"/>
            <w:vAlign w:val="center"/>
          </w:tcPr>
          <w:p w14:paraId="169118E4"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7</w:t>
            </w:r>
          </w:p>
        </w:tc>
        <w:tc>
          <w:tcPr>
            <w:tcW w:w="846" w:type="pct"/>
            <w:shd w:val="clear" w:color="auto" w:fill="FFFFFF"/>
            <w:vAlign w:val="center"/>
          </w:tcPr>
          <w:p w14:paraId="5774ACA2" w14:textId="6949A3B9" w:rsidR="00AF65B5" w:rsidRDefault="001003AC" w:rsidP="00A72D4F">
            <w:pPr>
              <w:pStyle w:val="NoSpacing"/>
              <w:ind w:firstLine="0"/>
              <w:jc w:val="center"/>
              <w:rPr>
                <w:rFonts w:ascii="Cambria" w:hAnsi="Cambria"/>
                <w:sz w:val="24"/>
                <w:szCs w:val="24"/>
              </w:rPr>
            </w:pPr>
            <w:r>
              <w:rPr>
                <w:rFonts w:ascii="Cambria" w:hAnsi="Cambria"/>
                <w:sz w:val="24"/>
                <w:szCs w:val="24"/>
              </w:rPr>
              <w:t>Choose image</w:t>
            </w:r>
          </w:p>
        </w:tc>
        <w:tc>
          <w:tcPr>
            <w:tcW w:w="1574" w:type="pct"/>
            <w:shd w:val="clear" w:color="auto" w:fill="FFFFFF"/>
            <w:vAlign w:val="center"/>
          </w:tcPr>
          <w:p w14:paraId="320F9978" w14:textId="30C66EE1" w:rsidR="00AF65B5" w:rsidRDefault="001003AC" w:rsidP="00A72D4F">
            <w:pPr>
              <w:pStyle w:val="NoSpacing"/>
              <w:ind w:firstLine="0"/>
              <w:rPr>
                <w:rFonts w:ascii="Cambria" w:hAnsi="Cambria"/>
                <w:sz w:val="24"/>
                <w:szCs w:val="24"/>
              </w:rPr>
            </w:pPr>
            <w:r>
              <w:rPr>
                <w:rFonts w:ascii="Cambria" w:hAnsi="Cambria"/>
                <w:sz w:val="24"/>
                <w:szCs w:val="24"/>
              </w:rPr>
              <w:t>Choose avatar of new Admin</w:t>
            </w:r>
          </w:p>
        </w:tc>
        <w:tc>
          <w:tcPr>
            <w:tcW w:w="774" w:type="pct"/>
            <w:shd w:val="clear" w:color="auto" w:fill="FFFFFF"/>
          </w:tcPr>
          <w:p w14:paraId="1B7F6989" w14:textId="77777777" w:rsidR="00AF65B5" w:rsidRDefault="00AF65B5" w:rsidP="00A72D4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0200778D" w14:textId="1484794D" w:rsidR="00AF65B5" w:rsidRDefault="001003AC" w:rsidP="00A72D4F">
            <w:pPr>
              <w:pStyle w:val="NormalWeb"/>
              <w:keepNext/>
              <w:spacing w:after="160" w:afterAutospacing="0" w:line="259" w:lineRule="auto"/>
              <w:ind w:firstLine="0"/>
              <w:rPr>
                <w:rFonts w:ascii="Cambria" w:hAnsi="Cambria"/>
              </w:rPr>
            </w:pPr>
            <w:r>
              <w:rPr>
                <w:rFonts w:ascii="Cambria" w:hAnsi="Cambria"/>
              </w:rPr>
              <w:t>Open Image chooser to choose image</w:t>
            </w:r>
            <w:r w:rsidR="00AF65B5" w:rsidRPr="00FA3A54">
              <w:rPr>
                <w:rFonts w:ascii="Cambria" w:hAnsi="Cambria"/>
              </w:rPr>
              <w:t xml:space="preserve"> </w:t>
            </w:r>
          </w:p>
        </w:tc>
      </w:tr>
      <w:tr w:rsidR="00AF65B5" w:rsidRPr="006821CD" w14:paraId="695F46D4" w14:textId="77777777" w:rsidTr="00A72D4F">
        <w:trPr>
          <w:trHeight w:val="383"/>
        </w:trPr>
        <w:tc>
          <w:tcPr>
            <w:tcW w:w="370" w:type="pct"/>
            <w:shd w:val="clear" w:color="auto" w:fill="FFFFFF"/>
            <w:vAlign w:val="center"/>
          </w:tcPr>
          <w:p w14:paraId="30BA4557"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8</w:t>
            </w:r>
          </w:p>
        </w:tc>
        <w:tc>
          <w:tcPr>
            <w:tcW w:w="846" w:type="pct"/>
            <w:shd w:val="clear" w:color="auto" w:fill="FFFFFF"/>
            <w:vAlign w:val="center"/>
          </w:tcPr>
          <w:p w14:paraId="7502DAE4" w14:textId="1A723941" w:rsidR="00AF65B5" w:rsidRDefault="001003AC" w:rsidP="00A72D4F">
            <w:pPr>
              <w:pStyle w:val="NoSpacing"/>
              <w:ind w:firstLine="0"/>
              <w:jc w:val="center"/>
              <w:rPr>
                <w:rFonts w:ascii="Cambria" w:hAnsi="Cambria"/>
                <w:sz w:val="24"/>
                <w:szCs w:val="24"/>
              </w:rPr>
            </w:pPr>
            <w:r>
              <w:rPr>
                <w:rFonts w:ascii="Cambria" w:hAnsi="Cambria"/>
                <w:sz w:val="24"/>
                <w:szCs w:val="24"/>
              </w:rPr>
              <w:t>Add</w:t>
            </w:r>
          </w:p>
        </w:tc>
        <w:tc>
          <w:tcPr>
            <w:tcW w:w="1574" w:type="pct"/>
            <w:shd w:val="clear" w:color="auto" w:fill="FFFFFF"/>
            <w:vAlign w:val="center"/>
          </w:tcPr>
          <w:p w14:paraId="09945731" w14:textId="0C2BA100" w:rsidR="00AF65B5" w:rsidRDefault="001003AC" w:rsidP="00A72D4F">
            <w:pPr>
              <w:pStyle w:val="NoSpacing"/>
              <w:ind w:firstLine="0"/>
              <w:rPr>
                <w:rFonts w:ascii="Cambria" w:hAnsi="Cambria"/>
                <w:sz w:val="24"/>
                <w:szCs w:val="24"/>
              </w:rPr>
            </w:pPr>
            <w:r>
              <w:rPr>
                <w:rFonts w:ascii="Cambria" w:hAnsi="Cambria"/>
                <w:sz w:val="24"/>
                <w:szCs w:val="24"/>
              </w:rPr>
              <w:t>Create new Admin</w:t>
            </w:r>
          </w:p>
        </w:tc>
        <w:tc>
          <w:tcPr>
            <w:tcW w:w="774" w:type="pct"/>
            <w:shd w:val="clear" w:color="auto" w:fill="FFFFFF"/>
          </w:tcPr>
          <w:p w14:paraId="1AE197BE" w14:textId="54C843AF" w:rsidR="00AF65B5" w:rsidRDefault="00337016" w:rsidP="00A72D4F">
            <w:pPr>
              <w:pStyle w:val="NoSpacing"/>
              <w:ind w:firstLine="0"/>
              <w:jc w:val="center"/>
              <w:rPr>
                <w:rFonts w:ascii="Cambria" w:hAnsi="Cambria"/>
                <w:sz w:val="24"/>
                <w:szCs w:val="24"/>
              </w:rPr>
            </w:pPr>
            <w:r>
              <w:rPr>
                <w:rFonts w:ascii="Cambria" w:hAnsi="Cambria"/>
                <w:sz w:val="24"/>
                <w:szCs w:val="24"/>
              </w:rPr>
              <w:t>All required fields are</w:t>
            </w:r>
            <w:r w:rsidR="001003AC">
              <w:rPr>
                <w:rFonts w:ascii="Cambria" w:hAnsi="Cambria"/>
                <w:sz w:val="24"/>
                <w:szCs w:val="24"/>
              </w:rPr>
              <w:t xml:space="preserve"> inputted</w:t>
            </w:r>
          </w:p>
        </w:tc>
        <w:tc>
          <w:tcPr>
            <w:tcW w:w="1435" w:type="pct"/>
            <w:shd w:val="clear" w:color="auto" w:fill="FFFFFF"/>
          </w:tcPr>
          <w:p w14:paraId="5B871C8D" w14:textId="09ACEE3B" w:rsidR="00AF65B5" w:rsidRDefault="001003AC" w:rsidP="00A72D4F">
            <w:pPr>
              <w:pStyle w:val="NormalWeb"/>
              <w:keepNext/>
              <w:spacing w:after="160" w:afterAutospacing="0" w:line="259" w:lineRule="auto"/>
              <w:ind w:firstLine="0"/>
              <w:rPr>
                <w:rFonts w:ascii="Cambria" w:hAnsi="Cambria"/>
              </w:rPr>
            </w:pPr>
            <w:r>
              <w:rPr>
                <w:rFonts w:ascii="Cambria" w:hAnsi="Cambria"/>
              </w:rPr>
              <w:t>System adds new Admin and shows result</w:t>
            </w:r>
          </w:p>
        </w:tc>
      </w:tr>
    </w:tbl>
    <w:p w14:paraId="23919BAD" w14:textId="14AED22F" w:rsidR="00AF65B5" w:rsidRPr="00457882" w:rsidRDefault="00AF65B5" w:rsidP="00457882">
      <w:pPr>
        <w:pStyle w:val="Caption"/>
        <w:rPr>
          <w:b/>
          <w:szCs w:val="24"/>
        </w:rPr>
      </w:pPr>
      <w:bookmarkStart w:id="408" w:name="_Toc39697795"/>
      <w:r>
        <w:t xml:space="preserve">Table </w:t>
      </w:r>
      <w:r w:rsidR="0045792A">
        <w:fldChar w:fldCharType="begin"/>
      </w:r>
      <w:r w:rsidR="0045792A">
        <w:instrText xml:space="preserve"> SEQ Table \* ARABIC </w:instrText>
      </w:r>
      <w:r w:rsidR="0045792A">
        <w:fldChar w:fldCharType="separate"/>
      </w:r>
      <w:r w:rsidR="00BB6381">
        <w:rPr>
          <w:noProof/>
        </w:rPr>
        <w:t>159</w:t>
      </w:r>
      <w:r w:rsidR="0045792A">
        <w:rPr>
          <w:noProof/>
        </w:rPr>
        <w:fldChar w:fldCharType="end"/>
      </w:r>
      <w:r>
        <w:t xml:space="preserve"> &lt;Buttons/Hyperlinks&gt; </w:t>
      </w:r>
      <w:r w:rsidR="00F23AE9">
        <w:rPr>
          <w:szCs w:val="24"/>
        </w:rPr>
        <w:t>Add new Admin page</w:t>
      </w:r>
      <w:bookmarkEnd w:id="408"/>
    </w:p>
    <w:p w14:paraId="4997C2AB" w14:textId="5697E9A3" w:rsidR="00AF65B5" w:rsidRPr="008F6F26" w:rsidRDefault="00AF65B5" w:rsidP="00F02B8F">
      <w:pPr>
        <w:pStyle w:val="Heading5"/>
        <w:rPr>
          <w:lang w:val="vi-VN"/>
        </w:rPr>
      </w:pPr>
      <w:r>
        <w:t>5</w:t>
      </w:r>
      <w:r w:rsidR="00A73417">
        <w:t>.2.</w:t>
      </w:r>
      <w:r w:rsidR="00B52173">
        <w:t>8</w:t>
      </w:r>
      <w:r>
        <w:t xml:space="preserve"> </w:t>
      </w:r>
      <w:r w:rsidR="003446A2">
        <w:t>Scrap</w:t>
      </w:r>
      <w:r>
        <w:t xml:space="preserve"> page</w:t>
      </w:r>
    </w:p>
    <w:p w14:paraId="5E13F562" w14:textId="77777777" w:rsidR="00AF65B5" w:rsidRPr="00CE0B52" w:rsidRDefault="00AF65B5" w:rsidP="00AF65B5">
      <w:pPr>
        <w:keepNext/>
        <w:ind w:firstLine="0"/>
        <w:jc w:val="center"/>
        <w:rPr>
          <w:rFonts w:ascii="Cambria" w:hAnsi="Cambria"/>
          <w:lang w:val="vi-VN"/>
        </w:rPr>
      </w:pPr>
      <w:r>
        <w:rPr>
          <w:rFonts w:ascii="Cambria" w:hAnsi="Cambria"/>
          <w:noProof/>
        </w:rPr>
        <w:drawing>
          <wp:inline distT="0" distB="0" distL="0" distR="0" wp14:anchorId="36B256D2" wp14:editId="5F43D05E">
            <wp:extent cx="4856424" cy="2977272"/>
            <wp:effectExtent l="0" t="0" r="190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3.PNG"/>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4856424" cy="2977272"/>
                    </a:xfrm>
                    <a:prstGeom prst="rect">
                      <a:avLst/>
                    </a:prstGeom>
                  </pic:spPr>
                </pic:pic>
              </a:graphicData>
            </a:graphic>
          </wp:inline>
        </w:drawing>
      </w:r>
    </w:p>
    <w:p w14:paraId="3EB99395" w14:textId="7B0DCF29" w:rsidR="00AF65B5" w:rsidRPr="00C14A58" w:rsidRDefault="00AF65B5" w:rsidP="00AF65B5">
      <w:pPr>
        <w:pStyle w:val="Caption"/>
        <w:rPr>
          <w:b/>
          <w:szCs w:val="24"/>
        </w:rPr>
      </w:pPr>
      <w:bookmarkStart w:id="409" w:name="_Toc39698104"/>
      <w:r w:rsidRPr="00C14A58">
        <w:rPr>
          <w:szCs w:val="24"/>
        </w:rPr>
        <w:t xml:space="preserve">Figure </w:t>
      </w:r>
      <w:r w:rsidRPr="00C14A58">
        <w:rPr>
          <w:b/>
          <w:szCs w:val="24"/>
        </w:rPr>
        <w:fldChar w:fldCharType="begin"/>
      </w:r>
      <w:r w:rsidRPr="00C14A58">
        <w:rPr>
          <w:szCs w:val="24"/>
        </w:rPr>
        <w:instrText xml:space="preserve"> SEQ Figure \* ARABIC </w:instrText>
      </w:r>
      <w:r w:rsidRPr="00C14A58">
        <w:rPr>
          <w:b/>
          <w:szCs w:val="24"/>
        </w:rPr>
        <w:fldChar w:fldCharType="separate"/>
      </w:r>
      <w:r w:rsidR="00BB6381">
        <w:rPr>
          <w:noProof/>
          <w:szCs w:val="24"/>
        </w:rPr>
        <w:t>132</w:t>
      </w:r>
      <w:r w:rsidRPr="00C14A58">
        <w:rPr>
          <w:b/>
          <w:szCs w:val="24"/>
        </w:rPr>
        <w:fldChar w:fldCharType="end"/>
      </w:r>
      <w:r>
        <w:rPr>
          <w:szCs w:val="24"/>
        </w:rPr>
        <w:t xml:space="preserve"> </w:t>
      </w:r>
      <w:r w:rsidR="003446A2">
        <w:rPr>
          <w:szCs w:val="24"/>
        </w:rPr>
        <w:t>Scrap</w:t>
      </w:r>
      <w:r>
        <w:rPr>
          <w:szCs w:val="24"/>
        </w:rPr>
        <w:t xml:space="preserve"> page</w:t>
      </w:r>
      <w:bookmarkEnd w:id="409"/>
    </w:p>
    <w:p w14:paraId="705F92F1" w14:textId="77777777" w:rsidR="00AF65B5" w:rsidRPr="006821CD" w:rsidRDefault="00AF65B5" w:rsidP="00AF65B5">
      <w:pPr>
        <w:ind w:firstLine="0"/>
        <w:rPr>
          <w:rFonts w:ascii="Cambria" w:hAnsi="Cambria"/>
          <w:b/>
          <w:sz w:val="24"/>
          <w:szCs w:val="24"/>
          <w:lang w:val="vi-VN"/>
        </w:rPr>
      </w:pPr>
      <w:r w:rsidRPr="006821CD">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AF65B5" w:rsidRPr="006821CD" w14:paraId="089AE6BF" w14:textId="77777777" w:rsidTr="00A72D4F">
        <w:trPr>
          <w:trHeight w:val="731"/>
        </w:trPr>
        <w:tc>
          <w:tcPr>
            <w:tcW w:w="704" w:type="dxa"/>
            <w:shd w:val="clear" w:color="auto" w:fill="B8CCE4"/>
            <w:vAlign w:val="center"/>
          </w:tcPr>
          <w:p w14:paraId="1D952343"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No</w:t>
            </w:r>
          </w:p>
        </w:tc>
        <w:tc>
          <w:tcPr>
            <w:tcW w:w="1559" w:type="dxa"/>
            <w:shd w:val="clear" w:color="auto" w:fill="B8CCE4"/>
            <w:vAlign w:val="center"/>
          </w:tcPr>
          <w:p w14:paraId="7D76709E"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Field Name</w:t>
            </w:r>
          </w:p>
        </w:tc>
        <w:tc>
          <w:tcPr>
            <w:tcW w:w="1985" w:type="dxa"/>
            <w:shd w:val="clear" w:color="auto" w:fill="B8CCE4"/>
            <w:vAlign w:val="center"/>
          </w:tcPr>
          <w:p w14:paraId="43CB4ED7"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850" w:type="dxa"/>
            <w:shd w:val="clear" w:color="auto" w:fill="B8CCE4"/>
            <w:vAlign w:val="center"/>
          </w:tcPr>
          <w:p w14:paraId="699C683E"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Read only</w:t>
            </w:r>
          </w:p>
        </w:tc>
        <w:tc>
          <w:tcPr>
            <w:tcW w:w="1560" w:type="dxa"/>
            <w:shd w:val="clear" w:color="auto" w:fill="B8CCE4"/>
            <w:vAlign w:val="center"/>
          </w:tcPr>
          <w:p w14:paraId="30580012"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Mandatory</w:t>
            </w:r>
          </w:p>
        </w:tc>
        <w:tc>
          <w:tcPr>
            <w:tcW w:w="1134" w:type="dxa"/>
            <w:shd w:val="clear" w:color="auto" w:fill="B8CCE4"/>
            <w:vAlign w:val="center"/>
          </w:tcPr>
          <w:p w14:paraId="3B077B72"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Control Type</w:t>
            </w:r>
          </w:p>
        </w:tc>
        <w:tc>
          <w:tcPr>
            <w:tcW w:w="992" w:type="dxa"/>
            <w:shd w:val="clear" w:color="auto" w:fill="B8CCE4"/>
            <w:vAlign w:val="center"/>
          </w:tcPr>
          <w:p w14:paraId="29179424"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Data Type</w:t>
            </w:r>
          </w:p>
        </w:tc>
      </w:tr>
      <w:tr w:rsidR="00AF65B5" w:rsidRPr="006821CD" w14:paraId="52423E2E" w14:textId="77777777" w:rsidTr="00A72D4F">
        <w:trPr>
          <w:trHeight w:val="249"/>
        </w:trPr>
        <w:tc>
          <w:tcPr>
            <w:tcW w:w="704" w:type="dxa"/>
            <w:shd w:val="clear" w:color="auto" w:fill="FFFFFF"/>
          </w:tcPr>
          <w:p w14:paraId="3992F3AC" w14:textId="77777777" w:rsidR="00AF65B5" w:rsidRPr="006821CD" w:rsidRDefault="00AF65B5" w:rsidP="00A72D4F">
            <w:pPr>
              <w:pStyle w:val="NoSpacing"/>
              <w:ind w:firstLine="0"/>
              <w:jc w:val="center"/>
              <w:rPr>
                <w:rFonts w:ascii="Cambria" w:hAnsi="Cambria"/>
                <w:sz w:val="24"/>
                <w:szCs w:val="24"/>
                <w:lang w:val="vi-VN"/>
              </w:rPr>
            </w:pPr>
            <w:r>
              <w:rPr>
                <w:rFonts w:ascii="Cambria" w:hAnsi="Cambria"/>
                <w:sz w:val="24"/>
                <w:szCs w:val="24"/>
                <w:lang w:val="vi-VN"/>
              </w:rPr>
              <w:t>1</w:t>
            </w:r>
          </w:p>
        </w:tc>
        <w:tc>
          <w:tcPr>
            <w:tcW w:w="1559" w:type="dxa"/>
            <w:shd w:val="clear" w:color="auto" w:fill="FFFFFF"/>
          </w:tcPr>
          <w:p w14:paraId="559ACF7F" w14:textId="40D97F51" w:rsidR="00AF65B5" w:rsidRPr="006821CD" w:rsidRDefault="007C3E6F" w:rsidP="00A72D4F">
            <w:pPr>
              <w:pStyle w:val="NoSpacing"/>
              <w:ind w:firstLine="0"/>
              <w:jc w:val="center"/>
              <w:rPr>
                <w:rFonts w:ascii="Cambria" w:hAnsi="Cambria"/>
                <w:sz w:val="24"/>
                <w:szCs w:val="24"/>
              </w:rPr>
            </w:pPr>
            <w:r>
              <w:rPr>
                <w:rFonts w:ascii="Cambria" w:hAnsi="Cambria"/>
                <w:sz w:val="24"/>
                <w:szCs w:val="24"/>
              </w:rPr>
              <w:t>Title</w:t>
            </w:r>
          </w:p>
        </w:tc>
        <w:tc>
          <w:tcPr>
            <w:tcW w:w="1985" w:type="dxa"/>
            <w:shd w:val="clear" w:color="auto" w:fill="FFFFFF"/>
          </w:tcPr>
          <w:p w14:paraId="2F1715F3" w14:textId="7C156295" w:rsidR="00AF65B5" w:rsidRPr="00D5181E" w:rsidRDefault="007C3E6F" w:rsidP="00A72D4F">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23B1EAD0" w14:textId="77777777" w:rsidR="00AF65B5" w:rsidRPr="00D5181E" w:rsidRDefault="00AF65B5" w:rsidP="00A72D4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B89F7BD" w14:textId="77777777" w:rsidR="00AF65B5" w:rsidRPr="006821CD" w:rsidRDefault="00AF65B5"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76F2071E" w14:textId="77777777" w:rsidR="00AF65B5" w:rsidRPr="006821CD" w:rsidRDefault="00AF65B5" w:rsidP="00A72D4F">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3E07F4AC" w14:textId="77777777" w:rsidR="00AF65B5" w:rsidRPr="006821CD" w:rsidRDefault="00AF65B5" w:rsidP="00A72D4F">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AF65B5" w:rsidRPr="006821CD" w14:paraId="137734AB" w14:textId="77777777" w:rsidTr="00A72D4F">
        <w:trPr>
          <w:trHeight w:val="249"/>
        </w:trPr>
        <w:tc>
          <w:tcPr>
            <w:tcW w:w="704" w:type="dxa"/>
            <w:shd w:val="clear" w:color="auto" w:fill="FFFFFF"/>
          </w:tcPr>
          <w:p w14:paraId="5258406E" w14:textId="77777777" w:rsidR="00AF65B5" w:rsidRPr="00207EC4" w:rsidRDefault="00AF65B5" w:rsidP="00A72D4F">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1EAC8E03" w14:textId="0B580458" w:rsidR="00AF65B5" w:rsidRDefault="007C3E6F" w:rsidP="00A72D4F">
            <w:pPr>
              <w:pStyle w:val="NoSpacing"/>
              <w:ind w:firstLine="0"/>
              <w:jc w:val="center"/>
              <w:rPr>
                <w:rFonts w:ascii="Cambria" w:hAnsi="Cambria"/>
                <w:sz w:val="24"/>
                <w:szCs w:val="24"/>
              </w:rPr>
            </w:pPr>
            <w:r>
              <w:rPr>
                <w:rFonts w:ascii="Cambria" w:hAnsi="Cambria"/>
                <w:sz w:val="24"/>
                <w:szCs w:val="24"/>
              </w:rPr>
              <w:t>Price</w:t>
            </w:r>
          </w:p>
        </w:tc>
        <w:tc>
          <w:tcPr>
            <w:tcW w:w="1985" w:type="dxa"/>
            <w:shd w:val="clear" w:color="auto" w:fill="FFFFFF"/>
          </w:tcPr>
          <w:p w14:paraId="5CD0B898" w14:textId="36797A9C" w:rsidR="00AF65B5" w:rsidRDefault="007C3E6F" w:rsidP="00A72D4F">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4E467F34"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18ABB85" w14:textId="77777777" w:rsidR="00AF65B5" w:rsidRPr="006821CD" w:rsidRDefault="00AF65B5"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424897B0"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5F00185" w14:textId="2EE5E984" w:rsidR="00AF65B5" w:rsidRPr="007C3E6F" w:rsidRDefault="007C3E6F" w:rsidP="00A72D4F">
            <w:pPr>
              <w:pStyle w:val="NoSpacing"/>
              <w:keepNext/>
              <w:ind w:firstLine="0"/>
              <w:jc w:val="center"/>
              <w:rPr>
                <w:rFonts w:ascii="Cambria" w:hAnsi="Cambria"/>
                <w:sz w:val="24"/>
                <w:szCs w:val="24"/>
              </w:rPr>
            </w:pPr>
            <w:r>
              <w:rPr>
                <w:rFonts w:ascii="Cambria" w:hAnsi="Cambria"/>
                <w:sz w:val="24"/>
                <w:szCs w:val="24"/>
              </w:rPr>
              <w:t>Number</w:t>
            </w:r>
          </w:p>
        </w:tc>
      </w:tr>
      <w:tr w:rsidR="00AF65B5" w:rsidRPr="006821CD" w14:paraId="3F780C94" w14:textId="77777777" w:rsidTr="00A72D4F">
        <w:trPr>
          <w:trHeight w:val="249"/>
        </w:trPr>
        <w:tc>
          <w:tcPr>
            <w:tcW w:w="704" w:type="dxa"/>
            <w:shd w:val="clear" w:color="auto" w:fill="FFFFFF"/>
          </w:tcPr>
          <w:p w14:paraId="5F2C4695" w14:textId="77777777" w:rsidR="00AF65B5" w:rsidRDefault="00AF65B5" w:rsidP="00A72D4F">
            <w:pPr>
              <w:pStyle w:val="NoSpacing"/>
              <w:ind w:firstLine="0"/>
              <w:jc w:val="center"/>
              <w:rPr>
                <w:rFonts w:ascii="Cambria" w:hAnsi="Cambria"/>
                <w:sz w:val="24"/>
                <w:szCs w:val="24"/>
              </w:rPr>
            </w:pPr>
            <w:r>
              <w:rPr>
                <w:rFonts w:ascii="Cambria" w:hAnsi="Cambria"/>
                <w:sz w:val="24"/>
                <w:szCs w:val="24"/>
              </w:rPr>
              <w:lastRenderedPageBreak/>
              <w:t>3</w:t>
            </w:r>
          </w:p>
        </w:tc>
        <w:tc>
          <w:tcPr>
            <w:tcW w:w="1559" w:type="dxa"/>
            <w:shd w:val="clear" w:color="auto" w:fill="FFFFFF"/>
          </w:tcPr>
          <w:p w14:paraId="409CA064" w14:textId="4007B61F" w:rsidR="00AF65B5" w:rsidRDefault="007C3E6F" w:rsidP="00A72D4F">
            <w:pPr>
              <w:pStyle w:val="NoSpacing"/>
              <w:ind w:firstLine="0"/>
              <w:jc w:val="center"/>
              <w:rPr>
                <w:rFonts w:ascii="Cambria" w:hAnsi="Cambria"/>
                <w:sz w:val="24"/>
                <w:szCs w:val="24"/>
              </w:rPr>
            </w:pPr>
            <w:r>
              <w:rPr>
                <w:rFonts w:ascii="Cambria" w:hAnsi="Cambria"/>
                <w:sz w:val="24"/>
                <w:szCs w:val="24"/>
              </w:rPr>
              <w:t>Quantity</w:t>
            </w:r>
          </w:p>
        </w:tc>
        <w:tc>
          <w:tcPr>
            <w:tcW w:w="1985" w:type="dxa"/>
            <w:shd w:val="clear" w:color="auto" w:fill="FFFFFF"/>
          </w:tcPr>
          <w:p w14:paraId="53C1E322" w14:textId="501117FA" w:rsidR="00AF65B5" w:rsidRDefault="007C3E6F" w:rsidP="00A72D4F">
            <w:pPr>
              <w:pStyle w:val="NoSpacing"/>
              <w:ind w:firstLine="0"/>
              <w:rPr>
                <w:rFonts w:ascii="Cambria" w:hAnsi="Cambria"/>
                <w:sz w:val="24"/>
                <w:szCs w:val="24"/>
              </w:rPr>
            </w:pPr>
            <w:r>
              <w:rPr>
                <w:rFonts w:ascii="Cambria" w:hAnsi="Cambria"/>
                <w:sz w:val="24"/>
                <w:szCs w:val="24"/>
              </w:rPr>
              <w:t>Mass or quantity of scrap</w:t>
            </w:r>
          </w:p>
        </w:tc>
        <w:tc>
          <w:tcPr>
            <w:tcW w:w="850" w:type="dxa"/>
            <w:shd w:val="clear" w:color="auto" w:fill="FFFFFF"/>
          </w:tcPr>
          <w:p w14:paraId="50338224"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3148368" w14:textId="77777777" w:rsidR="00AF65B5" w:rsidRPr="006821CD" w:rsidRDefault="00AF65B5"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25020EF0"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B03E514" w14:textId="4A9F9A78" w:rsidR="00AF65B5" w:rsidRPr="006821CD" w:rsidRDefault="007C3E6F" w:rsidP="00A72D4F">
            <w:pPr>
              <w:pStyle w:val="NoSpacing"/>
              <w:keepNext/>
              <w:ind w:firstLine="0"/>
              <w:jc w:val="center"/>
              <w:rPr>
                <w:rFonts w:ascii="Cambria" w:hAnsi="Cambria"/>
                <w:sz w:val="24"/>
                <w:szCs w:val="24"/>
                <w:lang w:val="vi-VN"/>
              </w:rPr>
            </w:pPr>
            <w:r>
              <w:rPr>
                <w:rFonts w:ascii="Cambria" w:hAnsi="Cambria"/>
                <w:sz w:val="24"/>
                <w:szCs w:val="24"/>
              </w:rPr>
              <w:t>Number</w:t>
            </w:r>
          </w:p>
        </w:tc>
      </w:tr>
      <w:tr w:rsidR="00AF65B5" w:rsidRPr="006821CD" w14:paraId="0C7F7671" w14:textId="77777777" w:rsidTr="00A72D4F">
        <w:trPr>
          <w:trHeight w:val="249"/>
        </w:trPr>
        <w:tc>
          <w:tcPr>
            <w:tcW w:w="704" w:type="dxa"/>
            <w:shd w:val="clear" w:color="auto" w:fill="FFFFFF"/>
          </w:tcPr>
          <w:p w14:paraId="7B875B36" w14:textId="77777777" w:rsidR="00AF65B5" w:rsidRPr="00207EC4" w:rsidRDefault="00AF65B5" w:rsidP="00A72D4F">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12C31178" w14:textId="3BDE29FA" w:rsidR="00AF65B5" w:rsidRDefault="007C3E6F" w:rsidP="00A72D4F">
            <w:pPr>
              <w:pStyle w:val="NoSpacing"/>
              <w:ind w:firstLine="0"/>
              <w:jc w:val="center"/>
              <w:rPr>
                <w:rFonts w:ascii="Cambria" w:hAnsi="Cambria"/>
                <w:sz w:val="24"/>
                <w:szCs w:val="24"/>
              </w:rPr>
            </w:pPr>
            <w:r>
              <w:rPr>
                <w:rFonts w:ascii="Cambria" w:hAnsi="Cambria"/>
                <w:sz w:val="24"/>
                <w:szCs w:val="24"/>
              </w:rPr>
              <w:t>Category</w:t>
            </w:r>
          </w:p>
        </w:tc>
        <w:tc>
          <w:tcPr>
            <w:tcW w:w="1985" w:type="dxa"/>
            <w:shd w:val="clear" w:color="auto" w:fill="FFFFFF"/>
          </w:tcPr>
          <w:p w14:paraId="6081DCF8" w14:textId="7ED84319" w:rsidR="00AF65B5" w:rsidRDefault="007C3E6F" w:rsidP="00A72D4F">
            <w:pPr>
              <w:pStyle w:val="NoSpacing"/>
              <w:ind w:firstLine="0"/>
              <w:rPr>
                <w:rFonts w:ascii="Cambria" w:hAnsi="Cambria"/>
                <w:sz w:val="24"/>
                <w:szCs w:val="24"/>
              </w:rPr>
            </w:pPr>
            <w:r>
              <w:rPr>
                <w:rFonts w:ascii="Cambria" w:hAnsi="Cambria"/>
                <w:sz w:val="24"/>
                <w:szCs w:val="24"/>
              </w:rPr>
              <w:t>Category name of scrap</w:t>
            </w:r>
          </w:p>
        </w:tc>
        <w:tc>
          <w:tcPr>
            <w:tcW w:w="850" w:type="dxa"/>
            <w:shd w:val="clear" w:color="auto" w:fill="FFFFFF"/>
          </w:tcPr>
          <w:p w14:paraId="7106EEA8"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1FE97B2" w14:textId="77777777" w:rsidR="00AF65B5" w:rsidRPr="006821CD" w:rsidRDefault="00AF65B5"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0F0E5A77"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4B12FB1" w14:textId="77777777" w:rsidR="00AF65B5" w:rsidRPr="006821CD" w:rsidRDefault="00AF65B5" w:rsidP="00A72D4F">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7C3E6F" w:rsidRPr="006821CD" w14:paraId="05131D0C" w14:textId="77777777" w:rsidTr="00A72D4F">
        <w:trPr>
          <w:trHeight w:val="249"/>
        </w:trPr>
        <w:tc>
          <w:tcPr>
            <w:tcW w:w="704" w:type="dxa"/>
            <w:shd w:val="clear" w:color="auto" w:fill="FFFFFF"/>
          </w:tcPr>
          <w:p w14:paraId="530119A6" w14:textId="3E80F44E" w:rsidR="007C3E6F" w:rsidRDefault="007C3E6F" w:rsidP="007C3E6F">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6C41E7CB" w14:textId="1A0F5FEB" w:rsidR="007C3E6F" w:rsidRDefault="007C3E6F" w:rsidP="007C3E6F">
            <w:pPr>
              <w:pStyle w:val="NoSpacing"/>
              <w:ind w:firstLine="0"/>
              <w:jc w:val="center"/>
              <w:rPr>
                <w:rFonts w:ascii="Cambria" w:hAnsi="Cambria"/>
                <w:sz w:val="24"/>
                <w:szCs w:val="24"/>
              </w:rPr>
            </w:pPr>
            <w:r>
              <w:rPr>
                <w:rFonts w:ascii="Cambria" w:hAnsi="Cambria"/>
                <w:sz w:val="24"/>
                <w:szCs w:val="24"/>
              </w:rPr>
              <w:t xml:space="preserve">Status </w:t>
            </w:r>
          </w:p>
        </w:tc>
        <w:tc>
          <w:tcPr>
            <w:tcW w:w="1985" w:type="dxa"/>
            <w:shd w:val="clear" w:color="auto" w:fill="FFFFFF"/>
          </w:tcPr>
          <w:p w14:paraId="37664591" w14:textId="02745172" w:rsidR="007C3E6F" w:rsidRDefault="007C3E6F" w:rsidP="007C3E6F">
            <w:pPr>
              <w:pStyle w:val="NoSpacing"/>
              <w:ind w:firstLine="0"/>
              <w:rPr>
                <w:rFonts w:ascii="Cambria" w:hAnsi="Cambria"/>
                <w:sz w:val="24"/>
                <w:szCs w:val="24"/>
              </w:rPr>
            </w:pPr>
            <w:r>
              <w:rPr>
                <w:rFonts w:ascii="Cambria" w:hAnsi="Cambria"/>
                <w:sz w:val="24"/>
                <w:szCs w:val="24"/>
              </w:rPr>
              <w:t>Status of scrap</w:t>
            </w:r>
          </w:p>
        </w:tc>
        <w:tc>
          <w:tcPr>
            <w:tcW w:w="850" w:type="dxa"/>
            <w:shd w:val="clear" w:color="auto" w:fill="FFFFFF"/>
          </w:tcPr>
          <w:p w14:paraId="69879807" w14:textId="106E267A" w:rsidR="007C3E6F" w:rsidRDefault="007C3E6F" w:rsidP="007C3E6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1E021E8" w14:textId="6CC6C034" w:rsidR="007C3E6F" w:rsidRPr="006821CD" w:rsidRDefault="007C3E6F" w:rsidP="007C3E6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5E818132" w14:textId="1FC87956" w:rsidR="007C3E6F" w:rsidRDefault="007C3E6F" w:rsidP="007C3E6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94632AF" w14:textId="68E3A830" w:rsidR="007C3E6F" w:rsidRPr="006821CD" w:rsidRDefault="007C3E6F" w:rsidP="007C3E6F">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7C3E6F" w:rsidRPr="006821CD" w14:paraId="3CE12A7E" w14:textId="77777777" w:rsidTr="00A72D4F">
        <w:trPr>
          <w:trHeight w:val="249"/>
        </w:trPr>
        <w:tc>
          <w:tcPr>
            <w:tcW w:w="704" w:type="dxa"/>
            <w:shd w:val="clear" w:color="auto" w:fill="FFFFFF"/>
          </w:tcPr>
          <w:p w14:paraId="1E1F9EEA" w14:textId="6780AA5E" w:rsidR="007C3E6F" w:rsidRDefault="007C3E6F" w:rsidP="007C3E6F">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3E20289C" w14:textId="1695C5AB" w:rsidR="007C3E6F" w:rsidRDefault="007C3E6F" w:rsidP="007C3E6F">
            <w:pPr>
              <w:pStyle w:val="NoSpacing"/>
              <w:ind w:firstLine="0"/>
              <w:jc w:val="center"/>
              <w:rPr>
                <w:rFonts w:ascii="Cambria" w:hAnsi="Cambria"/>
                <w:sz w:val="24"/>
                <w:szCs w:val="24"/>
              </w:rPr>
            </w:pPr>
            <w:r>
              <w:rPr>
                <w:rFonts w:ascii="Cambria" w:hAnsi="Cambria"/>
                <w:sz w:val="24"/>
                <w:szCs w:val="24"/>
              </w:rPr>
              <w:t>Created time</w:t>
            </w:r>
          </w:p>
        </w:tc>
        <w:tc>
          <w:tcPr>
            <w:tcW w:w="1985" w:type="dxa"/>
            <w:shd w:val="clear" w:color="auto" w:fill="FFFFFF"/>
          </w:tcPr>
          <w:p w14:paraId="72C2CBF3" w14:textId="7BAA409B" w:rsidR="007C3E6F" w:rsidRDefault="007C3E6F" w:rsidP="007C3E6F">
            <w:pPr>
              <w:pStyle w:val="NoSpacing"/>
              <w:ind w:firstLine="0"/>
              <w:rPr>
                <w:rFonts w:ascii="Cambria" w:hAnsi="Cambria"/>
                <w:sz w:val="24"/>
                <w:szCs w:val="24"/>
              </w:rPr>
            </w:pPr>
            <w:r>
              <w:rPr>
                <w:rFonts w:ascii="Cambria" w:hAnsi="Cambria"/>
                <w:sz w:val="24"/>
                <w:szCs w:val="24"/>
              </w:rPr>
              <w:t>Time of posting scrap</w:t>
            </w:r>
          </w:p>
        </w:tc>
        <w:tc>
          <w:tcPr>
            <w:tcW w:w="850" w:type="dxa"/>
            <w:shd w:val="clear" w:color="auto" w:fill="FFFFFF"/>
          </w:tcPr>
          <w:p w14:paraId="36171CF8" w14:textId="00B83260" w:rsidR="007C3E6F" w:rsidRDefault="007C3E6F" w:rsidP="007C3E6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FBF1AF4" w14:textId="357146CC" w:rsidR="007C3E6F" w:rsidRPr="006821CD" w:rsidRDefault="007C3E6F" w:rsidP="007C3E6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5179D9B5" w14:textId="55B5C33F" w:rsidR="007C3E6F" w:rsidRDefault="007C3E6F" w:rsidP="007C3E6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AA1D124" w14:textId="7B4A80D3" w:rsidR="007C3E6F" w:rsidRPr="007C3E6F" w:rsidRDefault="007C3E6F" w:rsidP="007C3E6F">
            <w:pPr>
              <w:pStyle w:val="NoSpacing"/>
              <w:keepNext/>
              <w:ind w:firstLine="0"/>
              <w:jc w:val="center"/>
              <w:rPr>
                <w:rFonts w:ascii="Cambria" w:hAnsi="Cambria"/>
                <w:sz w:val="24"/>
                <w:szCs w:val="24"/>
              </w:rPr>
            </w:pPr>
            <w:r>
              <w:rPr>
                <w:rFonts w:ascii="Cambria" w:hAnsi="Cambria"/>
                <w:sz w:val="24"/>
                <w:szCs w:val="24"/>
              </w:rPr>
              <w:t>Date</w:t>
            </w:r>
            <w:r w:rsidR="00556106">
              <w:rPr>
                <w:rFonts w:ascii="Cambria" w:hAnsi="Cambria"/>
                <w:sz w:val="24"/>
                <w:szCs w:val="24"/>
              </w:rPr>
              <w:t xml:space="preserve"> </w:t>
            </w:r>
            <w:r>
              <w:rPr>
                <w:rFonts w:ascii="Cambria" w:hAnsi="Cambria"/>
                <w:sz w:val="24"/>
                <w:szCs w:val="24"/>
              </w:rPr>
              <w:t>time</w:t>
            </w:r>
          </w:p>
        </w:tc>
      </w:tr>
      <w:tr w:rsidR="00EC7A05" w:rsidRPr="006821CD" w14:paraId="39F12B26" w14:textId="77777777" w:rsidTr="00A72D4F">
        <w:trPr>
          <w:trHeight w:val="249"/>
        </w:trPr>
        <w:tc>
          <w:tcPr>
            <w:tcW w:w="704" w:type="dxa"/>
            <w:shd w:val="clear" w:color="auto" w:fill="FFFFFF"/>
          </w:tcPr>
          <w:p w14:paraId="4FFDAF99" w14:textId="3CEAD922" w:rsidR="00EC7A05" w:rsidRDefault="00EC7A05" w:rsidP="00EC7A05">
            <w:pPr>
              <w:pStyle w:val="NoSpacing"/>
              <w:ind w:firstLine="0"/>
              <w:jc w:val="center"/>
              <w:rPr>
                <w:rFonts w:ascii="Cambria" w:hAnsi="Cambria"/>
                <w:sz w:val="24"/>
                <w:szCs w:val="24"/>
              </w:rPr>
            </w:pPr>
            <w:r>
              <w:rPr>
                <w:rFonts w:ascii="Cambria" w:hAnsi="Cambria"/>
                <w:sz w:val="24"/>
                <w:szCs w:val="24"/>
              </w:rPr>
              <w:t>14</w:t>
            </w:r>
          </w:p>
        </w:tc>
        <w:tc>
          <w:tcPr>
            <w:tcW w:w="1559" w:type="dxa"/>
            <w:shd w:val="clear" w:color="auto" w:fill="FFFFFF"/>
          </w:tcPr>
          <w:p w14:paraId="524670AD" w14:textId="536EDFB5" w:rsidR="00EC7A05" w:rsidRDefault="00EC7A05" w:rsidP="00EC7A05">
            <w:pPr>
              <w:pStyle w:val="NoSpacing"/>
              <w:ind w:firstLine="0"/>
              <w:jc w:val="center"/>
              <w:rPr>
                <w:rFonts w:ascii="Cambria" w:hAnsi="Cambria"/>
                <w:sz w:val="24"/>
                <w:szCs w:val="24"/>
              </w:rPr>
            </w:pPr>
            <w:r>
              <w:rPr>
                <w:rFonts w:ascii="Cambria" w:hAnsi="Cambria"/>
                <w:sz w:val="24"/>
                <w:szCs w:val="24"/>
              </w:rPr>
              <w:t>Search by Title</w:t>
            </w:r>
          </w:p>
        </w:tc>
        <w:tc>
          <w:tcPr>
            <w:tcW w:w="1985" w:type="dxa"/>
            <w:shd w:val="clear" w:color="auto" w:fill="FFFFFF"/>
          </w:tcPr>
          <w:p w14:paraId="735D6C7E" w14:textId="43491066" w:rsidR="00EC7A05" w:rsidRDefault="00EC7A05" w:rsidP="00EC7A05">
            <w:pPr>
              <w:pStyle w:val="NoSpacing"/>
              <w:ind w:firstLine="0"/>
              <w:rPr>
                <w:rFonts w:ascii="Cambria" w:hAnsi="Cambria"/>
                <w:sz w:val="24"/>
                <w:szCs w:val="24"/>
              </w:rPr>
            </w:pPr>
            <w:r>
              <w:rPr>
                <w:rFonts w:ascii="Cambria" w:hAnsi="Cambria"/>
                <w:sz w:val="24"/>
                <w:szCs w:val="24"/>
              </w:rPr>
              <w:t>Key for search user by name</w:t>
            </w:r>
          </w:p>
        </w:tc>
        <w:tc>
          <w:tcPr>
            <w:tcW w:w="850" w:type="dxa"/>
            <w:shd w:val="clear" w:color="auto" w:fill="FFFFFF"/>
          </w:tcPr>
          <w:p w14:paraId="62182132" w14:textId="6506F823" w:rsidR="00EC7A05" w:rsidRDefault="00EC7A05" w:rsidP="00EC7A05">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2BE6C15" w14:textId="576A43CF" w:rsidR="00EC7A05" w:rsidRPr="006821CD" w:rsidRDefault="00EC7A05" w:rsidP="00EC7A05">
            <w:pPr>
              <w:pStyle w:val="NoSpacing"/>
              <w:ind w:firstLine="0"/>
              <w:jc w:val="center"/>
              <w:rPr>
                <w:rFonts w:ascii="Cambria" w:hAnsi="Cambria"/>
                <w:sz w:val="24"/>
                <w:szCs w:val="24"/>
                <w:lang w:val="vi-VN"/>
              </w:rPr>
            </w:pPr>
            <w:r>
              <w:rPr>
                <w:rFonts w:ascii="Cambria" w:hAnsi="Cambria"/>
                <w:sz w:val="24"/>
                <w:szCs w:val="24"/>
              </w:rPr>
              <w:t xml:space="preserve">No </w:t>
            </w:r>
          </w:p>
        </w:tc>
        <w:tc>
          <w:tcPr>
            <w:tcW w:w="1134" w:type="dxa"/>
            <w:shd w:val="clear" w:color="auto" w:fill="FFFFFF"/>
          </w:tcPr>
          <w:p w14:paraId="6E453133" w14:textId="22B84806" w:rsidR="00EC7A05" w:rsidRDefault="00EC7A05" w:rsidP="00EC7A05">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6F7D6DFB" w14:textId="12AFD045" w:rsidR="00EC7A05" w:rsidRDefault="00EC7A05" w:rsidP="00EC7A05">
            <w:pPr>
              <w:pStyle w:val="NoSpacing"/>
              <w:keepNext/>
              <w:ind w:firstLine="0"/>
              <w:jc w:val="center"/>
              <w:rPr>
                <w:rFonts w:ascii="Cambria" w:hAnsi="Cambria"/>
                <w:sz w:val="24"/>
                <w:szCs w:val="24"/>
              </w:rPr>
            </w:pPr>
            <w:r w:rsidRPr="006821CD">
              <w:rPr>
                <w:rFonts w:ascii="Cambria" w:hAnsi="Cambria"/>
                <w:sz w:val="24"/>
                <w:szCs w:val="24"/>
                <w:lang w:val="vi-VN"/>
              </w:rPr>
              <w:t>String</w:t>
            </w:r>
          </w:p>
        </w:tc>
      </w:tr>
      <w:tr w:rsidR="001841B2" w:rsidRPr="006821CD" w14:paraId="3E46DA02" w14:textId="77777777" w:rsidTr="00A72D4F">
        <w:trPr>
          <w:trHeight w:val="249"/>
        </w:trPr>
        <w:tc>
          <w:tcPr>
            <w:tcW w:w="704" w:type="dxa"/>
            <w:shd w:val="clear" w:color="auto" w:fill="FFFFFF"/>
          </w:tcPr>
          <w:p w14:paraId="6DC47F10" w14:textId="6AB6C47F" w:rsidR="001841B2" w:rsidRDefault="001841B2" w:rsidP="001841B2">
            <w:pPr>
              <w:pStyle w:val="NoSpacing"/>
              <w:ind w:firstLine="0"/>
              <w:jc w:val="center"/>
              <w:rPr>
                <w:rFonts w:ascii="Cambria" w:hAnsi="Cambria"/>
                <w:sz w:val="24"/>
                <w:szCs w:val="24"/>
              </w:rPr>
            </w:pPr>
            <w:r>
              <w:rPr>
                <w:rFonts w:ascii="Cambria" w:hAnsi="Cambria"/>
                <w:sz w:val="24"/>
                <w:szCs w:val="24"/>
              </w:rPr>
              <w:t>15</w:t>
            </w:r>
          </w:p>
        </w:tc>
        <w:tc>
          <w:tcPr>
            <w:tcW w:w="1559" w:type="dxa"/>
            <w:shd w:val="clear" w:color="auto" w:fill="FFFFFF"/>
          </w:tcPr>
          <w:p w14:paraId="264B8006" w14:textId="6D38A3D2" w:rsidR="001841B2" w:rsidRDefault="001841B2" w:rsidP="001841B2">
            <w:pPr>
              <w:pStyle w:val="NoSpacing"/>
              <w:ind w:firstLine="0"/>
              <w:jc w:val="center"/>
              <w:rPr>
                <w:rFonts w:ascii="Cambria" w:hAnsi="Cambria"/>
                <w:sz w:val="24"/>
                <w:szCs w:val="24"/>
              </w:rPr>
            </w:pPr>
            <w:r>
              <w:rPr>
                <w:rFonts w:ascii="Cambria" w:hAnsi="Cambria"/>
                <w:sz w:val="24"/>
                <w:szCs w:val="24"/>
              </w:rPr>
              <w:t>From price</w:t>
            </w:r>
          </w:p>
        </w:tc>
        <w:tc>
          <w:tcPr>
            <w:tcW w:w="1985" w:type="dxa"/>
            <w:shd w:val="clear" w:color="auto" w:fill="FFFFFF"/>
          </w:tcPr>
          <w:p w14:paraId="397B3FB8" w14:textId="0DE9125A" w:rsidR="001841B2" w:rsidRDefault="001841B2" w:rsidP="001841B2">
            <w:pPr>
              <w:pStyle w:val="NoSpacing"/>
              <w:ind w:firstLine="0"/>
              <w:rPr>
                <w:rFonts w:ascii="Cambria" w:hAnsi="Cambria"/>
                <w:sz w:val="24"/>
                <w:szCs w:val="24"/>
              </w:rPr>
            </w:pPr>
            <w:r>
              <w:rPr>
                <w:rFonts w:ascii="Cambria" w:hAnsi="Cambria"/>
                <w:sz w:val="24"/>
                <w:szCs w:val="24"/>
              </w:rPr>
              <w:t>Key for search scrap by price</w:t>
            </w:r>
          </w:p>
        </w:tc>
        <w:tc>
          <w:tcPr>
            <w:tcW w:w="850" w:type="dxa"/>
            <w:shd w:val="clear" w:color="auto" w:fill="FFFFFF"/>
          </w:tcPr>
          <w:p w14:paraId="48485201" w14:textId="23036223" w:rsidR="001841B2" w:rsidRDefault="001841B2" w:rsidP="001841B2">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197EDA3D" w14:textId="53D8AF7B" w:rsidR="001841B2" w:rsidRDefault="001841B2" w:rsidP="001841B2">
            <w:pPr>
              <w:pStyle w:val="NoSpacing"/>
              <w:ind w:firstLine="0"/>
              <w:jc w:val="center"/>
              <w:rPr>
                <w:rFonts w:ascii="Cambria" w:hAnsi="Cambria"/>
                <w:sz w:val="24"/>
                <w:szCs w:val="24"/>
              </w:rPr>
            </w:pPr>
            <w:r>
              <w:rPr>
                <w:rFonts w:ascii="Cambria" w:hAnsi="Cambria"/>
                <w:sz w:val="24"/>
                <w:szCs w:val="24"/>
              </w:rPr>
              <w:t xml:space="preserve">No </w:t>
            </w:r>
          </w:p>
        </w:tc>
        <w:tc>
          <w:tcPr>
            <w:tcW w:w="1134" w:type="dxa"/>
            <w:shd w:val="clear" w:color="auto" w:fill="FFFFFF"/>
          </w:tcPr>
          <w:p w14:paraId="328722E3" w14:textId="3AD0E890" w:rsidR="001841B2" w:rsidRDefault="001841B2" w:rsidP="001841B2">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0552384F" w14:textId="7047D7E7" w:rsidR="001841B2" w:rsidRPr="001841B2" w:rsidRDefault="001841B2" w:rsidP="001841B2">
            <w:pPr>
              <w:pStyle w:val="NoSpacing"/>
              <w:keepNext/>
              <w:ind w:firstLine="0"/>
              <w:jc w:val="center"/>
              <w:rPr>
                <w:rFonts w:ascii="Cambria" w:hAnsi="Cambria"/>
                <w:sz w:val="24"/>
                <w:szCs w:val="24"/>
              </w:rPr>
            </w:pPr>
            <w:r>
              <w:rPr>
                <w:rFonts w:ascii="Cambria" w:hAnsi="Cambria"/>
                <w:sz w:val="24"/>
                <w:szCs w:val="24"/>
              </w:rPr>
              <w:t>Number</w:t>
            </w:r>
          </w:p>
        </w:tc>
      </w:tr>
      <w:tr w:rsidR="001841B2" w:rsidRPr="006821CD" w14:paraId="3E81820B" w14:textId="77777777" w:rsidTr="00A72D4F">
        <w:trPr>
          <w:trHeight w:val="249"/>
        </w:trPr>
        <w:tc>
          <w:tcPr>
            <w:tcW w:w="704" w:type="dxa"/>
            <w:shd w:val="clear" w:color="auto" w:fill="FFFFFF"/>
          </w:tcPr>
          <w:p w14:paraId="5ADD6222" w14:textId="55D9F8E3" w:rsidR="001841B2" w:rsidRDefault="001841B2" w:rsidP="001841B2">
            <w:pPr>
              <w:pStyle w:val="NoSpacing"/>
              <w:ind w:firstLine="0"/>
              <w:jc w:val="center"/>
              <w:rPr>
                <w:rFonts w:ascii="Cambria" w:hAnsi="Cambria"/>
                <w:sz w:val="24"/>
                <w:szCs w:val="24"/>
              </w:rPr>
            </w:pPr>
            <w:r>
              <w:rPr>
                <w:rFonts w:ascii="Cambria" w:hAnsi="Cambria"/>
                <w:sz w:val="24"/>
                <w:szCs w:val="24"/>
              </w:rPr>
              <w:t>16</w:t>
            </w:r>
          </w:p>
        </w:tc>
        <w:tc>
          <w:tcPr>
            <w:tcW w:w="1559" w:type="dxa"/>
            <w:shd w:val="clear" w:color="auto" w:fill="FFFFFF"/>
          </w:tcPr>
          <w:p w14:paraId="7A0A861E" w14:textId="7D913015" w:rsidR="001841B2" w:rsidRDefault="001841B2" w:rsidP="001841B2">
            <w:pPr>
              <w:pStyle w:val="NoSpacing"/>
              <w:ind w:firstLine="0"/>
              <w:jc w:val="center"/>
              <w:rPr>
                <w:rFonts w:ascii="Cambria" w:hAnsi="Cambria"/>
                <w:sz w:val="24"/>
                <w:szCs w:val="24"/>
              </w:rPr>
            </w:pPr>
            <w:r>
              <w:rPr>
                <w:rFonts w:ascii="Cambria" w:hAnsi="Cambria"/>
                <w:sz w:val="24"/>
                <w:szCs w:val="24"/>
              </w:rPr>
              <w:t>To price</w:t>
            </w:r>
          </w:p>
        </w:tc>
        <w:tc>
          <w:tcPr>
            <w:tcW w:w="1985" w:type="dxa"/>
            <w:shd w:val="clear" w:color="auto" w:fill="FFFFFF"/>
          </w:tcPr>
          <w:p w14:paraId="00C82FF4" w14:textId="1EA4DF56" w:rsidR="001841B2" w:rsidRDefault="001841B2" w:rsidP="001841B2">
            <w:pPr>
              <w:pStyle w:val="NoSpacing"/>
              <w:ind w:firstLine="0"/>
              <w:rPr>
                <w:rFonts w:ascii="Cambria" w:hAnsi="Cambria"/>
                <w:sz w:val="24"/>
                <w:szCs w:val="24"/>
              </w:rPr>
            </w:pPr>
            <w:r>
              <w:rPr>
                <w:rFonts w:ascii="Cambria" w:hAnsi="Cambria"/>
                <w:sz w:val="24"/>
                <w:szCs w:val="24"/>
              </w:rPr>
              <w:t>Key for search scrap by price</w:t>
            </w:r>
          </w:p>
        </w:tc>
        <w:tc>
          <w:tcPr>
            <w:tcW w:w="850" w:type="dxa"/>
            <w:shd w:val="clear" w:color="auto" w:fill="FFFFFF"/>
          </w:tcPr>
          <w:p w14:paraId="1AE44B48" w14:textId="10B8D010" w:rsidR="001841B2" w:rsidRDefault="001841B2" w:rsidP="001841B2">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4328C001" w14:textId="1D12B893" w:rsidR="001841B2" w:rsidRDefault="001841B2" w:rsidP="001841B2">
            <w:pPr>
              <w:pStyle w:val="NoSpacing"/>
              <w:ind w:firstLine="0"/>
              <w:jc w:val="center"/>
              <w:rPr>
                <w:rFonts w:ascii="Cambria" w:hAnsi="Cambria"/>
                <w:sz w:val="24"/>
                <w:szCs w:val="24"/>
              </w:rPr>
            </w:pPr>
            <w:r>
              <w:rPr>
                <w:rFonts w:ascii="Cambria" w:hAnsi="Cambria"/>
                <w:sz w:val="24"/>
                <w:szCs w:val="24"/>
              </w:rPr>
              <w:t xml:space="preserve">No </w:t>
            </w:r>
          </w:p>
        </w:tc>
        <w:tc>
          <w:tcPr>
            <w:tcW w:w="1134" w:type="dxa"/>
            <w:shd w:val="clear" w:color="auto" w:fill="FFFFFF"/>
          </w:tcPr>
          <w:p w14:paraId="0D5ACA35" w14:textId="723FB32B" w:rsidR="001841B2" w:rsidRDefault="001841B2" w:rsidP="001841B2">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6F0C1B55" w14:textId="7961D423" w:rsidR="001841B2" w:rsidRPr="001841B2" w:rsidRDefault="001841B2" w:rsidP="001841B2">
            <w:pPr>
              <w:pStyle w:val="NoSpacing"/>
              <w:keepNext/>
              <w:ind w:firstLine="0"/>
              <w:jc w:val="center"/>
              <w:rPr>
                <w:rFonts w:ascii="Cambria" w:hAnsi="Cambria"/>
                <w:sz w:val="24"/>
                <w:szCs w:val="24"/>
              </w:rPr>
            </w:pPr>
            <w:r>
              <w:rPr>
                <w:rFonts w:ascii="Cambria" w:hAnsi="Cambria"/>
                <w:sz w:val="24"/>
                <w:szCs w:val="24"/>
              </w:rPr>
              <w:t>Number</w:t>
            </w:r>
          </w:p>
        </w:tc>
      </w:tr>
    </w:tbl>
    <w:p w14:paraId="10EF7810" w14:textId="2583818F" w:rsidR="00AF65B5" w:rsidRPr="006821CD" w:rsidRDefault="00AF65B5" w:rsidP="00AF65B5">
      <w:pPr>
        <w:pStyle w:val="Caption"/>
        <w:rPr>
          <w:b/>
          <w:szCs w:val="24"/>
        </w:rPr>
      </w:pPr>
      <w:bookmarkStart w:id="410" w:name="_Toc39697796"/>
      <w:r w:rsidRPr="006821CD">
        <w:rPr>
          <w:szCs w:val="24"/>
        </w:rPr>
        <w:t xml:space="preserve">Table </w:t>
      </w:r>
      <w:r w:rsidRPr="006821CD">
        <w:rPr>
          <w:b/>
          <w:szCs w:val="24"/>
        </w:rPr>
        <w:fldChar w:fldCharType="begin"/>
      </w:r>
      <w:r w:rsidRPr="006821CD">
        <w:rPr>
          <w:szCs w:val="24"/>
        </w:rPr>
        <w:instrText xml:space="preserve"> SEQ Table \* ARABIC </w:instrText>
      </w:r>
      <w:r w:rsidRPr="006821CD">
        <w:rPr>
          <w:b/>
          <w:szCs w:val="24"/>
        </w:rPr>
        <w:fldChar w:fldCharType="separate"/>
      </w:r>
      <w:r w:rsidR="00BB6381">
        <w:rPr>
          <w:noProof/>
          <w:szCs w:val="24"/>
        </w:rPr>
        <w:t>160</w:t>
      </w:r>
      <w:r w:rsidRPr="006821CD">
        <w:rPr>
          <w:b/>
          <w:szCs w:val="24"/>
        </w:rPr>
        <w:fldChar w:fldCharType="end"/>
      </w:r>
      <w:r w:rsidRPr="006821CD">
        <w:rPr>
          <w:szCs w:val="24"/>
        </w:rPr>
        <w:t xml:space="preserve"> &lt;Fields&gt; </w:t>
      </w:r>
      <w:r w:rsidR="0047707B">
        <w:rPr>
          <w:szCs w:val="24"/>
        </w:rPr>
        <w:t>Scrap</w:t>
      </w:r>
      <w:r>
        <w:rPr>
          <w:szCs w:val="24"/>
        </w:rPr>
        <w:t xml:space="preserve"> page</w:t>
      </w:r>
      <w:bookmarkEnd w:id="410"/>
    </w:p>
    <w:p w14:paraId="4DDDBB54" w14:textId="77777777" w:rsidR="00AF65B5" w:rsidRPr="006821CD" w:rsidRDefault="00AF65B5" w:rsidP="00AF65B5">
      <w:pPr>
        <w:ind w:firstLine="0"/>
        <w:rPr>
          <w:rFonts w:ascii="Cambria" w:hAnsi="Cambria"/>
          <w:b/>
          <w:sz w:val="24"/>
          <w:szCs w:val="24"/>
        </w:rPr>
      </w:pPr>
      <w:r w:rsidRPr="006821CD">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2"/>
        <w:gridCol w:w="1489"/>
        <w:gridCol w:w="2771"/>
        <w:gridCol w:w="1363"/>
        <w:gridCol w:w="2526"/>
      </w:tblGrid>
      <w:tr w:rsidR="00AF65B5" w:rsidRPr="006821CD" w14:paraId="66D40D2B" w14:textId="77777777" w:rsidTr="00A72D4F">
        <w:trPr>
          <w:trHeight w:val="372"/>
        </w:trPr>
        <w:tc>
          <w:tcPr>
            <w:tcW w:w="370" w:type="pct"/>
            <w:shd w:val="clear" w:color="auto" w:fill="B8CCE4"/>
            <w:vAlign w:val="center"/>
          </w:tcPr>
          <w:p w14:paraId="4E686439"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No</w:t>
            </w:r>
          </w:p>
        </w:tc>
        <w:tc>
          <w:tcPr>
            <w:tcW w:w="846" w:type="pct"/>
            <w:shd w:val="clear" w:color="auto" w:fill="B8CCE4"/>
            <w:vAlign w:val="center"/>
          </w:tcPr>
          <w:p w14:paraId="15D9CF54"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Function</w:t>
            </w:r>
          </w:p>
        </w:tc>
        <w:tc>
          <w:tcPr>
            <w:tcW w:w="1574" w:type="pct"/>
            <w:shd w:val="clear" w:color="auto" w:fill="B8CCE4"/>
            <w:vAlign w:val="center"/>
          </w:tcPr>
          <w:p w14:paraId="5FF37D37"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774" w:type="pct"/>
            <w:shd w:val="clear" w:color="auto" w:fill="B8CCE4"/>
            <w:vAlign w:val="center"/>
          </w:tcPr>
          <w:p w14:paraId="1B178D8F"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Validation</w:t>
            </w:r>
          </w:p>
        </w:tc>
        <w:tc>
          <w:tcPr>
            <w:tcW w:w="1435" w:type="pct"/>
            <w:shd w:val="clear" w:color="auto" w:fill="B8CCE4"/>
            <w:vAlign w:val="center"/>
          </w:tcPr>
          <w:p w14:paraId="719E73F9"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Outcome</w:t>
            </w:r>
          </w:p>
        </w:tc>
      </w:tr>
      <w:tr w:rsidR="00AF65B5" w:rsidRPr="006821CD" w14:paraId="00357584" w14:textId="77777777" w:rsidTr="00A72D4F">
        <w:trPr>
          <w:trHeight w:val="383"/>
        </w:trPr>
        <w:tc>
          <w:tcPr>
            <w:tcW w:w="370" w:type="pct"/>
            <w:shd w:val="clear" w:color="auto" w:fill="FFFFFF"/>
            <w:vAlign w:val="center"/>
          </w:tcPr>
          <w:p w14:paraId="700A123F" w14:textId="02E17A3D" w:rsidR="00AF65B5" w:rsidRPr="006821CD" w:rsidRDefault="000561D1" w:rsidP="00A72D4F">
            <w:pPr>
              <w:pStyle w:val="NoSpacing"/>
              <w:ind w:firstLine="0"/>
              <w:jc w:val="center"/>
              <w:rPr>
                <w:rFonts w:ascii="Cambria" w:hAnsi="Cambria"/>
                <w:sz w:val="24"/>
                <w:szCs w:val="24"/>
                <w:lang w:val="vi-VN"/>
              </w:rPr>
            </w:pPr>
            <w:r>
              <w:rPr>
                <w:rFonts w:ascii="Cambria" w:hAnsi="Cambria"/>
                <w:sz w:val="24"/>
                <w:szCs w:val="24"/>
                <w:lang w:val="vi-VN"/>
              </w:rPr>
              <w:t>7</w:t>
            </w:r>
          </w:p>
        </w:tc>
        <w:tc>
          <w:tcPr>
            <w:tcW w:w="846" w:type="pct"/>
            <w:shd w:val="clear" w:color="auto" w:fill="FFFFFF"/>
            <w:vAlign w:val="center"/>
          </w:tcPr>
          <w:p w14:paraId="4D6ADCBE" w14:textId="0F775C27" w:rsidR="00AF65B5" w:rsidRPr="006821CD" w:rsidRDefault="00EC7A05" w:rsidP="00A72D4F">
            <w:pPr>
              <w:pStyle w:val="NoSpacing"/>
              <w:ind w:firstLine="0"/>
              <w:jc w:val="center"/>
              <w:rPr>
                <w:rFonts w:ascii="Cambria" w:hAnsi="Cambria"/>
                <w:sz w:val="24"/>
                <w:szCs w:val="24"/>
              </w:rPr>
            </w:pPr>
            <w:r>
              <w:rPr>
                <w:rFonts w:ascii="Cambria" w:hAnsi="Cambria"/>
                <w:sz w:val="24"/>
                <w:szCs w:val="24"/>
              </w:rPr>
              <w:t>View scrap detail</w:t>
            </w:r>
          </w:p>
        </w:tc>
        <w:tc>
          <w:tcPr>
            <w:tcW w:w="1574" w:type="pct"/>
            <w:shd w:val="clear" w:color="auto" w:fill="FFFFFF"/>
            <w:vAlign w:val="center"/>
          </w:tcPr>
          <w:p w14:paraId="17A3478F" w14:textId="7234534D" w:rsidR="00AF65B5" w:rsidRPr="006821CD" w:rsidRDefault="00EC7A05" w:rsidP="00A72D4F">
            <w:pPr>
              <w:pStyle w:val="NoSpacing"/>
              <w:ind w:firstLine="0"/>
              <w:rPr>
                <w:rFonts w:ascii="Cambria" w:hAnsi="Cambria"/>
                <w:sz w:val="24"/>
                <w:szCs w:val="24"/>
              </w:rPr>
            </w:pPr>
            <w:r>
              <w:rPr>
                <w:rFonts w:ascii="Cambria" w:hAnsi="Cambria"/>
                <w:sz w:val="24"/>
                <w:szCs w:val="24"/>
              </w:rPr>
              <w:t>View detail of scrap</w:t>
            </w:r>
          </w:p>
        </w:tc>
        <w:tc>
          <w:tcPr>
            <w:tcW w:w="774" w:type="pct"/>
            <w:shd w:val="clear" w:color="auto" w:fill="FFFFFF"/>
          </w:tcPr>
          <w:p w14:paraId="6DFCE6F4" w14:textId="77777777" w:rsidR="00AF65B5" w:rsidRPr="006821CD" w:rsidRDefault="00AF65B5" w:rsidP="00A72D4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1A350CB7" w14:textId="63BFB247" w:rsidR="00AF65B5" w:rsidRPr="006821CD" w:rsidRDefault="00EC7A05" w:rsidP="00A72D4F">
            <w:pPr>
              <w:pStyle w:val="NormalWeb"/>
              <w:keepNext/>
              <w:spacing w:after="160" w:afterAutospacing="0" w:line="259" w:lineRule="auto"/>
              <w:ind w:firstLine="0"/>
              <w:rPr>
                <w:rFonts w:ascii="Cambria" w:hAnsi="Cambria"/>
              </w:rPr>
            </w:pPr>
            <w:r>
              <w:rPr>
                <w:rFonts w:ascii="Cambria" w:hAnsi="Cambria"/>
              </w:rPr>
              <w:t>Transfer to Scrap detail page</w:t>
            </w:r>
            <w:r w:rsidR="00AF65B5" w:rsidRPr="006821CD">
              <w:rPr>
                <w:rFonts w:ascii="Cambria" w:hAnsi="Cambria"/>
              </w:rPr>
              <w:t xml:space="preserve"> </w:t>
            </w:r>
          </w:p>
        </w:tc>
      </w:tr>
      <w:tr w:rsidR="00EC7A05" w:rsidRPr="006821CD" w14:paraId="684FCCD1" w14:textId="77777777" w:rsidTr="00A72D4F">
        <w:trPr>
          <w:trHeight w:val="383"/>
        </w:trPr>
        <w:tc>
          <w:tcPr>
            <w:tcW w:w="370" w:type="pct"/>
            <w:shd w:val="clear" w:color="auto" w:fill="FFFFFF"/>
            <w:vAlign w:val="center"/>
          </w:tcPr>
          <w:p w14:paraId="1DEA02CD" w14:textId="10C0734B" w:rsidR="00EC7A05" w:rsidRPr="006821CD" w:rsidRDefault="00EC7A05" w:rsidP="00EC7A05">
            <w:pPr>
              <w:pStyle w:val="NoSpacing"/>
              <w:ind w:firstLine="0"/>
              <w:jc w:val="center"/>
              <w:rPr>
                <w:rFonts w:ascii="Cambria" w:hAnsi="Cambria"/>
                <w:sz w:val="24"/>
                <w:szCs w:val="24"/>
              </w:rPr>
            </w:pPr>
            <w:r>
              <w:rPr>
                <w:rFonts w:ascii="Cambria" w:hAnsi="Cambria"/>
                <w:sz w:val="24"/>
                <w:szCs w:val="24"/>
              </w:rPr>
              <w:t>8</w:t>
            </w:r>
          </w:p>
        </w:tc>
        <w:tc>
          <w:tcPr>
            <w:tcW w:w="846" w:type="pct"/>
            <w:shd w:val="clear" w:color="auto" w:fill="FFFFFF"/>
            <w:vAlign w:val="center"/>
          </w:tcPr>
          <w:p w14:paraId="357A2EA4" w14:textId="7A35CD63" w:rsidR="00EC7A05" w:rsidRDefault="00EC7A05" w:rsidP="00EC7A05">
            <w:pPr>
              <w:pStyle w:val="NoSpacing"/>
              <w:ind w:firstLine="0"/>
              <w:jc w:val="center"/>
              <w:rPr>
                <w:rFonts w:ascii="Cambria" w:hAnsi="Cambria"/>
                <w:sz w:val="24"/>
                <w:szCs w:val="24"/>
              </w:rPr>
            </w:pPr>
            <w:r>
              <w:rPr>
                <w:rFonts w:ascii="Cambria" w:hAnsi="Cambria"/>
                <w:sz w:val="24"/>
                <w:szCs w:val="24"/>
              </w:rPr>
              <w:t>Go to previous table</w:t>
            </w:r>
          </w:p>
        </w:tc>
        <w:tc>
          <w:tcPr>
            <w:tcW w:w="1574" w:type="pct"/>
            <w:shd w:val="clear" w:color="auto" w:fill="FFFFFF"/>
            <w:vAlign w:val="center"/>
          </w:tcPr>
          <w:p w14:paraId="2B5C2C56" w14:textId="352EFA82" w:rsidR="00EC7A05" w:rsidRPr="006821CD" w:rsidRDefault="00EC7A05" w:rsidP="00EC7A05">
            <w:pPr>
              <w:pStyle w:val="NoSpacing"/>
              <w:ind w:firstLine="0"/>
              <w:rPr>
                <w:rFonts w:ascii="Cambria" w:hAnsi="Cambria"/>
                <w:sz w:val="24"/>
                <w:szCs w:val="24"/>
              </w:rPr>
            </w:pPr>
            <w:r>
              <w:rPr>
                <w:rFonts w:ascii="Cambria" w:hAnsi="Cambria"/>
                <w:sz w:val="24"/>
                <w:szCs w:val="24"/>
              </w:rPr>
              <w:t>Go to previous table</w:t>
            </w:r>
          </w:p>
        </w:tc>
        <w:tc>
          <w:tcPr>
            <w:tcW w:w="774" w:type="pct"/>
            <w:shd w:val="clear" w:color="auto" w:fill="FFFFFF"/>
          </w:tcPr>
          <w:p w14:paraId="0A1DA228" w14:textId="36A1A2B7" w:rsidR="00EC7A05" w:rsidRPr="006821CD" w:rsidRDefault="00EC7A05" w:rsidP="00EC7A05">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2DE293E0" w14:textId="07989E62" w:rsidR="00EC7A05" w:rsidRPr="006821CD" w:rsidRDefault="00EC7A05" w:rsidP="00EC7A05">
            <w:pPr>
              <w:pStyle w:val="NormalWeb"/>
              <w:keepNext/>
              <w:spacing w:after="160" w:afterAutospacing="0" w:line="259" w:lineRule="auto"/>
              <w:ind w:firstLine="0"/>
              <w:rPr>
                <w:rFonts w:ascii="Cambria" w:hAnsi="Cambria"/>
              </w:rPr>
            </w:pPr>
            <w:r>
              <w:rPr>
                <w:rFonts w:ascii="Cambria" w:hAnsi="Cambria"/>
              </w:rPr>
              <w:t>Go to previous table</w:t>
            </w:r>
          </w:p>
        </w:tc>
      </w:tr>
      <w:tr w:rsidR="00EC7A05" w:rsidRPr="006821CD" w14:paraId="2328347F" w14:textId="77777777" w:rsidTr="00A72D4F">
        <w:trPr>
          <w:trHeight w:val="383"/>
        </w:trPr>
        <w:tc>
          <w:tcPr>
            <w:tcW w:w="370" w:type="pct"/>
            <w:shd w:val="clear" w:color="auto" w:fill="FFFFFF"/>
            <w:vAlign w:val="center"/>
          </w:tcPr>
          <w:p w14:paraId="587162F6" w14:textId="6A163AE8" w:rsidR="00EC7A05" w:rsidRDefault="00EC7A05" w:rsidP="00EC7A05">
            <w:pPr>
              <w:pStyle w:val="NoSpacing"/>
              <w:ind w:firstLine="0"/>
              <w:jc w:val="center"/>
              <w:rPr>
                <w:rFonts w:ascii="Cambria" w:hAnsi="Cambria"/>
                <w:sz w:val="24"/>
                <w:szCs w:val="24"/>
              </w:rPr>
            </w:pPr>
            <w:r>
              <w:rPr>
                <w:rFonts w:ascii="Cambria" w:hAnsi="Cambria"/>
                <w:sz w:val="24"/>
                <w:szCs w:val="24"/>
              </w:rPr>
              <w:t>9</w:t>
            </w:r>
          </w:p>
        </w:tc>
        <w:tc>
          <w:tcPr>
            <w:tcW w:w="846" w:type="pct"/>
            <w:shd w:val="clear" w:color="auto" w:fill="FFFFFF"/>
            <w:vAlign w:val="center"/>
          </w:tcPr>
          <w:p w14:paraId="10EE6CEF" w14:textId="3D43DE3A" w:rsidR="00EC7A05" w:rsidRDefault="00EC7A05" w:rsidP="00EC7A05">
            <w:pPr>
              <w:pStyle w:val="NoSpacing"/>
              <w:ind w:firstLine="0"/>
              <w:jc w:val="center"/>
              <w:rPr>
                <w:rFonts w:ascii="Cambria" w:hAnsi="Cambria"/>
                <w:sz w:val="24"/>
                <w:szCs w:val="24"/>
              </w:rPr>
            </w:pPr>
            <w:r>
              <w:rPr>
                <w:rFonts w:ascii="Cambria" w:hAnsi="Cambria"/>
                <w:sz w:val="24"/>
                <w:szCs w:val="24"/>
              </w:rPr>
              <w:t xml:space="preserve">Number of </w:t>
            </w:r>
            <w:r w:rsidR="00E7003E">
              <w:rPr>
                <w:rFonts w:ascii="Cambria" w:hAnsi="Cambria"/>
                <w:sz w:val="24"/>
                <w:szCs w:val="24"/>
              </w:rPr>
              <w:t>tables</w:t>
            </w:r>
          </w:p>
        </w:tc>
        <w:tc>
          <w:tcPr>
            <w:tcW w:w="1574" w:type="pct"/>
            <w:shd w:val="clear" w:color="auto" w:fill="FFFFFF"/>
            <w:vAlign w:val="center"/>
          </w:tcPr>
          <w:p w14:paraId="25D5C014" w14:textId="2A93882E" w:rsidR="00EC7A05" w:rsidRDefault="00EC7A05" w:rsidP="00EC7A05">
            <w:pPr>
              <w:pStyle w:val="NoSpacing"/>
              <w:ind w:firstLine="0"/>
              <w:rPr>
                <w:rFonts w:ascii="Cambria" w:hAnsi="Cambria"/>
                <w:sz w:val="24"/>
                <w:szCs w:val="24"/>
              </w:rPr>
            </w:pPr>
            <w:r>
              <w:rPr>
                <w:rFonts w:ascii="Cambria" w:hAnsi="Cambria"/>
                <w:sz w:val="24"/>
                <w:szCs w:val="24"/>
              </w:rPr>
              <w:t>Go to table in pagination</w:t>
            </w:r>
          </w:p>
        </w:tc>
        <w:tc>
          <w:tcPr>
            <w:tcW w:w="774" w:type="pct"/>
            <w:shd w:val="clear" w:color="auto" w:fill="FFFFFF"/>
          </w:tcPr>
          <w:p w14:paraId="14367C09" w14:textId="30BFC0E5" w:rsidR="00EC7A05" w:rsidRDefault="00EC7A05" w:rsidP="00EC7A05">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094124AA" w14:textId="12D4E419" w:rsidR="00EC7A05" w:rsidRDefault="00EC7A05" w:rsidP="00EC7A05">
            <w:pPr>
              <w:pStyle w:val="NormalWeb"/>
              <w:keepNext/>
              <w:spacing w:after="160" w:afterAutospacing="0" w:line="259" w:lineRule="auto"/>
              <w:ind w:firstLine="0"/>
              <w:rPr>
                <w:rFonts w:ascii="Cambria" w:hAnsi="Cambria"/>
              </w:rPr>
            </w:pPr>
            <w:r>
              <w:rPr>
                <w:rFonts w:ascii="Cambria" w:hAnsi="Cambria"/>
              </w:rPr>
              <w:t>Go to table in pagination</w:t>
            </w:r>
          </w:p>
        </w:tc>
      </w:tr>
      <w:tr w:rsidR="00EC7A05" w:rsidRPr="006821CD" w14:paraId="48268CD9" w14:textId="77777777" w:rsidTr="00AF6859">
        <w:trPr>
          <w:trHeight w:val="383"/>
        </w:trPr>
        <w:tc>
          <w:tcPr>
            <w:tcW w:w="370" w:type="pct"/>
            <w:shd w:val="clear" w:color="auto" w:fill="FFFFFF"/>
            <w:vAlign w:val="center"/>
          </w:tcPr>
          <w:p w14:paraId="5872C274" w14:textId="79A1C034" w:rsidR="00EC7A05" w:rsidRDefault="00EC7A05" w:rsidP="00EC7A05">
            <w:pPr>
              <w:pStyle w:val="NoSpacing"/>
              <w:ind w:firstLine="0"/>
              <w:jc w:val="center"/>
              <w:rPr>
                <w:rFonts w:ascii="Cambria" w:hAnsi="Cambria"/>
                <w:sz w:val="24"/>
                <w:szCs w:val="24"/>
              </w:rPr>
            </w:pPr>
            <w:r>
              <w:rPr>
                <w:rFonts w:ascii="Cambria" w:hAnsi="Cambria"/>
                <w:sz w:val="24"/>
                <w:szCs w:val="24"/>
              </w:rPr>
              <w:t>10</w:t>
            </w:r>
          </w:p>
        </w:tc>
        <w:tc>
          <w:tcPr>
            <w:tcW w:w="846" w:type="pct"/>
            <w:shd w:val="clear" w:color="auto" w:fill="FFFFFF"/>
            <w:vAlign w:val="center"/>
          </w:tcPr>
          <w:p w14:paraId="459ABF92" w14:textId="74E9D1F1" w:rsidR="00EC7A05" w:rsidRDefault="00EC7A05" w:rsidP="00EC7A05">
            <w:pPr>
              <w:pStyle w:val="NoSpacing"/>
              <w:ind w:firstLine="0"/>
              <w:jc w:val="center"/>
              <w:rPr>
                <w:rFonts w:ascii="Cambria" w:hAnsi="Cambria"/>
                <w:sz w:val="24"/>
                <w:szCs w:val="24"/>
              </w:rPr>
            </w:pPr>
            <w:r>
              <w:rPr>
                <w:rFonts w:ascii="Cambria" w:hAnsi="Cambria"/>
                <w:sz w:val="24"/>
                <w:szCs w:val="24"/>
              </w:rPr>
              <w:t>Go to next table</w:t>
            </w:r>
          </w:p>
        </w:tc>
        <w:tc>
          <w:tcPr>
            <w:tcW w:w="1574" w:type="pct"/>
            <w:shd w:val="clear" w:color="auto" w:fill="FFFFFF"/>
            <w:vAlign w:val="center"/>
          </w:tcPr>
          <w:p w14:paraId="5CB41F4D" w14:textId="20315FDD" w:rsidR="00EC7A05" w:rsidRDefault="00EC7A05" w:rsidP="00EC7A05">
            <w:pPr>
              <w:pStyle w:val="NoSpacing"/>
              <w:ind w:firstLine="0"/>
              <w:rPr>
                <w:rFonts w:ascii="Cambria" w:hAnsi="Cambria"/>
                <w:sz w:val="24"/>
                <w:szCs w:val="24"/>
              </w:rPr>
            </w:pPr>
            <w:r>
              <w:rPr>
                <w:rFonts w:ascii="Cambria" w:hAnsi="Cambria"/>
                <w:sz w:val="24"/>
                <w:szCs w:val="24"/>
              </w:rPr>
              <w:t>Go to next table</w:t>
            </w:r>
          </w:p>
        </w:tc>
        <w:tc>
          <w:tcPr>
            <w:tcW w:w="774" w:type="pct"/>
            <w:shd w:val="clear" w:color="auto" w:fill="FFFFFF"/>
          </w:tcPr>
          <w:p w14:paraId="0521AFF5" w14:textId="63B5A342" w:rsidR="00EC7A05" w:rsidRDefault="00EC7A05" w:rsidP="00EC7A05">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7867FB74" w14:textId="56227D0C" w:rsidR="00EC7A05" w:rsidRDefault="00EC7A05" w:rsidP="00EC7A05">
            <w:pPr>
              <w:pStyle w:val="NormalWeb"/>
              <w:keepNext/>
              <w:spacing w:after="160" w:afterAutospacing="0" w:line="259" w:lineRule="auto"/>
              <w:ind w:firstLine="0"/>
              <w:rPr>
                <w:rFonts w:ascii="Cambria" w:hAnsi="Cambria"/>
              </w:rPr>
            </w:pPr>
            <w:r>
              <w:rPr>
                <w:rFonts w:ascii="Cambria" w:hAnsi="Cambria"/>
              </w:rPr>
              <w:t>Go to next table</w:t>
            </w:r>
          </w:p>
        </w:tc>
      </w:tr>
      <w:tr w:rsidR="00EC7A05" w:rsidRPr="006821CD" w14:paraId="1FEFF37B" w14:textId="77777777" w:rsidTr="00A72D4F">
        <w:trPr>
          <w:trHeight w:val="383"/>
        </w:trPr>
        <w:tc>
          <w:tcPr>
            <w:tcW w:w="370" w:type="pct"/>
            <w:shd w:val="clear" w:color="auto" w:fill="FFFFFF"/>
            <w:vAlign w:val="center"/>
          </w:tcPr>
          <w:p w14:paraId="09F6367B" w14:textId="27FAEA39" w:rsidR="00EC7A05" w:rsidRDefault="00EC7A05" w:rsidP="00EC7A05">
            <w:pPr>
              <w:pStyle w:val="NoSpacing"/>
              <w:ind w:firstLine="0"/>
              <w:jc w:val="center"/>
              <w:rPr>
                <w:rFonts w:ascii="Cambria" w:hAnsi="Cambria"/>
                <w:sz w:val="24"/>
                <w:szCs w:val="24"/>
              </w:rPr>
            </w:pPr>
            <w:r>
              <w:rPr>
                <w:rFonts w:ascii="Cambria" w:hAnsi="Cambria"/>
                <w:sz w:val="24"/>
                <w:szCs w:val="24"/>
              </w:rPr>
              <w:t>11</w:t>
            </w:r>
          </w:p>
        </w:tc>
        <w:tc>
          <w:tcPr>
            <w:tcW w:w="846" w:type="pct"/>
            <w:shd w:val="clear" w:color="auto" w:fill="FFFFFF"/>
            <w:vAlign w:val="center"/>
          </w:tcPr>
          <w:p w14:paraId="4594B166" w14:textId="4BD6C989" w:rsidR="00EC7A05" w:rsidRDefault="00EC7A05" w:rsidP="00EC7A05">
            <w:pPr>
              <w:pStyle w:val="NoSpacing"/>
              <w:ind w:firstLine="0"/>
              <w:jc w:val="center"/>
              <w:rPr>
                <w:rFonts w:ascii="Cambria" w:hAnsi="Cambria"/>
                <w:sz w:val="24"/>
                <w:szCs w:val="24"/>
              </w:rPr>
            </w:pPr>
            <w:r>
              <w:rPr>
                <w:rFonts w:ascii="Cambria" w:hAnsi="Cambria"/>
                <w:sz w:val="24"/>
                <w:szCs w:val="24"/>
              </w:rPr>
              <w:t xml:space="preserve">Choose category </w:t>
            </w:r>
          </w:p>
        </w:tc>
        <w:tc>
          <w:tcPr>
            <w:tcW w:w="1574" w:type="pct"/>
            <w:shd w:val="clear" w:color="auto" w:fill="FFFFFF"/>
            <w:vAlign w:val="center"/>
          </w:tcPr>
          <w:p w14:paraId="7466700A" w14:textId="6D655F47" w:rsidR="00EC7A05" w:rsidRDefault="00EC7A05" w:rsidP="00EC7A05">
            <w:pPr>
              <w:pStyle w:val="NoSpacing"/>
              <w:ind w:firstLine="0"/>
              <w:rPr>
                <w:rFonts w:ascii="Cambria" w:hAnsi="Cambria"/>
                <w:sz w:val="24"/>
                <w:szCs w:val="24"/>
              </w:rPr>
            </w:pPr>
            <w:r>
              <w:rPr>
                <w:rFonts w:ascii="Cambria" w:hAnsi="Cambria"/>
                <w:sz w:val="24"/>
                <w:szCs w:val="24"/>
              </w:rPr>
              <w:t>Choose category to filter scrap</w:t>
            </w:r>
          </w:p>
        </w:tc>
        <w:tc>
          <w:tcPr>
            <w:tcW w:w="774" w:type="pct"/>
            <w:shd w:val="clear" w:color="auto" w:fill="FFFFFF"/>
          </w:tcPr>
          <w:p w14:paraId="18E5359B" w14:textId="5A1E70FD" w:rsidR="00EC7A05" w:rsidRPr="003C668C" w:rsidRDefault="00EC7A05" w:rsidP="00EC7A05">
            <w:pPr>
              <w:pStyle w:val="NoSpacing"/>
              <w:ind w:firstLine="0"/>
              <w:jc w:val="center"/>
              <w:rPr>
                <w:rFonts w:ascii="Cambria" w:hAnsi="Cambria"/>
                <w:sz w:val="24"/>
                <w:szCs w:val="24"/>
              </w:rPr>
            </w:pPr>
            <w:r w:rsidRPr="00ED34EE">
              <w:rPr>
                <w:rFonts w:ascii="Cambria" w:hAnsi="Cambria"/>
                <w:sz w:val="24"/>
                <w:szCs w:val="24"/>
              </w:rPr>
              <w:t>N/A</w:t>
            </w:r>
          </w:p>
        </w:tc>
        <w:tc>
          <w:tcPr>
            <w:tcW w:w="1435" w:type="pct"/>
            <w:shd w:val="clear" w:color="auto" w:fill="FFFFFF"/>
          </w:tcPr>
          <w:p w14:paraId="2C464C75" w14:textId="4133AC23" w:rsidR="00EC7A05" w:rsidRPr="00FA3A54" w:rsidRDefault="0084732E" w:rsidP="00EC7A05">
            <w:pPr>
              <w:pStyle w:val="NormalWeb"/>
              <w:keepNext/>
              <w:spacing w:after="160" w:afterAutospacing="0" w:line="259" w:lineRule="auto"/>
              <w:ind w:firstLine="0"/>
              <w:rPr>
                <w:rFonts w:ascii="Cambria" w:hAnsi="Cambria"/>
              </w:rPr>
            </w:pPr>
            <w:r>
              <w:rPr>
                <w:rFonts w:ascii="Cambria" w:hAnsi="Cambria"/>
              </w:rPr>
              <w:t>Open dropdown to choose category</w:t>
            </w:r>
          </w:p>
        </w:tc>
      </w:tr>
      <w:tr w:rsidR="00EC7A05" w:rsidRPr="006821CD" w14:paraId="55E18871" w14:textId="77777777" w:rsidTr="00A72D4F">
        <w:trPr>
          <w:trHeight w:val="383"/>
        </w:trPr>
        <w:tc>
          <w:tcPr>
            <w:tcW w:w="370" w:type="pct"/>
            <w:shd w:val="clear" w:color="auto" w:fill="FFFFFF"/>
            <w:vAlign w:val="center"/>
          </w:tcPr>
          <w:p w14:paraId="535C7A64" w14:textId="0F89CA8F" w:rsidR="00EC7A05" w:rsidRDefault="00EC7A05" w:rsidP="00EC7A05">
            <w:pPr>
              <w:pStyle w:val="NoSpacing"/>
              <w:ind w:firstLine="0"/>
              <w:jc w:val="center"/>
              <w:rPr>
                <w:rFonts w:ascii="Cambria" w:hAnsi="Cambria"/>
                <w:sz w:val="24"/>
                <w:szCs w:val="24"/>
              </w:rPr>
            </w:pPr>
            <w:r>
              <w:rPr>
                <w:rFonts w:ascii="Cambria" w:hAnsi="Cambria"/>
                <w:sz w:val="24"/>
                <w:szCs w:val="24"/>
              </w:rPr>
              <w:lastRenderedPageBreak/>
              <w:t>12</w:t>
            </w:r>
          </w:p>
        </w:tc>
        <w:tc>
          <w:tcPr>
            <w:tcW w:w="846" w:type="pct"/>
            <w:shd w:val="clear" w:color="auto" w:fill="FFFFFF"/>
            <w:vAlign w:val="center"/>
          </w:tcPr>
          <w:p w14:paraId="1DD03DD3" w14:textId="33D654EE" w:rsidR="00EC7A05" w:rsidRDefault="0084732E" w:rsidP="00EC7A05">
            <w:pPr>
              <w:pStyle w:val="NoSpacing"/>
              <w:ind w:firstLine="0"/>
              <w:jc w:val="center"/>
              <w:rPr>
                <w:rFonts w:ascii="Cambria" w:hAnsi="Cambria"/>
                <w:sz w:val="24"/>
                <w:szCs w:val="24"/>
              </w:rPr>
            </w:pPr>
            <w:r>
              <w:rPr>
                <w:rFonts w:ascii="Cambria" w:hAnsi="Cambria"/>
                <w:sz w:val="24"/>
                <w:szCs w:val="24"/>
              </w:rPr>
              <w:t>Choose status to filter</w:t>
            </w:r>
          </w:p>
        </w:tc>
        <w:tc>
          <w:tcPr>
            <w:tcW w:w="1574" w:type="pct"/>
            <w:shd w:val="clear" w:color="auto" w:fill="FFFFFF"/>
            <w:vAlign w:val="center"/>
          </w:tcPr>
          <w:p w14:paraId="58E085EB" w14:textId="11ABB793" w:rsidR="00EC7A05" w:rsidRDefault="0084732E" w:rsidP="00EC7A05">
            <w:pPr>
              <w:pStyle w:val="NoSpacing"/>
              <w:ind w:firstLine="0"/>
              <w:rPr>
                <w:rFonts w:ascii="Cambria" w:hAnsi="Cambria"/>
                <w:sz w:val="24"/>
                <w:szCs w:val="24"/>
              </w:rPr>
            </w:pPr>
            <w:r>
              <w:rPr>
                <w:rFonts w:ascii="Cambria" w:hAnsi="Cambria"/>
                <w:sz w:val="24"/>
                <w:szCs w:val="24"/>
              </w:rPr>
              <w:t>Choose status to filter scrap</w:t>
            </w:r>
          </w:p>
        </w:tc>
        <w:tc>
          <w:tcPr>
            <w:tcW w:w="774" w:type="pct"/>
            <w:shd w:val="clear" w:color="auto" w:fill="FFFFFF"/>
          </w:tcPr>
          <w:p w14:paraId="387E600A" w14:textId="5CE17A57" w:rsidR="00EC7A05" w:rsidRPr="003C668C" w:rsidRDefault="00EC7A05" w:rsidP="00EC7A05">
            <w:pPr>
              <w:pStyle w:val="NoSpacing"/>
              <w:ind w:firstLine="0"/>
              <w:jc w:val="center"/>
              <w:rPr>
                <w:rFonts w:ascii="Cambria" w:hAnsi="Cambria"/>
                <w:sz w:val="24"/>
                <w:szCs w:val="24"/>
              </w:rPr>
            </w:pPr>
            <w:r w:rsidRPr="00ED34EE">
              <w:rPr>
                <w:rFonts w:ascii="Cambria" w:hAnsi="Cambria"/>
                <w:sz w:val="24"/>
                <w:szCs w:val="24"/>
              </w:rPr>
              <w:t>N/A</w:t>
            </w:r>
          </w:p>
        </w:tc>
        <w:tc>
          <w:tcPr>
            <w:tcW w:w="1435" w:type="pct"/>
            <w:shd w:val="clear" w:color="auto" w:fill="FFFFFF"/>
          </w:tcPr>
          <w:p w14:paraId="6337270A" w14:textId="695979BF" w:rsidR="00EC7A05" w:rsidRPr="00FA3A54" w:rsidRDefault="00EE4E27" w:rsidP="00EE4E27">
            <w:pPr>
              <w:pStyle w:val="NormalWeb"/>
              <w:keepNext/>
              <w:spacing w:after="160" w:afterAutospacing="0" w:line="259" w:lineRule="auto"/>
              <w:ind w:firstLine="0"/>
              <w:rPr>
                <w:rFonts w:ascii="Cambria" w:hAnsi="Cambria"/>
              </w:rPr>
            </w:pPr>
            <w:r>
              <w:rPr>
                <w:rFonts w:ascii="Cambria" w:hAnsi="Cambria"/>
              </w:rPr>
              <w:t>Open dropdown to choose status</w:t>
            </w:r>
          </w:p>
        </w:tc>
      </w:tr>
      <w:tr w:rsidR="00EC7A05" w:rsidRPr="006821CD" w14:paraId="04A41054" w14:textId="77777777" w:rsidTr="00A72D4F">
        <w:trPr>
          <w:trHeight w:val="383"/>
        </w:trPr>
        <w:tc>
          <w:tcPr>
            <w:tcW w:w="370" w:type="pct"/>
            <w:shd w:val="clear" w:color="auto" w:fill="FFFFFF"/>
            <w:vAlign w:val="center"/>
          </w:tcPr>
          <w:p w14:paraId="483C40C6" w14:textId="6A529381" w:rsidR="00EC7A05" w:rsidRDefault="00EC7A05" w:rsidP="00EC7A05">
            <w:pPr>
              <w:pStyle w:val="NoSpacing"/>
              <w:ind w:firstLine="0"/>
              <w:jc w:val="center"/>
              <w:rPr>
                <w:rFonts w:ascii="Cambria" w:hAnsi="Cambria"/>
                <w:sz w:val="24"/>
                <w:szCs w:val="24"/>
              </w:rPr>
            </w:pPr>
            <w:r>
              <w:rPr>
                <w:rFonts w:ascii="Cambria" w:hAnsi="Cambria"/>
                <w:sz w:val="24"/>
                <w:szCs w:val="24"/>
              </w:rPr>
              <w:t>13</w:t>
            </w:r>
          </w:p>
        </w:tc>
        <w:tc>
          <w:tcPr>
            <w:tcW w:w="846" w:type="pct"/>
            <w:shd w:val="clear" w:color="auto" w:fill="FFFFFF"/>
            <w:vAlign w:val="center"/>
          </w:tcPr>
          <w:p w14:paraId="4A8DD115" w14:textId="78D46DEE" w:rsidR="00EC7A05" w:rsidRDefault="00D71263" w:rsidP="00EC7A05">
            <w:pPr>
              <w:pStyle w:val="NoSpacing"/>
              <w:ind w:firstLine="0"/>
              <w:jc w:val="center"/>
              <w:rPr>
                <w:rFonts w:ascii="Cambria" w:hAnsi="Cambria"/>
                <w:sz w:val="24"/>
                <w:szCs w:val="24"/>
              </w:rPr>
            </w:pPr>
            <w:r>
              <w:rPr>
                <w:rFonts w:ascii="Cambria" w:hAnsi="Cambria"/>
                <w:sz w:val="24"/>
                <w:szCs w:val="24"/>
              </w:rPr>
              <w:t>Sort by created time of scrap</w:t>
            </w:r>
          </w:p>
        </w:tc>
        <w:tc>
          <w:tcPr>
            <w:tcW w:w="1574" w:type="pct"/>
            <w:shd w:val="clear" w:color="auto" w:fill="FFFFFF"/>
            <w:vAlign w:val="center"/>
          </w:tcPr>
          <w:p w14:paraId="3D9AF4B6" w14:textId="3BD2C2E9" w:rsidR="00D71263" w:rsidRDefault="00D71263" w:rsidP="00EC7A05">
            <w:pPr>
              <w:pStyle w:val="NoSpacing"/>
              <w:ind w:firstLine="0"/>
              <w:rPr>
                <w:rFonts w:ascii="Cambria" w:hAnsi="Cambria"/>
                <w:sz w:val="24"/>
                <w:szCs w:val="24"/>
              </w:rPr>
            </w:pPr>
            <w:r>
              <w:rPr>
                <w:rFonts w:ascii="Cambria" w:hAnsi="Cambria"/>
                <w:sz w:val="24"/>
                <w:szCs w:val="24"/>
              </w:rPr>
              <w:t>Choose condition to sort scrap</w:t>
            </w:r>
          </w:p>
        </w:tc>
        <w:tc>
          <w:tcPr>
            <w:tcW w:w="774" w:type="pct"/>
            <w:shd w:val="clear" w:color="auto" w:fill="FFFFFF"/>
          </w:tcPr>
          <w:p w14:paraId="7CAABB09" w14:textId="511F530A" w:rsidR="00EC7A05" w:rsidRPr="003C668C" w:rsidRDefault="00EC7A05" w:rsidP="00EC7A05">
            <w:pPr>
              <w:pStyle w:val="NoSpacing"/>
              <w:ind w:firstLine="0"/>
              <w:jc w:val="center"/>
              <w:rPr>
                <w:rFonts w:ascii="Cambria" w:hAnsi="Cambria"/>
                <w:sz w:val="24"/>
                <w:szCs w:val="24"/>
              </w:rPr>
            </w:pPr>
            <w:r w:rsidRPr="00ED34EE">
              <w:rPr>
                <w:rFonts w:ascii="Cambria" w:hAnsi="Cambria"/>
                <w:sz w:val="24"/>
                <w:szCs w:val="24"/>
              </w:rPr>
              <w:t>N/A</w:t>
            </w:r>
          </w:p>
        </w:tc>
        <w:tc>
          <w:tcPr>
            <w:tcW w:w="1435" w:type="pct"/>
            <w:shd w:val="clear" w:color="auto" w:fill="FFFFFF"/>
          </w:tcPr>
          <w:p w14:paraId="3CD64F11" w14:textId="7CECE7E8" w:rsidR="00EC7A05" w:rsidRPr="00FA3A54" w:rsidRDefault="00D71263" w:rsidP="00EC7A05">
            <w:pPr>
              <w:pStyle w:val="NormalWeb"/>
              <w:keepNext/>
              <w:spacing w:after="160" w:afterAutospacing="0" w:line="259" w:lineRule="auto"/>
              <w:ind w:firstLine="0"/>
              <w:rPr>
                <w:rFonts w:ascii="Cambria" w:hAnsi="Cambria"/>
              </w:rPr>
            </w:pPr>
            <w:r>
              <w:rPr>
                <w:rFonts w:ascii="Cambria" w:hAnsi="Cambria"/>
              </w:rPr>
              <w:t>Open dropdown to choose condition to sort scrap</w:t>
            </w:r>
          </w:p>
        </w:tc>
      </w:tr>
      <w:tr w:rsidR="008D3784" w:rsidRPr="006821CD" w14:paraId="434B9C51" w14:textId="77777777" w:rsidTr="00A72D4F">
        <w:trPr>
          <w:trHeight w:val="383"/>
        </w:trPr>
        <w:tc>
          <w:tcPr>
            <w:tcW w:w="370" w:type="pct"/>
            <w:shd w:val="clear" w:color="auto" w:fill="FFFFFF"/>
            <w:vAlign w:val="center"/>
          </w:tcPr>
          <w:p w14:paraId="0E35FA9F" w14:textId="1D6921F8" w:rsidR="008D3784" w:rsidRDefault="008D3784" w:rsidP="008D3784">
            <w:pPr>
              <w:pStyle w:val="NoSpacing"/>
              <w:ind w:firstLine="0"/>
              <w:jc w:val="center"/>
              <w:rPr>
                <w:rFonts w:ascii="Cambria" w:hAnsi="Cambria"/>
                <w:sz w:val="24"/>
                <w:szCs w:val="24"/>
              </w:rPr>
            </w:pPr>
            <w:r>
              <w:rPr>
                <w:rFonts w:ascii="Cambria" w:hAnsi="Cambria"/>
                <w:sz w:val="24"/>
                <w:szCs w:val="24"/>
              </w:rPr>
              <w:t>17</w:t>
            </w:r>
          </w:p>
        </w:tc>
        <w:tc>
          <w:tcPr>
            <w:tcW w:w="846" w:type="pct"/>
            <w:shd w:val="clear" w:color="auto" w:fill="FFFFFF"/>
            <w:vAlign w:val="center"/>
          </w:tcPr>
          <w:p w14:paraId="47DC5D0F" w14:textId="52764B47" w:rsidR="008D3784" w:rsidRDefault="008D3784" w:rsidP="008D3784">
            <w:pPr>
              <w:pStyle w:val="NoSpacing"/>
              <w:ind w:firstLine="0"/>
              <w:jc w:val="center"/>
              <w:rPr>
                <w:rFonts w:ascii="Cambria" w:hAnsi="Cambria"/>
                <w:sz w:val="24"/>
                <w:szCs w:val="24"/>
              </w:rPr>
            </w:pPr>
            <w:r>
              <w:rPr>
                <w:rFonts w:ascii="Cambria" w:hAnsi="Cambria"/>
                <w:sz w:val="24"/>
                <w:szCs w:val="24"/>
              </w:rPr>
              <w:t>Search by Date</w:t>
            </w:r>
          </w:p>
        </w:tc>
        <w:tc>
          <w:tcPr>
            <w:tcW w:w="1574" w:type="pct"/>
            <w:shd w:val="clear" w:color="auto" w:fill="FFFFFF"/>
            <w:vAlign w:val="center"/>
          </w:tcPr>
          <w:p w14:paraId="6BEAE43C" w14:textId="311A1015" w:rsidR="008D3784" w:rsidRDefault="008D3784" w:rsidP="00AF4884">
            <w:pPr>
              <w:pStyle w:val="NoSpacing"/>
              <w:ind w:firstLine="0"/>
              <w:rPr>
                <w:rFonts w:ascii="Cambria" w:hAnsi="Cambria"/>
                <w:sz w:val="24"/>
                <w:szCs w:val="24"/>
              </w:rPr>
            </w:pPr>
            <w:r>
              <w:rPr>
                <w:rFonts w:ascii="Cambria" w:hAnsi="Cambria"/>
                <w:sz w:val="24"/>
                <w:szCs w:val="24"/>
              </w:rPr>
              <w:t xml:space="preserve">Choose date to filter </w:t>
            </w:r>
            <w:r w:rsidR="00AF4884">
              <w:rPr>
                <w:rFonts w:ascii="Cambria" w:hAnsi="Cambria"/>
                <w:sz w:val="24"/>
                <w:szCs w:val="24"/>
              </w:rPr>
              <w:t>scrap</w:t>
            </w:r>
          </w:p>
        </w:tc>
        <w:tc>
          <w:tcPr>
            <w:tcW w:w="774" w:type="pct"/>
            <w:shd w:val="clear" w:color="auto" w:fill="FFFFFF"/>
          </w:tcPr>
          <w:p w14:paraId="2D42BF32" w14:textId="4FF531BB" w:rsidR="008D3784" w:rsidRPr="003C668C" w:rsidRDefault="008D3784" w:rsidP="008D3784">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74AD9C21" w14:textId="0C81C08F" w:rsidR="008D3784" w:rsidRPr="00FA3A54" w:rsidRDefault="008D3784" w:rsidP="008D3784">
            <w:pPr>
              <w:pStyle w:val="NormalWeb"/>
              <w:keepNext/>
              <w:spacing w:after="160" w:afterAutospacing="0" w:line="259" w:lineRule="auto"/>
              <w:ind w:firstLine="0"/>
              <w:rPr>
                <w:rFonts w:ascii="Cambria" w:hAnsi="Cambria"/>
              </w:rPr>
            </w:pPr>
            <w:r>
              <w:rPr>
                <w:rFonts w:ascii="Cambria" w:hAnsi="Cambria"/>
              </w:rPr>
              <w:t>Open calendar to choose date</w:t>
            </w:r>
          </w:p>
        </w:tc>
      </w:tr>
      <w:tr w:rsidR="008D3784" w:rsidRPr="006821CD" w14:paraId="4142A1AA" w14:textId="77777777" w:rsidTr="00A72D4F">
        <w:trPr>
          <w:trHeight w:val="383"/>
        </w:trPr>
        <w:tc>
          <w:tcPr>
            <w:tcW w:w="370" w:type="pct"/>
            <w:shd w:val="clear" w:color="auto" w:fill="FFFFFF"/>
            <w:vAlign w:val="center"/>
          </w:tcPr>
          <w:p w14:paraId="0B8175A5" w14:textId="54947293" w:rsidR="008D3784" w:rsidRDefault="008D3784" w:rsidP="008D3784">
            <w:pPr>
              <w:pStyle w:val="NoSpacing"/>
              <w:ind w:firstLine="0"/>
              <w:jc w:val="center"/>
              <w:rPr>
                <w:rFonts w:ascii="Cambria" w:hAnsi="Cambria"/>
                <w:sz w:val="24"/>
                <w:szCs w:val="24"/>
              </w:rPr>
            </w:pPr>
            <w:r>
              <w:rPr>
                <w:rFonts w:ascii="Cambria" w:hAnsi="Cambria"/>
                <w:sz w:val="24"/>
                <w:szCs w:val="24"/>
              </w:rPr>
              <w:t>18</w:t>
            </w:r>
          </w:p>
        </w:tc>
        <w:tc>
          <w:tcPr>
            <w:tcW w:w="846" w:type="pct"/>
            <w:shd w:val="clear" w:color="auto" w:fill="FFFFFF"/>
            <w:vAlign w:val="center"/>
          </w:tcPr>
          <w:p w14:paraId="008AFC22" w14:textId="68C4D775" w:rsidR="008D3784" w:rsidRDefault="008D3784" w:rsidP="008D3784">
            <w:pPr>
              <w:pStyle w:val="NoSpacing"/>
              <w:ind w:firstLine="0"/>
              <w:jc w:val="center"/>
              <w:rPr>
                <w:rFonts w:ascii="Cambria" w:hAnsi="Cambria"/>
                <w:sz w:val="24"/>
                <w:szCs w:val="24"/>
              </w:rPr>
            </w:pPr>
            <w:r>
              <w:rPr>
                <w:rFonts w:ascii="Cambria" w:hAnsi="Cambria"/>
                <w:sz w:val="24"/>
                <w:szCs w:val="24"/>
              </w:rPr>
              <w:t>Apply</w:t>
            </w:r>
          </w:p>
        </w:tc>
        <w:tc>
          <w:tcPr>
            <w:tcW w:w="1574" w:type="pct"/>
            <w:shd w:val="clear" w:color="auto" w:fill="FFFFFF"/>
            <w:vAlign w:val="center"/>
          </w:tcPr>
          <w:p w14:paraId="6EF758E0" w14:textId="628A9578" w:rsidR="008D3784" w:rsidRDefault="008D3784" w:rsidP="008D3784">
            <w:pPr>
              <w:pStyle w:val="NoSpacing"/>
              <w:ind w:firstLine="0"/>
              <w:rPr>
                <w:rFonts w:ascii="Cambria" w:hAnsi="Cambria"/>
                <w:sz w:val="24"/>
                <w:szCs w:val="24"/>
              </w:rPr>
            </w:pPr>
            <w:r>
              <w:rPr>
                <w:rFonts w:ascii="Cambria" w:hAnsi="Cambria"/>
                <w:sz w:val="24"/>
                <w:szCs w:val="24"/>
              </w:rPr>
              <w:t>Apply filter condition</w:t>
            </w:r>
          </w:p>
        </w:tc>
        <w:tc>
          <w:tcPr>
            <w:tcW w:w="774" w:type="pct"/>
            <w:shd w:val="clear" w:color="auto" w:fill="FFFFFF"/>
          </w:tcPr>
          <w:p w14:paraId="22196FE1" w14:textId="64541FC2" w:rsidR="008D3784" w:rsidRPr="003C668C" w:rsidRDefault="008D3784" w:rsidP="008D3784">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44E5DC56" w14:textId="0A534FB0" w:rsidR="008D3784" w:rsidRPr="00FA3A54" w:rsidRDefault="008D3784" w:rsidP="008D3784">
            <w:pPr>
              <w:pStyle w:val="NormalWeb"/>
              <w:keepNext/>
              <w:spacing w:after="160" w:afterAutospacing="0" w:line="259" w:lineRule="auto"/>
              <w:ind w:firstLine="0"/>
              <w:rPr>
                <w:rFonts w:ascii="Cambria" w:hAnsi="Cambria"/>
              </w:rPr>
            </w:pPr>
            <w:r>
              <w:rPr>
                <w:rFonts w:ascii="Cambria" w:hAnsi="Cambria"/>
              </w:rPr>
              <w:t>System filter user by selected conditions</w:t>
            </w:r>
          </w:p>
        </w:tc>
      </w:tr>
    </w:tbl>
    <w:p w14:paraId="46B8B2DB" w14:textId="6534BC27" w:rsidR="00AF65B5" w:rsidRPr="00C14A58" w:rsidRDefault="00AF65B5" w:rsidP="00AF65B5">
      <w:pPr>
        <w:pStyle w:val="Caption"/>
        <w:rPr>
          <w:b/>
          <w:szCs w:val="24"/>
        </w:rPr>
      </w:pPr>
      <w:bookmarkStart w:id="411" w:name="_Toc39697797"/>
      <w:r>
        <w:t xml:space="preserve">Table </w:t>
      </w:r>
      <w:r w:rsidR="0045792A">
        <w:fldChar w:fldCharType="begin"/>
      </w:r>
      <w:r w:rsidR="0045792A">
        <w:instrText xml:space="preserve"> SEQ Table \* ARABIC </w:instrText>
      </w:r>
      <w:r w:rsidR="0045792A">
        <w:fldChar w:fldCharType="separate"/>
      </w:r>
      <w:r w:rsidR="00BB6381">
        <w:rPr>
          <w:noProof/>
        </w:rPr>
        <w:t>161</w:t>
      </w:r>
      <w:r w:rsidR="0045792A">
        <w:rPr>
          <w:noProof/>
        </w:rPr>
        <w:fldChar w:fldCharType="end"/>
      </w:r>
      <w:r>
        <w:t xml:space="preserve"> &lt;Buttons/Hyperlinks&gt; </w:t>
      </w:r>
      <w:r w:rsidR="0047707B">
        <w:rPr>
          <w:szCs w:val="24"/>
        </w:rPr>
        <w:t>Scrap</w:t>
      </w:r>
      <w:r>
        <w:rPr>
          <w:szCs w:val="24"/>
        </w:rPr>
        <w:t xml:space="preserve"> page</w:t>
      </w:r>
      <w:bookmarkEnd w:id="411"/>
    </w:p>
    <w:p w14:paraId="0F86D793" w14:textId="24B5CAAE" w:rsidR="00AF65B5" w:rsidRDefault="00AF65B5" w:rsidP="00AF65B5">
      <w:pPr>
        <w:rPr>
          <w:lang w:val="vi-VN" w:eastAsia="en-US"/>
        </w:rPr>
      </w:pPr>
    </w:p>
    <w:p w14:paraId="7C36CB7D" w14:textId="36D39988" w:rsidR="00AF65B5" w:rsidRPr="008F6F26" w:rsidRDefault="00B52173" w:rsidP="00F02B8F">
      <w:pPr>
        <w:pStyle w:val="Heading5"/>
        <w:rPr>
          <w:lang w:val="vi-VN"/>
        </w:rPr>
      </w:pPr>
      <w:r>
        <w:lastRenderedPageBreak/>
        <w:t>5.2.9</w:t>
      </w:r>
      <w:r w:rsidR="00AF65B5">
        <w:t xml:space="preserve"> </w:t>
      </w:r>
      <w:r w:rsidR="00CD40F1">
        <w:t>Scrap detail</w:t>
      </w:r>
      <w:r w:rsidR="00AF65B5">
        <w:t xml:space="preserve"> page</w:t>
      </w:r>
    </w:p>
    <w:p w14:paraId="5D2978AA" w14:textId="02092519" w:rsidR="00AF65B5" w:rsidRDefault="00AF65B5" w:rsidP="00AF65B5">
      <w:pPr>
        <w:keepNext/>
        <w:ind w:firstLine="0"/>
        <w:jc w:val="center"/>
        <w:rPr>
          <w:rFonts w:ascii="Cambria" w:hAnsi="Cambria"/>
          <w:lang w:val="vi-VN"/>
        </w:rPr>
      </w:pPr>
      <w:r>
        <w:rPr>
          <w:rFonts w:ascii="Cambria" w:hAnsi="Cambria"/>
          <w:noProof/>
        </w:rPr>
        <w:drawing>
          <wp:inline distT="0" distB="0" distL="0" distR="0" wp14:anchorId="1E56A372" wp14:editId="45C1F9AD">
            <wp:extent cx="4971101" cy="2977272"/>
            <wp:effectExtent l="0" t="0" r="127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3.PNG"/>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4971101" cy="2977272"/>
                    </a:xfrm>
                    <a:prstGeom prst="rect">
                      <a:avLst/>
                    </a:prstGeom>
                  </pic:spPr>
                </pic:pic>
              </a:graphicData>
            </a:graphic>
          </wp:inline>
        </w:drawing>
      </w:r>
    </w:p>
    <w:p w14:paraId="33E0F2EB" w14:textId="08D456CE" w:rsidR="00CD40F1" w:rsidRPr="00CE0B52" w:rsidRDefault="00CD40F1" w:rsidP="00AF65B5">
      <w:pPr>
        <w:keepNext/>
        <w:ind w:firstLine="0"/>
        <w:jc w:val="center"/>
        <w:rPr>
          <w:rFonts w:ascii="Cambria" w:hAnsi="Cambria"/>
          <w:lang w:val="vi-VN"/>
        </w:rPr>
      </w:pPr>
      <w:r>
        <w:rPr>
          <w:rFonts w:ascii="Cambria" w:hAnsi="Cambria"/>
          <w:noProof/>
        </w:rPr>
        <w:drawing>
          <wp:inline distT="0" distB="0" distL="0" distR="0" wp14:anchorId="5512CA3E" wp14:editId="03652052">
            <wp:extent cx="5038927" cy="181851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tempsnip5.png"/>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5050554" cy="1822709"/>
                    </a:xfrm>
                    <a:prstGeom prst="rect">
                      <a:avLst/>
                    </a:prstGeom>
                  </pic:spPr>
                </pic:pic>
              </a:graphicData>
            </a:graphic>
          </wp:inline>
        </w:drawing>
      </w:r>
    </w:p>
    <w:p w14:paraId="1B06EE26" w14:textId="6D0F661E" w:rsidR="00AF65B5" w:rsidRPr="00C14A58" w:rsidRDefault="00AF65B5" w:rsidP="00AF65B5">
      <w:pPr>
        <w:pStyle w:val="Caption"/>
        <w:rPr>
          <w:b/>
          <w:szCs w:val="24"/>
        </w:rPr>
      </w:pPr>
      <w:bookmarkStart w:id="412" w:name="_Toc39698105"/>
      <w:r w:rsidRPr="00C14A58">
        <w:rPr>
          <w:szCs w:val="24"/>
        </w:rPr>
        <w:t xml:space="preserve">Figure </w:t>
      </w:r>
      <w:r w:rsidRPr="00C14A58">
        <w:rPr>
          <w:b/>
          <w:szCs w:val="24"/>
        </w:rPr>
        <w:fldChar w:fldCharType="begin"/>
      </w:r>
      <w:r w:rsidRPr="00C14A58">
        <w:rPr>
          <w:szCs w:val="24"/>
        </w:rPr>
        <w:instrText xml:space="preserve"> SEQ Figure \* ARABIC </w:instrText>
      </w:r>
      <w:r w:rsidRPr="00C14A58">
        <w:rPr>
          <w:b/>
          <w:szCs w:val="24"/>
        </w:rPr>
        <w:fldChar w:fldCharType="separate"/>
      </w:r>
      <w:r w:rsidR="00BB6381">
        <w:rPr>
          <w:noProof/>
          <w:szCs w:val="24"/>
        </w:rPr>
        <w:t>133</w:t>
      </w:r>
      <w:r w:rsidRPr="00C14A58">
        <w:rPr>
          <w:b/>
          <w:szCs w:val="24"/>
        </w:rPr>
        <w:fldChar w:fldCharType="end"/>
      </w:r>
      <w:r>
        <w:rPr>
          <w:szCs w:val="24"/>
        </w:rPr>
        <w:t xml:space="preserve"> </w:t>
      </w:r>
      <w:r w:rsidR="00CD40F1">
        <w:rPr>
          <w:szCs w:val="24"/>
        </w:rPr>
        <w:t>Scrap detail</w:t>
      </w:r>
      <w:r>
        <w:rPr>
          <w:szCs w:val="24"/>
        </w:rPr>
        <w:t xml:space="preserve"> page</w:t>
      </w:r>
      <w:bookmarkEnd w:id="412"/>
    </w:p>
    <w:p w14:paraId="73EAD9DB" w14:textId="77777777" w:rsidR="00AF65B5" w:rsidRPr="006821CD" w:rsidRDefault="00AF65B5" w:rsidP="00AF65B5">
      <w:pPr>
        <w:ind w:firstLine="0"/>
        <w:rPr>
          <w:rFonts w:ascii="Cambria" w:hAnsi="Cambria"/>
          <w:b/>
          <w:sz w:val="24"/>
          <w:szCs w:val="24"/>
          <w:lang w:val="vi-VN"/>
        </w:rPr>
      </w:pPr>
      <w:r w:rsidRPr="006821CD">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AF65B5" w:rsidRPr="006821CD" w14:paraId="0F8DD8CD" w14:textId="77777777" w:rsidTr="00A72D4F">
        <w:trPr>
          <w:trHeight w:val="731"/>
        </w:trPr>
        <w:tc>
          <w:tcPr>
            <w:tcW w:w="704" w:type="dxa"/>
            <w:shd w:val="clear" w:color="auto" w:fill="B8CCE4"/>
            <w:vAlign w:val="center"/>
          </w:tcPr>
          <w:p w14:paraId="13B48D4A"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No</w:t>
            </w:r>
          </w:p>
        </w:tc>
        <w:tc>
          <w:tcPr>
            <w:tcW w:w="1559" w:type="dxa"/>
            <w:shd w:val="clear" w:color="auto" w:fill="B8CCE4"/>
            <w:vAlign w:val="center"/>
          </w:tcPr>
          <w:p w14:paraId="109D0490"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Field Name</w:t>
            </w:r>
          </w:p>
        </w:tc>
        <w:tc>
          <w:tcPr>
            <w:tcW w:w="1985" w:type="dxa"/>
            <w:shd w:val="clear" w:color="auto" w:fill="B8CCE4"/>
            <w:vAlign w:val="center"/>
          </w:tcPr>
          <w:p w14:paraId="72C4B006"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850" w:type="dxa"/>
            <w:shd w:val="clear" w:color="auto" w:fill="B8CCE4"/>
            <w:vAlign w:val="center"/>
          </w:tcPr>
          <w:p w14:paraId="7EA1BA5B"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Read only</w:t>
            </w:r>
          </w:p>
        </w:tc>
        <w:tc>
          <w:tcPr>
            <w:tcW w:w="1560" w:type="dxa"/>
            <w:shd w:val="clear" w:color="auto" w:fill="B8CCE4"/>
            <w:vAlign w:val="center"/>
          </w:tcPr>
          <w:p w14:paraId="1D772FB8"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Mandatory</w:t>
            </w:r>
          </w:p>
        </w:tc>
        <w:tc>
          <w:tcPr>
            <w:tcW w:w="1134" w:type="dxa"/>
            <w:shd w:val="clear" w:color="auto" w:fill="B8CCE4"/>
            <w:vAlign w:val="center"/>
          </w:tcPr>
          <w:p w14:paraId="006E66A9"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Control Type</w:t>
            </w:r>
          </w:p>
        </w:tc>
        <w:tc>
          <w:tcPr>
            <w:tcW w:w="992" w:type="dxa"/>
            <w:shd w:val="clear" w:color="auto" w:fill="B8CCE4"/>
            <w:vAlign w:val="center"/>
          </w:tcPr>
          <w:p w14:paraId="26651971"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Data Type</w:t>
            </w:r>
          </w:p>
        </w:tc>
      </w:tr>
      <w:tr w:rsidR="00AF65B5" w:rsidRPr="006821CD" w14:paraId="7E0E509F" w14:textId="77777777" w:rsidTr="00A72D4F">
        <w:trPr>
          <w:trHeight w:val="249"/>
        </w:trPr>
        <w:tc>
          <w:tcPr>
            <w:tcW w:w="704" w:type="dxa"/>
            <w:shd w:val="clear" w:color="auto" w:fill="FFFFFF"/>
          </w:tcPr>
          <w:p w14:paraId="4FC2D9CC" w14:textId="77777777" w:rsidR="00AF65B5" w:rsidRPr="006821CD" w:rsidRDefault="00AF65B5" w:rsidP="00A72D4F">
            <w:pPr>
              <w:pStyle w:val="NoSpacing"/>
              <w:ind w:firstLine="0"/>
              <w:jc w:val="center"/>
              <w:rPr>
                <w:rFonts w:ascii="Cambria" w:hAnsi="Cambria"/>
                <w:sz w:val="24"/>
                <w:szCs w:val="24"/>
                <w:lang w:val="vi-VN"/>
              </w:rPr>
            </w:pPr>
            <w:r>
              <w:rPr>
                <w:rFonts w:ascii="Cambria" w:hAnsi="Cambria"/>
                <w:sz w:val="24"/>
                <w:szCs w:val="24"/>
                <w:lang w:val="vi-VN"/>
              </w:rPr>
              <w:t>1</w:t>
            </w:r>
          </w:p>
        </w:tc>
        <w:tc>
          <w:tcPr>
            <w:tcW w:w="1559" w:type="dxa"/>
            <w:shd w:val="clear" w:color="auto" w:fill="FFFFFF"/>
          </w:tcPr>
          <w:p w14:paraId="012A347A" w14:textId="7D79C224" w:rsidR="00AF65B5" w:rsidRPr="006821CD" w:rsidRDefault="006E5326" w:rsidP="00A72D4F">
            <w:pPr>
              <w:pStyle w:val="NoSpacing"/>
              <w:ind w:firstLine="0"/>
              <w:jc w:val="center"/>
              <w:rPr>
                <w:rFonts w:ascii="Cambria" w:hAnsi="Cambria"/>
                <w:sz w:val="24"/>
                <w:szCs w:val="24"/>
              </w:rPr>
            </w:pPr>
            <w:r>
              <w:rPr>
                <w:rFonts w:ascii="Cambria" w:hAnsi="Cambria"/>
                <w:sz w:val="24"/>
                <w:szCs w:val="24"/>
              </w:rPr>
              <w:t>Image</w:t>
            </w:r>
          </w:p>
        </w:tc>
        <w:tc>
          <w:tcPr>
            <w:tcW w:w="1985" w:type="dxa"/>
            <w:shd w:val="clear" w:color="auto" w:fill="FFFFFF"/>
          </w:tcPr>
          <w:p w14:paraId="4B2BE185" w14:textId="70FB9941" w:rsidR="00AF65B5" w:rsidRPr="00D5181E" w:rsidRDefault="006E5326" w:rsidP="00A72D4F">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6D7783CE" w14:textId="77777777" w:rsidR="00AF65B5" w:rsidRPr="00D5181E" w:rsidRDefault="00AF65B5" w:rsidP="00A72D4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D086EFF" w14:textId="77777777" w:rsidR="00AF65B5" w:rsidRPr="006821CD" w:rsidRDefault="00AF65B5"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6796FB89" w14:textId="19B781B0" w:rsidR="00AF65B5" w:rsidRPr="006821CD" w:rsidRDefault="003A52B9" w:rsidP="00A72D4F">
            <w:pPr>
              <w:pStyle w:val="NoSpacing"/>
              <w:ind w:firstLine="0"/>
              <w:jc w:val="center"/>
              <w:rPr>
                <w:rFonts w:ascii="Cambria" w:hAnsi="Cambria"/>
                <w:sz w:val="24"/>
                <w:szCs w:val="24"/>
                <w:lang w:val="vi-VN"/>
              </w:rPr>
            </w:pPr>
            <w:r>
              <w:rPr>
                <w:rFonts w:ascii="Cambria" w:hAnsi="Cambria"/>
                <w:sz w:val="24"/>
                <w:szCs w:val="24"/>
              </w:rPr>
              <w:t>Image</w:t>
            </w:r>
          </w:p>
        </w:tc>
        <w:tc>
          <w:tcPr>
            <w:tcW w:w="992" w:type="dxa"/>
            <w:shd w:val="clear" w:color="auto" w:fill="FFFFFF"/>
          </w:tcPr>
          <w:p w14:paraId="263C9AE0" w14:textId="6E9F4884" w:rsidR="00AF65B5" w:rsidRPr="003A52B9" w:rsidRDefault="003A52B9" w:rsidP="00A72D4F">
            <w:pPr>
              <w:pStyle w:val="NoSpacing"/>
              <w:keepNext/>
              <w:ind w:firstLine="0"/>
              <w:jc w:val="center"/>
              <w:rPr>
                <w:rFonts w:ascii="Cambria" w:hAnsi="Cambria"/>
                <w:sz w:val="24"/>
                <w:szCs w:val="24"/>
              </w:rPr>
            </w:pPr>
            <w:r>
              <w:rPr>
                <w:rFonts w:ascii="Cambria" w:hAnsi="Cambria"/>
                <w:sz w:val="24"/>
                <w:szCs w:val="24"/>
              </w:rPr>
              <w:t>Image</w:t>
            </w:r>
          </w:p>
        </w:tc>
      </w:tr>
      <w:tr w:rsidR="00AF65B5" w:rsidRPr="006821CD" w14:paraId="5E0E5E28" w14:textId="77777777" w:rsidTr="00A72D4F">
        <w:trPr>
          <w:trHeight w:val="249"/>
        </w:trPr>
        <w:tc>
          <w:tcPr>
            <w:tcW w:w="704" w:type="dxa"/>
            <w:shd w:val="clear" w:color="auto" w:fill="FFFFFF"/>
          </w:tcPr>
          <w:p w14:paraId="0637EE62" w14:textId="77777777" w:rsidR="00AF65B5" w:rsidRPr="00207EC4" w:rsidRDefault="00AF65B5" w:rsidP="00A72D4F">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2AC0DA94" w14:textId="32F2F54D" w:rsidR="00AF65B5" w:rsidRDefault="00C25242" w:rsidP="00A72D4F">
            <w:pPr>
              <w:pStyle w:val="NoSpacing"/>
              <w:ind w:firstLine="0"/>
              <w:jc w:val="center"/>
              <w:rPr>
                <w:rFonts w:ascii="Cambria" w:hAnsi="Cambria"/>
                <w:sz w:val="24"/>
                <w:szCs w:val="24"/>
              </w:rPr>
            </w:pPr>
            <w:r>
              <w:rPr>
                <w:rFonts w:ascii="Cambria" w:hAnsi="Cambria"/>
                <w:sz w:val="24"/>
                <w:szCs w:val="24"/>
              </w:rPr>
              <w:t>Title</w:t>
            </w:r>
          </w:p>
        </w:tc>
        <w:tc>
          <w:tcPr>
            <w:tcW w:w="1985" w:type="dxa"/>
            <w:shd w:val="clear" w:color="auto" w:fill="FFFFFF"/>
          </w:tcPr>
          <w:p w14:paraId="438E235A" w14:textId="40FEBF7E" w:rsidR="00AF65B5" w:rsidRDefault="00C25242" w:rsidP="00A72D4F">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3EEF0764"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2FB5D0B" w14:textId="77777777" w:rsidR="00AF65B5" w:rsidRPr="006821CD" w:rsidRDefault="00AF65B5"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302D6768"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8E4D6B9" w14:textId="77777777" w:rsidR="00AF65B5" w:rsidRPr="006821CD" w:rsidRDefault="00AF65B5" w:rsidP="00A72D4F">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AF65B5" w:rsidRPr="006821CD" w14:paraId="66F9FDE3" w14:textId="77777777" w:rsidTr="00A72D4F">
        <w:trPr>
          <w:trHeight w:val="249"/>
        </w:trPr>
        <w:tc>
          <w:tcPr>
            <w:tcW w:w="704" w:type="dxa"/>
            <w:shd w:val="clear" w:color="auto" w:fill="FFFFFF"/>
          </w:tcPr>
          <w:p w14:paraId="683F1466"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56FE6E29" w14:textId="7B64218A" w:rsidR="00AF65B5" w:rsidRDefault="00C25242" w:rsidP="00A72D4F">
            <w:pPr>
              <w:pStyle w:val="NoSpacing"/>
              <w:ind w:firstLine="0"/>
              <w:jc w:val="center"/>
              <w:rPr>
                <w:rFonts w:ascii="Cambria" w:hAnsi="Cambria"/>
                <w:sz w:val="24"/>
                <w:szCs w:val="24"/>
              </w:rPr>
            </w:pPr>
            <w:r>
              <w:rPr>
                <w:rFonts w:ascii="Cambria" w:hAnsi="Cambria"/>
                <w:sz w:val="24"/>
                <w:szCs w:val="24"/>
              </w:rPr>
              <w:t>Status</w:t>
            </w:r>
          </w:p>
        </w:tc>
        <w:tc>
          <w:tcPr>
            <w:tcW w:w="1985" w:type="dxa"/>
            <w:shd w:val="clear" w:color="auto" w:fill="FFFFFF"/>
          </w:tcPr>
          <w:p w14:paraId="79D50451" w14:textId="52A8C973" w:rsidR="00AF65B5" w:rsidRDefault="00C25242" w:rsidP="00A72D4F">
            <w:pPr>
              <w:pStyle w:val="NoSpacing"/>
              <w:ind w:firstLine="0"/>
              <w:rPr>
                <w:rFonts w:ascii="Cambria" w:hAnsi="Cambria"/>
                <w:sz w:val="24"/>
                <w:szCs w:val="24"/>
              </w:rPr>
            </w:pPr>
            <w:r>
              <w:rPr>
                <w:rFonts w:ascii="Cambria" w:hAnsi="Cambria"/>
                <w:sz w:val="24"/>
                <w:szCs w:val="24"/>
              </w:rPr>
              <w:t>Status of scrap</w:t>
            </w:r>
          </w:p>
        </w:tc>
        <w:tc>
          <w:tcPr>
            <w:tcW w:w="850" w:type="dxa"/>
            <w:shd w:val="clear" w:color="auto" w:fill="FFFFFF"/>
          </w:tcPr>
          <w:p w14:paraId="7C138711"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43189E5" w14:textId="77777777" w:rsidR="00AF65B5" w:rsidRPr="006821CD" w:rsidRDefault="00AF65B5"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4B83CD43"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A667097" w14:textId="77777777" w:rsidR="00AF65B5" w:rsidRPr="006821CD" w:rsidRDefault="00AF65B5" w:rsidP="00A72D4F">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AF65B5" w:rsidRPr="006821CD" w14:paraId="42471A44" w14:textId="77777777" w:rsidTr="00A72D4F">
        <w:trPr>
          <w:trHeight w:val="249"/>
        </w:trPr>
        <w:tc>
          <w:tcPr>
            <w:tcW w:w="704" w:type="dxa"/>
            <w:shd w:val="clear" w:color="auto" w:fill="FFFFFF"/>
          </w:tcPr>
          <w:p w14:paraId="1F8DCDAD" w14:textId="77777777" w:rsidR="00AF65B5" w:rsidRPr="00207EC4" w:rsidRDefault="00AF65B5" w:rsidP="00A72D4F">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1E182204" w14:textId="4E5505E9" w:rsidR="00AF65B5" w:rsidRDefault="00F42BC5" w:rsidP="00A72D4F">
            <w:pPr>
              <w:pStyle w:val="NoSpacing"/>
              <w:ind w:firstLine="0"/>
              <w:jc w:val="center"/>
              <w:rPr>
                <w:rFonts w:ascii="Cambria" w:hAnsi="Cambria"/>
                <w:sz w:val="24"/>
                <w:szCs w:val="24"/>
              </w:rPr>
            </w:pPr>
            <w:r>
              <w:rPr>
                <w:rFonts w:ascii="Cambria" w:hAnsi="Cambria"/>
                <w:sz w:val="24"/>
                <w:szCs w:val="24"/>
              </w:rPr>
              <w:t>Price</w:t>
            </w:r>
          </w:p>
        </w:tc>
        <w:tc>
          <w:tcPr>
            <w:tcW w:w="1985" w:type="dxa"/>
            <w:shd w:val="clear" w:color="auto" w:fill="FFFFFF"/>
          </w:tcPr>
          <w:p w14:paraId="1EDDC7D3" w14:textId="60527C45" w:rsidR="00AF65B5" w:rsidRDefault="00F42BC5" w:rsidP="00A72D4F">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3D47B15C"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26BE9BF" w14:textId="77777777" w:rsidR="00AF65B5" w:rsidRPr="006821CD" w:rsidRDefault="00AF65B5"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00F2F744"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404ABFF" w14:textId="123D4A83" w:rsidR="00AF65B5" w:rsidRPr="00F42BC5" w:rsidRDefault="00F42BC5" w:rsidP="00A72D4F">
            <w:pPr>
              <w:pStyle w:val="NoSpacing"/>
              <w:keepNext/>
              <w:ind w:firstLine="0"/>
              <w:jc w:val="center"/>
              <w:rPr>
                <w:rFonts w:ascii="Cambria" w:hAnsi="Cambria"/>
                <w:sz w:val="24"/>
                <w:szCs w:val="24"/>
              </w:rPr>
            </w:pPr>
            <w:r>
              <w:rPr>
                <w:rFonts w:ascii="Cambria" w:hAnsi="Cambria"/>
                <w:sz w:val="24"/>
                <w:szCs w:val="24"/>
              </w:rPr>
              <w:t>Number</w:t>
            </w:r>
          </w:p>
        </w:tc>
      </w:tr>
      <w:tr w:rsidR="00F42BC5" w:rsidRPr="006821CD" w14:paraId="21DB2EE1" w14:textId="77777777" w:rsidTr="00AF6859">
        <w:trPr>
          <w:trHeight w:val="249"/>
        </w:trPr>
        <w:tc>
          <w:tcPr>
            <w:tcW w:w="704" w:type="dxa"/>
            <w:shd w:val="clear" w:color="auto" w:fill="FFFFFF"/>
            <w:vAlign w:val="center"/>
          </w:tcPr>
          <w:p w14:paraId="53975321" w14:textId="65AC63B3" w:rsidR="00F42BC5" w:rsidRDefault="00F42BC5" w:rsidP="00F42BC5">
            <w:pPr>
              <w:pStyle w:val="NoSpacing"/>
              <w:ind w:firstLine="0"/>
              <w:jc w:val="center"/>
              <w:rPr>
                <w:rFonts w:ascii="Cambria" w:hAnsi="Cambria"/>
                <w:sz w:val="24"/>
                <w:szCs w:val="24"/>
              </w:rPr>
            </w:pPr>
            <w:r>
              <w:rPr>
                <w:rFonts w:ascii="Cambria" w:hAnsi="Cambria"/>
                <w:sz w:val="24"/>
                <w:szCs w:val="24"/>
              </w:rPr>
              <w:lastRenderedPageBreak/>
              <w:t>5</w:t>
            </w:r>
          </w:p>
        </w:tc>
        <w:tc>
          <w:tcPr>
            <w:tcW w:w="1559" w:type="dxa"/>
            <w:shd w:val="clear" w:color="auto" w:fill="FFFFFF"/>
            <w:vAlign w:val="center"/>
          </w:tcPr>
          <w:p w14:paraId="6F5CFEBD" w14:textId="27E6D77C" w:rsidR="00F42BC5" w:rsidRDefault="00F42BC5" w:rsidP="006722FD">
            <w:pPr>
              <w:pStyle w:val="NoSpacing"/>
              <w:ind w:firstLine="0"/>
              <w:jc w:val="center"/>
              <w:rPr>
                <w:rFonts w:ascii="Cambria" w:hAnsi="Cambria"/>
                <w:sz w:val="24"/>
                <w:szCs w:val="24"/>
              </w:rPr>
            </w:pPr>
            <w:r>
              <w:rPr>
                <w:rFonts w:ascii="Cambria" w:hAnsi="Cambria"/>
                <w:sz w:val="24"/>
                <w:szCs w:val="24"/>
              </w:rPr>
              <w:t>Quantity</w:t>
            </w:r>
          </w:p>
        </w:tc>
        <w:tc>
          <w:tcPr>
            <w:tcW w:w="1985" w:type="dxa"/>
            <w:shd w:val="clear" w:color="auto" w:fill="FFFFFF"/>
          </w:tcPr>
          <w:p w14:paraId="5DA58C20" w14:textId="3E7991CE" w:rsidR="00F42BC5" w:rsidRDefault="00F42BC5" w:rsidP="00F42BC5">
            <w:pPr>
              <w:pStyle w:val="NoSpacing"/>
              <w:ind w:firstLine="0"/>
              <w:rPr>
                <w:rFonts w:ascii="Cambria" w:hAnsi="Cambria"/>
                <w:sz w:val="24"/>
                <w:szCs w:val="24"/>
              </w:rPr>
            </w:pPr>
            <w:r>
              <w:rPr>
                <w:rFonts w:ascii="Cambria" w:hAnsi="Cambria"/>
                <w:sz w:val="24"/>
                <w:szCs w:val="24"/>
              </w:rPr>
              <w:t>Quantity of scrap</w:t>
            </w:r>
          </w:p>
        </w:tc>
        <w:tc>
          <w:tcPr>
            <w:tcW w:w="850" w:type="dxa"/>
            <w:shd w:val="clear" w:color="auto" w:fill="FFFFFF"/>
          </w:tcPr>
          <w:p w14:paraId="32FD7E05" w14:textId="2AA5D2A9" w:rsidR="00F42BC5" w:rsidRDefault="00F42BC5" w:rsidP="00F42BC5">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1D849DA" w14:textId="368F578A" w:rsidR="00F42BC5" w:rsidRPr="006821CD" w:rsidRDefault="00F42BC5" w:rsidP="00F42BC5">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21960757" w14:textId="341E212D" w:rsidR="00F42BC5" w:rsidRDefault="00F42BC5" w:rsidP="00F42BC5">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3A4519A" w14:textId="02EB7F3D" w:rsidR="00F42BC5" w:rsidRDefault="00F42BC5" w:rsidP="00F42BC5">
            <w:pPr>
              <w:pStyle w:val="NoSpacing"/>
              <w:keepNext/>
              <w:ind w:firstLine="0"/>
              <w:jc w:val="center"/>
              <w:rPr>
                <w:rFonts w:ascii="Cambria" w:hAnsi="Cambria"/>
                <w:sz w:val="24"/>
                <w:szCs w:val="24"/>
              </w:rPr>
            </w:pPr>
            <w:r>
              <w:rPr>
                <w:rFonts w:ascii="Cambria" w:hAnsi="Cambria"/>
                <w:sz w:val="24"/>
                <w:szCs w:val="24"/>
              </w:rPr>
              <w:t>Number</w:t>
            </w:r>
          </w:p>
        </w:tc>
      </w:tr>
      <w:tr w:rsidR="00AF6859" w:rsidRPr="006821CD" w14:paraId="1F2929ED" w14:textId="77777777" w:rsidTr="00AF6859">
        <w:trPr>
          <w:trHeight w:val="249"/>
        </w:trPr>
        <w:tc>
          <w:tcPr>
            <w:tcW w:w="704" w:type="dxa"/>
            <w:shd w:val="clear" w:color="auto" w:fill="FFFFFF"/>
            <w:vAlign w:val="center"/>
          </w:tcPr>
          <w:p w14:paraId="7240CE7F" w14:textId="2F2F49B6" w:rsidR="00AF6859" w:rsidRDefault="00AF6859" w:rsidP="00AF6859">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vAlign w:val="center"/>
          </w:tcPr>
          <w:p w14:paraId="3B3EDA98" w14:textId="1568482A" w:rsidR="00AF6859" w:rsidRDefault="00AF6859" w:rsidP="00AF6859">
            <w:pPr>
              <w:pStyle w:val="NoSpacing"/>
              <w:ind w:firstLine="0"/>
              <w:jc w:val="center"/>
              <w:rPr>
                <w:rFonts w:ascii="Cambria" w:hAnsi="Cambria"/>
                <w:sz w:val="24"/>
                <w:szCs w:val="24"/>
              </w:rPr>
            </w:pPr>
            <w:r>
              <w:rPr>
                <w:rFonts w:ascii="Cambria" w:hAnsi="Cambria"/>
                <w:sz w:val="24"/>
                <w:szCs w:val="24"/>
              </w:rPr>
              <w:t>Category</w:t>
            </w:r>
          </w:p>
        </w:tc>
        <w:tc>
          <w:tcPr>
            <w:tcW w:w="1985" w:type="dxa"/>
            <w:shd w:val="clear" w:color="auto" w:fill="FFFFFF"/>
            <w:vAlign w:val="center"/>
          </w:tcPr>
          <w:p w14:paraId="7554C7D1" w14:textId="40B5356E" w:rsidR="00AF6859" w:rsidRDefault="00AF6859" w:rsidP="00AF6859">
            <w:pPr>
              <w:pStyle w:val="NoSpacing"/>
              <w:ind w:firstLine="0"/>
              <w:rPr>
                <w:rFonts w:ascii="Cambria" w:hAnsi="Cambria"/>
                <w:sz w:val="24"/>
                <w:szCs w:val="24"/>
              </w:rPr>
            </w:pPr>
            <w:r>
              <w:rPr>
                <w:rFonts w:ascii="Cambria" w:hAnsi="Cambria"/>
                <w:sz w:val="24"/>
                <w:szCs w:val="24"/>
              </w:rPr>
              <w:t>Category of scrap</w:t>
            </w:r>
          </w:p>
        </w:tc>
        <w:tc>
          <w:tcPr>
            <w:tcW w:w="850" w:type="dxa"/>
            <w:shd w:val="clear" w:color="auto" w:fill="FFFFFF"/>
          </w:tcPr>
          <w:p w14:paraId="50828B85" w14:textId="73133A7D" w:rsidR="00AF6859" w:rsidRDefault="00AF6859" w:rsidP="00AF6859">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B2F4B0D" w14:textId="43B7CA8A" w:rsidR="00AF6859" w:rsidRPr="006821CD" w:rsidRDefault="00AF6859" w:rsidP="00AF6859">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205F147B" w14:textId="7CE1F728" w:rsidR="00AF6859" w:rsidRDefault="00AF6859" w:rsidP="00AF6859">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AA17597" w14:textId="03D3B05F" w:rsidR="00AF6859" w:rsidRDefault="00AF6859" w:rsidP="00AF6859">
            <w:pPr>
              <w:pStyle w:val="NoSpacing"/>
              <w:keepNext/>
              <w:ind w:firstLine="0"/>
              <w:jc w:val="center"/>
              <w:rPr>
                <w:rFonts w:ascii="Cambria" w:hAnsi="Cambria"/>
                <w:sz w:val="24"/>
                <w:szCs w:val="24"/>
              </w:rPr>
            </w:pPr>
            <w:r w:rsidRPr="006821CD">
              <w:rPr>
                <w:rFonts w:ascii="Cambria" w:hAnsi="Cambria"/>
                <w:sz w:val="24"/>
                <w:szCs w:val="24"/>
                <w:lang w:val="vi-VN"/>
              </w:rPr>
              <w:t>String</w:t>
            </w:r>
          </w:p>
        </w:tc>
      </w:tr>
      <w:tr w:rsidR="00AF6859" w:rsidRPr="006821CD" w14:paraId="13B53075" w14:textId="77777777" w:rsidTr="00AF6859">
        <w:trPr>
          <w:trHeight w:val="249"/>
        </w:trPr>
        <w:tc>
          <w:tcPr>
            <w:tcW w:w="704" w:type="dxa"/>
            <w:shd w:val="clear" w:color="auto" w:fill="FFFFFF"/>
            <w:vAlign w:val="center"/>
          </w:tcPr>
          <w:p w14:paraId="5F78BBEB" w14:textId="141B96AF" w:rsidR="00AF6859" w:rsidRDefault="00AF6859" w:rsidP="00AF6859">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vAlign w:val="center"/>
          </w:tcPr>
          <w:p w14:paraId="35CE01A2" w14:textId="023BF727" w:rsidR="00AF6859" w:rsidRDefault="00AF6859" w:rsidP="00AF6859">
            <w:pPr>
              <w:pStyle w:val="NoSpacing"/>
              <w:ind w:firstLine="0"/>
              <w:jc w:val="center"/>
              <w:rPr>
                <w:rFonts w:ascii="Cambria" w:hAnsi="Cambria"/>
                <w:sz w:val="24"/>
                <w:szCs w:val="24"/>
              </w:rPr>
            </w:pPr>
            <w:r>
              <w:rPr>
                <w:rFonts w:ascii="Cambria" w:hAnsi="Cambria"/>
                <w:sz w:val="24"/>
                <w:szCs w:val="24"/>
              </w:rPr>
              <w:t>Phone</w:t>
            </w:r>
          </w:p>
        </w:tc>
        <w:tc>
          <w:tcPr>
            <w:tcW w:w="1985" w:type="dxa"/>
            <w:shd w:val="clear" w:color="auto" w:fill="FFFFFF"/>
            <w:vAlign w:val="center"/>
          </w:tcPr>
          <w:p w14:paraId="3B2186D5" w14:textId="3CE43ED5" w:rsidR="00AF6859" w:rsidRDefault="00AF6859" w:rsidP="00AF6859">
            <w:pPr>
              <w:pStyle w:val="NoSpacing"/>
              <w:ind w:firstLine="0"/>
              <w:rPr>
                <w:rFonts w:ascii="Cambria" w:hAnsi="Cambria"/>
                <w:sz w:val="24"/>
                <w:szCs w:val="24"/>
              </w:rPr>
            </w:pPr>
            <w:r>
              <w:rPr>
                <w:rFonts w:ascii="Cambria" w:hAnsi="Cambria"/>
                <w:sz w:val="24"/>
                <w:szCs w:val="24"/>
              </w:rPr>
              <w:t xml:space="preserve">Contact number of </w:t>
            </w:r>
            <w:r w:rsidR="00E7003E">
              <w:rPr>
                <w:rFonts w:ascii="Cambria" w:hAnsi="Cambria"/>
                <w:sz w:val="24"/>
                <w:szCs w:val="24"/>
              </w:rPr>
              <w:t>scraps</w:t>
            </w:r>
          </w:p>
        </w:tc>
        <w:tc>
          <w:tcPr>
            <w:tcW w:w="850" w:type="dxa"/>
            <w:shd w:val="clear" w:color="auto" w:fill="FFFFFF"/>
          </w:tcPr>
          <w:p w14:paraId="103E7133" w14:textId="6B21E348" w:rsidR="00AF6859" w:rsidRDefault="00AF6859" w:rsidP="00AF6859">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6896082" w14:textId="0E1938E5" w:rsidR="00AF6859" w:rsidRPr="006821CD" w:rsidRDefault="00AF6859" w:rsidP="00AF6859">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1F4830CC" w14:textId="78A866DB" w:rsidR="00AF6859" w:rsidRDefault="00AF6859" w:rsidP="00AF6859">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F84C638" w14:textId="6F7ECC34" w:rsidR="00AF6859" w:rsidRDefault="00AF6859" w:rsidP="00AF6859">
            <w:pPr>
              <w:pStyle w:val="NoSpacing"/>
              <w:keepNext/>
              <w:ind w:firstLine="0"/>
              <w:jc w:val="center"/>
              <w:rPr>
                <w:rFonts w:ascii="Cambria" w:hAnsi="Cambria"/>
                <w:sz w:val="24"/>
                <w:szCs w:val="24"/>
              </w:rPr>
            </w:pPr>
            <w:r w:rsidRPr="006821CD">
              <w:rPr>
                <w:rFonts w:ascii="Cambria" w:hAnsi="Cambria"/>
                <w:sz w:val="24"/>
                <w:szCs w:val="24"/>
                <w:lang w:val="vi-VN"/>
              </w:rPr>
              <w:t>String</w:t>
            </w:r>
          </w:p>
        </w:tc>
      </w:tr>
      <w:tr w:rsidR="00AF6859" w:rsidRPr="006821CD" w14:paraId="76813DAB" w14:textId="77777777" w:rsidTr="00AF6859">
        <w:trPr>
          <w:trHeight w:val="249"/>
        </w:trPr>
        <w:tc>
          <w:tcPr>
            <w:tcW w:w="704" w:type="dxa"/>
            <w:shd w:val="clear" w:color="auto" w:fill="FFFFFF"/>
            <w:vAlign w:val="center"/>
          </w:tcPr>
          <w:p w14:paraId="1E5444EC" w14:textId="60E9B65A" w:rsidR="00AF6859" w:rsidRDefault="00AF6859" w:rsidP="00AF6859">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vAlign w:val="center"/>
          </w:tcPr>
          <w:p w14:paraId="21E4CE81" w14:textId="0CBC5AC9" w:rsidR="00AF6859" w:rsidRDefault="00AF6859" w:rsidP="00AF6859">
            <w:pPr>
              <w:pStyle w:val="NoSpacing"/>
              <w:ind w:firstLine="0"/>
              <w:jc w:val="center"/>
              <w:rPr>
                <w:rFonts w:ascii="Cambria" w:hAnsi="Cambria"/>
                <w:sz w:val="24"/>
                <w:szCs w:val="24"/>
              </w:rPr>
            </w:pPr>
            <w:r>
              <w:rPr>
                <w:rFonts w:ascii="Cambria" w:hAnsi="Cambria"/>
                <w:sz w:val="24"/>
                <w:szCs w:val="24"/>
              </w:rPr>
              <w:t>Address</w:t>
            </w:r>
          </w:p>
        </w:tc>
        <w:tc>
          <w:tcPr>
            <w:tcW w:w="1985" w:type="dxa"/>
            <w:shd w:val="clear" w:color="auto" w:fill="FFFFFF"/>
            <w:vAlign w:val="center"/>
          </w:tcPr>
          <w:p w14:paraId="61D2EA40" w14:textId="52D7B921" w:rsidR="00AF6859" w:rsidRDefault="00AF6859" w:rsidP="00AF6859">
            <w:pPr>
              <w:pStyle w:val="NoSpacing"/>
              <w:ind w:firstLine="0"/>
              <w:rPr>
                <w:rFonts w:ascii="Cambria" w:hAnsi="Cambria"/>
                <w:sz w:val="24"/>
                <w:szCs w:val="24"/>
              </w:rPr>
            </w:pPr>
            <w:r>
              <w:rPr>
                <w:rFonts w:ascii="Cambria" w:hAnsi="Cambria"/>
                <w:sz w:val="24"/>
                <w:szCs w:val="24"/>
              </w:rPr>
              <w:t>Address of scrap</w:t>
            </w:r>
          </w:p>
        </w:tc>
        <w:tc>
          <w:tcPr>
            <w:tcW w:w="850" w:type="dxa"/>
            <w:shd w:val="clear" w:color="auto" w:fill="FFFFFF"/>
          </w:tcPr>
          <w:p w14:paraId="73718CB6" w14:textId="6E6CCF6A" w:rsidR="00AF6859" w:rsidRDefault="00AF6859" w:rsidP="00AF6859">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6301ECC" w14:textId="5F5DFE55" w:rsidR="00AF6859" w:rsidRPr="006821CD" w:rsidRDefault="00AF6859" w:rsidP="00AF6859">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5F1A5B8A" w14:textId="33F2E137" w:rsidR="00AF6859" w:rsidRDefault="00AF6859" w:rsidP="00AF6859">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1369866" w14:textId="07B6C8C3" w:rsidR="00AF6859" w:rsidRDefault="00AF6859" w:rsidP="00AF6859">
            <w:pPr>
              <w:pStyle w:val="NoSpacing"/>
              <w:keepNext/>
              <w:ind w:firstLine="0"/>
              <w:jc w:val="center"/>
              <w:rPr>
                <w:rFonts w:ascii="Cambria" w:hAnsi="Cambria"/>
                <w:sz w:val="24"/>
                <w:szCs w:val="24"/>
              </w:rPr>
            </w:pPr>
            <w:r w:rsidRPr="006821CD">
              <w:rPr>
                <w:rFonts w:ascii="Cambria" w:hAnsi="Cambria"/>
                <w:sz w:val="24"/>
                <w:szCs w:val="24"/>
                <w:lang w:val="vi-VN"/>
              </w:rPr>
              <w:t>String</w:t>
            </w:r>
          </w:p>
        </w:tc>
      </w:tr>
      <w:tr w:rsidR="00994B1C" w:rsidRPr="006821CD" w14:paraId="0BED2DF9" w14:textId="77777777" w:rsidTr="00AF6859">
        <w:trPr>
          <w:trHeight w:val="249"/>
        </w:trPr>
        <w:tc>
          <w:tcPr>
            <w:tcW w:w="704" w:type="dxa"/>
            <w:shd w:val="clear" w:color="auto" w:fill="FFFFFF"/>
            <w:vAlign w:val="center"/>
          </w:tcPr>
          <w:p w14:paraId="48FD2D15" w14:textId="3A91FC52" w:rsidR="00994B1C" w:rsidRDefault="00994B1C" w:rsidP="00994B1C">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vAlign w:val="center"/>
          </w:tcPr>
          <w:p w14:paraId="33B7595E" w14:textId="58AE6ED7" w:rsidR="00994B1C" w:rsidRDefault="00994B1C" w:rsidP="00994B1C">
            <w:pPr>
              <w:pStyle w:val="NoSpacing"/>
              <w:ind w:firstLine="0"/>
              <w:jc w:val="center"/>
              <w:rPr>
                <w:rFonts w:ascii="Cambria" w:hAnsi="Cambria"/>
                <w:sz w:val="24"/>
                <w:szCs w:val="24"/>
              </w:rPr>
            </w:pPr>
            <w:r>
              <w:rPr>
                <w:rFonts w:ascii="Cambria" w:hAnsi="Cambria"/>
                <w:sz w:val="24"/>
                <w:szCs w:val="24"/>
              </w:rPr>
              <w:t xml:space="preserve">Homeowner </w:t>
            </w:r>
          </w:p>
        </w:tc>
        <w:tc>
          <w:tcPr>
            <w:tcW w:w="1985" w:type="dxa"/>
            <w:shd w:val="clear" w:color="auto" w:fill="FFFFFF"/>
            <w:vAlign w:val="center"/>
          </w:tcPr>
          <w:p w14:paraId="1BEC43B7" w14:textId="67160555" w:rsidR="00994B1C" w:rsidRDefault="00994B1C" w:rsidP="00994B1C">
            <w:pPr>
              <w:pStyle w:val="NoSpacing"/>
              <w:ind w:firstLine="0"/>
              <w:rPr>
                <w:rFonts w:ascii="Cambria" w:hAnsi="Cambria"/>
                <w:sz w:val="24"/>
                <w:szCs w:val="24"/>
              </w:rPr>
            </w:pPr>
            <w:r>
              <w:rPr>
                <w:rFonts w:ascii="Cambria" w:hAnsi="Cambria"/>
                <w:sz w:val="24"/>
                <w:szCs w:val="24"/>
              </w:rPr>
              <w:t>Name of the homeowner wo sell the scrap</w:t>
            </w:r>
          </w:p>
        </w:tc>
        <w:tc>
          <w:tcPr>
            <w:tcW w:w="850" w:type="dxa"/>
            <w:shd w:val="clear" w:color="auto" w:fill="FFFFFF"/>
          </w:tcPr>
          <w:p w14:paraId="51EE91C8" w14:textId="254ECBD4" w:rsidR="00994B1C" w:rsidRDefault="00994B1C" w:rsidP="00994B1C">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85B7860" w14:textId="03C4A10E" w:rsidR="00994B1C" w:rsidRPr="006821CD" w:rsidRDefault="00994B1C" w:rsidP="00994B1C">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7825E917" w14:textId="62AAB83B" w:rsidR="00994B1C" w:rsidRDefault="00994B1C" w:rsidP="00994B1C">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16C1EF9" w14:textId="767F98D0" w:rsidR="00994B1C" w:rsidRPr="00AF6859" w:rsidRDefault="00994B1C" w:rsidP="00994B1C">
            <w:pPr>
              <w:pStyle w:val="NoSpacing"/>
              <w:keepNext/>
              <w:ind w:firstLine="0"/>
              <w:jc w:val="center"/>
              <w:rPr>
                <w:rFonts w:ascii="Cambria" w:hAnsi="Cambria"/>
                <w:sz w:val="24"/>
                <w:szCs w:val="24"/>
              </w:rPr>
            </w:pPr>
            <w:r w:rsidRPr="006821CD">
              <w:rPr>
                <w:rFonts w:ascii="Cambria" w:hAnsi="Cambria"/>
                <w:sz w:val="24"/>
                <w:szCs w:val="24"/>
                <w:lang w:val="vi-VN"/>
              </w:rPr>
              <w:t>String</w:t>
            </w:r>
          </w:p>
        </w:tc>
      </w:tr>
      <w:tr w:rsidR="00994B1C" w:rsidRPr="006821CD" w14:paraId="634325BB" w14:textId="77777777" w:rsidTr="00AF6859">
        <w:trPr>
          <w:trHeight w:val="249"/>
        </w:trPr>
        <w:tc>
          <w:tcPr>
            <w:tcW w:w="704" w:type="dxa"/>
            <w:shd w:val="clear" w:color="auto" w:fill="FFFFFF"/>
            <w:vAlign w:val="center"/>
          </w:tcPr>
          <w:p w14:paraId="12D0B60D" w14:textId="163B7C5E" w:rsidR="00994B1C" w:rsidRDefault="00994B1C" w:rsidP="00994B1C">
            <w:pPr>
              <w:pStyle w:val="NoSpacing"/>
              <w:ind w:firstLine="0"/>
              <w:jc w:val="center"/>
              <w:rPr>
                <w:rFonts w:ascii="Cambria" w:hAnsi="Cambria"/>
                <w:sz w:val="24"/>
                <w:szCs w:val="24"/>
              </w:rPr>
            </w:pPr>
            <w:r>
              <w:rPr>
                <w:rFonts w:ascii="Cambria" w:hAnsi="Cambria"/>
                <w:sz w:val="24"/>
                <w:szCs w:val="24"/>
              </w:rPr>
              <w:t>10</w:t>
            </w:r>
          </w:p>
        </w:tc>
        <w:tc>
          <w:tcPr>
            <w:tcW w:w="1559" w:type="dxa"/>
            <w:shd w:val="clear" w:color="auto" w:fill="FFFFFF"/>
            <w:vAlign w:val="center"/>
          </w:tcPr>
          <w:p w14:paraId="6BE4CC71" w14:textId="737E9869" w:rsidR="00994B1C" w:rsidRDefault="00994B1C" w:rsidP="00994B1C">
            <w:pPr>
              <w:pStyle w:val="NoSpacing"/>
              <w:ind w:firstLine="0"/>
              <w:jc w:val="center"/>
              <w:rPr>
                <w:rFonts w:ascii="Cambria" w:hAnsi="Cambria"/>
                <w:sz w:val="24"/>
                <w:szCs w:val="24"/>
              </w:rPr>
            </w:pPr>
            <w:r>
              <w:rPr>
                <w:rFonts w:ascii="Cambria" w:hAnsi="Cambria"/>
                <w:sz w:val="24"/>
                <w:szCs w:val="24"/>
              </w:rPr>
              <w:t>Created time</w:t>
            </w:r>
          </w:p>
        </w:tc>
        <w:tc>
          <w:tcPr>
            <w:tcW w:w="1985" w:type="dxa"/>
            <w:shd w:val="clear" w:color="auto" w:fill="FFFFFF"/>
            <w:vAlign w:val="center"/>
          </w:tcPr>
          <w:p w14:paraId="4383F2FA" w14:textId="2164432D" w:rsidR="00994B1C" w:rsidRDefault="00994B1C" w:rsidP="00994B1C">
            <w:pPr>
              <w:pStyle w:val="NoSpacing"/>
              <w:ind w:firstLine="0"/>
              <w:rPr>
                <w:rFonts w:ascii="Cambria" w:hAnsi="Cambria"/>
                <w:sz w:val="24"/>
                <w:szCs w:val="24"/>
              </w:rPr>
            </w:pPr>
            <w:r>
              <w:rPr>
                <w:rFonts w:ascii="Cambria" w:hAnsi="Cambria"/>
                <w:sz w:val="24"/>
                <w:szCs w:val="24"/>
              </w:rPr>
              <w:t>Time of posting scrap</w:t>
            </w:r>
          </w:p>
        </w:tc>
        <w:tc>
          <w:tcPr>
            <w:tcW w:w="850" w:type="dxa"/>
            <w:shd w:val="clear" w:color="auto" w:fill="FFFFFF"/>
          </w:tcPr>
          <w:p w14:paraId="380D3843" w14:textId="439D8A0C" w:rsidR="00994B1C" w:rsidRDefault="00994B1C" w:rsidP="00994B1C">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E343B34" w14:textId="0DC5BCBD" w:rsidR="00994B1C" w:rsidRPr="006821CD" w:rsidRDefault="00994B1C" w:rsidP="00994B1C">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64D02410" w14:textId="75E651FC" w:rsidR="00994B1C" w:rsidRDefault="00994B1C" w:rsidP="00994B1C">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004627D" w14:textId="322C7BD5" w:rsidR="00994B1C" w:rsidRDefault="00994B1C" w:rsidP="00994B1C">
            <w:pPr>
              <w:pStyle w:val="NoSpacing"/>
              <w:keepNext/>
              <w:ind w:firstLine="0"/>
              <w:jc w:val="center"/>
              <w:rPr>
                <w:rFonts w:ascii="Cambria" w:hAnsi="Cambria"/>
                <w:sz w:val="24"/>
                <w:szCs w:val="24"/>
              </w:rPr>
            </w:pPr>
            <w:r>
              <w:rPr>
                <w:rFonts w:ascii="Cambria" w:hAnsi="Cambria"/>
                <w:sz w:val="24"/>
                <w:szCs w:val="24"/>
              </w:rPr>
              <w:t>Date</w:t>
            </w:r>
            <w:r w:rsidR="00556106">
              <w:rPr>
                <w:rFonts w:ascii="Cambria" w:hAnsi="Cambria"/>
                <w:sz w:val="24"/>
                <w:szCs w:val="24"/>
              </w:rPr>
              <w:t xml:space="preserve"> </w:t>
            </w:r>
            <w:r>
              <w:rPr>
                <w:rFonts w:ascii="Cambria" w:hAnsi="Cambria"/>
                <w:sz w:val="24"/>
                <w:szCs w:val="24"/>
              </w:rPr>
              <w:t>time</w:t>
            </w:r>
          </w:p>
        </w:tc>
      </w:tr>
      <w:tr w:rsidR="00994B1C" w:rsidRPr="006821CD" w14:paraId="2EAA379C" w14:textId="77777777" w:rsidTr="00AF6859">
        <w:trPr>
          <w:trHeight w:val="249"/>
        </w:trPr>
        <w:tc>
          <w:tcPr>
            <w:tcW w:w="704" w:type="dxa"/>
            <w:shd w:val="clear" w:color="auto" w:fill="FFFFFF"/>
            <w:vAlign w:val="center"/>
          </w:tcPr>
          <w:p w14:paraId="7B02067D" w14:textId="64E0174C" w:rsidR="00994B1C" w:rsidRDefault="00994B1C" w:rsidP="00994B1C">
            <w:pPr>
              <w:pStyle w:val="NoSpacing"/>
              <w:ind w:firstLine="0"/>
              <w:jc w:val="center"/>
              <w:rPr>
                <w:rFonts w:ascii="Cambria" w:hAnsi="Cambria"/>
                <w:sz w:val="24"/>
                <w:szCs w:val="24"/>
              </w:rPr>
            </w:pPr>
            <w:r>
              <w:rPr>
                <w:rFonts w:ascii="Cambria" w:hAnsi="Cambria"/>
                <w:sz w:val="24"/>
                <w:szCs w:val="24"/>
              </w:rPr>
              <w:t>11</w:t>
            </w:r>
          </w:p>
        </w:tc>
        <w:tc>
          <w:tcPr>
            <w:tcW w:w="1559" w:type="dxa"/>
            <w:shd w:val="clear" w:color="auto" w:fill="FFFFFF"/>
            <w:vAlign w:val="center"/>
          </w:tcPr>
          <w:p w14:paraId="17BFEF76" w14:textId="288FCAF5" w:rsidR="00994B1C" w:rsidRDefault="00994B1C" w:rsidP="00994B1C">
            <w:pPr>
              <w:pStyle w:val="NoSpacing"/>
              <w:ind w:firstLine="0"/>
              <w:jc w:val="center"/>
              <w:rPr>
                <w:rFonts w:ascii="Cambria" w:hAnsi="Cambria"/>
                <w:sz w:val="24"/>
                <w:szCs w:val="24"/>
              </w:rPr>
            </w:pPr>
            <w:r>
              <w:rPr>
                <w:rFonts w:ascii="Cambria" w:hAnsi="Cambria"/>
                <w:sz w:val="24"/>
                <w:szCs w:val="24"/>
              </w:rPr>
              <w:t>Description</w:t>
            </w:r>
          </w:p>
        </w:tc>
        <w:tc>
          <w:tcPr>
            <w:tcW w:w="1985" w:type="dxa"/>
            <w:shd w:val="clear" w:color="auto" w:fill="FFFFFF"/>
            <w:vAlign w:val="center"/>
          </w:tcPr>
          <w:p w14:paraId="395233B2" w14:textId="253B727B" w:rsidR="00994B1C" w:rsidRDefault="00994B1C" w:rsidP="00994B1C">
            <w:pPr>
              <w:pStyle w:val="NoSpacing"/>
              <w:ind w:firstLine="0"/>
              <w:rPr>
                <w:rFonts w:ascii="Cambria" w:hAnsi="Cambria"/>
                <w:sz w:val="24"/>
                <w:szCs w:val="24"/>
              </w:rPr>
            </w:pPr>
            <w:r>
              <w:rPr>
                <w:rFonts w:ascii="Cambria" w:hAnsi="Cambria"/>
                <w:sz w:val="24"/>
                <w:szCs w:val="24"/>
              </w:rPr>
              <w:t>Description of scrap</w:t>
            </w:r>
          </w:p>
        </w:tc>
        <w:tc>
          <w:tcPr>
            <w:tcW w:w="850" w:type="dxa"/>
            <w:shd w:val="clear" w:color="auto" w:fill="FFFFFF"/>
          </w:tcPr>
          <w:p w14:paraId="2196057D" w14:textId="2C46C2C2" w:rsidR="00994B1C" w:rsidRDefault="00994B1C" w:rsidP="00994B1C">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35D4D60" w14:textId="31AA5C6D" w:rsidR="00994B1C" w:rsidRPr="006821CD" w:rsidRDefault="00994B1C" w:rsidP="00994B1C">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7D6E21DB" w14:textId="6FA8942B" w:rsidR="00994B1C" w:rsidRDefault="00994B1C" w:rsidP="00994B1C">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515C16D" w14:textId="314915E8" w:rsidR="00994B1C" w:rsidRDefault="00994B1C" w:rsidP="00994B1C">
            <w:pPr>
              <w:pStyle w:val="NoSpacing"/>
              <w:keepNext/>
              <w:ind w:firstLine="0"/>
              <w:jc w:val="center"/>
              <w:rPr>
                <w:rFonts w:ascii="Cambria" w:hAnsi="Cambria"/>
                <w:sz w:val="24"/>
                <w:szCs w:val="24"/>
              </w:rPr>
            </w:pPr>
            <w:r w:rsidRPr="006821CD">
              <w:rPr>
                <w:rFonts w:ascii="Cambria" w:hAnsi="Cambria"/>
                <w:sz w:val="24"/>
                <w:szCs w:val="24"/>
                <w:lang w:val="vi-VN"/>
              </w:rPr>
              <w:t>String</w:t>
            </w:r>
          </w:p>
        </w:tc>
      </w:tr>
      <w:tr w:rsidR="003A52B9" w:rsidRPr="006821CD" w14:paraId="6DEF7F01" w14:textId="77777777" w:rsidTr="00AF6859">
        <w:trPr>
          <w:trHeight w:val="249"/>
        </w:trPr>
        <w:tc>
          <w:tcPr>
            <w:tcW w:w="704" w:type="dxa"/>
            <w:shd w:val="clear" w:color="auto" w:fill="FFFFFF"/>
            <w:vAlign w:val="center"/>
          </w:tcPr>
          <w:p w14:paraId="28B7A802" w14:textId="1F69A488" w:rsidR="003A52B9" w:rsidRDefault="003A52B9" w:rsidP="003A52B9">
            <w:pPr>
              <w:pStyle w:val="NoSpacing"/>
              <w:ind w:firstLine="0"/>
              <w:jc w:val="center"/>
              <w:rPr>
                <w:rFonts w:ascii="Cambria" w:hAnsi="Cambria"/>
                <w:sz w:val="24"/>
                <w:szCs w:val="24"/>
              </w:rPr>
            </w:pPr>
            <w:r>
              <w:rPr>
                <w:rFonts w:ascii="Cambria" w:hAnsi="Cambria"/>
                <w:sz w:val="24"/>
                <w:szCs w:val="24"/>
              </w:rPr>
              <w:t>12</w:t>
            </w:r>
          </w:p>
        </w:tc>
        <w:tc>
          <w:tcPr>
            <w:tcW w:w="1559" w:type="dxa"/>
            <w:shd w:val="clear" w:color="auto" w:fill="FFFFFF"/>
            <w:vAlign w:val="center"/>
          </w:tcPr>
          <w:p w14:paraId="28B52726" w14:textId="4EC05C9F" w:rsidR="003A52B9" w:rsidRDefault="003A52B9" w:rsidP="003A52B9">
            <w:pPr>
              <w:pStyle w:val="NoSpacing"/>
              <w:ind w:firstLine="0"/>
              <w:jc w:val="center"/>
              <w:rPr>
                <w:rFonts w:ascii="Cambria" w:hAnsi="Cambria"/>
                <w:sz w:val="24"/>
                <w:szCs w:val="24"/>
              </w:rPr>
            </w:pPr>
            <w:r>
              <w:rPr>
                <w:rFonts w:ascii="Cambria" w:hAnsi="Cambria"/>
                <w:sz w:val="24"/>
                <w:szCs w:val="24"/>
              </w:rPr>
              <w:t>Image list of scrap</w:t>
            </w:r>
          </w:p>
        </w:tc>
        <w:tc>
          <w:tcPr>
            <w:tcW w:w="1985" w:type="dxa"/>
            <w:shd w:val="clear" w:color="auto" w:fill="FFFFFF"/>
            <w:vAlign w:val="center"/>
          </w:tcPr>
          <w:p w14:paraId="48ABAF27" w14:textId="38DBF769" w:rsidR="003A52B9" w:rsidRDefault="003A52B9" w:rsidP="003A52B9">
            <w:pPr>
              <w:pStyle w:val="NoSpacing"/>
              <w:ind w:firstLine="0"/>
              <w:rPr>
                <w:rFonts w:ascii="Cambria" w:hAnsi="Cambria"/>
                <w:sz w:val="24"/>
                <w:szCs w:val="24"/>
              </w:rPr>
            </w:pPr>
            <w:r>
              <w:rPr>
                <w:rFonts w:ascii="Cambria" w:hAnsi="Cambria"/>
                <w:sz w:val="24"/>
                <w:szCs w:val="24"/>
              </w:rPr>
              <w:t>All images of the scrap</w:t>
            </w:r>
          </w:p>
        </w:tc>
        <w:tc>
          <w:tcPr>
            <w:tcW w:w="850" w:type="dxa"/>
            <w:shd w:val="clear" w:color="auto" w:fill="FFFFFF"/>
          </w:tcPr>
          <w:p w14:paraId="7D6B368B" w14:textId="199438DA" w:rsidR="003A52B9" w:rsidRDefault="003A52B9" w:rsidP="003A52B9">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518685C" w14:textId="6655CAC0" w:rsidR="003A52B9" w:rsidRPr="006821CD" w:rsidRDefault="003A52B9" w:rsidP="003A52B9">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6468609F" w14:textId="533578C4" w:rsidR="003A52B9" w:rsidRDefault="003A52B9" w:rsidP="003A52B9">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134F8D61" w14:textId="4566D1DE" w:rsidR="003A52B9" w:rsidRPr="006821CD" w:rsidRDefault="003A52B9" w:rsidP="003A52B9">
            <w:pPr>
              <w:pStyle w:val="NoSpacing"/>
              <w:keepNext/>
              <w:ind w:firstLine="0"/>
              <w:jc w:val="center"/>
              <w:rPr>
                <w:rFonts w:ascii="Cambria" w:hAnsi="Cambria"/>
                <w:sz w:val="24"/>
                <w:szCs w:val="24"/>
                <w:lang w:val="vi-VN"/>
              </w:rPr>
            </w:pPr>
            <w:r>
              <w:rPr>
                <w:rFonts w:ascii="Cambria" w:hAnsi="Cambria"/>
                <w:sz w:val="24"/>
                <w:szCs w:val="24"/>
              </w:rPr>
              <w:t>Image</w:t>
            </w:r>
          </w:p>
        </w:tc>
      </w:tr>
      <w:tr w:rsidR="003A52B9" w:rsidRPr="006821CD" w14:paraId="6BCB934F" w14:textId="77777777" w:rsidTr="00AF6859">
        <w:trPr>
          <w:trHeight w:val="249"/>
        </w:trPr>
        <w:tc>
          <w:tcPr>
            <w:tcW w:w="704" w:type="dxa"/>
            <w:shd w:val="clear" w:color="auto" w:fill="FFFFFF"/>
            <w:vAlign w:val="center"/>
          </w:tcPr>
          <w:p w14:paraId="33555DEC" w14:textId="486A63CC" w:rsidR="003A52B9" w:rsidRDefault="003A52B9" w:rsidP="003A52B9">
            <w:pPr>
              <w:pStyle w:val="NoSpacing"/>
              <w:ind w:firstLine="0"/>
              <w:jc w:val="center"/>
              <w:rPr>
                <w:rFonts w:ascii="Cambria" w:hAnsi="Cambria"/>
                <w:sz w:val="24"/>
                <w:szCs w:val="24"/>
              </w:rPr>
            </w:pPr>
            <w:r>
              <w:rPr>
                <w:rFonts w:ascii="Cambria" w:hAnsi="Cambria"/>
                <w:sz w:val="24"/>
                <w:szCs w:val="24"/>
              </w:rPr>
              <w:t>13</w:t>
            </w:r>
          </w:p>
        </w:tc>
        <w:tc>
          <w:tcPr>
            <w:tcW w:w="1559" w:type="dxa"/>
            <w:shd w:val="clear" w:color="auto" w:fill="FFFFFF"/>
            <w:vAlign w:val="center"/>
          </w:tcPr>
          <w:p w14:paraId="6D00FB67" w14:textId="7744C1BD" w:rsidR="003A52B9" w:rsidRDefault="003A52B9" w:rsidP="003A52B9">
            <w:pPr>
              <w:pStyle w:val="NoSpacing"/>
              <w:ind w:firstLine="0"/>
              <w:jc w:val="center"/>
              <w:rPr>
                <w:rFonts w:ascii="Cambria" w:hAnsi="Cambria"/>
                <w:sz w:val="24"/>
                <w:szCs w:val="24"/>
              </w:rPr>
            </w:pPr>
            <w:r>
              <w:rPr>
                <w:rFonts w:ascii="Cambria" w:hAnsi="Cambria"/>
                <w:sz w:val="24"/>
                <w:szCs w:val="24"/>
              </w:rPr>
              <w:t>Available time</w:t>
            </w:r>
          </w:p>
        </w:tc>
        <w:tc>
          <w:tcPr>
            <w:tcW w:w="1985" w:type="dxa"/>
            <w:shd w:val="clear" w:color="auto" w:fill="FFFFFF"/>
            <w:vAlign w:val="center"/>
          </w:tcPr>
          <w:p w14:paraId="59B981FF" w14:textId="2DCF368A" w:rsidR="003A52B9" w:rsidRDefault="003A52B9" w:rsidP="003A52B9">
            <w:pPr>
              <w:pStyle w:val="NoSpacing"/>
              <w:ind w:firstLine="0"/>
              <w:rPr>
                <w:rFonts w:ascii="Cambria" w:hAnsi="Cambria"/>
                <w:sz w:val="24"/>
                <w:szCs w:val="24"/>
              </w:rPr>
            </w:pPr>
            <w:r>
              <w:rPr>
                <w:rFonts w:ascii="Cambria" w:hAnsi="Cambria"/>
                <w:sz w:val="24"/>
                <w:szCs w:val="24"/>
              </w:rPr>
              <w:t>Available time of scrap</w:t>
            </w:r>
          </w:p>
        </w:tc>
        <w:tc>
          <w:tcPr>
            <w:tcW w:w="850" w:type="dxa"/>
            <w:shd w:val="clear" w:color="auto" w:fill="FFFFFF"/>
          </w:tcPr>
          <w:p w14:paraId="3CBCFCE9" w14:textId="3AFB81DB" w:rsidR="003A52B9" w:rsidRDefault="003A52B9" w:rsidP="003A52B9">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93F585A" w14:textId="5DB17298" w:rsidR="003A52B9" w:rsidRPr="006821CD" w:rsidRDefault="003A52B9" w:rsidP="003A52B9">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4E2D4924" w14:textId="7B86085B" w:rsidR="003A52B9" w:rsidRDefault="003A52B9" w:rsidP="003A52B9">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A5BB8C1" w14:textId="5FFB94C6" w:rsidR="003A52B9" w:rsidRPr="006821CD" w:rsidRDefault="003A52B9" w:rsidP="003A52B9">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0116F5" w:rsidRPr="006821CD" w14:paraId="70F30057" w14:textId="77777777" w:rsidTr="00AF6859">
        <w:trPr>
          <w:trHeight w:val="249"/>
        </w:trPr>
        <w:tc>
          <w:tcPr>
            <w:tcW w:w="704" w:type="dxa"/>
            <w:shd w:val="clear" w:color="auto" w:fill="FFFFFF"/>
            <w:vAlign w:val="center"/>
          </w:tcPr>
          <w:p w14:paraId="6AF71332" w14:textId="70279024" w:rsidR="000116F5" w:rsidRDefault="000116F5" w:rsidP="000116F5">
            <w:pPr>
              <w:pStyle w:val="NoSpacing"/>
              <w:ind w:firstLine="0"/>
              <w:jc w:val="center"/>
              <w:rPr>
                <w:rFonts w:ascii="Cambria" w:hAnsi="Cambria"/>
                <w:sz w:val="24"/>
                <w:szCs w:val="24"/>
              </w:rPr>
            </w:pPr>
            <w:r>
              <w:rPr>
                <w:rFonts w:ascii="Cambria" w:hAnsi="Cambria"/>
                <w:sz w:val="24"/>
                <w:szCs w:val="24"/>
              </w:rPr>
              <w:t>15</w:t>
            </w:r>
          </w:p>
        </w:tc>
        <w:tc>
          <w:tcPr>
            <w:tcW w:w="1559" w:type="dxa"/>
            <w:shd w:val="clear" w:color="auto" w:fill="FFFFFF"/>
            <w:vAlign w:val="center"/>
          </w:tcPr>
          <w:p w14:paraId="23A85D20" w14:textId="20C80053" w:rsidR="000116F5" w:rsidRDefault="000116F5" w:rsidP="000116F5">
            <w:pPr>
              <w:pStyle w:val="NoSpacing"/>
              <w:ind w:firstLine="0"/>
              <w:jc w:val="center"/>
              <w:rPr>
                <w:rFonts w:ascii="Cambria" w:hAnsi="Cambria"/>
                <w:sz w:val="24"/>
                <w:szCs w:val="24"/>
              </w:rPr>
            </w:pPr>
            <w:r>
              <w:rPr>
                <w:rFonts w:ascii="Cambria" w:hAnsi="Cambria"/>
                <w:sz w:val="24"/>
                <w:szCs w:val="24"/>
              </w:rPr>
              <w:t>Booking list</w:t>
            </w:r>
          </w:p>
        </w:tc>
        <w:tc>
          <w:tcPr>
            <w:tcW w:w="1985" w:type="dxa"/>
            <w:shd w:val="clear" w:color="auto" w:fill="FFFFFF"/>
            <w:vAlign w:val="center"/>
          </w:tcPr>
          <w:p w14:paraId="0D096720" w14:textId="235D12B4" w:rsidR="000116F5" w:rsidRDefault="000116F5" w:rsidP="000116F5">
            <w:pPr>
              <w:pStyle w:val="NoSpacing"/>
              <w:ind w:firstLine="0"/>
              <w:rPr>
                <w:rFonts w:ascii="Cambria" w:hAnsi="Cambria"/>
                <w:sz w:val="24"/>
                <w:szCs w:val="24"/>
              </w:rPr>
            </w:pPr>
            <w:r>
              <w:rPr>
                <w:rFonts w:ascii="Cambria" w:hAnsi="Cambria"/>
                <w:sz w:val="24"/>
                <w:szCs w:val="24"/>
              </w:rPr>
              <w:t>All booking belongs to the scrap</w:t>
            </w:r>
          </w:p>
        </w:tc>
        <w:tc>
          <w:tcPr>
            <w:tcW w:w="850" w:type="dxa"/>
            <w:shd w:val="clear" w:color="auto" w:fill="FFFFFF"/>
          </w:tcPr>
          <w:p w14:paraId="3CC5E994" w14:textId="10C069B7" w:rsidR="000116F5" w:rsidRDefault="000116F5" w:rsidP="000116F5">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F9E9A07" w14:textId="042FAB67" w:rsidR="000116F5" w:rsidRPr="006821CD" w:rsidRDefault="000116F5" w:rsidP="000116F5">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5287A80D" w14:textId="0EDEDE54" w:rsidR="000116F5" w:rsidRDefault="000116F5" w:rsidP="000116F5">
            <w:pPr>
              <w:pStyle w:val="NoSpacing"/>
              <w:ind w:firstLine="0"/>
              <w:jc w:val="center"/>
              <w:rPr>
                <w:rFonts w:ascii="Cambria" w:hAnsi="Cambria"/>
                <w:sz w:val="24"/>
                <w:szCs w:val="24"/>
              </w:rPr>
            </w:pPr>
            <w:r>
              <w:rPr>
                <w:rFonts w:ascii="Cambria" w:hAnsi="Cambria"/>
                <w:sz w:val="24"/>
                <w:szCs w:val="24"/>
              </w:rPr>
              <w:t>Table</w:t>
            </w:r>
          </w:p>
        </w:tc>
        <w:tc>
          <w:tcPr>
            <w:tcW w:w="992" w:type="dxa"/>
            <w:shd w:val="clear" w:color="auto" w:fill="FFFFFF"/>
          </w:tcPr>
          <w:p w14:paraId="3946ECB0" w14:textId="64D7C25B" w:rsidR="000116F5" w:rsidRPr="000116F5" w:rsidRDefault="000116F5" w:rsidP="000116F5">
            <w:pPr>
              <w:pStyle w:val="NoSpacing"/>
              <w:keepNext/>
              <w:ind w:firstLine="0"/>
              <w:jc w:val="center"/>
              <w:rPr>
                <w:rFonts w:ascii="Cambria" w:hAnsi="Cambria"/>
                <w:sz w:val="24"/>
                <w:szCs w:val="24"/>
              </w:rPr>
            </w:pPr>
            <w:r>
              <w:rPr>
                <w:rFonts w:ascii="Cambria" w:hAnsi="Cambria"/>
                <w:sz w:val="24"/>
                <w:szCs w:val="24"/>
              </w:rPr>
              <w:t>Object</w:t>
            </w:r>
          </w:p>
        </w:tc>
      </w:tr>
      <w:tr w:rsidR="00B17626" w:rsidRPr="006821CD" w14:paraId="49A5AFFF" w14:textId="77777777" w:rsidTr="00AF6859">
        <w:trPr>
          <w:trHeight w:val="249"/>
        </w:trPr>
        <w:tc>
          <w:tcPr>
            <w:tcW w:w="704" w:type="dxa"/>
            <w:shd w:val="clear" w:color="auto" w:fill="FFFFFF"/>
            <w:vAlign w:val="center"/>
          </w:tcPr>
          <w:p w14:paraId="63845693" w14:textId="2E619AD9" w:rsidR="00B17626" w:rsidRDefault="00B17626" w:rsidP="00B17626">
            <w:pPr>
              <w:pStyle w:val="NoSpacing"/>
              <w:ind w:firstLine="0"/>
              <w:jc w:val="center"/>
              <w:rPr>
                <w:rFonts w:ascii="Cambria" w:hAnsi="Cambria"/>
                <w:sz w:val="24"/>
                <w:szCs w:val="24"/>
              </w:rPr>
            </w:pPr>
            <w:r>
              <w:rPr>
                <w:rFonts w:ascii="Cambria" w:hAnsi="Cambria"/>
                <w:sz w:val="24"/>
                <w:szCs w:val="24"/>
              </w:rPr>
              <w:t>16</w:t>
            </w:r>
          </w:p>
        </w:tc>
        <w:tc>
          <w:tcPr>
            <w:tcW w:w="1559" w:type="dxa"/>
            <w:shd w:val="clear" w:color="auto" w:fill="FFFFFF"/>
            <w:vAlign w:val="center"/>
          </w:tcPr>
          <w:p w14:paraId="66FA3BB6" w14:textId="299DE1D0" w:rsidR="00B17626" w:rsidRDefault="002E6D20" w:rsidP="00B17626">
            <w:pPr>
              <w:pStyle w:val="NoSpacing"/>
              <w:ind w:firstLine="0"/>
              <w:jc w:val="center"/>
              <w:rPr>
                <w:rFonts w:ascii="Cambria" w:hAnsi="Cambria"/>
                <w:sz w:val="24"/>
                <w:szCs w:val="24"/>
              </w:rPr>
            </w:pPr>
            <w:r>
              <w:rPr>
                <w:rFonts w:ascii="Cambria" w:hAnsi="Cambria"/>
                <w:sz w:val="24"/>
                <w:szCs w:val="24"/>
              </w:rPr>
              <w:t>Collector</w:t>
            </w:r>
          </w:p>
        </w:tc>
        <w:tc>
          <w:tcPr>
            <w:tcW w:w="1985" w:type="dxa"/>
            <w:shd w:val="clear" w:color="auto" w:fill="FFFFFF"/>
            <w:vAlign w:val="center"/>
          </w:tcPr>
          <w:p w14:paraId="28D1AE0E" w14:textId="2A3C8FA3" w:rsidR="00B17626" w:rsidRDefault="002E6D20" w:rsidP="00B17626">
            <w:pPr>
              <w:pStyle w:val="NoSpacing"/>
              <w:ind w:firstLine="0"/>
              <w:rPr>
                <w:rFonts w:ascii="Cambria" w:hAnsi="Cambria"/>
                <w:sz w:val="24"/>
                <w:szCs w:val="24"/>
              </w:rPr>
            </w:pPr>
            <w:r>
              <w:rPr>
                <w:rFonts w:ascii="Cambria" w:hAnsi="Cambria"/>
                <w:sz w:val="24"/>
                <w:szCs w:val="24"/>
              </w:rPr>
              <w:t>Name of Collector who book that scrap</w:t>
            </w:r>
          </w:p>
        </w:tc>
        <w:tc>
          <w:tcPr>
            <w:tcW w:w="850" w:type="dxa"/>
            <w:shd w:val="clear" w:color="auto" w:fill="FFFFFF"/>
          </w:tcPr>
          <w:p w14:paraId="0F0F0902" w14:textId="463CB91A" w:rsidR="00B17626" w:rsidRDefault="00B17626" w:rsidP="00B17626">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ED954DD" w14:textId="2295F470" w:rsidR="00B17626" w:rsidRPr="006821CD" w:rsidRDefault="00B17626" w:rsidP="00B17626">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0299728A" w14:textId="6DCF25EE" w:rsidR="00B17626" w:rsidRDefault="00B17626" w:rsidP="00B17626">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3CBB9DA" w14:textId="3EEF12F9" w:rsidR="00B17626" w:rsidRDefault="00B17626" w:rsidP="00B17626">
            <w:pPr>
              <w:pStyle w:val="NoSpacing"/>
              <w:keepNext/>
              <w:ind w:firstLine="0"/>
              <w:jc w:val="center"/>
              <w:rPr>
                <w:rFonts w:ascii="Cambria" w:hAnsi="Cambria"/>
                <w:sz w:val="24"/>
                <w:szCs w:val="24"/>
              </w:rPr>
            </w:pPr>
            <w:r w:rsidRPr="006821CD">
              <w:rPr>
                <w:rFonts w:ascii="Cambria" w:hAnsi="Cambria"/>
                <w:sz w:val="24"/>
                <w:szCs w:val="24"/>
                <w:lang w:val="vi-VN"/>
              </w:rPr>
              <w:t>String</w:t>
            </w:r>
          </w:p>
        </w:tc>
      </w:tr>
      <w:tr w:rsidR="00B17626" w:rsidRPr="006821CD" w14:paraId="2605DAFE" w14:textId="77777777" w:rsidTr="00AF6859">
        <w:trPr>
          <w:trHeight w:val="249"/>
        </w:trPr>
        <w:tc>
          <w:tcPr>
            <w:tcW w:w="704" w:type="dxa"/>
            <w:shd w:val="clear" w:color="auto" w:fill="FFFFFF"/>
            <w:vAlign w:val="center"/>
          </w:tcPr>
          <w:p w14:paraId="35E7166B" w14:textId="36913F10" w:rsidR="00B17626" w:rsidRDefault="00B17626" w:rsidP="00B17626">
            <w:pPr>
              <w:pStyle w:val="NoSpacing"/>
              <w:ind w:firstLine="0"/>
              <w:jc w:val="center"/>
              <w:rPr>
                <w:rFonts w:ascii="Cambria" w:hAnsi="Cambria"/>
                <w:sz w:val="24"/>
                <w:szCs w:val="24"/>
              </w:rPr>
            </w:pPr>
            <w:r>
              <w:rPr>
                <w:rFonts w:ascii="Cambria" w:hAnsi="Cambria"/>
                <w:sz w:val="24"/>
                <w:szCs w:val="24"/>
              </w:rPr>
              <w:t>17</w:t>
            </w:r>
          </w:p>
        </w:tc>
        <w:tc>
          <w:tcPr>
            <w:tcW w:w="1559" w:type="dxa"/>
            <w:shd w:val="clear" w:color="auto" w:fill="FFFFFF"/>
            <w:vAlign w:val="center"/>
          </w:tcPr>
          <w:p w14:paraId="7D53D5D8" w14:textId="47FB4C0F" w:rsidR="00B17626" w:rsidRDefault="002E6D20" w:rsidP="00B17626">
            <w:pPr>
              <w:pStyle w:val="NoSpacing"/>
              <w:ind w:firstLine="0"/>
              <w:jc w:val="center"/>
              <w:rPr>
                <w:rFonts w:ascii="Cambria" w:hAnsi="Cambria"/>
                <w:sz w:val="24"/>
                <w:szCs w:val="24"/>
              </w:rPr>
            </w:pPr>
            <w:r>
              <w:rPr>
                <w:rFonts w:ascii="Cambria" w:hAnsi="Cambria"/>
                <w:sz w:val="24"/>
                <w:szCs w:val="24"/>
              </w:rPr>
              <w:t>Price</w:t>
            </w:r>
          </w:p>
        </w:tc>
        <w:tc>
          <w:tcPr>
            <w:tcW w:w="1985" w:type="dxa"/>
            <w:shd w:val="clear" w:color="auto" w:fill="FFFFFF"/>
            <w:vAlign w:val="center"/>
          </w:tcPr>
          <w:p w14:paraId="143FAA8B" w14:textId="5725D99D" w:rsidR="00B17626" w:rsidRDefault="002E6D20" w:rsidP="00B17626">
            <w:pPr>
              <w:pStyle w:val="NoSpacing"/>
              <w:ind w:firstLine="0"/>
              <w:rPr>
                <w:rFonts w:ascii="Cambria" w:hAnsi="Cambria"/>
                <w:sz w:val="24"/>
                <w:szCs w:val="24"/>
              </w:rPr>
            </w:pPr>
            <w:r>
              <w:rPr>
                <w:rFonts w:ascii="Cambria" w:hAnsi="Cambria"/>
                <w:sz w:val="24"/>
                <w:szCs w:val="24"/>
              </w:rPr>
              <w:t>Price of booking</w:t>
            </w:r>
          </w:p>
        </w:tc>
        <w:tc>
          <w:tcPr>
            <w:tcW w:w="850" w:type="dxa"/>
            <w:shd w:val="clear" w:color="auto" w:fill="FFFFFF"/>
          </w:tcPr>
          <w:p w14:paraId="697E5FB3" w14:textId="4FFB0398" w:rsidR="00B17626" w:rsidRDefault="00B17626" w:rsidP="00B17626">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02A41A0" w14:textId="6BC5C47E" w:rsidR="00B17626" w:rsidRPr="006821CD" w:rsidRDefault="00B17626" w:rsidP="00B17626">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60246AAB" w14:textId="6EAD4FBB" w:rsidR="00B17626" w:rsidRDefault="002E6D20" w:rsidP="00B17626">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01D1043" w14:textId="21757EBB" w:rsidR="00B17626" w:rsidRPr="006821CD" w:rsidRDefault="002E6D20" w:rsidP="00B17626">
            <w:pPr>
              <w:pStyle w:val="NoSpacing"/>
              <w:keepNext/>
              <w:ind w:firstLine="0"/>
              <w:jc w:val="center"/>
              <w:rPr>
                <w:rFonts w:ascii="Cambria" w:hAnsi="Cambria"/>
                <w:sz w:val="24"/>
                <w:szCs w:val="24"/>
                <w:lang w:val="vi-VN"/>
              </w:rPr>
            </w:pPr>
            <w:r>
              <w:rPr>
                <w:rFonts w:ascii="Cambria" w:hAnsi="Cambria"/>
                <w:sz w:val="24"/>
                <w:szCs w:val="24"/>
              </w:rPr>
              <w:t>Number</w:t>
            </w:r>
          </w:p>
        </w:tc>
      </w:tr>
      <w:tr w:rsidR="00B17626" w:rsidRPr="006821CD" w14:paraId="463C84CA" w14:textId="77777777" w:rsidTr="00AF6859">
        <w:trPr>
          <w:trHeight w:val="249"/>
        </w:trPr>
        <w:tc>
          <w:tcPr>
            <w:tcW w:w="704" w:type="dxa"/>
            <w:shd w:val="clear" w:color="auto" w:fill="FFFFFF"/>
            <w:vAlign w:val="center"/>
          </w:tcPr>
          <w:p w14:paraId="740BFFE9" w14:textId="2260BAA0" w:rsidR="00B17626" w:rsidRDefault="00B17626" w:rsidP="00B17626">
            <w:pPr>
              <w:pStyle w:val="NoSpacing"/>
              <w:ind w:firstLine="0"/>
              <w:jc w:val="center"/>
              <w:rPr>
                <w:rFonts w:ascii="Cambria" w:hAnsi="Cambria"/>
                <w:sz w:val="24"/>
                <w:szCs w:val="24"/>
              </w:rPr>
            </w:pPr>
            <w:r>
              <w:rPr>
                <w:rFonts w:ascii="Cambria" w:hAnsi="Cambria"/>
                <w:sz w:val="24"/>
                <w:szCs w:val="24"/>
              </w:rPr>
              <w:t>18</w:t>
            </w:r>
          </w:p>
        </w:tc>
        <w:tc>
          <w:tcPr>
            <w:tcW w:w="1559" w:type="dxa"/>
            <w:shd w:val="clear" w:color="auto" w:fill="FFFFFF"/>
            <w:vAlign w:val="center"/>
          </w:tcPr>
          <w:p w14:paraId="0B659558" w14:textId="47A06326" w:rsidR="00B17626" w:rsidRDefault="006B7713" w:rsidP="00B17626">
            <w:pPr>
              <w:pStyle w:val="NoSpacing"/>
              <w:ind w:firstLine="0"/>
              <w:jc w:val="center"/>
              <w:rPr>
                <w:rFonts w:ascii="Cambria" w:hAnsi="Cambria"/>
                <w:sz w:val="24"/>
                <w:szCs w:val="24"/>
              </w:rPr>
            </w:pPr>
            <w:r>
              <w:rPr>
                <w:rFonts w:ascii="Cambria" w:hAnsi="Cambria"/>
                <w:sz w:val="24"/>
                <w:szCs w:val="24"/>
              </w:rPr>
              <w:t>Chosen Time</w:t>
            </w:r>
          </w:p>
        </w:tc>
        <w:tc>
          <w:tcPr>
            <w:tcW w:w="1985" w:type="dxa"/>
            <w:shd w:val="clear" w:color="auto" w:fill="FFFFFF"/>
            <w:vAlign w:val="center"/>
          </w:tcPr>
          <w:p w14:paraId="531F02A5" w14:textId="37F9DD53" w:rsidR="00B17626" w:rsidRDefault="006B7713" w:rsidP="00B17626">
            <w:pPr>
              <w:pStyle w:val="NoSpacing"/>
              <w:ind w:firstLine="0"/>
              <w:rPr>
                <w:rFonts w:ascii="Cambria" w:hAnsi="Cambria"/>
                <w:sz w:val="24"/>
                <w:szCs w:val="24"/>
              </w:rPr>
            </w:pPr>
            <w:r>
              <w:rPr>
                <w:rFonts w:ascii="Cambria" w:hAnsi="Cambria"/>
                <w:sz w:val="24"/>
                <w:szCs w:val="24"/>
              </w:rPr>
              <w:t>Time to come to pick up scrap</w:t>
            </w:r>
          </w:p>
        </w:tc>
        <w:tc>
          <w:tcPr>
            <w:tcW w:w="850" w:type="dxa"/>
            <w:shd w:val="clear" w:color="auto" w:fill="FFFFFF"/>
          </w:tcPr>
          <w:p w14:paraId="67B55E30" w14:textId="3AB204EE" w:rsidR="00B17626" w:rsidRDefault="00B17626" w:rsidP="00B17626">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3EB4702" w14:textId="5A73FB98" w:rsidR="00B17626" w:rsidRPr="006821CD" w:rsidRDefault="00B17626" w:rsidP="00B17626">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640FDCF5" w14:textId="2E87EDF5" w:rsidR="00B17626" w:rsidRDefault="00B17626" w:rsidP="00B17626">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F9C9CE9" w14:textId="2FC08D85" w:rsidR="00B17626" w:rsidRDefault="00B17626" w:rsidP="00B17626">
            <w:pPr>
              <w:pStyle w:val="NoSpacing"/>
              <w:keepNext/>
              <w:ind w:firstLine="0"/>
              <w:jc w:val="center"/>
              <w:rPr>
                <w:rFonts w:ascii="Cambria" w:hAnsi="Cambria"/>
                <w:sz w:val="24"/>
                <w:szCs w:val="24"/>
              </w:rPr>
            </w:pPr>
            <w:r w:rsidRPr="006821CD">
              <w:rPr>
                <w:rFonts w:ascii="Cambria" w:hAnsi="Cambria"/>
                <w:sz w:val="24"/>
                <w:szCs w:val="24"/>
                <w:lang w:val="vi-VN"/>
              </w:rPr>
              <w:t>String</w:t>
            </w:r>
          </w:p>
        </w:tc>
      </w:tr>
      <w:tr w:rsidR="006B7713" w:rsidRPr="006821CD" w14:paraId="516EF704" w14:textId="77777777" w:rsidTr="00AF6859">
        <w:trPr>
          <w:trHeight w:val="249"/>
        </w:trPr>
        <w:tc>
          <w:tcPr>
            <w:tcW w:w="704" w:type="dxa"/>
            <w:shd w:val="clear" w:color="auto" w:fill="FFFFFF"/>
            <w:vAlign w:val="center"/>
          </w:tcPr>
          <w:p w14:paraId="40736590" w14:textId="6E6137AD" w:rsidR="006B7713" w:rsidRDefault="006B7713" w:rsidP="006B7713">
            <w:pPr>
              <w:pStyle w:val="NoSpacing"/>
              <w:ind w:firstLine="0"/>
              <w:jc w:val="center"/>
              <w:rPr>
                <w:rFonts w:ascii="Cambria" w:hAnsi="Cambria"/>
                <w:sz w:val="24"/>
                <w:szCs w:val="24"/>
              </w:rPr>
            </w:pPr>
            <w:r>
              <w:rPr>
                <w:rFonts w:ascii="Cambria" w:hAnsi="Cambria"/>
                <w:sz w:val="24"/>
                <w:szCs w:val="24"/>
              </w:rPr>
              <w:t>19</w:t>
            </w:r>
          </w:p>
        </w:tc>
        <w:tc>
          <w:tcPr>
            <w:tcW w:w="1559" w:type="dxa"/>
            <w:shd w:val="clear" w:color="auto" w:fill="FFFFFF"/>
            <w:vAlign w:val="center"/>
          </w:tcPr>
          <w:p w14:paraId="260C0FB8" w14:textId="5C7A4B09" w:rsidR="006B7713" w:rsidRDefault="006B7713" w:rsidP="006B7713">
            <w:pPr>
              <w:pStyle w:val="NoSpacing"/>
              <w:ind w:firstLine="0"/>
              <w:jc w:val="center"/>
              <w:rPr>
                <w:rFonts w:ascii="Cambria" w:hAnsi="Cambria"/>
                <w:sz w:val="24"/>
                <w:szCs w:val="24"/>
              </w:rPr>
            </w:pPr>
            <w:r>
              <w:rPr>
                <w:rFonts w:ascii="Cambria" w:hAnsi="Cambria"/>
                <w:sz w:val="24"/>
                <w:szCs w:val="24"/>
              </w:rPr>
              <w:t xml:space="preserve">Status </w:t>
            </w:r>
          </w:p>
        </w:tc>
        <w:tc>
          <w:tcPr>
            <w:tcW w:w="1985" w:type="dxa"/>
            <w:shd w:val="clear" w:color="auto" w:fill="FFFFFF"/>
            <w:vAlign w:val="center"/>
          </w:tcPr>
          <w:p w14:paraId="37C3C77B" w14:textId="2E75C294" w:rsidR="006B7713" w:rsidRDefault="006B7713" w:rsidP="006B7713">
            <w:pPr>
              <w:pStyle w:val="NoSpacing"/>
              <w:ind w:firstLine="0"/>
              <w:rPr>
                <w:rFonts w:ascii="Cambria" w:hAnsi="Cambria"/>
                <w:sz w:val="24"/>
                <w:szCs w:val="24"/>
              </w:rPr>
            </w:pPr>
            <w:r>
              <w:rPr>
                <w:rFonts w:ascii="Cambria" w:hAnsi="Cambria"/>
                <w:sz w:val="24"/>
                <w:szCs w:val="24"/>
              </w:rPr>
              <w:t>Status of booking</w:t>
            </w:r>
          </w:p>
        </w:tc>
        <w:tc>
          <w:tcPr>
            <w:tcW w:w="850" w:type="dxa"/>
            <w:shd w:val="clear" w:color="auto" w:fill="FFFFFF"/>
          </w:tcPr>
          <w:p w14:paraId="6CC89804" w14:textId="442DF7E0" w:rsidR="006B7713" w:rsidRDefault="006B7713" w:rsidP="006B771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67CC597" w14:textId="328B337A" w:rsidR="006B7713" w:rsidRPr="006821CD" w:rsidRDefault="006B7713" w:rsidP="006B7713">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5BB520AC" w14:textId="5979062C" w:rsidR="006B7713" w:rsidRDefault="006B7713" w:rsidP="006B771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EB35920" w14:textId="66E679CA" w:rsidR="006B7713" w:rsidRPr="006821CD" w:rsidRDefault="006B7713" w:rsidP="006B7713">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6B7713" w:rsidRPr="006821CD" w14:paraId="2775DA36" w14:textId="77777777" w:rsidTr="00AF6859">
        <w:trPr>
          <w:trHeight w:val="249"/>
        </w:trPr>
        <w:tc>
          <w:tcPr>
            <w:tcW w:w="704" w:type="dxa"/>
            <w:shd w:val="clear" w:color="auto" w:fill="FFFFFF"/>
            <w:vAlign w:val="center"/>
          </w:tcPr>
          <w:p w14:paraId="0C434849" w14:textId="54EB19A2" w:rsidR="006B7713" w:rsidRDefault="006B7713" w:rsidP="006B7713">
            <w:pPr>
              <w:pStyle w:val="NoSpacing"/>
              <w:ind w:firstLine="0"/>
              <w:jc w:val="center"/>
              <w:rPr>
                <w:rFonts w:ascii="Cambria" w:hAnsi="Cambria"/>
                <w:sz w:val="24"/>
                <w:szCs w:val="24"/>
              </w:rPr>
            </w:pPr>
            <w:r>
              <w:rPr>
                <w:rFonts w:ascii="Cambria" w:hAnsi="Cambria"/>
                <w:sz w:val="24"/>
                <w:szCs w:val="24"/>
              </w:rPr>
              <w:lastRenderedPageBreak/>
              <w:t>20</w:t>
            </w:r>
          </w:p>
        </w:tc>
        <w:tc>
          <w:tcPr>
            <w:tcW w:w="1559" w:type="dxa"/>
            <w:shd w:val="clear" w:color="auto" w:fill="FFFFFF"/>
            <w:vAlign w:val="center"/>
          </w:tcPr>
          <w:p w14:paraId="0C38C82E" w14:textId="0A5D6A8A" w:rsidR="006B7713" w:rsidRDefault="006B7713" w:rsidP="006B7713">
            <w:pPr>
              <w:pStyle w:val="NoSpacing"/>
              <w:ind w:firstLine="0"/>
              <w:jc w:val="center"/>
              <w:rPr>
                <w:rFonts w:ascii="Cambria" w:hAnsi="Cambria"/>
                <w:sz w:val="24"/>
                <w:szCs w:val="24"/>
              </w:rPr>
            </w:pPr>
            <w:r>
              <w:rPr>
                <w:rFonts w:ascii="Cambria" w:hAnsi="Cambria"/>
                <w:sz w:val="24"/>
                <w:szCs w:val="24"/>
              </w:rPr>
              <w:t>Created time</w:t>
            </w:r>
          </w:p>
        </w:tc>
        <w:tc>
          <w:tcPr>
            <w:tcW w:w="1985" w:type="dxa"/>
            <w:shd w:val="clear" w:color="auto" w:fill="FFFFFF"/>
            <w:vAlign w:val="center"/>
          </w:tcPr>
          <w:p w14:paraId="796444E5" w14:textId="531A5A04" w:rsidR="006B7713" w:rsidRDefault="006B7713" w:rsidP="006B7713">
            <w:pPr>
              <w:pStyle w:val="NoSpacing"/>
              <w:ind w:firstLine="0"/>
              <w:rPr>
                <w:rFonts w:ascii="Cambria" w:hAnsi="Cambria"/>
                <w:sz w:val="24"/>
                <w:szCs w:val="24"/>
              </w:rPr>
            </w:pPr>
            <w:r>
              <w:rPr>
                <w:rFonts w:ascii="Cambria" w:hAnsi="Cambria"/>
                <w:sz w:val="24"/>
                <w:szCs w:val="24"/>
              </w:rPr>
              <w:t>Time of booking</w:t>
            </w:r>
          </w:p>
        </w:tc>
        <w:tc>
          <w:tcPr>
            <w:tcW w:w="850" w:type="dxa"/>
            <w:shd w:val="clear" w:color="auto" w:fill="FFFFFF"/>
          </w:tcPr>
          <w:p w14:paraId="16B3FEFB" w14:textId="440B5281" w:rsidR="006B7713" w:rsidRDefault="006B7713" w:rsidP="006B771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249A473" w14:textId="0168E839" w:rsidR="006B7713" w:rsidRPr="006821CD" w:rsidRDefault="006B7713" w:rsidP="006B7713">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2E368B46" w14:textId="07C6861B" w:rsidR="006B7713" w:rsidRDefault="006B7713" w:rsidP="006B771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D89B872" w14:textId="66135E5F" w:rsidR="006B7713" w:rsidRDefault="006B7713" w:rsidP="006B7713">
            <w:pPr>
              <w:pStyle w:val="NoSpacing"/>
              <w:keepNext/>
              <w:ind w:firstLine="0"/>
              <w:jc w:val="center"/>
              <w:rPr>
                <w:rFonts w:ascii="Cambria" w:hAnsi="Cambria"/>
                <w:sz w:val="24"/>
                <w:szCs w:val="24"/>
              </w:rPr>
            </w:pPr>
            <w:r w:rsidRPr="006821CD">
              <w:rPr>
                <w:rFonts w:ascii="Cambria" w:hAnsi="Cambria"/>
                <w:sz w:val="24"/>
                <w:szCs w:val="24"/>
                <w:lang w:val="vi-VN"/>
              </w:rPr>
              <w:t>String</w:t>
            </w:r>
          </w:p>
        </w:tc>
      </w:tr>
    </w:tbl>
    <w:p w14:paraId="3CC7781A" w14:textId="4860F1CE" w:rsidR="00AF65B5" w:rsidRPr="006821CD" w:rsidRDefault="00AF65B5" w:rsidP="00AF65B5">
      <w:pPr>
        <w:pStyle w:val="Caption"/>
        <w:rPr>
          <w:b/>
          <w:szCs w:val="24"/>
        </w:rPr>
      </w:pPr>
      <w:bookmarkStart w:id="413" w:name="_Toc39697798"/>
      <w:r w:rsidRPr="006821CD">
        <w:rPr>
          <w:szCs w:val="24"/>
        </w:rPr>
        <w:t xml:space="preserve">Table </w:t>
      </w:r>
      <w:r w:rsidRPr="006821CD">
        <w:rPr>
          <w:b/>
          <w:szCs w:val="24"/>
        </w:rPr>
        <w:fldChar w:fldCharType="begin"/>
      </w:r>
      <w:r w:rsidRPr="006821CD">
        <w:rPr>
          <w:szCs w:val="24"/>
        </w:rPr>
        <w:instrText xml:space="preserve"> SEQ Table \* ARABIC </w:instrText>
      </w:r>
      <w:r w:rsidRPr="006821CD">
        <w:rPr>
          <w:b/>
          <w:szCs w:val="24"/>
        </w:rPr>
        <w:fldChar w:fldCharType="separate"/>
      </w:r>
      <w:r w:rsidR="00BB6381">
        <w:rPr>
          <w:noProof/>
          <w:szCs w:val="24"/>
        </w:rPr>
        <w:t>162</w:t>
      </w:r>
      <w:r w:rsidRPr="006821CD">
        <w:rPr>
          <w:b/>
          <w:szCs w:val="24"/>
        </w:rPr>
        <w:fldChar w:fldCharType="end"/>
      </w:r>
      <w:r w:rsidRPr="006821CD">
        <w:rPr>
          <w:szCs w:val="24"/>
        </w:rPr>
        <w:t xml:space="preserve"> &lt;Fields&gt; </w:t>
      </w:r>
      <w:r w:rsidR="00CD40F1">
        <w:rPr>
          <w:szCs w:val="24"/>
        </w:rPr>
        <w:t>Scrap detail page</w:t>
      </w:r>
      <w:bookmarkEnd w:id="413"/>
    </w:p>
    <w:p w14:paraId="4B5761D9" w14:textId="77777777" w:rsidR="00AF65B5" w:rsidRPr="006821CD" w:rsidRDefault="00AF65B5" w:rsidP="00AF65B5">
      <w:pPr>
        <w:ind w:firstLine="0"/>
        <w:rPr>
          <w:rFonts w:ascii="Cambria" w:hAnsi="Cambria"/>
          <w:b/>
          <w:sz w:val="24"/>
          <w:szCs w:val="24"/>
        </w:rPr>
      </w:pPr>
      <w:r w:rsidRPr="006821CD">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2"/>
        <w:gridCol w:w="1489"/>
        <w:gridCol w:w="2771"/>
        <w:gridCol w:w="1363"/>
        <w:gridCol w:w="2526"/>
      </w:tblGrid>
      <w:tr w:rsidR="00AF65B5" w:rsidRPr="006821CD" w14:paraId="5439548F" w14:textId="77777777" w:rsidTr="00A72D4F">
        <w:trPr>
          <w:trHeight w:val="372"/>
        </w:trPr>
        <w:tc>
          <w:tcPr>
            <w:tcW w:w="370" w:type="pct"/>
            <w:shd w:val="clear" w:color="auto" w:fill="B8CCE4"/>
            <w:vAlign w:val="center"/>
          </w:tcPr>
          <w:p w14:paraId="7251AAF4"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No</w:t>
            </w:r>
          </w:p>
        </w:tc>
        <w:tc>
          <w:tcPr>
            <w:tcW w:w="846" w:type="pct"/>
            <w:shd w:val="clear" w:color="auto" w:fill="B8CCE4"/>
            <w:vAlign w:val="center"/>
          </w:tcPr>
          <w:p w14:paraId="42184CC6"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Function</w:t>
            </w:r>
          </w:p>
        </w:tc>
        <w:tc>
          <w:tcPr>
            <w:tcW w:w="1574" w:type="pct"/>
            <w:shd w:val="clear" w:color="auto" w:fill="B8CCE4"/>
            <w:vAlign w:val="center"/>
          </w:tcPr>
          <w:p w14:paraId="394624C4"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774" w:type="pct"/>
            <w:shd w:val="clear" w:color="auto" w:fill="B8CCE4"/>
            <w:vAlign w:val="center"/>
          </w:tcPr>
          <w:p w14:paraId="52FD4F10"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Validation</w:t>
            </w:r>
          </w:p>
        </w:tc>
        <w:tc>
          <w:tcPr>
            <w:tcW w:w="1435" w:type="pct"/>
            <w:shd w:val="clear" w:color="auto" w:fill="B8CCE4"/>
            <w:vAlign w:val="center"/>
          </w:tcPr>
          <w:p w14:paraId="5ACF0D2D"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Outcome</w:t>
            </w:r>
          </w:p>
        </w:tc>
      </w:tr>
      <w:tr w:rsidR="00AF65B5" w:rsidRPr="006821CD" w14:paraId="07F8D3E4" w14:textId="77777777" w:rsidTr="00A72D4F">
        <w:trPr>
          <w:trHeight w:val="383"/>
        </w:trPr>
        <w:tc>
          <w:tcPr>
            <w:tcW w:w="370" w:type="pct"/>
            <w:shd w:val="clear" w:color="auto" w:fill="FFFFFF"/>
            <w:vAlign w:val="center"/>
          </w:tcPr>
          <w:p w14:paraId="366DCA4A" w14:textId="67EE8E9C" w:rsidR="00AF65B5" w:rsidRPr="006821CD" w:rsidRDefault="006D4AED" w:rsidP="00A72D4F">
            <w:pPr>
              <w:pStyle w:val="NoSpacing"/>
              <w:ind w:firstLine="0"/>
              <w:jc w:val="center"/>
              <w:rPr>
                <w:rFonts w:ascii="Cambria" w:hAnsi="Cambria"/>
                <w:sz w:val="24"/>
                <w:szCs w:val="24"/>
                <w:lang w:val="vi-VN"/>
              </w:rPr>
            </w:pPr>
            <w:r>
              <w:rPr>
                <w:rFonts w:ascii="Cambria" w:hAnsi="Cambria"/>
                <w:sz w:val="24"/>
                <w:szCs w:val="24"/>
                <w:lang w:val="vi-VN"/>
              </w:rPr>
              <w:t>14</w:t>
            </w:r>
          </w:p>
        </w:tc>
        <w:tc>
          <w:tcPr>
            <w:tcW w:w="846" w:type="pct"/>
            <w:shd w:val="clear" w:color="auto" w:fill="FFFFFF"/>
            <w:vAlign w:val="center"/>
          </w:tcPr>
          <w:p w14:paraId="2CF658A5" w14:textId="2BC91712" w:rsidR="00AF65B5" w:rsidRPr="006821CD" w:rsidRDefault="00221174" w:rsidP="00A72D4F">
            <w:pPr>
              <w:pStyle w:val="NoSpacing"/>
              <w:ind w:firstLine="0"/>
              <w:jc w:val="center"/>
              <w:rPr>
                <w:rFonts w:ascii="Cambria" w:hAnsi="Cambria"/>
                <w:sz w:val="24"/>
                <w:szCs w:val="24"/>
              </w:rPr>
            </w:pPr>
            <w:r>
              <w:rPr>
                <w:rFonts w:ascii="Cambria" w:hAnsi="Cambria"/>
                <w:sz w:val="24"/>
                <w:szCs w:val="24"/>
              </w:rPr>
              <w:t>Deactivate</w:t>
            </w:r>
          </w:p>
        </w:tc>
        <w:tc>
          <w:tcPr>
            <w:tcW w:w="1574" w:type="pct"/>
            <w:shd w:val="clear" w:color="auto" w:fill="FFFFFF"/>
            <w:vAlign w:val="center"/>
          </w:tcPr>
          <w:p w14:paraId="01B36AAB" w14:textId="581F362A" w:rsidR="00AF65B5" w:rsidRPr="006821CD" w:rsidRDefault="00221174" w:rsidP="00A72D4F">
            <w:pPr>
              <w:pStyle w:val="NoSpacing"/>
              <w:ind w:firstLine="0"/>
              <w:rPr>
                <w:rFonts w:ascii="Cambria" w:hAnsi="Cambria"/>
                <w:sz w:val="24"/>
                <w:szCs w:val="24"/>
              </w:rPr>
            </w:pPr>
            <w:r>
              <w:rPr>
                <w:rFonts w:ascii="Cambria" w:hAnsi="Cambria"/>
                <w:sz w:val="24"/>
                <w:szCs w:val="24"/>
              </w:rPr>
              <w:t>Deactivate scrap</w:t>
            </w:r>
          </w:p>
        </w:tc>
        <w:tc>
          <w:tcPr>
            <w:tcW w:w="774" w:type="pct"/>
            <w:shd w:val="clear" w:color="auto" w:fill="FFFFFF"/>
          </w:tcPr>
          <w:p w14:paraId="5B0FC27D" w14:textId="77777777" w:rsidR="00AF65B5" w:rsidRPr="006821CD" w:rsidRDefault="00AF65B5" w:rsidP="00A72D4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06A5213D" w14:textId="7E22CD92" w:rsidR="00AF65B5" w:rsidRPr="006821CD" w:rsidRDefault="00AF65B5" w:rsidP="00221174">
            <w:pPr>
              <w:pStyle w:val="NormalWeb"/>
              <w:keepNext/>
              <w:spacing w:after="160" w:afterAutospacing="0" w:line="259" w:lineRule="auto"/>
              <w:ind w:firstLine="0"/>
              <w:rPr>
                <w:rFonts w:ascii="Cambria" w:hAnsi="Cambria"/>
              </w:rPr>
            </w:pPr>
            <w:r>
              <w:rPr>
                <w:rFonts w:ascii="Cambria" w:hAnsi="Cambria"/>
              </w:rPr>
              <w:t xml:space="preserve">Open </w:t>
            </w:r>
            <w:r w:rsidR="00221174">
              <w:rPr>
                <w:rFonts w:ascii="Cambria" w:hAnsi="Cambria"/>
              </w:rPr>
              <w:t>deactivate scrap confirm dialog</w:t>
            </w:r>
          </w:p>
        </w:tc>
      </w:tr>
      <w:tr w:rsidR="006D4AED" w:rsidRPr="006821CD" w14:paraId="31100AD3" w14:textId="77777777" w:rsidTr="00A72D4F">
        <w:trPr>
          <w:trHeight w:val="383"/>
        </w:trPr>
        <w:tc>
          <w:tcPr>
            <w:tcW w:w="370" w:type="pct"/>
            <w:shd w:val="clear" w:color="auto" w:fill="FFFFFF"/>
            <w:vAlign w:val="center"/>
          </w:tcPr>
          <w:p w14:paraId="6FE5842D" w14:textId="12F65869" w:rsidR="006D4AED" w:rsidRPr="006821CD" w:rsidRDefault="006D4AED" w:rsidP="006D4AED">
            <w:pPr>
              <w:pStyle w:val="NoSpacing"/>
              <w:ind w:firstLine="0"/>
              <w:jc w:val="center"/>
              <w:rPr>
                <w:rFonts w:ascii="Cambria" w:hAnsi="Cambria"/>
                <w:sz w:val="24"/>
                <w:szCs w:val="24"/>
              </w:rPr>
            </w:pPr>
            <w:r>
              <w:rPr>
                <w:rFonts w:ascii="Cambria" w:hAnsi="Cambria"/>
                <w:sz w:val="24"/>
                <w:szCs w:val="24"/>
              </w:rPr>
              <w:t>21</w:t>
            </w:r>
          </w:p>
        </w:tc>
        <w:tc>
          <w:tcPr>
            <w:tcW w:w="846" w:type="pct"/>
            <w:shd w:val="clear" w:color="auto" w:fill="FFFFFF"/>
            <w:vAlign w:val="center"/>
          </w:tcPr>
          <w:p w14:paraId="530CB4F2" w14:textId="097C079B" w:rsidR="006D4AED" w:rsidRDefault="006D4AED" w:rsidP="006D4AED">
            <w:pPr>
              <w:pStyle w:val="NoSpacing"/>
              <w:ind w:firstLine="0"/>
              <w:jc w:val="center"/>
              <w:rPr>
                <w:rFonts w:ascii="Cambria" w:hAnsi="Cambria"/>
                <w:sz w:val="24"/>
                <w:szCs w:val="24"/>
              </w:rPr>
            </w:pPr>
            <w:r>
              <w:rPr>
                <w:rFonts w:ascii="Cambria" w:hAnsi="Cambria"/>
                <w:sz w:val="24"/>
                <w:szCs w:val="24"/>
              </w:rPr>
              <w:t>Go to previous table</w:t>
            </w:r>
          </w:p>
        </w:tc>
        <w:tc>
          <w:tcPr>
            <w:tcW w:w="1574" w:type="pct"/>
            <w:shd w:val="clear" w:color="auto" w:fill="FFFFFF"/>
            <w:vAlign w:val="center"/>
          </w:tcPr>
          <w:p w14:paraId="298698D5" w14:textId="0A1D7B3F" w:rsidR="006D4AED" w:rsidRPr="006821CD" w:rsidRDefault="006D4AED" w:rsidP="006D4AED">
            <w:pPr>
              <w:pStyle w:val="NoSpacing"/>
              <w:ind w:firstLine="0"/>
              <w:rPr>
                <w:rFonts w:ascii="Cambria" w:hAnsi="Cambria"/>
                <w:sz w:val="24"/>
                <w:szCs w:val="24"/>
              </w:rPr>
            </w:pPr>
            <w:r>
              <w:rPr>
                <w:rFonts w:ascii="Cambria" w:hAnsi="Cambria"/>
                <w:sz w:val="24"/>
                <w:szCs w:val="24"/>
              </w:rPr>
              <w:t>Go to previous table</w:t>
            </w:r>
          </w:p>
        </w:tc>
        <w:tc>
          <w:tcPr>
            <w:tcW w:w="774" w:type="pct"/>
            <w:shd w:val="clear" w:color="auto" w:fill="FFFFFF"/>
          </w:tcPr>
          <w:p w14:paraId="2BA1F2F4" w14:textId="3469F45B" w:rsidR="006D4AED" w:rsidRPr="006821CD" w:rsidRDefault="006D4AED" w:rsidP="006D4AED">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7EF250BB" w14:textId="4DCD31C3" w:rsidR="006D4AED" w:rsidRPr="006821CD" w:rsidRDefault="006D4AED" w:rsidP="006D4AED">
            <w:pPr>
              <w:pStyle w:val="NormalWeb"/>
              <w:keepNext/>
              <w:spacing w:after="160" w:afterAutospacing="0" w:line="259" w:lineRule="auto"/>
              <w:ind w:firstLine="0"/>
              <w:rPr>
                <w:rFonts w:ascii="Cambria" w:hAnsi="Cambria"/>
              </w:rPr>
            </w:pPr>
            <w:r>
              <w:rPr>
                <w:rFonts w:ascii="Cambria" w:hAnsi="Cambria"/>
              </w:rPr>
              <w:t>Go to previous table</w:t>
            </w:r>
          </w:p>
        </w:tc>
      </w:tr>
      <w:tr w:rsidR="006D4AED" w:rsidRPr="006821CD" w14:paraId="53534A57" w14:textId="77777777" w:rsidTr="00A72D4F">
        <w:trPr>
          <w:trHeight w:val="383"/>
        </w:trPr>
        <w:tc>
          <w:tcPr>
            <w:tcW w:w="370" w:type="pct"/>
            <w:shd w:val="clear" w:color="auto" w:fill="FFFFFF"/>
            <w:vAlign w:val="center"/>
          </w:tcPr>
          <w:p w14:paraId="4F7C01EA" w14:textId="0808E7E4" w:rsidR="006D4AED" w:rsidRDefault="006D4AED" w:rsidP="006D4AED">
            <w:pPr>
              <w:pStyle w:val="NoSpacing"/>
              <w:ind w:firstLine="0"/>
              <w:jc w:val="center"/>
              <w:rPr>
                <w:rFonts w:ascii="Cambria" w:hAnsi="Cambria"/>
                <w:sz w:val="24"/>
                <w:szCs w:val="24"/>
              </w:rPr>
            </w:pPr>
            <w:r>
              <w:rPr>
                <w:rFonts w:ascii="Cambria" w:hAnsi="Cambria"/>
                <w:sz w:val="24"/>
                <w:szCs w:val="24"/>
              </w:rPr>
              <w:t>22</w:t>
            </w:r>
          </w:p>
        </w:tc>
        <w:tc>
          <w:tcPr>
            <w:tcW w:w="846" w:type="pct"/>
            <w:shd w:val="clear" w:color="auto" w:fill="FFFFFF"/>
            <w:vAlign w:val="center"/>
          </w:tcPr>
          <w:p w14:paraId="63624FDD" w14:textId="30AA1DB9" w:rsidR="006D4AED" w:rsidRDefault="006D4AED" w:rsidP="006D4AED">
            <w:pPr>
              <w:pStyle w:val="NoSpacing"/>
              <w:ind w:firstLine="0"/>
              <w:jc w:val="center"/>
              <w:rPr>
                <w:rFonts w:ascii="Cambria" w:hAnsi="Cambria"/>
                <w:sz w:val="24"/>
                <w:szCs w:val="24"/>
              </w:rPr>
            </w:pPr>
            <w:r>
              <w:rPr>
                <w:rFonts w:ascii="Cambria" w:hAnsi="Cambria"/>
                <w:sz w:val="24"/>
                <w:szCs w:val="24"/>
              </w:rPr>
              <w:t xml:space="preserve">Number of </w:t>
            </w:r>
            <w:r w:rsidR="00E7003E">
              <w:rPr>
                <w:rFonts w:ascii="Cambria" w:hAnsi="Cambria"/>
                <w:sz w:val="24"/>
                <w:szCs w:val="24"/>
              </w:rPr>
              <w:t>tables</w:t>
            </w:r>
          </w:p>
        </w:tc>
        <w:tc>
          <w:tcPr>
            <w:tcW w:w="1574" w:type="pct"/>
            <w:shd w:val="clear" w:color="auto" w:fill="FFFFFF"/>
            <w:vAlign w:val="center"/>
          </w:tcPr>
          <w:p w14:paraId="4D9EB3AA" w14:textId="012A121D" w:rsidR="006D4AED" w:rsidRDefault="006D4AED" w:rsidP="006D4AED">
            <w:pPr>
              <w:pStyle w:val="NoSpacing"/>
              <w:ind w:firstLine="0"/>
              <w:rPr>
                <w:rFonts w:ascii="Cambria" w:hAnsi="Cambria"/>
                <w:sz w:val="24"/>
                <w:szCs w:val="24"/>
              </w:rPr>
            </w:pPr>
            <w:r>
              <w:rPr>
                <w:rFonts w:ascii="Cambria" w:hAnsi="Cambria"/>
                <w:sz w:val="24"/>
                <w:szCs w:val="24"/>
              </w:rPr>
              <w:t>Go to table in pagination</w:t>
            </w:r>
          </w:p>
        </w:tc>
        <w:tc>
          <w:tcPr>
            <w:tcW w:w="774" w:type="pct"/>
            <w:shd w:val="clear" w:color="auto" w:fill="FFFFFF"/>
          </w:tcPr>
          <w:p w14:paraId="5C5F6D8D" w14:textId="5F1F50D9" w:rsidR="006D4AED" w:rsidRDefault="006D4AED" w:rsidP="006D4AED">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53FAB089" w14:textId="33C5B376" w:rsidR="006D4AED" w:rsidRDefault="006D4AED" w:rsidP="006D4AED">
            <w:pPr>
              <w:pStyle w:val="NormalWeb"/>
              <w:keepNext/>
              <w:spacing w:after="160" w:afterAutospacing="0" w:line="259" w:lineRule="auto"/>
              <w:ind w:firstLine="0"/>
              <w:rPr>
                <w:rFonts w:ascii="Cambria" w:hAnsi="Cambria"/>
              </w:rPr>
            </w:pPr>
            <w:r>
              <w:rPr>
                <w:rFonts w:ascii="Cambria" w:hAnsi="Cambria"/>
              </w:rPr>
              <w:t>Go to table in pagination</w:t>
            </w:r>
          </w:p>
        </w:tc>
      </w:tr>
      <w:tr w:rsidR="006D4AED" w:rsidRPr="006821CD" w14:paraId="02BA5B64" w14:textId="77777777" w:rsidTr="00090370">
        <w:trPr>
          <w:trHeight w:val="383"/>
        </w:trPr>
        <w:tc>
          <w:tcPr>
            <w:tcW w:w="370" w:type="pct"/>
            <w:shd w:val="clear" w:color="auto" w:fill="FFFFFF"/>
            <w:vAlign w:val="center"/>
          </w:tcPr>
          <w:p w14:paraId="3D57CBE4" w14:textId="69429244" w:rsidR="006D4AED" w:rsidRDefault="006D4AED" w:rsidP="006D4AED">
            <w:pPr>
              <w:pStyle w:val="NoSpacing"/>
              <w:ind w:firstLine="0"/>
              <w:jc w:val="center"/>
              <w:rPr>
                <w:rFonts w:ascii="Cambria" w:hAnsi="Cambria"/>
                <w:sz w:val="24"/>
                <w:szCs w:val="24"/>
              </w:rPr>
            </w:pPr>
            <w:r>
              <w:rPr>
                <w:rFonts w:ascii="Cambria" w:hAnsi="Cambria"/>
                <w:sz w:val="24"/>
                <w:szCs w:val="24"/>
              </w:rPr>
              <w:t>23</w:t>
            </w:r>
          </w:p>
        </w:tc>
        <w:tc>
          <w:tcPr>
            <w:tcW w:w="846" w:type="pct"/>
            <w:shd w:val="clear" w:color="auto" w:fill="FFFFFF"/>
            <w:vAlign w:val="center"/>
          </w:tcPr>
          <w:p w14:paraId="6C35ACF6" w14:textId="2251ECA6" w:rsidR="006D4AED" w:rsidRDefault="006D4AED" w:rsidP="006D4AED">
            <w:pPr>
              <w:pStyle w:val="NoSpacing"/>
              <w:ind w:firstLine="0"/>
              <w:jc w:val="center"/>
              <w:rPr>
                <w:rFonts w:ascii="Cambria" w:hAnsi="Cambria"/>
                <w:sz w:val="24"/>
                <w:szCs w:val="24"/>
              </w:rPr>
            </w:pPr>
            <w:r>
              <w:rPr>
                <w:rFonts w:ascii="Cambria" w:hAnsi="Cambria"/>
                <w:sz w:val="24"/>
                <w:szCs w:val="24"/>
              </w:rPr>
              <w:t>Go to next table</w:t>
            </w:r>
          </w:p>
        </w:tc>
        <w:tc>
          <w:tcPr>
            <w:tcW w:w="1574" w:type="pct"/>
            <w:shd w:val="clear" w:color="auto" w:fill="FFFFFF"/>
            <w:vAlign w:val="center"/>
          </w:tcPr>
          <w:p w14:paraId="62394FFA" w14:textId="0F790314" w:rsidR="006D4AED" w:rsidRDefault="006D4AED" w:rsidP="006D4AED">
            <w:pPr>
              <w:pStyle w:val="NoSpacing"/>
              <w:ind w:firstLine="0"/>
              <w:rPr>
                <w:rFonts w:ascii="Cambria" w:hAnsi="Cambria"/>
                <w:sz w:val="24"/>
                <w:szCs w:val="24"/>
              </w:rPr>
            </w:pPr>
            <w:r>
              <w:rPr>
                <w:rFonts w:ascii="Cambria" w:hAnsi="Cambria"/>
                <w:sz w:val="24"/>
                <w:szCs w:val="24"/>
              </w:rPr>
              <w:t>Go to next table</w:t>
            </w:r>
          </w:p>
        </w:tc>
        <w:tc>
          <w:tcPr>
            <w:tcW w:w="774" w:type="pct"/>
            <w:shd w:val="clear" w:color="auto" w:fill="FFFFFF"/>
          </w:tcPr>
          <w:p w14:paraId="4BBE1857" w14:textId="7F8EA3AA" w:rsidR="006D4AED" w:rsidRDefault="006D4AED" w:rsidP="006D4AED">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56B8985F" w14:textId="4073BF52" w:rsidR="006D4AED" w:rsidRDefault="006D4AED" w:rsidP="006D4AED">
            <w:pPr>
              <w:pStyle w:val="NormalWeb"/>
              <w:keepNext/>
              <w:spacing w:after="160" w:afterAutospacing="0" w:line="259" w:lineRule="auto"/>
              <w:ind w:firstLine="0"/>
              <w:rPr>
                <w:rFonts w:ascii="Cambria" w:hAnsi="Cambria"/>
              </w:rPr>
            </w:pPr>
            <w:r>
              <w:rPr>
                <w:rFonts w:ascii="Cambria" w:hAnsi="Cambria"/>
              </w:rPr>
              <w:t>Go to next table</w:t>
            </w:r>
          </w:p>
        </w:tc>
      </w:tr>
    </w:tbl>
    <w:p w14:paraId="6D2D3ABE" w14:textId="4C342AF7" w:rsidR="00AF65B5" w:rsidRPr="00221174" w:rsidRDefault="00AF65B5" w:rsidP="00221174">
      <w:pPr>
        <w:pStyle w:val="Caption"/>
        <w:rPr>
          <w:b/>
          <w:szCs w:val="24"/>
        </w:rPr>
      </w:pPr>
      <w:bookmarkStart w:id="414" w:name="_Toc39697799"/>
      <w:r>
        <w:t xml:space="preserve">Table </w:t>
      </w:r>
      <w:r w:rsidR="0045792A">
        <w:fldChar w:fldCharType="begin"/>
      </w:r>
      <w:r w:rsidR="0045792A">
        <w:instrText xml:space="preserve"> SEQ Table \* ARABIC </w:instrText>
      </w:r>
      <w:r w:rsidR="0045792A">
        <w:fldChar w:fldCharType="separate"/>
      </w:r>
      <w:r w:rsidR="00BB6381">
        <w:rPr>
          <w:noProof/>
        </w:rPr>
        <w:t>163</w:t>
      </w:r>
      <w:r w:rsidR="0045792A">
        <w:rPr>
          <w:noProof/>
        </w:rPr>
        <w:fldChar w:fldCharType="end"/>
      </w:r>
      <w:r>
        <w:t xml:space="preserve"> &lt;Buttons/Hyperlinks&gt; </w:t>
      </w:r>
      <w:r w:rsidR="00CD40F1">
        <w:rPr>
          <w:szCs w:val="24"/>
        </w:rPr>
        <w:t>Scrap detail page</w:t>
      </w:r>
      <w:bookmarkEnd w:id="414"/>
    </w:p>
    <w:p w14:paraId="7F7323F5" w14:textId="6368B8DC" w:rsidR="00AF65B5" w:rsidRPr="008F6F26" w:rsidRDefault="00B52173" w:rsidP="00F02B8F">
      <w:pPr>
        <w:pStyle w:val="Heading5"/>
        <w:rPr>
          <w:lang w:val="vi-VN"/>
        </w:rPr>
      </w:pPr>
      <w:r>
        <w:t>5.2.10</w:t>
      </w:r>
      <w:r w:rsidR="00AF65B5">
        <w:t xml:space="preserve"> </w:t>
      </w:r>
      <w:r w:rsidR="00754427">
        <w:t>Scrap Report</w:t>
      </w:r>
      <w:r w:rsidR="00AF65B5">
        <w:t xml:space="preserve"> page</w:t>
      </w:r>
    </w:p>
    <w:p w14:paraId="7F376D9A" w14:textId="77777777" w:rsidR="00AF65B5" w:rsidRPr="00CE0B52" w:rsidRDefault="00AF65B5" w:rsidP="00AF65B5">
      <w:pPr>
        <w:keepNext/>
        <w:ind w:firstLine="0"/>
        <w:jc w:val="center"/>
        <w:rPr>
          <w:rFonts w:ascii="Cambria" w:hAnsi="Cambria"/>
          <w:lang w:val="vi-VN"/>
        </w:rPr>
      </w:pPr>
      <w:r>
        <w:rPr>
          <w:rFonts w:ascii="Cambria" w:hAnsi="Cambria"/>
          <w:noProof/>
        </w:rPr>
        <w:drawing>
          <wp:inline distT="0" distB="0" distL="0" distR="0" wp14:anchorId="1B2052D3" wp14:editId="6AA11BF7">
            <wp:extent cx="5108886" cy="2199561"/>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3.PNG"/>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5108886" cy="2199561"/>
                    </a:xfrm>
                    <a:prstGeom prst="rect">
                      <a:avLst/>
                    </a:prstGeom>
                  </pic:spPr>
                </pic:pic>
              </a:graphicData>
            </a:graphic>
          </wp:inline>
        </w:drawing>
      </w:r>
    </w:p>
    <w:p w14:paraId="0C74BA0A" w14:textId="604E7B4B" w:rsidR="00AF65B5" w:rsidRPr="00C14A58" w:rsidRDefault="00AF65B5" w:rsidP="00AF65B5">
      <w:pPr>
        <w:pStyle w:val="Caption"/>
        <w:rPr>
          <w:b/>
          <w:szCs w:val="24"/>
        </w:rPr>
      </w:pPr>
      <w:bookmarkStart w:id="415" w:name="_Toc39698106"/>
      <w:r w:rsidRPr="00C14A58">
        <w:rPr>
          <w:szCs w:val="24"/>
        </w:rPr>
        <w:t xml:space="preserve">Figure </w:t>
      </w:r>
      <w:r w:rsidRPr="00C14A58">
        <w:rPr>
          <w:b/>
          <w:szCs w:val="24"/>
        </w:rPr>
        <w:fldChar w:fldCharType="begin"/>
      </w:r>
      <w:r w:rsidRPr="00C14A58">
        <w:rPr>
          <w:szCs w:val="24"/>
        </w:rPr>
        <w:instrText xml:space="preserve"> SEQ Figure \* ARABIC </w:instrText>
      </w:r>
      <w:r w:rsidRPr="00C14A58">
        <w:rPr>
          <w:b/>
          <w:szCs w:val="24"/>
        </w:rPr>
        <w:fldChar w:fldCharType="separate"/>
      </w:r>
      <w:r w:rsidR="00BB6381">
        <w:rPr>
          <w:noProof/>
          <w:szCs w:val="24"/>
        </w:rPr>
        <w:t>134</w:t>
      </w:r>
      <w:r w:rsidRPr="00C14A58">
        <w:rPr>
          <w:b/>
          <w:szCs w:val="24"/>
        </w:rPr>
        <w:fldChar w:fldCharType="end"/>
      </w:r>
      <w:r>
        <w:rPr>
          <w:szCs w:val="24"/>
        </w:rPr>
        <w:t xml:space="preserve"> </w:t>
      </w:r>
      <w:r w:rsidR="00754427">
        <w:rPr>
          <w:szCs w:val="24"/>
        </w:rPr>
        <w:t>Scrap Report</w:t>
      </w:r>
      <w:r>
        <w:rPr>
          <w:szCs w:val="24"/>
        </w:rPr>
        <w:t xml:space="preserve"> page</w:t>
      </w:r>
      <w:bookmarkEnd w:id="415"/>
    </w:p>
    <w:p w14:paraId="7511C64E" w14:textId="77777777" w:rsidR="00AF65B5" w:rsidRPr="006821CD" w:rsidRDefault="00AF65B5" w:rsidP="00AF65B5">
      <w:pPr>
        <w:ind w:firstLine="0"/>
        <w:rPr>
          <w:rFonts w:ascii="Cambria" w:hAnsi="Cambria"/>
          <w:b/>
          <w:sz w:val="24"/>
          <w:szCs w:val="24"/>
          <w:lang w:val="vi-VN"/>
        </w:rPr>
      </w:pPr>
      <w:r w:rsidRPr="006821CD">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AF65B5" w:rsidRPr="006821CD" w14:paraId="64D0D212" w14:textId="77777777" w:rsidTr="00A72D4F">
        <w:trPr>
          <w:trHeight w:val="731"/>
        </w:trPr>
        <w:tc>
          <w:tcPr>
            <w:tcW w:w="704" w:type="dxa"/>
            <w:shd w:val="clear" w:color="auto" w:fill="B8CCE4"/>
            <w:vAlign w:val="center"/>
          </w:tcPr>
          <w:p w14:paraId="45F192C6"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No</w:t>
            </w:r>
          </w:p>
        </w:tc>
        <w:tc>
          <w:tcPr>
            <w:tcW w:w="1559" w:type="dxa"/>
            <w:shd w:val="clear" w:color="auto" w:fill="B8CCE4"/>
            <w:vAlign w:val="center"/>
          </w:tcPr>
          <w:p w14:paraId="5F989A42"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Field Name</w:t>
            </w:r>
          </w:p>
        </w:tc>
        <w:tc>
          <w:tcPr>
            <w:tcW w:w="1985" w:type="dxa"/>
            <w:shd w:val="clear" w:color="auto" w:fill="B8CCE4"/>
            <w:vAlign w:val="center"/>
          </w:tcPr>
          <w:p w14:paraId="7C62B821"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850" w:type="dxa"/>
            <w:shd w:val="clear" w:color="auto" w:fill="B8CCE4"/>
            <w:vAlign w:val="center"/>
          </w:tcPr>
          <w:p w14:paraId="723EC83D"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Read only</w:t>
            </w:r>
          </w:p>
        </w:tc>
        <w:tc>
          <w:tcPr>
            <w:tcW w:w="1560" w:type="dxa"/>
            <w:shd w:val="clear" w:color="auto" w:fill="B8CCE4"/>
            <w:vAlign w:val="center"/>
          </w:tcPr>
          <w:p w14:paraId="6D94CEE8"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Mandatory</w:t>
            </w:r>
          </w:p>
        </w:tc>
        <w:tc>
          <w:tcPr>
            <w:tcW w:w="1134" w:type="dxa"/>
            <w:shd w:val="clear" w:color="auto" w:fill="B8CCE4"/>
            <w:vAlign w:val="center"/>
          </w:tcPr>
          <w:p w14:paraId="00D29924"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Control Type</w:t>
            </w:r>
          </w:p>
        </w:tc>
        <w:tc>
          <w:tcPr>
            <w:tcW w:w="992" w:type="dxa"/>
            <w:shd w:val="clear" w:color="auto" w:fill="B8CCE4"/>
            <w:vAlign w:val="center"/>
          </w:tcPr>
          <w:p w14:paraId="2A499B20"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Data Type</w:t>
            </w:r>
          </w:p>
        </w:tc>
      </w:tr>
      <w:tr w:rsidR="00AF65B5" w:rsidRPr="006821CD" w14:paraId="5E6DCE00" w14:textId="77777777" w:rsidTr="00A72D4F">
        <w:trPr>
          <w:trHeight w:val="249"/>
        </w:trPr>
        <w:tc>
          <w:tcPr>
            <w:tcW w:w="704" w:type="dxa"/>
            <w:shd w:val="clear" w:color="auto" w:fill="FFFFFF"/>
          </w:tcPr>
          <w:p w14:paraId="3A17F1C4" w14:textId="77777777" w:rsidR="00AF65B5" w:rsidRPr="006821CD" w:rsidRDefault="00AF65B5" w:rsidP="00A72D4F">
            <w:pPr>
              <w:pStyle w:val="NoSpacing"/>
              <w:ind w:firstLine="0"/>
              <w:jc w:val="center"/>
              <w:rPr>
                <w:rFonts w:ascii="Cambria" w:hAnsi="Cambria"/>
                <w:sz w:val="24"/>
                <w:szCs w:val="24"/>
                <w:lang w:val="vi-VN"/>
              </w:rPr>
            </w:pPr>
            <w:r>
              <w:rPr>
                <w:rFonts w:ascii="Cambria" w:hAnsi="Cambria"/>
                <w:sz w:val="24"/>
                <w:szCs w:val="24"/>
                <w:lang w:val="vi-VN"/>
              </w:rPr>
              <w:lastRenderedPageBreak/>
              <w:t>1</w:t>
            </w:r>
          </w:p>
        </w:tc>
        <w:tc>
          <w:tcPr>
            <w:tcW w:w="1559" w:type="dxa"/>
            <w:shd w:val="clear" w:color="auto" w:fill="FFFFFF"/>
          </w:tcPr>
          <w:p w14:paraId="43A2B9AE" w14:textId="2B45A328" w:rsidR="00AF65B5" w:rsidRPr="006821CD" w:rsidRDefault="00FA5588" w:rsidP="00A72D4F">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54BA1B01" w14:textId="200C1F3F" w:rsidR="00AF65B5" w:rsidRPr="00D5181E" w:rsidRDefault="00FA5588" w:rsidP="00A72D4F">
            <w:pPr>
              <w:pStyle w:val="NoSpacing"/>
              <w:ind w:firstLine="0"/>
              <w:rPr>
                <w:rFonts w:ascii="Cambria" w:hAnsi="Cambria"/>
                <w:sz w:val="24"/>
                <w:szCs w:val="24"/>
              </w:rPr>
            </w:pPr>
            <w:r>
              <w:rPr>
                <w:rFonts w:ascii="Cambria" w:hAnsi="Cambria"/>
                <w:sz w:val="24"/>
                <w:szCs w:val="24"/>
              </w:rPr>
              <w:t>Title of reported scrap</w:t>
            </w:r>
          </w:p>
        </w:tc>
        <w:tc>
          <w:tcPr>
            <w:tcW w:w="850" w:type="dxa"/>
            <w:shd w:val="clear" w:color="auto" w:fill="FFFFFF"/>
          </w:tcPr>
          <w:p w14:paraId="02AAEA8E" w14:textId="77777777" w:rsidR="00AF65B5" w:rsidRPr="00D5181E" w:rsidRDefault="00AF65B5" w:rsidP="00A72D4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1F5005B" w14:textId="77777777" w:rsidR="00AF65B5" w:rsidRPr="006821CD" w:rsidRDefault="00AF65B5"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5F1B9ACB" w14:textId="77777777" w:rsidR="00AF65B5" w:rsidRPr="006821CD" w:rsidRDefault="00AF65B5" w:rsidP="00A72D4F">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410E58B4" w14:textId="77777777" w:rsidR="00AF65B5" w:rsidRPr="006821CD" w:rsidRDefault="00AF65B5" w:rsidP="00A72D4F">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AF65B5" w:rsidRPr="006821CD" w14:paraId="468752DE" w14:textId="77777777" w:rsidTr="00A72D4F">
        <w:trPr>
          <w:trHeight w:val="249"/>
        </w:trPr>
        <w:tc>
          <w:tcPr>
            <w:tcW w:w="704" w:type="dxa"/>
            <w:shd w:val="clear" w:color="auto" w:fill="FFFFFF"/>
          </w:tcPr>
          <w:p w14:paraId="3584C352" w14:textId="77777777" w:rsidR="00AF65B5" w:rsidRPr="00207EC4" w:rsidRDefault="00AF65B5" w:rsidP="00A72D4F">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4145FB27" w14:textId="3C73C1B9" w:rsidR="00AF65B5" w:rsidRDefault="00FA5588" w:rsidP="00A72D4F">
            <w:pPr>
              <w:pStyle w:val="NoSpacing"/>
              <w:ind w:firstLine="0"/>
              <w:jc w:val="center"/>
              <w:rPr>
                <w:rFonts w:ascii="Cambria" w:hAnsi="Cambria"/>
                <w:sz w:val="24"/>
                <w:szCs w:val="24"/>
              </w:rPr>
            </w:pPr>
            <w:r>
              <w:rPr>
                <w:rFonts w:ascii="Cambria" w:hAnsi="Cambria"/>
                <w:sz w:val="24"/>
                <w:szCs w:val="24"/>
              </w:rPr>
              <w:t>Report detail</w:t>
            </w:r>
          </w:p>
        </w:tc>
        <w:tc>
          <w:tcPr>
            <w:tcW w:w="1985" w:type="dxa"/>
            <w:shd w:val="clear" w:color="auto" w:fill="FFFFFF"/>
          </w:tcPr>
          <w:p w14:paraId="34C0E341" w14:textId="357976A0" w:rsidR="00AF65B5" w:rsidRDefault="00FA5588" w:rsidP="00A72D4F">
            <w:pPr>
              <w:pStyle w:val="NoSpacing"/>
              <w:ind w:firstLine="0"/>
              <w:rPr>
                <w:rFonts w:ascii="Cambria" w:hAnsi="Cambria"/>
                <w:sz w:val="24"/>
                <w:szCs w:val="24"/>
              </w:rPr>
            </w:pPr>
            <w:r>
              <w:rPr>
                <w:rFonts w:ascii="Cambria" w:hAnsi="Cambria"/>
                <w:sz w:val="24"/>
                <w:szCs w:val="24"/>
              </w:rPr>
              <w:t>Content of report</w:t>
            </w:r>
          </w:p>
        </w:tc>
        <w:tc>
          <w:tcPr>
            <w:tcW w:w="850" w:type="dxa"/>
            <w:shd w:val="clear" w:color="auto" w:fill="FFFFFF"/>
          </w:tcPr>
          <w:p w14:paraId="66DB1784"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E221A29" w14:textId="77777777" w:rsidR="00AF65B5" w:rsidRPr="006821CD" w:rsidRDefault="00AF65B5"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7D5296B8"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46D0C8C" w14:textId="77777777" w:rsidR="00AF65B5" w:rsidRPr="006821CD" w:rsidRDefault="00AF65B5" w:rsidP="00A72D4F">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AF65B5" w:rsidRPr="006821CD" w14:paraId="5ADEA0AE" w14:textId="77777777" w:rsidTr="00A72D4F">
        <w:trPr>
          <w:trHeight w:val="249"/>
        </w:trPr>
        <w:tc>
          <w:tcPr>
            <w:tcW w:w="704" w:type="dxa"/>
            <w:shd w:val="clear" w:color="auto" w:fill="FFFFFF"/>
          </w:tcPr>
          <w:p w14:paraId="5082D9BA"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46E78E8F" w14:textId="1AD92A8E" w:rsidR="00AF65B5" w:rsidRDefault="00FA5588" w:rsidP="00A72D4F">
            <w:pPr>
              <w:pStyle w:val="NoSpacing"/>
              <w:ind w:firstLine="0"/>
              <w:jc w:val="center"/>
              <w:rPr>
                <w:rFonts w:ascii="Cambria" w:hAnsi="Cambria"/>
                <w:sz w:val="24"/>
                <w:szCs w:val="24"/>
              </w:rPr>
            </w:pPr>
            <w:r>
              <w:rPr>
                <w:rFonts w:ascii="Cambria" w:hAnsi="Cambria"/>
                <w:sz w:val="24"/>
                <w:szCs w:val="24"/>
              </w:rPr>
              <w:t>Annunciator</w:t>
            </w:r>
          </w:p>
        </w:tc>
        <w:tc>
          <w:tcPr>
            <w:tcW w:w="1985" w:type="dxa"/>
            <w:shd w:val="clear" w:color="auto" w:fill="FFFFFF"/>
          </w:tcPr>
          <w:p w14:paraId="3C54E38F" w14:textId="67233498" w:rsidR="00AF65B5" w:rsidRDefault="00FA5588" w:rsidP="00A72D4F">
            <w:pPr>
              <w:pStyle w:val="NoSpacing"/>
              <w:ind w:firstLine="0"/>
              <w:rPr>
                <w:rFonts w:ascii="Cambria" w:hAnsi="Cambria"/>
                <w:sz w:val="24"/>
                <w:szCs w:val="24"/>
              </w:rPr>
            </w:pPr>
            <w:r>
              <w:rPr>
                <w:rFonts w:ascii="Cambria" w:hAnsi="Cambria"/>
                <w:sz w:val="24"/>
                <w:szCs w:val="24"/>
              </w:rPr>
              <w:t>Name or collector who reported scrap</w:t>
            </w:r>
          </w:p>
        </w:tc>
        <w:tc>
          <w:tcPr>
            <w:tcW w:w="850" w:type="dxa"/>
            <w:shd w:val="clear" w:color="auto" w:fill="FFFFFF"/>
          </w:tcPr>
          <w:p w14:paraId="1FAAB619"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318AC0E" w14:textId="77777777" w:rsidR="00AF65B5" w:rsidRPr="006821CD" w:rsidRDefault="00AF65B5"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148D8029"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37A6E1A" w14:textId="77777777" w:rsidR="00AF65B5" w:rsidRPr="006821CD" w:rsidRDefault="00AF65B5" w:rsidP="00A72D4F">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AF65B5" w:rsidRPr="006821CD" w14:paraId="1CECEED3" w14:textId="77777777" w:rsidTr="00A72D4F">
        <w:trPr>
          <w:trHeight w:val="249"/>
        </w:trPr>
        <w:tc>
          <w:tcPr>
            <w:tcW w:w="704" w:type="dxa"/>
            <w:shd w:val="clear" w:color="auto" w:fill="FFFFFF"/>
          </w:tcPr>
          <w:p w14:paraId="29C706C2" w14:textId="77777777" w:rsidR="00AF65B5" w:rsidRPr="00207EC4" w:rsidRDefault="00AF65B5" w:rsidP="00A72D4F">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535B0842" w14:textId="275698AA" w:rsidR="00AF65B5" w:rsidRDefault="00FA5588" w:rsidP="002B06A0">
            <w:pPr>
              <w:pStyle w:val="NoSpacing"/>
              <w:ind w:firstLine="0"/>
              <w:rPr>
                <w:rFonts w:ascii="Cambria" w:hAnsi="Cambria"/>
                <w:sz w:val="24"/>
                <w:szCs w:val="24"/>
              </w:rPr>
            </w:pPr>
            <w:r>
              <w:rPr>
                <w:rFonts w:ascii="Cambria" w:hAnsi="Cambria"/>
                <w:sz w:val="24"/>
                <w:szCs w:val="24"/>
              </w:rPr>
              <w:t>Created Time</w:t>
            </w:r>
          </w:p>
        </w:tc>
        <w:tc>
          <w:tcPr>
            <w:tcW w:w="1985" w:type="dxa"/>
            <w:shd w:val="clear" w:color="auto" w:fill="FFFFFF"/>
          </w:tcPr>
          <w:p w14:paraId="6658A643" w14:textId="7470EBC9" w:rsidR="00AF65B5" w:rsidRDefault="00FA5588" w:rsidP="00A72D4F">
            <w:pPr>
              <w:pStyle w:val="NoSpacing"/>
              <w:ind w:firstLine="0"/>
              <w:rPr>
                <w:rFonts w:ascii="Cambria" w:hAnsi="Cambria"/>
                <w:sz w:val="24"/>
                <w:szCs w:val="24"/>
              </w:rPr>
            </w:pPr>
            <w:r>
              <w:rPr>
                <w:rFonts w:ascii="Cambria" w:hAnsi="Cambria"/>
                <w:sz w:val="24"/>
                <w:szCs w:val="24"/>
              </w:rPr>
              <w:t>Time of creating scrap</w:t>
            </w:r>
          </w:p>
        </w:tc>
        <w:tc>
          <w:tcPr>
            <w:tcW w:w="850" w:type="dxa"/>
            <w:shd w:val="clear" w:color="auto" w:fill="FFFFFF"/>
          </w:tcPr>
          <w:p w14:paraId="71EF53D2"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56F8652" w14:textId="77777777" w:rsidR="00AF65B5" w:rsidRPr="006821CD" w:rsidRDefault="00AF65B5"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2280A1FA"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BD2B169" w14:textId="14D73D32" w:rsidR="00AF65B5" w:rsidRPr="00BA75AA" w:rsidRDefault="00BA75AA" w:rsidP="00A72D4F">
            <w:pPr>
              <w:pStyle w:val="NoSpacing"/>
              <w:keepNext/>
              <w:ind w:firstLine="0"/>
              <w:jc w:val="center"/>
              <w:rPr>
                <w:rFonts w:ascii="Cambria" w:hAnsi="Cambria"/>
                <w:sz w:val="24"/>
                <w:szCs w:val="24"/>
              </w:rPr>
            </w:pPr>
            <w:r>
              <w:rPr>
                <w:rFonts w:ascii="Cambria" w:hAnsi="Cambria"/>
                <w:sz w:val="24"/>
                <w:szCs w:val="24"/>
              </w:rPr>
              <w:t>Date</w:t>
            </w:r>
            <w:r w:rsidR="00556106">
              <w:rPr>
                <w:rFonts w:ascii="Cambria" w:hAnsi="Cambria"/>
                <w:sz w:val="24"/>
                <w:szCs w:val="24"/>
              </w:rPr>
              <w:t xml:space="preserve"> </w:t>
            </w:r>
            <w:r>
              <w:rPr>
                <w:rFonts w:ascii="Cambria" w:hAnsi="Cambria"/>
                <w:sz w:val="24"/>
                <w:szCs w:val="24"/>
              </w:rPr>
              <w:t>time</w:t>
            </w:r>
          </w:p>
        </w:tc>
      </w:tr>
      <w:tr w:rsidR="00BA75AA" w:rsidRPr="006821CD" w14:paraId="08BECC28" w14:textId="77777777" w:rsidTr="00A72D4F">
        <w:trPr>
          <w:trHeight w:val="249"/>
        </w:trPr>
        <w:tc>
          <w:tcPr>
            <w:tcW w:w="704" w:type="dxa"/>
            <w:shd w:val="clear" w:color="auto" w:fill="FFFFFF"/>
          </w:tcPr>
          <w:p w14:paraId="0C16B690" w14:textId="3DE13527" w:rsidR="00BA75AA" w:rsidRDefault="00BA75AA" w:rsidP="00BA75AA">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5E665F91" w14:textId="38D132B9" w:rsidR="00BA75AA" w:rsidRDefault="00FA5588" w:rsidP="00BA75AA">
            <w:pPr>
              <w:pStyle w:val="NoSpacing"/>
              <w:ind w:firstLine="0"/>
              <w:jc w:val="center"/>
              <w:rPr>
                <w:rFonts w:ascii="Cambria" w:hAnsi="Cambria"/>
                <w:sz w:val="24"/>
                <w:szCs w:val="24"/>
              </w:rPr>
            </w:pPr>
            <w:r>
              <w:rPr>
                <w:rFonts w:ascii="Cambria" w:hAnsi="Cambria"/>
                <w:sz w:val="24"/>
                <w:szCs w:val="24"/>
              </w:rPr>
              <w:t xml:space="preserve">Status </w:t>
            </w:r>
          </w:p>
        </w:tc>
        <w:tc>
          <w:tcPr>
            <w:tcW w:w="1985" w:type="dxa"/>
            <w:shd w:val="clear" w:color="auto" w:fill="FFFFFF"/>
          </w:tcPr>
          <w:p w14:paraId="186D32CB" w14:textId="4D25B721" w:rsidR="00BA75AA" w:rsidRDefault="00FA5588" w:rsidP="00BA75AA">
            <w:pPr>
              <w:pStyle w:val="NoSpacing"/>
              <w:ind w:firstLine="0"/>
              <w:rPr>
                <w:rFonts w:ascii="Cambria" w:hAnsi="Cambria"/>
                <w:sz w:val="24"/>
                <w:szCs w:val="24"/>
              </w:rPr>
            </w:pPr>
            <w:r>
              <w:rPr>
                <w:rFonts w:ascii="Cambria" w:hAnsi="Cambria"/>
                <w:sz w:val="24"/>
                <w:szCs w:val="24"/>
              </w:rPr>
              <w:t>Status of report</w:t>
            </w:r>
          </w:p>
        </w:tc>
        <w:tc>
          <w:tcPr>
            <w:tcW w:w="850" w:type="dxa"/>
            <w:shd w:val="clear" w:color="auto" w:fill="FFFFFF"/>
          </w:tcPr>
          <w:p w14:paraId="3042458D" w14:textId="10647139" w:rsidR="00BA75AA" w:rsidRDefault="00BA75AA" w:rsidP="00BA75AA">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97307B6" w14:textId="7858409D" w:rsidR="00BA75AA" w:rsidRPr="006821CD" w:rsidRDefault="00BA75AA" w:rsidP="00BA75AA">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4CFBDAFC" w14:textId="6CB3CDFB" w:rsidR="00BA75AA" w:rsidRDefault="00BA75AA" w:rsidP="00BA75AA">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50CD7C6" w14:textId="48F1F544" w:rsidR="00BA75AA" w:rsidRPr="006821CD" w:rsidRDefault="00BA75AA" w:rsidP="00BA75AA">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bl>
    <w:p w14:paraId="4892DAC9" w14:textId="7B09439D" w:rsidR="00AF65B5" w:rsidRPr="006821CD" w:rsidRDefault="00AF65B5" w:rsidP="00AF65B5">
      <w:pPr>
        <w:pStyle w:val="Caption"/>
        <w:rPr>
          <w:b/>
          <w:szCs w:val="24"/>
        </w:rPr>
      </w:pPr>
      <w:bookmarkStart w:id="416" w:name="_Toc39697800"/>
      <w:r w:rsidRPr="006821CD">
        <w:rPr>
          <w:szCs w:val="24"/>
        </w:rPr>
        <w:t xml:space="preserve">Table </w:t>
      </w:r>
      <w:r w:rsidRPr="006821CD">
        <w:rPr>
          <w:b/>
          <w:szCs w:val="24"/>
        </w:rPr>
        <w:fldChar w:fldCharType="begin"/>
      </w:r>
      <w:r w:rsidRPr="006821CD">
        <w:rPr>
          <w:szCs w:val="24"/>
        </w:rPr>
        <w:instrText xml:space="preserve"> SEQ Table \* ARABIC </w:instrText>
      </w:r>
      <w:r w:rsidRPr="006821CD">
        <w:rPr>
          <w:b/>
          <w:szCs w:val="24"/>
        </w:rPr>
        <w:fldChar w:fldCharType="separate"/>
      </w:r>
      <w:r w:rsidR="00BB6381">
        <w:rPr>
          <w:noProof/>
          <w:szCs w:val="24"/>
        </w:rPr>
        <w:t>164</w:t>
      </w:r>
      <w:r w:rsidRPr="006821CD">
        <w:rPr>
          <w:b/>
          <w:szCs w:val="24"/>
        </w:rPr>
        <w:fldChar w:fldCharType="end"/>
      </w:r>
      <w:r w:rsidRPr="006821CD">
        <w:rPr>
          <w:szCs w:val="24"/>
        </w:rPr>
        <w:t xml:space="preserve"> &lt;Fields&gt; </w:t>
      </w:r>
      <w:r w:rsidR="00754427">
        <w:rPr>
          <w:szCs w:val="24"/>
        </w:rPr>
        <w:t>Scrap Report page</w:t>
      </w:r>
      <w:bookmarkEnd w:id="416"/>
    </w:p>
    <w:p w14:paraId="44E02B75" w14:textId="77777777" w:rsidR="00AF65B5" w:rsidRPr="006821CD" w:rsidRDefault="00AF65B5" w:rsidP="00AF65B5">
      <w:pPr>
        <w:ind w:firstLine="0"/>
        <w:rPr>
          <w:rFonts w:ascii="Cambria" w:hAnsi="Cambria"/>
          <w:b/>
          <w:sz w:val="24"/>
          <w:szCs w:val="24"/>
        </w:rPr>
      </w:pPr>
      <w:r w:rsidRPr="006821CD">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2"/>
        <w:gridCol w:w="1489"/>
        <w:gridCol w:w="2771"/>
        <w:gridCol w:w="1363"/>
        <w:gridCol w:w="2526"/>
      </w:tblGrid>
      <w:tr w:rsidR="00AF65B5" w:rsidRPr="006821CD" w14:paraId="757BF8F6" w14:textId="77777777" w:rsidTr="00A72D4F">
        <w:trPr>
          <w:trHeight w:val="372"/>
        </w:trPr>
        <w:tc>
          <w:tcPr>
            <w:tcW w:w="370" w:type="pct"/>
            <w:shd w:val="clear" w:color="auto" w:fill="B8CCE4"/>
            <w:vAlign w:val="center"/>
          </w:tcPr>
          <w:p w14:paraId="66F00A8F"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No</w:t>
            </w:r>
          </w:p>
        </w:tc>
        <w:tc>
          <w:tcPr>
            <w:tcW w:w="846" w:type="pct"/>
            <w:shd w:val="clear" w:color="auto" w:fill="B8CCE4"/>
            <w:vAlign w:val="center"/>
          </w:tcPr>
          <w:p w14:paraId="21D1EEBC"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Function</w:t>
            </w:r>
          </w:p>
        </w:tc>
        <w:tc>
          <w:tcPr>
            <w:tcW w:w="1574" w:type="pct"/>
            <w:shd w:val="clear" w:color="auto" w:fill="B8CCE4"/>
            <w:vAlign w:val="center"/>
          </w:tcPr>
          <w:p w14:paraId="0DC07386"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774" w:type="pct"/>
            <w:shd w:val="clear" w:color="auto" w:fill="B8CCE4"/>
            <w:vAlign w:val="center"/>
          </w:tcPr>
          <w:p w14:paraId="2B1C8B43"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Validation</w:t>
            </w:r>
          </w:p>
        </w:tc>
        <w:tc>
          <w:tcPr>
            <w:tcW w:w="1435" w:type="pct"/>
            <w:shd w:val="clear" w:color="auto" w:fill="B8CCE4"/>
            <w:vAlign w:val="center"/>
          </w:tcPr>
          <w:p w14:paraId="011749EF"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Outcome</w:t>
            </w:r>
          </w:p>
        </w:tc>
      </w:tr>
      <w:tr w:rsidR="00AF65B5" w:rsidRPr="006821CD" w14:paraId="4A9584EC" w14:textId="77777777" w:rsidTr="00A72D4F">
        <w:trPr>
          <w:trHeight w:val="383"/>
        </w:trPr>
        <w:tc>
          <w:tcPr>
            <w:tcW w:w="370" w:type="pct"/>
            <w:shd w:val="clear" w:color="auto" w:fill="FFFFFF"/>
            <w:vAlign w:val="center"/>
          </w:tcPr>
          <w:p w14:paraId="300AFCD7" w14:textId="7A5A0327" w:rsidR="00AF65B5" w:rsidRPr="006821CD" w:rsidRDefault="002A5FB9" w:rsidP="00A72D4F">
            <w:pPr>
              <w:pStyle w:val="NoSpacing"/>
              <w:ind w:firstLine="0"/>
              <w:jc w:val="center"/>
              <w:rPr>
                <w:rFonts w:ascii="Cambria" w:hAnsi="Cambria"/>
                <w:sz w:val="24"/>
                <w:szCs w:val="24"/>
                <w:lang w:val="vi-VN"/>
              </w:rPr>
            </w:pPr>
            <w:r>
              <w:rPr>
                <w:rFonts w:ascii="Cambria" w:hAnsi="Cambria"/>
                <w:sz w:val="24"/>
                <w:szCs w:val="24"/>
                <w:lang w:val="vi-VN"/>
              </w:rPr>
              <w:t>6</w:t>
            </w:r>
          </w:p>
        </w:tc>
        <w:tc>
          <w:tcPr>
            <w:tcW w:w="846" w:type="pct"/>
            <w:shd w:val="clear" w:color="auto" w:fill="FFFFFF"/>
            <w:vAlign w:val="center"/>
          </w:tcPr>
          <w:p w14:paraId="309292B5" w14:textId="03D5E144" w:rsidR="00AF65B5" w:rsidRPr="006821CD" w:rsidRDefault="00FA5588" w:rsidP="00A72D4F">
            <w:pPr>
              <w:pStyle w:val="NoSpacing"/>
              <w:ind w:firstLine="0"/>
              <w:jc w:val="center"/>
              <w:rPr>
                <w:rFonts w:ascii="Cambria" w:hAnsi="Cambria"/>
                <w:sz w:val="24"/>
                <w:szCs w:val="24"/>
              </w:rPr>
            </w:pPr>
            <w:r>
              <w:rPr>
                <w:rFonts w:ascii="Cambria" w:hAnsi="Cambria"/>
                <w:sz w:val="24"/>
                <w:szCs w:val="24"/>
              </w:rPr>
              <w:t>View report detail</w:t>
            </w:r>
          </w:p>
        </w:tc>
        <w:tc>
          <w:tcPr>
            <w:tcW w:w="1574" w:type="pct"/>
            <w:shd w:val="clear" w:color="auto" w:fill="FFFFFF"/>
            <w:vAlign w:val="center"/>
          </w:tcPr>
          <w:p w14:paraId="0212F1FD" w14:textId="59067999" w:rsidR="00AF65B5" w:rsidRPr="006821CD" w:rsidRDefault="00FA5588" w:rsidP="00A72D4F">
            <w:pPr>
              <w:pStyle w:val="NoSpacing"/>
              <w:ind w:firstLine="0"/>
              <w:rPr>
                <w:rFonts w:ascii="Cambria" w:hAnsi="Cambria"/>
                <w:sz w:val="24"/>
                <w:szCs w:val="24"/>
              </w:rPr>
            </w:pPr>
            <w:r>
              <w:rPr>
                <w:rFonts w:ascii="Cambria" w:hAnsi="Cambria"/>
                <w:sz w:val="24"/>
                <w:szCs w:val="24"/>
              </w:rPr>
              <w:t>View report detail</w:t>
            </w:r>
          </w:p>
        </w:tc>
        <w:tc>
          <w:tcPr>
            <w:tcW w:w="774" w:type="pct"/>
            <w:shd w:val="clear" w:color="auto" w:fill="FFFFFF"/>
          </w:tcPr>
          <w:p w14:paraId="2BDA2E49" w14:textId="77777777" w:rsidR="00AF65B5" w:rsidRPr="006821CD" w:rsidRDefault="00AF65B5" w:rsidP="00A72D4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6C2E62E9" w14:textId="025F09FA" w:rsidR="00AF65B5" w:rsidRPr="006821CD" w:rsidRDefault="00FA5588" w:rsidP="00A72D4F">
            <w:pPr>
              <w:pStyle w:val="NormalWeb"/>
              <w:keepNext/>
              <w:spacing w:after="160" w:afterAutospacing="0" w:line="259" w:lineRule="auto"/>
              <w:ind w:firstLine="0"/>
              <w:rPr>
                <w:rFonts w:ascii="Cambria" w:hAnsi="Cambria"/>
              </w:rPr>
            </w:pPr>
            <w:r>
              <w:rPr>
                <w:rFonts w:ascii="Cambria" w:hAnsi="Cambria"/>
              </w:rPr>
              <w:t>Transfer to report detail screen</w:t>
            </w:r>
            <w:r w:rsidR="00AF65B5" w:rsidRPr="006821CD">
              <w:rPr>
                <w:rFonts w:ascii="Cambria" w:hAnsi="Cambria"/>
              </w:rPr>
              <w:t xml:space="preserve"> </w:t>
            </w:r>
          </w:p>
        </w:tc>
      </w:tr>
      <w:tr w:rsidR="00AF65B5" w:rsidRPr="006821CD" w14:paraId="5C2F1197" w14:textId="77777777" w:rsidTr="00A72D4F">
        <w:trPr>
          <w:trHeight w:val="383"/>
        </w:trPr>
        <w:tc>
          <w:tcPr>
            <w:tcW w:w="370" w:type="pct"/>
            <w:shd w:val="clear" w:color="auto" w:fill="FFFFFF"/>
            <w:vAlign w:val="center"/>
          </w:tcPr>
          <w:p w14:paraId="65192A5F" w14:textId="5ED0C643" w:rsidR="00AF65B5" w:rsidRPr="006821CD" w:rsidRDefault="002A5FB9" w:rsidP="00A72D4F">
            <w:pPr>
              <w:pStyle w:val="NoSpacing"/>
              <w:ind w:firstLine="0"/>
              <w:jc w:val="center"/>
              <w:rPr>
                <w:rFonts w:ascii="Cambria" w:hAnsi="Cambria"/>
                <w:sz w:val="24"/>
                <w:szCs w:val="24"/>
              </w:rPr>
            </w:pPr>
            <w:r>
              <w:rPr>
                <w:rFonts w:ascii="Cambria" w:hAnsi="Cambria"/>
                <w:sz w:val="24"/>
                <w:szCs w:val="24"/>
              </w:rPr>
              <w:t>7</w:t>
            </w:r>
          </w:p>
        </w:tc>
        <w:tc>
          <w:tcPr>
            <w:tcW w:w="846" w:type="pct"/>
            <w:shd w:val="clear" w:color="auto" w:fill="FFFFFF"/>
            <w:vAlign w:val="center"/>
          </w:tcPr>
          <w:p w14:paraId="117B7A26" w14:textId="762C3C20" w:rsidR="00AF65B5" w:rsidRDefault="00027671" w:rsidP="00A72D4F">
            <w:pPr>
              <w:pStyle w:val="NoSpacing"/>
              <w:ind w:firstLine="0"/>
              <w:jc w:val="center"/>
              <w:rPr>
                <w:rFonts w:ascii="Cambria" w:hAnsi="Cambria"/>
                <w:sz w:val="24"/>
                <w:szCs w:val="24"/>
              </w:rPr>
            </w:pPr>
            <w:r>
              <w:rPr>
                <w:rFonts w:ascii="Cambria" w:hAnsi="Cambria"/>
                <w:sz w:val="24"/>
                <w:szCs w:val="24"/>
              </w:rPr>
              <w:t>Resolve report</w:t>
            </w:r>
          </w:p>
        </w:tc>
        <w:tc>
          <w:tcPr>
            <w:tcW w:w="1574" w:type="pct"/>
            <w:shd w:val="clear" w:color="auto" w:fill="FFFFFF"/>
            <w:vAlign w:val="center"/>
          </w:tcPr>
          <w:p w14:paraId="4909AC0A" w14:textId="47F06031" w:rsidR="00AF65B5" w:rsidRPr="006821CD" w:rsidRDefault="00027671" w:rsidP="00A72D4F">
            <w:pPr>
              <w:pStyle w:val="NoSpacing"/>
              <w:ind w:firstLine="0"/>
              <w:rPr>
                <w:rFonts w:ascii="Cambria" w:hAnsi="Cambria"/>
                <w:sz w:val="24"/>
                <w:szCs w:val="24"/>
              </w:rPr>
            </w:pPr>
            <w:r>
              <w:rPr>
                <w:rFonts w:ascii="Cambria" w:hAnsi="Cambria"/>
                <w:sz w:val="24"/>
                <w:szCs w:val="24"/>
              </w:rPr>
              <w:t>Change status of report to “RESOLVED”</w:t>
            </w:r>
          </w:p>
        </w:tc>
        <w:tc>
          <w:tcPr>
            <w:tcW w:w="774" w:type="pct"/>
            <w:shd w:val="clear" w:color="auto" w:fill="FFFFFF"/>
          </w:tcPr>
          <w:p w14:paraId="1319EA3B" w14:textId="77777777" w:rsidR="00AF65B5" w:rsidRPr="006821CD" w:rsidRDefault="00AF65B5" w:rsidP="00A72D4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643B90CE" w14:textId="233776A5" w:rsidR="00AF65B5" w:rsidRPr="006821CD" w:rsidRDefault="00027671" w:rsidP="00A72D4F">
            <w:pPr>
              <w:pStyle w:val="NormalWeb"/>
              <w:keepNext/>
              <w:spacing w:after="160" w:afterAutospacing="0" w:line="259" w:lineRule="auto"/>
              <w:ind w:firstLine="0"/>
              <w:rPr>
                <w:rFonts w:ascii="Cambria" w:hAnsi="Cambria"/>
              </w:rPr>
            </w:pPr>
            <w:r>
              <w:rPr>
                <w:rFonts w:ascii="Cambria" w:hAnsi="Cambria"/>
              </w:rPr>
              <w:t>System changes status of report to “RESOLVED”</w:t>
            </w:r>
          </w:p>
        </w:tc>
      </w:tr>
      <w:tr w:rsidR="00710943" w:rsidRPr="006821CD" w14:paraId="77FDC384" w14:textId="77777777" w:rsidTr="00AF6859">
        <w:trPr>
          <w:trHeight w:val="383"/>
        </w:trPr>
        <w:tc>
          <w:tcPr>
            <w:tcW w:w="370" w:type="pct"/>
            <w:shd w:val="clear" w:color="auto" w:fill="FFFFFF"/>
            <w:vAlign w:val="center"/>
          </w:tcPr>
          <w:p w14:paraId="14C2B722" w14:textId="6334C55C" w:rsidR="00710943" w:rsidRDefault="00710943" w:rsidP="00710943">
            <w:pPr>
              <w:pStyle w:val="NoSpacing"/>
              <w:ind w:firstLine="0"/>
              <w:jc w:val="center"/>
              <w:rPr>
                <w:rFonts w:ascii="Cambria" w:hAnsi="Cambria"/>
                <w:sz w:val="24"/>
                <w:szCs w:val="24"/>
              </w:rPr>
            </w:pPr>
            <w:r>
              <w:rPr>
                <w:rFonts w:ascii="Cambria" w:hAnsi="Cambria"/>
                <w:sz w:val="24"/>
                <w:szCs w:val="24"/>
              </w:rPr>
              <w:t>8</w:t>
            </w:r>
          </w:p>
        </w:tc>
        <w:tc>
          <w:tcPr>
            <w:tcW w:w="846" w:type="pct"/>
            <w:shd w:val="clear" w:color="auto" w:fill="FFFFFF"/>
            <w:vAlign w:val="center"/>
          </w:tcPr>
          <w:p w14:paraId="0CF84EB3" w14:textId="7F613DD5" w:rsidR="00710943" w:rsidRDefault="00710943" w:rsidP="00710943">
            <w:pPr>
              <w:pStyle w:val="NoSpacing"/>
              <w:ind w:firstLine="0"/>
              <w:jc w:val="center"/>
              <w:rPr>
                <w:rFonts w:ascii="Cambria" w:hAnsi="Cambria"/>
                <w:sz w:val="24"/>
                <w:szCs w:val="24"/>
              </w:rPr>
            </w:pPr>
            <w:r>
              <w:rPr>
                <w:rFonts w:ascii="Cambria" w:hAnsi="Cambria"/>
                <w:sz w:val="24"/>
                <w:szCs w:val="24"/>
              </w:rPr>
              <w:t>Go to previous table</w:t>
            </w:r>
          </w:p>
        </w:tc>
        <w:tc>
          <w:tcPr>
            <w:tcW w:w="1574" w:type="pct"/>
            <w:shd w:val="clear" w:color="auto" w:fill="FFFFFF"/>
            <w:vAlign w:val="center"/>
          </w:tcPr>
          <w:p w14:paraId="2CEFD71C" w14:textId="72B04CCA" w:rsidR="00710943" w:rsidRDefault="00710943" w:rsidP="00710943">
            <w:pPr>
              <w:pStyle w:val="NoSpacing"/>
              <w:ind w:firstLine="0"/>
              <w:rPr>
                <w:rFonts w:ascii="Cambria" w:hAnsi="Cambria"/>
                <w:sz w:val="24"/>
                <w:szCs w:val="24"/>
              </w:rPr>
            </w:pPr>
            <w:r>
              <w:rPr>
                <w:rFonts w:ascii="Cambria" w:hAnsi="Cambria"/>
                <w:sz w:val="24"/>
                <w:szCs w:val="24"/>
              </w:rPr>
              <w:t>Go to previous table</w:t>
            </w:r>
          </w:p>
        </w:tc>
        <w:tc>
          <w:tcPr>
            <w:tcW w:w="774" w:type="pct"/>
            <w:shd w:val="clear" w:color="auto" w:fill="FFFFFF"/>
          </w:tcPr>
          <w:p w14:paraId="081C1BDA" w14:textId="4FA0DDA7" w:rsidR="00710943" w:rsidRDefault="00710943" w:rsidP="0071094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39652308" w14:textId="45119572" w:rsidR="00710943" w:rsidRDefault="00710943" w:rsidP="00710943">
            <w:pPr>
              <w:pStyle w:val="NormalWeb"/>
              <w:keepNext/>
              <w:spacing w:after="160" w:afterAutospacing="0" w:line="259" w:lineRule="auto"/>
              <w:ind w:firstLine="0"/>
              <w:rPr>
                <w:rFonts w:ascii="Cambria" w:hAnsi="Cambria"/>
              </w:rPr>
            </w:pPr>
            <w:r>
              <w:rPr>
                <w:rFonts w:ascii="Cambria" w:hAnsi="Cambria"/>
              </w:rPr>
              <w:t>Go to previous table</w:t>
            </w:r>
          </w:p>
        </w:tc>
      </w:tr>
      <w:tr w:rsidR="00710943" w:rsidRPr="006821CD" w14:paraId="0E43ECCF" w14:textId="77777777" w:rsidTr="00A72D4F">
        <w:trPr>
          <w:trHeight w:val="383"/>
        </w:trPr>
        <w:tc>
          <w:tcPr>
            <w:tcW w:w="370" w:type="pct"/>
            <w:shd w:val="clear" w:color="auto" w:fill="FFFFFF"/>
            <w:vAlign w:val="center"/>
          </w:tcPr>
          <w:p w14:paraId="5D42A872" w14:textId="0491D96F" w:rsidR="00710943" w:rsidRDefault="00710943" w:rsidP="00710943">
            <w:pPr>
              <w:pStyle w:val="NoSpacing"/>
              <w:ind w:firstLine="0"/>
              <w:jc w:val="center"/>
              <w:rPr>
                <w:rFonts w:ascii="Cambria" w:hAnsi="Cambria"/>
                <w:sz w:val="24"/>
                <w:szCs w:val="24"/>
              </w:rPr>
            </w:pPr>
            <w:r>
              <w:rPr>
                <w:rFonts w:ascii="Cambria" w:hAnsi="Cambria"/>
                <w:sz w:val="24"/>
                <w:szCs w:val="24"/>
              </w:rPr>
              <w:t>9</w:t>
            </w:r>
          </w:p>
        </w:tc>
        <w:tc>
          <w:tcPr>
            <w:tcW w:w="846" w:type="pct"/>
            <w:shd w:val="clear" w:color="auto" w:fill="FFFFFF"/>
            <w:vAlign w:val="center"/>
          </w:tcPr>
          <w:p w14:paraId="6145033D" w14:textId="494A87BF" w:rsidR="00710943" w:rsidRDefault="00710943" w:rsidP="00710943">
            <w:pPr>
              <w:pStyle w:val="NoSpacing"/>
              <w:ind w:firstLine="0"/>
              <w:jc w:val="center"/>
              <w:rPr>
                <w:rFonts w:ascii="Cambria" w:hAnsi="Cambria"/>
                <w:sz w:val="24"/>
                <w:szCs w:val="24"/>
              </w:rPr>
            </w:pPr>
            <w:r>
              <w:rPr>
                <w:rFonts w:ascii="Cambria" w:hAnsi="Cambria"/>
                <w:sz w:val="24"/>
                <w:szCs w:val="24"/>
              </w:rPr>
              <w:t>Number of table</w:t>
            </w:r>
          </w:p>
        </w:tc>
        <w:tc>
          <w:tcPr>
            <w:tcW w:w="1574" w:type="pct"/>
            <w:shd w:val="clear" w:color="auto" w:fill="FFFFFF"/>
            <w:vAlign w:val="center"/>
          </w:tcPr>
          <w:p w14:paraId="2F9A3598" w14:textId="6DCF59C5" w:rsidR="00710943" w:rsidRDefault="00710943" w:rsidP="00710943">
            <w:pPr>
              <w:pStyle w:val="NoSpacing"/>
              <w:ind w:firstLine="0"/>
              <w:rPr>
                <w:rFonts w:ascii="Cambria" w:hAnsi="Cambria"/>
                <w:sz w:val="24"/>
                <w:szCs w:val="24"/>
              </w:rPr>
            </w:pPr>
            <w:r>
              <w:rPr>
                <w:rFonts w:ascii="Cambria" w:hAnsi="Cambria"/>
                <w:sz w:val="24"/>
                <w:szCs w:val="24"/>
              </w:rPr>
              <w:t>Go to table in pagination</w:t>
            </w:r>
          </w:p>
        </w:tc>
        <w:tc>
          <w:tcPr>
            <w:tcW w:w="774" w:type="pct"/>
            <w:shd w:val="clear" w:color="auto" w:fill="FFFFFF"/>
          </w:tcPr>
          <w:p w14:paraId="4A06DA6A" w14:textId="7C6F4E39" w:rsidR="00710943" w:rsidRDefault="00710943" w:rsidP="0071094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03F5F851" w14:textId="37EBEBA2" w:rsidR="00710943" w:rsidRDefault="00710943" w:rsidP="00710943">
            <w:pPr>
              <w:pStyle w:val="NormalWeb"/>
              <w:keepNext/>
              <w:spacing w:after="160" w:afterAutospacing="0" w:line="259" w:lineRule="auto"/>
              <w:ind w:firstLine="0"/>
              <w:rPr>
                <w:rFonts w:ascii="Cambria" w:hAnsi="Cambria"/>
              </w:rPr>
            </w:pPr>
            <w:r>
              <w:rPr>
                <w:rFonts w:ascii="Cambria" w:hAnsi="Cambria"/>
              </w:rPr>
              <w:t>Go to table in pagination</w:t>
            </w:r>
          </w:p>
        </w:tc>
      </w:tr>
      <w:tr w:rsidR="00710943" w:rsidRPr="006821CD" w14:paraId="652ABDAE" w14:textId="77777777" w:rsidTr="00AF6859">
        <w:trPr>
          <w:trHeight w:val="383"/>
        </w:trPr>
        <w:tc>
          <w:tcPr>
            <w:tcW w:w="370" w:type="pct"/>
            <w:shd w:val="clear" w:color="auto" w:fill="FFFFFF"/>
            <w:vAlign w:val="center"/>
          </w:tcPr>
          <w:p w14:paraId="39052582" w14:textId="77777777" w:rsidR="00710943" w:rsidRDefault="00710943" w:rsidP="00710943">
            <w:pPr>
              <w:pStyle w:val="NoSpacing"/>
              <w:ind w:firstLine="0"/>
              <w:jc w:val="center"/>
              <w:rPr>
                <w:rFonts w:ascii="Cambria" w:hAnsi="Cambria"/>
                <w:sz w:val="24"/>
                <w:szCs w:val="24"/>
              </w:rPr>
            </w:pPr>
            <w:r>
              <w:rPr>
                <w:rFonts w:ascii="Cambria" w:hAnsi="Cambria"/>
                <w:sz w:val="24"/>
                <w:szCs w:val="24"/>
              </w:rPr>
              <w:t>10</w:t>
            </w:r>
          </w:p>
        </w:tc>
        <w:tc>
          <w:tcPr>
            <w:tcW w:w="846" w:type="pct"/>
            <w:shd w:val="clear" w:color="auto" w:fill="FFFFFF"/>
            <w:vAlign w:val="center"/>
          </w:tcPr>
          <w:p w14:paraId="157CC95E" w14:textId="70BB84B5" w:rsidR="00710943" w:rsidRDefault="00710943" w:rsidP="00710943">
            <w:pPr>
              <w:pStyle w:val="NoSpacing"/>
              <w:ind w:firstLine="0"/>
              <w:jc w:val="center"/>
              <w:rPr>
                <w:rFonts w:ascii="Cambria" w:hAnsi="Cambria"/>
                <w:sz w:val="24"/>
                <w:szCs w:val="24"/>
              </w:rPr>
            </w:pPr>
            <w:r>
              <w:rPr>
                <w:rFonts w:ascii="Cambria" w:hAnsi="Cambria"/>
                <w:sz w:val="24"/>
                <w:szCs w:val="24"/>
              </w:rPr>
              <w:t>Go to next table</w:t>
            </w:r>
          </w:p>
        </w:tc>
        <w:tc>
          <w:tcPr>
            <w:tcW w:w="1574" w:type="pct"/>
            <w:shd w:val="clear" w:color="auto" w:fill="FFFFFF"/>
            <w:vAlign w:val="center"/>
          </w:tcPr>
          <w:p w14:paraId="6F45C628" w14:textId="64DF124E" w:rsidR="00710943" w:rsidRDefault="00710943" w:rsidP="00710943">
            <w:pPr>
              <w:pStyle w:val="NoSpacing"/>
              <w:ind w:firstLine="0"/>
              <w:rPr>
                <w:rFonts w:ascii="Cambria" w:hAnsi="Cambria"/>
                <w:sz w:val="24"/>
                <w:szCs w:val="24"/>
              </w:rPr>
            </w:pPr>
            <w:r>
              <w:rPr>
                <w:rFonts w:ascii="Cambria" w:hAnsi="Cambria"/>
                <w:sz w:val="24"/>
                <w:szCs w:val="24"/>
              </w:rPr>
              <w:t>Go to next table</w:t>
            </w:r>
          </w:p>
        </w:tc>
        <w:tc>
          <w:tcPr>
            <w:tcW w:w="774" w:type="pct"/>
            <w:shd w:val="clear" w:color="auto" w:fill="FFFFFF"/>
          </w:tcPr>
          <w:p w14:paraId="62CFD069" w14:textId="6D77DF83" w:rsidR="00710943" w:rsidRPr="003C668C" w:rsidRDefault="00710943" w:rsidP="0071094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597B2AED" w14:textId="2AC68CD1" w:rsidR="00710943" w:rsidRPr="00FA3A54" w:rsidRDefault="00710943" w:rsidP="00710943">
            <w:pPr>
              <w:pStyle w:val="NormalWeb"/>
              <w:keepNext/>
              <w:spacing w:after="160" w:afterAutospacing="0" w:line="259" w:lineRule="auto"/>
              <w:ind w:firstLine="0"/>
              <w:rPr>
                <w:rFonts w:ascii="Cambria" w:hAnsi="Cambria"/>
              </w:rPr>
            </w:pPr>
            <w:r>
              <w:rPr>
                <w:rFonts w:ascii="Cambria" w:hAnsi="Cambria"/>
              </w:rPr>
              <w:t>Go to next table</w:t>
            </w:r>
          </w:p>
        </w:tc>
      </w:tr>
      <w:tr w:rsidR="00710943" w:rsidRPr="006821CD" w14:paraId="65CDA400" w14:textId="77777777" w:rsidTr="00A72D4F">
        <w:trPr>
          <w:trHeight w:val="383"/>
        </w:trPr>
        <w:tc>
          <w:tcPr>
            <w:tcW w:w="370" w:type="pct"/>
            <w:shd w:val="clear" w:color="auto" w:fill="FFFFFF"/>
            <w:vAlign w:val="center"/>
          </w:tcPr>
          <w:p w14:paraId="33BBB885" w14:textId="77777777" w:rsidR="00710943" w:rsidRDefault="00710943" w:rsidP="00710943">
            <w:pPr>
              <w:pStyle w:val="NoSpacing"/>
              <w:ind w:firstLine="0"/>
              <w:jc w:val="center"/>
              <w:rPr>
                <w:rFonts w:ascii="Cambria" w:hAnsi="Cambria"/>
                <w:sz w:val="24"/>
                <w:szCs w:val="24"/>
              </w:rPr>
            </w:pPr>
            <w:r>
              <w:rPr>
                <w:rFonts w:ascii="Cambria" w:hAnsi="Cambria"/>
                <w:sz w:val="24"/>
                <w:szCs w:val="24"/>
              </w:rPr>
              <w:t>11</w:t>
            </w:r>
          </w:p>
        </w:tc>
        <w:tc>
          <w:tcPr>
            <w:tcW w:w="846" w:type="pct"/>
            <w:shd w:val="clear" w:color="auto" w:fill="FFFFFF"/>
            <w:vAlign w:val="center"/>
          </w:tcPr>
          <w:p w14:paraId="43A286E8" w14:textId="3F138AD7" w:rsidR="00710943" w:rsidRDefault="00710943" w:rsidP="00710943">
            <w:pPr>
              <w:pStyle w:val="NoSpacing"/>
              <w:ind w:firstLine="0"/>
              <w:jc w:val="center"/>
              <w:rPr>
                <w:rFonts w:ascii="Cambria" w:hAnsi="Cambria"/>
                <w:sz w:val="24"/>
                <w:szCs w:val="24"/>
              </w:rPr>
            </w:pPr>
            <w:r>
              <w:rPr>
                <w:rFonts w:ascii="Cambria" w:hAnsi="Cambria"/>
                <w:sz w:val="24"/>
                <w:szCs w:val="24"/>
              </w:rPr>
              <w:t>Choose status to filter</w:t>
            </w:r>
          </w:p>
        </w:tc>
        <w:tc>
          <w:tcPr>
            <w:tcW w:w="1574" w:type="pct"/>
            <w:shd w:val="clear" w:color="auto" w:fill="FFFFFF"/>
            <w:vAlign w:val="center"/>
          </w:tcPr>
          <w:p w14:paraId="4D1E3BC9" w14:textId="5BF8CFDC" w:rsidR="00710943" w:rsidRDefault="00710943" w:rsidP="00710943">
            <w:pPr>
              <w:pStyle w:val="NoSpacing"/>
              <w:ind w:firstLine="0"/>
              <w:rPr>
                <w:rFonts w:ascii="Cambria" w:hAnsi="Cambria"/>
                <w:sz w:val="24"/>
                <w:szCs w:val="24"/>
              </w:rPr>
            </w:pPr>
            <w:r>
              <w:rPr>
                <w:rFonts w:ascii="Cambria" w:hAnsi="Cambria"/>
                <w:sz w:val="24"/>
                <w:szCs w:val="24"/>
              </w:rPr>
              <w:t>Choose status to filter report</w:t>
            </w:r>
          </w:p>
        </w:tc>
        <w:tc>
          <w:tcPr>
            <w:tcW w:w="774" w:type="pct"/>
            <w:shd w:val="clear" w:color="auto" w:fill="FFFFFF"/>
          </w:tcPr>
          <w:p w14:paraId="1BE86F21" w14:textId="4B6F3900" w:rsidR="00710943" w:rsidRPr="003C668C" w:rsidRDefault="00710943" w:rsidP="00710943">
            <w:pPr>
              <w:pStyle w:val="NoSpacing"/>
              <w:ind w:firstLine="0"/>
              <w:jc w:val="center"/>
              <w:rPr>
                <w:rFonts w:ascii="Cambria" w:hAnsi="Cambria"/>
                <w:sz w:val="24"/>
                <w:szCs w:val="24"/>
              </w:rPr>
            </w:pPr>
            <w:r w:rsidRPr="00ED34EE">
              <w:rPr>
                <w:rFonts w:ascii="Cambria" w:hAnsi="Cambria"/>
                <w:sz w:val="24"/>
                <w:szCs w:val="24"/>
              </w:rPr>
              <w:t>N/A</w:t>
            </w:r>
          </w:p>
        </w:tc>
        <w:tc>
          <w:tcPr>
            <w:tcW w:w="1435" w:type="pct"/>
            <w:shd w:val="clear" w:color="auto" w:fill="FFFFFF"/>
          </w:tcPr>
          <w:p w14:paraId="3EFC080D" w14:textId="04EA8AB9" w:rsidR="00710943" w:rsidRPr="00FA3A54" w:rsidRDefault="00710943" w:rsidP="00710943">
            <w:pPr>
              <w:pStyle w:val="NormalWeb"/>
              <w:keepNext/>
              <w:spacing w:after="160" w:afterAutospacing="0" w:line="259" w:lineRule="auto"/>
              <w:ind w:firstLine="0"/>
              <w:rPr>
                <w:rFonts w:ascii="Cambria" w:hAnsi="Cambria"/>
              </w:rPr>
            </w:pPr>
            <w:r>
              <w:rPr>
                <w:rFonts w:ascii="Cambria" w:hAnsi="Cambria"/>
              </w:rPr>
              <w:t>Open dropdown to choose status</w:t>
            </w:r>
          </w:p>
        </w:tc>
      </w:tr>
      <w:tr w:rsidR="00710943" w:rsidRPr="006821CD" w14:paraId="7BCB320F" w14:textId="77777777" w:rsidTr="00A72D4F">
        <w:trPr>
          <w:trHeight w:val="383"/>
        </w:trPr>
        <w:tc>
          <w:tcPr>
            <w:tcW w:w="370" w:type="pct"/>
            <w:shd w:val="clear" w:color="auto" w:fill="FFFFFF"/>
            <w:vAlign w:val="center"/>
          </w:tcPr>
          <w:p w14:paraId="1D198691" w14:textId="77777777" w:rsidR="00710943" w:rsidRDefault="00710943" w:rsidP="00710943">
            <w:pPr>
              <w:pStyle w:val="NoSpacing"/>
              <w:ind w:firstLine="0"/>
              <w:jc w:val="center"/>
              <w:rPr>
                <w:rFonts w:ascii="Cambria" w:hAnsi="Cambria"/>
                <w:sz w:val="24"/>
                <w:szCs w:val="24"/>
              </w:rPr>
            </w:pPr>
            <w:r>
              <w:rPr>
                <w:rFonts w:ascii="Cambria" w:hAnsi="Cambria"/>
                <w:sz w:val="24"/>
                <w:szCs w:val="24"/>
              </w:rPr>
              <w:lastRenderedPageBreak/>
              <w:t>12</w:t>
            </w:r>
          </w:p>
        </w:tc>
        <w:tc>
          <w:tcPr>
            <w:tcW w:w="846" w:type="pct"/>
            <w:shd w:val="clear" w:color="auto" w:fill="FFFFFF"/>
            <w:vAlign w:val="center"/>
          </w:tcPr>
          <w:p w14:paraId="774C3819" w14:textId="34D886E4" w:rsidR="00710943" w:rsidRDefault="00710943" w:rsidP="00710943">
            <w:pPr>
              <w:pStyle w:val="NoSpacing"/>
              <w:ind w:firstLine="0"/>
              <w:jc w:val="center"/>
              <w:rPr>
                <w:rFonts w:ascii="Cambria" w:hAnsi="Cambria"/>
                <w:sz w:val="24"/>
                <w:szCs w:val="24"/>
              </w:rPr>
            </w:pPr>
            <w:r>
              <w:rPr>
                <w:rFonts w:ascii="Cambria" w:hAnsi="Cambria"/>
                <w:sz w:val="24"/>
                <w:szCs w:val="24"/>
              </w:rPr>
              <w:t>Sort by created time of scrap</w:t>
            </w:r>
          </w:p>
        </w:tc>
        <w:tc>
          <w:tcPr>
            <w:tcW w:w="1574" w:type="pct"/>
            <w:shd w:val="clear" w:color="auto" w:fill="FFFFFF"/>
            <w:vAlign w:val="center"/>
          </w:tcPr>
          <w:p w14:paraId="4211059A" w14:textId="467E4703" w:rsidR="00710943" w:rsidRDefault="00710943" w:rsidP="00710943">
            <w:pPr>
              <w:pStyle w:val="NoSpacing"/>
              <w:ind w:firstLine="0"/>
              <w:rPr>
                <w:rFonts w:ascii="Cambria" w:hAnsi="Cambria"/>
                <w:sz w:val="24"/>
                <w:szCs w:val="24"/>
              </w:rPr>
            </w:pPr>
            <w:r>
              <w:rPr>
                <w:rFonts w:ascii="Cambria" w:hAnsi="Cambria"/>
                <w:sz w:val="24"/>
                <w:szCs w:val="24"/>
              </w:rPr>
              <w:t>Choose condition to sort report</w:t>
            </w:r>
          </w:p>
        </w:tc>
        <w:tc>
          <w:tcPr>
            <w:tcW w:w="774" w:type="pct"/>
            <w:shd w:val="clear" w:color="auto" w:fill="FFFFFF"/>
          </w:tcPr>
          <w:p w14:paraId="2210BBCA" w14:textId="051D2802" w:rsidR="00710943" w:rsidRPr="003C668C" w:rsidRDefault="00710943" w:rsidP="00710943">
            <w:pPr>
              <w:pStyle w:val="NoSpacing"/>
              <w:ind w:firstLine="0"/>
              <w:jc w:val="center"/>
              <w:rPr>
                <w:rFonts w:ascii="Cambria" w:hAnsi="Cambria"/>
                <w:sz w:val="24"/>
                <w:szCs w:val="24"/>
              </w:rPr>
            </w:pPr>
            <w:r w:rsidRPr="00ED34EE">
              <w:rPr>
                <w:rFonts w:ascii="Cambria" w:hAnsi="Cambria"/>
                <w:sz w:val="24"/>
                <w:szCs w:val="24"/>
              </w:rPr>
              <w:t>N/A</w:t>
            </w:r>
          </w:p>
        </w:tc>
        <w:tc>
          <w:tcPr>
            <w:tcW w:w="1435" w:type="pct"/>
            <w:shd w:val="clear" w:color="auto" w:fill="FFFFFF"/>
          </w:tcPr>
          <w:p w14:paraId="7700FBDD" w14:textId="4A949610" w:rsidR="00710943" w:rsidRPr="00FA3A54" w:rsidRDefault="00710943" w:rsidP="00710943">
            <w:pPr>
              <w:pStyle w:val="NormalWeb"/>
              <w:keepNext/>
              <w:spacing w:after="160" w:afterAutospacing="0" w:line="259" w:lineRule="auto"/>
              <w:ind w:firstLine="0"/>
              <w:rPr>
                <w:rFonts w:ascii="Cambria" w:hAnsi="Cambria"/>
              </w:rPr>
            </w:pPr>
            <w:r>
              <w:rPr>
                <w:rFonts w:ascii="Cambria" w:hAnsi="Cambria"/>
              </w:rPr>
              <w:t>Open dropdown to choose condition to sort scrap</w:t>
            </w:r>
          </w:p>
        </w:tc>
      </w:tr>
      <w:tr w:rsidR="00710943" w:rsidRPr="006821CD" w14:paraId="26F08B33" w14:textId="77777777" w:rsidTr="00A72D4F">
        <w:trPr>
          <w:trHeight w:val="383"/>
        </w:trPr>
        <w:tc>
          <w:tcPr>
            <w:tcW w:w="370" w:type="pct"/>
            <w:shd w:val="clear" w:color="auto" w:fill="FFFFFF"/>
            <w:vAlign w:val="center"/>
          </w:tcPr>
          <w:p w14:paraId="3D4C757E" w14:textId="77777777" w:rsidR="00710943" w:rsidRDefault="00710943" w:rsidP="00710943">
            <w:pPr>
              <w:pStyle w:val="NoSpacing"/>
              <w:ind w:firstLine="0"/>
              <w:jc w:val="center"/>
              <w:rPr>
                <w:rFonts w:ascii="Cambria" w:hAnsi="Cambria"/>
                <w:sz w:val="24"/>
                <w:szCs w:val="24"/>
              </w:rPr>
            </w:pPr>
            <w:r>
              <w:rPr>
                <w:rFonts w:ascii="Cambria" w:hAnsi="Cambria"/>
                <w:sz w:val="24"/>
                <w:szCs w:val="24"/>
              </w:rPr>
              <w:t>13</w:t>
            </w:r>
          </w:p>
        </w:tc>
        <w:tc>
          <w:tcPr>
            <w:tcW w:w="846" w:type="pct"/>
            <w:shd w:val="clear" w:color="auto" w:fill="FFFFFF"/>
            <w:vAlign w:val="center"/>
          </w:tcPr>
          <w:p w14:paraId="394428FB" w14:textId="414DCCA3" w:rsidR="00710943" w:rsidRDefault="00710943" w:rsidP="00710943">
            <w:pPr>
              <w:pStyle w:val="NoSpacing"/>
              <w:ind w:firstLine="0"/>
              <w:jc w:val="center"/>
              <w:rPr>
                <w:rFonts w:ascii="Cambria" w:hAnsi="Cambria"/>
                <w:sz w:val="24"/>
                <w:szCs w:val="24"/>
              </w:rPr>
            </w:pPr>
            <w:r>
              <w:rPr>
                <w:rFonts w:ascii="Cambria" w:hAnsi="Cambria"/>
                <w:sz w:val="24"/>
                <w:szCs w:val="24"/>
              </w:rPr>
              <w:t>Search by Date</w:t>
            </w:r>
          </w:p>
        </w:tc>
        <w:tc>
          <w:tcPr>
            <w:tcW w:w="1574" w:type="pct"/>
            <w:shd w:val="clear" w:color="auto" w:fill="FFFFFF"/>
            <w:vAlign w:val="center"/>
          </w:tcPr>
          <w:p w14:paraId="06E50698" w14:textId="1F358F2C" w:rsidR="00710943" w:rsidRDefault="00710943" w:rsidP="00710943">
            <w:pPr>
              <w:pStyle w:val="NoSpacing"/>
              <w:ind w:firstLine="0"/>
              <w:rPr>
                <w:rFonts w:ascii="Cambria" w:hAnsi="Cambria"/>
                <w:sz w:val="24"/>
                <w:szCs w:val="24"/>
              </w:rPr>
            </w:pPr>
            <w:r>
              <w:rPr>
                <w:rFonts w:ascii="Cambria" w:hAnsi="Cambria"/>
                <w:sz w:val="24"/>
                <w:szCs w:val="24"/>
              </w:rPr>
              <w:t>Choose from date to filter report</w:t>
            </w:r>
          </w:p>
        </w:tc>
        <w:tc>
          <w:tcPr>
            <w:tcW w:w="774" w:type="pct"/>
            <w:shd w:val="clear" w:color="auto" w:fill="FFFFFF"/>
          </w:tcPr>
          <w:p w14:paraId="1B3AADCB" w14:textId="1120106B" w:rsidR="00710943" w:rsidRPr="003C668C" w:rsidRDefault="00710943" w:rsidP="0071094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3529FD8B" w14:textId="162296D7" w:rsidR="00710943" w:rsidRPr="00FA3A54" w:rsidRDefault="00710943" w:rsidP="00710943">
            <w:pPr>
              <w:pStyle w:val="NormalWeb"/>
              <w:keepNext/>
              <w:spacing w:after="160" w:afterAutospacing="0" w:line="259" w:lineRule="auto"/>
              <w:ind w:firstLine="0"/>
              <w:rPr>
                <w:rFonts w:ascii="Cambria" w:hAnsi="Cambria"/>
              </w:rPr>
            </w:pPr>
            <w:r>
              <w:rPr>
                <w:rFonts w:ascii="Cambria" w:hAnsi="Cambria"/>
              </w:rPr>
              <w:t>Open calendar to choose date</w:t>
            </w:r>
          </w:p>
        </w:tc>
      </w:tr>
      <w:tr w:rsidR="00710943" w:rsidRPr="006821CD" w14:paraId="3C2066D3" w14:textId="77777777" w:rsidTr="00A72D4F">
        <w:trPr>
          <w:trHeight w:val="383"/>
        </w:trPr>
        <w:tc>
          <w:tcPr>
            <w:tcW w:w="370" w:type="pct"/>
            <w:shd w:val="clear" w:color="auto" w:fill="FFFFFF"/>
            <w:vAlign w:val="center"/>
          </w:tcPr>
          <w:p w14:paraId="7518E4DD" w14:textId="77777777" w:rsidR="00710943" w:rsidRDefault="00710943" w:rsidP="00710943">
            <w:pPr>
              <w:pStyle w:val="NoSpacing"/>
              <w:ind w:firstLine="0"/>
              <w:jc w:val="center"/>
              <w:rPr>
                <w:rFonts w:ascii="Cambria" w:hAnsi="Cambria"/>
                <w:sz w:val="24"/>
                <w:szCs w:val="24"/>
              </w:rPr>
            </w:pPr>
            <w:r>
              <w:rPr>
                <w:rFonts w:ascii="Cambria" w:hAnsi="Cambria"/>
                <w:sz w:val="24"/>
                <w:szCs w:val="24"/>
              </w:rPr>
              <w:t>14</w:t>
            </w:r>
          </w:p>
        </w:tc>
        <w:tc>
          <w:tcPr>
            <w:tcW w:w="846" w:type="pct"/>
            <w:shd w:val="clear" w:color="auto" w:fill="FFFFFF"/>
            <w:vAlign w:val="center"/>
          </w:tcPr>
          <w:p w14:paraId="5710DB1C" w14:textId="3A1EA017" w:rsidR="00710943" w:rsidRDefault="00710943" w:rsidP="00710943">
            <w:pPr>
              <w:pStyle w:val="NoSpacing"/>
              <w:ind w:firstLine="0"/>
              <w:jc w:val="center"/>
              <w:rPr>
                <w:rFonts w:ascii="Cambria" w:hAnsi="Cambria"/>
                <w:sz w:val="24"/>
                <w:szCs w:val="24"/>
              </w:rPr>
            </w:pPr>
            <w:r>
              <w:rPr>
                <w:rFonts w:ascii="Cambria" w:hAnsi="Cambria"/>
                <w:sz w:val="24"/>
                <w:szCs w:val="24"/>
              </w:rPr>
              <w:t>Search by Date</w:t>
            </w:r>
          </w:p>
        </w:tc>
        <w:tc>
          <w:tcPr>
            <w:tcW w:w="1574" w:type="pct"/>
            <w:shd w:val="clear" w:color="auto" w:fill="FFFFFF"/>
            <w:vAlign w:val="center"/>
          </w:tcPr>
          <w:p w14:paraId="3CB29F82" w14:textId="751CE657" w:rsidR="00710943" w:rsidRDefault="00710943" w:rsidP="00710943">
            <w:pPr>
              <w:pStyle w:val="NoSpacing"/>
              <w:ind w:firstLine="0"/>
              <w:rPr>
                <w:rFonts w:ascii="Cambria" w:hAnsi="Cambria"/>
                <w:sz w:val="24"/>
                <w:szCs w:val="24"/>
              </w:rPr>
            </w:pPr>
            <w:r>
              <w:rPr>
                <w:rFonts w:ascii="Cambria" w:hAnsi="Cambria"/>
                <w:sz w:val="24"/>
                <w:szCs w:val="24"/>
              </w:rPr>
              <w:t>Choose to date to filter report</w:t>
            </w:r>
          </w:p>
        </w:tc>
        <w:tc>
          <w:tcPr>
            <w:tcW w:w="774" w:type="pct"/>
            <w:shd w:val="clear" w:color="auto" w:fill="FFFFFF"/>
          </w:tcPr>
          <w:p w14:paraId="2B9E0C01" w14:textId="7A736053" w:rsidR="00710943" w:rsidRPr="003C668C" w:rsidRDefault="00710943" w:rsidP="0071094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693F4AAB" w14:textId="37433A67" w:rsidR="00710943" w:rsidRPr="00FA3A54" w:rsidRDefault="00710943" w:rsidP="00710943">
            <w:pPr>
              <w:pStyle w:val="NormalWeb"/>
              <w:keepNext/>
              <w:spacing w:after="160" w:afterAutospacing="0" w:line="259" w:lineRule="auto"/>
              <w:ind w:firstLine="0"/>
              <w:rPr>
                <w:rFonts w:ascii="Cambria" w:hAnsi="Cambria"/>
              </w:rPr>
            </w:pPr>
            <w:r>
              <w:rPr>
                <w:rFonts w:ascii="Cambria" w:hAnsi="Cambria"/>
              </w:rPr>
              <w:t>Open calendar to choose date</w:t>
            </w:r>
          </w:p>
        </w:tc>
      </w:tr>
      <w:tr w:rsidR="00710943" w:rsidRPr="006821CD" w14:paraId="5B42B9AA" w14:textId="77777777" w:rsidTr="00A72D4F">
        <w:trPr>
          <w:trHeight w:val="383"/>
        </w:trPr>
        <w:tc>
          <w:tcPr>
            <w:tcW w:w="370" w:type="pct"/>
            <w:shd w:val="clear" w:color="auto" w:fill="FFFFFF"/>
            <w:vAlign w:val="center"/>
          </w:tcPr>
          <w:p w14:paraId="42158B49" w14:textId="77777777" w:rsidR="00710943" w:rsidRDefault="00710943" w:rsidP="00710943">
            <w:pPr>
              <w:pStyle w:val="NoSpacing"/>
              <w:ind w:firstLine="0"/>
              <w:jc w:val="center"/>
              <w:rPr>
                <w:rFonts w:ascii="Cambria" w:hAnsi="Cambria"/>
                <w:sz w:val="24"/>
                <w:szCs w:val="24"/>
              </w:rPr>
            </w:pPr>
            <w:r>
              <w:rPr>
                <w:rFonts w:ascii="Cambria" w:hAnsi="Cambria"/>
                <w:sz w:val="24"/>
                <w:szCs w:val="24"/>
              </w:rPr>
              <w:t>15</w:t>
            </w:r>
          </w:p>
        </w:tc>
        <w:tc>
          <w:tcPr>
            <w:tcW w:w="846" w:type="pct"/>
            <w:shd w:val="clear" w:color="auto" w:fill="FFFFFF"/>
            <w:vAlign w:val="center"/>
          </w:tcPr>
          <w:p w14:paraId="4F8D592B" w14:textId="3ACBC6DA" w:rsidR="00710943" w:rsidRDefault="00710943" w:rsidP="00710943">
            <w:pPr>
              <w:pStyle w:val="NoSpacing"/>
              <w:ind w:firstLine="0"/>
              <w:jc w:val="center"/>
              <w:rPr>
                <w:rFonts w:ascii="Cambria" w:hAnsi="Cambria"/>
                <w:sz w:val="24"/>
                <w:szCs w:val="24"/>
              </w:rPr>
            </w:pPr>
            <w:r>
              <w:rPr>
                <w:rFonts w:ascii="Cambria" w:hAnsi="Cambria"/>
                <w:sz w:val="24"/>
                <w:szCs w:val="24"/>
              </w:rPr>
              <w:t>Apply</w:t>
            </w:r>
          </w:p>
        </w:tc>
        <w:tc>
          <w:tcPr>
            <w:tcW w:w="1574" w:type="pct"/>
            <w:shd w:val="clear" w:color="auto" w:fill="FFFFFF"/>
            <w:vAlign w:val="center"/>
          </w:tcPr>
          <w:p w14:paraId="7CA2A4CD" w14:textId="103480F2" w:rsidR="00710943" w:rsidRDefault="00710943" w:rsidP="00710943">
            <w:pPr>
              <w:pStyle w:val="NoSpacing"/>
              <w:ind w:firstLine="0"/>
              <w:rPr>
                <w:rFonts w:ascii="Cambria" w:hAnsi="Cambria"/>
                <w:sz w:val="24"/>
                <w:szCs w:val="24"/>
              </w:rPr>
            </w:pPr>
            <w:r>
              <w:rPr>
                <w:rFonts w:ascii="Cambria" w:hAnsi="Cambria"/>
                <w:sz w:val="24"/>
                <w:szCs w:val="24"/>
              </w:rPr>
              <w:t>Apply filter condition</w:t>
            </w:r>
          </w:p>
        </w:tc>
        <w:tc>
          <w:tcPr>
            <w:tcW w:w="774" w:type="pct"/>
            <w:shd w:val="clear" w:color="auto" w:fill="FFFFFF"/>
          </w:tcPr>
          <w:p w14:paraId="0699590B" w14:textId="3EDD2B41" w:rsidR="00710943" w:rsidRPr="003C668C" w:rsidRDefault="00710943" w:rsidP="0071094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43F9A52E" w14:textId="07C0BF31" w:rsidR="00710943" w:rsidRPr="00FA3A54" w:rsidRDefault="00710943" w:rsidP="00710943">
            <w:pPr>
              <w:pStyle w:val="NormalWeb"/>
              <w:keepNext/>
              <w:spacing w:after="160" w:afterAutospacing="0" w:line="259" w:lineRule="auto"/>
              <w:ind w:firstLine="0"/>
              <w:rPr>
                <w:rFonts w:ascii="Cambria" w:hAnsi="Cambria"/>
              </w:rPr>
            </w:pPr>
            <w:r>
              <w:rPr>
                <w:rFonts w:ascii="Cambria" w:hAnsi="Cambria"/>
              </w:rPr>
              <w:t>System filter user by selected conditions</w:t>
            </w:r>
          </w:p>
        </w:tc>
      </w:tr>
    </w:tbl>
    <w:p w14:paraId="29D99470" w14:textId="52D77743" w:rsidR="00AF65B5" w:rsidRPr="00C14A58" w:rsidRDefault="00AF65B5" w:rsidP="00AF65B5">
      <w:pPr>
        <w:pStyle w:val="Caption"/>
        <w:rPr>
          <w:b/>
          <w:szCs w:val="24"/>
        </w:rPr>
      </w:pPr>
      <w:bookmarkStart w:id="417" w:name="_Toc39697801"/>
      <w:r>
        <w:t xml:space="preserve">Table </w:t>
      </w:r>
      <w:r w:rsidR="0045792A">
        <w:fldChar w:fldCharType="begin"/>
      </w:r>
      <w:r w:rsidR="0045792A">
        <w:instrText xml:space="preserve"> SEQ Table \* ARABIC </w:instrText>
      </w:r>
      <w:r w:rsidR="0045792A">
        <w:fldChar w:fldCharType="separate"/>
      </w:r>
      <w:r w:rsidR="00BB6381">
        <w:rPr>
          <w:noProof/>
        </w:rPr>
        <w:t>165</w:t>
      </w:r>
      <w:r w:rsidR="0045792A">
        <w:rPr>
          <w:noProof/>
        </w:rPr>
        <w:fldChar w:fldCharType="end"/>
      </w:r>
      <w:r>
        <w:t xml:space="preserve"> &lt;Buttons/Hyperlinks&gt; </w:t>
      </w:r>
      <w:r w:rsidR="00754427">
        <w:rPr>
          <w:szCs w:val="24"/>
        </w:rPr>
        <w:t>Scrap Report page</w:t>
      </w:r>
      <w:bookmarkEnd w:id="417"/>
    </w:p>
    <w:p w14:paraId="449A2391" w14:textId="77777777" w:rsidR="00B52173" w:rsidRPr="008F6F26" w:rsidRDefault="00B52173" w:rsidP="00B52173">
      <w:pPr>
        <w:pStyle w:val="Heading5"/>
        <w:rPr>
          <w:lang w:val="vi-VN"/>
        </w:rPr>
      </w:pPr>
      <w:r>
        <w:t>5.2.11 Account Report page</w:t>
      </w:r>
    </w:p>
    <w:p w14:paraId="68534C30" w14:textId="77777777" w:rsidR="00B52173" w:rsidRPr="00CE0B52" w:rsidRDefault="00B52173" w:rsidP="00B52173">
      <w:pPr>
        <w:keepNext/>
        <w:ind w:firstLine="0"/>
        <w:jc w:val="center"/>
        <w:rPr>
          <w:rFonts w:ascii="Cambria" w:hAnsi="Cambria"/>
          <w:lang w:val="vi-VN"/>
        </w:rPr>
      </w:pPr>
      <w:r>
        <w:rPr>
          <w:noProof/>
        </w:rPr>
        <w:drawing>
          <wp:inline distT="0" distB="0" distL="0" distR="0" wp14:anchorId="04316DB0" wp14:editId="7749B6C0">
            <wp:extent cx="5575935" cy="2324735"/>
            <wp:effectExtent l="0" t="0" r="5715" b="0"/>
            <wp:docPr id="966" name="Picture 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575935" cy="2324735"/>
                    </a:xfrm>
                    <a:prstGeom prst="rect">
                      <a:avLst/>
                    </a:prstGeom>
                  </pic:spPr>
                </pic:pic>
              </a:graphicData>
            </a:graphic>
          </wp:inline>
        </w:drawing>
      </w:r>
    </w:p>
    <w:p w14:paraId="5E9EB776" w14:textId="77777777" w:rsidR="00B52173" w:rsidRPr="00C14A58" w:rsidRDefault="00B52173" w:rsidP="00B52173">
      <w:pPr>
        <w:pStyle w:val="Caption"/>
        <w:rPr>
          <w:b/>
          <w:szCs w:val="24"/>
        </w:rPr>
      </w:pPr>
      <w:r w:rsidRPr="00C14A58">
        <w:rPr>
          <w:szCs w:val="24"/>
        </w:rPr>
        <w:t xml:space="preserve">Figure </w:t>
      </w:r>
      <w:r w:rsidRPr="008649A0">
        <w:rPr>
          <w:bCs w:val="0"/>
          <w:szCs w:val="24"/>
        </w:rPr>
        <w:t>134</w:t>
      </w:r>
      <w:r>
        <w:rPr>
          <w:szCs w:val="24"/>
        </w:rPr>
        <w:t xml:space="preserve"> Account Report page</w:t>
      </w:r>
    </w:p>
    <w:p w14:paraId="09F10489" w14:textId="77777777" w:rsidR="00B52173" w:rsidRPr="006821CD" w:rsidRDefault="00B52173" w:rsidP="00B52173">
      <w:pPr>
        <w:ind w:firstLine="0"/>
        <w:rPr>
          <w:rFonts w:ascii="Cambria" w:hAnsi="Cambria"/>
          <w:b/>
          <w:sz w:val="24"/>
          <w:szCs w:val="24"/>
          <w:lang w:val="vi-VN"/>
        </w:rPr>
      </w:pPr>
      <w:r w:rsidRPr="006821CD">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52173" w:rsidRPr="006821CD" w14:paraId="32BEFA4E" w14:textId="77777777" w:rsidTr="00B52173">
        <w:trPr>
          <w:trHeight w:val="731"/>
        </w:trPr>
        <w:tc>
          <w:tcPr>
            <w:tcW w:w="704" w:type="dxa"/>
            <w:shd w:val="clear" w:color="auto" w:fill="B8CCE4"/>
            <w:vAlign w:val="center"/>
          </w:tcPr>
          <w:p w14:paraId="7E47A700"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No</w:t>
            </w:r>
          </w:p>
        </w:tc>
        <w:tc>
          <w:tcPr>
            <w:tcW w:w="1559" w:type="dxa"/>
            <w:shd w:val="clear" w:color="auto" w:fill="B8CCE4"/>
            <w:vAlign w:val="center"/>
          </w:tcPr>
          <w:p w14:paraId="1DDEA3C9"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Field Name</w:t>
            </w:r>
          </w:p>
        </w:tc>
        <w:tc>
          <w:tcPr>
            <w:tcW w:w="1985" w:type="dxa"/>
            <w:shd w:val="clear" w:color="auto" w:fill="B8CCE4"/>
            <w:vAlign w:val="center"/>
          </w:tcPr>
          <w:p w14:paraId="013E285F"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850" w:type="dxa"/>
            <w:shd w:val="clear" w:color="auto" w:fill="B8CCE4"/>
            <w:vAlign w:val="center"/>
          </w:tcPr>
          <w:p w14:paraId="489F6987"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Read only</w:t>
            </w:r>
          </w:p>
        </w:tc>
        <w:tc>
          <w:tcPr>
            <w:tcW w:w="1560" w:type="dxa"/>
            <w:shd w:val="clear" w:color="auto" w:fill="B8CCE4"/>
            <w:vAlign w:val="center"/>
          </w:tcPr>
          <w:p w14:paraId="26A02F8C"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Mandatory</w:t>
            </w:r>
          </w:p>
        </w:tc>
        <w:tc>
          <w:tcPr>
            <w:tcW w:w="1134" w:type="dxa"/>
            <w:shd w:val="clear" w:color="auto" w:fill="B8CCE4"/>
            <w:vAlign w:val="center"/>
          </w:tcPr>
          <w:p w14:paraId="6A4CC215"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Control Type</w:t>
            </w:r>
          </w:p>
        </w:tc>
        <w:tc>
          <w:tcPr>
            <w:tcW w:w="992" w:type="dxa"/>
            <w:shd w:val="clear" w:color="auto" w:fill="B8CCE4"/>
            <w:vAlign w:val="center"/>
          </w:tcPr>
          <w:p w14:paraId="1DBE90A0"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Data Type</w:t>
            </w:r>
          </w:p>
        </w:tc>
      </w:tr>
      <w:tr w:rsidR="00B52173" w:rsidRPr="006821CD" w14:paraId="1EB4B32C" w14:textId="77777777" w:rsidTr="00B52173">
        <w:trPr>
          <w:trHeight w:val="249"/>
        </w:trPr>
        <w:tc>
          <w:tcPr>
            <w:tcW w:w="704" w:type="dxa"/>
            <w:shd w:val="clear" w:color="auto" w:fill="FFFFFF"/>
          </w:tcPr>
          <w:p w14:paraId="6395544E" w14:textId="77777777" w:rsidR="00B52173" w:rsidRPr="006821CD" w:rsidRDefault="00B52173" w:rsidP="00B52173">
            <w:pPr>
              <w:pStyle w:val="NoSpacing"/>
              <w:ind w:firstLine="0"/>
              <w:jc w:val="center"/>
              <w:rPr>
                <w:rFonts w:ascii="Cambria" w:hAnsi="Cambria"/>
                <w:sz w:val="24"/>
                <w:szCs w:val="24"/>
                <w:lang w:val="vi-VN"/>
              </w:rPr>
            </w:pPr>
            <w:r>
              <w:rPr>
                <w:rFonts w:ascii="Cambria" w:hAnsi="Cambria"/>
                <w:sz w:val="24"/>
                <w:szCs w:val="24"/>
                <w:lang w:val="vi-VN"/>
              </w:rPr>
              <w:t>1</w:t>
            </w:r>
          </w:p>
        </w:tc>
        <w:tc>
          <w:tcPr>
            <w:tcW w:w="1559" w:type="dxa"/>
            <w:shd w:val="clear" w:color="auto" w:fill="FFFFFF"/>
          </w:tcPr>
          <w:p w14:paraId="72D02999" w14:textId="77777777" w:rsidR="00B52173" w:rsidRPr="006821CD" w:rsidRDefault="00B52173" w:rsidP="00B52173">
            <w:pPr>
              <w:pStyle w:val="NoSpacing"/>
              <w:ind w:firstLine="0"/>
              <w:jc w:val="center"/>
              <w:rPr>
                <w:rFonts w:ascii="Cambria" w:hAnsi="Cambria"/>
                <w:sz w:val="24"/>
                <w:szCs w:val="24"/>
              </w:rPr>
            </w:pPr>
            <w:r>
              <w:rPr>
                <w:rFonts w:ascii="Cambria" w:hAnsi="Cambria"/>
                <w:sz w:val="24"/>
                <w:szCs w:val="24"/>
              </w:rPr>
              <w:t>Reported Account</w:t>
            </w:r>
          </w:p>
        </w:tc>
        <w:tc>
          <w:tcPr>
            <w:tcW w:w="1985" w:type="dxa"/>
            <w:shd w:val="clear" w:color="auto" w:fill="FFFFFF"/>
          </w:tcPr>
          <w:p w14:paraId="36D8B6B0" w14:textId="77777777" w:rsidR="00B52173" w:rsidRPr="00D5181E" w:rsidRDefault="00B52173" w:rsidP="00B52173">
            <w:pPr>
              <w:pStyle w:val="NoSpacing"/>
              <w:ind w:firstLine="0"/>
              <w:rPr>
                <w:rFonts w:ascii="Cambria" w:hAnsi="Cambria"/>
                <w:sz w:val="24"/>
                <w:szCs w:val="24"/>
              </w:rPr>
            </w:pPr>
            <w:r>
              <w:rPr>
                <w:rFonts w:ascii="Cambria" w:hAnsi="Cambria"/>
                <w:sz w:val="24"/>
                <w:szCs w:val="24"/>
              </w:rPr>
              <w:t>N</w:t>
            </w:r>
            <w:r w:rsidRPr="00326E24">
              <w:rPr>
                <w:rFonts w:ascii="Cambria" w:hAnsi="Cambria"/>
                <w:sz w:val="24"/>
                <w:szCs w:val="24"/>
              </w:rPr>
              <w:t>ame person being reported.</w:t>
            </w:r>
          </w:p>
        </w:tc>
        <w:tc>
          <w:tcPr>
            <w:tcW w:w="850" w:type="dxa"/>
            <w:shd w:val="clear" w:color="auto" w:fill="FFFFFF"/>
          </w:tcPr>
          <w:p w14:paraId="32E54B31" w14:textId="77777777" w:rsidR="00B52173" w:rsidRPr="00D5181E" w:rsidRDefault="00B52173" w:rsidP="00B5217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18254B2" w14:textId="77777777" w:rsidR="00B52173" w:rsidRPr="006821CD" w:rsidRDefault="00B52173" w:rsidP="00B52173">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1FF7E57E" w14:textId="77777777" w:rsidR="00B52173" w:rsidRPr="006821CD" w:rsidRDefault="00B52173" w:rsidP="00B52173">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042BC86D" w14:textId="77777777" w:rsidR="00B52173" w:rsidRPr="006821CD" w:rsidRDefault="00B52173" w:rsidP="00B52173">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B52173" w:rsidRPr="006821CD" w14:paraId="39DA4BB7" w14:textId="77777777" w:rsidTr="00B52173">
        <w:trPr>
          <w:trHeight w:val="249"/>
        </w:trPr>
        <w:tc>
          <w:tcPr>
            <w:tcW w:w="704" w:type="dxa"/>
            <w:shd w:val="clear" w:color="auto" w:fill="FFFFFF"/>
          </w:tcPr>
          <w:p w14:paraId="154A73F5" w14:textId="77777777" w:rsidR="00B52173" w:rsidRPr="00207EC4" w:rsidRDefault="00B52173" w:rsidP="00B52173">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644F30BA"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Report details</w:t>
            </w:r>
          </w:p>
        </w:tc>
        <w:tc>
          <w:tcPr>
            <w:tcW w:w="1985" w:type="dxa"/>
            <w:shd w:val="clear" w:color="auto" w:fill="FFFFFF"/>
          </w:tcPr>
          <w:p w14:paraId="4D0D4EA6" w14:textId="77777777" w:rsidR="00B52173" w:rsidRDefault="00B52173" w:rsidP="00B52173">
            <w:pPr>
              <w:pStyle w:val="NoSpacing"/>
              <w:ind w:firstLine="0"/>
              <w:rPr>
                <w:rFonts w:ascii="Cambria" w:hAnsi="Cambria"/>
                <w:sz w:val="24"/>
                <w:szCs w:val="24"/>
              </w:rPr>
            </w:pPr>
            <w:r>
              <w:rPr>
                <w:rFonts w:ascii="Cambria" w:hAnsi="Cambria"/>
                <w:sz w:val="24"/>
                <w:szCs w:val="24"/>
              </w:rPr>
              <w:t>Content of report</w:t>
            </w:r>
          </w:p>
        </w:tc>
        <w:tc>
          <w:tcPr>
            <w:tcW w:w="850" w:type="dxa"/>
            <w:shd w:val="clear" w:color="auto" w:fill="FFFFFF"/>
          </w:tcPr>
          <w:p w14:paraId="128F128B"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5C728FA" w14:textId="77777777" w:rsidR="00B52173" w:rsidRPr="006821CD" w:rsidRDefault="00B52173" w:rsidP="00B52173">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147BC76E"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B9E7ACF" w14:textId="77777777" w:rsidR="00B52173" w:rsidRPr="006821CD" w:rsidRDefault="00B52173" w:rsidP="00B52173">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B52173" w:rsidRPr="006821CD" w14:paraId="5EFE202E" w14:textId="77777777" w:rsidTr="00B52173">
        <w:trPr>
          <w:trHeight w:val="249"/>
        </w:trPr>
        <w:tc>
          <w:tcPr>
            <w:tcW w:w="704" w:type="dxa"/>
            <w:shd w:val="clear" w:color="auto" w:fill="FFFFFF"/>
          </w:tcPr>
          <w:p w14:paraId="06977058" w14:textId="77777777" w:rsidR="00B52173" w:rsidRDefault="00B52173" w:rsidP="00B52173">
            <w:pPr>
              <w:pStyle w:val="NoSpacing"/>
              <w:ind w:firstLine="0"/>
              <w:jc w:val="center"/>
              <w:rPr>
                <w:rFonts w:ascii="Cambria" w:hAnsi="Cambria"/>
                <w:sz w:val="24"/>
                <w:szCs w:val="24"/>
              </w:rPr>
            </w:pPr>
            <w:r>
              <w:rPr>
                <w:rFonts w:ascii="Cambria" w:hAnsi="Cambria"/>
                <w:sz w:val="24"/>
                <w:szCs w:val="24"/>
              </w:rPr>
              <w:lastRenderedPageBreak/>
              <w:t>3</w:t>
            </w:r>
          </w:p>
        </w:tc>
        <w:tc>
          <w:tcPr>
            <w:tcW w:w="1559" w:type="dxa"/>
            <w:shd w:val="clear" w:color="auto" w:fill="FFFFFF"/>
          </w:tcPr>
          <w:p w14:paraId="7ABD90AB"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Annunciator</w:t>
            </w:r>
          </w:p>
        </w:tc>
        <w:tc>
          <w:tcPr>
            <w:tcW w:w="1985" w:type="dxa"/>
            <w:shd w:val="clear" w:color="auto" w:fill="FFFFFF"/>
          </w:tcPr>
          <w:p w14:paraId="5563F2DF" w14:textId="77777777" w:rsidR="00B52173" w:rsidRDefault="00B52173" w:rsidP="00B52173">
            <w:pPr>
              <w:pStyle w:val="NoSpacing"/>
              <w:ind w:firstLine="0"/>
              <w:rPr>
                <w:rFonts w:ascii="Cambria" w:hAnsi="Cambria"/>
                <w:sz w:val="24"/>
                <w:szCs w:val="24"/>
              </w:rPr>
            </w:pPr>
            <w:r>
              <w:rPr>
                <w:rFonts w:ascii="Cambria" w:hAnsi="Cambria"/>
                <w:sz w:val="24"/>
                <w:szCs w:val="24"/>
              </w:rPr>
              <w:t>Name or collector who reported scrap</w:t>
            </w:r>
          </w:p>
        </w:tc>
        <w:tc>
          <w:tcPr>
            <w:tcW w:w="850" w:type="dxa"/>
            <w:shd w:val="clear" w:color="auto" w:fill="FFFFFF"/>
          </w:tcPr>
          <w:p w14:paraId="76692D80"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C037532" w14:textId="77777777" w:rsidR="00B52173" w:rsidRPr="006821CD" w:rsidRDefault="00B52173" w:rsidP="00B52173">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6BB3D601"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D25D235" w14:textId="77777777" w:rsidR="00B52173" w:rsidRPr="006821CD" w:rsidRDefault="00B52173" w:rsidP="00B52173">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B52173" w:rsidRPr="006821CD" w14:paraId="325FA6E4" w14:textId="77777777" w:rsidTr="00B52173">
        <w:trPr>
          <w:trHeight w:val="249"/>
        </w:trPr>
        <w:tc>
          <w:tcPr>
            <w:tcW w:w="704" w:type="dxa"/>
            <w:shd w:val="clear" w:color="auto" w:fill="FFFFFF"/>
          </w:tcPr>
          <w:p w14:paraId="56257853" w14:textId="77777777" w:rsidR="00B52173" w:rsidRPr="00207EC4" w:rsidRDefault="00B52173" w:rsidP="00B52173">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7685EC67" w14:textId="77777777" w:rsidR="00B52173" w:rsidRDefault="00B52173" w:rsidP="00B52173">
            <w:pPr>
              <w:pStyle w:val="NoSpacing"/>
              <w:ind w:firstLine="0"/>
              <w:rPr>
                <w:rFonts w:ascii="Cambria" w:hAnsi="Cambria"/>
                <w:sz w:val="24"/>
                <w:szCs w:val="24"/>
              </w:rPr>
            </w:pPr>
            <w:r>
              <w:rPr>
                <w:rFonts w:ascii="Cambria" w:hAnsi="Cambria"/>
                <w:sz w:val="24"/>
                <w:szCs w:val="24"/>
              </w:rPr>
              <w:t>Created Time</w:t>
            </w:r>
          </w:p>
        </w:tc>
        <w:tc>
          <w:tcPr>
            <w:tcW w:w="1985" w:type="dxa"/>
            <w:shd w:val="clear" w:color="auto" w:fill="FFFFFF"/>
          </w:tcPr>
          <w:p w14:paraId="0ACB2CF9" w14:textId="77777777" w:rsidR="00B52173" w:rsidRDefault="00B52173" w:rsidP="00B52173">
            <w:pPr>
              <w:pStyle w:val="NoSpacing"/>
              <w:ind w:firstLine="0"/>
              <w:rPr>
                <w:rFonts w:ascii="Cambria" w:hAnsi="Cambria"/>
                <w:sz w:val="24"/>
                <w:szCs w:val="24"/>
              </w:rPr>
            </w:pPr>
            <w:r>
              <w:rPr>
                <w:rFonts w:ascii="Cambria" w:hAnsi="Cambria"/>
                <w:sz w:val="24"/>
                <w:szCs w:val="24"/>
              </w:rPr>
              <w:t>Time of creating scrap</w:t>
            </w:r>
          </w:p>
        </w:tc>
        <w:tc>
          <w:tcPr>
            <w:tcW w:w="850" w:type="dxa"/>
            <w:shd w:val="clear" w:color="auto" w:fill="FFFFFF"/>
          </w:tcPr>
          <w:p w14:paraId="2F89022F"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625819E" w14:textId="77777777" w:rsidR="00B52173" w:rsidRPr="006821CD" w:rsidRDefault="00B52173" w:rsidP="00B52173">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57EA5B3F"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4BB595A" w14:textId="1CB96FA5" w:rsidR="00B52173" w:rsidRPr="00BA75AA" w:rsidRDefault="00B52173" w:rsidP="00B52173">
            <w:pPr>
              <w:pStyle w:val="NoSpacing"/>
              <w:keepNext/>
              <w:ind w:firstLine="0"/>
              <w:jc w:val="center"/>
              <w:rPr>
                <w:rFonts w:ascii="Cambria" w:hAnsi="Cambria"/>
                <w:sz w:val="24"/>
                <w:szCs w:val="24"/>
              </w:rPr>
            </w:pPr>
            <w:r>
              <w:rPr>
                <w:rFonts w:ascii="Cambria" w:hAnsi="Cambria"/>
                <w:sz w:val="24"/>
                <w:szCs w:val="24"/>
              </w:rPr>
              <w:t>Date</w:t>
            </w:r>
            <w:r w:rsidR="00556106">
              <w:rPr>
                <w:rFonts w:ascii="Cambria" w:hAnsi="Cambria"/>
                <w:sz w:val="24"/>
                <w:szCs w:val="24"/>
              </w:rPr>
              <w:t xml:space="preserve"> </w:t>
            </w:r>
            <w:r>
              <w:rPr>
                <w:rFonts w:ascii="Cambria" w:hAnsi="Cambria"/>
                <w:sz w:val="24"/>
                <w:szCs w:val="24"/>
              </w:rPr>
              <w:t>time</w:t>
            </w:r>
          </w:p>
        </w:tc>
      </w:tr>
      <w:tr w:rsidR="00B52173" w:rsidRPr="006821CD" w14:paraId="355444DC" w14:textId="77777777" w:rsidTr="00B52173">
        <w:trPr>
          <w:trHeight w:val="249"/>
        </w:trPr>
        <w:tc>
          <w:tcPr>
            <w:tcW w:w="704" w:type="dxa"/>
            <w:shd w:val="clear" w:color="auto" w:fill="FFFFFF"/>
          </w:tcPr>
          <w:p w14:paraId="1A924076"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77BFBB37"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 xml:space="preserve">Status </w:t>
            </w:r>
          </w:p>
        </w:tc>
        <w:tc>
          <w:tcPr>
            <w:tcW w:w="1985" w:type="dxa"/>
            <w:shd w:val="clear" w:color="auto" w:fill="FFFFFF"/>
          </w:tcPr>
          <w:p w14:paraId="117E30B5" w14:textId="77777777" w:rsidR="00B52173" w:rsidRDefault="00B52173" w:rsidP="00B52173">
            <w:pPr>
              <w:pStyle w:val="NoSpacing"/>
              <w:ind w:firstLine="0"/>
              <w:rPr>
                <w:rFonts w:ascii="Cambria" w:hAnsi="Cambria"/>
                <w:sz w:val="24"/>
                <w:szCs w:val="24"/>
              </w:rPr>
            </w:pPr>
            <w:r>
              <w:rPr>
                <w:rFonts w:ascii="Cambria" w:hAnsi="Cambria"/>
                <w:sz w:val="24"/>
                <w:szCs w:val="24"/>
              </w:rPr>
              <w:t>Status of report</w:t>
            </w:r>
          </w:p>
        </w:tc>
        <w:tc>
          <w:tcPr>
            <w:tcW w:w="850" w:type="dxa"/>
            <w:shd w:val="clear" w:color="auto" w:fill="FFFFFF"/>
          </w:tcPr>
          <w:p w14:paraId="311F4FD2"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945EA62" w14:textId="77777777" w:rsidR="00B52173" w:rsidRPr="006821CD" w:rsidRDefault="00B52173" w:rsidP="00B52173">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2A3D62D5"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00545D2" w14:textId="77777777" w:rsidR="00B52173" w:rsidRPr="006821CD" w:rsidRDefault="00B52173" w:rsidP="00B52173">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bl>
    <w:p w14:paraId="7CE26EE8" w14:textId="77777777" w:rsidR="00B52173" w:rsidRPr="006821CD" w:rsidRDefault="00B52173" w:rsidP="00B52173">
      <w:pPr>
        <w:pStyle w:val="Caption"/>
        <w:rPr>
          <w:b/>
          <w:szCs w:val="24"/>
        </w:rPr>
      </w:pPr>
      <w:r w:rsidRPr="006821CD">
        <w:rPr>
          <w:szCs w:val="24"/>
        </w:rPr>
        <w:t xml:space="preserve">Table </w:t>
      </w:r>
      <w:r w:rsidRPr="000C0B52">
        <w:rPr>
          <w:bCs w:val="0"/>
          <w:szCs w:val="24"/>
        </w:rPr>
        <w:t>165</w:t>
      </w:r>
      <w:r>
        <w:rPr>
          <w:b/>
          <w:szCs w:val="24"/>
        </w:rPr>
        <w:t xml:space="preserve"> </w:t>
      </w:r>
      <w:r w:rsidRPr="006821CD">
        <w:rPr>
          <w:szCs w:val="24"/>
        </w:rPr>
        <w:t xml:space="preserve">&lt;Fields&gt; </w:t>
      </w:r>
      <w:r>
        <w:rPr>
          <w:szCs w:val="24"/>
        </w:rPr>
        <w:t>Account Report page</w:t>
      </w:r>
    </w:p>
    <w:p w14:paraId="15C5A2F5" w14:textId="77777777" w:rsidR="00B52173" w:rsidRPr="006821CD" w:rsidRDefault="00B52173" w:rsidP="00B52173">
      <w:pPr>
        <w:ind w:firstLine="0"/>
        <w:rPr>
          <w:rFonts w:ascii="Cambria" w:hAnsi="Cambria"/>
          <w:b/>
          <w:sz w:val="24"/>
          <w:szCs w:val="24"/>
        </w:rPr>
      </w:pPr>
      <w:r w:rsidRPr="006821CD">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2"/>
        <w:gridCol w:w="1489"/>
        <w:gridCol w:w="2771"/>
        <w:gridCol w:w="1363"/>
        <w:gridCol w:w="2526"/>
      </w:tblGrid>
      <w:tr w:rsidR="00B52173" w:rsidRPr="006821CD" w14:paraId="770590C2" w14:textId="77777777" w:rsidTr="00B52173">
        <w:trPr>
          <w:trHeight w:val="372"/>
        </w:trPr>
        <w:tc>
          <w:tcPr>
            <w:tcW w:w="370" w:type="pct"/>
            <w:shd w:val="clear" w:color="auto" w:fill="B8CCE4"/>
            <w:vAlign w:val="center"/>
          </w:tcPr>
          <w:p w14:paraId="5A096167"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No</w:t>
            </w:r>
          </w:p>
        </w:tc>
        <w:tc>
          <w:tcPr>
            <w:tcW w:w="846" w:type="pct"/>
            <w:shd w:val="clear" w:color="auto" w:fill="B8CCE4"/>
            <w:vAlign w:val="center"/>
          </w:tcPr>
          <w:p w14:paraId="34EA8270"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Function</w:t>
            </w:r>
          </w:p>
        </w:tc>
        <w:tc>
          <w:tcPr>
            <w:tcW w:w="1574" w:type="pct"/>
            <w:shd w:val="clear" w:color="auto" w:fill="B8CCE4"/>
            <w:vAlign w:val="center"/>
          </w:tcPr>
          <w:p w14:paraId="239ACA3F"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774" w:type="pct"/>
            <w:shd w:val="clear" w:color="auto" w:fill="B8CCE4"/>
            <w:vAlign w:val="center"/>
          </w:tcPr>
          <w:p w14:paraId="044D9846"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Validation</w:t>
            </w:r>
          </w:p>
        </w:tc>
        <w:tc>
          <w:tcPr>
            <w:tcW w:w="1435" w:type="pct"/>
            <w:shd w:val="clear" w:color="auto" w:fill="B8CCE4"/>
            <w:vAlign w:val="center"/>
          </w:tcPr>
          <w:p w14:paraId="2FD7708D"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Outcome</w:t>
            </w:r>
          </w:p>
        </w:tc>
      </w:tr>
      <w:tr w:rsidR="00B52173" w:rsidRPr="006821CD" w14:paraId="4ADB1DF6" w14:textId="77777777" w:rsidTr="00B52173">
        <w:trPr>
          <w:trHeight w:val="383"/>
        </w:trPr>
        <w:tc>
          <w:tcPr>
            <w:tcW w:w="370" w:type="pct"/>
            <w:shd w:val="clear" w:color="auto" w:fill="FFFFFF"/>
            <w:vAlign w:val="center"/>
          </w:tcPr>
          <w:p w14:paraId="2B8F63E1" w14:textId="77777777" w:rsidR="00B52173" w:rsidRPr="006821CD" w:rsidRDefault="00B52173" w:rsidP="00B52173">
            <w:pPr>
              <w:pStyle w:val="NoSpacing"/>
              <w:ind w:firstLine="0"/>
              <w:jc w:val="center"/>
              <w:rPr>
                <w:rFonts w:ascii="Cambria" w:hAnsi="Cambria"/>
                <w:sz w:val="24"/>
                <w:szCs w:val="24"/>
                <w:lang w:val="vi-VN"/>
              </w:rPr>
            </w:pPr>
            <w:r>
              <w:rPr>
                <w:rFonts w:ascii="Cambria" w:hAnsi="Cambria"/>
                <w:sz w:val="24"/>
                <w:szCs w:val="24"/>
                <w:lang w:val="vi-VN"/>
              </w:rPr>
              <w:t>6</w:t>
            </w:r>
          </w:p>
        </w:tc>
        <w:tc>
          <w:tcPr>
            <w:tcW w:w="846" w:type="pct"/>
            <w:shd w:val="clear" w:color="auto" w:fill="FFFFFF"/>
            <w:vAlign w:val="center"/>
          </w:tcPr>
          <w:p w14:paraId="36F77CE4" w14:textId="77777777" w:rsidR="00B52173" w:rsidRPr="006821CD" w:rsidRDefault="00B52173" w:rsidP="00B52173">
            <w:pPr>
              <w:pStyle w:val="NoSpacing"/>
              <w:ind w:firstLine="0"/>
              <w:jc w:val="center"/>
              <w:rPr>
                <w:rFonts w:ascii="Cambria" w:hAnsi="Cambria"/>
                <w:sz w:val="24"/>
                <w:szCs w:val="24"/>
              </w:rPr>
            </w:pPr>
            <w:r>
              <w:rPr>
                <w:rFonts w:ascii="Cambria" w:hAnsi="Cambria"/>
                <w:sz w:val="24"/>
                <w:szCs w:val="24"/>
              </w:rPr>
              <w:t>View account detail</w:t>
            </w:r>
          </w:p>
        </w:tc>
        <w:tc>
          <w:tcPr>
            <w:tcW w:w="1574" w:type="pct"/>
            <w:shd w:val="clear" w:color="auto" w:fill="FFFFFF"/>
            <w:vAlign w:val="center"/>
          </w:tcPr>
          <w:p w14:paraId="4F7EFB9D" w14:textId="77777777" w:rsidR="00B52173" w:rsidRPr="006821CD" w:rsidRDefault="00B52173" w:rsidP="00B52173">
            <w:pPr>
              <w:pStyle w:val="NoSpacing"/>
              <w:ind w:firstLine="0"/>
              <w:rPr>
                <w:rFonts w:ascii="Cambria" w:hAnsi="Cambria"/>
                <w:sz w:val="24"/>
                <w:szCs w:val="24"/>
              </w:rPr>
            </w:pPr>
            <w:r>
              <w:rPr>
                <w:rFonts w:ascii="Cambria" w:hAnsi="Cambria"/>
                <w:sz w:val="24"/>
                <w:szCs w:val="24"/>
              </w:rPr>
              <w:t>View account detail</w:t>
            </w:r>
          </w:p>
        </w:tc>
        <w:tc>
          <w:tcPr>
            <w:tcW w:w="774" w:type="pct"/>
            <w:shd w:val="clear" w:color="auto" w:fill="FFFFFF"/>
          </w:tcPr>
          <w:p w14:paraId="55878622" w14:textId="77777777" w:rsidR="00B52173" w:rsidRPr="006821CD" w:rsidRDefault="00B52173" w:rsidP="00B5217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4B31A6DC" w14:textId="77777777" w:rsidR="00B52173" w:rsidRPr="006821CD" w:rsidRDefault="00B52173" w:rsidP="00B52173">
            <w:pPr>
              <w:pStyle w:val="NormalWeb"/>
              <w:keepNext/>
              <w:spacing w:after="160" w:afterAutospacing="0" w:line="259" w:lineRule="auto"/>
              <w:ind w:firstLine="0"/>
              <w:rPr>
                <w:rFonts w:ascii="Cambria" w:hAnsi="Cambria"/>
              </w:rPr>
            </w:pPr>
            <w:r>
              <w:rPr>
                <w:rFonts w:ascii="Cambria" w:hAnsi="Cambria"/>
              </w:rPr>
              <w:t>Transfer to account detail screen</w:t>
            </w:r>
            <w:r w:rsidRPr="006821CD">
              <w:rPr>
                <w:rFonts w:ascii="Cambria" w:hAnsi="Cambria"/>
              </w:rPr>
              <w:t xml:space="preserve"> </w:t>
            </w:r>
          </w:p>
        </w:tc>
      </w:tr>
      <w:tr w:rsidR="00B52173" w:rsidRPr="006821CD" w14:paraId="5F676E73" w14:textId="77777777" w:rsidTr="00B52173">
        <w:trPr>
          <w:trHeight w:val="383"/>
        </w:trPr>
        <w:tc>
          <w:tcPr>
            <w:tcW w:w="370" w:type="pct"/>
            <w:shd w:val="clear" w:color="auto" w:fill="FFFFFF"/>
            <w:vAlign w:val="center"/>
          </w:tcPr>
          <w:p w14:paraId="5319509D" w14:textId="77777777" w:rsidR="00B52173" w:rsidRDefault="00B52173" w:rsidP="00B52173">
            <w:pPr>
              <w:pStyle w:val="NoSpacing"/>
              <w:ind w:firstLine="0"/>
              <w:jc w:val="center"/>
              <w:rPr>
                <w:rFonts w:ascii="Cambria" w:hAnsi="Cambria"/>
                <w:sz w:val="24"/>
                <w:szCs w:val="24"/>
                <w:lang w:val="vi-VN"/>
              </w:rPr>
            </w:pPr>
            <w:r>
              <w:rPr>
                <w:rFonts w:ascii="Cambria" w:hAnsi="Cambria"/>
                <w:sz w:val="24"/>
                <w:szCs w:val="24"/>
              </w:rPr>
              <w:t>7</w:t>
            </w:r>
          </w:p>
        </w:tc>
        <w:tc>
          <w:tcPr>
            <w:tcW w:w="846" w:type="pct"/>
            <w:shd w:val="clear" w:color="auto" w:fill="FFFFFF"/>
            <w:vAlign w:val="center"/>
          </w:tcPr>
          <w:p w14:paraId="0D36869B"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Send warning</w:t>
            </w:r>
          </w:p>
        </w:tc>
        <w:tc>
          <w:tcPr>
            <w:tcW w:w="1574" w:type="pct"/>
            <w:shd w:val="clear" w:color="auto" w:fill="FFFFFF"/>
            <w:vAlign w:val="center"/>
          </w:tcPr>
          <w:p w14:paraId="7FD6AD8A" w14:textId="77777777" w:rsidR="00B52173" w:rsidRDefault="00B52173" w:rsidP="00B52173">
            <w:pPr>
              <w:pStyle w:val="NoSpacing"/>
              <w:ind w:firstLine="0"/>
              <w:rPr>
                <w:rFonts w:ascii="Cambria" w:hAnsi="Cambria"/>
                <w:sz w:val="24"/>
                <w:szCs w:val="24"/>
              </w:rPr>
            </w:pPr>
            <w:r>
              <w:rPr>
                <w:rFonts w:ascii="Cambria" w:hAnsi="Cambria"/>
                <w:sz w:val="24"/>
                <w:szCs w:val="24"/>
              </w:rPr>
              <w:t>Send warning to account</w:t>
            </w:r>
          </w:p>
        </w:tc>
        <w:tc>
          <w:tcPr>
            <w:tcW w:w="774" w:type="pct"/>
            <w:shd w:val="clear" w:color="auto" w:fill="FFFFFF"/>
          </w:tcPr>
          <w:p w14:paraId="69CC810A" w14:textId="77777777" w:rsidR="00B52173" w:rsidRPr="003C668C" w:rsidRDefault="00B52173" w:rsidP="00B5217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657F4ADA" w14:textId="77777777" w:rsidR="00B52173" w:rsidRDefault="00B52173" w:rsidP="00B52173">
            <w:pPr>
              <w:pStyle w:val="NormalWeb"/>
              <w:keepNext/>
              <w:spacing w:after="160" w:afterAutospacing="0" w:line="259" w:lineRule="auto"/>
              <w:ind w:firstLine="0"/>
              <w:rPr>
                <w:rFonts w:ascii="Cambria" w:hAnsi="Cambria"/>
              </w:rPr>
            </w:pPr>
            <w:r>
              <w:rPr>
                <w:rFonts w:ascii="Cambria" w:hAnsi="Cambria"/>
              </w:rPr>
              <w:t>System send notification warning to account.</w:t>
            </w:r>
          </w:p>
        </w:tc>
      </w:tr>
      <w:tr w:rsidR="00B52173" w:rsidRPr="006821CD" w14:paraId="4D56B77D" w14:textId="77777777" w:rsidTr="00B52173">
        <w:trPr>
          <w:trHeight w:val="383"/>
        </w:trPr>
        <w:tc>
          <w:tcPr>
            <w:tcW w:w="370" w:type="pct"/>
            <w:shd w:val="clear" w:color="auto" w:fill="FFFFFF"/>
            <w:vAlign w:val="center"/>
          </w:tcPr>
          <w:p w14:paraId="1E052924" w14:textId="77777777" w:rsidR="00B52173" w:rsidRPr="006821CD" w:rsidRDefault="00B52173" w:rsidP="00B52173">
            <w:pPr>
              <w:pStyle w:val="NoSpacing"/>
              <w:ind w:firstLine="0"/>
              <w:jc w:val="center"/>
              <w:rPr>
                <w:rFonts w:ascii="Cambria" w:hAnsi="Cambria"/>
                <w:sz w:val="24"/>
                <w:szCs w:val="24"/>
              </w:rPr>
            </w:pPr>
            <w:r>
              <w:rPr>
                <w:rFonts w:ascii="Cambria" w:hAnsi="Cambria"/>
                <w:sz w:val="24"/>
                <w:szCs w:val="24"/>
              </w:rPr>
              <w:t>8</w:t>
            </w:r>
          </w:p>
        </w:tc>
        <w:tc>
          <w:tcPr>
            <w:tcW w:w="846" w:type="pct"/>
            <w:shd w:val="clear" w:color="auto" w:fill="FFFFFF"/>
            <w:vAlign w:val="center"/>
          </w:tcPr>
          <w:p w14:paraId="47080B1E"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Resolve report</w:t>
            </w:r>
          </w:p>
        </w:tc>
        <w:tc>
          <w:tcPr>
            <w:tcW w:w="1574" w:type="pct"/>
            <w:shd w:val="clear" w:color="auto" w:fill="FFFFFF"/>
            <w:vAlign w:val="center"/>
          </w:tcPr>
          <w:p w14:paraId="1A9F4ADA" w14:textId="77777777" w:rsidR="00B52173" w:rsidRPr="006821CD" w:rsidRDefault="00B52173" w:rsidP="00B52173">
            <w:pPr>
              <w:pStyle w:val="NoSpacing"/>
              <w:ind w:firstLine="0"/>
              <w:rPr>
                <w:rFonts w:ascii="Cambria" w:hAnsi="Cambria"/>
                <w:sz w:val="24"/>
                <w:szCs w:val="24"/>
              </w:rPr>
            </w:pPr>
            <w:r>
              <w:rPr>
                <w:rFonts w:ascii="Cambria" w:hAnsi="Cambria"/>
                <w:sz w:val="24"/>
                <w:szCs w:val="24"/>
              </w:rPr>
              <w:t>Change status of report to “RESOLVED”</w:t>
            </w:r>
          </w:p>
        </w:tc>
        <w:tc>
          <w:tcPr>
            <w:tcW w:w="774" w:type="pct"/>
            <w:shd w:val="clear" w:color="auto" w:fill="FFFFFF"/>
          </w:tcPr>
          <w:p w14:paraId="6C075593" w14:textId="77777777" w:rsidR="00B52173" w:rsidRPr="006821CD" w:rsidRDefault="00B52173" w:rsidP="00B5217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706AD412" w14:textId="77777777" w:rsidR="00B52173" w:rsidRPr="006821CD" w:rsidRDefault="00B52173" w:rsidP="00B52173">
            <w:pPr>
              <w:pStyle w:val="NormalWeb"/>
              <w:keepNext/>
              <w:spacing w:after="160" w:afterAutospacing="0" w:line="259" w:lineRule="auto"/>
              <w:ind w:firstLine="0"/>
              <w:rPr>
                <w:rFonts w:ascii="Cambria" w:hAnsi="Cambria"/>
              </w:rPr>
            </w:pPr>
            <w:r>
              <w:rPr>
                <w:rFonts w:ascii="Cambria" w:hAnsi="Cambria"/>
              </w:rPr>
              <w:t>System changes status of report to “RESOLVED”</w:t>
            </w:r>
          </w:p>
        </w:tc>
      </w:tr>
      <w:tr w:rsidR="00B52173" w:rsidRPr="006821CD" w14:paraId="0BF76F4C" w14:textId="77777777" w:rsidTr="00B52173">
        <w:trPr>
          <w:trHeight w:val="383"/>
        </w:trPr>
        <w:tc>
          <w:tcPr>
            <w:tcW w:w="370" w:type="pct"/>
            <w:shd w:val="clear" w:color="auto" w:fill="FFFFFF"/>
            <w:vAlign w:val="center"/>
          </w:tcPr>
          <w:p w14:paraId="12CA277B"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9</w:t>
            </w:r>
          </w:p>
        </w:tc>
        <w:tc>
          <w:tcPr>
            <w:tcW w:w="846" w:type="pct"/>
            <w:shd w:val="clear" w:color="auto" w:fill="FFFFFF"/>
            <w:vAlign w:val="center"/>
          </w:tcPr>
          <w:p w14:paraId="705950D4"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Go to previous table</w:t>
            </w:r>
          </w:p>
        </w:tc>
        <w:tc>
          <w:tcPr>
            <w:tcW w:w="1574" w:type="pct"/>
            <w:shd w:val="clear" w:color="auto" w:fill="FFFFFF"/>
            <w:vAlign w:val="center"/>
          </w:tcPr>
          <w:p w14:paraId="2D7EC93B" w14:textId="77777777" w:rsidR="00B52173" w:rsidRDefault="00B52173" w:rsidP="00B52173">
            <w:pPr>
              <w:pStyle w:val="NoSpacing"/>
              <w:ind w:firstLine="0"/>
              <w:rPr>
                <w:rFonts w:ascii="Cambria" w:hAnsi="Cambria"/>
                <w:sz w:val="24"/>
                <w:szCs w:val="24"/>
              </w:rPr>
            </w:pPr>
            <w:r>
              <w:rPr>
                <w:rFonts w:ascii="Cambria" w:hAnsi="Cambria"/>
                <w:sz w:val="24"/>
                <w:szCs w:val="24"/>
              </w:rPr>
              <w:t>Go to previous table</w:t>
            </w:r>
          </w:p>
        </w:tc>
        <w:tc>
          <w:tcPr>
            <w:tcW w:w="774" w:type="pct"/>
            <w:shd w:val="clear" w:color="auto" w:fill="FFFFFF"/>
          </w:tcPr>
          <w:p w14:paraId="73FAABC8" w14:textId="77777777" w:rsidR="00B52173" w:rsidRDefault="00B52173" w:rsidP="00B5217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729CFF34" w14:textId="77777777" w:rsidR="00B52173" w:rsidRDefault="00B52173" w:rsidP="00B52173">
            <w:pPr>
              <w:pStyle w:val="NormalWeb"/>
              <w:keepNext/>
              <w:spacing w:after="160" w:afterAutospacing="0" w:line="259" w:lineRule="auto"/>
              <w:ind w:firstLine="0"/>
              <w:rPr>
                <w:rFonts w:ascii="Cambria" w:hAnsi="Cambria"/>
              </w:rPr>
            </w:pPr>
            <w:r>
              <w:rPr>
                <w:rFonts w:ascii="Cambria" w:hAnsi="Cambria"/>
              </w:rPr>
              <w:t>Go to previous table</w:t>
            </w:r>
          </w:p>
        </w:tc>
      </w:tr>
      <w:tr w:rsidR="00B52173" w:rsidRPr="006821CD" w14:paraId="2C9A8E0B" w14:textId="77777777" w:rsidTr="00B52173">
        <w:trPr>
          <w:trHeight w:val="383"/>
        </w:trPr>
        <w:tc>
          <w:tcPr>
            <w:tcW w:w="370" w:type="pct"/>
            <w:shd w:val="clear" w:color="auto" w:fill="FFFFFF"/>
            <w:vAlign w:val="center"/>
          </w:tcPr>
          <w:p w14:paraId="2E755E66"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10</w:t>
            </w:r>
          </w:p>
        </w:tc>
        <w:tc>
          <w:tcPr>
            <w:tcW w:w="846" w:type="pct"/>
            <w:shd w:val="clear" w:color="auto" w:fill="FFFFFF"/>
            <w:vAlign w:val="center"/>
          </w:tcPr>
          <w:p w14:paraId="67B333D6" w14:textId="1BBC5A9D" w:rsidR="00B52173" w:rsidRDefault="00B52173" w:rsidP="00B52173">
            <w:pPr>
              <w:pStyle w:val="NoSpacing"/>
              <w:ind w:firstLine="0"/>
              <w:jc w:val="center"/>
              <w:rPr>
                <w:rFonts w:ascii="Cambria" w:hAnsi="Cambria"/>
                <w:sz w:val="24"/>
                <w:szCs w:val="24"/>
              </w:rPr>
            </w:pPr>
            <w:r>
              <w:rPr>
                <w:rFonts w:ascii="Cambria" w:hAnsi="Cambria"/>
                <w:sz w:val="24"/>
                <w:szCs w:val="24"/>
              </w:rPr>
              <w:t xml:space="preserve">Number of </w:t>
            </w:r>
            <w:r w:rsidR="00E7003E">
              <w:rPr>
                <w:rFonts w:ascii="Cambria" w:hAnsi="Cambria"/>
                <w:sz w:val="24"/>
                <w:szCs w:val="24"/>
              </w:rPr>
              <w:t>tables</w:t>
            </w:r>
          </w:p>
        </w:tc>
        <w:tc>
          <w:tcPr>
            <w:tcW w:w="1574" w:type="pct"/>
            <w:shd w:val="clear" w:color="auto" w:fill="FFFFFF"/>
            <w:vAlign w:val="center"/>
          </w:tcPr>
          <w:p w14:paraId="60D88F34" w14:textId="77777777" w:rsidR="00B52173" w:rsidRDefault="00B52173" w:rsidP="00B52173">
            <w:pPr>
              <w:pStyle w:val="NoSpacing"/>
              <w:ind w:firstLine="0"/>
              <w:rPr>
                <w:rFonts w:ascii="Cambria" w:hAnsi="Cambria"/>
                <w:sz w:val="24"/>
                <w:szCs w:val="24"/>
              </w:rPr>
            </w:pPr>
            <w:r>
              <w:rPr>
                <w:rFonts w:ascii="Cambria" w:hAnsi="Cambria"/>
                <w:sz w:val="24"/>
                <w:szCs w:val="24"/>
              </w:rPr>
              <w:t>Go to table in pagination</w:t>
            </w:r>
          </w:p>
        </w:tc>
        <w:tc>
          <w:tcPr>
            <w:tcW w:w="774" w:type="pct"/>
            <w:shd w:val="clear" w:color="auto" w:fill="FFFFFF"/>
          </w:tcPr>
          <w:p w14:paraId="6EFA9E65" w14:textId="77777777" w:rsidR="00B52173" w:rsidRDefault="00B52173" w:rsidP="00B5217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1F9B8719" w14:textId="77777777" w:rsidR="00B52173" w:rsidRDefault="00B52173" w:rsidP="00B52173">
            <w:pPr>
              <w:pStyle w:val="NormalWeb"/>
              <w:keepNext/>
              <w:spacing w:after="160" w:afterAutospacing="0" w:line="259" w:lineRule="auto"/>
              <w:ind w:firstLine="0"/>
              <w:rPr>
                <w:rFonts w:ascii="Cambria" w:hAnsi="Cambria"/>
              </w:rPr>
            </w:pPr>
            <w:r>
              <w:rPr>
                <w:rFonts w:ascii="Cambria" w:hAnsi="Cambria"/>
              </w:rPr>
              <w:t>Go to table in pagination</w:t>
            </w:r>
          </w:p>
        </w:tc>
      </w:tr>
      <w:tr w:rsidR="00B52173" w:rsidRPr="006821CD" w14:paraId="02107D11" w14:textId="77777777" w:rsidTr="00B52173">
        <w:trPr>
          <w:trHeight w:val="383"/>
        </w:trPr>
        <w:tc>
          <w:tcPr>
            <w:tcW w:w="370" w:type="pct"/>
            <w:shd w:val="clear" w:color="auto" w:fill="FFFFFF"/>
            <w:vAlign w:val="center"/>
          </w:tcPr>
          <w:p w14:paraId="40480C2B"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11</w:t>
            </w:r>
          </w:p>
        </w:tc>
        <w:tc>
          <w:tcPr>
            <w:tcW w:w="846" w:type="pct"/>
            <w:shd w:val="clear" w:color="auto" w:fill="FFFFFF"/>
            <w:vAlign w:val="center"/>
          </w:tcPr>
          <w:p w14:paraId="2707B519"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Go to next table</w:t>
            </w:r>
          </w:p>
        </w:tc>
        <w:tc>
          <w:tcPr>
            <w:tcW w:w="1574" w:type="pct"/>
            <w:shd w:val="clear" w:color="auto" w:fill="FFFFFF"/>
            <w:vAlign w:val="center"/>
          </w:tcPr>
          <w:p w14:paraId="6DBB5400" w14:textId="77777777" w:rsidR="00B52173" w:rsidRDefault="00B52173" w:rsidP="00B52173">
            <w:pPr>
              <w:pStyle w:val="NoSpacing"/>
              <w:ind w:firstLine="0"/>
              <w:rPr>
                <w:rFonts w:ascii="Cambria" w:hAnsi="Cambria"/>
                <w:sz w:val="24"/>
                <w:szCs w:val="24"/>
              </w:rPr>
            </w:pPr>
            <w:r>
              <w:rPr>
                <w:rFonts w:ascii="Cambria" w:hAnsi="Cambria"/>
                <w:sz w:val="24"/>
                <w:szCs w:val="24"/>
              </w:rPr>
              <w:t>Go to next table</w:t>
            </w:r>
          </w:p>
        </w:tc>
        <w:tc>
          <w:tcPr>
            <w:tcW w:w="774" w:type="pct"/>
            <w:shd w:val="clear" w:color="auto" w:fill="FFFFFF"/>
          </w:tcPr>
          <w:p w14:paraId="46926E9F" w14:textId="77777777" w:rsidR="00B52173" w:rsidRPr="003C668C" w:rsidRDefault="00B52173" w:rsidP="00B5217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7AAAB5E1" w14:textId="77777777" w:rsidR="00B52173" w:rsidRPr="00FA3A54" w:rsidRDefault="00B52173" w:rsidP="00B52173">
            <w:pPr>
              <w:pStyle w:val="NormalWeb"/>
              <w:keepNext/>
              <w:spacing w:after="160" w:afterAutospacing="0" w:line="259" w:lineRule="auto"/>
              <w:ind w:firstLine="0"/>
              <w:rPr>
                <w:rFonts w:ascii="Cambria" w:hAnsi="Cambria"/>
              </w:rPr>
            </w:pPr>
            <w:r>
              <w:rPr>
                <w:rFonts w:ascii="Cambria" w:hAnsi="Cambria"/>
              </w:rPr>
              <w:t>Go to next table</w:t>
            </w:r>
          </w:p>
        </w:tc>
      </w:tr>
      <w:tr w:rsidR="00B52173" w:rsidRPr="006821CD" w14:paraId="19ADA457" w14:textId="77777777" w:rsidTr="00B52173">
        <w:trPr>
          <w:trHeight w:val="383"/>
        </w:trPr>
        <w:tc>
          <w:tcPr>
            <w:tcW w:w="370" w:type="pct"/>
            <w:shd w:val="clear" w:color="auto" w:fill="FFFFFF"/>
            <w:vAlign w:val="center"/>
          </w:tcPr>
          <w:p w14:paraId="4D9AA042"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12</w:t>
            </w:r>
          </w:p>
        </w:tc>
        <w:tc>
          <w:tcPr>
            <w:tcW w:w="846" w:type="pct"/>
            <w:shd w:val="clear" w:color="auto" w:fill="FFFFFF"/>
            <w:vAlign w:val="center"/>
          </w:tcPr>
          <w:p w14:paraId="4002EED4"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Choose status to filter</w:t>
            </w:r>
          </w:p>
        </w:tc>
        <w:tc>
          <w:tcPr>
            <w:tcW w:w="1574" w:type="pct"/>
            <w:shd w:val="clear" w:color="auto" w:fill="FFFFFF"/>
            <w:vAlign w:val="center"/>
          </w:tcPr>
          <w:p w14:paraId="4B91063E" w14:textId="77777777" w:rsidR="00B52173" w:rsidRDefault="00B52173" w:rsidP="00B52173">
            <w:pPr>
              <w:pStyle w:val="NoSpacing"/>
              <w:ind w:firstLine="0"/>
              <w:rPr>
                <w:rFonts w:ascii="Cambria" w:hAnsi="Cambria"/>
                <w:sz w:val="24"/>
                <w:szCs w:val="24"/>
              </w:rPr>
            </w:pPr>
            <w:r>
              <w:rPr>
                <w:rFonts w:ascii="Cambria" w:hAnsi="Cambria"/>
                <w:sz w:val="24"/>
                <w:szCs w:val="24"/>
              </w:rPr>
              <w:t>Choose status to filter report</w:t>
            </w:r>
          </w:p>
        </w:tc>
        <w:tc>
          <w:tcPr>
            <w:tcW w:w="774" w:type="pct"/>
            <w:shd w:val="clear" w:color="auto" w:fill="FFFFFF"/>
          </w:tcPr>
          <w:p w14:paraId="15A96074" w14:textId="77777777" w:rsidR="00B52173" w:rsidRPr="003C668C" w:rsidRDefault="00B52173" w:rsidP="00B52173">
            <w:pPr>
              <w:pStyle w:val="NoSpacing"/>
              <w:ind w:firstLine="0"/>
              <w:jc w:val="center"/>
              <w:rPr>
                <w:rFonts w:ascii="Cambria" w:hAnsi="Cambria"/>
                <w:sz w:val="24"/>
                <w:szCs w:val="24"/>
              </w:rPr>
            </w:pPr>
            <w:r w:rsidRPr="00ED34EE">
              <w:rPr>
                <w:rFonts w:ascii="Cambria" w:hAnsi="Cambria"/>
                <w:sz w:val="24"/>
                <w:szCs w:val="24"/>
              </w:rPr>
              <w:t>N/A</w:t>
            </w:r>
          </w:p>
        </w:tc>
        <w:tc>
          <w:tcPr>
            <w:tcW w:w="1435" w:type="pct"/>
            <w:shd w:val="clear" w:color="auto" w:fill="FFFFFF"/>
          </w:tcPr>
          <w:p w14:paraId="1DE5F325" w14:textId="77777777" w:rsidR="00B52173" w:rsidRPr="00FA3A54" w:rsidRDefault="00B52173" w:rsidP="00B52173">
            <w:pPr>
              <w:pStyle w:val="NormalWeb"/>
              <w:keepNext/>
              <w:spacing w:after="160" w:afterAutospacing="0" w:line="259" w:lineRule="auto"/>
              <w:ind w:firstLine="0"/>
              <w:rPr>
                <w:rFonts w:ascii="Cambria" w:hAnsi="Cambria"/>
              </w:rPr>
            </w:pPr>
            <w:r>
              <w:rPr>
                <w:rFonts w:ascii="Cambria" w:hAnsi="Cambria"/>
              </w:rPr>
              <w:t>Open dropdown to choose status</w:t>
            </w:r>
          </w:p>
        </w:tc>
      </w:tr>
      <w:tr w:rsidR="00B52173" w:rsidRPr="006821CD" w14:paraId="11209EB0" w14:textId="77777777" w:rsidTr="00B52173">
        <w:trPr>
          <w:trHeight w:val="383"/>
        </w:trPr>
        <w:tc>
          <w:tcPr>
            <w:tcW w:w="370" w:type="pct"/>
            <w:shd w:val="clear" w:color="auto" w:fill="FFFFFF"/>
            <w:vAlign w:val="center"/>
          </w:tcPr>
          <w:p w14:paraId="3586658A"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13</w:t>
            </w:r>
          </w:p>
        </w:tc>
        <w:tc>
          <w:tcPr>
            <w:tcW w:w="846" w:type="pct"/>
            <w:shd w:val="clear" w:color="auto" w:fill="FFFFFF"/>
            <w:vAlign w:val="center"/>
          </w:tcPr>
          <w:p w14:paraId="7FF220FE"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 xml:space="preserve">Sort by created </w:t>
            </w:r>
            <w:r>
              <w:rPr>
                <w:rFonts w:ascii="Cambria" w:hAnsi="Cambria"/>
                <w:sz w:val="24"/>
                <w:szCs w:val="24"/>
              </w:rPr>
              <w:lastRenderedPageBreak/>
              <w:t>time of scrap</w:t>
            </w:r>
          </w:p>
        </w:tc>
        <w:tc>
          <w:tcPr>
            <w:tcW w:w="1574" w:type="pct"/>
            <w:shd w:val="clear" w:color="auto" w:fill="FFFFFF"/>
            <w:vAlign w:val="center"/>
          </w:tcPr>
          <w:p w14:paraId="06E8A384" w14:textId="77777777" w:rsidR="00B52173" w:rsidRDefault="00B52173" w:rsidP="00B52173">
            <w:pPr>
              <w:pStyle w:val="NoSpacing"/>
              <w:ind w:firstLine="0"/>
              <w:rPr>
                <w:rFonts w:ascii="Cambria" w:hAnsi="Cambria"/>
                <w:sz w:val="24"/>
                <w:szCs w:val="24"/>
              </w:rPr>
            </w:pPr>
            <w:r>
              <w:rPr>
                <w:rFonts w:ascii="Cambria" w:hAnsi="Cambria"/>
                <w:sz w:val="24"/>
                <w:szCs w:val="24"/>
              </w:rPr>
              <w:lastRenderedPageBreak/>
              <w:t>Choose condition to sort report</w:t>
            </w:r>
          </w:p>
        </w:tc>
        <w:tc>
          <w:tcPr>
            <w:tcW w:w="774" w:type="pct"/>
            <w:shd w:val="clear" w:color="auto" w:fill="FFFFFF"/>
          </w:tcPr>
          <w:p w14:paraId="25D5C084" w14:textId="77777777" w:rsidR="00B52173" w:rsidRPr="003C668C" w:rsidRDefault="00B52173" w:rsidP="00B52173">
            <w:pPr>
              <w:pStyle w:val="NoSpacing"/>
              <w:ind w:firstLine="0"/>
              <w:jc w:val="center"/>
              <w:rPr>
                <w:rFonts w:ascii="Cambria" w:hAnsi="Cambria"/>
                <w:sz w:val="24"/>
                <w:szCs w:val="24"/>
              </w:rPr>
            </w:pPr>
            <w:r w:rsidRPr="00ED34EE">
              <w:rPr>
                <w:rFonts w:ascii="Cambria" w:hAnsi="Cambria"/>
                <w:sz w:val="24"/>
                <w:szCs w:val="24"/>
              </w:rPr>
              <w:t>N/A</w:t>
            </w:r>
          </w:p>
        </w:tc>
        <w:tc>
          <w:tcPr>
            <w:tcW w:w="1435" w:type="pct"/>
            <w:shd w:val="clear" w:color="auto" w:fill="FFFFFF"/>
          </w:tcPr>
          <w:p w14:paraId="14475F53" w14:textId="77777777" w:rsidR="00B52173" w:rsidRPr="00FA3A54" w:rsidRDefault="00B52173" w:rsidP="00B52173">
            <w:pPr>
              <w:pStyle w:val="NormalWeb"/>
              <w:keepNext/>
              <w:spacing w:after="160" w:afterAutospacing="0" w:line="259" w:lineRule="auto"/>
              <w:ind w:firstLine="0"/>
              <w:rPr>
                <w:rFonts w:ascii="Cambria" w:hAnsi="Cambria"/>
              </w:rPr>
            </w:pPr>
            <w:r>
              <w:rPr>
                <w:rFonts w:ascii="Cambria" w:hAnsi="Cambria"/>
              </w:rPr>
              <w:t>Open dropdown to choose condition to sort scrap</w:t>
            </w:r>
          </w:p>
        </w:tc>
      </w:tr>
      <w:tr w:rsidR="00B52173" w:rsidRPr="006821CD" w14:paraId="46738D98" w14:textId="77777777" w:rsidTr="00B52173">
        <w:trPr>
          <w:trHeight w:val="383"/>
        </w:trPr>
        <w:tc>
          <w:tcPr>
            <w:tcW w:w="370" w:type="pct"/>
            <w:shd w:val="clear" w:color="auto" w:fill="FFFFFF"/>
            <w:vAlign w:val="center"/>
          </w:tcPr>
          <w:p w14:paraId="2B748DDF"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14</w:t>
            </w:r>
          </w:p>
        </w:tc>
        <w:tc>
          <w:tcPr>
            <w:tcW w:w="846" w:type="pct"/>
            <w:shd w:val="clear" w:color="auto" w:fill="FFFFFF"/>
            <w:vAlign w:val="center"/>
          </w:tcPr>
          <w:p w14:paraId="317365E0"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Search by Date</w:t>
            </w:r>
          </w:p>
        </w:tc>
        <w:tc>
          <w:tcPr>
            <w:tcW w:w="1574" w:type="pct"/>
            <w:shd w:val="clear" w:color="auto" w:fill="FFFFFF"/>
            <w:vAlign w:val="center"/>
          </w:tcPr>
          <w:p w14:paraId="33180F41" w14:textId="77777777" w:rsidR="00B52173" w:rsidRDefault="00B52173" w:rsidP="00B52173">
            <w:pPr>
              <w:pStyle w:val="NoSpacing"/>
              <w:ind w:firstLine="0"/>
              <w:rPr>
                <w:rFonts w:ascii="Cambria" w:hAnsi="Cambria"/>
                <w:sz w:val="24"/>
                <w:szCs w:val="24"/>
              </w:rPr>
            </w:pPr>
            <w:r>
              <w:rPr>
                <w:rFonts w:ascii="Cambria" w:hAnsi="Cambria"/>
                <w:sz w:val="24"/>
                <w:szCs w:val="24"/>
              </w:rPr>
              <w:t>Choose from date to filter report</w:t>
            </w:r>
          </w:p>
        </w:tc>
        <w:tc>
          <w:tcPr>
            <w:tcW w:w="774" w:type="pct"/>
            <w:shd w:val="clear" w:color="auto" w:fill="FFFFFF"/>
          </w:tcPr>
          <w:p w14:paraId="3D0DF207" w14:textId="77777777" w:rsidR="00B52173" w:rsidRPr="003C668C" w:rsidRDefault="00B52173" w:rsidP="00B5217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5B0ABFF9" w14:textId="77777777" w:rsidR="00B52173" w:rsidRPr="00FA3A54" w:rsidRDefault="00B52173" w:rsidP="00B52173">
            <w:pPr>
              <w:pStyle w:val="NormalWeb"/>
              <w:keepNext/>
              <w:spacing w:after="160" w:afterAutospacing="0" w:line="259" w:lineRule="auto"/>
              <w:ind w:firstLine="0"/>
              <w:rPr>
                <w:rFonts w:ascii="Cambria" w:hAnsi="Cambria"/>
              </w:rPr>
            </w:pPr>
            <w:r>
              <w:rPr>
                <w:rFonts w:ascii="Cambria" w:hAnsi="Cambria"/>
              </w:rPr>
              <w:t>Open calendar to choose date</w:t>
            </w:r>
          </w:p>
        </w:tc>
      </w:tr>
      <w:tr w:rsidR="00B52173" w:rsidRPr="006821CD" w14:paraId="54B89549" w14:textId="77777777" w:rsidTr="00B52173">
        <w:trPr>
          <w:trHeight w:val="383"/>
        </w:trPr>
        <w:tc>
          <w:tcPr>
            <w:tcW w:w="370" w:type="pct"/>
            <w:shd w:val="clear" w:color="auto" w:fill="FFFFFF"/>
            <w:vAlign w:val="center"/>
          </w:tcPr>
          <w:p w14:paraId="5A0BEDC3"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15</w:t>
            </w:r>
          </w:p>
        </w:tc>
        <w:tc>
          <w:tcPr>
            <w:tcW w:w="846" w:type="pct"/>
            <w:shd w:val="clear" w:color="auto" w:fill="FFFFFF"/>
            <w:vAlign w:val="center"/>
          </w:tcPr>
          <w:p w14:paraId="16AD411C"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Search by Date</w:t>
            </w:r>
          </w:p>
        </w:tc>
        <w:tc>
          <w:tcPr>
            <w:tcW w:w="1574" w:type="pct"/>
            <w:shd w:val="clear" w:color="auto" w:fill="FFFFFF"/>
            <w:vAlign w:val="center"/>
          </w:tcPr>
          <w:p w14:paraId="0FA79EE6" w14:textId="77777777" w:rsidR="00B52173" w:rsidRDefault="00B52173" w:rsidP="00B52173">
            <w:pPr>
              <w:pStyle w:val="NoSpacing"/>
              <w:ind w:firstLine="0"/>
              <w:rPr>
                <w:rFonts w:ascii="Cambria" w:hAnsi="Cambria"/>
                <w:sz w:val="24"/>
                <w:szCs w:val="24"/>
              </w:rPr>
            </w:pPr>
            <w:r>
              <w:rPr>
                <w:rFonts w:ascii="Cambria" w:hAnsi="Cambria"/>
                <w:sz w:val="24"/>
                <w:szCs w:val="24"/>
              </w:rPr>
              <w:t>Choose to date to filter report</w:t>
            </w:r>
          </w:p>
        </w:tc>
        <w:tc>
          <w:tcPr>
            <w:tcW w:w="774" w:type="pct"/>
            <w:shd w:val="clear" w:color="auto" w:fill="FFFFFF"/>
          </w:tcPr>
          <w:p w14:paraId="2C879B39" w14:textId="77777777" w:rsidR="00B52173" w:rsidRPr="003C668C" w:rsidRDefault="00B52173" w:rsidP="00B5217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695A9FFD" w14:textId="77777777" w:rsidR="00B52173" w:rsidRPr="00FA3A54" w:rsidRDefault="00B52173" w:rsidP="00B52173">
            <w:pPr>
              <w:pStyle w:val="NormalWeb"/>
              <w:keepNext/>
              <w:spacing w:after="160" w:afterAutospacing="0" w:line="259" w:lineRule="auto"/>
              <w:ind w:firstLine="0"/>
              <w:rPr>
                <w:rFonts w:ascii="Cambria" w:hAnsi="Cambria"/>
              </w:rPr>
            </w:pPr>
            <w:r>
              <w:rPr>
                <w:rFonts w:ascii="Cambria" w:hAnsi="Cambria"/>
              </w:rPr>
              <w:t>Open calendar to choose date</w:t>
            </w:r>
          </w:p>
        </w:tc>
      </w:tr>
      <w:tr w:rsidR="00B52173" w:rsidRPr="006821CD" w14:paraId="035AA2BF" w14:textId="77777777" w:rsidTr="00B52173">
        <w:trPr>
          <w:trHeight w:val="383"/>
        </w:trPr>
        <w:tc>
          <w:tcPr>
            <w:tcW w:w="370" w:type="pct"/>
            <w:shd w:val="clear" w:color="auto" w:fill="FFFFFF"/>
            <w:vAlign w:val="center"/>
          </w:tcPr>
          <w:p w14:paraId="4843EC55"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16</w:t>
            </w:r>
          </w:p>
        </w:tc>
        <w:tc>
          <w:tcPr>
            <w:tcW w:w="846" w:type="pct"/>
            <w:shd w:val="clear" w:color="auto" w:fill="FFFFFF"/>
            <w:vAlign w:val="center"/>
          </w:tcPr>
          <w:p w14:paraId="70CE5869"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Apply</w:t>
            </w:r>
          </w:p>
        </w:tc>
        <w:tc>
          <w:tcPr>
            <w:tcW w:w="1574" w:type="pct"/>
            <w:shd w:val="clear" w:color="auto" w:fill="FFFFFF"/>
            <w:vAlign w:val="center"/>
          </w:tcPr>
          <w:p w14:paraId="3722A4B0" w14:textId="77777777" w:rsidR="00B52173" w:rsidRDefault="00B52173" w:rsidP="00B52173">
            <w:pPr>
              <w:pStyle w:val="NoSpacing"/>
              <w:ind w:firstLine="0"/>
              <w:rPr>
                <w:rFonts w:ascii="Cambria" w:hAnsi="Cambria"/>
                <w:sz w:val="24"/>
                <w:szCs w:val="24"/>
              </w:rPr>
            </w:pPr>
            <w:r>
              <w:rPr>
                <w:rFonts w:ascii="Cambria" w:hAnsi="Cambria"/>
                <w:sz w:val="24"/>
                <w:szCs w:val="24"/>
              </w:rPr>
              <w:t>Apply filter condition</w:t>
            </w:r>
          </w:p>
        </w:tc>
        <w:tc>
          <w:tcPr>
            <w:tcW w:w="774" w:type="pct"/>
            <w:shd w:val="clear" w:color="auto" w:fill="FFFFFF"/>
          </w:tcPr>
          <w:p w14:paraId="4714C72F" w14:textId="77777777" w:rsidR="00B52173" w:rsidRPr="003C668C" w:rsidRDefault="00B52173" w:rsidP="00B5217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032A2859" w14:textId="77777777" w:rsidR="00B52173" w:rsidRPr="00FA3A54" w:rsidRDefault="00B52173" w:rsidP="00B52173">
            <w:pPr>
              <w:pStyle w:val="NormalWeb"/>
              <w:keepNext/>
              <w:spacing w:after="160" w:afterAutospacing="0" w:line="259" w:lineRule="auto"/>
              <w:ind w:firstLine="0"/>
              <w:rPr>
                <w:rFonts w:ascii="Cambria" w:hAnsi="Cambria"/>
              </w:rPr>
            </w:pPr>
            <w:r>
              <w:rPr>
                <w:rFonts w:ascii="Cambria" w:hAnsi="Cambria"/>
              </w:rPr>
              <w:t>System filter user by selected conditions</w:t>
            </w:r>
          </w:p>
        </w:tc>
      </w:tr>
    </w:tbl>
    <w:p w14:paraId="472226A5" w14:textId="77777777" w:rsidR="00B52173" w:rsidRPr="00C14A58" w:rsidRDefault="00B52173" w:rsidP="00B52173">
      <w:pPr>
        <w:pStyle w:val="Caption"/>
        <w:rPr>
          <w:b/>
          <w:szCs w:val="24"/>
        </w:rPr>
      </w:pPr>
      <w:r>
        <w:t xml:space="preserve">Table 166 &lt;Buttons/Hyperlinks&gt; </w:t>
      </w:r>
      <w:r>
        <w:rPr>
          <w:szCs w:val="24"/>
        </w:rPr>
        <w:t>Account Report page</w:t>
      </w:r>
    </w:p>
    <w:p w14:paraId="7D598285" w14:textId="77777777" w:rsidR="00AF65B5" w:rsidRPr="00B52173" w:rsidRDefault="00AF65B5" w:rsidP="00745104">
      <w:pPr>
        <w:ind w:firstLine="0"/>
        <w:rPr>
          <w:lang w:eastAsia="en-US"/>
        </w:rPr>
        <w:sectPr w:rsidR="00AF65B5" w:rsidRPr="00B52173" w:rsidSect="00026A0E">
          <w:pgSz w:w="11900" w:h="16840"/>
          <w:pgMar w:top="1418" w:right="1134" w:bottom="1418" w:left="1985" w:header="709" w:footer="709" w:gutter="0"/>
          <w:cols w:space="708"/>
          <w:docGrid w:linePitch="360"/>
        </w:sectPr>
      </w:pPr>
    </w:p>
    <w:p w14:paraId="53C50F4F" w14:textId="0A3A7F75" w:rsidR="007C242D" w:rsidRPr="001D422B" w:rsidRDefault="007C242D" w:rsidP="00591C73">
      <w:pPr>
        <w:pStyle w:val="Heading2"/>
        <w:numPr>
          <w:ilvl w:val="0"/>
          <w:numId w:val="11"/>
        </w:numPr>
        <w:ind w:firstLine="0"/>
        <w:rPr>
          <w:szCs w:val="32"/>
          <w:lang w:val="vi-VN"/>
        </w:rPr>
      </w:pPr>
      <w:bookmarkStart w:id="418" w:name="_Toc39697623"/>
      <w:r w:rsidRPr="001D422B">
        <w:rPr>
          <w:szCs w:val="32"/>
          <w:lang w:val="vi-VN"/>
        </w:rPr>
        <w:lastRenderedPageBreak/>
        <w:t>Database Design</w:t>
      </w:r>
      <w:bookmarkEnd w:id="418"/>
    </w:p>
    <w:p w14:paraId="161B5E20" w14:textId="68989EF7" w:rsidR="00D70ECB" w:rsidRPr="00DF7614" w:rsidRDefault="001A7A46" w:rsidP="001A7A46">
      <w:pPr>
        <w:pStyle w:val="Heading4"/>
        <w:rPr>
          <w:lang w:val="vi-VN"/>
        </w:rPr>
      </w:pPr>
      <w:r>
        <w:t xml:space="preserve">6.1 </w:t>
      </w:r>
      <w:r w:rsidR="00B00CA2" w:rsidRPr="0073504B">
        <w:rPr>
          <w:lang w:val="vi-VN"/>
        </w:rPr>
        <w:t>Entity relationship diagram (ERD)</w:t>
      </w:r>
    </w:p>
    <w:p w14:paraId="19668288" w14:textId="37FBB5BA" w:rsidR="00D70ECB" w:rsidRDefault="00356CF2" w:rsidP="00BC6FDC">
      <w:pPr>
        <w:pStyle w:val="NoSpacing"/>
        <w:keepNext/>
        <w:ind w:firstLine="0"/>
        <w:jc w:val="center"/>
      </w:pPr>
      <w:r>
        <w:rPr>
          <w:noProof/>
        </w:rPr>
        <w:drawing>
          <wp:inline distT="0" distB="0" distL="0" distR="0" wp14:anchorId="4E776641" wp14:editId="2B4892F5">
            <wp:extent cx="9897979" cy="5822728"/>
            <wp:effectExtent l="0" t="0" r="8255" b="698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apCollectorERD.jpg"/>
                    <pic:cNvPicPr/>
                  </pic:nvPicPr>
                  <pic:blipFill>
                    <a:blip r:embed="rId163">
                      <a:extLst>
                        <a:ext uri="{28A0092B-C50C-407E-A947-70E740481C1C}">
                          <a14:useLocalDpi xmlns:a14="http://schemas.microsoft.com/office/drawing/2010/main" val="0"/>
                        </a:ext>
                      </a:extLst>
                    </a:blip>
                    <a:stretch>
                      <a:fillRect/>
                    </a:stretch>
                  </pic:blipFill>
                  <pic:spPr>
                    <a:xfrm>
                      <a:off x="0" y="0"/>
                      <a:ext cx="9904609" cy="5826628"/>
                    </a:xfrm>
                    <a:prstGeom prst="rect">
                      <a:avLst/>
                    </a:prstGeom>
                  </pic:spPr>
                </pic:pic>
              </a:graphicData>
            </a:graphic>
          </wp:inline>
        </w:drawing>
      </w:r>
    </w:p>
    <w:p w14:paraId="47B9B3E0" w14:textId="06E3ACCB" w:rsidR="00FF4B31" w:rsidRPr="00745104" w:rsidRDefault="00D70ECB" w:rsidP="00BC6FDC">
      <w:pPr>
        <w:pStyle w:val="Caption"/>
        <w:rPr>
          <w:b/>
          <w:szCs w:val="24"/>
        </w:rPr>
        <w:sectPr w:rsidR="00FF4B31" w:rsidRPr="00745104" w:rsidSect="00DF7614">
          <w:pgSz w:w="16840" w:h="23820" w:code="8"/>
          <w:pgMar w:top="1418" w:right="1985" w:bottom="1418" w:left="1134" w:header="709" w:footer="709" w:gutter="0"/>
          <w:cols w:space="708"/>
          <w:docGrid w:linePitch="360"/>
        </w:sectPr>
      </w:pPr>
      <w:bookmarkStart w:id="419" w:name="_Toc534287719"/>
      <w:bookmarkStart w:id="420" w:name="_Toc39698107"/>
      <w:r w:rsidRPr="003D0E1E">
        <w:rPr>
          <w:szCs w:val="24"/>
        </w:rPr>
        <w:t xml:space="preserve">Figure </w:t>
      </w:r>
      <w:r w:rsidRPr="003D0E1E">
        <w:rPr>
          <w:b/>
          <w:szCs w:val="24"/>
        </w:rPr>
        <w:fldChar w:fldCharType="begin"/>
      </w:r>
      <w:r w:rsidRPr="003D0E1E">
        <w:rPr>
          <w:szCs w:val="24"/>
        </w:rPr>
        <w:instrText xml:space="preserve"> SEQ Figure \* ARABIC </w:instrText>
      </w:r>
      <w:r w:rsidRPr="003D0E1E">
        <w:rPr>
          <w:b/>
          <w:szCs w:val="24"/>
        </w:rPr>
        <w:fldChar w:fldCharType="separate"/>
      </w:r>
      <w:r w:rsidR="00BB6381">
        <w:rPr>
          <w:noProof/>
          <w:szCs w:val="24"/>
        </w:rPr>
        <w:t>135</w:t>
      </w:r>
      <w:r w:rsidRPr="003D0E1E">
        <w:rPr>
          <w:b/>
          <w:szCs w:val="24"/>
        </w:rPr>
        <w:fldChar w:fldCharType="end"/>
      </w:r>
      <w:r w:rsidRPr="003D0E1E">
        <w:rPr>
          <w:szCs w:val="24"/>
          <w:lang w:val="vi-VN"/>
        </w:rPr>
        <w:t xml:space="preserve"> Entity Relationship Diagra</w:t>
      </w:r>
      <w:bookmarkEnd w:id="419"/>
      <w:r w:rsidR="00745104">
        <w:rPr>
          <w:szCs w:val="24"/>
        </w:rPr>
        <w:t>m</w:t>
      </w:r>
      <w:bookmarkEnd w:id="420"/>
    </w:p>
    <w:p w14:paraId="12BA7703" w14:textId="699511E1" w:rsidR="00C40748" w:rsidRPr="001D422B" w:rsidRDefault="00C40748" w:rsidP="00185EA4">
      <w:pPr>
        <w:pStyle w:val="NoSpacing"/>
        <w:ind w:firstLine="0"/>
        <w:rPr>
          <w:rFonts w:ascii="Cambria" w:hAnsi="Cambria"/>
          <w:szCs w:val="32"/>
          <w:lang w:val="vi-VN"/>
        </w:rPr>
      </w:pPr>
    </w:p>
    <w:p w14:paraId="243B3835" w14:textId="0E8A196F" w:rsidR="00B00CA2" w:rsidRPr="001D422B" w:rsidRDefault="001A7A46" w:rsidP="001A7A46">
      <w:pPr>
        <w:pStyle w:val="Heading4"/>
        <w:rPr>
          <w:szCs w:val="32"/>
          <w:lang w:val="vi-VN"/>
        </w:rPr>
      </w:pPr>
      <w:r>
        <w:t xml:space="preserve">6.2 </w:t>
      </w:r>
      <w:r w:rsidR="00E4535D">
        <w:t>Enity Data</w:t>
      </w:r>
      <w:r w:rsidR="00B00CA2" w:rsidRPr="001D422B">
        <w:t xml:space="preserve"> Dictionary</w:t>
      </w:r>
    </w:p>
    <w:tbl>
      <w:tblPr>
        <w:tblpPr w:leftFromText="180" w:rightFromText="180" w:vertAnchor="text" w:tblpXSpec="center" w:tblpY="1"/>
        <w:tblOverlap w:val="never"/>
        <w:tblW w:w="7336" w:type="dxa"/>
        <w:tblLook w:val="04A0" w:firstRow="1" w:lastRow="0" w:firstColumn="1" w:lastColumn="0" w:noHBand="0" w:noVBand="1"/>
      </w:tblPr>
      <w:tblGrid>
        <w:gridCol w:w="2524"/>
        <w:gridCol w:w="4812"/>
      </w:tblGrid>
      <w:tr w:rsidR="00DC0960" w:rsidRPr="001D422B" w14:paraId="06520CC8" w14:textId="77777777" w:rsidTr="001C78C3">
        <w:trPr>
          <w:trHeight w:val="106"/>
        </w:trPr>
        <w:tc>
          <w:tcPr>
            <w:tcW w:w="7336"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tcPr>
          <w:p w14:paraId="1489D236" w14:textId="77777777" w:rsidR="00DC0960" w:rsidRPr="00151EDD" w:rsidRDefault="00DC0960" w:rsidP="00185EA4">
            <w:pPr>
              <w:tabs>
                <w:tab w:val="left" w:pos="4890"/>
              </w:tabs>
              <w:ind w:firstLine="0"/>
              <w:contextualSpacing/>
              <w:jc w:val="center"/>
              <w:rPr>
                <w:rFonts w:ascii="Cambria" w:hAnsi="Cambria"/>
                <w:b/>
                <w:color w:val="000000" w:themeColor="text1"/>
                <w:sz w:val="24"/>
                <w:szCs w:val="24"/>
              </w:rPr>
            </w:pPr>
            <w:r w:rsidRPr="00151EDD">
              <w:rPr>
                <w:rFonts w:ascii="Cambria" w:hAnsi="Cambria"/>
                <w:b/>
                <w:color w:val="000000" w:themeColor="text1"/>
                <w:sz w:val="24"/>
                <w:szCs w:val="24"/>
              </w:rPr>
              <w:t>Entity Data Dictionary: describe content of all entities</w:t>
            </w:r>
          </w:p>
        </w:tc>
      </w:tr>
      <w:tr w:rsidR="00DC0960" w:rsidRPr="001D422B" w14:paraId="2AF39E90" w14:textId="77777777" w:rsidTr="001C78C3">
        <w:trPr>
          <w:trHeight w:val="106"/>
        </w:trPr>
        <w:tc>
          <w:tcPr>
            <w:tcW w:w="2524" w:type="dxa"/>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tcPr>
          <w:p w14:paraId="14C0F9C0" w14:textId="77777777" w:rsidR="00DC0960" w:rsidRPr="00BE0880" w:rsidRDefault="00DC0960" w:rsidP="00DF7614">
            <w:pPr>
              <w:tabs>
                <w:tab w:val="left" w:pos="4890"/>
              </w:tabs>
              <w:ind w:firstLine="0"/>
              <w:contextualSpacing/>
              <w:jc w:val="center"/>
              <w:rPr>
                <w:rFonts w:ascii="Cambria" w:hAnsi="Cambria"/>
                <w:b/>
                <w:color w:val="000000" w:themeColor="text1"/>
                <w:sz w:val="24"/>
                <w:szCs w:val="24"/>
              </w:rPr>
            </w:pPr>
            <w:r w:rsidRPr="00BE0880">
              <w:rPr>
                <w:rFonts w:ascii="Cambria" w:hAnsi="Cambria"/>
                <w:b/>
                <w:color w:val="000000" w:themeColor="text1"/>
                <w:sz w:val="24"/>
                <w:szCs w:val="24"/>
              </w:rPr>
              <w:t>Entity name</w:t>
            </w:r>
          </w:p>
        </w:tc>
        <w:tc>
          <w:tcPr>
            <w:tcW w:w="4812" w:type="dxa"/>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tcPr>
          <w:p w14:paraId="4A39EADB" w14:textId="77777777" w:rsidR="00DC0960" w:rsidRPr="00BE0880" w:rsidRDefault="00DC0960" w:rsidP="00DF7614">
            <w:pPr>
              <w:tabs>
                <w:tab w:val="left" w:pos="4890"/>
              </w:tabs>
              <w:ind w:firstLine="0"/>
              <w:contextualSpacing/>
              <w:jc w:val="center"/>
              <w:rPr>
                <w:rFonts w:ascii="Cambria" w:hAnsi="Cambria"/>
                <w:b/>
                <w:color w:val="000000" w:themeColor="text1"/>
                <w:sz w:val="24"/>
                <w:szCs w:val="24"/>
              </w:rPr>
            </w:pPr>
            <w:r w:rsidRPr="00BE0880">
              <w:rPr>
                <w:rFonts w:ascii="Cambria" w:hAnsi="Cambria"/>
                <w:b/>
                <w:color w:val="000000" w:themeColor="text1"/>
                <w:sz w:val="24"/>
                <w:szCs w:val="24"/>
              </w:rPr>
              <w:t>Description</w:t>
            </w:r>
          </w:p>
        </w:tc>
      </w:tr>
      <w:tr w:rsidR="00DC0960" w:rsidRPr="001D422B" w14:paraId="32734672" w14:textId="77777777" w:rsidTr="001C78C3">
        <w:trPr>
          <w:trHeight w:val="387"/>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F16CD55" w14:textId="35B994E6" w:rsidR="00DC0960" w:rsidRPr="00BE0880" w:rsidRDefault="00BE0880" w:rsidP="00185EA4">
            <w:pPr>
              <w:tabs>
                <w:tab w:val="left" w:pos="4890"/>
              </w:tabs>
              <w:ind w:firstLine="0"/>
              <w:rPr>
                <w:rFonts w:ascii="Cambria" w:hAnsi="Cambria"/>
                <w:b/>
                <w:bCs/>
                <w:color w:val="000000" w:themeColor="text1"/>
                <w:sz w:val="24"/>
                <w:szCs w:val="24"/>
              </w:rPr>
            </w:pPr>
            <w:r w:rsidRPr="00BE0880">
              <w:rPr>
                <w:rFonts w:ascii="Cambria" w:hAnsi="Cambria"/>
                <w:b/>
                <w:bCs/>
                <w:color w:val="000000" w:themeColor="text1"/>
                <w:sz w:val="24"/>
                <w:szCs w:val="24"/>
              </w:rPr>
              <w:t>Admin</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8D0199D" w14:textId="45B11DC1" w:rsidR="00DC0960" w:rsidRPr="001D422B" w:rsidRDefault="007060AE" w:rsidP="00185EA4">
            <w:pPr>
              <w:tabs>
                <w:tab w:val="left" w:pos="4890"/>
              </w:tabs>
              <w:ind w:firstLine="0"/>
              <w:rPr>
                <w:rFonts w:ascii="Cambria" w:hAnsi="Cambria"/>
                <w:color w:val="000000" w:themeColor="text1"/>
                <w:sz w:val="24"/>
                <w:szCs w:val="24"/>
              </w:rPr>
            </w:pPr>
            <w:r>
              <w:rPr>
                <w:rFonts w:ascii="Cambria" w:hAnsi="Cambria"/>
                <w:color w:val="000000" w:themeColor="text1"/>
                <w:sz w:val="24"/>
                <w:szCs w:val="24"/>
              </w:rPr>
              <w:t>Contains admin’s information</w:t>
            </w:r>
          </w:p>
        </w:tc>
      </w:tr>
      <w:tr w:rsidR="00DC0960" w:rsidRPr="001D422B" w14:paraId="067338A1" w14:textId="77777777" w:rsidTr="001C78C3">
        <w:trPr>
          <w:trHeight w:val="387"/>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B6255EA" w14:textId="05020E68" w:rsidR="00DC0960" w:rsidRPr="00BE0880" w:rsidRDefault="00BE0880" w:rsidP="00185EA4">
            <w:pPr>
              <w:tabs>
                <w:tab w:val="left" w:pos="4890"/>
              </w:tabs>
              <w:ind w:firstLine="0"/>
              <w:rPr>
                <w:rFonts w:ascii="Cambria" w:hAnsi="Cambria"/>
                <w:b/>
                <w:bCs/>
                <w:color w:val="000000" w:themeColor="text1"/>
                <w:sz w:val="24"/>
                <w:szCs w:val="24"/>
              </w:rPr>
            </w:pPr>
            <w:r w:rsidRPr="00BE0880">
              <w:rPr>
                <w:rFonts w:ascii="Cambria" w:hAnsi="Cambria"/>
                <w:b/>
                <w:bCs/>
                <w:color w:val="000000" w:themeColor="text1"/>
                <w:sz w:val="24"/>
                <w:szCs w:val="24"/>
              </w:rPr>
              <w:t>Homeowner</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686A4F5" w14:textId="728A4ECE" w:rsidR="00DC0960" w:rsidRPr="001D422B" w:rsidRDefault="007060AE" w:rsidP="007060AE">
            <w:pPr>
              <w:tabs>
                <w:tab w:val="left" w:pos="4890"/>
              </w:tabs>
              <w:ind w:firstLine="0"/>
              <w:rPr>
                <w:rFonts w:ascii="Cambria" w:hAnsi="Cambria"/>
                <w:color w:val="000000" w:themeColor="text1"/>
                <w:sz w:val="24"/>
                <w:szCs w:val="24"/>
              </w:rPr>
            </w:pPr>
            <w:r>
              <w:rPr>
                <w:rFonts w:ascii="Cambria" w:hAnsi="Cambria"/>
                <w:color w:val="000000" w:themeColor="text1"/>
                <w:sz w:val="24"/>
                <w:szCs w:val="24"/>
              </w:rPr>
              <w:t>Contains homeowner information</w:t>
            </w:r>
          </w:p>
        </w:tc>
      </w:tr>
      <w:tr w:rsidR="00DC0960" w:rsidRPr="001D422B" w14:paraId="4FF06959" w14:textId="77777777" w:rsidTr="001C78C3">
        <w:trPr>
          <w:trHeight w:val="387"/>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D502201" w14:textId="1DBBF95F" w:rsidR="00DC0960" w:rsidRPr="00BE0880" w:rsidRDefault="00BE0880" w:rsidP="00185EA4">
            <w:pPr>
              <w:tabs>
                <w:tab w:val="left" w:pos="4890"/>
              </w:tabs>
              <w:ind w:firstLine="0"/>
              <w:rPr>
                <w:rFonts w:ascii="Cambria" w:hAnsi="Cambria"/>
                <w:b/>
                <w:bCs/>
                <w:color w:val="000000" w:themeColor="text1"/>
                <w:sz w:val="24"/>
                <w:szCs w:val="24"/>
              </w:rPr>
            </w:pPr>
            <w:r w:rsidRPr="00BE0880">
              <w:rPr>
                <w:rFonts w:ascii="Cambria" w:hAnsi="Cambria"/>
                <w:b/>
                <w:bCs/>
                <w:color w:val="000000" w:themeColor="text1"/>
                <w:sz w:val="24"/>
                <w:szCs w:val="24"/>
              </w:rPr>
              <w:t>Collector</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635259A" w14:textId="7E0BEE4F" w:rsidR="00DC0960" w:rsidRPr="007060AE" w:rsidRDefault="007060AE" w:rsidP="007060AE">
            <w:pPr>
              <w:tabs>
                <w:tab w:val="left" w:pos="4890"/>
              </w:tabs>
              <w:ind w:firstLine="0"/>
              <w:rPr>
                <w:rFonts w:ascii="Cambria" w:hAnsi="Cambria"/>
                <w:b/>
                <w:color w:val="000000" w:themeColor="text1"/>
                <w:sz w:val="24"/>
                <w:szCs w:val="24"/>
              </w:rPr>
            </w:pPr>
            <w:r>
              <w:rPr>
                <w:rFonts w:ascii="Cambria" w:hAnsi="Cambria"/>
                <w:color w:val="000000" w:themeColor="text1"/>
                <w:sz w:val="24"/>
                <w:szCs w:val="24"/>
              </w:rPr>
              <w:t>Contains collector information</w:t>
            </w:r>
          </w:p>
        </w:tc>
      </w:tr>
      <w:tr w:rsidR="00DC0960" w:rsidRPr="001D422B" w14:paraId="6A70D98B" w14:textId="77777777" w:rsidTr="001C78C3">
        <w:trPr>
          <w:trHeight w:val="387"/>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5EB2EE6" w14:textId="3D128FF2" w:rsidR="00BE0880" w:rsidRPr="00BE0880" w:rsidRDefault="00BE0880" w:rsidP="00185EA4">
            <w:pPr>
              <w:tabs>
                <w:tab w:val="left" w:pos="4890"/>
              </w:tabs>
              <w:ind w:firstLine="0"/>
              <w:rPr>
                <w:rFonts w:ascii="Cambria" w:hAnsi="Cambria"/>
                <w:b/>
                <w:bCs/>
                <w:color w:val="000000" w:themeColor="text1"/>
                <w:sz w:val="24"/>
                <w:szCs w:val="24"/>
              </w:rPr>
            </w:pPr>
            <w:r w:rsidRPr="00BE0880">
              <w:rPr>
                <w:rFonts w:ascii="Cambria" w:hAnsi="Cambria"/>
                <w:b/>
                <w:bCs/>
                <w:color w:val="000000" w:themeColor="text1"/>
                <w:sz w:val="24"/>
                <w:szCs w:val="24"/>
              </w:rPr>
              <w:t>Scrap</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A730AC4" w14:textId="79ECB915" w:rsidR="00DC0960" w:rsidRPr="001D422B" w:rsidRDefault="007060AE" w:rsidP="007060AE">
            <w:pPr>
              <w:tabs>
                <w:tab w:val="left" w:pos="4890"/>
              </w:tabs>
              <w:ind w:firstLine="0"/>
              <w:rPr>
                <w:rFonts w:ascii="Cambria" w:hAnsi="Cambria"/>
                <w:color w:val="000000" w:themeColor="text1"/>
                <w:sz w:val="24"/>
                <w:szCs w:val="24"/>
              </w:rPr>
            </w:pPr>
            <w:r>
              <w:rPr>
                <w:rFonts w:ascii="Cambria" w:hAnsi="Cambria"/>
                <w:color w:val="000000" w:themeColor="text1"/>
                <w:sz w:val="24"/>
                <w:szCs w:val="24"/>
              </w:rPr>
              <w:t>Contains scrap information</w:t>
            </w:r>
          </w:p>
        </w:tc>
      </w:tr>
      <w:tr w:rsidR="00DC0960" w:rsidRPr="001D422B" w14:paraId="35E9593B" w14:textId="77777777" w:rsidTr="001C78C3">
        <w:trPr>
          <w:trHeight w:val="387"/>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8E7BC4C" w14:textId="2576CEE7" w:rsidR="00DC0960" w:rsidRPr="00BE0880" w:rsidRDefault="00BE0880" w:rsidP="00185EA4">
            <w:pPr>
              <w:tabs>
                <w:tab w:val="left" w:pos="4890"/>
              </w:tabs>
              <w:ind w:firstLine="0"/>
              <w:rPr>
                <w:rFonts w:ascii="Cambria" w:hAnsi="Cambria"/>
                <w:b/>
                <w:bCs/>
                <w:color w:val="000000" w:themeColor="text1"/>
                <w:sz w:val="24"/>
                <w:szCs w:val="24"/>
              </w:rPr>
            </w:pPr>
            <w:r w:rsidRPr="00BE0880">
              <w:rPr>
                <w:rFonts w:ascii="Cambria" w:hAnsi="Cambria"/>
                <w:b/>
                <w:bCs/>
                <w:color w:val="000000" w:themeColor="text1"/>
                <w:sz w:val="24"/>
                <w:szCs w:val="24"/>
              </w:rPr>
              <w:t xml:space="preserve">Booking </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D2F980F" w14:textId="494E85BD" w:rsidR="00DC0960" w:rsidRPr="001D422B" w:rsidRDefault="007060AE" w:rsidP="007060AE">
            <w:pPr>
              <w:tabs>
                <w:tab w:val="left" w:pos="4890"/>
              </w:tabs>
              <w:ind w:firstLine="0"/>
              <w:rPr>
                <w:rFonts w:ascii="Cambria" w:hAnsi="Cambria"/>
                <w:color w:val="000000" w:themeColor="text1"/>
                <w:sz w:val="24"/>
                <w:szCs w:val="24"/>
              </w:rPr>
            </w:pPr>
            <w:r>
              <w:rPr>
                <w:rFonts w:ascii="Cambria" w:hAnsi="Cambria"/>
                <w:color w:val="000000" w:themeColor="text1"/>
                <w:sz w:val="24"/>
                <w:szCs w:val="24"/>
              </w:rPr>
              <w:t>Contains booking information</w:t>
            </w:r>
          </w:p>
        </w:tc>
      </w:tr>
      <w:tr w:rsidR="00DC0960" w:rsidRPr="001D422B" w14:paraId="00D4D78B" w14:textId="77777777" w:rsidTr="001C78C3">
        <w:trPr>
          <w:trHeight w:val="387"/>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41107D8" w14:textId="16949D28" w:rsidR="00DC0960" w:rsidRPr="00BE0880" w:rsidRDefault="00356CF2" w:rsidP="00185EA4">
            <w:pPr>
              <w:tabs>
                <w:tab w:val="left" w:pos="4890"/>
              </w:tabs>
              <w:ind w:firstLine="0"/>
              <w:rPr>
                <w:rFonts w:ascii="Cambria" w:hAnsi="Cambria"/>
                <w:b/>
                <w:bCs/>
                <w:color w:val="000000" w:themeColor="text1"/>
                <w:sz w:val="24"/>
                <w:szCs w:val="24"/>
              </w:rPr>
            </w:pPr>
            <w:bookmarkStart w:id="421" w:name="_Hlk510366745"/>
            <w:r>
              <w:rPr>
                <w:rFonts w:ascii="Cambria" w:hAnsi="Cambria"/>
                <w:b/>
                <w:bCs/>
                <w:color w:val="000000" w:themeColor="text1"/>
                <w:sz w:val="24"/>
                <w:szCs w:val="24"/>
              </w:rPr>
              <w:t>Notification</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C66DA63" w14:textId="14125E36" w:rsidR="00DC0960" w:rsidRPr="001D422B" w:rsidRDefault="007060AE" w:rsidP="007060AE">
            <w:pPr>
              <w:tabs>
                <w:tab w:val="left" w:pos="4890"/>
              </w:tabs>
              <w:ind w:firstLine="0"/>
              <w:rPr>
                <w:rFonts w:ascii="Cambria" w:hAnsi="Cambria"/>
                <w:color w:val="000000" w:themeColor="text1"/>
                <w:sz w:val="24"/>
                <w:szCs w:val="24"/>
              </w:rPr>
            </w:pPr>
            <w:r>
              <w:rPr>
                <w:rFonts w:ascii="Cambria" w:hAnsi="Cambria"/>
                <w:color w:val="000000" w:themeColor="text1"/>
                <w:sz w:val="24"/>
                <w:szCs w:val="24"/>
              </w:rPr>
              <w:t>Contains review’s information</w:t>
            </w:r>
          </w:p>
        </w:tc>
      </w:tr>
      <w:bookmarkEnd w:id="421"/>
      <w:tr w:rsidR="00DC0960" w:rsidRPr="001D422B" w14:paraId="2BB1B458" w14:textId="77777777" w:rsidTr="001C78C3">
        <w:trPr>
          <w:trHeight w:val="387"/>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05D9F3B" w14:textId="7BA1625E" w:rsidR="00DC0960" w:rsidRPr="00BE0880" w:rsidRDefault="0059307E" w:rsidP="00185EA4">
            <w:pPr>
              <w:tabs>
                <w:tab w:val="left" w:pos="4890"/>
              </w:tabs>
              <w:ind w:firstLine="0"/>
              <w:rPr>
                <w:rFonts w:ascii="Cambria" w:hAnsi="Cambria"/>
                <w:b/>
                <w:bCs/>
                <w:color w:val="000000" w:themeColor="text1"/>
                <w:sz w:val="24"/>
                <w:szCs w:val="24"/>
              </w:rPr>
            </w:pPr>
            <w:r>
              <w:rPr>
                <w:rFonts w:ascii="Cambria" w:hAnsi="Cambria"/>
                <w:b/>
                <w:bCs/>
                <w:color w:val="000000" w:themeColor="text1"/>
                <w:sz w:val="24"/>
                <w:szCs w:val="24"/>
              </w:rPr>
              <w:t>Chat_room</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2B24299" w14:textId="3F5CF0EB" w:rsidR="00DC0960" w:rsidRPr="001D422B" w:rsidRDefault="007060AE" w:rsidP="0059307E">
            <w:pPr>
              <w:tabs>
                <w:tab w:val="left" w:pos="4890"/>
              </w:tabs>
              <w:ind w:firstLine="0"/>
              <w:rPr>
                <w:rFonts w:ascii="Cambria" w:hAnsi="Cambria"/>
                <w:color w:val="000000" w:themeColor="text1"/>
                <w:sz w:val="24"/>
                <w:szCs w:val="24"/>
              </w:rPr>
            </w:pPr>
            <w:r>
              <w:rPr>
                <w:rFonts w:ascii="Cambria" w:hAnsi="Cambria"/>
                <w:color w:val="000000" w:themeColor="text1"/>
                <w:sz w:val="24"/>
                <w:szCs w:val="24"/>
              </w:rPr>
              <w:t xml:space="preserve">Contains </w:t>
            </w:r>
            <w:r w:rsidR="0059307E">
              <w:rPr>
                <w:rFonts w:ascii="Cambria" w:hAnsi="Cambria"/>
                <w:color w:val="000000" w:themeColor="text1"/>
                <w:sz w:val="24"/>
                <w:szCs w:val="24"/>
              </w:rPr>
              <w:t>Chat room</w:t>
            </w:r>
            <w:r>
              <w:rPr>
                <w:rFonts w:ascii="Cambria" w:hAnsi="Cambria"/>
                <w:color w:val="000000" w:themeColor="text1"/>
                <w:sz w:val="24"/>
                <w:szCs w:val="24"/>
              </w:rPr>
              <w:t>’s information</w:t>
            </w:r>
          </w:p>
        </w:tc>
      </w:tr>
      <w:tr w:rsidR="008C60C0" w:rsidRPr="001D422B" w14:paraId="6DBFC837" w14:textId="77777777" w:rsidTr="001C78C3">
        <w:trPr>
          <w:trHeight w:val="387"/>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06254C1" w14:textId="4E331EB1" w:rsidR="008C60C0" w:rsidRDefault="004D44AF" w:rsidP="00185EA4">
            <w:pPr>
              <w:tabs>
                <w:tab w:val="left" w:pos="4890"/>
              </w:tabs>
              <w:ind w:firstLine="0"/>
              <w:rPr>
                <w:rFonts w:ascii="Cambria" w:hAnsi="Cambria"/>
                <w:b/>
                <w:bCs/>
                <w:color w:val="000000" w:themeColor="text1"/>
                <w:sz w:val="24"/>
                <w:szCs w:val="24"/>
              </w:rPr>
            </w:pPr>
            <w:r>
              <w:rPr>
                <w:rFonts w:ascii="Cambria" w:hAnsi="Cambria"/>
                <w:b/>
                <w:bCs/>
                <w:color w:val="000000" w:themeColor="text1"/>
                <w:sz w:val="24"/>
                <w:szCs w:val="24"/>
              </w:rPr>
              <w:t>Scrap_report</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75A496D" w14:textId="5436EC89" w:rsidR="008C60C0" w:rsidRDefault="004D44AF" w:rsidP="0059307E">
            <w:pPr>
              <w:tabs>
                <w:tab w:val="left" w:pos="4890"/>
              </w:tabs>
              <w:ind w:firstLine="0"/>
              <w:rPr>
                <w:rFonts w:ascii="Cambria" w:hAnsi="Cambria"/>
                <w:color w:val="000000" w:themeColor="text1"/>
                <w:sz w:val="24"/>
                <w:szCs w:val="24"/>
              </w:rPr>
            </w:pPr>
            <w:r>
              <w:rPr>
                <w:rFonts w:ascii="Cambria" w:hAnsi="Cambria"/>
                <w:color w:val="000000" w:themeColor="text1"/>
                <w:sz w:val="24"/>
                <w:szCs w:val="24"/>
              </w:rPr>
              <w:t xml:space="preserve">Contain scrap report’s information </w:t>
            </w:r>
          </w:p>
        </w:tc>
      </w:tr>
      <w:tr w:rsidR="008C60C0" w:rsidRPr="001D422B" w14:paraId="48144EB1" w14:textId="77777777" w:rsidTr="001C78C3">
        <w:trPr>
          <w:trHeight w:val="387"/>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CCFE788" w14:textId="0A5A585C" w:rsidR="008C60C0" w:rsidRDefault="004D44AF" w:rsidP="00185EA4">
            <w:pPr>
              <w:tabs>
                <w:tab w:val="left" w:pos="4890"/>
              </w:tabs>
              <w:ind w:firstLine="0"/>
              <w:rPr>
                <w:rFonts w:ascii="Cambria" w:hAnsi="Cambria"/>
                <w:b/>
                <w:bCs/>
                <w:color w:val="000000" w:themeColor="text1"/>
                <w:sz w:val="24"/>
                <w:szCs w:val="24"/>
              </w:rPr>
            </w:pPr>
            <w:r>
              <w:rPr>
                <w:rFonts w:ascii="Cambria" w:hAnsi="Cambria"/>
                <w:b/>
                <w:bCs/>
                <w:color w:val="000000" w:themeColor="text1"/>
                <w:sz w:val="24"/>
                <w:szCs w:val="24"/>
              </w:rPr>
              <w:t>Account_report</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EF214CA" w14:textId="32D96E68" w:rsidR="008C60C0" w:rsidRDefault="004D44AF" w:rsidP="004D44AF">
            <w:pPr>
              <w:tabs>
                <w:tab w:val="left" w:pos="4890"/>
              </w:tabs>
              <w:ind w:firstLine="0"/>
              <w:rPr>
                <w:rFonts w:ascii="Cambria" w:hAnsi="Cambria"/>
                <w:color w:val="000000" w:themeColor="text1"/>
                <w:sz w:val="24"/>
                <w:szCs w:val="24"/>
              </w:rPr>
            </w:pPr>
            <w:r>
              <w:rPr>
                <w:rFonts w:ascii="Cambria" w:hAnsi="Cambria"/>
                <w:color w:val="000000" w:themeColor="text1"/>
                <w:sz w:val="24"/>
                <w:szCs w:val="24"/>
              </w:rPr>
              <w:t>Contain account report’s information</w:t>
            </w:r>
          </w:p>
        </w:tc>
      </w:tr>
    </w:tbl>
    <w:p w14:paraId="576F914C" w14:textId="2692DB1B" w:rsidR="00DC0960" w:rsidRDefault="003D31CB" w:rsidP="00EC7D86">
      <w:pPr>
        <w:pStyle w:val="Caption"/>
        <w:rPr>
          <w:szCs w:val="24"/>
        </w:rPr>
      </w:pPr>
      <w:bookmarkStart w:id="422" w:name="_Toc532231498"/>
      <w:bookmarkStart w:id="423" w:name="_Toc31371648"/>
      <w:r w:rsidRPr="00B70A13">
        <w:rPr>
          <w:szCs w:val="24"/>
        </w:rPr>
        <w:t xml:space="preserve"> </w:t>
      </w:r>
      <w:bookmarkStart w:id="424" w:name="_Toc39697802"/>
      <w:r w:rsidR="00EC7D86">
        <w:t xml:space="preserve">Table </w:t>
      </w:r>
      <w:r w:rsidR="0045792A">
        <w:fldChar w:fldCharType="begin"/>
      </w:r>
      <w:r w:rsidR="0045792A">
        <w:instrText xml:space="preserve"> SEQ Table \* ARABIC </w:instrText>
      </w:r>
      <w:r w:rsidR="0045792A">
        <w:fldChar w:fldCharType="separate"/>
      </w:r>
      <w:r w:rsidR="00BB6381">
        <w:rPr>
          <w:noProof/>
        </w:rPr>
        <w:t>166</w:t>
      </w:r>
      <w:r w:rsidR="0045792A">
        <w:rPr>
          <w:noProof/>
        </w:rPr>
        <w:fldChar w:fldCharType="end"/>
      </w:r>
      <w:r w:rsidR="00EC7D86">
        <w:t xml:space="preserve"> - </w:t>
      </w:r>
      <w:r w:rsidRPr="00B70A13">
        <w:rPr>
          <w:szCs w:val="24"/>
        </w:rPr>
        <w:t xml:space="preserve">Entity </w:t>
      </w:r>
      <w:r w:rsidR="004833E2">
        <w:rPr>
          <w:szCs w:val="24"/>
        </w:rPr>
        <w:t>Data</w:t>
      </w:r>
      <w:r w:rsidRPr="00B70A13">
        <w:rPr>
          <w:szCs w:val="24"/>
        </w:rPr>
        <w:t xml:space="preserve"> Dictionary</w:t>
      </w:r>
      <w:bookmarkEnd w:id="422"/>
      <w:bookmarkEnd w:id="423"/>
      <w:bookmarkEnd w:id="424"/>
    </w:p>
    <w:p w14:paraId="28C5EB60" w14:textId="014352BD" w:rsidR="00B00CA2" w:rsidRDefault="00B00CA2" w:rsidP="00591C73">
      <w:pPr>
        <w:pStyle w:val="Heading2"/>
        <w:numPr>
          <w:ilvl w:val="0"/>
          <w:numId w:val="11"/>
        </w:numPr>
        <w:ind w:left="284" w:firstLine="0"/>
        <w:rPr>
          <w:szCs w:val="32"/>
          <w:lang w:val="vi-VN"/>
        </w:rPr>
      </w:pPr>
      <w:bookmarkStart w:id="425" w:name="_Toc39697624"/>
      <w:r w:rsidRPr="001D422B">
        <w:rPr>
          <w:szCs w:val="32"/>
          <w:lang w:val="vi-VN"/>
        </w:rPr>
        <w:t>Algorithms</w:t>
      </w:r>
      <w:bookmarkEnd w:id="425"/>
    </w:p>
    <w:p w14:paraId="0EC9CDAB" w14:textId="03E0D1C3" w:rsidR="00E25A61" w:rsidRDefault="00E25A61" w:rsidP="00E25A61">
      <w:pPr>
        <w:pStyle w:val="Heading4"/>
      </w:pPr>
      <w:r>
        <w:t>7.1 Search nearby Scrap implementing</w:t>
      </w:r>
      <w:r w:rsidR="00227DFD">
        <w:t xml:space="preserve"> Geohash</w:t>
      </w:r>
      <w:r w:rsidRPr="00E25A61">
        <w:t xml:space="preserve"> (Proximity Searching)</w:t>
      </w:r>
    </w:p>
    <w:p w14:paraId="16CB2544" w14:textId="2D83E01C" w:rsidR="00E25A61" w:rsidRDefault="00E25A61" w:rsidP="00E25A61">
      <w:pPr>
        <w:pStyle w:val="Heading5"/>
        <w:rPr>
          <w:lang w:val="vi-VN"/>
        </w:rPr>
      </w:pPr>
      <w:r>
        <w:t xml:space="preserve">7.1.1 </w:t>
      </w:r>
      <w:r>
        <w:rPr>
          <w:lang w:val="vi-VN"/>
        </w:rPr>
        <w:t>Definition</w:t>
      </w:r>
    </w:p>
    <w:p w14:paraId="37394D71" w14:textId="6B0A2959" w:rsidR="00EB73B8" w:rsidRDefault="00227DFD" w:rsidP="00C21316">
      <w:pPr>
        <w:jc w:val="both"/>
        <w:rPr>
          <w:rFonts w:ascii="Cambria" w:hAnsi="Cambria"/>
          <w:sz w:val="24"/>
          <w:szCs w:val="24"/>
        </w:rPr>
      </w:pPr>
      <w:r>
        <w:rPr>
          <w:rFonts w:ascii="Cambria" w:hAnsi="Cambria"/>
          <w:sz w:val="24"/>
          <w:szCs w:val="24"/>
        </w:rPr>
        <w:t>Geohash</w:t>
      </w:r>
      <w:r w:rsidR="00EB73B8" w:rsidRPr="00EB73B8">
        <w:rPr>
          <w:rFonts w:ascii="Cambria" w:hAnsi="Cambria"/>
          <w:sz w:val="24"/>
          <w:szCs w:val="24"/>
        </w:rPr>
        <w:t xml:space="preserve"> use</w:t>
      </w:r>
      <w:r w:rsidR="000D361E">
        <w:rPr>
          <w:rFonts w:ascii="Cambria" w:hAnsi="Cambria"/>
          <w:sz w:val="24"/>
          <w:szCs w:val="24"/>
        </w:rPr>
        <w:t>s</w:t>
      </w:r>
      <w:bookmarkStart w:id="426" w:name="_GoBack"/>
      <w:bookmarkEnd w:id="426"/>
      <w:r w:rsidR="00EB73B8" w:rsidRPr="00EB73B8">
        <w:rPr>
          <w:rFonts w:ascii="Cambria" w:hAnsi="Cambria"/>
          <w:sz w:val="24"/>
          <w:szCs w:val="24"/>
        </w:rPr>
        <w:t xml:space="preserve"> Base-32 alphabet encoding (character</w:t>
      </w:r>
      <w:r w:rsidR="0035457D">
        <w:rPr>
          <w:rFonts w:ascii="Cambria" w:hAnsi="Cambria"/>
          <w:sz w:val="24"/>
          <w:szCs w:val="24"/>
        </w:rPr>
        <w:t>s can be</w:t>
      </w:r>
      <w:r w:rsidR="00781D98">
        <w:rPr>
          <w:rFonts w:ascii="Cambria" w:hAnsi="Cambria"/>
          <w:sz w:val="24"/>
          <w:szCs w:val="24"/>
        </w:rPr>
        <w:t xml:space="preserve"> from</w:t>
      </w:r>
      <w:r w:rsidR="0035457D">
        <w:rPr>
          <w:rFonts w:ascii="Cambria" w:hAnsi="Cambria"/>
          <w:sz w:val="24"/>
          <w:szCs w:val="24"/>
        </w:rPr>
        <w:t xml:space="preserve"> 0 to 9 and</w:t>
      </w:r>
      <w:r w:rsidR="00434B3A">
        <w:rPr>
          <w:rFonts w:ascii="Cambria" w:hAnsi="Cambria"/>
          <w:sz w:val="24"/>
          <w:szCs w:val="24"/>
        </w:rPr>
        <w:t xml:space="preserve"> from a </w:t>
      </w:r>
      <w:r w:rsidR="0035457D">
        <w:rPr>
          <w:rFonts w:ascii="Cambria" w:hAnsi="Cambria"/>
          <w:sz w:val="24"/>
          <w:szCs w:val="24"/>
        </w:rPr>
        <w:t>to z</w:t>
      </w:r>
      <w:r w:rsidR="0081007F">
        <w:rPr>
          <w:rFonts w:ascii="Cambria" w:hAnsi="Cambria"/>
          <w:sz w:val="24"/>
          <w:szCs w:val="24"/>
        </w:rPr>
        <w:t>, except</w:t>
      </w:r>
      <w:r w:rsidR="0035457D">
        <w:rPr>
          <w:rFonts w:ascii="Cambria" w:hAnsi="Cambria"/>
          <w:sz w:val="24"/>
          <w:szCs w:val="24"/>
        </w:rPr>
        <w:t xml:space="preserve"> "a", "i", "l" and "o</w:t>
      </w:r>
      <w:r w:rsidR="00EB73B8" w:rsidRPr="00EB73B8">
        <w:rPr>
          <w:rFonts w:ascii="Cambria" w:hAnsi="Cambria"/>
          <w:sz w:val="24"/>
          <w:szCs w:val="24"/>
        </w:rPr>
        <w:t>”)</w:t>
      </w:r>
      <w:r w:rsidR="00C21316">
        <w:rPr>
          <w:rFonts w:ascii="Cambria" w:hAnsi="Cambria"/>
          <w:sz w:val="24"/>
          <w:szCs w:val="24"/>
        </w:rPr>
        <w:t xml:space="preserve"> to encode latitude and longitude of a </w:t>
      </w:r>
      <w:r w:rsidR="00C21316" w:rsidRPr="00C21316">
        <w:rPr>
          <w:rFonts w:ascii="Cambria" w:hAnsi="Cambria"/>
          <w:sz w:val="24"/>
          <w:szCs w:val="24"/>
        </w:rPr>
        <w:t>coordinate</w:t>
      </w:r>
      <w:r w:rsidR="00EB73B8" w:rsidRPr="00EB73B8">
        <w:rPr>
          <w:rFonts w:ascii="Cambria" w:hAnsi="Cambria"/>
          <w:sz w:val="24"/>
          <w:szCs w:val="24"/>
        </w:rPr>
        <w:t>.</w:t>
      </w:r>
    </w:p>
    <w:p w14:paraId="6794BB78" w14:textId="17C98BAE" w:rsidR="00C21316" w:rsidRDefault="00C21316" w:rsidP="00C21316">
      <w:pPr>
        <w:jc w:val="both"/>
        <w:rPr>
          <w:rFonts w:ascii="Cambria" w:hAnsi="Cambria"/>
          <w:sz w:val="24"/>
          <w:szCs w:val="24"/>
          <w:lang w:val="vi-VN"/>
        </w:rPr>
      </w:pPr>
      <w:r w:rsidRPr="00C21316">
        <w:rPr>
          <w:rFonts w:ascii="Cambria" w:hAnsi="Cambria"/>
          <w:sz w:val="24"/>
          <w:szCs w:val="24"/>
          <w:lang w:val="vi-VN"/>
        </w:rPr>
        <w:t>Imagine the world is divided into a grid with 32 cells. The first character in a geohash identifies the initial location as one of the 32 cells. This cell will also contain 32 cells, and each one of these will contain 32 cells (and so on repeatedly). Adding characters to the geohash sub-divides a cell, effectively zooming in to a more detailed area.</w:t>
      </w:r>
    </w:p>
    <w:p w14:paraId="2A006169" w14:textId="3421C322" w:rsidR="009A1572" w:rsidRDefault="009A1572" w:rsidP="00C21316">
      <w:pPr>
        <w:jc w:val="both"/>
        <w:rPr>
          <w:rFonts w:ascii="Cambria" w:hAnsi="Cambria"/>
          <w:sz w:val="24"/>
          <w:szCs w:val="24"/>
        </w:rPr>
      </w:pPr>
      <w:r>
        <w:rPr>
          <w:rFonts w:ascii="Cambria" w:hAnsi="Cambria"/>
          <w:sz w:val="24"/>
          <w:szCs w:val="24"/>
        </w:rPr>
        <w:t xml:space="preserve">For example, the geohash code for the coordinate of </w:t>
      </w:r>
      <w:r w:rsidRPr="00084EA4">
        <w:rPr>
          <w:rFonts w:ascii="Cambria" w:hAnsi="Cambria"/>
          <w:i/>
          <w:sz w:val="24"/>
          <w:szCs w:val="24"/>
        </w:rPr>
        <w:t>FPT University (10.84205101, 106.80930885)</w:t>
      </w:r>
      <w:r>
        <w:rPr>
          <w:rFonts w:ascii="Cambria" w:hAnsi="Cambria"/>
          <w:sz w:val="24"/>
          <w:szCs w:val="24"/>
        </w:rPr>
        <w:t xml:space="preserve"> is </w:t>
      </w:r>
      <w:r w:rsidRPr="00263152">
        <w:rPr>
          <w:rFonts w:ascii="Cambria" w:hAnsi="Cambria"/>
          <w:b/>
          <w:i/>
          <w:sz w:val="24"/>
          <w:szCs w:val="24"/>
        </w:rPr>
        <w:t>w3gvwt8pt2c1</w:t>
      </w:r>
      <w:r w:rsidR="009231F8">
        <w:rPr>
          <w:rFonts w:ascii="Cambria" w:hAnsi="Cambria"/>
          <w:sz w:val="24"/>
          <w:szCs w:val="24"/>
        </w:rPr>
        <w:t>, the geohash cod</w:t>
      </w:r>
      <w:r w:rsidR="00084EA4">
        <w:rPr>
          <w:rFonts w:ascii="Cambria" w:hAnsi="Cambria"/>
          <w:sz w:val="24"/>
          <w:szCs w:val="24"/>
        </w:rPr>
        <w:t>e</w:t>
      </w:r>
      <w:r w:rsidR="009231F8">
        <w:rPr>
          <w:rFonts w:ascii="Cambria" w:hAnsi="Cambria"/>
          <w:sz w:val="24"/>
          <w:szCs w:val="24"/>
        </w:rPr>
        <w:t xml:space="preserve"> for the coordinate of </w:t>
      </w:r>
      <w:r w:rsidR="009231F8" w:rsidRPr="00084EA4">
        <w:rPr>
          <w:rFonts w:ascii="Cambria" w:hAnsi="Cambria"/>
          <w:i/>
          <w:sz w:val="24"/>
          <w:szCs w:val="24"/>
        </w:rPr>
        <w:t xml:space="preserve">7elevent store in FPT </w:t>
      </w:r>
      <w:r w:rsidR="00227DFD" w:rsidRPr="00084EA4">
        <w:rPr>
          <w:rFonts w:ascii="Cambria" w:hAnsi="Cambria"/>
          <w:i/>
          <w:sz w:val="24"/>
          <w:szCs w:val="24"/>
        </w:rPr>
        <w:t xml:space="preserve">University </w:t>
      </w:r>
      <w:r w:rsidR="009231F8" w:rsidRPr="00084EA4">
        <w:rPr>
          <w:rFonts w:ascii="Cambria" w:hAnsi="Cambria"/>
          <w:i/>
          <w:sz w:val="24"/>
          <w:szCs w:val="24"/>
        </w:rPr>
        <w:t>(10.841523, 106.810463)</w:t>
      </w:r>
      <w:r w:rsidR="009231F8">
        <w:rPr>
          <w:rFonts w:ascii="Cambria" w:hAnsi="Cambria"/>
          <w:sz w:val="24"/>
          <w:szCs w:val="24"/>
        </w:rPr>
        <w:t xml:space="preserve"> is </w:t>
      </w:r>
      <w:r w:rsidR="009231F8" w:rsidRPr="00263152">
        <w:rPr>
          <w:rFonts w:ascii="Cambria" w:hAnsi="Cambria"/>
          <w:b/>
          <w:i/>
          <w:sz w:val="24"/>
          <w:szCs w:val="24"/>
        </w:rPr>
        <w:t>w3gvwt9h2nme</w:t>
      </w:r>
      <w:r w:rsidR="009231F8">
        <w:rPr>
          <w:rFonts w:ascii="Cambria" w:hAnsi="Cambria"/>
          <w:sz w:val="24"/>
          <w:szCs w:val="24"/>
        </w:rPr>
        <w:t>.</w:t>
      </w:r>
    </w:p>
    <w:p w14:paraId="219F3650" w14:textId="37BDA42B" w:rsidR="00723642" w:rsidRDefault="002974C7" w:rsidP="00723642">
      <w:pPr>
        <w:keepNext/>
        <w:jc w:val="center"/>
      </w:pPr>
      <w:r>
        <w:rPr>
          <w:rFonts w:ascii="Cambria" w:hAnsi="Cambria"/>
          <w:noProof/>
          <w:sz w:val="24"/>
          <w:szCs w:val="24"/>
        </w:rPr>
        <w:lastRenderedPageBreak/>
        <w:drawing>
          <wp:inline distT="0" distB="0" distL="0" distR="0" wp14:anchorId="76C4C828" wp14:editId="1B85EC4D">
            <wp:extent cx="4765130" cy="2969777"/>
            <wp:effectExtent l="0" t="0" r="0" b="2540"/>
            <wp:docPr id="984" name="Picture 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 name="fig_1.jpg"/>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4831120" cy="3010904"/>
                    </a:xfrm>
                    <a:prstGeom prst="rect">
                      <a:avLst/>
                    </a:prstGeom>
                  </pic:spPr>
                </pic:pic>
              </a:graphicData>
            </a:graphic>
          </wp:inline>
        </w:drawing>
      </w:r>
    </w:p>
    <w:p w14:paraId="014FE65C" w14:textId="6AEC7120" w:rsidR="00723642" w:rsidRPr="00263152" w:rsidRDefault="00723642" w:rsidP="00723642">
      <w:pPr>
        <w:keepNext/>
        <w:jc w:val="center"/>
        <w:rPr>
          <w:rFonts w:ascii="Cambria" w:hAnsi="Cambria"/>
        </w:rPr>
      </w:pPr>
      <w:r w:rsidRPr="00263152">
        <w:rPr>
          <w:rFonts w:ascii="Cambria" w:hAnsi="Cambria"/>
        </w:rPr>
        <w:t xml:space="preserve">Reference: </w:t>
      </w:r>
      <w:hyperlink r:id="rId165" w:history="1">
        <w:r w:rsidRPr="00263152">
          <w:rPr>
            <w:rStyle w:val="Hyperlink"/>
            <w:rFonts w:ascii="Cambria" w:hAnsi="Cambria"/>
          </w:rPr>
          <w:t>https://petrov.free.bg/academic/publication/geohash-eas-modified-geohash-geocoding-system-equal-area-spaces/</w:t>
        </w:r>
      </w:hyperlink>
      <w:r w:rsidRPr="00263152">
        <w:rPr>
          <w:rFonts w:ascii="Cambria" w:hAnsi="Cambria"/>
        </w:rPr>
        <w:t xml:space="preserve"> </w:t>
      </w:r>
    </w:p>
    <w:p w14:paraId="0E47D149" w14:textId="3CCD33C5" w:rsidR="002974C7" w:rsidRDefault="00723642" w:rsidP="00723642">
      <w:pPr>
        <w:pStyle w:val="Caption"/>
        <w:rPr>
          <w:szCs w:val="24"/>
        </w:rPr>
      </w:pPr>
      <w:bookmarkStart w:id="427" w:name="_Toc39698108"/>
      <w:r>
        <w:t xml:space="preserve">Figure </w:t>
      </w:r>
      <w:r w:rsidR="0045792A">
        <w:fldChar w:fldCharType="begin"/>
      </w:r>
      <w:r w:rsidR="0045792A">
        <w:instrText xml:space="preserve"> SEQ Figure \* ARABIC </w:instrText>
      </w:r>
      <w:r w:rsidR="0045792A">
        <w:fldChar w:fldCharType="separate"/>
      </w:r>
      <w:r w:rsidR="00BB6381">
        <w:rPr>
          <w:noProof/>
        </w:rPr>
        <w:t>136</w:t>
      </w:r>
      <w:r w:rsidR="0045792A">
        <w:rPr>
          <w:noProof/>
        </w:rPr>
        <w:fldChar w:fldCharType="end"/>
      </w:r>
      <w:r>
        <w:t xml:space="preserve"> - </w:t>
      </w:r>
      <w:r w:rsidRPr="00723642">
        <w:t>Initial Earth map division into 32 spaces using the original Geohash system</w:t>
      </w:r>
      <w:bookmarkEnd w:id="427"/>
    </w:p>
    <w:p w14:paraId="4E5A3CCB" w14:textId="3E0874A0" w:rsidR="00C21316" w:rsidRDefault="00F622B5" w:rsidP="00F622B5">
      <w:pPr>
        <w:keepNext/>
        <w:ind w:firstLine="0"/>
        <w:jc w:val="center"/>
      </w:pPr>
      <w:r>
        <w:rPr>
          <w:noProof/>
        </w:rPr>
        <w:drawing>
          <wp:inline distT="0" distB="0" distL="0" distR="0" wp14:anchorId="404455E1" wp14:editId="731CF1DC">
            <wp:extent cx="4789409" cy="2304925"/>
            <wp:effectExtent l="0" t="0" r="0" b="635"/>
            <wp:docPr id="997" name="Picture 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 name="geohashing-large-scale-example.jpeg"/>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4789409" cy="2304925"/>
                    </a:xfrm>
                    <a:prstGeom prst="rect">
                      <a:avLst/>
                    </a:prstGeom>
                  </pic:spPr>
                </pic:pic>
              </a:graphicData>
            </a:graphic>
          </wp:inline>
        </w:drawing>
      </w:r>
    </w:p>
    <w:p w14:paraId="656EE768" w14:textId="2747E25C" w:rsidR="00723642" w:rsidRPr="00263152" w:rsidRDefault="00723642" w:rsidP="00F622B5">
      <w:pPr>
        <w:keepNext/>
        <w:ind w:firstLine="0"/>
        <w:jc w:val="center"/>
        <w:rPr>
          <w:rFonts w:ascii="Cambria" w:hAnsi="Cambria"/>
        </w:rPr>
      </w:pPr>
      <w:r w:rsidRPr="00263152">
        <w:rPr>
          <w:rFonts w:ascii="Cambria" w:hAnsi="Cambria"/>
        </w:rPr>
        <w:t>Refere</w:t>
      </w:r>
      <w:r w:rsidR="00263152">
        <w:rPr>
          <w:rFonts w:ascii="Cambria" w:hAnsi="Cambria"/>
        </w:rPr>
        <w:t>n</w:t>
      </w:r>
      <w:r w:rsidRPr="00263152">
        <w:rPr>
          <w:rFonts w:ascii="Cambria" w:hAnsi="Cambria"/>
        </w:rPr>
        <w:t xml:space="preserve">ce: </w:t>
      </w:r>
      <w:hyperlink r:id="rId167" w:history="1">
        <w:r w:rsidRPr="00263152">
          <w:rPr>
            <w:rStyle w:val="Hyperlink"/>
            <w:rFonts w:ascii="Cambria" w:hAnsi="Cambria"/>
          </w:rPr>
          <w:t>https://en.wikipedia.org/wiki/Geohash</w:t>
        </w:r>
      </w:hyperlink>
      <w:r w:rsidRPr="00263152">
        <w:rPr>
          <w:rFonts w:ascii="Cambria" w:hAnsi="Cambria"/>
        </w:rPr>
        <w:t xml:space="preserve"> </w:t>
      </w:r>
    </w:p>
    <w:p w14:paraId="6067EE79" w14:textId="7ACDD3D3" w:rsidR="00C21316" w:rsidRPr="00EB73B8" w:rsidRDefault="00C21316" w:rsidP="00C21316">
      <w:pPr>
        <w:pStyle w:val="Caption"/>
        <w:rPr>
          <w:szCs w:val="24"/>
          <w:lang w:val="vi-VN"/>
        </w:rPr>
      </w:pPr>
      <w:bookmarkStart w:id="428" w:name="_Toc39698109"/>
      <w:r>
        <w:t xml:space="preserve">Figure </w:t>
      </w:r>
      <w:r w:rsidR="0045792A">
        <w:fldChar w:fldCharType="begin"/>
      </w:r>
      <w:r w:rsidR="0045792A">
        <w:instrText xml:space="preserve"> SEQ Figure \* ARABIC </w:instrText>
      </w:r>
      <w:r w:rsidR="0045792A">
        <w:fldChar w:fldCharType="separate"/>
      </w:r>
      <w:r w:rsidR="00BB6381">
        <w:rPr>
          <w:noProof/>
        </w:rPr>
        <w:t>137</w:t>
      </w:r>
      <w:r w:rsidR="0045792A">
        <w:rPr>
          <w:noProof/>
        </w:rPr>
        <w:fldChar w:fldCharType="end"/>
      </w:r>
      <w:r w:rsidR="00227DFD">
        <w:t xml:space="preserve"> – How Geohash</w:t>
      </w:r>
      <w:r>
        <w:t xml:space="preserve"> works</w:t>
      </w:r>
      <w:bookmarkEnd w:id="428"/>
    </w:p>
    <w:p w14:paraId="381F2F24" w14:textId="5CDB39C4" w:rsidR="00E25A61" w:rsidRDefault="00E25A61" w:rsidP="00E25A61">
      <w:pPr>
        <w:pStyle w:val="Heading5"/>
      </w:pPr>
      <w:r>
        <w:t>7.1.2 Define problem</w:t>
      </w:r>
    </w:p>
    <w:p w14:paraId="2ADCDD2F" w14:textId="77777777" w:rsidR="00227DFD" w:rsidRPr="003B35F1" w:rsidRDefault="00227DFD" w:rsidP="00227DFD">
      <w:pPr>
        <w:jc w:val="both"/>
        <w:rPr>
          <w:rFonts w:ascii="Cambria" w:hAnsi="Cambria"/>
          <w:sz w:val="24"/>
          <w:szCs w:val="24"/>
        </w:rPr>
      </w:pPr>
      <w:r w:rsidRPr="003B35F1">
        <w:rPr>
          <w:rFonts w:ascii="Cambria" w:hAnsi="Cambria"/>
          <w:sz w:val="24"/>
          <w:szCs w:val="24"/>
        </w:rPr>
        <w:t>For those collectors who buy scrap, the most important thing is</w:t>
      </w:r>
      <w:r>
        <w:rPr>
          <w:rFonts w:ascii="Cambria" w:hAnsi="Cambria"/>
          <w:sz w:val="24"/>
          <w:szCs w:val="24"/>
        </w:rPr>
        <w:t xml:space="preserve"> how they can know</w:t>
      </w:r>
      <w:r w:rsidRPr="003B35F1">
        <w:rPr>
          <w:rFonts w:ascii="Cambria" w:hAnsi="Cambria"/>
          <w:sz w:val="24"/>
          <w:szCs w:val="24"/>
        </w:rPr>
        <w:t xml:space="preserve"> wh</w:t>
      </w:r>
      <w:r>
        <w:rPr>
          <w:rFonts w:ascii="Cambria" w:hAnsi="Cambria"/>
          <w:sz w:val="24"/>
          <w:szCs w:val="24"/>
        </w:rPr>
        <w:t>ich scraps are for sale in their</w:t>
      </w:r>
      <w:r w:rsidRPr="003B35F1">
        <w:rPr>
          <w:rFonts w:ascii="Cambria" w:hAnsi="Cambria"/>
          <w:sz w:val="24"/>
          <w:szCs w:val="24"/>
        </w:rPr>
        <w:t xml:space="preserve"> living place, may be about 5km or 10km, because scrap collec</w:t>
      </w:r>
      <w:r>
        <w:rPr>
          <w:rFonts w:ascii="Cambria" w:hAnsi="Cambria"/>
          <w:sz w:val="24"/>
          <w:szCs w:val="24"/>
        </w:rPr>
        <w:t>tors do not</w:t>
      </w:r>
      <w:r w:rsidRPr="003B35F1">
        <w:rPr>
          <w:rFonts w:ascii="Cambria" w:hAnsi="Cambria"/>
          <w:sz w:val="24"/>
          <w:szCs w:val="24"/>
        </w:rPr>
        <w:t xml:space="preserve"> want to go too far just for buying scrap. </w:t>
      </w:r>
    </w:p>
    <w:p w14:paraId="761E304F" w14:textId="77777777" w:rsidR="00227DFD" w:rsidRPr="003B35F1" w:rsidRDefault="00227DFD" w:rsidP="00227DFD">
      <w:pPr>
        <w:jc w:val="both"/>
        <w:rPr>
          <w:rFonts w:ascii="Cambria" w:hAnsi="Cambria"/>
          <w:sz w:val="24"/>
          <w:szCs w:val="24"/>
        </w:rPr>
      </w:pPr>
      <w:r w:rsidRPr="003B35F1">
        <w:rPr>
          <w:rFonts w:ascii="Cambria" w:hAnsi="Cambria"/>
          <w:sz w:val="24"/>
          <w:szCs w:val="24"/>
        </w:rPr>
        <w:t xml:space="preserve">Moreover, with traditional searching algorithms, the Scrap Collector system has to get all for-sale-scrap, then the system has to check if the distance from collector’s </w:t>
      </w:r>
      <w:r w:rsidRPr="003B35F1">
        <w:rPr>
          <w:rFonts w:ascii="Cambria" w:hAnsi="Cambria"/>
          <w:sz w:val="24"/>
          <w:szCs w:val="24"/>
        </w:rPr>
        <w:lastRenderedPageBreak/>
        <w:t>current positon to scrap’s position is suitable then creates a list of scrap to be shown to the collector. The longer time the system runs, the greater amount of scrap, and the longer it takes the collector to find nearby scraps.</w:t>
      </w:r>
    </w:p>
    <w:p w14:paraId="62DD0781" w14:textId="2A52DA58" w:rsidR="00E25A61" w:rsidRDefault="00E25A61" w:rsidP="00E25A61">
      <w:pPr>
        <w:pStyle w:val="Heading5"/>
      </w:pPr>
      <w:r>
        <w:t>7.1.3 Solution</w:t>
      </w:r>
    </w:p>
    <w:p w14:paraId="478F227B" w14:textId="0B81C9E6" w:rsidR="00B10647" w:rsidRPr="00E93822" w:rsidRDefault="00B10647" w:rsidP="00640C7D">
      <w:pPr>
        <w:pStyle w:val="cAP"/>
        <w:jc w:val="left"/>
        <w:rPr>
          <w:rFonts w:ascii="Cambria" w:hAnsi="Cambria"/>
          <w:b/>
          <w:sz w:val="24"/>
          <w:szCs w:val="24"/>
        </w:rPr>
      </w:pPr>
      <w:r w:rsidRPr="00E93822">
        <w:rPr>
          <w:rFonts w:ascii="Cambria" w:hAnsi="Cambria"/>
          <w:b/>
          <w:sz w:val="24"/>
          <w:szCs w:val="24"/>
        </w:rPr>
        <w:t>Step 1: Encode latitude and longitude to geohash code</w:t>
      </w:r>
    </w:p>
    <w:p w14:paraId="0D2B33EE" w14:textId="3A21A901" w:rsidR="00E10486" w:rsidRPr="00E93822" w:rsidRDefault="00E10486" w:rsidP="00E10486">
      <w:pPr>
        <w:jc w:val="both"/>
        <w:rPr>
          <w:rFonts w:ascii="Cambria" w:hAnsi="Cambria"/>
          <w:sz w:val="24"/>
          <w:szCs w:val="24"/>
          <w:lang w:eastAsia="en-US"/>
        </w:rPr>
      </w:pPr>
      <w:r w:rsidRPr="00E93822">
        <w:rPr>
          <w:rFonts w:ascii="Cambria" w:hAnsi="Cambria"/>
          <w:sz w:val="24"/>
          <w:szCs w:val="24"/>
          <w:lang w:eastAsia="en-US"/>
        </w:rPr>
        <w:t>A geohash is a series of bits that repeatedly bisects a search space of latitudes and longitudes. The first bit bisects the longitude, the next one latitude, the next longitude, etc</w:t>
      </w:r>
      <w:r w:rsidR="00640C7D" w:rsidRPr="00E93822">
        <w:rPr>
          <w:rFonts w:ascii="Cambria" w:hAnsi="Cambria"/>
          <w:sz w:val="24"/>
          <w:szCs w:val="24"/>
          <w:lang w:eastAsia="en-US"/>
        </w:rPr>
        <w:t>, which means that t</w:t>
      </w:r>
      <w:r w:rsidR="00640C7D" w:rsidRPr="00E93822">
        <w:rPr>
          <w:rFonts w:ascii="Cambria" w:hAnsi="Cambria"/>
          <w:sz w:val="24"/>
          <w:szCs w:val="24"/>
        </w:rPr>
        <w:t>he even bits are taken for the longitude code and the odd bits are taken for the latitude code.</w:t>
      </w:r>
    </w:p>
    <w:p w14:paraId="5D226F40" w14:textId="1E9873C4" w:rsidR="00E10486" w:rsidRPr="00E93822" w:rsidRDefault="00E10486" w:rsidP="00E10486">
      <w:pPr>
        <w:jc w:val="both"/>
        <w:rPr>
          <w:rFonts w:ascii="Cambria" w:hAnsi="Cambria"/>
          <w:b/>
          <w:sz w:val="24"/>
          <w:szCs w:val="24"/>
          <w:lang w:eastAsia="en-US"/>
        </w:rPr>
      </w:pPr>
      <w:r w:rsidRPr="00E93822">
        <w:rPr>
          <w:rFonts w:ascii="Cambria" w:hAnsi="Cambria"/>
          <w:b/>
          <w:sz w:val="24"/>
          <w:szCs w:val="24"/>
          <w:lang w:eastAsia="en-US"/>
        </w:rPr>
        <w:t xml:space="preserve">Pseudocode: </w:t>
      </w:r>
    </w:p>
    <w:p w14:paraId="17924013" w14:textId="120DDFB7" w:rsidR="00790032" w:rsidRPr="00BA5116" w:rsidRDefault="00790032" w:rsidP="00790032">
      <w:pPr>
        <w:jc w:val="both"/>
        <w:rPr>
          <w:rFonts w:ascii="Bahnschrift Light" w:hAnsi="Bahnschrift Light"/>
          <w:lang w:eastAsia="en-US"/>
        </w:rPr>
      </w:pPr>
      <w:r w:rsidRPr="00BA5116">
        <w:rPr>
          <w:rFonts w:ascii="Bahnschrift Light" w:hAnsi="Bahnschrift Light"/>
          <w:lang w:eastAsia="en-US"/>
        </w:rPr>
        <w:t>Input the latitude and longitude of scrap</w:t>
      </w:r>
    </w:p>
    <w:p w14:paraId="394C2368" w14:textId="53270411" w:rsidR="001C7527" w:rsidRPr="00BA5116" w:rsidRDefault="001C7527" w:rsidP="00790032">
      <w:pPr>
        <w:jc w:val="both"/>
        <w:rPr>
          <w:rFonts w:ascii="Bahnschrift Light" w:hAnsi="Bahnschrift Light"/>
          <w:lang w:eastAsia="en-US"/>
        </w:rPr>
      </w:pPr>
      <w:r w:rsidRPr="00BA5116">
        <w:rPr>
          <w:rFonts w:ascii="Bahnschrift Light" w:hAnsi="Bahnschrift Light"/>
          <w:lang w:eastAsia="en-US"/>
        </w:rPr>
        <w:t xml:space="preserve">Input the number of </w:t>
      </w:r>
      <w:r w:rsidR="000324B9" w:rsidRPr="00BA5116">
        <w:rPr>
          <w:rFonts w:ascii="Bahnschrift Light" w:hAnsi="Bahnschrift Light"/>
          <w:lang w:eastAsia="en-US"/>
        </w:rPr>
        <w:t>bit</w:t>
      </w:r>
      <w:r w:rsidRPr="00BA5116">
        <w:rPr>
          <w:rFonts w:ascii="Bahnschrift Light" w:hAnsi="Bahnschrift Light"/>
          <w:lang w:eastAsia="en-US"/>
        </w:rPr>
        <w:t xml:space="preserve"> of</w:t>
      </w:r>
      <w:r w:rsidR="00640C7D" w:rsidRPr="00BA5116">
        <w:rPr>
          <w:rFonts w:ascii="Bahnschrift Light" w:hAnsi="Bahnschrift Light"/>
          <w:lang w:eastAsia="en-US"/>
        </w:rPr>
        <w:t xml:space="preserve"> result</w:t>
      </w:r>
      <w:r w:rsidR="003A20C3">
        <w:rPr>
          <w:rFonts w:ascii="Bahnschrift Light" w:hAnsi="Bahnschrift Light"/>
          <w:lang w:eastAsia="en-US"/>
        </w:rPr>
        <w:t xml:space="preserve"> geohash</w:t>
      </w:r>
    </w:p>
    <w:p w14:paraId="340615EE" w14:textId="3F851FB8" w:rsidR="001C7527" w:rsidRPr="00BA5116" w:rsidRDefault="00790032" w:rsidP="00790032">
      <w:pPr>
        <w:jc w:val="both"/>
        <w:rPr>
          <w:rFonts w:ascii="Bahnschrift Light" w:hAnsi="Bahnschrift Light"/>
          <w:lang w:eastAsia="en-US"/>
        </w:rPr>
      </w:pPr>
      <w:r w:rsidRPr="00BA5116">
        <w:rPr>
          <w:rFonts w:ascii="Bahnschrift Light" w:hAnsi="Bahnschrift Light"/>
          <w:lang w:eastAsia="en-US"/>
        </w:rPr>
        <w:t>Initialize</w:t>
      </w:r>
      <w:r w:rsidR="00E10486" w:rsidRPr="00BA5116">
        <w:rPr>
          <w:rFonts w:ascii="Bahnschrift Light" w:hAnsi="Bahnschrift Light"/>
          <w:lang w:eastAsia="en-US"/>
        </w:rPr>
        <w:t xml:space="preserve"> min</w:t>
      </w:r>
      <w:r w:rsidR="001C7527" w:rsidRPr="00BA5116">
        <w:rPr>
          <w:rFonts w:ascii="Bahnschrift Light" w:hAnsi="Bahnschrift Light"/>
          <w:lang w:eastAsia="en-US"/>
        </w:rPr>
        <w:t>imum l</w:t>
      </w:r>
      <w:r w:rsidR="00E10486" w:rsidRPr="00BA5116">
        <w:rPr>
          <w:rFonts w:ascii="Bahnschrift Light" w:hAnsi="Bahnschrift Light"/>
          <w:lang w:eastAsia="en-US"/>
        </w:rPr>
        <w:t>at</w:t>
      </w:r>
      <w:r w:rsidR="001C7527" w:rsidRPr="00BA5116">
        <w:rPr>
          <w:rFonts w:ascii="Bahnschrift Light" w:hAnsi="Bahnschrift Light"/>
          <w:lang w:eastAsia="en-US"/>
        </w:rPr>
        <w:t>itude as -90 and maximum latitude as 90</w:t>
      </w:r>
    </w:p>
    <w:p w14:paraId="79534318" w14:textId="06E76ED0" w:rsidR="001C7527" w:rsidRPr="00BA5116" w:rsidRDefault="001C7527" w:rsidP="001C7527">
      <w:pPr>
        <w:jc w:val="both"/>
        <w:rPr>
          <w:rFonts w:ascii="Bahnschrift Light" w:hAnsi="Bahnschrift Light"/>
          <w:lang w:eastAsia="en-US"/>
        </w:rPr>
      </w:pPr>
      <w:r w:rsidRPr="00BA5116">
        <w:rPr>
          <w:rFonts w:ascii="Bahnschrift Light" w:hAnsi="Bahnschrift Light"/>
          <w:lang w:eastAsia="en-US"/>
        </w:rPr>
        <w:t>Initialize minimum longitude as -180 and maximum longitude as 180</w:t>
      </w:r>
    </w:p>
    <w:p w14:paraId="325BFBE7" w14:textId="3664610C" w:rsidR="00E10486" w:rsidRPr="00BA5116" w:rsidRDefault="001C7527" w:rsidP="00E10486">
      <w:pPr>
        <w:jc w:val="both"/>
        <w:rPr>
          <w:rFonts w:ascii="Bahnschrift Light" w:hAnsi="Bahnschrift Light"/>
          <w:lang w:eastAsia="en-US"/>
        </w:rPr>
      </w:pPr>
      <w:r w:rsidRPr="00BA5116">
        <w:rPr>
          <w:rFonts w:ascii="Bahnschrift Light" w:hAnsi="Bahnschrift Light"/>
          <w:lang w:eastAsia="en-US"/>
        </w:rPr>
        <w:t>Initialize result as 0</w:t>
      </w:r>
    </w:p>
    <w:p w14:paraId="43EBDD34" w14:textId="559D1ABB" w:rsidR="000324B9" w:rsidRPr="00BA5116" w:rsidRDefault="000324B9" w:rsidP="00E10486">
      <w:pPr>
        <w:jc w:val="both"/>
        <w:rPr>
          <w:rFonts w:ascii="Bahnschrift Light" w:hAnsi="Bahnschrift Light"/>
          <w:lang w:eastAsia="en-US"/>
        </w:rPr>
      </w:pPr>
      <w:r w:rsidRPr="00BA5116">
        <w:rPr>
          <w:rFonts w:ascii="Bahnschrift Light" w:hAnsi="Bahnschrift Light"/>
          <w:lang w:eastAsia="en-US"/>
        </w:rPr>
        <w:t>Initialize counter as 0</w:t>
      </w:r>
    </w:p>
    <w:p w14:paraId="07175E5D" w14:textId="71FBF8C7" w:rsidR="000324B9" w:rsidRPr="00BA5116" w:rsidRDefault="000324B9" w:rsidP="00E10486">
      <w:pPr>
        <w:jc w:val="both"/>
        <w:rPr>
          <w:rFonts w:ascii="Bahnschrift Light" w:hAnsi="Bahnschrift Light"/>
          <w:lang w:eastAsia="en-US"/>
        </w:rPr>
      </w:pPr>
      <w:r w:rsidRPr="00BA5116">
        <w:rPr>
          <w:rFonts w:ascii="Bahnschrift Light" w:hAnsi="Bahnschrift Light"/>
          <w:lang w:eastAsia="en-US"/>
        </w:rPr>
        <w:t>While cou</w:t>
      </w:r>
      <w:r w:rsidR="00A16127">
        <w:rPr>
          <w:rFonts w:ascii="Bahnschrift Light" w:hAnsi="Bahnschrift Light"/>
          <w:lang w:eastAsia="en-US"/>
        </w:rPr>
        <w:t>n</w:t>
      </w:r>
      <w:r w:rsidRPr="00BA5116">
        <w:rPr>
          <w:rFonts w:ascii="Bahnschrift Light" w:hAnsi="Bahnschrift Light"/>
          <w:lang w:eastAsia="en-US"/>
        </w:rPr>
        <w:t>ter is less than the number of bit of result</w:t>
      </w:r>
    </w:p>
    <w:p w14:paraId="03D0E80C" w14:textId="6E429825" w:rsidR="000324B9" w:rsidRPr="00BA5116" w:rsidRDefault="000324B9" w:rsidP="00E10486">
      <w:pPr>
        <w:jc w:val="both"/>
        <w:rPr>
          <w:rFonts w:ascii="Bahnschrift Light" w:hAnsi="Bahnschrift Light"/>
          <w:lang w:eastAsia="en-US"/>
        </w:rPr>
      </w:pPr>
      <w:r w:rsidRPr="00BA5116">
        <w:rPr>
          <w:rFonts w:ascii="Bahnschrift Light" w:hAnsi="Bahnschrift Light"/>
          <w:lang w:eastAsia="en-US"/>
        </w:rPr>
        <w:tab/>
      </w:r>
      <w:r w:rsidRPr="00BA5116">
        <w:rPr>
          <w:rFonts w:ascii="Bahnschrift Light" w:hAnsi="Bahnschrift Light"/>
          <w:lang w:eastAsia="en-US"/>
        </w:rPr>
        <w:tab/>
        <w:t xml:space="preserve">If the counter is an </w:t>
      </w:r>
      <w:r w:rsidRPr="00BA5116">
        <w:rPr>
          <w:rFonts w:ascii="Bahnschrift Light" w:hAnsi="Bahnschrift Light"/>
          <w:i/>
          <w:lang w:eastAsia="en-US"/>
        </w:rPr>
        <w:t>even</w:t>
      </w:r>
      <w:r w:rsidRPr="00BA5116">
        <w:rPr>
          <w:rFonts w:ascii="Bahnschrift Light" w:hAnsi="Bahnschrift Light"/>
          <w:lang w:eastAsia="en-US"/>
        </w:rPr>
        <w:t xml:space="preserve"> number</w:t>
      </w:r>
    </w:p>
    <w:p w14:paraId="0BD3C60C" w14:textId="5E8C7695" w:rsidR="000324B9" w:rsidRPr="00BA5116" w:rsidRDefault="000324B9" w:rsidP="000324B9">
      <w:pPr>
        <w:ind w:left="2160" w:firstLine="1"/>
        <w:jc w:val="both"/>
        <w:rPr>
          <w:rFonts w:ascii="Bahnschrift Light" w:hAnsi="Bahnschrift Light"/>
          <w:lang w:eastAsia="en-US"/>
        </w:rPr>
      </w:pPr>
      <w:r w:rsidRPr="00BA5116">
        <w:rPr>
          <w:rFonts w:ascii="Bahnschrift Light" w:hAnsi="Bahnschrift Light"/>
          <w:lang w:eastAsia="en-US"/>
        </w:rPr>
        <w:t>Cal</w:t>
      </w:r>
      <w:r w:rsidR="00A16127">
        <w:rPr>
          <w:rFonts w:ascii="Bahnschrift Light" w:hAnsi="Bahnschrift Light"/>
          <w:lang w:eastAsia="en-US"/>
        </w:rPr>
        <w:t>c</w:t>
      </w:r>
      <w:r w:rsidRPr="00BA5116">
        <w:rPr>
          <w:rFonts w:ascii="Bahnschrift Light" w:hAnsi="Bahnschrift Light"/>
          <w:lang w:eastAsia="en-US"/>
        </w:rPr>
        <w:t>ulate the middle point = (min longitude + max longitude) / 2</w:t>
      </w:r>
    </w:p>
    <w:p w14:paraId="155B2019" w14:textId="6EE43BE9" w:rsidR="000324B9" w:rsidRPr="00BA5116" w:rsidRDefault="000324B9" w:rsidP="000324B9">
      <w:pPr>
        <w:ind w:left="2160" w:firstLine="1"/>
        <w:jc w:val="both"/>
        <w:rPr>
          <w:rFonts w:ascii="Bahnschrift Light" w:hAnsi="Bahnschrift Light"/>
          <w:lang w:eastAsia="en-US"/>
        </w:rPr>
      </w:pPr>
      <w:r w:rsidRPr="00BA5116">
        <w:rPr>
          <w:rFonts w:ascii="Bahnschrift Light" w:hAnsi="Bahnschrift Light"/>
          <w:lang w:eastAsia="en-US"/>
        </w:rPr>
        <w:t xml:space="preserve">If inputted </w:t>
      </w:r>
      <w:r w:rsidRPr="00BA5116">
        <w:rPr>
          <w:rFonts w:ascii="Bahnschrift Light" w:hAnsi="Bahnschrift Light"/>
          <w:i/>
          <w:lang w:eastAsia="en-US"/>
        </w:rPr>
        <w:t>longitude</w:t>
      </w:r>
      <w:r w:rsidRPr="00BA5116">
        <w:rPr>
          <w:rFonts w:ascii="Bahnschrift Light" w:hAnsi="Bahnschrift Light"/>
          <w:lang w:eastAsia="en-US"/>
        </w:rPr>
        <w:t xml:space="preserve"> less than the middle point</w:t>
      </w:r>
      <w:r w:rsidR="00E93822" w:rsidRPr="00BA5116">
        <w:rPr>
          <w:rFonts w:ascii="Bahnschrift Light" w:hAnsi="Bahnschrift Light"/>
          <w:lang w:eastAsia="en-US"/>
        </w:rPr>
        <w:t>, push a 0 bit to result and reduce the max longitude to the midd</w:t>
      </w:r>
      <w:r w:rsidR="00A16127">
        <w:rPr>
          <w:rFonts w:ascii="Bahnschrift Light" w:hAnsi="Bahnschrift Light"/>
          <w:lang w:eastAsia="en-US"/>
        </w:rPr>
        <w:t>l</w:t>
      </w:r>
      <w:r w:rsidR="00E93822" w:rsidRPr="00BA5116">
        <w:rPr>
          <w:rFonts w:ascii="Bahnschrift Light" w:hAnsi="Bahnschrift Light"/>
          <w:lang w:eastAsia="en-US"/>
        </w:rPr>
        <w:t xml:space="preserve">e point, </w:t>
      </w:r>
      <w:r w:rsidR="00E93822" w:rsidRPr="00BA5116">
        <w:rPr>
          <w:rFonts w:ascii="Bahnschrift Light" w:hAnsi="Bahnschrift Light"/>
          <w:b/>
          <w:lang w:eastAsia="en-US"/>
        </w:rPr>
        <w:t>otherwise</w:t>
      </w:r>
      <w:r w:rsidR="00E93822" w:rsidRPr="00BA5116">
        <w:rPr>
          <w:rFonts w:ascii="Bahnschrift Light" w:hAnsi="Bahnschrift Light"/>
          <w:lang w:eastAsia="en-US"/>
        </w:rPr>
        <w:t>, push a 1 bit to the result and increase the min longitude to the middle point</w:t>
      </w:r>
    </w:p>
    <w:p w14:paraId="4051F4D1" w14:textId="339D5DB5" w:rsidR="005517C7" w:rsidRPr="00BA5116" w:rsidRDefault="005517C7" w:rsidP="000324B9">
      <w:pPr>
        <w:ind w:left="2160" w:firstLine="1"/>
        <w:jc w:val="both"/>
        <w:rPr>
          <w:rFonts w:ascii="Bahnschrift Light" w:hAnsi="Bahnschrift Light"/>
          <w:lang w:eastAsia="en-US"/>
        </w:rPr>
      </w:pPr>
      <w:r w:rsidRPr="00BA5116">
        <w:rPr>
          <w:rFonts w:ascii="Bahnschrift Light" w:hAnsi="Bahnschrift Light"/>
          <w:lang w:eastAsia="en-US"/>
        </w:rPr>
        <w:t>Increase counter by 1</w:t>
      </w:r>
    </w:p>
    <w:p w14:paraId="66C129AB" w14:textId="3BDC13C6" w:rsidR="00E93822" w:rsidRPr="00BA5116" w:rsidRDefault="00E93822" w:rsidP="00E93822">
      <w:pPr>
        <w:jc w:val="both"/>
        <w:rPr>
          <w:rFonts w:ascii="Bahnschrift Light" w:hAnsi="Bahnschrift Light"/>
          <w:lang w:eastAsia="en-US"/>
        </w:rPr>
      </w:pPr>
      <w:r w:rsidRPr="00BA5116">
        <w:rPr>
          <w:rFonts w:ascii="Bahnschrift Light" w:hAnsi="Bahnschrift Light"/>
          <w:lang w:eastAsia="en-US"/>
        </w:rPr>
        <w:tab/>
      </w:r>
      <w:r w:rsidRPr="00BA5116">
        <w:rPr>
          <w:rFonts w:ascii="Bahnschrift Light" w:hAnsi="Bahnschrift Light"/>
          <w:lang w:eastAsia="en-US"/>
        </w:rPr>
        <w:tab/>
        <w:t xml:space="preserve">Otherwise (the counter is an </w:t>
      </w:r>
      <w:r w:rsidRPr="00BA5116">
        <w:rPr>
          <w:rFonts w:ascii="Bahnschrift Light" w:hAnsi="Bahnschrift Light"/>
          <w:i/>
          <w:lang w:eastAsia="en-US"/>
        </w:rPr>
        <w:t>odd</w:t>
      </w:r>
      <w:r w:rsidRPr="00BA5116">
        <w:rPr>
          <w:rFonts w:ascii="Bahnschrift Light" w:hAnsi="Bahnschrift Light"/>
          <w:lang w:eastAsia="en-US"/>
        </w:rPr>
        <w:t xml:space="preserve"> number)</w:t>
      </w:r>
    </w:p>
    <w:p w14:paraId="33DBD7F7" w14:textId="0B095A89" w:rsidR="00E93822" w:rsidRPr="00BA5116" w:rsidRDefault="00E93822" w:rsidP="00E93822">
      <w:pPr>
        <w:ind w:left="2160" w:firstLine="1"/>
        <w:jc w:val="both"/>
        <w:rPr>
          <w:rFonts w:ascii="Bahnschrift Light" w:hAnsi="Bahnschrift Light"/>
          <w:lang w:eastAsia="en-US"/>
        </w:rPr>
      </w:pPr>
      <w:r w:rsidRPr="00BA5116">
        <w:rPr>
          <w:rFonts w:ascii="Bahnschrift Light" w:hAnsi="Bahnschrift Light"/>
          <w:lang w:eastAsia="en-US"/>
        </w:rPr>
        <w:t>Cal</w:t>
      </w:r>
      <w:r w:rsidR="00A16127">
        <w:rPr>
          <w:rFonts w:ascii="Bahnschrift Light" w:hAnsi="Bahnschrift Light"/>
          <w:lang w:eastAsia="en-US"/>
        </w:rPr>
        <w:t>c</w:t>
      </w:r>
      <w:r w:rsidRPr="00BA5116">
        <w:rPr>
          <w:rFonts w:ascii="Bahnschrift Light" w:hAnsi="Bahnschrift Light"/>
          <w:lang w:eastAsia="en-US"/>
        </w:rPr>
        <w:t>ulate the middle point = (min latitude + max latitude) / 2</w:t>
      </w:r>
    </w:p>
    <w:p w14:paraId="13F8E6E4" w14:textId="755C36CE" w:rsidR="00E93822" w:rsidRPr="00BA5116" w:rsidRDefault="00E93822" w:rsidP="00E93822">
      <w:pPr>
        <w:ind w:left="2160" w:firstLine="1"/>
        <w:jc w:val="both"/>
        <w:rPr>
          <w:rFonts w:ascii="Bahnschrift Light" w:hAnsi="Bahnschrift Light"/>
          <w:lang w:eastAsia="en-US"/>
        </w:rPr>
      </w:pPr>
      <w:r w:rsidRPr="00BA5116">
        <w:rPr>
          <w:rFonts w:ascii="Bahnschrift Light" w:hAnsi="Bahnschrift Light"/>
          <w:lang w:eastAsia="en-US"/>
        </w:rPr>
        <w:t xml:space="preserve">If inputted </w:t>
      </w:r>
      <w:r w:rsidRPr="00BA5116">
        <w:rPr>
          <w:rFonts w:ascii="Bahnschrift Light" w:hAnsi="Bahnschrift Light"/>
          <w:i/>
          <w:lang w:eastAsia="en-US"/>
        </w:rPr>
        <w:t>latitude</w:t>
      </w:r>
      <w:r w:rsidRPr="00BA5116">
        <w:rPr>
          <w:rFonts w:ascii="Bahnschrift Light" w:hAnsi="Bahnschrift Light"/>
          <w:lang w:eastAsia="en-US"/>
        </w:rPr>
        <w:t xml:space="preserve"> less than the middle point, push a 0 bit to result and reduce the max latitude to the midd</w:t>
      </w:r>
      <w:r w:rsidR="00A16127">
        <w:rPr>
          <w:rFonts w:ascii="Bahnschrift Light" w:hAnsi="Bahnschrift Light"/>
          <w:lang w:eastAsia="en-US"/>
        </w:rPr>
        <w:t>l</w:t>
      </w:r>
      <w:r w:rsidRPr="00BA5116">
        <w:rPr>
          <w:rFonts w:ascii="Bahnschrift Light" w:hAnsi="Bahnschrift Light"/>
          <w:lang w:eastAsia="en-US"/>
        </w:rPr>
        <w:t xml:space="preserve">e point, </w:t>
      </w:r>
      <w:r w:rsidRPr="00BA5116">
        <w:rPr>
          <w:rFonts w:ascii="Bahnschrift Light" w:hAnsi="Bahnschrift Light"/>
          <w:b/>
          <w:lang w:eastAsia="en-US"/>
        </w:rPr>
        <w:t>otherwise</w:t>
      </w:r>
      <w:r w:rsidRPr="00BA5116">
        <w:rPr>
          <w:rFonts w:ascii="Bahnschrift Light" w:hAnsi="Bahnschrift Light"/>
          <w:lang w:eastAsia="en-US"/>
        </w:rPr>
        <w:t>, push a 1 bit to the result and increase the min latitude to the middle point</w:t>
      </w:r>
    </w:p>
    <w:p w14:paraId="6A5B9F1B" w14:textId="5D4E4B2D" w:rsidR="005517C7" w:rsidRDefault="005517C7" w:rsidP="005517C7">
      <w:pPr>
        <w:ind w:left="2160" w:firstLine="1"/>
        <w:jc w:val="both"/>
        <w:rPr>
          <w:rFonts w:ascii="Bahnschrift Light" w:hAnsi="Bahnschrift Light"/>
          <w:lang w:eastAsia="en-US"/>
        </w:rPr>
      </w:pPr>
      <w:r w:rsidRPr="00BA5116">
        <w:rPr>
          <w:rFonts w:ascii="Bahnschrift Light" w:hAnsi="Bahnschrift Light"/>
          <w:lang w:eastAsia="en-US"/>
        </w:rPr>
        <w:t>Increase counter by 1</w:t>
      </w:r>
    </w:p>
    <w:p w14:paraId="1FA6F011" w14:textId="7FFCBD34" w:rsidR="001A6B49" w:rsidRPr="00BA5116" w:rsidRDefault="001A6B49" w:rsidP="001A6B49">
      <w:pPr>
        <w:jc w:val="both"/>
        <w:rPr>
          <w:rFonts w:ascii="Bahnschrift Light" w:hAnsi="Bahnschrift Light"/>
          <w:lang w:eastAsia="en-US"/>
        </w:rPr>
      </w:pPr>
      <w:r>
        <w:rPr>
          <w:rFonts w:ascii="Bahnschrift Light" w:hAnsi="Bahnschrift Light"/>
          <w:lang w:eastAsia="en-US"/>
        </w:rPr>
        <w:t>Convert geohash from string of bits to base32 encode</w:t>
      </w:r>
    </w:p>
    <w:p w14:paraId="4A7F7080" w14:textId="0C4BAB4A" w:rsidR="00E10486" w:rsidRPr="00E93822" w:rsidRDefault="00E93822" w:rsidP="00E93822">
      <w:pPr>
        <w:jc w:val="both"/>
        <w:rPr>
          <w:rFonts w:ascii="Cambria" w:hAnsi="Cambria"/>
          <w:lang w:eastAsia="en-US"/>
        </w:rPr>
      </w:pPr>
      <w:r w:rsidRPr="00BA5116">
        <w:rPr>
          <w:rFonts w:ascii="Bahnschrift Light" w:hAnsi="Bahnschrift Light"/>
          <w:lang w:eastAsia="en-US"/>
        </w:rPr>
        <w:t xml:space="preserve"> </w:t>
      </w:r>
      <w:r w:rsidR="000324B9" w:rsidRPr="00BA5116">
        <w:rPr>
          <w:rFonts w:ascii="Bahnschrift Light" w:hAnsi="Bahnschrift Light"/>
          <w:lang w:eastAsia="en-US"/>
        </w:rPr>
        <w:t>Return the geohash code</w:t>
      </w:r>
    </w:p>
    <w:p w14:paraId="03D99522" w14:textId="46AFCB69" w:rsidR="00B10647" w:rsidRPr="00E93822" w:rsidRDefault="00B10647" w:rsidP="00640C7D">
      <w:pPr>
        <w:pStyle w:val="cAP"/>
        <w:jc w:val="left"/>
        <w:rPr>
          <w:rFonts w:ascii="Cambria" w:hAnsi="Cambria"/>
          <w:b/>
        </w:rPr>
      </w:pPr>
      <w:r w:rsidRPr="00E93822">
        <w:rPr>
          <w:rFonts w:ascii="Cambria" w:hAnsi="Cambria"/>
          <w:b/>
        </w:rPr>
        <w:t xml:space="preserve">Step 2: </w:t>
      </w:r>
      <w:r w:rsidR="00B3632D" w:rsidRPr="00E93822">
        <w:rPr>
          <w:rFonts w:ascii="Cambria" w:hAnsi="Cambria"/>
          <w:b/>
        </w:rPr>
        <w:t>Search and get n</w:t>
      </w:r>
      <w:r w:rsidR="003F21B7" w:rsidRPr="00E93822">
        <w:rPr>
          <w:rFonts w:ascii="Cambria" w:hAnsi="Cambria"/>
          <w:b/>
        </w:rPr>
        <w:t>ear</w:t>
      </w:r>
      <w:r w:rsidR="00B3632D" w:rsidRPr="00E93822">
        <w:rPr>
          <w:rFonts w:ascii="Cambria" w:hAnsi="Cambria"/>
          <w:b/>
        </w:rPr>
        <w:t>-</w:t>
      </w:r>
      <w:r w:rsidR="003F21B7" w:rsidRPr="00E93822">
        <w:rPr>
          <w:rFonts w:ascii="Cambria" w:hAnsi="Cambria"/>
          <w:b/>
        </w:rPr>
        <w:t>by scraps</w:t>
      </w:r>
      <w:r w:rsidRPr="00E93822">
        <w:rPr>
          <w:rFonts w:ascii="Cambria" w:hAnsi="Cambria"/>
          <w:b/>
        </w:rPr>
        <w:t xml:space="preserve"> </w:t>
      </w:r>
      <w:r w:rsidR="00E10486" w:rsidRPr="00E93822">
        <w:rPr>
          <w:rFonts w:ascii="Cambria" w:hAnsi="Cambria"/>
          <w:b/>
        </w:rPr>
        <w:t>based on geohash code</w:t>
      </w:r>
    </w:p>
    <w:p w14:paraId="611B526F" w14:textId="03D28C39" w:rsidR="00E10486" w:rsidRDefault="00E10486" w:rsidP="00790032">
      <w:pPr>
        <w:jc w:val="both"/>
        <w:rPr>
          <w:rFonts w:ascii="Cambria" w:hAnsi="Cambria"/>
          <w:sz w:val="24"/>
          <w:szCs w:val="24"/>
        </w:rPr>
      </w:pPr>
      <w:r w:rsidRPr="00790032">
        <w:rPr>
          <w:rFonts w:ascii="Cambria" w:hAnsi="Cambria"/>
          <w:sz w:val="24"/>
          <w:szCs w:val="24"/>
          <w:lang w:eastAsia="en-US"/>
        </w:rPr>
        <w:lastRenderedPageBreak/>
        <w:t xml:space="preserve">After the coordinate of scrap is </w:t>
      </w:r>
      <w:r w:rsidR="00790032" w:rsidRPr="00790032">
        <w:rPr>
          <w:rFonts w:ascii="Cambria" w:hAnsi="Cambria"/>
          <w:sz w:val="24"/>
          <w:szCs w:val="24"/>
          <w:lang w:eastAsia="en-US"/>
        </w:rPr>
        <w:t xml:space="preserve">encoded in geohash format, we encode the coordinate of current position of the collector, then do the compare to check if that scrap is in collector region or not. </w:t>
      </w:r>
      <w:r w:rsidR="00790032" w:rsidRPr="00790032">
        <w:rPr>
          <w:rFonts w:ascii="Cambria" w:hAnsi="Cambria"/>
          <w:sz w:val="24"/>
          <w:szCs w:val="24"/>
        </w:rPr>
        <w:t xml:space="preserve">As a consequence of </w:t>
      </w:r>
      <w:r w:rsidR="00BF7827">
        <w:rPr>
          <w:rFonts w:ascii="Cambria" w:hAnsi="Cambria"/>
          <w:sz w:val="24"/>
          <w:szCs w:val="24"/>
        </w:rPr>
        <w:t>geohashing</w:t>
      </w:r>
      <w:r w:rsidR="00790032" w:rsidRPr="00790032">
        <w:rPr>
          <w:rFonts w:ascii="Cambria" w:hAnsi="Cambria"/>
          <w:sz w:val="24"/>
          <w:szCs w:val="24"/>
        </w:rPr>
        <w:t>, nearby places often present similar prefixes. The longer a shared prefix is, the closer the two places are.</w:t>
      </w:r>
    </w:p>
    <w:p w14:paraId="6793455F" w14:textId="0B4F2458" w:rsidR="0035457D" w:rsidRDefault="0035457D" w:rsidP="00790032">
      <w:pPr>
        <w:jc w:val="both"/>
        <w:rPr>
          <w:rFonts w:ascii="Cambria" w:hAnsi="Cambria"/>
          <w:b/>
          <w:sz w:val="24"/>
          <w:szCs w:val="24"/>
          <w:lang w:eastAsia="en-US"/>
        </w:rPr>
      </w:pPr>
      <w:r w:rsidRPr="00E93822">
        <w:rPr>
          <w:rFonts w:ascii="Cambria" w:hAnsi="Cambria"/>
          <w:b/>
          <w:sz w:val="24"/>
          <w:szCs w:val="24"/>
          <w:lang w:eastAsia="en-US"/>
        </w:rPr>
        <w:t>Pseudocode:</w:t>
      </w:r>
    </w:p>
    <w:p w14:paraId="4514ED3C" w14:textId="77777777" w:rsidR="00344486" w:rsidRPr="00BA5116" w:rsidRDefault="00344486" w:rsidP="00344486">
      <w:pPr>
        <w:jc w:val="both"/>
        <w:rPr>
          <w:rFonts w:ascii="Bahnschrift Light" w:hAnsi="Bahnschrift Light"/>
          <w:lang w:eastAsia="en-US"/>
        </w:rPr>
      </w:pPr>
      <w:r w:rsidRPr="00BA5116">
        <w:rPr>
          <w:rFonts w:ascii="Bahnschrift Light" w:hAnsi="Bahnschrift Light"/>
          <w:lang w:eastAsia="en-US"/>
        </w:rPr>
        <w:t>Input the latitude and longitude of collector’s current position and the radius distance</w:t>
      </w:r>
    </w:p>
    <w:p w14:paraId="4EDDE4A6" w14:textId="77777777" w:rsidR="00344486" w:rsidRPr="00BA5116" w:rsidRDefault="00344486" w:rsidP="00344486">
      <w:pPr>
        <w:ind w:left="709" w:firstLine="0"/>
        <w:jc w:val="both"/>
        <w:rPr>
          <w:rFonts w:ascii="Bahnschrift Light" w:hAnsi="Bahnschrift Light"/>
          <w:lang w:eastAsia="en-US"/>
        </w:rPr>
      </w:pPr>
      <w:r w:rsidRPr="00BA5116">
        <w:rPr>
          <w:rFonts w:ascii="Bahnschrift Light" w:hAnsi="Bahnschrift Light"/>
          <w:lang w:eastAsia="en-US"/>
        </w:rPr>
        <w:t>Check the input</w:t>
      </w:r>
      <w:r>
        <w:rPr>
          <w:rFonts w:ascii="Bahnschrift Light" w:hAnsi="Bahnschrift Light"/>
          <w:lang w:eastAsia="en-US"/>
        </w:rPr>
        <w:t>t</w:t>
      </w:r>
      <w:r w:rsidRPr="00BA5116">
        <w:rPr>
          <w:rFonts w:ascii="Bahnschrift Light" w:hAnsi="Bahnschrift Light"/>
          <w:lang w:eastAsia="en-US"/>
        </w:rPr>
        <w:t>ed radius distance value, if value is not null, get radius value</w:t>
      </w:r>
      <w:r>
        <w:rPr>
          <w:rFonts w:ascii="Bahnschrift Light" w:hAnsi="Bahnschrift Light"/>
          <w:lang w:eastAsia="en-US"/>
        </w:rPr>
        <w:t>, o</w:t>
      </w:r>
      <w:r w:rsidRPr="00BA5116">
        <w:rPr>
          <w:rFonts w:ascii="Bahnschrift Light" w:hAnsi="Bahnschrift Light"/>
          <w:lang w:eastAsia="en-US"/>
        </w:rPr>
        <w:t>therwise</w:t>
      </w:r>
      <w:r>
        <w:rPr>
          <w:rFonts w:ascii="Bahnschrift Light" w:hAnsi="Bahnschrift Light"/>
          <w:lang w:eastAsia="en-US"/>
        </w:rPr>
        <w:t>,</w:t>
      </w:r>
      <w:r w:rsidRPr="00BA5116">
        <w:rPr>
          <w:rFonts w:ascii="Bahnschrift Light" w:hAnsi="Bahnschrift Light"/>
          <w:lang w:eastAsia="en-US"/>
        </w:rPr>
        <w:t xml:space="preserve"> get the default config</w:t>
      </w:r>
      <w:r>
        <w:rPr>
          <w:rFonts w:ascii="Bahnschrift Light" w:hAnsi="Bahnschrift Light"/>
          <w:lang w:eastAsia="en-US"/>
        </w:rPr>
        <w:t>ure</w:t>
      </w:r>
      <w:r w:rsidRPr="00BA5116">
        <w:rPr>
          <w:rFonts w:ascii="Bahnschrift Light" w:hAnsi="Bahnschrift Light"/>
          <w:lang w:eastAsia="en-US"/>
        </w:rPr>
        <w:t xml:space="preserve"> radius value</w:t>
      </w:r>
    </w:p>
    <w:p w14:paraId="31998394" w14:textId="77777777" w:rsidR="00344486" w:rsidRDefault="00344486" w:rsidP="00344486">
      <w:pPr>
        <w:ind w:left="709" w:firstLine="0"/>
        <w:jc w:val="both"/>
        <w:rPr>
          <w:rFonts w:ascii="Bahnschrift Light" w:hAnsi="Bahnschrift Light"/>
          <w:lang w:eastAsia="en-US"/>
        </w:rPr>
      </w:pPr>
      <w:r>
        <w:rPr>
          <w:rFonts w:ascii="Bahnschrift Light" w:hAnsi="Bahnschrift Light"/>
          <w:lang w:eastAsia="en-US"/>
        </w:rPr>
        <w:t>Get the id of scrap, latitude and longitude of scraps with “SELLING” status.</w:t>
      </w:r>
    </w:p>
    <w:p w14:paraId="6959A559" w14:textId="77777777" w:rsidR="00344486" w:rsidRDefault="00344486" w:rsidP="00344486">
      <w:pPr>
        <w:ind w:left="709" w:firstLine="0"/>
        <w:jc w:val="both"/>
        <w:rPr>
          <w:rFonts w:ascii="Bahnschrift Light" w:hAnsi="Bahnschrift Light"/>
          <w:lang w:eastAsia="en-US"/>
        </w:rPr>
      </w:pPr>
      <w:r>
        <w:rPr>
          <w:rFonts w:ascii="Bahnschrift Light" w:hAnsi="Bahnschrift Light"/>
          <w:lang w:eastAsia="en-US"/>
        </w:rPr>
        <w:t>For each scrap in the scraps result list, hash scrap’s position to geohash.</w:t>
      </w:r>
    </w:p>
    <w:p w14:paraId="2F292658" w14:textId="77777777" w:rsidR="00344486" w:rsidRDefault="00344486" w:rsidP="00344486">
      <w:pPr>
        <w:ind w:left="709" w:firstLine="0"/>
        <w:jc w:val="both"/>
        <w:rPr>
          <w:rFonts w:ascii="Bahnschrift Light" w:hAnsi="Bahnschrift Light"/>
          <w:lang w:eastAsia="en-US"/>
        </w:rPr>
      </w:pPr>
      <w:r>
        <w:rPr>
          <w:rFonts w:ascii="Bahnschrift Light" w:hAnsi="Bahnschrift Light"/>
          <w:lang w:eastAsia="en-US"/>
        </w:rPr>
        <w:t xml:space="preserve">Get all 8 neighbors (north, </w:t>
      </w:r>
      <w:r w:rsidRPr="00860182">
        <w:rPr>
          <w:rFonts w:ascii="Bahnschrift Light" w:hAnsi="Bahnschrift Light"/>
          <w:lang w:eastAsia="en-US"/>
        </w:rPr>
        <w:t>northe</w:t>
      </w:r>
      <w:r>
        <w:rPr>
          <w:rFonts w:ascii="Bahnschrift Light" w:hAnsi="Bahnschrift Light"/>
          <w:lang w:eastAsia="en-US"/>
        </w:rPr>
        <w:t>r</w:t>
      </w:r>
      <w:r w:rsidRPr="00860182">
        <w:rPr>
          <w:rFonts w:ascii="Bahnschrift Light" w:hAnsi="Bahnschrift Light"/>
          <w:lang w:eastAsia="en-US"/>
        </w:rPr>
        <w:t>n east</w:t>
      </w:r>
      <w:r>
        <w:rPr>
          <w:rFonts w:ascii="Bahnschrift Light" w:hAnsi="Bahnschrift Light"/>
          <w:lang w:eastAsia="en-US"/>
        </w:rPr>
        <w:t>, east, southern east, south, southern west, west and northern west) around collector’s position based on radius.</w:t>
      </w:r>
    </w:p>
    <w:p w14:paraId="58B0BDBB" w14:textId="77777777" w:rsidR="00344486" w:rsidRDefault="00344486" w:rsidP="00344486">
      <w:pPr>
        <w:ind w:left="709" w:firstLine="0"/>
        <w:jc w:val="both"/>
        <w:rPr>
          <w:rFonts w:ascii="Bahnschrift Light" w:hAnsi="Bahnschrift Light"/>
          <w:lang w:eastAsia="en-US"/>
        </w:rPr>
      </w:pPr>
      <w:r>
        <w:rPr>
          <w:rFonts w:ascii="Bahnschrift Light" w:hAnsi="Bahnschrift Light"/>
          <w:lang w:eastAsia="en-US"/>
        </w:rPr>
        <w:t xml:space="preserve">Based on the set of neighbors, create a set of ranges to search scrap, each range contains </w:t>
      </w:r>
      <w:r w:rsidRPr="00491E62">
        <w:rPr>
          <w:rFonts w:ascii="Bahnschrift Light" w:hAnsi="Bahnschrift Light"/>
          <w:i/>
          <w:lang w:eastAsia="en-US"/>
        </w:rPr>
        <w:t>lower range</w:t>
      </w:r>
      <w:r>
        <w:rPr>
          <w:rFonts w:ascii="Bahnschrift Light" w:hAnsi="Bahnschrift Light"/>
          <w:i/>
          <w:lang w:eastAsia="en-US"/>
        </w:rPr>
        <w:t xml:space="preserve"> geohash </w:t>
      </w:r>
      <w:r>
        <w:rPr>
          <w:rFonts w:ascii="Bahnschrift Light" w:hAnsi="Bahnschrift Light"/>
          <w:lang w:eastAsia="en-US"/>
        </w:rPr>
        <w:t xml:space="preserve">and </w:t>
      </w:r>
      <w:r w:rsidRPr="00491E62">
        <w:rPr>
          <w:rFonts w:ascii="Bahnschrift Light" w:hAnsi="Bahnschrift Light"/>
          <w:i/>
          <w:lang w:eastAsia="en-US"/>
        </w:rPr>
        <w:t>upper range</w:t>
      </w:r>
      <w:r>
        <w:rPr>
          <w:rFonts w:ascii="Bahnschrift Light" w:hAnsi="Bahnschrift Light"/>
          <w:i/>
          <w:lang w:eastAsia="en-US"/>
        </w:rPr>
        <w:t xml:space="preserve"> geohash</w:t>
      </w:r>
      <w:r>
        <w:rPr>
          <w:rFonts w:ascii="Bahnschrift Light" w:hAnsi="Bahnschrift Light"/>
          <w:lang w:eastAsia="en-US"/>
        </w:rPr>
        <w:t>.</w:t>
      </w:r>
    </w:p>
    <w:p w14:paraId="0F6B9EE1" w14:textId="77777777" w:rsidR="00344486" w:rsidRDefault="00344486" w:rsidP="00344486">
      <w:pPr>
        <w:ind w:left="709" w:firstLine="0"/>
        <w:jc w:val="both"/>
        <w:rPr>
          <w:rFonts w:ascii="Bahnschrift Light" w:hAnsi="Bahnschrift Light"/>
          <w:lang w:eastAsia="en-US"/>
        </w:rPr>
      </w:pPr>
      <w:r>
        <w:rPr>
          <w:rFonts w:ascii="Bahnschrift Light" w:hAnsi="Bahnschrift Light"/>
          <w:lang w:eastAsia="en-US"/>
        </w:rPr>
        <w:t>Initialize the array of scraps as empty array.</w:t>
      </w:r>
    </w:p>
    <w:p w14:paraId="2EBADF74" w14:textId="77777777" w:rsidR="00344486" w:rsidRDefault="00344486" w:rsidP="00344486">
      <w:pPr>
        <w:jc w:val="both"/>
        <w:rPr>
          <w:rFonts w:ascii="Bahnschrift Light" w:hAnsi="Bahnschrift Light"/>
          <w:lang w:eastAsia="en-US"/>
        </w:rPr>
      </w:pPr>
      <w:r>
        <w:rPr>
          <w:rFonts w:ascii="Bahnschrift Light" w:hAnsi="Bahnschrift Light"/>
          <w:lang w:eastAsia="en-US"/>
        </w:rPr>
        <w:t>For each range in the set of ranges</w:t>
      </w:r>
    </w:p>
    <w:p w14:paraId="521B2414" w14:textId="77777777" w:rsidR="00344486" w:rsidRDefault="00344486" w:rsidP="00344486">
      <w:pPr>
        <w:jc w:val="both"/>
        <w:rPr>
          <w:rFonts w:ascii="Bahnschrift Light" w:hAnsi="Bahnschrift Light"/>
          <w:lang w:eastAsia="en-US"/>
        </w:rPr>
      </w:pPr>
      <w:r>
        <w:rPr>
          <w:rFonts w:ascii="Bahnschrift Light" w:hAnsi="Bahnschrift Light"/>
          <w:lang w:eastAsia="en-US"/>
        </w:rPr>
        <w:tab/>
      </w:r>
      <w:r>
        <w:rPr>
          <w:rFonts w:ascii="Bahnschrift Light" w:hAnsi="Bahnschrift Light"/>
          <w:lang w:eastAsia="en-US"/>
        </w:rPr>
        <w:tab/>
        <w:t>Initialize the result as empty array</w:t>
      </w:r>
    </w:p>
    <w:p w14:paraId="76440348" w14:textId="77777777" w:rsidR="00344486" w:rsidRDefault="00344486" w:rsidP="00344486">
      <w:pPr>
        <w:ind w:left="1440" w:firstLine="1"/>
        <w:jc w:val="both"/>
        <w:rPr>
          <w:rFonts w:ascii="Bahnschrift Light" w:hAnsi="Bahnschrift Light"/>
          <w:lang w:eastAsia="en-US"/>
        </w:rPr>
      </w:pPr>
      <w:r>
        <w:rPr>
          <w:rFonts w:ascii="Bahnschrift Light" w:hAnsi="Bahnschrift Light"/>
          <w:lang w:eastAsia="en-US"/>
        </w:rPr>
        <w:t xml:space="preserve">Search for scrap that has position’s geohash between the </w:t>
      </w:r>
      <w:r w:rsidRPr="00491E62">
        <w:rPr>
          <w:rFonts w:ascii="Bahnschrift Light" w:hAnsi="Bahnschrift Light"/>
          <w:i/>
          <w:lang w:eastAsia="en-US"/>
        </w:rPr>
        <w:t>lower range</w:t>
      </w:r>
      <w:r>
        <w:rPr>
          <w:rFonts w:ascii="Bahnschrift Light" w:hAnsi="Bahnschrift Light"/>
          <w:i/>
          <w:lang w:eastAsia="en-US"/>
        </w:rPr>
        <w:t xml:space="preserve"> geohash </w:t>
      </w:r>
      <w:r>
        <w:rPr>
          <w:rFonts w:ascii="Bahnschrift Light" w:hAnsi="Bahnschrift Light"/>
          <w:lang w:eastAsia="en-US"/>
        </w:rPr>
        <w:t xml:space="preserve">and </w:t>
      </w:r>
      <w:r w:rsidRPr="00491E62">
        <w:rPr>
          <w:rFonts w:ascii="Bahnschrift Light" w:hAnsi="Bahnschrift Light"/>
          <w:i/>
          <w:lang w:eastAsia="en-US"/>
        </w:rPr>
        <w:t>upper range</w:t>
      </w:r>
      <w:r>
        <w:rPr>
          <w:rFonts w:ascii="Bahnschrift Light" w:hAnsi="Bahnschrift Light"/>
          <w:i/>
          <w:lang w:eastAsia="en-US"/>
        </w:rPr>
        <w:t xml:space="preserve"> geohash</w:t>
      </w:r>
      <w:r>
        <w:rPr>
          <w:rFonts w:ascii="Bahnschrift Light" w:hAnsi="Bahnschrift Light"/>
          <w:lang w:eastAsia="en-US"/>
        </w:rPr>
        <w:t>.</w:t>
      </w:r>
    </w:p>
    <w:p w14:paraId="2A3ED034" w14:textId="77777777" w:rsidR="00344486" w:rsidRDefault="00344486" w:rsidP="00344486">
      <w:pPr>
        <w:ind w:left="1440" w:firstLine="1"/>
        <w:jc w:val="both"/>
        <w:rPr>
          <w:rFonts w:ascii="Bahnschrift Light" w:hAnsi="Bahnschrift Light"/>
          <w:lang w:eastAsia="en-US"/>
        </w:rPr>
      </w:pPr>
      <w:r>
        <w:rPr>
          <w:rFonts w:ascii="Bahnschrift Light" w:hAnsi="Bahnschrift Light"/>
          <w:lang w:eastAsia="en-US"/>
        </w:rPr>
        <w:t>If the result array is not null</w:t>
      </w:r>
    </w:p>
    <w:p w14:paraId="46C615DC" w14:textId="77777777" w:rsidR="00344486" w:rsidRDefault="00344486" w:rsidP="00344486">
      <w:pPr>
        <w:ind w:left="1440" w:firstLine="1"/>
        <w:jc w:val="both"/>
        <w:rPr>
          <w:rFonts w:ascii="Bahnschrift Light" w:hAnsi="Bahnschrift Light"/>
          <w:lang w:eastAsia="en-US"/>
        </w:rPr>
      </w:pPr>
      <w:r>
        <w:rPr>
          <w:rFonts w:ascii="Bahnschrift Light" w:hAnsi="Bahnschrift Light"/>
          <w:lang w:eastAsia="en-US"/>
        </w:rPr>
        <w:tab/>
        <w:t>Push the result array into array of scraps</w:t>
      </w:r>
    </w:p>
    <w:p w14:paraId="384170E3" w14:textId="25579546" w:rsidR="00344486" w:rsidRPr="00BA5116" w:rsidRDefault="00344486" w:rsidP="00344486">
      <w:pPr>
        <w:ind w:left="709" w:firstLine="0"/>
        <w:jc w:val="both"/>
        <w:rPr>
          <w:rFonts w:ascii="Bahnschrift Light" w:hAnsi="Bahnschrift Light"/>
          <w:lang w:eastAsia="en-US"/>
        </w:rPr>
      </w:pPr>
      <w:r>
        <w:rPr>
          <w:rFonts w:ascii="Bahnschrift Light" w:hAnsi="Bahnschrift Light"/>
          <w:lang w:eastAsia="en-US"/>
        </w:rPr>
        <w:t>For each result in the array of scrap</w:t>
      </w:r>
      <w:r w:rsidR="00013218">
        <w:rPr>
          <w:rFonts w:ascii="Bahnschrift Light" w:hAnsi="Bahnschrift Light"/>
          <w:lang w:eastAsia="en-US"/>
        </w:rPr>
        <w:t>s</w:t>
      </w:r>
      <w:r>
        <w:rPr>
          <w:rFonts w:ascii="Bahnschrift Light" w:hAnsi="Bahnschrift Light"/>
          <w:lang w:eastAsia="en-US"/>
        </w:rPr>
        <w:t xml:space="preserve">, </w:t>
      </w:r>
      <w:r w:rsidR="00013218">
        <w:rPr>
          <w:rFonts w:ascii="Bahnschrift Light" w:hAnsi="Bahnschrift Light"/>
          <w:lang w:eastAsia="en-US"/>
        </w:rPr>
        <w:t>get detail information</w:t>
      </w:r>
      <w:r>
        <w:rPr>
          <w:rFonts w:ascii="Bahnschrift Light" w:hAnsi="Bahnschrift Light"/>
          <w:lang w:eastAsia="en-US"/>
        </w:rPr>
        <w:t xml:space="preserve"> from database based on the id of scrap.</w:t>
      </w:r>
    </w:p>
    <w:p w14:paraId="6FDD5F83" w14:textId="419497BF" w:rsidR="00893F83" w:rsidRPr="00BA5116" w:rsidRDefault="00344486" w:rsidP="00344486">
      <w:pPr>
        <w:jc w:val="both"/>
        <w:rPr>
          <w:rFonts w:ascii="Bahnschrift Light" w:hAnsi="Bahnschrift Light"/>
          <w:lang w:eastAsia="en-US"/>
        </w:rPr>
      </w:pPr>
      <w:r w:rsidRPr="00BA5116">
        <w:rPr>
          <w:rFonts w:ascii="Bahnschrift Light" w:hAnsi="Bahnschrift Light"/>
          <w:lang w:eastAsia="en-US"/>
        </w:rPr>
        <w:t>Return the</w:t>
      </w:r>
      <w:r>
        <w:rPr>
          <w:rFonts w:ascii="Bahnschrift Light" w:hAnsi="Bahnschrift Light"/>
          <w:lang w:eastAsia="en-US"/>
        </w:rPr>
        <w:t xml:space="preserve"> array of nearby scraps.</w:t>
      </w:r>
    </w:p>
    <w:p w14:paraId="785467CA" w14:textId="669C6D4B" w:rsidR="00E25A61" w:rsidRDefault="00E25A61" w:rsidP="00E25A61">
      <w:pPr>
        <w:pStyle w:val="Heading5"/>
      </w:pPr>
      <w:r>
        <w:t>7.1.4 Complexity</w:t>
      </w:r>
    </w:p>
    <w:p w14:paraId="1A19D481" w14:textId="16C2C975" w:rsidR="00491E62" w:rsidRDefault="00491E62" w:rsidP="00491E62">
      <w:pPr>
        <w:rPr>
          <w:rFonts w:ascii="Cambria" w:hAnsi="Cambria"/>
          <w:sz w:val="24"/>
          <w:szCs w:val="24"/>
        </w:rPr>
      </w:pPr>
      <w:r w:rsidRPr="00491E62">
        <w:rPr>
          <w:rFonts w:ascii="Cambria" w:hAnsi="Cambria"/>
          <w:sz w:val="24"/>
          <w:szCs w:val="24"/>
        </w:rPr>
        <w:t>For encoding a position to geohash coding by</w:t>
      </w:r>
      <w:r w:rsidR="007946BC">
        <w:rPr>
          <w:rFonts w:ascii="Cambria" w:hAnsi="Cambria"/>
          <w:sz w:val="24"/>
          <w:szCs w:val="24"/>
        </w:rPr>
        <w:t xml:space="preserve"> geohash, the complexity is</w:t>
      </w:r>
      <m:oMath>
        <m:r>
          <w:rPr>
            <w:rFonts w:ascii="Cambria Math" w:hAnsi="Cambria Math"/>
            <w:sz w:val="24"/>
            <w:szCs w:val="24"/>
          </w:rPr>
          <m:t xml:space="preserve"> O(n)</m:t>
        </m:r>
      </m:oMath>
      <w:r w:rsidRPr="00491E62">
        <w:rPr>
          <w:rFonts w:ascii="Cambria" w:hAnsi="Cambria"/>
          <w:sz w:val="24"/>
          <w:szCs w:val="24"/>
        </w:rPr>
        <w:t>, with n is the number of bit</w:t>
      </w:r>
      <w:r w:rsidR="00F71EB4">
        <w:rPr>
          <w:rFonts w:ascii="Cambria" w:hAnsi="Cambria"/>
          <w:sz w:val="24"/>
          <w:szCs w:val="24"/>
        </w:rPr>
        <w:t>s o</w:t>
      </w:r>
      <w:r w:rsidRPr="00491E62">
        <w:rPr>
          <w:rFonts w:ascii="Cambria" w:hAnsi="Cambria"/>
          <w:sz w:val="24"/>
          <w:szCs w:val="24"/>
        </w:rPr>
        <w:t>f geohash coding</w:t>
      </w:r>
      <w:r>
        <w:rPr>
          <w:rFonts w:ascii="Cambria" w:hAnsi="Cambria"/>
          <w:sz w:val="24"/>
          <w:szCs w:val="24"/>
        </w:rPr>
        <w:t>.</w:t>
      </w:r>
    </w:p>
    <w:p w14:paraId="1493ACE9" w14:textId="2C1575C0" w:rsidR="00491E62" w:rsidRPr="00491E62" w:rsidRDefault="008A6807" w:rsidP="00491E62">
      <w:pPr>
        <w:rPr>
          <w:rFonts w:ascii="Cambria" w:hAnsi="Cambria"/>
          <w:sz w:val="24"/>
          <w:szCs w:val="24"/>
        </w:rPr>
      </w:pPr>
      <w:r>
        <w:rPr>
          <w:rFonts w:ascii="Cambria" w:hAnsi="Cambria"/>
          <w:sz w:val="24"/>
          <w:szCs w:val="24"/>
        </w:rPr>
        <w:t xml:space="preserve">For </w:t>
      </w:r>
      <w:r w:rsidR="005D43F0">
        <w:rPr>
          <w:rFonts w:ascii="Cambria" w:hAnsi="Cambria"/>
          <w:sz w:val="24"/>
          <w:szCs w:val="24"/>
        </w:rPr>
        <w:t>searching near-by scrap based on hash code, with Binary search algor</w:t>
      </w:r>
      <w:r w:rsidR="007946BC">
        <w:rPr>
          <w:rFonts w:ascii="Cambria" w:hAnsi="Cambria"/>
          <w:sz w:val="24"/>
          <w:szCs w:val="24"/>
        </w:rPr>
        <w:t>ithm, the complexity is</w:t>
      </w:r>
      <w:r w:rsidR="005D43F0">
        <w:rPr>
          <w:rFonts w:ascii="Cambria" w:hAnsi="Cambria"/>
          <w:sz w:val="24"/>
          <w:szCs w:val="24"/>
        </w:rPr>
        <w:t>.</w:t>
      </w:r>
    </w:p>
    <w:p w14:paraId="2BE7DDAB" w14:textId="6D6FF5C7" w:rsidR="00E25A61" w:rsidRDefault="00E25A61" w:rsidP="00E25A61">
      <w:pPr>
        <w:pStyle w:val="Heading5"/>
      </w:pPr>
      <w:r>
        <w:lastRenderedPageBreak/>
        <w:t>7.1.5 Flowchart</w:t>
      </w:r>
    </w:p>
    <w:p w14:paraId="765E9E07" w14:textId="6EA92F62" w:rsidR="00CD5084" w:rsidRDefault="0010326A" w:rsidP="00CD5084">
      <w:pPr>
        <w:keepNext/>
        <w:ind w:firstLine="0"/>
        <w:jc w:val="center"/>
      </w:pPr>
      <w:r>
        <w:rPr>
          <w:noProof/>
        </w:rPr>
        <w:drawing>
          <wp:inline distT="0" distB="0" distL="0" distR="0" wp14:anchorId="6B8BA2A8" wp14:editId="6609A989">
            <wp:extent cx="5143500" cy="5181045"/>
            <wp:effectExtent l="0" t="0" r="0" b="635"/>
            <wp:docPr id="1002" name="Picture 1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 name="SearchNearByScrapByGeohashing.jpg"/>
                    <pic:cNvPicPr/>
                  </pic:nvPicPr>
                  <pic:blipFill>
                    <a:blip r:embed="rId168">
                      <a:extLst>
                        <a:ext uri="{28A0092B-C50C-407E-A947-70E740481C1C}">
                          <a14:useLocalDpi xmlns:a14="http://schemas.microsoft.com/office/drawing/2010/main" val="0"/>
                        </a:ext>
                      </a:extLst>
                    </a:blip>
                    <a:stretch>
                      <a:fillRect/>
                    </a:stretch>
                  </pic:blipFill>
                  <pic:spPr>
                    <a:xfrm>
                      <a:off x="0" y="0"/>
                      <a:ext cx="5160218" cy="5197885"/>
                    </a:xfrm>
                    <a:prstGeom prst="rect">
                      <a:avLst/>
                    </a:prstGeom>
                  </pic:spPr>
                </pic:pic>
              </a:graphicData>
            </a:graphic>
          </wp:inline>
        </w:drawing>
      </w:r>
    </w:p>
    <w:p w14:paraId="7B34D597" w14:textId="45087544" w:rsidR="00CD5084" w:rsidRPr="00CD5084" w:rsidRDefault="00CD5084" w:rsidP="00CD5084">
      <w:pPr>
        <w:pStyle w:val="Caption"/>
      </w:pPr>
      <w:bookmarkStart w:id="429" w:name="_Toc39698110"/>
      <w:r>
        <w:t xml:space="preserve">Figure </w:t>
      </w:r>
      <w:r w:rsidR="0045792A">
        <w:fldChar w:fldCharType="begin"/>
      </w:r>
      <w:r w:rsidR="0045792A">
        <w:instrText xml:space="preserve"> SEQ Figure \* ARABIC </w:instrText>
      </w:r>
      <w:r w:rsidR="0045792A">
        <w:fldChar w:fldCharType="separate"/>
      </w:r>
      <w:r w:rsidR="00BB6381">
        <w:rPr>
          <w:noProof/>
        </w:rPr>
        <w:t>138</w:t>
      </w:r>
      <w:r w:rsidR="0045792A">
        <w:rPr>
          <w:noProof/>
        </w:rPr>
        <w:fldChar w:fldCharType="end"/>
      </w:r>
      <w:r>
        <w:t xml:space="preserve"> – Flowchart – Search near</w:t>
      </w:r>
      <w:r w:rsidR="00A16127">
        <w:t>by scrap implementing Geohash</w:t>
      </w:r>
      <w:bookmarkEnd w:id="429"/>
    </w:p>
    <w:p w14:paraId="5B5F2AE6" w14:textId="6071860F" w:rsidR="00973A69" w:rsidRPr="001D422B" w:rsidRDefault="00E25A61" w:rsidP="00B729B8">
      <w:pPr>
        <w:pStyle w:val="Heading4"/>
        <w:rPr>
          <w:lang w:val="vi-VN"/>
        </w:rPr>
      </w:pPr>
      <w:r>
        <w:t>7.2</w:t>
      </w:r>
      <w:r w:rsidR="00B729B8">
        <w:t xml:space="preserve"> </w:t>
      </w:r>
      <w:r w:rsidR="00C13B65">
        <w:t>Best price recommendation by Linear Regression</w:t>
      </w:r>
    </w:p>
    <w:p w14:paraId="6CFD9138" w14:textId="29B39947" w:rsidR="00973A69" w:rsidRDefault="00E25A61" w:rsidP="00F02B8F">
      <w:pPr>
        <w:pStyle w:val="Heading5"/>
        <w:rPr>
          <w:lang w:val="vi-VN"/>
        </w:rPr>
      </w:pPr>
      <w:r>
        <w:t>7.2</w:t>
      </w:r>
      <w:r w:rsidR="008F6F26">
        <w:t xml:space="preserve">.1 </w:t>
      </w:r>
      <w:r w:rsidR="00EB795A">
        <w:rPr>
          <w:lang w:val="vi-VN"/>
        </w:rPr>
        <w:t>Defi</w:t>
      </w:r>
      <w:r w:rsidR="008F6F26">
        <w:rPr>
          <w:lang w:val="vi-VN"/>
        </w:rPr>
        <w:t>nition</w:t>
      </w:r>
    </w:p>
    <w:p w14:paraId="3F8BAE2B" w14:textId="1683708F" w:rsidR="00C13B65" w:rsidRDefault="00C13B65" w:rsidP="00C13B65">
      <w:pPr>
        <w:jc w:val="both"/>
        <w:rPr>
          <w:rFonts w:ascii="Cambria" w:hAnsi="Cambria"/>
          <w:sz w:val="24"/>
          <w:szCs w:val="24"/>
          <w:lang w:eastAsia="en-US"/>
        </w:rPr>
      </w:pPr>
      <w:r w:rsidRPr="00C13B65">
        <w:rPr>
          <w:rFonts w:ascii="Cambria" w:hAnsi="Cambria"/>
          <w:i/>
          <w:sz w:val="24"/>
          <w:szCs w:val="24"/>
          <w:lang w:eastAsia="en-US"/>
        </w:rPr>
        <w:t>L</w:t>
      </w:r>
      <w:r w:rsidRPr="00C13B65">
        <w:rPr>
          <w:rFonts w:ascii="Cambria" w:hAnsi="Cambria"/>
          <w:i/>
          <w:sz w:val="24"/>
          <w:szCs w:val="24"/>
          <w:lang w:val="vi-VN" w:eastAsia="en-US"/>
        </w:rPr>
        <w:t>inear regression</w:t>
      </w:r>
      <w:r w:rsidRPr="00C13B65">
        <w:rPr>
          <w:rFonts w:ascii="Cambria" w:hAnsi="Cambria"/>
          <w:sz w:val="24"/>
          <w:szCs w:val="24"/>
          <w:lang w:val="vi-VN" w:eastAsia="en-US"/>
        </w:rPr>
        <w:t xml:space="preserve"> is a linear approach to modeling the relationship between a</w:t>
      </w:r>
      <w:r w:rsidR="0066452D">
        <w:rPr>
          <w:rFonts w:ascii="Cambria" w:hAnsi="Cambria"/>
          <w:sz w:val="24"/>
          <w:szCs w:val="24"/>
          <w:lang w:eastAsia="en-US"/>
        </w:rPr>
        <w:t xml:space="preserve"> </w:t>
      </w:r>
      <w:r w:rsidR="0066452D" w:rsidRPr="0066452D">
        <w:rPr>
          <w:rFonts w:ascii="Cambria" w:hAnsi="Cambria"/>
          <w:i/>
          <w:sz w:val="24"/>
          <w:szCs w:val="24"/>
          <w:lang w:eastAsia="en-US"/>
        </w:rPr>
        <w:t>dependent variable</w:t>
      </w:r>
      <w:r w:rsidR="0066452D">
        <w:rPr>
          <w:rFonts w:ascii="Cambria" w:hAnsi="Cambria"/>
          <w:sz w:val="24"/>
          <w:szCs w:val="24"/>
          <w:lang w:eastAsia="en-US"/>
        </w:rPr>
        <w:t xml:space="preserve"> (also called</w:t>
      </w:r>
      <w:r w:rsidRPr="00C13B65">
        <w:rPr>
          <w:rFonts w:ascii="Cambria" w:hAnsi="Cambria"/>
          <w:sz w:val="24"/>
          <w:szCs w:val="24"/>
          <w:lang w:val="vi-VN" w:eastAsia="en-US"/>
        </w:rPr>
        <w:t xml:space="preserve"> </w:t>
      </w:r>
      <w:r w:rsidRPr="0066452D">
        <w:rPr>
          <w:rFonts w:ascii="Cambria" w:hAnsi="Cambria"/>
          <w:i/>
          <w:sz w:val="24"/>
          <w:szCs w:val="24"/>
          <w:lang w:val="vi-VN" w:eastAsia="en-US"/>
        </w:rPr>
        <w:t>scalar response</w:t>
      </w:r>
      <w:r w:rsidR="0066452D">
        <w:rPr>
          <w:rFonts w:ascii="Cambria" w:hAnsi="Cambria"/>
          <w:sz w:val="24"/>
          <w:szCs w:val="24"/>
          <w:lang w:eastAsia="en-US"/>
        </w:rPr>
        <w:t>)</w:t>
      </w:r>
      <w:r w:rsidR="0066452D">
        <w:rPr>
          <w:rFonts w:ascii="Cambria" w:hAnsi="Cambria"/>
          <w:sz w:val="24"/>
          <w:szCs w:val="24"/>
          <w:lang w:val="vi-VN" w:eastAsia="en-US"/>
        </w:rPr>
        <w:t xml:space="preserve"> </w:t>
      </w:r>
      <w:r w:rsidRPr="00C13B65">
        <w:rPr>
          <w:rFonts w:ascii="Cambria" w:hAnsi="Cambria"/>
          <w:sz w:val="24"/>
          <w:szCs w:val="24"/>
          <w:lang w:val="vi-VN" w:eastAsia="en-US"/>
        </w:rPr>
        <w:t>and one or more</w:t>
      </w:r>
      <w:r w:rsidR="0066452D">
        <w:rPr>
          <w:rFonts w:ascii="Cambria" w:hAnsi="Cambria"/>
          <w:sz w:val="24"/>
          <w:szCs w:val="24"/>
          <w:lang w:eastAsia="en-US"/>
        </w:rPr>
        <w:t xml:space="preserve"> </w:t>
      </w:r>
      <w:r w:rsidR="0066452D" w:rsidRPr="0066452D">
        <w:rPr>
          <w:rFonts w:ascii="Cambria" w:hAnsi="Cambria"/>
          <w:i/>
          <w:sz w:val="24"/>
          <w:szCs w:val="24"/>
          <w:lang w:val="vi-VN" w:eastAsia="en-US"/>
        </w:rPr>
        <w:t>independent variables</w:t>
      </w:r>
      <w:r w:rsidRPr="00C13B65">
        <w:rPr>
          <w:rFonts w:ascii="Cambria" w:hAnsi="Cambria"/>
          <w:sz w:val="24"/>
          <w:szCs w:val="24"/>
          <w:lang w:val="vi-VN" w:eastAsia="en-US"/>
        </w:rPr>
        <w:t xml:space="preserve"> (or</w:t>
      </w:r>
      <w:r w:rsidR="0066452D">
        <w:rPr>
          <w:rFonts w:ascii="Cambria" w:hAnsi="Cambria"/>
          <w:sz w:val="24"/>
          <w:szCs w:val="24"/>
          <w:lang w:eastAsia="en-US"/>
        </w:rPr>
        <w:t xml:space="preserve"> </w:t>
      </w:r>
      <w:r w:rsidR="0066452D" w:rsidRPr="0066452D">
        <w:rPr>
          <w:rFonts w:ascii="Cambria" w:hAnsi="Cambria"/>
          <w:i/>
          <w:sz w:val="24"/>
          <w:szCs w:val="24"/>
          <w:lang w:val="vi-VN" w:eastAsia="en-US"/>
        </w:rPr>
        <w:t>explanatory variables</w:t>
      </w:r>
      <w:r w:rsidRPr="00C13B65">
        <w:rPr>
          <w:rFonts w:ascii="Cambria" w:hAnsi="Cambria"/>
          <w:sz w:val="24"/>
          <w:szCs w:val="24"/>
          <w:lang w:val="vi-VN" w:eastAsia="en-US"/>
        </w:rPr>
        <w:t>)</w:t>
      </w:r>
      <w:r w:rsidR="00C70FAF">
        <w:rPr>
          <w:rFonts w:ascii="Cambria" w:hAnsi="Cambria"/>
          <w:sz w:val="24"/>
          <w:szCs w:val="24"/>
          <w:lang w:eastAsia="en-US"/>
        </w:rPr>
        <w:t xml:space="preserve">. In </w:t>
      </w:r>
      <w:r w:rsidR="00C70FAF" w:rsidRPr="00C70FAF">
        <w:rPr>
          <w:rFonts w:ascii="Cambria" w:hAnsi="Cambria"/>
          <w:i/>
          <w:sz w:val="24"/>
          <w:szCs w:val="24"/>
          <w:lang w:eastAsia="en-US"/>
        </w:rPr>
        <w:t>Linear Regression</w:t>
      </w:r>
      <w:r w:rsidR="00C70FAF">
        <w:rPr>
          <w:rFonts w:ascii="Cambria" w:hAnsi="Cambria"/>
          <w:sz w:val="24"/>
          <w:szCs w:val="24"/>
          <w:lang w:eastAsia="en-US"/>
        </w:rPr>
        <w:t xml:space="preserve">, the relationships are modeled by </w:t>
      </w:r>
      <w:r w:rsidR="00C70FAF" w:rsidRPr="00C70FAF">
        <w:rPr>
          <w:rFonts w:ascii="Cambria" w:hAnsi="Cambria"/>
          <w:i/>
          <w:sz w:val="24"/>
          <w:szCs w:val="24"/>
          <w:lang w:eastAsia="en-US"/>
        </w:rPr>
        <w:t>linear predictor functions</w:t>
      </w:r>
      <w:r w:rsidR="00C70FAF">
        <w:rPr>
          <w:rFonts w:ascii="Cambria" w:hAnsi="Cambria"/>
          <w:sz w:val="24"/>
          <w:szCs w:val="24"/>
          <w:lang w:eastAsia="en-US"/>
        </w:rPr>
        <w:t xml:space="preserve"> in which unknown model </w:t>
      </w:r>
      <w:r w:rsidR="00C70FAF" w:rsidRPr="00C70FAF">
        <w:rPr>
          <w:rFonts w:ascii="Cambria" w:hAnsi="Cambria"/>
          <w:i/>
          <w:sz w:val="24"/>
          <w:szCs w:val="24"/>
          <w:lang w:eastAsia="en-US"/>
        </w:rPr>
        <w:t>parameters</w:t>
      </w:r>
      <w:r w:rsidR="00C70FAF">
        <w:rPr>
          <w:rFonts w:ascii="Cambria" w:hAnsi="Cambria"/>
          <w:sz w:val="24"/>
          <w:szCs w:val="24"/>
          <w:lang w:eastAsia="en-US"/>
        </w:rPr>
        <w:t xml:space="preserve"> are estimated from real data collected by researches. </w:t>
      </w:r>
    </w:p>
    <w:p w14:paraId="4B81D120" w14:textId="5CEC7E9D" w:rsidR="005505DB" w:rsidRDefault="005505DB" w:rsidP="00C13B65">
      <w:pPr>
        <w:jc w:val="both"/>
        <w:rPr>
          <w:rFonts w:ascii="Cambria" w:hAnsi="Cambria"/>
          <w:sz w:val="24"/>
          <w:szCs w:val="24"/>
          <w:lang w:eastAsia="en-US"/>
        </w:rPr>
      </w:pPr>
      <w:r>
        <w:rPr>
          <w:rFonts w:ascii="Cambria" w:hAnsi="Cambria"/>
          <w:sz w:val="24"/>
          <w:szCs w:val="24"/>
          <w:lang w:eastAsia="en-US"/>
        </w:rPr>
        <w:t>The Linear Regression algorithm was</w:t>
      </w:r>
      <w:r w:rsidRPr="005505DB">
        <w:rPr>
          <w:rFonts w:ascii="Cambria" w:hAnsi="Cambria"/>
          <w:sz w:val="24"/>
          <w:szCs w:val="24"/>
          <w:lang w:eastAsia="en-US"/>
        </w:rPr>
        <w:t xml:space="preserve"> developed by Sir Francis Galton</w:t>
      </w:r>
      <w:r>
        <w:rPr>
          <w:rFonts w:ascii="Cambria" w:hAnsi="Cambria"/>
          <w:sz w:val="24"/>
          <w:szCs w:val="24"/>
          <w:lang w:eastAsia="en-US"/>
        </w:rPr>
        <w:t xml:space="preserve"> in order</w:t>
      </w:r>
      <w:r w:rsidRPr="005505DB">
        <w:rPr>
          <w:rFonts w:ascii="Cambria" w:hAnsi="Cambria"/>
          <w:sz w:val="24"/>
          <w:szCs w:val="24"/>
          <w:lang w:eastAsia="en-US"/>
        </w:rPr>
        <w:t xml:space="preserve"> to study of the</w:t>
      </w:r>
      <w:r>
        <w:rPr>
          <w:rFonts w:ascii="Cambria" w:hAnsi="Cambria"/>
          <w:sz w:val="24"/>
          <w:szCs w:val="24"/>
          <w:lang w:eastAsia="en-US"/>
        </w:rPr>
        <w:t xml:space="preserve"> relationships between the height</w:t>
      </w:r>
      <w:r w:rsidRPr="005505DB">
        <w:rPr>
          <w:rFonts w:ascii="Cambria" w:hAnsi="Cambria"/>
          <w:sz w:val="24"/>
          <w:szCs w:val="24"/>
          <w:lang w:eastAsia="en-US"/>
        </w:rPr>
        <w:t xml:space="preserve"> of fathers (x) and</w:t>
      </w:r>
      <w:r>
        <w:rPr>
          <w:rFonts w:ascii="Cambria" w:hAnsi="Cambria"/>
          <w:sz w:val="24"/>
          <w:szCs w:val="24"/>
          <w:lang w:eastAsia="en-US"/>
        </w:rPr>
        <w:t xml:space="preserve"> the height of </w:t>
      </w:r>
      <w:r w:rsidRPr="005505DB">
        <w:rPr>
          <w:rFonts w:ascii="Cambria" w:hAnsi="Cambria"/>
          <w:sz w:val="24"/>
          <w:szCs w:val="24"/>
          <w:lang w:eastAsia="en-US"/>
        </w:rPr>
        <w:t>sons(y). Galton fit a least squares line and used it to predict the son’s height from the father’s height. Consequently, Galton referred to the least squares line as a regression line.</w:t>
      </w:r>
    </w:p>
    <w:p w14:paraId="48FECE71" w14:textId="5FADB379" w:rsidR="00C70FAF" w:rsidRPr="001529D8" w:rsidRDefault="00C70FAF" w:rsidP="00C13B65">
      <w:pPr>
        <w:jc w:val="both"/>
        <w:rPr>
          <w:rFonts w:ascii="Cambria" w:hAnsi="Cambria"/>
          <w:sz w:val="24"/>
          <w:szCs w:val="24"/>
          <w:lang w:eastAsia="en-US"/>
        </w:rPr>
      </w:pPr>
      <w:r>
        <w:rPr>
          <w:rFonts w:ascii="Cambria" w:hAnsi="Cambria"/>
          <w:sz w:val="24"/>
          <w:szCs w:val="24"/>
          <w:lang w:eastAsia="en-US"/>
        </w:rPr>
        <w:lastRenderedPageBreak/>
        <w:t xml:space="preserve">One of the </w:t>
      </w:r>
      <w:r w:rsidR="001529D8">
        <w:rPr>
          <w:rFonts w:ascii="Cambria" w:hAnsi="Cambria"/>
          <w:sz w:val="24"/>
          <w:szCs w:val="24"/>
          <w:lang w:eastAsia="en-US"/>
        </w:rPr>
        <w:t xml:space="preserve">most popular practical uses of Linear Regression is </w:t>
      </w:r>
      <w:r w:rsidR="001529D8" w:rsidRPr="001529D8">
        <w:rPr>
          <w:rFonts w:ascii="Cambria" w:hAnsi="Cambria"/>
          <w:i/>
          <w:sz w:val="24"/>
          <w:szCs w:val="24"/>
          <w:lang w:eastAsia="en-US"/>
        </w:rPr>
        <w:t>prediction</w:t>
      </w:r>
      <w:r w:rsidR="008266F3">
        <w:rPr>
          <w:rFonts w:ascii="Cambria" w:hAnsi="Cambria"/>
          <w:sz w:val="24"/>
          <w:szCs w:val="24"/>
          <w:lang w:eastAsia="en-US"/>
        </w:rPr>
        <w:t>. Linear Regression can be used to fit a predictive model for an observed data set of values of the dependent variable (the response) and independent variables (explanatory variables). After developing a linear model, it can use that model to make prediction of the response from inputted explanatory variables.</w:t>
      </w:r>
    </w:p>
    <w:p w14:paraId="29539AAF" w14:textId="08EAA993" w:rsidR="008F6F26" w:rsidRDefault="00E25A61" w:rsidP="00F02B8F">
      <w:pPr>
        <w:pStyle w:val="Heading5"/>
      </w:pPr>
      <w:r>
        <w:t>7.2</w:t>
      </w:r>
      <w:r w:rsidR="008F6F26">
        <w:t>.2 Define problem</w:t>
      </w:r>
    </w:p>
    <w:p w14:paraId="69EE5433" w14:textId="71996BFD" w:rsidR="005505DB" w:rsidRPr="005505DB" w:rsidRDefault="005505DB" w:rsidP="005505DB">
      <w:pPr>
        <w:jc w:val="both"/>
        <w:rPr>
          <w:rFonts w:ascii="Cambria" w:hAnsi="Cambria"/>
          <w:sz w:val="24"/>
          <w:szCs w:val="24"/>
          <w:lang w:eastAsia="en-US"/>
        </w:rPr>
      </w:pPr>
      <w:r w:rsidRPr="005505DB">
        <w:rPr>
          <w:rFonts w:ascii="Cambria" w:hAnsi="Cambria"/>
          <w:sz w:val="24"/>
          <w:szCs w:val="24"/>
          <w:lang w:eastAsia="en-US"/>
        </w:rPr>
        <w:t>For the Homeowner who want</w:t>
      </w:r>
      <w:r w:rsidR="00013218">
        <w:rPr>
          <w:rFonts w:ascii="Cambria" w:hAnsi="Cambria"/>
          <w:sz w:val="24"/>
          <w:szCs w:val="24"/>
          <w:lang w:eastAsia="en-US"/>
        </w:rPr>
        <w:t>s</w:t>
      </w:r>
      <w:r w:rsidRPr="005505DB">
        <w:rPr>
          <w:rFonts w:ascii="Cambria" w:hAnsi="Cambria"/>
          <w:sz w:val="24"/>
          <w:szCs w:val="24"/>
          <w:lang w:eastAsia="en-US"/>
        </w:rPr>
        <w:t xml:space="preserve"> to post scrap for selling, they usually don’t know about price of scrap</w:t>
      </w:r>
      <w:r w:rsidR="00015E89">
        <w:rPr>
          <w:rFonts w:ascii="Cambria" w:hAnsi="Cambria"/>
          <w:sz w:val="24"/>
          <w:szCs w:val="24"/>
          <w:lang w:eastAsia="en-US"/>
        </w:rPr>
        <w:t>, so they f</w:t>
      </w:r>
      <w:r w:rsidR="009C724F">
        <w:rPr>
          <w:rFonts w:ascii="Cambria" w:hAnsi="Cambria"/>
          <w:sz w:val="24"/>
          <w:szCs w:val="24"/>
          <w:lang w:eastAsia="en-US"/>
        </w:rPr>
        <w:t>ind it very hard to set the price of scrap. Therefore, by implementing Linear Regression, we develop a Best Price Recommendation for Homeowner so that they can sell scrap at the most suitable price.</w:t>
      </w:r>
    </w:p>
    <w:p w14:paraId="7239ED5D" w14:textId="3B7853FB" w:rsidR="008F6F26" w:rsidRDefault="00E25A61" w:rsidP="00F02B8F">
      <w:pPr>
        <w:pStyle w:val="Heading5"/>
      </w:pPr>
      <w:r>
        <w:t>7.2</w:t>
      </w:r>
      <w:r w:rsidR="008F6F26">
        <w:t>.3 Solution</w:t>
      </w:r>
    </w:p>
    <w:p w14:paraId="75690C99" w14:textId="62121618" w:rsidR="00432EED" w:rsidRDefault="00432EED" w:rsidP="00980598">
      <w:pPr>
        <w:jc w:val="both"/>
        <w:rPr>
          <w:rFonts w:ascii="Cambria" w:hAnsi="Cambria"/>
          <w:sz w:val="24"/>
          <w:szCs w:val="24"/>
          <w:lang w:eastAsia="en-US"/>
        </w:rPr>
      </w:pPr>
      <w:r w:rsidRPr="00432EED">
        <w:rPr>
          <w:rFonts w:ascii="Cambria" w:hAnsi="Cambria"/>
          <w:sz w:val="24"/>
          <w:szCs w:val="24"/>
          <w:lang w:val="vi-VN" w:eastAsia="en-US"/>
        </w:rPr>
        <w:t>In fitting a linear regression model, it is m</w:t>
      </w:r>
      <w:r>
        <w:rPr>
          <w:rFonts w:ascii="Cambria" w:hAnsi="Cambria"/>
          <w:sz w:val="24"/>
          <w:szCs w:val="24"/>
          <w:lang w:val="vi-VN" w:eastAsia="en-US"/>
        </w:rPr>
        <w:t>u</w:t>
      </w:r>
      <w:r w:rsidRPr="00432EED">
        <w:rPr>
          <w:rFonts w:ascii="Cambria" w:hAnsi="Cambria"/>
          <w:sz w:val="24"/>
          <w:szCs w:val="24"/>
          <w:lang w:val="vi-VN" w:eastAsia="en-US"/>
        </w:rPr>
        <w:t xml:space="preserve">ch more convenient to express the mathematical operations using </w:t>
      </w:r>
      <w:r w:rsidRPr="00432EED">
        <w:rPr>
          <w:rFonts w:ascii="Cambria" w:hAnsi="Cambria"/>
          <w:b/>
          <w:sz w:val="24"/>
          <w:szCs w:val="24"/>
          <w:lang w:val="vi-VN" w:eastAsia="en-US"/>
        </w:rPr>
        <w:t>matric notation</w:t>
      </w:r>
      <w:r w:rsidRPr="00432EED">
        <w:rPr>
          <w:rFonts w:ascii="Cambria" w:hAnsi="Cambria"/>
          <w:sz w:val="24"/>
          <w:szCs w:val="24"/>
          <w:lang w:val="vi-VN" w:eastAsia="en-US"/>
        </w:rPr>
        <w:t xml:space="preserve">. </w:t>
      </w:r>
      <w:r w:rsidR="00E7688C">
        <w:rPr>
          <w:rFonts w:ascii="Cambria" w:hAnsi="Cambria"/>
          <w:sz w:val="24"/>
          <w:szCs w:val="24"/>
          <w:lang w:eastAsia="en-US"/>
        </w:rPr>
        <w:t>Suppose that there are k independent variables and n observations, the model relating the independent variables to the response is</w:t>
      </w:r>
    </w:p>
    <w:p w14:paraId="6AE68E74" w14:textId="214F9942" w:rsidR="00E7688C" w:rsidRDefault="0045792A" w:rsidP="00980598">
      <w:pPr>
        <w:jc w:val="center"/>
        <w:rPr>
          <w:rFonts w:ascii="Cambria" w:hAnsi="Cambria"/>
          <w:sz w:val="24"/>
          <w:szCs w:val="24"/>
          <w:lang w:eastAsia="en-US"/>
        </w:rPr>
      </w:pPr>
      <m:oMath>
        <m:sSub>
          <m:sSubPr>
            <m:ctrlPr>
              <w:rPr>
                <w:rFonts w:ascii="Cambria Math" w:hAnsi="Cambria Math"/>
                <w:i/>
                <w:sz w:val="24"/>
                <w:szCs w:val="24"/>
                <w:lang w:eastAsia="en-US"/>
              </w:rPr>
            </m:ctrlPr>
          </m:sSubPr>
          <m:e>
            <m:r>
              <w:rPr>
                <w:rFonts w:ascii="Cambria Math" w:hAnsi="Cambria Math"/>
                <w:sz w:val="24"/>
                <w:szCs w:val="24"/>
                <w:lang w:eastAsia="en-US"/>
              </w:rPr>
              <m:t>y</m:t>
            </m:r>
          </m:e>
          <m:sub>
            <m:r>
              <w:rPr>
                <w:rFonts w:ascii="Cambria Math" w:hAnsi="Cambria Math"/>
                <w:sz w:val="24"/>
                <w:szCs w:val="24"/>
                <w:lang w:eastAsia="en-US"/>
              </w:rPr>
              <m:t>i</m:t>
            </m:r>
          </m:sub>
        </m:sSub>
        <m:r>
          <w:rPr>
            <w:rFonts w:ascii="Cambria Math" w:hAnsi="Cambria Math"/>
            <w:sz w:val="24"/>
            <w:szCs w:val="24"/>
            <w:lang w:eastAsia="en-US"/>
          </w:rPr>
          <m:t>=</m:t>
        </m:r>
        <m:sSub>
          <m:sSubPr>
            <m:ctrlPr>
              <w:rPr>
                <w:rFonts w:ascii="Cambria Math" w:hAnsi="Cambria Math"/>
                <w:i/>
                <w:sz w:val="24"/>
                <w:szCs w:val="24"/>
                <w:lang w:eastAsia="en-US"/>
              </w:rPr>
            </m:ctrlPr>
          </m:sSubPr>
          <m:e>
            <m:r>
              <w:rPr>
                <w:rFonts w:ascii="Cambria Math" w:hAnsi="Cambria Math"/>
                <w:sz w:val="24"/>
                <w:szCs w:val="24"/>
                <w:lang w:eastAsia="en-US"/>
              </w:rPr>
              <m:t>β</m:t>
            </m:r>
          </m:e>
          <m:sub>
            <m:r>
              <w:rPr>
                <w:rFonts w:ascii="Cambria Math" w:hAnsi="Cambria Math"/>
                <w:sz w:val="24"/>
                <w:szCs w:val="24"/>
                <w:lang w:eastAsia="en-US"/>
              </w:rPr>
              <m:t>0</m:t>
            </m:r>
          </m:sub>
        </m:sSub>
        <m:r>
          <w:rPr>
            <w:rFonts w:ascii="Cambria Math" w:hAnsi="Cambria Math"/>
            <w:sz w:val="24"/>
            <w:szCs w:val="24"/>
            <w:lang w:eastAsia="en-US"/>
          </w:rPr>
          <m:t>+</m:t>
        </m:r>
        <m:sSub>
          <m:sSubPr>
            <m:ctrlPr>
              <w:rPr>
                <w:rFonts w:ascii="Cambria Math" w:hAnsi="Cambria Math"/>
                <w:i/>
                <w:sz w:val="24"/>
                <w:szCs w:val="24"/>
                <w:lang w:eastAsia="en-US"/>
              </w:rPr>
            </m:ctrlPr>
          </m:sSubPr>
          <m:e>
            <m:r>
              <w:rPr>
                <w:rFonts w:ascii="Cambria Math" w:hAnsi="Cambria Math"/>
                <w:sz w:val="24"/>
                <w:szCs w:val="24"/>
                <w:lang w:eastAsia="en-US"/>
              </w:rPr>
              <m:t>β</m:t>
            </m:r>
          </m:e>
          <m:sub>
            <m:r>
              <w:rPr>
                <w:rFonts w:ascii="Cambria Math" w:hAnsi="Cambria Math"/>
                <w:sz w:val="24"/>
                <w:szCs w:val="24"/>
                <w:lang w:eastAsia="en-US"/>
              </w:rPr>
              <m:t>1</m:t>
            </m:r>
          </m:sub>
        </m:sSub>
        <m:sSub>
          <m:sSubPr>
            <m:ctrlPr>
              <w:rPr>
                <w:rFonts w:ascii="Cambria Math" w:hAnsi="Cambria Math"/>
                <w:i/>
                <w:sz w:val="24"/>
                <w:szCs w:val="24"/>
                <w:lang w:eastAsia="en-US"/>
              </w:rPr>
            </m:ctrlPr>
          </m:sSubPr>
          <m:e>
            <m:r>
              <w:rPr>
                <w:rFonts w:ascii="Cambria Math" w:hAnsi="Cambria Math"/>
                <w:sz w:val="24"/>
                <w:szCs w:val="24"/>
                <w:lang w:eastAsia="en-US"/>
              </w:rPr>
              <m:t>x</m:t>
            </m:r>
          </m:e>
          <m:sub>
            <m:r>
              <w:rPr>
                <w:rFonts w:ascii="Cambria Math" w:hAnsi="Cambria Math"/>
                <w:sz w:val="24"/>
                <w:szCs w:val="24"/>
                <w:lang w:eastAsia="en-US"/>
              </w:rPr>
              <m:t>i1</m:t>
            </m:r>
          </m:sub>
        </m:sSub>
        <m:r>
          <w:rPr>
            <w:rFonts w:ascii="Cambria Math" w:hAnsi="Cambria Math"/>
            <w:sz w:val="24"/>
            <w:szCs w:val="24"/>
            <w:lang w:eastAsia="en-US"/>
          </w:rPr>
          <m:t>+</m:t>
        </m:r>
        <m:sSub>
          <m:sSubPr>
            <m:ctrlPr>
              <w:rPr>
                <w:rFonts w:ascii="Cambria Math" w:hAnsi="Cambria Math"/>
                <w:i/>
                <w:sz w:val="24"/>
                <w:szCs w:val="24"/>
                <w:lang w:eastAsia="en-US"/>
              </w:rPr>
            </m:ctrlPr>
          </m:sSubPr>
          <m:e>
            <m:r>
              <w:rPr>
                <w:rFonts w:ascii="Cambria Math" w:hAnsi="Cambria Math"/>
                <w:sz w:val="24"/>
                <w:szCs w:val="24"/>
                <w:lang w:eastAsia="en-US"/>
              </w:rPr>
              <m:t>β</m:t>
            </m:r>
          </m:e>
          <m:sub>
            <m:r>
              <w:rPr>
                <w:rFonts w:ascii="Cambria Math" w:hAnsi="Cambria Math"/>
                <w:sz w:val="24"/>
                <w:szCs w:val="24"/>
                <w:lang w:eastAsia="en-US"/>
              </w:rPr>
              <m:t>2</m:t>
            </m:r>
          </m:sub>
        </m:sSub>
        <m:sSub>
          <m:sSubPr>
            <m:ctrlPr>
              <w:rPr>
                <w:rFonts w:ascii="Cambria Math" w:hAnsi="Cambria Math"/>
                <w:i/>
                <w:sz w:val="24"/>
                <w:szCs w:val="24"/>
                <w:lang w:eastAsia="en-US"/>
              </w:rPr>
            </m:ctrlPr>
          </m:sSubPr>
          <m:e>
            <m:r>
              <w:rPr>
                <w:rFonts w:ascii="Cambria Math" w:hAnsi="Cambria Math"/>
                <w:sz w:val="24"/>
                <w:szCs w:val="24"/>
                <w:lang w:eastAsia="en-US"/>
              </w:rPr>
              <m:t>x</m:t>
            </m:r>
          </m:e>
          <m:sub>
            <m:r>
              <w:rPr>
                <w:rFonts w:ascii="Cambria Math" w:hAnsi="Cambria Math"/>
                <w:sz w:val="24"/>
                <w:szCs w:val="24"/>
                <w:lang w:eastAsia="en-US"/>
              </w:rPr>
              <m:t>i2</m:t>
            </m:r>
          </m:sub>
        </m:sSub>
        <m:r>
          <w:rPr>
            <w:rFonts w:ascii="Cambria Math" w:hAnsi="Cambria Math"/>
            <w:sz w:val="24"/>
            <w:szCs w:val="24"/>
            <w:lang w:eastAsia="en-US"/>
          </w:rPr>
          <m:t xml:space="preserve">+…+ </m:t>
        </m:r>
        <m:sSub>
          <m:sSubPr>
            <m:ctrlPr>
              <w:rPr>
                <w:rFonts w:ascii="Cambria Math" w:hAnsi="Cambria Math"/>
                <w:i/>
                <w:sz w:val="24"/>
                <w:szCs w:val="24"/>
                <w:lang w:eastAsia="en-US"/>
              </w:rPr>
            </m:ctrlPr>
          </m:sSubPr>
          <m:e>
            <m:r>
              <w:rPr>
                <w:rFonts w:ascii="Cambria Math" w:hAnsi="Cambria Math"/>
                <w:sz w:val="24"/>
                <w:szCs w:val="24"/>
                <w:lang w:eastAsia="en-US"/>
              </w:rPr>
              <m:t>β</m:t>
            </m:r>
          </m:e>
          <m:sub>
            <m:r>
              <w:rPr>
                <w:rFonts w:ascii="Cambria Math" w:hAnsi="Cambria Math"/>
                <w:sz w:val="24"/>
                <w:szCs w:val="24"/>
                <w:lang w:eastAsia="en-US"/>
              </w:rPr>
              <m:t>k</m:t>
            </m:r>
          </m:sub>
        </m:sSub>
        <m:sSub>
          <m:sSubPr>
            <m:ctrlPr>
              <w:rPr>
                <w:rFonts w:ascii="Cambria Math" w:hAnsi="Cambria Math"/>
                <w:i/>
                <w:sz w:val="24"/>
                <w:szCs w:val="24"/>
                <w:lang w:eastAsia="en-US"/>
              </w:rPr>
            </m:ctrlPr>
          </m:sSubPr>
          <m:e>
            <m:r>
              <w:rPr>
                <w:rFonts w:ascii="Cambria Math" w:hAnsi="Cambria Math"/>
                <w:sz w:val="24"/>
                <w:szCs w:val="24"/>
                <w:lang w:eastAsia="en-US"/>
              </w:rPr>
              <m:t>x</m:t>
            </m:r>
          </m:e>
          <m:sub>
            <m:r>
              <w:rPr>
                <w:rFonts w:ascii="Cambria Math" w:hAnsi="Cambria Math"/>
                <w:sz w:val="24"/>
                <w:szCs w:val="24"/>
                <w:lang w:eastAsia="en-US"/>
              </w:rPr>
              <m:t>ik</m:t>
            </m:r>
          </m:sub>
        </m:sSub>
        <m:r>
          <w:rPr>
            <w:rFonts w:ascii="Cambria Math" w:hAnsi="Cambria Math"/>
            <w:sz w:val="24"/>
            <w:szCs w:val="24"/>
            <w:lang w:eastAsia="en-US"/>
          </w:rPr>
          <m:t xml:space="preserve">    i=</m:t>
        </m:r>
      </m:oMath>
      <w:r w:rsidR="000D095E">
        <w:rPr>
          <w:rFonts w:ascii="Cambria" w:hAnsi="Cambria"/>
          <w:sz w:val="24"/>
          <w:szCs w:val="24"/>
          <w:lang w:eastAsia="en-US"/>
        </w:rPr>
        <w:t xml:space="preserve"> 1, 2</w:t>
      </w:r>
      <w:r w:rsidR="00F034C0">
        <w:rPr>
          <w:rFonts w:ascii="Cambria" w:hAnsi="Cambria"/>
          <w:sz w:val="24"/>
          <w:szCs w:val="24"/>
          <w:lang w:eastAsia="en-US"/>
        </w:rPr>
        <w:t xml:space="preserve"> … </w:t>
      </w:r>
      <w:r w:rsidR="00E7688C">
        <w:rPr>
          <w:rFonts w:ascii="Cambria" w:hAnsi="Cambria"/>
          <w:sz w:val="24"/>
          <w:szCs w:val="24"/>
          <w:lang w:eastAsia="en-US"/>
        </w:rPr>
        <w:t>n</w:t>
      </w:r>
    </w:p>
    <w:p w14:paraId="0B8C11C0" w14:textId="10A0F52C" w:rsidR="00980598" w:rsidRDefault="00980598" w:rsidP="00980598">
      <w:pPr>
        <w:jc w:val="both"/>
        <w:rPr>
          <w:rFonts w:ascii="Cambria" w:hAnsi="Cambria"/>
          <w:sz w:val="24"/>
          <w:szCs w:val="24"/>
          <w:lang w:eastAsia="en-US"/>
        </w:rPr>
      </w:pPr>
      <w:r>
        <w:rPr>
          <w:rFonts w:ascii="Cambria" w:hAnsi="Cambria"/>
          <w:sz w:val="24"/>
          <w:szCs w:val="24"/>
          <w:lang w:eastAsia="en-US"/>
        </w:rPr>
        <w:t>This model of n equations can be expressed in matrix notation as</w:t>
      </w:r>
    </w:p>
    <w:p w14:paraId="09EA5D53" w14:textId="63AB8096" w:rsidR="00980598" w:rsidRPr="00980598" w:rsidRDefault="00980598" w:rsidP="00980598">
      <w:pPr>
        <w:jc w:val="both"/>
        <w:rPr>
          <w:rFonts w:ascii="Cambria" w:hAnsi="Cambria"/>
          <w:sz w:val="24"/>
          <w:szCs w:val="24"/>
          <w:lang w:eastAsia="en-US"/>
        </w:rPr>
      </w:pPr>
      <m:oMathPara>
        <m:oMath>
          <m:r>
            <w:rPr>
              <w:rFonts w:ascii="Cambria Math" w:hAnsi="Cambria Math"/>
              <w:sz w:val="24"/>
              <w:szCs w:val="24"/>
              <w:lang w:eastAsia="en-US"/>
            </w:rPr>
            <m:t>y=Xβ</m:t>
          </m:r>
        </m:oMath>
      </m:oMathPara>
    </w:p>
    <w:p w14:paraId="4570F6CC" w14:textId="585D3EA2" w:rsidR="00980598" w:rsidRDefault="00980598" w:rsidP="00980598">
      <w:pPr>
        <w:jc w:val="both"/>
        <w:rPr>
          <w:rFonts w:ascii="Cambria" w:hAnsi="Cambria"/>
          <w:sz w:val="24"/>
          <w:szCs w:val="24"/>
          <w:lang w:eastAsia="en-US"/>
        </w:rPr>
      </w:pPr>
      <w:r>
        <w:rPr>
          <w:rFonts w:ascii="Cambria" w:hAnsi="Cambria"/>
          <w:sz w:val="24"/>
          <w:szCs w:val="24"/>
          <w:lang w:eastAsia="en-US"/>
        </w:rPr>
        <w:t>Where</w:t>
      </w:r>
    </w:p>
    <w:p w14:paraId="473EDBA9" w14:textId="0FF6A690" w:rsidR="00980598" w:rsidRDefault="00980598" w:rsidP="00980598">
      <w:pPr>
        <w:rPr>
          <w:rFonts w:ascii="Cambria" w:hAnsi="Cambria"/>
          <w:sz w:val="24"/>
          <w:szCs w:val="24"/>
          <w:lang w:eastAsia="en-US"/>
        </w:rPr>
      </w:pPr>
      <w:r>
        <w:rPr>
          <w:noProof/>
        </w:rPr>
        <w:drawing>
          <wp:inline distT="0" distB="0" distL="0" distR="0" wp14:anchorId="376177B6" wp14:editId="313A5111">
            <wp:extent cx="4943475" cy="1152525"/>
            <wp:effectExtent l="0" t="0" r="9525" b="952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943475" cy="1152525"/>
                    </a:xfrm>
                    <a:prstGeom prst="rect">
                      <a:avLst/>
                    </a:prstGeom>
                  </pic:spPr>
                </pic:pic>
              </a:graphicData>
            </a:graphic>
          </wp:inline>
        </w:drawing>
      </w:r>
    </w:p>
    <w:p w14:paraId="0460A3E1" w14:textId="67579D5E" w:rsidR="004135CF" w:rsidRDefault="004135CF" w:rsidP="00980598">
      <w:pPr>
        <w:rPr>
          <w:rFonts w:ascii="Cambria" w:hAnsi="Cambria"/>
          <w:sz w:val="24"/>
          <w:szCs w:val="24"/>
          <w:lang w:eastAsia="en-US"/>
        </w:rPr>
      </w:pPr>
      <w:r>
        <w:rPr>
          <w:rFonts w:ascii="Cambria" w:hAnsi="Cambria"/>
          <w:sz w:val="24"/>
          <w:szCs w:val="24"/>
          <w:lang w:eastAsia="en-US"/>
        </w:rPr>
        <w:t>A</w:t>
      </w:r>
      <w:r w:rsidRPr="004135CF">
        <w:rPr>
          <w:rFonts w:ascii="Cambria" w:hAnsi="Cambria"/>
          <w:sz w:val="24"/>
          <w:szCs w:val="24"/>
          <w:lang w:eastAsia="en-US"/>
        </w:rPr>
        <w:t>ccording</w:t>
      </w:r>
      <w:r>
        <w:rPr>
          <w:rFonts w:ascii="Cambria" w:hAnsi="Cambria"/>
          <w:sz w:val="24"/>
          <w:szCs w:val="24"/>
          <w:lang w:eastAsia="en-US"/>
        </w:rPr>
        <w:t xml:space="preserve"> to the least squares estimate of β, we have the equation: </w:t>
      </w:r>
    </w:p>
    <w:p w14:paraId="273CFB03" w14:textId="574514C9" w:rsidR="004135CF" w:rsidRPr="00E7688C" w:rsidRDefault="0045792A" w:rsidP="00980598">
      <w:pPr>
        <w:rPr>
          <w:rFonts w:ascii="Cambria" w:hAnsi="Cambria"/>
          <w:sz w:val="24"/>
          <w:szCs w:val="24"/>
          <w:lang w:eastAsia="en-US"/>
        </w:rPr>
      </w:pPr>
      <m:oMathPara>
        <m:oMath>
          <m:acc>
            <m:accPr>
              <m:ctrlPr>
                <w:rPr>
                  <w:rFonts w:ascii="Cambria Math" w:hAnsi="Cambria Math"/>
                  <w:i/>
                  <w:sz w:val="24"/>
                  <w:szCs w:val="24"/>
                  <w:lang w:eastAsia="en-US"/>
                </w:rPr>
              </m:ctrlPr>
            </m:accPr>
            <m:e>
              <m:r>
                <w:rPr>
                  <w:rFonts w:ascii="Cambria Math" w:hAnsi="Cambria Math"/>
                  <w:sz w:val="24"/>
                  <w:szCs w:val="24"/>
                  <w:lang w:eastAsia="en-US"/>
                </w:rPr>
                <m:t>β</m:t>
              </m:r>
            </m:e>
          </m:acc>
          <m:r>
            <w:rPr>
              <w:rFonts w:ascii="Cambria Math" w:hAnsi="Cambria Math"/>
              <w:sz w:val="24"/>
              <w:szCs w:val="24"/>
              <w:lang w:eastAsia="en-US"/>
            </w:rPr>
            <m:t xml:space="preserve">= </m:t>
          </m:r>
          <m:sSup>
            <m:sSupPr>
              <m:ctrlPr>
                <w:rPr>
                  <w:rFonts w:ascii="Cambria Math" w:hAnsi="Cambria Math"/>
                  <w:i/>
                  <w:sz w:val="24"/>
                  <w:szCs w:val="24"/>
                  <w:lang w:eastAsia="en-US"/>
                </w:rPr>
              </m:ctrlPr>
            </m:sSupPr>
            <m:e>
              <m:r>
                <m:rPr>
                  <m:sty m:val="p"/>
                </m:rPr>
                <w:rPr>
                  <w:rFonts w:ascii="Cambria Math" w:hAnsi="Cambria Math"/>
                  <w:sz w:val="24"/>
                  <w:szCs w:val="24"/>
                  <w:lang w:eastAsia="en-US"/>
                </w:rPr>
                <m:t>(X'X)</m:t>
              </m:r>
            </m:e>
            <m:sup>
              <m:r>
                <w:rPr>
                  <w:rFonts w:ascii="Cambria Math" w:hAnsi="Cambria Math"/>
                  <w:sz w:val="24"/>
                  <w:szCs w:val="24"/>
                  <w:lang w:eastAsia="en-US"/>
                </w:rPr>
                <m:t>-1</m:t>
              </m:r>
            </m:sup>
          </m:sSup>
          <m:r>
            <m:rPr>
              <m:sty m:val="p"/>
            </m:rPr>
            <w:rPr>
              <w:rFonts w:ascii="Cambria Math" w:hAnsi="Cambria Math"/>
              <w:sz w:val="24"/>
              <w:szCs w:val="24"/>
              <w:lang w:eastAsia="en-US"/>
            </w:rPr>
            <m:t xml:space="preserve"> X' y</m:t>
          </m:r>
          <m:r>
            <w:rPr>
              <w:rFonts w:ascii="Cambria Math" w:hAnsi="Cambria Math"/>
              <w:sz w:val="24"/>
              <w:szCs w:val="24"/>
              <w:lang w:eastAsia="en-US"/>
            </w:rPr>
            <m:t xml:space="preserve"> </m:t>
          </m:r>
        </m:oMath>
      </m:oMathPara>
    </w:p>
    <w:p w14:paraId="7DB2A440" w14:textId="573BA968" w:rsidR="0028435A" w:rsidRPr="0028435A" w:rsidRDefault="003A6644" w:rsidP="0028435A">
      <w:pPr>
        <w:jc w:val="both"/>
        <w:rPr>
          <w:rFonts w:ascii="Cambria" w:hAnsi="Cambria"/>
          <w:sz w:val="24"/>
          <w:szCs w:val="24"/>
          <w:lang w:eastAsia="en-US"/>
        </w:rPr>
      </w:pPr>
      <w:r>
        <w:rPr>
          <w:rFonts w:ascii="Cambria" w:hAnsi="Cambria"/>
          <w:sz w:val="24"/>
          <w:szCs w:val="24"/>
          <w:lang w:eastAsia="en-US"/>
        </w:rPr>
        <w:t>To implement in our Best Price Recommendation</w:t>
      </w:r>
      <w:r w:rsidR="0028435A" w:rsidRPr="0028435A">
        <w:rPr>
          <w:rFonts w:ascii="Cambria" w:hAnsi="Cambria"/>
          <w:sz w:val="24"/>
          <w:szCs w:val="24"/>
          <w:lang w:val="vi-VN" w:eastAsia="en-US"/>
        </w:rPr>
        <w:t>, t</w:t>
      </w:r>
      <w:r w:rsidR="0028435A" w:rsidRPr="0028435A">
        <w:rPr>
          <w:rFonts w:ascii="Cambria" w:hAnsi="Cambria"/>
          <w:sz w:val="24"/>
          <w:szCs w:val="24"/>
          <w:lang w:eastAsia="en-US"/>
        </w:rPr>
        <w:t xml:space="preserve">here are two parameters including the mass of Scrap and the price of Scrap. The collected data helps form linear equation </w:t>
      </w:r>
      <w:r w:rsidR="0028435A">
        <w:rPr>
          <w:rFonts w:ascii="Cambria" w:hAnsi="Cambria"/>
          <w:sz w:val="24"/>
          <w:szCs w:val="24"/>
          <w:lang w:eastAsia="en-US"/>
        </w:rPr>
        <w:t>in which</w:t>
      </w:r>
      <w:r w:rsidR="0028435A" w:rsidRPr="0028435A">
        <w:rPr>
          <w:rFonts w:ascii="Cambria" w:hAnsi="Cambria"/>
          <w:sz w:val="24"/>
          <w:szCs w:val="24"/>
          <w:lang w:val="vi-VN" w:eastAsia="en-US"/>
        </w:rPr>
        <w:t xml:space="preserve"> the independent variable is</w:t>
      </w:r>
      <w:r w:rsidR="0028435A" w:rsidRPr="0028435A">
        <w:rPr>
          <w:rFonts w:ascii="Cambria" w:hAnsi="Cambria"/>
          <w:sz w:val="24"/>
          <w:szCs w:val="24"/>
          <w:lang w:eastAsia="en-US"/>
        </w:rPr>
        <w:t xml:space="preserve"> </w:t>
      </w:r>
      <w:r w:rsidR="0028435A" w:rsidRPr="0028435A">
        <w:rPr>
          <w:rFonts w:ascii="Cambria" w:hAnsi="Cambria"/>
          <w:i/>
          <w:sz w:val="24"/>
          <w:szCs w:val="24"/>
          <w:lang w:eastAsia="en-US"/>
        </w:rPr>
        <w:t>mass of Scrap</w:t>
      </w:r>
      <w:r w:rsidR="0028435A" w:rsidRPr="0028435A">
        <w:rPr>
          <w:rFonts w:ascii="Cambria" w:hAnsi="Cambria"/>
          <w:sz w:val="24"/>
          <w:szCs w:val="24"/>
          <w:lang w:eastAsia="en-US"/>
        </w:rPr>
        <w:t xml:space="preserve"> and the dependent variable is </w:t>
      </w:r>
      <w:r w:rsidR="0028435A" w:rsidRPr="0028435A">
        <w:rPr>
          <w:rFonts w:ascii="Cambria" w:hAnsi="Cambria"/>
          <w:i/>
          <w:sz w:val="24"/>
          <w:szCs w:val="24"/>
          <w:lang w:eastAsia="en-US"/>
        </w:rPr>
        <w:t>price of Scrap</w:t>
      </w:r>
      <w:r w:rsidR="0028435A">
        <w:rPr>
          <w:rFonts w:ascii="Cambria" w:hAnsi="Cambria"/>
          <w:sz w:val="24"/>
          <w:szCs w:val="24"/>
          <w:lang w:eastAsia="en-US"/>
        </w:rPr>
        <w:t>.</w:t>
      </w:r>
    </w:p>
    <w:p w14:paraId="495426BB" w14:textId="50E86917" w:rsidR="0028435A" w:rsidRPr="0028435A" w:rsidRDefault="0028435A" w:rsidP="0028435A">
      <w:pPr>
        <w:rPr>
          <w:rFonts w:ascii="Cambria" w:hAnsi="Cambria"/>
          <w:sz w:val="24"/>
          <w:szCs w:val="24"/>
          <w:lang w:eastAsia="en-US"/>
        </w:rPr>
      </w:pPr>
      <w:r w:rsidRPr="0028435A">
        <w:rPr>
          <w:rFonts w:ascii="Cambria" w:hAnsi="Cambria"/>
          <w:sz w:val="24"/>
          <w:szCs w:val="24"/>
          <w:lang w:eastAsia="en-US"/>
        </w:rPr>
        <w:t>The mass of Scrap and the price of Scrap of</w:t>
      </w:r>
      <w:r>
        <w:rPr>
          <w:rFonts w:ascii="Cambria" w:hAnsi="Cambria"/>
          <w:sz w:val="24"/>
          <w:szCs w:val="24"/>
          <w:lang w:eastAsia="en-US"/>
        </w:rPr>
        <w:t xml:space="preserve"> specific</w:t>
      </w:r>
      <w:r w:rsidR="001B07E3">
        <w:rPr>
          <w:rFonts w:ascii="Cambria" w:hAnsi="Cambria"/>
          <w:sz w:val="24"/>
          <w:szCs w:val="24"/>
          <w:lang w:eastAsia="en-US"/>
        </w:rPr>
        <w:t xml:space="preserve"> category are</w:t>
      </w:r>
      <w:r w:rsidRPr="0028435A">
        <w:rPr>
          <w:rFonts w:ascii="Cambria" w:hAnsi="Cambria"/>
          <w:sz w:val="24"/>
          <w:szCs w:val="24"/>
          <w:lang w:eastAsia="en-US"/>
        </w:rPr>
        <w:t xml:space="preserve"> collected from booking</w:t>
      </w:r>
      <w:r>
        <w:rPr>
          <w:rFonts w:ascii="Cambria" w:hAnsi="Cambria"/>
          <w:sz w:val="24"/>
          <w:szCs w:val="24"/>
          <w:lang w:eastAsia="en-US"/>
        </w:rPr>
        <w:t>s that are accomplished</w:t>
      </w:r>
      <w:r w:rsidRPr="0028435A">
        <w:rPr>
          <w:rFonts w:ascii="Cambria" w:hAnsi="Cambria"/>
          <w:sz w:val="24"/>
          <w:szCs w:val="24"/>
          <w:lang w:eastAsia="en-US"/>
        </w:rPr>
        <w:t xml:space="preserve"> and </w:t>
      </w:r>
      <w:r>
        <w:rPr>
          <w:rFonts w:ascii="Cambria" w:hAnsi="Cambria"/>
          <w:sz w:val="24"/>
          <w:szCs w:val="24"/>
          <w:lang w:eastAsia="en-US"/>
        </w:rPr>
        <w:t>from</w:t>
      </w:r>
      <w:r w:rsidRPr="0028435A">
        <w:rPr>
          <w:rFonts w:ascii="Cambria" w:hAnsi="Cambria"/>
          <w:sz w:val="24"/>
          <w:szCs w:val="24"/>
          <w:lang w:eastAsia="en-US"/>
        </w:rPr>
        <w:t xml:space="preserve"> o</w:t>
      </w:r>
      <w:r>
        <w:rPr>
          <w:rFonts w:ascii="Cambria" w:hAnsi="Cambria"/>
          <w:sz w:val="24"/>
          <w:szCs w:val="24"/>
          <w:lang w:eastAsia="en-US"/>
        </w:rPr>
        <w:t>bservations</w:t>
      </w:r>
      <w:r w:rsidRPr="0028435A">
        <w:rPr>
          <w:rFonts w:ascii="Cambria" w:hAnsi="Cambria"/>
          <w:sz w:val="24"/>
          <w:szCs w:val="24"/>
          <w:lang w:eastAsia="en-US"/>
        </w:rPr>
        <w:t>.</w:t>
      </w:r>
    </w:p>
    <w:p w14:paraId="1D674F2B" w14:textId="264C492C" w:rsidR="00120ED8" w:rsidRDefault="0028435A" w:rsidP="0028435A">
      <w:pPr>
        <w:rPr>
          <w:rFonts w:ascii="Cambria" w:hAnsi="Cambria"/>
          <w:sz w:val="24"/>
          <w:szCs w:val="24"/>
          <w:lang w:eastAsia="en-US"/>
        </w:rPr>
      </w:pPr>
      <w:r w:rsidRPr="0028435A">
        <w:rPr>
          <w:rFonts w:ascii="Cambria" w:hAnsi="Cambria"/>
          <w:sz w:val="24"/>
          <w:szCs w:val="24"/>
          <w:lang w:eastAsia="en-US"/>
        </w:rPr>
        <w:t xml:space="preserve">=&gt; Hence, </w:t>
      </w:r>
      <w:r w:rsidR="005847EE">
        <w:rPr>
          <w:rFonts w:ascii="Cambria" w:hAnsi="Cambria"/>
          <w:sz w:val="24"/>
          <w:szCs w:val="24"/>
          <w:lang w:eastAsia="en-US"/>
        </w:rPr>
        <w:t>f</w:t>
      </w:r>
      <w:r w:rsidR="00120ED8">
        <w:rPr>
          <w:rFonts w:ascii="Cambria" w:hAnsi="Cambria"/>
          <w:sz w:val="24"/>
          <w:szCs w:val="24"/>
          <w:lang w:eastAsia="en-US"/>
        </w:rPr>
        <w:t xml:space="preserve">or each category of scrap in system, there </w:t>
      </w:r>
      <w:r w:rsidRPr="0028435A">
        <w:rPr>
          <w:rFonts w:ascii="Cambria" w:hAnsi="Cambria"/>
          <w:sz w:val="24"/>
          <w:szCs w:val="24"/>
          <w:lang w:eastAsia="en-US"/>
        </w:rPr>
        <w:t>is a</w:t>
      </w:r>
      <w:r>
        <w:rPr>
          <w:rFonts w:ascii="Cambria" w:hAnsi="Cambria"/>
          <w:sz w:val="24"/>
          <w:szCs w:val="24"/>
          <w:lang w:eastAsia="en-US"/>
        </w:rPr>
        <w:t>n</w:t>
      </w:r>
      <w:r w:rsidRPr="0028435A">
        <w:rPr>
          <w:rFonts w:ascii="Cambria" w:hAnsi="Cambria"/>
          <w:sz w:val="24"/>
          <w:szCs w:val="24"/>
          <w:lang w:eastAsia="en-US"/>
        </w:rPr>
        <w:t xml:space="preserve"> equation: </w:t>
      </w:r>
    </w:p>
    <w:p w14:paraId="3C5EBAF6" w14:textId="14362DDF" w:rsidR="0028435A" w:rsidRPr="00C315B8" w:rsidRDefault="0028435A" w:rsidP="00120ED8">
      <w:pPr>
        <w:jc w:val="center"/>
        <w:rPr>
          <w:rFonts w:ascii="Cambria" w:hAnsi="Cambria"/>
          <w:sz w:val="32"/>
          <w:szCs w:val="24"/>
          <w:lang w:eastAsia="en-US"/>
        </w:rPr>
      </w:pPr>
      <w:r w:rsidRPr="0028435A">
        <w:rPr>
          <w:rFonts w:ascii="Cambria" w:hAnsi="Cambria"/>
          <w:sz w:val="32"/>
          <w:szCs w:val="24"/>
          <w:lang w:eastAsia="en-US"/>
        </w:rPr>
        <w:t xml:space="preserve">Y = </w:t>
      </w:r>
      <m:oMath>
        <m:r>
          <w:rPr>
            <w:rFonts w:ascii="Cambria Math" w:hAnsi="Cambria Math"/>
            <w:sz w:val="32"/>
            <w:szCs w:val="24"/>
            <w:lang w:eastAsia="en-US"/>
          </w:rPr>
          <m:t>β</m:t>
        </m:r>
      </m:oMath>
      <w:r w:rsidRPr="0028435A">
        <w:rPr>
          <w:rFonts w:ascii="Cambria" w:hAnsi="Cambria"/>
          <w:sz w:val="32"/>
          <w:szCs w:val="24"/>
          <w:vertAlign w:val="subscript"/>
          <w:lang w:eastAsia="en-US"/>
        </w:rPr>
        <w:t>0</w:t>
      </w:r>
      <w:r w:rsidRPr="0028435A">
        <w:rPr>
          <w:rFonts w:ascii="Cambria" w:hAnsi="Cambria"/>
          <w:sz w:val="32"/>
          <w:szCs w:val="24"/>
          <w:lang w:eastAsia="en-US"/>
        </w:rPr>
        <w:t xml:space="preserve"> + </w:t>
      </w:r>
      <m:oMath>
        <m:r>
          <w:rPr>
            <w:rFonts w:ascii="Cambria Math" w:hAnsi="Cambria Math"/>
            <w:sz w:val="32"/>
            <w:szCs w:val="24"/>
            <w:lang w:eastAsia="en-US"/>
          </w:rPr>
          <m:t>β</m:t>
        </m:r>
      </m:oMath>
      <w:r w:rsidRPr="0028435A">
        <w:rPr>
          <w:rFonts w:ascii="Cambria" w:hAnsi="Cambria"/>
          <w:sz w:val="32"/>
          <w:szCs w:val="24"/>
          <w:vertAlign w:val="subscript"/>
          <w:lang w:eastAsia="en-US"/>
        </w:rPr>
        <w:t>1</w:t>
      </w:r>
      <w:r w:rsidRPr="0028435A">
        <w:rPr>
          <w:rFonts w:ascii="Cambria" w:hAnsi="Cambria"/>
          <w:sz w:val="32"/>
          <w:szCs w:val="24"/>
          <w:lang w:eastAsia="en-US"/>
        </w:rPr>
        <w:t>X</w:t>
      </w:r>
      <w:r w:rsidR="00C315B8">
        <w:rPr>
          <w:rFonts w:ascii="Cambria" w:hAnsi="Cambria"/>
          <w:sz w:val="32"/>
          <w:szCs w:val="24"/>
          <w:vertAlign w:val="subscript"/>
          <w:lang w:eastAsia="en-US"/>
        </w:rPr>
        <w:t xml:space="preserve"> </w:t>
      </w:r>
      <w:r w:rsidR="00C315B8">
        <w:rPr>
          <w:rFonts w:ascii="Cambria" w:hAnsi="Cambria"/>
          <w:sz w:val="32"/>
          <w:szCs w:val="24"/>
          <w:vertAlign w:val="subscript"/>
          <w:lang w:eastAsia="en-US"/>
        </w:rPr>
        <w:softHyphen/>
      </w:r>
      <w:r w:rsidR="00C315B8">
        <w:rPr>
          <w:rFonts w:ascii="Cambria" w:hAnsi="Cambria"/>
          <w:sz w:val="32"/>
          <w:szCs w:val="24"/>
          <w:vertAlign w:val="subscript"/>
          <w:lang w:eastAsia="en-US"/>
        </w:rPr>
        <w:softHyphen/>
        <w:t xml:space="preserve"> </w:t>
      </w:r>
      <w:r w:rsidR="00C315B8">
        <w:rPr>
          <w:rFonts w:ascii="Cambria" w:hAnsi="Cambria"/>
          <w:sz w:val="32"/>
          <w:szCs w:val="24"/>
          <w:vertAlign w:val="subscript"/>
          <w:lang w:eastAsia="en-US"/>
        </w:rPr>
        <w:softHyphen/>
      </w:r>
    </w:p>
    <w:p w14:paraId="19373FD8" w14:textId="03B88583" w:rsidR="0028435A" w:rsidRPr="0028435A" w:rsidRDefault="0028435A" w:rsidP="0028435A">
      <w:pPr>
        <w:rPr>
          <w:rFonts w:ascii="Cambria" w:hAnsi="Cambria"/>
          <w:sz w:val="24"/>
          <w:szCs w:val="24"/>
          <w:lang w:eastAsia="en-US"/>
        </w:rPr>
      </w:pPr>
      <w:r w:rsidRPr="0028435A">
        <w:rPr>
          <w:rFonts w:ascii="Cambria" w:hAnsi="Cambria"/>
          <w:sz w:val="24"/>
          <w:szCs w:val="24"/>
          <w:lang w:eastAsia="en-US"/>
        </w:rPr>
        <w:lastRenderedPageBreak/>
        <w:t>Y: the</w:t>
      </w:r>
      <w:r>
        <w:rPr>
          <w:rFonts w:ascii="Cambria" w:hAnsi="Cambria"/>
          <w:sz w:val="24"/>
          <w:szCs w:val="24"/>
          <w:lang w:eastAsia="en-US"/>
        </w:rPr>
        <w:t xml:space="preserve"> recommended</w:t>
      </w:r>
      <w:r w:rsidRPr="0028435A">
        <w:rPr>
          <w:rFonts w:ascii="Cambria" w:hAnsi="Cambria"/>
          <w:sz w:val="24"/>
          <w:szCs w:val="24"/>
          <w:lang w:eastAsia="en-US"/>
        </w:rPr>
        <w:t xml:space="preserve"> price </w:t>
      </w:r>
    </w:p>
    <w:p w14:paraId="68A9D531" w14:textId="0610E56E" w:rsidR="004E2E52" w:rsidRDefault="00664D78" w:rsidP="004E2E52">
      <w:pPr>
        <w:rPr>
          <w:rFonts w:ascii="Cambria" w:hAnsi="Cambria"/>
          <w:sz w:val="24"/>
          <w:szCs w:val="24"/>
          <w:lang w:eastAsia="en-US"/>
        </w:rPr>
      </w:pPr>
      <w:r>
        <w:rPr>
          <w:rFonts w:ascii="Cambria" w:hAnsi="Cambria"/>
          <w:sz w:val="24"/>
          <w:szCs w:val="24"/>
          <w:lang w:eastAsia="en-US"/>
        </w:rPr>
        <w:t>X: the mass or quantity of s</w:t>
      </w:r>
      <w:r w:rsidR="0028435A" w:rsidRPr="0028435A">
        <w:rPr>
          <w:rFonts w:ascii="Cambria" w:hAnsi="Cambria"/>
          <w:sz w:val="24"/>
          <w:szCs w:val="24"/>
          <w:lang w:eastAsia="en-US"/>
        </w:rPr>
        <w:t xml:space="preserve">crap </w:t>
      </w:r>
    </w:p>
    <w:p w14:paraId="4B85A1D8" w14:textId="137C0FF2" w:rsidR="003D2CBC" w:rsidRPr="0028435A" w:rsidRDefault="004E2E52" w:rsidP="003D2CBC">
      <w:pPr>
        <w:pStyle w:val="H2"/>
        <w:numPr>
          <w:ilvl w:val="0"/>
          <w:numId w:val="0"/>
        </w:numPr>
        <w:spacing w:before="0" w:after="0" w:line="360" w:lineRule="auto"/>
        <w:ind w:left="720"/>
        <w:outlineLvl w:val="9"/>
        <w:rPr>
          <w:b w:val="0"/>
          <w:bCs/>
          <w:color w:val="000000"/>
          <w:sz w:val="24"/>
          <w:szCs w:val="24"/>
        </w:rPr>
      </w:pPr>
      <m:oMath>
        <m:r>
          <m:rPr>
            <m:sty m:val="bi"/>
          </m:rPr>
          <w:rPr>
            <w:rFonts w:ascii="Cambria Math" w:hAnsi="Cambria Math"/>
            <w:color w:val="000000"/>
            <w:sz w:val="24"/>
            <w:szCs w:val="24"/>
          </w:rPr>
          <m:t>β</m:t>
        </m:r>
      </m:oMath>
      <w:r w:rsidRPr="0028435A">
        <w:rPr>
          <w:b w:val="0"/>
          <w:bCs/>
          <w:color w:val="000000"/>
          <w:sz w:val="24"/>
          <w:szCs w:val="24"/>
          <w:vertAlign w:val="subscript"/>
        </w:rPr>
        <w:t>0</w:t>
      </w:r>
      <w:r w:rsidR="0020004A">
        <w:rPr>
          <w:b w:val="0"/>
          <w:bCs/>
          <w:color w:val="000000"/>
          <w:sz w:val="24"/>
          <w:szCs w:val="24"/>
        </w:rPr>
        <w:t xml:space="preserve">:  </w:t>
      </w:r>
      <w:r w:rsidRPr="0028435A">
        <w:rPr>
          <w:b w:val="0"/>
          <w:bCs/>
          <w:color w:val="000000"/>
          <w:sz w:val="24"/>
          <w:szCs w:val="24"/>
        </w:rPr>
        <w:t>the slope of the linear equation, depicting the increasing level of Y where X decreases by 1 unit.</w:t>
      </w:r>
    </w:p>
    <w:p w14:paraId="06DAE5AE" w14:textId="77777777" w:rsidR="004E2E52" w:rsidRPr="0028435A" w:rsidRDefault="004E2E52" w:rsidP="004E2E52">
      <w:pPr>
        <w:pStyle w:val="H2"/>
        <w:numPr>
          <w:ilvl w:val="0"/>
          <w:numId w:val="0"/>
        </w:numPr>
        <w:spacing w:before="0" w:after="0" w:line="360" w:lineRule="auto"/>
        <w:ind w:left="709"/>
        <w:outlineLvl w:val="9"/>
        <w:rPr>
          <w:b w:val="0"/>
          <w:bCs/>
          <w:color w:val="000000"/>
          <w:sz w:val="24"/>
          <w:szCs w:val="24"/>
        </w:rPr>
      </w:pPr>
      <m:oMath>
        <m:r>
          <m:rPr>
            <m:sty m:val="bi"/>
          </m:rPr>
          <w:rPr>
            <w:rFonts w:ascii="Cambria Math" w:hAnsi="Cambria Math"/>
            <w:color w:val="000000"/>
            <w:sz w:val="24"/>
            <w:szCs w:val="24"/>
          </w:rPr>
          <m:t>β</m:t>
        </m:r>
      </m:oMath>
      <w:r w:rsidRPr="0028435A">
        <w:rPr>
          <w:b w:val="0"/>
          <w:bCs/>
          <w:color w:val="000000"/>
          <w:sz w:val="24"/>
          <w:szCs w:val="24"/>
          <w:vertAlign w:val="subscript"/>
        </w:rPr>
        <w:t>1</w:t>
      </w:r>
      <w:r w:rsidRPr="0028435A">
        <w:rPr>
          <w:b w:val="0"/>
          <w:bCs/>
          <w:color w:val="000000"/>
          <w:sz w:val="24"/>
          <w:szCs w:val="24"/>
        </w:rPr>
        <w:t>:  depicts the estimated value of Y if the value of X = 0, which means the value of Y does not depend on the value of X</w:t>
      </w:r>
    </w:p>
    <w:p w14:paraId="2E3424E4" w14:textId="3B72D73F" w:rsidR="0028435A" w:rsidRDefault="004E2E52" w:rsidP="003D2CBC">
      <w:pPr>
        <w:pStyle w:val="H2"/>
        <w:numPr>
          <w:ilvl w:val="0"/>
          <w:numId w:val="0"/>
        </w:numPr>
        <w:spacing w:before="0" w:after="0" w:line="360" w:lineRule="auto"/>
        <w:ind w:left="709"/>
        <w:outlineLvl w:val="9"/>
        <w:rPr>
          <w:b w:val="0"/>
          <w:bCs/>
          <w:color w:val="000000"/>
          <w:sz w:val="24"/>
          <w:szCs w:val="24"/>
        </w:rPr>
      </w:pPr>
      <w:r w:rsidRPr="00BF6493">
        <w:rPr>
          <w:b w:val="0"/>
          <w:bCs/>
          <w:color w:val="000000"/>
          <w:sz w:val="24"/>
          <w:szCs w:val="24"/>
        </w:rPr>
        <w:t>The statistic table</w:t>
      </w:r>
      <w:r w:rsidR="00820EAC">
        <w:rPr>
          <w:b w:val="0"/>
          <w:bCs/>
          <w:color w:val="000000"/>
          <w:sz w:val="24"/>
          <w:szCs w:val="24"/>
          <w:lang w:val="vi-VN"/>
        </w:rPr>
        <w:t xml:space="preserve"> for</w:t>
      </w:r>
      <w:r w:rsidRPr="00BF6493">
        <w:rPr>
          <w:b w:val="0"/>
          <w:bCs/>
          <w:color w:val="000000"/>
          <w:sz w:val="24"/>
          <w:szCs w:val="24"/>
          <w:lang w:val="vi-VN"/>
        </w:rPr>
        <w:t xml:space="preserve"> </w:t>
      </w:r>
      <w:r w:rsidR="00820EAC">
        <w:rPr>
          <w:b w:val="0"/>
          <w:bCs/>
          <w:color w:val="000000"/>
          <w:sz w:val="24"/>
          <w:szCs w:val="24"/>
        </w:rPr>
        <w:t>each</w:t>
      </w:r>
      <w:r w:rsidRPr="00BF6493">
        <w:rPr>
          <w:b w:val="0"/>
          <w:bCs/>
          <w:color w:val="000000"/>
          <w:sz w:val="24"/>
          <w:szCs w:val="24"/>
          <w:lang w:val="vi-VN"/>
        </w:rPr>
        <w:t xml:space="preserve"> Category</w:t>
      </w:r>
      <w:r w:rsidR="00820EAC">
        <w:rPr>
          <w:b w:val="0"/>
          <w:bCs/>
          <w:color w:val="000000"/>
          <w:sz w:val="24"/>
          <w:szCs w:val="24"/>
        </w:rPr>
        <w:t xml:space="preserve"> in the system</w:t>
      </w:r>
      <w:r w:rsidR="003D2CBC">
        <w:rPr>
          <w:b w:val="0"/>
          <w:bCs/>
          <w:color w:val="000000"/>
          <w:sz w:val="24"/>
          <w:szCs w:val="24"/>
        </w:rPr>
        <w:t xml:space="preserve"> is shown as below table</w:t>
      </w:r>
    </w:p>
    <w:tbl>
      <w:tblPr>
        <w:tblStyle w:val="TableGrid"/>
        <w:tblpPr w:leftFromText="180" w:rightFromText="180" w:vertAnchor="text" w:tblpXSpec="center" w:tblpY="1"/>
        <w:tblOverlap w:val="never"/>
        <w:tblW w:w="0" w:type="auto"/>
        <w:tblLook w:val="04A0" w:firstRow="1" w:lastRow="0" w:firstColumn="1" w:lastColumn="0" w:noHBand="0" w:noVBand="1"/>
      </w:tblPr>
      <w:tblGrid>
        <w:gridCol w:w="4031"/>
        <w:gridCol w:w="4031"/>
      </w:tblGrid>
      <w:tr w:rsidR="003D2CBC" w:rsidRPr="0028435A" w14:paraId="7C8ABB9D" w14:textId="77777777" w:rsidTr="003D2CBC">
        <w:tc>
          <w:tcPr>
            <w:tcW w:w="4031" w:type="dxa"/>
          </w:tcPr>
          <w:p w14:paraId="490D67F7" w14:textId="77777777" w:rsidR="003D2CBC" w:rsidRPr="0028435A" w:rsidRDefault="003D2CBC" w:rsidP="0035457D">
            <w:pPr>
              <w:pStyle w:val="H2"/>
              <w:numPr>
                <w:ilvl w:val="0"/>
                <w:numId w:val="0"/>
              </w:numPr>
              <w:spacing w:before="0" w:after="0" w:line="360" w:lineRule="auto"/>
              <w:jc w:val="center"/>
              <w:rPr>
                <w:b w:val="0"/>
                <w:bCs/>
                <w:color w:val="000000"/>
                <w:sz w:val="24"/>
                <w:szCs w:val="24"/>
                <w:lang w:val="vi-VN"/>
              </w:rPr>
            </w:pPr>
            <w:r>
              <w:rPr>
                <w:b w:val="0"/>
                <w:bCs/>
                <w:color w:val="000000"/>
                <w:sz w:val="24"/>
                <w:szCs w:val="24"/>
                <w:lang w:val="vi-VN"/>
              </w:rPr>
              <w:t>Mass/Quantity of Scrap</w:t>
            </w:r>
            <w:r w:rsidRPr="0028435A">
              <w:rPr>
                <w:b w:val="0"/>
                <w:bCs/>
                <w:color w:val="000000"/>
                <w:sz w:val="24"/>
                <w:szCs w:val="24"/>
                <w:lang w:val="vi-VN"/>
              </w:rPr>
              <w:t xml:space="preserve"> (X)</w:t>
            </w:r>
          </w:p>
        </w:tc>
        <w:tc>
          <w:tcPr>
            <w:tcW w:w="4031" w:type="dxa"/>
          </w:tcPr>
          <w:p w14:paraId="225A480C" w14:textId="77777777" w:rsidR="003D2CBC" w:rsidRPr="0028435A" w:rsidRDefault="003D2CBC" w:rsidP="0035457D">
            <w:pPr>
              <w:pStyle w:val="H2"/>
              <w:numPr>
                <w:ilvl w:val="0"/>
                <w:numId w:val="0"/>
              </w:numPr>
              <w:spacing w:before="0" w:after="0" w:line="360" w:lineRule="auto"/>
              <w:jc w:val="center"/>
              <w:rPr>
                <w:b w:val="0"/>
                <w:bCs/>
                <w:color w:val="000000"/>
                <w:sz w:val="24"/>
                <w:szCs w:val="24"/>
                <w:lang w:val="vi-VN"/>
              </w:rPr>
            </w:pPr>
            <w:r w:rsidRPr="0028435A">
              <w:rPr>
                <w:b w:val="0"/>
                <w:bCs/>
                <w:color w:val="000000"/>
                <w:sz w:val="24"/>
                <w:szCs w:val="24"/>
                <w:lang w:val="vi-VN"/>
              </w:rPr>
              <w:t xml:space="preserve">Price of </w:t>
            </w:r>
            <w:r>
              <w:rPr>
                <w:b w:val="0"/>
                <w:bCs/>
                <w:color w:val="000000"/>
                <w:sz w:val="24"/>
                <w:szCs w:val="24"/>
              </w:rPr>
              <w:t>Scrap</w:t>
            </w:r>
            <w:r w:rsidRPr="0028435A">
              <w:rPr>
                <w:b w:val="0"/>
                <w:bCs/>
                <w:color w:val="000000"/>
                <w:sz w:val="24"/>
                <w:szCs w:val="24"/>
                <w:lang w:val="vi-VN"/>
              </w:rPr>
              <w:t xml:space="preserve"> (Y)</w:t>
            </w:r>
          </w:p>
        </w:tc>
      </w:tr>
      <w:tr w:rsidR="003D2CBC" w:rsidRPr="0028435A" w14:paraId="5C1C2820" w14:textId="77777777" w:rsidTr="003D2CBC">
        <w:tc>
          <w:tcPr>
            <w:tcW w:w="4031" w:type="dxa"/>
          </w:tcPr>
          <w:p w14:paraId="714C6C45" w14:textId="77777777" w:rsidR="003D2CBC" w:rsidRPr="00131A11" w:rsidRDefault="0045792A" w:rsidP="0035457D">
            <w:pPr>
              <w:pStyle w:val="H2"/>
              <w:numPr>
                <w:ilvl w:val="0"/>
                <w:numId w:val="0"/>
              </w:numPr>
              <w:spacing w:before="0" w:after="0" w:line="360" w:lineRule="auto"/>
              <w:jc w:val="center"/>
              <w:rPr>
                <w:b w:val="0"/>
                <w:bCs/>
                <w:color w:val="000000"/>
                <w:sz w:val="24"/>
                <w:szCs w:val="24"/>
              </w:rPr>
            </w:pPr>
            <m:oMathPara>
              <m:oMath>
                <m:sSub>
                  <m:sSubPr>
                    <m:ctrlPr>
                      <w:rPr>
                        <w:rFonts w:ascii="Cambria Math" w:hAnsi="Cambria Math"/>
                        <w:b w:val="0"/>
                        <w:bCs/>
                        <w:i/>
                        <w:color w:val="000000"/>
                        <w:sz w:val="24"/>
                        <w:szCs w:val="24"/>
                      </w:rPr>
                    </m:ctrlPr>
                  </m:sSubPr>
                  <m:e>
                    <m:r>
                      <m:rPr>
                        <m:sty m:val="bi"/>
                      </m:rPr>
                      <w:rPr>
                        <w:rFonts w:ascii="Cambria Math" w:hAnsi="Cambria Math"/>
                        <w:color w:val="000000"/>
                        <w:sz w:val="24"/>
                        <w:szCs w:val="24"/>
                      </w:rPr>
                      <m:t>x</m:t>
                    </m:r>
                  </m:e>
                  <m:sub>
                    <m:r>
                      <m:rPr>
                        <m:sty m:val="bi"/>
                      </m:rPr>
                      <w:rPr>
                        <w:rFonts w:ascii="Cambria Math" w:hAnsi="Cambria Math"/>
                        <w:color w:val="000000"/>
                        <w:sz w:val="24"/>
                        <w:szCs w:val="24"/>
                      </w:rPr>
                      <m:t>11</m:t>
                    </m:r>
                  </m:sub>
                </m:sSub>
              </m:oMath>
            </m:oMathPara>
          </w:p>
        </w:tc>
        <w:tc>
          <w:tcPr>
            <w:tcW w:w="4031" w:type="dxa"/>
          </w:tcPr>
          <w:p w14:paraId="1BE2852F" w14:textId="77777777" w:rsidR="003D2CBC" w:rsidRPr="0028435A" w:rsidRDefault="0045792A" w:rsidP="0035457D">
            <w:pPr>
              <w:pStyle w:val="H2"/>
              <w:numPr>
                <w:ilvl w:val="0"/>
                <w:numId w:val="0"/>
              </w:numPr>
              <w:spacing w:before="0" w:after="0" w:line="360" w:lineRule="auto"/>
              <w:jc w:val="center"/>
              <w:rPr>
                <w:b w:val="0"/>
                <w:bCs/>
                <w:color w:val="000000"/>
                <w:sz w:val="24"/>
                <w:szCs w:val="24"/>
                <w:lang w:val="vi-VN"/>
              </w:rPr>
            </w:pPr>
            <m:oMathPara>
              <m:oMath>
                <m:sSub>
                  <m:sSubPr>
                    <m:ctrlPr>
                      <w:rPr>
                        <w:rFonts w:ascii="Cambria Math" w:hAnsi="Cambria Math"/>
                        <w:b w:val="0"/>
                        <w:bCs/>
                        <w:i/>
                        <w:color w:val="000000"/>
                        <w:sz w:val="24"/>
                        <w:szCs w:val="24"/>
                      </w:rPr>
                    </m:ctrlPr>
                  </m:sSubPr>
                  <m:e>
                    <m:r>
                      <m:rPr>
                        <m:sty m:val="bi"/>
                      </m:rPr>
                      <w:rPr>
                        <w:rFonts w:ascii="Cambria Math" w:hAnsi="Cambria Math"/>
                        <w:color w:val="000000"/>
                        <w:sz w:val="24"/>
                        <w:szCs w:val="24"/>
                      </w:rPr>
                      <m:t>y</m:t>
                    </m:r>
                  </m:e>
                  <m:sub>
                    <m:r>
                      <m:rPr>
                        <m:sty m:val="bi"/>
                      </m:rPr>
                      <w:rPr>
                        <w:rFonts w:ascii="Cambria Math" w:hAnsi="Cambria Math"/>
                        <w:color w:val="000000"/>
                        <w:sz w:val="24"/>
                        <w:szCs w:val="24"/>
                      </w:rPr>
                      <m:t>1</m:t>
                    </m:r>
                  </m:sub>
                </m:sSub>
              </m:oMath>
            </m:oMathPara>
          </w:p>
        </w:tc>
      </w:tr>
      <w:tr w:rsidR="003D2CBC" w:rsidRPr="0028435A" w14:paraId="35DD73DD" w14:textId="77777777" w:rsidTr="003D2CBC">
        <w:tc>
          <w:tcPr>
            <w:tcW w:w="4031" w:type="dxa"/>
          </w:tcPr>
          <w:p w14:paraId="3F3C3B7A" w14:textId="77777777" w:rsidR="003D2CBC" w:rsidRPr="0028435A" w:rsidRDefault="0045792A" w:rsidP="0035457D">
            <w:pPr>
              <w:pStyle w:val="H2"/>
              <w:numPr>
                <w:ilvl w:val="0"/>
                <w:numId w:val="0"/>
              </w:numPr>
              <w:spacing w:before="0" w:after="0" w:line="360" w:lineRule="auto"/>
              <w:jc w:val="center"/>
              <w:rPr>
                <w:b w:val="0"/>
                <w:bCs/>
                <w:color w:val="000000"/>
                <w:sz w:val="24"/>
                <w:szCs w:val="24"/>
                <w:lang w:val="vi-VN"/>
              </w:rPr>
            </w:pPr>
            <m:oMathPara>
              <m:oMath>
                <m:sSub>
                  <m:sSubPr>
                    <m:ctrlPr>
                      <w:rPr>
                        <w:rFonts w:ascii="Cambria Math" w:hAnsi="Cambria Math"/>
                        <w:b w:val="0"/>
                        <w:bCs/>
                        <w:i/>
                        <w:color w:val="000000"/>
                        <w:sz w:val="24"/>
                        <w:szCs w:val="24"/>
                      </w:rPr>
                    </m:ctrlPr>
                  </m:sSubPr>
                  <m:e>
                    <m:r>
                      <m:rPr>
                        <m:sty m:val="bi"/>
                      </m:rPr>
                      <w:rPr>
                        <w:rFonts w:ascii="Cambria Math" w:hAnsi="Cambria Math"/>
                        <w:color w:val="000000"/>
                        <w:sz w:val="24"/>
                        <w:szCs w:val="24"/>
                      </w:rPr>
                      <m:t>x</m:t>
                    </m:r>
                  </m:e>
                  <m:sub>
                    <m:r>
                      <m:rPr>
                        <m:sty m:val="bi"/>
                      </m:rPr>
                      <w:rPr>
                        <w:rFonts w:ascii="Cambria Math" w:hAnsi="Cambria Math"/>
                        <w:color w:val="000000"/>
                        <w:sz w:val="24"/>
                        <w:szCs w:val="24"/>
                      </w:rPr>
                      <m:t>21</m:t>
                    </m:r>
                  </m:sub>
                </m:sSub>
              </m:oMath>
            </m:oMathPara>
          </w:p>
        </w:tc>
        <w:tc>
          <w:tcPr>
            <w:tcW w:w="4031" w:type="dxa"/>
          </w:tcPr>
          <w:p w14:paraId="04C287B9" w14:textId="77777777" w:rsidR="003D2CBC" w:rsidRPr="0028435A" w:rsidRDefault="0045792A" w:rsidP="0035457D">
            <w:pPr>
              <w:pStyle w:val="H2"/>
              <w:numPr>
                <w:ilvl w:val="0"/>
                <w:numId w:val="0"/>
              </w:numPr>
              <w:spacing w:before="0" w:after="0" w:line="360" w:lineRule="auto"/>
              <w:jc w:val="center"/>
              <w:rPr>
                <w:b w:val="0"/>
                <w:bCs/>
                <w:color w:val="000000"/>
                <w:sz w:val="24"/>
                <w:szCs w:val="24"/>
                <w:lang w:val="vi-VN"/>
              </w:rPr>
            </w:pPr>
            <m:oMathPara>
              <m:oMath>
                <m:sSub>
                  <m:sSubPr>
                    <m:ctrlPr>
                      <w:rPr>
                        <w:rFonts w:ascii="Cambria Math" w:hAnsi="Cambria Math"/>
                        <w:b w:val="0"/>
                        <w:bCs/>
                        <w:i/>
                        <w:color w:val="000000"/>
                        <w:sz w:val="24"/>
                        <w:szCs w:val="24"/>
                      </w:rPr>
                    </m:ctrlPr>
                  </m:sSubPr>
                  <m:e>
                    <m:r>
                      <m:rPr>
                        <m:sty m:val="bi"/>
                      </m:rPr>
                      <w:rPr>
                        <w:rFonts w:ascii="Cambria Math" w:hAnsi="Cambria Math"/>
                        <w:color w:val="000000"/>
                        <w:sz w:val="24"/>
                        <w:szCs w:val="24"/>
                      </w:rPr>
                      <m:t>y</m:t>
                    </m:r>
                  </m:e>
                  <m:sub>
                    <m:r>
                      <m:rPr>
                        <m:sty m:val="bi"/>
                      </m:rPr>
                      <w:rPr>
                        <w:rFonts w:ascii="Cambria Math" w:hAnsi="Cambria Math"/>
                        <w:color w:val="000000"/>
                        <w:sz w:val="24"/>
                        <w:szCs w:val="24"/>
                      </w:rPr>
                      <m:t>2</m:t>
                    </m:r>
                  </m:sub>
                </m:sSub>
              </m:oMath>
            </m:oMathPara>
          </w:p>
        </w:tc>
      </w:tr>
      <w:tr w:rsidR="003D2CBC" w:rsidRPr="0028435A" w14:paraId="1A0A4FAE" w14:textId="77777777" w:rsidTr="003D2CBC">
        <w:tc>
          <w:tcPr>
            <w:tcW w:w="4031" w:type="dxa"/>
          </w:tcPr>
          <w:p w14:paraId="0BB2ACD8" w14:textId="77777777" w:rsidR="003D2CBC" w:rsidRPr="0028435A" w:rsidRDefault="0045792A" w:rsidP="0035457D">
            <w:pPr>
              <w:pStyle w:val="H2"/>
              <w:numPr>
                <w:ilvl w:val="0"/>
                <w:numId w:val="0"/>
              </w:numPr>
              <w:spacing w:before="0" w:after="0" w:line="360" w:lineRule="auto"/>
              <w:jc w:val="center"/>
              <w:rPr>
                <w:b w:val="0"/>
                <w:bCs/>
                <w:color w:val="000000"/>
                <w:sz w:val="24"/>
                <w:szCs w:val="24"/>
                <w:lang w:val="vi-VN"/>
              </w:rPr>
            </w:pPr>
            <m:oMathPara>
              <m:oMath>
                <m:sSub>
                  <m:sSubPr>
                    <m:ctrlPr>
                      <w:rPr>
                        <w:rFonts w:ascii="Cambria Math" w:hAnsi="Cambria Math"/>
                        <w:b w:val="0"/>
                        <w:bCs/>
                        <w:i/>
                        <w:color w:val="000000"/>
                        <w:sz w:val="24"/>
                        <w:szCs w:val="24"/>
                      </w:rPr>
                    </m:ctrlPr>
                  </m:sSubPr>
                  <m:e>
                    <m:r>
                      <m:rPr>
                        <m:sty m:val="bi"/>
                      </m:rPr>
                      <w:rPr>
                        <w:rFonts w:ascii="Cambria Math" w:hAnsi="Cambria Math"/>
                        <w:color w:val="000000"/>
                        <w:sz w:val="24"/>
                        <w:szCs w:val="24"/>
                      </w:rPr>
                      <m:t>x</m:t>
                    </m:r>
                  </m:e>
                  <m:sub>
                    <m:r>
                      <m:rPr>
                        <m:sty m:val="bi"/>
                      </m:rPr>
                      <w:rPr>
                        <w:rFonts w:ascii="Cambria Math" w:hAnsi="Cambria Math"/>
                        <w:color w:val="000000"/>
                        <w:sz w:val="24"/>
                        <w:szCs w:val="24"/>
                      </w:rPr>
                      <m:t>31</m:t>
                    </m:r>
                  </m:sub>
                </m:sSub>
              </m:oMath>
            </m:oMathPara>
          </w:p>
        </w:tc>
        <w:tc>
          <w:tcPr>
            <w:tcW w:w="4031" w:type="dxa"/>
          </w:tcPr>
          <w:p w14:paraId="609D9FDA" w14:textId="77777777" w:rsidR="003D2CBC" w:rsidRPr="0028435A" w:rsidRDefault="0045792A" w:rsidP="0035457D">
            <w:pPr>
              <w:pStyle w:val="H2"/>
              <w:numPr>
                <w:ilvl w:val="0"/>
                <w:numId w:val="0"/>
              </w:numPr>
              <w:spacing w:before="0" w:after="0" w:line="360" w:lineRule="auto"/>
              <w:jc w:val="center"/>
              <w:rPr>
                <w:b w:val="0"/>
                <w:bCs/>
                <w:color w:val="000000"/>
                <w:sz w:val="24"/>
                <w:szCs w:val="24"/>
                <w:lang w:val="vi-VN"/>
              </w:rPr>
            </w:pPr>
            <m:oMathPara>
              <m:oMath>
                <m:sSub>
                  <m:sSubPr>
                    <m:ctrlPr>
                      <w:rPr>
                        <w:rFonts w:ascii="Cambria Math" w:hAnsi="Cambria Math"/>
                        <w:b w:val="0"/>
                        <w:bCs/>
                        <w:i/>
                        <w:color w:val="000000"/>
                        <w:sz w:val="24"/>
                        <w:szCs w:val="24"/>
                      </w:rPr>
                    </m:ctrlPr>
                  </m:sSubPr>
                  <m:e>
                    <m:r>
                      <m:rPr>
                        <m:sty m:val="bi"/>
                      </m:rPr>
                      <w:rPr>
                        <w:rFonts w:ascii="Cambria Math" w:hAnsi="Cambria Math"/>
                        <w:color w:val="000000"/>
                        <w:sz w:val="24"/>
                        <w:szCs w:val="24"/>
                      </w:rPr>
                      <m:t>y</m:t>
                    </m:r>
                  </m:e>
                  <m:sub>
                    <m:r>
                      <m:rPr>
                        <m:sty m:val="bi"/>
                      </m:rPr>
                      <w:rPr>
                        <w:rFonts w:ascii="Cambria Math" w:hAnsi="Cambria Math"/>
                        <w:color w:val="000000"/>
                        <w:sz w:val="24"/>
                        <w:szCs w:val="24"/>
                      </w:rPr>
                      <m:t>3</m:t>
                    </m:r>
                  </m:sub>
                </m:sSub>
              </m:oMath>
            </m:oMathPara>
          </w:p>
        </w:tc>
      </w:tr>
      <w:tr w:rsidR="003D2CBC" w:rsidRPr="0028435A" w14:paraId="7C7AA074" w14:textId="77777777" w:rsidTr="003D2CBC">
        <w:tc>
          <w:tcPr>
            <w:tcW w:w="4031" w:type="dxa"/>
          </w:tcPr>
          <w:p w14:paraId="189F85C1" w14:textId="77777777" w:rsidR="003D2CBC" w:rsidRPr="00131A11" w:rsidRDefault="003D2CBC" w:rsidP="0035457D">
            <w:pPr>
              <w:pStyle w:val="H2"/>
              <w:numPr>
                <w:ilvl w:val="0"/>
                <w:numId w:val="0"/>
              </w:numPr>
              <w:spacing w:before="0" w:after="0" w:line="360" w:lineRule="auto"/>
              <w:jc w:val="center"/>
              <w:rPr>
                <w:b w:val="0"/>
                <w:bCs/>
                <w:color w:val="000000"/>
                <w:sz w:val="24"/>
                <w:szCs w:val="24"/>
              </w:rPr>
            </w:pPr>
            <w:r>
              <w:rPr>
                <w:b w:val="0"/>
                <w:bCs/>
                <w:color w:val="000000"/>
                <w:sz w:val="24"/>
                <w:szCs w:val="24"/>
              </w:rPr>
              <w:t>…</w:t>
            </w:r>
          </w:p>
        </w:tc>
        <w:tc>
          <w:tcPr>
            <w:tcW w:w="4031" w:type="dxa"/>
          </w:tcPr>
          <w:p w14:paraId="3ADAF1CA" w14:textId="77777777" w:rsidR="003D2CBC" w:rsidRPr="00131A11" w:rsidRDefault="003D2CBC" w:rsidP="0035457D">
            <w:pPr>
              <w:pStyle w:val="H2"/>
              <w:numPr>
                <w:ilvl w:val="0"/>
                <w:numId w:val="0"/>
              </w:numPr>
              <w:spacing w:before="0" w:after="0" w:line="360" w:lineRule="auto"/>
              <w:jc w:val="center"/>
              <w:rPr>
                <w:b w:val="0"/>
                <w:bCs/>
                <w:color w:val="000000"/>
                <w:sz w:val="24"/>
                <w:szCs w:val="24"/>
              </w:rPr>
            </w:pPr>
            <w:r>
              <w:rPr>
                <w:b w:val="0"/>
                <w:bCs/>
                <w:color w:val="000000"/>
                <w:sz w:val="24"/>
                <w:szCs w:val="24"/>
              </w:rPr>
              <w:t>…</w:t>
            </w:r>
          </w:p>
        </w:tc>
      </w:tr>
      <w:tr w:rsidR="003D2CBC" w:rsidRPr="0028435A" w14:paraId="344FD0C0" w14:textId="77777777" w:rsidTr="003D2CBC">
        <w:trPr>
          <w:trHeight w:val="257"/>
        </w:trPr>
        <w:tc>
          <w:tcPr>
            <w:tcW w:w="4031" w:type="dxa"/>
          </w:tcPr>
          <w:p w14:paraId="076A8CB0" w14:textId="77777777" w:rsidR="003D2CBC" w:rsidRPr="0028435A" w:rsidRDefault="0045792A" w:rsidP="0035457D">
            <w:pPr>
              <w:pStyle w:val="H2"/>
              <w:numPr>
                <w:ilvl w:val="0"/>
                <w:numId w:val="0"/>
              </w:numPr>
              <w:spacing w:before="0" w:after="0" w:line="360" w:lineRule="auto"/>
              <w:jc w:val="center"/>
              <w:rPr>
                <w:b w:val="0"/>
                <w:bCs/>
                <w:color w:val="000000"/>
                <w:sz w:val="24"/>
                <w:szCs w:val="24"/>
                <w:lang w:val="vi-VN"/>
              </w:rPr>
            </w:pPr>
            <m:oMathPara>
              <m:oMath>
                <m:sSub>
                  <m:sSubPr>
                    <m:ctrlPr>
                      <w:rPr>
                        <w:rFonts w:ascii="Cambria Math" w:hAnsi="Cambria Math"/>
                        <w:b w:val="0"/>
                        <w:bCs/>
                        <w:i/>
                        <w:color w:val="000000"/>
                        <w:sz w:val="24"/>
                        <w:szCs w:val="24"/>
                      </w:rPr>
                    </m:ctrlPr>
                  </m:sSubPr>
                  <m:e>
                    <m:r>
                      <m:rPr>
                        <m:sty m:val="bi"/>
                      </m:rPr>
                      <w:rPr>
                        <w:rFonts w:ascii="Cambria Math" w:hAnsi="Cambria Math"/>
                        <w:color w:val="000000"/>
                        <w:sz w:val="24"/>
                        <w:szCs w:val="24"/>
                      </w:rPr>
                      <m:t>x</m:t>
                    </m:r>
                  </m:e>
                  <m:sub>
                    <m:r>
                      <m:rPr>
                        <m:sty m:val="bi"/>
                      </m:rPr>
                      <w:rPr>
                        <w:rFonts w:ascii="Cambria Math" w:hAnsi="Cambria Math"/>
                        <w:color w:val="000000"/>
                        <w:sz w:val="24"/>
                        <w:szCs w:val="24"/>
                      </w:rPr>
                      <m:t>n</m:t>
                    </m:r>
                    <m:r>
                      <m:rPr>
                        <m:sty m:val="bi"/>
                      </m:rPr>
                      <w:rPr>
                        <w:rFonts w:ascii="Cambria Math" w:hAnsi="Cambria Math"/>
                        <w:color w:val="000000"/>
                        <w:sz w:val="24"/>
                        <w:szCs w:val="24"/>
                      </w:rPr>
                      <m:t>1</m:t>
                    </m:r>
                  </m:sub>
                </m:sSub>
              </m:oMath>
            </m:oMathPara>
          </w:p>
        </w:tc>
        <w:tc>
          <w:tcPr>
            <w:tcW w:w="4031" w:type="dxa"/>
          </w:tcPr>
          <w:p w14:paraId="1DA3E9DF" w14:textId="77777777" w:rsidR="003D2CBC" w:rsidRPr="0028435A" w:rsidRDefault="0045792A" w:rsidP="0035457D">
            <w:pPr>
              <w:pStyle w:val="H2"/>
              <w:numPr>
                <w:ilvl w:val="0"/>
                <w:numId w:val="0"/>
              </w:numPr>
              <w:spacing w:before="0" w:after="0" w:line="360" w:lineRule="auto"/>
              <w:jc w:val="center"/>
              <w:rPr>
                <w:b w:val="0"/>
                <w:bCs/>
                <w:color w:val="000000"/>
                <w:sz w:val="24"/>
                <w:szCs w:val="24"/>
                <w:lang w:val="vi-VN"/>
              </w:rPr>
            </w:pPr>
            <m:oMathPara>
              <m:oMath>
                <m:sSub>
                  <m:sSubPr>
                    <m:ctrlPr>
                      <w:rPr>
                        <w:rFonts w:ascii="Cambria Math" w:hAnsi="Cambria Math"/>
                        <w:b w:val="0"/>
                        <w:bCs/>
                        <w:i/>
                        <w:color w:val="000000"/>
                        <w:sz w:val="24"/>
                        <w:szCs w:val="24"/>
                      </w:rPr>
                    </m:ctrlPr>
                  </m:sSubPr>
                  <m:e>
                    <m:r>
                      <m:rPr>
                        <m:sty m:val="bi"/>
                      </m:rPr>
                      <w:rPr>
                        <w:rFonts w:ascii="Cambria Math" w:hAnsi="Cambria Math"/>
                        <w:color w:val="000000"/>
                        <w:sz w:val="24"/>
                        <w:szCs w:val="24"/>
                      </w:rPr>
                      <m:t>y</m:t>
                    </m:r>
                  </m:e>
                  <m:sub>
                    <m:r>
                      <m:rPr>
                        <m:sty m:val="bi"/>
                      </m:rPr>
                      <w:rPr>
                        <w:rFonts w:ascii="Cambria Math" w:hAnsi="Cambria Math"/>
                        <w:color w:val="000000"/>
                        <w:sz w:val="24"/>
                        <w:szCs w:val="24"/>
                      </w:rPr>
                      <m:t>n</m:t>
                    </m:r>
                  </m:sub>
                </m:sSub>
              </m:oMath>
            </m:oMathPara>
          </w:p>
        </w:tc>
      </w:tr>
    </w:tbl>
    <w:p w14:paraId="3FB85F35" w14:textId="77777777" w:rsidR="003D2CBC" w:rsidRPr="003D2CBC" w:rsidRDefault="003D2CBC" w:rsidP="003D2CBC">
      <w:pPr>
        <w:pStyle w:val="H2"/>
        <w:numPr>
          <w:ilvl w:val="0"/>
          <w:numId w:val="0"/>
        </w:numPr>
        <w:spacing w:before="0" w:after="0" w:line="360" w:lineRule="auto"/>
        <w:ind w:left="709"/>
        <w:outlineLvl w:val="9"/>
        <w:rPr>
          <w:b w:val="0"/>
          <w:bCs/>
          <w:color w:val="000000"/>
          <w:sz w:val="24"/>
          <w:szCs w:val="24"/>
        </w:rPr>
      </w:pPr>
    </w:p>
    <w:p w14:paraId="15FB6605" w14:textId="1C4EFF77" w:rsidR="004808AD" w:rsidRDefault="008126F3" w:rsidP="00BF6493">
      <w:pPr>
        <w:pStyle w:val="H2"/>
        <w:numPr>
          <w:ilvl w:val="0"/>
          <w:numId w:val="0"/>
        </w:numPr>
        <w:spacing w:before="0" w:after="0" w:line="360" w:lineRule="auto"/>
        <w:ind w:left="720"/>
        <w:outlineLvl w:val="9"/>
        <w:rPr>
          <w:b w:val="0"/>
          <w:color w:val="000000"/>
          <w:sz w:val="24"/>
          <w:szCs w:val="24"/>
        </w:rPr>
      </w:pPr>
      <w:r>
        <w:rPr>
          <w:b w:val="0"/>
          <w:bCs/>
          <w:color w:val="000000"/>
          <w:sz w:val="24"/>
          <w:szCs w:val="24"/>
          <w:lang w:val="vi-VN"/>
        </w:rPr>
        <w:t xml:space="preserve">Step 1: Define 3 matrices: </w:t>
      </w:r>
      <w:r w:rsidR="0028435A" w:rsidRPr="0028435A">
        <w:rPr>
          <w:b w:val="0"/>
          <w:bCs/>
          <w:color w:val="000000"/>
          <w:sz w:val="24"/>
          <w:szCs w:val="24"/>
          <w:lang w:val="vi-VN"/>
        </w:rPr>
        <w:t>X, Y and</w:t>
      </w:r>
      <w:r w:rsidR="0028435A" w:rsidRPr="001B5014">
        <w:rPr>
          <w:b w:val="0"/>
          <w:bCs/>
          <w:color w:val="000000"/>
          <w:sz w:val="24"/>
          <w:szCs w:val="24"/>
          <w:lang w:val="vi-VN"/>
        </w:rPr>
        <w:t xml:space="preserve"> </w:t>
      </w:r>
      <m:oMath>
        <m:r>
          <m:rPr>
            <m:sty m:val="b"/>
          </m:rPr>
          <w:rPr>
            <w:rFonts w:ascii="Cambria Math" w:hAnsi="Cambria Math"/>
            <w:color w:val="000000"/>
            <w:sz w:val="24"/>
            <w:szCs w:val="24"/>
            <w:lang w:val="vi-VN"/>
          </w:rPr>
          <m:t>β</m:t>
        </m:r>
      </m:oMath>
      <w:r w:rsidR="001B5014">
        <w:rPr>
          <w:b w:val="0"/>
          <w:color w:val="000000"/>
          <w:sz w:val="24"/>
          <w:szCs w:val="24"/>
        </w:rPr>
        <w:t xml:space="preserve">. In which, n is the number of observations. </w:t>
      </w:r>
      <w:r w:rsidR="003135D3">
        <w:rPr>
          <w:b w:val="0"/>
          <w:color w:val="000000"/>
          <w:sz w:val="24"/>
          <w:szCs w:val="24"/>
        </w:rPr>
        <w:t xml:space="preserve">X is a (n×2) matrix, Y is a (n×1) matrix and </w:t>
      </w:r>
      <m:oMath>
        <m:r>
          <m:rPr>
            <m:sty m:val="b"/>
          </m:rPr>
          <w:rPr>
            <w:rFonts w:ascii="Cambria Math" w:hAnsi="Cambria Math"/>
            <w:color w:val="000000"/>
            <w:sz w:val="24"/>
            <w:szCs w:val="24"/>
            <w:lang w:val="vi-VN"/>
          </w:rPr>
          <m:t>β</m:t>
        </m:r>
      </m:oMath>
      <w:r w:rsidR="003135D3">
        <w:rPr>
          <w:b w:val="0"/>
          <w:color w:val="000000"/>
          <w:sz w:val="24"/>
          <w:szCs w:val="24"/>
        </w:rPr>
        <w:t xml:space="preserve"> is a (2×1) matrix</w:t>
      </w:r>
    </w:p>
    <w:p w14:paraId="28137F3D" w14:textId="4569A44D" w:rsidR="004808AD" w:rsidRDefault="00D23177" w:rsidP="00D23177">
      <w:pPr>
        <w:pStyle w:val="H2"/>
        <w:numPr>
          <w:ilvl w:val="0"/>
          <w:numId w:val="0"/>
        </w:numPr>
        <w:spacing w:before="0" w:after="0" w:line="360" w:lineRule="auto"/>
        <w:jc w:val="center"/>
        <w:outlineLvl w:val="9"/>
        <w:rPr>
          <w:b w:val="0"/>
          <w:bCs/>
          <w:color w:val="000000"/>
          <w:sz w:val="24"/>
          <w:szCs w:val="24"/>
          <w:lang w:val="vi-VN"/>
        </w:rPr>
      </w:pPr>
      <w:r>
        <w:rPr>
          <w:noProof/>
        </w:rPr>
        <w:drawing>
          <wp:inline distT="0" distB="0" distL="0" distR="0" wp14:anchorId="00D1053A" wp14:editId="64D492A4">
            <wp:extent cx="5575935" cy="1242060"/>
            <wp:effectExtent l="0" t="0" r="5715"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575935" cy="1242060"/>
                    </a:xfrm>
                    <a:prstGeom prst="rect">
                      <a:avLst/>
                    </a:prstGeom>
                  </pic:spPr>
                </pic:pic>
              </a:graphicData>
            </a:graphic>
          </wp:inline>
        </w:drawing>
      </w:r>
    </w:p>
    <w:p w14:paraId="1E96EE85" w14:textId="7BB926FD" w:rsidR="0028435A" w:rsidRPr="0028435A" w:rsidRDefault="0028435A" w:rsidP="0028435A">
      <w:pPr>
        <w:pStyle w:val="H2"/>
        <w:numPr>
          <w:ilvl w:val="0"/>
          <w:numId w:val="0"/>
        </w:numPr>
        <w:spacing w:before="0" w:after="0" w:line="360" w:lineRule="auto"/>
        <w:ind w:left="709"/>
        <w:outlineLvl w:val="9"/>
        <w:rPr>
          <w:b w:val="0"/>
          <w:bCs/>
          <w:color w:val="000000"/>
          <w:sz w:val="24"/>
          <w:szCs w:val="24"/>
        </w:rPr>
      </w:pPr>
      <w:r w:rsidRPr="0028435A">
        <w:rPr>
          <w:b w:val="0"/>
          <w:bCs/>
          <w:color w:val="000000"/>
          <w:sz w:val="24"/>
          <w:szCs w:val="24"/>
          <w:lang w:val="vi-VN"/>
        </w:rPr>
        <w:t>Step 2:  Define</w:t>
      </w:r>
      <w:r w:rsidR="002C2481">
        <w:rPr>
          <w:b w:val="0"/>
          <w:bCs/>
          <w:color w:val="000000"/>
          <w:sz w:val="24"/>
          <w:szCs w:val="24"/>
        </w:rPr>
        <w:t xml:space="preserve"> the</w:t>
      </w:r>
      <w:r w:rsidRPr="0028435A">
        <w:rPr>
          <w:b w:val="0"/>
          <w:bCs/>
          <w:color w:val="000000"/>
          <w:sz w:val="24"/>
          <w:szCs w:val="24"/>
          <w:lang w:val="vi-VN"/>
        </w:rPr>
        <w:t xml:space="preserve"> </w:t>
      </w:r>
      <w:r w:rsidRPr="0028435A">
        <w:rPr>
          <w:b w:val="0"/>
          <w:bCs/>
          <w:color w:val="000000"/>
          <w:sz w:val="24"/>
          <w:szCs w:val="24"/>
        </w:rPr>
        <w:t>transpose</w:t>
      </w:r>
      <w:r w:rsidR="004E2E52">
        <w:rPr>
          <w:b w:val="0"/>
          <w:bCs/>
          <w:color w:val="000000"/>
          <w:sz w:val="24"/>
          <w:szCs w:val="24"/>
        </w:rPr>
        <w:t xml:space="preserve"> </w:t>
      </w:r>
      <w:r w:rsidRPr="0028435A">
        <w:rPr>
          <w:b w:val="0"/>
          <w:bCs/>
          <w:color w:val="000000"/>
          <w:sz w:val="24"/>
          <w:szCs w:val="24"/>
        </w:rPr>
        <w:t>of matrix  X</w:t>
      </w:r>
      <w:r w:rsidR="00D23177">
        <w:rPr>
          <w:b w:val="0"/>
          <w:bCs/>
          <w:color w:val="000000"/>
          <w:sz w:val="24"/>
          <w:szCs w:val="24"/>
        </w:rPr>
        <w:t xml:space="preserve">, call </w:t>
      </w:r>
      <w:r w:rsidR="00D23177" w:rsidRPr="00D23177">
        <w:rPr>
          <w:b w:val="0"/>
          <w:bCs/>
          <w:color w:val="000000"/>
          <w:sz w:val="24"/>
          <w:szCs w:val="24"/>
        </w:rPr>
        <w:t>X′</w:t>
      </w:r>
      <w:r w:rsidR="00286FEA">
        <w:rPr>
          <w:b w:val="0"/>
          <w:bCs/>
          <w:color w:val="000000"/>
          <w:sz w:val="24"/>
          <w:szCs w:val="24"/>
        </w:rPr>
        <w:t xml:space="preserve">. Then we have </w:t>
      </w:r>
      <w:r w:rsidR="00286FEA" w:rsidRPr="00D23177">
        <w:rPr>
          <w:b w:val="0"/>
          <w:bCs/>
          <w:color w:val="000000"/>
          <w:sz w:val="24"/>
          <w:szCs w:val="24"/>
        </w:rPr>
        <w:t>X′</w:t>
      </w:r>
      <w:r w:rsidR="00286FEA">
        <w:rPr>
          <w:b w:val="0"/>
          <w:bCs/>
          <w:color w:val="000000"/>
          <w:sz w:val="24"/>
          <w:szCs w:val="24"/>
        </w:rPr>
        <w:t>, a (2×n) matrix</w:t>
      </w:r>
    </w:p>
    <w:p w14:paraId="528733E4" w14:textId="02878D52" w:rsidR="0028435A" w:rsidRPr="0028435A" w:rsidRDefault="00D23177" w:rsidP="00D23177">
      <w:pPr>
        <w:pStyle w:val="H2"/>
        <w:numPr>
          <w:ilvl w:val="0"/>
          <w:numId w:val="0"/>
        </w:numPr>
        <w:spacing w:before="0" w:after="0" w:line="360" w:lineRule="auto"/>
        <w:ind w:left="709"/>
        <w:jc w:val="center"/>
        <w:outlineLvl w:val="9"/>
        <w:rPr>
          <w:b w:val="0"/>
          <w:bCs/>
          <w:color w:val="000000"/>
          <w:sz w:val="24"/>
          <w:szCs w:val="24"/>
        </w:rPr>
      </w:pPr>
      <w:r>
        <w:rPr>
          <w:noProof/>
        </w:rPr>
        <w:drawing>
          <wp:inline distT="0" distB="0" distL="0" distR="0" wp14:anchorId="25452735" wp14:editId="68FDDA5F">
            <wp:extent cx="5124450" cy="123825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124450" cy="1238250"/>
                    </a:xfrm>
                    <a:prstGeom prst="rect">
                      <a:avLst/>
                    </a:prstGeom>
                  </pic:spPr>
                </pic:pic>
              </a:graphicData>
            </a:graphic>
          </wp:inline>
        </w:drawing>
      </w:r>
    </w:p>
    <w:p w14:paraId="27DE9470" w14:textId="18DE27AE" w:rsidR="0028435A" w:rsidRPr="0028435A" w:rsidRDefault="003135D3" w:rsidP="0028435A">
      <w:pPr>
        <w:pStyle w:val="H2"/>
        <w:numPr>
          <w:ilvl w:val="0"/>
          <w:numId w:val="0"/>
        </w:numPr>
        <w:spacing w:before="0" w:after="0" w:line="360" w:lineRule="auto"/>
        <w:ind w:left="709"/>
        <w:outlineLvl w:val="9"/>
        <w:rPr>
          <w:b w:val="0"/>
          <w:bCs/>
          <w:color w:val="000000"/>
          <w:sz w:val="24"/>
          <w:szCs w:val="24"/>
        </w:rPr>
      </w:pPr>
      <w:r>
        <w:rPr>
          <w:b w:val="0"/>
          <w:bCs/>
          <w:color w:val="000000"/>
          <w:sz w:val="24"/>
          <w:szCs w:val="24"/>
        </w:rPr>
        <w:t xml:space="preserve">Step 3: Define matrix </w:t>
      </w:r>
      <w:r w:rsidR="0062315E" w:rsidRPr="0062315E">
        <w:rPr>
          <w:b w:val="0"/>
          <w:bCs/>
          <w:color w:val="000000"/>
          <w:sz w:val="24"/>
          <w:szCs w:val="24"/>
        </w:rPr>
        <w:t>X′X</w:t>
      </w:r>
      <w:r w:rsidR="0028435A" w:rsidRPr="0028435A">
        <w:rPr>
          <w:b w:val="0"/>
          <w:bCs/>
          <w:color w:val="000000"/>
          <w:sz w:val="24"/>
          <w:szCs w:val="24"/>
        </w:rPr>
        <w:t xml:space="preserve"> by multiply matrix transpose</w:t>
      </w:r>
      <w:r w:rsidR="00D00E49">
        <w:rPr>
          <w:b w:val="0"/>
          <w:bCs/>
          <w:color w:val="000000"/>
          <w:sz w:val="24"/>
          <w:szCs w:val="24"/>
        </w:rPr>
        <w:t xml:space="preserve"> </w:t>
      </w:r>
      <w:r w:rsidR="000B6A6D">
        <w:rPr>
          <w:b w:val="0"/>
          <w:bCs/>
          <w:color w:val="000000"/>
          <w:sz w:val="24"/>
          <w:szCs w:val="24"/>
        </w:rPr>
        <w:t>X′</w:t>
      </w:r>
      <w:r w:rsidR="0028435A" w:rsidRPr="0028435A">
        <w:rPr>
          <w:b w:val="0"/>
          <w:bCs/>
          <w:color w:val="000000"/>
          <w:sz w:val="24"/>
          <w:szCs w:val="24"/>
        </w:rPr>
        <w:t xml:space="preserve"> with matrix X</w:t>
      </w:r>
      <w:r w:rsidR="0062315E">
        <w:rPr>
          <w:b w:val="0"/>
          <w:bCs/>
          <w:color w:val="000000"/>
          <w:sz w:val="24"/>
          <w:szCs w:val="24"/>
        </w:rPr>
        <w:t xml:space="preserve">. Then we have </w:t>
      </w:r>
      <w:r w:rsidR="0062315E" w:rsidRPr="0062315E">
        <w:rPr>
          <w:b w:val="0"/>
          <w:bCs/>
          <w:color w:val="000000"/>
          <w:sz w:val="24"/>
          <w:szCs w:val="24"/>
        </w:rPr>
        <w:t>X′X</w:t>
      </w:r>
      <w:r w:rsidR="00405547">
        <w:rPr>
          <w:b w:val="0"/>
          <w:bCs/>
          <w:color w:val="000000"/>
          <w:sz w:val="24"/>
          <w:szCs w:val="24"/>
        </w:rPr>
        <w:t>, a (2</w:t>
      </w:r>
      <w:r w:rsidR="0062315E">
        <w:rPr>
          <w:b w:val="0"/>
          <w:bCs/>
          <w:color w:val="000000"/>
          <w:sz w:val="24"/>
          <w:szCs w:val="24"/>
        </w:rPr>
        <w:t xml:space="preserve"> × </w:t>
      </w:r>
      <w:r w:rsidR="00405547">
        <w:rPr>
          <w:b w:val="0"/>
          <w:bCs/>
          <w:color w:val="000000"/>
          <w:sz w:val="24"/>
          <w:szCs w:val="24"/>
        </w:rPr>
        <w:t>2</w:t>
      </w:r>
      <w:r w:rsidR="0062315E">
        <w:rPr>
          <w:b w:val="0"/>
          <w:bCs/>
          <w:color w:val="000000"/>
          <w:sz w:val="24"/>
          <w:szCs w:val="24"/>
        </w:rPr>
        <w:t>) square matrix.</w:t>
      </w:r>
    </w:p>
    <w:p w14:paraId="20F141AA" w14:textId="10DD426A" w:rsidR="0028435A" w:rsidRPr="0028435A" w:rsidRDefault="0028435A" w:rsidP="0028435A">
      <w:pPr>
        <w:pStyle w:val="H2"/>
        <w:numPr>
          <w:ilvl w:val="0"/>
          <w:numId w:val="0"/>
        </w:numPr>
        <w:spacing w:before="0" w:after="0" w:line="360" w:lineRule="auto"/>
        <w:ind w:left="709"/>
        <w:outlineLvl w:val="9"/>
        <w:rPr>
          <w:b w:val="0"/>
          <w:bCs/>
          <w:color w:val="000000"/>
          <w:sz w:val="24"/>
          <w:szCs w:val="24"/>
        </w:rPr>
      </w:pPr>
      <w:r w:rsidRPr="0028435A">
        <w:rPr>
          <w:b w:val="0"/>
          <w:bCs/>
          <w:color w:val="000000"/>
          <w:sz w:val="24"/>
          <w:szCs w:val="24"/>
        </w:rPr>
        <w:t>Step 4: Inve</w:t>
      </w:r>
      <w:r w:rsidR="0062315E">
        <w:rPr>
          <w:b w:val="0"/>
          <w:bCs/>
          <w:color w:val="000000"/>
          <w:sz w:val="24"/>
          <w:szCs w:val="24"/>
        </w:rPr>
        <w:t xml:space="preserve">rt the matrix </w:t>
      </w:r>
      <w:r w:rsidR="0062315E" w:rsidRPr="0062315E">
        <w:rPr>
          <w:b w:val="0"/>
          <w:bCs/>
          <w:color w:val="000000"/>
          <w:sz w:val="24"/>
          <w:szCs w:val="24"/>
        </w:rPr>
        <w:t>X′X</w:t>
      </w:r>
      <w:r w:rsidR="0062315E">
        <w:rPr>
          <w:b w:val="0"/>
          <w:bCs/>
          <w:color w:val="000000"/>
          <w:sz w:val="24"/>
          <w:szCs w:val="24"/>
        </w:rPr>
        <w:t xml:space="preserve">, then we </w:t>
      </w:r>
      <w:r w:rsidR="00434B3A">
        <w:rPr>
          <w:b w:val="0"/>
          <w:bCs/>
          <w:color w:val="000000"/>
          <w:sz w:val="24"/>
          <w:szCs w:val="24"/>
        </w:rPr>
        <w:t>have</w:t>
      </w:r>
      <m:oMath>
        <m:sSup>
          <m:sSupPr>
            <m:ctrlPr>
              <w:rPr>
                <w:rFonts w:ascii="Cambria Math" w:hAnsi="Cambria Math"/>
                <w:b w:val="0"/>
                <w:bCs/>
                <w:i/>
                <w:color w:val="000000"/>
                <w:sz w:val="24"/>
                <w:szCs w:val="24"/>
              </w:rPr>
            </m:ctrlPr>
          </m:sSupPr>
          <m:e>
            <m:r>
              <m:rPr>
                <m:sty m:val="bi"/>
              </m:rPr>
              <w:rPr>
                <w:rFonts w:ascii="Cambria Math" w:hAnsi="Cambria Math"/>
                <w:color w:val="000000"/>
                <w:sz w:val="24"/>
                <w:szCs w:val="24"/>
              </w:rPr>
              <m:t>(</m:t>
            </m:r>
            <m:sSup>
              <m:sSupPr>
                <m:ctrlPr>
                  <w:rPr>
                    <w:rFonts w:ascii="Cambria Math" w:hAnsi="Cambria Math"/>
                    <w:b w:val="0"/>
                    <w:bCs/>
                    <w:color w:val="000000"/>
                    <w:sz w:val="24"/>
                    <w:szCs w:val="24"/>
                  </w:rPr>
                </m:ctrlPr>
              </m:sSupPr>
              <m:e>
                <m:r>
                  <m:rPr>
                    <m:sty m:val="b"/>
                  </m:rPr>
                  <w:rPr>
                    <w:rFonts w:ascii="Cambria Math" w:hAnsi="Cambria Math"/>
                    <w:color w:val="000000"/>
                    <w:sz w:val="24"/>
                    <w:szCs w:val="24"/>
                  </w:rPr>
                  <m:t>X</m:t>
                </m:r>
                <m:ctrlPr>
                  <w:rPr>
                    <w:rFonts w:ascii="Cambria Math" w:hAnsi="Cambria Math"/>
                    <w:b w:val="0"/>
                    <w:bCs/>
                    <w:i/>
                    <w:color w:val="000000"/>
                    <w:sz w:val="24"/>
                    <w:szCs w:val="24"/>
                  </w:rPr>
                </m:ctrlPr>
              </m:e>
              <m:sup>
                <m:r>
                  <m:rPr>
                    <m:sty m:val="b"/>
                  </m:rPr>
                  <w:rPr>
                    <w:rFonts w:ascii="Cambria Math" w:hAnsi="Cambria Math"/>
                    <w:color w:val="000000"/>
                    <w:sz w:val="24"/>
                    <w:szCs w:val="24"/>
                  </w:rPr>
                  <m:t>'</m:t>
                </m:r>
              </m:sup>
            </m:sSup>
            <m:r>
              <m:rPr>
                <m:sty m:val="b"/>
              </m:rPr>
              <w:rPr>
                <w:rFonts w:ascii="Cambria Math" w:hAnsi="Cambria Math"/>
                <w:color w:val="000000"/>
                <w:sz w:val="24"/>
                <w:szCs w:val="24"/>
              </w:rPr>
              <m:t>X</m:t>
            </m:r>
            <m:r>
              <m:rPr>
                <m:sty m:val="b"/>
              </m:rPr>
              <w:rPr>
                <w:rFonts w:ascii="Cambria Math"/>
                <w:color w:val="000000"/>
                <w:sz w:val="24"/>
                <w:szCs w:val="24"/>
              </w:rPr>
              <m:t>)</m:t>
            </m:r>
          </m:e>
          <m:sup>
            <m:r>
              <m:rPr>
                <m:sty m:val="bi"/>
              </m:rPr>
              <w:rPr>
                <w:rFonts w:ascii="Cambria Math" w:hAnsi="Cambria Math"/>
                <w:color w:val="000000"/>
                <w:sz w:val="24"/>
                <w:szCs w:val="24"/>
              </w:rPr>
              <m:t>-1</m:t>
            </m:r>
          </m:sup>
        </m:sSup>
      </m:oMath>
      <w:r w:rsidR="0062315E">
        <w:rPr>
          <w:b w:val="0"/>
          <w:bCs/>
          <w:color w:val="000000"/>
          <w:sz w:val="24"/>
          <w:szCs w:val="24"/>
        </w:rPr>
        <w:t xml:space="preserve">, a </w:t>
      </w:r>
      <w:r w:rsidR="00405547">
        <w:rPr>
          <w:b w:val="0"/>
          <w:bCs/>
          <w:color w:val="000000"/>
          <w:sz w:val="24"/>
          <w:szCs w:val="24"/>
        </w:rPr>
        <w:t>(2</w:t>
      </w:r>
      <w:r w:rsidR="000B6A6D">
        <w:rPr>
          <w:b w:val="0"/>
          <w:bCs/>
          <w:color w:val="000000"/>
          <w:sz w:val="24"/>
          <w:szCs w:val="24"/>
        </w:rPr>
        <w:t xml:space="preserve"> × </w:t>
      </w:r>
      <w:r w:rsidR="00405547">
        <w:rPr>
          <w:b w:val="0"/>
          <w:bCs/>
          <w:color w:val="000000"/>
          <w:sz w:val="24"/>
          <w:szCs w:val="24"/>
        </w:rPr>
        <w:t>2</w:t>
      </w:r>
      <w:r w:rsidR="000B6A6D">
        <w:rPr>
          <w:b w:val="0"/>
          <w:bCs/>
          <w:color w:val="000000"/>
          <w:sz w:val="24"/>
          <w:szCs w:val="24"/>
        </w:rPr>
        <w:t>) square matrix.</w:t>
      </w:r>
    </w:p>
    <w:p w14:paraId="6270DA57" w14:textId="5373A9D0" w:rsidR="0028435A" w:rsidRPr="0028435A" w:rsidRDefault="0028435A" w:rsidP="0028435A">
      <w:pPr>
        <w:pStyle w:val="H2"/>
        <w:numPr>
          <w:ilvl w:val="0"/>
          <w:numId w:val="0"/>
        </w:numPr>
        <w:spacing w:before="0" w:after="0" w:line="360" w:lineRule="auto"/>
        <w:ind w:left="709"/>
        <w:outlineLvl w:val="9"/>
        <w:rPr>
          <w:b w:val="0"/>
          <w:bCs/>
          <w:color w:val="000000"/>
          <w:sz w:val="24"/>
          <w:szCs w:val="24"/>
        </w:rPr>
      </w:pPr>
      <w:r w:rsidRPr="0028435A">
        <w:rPr>
          <w:b w:val="0"/>
          <w:bCs/>
          <w:color w:val="000000"/>
          <w:sz w:val="24"/>
          <w:szCs w:val="24"/>
        </w:rPr>
        <w:t xml:space="preserve">Step 5: Multiply </w:t>
      </w:r>
      <w:r w:rsidR="000B6A6D">
        <w:rPr>
          <w:b w:val="0"/>
          <w:bCs/>
          <w:color w:val="000000"/>
          <w:sz w:val="24"/>
          <w:szCs w:val="24"/>
        </w:rPr>
        <w:t xml:space="preserve">the inversion </w:t>
      </w:r>
      <w:r w:rsidRPr="0028435A">
        <w:rPr>
          <w:b w:val="0"/>
          <w:bCs/>
          <w:color w:val="000000"/>
          <w:sz w:val="24"/>
          <w:szCs w:val="24"/>
        </w:rPr>
        <w:t>matrix</w:t>
      </w:r>
      <w:r w:rsidR="000B6A6D">
        <w:rPr>
          <w:b w:val="0"/>
          <w:bCs/>
          <w:color w:val="000000"/>
          <w:sz w:val="24"/>
          <w:szCs w:val="24"/>
        </w:rPr>
        <w:t xml:space="preserve"> </w:t>
      </w:r>
      <m:oMath>
        <m:sSup>
          <m:sSupPr>
            <m:ctrlPr>
              <w:rPr>
                <w:rFonts w:ascii="Cambria Math" w:hAnsi="Cambria Math"/>
                <w:b w:val="0"/>
                <w:bCs/>
                <w:i/>
                <w:color w:val="000000"/>
                <w:sz w:val="24"/>
                <w:szCs w:val="24"/>
              </w:rPr>
            </m:ctrlPr>
          </m:sSupPr>
          <m:e>
            <m:r>
              <m:rPr>
                <m:sty m:val="bi"/>
              </m:rPr>
              <w:rPr>
                <w:rFonts w:ascii="Cambria Math" w:hAnsi="Cambria Math"/>
                <w:color w:val="000000"/>
                <w:sz w:val="24"/>
                <w:szCs w:val="24"/>
              </w:rPr>
              <m:t>(</m:t>
            </m:r>
            <m:sSup>
              <m:sSupPr>
                <m:ctrlPr>
                  <w:rPr>
                    <w:rFonts w:ascii="Cambria Math" w:hAnsi="Cambria Math"/>
                    <w:b w:val="0"/>
                    <w:bCs/>
                    <w:color w:val="000000"/>
                    <w:sz w:val="24"/>
                    <w:szCs w:val="24"/>
                  </w:rPr>
                </m:ctrlPr>
              </m:sSupPr>
              <m:e>
                <m:r>
                  <m:rPr>
                    <m:sty m:val="b"/>
                  </m:rPr>
                  <w:rPr>
                    <w:rFonts w:ascii="Cambria Math" w:hAnsi="Cambria Math"/>
                    <w:color w:val="000000"/>
                    <w:sz w:val="24"/>
                    <w:szCs w:val="24"/>
                  </w:rPr>
                  <m:t>X</m:t>
                </m:r>
                <m:ctrlPr>
                  <w:rPr>
                    <w:rFonts w:ascii="Cambria Math" w:hAnsi="Cambria Math"/>
                    <w:b w:val="0"/>
                    <w:bCs/>
                    <w:i/>
                    <w:color w:val="000000"/>
                    <w:sz w:val="24"/>
                    <w:szCs w:val="24"/>
                  </w:rPr>
                </m:ctrlPr>
              </m:e>
              <m:sup>
                <m:r>
                  <m:rPr>
                    <m:sty m:val="b"/>
                  </m:rPr>
                  <w:rPr>
                    <w:rFonts w:ascii="Cambria Math" w:hAnsi="Cambria Math"/>
                    <w:color w:val="000000"/>
                    <w:sz w:val="24"/>
                    <w:szCs w:val="24"/>
                  </w:rPr>
                  <m:t>'</m:t>
                </m:r>
              </m:sup>
            </m:sSup>
            <m:r>
              <m:rPr>
                <m:sty m:val="b"/>
              </m:rPr>
              <w:rPr>
                <w:rFonts w:ascii="Cambria Math" w:hAnsi="Cambria Math"/>
                <w:color w:val="000000"/>
                <w:sz w:val="24"/>
                <w:szCs w:val="24"/>
              </w:rPr>
              <m:t>X</m:t>
            </m:r>
            <m:r>
              <m:rPr>
                <m:sty m:val="b"/>
              </m:rPr>
              <w:rPr>
                <w:rFonts w:ascii="Cambria Math"/>
                <w:color w:val="000000"/>
                <w:sz w:val="24"/>
                <w:szCs w:val="24"/>
              </w:rPr>
              <m:t>)</m:t>
            </m:r>
          </m:e>
          <m:sup>
            <m:r>
              <m:rPr>
                <m:sty m:val="bi"/>
              </m:rPr>
              <w:rPr>
                <w:rFonts w:ascii="Cambria Math" w:hAnsi="Cambria Math"/>
                <w:color w:val="000000"/>
                <w:sz w:val="24"/>
                <w:szCs w:val="24"/>
              </w:rPr>
              <m:t>-1</m:t>
            </m:r>
          </m:sup>
        </m:sSup>
      </m:oMath>
      <w:r w:rsidRPr="0028435A">
        <w:rPr>
          <w:b w:val="0"/>
          <w:bCs/>
          <w:color w:val="000000"/>
          <w:sz w:val="24"/>
          <w:szCs w:val="24"/>
        </w:rPr>
        <w:t xml:space="preserve"> with matrix </w:t>
      </w:r>
      <w:r w:rsidR="000B6A6D">
        <w:rPr>
          <w:b w:val="0"/>
          <w:bCs/>
          <w:color w:val="000000"/>
          <w:sz w:val="24"/>
          <w:szCs w:val="24"/>
        </w:rPr>
        <w:t>X′</w:t>
      </w:r>
      <w:r w:rsidR="00405547">
        <w:rPr>
          <w:b w:val="0"/>
          <w:bCs/>
          <w:color w:val="000000"/>
          <w:sz w:val="24"/>
          <w:szCs w:val="24"/>
        </w:rPr>
        <w:t xml:space="preserve">, we have </w:t>
      </w:r>
      <m:oMath>
        <m:sSup>
          <m:sSupPr>
            <m:ctrlPr>
              <w:rPr>
                <w:rFonts w:ascii="Cambria Math" w:hAnsi="Cambria Math"/>
                <w:b w:val="0"/>
                <w:bCs/>
                <w:i/>
                <w:color w:val="000000"/>
                <w:sz w:val="24"/>
                <w:szCs w:val="24"/>
              </w:rPr>
            </m:ctrlPr>
          </m:sSupPr>
          <m:e>
            <m:r>
              <m:rPr>
                <m:sty m:val="bi"/>
              </m:rPr>
              <w:rPr>
                <w:rFonts w:ascii="Cambria Math" w:hAnsi="Cambria Math"/>
                <w:color w:val="000000"/>
                <w:sz w:val="24"/>
                <w:szCs w:val="24"/>
              </w:rPr>
              <m:t>(</m:t>
            </m:r>
            <m:sSup>
              <m:sSupPr>
                <m:ctrlPr>
                  <w:rPr>
                    <w:rFonts w:ascii="Cambria Math" w:hAnsi="Cambria Math"/>
                    <w:b w:val="0"/>
                    <w:bCs/>
                    <w:color w:val="000000"/>
                    <w:sz w:val="24"/>
                    <w:szCs w:val="24"/>
                  </w:rPr>
                </m:ctrlPr>
              </m:sSupPr>
              <m:e>
                <m:r>
                  <m:rPr>
                    <m:sty m:val="b"/>
                  </m:rPr>
                  <w:rPr>
                    <w:rFonts w:ascii="Cambria Math" w:hAnsi="Cambria Math"/>
                    <w:color w:val="000000"/>
                    <w:sz w:val="24"/>
                    <w:szCs w:val="24"/>
                  </w:rPr>
                  <m:t>X</m:t>
                </m:r>
                <m:ctrlPr>
                  <w:rPr>
                    <w:rFonts w:ascii="Cambria Math" w:hAnsi="Cambria Math"/>
                    <w:b w:val="0"/>
                    <w:bCs/>
                    <w:i/>
                    <w:color w:val="000000"/>
                    <w:sz w:val="24"/>
                    <w:szCs w:val="24"/>
                  </w:rPr>
                </m:ctrlPr>
              </m:e>
              <m:sup>
                <m:r>
                  <m:rPr>
                    <m:sty m:val="b"/>
                  </m:rPr>
                  <w:rPr>
                    <w:rFonts w:ascii="Cambria Math" w:hAnsi="Cambria Math"/>
                    <w:color w:val="000000"/>
                    <w:sz w:val="24"/>
                    <w:szCs w:val="24"/>
                  </w:rPr>
                  <m:t>'</m:t>
                </m:r>
              </m:sup>
            </m:sSup>
            <m:r>
              <m:rPr>
                <m:sty m:val="b"/>
              </m:rPr>
              <w:rPr>
                <w:rFonts w:ascii="Cambria Math" w:hAnsi="Cambria Math"/>
                <w:color w:val="000000"/>
                <w:sz w:val="24"/>
                <w:szCs w:val="24"/>
              </w:rPr>
              <m:t>X</m:t>
            </m:r>
            <m:r>
              <m:rPr>
                <m:sty m:val="b"/>
              </m:rPr>
              <w:rPr>
                <w:rFonts w:ascii="Cambria Math"/>
                <w:color w:val="000000"/>
                <w:sz w:val="24"/>
                <w:szCs w:val="24"/>
              </w:rPr>
              <m:t>)</m:t>
            </m:r>
          </m:e>
          <m:sup>
            <m:r>
              <m:rPr>
                <m:sty m:val="bi"/>
              </m:rPr>
              <w:rPr>
                <w:rFonts w:ascii="Cambria Math" w:hAnsi="Cambria Math"/>
                <w:color w:val="000000"/>
                <w:sz w:val="24"/>
                <w:szCs w:val="24"/>
              </w:rPr>
              <m:t>-1</m:t>
            </m:r>
          </m:sup>
        </m:sSup>
      </m:oMath>
      <w:r w:rsidR="00405547" w:rsidRPr="00405547">
        <w:rPr>
          <w:b w:val="0"/>
          <w:bCs/>
          <w:color w:val="000000"/>
          <w:sz w:val="24"/>
          <w:szCs w:val="24"/>
        </w:rPr>
        <w:t xml:space="preserve"> </w:t>
      </w:r>
      <w:r w:rsidR="00405547">
        <w:rPr>
          <w:b w:val="0"/>
          <w:bCs/>
          <w:color w:val="000000"/>
          <w:sz w:val="24"/>
          <w:szCs w:val="24"/>
        </w:rPr>
        <w:t>X′, a (2×n) matrix</w:t>
      </w:r>
    </w:p>
    <w:p w14:paraId="117D2E12" w14:textId="77777777" w:rsidR="00405547" w:rsidRPr="00405547" w:rsidRDefault="0028435A" w:rsidP="0028435A">
      <w:pPr>
        <w:pStyle w:val="H2"/>
        <w:numPr>
          <w:ilvl w:val="0"/>
          <w:numId w:val="0"/>
        </w:numPr>
        <w:spacing w:before="0" w:after="0" w:line="360" w:lineRule="auto"/>
        <w:ind w:left="709"/>
        <w:outlineLvl w:val="9"/>
        <w:rPr>
          <w:b w:val="0"/>
          <w:bCs/>
          <w:color w:val="000000"/>
          <w:sz w:val="24"/>
          <w:szCs w:val="24"/>
        </w:rPr>
      </w:pPr>
      <w:r w:rsidRPr="0028435A">
        <w:rPr>
          <w:b w:val="0"/>
          <w:bCs/>
          <w:color w:val="000000"/>
          <w:sz w:val="24"/>
          <w:szCs w:val="24"/>
        </w:rPr>
        <w:t xml:space="preserve">Step 6: </w:t>
      </w:r>
      <w:r w:rsidR="00405547">
        <w:rPr>
          <w:b w:val="0"/>
          <w:bCs/>
          <w:color w:val="000000"/>
          <w:sz w:val="24"/>
          <w:szCs w:val="24"/>
        </w:rPr>
        <w:t>M</w:t>
      </w:r>
      <w:r w:rsidRPr="0028435A">
        <w:rPr>
          <w:b w:val="0"/>
          <w:bCs/>
          <w:color w:val="000000"/>
          <w:sz w:val="24"/>
          <w:szCs w:val="24"/>
        </w:rPr>
        <w:t xml:space="preserve">ultiply </w:t>
      </w:r>
      <w:r w:rsidR="00405547">
        <w:rPr>
          <w:b w:val="0"/>
          <w:bCs/>
          <w:color w:val="000000"/>
          <w:sz w:val="24"/>
          <w:szCs w:val="24"/>
        </w:rPr>
        <w:t xml:space="preserve">the result </w:t>
      </w:r>
      <m:oMath>
        <m:sSup>
          <m:sSupPr>
            <m:ctrlPr>
              <w:rPr>
                <w:rFonts w:ascii="Cambria Math" w:hAnsi="Cambria Math"/>
                <w:b w:val="0"/>
                <w:bCs/>
                <w:i/>
                <w:color w:val="000000"/>
                <w:sz w:val="24"/>
                <w:szCs w:val="24"/>
              </w:rPr>
            </m:ctrlPr>
          </m:sSupPr>
          <m:e>
            <m:r>
              <m:rPr>
                <m:sty m:val="bi"/>
              </m:rPr>
              <w:rPr>
                <w:rFonts w:ascii="Cambria Math" w:hAnsi="Cambria Math"/>
                <w:color w:val="000000"/>
                <w:sz w:val="24"/>
                <w:szCs w:val="24"/>
              </w:rPr>
              <m:t>(</m:t>
            </m:r>
            <m:sSup>
              <m:sSupPr>
                <m:ctrlPr>
                  <w:rPr>
                    <w:rFonts w:ascii="Cambria Math" w:hAnsi="Cambria Math"/>
                    <w:b w:val="0"/>
                    <w:bCs/>
                    <w:color w:val="000000"/>
                    <w:sz w:val="24"/>
                    <w:szCs w:val="24"/>
                  </w:rPr>
                </m:ctrlPr>
              </m:sSupPr>
              <m:e>
                <m:r>
                  <m:rPr>
                    <m:sty m:val="b"/>
                  </m:rPr>
                  <w:rPr>
                    <w:rFonts w:ascii="Cambria Math" w:hAnsi="Cambria Math"/>
                    <w:color w:val="000000"/>
                    <w:sz w:val="24"/>
                    <w:szCs w:val="24"/>
                  </w:rPr>
                  <m:t>X</m:t>
                </m:r>
                <m:ctrlPr>
                  <w:rPr>
                    <w:rFonts w:ascii="Cambria Math" w:hAnsi="Cambria Math"/>
                    <w:b w:val="0"/>
                    <w:bCs/>
                    <w:i/>
                    <w:color w:val="000000"/>
                    <w:sz w:val="24"/>
                    <w:szCs w:val="24"/>
                  </w:rPr>
                </m:ctrlPr>
              </m:e>
              <m:sup>
                <m:r>
                  <m:rPr>
                    <m:sty m:val="b"/>
                  </m:rPr>
                  <w:rPr>
                    <w:rFonts w:ascii="Cambria Math" w:hAnsi="Cambria Math"/>
                    <w:color w:val="000000"/>
                    <w:sz w:val="24"/>
                    <w:szCs w:val="24"/>
                  </w:rPr>
                  <m:t>'</m:t>
                </m:r>
              </m:sup>
            </m:sSup>
            <m:r>
              <m:rPr>
                <m:sty m:val="b"/>
              </m:rPr>
              <w:rPr>
                <w:rFonts w:ascii="Cambria Math" w:hAnsi="Cambria Math"/>
                <w:color w:val="000000"/>
                <w:sz w:val="24"/>
                <w:szCs w:val="24"/>
              </w:rPr>
              <m:t>X</m:t>
            </m:r>
            <m:r>
              <m:rPr>
                <m:sty m:val="b"/>
              </m:rPr>
              <w:rPr>
                <w:rFonts w:ascii="Cambria Math"/>
                <w:color w:val="000000"/>
                <w:sz w:val="24"/>
                <w:szCs w:val="24"/>
              </w:rPr>
              <m:t>)</m:t>
            </m:r>
          </m:e>
          <m:sup>
            <m:r>
              <m:rPr>
                <m:sty m:val="bi"/>
              </m:rPr>
              <w:rPr>
                <w:rFonts w:ascii="Cambria Math" w:hAnsi="Cambria Math"/>
                <w:color w:val="000000"/>
                <w:sz w:val="24"/>
                <w:szCs w:val="24"/>
              </w:rPr>
              <m:t>-1</m:t>
            </m:r>
          </m:sup>
        </m:sSup>
      </m:oMath>
      <w:r w:rsidR="00405547" w:rsidRPr="00405547">
        <w:rPr>
          <w:b w:val="0"/>
          <w:bCs/>
          <w:color w:val="000000"/>
          <w:sz w:val="24"/>
          <w:szCs w:val="24"/>
        </w:rPr>
        <w:t xml:space="preserve"> </w:t>
      </w:r>
      <w:r w:rsidR="00405547">
        <w:rPr>
          <w:b w:val="0"/>
          <w:bCs/>
          <w:color w:val="000000"/>
          <w:sz w:val="24"/>
          <w:szCs w:val="24"/>
        </w:rPr>
        <w:t xml:space="preserve">X′ in step 5 </w:t>
      </w:r>
      <w:r w:rsidRPr="0028435A">
        <w:rPr>
          <w:b w:val="0"/>
          <w:bCs/>
          <w:color w:val="000000"/>
          <w:sz w:val="24"/>
          <w:szCs w:val="24"/>
        </w:rPr>
        <w:t>with matrix Y</w:t>
      </w:r>
      <w:r w:rsidR="00405547">
        <w:rPr>
          <w:b w:val="0"/>
          <w:bCs/>
          <w:color w:val="000000"/>
          <w:sz w:val="24"/>
          <w:szCs w:val="24"/>
        </w:rPr>
        <w:t xml:space="preserve">, we have </w:t>
      </w:r>
    </w:p>
    <w:p w14:paraId="1E7535AB" w14:textId="2251D6C4" w:rsidR="0028435A" w:rsidRPr="0028435A" w:rsidRDefault="0045792A" w:rsidP="0028435A">
      <w:pPr>
        <w:pStyle w:val="H2"/>
        <w:numPr>
          <w:ilvl w:val="0"/>
          <w:numId w:val="0"/>
        </w:numPr>
        <w:spacing w:before="0" w:after="0" w:line="360" w:lineRule="auto"/>
        <w:ind w:left="709"/>
        <w:outlineLvl w:val="9"/>
        <w:rPr>
          <w:b w:val="0"/>
          <w:bCs/>
          <w:color w:val="000000"/>
          <w:sz w:val="24"/>
          <w:szCs w:val="24"/>
        </w:rPr>
      </w:pPr>
      <m:oMath>
        <m:sSup>
          <m:sSupPr>
            <m:ctrlPr>
              <w:rPr>
                <w:rFonts w:ascii="Cambria Math" w:hAnsi="Cambria Math"/>
                <w:b w:val="0"/>
                <w:bCs/>
                <w:i/>
                <w:color w:val="000000"/>
                <w:sz w:val="24"/>
                <w:szCs w:val="24"/>
              </w:rPr>
            </m:ctrlPr>
          </m:sSupPr>
          <m:e>
            <m:r>
              <m:rPr>
                <m:sty m:val="bi"/>
              </m:rPr>
              <w:rPr>
                <w:rFonts w:ascii="Cambria Math" w:hAnsi="Cambria Math"/>
                <w:color w:val="000000"/>
                <w:sz w:val="24"/>
                <w:szCs w:val="24"/>
              </w:rPr>
              <m:t>(</m:t>
            </m:r>
            <m:sSup>
              <m:sSupPr>
                <m:ctrlPr>
                  <w:rPr>
                    <w:rFonts w:ascii="Cambria Math" w:hAnsi="Cambria Math"/>
                    <w:b w:val="0"/>
                    <w:bCs/>
                    <w:color w:val="000000"/>
                    <w:sz w:val="24"/>
                    <w:szCs w:val="24"/>
                  </w:rPr>
                </m:ctrlPr>
              </m:sSupPr>
              <m:e>
                <m:r>
                  <m:rPr>
                    <m:sty m:val="b"/>
                  </m:rPr>
                  <w:rPr>
                    <w:rFonts w:ascii="Cambria Math" w:hAnsi="Cambria Math"/>
                    <w:color w:val="000000"/>
                    <w:sz w:val="24"/>
                    <w:szCs w:val="24"/>
                  </w:rPr>
                  <m:t>X</m:t>
                </m:r>
                <m:ctrlPr>
                  <w:rPr>
                    <w:rFonts w:ascii="Cambria Math" w:hAnsi="Cambria Math"/>
                    <w:b w:val="0"/>
                    <w:bCs/>
                    <w:i/>
                    <w:color w:val="000000"/>
                    <w:sz w:val="24"/>
                    <w:szCs w:val="24"/>
                  </w:rPr>
                </m:ctrlPr>
              </m:e>
              <m:sup>
                <m:r>
                  <m:rPr>
                    <m:sty m:val="b"/>
                  </m:rPr>
                  <w:rPr>
                    <w:rFonts w:ascii="Cambria Math" w:hAnsi="Cambria Math"/>
                    <w:color w:val="000000"/>
                    <w:sz w:val="24"/>
                    <w:szCs w:val="24"/>
                  </w:rPr>
                  <m:t>'</m:t>
                </m:r>
              </m:sup>
            </m:sSup>
            <m:r>
              <m:rPr>
                <m:sty m:val="b"/>
              </m:rPr>
              <w:rPr>
                <w:rFonts w:ascii="Cambria Math" w:hAnsi="Cambria Math"/>
                <w:color w:val="000000"/>
                <w:sz w:val="24"/>
                <w:szCs w:val="24"/>
              </w:rPr>
              <m:t>X</m:t>
            </m:r>
            <m:r>
              <m:rPr>
                <m:sty m:val="b"/>
              </m:rPr>
              <w:rPr>
                <w:rFonts w:ascii="Cambria Math"/>
                <w:color w:val="000000"/>
                <w:sz w:val="24"/>
                <w:szCs w:val="24"/>
              </w:rPr>
              <m:t>)</m:t>
            </m:r>
          </m:e>
          <m:sup>
            <m:r>
              <m:rPr>
                <m:sty m:val="bi"/>
              </m:rPr>
              <w:rPr>
                <w:rFonts w:ascii="Cambria Math" w:hAnsi="Cambria Math"/>
                <w:color w:val="000000"/>
                <w:sz w:val="24"/>
                <w:szCs w:val="24"/>
              </w:rPr>
              <m:t>-1</m:t>
            </m:r>
          </m:sup>
        </m:sSup>
      </m:oMath>
      <w:r w:rsidR="00405547" w:rsidRPr="00405547">
        <w:rPr>
          <w:b w:val="0"/>
          <w:bCs/>
          <w:color w:val="000000"/>
          <w:sz w:val="24"/>
          <w:szCs w:val="24"/>
        </w:rPr>
        <w:t xml:space="preserve"> </w:t>
      </w:r>
      <w:r w:rsidR="00405547">
        <w:rPr>
          <w:b w:val="0"/>
          <w:bCs/>
          <w:color w:val="000000"/>
          <w:sz w:val="24"/>
          <w:szCs w:val="24"/>
        </w:rPr>
        <w:t>X′Y, a (2×1) matrix</w:t>
      </w:r>
    </w:p>
    <w:p w14:paraId="4AEBCFF6" w14:textId="7FD777BB" w:rsidR="0028435A" w:rsidRPr="004E2E52" w:rsidRDefault="0028435A" w:rsidP="004E2E52">
      <w:pPr>
        <w:pStyle w:val="H2"/>
        <w:numPr>
          <w:ilvl w:val="0"/>
          <w:numId w:val="0"/>
        </w:numPr>
        <w:spacing w:before="0" w:after="0" w:line="360" w:lineRule="auto"/>
        <w:ind w:left="709"/>
        <w:outlineLvl w:val="9"/>
        <w:rPr>
          <w:b w:val="0"/>
          <w:bCs/>
          <w:color w:val="000000"/>
          <w:sz w:val="24"/>
          <w:szCs w:val="24"/>
        </w:rPr>
      </w:pPr>
      <w:r w:rsidRPr="0028435A">
        <w:rPr>
          <w:b w:val="0"/>
          <w:bCs/>
          <w:color w:val="000000"/>
          <w:sz w:val="24"/>
          <w:szCs w:val="24"/>
        </w:rPr>
        <w:t>Step 7: result is a matrix has 1 column and 2 rows.</w:t>
      </w:r>
      <w:r w:rsidR="005A7E39">
        <w:rPr>
          <w:b w:val="0"/>
          <w:bCs/>
          <w:color w:val="000000"/>
          <w:sz w:val="24"/>
          <w:szCs w:val="24"/>
        </w:rPr>
        <w:t xml:space="preserve"> 2 items in matrix is </w:t>
      </w:r>
      <m:oMath>
        <m:sSub>
          <m:sSubPr>
            <m:ctrlPr>
              <w:rPr>
                <w:rFonts w:ascii="Cambria Math" w:hAnsi="Cambria Math"/>
                <w:b w:val="0"/>
                <w:bCs/>
                <w:i/>
                <w:color w:val="000000"/>
                <w:sz w:val="24"/>
                <w:szCs w:val="24"/>
              </w:rPr>
            </m:ctrlPr>
          </m:sSubPr>
          <m:e>
            <m:r>
              <m:rPr>
                <m:sty m:val="bi"/>
              </m:rPr>
              <w:rPr>
                <w:rFonts w:ascii="Cambria Math" w:hAnsi="Cambria Math"/>
                <w:color w:val="000000"/>
                <w:sz w:val="24"/>
                <w:szCs w:val="24"/>
              </w:rPr>
              <m:t>β</m:t>
            </m:r>
          </m:e>
          <m:sub>
            <m:r>
              <m:rPr>
                <m:sty m:val="bi"/>
              </m:rPr>
              <w:rPr>
                <w:rFonts w:ascii="Cambria Math" w:hAnsi="Cambria Math"/>
                <w:color w:val="000000"/>
                <w:sz w:val="24"/>
                <w:szCs w:val="24"/>
              </w:rPr>
              <m:t>0</m:t>
            </m:r>
          </m:sub>
        </m:sSub>
      </m:oMath>
      <w:r w:rsidR="005A7E39">
        <w:rPr>
          <w:b w:val="0"/>
          <w:bCs/>
          <w:color w:val="000000"/>
          <w:sz w:val="24"/>
          <w:szCs w:val="24"/>
        </w:rPr>
        <w:t xml:space="preserve">  </w:t>
      </w:r>
      <w:r w:rsidR="00434B3A">
        <w:rPr>
          <w:b w:val="0"/>
          <w:bCs/>
          <w:color w:val="000000"/>
          <w:sz w:val="24"/>
          <w:szCs w:val="24"/>
        </w:rPr>
        <w:t>and</w:t>
      </w:r>
      <m:oMath>
        <m:sSub>
          <m:sSubPr>
            <m:ctrlPr>
              <w:rPr>
                <w:rFonts w:ascii="Cambria Math" w:hAnsi="Cambria Math"/>
                <w:b w:val="0"/>
                <w:bCs/>
                <w:i/>
                <w:color w:val="000000"/>
                <w:sz w:val="24"/>
                <w:szCs w:val="24"/>
              </w:rPr>
            </m:ctrlPr>
          </m:sSubPr>
          <m:e>
            <m:r>
              <m:rPr>
                <m:sty m:val="bi"/>
              </m:rPr>
              <w:rPr>
                <w:rFonts w:ascii="Cambria Math" w:hAnsi="Cambria Math"/>
                <w:color w:val="000000"/>
                <w:sz w:val="24"/>
                <w:szCs w:val="24"/>
              </w:rPr>
              <m:t xml:space="preserve"> β</m:t>
            </m:r>
          </m:e>
          <m:sub>
            <m:r>
              <m:rPr>
                <m:sty m:val="bi"/>
              </m:rPr>
              <w:rPr>
                <w:rFonts w:ascii="Cambria Math" w:hAnsi="Cambria Math"/>
                <w:color w:val="000000"/>
                <w:sz w:val="24"/>
                <w:szCs w:val="24"/>
              </w:rPr>
              <m:t>1</m:t>
            </m:r>
          </m:sub>
        </m:sSub>
      </m:oMath>
      <w:r w:rsidR="00AC28B9">
        <w:rPr>
          <w:b w:val="0"/>
          <w:bCs/>
          <w:color w:val="000000"/>
          <w:sz w:val="24"/>
          <w:szCs w:val="24"/>
        </w:rPr>
        <w:t>.</w:t>
      </w:r>
    </w:p>
    <w:p w14:paraId="60E71835" w14:textId="211105B6" w:rsidR="008F6F26" w:rsidRDefault="00E25A61" w:rsidP="00F02B8F">
      <w:pPr>
        <w:pStyle w:val="Heading5"/>
      </w:pPr>
      <w:r>
        <w:t>7.2</w:t>
      </w:r>
      <w:r w:rsidR="008F6F26">
        <w:t>.4 Complexity</w:t>
      </w:r>
    </w:p>
    <w:p w14:paraId="66B890BE" w14:textId="77777777" w:rsidR="002D2423" w:rsidRPr="004073F3" w:rsidRDefault="002D2423" w:rsidP="004073F3">
      <w:pPr>
        <w:jc w:val="both"/>
        <w:rPr>
          <w:rFonts w:ascii="Cambria" w:hAnsi="Cambria"/>
          <w:sz w:val="24"/>
          <w:szCs w:val="24"/>
          <w:lang w:val="vi-VN" w:eastAsia="en-US"/>
        </w:rPr>
      </w:pPr>
      <w:r w:rsidRPr="004073F3">
        <w:rPr>
          <w:rFonts w:ascii="Cambria" w:hAnsi="Cambria"/>
          <w:sz w:val="24"/>
          <w:szCs w:val="24"/>
          <w:lang w:val="vi-VN" w:eastAsia="en-US"/>
        </w:rPr>
        <w:t xml:space="preserve">Declare n the number of observations and p the number of weights. </w:t>
      </w:r>
    </w:p>
    <w:p w14:paraId="2B3B487F" w14:textId="484727C6" w:rsidR="00A6644B" w:rsidRDefault="002D2423" w:rsidP="00A6644B">
      <w:pPr>
        <w:jc w:val="both"/>
        <w:rPr>
          <w:rFonts w:ascii="Cambria" w:hAnsi="Cambria"/>
          <w:sz w:val="24"/>
          <w:szCs w:val="24"/>
          <w:lang w:val="vi-VN" w:eastAsia="en-US"/>
        </w:rPr>
      </w:pPr>
      <w:r w:rsidRPr="004073F3">
        <w:rPr>
          <w:rFonts w:ascii="Cambria" w:hAnsi="Cambria"/>
          <w:sz w:val="24"/>
          <w:szCs w:val="24"/>
          <w:lang w:val="vi-VN" w:eastAsia="en-US"/>
        </w:rPr>
        <w:t xml:space="preserve">The problem of finding the vector of weights β in a linear regression boils down to evaluating the following equation: </w:t>
      </w:r>
    </w:p>
    <w:p w14:paraId="451FB48A" w14:textId="77DF62CA" w:rsidR="00724823" w:rsidRPr="004073F3" w:rsidRDefault="00A6644B" w:rsidP="00A6644B">
      <w:pPr>
        <w:jc w:val="center"/>
        <w:rPr>
          <w:rFonts w:ascii="Cambria" w:hAnsi="Cambria"/>
          <w:sz w:val="24"/>
          <w:szCs w:val="24"/>
          <w:lang w:val="vi-VN" w:eastAsia="en-US"/>
        </w:rPr>
      </w:pPr>
      <w:r>
        <w:rPr>
          <w:noProof/>
        </w:rPr>
        <w:drawing>
          <wp:inline distT="0" distB="0" distL="0" distR="0" wp14:anchorId="03FA2555" wp14:editId="2E76DBF6">
            <wp:extent cx="1276350" cy="333375"/>
            <wp:effectExtent l="0" t="0" r="0" b="952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1276350" cy="333375"/>
                    </a:xfrm>
                    <a:prstGeom prst="rect">
                      <a:avLst/>
                    </a:prstGeom>
                  </pic:spPr>
                </pic:pic>
              </a:graphicData>
            </a:graphic>
          </wp:inline>
        </w:drawing>
      </w:r>
    </w:p>
    <w:p w14:paraId="2F27E587" w14:textId="7399E221" w:rsidR="00BD2BF3" w:rsidRPr="00BD2BF3" w:rsidRDefault="00BD2BF3" w:rsidP="004073F3">
      <w:pPr>
        <w:jc w:val="both"/>
        <w:rPr>
          <w:rFonts w:ascii="Cambria" w:hAnsi="Cambria"/>
          <w:sz w:val="24"/>
          <w:szCs w:val="24"/>
          <w:vertAlign w:val="superscript"/>
          <w:lang w:eastAsia="en-US"/>
        </w:rPr>
      </w:pPr>
      <w:r>
        <w:rPr>
          <w:rFonts w:ascii="Cambria" w:hAnsi="Cambria"/>
          <w:sz w:val="24"/>
          <w:szCs w:val="24"/>
          <w:lang w:eastAsia="en-US"/>
        </w:rPr>
        <w:t>X is a (n × p) matrix, and X’ is a (p × n) matrix</w:t>
      </w:r>
    </w:p>
    <w:p w14:paraId="7719ACFC" w14:textId="78871156" w:rsidR="002D2423" w:rsidRPr="004073F3" w:rsidRDefault="002D2423" w:rsidP="004073F3">
      <w:pPr>
        <w:jc w:val="both"/>
        <w:rPr>
          <w:rFonts w:ascii="Cambria" w:hAnsi="Cambria"/>
          <w:sz w:val="24"/>
          <w:szCs w:val="24"/>
          <w:lang w:val="vi-VN" w:eastAsia="en-US"/>
        </w:rPr>
      </w:pPr>
      <w:r w:rsidRPr="004073F3">
        <w:rPr>
          <w:rFonts w:ascii="Cambria" w:hAnsi="Cambria"/>
          <w:sz w:val="24"/>
          <w:szCs w:val="24"/>
          <w:lang w:val="vi-VN" w:eastAsia="en-US"/>
        </w:rPr>
        <w:t xml:space="preserve">The most </w:t>
      </w:r>
      <w:r w:rsidR="00430CD7" w:rsidRPr="004073F3">
        <w:rPr>
          <w:rFonts w:ascii="Cambria" w:hAnsi="Cambria"/>
          <w:sz w:val="24"/>
          <w:szCs w:val="24"/>
          <w:lang w:val="vi-VN" w:eastAsia="en-US"/>
        </w:rPr>
        <w:t xml:space="preserve">computationally </w:t>
      </w:r>
      <w:r w:rsidRPr="004073F3">
        <w:rPr>
          <w:rFonts w:ascii="Cambria" w:hAnsi="Cambria"/>
          <w:sz w:val="24"/>
          <w:szCs w:val="24"/>
          <w:lang w:val="vi-VN" w:eastAsia="en-US"/>
        </w:rPr>
        <w:t xml:space="preserve">intensive part is to evaluate the product </w:t>
      </w:r>
      <w:r w:rsidR="00724823" w:rsidRPr="004073F3">
        <w:rPr>
          <w:rFonts w:ascii="Cambria" w:hAnsi="Cambria"/>
          <w:sz w:val="24"/>
          <w:szCs w:val="24"/>
          <w:lang w:val="vi-VN" w:eastAsia="en-US"/>
        </w:rPr>
        <w:t>X′X</w:t>
      </w:r>
      <w:r w:rsidR="0077358D">
        <w:rPr>
          <w:rFonts w:ascii="Cambria" w:hAnsi="Cambria"/>
          <w:sz w:val="24"/>
          <w:szCs w:val="24"/>
          <w:lang w:val="vi-VN" w:eastAsia="en-US"/>
        </w:rPr>
        <w:t xml:space="preserve">, which is done in </w:t>
      </w:r>
      <m:oMath>
        <m:r>
          <w:rPr>
            <w:rFonts w:ascii="Cambria Math" w:hAnsi="Cambria Math"/>
            <w:sz w:val="24"/>
            <w:szCs w:val="24"/>
            <w:lang w:eastAsia="en-US"/>
          </w:rPr>
          <m:t>p*n*p=</m:t>
        </m:r>
        <m:sSup>
          <m:sSupPr>
            <m:ctrlPr>
              <w:rPr>
                <w:rFonts w:ascii="Cambria Math" w:hAnsi="Cambria Math"/>
                <w:i/>
                <w:sz w:val="24"/>
                <w:szCs w:val="24"/>
                <w:lang w:eastAsia="en-US"/>
              </w:rPr>
            </m:ctrlPr>
          </m:sSupPr>
          <m:e>
            <m:r>
              <w:rPr>
                <w:rFonts w:ascii="Cambria Math" w:hAnsi="Cambria Math"/>
                <w:sz w:val="24"/>
                <w:szCs w:val="24"/>
                <w:lang w:eastAsia="en-US"/>
              </w:rPr>
              <m:t>p</m:t>
            </m:r>
          </m:e>
          <m:sup>
            <m:r>
              <w:rPr>
                <w:rFonts w:ascii="Cambria Math" w:hAnsi="Cambria Math"/>
                <w:sz w:val="24"/>
                <w:szCs w:val="24"/>
                <w:lang w:eastAsia="en-US"/>
              </w:rPr>
              <m:t>2</m:t>
            </m:r>
          </m:sup>
        </m:sSup>
        <m:r>
          <w:rPr>
            <w:rFonts w:ascii="Cambria Math" w:hAnsi="Cambria Math"/>
            <w:sz w:val="24"/>
            <w:szCs w:val="24"/>
            <w:lang w:eastAsia="en-US"/>
          </w:rPr>
          <m:t>n</m:t>
        </m:r>
      </m:oMath>
      <w:r w:rsidR="00BB6C78">
        <w:rPr>
          <w:rFonts w:ascii="Cambria" w:hAnsi="Cambria"/>
          <w:sz w:val="24"/>
          <w:szCs w:val="24"/>
          <w:lang w:val="vi-VN" w:eastAsia="en-US"/>
        </w:rPr>
        <w:t xml:space="preserve"> operations.</w:t>
      </w:r>
      <w:r w:rsidR="00BB6C78">
        <w:rPr>
          <w:rFonts w:ascii="Cambria" w:hAnsi="Cambria"/>
          <w:sz w:val="24"/>
          <w:szCs w:val="24"/>
          <w:lang w:eastAsia="en-US"/>
        </w:rPr>
        <w:t xml:space="preserve"> After that, we</w:t>
      </w:r>
      <w:r w:rsidRPr="004073F3">
        <w:rPr>
          <w:rFonts w:ascii="Cambria" w:hAnsi="Cambria"/>
          <w:sz w:val="24"/>
          <w:szCs w:val="24"/>
          <w:lang w:val="vi-VN" w:eastAsia="en-US"/>
        </w:rPr>
        <w:t xml:space="preserve"> </w:t>
      </w:r>
      <w:r w:rsidR="00BB6C78">
        <w:rPr>
          <w:rFonts w:ascii="Cambria" w:hAnsi="Cambria"/>
          <w:sz w:val="24"/>
          <w:szCs w:val="24"/>
          <w:lang w:eastAsia="en-US"/>
        </w:rPr>
        <w:t>invert</w:t>
      </w:r>
      <w:r w:rsidR="00BD2BF3">
        <w:rPr>
          <w:rFonts w:ascii="Cambria" w:hAnsi="Cambria"/>
          <w:sz w:val="24"/>
          <w:szCs w:val="24"/>
          <w:lang w:val="vi-VN" w:eastAsia="en-US"/>
        </w:rPr>
        <w:t xml:space="preserve"> the </w:t>
      </w:r>
      <w:r w:rsidR="00BD2BF3">
        <w:rPr>
          <w:rFonts w:ascii="Cambria" w:hAnsi="Cambria"/>
          <w:sz w:val="24"/>
          <w:szCs w:val="24"/>
          <w:lang w:eastAsia="en-US"/>
        </w:rPr>
        <w:t xml:space="preserve">result of </w:t>
      </w:r>
      <w:r w:rsidR="00BD2BF3" w:rsidRPr="004073F3">
        <w:rPr>
          <w:rFonts w:ascii="Cambria" w:hAnsi="Cambria"/>
          <w:sz w:val="24"/>
          <w:szCs w:val="24"/>
          <w:lang w:val="vi-VN" w:eastAsia="en-US"/>
        </w:rPr>
        <w:t>X′X</w:t>
      </w:r>
      <w:r w:rsidR="00BD2BF3">
        <w:rPr>
          <w:rFonts w:ascii="Cambria" w:hAnsi="Cambria"/>
          <w:sz w:val="24"/>
          <w:szCs w:val="24"/>
          <w:lang w:eastAsia="en-US"/>
        </w:rPr>
        <w:t>, which is a (p× p)</w:t>
      </w:r>
      <w:r w:rsidR="00BB6C78">
        <w:rPr>
          <w:rFonts w:ascii="Cambria" w:hAnsi="Cambria"/>
          <w:sz w:val="24"/>
          <w:szCs w:val="24"/>
          <w:lang w:eastAsia="en-US"/>
        </w:rPr>
        <w:t xml:space="preserve"> square matrix</w:t>
      </w:r>
      <w:r w:rsidRPr="004073F3">
        <w:rPr>
          <w:rFonts w:ascii="Cambria" w:hAnsi="Cambria"/>
          <w:sz w:val="24"/>
          <w:szCs w:val="24"/>
          <w:lang w:val="vi-VN" w:eastAsia="en-US"/>
        </w:rPr>
        <w:t xml:space="preserve">, </w:t>
      </w:r>
      <w:r w:rsidR="00BD2BF3">
        <w:rPr>
          <w:rFonts w:ascii="Cambria" w:hAnsi="Cambria"/>
          <w:sz w:val="24"/>
          <w:szCs w:val="24"/>
          <w:lang w:eastAsia="en-US"/>
        </w:rPr>
        <w:t xml:space="preserve">and </w:t>
      </w:r>
      <w:r w:rsidR="00BB6C78">
        <w:rPr>
          <w:rFonts w:ascii="Cambria" w:hAnsi="Cambria"/>
          <w:sz w:val="24"/>
          <w:szCs w:val="24"/>
          <w:lang w:eastAsia="en-US"/>
        </w:rPr>
        <w:t xml:space="preserve">the </w:t>
      </w:r>
      <w:r w:rsidR="00507F28" w:rsidRPr="00507F28">
        <w:rPr>
          <w:rFonts w:ascii="Cambria" w:hAnsi="Cambria"/>
          <w:sz w:val="24"/>
          <w:szCs w:val="24"/>
          <w:lang w:eastAsia="en-US"/>
        </w:rPr>
        <w:t xml:space="preserve">inversion </w:t>
      </w:r>
      <w:r w:rsidR="00BB6C78">
        <w:rPr>
          <w:rFonts w:ascii="Cambria" w:hAnsi="Cambria"/>
          <w:sz w:val="24"/>
          <w:szCs w:val="24"/>
          <w:lang w:val="vi-VN" w:eastAsia="en-US"/>
        </w:rPr>
        <w:t xml:space="preserve">is </w:t>
      </w:r>
      <w:r w:rsidR="00D471A4">
        <w:rPr>
          <w:rFonts w:ascii="Cambria" w:hAnsi="Cambria"/>
          <w:sz w:val="24"/>
          <w:szCs w:val="24"/>
          <w:lang w:eastAsia="en-US"/>
        </w:rPr>
        <w:t>finished</w:t>
      </w:r>
      <w:r w:rsidR="00BB6C78">
        <w:rPr>
          <w:rFonts w:ascii="Cambria" w:hAnsi="Cambria"/>
          <w:sz w:val="24"/>
          <w:szCs w:val="24"/>
          <w:lang w:val="vi-VN" w:eastAsia="en-US"/>
        </w:rPr>
        <w:t xml:space="preserve"> in </w:t>
      </w:r>
      <m:oMath>
        <m:sSup>
          <m:sSupPr>
            <m:ctrlPr>
              <w:rPr>
                <w:rFonts w:ascii="Cambria Math" w:hAnsi="Cambria Math"/>
                <w:i/>
                <w:sz w:val="24"/>
                <w:szCs w:val="24"/>
                <w:lang w:val="vi-VN" w:eastAsia="en-US"/>
              </w:rPr>
            </m:ctrlPr>
          </m:sSupPr>
          <m:e>
            <m:r>
              <w:rPr>
                <w:rFonts w:ascii="Cambria Math" w:hAnsi="Cambria Math"/>
                <w:sz w:val="24"/>
                <w:szCs w:val="24"/>
                <w:lang w:val="vi-VN" w:eastAsia="en-US"/>
              </w:rPr>
              <m:t>p</m:t>
            </m:r>
          </m:e>
          <m:sup>
            <m:r>
              <w:rPr>
                <w:rFonts w:ascii="Cambria Math" w:hAnsi="Cambria Math"/>
                <w:sz w:val="24"/>
                <w:szCs w:val="24"/>
                <w:lang w:val="vi-VN" w:eastAsia="en-US"/>
              </w:rPr>
              <m:t>3</m:t>
            </m:r>
          </m:sup>
        </m:sSup>
      </m:oMath>
      <w:r w:rsidRPr="004073F3">
        <w:rPr>
          <w:rFonts w:ascii="Cambria" w:hAnsi="Cambria"/>
          <w:sz w:val="24"/>
          <w:szCs w:val="24"/>
          <w:lang w:val="vi-VN" w:eastAsia="en-US"/>
        </w:rPr>
        <w:t xml:space="preserve"> operations.</w:t>
      </w:r>
    </w:p>
    <w:p w14:paraId="2F0E3CE7" w14:textId="618DEEEB" w:rsidR="002D2423" w:rsidRPr="004073F3" w:rsidRDefault="002D2423" w:rsidP="004073F3">
      <w:pPr>
        <w:jc w:val="both"/>
        <w:rPr>
          <w:rFonts w:ascii="Cambria" w:hAnsi="Cambria"/>
          <w:sz w:val="24"/>
          <w:szCs w:val="24"/>
          <w:lang w:val="vi-VN" w:eastAsia="en-US"/>
        </w:rPr>
      </w:pPr>
      <w:r w:rsidRPr="004073F3">
        <w:rPr>
          <w:rFonts w:ascii="Cambria" w:hAnsi="Cambria"/>
          <w:sz w:val="24"/>
          <w:szCs w:val="24"/>
          <w:lang w:val="vi-VN" w:eastAsia="en-US"/>
        </w:rPr>
        <w:lastRenderedPageBreak/>
        <w:t xml:space="preserve">Though most implementations prefer to use a gradient descent to solve the system of equations </w:t>
      </w:r>
      <w:r w:rsidR="00724823" w:rsidRPr="004073F3">
        <w:rPr>
          <w:rFonts w:ascii="Cambria" w:hAnsi="Cambria"/>
          <w:sz w:val="24"/>
          <w:szCs w:val="24"/>
          <w:lang w:val="vi-VN" w:eastAsia="en-US"/>
        </w:rPr>
        <w:t>(X′X)β=X′Y</w:t>
      </w:r>
      <w:r w:rsidRPr="004073F3">
        <w:rPr>
          <w:rFonts w:ascii="Cambria" w:hAnsi="Cambria"/>
          <w:sz w:val="24"/>
          <w:szCs w:val="24"/>
          <w:lang w:val="vi-VN" w:eastAsia="en-US"/>
        </w:rPr>
        <w:t>, the complexity remains the same.</w:t>
      </w:r>
    </w:p>
    <w:p w14:paraId="50433F69" w14:textId="6AEAD835" w:rsidR="002D2423" w:rsidRDefault="002D2423" w:rsidP="004073F3">
      <w:pPr>
        <w:jc w:val="both"/>
        <w:rPr>
          <w:rFonts w:ascii="Cambria" w:hAnsi="Cambria"/>
          <w:sz w:val="24"/>
          <w:szCs w:val="24"/>
          <w:lang w:val="vi-VN" w:eastAsia="en-US"/>
        </w:rPr>
      </w:pPr>
      <w:r w:rsidRPr="004073F3">
        <w:rPr>
          <w:rFonts w:ascii="Cambria" w:hAnsi="Cambria"/>
          <w:sz w:val="24"/>
          <w:szCs w:val="24"/>
          <w:lang w:val="vi-VN" w:eastAsia="en-US"/>
        </w:rPr>
        <w:t>In conclusion, the ove</w:t>
      </w:r>
      <w:r w:rsidR="00BB6C78">
        <w:rPr>
          <w:rFonts w:ascii="Cambria" w:hAnsi="Cambria"/>
          <w:sz w:val="24"/>
          <w:szCs w:val="24"/>
          <w:lang w:val="vi-VN" w:eastAsia="en-US"/>
        </w:rPr>
        <w:t>rall complexity</w:t>
      </w:r>
      <w:r w:rsidR="00EB6EBC">
        <w:rPr>
          <w:rFonts w:ascii="Cambria" w:hAnsi="Cambria"/>
          <w:sz w:val="24"/>
          <w:szCs w:val="24"/>
          <w:lang w:eastAsia="en-US"/>
        </w:rPr>
        <w:t xml:space="preserve"> of </w:t>
      </w:r>
      <w:r w:rsidR="00D471A4">
        <w:rPr>
          <w:rFonts w:ascii="Cambria" w:hAnsi="Cambria"/>
          <w:sz w:val="24"/>
          <w:szCs w:val="24"/>
          <w:lang w:eastAsia="en-US"/>
        </w:rPr>
        <w:t>“</w:t>
      </w:r>
      <w:r w:rsidR="00EB6EBC">
        <w:rPr>
          <w:rFonts w:ascii="Cambria" w:hAnsi="Cambria"/>
          <w:sz w:val="24"/>
          <w:szCs w:val="24"/>
          <w:lang w:eastAsia="en-US"/>
        </w:rPr>
        <w:t>Best price recommendation by Linear Regression</w:t>
      </w:r>
      <w:r w:rsidR="00D471A4">
        <w:rPr>
          <w:rFonts w:ascii="Cambria" w:hAnsi="Cambria"/>
          <w:sz w:val="24"/>
          <w:szCs w:val="24"/>
          <w:lang w:eastAsia="en-US"/>
        </w:rPr>
        <w:t>”</w:t>
      </w:r>
      <w:r w:rsidR="00BB6C78">
        <w:rPr>
          <w:rFonts w:ascii="Cambria" w:hAnsi="Cambria"/>
          <w:sz w:val="24"/>
          <w:szCs w:val="24"/>
          <w:lang w:val="vi-VN" w:eastAsia="en-US"/>
        </w:rPr>
        <w:t xml:space="preserve"> should be </w:t>
      </w:r>
      <m:oMath>
        <m:sSup>
          <m:sSupPr>
            <m:ctrlPr>
              <w:rPr>
                <w:rFonts w:ascii="Cambria Math" w:hAnsi="Cambria Math"/>
                <w:i/>
                <w:sz w:val="24"/>
                <w:szCs w:val="24"/>
                <w:lang w:val="vi-VN" w:eastAsia="en-US"/>
              </w:rPr>
            </m:ctrlPr>
          </m:sSupPr>
          <m:e>
            <m:r>
              <w:rPr>
                <w:rFonts w:ascii="Cambria Math" w:hAnsi="Cambria Math"/>
                <w:sz w:val="24"/>
                <w:szCs w:val="24"/>
                <w:lang w:val="vi-VN" w:eastAsia="en-US"/>
              </w:rPr>
              <m:t>p</m:t>
            </m:r>
          </m:e>
          <m:sup>
            <m:r>
              <w:rPr>
                <w:rFonts w:ascii="Cambria Math" w:hAnsi="Cambria Math"/>
                <w:sz w:val="24"/>
                <w:szCs w:val="24"/>
                <w:lang w:val="vi-VN" w:eastAsia="en-US"/>
              </w:rPr>
              <m:t>2</m:t>
            </m:r>
          </m:sup>
        </m:sSup>
        <m:r>
          <w:rPr>
            <w:rFonts w:ascii="Cambria Math" w:hAnsi="Cambria Math"/>
            <w:sz w:val="24"/>
            <w:szCs w:val="24"/>
            <w:lang w:val="vi-VN" w:eastAsia="en-US"/>
          </w:rPr>
          <m:t xml:space="preserve">n+ </m:t>
        </m:r>
        <m:sSup>
          <m:sSupPr>
            <m:ctrlPr>
              <w:rPr>
                <w:rFonts w:ascii="Cambria Math" w:hAnsi="Cambria Math"/>
                <w:i/>
                <w:sz w:val="24"/>
                <w:szCs w:val="24"/>
                <w:lang w:val="vi-VN" w:eastAsia="en-US"/>
              </w:rPr>
            </m:ctrlPr>
          </m:sSupPr>
          <m:e>
            <m:r>
              <w:rPr>
                <w:rFonts w:ascii="Cambria Math" w:hAnsi="Cambria Math"/>
                <w:sz w:val="24"/>
                <w:szCs w:val="24"/>
                <w:lang w:val="vi-VN" w:eastAsia="en-US"/>
              </w:rPr>
              <m:t>p</m:t>
            </m:r>
          </m:e>
          <m:sup>
            <m:r>
              <w:rPr>
                <w:rFonts w:ascii="Cambria Math" w:hAnsi="Cambria Math"/>
                <w:sz w:val="24"/>
                <w:szCs w:val="24"/>
                <w:lang w:val="vi-VN" w:eastAsia="en-US"/>
              </w:rPr>
              <m:t>3</m:t>
            </m:r>
          </m:sup>
        </m:sSup>
      </m:oMath>
      <w:r w:rsidRPr="004073F3">
        <w:rPr>
          <w:rFonts w:ascii="Cambria" w:hAnsi="Cambria"/>
          <w:sz w:val="24"/>
          <w:szCs w:val="24"/>
          <w:lang w:val="vi-VN" w:eastAsia="en-US"/>
        </w:rPr>
        <w:t>.</w:t>
      </w:r>
    </w:p>
    <w:p w14:paraId="50D26B71" w14:textId="1494CDD9" w:rsidR="009368C7" w:rsidRDefault="00E25A61" w:rsidP="00F02B8F">
      <w:pPr>
        <w:pStyle w:val="Heading5"/>
      </w:pPr>
      <w:r>
        <w:t>7.2</w:t>
      </w:r>
      <w:r w:rsidR="009368C7">
        <w:t xml:space="preserve">.5 </w:t>
      </w:r>
      <w:r w:rsidR="005505DB">
        <w:t>Example</w:t>
      </w:r>
    </w:p>
    <w:p w14:paraId="00845CAF" w14:textId="5A39E254" w:rsidR="004E2E52" w:rsidRPr="00262927" w:rsidRDefault="00262927" w:rsidP="004073F3">
      <w:pPr>
        <w:jc w:val="both"/>
        <w:rPr>
          <w:rFonts w:ascii="Cambria" w:hAnsi="Cambria"/>
          <w:sz w:val="24"/>
          <w:szCs w:val="24"/>
          <w:lang w:eastAsia="en-US"/>
        </w:rPr>
      </w:pPr>
      <w:r w:rsidRPr="00262927">
        <w:rPr>
          <w:rFonts w:ascii="Cambria" w:hAnsi="Cambria"/>
          <w:sz w:val="24"/>
          <w:szCs w:val="24"/>
          <w:lang w:eastAsia="en-US"/>
        </w:rPr>
        <w:t>For scrap of crude iron category, we have a table of data as below</w:t>
      </w:r>
      <w:r>
        <w:rPr>
          <w:rFonts w:ascii="Cambria" w:hAnsi="Cambria"/>
          <w:sz w:val="24"/>
          <w:szCs w:val="24"/>
          <w:lang w:eastAsia="en-US"/>
        </w:rPr>
        <w:t>:</w:t>
      </w:r>
    </w:p>
    <w:tbl>
      <w:tblPr>
        <w:tblStyle w:val="TableGrid"/>
        <w:tblpPr w:leftFromText="180" w:rightFromText="180" w:vertAnchor="text" w:tblpXSpec="center" w:tblpY="1"/>
        <w:tblOverlap w:val="never"/>
        <w:tblW w:w="0" w:type="auto"/>
        <w:tblLook w:val="04A0" w:firstRow="1" w:lastRow="0" w:firstColumn="1" w:lastColumn="0" w:noHBand="0" w:noVBand="1"/>
      </w:tblPr>
      <w:tblGrid>
        <w:gridCol w:w="3055"/>
        <w:gridCol w:w="2970"/>
      </w:tblGrid>
      <w:tr w:rsidR="0028435A" w14:paraId="07712C47" w14:textId="77777777" w:rsidTr="00EE58A2">
        <w:tc>
          <w:tcPr>
            <w:tcW w:w="3055" w:type="dxa"/>
          </w:tcPr>
          <w:p w14:paraId="28F096F6" w14:textId="50B0D259" w:rsidR="0028435A" w:rsidRPr="004E2E52" w:rsidRDefault="0028435A" w:rsidP="004E2E52">
            <w:pPr>
              <w:ind w:firstLine="0"/>
              <w:jc w:val="center"/>
              <w:rPr>
                <w:rFonts w:ascii="Cambria" w:hAnsi="Cambria"/>
                <w:sz w:val="24"/>
                <w:szCs w:val="24"/>
              </w:rPr>
            </w:pPr>
            <w:r w:rsidRPr="004E2E52">
              <w:rPr>
                <w:rFonts w:ascii="Cambria" w:hAnsi="Cambria"/>
                <w:b/>
                <w:bCs/>
                <w:color w:val="000000"/>
                <w:sz w:val="24"/>
                <w:szCs w:val="24"/>
                <w:lang w:val="vi-VN"/>
              </w:rPr>
              <w:t xml:space="preserve">Mass of </w:t>
            </w:r>
            <w:r w:rsidR="004E2E52">
              <w:rPr>
                <w:rFonts w:ascii="Cambria" w:hAnsi="Cambria"/>
                <w:b/>
                <w:bCs/>
                <w:color w:val="000000"/>
                <w:sz w:val="24"/>
                <w:szCs w:val="24"/>
              </w:rPr>
              <w:t>Scrap</w:t>
            </w:r>
            <w:r w:rsidRPr="004E2E52">
              <w:rPr>
                <w:rFonts w:ascii="Cambria" w:hAnsi="Cambria"/>
                <w:b/>
                <w:bCs/>
                <w:color w:val="000000"/>
                <w:sz w:val="24"/>
                <w:szCs w:val="24"/>
                <w:lang w:val="vi-VN"/>
              </w:rPr>
              <w:t xml:space="preserve"> (X)</w:t>
            </w:r>
          </w:p>
        </w:tc>
        <w:tc>
          <w:tcPr>
            <w:tcW w:w="2970" w:type="dxa"/>
          </w:tcPr>
          <w:p w14:paraId="30DC1DD4" w14:textId="1E3650D4" w:rsidR="0028435A" w:rsidRPr="004E2E52" w:rsidRDefault="0028435A" w:rsidP="004E2E52">
            <w:pPr>
              <w:ind w:firstLine="0"/>
              <w:jc w:val="center"/>
              <w:rPr>
                <w:rFonts w:ascii="Cambria" w:hAnsi="Cambria"/>
                <w:sz w:val="24"/>
                <w:szCs w:val="24"/>
              </w:rPr>
            </w:pPr>
            <w:r w:rsidRPr="004E2E52">
              <w:rPr>
                <w:rFonts w:ascii="Cambria" w:hAnsi="Cambria"/>
                <w:b/>
                <w:bCs/>
                <w:color w:val="000000"/>
                <w:sz w:val="24"/>
                <w:szCs w:val="24"/>
                <w:lang w:val="vi-VN"/>
              </w:rPr>
              <w:t xml:space="preserve">Price of </w:t>
            </w:r>
            <w:r w:rsidR="004E2E52">
              <w:rPr>
                <w:rFonts w:ascii="Cambria" w:hAnsi="Cambria"/>
                <w:b/>
                <w:bCs/>
                <w:color w:val="000000"/>
                <w:sz w:val="24"/>
                <w:szCs w:val="24"/>
              </w:rPr>
              <w:t>Scrap</w:t>
            </w:r>
            <w:r w:rsidRPr="004E2E52">
              <w:rPr>
                <w:rFonts w:ascii="Cambria" w:hAnsi="Cambria"/>
                <w:b/>
                <w:bCs/>
                <w:color w:val="000000"/>
                <w:sz w:val="24"/>
                <w:szCs w:val="24"/>
                <w:lang w:val="vi-VN"/>
              </w:rPr>
              <w:t xml:space="preserve"> (Y)</w:t>
            </w:r>
          </w:p>
        </w:tc>
      </w:tr>
      <w:tr w:rsidR="0028435A" w14:paraId="429D96D7" w14:textId="77777777" w:rsidTr="00EE58A2">
        <w:tc>
          <w:tcPr>
            <w:tcW w:w="3055" w:type="dxa"/>
          </w:tcPr>
          <w:p w14:paraId="1BBC669A" w14:textId="671879AB" w:rsidR="0028435A" w:rsidRPr="004E2E52" w:rsidRDefault="0028435A" w:rsidP="004E2E52">
            <w:pPr>
              <w:ind w:firstLine="0"/>
              <w:jc w:val="center"/>
              <w:rPr>
                <w:rFonts w:ascii="Cambria" w:hAnsi="Cambria"/>
                <w:sz w:val="24"/>
                <w:szCs w:val="24"/>
              </w:rPr>
            </w:pPr>
            <w:r w:rsidRPr="004E2E52">
              <w:rPr>
                <w:rFonts w:ascii="Cambria" w:hAnsi="Cambria"/>
                <w:sz w:val="24"/>
                <w:szCs w:val="24"/>
              </w:rPr>
              <w:t>0.5</w:t>
            </w:r>
            <w:r w:rsidR="002E0DAD">
              <w:rPr>
                <w:rFonts w:ascii="Cambria" w:hAnsi="Cambria"/>
                <w:sz w:val="24"/>
                <w:szCs w:val="24"/>
              </w:rPr>
              <w:t xml:space="preserve"> kg</w:t>
            </w:r>
          </w:p>
        </w:tc>
        <w:tc>
          <w:tcPr>
            <w:tcW w:w="2970" w:type="dxa"/>
          </w:tcPr>
          <w:p w14:paraId="25B8EE60" w14:textId="10A8A43C" w:rsidR="0028435A" w:rsidRPr="004E2E52" w:rsidRDefault="0028435A" w:rsidP="004E2E52">
            <w:pPr>
              <w:ind w:firstLine="0"/>
              <w:jc w:val="center"/>
              <w:rPr>
                <w:rFonts w:ascii="Cambria" w:hAnsi="Cambria"/>
                <w:sz w:val="24"/>
                <w:szCs w:val="24"/>
              </w:rPr>
            </w:pPr>
            <w:r w:rsidRPr="004E2E52">
              <w:rPr>
                <w:rFonts w:ascii="Cambria" w:hAnsi="Cambria"/>
                <w:sz w:val="24"/>
                <w:szCs w:val="24"/>
              </w:rPr>
              <w:t>7</w:t>
            </w:r>
            <w:r w:rsidR="00A10236">
              <w:rPr>
                <w:rFonts w:ascii="Cambria" w:hAnsi="Cambria"/>
                <w:sz w:val="24"/>
                <w:szCs w:val="24"/>
              </w:rPr>
              <w:t>,</w:t>
            </w:r>
            <w:r w:rsidRPr="004E2E52">
              <w:rPr>
                <w:rFonts w:ascii="Cambria" w:hAnsi="Cambria"/>
                <w:sz w:val="24"/>
                <w:szCs w:val="24"/>
              </w:rPr>
              <w:t>000</w:t>
            </w:r>
          </w:p>
        </w:tc>
      </w:tr>
      <w:tr w:rsidR="0028435A" w14:paraId="6CD125BE" w14:textId="77777777" w:rsidTr="00EE58A2">
        <w:tc>
          <w:tcPr>
            <w:tcW w:w="3055" w:type="dxa"/>
          </w:tcPr>
          <w:p w14:paraId="32B09843" w14:textId="6D21CAF4" w:rsidR="0028435A" w:rsidRPr="004E2E52" w:rsidRDefault="0028435A" w:rsidP="004E2E52">
            <w:pPr>
              <w:ind w:firstLine="0"/>
              <w:jc w:val="center"/>
              <w:rPr>
                <w:rFonts w:ascii="Cambria" w:hAnsi="Cambria"/>
                <w:sz w:val="24"/>
                <w:szCs w:val="24"/>
              </w:rPr>
            </w:pPr>
            <w:r w:rsidRPr="004E2E52">
              <w:rPr>
                <w:rFonts w:ascii="Cambria" w:hAnsi="Cambria"/>
                <w:sz w:val="24"/>
                <w:szCs w:val="24"/>
              </w:rPr>
              <w:t>0.3</w:t>
            </w:r>
            <w:r w:rsidR="002E0DAD">
              <w:rPr>
                <w:rFonts w:ascii="Cambria" w:hAnsi="Cambria"/>
                <w:sz w:val="24"/>
                <w:szCs w:val="24"/>
              </w:rPr>
              <w:t xml:space="preserve"> kg</w:t>
            </w:r>
          </w:p>
        </w:tc>
        <w:tc>
          <w:tcPr>
            <w:tcW w:w="2970" w:type="dxa"/>
          </w:tcPr>
          <w:p w14:paraId="3BCE1A3B" w14:textId="136F899C" w:rsidR="0028435A" w:rsidRPr="004E2E52" w:rsidRDefault="0028435A" w:rsidP="004E2E52">
            <w:pPr>
              <w:ind w:firstLine="0"/>
              <w:jc w:val="center"/>
              <w:rPr>
                <w:rFonts w:ascii="Cambria" w:hAnsi="Cambria"/>
                <w:sz w:val="24"/>
                <w:szCs w:val="24"/>
              </w:rPr>
            </w:pPr>
            <w:r w:rsidRPr="004E2E52">
              <w:rPr>
                <w:rFonts w:ascii="Cambria" w:hAnsi="Cambria"/>
                <w:sz w:val="24"/>
                <w:szCs w:val="24"/>
              </w:rPr>
              <w:t>5</w:t>
            </w:r>
            <w:r w:rsidR="00A10236">
              <w:rPr>
                <w:rFonts w:ascii="Cambria" w:hAnsi="Cambria"/>
                <w:sz w:val="24"/>
                <w:szCs w:val="24"/>
              </w:rPr>
              <w:t>,</w:t>
            </w:r>
            <w:r w:rsidRPr="004E2E52">
              <w:rPr>
                <w:rFonts w:ascii="Cambria" w:hAnsi="Cambria"/>
                <w:sz w:val="24"/>
                <w:szCs w:val="24"/>
              </w:rPr>
              <w:t>000</w:t>
            </w:r>
          </w:p>
        </w:tc>
      </w:tr>
      <w:tr w:rsidR="0028435A" w14:paraId="215CD288" w14:textId="77777777" w:rsidTr="00EE58A2">
        <w:tc>
          <w:tcPr>
            <w:tcW w:w="3055" w:type="dxa"/>
          </w:tcPr>
          <w:p w14:paraId="2EA1E1D6" w14:textId="18B31C5C" w:rsidR="0028435A" w:rsidRPr="004E2E52" w:rsidRDefault="0028435A" w:rsidP="004E2E52">
            <w:pPr>
              <w:ind w:firstLine="0"/>
              <w:jc w:val="center"/>
              <w:rPr>
                <w:rFonts w:ascii="Cambria" w:hAnsi="Cambria"/>
                <w:sz w:val="24"/>
                <w:szCs w:val="24"/>
              </w:rPr>
            </w:pPr>
            <w:r w:rsidRPr="004E2E52">
              <w:rPr>
                <w:rFonts w:ascii="Cambria" w:hAnsi="Cambria"/>
                <w:sz w:val="24"/>
                <w:szCs w:val="24"/>
              </w:rPr>
              <w:t>1</w:t>
            </w:r>
            <w:r w:rsidR="002E0DAD">
              <w:rPr>
                <w:rFonts w:ascii="Cambria" w:hAnsi="Cambria"/>
                <w:sz w:val="24"/>
                <w:szCs w:val="24"/>
              </w:rPr>
              <w:t xml:space="preserve"> kg</w:t>
            </w:r>
          </w:p>
        </w:tc>
        <w:tc>
          <w:tcPr>
            <w:tcW w:w="2970" w:type="dxa"/>
          </w:tcPr>
          <w:p w14:paraId="1361934E" w14:textId="4BC6A8AB" w:rsidR="0028435A" w:rsidRPr="004E2E52" w:rsidRDefault="0028435A" w:rsidP="004E2E52">
            <w:pPr>
              <w:ind w:firstLine="0"/>
              <w:jc w:val="center"/>
              <w:rPr>
                <w:rFonts w:ascii="Cambria" w:hAnsi="Cambria"/>
                <w:sz w:val="24"/>
                <w:szCs w:val="24"/>
              </w:rPr>
            </w:pPr>
            <w:r w:rsidRPr="004E2E52">
              <w:rPr>
                <w:rFonts w:ascii="Cambria" w:hAnsi="Cambria"/>
                <w:sz w:val="24"/>
                <w:szCs w:val="24"/>
              </w:rPr>
              <w:t>15</w:t>
            </w:r>
            <w:r w:rsidR="00A10236">
              <w:rPr>
                <w:rFonts w:ascii="Cambria" w:hAnsi="Cambria"/>
                <w:sz w:val="24"/>
                <w:szCs w:val="24"/>
              </w:rPr>
              <w:t>,</w:t>
            </w:r>
            <w:r w:rsidRPr="004E2E52">
              <w:rPr>
                <w:rFonts w:ascii="Cambria" w:hAnsi="Cambria"/>
                <w:sz w:val="24"/>
                <w:szCs w:val="24"/>
              </w:rPr>
              <w:t>000</w:t>
            </w:r>
          </w:p>
        </w:tc>
      </w:tr>
      <w:tr w:rsidR="0028435A" w14:paraId="3893F68D" w14:textId="77777777" w:rsidTr="00EE58A2">
        <w:tc>
          <w:tcPr>
            <w:tcW w:w="3055" w:type="dxa"/>
          </w:tcPr>
          <w:p w14:paraId="010571EB" w14:textId="1C702A1E" w:rsidR="0028435A" w:rsidRPr="004E2E52" w:rsidRDefault="0028435A" w:rsidP="004E2E52">
            <w:pPr>
              <w:ind w:firstLine="0"/>
              <w:jc w:val="center"/>
              <w:rPr>
                <w:rFonts w:ascii="Cambria" w:hAnsi="Cambria"/>
                <w:sz w:val="24"/>
                <w:szCs w:val="24"/>
              </w:rPr>
            </w:pPr>
            <w:r w:rsidRPr="004E2E52">
              <w:rPr>
                <w:rFonts w:ascii="Cambria" w:hAnsi="Cambria"/>
                <w:sz w:val="24"/>
                <w:szCs w:val="24"/>
              </w:rPr>
              <w:t>1</w:t>
            </w:r>
            <w:r w:rsidR="002E0DAD">
              <w:rPr>
                <w:rFonts w:ascii="Cambria" w:hAnsi="Cambria"/>
                <w:sz w:val="24"/>
                <w:szCs w:val="24"/>
              </w:rPr>
              <w:t xml:space="preserve"> kg</w:t>
            </w:r>
          </w:p>
        </w:tc>
        <w:tc>
          <w:tcPr>
            <w:tcW w:w="2970" w:type="dxa"/>
          </w:tcPr>
          <w:p w14:paraId="48EFF4ED" w14:textId="348F8466" w:rsidR="0028435A" w:rsidRPr="004E2E52" w:rsidRDefault="0028435A" w:rsidP="004E2E52">
            <w:pPr>
              <w:ind w:firstLine="0"/>
              <w:jc w:val="center"/>
              <w:rPr>
                <w:rFonts w:ascii="Cambria" w:hAnsi="Cambria"/>
                <w:sz w:val="24"/>
                <w:szCs w:val="24"/>
              </w:rPr>
            </w:pPr>
            <w:r w:rsidRPr="004E2E52">
              <w:rPr>
                <w:rFonts w:ascii="Cambria" w:hAnsi="Cambria"/>
                <w:sz w:val="24"/>
                <w:szCs w:val="24"/>
              </w:rPr>
              <w:t>16</w:t>
            </w:r>
            <w:r w:rsidR="00A10236">
              <w:rPr>
                <w:rFonts w:ascii="Cambria" w:hAnsi="Cambria"/>
                <w:sz w:val="24"/>
                <w:szCs w:val="24"/>
              </w:rPr>
              <w:t>,</w:t>
            </w:r>
            <w:r w:rsidRPr="004E2E52">
              <w:rPr>
                <w:rFonts w:ascii="Cambria" w:hAnsi="Cambria"/>
                <w:sz w:val="24"/>
                <w:szCs w:val="24"/>
              </w:rPr>
              <w:t>000</w:t>
            </w:r>
          </w:p>
        </w:tc>
      </w:tr>
      <w:tr w:rsidR="0028435A" w14:paraId="5E2A6FBD" w14:textId="77777777" w:rsidTr="00EE58A2">
        <w:tc>
          <w:tcPr>
            <w:tcW w:w="3055" w:type="dxa"/>
          </w:tcPr>
          <w:p w14:paraId="1F6644FC" w14:textId="6900B6B3" w:rsidR="0028435A" w:rsidRPr="004E2E52" w:rsidRDefault="0028435A" w:rsidP="004E2E52">
            <w:pPr>
              <w:ind w:firstLine="0"/>
              <w:jc w:val="center"/>
              <w:rPr>
                <w:rFonts w:ascii="Cambria" w:hAnsi="Cambria"/>
                <w:sz w:val="24"/>
                <w:szCs w:val="24"/>
              </w:rPr>
            </w:pPr>
            <w:r w:rsidRPr="004E2E52">
              <w:rPr>
                <w:rFonts w:ascii="Cambria" w:hAnsi="Cambria"/>
                <w:sz w:val="24"/>
                <w:szCs w:val="24"/>
              </w:rPr>
              <w:t>0.8</w:t>
            </w:r>
            <w:r w:rsidR="002E0DAD">
              <w:rPr>
                <w:rFonts w:ascii="Cambria" w:hAnsi="Cambria"/>
                <w:sz w:val="24"/>
                <w:szCs w:val="24"/>
              </w:rPr>
              <w:t xml:space="preserve"> kg</w:t>
            </w:r>
          </w:p>
        </w:tc>
        <w:tc>
          <w:tcPr>
            <w:tcW w:w="2970" w:type="dxa"/>
          </w:tcPr>
          <w:p w14:paraId="31712F25" w14:textId="3EB03113" w:rsidR="0028435A" w:rsidRPr="004E2E52" w:rsidRDefault="0028435A" w:rsidP="004E2E52">
            <w:pPr>
              <w:ind w:firstLine="0"/>
              <w:jc w:val="center"/>
              <w:rPr>
                <w:rFonts w:ascii="Cambria" w:hAnsi="Cambria"/>
                <w:sz w:val="24"/>
                <w:szCs w:val="24"/>
              </w:rPr>
            </w:pPr>
            <w:r w:rsidRPr="004E2E52">
              <w:rPr>
                <w:rFonts w:ascii="Cambria" w:hAnsi="Cambria"/>
                <w:sz w:val="24"/>
                <w:szCs w:val="24"/>
              </w:rPr>
              <w:t>12</w:t>
            </w:r>
            <w:r w:rsidR="00A10236">
              <w:rPr>
                <w:rFonts w:ascii="Cambria" w:hAnsi="Cambria"/>
                <w:sz w:val="24"/>
                <w:szCs w:val="24"/>
              </w:rPr>
              <w:t>,</w:t>
            </w:r>
            <w:r w:rsidRPr="004E2E52">
              <w:rPr>
                <w:rFonts w:ascii="Cambria" w:hAnsi="Cambria"/>
                <w:sz w:val="24"/>
                <w:szCs w:val="24"/>
              </w:rPr>
              <w:t>000</w:t>
            </w:r>
          </w:p>
        </w:tc>
      </w:tr>
    </w:tbl>
    <w:p w14:paraId="1D0D8293" w14:textId="77777777" w:rsidR="0028435A" w:rsidRDefault="0028435A" w:rsidP="0028435A">
      <w:pPr>
        <w:rPr>
          <w:lang w:eastAsia="en-US"/>
        </w:rPr>
      </w:pPr>
    </w:p>
    <w:p w14:paraId="19AEDB37" w14:textId="77777777" w:rsidR="00EE58A2" w:rsidRDefault="00EE58A2" w:rsidP="00262927">
      <w:pPr>
        <w:rPr>
          <w:rFonts w:ascii="Cambria" w:hAnsi="Cambria"/>
          <w:sz w:val="24"/>
          <w:szCs w:val="24"/>
          <w:lang w:eastAsia="en-US"/>
        </w:rPr>
      </w:pPr>
    </w:p>
    <w:p w14:paraId="7D7CA0CF" w14:textId="77777777" w:rsidR="00EE58A2" w:rsidRDefault="00EE58A2" w:rsidP="00262927">
      <w:pPr>
        <w:rPr>
          <w:rFonts w:ascii="Cambria" w:hAnsi="Cambria"/>
          <w:sz w:val="24"/>
          <w:szCs w:val="24"/>
          <w:lang w:eastAsia="en-US"/>
        </w:rPr>
      </w:pPr>
    </w:p>
    <w:p w14:paraId="0E6F025E" w14:textId="77777777" w:rsidR="00EE58A2" w:rsidRDefault="00EE58A2" w:rsidP="00262927">
      <w:pPr>
        <w:rPr>
          <w:rFonts w:ascii="Cambria" w:hAnsi="Cambria"/>
          <w:sz w:val="24"/>
          <w:szCs w:val="24"/>
          <w:lang w:eastAsia="en-US"/>
        </w:rPr>
      </w:pPr>
    </w:p>
    <w:p w14:paraId="59CB4FF7" w14:textId="54489980" w:rsidR="00EE58A2" w:rsidRDefault="00EE58A2" w:rsidP="00965E38">
      <w:pPr>
        <w:ind w:firstLine="0"/>
        <w:rPr>
          <w:rFonts w:ascii="Cambria" w:hAnsi="Cambria"/>
          <w:sz w:val="24"/>
          <w:szCs w:val="24"/>
          <w:lang w:eastAsia="en-US"/>
        </w:rPr>
      </w:pPr>
    </w:p>
    <w:p w14:paraId="4A895300" w14:textId="04D7DCB9" w:rsidR="00EE58A2" w:rsidRDefault="00EE58A2" w:rsidP="00262927">
      <w:pPr>
        <w:rPr>
          <w:rFonts w:ascii="Cambria" w:hAnsi="Cambria"/>
          <w:sz w:val="24"/>
          <w:szCs w:val="24"/>
          <w:lang w:eastAsia="en-US"/>
        </w:rPr>
      </w:pPr>
    </w:p>
    <w:p w14:paraId="7B4AE6D9" w14:textId="77777777" w:rsidR="002D2423" w:rsidRDefault="002D2423" w:rsidP="00262927">
      <w:pPr>
        <w:rPr>
          <w:rFonts w:ascii="Cambria" w:hAnsi="Cambria"/>
          <w:sz w:val="24"/>
          <w:szCs w:val="24"/>
          <w:lang w:eastAsia="en-US"/>
        </w:rPr>
      </w:pPr>
    </w:p>
    <w:p w14:paraId="129F45EA" w14:textId="77777777" w:rsidR="002D2423" w:rsidRDefault="002D2423" w:rsidP="00262927">
      <w:pPr>
        <w:rPr>
          <w:rFonts w:ascii="Cambria" w:hAnsi="Cambria"/>
          <w:sz w:val="24"/>
          <w:szCs w:val="24"/>
          <w:lang w:eastAsia="en-US"/>
        </w:rPr>
      </w:pPr>
    </w:p>
    <w:p w14:paraId="683B4EF1" w14:textId="2EEE9A39" w:rsidR="00F13118" w:rsidRDefault="00F13118" w:rsidP="00262927">
      <w:pPr>
        <w:rPr>
          <w:rFonts w:ascii="Cambria" w:hAnsi="Cambria"/>
          <w:sz w:val="24"/>
          <w:szCs w:val="24"/>
          <w:lang w:eastAsia="en-US"/>
        </w:rPr>
      </w:pPr>
      <w:r>
        <w:rPr>
          <w:rFonts w:ascii="Cambria" w:hAnsi="Cambria"/>
          <w:sz w:val="24"/>
          <w:szCs w:val="24"/>
          <w:lang w:eastAsia="en-US"/>
        </w:rPr>
        <w:t xml:space="preserve">The equation we have to find is: </w:t>
      </w:r>
      <w:r w:rsidR="00D87FED">
        <w:rPr>
          <w:rFonts w:ascii="Cambria" w:hAnsi="Cambria"/>
          <w:sz w:val="24"/>
          <w:szCs w:val="24"/>
          <w:lang w:eastAsia="en-US"/>
        </w:rPr>
        <w:t>Y = β</w:t>
      </w:r>
      <w:r w:rsidR="00D87FED">
        <w:rPr>
          <w:rFonts w:ascii="Cambria" w:hAnsi="Cambria"/>
          <w:sz w:val="24"/>
          <w:szCs w:val="24"/>
          <w:lang w:eastAsia="en-US"/>
        </w:rPr>
        <w:softHyphen/>
      </w:r>
      <w:r w:rsidR="00D87FED">
        <w:rPr>
          <w:rFonts w:ascii="Cambria" w:hAnsi="Cambria"/>
          <w:sz w:val="24"/>
          <w:szCs w:val="24"/>
          <w:vertAlign w:val="subscript"/>
          <w:lang w:eastAsia="en-US"/>
        </w:rPr>
        <w:t>0</w:t>
      </w:r>
      <w:r w:rsidR="00D87FED">
        <w:rPr>
          <w:rFonts w:ascii="Cambria" w:hAnsi="Cambria"/>
          <w:sz w:val="24"/>
          <w:szCs w:val="24"/>
          <w:lang w:eastAsia="en-US"/>
        </w:rPr>
        <w:t xml:space="preserve"> + β</w:t>
      </w:r>
      <w:r w:rsidR="00D87FED">
        <w:rPr>
          <w:rFonts w:ascii="Cambria" w:hAnsi="Cambria"/>
          <w:sz w:val="24"/>
          <w:szCs w:val="24"/>
          <w:vertAlign w:val="subscript"/>
          <w:lang w:eastAsia="en-US"/>
        </w:rPr>
        <w:t>1</w:t>
      </w:r>
      <w:r w:rsidRPr="00F13118">
        <w:rPr>
          <w:rFonts w:ascii="Cambria" w:hAnsi="Cambria"/>
          <w:sz w:val="24"/>
          <w:szCs w:val="24"/>
          <w:lang w:eastAsia="en-US"/>
        </w:rPr>
        <w:t>*X</w:t>
      </w:r>
      <w:r>
        <w:rPr>
          <w:rFonts w:ascii="Cambria" w:hAnsi="Cambria"/>
          <w:sz w:val="24"/>
          <w:szCs w:val="24"/>
          <w:lang w:eastAsia="en-US"/>
        </w:rPr>
        <w:t>, in which, Y is the recommended price and X is the mass of scrap</w:t>
      </w:r>
    </w:p>
    <w:p w14:paraId="66561DE4" w14:textId="41892FF2" w:rsidR="0028435A" w:rsidRPr="00262927" w:rsidRDefault="004E2E52" w:rsidP="00262927">
      <w:pPr>
        <w:rPr>
          <w:rFonts w:ascii="Cambria" w:hAnsi="Cambria"/>
          <w:sz w:val="24"/>
          <w:szCs w:val="24"/>
          <w:lang w:eastAsia="en-US"/>
        </w:rPr>
      </w:pPr>
      <w:r w:rsidRPr="00262927">
        <w:rPr>
          <w:rFonts w:ascii="Cambria" w:hAnsi="Cambria"/>
          <w:sz w:val="24"/>
          <w:szCs w:val="24"/>
          <w:lang w:eastAsia="en-US"/>
        </w:rPr>
        <w:t>First</w:t>
      </w:r>
      <w:r w:rsidR="00262927" w:rsidRPr="00262927">
        <w:rPr>
          <w:rFonts w:ascii="Cambria" w:hAnsi="Cambria"/>
          <w:sz w:val="24"/>
          <w:szCs w:val="24"/>
          <w:lang w:eastAsia="en-US"/>
        </w:rPr>
        <w:t>, define 2 m</w:t>
      </w:r>
      <w:r w:rsidR="00A10236">
        <w:rPr>
          <w:rFonts w:ascii="Cambria" w:hAnsi="Cambria"/>
          <w:sz w:val="24"/>
          <w:szCs w:val="24"/>
          <w:lang w:eastAsia="en-US"/>
        </w:rPr>
        <w:t>atric</w:t>
      </w:r>
      <w:r w:rsidR="00262927" w:rsidRPr="00262927">
        <w:rPr>
          <w:rFonts w:ascii="Cambria" w:hAnsi="Cambria"/>
          <w:sz w:val="24"/>
          <w:szCs w:val="24"/>
          <w:lang w:eastAsia="en-US"/>
        </w:rPr>
        <w:t xml:space="preserve">es: </w:t>
      </w:r>
      <w:r w:rsidR="0028435A" w:rsidRPr="00262927">
        <w:rPr>
          <w:rFonts w:ascii="Cambria" w:hAnsi="Cambria"/>
          <w:sz w:val="24"/>
          <w:szCs w:val="24"/>
          <w:lang w:eastAsia="en-US"/>
        </w:rPr>
        <w:t>matrix X has 2 c</w:t>
      </w:r>
      <w:r w:rsidR="00262927">
        <w:rPr>
          <w:rFonts w:ascii="Cambria" w:hAnsi="Cambria"/>
          <w:sz w:val="24"/>
          <w:szCs w:val="24"/>
          <w:lang w:eastAsia="en-US"/>
        </w:rPr>
        <w:t>olumn</w:t>
      </w:r>
      <w:r w:rsidR="005278BC">
        <w:rPr>
          <w:rFonts w:ascii="Cambria" w:hAnsi="Cambria"/>
          <w:sz w:val="24"/>
          <w:szCs w:val="24"/>
          <w:lang w:eastAsia="en-US"/>
        </w:rPr>
        <w:t>s</w:t>
      </w:r>
      <w:r w:rsidR="00262927">
        <w:rPr>
          <w:rFonts w:ascii="Cambria" w:hAnsi="Cambria"/>
          <w:sz w:val="24"/>
          <w:szCs w:val="24"/>
          <w:lang w:eastAsia="en-US"/>
        </w:rPr>
        <w:t xml:space="preserve"> and matrix Y has 1 column</w:t>
      </w:r>
    </w:p>
    <w:p w14:paraId="06686455" w14:textId="0A36B429" w:rsidR="0028435A" w:rsidRDefault="0028435A" w:rsidP="002E43BB">
      <w:pPr>
        <w:rPr>
          <w:rFonts w:ascii="Cambria" w:hAnsi="Cambria"/>
          <w:sz w:val="24"/>
          <w:szCs w:val="24"/>
          <w:lang w:eastAsia="en-US"/>
        </w:rPr>
      </w:pPr>
      <w:r w:rsidRPr="00262927">
        <w:rPr>
          <w:rFonts w:ascii="Cambria" w:hAnsi="Cambria"/>
          <w:sz w:val="24"/>
          <w:szCs w:val="24"/>
          <w:lang w:eastAsia="en-US"/>
        </w:rPr>
        <w:t xml:space="preserve">X = </w:t>
      </w:r>
      <m:oMath>
        <m:d>
          <m:dPr>
            <m:begChr m:val="["/>
            <m:endChr m:val="]"/>
            <m:ctrlPr>
              <w:rPr>
                <w:rFonts w:ascii="Cambria Math" w:hAnsi="Cambria Math"/>
                <w:i/>
                <w:sz w:val="24"/>
                <w:szCs w:val="24"/>
                <w:lang w:eastAsia="en-US"/>
              </w:rPr>
            </m:ctrlPr>
          </m:dPr>
          <m:e>
            <m:m>
              <m:mPr>
                <m:mcs>
                  <m:mc>
                    <m:mcPr>
                      <m:count m:val="2"/>
                      <m:mcJc m:val="center"/>
                    </m:mcPr>
                  </m:mc>
                </m:mcs>
                <m:ctrlPr>
                  <w:rPr>
                    <w:rFonts w:ascii="Cambria Math" w:hAnsi="Cambria Math"/>
                    <w:i/>
                    <w:sz w:val="24"/>
                    <w:szCs w:val="24"/>
                    <w:lang w:eastAsia="en-US"/>
                  </w:rPr>
                </m:ctrlPr>
              </m:mPr>
              <m:mr>
                <m:e>
                  <m:r>
                    <w:rPr>
                      <w:rFonts w:ascii="Cambria Math" w:hAnsi="Cambria Math"/>
                      <w:sz w:val="24"/>
                      <w:szCs w:val="24"/>
                      <w:lang w:eastAsia="en-US"/>
                    </w:rPr>
                    <m:t>1</m:t>
                  </m:r>
                </m:e>
                <m:e>
                  <m:r>
                    <w:rPr>
                      <w:rFonts w:ascii="Cambria Math" w:hAnsi="Cambria Math"/>
                      <w:sz w:val="24"/>
                      <w:szCs w:val="24"/>
                      <w:lang w:eastAsia="en-US"/>
                    </w:rPr>
                    <m:t>0.5</m:t>
                  </m:r>
                </m:e>
              </m:mr>
              <m:mr>
                <m:e>
                  <m:r>
                    <w:rPr>
                      <w:rFonts w:ascii="Cambria Math" w:hAnsi="Cambria Math"/>
                      <w:sz w:val="24"/>
                      <w:szCs w:val="24"/>
                      <w:lang w:eastAsia="en-US"/>
                    </w:rPr>
                    <m:t>1</m:t>
                  </m:r>
                </m:e>
                <m:e>
                  <m:r>
                    <w:rPr>
                      <w:rFonts w:ascii="Cambria Math" w:hAnsi="Cambria Math"/>
                      <w:sz w:val="24"/>
                      <w:szCs w:val="24"/>
                      <w:lang w:eastAsia="en-US"/>
                    </w:rPr>
                    <m:t>0.3</m:t>
                  </m:r>
                </m:e>
              </m:mr>
              <m:mr>
                <m:e>
                  <m:m>
                    <m:mPr>
                      <m:mcs>
                        <m:mc>
                          <m:mcPr>
                            <m:count m:val="1"/>
                            <m:mcJc m:val="center"/>
                          </m:mcPr>
                        </m:mc>
                      </m:mcs>
                      <m:ctrlPr>
                        <w:rPr>
                          <w:rFonts w:ascii="Cambria Math" w:hAnsi="Cambria Math"/>
                          <w:i/>
                          <w:sz w:val="24"/>
                          <w:szCs w:val="24"/>
                          <w:lang w:eastAsia="en-US"/>
                        </w:rPr>
                      </m:ctrlPr>
                    </m:mPr>
                    <m:mr>
                      <m:e>
                        <m:r>
                          <w:rPr>
                            <w:rFonts w:ascii="Cambria Math" w:hAnsi="Cambria Math"/>
                            <w:sz w:val="24"/>
                            <w:szCs w:val="24"/>
                            <w:lang w:eastAsia="en-US"/>
                          </w:rPr>
                          <m:t>1</m:t>
                        </m:r>
                      </m:e>
                    </m:mr>
                    <m:mr>
                      <m:e>
                        <m:r>
                          <w:rPr>
                            <w:rFonts w:ascii="Cambria Math" w:hAnsi="Cambria Math"/>
                            <w:sz w:val="24"/>
                            <w:szCs w:val="24"/>
                            <w:lang w:eastAsia="en-US"/>
                          </w:rPr>
                          <m:t>1</m:t>
                        </m:r>
                      </m:e>
                    </m:mr>
                    <m:mr>
                      <m:e>
                        <m:r>
                          <w:rPr>
                            <w:rFonts w:ascii="Cambria Math" w:hAnsi="Cambria Math"/>
                            <w:sz w:val="24"/>
                            <w:szCs w:val="24"/>
                            <w:lang w:eastAsia="en-US"/>
                          </w:rPr>
                          <m:t>1</m:t>
                        </m:r>
                      </m:e>
                    </m:mr>
                  </m:m>
                </m:e>
                <m:e>
                  <m:m>
                    <m:mPr>
                      <m:mcs>
                        <m:mc>
                          <m:mcPr>
                            <m:count m:val="1"/>
                            <m:mcJc m:val="center"/>
                          </m:mcPr>
                        </m:mc>
                      </m:mcs>
                      <m:ctrlPr>
                        <w:rPr>
                          <w:rFonts w:ascii="Cambria Math" w:hAnsi="Cambria Math"/>
                          <w:i/>
                          <w:sz w:val="24"/>
                          <w:szCs w:val="24"/>
                          <w:lang w:eastAsia="en-US"/>
                        </w:rPr>
                      </m:ctrlPr>
                    </m:mPr>
                    <m:mr>
                      <m:e>
                        <m:r>
                          <w:rPr>
                            <w:rFonts w:ascii="Cambria Math" w:hAnsi="Cambria Math"/>
                            <w:sz w:val="24"/>
                            <w:szCs w:val="24"/>
                            <w:lang w:eastAsia="en-US"/>
                          </w:rPr>
                          <m:t>1</m:t>
                        </m:r>
                      </m:e>
                    </m:mr>
                    <m:mr>
                      <m:e>
                        <m:r>
                          <w:rPr>
                            <w:rFonts w:ascii="Cambria Math" w:hAnsi="Cambria Math"/>
                            <w:sz w:val="24"/>
                            <w:szCs w:val="24"/>
                            <w:lang w:eastAsia="en-US"/>
                          </w:rPr>
                          <m:t>1</m:t>
                        </m:r>
                      </m:e>
                    </m:mr>
                    <m:mr>
                      <m:e>
                        <m:r>
                          <w:rPr>
                            <w:rFonts w:ascii="Cambria Math" w:hAnsi="Cambria Math"/>
                            <w:sz w:val="24"/>
                            <w:szCs w:val="24"/>
                            <w:lang w:eastAsia="en-US"/>
                          </w:rPr>
                          <m:t>0.8</m:t>
                        </m:r>
                      </m:e>
                    </m:mr>
                  </m:m>
                </m:e>
              </m:mr>
            </m:m>
          </m:e>
        </m:d>
      </m:oMath>
      <w:r w:rsidRPr="00262927">
        <w:rPr>
          <w:rFonts w:ascii="Cambria" w:hAnsi="Cambria"/>
          <w:sz w:val="24"/>
          <w:szCs w:val="24"/>
          <w:lang w:eastAsia="en-US"/>
        </w:rPr>
        <w:tab/>
      </w:r>
      <w:r w:rsidRPr="00262927">
        <w:rPr>
          <w:rFonts w:ascii="Cambria" w:hAnsi="Cambria"/>
          <w:sz w:val="24"/>
          <w:szCs w:val="24"/>
          <w:lang w:eastAsia="en-US"/>
        </w:rPr>
        <w:tab/>
      </w:r>
      <w:r w:rsidRPr="00262927">
        <w:rPr>
          <w:rFonts w:ascii="Cambria" w:hAnsi="Cambria"/>
          <w:sz w:val="24"/>
          <w:szCs w:val="24"/>
          <w:lang w:eastAsia="en-US"/>
        </w:rPr>
        <w:tab/>
      </w:r>
      <w:r w:rsidRPr="00262927">
        <w:rPr>
          <w:rFonts w:ascii="Cambria" w:hAnsi="Cambria"/>
          <w:sz w:val="24"/>
          <w:szCs w:val="24"/>
          <w:lang w:eastAsia="en-US"/>
        </w:rPr>
        <w:tab/>
        <w:t xml:space="preserve">Y = </w:t>
      </w:r>
      <m:oMath>
        <m:d>
          <m:dPr>
            <m:begChr m:val="["/>
            <m:endChr m:val="]"/>
            <m:ctrlPr>
              <w:rPr>
                <w:rFonts w:ascii="Cambria Math" w:hAnsi="Cambria Math"/>
                <w:i/>
                <w:sz w:val="24"/>
                <w:szCs w:val="24"/>
                <w:lang w:eastAsia="en-US"/>
              </w:rPr>
            </m:ctrlPr>
          </m:dPr>
          <m:e>
            <m:m>
              <m:mPr>
                <m:mcs>
                  <m:mc>
                    <m:mcPr>
                      <m:count m:val="1"/>
                      <m:mcJc m:val="center"/>
                    </m:mcPr>
                  </m:mc>
                </m:mcs>
                <m:ctrlPr>
                  <w:rPr>
                    <w:rFonts w:ascii="Cambria Math" w:hAnsi="Cambria Math"/>
                    <w:i/>
                    <w:sz w:val="24"/>
                    <w:szCs w:val="24"/>
                    <w:lang w:eastAsia="en-US"/>
                  </w:rPr>
                </m:ctrlPr>
              </m:mPr>
              <m:mr>
                <m:e>
                  <m:r>
                    <w:rPr>
                      <w:rFonts w:ascii="Cambria Math" w:hAnsi="Cambria Math"/>
                      <w:sz w:val="24"/>
                      <w:szCs w:val="24"/>
                      <w:lang w:eastAsia="en-US"/>
                    </w:rPr>
                    <m:t>7000</m:t>
                  </m:r>
                </m:e>
              </m:mr>
              <m:mr>
                <m:e>
                  <m:r>
                    <w:rPr>
                      <w:rFonts w:ascii="Cambria Math" w:hAnsi="Cambria Math"/>
                      <w:sz w:val="24"/>
                      <w:szCs w:val="24"/>
                      <w:lang w:eastAsia="en-US"/>
                    </w:rPr>
                    <m:t>5000</m:t>
                  </m:r>
                </m:e>
              </m:mr>
              <m:mr>
                <m:e>
                  <m:m>
                    <m:mPr>
                      <m:mcs>
                        <m:mc>
                          <m:mcPr>
                            <m:count m:val="1"/>
                            <m:mcJc m:val="center"/>
                          </m:mcPr>
                        </m:mc>
                      </m:mcs>
                      <m:ctrlPr>
                        <w:rPr>
                          <w:rFonts w:ascii="Cambria Math" w:hAnsi="Cambria Math"/>
                          <w:i/>
                          <w:sz w:val="24"/>
                          <w:szCs w:val="24"/>
                          <w:lang w:eastAsia="en-US"/>
                        </w:rPr>
                      </m:ctrlPr>
                    </m:mPr>
                    <m:mr>
                      <m:e>
                        <m:r>
                          <w:rPr>
                            <w:rFonts w:ascii="Cambria Math" w:hAnsi="Cambria Math"/>
                            <w:sz w:val="24"/>
                            <w:szCs w:val="24"/>
                            <w:lang w:eastAsia="en-US"/>
                          </w:rPr>
                          <m:t>15000</m:t>
                        </m:r>
                      </m:e>
                    </m:mr>
                    <m:mr>
                      <m:e>
                        <m:r>
                          <w:rPr>
                            <w:rFonts w:ascii="Cambria Math" w:hAnsi="Cambria Math"/>
                            <w:sz w:val="24"/>
                            <w:szCs w:val="24"/>
                            <w:lang w:eastAsia="en-US"/>
                          </w:rPr>
                          <m:t>16000</m:t>
                        </m:r>
                      </m:e>
                    </m:mr>
                    <m:mr>
                      <m:e>
                        <m:r>
                          <w:rPr>
                            <w:rFonts w:ascii="Cambria Math" w:hAnsi="Cambria Math"/>
                            <w:sz w:val="24"/>
                            <w:szCs w:val="24"/>
                            <w:lang w:eastAsia="en-US"/>
                          </w:rPr>
                          <m:t>12000</m:t>
                        </m:r>
                      </m:e>
                    </m:mr>
                  </m:m>
                </m:e>
              </m:mr>
            </m:m>
          </m:e>
        </m:d>
      </m:oMath>
    </w:p>
    <w:p w14:paraId="6FAA4582" w14:textId="77777777" w:rsidR="000571B1" w:rsidRDefault="000571B1" w:rsidP="002E43BB">
      <w:pPr>
        <w:rPr>
          <w:rFonts w:ascii="Cambria" w:hAnsi="Cambria"/>
          <w:sz w:val="24"/>
          <w:szCs w:val="24"/>
          <w:lang w:eastAsia="en-US"/>
        </w:rPr>
      </w:pPr>
    </w:p>
    <w:p w14:paraId="6E4D5D6F" w14:textId="75B2796A" w:rsidR="00F13118" w:rsidRPr="00D87FED" w:rsidRDefault="00F13118" w:rsidP="00D87FED">
      <w:pPr>
        <w:rPr>
          <w:b/>
          <w:bCs/>
          <w:sz w:val="24"/>
          <w:szCs w:val="24"/>
          <w:lang w:val="vi-VN" w:eastAsia="en-US"/>
        </w:rPr>
      </w:pPr>
      <w:r>
        <w:rPr>
          <w:rFonts w:ascii="Cambria" w:hAnsi="Cambria"/>
          <w:sz w:val="24"/>
          <w:szCs w:val="24"/>
          <w:lang w:eastAsia="en-US"/>
        </w:rPr>
        <w:t xml:space="preserve">The result matrix needed to be found is: </w:t>
      </w:r>
      <m:oMath>
        <m:r>
          <w:rPr>
            <w:rFonts w:ascii="Cambria Math" w:hAnsi="Cambria Math"/>
            <w:sz w:val="24"/>
            <w:szCs w:val="24"/>
            <w:lang w:val="vi-VN" w:eastAsia="en-US"/>
          </w:rPr>
          <m:t>β</m:t>
        </m:r>
      </m:oMath>
      <w:r w:rsidRPr="00C10548">
        <w:rPr>
          <w:bCs/>
          <w:sz w:val="24"/>
          <w:szCs w:val="24"/>
          <w:lang w:val="vi-VN" w:eastAsia="en-US"/>
        </w:rPr>
        <w:t xml:space="preserve"> = </w:t>
      </w:r>
      <m:oMath>
        <m:d>
          <m:dPr>
            <m:begChr m:val="["/>
            <m:endChr m:val="]"/>
            <m:ctrlPr>
              <w:rPr>
                <w:rFonts w:ascii="Cambria Math" w:hAnsi="Cambria Math"/>
                <w:bCs/>
                <w:i/>
                <w:sz w:val="24"/>
                <w:szCs w:val="24"/>
                <w:lang w:val="vi-VN" w:eastAsia="en-US"/>
              </w:rPr>
            </m:ctrlPr>
          </m:dPr>
          <m:e>
            <m:m>
              <m:mPr>
                <m:mcs>
                  <m:mc>
                    <m:mcPr>
                      <m:count m:val="1"/>
                      <m:mcJc m:val="center"/>
                    </m:mcPr>
                  </m:mc>
                </m:mcs>
                <m:ctrlPr>
                  <w:rPr>
                    <w:rFonts w:ascii="Cambria Math" w:hAnsi="Cambria Math"/>
                    <w:bCs/>
                    <w:i/>
                    <w:sz w:val="24"/>
                    <w:szCs w:val="24"/>
                    <w:lang w:val="vi-VN" w:eastAsia="en-US"/>
                  </w:rPr>
                </m:ctrlPr>
              </m:mPr>
              <m:mr>
                <m:e>
                  <m:sSub>
                    <m:sSubPr>
                      <m:ctrlPr>
                        <w:rPr>
                          <w:rFonts w:ascii="Cambria Math" w:hAnsi="Cambria Math"/>
                          <w:bCs/>
                          <w:i/>
                          <w:sz w:val="24"/>
                          <w:szCs w:val="24"/>
                          <w:lang w:val="vi-VN" w:eastAsia="en-US"/>
                        </w:rPr>
                      </m:ctrlPr>
                    </m:sSubPr>
                    <m:e>
                      <m:r>
                        <w:rPr>
                          <w:rFonts w:ascii="Cambria Math" w:hAnsi="Cambria Math"/>
                          <w:sz w:val="24"/>
                          <w:szCs w:val="24"/>
                          <w:lang w:val="vi-VN" w:eastAsia="en-US"/>
                        </w:rPr>
                        <m:t>β</m:t>
                      </m:r>
                    </m:e>
                    <m:sub>
                      <m:r>
                        <w:rPr>
                          <w:rFonts w:ascii="Cambria Math" w:hAnsi="Cambria Math"/>
                          <w:sz w:val="24"/>
                          <w:szCs w:val="24"/>
                          <w:lang w:val="vi-VN" w:eastAsia="en-US"/>
                        </w:rPr>
                        <m:t>0</m:t>
                      </m:r>
                    </m:sub>
                  </m:sSub>
                </m:e>
              </m:mr>
              <m:mr>
                <m:e>
                  <m:sSub>
                    <m:sSubPr>
                      <m:ctrlPr>
                        <w:rPr>
                          <w:rFonts w:ascii="Cambria Math" w:hAnsi="Cambria Math"/>
                          <w:bCs/>
                          <w:i/>
                          <w:sz w:val="24"/>
                          <w:szCs w:val="24"/>
                          <w:lang w:val="vi-VN" w:eastAsia="en-US"/>
                        </w:rPr>
                      </m:ctrlPr>
                    </m:sSubPr>
                    <m:e>
                      <m:r>
                        <w:rPr>
                          <w:rFonts w:ascii="Cambria Math" w:hAnsi="Cambria Math"/>
                          <w:sz w:val="24"/>
                          <w:szCs w:val="24"/>
                          <w:lang w:val="vi-VN" w:eastAsia="en-US"/>
                        </w:rPr>
                        <m:t>β</m:t>
                      </m:r>
                    </m:e>
                    <m:sub>
                      <m:r>
                        <w:rPr>
                          <w:rFonts w:ascii="Cambria Math" w:hAnsi="Cambria Math"/>
                          <w:sz w:val="24"/>
                          <w:szCs w:val="24"/>
                          <w:lang w:val="vi-VN" w:eastAsia="en-US"/>
                        </w:rPr>
                        <m:t>1</m:t>
                      </m:r>
                    </m:sub>
                  </m:sSub>
                </m:e>
              </m:mr>
            </m:m>
          </m:e>
        </m:d>
      </m:oMath>
    </w:p>
    <w:p w14:paraId="6DDDB5AB" w14:textId="75CAC618" w:rsidR="0028435A" w:rsidRPr="00262927" w:rsidRDefault="005278BC" w:rsidP="0028435A">
      <w:pPr>
        <w:rPr>
          <w:rFonts w:ascii="Cambria" w:hAnsi="Cambria"/>
          <w:sz w:val="24"/>
          <w:szCs w:val="24"/>
          <w:lang w:eastAsia="en-US"/>
        </w:rPr>
      </w:pPr>
      <w:r>
        <w:rPr>
          <w:rFonts w:ascii="Cambria" w:hAnsi="Cambria"/>
          <w:sz w:val="24"/>
          <w:szCs w:val="24"/>
          <w:lang w:eastAsia="en-US"/>
        </w:rPr>
        <w:t>Second</w:t>
      </w:r>
      <w:r w:rsidR="0028435A" w:rsidRPr="00262927">
        <w:rPr>
          <w:rFonts w:ascii="Cambria" w:hAnsi="Cambria"/>
          <w:sz w:val="24"/>
          <w:szCs w:val="24"/>
          <w:lang w:eastAsia="en-US"/>
        </w:rPr>
        <w:t>, define matrix transpose of matrix X</w:t>
      </w:r>
      <w:r>
        <w:rPr>
          <w:rFonts w:ascii="Cambria" w:hAnsi="Cambria"/>
          <w:sz w:val="24"/>
          <w:szCs w:val="24"/>
          <w:lang w:eastAsia="en-US"/>
        </w:rPr>
        <w:t xml:space="preserve">, call </w:t>
      </w:r>
      <w:r w:rsidR="00C10548" w:rsidRPr="00C10548">
        <w:rPr>
          <w:rFonts w:ascii="Cambria" w:hAnsi="Cambria"/>
          <w:sz w:val="24"/>
          <w:szCs w:val="24"/>
          <w:lang w:eastAsia="en-US"/>
        </w:rPr>
        <w:t>X′</w:t>
      </w:r>
    </w:p>
    <w:p w14:paraId="6D8F4213" w14:textId="3484F8D7" w:rsidR="0028435A" w:rsidRPr="00262927" w:rsidRDefault="00C10548" w:rsidP="0028435A">
      <w:pPr>
        <w:rPr>
          <w:rFonts w:ascii="Cambria" w:hAnsi="Cambria"/>
          <w:sz w:val="24"/>
          <w:szCs w:val="24"/>
          <w:lang w:eastAsia="en-US"/>
        </w:rPr>
      </w:pPr>
      <w:r w:rsidRPr="00C10548">
        <w:rPr>
          <w:rFonts w:ascii="Cambria" w:hAnsi="Cambria"/>
          <w:sz w:val="24"/>
          <w:szCs w:val="24"/>
          <w:lang w:eastAsia="en-US"/>
        </w:rPr>
        <w:t>X′</w:t>
      </w:r>
      <w:r w:rsidR="0028435A" w:rsidRPr="00262927">
        <w:rPr>
          <w:rFonts w:ascii="Cambria" w:hAnsi="Cambria"/>
          <w:sz w:val="24"/>
          <w:szCs w:val="24"/>
          <w:lang w:eastAsia="en-US"/>
        </w:rPr>
        <w:t xml:space="preserve">= </w:t>
      </w:r>
      <m:oMath>
        <m:d>
          <m:dPr>
            <m:begChr m:val="["/>
            <m:endChr m:val="]"/>
            <m:ctrlPr>
              <w:rPr>
                <w:rFonts w:ascii="Cambria Math" w:hAnsi="Cambria Math"/>
                <w:i/>
                <w:sz w:val="24"/>
                <w:szCs w:val="24"/>
                <w:lang w:eastAsia="en-US"/>
              </w:rPr>
            </m:ctrlPr>
          </m:dPr>
          <m:e>
            <m:m>
              <m:mPr>
                <m:mcs>
                  <m:mc>
                    <m:mcPr>
                      <m:count m:val="3"/>
                      <m:mcJc m:val="center"/>
                    </m:mcPr>
                  </m:mc>
                </m:mcs>
                <m:ctrlPr>
                  <w:rPr>
                    <w:rFonts w:ascii="Cambria Math" w:hAnsi="Cambria Math"/>
                    <w:i/>
                    <w:sz w:val="24"/>
                    <w:szCs w:val="24"/>
                    <w:lang w:eastAsia="en-US"/>
                  </w:rPr>
                </m:ctrlPr>
              </m:mPr>
              <m:mr>
                <m:e>
                  <m:r>
                    <w:rPr>
                      <w:rFonts w:ascii="Cambria Math" w:hAnsi="Cambria Math"/>
                      <w:sz w:val="24"/>
                      <w:szCs w:val="24"/>
                      <w:lang w:eastAsia="en-US"/>
                    </w:rPr>
                    <m:t>1</m:t>
                  </m:r>
                </m:e>
                <m:e>
                  <m:r>
                    <w:rPr>
                      <w:rFonts w:ascii="Cambria Math" w:hAnsi="Cambria Math"/>
                      <w:sz w:val="24"/>
                      <w:szCs w:val="24"/>
                      <w:lang w:eastAsia="en-US"/>
                    </w:rPr>
                    <m:t>1</m:t>
                  </m:r>
                </m:e>
                <m:e>
                  <m:m>
                    <m:mPr>
                      <m:mcs>
                        <m:mc>
                          <m:mcPr>
                            <m:count m:val="3"/>
                            <m:mcJc m:val="center"/>
                          </m:mcPr>
                        </m:mc>
                      </m:mcs>
                      <m:ctrlPr>
                        <w:rPr>
                          <w:rFonts w:ascii="Cambria Math" w:hAnsi="Cambria Math"/>
                          <w:i/>
                          <w:sz w:val="24"/>
                          <w:szCs w:val="24"/>
                          <w:lang w:eastAsia="en-US"/>
                        </w:rPr>
                      </m:ctrlPr>
                    </m:mPr>
                    <m:mr>
                      <m:e>
                        <m:r>
                          <w:rPr>
                            <w:rFonts w:ascii="Cambria Math" w:hAnsi="Cambria Math"/>
                            <w:sz w:val="24"/>
                            <w:szCs w:val="24"/>
                            <w:lang w:eastAsia="en-US"/>
                          </w:rPr>
                          <m:t>1</m:t>
                        </m:r>
                      </m:e>
                      <m:e>
                        <m:r>
                          <w:rPr>
                            <w:rFonts w:ascii="Cambria Math" w:hAnsi="Cambria Math"/>
                            <w:sz w:val="24"/>
                            <w:szCs w:val="24"/>
                            <w:lang w:eastAsia="en-US"/>
                          </w:rPr>
                          <m:t>1</m:t>
                        </m:r>
                      </m:e>
                      <m:e>
                        <m:r>
                          <w:rPr>
                            <w:rFonts w:ascii="Cambria Math" w:hAnsi="Cambria Math"/>
                            <w:sz w:val="24"/>
                            <w:szCs w:val="24"/>
                            <w:lang w:eastAsia="en-US"/>
                          </w:rPr>
                          <m:t>1</m:t>
                        </m:r>
                      </m:e>
                    </m:mr>
                  </m:m>
                </m:e>
              </m:mr>
              <m:mr>
                <m:e>
                  <m:r>
                    <w:rPr>
                      <w:rFonts w:ascii="Cambria Math" w:hAnsi="Cambria Math"/>
                      <w:sz w:val="24"/>
                      <w:szCs w:val="24"/>
                      <w:lang w:eastAsia="en-US"/>
                    </w:rPr>
                    <m:t>0.5</m:t>
                  </m:r>
                </m:e>
                <m:e>
                  <m:r>
                    <w:rPr>
                      <w:rFonts w:ascii="Cambria Math" w:hAnsi="Cambria Math"/>
                      <w:sz w:val="24"/>
                      <w:szCs w:val="24"/>
                      <w:lang w:eastAsia="en-US"/>
                    </w:rPr>
                    <m:t>0.3</m:t>
                  </m:r>
                </m:e>
                <m:e>
                  <m:m>
                    <m:mPr>
                      <m:mcs>
                        <m:mc>
                          <m:mcPr>
                            <m:count m:val="3"/>
                            <m:mcJc m:val="center"/>
                          </m:mcPr>
                        </m:mc>
                      </m:mcs>
                      <m:ctrlPr>
                        <w:rPr>
                          <w:rFonts w:ascii="Cambria Math" w:hAnsi="Cambria Math"/>
                          <w:i/>
                          <w:sz w:val="24"/>
                          <w:szCs w:val="24"/>
                          <w:lang w:eastAsia="en-US"/>
                        </w:rPr>
                      </m:ctrlPr>
                    </m:mPr>
                    <m:mr>
                      <m:e>
                        <m:r>
                          <w:rPr>
                            <w:rFonts w:ascii="Cambria Math" w:hAnsi="Cambria Math"/>
                            <w:sz w:val="24"/>
                            <w:szCs w:val="24"/>
                            <w:lang w:eastAsia="en-US"/>
                          </w:rPr>
                          <m:t>1</m:t>
                        </m:r>
                      </m:e>
                      <m:e>
                        <m:r>
                          <w:rPr>
                            <w:rFonts w:ascii="Cambria Math" w:hAnsi="Cambria Math"/>
                            <w:sz w:val="24"/>
                            <w:szCs w:val="24"/>
                            <w:lang w:eastAsia="en-US"/>
                          </w:rPr>
                          <m:t>1</m:t>
                        </m:r>
                      </m:e>
                      <m:e>
                        <m:r>
                          <w:rPr>
                            <w:rFonts w:ascii="Cambria Math" w:hAnsi="Cambria Math"/>
                            <w:sz w:val="24"/>
                            <w:szCs w:val="24"/>
                            <w:lang w:eastAsia="en-US"/>
                          </w:rPr>
                          <m:t>0.8</m:t>
                        </m:r>
                      </m:e>
                    </m:mr>
                  </m:m>
                </m:e>
              </m:mr>
            </m:m>
          </m:e>
        </m:d>
      </m:oMath>
    </w:p>
    <w:p w14:paraId="2BE6D4E8" w14:textId="71768DC3" w:rsidR="0028435A" w:rsidRPr="00262927" w:rsidRDefault="0028435A" w:rsidP="0028435A">
      <w:pPr>
        <w:rPr>
          <w:rFonts w:ascii="Cambria" w:hAnsi="Cambria"/>
          <w:sz w:val="24"/>
          <w:szCs w:val="24"/>
          <w:lang w:eastAsia="en-US"/>
        </w:rPr>
      </w:pPr>
      <w:r w:rsidRPr="00262927">
        <w:rPr>
          <w:rFonts w:ascii="Cambria" w:hAnsi="Cambria"/>
          <w:sz w:val="24"/>
          <w:szCs w:val="24"/>
          <w:lang w:eastAsia="en-US"/>
        </w:rPr>
        <w:t>After that, multiply matrix transpose</w:t>
      </w:r>
      <w:r w:rsidR="005278BC">
        <w:rPr>
          <w:rFonts w:ascii="Cambria" w:hAnsi="Cambria"/>
          <w:sz w:val="24"/>
          <w:szCs w:val="24"/>
          <w:lang w:eastAsia="en-US"/>
        </w:rPr>
        <w:t xml:space="preserve"> </w:t>
      </w:r>
      <w:r w:rsidR="00C10548" w:rsidRPr="00C10548">
        <w:rPr>
          <w:rFonts w:ascii="Cambria" w:hAnsi="Cambria"/>
          <w:sz w:val="24"/>
          <w:szCs w:val="24"/>
          <w:lang w:eastAsia="en-US"/>
        </w:rPr>
        <w:t>X′</w:t>
      </w:r>
      <w:r w:rsidRPr="00262927">
        <w:rPr>
          <w:rFonts w:ascii="Cambria" w:hAnsi="Cambria"/>
          <w:sz w:val="24"/>
          <w:szCs w:val="24"/>
          <w:lang w:eastAsia="en-US"/>
        </w:rPr>
        <w:t xml:space="preserve"> with matrix X</w:t>
      </w:r>
    </w:p>
    <w:p w14:paraId="51828173" w14:textId="429F34CF" w:rsidR="0028435A" w:rsidRPr="00262927" w:rsidRDefault="00C10548" w:rsidP="0028435A">
      <w:pPr>
        <w:rPr>
          <w:rFonts w:ascii="Cambria" w:hAnsi="Cambria"/>
          <w:sz w:val="24"/>
          <w:szCs w:val="24"/>
          <w:lang w:eastAsia="en-US"/>
        </w:rPr>
      </w:pPr>
      <w:r w:rsidRPr="00C10548">
        <w:rPr>
          <w:rFonts w:ascii="Cambria" w:hAnsi="Cambria"/>
          <w:sz w:val="24"/>
          <w:szCs w:val="24"/>
          <w:lang w:eastAsia="en-US"/>
        </w:rPr>
        <w:t>X′</w:t>
      </w:r>
      <w:r w:rsidR="0028435A" w:rsidRPr="00262927">
        <w:rPr>
          <w:rFonts w:ascii="Cambria" w:hAnsi="Cambria"/>
          <w:sz w:val="24"/>
          <w:szCs w:val="24"/>
          <w:lang w:eastAsia="en-US"/>
        </w:rPr>
        <w:t xml:space="preserve">X = </w:t>
      </w:r>
      <m:oMath>
        <m:d>
          <m:dPr>
            <m:begChr m:val="["/>
            <m:endChr m:val="]"/>
            <m:ctrlPr>
              <w:rPr>
                <w:rFonts w:ascii="Cambria Math" w:hAnsi="Cambria Math"/>
                <w:i/>
                <w:sz w:val="24"/>
                <w:szCs w:val="24"/>
                <w:lang w:eastAsia="en-US"/>
              </w:rPr>
            </m:ctrlPr>
          </m:dPr>
          <m:e>
            <m:m>
              <m:mPr>
                <m:mcs>
                  <m:mc>
                    <m:mcPr>
                      <m:count m:val="2"/>
                      <m:mcJc m:val="center"/>
                    </m:mcPr>
                  </m:mc>
                </m:mcs>
                <m:ctrlPr>
                  <w:rPr>
                    <w:rFonts w:ascii="Cambria Math" w:hAnsi="Cambria Math"/>
                    <w:i/>
                    <w:sz w:val="24"/>
                    <w:szCs w:val="24"/>
                    <w:lang w:eastAsia="en-US"/>
                  </w:rPr>
                </m:ctrlPr>
              </m:mPr>
              <m:mr>
                <m:e>
                  <m:r>
                    <w:rPr>
                      <w:rFonts w:ascii="Cambria Math" w:hAnsi="Cambria Math"/>
                      <w:sz w:val="24"/>
                      <w:szCs w:val="24"/>
                      <w:lang w:eastAsia="en-US"/>
                    </w:rPr>
                    <m:t>5</m:t>
                  </m:r>
                </m:e>
                <m:e>
                  <m:r>
                    <w:rPr>
                      <w:rFonts w:ascii="Cambria Math" w:hAnsi="Cambria Math"/>
                      <w:sz w:val="24"/>
                      <w:szCs w:val="24"/>
                      <w:lang w:eastAsia="en-US"/>
                    </w:rPr>
                    <m:t>3.6</m:t>
                  </m:r>
                </m:e>
              </m:mr>
              <m:mr>
                <m:e>
                  <m:r>
                    <w:rPr>
                      <w:rFonts w:ascii="Cambria Math" w:hAnsi="Cambria Math"/>
                      <w:sz w:val="24"/>
                      <w:szCs w:val="24"/>
                      <w:lang w:eastAsia="en-US"/>
                    </w:rPr>
                    <m:t>3.6</m:t>
                  </m:r>
                </m:e>
                <m:e>
                  <m:r>
                    <w:rPr>
                      <w:rFonts w:ascii="Cambria Math" w:hAnsi="Cambria Math"/>
                      <w:sz w:val="24"/>
                      <w:szCs w:val="24"/>
                      <w:lang w:eastAsia="en-US"/>
                    </w:rPr>
                    <m:t>2.98</m:t>
                  </m:r>
                </m:e>
              </m:mr>
            </m:m>
          </m:e>
        </m:d>
      </m:oMath>
    </w:p>
    <w:p w14:paraId="16AD0953" w14:textId="15B9714C" w:rsidR="0028435A" w:rsidRPr="00262927" w:rsidRDefault="0028435A" w:rsidP="0028435A">
      <w:pPr>
        <w:rPr>
          <w:rFonts w:ascii="Cambria" w:hAnsi="Cambria"/>
          <w:sz w:val="24"/>
          <w:szCs w:val="24"/>
          <w:lang w:eastAsia="en-US"/>
        </w:rPr>
      </w:pPr>
      <w:r w:rsidRPr="00262927">
        <w:rPr>
          <w:rFonts w:ascii="Cambria" w:hAnsi="Cambria"/>
          <w:sz w:val="24"/>
          <w:szCs w:val="24"/>
          <w:lang w:eastAsia="en-US"/>
        </w:rPr>
        <w:t>Then, invert the</w:t>
      </w:r>
      <w:r w:rsidR="00B15429">
        <w:rPr>
          <w:rFonts w:ascii="Cambria" w:hAnsi="Cambria"/>
          <w:sz w:val="24"/>
          <w:szCs w:val="24"/>
          <w:lang w:eastAsia="en-US"/>
        </w:rPr>
        <w:t xml:space="preserve"> result</w:t>
      </w:r>
      <w:r w:rsidRPr="00262927">
        <w:rPr>
          <w:rFonts w:ascii="Cambria" w:hAnsi="Cambria"/>
          <w:sz w:val="24"/>
          <w:szCs w:val="24"/>
          <w:lang w:eastAsia="en-US"/>
        </w:rPr>
        <w:t xml:space="preserve"> matrix</w:t>
      </w:r>
      <w:r w:rsidR="00B15429">
        <w:rPr>
          <w:rFonts w:ascii="Cambria" w:hAnsi="Cambria"/>
          <w:sz w:val="24"/>
          <w:szCs w:val="24"/>
          <w:lang w:eastAsia="en-US"/>
        </w:rPr>
        <w:t xml:space="preserve"> of </w:t>
      </w:r>
      <w:r w:rsidR="00B15429" w:rsidRPr="00262927">
        <w:rPr>
          <w:rFonts w:ascii="Cambria" w:hAnsi="Cambria"/>
          <w:sz w:val="24"/>
          <w:szCs w:val="24"/>
          <w:lang w:eastAsia="en-US"/>
        </w:rPr>
        <w:t>X</w:t>
      </w:r>
      <w:r w:rsidR="00B15429" w:rsidRPr="00262927">
        <w:rPr>
          <w:rFonts w:ascii="Cambria" w:hAnsi="Cambria"/>
          <w:sz w:val="24"/>
          <w:szCs w:val="24"/>
          <w:vertAlign w:val="superscript"/>
          <w:lang w:eastAsia="en-US"/>
        </w:rPr>
        <w:t>T</w:t>
      </w:r>
      <w:r w:rsidR="00B15429" w:rsidRPr="00262927">
        <w:rPr>
          <w:rFonts w:ascii="Cambria" w:hAnsi="Cambria"/>
          <w:sz w:val="24"/>
          <w:szCs w:val="24"/>
          <w:lang w:eastAsia="en-US"/>
        </w:rPr>
        <w:t>X</w:t>
      </w:r>
      <w:r w:rsidR="00B15429">
        <w:rPr>
          <w:rFonts w:ascii="Cambria" w:hAnsi="Cambria"/>
          <w:sz w:val="24"/>
          <w:szCs w:val="24"/>
          <w:lang w:eastAsia="en-US"/>
        </w:rPr>
        <w:t>, we have</w:t>
      </w:r>
    </w:p>
    <w:p w14:paraId="71F705CC" w14:textId="6EA8BA66" w:rsidR="0028435A" w:rsidRPr="00262927" w:rsidRDefault="0028435A" w:rsidP="00206223">
      <w:pPr>
        <w:rPr>
          <w:rFonts w:ascii="Cambria" w:hAnsi="Cambria"/>
          <w:sz w:val="24"/>
          <w:szCs w:val="24"/>
          <w:lang w:eastAsia="en-US"/>
        </w:rPr>
      </w:pPr>
      <w:r w:rsidRPr="00262927">
        <w:rPr>
          <w:rFonts w:ascii="Cambria" w:hAnsi="Cambria"/>
          <w:sz w:val="24"/>
          <w:szCs w:val="24"/>
          <w:lang w:eastAsia="en-US"/>
        </w:rPr>
        <w:lastRenderedPageBreak/>
        <w:t>(</w:t>
      </w:r>
      <w:r w:rsidR="00C10548" w:rsidRPr="00C10548">
        <w:rPr>
          <w:rFonts w:ascii="Cambria" w:hAnsi="Cambria"/>
          <w:sz w:val="24"/>
          <w:szCs w:val="24"/>
          <w:lang w:eastAsia="en-US"/>
        </w:rPr>
        <w:t>X′</w:t>
      </w:r>
      <w:r w:rsidR="00C10548" w:rsidRPr="00262927">
        <w:rPr>
          <w:rFonts w:ascii="Cambria" w:hAnsi="Cambria"/>
          <w:sz w:val="24"/>
          <w:szCs w:val="24"/>
          <w:lang w:eastAsia="en-US"/>
        </w:rPr>
        <w:t>X</w:t>
      </w:r>
      <w:r w:rsidRPr="00262927">
        <w:rPr>
          <w:rFonts w:ascii="Cambria" w:hAnsi="Cambria"/>
          <w:sz w:val="24"/>
          <w:szCs w:val="24"/>
          <w:lang w:eastAsia="en-US"/>
        </w:rPr>
        <w:t>)</w:t>
      </w:r>
      <w:r w:rsidRPr="00262927">
        <w:rPr>
          <w:rFonts w:ascii="Cambria" w:hAnsi="Cambria"/>
          <w:sz w:val="24"/>
          <w:szCs w:val="24"/>
          <w:vertAlign w:val="superscript"/>
          <w:lang w:eastAsia="en-US"/>
        </w:rPr>
        <w:t xml:space="preserve">-1 </w:t>
      </w:r>
      <w:r w:rsidRPr="00262927">
        <w:rPr>
          <w:rFonts w:ascii="Cambria" w:hAnsi="Cambria"/>
          <w:sz w:val="24"/>
          <w:szCs w:val="24"/>
          <w:lang w:eastAsia="en-US"/>
        </w:rPr>
        <w:t xml:space="preserve">= </w:t>
      </w:r>
      <m:oMath>
        <m:d>
          <m:dPr>
            <m:begChr m:val="["/>
            <m:endChr m:val="]"/>
            <m:ctrlPr>
              <w:rPr>
                <w:rFonts w:ascii="Cambria Math" w:hAnsi="Cambria Math"/>
                <w:i/>
                <w:sz w:val="24"/>
                <w:szCs w:val="24"/>
                <w:lang w:eastAsia="en-US"/>
              </w:rPr>
            </m:ctrlPr>
          </m:dPr>
          <m:e>
            <m:m>
              <m:mPr>
                <m:mcs>
                  <m:mc>
                    <m:mcPr>
                      <m:count m:val="2"/>
                      <m:mcJc m:val="center"/>
                    </m:mcPr>
                  </m:mc>
                </m:mcs>
                <m:ctrlPr>
                  <w:rPr>
                    <w:rFonts w:ascii="Cambria Math" w:hAnsi="Cambria Math"/>
                    <w:i/>
                    <w:sz w:val="24"/>
                    <w:szCs w:val="24"/>
                    <w:lang w:eastAsia="en-US"/>
                  </w:rPr>
                </m:ctrlPr>
              </m:mPr>
              <m:mr>
                <m:e>
                  <m:r>
                    <w:rPr>
                      <w:rFonts w:ascii="Cambria Math" w:hAnsi="Cambria Math"/>
                      <w:sz w:val="24"/>
                      <w:szCs w:val="24"/>
                      <w:lang w:eastAsia="en-US"/>
                    </w:rPr>
                    <m:t>1.54</m:t>
                  </m:r>
                </m:e>
                <m:e>
                  <m:r>
                    <w:rPr>
                      <w:rFonts w:ascii="Cambria Math" w:hAnsi="Cambria Math"/>
                      <w:sz w:val="24"/>
                      <w:szCs w:val="24"/>
                      <w:lang w:eastAsia="en-US"/>
                    </w:rPr>
                    <m:t>-1.85</m:t>
                  </m:r>
                </m:e>
              </m:mr>
              <m:mr>
                <m:e>
                  <m:r>
                    <w:rPr>
                      <w:rFonts w:ascii="Cambria Math" w:hAnsi="Cambria Math"/>
                      <w:sz w:val="24"/>
                      <w:szCs w:val="24"/>
                      <w:lang w:eastAsia="en-US"/>
                    </w:rPr>
                    <m:t>-1.85</m:t>
                  </m:r>
                </m:e>
                <m:e>
                  <m:r>
                    <w:rPr>
                      <w:rFonts w:ascii="Cambria Math" w:hAnsi="Cambria Math"/>
                      <w:sz w:val="24"/>
                      <w:szCs w:val="24"/>
                      <w:lang w:eastAsia="en-US"/>
                    </w:rPr>
                    <m:t>2.58</m:t>
                  </m:r>
                </m:e>
              </m:mr>
            </m:m>
          </m:e>
        </m:d>
      </m:oMath>
    </w:p>
    <w:p w14:paraId="2CA65620" w14:textId="2B1800A7" w:rsidR="0028435A" w:rsidRPr="00262927" w:rsidRDefault="00140594" w:rsidP="0028435A">
      <w:pPr>
        <w:rPr>
          <w:rFonts w:ascii="Cambria" w:hAnsi="Cambria"/>
          <w:sz w:val="24"/>
          <w:szCs w:val="24"/>
          <w:lang w:eastAsia="en-US"/>
        </w:rPr>
      </w:pPr>
      <w:r>
        <w:rPr>
          <w:rFonts w:ascii="Cambria" w:hAnsi="Cambria"/>
          <w:sz w:val="24"/>
          <w:szCs w:val="24"/>
          <w:lang w:eastAsia="en-US"/>
        </w:rPr>
        <w:t>Next, m</w:t>
      </w:r>
      <w:r w:rsidR="0028435A" w:rsidRPr="00262927">
        <w:rPr>
          <w:rFonts w:ascii="Cambria" w:hAnsi="Cambria"/>
          <w:sz w:val="24"/>
          <w:szCs w:val="24"/>
          <w:lang w:eastAsia="en-US"/>
        </w:rPr>
        <w:t>ultiply (X</w:t>
      </w:r>
      <w:r w:rsidR="0028435A" w:rsidRPr="00262927">
        <w:rPr>
          <w:rFonts w:ascii="Cambria" w:hAnsi="Cambria"/>
          <w:sz w:val="24"/>
          <w:szCs w:val="24"/>
          <w:vertAlign w:val="superscript"/>
          <w:lang w:eastAsia="en-US"/>
        </w:rPr>
        <w:t>T</w:t>
      </w:r>
      <w:r w:rsidR="0028435A" w:rsidRPr="00262927">
        <w:rPr>
          <w:rFonts w:ascii="Cambria" w:hAnsi="Cambria"/>
          <w:sz w:val="24"/>
          <w:szCs w:val="24"/>
          <w:lang w:eastAsia="en-US"/>
        </w:rPr>
        <w:t>X)</w:t>
      </w:r>
      <w:r w:rsidR="0028435A" w:rsidRPr="00262927">
        <w:rPr>
          <w:rFonts w:ascii="Cambria" w:hAnsi="Cambria"/>
          <w:sz w:val="24"/>
          <w:szCs w:val="24"/>
          <w:vertAlign w:val="superscript"/>
          <w:lang w:eastAsia="en-US"/>
        </w:rPr>
        <w:t xml:space="preserve">-1 </w:t>
      </w:r>
      <w:r w:rsidR="0028435A" w:rsidRPr="00262927">
        <w:rPr>
          <w:rFonts w:ascii="Cambria" w:hAnsi="Cambria"/>
          <w:sz w:val="24"/>
          <w:szCs w:val="24"/>
          <w:lang w:eastAsia="en-US"/>
        </w:rPr>
        <w:t>with transpose</w:t>
      </w:r>
      <w:r w:rsidR="005278BC">
        <w:rPr>
          <w:rFonts w:ascii="Cambria" w:hAnsi="Cambria"/>
          <w:sz w:val="24"/>
          <w:szCs w:val="24"/>
          <w:lang w:eastAsia="en-US"/>
        </w:rPr>
        <w:t xml:space="preserve"> </w:t>
      </w:r>
      <w:r w:rsidR="005278BC" w:rsidRPr="00262927">
        <w:rPr>
          <w:rFonts w:ascii="Cambria" w:hAnsi="Cambria"/>
          <w:sz w:val="24"/>
          <w:szCs w:val="24"/>
          <w:lang w:eastAsia="en-US"/>
        </w:rPr>
        <w:t>matrix</w:t>
      </w:r>
      <w:r w:rsidR="005278BC">
        <w:rPr>
          <w:rFonts w:ascii="Cambria" w:hAnsi="Cambria"/>
          <w:sz w:val="24"/>
          <w:szCs w:val="24"/>
          <w:lang w:eastAsia="en-US"/>
        </w:rPr>
        <w:t xml:space="preserve"> </w:t>
      </w:r>
      <w:r w:rsidR="005278BC" w:rsidRPr="00262927">
        <w:rPr>
          <w:rFonts w:ascii="Cambria" w:hAnsi="Cambria"/>
          <w:sz w:val="24"/>
          <w:szCs w:val="24"/>
          <w:lang w:eastAsia="en-US"/>
        </w:rPr>
        <w:t>X</w:t>
      </w:r>
      <w:r w:rsidR="005278BC" w:rsidRPr="00262927">
        <w:rPr>
          <w:rFonts w:ascii="Cambria" w:hAnsi="Cambria"/>
          <w:sz w:val="24"/>
          <w:szCs w:val="24"/>
          <w:vertAlign w:val="superscript"/>
          <w:lang w:eastAsia="en-US"/>
        </w:rPr>
        <w:t>T</w:t>
      </w:r>
    </w:p>
    <w:p w14:paraId="0442DC93" w14:textId="30A17FEF" w:rsidR="0028435A" w:rsidRPr="00262927" w:rsidRDefault="0028435A" w:rsidP="0028435A">
      <w:pPr>
        <w:rPr>
          <w:rFonts w:ascii="Cambria" w:hAnsi="Cambria"/>
          <w:sz w:val="24"/>
          <w:szCs w:val="24"/>
          <w:lang w:eastAsia="en-US"/>
        </w:rPr>
      </w:pPr>
      <w:r w:rsidRPr="00262927">
        <w:rPr>
          <w:rFonts w:ascii="Cambria" w:hAnsi="Cambria"/>
          <w:sz w:val="24"/>
          <w:szCs w:val="24"/>
          <w:lang w:eastAsia="en-US"/>
        </w:rPr>
        <w:t>(</w:t>
      </w:r>
      <w:r w:rsidR="00C10548" w:rsidRPr="00C10548">
        <w:rPr>
          <w:rFonts w:ascii="Cambria" w:hAnsi="Cambria"/>
          <w:sz w:val="24"/>
          <w:szCs w:val="24"/>
          <w:lang w:eastAsia="en-US"/>
        </w:rPr>
        <w:t>X′</w:t>
      </w:r>
      <w:r w:rsidR="00C10548" w:rsidRPr="00262927">
        <w:rPr>
          <w:rFonts w:ascii="Cambria" w:hAnsi="Cambria"/>
          <w:sz w:val="24"/>
          <w:szCs w:val="24"/>
          <w:lang w:eastAsia="en-US"/>
        </w:rPr>
        <w:t>X</w:t>
      </w:r>
      <w:r w:rsidRPr="00262927">
        <w:rPr>
          <w:rFonts w:ascii="Cambria" w:hAnsi="Cambria"/>
          <w:sz w:val="24"/>
          <w:szCs w:val="24"/>
          <w:lang w:eastAsia="en-US"/>
        </w:rPr>
        <w:t>)</w:t>
      </w:r>
      <w:r w:rsidRPr="00262927">
        <w:rPr>
          <w:rFonts w:ascii="Cambria" w:hAnsi="Cambria"/>
          <w:sz w:val="24"/>
          <w:szCs w:val="24"/>
          <w:vertAlign w:val="superscript"/>
          <w:lang w:eastAsia="en-US"/>
        </w:rPr>
        <w:t>-1</w:t>
      </w:r>
      <w:r w:rsidRPr="00262927">
        <w:rPr>
          <w:rFonts w:ascii="Cambria" w:hAnsi="Cambria"/>
          <w:sz w:val="24"/>
          <w:szCs w:val="24"/>
          <w:lang w:eastAsia="en-US"/>
        </w:rPr>
        <w:t xml:space="preserve"> </w:t>
      </w:r>
      <w:r w:rsidR="00C10548" w:rsidRPr="00C10548">
        <w:rPr>
          <w:rFonts w:ascii="Cambria" w:hAnsi="Cambria"/>
          <w:sz w:val="24"/>
          <w:szCs w:val="24"/>
          <w:lang w:eastAsia="en-US"/>
        </w:rPr>
        <w:t>X′</w:t>
      </w:r>
      <w:r w:rsidRPr="00262927">
        <w:rPr>
          <w:rFonts w:ascii="Cambria" w:hAnsi="Cambria"/>
          <w:sz w:val="24"/>
          <w:szCs w:val="24"/>
          <w:vertAlign w:val="superscript"/>
          <w:lang w:eastAsia="en-US"/>
        </w:rPr>
        <w:t xml:space="preserve"> </w:t>
      </w:r>
      <w:r w:rsidRPr="00262927">
        <w:rPr>
          <w:rFonts w:ascii="Cambria" w:hAnsi="Cambria"/>
          <w:sz w:val="24"/>
          <w:szCs w:val="24"/>
          <w:lang w:eastAsia="en-US"/>
        </w:rPr>
        <w:t xml:space="preserve">= </w:t>
      </w:r>
      <m:oMath>
        <m:d>
          <m:dPr>
            <m:begChr m:val="["/>
            <m:endChr m:val="]"/>
            <m:ctrlPr>
              <w:rPr>
                <w:rFonts w:ascii="Cambria Math" w:hAnsi="Cambria Math"/>
                <w:i/>
                <w:sz w:val="24"/>
                <w:szCs w:val="24"/>
                <w:lang w:eastAsia="en-US"/>
              </w:rPr>
            </m:ctrlPr>
          </m:dPr>
          <m:e>
            <m:m>
              <m:mPr>
                <m:mcs>
                  <m:mc>
                    <m:mcPr>
                      <m:count m:val="3"/>
                      <m:mcJc m:val="center"/>
                    </m:mcPr>
                  </m:mc>
                </m:mcs>
                <m:ctrlPr>
                  <w:rPr>
                    <w:rFonts w:ascii="Cambria Math" w:hAnsi="Cambria Math"/>
                    <w:i/>
                    <w:sz w:val="24"/>
                    <w:szCs w:val="24"/>
                    <w:lang w:eastAsia="en-US"/>
                  </w:rPr>
                </m:ctrlPr>
              </m:mPr>
              <m:mr>
                <m:e>
                  <m:r>
                    <w:rPr>
                      <w:rFonts w:ascii="Cambria Math" w:hAnsi="Cambria Math"/>
                      <w:sz w:val="24"/>
                      <w:szCs w:val="24"/>
                      <w:lang w:eastAsia="en-US"/>
                    </w:rPr>
                    <m:t>0.6</m:t>
                  </m:r>
                </m:e>
                <m:e>
                  <m:r>
                    <w:rPr>
                      <w:rFonts w:ascii="Cambria Math" w:hAnsi="Cambria Math"/>
                      <w:sz w:val="24"/>
                      <w:szCs w:val="24"/>
                      <w:lang w:eastAsia="en-US"/>
                    </w:rPr>
                    <m:t>0.97</m:t>
                  </m:r>
                </m:e>
                <m:e>
                  <m:m>
                    <m:mPr>
                      <m:mcs>
                        <m:mc>
                          <m:mcPr>
                            <m:count m:val="3"/>
                            <m:mcJc m:val="center"/>
                          </m:mcPr>
                        </m:mc>
                      </m:mcs>
                      <m:ctrlPr>
                        <w:rPr>
                          <w:rFonts w:ascii="Cambria Math" w:hAnsi="Cambria Math"/>
                          <w:i/>
                          <w:sz w:val="24"/>
                          <w:szCs w:val="24"/>
                          <w:lang w:eastAsia="en-US"/>
                        </w:rPr>
                      </m:ctrlPr>
                    </m:mPr>
                    <m:mr>
                      <m:e>
                        <m:r>
                          <w:rPr>
                            <w:rFonts w:ascii="Cambria Math" w:hAnsi="Cambria Math"/>
                            <w:sz w:val="24"/>
                            <w:szCs w:val="24"/>
                            <w:lang w:eastAsia="en-US"/>
                          </w:rPr>
                          <m:t>-0.32</m:t>
                        </m:r>
                      </m:e>
                      <m:e>
                        <m:r>
                          <w:rPr>
                            <w:rFonts w:ascii="Cambria Math" w:hAnsi="Cambria Math"/>
                            <w:sz w:val="24"/>
                            <w:szCs w:val="24"/>
                            <w:lang w:eastAsia="en-US"/>
                          </w:rPr>
                          <m:t>-0.32</m:t>
                        </m:r>
                      </m:e>
                      <m:e>
                        <m:r>
                          <w:rPr>
                            <w:rFonts w:ascii="Cambria Math" w:hAnsi="Cambria Math"/>
                            <w:sz w:val="24"/>
                            <w:szCs w:val="24"/>
                            <w:lang w:eastAsia="en-US"/>
                          </w:rPr>
                          <m:t>0.051</m:t>
                        </m:r>
                      </m:e>
                    </m:mr>
                  </m:m>
                </m:e>
              </m:mr>
              <m:mr>
                <m:e>
                  <m:r>
                    <w:rPr>
                      <w:rFonts w:ascii="Cambria Math" w:hAnsi="Cambria Math"/>
                      <w:sz w:val="24"/>
                      <w:szCs w:val="24"/>
                      <w:lang w:eastAsia="en-US"/>
                    </w:rPr>
                    <m:t>-0.56</m:t>
                  </m:r>
                </m:e>
                <m:e>
                  <m:r>
                    <w:rPr>
                      <w:rFonts w:ascii="Cambria Math" w:hAnsi="Cambria Math"/>
                      <w:sz w:val="24"/>
                      <w:szCs w:val="24"/>
                      <w:lang w:eastAsia="en-US"/>
                    </w:rPr>
                    <m:t>-1.08</m:t>
                  </m:r>
                </m:e>
                <m:e>
                  <m:m>
                    <m:mPr>
                      <m:mcs>
                        <m:mc>
                          <m:mcPr>
                            <m:count m:val="3"/>
                            <m:mcJc m:val="center"/>
                          </m:mcPr>
                        </m:mc>
                      </m:mcs>
                      <m:ctrlPr>
                        <w:rPr>
                          <w:rFonts w:ascii="Cambria Math" w:hAnsi="Cambria Math"/>
                          <w:i/>
                          <w:sz w:val="24"/>
                          <w:szCs w:val="24"/>
                          <w:lang w:eastAsia="en-US"/>
                        </w:rPr>
                      </m:ctrlPr>
                    </m:mPr>
                    <m:mr>
                      <m:e>
                        <m:r>
                          <w:rPr>
                            <w:rFonts w:ascii="Cambria Math" w:hAnsi="Cambria Math"/>
                            <w:sz w:val="24"/>
                            <w:szCs w:val="24"/>
                            <w:lang w:eastAsia="en-US"/>
                          </w:rPr>
                          <m:t>0.72</m:t>
                        </m:r>
                      </m:e>
                      <m:e>
                        <m:r>
                          <w:rPr>
                            <w:rFonts w:ascii="Cambria Math" w:hAnsi="Cambria Math"/>
                            <w:sz w:val="24"/>
                            <w:szCs w:val="24"/>
                            <w:lang w:eastAsia="en-US"/>
                          </w:rPr>
                          <m:t>0.72</m:t>
                        </m:r>
                      </m:e>
                      <m:e>
                        <m:r>
                          <w:rPr>
                            <w:rFonts w:ascii="Cambria Math" w:hAnsi="Cambria Math"/>
                            <w:sz w:val="24"/>
                            <w:szCs w:val="24"/>
                            <w:lang w:eastAsia="en-US"/>
                          </w:rPr>
                          <m:t>0.206</m:t>
                        </m:r>
                      </m:e>
                    </m:mr>
                  </m:m>
                </m:e>
              </m:mr>
            </m:m>
          </m:e>
        </m:d>
      </m:oMath>
    </w:p>
    <w:p w14:paraId="1414A9CE" w14:textId="36C888C4" w:rsidR="0028435A" w:rsidRPr="00262927" w:rsidRDefault="0028435A" w:rsidP="0028435A">
      <w:pPr>
        <w:rPr>
          <w:rFonts w:ascii="Cambria" w:hAnsi="Cambria"/>
          <w:sz w:val="24"/>
          <w:szCs w:val="24"/>
          <w:lang w:eastAsia="en-US"/>
        </w:rPr>
      </w:pPr>
      <w:r w:rsidRPr="00262927">
        <w:rPr>
          <w:rFonts w:ascii="Cambria" w:hAnsi="Cambria"/>
          <w:sz w:val="24"/>
          <w:szCs w:val="24"/>
          <w:lang w:eastAsia="en-US"/>
        </w:rPr>
        <w:t>Multiply (X</w:t>
      </w:r>
      <w:r w:rsidRPr="00262927">
        <w:rPr>
          <w:rFonts w:ascii="Cambria" w:hAnsi="Cambria"/>
          <w:sz w:val="24"/>
          <w:szCs w:val="24"/>
          <w:vertAlign w:val="superscript"/>
          <w:lang w:eastAsia="en-US"/>
        </w:rPr>
        <w:t>T</w:t>
      </w:r>
      <w:r w:rsidRPr="00262927">
        <w:rPr>
          <w:rFonts w:ascii="Cambria" w:hAnsi="Cambria"/>
          <w:sz w:val="24"/>
          <w:szCs w:val="24"/>
          <w:lang w:eastAsia="en-US"/>
        </w:rPr>
        <w:t>X)</w:t>
      </w:r>
      <w:r w:rsidRPr="00262927">
        <w:rPr>
          <w:rFonts w:ascii="Cambria" w:hAnsi="Cambria"/>
          <w:sz w:val="24"/>
          <w:szCs w:val="24"/>
          <w:vertAlign w:val="superscript"/>
          <w:lang w:eastAsia="en-US"/>
        </w:rPr>
        <w:t>-1</w:t>
      </w:r>
      <w:r w:rsidR="00114BA5">
        <w:rPr>
          <w:rFonts w:ascii="Cambria" w:hAnsi="Cambria"/>
          <w:sz w:val="24"/>
          <w:szCs w:val="24"/>
          <w:lang w:eastAsia="en-US"/>
        </w:rPr>
        <w:t xml:space="preserve"> </w:t>
      </w:r>
      <w:r w:rsidR="00114BA5" w:rsidRPr="00C10548">
        <w:rPr>
          <w:rFonts w:ascii="Cambria" w:hAnsi="Cambria"/>
          <w:sz w:val="24"/>
          <w:szCs w:val="24"/>
          <w:lang w:eastAsia="en-US"/>
        </w:rPr>
        <w:t>X′</w:t>
      </w:r>
      <w:r w:rsidR="00114BA5">
        <w:rPr>
          <w:rFonts w:ascii="Cambria" w:hAnsi="Cambria"/>
          <w:sz w:val="24"/>
          <w:szCs w:val="24"/>
          <w:lang w:eastAsia="en-US"/>
        </w:rPr>
        <w:t xml:space="preserve"> </w:t>
      </w:r>
      <w:r w:rsidRPr="00262927">
        <w:rPr>
          <w:rFonts w:ascii="Cambria" w:hAnsi="Cambria"/>
          <w:sz w:val="24"/>
          <w:szCs w:val="24"/>
          <w:lang w:eastAsia="en-US"/>
        </w:rPr>
        <w:t>with matrix Y then</w:t>
      </w:r>
      <w:r w:rsidR="00F13118">
        <w:rPr>
          <w:rFonts w:ascii="Cambria" w:hAnsi="Cambria"/>
          <w:sz w:val="24"/>
          <w:szCs w:val="24"/>
          <w:lang w:eastAsia="en-US"/>
        </w:rPr>
        <w:t xml:space="preserve"> we have</w:t>
      </w:r>
      <w:r w:rsidRPr="00262927">
        <w:rPr>
          <w:rFonts w:ascii="Cambria" w:hAnsi="Cambria"/>
          <w:sz w:val="24"/>
          <w:szCs w:val="24"/>
          <w:lang w:eastAsia="en-US"/>
        </w:rPr>
        <w:t xml:space="preserve"> result</w:t>
      </w:r>
    </w:p>
    <w:p w14:paraId="4F3CF693" w14:textId="38E0D939" w:rsidR="00F13118" w:rsidRPr="00F13118" w:rsidRDefault="0028435A" w:rsidP="00262927">
      <w:pPr>
        <w:rPr>
          <w:rFonts w:ascii="Cambria" w:hAnsi="Cambria"/>
          <w:sz w:val="24"/>
          <w:szCs w:val="24"/>
          <w:lang w:eastAsia="en-US"/>
        </w:rPr>
      </w:pPr>
      <m:oMath>
        <m:r>
          <w:rPr>
            <w:rFonts w:ascii="Cambria Math" w:hAnsi="Cambria Math"/>
            <w:sz w:val="24"/>
            <w:szCs w:val="24"/>
            <w:lang w:eastAsia="en-US"/>
          </w:rPr>
          <m:t>β</m:t>
        </m:r>
      </m:oMath>
      <w:r w:rsidRPr="00262927">
        <w:rPr>
          <w:rFonts w:ascii="Cambria" w:hAnsi="Cambria"/>
          <w:sz w:val="24"/>
          <w:szCs w:val="24"/>
          <w:lang w:eastAsia="en-US"/>
        </w:rPr>
        <w:t xml:space="preserve"> =</w:t>
      </w:r>
      <w:r w:rsidR="00F13118">
        <w:rPr>
          <w:rFonts w:ascii="Cambria" w:hAnsi="Cambria"/>
          <w:sz w:val="24"/>
          <w:szCs w:val="24"/>
          <w:lang w:eastAsia="en-US"/>
        </w:rPr>
        <w:t xml:space="preserve"> </w:t>
      </w:r>
      <w:r w:rsidR="00F13118" w:rsidRPr="00262927">
        <w:rPr>
          <w:rFonts w:ascii="Cambria" w:hAnsi="Cambria"/>
          <w:sz w:val="24"/>
          <w:szCs w:val="24"/>
          <w:lang w:eastAsia="en-US"/>
        </w:rPr>
        <w:t>(</w:t>
      </w:r>
      <w:r w:rsidR="007C2217" w:rsidRPr="00C10548">
        <w:rPr>
          <w:rFonts w:ascii="Cambria" w:hAnsi="Cambria"/>
          <w:sz w:val="24"/>
          <w:szCs w:val="24"/>
          <w:lang w:eastAsia="en-US"/>
        </w:rPr>
        <w:t>X′</w:t>
      </w:r>
      <w:r w:rsidR="007C2217" w:rsidRPr="00262927">
        <w:rPr>
          <w:rFonts w:ascii="Cambria" w:hAnsi="Cambria"/>
          <w:sz w:val="24"/>
          <w:szCs w:val="24"/>
          <w:lang w:eastAsia="en-US"/>
        </w:rPr>
        <w:t>X</w:t>
      </w:r>
      <w:r w:rsidR="00F13118" w:rsidRPr="00262927">
        <w:rPr>
          <w:rFonts w:ascii="Cambria" w:hAnsi="Cambria"/>
          <w:sz w:val="24"/>
          <w:szCs w:val="24"/>
          <w:lang w:eastAsia="en-US"/>
        </w:rPr>
        <w:t>)</w:t>
      </w:r>
      <w:r w:rsidR="00F13118" w:rsidRPr="00262927">
        <w:rPr>
          <w:rFonts w:ascii="Cambria" w:hAnsi="Cambria"/>
          <w:sz w:val="24"/>
          <w:szCs w:val="24"/>
          <w:vertAlign w:val="superscript"/>
          <w:lang w:eastAsia="en-US"/>
        </w:rPr>
        <w:t>-1</w:t>
      </w:r>
      <w:r w:rsidR="00F13118" w:rsidRPr="00262927">
        <w:rPr>
          <w:rFonts w:ascii="Cambria" w:hAnsi="Cambria"/>
          <w:sz w:val="24"/>
          <w:szCs w:val="24"/>
          <w:lang w:eastAsia="en-US"/>
        </w:rPr>
        <w:t xml:space="preserve"> </w:t>
      </w:r>
      <w:r w:rsidR="007C2217" w:rsidRPr="00C10548">
        <w:rPr>
          <w:rFonts w:ascii="Cambria" w:hAnsi="Cambria"/>
          <w:sz w:val="24"/>
          <w:szCs w:val="24"/>
          <w:lang w:eastAsia="en-US"/>
        </w:rPr>
        <w:t>X′</w:t>
      </w:r>
      <w:r w:rsidRPr="00262927">
        <w:rPr>
          <w:rFonts w:ascii="Cambria" w:hAnsi="Cambria"/>
          <w:sz w:val="24"/>
          <w:szCs w:val="24"/>
          <w:lang w:eastAsia="en-US"/>
        </w:rPr>
        <w:t xml:space="preserve"> </w:t>
      </w:r>
      <w:r w:rsidR="00F13118">
        <w:rPr>
          <w:rFonts w:ascii="Cambria" w:hAnsi="Cambria"/>
          <w:sz w:val="24"/>
          <w:szCs w:val="24"/>
          <w:lang w:eastAsia="en-US"/>
        </w:rPr>
        <w:t xml:space="preserve">Y= </w:t>
      </w:r>
      <m:oMath>
        <m:d>
          <m:dPr>
            <m:begChr m:val="["/>
            <m:endChr m:val="]"/>
            <m:ctrlPr>
              <w:rPr>
                <w:rFonts w:ascii="Cambria Math" w:hAnsi="Cambria Math"/>
                <w:i/>
                <w:sz w:val="24"/>
                <w:szCs w:val="24"/>
                <w:lang w:eastAsia="en-US"/>
              </w:rPr>
            </m:ctrlPr>
          </m:dPr>
          <m:e>
            <m:m>
              <m:mPr>
                <m:mcs>
                  <m:mc>
                    <m:mcPr>
                      <m:count m:val="3"/>
                      <m:mcJc m:val="center"/>
                    </m:mcPr>
                  </m:mc>
                </m:mcs>
                <m:ctrlPr>
                  <w:rPr>
                    <w:rFonts w:ascii="Cambria Math" w:hAnsi="Cambria Math"/>
                    <w:i/>
                    <w:sz w:val="24"/>
                    <w:szCs w:val="24"/>
                    <w:lang w:eastAsia="en-US"/>
                  </w:rPr>
                </m:ctrlPr>
              </m:mPr>
              <m:mr>
                <m:e>
                  <m:r>
                    <w:rPr>
                      <w:rFonts w:ascii="Cambria Math" w:hAnsi="Cambria Math"/>
                      <w:sz w:val="24"/>
                      <w:szCs w:val="24"/>
                      <w:lang w:eastAsia="en-US"/>
                    </w:rPr>
                    <m:t>0.6</m:t>
                  </m:r>
                </m:e>
                <m:e>
                  <m:r>
                    <w:rPr>
                      <w:rFonts w:ascii="Cambria Math" w:hAnsi="Cambria Math"/>
                      <w:sz w:val="24"/>
                      <w:szCs w:val="24"/>
                      <w:lang w:eastAsia="en-US"/>
                    </w:rPr>
                    <m:t>0.97</m:t>
                  </m:r>
                </m:e>
                <m:e>
                  <m:m>
                    <m:mPr>
                      <m:mcs>
                        <m:mc>
                          <m:mcPr>
                            <m:count m:val="3"/>
                            <m:mcJc m:val="center"/>
                          </m:mcPr>
                        </m:mc>
                      </m:mcs>
                      <m:ctrlPr>
                        <w:rPr>
                          <w:rFonts w:ascii="Cambria Math" w:hAnsi="Cambria Math"/>
                          <w:i/>
                          <w:sz w:val="24"/>
                          <w:szCs w:val="24"/>
                          <w:lang w:eastAsia="en-US"/>
                        </w:rPr>
                      </m:ctrlPr>
                    </m:mPr>
                    <m:mr>
                      <m:e>
                        <m:r>
                          <w:rPr>
                            <w:rFonts w:ascii="Cambria Math" w:hAnsi="Cambria Math"/>
                            <w:sz w:val="24"/>
                            <w:szCs w:val="24"/>
                            <w:lang w:eastAsia="en-US"/>
                          </w:rPr>
                          <m:t>-0.32</m:t>
                        </m:r>
                      </m:e>
                      <m:e>
                        <m:r>
                          <w:rPr>
                            <w:rFonts w:ascii="Cambria Math" w:hAnsi="Cambria Math"/>
                            <w:sz w:val="24"/>
                            <w:szCs w:val="24"/>
                            <w:lang w:eastAsia="en-US"/>
                          </w:rPr>
                          <m:t>-0.32</m:t>
                        </m:r>
                      </m:e>
                      <m:e>
                        <m:r>
                          <w:rPr>
                            <w:rFonts w:ascii="Cambria Math" w:hAnsi="Cambria Math"/>
                            <w:sz w:val="24"/>
                            <w:szCs w:val="24"/>
                            <w:lang w:eastAsia="en-US"/>
                          </w:rPr>
                          <m:t>0.051</m:t>
                        </m:r>
                      </m:e>
                    </m:mr>
                  </m:m>
                </m:e>
              </m:mr>
              <m:mr>
                <m:e>
                  <m:r>
                    <w:rPr>
                      <w:rFonts w:ascii="Cambria Math" w:hAnsi="Cambria Math"/>
                      <w:sz w:val="24"/>
                      <w:szCs w:val="24"/>
                      <w:lang w:eastAsia="en-US"/>
                    </w:rPr>
                    <m:t>-0.56</m:t>
                  </m:r>
                </m:e>
                <m:e>
                  <m:r>
                    <w:rPr>
                      <w:rFonts w:ascii="Cambria Math" w:hAnsi="Cambria Math"/>
                      <w:sz w:val="24"/>
                      <w:szCs w:val="24"/>
                      <w:lang w:eastAsia="en-US"/>
                    </w:rPr>
                    <m:t>-1.08</m:t>
                  </m:r>
                </m:e>
                <m:e>
                  <m:m>
                    <m:mPr>
                      <m:mcs>
                        <m:mc>
                          <m:mcPr>
                            <m:count m:val="3"/>
                            <m:mcJc m:val="center"/>
                          </m:mcPr>
                        </m:mc>
                      </m:mcs>
                      <m:ctrlPr>
                        <w:rPr>
                          <w:rFonts w:ascii="Cambria Math" w:hAnsi="Cambria Math"/>
                          <w:i/>
                          <w:sz w:val="24"/>
                          <w:szCs w:val="24"/>
                          <w:lang w:eastAsia="en-US"/>
                        </w:rPr>
                      </m:ctrlPr>
                    </m:mPr>
                    <m:mr>
                      <m:e>
                        <m:r>
                          <w:rPr>
                            <w:rFonts w:ascii="Cambria Math" w:hAnsi="Cambria Math"/>
                            <w:sz w:val="24"/>
                            <w:szCs w:val="24"/>
                            <w:lang w:eastAsia="en-US"/>
                          </w:rPr>
                          <m:t>0.72</m:t>
                        </m:r>
                      </m:e>
                      <m:e>
                        <m:r>
                          <w:rPr>
                            <w:rFonts w:ascii="Cambria Math" w:hAnsi="Cambria Math"/>
                            <w:sz w:val="24"/>
                            <w:szCs w:val="24"/>
                            <w:lang w:eastAsia="en-US"/>
                          </w:rPr>
                          <m:t>0.72</m:t>
                        </m:r>
                      </m:e>
                      <m:e>
                        <m:r>
                          <w:rPr>
                            <w:rFonts w:ascii="Cambria Math" w:hAnsi="Cambria Math"/>
                            <w:sz w:val="24"/>
                            <w:szCs w:val="24"/>
                            <w:lang w:eastAsia="en-US"/>
                          </w:rPr>
                          <m:t>0.206</m:t>
                        </m:r>
                      </m:e>
                    </m:mr>
                  </m:m>
                </m:e>
              </m:mr>
            </m:m>
          </m:e>
        </m:d>
        <m:r>
          <w:rPr>
            <w:rFonts w:ascii="Cambria Math" w:hAnsi="Cambria Math"/>
            <w:sz w:val="24"/>
            <w:szCs w:val="24"/>
            <w:lang w:eastAsia="en-US"/>
          </w:rPr>
          <m:t>*</m:t>
        </m:r>
        <m:d>
          <m:dPr>
            <m:begChr m:val="["/>
            <m:endChr m:val="]"/>
            <m:ctrlPr>
              <w:rPr>
                <w:rFonts w:ascii="Cambria Math" w:hAnsi="Cambria Math"/>
                <w:i/>
                <w:sz w:val="24"/>
                <w:szCs w:val="24"/>
                <w:lang w:eastAsia="en-US"/>
              </w:rPr>
            </m:ctrlPr>
          </m:dPr>
          <m:e>
            <m:m>
              <m:mPr>
                <m:mcs>
                  <m:mc>
                    <m:mcPr>
                      <m:count m:val="1"/>
                      <m:mcJc m:val="center"/>
                    </m:mcPr>
                  </m:mc>
                </m:mcs>
                <m:ctrlPr>
                  <w:rPr>
                    <w:rFonts w:ascii="Cambria Math" w:hAnsi="Cambria Math"/>
                    <w:i/>
                    <w:sz w:val="24"/>
                    <w:szCs w:val="24"/>
                    <w:lang w:eastAsia="en-US"/>
                  </w:rPr>
                </m:ctrlPr>
              </m:mPr>
              <m:mr>
                <m:e>
                  <m:r>
                    <w:rPr>
                      <w:rFonts w:ascii="Cambria Math" w:hAnsi="Cambria Math"/>
                      <w:sz w:val="24"/>
                      <w:szCs w:val="24"/>
                      <w:lang w:eastAsia="en-US"/>
                    </w:rPr>
                    <m:t>7000</m:t>
                  </m:r>
                </m:e>
              </m:mr>
              <m:mr>
                <m:e>
                  <m:r>
                    <w:rPr>
                      <w:rFonts w:ascii="Cambria Math" w:hAnsi="Cambria Math"/>
                      <w:sz w:val="24"/>
                      <w:szCs w:val="24"/>
                      <w:lang w:eastAsia="en-US"/>
                    </w:rPr>
                    <m:t>5000</m:t>
                  </m:r>
                </m:e>
              </m:mr>
              <m:mr>
                <m:e>
                  <m:m>
                    <m:mPr>
                      <m:mcs>
                        <m:mc>
                          <m:mcPr>
                            <m:count m:val="1"/>
                            <m:mcJc m:val="center"/>
                          </m:mcPr>
                        </m:mc>
                      </m:mcs>
                      <m:ctrlPr>
                        <w:rPr>
                          <w:rFonts w:ascii="Cambria Math" w:hAnsi="Cambria Math"/>
                          <w:i/>
                          <w:sz w:val="24"/>
                          <w:szCs w:val="24"/>
                          <w:lang w:eastAsia="en-US"/>
                        </w:rPr>
                      </m:ctrlPr>
                    </m:mPr>
                    <m:mr>
                      <m:e>
                        <m:r>
                          <w:rPr>
                            <w:rFonts w:ascii="Cambria Math" w:hAnsi="Cambria Math"/>
                            <w:sz w:val="24"/>
                            <w:szCs w:val="24"/>
                            <w:lang w:eastAsia="en-US"/>
                          </w:rPr>
                          <m:t>15000</m:t>
                        </m:r>
                      </m:e>
                    </m:mr>
                    <m:mr>
                      <m:e>
                        <m:r>
                          <w:rPr>
                            <w:rFonts w:ascii="Cambria Math" w:hAnsi="Cambria Math"/>
                            <w:sz w:val="24"/>
                            <w:szCs w:val="24"/>
                            <w:lang w:eastAsia="en-US"/>
                          </w:rPr>
                          <m:t>16000</m:t>
                        </m:r>
                      </m:e>
                    </m:mr>
                    <m:mr>
                      <m:e>
                        <m:r>
                          <w:rPr>
                            <w:rFonts w:ascii="Cambria Math" w:hAnsi="Cambria Math"/>
                            <w:sz w:val="24"/>
                            <w:szCs w:val="24"/>
                            <w:lang w:eastAsia="en-US"/>
                          </w:rPr>
                          <m:t>12000</m:t>
                        </m:r>
                      </m:e>
                    </m:mr>
                  </m:m>
                </m:e>
              </m:mr>
            </m:m>
          </m:e>
        </m:d>
      </m:oMath>
    </w:p>
    <w:p w14:paraId="2EFD345F" w14:textId="40B7336F" w:rsidR="0028435A" w:rsidRDefault="00F13118" w:rsidP="00262927">
      <w:pPr>
        <w:rPr>
          <w:rFonts w:ascii="Cambria" w:hAnsi="Cambria"/>
          <w:sz w:val="24"/>
          <w:szCs w:val="24"/>
          <w:lang w:eastAsia="en-US"/>
        </w:rPr>
      </w:pPr>
      <m:oMathPara>
        <m:oMath>
          <m:r>
            <w:rPr>
              <w:rFonts w:ascii="Cambria Math" w:hAnsi="Cambria Math"/>
              <w:sz w:val="24"/>
              <w:szCs w:val="24"/>
              <w:lang w:eastAsia="en-US"/>
            </w:rPr>
            <m:t>=</m:t>
          </m:r>
          <m:d>
            <m:dPr>
              <m:begChr m:val="["/>
              <m:endChr m:val="]"/>
              <m:ctrlPr>
                <w:rPr>
                  <w:rFonts w:ascii="Cambria Math" w:hAnsi="Cambria Math"/>
                  <w:i/>
                  <w:sz w:val="24"/>
                  <w:szCs w:val="24"/>
                  <w:lang w:eastAsia="en-US"/>
                </w:rPr>
              </m:ctrlPr>
            </m:dPr>
            <m:e>
              <m:m>
                <m:mPr>
                  <m:mcs>
                    <m:mc>
                      <m:mcPr>
                        <m:count m:val="1"/>
                        <m:mcJc m:val="center"/>
                      </m:mcPr>
                    </m:mc>
                  </m:mcs>
                  <m:ctrlPr>
                    <w:rPr>
                      <w:rFonts w:ascii="Cambria Math" w:hAnsi="Cambria Math"/>
                      <w:i/>
                      <w:sz w:val="24"/>
                      <w:szCs w:val="24"/>
                      <w:lang w:eastAsia="en-US"/>
                    </w:rPr>
                  </m:ctrlPr>
                </m:mPr>
                <m:mr>
                  <m:e>
                    <m:r>
                      <w:rPr>
                        <w:rFonts w:ascii="Cambria Math" w:hAnsi="Cambria Math"/>
                        <w:sz w:val="24"/>
                        <w:szCs w:val="24"/>
                        <w:lang w:eastAsia="en-US"/>
                      </w:rPr>
                      <m:t>-134.02</m:t>
                    </m:r>
                  </m:e>
                </m:mr>
                <m:mr>
                  <m:e>
                    <m:r>
                      <w:rPr>
                        <w:rFonts w:ascii="Cambria Math" w:hAnsi="Cambria Math"/>
                        <w:sz w:val="24"/>
                        <w:szCs w:val="24"/>
                        <w:lang w:eastAsia="en-US"/>
                      </w:rPr>
                      <m:t>15</m:t>
                    </m:r>
                    <m:r>
                      <m:rPr>
                        <m:sty m:val="p"/>
                      </m:rPr>
                      <w:rPr>
                        <w:rFonts w:ascii="Cambria Math" w:hAnsi="Cambria Math"/>
                        <w:sz w:val="24"/>
                        <w:szCs w:val="24"/>
                        <w:lang w:eastAsia="en-US"/>
                      </w:rPr>
                      <m:t>463.91</m:t>
                    </m:r>
                  </m:e>
                </m:mr>
              </m:m>
            </m:e>
          </m:d>
        </m:oMath>
      </m:oMathPara>
    </w:p>
    <w:p w14:paraId="25FA2E85" w14:textId="5655AC21" w:rsidR="00206223" w:rsidRDefault="00206223" w:rsidP="00262927">
      <w:pPr>
        <w:rPr>
          <w:rFonts w:ascii="Cambria" w:hAnsi="Cambria"/>
          <w:sz w:val="24"/>
          <w:szCs w:val="24"/>
          <w:lang w:eastAsia="en-US"/>
        </w:rPr>
      </w:pPr>
      <w:r>
        <w:rPr>
          <w:rFonts w:ascii="Cambria" w:hAnsi="Cambria"/>
          <w:sz w:val="24"/>
          <w:szCs w:val="24"/>
          <w:lang w:eastAsia="en-US"/>
        </w:rPr>
        <w:t xml:space="preserve">Which </w:t>
      </w:r>
      <w:r w:rsidR="00C315B8">
        <w:rPr>
          <w:rFonts w:ascii="Cambria" w:hAnsi="Cambria"/>
          <w:sz w:val="24"/>
          <w:szCs w:val="24"/>
          <w:lang w:eastAsia="en-US"/>
        </w:rPr>
        <w:t>means that</w:t>
      </w:r>
      <w:r>
        <w:rPr>
          <w:rFonts w:ascii="Blackadder ITC" w:hAnsi="Blackadder ITC"/>
          <w:sz w:val="24"/>
          <w:szCs w:val="24"/>
          <w:lang w:eastAsia="en-US"/>
        </w:rPr>
        <w:t xml:space="preserve"> </w:t>
      </w:r>
      <w:r>
        <w:rPr>
          <w:rFonts w:ascii="Cambria" w:hAnsi="Cambria"/>
          <w:sz w:val="24"/>
          <w:szCs w:val="24"/>
          <w:lang w:eastAsia="en-US"/>
        </w:rPr>
        <w:t>β</w:t>
      </w:r>
      <w:r w:rsidR="00C315B8">
        <w:rPr>
          <w:rFonts w:ascii="Cambria" w:hAnsi="Cambria"/>
          <w:sz w:val="24"/>
          <w:szCs w:val="24"/>
          <w:lang w:eastAsia="en-US"/>
        </w:rPr>
        <w:softHyphen/>
      </w:r>
      <w:r w:rsidR="00C315B8">
        <w:rPr>
          <w:rFonts w:ascii="Cambria" w:hAnsi="Cambria"/>
          <w:sz w:val="24"/>
          <w:szCs w:val="24"/>
          <w:vertAlign w:val="subscript"/>
          <w:lang w:eastAsia="en-US"/>
        </w:rPr>
        <w:t>0</w:t>
      </w:r>
      <w:r w:rsidR="00C315B8">
        <w:rPr>
          <w:rFonts w:ascii="Cambria" w:hAnsi="Cambria"/>
          <w:sz w:val="24"/>
          <w:szCs w:val="24"/>
          <w:lang w:eastAsia="en-US"/>
        </w:rPr>
        <w:t>= -134.02 and β</w:t>
      </w:r>
      <w:r w:rsidR="00C315B8">
        <w:rPr>
          <w:rFonts w:ascii="Cambria" w:hAnsi="Cambria"/>
          <w:sz w:val="24"/>
          <w:szCs w:val="24"/>
          <w:vertAlign w:val="subscript"/>
          <w:lang w:eastAsia="en-US"/>
        </w:rPr>
        <w:t>1</w:t>
      </w:r>
      <w:r w:rsidR="00C315B8">
        <w:rPr>
          <w:rFonts w:ascii="Cambria" w:hAnsi="Cambria"/>
          <w:sz w:val="24"/>
          <w:szCs w:val="24"/>
          <w:lang w:eastAsia="en-US"/>
        </w:rPr>
        <w:t xml:space="preserve"> = 15463.91</w:t>
      </w:r>
    </w:p>
    <w:p w14:paraId="18FF66BD" w14:textId="0870D077" w:rsidR="00C315B8" w:rsidRDefault="00C315B8" w:rsidP="00262927">
      <w:pPr>
        <w:rPr>
          <w:rFonts w:ascii="Cambria" w:hAnsi="Cambria"/>
          <w:sz w:val="24"/>
          <w:szCs w:val="24"/>
          <w:lang w:eastAsia="en-US"/>
        </w:rPr>
      </w:pPr>
      <w:r>
        <w:rPr>
          <w:rFonts w:ascii="Cambria" w:hAnsi="Cambria"/>
          <w:sz w:val="24"/>
          <w:szCs w:val="24"/>
          <w:lang w:eastAsia="en-US"/>
        </w:rPr>
        <w:t xml:space="preserve">Then, we have equation for recommended price of scrap belonging to </w:t>
      </w:r>
      <w:r w:rsidRPr="00262927">
        <w:rPr>
          <w:rFonts w:ascii="Cambria" w:hAnsi="Cambria"/>
          <w:sz w:val="24"/>
          <w:szCs w:val="24"/>
          <w:lang w:eastAsia="en-US"/>
        </w:rPr>
        <w:t>crude iron category</w:t>
      </w:r>
      <w:r>
        <w:rPr>
          <w:rFonts w:ascii="Cambria" w:hAnsi="Cambria"/>
          <w:sz w:val="24"/>
          <w:szCs w:val="24"/>
          <w:lang w:eastAsia="en-US"/>
        </w:rPr>
        <w:t xml:space="preserve">: </w:t>
      </w:r>
    </w:p>
    <w:p w14:paraId="6AFA16C1" w14:textId="5F884012" w:rsidR="00C315B8" w:rsidRPr="00C315B8" w:rsidRDefault="00C315B8" w:rsidP="00262927">
      <w:pPr>
        <w:rPr>
          <w:rFonts w:ascii="Cambria" w:hAnsi="Cambria"/>
          <w:sz w:val="28"/>
          <w:szCs w:val="24"/>
          <w:lang w:eastAsia="en-US"/>
        </w:rPr>
      </w:pPr>
      <m:oMath>
        <m:r>
          <w:rPr>
            <w:rFonts w:ascii="Cambria Math" w:hAnsi="Cambria Math"/>
            <w:sz w:val="28"/>
            <w:szCs w:val="24"/>
            <w:lang w:eastAsia="en-US"/>
          </w:rPr>
          <m:t>recommended price= -134.02+15463.91*mass of scrap</m:t>
        </m:r>
      </m:oMath>
      <w:r>
        <w:rPr>
          <w:rFonts w:ascii="Cambria" w:hAnsi="Cambria"/>
          <w:sz w:val="28"/>
          <w:szCs w:val="24"/>
          <w:lang w:eastAsia="en-US"/>
        </w:rPr>
        <w:t xml:space="preserve"> </w:t>
      </w:r>
      <w:r w:rsidRPr="00F034C0">
        <w:rPr>
          <w:rFonts w:ascii="Cambria" w:hAnsi="Cambria"/>
          <w:lang w:eastAsia="en-US"/>
        </w:rPr>
        <w:t>(2)</w:t>
      </w:r>
    </w:p>
    <w:p w14:paraId="7D899717" w14:textId="56EB12FA" w:rsidR="00C315B8" w:rsidRPr="00C315B8" w:rsidRDefault="00C315B8" w:rsidP="00262927">
      <w:pPr>
        <w:rPr>
          <w:rFonts w:ascii="Cambria" w:hAnsi="Cambria"/>
          <w:sz w:val="24"/>
          <w:szCs w:val="24"/>
          <w:lang w:eastAsia="en-US"/>
        </w:rPr>
      </w:pPr>
      <w:r>
        <w:rPr>
          <w:rFonts w:ascii="Cambria" w:hAnsi="Cambria"/>
          <w:sz w:val="24"/>
          <w:szCs w:val="24"/>
          <w:lang w:eastAsia="en-US"/>
        </w:rPr>
        <w:t>If we want to know what price is suitable for selling 2 kilogram of crude iron, just set the mass of scrap</w:t>
      </w:r>
      <w:r w:rsidR="00967CD4">
        <w:rPr>
          <w:rFonts w:ascii="Cambria" w:hAnsi="Cambria"/>
          <w:sz w:val="24"/>
          <w:szCs w:val="24"/>
          <w:lang w:eastAsia="en-US"/>
        </w:rPr>
        <w:t xml:space="preserve"> as 2 in equation (2), then we can know the re</w:t>
      </w:r>
      <w:r w:rsidR="00AC71FB">
        <w:rPr>
          <w:rFonts w:ascii="Cambria" w:hAnsi="Cambria"/>
          <w:sz w:val="24"/>
          <w:szCs w:val="24"/>
          <w:lang w:eastAsia="en-US"/>
        </w:rPr>
        <w:t>commended price is: 30,793.8 VND</w:t>
      </w:r>
      <w:r w:rsidR="00967CD4">
        <w:rPr>
          <w:rFonts w:ascii="Cambria" w:hAnsi="Cambria"/>
          <w:sz w:val="24"/>
          <w:szCs w:val="24"/>
          <w:lang w:eastAsia="en-US"/>
        </w:rPr>
        <w:t>. Then the system will round up the price and suggest the Homeowner to s</w:t>
      </w:r>
      <w:r w:rsidR="00AC71FB">
        <w:rPr>
          <w:rFonts w:ascii="Cambria" w:hAnsi="Cambria"/>
          <w:sz w:val="24"/>
          <w:szCs w:val="24"/>
          <w:lang w:eastAsia="en-US"/>
        </w:rPr>
        <w:t>ell scrap at price of 31,000 VND</w:t>
      </w:r>
      <w:r w:rsidR="00967CD4">
        <w:rPr>
          <w:rFonts w:ascii="Cambria" w:hAnsi="Cambria"/>
          <w:sz w:val="24"/>
          <w:szCs w:val="24"/>
          <w:lang w:eastAsia="en-US"/>
        </w:rPr>
        <w:t>.</w:t>
      </w:r>
    </w:p>
    <w:p w14:paraId="77EF8DA4" w14:textId="2F99D00B" w:rsidR="008F6F26" w:rsidRDefault="008F6F26" w:rsidP="00F02B8F">
      <w:pPr>
        <w:pStyle w:val="Heading5"/>
      </w:pPr>
      <w:r>
        <w:lastRenderedPageBreak/>
        <w:t>7</w:t>
      </w:r>
      <w:r w:rsidR="00E25A61">
        <w:t>.2</w:t>
      </w:r>
      <w:r w:rsidR="009368C7">
        <w:t>.6</w:t>
      </w:r>
      <w:r>
        <w:t xml:space="preserve"> Flowchart</w:t>
      </w:r>
    </w:p>
    <w:p w14:paraId="21EAAFAF" w14:textId="1595E643" w:rsidR="00935C41" w:rsidRDefault="00935C41" w:rsidP="00935C41">
      <w:pPr>
        <w:tabs>
          <w:tab w:val="left" w:pos="-810"/>
        </w:tabs>
        <w:ind w:hanging="900"/>
        <w:jc w:val="center"/>
        <w:rPr>
          <w:lang w:eastAsia="en-US"/>
        </w:rPr>
      </w:pPr>
      <w:r>
        <w:rPr>
          <w:noProof/>
        </w:rPr>
        <w:drawing>
          <wp:inline distT="0" distB="0" distL="0" distR="0" wp14:anchorId="0C4CF23D" wp14:editId="275A5C75">
            <wp:extent cx="6301047" cy="5577011"/>
            <wp:effectExtent l="0" t="0" r="5080" b="508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LinearRegression.jpg"/>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6306989" cy="5582270"/>
                    </a:xfrm>
                    <a:prstGeom prst="rect">
                      <a:avLst/>
                    </a:prstGeom>
                  </pic:spPr>
                </pic:pic>
              </a:graphicData>
            </a:graphic>
          </wp:inline>
        </w:drawing>
      </w:r>
    </w:p>
    <w:p w14:paraId="32AF4287" w14:textId="71F3E451" w:rsidR="00935C41" w:rsidRPr="00935C41" w:rsidRDefault="00935C41" w:rsidP="00935C41">
      <w:pPr>
        <w:pStyle w:val="Caption"/>
      </w:pPr>
      <w:bookmarkStart w:id="430" w:name="_Toc39698111"/>
      <w:r>
        <w:t xml:space="preserve">Figure </w:t>
      </w:r>
      <w:r w:rsidR="0045792A">
        <w:fldChar w:fldCharType="begin"/>
      </w:r>
      <w:r w:rsidR="0045792A">
        <w:instrText xml:space="preserve"> SEQ Figure \* ARABIC </w:instrText>
      </w:r>
      <w:r w:rsidR="0045792A">
        <w:fldChar w:fldCharType="separate"/>
      </w:r>
      <w:r w:rsidR="00BB6381">
        <w:rPr>
          <w:noProof/>
        </w:rPr>
        <w:t>139</w:t>
      </w:r>
      <w:r w:rsidR="0045792A">
        <w:rPr>
          <w:noProof/>
        </w:rPr>
        <w:fldChar w:fldCharType="end"/>
      </w:r>
      <w:r>
        <w:t xml:space="preserve"> </w:t>
      </w:r>
      <w:r w:rsidR="00A5388B">
        <w:t>–</w:t>
      </w:r>
      <w:r w:rsidR="006F5D2B">
        <w:t xml:space="preserve"> </w:t>
      </w:r>
      <w:r w:rsidR="00A5388B">
        <w:t xml:space="preserve">Flowchart - </w:t>
      </w:r>
      <w:r>
        <w:t>Recommendation Scrap Price by Linear Regression</w:t>
      </w:r>
      <w:bookmarkEnd w:id="430"/>
      <w:r>
        <w:t xml:space="preserve"> </w:t>
      </w:r>
    </w:p>
    <w:p w14:paraId="39FCDB12" w14:textId="2C91DE20" w:rsidR="00383FC0" w:rsidRPr="001D422B" w:rsidRDefault="00E25A61" w:rsidP="00383FC0">
      <w:pPr>
        <w:pStyle w:val="Heading4"/>
        <w:rPr>
          <w:lang w:val="vi-VN"/>
        </w:rPr>
      </w:pPr>
      <w:r>
        <w:t>7.3</w:t>
      </w:r>
      <w:r w:rsidR="00383FC0">
        <w:t xml:space="preserve"> </w:t>
      </w:r>
      <w:r w:rsidR="00C57149">
        <w:t>S</w:t>
      </w:r>
      <w:r w:rsidR="00A5388B" w:rsidRPr="00A5388B">
        <w:t>chedule to pick up scraps in a day based on time</w:t>
      </w:r>
    </w:p>
    <w:p w14:paraId="36295FB5" w14:textId="6EE5156E" w:rsidR="00F574E6" w:rsidRDefault="00E25A61" w:rsidP="00F574E6">
      <w:pPr>
        <w:pStyle w:val="Heading5"/>
      </w:pPr>
      <w:r>
        <w:t>7.3</w:t>
      </w:r>
      <w:r w:rsidR="00F574E6">
        <w:t>.1 Definition</w:t>
      </w:r>
    </w:p>
    <w:p w14:paraId="246B185F" w14:textId="76A6A91D" w:rsidR="00BA3489" w:rsidRPr="00BA3489" w:rsidRDefault="00BA3489" w:rsidP="00192023">
      <w:pPr>
        <w:jc w:val="both"/>
        <w:rPr>
          <w:rFonts w:ascii="Cambria" w:hAnsi="Cambria"/>
          <w:sz w:val="24"/>
          <w:szCs w:val="24"/>
        </w:rPr>
      </w:pPr>
      <w:r w:rsidRPr="00BA3489">
        <w:rPr>
          <w:rFonts w:ascii="Cambria" w:hAnsi="Cambria"/>
          <w:sz w:val="24"/>
          <w:szCs w:val="24"/>
        </w:rPr>
        <w:t xml:space="preserve">This algorithm makes a list of </w:t>
      </w:r>
      <w:r w:rsidR="00192023">
        <w:rPr>
          <w:rFonts w:ascii="Cambria" w:hAnsi="Cambria"/>
          <w:sz w:val="24"/>
          <w:szCs w:val="24"/>
        </w:rPr>
        <w:t>scrap that the Collector has</w:t>
      </w:r>
      <w:r w:rsidRPr="00BA3489">
        <w:rPr>
          <w:rFonts w:ascii="Cambria" w:hAnsi="Cambria"/>
          <w:sz w:val="24"/>
          <w:szCs w:val="24"/>
        </w:rPr>
        <w:t xml:space="preserve"> to pick up in the current day.</w:t>
      </w:r>
    </w:p>
    <w:p w14:paraId="03C7B2E5" w14:textId="258F053B" w:rsidR="00383FC0" w:rsidRDefault="00383FC0" w:rsidP="00383FC0">
      <w:pPr>
        <w:pStyle w:val="Heading5"/>
      </w:pPr>
      <w:r>
        <w:t>7.</w:t>
      </w:r>
      <w:r w:rsidR="00E25A61">
        <w:t>3</w:t>
      </w:r>
      <w:r w:rsidR="00F574E6">
        <w:t>.2</w:t>
      </w:r>
      <w:r>
        <w:t xml:space="preserve"> Define problem</w:t>
      </w:r>
    </w:p>
    <w:p w14:paraId="42D5585A" w14:textId="7430B538" w:rsidR="00AA3CBD" w:rsidRPr="008F69AF" w:rsidRDefault="00AA3CBD" w:rsidP="00CF1D02">
      <w:pPr>
        <w:jc w:val="both"/>
        <w:rPr>
          <w:rFonts w:ascii="Cambria" w:hAnsi="Cambria"/>
          <w:sz w:val="24"/>
          <w:szCs w:val="24"/>
        </w:rPr>
      </w:pPr>
      <w:r w:rsidRPr="008F69AF">
        <w:rPr>
          <w:rFonts w:ascii="Cambria" w:hAnsi="Cambria"/>
          <w:sz w:val="24"/>
          <w:szCs w:val="24"/>
        </w:rPr>
        <w:t>In a day, scrap collector can have one or more scrap to pick up.</w:t>
      </w:r>
    </w:p>
    <w:p w14:paraId="6C9C1F80" w14:textId="78A12965" w:rsidR="00B35106" w:rsidRPr="008F69AF" w:rsidRDefault="00AA3CBD" w:rsidP="00CF1D02">
      <w:pPr>
        <w:jc w:val="both"/>
        <w:rPr>
          <w:rFonts w:ascii="Cambria" w:hAnsi="Cambria"/>
          <w:sz w:val="24"/>
          <w:szCs w:val="24"/>
        </w:rPr>
      </w:pPr>
      <w:r w:rsidRPr="008F69AF">
        <w:rPr>
          <w:rFonts w:ascii="Cambria" w:hAnsi="Cambria"/>
          <w:sz w:val="24"/>
          <w:szCs w:val="24"/>
        </w:rPr>
        <w:t xml:space="preserve">Every scrap has an available of time, which is the period of time that Homeowner is free and </w:t>
      </w:r>
      <w:r w:rsidR="008F69AF" w:rsidRPr="008F69AF">
        <w:rPr>
          <w:rFonts w:ascii="Cambria" w:hAnsi="Cambria"/>
          <w:sz w:val="24"/>
          <w:szCs w:val="24"/>
        </w:rPr>
        <w:t>can sell scrap.</w:t>
      </w:r>
      <w:r w:rsidR="00B35106">
        <w:rPr>
          <w:rFonts w:ascii="Cambria" w:hAnsi="Cambria"/>
          <w:sz w:val="24"/>
          <w:szCs w:val="24"/>
        </w:rPr>
        <w:t xml:space="preserve"> The Collector has to come to scrap’s place in the </w:t>
      </w:r>
      <w:r w:rsidR="00B35106">
        <w:rPr>
          <w:rFonts w:ascii="Cambria" w:hAnsi="Cambria"/>
          <w:sz w:val="24"/>
          <w:szCs w:val="24"/>
        </w:rPr>
        <w:lastRenderedPageBreak/>
        <w:t>period of available time to buy scrap, ortherwise, the booking will be marked as “Overdue”.</w:t>
      </w:r>
    </w:p>
    <w:p w14:paraId="2B271ADD" w14:textId="7CA0A520" w:rsidR="00383FC0" w:rsidRDefault="00E25A61" w:rsidP="00383FC0">
      <w:pPr>
        <w:pStyle w:val="Heading5"/>
      </w:pPr>
      <w:r>
        <w:t>7.3</w:t>
      </w:r>
      <w:r w:rsidR="00F574E6">
        <w:t>.3</w:t>
      </w:r>
      <w:r w:rsidR="00383FC0">
        <w:t xml:space="preserve"> Solution</w:t>
      </w:r>
    </w:p>
    <w:p w14:paraId="75E3D694" w14:textId="073F1966" w:rsidR="008E3BD0" w:rsidRPr="00D40E92" w:rsidRDefault="008E3BD0" w:rsidP="00D40E92">
      <w:pPr>
        <w:pStyle w:val="ListParagraph"/>
        <w:numPr>
          <w:ilvl w:val="0"/>
          <w:numId w:val="51"/>
        </w:numPr>
        <w:jc w:val="both"/>
        <w:rPr>
          <w:rFonts w:ascii="Cambria" w:hAnsi="Cambria"/>
          <w:sz w:val="24"/>
          <w:szCs w:val="24"/>
        </w:rPr>
      </w:pPr>
      <w:r w:rsidRPr="00D40E92">
        <w:rPr>
          <w:rFonts w:ascii="Cambria" w:hAnsi="Cambria"/>
          <w:sz w:val="24"/>
          <w:szCs w:val="24"/>
        </w:rPr>
        <w:t>Call (TodayScraps) is the list of all scraps that the Collector must come to pick up in today.</w:t>
      </w:r>
    </w:p>
    <w:p w14:paraId="1ABE00AD" w14:textId="2F3C6CBF" w:rsidR="00D40E92" w:rsidRPr="00D40E92" w:rsidRDefault="00D40E92" w:rsidP="00D40E92">
      <w:pPr>
        <w:pStyle w:val="ListParagraph"/>
        <w:numPr>
          <w:ilvl w:val="0"/>
          <w:numId w:val="51"/>
        </w:numPr>
        <w:jc w:val="both"/>
        <w:rPr>
          <w:rFonts w:ascii="Cambria" w:hAnsi="Cambria"/>
          <w:sz w:val="24"/>
          <w:szCs w:val="24"/>
        </w:rPr>
      </w:pPr>
      <w:r w:rsidRPr="00D40E92">
        <w:rPr>
          <w:rFonts w:ascii="Cambria" w:hAnsi="Cambria"/>
          <w:sz w:val="24"/>
          <w:szCs w:val="24"/>
        </w:rPr>
        <w:t>Call (AllAcceptedBookingList) is the list of all bookings that the Collector has dealt with Homeowner.</w:t>
      </w:r>
    </w:p>
    <w:p w14:paraId="497D0C50" w14:textId="605A4CED" w:rsidR="00D40E92" w:rsidRDefault="005A7ABA" w:rsidP="00D40E92">
      <w:pPr>
        <w:pStyle w:val="ListParagraph"/>
        <w:numPr>
          <w:ilvl w:val="0"/>
          <w:numId w:val="51"/>
        </w:numPr>
        <w:jc w:val="both"/>
        <w:rPr>
          <w:rFonts w:ascii="Cambria" w:hAnsi="Cambria"/>
          <w:sz w:val="24"/>
          <w:szCs w:val="24"/>
        </w:rPr>
      </w:pPr>
      <w:r w:rsidRPr="00D40E92">
        <w:rPr>
          <w:rFonts w:ascii="Cambria" w:hAnsi="Cambria"/>
          <w:sz w:val="24"/>
          <w:szCs w:val="24"/>
        </w:rPr>
        <w:t>Get all booking that need to pick up in today</w:t>
      </w:r>
      <w:r w:rsidR="00D40E92" w:rsidRPr="00D40E92">
        <w:rPr>
          <w:rFonts w:ascii="Cambria" w:hAnsi="Cambria"/>
          <w:sz w:val="24"/>
          <w:szCs w:val="24"/>
        </w:rPr>
        <w:t xml:space="preserve">: </w:t>
      </w:r>
    </w:p>
    <w:p w14:paraId="0345F9DE" w14:textId="74EB317C" w:rsidR="00D40E92" w:rsidRDefault="00D40E92" w:rsidP="00D40E92">
      <w:pPr>
        <w:pStyle w:val="ListParagraph"/>
        <w:numPr>
          <w:ilvl w:val="1"/>
          <w:numId w:val="51"/>
        </w:numPr>
        <w:jc w:val="both"/>
        <w:rPr>
          <w:rFonts w:ascii="Cambria" w:hAnsi="Cambria"/>
          <w:sz w:val="24"/>
          <w:szCs w:val="24"/>
        </w:rPr>
      </w:pPr>
      <w:r>
        <w:rPr>
          <w:rFonts w:ascii="Cambria" w:hAnsi="Cambria"/>
          <w:sz w:val="24"/>
          <w:szCs w:val="24"/>
        </w:rPr>
        <w:t>For each accepted booking: if the day of week of booking is equal to day of week of today, add accepted booking to TodayScrap</w:t>
      </w:r>
    </w:p>
    <w:p w14:paraId="5EF65A0B" w14:textId="28973DD1" w:rsidR="00D40E92" w:rsidRDefault="00D40E92" w:rsidP="00D40E92">
      <w:pPr>
        <w:pStyle w:val="ListParagraph"/>
        <w:numPr>
          <w:ilvl w:val="0"/>
          <w:numId w:val="51"/>
        </w:numPr>
        <w:jc w:val="both"/>
        <w:rPr>
          <w:rFonts w:ascii="Cambria" w:hAnsi="Cambria"/>
          <w:sz w:val="24"/>
          <w:szCs w:val="24"/>
        </w:rPr>
      </w:pPr>
      <w:r>
        <w:rPr>
          <w:rFonts w:ascii="Cambria" w:hAnsi="Cambria"/>
          <w:sz w:val="24"/>
          <w:szCs w:val="24"/>
        </w:rPr>
        <w:t>Schedule TodayScraps based on time:</w:t>
      </w:r>
    </w:p>
    <w:p w14:paraId="4D2B49C0" w14:textId="5317A053" w:rsidR="00D40E92" w:rsidRDefault="001E6F1D" w:rsidP="00D40E92">
      <w:pPr>
        <w:pStyle w:val="ListParagraph"/>
        <w:numPr>
          <w:ilvl w:val="1"/>
          <w:numId w:val="51"/>
        </w:numPr>
        <w:jc w:val="both"/>
        <w:rPr>
          <w:rFonts w:ascii="Cambria" w:hAnsi="Cambria"/>
          <w:sz w:val="24"/>
          <w:szCs w:val="24"/>
        </w:rPr>
      </w:pPr>
      <w:r>
        <w:rPr>
          <w:rFonts w:ascii="Cambria" w:hAnsi="Cambria"/>
          <w:sz w:val="24"/>
          <w:szCs w:val="24"/>
        </w:rPr>
        <w:t>Schedule scrap based on available from time: scrap with earlier from time is placed before.</w:t>
      </w:r>
    </w:p>
    <w:p w14:paraId="442600E7" w14:textId="2859D34E" w:rsidR="005A7ABA" w:rsidRPr="001E6F1D" w:rsidRDefault="001E6F1D" w:rsidP="001E6F1D">
      <w:pPr>
        <w:pStyle w:val="ListParagraph"/>
        <w:numPr>
          <w:ilvl w:val="1"/>
          <w:numId w:val="51"/>
        </w:numPr>
        <w:jc w:val="both"/>
        <w:rPr>
          <w:rFonts w:ascii="Cambria" w:hAnsi="Cambria"/>
          <w:sz w:val="24"/>
          <w:szCs w:val="24"/>
        </w:rPr>
      </w:pPr>
      <w:r>
        <w:rPr>
          <w:rFonts w:ascii="Cambria" w:hAnsi="Cambria"/>
          <w:sz w:val="24"/>
          <w:szCs w:val="24"/>
        </w:rPr>
        <w:t>If two scraps have the same available from time, continue to schedule based on available to time: scrap with earlier from time is placed before.</w:t>
      </w:r>
    </w:p>
    <w:p w14:paraId="63A075CE" w14:textId="516B229B" w:rsidR="00383FC0" w:rsidRDefault="00E25A61" w:rsidP="00383FC0">
      <w:pPr>
        <w:pStyle w:val="Heading5"/>
      </w:pPr>
      <w:r>
        <w:t>7.3</w:t>
      </w:r>
      <w:r w:rsidR="00F574E6">
        <w:t>.4</w:t>
      </w:r>
      <w:r w:rsidR="00383FC0">
        <w:t xml:space="preserve"> Complexity</w:t>
      </w:r>
    </w:p>
    <w:p w14:paraId="1897098E" w14:textId="472CD9EE" w:rsidR="008E3BD0" w:rsidRPr="008F69AF" w:rsidRDefault="008E3BD0" w:rsidP="00C21BBA">
      <w:pPr>
        <w:jc w:val="both"/>
        <w:rPr>
          <w:rFonts w:ascii="Cambria" w:hAnsi="Cambria"/>
          <w:sz w:val="24"/>
          <w:szCs w:val="24"/>
          <w:lang w:val="vi-VN" w:eastAsia="en-US"/>
        </w:rPr>
      </w:pPr>
      <w:r w:rsidRPr="004073F3">
        <w:rPr>
          <w:rFonts w:ascii="Cambria" w:hAnsi="Cambria"/>
          <w:sz w:val="24"/>
          <w:szCs w:val="24"/>
          <w:lang w:val="vi-VN" w:eastAsia="en-US"/>
        </w:rPr>
        <w:t xml:space="preserve">Declare n the number of </w:t>
      </w:r>
      <w:r>
        <w:rPr>
          <w:rFonts w:ascii="Cambria" w:hAnsi="Cambria"/>
          <w:sz w:val="24"/>
          <w:szCs w:val="24"/>
          <w:lang w:eastAsia="en-US"/>
        </w:rPr>
        <w:t>scraps that Collector needs to come</w:t>
      </w:r>
      <w:r>
        <w:rPr>
          <w:rFonts w:ascii="Cambria" w:hAnsi="Cambria"/>
          <w:sz w:val="24"/>
          <w:szCs w:val="24"/>
          <w:lang w:val="vi-VN" w:eastAsia="en-US"/>
        </w:rPr>
        <w:t xml:space="preserve"> and p</w:t>
      </w:r>
      <w:r>
        <w:rPr>
          <w:rFonts w:ascii="Cambria" w:hAnsi="Cambria"/>
          <w:sz w:val="24"/>
          <w:szCs w:val="24"/>
          <w:lang w:eastAsia="en-US"/>
        </w:rPr>
        <w:t>ickup in today.</w:t>
      </w:r>
      <w:r>
        <w:rPr>
          <w:rFonts w:ascii="Cambria" w:hAnsi="Cambria"/>
          <w:sz w:val="24"/>
          <w:szCs w:val="24"/>
          <w:lang w:val="vi-VN" w:eastAsia="en-US"/>
        </w:rPr>
        <w:t xml:space="preserve"> </w:t>
      </w:r>
      <w:r>
        <w:rPr>
          <w:rFonts w:ascii="Cambria" w:hAnsi="Cambria"/>
          <w:sz w:val="24"/>
          <w:szCs w:val="24"/>
          <w:lang w:eastAsia="en-US"/>
        </w:rPr>
        <w:t>In the worst case, t</w:t>
      </w:r>
      <w:r w:rsidRPr="004073F3">
        <w:rPr>
          <w:rFonts w:ascii="Cambria" w:hAnsi="Cambria"/>
          <w:sz w:val="24"/>
          <w:szCs w:val="24"/>
          <w:lang w:val="vi-VN" w:eastAsia="en-US"/>
        </w:rPr>
        <w:t>he ove</w:t>
      </w:r>
      <w:r>
        <w:rPr>
          <w:rFonts w:ascii="Cambria" w:hAnsi="Cambria"/>
          <w:sz w:val="24"/>
          <w:szCs w:val="24"/>
          <w:lang w:val="vi-VN" w:eastAsia="en-US"/>
        </w:rPr>
        <w:t>rall complexity</w:t>
      </w:r>
      <w:r>
        <w:rPr>
          <w:rFonts w:ascii="Cambria" w:hAnsi="Cambria"/>
          <w:sz w:val="24"/>
          <w:szCs w:val="24"/>
          <w:lang w:eastAsia="en-US"/>
        </w:rPr>
        <w:t xml:space="preserve"> of “</w:t>
      </w:r>
      <w:r w:rsidRPr="008F69AF">
        <w:rPr>
          <w:rFonts w:ascii="Cambria" w:hAnsi="Cambria"/>
          <w:sz w:val="24"/>
          <w:szCs w:val="24"/>
          <w:lang w:eastAsia="en-US"/>
        </w:rPr>
        <w:t>Schedule to pick up scraps in a day based on time</w:t>
      </w:r>
      <w:r>
        <w:rPr>
          <w:rFonts w:ascii="Cambria" w:hAnsi="Cambria"/>
          <w:sz w:val="24"/>
          <w:szCs w:val="24"/>
          <w:lang w:eastAsia="en-US"/>
        </w:rPr>
        <w:t>”</w:t>
      </w:r>
      <w:r>
        <w:rPr>
          <w:rFonts w:ascii="Cambria" w:hAnsi="Cambria"/>
          <w:sz w:val="24"/>
          <w:szCs w:val="24"/>
          <w:lang w:val="vi-VN" w:eastAsia="en-US"/>
        </w:rPr>
        <w:t xml:space="preserve"> </w:t>
      </w:r>
      <w:r w:rsidR="00434B3A">
        <w:rPr>
          <w:rFonts w:ascii="Cambria" w:hAnsi="Cambria"/>
          <w:sz w:val="24"/>
          <w:szCs w:val="24"/>
          <w:lang w:eastAsia="en-US"/>
        </w:rPr>
        <w:t>is</w:t>
      </w:r>
      <m:oMath>
        <m:r>
          <w:rPr>
            <w:rFonts w:ascii="Cambria Math" w:hAnsi="Cambria Math"/>
            <w:sz w:val="24"/>
            <w:szCs w:val="24"/>
            <w:lang w:eastAsia="en-US"/>
          </w:rPr>
          <m:t xml:space="preserve"> </m:t>
        </m:r>
        <m:sSup>
          <m:sSupPr>
            <m:ctrlPr>
              <w:rPr>
                <w:rFonts w:ascii="Cambria Math" w:hAnsi="Cambria Math"/>
                <w:i/>
                <w:sz w:val="24"/>
                <w:szCs w:val="24"/>
                <w:lang w:val="vi-VN" w:eastAsia="en-US"/>
              </w:rPr>
            </m:ctrlPr>
          </m:sSupPr>
          <m:e>
            <m:r>
              <w:rPr>
                <w:rFonts w:ascii="Cambria Math" w:hAnsi="Cambria Math"/>
                <w:sz w:val="24"/>
                <w:szCs w:val="24"/>
                <w:lang w:val="vi-VN" w:eastAsia="en-US"/>
              </w:rPr>
              <m:t>O(n</m:t>
            </m:r>
          </m:e>
          <m:sup>
            <m:r>
              <w:rPr>
                <w:rFonts w:ascii="Cambria Math" w:hAnsi="Cambria Math"/>
                <w:sz w:val="24"/>
                <w:szCs w:val="24"/>
                <w:lang w:val="vi-VN" w:eastAsia="en-US"/>
              </w:rPr>
              <m:t>2</m:t>
            </m:r>
          </m:sup>
        </m:sSup>
        <m:r>
          <w:rPr>
            <w:rFonts w:ascii="Cambria Math" w:hAnsi="Cambria Math"/>
            <w:sz w:val="24"/>
            <w:szCs w:val="24"/>
            <w:lang w:val="vi-VN" w:eastAsia="en-US"/>
          </w:rPr>
          <m:t>)</m:t>
        </m:r>
      </m:oMath>
      <w:r w:rsidRPr="004073F3">
        <w:rPr>
          <w:rFonts w:ascii="Cambria" w:hAnsi="Cambria"/>
          <w:sz w:val="24"/>
          <w:szCs w:val="24"/>
          <w:lang w:val="vi-VN" w:eastAsia="en-US"/>
        </w:rPr>
        <w:t>.</w:t>
      </w:r>
    </w:p>
    <w:p w14:paraId="100524F6" w14:textId="734F077B" w:rsidR="00383FC0" w:rsidRDefault="00E25A61" w:rsidP="00383FC0">
      <w:pPr>
        <w:pStyle w:val="Heading5"/>
      </w:pPr>
      <w:r>
        <w:t>7.3</w:t>
      </w:r>
      <w:r w:rsidR="00F574E6">
        <w:t>.5</w:t>
      </w:r>
      <w:r w:rsidR="00383FC0">
        <w:t xml:space="preserve"> Example</w:t>
      </w:r>
    </w:p>
    <w:p w14:paraId="58476474" w14:textId="13C7F408" w:rsidR="008E3BD0" w:rsidRPr="00B76818" w:rsidRDefault="008E3BD0" w:rsidP="00CF1D02">
      <w:pPr>
        <w:jc w:val="both"/>
        <w:rPr>
          <w:rFonts w:ascii="Cambria" w:hAnsi="Cambria"/>
          <w:sz w:val="24"/>
          <w:szCs w:val="24"/>
        </w:rPr>
      </w:pPr>
      <w:r w:rsidRPr="00B76818">
        <w:rPr>
          <w:rFonts w:ascii="Cambria" w:hAnsi="Cambria"/>
          <w:sz w:val="24"/>
          <w:szCs w:val="24"/>
        </w:rPr>
        <w:t>Today is Thursday, and the Collector</w:t>
      </w:r>
      <w:r w:rsidR="00981948">
        <w:rPr>
          <w:rFonts w:ascii="Cambria" w:hAnsi="Cambria"/>
          <w:sz w:val="24"/>
          <w:szCs w:val="24"/>
        </w:rPr>
        <w:t xml:space="preserve"> has 4</w:t>
      </w:r>
      <w:r w:rsidRPr="00B76818">
        <w:rPr>
          <w:rFonts w:ascii="Cambria" w:hAnsi="Cambria"/>
          <w:sz w:val="24"/>
          <w:szCs w:val="24"/>
        </w:rPr>
        <w:t xml:space="preserve"> scraps to collect. The TodayScraps list is shown as the below table:</w:t>
      </w:r>
    </w:p>
    <w:tbl>
      <w:tblPr>
        <w:tblStyle w:val="TableGrid"/>
        <w:tblW w:w="0" w:type="auto"/>
        <w:tblLook w:val="04A0" w:firstRow="1" w:lastRow="0" w:firstColumn="1" w:lastColumn="0" w:noHBand="0" w:noVBand="1"/>
      </w:tblPr>
      <w:tblGrid>
        <w:gridCol w:w="1705"/>
        <w:gridCol w:w="3420"/>
        <w:gridCol w:w="3646"/>
      </w:tblGrid>
      <w:tr w:rsidR="00B76818" w:rsidRPr="00B76818" w14:paraId="0C6D61CB" w14:textId="77777777" w:rsidTr="00C21BBA">
        <w:tc>
          <w:tcPr>
            <w:tcW w:w="1705" w:type="dxa"/>
          </w:tcPr>
          <w:p w14:paraId="579E6CFC" w14:textId="2E214402" w:rsidR="00B76818" w:rsidRPr="00B76818" w:rsidRDefault="00B76818" w:rsidP="00C21BBA">
            <w:pPr>
              <w:spacing w:before="0" w:after="0"/>
              <w:ind w:firstLine="0"/>
              <w:rPr>
                <w:rFonts w:ascii="Cambria" w:hAnsi="Cambria"/>
                <w:b/>
                <w:sz w:val="24"/>
                <w:szCs w:val="24"/>
              </w:rPr>
            </w:pPr>
            <w:r w:rsidRPr="00B76818">
              <w:rPr>
                <w:rFonts w:ascii="Cambria" w:hAnsi="Cambria"/>
                <w:b/>
                <w:sz w:val="24"/>
                <w:szCs w:val="24"/>
              </w:rPr>
              <w:t>Scrap name</w:t>
            </w:r>
          </w:p>
        </w:tc>
        <w:tc>
          <w:tcPr>
            <w:tcW w:w="3420" w:type="dxa"/>
          </w:tcPr>
          <w:p w14:paraId="73C7DE1B" w14:textId="2AD2ABB4" w:rsidR="00B76818" w:rsidRPr="00B76818" w:rsidRDefault="00B76818" w:rsidP="00C21BBA">
            <w:pPr>
              <w:spacing w:before="0" w:after="0"/>
              <w:ind w:firstLine="0"/>
              <w:rPr>
                <w:rFonts w:ascii="Cambria" w:hAnsi="Cambria"/>
                <w:b/>
                <w:sz w:val="24"/>
                <w:szCs w:val="24"/>
              </w:rPr>
            </w:pPr>
            <w:r w:rsidRPr="00B76818">
              <w:rPr>
                <w:rFonts w:ascii="Cambria" w:hAnsi="Cambria"/>
                <w:b/>
                <w:sz w:val="24"/>
                <w:szCs w:val="24"/>
              </w:rPr>
              <w:t>Time to pick up: From time</w:t>
            </w:r>
          </w:p>
        </w:tc>
        <w:tc>
          <w:tcPr>
            <w:tcW w:w="3646" w:type="dxa"/>
          </w:tcPr>
          <w:p w14:paraId="55A0947D" w14:textId="628E525E" w:rsidR="00B76818" w:rsidRPr="00B76818" w:rsidRDefault="00B76818" w:rsidP="00C21BBA">
            <w:pPr>
              <w:spacing w:before="0" w:after="0"/>
              <w:ind w:firstLine="0"/>
              <w:rPr>
                <w:rFonts w:ascii="Cambria" w:hAnsi="Cambria"/>
                <w:b/>
                <w:sz w:val="24"/>
                <w:szCs w:val="24"/>
              </w:rPr>
            </w:pPr>
            <w:r w:rsidRPr="00B76818">
              <w:rPr>
                <w:rFonts w:ascii="Cambria" w:hAnsi="Cambria"/>
                <w:b/>
                <w:sz w:val="24"/>
                <w:szCs w:val="24"/>
              </w:rPr>
              <w:t>Time to pick up: To time</w:t>
            </w:r>
          </w:p>
        </w:tc>
      </w:tr>
      <w:tr w:rsidR="00B76818" w:rsidRPr="00B76818" w14:paraId="0022D404" w14:textId="77777777" w:rsidTr="00C21BBA">
        <w:tc>
          <w:tcPr>
            <w:tcW w:w="1705" w:type="dxa"/>
          </w:tcPr>
          <w:p w14:paraId="5B4D6F2D" w14:textId="2385175A" w:rsidR="00B76818" w:rsidRPr="00B76818" w:rsidRDefault="00B76818" w:rsidP="00C21BBA">
            <w:pPr>
              <w:spacing w:before="0" w:after="0"/>
              <w:ind w:firstLine="0"/>
              <w:rPr>
                <w:rFonts w:ascii="Cambria" w:hAnsi="Cambria"/>
                <w:sz w:val="24"/>
                <w:szCs w:val="24"/>
              </w:rPr>
            </w:pPr>
            <w:r w:rsidRPr="00B76818">
              <w:rPr>
                <w:rFonts w:ascii="Cambria" w:hAnsi="Cambria"/>
                <w:sz w:val="24"/>
                <w:szCs w:val="24"/>
              </w:rPr>
              <w:t>Scrap 1</w:t>
            </w:r>
          </w:p>
        </w:tc>
        <w:tc>
          <w:tcPr>
            <w:tcW w:w="3420" w:type="dxa"/>
          </w:tcPr>
          <w:p w14:paraId="44AF07A9" w14:textId="5FB9A322" w:rsidR="00B76818" w:rsidRPr="00B76818" w:rsidRDefault="00B76818" w:rsidP="00C21BBA">
            <w:pPr>
              <w:spacing w:before="0" w:after="0"/>
              <w:ind w:firstLine="0"/>
              <w:rPr>
                <w:rFonts w:ascii="Cambria" w:hAnsi="Cambria"/>
                <w:sz w:val="24"/>
                <w:szCs w:val="24"/>
              </w:rPr>
            </w:pPr>
            <w:r w:rsidRPr="00B76818">
              <w:rPr>
                <w:rFonts w:ascii="Cambria" w:hAnsi="Cambria"/>
                <w:sz w:val="24"/>
                <w:szCs w:val="24"/>
              </w:rPr>
              <w:t>12:00</w:t>
            </w:r>
          </w:p>
        </w:tc>
        <w:tc>
          <w:tcPr>
            <w:tcW w:w="3646" w:type="dxa"/>
          </w:tcPr>
          <w:p w14:paraId="09C5B0F8" w14:textId="12EB2A96" w:rsidR="00B76818" w:rsidRPr="00B76818" w:rsidRDefault="00B76818" w:rsidP="00C21BBA">
            <w:pPr>
              <w:spacing w:before="0" w:after="0"/>
              <w:ind w:firstLine="0"/>
              <w:rPr>
                <w:rFonts w:ascii="Cambria" w:hAnsi="Cambria"/>
                <w:sz w:val="24"/>
                <w:szCs w:val="24"/>
              </w:rPr>
            </w:pPr>
            <w:r w:rsidRPr="00B76818">
              <w:rPr>
                <w:rFonts w:ascii="Cambria" w:hAnsi="Cambria"/>
                <w:sz w:val="24"/>
                <w:szCs w:val="24"/>
              </w:rPr>
              <w:t>16:00</w:t>
            </w:r>
          </w:p>
        </w:tc>
      </w:tr>
      <w:tr w:rsidR="00B76818" w:rsidRPr="00B76818" w14:paraId="24E421CC" w14:textId="77777777" w:rsidTr="00C21BBA">
        <w:tc>
          <w:tcPr>
            <w:tcW w:w="1705" w:type="dxa"/>
          </w:tcPr>
          <w:p w14:paraId="532C6097" w14:textId="5C2E8744" w:rsidR="00B76818" w:rsidRPr="00B76818" w:rsidRDefault="00B76818" w:rsidP="00C21BBA">
            <w:pPr>
              <w:spacing w:before="0" w:after="0"/>
              <w:ind w:firstLine="0"/>
              <w:rPr>
                <w:rFonts w:ascii="Cambria" w:hAnsi="Cambria"/>
                <w:sz w:val="24"/>
                <w:szCs w:val="24"/>
              </w:rPr>
            </w:pPr>
            <w:r w:rsidRPr="00B76818">
              <w:rPr>
                <w:rFonts w:ascii="Cambria" w:hAnsi="Cambria"/>
                <w:sz w:val="24"/>
                <w:szCs w:val="24"/>
              </w:rPr>
              <w:t>Scrap 2</w:t>
            </w:r>
          </w:p>
        </w:tc>
        <w:tc>
          <w:tcPr>
            <w:tcW w:w="3420" w:type="dxa"/>
          </w:tcPr>
          <w:p w14:paraId="6882511A" w14:textId="0129DD4E" w:rsidR="00B76818" w:rsidRPr="00B76818" w:rsidRDefault="00B76818" w:rsidP="00C21BBA">
            <w:pPr>
              <w:spacing w:before="0" w:after="0"/>
              <w:ind w:firstLine="0"/>
              <w:rPr>
                <w:rFonts w:ascii="Cambria" w:hAnsi="Cambria"/>
                <w:sz w:val="24"/>
                <w:szCs w:val="24"/>
              </w:rPr>
            </w:pPr>
            <w:r w:rsidRPr="00B76818">
              <w:rPr>
                <w:rFonts w:ascii="Cambria" w:hAnsi="Cambria"/>
                <w:sz w:val="24"/>
                <w:szCs w:val="24"/>
              </w:rPr>
              <w:t>8:00</w:t>
            </w:r>
          </w:p>
        </w:tc>
        <w:tc>
          <w:tcPr>
            <w:tcW w:w="3646" w:type="dxa"/>
          </w:tcPr>
          <w:p w14:paraId="6A6E4F46" w14:textId="7819CFE9" w:rsidR="00B76818" w:rsidRPr="00B76818" w:rsidRDefault="00B76818" w:rsidP="00C21BBA">
            <w:pPr>
              <w:spacing w:before="0" w:after="0"/>
              <w:ind w:firstLine="0"/>
              <w:rPr>
                <w:rFonts w:ascii="Cambria" w:hAnsi="Cambria"/>
                <w:sz w:val="24"/>
                <w:szCs w:val="24"/>
              </w:rPr>
            </w:pPr>
            <w:r w:rsidRPr="00B76818">
              <w:rPr>
                <w:rFonts w:ascii="Cambria" w:hAnsi="Cambria"/>
                <w:sz w:val="24"/>
                <w:szCs w:val="24"/>
              </w:rPr>
              <w:t>14:00</w:t>
            </w:r>
          </w:p>
        </w:tc>
      </w:tr>
      <w:tr w:rsidR="00B76818" w:rsidRPr="00B76818" w14:paraId="030A9E0C" w14:textId="77777777" w:rsidTr="00C21BBA">
        <w:tc>
          <w:tcPr>
            <w:tcW w:w="1705" w:type="dxa"/>
          </w:tcPr>
          <w:p w14:paraId="5EF16221" w14:textId="5B2593B3" w:rsidR="00B76818" w:rsidRPr="00B76818" w:rsidRDefault="00B76818" w:rsidP="00C21BBA">
            <w:pPr>
              <w:spacing w:before="0" w:after="0"/>
              <w:ind w:firstLine="0"/>
              <w:rPr>
                <w:rFonts w:ascii="Cambria" w:hAnsi="Cambria"/>
                <w:sz w:val="24"/>
                <w:szCs w:val="24"/>
              </w:rPr>
            </w:pPr>
            <w:r w:rsidRPr="00B76818">
              <w:rPr>
                <w:rFonts w:ascii="Cambria" w:hAnsi="Cambria"/>
                <w:sz w:val="24"/>
                <w:szCs w:val="24"/>
              </w:rPr>
              <w:t>Scrap 3</w:t>
            </w:r>
          </w:p>
        </w:tc>
        <w:tc>
          <w:tcPr>
            <w:tcW w:w="3420" w:type="dxa"/>
          </w:tcPr>
          <w:p w14:paraId="6D4E6FB7" w14:textId="24DE5A29" w:rsidR="00B76818" w:rsidRPr="00B76818" w:rsidRDefault="00B76818" w:rsidP="00C21BBA">
            <w:pPr>
              <w:spacing w:before="0" w:after="0"/>
              <w:ind w:firstLine="0"/>
              <w:rPr>
                <w:rFonts w:ascii="Cambria" w:hAnsi="Cambria"/>
                <w:sz w:val="24"/>
                <w:szCs w:val="24"/>
              </w:rPr>
            </w:pPr>
            <w:r w:rsidRPr="00B76818">
              <w:rPr>
                <w:rFonts w:ascii="Cambria" w:hAnsi="Cambria"/>
                <w:sz w:val="24"/>
                <w:szCs w:val="24"/>
              </w:rPr>
              <w:t>8:00</w:t>
            </w:r>
          </w:p>
        </w:tc>
        <w:tc>
          <w:tcPr>
            <w:tcW w:w="3646" w:type="dxa"/>
          </w:tcPr>
          <w:p w14:paraId="7520B69D" w14:textId="3AE9E6B6" w:rsidR="00B76818" w:rsidRPr="00B76818" w:rsidRDefault="00B76818" w:rsidP="00C21BBA">
            <w:pPr>
              <w:spacing w:before="0" w:after="0"/>
              <w:ind w:firstLine="0"/>
              <w:rPr>
                <w:rFonts w:ascii="Cambria" w:hAnsi="Cambria"/>
                <w:sz w:val="24"/>
                <w:szCs w:val="24"/>
              </w:rPr>
            </w:pPr>
            <w:r w:rsidRPr="00B76818">
              <w:rPr>
                <w:rFonts w:ascii="Cambria" w:hAnsi="Cambria"/>
                <w:sz w:val="24"/>
                <w:szCs w:val="24"/>
              </w:rPr>
              <w:t>11:00</w:t>
            </w:r>
          </w:p>
        </w:tc>
      </w:tr>
      <w:tr w:rsidR="00981948" w:rsidRPr="00B76818" w14:paraId="12C53C1D" w14:textId="77777777" w:rsidTr="00C21BBA">
        <w:tc>
          <w:tcPr>
            <w:tcW w:w="1705" w:type="dxa"/>
          </w:tcPr>
          <w:p w14:paraId="51305DE8" w14:textId="528F0674" w:rsidR="00981948" w:rsidRPr="00B76818" w:rsidRDefault="00981948" w:rsidP="00C21BBA">
            <w:pPr>
              <w:spacing w:before="0" w:after="0"/>
              <w:ind w:firstLine="0"/>
              <w:rPr>
                <w:rFonts w:ascii="Cambria" w:hAnsi="Cambria"/>
                <w:sz w:val="24"/>
                <w:szCs w:val="24"/>
              </w:rPr>
            </w:pPr>
            <w:r>
              <w:rPr>
                <w:rFonts w:ascii="Cambria" w:hAnsi="Cambria"/>
                <w:sz w:val="24"/>
                <w:szCs w:val="24"/>
              </w:rPr>
              <w:t>Scrap 4</w:t>
            </w:r>
          </w:p>
        </w:tc>
        <w:tc>
          <w:tcPr>
            <w:tcW w:w="3420" w:type="dxa"/>
          </w:tcPr>
          <w:p w14:paraId="478F7595" w14:textId="016FBCE6" w:rsidR="00981948" w:rsidRPr="00B76818" w:rsidRDefault="00981948" w:rsidP="00C21BBA">
            <w:pPr>
              <w:spacing w:before="0" w:after="0"/>
              <w:ind w:firstLine="0"/>
              <w:rPr>
                <w:rFonts w:ascii="Cambria" w:hAnsi="Cambria"/>
                <w:sz w:val="24"/>
                <w:szCs w:val="24"/>
              </w:rPr>
            </w:pPr>
            <w:r>
              <w:rPr>
                <w:rFonts w:ascii="Cambria" w:hAnsi="Cambria"/>
                <w:sz w:val="24"/>
                <w:szCs w:val="24"/>
              </w:rPr>
              <w:t>7:00</w:t>
            </w:r>
          </w:p>
        </w:tc>
        <w:tc>
          <w:tcPr>
            <w:tcW w:w="3646" w:type="dxa"/>
          </w:tcPr>
          <w:p w14:paraId="659EA8F9" w14:textId="4FD09A06" w:rsidR="00981948" w:rsidRPr="00B76818" w:rsidRDefault="00981948" w:rsidP="00C21BBA">
            <w:pPr>
              <w:spacing w:before="0" w:after="0"/>
              <w:ind w:firstLine="0"/>
              <w:rPr>
                <w:rFonts w:ascii="Cambria" w:hAnsi="Cambria"/>
                <w:sz w:val="24"/>
                <w:szCs w:val="24"/>
              </w:rPr>
            </w:pPr>
            <w:r>
              <w:rPr>
                <w:rFonts w:ascii="Cambria" w:hAnsi="Cambria"/>
                <w:sz w:val="24"/>
                <w:szCs w:val="24"/>
              </w:rPr>
              <w:t>11:00</w:t>
            </w:r>
          </w:p>
        </w:tc>
      </w:tr>
    </w:tbl>
    <w:p w14:paraId="2DE093F2" w14:textId="3446E39E" w:rsidR="00B76818" w:rsidRPr="00B76818" w:rsidRDefault="00B76818" w:rsidP="00CF1D02">
      <w:pPr>
        <w:jc w:val="both"/>
        <w:rPr>
          <w:rFonts w:ascii="Cambria" w:hAnsi="Cambria"/>
          <w:sz w:val="24"/>
          <w:szCs w:val="24"/>
        </w:rPr>
      </w:pPr>
      <w:r w:rsidRPr="00B76818">
        <w:rPr>
          <w:rFonts w:ascii="Cambria" w:hAnsi="Cambria"/>
          <w:sz w:val="24"/>
          <w:szCs w:val="24"/>
        </w:rPr>
        <w:t xml:space="preserve">After being </w:t>
      </w:r>
      <w:r w:rsidR="00013716">
        <w:rPr>
          <w:rFonts w:ascii="Cambria" w:hAnsi="Cambria"/>
          <w:sz w:val="24"/>
          <w:szCs w:val="24"/>
        </w:rPr>
        <w:t>scheduled</w:t>
      </w:r>
      <w:r w:rsidRPr="00B76818">
        <w:rPr>
          <w:rFonts w:ascii="Cambria" w:hAnsi="Cambria"/>
          <w:sz w:val="24"/>
          <w:szCs w:val="24"/>
        </w:rPr>
        <w:t xml:space="preserve"> based on available time, the TodayScraps list is:</w:t>
      </w:r>
    </w:p>
    <w:tbl>
      <w:tblPr>
        <w:tblStyle w:val="TableGrid"/>
        <w:tblW w:w="0" w:type="auto"/>
        <w:tblLook w:val="04A0" w:firstRow="1" w:lastRow="0" w:firstColumn="1" w:lastColumn="0" w:noHBand="0" w:noVBand="1"/>
      </w:tblPr>
      <w:tblGrid>
        <w:gridCol w:w="1435"/>
        <w:gridCol w:w="2880"/>
        <w:gridCol w:w="4456"/>
      </w:tblGrid>
      <w:tr w:rsidR="00B76818" w:rsidRPr="00B76818" w14:paraId="3DB001F6" w14:textId="77777777" w:rsidTr="00B76818">
        <w:tc>
          <w:tcPr>
            <w:tcW w:w="1435" w:type="dxa"/>
          </w:tcPr>
          <w:p w14:paraId="0CC16C07" w14:textId="321D3B65" w:rsidR="00B76818" w:rsidRPr="00B76818" w:rsidRDefault="00B76818" w:rsidP="00C21BBA">
            <w:pPr>
              <w:spacing w:before="0" w:after="0"/>
              <w:ind w:firstLine="0"/>
              <w:rPr>
                <w:rFonts w:ascii="Cambria" w:hAnsi="Cambria"/>
                <w:b/>
                <w:sz w:val="24"/>
                <w:szCs w:val="24"/>
              </w:rPr>
            </w:pPr>
            <w:r>
              <w:rPr>
                <w:rFonts w:ascii="Cambria" w:hAnsi="Cambria"/>
                <w:b/>
                <w:sz w:val="24"/>
                <w:szCs w:val="24"/>
              </w:rPr>
              <w:t>Index</w:t>
            </w:r>
          </w:p>
        </w:tc>
        <w:tc>
          <w:tcPr>
            <w:tcW w:w="2880" w:type="dxa"/>
          </w:tcPr>
          <w:p w14:paraId="735A0F33" w14:textId="70D68459" w:rsidR="00B76818" w:rsidRPr="00B76818" w:rsidRDefault="00B76818" w:rsidP="00C21BBA">
            <w:pPr>
              <w:spacing w:before="0" w:after="0"/>
              <w:ind w:firstLine="0"/>
              <w:rPr>
                <w:rFonts w:ascii="Cambria" w:hAnsi="Cambria"/>
                <w:b/>
                <w:sz w:val="24"/>
                <w:szCs w:val="24"/>
              </w:rPr>
            </w:pPr>
            <w:r>
              <w:rPr>
                <w:rFonts w:ascii="Cambria" w:hAnsi="Cambria"/>
                <w:b/>
                <w:sz w:val="24"/>
                <w:szCs w:val="24"/>
              </w:rPr>
              <w:t>Scrap name</w:t>
            </w:r>
          </w:p>
        </w:tc>
        <w:tc>
          <w:tcPr>
            <w:tcW w:w="4456" w:type="dxa"/>
          </w:tcPr>
          <w:p w14:paraId="6105FC61" w14:textId="081FFEB2" w:rsidR="00B76818" w:rsidRPr="00B76818" w:rsidRDefault="00B76818" w:rsidP="00C21BBA">
            <w:pPr>
              <w:spacing w:before="0" w:after="0"/>
              <w:ind w:firstLine="0"/>
              <w:rPr>
                <w:rFonts w:ascii="Cambria" w:hAnsi="Cambria"/>
                <w:b/>
                <w:sz w:val="24"/>
                <w:szCs w:val="24"/>
              </w:rPr>
            </w:pPr>
            <w:r w:rsidRPr="00B76818">
              <w:rPr>
                <w:rFonts w:ascii="Cambria" w:hAnsi="Cambria"/>
                <w:b/>
                <w:sz w:val="24"/>
                <w:szCs w:val="24"/>
              </w:rPr>
              <w:t>Time to pick up</w:t>
            </w:r>
          </w:p>
        </w:tc>
      </w:tr>
      <w:tr w:rsidR="00981948" w:rsidRPr="00B76818" w14:paraId="3ADD0784" w14:textId="77777777" w:rsidTr="00B76818">
        <w:tc>
          <w:tcPr>
            <w:tcW w:w="1435" w:type="dxa"/>
          </w:tcPr>
          <w:p w14:paraId="624083D1" w14:textId="4E721FA7" w:rsidR="00981948" w:rsidRDefault="00981948" w:rsidP="00C21BBA">
            <w:pPr>
              <w:spacing w:before="0" w:after="0"/>
              <w:ind w:firstLine="0"/>
              <w:rPr>
                <w:rFonts w:ascii="Cambria" w:hAnsi="Cambria"/>
                <w:sz w:val="24"/>
                <w:szCs w:val="24"/>
              </w:rPr>
            </w:pPr>
            <w:r>
              <w:rPr>
                <w:rFonts w:ascii="Cambria" w:hAnsi="Cambria"/>
                <w:sz w:val="24"/>
                <w:szCs w:val="24"/>
              </w:rPr>
              <w:t>1</w:t>
            </w:r>
          </w:p>
        </w:tc>
        <w:tc>
          <w:tcPr>
            <w:tcW w:w="2880" w:type="dxa"/>
          </w:tcPr>
          <w:p w14:paraId="600DC65C" w14:textId="7B06BFEC" w:rsidR="00981948" w:rsidRDefault="00981948" w:rsidP="00C21BBA">
            <w:pPr>
              <w:spacing w:before="0" w:after="0"/>
              <w:ind w:firstLine="0"/>
              <w:rPr>
                <w:rFonts w:ascii="Cambria" w:hAnsi="Cambria"/>
                <w:sz w:val="24"/>
                <w:szCs w:val="24"/>
              </w:rPr>
            </w:pPr>
            <w:r>
              <w:rPr>
                <w:rFonts w:ascii="Cambria" w:hAnsi="Cambria"/>
                <w:sz w:val="24"/>
                <w:szCs w:val="24"/>
              </w:rPr>
              <w:t>Scrap 4</w:t>
            </w:r>
          </w:p>
        </w:tc>
        <w:tc>
          <w:tcPr>
            <w:tcW w:w="4456" w:type="dxa"/>
          </w:tcPr>
          <w:p w14:paraId="0B7FA4AC" w14:textId="7518D8DC" w:rsidR="00981948" w:rsidRDefault="00981948" w:rsidP="00C21BBA">
            <w:pPr>
              <w:spacing w:before="0" w:after="0"/>
              <w:ind w:firstLine="0"/>
              <w:rPr>
                <w:rFonts w:ascii="Cambria" w:hAnsi="Cambria"/>
                <w:sz w:val="24"/>
                <w:szCs w:val="24"/>
              </w:rPr>
            </w:pPr>
            <w:r>
              <w:rPr>
                <w:rFonts w:ascii="Cambria" w:hAnsi="Cambria"/>
                <w:sz w:val="24"/>
                <w:szCs w:val="24"/>
              </w:rPr>
              <w:t>From 7:00 to 11:00</w:t>
            </w:r>
          </w:p>
        </w:tc>
      </w:tr>
      <w:tr w:rsidR="00B76818" w:rsidRPr="00B76818" w14:paraId="18FB8B04" w14:textId="77777777" w:rsidTr="00B76818">
        <w:tc>
          <w:tcPr>
            <w:tcW w:w="1435" w:type="dxa"/>
          </w:tcPr>
          <w:p w14:paraId="24480359" w14:textId="1790D394" w:rsidR="00B76818" w:rsidRPr="00B76818" w:rsidRDefault="00981948" w:rsidP="00C21BBA">
            <w:pPr>
              <w:spacing w:before="0" w:after="0"/>
              <w:ind w:firstLine="0"/>
              <w:rPr>
                <w:rFonts w:ascii="Cambria" w:hAnsi="Cambria"/>
                <w:sz w:val="24"/>
                <w:szCs w:val="24"/>
              </w:rPr>
            </w:pPr>
            <w:r>
              <w:rPr>
                <w:rFonts w:ascii="Cambria" w:hAnsi="Cambria"/>
                <w:sz w:val="24"/>
                <w:szCs w:val="24"/>
              </w:rPr>
              <w:t>2</w:t>
            </w:r>
          </w:p>
        </w:tc>
        <w:tc>
          <w:tcPr>
            <w:tcW w:w="2880" w:type="dxa"/>
          </w:tcPr>
          <w:p w14:paraId="79B54405" w14:textId="4B65F2EB" w:rsidR="00B76818" w:rsidRPr="00B76818" w:rsidRDefault="00C35943" w:rsidP="00C21BBA">
            <w:pPr>
              <w:spacing w:before="0" w:after="0"/>
              <w:ind w:firstLine="0"/>
              <w:rPr>
                <w:rFonts w:ascii="Cambria" w:hAnsi="Cambria"/>
                <w:sz w:val="24"/>
                <w:szCs w:val="24"/>
              </w:rPr>
            </w:pPr>
            <w:r>
              <w:rPr>
                <w:rFonts w:ascii="Cambria" w:hAnsi="Cambria"/>
                <w:sz w:val="24"/>
                <w:szCs w:val="24"/>
              </w:rPr>
              <w:t>Scrap 3</w:t>
            </w:r>
          </w:p>
        </w:tc>
        <w:tc>
          <w:tcPr>
            <w:tcW w:w="4456" w:type="dxa"/>
          </w:tcPr>
          <w:p w14:paraId="39FF7A17" w14:textId="73409E36" w:rsidR="00B76818" w:rsidRPr="00B76818" w:rsidRDefault="00B76818" w:rsidP="00C21BBA">
            <w:pPr>
              <w:spacing w:before="0" w:after="0"/>
              <w:ind w:firstLine="0"/>
              <w:rPr>
                <w:rFonts w:ascii="Cambria" w:hAnsi="Cambria"/>
                <w:sz w:val="24"/>
                <w:szCs w:val="24"/>
              </w:rPr>
            </w:pPr>
            <w:r>
              <w:rPr>
                <w:rFonts w:ascii="Cambria" w:hAnsi="Cambria"/>
                <w:sz w:val="24"/>
                <w:szCs w:val="24"/>
              </w:rPr>
              <w:t>From</w:t>
            </w:r>
            <w:r w:rsidR="00C35943">
              <w:rPr>
                <w:rFonts w:ascii="Cambria" w:hAnsi="Cambria"/>
                <w:sz w:val="24"/>
                <w:szCs w:val="24"/>
              </w:rPr>
              <w:t xml:space="preserve"> 8:00</w:t>
            </w:r>
            <w:r>
              <w:rPr>
                <w:rFonts w:ascii="Cambria" w:hAnsi="Cambria"/>
                <w:sz w:val="24"/>
                <w:szCs w:val="24"/>
              </w:rPr>
              <w:t xml:space="preserve"> to</w:t>
            </w:r>
            <w:r w:rsidR="00C35943">
              <w:rPr>
                <w:rFonts w:ascii="Cambria" w:hAnsi="Cambria"/>
                <w:sz w:val="24"/>
                <w:szCs w:val="24"/>
              </w:rPr>
              <w:t xml:space="preserve"> 11:00</w:t>
            </w:r>
          </w:p>
        </w:tc>
      </w:tr>
      <w:tr w:rsidR="00B76818" w:rsidRPr="00B76818" w14:paraId="30CF350E" w14:textId="77777777" w:rsidTr="00B76818">
        <w:tc>
          <w:tcPr>
            <w:tcW w:w="1435" w:type="dxa"/>
          </w:tcPr>
          <w:p w14:paraId="0510D6F2" w14:textId="2E17ADBB" w:rsidR="00B76818" w:rsidRPr="00B76818" w:rsidRDefault="00981948" w:rsidP="00C21BBA">
            <w:pPr>
              <w:spacing w:before="0" w:after="0"/>
              <w:ind w:firstLine="0"/>
              <w:rPr>
                <w:rFonts w:ascii="Cambria" w:hAnsi="Cambria"/>
                <w:sz w:val="24"/>
                <w:szCs w:val="24"/>
              </w:rPr>
            </w:pPr>
            <w:r>
              <w:rPr>
                <w:rFonts w:ascii="Cambria" w:hAnsi="Cambria"/>
                <w:sz w:val="24"/>
                <w:szCs w:val="24"/>
              </w:rPr>
              <w:t>3</w:t>
            </w:r>
          </w:p>
        </w:tc>
        <w:tc>
          <w:tcPr>
            <w:tcW w:w="2880" w:type="dxa"/>
          </w:tcPr>
          <w:p w14:paraId="7212C81F" w14:textId="6C017D6F" w:rsidR="00B76818" w:rsidRPr="00B76818" w:rsidRDefault="00C35943" w:rsidP="00C21BBA">
            <w:pPr>
              <w:spacing w:before="0" w:after="0"/>
              <w:ind w:firstLine="0"/>
              <w:rPr>
                <w:rFonts w:ascii="Cambria" w:hAnsi="Cambria"/>
                <w:sz w:val="24"/>
                <w:szCs w:val="24"/>
              </w:rPr>
            </w:pPr>
            <w:r>
              <w:rPr>
                <w:rFonts w:ascii="Cambria" w:hAnsi="Cambria"/>
                <w:sz w:val="24"/>
                <w:szCs w:val="24"/>
              </w:rPr>
              <w:t>Scrap 2</w:t>
            </w:r>
          </w:p>
        </w:tc>
        <w:tc>
          <w:tcPr>
            <w:tcW w:w="4456" w:type="dxa"/>
          </w:tcPr>
          <w:p w14:paraId="55942EAB" w14:textId="43F94412" w:rsidR="00B76818" w:rsidRPr="00B76818" w:rsidRDefault="00B76818" w:rsidP="00C21BBA">
            <w:pPr>
              <w:spacing w:before="0" w:after="0"/>
              <w:ind w:firstLine="0"/>
              <w:rPr>
                <w:rFonts w:ascii="Cambria" w:hAnsi="Cambria"/>
                <w:sz w:val="24"/>
                <w:szCs w:val="24"/>
              </w:rPr>
            </w:pPr>
            <w:r>
              <w:rPr>
                <w:rFonts w:ascii="Cambria" w:hAnsi="Cambria"/>
                <w:sz w:val="24"/>
                <w:szCs w:val="24"/>
              </w:rPr>
              <w:t xml:space="preserve">From </w:t>
            </w:r>
            <w:r w:rsidR="00C35943">
              <w:rPr>
                <w:rFonts w:ascii="Cambria" w:hAnsi="Cambria"/>
                <w:sz w:val="24"/>
                <w:szCs w:val="24"/>
              </w:rPr>
              <w:t>8:00 to 14:00</w:t>
            </w:r>
          </w:p>
        </w:tc>
      </w:tr>
      <w:tr w:rsidR="00B76818" w:rsidRPr="00B76818" w14:paraId="223FA5A1" w14:textId="77777777" w:rsidTr="00B76818">
        <w:tc>
          <w:tcPr>
            <w:tcW w:w="1435" w:type="dxa"/>
          </w:tcPr>
          <w:p w14:paraId="1833393F" w14:textId="78DF9E2F" w:rsidR="00B76818" w:rsidRPr="00B76818" w:rsidRDefault="00981948" w:rsidP="00C21BBA">
            <w:pPr>
              <w:spacing w:before="0" w:after="0"/>
              <w:ind w:firstLine="0"/>
              <w:rPr>
                <w:rFonts w:ascii="Cambria" w:hAnsi="Cambria"/>
                <w:sz w:val="24"/>
                <w:szCs w:val="24"/>
              </w:rPr>
            </w:pPr>
            <w:r>
              <w:rPr>
                <w:rFonts w:ascii="Cambria" w:hAnsi="Cambria"/>
                <w:sz w:val="24"/>
                <w:szCs w:val="24"/>
              </w:rPr>
              <w:t>4</w:t>
            </w:r>
          </w:p>
        </w:tc>
        <w:tc>
          <w:tcPr>
            <w:tcW w:w="2880" w:type="dxa"/>
          </w:tcPr>
          <w:p w14:paraId="0027F397" w14:textId="4FE1469B" w:rsidR="00B76818" w:rsidRPr="00B76818" w:rsidRDefault="00C35943" w:rsidP="00C21BBA">
            <w:pPr>
              <w:spacing w:before="0" w:after="0"/>
              <w:ind w:firstLine="0"/>
              <w:rPr>
                <w:rFonts w:ascii="Cambria" w:hAnsi="Cambria"/>
                <w:sz w:val="24"/>
                <w:szCs w:val="24"/>
              </w:rPr>
            </w:pPr>
            <w:r>
              <w:rPr>
                <w:rFonts w:ascii="Cambria" w:hAnsi="Cambria"/>
                <w:sz w:val="24"/>
                <w:szCs w:val="24"/>
              </w:rPr>
              <w:t>Scrap 1</w:t>
            </w:r>
          </w:p>
        </w:tc>
        <w:tc>
          <w:tcPr>
            <w:tcW w:w="4456" w:type="dxa"/>
          </w:tcPr>
          <w:p w14:paraId="17B8A932" w14:textId="3DCAC8E4" w:rsidR="00B76818" w:rsidRPr="00B76818" w:rsidRDefault="00B76818" w:rsidP="00C21BBA">
            <w:pPr>
              <w:spacing w:before="0" w:after="0"/>
              <w:ind w:firstLine="0"/>
              <w:rPr>
                <w:rFonts w:ascii="Cambria" w:hAnsi="Cambria"/>
                <w:sz w:val="24"/>
                <w:szCs w:val="24"/>
              </w:rPr>
            </w:pPr>
            <w:r>
              <w:rPr>
                <w:rFonts w:ascii="Cambria" w:hAnsi="Cambria"/>
                <w:sz w:val="24"/>
                <w:szCs w:val="24"/>
              </w:rPr>
              <w:t xml:space="preserve">From </w:t>
            </w:r>
            <w:r w:rsidR="00C35943">
              <w:rPr>
                <w:rFonts w:ascii="Cambria" w:hAnsi="Cambria"/>
                <w:sz w:val="24"/>
                <w:szCs w:val="24"/>
              </w:rPr>
              <w:t>12:00 to 16:00</w:t>
            </w:r>
          </w:p>
        </w:tc>
      </w:tr>
    </w:tbl>
    <w:p w14:paraId="1B9F714B" w14:textId="5C9A93A0" w:rsidR="00C26A29" w:rsidRDefault="00E25A61" w:rsidP="00C26A29">
      <w:pPr>
        <w:pStyle w:val="Heading5"/>
      </w:pPr>
      <w:r>
        <w:lastRenderedPageBreak/>
        <w:t>7.3</w:t>
      </w:r>
      <w:r w:rsidR="00C26A29">
        <w:t>.6 Flowchart</w:t>
      </w:r>
    </w:p>
    <w:p w14:paraId="7AC85D88" w14:textId="194197D1" w:rsidR="00C26A29" w:rsidRDefault="00C26A29" w:rsidP="00C26A29">
      <w:pPr>
        <w:ind w:firstLine="0"/>
        <w:jc w:val="center"/>
      </w:pPr>
      <w:r>
        <w:rPr>
          <w:noProof/>
        </w:rPr>
        <w:drawing>
          <wp:inline distT="0" distB="0" distL="0" distR="0" wp14:anchorId="4D2A7487" wp14:editId="22E136D7">
            <wp:extent cx="5122190" cy="6827837"/>
            <wp:effectExtent l="0" t="0" r="2540" b="0"/>
            <wp:docPr id="926" name="Picture 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 name="ScheduleTodayScrap.jpg"/>
                    <pic:cNvPicPr/>
                  </pic:nvPicPr>
                  <pic:blipFill>
                    <a:blip r:embed="rId174">
                      <a:extLst>
                        <a:ext uri="{28A0092B-C50C-407E-A947-70E740481C1C}">
                          <a14:useLocalDpi xmlns:a14="http://schemas.microsoft.com/office/drawing/2010/main" val="0"/>
                        </a:ext>
                      </a:extLst>
                    </a:blip>
                    <a:stretch>
                      <a:fillRect/>
                    </a:stretch>
                  </pic:blipFill>
                  <pic:spPr>
                    <a:xfrm>
                      <a:off x="0" y="0"/>
                      <a:ext cx="5126917" cy="6834138"/>
                    </a:xfrm>
                    <a:prstGeom prst="rect">
                      <a:avLst/>
                    </a:prstGeom>
                  </pic:spPr>
                </pic:pic>
              </a:graphicData>
            </a:graphic>
          </wp:inline>
        </w:drawing>
      </w:r>
    </w:p>
    <w:p w14:paraId="0469DB16" w14:textId="3F1C8FC4" w:rsidR="00C26A29" w:rsidRPr="00F04CE4" w:rsidRDefault="00C26A29" w:rsidP="00C26A29">
      <w:pPr>
        <w:jc w:val="center"/>
        <w:rPr>
          <w:rFonts w:ascii="Cambria" w:hAnsi="Cambria"/>
          <w:sz w:val="24"/>
          <w:szCs w:val="24"/>
        </w:rPr>
      </w:pPr>
      <w:bookmarkStart w:id="431" w:name="_Toc39698112"/>
      <w:r w:rsidRPr="00F04CE4">
        <w:rPr>
          <w:rFonts w:ascii="Cambria" w:hAnsi="Cambria"/>
          <w:sz w:val="24"/>
          <w:szCs w:val="24"/>
        </w:rPr>
        <w:t xml:space="preserve">Figure </w:t>
      </w:r>
      <w:r w:rsidRPr="00F04CE4">
        <w:rPr>
          <w:rFonts w:ascii="Cambria" w:hAnsi="Cambria"/>
          <w:sz w:val="24"/>
          <w:szCs w:val="24"/>
        </w:rPr>
        <w:fldChar w:fldCharType="begin"/>
      </w:r>
      <w:r w:rsidRPr="00F04CE4">
        <w:rPr>
          <w:rFonts w:ascii="Cambria" w:hAnsi="Cambria"/>
          <w:sz w:val="24"/>
          <w:szCs w:val="24"/>
        </w:rPr>
        <w:instrText xml:space="preserve"> SEQ Figure \* ARABIC </w:instrText>
      </w:r>
      <w:r w:rsidRPr="00F04CE4">
        <w:rPr>
          <w:rFonts w:ascii="Cambria" w:hAnsi="Cambria"/>
          <w:sz w:val="24"/>
          <w:szCs w:val="24"/>
        </w:rPr>
        <w:fldChar w:fldCharType="separate"/>
      </w:r>
      <w:r w:rsidR="00BB6381">
        <w:rPr>
          <w:rFonts w:ascii="Cambria" w:hAnsi="Cambria"/>
          <w:noProof/>
          <w:sz w:val="24"/>
          <w:szCs w:val="24"/>
        </w:rPr>
        <w:t>140</w:t>
      </w:r>
      <w:r w:rsidRPr="00F04CE4">
        <w:rPr>
          <w:rFonts w:ascii="Cambria" w:hAnsi="Cambria"/>
          <w:noProof/>
          <w:sz w:val="24"/>
          <w:szCs w:val="24"/>
        </w:rPr>
        <w:fldChar w:fldCharType="end"/>
      </w:r>
      <w:r w:rsidRPr="00F04CE4">
        <w:rPr>
          <w:rFonts w:ascii="Cambria" w:hAnsi="Cambria"/>
          <w:sz w:val="24"/>
          <w:szCs w:val="24"/>
        </w:rPr>
        <w:t xml:space="preserve"> – Flowchart - </w:t>
      </w:r>
      <w:r w:rsidR="00F04CE4" w:rsidRPr="00F04CE4">
        <w:rPr>
          <w:rFonts w:ascii="Cambria" w:hAnsi="Cambria"/>
          <w:sz w:val="24"/>
          <w:szCs w:val="24"/>
        </w:rPr>
        <w:t>Schedule to pick up scraps in a day based on time</w:t>
      </w:r>
      <w:bookmarkEnd w:id="431"/>
    </w:p>
    <w:p w14:paraId="3EC42306" w14:textId="77777777" w:rsidR="005E3CE7" w:rsidRPr="00C26A29" w:rsidRDefault="005E3CE7" w:rsidP="00C26A29">
      <w:pPr>
        <w:sectPr w:rsidR="005E3CE7" w:rsidRPr="00C26A29" w:rsidSect="00C40748">
          <w:pgSz w:w="11900" w:h="16840"/>
          <w:pgMar w:top="1418" w:right="1134" w:bottom="1418" w:left="1985" w:header="709" w:footer="709" w:gutter="0"/>
          <w:cols w:space="708"/>
          <w:docGrid w:linePitch="360"/>
        </w:sectPr>
      </w:pPr>
    </w:p>
    <w:p w14:paraId="7AC128B2" w14:textId="37B002FA" w:rsidR="00ED5051" w:rsidRPr="001D422B" w:rsidRDefault="00ED5051" w:rsidP="00AA65C3">
      <w:pPr>
        <w:pStyle w:val="Heading1"/>
        <w:numPr>
          <w:ilvl w:val="0"/>
          <w:numId w:val="1"/>
        </w:numPr>
        <w:ind w:left="0" w:firstLine="0"/>
        <w:rPr>
          <w:rFonts w:ascii="Cambria" w:hAnsi="Cambria"/>
        </w:rPr>
      </w:pPr>
      <w:bookmarkStart w:id="432" w:name="_Toc39697625"/>
      <w:r w:rsidRPr="001D422B">
        <w:rPr>
          <w:rFonts w:ascii="Cambria" w:hAnsi="Cambria"/>
        </w:rPr>
        <w:lastRenderedPageBreak/>
        <w:t>System Implementation &amp; Test</w:t>
      </w:r>
      <w:bookmarkEnd w:id="432"/>
    </w:p>
    <w:p w14:paraId="65C25325" w14:textId="5A8444A4" w:rsidR="00463B31" w:rsidRPr="00361346" w:rsidRDefault="00463B31" w:rsidP="00591C73">
      <w:pPr>
        <w:pStyle w:val="Heading2"/>
        <w:numPr>
          <w:ilvl w:val="0"/>
          <w:numId w:val="12"/>
        </w:numPr>
        <w:rPr>
          <w:sz w:val="28"/>
          <w:szCs w:val="28"/>
          <w:lang w:val="vi-VN"/>
        </w:rPr>
      </w:pPr>
      <w:bookmarkStart w:id="433" w:name="_Toc39697626"/>
      <w:r w:rsidRPr="00361346">
        <w:rPr>
          <w:sz w:val="28"/>
          <w:szCs w:val="28"/>
          <w:lang w:val="vi-VN"/>
        </w:rPr>
        <w:t>Introduction</w:t>
      </w:r>
      <w:bookmarkEnd w:id="433"/>
    </w:p>
    <w:p w14:paraId="673C94EE" w14:textId="5BCA7663" w:rsidR="00C40748" w:rsidRPr="001D422B" w:rsidRDefault="00361346" w:rsidP="00361346">
      <w:pPr>
        <w:pStyle w:val="Heading4"/>
      </w:pPr>
      <w:r>
        <w:t xml:space="preserve">1.1 </w:t>
      </w:r>
      <w:r w:rsidR="00C40748" w:rsidRPr="001D422B">
        <w:t>Overview</w:t>
      </w:r>
    </w:p>
    <w:p w14:paraId="1A2A5950" w14:textId="71E21AC0" w:rsidR="00C40748" w:rsidRPr="001D422B" w:rsidRDefault="00C40748" w:rsidP="00AA65C3">
      <w:pPr>
        <w:pStyle w:val="ListParagraph"/>
        <w:ind w:left="0"/>
        <w:jc w:val="both"/>
        <w:rPr>
          <w:rFonts w:ascii="Cambria" w:hAnsi="Cambria"/>
          <w:sz w:val="24"/>
          <w:szCs w:val="24"/>
        </w:rPr>
      </w:pPr>
      <w:r w:rsidRPr="001D422B">
        <w:rPr>
          <w:rFonts w:ascii="Cambria" w:hAnsi="Cambria"/>
          <w:sz w:val="24"/>
          <w:szCs w:val="24"/>
        </w:rPr>
        <w:t>This section describes approach and methodologies used by our team to plan, organize and manage</w:t>
      </w:r>
      <w:r w:rsidR="001729AB">
        <w:rPr>
          <w:rFonts w:ascii="Cambria" w:hAnsi="Cambria"/>
          <w:sz w:val="24"/>
          <w:szCs w:val="24"/>
        </w:rPr>
        <w:t xml:space="preserve"> implementing and</w:t>
      </w:r>
      <w:r w:rsidRPr="001D422B">
        <w:rPr>
          <w:rFonts w:ascii="Cambria" w:hAnsi="Cambria"/>
          <w:sz w:val="24"/>
          <w:szCs w:val="24"/>
        </w:rPr>
        <w:t xml:space="preserve"> testing process of </w:t>
      </w:r>
      <w:r w:rsidR="008D76CD">
        <w:rPr>
          <w:rFonts w:ascii="Cambria" w:hAnsi="Cambria"/>
          <w:sz w:val="24"/>
          <w:szCs w:val="24"/>
        </w:rPr>
        <w:t>Scrap Collector system</w:t>
      </w:r>
      <w:r w:rsidRPr="001D422B">
        <w:rPr>
          <w:rFonts w:ascii="Cambria" w:hAnsi="Cambria"/>
          <w:sz w:val="24"/>
          <w:szCs w:val="24"/>
        </w:rPr>
        <w:t xml:space="preserve">. </w:t>
      </w:r>
    </w:p>
    <w:p w14:paraId="65B10649" w14:textId="43FD51F9" w:rsidR="00C40748" w:rsidRPr="001D422B" w:rsidRDefault="00C40748" w:rsidP="00AA65C3">
      <w:pPr>
        <w:pStyle w:val="ListParagraph"/>
        <w:ind w:left="0"/>
        <w:jc w:val="both"/>
        <w:rPr>
          <w:rFonts w:ascii="Cambria" w:eastAsia="MS Gothic" w:hAnsi="Cambria"/>
          <w:sz w:val="24"/>
          <w:szCs w:val="24"/>
        </w:rPr>
      </w:pPr>
      <w:r w:rsidRPr="001D422B">
        <w:rPr>
          <w:rFonts w:ascii="Cambria" w:hAnsi="Cambria"/>
          <w:sz w:val="24"/>
          <w:szCs w:val="24"/>
        </w:rPr>
        <w:t>It provides all necessary information about implementation and testing procedure of the system including</w:t>
      </w:r>
      <w:r w:rsidR="001729AB">
        <w:rPr>
          <w:rFonts w:ascii="Cambria" w:hAnsi="Cambria"/>
          <w:sz w:val="24"/>
          <w:szCs w:val="24"/>
        </w:rPr>
        <w:t xml:space="preserve"> physical database diagram,</w:t>
      </w:r>
      <w:r w:rsidRPr="001D422B">
        <w:rPr>
          <w:rFonts w:ascii="Cambria" w:hAnsi="Cambria"/>
          <w:sz w:val="24"/>
          <w:szCs w:val="24"/>
        </w:rPr>
        <w:t xml:space="preserve"> test plans, test cases, test results and pass/fail criteria as well as testing flow to cover all possible cases.</w:t>
      </w:r>
    </w:p>
    <w:p w14:paraId="534B0F83" w14:textId="3B534ECC" w:rsidR="00C40748" w:rsidRPr="001D422B" w:rsidRDefault="00361346" w:rsidP="00361346">
      <w:pPr>
        <w:pStyle w:val="Heading4"/>
      </w:pPr>
      <w:r>
        <w:t xml:space="preserve">1.2 </w:t>
      </w:r>
      <w:r w:rsidR="00C40748" w:rsidRPr="001D422B">
        <w:t>Test</w:t>
      </w:r>
      <w:r w:rsidR="00C40748" w:rsidRPr="001D422B">
        <w:rPr>
          <w:lang w:val="vi-VN"/>
        </w:rPr>
        <w:t xml:space="preserve"> Approach </w:t>
      </w:r>
    </w:p>
    <w:p w14:paraId="019EEB23" w14:textId="4A74698C" w:rsidR="00C40748" w:rsidRPr="001D422B" w:rsidRDefault="00C40748" w:rsidP="00591C73">
      <w:pPr>
        <w:pStyle w:val="ListParagraph"/>
        <w:numPr>
          <w:ilvl w:val="0"/>
          <w:numId w:val="28"/>
        </w:numPr>
        <w:rPr>
          <w:rFonts w:ascii="Cambria" w:hAnsi="Cambria"/>
          <w:b/>
          <w:sz w:val="26"/>
          <w:szCs w:val="26"/>
          <w:lang w:val="vi-VN"/>
        </w:rPr>
      </w:pPr>
      <w:r w:rsidRPr="001D422B">
        <w:rPr>
          <w:rFonts w:ascii="Cambria" w:hAnsi="Cambria"/>
          <w:b/>
          <w:sz w:val="26"/>
          <w:szCs w:val="26"/>
          <w:lang w:val="vi-VN"/>
        </w:rPr>
        <w:t xml:space="preserve">Goal: </w:t>
      </w:r>
      <w:r w:rsidRPr="001D422B">
        <w:rPr>
          <w:rFonts w:ascii="Cambria" w:hAnsi="Cambria"/>
          <w:sz w:val="24"/>
          <w:szCs w:val="24"/>
        </w:rPr>
        <w:t xml:space="preserve">Test main features in the whole </w:t>
      </w:r>
      <w:r w:rsidR="008D76CD">
        <w:rPr>
          <w:rFonts w:ascii="Cambria" w:hAnsi="Cambria"/>
          <w:sz w:val="24"/>
          <w:szCs w:val="24"/>
        </w:rPr>
        <w:t>SC</w:t>
      </w:r>
      <w:r w:rsidRPr="001D422B">
        <w:rPr>
          <w:rFonts w:ascii="Cambria" w:hAnsi="Cambria"/>
          <w:sz w:val="24"/>
          <w:szCs w:val="24"/>
        </w:rPr>
        <w:t xml:space="preserve"> based on core flow</w:t>
      </w:r>
    </w:p>
    <w:p w14:paraId="01C9AA27" w14:textId="3BF1B733" w:rsidR="00FF4B31" w:rsidRPr="00E0396B" w:rsidRDefault="00C40748" w:rsidP="00591C73">
      <w:pPr>
        <w:pStyle w:val="ListParagraph"/>
        <w:numPr>
          <w:ilvl w:val="0"/>
          <w:numId w:val="28"/>
        </w:numPr>
        <w:rPr>
          <w:rFonts w:ascii="Cambria" w:hAnsi="Cambria"/>
          <w:sz w:val="24"/>
          <w:szCs w:val="24"/>
        </w:rPr>
        <w:sectPr w:rsidR="00FF4B31" w:rsidRPr="00E0396B" w:rsidSect="00C40748">
          <w:pgSz w:w="11900" w:h="16840"/>
          <w:pgMar w:top="1418" w:right="1134" w:bottom="1418" w:left="1985" w:header="709" w:footer="709" w:gutter="0"/>
          <w:cols w:space="708"/>
          <w:docGrid w:linePitch="360"/>
        </w:sectPr>
      </w:pPr>
      <w:r w:rsidRPr="001D422B">
        <w:rPr>
          <w:rFonts w:ascii="Cambria" w:hAnsi="Cambria"/>
          <w:b/>
          <w:sz w:val="26"/>
          <w:szCs w:val="26"/>
          <w:lang w:val="vi-VN"/>
        </w:rPr>
        <w:t xml:space="preserve">Method: </w:t>
      </w:r>
      <w:r w:rsidR="00820458">
        <w:rPr>
          <w:rFonts w:ascii="Cambria" w:hAnsi="Cambria"/>
          <w:sz w:val="24"/>
          <w:szCs w:val="24"/>
          <w:lang w:val="vi-VN"/>
        </w:rPr>
        <w:t>Black-box testi</w:t>
      </w:r>
      <w:r w:rsidR="00820458">
        <w:rPr>
          <w:rFonts w:ascii="Cambria" w:hAnsi="Cambria"/>
          <w:sz w:val="24"/>
          <w:szCs w:val="24"/>
        </w:rPr>
        <w:t>ng</w:t>
      </w:r>
    </w:p>
    <w:p w14:paraId="3D081AC8" w14:textId="5432F87C" w:rsidR="00463B31" w:rsidRDefault="00463B31" w:rsidP="00591C73">
      <w:pPr>
        <w:pStyle w:val="Heading2"/>
        <w:numPr>
          <w:ilvl w:val="0"/>
          <w:numId w:val="12"/>
        </w:numPr>
        <w:rPr>
          <w:lang w:val="vi-VN"/>
        </w:rPr>
      </w:pPr>
      <w:bookmarkStart w:id="434" w:name="_Toc39697627"/>
      <w:r w:rsidRPr="001D422B">
        <w:rPr>
          <w:lang w:val="vi-VN"/>
        </w:rPr>
        <w:lastRenderedPageBreak/>
        <w:t>Data Relationship Diagram</w:t>
      </w:r>
      <w:bookmarkEnd w:id="434"/>
    </w:p>
    <w:p w14:paraId="42738E4E" w14:textId="1387C203" w:rsidR="00644B90" w:rsidRPr="00644B90" w:rsidRDefault="00644B90" w:rsidP="00644B90">
      <w:pPr>
        <w:pStyle w:val="Heading4"/>
      </w:pPr>
      <w:r>
        <w:t>2.1 Physical Diagram</w:t>
      </w:r>
    </w:p>
    <w:p w14:paraId="673EF040" w14:textId="4B2AE134" w:rsidR="00973A69" w:rsidRPr="001D422B" w:rsidRDefault="00BA37E3" w:rsidP="001178D1">
      <w:pPr>
        <w:pStyle w:val="NoSpacing"/>
        <w:keepNext/>
        <w:ind w:firstLine="0"/>
        <w:jc w:val="center"/>
        <w:rPr>
          <w:rFonts w:ascii="Cambria" w:hAnsi="Cambria"/>
        </w:rPr>
      </w:pPr>
      <w:r w:rsidRPr="00BA37E3">
        <w:rPr>
          <w:rFonts w:ascii="Cambria" w:hAnsi="Cambria"/>
          <w:noProof/>
        </w:rPr>
        <w:drawing>
          <wp:inline distT="0" distB="0" distL="0" distR="0" wp14:anchorId="08A81FA7" wp14:editId="2B1AADE0">
            <wp:extent cx="9485906" cy="7353605"/>
            <wp:effectExtent l="0" t="0" r="127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Capstone_JS_Spring2020_FE_Doc\Document\Diagram\image_2020_03_30T09_27_21_450Z.png"/>
                    <pic:cNvPicPr>
                      <a:picLocks noChangeAspect="1" noChangeArrowheads="1"/>
                    </pic:cNvPicPr>
                  </pic:nvPicPr>
                  <pic:blipFill>
                    <a:blip r:embed="rId175">
                      <a:extLst>
                        <a:ext uri="{28A0092B-C50C-407E-A947-70E740481C1C}">
                          <a14:useLocalDpi xmlns:a14="http://schemas.microsoft.com/office/drawing/2010/main" val="0"/>
                        </a:ext>
                      </a:extLst>
                    </a:blip>
                    <a:stretch>
                      <a:fillRect/>
                    </a:stretch>
                  </pic:blipFill>
                  <pic:spPr bwMode="auto">
                    <a:xfrm>
                      <a:off x="0" y="0"/>
                      <a:ext cx="9495722" cy="7361214"/>
                    </a:xfrm>
                    <a:prstGeom prst="rect">
                      <a:avLst/>
                    </a:prstGeom>
                    <a:noFill/>
                    <a:ln>
                      <a:noFill/>
                    </a:ln>
                  </pic:spPr>
                </pic:pic>
              </a:graphicData>
            </a:graphic>
          </wp:inline>
        </w:drawing>
      </w:r>
    </w:p>
    <w:p w14:paraId="2C6A3FE5" w14:textId="6455BA4D" w:rsidR="00FF4B31" w:rsidRPr="00AA65C3" w:rsidRDefault="003D31CB" w:rsidP="003D31CB">
      <w:pPr>
        <w:pStyle w:val="Caption"/>
        <w:rPr>
          <w:b/>
          <w:szCs w:val="24"/>
          <w:lang w:val="vi-VN"/>
        </w:rPr>
        <w:sectPr w:rsidR="00FF4B31" w:rsidRPr="00AA65C3" w:rsidSect="00BC6FDC">
          <w:pgSz w:w="23820" w:h="16840" w:orient="landscape" w:code="8"/>
          <w:pgMar w:top="1134" w:right="1418" w:bottom="1985" w:left="1418" w:header="709" w:footer="709" w:gutter="0"/>
          <w:cols w:space="708"/>
          <w:docGrid w:linePitch="360"/>
        </w:sectPr>
      </w:pPr>
      <w:bookmarkStart w:id="435" w:name="_Toc534287723"/>
      <w:bookmarkStart w:id="436" w:name="_Toc39698113"/>
      <w:r w:rsidRPr="00AA65C3">
        <w:rPr>
          <w:szCs w:val="24"/>
        </w:rPr>
        <w:t xml:space="preserve">Figure </w:t>
      </w:r>
      <w:r w:rsidRPr="00AA65C3">
        <w:rPr>
          <w:b/>
          <w:szCs w:val="24"/>
        </w:rPr>
        <w:fldChar w:fldCharType="begin"/>
      </w:r>
      <w:r w:rsidRPr="00AA65C3">
        <w:rPr>
          <w:szCs w:val="24"/>
        </w:rPr>
        <w:instrText xml:space="preserve"> SEQ Figure \* ARABIC </w:instrText>
      </w:r>
      <w:r w:rsidRPr="00AA65C3">
        <w:rPr>
          <w:b/>
          <w:szCs w:val="24"/>
        </w:rPr>
        <w:fldChar w:fldCharType="separate"/>
      </w:r>
      <w:r w:rsidR="00BB6381">
        <w:rPr>
          <w:noProof/>
          <w:szCs w:val="24"/>
        </w:rPr>
        <w:t>141</w:t>
      </w:r>
      <w:r w:rsidRPr="00AA65C3">
        <w:rPr>
          <w:b/>
          <w:szCs w:val="24"/>
        </w:rPr>
        <w:fldChar w:fldCharType="end"/>
      </w:r>
      <w:r w:rsidRPr="00AA65C3">
        <w:rPr>
          <w:szCs w:val="24"/>
        </w:rPr>
        <w:t xml:space="preserve"> Physical Diagram</w:t>
      </w:r>
      <w:bookmarkEnd w:id="435"/>
      <w:bookmarkEnd w:id="436"/>
    </w:p>
    <w:p w14:paraId="078109AF" w14:textId="68D2C111" w:rsidR="00C40748" w:rsidRPr="00644B90" w:rsidRDefault="00CE1900" w:rsidP="00644B90">
      <w:pPr>
        <w:pStyle w:val="Heading4"/>
      </w:pPr>
      <w:r>
        <w:lastRenderedPageBreak/>
        <w:t>2.2 Data Di</w:t>
      </w:r>
      <w:r w:rsidR="00644B90">
        <w:t>ctionary</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2"/>
        <w:gridCol w:w="2624"/>
        <w:gridCol w:w="5575"/>
      </w:tblGrid>
      <w:tr w:rsidR="00B01710" w:rsidRPr="00A4035B" w14:paraId="2C99FC1B" w14:textId="77777777" w:rsidTr="00457536">
        <w:tc>
          <w:tcPr>
            <w:tcW w:w="5000" w:type="pct"/>
            <w:gridSpan w:val="3"/>
            <w:shd w:val="clear" w:color="auto" w:fill="D9E2F3" w:themeFill="accent1" w:themeFillTint="33"/>
          </w:tcPr>
          <w:p w14:paraId="1C98CA6A" w14:textId="5156C873" w:rsidR="00B01710" w:rsidRPr="00A4035B" w:rsidRDefault="00034596" w:rsidP="00185EA4">
            <w:pPr>
              <w:pStyle w:val="NoSpacing"/>
              <w:ind w:firstLine="0"/>
              <w:jc w:val="center"/>
              <w:rPr>
                <w:rFonts w:ascii="Cambria" w:eastAsia="MS Gothic" w:hAnsi="Cambria"/>
                <w:b/>
                <w:bCs/>
                <w:noProof/>
                <w:sz w:val="24"/>
                <w:szCs w:val="24"/>
              </w:rPr>
            </w:pPr>
            <w:r w:rsidRPr="00A4035B">
              <w:rPr>
                <w:rFonts w:ascii="Cambria" w:hAnsi="Cambria"/>
                <w:b/>
                <w:noProof/>
                <w:sz w:val="24"/>
                <w:szCs w:val="24"/>
              </w:rPr>
              <w:t xml:space="preserve">Physical Diagram </w:t>
            </w:r>
            <w:r w:rsidR="00B01710" w:rsidRPr="00A4035B">
              <w:rPr>
                <w:rFonts w:ascii="Cambria" w:hAnsi="Cambria"/>
                <w:b/>
                <w:noProof/>
                <w:sz w:val="24"/>
                <w:szCs w:val="24"/>
              </w:rPr>
              <w:t>Data Dictionary: Describe content of all tables</w:t>
            </w:r>
          </w:p>
        </w:tc>
      </w:tr>
      <w:tr w:rsidR="00B01710" w:rsidRPr="00A4035B" w14:paraId="06DC6CBB" w14:textId="77777777" w:rsidTr="00954353">
        <w:tc>
          <w:tcPr>
            <w:tcW w:w="326" w:type="pct"/>
            <w:shd w:val="clear" w:color="auto" w:fill="D9E2F3" w:themeFill="accent1" w:themeFillTint="33"/>
          </w:tcPr>
          <w:p w14:paraId="2A69691C" w14:textId="77777777" w:rsidR="00B01710" w:rsidRPr="00A4035B" w:rsidRDefault="00B01710" w:rsidP="00185EA4">
            <w:pPr>
              <w:pStyle w:val="NoSpacing"/>
              <w:ind w:firstLine="0"/>
              <w:rPr>
                <w:rFonts w:ascii="Cambria" w:eastAsia="MS Gothic" w:hAnsi="Cambria"/>
                <w:b/>
                <w:bCs/>
                <w:noProof/>
                <w:sz w:val="24"/>
                <w:szCs w:val="24"/>
              </w:rPr>
            </w:pPr>
            <w:r w:rsidRPr="00A4035B">
              <w:rPr>
                <w:rFonts w:ascii="Cambria" w:eastAsia="MS Gothic" w:hAnsi="Cambria"/>
                <w:b/>
                <w:bCs/>
                <w:noProof/>
                <w:sz w:val="24"/>
                <w:szCs w:val="24"/>
              </w:rPr>
              <w:t>No.</w:t>
            </w:r>
          </w:p>
        </w:tc>
        <w:tc>
          <w:tcPr>
            <w:tcW w:w="1496" w:type="pct"/>
            <w:shd w:val="clear" w:color="auto" w:fill="D9E2F3" w:themeFill="accent1" w:themeFillTint="33"/>
          </w:tcPr>
          <w:p w14:paraId="28F20DB9" w14:textId="77777777" w:rsidR="00B01710" w:rsidRPr="00A4035B" w:rsidRDefault="00B01710" w:rsidP="00185EA4">
            <w:pPr>
              <w:pStyle w:val="NoSpacing"/>
              <w:ind w:firstLine="0"/>
              <w:jc w:val="center"/>
              <w:rPr>
                <w:rFonts w:ascii="Cambria" w:eastAsia="MS Gothic" w:hAnsi="Cambria"/>
                <w:b/>
                <w:bCs/>
                <w:noProof/>
                <w:sz w:val="24"/>
                <w:szCs w:val="24"/>
              </w:rPr>
            </w:pPr>
            <w:r w:rsidRPr="00A4035B">
              <w:rPr>
                <w:rFonts w:ascii="Cambria" w:hAnsi="Cambria"/>
                <w:b/>
                <w:noProof/>
                <w:sz w:val="24"/>
                <w:szCs w:val="24"/>
              </w:rPr>
              <w:t>Table Name</w:t>
            </w:r>
          </w:p>
        </w:tc>
        <w:tc>
          <w:tcPr>
            <w:tcW w:w="3178" w:type="pct"/>
            <w:shd w:val="clear" w:color="auto" w:fill="D9E2F3" w:themeFill="accent1" w:themeFillTint="33"/>
          </w:tcPr>
          <w:p w14:paraId="69052EAC" w14:textId="77777777" w:rsidR="00B01710" w:rsidRPr="00A4035B" w:rsidRDefault="00B01710" w:rsidP="00185EA4">
            <w:pPr>
              <w:pStyle w:val="NoSpacing"/>
              <w:ind w:firstLine="0"/>
              <w:jc w:val="center"/>
              <w:rPr>
                <w:rFonts w:ascii="Cambria" w:eastAsia="MS Gothic" w:hAnsi="Cambria"/>
                <w:b/>
                <w:bCs/>
                <w:noProof/>
                <w:sz w:val="24"/>
                <w:szCs w:val="24"/>
              </w:rPr>
            </w:pPr>
            <w:r w:rsidRPr="00A4035B">
              <w:rPr>
                <w:rFonts w:ascii="Cambria" w:hAnsi="Cambria"/>
                <w:b/>
                <w:noProof/>
                <w:sz w:val="24"/>
                <w:szCs w:val="24"/>
              </w:rPr>
              <w:t>Description</w:t>
            </w:r>
          </w:p>
        </w:tc>
      </w:tr>
      <w:tr w:rsidR="00B01710" w:rsidRPr="00A4035B" w14:paraId="5AADB8CA" w14:textId="77777777" w:rsidTr="00954353">
        <w:tc>
          <w:tcPr>
            <w:tcW w:w="326" w:type="pct"/>
          </w:tcPr>
          <w:p w14:paraId="5143F928" w14:textId="1FE0A3DE"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1</w:t>
            </w:r>
          </w:p>
        </w:tc>
        <w:tc>
          <w:tcPr>
            <w:tcW w:w="1496" w:type="pct"/>
            <w:shd w:val="clear" w:color="auto" w:fill="auto"/>
          </w:tcPr>
          <w:p w14:paraId="37BA485A" w14:textId="0DCE25D0"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account</w:t>
            </w:r>
          </w:p>
        </w:tc>
        <w:tc>
          <w:tcPr>
            <w:tcW w:w="3178" w:type="pct"/>
            <w:shd w:val="clear" w:color="auto" w:fill="auto"/>
          </w:tcPr>
          <w:p w14:paraId="00766FDA" w14:textId="20CBA5CD" w:rsidR="00B01710" w:rsidRPr="00A4035B" w:rsidRDefault="00A4035B" w:rsidP="00185EA4">
            <w:pPr>
              <w:ind w:firstLine="0"/>
              <w:jc w:val="both"/>
              <w:rPr>
                <w:rFonts w:ascii="Cambria" w:eastAsia="MS Gothic" w:hAnsi="Cambria" w:cs="Cordia New"/>
                <w:noProof/>
                <w:sz w:val="24"/>
                <w:szCs w:val="24"/>
              </w:rPr>
            </w:pPr>
            <w:r w:rsidRPr="00A4035B">
              <w:rPr>
                <w:rFonts w:ascii="Cambria" w:eastAsia="MS Gothic" w:hAnsi="Cambria" w:cs="Cordia New"/>
                <w:noProof/>
                <w:sz w:val="24"/>
                <w:szCs w:val="24"/>
              </w:rPr>
              <w:t>Contain account information</w:t>
            </w:r>
          </w:p>
        </w:tc>
      </w:tr>
      <w:tr w:rsidR="00B01710" w:rsidRPr="00A4035B" w14:paraId="13E3C573" w14:textId="77777777" w:rsidTr="00954353">
        <w:tc>
          <w:tcPr>
            <w:tcW w:w="326" w:type="pct"/>
          </w:tcPr>
          <w:p w14:paraId="5596F8DF" w14:textId="0D263E04"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2</w:t>
            </w:r>
          </w:p>
        </w:tc>
        <w:tc>
          <w:tcPr>
            <w:tcW w:w="1496" w:type="pct"/>
            <w:shd w:val="clear" w:color="auto" w:fill="auto"/>
          </w:tcPr>
          <w:p w14:paraId="1BD66000" w14:textId="2B9D32E3"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role</w:t>
            </w:r>
          </w:p>
        </w:tc>
        <w:tc>
          <w:tcPr>
            <w:tcW w:w="3178" w:type="pct"/>
            <w:shd w:val="clear" w:color="auto" w:fill="auto"/>
          </w:tcPr>
          <w:p w14:paraId="0A2DA370" w14:textId="5BB44B41" w:rsidR="00B01710" w:rsidRPr="00A4035B" w:rsidRDefault="00A4035B" w:rsidP="00185EA4">
            <w:pPr>
              <w:ind w:firstLine="0"/>
              <w:jc w:val="both"/>
              <w:rPr>
                <w:rFonts w:ascii="Cambria" w:eastAsia="MS Gothic" w:hAnsi="Cambria" w:cs="Cordia New"/>
                <w:noProof/>
                <w:sz w:val="24"/>
                <w:szCs w:val="24"/>
              </w:rPr>
            </w:pPr>
            <w:r w:rsidRPr="00A4035B">
              <w:rPr>
                <w:rFonts w:ascii="Cambria" w:eastAsia="MS Gothic" w:hAnsi="Cambria" w:cs="Cordia New"/>
                <w:noProof/>
                <w:sz w:val="24"/>
                <w:szCs w:val="24"/>
              </w:rPr>
              <w:t xml:space="preserve">Contain role information </w:t>
            </w:r>
          </w:p>
        </w:tc>
      </w:tr>
      <w:tr w:rsidR="00B01710" w:rsidRPr="00A4035B" w14:paraId="35DCC006" w14:textId="77777777" w:rsidTr="00954353">
        <w:tc>
          <w:tcPr>
            <w:tcW w:w="326" w:type="pct"/>
          </w:tcPr>
          <w:p w14:paraId="241A8460" w14:textId="4E10DF9A"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3</w:t>
            </w:r>
          </w:p>
        </w:tc>
        <w:tc>
          <w:tcPr>
            <w:tcW w:w="1496" w:type="pct"/>
            <w:shd w:val="clear" w:color="auto" w:fill="auto"/>
          </w:tcPr>
          <w:p w14:paraId="2855282D" w14:textId="4E8F1E16"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address</w:t>
            </w:r>
          </w:p>
        </w:tc>
        <w:tc>
          <w:tcPr>
            <w:tcW w:w="3178" w:type="pct"/>
            <w:shd w:val="clear" w:color="auto" w:fill="auto"/>
          </w:tcPr>
          <w:p w14:paraId="65F2FCE5" w14:textId="0FAB89E5"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Contain address information</w:t>
            </w:r>
          </w:p>
        </w:tc>
      </w:tr>
      <w:tr w:rsidR="00B01710" w:rsidRPr="00A4035B" w14:paraId="2791C875" w14:textId="77777777" w:rsidTr="00954353">
        <w:tc>
          <w:tcPr>
            <w:tcW w:w="326" w:type="pct"/>
          </w:tcPr>
          <w:p w14:paraId="70BF700E" w14:textId="7698B13A"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4</w:t>
            </w:r>
          </w:p>
        </w:tc>
        <w:tc>
          <w:tcPr>
            <w:tcW w:w="1496" w:type="pct"/>
            <w:shd w:val="clear" w:color="auto" w:fill="auto"/>
          </w:tcPr>
          <w:p w14:paraId="7B3ACD08" w14:textId="783669B5"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province</w:t>
            </w:r>
          </w:p>
        </w:tc>
        <w:tc>
          <w:tcPr>
            <w:tcW w:w="3178" w:type="pct"/>
            <w:shd w:val="clear" w:color="auto" w:fill="auto"/>
          </w:tcPr>
          <w:p w14:paraId="19D8A72A" w14:textId="435531E6" w:rsidR="00B01710" w:rsidRPr="00A4035B" w:rsidRDefault="00A4035B" w:rsidP="00A4035B">
            <w:pPr>
              <w:ind w:firstLine="0"/>
              <w:jc w:val="both"/>
              <w:rPr>
                <w:rFonts w:ascii="Cambria" w:hAnsi="Cambria"/>
                <w:sz w:val="24"/>
                <w:szCs w:val="24"/>
              </w:rPr>
            </w:pPr>
            <w:r w:rsidRPr="00A4035B">
              <w:rPr>
                <w:rFonts w:ascii="Cambria" w:hAnsi="Cambria"/>
                <w:sz w:val="24"/>
                <w:szCs w:val="24"/>
              </w:rPr>
              <w:t>Contain province information of all provinces in Vietnam</w:t>
            </w:r>
          </w:p>
        </w:tc>
      </w:tr>
      <w:tr w:rsidR="00B01710" w:rsidRPr="00A4035B" w14:paraId="5CA37278" w14:textId="77777777" w:rsidTr="00954353">
        <w:tc>
          <w:tcPr>
            <w:tcW w:w="326" w:type="pct"/>
          </w:tcPr>
          <w:p w14:paraId="1EC3EDF3" w14:textId="7813B1F6"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5</w:t>
            </w:r>
          </w:p>
        </w:tc>
        <w:tc>
          <w:tcPr>
            <w:tcW w:w="1496" w:type="pct"/>
            <w:shd w:val="clear" w:color="auto" w:fill="auto"/>
          </w:tcPr>
          <w:p w14:paraId="5D8C34A7" w14:textId="0FEBEEED"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district</w:t>
            </w:r>
          </w:p>
        </w:tc>
        <w:tc>
          <w:tcPr>
            <w:tcW w:w="3178" w:type="pct"/>
            <w:shd w:val="clear" w:color="auto" w:fill="auto"/>
          </w:tcPr>
          <w:p w14:paraId="66CCDF67" w14:textId="726D50C1" w:rsidR="00B01710" w:rsidRPr="00954353" w:rsidRDefault="00A4035B" w:rsidP="00954353">
            <w:pPr>
              <w:ind w:firstLine="0"/>
              <w:jc w:val="both"/>
              <w:rPr>
                <w:rFonts w:ascii="Cambria" w:hAnsi="Cambria"/>
                <w:sz w:val="24"/>
                <w:szCs w:val="24"/>
              </w:rPr>
            </w:pPr>
            <w:r w:rsidRPr="00954353">
              <w:rPr>
                <w:rFonts w:ascii="Cambria" w:hAnsi="Cambria"/>
                <w:sz w:val="24"/>
                <w:szCs w:val="24"/>
              </w:rPr>
              <w:t>Contain district information of all districts in Vietnam</w:t>
            </w:r>
          </w:p>
        </w:tc>
      </w:tr>
      <w:tr w:rsidR="00B01710" w:rsidRPr="00A4035B" w14:paraId="03012CC6" w14:textId="77777777" w:rsidTr="00954353">
        <w:tc>
          <w:tcPr>
            <w:tcW w:w="326" w:type="pct"/>
          </w:tcPr>
          <w:p w14:paraId="056B4FB2" w14:textId="04F36FEE"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6</w:t>
            </w:r>
          </w:p>
        </w:tc>
        <w:tc>
          <w:tcPr>
            <w:tcW w:w="1496" w:type="pct"/>
            <w:shd w:val="clear" w:color="auto" w:fill="auto"/>
          </w:tcPr>
          <w:p w14:paraId="00DD1AF0" w14:textId="170B6D9E"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ward</w:t>
            </w:r>
          </w:p>
        </w:tc>
        <w:tc>
          <w:tcPr>
            <w:tcW w:w="3178" w:type="pct"/>
            <w:shd w:val="clear" w:color="auto" w:fill="auto"/>
          </w:tcPr>
          <w:p w14:paraId="3D5F104D" w14:textId="17C26625" w:rsidR="00B01710" w:rsidRPr="00954353" w:rsidRDefault="00A4035B" w:rsidP="00954353">
            <w:pPr>
              <w:ind w:firstLine="0"/>
              <w:jc w:val="both"/>
              <w:rPr>
                <w:rFonts w:ascii="Cambria" w:hAnsi="Cambria"/>
                <w:sz w:val="24"/>
                <w:szCs w:val="24"/>
              </w:rPr>
            </w:pPr>
            <w:r w:rsidRPr="00954353">
              <w:rPr>
                <w:rFonts w:ascii="Cambria" w:hAnsi="Cambria"/>
                <w:sz w:val="24"/>
                <w:szCs w:val="24"/>
              </w:rPr>
              <w:t>Contain ward information of all wards in Vietnam</w:t>
            </w:r>
          </w:p>
        </w:tc>
      </w:tr>
      <w:tr w:rsidR="00B01710" w:rsidRPr="00A4035B" w14:paraId="7F279E24" w14:textId="77777777" w:rsidTr="00954353">
        <w:tc>
          <w:tcPr>
            <w:tcW w:w="326" w:type="pct"/>
          </w:tcPr>
          <w:p w14:paraId="5F1F5BDA" w14:textId="7E0872E0"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7</w:t>
            </w:r>
          </w:p>
        </w:tc>
        <w:tc>
          <w:tcPr>
            <w:tcW w:w="1496" w:type="pct"/>
            <w:shd w:val="clear" w:color="auto" w:fill="auto"/>
          </w:tcPr>
          <w:p w14:paraId="5113B5AE" w14:textId="07F3F365"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device_key</w:t>
            </w:r>
          </w:p>
        </w:tc>
        <w:tc>
          <w:tcPr>
            <w:tcW w:w="3178" w:type="pct"/>
            <w:shd w:val="clear" w:color="auto" w:fill="auto"/>
          </w:tcPr>
          <w:p w14:paraId="7C2DABE0" w14:textId="62A69752" w:rsidR="00B01710" w:rsidRPr="00954353" w:rsidRDefault="00954353" w:rsidP="00954353">
            <w:pPr>
              <w:ind w:firstLine="0"/>
              <w:jc w:val="both"/>
              <w:rPr>
                <w:rFonts w:ascii="Cambria" w:hAnsi="Cambria"/>
                <w:sz w:val="24"/>
                <w:szCs w:val="24"/>
              </w:rPr>
            </w:pPr>
            <w:r>
              <w:rPr>
                <w:rFonts w:ascii="Cambria" w:hAnsi="Cambria"/>
                <w:sz w:val="24"/>
                <w:szCs w:val="24"/>
              </w:rPr>
              <w:t xml:space="preserve">Contain key of the device which the user </w:t>
            </w:r>
            <w:r w:rsidR="00E7003E">
              <w:rPr>
                <w:rFonts w:ascii="Cambria" w:hAnsi="Cambria"/>
                <w:sz w:val="24"/>
                <w:szCs w:val="24"/>
              </w:rPr>
              <w:t>logs</w:t>
            </w:r>
            <w:r>
              <w:rPr>
                <w:rFonts w:ascii="Cambria" w:hAnsi="Cambria"/>
                <w:sz w:val="24"/>
                <w:szCs w:val="24"/>
              </w:rPr>
              <w:t xml:space="preserve"> in to</w:t>
            </w:r>
            <w:r w:rsidR="00A44DF0">
              <w:rPr>
                <w:rFonts w:ascii="Cambria" w:hAnsi="Cambria"/>
                <w:sz w:val="24"/>
                <w:szCs w:val="24"/>
              </w:rPr>
              <w:t>. The device key is saved for Firebase Cloud Message.</w:t>
            </w:r>
          </w:p>
        </w:tc>
      </w:tr>
      <w:tr w:rsidR="00B01710" w:rsidRPr="00A4035B" w14:paraId="374AC8D9" w14:textId="77777777" w:rsidTr="00954353">
        <w:tc>
          <w:tcPr>
            <w:tcW w:w="326" w:type="pct"/>
          </w:tcPr>
          <w:p w14:paraId="2DEACF54" w14:textId="2E1EE8DF"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8</w:t>
            </w:r>
          </w:p>
        </w:tc>
        <w:tc>
          <w:tcPr>
            <w:tcW w:w="1496" w:type="pct"/>
            <w:shd w:val="clear" w:color="auto" w:fill="auto"/>
          </w:tcPr>
          <w:p w14:paraId="242093EC" w14:textId="7D08AFA7"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message</w:t>
            </w:r>
          </w:p>
        </w:tc>
        <w:tc>
          <w:tcPr>
            <w:tcW w:w="3178" w:type="pct"/>
            <w:shd w:val="clear" w:color="auto" w:fill="auto"/>
          </w:tcPr>
          <w:p w14:paraId="10D78660" w14:textId="74018CC9" w:rsidR="00B01710" w:rsidRPr="00954353" w:rsidRDefault="00954353" w:rsidP="00954353">
            <w:pPr>
              <w:ind w:firstLine="0"/>
              <w:jc w:val="both"/>
              <w:rPr>
                <w:rFonts w:ascii="Cambria" w:hAnsi="Cambria"/>
                <w:sz w:val="24"/>
                <w:szCs w:val="24"/>
              </w:rPr>
            </w:pPr>
            <w:r>
              <w:rPr>
                <w:rFonts w:ascii="Cambria" w:hAnsi="Cambria"/>
                <w:sz w:val="24"/>
                <w:szCs w:val="24"/>
              </w:rPr>
              <w:t>Contain message of user</w:t>
            </w:r>
          </w:p>
        </w:tc>
      </w:tr>
      <w:tr w:rsidR="00B01710" w:rsidRPr="00A4035B" w14:paraId="0F514C51" w14:textId="77777777" w:rsidTr="00954353">
        <w:tc>
          <w:tcPr>
            <w:tcW w:w="326" w:type="pct"/>
          </w:tcPr>
          <w:p w14:paraId="4B07FA9B" w14:textId="58C81FAF"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9</w:t>
            </w:r>
          </w:p>
        </w:tc>
        <w:tc>
          <w:tcPr>
            <w:tcW w:w="1496" w:type="pct"/>
            <w:shd w:val="clear" w:color="auto" w:fill="auto"/>
          </w:tcPr>
          <w:p w14:paraId="0C25FAFB" w14:textId="70F5A6C3"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category</w:t>
            </w:r>
          </w:p>
        </w:tc>
        <w:tc>
          <w:tcPr>
            <w:tcW w:w="3178" w:type="pct"/>
            <w:shd w:val="clear" w:color="auto" w:fill="auto"/>
          </w:tcPr>
          <w:p w14:paraId="281A2D87" w14:textId="083CD865" w:rsidR="00B01710" w:rsidRPr="00954353" w:rsidRDefault="00954353" w:rsidP="00954353">
            <w:pPr>
              <w:ind w:firstLine="0"/>
              <w:jc w:val="both"/>
              <w:rPr>
                <w:rFonts w:ascii="Cambria" w:hAnsi="Cambria"/>
                <w:sz w:val="24"/>
                <w:szCs w:val="24"/>
              </w:rPr>
            </w:pPr>
            <w:r>
              <w:rPr>
                <w:rFonts w:ascii="Cambria" w:hAnsi="Cambria"/>
                <w:sz w:val="24"/>
                <w:szCs w:val="24"/>
              </w:rPr>
              <w:t>Contain category information</w:t>
            </w:r>
          </w:p>
        </w:tc>
      </w:tr>
      <w:tr w:rsidR="00B01710" w:rsidRPr="00A4035B" w14:paraId="28CC0CE6" w14:textId="77777777" w:rsidTr="00954353">
        <w:tc>
          <w:tcPr>
            <w:tcW w:w="326" w:type="pct"/>
          </w:tcPr>
          <w:p w14:paraId="3CE982B6" w14:textId="6350663F"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10</w:t>
            </w:r>
          </w:p>
        </w:tc>
        <w:tc>
          <w:tcPr>
            <w:tcW w:w="1496" w:type="pct"/>
            <w:shd w:val="clear" w:color="auto" w:fill="auto"/>
          </w:tcPr>
          <w:p w14:paraId="65485E4D" w14:textId="51632272"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scrap</w:t>
            </w:r>
          </w:p>
        </w:tc>
        <w:tc>
          <w:tcPr>
            <w:tcW w:w="3178" w:type="pct"/>
            <w:shd w:val="clear" w:color="auto" w:fill="auto"/>
          </w:tcPr>
          <w:p w14:paraId="2456962D" w14:textId="5362ED1D" w:rsidR="00B01710" w:rsidRPr="00954353" w:rsidRDefault="00954353" w:rsidP="00954353">
            <w:pPr>
              <w:ind w:firstLine="0"/>
              <w:jc w:val="both"/>
              <w:rPr>
                <w:rFonts w:ascii="Cambria" w:hAnsi="Cambria"/>
                <w:sz w:val="24"/>
                <w:szCs w:val="24"/>
              </w:rPr>
            </w:pPr>
            <w:r>
              <w:rPr>
                <w:rFonts w:ascii="Cambria" w:hAnsi="Cambria"/>
                <w:sz w:val="24"/>
                <w:szCs w:val="24"/>
              </w:rPr>
              <w:t>Contain scrap information</w:t>
            </w:r>
          </w:p>
        </w:tc>
      </w:tr>
      <w:tr w:rsidR="00B01710" w:rsidRPr="00A4035B" w14:paraId="33F76A22" w14:textId="77777777" w:rsidTr="00954353">
        <w:tc>
          <w:tcPr>
            <w:tcW w:w="326" w:type="pct"/>
          </w:tcPr>
          <w:p w14:paraId="37179126" w14:textId="4DD25A34"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11</w:t>
            </w:r>
          </w:p>
        </w:tc>
        <w:tc>
          <w:tcPr>
            <w:tcW w:w="1496" w:type="pct"/>
            <w:shd w:val="clear" w:color="auto" w:fill="auto"/>
          </w:tcPr>
          <w:p w14:paraId="1E281E1F" w14:textId="1210F8C5"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image</w:t>
            </w:r>
          </w:p>
        </w:tc>
        <w:tc>
          <w:tcPr>
            <w:tcW w:w="3178" w:type="pct"/>
            <w:shd w:val="clear" w:color="auto" w:fill="auto"/>
          </w:tcPr>
          <w:p w14:paraId="04185166" w14:textId="7AC18AED" w:rsidR="00B01710" w:rsidRPr="00954353" w:rsidRDefault="00954353" w:rsidP="00954353">
            <w:pPr>
              <w:ind w:firstLine="0"/>
              <w:jc w:val="both"/>
              <w:rPr>
                <w:rFonts w:ascii="Cambria" w:hAnsi="Cambria"/>
                <w:sz w:val="24"/>
                <w:szCs w:val="24"/>
              </w:rPr>
            </w:pPr>
            <w:r>
              <w:rPr>
                <w:rFonts w:ascii="Cambria" w:hAnsi="Cambria"/>
                <w:sz w:val="24"/>
                <w:szCs w:val="24"/>
              </w:rPr>
              <w:t>Contain image information</w:t>
            </w:r>
          </w:p>
        </w:tc>
      </w:tr>
      <w:tr w:rsidR="00B01710" w:rsidRPr="00A4035B" w14:paraId="02CDE9AF" w14:textId="77777777" w:rsidTr="00954353">
        <w:tc>
          <w:tcPr>
            <w:tcW w:w="326" w:type="pct"/>
          </w:tcPr>
          <w:p w14:paraId="35AF570B" w14:textId="33D25CA9"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12</w:t>
            </w:r>
          </w:p>
        </w:tc>
        <w:tc>
          <w:tcPr>
            <w:tcW w:w="1496" w:type="pct"/>
            <w:shd w:val="clear" w:color="auto" w:fill="auto"/>
          </w:tcPr>
          <w:p w14:paraId="22AB1FC8" w14:textId="54F8583B"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available_time</w:t>
            </w:r>
          </w:p>
        </w:tc>
        <w:tc>
          <w:tcPr>
            <w:tcW w:w="3178" w:type="pct"/>
            <w:shd w:val="clear" w:color="auto" w:fill="auto"/>
          </w:tcPr>
          <w:p w14:paraId="19EF0CE2" w14:textId="60890F67" w:rsidR="00B01710" w:rsidRPr="00954353" w:rsidRDefault="00954353" w:rsidP="00954353">
            <w:pPr>
              <w:ind w:firstLine="0"/>
              <w:jc w:val="both"/>
              <w:rPr>
                <w:rFonts w:ascii="Cambria" w:hAnsi="Cambria"/>
                <w:sz w:val="24"/>
                <w:szCs w:val="24"/>
              </w:rPr>
            </w:pPr>
            <w:r>
              <w:rPr>
                <w:rFonts w:ascii="Cambria" w:hAnsi="Cambria"/>
                <w:sz w:val="24"/>
                <w:szCs w:val="24"/>
              </w:rPr>
              <w:t>Contain available time information</w:t>
            </w:r>
          </w:p>
        </w:tc>
      </w:tr>
      <w:tr w:rsidR="00B01710" w:rsidRPr="00A4035B" w14:paraId="3F704463" w14:textId="77777777" w:rsidTr="00954353">
        <w:tc>
          <w:tcPr>
            <w:tcW w:w="326" w:type="pct"/>
          </w:tcPr>
          <w:p w14:paraId="6B5F87CF" w14:textId="3F1EFFF2"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13</w:t>
            </w:r>
          </w:p>
        </w:tc>
        <w:tc>
          <w:tcPr>
            <w:tcW w:w="1496" w:type="pct"/>
            <w:shd w:val="clear" w:color="auto" w:fill="auto"/>
          </w:tcPr>
          <w:p w14:paraId="4AEA0F47" w14:textId="2AA2B533"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booking</w:t>
            </w:r>
          </w:p>
        </w:tc>
        <w:tc>
          <w:tcPr>
            <w:tcW w:w="3178" w:type="pct"/>
            <w:shd w:val="clear" w:color="auto" w:fill="auto"/>
          </w:tcPr>
          <w:p w14:paraId="1058F308" w14:textId="1C8C8B2F" w:rsidR="00B01710" w:rsidRPr="00954353" w:rsidRDefault="00954353" w:rsidP="00954353">
            <w:pPr>
              <w:ind w:firstLine="0"/>
              <w:jc w:val="both"/>
              <w:rPr>
                <w:rFonts w:ascii="Cambria" w:hAnsi="Cambria"/>
                <w:sz w:val="24"/>
                <w:szCs w:val="24"/>
              </w:rPr>
            </w:pPr>
            <w:r>
              <w:rPr>
                <w:rFonts w:ascii="Cambria" w:hAnsi="Cambria"/>
                <w:sz w:val="24"/>
                <w:szCs w:val="24"/>
              </w:rPr>
              <w:t>Contain booking information</w:t>
            </w:r>
          </w:p>
        </w:tc>
      </w:tr>
      <w:tr w:rsidR="00B01710" w:rsidRPr="00A4035B" w14:paraId="4C5089A2" w14:textId="77777777" w:rsidTr="00954353">
        <w:tc>
          <w:tcPr>
            <w:tcW w:w="326" w:type="pct"/>
          </w:tcPr>
          <w:p w14:paraId="308A9F2A" w14:textId="64E53863"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14</w:t>
            </w:r>
          </w:p>
        </w:tc>
        <w:tc>
          <w:tcPr>
            <w:tcW w:w="1496" w:type="pct"/>
            <w:shd w:val="clear" w:color="auto" w:fill="auto"/>
          </w:tcPr>
          <w:p w14:paraId="5108D7C4" w14:textId="46790C8C"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review</w:t>
            </w:r>
          </w:p>
        </w:tc>
        <w:tc>
          <w:tcPr>
            <w:tcW w:w="3178" w:type="pct"/>
            <w:shd w:val="clear" w:color="auto" w:fill="auto"/>
          </w:tcPr>
          <w:p w14:paraId="5B4A4BF3" w14:textId="0E42961C" w:rsidR="00B01710" w:rsidRPr="00954353" w:rsidRDefault="00954353" w:rsidP="00954353">
            <w:pPr>
              <w:ind w:firstLine="0"/>
              <w:jc w:val="both"/>
              <w:rPr>
                <w:rFonts w:ascii="Cambria" w:hAnsi="Cambria"/>
                <w:sz w:val="24"/>
                <w:szCs w:val="24"/>
              </w:rPr>
            </w:pPr>
            <w:r>
              <w:rPr>
                <w:rFonts w:ascii="Cambria" w:hAnsi="Cambria"/>
                <w:sz w:val="24"/>
                <w:szCs w:val="24"/>
              </w:rPr>
              <w:t>Contain review information</w:t>
            </w:r>
          </w:p>
        </w:tc>
      </w:tr>
      <w:tr w:rsidR="00185E80" w:rsidRPr="00A4035B" w14:paraId="5CFAB0A1" w14:textId="77777777" w:rsidTr="00954353">
        <w:tc>
          <w:tcPr>
            <w:tcW w:w="326" w:type="pct"/>
          </w:tcPr>
          <w:p w14:paraId="0A939822" w14:textId="364BC663" w:rsidR="00185E80" w:rsidRDefault="00185E80"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15</w:t>
            </w:r>
          </w:p>
        </w:tc>
        <w:tc>
          <w:tcPr>
            <w:tcW w:w="1496" w:type="pct"/>
            <w:shd w:val="clear" w:color="auto" w:fill="auto"/>
          </w:tcPr>
          <w:p w14:paraId="5B3FF48A" w14:textId="49DD91CE" w:rsidR="00185E80" w:rsidRDefault="00185E80"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chat_room</w:t>
            </w:r>
          </w:p>
        </w:tc>
        <w:tc>
          <w:tcPr>
            <w:tcW w:w="3178" w:type="pct"/>
            <w:shd w:val="clear" w:color="auto" w:fill="auto"/>
          </w:tcPr>
          <w:p w14:paraId="3F954812" w14:textId="3D0AFCD9" w:rsidR="00185E80" w:rsidRDefault="00185E80" w:rsidP="00954353">
            <w:pPr>
              <w:ind w:firstLine="0"/>
              <w:jc w:val="both"/>
              <w:rPr>
                <w:rFonts w:ascii="Cambria" w:hAnsi="Cambria"/>
                <w:sz w:val="24"/>
                <w:szCs w:val="24"/>
              </w:rPr>
            </w:pPr>
            <w:r>
              <w:rPr>
                <w:rFonts w:ascii="Cambria" w:hAnsi="Cambria"/>
                <w:sz w:val="24"/>
                <w:szCs w:val="24"/>
              </w:rPr>
              <w:t>Contain chat room information</w:t>
            </w:r>
          </w:p>
        </w:tc>
      </w:tr>
      <w:tr w:rsidR="00185E80" w:rsidRPr="00A4035B" w14:paraId="5A146F33" w14:textId="77777777" w:rsidTr="00954353">
        <w:tc>
          <w:tcPr>
            <w:tcW w:w="326" w:type="pct"/>
          </w:tcPr>
          <w:p w14:paraId="759E63F9" w14:textId="77FC37D1" w:rsidR="00185E80" w:rsidRDefault="00185E80"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16</w:t>
            </w:r>
          </w:p>
        </w:tc>
        <w:tc>
          <w:tcPr>
            <w:tcW w:w="1496" w:type="pct"/>
            <w:shd w:val="clear" w:color="auto" w:fill="auto"/>
          </w:tcPr>
          <w:p w14:paraId="586E3CF2" w14:textId="365A65BE" w:rsidR="00185E80" w:rsidRDefault="00185E80"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category_price_data</w:t>
            </w:r>
          </w:p>
        </w:tc>
        <w:tc>
          <w:tcPr>
            <w:tcW w:w="3178" w:type="pct"/>
            <w:shd w:val="clear" w:color="auto" w:fill="auto"/>
          </w:tcPr>
          <w:p w14:paraId="1824E290" w14:textId="3D6D9CFA" w:rsidR="00185E80" w:rsidRDefault="00185E80" w:rsidP="00954353">
            <w:pPr>
              <w:ind w:firstLine="0"/>
              <w:jc w:val="both"/>
              <w:rPr>
                <w:rFonts w:ascii="Cambria" w:hAnsi="Cambria"/>
                <w:sz w:val="24"/>
                <w:szCs w:val="24"/>
              </w:rPr>
            </w:pPr>
            <w:r>
              <w:rPr>
                <w:rFonts w:ascii="Cambria" w:hAnsi="Cambria"/>
                <w:sz w:val="24"/>
                <w:szCs w:val="24"/>
              </w:rPr>
              <w:t>Contain data for Linear Regression Algorithm</w:t>
            </w:r>
          </w:p>
        </w:tc>
      </w:tr>
      <w:tr w:rsidR="0018795A" w:rsidRPr="00A4035B" w14:paraId="3536EB06" w14:textId="77777777" w:rsidTr="00954353">
        <w:tc>
          <w:tcPr>
            <w:tcW w:w="326" w:type="pct"/>
          </w:tcPr>
          <w:p w14:paraId="785E5EEF" w14:textId="24475E4B" w:rsidR="0018795A" w:rsidRDefault="0018795A"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17</w:t>
            </w:r>
          </w:p>
        </w:tc>
        <w:tc>
          <w:tcPr>
            <w:tcW w:w="1496" w:type="pct"/>
            <w:shd w:val="clear" w:color="auto" w:fill="auto"/>
          </w:tcPr>
          <w:p w14:paraId="576CE079" w14:textId="0864C2D6" w:rsidR="0018795A" w:rsidRDefault="0018795A"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report_scrap</w:t>
            </w:r>
          </w:p>
        </w:tc>
        <w:tc>
          <w:tcPr>
            <w:tcW w:w="3178" w:type="pct"/>
            <w:shd w:val="clear" w:color="auto" w:fill="auto"/>
          </w:tcPr>
          <w:p w14:paraId="06EC604C" w14:textId="1445FC25" w:rsidR="0018795A" w:rsidRDefault="0018795A" w:rsidP="00954353">
            <w:pPr>
              <w:ind w:firstLine="0"/>
              <w:jc w:val="both"/>
              <w:rPr>
                <w:rFonts w:ascii="Cambria" w:hAnsi="Cambria"/>
                <w:sz w:val="24"/>
                <w:szCs w:val="24"/>
              </w:rPr>
            </w:pPr>
            <w:r>
              <w:rPr>
                <w:rFonts w:ascii="Cambria" w:hAnsi="Cambria"/>
                <w:sz w:val="24"/>
                <w:szCs w:val="24"/>
              </w:rPr>
              <w:t>Contain scrap report inf</w:t>
            </w:r>
            <w:r w:rsidR="005C6DD8">
              <w:rPr>
                <w:rFonts w:ascii="Cambria" w:hAnsi="Cambria"/>
                <w:sz w:val="24"/>
                <w:szCs w:val="24"/>
              </w:rPr>
              <w:t>ormation</w:t>
            </w:r>
          </w:p>
        </w:tc>
      </w:tr>
      <w:tr w:rsidR="0018795A" w:rsidRPr="00A4035B" w14:paraId="27BE553B" w14:textId="77777777" w:rsidTr="00954353">
        <w:tc>
          <w:tcPr>
            <w:tcW w:w="326" w:type="pct"/>
          </w:tcPr>
          <w:p w14:paraId="1ED50726" w14:textId="792ADE3F" w:rsidR="0018795A" w:rsidRDefault="0018795A"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18</w:t>
            </w:r>
          </w:p>
        </w:tc>
        <w:tc>
          <w:tcPr>
            <w:tcW w:w="1496" w:type="pct"/>
            <w:shd w:val="clear" w:color="auto" w:fill="auto"/>
          </w:tcPr>
          <w:p w14:paraId="6D800FF9" w14:textId="6483313D" w:rsidR="0018795A" w:rsidRDefault="005545F1"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r</w:t>
            </w:r>
            <w:r w:rsidR="0018795A">
              <w:rPr>
                <w:rFonts w:ascii="Cambria" w:eastAsia="MS Mincho" w:hAnsi="Cambria" w:cs="Cordia New"/>
                <w:noProof/>
                <w:sz w:val="24"/>
                <w:szCs w:val="24"/>
              </w:rPr>
              <w:t>eport_account</w:t>
            </w:r>
          </w:p>
        </w:tc>
        <w:tc>
          <w:tcPr>
            <w:tcW w:w="3178" w:type="pct"/>
            <w:shd w:val="clear" w:color="auto" w:fill="auto"/>
          </w:tcPr>
          <w:p w14:paraId="64F1B51F" w14:textId="478F85F6" w:rsidR="0018795A" w:rsidRDefault="005C6DD8" w:rsidP="005C6DD8">
            <w:pPr>
              <w:ind w:firstLine="0"/>
              <w:jc w:val="both"/>
              <w:rPr>
                <w:rFonts w:ascii="Cambria" w:hAnsi="Cambria"/>
                <w:sz w:val="24"/>
                <w:szCs w:val="24"/>
              </w:rPr>
            </w:pPr>
            <w:r>
              <w:rPr>
                <w:rFonts w:ascii="Cambria" w:hAnsi="Cambria"/>
                <w:sz w:val="24"/>
                <w:szCs w:val="24"/>
              </w:rPr>
              <w:t>Contain account report information</w:t>
            </w:r>
          </w:p>
        </w:tc>
      </w:tr>
    </w:tbl>
    <w:p w14:paraId="30EB6119" w14:textId="26CB3889" w:rsidR="00B01710" w:rsidRDefault="003D31CB" w:rsidP="003D31CB">
      <w:pPr>
        <w:pStyle w:val="Caption"/>
      </w:pPr>
      <w:bookmarkStart w:id="437" w:name="_Toc532231499"/>
      <w:bookmarkStart w:id="438" w:name="_Toc31371649"/>
      <w:bookmarkStart w:id="439" w:name="_Toc39697803"/>
      <w:r w:rsidRPr="001D422B">
        <w:lastRenderedPageBreak/>
        <w:t xml:space="preserve">Table </w:t>
      </w:r>
      <w:r w:rsidR="0045792A">
        <w:fldChar w:fldCharType="begin"/>
      </w:r>
      <w:r w:rsidR="0045792A">
        <w:instrText xml:space="preserve"> SEQ Table \* ARABIC </w:instrText>
      </w:r>
      <w:r w:rsidR="0045792A">
        <w:fldChar w:fldCharType="separate"/>
      </w:r>
      <w:r w:rsidR="00BB6381">
        <w:rPr>
          <w:noProof/>
        </w:rPr>
        <w:t>167</w:t>
      </w:r>
      <w:r w:rsidR="0045792A">
        <w:rPr>
          <w:noProof/>
        </w:rPr>
        <w:fldChar w:fldCharType="end"/>
      </w:r>
      <w:r w:rsidRPr="001D422B">
        <w:t xml:space="preserve"> </w:t>
      </w:r>
      <w:r w:rsidR="004E2178">
        <w:t xml:space="preserve">- </w:t>
      </w:r>
      <w:r w:rsidRPr="001D422B">
        <w:t>Physical Diagram Dictionary</w:t>
      </w:r>
      <w:bookmarkEnd w:id="437"/>
      <w:bookmarkEnd w:id="438"/>
      <w:bookmarkEnd w:id="439"/>
    </w:p>
    <w:p w14:paraId="78755CF8" w14:textId="77777777" w:rsidR="009E5D4C" w:rsidRPr="009E5D4C" w:rsidRDefault="009E5D4C" w:rsidP="009E5D4C">
      <w:pPr>
        <w:rPr>
          <w:lang w:eastAsia="en-US"/>
        </w:rPr>
      </w:pPr>
    </w:p>
    <w:tbl>
      <w:tblPr>
        <w:tblW w:w="85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15"/>
        <w:gridCol w:w="1890"/>
        <w:gridCol w:w="2444"/>
        <w:gridCol w:w="1843"/>
        <w:gridCol w:w="713"/>
      </w:tblGrid>
      <w:tr w:rsidR="00457536" w:rsidRPr="005733DF" w14:paraId="28A7BE79" w14:textId="77777777" w:rsidTr="00B355D7">
        <w:trPr>
          <w:trHeight w:val="79"/>
          <w:jc w:val="center"/>
        </w:trPr>
        <w:tc>
          <w:tcPr>
            <w:tcW w:w="1615"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1B0862B8" w14:textId="77777777" w:rsidR="00457536" w:rsidRPr="005733DF" w:rsidRDefault="00457536" w:rsidP="00457536">
            <w:pPr>
              <w:pStyle w:val="NoSpacing"/>
              <w:ind w:firstLine="0"/>
              <w:jc w:val="center"/>
              <w:rPr>
                <w:rFonts w:ascii="Cambria" w:hAnsi="Cambria"/>
                <w:b/>
                <w:noProof/>
                <w:sz w:val="24"/>
                <w:szCs w:val="24"/>
              </w:rPr>
            </w:pPr>
            <w:r w:rsidRPr="005733DF">
              <w:rPr>
                <w:rFonts w:ascii="Cambria" w:hAnsi="Cambria"/>
                <w:b/>
                <w:noProof/>
                <w:sz w:val="24"/>
                <w:szCs w:val="24"/>
              </w:rPr>
              <w:t>Entity Name</w:t>
            </w:r>
          </w:p>
        </w:tc>
        <w:tc>
          <w:tcPr>
            <w:tcW w:w="1890"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2BBFFDEB" w14:textId="77777777" w:rsidR="00457536" w:rsidRPr="005733DF" w:rsidRDefault="00457536" w:rsidP="00457536">
            <w:pPr>
              <w:pStyle w:val="NoSpacing"/>
              <w:ind w:firstLine="0"/>
              <w:jc w:val="center"/>
              <w:rPr>
                <w:rFonts w:ascii="Cambria" w:hAnsi="Cambria"/>
                <w:b/>
                <w:noProof/>
                <w:sz w:val="24"/>
                <w:szCs w:val="24"/>
              </w:rPr>
            </w:pPr>
            <w:r w:rsidRPr="005733DF">
              <w:rPr>
                <w:rFonts w:ascii="Cambria" w:hAnsi="Cambria"/>
                <w:b/>
                <w:noProof/>
                <w:sz w:val="24"/>
                <w:szCs w:val="24"/>
              </w:rPr>
              <w:t>Attributes</w:t>
            </w:r>
          </w:p>
        </w:tc>
        <w:tc>
          <w:tcPr>
            <w:tcW w:w="2444"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7F7CE860" w14:textId="77777777" w:rsidR="00457536" w:rsidRPr="005733DF" w:rsidRDefault="00457536" w:rsidP="00457536">
            <w:pPr>
              <w:pStyle w:val="NoSpacing"/>
              <w:ind w:firstLine="0"/>
              <w:jc w:val="center"/>
              <w:rPr>
                <w:rFonts w:ascii="Cambria" w:hAnsi="Cambria"/>
                <w:b/>
                <w:noProof/>
                <w:sz w:val="24"/>
                <w:szCs w:val="24"/>
              </w:rPr>
            </w:pPr>
            <w:r w:rsidRPr="005733DF">
              <w:rPr>
                <w:rFonts w:ascii="Cambria" w:hAnsi="Cambria"/>
                <w:b/>
                <w:noProof/>
                <w:sz w:val="24"/>
                <w:szCs w:val="24"/>
              </w:rPr>
              <w:t>Description</w:t>
            </w:r>
          </w:p>
        </w:tc>
        <w:tc>
          <w:tcPr>
            <w:tcW w:w="1843"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75EB9A11" w14:textId="77777777" w:rsidR="00457536" w:rsidRPr="005733DF" w:rsidRDefault="00457536" w:rsidP="00457536">
            <w:pPr>
              <w:pStyle w:val="NoSpacing"/>
              <w:ind w:firstLine="0"/>
              <w:jc w:val="center"/>
              <w:rPr>
                <w:rFonts w:ascii="Cambria" w:hAnsi="Cambria"/>
                <w:b/>
                <w:noProof/>
                <w:sz w:val="24"/>
                <w:szCs w:val="24"/>
              </w:rPr>
            </w:pPr>
            <w:r w:rsidRPr="005733DF">
              <w:rPr>
                <w:rFonts w:ascii="Cambria" w:hAnsi="Cambria"/>
                <w:b/>
                <w:noProof/>
                <w:sz w:val="24"/>
                <w:szCs w:val="24"/>
              </w:rPr>
              <w:t>Domain</w:t>
            </w:r>
          </w:p>
        </w:tc>
        <w:tc>
          <w:tcPr>
            <w:tcW w:w="713"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6A826D4B" w14:textId="77777777" w:rsidR="00457536" w:rsidRPr="005733DF" w:rsidRDefault="00457536" w:rsidP="00457536">
            <w:pPr>
              <w:pStyle w:val="NoSpacing"/>
              <w:ind w:firstLine="0"/>
              <w:jc w:val="center"/>
              <w:rPr>
                <w:rFonts w:ascii="Cambria" w:hAnsi="Cambria"/>
                <w:b/>
                <w:noProof/>
                <w:sz w:val="24"/>
                <w:szCs w:val="24"/>
              </w:rPr>
            </w:pPr>
            <w:r w:rsidRPr="005733DF">
              <w:rPr>
                <w:rFonts w:ascii="Cambria" w:hAnsi="Cambria"/>
                <w:b/>
                <w:noProof/>
                <w:sz w:val="24"/>
                <w:szCs w:val="24"/>
              </w:rPr>
              <w:t>Null</w:t>
            </w:r>
          </w:p>
        </w:tc>
      </w:tr>
      <w:tr w:rsidR="00850E2C" w:rsidRPr="005733DF" w14:paraId="3643380D" w14:textId="77777777" w:rsidTr="00B355D7">
        <w:trPr>
          <w:trHeight w:val="606"/>
          <w:jc w:val="center"/>
        </w:trPr>
        <w:tc>
          <w:tcPr>
            <w:tcW w:w="1615" w:type="dxa"/>
            <w:vMerge w:val="restart"/>
            <w:tcBorders>
              <w:top w:val="single" w:sz="4" w:space="0" w:color="auto"/>
            </w:tcBorders>
            <w:shd w:val="clear" w:color="auto" w:fill="FFFFFF" w:themeFill="background1"/>
          </w:tcPr>
          <w:p w14:paraId="4642F4D5" w14:textId="098FA804"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account</w:t>
            </w:r>
          </w:p>
        </w:tc>
        <w:tc>
          <w:tcPr>
            <w:tcW w:w="1890" w:type="dxa"/>
            <w:tcBorders>
              <w:top w:val="single" w:sz="4" w:space="0" w:color="auto"/>
            </w:tcBorders>
            <w:shd w:val="clear" w:color="auto" w:fill="FFFFFF" w:themeFill="background1"/>
          </w:tcPr>
          <w:p w14:paraId="11B77728" w14:textId="58A28BA5"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tcBorders>
              <w:top w:val="single" w:sz="4" w:space="0" w:color="auto"/>
            </w:tcBorders>
            <w:shd w:val="clear" w:color="auto" w:fill="FFFFFF" w:themeFill="background1"/>
          </w:tcPr>
          <w:p w14:paraId="466302F6" w14:textId="195DCFE6"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each account</w:t>
            </w:r>
          </w:p>
        </w:tc>
        <w:tc>
          <w:tcPr>
            <w:tcW w:w="1843" w:type="dxa"/>
            <w:tcBorders>
              <w:top w:val="single" w:sz="4" w:space="0" w:color="auto"/>
            </w:tcBorders>
            <w:shd w:val="clear" w:color="auto" w:fill="FFFFFF" w:themeFill="background1"/>
          </w:tcPr>
          <w:p w14:paraId="5F757181" w14:textId="441FCB83" w:rsidR="00850E2C" w:rsidRPr="005733DF" w:rsidRDefault="00850E2C"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tcBorders>
              <w:top w:val="single" w:sz="4" w:space="0" w:color="auto"/>
            </w:tcBorders>
            <w:shd w:val="clear" w:color="auto" w:fill="FFFFFF" w:themeFill="background1"/>
          </w:tcPr>
          <w:p w14:paraId="37904F69" w14:textId="71E20059"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850E2C" w:rsidRPr="005733DF" w14:paraId="364C45F3" w14:textId="77777777" w:rsidTr="00B355D7">
        <w:trPr>
          <w:trHeight w:val="606"/>
          <w:jc w:val="center"/>
        </w:trPr>
        <w:tc>
          <w:tcPr>
            <w:tcW w:w="1615" w:type="dxa"/>
            <w:vMerge/>
            <w:shd w:val="clear" w:color="auto" w:fill="FFFFFF" w:themeFill="background1"/>
          </w:tcPr>
          <w:p w14:paraId="4BCA1A72" w14:textId="77777777" w:rsidR="00850E2C" w:rsidRPr="005733DF" w:rsidRDefault="00850E2C" w:rsidP="00B355D7">
            <w:pPr>
              <w:ind w:firstLine="0"/>
              <w:rPr>
                <w:rFonts w:ascii="Cambria" w:eastAsia="MS Mincho" w:hAnsi="Cambria" w:cs="Cordia New"/>
                <w:noProof/>
                <w:sz w:val="24"/>
                <w:szCs w:val="24"/>
              </w:rPr>
            </w:pPr>
          </w:p>
        </w:tc>
        <w:tc>
          <w:tcPr>
            <w:tcW w:w="1890" w:type="dxa"/>
            <w:tcBorders>
              <w:top w:val="single" w:sz="4" w:space="0" w:color="auto"/>
            </w:tcBorders>
            <w:shd w:val="clear" w:color="auto" w:fill="FFFFFF" w:themeFill="background1"/>
          </w:tcPr>
          <w:p w14:paraId="23656B72" w14:textId="57986CAE"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username</w:t>
            </w:r>
          </w:p>
        </w:tc>
        <w:tc>
          <w:tcPr>
            <w:tcW w:w="2444" w:type="dxa"/>
            <w:tcBorders>
              <w:top w:val="single" w:sz="4" w:space="0" w:color="auto"/>
            </w:tcBorders>
            <w:shd w:val="clear" w:color="auto" w:fill="FFFFFF" w:themeFill="background1"/>
          </w:tcPr>
          <w:p w14:paraId="04D7BAB3" w14:textId="0310046F"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username of each account</w:t>
            </w:r>
          </w:p>
        </w:tc>
        <w:tc>
          <w:tcPr>
            <w:tcW w:w="1843" w:type="dxa"/>
            <w:tcBorders>
              <w:top w:val="single" w:sz="4" w:space="0" w:color="auto"/>
            </w:tcBorders>
            <w:shd w:val="clear" w:color="auto" w:fill="FFFFFF" w:themeFill="background1"/>
          </w:tcPr>
          <w:p w14:paraId="6322270A" w14:textId="052C369D" w:rsidR="00850E2C" w:rsidRPr="005733DF" w:rsidRDefault="00850E2C" w:rsidP="00B355D7">
            <w:pPr>
              <w:ind w:firstLine="0"/>
              <w:rPr>
                <w:rFonts w:ascii="Cambria" w:eastAsia="MS Mincho" w:hAnsi="Cambria" w:cs="Cordia New"/>
                <w:noProof/>
                <w:sz w:val="24"/>
                <w:szCs w:val="24"/>
              </w:rPr>
            </w:pPr>
            <w:r w:rsidRPr="005733DF">
              <w:rPr>
                <w:rFonts w:ascii="Cambria" w:hAnsi="Cambria"/>
                <w:sz w:val="24"/>
                <w:szCs w:val="24"/>
              </w:rPr>
              <w:t>varchar(50</w:t>
            </w:r>
            <w:r w:rsidRPr="005733DF">
              <w:rPr>
                <w:rFonts w:ascii="Cambria" w:hAnsi="Cambria"/>
                <w:sz w:val="24"/>
                <w:szCs w:val="24"/>
                <w:lang w:val="vi-VN"/>
              </w:rPr>
              <w:t>)</w:t>
            </w:r>
          </w:p>
        </w:tc>
        <w:tc>
          <w:tcPr>
            <w:tcW w:w="713" w:type="dxa"/>
            <w:tcBorders>
              <w:top w:val="single" w:sz="4" w:space="0" w:color="auto"/>
            </w:tcBorders>
            <w:shd w:val="clear" w:color="auto" w:fill="FFFFFF" w:themeFill="background1"/>
          </w:tcPr>
          <w:p w14:paraId="30408572" w14:textId="635FD550"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850E2C" w:rsidRPr="005733DF" w14:paraId="256B0A34" w14:textId="77777777" w:rsidTr="00B355D7">
        <w:trPr>
          <w:trHeight w:val="79"/>
          <w:jc w:val="center"/>
        </w:trPr>
        <w:tc>
          <w:tcPr>
            <w:tcW w:w="1615" w:type="dxa"/>
            <w:vMerge/>
            <w:shd w:val="clear" w:color="auto" w:fill="FFFFFF" w:themeFill="background1"/>
          </w:tcPr>
          <w:p w14:paraId="27244575" w14:textId="77777777" w:rsidR="00850E2C" w:rsidRPr="005733DF" w:rsidRDefault="00850E2C" w:rsidP="00B355D7">
            <w:pPr>
              <w:ind w:firstLine="0"/>
              <w:rPr>
                <w:rFonts w:ascii="Cambria" w:eastAsia="MS Mincho" w:hAnsi="Cambria" w:cs="Cordia New"/>
                <w:noProof/>
                <w:sz w:val="24"/>
                <w:szCs w:val="24"/>
              </w:rPr>
            </w:pPr>
          </w:p>
        </w:tc>
        <w:tc>
          <w:tcPr>
            <w:tcW w:w="1890" w:type="dxa"/>
            <w:shd w:val="clear" w:color="auto" w:fill="FFFFFF" w:themeFill="background1"/>
          </w:tcPr>
          <w:p w14:paraId="35896C9A" w14:textId="54B5F6DB"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password</w:t>
            </w:r>
          </w:p>
        </w:tc>
        <w:tc>
          <w:tcPr>
            <w:tcW w:w="2444" w:type="dxa"/>
            <w:shd w:val="clear" w:color="auto" w:fill="FFFFFF" w:themeFill="background1"/>
          </w:tcPr>
          <w:p w14:paraId="74181447" w14:textId="13E8FFBD"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Password of account</w:t>
            </w:r>
          </w:p>
        </w:tc>
        <w:tc>
          <w:tcPr>
            <w:tcW w:w="1843" w:type="dxa"/>
            <w:shd w:val="clear" w:color="auto" w:fill="FFFFFF" w:themeFill="background1"/>
          </w:tcPr>
          <w:p w14:paraId="5ACEDACE" w14:textId="4B65A67C" w:rsidR="00850E2C" w:rsidRPr="005733DF" w:rsidRDefault="00850E2C" w:rsidP="00B355D7">
            <w:pPr>
              <w:ind w:firstLine="0"/>
              <w:rPr>
                <w:rFonts w:ascii="Cambria" w:eastAsia="MS Mincho" w:hAnsi="Cambria" w:cs="Cordia New"/>
                <w:noProof/>
                <w:sz w:val="24"/>
                <w:szCs w:val="24"/>
              </w:rPr>
            </w:pPr>
            <w:r w:rsidRPr="005733DF">
              <w:rPr>
                <w:rFonts w:ascii="Cambria" w:hAnsi="Cambria"/>
                <w:sz w:val="24"/>
                <w:szCs w:val="24"/>
              </w:rPr>
              <w:t>varchar(50</w:t>
            </w:r>
            <w:r w:rsidRPr="005733DF">
              <w:rPr>
                <w:rFonts w:ascii="Cambria" w:hAnsi="Cambria"/>
                <w:sz w:val="24"/>
                <w:szCs w:val="24"/>
                <w:lang w:val="vi-VN"/>
              </w:rPr>
              <w:t>)</w:t>
            </w:r>
          </w:p>
        </w:tc>
        <w:tc>
          <w:tcPr>
            <w:tcW w:w="713" w:type="dxa"/>
            <w:shd w:val="clear" w:color="auto" w:fill="FFFFFF" w:themeFill="background1"/>
          </w:tcPr>
          <w:p w14:paraId="4CAD0A25" w14:textId="4D3316C1"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850E2C" w:rsidRPr="005733DF" w14:paraId="31C2844D" w14:textId="77777777" w:rsidTr="00B355D7">
        <w:trPr>
          <w:trHeight w:val="79"/>
          <w:jc w:val="center"/>
        </w:trPr>
        <w:tc>
          <w:tcPr>
            <w:tcW w:w="1615" w:type="dxa"/>
            <w:vMerge/>
            <w:shd w:val="clear" w:color="auto" w:fill="FFFFFF" w:themeFill="background1"/>
          </w:tcPr>
          <w:p w14:paraId="167341CA" w14:textId="77777777" w:rsidR="00850E2C" w:rsidRPr="005733DF" w:rsidRDefault="00850E2C" w:rsidP="00B355D7">
            <w:pPr>
              <w:ind w:firstLine="0"/>
              <w:rPr>
                <w:rFonts w:ascii="Cambria" w:eastAsia="MS Mincho" w:hAnsi="Cambria" w:cs="Cordia New"/>
                <w:noProof/>
                <w:sz w:val="24"/>
                <w:szCs w:val="24"/>
              </w:rPr>
            </w:pPr>
          </w:p>
        </w:tc>
        <w:tc>
          <w:tcPr>
            <w:tcW w:w="1890" w:type="dxa"/>
            <w:shd w:val="clear" w:color="auto" w:fill="FFFFFF" w:themeFill="background1"/>
          </w:tcPr>
          <w:p w14:paraId="5EAF8E24" w14:textId="5AA0D615"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roleId</w:t>
            </w:r>
          </w:p>
        </w:tc>
        <w:tc>
          <w:tcPr>
            <w:tcW w:w="2444" w:type="dxa"/>
            <w:shd w:val="clear" w:color="auto" w:fill="FFFFFF" w:themeFill="background1"/>
          </w:tcPr>
          <w:p w14:paraId="0FECD7EB" w14:textId="7A4593AE"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the role of account</w:t>
            </w:r>
          </w:p>
        </w:tc>
        <w:tc>
          <w:tcPr>
            <w:tcW w:w="1843" w:type="dxa"/>
            <w:shd w:val="clear" w:color="auto" w:fill="FFFFFF" w:themeFill="background1"/>
          </w:tcPr>
          <w:p w14:paraId="0C2407E0" w14:textId="4D1FAB37"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5D4EC403" w14:textId="63B9D168"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850E2C" w:rsidRPr="005733DF" w14:paraId="56DEC670" w14:textId="77777777" w:rsidTr="00B355D7">
        <w:trPr>
          <w:trHeight w:val="480"/>
          <w:jc w:val="center"/>
        </w:trPr>
        <w:tc>
          <w:tcPr>
            <w:tcW w:w="1615" w:type="dxa"/>
            <w:vMerge/>
            <w:shd w:val="clear" w:color="auto" w:fill="FFFFFF" w:themeFill="background1"/>
          </w:tcPr>
          <w:p w14:paraId="0E5A5651" w14:textId="77777777" w:rsidR="00850E2C" w:rsidRPr="005733DF" w:rsidRDefault="00850E2C" w:rsidP="00B355D7">
            <w:pPr>
              <w:ind w:firstLine="0"/>
              <w:rPr>
                <w:rFonts w:ascii="Cambria" w:eastAsia="MS Mincho" w:hAnsi="Cambria" w:cs="Cordia New"/>
                <w:noProof/>
                <w:sz w:val="24"/>
                <w:szCs w:val="24"/>
              </w:rPr>
            </w:pPr>
          </w:p>
        </w:tc>
        <w:tc>
          <w:tcPr>
            <w:tcW w:w="1890" w:type="dxa"/>
            <w:shd w:val="clear" w:color="auto" w:fill="FFFFFF" w:themeFill="background1"/>
          </w:tcPr>
          <w:p w14:paraId="3AAE1AD2" w14:textId="6FEBB009"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email</w:t>
            </w:r>
          </w:p>
        </w:tc>
        <w:tc>
          <w:tcPr>
            <w:tcW w:w="2444" w:type="dxa"/>
            <w:shd w:val="clear" w:color="auto" w:fill="FFFFFF" w:themeFill="background1"/>
          </w:tcPr>
          <w:p w14:paraId="4447C960" w14:textId="3FD2C892"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Email address of account</w:t>
            </w:r>
          </w:p>
        </w:tc>
        <w:tc>
          <w:tcPr>
            <w:tcW w:w="1843" w:type="dxa"/>
            <w:shd w:val="clear" w:color="auto" w:fill="FFFFFF" w:themeFill="background1"/>
          </w:tcPr>
          <w:p w14:paraId="11052E9C" w14:textId="636ACACE" w:rsidR="00850E2C" w:rsidRPr="005733DF" w:rsidRDefault="00850E2C"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0ED9DC22" w14:textId="23463A37"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Y</w:t>
            </w:r>
          </w:p>
        </w:tc>
      </w:tr>
      <w:tr w:rsidR="00850E2C" w:rsidRPr="005733DF" w14:paraId="4EE759E2" w14:textId="77777777" w:rsidTr="00B355D7">
        <w:trPr>
          <w:trHeight w:val="277"/>
          <w:jc w:val="center"/>
        </w:trPr>
        <w:tc>
          <w:tcPr>
            <w:tcW w:w="1615" w:type="dxa"/>
            <w:vMerge/>
            <w:shd w:val="clear" w:color="auto" w:fill="FFFFFF" w:themeFill="background1"/>
          </w:tcPr>
          <w:p w14:paraId="3B6F9878" w14:textId="77777777" w:rsidR="00850E2C" w:rsidRPr="005733DF" w:rsidRDefault="00850E2C" w:rsidP="00B355D7">
            <w:pPr>
              <w:ind w:firstLine="0"/>
              <w:rPr>
                <w:rFonts w:ascii="Cambria" w:eastAsia="MS Mincho" w:hAnsi="Cambria" w:cs="Cordia New"/>
                <w:noProof/>
                <w:sz w:val="24"/>
                <w:szCs w:val="24"/>
              </w:rPr>
            </w:pPr>
          </w:p>
        </w:tc>
        <w:tc>
          <w:tcPr>
            <w:tcW w:w="1890" w:type="dxa"/>
            <w:shd w:val="clear" w:color="auto" w:fill="FFFFFF" w:themeFill="background1"/>
          </w:tcPr>
          <w:p w14:paraId="43390F02" w14:textId="04D1B28C"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name</w:t>
            </w:r>
          </w:p>
        </w:tc>
        <w:tc>
          <w:tcPr>
            <w:tcW w:w="2444" w:type="dxa"/>
            <w:shd w:val="clear" w:color="auto" w:fill="FFFFFF" w:themeFill="background1"/>
          </w:tcPr>
          <w:p w14:paraId="7F018A47" w14:textId="21CA2267"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Full name of account</w:t>
            </w:r>
          </w:p>
        </w:tc>
        <w:tc>
          <w:tcPr>
            <w:tcW w:w="1843" w:type="dxa"/>
            <w:shd w:val="clear" w:color="auto" w:fill="FFFFFF" w:themeFill="background1"/>
          </w:tcPr>
          <w:p w14:paraId="7922BBBA" w14:textId="370A2BC5" w:rsidR="00850E2C" w:rsidRPr="005733DF" w:rsidRDefault="00850E2C"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4488CB2D" w14:textId="35B81597"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850E2C" w:rsidRPr="005733DF" w14:paraId="73C0A4BD" w14:textId="77777777" w:rsidTr="00B355D7">
        <w:trPr>
          <w:trHeight w:val="277"/>
          <w:jc w:val="center"/>
        </w:trPr>
        <w:tc>
          <w:tcPr>
            <w:tcW w:w="1615" w:type="dxa"/>
            <w:vMerge/>
            <w:shd w:val="clear" w:color="auto" w:fill="FFFFFF" w:themeFill="background1"/>
          </w:tcPr>
          <w:p w14:paraId="7D675DD8" w14:textId="77777777" w:rsidR="00850E2C" w:rsidRPr="005733DF" w:rsidRDefault="00850E2C" w:rsidP="00B355D7">
            <w:pPr>
              <w:ind w:firstLine="0"/>
              <w:rPr>
                <w:rFonts w:ascii="Cambria" w:eastAsia="MS Mincho" w:hAnsi="Cambria" w:cs="Cordia New"/>
                <w:noProof/>
                <w:sz w:val="24"/>
                <w:szCs w:val="24"/>
              </w:rPr>
            </w:pPr>
          </w:p>
        </w:tc>
        <w:tc>
          <w:tcPr>
            <w:tcW w:w="1890" w:type="dxa"/>
            <w:shd w:val="clear" w:color="auto" w:fill="FFFFFF" w:themeFill="background1"/>
          </w:tcPr>
          <w:p w14:paraId="018835B0" w14:textId="2BC40236"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phone</w:t>
            </w:r>
          </w:p>
        </w:tc>
        <w:tc>
          <w:tcPr>
            <w:tcW w:w="2444" w:type="dxa"/>
            <w:shd w:val="clear" w:color="auto" w:fill="FFFFFF" w:themeFill="background1"/>
          </w:tcPr>
          <w:p w14:paraId="61804B1F" w14:textId="76F52DC3"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Phone number of account</w:t>
            </w:r>
          </w:p>
        </w:tc>
        <w:tc>
          <w:tcPr>
            <w:tcW w:w="1843" w:type="dxa"/>
            <w:shd w:val="clear" w:color="auto" w:fill="FFFFFF" w:themeFill="background1"/>
          </w:tcPr>
          <w:p w14:paraId="11CEC838" w14:textId="739A4B15" w:rsidR="00850E2C" w:rsidRPr="005733DF" w:rsidRDefault="00850E2C" w:rsidP="00B355D7">
            <w:pPr>
              <w:ind w:firstLine="0"/>
              <w:rPr>
                <w:rFonts w:ascii="Cambria" w:hAnsi="Cambria"/>
                <w:sz w:val="24"/>
                <w:szCs w:val="24"/>
              </w:rPr>
            </w:pPr>
            <w:r w:rsidRPr="005733DF">
              <w:rPr>
                <w:rFonts w:ascii="Cambria" w:hAnsi="Cambria"/>
                <w:sz w:val="24"/>
                <w:szCs w:val="24"/>
              </w:rPr>
              <w:t>varchar(15</w:t>
            </w:r>
            <w:r w:rsidRPr="005733DF">
              <w:rPr>
                <w:rFonts w:ascii="Cambria" w:hAnsi="Cambria"/>
                <w:sz w:val="24"/>
                <w:szCs w:val="24"/>
                <w:lang w:val="vi-VN"/>
              </w:rPr>
              <w:t>)</w:t>
            </w:r>
          </w:p>
        </w:tc>
        <w:tc>
          <w:tcPr>
            <w:tcW w:w="713" w:type="dxa"/>
            <w:shd w:val="clear" w:color="auto" w:fill="FFFFFF" w:themeFill="background1"/>
          </w:tcPr>
          <w:p w14:paraId="44E3D71F" w14:textId="1B11DB87"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850E2C" w:rsidRPr="005733DF" w14:paraId="321C917F" w14:textId="77777777" w:rsidTr="00B355D7">
        <w:trPr>
          <w:trHeight w:val="79"/>
          <w:jc w:val="center"/>
        </w:trPr>
        <w:tc>
          <w:tcPr>
            <w:tcW w:w="1615" w:type="dxa"/>
            <w:vMerge/>
            <w:shd w:val="clear" w:color="auto" w:fill="FFFFFF" w:themeFill="background1"/>
          </w:tcPr>
          <w:p w14:paraId="1C701975" w14:textId="77777777" w:rsidR="00850E2C" w:rsidRPr="005733DF" w:rsidRDefault="00850E2C" w:rsidP="00B355D7">
            <w:pPr>
              <w:ind w:firstLine="0"/>
              <w:rPr>
                <w:rFonts w:ascii="Cambria" w:eastAsia="MS Mincho" w:hAnsi="Cambria" w:cs="Cordia New"/>
                <w:noProof/>
                <w:sz w:val="24"/>
                <w:szCs w:val="24"/>
              </w:rPr>
            </w:pPr>
          </w:p>
        </w:tc>
        <w:tc>
          <w:tcPr>
            <w:tcW w:w="1890" w:type="dxa"/>
            <w:shd w:val="clear" w:color="auto" w:fill="FFFFFF" w:themeFill="background1"/>
          </w:tcPr>
          <w:p w14:paraId="138D55A1" w14:textId="7D01105E"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avatar</w:t>
            </w:r>
          </w:p>
        </w:tc>
        <w:tc>
          <w:tcPr>
            <w:tcW w:w="2444" w:type="dxa"/>
            <w:shd w:val="clear" w:color="auto" w:fill="FFFFFF" w:themeFill="background1"/>
          </w:tcPr>
          <w:p w14:paraId="301AB6D7" w14:textId="2D5553FA"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Link of avatar of account</w:t>
            </w:r>
          </w:p>
        </w:tc>
        <w:tc>
          <w:tcPr>
            <w:tcW w:w="1843" w:type="dxa"/>
            <w:shd w:val="clear" w:color="auto" w:fill="FFFFFF" w:themeFill="background1"/>
          </w:tcPr>
          <w:p w14:paraId="0BE5162C" w14:textId="111D6C20" w:rsidR="00850E2C" w:rsidRPr="005733DF" w:rsidRDefault="00850E2C"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6E905512" w14:textId="2C71E741"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Y</w:t>
            </w:r>
          </w:p>
        </w:tc>
      </w:tr>
      <w:tr w:rsidR="00850E2C" w:rsidRPr="005733DF" w14:paraId="4E559426" w14:textId="77777777" w:rsidTr="00B355D7">
        <w:trPr>
          <w:trHeight w:val="79"/>
          <w:jc w:val="center"/>
        </w:trPr>
        <w:tc>
          <w:tcPr>
            <w:tcW w:w="1615" w:type="dxa"/>
            <w:vMerge/>
            <w:shd w:val="clear" w:color="auto" w:fill="FFFFFF" w:themeFill="background1"/>
          </w:tcPr>
          <w:p w14:paraId="0D0675A7" w14:textId="77777777" w:rsidR="00850E2C" w:rsidRPr="005733DF" w:rsidRDefault="00850E2C" w:rsidP="00B355D7">
            <w:pPr>
              <w:ind w:firstLine="0"/>
              <w:rPr>
                <w:rFonts w:ascii="Cambria" w:eastAsia="MS Mincho" w:hAnsi="Cambria" w:cs="Cordia New"/>
                <w:noProof/>
                <w:sz w:val="24"/>
                <w:szCs w:val="24"/>
              </w:rPr>
            </w:pPr>
          </w:p>
        </w:tc>
        <w:tc>
          <w:tcPr>
            <w:tcW w:w="1890" w:type="dxa"/>
            <w:shd w:val="clear" w:color="auto" w:fill="FFFFFF" w:themeFill="background1"/>
          </w:tcPr>
          <w:p w14:paraId="4BDC4A34" w14:textId="31682C5B"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addressId</w:t>
            </w:r>
          </w:p>
        </w:tc>
        <w:tc>
          <w:tcPr>
            <w:tcW w:w="2444" w:type="dxa"/>
            <w:shd w:val="clear" w:color="auto" w:fill="FFFFFF" w:themeFill="background1"/>
          </w:tcPr>
          <w:p w14:paraId="5D17921E" w14:textId="15AB1674"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address of account</w:t>
            </w:r>
          </w:p>
        </w:tc>
        <w:tc>
          <w:tcPr>
            <w:tcW w:w="1843" w:type="dxa"/>
            <w:shd w:val="clear" w:color="auto" w:fill="FFFFFF" w:themeFill="background1"/>
          </w:tcPr>
          <w:p w14:paraId="6C4D71F2" w14:textId="6E6DAA6F"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72194413" w14:textId="60D23821"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850E2C" w:rsidRPr="005733DF" w14:paraId="21DF914F" w14:textId="77777777" w:rsidTr="00B355D7">
        <w:trPr>
          <w:trHeight w:val="589"/>
          <w:jc w:val="center"/>
        </w:trPr>
        <w:tc>
          <w:tcPr>
            <w:tcW w:w="1615" w:type="dxa"/>
            <w:vMerge/>
            <w:shd w:val="clear" w:color="auto" w:fill="FFFFFF" w:themeFill="background1"/>
          </w:tcPr>
          <w:p w14:paraId="44214A66" w14:textId="77777777" w:rsidR="00850E2C" w:rsidRPr="005733DF" w:rsidRDefault="00850E2C" w:rsidP="00B355D7">
            <w:pPr>
              <w:ind w:firstLine="0"/>
              <w:rPr>
                <w:rFonts w:ascii="Cambria" w:eastAsia="MS Mincho" w:hAnsi="Cambria" w:cs="Cordia New"/>
                <w:noProof/>
                <w:sz w:val="24"/>
                <w:szCs w:val="24"/>
              </w:rPr>
            </w:pPr>
          </w:p>
        </w:tc>
        <w:tc>
          <w:tcPr>
            <w:tcW w:w="1890" w:type="dxa"/>
            <w:shd w:val="clear" w:color="auto" w:fill="FFFFFF" w:themeFill="background1"/>
          </w:tcPr>
          <w:p w14:paraId="4C3007AA" w14:textId="13F3D87F"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createdTime</w:t>
            </w:r>
          </w:p>
        </w:tc>
        <w:tc>
          <w:tcPr>
            <w:tcW w:w="2444" w:type="dxa"/>
            <w:shd w:val="clear" w:color="auto" w:fill="FFFFFF" w:themeFill="background1"/>
          </w:tcPr>
          <w:p w14:paraId="69A2F213" w14:textId="48E2D76A"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Time of creation of account</w:t>
            </w:r>
          </w:p>
        </w:tc>
        <w:tc>
          <w:tcPr>
            <w:tcW w:w="1843" w:type="dxa"/>
            <w:shd w:val="clear" w:color="auto" w:fill="FFFFFF" w:themeFill="background1"/>
          </w:tcPr>
          <w:p w14:paraId="2B2DC3A1" w14:textId="410F1A14" w:rsidR="00850E2C"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datetime</w:t>
            </w:r>
          </w:p>
        </w:tc>
        <w:tc>
          <w:tcPr>
            <w:tcW w:w="713" w:type="dxa"/>
            <w:shd w:val="clear" w:color="auto" w:fill="FFFFFF" w:themeFill="background1"/>
          </w:tcPr>
          <w:p w14:paraId="15B6D394" w14:textId="2C4A42C1"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856792" w:rsidRPr="005733DF" w14:paraId="508484AC" w14:textId="77777777" w:rsidTr="00B355D7">
        <w:trPr>
          <w:trHeight w:val="589"/>
          <w:jc w:val="center"/>
        </w:trPr>
        <w:tc>
          <w:tcPr>
            <w:tcW w:w="1615" w:type="dxa"/>
            <w:vMerge/>
            <w:shd w:val="clear" w:color="auto" w:fill="FFFFFF" w:themeFill="background1"/>
          </w:tcPr>
          <w:p w14:paraId="3244A78A" w14:textId="77777777" w:rsidR="00856792" w:rsidRPr="005733DF" w:rsidRDefault="00856792" w:rsidP="00B355D7">
            <w:pPr>
              <w:ind w:firstLine="0"/>
              <w:rPr>
                <w:rFonts w:ascii="Cambria" w:eastAsia="MS Mincho" w:hAnsi="Cambria" w:cs="Cordia New"/>
                <w:noProof/>
                <w:sz w:val="24"/>
                <w:szCs w:val="24"/>
              </w:rPr>
            </w:pPr>
          </w:p>
        </w:tc>
        <w:tc>
          <w:tcPr>
            <w:tcW w:w="1890" w:type="dxa"/>
            <w:shd w:val="clear" w:color="auto" w:fill="FFFFFF" w:themeFill="background1"/>
          </w:tcPr>
          <w:p w14:paraId="0EDC33B9" w14:textId="56D3360D" w:rsidR="00856792" w:rsidRPr="005733DF" w:rsidRDefault="00856792" w:rsidP="00B355D7">
            <w:pPr>
              <w:ind w:firstLine="0"/>
              <w:rPr>
                <w:rFonts w:ascii="Cambria" w:eastAsia="MS Mincho" w:hAnsi="Cambria" w:cs="Cordia New"/>
                <w:noProof/>
                <w:sz w:val="24"/>
                <w:szCs w:val="24"/>
              </w:rPr>
            </w:pPr>
            <w:r>
              <w:rPr>
                <w:rFonts w:ascii="Cambria" w:eastAsia="MS Mincho" w:hAnsi="Cambria" w:cs="Cordia New"/>
                <w:noProof/>
                <w:sz w:val="24"/>
                <w:szCs w:val="24"/>
              </w:rPr>
              <w:t>warningCount</w:t>
            </w:r>
          </w:p>
        </w:tc>
        <w:tc>
          <w:tcPr>
            <w:tcW w:w="2444" w:type="dxa"/>
            <w:shd w:val="clear" w:color="auto" w:fill="FFFFFF" w:themeFill="background1"/>
          </w:tcPr>
          <w:p w14:paraId="30B90AD6" w14:textId="6737426B" w:rsidR="00856792" w:rsidRPr="005733DF" w:rsidRDefault="006B0A5A" w:rsidP="00B355D7">
            <w:pPr>
              <w:ind w:firstLine="0"/>
              <w:rPr>
                <w:rFonts w:ascii="Cambria" w:eastAsia="MS Mincho" w:hAnsi="Cambria" w:cs="Cordia New"/>
                <w:noProof/>
                <w:sz w:val="24"/>
                <w:szCs w:val="24"/>
              </w:rPr>
            </w:pPr>
            <w:r>
              <w:rPr>
                <w:rFonts w:ascii="Cambria" w:eastAsia="MS Mincho" w:hAnsi="Cambria" w:cs="Cordia New"/>
                <w:noProof/>
                <w:sz w:val="24"/>
                <w:szCs w:val="24"/>
              </w:rPr>
              <w:t>Number of warning report of that account</w:t>
            </w:r>
          </w:p>
        </w:tc>
        <w:tc>
          <w:tcPr>
            <w:tcW w:w="1843" w:type="dxa"/>
            <w:shd w:val="clear" w:color="auto" w:fill="FFFFFF" w:themeFill="background1"/>
          </w:tcPr>
          <w:p w14:paraId="45E18A49" w14:textId="3462B9E4" w:rsidR="00856792" w:rsidRPr="005733DF" w:rsidRDefault="006B0A5A" w:rsidP="00B355D7">
            <w:pPr>
              <w:ind w:firstLine="0"/>
              <w:rPr>
                <w:rFonts w:ascii="Cambria" w:eastAsia="MS Mincho" w:hAnsi="Cambria" w:cs="Cordia New"/>
                <w:noProof/>
                <w:sz w:val="24"/>
                <w:szCs w:val="24"/>
              </w:rPr>
            </w:pPr>
            <w:r>
              <w:rPr>
                <w:rFonts w:ascii="Cambria" w:eastAsia="MS Mincho" w:hAnsi="Cambria" w:cs="Cordia New"/>
                <w:noProof/>
                <w:sz w:val="24"/>
                <w:szCs w:val="24"/>
              </w:rPr>
              <w:t>int</w:t>
            </w:r>
          </w:p>
        </w:tc>
        <w:tc>
          <w:tcPr>
            <w:tcW w:w="713" w:type="dxa"/>
            <w:shd w:val="clear" w:color="auto" w:fill="FFFFFF" w:themeFill="background1"/>
          </w:tcPr>
          <w:p w14:paraId="7882E47D" w14:textId="19E8C66A" w:rsidR="00856792" w:rsidRPr="005733DF" w:rsidRDefault="006B0A5A" w:rsidP="00B355D7">
            <w:pPr>
              <w:ind w:firstLine="0"/>
              <w:rPr>
                <w:rFonts w:ascii="Cambria" w:eastAsia="MS Mincho" w:hAnsi="Cambria" w:cs="Cordia New"/>
                <w:noProof/>
                <w:sz w:val="24"/>
                <w:szCs w:val="24"/>
              </w:rPr>
            </w:pPr>
            <w:r>
              <w:rPr>
                <w:rFonts w:ascii="Cambria" w:eastAsia="MS Mincho" w:hAnsi="Cambria" w:cs="Cordia New"/>
                <w:noProof/>
                <w:sz w:val="24"/>
                <w:szCs w:val="24"/>
              </w:rPr>
              <w:t>Y</w:t>
            </w:r>
          </w:p>
        </w:tc>
      </w:tr>
      <w:tr w:rsidR="00850E2C" w:rsidRPr="005733DF" w14:paraId="64A4F2E1" w14:textId="77777777" w:rsidTr="00B355D7">
        <w:trPr>
          <w:trHeight w:val="589"/>
          <w:jc w:val="center"/>
        </w:trPr>
        <w:tc>
          <w:tcPr>
            <w:tcW w:w="1615" w:type="dxa"/>
            <w:vMerge/>
            <w:shd w:val="clear" w:color="auto" w:fill="FFFFFF" w:themeFill="background1"/>
          </w:tcPr>
          <w:p w14:paraId="18D6548D" w14:textId="77777777" w:rsidR="00850E2C" w:rsidRPr="005733DF" w:rsidRDefault="00850E2C" w:rsidP="00B355D7">
            <w:pPr>
              <w:ind w:firstLine="0"/>
              <w:rPr>
                <w:rFonts w:ascii="Cambria" w:eastAsia="MS Mincho" w:hAnsi="Cambria" w:cs="Cordia New"/>
                <w:noProof/>
                <w:sz w:val="24"/>
                <w:szCs w:val="24"/>
              </w:rPr>
            </w:pPr>
          </w:p>
        </w:tc>
        <w:tc>
          <w:tcPr>
            <w:tcW w:w="1890" w:type="dxa"/>
            <w:shd w:val="clear" w:color="auto" w:fill="FFFFFF" w:themeFill="background1"/>
          </w:tcPr>
          <w:p w14:paraId="71765852" w14:textId="5E15792A"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isDeleted</w:t>
            </w:r>
          </w:p>
        </w:tc>
        <w:tc>
          <w:tcPr>
            <w:tcW w:w="2444" w:type="dxa"/>
            <w:shd w:val="clear" w:color="auto" w:fill="FFFFFF" w:themeFill="background1"/>
          </w:tcPr>
          <w:p w14:paraId="64273D58" w14:textId="1A1C10C5"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Check if the account is deleted or not</w:t>
            </w:r>
          </w:p>
        </w:tc>
        <w:tc>
          <w:tcPr>
            <w:tcW w:w="1843" w:type="dxa"/>
            <w:shd w:val="clear" w:color="auto" w:fill="FFFFFF" w:themeFill="background1"/>
          </w:tcPr>
          <w:p w14:paraId="5069470A" w14:textId="222B4CEE"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boolean</w:t>
            </w:r>
          </w:p>
        </w:tc>
        <w:tc>
          <w:tcPr>
            <w:tcW w:w="713" w:type="dxa"/>
            <w:shd w:val="clear" w:color="auto" w:fill="FFFFFF" w:themeFill="background1"/>
          </w:tcPr>
          <w:p w14:paraId="71D71DF3" w14:textId="3659B765"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C65DD" w:rsidRPr="005733DF" w14:paraId="47EA6C51" w14:textId="77777777" w:rsidTr="00B355D7">
        <w:trPr>
          <w:trHeight w:val="291"/>
          <w:jc w:val="center"/>
        </w:trPr>
        <w:tc>
          <w:tcPr>
            <w:tcW w:w="1615" w:type="dxa"/>
            <w:vMerge w:val="restart"/>
            <w:shd w:val="clear" w:color="auto" w:fill="FFFFFF" w:themeFill="background1"/>
          </w:tcPr>
          <w:p w14:paraId="52CF259E" w14:textId="54DC1CD9" w:rsidR="00FC65DD"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role</w:t>
            </w:r>
          </w:p>
        </w:tc>
        <w:tc>
          <w:tcPr>
            <w:tcW w:w="1890" w:type="dxa"/>
            <w:shd w:val="clear" w:color="auto" w:fill="FFFFFF" w:themeFill="background1"/>
          </w:tcPr>
          <w:p w14:paraId="6FE2FD54" w14:textId="2CD56C3F" w:rsidR="00FC65DD"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721D8509" w14:textId="2EFEF73A" w:rsidR="00FC65DD"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each role</w:t>
            </w:r>
          </w:p>
        </w:tc>
        <w:tc>
          <w:tcPr>
            <w:tcW w:w="1843" w:type="dxa"/>
            <w:shd w:val="clear" w:color="auto" w:fill="FFFFFF" w:themeFill="background1"/>
          </w:tcPr>
          <w:p w14:paraId="71859E7B" w14:textId="6D45E254" w:rsidR="00FC65DD" w:rsidRPr="005733DF" w:rsidRDefault="00FC65DD" w:rsidP="00B355D7">
            <w:pPr>
              <w:ind w:firstLine="0"/>
              <w:rPr>
                <w:rFonts w:ascii="Cambria" w:eastAsia="MS Mincho" w:hAnsi="Cambria" w:cs="Cordia New"/>
                <w:noProof/>
                <w:sz w:val="24"/>
                <w:szCs w:val="24"/>
              </w:rPr>
            </w:pPr>
            <w:r w:rsidRPr="005733DF">
              <w:rPr>
                <w:rFonts w:ascii="Cambria" w:hAnsi="Cambria"/>
                <w:sz w:val="24"/>
                <w:szCs w:val="24"/>
              </w:rPr>
              <w:t>int</w:t>
            </w:r>
          </w:p>
        </w:tc>
        <w:tc>
          <w:tcPr>
            <w:tcW w:w="713" w:type="dxa"/>
            <w:shd w:val="clear" w:color="auto" w:fill="FFFFFF" w:themeFill="background1"/>
          </w:tcPr>
          <w:p w14:paraId="2E1DCA66" w14:textId="0803FC16" w:rsidR="00FC65DD"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457536" w:rsidRPr="005733DF" w14:paraId="1216EB6A" w14:textId="77777777" w:rsidTr="00B355D7">
        <w:trPr>
          <w:trHeight w:val="81"/>
          <w:jc w:val="center"/>
        </w:trPr>
        <w:tc>
          <w:tcPr>
            <w:tcW w:w="1615" w:type="dxa"/>
            <w:vMerge/>
            <w:shd w:val="clear" w:color="auto" w:fill="FFFFFF" w:themeFill="background1"/>
          </w:tcPr>
          <w:p w14:paraId="074A4149" w14:textId="77777777" w:rsidR="00457536" w:rsidRPr="005733DF" w:rsidRDefault="00457536" w:rsidP="00B355D7">
            <w:pPr>
              <w:ind w:firstLine="0"/>
              <w:rPr>
                <w:rFonts w:ascii="Cambria" w:eastAsia="MS Mincho" w:hAnsi="Cambria" w:cs="Cordia New"/>
                <w:noProof/>
                <w:sz w:val="24"/>
                <w:szCs w:val="24"/>
              </w:rPr>
            </w:pPr>
          </w:p>
        </w:tc>
        <w:tc>
          <w:tcPr>
            <w:tcW w:w="1890" w:type="dxa"/>
            <w:shd w:val="clear" w:color="auto" w:fill="FFFFFF" w:themeFill="background1"/>
          </w:tcPr>
          <w:p w14:paraId="46B74989" w14:textId="12259791" w:rsidR="00457536"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name</w:t>
            </w:r>
          </w:p>
        </w:tc>
        <w:tc>
          <w:tcPr>
            <w:tcW w:w="2444" w:type="dxa"/>
            <w:shd w:val="clear" w:color="auto" w:fill="FFFFFF" w:themeFill="background1"/>
          </w:tcPr>
          <w:p w14:paraId="008CF992" w14:textId="36EFD791" w:rsidR="00457536"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Name of role</w:t>
            </w:r>
          </w:p>
        </w:tc>
        <w:tc>
          <w:tcPr>
            <w:tcW w:w="1843" w:type="dxa"/>
            <w:shd w:val="clear" w:color="auto" w:fill="FFFFFF" w:themeFill="background1"/>
          </w:tcPr>
          <w:p w14:paraId="3B4EFFA0" w14:textId="6D7F46B6" w:rsidR="00457536"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varchar(50)</w:t>
            </w:r>
          </w:p>
        </w:tc>
        <w:tc>
          <w:tcPr>
            <w:tcW w:w="713" w:type="dxa"/>
            <w:shd w:val="clear" w:color="auto" w:fill="FFFFFF" w:themeFill="background1"/>
          </w:tcPr>
          <w:p w14:paraId="60B16FB2" w14:textId="0C82BEEA" w:rsidR="00457536"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850E2C" w:rsidRPr="005733DF" w14:paraId="35313A80" w14:textId="77777777" w:rsidTr="00B355D7">
        <w:trPr>
          <w:trHeight w:val="79"/>
          <w:jc w:val="center"/>
        </w:trPr>
        <w:tc>
          <w:tcPr>
            <w:tcW w:w="1615" w:type="dxa"/>
            <w:vMerge/>
            <w:shd w:val="clear" w:color="auto" w:fill="FFFFFF" w:themeFill="background1"/>
          </w:tcPr>
          <w:p w14:paraId="1451FCA1" w14:textId="77777777" w:rsidR="00850E2C" w:rsidRPr="005733DF" w:rsidRDefault="00850E2C" w:rsidP="00B355D7">
            <w:pPr>
              <w:ind w:firstLine="0"/>
              <w:rPr>
                <w:rFonts w:ascii="Cambria" w:eastAsia="MS Mincho" w:hAnsi="Cambria" w:cs="Cordia New"/>
                <w:noProof/>
                <w:sz w:val="24"/>
                <w:szCs w:val="24"/>
              </w:rPr>
            </w:pPr>
          </w:p>
        </w:tc>
        <w:tc>
          <w:tcPr>
            <w:tcW w:w="1890" w:type="dxa"/>
            <w:shd w:val="clear" w:color="auto" w:fill="FFFFFF" w:themeFill="background1"/>
          </w:tcPr>
          <w:p w14:paraId="28556C07" w14:textId="7D323F37"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isDeleted</w:t>
            </w:r>
          </w:p>
        </w:tc>
        <w:tc>
          <w:tcPr>
            <w:tcW w:w="2444" w:type="dxa"/>
            <w:shd w:val="clear" w:color="auto" w:fill="FFFFFF" w:themeFill="background1"/>
          </w:tcPr>
          <w:p w14:paraId="701E2394" w14:textId="1987FA3D"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Check if the role is deleted or not</w:t>
            </w:r>
          </w:p>
        </w:tc>
        <w:tc>
          <w:tcPr>
            <w:tcW w:w="1843" w:type="dxa"/>
            <w:shd w:val="clear" w:color="auto" w:fill="FFFFFF" w:themeFill="background1"/>
          </w:tcPr>
          <w:p w14:paraId="4F47D934" w14:textId="76ACB6D8"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boolean</w:t>
            </w:r>
          </w:p>
        </w:tc>
        <w:tc>
          <w:tcPr>
            <w:tcW w:w="713" w:type="dxa"/>
            <w:shd w:val="clear" w:color="auto" w:fill="FFFFFF" w:themeFill="background1"/>
          </w:tcPr>
          <w:p w14:paraId="12648439" w14:textId="5AEF75C7"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C65DD" w:rsidRPr="005733DF" w14:paraId="3AD1700E" w14:textId="77777777" w:rsidTr="00B355D7">
        <w:trPr>
          <w:trHeight w:val="589"/>
          <w:jc w:val="center"/>
        </w:trPr>
        <w:tc>
          <w:tcPr>
            <w:tcW w:w="1615" w:type="dxa"/>
            <w:vMerge w:val="restart"/>
            <w:shd w:val="clear" w:color="auto" w:fill="FFFFFF" w:themeFill="background1"/>
          </w:tcPr>
          <w:p w14:paraId="3C9E1864" w14:textId="1B78AA82" w:rsidR="00FC65DD"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address</w:t>
            </w:r>
          </w:p>
        </w:tc>
        <w:tc>
          <w:tcPr>
            <w:tcW w:w="1890" w:type="dxa"/>
            <w:shd w:val="clear" w:color="auto" w:fill="FFFFFF" w:themeFill="background1"/>
          </w:tcPr>
          <w:p w14:paraId="181A90A4" w14:textId="43489DE3" w:rsidR="00FC65DD"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4E2BB506" w14:textId="50B96B0E" w:rsidR="00FC65DD" w:rsidRPr="005733DF" w:rsidRDefault="00C12B6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address</w:t>
            </w:r>
          </w:p>
        </w:tc>
        <w:tc>
          <w:tcPr>
            <w:tcW w:w="1843" w:type="dxa"/>
            <w:shd w:val="clear" w:color="auto" w:fill="FFFFFF" w:themeFill="background1"/>
          </w:tcPr>
          <w:p w14:paraId="7DCC9206" w14:textId="4CFEBC20" w:rsidR="00FC65DD" w:rsidRPr="005733DF" w:rsidRDefault="00C12B6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2C0AF122" w14:textId="5279C04B" w:rsidR="00FC65DD" w:rsidRPr="005733DF" w:rsidRDefault="00C12B6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C65DD" w:rsidRPr="005733DF" w14:paraId="23B5A4D5" w14:textId="77777777" w:rsidTr="00B355D7">
        <w:trPr>
          <w:trHeight w:val="318"/>
          <w:jc w:val="center"/>
        </w:trPr>
        <w:tc>
          <w:tcPr>
            <w:tcW w:w="1615" w:type="dxa"/>
            <w:vMerge/>
            <w:shd w:val="clear" w:color="auto" w:fill="FFFFFF" w:themeFill="background1"/>
          </w:tcPr>
          <w:p w14:paraId="0FC4A69A" w14:textId="77777777" w:rsidR="00FC65DD" w:rsidRPr="005733DF" w:rsidRDefault="00FC65DD" w:rsidP="00B355D7">
            <w:pPr>
              <w:ind w:firstLine="0"/>
              <w:rPr>
                <w:rFonts w:ascii="Cambria" w:eastAsia="MS Mincho" w:hAnsi="Cambria" w:cs="Cordia New"/>
                <w:noProof/>
                <w:sz w:val="24"/>
                <w:szCs w:val="24"/>
              </w:rPr>
            </w:pPr>
          </w:p>
        </w:tc>
        <w:tc>
          <w:tcPr>
            <w:tcW w:w="1890" w:type="dxa"/>
            <w:shd w:val="clear" w:color="auto" w:fill="FFFFFF" w:themeFill="background1"/>
          </w:tcPr>
          <w:p w14:paraId="06380970" w14:textId="64D692CE" w:rsidR="00FC65DD"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detailAddress</w:t>
            </w:r>
          </w:p>
        </w:tc>
        <w:tc>
          <w:tcPr>
            <w:tcW w:w="2444" w:type="dxa"/>
            <w:shd w:val="clear" w:color="auto" w:fill="FFFFFF" w:themeFill="background1"/>
          </w:tcPr>
          <w:p w14:paraId="2ECEB69A" w14:textId="466F24E0"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Detail address of address: home number, street name, building name</w:t>
            </w:r>
          </w:p>
        </w:tc>
        <w:tc>
          <w:tcPr>
            <w:tcW w:w="1843" w:type="dxa"/>
            <w:shd w:val="clear" w:color="auto" w:fill="FFFFFF" w:themeFill="background1"/>
          </w:tcPr>
          <w:p w14:paraId="4B3FEC2A" w14:textId="56CDA940"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varchar(255)</w:t>
            </w:r>
          </w:p>
        </w:tc>
        <w:tc>
          <w:tcPr>
            <w:tcW w:w="713" w:type="dxa"/>
            <w:shd w:val="clear" w:color="auto" w:fill="FFFFFF" w:themeFill="background1"/>
          </w:tcPr>
          <w:p w14:paraId="6E53E644" w14:textId="0E38A3AF"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C65DD" w:rsidRPr="005733DF" w14:paraId="5A683A21" w14:textId="77777777" w:rsidTr="00B355D7">
        <w:trPr>
          <w:trHeight w:val="318"/>
          <w:jc w:val="center"/>
        </w:trPr>
        <w:tc>
          <w:tcPr>
            <w:tcW w:w="1615" w:type="dxa"/>
            <w:vMerge/>
            <w:shd w:val="clear" w:color="auto" w:fill="FFFFFF" w:themeFill="background1"/>
          </w:tcPr>
          <w:p w14:paraId="0A814909" w14:textId="77777777" w:rsidR="00FC65DD" w:rsidRPr="005733DF" w:rsidRDefault="00FC65DD" w:rsidP="00B355D7">
            <w:pPr>
              <w:ind w:firstLine="0"/>
              <w:rPr>
                <w:rFonts w:ascii="Cambria" w:eastAsia="MS Mincho" w:hAnsi="Cambria" w:cs="Cordia New"/>
                <w:noProof/>
                <w:sz w:val="24"/>
                <w:szCs w:val="24"/>
              </w:rPr>
            </w:pPr>
          </w:p>
        </w:tc>
        <w:tc>
          <w:tcPr>
            <w:tcW w:w="1890" w:type="dxa"/>
            <w:shd w:val="clear" w:color="auto" w:fill="FFFFFF" w:themeFill="background1"/>
          </w:tcPr>
          <w:p w14:paraId="1CDBA6F4" w14:textId="66A54550" w:rsidR="00FC65DD"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provinceId</w:t>
            </w:r>
          </w:p>
        </w:tc>
        <w:tc>
          <w:tcPr>
            <w:tcW w:w="2444" w:type="dxa"/>
            <w:shd w:val="clear" w:color="auto" w:fill="FFFFFF" w:themeFill="background1"/>
          </w:tcPr>
          <w:p w14:paraId="31A09976" w14:textId="172D7476"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provine of address</w:t>
            </w:r>
          </w:p>
        </w:tc>
        <w:tc>
          <w:tcPr>
            <w:tcW w:w="1843" w:type="dxa"/>
            <w:shd w:val="clear" w:color="auto" w:fill="FFFFFF" w:themeFill="background1"/>
          </w:tcPr>
          <w:p w14:paraId="792C0DE5" w14:textId="03D3D881"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2A1DF5B7" w14:textId="7EFEB4EE"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D51D4" w:rsidRPr="005733DF" w14:paraId="72BC7500" w14:textId="77777777" w:rsidTr="00B355D7">
        <w:trPr>
          <w:trHeight w:val="318"/>
          <w:jc w:val="center"/>
        </w:trPr>
        <w:tc>
          <w:tcPr>
            <w:tcW w:w="1615" w:type="dxa"/>
            <w:vMerge/>
            <w:shd w:val="clear" w:color="auto" w:fill="FFFFFF" w:themeFill="background1"/>
          </w:tcPr>
          <w:p w14:paraId="5E0292D9" w14:textId="77777777" w:rsidR="00FD51D4" w:rsidRPr="005733DF" w:rsidRDefault="00FD51D4" w:rsidP="00B355D7">
            <w:pPr>
              <w:ind w:firstLine="0"/>
              <w:rPr>
                <w:rFonts w:ascii="Cambria" w:eastAsia="MS Mincho" w:hAnsi="Cambria" w:cs="Cordia New"/>
                <w:noProof/>
                <w:sz w:val="24"/>
                <w:szCs w:val="24"/>
              </w:rPr>
            </w:pPr>
          </w:p>
        </w:tc>
        <w:tc>
          <w:tcPr>
            <w:tcW w:w="1890" w:type="dxa"/>
            <w:shd w:val="clear" w:color="auto" w:fill="FFFFFF" w:themeFill="background1"/>
          </w:tcPr>
          <w:p w14:paraId="23C86706" w14:textId="25054516"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districtId</w:t>
            </w:r>
          </w:p>
        </w:tc>
        <w:tc>
          <w:tcPr>
            <w:tcW w:w="2444" w:type="dxa"/>
            <w:shd w:val="clear" w:color="auto" w:fill="FFFFFF" w:themeFill="background1"/>
          </w:tcPr>
          <w:p w14:paraId="5A252300" w14:textId="406415B2"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district of address</w:t>
            </w:r>
          </w:p>
        </w:tc>
        <w:tc>
          <w:tcPr>
            <w:tcW w:w="1843" w:type="dxa"/>
            <w:shd w:val="clear" w:color="auto" w:fill="FFFFFF" w:themeFill="background1"/>
          </w:tcPr>
          <w:p w14:paraId="5DBC9E53" w14:textId="0838E63C"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2812C280" w14:textId="09E53035"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D51D4" w:rsidRPr="005733DF" w14:paraId="0496D447" w14:textId="77777777" w:rsidTr="00B355D7">
        <w:trPr>
          <w:trHeight w:val="277"/>
          <w:jc w:val="center"/>
        </w:trPr>
        <w:tc>
          <w:tcPr>
            <w:tcW w:w="1615" w:type="dxa"/>
            <w:vMerge/>
            <w:shd w:val="clear" w:color="auto" w:fill="FFFFFF" w:themeFill="background1"/>
          </w:tcPr>
          <w:p w14:paraId="6B8AFD38" w14:textId="77777777" w:rsidR="00FD51D4" w:rsidRPr="005733DF" w:rsidRDefault="00FD51D4" w:rsidP="00B355D7">
            <w:pPr>
              <w:ind w:firstLine="0"/>
              <w:rPr>
                <w:rFonts w:ascii="Cambria" w:eastAsia="MS Mincho" w:hAnsi="Cambria" w:cs="Cordia New"/>
                <w:noProof/>
                <w:sz w:val="24"/>
                <w:szCs w:val="24"/>
              </w:rPr>
            </w:pPr>
          </w:p>
        </w:tc>
        <w:tc>
          <w:tcPr>
            <w:tcW w:w="1890" w:type="dxa"/>
            <w:shd w:val="clear" w:color="auto" w:fill="FFFFFF" w:themeFill="background1"/>
          </w:tcPr>
          <w:p w14:paraId="4E214980" w14:textId="1DA66B46"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wardId</w:t>
            </w:r>
          </w:p>
        </w:tc>
        <w:tc>
          <w:tcPr>
            <w:tcW w:w="2444" w:type="dxa"/>
            <w:shd w:val="clear" w:color="auto" w:fill="FFFFFF" w:themeFill="background1"/>
          </w:tcPr>
          <w:p w14:paraId="6E0D8C96" w14:textId="60390CB8"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ward of address</w:t>
            </w:r>
          </w:p>
        </w:tc>
        <w:tc>
          <w:tcPr>
            <w:tcW w:w="1843" w:type="dxa"/>
            <w:shd w:val="clear" w:color="auto" w:fill="FFFFFF" w:themeFill="background1"/>
          </w:tcPr>
          <w:p w14:paraId="18D75593" w14:textId="4AB1F793"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17FA9E47" w14:textId="2873A529"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C65DD" w:rsidRPr="005733DF" w14:paraId="030F0368" w14:textId="77777777" w:rsidTr="00B355D7">
        <w:trPr>
          <w:trHeight w:val="79"/>
          <w:jc w:val="center"/>
        </w:trPr>
        <w:tc>
          <w:tcPr>
            <w:tcW w:w="1615" w:type="dxa"/>
            <w:vMerge/>
            <w:shd w:val="clear" w:color="auto" w:fill="FFFFFF" w:themeFill="background1"/>
          </w:tcPr>
          <w:p w14:paraId="295A4A09" w14:textId="77777777" w:rsidR="00FC65DD" w:rsidRPr="005733DF" w:rsidRDefault="00FC65DD" w:rsidP="00B355D7">
            <w:pPr>
              <w:ind w:firstLine="0"/>
              <w:rPr>
                <w:rFonts w:ascii="Cambria" w:eastAsia="MS Mincho" w:hAnsi="Cambria" w:cs="Cordia New"/>
                <w:noProof/>
                <w:sz w:val="24"/>
                <w:szCs w:val="24"/>
              </w:rPr>
            </w:pPr>
          </w:p>
        </w:tc>
        <w:tc>
          <w:tcPr>
            <w:tcW w:w="1890" w:type="dxa"/>
            <w:shd w:val="clear" w:color="auto" w:fill="FFFFFF" w:themeFill="background1"/>
          </w:tcPr>
          <w:p w14:paraId="07D7157D" w14:textId="36B80DFB" w:rsidR="00FC65DD"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latitute</w:t>
            </w:r>
          </w:p>
        </w:tc>
        <w:tc>
          <w:tcPr>
            <w:tcW w:w="2444" w:type="dxa"/>
            <w:shd w:val="clear" w:color="auto" w:fill="FFFFFF" w:themeFill="background1"/>
          </w:tcPr>
          <w:p w14:paraId="61600432" w14:textId="7F59800A"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Latitute of address</w:t>
            </w:r>
          </w:p>
        </w:tc>
        <w:tc>
          <w:tcPr>
            <w:tcW w:w="1843" w:type="dxa"/>
            <w:shd w:val="clear" w:color="auto" w:fill="FFFFFF" w:themeFill="background1"/>
          </w:tcPr>
          <w:p w14:paraId="3B8DDD50" w14:textId="10DC6FEF"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double</w:t>
            </w:r>
          </w:p>
        </w:tc>
        <w:tc>
          <w:tcPr>
            <w:tcW w:w="713" w:type="dxa"/>
            <w:shd w:val="clear" w:color="auto" w:fill="FFFFFF" w:themeFill="background1"/>
          </w:tcPr>
          <w:p w14:paraId="4C701629" w14:textId="7553ABD4"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C65DD" w:rsidRPr="005733DF" w14:paraId="0555C2CF" w14:textId="77777777" w:rsidTr="00B355D7">
        <w:trPr>
          <w:trHeight w:val="81"/>
          <w:jc w:val="center"/>
        </w:trPr>
        <w:tc>
          <w:tcPr>
            <w:tcW w:w="1615" w:type="dxa"/>
            <w:vMerge/>
            <w:shd w:val="clear" w:color="auto" w:fill="FFFFFF" w:themeFill="background1"/>
          </w:tcPr>
          <w:p w14:paraId="72025E75" w14:textId="77777777" w:rsidR="00FC65DD" w:rsidRPr="005733DF" w:rsidRDefault="00FC65DD" w:rsidP="00B355D7">
            <w:pPr>
              <w:ind w:firstLine="0"/>
              <w:rPr>
                <w:rFonts w:ascii="Cambria" w:eastAsia="MS Mincho" w:hAnsi="Cambria" w:cs="Cordia New"/>
                <w:noProof/>
                <w:sz w:val="24"/>
                <w:szCs w:val="24"/>
              </w:rPr>
            </w:pPr>
          </w:p>
        </w:tc>
        <w:tc>
          <w:tcPr>
            <w:tcW w:w="1890" w:type="dxa"/>
            <w:shd w:val="clear" w:color="auto" w:fill="FFFFFF" w:themeFill="background1"/>
          </w:tcPr>
          <w:p w14:paraId="5FEE98C1" w14:textId="6E6451FA" w:rsidR="00FC65DD"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longitute</w:t>
            </w:r>
          </w:p>
        </w:tc>
        <w:tc>
          <w:tcPr>
            <w:tcW w:w="2444" w:type="dxa"/>
            <w:shd w:val="clear" w:color="auto" w:fill="FFFFFF" w:themeFill="background1"/>
          </w:tcPr>
          <w:p w14:paraId="5F670465" w14:textId="3302A0B1"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Longitute of address</w:t>
            </w:r>
          </w:p>
        </w:tc>
        <w:tc>
          <w:tcPr>
            <w:tcW w:w="1843" w:type="dxa"/>
            <w:shd w:val="clear" w:color="auto" w:fill="FFFFFF" w:themeFill="background1"/>
          </w:tcPr>
          <w:p w14:paraId="0E208032" w14:textId="29098B5E"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double</w:t>
            </w:r>
          </w:p>
        </w:tc>
        <w:tc>
          <w:tcPr>
            <w:tcW w:w="713" w:type="dxa"/>
            <w:shd w:val="clear" w:color="auto" w:fill="FFFFFF" w:themeFill="background1"/>
          </w:tcPr>
          <w:p w14:paraId="0FE2A80D" w14:textId="1A4E2547"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457536" w:rsidRPr="005733DF" w14:paraId="1201AE94" w14:textId="77777777" w:rsidTr="00B355D7">
        <w:trPr>
          <w:trHeight w:val="589"/>
          <w:jc w:val="center"/>
        </w:trPr>
        <w:tc>
          <w:tcPr>
            <w:tcW w:w="1615" w:type="dxa"/>
            <w:vMerge w:val="restart"/>
            <w:shd w:val="clear" w:color="auto" w:fill="FFFFFF" w:themeFill="background1"/>
          </w:tcPr>
          <w:p w14:paraId="2CDC95DE" w14:textId="5433CB97" w:rsidR="00457536"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province</w:t>
            </w:r>
          </w:p>
        </w:tc>
        <w:tc>
          <w:tcPr>
            <w:tcW w:w="1890" w:type="dxa"/>
            <w:shd w:val="clear" w:color="auto" w:fill="FFFFFF" w:themeFill="background1"/>
          </w:tcPr>
          <w:p w14:paraId="256E28B6" w14:textId="49FCCC3B" w:rsidR="00457536"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0E1C9767" w14:textId="3A49E060" w:rsidR="00457536"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province</w:t>
            </w:r>
          </w:p>
        </w:tc>
        <w:tc>
          <w:tcPr>
            <w:tcW w:w="1843" w:type="dxa"/>
            <w:shd w:val="clear" w:color="auto" w:fill="FFFFFF" w:themeFill="background1"/>
          </w:tcPr>
          <w:p w14:paraId="79E8F041" w14:textId="670CF910" w:rsidR="00457536"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7855E366" w14:textId="5EABD20E" w:rsidR="00457536"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457536" w:rsidRPr="005733DF" w14:paraId="25C3989D" w14:textId="77777777" w:rsidTr="00B355D7">
        <w:trPr>
          <w:trHeight w:val="589"/>
          <w:jc w:val="center"/>
        </w:trPr>
        <w:tc>
          <w:tcPr>
            <w:tcW w:w="1615" w:type="dxa"/>
            <w:vMerge/>
            <w:shd w:val="clear" w:color="auto" w:fill="FFFFFF" w:themeFill="background1"/>
          </w:tcPr>
          <w:p w14:paraId="6593143E" w14:textId="77777777" w:rsidR="00457536" w:rsidRPr="005733DF" w:rsidRDefault="00457536" w:rsidP="00B355D7">
            <w:pPr>
              <w:ind w:firstLine="0"/>
              <w:rPr>
                <w:rFonts w:ascii="Cambria" w:eastAsia="MS Mincho" w:hAnsi="Cambria" w:cs="Cordia New"/>
                <w:noProof/>
                <w:sz w:val="24"/>
                <w:szCs w:val="24"/>
              </w:rPr>
            </w:pPr>
          </w:p>
        </w:tc>
        <w:tc>
          <w:tcPr>
            <w:tcW w:w="1890" w:type="dxa"/>
            <w:shd w:val="clear" w:color="auto" w:fill="FFFFFF" w:themeFill="background1"/>
          </w:tcPr>
          <w:p w14:paraId="567C7C5E" w14:textId="20EB87E9" w:rsidR="00457536"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code</w:t>
            </w:r>
          </w:p>
        </w:tc>
        <w:tc>
          <w:tcPr>
            <w:tcW w:w="2444" w:type="dxa"/>
            <w:shd w:val="clear" w:color="auto" w:fill="FFFFFF" w:themeFill="background1"/>
          </w:tcPr>
          <w:p w14:paraId="00BC06EE" w14:textId="5E304119" w:rsidR="00457536"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Code of province</w:t>
            </w:r>
          </w:p>
        </w:tc>
        <w:tc>
          <w:tcPr>
            <w:tcW w:w="1843" w:type="dxa"/>
            <w:shd w:val="clear" w:color="auto" w:fill="FFFFFF" w:themeFill="background1"/>
          </w:tcPr>
          <w:p w14:paraId="486297B3" w14:textId="71FF9A8A" w:rsidR="00457536" w:rsidRPr="005733DF" w:rsidRDefault="0087230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v</w:t>
            </w:r>
            <w:r w:rsidR="00FD51D4" w:rsidRPr="005733DF">
              <w:rPr>
                <w:rFonts w:ascii="Cambria" w:eastAsia="MS Mincho" w:hAnsi="Cambria" w:cs="Cordia New"/>
                <w:noProof/>
                <w:sz w:val="24"/>
                <w:szCs w:val="24"/>
              </w:rPr>
              <w:t>archar(20)</w:t>
            </w:r>
          </w:p>
        </w:tc>
        <w:tc>
          <w:tcPr>
            <w:tcW w:w="713" w:type="dxa"/>
            <w:shd w:val="clear" w:color="auto" w:fill="FFFFFF" w:themeFill="background1"/>
          </w:tcPr>
          <w:p w14:paraId="0962938F" w14:textId="63A1FBF7" w:rsidR="00457536"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457536" w:rsidRPr="005733DF" w14:paraId="50E70C41" w14:textId="77777777" w:rsidTr="00B355D7">
        <w:trPr>
          <w:trHeight w:val="79"/>
          <w:jc w:val="center"/>
        </w:trPr>
        <w:tc>
          <w:tcPr>
            <w:tcW w:w="1615" w:type="dxa"/>
            <w:vMerge/>
            <w:shd w:val="clear" w:color="auto" w:fill="FFFFFF" w:themeFill="background1"/>
          </w:tcPr>
          <w:p w14:paraId="5BC27355" w14:textId="77777777" w:rsidR="00457536" w:rsidRPr="005733DF" w:rsidRDefault="00457536" w:rsidP="00B355D7">
            <w:pPr>
              <w:ind w:firstLine="0"/>
              <w:rPr>
                <w:rFonts w:ascii="Cambria" w:eastAsia="MS Mincho" w:hAnsi="Cambria" w:cs="Cordia New"/>
                <w:noProof/>
                <w:sz w:val="24"/>
                <w:szCs w:val="24"/>
              </w:rPr>
            </w:pPr>
          </w:p>
        </w:tc>
        <w:tc>
          <w:tcPr>
            <w:tcW w:w="1890" w:type="dxa"/>
            <w:shd w:val="clear" w:color="auto" w:fill="FFFFFF" w:themeFill="background1"/>
          </w:tcPr>
          <w:p w14:paraId="4DCF7BD7" w14:textId="45454766" w:rsidR="00457536"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name</w:t>
            </w:r>
          </w:p>
        </w:tc>
        <w:tc>
          <w:tcPr>
            <w:tcW w:w="2444" w:type="dxa"/>
            <w:shd w:val="clear" w:color="auto" w:fill="FFFFFF" w:themeFill="background1"/>
          </w:tcPr>
          <w:p w14:paraId="2BCEB987" w14:textId="10F2035D" w:rsidR="00457536"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Name of province</w:t>
            </w:r>
          </w:p>
        </w:tc>
        <w:tc>
          <w:tcPr>
            <w:tcW w:w="1843" w:type="dxa"/>
            <w:shd w:val="clear" w:color="auto" w:fill="FFFFFF" w:themeFill="background1"/>
          </w:tcPr>
          <w:p w14:paraId="34B04264" w14:textId="50CC14F3" w:rsidR="00457536" w:rsidRPr="005733DF" w:rsidRDefault="0087230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v</w:t>
            </w:r>
            <w:r w:rsidR="00FD51D4" w:rsidRPr="005733DF">
              <w:rPr>
                <w:rFonts w:ascii="Cambria" w:eastAsia="MS Mincho" w:hAnsi="Cambria" w:cs="Cordia New"/>
                <w:noProof/>
                <w:sz w:val="24"/>
                <w:szCs w:val="24"/>
              </w:rPr>
              <w:t>archar(50)</w:t>
            </w:r>
          </w:p>
        </w:tc>
        <w:tc>
          <w:tcPr>
            <w:tcW w:w="713" w:type="dxa"/>
            <w:shd w:val="clear" w:color="auto" w:fill="FFFFFF" w:themeFill="background1"/>
          </w:tcPr>
          <w:p w14:paraId="68EFC1B4" w14:textId="4C4B99EA" w:rsidR="00457536"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D51D4" w:rsidRPr="005733DF" w14:paraId="588B07B8" w14:textId="77777777" w:rsidTr="00B355D7">
        <w:trPr>
          <w:trHeight w:val="589"/>
          <w:jc w:val="center"/>
        </w:trPr>
        <w:tc>
          <w:tcPr>
            <w:tcW w:w="1615" w:type="dxa"/>
            <w:vMerge w:val="restart"/>
            <w:shd w:val="clear" w:color="auto" w:fill="FFFFFF" w:themeFill="background1"/>
          </w:tcPr>
          <w:p w14:paraId="4ACDE8BD" w14:textId="57CD817C"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district</w:t>
            </w:r>
          </w:p>
        </w:tc>
        <w:tc>
          <w:tcPr>
            <w:tcW w:w="1890" w:type="dxa"/>
            <w:shd w:val="clear" w:color="auto" w:fill="FFFFFF" w:themeFill="background1"/>
          </w:tcPr>
          <w:p w14:paraId="58666D4E" w14:textId="3F9067EC"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6C7C3096" w14:textId="0F32EB52"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district</w:t>
            </w:r>
          </w:p>
        </w:tc>
        <w:tc>
          <w:tcPr>
            <w:tcW w:w="1843" w:type="dxa"/>
            <w:shd w:val="clear" w:color="auto" w:fill="FFFFFF" w:themeFill="background1"/>
          </w:tcPr>
          <w:p w14:paraId="7360CFDE" w14:textId="39BD2725"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64136EB5" w14:textId="2893899D"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D51D4" w:rsidRPr="005733DF" w14:paraId="1E219FD4" w14:textId="77777777" w:rsidTr="00B355D7">
        <w:trPr>
          <w:trHeight w:val="589"/>
          <w:jc w:val="center"/>
        </w:trPr>
        <w:tc>
          <w:tcPr>
            <w:tcW w:w="1615" w:type="dxa"/>
            <w:vMerge/>
            <w:shd w:val="clear" w:color="auto" w:fill="FFFFFF" w:themeFill="background1"/>
          </w:tcPr>
          <w:p w14:paraId="68B4023F" w14:textId="77777777" w:rsidR="00FD51D4" w:rsidRPr="005733DF" w:rsidRDefault="00FD51D4" w:rsidP="00B355D7">
            <w:pPr>
              <w:ind w:firstLine="0"/>
              <w:rPr>
                <w:rFonts w:ascii="Cambria" w:eastAsia="MS Mincho" w:hAnsi="Cambria" w:cs="Cordia New"/>
                <w:noProof/>
                <w:sz w:val="24"/>
                <w:szCs w:val="24"/>
              </w:rPr>
            </w:pPr>
          </w:p>
        </w:tc>
        <w:tc>
          <w:tcPr>
            <w:tcW w:w="1890" w:type="dxa"/>
            <w:shd w:val="clear" w:color="auto" w:fill="FFFFFF" w:themeFill="background1"/>
          </w:tcPr>
          <w:p w14:paraId="5CC71402" w14:textId="619AC0F8"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provinceId</w:t>
            </w:r>
          </w:p>
        </w:tc>
        <w:tc>
          <w:tcPr>
            <w:tcW w:w="2444" w:type="dxa"/>
            <w:shd w:val="clear" w:color="auto" w:fill="FFFFFF" w:themeFill="background1"/>
          </w:tcPr>
          <w:p w14:paraId="5C578ADC" w14:textId="7EB84E2F"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province</w:t>
            </w:r>
          </w:p>
        </w:tc>
        <w:tc>
          <w:tcPr>
            <w:tcW w:w="1843" w:type="dxa"/>
            <w:shd w:val="clear" w:color="auto" w:fill="FFFFFF" w:themeFill="background1"/>
          </w:tcPr>
          <w:p w14:paraId="2576F69C" w14:textId="3F131757"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5FDF8C98" w14:textId="5A732D23"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D51D4" w:rsidRPr="005733DF" w14:paraId="551BB661" w14:textId="77777777" w:rsidTr="00B355D7">
        <w:trPr>
          <w:trHeight w:val="207"/>
          <w:jc w:val="center"/>
        </w:trPr>
        <w:tc>
          <w:tcPr>
            <w:tcW w:w="1615" w:type="dxa"/>
            <w:vMerge/>
            <w:shd w:val="clear" w:color="auto" w:fill="FFFFFF" w:themeFill="background1"/>
          </w:tcPr>
          <w:p w14:paraId="0AFD3E1E" w14:textId="77777777" w:rsidR="00FD51D4" w:rsidRPr="005733DF" w:rsidRDefault="00FD51D4" w:rsidP="00B355D7">
            <w:pPr>
              <w:ind w:firstLine="0"/>
              <w:rPr>
                <w:rFonts w:ascii="Cambria" w:eastAsia="MS Mincho" w:hAnsi="Cambria" w:cs="Cordia New"/>
                <w:noProof/>
                <w:sz w:val="24"/>
                <w:szCs w:val="24"/>
              </w:rPr>
            </w:pPr>
          </w:p>
        </w:tc>
        <w:tc>
          <w:tcPr>
            <w:tcW w:w="1890" w:type="dxa"/>
            <w:shd w:val="clear" w:color="auto" w:fill="FFFFFF" w:themeFill="background1"/>
          </w:tcPr>
          <w:p w14:paraId="3044BDEC" w14:textId="6CFE4D1B"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prefix</w:t>
            </w:r>
          </w:p>
        </w:tc>
        <w:tc>
          <w:tcPr>
            <w:tcW w:w="2444" w:type="dxa"/>
            <w:shd w:val="clear" w:color="auto" w:fill="FFFFFF" w:themeFill="background1"/>
          </w:tcPr>
          <w:p w14:paraId="5836C2FA" w14:textId="7AC3D318"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Prefix name of district</w:t>
            </w:r>
          </w:p>
        </w:tc>
        <w:tc>
          <w:tcPr>
            <w:tcW w:w="1843" w:type="dxa"/>
            <w:shd w:val="clear" w:color="auto" w:fill="FFFFFF" w:themeFill="background1"/>
          </w:tcPr>
          <w:p w14:paraId="47E2CC28" w14:textId="080ABA75" w:rsidR="00FD51D4" w:rsidRPr="005733DF" w:rsidRDefault="0087230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v</w:t>
            </w:r>
            <w:r w:rsidR="00AA1112" w:rsidRPr="005733DF">
              <w:rPr>
                <w:rFonts w:ascii="Cambria" w:eastAsia="MS Mincho" w:hAnsi="Cambria" w:cs="Cordia New"/>
                <w:noProof/>
                <w:sz w:val="24"/>
                <w:szCs w:val="24"/>
              </w:rPr>
              <w:t>archar(50)</w:t>
            </w:r>
          </w:p>
        </w:tc>
        <w:tc>
          <w:tcPr>
            <w:tcW w:w="713" w:type="dxa"/>
            <w:shd w:val="clear" w:color="auto" w:fill="FFFFFF" w:themeFill="background1"/>
          </w:tcPr>
          <w:p w14:paraId="62BF047A" w14:textId="15F1A915"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D51D4" w:rsidRPr="005733DF" w14:paraId="51ADC4AA" w14:textId="77777777" w:rsidTr="00B355D7">
        <w:trPr>
          <w:trHeight w:val="79"/>
          <w:jc w:val="center"/>
        </w:trPr>
        <w:tc>
          <w:tcPr>
            <w:tcW w:w="1615" w:type="dxa"/>
            <w:vMerge/>
            <w:shd w:val="clear" w:color="auto" w:fill="FFFFFF" w:themeFill="background1"/>
          </w:tcPr>
          <w:p w14:paraId="23307CF5" w14:textId="77777777" w:rsidR="00FD51D4" w:rsidRPr="005733DF" w:rsidRDefault="00FD51D4" w:rsidP="00B355D7">
            <w:pPr>
              <w:ind w:firstLine="0"/>
              <w:rPr>
                <w:rFonts w:ascii="Cambria" w:eastAsia="MS Mincho" w:hAnsi="Cambria" w:cs="Cordia New"/>
                <w:noProof/>
                <w:sz w:val="24"/>
                <w:szCs w:val="24"/>
              </w:rPr>
            </w:pPr>
          </w:p>
        </w:tc>
        <w:tc>
          <w:tcPr>
            <w:tcW w:w="1890" w:type="dxa"/>
            <w:shd w:val="clear" w:color="auto" w:fill="FFFFFF" w:themeFill="background1"/>
          </w:tcPr>
          <w:p w14:paraId="1636950E" w14:textId="36059961"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name</w:t>
            </w:r>
          </w:p>
        </w:tc>
        <w:tc>
          <w:tcPr>
            <w:tcW w:w="2444" w:type="dxa"/>
            <w:shd w:val="clear" w:color="auto" w:fill="FFFFFF" w:themeFill="background1"/>
          </w:tcPr>
          <w:p w14:paraId="4700E997" w14:textId="61B53EB8"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Name of district</w:t>
            </w:r>
          </w:p>
        </w:tc>
        <w:tc>
          <w:tcPr>
            <w:tcW w:w="1843" w:type="dxa"/>
            <w:shd w:val="clear" w:color="auto" w:fill="FFFFFF" w:themeFill="background1"/>
          </w:tcPr>
          <w:p w14:paraId="090E25D8" w14:textId="20020842" w:rsidR="00FD51D4" w:rsidRPr="005733DF" w:rsidRDefault="0087230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v</w:t>
            </w:r>
            <w:r w:rsidR="00AA1112" w:rsidRPr="005733DF">
              <w:rPr>
                <w:rFonts w:ascii="Cambria" w:eastAsia="MS Mincho" w:hAnsi="Cambria" w:cs="Cordia New"/>
                <w:noProof/>
                <w:sz w:val="24"/>
                <w:szCs w:val="24"/>
              </w:rPr>
              <w:t>archar(50)</w:t>
            </w:r>
          </w:p>
        </w:tc>
        <w:tc>
          <w:tcPr>
            <w:tcW w:w="713" w:type="dxa"/>
            <w:shd w:val="clear" w:color="auto" w:fill="FFFFFF" w:themeFill="background1"/>
          </w:tcPr>
          <w:p w14:paraId="7ECE76BA" w14:textId="04CACC26"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457536" w:rsidRPr="005733DF" w14:paraId="0A950EEF" w14:textId="77777777" w:rsidTr="00B355D7">
        <w:trPr>
          <w:trHeight w:val="589"/>
          <w:jc w:val="center"/>
        </w:trPr>
        <w:tc>
          <w:tcPr>
            <w:tcW w:w="1615" w:type="dxa"/>
            <w:vMerge w:val="restart"/>
            <w:shd w:val="clear" w:color="auto" w:fill="FFFFFF" w:themeFill="background1"/>
          </w:tcPr>
          <w:p w14:paraId="68BE85E7" w14:textId="1EE7641B" w:rsidR="00457536" w:rsidRPr="005733DF" w:rsidRDefault="007238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ward</w:t>
            </w:r>
          </w:p>
        </w:tc>
        <w:tc>
          <w:tcPr>
            <w:tcW w:w="1890" w:type="dxa"/>
            <w:shd w:val="clear" w:color="auto" w:fill="FFFFFF" w:themeFill="background1"/>
          </w:tcPr>
          <w:p w14:paraId="7023D112" w14:textId="23CAEBFF" w:rsidR="00457536" w:rsidRPr="005733DF" w:rsidRDefault="007238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29189DCC" w14:textId="06D828A7" w:rsidR="00457536"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ward</w:t>
            </w:r>
          </w:p>
        </w:tc>
        <w:tc>
          <w:tcPr>
            <w:tcW w:w="1843" w:type="dxa"/>
            <w:shd w:val="clear" w:color="auto" w:fill="FFFFFF" w:themeFill="background1"/>
          </w:tcPr>
          <w:p w14:paraId="306A5122" w14:textId="437F6AEA" w:rsidR="00457536"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79B75DC4" w14:textId="173F08D5" w:rsidR="00457536"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A33064" w:rsidRPr="005733DF" w14:paraId="025DF2B0" w14:textId="77777777" w:rsidTr="00B355D7">
        <w:trPr>
          <w:trHeight w:val="589"/>
          <w:jc w:val="center"/>
        </w:trPr>
        <w:tc>
          <w:tcPr>
            <w:tcW w:w="1615" w:type="dxa"/>
            <w:vMerge/>
            <w:shd w:val="clear" w:color="auto" w:fill="FFFFFF" w:themeFill="background1"/>
          </w:tcPr>
          <w:p w14:paraId="136A9B80" w14:textId="77777777" w:rsidR="00A33064" w:rsidRPr="005733DF" w:rsidRDefault="00A33064" w:rsidP="00B355D7">
            <w:pPr>
              <w:ind w:firstLine="0"/>
              <w:rPr>
                <w:rFonts w:ascii="Cambria" w:eastAsia="MS Mincho" w:hAnsi="Cambria" w:cs="Cordia New"/>
                <w:noProof/>
                <w:sz w:val="24"/>
                <w:szCs w:val="24"/>
              </w:rPr>
            </w:pPr>
          </w:p>
        </w:tc>
        <w:tc>
          <w:tcPr>
            <w:tcW w:w="1890" w:type="dxa"/>
            <w:shd w:val="clear" w:color="auto" w:fill="FFFFFF" w:themeFill="background1"/>
          </w:tcPr>
          <w:p w14:paraId="7BDC4B92" w14:textId="0F584036"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districtId</w:t>
            </w:r>
          </w:p>
        </w:tc>
        <w:tc>
          <w:tcPr>
            <w:tcW w:w="2444" w:type="dxa"/>
            <w:shd w:val="clear" w:color="auto" w:fill="FFFFFF" w:themeFill="background1"/>
          </w:tcPr>
          <w:p w14:paraId="4D4C2A95" w14:textId="04837E61"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district</w:t>
            </w:r>
          </w:p>
        </w:tc>
        <w:tc>
          <w:tcPr>
            <w:tcW w:w="1843" w:type="dxa"/>
            <w:shd w:val="clear" w:color="auto" w:fill="FFFFFF" w:themeFill="background1"/>
          </w:tcPr>
          <w:p w14:paraId="7E0A6A6B" w14:textId="2B6D69BE"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70A19855" w14:textId="1F7E789D"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A33064" w:rsidRPr="005733DF" w14:paraId="285C7383" w14:textId="77777777" w:rsidTr="00B355D7">
        <w:trPr>
          <w:trHeight w:val="570"/>
          <w:jc w:val="center"/>
        </w:trPr>
        <w:tc>
          <w:tcPr>
            <w:tcW w:w="1615" w:type="dxa"/>
            <w:vMerge/>
            <w:shd w:val="clear" w:color="auto" w:fill="FFFFFF" w:themeFill="background1"/>
          </w:tcPr>
          <w:p w14:paraId="6933FC83" w14:textId="77777777" w:rsidR="00A33064" w:rsidRPr="005733DF" w:rsidRDefault="00A33064" w:rsidP="00B355D7">
            <w:pPr>
              <w:ind w:firstLine="0"/>
              <w:rPr>
                <w:rFonts w:ascii="Cambria" w:eastAsia="MS Mincho" w:hAnsi="Cambria" w:cs="Cordia New"/>
                <w:noProof/>
                <w:sz w:val="24"/>
                <w:szCs w:val="24"/>
              </w:rPr>
            </w:pPr>
          </w:p>
        </w:tc>
        <w:tc>
          <w:tcPr>
            <w:tcW w:w="1890" w:type="dxa"/>
            <w:shd w:val="clear" w:color="auto" w:fill="FFFFFF" w:themeFill="background1"/>
          </w:tcPr>
          <w:p w14:paraId="0A6B1EBD" w14:textId="09FF2D34"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provinceId</w:t>
            </w:r>
          </w:p>
        </w:tc>
        <w:tc>
          <w:tcPr>
            <w:tcW w:w="2444" w:type="dxa"/>
            <w:shd w:val="clear" w:color="auto" w:fill="FFFFFF" w:themeFill="background1"/>
          </w:tcPr>
          <w:p w14:paraId="4A86E76A" w14:textId="02E1F27A"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province</w:t>
            </w:r>
          </w:p>
        </w:tc>
        <w:tc>
          <w:tcPr>
            <w:tcW w:w="1843" w:type="dxa"/>
            <w:shd w:val="clear" w:color="auto" w:fill="FFFFFF" w:themeFill="background1"/>
          </w:tcPr>
          <w:p w14:paraId="3468B489" w14:textId="51E5E9AA"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2FE2BC3E" w14:textId="7C41F54C"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A33064" w:rsidRPr="005733DF" w14:paraId="6C9CE050" w14:textId="77777777" w:rsidTr="00B355D7">
        <w:trPr>
          <w:trHeight w:val="570"/>
          <w:jc w:val="center"/>
        </w:trPr>
        <w:tc>
          <w:tcPr>
            <w:tcW w:w="1615" w:type="dxa"/>
            <w:vMerge/>
            <w:shd w:val="clear" w:color="auto" w:fill="FFFFFF" w:themeFill="background1"/>
          </w:tcPr>
          <w:p w14:paraId="7DC82C06" w14:textId="77777777" w:rsidR="00A33064" w:rsidRPr="005733DF" w:rsidRDefault="00A33064" w:rsidP="00B355D7">
            <w:pPr>
              <w:ind w:firstLine="0"/>
              <w:rPr>
                <w:rFonts w:ascii="Cambria" w:eastAsia="MS Mincho" w:hAnsi="Cambria" w:cs="Cordia New"/>
                <w:noProof/>
                <w:sz w:val="24"/>
                <w:szCs w:val="24"/>
              </w:rPr>
            </w:pPr>
          </w:p>
        </w:tc>
        <w:tc>
          <w:tcPr>
            <w:tcW w:w="1890" w:type="dxa"/>
            <w:shd w:val="clear" w:color="auto" w:fill="FFFFFF" w:themeFill="background1"/>
          </w:tcPr>
          <w:p w14:paraId="034DCE4E" w14:textId="70C28A78"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prefix</w:t>
            </w:r>
          </w:p>
        </w:tc>
        <w:tc>
          <w:tcPr>
            <w:tcW w:w="2444" w:type="dxa"/>
            <w:shd w:val="clear" w:color="auto" w:fill="FFFFFF" w:themeFill="background1"/>
          </w:tcPr>
          <w:p w14:paraId="5AF03E02" w14:textId="750BB540"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Prefix name of ward</w:t>
            </w:r>
          </w:p>
        </w:tc>
        <w:tc>
          <w:tcPr>
            <w:tcW w:w="1843" w:type="dxa"/>
            <w:shd w:val="clear" w:color="auto" w:fill="FFFFFF" w:themeFill="background1"/>
          </w:tcPr>
          <w:p w14:paraId="4D87AAFE" w14:textId="736549E5"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68B7C210" w14:textId="0FD0D127"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A33064" w:rsidRPr="005733DF" w14:paraId="48D0D7FE" w14:textId="77777777" w:rsidTr="00B355D7">
        <w:trPr>
          <w:trHeight w:val="570"/>
          <w:jc w:val="center"/>
        </w:trPr>
        <w:tc>
          <w:tcPr>
            <w:tcW w:w="1615" w:type="dxa"/>
            <w:vMerge/>
            <w:shd w:val="clear" w:color="auto" w:fill="FFFFFF" w:themeFill="background1"/>
          </w:tcPr>
          <w:p w14:paraId="59564A9B" w14:textId="77777777" w:rsidR="00A33064" w:rsidRPr="005733DF" w:rsidRDefault="00A33064" w:rsidP="00B355D7">
            <w:pPr>
              <w:ind w:firstLine="0"/>
              <w:rPr>
                <w:rFonts w:ascii="Cambria" w:eastAsia="MS Mincho" w:hAnsi="Cambria" w:cs="Cordia New"/>
                <w:noProof/>
                <w:sz w:val="24"/>
                <w:szCs w:val="24"/>
              </w:rPr>
            </w:pPr>
          </w:p>
        </w:tc>
        <w:tc>
          <w:tcPr>
            <w:tcW w:w="1890" w:type="dxa"/>
            <w:shd w:val="clear" w:color="auto" w:fill="FFFFFF" w:themeFill="background1"/>
          </w:tcPr>
          <w:p w14:paraId="5E790BBA" w14:textId="12AFAEF9"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name</w:t>
            </w:r>
          </w:p>
        </w:tc>
        <w:tc>
          <w:tcPr>
            <w:tcW w:w="2444" w:type="dxa"/>
            <w:shd w:val="clear" w:color="auto" w:fill="FFFFFF" w:themeFill="background1"/>
          </w:tcPr>
          <w:p w14:paraId="64C3BC3B" w14:textId="191907A3"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Name of ward</w:t>
            </w:r>
          </w:p>
        </w:tc>
        <w:tc>
          <w:tcPr>
            <w:tcW w:w="1843" w:type="dxa"/>
            <w:shd w:val="clear" w:color="auto" w:fill="FFFFFF" w:themeFill="background1"/>
          </w:tcPr>
          <w:p w14:paraId="4418FF39" w14:textId="58F47B7D"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0E03F4BE" w14:textId="36325EB3"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457536" w:rsidRPr="005733DF" w14:paraId="1B8236EC" w14:textId="77777777" w:rsidTr="00B355D7">
        <w:trPr>
          <w:trHeight w:val="165"/>
          <w:jc w:val="center"/>
        </w:trPr>
        <w:tc>
          <w:tcPr>
            <w:tcW w:w="1615" w:type="dxa"/>
            <w:vMerge w:val="restart"/>
            <w:shd w:val="clear" w:color="auto" w:fill="FFFFFF" w:themeFill="background1"/>
          </w:tcPr>
          <w:p w14:paraId="558E13F5" w14:textId="6F787E4F" w:rsidR="00457536" w:rsidRPr="005733DF" w:rsidRDefault="007238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device_key</w:t>
            </w:r>
          </w:p>
        </w:tc>
        <w:tc>
          <w:tcPr>
            <w:tcW w:w="1890" w:type="dxa"/>
            <w:shd w:val="clear" w:color="auto" w:fill="FFFFFF" w:themeFill="background1"/>
          </w:tcPr>
          <w:p w14:paraId="46A07C7D" w14:textId="44ECC309" w:rsidR="00457536" w:rsidRPr="005733DF" w:rsidRDefault="007238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15D4A320" w14:textId="3383799C" w:rsidR="00457536"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w:t>
            </w:r>
            <w:r w:rsidR="006E3301" w:rsidRPr="005733DF">
              <w:rPr>
                <w:rFonts w:ascii="Cambria" w:eastAsia="MS Mincho" w:hAnsi="Cambria" w:cs="Cordia New"/>
                <w:noProof/>
                <w:sz w:val="24"/>
                <w:szCs w:val="24"/>
              </w:rPr>
              <w:t>d of device key</w:t>
            </w:r>
          </w:p>
        </w:tc>
        <w:tc>
          <w:tcPr>
            <w:tcW w:w="1843" w:type="dxa"/>
            <w:shd w:val="clear" w:color="auto" w:fill="FFFFFF" w:themeFill="background1"/>
          </w:tcPr>
          <w:p w14:paraId="1982C2B1" w14:textId="3CB24F78" w:rsidR="00457536" w:rsidRPr="005733DF" w:rsidRDefault="006E330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4873BF64" w14:textId="64A8FDBC" w:rsidR="00457536" w:rsidRPr="005733DF" w:rsidRDefault="006E330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6E3301" w:rsidRPr="005733DF" w14:paraId="38325917" w14:textId="77777777" w:rsidTr="00B355D7">
        <w:trPr>
          <w:trHeight w:val="589"/>
          <w:jc w:val="center"/>
        </w:trPr>
        <w:tc>
          <w:tcPr>
            <w:tcW w:w="1615" w:type="dxa"/>
            <w:vMerge/>
            <w:shd w:val="clear" w:color="auto" w:fill="FFFFFF" w:themeFill="background1"/>
          </w:tcPr>
          <w:p w14:paraId="6D81BC2C" w14:textId="77777777" w:rsidR="006E3301" w:rsidRPr="005733DF" w:rsidRDefault="006E3301" w:rsidP="00B355D7">
            <w:pPr>
              <w:ind w:firstLine="0"/>
              <w:rPr>
                <w:rFonts w:ascii="Cambria" w:eastAsia="MS Mincho" w:hAnsi="Cambria" w:cs="Cordia New"/>
                <w:noProof/>
                <w:sz w:val="24"/>
                <w:szCs w:val="24"/>
              </w:rPr>
            </w:pPr>
          </w:p>
        </w:tc>
        <w:tc>
          <w:tcPr>
            <w:tcW w:w="1890" w:type="dxa"/>
            <w:shd w:val="clear" w:color="auto" w:fill="FFFFFF" w:themeFill="background1"/>
          </w:tcPr>
          <w:p w14:paraId="251CC5EB" w14:textId="68D61CCF" w:rsidR="006E3301" w:rsidRPr="005733DF" w:rsidRDefault="006E330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accountId</w:t>
            </w:r>
          </w:p>
        </w:tc>
        <w:tc>
          <w:tcPr>
            <w:tcW w:w="2444" w:type="dxa"/>
            <w:shd w:val="clear" w:color="auto" w:fill="FFFFFF" w:themeFill="background1"/>
          </w:tcPr>
          <w:p w14:paraId="5BE18B6E" w14:textId="25A8A544" w:rsidR="006E3301" w:rsidRPr="005733DF" w:rsidRDefault="006E330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account</w:t>
            </w:r>
          </w:p>
        </w:tc>
        <w:tc>
          <w:tcPr>
            <w:tcW w:w="1843" w:type="dxa"/>
            <w:shd w:val="clear" w:color="auto" w:fill="FFFFFF" w:themeFill="background1"/>
          </w:tcPr>
          <w:p w14:paraId="76AEEA9A" w14:textId="5417ED07" w:rsidR="006E3301" w:rsidRPr="005733DF" w:rsidRDefault="006E3301"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2F6B0883" w14:textId="34ECF604" w:rsidR="006E3301" w:rsidRPr="005733DF" w:rsidRDefault="006E330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457536" w:rsidRPr="005733DF" w14:paraId="13CAD8E1" w14:textId="77777777" w:rsidTr="00B355D7">
        <w:trPr>
          <w:trHeight w:val="516"/>
          <w:jc w:val="center"/>
        </w:trPr>
        <w:tc>
          <w:tcPr>
            <w:tcW w:w="1615" w:type="dxa"/>
            <w:vMerge/>
            <w:shd w:val="clear" w:color="auto" w:fill="FFFFFF" w:themeFill="background1"/>
          </w:tcPr>
          <w:p w14:paraId="7E90967A" w14:textId="77777777" w:rsidR="00457536" w:rsidRPr="005733DF" w:rsidRDefault="00457536" w:rsidP="00B355D7">
            <w:pPr>
              <w:ind w:firstLine="0"/>
              <w:rPr>
                <w:rFonts w:ascii="Cambria" w:eastAsia="MS Mincho" w:hAnsi="Cambria" w:cs="Cordia New"/>
                <w:noProof/>
                <w:sz w:val="24"/>
                <w:szCs w:val="24"/>
              </w:rPr>
            </w:pPr>
          </w:p>
        </w:tc>
        <w:tc>
          <w:tcPr>
            <w:tcW w:w="1890" w:type="dxa"/>
            <w:shd w:val="clear" w:color="auto" w:fill="FFFFFF" w:themeFill="background1"/>
          </w:tcPr>
          <w:p w14:paraId="0BE9BF55" w14:textId="61E4DDE8" w:rsidR="00457536" w:rsidRPr="005733DF" w:rsidRDefault="007238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key</w:t>
            </w:r>
          </w:p>
        </w:tc>
        <w:tc>
          <w:tcPr>
            <w:tcW w:w="2444" w:type="dxa"/>
            <w:shd w:val="clear" w:color="auto" w:fill="FFFFFF" w:themeFill="background1"/>
          </w:tcPr>
          <w:p w14:paraId="215DE0D8" w14:textId="18240D44" w:rsidR="00457536" w:rsidRPr="005733DF" w:rsidRDefault="006E330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Key of device</w:t>
            </w:r>
          </w:p>
        </w:tc>
        <w:tc>
          <w:tcPr>
            <w:tcW w:w="1843" w:type="dxa"/>
            <w:shd w:val="clear" w:color="auto" w:fill="FFFFFF" w:themeFill="background1"/>
          </w:tcPr>
          <w:p w14:paraId="29878474" w14:textId="0FFDE60F" w:rsidR="00457536" w:rsidRPr="005733DF" w:rsidRDefault="006E3301"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4EF122A4" w14:textId="21F7021D" w:rsidR="00457536" w:rsidRPr="005733DF" w:rsidRDefault="006E330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7238D4" w:rsidRPr="005733DF" w14:paraId="5A6ECA0B" w14:textId="77777777" w:rsidTr="00B355D7">
        <w:trPr>
          <w:trHeight w:val="516"/>
          <w:jc w:val="center"/>
        </w:trPr>
        <w:tc>
          <w:tcPr>
            <w:tcW w:w="1615" w:type="dxa"/>
            <w:vMerge/>
            <w:shd w:val="clear" w:color="auto" w:fill="FFFFFF" w:themeFill="background1"/>
          </w:tcPr>
          <w:p w14:paraId="3B515F7B" w14:textId="77777777" w:rsidR="007238D4" w:rsidRPr="005733DF" w:rsidRDefault="007238D4" w:rsidP="00B355D7">
            <w:pPr>
              <w:ind w:firstLine="0"/>
              <w:rPr>
                <w:rFonts w:ascii="Cambria" w:eastAsia="MS Mincho" w:hAnsi="Cambria" w:cs="Cordia New"/>
                <w:noProof/>
                <w:sz w:val="24"/>
                <w:szCs w:val="24"/>
              </w:rPr>
            </w:pPr>
          </w:p>
        </w:tc>
        <w:tc>
          <w:tcPr>
            <w:tcW w:w="1890" w:type="dxa"/>
            <w:shd w:val="clear" w:color="auto" w:fill="FFFFFF" w:themeFill="background1"/>
          </w:tcPr>
          <w:p w14:paraId="3BC8BE1C" w14:textId="3EACCF49" w:rsidR="007238D4" w:rsidRPr="005733DF" w:rsidRDefault="007238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isDeleted</w:t>
            </w:r>
          </w:p>
        </w:tc>
        <w:tc>
          <w:tcPr>
            <w:tcW w:w="2444" w:type="dxa"/>
            <w:shd w:val="clear" w:color="auto" w:fill="FFFFFF" w:themeFill="background1"/>
          </w:tcPr>
          <w:p w14:paraId="1F321C81" w14:textId="2E5A67AF" w:rsidR="007238D4" w:rsidRPr="005733DF" w:rsidRDefault="006E330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Check if the device key is deleted or not</w:t>
            </w:r>
          </w:p>
        </w:tc>
        <w:tc>
          <w:tcPr>
            <w:tcW w:w="1843" w:type="dxa"/>
            <w:shd w:val="clear" w:color="auto" w:fill="FFFFFF" w:themeFill="background1"/>
          </w:tcPr>
          <w:p w14:paraId="607C3CA8" w14:textId="16663E57" w:rsidR="007238D4" w:rsidRPr="005733DF" w:rsidRDefault="006E330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boolean</w:t>
            </w:r>
          </w:p>
        </w:tc>
        <w:tc>
          <w:tcPr>
            <w:tcW w:w="713" w:type="dxa"/>
            <w:shd w:val="clear" w:color="auto" w:fill="FFFFFF" w:themeFill="background1"/>
          </w:tcPr>
          <w:p w14:paraId="192FD0ED" w14:textId="221D3A41" w:rsidR="007238D4" w:rsidRPr="005733DF" w:rsidRDefault="006E330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3609D885" w14:textId="77777777" w:rsidTr="00B355D7">
        <w:trPr>
          <w:trHeight w:val="589"/>
          <w:jc w:val="center"/>
        </w:trPr>
        <w:tc>
          <w:tcPr>
            <w:tcW w:w="1615" w:type="dxa"/>
            <w:vMerge w:val="restart"/>
            <w:shd w:val="clear" w:color="auto" w:fill="FFFFFF" w:themeFill="background1"/>
          </w:tcPr>
          <w:p w14:paraId="449EEAF3" w14:textId="3622EDD9"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message</w:t>
            </w:r>
          </w:p>
        </w:tc>
        <w:tc>
          <w:tcPr>
            <w:tcW w:w="1890" w:type="dxa"/>
            <w:shd w:val="clear" w:color="auto" w:fill="FFFFFF" w:themeFill="background1"/>
          </w:tcPr>
          <w:p w14:paraId="1FA84E83" w14:textId="4474E7D5"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16D8B017" w14:textId="71A25B8D"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message</w:t>
            </w:r>
          </w:p>
        </w:tc>
        <w:tc>
          <w:tcPr>
            <w:tcW w:w="1843" w:type="dxa"/>
            <w:shd w:val="clear" w:color="auto" w:fill="FFFFFF" w:themeFill="background1"/>
          </w:tcPr>
          <w:p w14:paraId="11E81430" w14:textId="24BC875F" w:rsidR="005B542F" w:rsidRPr="005733DF" w:rsidRDefault="005B542F"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0F5B20E6" w14:textId="6FA20806"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4D7D77FA" w14:textId="77777777" w:rsidTr="00B355D7">
        <w:trPr>
          <w:trHeight w:val="79"/>
          <w:jc w:val="center"/>
        </w:trPr>
        <w:tc>
          <w:tcPr>
            <w:tcW w:w="1615" w:type="dxa"/>
            <w:vMerge/>
            <w:shd w:val="clear" w:color="auto" w:fill="FFFFFF" w:themeFill="background1"/>
          </w:tcPr>
          <w:p w14:paraId="32C42C4D"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2AE4527A" w14:textId="3AE5EABC"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w:t>
            </w:r>
            <w:r w:rsidR="005733DF" w:rsidRPr="005733DF">
              <w:rPr>
                <w:rFonts w:ascii="Cambria" w:eastAsia="MS Mincho" w:hAnsi="Cambria" w:cs="Cordia New"/>
                <w:noProof/>
                <w:sz w:val="24"/>
                <w:szCs w:val="24"/>
              </w:rPr>
              <w:t>reator</w:t>
            </w:r>
            <w:r w:rsidRPr="005733DF">
              <w:rPr>
                <w:rFonts w:ascii="Cambria" w:eastAsia="MS Mincho" w:hAnsi="Cambria" w:cs="Cordia New"/>
                <w:noProof/>
                <w:sz w:val="24"/>
                <w:szCs w:val="24"/>
              </w:rPr>
              <w:t>Id</w:t>
            </w:r>
          </w:p>
        </w:tc>
        <w:tc>
          <w:tcPr>
            <w:tcW w:w="2444" w:type="dxa"/>
            <w:shd w:val="clear" w:color="auto" w:fill="FFFFFF" w:themeFill="background1"/>
          </w:tcPr>
          <w:p w14:paraId="143CD742" w14:textId="0F029500"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 xml:space="preserve">Id of </w:t>
            </w:r>
            <w:r w:rsidR="005733DF" w:rsidRPr="005733DF">
              <w:rPr>
                <w:rFonts w:ascii="Cambria" w:eastAsia="MS Mincho" w:hAnsi="Cambria" w:cs="Cordia New"/>
                <w:noProof/>
                <w:sz w:val="24"/>
                <w:szCs w:val="24"/>
              </w:rPr>
              <w:t>creator</w:t>
            </w:r>
            <w:r w:rsidRPr="005733DF">
              <w:rPr>
                <w:rFonts w:ascii="Cambria" w:eastAsia="MS Mincho" w:hAnsi="Cambria" w:cs="Cordia New"/>
                <w:noProof/>
                <w:sz w:val="24"/>
                <w:szCs w:val="24"/>
              </w:rPr>
              <w:t xml:space="preserve"> </w:t>
            </w:r>
          </w:p>
        </w:tc>
        <w:tc>
          <w:tcPr>
            <w:tcW w:w="1843" w:type="dxa"/>
            <w:shd w:val="clear" w:color="auto" w:fill="FFFFFF" w:themeFill="background1"/>
          </w:tcPr>
          <w:p w14:paraId="7D1AB6A5" w14:textId="361AB715" w:rsidR="005B542F" w:rsidRPr="005733DF" w:rsidRDefault="005B542F"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04DDD693" w14:textId="39EE5F7F"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0336A45E" w14:textId="77777777" w:rsidTr="00B355D7">
        <w:trPr>
          <w:trHeight w:val="589"/>
          <w:jc w:val="center"/>
        </w:trPr>
        <w:tc>
          <w:tcPr>
            <w:tcW w:w="1615" w:type="dxa"/>
            <w:vMerge/>
            <w:shd w:val="clear" w:color="auto" w:fill="FFFFFF" w:themeFill="background1"/>
          </w:tcPr>
          <w:p w14:paraId="6170A2F6"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39289BD9" w14:textId="7751FA02" w:rsidR="005B542F" w:rsidRPr="005733DF" w:rsidRDefault="002E18EB" w:rsidP="00B355D7">
            <w:pPr>
              <w:ind w:firstLine="0"/>
              <w:rPr>
                <w:rFonts w:ascii="Cambria" w:eastAsia="MS Mincho" w:hAnsi="Cambria" w:cs="Cordia New"/>
                <w:noProof/>
                <w:sz w:val="24"/>
                <w:szCs w:val="24"/>
              </w:rPr>
            </w:pPr>
            <w:r>
              <w:rPr>
                <w:rFonts w:ascii="Cambria" w:eastAsia="MS Mincho" w:hAnsi="Cambria" w:cs="Cordia New"/>
                <w:noProof/>
                <w:sz w:val="24"/>
                <w:szCs w:val="24"/>
              </w:rPr>
              <w:t>roomId</w:t>
            </w:r>
          </w:p>
        </w:tc>
        <w:tc>
          <w:tcPr>
            <w:tcW w:w="2444" w:type="dxa"/>
            <w:shd w:val="clear" w:color="auto" w:fill="FFFFFF" w:themeFill="background1"/>
          </w:tcPr>
          <w:p w14:paraId="65EF9D8F" w14:textId="1EEA3966"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 xml:space="preserve">Id of </w:t>
            </w:r>
            <w:r w:rsidR="002E18EB">
              <w:rPr>
                <w:rFonts w:ascii="Cambria" w:eastAsia="MS Mincho" w:hAnsi="Cambria" w:cs="Cordia New"/>
                <w:noProof/>
                <w:sz w:val="24"/>
                <w:szCs w:val="24"/>
              </w:rPr>
              <w:t>chat room that the message belonges</w:t>
            </w:r>
            <w:r w:rsidRPr="005733DF">
              <w:rPr>
                <w:rFonts w:ascii="Cambria" w:eastAsia="MS Mincho" w:hAnsi="Cambria" w:cs="Cordia New"/>
                <w:noProof/>
                <w:sz w:val="24"/>
                <w:szCs w:val="24"/>
              </w:rPr>
              <w:t xml:space="preserve"> to </w:t>
            </w:r>
          </w:p>
        </w:tc>
        <w:tc>
          <w:tcPr>
            <w:tcW w:w="1843" w:type="dxa"/>
            <w:shd w:val="clear" w:color="auto" w:fill="FFFFFF" w:themeFill="background1"/>
          </w:tcPr>
          <w:p w14:paraId="347C6CF6" w14:textId="7D75652F" w:rsidR="005B542F" w:rsidRPr="005733DF" w:rsidRDefault="002E18EB" w:rsidP="00B355D7">
            <w:pPr>
              <w:ind w:firstLine="0"/>
              <w:rPr>
                <w:rFonts w:ascii="Cambria" w:eastAsia="MS Mincho" w:hAnsi="Cambria" w:cs="Cordia New"/>
                <w:noProof/>
                <w:sz w:val="24"/>
                <w:szCs w:val="24"/>
              </w:rPr>
            </w:pPr>
            <w:r>
              <w:rPr>
                <w:rFonts w:ascii="Cambria" w:hAnsi="Cambria"/>
                <w:sz w:val="24"/>
                <w:szCs w:val="24"/>
              </w:rPr>
              <w:t>int</w:t>
            </w:r>
          </w:p>
        </w:tc>
        <w:tc>
          <w:tcPr>
            <w:tcW w:w="713" w:type="dxa"/>
            <w:shd w:val="clear" w:color="auto" w:fill="FFFFFF" w:themeFill="background1"/>
          </w:tcPr>
          <w:p w14:paraId="246CF66E" w14:textId="6D2DE39C"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1D93B5B3" w14:textId="77777777" w:rsidTr="00B355D7">
        <w:trPr>
          <w:trHeight w:val="589"/>
          <w:jc w:val="center"/>
        </w:trPr>
        <w:tc>
          <w:tcPr>
            <w:tcW w:w="1615" w:type="dxa"/>
            <w:vMerge/>
            <w:shd w:val="clear" w:color="auto" w:fill="FFFFFF" w:themeFill="background1"/>
          </w:tcPr>
          <w:p w14:paraId="624C6BC9"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28CFDC5C" w14:textId="6DB8E320" w:rsidR="005B542F" w:rsidRPr="005733DF" w:rsidRDefault="002E18EB" w:rsidP="00B355D7">
            <w:pPr>
              <w:ind w:firstLine="0"/>
              <w:rPr>
                <w:rFonts w:ascii="Cambria" w:eastAsia="MS Mincho" w:hAnsi="Cambria" w:cs="Cordia New"/>
                <w:noProof/>
                <w:sz w:val="24"/>
                <w:szCs w:val="24"/>
              </w:rPr>
            </w:pPr>
            <w:r>
              <w:rPr>
                <w:rFonts w:ascii="Cambria" w:eastAsia="MS Mincho" w:hAnsi="Cambria" w:cs="Cordia New"/>
                <w:noProof/>
                <w:sz w:val="24"/>
                <w:szCs w:val="24"/>
              </w:rPr>
              <w:t>text</w:t>
            </w:r>
          </w:p>
        </w:tc>
        <w:tc>
          <w:tcPr>
            <w:tcW w:w="2444" w:type="dxa"/>
            <w:shd w:val="clear" w:color="auto" w:fill="FFFFFF" w:themeFill="background1"/>
          </w:tcPr>
          <w:p w14:paraId="494573D6" w14:textId="2969CAC8"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Content of message</w:t>
            </w:r>
          </w:p>
        </w:tc>
        <w:tc>
          <w:tcPr>
            <w:tcW w:w="1843" w:type="dxa"/>
            <w:shd w:val="clear" w:color="auto" w:fill="FFFFFF" w:themeFill="background1"/>
          </w:tcPr>
          <w:p w14:paraId="0879BE59" w14:textId="6E5AFA54" w:rsidR="005B542F" w:rsidRPr="005733DF" w:rsidRDefault="005B542F"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41881B7F" w14:textId="33424B6C"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0307BA65" w14:textId="77777777" w:rsidTr="00B355D7">
        <w:trPr>
          <w:trHeight w:val="589"/>
          <w:jc w:val="center"/>
        </w:trPr>
        <w:tc>
          <w:tcPr>
            <w:tcW w:w="1615" w:type="dxa"/>
            <w:vMerge/>
            <w:shd w:val="clear" w:color="auto" w:fill="FFFFFF" w:themeFill="background1"/>
          </w:tcPr>
          <w:p w14:paraId="46AE5058"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284D2247" w14:textId="70DD17B4"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createdTime</w:t>
            </w:r>
          </w:p>
        </w:tc>
        <w:tc>
          <w:tcPr>
            <w:tcW w:w="2444" w:type="dxa"/>
            <w:shd w:val="clear" w:color="auto" w:fill="FFFFFF" w:themeFill="background1"/>
          </w:tcPr>
          <w:p w14:paraId="3228BD42" w14:textId="677D83EB"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Time of creation of message</w:t>
            </w:r>
          </w:p>
        </w:tc>
        <w:tc>
          <w:tcPr>
            <w:tcW w:w="1843" w:type="dxa"/>
            <w:shd w:val="clear" w:color="auto" w:fill="FFFFFF" w:themeFill="background1"/>
          </w:tcPr>
          <w:p w14:paraId="5FF1610B" w14:textId="4B2E5A9B"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datetime</w:t>
            </w:r>
          </w:p>
        </w:tc>
        <w:tc>
          <w:tcPr>
            <w:tcW w:w="713" w:type="dxa"/>
            <w:shd w:val="clear" w:color="auto" w:fill="FFFFFF" w:themeFill="background1"/>
          </w:tcPr>
          <w:p w14:paraId="4A24DB8E" w14:textId="59743515"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64AFA36C" w14:textId="77777777" w:rsidTr="00B355D7">
        <w:trPr>
          <w:trHeight w:val="79"/>
          <w:jc w:val="center"/>
        </w:trPr>
        <w:tc>
          <w:tcPr>
            <w:tcW w:w="1615" w:type="dxa"/>
            <w:vMerge w:val="restart"/>
            <w:shd w:val="clear" w:color="auto" w:fill="FFFFFF" w:themeFill="background1"/>
          </w:tcPr>
          <w:p w14:paraId="1D9A6698" w14:textId="2A2FA8A9"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category</w:t>
            </w:r>
          </w:p>
        </w:tc>
        <w:tc>
          <w:tcPr>
            <w:tcW w:w="1890" w:type="dxa"/>
            <w:shd w:val="clear" w:color="auto" w:fill="FFFFFF" w:themeFill="background1"/>
          </w:tcPr>
          <w:p w14:paraId="475E9B0D" w14:textId="2B7D01DF"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136F26A7" w14:textId="1ABC970A" w:rsidR="005B542F" w:rsidRPr="005733DF" w:rsidRDefault="009317F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category</w:t>
            </w:r>
          </w:p>
        </w:tc>
        <w:tc>
          <w:tcPr>
            <w:tcW w:w="1843" w:type="dxa"/>
            <w:shd w:val="clear" w:color="auto" w:fill="FFFFFF" w:themeFill="background1"/>
          </w:tcPr>
          <w:p w14:paraId="2A2AA1D9" w14:textId="48593C14" w:rsidR="005B542F" w:rsidRPr="005733DF" w:rsidRDefault="009317F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408FB8C1" w14:textId="50081DB3" w:rsidR="005B542F" w:rsidRPr="005733DF" w:rsidRDefault="009317F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49FE806C" w14:textId="77777777" w:rsidTr="00B355D7">
        <w:trPr>
          <w:trHeight w:val="589"/>
          <w:jc w:val="center"/>
        </w:trPr>
        <w:tc>
          <w:tcPr>
            <w:tcW w:w="1615" w:type="dxa"/>
            <w:vMerge/>
            <w:shd w:val="clear" w:color="auto" w:fill="FFFFFF" w:themeFill="background1"/>
          </w:tcPr>
          <w:p w14:paraId="411D41DF"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1A74E779" w14:textId="5426D8D9"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name</w:t>
            </w:r>
          </w:p>
        </w:tc>
        <w:tc>
          <w:tcPr>
            <w:tcW w:w="2444" w:type="dxa"/>
            <w:shd w:val="clear" w:color="auto" w:fill="FFFFFF" w:themeFill="background1"/>
          </w:tcPr>
          <w:p w14:paraId="11E0D02C" w14:textId="7CB31383" w:rsidR="005B542F" w:rsidRPr="005733DF" w:rsidRDefault="009317F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Name of category</w:t>
            </w:r>
          </w:p>
        </w:tc>
        <w:tc>
          <w:tcPr>
            <w:tcW w:w="1843" w:type="dxa"/>
            <w:shd w:val="clear" w:color="auto" w:fill="FFFFFF" w:themeFill="background1"/>
          </w:tcPr>
          <w:p w14:paraId="789ED8D6" w14:textId="1692018F" w:rsidR="005B542F" w:rsidRPr="005733DF" w:rsidRDefault="009317F7"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00F17412" w14:textId="4ADCDEED" w:rsidR="005B542F" w:rsidRPr="005733DF" w:rsidRDefault="009317F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05A66653" w14:textId="77777777" w:rsidTr="00B355D7">
        <w:trPr>
          <w:trHeight w:val="589"/>
          <w:jc w:val="center"/>
        </w:trPr>
        <w:tc>
          <w:tcPr>
            <w:tcW w:w="1615" w:type="dxa"/>
            <w:vMerge/>
            <w:shd w:val="clear" w:color="auto" w:fill="FFFFFF" w:themeFill="background1"/>
          </w:tcPr>
          <w:p w14:paraId="43919DAE"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445AF779" w14:textId="4B2D62AC"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unit</w:t>
            </w:r>
          </w:p>
        </w:tc>
        <w:tc>
          <w:tcPr>
            <w:tcW w:w="2444" w:type="dxa"/>
            <w:shd w:val="clear" w:color="auto" w:fill="FFFFFF" w:themeFill="background1"/>
          </w:tcPr>
          <w:p w14:paraId="70D4BFEF" w14:textId="2274135C" w:rsidR="005B542F" w:rsidRPr="005733DF" w:rsidRDefault="009317F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Unit of category</w:t>
            </w:r>
          </w:p>
        </w:tc>
        <w:tc>
          <w:tcPr>
            <w:tcW w:w="1843" w:type="dxa"/>
            <w:shd w:val="clear" w:color="auto" w:fill="FFFFFF" w:themeFill="background1"/>
          </w:tcPr>
          <w:p w14:paraId="2CD43201" w14:textId="27E6E930" w:rsidR="005B542F" w:rsidRPr="005733DF" w:rsidRDefault="009317F7"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638F25B4" w14:textId="5D4EA866" w:rsidR="005B542F" w:rsidRPr="005733DF" w:rsidRDefault="009317F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0908284A" w14:textId="77777777" w:rsidTr="00B355D7">
        <w:trPr>
          <w:trHeight w:val="589"/>
          <w:jc w:val="center"/>
        </w:trPr>
        <w:tc>
          <w:tcPr>
            <w:tcW w:w="1615" w:type="dxa"/>
            <w:vMerge/>
            <w:shd w:val="clear" w:color="auto" w:fill="FFFFFF" w:themeFill="background1"/>
          </w:tcPr>
          <w:p w14:paraId="5BB04243"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13EAE274" w14:textId="5A67DEF4"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isDeleted</w:t>
            </w:r>
          </w:p>
        </w:tc>
        <w:tc>
          <w:tcPr>
            <w:tcW w:w="2444" w:type="dxa"/>
            <w:shd w:val="clear" w:color="auto" w:fill="FFFFFF" w:themeFill="background1"/>
          </w:tcPr>
          <w:p w14:paraId="34FE3503" w14:textId="16FE183E" w:rsidR="005B542F" w:rsidRPr="005733DF" w:rsidRDefault="009317F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Check if the category is deleted or not</w:t>
            </w:r>
          </w:p>
        </w:tc>
        <w:tc>
          <w:tcPr>
            <w:tcW w:w="1843" w:type="dxa"/>
            <w:shd w:val="clear" w:color="auto" w:fill="FFFFFF" w:themeFill="background1"/>
          </w:tcPr>
          <w:p w14:paraId="174488C3" w14:textId="3262C351" w:rsidR="005B542F" w:rsidRPr="005733DF" w:rsidRDefault="009317F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boolean</w:t>
            </w:r>
          </w:p>
        </w:tc>
        <w:tc>
          <w:tcPr>
            <w:tcW w:w="713" w:type="dxa"/>
            <w:shd w:val="clear" w:color="auto" w:fill="FFFFFF" w:themeFill="background1"/>
          </w:tcPr>
          <w:p w14:paraId="3B3F5E0F" w14:textId="018D1751" w:rsidR="005B542F" w:rsidRPr="005733DF" w:rsidRDefault="009317F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0E4F6F" w:rsidRPr="005733DF" w14:paraId="033012DE" w14:textId="77777777" w:rsidTr="00B355D7">
        <w:trPr>
          <w:trHeight w:val="589"/>
          <w:jc w:val="center"/>
        </w:trPr>
        <w:tc>
          <w:tcPr>
            <w:tcW w:w="1615" w:type="dxa"/>
            <w:vMerge w:val="restart"/>
            <w:shd w:val="clear" w:color="auto" w:fill="FFFFFF" w:themeFill="background1"/>
          </w:tcPr>
          <w:p w14:paraId="21A5254A" w14:textId="6CBF5348" w:rsidR="000E4F6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scrap</w:t>
            </w:r>
          </w:p>
        </w:tc>
        <w:tc>
          <w:tcPr>
            <w:tcW w:w="1890" w:type="dxa"/>
            <w:shd w:val="clear" w:color="auto" w:fill="FFFFFF" w:themeFill="background1"/>
          </w:tcPr>
          <w:p w14:paraId="5794458C" w14:textId="2E47E1FC" w:rsidR="000E4F6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6E3CF881" w14:textId="62F09866" w:rsidR="000E4F6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scrap</w:t>
            </w:r>
          </w:p>
        </w:tc>
        <w:tc>
          <w:tcPr>
            <w:tcW w:w="1843" w:type="dxa"/>
            <w:shd w:val="clear" w:color="auto" w:fill="FFFFFF" w:themeFill="background1"/>
          </w:tcPr>
          <w:p w14:paraId="3416553D" w14:textId="7FB78E78" w:rsidR="000E4F6F" w:rsidRPr="005733DF" w:rsidRDefault="000E4F6F"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57D0E00C" w14:textId="3FE18B34" w:rsidR="000E4F6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0E4F6F" w:rsidRPr="005733DF" w14:paraId="12431B95" w14:textId="77777777" w:rsidTr="00B355D7">
        <w:trPr>
          <w:trHeight w:val="589"/>
          <w:jc w:val="center"/>
        </w:trPr>
        <w:tc>
          <w:tcPr>
            <w:tcW w:w="1615" w:type="dxa"/>
            <w:vMerge/>
            <w:shd w:val="clear" w:color="auto" w:fill="FFFFFF" w:themeFill="background1"/>
          </w:tcPr>
          <w:p w14:paraId="66506E57" w14:textId="77777777" w:rsidR="000E4F6F" w:rsidRPr="005733DF" w:rsidRDefault="000E4F6F" w:rsidP="00B355D7">
            <w:pPr>
              <w:ind w:firstLine="0"/>
              <w:rPr>
                <w:rFonts w:ascii="Cambria" w:eastAsia="MS Mincho" w:hAnsi="Cambria" w:cs="Cordia New"/>
                <w:noProof/>
                <w:sz w:val="24"/>
                <w:szCs w:val="24"/>
              </w:rPr>
            </w:pPr>
          </w:p>
        </w:tc>
        <w:tc>
          <w:tcPr>
            <w:tcW w:w="1890" w:type="dxa"/>
            <w:shd w:val="clear" w:color="auto" w:fill="FFFFFF" w:themeFill="background1"/>
          </w:tcPr>
          <w:p w14:paraId="36A5F971" w14:textId="79C4FB3B" w:rsidR="000E4F6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title</w:t>
            </w:r>
          </w:p>
        </w:tc>
        <w:tc>
          <w:tcPr>
            <w:tcW w:w="2444" w:type="dxa"/>
            <w:shd w:val="clear" w:color="auto" w:fill="FFFFFF" w:themeFill="background1"/>
          </w:tcPr>
          <w:p w14:paraId="185F3BDF" w14:textId="175B3F0B" w:rsidR="000E4F6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Title of scrap</w:t>
            </w:r>
          </w:p>
        </w:tc>
        <w:tc>
          <w:tcPr>
            <w:tcW w:w="1843" w:type="dxa"/>
            <w:shd w:val="clear" w:color="auto" w:fill="FFFFFF" w:themeFill="background1"/>
          </w:tcPr>
          <w:p w14:paraId="188888FF" w14:textId="4AA61C3D" w:rsidR="000E4F6F" w:rsidRPr="005733DF" w:rsidRDefault="000E4F6F"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48FC4DD7" w14:textId="61961B89" w:rsidR="000E4F6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0E4F6F" w:rsidRPr="005733DF" w14:paraId="30FC5C2B" w14:textId="77777777" w:rsidTr="00B355D7">
        <w:trPr>
          <w:trHeight w:val="589"/>
          <w:jc w:val="center"/>
        </w:trPr>
        <w:tc>
          <w:tcPr>
            <w:tcW w:w="1615" w:type="dxa"/>
            <w:vMerge/>
            <w:shd w:val="clear" w:color="auto" w:fill="FFFFFF" w:themeFill="background1"/>
          </w:tcPr>
          <w:p w14:paraId="3385DAE0" w14:textId="77777777" w:rsidR="000E4F6F" w:rsidRPr="005733DF" w:rsidRDefault="000E4F6F" w:rsidP="00B355D7">
            <w:pPr>
              <w:ind w:firstLine="0"/>
              <w:rPr>
                <w:rFonts w:ascii="Cambria" w:eastAsia="MS Mincho" w:hAnsi="Cambria" w:cs="Cordia New"/>
                <w:noProof/>
                <w:sz w:val="24"/>
                <w:szCs w:val="24"/>
              </w:rPr>
            </w:pPr>
          </w:p>
        </w:tc>
        <w:tc>
          <w:tcPr>
            <w:tcW w:w="1890" w:type="dxa"/>
            <w:shd w:val="clear" w:color="auto" w:fill="FFFFFF" w:themeFill="background1"/>
          </w:tcPr>
          <w:p w14:paraId="312AA29C" w14:textId="74D45B26" w:rsidR="000E4F6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description</w:t>
            </w:r>
          </w:p>
        </w:tc>
        <w:tc>
          <w:tcPr>
            <w:tcW w:w="2444" w:type="dxa"/>
            <w:shd w:val="clear" w:color="auto" w:fill="FFFFFF" w:themeFill="background1"/>
          </w:tcPr>
          <w:p w14:paraId="4BAD0F57" w14:textId="3791678B" w:rsidR="000E4F6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Description of scrap</w:t>
            </w:r>
          </w:p>
        </w:tc>
        <w:tc>
          <w:tcPr>
            <w:tcW w:w="1843" w:type="dxa"/>
            <w:shd w:val="clear" w:color="auto" w:fill="FFFFFF" w:themeFill="background1"/>
          </w:tcPr>
          <w:p w14:paraId="4932602F" w14:textId="56AB4CA1" w:rsidR="000E4F6F" w:rsidRPr="005733DF" w:rsidRDefault="000E4F6F"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2CA0D446" w14:textId="04A7B1FB" w:rsidR="000E4F6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2A7203FD" w14:textId="77777777" w:rsidTr="00B355D7">
        <w:trPr>
          <w:trHeight w:val="589"/>
          <w:jc w:val="center"/>
        </w:trPr>
        <w:tc>
          <w:tcPr>
            <w:tcW w:w="1615" w:type="dxa"/>
            <w:vMerge/>
            <w:shd w:val="clear" w:color="auto" w:fill="FFFFFF" w:themeFill="background1"/>
          </w:tcPr>
          <w:p w14:paraId="5C68B62F"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38221DBD" w14:textId="03F43D69"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price</w:t>
            </w:r>
          </w:p>
        </w:tc>
        <w:tc>
          <w:tcPr>
            <w:tcW w:w="2444" w:type="dxa"/>
            <w:shd w:val="clear" w:color="auto" w:fill="FFFFFF" w:themeFill="background1"/>
          </w:tcPr>
          <w:p w14:paraId="0FDBAE62" w14:textId="45969CBC" w:rsidR="005B542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Price of scrap</w:t>
            </w:r>
          </w:p>
        </w:tc>
        <w:tc>
          <w:tcPr>
            <w:tcW w:w="1843" w:type="dxa"/>
            <w:shd w:val="clear" w:color="auto" w:fill="FFFFFF" w:themeFill="background1"/>
          </w:tcPr>
          <w:p w14:paraId="79BDAD74" w14:textId="3B858E32" w:rsidR="005B542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double</w:t>
            </w:r>
          </w:p>
        </w:tc>
        <w:tc>
          <w:tcPr>
            <w:tcW w:w="713" w:type="dxa"/>
            <w:shd w:val="clear" w:color="auto" w:fill="FFFFFF" w:themeFill="background1"/>
          </w:tcPr>
          <w:p w14:paraId="7CB442C2" w14:textId="1F6F7C48" w:rsidR="005B542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434176A2" w14:textId="77777777" w:rsidTr="00B355D7">
        <w:trPr>
          <w:trHeight w:val="589"/>
          <w:jc w:val="center"/>
        </w:trPr>
        <w:tc>
          <w:tcPr>
            <w:tcW w:w="1615" w:type="dxa"/>
            <w:vMerge/>
            <w:shd w:val="clear" w:color="auto" w:fill="FFFFFF" w:themeFill="background1"/>
          </w:tcPr>
          <w:p w14:paraId="730FCFF5"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40A9DC0C" w14:textId="31CB112D"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quantity</w:t>
            </w:r>
          </w:p>
        </w:tc>
        <w:tc>
          <w:tcPr>
            <w:tcW w:w="2444" w:type="dxa"/>
            <w:shd w:val="clear" w:color="auto" w:fill="FFFFFF" w:themeFill="background1"/>
          </w:tcPr>
          <w:p w14:paraId="4F6B7D84" w14:textId="00E47154" w:rsidR="005B542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Quanity of scrap</w:t>
            </w:r>
          </w:p>
        </w:tc>
        <w:tc>
          <w:tcPr>
            <w:tcW w:w="1843" w:type="dxa"/>
            <w:shd w:val="clear" w:color="auto" w:fill="FFFFFF" w:themeFill="background1"/>
          </w:tcPr>
          <w:p w14:paraId="69BB23E4" w14:textId="63A856D7" w:rsidR="005B542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double</w:t>
            </w:r>
          </w:p>
        </w:tc>
        <w:tc>
          <w:tcPr>
            <w:tcW w:w="713" w:type="dxa"/>
            <w:shd w:val="clear" w:color="auto" w:fill="FFFFFF" w:themeFill="background1"/>
          </w:tcPr>
          <w:p w14:paraId="4B5CD418" w14:textId="1B58ADBB" w:rsidR="005B542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74EB8C5D" w14:textId="77777777" w:rsidTr="00B355D7">
        <w:trPr>
          <w:trHeight w:val="589"/>
          <w:jc w:val="center"/>
        </w:trPr>
        <w:tc>
          <w:tcPr>
            <w:tcW w:w="1615" w:type="dxa"/>
            <w:vMerge/>
            <w:shd w:val="clear" w:color="auto" w:fill="FFFFFF" w:themeFill="background1"/>
          </w:tcPr>
          <w:p w14:paraId="4170FD7E"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26B9A00B" w14:textId="47922675"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categoryId</w:t>
            </w:r>
          </w:p>
        </w:tc>
        <w:tc>
          <w:tcPr>
            <w:tcW w:w="2444" w:type="dxa"/>
            <w:shd w:val="clear" w:color="auto" w:fill="FFFFFF" w:themeFill="background1"/>
          </w:tcPr>
          <w:p w14:paraId="3A3D9499" w14:textId="72E61A43" w:rsidR="005B542F" w:rsidRPr="005733DF" w:rsidRDefault="00A02D7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category</w:t>
            </w:r>
          </w:p>
        </w:tc>
        <w:tc>
          <w:tcPr>
            <w:tcW w:w="1843" w:type="dxa"/>
            <w:shd w:val="clear" w:color="auto" w:fill="FFFFFF" w:themeFill="background1"/>
          </w:tcPr>
          <w:p w14:paraId="677A79D0" w14:textId="7C88FAB2" w:rsidR="005B542F" w:rsidRPr="005733DF" w:rsidRDefault="00A02D7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609FFE4C" w14:textId="3EEE7A7E" w:rsidR="005B542F" w:rsidRPr="005733DF" w:rsidRDefault="00A02D7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9F4006" w:rsidRPr="005733DF" w14:paraId="1DA5783A" w14:textId="77777777" w:rsidTr="00B355D7">
        <w:trPr>
          <w:trHeight w:val="589"/>
          <w:jc w:val="center"/>
        </w:trPr>
        <w:tc>
          <w:tcPr>
            <w:tcW w:w="1615" w:type="dxa"/>
            <w:vMerge/>
            <w:shd w:val="clear" w:color="auto" w:fill="FFFFFF" w:themeFill="background1"/>
          </w:tcPr>
          <w:p w14:paraId="0B74B510" w14:textId="77777777" w:rsidR="009F4006" w:rsidRPr="005733DF" w:rsidRDefault="009F4006" w:rsidP="00B355D7">
            <w:pPr>
              <w:ind w:firstLine="0"/>
              <w:rPr>
                <w:rFonts w:ascii="Cambria" w:eastAsia="MS Mincho" w:hAnsi="Cambria" w:cs="Cordia New"/>
                <w:noProof/>
                <w:sz w:val="24"/>
                <w:szCs w:val="24"/>
              </w:rPr>
            </w:pPr>
          </w:p>
        </w:tc>
        <w:tc>
          <w:tcPr>
            <w:tcW w:w="1890" w:type="dxa"/>
            <w:shd w:val="clear" w:color="auto" w:fill="FFFFFF" w:themeFill="background1"/>
          </w:tcPr>
          <w:p w14:paraId="1752E23C" w14:textId="72B0D824" w:rsidR="009F4006" w:rsidRPr="005733DF" w:rsidRDefault="009F4006"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homeownerId</w:t>
            </w:r>
          </w:p>
        </w:tc>
        <w:tc>
          <w:tcPr>
            <w:tcW w:w="2444" w:type="dxa"/>
            <w:shd w:val="clear" w:color="auto" w:fill="FFFFFF" w:themeFill="background1"/>
          </w:tcPr>
          <w:p w14:paraId="61BDCCD8" w14:textId="1CC4C7E2" w:rsidR="009F4006" w:rsidRPr="005733DF" w:rsidRDefault="009F4006"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the homeowner posting scrap</w:t>
            </w:r>
          </w:p>
        </w:tc>
        <w:tc>
          <w:tcPr>
            <w:tcW w:w="1843" w:type="dxa"/>
            <w:shd w:val="clear" w:color="auto" w:fill="FFFFFF" w:themeFill="background1"/>
          </w:tcPr>
          <w:p w14:paraId="49686B63" w14:textId="46DBBCDE" w:rsidR="009F4006" w:rsidRPr="005733DF" w:rsidRDefault="009F4006"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45EC848A" w14:textId="76E97739" w:rsidR="009F4006" w:rsidRPr="005733DF" w:rsidRDefault="009F4006"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53523C1E" w14:textId="77777777" w:rsidTr="00B355D7">
        <w:trPr>
          <w:trHeight w:val="79"/>
          <w:jc w:val="center"/>
        </w:trPr>
        <w:tc>
          <w:tcPr>
            <w:tcW w:w="1615" w:type="dxa"/>
            <w:vMerge/>
            <w:shd w:val="clear" w:color="auto" w:fill="FFFFFF" w:themeFill="background1"/>
          </w:tcPr>
          <w:p w14:paraId="70021798"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1B5009D9" w14:textId="18B4A8C1"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contactNumber</w:t>
            </w:r>
          </w:p>
        </w:tc>
        <w:tc>
          <w:tcPr>
            <w:tcW w:w="2444" w:type="dxa"/>
            <w:shd w:val="clear" w:color="auto" w:fill="FFFFFF" w:themeFill="background1"/>
          </w:tcPr>
          <w:p w14:paraId="68968566" w14:textId="5B3AB5C2" w:rsidR="005B542F" w:rsidRPr="005733DF" w:rsidRDefault="009F4006"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Phone number</w:t>
            </w:r>
          </w:p>
        </w:tc>
        <w:tc>
          <w:tcPr>
            <w:tcW w:w="1843" w:type="dxa"/>
            <w:shd w:val="clear" w:color="auto" w:fill="FFFFFF" w:themeFill="background1"/>
          </w:tcPr>
          <w:p w14:paraId="71888367" w14:textId="62286578" w:rsidR="005B542F" w:rsidRPr="005733DF" w:rsidRDefault="00AE1F10" w:rsidP="00B355D7">
            <w:pPr>
              <w:ind w:firstLine="0"/>
              <w:rPr>
                <w:rFonts w:ascii="Cambria" w:eastAsia="MS Mincho" w:hAnsi="Cambria" w:cs="Cordia New"/>
                <w:noProof/>
                <w:sz w:val="24"/>
                <w:szCs w:val="24"/>
              </w:rPr>
            </w:pPr>
            <w:r w:rsidRPr="005733DF">
              <w:rPr>
                <w:rFonts w:ascii="Cambria" w:hAnsi="Cambria"/>
                <w:sz w:val="24"/>
                <w:szCs w:val="24"/>
              </w:rPr>
              <w:t>varchar(20</w:t>
            </w:r>
            <w:r w:rsidRPr="005733DF">
              <w:rPr>
                <w:rFonts w:ascii="Cambria" w:hAnsi="Cambria"/>
                <w:sz w:val="24"/>
                <w:szCs w:val="24"/>
                <w:lang w:val="vi-VN"/>
              </w:rPr>
              <w:t>)</w:t>
            </w:r>
          </w:p>
        </w:tc>
        <w:tc>
          <w:tcPr>
            <w:tcW w:w="713" w:type="dxa"/>
            <w:shd w:val="clear" w:color="auto" w:fill="FFFFFF" w:themeFill="background1"/>
          </w:tcPr>
          <w:p w14:paraId="1D25EF18" w14:textId="25640EBC" w:rsidR="005B542F" w:rsidRPr="005733DF" w:rsidRDefault="00AE1F10"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2A746FC0" w14:textId="77777777" w:rsidTr="00B355D7">
        <w:trPr>
          <w:trHeight w:val="79"/>
          <w:jc w:val="center"/>
        </w:trPr>
        <w:tc>
          <w:tcPr>
            <w:tcW w:w="1615" w:type="dxa"/>
            <w:vMerge/>
            <w:shd w:val="clear" w:color="auto" w:fill="FFFFFF" w:themeFill="background1"/>
          </w:tcPr>
          <w:p w14:paraId="14D920EB"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68D09EED" w14:textId="79BD74D7"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addressId</w:t>
            </w:r>
          </w:p>
        </w:tc>
        <w:tc>
          <w:tcPr>
            <w:tcW w:w="2444" w:type="dxa"/>
            <w:shd w:val="clear" w:color="auto" w:fill="FFFFFF" w:themeFill="background1"/>
          </w:tcPr>
          <w:p w14:paraId="266DD5D9" w14:textId="443CEEB1" w:rsidR="005B542F" w:rsidRPr="005733DF" w:rsidRDefault="009F4006"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address</w:t>
            </w:r>
          </w:p>
        </w:tc>
        <w:tc>
          <w:tcPr>
            <w:tcW w:w="1843" w:type="dxa"/>
            <w:shd w:val="clear" w:color="auto" w:fill="FFFFFF" w:themeFill="background1"/>
          </w:tcPr>
          <w:p w14:paraId="5EB1A0F3" w14:textId="1083BDE8" w:rsidR="005B542F" w:rsidRPr="005733DF" w:rsidRDefault="009F4006"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5F78702E" w14:textId="12ECCEE5" w:rsidR="005B542F" w:rsidRPr="005733DF" w:rsidRDefault="009F4006"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6791667C" w14:textId="77777777" w:rsidTr="00B355D7">
        <w:trPr>
          <w:trHeight w:val="79"/>
          <w:jc w:val="center"/>
        </w:trPr>
        <w:tc>
          <w:tcPr>
            <w:tcW w:w="1615" w:type="dxa"/>
            <w:vMerge/>
            <w:shd w:val="clear" w:color="auto" w:fill="FFFFFF" w:themeFill="background1"/>
          </w:tcPr>
          <w:p w14:paraId="4FEFE6D3"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417710D5" w14:textId="32C660B6"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status</w:t>
            </w:r>
          </w:p>
        </w:tc>
        <w:tc>
          <w:tcPr>
            <w:tcW w:w="2444" w:type="dxa"/>
            <w:shd w:val="clear" w:color="auto" w:fill="FFFFFF" w:themeFill="background1"/>
          </w:tcPr>
          <w:p w14:paraId="0FCD8F9A" w14:textId="7EAD08F0" w:rsidR="005B542F" w:rsidRPr="005733DF" w:rsidRDefault="00AE1F10"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Status of scrap</w:t>
            </w:r>
          </w:p>
        </w:tc>
        <w:tc>
          <w:tcPr>
            <w:tcW w:w="1843" w:type="dxa"/>
            <w:shd w:val="clear" w:color="auto" w:fill="FFFFFF" w:themeFill="background1"/>
          </w:tcPr>
          <w:p w14:paraId="5C0AC0B7" w14:textId="2818383D" w:rsidR="005B542F" w:rsidRPr="005733DF" w:rsidRDefault="00AE1F10" w:rsidP="00B355D7">
            <w:pPr>
              <w:ind w:firstLine="0"/>
              <w:rPr>
                <w:rFonts w:ascii="Cambria" w:eastAsia="MS Mincho" w:hAnsi="Cambria" w:cs="Cordia New"/>
                <w:noProof/>
                <w:sz w:val="24"/>
                <w:szCs w:val="24"/>
              </w:rPr>
            </w:pPr>
            <w:r w:rsidRPr="005733DF">
              <w:rPr>
                <w:rFonts w:ascii="Cambria" w:hAnsi="Cambria"/>
                <w:sz w:val="24"/>
                <w:szCs w:val="24"/>
              </w:rPr>
              <w:t>varchar(20</w:t>
            </w:r>
            <w:r w:rsidRPr="005733DF">
              <w:rPr>
                <w:rFonts w:ascii="Cambria" w:hAnsi="Cambria"/>
                <w:sz w:val="24"/>
                <w:szCs w:val="24"/>
                <w:lang w:val="vi-VN"/>
              </w:rPr>
              <w:t>)</w:t>
            </w:r>
          </w:p>
        </w:tc>
        <w:tc>
          <w:tcPr>
            <w:tcW w:w="713" w:type="dxa"/>
            <w:shd w:val="clear" w:color="auto" w:fill="FFFFFF" w:themeFill="background1"/>
          </w:tcPr>
          <w:p w14:paraId="2390080B" w14:textId="0C41DD60" w:rsidR="005B542F" w:rsidRPr="005733DF" w:rsidRDefault="00AE1F10"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401C895D" w14:textId="77777777" w:rsidTr="00B355D7">
        <w:trPr>
          <w:trHeight w:val="79"/>
          <w:jc w:val="center"/>
        </w:trPr>
        <w:tc>
          <w:tcPr>
            <w:tcW w:w="1615" w:type="dxa"/>
            <w:vMerge/>
            <w:shd w:val="clear" w:color="auto" w:fill="FFFFFF" w:themeFill="background1"/>
          </w:tcPr>
          <w:p w14:paraId="501590BE"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665E9FDD" w14:textId="2607C4F9"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createdTime</w:t>
            </w:r>
          </w:p>
        </w:tc>
        <w:tc>
          <w:tcPr>
            <w:tcW w:w="2444" w:type="dxa"/>
            <w:shd w:val="clear" w:color="auto" w:fill="FFFFFF" w:themeFill="background1"/>
          </w:tcPr>
          <w:p w14:paraId="5727CF21" w14:textId="3CE6F8BD" w:rsidR="005B542F" w:rsidRPr="005733DF" w:rsidRDefault="00AE1F10"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Time of posting scrap</w:t>
            </w:r>
          </w:p>
        </w:tc>
        <w:tc>
          <w:tcPr>
            <w:tcW w:w="1843" w:type="dxa"/>
            <w:shd w:val="clear" w:color="auto" w:fill="FFFFFF" w:themeFill="background1"/>
          </w:tcPr>
          <w:p w14:paraId="2D4209C5" w14:textId="5F8B2AE1" w:rsidR="005B542F" w:rsidRPr="005733DF" w:rsidRDefault="00AE1F10"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datetime</w:t>
            </w:r>
          </w:p>
        </w:tc>
        <w:tc>
          <w:tcPr>
            <w:tcW w:w="713" w:type="dxa"/>
            <w:shd w:val="clear" w:color="auto" w:fill="FFFFFF" w:themeFill="background1"/>
          </w:tcPr>
          <w:p w14:paraId="597D89CE" w14:textId="2FB19E48" w:rsidR="005B542F" w:rsidRPr="005733DF" w:rsidRDefault="00AE1F10"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48622A17" w14:textId="77777777" w:rsidTr="00B355D7">
        <w:trPr>
          <w:trHeight w:val="79"/>
          <w:jc w:val="center"/>
        </w:trPr>
        <w:tc>
          <w:tcPr>
            <w:tcW w:w="1615" w:type="dxa"/>
            <w:vMerge/>
            <w:shd w:val="clear" w:color="auto" w:fill="FFFFFF" w:themeFill="background1"/>
          </w:tcPr>
          <w:p w14:paraId="7B87F684"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2A091945" w14:textId="463C78BD"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bookedDate</w:t>
            </w:r>
          </w:p>
        </w:tc>
        <w:tc>
          <w:tcPr>
            <w:tcW w:w="2444" w:type="dxa"/>
            <w:shd w:val="clear" w:color="auto" w:fill="FFFFFF" w:themeFill="background1"/>
          </w:tcPr>
          <w:p w14:paraId="3A1B3486" w14:textId="2D1D77B3"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Time at which scrap is booked</w:t>
            </w:r>
          </w:p>
        </w:tc>
        <w:tc>
          <w:tcPr>
            <w:tcW w:w="1843" w:type="dxa"/>
            <w:shd w:val="clear" w:color="auto" w:fill="FFFFFF" w:themeFill="background1"/>
          </w:tcPr>
          <w:p w14:paraId="40BAC4F5" w14:textId="123948EE"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datetime</w:t>
            </w:r>
          </w:p>
        </w:tc>
        <w:tc>
          <w:tcPr>
            <w:tcW w:w="713" w:type="dxa"/>
            <w:shd w:val="clear" w:color="auto" w:fill="FFFFFF" w:themeFill="background1"/>
          </w:tcPr>
          <w:p w14:paraId="5822C165" w14:textId="3AAF850A"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07507DDF" w14:textId="77777777" w:rsidTr="00B355D7">
        <w:trPr>
          <w:trHeight w:val="79"/>
          <w:jc w:val="center"/>
        </w:trPr>
        <w:tc>
          <w:tcPr>
            <w:tcW w:w="1615" w:type="dxa"/>
            <w:vMerge/>
            <w:shd w:val="clear" w:color="auto" w:fill="FFFFFF" w:themeFill="background1"/>
          </w:tcPr>
          <w:p w14:paraId="01A3BC90"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01859823" w14:textId="0CB9E25D"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soldDate</w:t>
            </w:r>
          </w:p>
        </w:tc>
        <w:tc>
          <w:tcPr>
            <w:tcW w:w="2444" w:type="dxa"/>
            <w:shd w:val="clear" w:color="auto" w:fill="FFFFFF" w:themeFill="background1"/>
          </w:tcPr>
          <w:p w14:paraId="7D2A368D" w14:textId="5B7843AA"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 xml:space="preserve">Time at which </w:t>
            </w:r>
            <w:r w:rsidRPr="005733DF">
              <w:rPr>
                <w:rFonts w:ascii="Cambria" w:eastAsia="MS Mincho" w:hAnsi="Cambria" w:cs="Cordia New"/>
                <w:noProof/>
                <w:sz w:val="24"/>
                <w:szCs w:val="24"/>
              </w:rPr>
              <w:t>scrap</w:t>
            </w:r>
            <w:r>
              <w:rPr>
                <w:rFonts w:ascii="Cambria" w:eastAsia="MS Mincho" w:hAnsi="Cambria" w:cs="Cordia New"/>
                <w:noProof/>
                <w:sz w:val="24"/>
                <w:szCs w:val="24"/>
              </w:rPr>
              <w:t xml:space="preserve"> is sold</w:t>
            </w:r>
          </w:p>
        </w:tc>
        <w:tc>
          <w:tcPr>
            <w:tcW w:w="1843" w:type="dxa"/>
            <w:shd w:val="clear" w:color="auto" w:fill="FFFFFF" w:themeFill="background1"/>
          </w:tcPr>
          <w:p w14:paraId="577BC1A2" w14:textId="3DCB6E9D"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datetime</w:t>
            </w:r>
          </w:p>
        </w:tc>
        <w:tc>
          <w:tcPr>
            <w:tcW w:w="713" w:type="dxa"/>
            <w:shd w:val="clear" w:color="auto" w:fill="FFFFFF" w:themeFill="background1"/>
          </w:tcPr>
          <w:p w14:paraId="41C03F7D" w14:textId="405F486A"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2A6DB968" w14:textId="77777777" w:rsidTr="00B355D7">
        <w:trPr>
          <w:trHeight w:val="79"/>
          <w:jc w:val="center"/>
        </w:trPr>
        <w:tc>
          <w:tcPr>
            <w:tcW w:w="1615" w:type="dxa"/>
            <w:vMerge/>
            <w:shd w:val="clear" w:color="auto" w:fill="FFFFFF" w:themeFill="background1"/>
          </w:tcPr>
          <w:p w14:paraId="6FCAA494"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4C18B1EF" w14:textId="38E3C8C8"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isDeleted</w:t>
            </w:r>
          </w:p>
        </w:tc>
        <w:tc>
          <w:tcPr>
            <w:tcW w:w="2444" w:type="dxa"/>
            <w:shd w:val="clear" w:color="auto" w:fill="FFFFFF" w:themeFill="background1"/>
          </w:tcPr>
          <w:p w14:paraId="6A6EF484" w14:textId="5C16CFE4"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Check if scrap is deleted or not</w:t>
            </w:r>
          </w:p>
        </w:tc>
        <w:tc>
          <w:tcPr>
            <w:tcW w:w="1843" w:type="dxa"/>
            <w:shd w:val="clear" w:color="auto" w:fill="FFFFFF" w:themeFill="background1"/>
          </w:tcPr>
          <w:p w14:paraId="3DA74BDD" w14:textId="38CFEF19"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boolean</w:t>
            </w:r>
          </w:p>
        </w:tc>
        <w:tc>
          <w:tcPr>
            <w:tcW w:w="713" w:type="dxa"/>
            <w:shd w:val="clear" w:color="auto" w:fill="FFFFFF" w:themeFill="background1"/>
          </w:tcPr>
          <w:p w14:paraId="561623F1" w14:textId="2B926FD7"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3C3DF63C" w14:textId="77777777" w:rsidTr="00B355D7">
        <w:trPr>
          <w:trHeight w:val="620"/>
          <w:jc w:val="center"/>
        </w:trPr>
        <w:tc>
          <w:tcPr>
            <w:tcW w:w="1615" w:type="dxa"/>
            <w:vMerge w:val="restart"/>
            <w:shd w:val="clear" w:color="auto" w:fill="FFFFFF" w:themeFill="background1"/>
          </w:tcPr>
          <w:p w14:paraId="21CE9359" w14:textId="71A08C90"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image</w:t>
            </w:r>
          </w:p>
        </w:tc>
        <w:tc>
          <w:tcPr>
            <w:tcW w:w="1890" w:type="dxa"/>
            <w:shd w:val="clear" w:color="auto" w:fill="FFFFFF" w:themeFill="background1"/>
          </w:tcPr>
          <w:p w14:paraId="0CF779A7" w14:textId="6CE1E96B"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0D02B79D" w14:textId="52A990B2"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each image</w:t>
            </w:r>
          </w:p>
        </w:tc>
        <w:tc>
          <w:tcPr>
            <w:tcW w:w="1843" w:type="dxa"/>
            <w:shd w:val="clear" w:color="auto" w:fill="FFFFFF" w:themeFill="background1"/>
          </w:tcPr>
          <w:p w14:paraId="3C4AC180" w14:textId="3B0F2138"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1AEE1F92" w14:textId="4B6D24E0"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13CAF356" w14:textId="77777777" w:rsidTr="00B355D7">
        <w:trPr>
          <w:trHeight w:val="165"/>
          <w:jc w:val="center"/>
        </w:trPr>
        <w:tc>
          <w:tcPr>
            <w:tcW w:w="1615" w:type="dxa"/>
            <w:vMerge/>
            <w:shd w:val="clear" w:color="auto" w:fill="FFFFFF" w:themeFill="background1"/>
          </w:tcPr>
          <w:p w14:paraId="301C3F9A"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46C0CEB0" w14:textId="594B18AF"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scrapId</w:t>
            </w:r>
          </w:p>
        </w:tc>
        <w:tc>
          <w:tcPr>
            <w:tcW w:w="2444" w:type="dxa"/>
            <w:shd w:val="clear" w:color="auto" w:fill="FFFFFF" w:themeFill="background1"/>
          </w:tcPr>
          <w:p w14:paraId="6DC6044F" w14:textId="252CD7E0"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scrap</w:t>
            </w:r>
          </w:p>
        </w:tc>
        <w:tc>
          <w:tcPr>
            <w:tcW w:w="1843" w:type="dxa"/>
            <w:shd w:val="clear" w:color="auto" w:fill="FFFFFF" w:themeFill="background1"/>
          </w:tcPr>
          <w:p w14:paraId="60A04AC0" w14:textId="23E38E5C" w:rsidR="00512203" w:rsidRPr="005733DF" w:rsidRDefault="00512203" w:rsidP="00512203">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006091ED" w14:textId="6BD93271"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5910C82D" w14:textId="77777777" w:rsidTr="00B355D7">
        <w:trPr>
          <w:trHeight w:val="79"/>
          <w:jc w:val="center"/>
        </w:trPr>
        <w:tc>
          <w:tcPr>
            <w:tcW w:w="1615" w:type="dxa"/>
            <w:vMerge/>
            <w:shd w:val="clear" w:color="auto" w:fill="FFFFFF" w:themeFill="background1"/>
          </w:tcPr>
          <w:p w14:paraId="6BE5F399"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6FBF161E" w14:textId="1E20EC94"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imageUrl</w:t>
            </w:r>
          </w:p>
        </w:tc>
        <w:tc>
          <w:tcPr>
            <w:tcW w:w="2444" w:type="dxa"/>
            <w:shd w:val="clear" w:color="auto" w:fill="FFFFFF" w:themeFill="background1"/>
          </w:tcPr>
          <w:p w14:paraId="10C071B7" w14:textId="25F2D58B"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Url link of image</w:t>
            </w:r>
          </w:p>
        </w:tc>
        <w:tc>
          <w:tcPr>
            <w:tcW w:w="1843" w:type="dxa"/>
            <w:shd w:val="clear" w:color="auto" w:fill="FFFFFF" w:themeFill="background1"/>
          </w:tcPr>
          <w:p w14:paraId="41D733DA" w14:textId="670597C5" w:rsidR="00512203" w:rsidRPr="005733DF" w:rsidRDefault="00512203" w:rsidP="00512203">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77ECF8C6" w14:textId="5C9C4BCA"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3A429AD0" w14:textId="77777777" w:rsidTr="00B355D7">
        <w:trPr>
          <w:trHeight w:val="589"/>
          <w:jc w:val="center"/>
        </w:trPr>
        <w:tc>
          <w:tcPr>
            <w:tcW w:w="1615" w:type="dxa"/>
            <w:vMerge/>
            <w:shd w:val="clear" w:color="auto" w:fill="FFFFFF" w:themeFill="background1"/>
          </w:tcPr>
          <w:p w14:paraId="73DC571D"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6706DB89" w14:textId="42A60745"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isDeleted</w:t>
            </w:r>
          </w:p>
        </w:tc>
        <w:tc>
          <w:tcPr>
            <w:tcW w:w="2444" w:type="dxa"/>
            <w:shd w:val="clear" w:color="auto" w:fill="FFFFFF" w:themeFill="background1"/>
          </w:tcPr>
          <w:p w14:paraId="0D20F51C" w14:textId="1C082067"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Check if the image is deleted or not</w:t>
            </w:r>
          </w:p>
        </w:tc>
        <w:tc>
          <w:tcPr>
            <w:tcW w:w="1843" w:type="dxa"/>
            <w:shd w:val="clear" w:color="auto" w:fill="FFFFFF" w:themeFill="background1"/>
          </w:tcPr>
          <w:p w14:paraId="4467DA96" w14:textId="771F5D23"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boolean</w:t>
            </w:r>
          </w:p>
        </w:tc>
        <w:tc>
          <w:tcPr>
            <w:tcW w:w="713" w:type="dxa"/>
            <w:shd w:val="clear" w:color="auto" w:fill="FFFFFF" w:themeFill="background1"/>
          </w:tcPr>
          <w:p w14:paraId="5F3974CC" w14:textId="5CD11889"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3FD8DEB3" w14:textId="77777777" w:rsidTr="00B355D7">
        <w:trPr>
          <w:trHeight w:val="79"/>
          <w:jc w:val="center"/>
        </w:trPr>
        <w:tc>
          <w:tcPr>
            <w:tcW w:w="1615" w:type="dxa"/>
            <w:vMerge w:val="restart"/>
            <w:shd w:val="clear" w:color="auto" w:fill="FFFFFF" w:themeFill="background1"/>
          </w:tcPr>
          <w:p w14:paraId="1435CB10" w14:textId="1C7DA283"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available_time</w:t>
            </w:r>
          </w:p>
        </w:tc>
        <w:tc>
          <w:tcPr>
            <w:tcW w:w="1890" w:type="dxa"/>
            <w:shd w:val="clear" w:color="auto" w:fill="FFFFFF" w:themeFill="background1"/>
          </w:tcPr>
          <w:p w14:paraId="6EBBE6D2" w14:textId="261DA82A"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39930777" w14:textId="664F29FA"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available time</w:t>
            </w:r>
          </w:p>
        </w:tc>
        <w:tc>
          <w:tcPr>
            <w:tcW w:w="1843" w:type="dxa"/>
            <w:shd w:val="clear" w:color="auto" w:fill="FFFFFF" w:themeFill="background1"/>
          </w:tcPr>
          <w:p w14:paraId="58923FC3" w14:textId="6B2ACB18"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7DA50C61" w14:textId="14E5C202"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653CF549" w14:textId="77777777" w:rsidTr="00B355D7">
        <w:trPr>
          <w:trHeight w:val="79"/>
          <w:jc w:val="center"/>
        </w:trPr>
        <w:tc>
          <w:tcPr>
            <w:tcW w:w="1615" w:type="dxa"/>
            <w:vMerge/>
            <w:shd w:val="clear" w:color="auto" w:fill="FFFFFF" w:themeFill="background1"/>
          </w:tcPr>
          <w:p w14:paraId="7DE43D6F"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3815C54F" w14:textId="76F18F8F"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scrapId</w:t>
            </w:r>
          </w:p>
        </w:tc>
        <w:tc>
          <w:tcPr>
            <w:tcW w:w="2444" w:type="dxa"/>
            <w:shd w:val="clear" w:color="auto" w:fill="FFFFFF" w:themeFill="background1"/>
          </w:tcPr>
          <w:p w14:paraId="363F3673" w14:textId="0FCD2DF3"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scrap</w:t>
            </w:r>
          </w:p>
        </w:tc>
        <w:tc>
          <w:tcPr>
            <w:tcW w:w="1843" w:type="dxa"/>
            <w:shd w:val="clear" w:color="auto" w:fill="FFFFFF" w:themeFill="background1"/>
          </w:tcPr>
          <w:p w14:paraId="3218AFF2" w14:textId="4D688477" w:rsidR="00512203" w:rsidRPr="005733DF" w:rsidRDefault="00512203" w:rsidP="00512203">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7822AC67" w14:textId="3DAEA41E"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37DFAF1B" w14:textId="77777777" w:rsidTr="00B355D7">
        <w:trPr>
          <w:trHeight w:val="79"/>
          <w:jc w:val="center"/>
        </w:trPr>
        <w:tc>
          <w:tcPr>
            <w:tcW w:w="1615" w:type="dxa"/>
            <w:vMerge/>
            <w:shd w:val="clear" w:color="auto" w:fill="FFFFFF" w:themeFill="background1"/>
          </w:tcPr>
          <w:p w14:paraId="6E9AD3BF"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44BA4B9C" w14:textId="08E4CE43"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fromTime</w:t>
            </w:r>
          </w:p>
        </w:tc>
        <w:tc>
          <w:tcPr>
            <w:tcW w:w="2444" w:type="dxa"/>
            <w:shd w:val="clear" w:color="auto" w:fill="FFFFFF" w:themeFill="background1"/>
          </w:tcPr>
          <w:p w14:paraId="39F37803" w14:textId="51334EC3"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 xml:space="preserve">From time </w:t>
            </w:r>
          </w:p>
        </w:tc>
        <w:tc>
          <w:tcPr>
            <w:tcW w:w="1843" w:type="dxa"/>
            <w:shd w:val="clear" w:color="auto" w:fill="FFFFFF" w:themeFill="background1"/>
          </w:tcPr>
          <w:p w14:paraId="4C4FEAD9" w14:textId="549668D0"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time</w:t>
            </w:r>
          </w:p>
        </w:tc>
        <w:tc>
          <w:tcPr>
            <w:tcW w:w="713" w:type="dxa"/>
            <w:shd w:val="clear" w:color="auto" w:fill="FFFFFF" w:themeFill="background1"/>
          </w:tcPr>
          <w:p w14:paraId="30F165EB" w14:textId="15C749F8"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464DF06E" w14:textId="77777777" w:rsidTr="00B355D7">
        <w:trPr>
          <w:trHeight w:val="79"/>
          <w:jc w:val="center"/>
        </w:trPr>
        <w:tc>
          <w:tcPr>
            <w:tcW w:w="1615" w:type="dxa"/>
            <w:vMerge/>
            <w:shd w:val="clear" w:color="auto" w:fill="FFFFFF" w:themeFill="background1"/>
          </w:tcPr>
          <w:p w14:paraId="1B4D6445"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030C6D28" w14:textId="22C55177"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toTime</w:t>
            </w:r>
          </w:p>
        </w:tc>
        <w:tc>
          <w:tcPr>
            <w:tcW w:w="2444" w:type="dxa"/>
            <w:shd w:val="clear" w:color="auto" w:fill="FFFFFF" w:themeFill="background1"/>
          </w:tcPr>
          <w:p w14:paraId="0EC452F4" w14:textId="622DCBCC"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To time</w:t>
            </w:r>
          </w:p>
        </w:tc>
        <w:tc>
          <w:tcPr>
            <w:tcW w:w="1843" w:type="dxa"/>
            <w:shd w:val="clear" w:color="auto" w:fill="FFFFFF" w:themeFill="background1"/>
          </w:tcPr>
          <w:p w14:paraId="1CAF0FB2" w14:textId="30E3F8E4"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time</w:t>
            </w:r>
          </w:p>
        </w:tc>
        <w:tc>
          <w:tcPr>
            <w:tcW w:w="713" w:type="dxa"/>
            <w:shd w:val="clear" w:color="auto" w:fill="FFFFFF" w:themeFill="background1"/>
          </w:tcPr>
          <w:p w14:paraId="02F9DADD" w14:textId="11463E44"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0863B3FE" w14:textId="77777777" w:rsidTr="00B355D7">
        <w:trPr>
          <w:trHeight w:val="79"/>
          <w:jc w:val="center"/>
        </w:trPr>
        <w:tc>
          <w:tcPr>
            <w:tcW w:w="1615" w:type="dxa"/>
            <w:vMerge/>
            <w:shd w:val="clear" w:color="auto" w:fill="FFFFFF" w:themeFill="background1"/>
          </w:tcPr>
          <w:p w14:paraId="26E77886"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19077C1B" w14:textId="7A055AFA"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dayOfWeek</w:t>
            </w:r>
          </w:p>
        </w:tc>
        <w:tc>
          <w:tcPr>
            <w:tcW w:w="2444" w:type="dxa"/>
            <w:shd w:val="clear" w:color="auto" w:fill="FFFFFF" w:themeFill="background1"/>
          </w:tcPr>
          <w:p w14:paraId="4F30DFF7" w14:textId="6F7BD966"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Day of week of available time</w:t>
            </w:r>
          </w:p>
        </w:tc>
        <w:tc>
          <w:tcPr>
            <w:tcW w:w="1843" w:type="dxa"/>
            <w:shd w:val="clear" w:color="auto" w:fill="FFFFFF" w:themeFill="background1"/>
          </w:tcPr>
          <w:p w14:paraId="210CDD80" w14:textId="10B3AAAA"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int</w:t>
            </w:r>
          </w:p>
        </w:tc>
        <w:tc>
          <w:tcPr>
            <w:tcW w:w="713" w:type="dxa"/>
            <w:shd w:val="clear" w:color="auto" w:fill="FFFFFF" w:themeFill="background1"/>
          </w:tcPr>
          <w:p w14:paraId="059A3804" w14:textId="0E1F1CF0"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N</w:t>
            </w:r>
          </w:p>
        </w:tc>
      </w:tr>
      <w:tr w:rsidR="00512203" w:rsidRPr="005733DF" w14:paraId="2CC774B9" w14:textId="77777777" w:rsidTr="00B355D7">
        <w:trPr>
          <w:trHeight w:val="79"/>
          <w:jc w:val="center"/>
        </w:trPr>
        <w:tc>
          <w:tcPr>
            <w:tcW w:w="1615" w:type="dxa"/>
            <w:vMerge/>
            <w:shd w:val="clear" w:color="auto" w:fill="FFFFFF" w:themeFill="background1"/>
          </w:tcPr>
          <w:p w14:paraId="370D82E2"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1C62D732" w14:textId="26EC211E"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isDeleted</w:t>
            </w:r>
          </w:p>
        </w:tc>
        <w:tc>
          <w:tcPr>
            <w:tcW w:w="2444" w:type="dxa"/>
            <w:shd w:val="clear" w:color="auto" w:fill="FFFFFF" w:themeFill="background1"/>
          </w:tcPr>
          <w:p w14:paraId="16E64A65" w14:textId="69F18BEA"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Check if the available time is deleted or not</w:t>
            </w:r>
          </w:p>
        </w:tc>
        <w:tc>
          <w:tcPr>
            <w:tcW w:w="1843" w:type="dxa"/>
            <w:shd w:val="clear" w:color="auto" w:fill="FFFFFF" w:themeFill="background1"/>
          </w:tcPr>
          <w:p w14:paraId="1BC0C522" w14:textId="3F48ECAF"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boolean</w:t>
            </w:r>
          </w:p>
        </w:tc>
        <w:tc>
          <w:tcPr>
            <w:tcW w:w="713" w:type="dxa"/>
            <w:shd w:val="clear" w:color="auto" w:fill="FFFFFF" w:themeFill="background1"/>
          </w:tcPr>
          <w:p w14:paraId="4D5764EB" w14:textId="20294107"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1EA39462" w14:textId="77777777" w:rsidTr="00B355D7">
        <w:trPr>
          <w:trHeight w:val="589"/>
          <w:jc w:val="center"/>
        </w:trPr>
        <w:tc>
          <w:tcPr>
            <w:tcW w:w="1615" w:type="dxa"/>
            <w:vMerge w:val="restart"/>
            <w:shd w:val="clear" w:color="auto" w:fill="FFFFFF" w:themeFill="background1"/>
          </w:tcPr>
          <w:p w14:paraId="7AD59F84" w14:textId="03E4CC87"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booking</w:t>
            </w:r>
          </w:p>
        </w:tc>
        <w:tc>
          <w:tcPr>
            <w:tcW w:w="1890" w:type="dxa"/>
            <w:shd w:val="clear" w:color="auto" w:fill="FFFFFF" w:themeFill="background1"/>
          </w:tcPr>
          <w:p w14:paraId="705581A3" w14:textId="3B2BD8C3"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1B5B3FA1" w14:textId="3CDA6A41"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booking</w:t>
            </w:r>
          </w:p>
        </w:tc>
        <w:tc>
          <w:tcPr>
            <w:tcW w:w="1843" w:type="dxa"/>
            <w:shd w:val="clear" w:color="auto" w:fill="FFFFFF" w:themeFill="background1"/>
          </w:tcPr>
          <w:p w14:paraId="16A4CF3E" w14:textId="3E0C2859"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4BAF4980" w14:textId="25EEA159"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0076F423" w14:textId="77777777" w:rsidTr="00B355D7">
        <w:trPr>
          <w:trHeight w:val="79"/>
          <w:jc w:val="center"/>
        </w:trPr>
        <w:tc>
          <w:tcPr>
            <w:tcW w:w="1615" w:type="dxa"/>
            <w:vMerge/>
            <w:shd w:val="clear" w:color="auto" w:fill="FFFFFF" w:themeFill="background1"/>
          </w:tcPr>
          <w:p w14:paraId="04804820"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485BA2E8" w14:textId="0A8DF77F"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fromCollector</w:t>
            </w:r>
          </w:p>
        </w:tc>
        <w:tc>
          <w:tcPr>
            <w:tcW w:w="2444" w:type="dxa"/>
            <w:shd w:val="clear" w:color="auto" w:fill="FFFFFF" w:themeFill="background1"/>
          </w:tcPr>
          <w:p w14:paraId="7E85695B" w14:textId="07B60ADB"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Collector</w:t>
            </w:r>
          </w:p>
        </w:tc>
        <w:tc>
          <w:tcPr>
            <w:tcW w:w="1843" w:type="dxa"/>
            <w:shd w:val="clear" w:color="auto" w:fill="FFFFFF" w:themeFill="background1"/>
          </w:tcPr>
          <w:p w14:paraId="5F27C869" w14:textId="5570E42D" w:rsidR="00512203" w:rsidRPr="005733DF" w:rsidRDefault="00512203" w:rsidP="00512203">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144043D5" w14:textId="66EE6C69"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0B04F662" w14:textId="77777777" w:rsidTr="00B355D7">
        <w:trPr>
          <w:trHeight w:val="79"/>
          <w:jc w:val="center"/>
        </w:trPr>
        <w:tc>
          <w:tcPr>
            <w:tcW w:w="1615" w:type="dxa"/>
            <w:vMerge/>
            <w:shd w:val="clear" w:color="auto" w:fill="FFFFFF" w:themeFill="background1"/>
          </w:tcPr>
          <w:p w14:paraId="6E808734"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53CFC157" w14:textId="7CCADD10"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scrapId</w:t>
            </w:r>
          </w:p>
        </w:tc>
        <w:tc>
          <w:tcPr>
            <w:tcW w:w="2444" w:type="dxa"/>
            <w:shd w:val="clear" w:color="auto" w:fill="FFFFFF" w:themeFill="background1"/>
          </w:tcPr>
          <w:p w14:paraId="6438F7C0" w14:textId="50F48C71"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scrap</w:t>
            </w:r>
          </w:p>
        </w:tc>
        <w:tc>
          <w:tcPr>
            <w:tcW w:w="1843" w:type="dxa"/>
            <w:shd w:val="clear" w:color="auto" w:fill="FFFFFF" w:themeFill="background1"/>
          </w:tcPr>
          <w:p w14:paraId="78857616" w14:textId="50BCBD9E" w:rsidR="00512203" w:rsidRPr="005733DF" w:rsidRDefault="00512203" w:rsidP="00512203">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33101511" w14:textId="73C325D2"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6E195558" w14:textId="77777777" w:rsidTr="00B355D7">
        <w:trPr>
          <w:trHeight w:val="79"/>
          <w:jc w:val="center"/>
        </w:trPr>
        <w:tc>
          <w:tcPr>
            <w:tcW w:w="1615" w:type="dxa"/>
            <w:vMerge/>
            <w:shd w:val="clear" w:color="auto" w:fill="FFFFFF" w:themeFill="background1"/>
          </w:tcPr>
          <w:p w14:paraId="586CD2D6"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61E12F49" w14:textId="462341A4"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price</w:t>
            </w:r>
          </w:p>
        </w:tc>
        <w:tc>
          <w:tcPr>
            <w:tcW w:w="2444" w:type="dxa"/>
            <w:shd w:val="clear" w:color="auto" w:fill="FFFFFF" w:themeFill="background1"/>
          </w:tcPr>
          <w:p w14:paraId="16DFF1AB" w14:textId="2D2DE4C5"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Price of booking</w:t>
            </w:r>
          </w:p>
        </w:tc>
        <w:tc>
          <w:tcPr>
            <w:tcW w:w="1843" w:type="dxa"/>
            <w:shd w:val="clear" w:color="auto" w:fill="FFFFFF" w:themeFill="background1"/>
          </w:tcPr>
          <w:p w14:paraId="2846E10C" w14:textId="365DFDE2"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double</w:t>
            </w:r>
          </w:p>
        </w:tc>
        <w:tc>
          <w:tcPr>
            <w:tcW w:w="713" w:type="dxa"/>
            <w:shd w:val="clear" w:color="auto" w:fill="FFFFFF" w:themeFill="background1"/>
          </w:tcPr>
          <w:p w14:paraId="42345E7A" w14:textId="228191BC"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4BBF2E2C" w14:textId="77777777" w:rsidTr="00B355D7">
        <w:trPr>
          <w:trHeight w:val="79"/>
          <w:jc w:val="center"/>
        </w:trPr>
        <w:tc>
          <w:tcPr>
            <w:tcW w:w="1615" w:type="dxa"/>
            <w:vMerge/>
            <w:shd w:val="clear" w:color="auto" w:fill="FFFFFF" w:themeFill="background1"/>
          </w:tcPr>
          <w:p w14:paraId="5CEC07CE"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65F446F8" w14:textId="0018F384"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note</w:t>
            </w:r>
          </w:p>
        </w:tc>
        <w:tc>
          <w:tcPr>
            <w:tcW w:w="2444" w:type="dxa"/>
            <w:shd w:val="clear" w:color="auto" w:fill="FFFFFF" w:themeFill="background1"/>
          </w:tcPr>
          <w:p w14:paraId="67538FD4" w14:textId="51EAB86A"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Note of booking</w:t>
            </w:r>
          </w:p>
        </w:tc>
        <w:tc>
          <w:tcPr>
            <w:tcW w:w="1843" w:type="dxa"/>
            <w:shd w:val="clear" w:color="auto" w:fill="FFFFFF" w:themeFill="background1"/>
          </w:tcPr>
          <w:p w14:paraId="0BC19BE6" w14:textId="406DACD5" w:rsidR="00512203" w:rsidRPr="005733DF" w:rsidRDefault="00512203" w:rsidP="00512203">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1D867EE7" w14:textId="4A8C4BB5"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556AFB12" w14:textId="77777777" w:rsidTr="00B355D7">
        <w:trPr>
          <w:trHeight w:val="79"/>
          <w:jc w:val="center"/>
        </w:trPr>
        <w:tc>
          <w:tcPr>
            <w:tcW w:w="1615" w:type="dxa"/>
            <w:vMerge/>
            <w:shd w:val="clear" w:color="auto" w:fill="FFFFFF" w:themeFill="background1"/>
          </w:tcPr>
          <w:p w14:paraId="005B280D"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441C3AF0" w14:textId="096565B4"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status</w:t>
            </w:r>
          </w:p>
        </w:tc>
        <w:tc>
          <w:tcPr>
            <w:tcW w:w="2444" w:type="dxa"/>
            <w:shd w:val="clear" w:color="auto" w:fill="FFFFFF" w:themeFill="background1"/>
          </w:tcPr>
          <w:p w14:paraId="0A0DD638" w14:textId="48DC5080"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Status of booking</w:t>
            </w:r>
          </w:p>
        </w:tc>
        <w:tc>
          <w:tcPr>
            <w:tcW w:w="1843" w:type="dxa"/>
            <w:shd w:val="clear" w:color="auto" w:fill="FFFFFF" w:themeFill="background1"/>
          </w:tcPr>
          <w:p w14:paraId="4FDFD9B7" w14:textId="06467C4C" w:rsidR="00512203" w:rsidRPr="005733DF" w:rsidRDefault="00512203" w:rsidP="00512203">
            <w:pPr>
              <w:ind w:firstLine="0"/>
              <w:rPr>
                <w:rFonts w:ascii="Cambria" w:eastAsia="MS Mincho" w:hAnsi="Cambria" w:cs="Cordia New"/>
                <w:noProof/>
                <w:sz w:val="24"/>
                <w:szCs w:val="24"/>
              </w:rPr>
            </w:pPr>
            <w:r w:rsidRPr="005733DF">
              <w:rPr>
                <w:rFonts w:ascii="Cambria" w:hAnsi="Cambria"/>
                <w:sz w:val="24"/>
                <w:szCs w:val="24"/>
              </w:rPr>
              <w:t>varchar(20</w:t>
            </w:r>
            <w:r w:rsidRPr="005733DF">
              <w:rPr>
                <w:rFonts w:ascii="Cambria" w:hAnsi="Cambria"/>
                <w:sz w:val="24"/>
                <w:szCs w:val="24"/>
                <w:lang w:val="vi-VN"/>
              </w:rPr>
              <w:t>)</w:t>
            </w:r>
          </w:p>
        </w:tc>
        <w:tc>
          <w:tcPr>
            <w:tcW w:w="713" w:type="dxa"/>
            <w:shd w:val="clear" w:color="auto" w:fill="FFFFFF" w:themeFill="background1"/>
          </w:tcPr>
          <w:p w14:paraId="59B0243C" w14:textId="24D2B0DF"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3D1A1AFB" w14:textId="77777777" w:rsidTr="00B355D7">
        <w:trPr>
          <w:trHeight w:val="79"/>
          <w:jc w:val="center"/>
        </w:trPr>
        <w:tc>
          <w:tcPr>
            <w:tcW w:w="1615" w:type="dxa"/>
            <w:vMerge/>
            <w:shd w:val="clear" w:color="auto" w:fill="FFFFFF" w:themeFill="background1"/>
          </w:tcPr>
          <w:p w14:paraId="042EC340"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11051C56" w14:textId="4F3D4ACB"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createdTime</w:t>
            </w:r>
          </w:p>
        </w:tc>
        <w:tc>
          <w:tcPr>
            <w:tcW w:w="2444" w:type="dxa"/>
            <w:shd w:val="clear" w:color="auto" w:fill="FFFFFF" w:themeFill="background1"/>
          </w:tcPr>
          <w:p w14:paraId="0C1CB78F" w14:textId="7BE4BC6D"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Time of creating booking</w:t>
            </w:r>
          </w:p>
        </w:tc>
        <w:tc>
          <w:tcPr>
            <w:tcW w:w="1843" w:type="dxa"/>
            <w:shd w:val="clear" w:color="auto" w:fill="FFFFFF" w:themeFill="background1"/>
          </w:tcPr>
          <w:p w14:paraId="44BA91C9" w14:textId="2865FF1C"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datetime</w:t>
            </w:r>
          </w:p>
        </w:tc>
        <w:tc>
          <w:tcPr>
            <w:tcW w:w="713" w:type="dxa"/>
            <w:shd w:val="clear" w:color="auto" w:fill="FFFFFF" w:themeFill="background1"/>
          </w:tcPr>
          <w:p w14:paraId="4477A5A2" w14:textId="7F0F63BF"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937C7B" w:rsidRPr="005733DF" w14:paraId="156DB2E8" w14:textId="77777777" w:rsidTr="00B355D7">
        <w:trPr>
          <w:trHeight w:val="79"/>
          <w:jc w:val="center"/>
        </w:trPr>
        <w:tc>
          <w:tcPr>
            <w:tcW w:w="1615" w:type="dxa"/>
            <w:vMerge/>
            <w:shd w:val="clear" w:color="auto" w:fill="FFFFFF" w:themeFill="background1"/>
          </w:tcPr>
          <w:p w14:paraId="4AD00D8B" w14:textId="77777777" w:rsidR="00937C7B" w:rsidRPr="005733DF" w:rsidRDefault="00937C7B" w:rsidP="00937C7B">
            <w:pPr>
              <w:ind w:firstLine="0"/>
              <w:rPr>
                <w:rFonts w:ascii="Cambria" w:eastAsia="MS Mincho" w:hAnsi="Cambria" w:cs="Cordia New"/>
                <w:noProof/>
                <w:sz w:val="24"/>
                <w:szCs w:val="24"/>
              </w:rPr>
            </w:pPr>
          </w:p>
        </w:tc>
        <w:tc>
          <w:tcPr>
            <w:tcW w:w="1890" w:type="dxa"/>
            <w:shd w:val="clear" w:color="auto" w:fill="FFFFFF" w:themeFill="background1"/>
          </w:tcPr>
          <w:p w14:paraId="2AA473ED" w14:textId="141BC793" w:rsidR="00937C7B" w:rsidRPr="005733DF" w:rsidRDefault="00937C7B" w:rsidP="00937C7B">
            <w:pPr>
              <w:ind w:firstLine="0"/>
              <w:rPr>
                <w:rFonts w:ascii="Cambria" w:eastAsia="MS Mincho" w:hAnsi="Cambria" w:cs="Cordia New"/>
                <w:noProof/>
                <w:sz w:val="24"/>
                <w:szCs w:val="24"/>
              </w:rPr>
            </w:pPr>
            <w:r>
              <w:rPr>
                <w:rFonts w:ascii="Cambria" w:eastAsia="MS Mincho" w:hAnsi="Cambria" w:cs="Cordia New"/>
                <w:noProof/>
                <w:sz w:val="24"/>
                <w:szCs w:val="24"/>
              </w:rPr>
              <w:t>pickedDate</w:t>
            </w:r>
          </w:p>
        </w:tc>
        <w:tc>
          <w:tcPr>
            <w:tcW w:w="2444" w:type="dxa"/>
            <w:shd w:val="clear" w:color="auto" w:fill="FFFFFF" w:themeFill="background1"/>
          </w:tcPr>
          <w:p w14:paraId="02000A31" w14:textId="124B1E9C" w:rsidR="00937C7B" w:rsidRPr="005733DF" w:rsidRDefault="00937C7B" w:rsidP="00937C7B">
            <w:pPr>
              <w:ind w:firstLine="0"/>
              <w:rPr>
                <w:rFonts w:ascii="Cambria" w:eastAsia="MS Mincho" w:hAnsi="Cambria" w:cs="Cordia New"/>
                <w:noProof/>
                <w:sz w:val="24"/>
                <w:szCs w:val="24"/>
              </w:rPr>
            </w:pPr>
            <w:r>
              <w:rPr>
                <w:rFonts w:ascii="Cambria" w:eastAsia="MS Mincho" w:hAnsi="Cambria" w:cs="Cordia New"/>
                <w:noProof/>
                <w:sz w:val="24"/>
                <w:szCs w:val="24"/>
              </w:rPr>
              <w:t>Time when collector pick up scrap</w:t>
            </w:r>
          </w:p>
        </w:tc>
        <w:tc>
          <w:tcPr>
            <w:tcW w:w="1843" w:type="dxa"/>
            <w:shd w:val="clear" w:color="auto" w:fill="FFFFFF" w:themeFill="background1"/>
          </w:tcPr>
          <w:p w14:paraId="5693AB07" w14:textId="434A8048" w:rsidR="00937C7B" w:rsidRPr="005733DF" w:rsidRDefault="00937C7B" w:rsidP="00937C7B">
            <w:pPr>
              <w:ind w:firstLine="0"/>
              <w:rPr>
                <w:rFonts w:ascii="Cambria" w:eastAsia="MS Mincho" w:hAnsi="Cambria" w:cs="Cordia New"/>
                <w:noProof/>
                <w:sz w:val="24"/>
                <w:szCs w:val="24"/>
              </w:rPr>
            </w:pPr>
            <w:r w:rsidRPr="005733DF">
              <w:rPr>
                <w:rFonts w:ascii="Cambria" w:eastAsia="MS Mincho" w:hAnsi="Cambria" w:cs="Cordia New"/>
                <w:noProof/>
                <w:sz w:val="24"/>
                <w:szCs w:val="24"/>
              </w:rPr>
              <w:t>datetime</w:t>
            </w:r>
          </w:p>
        </w:tc>
        <w:tc>
          <w:tcPr>
            <w:tcW w:w="713" w:type="dxa"/>
            <w:shd w:val="clear" w:color="auto" w:fill="FFFFFF" w:themeFill="background1"/>
          </w:tcPr>
          <w:p w14:paraId="7A151258" w14:textId="1C283263" w:rsidR="00937C7B" w:rsidRPr="005733DF" w:rsidRDefault="00937C7B" w:rsidP="00937C7B">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937C7B" w:rsidRPr="005733DF" w14:paraId="2CC0A5AF" w14:textId="77777777" w:rsidTr="00B355D7">
        <w:trPr>
          <w:trHeight w:val="79"/>
          <w:jc w:val="center"/>
        </w:trPr>
        <w:tc>
          <w:tcPr>
            <w:tcW w:w="1615" w:type="dxa"/>
            <w:vMerge/>
            <w:shd w:val="clear" w:color="auto" w:fill="FFFFFF" w:themeFill="background1"/>
          </w:tcPr>
          <w:p w14:paraId="2D89F4F0" w14:textId="77777777" w:rsidR="00937C7B" w:rsidRPr="005733DF" w:rsidRDefault="00937C7B" w:rsidP="00937C7B">
            <w:pPr>
              <w:ind w:firstLine="0"/>
              <w:rPr>
                <w:rFonts w:ascii="Cambria" w:eastAsia="MS Mincho" w:hAnsi="Cambria" w:cs="Cordia New"/>
                <w:noProof/>
                <w:sz w:val="24"/>
                <w:szCs w:val="24"/>
              </w:rPr>
            </w:pPr>
          </w:p>
        </w:tc>
        <w:tc>
          <w:tcPr>
            <w:tcW w:w="1890" w:type="dxa"/>
            <w:shd w:val="clear" w:color="auto" w:fill="FFFFFF" w:themeFill="background1"/>
          </w:tcPr>
          <w:p w14:paraId="2086684A" w14:textId="2EEE1CD5" w:rsidR="00937C7B" w:rsidRPr="005733DF" w:rsidRDefault="00937C7B" w:rsidP="00937C7B">
            <w:pPr>
              <w:ind w:firstLine="0"/>
              <w:rPr>
                <w:rFonts w:ascii="Cambria" w:eastAsia="MS Mincho" w:hAnsi="Cambria" w:cs="Cordia New"/>
                <w:noProof/>
                <w:sz w:val="24"/>
                <w:szCs w:val="24"/>
              </w:rPr>
            </w:pPr>
            <w:r w:rsidRPr="005733DF">
              <w:rPr>
                <w:rFonts w:ascii="Cambria" w:eastAsia="MS Mincho" w:hAnsi="Cambria" w:cs="Cordia New"/>
                <w:noProof/>
                <w:sz w:val="24"/>
                <w:szCs w:val="24"/>
              </w:rPr>
              <w:t>isDeleted</w:t>
            </w:r>
          </w:p>
        </w:tc>
        <w:tc>
          <w:tcPr>
            <w:tcW w:w="2444" w:type="dxa"/>
            <w:shd w:val="clear" w:color="auto" w:fill="FFFFFF" w:themeFill="background1"/>
          </w:tcPr>
          <w:p w14:paraId="5F5BB533" w14:textId="0FC758D6" w:rsidR="00937C7B" w:rsidRPr="005733DF" w:rsidRDefault="00937C7B" w:rsidP="00937C7B">
            <w:pPr>
              <w:ind w:firstLine="0"/>
              <w:rPr>
                <w:rFonts w:ascii="Cambria" w:eastAsia="MS Mincho" w:hAnsi="Cambria" w:cs="Cordia New"/>
                <w:noProof/>
                <w:sz w:val="24"/>
                <w:szCs w:val="24"/>
              </w:rPr>
            </w:pPr>
            <w:r w:rsidRPr="005733DF">
              <w:rPr>
                <w:rFonts w:ascii="Cambria" w:eastAsia="MS Mincho" w:hAnsi="Cambria" w:cs="Cordia New"/>
                <w:noProof/>
                <w:sz w:val="24"/>
                <w:szCs w:val="24"/>
              </w:rPr>
              <w:t>Check if the booking is deleted or not</w:t>
            </w:r>
          </w:p>
        </w:tc>
        <w:tc>
          <w:tcPr>
            <w:tcW w:w="1843" w:type="dxa"/>
            <w:shd w:val="clear" w:color="auto" w:fill="FFFFFF" w:themeFill="background1"/>
          </w:tcPr>
          <w:p w14:paraId="5C4348F5" w14:textId="0970CDED" w:rsidR="00937C7B" w:rsidRPr="005733DF" w:rsidRDefault="00937C7B" w:rsidP="00937C7B">
            <w:pPr>
              <w:ind w:firstLine="0"/>
              <w:rPr>
                <w:rFonts w:ascii="Cambria" w:eastAsia="MS Mincho" w:hAnsi="Cambria" w:cs="Cordia New"/>
                <w:noProof/>
                <w:sz w:val="24"/>
                <w:szCs w:val="24"/>
              </w:rPr>
            </w:pPr>
            <w:r w:rsidRPr="005733DF">
              <w:rPr>
                <w:rFonts w:ascii="Cambria" w:eastAsia="MS Mincho" w:hAnsi="Cambria" w:cs="Cordia New"/>
                <w:noProof/>
                <w:sz w:val="24"/>
                <w:szCs w:val="24"/>
              </w:rPr>
              <w:t>boolean</w:t>
            </w:r>
          </w:p>
        </w:tc>
        <w:tc>
          <w:tcPr>
            <w:tcW w:w="713" w:type="dxa"/>
            <w:shd w:val="clear" w:color="auto" w:fill="FFFFFF" w:themeFill="background1"/>
          </w:tcPr>
          <w:p w14:paraId="1C52BA45" w14:textId="67E16303" w:rsidR="00937C7B" w:rsidRPr="005733DF" w:rsidRDefault="00937C7B" w:rsidP="00937C7B">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937C7B" w:rsidRPr="005733DF" w14:paraId="4BBD9925" w14:textId="77777777" w:rsidTr="00B355D7">
        <w:trPr>
          <w:trHeight w:val="589"/>
          <w:jc w:val="center"/>
        </w:trPr>
        <w:tc>
          <w:tcPr>
            <w:tcW w:w="1615" w:type="dxa"/>
            <w:vMerge w:val="restart"/>
            <w:shd w:val="clear" w:color="auto" w:fill="FFFFFF" w:themeFill="background1"/>
          </w:tcPr>
          <w:p w14:paraId="1F551078" w14:textId="1FBFCB2B" w:rsidR="00937C7B" w:rsidRPr="005733DF" w:rsidRDefault="00937C7B" w:rsidP="00937C7B">
            <w:pPr>
              <w:ind w:firstLine="0"/>
              <w:rPr>
                <w:rFonts w:ascii="Cambria" w:eastAsia="MS Mincho" w:hAnsi="Cambria" w:cs="Cordia New"/>
                <w:noProof/>
                <w:sz w:val="24"/>
                <w:szCs w:val="24"/>
              </w:rPr>
            </w:pPr>
            <w:r w:rsidRPr="005733DF">
              <w:rPr>
                <w:rFonts w:ascii="Cambria" w:eastAsia="MS Mincho" w:hAnsi="Cambria" w:cs="Cordia New"/>
                <w:noProof/>
                <w:sz w:val="24"/>
                <w:szCs w:val="24"/>
              </w:rPr>
              <w:t>review</w:t>
            </w:r>
          </w:p>
        </w:tc>
        <w:tc>
          <w:tcPr>
            <w:tcW w:w="1890" w:type="dxa"/>
            <w:shd w:val="clear" w:color="auto" w:fill="FFFFFF" w:themeFill="background1"/>
          </w:tcPr>
          <w:p w14:paraId="1D659CAB" w14:textId="141A0DE1" w:rsidR="00937C7B" w:rsidRPr="005733DF" w:rsidRDefault="00937C7B" w:rsidP="00937C7B">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5E381420" w14:textId="7E62AF95" w:rsidR="00937C7B" w:rsidRPr="005733DF" w:rsidRDefault="00937C7B" w:rsidP="00937C7B">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each review</w:t>
            </w:r>
          </w:p>
        </w:tc>
        <w:tc>
          <w:tcPr>
            <w:tcW w:w="1843" w:type="dxa"/>
            <w:shd w:val="clear" w:color="auto" w:fill="FFFFFF" w:themeFill="background1"/>
          </w:tcPr>
          <w:p w14:paraId="2868FED2" w14:textId="0E327B7B" w:rsidR="00937C7B" w:rsidRPr="005733DF" w:rsidRDefault="00937C7B" w:rsidP="00937C7B">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5F04870B" w14:textId="66DB66AF" w:rsidR="00937C7B" w:rsidRPr="005733DF" w:rsidRDefault="00937C7B" w:rsidP="00937C7B">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937C7B" w:rsidRPr="005733DF" w14:paraId="0FCCD4A6" w14:textId="77777777" w:rsidTr="00B355D7">
        <w:trPr>
          <w:trHeight w:val="95"/>
          <w:jc w:val="center"/>
        </w:trPr>
        <w:tc>
          <w:tcPr>
            <w:tcW w:w="1615" w:type="dxa"/>
            <w:vMerge/>
            <w:shd w:val="clear" w:color="auto" w:fill="FFFFFF" w:themeFill="background1"/>
          </w:tcPr>
          <w:p w14:paraId="43A90CB6" w14:textId="77777777" w:rsidR="00937C7B" w:rsidRPr="005733DF" w:rsidRDefault="00937C7B" w:rsidP="00937C7B">
            <w:pPr>
              <w:ind w:firstLine="0"/>
              <w:rPr>
                <w:rFonts w:ascii="Cambria" w:eastAsia="MS Mincho" w:hAnsi="Cambria" w:cs="Cordia New"/>
                <w:noProof/>
                <w:sz w:val="24"/>
                <w:szCs w:val="24"/>
              </w:rPr>
            </w:pPr>
          </w:p>
        </w:tc>
        <w:tc>
          <w:tcPr>
            <w:tcW w:w="1890" w:type="dxa"/>
            <w:shd w:val="clear" w:color="auto" w:fill="FFFFFF" w:themeFill="background1"/>
          </w:tcPr>
          <w:p w14:paraId="47598E04" w14:textId="344D0DC1" w:rsidR="00937C7B" w:rsidRPr="005733DF" w:rsidRDefault="00937C7B" w:rsidP="00937C7B">
            <w:pPr>
              <w:ind w:firstLine="0"/>
              <w:rPr>
                <w:rFonts w:ascii="Cambria" w:eastAsia="MS Mincho" w:hAnsi="Cambria" w:cs="Cordia New"/>
                <w:noProof/>
                <w:sz w:val="24"/>
                <w:szCs w:val="24"/>
              </w:rPr>
            </w:pPr>
            <w:r w:rsidRPr="005733DF">
              <w:rPr>
                <w:rFonts w:ascii="Cambria" w:eastAsia="MS Mincho" w:hAnsi="Cambria" w:cs="Cordia New"/>
                <w:noProof/>
                <w:sz w:val="24"/>
                <w:szCs w:val="24"/>
              </w:rPr>
              <w:t>fromHomeowner</w:t>
            </w:r>
          </w:p>
        </w:tc>
        <w:tc>
          <w:tcPr>
            <w:tcW w:w="2444" w:type="dxa"/>
            <w:shd w:val="clear" w:color="auto" w:fill="FFFFFF" w:themeFill="background1"/>
          </w:tcPr>
          <w:p w14:paraId="51A9F882" w14:textId="72D9EB0A" w:rsidR="00937C7B" w:rsidRPr="005733DF" w:rsidRDefault="00937C7B" w:rsidP="00937C7B">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Homeowner</w:t>
            </w:r>
          </w:p>
        </w:tc>
        <w:tc>
          <w:tcPr>
            <w:tcW w:w="1843" w:type="dxa"/>
            <w:shd w:val="clear" w:color="auto" w:fill="FFFFFF" w:themeFill="background1"/>
          </w:tcPr>
          <w:p w14:paraId="00AF70E4" w14:textId="63603848" w:rsidR="00937C7B" w:rsidRPr="005733DF" w:rsidRDefault="00937C7B" w:rsidP="00937C7B">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658A9040" w14:textId="7D5BFD7E" w:rsidR="00937C7B" w:rsidRPr="005733DF" w:rsidRDefault="00937C7B" w:rsidP="00937C7B">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937C7B" w:rsidRPr="005733DF" w14:paraId="79ED787D" w14:textId="77777777" w:rsidTr="00B355D7">
        <w:trPr>
          <w:trHeight w:val="589"/>
          <w:jc w:val="center"/>
        </w:trPr>
        <w:tc>
          <w:tcPr>
            <w:tcW w:w="1615" w:type="dxa"/>
            <w:vMerge/>
            <w:shd w:val="clear" w:color="auto" w:fill="FFFFFF" w:themeFill="background1"/>
          </w:tcPr>
          <w:p w14:paraId="4006AABD" w14:textId="77777777" w:rsidR="00937C7B" w:rsidRPr="005733DF" w:rsidRDefault="00937C7B" w:rsidP="00937C7B">
            <w:pPr>
              <w:ind w:firstLine="0"/>
              <w:rPr>
                <w:rFonts w:ascii="Cambria" w:eastAsia="MS Mincho" w:hAnsi="Cambria" w:cs="Cordia New"/>
                <w:noProof/>
                <w:sz w:val="24"/>
                <w:szCs w:val="24"/>
              </w:rPr>
            </w:pPr>
          </w:p>
        </w:tc>
        <w:tc>
          <w:tcPr>
            <w:tcW w:w="1890" w:type="dxa"/>
            <w:shd w:val="clear" w:color="auto" w:fill="FFFFFF" w:themeFill="background1"/>
          </w:tcPr>
          <w:p w14:paraId="5AD0E49B" w14:textId="715E257C" w:rsidR="00937C7B" w:rsidRPr="005733DF" w:rsidRDefault="00937C7B" w:rsidP="00937C7B">
            <w:pPr>
              <w:ind w:firstLine="0"/>
              <w:rPr>
                <w:rFonts w:ascii="Cambria" w:eastAsia="MS Mincho" w:hAnsi="Cambria" w:cs="Cordia New"/>
                <w:noProof/>
                <w:sz w:val="24"/>
                <w:szCs w:val="24"/>
              </w:rPr>
            </w:pPr>
            <w:r w:rsidRPr="005733DF">
              <w:rPr>
                <w:rFonts w:ascii="Cambria" w:eastAsia="MS Mincho" w:hAnsi="Cambria" w:cs="Cordia New"/>
                <w:noProof/>
                <w:sz w:val="24"/>
                <w:szCs w:val="24"/>
              </w:rPr>
              <w:t>bookingId</w:t>
            </w:r>
          </w:p>
        </w:tc>
        <w:tc>
          <w:tcPr>
            <w:tcW w:w="2444" w:type="dxa"/>
            <w:shd w:val="clear" w:color="auto" w:fill="FFFFFF" w:themeFill="background1"/>
          </w:tcPr>
          <w:p w14:paraId="1ADF073F" w14:textId="7F78758B" w:rsidR="00937C7B" w:rsidRPr="005733DF" w:rsidRDefault="00937C7B" w:rsidP="00937C7B">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booking</w:t>
            </w:r>
          </w:p>
        </w:tc>
        <w:tc>
          <w:tcPr>
            <w:tcW w:w="1843" w:type="dxa"/>
            <w:shd w:val="clear" w:color="auto" w:fill="FFFFFF" w:themeFill="background1"/>
          </w:tcPr>
          <w:p w14:paraId="7925B5CE" w14:textId="4D18B4B9" w:rsidR="00937C7B" w:rsidRPr="005733DF" w:rsidRDefault="00937C7B" w:rsidP="00937C7B">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36BC8956" w14:textId="47D9F10D" w:rsidR="00937C7B" w:rsidRPr="005733DF" w:rsidRDefault="00937C7B" w:rsidP="00937C7B">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937C7B" w:rsidRPr="005733DF" w14:paraId="61806743" w14:textId="77777777" w:rsidTr="00B355D7">
        <w:trPr>
          <w:trHeight w:val="589"/>
          <w:jc w:val="center"/>
        </w:trPr>
        <w:tc>
          <w:tcPr>
            <w:tcW w:w="1615" w:type="dxa"/>
            <w:vMerge/>
            <w:shd w:val="clear" w:color="auto" w:fill="FFFFFF" w:themeFill="background1"/>
          </w:tcPr>
          <w:p w14:paraId="263441DB" w14:textId="77777777" w:rsidR="00937C7B" w:rsidRPr="005733DF" w:rsidRDefault="00937C7B" w:rsidP="00937C7B">
            <w:pPr>
              <w:ind w:firstLine="0"/>
              <w:rPr>
                <w:rFonts w:ascii="Cambria" w:eastAsia="MS Mincho" w:hAnsi="Cambria" w:cs="Cordia New"/>
                <w:noProof/>
                <w:sz w:val="24"/>
                <w:szCs w:val="24"/>
              </w:rPr>
            </w:pPr>
          </w:p>
        </w:tc>
        <w:tc>
          <w:tcPr>
            <w:tcW w:w="1890" w:type="dxa"/>
            <w:shd w:val="clear" w:color="auto" w:fill="FFFFFF" w:themeFill="background1"/>
          </w:tcPr>
          <w:p w14:paraId="3DCF3E82" w14:textId="49151AB3" w:rsidR="00937C7B" w:rsidRPr="005733DF" w:rsidRDefault="00937C7B" w:rsidP="00937C7B">
            <w:pPr>
              <w:ind w:firstLine="0"/>
              <w:rPr>
                <w:rFonts w:ascii="Cambria" w:eastAsia="MS Mincho" w:hAnsi="Cambria" w:cs="Cordia New"/>
                <w:noProof/>
                <w:sz w:val="24"/>
                <w:szCs w:val="24"/>
              </w:rPr>
            </w:pPr>
            <w:r w:rsidRPr="005733DF">
              <w:rPr>
                <w:rFonts w:ascii="Cambria" w:eastAsia="MS Mincho" w:hAnsi="Cambria" w:cs="Cordia New"/>
                <w:noProof/>
                <w:sz w:val="24"/>
                <w:szCs w:val="24"/>
              </w:rPr>
              <w:t>star</w:t>
            </w:r>
          </w:p>
        </w:tc>
        <w:tc>
          <w:tcPr>
            <w:tcW w:w="2444" w:type="dxa"/>
            <w:shd w:val="clear" w:color="auto" w:fill="FFFFFF" w:themeFill="background1"/>
          </w:tcPr>
          <w:p w14:paraId="529DD3CC" w14:textId="391FEA08" w:rsidR="00937C7B" w:rsidRPr="005733DF" w:rsidRDefault="00937C7B" w:rsidP="00937C7B">
            <w:pPr>
              <w:ind w:firstLine="0"/>
              <w:rPr>
                <w:rFonts w:ascii="Cambria" w:eastAsia="MS Mincho" w:hAnsi="Cambria" w:cs="Cordia New"/>
                <w:noProof/>
                <w:sz w:val="24"/>
                <w:szCs w:val="24"/>
              </w:rPr>
            </w:pPr>
            <w:r w:rsidRPr="005733DF">
              <w:rPr>
                <w:rFonts w:ascii="Cambria" w:eastAsia="MS Mincho" w:hAnsi="Cambria" w:cs="Cordia New"/>
                <w:noProof/>
                <w:sz w:val="24"/>
                <w:szCs w:val="24"/>
              </w:rPr>
              <w:t xml:space="preserve">Number of star </w:t>
            </w:r>
          </w:p>
        </w:tc>
        <w:tc>
          <w:tcPr>
            <w:tcW w:w="1843" w:type="dxa"/>
            <w:shd w:val="clear" w:color="auto" w:fill="FFFFFF" w:themeFill="background1"/>
          </w:tcPr>
          <w:p w14:paraId="0BD31965" w14:textId="554D0205" w:rsidR="00937C7B" w:rsidRPr="005733DF" w:rsidRDefault="00937C7B" w:rsidP="00937C7B">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3C81FAD4" w14:textId="4229DAF1" w:rsidR="00937C7B" w:rsidRPr="005733DF" w:rsidRDefault="00937C7B" w:rsidP="00937C7B">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937C7B" w:rsidRPr="005733DF" w14:paraId="2876E9DD" w14:textId="77777777" w:rsidTr="00B355D7">
        <w:trPr>
          <w:trHeight w:val="589"/>
          <w:jc w:val="center"/>
        </w:trPr>
        <w:tc>
          <w:tcPr>
            <w:tcW w:w="1615" w:type="dxa"/>
            <w:vMerge/>
            <w:shd w:val="clear" w:color="auto" w:fill="FFFFFF" w:themeFill="background1"/>
          </w:tcPr>
          <w:p w14:paraId="160663C9" w14:textId="77777777" w:rsidR="00937C7B" w:rsidRPr="005733DF" w:rsidRDefault="00937C7B" w:rsidP="00937C7B">
            <w:pPr>
              <w:ind w:firstLine="0"/>
              <w:rPr>
                <w:rFonts w:ascii="Cambria" w:eastAsia="MS Mincho" w:hAnsi="Cambria" w:cs="Cordia New"/>
                <w:noProof/>
                <w:sz w:val="24"/>
                <w:szCs w:val="24"/>
              </w:rPr>
            </w:pPr>
          </w:p>
        </w:tc>
        <w:tc>
          <w:tcPr>
            <w:tcW w:w="1890" w:type="dxa"/>
            <w:shd w:val="clear" w:color="auto" w:fill="FFFFFF" w:themeFill="background1"/>
          </w:tcPr>
          <w:p w14:paraId="0E2EE5D2" w14:textId="6B73AEFA" w:rsidR="00937C7B" w:rsidRPr="005733DF" w:rsidRDefault="00937C7B" w:rsidP="00937C7B">
            <w:pPr>
              <w:ind w:firstLine="0"/>
              <w:rPr>
                <w:rFonts w:ascii="Cambria" w:eastAsia="MS Mincho" w:hAnsi="Cambria" w:cs="Cordia New"/>
                <w:noProof/>
                <w:sz w:val="24"/>
                <w:szCs w:val="24"/>
              </w:rPr>
            </w:pPr>
            <w:r w:rsidRPr="005733DF">
              <w:rPr>
                <w:rFonts w:ascii="Cambria" w:eastAsia="MS Mincho" w:hAnsi="Cambria" w:cs="Cordia New"/>
                <w:noProof/>
                <w:sz w:val="24"/>
                <w:szCs w:val="24"/>
              </w:rPr>
              <w:t>description</w:t>
            </w:r>
          </w:p>
        </w:tc>
        <w:tc>
          <w:tcPr>
            <w:tcW w:w="2444" w:type="dxa"/>
            <w:shd w:val="clear" w:color="auto" w:fill="FFFFFF" w:themeFill="background1"/>
          </w:tcPr>
          <w:p w14:paraId="38336DED" w14:textId="269C4E7F" w:rsidR="00937C7B" w:rsidRPr="005733DF" w:rsidRDefault="00937C7B" w:rsidP="00937C7B">
            <w:pPr>
              <w:ind w:firstLine="0"/>
              <w:rPr>
                <w:rFonts w:ascii="Cambria" w:eastAsia="MS Mincho" w:hAnsi="Cambria" w:cs="Cordia New"/>
                <w:noProof/>
                <w:sz w:val="24"/>
                <w:szCs w:val="24"/>
              </w:rPr>
            </w:pPr>
            <w:r w:rsidRPr="005733DF">
              <w:rPr>
                <w:rFonts w:ascii="Cambria" w:eastAsia="MS Mincho" w:hAnsi="Cambria" w:cs="Cordia New"/>
                <w:noProof/>
                <w:sz w:val="24"/>
                <w:szCs w:val="24"/>
              </w:rPr>
              <w:t>Description of review</w:t>
            </w:r>
          </w:p>
        </w:tc>
        <w:tc>
          <w:tcPr>
            <w:tcW w:w="1843" w:type="dxa"/>
            <w:shd w:val="clear" w:color="auto" w:fill="FFFFFF" w:themeFill="background1"/>
          </w:tcPr>
          <w:p w14:paraId="280CDF43" w14:textId="2FE6CA1E" w:rsidR="00937C7B" w:rsidRPr="005733DF" w:rsidRDefault="00937C7B" w:rsidP="00937C7B">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10DDCFBB" w14:textId="05B6EF2A" w:rsidR="00937C7B" w:rsidRPr="005733DF" w:rsidRDefault="00937C7B" w:rsidP="00937C7B">
            <w:pPr>
              <w:ind w:firstLine="0"/>
              <w:rPr>
                <w:rFonts w:ascii="Cambria" w:eastAsia="MS Mincho" w:hAnsi="Cambria" w:cs="Cordia New"/>
                <w:noProof/>
                <w:sz w:val="24"/>
                <w:szCs w:val="24"/>
              </w:rPr>
            </w:pPr>
            <w:r w:rsidRPr="005733DF">
              <w:rPr>
                <w:rFonts w:ascii="Cambria" w:eastAsia="MS Mincho" w:hAnsi="Cambria" w:cs="Cordia New"/>
                <w:noProof/>
                <w:sz w:val="24"/>
                <w:szCs w:val="24"/>
              </w:rPr>
              <w:t>Y</w:t>
            </w:r>
          </w:p>
        </w:tc>
      </w:tr>
      <w:tr w:rsidR="00937C7B" w:rsidRPr="005733DF" w14:paraId="689D3973" w14:textId="77777777" w:rsidTr="00B355D7">
        <w:trPr>
          <w:trHeight w:val="589"/>
          <w:jc w:val="center"/>
        </w:trPr>
        <w:tc>
          <w:tcPr>
            <w:tcW w:w="1615" w:type="dxa"/>
            <w:vMerge/>
            <w:shd w:val="clear" w:color="auto" w:fill="FFFFFF" w:themeFill="background1"/>
          </w:tcPr>
          <w:p w14:paraId="74F68E36" w14:textId="77777777" w:rsidR="00937C7B" w:rsidRPr="005733DF" w:rsidRDefault="00937C7B" w:rsidP="00937C7B">
            <w:pPr>
              <w:ind w:firstLine="0"/>
              <w:rPr>
                <w:rFonts w:ascii="Cambria" w:eastAsia="MS Mincho" w:hAnsi="Cambria" w:cs="Cordia New"/>
                <w:noProof/>
                <w:sz w:val="24"/>
                <w:szCs w:val="24"/>
              </w:rPr>
            </w:pPr>
          </w:p>
        </w:tc>
        <w:tc>
          <w:tcPr>
            <w:tcW w:w="1890" w:type="dxa"/>
            <w:shd w:val="clear" w:color="auto" w:fill="FFFFFF" w:themeFill="background1"/>
          </w:tcPr>
          <w:p w14:paraId="31BAA009" w14:textId="661C1FFD" w:rsidR="00937C7B" w:rsidRPr="005733DF" w:rsidRDefault="00937C7B" w:rsidP="00937C7B">
            <w:pPr>
              <w:ind w:firstLine="0"/>
              <w:rPr>
                <w:rFonts w:ascii="Cambria" w:eastAsia="MS Mincho" w:hAnsi="Cambria" w:cs="Cordia New"/>
                <w:noProof/>
                <w:sz w:val="24"/>
                <w:szCs w:val="24"/>
              </w:rPr>
            </w:pPr>
            <w:r w:rsidRPr="005733DF">
              <w:rPr>
                <w:rFonts w:ascii="Cambria" w:eastAsia="MS Mincho" w:hAnsi="Cambria" w:cs="Cordia New"/>
                <w:noProof/>
                <w:sz w:val="24"/>
                <w:szCs w:val="24"/>
              </w:rPr>
              <w:t>isDeleted</w:t>
            </w:r>
          </w:p>
        </w:tc>
        <w:tc>
          <w:tcPr>
            <w:tcW w:w="2444" w:type="dxa"/>
            <w:shd w:val="clear" w:color="auto" w:fill="FFFFFF" w:themeFill="background1"/>
          </w:tcPr>
          <w:p w14:paraId="5F9A3AD5" w14:textId="00913542" w:rsidR="00937C7B" w:rsidRPr="005733DF" w:rsidRDefault="00937C7B" w:rsidP="00937C7B">
            <w:pPr>
              <w:ind w:firstLine="0"/>
              <w:rPr>
                <w:rFonts w:ascii="Cambria" w:eastAsia="MS Mincho" w:hAnsi="Cambria" w:cs="Cordia New"/>
                <w:noProof/>
                <w:sz w:val="24"/>
                <w:szCs w:val="24"/>
              </w:rPr>
            </w:pPr>
            <w:r w:rsidRPr="005733DF">
              <w:rPr>
                <w:rFonts w:ascii="Cambria" w:eastAsia="MS Mincho" w:hAnsi="Cambria" w:cs="Cordia New"/>
                <w:noProof/>
                <w:sz w:val="24"/>
                <w:szCs w:val="24"/>
              </w:rPr>
              <w:t>Check if the review is deleted or not</w:t>
            </w:r>
          </w:p>
        </w:tc>
        <w:tc>
          <w:tcPr>
            <w:tcW w:w="1843" w:type="dxa"/>
            <w:shd w:val="clear" w:color="auto" w:fill="FFFFFF" w:themeFill="background1"/>
          </w:tcPr>
          <w:p w14:paraId="3ACFD4BF" w14:textId="5E5257A6" w:rsidR="00937C7B" w:rsidRPr="005733DF" w:rsidRDefault="00937C7B" w:rsidP="00937C7B">
            <w:pPr>
              <w:ind w:firstLine="0"/>
              <w:rPr>
                <w:rFonts w:ascii="Cambria" w:eastAsia="MS Mincho" w:hAnsi="Cambria" w:cs="Cordia New"/>
                <w:noProof/>
                <w:sz w:val="24"/>
                <w:szCs w:val="24"/>
              </w:rPr>
            </w:pPr>
            <w:r w:rsidRPr="005733DF">
              <w:rPr>
                <w:rFonts w:ascii="Cambria" w:eastAsia="MS Mincho" w:hAnsi="Cambria" w:cs="Cordia New"/>
                <w:noProof/>
                <w:sz w:val="24"/>
                <w:szCs w:val="24"/>
              </w:rPr>
              <w:t>boolean</w:t>
            </w:r>
          </w:p>
        </w:tc>
        <w:tc>
          <w:tcPr>
            <w:tcW w:w="713" w:type="dxa"/>
            <w:shd w:val="clear" w:color="auto" w:fill="FFFFFF" w:themeFill="background1"/>
          </w:tcPr>
          <w:p w14:paraId="52217548" w14:textId="6C8E2C68" w:rsidR="00937C7B" w:rsidRPr="005733DF" w:rsidRDefault="00937C7B" w:rsidP="00937C7B">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937C7B" w:rsidRPr="005733DF" w14:paraId="6C648B3E" w14:textId="77777777" w:rsidTr="00B355D7">
        <w:trPr>
          <w:trHeight w:val="589"/>
          <w:jc w:val="center"/>
        </w:trPr>
        <w:tc>
          <w:tcPr>
            <w:tcW w:w="1615" w:type="dxa"/>
            <w:vMerge w:val="restart"/>
            <w:shd w:val="clear" w:color="auto" w:fill="FFFFFF" w:themeFill="background1"/>
          </w:tcPr>
          <w:p w14:paraId="4E1D2251" w14:textId="09C453C7" w:rsidR="00937C7B" w:rsidRPr="005733DF" w:rsidRDefault="00937C7B" w:rsidP="00937C7B">
            <w:pPr>
              <w:ind w:firstLine="0"/>
              <w:rPr>
                <w:rFonts w:ascii="Cambria" w:eastAsia="MS Mincho" w:hAnsi="Cambria" w:cs="Cordia New"/>
                <w:noProof/>
                <w:sz w:val="24"/>
                <w:szCs w:val="24"/>
              </w:rPr>
            </w:pPr>
            <w:r>
              <w:rPr>
                <w:rFonts w:ascii="Cambria" w:eastAsia="MS Mincho" w:hAnsi="Cambria" w:cs="Cordia New"/>
                <w:noProof/>
                <w:sz w:val="24"/>
                <w:szCs w:val="24"/>
              </w:rPr>
              <w:lastRenderedPageBreak/>
              <w:t>chat_room</w:t>
            </w:r>
          </w:p>
        </w:tc>
        <w:tc>
          <w:tcPr>
            <w:tcW w:w="1890" w:type="dxa"/>
            <w:shd w:val="clear" w:color="auto" w:fill="FFFFFF" w:themeFill="background1"/>
          </w:tcPr>
          <w:p w14:paraId="4EBA4D86" w14:textId="0E7B4733" w:rsidR="00937C7B" w:rsidRPr="005733DF" w:rsidRDefault="00937C7B" w:rsidP="00937C7B">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5C3CEE30" w14:textId="6F8533D8" w:rsidR="00937C7B" w:rsidRPr="005733DF" w:rsidRDefault="00937C7B" w:rsidP="00937C7B">
            <w:pPr>
              <w:ind w:firstLine="0"/>
              <w:rPr>
                <w:rFonts w:ascii="Cambria" w:eastAsia="MS Mincho" w:hAnsi="Cambria" w:cs="Cordia New"/>
                <w:noProof/>
                <w:sz w:val="24"/>
                <w:szCs w:val="24"/>
              </w:rPr>
            </w:pPr>
            <w:r w:rsidRPr="005733DF">
              <w:rPr>
                <w:rFonts w:ascii="Cambria" w:eastAsia="MS Mincho" w:hAnsi="Cambria" w:cs="Cordia New"/>
                <w:noProof/>
                <w:sz w:val="24"/>
                <w:szCs w:val="24"/>
              </w:rPr>
              <w:t xml:space="preserve">Unique id of each </w:t>
            </w:r>
            <w:r>
              <w:rPr>
                <w:rFonts w:ascii="Cambria" w:eastAsia="MS Mincho" w:hAnsi="Cambria" w:cs="Cordia New"/>
                <w:noProof/>
                <w:sz w:val="24"/>
                <w:szCs w:val="24"/>
              </w:rPr>
              <w:t>chat room</w:t>
            </w:r>
          </w:p>
        </w:tc>
        <w:tc>
          <w:tcPr>
            <w:tcW w:w="1843" w:type="dxa"/>
            <w:shd w:val="clear" w:color="auto" w:fill="FFFFFF" w:themeFill="background1"/>
          </w:tcPr>
          <w:p w14:paraId="288A7F7B" w14:textId="54B62C81" w:rsidR="00937C7B" w:rsidRPr="005733DF" w:rsidRDefault="00937C7B" w:rsidP="00937C7B">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64495591" w14:textId="6BD63677" w:rsidR="00937C7B" w:rsidRPr="005733DF" w:rsidRDefault="00937C7B" w:rsidP="00937C7B">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937C7B" w:rsidRPr="005733DF" w14:paraId="13E9C6CF" w14:textId="77777777" w:rsidTr="00B355D7">
        <w:trPr>
          <w:trHeight w:val="589"/>
          <w:jc w:val="center"/>
        </w:trPr>
        <w:tc>
          <w:tcPr>
            <w:tcW w:w="1615" w:type="dxa"/>
            <w:vMerge/>
            <w:shd w:val="clear" w:color="auto" w:fill="FFFFFF" w:themeFill="background1"/>
          </w:tcPr>
          <w:p w14:paraId="58510350" w14:textId="77777777" w:rsidR="00937C7B" w:rsidRPr="005733DF" w:rsidRDefault="00937C7B" w:rsidP="00937C7B">
            <w:pPr>
              <w:ind w:firstLine="0"/>
              <w:rPr>
                <w:rFonts w:ascii="Cambria" w:eastAsia="MS Mincho" w:hAnsi="Cambria" w:cs="Cordia New"/>
                <w:noProof/>
                <w:sz w:val="24"/>
                <w:szCs w:val="24"/>
              </w:rPr>
            </w:pPr>
          </w:p>
        </w:tc>
        <w:tc>
          <w:tcPr>
            <w:tcW w:w="1890" w:type="dxa"/>
            <w:shd w:val="clear" w:color="auto" w:fill="FFFFFF" w:themeFill="background1"/>
          </w:tcPr>
          <w:p w14:paraId="36F8F3E6" w14:textId="41E54290" w:rsidR="00937C7B" w:rsidRPr="005733DF" w:rsidRDefault="00937C7B" w:rsidP="00937C7B">
            <w:pPr>
              <w:ind w:firstLine="0"/>
              <w:rPr>
                <w:rFonts w:ascii="Cambria" w:eastAsia="MS Mincho" w:hAnsi="Cambria" w:cs="Cordia New"/>
                <w:noProof/>
                <w:sz w:val="24"/>
                <w:szCs w:val="24"/>
              </w:rPr>
            </w:pPr>
            <w:r>
              <w:rPr>
                <w:rFonts w:ascii="Cambria" w:eastAsia="MS Mincho" w:hAnsi="Cambria" w:cs="Cordia New"/>
                <w:noProof/>
                <w:sz w:val="24"/>
                <w:szCs w:val="24"/>
              </w:rPr>
              <w:t>homeownerId</w:t>
            </w:r>
          </w:p>
        </w:tc>
        <w:tc>
          <w:tcPr>
            <w:tcW w:w="2444" w:type="dxa"/>
            <w:shd w:val="clear" w:color="auto" w:fill="FFFFFF" w:themeFill="background1"/>
          </w:tcPr>
          <w:p w14:paraId="07B17E3F" w14:textId="6EED0028" w:rsidR="00937C7B" w:rsidRPr="005733DF" w:rsidRDefault="00937C7B" w:rsidP="00937C7B">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Homeowner</w:t>
            </w:r>
          </w:p>
        </w:tc>
        <w:tc>
          <w:tcPr>
            <w:tcW w:w="1843" w:type="dxa"/>
            <w:shd w:val="clear" w:color="auto" w:fill="FFFFFF" w:themeFill="background1"/>
          </w:tcPr>
          <w:p w14:paraId="3F44F980" w14:textId="152C0435" w:rsidR="00937C7B" w:rsidRPr="005733DF" w:rsidRDefault="00937C7B" w:rsidP="00937C7B">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54246955" w14:textId="54AA1A87" w:rsidR="00937C7B" w:rsidRPr="005733DF" w:rsidRDefault="00937C7B" w:rsidP="00937C7B">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937C7B" w:rsidRPr="005733DF" w14:paraId="232636FF" w14:textId="77777777" w:rsidTr="00B355D7">
        <w:trPr>
          <w:trHeight w:val="589"/>
          <w:jc w:val="center"/>
        </w:trPr>
        <w:tc>
          <w:tcPr>
            <w:tcW w:w="1615" w:type="dxa"/>
            <w:vMerge/>
            <w:shd w:val="clear" w:color="auto" w:fill="FFFFFF" w:themeFill="background1"/>
          </w:tcPr>
          <w:p w14:paraId="0BA06638" w14:textId="77777777" w:rsidR="00937C7B" w:rsidRPr="005733DF" w:rsidRDefault="00937C7B" w:rsidP="00937C7B">
            <w:pPr>
              <w:ind w:firstLine="0"/>
              <w:rPr>
                <w:rFonts w:ascii="Cambria" w:eastAsia="MS Mincho" w:hAnsi="Cambria" w:cs="Cordia New"/>
                <w:noProof/>
                <w:sz w:val="24"/>
                <w:szCs w:val="24"/>
              </w:rPr>
            </w:pPr>
          </w:p>
        </w:tc>
        <w:tc>
          <w:tcPr>
            <w:tcW w:w="1890" w:type="dxa"/>
            <w:shd w:val="clear" w:color="auto" w:fill="FFFFFF" w:themeFill="background1"/>
          </w:tcPr>
          <w:p w14:paraId="237E1FE7" w14:textId="605F27F3" w:rsidR="00937C7B" w:rsidRPr="005733DF" w:rsidRDefault="00937C7B" w:rsidP="00937C7B">
            <w:pPr>
              <w:ind w:firstLine="0"/>
              <w:rPr>
                <w:rFonts w:ascii="Cambria" w:eastAsia="MS Mincho" w:hAnsi="Cambria" w:cs="Cordia New"/>
                <w:noProof/>
                <w:sz w:val="24"/>
                <w:szCs w:val="24"/>
              </w:rPr>
            </w:pPr>
            <w:r>
              <w:rPr>
                <w:rFonts w:ascii="Cambria" w:eastAsia="MS Mincho" w:hAnsi="Cambria" w:cs="Cordia New"/>
                <w:noProof/>
                <w:sz w:val="24"/>
                <w:szCs w:val="24"/>
              </w:rPr>
              <w:t>collectorId</w:t>
            </w:r>
          </w:p>
        </w:tc>
        <w:tc>
          <w:tcPr>
            <w:tcW w:w="2444" w:type="dxa"/>
            <w:shd w:val="clear" w:color="auto" w:fill="FFFFFF" w:themeFill="background1"/>
          </w:tcPr>
          <w:p w14:paraId="389AA52E" w14:textId="1D356B9F" w:rsidR="00937C7B" w:rsidRPr="005733DF" w:rsidRDefault="00937C7B" w:rsidP="00937C7B">
            <w:pPr>
              <w:ind w:firstLine="0"/>
              <w:rPr>
                <w:rFonts w:ascii="Cambria" w:eastAsia="MS Mincho" w:hAnsi="Cambria" w:cs="Cordia New"/>
                <w:noProof/>
                <w:sz w:val="24"/>
                <w:szCs w:val="24"/>
              </w:rPr>
            </w:pPr>
            <w:r w:rsidRPr="005733DF">
              <w:rPr>
                <w:rFonts w:ascii="Cambria" w:eastAsia="MS Mincho" w:hAnsi="Cambria" w:cs="Cordia New"/>
                <w:noProof/>
                <w:sz w:val="24"/>
                <w:szCs w:val="24"/>
              </w:rPr>
              <w:t xml:space="preserve">Id of </w:t>
            </w:r>
            <w:r>
              <w:rPr>
                <w:rFonts w:ascii="Cambria" w:eastAsia="MS Mincho" w:hAnsi="Cambria" w:cs="Cordia New"/>
                <w:noProof/>
                <w:sz w:val="24"/>
                <w:szCs w:val="24"/>
              </w:rPr>
              <w:t>Collector</w:t>
            </w:r>
          </w:p>
        </w:tc>
        <w:tc>
          <w:tcPr>
            <w:tcW w:w="1843" w:type="dxa"/>
            <w:shd w:val="clear" w:color="auto" w:fill="FFFFFF" w:themeFill="background1"/>
          </w:tcPr>
          <w:p w14:paraId="1FBF9B66" w14:textId="121EB8B6" w:rsidR="00937C7B" w:rsidRPr="005733DF" w:rsidRDefault="00937C7B" w:rsidP="00937C7B">
            <w:pPr>
              <w:ind w:firstLine="0"/>
              <w:rPr>
                <w:rFonts w:ascii="Cambria" w:hAnsi="Cambria"/>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14B948B0" w14:textId="3FA0D377" w:rsidR="00937C7B" w:rsidRPr="005733DF" w:rsidRDefault="00937C7B" w:rsidP="00937C7B">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937C7B" w:rsidRPr="005733DF" w14:paraId="7EC2C5FC" w14:textId="77777777" w:rsidTr="00B355D7">
        <w:trPr>
          <w:trHeight w:val="589"/>
          <w:jc w:val="center"/>
        </w:trPr>
        <w:tc>
          <w:tcPr>
            <w:tcW w:w="1615" w:type="dxa"/>
            <w:vMerge/>
            <w:shd w:val="clear" w:color="auto" w:fill="FFFFFF" w:themeFill="background1"/>
          </w:tcPr>
          <w:p w14:paraId="15D1C3F4" w14:textId="77777777" w:rsidR="00937C7B" w:rsidRPr="005733DF" w:rsidRDefault="00937C7B" w:rsidP="00937C7B">
            <w:pPr>
              <w:ind w:firstLine="0"/>
              <w:rPr>
                <w:rFonts w:ascii="Cambria" w:eastAsia="MS Mincho" w:hAnsi="Cambria" w:cs="Cordia New"/>
                <w:noProof/>
                <w:sz w:val="24"/>
                <w:szCs w:val="24"/>
              </w:rPr>
            </w:pPr>
          </w:p>
        </w:tc>
        <w:tc>
          <w:tcPr>
            <w:tcW w:w="1890" w:type="dxa"/>
            <w:shd w:val="clear" w:color="auto" w:fill="FFFFFF" w:themeFill="background1"/>
          </w:tcPr>
          <w:p w14:paraId="2B572A1B" w14:textId="36C7892B" w:rsidR="00937C7B" w:rsidRPr="005733DF" w:rsidRDefault="00937C7B" w:rsidP="00937C7B">
            <w:pPr>
              <w:ind w:firstLine="0"/>
              <w:rPr>
                <w:rFonts w:ascii="Cambria" w:eastAsia="MS Mincho" w:hAnsi="Cambria" w:cs="Cordia New"/>
                <w:noProof/>
                <w:sz w:val="24"/>
                <w:szCs w:val="24"/>
              </w:rPr>
            </w:pPr>
            <w:r>
              <w:rPr>
                <w:rFonts w:ascii="Cambria" w:eastAsia="MS Mincho" w:hAnsi="Cambria" w:cs="Cordia New"/>
                <w:noProof/>
                <w:sz w:val="24"/>
                <w:szCs w:val="24"/>
              </w:rPr>
              <w:t>scrapId</w:t>
            </w:r>
          </w:p>
        </w:tc>
        <w:tc>
          <w:tcPr>
            <w:tcW w:w="2444" w:type="dxa"/>
            <w:shd w:val="clear" w:color="auto" w:fill="FFFFFF" w:themeFill="background1"/>
          </w:tcPr>
          <w:p w14:paraId="49F705B4" w14:textId="71EFF75D" w:rsidR="00937C7B" w:rsidRPr="005733DF" w:rsidRDefault="00937C7B" w:rsidP="00937C7B">
            <w:pPr>
              <w:ind w:firstLine="0"/>
              <w:rPr>
                <w:rFonts w:ascii="Cambria" w:eastAsia="MS Mincho" w:hAnsi="Cambria" w:cs="Cordia New"/>
                <w:noProof/>
                <w:sz w:val="24"/>
                <w:szCs w:val="24"/>
              </w:rPr>
            </w:pPr>
            <w:r w:rsidRPr="005733DF">
              <w:rPr>
                <w:rFonts w:ascii="Cambria" w:eastAsia="MS Mincho" w:hAnsi="Cambria" w:cs="Cordia New"/>
                <w:noProof/>
                <w:sz w:val="24"/>
                <w:szCs w:val="24"/>
              </w:rPr>
              <w:t xml:space="preserve">Id of </w:t>
            </w:r>
            <w:r>
              <w:rPr>
                <w:rFonts w:ascii="Cambria" w:eastAsia="MS Mincho" w:hAnsi="Cambria" w:cs="Cordia New"/>
                <w:noProof/>
                <w:sz w:val="24"/>
                <w:szCs w:val="24"/>
              </w:rPr>
              <w:t>scrap belonging to that chat room</w:t>
            </w:r>
          </w:p>
        </w:tc>
        <w:tc>
          <w:tcPr>
            <w:tcW w:w="1843" w:type="dxa"/>
            <w:shd w:val="clear" w:color="auto" w:fill="FFFFFF" w:themeFill="background1"/>
          </w:tcPr>
          <w:p w14:paraId="24A2B790" w14:textId="7266F5F1" w:rsidR="00937C7B" w:rsidRPr="005733DF" w:rsidRDefault="00937C7B" w:rsidP="00937C7B">
            <w:pPr>
              <w:ind w:firstLine="0"/>
              <w:rPr>
                <w:rFonts w:ascii="Cambria" w:hAnsi="Cambria"/>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1168DBBE" w14:textId="72F62173" w:rsidR="00937C7B" w:rsidRPr="005733DF" w:rsidRDefault="00937C7B" w:rsidP="00937C7B">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937C7B" w:rsidRPr="005733DF" w14:paraId="284C3109" w14:textId="77777777" w:rsidTr="00B355D7">
        <w:trPr>
          <w:trHeight w:val="589"/>
          <w:jc w:val="center"/>
        </w:trPr>
        <w:tc>
          <w:tcPr>
            <w:tcW w:w="1615" w:type="dxa"/>
            <w:vMerge w:val="restart"/>
            <w:shd w:val="clear" w:color="auto" w:fill="FFFFFF" w:themeFill="background1"/>
          </w:tcPr>
          <w:p w14:paraId="274B2ACB" w14:textId="2969DB18" w:rsidR="00937C7B" w:rsidRPr="005733DF" w:rsidRDefault="00937C7B" w:rsidP="00937C7B">
            <w:pPr>
              <w:ind w:firstLine="0"/>
              <w:rPr>
                <w:rFonts w:ascii="Cambria" w:eastAsia="MS Mincho" w:hAnsi="Cambria" w:cs="Cordia New"/>
                <w:noProof/>
                <w:sz w:val="24"/>
                <w:szCs w:val="24"/>
              </w:rPr>
            </w:pPr>
            <w:r>
              <w:rPr>
                <w:rFonts w:ascii="Cambria" w:eastAsia="MS Mincho" w:hAnsi="Cambria" w:cs="Cordia New"/>
                <w:noProof/>
                <w:sz w:val="24"/>
                <w:szCs w:val="24"/>
              </w:rPr>
              <w:t>category_price_data</w:t>
            </w:r>
          </w:p>
        </w:tc>
        <w:tc>
          <w:tcPr>
            <w:tcW w:w="1890" w:type="dxa"/>
            <w:shd w:val="clear" w:color="auto" w:fill="FFFFFF" w:themeFill="background1"/>
          </w:tcPr>
          <w:p w14:paraId="09B57E39" w14:textId="6E4FCDA7" w:rsidR="00937C7B" w:rsidRPr="005733DF" w:rsidRDefault="00937C7B" w:rsidP="00937C7B">
            <w:pPr>
              <w:ind w:firstLine="0"/>
              <w:rPr>
                <w:rFonts w:ascii="Cambria" w:eastAsia="MS Mincho" w:hAnsi="Cambria" w:cs="Cordia New"/>
                <w:noProof/>
                <w:sz w:val="24"/>
                <w:szCs w:val="24"/>
              </w:rPr>
            </w:pPr>
            <w:r>
              <w:rPr>
                <w:rFonts w:ascii="Cambria" w:eastAsia="MS Mincho" w:hAnsi="Cambria" w:cs="Cordia New"/>
                <w:noProof/>
                <w:sz w:val="24"/>
                <w:szCs w:val="24"/>
              </w:rPr>
              <w:t>id</w:t>
            </w:r>
          </w:p>
        </w:tc>
        <w:tc>
          <w:tcPr>
            <w:tcW w:w="2444" w:type="dxa"/>
            <w:shd w:val="clear" w:color="auto" w:fill="FFFFFF" w:themeFill="background1"/>
          </w:tcPr>
          <w:p w14:paraId="12B80755" w14:textId="049AF3D3" w:rsidR="00937C7B" w:rsidRPr="005733DF" w:rsidRDefault="00937C7B" w:rsidP="00937C7B">
            <w:pPr>
              <w:ind w:firstLine="0"/>
              <w:rPr>
                <w:rFonts w:ascii="Cambria" w:eastAsia="MS Mincho" w:hAnsi="Cambria" w:cs="Cordia New"/>
                <w:noProof/>
                <w:sz w:val="24"/>
                <w:szCs w:val="24"/>
              </w:rPr>
            </w:pPr>
            <w:r w:rsidRPr="005733DF">
              <w:rPr>
                <w:rFonts w:ascii="Cambria" w:eastAsia="MS Mincho" w:hAnsi="Cambria" w:cs="Cordia New"/>
                <w:noProof/>
                <w:sz w:val="24"/>
                <w:szCs w:val="24"/>
              </w:rPr>
              <w:t xml:space="preserve">Unique id of each </w:t>
            </w:r>
            <w:r>
              <w:rPr>
                <w:rFonts w:ascii="Cambria" w:eastAsia="MS Mincho" w:hAnsi="Cambria" w:cs="Cordia New"/>
                <w:noProof/>
                <w:sz w:val="24"/>
                <w:szCs w:val="24"/>
              </w:rPr>
              <w:t>data</w:t>
            </w:r>
          </w:p>
        </w:tc>
        <w:tc>
          <w:tcPr>
            <w:tcW w:w="1843" w:type="dxa"/>
            <w:shd w:val="clear" w:color="auto" w:fill="FFFFFF" w:themeFill="background1"/>
          </w:tcPr>
          <w:p w14:paraId="38FE0B51" w14:textId="042E02A9" w:rsidR="00937C7B" w:rsidRPr="005733DF" w:rsidRDefault="00937C7B" w:rsidP="00937C7B">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0504E830" w14:textId="7428BD32" w:rsidR="00937C7B" w:rsidRPr="005733DF" w:rsidRDefault="00937C7B" w:rsidP="00937C7B">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937C7B" w:rsidRPr="005733DF" w14:paraId="38E9C8D8" w14:textId="77777777" w:rsidTr="00B355D7">
        <w:trPr>
          <w:trHeight w:val="589"/>
          <w:jc w:val="center"/>
        </w:trPr>
        <w:tc>
          <w:tcPr>
            <w:tcW w:w="1615" w:type="dxa"/>
            <w:vMerge/>
            <w:shd w:val="clear" w:color="auto" w:fill="FFFFFF" w:themeFill="background1"/>
          </w:tcPr>
          <w:p w14:paraId="0A90B44F" w14:textId="77777777" w:rsidR="00937C7B" w:rsidRPr="005733DF" w:rsidRDefault="00937C7B" w:rsidP="00937C7B">
            <w:pPr>
              <w:ind w:firstLine="0"/>
              <w:rPr>
                <w:rFonts w:ascii="Cambria" w:eastAsia="MS Mincho" w:hAnsi="Cambria" w:cs="Cordia New"/>
                <w:noProof/>
                <w:sz w:val="24"/>
                <w:szCs w:val="24"/>
              </w:rPr>
            </w:pPr>
          </w:p>
        </w:tc>
        <w:tc>
          <w:tcPr>
            <w:tcW w:w="1890" w:type="dxa"/>
            <w:shd w:val="clear" w:color="auto" w:fill="FFFFFF" w:themeFill="background1"/>
          </w:tcPr>
          <w:p w14:paraId="6C61F48B" w14:textId="5459D0C1" w:rsidR="00937C7B" w:rsidRPr="005733DF" w:rsidRDefault="00937C7B" w:rsidP="00937C7B">
            <w:pPr>
              <w:ind w:firstLine="0"/>
              <w:rPr>
                <w:rFonts w:ascii="Cambria" w:eastAsia="MS Mincho" w:hAnsi="Cambria" w:cs="Cordia New"/>
                <w:noProof/>
                <w:sz w:val="24"/>
                <w:szCs w:val="24"/>
              </w:rPr>
            </w:pPr>
            <w:r>
              <w:rPr>
                <w:rFonts w:ascii="Cambria" w:eastAsia="MS Mincho" w:hAnsi="Cambria" w:cs="Cordia New"/>
                <w:noProof/>
                <w:sz w:val="24"/>
                <w:szCs w:val="24"/>
              </w:rPr>
              <w:t>quantity</w:t>
            </w:r>
          </w:p>
        </w:tc>
        <w:tc>
          <w:tcPr>
            <w:tcW w:w="2444" w:type="dxa"/>
            <w:shd w:val="clear" w:color="auto" w:fill="FFFFFF" w:themeFill="background1"/>
          </w:tcPr>
          <w:p w14:paraId="04EF5B08" w14:textId="744BF034" w:rsidR="00937C7B" w:rsidRPr="005733DF" w:rsidRDefault="00937C7B" w:rsidP="00937C7B">
            <w:pPr>
              <w:ind w:firstLine="0"/>
              <w:rPr>
                <w:rFonts w:ascii="Cambria" w:eastAsia="MS Mincho" w:hAnsi="Cambria" w:cs="Cordia New"/>
                <w:noProof/>
                <w:sz w:val="24"/>
                <w:szCs w:val="24"/>
              </w:rPr>
            </w:pPr>
            <w:r>
              <w:rPr>
                <w:rFonts w:ascii="Cambria" w:eastAsia="MS Mincho" w:hAnsi="Cambria" w:cs="Cordia New"/>
                <w:noProof/>
                <w:sz w:val="24"/>
                <w:szCs w:val="24"/>
              </w:rPr>
              <w:t>Quantity of scrap</w:t>
            </w:r>
          </w:p>
        </w:tc>
        <w:tc>
          <w:tcPr>
            <w:tcW w:w="1843" w:type="dxa"/>
            <w:shd w:val="clear" w:color="auto" w:fill="FFFFFF" w:themeFill="background1"/>
          </w:tcPr>
          <w:p w14:paraId="6D83EFFC" w14:textId="63C63610" w:rsidR="00937C7B" w:rsidRPr="005733DF" w:rsidRDefault="00937C7B" w:rsidP="00937C7B">
            <w:pPr>
              <w:ind w:firstLine="0"/>
              <w:rPr>
                <w:rFonts w:ascii="Cambria" w:hAnsi="Cambria"/>
                <w:sz w:val="24"/>
                <w:szCs w:val="24"/>
              </w:rPr>
            </w:pPr>
            <w:r>
              <w:rPr>
                <w:rFonts w:ascii="Cambria" w:hAnsi="Cambria"/>
                <w:sz w:val="24"/>
                <w:szCs w:val="24"/>
              </w:rPr>
              <w:t>int</w:t>
            </w:r>
          </w:p>
        </w:tc>
        <w:tc>
          <w:tcPr>
            <w:tcW w:w="713" w:type="dxa"/>
            <w:shd w:val="clear" w:color="auto" w:fill="FFFFFF" w:themeFill="background1"/>
          </w:tcPr>
          <w:p w14:paraId="799A8B95" w14:textId="5B6D913A" w:rsidR="00937C7B" w:rsidRPr="005733DF" w:rsidRDefault="00937C7B" w:rsidP="00937C7B">
            <w:pPr>
              <w:ind w:firstLine="0"/>
              <w:rPr>
                <w:rFonts w:ascii="Cambria" w:eastAsia="MS Mincho" w:hAnsi="Cambria" w:cs="Cordia New"/>
                <w:noProof/>
                <w:sz w:val="24"/>
                <w:szCs w:val="24"/>
              </w:rPr>
            </w:pPr>
            <w:r>
              <w:rPr>
                <w:rFonts w:ascii="Cambria" w:eastAsia="MS Mincho" w:hAnsi="Cambria" w:cs="Cordia New"/>
                <w:noProof/>
                <w:sz w:val="24"/>
                <w:szCs w:val="24"/>
              </w:rPr>
              <w:t>N</w:t>
            </w:r>
          </w:p>
        </w:tc>
      </w:tr>
      <w:tr w:rsidR="00937C7B" w:rsidRPr="005733DF" w14:paraId="7178A019" w14:textId="77777777" w:rsidTr="00B355D7">
        <w:trPr>
          <w:trHeight w:val="589"/>
          <w:jc w:val="center"/>
        </w:trPr>
        <w:tc>
          <w:tcPr>
            <w:tcW w:w="1615" w:type="dxa"/>
            <w:vMerge/>
            <w:shd w:val="clear" w:color="auto" w:fill="FFFFFF" w:themeFill="background1"/>
          </w:tcPr>
          <w:p w14:paraId="37FB4FA9" w14:textId="77777777" w:rsidR="00937C7B" w:rsidRPr="005733DF" w:rsidRDefault="00937C7B" w:rsidP="00937C7B">
            <w:pPr>
              <w:ind w:firstLine="0"/>
              <w:rPr>
                <w:rFonts w:ascii="Cambria" w:eastAsia="MS Mincho" w:hAnsi="Cambria" w:cs="Cordia New"/>
                <w:noProof/>
                <w:sz w:val="24"/>
                <w:szCs w:val="24"/>
              </w:rPr>
            </w:pPr>
          </w:p>
        </w:tc>
        <w:tc>
          <w:tcPr>
            <w:tcW w:w="1890" w:type="dxa"/>
            <w:shd w:val="clear" w:color="auto" w:fill="FFFFFF" w:themeFill="background1"/>
          </w:tcPr>
          <w:p w14:paraId="3F2BDFB6" w14:textId="5C24FAB8" w:rsidR="00937C7B" w:rsidRDefault="00937C7B" w:rsidP="00937C7B">
            <w:pPr>
              <w:ind w:firstLine="0"/>
              <w:rPr>
                <w:rFonts w:ascii="Cambria" w:eastAsia="MS Mincho" w:hAnsi="Cambria" w:cs="Cordia New"/>
                <w:noProof/>
                <w:sz w:val="24"/>
                <w:szCs w:val="24"/>
              </w:rPr>
            </w:pPr>
            <w:r>
              <w:rPr>
                <w:rFonts w:ascii="Cambria" w:eastAsia="MS Mincho" w:hAnsi="Cambria" w:cs="Cordia New"/>
                <w:noProof/>
                <w:sz w:val="24"/>
                <w:szCs w:val="24"/>
              </w:rPr>
              <w:t>price</w:t>
            </w:r>
          </w:p>
        </w:tc>
        <w:tc>
          <w:tcPr>
            <w:tcW w:w="2444" w:type="dxa"/>
            <w:shd w:val="clear" w:color="auto" w:fill="FFFFFF" w:themeFill="background1"/>
          </w:tcPr>
          <w:p w14:paraId="11321061" w14:textId="504C44A8" w:rsidR="00937C7B" w:rsidRDefault="00937C7B" w:rsidP="00937C7B">
            <w:pPr>
              <w:ind w:firstLine="0"/>
              <w:rPr>
                <w:rFonts w:ascii="Cambria" w:eastAsia="MS Mincho" w:hAnsi="Cambria" w:cs="Cordia New"/>
                <w:noProof/>
                <w:sz w:val="24"/>
                <w:szCs w:val="24"/>
              </w:rPr>
            </w:pPr>
            <w:r>
              <w:rPr>
                <w:rFonts w:ascii="Cambria" w:eastAsia="MS Mincho" w:hAnsi="Cambria" w:cs="Cordia New"/>
                <w:noProof/>
                <w:sz w:val="24"/>
                <w:szCs w:val="24"/>
              </w:rPr>
              <w:t>Price of scrap</w:t>
            </w:r>
          </w:p>
        </w:tc>
        <w:tc>
          <w:tcPr>
            <w:tcW w:w="1843" w:type="dxa"/>
            <w:shd w:val="clear" w:color="auto" w:fill="FFFFFF" w:themeFill="background1"/>
          </w:tcPr>
          <w:p w14:paraId="48AB02C0" w14:textId="00474435" w:rsidR="00937C7B" w:rsidRDefault="00937C7B" w:rsidP="00937C7B">
            <w:pPr>
              <w:ind w:firstLine="0"/>
              <w:rPr>
                <w:rFonts w:ascii="Cambria" w:hAnsi="Cambria"/>
                <w:sz w:val="24"/>
                <w:szCs w:val="24"/>
              </w:rPr>
            </w:pPr>
            <w:r>
              <w:rPr>
                <w:rFonts w:ascii="Cambria" w:hAnsi="Cambria"/>
                <w:sz w:val="24"/>
                <w:szCs w:val="24"/>
              </w:rPr>
              <w:t>int</w:t>
            </w:r>
          </w:p>
        </w:tc>
        <w:tc>
          <w:tcPr>
            <w:tcW w:w="713" w:type="dxa"/>
            <w:shd w:val="clear" w:color="auto" w:fill="FFFFFF" w:themeFill="background1"/>
          </w:tcPr>
          <w:p w14:paraId="63954B5A" w14:textId="565FDB5B" w:rsidR="00937C7B" w:rsidRDefault="00937C7B" w:rsidP="00937C7B">
            <w:pPr>
              <w:ind w:firstLine="0"/>
              <w:rPr>
                <w:rFonts w:ascii="Cambria" w:eastAsia="MS Mincho" w:hAnsi="Cambria" w:cs="Cordia New"/>
                <w:noProof/>
                <w:sz w:val="24"/>
                <w:szCs w:val="24"/>
              </w:rPr>
            </w:pPr>
            <w:r>
              <w:rPr>
                <w:rFonts w:ascii="Cambria" w:eastAsia="MS Mincho" w:hAnsi="Cambria" w:cs="Cordia New"/>
                <w:noProof/>
                <w:sz w:val="24"/>
                <w:szCs w:val="24"/>
              </w:rPr>
              <w:t>N</w:t>
            </w:r>
          </w:p>
        </w:tc>
      </w:tr>
      <w:tr w:rsidR="00937C7B" w:rsidRPr="005733DF" w14:paraId="15B5AF7C" w14:textId="77777777" w:rsidTr="00B355D7">
        <w:trPr>
          <w:trHeight w:val="589"/>
          <w:jc w:val="center"/>
        </w:trPr>
        <w:tc>
          <w:tcPr>
            <w:tcW w:w="1615" w:type="dxa"/>
            <w:vMerge/>
            <w:shd w:val="clear" w:color="auto" w:fill="FFFFFF" w:themeFill="background1"/>
          </w:tcPr>
          <w:p w14:paraId="7EA8CD60" w14:textId="77777777" w:rsidR="00937C7B" w:rsidRPr="005733DF" w:rsidRDefault="00937C7B" w:rsidP="00937C7B">
            <w:pPr>
              <w:ind w:firstLine="0"/>
              <w:rPr>
                <w:rFonts w:ascii="Cambria" w:eastAsia="MS Mincho" w:hAnsi="Cambria" w:cs="Cordia New"/>
                <w:noProof/>
                <w:sz w:val="24"/>
                <w:szCs w:val="24"/>
              </w:rPr>
            </w:pPr>
          </w:p>
        </w:tc>
        <w:tc>
          <w:tcPr>
            <w:tcW w:w="1890" w:type="dxa"/>
            <w:shd w:val="clear" w:color="auto" w:fill="FFFFFF" w:themeFill="background1"/>
          </w:tcPr>
          <w:p w14:paraId="2CDBC633" w14:textId="1D336A78" w:rsidR="00937C7B" w:rsidRDefault="00937C7B" w:rsidP="00937C7B">
            <w:pPr>
              <w:ind w:firstLine="0"/>
              <w:rPr>
                <w:rFonts w:ascii="Cambria" w:eastAsia="MS Mincho" w:hAnsi="Cambria" w:cs="Cordia New"/>
                <w:noProof/>
                <w:sz w:val="24"/>
                <w:szCs w:val="24"/>
              </w:rPr>
            </w:pPr>
            <w:r>
              <w:rPr>
                <w:rFonts w:ascii="Cambria" w:eastAsia="MS Mincho" w:hAnsi="Cambria" w:cs="Cordia New"/>
                <w:noProof/>
                <w:sz w:val="24"/>
                <w:szCs w:val="24"/>
              </w:rPr>
              <w:t>categoryId</w:t>
            </w:r>
          </w:p>
        </w:tc>
        <w:tc>
          <w:tcPr>
            <w:tcW w:w="2444" w:type="dxa"/>
            <w:shd w:val="clear" w:color="auto" w:fill="FFFFFF" w:themeFill="background1"/>
          </w:tcPr>
          <w:p w14:paraId="064F62C8" w14:textId="016A3FD0" w:rsidR="00937C7B" w:rsidRDefault="00937C7B" w:rsidP="00937C7B">
            <w:pPr>
              <w:ind w:firstLine="0"/>
              <w:rPr>
                <w:rFonts w:ascii="Cambria" w:eastAsia="MS Mincho" w:hAnsi="Cambria" w:cs="Cordia New"/>
                <w:noProof/>
                <w:sz w:val="24"/>
                <w:szCs w:val="24"/>
              </w:rPr>
            </w:pPr>
            <w:r>
              <w:rPr>
                <w:rFonts w:ascii="Cambria" w:eastAsia="MS Mincho" w:hAnsi="Cambria" w:cs="Cordia New"/>
                <w:noProof/>
                <w:sz w:val="24"/>
                <w:szCs w:val="24"/>
              </w:rPr>
              <w:t>Id of category of scrap</w:t>
            </w:r>
          </w:p>
        </w:tc>
        <w:tc>
          <w:tcPr>
            <w:tcW w:w="1843" w:type="dxa"/>
            <w:shd w:val="clear" w:color="auto" w:fill="FFFFFF" w:themeFill="background1"/>
          </w:tcPr>
          <w:p w14:paraId="2E8D3460" w14:textId="43EFF5EA" w:rsidR="00937C7B" w:rsidRDefault="00937C7B" w:rsidP="00937C7B">
            <w:pPr>
              <w:ind w:firstLine="0"/>
              <w:rPr>
                <w:rFonts w:ascii="Cambria" w:hAnsi="Cambria"/>
                <w:sz w:val="24"/>
                <w:szCs w:val="24"/>
              </w:rPr>
            </w:pPr>
            <w:r>
              <w:rPr>
                <w:rFonts w:ascii="Cambria" w:hAnsi="Cambria"/>
                <w:sz w:val="24"/>
                <w:szCs w:val="24"/>
              </w:rPr>
              <w:t>int</w:t>
            </w:r>
          </w:p>
        </w:tc>
        <w:tc>
          <w:tcPr>
            <w:tcW w:w="713" w:type="dxa"/>
            <w:shd w:val="clear" w:color="auto" w:fill="FFFFFF" w:themeFill="background1"/>
          </w:tcPr>
          <w:p w14:paraId="7A1F16AC" w14:textId="4F0F641B" w:rsidR="00937C7B" w:rsidRDefault="00937C7B" w:rsidP="00937C7B">
            <w:pPr>
              <w:ind w:firstLine="0"/>
              <w:rPr>
                <w:rFonts w:ascii="Cambria" w:eastAsia="MS Mincho" w:hAnsi="Cambria" w:cs="Cordia New"/>
                <w:noProof/>
                <w:sz w:val="24"/>
                <w:szCs w:val="24"/>
              </w:rPr>
            </w:pPr>
            <w:r>
              <w:rPr>
                <w:rFonts w:ascii="Cambria" w:eastAsia="MS Mincho" w:hAnsi="Cambria" w:cs="Cordia New"/>
                <w:noProof/>
                <w:sz w:val="24"/>
                <w:szCs w:val="24"/>
              </w:rPr>
              <w:t>N</w:t>
            </w:r>
          </w:p>
        </w:tc>
      </w:tr>
      <w:tr w:rsidR="00937C7B" w:rsidRPr="005733DF" w14:paraId="64300B21" w14:textId="77777777" w:rsidTr="00B355D7">
        <w:trPr>
          <w:trHeight w:val="589"/>
          <w:jc w:val="center"/>
        </w:trPr>
        <w:tc>
          <w:tcPr>
            <w:tcW w:w="1615" w:type="dxa"/>
            <w:vMerge w:val="restart"/>
            <w:shd w:val="clear" w:color="auto" w:fill="FFFFFF" w:themeFill="background1"/>
          </w:tcPr>
          <w:p w14:paraId="45B5D74A" w14:textId="35CD9319" w:rsidR="00937C7B" w:rsidRPr="005733DF" w:rsidRDefault="00937C7B" w:rsidP="00937C7B">
            <w:pPr>
              <w:ind w:firstLine="0"/>
              <w:rPr>
                <w:rFonts w:ascii="Cambria" w:eastAsia="MS Mincho" w:hAnsi="Cambria" w:cs="Cordia New"/>
                <w:noProof/>
                <w:sz w:val="24"/>
                <w:szCs w:val="24"/>
              </w:rPr>
            </w:pPr>
            <w:r>
              <w:rPr>
                <w:rFonts w:ascii="Cambria" w:eastAsia="MS Mincho" w:hAnsi="Cambria" w:cs="Cordia New"/>
                <w:noProof/>
                <w:sz w:val="24"/>
                <w:szCs w:val="24"/>
              </w:rPr>
              <w:t>report_scrap</w:t>
            </w:r>
          </w:p>
        </w:tc>
        <w:tc>
          <w:tcPr>
            <w:tcW w:w="1890" w:type="dxa"/>
            <w:shd w:val="clear" w:color="auto" w:fill="FFFFFF" w:themeFill="background1"/>
          </w:tcPr>
          <w:p w14:paraId="6C11104A" w14:textId="264FB09C" w:rsidR="00937C7B" w:rsidRDefault="00937C7B" w:rsidP="00937C7B">
            <w:pPr>
              <w:ind w:firstLine="0"/>
              <w:rPr>
                <w:rFonts w:ascii="Cambria" w:eastAsia="MS Mincho" w:hAnsi="Cambria" w:cs="Cordia New"/>
                <w:noProof/>
                <w:sz w:val="24"/>
                <w:szCs w:val="24"/>
              </w:rPr>
            </w:pPr>
            <w:r>
              <w:rPr>
                <w:rFonts w:ascii="Cambria" w:eastAsia="MS Mincho" w:hAnsi="Cambria" w:cs="Cordia New"/>
                <w:noProof/>
                <w:sz w:val="24"/>
                <w:szCs w:val="24"/>
              </w:rPr>
              <w:t>id</w:t>
            </w:r>
          </w:p>
        </w:tc>
        <w:tc>
          <w:tcPr>
            <w:tcW w:w="2444" w:type="dxa"/>
            <w:shd w:val="clear" w:color="auto" w:fill="FFFFFF" w:themeFill="background1"/>
          </w:tcPr>
          <w:p w14:paraId="65AAE1FD" w14:textId="2E867CF3" w:rsidR="00937C7B" w:rsidRDefault="00937C7B" w:rsidP="00937C7B">
            <w:pPr>
              <w:ind w:firstLine="0"/>
              <w:rPr>
                <w:rFonts w:ascii="Cambria" w:eastAsia="MS Mincho" w:hAnsi="Cambria" w:cs="Cordia New"/>
                <w:noProof/>
                <w:sz w:val="24"/>
                <w:szCs w:val="24"/>
              </w:rPr>
            </w:pPr>
            <w:r>
              <w:rPr>
                <w:rFonts w:ascii="Cambria" w:eastAsia="MS Mincho" w:hAnsi="Cambria" w:cs="Cordia New"/>
                <w:noProof/>
                <w:sz w:val="24"/>
                <w:szCs w:val="24"/>
              </w:rPr>
              <w:t>Id of report</w:t>
            </w:r>
          </w:p>
        </w:tc>
        <w:tc>
          <w:tcPr>
            <w:tcW w:w="1843" w:type="dxa"/>
            <w:shd w:val="clear" w:color="auto" w:fill="FFFFFF" w:themeFill="background1"/>
          </w:tcPr>
          <w:p w14:paraId="67AC9188" w14:textId="29EE29AF" w:rsidR="00937C7B" w:rsidRDefault="00937C7B" w:rsidP="00937C7B">
            <w:pPr>
              <w:ind w:firstLine="0"/>
              <w:rPr>
                <w:rFonts w:ascii="Cambria" w:hAnsi="Cambria"/>
                <w:sz w:val="24"/>
                <w:szCs w:val="24"/>
              </w:rPr>
            </w:pPr>
            <w:r>
              <w:rPr>
                <w:rFonts w:ascii="Cambria" w:hAnsi="Cambria"/>
                <w:sz w:val="24"/>
                <w:szCs w:val="24"/>
              </w:rPr>
              <w:t>int</w:t>
            </w:r>
          </w:p>
        </w:tc>
        <w:tc>
          <w:tcPr>
            <w:tcW w:w="713" w:type="dxa"/>
            <w:shd w:val="clear" w:color="auto" w:fill="FFFFFF" w:themeFill="background1"/>
          </w:tcPr>
          <w:p w14:paraId="6257FA73" w14:textId="0D7F3E5A" w:rsidR="00937C7B" w:rsidRDefault="00937C7B" w:rsidP="00937C7B">
            <w:pPr>
              <w:ind w:firstLine="0"/>
              <w:rPr>
                <w:rFonts w:ascii="Cambria" w:eastAsia="MS Mincho" w:hAnsi="Cambria" w:cs="Cordia New"/>
                <w:noProof/>
                <w:sz w:val="24"/>
                <w:szCs w:val="24"/>
              </w:rPr>
            </w:pPr>
            <w:r>
              <w:rPr>
                <w:rFonts w:ascii="Cambria" w:eastAsia="MS Mincho" w:hAnsi="Cambria" w:cs="Cordia New"/>
                <w:noProof/>
                <w:sz w:val="24"/>
                <w:szCs w:val="24"/>
              </w:rPr>
              <w:t>N</w:t>
            </w:r>
          </w:p>
        </w:tc>
      </w:tr>
      <w:tr w:rsidR="00937C7B" w:rsidRPr="005733DF" w14:paraId="44EC64F7" w14:textId="77777777" w:rsidTr="00B355D7">
        <w:trPr>
          <w:trHeight w:val="589"/>
          <w:jc w:val="center"/>
        </w:trPr>
        <w:tc>
          <w:tcPr>
            <w:tcW w:w="1615" w:type="dxa"/>
            <w:vMerge/>
            <w:shd w:val="clear" w:color="auto" w:fill="FFFFFF" w:themeFill="background1"/>
          </w:tcPr>
          <w:p w14:paraId="2BB99BFC" w14:textId="52B7F2A7" w:rsidR="00937C7B" w:rsidRDefault="00937C7B" w:rsidP="00937C7B">
            <w:pPr>
              <w:ind w:firstLine="0"/>
              <w:rPr>
                <w:rFonts w:ascii="Cambria" w:eastAsia="MS Mincho" w:hAnsi="Cambria" w:cs="Cordia New"/>
                <w:noProof/>
                <w:sz w:val="24"/>
                <w:szCs w:val="24"/>
              </w:rPr>
            </w:pPr>
          </w:p>
        </w:tc>
        <w:tc>
          <w:tcPr>
            <w:tcW w:w="1890" w:type="dxa"/>
            <w:shd w:val="clear" w:color="auto" w:fill="FFFFFF" w:themeFill="background1"/>
          </w:tcPr>
          <w:p w14:paraId="0AA1D04B" w14:textId="22016156" w:rsidR="00937C7B" w:rsidRDefault="00937C7B" w:rsidP="00937C7B">
            <w:pPr>
              <w:ind w:firstLine="0"/>
              <w:rPr>
                <w:rFonts w:ascii="Cambria" w:eastAsia="MS Mincho" w:hAnsi="Cambria" w:cs="Cordia New"/>
                <w:noProof/>
                <w:sz w:val="24"/>
                <w:szCs w:val="24"/>
              </w:rPr>
            </w:pPr>
            <w:r>
              <w:rPr>
                <w:rFonts w:ascii="Cambria" w:eastAsia="MS Mincho" w:hAnsi="Cambria" w:cs="Cordia New"/>
                <w:noProof/>
                <w:sz w:val="24"/>
                <w:szCs w:val="24"/>
              </w:rPr>
              <w:t>content</w:t>
            </w:r>
          </w:p>
        </w:tc>
        <w:tc>
          <w:tcPr>
            <w:tcW w:w="2444" w:type="dxa"/>
            <w:shd w:val="clear" w:color="auto" w:fill="FFFFFF" w:themeFill="background1"/>
          </w:tcPr>
          <w:p w14:paraId="7CC07421" w14:textId="1BA6D74E" w:rsidR="00937C7B" w:rsidRDefault="00937C7B" w:rsidP="00937C7B">
            <w:pPr>
              <w:ind w:firstLine="0"/>
              <w:rPr>
                <w:rFonts w:ascii="Cambria" w:eastAsia="MS Mincho" w:hAnsi="Cambria" w:cs="Cordia New"/>
                <w:noProof/>
                <w:sz w:val="24"/>
                <w:szCs w:val="24"/>
              </w:rPr>
            </w:pPr>
            <w:r>
              <w:rPr>
                <w:rFonts w:ascii="Cambria" w:eastAsia="MS Mincho" w:hAnsi="Cambria" w:cs="Cordia New"/>
                <w:noProof/>
                <w:sz w:val="24"/>
                <w:szCs w:val="24"/>
              </w:rPr>
              <w:t>Content of report</w:t>
            </w:r>
          </w:p>
        </w:tc>
        <w:tc>
          <w:tcPr>
            <w:tcW w:w="1843" w:type="dxa"/>
            <w:shd w:val="clear" w:color="auto" w:fill="FFFFFF" w:themeFill="background1"/>
          </w:tcPr>
          <w:p w14:paraId="7E34209A" w14:textId="35779398" w:rsidR="00937C7B" w:rsidRDefault="00937C7B" w:rsidP="00937C7B">
            <w:pPr>
              <w:ind w:firstLine="0"/>
              <w:rPr>
                <w:rFonts w:ascii="Cambria" w:hAnsi="Cambria"/>
                <w:sz w:val="24"/>
                <w:szCs w:val="24"/>
              </w:rPr>
            </w:pPr>
            <w:r>
              <w:rPr>
                <w:rFonts w:ascii="Cambria" w:hAnsi="Cambria"/>
                <w:sz w:val="24"/>
                <w:szCs w:val="24"/>
              </w:rPr>
              <w:t>varchar(MAX)</w:t>
            </w:r>
          </w:p>
        </w:tc>
        <w:tc>
          <w:tcPr>
            <w:tcW w:w="713" w:type="dxa"/>
            <w:shd w:val="clear" w:color="auto" w:fill="FFFFFF" w:themeFill="background1"/>
          </w:tcPr>
          <w:p w14:paraId="30D3B5A6" w14:textId="77B42F00" w:rsidR="00937C7B" w:rsidRDefault="00937C7B" w:rsidP="00937C7B">
            <w:pPr>
              <w:ind w:firstLine="0"/>
              <w:rPr>
                <w:rFonts w:ascii="Cambria" w:eastAsia="MS Mincho" w:hAnsi="Cambria" w:cs="Cordia New"/>
                <w:noProof/>
                <w:sz w:val="24"/>
                <w:szCs w:val="24"/>
              </w:rPr>
            </w:pPr>
            <w:r>
              <w:rPr>
                <w:rFonts w:ascii="Cambria" w:eastAsia="MS Mincho" w:hAnsi="Cambria" w:cs="Cordia New"/>
                <w:noProof/>
                <w:sz w:val="24"/>
                <w:szCs w:val="24"/>
              </w:rPr>
              <w:t>N</w:t>
            </w:r>
          </w:p>
        </w:tc>
      </w:tr>
      <w:tr w:rsidR="00937C7B" w:rsidRPr="005733DF" w14:paraId="3549D0DD" w14:textId="77777777" w:rsidTr="00B355D7">
        <w:trPr>
          <w:trHeight w:val="589"/>
          <w:jc w:val="center"/>
        </w:trPr>
        <w:tc>
          <w:tcPr>
            <w:tcW w:w="1615" w:type="dxa"/>
            <w:vMerge/>
            <w:shd w:val="clear" w:color="auto" w:fill="FFFFFF" w:themeFill="background1"/>
          </w:tcPr>
          <w:p w14:paraId="56E3B4C0" w14:textId="77777777" w:rsidR="00937C7B" w:rsidRDefault="00937C7B" w:rsidP="00937C7B">
            <w:pPr>
              <w:ind w:firstLine="0"/>
              <w:rPr>
                <w:rFonts w:ascii="Cambria" w:eastAsia="MS Mincho" w:hAnsi="Cambria" w:cs="Cordia New"/>
                <w:noProof/>
                <w:sz w:val="24"/>
                <w:szCs w:val="24"/>
              </w:rPr>
            </w:pPr>
          </w:p>
        </w:tc>
        <w:tc>
          <w:tcPr>
            <w:tcW w:w="1890" w:type="dxa"/>
            <w:shd w:val="clear" w:color="auto" w:fill="FFFFFF" w:themeFill="background1"/>
          </w:tcPr>
          <w:p w14:paraId="7899FBA5" w14:textId="04B464D5" w:rsidR="00937C7B" w:rsidRDefault="00937C7B" w:rsidP="00937C7B">
            <w:pPr>
              <w:ind w:firstLine="0"/>
              <w:rPr>
                <w:rFonts w:ascii="Cambria" w:eastAsia="MS Mincho" w:hAnsi="Cambria" w:cs="Cordia New"/>
                <w:noProof/>
                <w:sz w:val="24"/>
                <w:szCs w:val="24"/>
              </w:rPr>
            </w:pPr>
            <w:r>
              <w:rPr>
                <w:rFonts w:ascii="Cambria" w:eastAsia="MS Mincho" w:hAnsi="Cambria" w:cs="Cordia New"/>
                <w:noProof/>
                <w:sz w:val="24"/>
                <w:szCs w:val="24"/>
              </w:rPr>
              <w:t>collectorId</w:t>
            </w:r>
          </w:p>
        </w:tc>
        <w:tc>
          <w:tcPr>
            <w:tcW w:w="2444" w:type="dxa"/>
            <w:shd w:val="clear" w:color="auto" w:fill="FFFFFF" w:themeFill="background1"/>
          </w:tcPr>
          <w:p w14:paraId="4657D73C" w14:textId="46EF3F93" w:rsidR="00937C7B" w:rsidRDefault="00937C7B" w:rsidP="00937C7B">
            <w:pPr>
              <w:ind w:firstLine="0"/>
              <w:rPr>
                <w:rFonts w:ascii="Cambria" w:eastAsia="MS Mincho" w:hAnsi="Cambria" w:cs="Cordia New"/>
                <w:noProof/>
                <w:sz w:val="24"/>
                <w:szCs w:val="24"/>
              </w:rPr>
            </w:pPr>
            <w:r>
              <w:rPr>
                <w:rFonts w:ascii="Cambria" w:eastAsia="MS Mincho" w:hAnsi="Cambria" w:cs="Cordia New"/>
                <w:noProof/>
                <w:sz w:val="24"/>
                <w:szCs w:val="24"/>
              </w:rPr>
              <w:t>Id of collector who created report</w:t>
            </w:r>
          </w:p>
        </w:tc>
        <w:tc>
          <w:tcPr>
            <w:tcW w:w="1843" w:type="dxa"/>
            <w:shd w:val="clear" w:color="auto" w:fill="FFFFFF" w:themeFill="background1"/>
          </w:tcPr>
          <w:p w14:paraId="32E90106" w14:textId="65F4414A" w:rsidR="00937C7B" w:rsidRDefault="00937C7B" w:rsidP="00937C7B">
            <w:pPr>
              <w:ind w:firstLine="0"/>
              <w:rPr>
                <w:rFonts w:ascii="Cambria" w:hAnsi="Cambria"/>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2FD9100F" w14:textId="6679AA31" w:rsidR="00937C7B" w:rsidRDefault="00937C7B" w:rsidP="00937C7B">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937C7B" w:rsidRPr="005733DF" w14:paraId="3A569445" w14:textId="77777777" w:rsidTr="00B355D7">
        <w:trPr>
          <w:trHeight w:val="589"/>
          <w:jc w:val="center"/>
        </w:trPr>
        <w:tc>
          <w:tcPr>
            <w:tcW w:w="1615" w:type="dxa"/>
            <w:vMerge/>
            <w:shd w:val="clear" w:color="auto" w:fill="FFFFFF" w:themeFill="background1"/>
          </w:tcPr>
          <w:p w14:paraId="22F22C8C" w14:textId="77777777" w:rsidR="00937C7B" w:rsidRDefault="00937C7B" w:rsidP="00937C7B">
            <w:pPr>
              <w:ind w:firstLine="0"/>
              <w:rPr>
                <w:rFonts w:ascii="Cambria" w:eastAsia="MS Mincho" w:hAnsi="Cambria" w:cs="Cordia New"/>
                <w:noProof/>
                <w:sz w:val="24"/>
                <w:szCs w:val="24"/>
              </w:rPr>
            </w:pPr>
          </w:p>
        </w:tc>
        <w:tc>
          <w:tcPr>
            <w:tcW w:w="1890" w:type="dxa"/>
            <w:shd w:val="clear" w:color="auto" w:fill="FFFFFF" w:themeFill="background1"/>
          </w:tcPr>
          <w:p w14:paraId="3FA3BB0B" w14:textId="66FE2802" w:rsidR="00937C7B" w:rsidRDefault="00937C7B" w:rsidP="00937C7B">
            <w:pPr>
              <w:ind w:firstLine="0"/>
              <w:rPr>
                <w:rFonts w:ascii="Cambria" w:eastAsia="MS Mincho" w:hAnsi="Cambria" w:cs="Cordia New"/>
                <w:noProof/>
                <w:sz w:val="24"/>
                <w:szCs w:val="24"/>
              </w:rPr>
            </w:pPr>
            <w:r>
              <w:rPr>
                <w:rFonts w:ascii="Cambria" w:eastAsia="MS Mincho" w:hAnsi="Cambria" w:cs="Cordia New"/>
                <w:noProof/>
                <w:sz w:val="24"/>
                <w:szCs w:val="24"/>
              </w:rPr>
              <w:t>scrapId</w:t>
            </w:r>
          </w:p>
        </w:tc>
        <w:tc>
          <w:tcPr>
            <w:tcW w:w="2444" w:type="dxa"/>
            <w:shd w:val="clear" w:color="auto" w:fill="FFFFFF" w:themeFill="background1"/>
          </w:tcPr>
          <w:p w14:paraId="074B7A14" w14:textId="4A65C54A" w:rsidR="00937C7B" w:rsidRDefault="00937C7B" w:rsidP="00937C7B">
            <w:pPr>
              <w:ind w:firstLine="0"/>
              <w:rPr>
                <w:rFonts w:ascii="Cambria" w:eastAsia="MS Mincho" w:hAnsi="Cambria" w:cs="Cordia New"/>
                <w:noProof/>
                <w:sz w:val="24"/>
                <w:szCs w:val="24"/>
              </w:rPr>
            </w:pPr>
            <w:r>
              <w:rPr>
                <w:rFonts w:ascii="Cambria" w:eastAsia="MS Mincho" w:hAnsi="Cambria" w:cs="Cordia New"/>
                <w:noProof/>
                <w:sz w:val="24"/>
                <w:szCs w:val="24"/>
              </w:rPr>
              <w:t>Id of scrap which is reported</w:t>
            </w:r>
          </w:p>
        </w:tc>
        <w:tc>
          <w:tcPr>
            <w:tcW w:w="1843" w:type="dxa"/>
            <w:shd w:val="clear" w:color="auto" w:fill="FFFFFF" w:themeFill="background1"/>
          </w:tcPr>
          <w:p w14:paraId="75970603" w14:textId="4DADB9E9" w:rsidR="00937C7B" w:rsidRDefault="00937C7B" w:rsidP="00937C7B">
            <w:pPr>
              <w:ind w:firstLine="0"/>
              <w:rPr>
                <w:rFonts w:ascii="Cambria" w:hAnsi="Cambria"/>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3DCE9C7F" w14:textId="1CC2009B" w:rsidR="00937C7B" w:rsidRDefault="00937C7B" w:rsidP="00937C7B">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937C7B" w:rsidRPr="005733DF" w14:paraId="29FA2213" w14:textId="77777777" w:rsidTr="00B355D7">
        <w:trPr>
          <w:trHeight w:val="589"/>
          <w:jc w:val="center"/>
        </w:trPr>
        <w:tc>
          <w:tcPr>
            <w:tcW w:w="1615" w:type="dxa"/>
            <w:vMerge/>
            <w:shd w:val="clear" w:color="auto" w:fill="FFFFFF" w:themeFill="background1"/>
          </w:tcPr>
          <w:p w14:paraId="5B92357D" w14:textId="77777777" w:rsidR="00937C7B" w:rsidRDefault="00937C7B" w:rsidP="00937C7B">
            <w:pPr>
              <w:ind w:firstLine="0"/>
              <w:rPr>
                <w:rFonts w:ascii="Cambria" w:eastAsia="MS Mincho" w:hAnsi="Cambria" w:cs="Cordia New"/>
                <w:noProof/>
                <w:sz w:val="24"/>
                <w:szCs w:val="24"/>
              </w:rPr>
            </w:pPr>
          </w:p>
        </w:tc>
        <w:tc>
          <w:tcPr>
            <w:tcW w:w="1890" w:type="dxa"/>
            <w:shd w:val="clear" w:color="auto" w:fill="FFFFFF" w:themeFill="background1"/>
          </w:tcPr>
          <w:p w14:paraId="131ADF9E" w14:textId="74FF68D7" w:rsidR="00937C7B" w:rsidRDefault="00937C7B" w:rsidP="00937C7B">
            <w:pPr>
              <w:ind w:firstLine="0"/>
              <w:rPr>
                <w:rFonts w:ascii="Cambria" w:eastAsia="MS Mincho" w:hAnsi="Cambria" w:cs="Cordia New"/>
                <w:noProof/>
                <w:sz w:val="24"/>
                <w:szCs w:val="24"/>
              </w:rPr>
            </w:pPr>
            <w:r>
              <w:rPr>
                <w:rFonts w:ascii="Cambria" w:eastAsia="MS Mincho" w:hAnsi="Cambria" w:cs="Cordia New"/>
                <w:noProof/>
                <w:sz w:val="24"/>
                <w:szCs w:val="24"/>
              </w:rPr>
              <w:t>createdTime</w:t>
            </w:r>
          </w:p>
        </w:tc>
        <w:tc>
          <w:tcPr>
            <w:tcW w:w="2444" w:type="dxa"/>
            <w:shd w:val="clear" w:color="auto" w:fill="FFFFFF" w:themeFill="background1"/>
          </w:tcPr>
          <w:p w14:paraId="090176C3" w14:textId="13100CEF" w:rsidR="00937C7B" w:rsidRDefault="00937C7B" w:rsidP="00937C7B">
            <w:pPr>
              <w:ind w:firstLine="0"/>
              <w:rPr>
                <w:rFonts w:ascii="Cambria" w:eastAsia="MS Mincho" w:hAnsi="Cambria" w:cs="Cordia New"/>
                <w:noProof/>
                <w:sz w:val="24"/>
                <w:szCs w:val="24"/>
              </w:rPr>
            </w:pPr>
            <w:r>
              <w:rPr>
                <w:rFonts w:ascii="Cambria" w:eastAsia="MS Mincho" w:hAnsi="Cambria" w:cs="Cordia New"/>
                <w:noProof/>
                <w:sz w:val="24"/>
                <w:szCs w:val="24"/>
              </w:rPr>
              <w:t>Time of creating report</w:t>
            </w:r>
          </w:p>
        </w:tc>
        <w:tc>
          <w:tcPr>
            <w:tcW w:w="1843" w:type="dxa"/>
            <w:shd w:val="clear" w:color="auto" w:fill="FFFFFF" w:themeFill="background1"/>
          </w:tcPr>
          <w:p w14:paraId="1835B976" w14:textId="3A111C22" w:rsidR="00937C7B" w:rsidRDefault="00937C7B" w:rsidP="00937C7B">
            <w:pPr>
              <w:ind w:firstLine="0"/>
              <w:rPr>
                <w:rFonts w:ascii="Cambria" w:hAnsi="Cambria"/>
                <w:sz w:val="24"/>
                <w:szCs w:val="24"/>
              </w:rPr>
            </w:pPr>
            <w:r>
              <w:rPr>
                <w:rFonts w:ascii="Cambria" w:hAnsi="Cambria"/>
                <w:sz w:val="24"/>
                <w:szCs w:val="24"/>
              </w:rPr>
              <w:t>datetime</w:t>
            </w:r>
          </w:p>
        </w:tc>
        <w:tc>
          <w:tcPr>
            <w:tcW w:w="713" w:type="dxa"/>
            <w:shd w:val="clear" w:color="auto" w:fill="FFFFFF" w:themeFill="background1"/>
          </w:tcPr>
          <w:p w14:paraId="60189432" w14:textId="428E9281" w:rsidR="00937C7B" w:rsidRDefault="00937C7B" w:rsidP="00937C7B">
            <w:pPr>
              <w:ind w:firstLine="0"/>
              <w:rPr>
                <w:rFonts w:ascii="Cambria" w:eastAsia="MS Mincho" w:hAnsi="Cambria" w:cs="Cordia New"/>
                <w:noProof/>
                <w:sz w:val="24"/>
                <w:szCs w:val="24"/>
              </w:rPr>
            </w:pPr>
            <w:r>
              <w:rPr>
                <w:rFonts w:ascii="Cambria" w:eastAsia="MS Mincho" w:hAnsi="Cambria" w:cs="Cordia New"/>
                <w:noProof/>
                <w:sz w:val="24"/>
                <w:szCs w:val="24"/>
              </w:rPr>
              <w:t>N</w:t>
            </w:r>
          </w:p>
        </w:tc>
      </w:tr>
      <w:tr w:rsidR="00937C7B" w:rsidRPr="005733DF" w14:paraId="2334FB60" w14:textId="77777777" w:rsidTr="00B355D7">
        <w:trPr>
          <w:trHeight w:val="589"/>
          <w:jc w:val="center"/>
        </w:trPr>
        <w:tc>
          <w:tcPr>
            <w:tcW w:w="1615" w:type="dxa"/>
            <w:vMerge/>
            <w:shd w:val="clear" w:color="auto" w:fill="FFFFFF" w:themeFill="background1"/>
          </w:tcPr>
          <w:p w14:paraId="19C6A2A4" w14:textId="77777777" w:rsidR="00937C7B" w:rsidRDefault="00937C7B" w:rsidP="00937C7B">
            <w:pPr>
              <w:ind w:firstLine="0"/>
              <w:rPr>
                <w:rFonts w:ascii="Cambria" w:eastAsia="MS Mincho" w:hAnsi="Cambria" w:cs="Cordia New"/>
                <w:noProof/>
                <w:sz w:val="24"/>
                <w:szCs w:val="24"/>
              </w:rPr>
            </w:pPr>
          </w:p>
        </w:tc>
        <w:tc>
          <w:tcPr>
            <w:tcW w:w="1890" w:type="dxa"/>
            <w:shd w:val="clear" w:color="auto" w:fill="FFFFFF" w:themeFill="background1"/>
          </w:tcPr>
          <w:p w14:paraId="745A3C53" w14:textId="447CC64D" w:rsidR="00937C7B" w:rsidRDefault="00937C7B" w:rsidP="00937C7B">
            <w:pPr>
              <w:ind w:firstLine="0"/>
              <w:rPr>
                <w:rFonts w:ascii="Cambria" w:eastAsia="MS Mincho" w:hAnsi="Cambria" w:cs="Cordia New"/>
                <w:noProof/>
                <w:sz w:val="24"/>
                <w:szCs w:val="24"/>
              </w:rPr>
            </w:pPr>
            <w:r>
              <w:rPr>
                <w:rFonts w:ascii="Cambria" w:eastAsia="MS Mincho" w:hAnsi="Cambria" w:cs="Cordia New"/>
                <w:noProof/>
                <w:sz w:val="24"/>
                <w:szCs w:val="24"/>
              </w:rPr>
              <w:t>status</w:t>
            </w:r>
          </w:p>
        </w:tc>
        <w:tc>
          <w:tcPr>
            <w:tcW w:w="2444" w:type="dxa"/>
            <w:shd w:val="clear" w:color="auto" w:fill="FFFFFF" w:themeFill="background1"/>
          </w:tcPr>
          <w:p w14:paraId="44C938AF" w14:textId="2DEA01B6" w:rsidR="00937C7B" w:rsidRDefault="00937C7B" w:rsidP="00937C7B">
            <w:pPr>
              <w:ind w:firstLine="0"/>
              <w:rPr>
                <w:rFonts w:ascii="Cambria" w:eastAsia="MS Mincho" w:hAnsi="Cambria" w:cs="Cordia New"/>
                <w:noProof/>
                <w:sz w:val="24"/>
                <w:szCs w:val="24"/>
              </w:rPr>
            </w:pPr>
            <w:r>
              <w:rPr>
                <w:rFonts w:ascii="Cambria" w:eastAsia="MS Mincho" w:hAnsi="Cambria" w:cs="Cordia New"/>
                <w:noProof/>
                <w:sz w:val="24"/>
                <w:szCs w:val="24"/>
              </w:rPr>
              <w:t>Status of report</w:t>
            </w:r>
          </w:p>
        </w:tc>
        <w:tc>
          <w:tcPr>
            <w:tcW w:w="1843" w:type="dxa"/>
            <w:shd w:val="clear" w:color="auto" w:fill="FFFFFF" w:themeFill="background1"/>
          </w:tcPr>
          <w:p w14:paraId="76906737" w14:textId="2C3D0D94" w:rsidR="00937C7B" w:rsidRDefault="00937C7B" w:rsidP="00937C7B">
            <w:pPr>
              <w:ind w:firstLine="0"/>
              <w:rPr>
                <w:rFonts w:ascii="Cambria" w:hAnsi="Cambria"/>
                <w:sz w:val="24"/>
                <w:szCs w:val="24"/>
              </w:rPr>
            </w:pPr>
            <w:r>
              <w:rPr>
                <w:rFonts w:ascii="Cambria" w:hAnsi="Cambria"/>
                <w:sz w:val="24"/>
                <w:szCs w:val="24"/>
              </w:rPr>
              <w:t>boolean</w:t>
            </w:r>
          </w:p>
        </w:tc>
        <w:tc>
          <w:tcPr>
            <w:tcW w:w="713" w:type="dxa"/>
            <w:shd w:val="clear" w:color="auto" w:fill="FFFFFF" w:themeFill="background1"/>
          </w:tcPr>
          <w:p w14:paraId="1CD49A6D" w14:textId="6C57BD59" w:rsidR="00937C7B" w:rsidRDefault="00937C7B" w:rsidP="00937C7B">
            <w:pPr>
              <w:ind w:firstLine="0"/>
              <w:rPr>
                <w:rFonts w:ascii="Cambria" w:eastAsia="MS Mincho" w:hAnsi="Cambria" w:cs="Cordia New"/>
                <w:noProof/>
                <w:sz w:val="24"/>
                <w:szCs w:val="24"/>
              </w:rPr>
            </w:pPr>
            <w:r>
              <w:rPr>
                <w:rFonts w:ascii="Cambria" w:eastAsia="MS Mincho" w:hAnsi="Cambria" w:cs="Cordia New"/>
                <w:noProof/>
                <w:sz w:val="24"/>
                <w:szCs w:val="24"/>
              </w:rPr>
              <w:t>N</w:t>
            </w:r>
          </w:p>
        </w:tc>
      </w:tr>
      <w:tr w:rsidR="00937C7B" w:rsidRPr="005733DF" w14:paraId="78D3904D" w14:textId="77777777" w:rsidTr="00B355D7">
        <w:trPr>
          <w:trHeight w:val="589"/>
          <w:jc w:val="center"/>
        </w:trPr>
        <w:tc>
          <w:tcPr>
            <w:tcW w:w="1615" w:type="dxa"/>
            <w:vMerge/>
            <w:shd w:val="clear" w:color="auto" w:fill="FFFFFF" w:themeFill="background1"/>
          </w:tcPr>
          <w:p w14:paraId="73BFF7CD" w14:textId="77777777" w:rsidR="00937C7B" w:rsidRDefault="00937C7B" w:rsidP="00937C7B">
            <w:pPr>
              <w:ind w:firstLine="0"/>
              <w:rPr>
                <w:rFonts w:ascii="Cambria" w:eastAsia="MS Mincho" w:hAnsi="Cambria" w:cs="Cordia New"/>
                <w:noProof/>
                <w:sz w:val="24"/>
                <w:szCs w:val="24"/>
              </w:rPr>
            </w:pPr>
          </w:p>
        </w:tc>
        <w:tc>
          <w:tcPr>
            <w:tcW w:w="1890" w:type="dxa"/>
            <w:shd w:val="clear" w:color="auto" w:fill="FFFFFF" w:themeFill="background1"/>
          </w:tcPr>
          <w:p w14:paraId="26925674" w14:textId="10B4F322" w:rsidR="00937C7B" w:rsidRDefault="00937C7B" w:rsidP="00937C7B">
            <w:pPr>
              <w:ind w:firstLine="0"/>
              <w:rPr>
                <w:rFonts w:ascii="Cambria" w:eastAsia="MS Mincho" w:hAnsi="Cambria" w:cs="Cordia New"/>
                <w:noProof/>
                <w:sz w:val="24"/>
                <w:szCs w:val="24"/>
              </w:rPr>
            </w:pPr>
            <w:r>
              <w:rPr>
                <w:rFonts w:ascii="Cambria" w:eastAsia="MS Mincho" w:hAnsi="Cambria" w:cs="Cordia New"/>
                <w:noProof/>
                <w:sz w:val="24"/>
                <w:szCs w:val="24"/>
              </w:rPr>
              <w:t>isDeleted</w:t>
            </w:r>
          </w:p>
        </w:tc>
        <w:tc>
          <w:tcPr>
            <w:tcW w:w="2444" w:type="dxa"/>
            <w:shd w:val="clear" w:color="auto" w:fill="FFFFFF" w:themeFill="background1"/>
          </w:tcPr>
          <w:p w14:paraId="570B7808" w14:textId="0DE33B25" w:rsidR="00937C7B" w:rsidRDefault="00937C7B" w:rsidP="00937C7B">
            <w:pPr>
              <w:ind w:firstLine="0"/>
              <w:rPr>
                <w:rFonts w:ascii="Cambria" w:eastAsia="MS Mincho" w:hAnsi="Cambria" w:cs="Cordia New"/>
                <w:noProof/>
                <w:sz w:val="24"/>
                <w:szCs w:val="24"/>
              </w:rPr>
            </w:pPr>
            <w:r>
              <w:rPr>
                <w:rFonts w:ascii="Cambria" w:eastAsia="MS Mincho" w:hAnsi="Cambria" w:cs="Cordia New"/>
                <w:noProof/>
                <w:sz w:val="24"/>
                <w:szCs w:val="24"/>
              </w:rPr>
              <w:t>Check if report is deleted or not</w:t>
            </w:r>
          </w:p>
        </w:tc>
        <w:tc>
          <w:tcPr>
            <w:tcW w:w="1843" w:type="dxa"/>
            <w:shd w:val="clear" w:color="auto" w:fill="FFFFFF" w:themeFill="background1"/>
          </w:tcPr>
          <w:p w14:paraId="6E08A737" w14:textId="70C72062" w:rsidR="00937C7B" w:rsidRDefault="00937C7B" w:rsidP="00937C7B">
            <w:pPr>
              <w:ind w:firstLine="0"/>
              <w:rPr>
                <w:rFonts w:ascii="Cambria" w:hAnsi="Cambria"/>
                <w:sz w:val="24"/>
                <w:szCs w:val="24"/>
              </w:rPr>
            </w:pPr>
            <w:r w:rsidRPr="005733DF">
              <w:rPr>
                <w:rFonts w:ascii="Cambria" w:eastAsia="MS Mincho" w:hAnsi="Cambria" w:cs="Cordia New"/>
                <w:noProof/>
                <w:sz w:val="24"/>
                <w:szCs w:val="24"/>
              </w:rPr>
              <w:t>boolean</w:t>
            </w:r>
          </w:p>
        </w:tc>
        <w:tc>
          <w:tcPr>
            <w:tcW w:w="713" w:type="dxa"/>
            <w:shd w:val="clear" w:color="auto" w:fill="FFFFFF" w:themeFill="background1"/>
          </w:tcPr>
          <w:p w14:paraId="5D03E0CA" w14:textId="22323AD3" w:rsidR="00937C7B" w:rsidRDefault="00937C7B" w:rsidP="00937C7B">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937C7B" w:rsidRPr="005733DF" w14:paraId="1BFD5E3B" w14:textId="77777777" w:rsidTr="00B355D7">
        <w:trPr>
          <w:trHeight w:val="589"/>
          <w:jc w:val="center"/>
        </w:trPr>
        <w:tc>
          <w:tcPr>
            <w:tcW w:w="1615" w:type="dxa"/>
            <w:vMerge w:val="restart"/>
            <w:shd w:val="clear" w:color="auto" w:fill="FFFFFF" w:themeFill="background1"/>
          </w:tcPr>
          <w:p w14:paraId="2E319D78" w14:textId="1ACC875D" w:rsidR="00937C7B" w:rsidRDefault="00937C7B" w:rsidP="00937C7B">
            <w:pPr>
              <w:ind w:firstLine="0"/>
              <w:rPr>
                <w:rFonts w:ascii="Cambria" w:eastAsia="MS Mincho" w:hAnsi="Cambria" w:cs="Cordia New"/>
                <w:noProof/>
                <w:sz w:val="24"/>
                <w:szCs w:val="24"/>
              </w:rPr>
            </w:pPr>
            <w:r>
              <w:rPr>
                <w:rFonts w:ascii="Cambria" w:eastAsia="MS Mincho" w:hAnsi="Cambria" w:cs="Cordia New"/>
                <w:noProof/>
                <w:sz w:val="24"/>
                <w:szCs w:val="24"/>
              </w:rPr>
              <w:t>report_account</w:t>
            </w:r>
          </w:p>
        </w:tc>
        <w:tc>
          <w:tcPr>
            <w:tcW w:w="1890" w:type="dxa"/>
            <w:shd w:val="clear" w:color="auto" w:fill="FFFFFF" w:themeFill="background1"/>
          </w:tcPr>
          <w:p w14:paraId="4072C508" w14:textId="01A31698" w:rsidR="00937C7B" w:rsidRDefault="00937C7B" w:rsidP="00937C7B">
            <w:pPr>
              <w:ind w:firstLine="0"/>
              <w:rPr>
                <w:rFonts w:ascii="Cambria" w:eastAsia="MS Mincho" w:hAnsi="Cambria" w:cs="Cordia New"/>
                <w:noProof/>
                <w:sz w:val="24"/>
                <w:szCs w:val="24"/>
              </w:rPr>
            </w:pPr>
            <w:r>
              <w:rPr>
                <w:rFonts w:ascii="Cambria" w:eastAsia="MS Mincho" w:hAnsi="Cambria" w:cs="Cordia New"/>
                <w:noProof/>
                <w:sz w:val="24"/>
                <w:szCs w:val="24"/>
              </w:rPr>
              <w:t>id</w:t>
            </w:r>
          </w:p>
        </w:tc>
        <w:tc>
          <w:tcPr>
            <w:tcW w:w="2444" w:type="dxa"/>
            <w:shd w:val="clear" w:color="auto" w:fill="FFFFFF" w:themeFill="background1"/>
          </w:tcPr>
          <w:p w14:paraId="0DFDA5D7" w14:textId="64FE8FE6" w:rsidR="00937C7B" w:rsidRDefault="00937C7B" w:rsidP="00937C7B">
            <w:pPr>
              <w:ind w:firstLine="0"/>
              <w:rPr>
                <w:rFonts w:ascii="Cambria" w:eastAsia="MS Mincho" w:hAnsi="Cambria" w:cs="Cordia New"/>
                <w:noProof/>
                <w:sz w:val="24"/>
                <w:szCs w:val="24"/>
              </w:rPr>
            </w:pPr>
            <w:r>
              <w:rPr>
                <w:rFonts w:ascii="Cambria" w:eastAsia="MS Mincho" w:hAnsi="Cambria" w:cs="Cordia New"/>
                <w:noProof/>
                <w:sz w:val="24"/>
                <w:szCs w:val="24"/>
              </w:rPr>
              <w:t>Id of report</w:t>
            </w:r>
          </w:p>
        </w:tc>
        <w:tc>
          <w:tcPr>
            <w:tcW w:w="1843" w:type="dxa"/>
            <w:shd w:val="clear" w:color="auto" w:fill="FFFFFF" w:themeFill="background1"/>
          </w:tcPr>
          <w:p w14:paraId="56CFEC17" w14:textId="14E34EF6" w:rsidR="00937C7B" w:rsidRDefault="00937C7B" w:rsidP="00937C7B">
            <w:pPr>
              <w:ind w:firstLine="0"/>
              <w:rPr>
                <w:rFonts w:ascii="Cambria" w:hAnsi="Cambria"/>
                <w:sz w:val="24"/>
                <w:szCs w:val="24"/>
              </w:rPr>
            </w:pPr>
            <w:r>
              <w:rPr>
                <w:rFonts w:ascii="Cambria" w:hAnsi="Cambria"/>
                <w:sz w:val="24"/>
                <w:szCs w:val="24"/>
              </w:rPr>
              <w:t>int</w:t>
            </w:r>
          </w:p>
        </w:tc>
        <w:tc>
          <w:tcPr>
            <w:tcW w:w="713" w:type="dxa"/>
            <w:shd w:val="clear" w:color="auto" w:fill="FFFFFF" w:themeFill="background1"/>
          </w:tcPr>
          <w:p w14:paraId="01A11709" w14:textId="6F58F620" w:rsidR="00937C7B" w:rsidRDefault="00937C7B" w:rsidP="00937C7B">
            <w:pPr>
              <w:ind w:firstLine="0"/>
              <w:rPr>
                <w:rFonts w:ascii="Cambria" w:eastAsia="MS Mincho" w:hAnsi="Cambria" w:cs="Cordia New"/>
                <w:noProof/>
                <w:sz w:val="24"/>
                <w:szCs w:val="24"/>
              </w:rPr>
            </w:pPr>
            <w:r>
              <w:rPr>
                <w:rFonts w:ascii="Cambria" w:eastAsia="MS Mincho" w:hAnsi="Cambria" w:cs="Cordia New"/>
                <w:noProof/>
                <w:sz w:val="24"/>
                <w:szCs w:val="24"/>
              </w:rPr>
              <w:t>N</w:t>
            </w:r>
          </w:p>
        </w:tc>
      </w:tr>
      <w:tr w:rsidR="00937C7B" w:rsidRPr="005733DF" w14:paraId="5B37A655" w14:textId="77777777" w:rsidTr="00B355D7">
        <w:trPr>
          <w:trHeight w:val="589"/>
          <w:jc w:val="center"/>
        </w:trPr>
        <w:tc>
          <w:tcPr>
            <w:tcW w:w="1615" w:type="dxa"/>
            <w:vMerge/>
            <w:shd w:val="clear" w:color="auto" w:fill="FFFFFF" w:themeFill="background1"/>
          </w:tcPr>
          <w:p w14:paraId="612364DD" w14:textId="77777777" w:rsidR="00937C7B" w:rsidRDefault="00937C7B" w:rsidP="00937C7B">
            <w:pPr>
              <w:ind w:firstLine="0"/>
              <w:rPr>
                <w:rFonts w:ascii="Cambria" w:eastAsia="MS Mincho" w:hAnsi="Cambria" w:cs="Cordia New"/>
                <w:noProof/>
                <w:sz w:val="24"/>
                <w:szCs w:val="24"/>
              </w:rPr>
            </w:pPr>
          </w:p>
        </w:tc>
        <w:tc>
          <w:tcPr>
            <w:tcW w:w="1890" w:type="dxa"/>
            <w:shd w:val="clear" w:color="auto" w:fill="FFFFFF" w:themeFill="background1"/>
          </w:tcPr>
          <w:p w14:paraId="25E150B2" w14:textId="3E397826" w:rsidR="00937C7B" w:rsidRDefault="00937C7B" w:rsidP="00937C7B">
            <w:pPr>
              <w:ind w:firstLine="0"/>
              <w:rPr>
                <w:rFonts w:ascii="Cambria" w:eastAsia="MS Mincho" w:hAnsi="Cambria" w:cs="Cordia New"/>
                <w:noProof/>
                <w:sz w:val="24"/>
                <w:szCs w:val="24"/>
              </w:rPr>
            </w:pPr>
            <w:r>
              <w:rPr>
                <w:rFonts w:ascii="Cambria" w:eastAsia="MS Mincho" w:hAnsi="Cambria" w:cs="Cordia New"/>
                <w:noProof/>
                <w:sz w:val="24"/>
                <w:szCs w:val="24"/>
              </w:rPr>
              <w:t>content</w:t>
            </w:r>
          </w:p>
        </w:tc>
        <w:tc>
          <w:tcPr>
            <w:tcW w:w="2444" w:type="dxa"/>
            <w:shd w:val="clear" w:color="auto" w:fill="FFFFFF" w:themeFill="background1"/>
          </w:tcPr>
          <w:p w14:paraId="4FE19168" w14:textId="3DC3139D" w:rsidR="00937C7B" w:rsidRDefault="00937C7B" w:rsidP="00937C7B">
            <w:pPr>
              <w:ind w:firstLine="0"/>
              <w:rPr>
                <w:rFonts w:ascii="Cambria" w:eastAsia="MS Mincho" w:hAnsi="Cambria" w:cs="Cordia New"/>
                <w:noProof/>
                <w:sz w:val="24"/>
                <w:szCs w:val="24"/>
              </w:rPr>
            </w:pPr>
            <w:r>
              <w:rPr>
                <w:rFonts w:ascii="Cambria" w:eastAsia="MS Mincho" w:hAnsi="Cambria" w:cs="Cordia New"/>
                <w:noProof/>
                <w:sz w:val="24"/>
                <w:szCs w:val="24"/>
              </w:rPr>
              <w:t>Content of report</w:t>
            </w:r>
          </w:p>
        </w:tc>
        <w:tc>
          <w:tcPr>
            <w:tcW w:w="1843" w:type="dxa"/>
            <w:shd w:val="clear" w:color="auto" w:fill="FFFFFF" w:themeFill="background1"/>
          </w:tcPr>
          <w:p w14:paraId="1B942D55" w14:textId="1B1233A0" w:rsidR="00937C7B" w:rsidRDefault="00937C7B" w:rsidP="00937C7B">
            <w:pPr>
              <w:ind w:firstLine="0"/>
              <w:rPr>
                <w:rFonts w:ascii="Cambria" w:hAnsi="Cambria"/>
                <w:sz w:val="24"/>
                <w:szCs w:val="24"/>
              </w:rPr>
            </w:pPr>
            <w:r>
              <w:rPr>
                <w:rFonts w:ascii="Cambria" w:hAnsi="Cambria"/>
                <w:sz w:val="24"/>
                <w:szCs w:val="24"/>
              </w:rPr>
              <w:t>varchar(MAX)</w:t>
            </w:r>
          </w:p>
        </w:tc>
        <w:tc>
          <w:tcPr>
            <w:tcW w:w="713" w:type="dxa"/>
            <w:shd w:val="clear" w:color="auto" w:fill="FFFFFF" w:themeFill="background1"/>
          </w:tcPr>
          <w:p w14:paraId="1E9BD499" w14:textId="0B0D4E20" w:rsidR="00937C7B" w:rsidRDefault="00937C7B" w:rsidP="00937C7B">
            <w:pPr>
              <w:ind w:firstLine="0"/>
              <w:rPr>
                <w:rFonts w:ascii="Cambria" w:eastAsia="MS Mincho" w:hAnsi="Cambria" w:cs="Cordia New"/>
                <w:noProof/>
                <w:sz w:val="24"/>
                <w:szCs w:val="24"/>
              </w:rPr>
            </w:pPr>
            <w:r>
              <w:rPr>
                <w:rFonts w:ascii="Cambria" w:eastAsia="MS Mincho" w:hAnsi="Cambria" w:cs="Cordia New"/>
                <w:noProof/>
                <w:sz w:val="24"/>
                <w:szCs w:val="24"/>
              </w:rPr>
              <w:t>N</w:t>
            </w:r>
          </w:p>
        </w:tc>
      </w:tr>
      <w:tr w:rsidR="00937C7B" w:rsidRPr="005733DF" w14:paraId="53A1CC4C" w14:textId="77777777" w:rsidTr="00B355D7">
        <w:trPr>
          <w:trHeight w:val="589"/>
          <w:jc w:val="center"/>
        </w:trPr>
        <w:tc>
          <w:tcPr>
            <w:tcW w:w="1615" w:type="dxa"/>
            <w:vMerge/>
            <w:shd w:val="clear" w:color="auto" w:fill="FFFFFF" w:themeFill="background1"/>
          </w:tcPr>
          <w:p w14:paraId="705DDF44" w14:textId="77777777" w:rsidR="00937C7B" w:rsidRDefault="00937C7B" w:rsidP="00937C7B">
            <w:pPr>
              <w:ind w:firstLine="0"/>
              <w:rPr>
                <w:rFonts w:ascii="Cambria" w:eastAsia="MS Mincho" w:hAnsi="Cambria" w:cs="Cordia New"/>
                <w:noProof/>
                <w:sz w:val="24"/>
                <w:szCs w:val="24"/>
              </w:rPr>
            </w:pPr>
          </w:p>
        </w:tc>
        <w:tc>
          <w:tcPr>
            <w:tcW w:w="1890" w:type="dxa"/>
            <w:shd w:val="clear" w:color="auto" w:fill="FFFFFF" w:themeFill="background1"/>
          </w:tcPr>
          <w:p w14:paraId="5C4B2239" w14:textId="4BF98925" w:rsidR="00937C7B" w:rsidRDefault="00937C7B" w:rsidP="00937C7B">
            <w:pPr>
              <w:ind w:firstLine="0"/>
              <w:rPr>
                <w:rFonts w:ascii="Cambria" w:eastAsia="MS Mincho" w:hAnsi="Cambria" w:cs="Cordia New"/>
                <w:noProof/>
                <w:sz w:val="24"/>
                <w:szCs w:val="24"/>
              </w:rPr>
            </w:pPr>
            <w:r>
              <w:rPr>
                <w:rFonts w:ascii="Cambria" w:eastAsia="MS Mincho" w:hAnsi="Cambria" w:cs="Cordia New"/>
                <w:noProof/>
                <w:sz w:val="24"/>
                <w:szCs w:val="24"/>
              </w:rPr>
              <w:t>creatorId</w:t>
            </w:r>
          </w:p>
        </w:tc>
        <w:tc>
          <w:tcPr>
            <w:tcW w:w="2444" w:type="dxa"/>
            <w:shd w:val="clear" w:color="auto" w:fill="FFFFFF" w:themeFill="background1"/>
          </w:tcPr>
          <w:p w14:paraId="496CBB8C" w14:textId="433616C1" w:rsidR="00937C7B" w:rsidRDefault="00937C7B" w:rsidP="00937C7B">
            <w:pPr>
              <w:ind w:firstLine="0"/>
              <w:rPr>
                <w:rFonts w:ascii="Cambria" w:eastAsia="MS Mincho" w:hAnsi="Cambria" w:cs="Cordia New"/>
                <w:noProof/>
                <w:sz w:val="24"/>
                <w:szCs w:val="24"/>
              </w:rPr>
            </w:pPr>
            <w:r>
              <w:rPr>
                <w:rFonts w:ascii="Cambria" w:eastAsia="MS Mincho" w:hAnsi="Cambria" w:cs="Cordia New"/>
                <w:noProof/>
                <w:sz w:val="24"/>
                <w:szCs w:val="24"/>
              </w:rPr>
              <w:t>Id of account who created report</w:t>
            </w:r>
          </w:p>
        </w:tc>
        <w:tc>
          <w:tcPr>
            <w:tcW w:w="1843" w:type="dxa"/>
            <w:shd w:val="clear" w:color="auto" w:fill="FFFFFF" w:themeFill="background1"/>
          </w:tcPr>
          <w:p w14:paraId="6B63D7B4" w14:textId="237E1366" w:rsidR="00937C7B" w:rsidRDefault="00937C7B" w:rsidP="00937C7B">
            <w:pPr>
              <w:ind w:firstLine="0"/>
              <w:rPr>
                <w:rFonts w:ascii="Cambria" w:hAnsi="Cambria"/>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7056F92B" w14:textId="36BAF49D" w:rsidR="00937C7B" w:rsidRDefault="00937C7B" w:rsidP="00937C7B">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937C7B" w:rsidRPr="005733DF" w14:paraId="377E33AE" w14:textId="77777777" w:rsidTr="00B355D7">
        <w:trPr>
          <w:trHeight w:val="589"/>
          <w:jc w:val="center"/>
        </w:trPr>
        <w:tc>
          <w:tcPr>
            <w:tcW w:w="1615" w:type="dxa"/>
            <w:vMerge/>
            <w:shd w:val="clear" w:color="auto" w:fill="FFFFFF" w:themeFill="background1"/>
          </w:tcPr>
          <w:p w14:paraId="2B7E4928" w14:textId="77777777" w:rsidR="00937C7B" w:rsidRDefault="00937C7B" w:rsidP="00937C7B">
            <w:pPr>
              <w:ind w:firstLine="0"/>
              <w:rPr>
                <w:rFonts w:ascii="Cambria" w:eastAsia="MS Mincho" w:hAnsi="Cambria" w:cs="Cordia New"/>
                <w:noProof/>
                <w:sz w:val="24"/>
                <w:szCs w:val="24"/>
              </w:rPr>
            </w:pPr>
          </w:p>
        </w:tc>
        <w:tc>
          <w:tcPr>
            <w:tcW w:w="1890" w:type="dxa"/>
            <w:shd w:val="clear" w:color="auto" w:fill="FFFFFF" w:themeFill="background1"/>
          </w:tcPr>
          <w:p w14:paraId="26C9568E" w14:textId="659AF5E8" w:rsidR="00937C7B" w:rsidRDefault="00937C7B" w:rsidP="00937C7B">
            <w:pPr>
              <w:ind w:firstLine="0"/>
              <w:rPr>
                <w:rFonts w:ascii="Cambria" w:eastAsia="MS Mincho" w:hAnsi="Cambria" w:cs="Cordia New"/>
                <w:noProof/>
                <w:sz w:val="24"/>
                <w:szCs w:val="24"/>
              </w:rPr>
            </w:pPr>
            <w:r>
              <w:rPr>
                <w:rFonts w:ascii="Cambria" w:eastAsia="MS Mincho" w:hAnsi="Cambria" w:cs="Cordia New"/>
                <w:noProof/>
                <w:sz w:val="24"/>
                <w:szCs w:val="24"/>
              </w:rPr>
              <w:t>reportedAccountId</w:t>
            </w:r>
          </w:p>
        </w:tc>
        <w:tc>
          <w:tcPr>
            <w:tcW w:w="2444" w:type="dxa"/>
            <w:shd w:val="clear" w:color="auto" w:fill="FFFFFF" w:themeFill="background1"/>
          </w:tcPr>
          <w:p w14:paraId="150A42F5" w14:textId="5676020E" w:rsidR="00937C7B" w:rsidRDefault="00937C7B" w:rsidP="00937C7B">
            <w:pPr>
              <w:ind w:firstLine="0"/>
              <w:rPr>
                <w:rFonts w:ascii="Cambria" w:eastAsia="MS Mincho" w:hAnsi="Cambria" w:cs="Cordia New"/>
                <w:noProof/>
                <w:sz w:val="24"/>
                <w:szCs w:val="24"/>
              </w:rPr>
            </w:pPr>
            <w:r>
              <w:rPr>
                <w:rFonts w:ascii="Cambria" w:eastAsia="MS Mincho" w:hAnsi="Cambria" w:cs="Cordia New"/>
                <w:noProof/>
                <w:sz w:val="24"/>
                <w:szCs w:val="24"/>
              </w:rPr>
              <w:t>Id of account which is reported</w:t>
            </w:r>
          </w:p>
        </w:tc>
        <w:tc>
          <w:tcPr>
            <w:tcW w:w="1843" w:type="dxa"/>
            <w:shd w:val="clear" w:color="auto" w:fill="FFFFFF" w:themeFill="background1"/>
          </w:tcPr>
          <w:p w14:paraId="45B75B6A" w14:textId="3D470C98" w:rsidR="00937C7B" w:rsidRDefault="00937C7B" w:rsidP="00937C7B">
            <w:pPr>
              <w:ind w:firstLine="0"/>
              <w:rPr>
                <w:rFonts w:ascii="Cambria" w:hAnsi="Cambria"/>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263AC401" w14:textId="69BAE9B9" w:rsidR="00937C7B" w:rsidRDefault="00937C7B" w:rsidP="00937C7B">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937C7B" w:rsidRPr="005733DF" w14:paraId="1221D5F6" w14:textId="77777777" w:rsidTr="00B355D7">
        <w:trPr>
          <w:trHeight w:val="589"/>
          <w:jc w:val="center"/>
        </w:trPr>
        <w:tc>
          <w:tcPr>
            <w:tcW w:w="1615" w:type="dxa"/>
            <w:vMerge/>
            <w:shd w:val="clear" w:color="auto" w:fill="FFFFFF" w:themeFill="background1"/>
          </w:tcPr>
          <w:p w14:paraId="3946FAC7" w14:textId="77777777" w:rsidR="00937C7B" w:rsidRDefault="00937C7B" w:rsidP="00937C7B">
            <w:pPr>
              <w:ind w:firstLine="0"/>
              <w:rPr>
                <w:rFonts w:ascii="Cambria" w:eastAsia="MS Mincho" w:hAnsi="Cambria" w:cs="Cordia New"/>
                <w:noProof/>
                <w:sz w:val="24"/>
                <w:szCs w:val="24"/>
              </w:rPr>
            </w:pPr>
          </w:p>
        </w:tc>
        <w:tc>
          <w:tcPr>
            <w:tcW w:w="1890" w:type="dxa"/>
            <w:shd w:val="clear" w:color="auto" w:fill="FFFFFF" w:themeFill="background1"/>
          </w:tcPr>
          <w:p w14:paraId="730F7523" w14:textId="2CCD6F33" w:rsidR="00937C7B" w:rsidRDefault="00937C7B" w:rsidP="00937C7B">
            <w:pPr>
              <w:ind w:firstLine="0"/>
              <w:rPr>
                <w:rFonts w:ascii="Cambria" w:eastAsia="MS Mincho" w:hAnsi="Cambria" w:cs="Cordia New"/>
                <w:noProof/>
                <w:sz w:val="24"/>
                <w:szCs w:val="24"/>
              </w:rPr>
            </w:pPr>
            <w:r>
              <w:rPr>
                <w:rFonts w:ascii="Cambria" w:eastAsia="MS Mincho" w:hAnsi="Cambria" w:cs="Cordia New"/>
                <w:noProof/>
                <w:sz w:val="24"/>
                <w:szCs w:val="24"/>
              </w:rPr>
              <w:t>createdTime</w:t>
            </w:r>
          </w:p>
        </w:tc>
        <w:tc>
          <w:tcPr>
            <w:tcW w:w="2444" w:type="dxa"/>
            <w:shd w:val="clear" w:color="auto" w:fill="FFFFFF" w:themeFill="background1"/>
          </w:tcPr>
          <w:p w14:paraId="330DBF8B" w14:textId="29FB01C0" w:rsidR="00937C7B" w:rsidRDefault="00937C7B" w:rsidP="00937C7B">
            <w:pPr>
              <w:ind w:firstLine="0"/>
              <w:rPr>
                <w:rFonts w:ascii="Cambria" w:eastAsia="MS Mincho" w:hAnsi="Cambria" w:cs="Cordia New"/>
                <w:noProof/>
                <w:sz w:val="24"/>
                <w:szCs w:val="24"/>
              </w:rPr>
            </w:pPr>
            <w:r>
              <w:rPr>
                <w:rFonts w:ascii="Cambria" w:eastAsia="MS Mincho" w:hAnsi="Cambria" w:cs="Cordia New"/>
                <w:noProof/>
                <w:sz w:val="24"/>
                <w:szCs w:val="24"/>
              </w:rPr>
              <w:t>Time of creating report</w:t>
            </w:r>
          </w:p>
        </w:tc>
        <w:tc>
          <w:tcPr>
            <w:tcW w:w="1843" w:type="dxa"/>
            <w:shd w:val="clear" w:color="auto" w:fill="FFFFFF" w:themeFill="background1"/>
          </w:tcPr>
          <w:p w14:paraId="317A0CD7" w14:textId="1D7EE849" w:rsidR="00937C7B" w:rsidRDefault="00937C7B" w:rsidP="00937C7B">
            <w:pPr>
              <w:ind w:firstLine="0"/>
              <w:rPr>
                <w:rFonts w:ascii="Cambria" w:hAnsi="Cambria"/>
                <w:sz w:val="24"/>
                <w:szCs w:val="24"/>
              </w:rPr>
            </w:pPr>
            <w:r>
              <w:rPr>
                <w:rFonts w:ascii="Cambria" w:hAnsi="Cambria"/>
                <w:sz w:val="24"/>
                <w:szCs w:val="24"/>
              </w:rPr>
              <w:t>datetime</w:t>
            </w:r>
          </w:p>
        </w:tc>
        <w:tc>
          <w:tcPr>
            <w:tcW w:w="713" w:type="dxa"/>
            <w:shd w:val="clear" w:color="auto" w:fill="FFFFFF" w:themeFill="background1"/>
          </w:tcPr>
          <w:p w14:paraId="324B69AD" w14:textId="28A20194" w:rsidR="00937C7B" w:rsidRDefault="00937C7B" w:rsidP="00937C7B">
            <w:pPr>
              <w:ind w:firstLine="0"/>
              <w:rPr>
                <w:rFonts w:ascii="Cambria" w:eastAsia="MS Mincho" w:hAnsi="Cambria" w:cs="Cordia New"/>
                <w:noProof/>
                <w:sz w:val="24"/>
                <w:szCs w:val="24"/>
              </w:rPr>
            </w:pPr>
            <w:r>
              <w:rPr>
                <w:rFonts w:ascii="Cambria" w:eastAsia="MS Mincho" w:hAnsi="Cambria" w:cs="Cordia New"/>
                <w:noProof/>
                <w:sz w:val="24"/>
                <w:szCs w:val="24"/>
              </w:rPr>
              <w:t>N</w:t>
            </w:r>
          </w:p>
        </w:tc>
      </w:tr>
      <w:tr w:rsidR="00937C7B" w:rsidRPr="005733DF" w14:paraId="654AF223" w14:textId="77777777" w:rsidTr="00B355D7">
        <w:trPr>
          <w:trHeight w:val="589"/>
          <w:jc w:val="center"/>
        </w:trPr>
        <w:tc>
          <w:tcPr>
            <w:tcW w:w="1615" w:type="dxa"/>
            <w:vMerge/>
            <w:shd w:val="clear" w:color="auto" w:fill="FFFFFF" w:themeFill="background1"/>
          </w:tcPr>
          <w:p w14:paraId="007CD136" w14:textId="77777777" w:rsidR="00937C7B" w:rsidRDefault="00937C7B" w:rsidP="00937C7B">
            <w:pPr>
              <w:ind w:firstLine="0"/>
              <w:rPr>
                <w:rFonts w:ascii="Cambria" w:eastAsia="MS Mincho" w:hAnsi="Cambria" w:cs="Cordia New"/>
                <w:noProof/>
                <w:sz w:val="24"/>
                <w:szCs w:val="24"/>
              </w:rPr>
            </w:pPr>
          </w:p>
        </w:tc>
        <w:tc>
          <w:tcPr>
            <w:tcW w:w="1890" w:type="dxa"/>
            <w:shd w:val="clear" w:color="auto" w:fill="FFFFFF" w:themeFill="background1"/>
          </w:tcPr>
          <w:p w14:paraId="4F72BB17" w14:textId="2DFE4D02" w:rsidR="00937C7B" w:rsidRDefault="00937C7B" w:rsidP="00937C7B">
            <w:pPr>
              <w:ind w:firstLine="0"/>
              <w:rPr>
                <w:rFonts w:ascii="Cambria" w:eastAsia="MS Mincho" w:hAnsi="Cambria" w:cs="Cordia New"/>
                <w:noProof/>
                <w:sz w:val="24"/>
                <w:szCs w:val="24"/>
              </w:rPr>
            </w:pPr>
            <w:r>
              <w:rPr>
                <w:rFonts w:ascii="Cambria" w:eastAsia="MS Mincho" w:hAnsi="Cambria" w:cs="Cordia New"/>
                <w:noProof/>
                <w:sz w:val="24"/>
                <w:szCs w:val="24"/>
              </w:rPr>
              <w:t>status</w:t>
            </w:r>
          </w:p>
        </w:tc>
        <w:tc>
          <w:tcPr>
            <w:tcW w:w="2444" w:type="dxa"/>
            <w:shd w:val="clear" w:color="auto" w:fill="FFFFFF" w:themeFill="background1"/>
          </w:tcPr>
          <w:p w14:paraId="7F803D37" w14:textId="0FDD068B" w:rsidR="00937C7B" w:rsidRDefault="00937C7B" w:rsidP="00937C7B">
            <w:pPr>
              <w:ind w:firstLine="0"/>
              <w:rPr>
                <w:rFonts w:ascii="Cambria" w:eastAsia="MS Mincho" w:hAnsi="Cambria" w:cs="Cordia New"/>
                <w:noProof/>
                <w:sz w:val="24"/>
                <w:szCs w:val="24"/>
              </w:rPr>
            </w:pPr>
            <w:r>
              <w:rPr>
                <w:rFonts w:ascii="Cambria" w:eastAsia="MS Mincho" w:hAnsi="Cambria" w:cs="Cordia New"/>
                <w:noProof/>
                <w:sz w:val="24"/>
                <w:szCs w:val="24"/>
              </w:rPr>
              <w:t>Status of report</w:t>
            </w:r>
          </w:p>
        </w:tc>
        <w:tc>
          <w:tcPr>
            <w:tcW w:w="1843" w:type="dxa"/>
            <w:shd w:val="clear" w:color="auto" w:fill="FFFFFF" w:themeFill="background1"/>
          </w:tcPr>
          <w:p w14:paraId="75B966CE" w14:textId="2D50BA8B" w:rsidR="00937C7B" w:rsidRDefault="00937C7B" w:rsidP="00937C7B">
            <w:pPr>
              <w:ind w:firstLine="0"/>
              <w:rPr>
                <w:rFonts w:ascii="Cambria" w:hAnsi="Cambria"/>
                <w:sz w:val="24"/>
                <w:szCs w:val="24"/>
              </w:rPr>
            </w:pPr>
            <w:r>
              <w:rPr>
                <w:rFonts w:ascii="Cambria" w:hAnsi="Cambria"/>
                <w:sz w:val="24"/>
                <w:szCs w:val="24"/>
              </w:rPr>
              <w:t>boolean</w:t>
            </w:r>
          </w:p>
        </w:tc>
        <w:tc>
          <w:tcPr>
            <w:tcW w:w="713" w:type="dxa"/>
            <w:shd w:val="clear" w:color="auto" w:fill="FFFFFF" w:themeFill="background1"/>
          </w:tcPr>
          <w:p w14:paraId="64A9E88A" w14:textId="0D113B3E" w:rsidR="00937C7B" w:rsidRDefault="00937C7B" w:rsidP="00937C7B">
            <w:pPr>
              <w:ind w:firstLine="0"/>
              <w:rPr>
                <w:rFonts w:ascii="Cambria" w:eastAsia="MS Mincho" w:hAnsi="Cambria" w:cs="Cordia New"/>
                <w:noProof/>
                <w:sz w:val="24"/>
                <w:szCs w:val="24"/>
              </w:rPr>
            </w:pPr>
            <w:r>
              <w:rPr>
                <w:rFonts w:ascii="Cambria" w:eastAsia="MS Mincho" w:hAnsi="Cambria" w:cs="Cordia New"/>
                <w:noProof/>
                <w:sz w:val="24"/>
                <w:szCs w:val="24"/>
              </w:rPr>
              <w:t>N</w:t>
            </w:r>
          </w:p>
        </w:tc>
      </w:tr>
      <w:tr w:rsidR="00937C7B" w:rsidRPr="005733DF" w14:paraId="19F602CE" w14:textId="77777777" w:rsidTr="00B355D7">
        <w:trPr>
          <w:trHeight w:val="589"/>
          <w:jc w:val="center"/>
        </w:trPr>
        <w:tc>
          <w:tcPr>
            <w:tcW w:w="1615" w:type="dxa"/>
            <w:vMerge/>
            <w:shd w:val="clear" w:color="auto" w:fill="FFFFFF" w:themeFill="background1"/>
          </w:tcPr>
          <w:p w14:paraId="511CD308" w14:textId="77777777" w:rsidR="00937C7B" w:rsidRDefault="00937C7B" w:rsidP="00937C7B">
            <w:pPr>
              <w:ind w:firstLine="0"/>
              <w:rPr>
                <w:rFonts w:ascii="Cambria" w:eastAsia="MS Mincho" w:hAnsi="Cambria" w:cs="Cordia New"/>
                <w:noProof/>
                <w:sz w:val="24"/>
                <w:szCs w:val="24"/>
              </w:rPr>
            </w:pPr>
          </w:p>
        </w:tc>
        <w:tc>
          <w:tcPr>
            <w:tcW w:w="1890" w:type="dxa"/>
            <w:shd w:val="clear" w:color="auto" w:fill="FFFFFF" w:themeFill="background1"/>
          </w:tcPr>
          <w:p w14:paraId="59D8AE80" w14:textId="602FC587" w:rsidR="00937C7B" w:rsidRDefault="00937C7B" w:rsidP="00937C7B">
            <w:pPr>
              <w:ind w:firstLine="0"/>
              <w:rPr>
                <w:rFonts w:ascii="Cambria" w:eastAsia="MS Mincho" w:hAnsi="Cambria" w:cs="Cordia New"/>
                <w:noProof/>
                <w:sz w:val="24"/>
                <w:szCs w:val="24"/>
              </w:rPr>
            </w:pPr>
            <w:r>
              <w:rPr>
                <w:rFonts w:ascii="Cambria" w:eastAsia="MS Mincho" w:hAnsi="Cambria" w:cs="Cordia New"/>
                <w:noProof/>
                <w:sz w:val="24"/>
                <w:szCs w:val="24"/>
              </w:rPr>
              <w:t>isDeleted</w:t>
            </w:r>
          </w:p>
        </w:tc>
        <w:tc>
          <w:tcPr>
            <w:tcW w:w="2444" w:type="dxa"/>
            <w:shd w:val="clear" w:color="auto" w:fill="FFFFFF" w:themeFill="background1"/>
          </w:tcPr>
          <w:p w14:paraId="68AB411C" w14:textId="53B90CA3" w:rsidR="00937C7B" w:rsidRDefault="00937C7B" w:rsidP="00937C7B">
            <w:pPr>
              <w:ind w:firstLine="0"/>
              <w:rPr>
                <w:rFonts w:ascii="Cambria" w:eastAsia="MS Mincho" w:hAnsi="Cambria" w:cs="Cordia New"/>
                <w:noProof/>
                <w:sz w:val="24"/>
                <w:szCs w:val="24"/>
              </w:rPr>
            </w:pPr>
            <w:r>
              <w:rPr>
                <w:rFonts w:ascii="Cambria" w:eastAsia="MS Mincho" w:hAnsi="Cambria" w:cs="Cordia New"/>
                <w:noProof/>
                <w:sz w:val="24"/>
                <w:szCs w:val="24"/>
              </w:rPr>
              <w:t>Check if report is deleted or not</w:t>
            </w:r>
          </w:p>
        </w:tc>
        <w:tc>
          <w:tcPr>
            <w:tcW w:w="1843" w:type="dxa"/>
            <w:shd w:val="clear" w:color="auto" w:fill="FFFFFF" w:themeFill="background1"/>
          </w:tcPr>
          <w:p w14:paraId="0CEDBC7F" w14:textId="49C6FBBC" w:rsidR="00937C7B" w:rsidRDefault="00937C7B" w:rsidP="00937C7B">
            <w:pPr>
              <w:ind w:firstLine="0"/>
              <w:rPr>
                <w:rFonts w:ascii="Cambria" w:hAnsi="Cambria"/>
                <w:sz w:val="24"/>
                <w:szCs w:val="24"/>
              </w:rPr>
            </w:pPr>
            <w:r w:rsidRPr="005733DF">
              <w:rPr>
                <w:rFonts w:ascii="Cambria" w:eastAsia="MS Mincho" w:hAnsi="Cambria" w:cs="Cordia New"/>
                <w:noProof/>
                <w:sz w:val="24"/>
                <w:szCs w:val="24"/>
              </w:rPr>
              <w:t>boolean</w:t>
            </w:r>
          </w:p>
        </w:tc>
        <w:tc>
          <w:tcPr>
            <w:tcW w:w="713" w:type="dxa"/>
            <w:shd w:val="clear" w:color="auto" w:fill="FFFFFF" w:themeFill="background1"/>
          </w:tcPr>
          <w:p w14:paraId="17650824" w14:textId="71B446AB" w:rsidR="00937C7B" w:rsidRDefault="00937C7B" w:rsidP="00937C7B">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bl>
    <w:p w14:paraId="73D316C9" w14:textId="46E14E3F" w:rsidR="00457536" w:rsidRPr="00457536" w:rsidRDefault="00457536" w:rsidP="00457536">
      <w:pPr>
        <w:pStyle w:val="Caption"/>
      </w:pPr>
      <w:bookmarkStart w:id="440" w:name="_Toc39697804"/>
      <w:r>
        <w:t xml:space="preserve">Table </w:t>
      </w:r>
      <w:r w:rsidR="0045792A">
        <w:fldChar w:fldCharType="begin"/>
      </w:r>
      <w:r w:rsidR="0045792A">
        <w:instrText xml:space="preserve"> SEQ Table \* ARABIC </w:instrText>
      </w:r>
      <w:r w:rsidR="0045792A">
        <w:fldChar w:fldCharType="separate"/>
      </w:r>
      <w:r w:rsidR="00BB6381">
        <w:rPr>
          <w:noProof/>
        </w:rPr>
        <w:t>168</w:t>
      </w:r>
      <w:r w:rsidR="0045792A">
        <w:rPr>
          <w:noProof/>
        </w:rPr>
        <w:fldChar w:fldCharType="end"/>
      </w:r>
      <w:r>
        <w:t xml:space="preserve"> - </w:t>
      </w:r>
      <w:r w:rsidRPr="001D422B">
        <w:t>Physical Diagram</w:t>
      </w:r>
      <w:r>
        <w:t xml:space="preserve"> Attribute Data</w:t>
      </w:r>
      <w:r w:rsidRPr="001D422B">
        <w:t xml:space="preserve"> Dictionary</w:t>
      </w:r>
      <w:bookmarkEnd w:id="440"/>
    </w:p>
    <w:p w14:paraId="5855A170" w14:textId="590EA7BC" w:rsidR="0087067A" w:rsidRPr="0087067A" w:rsidRDefault="00B30CE4" w:rsidP="0087067A">
      <w:pPr>
        <w:pStyle w:val="Heading2"/>
        <w:numPr>
          <w:ilvl w:val="0"/>
          <w:numId w:val="12"/>
        </w:numPr>
        <w:tabs>
          <w:tab w:val="left" w:pos="5850"/>
        </w:tabs>
        <w:rPr>
          <w:lang w:val="vi-VN"/>
        </w:rPr>
      </w:pPr>
      <w:bookmarkStart w:id="441" w:name="_Toc39697628"/>
      <w:r>
        <w:t>Technology, Framework</w:t>
      </w:r>
      <w:bookmarkEnd w:id="441"/>
    </w:p>
    <w:p w14:paraId="2245C2D2" w14:textId="4B7BE84B" w:rsidR="0087067A" w:rsidRDefault="0087067A" w:rsidP="0087067A">
      <w:pPr>
        <w:pStyle w:val="Heading4"/>
      </w:pPr>
      <w:r>
        <w:t>3.1 Technology</w:t>
      </w:r>
    </w:p>
    <w:p w14:paraId="1427D177" w14:textId="5EFE686E" w:rsidR="00786D4D" w:rsidRDefault="00786D4D" w:rsidP="00786D4D">
      <w:pPr>
        <w:pStyle w:val="Heading5"/>
      </w:pPr>
      <w:r>
        <w:t xml:space="preserve">3.1.1 </w:t>
      </w:r>
      <w:r w:rsidRPr="00786D4D">
        <w:t>Continuous integration and continuous delivery</w:t>
      </w:r>
      <w:r>
        <w:t xml:space="preserve"> (CI/CD)</w:t>
      </w:r>
    </w:p>
    <w:p w14:paraId="60F93540" w14:textId="2DEB31A4" w:rsidR="00AA3CBD" w:rsidRDefault="00CC0745" w:rsidP="00AA3CBD">
      <w:pPr>
        <w:jc w:val="both"/>
        <w:rPr>
          <w:rFonts w:ascii="Cambria" w:hAnsi="Cambria"/>
          <w:sz w:val="24"/>
          <w:szCs w:val="24"/>
          <w:lang w:eastAsia="en-US"/>
        </w:rPr>
      </w:pPr>
      <w:r>
        <w:rPr>
          <w:rFonts w:ascii="Cambria" w:hAnsi="Cambria"/>
          <w:sz w:val="24"/>
          <w:szCs w:val="24"/>
          <w:lang w:eastAsia="en-US"/>
        </w:rPr>
        <w:t>In Scrap Collector</w:t>
      </w:r>
      <w:r w:rsidR="00FD0A0C">
        <w:rPr>
          <w:rFonts w:ascii="Cambria" w:hAnsi="Cambria"/>
          <w:sz w:val="24"/>
          <w:szCs w:val="24"/>
          <w:lang w:eastAsia="en-US"/>
        </w:rPr>
        <w:t xml:space="preserve"> Web Admin</w:t>
      </w:r>
      <w:r>
        <w:rPr>
          <w:rFonts w:ascii="Cambria" w:hAnsi="Cambria"/>
          <w:sz w:val="24"/>
          <w:szCs w:val="24"/>
          <w:lang w:eastAsia="en-US"/>
        </w:rPr>
        <w:t>, whenever developer commit into master branch or developer branch, Gitlab pipeline would automatically build and deploy</w:t>
      </w:r>
      <w:r w:rsidR="00FD0A0C">
        <w:rPr>
          <w:rFonts w:ascii="Cambria" w:hAnsi="Cambria"/>
          <w:sz w:val="24"/>
          <w:szCs w:val="24"/>
          <w:lang w:eastAsia="en-US"/>
        </w:rPr>
        <w:t xml:space="preserve"> web application to server.</w:t>
      </w:r>
    </w:p>
    <w:p w14:paraId="32DC3A45" w14:textId="4F4EB691" w:rsidR="00FD0A0C" w:rsidRDefault="00E4267C" w:rsidP="00E4267C">
      <w:pPr>
        <w:ind w:firstLine="0"/>
        <w:jc w:val="center"/>
        <w:rPr>
          <w:rFonts w:ascii="Cambria" w:hAnsi="Cambria"/>
          <w:sz w:val="24"/>
          <w:szCs w:val="24"/>
          <w:lang w:eastAsia="en-US"/>
        </w:rPr>
      </w:pPr>
      <w:r>
        <w:rPr>
          <w:noProof/>
        </w:rPr>
        <w:drawing>
          <wp:inline distT="0" distB="0" distL="0" distR="0" wp14:anchorId="62A49FC7" wp14:editId="781F4871">
            <wp:extent cx="5575935" cy="2449830"/>
            <wp:effectExtent l="0" t="0" r="5715" b="7620"/>
            <wp:docPr id="927" name="Picture 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575935" cy="2449830"/>
                    </a:xfrm>
                    <a:prstGeom prst="rect">
                      <a:avLst/>
                    </a:prstGeom>
                  </pic:spPr>
                </pic:pic>
              </a:graphicData>
            </a:graphic>
          </wp:inline>
        </w:drawing>
      </w:r>
    </w:p>
    <w:p w14:paraId="0D5778A2" w14:textId="7BF99959" w:rsidR="00E4267C" w:rsidRDefault="00E4267C" w:rsidP="00E4267C">
      <w:pPr>
        <w:pStyle w:val="Caption"/>
      </w:pPr>
      <w:bookmarkStart w:id="442" w:name="_Toc39698114"/>
      <w:r>
        <w:t xml:space="preserve">Figure </w:t>
      </w:r>
      <w:r w:rsidR="0045792A">
        <w:fldChar w:fldCharType="begin"/>
      </w:r>
      <w:r w:rsidR="0045792A">
        <w:instrText xml:space="preserve"> SEQ Figure \* ARABIC </w:instrText>
      </w:r>
      <w:r w:rsidR="0045792A">
        <w:fldChar w:fldCharType="separate"/>
      </w:r>
      <w:r w:rsidR="00BB6381">
        <w:rPr>
          <w:noProof/>
        </w:rPr>
        <w:t>142</w:t>
      </w:r>
      <w:r w:rsidR="0045792A">
        <w:rPr>
          <w:noProof/>
        </w:rPr>
        <w:fldChar w:fldCharType="end"/>
      </w:r>
      <w:r w:rsidR="00C15743">
        <w:rPr>
          <w:noProof/>
        </w:rPr>
        <w:t xml:space="preserve"> -</w:t>
      </w:r>
      <w:r>
        <w:t xml:space="preserve"> Gitllab CI/CD Pipeline View</w:t>
      </w:r>
      <w:bookmarkEnd w:id="442"/>
    </w:p>
    <w:p w14:paraId="6836DE9A" w14:textId="317CF6DA" w:rsidR="00C15743" w:rsidRDefault="00C15743" w:rsidP="00C15743">
      <w:pPr>
        <w:jc w:val="both"/>
        <w:rPr>
          <w:rFonts w:ascii="Cambria" w:hAnsi="Cambria"/>
          <w:sz w:val="24"/>
          <w:szCs w:val="24"/>
          <w:lang w:eastAsia="en-US"/>
        </w:rPr>
      </w:pPr>
      <w:r w:rsidRPr="00C15743">
        <w:rPr>
          <w:rFonts w:ascii="Cambria" w:hAnsi="Cambria"/>
          <w:sz w:val="24"/>
          <w:szCs w:val="24"/>
          <w:lang w:eastAsia="en-US"/>
        </w:rPr>
        <w:t xml:space="preserve">After being built and deployed, the Web Admin will be available in Firebase Hosting service. The address of Scrap Collector Web Admin is </w:t>
      </w:r>
      <w:hyperlink r:id="rId177" w:history="1">
        <w:r w:rsidRPr="00C15743">
          <w:rPr>
            <w:rStyle w:val="Hyperlink"/>
            <w:rFonts w:ascii="Cambria" w:hAnsi="Cambria"/>
            <w:sz w:val="24"/>
            <w:szCs w:val="24"/>
            <w:lang w:eastAsia="en-US"/>
          </w:rPr>
          <w:t>https://scrap-admin.web.app/</w:t>
        </w:r>
      </w:hyperlink>
      <w:r w:rsidRPr="00C15743">
        <w:rPr>
          <w:rFonts w:ascii="Cambria" w:hAnsi="Cambria"/>
          <w:sz w:val="24"/>
          <w:szCs w:val="24"/>
          <w:lang w:eastAsia="en-US"/>
        </w:rPr>
        <w:t xml:space="preserve"> </w:t>
      </w:r>
    </w:p>
    <w:p w14:paraId="5F9C6789" w14:textId="30A098D2" w:rsidR="00C15743" w:rsidRDefault="00C15743" w:rsidP="00C15743">
      <w:pPr>
        <w:ind w:firstLine="0"/>
        <w:jc w:val="center"/>
        <w:rPr>
          <w:rFonts w:ascii="Cambria" w:hAnsi="Cambria"/>
          <w:sz w:val="24"/>
          <w:szCs w:val="24"/>
          <w:lang w:eastAsia="en-US"/>
        </w:rPr>
      </w:pPr>
      <w:r>
        <w:rPr>
          <w:noProof/>
          <w:color w:val="000000"/>
          <w:bdr w:val="none" w:sz="0" w:space="0" w:color="auto" w:frame="1"/>
        </w:rPr>
        <w:lastRenderedPageBreak/>
        <w:drawing>
          <wp:inline distT="0" distB="0" distL="0" distR="0" wp14:anchorId="30AFDC6C" wp14:editId="31F0ABD4">
            <wp:extent cx="5575935" cy="2620047"/>
            <wp:effectExtent l="0" t="0" r="5715" b="8890"/>
            <wp:docPr id="930" name="Picture 930" descr="https://lh4.googleusercontent.com/WpPLU1tS71ppYcE4QsbYiac7i3PKEp4yZhE0zeV1x6HacPcWCNQhiwsRFDqiyFQP2pb-rkHD6FbV2J45dNBfq3JI2rt6tMomuITmAbsboTWTEMLQka5JVyz9-Uy6uHtrJi2JhsI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4.googleusercontent.com/WpPLU1tS71ppYcE4QsbYiac7i3PKEp4yZhE0zeV1x6HacPcWCNQhiwsRFDqiyFQP2pb-rkHD6FbV2J45dNBfq3JI2rt6tMomuITmAbsboTWTEMLQka5JVyz9-Uy6uHtrJi2JhsI5"/>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5575935" cy="2620047"/>
                    </a:xfrm>
                    <a:prstGeom prst="rect">
                      <a:avLst/>
                    </a:prstGeom>
                    <a:noFill/>
                    <a:ln>
                      <a:noFill/>
                    </a:ln>
                  </pic:spPr>
                </pic:pic>
              </a:graphicData>
            </a:graphic>
          </wp:inline>
        </w:drawing>
      </w:r>
    </w:p>
    <w:p w14:paraId="24B69ACE" w14:textId="472C61AB" w:rsidR="00C15743" w:rsidRDefault="00C15743" w:rsidP="00C15743">
      <w:pPr>
        <w:pStyle w:val="Caption"/>
      </w:pPr>
      <w:bookmarkStart w:id="443" w:name="_Toc39698115"/>
      <w:r>
        <w:t xml:space="preserve">Figure </w:t>
      </w:r>
      <w:r w:rsidR="0045792A">
        <w:fldChar w:fldCharType="begin"/>
      </w:r>
      <w:r w:rsidR="0045792A">
        <w:instrText xml:space="preserve"> SEQ Figure \* ARABIC </w:instrText>
      </w:r>
      <w:r w:rsidR="0045792A">
        <w:fldChar w:fldCharType="separate"/>
      </w:r>
      <w:r w:rsidR="00BB6381">
        <w:rPr>
          <w:noProof/>
        </w:rPr>
        <w:t>143</w:t>
      </w:r>
      <w:r w:rsidR="0045792A">
        <w:rPr>
          <w:noProof/>
        </w:rPr>
        <w:fldChar w:fldCharType="end"/>
      </w:r>
      <w:r>
        <w:rPr>
          <w:noProof/>
        </w:rPr>
        <w:t xml:space="preserve"> -</w:t>
      </w:r>
      <w:r>
        <w:t xml:space="preserve"> Firebase Hosting console for Scrap Collector Web Admin</w:t>
      </w:r>
      <w:bookmarkEnd w:id="443"/>
    </w:p>
    <w:p w14:paraId="2E491647" w14:textId="7179BC4C" w:rsidR="00CA6B19" w:rsidRDefault="00CA6B19" w:rsidP="00CA6B19">
      <w:pPr>
        <w:pStyle w:val="Heading5"/>
      </w:pPr>
      <w:r>
        <w:t xml:space="preserve">3.1.2 </w:t>
      </w:r>
      <w:r w:rsidR="004627C8">
        <w:t>Google Cloud app engine</w:t>
      </w:r>
    </w:p>
    <w:p w14:paraId="4EAE5021" w14:textId="6369C2ED" w:rsidR="00924EAF" w:rsidRPr="00924EAF" w:rsidRDefault="00924EAF" w:rsidP="00924EAF">
      <w:pPr>
        <w:rPr>
          <w:rFonts w:ascii="Cambria" w:hAnsi="Cambria"/>
          <w:sz w:val="24"/>
          <w:szCs w:val="24"/>
        </w:rPr>
      </w:pPr>
      <w:r w:rsidRPr="00924EAF">
        <w:rPr>
          <w:rFonts w:ascii="Cambria" w:hAnsi="Cambria"/>
          <w:sz w:val="24"/>
          <w:szCs w:val="24"/>
        </w:rPr>
        <w:t>We use Google Could app engine to deploy API of Scrap Collector System.</w:t>
      </w:r>
    </w:p>
    <w:p w14:paraId="21389CF0" w14:textId="0979C272" w:rsidR="00CA6B19" w:rsidRDefault="00900021" w:rsidP="00900021">
      <w:pPr>
        <w:ind w:firstLine="0"/>
        <w:rPr>
          <w:rFonts w:ascii="Cambria" w:hAnsi="Cambria"/>
          <w:sz w:val="24"/>
          <w:szCs w:val="24"/>
          <w:lang w:eastAsia="en-US"/>
        </w:rPr>
      </w:pPr>
      <w:r>
        <w:rPr>
          <w:noProof/>
          <w:bdr w:val="none" w:sz="0" w:space="0" w:color="auto" w:frame="1"/>
        </w:rPr>
        <w:drawing>
          <wp:inline distT="0" distB="0" distL="0" distR="0" wp14:anchorId="0EB4431E" wp14:editId="790C8345">
            <wp:extent cx="5575935" cy="2581154"/>
            <wp:effectExtent l="0" t="0" r="5715" b="0"/>
            <wp:docPr id="943" name="Picture 943" descr="https://lh4.googleusercontent.com/QXY3zFcSRIfICsO3w5vQzw2N22UX6Bt2efD4qXwx9lX1YydkywB91Ahak4QgRlOC5-XqUwXFpudQ4mp10iTD0BE8Hmes--nC81_VEXrYaZvbC6p82fgdsjYqVK8VQ0J0U-gW_x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s://lh4.googleusercontent.com/QXY3zFcSRIfICsO3w5vQzw2N22UX6Bt2efD4qXwx9lX1YydkywB91Ahak4QgRlOC5-XqUwXFpudQ4mp10iTD0BE8Hmes--nC81_VEXrYaZvbC6p82fgdsjYqVK8VQ0J0U-gW_xIa"/>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5575935" cy="2581154"/>
                    </a:xfrm>
                    <a:prstGeom prst="rect">
                      <a:avLst/>
                    </a:prstGeom>
                    <a:noFill/>
                    <a:ln>
                      <a:noFill/>
                    </a:ln>
                  </pic:spPr>
                </pic:pic>
              </a:graphicData>
            </a:graphic>
          </wp:inline>
        </w:drawing>
      </w:r>
    </w:p>
    <w:p w14:paraId="2B379AF3" w14:textId="62E262E7" w:rsidR="00CA6B19" w:rsidRPr="00CA6B19" w:rsidRDefault="00CA6B19" w:rsidP="00CA6B19">
      <w:pPr>
        <w:pStyle w:val="Caption"/>
      </w:pPr>
      <w:bookmarkStart w:id="444" w:name="_Toc39698116"/>
      <w:r>
        <w:t xml:space="preserve">Figure </w:t>
      </w:r>
      <w:r w:rsidR="0045792A">
        <w:fldChar w:fldCharType="begin"/>
      </w:r>
      <w:r w:rsidR="0045792A">
        <w:instrText xml:space="preserve"> SEQ Figure \* ARABIC </w:instrText>
      </w:r>
      <w:r w:rsidR="0045792A">
        <w:fldChar w:fldCharType="separate"/>
      </w:r>
      <w:r w:rsidR="00BB6381">
        <w:rPr>
          <w:noProof/>
        </w:rPr>
        <w:t>144</w:t>
      </w:r>
      <w:r w:rsidR="0045792A">
        <w:rPr>
          <w:noProof/>
        </w:rPr>
        <w:fldChar w:fldCharType="end"/>
      </w:r>
      <w:r>
        <w:t xml:space="preserve"> </w:t>
      </w:r>
      <w:r w:rsidR="00900021">
        <w:t>Google Cloud Platform console screen</w:t>
      </w:r>
      <w:bookmarkEnd w:id="444"/>
    </w:p>
    <w:p w14:paraId="6B6F0899" w14:textId="58E4670A" w:rsidR="00690D2B" w:rsidRDefault="00690D2B" w:rsidP="00F02B8F">
      <w:pPr>
        <w:pStyle w:val="Heading5"/>
      </w:pPr>
      <w:r>
        <w:t>3</w:t>
      </w:r>
      <w:r w:rsidR="00CA6B19">
        <w:t>.1.3</w:t>
      </w:r>
      <w:r>
        <w:t xml:space="preserve"> Amazon Simple Storage Service</w:t>
      </w:r>
    </w:p>
    <w:p w14:paraId="5BD53A4D" w14:textId="74281FA3" w:rsidR="00690D2B" w:rsidRDefault="00690D2B" w:rsidP="00F71C2A">
      <w:pPr>
        <w:jc w:val="both"/>
        <w:rPr>
          <w:rFonts w:ascii="Cambria" w:hAnsi="Cambria"/>
          <w:sz w:val="24"/>
          <w:szCs w:val="24"/>
          <w:lang w:eastAsia="en-US"/>
        </w:rPr>
      </w:pPr>
      <w:r w:rsidRPr="00F71C2A">
        <w:rPr>
          <w:rFonts w:ascii="Cambria" w:hAnsi="Cambria"/>
          <w:sz w:val="24"/>
          <w:szCs w:val="24"/>
          <w:lang w:eastAsia="en-US"/>
        </w:rPr>
        <w:t>Amazon Simple Storage Service</w:t>
      </w:r>
      <w:r w:rsidR="00F71C2A" w:rsidRPr="00F71C2A">
        <w:rPr>
          <w:rFonts w:ascii="Cambria" w:hAnsi="Cambria"/>
          <w:sz w:val="24"/>
          <w:szCs w:val="24"/>
          <w:lang w:eastAsia="en-US"/>
        </w:rPr>
        <w:t xml:space="preserve"> (S3)</w:t>
      </w:r>
      <w:r w:rsidRPr="00F71C2A">
        <w:rPr>
          <w:rFonts w:ascii="Cambria" w:hAnsi="Cambria"/>
          <w:sz w:val="24"/>
          <w:szCs w:val="24"/>
          <w:lang w:eastAsia="en-US"/>
        </w:rPr>
        <w:t xml:space="preserve"> help</w:t>
      </w:r>
      <w:r w:rsidR="00BF7827">
        <w:rPr>
          <w:rFonts w:ascii="Cambria" w:hAnsi="Cambria"/>
          <w:sz w:val="24"/>
          <w:szCs w:val="24"/>
          <w:lang w:eastAsia="en-US"/>
        </w:rPr>
        <w:t>s</w:t>
      </w:r>
      <w:r w:rsidRPr="00F71C2A">
        <w:rPr>
          <w:rFonts w:ascii="Cambria" w:hAnsi="Cambria"/>
          <w:sz w:val="24"/>
          <w:szCs w:val="24"/>
          <w:lang w:eastAsia="en-US"/>
        </w:rPr>
        <w:t xml:space="preserve"> us to storage images of scrap as well as avatar of all user in the system. </w:t>
      </w:r>
      <w:r w:rsidR="00F71C2A" w:rsidRPr="00F71C2A">
        <w:rPr>
          <w:rFonts w:ascii="Cambria" w:hAnsi="Cambria"/>
          <w:sz w:val="24"/>
          <w:szCs w:val="24"/>
          <w:lang w:eastAsia="en-US"/>
        </w:rPr>
        <w:t>Our system sends images in the format of base64 image string to the S3 and S3 returns the link of image.</w:t>
      </w:r>
    </w:p>
    <w:p w14:paraId="6B01993B" w14:textId="71017977" w:rsidR="00F71C2A" w:rsidRDefault="00F71C2A" w:rsidP="00F71C2A">
      <w:pPr>
        <w:ind w:firstLine="0"/>
        <w:jc w:val="center"/>
        <w:rPr>
          <w:rFonts w:ascii="Cambria" w:hAnsi="Cambria"/>
          <w:sz w:val="24"/>
          <w:szCs w:val="24"/>
          <w:lang w:eastAsia="en-US"/>
        </w:rPr>
      </w:pPr>
      <w:r>
        <w:rPr>
          <w:noProof/>
        </w:rPr>
        <w:lastRenderedPageBreak/>
        <w:drawing>
          <wp:inline distT="0" distB="0" distL="0" distR="0" wp14:anchorId="54DC9BDB" wp14:editId="457913A6">
            <wp:extent cx="5575935" cy="2667000"/>
            <wp:effectExtent l="0" t="0" r="571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575935" cy="2667000"/>
                    </a:xfrm>
                    <a:prstGeom prst="rect">
                      <a:avLst/>
                    </a:prstGeom>
                  </pic:spPr>
                </pic:pic>
              </a:graphicData>
            </a:graphic>
          </wp:inline>
        </w:drawing>
      </w:r>
    </w:p>
    <w:p w14:paraId="609DCFAD" w14:textId="0981AFD3" w:rsidR="00F71C2A" w:rsidRDefault="00F71C2A" w:rsidP="00F71C2A">
      <w:pPr>
        <w:pStyle w:val="Caption"/>
      </w:pPr>
      <w:bookmarkStart w:id="445" w:name="_Toc39698117"/>
      <w:r>
        <w:t xml:space="preserve">Figure </w:t>
      </w:r>
      <w:r w:rsidR="0045792A">
        <w:fldChar w:fldCharType="begin"/>
      </w:r>
      <w:r w:rsidR="0045792A">
        <w:instrText xml:space="preserve"> SEQ Figure \* ARABIC </w:instrText>
      </w:r>
      <w:r w:rsidR="0045792A">
        <w:fldChar w:fldCharType="separate"/>
      </w:r>
      <w:r w:rsidR="00BB6381">
        <w:rPr>
          <w:noProof/>
        </w:rPr>
        <w:t>145</w:t>
      </w:r>
      <w:r w:rsidR="0045792A">
        <w:rPr>
          <w:noProof/>
        </w:rPr>
        <w:fldChar w:fldCharType="end"/>
      </w:r>
      <w:r>
        <w:t xml:space="preserve"> </w:t>
      </w:r>
      <w:r w:rsidR="00D42F8D">
        <w:t>Amazon Simple Storage Service</w:t>
      </w:r>
      <w:r>
        <w:t xml:space="preserve"> Console Screen</w:t>
      </w:r>
      <w:bookmarkEnd w:id="445"/>
    </w:p>
    <w:p w14:paraId="7D5A0402" w14:textId="3FFF46D4" w:rsidR="00770BDE" w:rsidRDefault="00027DA8" w:rsidP="00770BDE">
      <w:pPr>
        <w:pStyle w:val="Heading5"/>
      </w:pPr>
      <w:r>
        <w:t>3.1.4 Shee</w:t>
      </w:r>
      <w:r w:rsidR="00770BDE">
        <w:t>ty – Turn Google sheet into an API</w:t>
      </w:r>
    </w:p>
    <w:p w14:paraId="6C277A7D" w14:textId="055D59B0" w:rsidR="00AA3651" w:rsidRDefault="00AA3651" w:rsidP="00AA3651">
      <w:pPr>
        <w:rPr>
          <w:rFonts w:ascii="Cambria" w:hAnsi="Cambria"/>
          <w:sz w:val="24"/>
          <w:szCs w:val="24"/>
        </w:rPr>
      </w:pPr>
      <w:r w:rsidRPr="00151842">
        <w:rPr>
          <w:rFonts w:ascii="Cambria" w:hAnsi="Cambria"/>
          <w:sz w:val="24"/>
          <w:szCs w:val="24"/>
        </w:rPr>
        <w:t>For th</w:t>
      </w:r>
      <w:r w:rsidR="001C4693" w:rsidRPr="00151842">
        <w:rPr>
          <w:rFonts w:ascii="Cambria" w:hAnsi="Cambria"/>
          <w:sz w:val="24"/>
          <w:szCs w:val="24"/>
        </w:rPr>
        <w:t xml:space="preserve">e list of defined category unit, it is not necessary to save category unit into a table in database, so we choose to use Sheety. Sheety helps to </w:t>
      </w:r>
      <w:r w:rsidR="00151842" w:rsidRPr="00151842">
        <w:rPr>
          <w:rFonts w:ascii="Cambria" w:hAnsi="Cambria"/>
          <w:sz w:val="24"/>
          <w:szCs w:val="24"/>
        </w:rPr>
        <w:t>convert Google sheet into a fully RESTful JSON</w:t>
      </w:r>
      <w:r w:rsidR="001C4693" w:rsidRPr="00151842">
        <w:rPr>
          <w:rFonts w:ascii="Cambria" w:hAnsi="Cambria"/>
          <w:sz w:val="24"/>
          <w:szCs w:val="24"/>
        </w:rPr>
        <w:t xml:space="preserve"> API</w:t>
      </w:r>
      <w:r w:rsidR="00151842" w:rsidRPr="00151842">
        <w:rPr>
          <w:rFonts w:ascii="Cambria" w:hAnsi="Cambria"/>
          <w:sz w:val="24"/>
          <w:szCs w:val="24"/>
        </w:rPr>
        <w:t xml:space="preserve">. That means you can </w:t>
      </w:r>
      <w:r w:rsidR="00151842" w:rsidRPr="00151842">
        <w:rPr>
          <w:rStyle w:val="badge"/>
          <w:rFonts w:ascii="Cambria" w:hAnsi="Cambria"/>
          <w:sz w:val="24"/>
          <w:szCs w:val="24"/>
        </w:rPr>
        <w:t>GET</w:t>
      </w:r>
      <w:r w:rsidR="00151842" w:rsidRPr="00151842">
        <w:rPr>
          <w:rFonts w:ascii="Cambria" w:hAnsi="Cambria"/>
          <w:sz w:val="24"/>
          <w:szCs w:val="24"/>
        </w:rPr>
        <w:t xml:space="preserve">, </w:t>
      </w:r>
      <w:r w:rsidR="00151842" w:rsidRPr="00151842">
        <w:rPr>
          <w:rStyle w:val="badge"/>
          <w:rFonts w:ascii="Cambria" w:hAnsi="Cambria"/>
          <w:sz w:val="24"/>
          <w:szCs w:val="24"/>
        </w:rPr>
        <w:t>POST</w:t>
      </w:r>
      <w:r w:rsidR="00151842" w:rsidRPr="00151842">
        <w:rPr>
          <w:rFonts w:ascii="Cambria" w:hAnsi="Cambria"/>
          <w:sz w:val="24"/>
          <w:szCs w:val="24"/>
        </w:rPr>
        <w:t xml:space="preserve">, </w:t>
      </w:r>
      <w:r w:rsidR="00151842" w:rsidRPr="00151842">
        <w:rPr>
          <w:rStyle w:val="badge"/>
          <w:rFonts w:ascii="Cambria" w:hAnsi="Cambria"/>
          <w:sz w:val="24"/>
          <w:szCs w:val="24"/>
        </w:rPr>
        <w:t>PUT</w:t>
      </w:r>
      <w:r w:rsidR="00151842" w:rsidRPr="00151842">
        <w:rPr>
          <w:rFonts w:ascii="Cambria" w:hAnsi="Cambria"/>
          <w:sz w:val="24"/>
          <w:szCs w:val="24"/>
        </w:rPr>
        <w:t xml:space="preserve"> and </w:t>
      </w:r>
      <w:r w:rsidR="00151842" w:rsidRPr="00151842">
        <w:rPr>
          <w:rStyle w:val="badge"/>
          <w:rFonts w:ascii="Cambria" w:hAnsi="Cambria"/>
          <w:sz w:val="24"/>
          <w:szCs w:val="24"/>
        </w:rPr>
        <w:t>DELETE</w:t>
      </w:r>
      <w:r w:rsidR="00151842" w:rsidRPr="00151842">
        <w:rPr>
          <w:rFonts w:ascii="Cambria" w:hAnsi="Cambria"/>
          <w:sz w:val="24"/>
          <w:szCs w:val="24"/>
        </w:rPr>
        <w:t xml:space="preserve"> to any spreadsheet with just a few lines of code.</w:t>
      </w:r>
    </w:p>
    <w:p w14:paraId="0CDC558B" w14:textId="77777777" w:rsidR="00CF1C50" w:rsidRDefault="00CF1C50" w:rsidP="00AA3651">
      <w:pPr>
        <w:rPr>
          <w:rFonts w:ascii="Cambria" w:hAnsi="Cambria"/>
          <w:sz w:val="24"/>
          <w:szCs w:val="24"/>
        </w:rPr>
      </w:pPr>
      <w:r>
        <w:rPr>
          <w:rFonts w:ascii="Cambria" w:hAnsi="Cambria"/>
          <w:sz w:val="24"/>
          <w:szCs w:val="24"/>
        </w:rPr>
        <w:t xml:space="preserve">The API to get category unit is: </w:t>
      </w:r>
    </w:p>
    <w:p w14:paraId="69465BF9" w14:textId="4F42D89D" w:rsidR="00CF1C50" w:rsidRPr="00151842" w:rsidRDefault="0045792A" w:rsidP="00AA3651">
      <w:pPr>
        <w:rPr>
          <w:rFonts w:ascii="Cambria" w:hAnsi="Cambria"/>
          <w:sz w:val="24"/>
          <w:szCs w:val="24"/>
        </w:rPr>
      </w:pPr>
      <w:hyperlink r:id="rId181" w:history="1">
        <w:r w:rsidR="00CF1C50">
          <w:rPr>
            <w:rStyle w:val="Hyperlink"/>
          </w:rPr>
          <w:t>https://v2-api.sheety.co/9bead215f416c134009ebf8f3ff2aca2/categoryUnit/unit</w:t>
        </w:r>
      </w:hyperlink>
      <w:r w:rsidR="00CF1C50">
        <w:t xml:space="preserve"> </w:t>
      </w:r>
    </w:p>
    <w:p w14:paraId="44E87C77" w14:textId="0A715356" w:rsidR="00770BDE" w:rsidRDefault="00CF1C50" w:rsidP="00770BDE">
      <w:pPr>
        <w:ind w:firstLine="0"/>
        <w:jc w:val="center"/>
        <w:rPr>
          <w:rFonts w:ascii="Cambria" w:hAnsi="Cambria"/>
          <w:sz w:val="24"/>
          <w:szCs w:val="24"/>
          <w:lang w:eastAsia="en-US"/>
        </w:rPr>
      </w:pPr>
      <w:r>
        <w:rPr>
          <w:noProof/>
        </w:rPr>
        <w:drawing>
          <wp:inline distT="0" distB="0" distL="0" distR="0" wp14:anchorId="3896CC41" wp14:editId="4A11F0CF">
            <wp:extent cx="5276088" cy="1278615"/>
            <wp:effectExtent l="0" t="0" r="1270" b="0"/>
            <wp:docPr id="944" name="Picture 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288987" cy="1281741"/>
                    </a:xfrm>
                    <a:prstGeom prst="rect">
                      <a:avLst/>
                    </a:prstGeom>
                  </pic:spPr>
                </pic:pic>
              </a:graphicData>
            </a:graphic>
          </wp:inline>
        </w:drawing>
      </w:r>
    </w:p>
    <w:p w14:paraId="25FBC9D5" w14:textId="39D52705" w:rsidR="00770BDE" w:rsidRPr="00F71C2A" w:rsidRDefault="00770BDE" w:rsidP="00770BDE">
      <w:pPr>
        <w:pStyle w:val="Caption"/>
      </w:pPr>
      <w:bookmarkStart w:id="446" w:name="_Toc39698118"/>
      <w:r>
        <w:t xml:space="preserve">Figure </w:t>
      </w:r>
      <w:r w:rsidR="0045792A">
        <w:fldChar w:fldCharType="begin"/>
      </w:r>
      <w:r w:rsidR="0045792A">
        <w:instrText xml:space="preserve"> SEQ Figure \* ARABIC </w:instrText>
      </w:r>
      <w:r w:rsidR="0045792A">
        <w:fldChar w:fldCharType="separate"/>
      </w:r>
      <w:r w:rsidR="00BB6381">
        <w:rPr>
          <w:noProof/>
        </w:rPr>
        <w:t>146</w:t>
      </w:r>
      <w:r w:rsidR="0045792A">
        <w:rPr>
          <w:noProof/>
        </w:rPr>
        <w:fldChar w:fldCharType="end"/>
      </w:r>
      <w:r>
        <w:t xml:space="preserve"> </w:t>
      </w:r>
      <w:r w:rsidR="00CF1C50">
        <w:t>Sheety – Turn Google Sheet into an API</w:t>
      </w:r>
      <w:bookmarkEnd w:id="446"/>
    </w:p>
    <w:p w14:paraId="4C8B18CB" w14:textId="66EDD940" w:rsidR="0087067A" w:rsidRPr="0087067A" w:rsidRDefault="0087067A" w:rsidP="0087067A">
      <w:pPr>
        <w:pStyle w:val="Heading4"/>
      </w:pPr>
      <w:r>
        <w:t>3.2</w:t>
      </w:r>
      <w:r w:rsidR="007F1732">
        <w:t xml:space="preserve"> Server Framework</w:t>
      </w:r>
    </w:p>
    <w:p w14:paraId="7D74CCB9" w14:textId="0F667EFD" w:rsidR="007C3CE5" w:rsidRPr="007C3CE5" w:rsidRDefault="007C3CE5" w:rsidP="00F02B8F">
      <w:pPr>
        <w:pStyle w:val="Heading5"/>
      </w:pPr>
      <w:r>
        <w:t>3</w:t>
      </w:r>
      <w:r w:rsidR="0087067A">
        <w:t>.2</w:t>
      </w:r>
      <w:r>
        <w:t>.1</w:t>
      </w:r>
      <w:r w:rsidRPr="007C3CE5">
        <w:t xml:space="preserve"> </w:t>
      </w:r>
      <w:r w:rsidR="00036627" w:rsidRPr="007C3CE5">
        <w:t>Nest</w:t>
      </w:r>
      <w:r w:rsidRPr="007C3CE5">
        <w:t>JS</w:t>
      </w:r>
    </w:p>
    <w:p w14:paraId="0CD9BB16" w14:textId="4B834565" w:rsidR="007F1732" w:rsidRPr="007C3CE5" w:rsidRDefault="007C3CE5" w:rsidP="007C3CE5">
      <w:pPr>
        <w:pStyle w:val="NoSpacing"/>
        <w:jc w:val="both"/>
        <w:rPr>
          <w:rFonts w:ascii="Cambria" w:hAnsi="Cambria"/>
          <w:sz w:val="24"/>
          <w:szCs w:val="24"/>
        </w:rPr>
      </w:pPr>
      <w:r w:rsidRPr="007C3CE5">
        <w:rPr>
          <w:rFonts w:ascii="Cambria" w:hAnsi="Cambria"/>
          <w:sz w:val="24"/>
          <w:szCs w:val="24"/>
        </w:rPr>
        <w:t>Nest</w:t>
      </w:r>
      <w:r w:rsidR="00036627" w:rsidRPr="007C3CE5">
        <w:rPr>
          <w:rFonts w:ascii="Cambria" w:hAnsi="Cambria"/>
          <w:sz w:val="24"/>
          <w:szCs w:val="24"/>
        </w:rPr>
        <w:t xml:space="preserve"> (NestJS) is a framework for building efficient and scalable Node.js sever-side applications.</w:t>
      </w:r>
    </w:p>
    <w:p w14:paraId="52641A80" w14:textId="68887560" w:rsidR="007C3CE5" w:rsidRDefault="0087067A" w:rsidP="00F02B8F">
      <w:pPr>
        <w:pStyle w:val="Heading5"/>
      </w:pPr>
      <w:r>
        <w:t>3.2</w:t>
      </w:r>
      <w:r w:rsidR="007C3CE5">
        <w:t>.2 Firebase Cloud Message</w:t>
      </w:r>
    </w:p>
    <w:p w14:paraId="124AE478" w14:textId="54B314D0" w:rsidR="007C3CE5" w:rsidRPr="0087067A" w:rsidRDefault="004105F7" w:rsidP="007C3CE5">
      <w:pPr>
        <w:rPr>
          <w:rFonts w:ascii="Cambria" w:hAnsi="Cambria"/>
          <w:sz w:val="24"/>
          <w:szCs w:val="24"/>
          <w:lang w:eastAsia="en-US"/>
        </w:rPr>
      </w:pPr>
      <w:r w:rsidRPr="0087067A">
        <w:rPr>
          <w:rFonts w:ascii="Cambria" w:hAnsi="Cambria"/>
          <w:sz w:val="24"/>
          <w:szCs w:val="24"/>
          <w:lang w:eastAsia="en-US"/>
        </w:rPr>
        <w:t>We use firebase cloud message to send notification to devices of Collector and Homeowner automatically.</w:t>
      </w:r>
    </w:p>
    <w:p w14:paraId="753253AA" w14:textId="4328D73F" w:rsidR="004105F7" w:rsidRDefault="004105F7" w:rsidP="0087067A">
      <w:pPr>
        <w:ind w:firstLine="0"/>
        <w:jc w:val="center"/>
        <w:rPr>
          <w:lang w:eastAsia="en-US"/>
        </w:rPr>
      </w:pPr>
      <w:r>
        <w:rPr>
          <w:noProof/>
        </w:rPr>
        <w:lastRenderedPageBreak/>
        <w:drawing>
          <wp:inline distT="0" distB="0" distL="0" distR="0" wp14:anchorId="0C5BA776" wp14:editId="67497A60">
            <wp:extent cx="5575935" cy="2603500"/>
            <wp:effectExtent l="0" t="0" r="5715"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575935" cy="2603500"/>
                    </a:xfrm>
                    <a:prstGeom prst="rect">
                      <a:avLst/>
                    </a:prstGeom>
                  </pic:spPr>
                </pic:pic>
              </a:graphicData>
            </a:graphic>
          </wp:inline>
        </w:drawing>
      </w:r>
    </w:p>
    <w:p w14:paraId="10D66B80" w14:textId="7B4FCDF0" w:rsidR="004105F7" w:rsidRPr="007C3CE5" w:rsidRDefault="004105F7" w:rsidP="004105F7">
      <w:pPr>
        <w:pStyle w:val="Caption"/>
      </w:pPr>
      <w:bookmarkStart w:id="447" w:name="_Toc39698119"/>
      <w:r>
        <w:t xml:space="preserve">Figure </w:t>
      </w:r>
      <w:r w:rsidR="0045792A">
        <w:fldChar w:fldCharType="begin"/>
      </w:r>
      <w:r w:rsidR="0045792A">
        <w:instrText xml:space="preserve"> SEQ Figure \* ARA</w:instrText>
      </w:r>
      <w:r w:rsidR="0045792A">
        <w:instrText xml:space="preserve">BIC </w:instrText>
      </w:r>
      <w:r w:rsidR="0045792A">
        <w:fldChar w:fldCharType="separate"/>
      </w:r>
      <w:r w:rsidR="00BB6381">
        <w:rPr>
          <w:noProof/>
        </w:rPr>
        <w:t>147</w:t>
      </w:r>
      <w:r w:rsidR="0045792A">
        <w:rPr>
          <w:noProof/>
        </w:rPr>
        <w:fldChar w:fldCharType="end"/>
      </w:r>
      <w:r>
        <w:t xml:space="preserve"> Firebase Cloud Messaging </w:t>
      </w:r>
      <w:r w:rsidR="0087067A">
        <w:t>Console Screen</w:t>
      </w:r>
      <w:bookmarkEnd w:id="447"/>
    </w:p>
    <w:p w14:paraId="500A36B3" w14:textId="1E891B4E" w:rsidR="00C02721" w:rsidRDefault="00C02721" w:rsidP="00F02B8F">
      <w:pPr>
        <w:pStyle w:val="Heading5"/>
      </w:pPr>
      <w:r>
        <w:t>3.2.3 Socket.io</w:t>
      </w:r>
    </w:p>
    <w:p w14:paraId="0CE9537C" w14:textId="0A5FB250" w:rsidR="008F595A" w:rsidRDefault="008F595A" w:rsidP="008F595A">
      <w:pPr>
        <w:jc w:val="both"/>
        <w:rPr>
          <w:rFonts w:ascii="Cambria" w:hAnsi="Cambria"/>
          <w:sz w:val="24"/>
          <w:szCs w:val="24"/>
        </w:rPr>
      </w:pPr>
      <w:r w:rsidRPr="008F595A">
        <w:rPr>
          <w:rFonts w:ascii="Cambria" w:hAnsi="Cambria"/>
          <w:sz w:val="24"/>
          <w:szCs w:val="24"/>
        </w:rPr>
        <w:t>Socket.IO is a library that enables real-time, bidirectional and event-based communication between the browser and the server. In our system, when a Collector want to chat to the Homeowner, the Collector will create a chat room of 2 users</w:t>
      </w:r>
      <w:r w:rsidR="00200DBF">
        <w:rPr>
          <w:rFonts w:ascii="Cambria" w:hAnsi="Cambria"/>
          <w:sz w:val="24"/>
          <w:szCs w:val="24"/>
        </w:rPr>
        <w:t xml:space="preserve"> and that room is related to scrap.</w:t>
      </w:r>
      <w:r w:rsidRPr="008F595A">
        <w:rPr>
          <w:rFonts w:ascii="Cambria" w:hAnsi="Cambria"/>
          <w:sz w:val="24"/>
          <w:szCs w:val="24"/>
        </w:rPr>
        <w:t xml:space="preserve"> </w:t>
      </w:r>
    </w:p>
    <w:p w14:paraId="56661BE4" w14:textId="55E1D0F3" w:rsidR="00F92A69" w:rsidRDefault="00F92A69" w:rsidP="00F92A69">
      <w:pPr>
        <w:pStyle w:val="Heading4"/>
      </w:pPr>
      <w:r>
        <w:t>3.3 Web Apllication Framework</w:t>
      </w:r>
    </w:p>
    <w:p w14:paraId="2648E6ED" w14:textId="44B824A5" w:rsidR="00F92A69" w:rsidRDefault="00F92A69" w:rsidP="00F92A69">
      <w:pPr>
        <w:pStyle w:val="Heading5"/>
      </w:pPr>
      <w:r>
        <w:t>3.3.1 Angular</w:t>
      </w:r>
    </w:p>
    <w:p w14:paraId="14486EB2" w14:textId="04E2E760" w:rsidR="00F92A69" w:rsidRDefault="005E22DA" w:rsidP="005E22DA">
      <w:pPr>
        <w:rPr>
          <w:rFonts w:ascii="Cambria" w:hAnsi="Cambria"/>
          <w:sz w:val="24"/>
          <w:szCs w:val="24"/>
        </w:rPr>
      </w:pPr>
      <w:r w:rsidRPr="005E22DA">
        <w:rPr>
          <w:rFonts w:ascii="Cambria" w:hAnsi="Cambria"/>
          <w:bCs/>
          <w:sz w:val="24"/>
          <w:szCs w:val="24"/>
        </w:rPr>
        <w:t>Angular</w:t>
      </w:r>
      <w:r w:rsidRPr="005E22DA">
        <w:rPr>
          <w:rFonts w:ascii="Cambria" w:hAnsi="Cambria"/>
          <w:sz w:val="24"/>
          <w:szCs w:val="24"/>
        </w:rPr>
        <w:t xml:space="preserve"> is a </w:t>
      </w:r>
      <w:hyperlink r:id="rId184" w:tooltip="TypeScript" w:history="1">
        <w:r w:rsidRPr="005E22DA">
          <w:rPr>
            <w:rStyle w:val="Hyperlink"/>
            <w:rFonts w:ascii="Cambria" w:hAnsi="Cambria"/>
            <w:color w:val="auto"/>
            <w:sz w:val="24"/>
            <w:szCs w:val="24"/>
            <w:u w:val="none"/>
          </w:rPr>
          <w:t>TypeScript</w:t>
        </w:r>
      </w:hyperlink>
      <w:r w:rsidRPr="005E22DA">
        <w:rPr>
          <w:rFonts w:ascii="Cambria" w:hAnsi="Cambria"/>
          <w:sz w:val="24"/>
          <w:szCs w:val="24"/>
        </w:rPr>
        <w:t xml:space="preserve">-based </w:t>
      </w:r>
      <w:hyperlink r:id="rId185" w:tooltip="Open-source" w:history="1">
        <w:r w:rsidRPr="005E22DA">
          <w:rPr>
            <w:rStyle w:val="Hyperlink"/>
            <w:rFonts w:ascii="Cambria" w:hAnsi="Cambria"/>
            <w:color w:val="auto"/>
            <w:sz w:val="24"/>
            <w:szCs w:val="24"/>
            <w:u w:val="none"/>
          </w:rPr>
          <w:t>open-source</w:t>
        </w:r>
      </w:hyperlink>
      <w:r w:rsidRPr="005E22DA">
        <w:rPr>
          <w:rFonts w:ascii="Cambria" w:hAnsi="Cambria"/>
          <w:sz w:val="24"/>
          <w:szCs w:val="24"/>
        </w:rPr>
        <w:t xml:space="preserve"> </w:t>
      </w:r>
      <w:hyperlink r:id="rId186" w:tooltip="Web framework" w:history="1">
        <w:r w:rsidRPr="005E22DA">
          <w:rPr>
            <w:rStyle w:val="Hyperlink"/>
            <w:rFonts w:ascii="Cambria" w:hAnsi="Cambria"/>
            <w:color w:val="auto"/>
            <w:sz w:val="24"/>
            <w:szCs w:val="24"/>
            <w:u w:val="none"/>
          </w:rPr>
          <w:t>web application framework</w:t>
        </w:r>
      </w:hyperlink>
      <w:r w:rsidRPr="005E22DA">
        <w:rPr>
          <w:rFonts w:ascii="Cambria" w:hAnsi="Cambria"/>
          <w:sz w:val="24"/>
          <w:szCs w:val="24"/>
        </w:rPr>
        <w:t xml:space="preserve"> led by the Angular Team at </w:t>
      </w:r>
      <w:hyperlink r:id="rId187" w:tooltip="Google" w:history="1">
        <w:r w:rsidRPr="005E22DA">
          <w:rPr>
            <w:rStyle w:val="Hyperlink"/>
            <w:rFonts w:ascii="Cambria" w:hAnsi="Cambria"/>
            <w:color w:val="auto"/>
            <w:sz w:val="24"/>
            <w:szCs w:val="24"/>
            <w:u w:val="none"/>
          </w:rPr>
          <w:t>Google</w:t>
        </w:r>
      </w:hyperlink>
      <w:r w:rsidRPr="005E22DA">
        <w:rPr>
          <w:rFonts w:ascii="Cambria" w:hAnsi="Cambria"/>
          <w:sz w:val="24"/>
          <w:szCs w:val="24"/>
        </w:rPr>
        <w:t xml:space="preserve"> and by a community of individuals and corporations</w:t>
      </w:r>
      <w:r>
        <w:rPr>
          <w:rFonts w:ascii="Cambria" w:hAnsi="Cambria"/>
          <w:sz w:val="24"/>
          <w:szCs w:val="24"/>
        </w:rPr>
        <w:t>.</w:t>
      </w:r>
    </w:p>
    <w:p w14:paraId="1ED81D3B" w14:textId="77777777" w:rsidR="007E6B98" w:rsidRDefault="007E6B98" w:rsidP="00C21BBA">
      <w:pPr>
        <w:keepNext/>
        <w:ind w:firstLine="0"/>
        <w:jc w:val="center"/>
      </w:pPr>
      <w:r>
        <w:rPr>
          <w:rFonts w:ascii="Cambria" w:hAnsi="Cambria"/>
          <w:noProof/>
          <w:sz w:val="24"/>
          <w:szCs w:val="24"/>
        </w:rPr>
        <w:drawing>
          <wp:inline distT="0" distB="0" distL="0" distR="0" wp14:anchorId="1843435F" wp14:editId="49DA7F19">
            <wp:extent cx="5322570" cy="2583140"/>
            <wp:effectExtent l="0" t="0" r="0" b="8255"/>
            <wp:docPr id="985" name="Picture 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 name="AngularFramworkArchitecture.jpg"/>
                    <pic:cNvPicPr/>
                  </pic:nvPicPr>
                  <pic:blipFill rotWithShape="1">
                    <a:blip r:embed="rId188">
                      <a:extLst>
                        <a:ext uri="{28A0092B-C50C-407E-A947-70E740481C1C}">
                          <a14:useLocalDpi xmlns:a14="http://schemas.microsoft.com/office/drawing/2010/main" val="0"/>
                        </a:ext>
                      </a:extLst>
                    </a:blip>
                    <a:srcRect t="9116"/>
                    <a:stretch/>
                  </pic:blipFill>
                  <pic:spPr bwMode="auto">
                    <a:xfrm>
                      <a:off x="0" y="0"/>
                      <a:ext cx="5324816" cy="2584230"/>
                    </a:xfrm>
                    <a:prstGeom prst="rect">
                      <a:avLst/>
                    </a:prstGeom>
                    <a:ln>
                      <a:noFill/>
                    </a:ln>
                    <a:extLst>
                      <a:ext uri="{53640926-AAD7-44D8-BBD7-CCE9431645EC}">
                        <a14:shadowObscured xmlns:a14="http://schemas.microsoft.com/office/drawing/2010/main"/>
                      </a:ext>
                    </a:extLst>
                  </pic:spPr>
                </pic:pic>
              </a:graphicData>
            </a:graphic>
          </wp:inline>
        </w:drawing>
      </w:r>
    </w:p>
    <w:p w14:paraId="7F92388F" w14:textId="21E4A6A8" w:rsidR="007E6B98" w:rsidRPr="005E22DA" w:rsidRDefault="007E6B98" w:rsidP="007E6B98">
      <w:pPr>
        <w:pStyle w:val="Caption"/>
        <w:rPr>
          <w:szCs w:val="24"/>
        </w:rPr>
      </w:pPr>
      <w:bookmarkStart w:id="448" w:name="_Toc39698120"/>
      <w:r>
        <w:t xml:space="preserve">Figure </w:t>
      </w:r>
      <w:r w:rsidR="0045792A">
        <w:fldChar w:fldCharType="begin"/>
      </w:r>
      <w:r w:rsidR="0045792A">
        <w:instrText xml:space="preserve"> SEQ Figure \* ARABIC </w:instrText>
      </w:r>
      <w:r w:rsidR="0045792A">
        <w:fldChar w:fldCharType="separate"/>
      </w:r>
      <w:r w:rsidR="00BB6381">
        <w:rPr>
          <w:noProof/>
        </w:rPr>
        <w:t>148</w:t>
      </w:r>
      <w:r w:rsidR="0045792A">
        <w:rPr>
          <w:noProof/>
        </w:rPr>
        <w:fldChar w:fldCharType="end"/>
      </w:r>
      <w:r>
        <w:t>- Angular framework architecture</w:t>
      </w:r>
      <w:bookmarkEnd w:id="448"/>
    </w:p>
    <w:p w14:paraId="365BB477" w14:textId="58E0E811" w:rsidR="00036627" w:rsidRDefault="00F92A69" w:rsidP="00CA50ED">
      <w:pPr>
        <w:pStyle w:val="Heading4"/>
      </w:pPr>
      <w:r>
        <w:lastRenderedPageBreak/>
        <w:t>3.4</w:t>
      </w:r>
      <w:r w:rsidR="007C3CE5">
        <w:t xml:space="preserve"> Application Framework</w:t>
      </w:r>
    </w:p>
    <w:p w14:paraId="64A4FEE0" w14:textId="67B8BDEF" w:rsidR="00D07EA0" w:rsidRDefault="00F92A69" w:rsidP="00F02B8F">
      <w:pPr>
        <w:pStyle w:val="Heading5"/>
      </w:pPr>
      <w:r>
        <w:t>3.4</w:t>
      </w:r>
      <w:r w:rsidR="00D07EA0">
        <w:t>.1 React Native Gifted Chat</w:t>
      </w:r>
    </w:p>
    <w:p w14:paraId="21DCAAF4" w14:textId="6E39FD8F" w:rsidR="001D011D" w:rsidRPr="001D011D" w:rsidRDefault="001D011D" w:rsidP="001D011D">
      <w:pPr>
        <w:jc w:val="both"/>
        <w:rPr>
          <w:rFonts w:ascii="Cambria" w:hAnsi="Cambria"/>
          <w:sz w:val="24"/>
          <w:szCs w:val="24"/>
          <w:lang w:eastAsia="en-US"/>
        </w:rPr>
      </w:pPr>
      <w:r w:rsidRPr="001D011D">
        <w:rPr>
          <w:rFonts w:ascii="Cambria" w:hAnsi="Cambria"/>
          <w:sz w:val="24"/>
          <w:szCs w:val="24"/>
          <w:lang w:eastAsia="en-US"/>
        </w:rPr>
        <w:t>Beside Socket.io, React Native Gifted Chat help</w:t>
      </w:r>
      <w:r w:rsidR="001B07E3">
        <w:rPr>
          <w:rFonts w:ascii="Cambria" w:hAnsi="Cambria"/>
          <w:sz w:val="24"/>
          <w:szCs w:val="24"/>
          <w:lang w:eastAsia="en-US"/>
        </w:rPr>
        <w:t>s</w:t>
      </w:r>
      <w:r w:rsidRPr="001D011D">
        <w:rPr>
          <w:rFonts w:ascii="Cambria" w:hAnsi="Cambria"/>
          <w:sz w:val="24"/>
          <w:szCs w:val="24"/>
          <w:lang w:eastAsia="en-US"/>
        </w:rPr>
        <w:t xml:space="preserve"> us to build and implement Chat fearture in mobile application.</w:t>
      </w:r>
    </w:p>
    <w:p w14:paraId="192D7C08" w14:textId="5D84C55B" w:rsidR="00463B31" w:rsidRPr="001D422B" w:rsidRDefault="00463B31" w:rsidP="00591C73">
      <w:pPr>
        <w:pStyle w:val="Heading2"/>
        <w:numPr>
          <w:ilvl w:val="0"/>
          <w:numId w:val="12"/>
        </w:numPr>
        <w:rPr>
          <w:lang w:val="vi-VN"/>
        </w:rPr>
      </w:pPr>
      <w:bookmarkStart w:id="449" w:name="_Toc39697629"/>
      <w:r w:rsidRPr="001D422B">
        <w:rPr>
          <w:lang w:val="vi-VN"/>
        </w:rPr>
        <w:t>Test Pla</w:t>
      </w:r>
      <w:r w:rsidR="00C40748" w:rsidRPr="001D422B">
        <w:rPr>
          <w:lang w:val="vi-VN"/>
        </w:rPr>
        <w:t>n</w:t>
      </w:r>
      <w:bookmarkEnd w:id="449"/>
    </w:p>
    <w:p w14:paraId="1AEC0E98" w14:textId="6CF89377" w:rsidR="00BE3B43" w:rsidRPr="00AA65C3" w:rsidRDefault="00BE3B43" w:rsidP="00B355D7">
      <w:pPr>
        <w:pStyle w:val="NoSpacing"/>
        <w:jc w:val="both"/>
        <w:rPr>
          <w:rFonts w:ascii="Cambria" w:hAnsi="Cambria"/>
          <w:sz w:val="24"/>
          <w:szCs w:val="24"/>
          <w:lang w:val="vi-VN"/>
        </w:rPr>
      </w:pPr>
      <w:r w:rsidRPr="00AA65C3">
        <w:rPr>
          <w:rFonts w:ascii="Cambria" w:hAnsi="Cambria"/>
          <w:sz w:val="24"/>
          <w:szCs w:val="24"/>
        </w:rPr>
        <w:t>The overall purpose of testing is to ensure WCS meets its entire technical, functional and business requirement. The purpose of this document is to describe the test plan and strategy for testing the WCS. The following part will describe which features to be tested and which will not.</w:t>
      </w:r>
    </w:p>
    <w:p w14:paraId="1D1EC945" w14:textId="0E90D63B" w:rsidR="009E5D4C" w:rsidRDefault="007F1732" w:rsidP="009E5D4C">
      <w:pPr>
        <w:pStyle w:val="Heading4"/>
        <w:rPr>
          <w:lang w:val="vi-VN"/>
        </w:rPr>
      </w:pPr>
      <w:r>
        <w:t>4</w:t>
      </w:r>
      <w:r w:rsidR="00361346">
        <w:t xml:space="preserve">.1 </w:t>
      </w:r>
      <w:r w:rsidR="002837D1">
        <w:rPr>
          <w:lang w:val="vi-VN"/>
        </w:rPr>
        <w:t>Features to b</w:t>
      </w:r>
      <w:r w:rsidR="004E48EB">
        <w:rPr>
          <w:lang w:val="vi-VN"/>
        </w:rPr>
        <w:t>e t</w:t>
      </w:r>
      <w:r w:rsidR="00C40748" w:rsidRPr="001D422B">
        <w:rPr>
          <w:lang w:val="vi-VN"/>
        </w:rPr>
        <w:t>ested</w:t>
      </w:r>
    </w:p>
    <w:p w14:paraId="3E2FF88B" w14:textId="125912C5" w:rsidR="009E5D4C" w:rsidRDefault="009E5D4C" w:rsidP="00591C73">
      <w:pPr>
        <w:pStyle w:val="ListParagraph"/>
        <w:numPr>
          <w:ilvl w:val="0"/>
          <w:numId w:val="46"/>
        </w:numPr>
        <w:rPr>
          <w:rFonts w:ascii="Cambria" w:hAnsi="Cambria"/>
          <w:sz w:val="24"/>
          <w:szCs w:val="24"/>
          <w:lang w:eastAsia="en-US"/>
        </w:rPr>
      </w:pPr>
      <w:r w:rsidRPr="009E5D4C">
        <w:rPr>
          <w:rFonts w:ascii="Cambria" w:hAnsi="Cambria"/>
          <w:sz w:val="24"/>
          <w:szCs w:val="24"/>
          <w:lang w:eastAsia="en-US"/>
        </w:rPr>
        <w:t>Guest</w:t>
      </w:r>
    </w:p>
    <w:p w14:paraId="7E31BB19" w14:textId="2A2256AA"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Login</w:t>
      </w:r>
    </w:p>
    <w:p w14:paraId="026379A0" w14:textId="38E6ABDE" w:rsidR="009E5D4C" w:rsidRP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Register</w:t>
      </w:r>
    </w:p>
    <w:p w14:paraId="7BF0DD68" w14:textId="21BD6AE0" w:rsidR="009E5D4C" w:rsidRDefault="009E5D4C" w:rsidP="00591C73">
      <w:pPr>
        <w:pStyle w:val="ListParagraph"/>
        <w:numPr>
          <w:ilvl w:val="0"/>
          <w:numId w:val="46"/>
        </w:numPr>
        <w:rPr>
          <w:rFonts w:ascii="Cambria" w:hAnsi="Cambria"/>
          <w:sz w:val="24"/>
          <w:szCs w:val="24"/>
          <w:lang w:eastAsia="en-US"/>
        </w:rPr>
      </w:pPr>
      <w:r w:rsidRPr="009E5D4C">
        <w:rPr>
          <w:rFonts w:ascii="Cambria" w:hAnsi="Cambria"/>
          <w:sz w:val="24"/>
          <w:szCs w:val="24"/>
          <w:lang w:eastAsia="en-US"/>
        </w:rPr>
        <w:t xml:space="preserve">Authorized user </w:t>
      </w:r>
    </w:p>
    <w:p w14:paraId="7AB9C5A6" w14:textId="7A7F0C68"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View profile</w:t>
      </w:r>
    </w:p>
    <w:p w14:paraId="770BF7E6" w14:textId="518CBC7D"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Update profile</w:t>
      </w:r>
    </w:p>
    <w:p w14:paraId="2C4D8F89" w14:textId="15721FEB" w:rsidR="00F948ED" w:rsidRPr="009E5D4C" w:rsidRDefault="00F948ED" w:rsidP="00591C73">
      <w:pPr>
        <w:pStyle w:val="ListParagraph"/>
        <w:numPr>
          <w:ilvl w:val="1"/>
          <w:numId w:val="46"/>
        </w:numPr>
        <w:rPr>
          <w:rFonts w:ascii="Cambria" w:hAnsi="Cambria"/>
          <w:sz w:val="24"/>
          <w:szCs w:val="24"/>
          <w:lang w:eastAsia="en-US"/>
        </w:rPr>
      </w:pPr>
      <w:r>
        <w:rPr>
          <w:rFonts w:ascii="Cambria" w:hAnsi="Cambria"/>
          <w:sz w:val="24"/>
          <w:szCs w:val="24"/>
          <w:lang w:eastAsia="en-US"/>
        </w:rPr>
        <w:t>Logout</w:t>
      </w:r>
    </w:p>
    <w:p w14:paraId="391F1F40" w14:textId="683E70EF" w:rsidR="009E5D4C" w:rsidRDefault="009E5D4C" w:rsidP="00591C73">
      <w:pPr>
        <w:pStyle w:val="ListParagraph"/>
        <w:numPr>
          <w:ilvl w:val="0"/>
          <w:numId w:val="46"/>
        </w:numPr>
        <w:rPr>
          <w:rFonts w:ascii="Cambria" w:hAnsi="Cambria"/>
          <w:sz w:val="24"/>
          <w:szCs w:val="24"/>
          <w:lang w:eastAsia="en-US"/>
        </w:rPr>
      </w:pPr>
      <w:r w:rsidRPr="009E5D4C">
        <w:rPr>
          <w:rFonts w:ascii="Cambria" w:hAnsi="Cambria"/>
          <w:sz w:val="24"/>
          <w:szCs w:val="24"/>
          <w:lang w:eastAsia="en-US"/>
        </w:rPr>
        <w:t>Homeowner</w:t>
      </w:r>
    </w:p>
    <w:p w14:paraId="3E7F7EB4" w14:textId="1C45A7D1"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Post scrap for selling</w:t>
      </w:r>
    </w:p>
    <w:p w14:paraId="3743B0C7" w14:textId="508368B8"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Delete scrap</w:t>
      </w:r>
    </w:p>
    <w:p w14:paraId="5C552BB1" w14:textId="73EDAB53"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Update scrap information</w:t>
      </w:r>
    </w:p>
    <w:p w14:paraId="6D0515EB" w14:textId="40ECC3EE"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Get booking request from Collector</w:t>
      </w:r>
    </w:p>
    <w:p w14:paraId="56255036" w14:textId="55FBB86F"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Accept booking request</w:t>
      </w:r>
    </w:p>
    <w:p w14:paraId="34DF62DA" w14:textId="217721AA"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Reject booking request</w:t>
      </w:r>
    </w:p>
    <w:p w14:paraId="72532E0D" w14:textId="125B6B3F"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Review Collector</w:t>
      </w:r>
    </w:p>
    <w:p w14:paraId="582E19FD" w14:textId="1CCB63E9"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Chat with Collector</w:t>
      </w:r>
    </w:p>
    <w:p w14:paraId="41C4A00F" w14:textId="1940FF45" w:rsidR="009E5D4C" w:rsidRP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View history scrap list</w:t>
      </w:r>
    </w:p>
    <w:p w14:paraId="02890ABC" w14:textId="61BA3437" w:rsidR="009E5D4C" w:rsidRDefault="009E5D4C" w:rsidP="00591C73">
      <w:pPr>
        <w:pStyle w:val="ListParagraph"/>
        <w:numPr>
          <w:ilvl w:val="0"/>
          <w:numId w:val="46"/>
        </w:numPr>
        <w:rPr>
          <w:rFonts w:ascii="Cambria" w:hAnsi="Cambria"/>
          <w:sz w:val="24"/>
          <w:szCs w:val="24"/>
          <w:lang w:eastAsia="en-US"/>
        </w:rPr>
      </w:pPr>
      <w:r w:rsidRPr="009E5D4C">
        <w:rPr>
          <w:rFonts w:ascii="Cambria" w:hAnsi="Cambria"/>
          <w:sz w:val="24"/>
          <w:szCs w:val="24"/>
          <w:lang w:eastAsia="en-US"/>
        </w:rPr>
        <w:t>Collector</w:t>
      </w:r>
    </w:p>
    <w:p w14:paraId="3F71FB25" w14:textId="692CC467"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Search latest scrap</w:t>
      </w:r>
    </w:p>
    <w:p w14:paraId="566E5581" w14:textId="5B6D3384"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Book scrap</w:t>
      </w:r>
    </w:p>
    <w:p w14:paraId="075E3250" w14:textId="42BBEB2D"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Cancel booking scrap</w:t>
      </w:r>
    </w:p>
    <w:p w14:paraId="3E39F2C4" w14:textId="7D89B44E" w:rsidR="007D1098" w:rsidRDefault="007D1098" w:rsidP="00591C73">
      <w:pPr>
        <w:pStyle w:val="ListParagraph"/>
        <w:numPr>
          <w:ilvl w:val="1"/>
          <w:numId w:val="46"/>
        </w:numPr>
        <w:rPr>
          <w:rFonts w:ascii="Cambria" w:hAnsi="Cambria"/>
          <w:sz w:val="24"/>
          <w:szCs w:val="24"/>
          <w:lang w:eastAsia="en-US"/>
        </w:rPr>
      </w:pPr>
      <w:r>
        <w:rPr>
          <w:rFonts w:ascii="Cambria" w:hAnsi="Cambria"/>
          <w:sz w:val="24"/>
          <w:szCs w:val="24"/>
          <w:lang w:eastAsia="en-US"/>
        </w:rPr>
        <w:t>Call the homeowner</w:t>
      </w:r>
    </w:p>
    <w:p w14:paraId="6081FA74" w14:textId="39D6AD98"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Update</w:t>
      </w:r>
      <w:r w:rsidR="00A04E74">
        <w:rPr>
          <w:rFonts w:ascii="Cambria" w:hAnsi="Cambria"/>
          <w:sz w:val="24"/>
          <w:szCs w:val="24"/>
          <w:lang w:eastAsia="en-US"/>
        </w:rPr>
        <w:t xml:space="preserve"> booking request</w:t>
      </w:r>
    </w:p>
    <w:p w14:paraId="7BCE62C0" w14:textId="036D5A21" w:rsidR="007D1098" w:rsidRDefault="007D1098" w:rsidP="00591C73">
      <w:pPr>
        <w:pStyle w:val="ListParagraph"/>
        <w:numPr>
          <w:ilvl w:val="1"/>
          <w:numId w:val="46"/>
        </w:numPr>
        <w:rPr>
          <w:rFonts w:ascii="Cambria" w:hAnsi="Cambria"/>
          <w:sz w:val="24"/>
          <w:szCs w:val="24"/>
          <w:lang w:eastAsia="en-US"/>
        </w:rPr>
      </w:pPr>
      <w:r>
        <w:rPr>
          <w:rFonts w:ascii="Cambria" w:hAnsi="Cambria"/>
          <w:sz w:val="24"/>
          <w:szCs w:val="24"/>
          <w:lang w:eastAsia="en-US"/>
        </w:rPr>
        <w:t>Negotiate scrap price</w:t>
      </w:r>
    </w:p>
    <w:p w14:paraId="7D22438F" w14:textId="0D016EE1" w:rsidR="00A04E74" w:rsidRDefault="00A04E74" w:rsidP="00591C73">
      <w:pPr>
        <w:pStyle w:val="ListParagraph"/>
        <w:numPr>
          <w:ilvl w:val="1"/>
          <w:numId w:val="46"/>
        </w:numPr>
        <w:rPr>
          <w:rFonts w:ascii="Cambria" w:hAnsi="Cambria"/>
          <w:sz w:val="24"/>
          <w:szCs w:val="24"/>
          <w:lang w:eastAsia="en-US"/>
        </w:rPr>
      </w:pPr>
      <w:r>
        <w:rPr>
          <w:rFonts w:ascii="Cambria" w:hAnsi="Cambria"/>
          <w:sz w:val="24"/>
          <w:szCs w:val="24"/>
          <w:lang w:eastAsia="en-US"/>
        </w:rPr>
        <w:t>View all booking request</w:t>
      </w:r>
    </w:p>
    <w:p w14:paraId="0B07645D" w14:textId="39B6911C" w:rsidR="00A04E74" w:rsidRDefault="00A04E74" w:rsidP="00591C73">
      <w:pPr>
        <w:pStyle w:val="ListParagraph"/>
        <w:numPr>
          <w:ilvl w:val="1"/>
          <w:numId w:val="46"/>
        </w:numPr>
        <w:rPr>
          <w:rFonts w:ascii="Cambria" w:hAnsi="Cambria"/>
          <w:sz w:val="24"/>
          <w:szCs w:val="24"/>
          <w:lang w:eastAsia="en-US"/>
        </w:rPr>
      </w:pPr>
      <w:r>
        <w:rPr>
          <w:rFonts w:ascii="Cambria" w:hAnsi="Cambria"/>
          <w:sz w:val="24"/>
          <w:szCs w:val="24"/>
          <w:lang w:eastAsia="en-US"/>
        </w:rPr>
        <w:t>View schedule to collect scrap</w:t>
      </w:r>
    </w:p>
    <w:p w14:paraId="63983380" w14:textId="5C3CF9F6" w:rsidR="00A04E74" w:rsidRDefault="00A04E74" w:rsidP="00591C73">
      <w:pPr>
        <w:pStyle w:val="ListParagraph"/>
        <w:numPr>
          <w:ilvl w:val="1"/>
          <w:numId w:val="46"/>
        </w:numPr>
        <w:rPr>
          <w:rFonts w:ascii="Cambria" w:hAnsi="Cambria"/>
          <w:sz w:val="24"/>
          <w:szCs w:val="24"/>
          <w:lang w:eastAsia="en-US"/>
        </w:rPr>
      </w:pPr>
      <w:r>
        <w:rPr>
          <w:rFonts w:ascii="Cambria" w:hAnsi="Cambria"/>
          <w:sz w:val="24"/>
          <w:szCs w:val="24"/>
          <w:lang w:eastAsia="en-US"/>
        </w:rPr>
        <w:t>View direction to come to pick up scrap</w:t>
      </w:r>
    </w:p>
    <w:p w14:paraId="6D0DA85C" w14:textId="279612AE" w:rsidR="00A04E74" w:rsidRDefault="00A04E74" w:rsidP="00591C73">
      <w:pPr>
        <w:pStyle w:val="ListParagraph"/>
        <w:numPr>
          <w:ilvl w:val="1"/>
          <w:numId w:val="46"/>
        </w:numPr>
        <w:rPr>
          <w:rFonts w:ascii="Cambria" w:hAnsi="Cambria"/>
          <w:sz w:val="24"/>
          <w:szCs w:val="24"/>
          <w:lang w:eastAsia="en-US"/>
        </w:rPr>
      </w:pPr>
      <w:r>
        <w:rPr>
          <w:rFonts w:ascii="Cambria" w:hAnsi="Cambria"/>
          <w:sz w:val="24"/>
          <w:szCs w:val="24"/>
          <w:lang w:eastAsia="en-US"/>
        </w:rPr>
        <w:t>Chat with homeowner</w:t>
      </w:r>
    </w:p>
    <w:p w14:paraId="43575E06" w14:textId="4EF5BC09" w:rsidR="00A04E74" w:rsidRPr="009E5D4C" w:rsidRDefault="00A04E74" w:rsidP="00591C73">
      <w:pPr>
        <w:pStyle w:val="ListParagraph"/>
        <w:numPr>
          <w:ilvl w:val="1"/>
          <w:numId w:val="46"/>
        </w:numPr>
        <w:rPr>
          <w:rFonts w:ascii="Cambria" w:hAnsi="Cambria"/>
          <w:sz w:val="24"/>
          <w:szCs w:val="24"/>
          <w:lang w:eastAsia="en-US"/>
        </w:rPr>
      </w:pPr>
      <w:r>
        <w:rPr>
          <w:rFonts w:ascii="Cambria" w:hAnsi="Cambria"/>
          <w:sz w:val="24"/>
          <w:szCs w:val="24"/>
          <w:lang w:eastAsia="en-US"/>
        </w:rPr>
        <w:t>View history scrap</w:t>
      </w:r>
    </w:p>
    <w:p w14:paraId="4888DE79" w14:textId="2ECF4E2B" w:rsidR="009E5D4C" w:rsidRDefault="009E5D4C" w:rsidP="00591C73">
      <w:pPr>
        <w:pStyle w:val="ListParagraph"/>
        <w:numPr>
          <w:ilvl w:val="0"/>
          <w:numId w:val="46"/>
        </w:numPr>
        <w:rPr>
          <w:rFonts w:ascii="Cambria" w:hAnsi="Cambria"/>
          <w:sz w:val="24"/>
          <w:szCs w:val="24"/>
          <w:lang w:eastAsia="en-US"/>
        </w:rPr>
      </w:pPr>
      <w:r w:rsidRPr="009E5D4C">
        <w:rPr>
          <w:rFonts w:ascii="Cambria" w:hAnsi="Cambria"/>
          <w:sz w:val="24"/>
          <w:szCs w:val="24"/>
          <w:lang w:eastAsia="en-US"/>
        </w:rPr>
        <w:lastRenderedPageBreak/>
        <w:t>Admin</w:t>
      </w:r>
    </w:p>
    <w:p w14:paraId="61F68357" w14:textId="6EC9D350" w:rsidR="00F948ED" w:rsidRDefault="00F948ED" w:rsidP="00F948ED">
      <w:pPr>
        <w:pStyle w:val="ListParagraph"/>
        <w:numPr>
          <w:ilvl w:val="1"/>
          <w:numId w:val="46"/>
        </w:numPr>
        <w:rPr>
          <w:rFonts w:ascii="Cambria" w:hAnsi="Cambria"/>
          <w:sz w:val="24"/>
          <w:szCs w:val="24"/>
          <w:lang w:eastAsia="en-US"/>
        </w:rPr>
      </w:pPr>
      <w:r>
        <w:rPr>
          <w:rFonts w:ascii="Cambria" w:hAnsi="Cambria"/>
          <w:sz w:val="24"/>
          <w:szCs w:val="24"/>
          <w:lang w:eastAsia="en-US"/>
        </w:rPr>
        <w:t>View list of users in  the system</w:t>
      </w:r>
    </w:p>
    <w:p w14:paraId="4FBC83F8" w14:textId="23659D30" w:rsidR="00F948ED" w:rsidRDefault="00F948ED" w:rsidP="00F948ED">
      <w:pPr>
        <w:pStyle w:val="ListParagraph"/>
        <w:numPr>
          <w:ilvl w:val="1"/>
          <w:numId w:val="46"/>
        </w:numPr>
        <w:rPr>
          <w:rFonts w:ascii="Cambria" w:hAnsi="Cambria"/>
          <w:sz w:val="24"/>
          <w:szCs w:val="24"/>
          <w:lang w:eastAsia="en-US"/>
        </w:rPr>
      </w:pPr>
      <w:r>
        <w:rPr>
          <w:rFonts w:ascii="Cambria" w:hAnsi="Cambria"/>
          <w:sz w:val="24"/>
          <w:szCs w:val="24"/>
          <w:lang w:eastAsia="en-US"/>
        </w:rPr>
        <w:t>View list of scrap</w:t>
      </w:r>
    </w:p>
    <w:p w14:paraId="0C4C0153" w14:textId="3A26CE16" w:rsidR="00F948ED" w:rsidRDefault="00F948ED" w:rsidP="00F948ED">
      <w:pPr>
        <w:pStyle w:val="ListParagraph"/>
        <w:numPr>
          <w:ilvl w:val="1"/>
          <w:numId w:val="46"/>
        </w:numPr>
        <w:rPr>
          <w:rFonts w:ascii="Cambria" w:hAnsi="Cambria"/>
          <w:sz w:val="24"/>
          <w:szCs w:val="24"/>
          <w:lang w:eastAsia="en-US"/>
        </w:rPr>
      </w:pPr>
      <w:r>
        <w:rPr>
          <w:rFonts w:ascii="Cambria" w:hAnsi="Cambria"/>
          <w:sz w:val="24"/>
          <w:szCs w:val="24"/>
          <w:lang w:eastAsia="en-US"/>
        </w:rPr>
        <w:t>View list of category</w:t>
      </w:r>
    </w:p>
    <w:p w14:paraId="7DBCE247" w14:textId="70969D50" w:rsidR="00F948ED" w:rsidRDefault="00F948ED" w:rsidP="00F948ED">
      <w:pPr>
        <w:pStyle w:val="ListParagraph"/>
        <w:numPr>
          <w:ilvl w:val="1"/>
          <w:numId w:val="46"/>
        </w:numPr>
        <w:rPr>
          <w:rFonts w:ascii="Cambria" w:hAnsi="Cambria"/>
          <w:sz w:val="24"/>
          <w:szCs w:val="24"/>
          <w:lang w:eastAsia="en-US"/>
        </w:rPr>
      </w:pPr>
      <w:r>
        <w:rPr>
          <w:rFonts w:ascii="Cambria" w:hAnsi="Cambria"/>
          <w:sz w:val="24"/>
          <w:szCs w:val="24"/>
          <w:lang w:eastAsia="en-US"/>
        </w:rPr>
        <w:t>Add new category</w:t>
      </w:r>
    </w:p>
    <w:p w14:paraId="601B67D1" w14:textId="5499F65C" w:rsidR="00F948ED" w:rsidRDefault="00F948ED" w:rsidP="00F948ED">
      <w:pPr>
        <w:pStyle w:val="ListParagraph"/>
        <w:numPr>
          <w:ilvl w:val="1"/>
          <w:numId w:val="46"/>
        </w:numPr>
        <w:rPr>
          <w:rFonts w:ascii="Cambria" w:hAnsi="Cambria"/>
          <w:sz w:val="24"/>
          <w:szCs w:val="24"/>
          <w:lang w:eastAsia="en-US"/>
        </w:rPr>
      </w:pPr>
      <w:r>
        <w:rPr>
          <w:rFonts w:ascii="Cambria" w:hAnsi="Cambria"/>
          <w:sz w:val="24"/>
          <w:szCs w:val="24"/>
          <w:lang w:eastAsia="en-US"/>
        </w:rPr>
        <w:t>Update category</w:t>
      </w:r>
    </w:p>
    <w:p w14:paraId="318D1CB0" w14:textId="514C1DD5" w:rsidR="00F948ED" w:rsidRPr="009E5D4C" w:rsidRDefault="00F25E88" w:rsidP="00F948ED">
      <w:pPr>
        <w:pStyle w:val="ListParagraph"/>
        <w:numPr>
          <w:ilvl w:val="1"/>
          <w:numId w:val="46"/>
        </w:numPr>
        <w:rPr>
          <w:rFonts w:ascii="Cambria" w:hAnsi="Cambria"/>
          <w:sz w:val="24"/>
          <w:szCs w:val="24"/>
          <w:lang w:eastAsia="en-US"/>
        </w:rPr>
      </w:pPr>
      <w:r>
        <w:rPr>
          <w:rFonts w:ascii="Cambria" w:hAnsi="Cambria"/>
          <w:sz w:val="24"/>
          <w:szCs w:val="24"/>
          <w:lang w:eastAsia="en-US"/>
        </w:rPr>
        <w:t>View list of reports</w:t>
      </w:r>
    </w:p>
    <w:p w14:paraId="780A374A" w14:textId="67D6A495" w:rsidR="00CB6958" w:rsidRDefault="007F1732" w:rsidP="00CB6958">
      <w:pPr>
        <w:pStyle w:val="Heading4"/>
        <w:rPr>
          <w:lang w:val="vi-VN"/>
        </w:rPr>
      </w:pPr>
      <w:r>
        <w:rPr>
          <w:lang w:val="vi-VN"/>
        </w:rPr>
        <w:t>4</w:t>
      </w:r>
      <w:r w:rsidR="00361346" w:rsidRPr="00CB6958">
        <w:rPr>
          <w:lang w:val="vi-VN"/>
        </w:rPr>
        <w:t xml:space="preserve">.2 </w:t>
      </w:r>
      <w:r w:rsidR="002837D1">
        <w:rPr>
          <w:lang w:val="vi-VN"/>
        </w:rPr>
        <w:t>Features not t</w:t>
      </w:r>
      <w:r w:rsidR="00C40748" w:rsidRPr="001D422B">
        <w:rPr>
          <w:lang w:val="vi-VN"/>
        </w:rPr>
        <w:t>o</w:t>
      </w:r>
      <w:r w:rsidR="002837D1">
        <w:rPr>
          <w:lang w:val="vi-VN"/>
        </w:rPr>
        <w:t xml:space="preserve"> b</w:t>
      </w:r>
      <w:r w:rsidR="004019BA">
        <w:rPr>
          <w:lang w:val="vi-VN"/>
        </w:rPr>
        <w:t>e t</w:t>
      </w:r>
      <w:r w:rsidR="00C40748" w:rsidRPr="001D422B">
        <w:rPr>
          <w:lang w:val="vi-VN"/>
        </w:rPr>
        <w:t>ested</w:t>
      </w:r>
    </w:p>
    <w:p w14:paraId="0463D5C1" w14:textId="77777777" w:rsidR="00F948ED" w:rsidRDefault="00F948ED" w:rsidP="00F948ED">
      <w:pPr>
        <w:pStyle w:val="ListParagraph"/>
        <w:numPr>
          <w:ilvl w:val="0"/>
          <w:numId w:val="46"/>
        </w:numPr>
        <w:rPr>
          <w:rFonts w:ascii="Cambria" w:hAnsi="Cambria"/>
          <w:sz w:val="24"/>
          <w:szCs w:val="24"/>
          <w:lang w:eastAsia="en-US"/>
        </w:rPr>
      </w:pPr>
      <w:r w:rsidRPr="009E5D4C">
        <w:rPr>
          <w:rFonts w:ascii="Cambria" w:hAnsi="Cambria"/>
          <w:sz w:val="24"/>
          <w:szCs w:val="24"/>
          <w:lang w:eastAsia="en-US"/>
        </w:rPr>
        <w:t>Collector</w:t>
      </w:r>
    </w:p>
    <w:p w14:paraId="3074D3A7" w14:textId="49363300" w:rsidR="00F948ED" w:rsidRDefault="00F948ED" w:rsidP="00F948ED">
      <w:pPr>
        <w:pStyle w:val="ListParagraph"/>
        <w:numPr>
          <w:ilvl w:val="1"/>
          <w:numId w:val="46"/>
        </w:numPr>
        <w:rPr>
          <w:rFonts w:ascii="Cambria" w:hAnsi="Cambria"/>
          <w:sz w:val="24"/>
          <w:szCs w:val="24"/>
          <w:lang w:eastAsia="en-US"/>
        </w:rPr>
      </w:pPr>
      <w:r>
        <w:rPr>
          <w:rFonts w:ascii="Cambria" w:hAnsi="Cambria"/>
          <w:sz w:val="24"/>
          <w:szCs w:val="24"/>
          <w:lang w:eastAsia="en-US"/>
        </w:rPr>
        <w:t>Search nearby scrap</w:t>
      </w:r>
    </w:p>
    <w:p w14:paraId="3F4F67BC" w14:textId="34129C18" w:rsidR="00984C02" w:rsidRDefault="00984C02" w:rsidP="00F948ED">
      <w:pPr>
        <w:pStyle w:val="ListParagraph"/>
        <w:numPr>
          <w:ilvl w:val="1"/>
          <w:numId w:val="46"/>
        </w:numPr>
        <w:rPr>
          <w:rFonts w:ascii="Cambria" w:hAnsi="Cambria"/>
          <w:sz w:val="24"/>
          <w:szCs w:val="24"/>
          <w:lang w:eastAsia="en-US"/>
        </w:rPr>
      </w:pPr>
      <w:r>
        <w:rPr>
          <w:rFonts w:ascii="Cambria" w:hAnsi="Cambria"/>
          <w:sz w:val="24"/>
          <w:szCs w:val="24"/>
          <w:lang w:eastAsia="en-US"/>
        </w:rPr>
        <w:t>Get notification</w:t>
      </w:r>
    </w:p>
    <w:p w14:paraId="48FB266D" w14:textId="714B6667" w:rsidR="006B0403" w:rsidRDefault="006B0403" w:rsidP="00F948ED">
      <w:pPr>
        <w:pStyle w:val="ListParagraph"/>
        <w:numPr>
          <w:ilvl w:val="1"/>
          <w:numId w:val="46"/>
        </w:numPr>
        <w:rPr>
          <w:rFonts w:ascii="Cambria" w:hAnsi="Cambria"/>
          <w:sz w:val="24"/>
          <w:szCs w:val="24"/>
          <w:lang w:eastAsia="en-US"/>
        </w:rPr>
      </w:pPr>
      <w:r>
        <w:rPr>
          <w:rFonts w:ascii="Cambria" w:hAnsi="Cambria"/>
          <w:sz w:val="24"/>
          <w:szCs w:val="24"/>
          <w:lang w:eastAsia="en-US"/>
        </w:rPr>
        <w:t>View direction to pick-up scrap</w:t>
      </w:r>
    </w:p>
    <w:p w14:paraId="13D7F643" w14:textId="0DD99748" w:rsidR="000D661E" w:rsidRDefault="00EC78CD" w:rsidP="000D661E">
      <w:pPr>
        <w:pStyle w:val="ListParagraph"/>
        <w:numPr>
          <w:ilvl w:val="0"/>
          <w:numId w:val="46"/>
        </w:numPr>
        <w:rPr>
          <w:rFonts w:ascii="Cambria" w:hAnsi="Cambria"/>
          <w:sz w:val="24"/>
          <w:szCs w:val="24"/>
          <w:lang w:eastAsia="en-US"/>
        </w:rPr>
      </w:pPr>
      <w:r>
        <w:rPr>
          <w:rFonts w:ascii="Cambria" w:hAnsi="Cambria"/>
          <w:sz w:val="24"/>
          <w:szCs w:val="24"/>
          <w:lang w:eastAsia="en-US"/>
        </w:rPr>
        <w:t>Admin</w:t>
      </w:r>
    </w:p>
    <w:p w14:paraId="5F0F2302" w14:textId="01A0DA20" w:rsidR="000D661E" w:rsidRDefault="00EC78CD" w:rsidP="000D661E">
      <w:pPr>
        <w:pStyle w:val="ListParagraph"/>
        <w:numPr>
          <w:ilvl w:val="1"/>
          <w:numId w:val="46"/>
        </w:numPr>
        <w:rPr>
          <w:rFonts w:ascii="Cambria" w:hAnsi="Cambria"/>
          <w:sz w:val="24"/>
          <w:szCs w:val="24"/>
          <w:lang w:eastAsia="en-US"/>
        </w:rPr>
      </w:pPr>
      <w:r>
        <w:rPr>
          <w:rFonts w:ascii="Cambria" w:hAnsi="Cambria"/>
          <w:sz w:val="24"/>
          <w:szCs w:val="24"/>
          <w:lang w:eastAsia="en-US"/>
        </w:rPr>
        <w:t xml:space="preserve">View </w:t>
      </w:r>
      <w:r w:rsidR="002524C2">
        <w:rPr>
          <w:rFonts w:ascii="Cambria" w:hAnsi="Cambria"/>
          <w:sz w:val="24"/>
          <w:szCs w:val="24"/>
          <w:lang w:eastAsia="en-US"/>
        </w:rPr>
        <w:t>dashboard</w:t>
      </w:r>
    </w:p>
    <w:p w14:paraId="7A5DFAB7" w14:textId="77777777" w:rsidR="002524C2" w:rsidRDefault="002524C2" w:rsidP="002524C2">
      <w:pPr>
        <w:pStyle w:val="ListParagraph"/>
        <w:ind w:left="2149" w:firstLine="0"/>
        <w:rPr>
          <w:rFonts w:ascii="Cambria" w:hAnsi="Cambria"/>
          <w:sz w:val="24"/>
          <w:szCs w:val="24"/>
          <w:lang w:eastAsia="en-US"/>
        </w:rPr>
        <w:sectPr w:rsidR="002524C2" w:rsidSect="002524C2">
          <w:pgSz w:w="11900" w:h="16840"/>
          <w:pgMar w:top="1418" w:right="1134" w:bottom="1418" w:left="1985" w:header="709" w:footer="709" w:gutter="0"/>
          <w:cols w:space="708"/>
          <w:docGrid w:linePitch="360"/>
        </w:sectPr>
      </w:pPr>
    </w:p>
    <w:p w14:paraId="3CD78201" w14:textId="79A82C88" w:rsidR="00C40748" w:rsidRPr="001D422B" w:rsidRDefault="00C40748" w:rsidP="000158D9">
      <w:pPr>
        <w:pStyle w:val="Heading2"/>
        <w:numPr>
          <w:ilvl w:val="0"/>
          <w:numId w:val="12"/>
        </w:numPr>
        <w:rPr>
          <w:lang w:val="vi-VN"/>
        </w:rPr>
      </w:pPr>
      <w:bookmarkStart w:id="450" w:name="_Toc39697630"/>
      <w:r w:rsidRPr="001D422B">
        <w:rPr>
          <w:lang w:val="vi-VN"/>
        </w:rPr>
        <w:lastRenderedPageBreak/>
        <w:t>Syst</w:t>
      </w:r>
      <w:r w:rsidR="00B01710" w:rsidRPr="001D422B">
        <w:rPr>
          <w:lang w:val="vi-VN"/>
        </w:rPr>
        <w:t>e</w:t>
      </w:r>
      <w:r w:rsidRPr="001D422B">
        <w:rPr>
          <w:lang w:val="vi-VN"/>
        </w:rPr>
        <w:t>m</w:t>
      </w:r>
      <w:r w:rsidR="002E60FD" w:rsidRPr="00CB6958">
        <w:rPr>
          <w:lang w:val="vi-VN"/>
        </w:rPr>
        <w:t xml:space="preserve"> Testing</w:t>
      </w:r>
      <w:r w:rsidRPr="001D422B">
        <w:rPr>
          <w:lang w:val="vi-VN"/>
        </w:rPr>
        <w:t xml:space="preserve"> Test Case</w:t>
      </w:r>
      <w:bookmarkEnd w:id="450"/>
    </w:p>
    <w:p w14:paraId="563E6F61" w14:textId="78B21CB4" w:rsidR="002E60FD" w:rsidRPr="00CB6958" w:rsidRDefault="007F1732" w:rsidP="002E60FD">
      <w:pPr>
        <w:pStyle w:val="Heading4"/>
        <w:rPr>
          <w:lang w:val="vi-VN"/>
        </w:rPr>
      </w:pPr>
      <w:r>
        <w:rPr>
          <w:lang w:val="vi-VN"/>
        </w:rPr>
        <w:t>5</w:t>
      </w:r>
      <w:r w:rsidR="00CB1AC4" w:rsidRPr="00CB6958">
        <w:rPr>
          <w:lang w:val="vi-VN"/>
        </w:rPr>
        <w:t xml:space="preserve">.1 </w:t>
      </w:r>
      <w:r w:rsidR="002E60FD" w:rsidRPr="00CB6958">
        <w:rPr>
          <w:lang w:val="vi-VN"/>
        </w:rPr>
        <w:t>Test case</w:t>
      </w:r>
    </w:p>
    <w:p w14:paraId="22C23CDD" w14:textId="0E9167CB" w:rsidR="004912BA" w:rsidRDefault="007F1732" w:rsidP="00F02B8F">
      <w:pPr>
        <w:pStyle w:val="Heading5"/>
        <w:rPr>
          <w:lang w:val="vi-VN"/>
        </w:rPr>
      </w:pPr>
      <w:r>
        <w:rPr>
          <w:lang w:val="vi-VN"/>
        </w:rPr>
        <w:t>5</w:t>
      </w:r>
      <w:r w:rsidR="002E60FD" w:rsidRPr="00CB6958">
        <w:rPr>
          <w:lang w:val="vi-VN"/>
        </w:rPr>
        <w:t>.1.1 Mobile Application Test Case</w:t>
      </w:r>
    </w:p>
    <w:p w14:paraId="733C488E" w14:textId="23468262" w:rsidR="004912BA" w:rsidRPr="004912BA" w:rsidRDefault="004E48EB" w:rsidP="00C62172">
      <w:pPr>
        <w:pStyle w:val="Heading6"/>
        <w:rPr>
          <w:lang w:val="vi-VN"/>
        </w:rPr>
      </w:pPr>
      <w:r>
        <w:t>5</w:t>
      </w:r>
      <w:r w:rsidR="00C62172">
        <w:t xml:space="preserve">.1.1.1 </w:t>
      </w:r>
      <w:r w:rsidR="004912BA" w:rsidRPr="004912BA">
        <w:t>&lt;Guest&gt; Login</w:t>
      </w:r>
      <w:r w:rsidR="004912BA">
        <w:t xml:space="preserve"> </w:t>
      </w:r>
    </w:p>
    <w:tbl>
      <w:tblPr>
        <w:tblStyle w:val="GridTable4-Accent32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2BA" w:rsidRPr="004912BA" w14:paraId="4826EA0F" w14:textId="77777777" w:rsidTr="00C62172">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6AB8588F" w14:textId="77777777" w:rsidR="004912BA" w:rsidRPr="004912BA" w:rsidRDefault="004912BA" w:rsidP="004912BA">
            <w:pPr>
              <w:jc w:val="center"/>
              <w:rPr>
                <w:rFonts w:ascii="Cambria" w:eastAsia="Calibri" w:hAnsi="Cambria"/>
                <w:color w:val="000000"/>
                <w:sz w:val="24"/>
                <w:szCs w:val="24"/>
              </w:rPr>
            </w:pPr>
            <w:r w:rsidRPr="004912BA">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3D2A5239" w14:textId="77777777" w:rsidR="004912BA" w:rsidRPr="004912BA" w:rsidRDefault="004912BA" w:rsidP="004912BA">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1BA11A3E" w14:textId="77777777" w:rsidR="004912BA" w:rsidRPr="004912BA" w:rsidRDefault="004912BA" w:rsidP="004912BA">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0E788595" w14:textId="77777777" w:rsidR="004912BA" w:rsidRPr="004912BA" w:rsidRDefault="004912BA" w:rsidP="004912BA">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40A95C6D" w14:textId="77777777" w:rsidR="004912BA" w:rsidRPr="004912BA" w:rsidRDefault="004912BA" w:rsidP="004912BA">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3C4B9D63" w14:textId="77777777" w:rsidR="004912BA" w:rsidRPr="004912BA" w:rsidRDefault="004912BA" w:rsidP="004912BA">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3BE1A5FF" w14:textId="77777777" w:rsidR="004912BA" w:rsidRPr="004912BA" w:rsidRDefault="004912BA" w:rsidP="004912BA">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5AAA08F8" w14:textId="77777777" w:rsidR="004912BA" w:rsidRPr="004912BA" w:rsidRDefault="004912BA" w:rsidP="004912BA">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Date</w:t>
            </w:r>
          </w:p>
        </w:tc>
      </w:tr>
      <w:tr w:rsidR="004912BA" w:rsidRPr="004912BA" w14:paraId="0C930946" w14:textId="77777777" w:rsidTr="004912BA">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7EE24BB" w14:textId="77777777" w:rsidR="004912BA" w:rsidRPr="004912BA" w:rsidRDefault="004912BA" w:rsidP="004912BA">
            <w:pPr>
              <w:contextualSpacing/>
              <w:rPr>
                <w:rFonts w:ascii="Cambria" w:eastAsia="Calibri" w:hAnsi="Cambria"/>
                <w:color w:val="000000"/>
                <w:sz w:val="24"/>
                <w:szCs w:val="24"/>
              </w:rPr>
            </w:pPr>
            <w:r w:rsidRPr="004912BA">
              <w:rPr>
                <w:rFonts w:ascii="Cambria" w:eastAsia="Times New Roman" w:hAnsi="Cambria"/>
                <w:iCs/>
                <w:color w:val="000000"/>
                <w:sz w:val="24"/>
                <w:szCs w:val="24"/>
                <w:lang w:val="en-CA"/>
              </w:rPr>
              <w:t>LI_1</w:t>
            </w:r>
          </w:p>
        </w:tc>
        <w:tc>
          <w:tcPr>
            <w:tcW w:w="1710" w:type="dxa"/>
            <w:tcBorders>
              <w:top w:val="single" w:sz="4" w:space="0" w:color="auto"/>
              <w:bottom w:val="single" w:sz="4" w:space="0" w:color="auto"/>
            </w:tcBorders>
            <w:shd w:val="clear" w:color="auto" w:fill="FFFFFF"/>
          </w:tcPr>
          <w:p w14:paraId="2603E743"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lang w:val="en-CA"/>
              </w:rPr>
              <w:t>Login successfully</w:t>
            </w:r>
          </w:p>
        </w:tc>
        <w:tc>
          <w:tcPr>
            <w:tcW w:w="2340" w:type="dxa"/>
            <w:tcBorders>
              <w:top w:val="single" w:sz="4" w:space="0" w:color="auto"/>
              <w:bottom w:val="single" w:sz="4" w:space="0" w:color="auto"/>
            </w:tcBorders>
            <w:shd w:val="clear" w:color="auto" w:fill="FFFFFF"/>
          </w:tcPr>
          <w:p w14:paraId="7ECBBA32"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2BA">
              <w:rPr>
                <w:rFonts w:ascii="Cambria" w:eastAsia="Times New Roman" w:hAnsi="Cambria" w:cs="Calibri"/>
                <w:bCs/>
                <w:iCs/>
                <w:color w:val="000000"/>
                <w:sz w:val="24"/>
                <w:szCs w:val="24"/>
                <w:lang w:val="en-CA"/>
              </w:rPr>
              <w:t>Guest</w:t>
            </w:r>
            <w:r w:rsidRPr="004912BA">
              <w:rPr>
                <w:rFonts w:ascii="Cambria" w:eastAsia="Times New Roman" w:hAnsi="Cambria" w:cs="Calibri"/>
                <w:bCs/>
                <w:iCs/>
                <w:color w:val="000000"/>
                <w:sz w:val="24"/>
                <w:szCs w:val="24"/>
              </w:rPr>
              <w:t xml:space="preserve"> </w:t>
            </w:r>
            <w:r w:rsidRPr="004912BA">
              <w:rPr>
                <w:rFonts w:ascii="Cambria" w:eastAsia="Yu Mincho" w:hAnsi="Cambria" w:cs="Times New Roman"/>
                <w:color w:val="000000"/>
                <w:sz w:val="24"/>
                <w:szCs w:val="24"/>
              </w:rPr>
              <w:t>is at “Đăng nhập” screen.</w:t>
            </w:r>
          </w:p>
        </w:tc>
        <w:tc>
          <w:tcPr>
            <w:tcW w:w="3240" w:type="dxa"/>
            <w:tcBorders>
              <w:top w:val="single" w:sz="4" w:space="0" w:color="auto"/>
              <w:bottom w:val="single" w:sz="4" w:space="0" w:color="auto"/>
            </w:tcBorders>
            <w:shd w:val="clear" w:color="auto" w:fill="FFFFFF"/>
          </w:tcPr>
          <w:p w14:paraId="68B30D98"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 In “Tên đăng nhập” field: Enter “thuyntt”</w:t>
            </w:r>
          </w:p>
          <w:p w14:paraId="381D5CC2"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2. In “Mật khẩu” field: Enter “123456”</w:t>
            </w:r>
          </w:p>
          <w:p w14:paraId="597C3E77"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vi-VN"/>
              </w:rPr>
            </w:pPr>
            <w:r w:rsidRPr="004912BA">
              <w:rPr>
                <w:rFonts w:ascii="Cambria" w:eastAsia="Calibri" w:hAnsi="Cambria"/>
                <w:color w:val="000000"/>
                <w:sz w:val="24"/>
                <w:szCs w:val="24"/>
              </w:rPr>
              <w:t>3. Press button “Đăng nhập”.</w:t>
            </w:r>
          </w:p>
        </w:tc>
        <w:tc>
          <w:tcPr>
            <w:tcW w:w="2160" w:type="dxa"/>
            <w:tcBorders>
              <w:top w:val="single" w:sz="4" w:space="0" w:color="auto"/>
              <w:bottom w:val="single" w:sz="4" w:space="0" w:color="auto"/>
            </w:tcBorders>
            <w:shd w:val="clear" w:color="auto" w:fill="FFFFFF"/>
          </w:tcPr>
          <w:p w14:paraId="0E7539B8"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MS Mincho" w:hAnsi="Cambria"/>
                <w:color w:val="000000"/>
                <w:sz w:val="24"/>
                <w:szCs w:val="24"/>
              </w:rPr>
              <w:t>System shows “Trang chủ” screen</w:t>
            </w:r>
          </w:p>
        </w:tc>
        <w:tc>
          <w:tcPr>
            <w:tcW w:w="1674" w:type="dxa"/>
            <w:tcBorders>
              <w:top w:val="single" w:sz="4" w:space="0" w:color="auto"/>
              <w:bottom w:val="single" w:sz="4" w:space="0" w:color="auto"/>
            </w:tcBorders>
            <w:shd w:val="clear" w:color="auto" w:fill="FFFFFF"/>
          </w:tcPr>
          <w:p w14:paraId="4233FD31" w14:textId="77777777" w:rsidR="004912BA" w:rsidRPr="004912BA" w:rsidRDefault="004912BA" w:rsidP="004912BA">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5F85273A"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123EC187" w14:textId="77777777" w:rsidR="004912BA" w:rsidRPr="004912BA" w:rsidRDefault="004912BA" w:rsidP="004912BA">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30/3/2020</w:t>
            </w:r>
          </w:p>
        </w:tc>
      </w:tr>
      <w:tr w:rsidR="004912BA" w:rsidRPr="004912BA" w14:paraId="2A8B689D" w14:textId="77777777" w:rsidTr="004912BA">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FD782DD" w14:textId="77777777" w:rsidR="004912BA" w:rsidRPr="004912BA" w:rsidRDefault="004912BA" w:rsidP="004912BA">
            <w:pPr>
              <w:contextualSpacing/>
              <w:rPr>
                <w:rFonts w:ascii="Cambria" w:eastAsia="Times New Roman" w:hAnsi="Cambria"/>
                <w:iCs/>
                <w:color w:val="000000"/>
                <w:sz w:val="24"/>
                <w:szCs w:val="24"/>
                <w:lang w:val="en-CA"/>
              </w:rPr>
            </w:pPr>
            <w:r w:rsidRPr="004912BA">
              <w:rPr>
                <w:rFonts w:ascii="Cambria" w:eastAsia="Times New Roman" w:hAnsi="Cambria"/>
                <w:iCs/>
                <w:color w:val="000000"/>
                <w:sz w:val="24"/>
                <w:szCs w:val="24"/>
                <w:lang w:val="en-CA"/>
              </w:rPr>
              <w:t>LI_2</w:t>
            </w:r>
          </w:p>
        </w:tc>
        <w:tc>
          <w:tcPr>
            <w:tcW w:w="1710" w:type="dxa"/>
            <w:tcBorders>
              <w:top w:val="single" w:sz="4" w:space="0" w:color="auto"/>
              <w:bottom w:val="single" w:sz="4" w:space="0" w:color="auto"/>
            </w:tcBorders>
            <w:shd w:val="clear" w:color="auto" w:fill="FFFFFF"/>
          </w:tcPr>
          <w:p w14:paraId="09C46095"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Inputted data is blank:</w:t>
            </w:r>
          </w:p>
          <w:p w14:paraId="4DB9F730" w14:textId="77777777" w:rsidR="004912BA" w:rsidRPr="004912BA" w:rsidRDefault="004912BA" w:rsidP="004912BA">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 “Tên đăng nhập” is blank.</w:t>
            </w:r>
          </w:p>
        </w:tc>
        <w:tc>
          <w:tcPr>
            <w:tcW w:w="2340" w:type="dxa"/>
            <w:tcBorders>
              <w:top w:val="single" w:sz="4" w:space="0" w:color="auto"/>
              <w:bottom w:val="single" w:sz="4" w:space="0" w:color="auto"/>
            </w:tcBorders>
            <w:shd w:val="clear" w:color="auto" w:fill="FFFFFF"/>
          </w:tcPr>
          <w:p w14:paraId="724CDC14"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2BA">
              <w:rPr>
                <w:rFonts w:ascii="Cambria" w:eastAsia="Times New Roman" w:hAnsi="Cambria" w:cs="Calibri"/>
                <w:bCs/>
                <w:iCs/>
                <w:color w:val="000000"/>
                <w:sz w:val="24"/>
                <w:szCs w:val="24"/>
                <w:lang w:val="en-CA"/>
              </w:rPr>
              <w:t>Guest</w:t>
            </w:r>
            <w:r w:rsidRPr="004912BA">
              <w:rPr>
                <w:rFonts w:ascii="Cambria" w:eastAsia="Times New Roman" w:hAnsi="Cambria" w:cs="Calibri"/>
                <w:bCs/>
                <w:iCs/>
                <w:color w:val="000000"/>
                <w:sz w:val="24"/>
                <w:szCs w:val="24"/>
              </w:rPr>
              <w:t xml:space="preserve"> </w:t>
            </w:r>
            <w:r w:rsidRPr="004912BA">
              <w:rPr>
                <w:rFonts w:ascii="Cambria" w:eastAsia="Yu Mincho" w:hAnsi="Cambria" w:cs="Times New Roman"/>
                <w:color w:val="000000"/>
                <w:sz w:val="24"/>
                <w:szCs w:val="24"/>
              </w:rPr>
              <w:t>is at “Đăng nhập” screen.</w:t>
            </w:r>
          </w:p>
        </w:tc>
        <w:tc>
          <w:tcPr>
            <w:tcW w:w="3240" w:type="dxa"/>
            <w:tcBorders>
              <w:top w:val="single" w:sz="4" w:space="0" w:color="auto"/>
              <w:bottom w:val="single" w:sz="4" w:space="0" w:color="auto"/>
            </w:tcBorders>
            <w:shd w:val="clear" w:color="auto" w:fill="FFFFFF"/>
          </w:tcPr>
          <w:p w14:paraId="09A3DDD6"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 In “Tên đăng nhập” field: No Input.</w:t>
            </w:r>
          </w:p>
          <w:p w14:paraId="6E8203E0"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2. In “Mật khẩu” field: Enter “duyDat123@”</w:t>
            </w:r>
          </w:p>
          <w:p w14:paraId="0CDB9DDE"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3. Press button “Đăng nhập”.</w:t>
            </w:r>
          </w:p>
        </w:tc>
        <w:tc>
          <w:tcPr>
            <w:tcW w:w="2160" w:type="dxa"/>
            <w:tcBorders>
              <w:top w:val="single" w:sz="4" w:space="0" w:color="auto"/>
              <w:bottom w:val="single" w:sz="4" w:space="0" w:color="auto"/>
            </w:tcBorders>
            <w:shd w:val="clear" w:color="auto" w:fill="FFFFFF"/>
          </w:tcPr>
          <w:p w14:paraId="6043F9EE" w14:textId="77777777" w:rsidR="004912BA" w:rsidRPr="004912BA" w:rsidRDefault="004912BA" w:rsidP="003A20C3">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 xml:space="preserve">System shows error message: </w:t>
            </w:r>
          </w:p>
          <w:p w14:paraId="2AD806B7" w14:textId="22D8621B" w:rsidR="004912BA" w:rsidRPr="004912BA" w:rsidRDefault="00C67A7C" w:rsidP="003A20C3">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Pr>
                <w:rFonts w:ascii="Cambria" w:eastAsia="MS Mincho" w:hAnsi="Cambria"/>
                <w:color w:val="000000"/>
                <w:sz w:val="24"/>
                <w:szCs w:val="24"/>
              </w:rPr>
              <w:t>“Vui lò</w:t>
            </w:r>
            <w:r w:rsidR="004912BA" w:rsidRPr="004912BA">
              <w:rPr>
                <w:rFonts w:ascii="Cambria" w:eastAsia="MS Mincho" w:hAnsi="Cambria"/>
                <w:color w:val="000000"/>
                <w:sz w:val="24"/>
                <w:szCs w:val="24"/>
              </w:rPr>
              <w:t>ng nhập Tên đăng nhập”.</w:t>
            </w:r>
          </w:p>
        </w:tc>
        <w:tc>
          <w:tcPr>
            <w:tcW w:w="1674" w:type="dxa"/>
            <w:tcBorders>
              <w:top w:val="single" w:sz="4" w:space="0" w:color="auto"/>
              <w:bottom w:val="single" w:sz="4" w:space="0" w:color="auto"/>
            </w:tcBorders>
            <w:shd w:val="clear" w:color="auto" w:fill="FFFFFF"/>
          </w:tcPr>
          <w:p w14:paraId="3C86597F" w14:textId="77777777" w:rsidR="004912BA" w:rsidRPr="004912BA" w:rsidRDefault="004912BA" w:rsidP="004912BA">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09242DC3"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BFC5666" w14:textId="77777777" w:rsidR="004912BA" w:rsidRPr="004912BA" w:rsidRDefault="004912BA" w:rsidP="004912BA">
            <w:pPr>
              <w:cnfStyle w:val="000000000000" w:firstRow="0" w:lastRow="0" w:firstColumn="0" w:lastColumn="0" w:oddVBand="0" w:evenVBand="0" w:oddHBand="0" w:evenHBand="0" w:firstRowFirstColumn="0" w:firstRowLastColumn="0" w:lastRowFirstColumn="0" w:lastRowLastColumn="0"/>
              <w:rPr>
                <w:rFonts w:ascii="Cambria" w:eastAsia="Calibri" w:hAnsi="Cambria"/>
                <w:sz w:val="24"/>
                <w:szCs w:val="24"/>
              </w:rPr>
            </w:pPr>
            <w:r w:rsidRPr="004912BA">
              <w:rPr>
                <w:rFonts w:ascii="Cambria" w:eastAsia="Calibri" w:hAnsi="Cambria"/>
                <w:color w:val="000000"/>
                <w:sz w:val="24"/>
                <w:szCs w:val="24"/>
              </w:rPr>
              <w:t>30/3/2020</w:t>
            </w:r>
          </w:p>
        </w:tc>
      </w:tr>
      <w:tr w:rsidR="004912BA" w:rsidRPr="004912BA" w14:paraId="42CB58B8" w14:textId="77777777" w:rsidTr="004912BA">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139158B" w14:textId="77777777" w:rsidR="004912BA" w:rsidRPr="004912BA" w:rsidRDefault="004912BA" w:rsidP="004912BA">
            <w:pPr>
              <w:contextualSpacing/>
              <w:rPr>
                <w:rFonts w:ascii="Cambria" w:eastAsia="Times New Roman" w:hAnsi="Cambria"/>
                <w:iCs/>
                <w:color w:val="000000"/>
                <w:sz w:val="24"/>
                <w:szCs w:val="24"/>
                <w:lang w:val="en-CA"/>
              </w:rPr>
            </w:pPr>
            <w:r w:rsidRPr="004912BA">
              <w:rPr>
                <w:rFonts w:ascii="Cambria" w:eastAsia="Times New Roman" w:hAnsi="Cambria"/>
                <w:iCs/>
                <w:color w:val="000000"/>
                <w:sz w:val="24"/>
                <w:szCs w:val="24"/>
                <w:lang w:val="en-CA"/>
              </w:rPr>
              <w:t>LI_3</w:t>
            </w:r>
          </w:p>
        </w:tc>
        <w:tc>
          <w:tcPr>
            <w:tcW w:w="1710" w:type="dxa"/>
            <w:tcBorders>
              <w:top w:val="single" w:sz="4" w:space="0" w:color="auto"/>
              <w:bottom w:val="single" w:sz="4" w:space="0" w:color="auto"/>
            </w:tcBorders>
            <w:shd w:val="clear" w:color="auto" w:fill="FFFFFF"/>
          </w:tcPr>
          <w:p w14:paraId="45FC4C6A"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“Mật khẩu” is blank.</w:t>
            </w:r>
          </w:p>
        </w:tc>
        <w:tc>
          <w:tcPr>
            <w:tcW w:w="2340" w:type="dxa"/>
            <w:tcBorders>
              <w:top w:val="single" w:sz="4" w:space="0" w:color="auto"/>
              <w:bottom w:val="single" w:sz="4" w:space="0" w:color="auto"/>
            </w:tcBorders>
            <w:shd w:val="clear" w:color="auto" w:fill="FFFFFF"/>
          </w:tcPr>
          <w:p w14:paraId="7B0C4CF4"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2BA">
              <w:rPr>
                <w:rFonts w:ascii="Cambria" w:eastAsia="Times New Roman" w:hAnsi="Cambria" w:cs="Calibri"/>
                <w:bCs/>
                <w:iCs/>
                <w:color w:val="000000"/>
                <w:sz w:val="24"/>
                <w:szCs w:val="24"/>
                <w:lang w:val="en-CA"/>
              </w:rPr>
              <w:t>Guest</w:t>
            </w:r>
            <w:r w:rsidRPr="004912BA">
              <w:rPr>
                <w:rFonts w:ascii="Cambria" w:eastAsia="Times New Roman" w:hAnsi="Cambria" w:cs="Calibri"/>
                <w:bCs/>
                <w:iCs/>
                <w:color w:val="000000"/>
                <w:sz w:val="24"/>
                <w:szCs w:val="24"/>
              </w:rPr>
              <w:t xml:space="preserve"> </w:t>
            </w:r>
            <w:r w:rsidRPr="004912BA">
              <w:rPr>
                <w:rFonts w:ascii="Cambria" w:eastAsia="Yu Mincho" w:hAnsi="Cambria" w:cs="Times New Roman"/>
                <w:color w:val="000000"/>
                <w:sz w:val="24"/>
                <w:szCs w:val="24"/>
              </w:rPr>
              <w:t>is at “Đăng nhập” screen.</w:t>
            </w:r>
          </w:p>
        </w:tc>
        <w:tc>
          <w:tcPr>
            <w:tcW w:w="3240" w:type="dxa"/>
            <w:tcBorders>
              <w:top w:val="single" w:sz="4" w:space="0" w:color="auto"/>
              <w:bottom w:val="single" w:sz="4" w:space="0" w:color="auto"/>
            </w:tcBorders>
            <w:shd w:val="clear" w:color="auto" w:fill="FFFFFF"/>
          </w:tcPr>
          <w:p w14:paraId="21F133AA"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 In “Tên đăng nhập” field: Enter “datnd”</w:t>
            </w:r>
          </w:p>
          <w:p w14:paraId="3D57C086"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2. In “Mật khẩu” field: No Input.</w:t>
            </w:r>
          </w:p>
          <w:p w14:paraId="6A819E42"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lastRenderedPageBreak/>
              <w:t>3. Press button “Đăng nhập”.</w:t>
            </w:r>
          </w:p>
        </w:tc>
        <w:tc>
          <w:tcPr>
            <w:tcW w:w="2160" w:type="dxa"/>
            <w:tcBorders>
              <w:top w:val="single" w:sz="4" w:space="0" w:color="auto"/>
              <w:bottom w:val="single" w:sz="4" w:space="0" w:color="auto"/>
            </w:tcBorders>
            <w:shd w:val="clear" w:color="auto" w:fill="FFFFFF"/>
          </w:tcPr>
          <w:p w14:paraId="09A1320E"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lastRenderedPageBreak/>
              <w:t xml:space="preserve">System shows error message: </w:t>
            </w:r>
          </w:p>
          <w:p w14:paraId="080A0208"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“Vui lòng nhập Mật khẩu”</w:t>
            </w:r>
          </w:p>
        </w:tc>
        <w:tc>
          <w:tcPr>
            <w:tcW w:w="1674" w:type="dxa"/>
            <w:tcBorders>
              <w:top w:val="single" w:sz="4" w:space="0" w:color="auto"/>
              <w:bottom w:val="single" w:sz="4" w:space="0" w:color="auto"/>
            </w:tcBorders>
            <w:shd w:val="clear" w:color="auto" w:fill="FFFFFF"/>
          </w:tcPr>
          <w:p w14:paraId="02FC9034" w14:textId="77777777" w:rsidR="004912BA" w:rsidRPr="004912BA" w:rsidRDefault="004912BA" w:rsidP="004912BA">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2E34BD36"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84B7B70" w14:textId="77777777" w:rsidR="004912BA" w:rsidRPr="004912BA" w:rsidRDefault="004912BA" w:rsidP="004912BA">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30/3/2020</w:t>
            </w:r>
          </w:p>
        </w:tc>
      </w:tr>
      <w:tr w:rsidR="004912BA" w:rsidRPr="004912BA" w14:paraId="6B178878" w14:textId="77777777" w:rsidTr="004912BA">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E176D4E" w14:textId="77777777" w:rsidR="004912BA" w:rsidRPr="004912BA" w:rsidRDefault="004912BA" w:rsidP="004912BA">
            <w:pPr>
              <w:contextualSpacing/>
              <w:rPr>
                <w:rFonts w:ascii="Cambria" w:eastAsia="Times New Roman" w:hAnsi="Cambria"/>
                <w:iCs/>
                <w:color w:val="000000"/>
                <w:sz w:val="24"/>
                <w:szCs w:val="24"/>
                <w:lang w:val="en-CA"/>
              </w:rPr>
            </w:pPr>
            <w:r w:rsidRPr="004912BA">
              <w:rPr>
                <w:rFonts w:ascii="Cambria" w:eastAsia="Times New Roman" w:hAnsi="Cambria"/>
                <w:iCs/>
                <w:color w:val="000000"/>
                <w:sz w:val="24"/>
                <w:szCs w:val="24"/>
                <w:lang w:val="en-CA"/>
              </w:rPr>
              <w:t>LI_4</w:t>
            </w:r>
          </w:p>
        </w:tc>
        <w:tc>
          <w:tcPr>
            <w:tcW w:w="1710" w:type="dxa"/>
            <w:tcBorders>
              <w:top w:val="single" w:sz="4" w:space="0" w:color="auto"/>
              <w:bottom w:val="single" w:sz="4" w:space="0" w:color="auto"/>
            </w:tcBorders>
            <w:shd w:val="clear" w:color="auto" w:fill="FFFFFF"/>
          </w:tcPr>
          <w:p w14:paraId="33C8F060"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 “Tên đăng nhập” is blank.</w:t>
            </w:r>
          </w:p>
          <w:p w14:paraId="3EBA5EB4"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 “Mật khẩu” is blank.</w:t>
            </w:r>
          </w:p>
        </w:tc>
        <w:tc>
          <w:tcPr>
            <w:tcW w:w="2340" w:type="dxa"/>
            <w:tcBorders>
              <w:top w:val="single" w:sz="4" w:space="0" w:color="auto"/>
              <w:bottom w:val="single" w:sz="4" w:space="0" w:color="auto"/>
            </w:tcBorders>
            <w:shd w:val="clear" w:color="auto" w:fill="FFFFFF"/>
          </w:tcPr>
          <w:p w14:paraId="0ECFF257"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2BA">
              <w:rPr>
                <w:rFonts w:ascii="Cambria" w:eastAsia="Times New Roman" w:hAnsi="Cambria" w:cs="Calibri"/>
                <w:bCs/>
                <w:iCs/>
                <w:color w:val="000000"/>
                <w:sz w:val="24"/>
                <w:szCs w:val="24"/>
                <w:lang w:val="en-CA"/>
              </w:rPr>
              <w:t>Guest</w:t>
            </w:r>
            <w:r w:rsidRPr="004912BA">
              <w:rPr>
                <w:rFonts w:ascii="Cambria" w:eastAsia="Times New Roman" w:hAnsi="Cambria" w:cs="Calibri"/>
                <w:bCs/>
                <w:iCs/>
                <w:color w:val="000000"/>
                <w:sz w:val="24"/>
                <w:szCs w:val="24"/>
              </w:rPr>
              <w:t xml:space="preserve"> </w:t>
            </w:r>
            <w:r w:rsidRPr="004912BA">
              <w:rPr>
                <w:rFonts w:ascii="Cambria" w:eastAsia="Yu Mincho" w:hAnsi="Cambria" w:cs="Times New Roman"/>
                <w:color w:val="000000"/>
                <w:sz w:val="24"/>
                <w:szCs w:val="24"/>
              </w:rPr>
              <w:t>is at “Đăng nhập” screen.</w:t>
            </w:r>
          </w:p>
        </w:tc>
        <w:tc>
          <w:tcPr>
            <w:tcW w:w="3240" w:type="dxa"/>
            <w:tcBorders>
              <w:top w:val="single" w:sz="4" w:space="0" w:color="auto"/>
              <w:bottom w:val="single" w:sz="4" w:space="0" w:color="auto"/>
            </w:tcBorders>
            <w:shd w:val="clear" w:color="auto" w:fill="FFFFFF"/>
          </w:tcPr>
          <w:p w14:paraId="5A90AA01"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 In “Tên đăng nhập” field: No Input.</w:t>
            </w:r>
          </w:p>
          <w:p w14:paraId="7AD6BD41"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2. In “Mật khẩu” field: No Input.</w:t>
            </w:r>
          </w:p>
          <w:p w14:paraId="1B275F1A"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3. Press button “Đăng nhập”.</w:t>
            </w:r>
          </w:p>
        </w:tc>
        <w:tc>
          <w:tcPr>
            <w:tcW w:w="2160" w:type="dxa"/>
            <w:tcBorders>
              <w:top w:val="single" w:sz="4" w:space="0" w:color="auto"/>
              <w:bottom w:val="single" w:sz="4" w:space="0" w:color="auto"/>
            </w:tcBorders>
            <w:shd w:val="clear" w:color="auto" w:fill="FFFFFF"/>
          </w:tcPr>
          <w:p w14:paraId="50781EEB"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 xml:space="preserve">System shows error message: </w:t>
            </w:r>
          </w:p>
          <w:p w14:paraId="2B46F93C"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5CD440CC" w14:textId="0C9001F5"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 xml:space="preserve">- </w:t>
            </w:r>
            <w:r w:rsidRPr="004912BA">
              <w:rPr>
                <w:rFonts w:ascii="Cambria" w:eastAsia="Calibri" w:hAnsi="Cambria"/>
                <w:color w:val="000000"/>
                <w:sz w:val="24"/>
                <w:szCs w:val="24"/>
              </w:rPr>
              <w:t>In “Tên đăng nhậ</w:t>
            </w:r>
            <w:r w:rsidR="009E1C45">
              <w:rPr>
                <w:rFonts w:ascii="Cambria" w:eastAsia="Calibri" w:hAnsi="Cambria"/>
                <w:color w:val="000000"/>
                <w:sz w:val="24"/>
                <w:szCs w:val="24"/>
              </w:rPr>
              <w:t>p” field: “Vui lò</w:t>
            </w:r>
            <w:r w:rsidRPr="004912BA">
              <w:rPr>
                <w:rFonts w:ascii="Cambria" w:eastAsia="Calibri" w:hAnsi="Cambria"/>
                <w:color w:val="000000"/>
                <w:sz w:val="24"/>
                <w:szCs w:val="24"/>
              </w:rPr>
              <w:t>ng nhập Tên đăng nhập.”</w:t>
            </w:r>
          </w:p>
        </w:tc>
        <w:tc>
          <w:tcPr>
            <w:tcW w:w="1674" w:type="dxa"/>
            <w:tcBorders>
              <w:top w:val="single" w:sz="4" w:space="0" w:color="auto"/>
              <w:bottom w:val="single" w:sz="4" w:space="0" w:color="auto"/>
            </w:tcBorders>
            <w:shd w:val="clear" w:color="auto" w:fill="FFFFFF"/>
          </w:tcPr>
          <w:p w14:paraId="55C6AF52" w14:textId="77777777" w:rsidR="004912BA" w:rsidRPr="004912BA" w:rsidRDefault="004912BA" w:rsidP="004912BA">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4240B521"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77192BF" w14:textId="77777777" w:rsidR="004912BA" w:rsidRPr="004912BA" w:rsidRDefault="004912BA" w:rsidP="004912BA">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30/3/2020</w:t>
            </w:r>
          </w:p>
        </w:tc>
      </w:tr>
      <w:tr w:rsidR="004912BA" w:rsidRPr="004912BA" w14:paraId="2D631278" w14:textId="77777777" w:rsidTr="004912BA">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0DB50B2" w14:textId="77777777" w:rsidR="004912BA" w:rsidRPr="004912BA" w:rsidRDefault="004912BA" w:rsidP="004912BA">
            <w:pPr>
              <w:contextualSpacing/>
              <w:rPr>
                <w:rFonts w:ascii="Cambria" w:eastAsia="Times New Roman" w:hAnsi="Cambria"/>
                <w:iCs/>
                <w:color w:val="000000"/>
                <w:sz w:val="24"/>
                <w:szCs w:val="24"/>
                <w:lang w:val="en-CA"/>
              </w:rPr>
            </w:pPr>
            <w:r w:rsidRPr="004912BA">
              <w:rPr>
                <w:rFonts w:ascii="Cambria" w:eastAsia="Times New Roman" w:hAnsi="Cambria"/>
                <w:iCs/>
                <w:color w:val="000000"/>
                <w:sz w:val="24"/>
                <w:szCs w:val="24"/>
                <w:lang w:val="en-CA"/>
              </w:rPr>
              <w:t>LI_5</w:t>
            </w:r>
          </w:p>
        </w:tc>
        <w:tc>
          <w:tcPr>
            <w:tcW w:w="1710" w:type="dxa"/>
            <w:tcBorders>
              <w:top w:val="single" w:sz="4" w:space="0" w:color="auto"/>
              <w:bottom w:val="single" w:sz="4" w:space="0" w:color="auto"/>
            </w:tcBorders>
            <w:shd w:val="clear" w:color="auto" w:fill="FFFFFF"/>
          </w:tcPr>
          <w:p w14:paraId="78B35BC2"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Username or Password not correct</w:t>
            </w:r>
          </w:p>
        </w:tc>
        <w:tc>
          <w:tcPr>
            <w:tcW w:w="2340" w:type="dxa"/>
            <w:tcBorders>
              <w:top w:val="single" w:sz="4" w:space="0" w:color="auto"/>
              <w:bottom w:val="single" w:sz="4" w:space="0" w:color="auto"/>
            </w:tcBorders>
            <w:shd w:val="clear" w:color="auto" w:fill="FFFFFF"/>
          </w:tcPr>
          <w:p w14:paraId="13D409EE"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2BA">
              <w:rPr>
                <w:rFonts w:ascii="Cambria" w:eastAsia="Times New Roman" w:hAnsi="Cambria" w:cs="Calibri"/>
                <w:bCs/>
                <w:iCs/>
                <w:color w:val="000000"/>
                <w:sz w:val="24"/>
                <w:szCs w:val="24"/>
                <w:lang w:val="en-CA"/>
              </w:rPr>
              <w:t>Guest</w:t>
            </w:r>
            <w:r w:rsidRPr="004912BA">
              <w:rPr>
                <w:rFonts w:ascii="Cambria" w:eastAsia="Times New Roman" w:hAnsi="Cambria" w:cs="Calibri"/>
                <w:bCs/>
                <w:iCs/>
                <w:color w:val="000000"/>
                <w:sz w:val="24"/>
                <w:szCs w:val="24"/>
              </w:rPr>
              <w:t xml:space="preserve"> </w:t>
            </w:r>
            <w:r w:rsidRPr="004912BA">
              <w:rPr>
                <w:rFonts w:ascii="Cambria" w:eastAsia="Yu Mincho" w:hAnsi="Cambria" w:cs="Times New Roman"/>
                <w:color w:val="000000"/>
                <w:sz w:val="24"/>
                <w:szCs w:val="24"/>
              </w:rPr>
              <w:t>is at “Login” screen</w:t>
            </w:r>
          </w:p>
        </w:tc>
        <w:tc>
          <w:tcPr>
            <w:tcW w:w="3240" w:type="dxa"/>
            <w:tcBorders>
              <w:top w:val="single" w:sz="4" w:space="0" w:color="auto"/>
              <w:bottom w:val="single" w:sz="4" w:space="0" w:color="auto"/>
            </w:tcBorders>
            <w:shd w:val="clear" w:color="auto" w:fill="FFFFFF"/>
          </w:tcPr>
          <w:p w14:paraId="488DB66B"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 In “Tên đăng nhập” field: Enter “datnd”</w:t>
            </w:r>
          </w:p>
          <w:p w14:paraId="7F9C013B"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2. In “Mật khẩu” field: Enter “duyDat123456@”</w:t>
            </w:r>
          </w:p>
          <w:p w14:paraId="1EE836E3"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3. Press button “Đăng nhập”.</w:t>
            </w:r>
          </w:p>
        </w:tc>
        <w:tc>
          <w:tcPr>
            <w:tcW w:w="2160" w:type="dxa"/>
            <w:tcBorders>
              <w:top w:val="single" w:sz="4" w:space="0" w:color="auto"/>
              <w:bottom w:val="single" w:sz="4" w:space="0" w:color="auto"/>
            </w:tcBorders>
            <w:shd w:val="clear" w:color="auto" w:fill="FFFFFF"/>
          </w:tcPr>
          <w:p w14:paraId="4D8E5F15"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System shows error message “Tên đăng nhập hoặc mật khẩu không đúng.”</w:t>
            </w:r>
          </w:p>
        </w:tc>
        <w:tc>
          <w:tcPr>
            <w:tcW w:w="1674" w:type="dxa"/>
            <w:tcBorders>
              <w:top w:val="single" w:sz="4" w:space="0" w:color="auto"/>
              <w:bottom w:val="single" w:sz="4" w:space="0" w:color="auto"/>
            </w:tcBorders>
            <w:shd w:val="clear" w:color="auto" w:fill="FFFFFF"/>
          </w:tcPr>
          <w:p w14:paraId="69E28071" w14:textId="77777777" w:rsidR="004912BA" w:rsidRPr="004912BA" w:rsidRDefault="004912BA" w:rsidP="004912BA">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31666AC2"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11A6A0C" w14:textId="77777777" w:rsidR="004912BA" w:rsidRPr="004912BA" w:rsidRDefault="004912BA" w:rsidP="004912BA">
            <w:pPr>
              <w:cnfStyle w:val="000000000000" w:firstRow="0" w:lastRow="0" w:firstColumn="0" w:lastColumn="0" w:oddVBand="0" w:evenVBand="0" w:oddHBand="0" w:evenHBand="0" w:firstRowFirstColumn="0" w:firstRowLastColumn="0" w:lastRowFirstColumn="0" w:lastRowLastColumn="0"/>
              <w:rPr>
                <w:rFonts w:ascii="Cambria" w:eastAsia="Calibri" w:hAnsi="Cambria"/>
                <w:sz w:val="24"/>
                <w:szCs w:val="24"/>
              </w:rPr>
            </w:pPr>
            <w:r w:rsidRPr="004912BA">
              <w:rPr>
                <w:rFonts w:ascii="Cambria" w:eastAsia="Calibri" w:hAnsi="Cambria"/>
                <w:color w:val="000000"/>
                <w:sz w:val="24"/>
                <w:szCs w:val="24"/>
              </w:rPr>
              <w:t>30/3/2020</w:t>
            </w:r>
          </w:p>
        </w:tc>
      </w:tr>
      <w:tr w:rsidR="004912BA" w:rsidRPr="004912BA" w14:paraId="4C0E2D2C" w14:textId="77777777" w:rsidTr="004912BA">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CC863B4" w14:textId="77777777" w:rsidR="004912BA" w:rsidRPr="004912BA" w:rsidRDefault="004912BA" w:rsidP="004912BA">
            <w:pPr>
              <w:contextualSpacing/>
              <w:rPr>
                <w:rFonts w:ascii="Cambria" w:eastAsia="Times New Roman" w:hAnsi="Cambria"/>
                <w:iCs/>
                <w:color w:val="000000"/>
                <w:sz w:val="24"/>
                <w:szCs w:val="24"/>
                <w:lang w:val="en-CA"/>
              </w:rPr>
            </w:pPr>
            <w:r w:rsidRPr="004912BA">
              <w:rPr>
                <w:rFonts w:ascii="Cambria" w:eastAsia="Times New Roman" w:hAnsi="Cambria"/>
                <w:iCs/>
                <w:color w:val="000000"/>
                <w:sz w:val="24"/>
                <w:szCs w:val="24"/>
                <w:lang w:val="en-CA"/>
              </w:rPr>
              <w:t>LI_6</w:t>
            </w:r>
          </w:p>
        </w:tc>
        <w:tc>
          <w:tcPr>
            <w:tcW w:w="1710" w:type="dxa"/>
            <w:tcBorders>
              <w:top w:val="single" w:sz="4" w:space="0" w:color="auto"/>
              <w:bottom w:val="single" w:sz="4" w:space="0" w:color="auto"/>
            </w:tcBorders>
            <w:shd w:val="clear" w:color="auto" w:fill="FFFFFF"/>
          </w:tcPr>
          <w:p w14:paraId="3EA5CFA0"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System remember user</w:t>
            </w:r>
          </w:p>
        </w:tc>
        <w:tc>
          <w:tcPr>
            <w:tcW w:w="2340" w:type="dxa"/>
            <w:tcBorders>
              <w:top w:val="single" w:sz="4" w:space="0" w:color="auto"/>
              <w:bottom w:val="single" w:sz="4" w:space="0" w:color="auto"/>
            </w:tcBorders>
            <w:shd w:val="clear" w:color="auto" w:fill="FFFFFF"/>
          </w:tcPr>
          <w:p w14:paraId="7A1B01CA"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2BA">
              <w:rPr>
                <w:rFonts w:ascii="Cambria" w:eastAsia="Times New Roman" w:hAnsi="Cambria" w:cs="Calibri"/>
                <w:bCs/>
                <w:iCs/>
                <w:color w:val="000000"/>
                <w:sz w:val="24"/>
                <w:szCs w:val="24"/>
                <w:lang w:val="en-CA"/>
              </w:rPr>
              <w:t>User login successfully</w:t>
            </w:r>
          </w:p>
        </w:tc>
        <w:tc>
          <w:tcPr>
            <w:tcW w:w="3240" w:type="dxa"/>
            <w:tcBorders>
              <w:top w:val="single" w:sz="4" w:space="0" w:color="auto"/>
              <w:bottom w:val="single" w:sz="4" w:space="0" w:color="auto"/>
            </w:tcBorders>
            <w:shd w:val="clear" w:color="auto" w:fill="FFFFFF"/>
          </w:tcPr>
          <w:p w14:paraId="7920AC53"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 User exit the app then open app again.</w:t>
            </w:r>
          </w:p>
        </w:tc>
        <w:tc>
          <w:tcPr>
            <w:tcW w:w="2160" w:type="dxa"/>
            <w:tcBorders>
              <w:top w:val="single" w:sz="4" w:space="0" w:color="auto"/>
              <w:bottom w:val="single" w:sz="4" w:space="0" w:color="auto"/>
            </w:tcBorders>
            <w:shd w:val="clear" w:color="auto" w:fill="FFFFFF"/>
          </w:tcPr>
          <w:p w14:paraId="757FD56C"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System moves to “Trang chủ” screen without login again</w:t>
            </w:r>
          </w:p>
        </w:tc>
        <w:tc>
          <w:tcPr>
            <w:tcW w:w="1674" w:type="dxa"/>
            <w:tcBorders>
              <w:top w:val="single" w:sz="4" w:space="0" w:color="auto"/>
              <w:bottom w:val="single" w:sz="4" w:space="0" w:color="auto"/>
            </w:tcBorders>
            <w:shd w:val="clear" w:color="auto" w:fill="FFFFFF"/>
          </w:tcPr>
          <w:p w14:paraId="442B9861" w14:textId="77777777" w:rsidR="004912BA" w:rsidRPr="004912BA" w:rsidRDefault="004912BA" w:rsidP="004912BA">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Times New Roman" w:hAnsi="Cambria"/>
                <w:bCs/>
                <w:iCs/>
                <w:color w:val="000000"/>
                <w:sz w:val="24"/>
                <w:szCs w:val="24"/>
                <w:lang w:val="en-CA"/>
              </w:rPr>
              <w:t>LI_1</w:t>
            </w:r>
          </w:p>
        </w:tc>
        <w:tc>
          <w:tcPr>
            <w:tcW w:w="918" w:type="dxa"/>
            <w:tcBorders>
              <w:top w:val="single" w:sz="4" w:space="0" w:color="auto"/>
              <w:bottom w:val="single" w:sz="4" w:space="0" w:color="auto"/>
            </w:tcBorders>
            <w:shd w:val="clear" w:color="auto" w:fill="FFFFFF"/>
          </w:tcPr>
          <w:p w14:paraId="57819CBA"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2665D18" w14:textId="77777777" w:rsidR="004912BA" w:rsidRPr="004912BA" w:rsidRDefault="004912BA" w:rsidP="004912BA">
            <w:pPr>
              <w:cnfStyle w:val="000000000000" w:firstRow="0" w:lastRow="0" w:firstColumn="0" w:lastColumn="0" w:oddVBand="0" w:evenVBand="0" w:oddHBand="0" w:evenHBand="0" w:firstRowFirstColumn="0" w:firstRowLastColumn="0" w:lastRowFirstColumn="0" w:lastRowLastColumn="0"/>
              <w:rPr>
                <w:rFonts w:ascii="Cambria" w:eastAsia="Calibri" w:hAnsi="Cambria"/>
                <w:sz w:val="24"/>
                <w:szCs w:val="24"/>
              </w:rPr>
            </w:pPr>
            <w:r w:rsidRPr="004912BA">
              <w:rPr>
                <w:rFonts w:ascii="Cambria" w:eastAsia="Calibri" w:hAnsi="Cambria"/>
                <w:color w:val="000000"/>
                <w:sz w:val="24"/>
                <w:szCs w:val="24"/>
              </w:rPr>
              <w:t>30/3/2020</w:t>
            </w:r>
          </w:p>
        </w:tc>
      </w:tr>
    </w:tbl>
    <w:p w14:paraId="7EB6D1E1" w14:textId="569FF906" w:rsidR="000B4678" w:rsidRDefault="00BA4DFB" w:rsidP="00BA4DFB">
      <w:pPr>
        <w:pStyle w:val="Caption"/>
      </w:pPr>
      <w:bookmarkStart w:id="451" w:name="_Toc39697805"/>
      <w:r>
        <w:t xml:space="preserve">Table </w:t>
      </w:r>
      <w:r w:rsidR="0045792A">
        <w:fldChar w:fldCharType="begin"/>
      </w:r>
      <w:r w:rsidR="0045792A">
        <w:instrText xml:space="preserve"> SEQ Table \* ARABIC </w:instrText>
      </w:r>
      <w:r w:rsidR="0045792A">
        <w:fldChar w:fldCharType="separate"/>
      </w:r>
      <w:r w:rsidR="00BB6381">
        <w:rPr>
          <w:noProof/>
        </w:rPr>
        <w:t>169</w:t>
      </w:r>
      <w:r w:rsidR="0045792A">
        <w:rPr>
          <w:noProof/>
        </w:rPr>
        <w:fldChar w:fldCharType="end"/>
      </w:r>
      <w:r w:rsidR="000B4678">
        <w:t xml:space="preserve"> &lt;Test case&gt; Login</w:t>
      </w:r>
      <w:bookmarkEnd w:id="451"/>
    </w:p>
    <w:p w14:paraId="5749C4DB" w14:textId="6177A0A3" w:rsidR="00C62172" w:rsidRPr="00C62172" w:rsidRDefault="00BE420C" w:rsidP="00C62172">
      <w:pPr>
        <w:pStyle w:val="Heading6"/>
      </w:pPr>
      <w:r>
        <w:lastRenderedPageBreak/>
        <w:t>5</w:t>
      </w:r>
      <w:r w:rsidR="00C62172">
        <w:t xml:space="preserve">.1.1.2 </w:t>
      </w:r>
      <w:r w:rsidR="00C62172" w:rsidRPr="00C62172">
        <w:t xml:space="preserve">&lt;Guest&gt; Register </w:t>
      </w:r>
    </w:p>
    <w:tbl>
      <w:tblPr>
        <w:tblStyle w:val="GridTable4-Accent322"/>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C62172" w:rsidRPr="00C62172" w14:paraId="33FF09E4" w14:textId="77777777" w:rsidTr="00C62172">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4411F367" w14:textId="77777777" w:rsidR="00C62172" w:rsidRPr="00C62172" w:rsidRDefault="00C62172" w:rsidP="00C62172">
            <w:pPr>
              <w:jc w:val="center"/>
              <w:rPr>
                <w:rFonts w:ascii="Cambria" w:eastAsia="Calibri" w:hAnsi="Cambria"/>
                <w:color w:val="000000"/>
                <w:sz w:val="24"/>
                <w:szCs w:val="24"/>
              </w:rPr>
            </w:pPr>
            <w:r w:rsidRPr="00C62172">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7FB39B31" w14:textId="77777777" w:rsidR="00C62172" w:rsidRPr="00C62172" w:rsidRDefault="00C62172" w:rsidP="00C62172">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2855B2C5" w14:textId="77777777" w:rsidR="00C62172" w:rsidRPr="00C62172" w:rsidRDefault="00C62172" w:rsidP="00C62172">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7AB7EEBA" w14:textId="77777777" w:rsidR="00C62172" w:rsidRPr="00C62172" w:rsidRDefault="00C62172" w:rsidP="00C62172">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7D4E5A7D" w14:textId="77777777" w:rsidR="00C62172" w:rsidRPr="00C62172" w:rsidRDefault="00C62172" w:rsidP="00C62172">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41F2769B" w14:textId="77777777" w:rsidR="00C62172" w:rsidRPr="00C62172" w:rsidRDefault="00C62172" w:rsidP="00C62172">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0DBCE244" w14:textId="77777777" w:rsidR="00C62172" w:rsidRPr="00C62172" w:rsidRDefault="00C62172" w:rsidP="00C62172">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224108E5" w14:textId="77777777" w:rsidR="00C62172" w:rsidRPr="00C62172" w:rsidRDefault="00C62172" w:rsidP="00C62172">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Test Date</w:t>
            </w:r>
          </w:p>
        </w:tc>
      </w:tr>
      <w:tr w:rsidR="00C62172" w:rsidRPr="00C62172" w14:paraId="0E0D82F1" w14:textId="77777777" w:rsidTr="00C62172">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A2B3B5B" w14:textId="77777777" w:rsidR="00C62172" w:rsidRPr="00C62172" w:rsidRDefault="00C62172" w:rsidP="00C62172">
            <w:pPr>
              <w:contextualSpacing/>
              <w:rPr>
                <w:rFonts w:ascii="Cambria" w:eastAsia="Calibri" w:hAnsi="Cambria"/>
                <w:color w:val="000000"/>
                <w:sz w:val="24"/>
                <w:szCs w:val="24"/>
              </w:rPr>
            </w:pPr>
            <w:r w:rsidRPr="00C62172">
              <w:rPr>
                <w:rFonts w:ascii="Cambria" w:eastAsia="Times New Roman" w:hAnsi="Cambria"/>
                <w:iCs/>
                <w:color w:val="000000"/>
                <w:sz w:val="24"/>
                <w:szCs w:val="24"/>
                <w:lang w:val="en-CA"/>
              </w:rPr>
              <w:t>REG_1</w:t>
            </w:r>
          </w:p>
        </w:tc>
        <w:tc>
          <w:tcPr>
            <w:tcW w:w="1710" w:type="dxa"/>
            <w:tcBorders>
              <w:top w:val="single" w:sz="4" w:space="0" w:color="auto"/>
              <w:bottom w:val="single" w:sz="4" w:space="0" w:color="auto"/>
            </w:tcBorders>
            <w:shd w:val="clear" w:color="auto" w:fill="FFFFFF"/>
          </w:tcPr>
          <w:p w14:paraId="4790EF7E"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lang w:val="en-CA"/>
              </w:rPr>
              <w:t>Register successfully</w:t>
            </w:r>
          </w:p>
        </w:tc>
        <w:tc>
          <w:tcPr>
            <w:tcW w:w="2340" w:type="dxa"/>
            <w:tcBorders>
              <w:top w:val="single" w:sz="4" w:space="0" w:color="auto"/>
              <w:bottom w:val="single" w:sz="4" w:space="0" w:color="auto"/>
            </w:tcBorders>
            <w:shd w:val="clear" w:color="auto" w:fill="FFFFFF"/>
          </w:tcPr>
          <w:p w14:paraId="1E40A205"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C62172">
              <w:rPr>
                <w:rFonts w:ascii="Cambria" w:eastAsia="Times New Roman" w:hAnsi="Cambria" w:cs="Calibri"/>
                <w:bCs/>
                <w:iCs/>
                <w:color w:val="000000"/>
                <w:sz w:val="24"/>
                <w:szCs w:val="24"/>
                <w:lang w:val="en-CA"/>
              </w:rPr>
              <w:t>Guest</w:t>
            </w:r>
            <w:r w:rsidRPr="00C62172">
              <w:rPr>
                <w:rFonts w:ascii="Cambria" w:eastAsia="Times New Roman" w:hAnsi="Cambria" w:cs="Calibri"/>
                <w:bCs/>
                <w:iCs/>
                <w:color w:val="000000"/>
                <w:sz w:val="24"/>
                <w:szCs w:val="24"/>
              </w:rPr>
              <w:t xml:space="preserve"> </w:t>
            </w:r>
            <w:r w:rsidRPr="00C62172">
              <w:rPr>
                <w:rFonts w:ascii="Cambria" w:eastAsia="Yu Mincho" w:hAnsi="Cambria" w:cs="Times New Roman"/>
                <w:color w:val="000000"/>
                <w:sz w:val="24"/>
                <w:szCs w:val="24"/>
              </w:rPr>
              <w:t>is at “Đăng ký tài khoản” screen</w:t>
            </w:r>
          </w:p>
        </w:tc>
        <w:tc>
          <w:tcPr>
            <w:tcW w:w="3240" w:type="dxa"/>
            <w:tcBorders>
              <w:top w:val="single" w:sz="4" w:space="0" w:color="auto"/>
              <w:bottom w:val="single" w:sz="4" w:space="0" w:color="auto"/>
            </w:tcBorders>
            <w:shd w:val="clear" w:color="auto" w:fill="FFFFFF"/>
          </w:tcPr>
          <w:p w14:paraId="30946D36"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1. In “Tên đăng nhập” field: Enter “nhan123”.</w:t>
            </w:r>
          </w:p>
          <w:p w14:paraId="492E90D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2. In “Mật khẩu” field:</w:t>
            </w:r>
          </w:p>
          <w:p w14:paraId="1A76D130"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“12011nhaN@”.</w:t>
            </w:r>
          </w:p>
          <w:p w14:paraId="5B43CC71"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 xml:space="preserve">3. In “Xác nhận mật khẩu” field: </w:t>
            </w:r>
          </w:p>
          <w:p w14:paraId="5306F91F"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“12011nhaN@”.</w:t>
            </w:r>
          </w:p>
          <w:p w14:paraId="4D8FED95"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4. Press button “Đăng ký”.</w:t>
            </w:r>
          </w:p>
          <w:p w14:paraId="259A465F" w14:textId="46225A31"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5. Choose “Ngườ</w:t>
            </w:r>
            <w:r w:rsidR="003A20C3">
              <w:rPr>
                <w:rFonts w:ascii="Cambria" w:eastAsia="Calibri" w:hAnsi="Cambria"/>
                <w:color w:val="000000"/>
                <w:sz w:val="24"/>
                <w:szCs w:val="24"/>
              </w:rPr>
              <w:t>i thu mua ve chai” or “</w:t>
            </w:r>
            <w:r w:rsidRPr="00C62172">
              <w:rPr>
                <w:rFonts w:ascii="Cambria" w:eastAsia="Calibri" w:hAnsi="Cambria"/>
                <w:color w:val="000000"/>
                <w:sz w:val="24"/>
                <w:szCs w:val="24"/>
              </w:rPr>
              <w:t>Người Bán Ve chai”.</w:t>
            </w:r>
          </w:p>
          <w:p w14:paraId="2A8A6ACD"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Switch to “Thông tin liên hệ” part.</w:t>
            </w:r>
          </w:p>
          <w:p w14:paraId="1B300E78"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6. Choose “Ảnh đại diện”.</w:t>
            </w:r>
          </w:p>
          <w:p w14:paraId="1DA7DCD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 xml:space="preserve">7. In “Họ tên” field: </w:t>
            </w:r>
          </w:p>
          <w:p w14:paraId="4BCF4C37"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“Nguyễn Duy Đạt”.</w:t>
            </w:r>
          </w:p>
          <w:p w14:paraId="6AABB158"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8. In “Số điện thoại” field:</w:t>
            </w:r>
          </w:p>
          <w:p w14:paraId="57BF753A"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“032796233”.</w:t>
            </w:r>
          </w:p>
          <w:p w14:paraId="6701205D"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9. In “Địa chỉ Email” field:</w:t>
            </w:r>
          </w:p>
          <w:p w14:paraId="3143780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w:t>
            </w:r>
            <w:r w:rsidRPr="00C62172">
              <w:rPr>
                <w:rFonts w:ascii="Cambria" w:eastAsia="Calibri" w:hAnsi="Cambria"/>
                <w:sz w:val="24"/>
                <w:szCs w:val="24"/>
              </w:rPr>
              <w:t>datndse@fpt.edu.vn”</w:t>
            </w:r>
            <w:r w:rsidRPr="00C62172">
              <w:rPr>
                <w:rFonts w:ascii="Cambria" w:eastAsia="Calibri" w:hAnsi="Cambria"/>
                <w:color w:val="000000"/>
                <w:sz w:val="24"/>
                <w:szCs w:val="24"/>
              </w:rPr>
              <w:t>.</w:t>
            </w:r>
          </w:p>
          <w:p w14:paraId="045FD7F8"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lastRenderedPageBreak/>
              <w:t>10. Press button “Tiếp tục”. Switch to “Địa chỉ của bạn” part.</w:t>
            </w:r>
          </w:p>
          <w:p w14:paraId="6BED0681"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11. In “Địa chỉ” field:</w:t>
            </w:r>
          </w:p>
          <w:p w14:paraId="7F1F72A7"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“417 Quang Trung”.</w:t>
            </w:r>
          </w:p>
          <w:p w14:paraId="747E712B"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 xml:space="preserve">12. In “Chọn Thành Phố” field: </w:t>
            </w:r>
          </w:p>
          <w:p w14:paraId="31C86C3E"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Choose “Hồ Chí Minh”.</w:t>
            </w:r>
          </w:p>
          <w:p w14:paraId="70ED5678"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 xml:space="preserve">13. In “Chọn Quận/ Huyện” field: </w:t>
            </w:r>
          </w:p>
          <w:p w14:paraId="5C1B3287"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Choose “Quận Gò Vấp”.</w:t>
            </w:r>
          </w:p>
          <w:p w14:paraId="1A6E457A"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 xml:space="preserve">14. In “Chọn Phường/ Xã” field: </w:t>
            </w:r>
          </w:p>
          <w:p w14:paraId="136C2A65"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Choose “Phường 10”.</w:t>
            </w:r>
          </w:p>
          <w:p w14:paraId="37A32CB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15. Press button “Đăng ký tài khoản”.</w:t>
            </w:r>
          </w:p>
          <w:p w14:paraId="09F697DC"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542C9BAD"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4E5D23FF"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MS Mincho" w:hAnsi="Cambria"/>
                <w:color w:val="000000"/>
                <w:sz w:val="24"/>
                <w:szCs w:val="24"/>
              </w:rPr>
              <w:lastRenderedPageBreak/>
              <w:t>System shows message “Tài khoản đã được đăng ký thành công”</w:t>
            </w:r>
          </w:p>
        </w:tc>
        <w:tc>
          <w:tcPr>
            <w:tcW w:w="1674" w:type="dxa"/>
            <w:tcBorders>
              <w:top w:val="single" w:sz="4" w:space="0" w:color="auto"/>
              <w:bottom w:val="single" w:sz="4" w:space="0" w:color="auto"/>
            </w:tcBorders>
            <w:shd w:val="clear" w:color="auto" w:fill="FFFFFF"/>
          </w:tcPr>
          <w:p w14:paraId="663AD9E8" w14:textId="77777777" w:rsidR="00C62172" w:rsidRPr="00C62172" w:rsidRDefault="00C62172" w:rsidP="00C62172">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7AC6852D"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CEFFEC4" w14:textId="77777777" w:rsidR="00C62172" w:rsidRPr="00C62172" w:rsidRDefault="00C62172" w:rsidP="00C62172">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rPr>
              <w:t>30/3/2020</w:t>
            </w:r>
          </w:p>
        </w:tc>
      </w:tr>
      <w:tr w:rsidR="00C62172" w:rsidRPr="00C62172" w14:paraId="53113025" w14:textId="77777777" w:rsidTr="00C62172">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76513F2" w14:textId="77777777" w:rsidR="00C62172" w:rsidRPr="00C62172" w:rsidRDefault="00C62172" w:rsidP="00C62172">
            <w:pPr>
              <w:contextualSpacing/>
              <w:rPr>
                <w:rFonts w:ascii="Cambria" w:eastAsia="Times New Roman" w:hAnsi="Cambria"/>
                <w:iCs/>
                <w:color w:val="000000"/>
                <w:sz w:val="24"/>
                <w:szCs w:val="24"/>
                <w:lang w:val="en-CA"/>
              </w:rPr>
            </w:pPr>
            <w:r w:rsidRPr="00C62172">
              <w:rPr>
                <w:rFonts w:ascii="Cambria" w:eastAsia="Times New Roman" w:hAnsi="Cambria"/>
                <w:iCs/>
                <w:color w:val="000000"/>
                <w:sz w:val="24"/>
                <w:szCs w:val="24"/>
                <w:lang w:val="en-CA"/>
              </w:rPr>
              <w:t>REG_2</w:t>
            </w:r>
          </w:p>
        </w:tc>
        <w:tc>
          <w:tcPr>
            <w:tcW w:w="1710" w:type="dxa"/>
            <w:tcBorders>
              <w:top w:val="single" w:sz="4" w:space="0" w:color="auto"/>
              <w:bottom w:val="single" w:sz="4" w:space="0" w:color="auto"/>
            </w:tcBorders>
            <w:shd w:val="clear" w:color="auto" w:fill="FFFFFF"/>
          </w:tcPr>
          <w:p w14:paraId="3BBAEDD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Inputted data is blank.</w:t>
            </w:r>
          </w:p>
          <w:p w14:paraId="0D42995D"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“Tên đăng nhập” rỗng.</w:t>
            </w:r>
          </w:p>
        </w:tc>
        <w:tc>
          <w:tcPr>
            <w:tcW w:w="2340" w:type="dxa"/>
            <w:tcBorders>
              <w:top w:val="single" w:sz="4" w:space="0" w:color="auto"/>
              <w:bottom w:val="single" w:sz="4" w:space="0" w:color="auto"/>
            </w:tcBorders>
            <w:shd w:val="clear" w:color="auto" w:fill="FFFFFF"/>
          </w:tcPr>
          <w:p w14:paraId="4F0232DE"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C62172">
              <w:rPr>
                <w:rFonts w:ascii="Cambria" w:eastAsia="Times New Roman" w:hAnsi="Cambria" w:cs="Calibri"/>
                <w:bCs/>
                <w:iCs/>
                <w:color w:val="000000"/>
                <w:sz w:val="24"/>
                <w:szCs w:val="24"/>
                <w:lang w:val="en-CA"/>
              </w:rPr>
              <w:t>Guest</w:t>
            </w:r>
            <w:r w:rsidRPr="00C62172">
              <w:rPr>
                <w:rFonts w:ascii="Cambria" w:eastAsia="Times New Roman" w:hAnsi="Cambria" w:cs="Calibri"/>
                <w:bCs/>
                <w:iCs/>
                <w:color w:val="000000"/>
                <w:sz w:val="24"/>
                <w:szCs w:val="24"/>
              </w:rPr>
              <w:t xml:space="preserve"> </w:t>
            </w:r>
            <w:r w:rsidRPr="00C62172">
              <w:rPr>
                <w:rFonts w:ascii="Cambria" w:eastAsia="Yu Mincho" w:hAnsi="Cambria" w:cs="Times New Roman"/>
                <w:color w:val="000000"/>
                <w:sz w:val="24"/>
                <w:szCs w:val="24"/>
              </w:rPr>
              <w:t>is at “Đăng ký” screen</w:t>
            </w:r>
          </w:p>
        </w:tc>
        <w:tc>
          <w:tcPr>
            <w:tcW w:w="3240" w:type="dxa"/>
            <w:tcBorders>
              <w:top w:val="single" w:sz="4" w:space="0" w:color="auto"/>
              <w:bottom w:val="single" w:sz="4" w:space="0" w:color="auto"/>
            </w:tcBorders>
            <w:shd w:val="clear" w:color="auto" w:fill="FFFFFF"/>
          </w:tcPr>
          <w:p w14:paraId="22663D5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1. In “Tên đăng nhập” field: No Input.</w:t>
            </w:r>
          </w:p>
          <w:p w14:paraId="474B685A"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 xml:space="preserve">2. In “Mật khẩu” field: </w:t>
            </w:r>
          </w:p>
          <w:p w14:paraId="32EF1E50"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“12011nhan@”.</w:t>
            </w:r>
          </w:p>
          <w:p w14:paraId="1A6A9FD5"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3. In “Xác nhận mật khẩu” field: Enter “12011nhan@”.</w:t>
            </w:r>
          </w:p>
          <w:p w14:paraId="07826DC6"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4. Press button “Đăng ký”.</w:t>
            </w:r>
          </w:p>
          <w:p w14:paraId="31B9EBAB"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4492D570"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C62172">
              <w:rPr>
                <w:rFonts w:ascii="Cambria" w:eastAsia="MS Mincho" w:hAnsi="Cambria"/>
                <w:color w:val="000000"/>
                <w:sz w:val="24"/>
                <w:szCs w:val="24"/>
              </w:rPr>
              <w:lastRenderedPageBreak/>
              <w:t xml:space="preserve">System shows error message: </w:t>
            </w:r>
          </w:p>
          <w:p w14:paraId="50130D1E" w14:textId="6444482B" w:rsidR="00C62172" w:rsidRPr="00C62172" w:rsidRDefault="009E1C45"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Pr>
                <w:rFonts w:ascii="Cambria" w:eastAsia="MS Mincho" w:hAnsi="Cambria"/>
                <w:color w:val="000000"/>
                <w:sz w:val="24"/>
                <w:szCs w:val="24"/>
              </w:rPr>
              <w:t>“Vui lò</w:t>
            </w:r>
            <w:r w:rsidR="00C62172" w:rsidRPr="00C62172">
              <w:rPr>
                <w:rFonts w:ascii="Cambria" w:eastAsia="MS Mincho" w:hAnsi="Cambria"/>
                <w:color w:val="000000"/>
                <w:sz w:val="24"/>
                <w:szCs w:val="24"/>
              </w:rPr>
              <w:t>ng điền Tên Đăng Nhập”</w:t>
            </w:r>
          </w:p>
        </w:tc>
        <w:tc>
          <w:tcPr>
            <w:tcW w:w="1674" w:type="dxa"/>
            <w:tcBorders>
              <w:top w:val="single" w:sz="4" w:space="0" w:color="auto"/>
              <w:bottom w:val="single" w:sz="4" w:space="0" w:color="auto"/>
            </w:tcBorders>
            <w:shd w:val="clear" w:color="auto" w:fill="FFFFFF"/>
          </w:tcPr>
          <w:p w14:paraId="05EB132A" w14:textId="77777777" w:rsidR="00C62172" w:rsidRPr="00C62172" w:rsidRDefault="00C62172" w:rsidP="00C62172">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264AEEE0"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3BADF31" w14:textId="77777777" w:rsidR="00C62172" w:rsidRPr="00C62172" w:rsidRDefault="00C62172" w:rsidP="00C62172">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rPr>
              <w:t>30/3/2020</w:t>
            </w:r>
          </w:p>
        </w:tc>
      </w:tr>
      <w:tr w:rsidR="00C62172" w:rsidRPr="00C62172" w14:paraId="7F31F73D" w14:textId="77777777" w:rsidTr="00C62172">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570D102" w14:textId="77777777" w:rsidR="00C62172" w:rsidRPr="00C62172" w:rsidRDefault="00C62172" w:rsidP="00C62172">
            <w:pPr>
              <w:contextualSpacing/>
              <w:rPr>
                <w:rFonts w:ascii="Cambria" w:eastAsia="Times New Roman" w:hAnsi="Cambria"/>
                <w:iCs/>
                <w:color w:val="000000"/>
                <w:sz w:val="24"/>
                <w:szCs w:val="24"/>
                <w:lang w:val="en-CA"/>
              </w:rPr>
            </w:pPr>
            <w:r w:rsidRPr="00C62172">
              <w:rPr>
                <w:rFonts w:ascii="Cambria" w:eastAsia="Times New Roman" w:hAnsi="Cambria"/>
                <w:iCs/>
                <w:color w:val="000000"/>
                <w:sz w:val="24"/>
                <w:szCs w:val="24"/>
                <w:lang w:val="en-CA"/>
              </w:rPr>
              <w:t>REG_3</w:t>
            </w:r>
          </w:p>
        </w:tc>
        <w:tc>
          <w:tcPr>
            <w:tcW w:w="1710" w:type="dxa"/>
            <w:tcBorders>
              <w:top w:val="single" w:sz="4" w:space="0" w:color="auto"/>
              <w:bottom w:val="single" w:sz="4" w:space="0" w:color="auto"/>
            </w:tcBorders>
            <w:shd w:val="clear" w:color="auto" w:fill="FFFFFF"/>
          </w:tcPr>
          <w:p w14:paraId="640F243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Inputted data is blank.</w:t>
            </w:r>
          </w:p>
          <w:p w14:paraId="33EC96A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“Mật khẩu rỗng” rỗng.</w:t>
            </w:r>
          </w:p>
        </w:tc>
        <w:tc>
          <w:tcPr>
            <w:tcW w:w="2340" w:type="dxa"/>
            <w:tcBorders>
              <w:top w:val="single" w:sz="4" w:space="0" w:color="auto"/>
              <w:bottom w:val="single" w:sz="4" w:space="0" w:color="auto"/>
            </w:tcBorders>
            <w:shd w:val="clear" w:color="auto" w:fill="FFFFFF"/>
          </w:tcPr>
          <w:p w14:paraId="165BCA74"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C62172">
              <w:rPr>
                <w:rFonts w:ascii="Cambria" w:eastAsia="Times New Roman" w:hAnsi="Cambria" w:cs="Calibri"/>
                <w:bCs/>
                <w:iCs/>
                <w:color w:val="000000"/>
                <w:sz w:val="24"/>
                <w:szCs w:val="24"/>
                <w:lang w:val="en-CA"/>
              </w:rPr>
              <w:t>Guest</w:t>
            </w:r>
            <w:r w:rsidRPr="00C62172">
              <w:rPr>
                <w:rFonts w:ascii="Cambria" w:eastAsia="Times New Roman" w:hAnsi="Cambria" w:cs="Calibri"/>
                <w:bCs/>
                <w:iCs/>
                <w:color w:val="000000"/>
                <w:sz w:val="24"/>
                <w:szCs w:val="24"/>
              </w:rPr>
              <w:t xml:space="preserve"> </w:t>
            </w:r>
            <w:r w:rsidRPr="00C62172">
              <w:rPr>
                <w:rFonts w:ascii="Cambria" w:eastAsia="Yu Mincho" w:hAnsi="Cambria" w:cs="Times New Roman"/>
                <w:color w:val="000000"/>
                <w:sz w:val="24"/>
                <w:szCs w:val="24"/>
              </w:rPr>
              <w:t>is at “Đăng ký” screen</w:t>
            </w:r>
          </w:p>
        </w:tc>
        <w:tc>
          <w:tcPr>
            <w:tcW w:w="3240" w:type="dxa"/>
            <w:tcBorders>
              <w:top w:val="single" w:sz="4" w:space="0" w:color="auto"/>
              <w:bottom w:val="single" w:sz="4" w:space="0" w:color="auto"/>
            </w:tcBorders>
            <w:shd w:val="clear" w:color="auto" w:fill="FFFFFF"/>
          </w:tcPr>
          <w:p w14:paraId="5A727272"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1. In “Tên đăng nhập” field: Enter “nhan123”</w:t>
            </w:r>
          </w:p>
          <w:p w14:paraId="739D62FE"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2. In “Mật khẩu” field: No Input.</w:t>
            </w:r>
          </w:p>
          <w:p w14:paraId="77EB9378"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3. In “Xác nhận mật khẩu” field: No Input.</w:t>
            </w:r>
          </w:p>
          <w:p w14:paraId="238563B2"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4. Press button “Đăng ký”.</w:t>
            </w:r>
          </w:p>
          <w:p w14:paraId="4F4E7C4E"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1103919C"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C62172">
              <w:rPr>
                <w:rFonts w:ascii="Cambria" w:eastAsia="MS Mincho" w:hAnsi="Cambria"/>
                <w:color w:val="000000"/>
                <w:sz w:val="24"/>
                <w:szCs w:val="24"/>
              </w:rPr>
              <w:t xml:space="preserve">System shows error message: </w:t>
            </w:r>
          </w:p>
          <w:p w14:paraId="50F5B5E8"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C62172">
              <w:rPr>
                <w:rFonts w:ascii="Cambria" w:eastAsia="MS Mincho" w:hAnsi="Cambria"/>
                <w:color w:val="000000"/>
                <w:sz w:val="24"/>
                <w:szCs w:val="24"/>
              </w:rPr>
              <w:t>“Vui lòng điền mật khẩu”</w:t>
            </w:r>
          </w:p>
        </w:tc>
        <w:tc>
          <w:tcPr>
            <w:tcW w:w="1674" w:type="dxa"/>
            <w:tcBorders>
              <w:top w:val="single" w:sz="4" w:space="0" w:color="auto"/>
              <w:bottom w:val="single" w:sz="4" w:space="0" w:color="auto"/>
            </w:tcBorders>
            <w:shd w:val="clear" w:color="auto" w:fill="FFFFFF"/>
          </w:tcPr>
          <w:p w14:paraId="7D5073DF" w14:textId="77777777" w:rsidR="00C62172" w:rsidRPr="00C62172" w:rsidRDefault="00C62172" w:rsidP="00C62172">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127A361D"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757AB300" w14:textId="77777777" w:rsidR="00C62172" w:rsidRPr="00C62172" w:rsidRDefault="00C62172" w:rsidP="00C62172">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30/3/2020</w:t>
            </w:r>
          </w:p>
        </w:tc>
      </w:tr>
      <w:tr w:rsidR="00C62172" w:rsidRPr="00C62172" w14:paraId="47431F45" w14:textId="77777777" w:rsidTr="00C62172">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AE6E342" w14:textId="77777777" w:rsidR="00C62172" w:rsidRPr="00C62172" w:rsidRDefault="00C62172" w:rsidP="00C62172">
            <w:pPr>
              <w:contextualSpacing/>
              <w:rPr>
                <w:rFonts w:ascii="Cambria" w:eastAsia="Times New Roman" w:hAnsi="Cambria"/>
                <w:iCs/>
                <w:color w:val="000000"/>
                <w:sz w:val="24"/>
                <w:szCs w:val="24"/>
                <w:lang w:val="en-CA"/>
              </w:rPr>
            </w:pPr>
            <w:r w:rsidRPr="00C62172">
              <w:rPr>
                <w:rFonts w:ascii="Cambria" w:eastAsia="Times New Roman" w:hAnsi="Cambria"/>
                <w:iCs/>
                <w:color w:val="000000"/>
                <w:sz w:val="24"/>
                <w:szCs w:val="24"/>
                <w:lang w:val="en-CA"/>
              </w:rPr>
              <w:t>REG_4</w:t>
            </w:r>
          </w:p>
        </w:tc>
        <w:tc>
          <w:tcPr>
            <w:tcW w:w="1710" w:type="dxa"/>
            <w:tcBorders>
              <w:top w:val="single" w:sz="4" w:space="0" w:color="auto"/>
              <w:bottom w:val="single" w:sz="4" w:space="0" w:color="auto"/>
            </w:tcBorders>
            <w:shd w:val="clear" w:color="auto" w:fill="FFFFFF"/>
          </w:tcPr>
          <w:p w14:paraId="46A93DCF"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Inputted data is blank.</w:t>
            </w:r>
          </w:p>
          <w:p w14:paraId="65B4F814"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“Tên đăng nhập” rỗng.</w:t>
            </w:r>
          </w:p>
          <w:p w14:paraId="6A9DF4D9"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“Mật khẩu rỗng” rỗng.</w:t>
            </w:r>
          </w:p>
        </w:tc>
        <w:tc>
          <w:tcPr>
            <w:tcW w:w="2340" w:type="dxa"/>
            <w:tcBorders>
              <w:top w:val="single" w:sz="4" w:space="0" w:color="auto"/>
              <w:bottom w:val="single" w:sz="4" w:space="0" w:color="auto"/>
            </w:tcBorders>
            <w:shd w:val="clear" w:color="auto" w:fill="FFFFFF"/>
          </w:tcPr>
          <w:p w14:paraId="48C72404"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C62172">
              <w:rPr>
                <w:rFonts w:ascii="Cambria" w:eastAsia="Times New Roman" w:hAnsi="Cambria" w:cs="Calibri"/>
                <w:bCs/>
                <w:iCs/>
                <w:color w:val="000000"/>
                <w:sz w:val="24"/>
                <w:szCs w:val="24"/>
                <w:lang w:val="en-CA"/>
              </w:rPr>
              <w:t>Guest</w:t>
            </w:r>
            <w:r w:rsidRPr="00C62172">
              <w:rPr>
                <w:rFonts w:ascii="Cambria" w:eastAsia="Times New Roman" w:hAnsi="Cambria" w:cs="Calibri"/>
                <w:bCs/>
                <w:iCs/>
                <w:color w:val="000000"/>
                <w:sz w:val="24"/>
                <w:szCs w:val="24"/>
              </w:rPr>
              <w:t xml:space="preserve"> </w:t>
            </w:r>
            <w:r w:rsidRPr="00C62172">
              <w:rPr>
                <w:rFonts w:ascii="Cambria" w:eastAsia="Yu Mincho" w:hAnsi="Cambria" w:cs="Times New Roman"/>
                <w:color w:val="000000"/>
                <w:sz w:val="24"/>
                <w:szCs w:val="24"/>
              </w:rPr>
              <w:t>is at “Đăng ký” screen</w:t>
            </w:r>
          </w:p>
        </w:tc>
        <w:tc>
          <w:tcPr>
            <w:tcW w:w="3240" w:type="dxa"/>
            <w:tcBorders>
              <w:top w:val="single" w:sz="4" w:space="0" w:color="auto"/>
              <w:bottom w:val="single" w:sz="4" w:space="0" w:color="auto"/>
            </w:tcBorders>
            <w:shd w:val="clear" w:color="auto" w:fill="FFFFFF"/>
          </w:tcPr>
          <w:p w14:paraId="1ABD789C"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1. In “Tên đăng nhập” field: No Input.</w:t>
            </w:r>
          </w:p>
          <w:p w14:paraId="71C8B34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2. In “Mật khẩu” field: No Input.</w:t>
            </w:r>
          </w:p>
          <w:p w14:paraId="3B921331"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3. In “Xác nhận mật khẩu” field: No Input.</w:t>
            </w:r>
          </w:p>
          <w:p w14:paraId="6DF71065"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4. Press button “Đăng ký”.</w:t>
            </w:r>
          </w:p>
        </w:tc>
        <w:tc>
          <w:tcPr>
            <w:tcW w:w="2160" w:type="dxa"/>
            <w:tcBorders>
              <w:top w:val="single" w:sz="4" w:space="0" w:color="auto"/>
              <w:bottom w:val="single" w:sz="4" w:space="0" w:color="auto"/>
            </w:tcBorders>
            <w:shd w:val="clear" w:color="auto" w:fill="FFFFFF"/>
          </w:tcPr>
          <w:p w14:paraId="3A3CEB7A"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C62172">
              <w:rPr>
                <w:rFonts w:ascii="Cambria" w:eastAsia="MS Mincho" w:hAnsi="Cambria"/>
                <w:color w:val="000000"/>
                <w:sz w:val="24"/>
                <w:szCs w:val="24"/>
              </w:rPr>
              <w:t xml:space="preserve">System shows error message: </w:t>
            </w:r>
          </w:p>
          <w:p w14:paraId="4E2279AA"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C62172">
              <w:rPr>
                <w:rFonts w:ascii="Cambria" w:eastAsia="Calibri" w:hAnsi="Cambria"/>
                <w:color w:val="000000"/>
                <w:sz w:val="24"/>
                <w:szCs w:val="24"/>
              </w:rPr>
              <w:t xml:space="preserve"> “Vui lòng điền Tên đăng nhập.”</w:t>
            </w:r>
          </w:p>
        </w:tc>
        <w:tc>
          <w:tcPr>
            <w:tcW w:w="1674" w:type="dxa"/>
            <w:tcBorders>
              <w:top w:val="single" w:sz="4" w:space="0" w:color="auto"/>
              <w:bottom w:val="single" w:sz="4" w:space="0" w:color="auto"/>
            </w:tcBorders>
            <w:shd w:val="clear" w:color="auto" w:fill="FFFFFF"/>
          </w:tcPr>
          <w:p w14:paraId="1BA26080" w14:textId="77777777" w:rsidR="00C62172" w:rsidRPr="00C62172" w:rsidRDefault="00C62172" w:rsidP="00C62172">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3F5CDE00"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8BD751F" w14:textId="77777777" w:rsidR="00C62172" w:rsidRPr="00C62172" w:rsidRDefault="00C62172" w:rsidP="00C62172">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30/3/2020</w:t>
            </w:r>
          </w:p>
        </w:tc>
      </w:tr>
      <w:tr w:rsidR="00C62172" w:rsidRPr="00C62172" w14:paraId="56BE374C" w14:textId="77777777" w:rsidTr="00C62172">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5138151" w14:textId="77777777" w:rsidR="00C62172" w:rsidRPr="00C62172" w:rsidRDefault="00C62172" w:rsidP="00C62172">
            <w:pPr>
              <w:contextualSpacing/>
              <w:rPr>
                <w:rFonts w:ascii="Cambria" w:eastAsia="Times New Roman" w:hAnsi="Cambria"/>
                <w:iCs/>
                <w:color w:val="000000"/>
                <w:sz w:val="24"/>
                <w:szCs w:val="24"/>
                <w:lang w:val="en-CA"/>
              </w:rPr>
            </w:pPr>
            <w:r w:rsidRPr="00C62172">
              <w:rPr>
                <w:rFonts w:ascii="Cambria" w:eastAsia="Times New Roman" w:hAnsi="Cambria"/>
                <w:iCs/>
                <w:color w:val="000000"/>
                <w:sz w:val="24"/>
                <w:szCs w:val="24"/>
                <w:lang w:val="en-CA"/>
              </w:rPr>
              <w:t>REG_5</w:t>
            </w:r>
          </w:p>
        </w:tc>
        <w:tc>
          <w:tcPr>
            <w:tcW w:w="1710" w:type="dxa"/>
            <w:tcBorders>
              <w:top w:val="single" w:sz="4" w:space="0" w:color="auto"/>
              <w:bottom w:val="single" w:sz="4" w:space="0" w:color="auto"/>
            </w:tcBorders>
            <w:shd w:val="clear" w:color="auto" w:fill="FFFFFF"/>
          </w:tcPr>
          <w:p w14:paraId="0854E5CF"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Check password validation</w:t>
            </w:r>
          </w:p>
        </w:tc>
        <w:tc>
          <w:tcPr>
            <w:tcW w:w="2340" w:type="dxa"/>
            <w:tcBorders>
              <w:top w:val="single" w:sz="4" w:space="0" w:color="auto"/>
              <w:bottom w:val="single" w:sz="4" w:space="0" w:color="auto"/>
            </w:tcBorders>
            <w:shd w:val="clear" w:color="auto" w:fill="FFFFFF"/>
          </w:tcPr>
          <w:p w14:paraId="3C00E089"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C62172">
              <w:rPr>
                <w:rFonts w:ascii="Cambria" w:eastAsia="Times New Roman" w:hAnsi="Cambria" w:cs="Calibri"/>
                <w:bCs/>
                <w:iCs/>
                <w:color w:val="000000"/>
                <w:sz w:val="24"/>
                <w:szCs w:val="24"/>
                <w:lang w:val="en-CA"/>
              </w:rPr>
              <w:t>Guest</w:t>
            </w:r>
            <w:r w:rsidRPr="00C62172">
              <w:rPr>
                <w:rFonts w:ascii="Cambria" w:eastAsia="Times New Roman" w:hAnsi="Cambria" w:cs="Calibri"/>
                <w:bCs/>
                <w:iCs/>
                <w:color w:val="000000"/>
                <w:sz w:val="24"/>
                <w:szCs w:val="24"/>
              </w:rPr>
              <w:t xml:space="preserve"> </w:t>
            </w:r>
            <w:r w:rsidRPr="00C62172">
              <w:rPr>
                <w:rFonts w:ascii="Cambria" w:eastAsia="Yu Mincho" w:hAnsi="Cambria" w:cs="Times New Roman"/>
                <w:color w:val="000000"/>
                <w:sz w:val="24"/>
                <w:szCs w:val="24"/>
              </w:rPr>
              <w:t>is at “Đăng ký” screen</w:t>
            </w:r>
          </w:p>
        </w:tc>
        <w:tc>
          <w:tcPr>
            <w:tcW w:w="3240" w:type="dxa"/>
            <w:tcBorders>
              <w:top w:val="single" w:sz="4" w:space="0" w:color="auto"/>
              <w:bottom w:val="single" w:sz="4" w:space="0" w:color="auto"/>
            </w:tcBorders>
            <w:shd w:val="clear" w:color="auto" w:fill="FFFFFF"/>
          </w:tcPr>
          <w:p w14:paraId="08B2B34D"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1. In “Tên đăng nhập” field: Enter “nhan123”</w:t>
            </w:r>
          </w:p>
          <w:p w14:paraId="4A95480B"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 xml:space="preserve">2. In “Mật khẩu” field: </w:t>
            </w:r>
          </w:p>
          <w:p w14:paraId="5BF9BB3D"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“12011nhan”.</w:t>
            </w:r>
          </w:p>
          <w:p w14:paraId="16910CEC"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 xml:space="preserve">3. In “Xác nhận mật khẩu” field: </w:t>
            </w:r>
          </w:p>
          <w:p w14:paraId="55A97394"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lastRenderedPageBreak/>
              <w:t>Enter “12011nhan”.</w:t>
            </w:r>
          </w:p>
          <w:p w14:paraId="60C3D74B"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4. Press button “Đăng ký”.</w:t>
            </w:r>
          </w:p>
          <w:p w14:paraId="542752FA"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03A72EE5"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C62172">
              <w:rPr>
                <w:rFonts w:ascii="Cambria" w:eastAsia="MS Mincho" w:hAnsi="Cambria"/>
                <w:color w:val="000000"/>
                <w:sz w:val="24"/>
                <w:szCs w:val="24"/>
              </w:rPr>
              <w:lastRenderedPageBreak/>
              <w:t xml:space="preserve">System shows error message “Mật khẩu Có ít Nhất 8 Ký Tự Bao Gồm Chữ Thường, Chữ Hoa, Chữ Số </w:t>
            </w:r>
            <w:r w:rsidRPr="00C62172">
              <w:rPr>
                <w:rFonts w:ascii="Cambria" w:eastAsia="MS Mincho" w:hAnsi="Cambria"/>
                <w:color w:val="000000"/>
                <w:sz w:val="24"/>
                <w:szCs w:val="24"/>
              </w:rPr>
              <w:lastRenderedPageBreak/>
              <w:t>và Ký Tự Đặc Biệt (!, @, #, ...)”</w:t>
            </w:r>
          </w:p>
        </w:tc>
        <w:tc>
          <w:tcPr>
            <w:tcW w:w="1674" w:type="dxa"/>
            <w:tcBorders>
              <w:top w:val="single" w:sz="4" w:space="0" w:color="auto"/>
              <w:bottom w:val="single" w:sz="4" w:space="0" w:color="auto"/>
            </w:tcBorders>
            <w:shd w:val="clear" w:color="auto" w:fill="FFFFFF"/>
          </w:tcPr>
          <w:p w14:paraId="3FBEB426" w14:textId="77777777" w:rsidR="00C62172" w:rsidRPr="00C62172" w:rsidRDefault="00C62172" w:rsidP="00C62172">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1211EF0C"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550C5FA6" w14:textId="77777777" w:rsidR="00C62172" w:rsidRPr="00C62172" w:rsidRDefault="00C62172" w:rsidP="00C62172">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rPr>
              <w:t>30/3/2020</w:t>
            </w:r>
          </w:p>
        </w:tc>
      </w:tr>
      <w:tr w:rsidR="00C62172" w:rsidRPr="00C62172" w14:paraId="67D71077" w14:textId="77777777" w:rsidTr="00C62172">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A5C5033" w14:textId="77777777" w:rsidR="00C62172" w:rsidRPr="00C62172" w:rsidRDefault="00C62172" w:rsidP="00C62172">
            <w:pPr>
              <w:contextualSpacing/>
              <w:rPr>
                <w:rFonts w:ascii="Cambria" w:eastAsia="Times New Roman" w:hAnsi="Cambria"/>
                <w:iCs/>
                <w:color w:val="000000"/>
                <w:sz w:val="24"/>
                <w:szCs w:val="24"/>
                <w:lang w:val="en-CA"/>
              </w:rPr>
            </w:pPr>
            <w:r w:rsidRPr="00C62172">
              <w:rPr>
                <w:rFonts w:ascii="Cambria" w:eastAsia="Times New Roman" w:hAnsi="Cambria"/>
                <w:iCs/>
                <w:color w:val="000000"/>
                <w:sz w:val="24"/>
                <w:szCs w:val="24"/>
                <w:lang w:val="en-CA"/>
              </w:rPr>
              <w:t>REG_6</w:t>
            </w:r>
          </w:p>
        </w:tc>
        <w:tc>
          <w:tcPr>
            <w:tcW w:w="1710" w:type="dxa"/>
            <w:tcBorders>
              <w:top w:val="single" w:sz="4" w:space="0" w:color="auto"/>
              <w:bottom w:val="single" w:sz="4" w:space="0" w:color="auto"/>
            </w:tcBorders>
            <w:shd w:val="clear" w:color="auto" w:fill="FFFFFF"/>
          </w:tcPr>
          <w:p w14:paraId="227D9C74"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Check confirm password not correct</w:t>
            </w:r>
          </w:p>
        </w:tc>
        <w:tc>
          <w:tcPr>
            <w:tcW w:w="2340" w:type="dxa"/>
            <w:tcBorders>
              <w:top w:val="single" w:sz="4" w:space="0" w:color="auto"/>
              <w:bottom w:val="single" w:sz="4" w:space="0" w:color="auto"/>
            </w:tcBorders>
            <w:shd w:val="clear" w:color="auto" w:fill="FFFFFF"/>
          </w:tcPr>
          <w:p w14:paraId="47E7E582"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C62172">
              <w:rPr>
                <w:rFonts w:ascii="Cambria" w:eastAsia="Times New Roman" w:hAnsi="Cambria" w:cs="Calibri"/>
                <w:bCs/>
                <w:iCs/>
                <w:color w:val="000000"/>
                <w:sz w:val="24"/>
                <w:szCs w:val="24"/>
                <w:lang w:val="en-CA"/>
              </w:rPr>
              <w:t>Guest</w:t>
            </w:r>
            <w:r w:rsidRPr="00C62172">
              <w:rPr>
                <w:rFonts w:ascii="Cambria" w:eastAsia="Times New Roman" w:hAnsi="Cambria" w:cs="Calibri"/>
                <w:bCs/>
                <w:iCs/>
                <w:color w:val="000000"/>
                <w:sz w:val="24"/>
                <w:szCs w:val="24"/>
              </w:rPr>
              <w:t xml:space="preserve"> </w:t>
            </w:r>
            <w:r w:rsidRPr="00C62172">
              <w:rPr>
                <w:rFonts w:ascii="Cambria" w:eastAsia="Yu Mincho" w:hAnsi="Cambria" w:cs="Times New Roman"/>
                <w:color w:val="000000"/>
                <w:sz w:val="24"/>
                <w:szCs w:val="24"/>
              </w:rPr>
              <w:t>is at “Đăng ký” screen</w:t>
            </w:r>
          </w:p>
          <w:p w14:paraId="265C7E20"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p>
        </w:tc>
        <w:tc>
          <w:tcPr>
            <w:tcW w:w="3240" w:type="dxa"/>
            <w:tcBorders>
              <w:top w:val="single" w:sz="4" w:space="0" w:color="auto"/>
              <w:bottom w:val="single" w:sz="4" w:space="0" w:color="auto"/>
            </w:tcBorders>
            <w:shd w:val="clear" w:color="auto" w:fill="FFFFFF"/>
          </w:tcPr>
          <w:p w14:paraId="455F598E"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1. In “Tên đăng nhập” field: Enter “nhan123”</w:t>
            </w:r>
          </w:p>
          <w:p w14:paraId="75FB84CF"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2. In “Mật khẩu” field: Enter “12011nhaN@”.</w:t>
            </w:r>
          </w:p>
          <w:p w14:paraId="4D22EC70"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3. In “Xác nhận mật khẩu” field: Enter “12011nhan”.</w:t>
            </w:r>
          </w:p>
          <w:p w14:paraId="4FD56C9D"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4. Press button “Đăng ký”.</w:t>
            </w:r>
          </w:p>
          <w:p w14:paraId="49B49A67"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30943351"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C62172">
              <w:rPr>
                <w:rFonts w:ascii="Cambria" w:eastAsia="MS Mincho" w:hAnsi="Cambria"/>
                <w:color w:val="000000"/>
                <w:sz w:val="24"/>
                <w:szCs w:val="24"/>
              </w:rPr>
              <w:t>System shows error message “Xác nhận mật khẩu không khớp.”</w:t>
            </w:r>
          </w:p>
        </w:tc>
        <w:tc>
          <w:tcPr>
            <w:tcW w:w="1674" w:type="dxa"/>
            <w:tcBorders>
              <w:top w:val="single" w:sz="4" w:space="0" w:color="auto"/>
              <w:bottom w:val="single" w:sz="4" w:space="0" w:color="auto"/>
            </w:tcBorders>
            <w:shd w:val="clear" w:color="auto" w:fill="FFFFFF"/>
          </w:tcPr>
          <w:p w14:paraId="4081725B" w14:textId="77777777" w:rsidR="00C62172" w:rsidRPr="00C62172" w:rsidRDefault="00C62172" w:rsidP="00C62172">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410CF549"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92ABE66" w14:textId="77777777" w:rsidR="00C62172" w:rsidRPr="00C62172" w:rsidRDefault="00C62172" w:rsidP="00C62172">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rPr>
              <w:t>30/3/2020</w:t>
            </w:r>
          </w:p>
        </w:tc>
      </w:tr>
      <w:tr w:rsidR="00C62172" w:rsidRPr="00C62172" w14:paraId="22767186" w14:textId="77777777" w:rsidTr="00C62172">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09F9506" w14:textId="77777777" w:rsidR="00C62172" w:rsidRPr="00C62172" w:rsidRDefault="00C62172" w:rsidP="00C62172">
            <w:pPr>
              <w:contextualSpacing/>
              <w:rPr>
                <w:rFonts w:ascii="Cambria" w:eastAsia="Times New Roman" w:hAnsi="Cambria"/>
                <w:iCs/>
                <w:color w:val="000000"/>
                <w:sz w:val="24"/>
                <w:szCs w:val="24"/>
                <w:lang w:val="en-CA"/>
              </w:rPr>
            </w:pPr>
            <w:r w:rsidRPr="00C62172">
              <w:rPr>
                <w:rFonts w:ascii="Cambria" w:eastAsia="Times New Roman" w:hAnsi="Cambria"/>
                <w:iCs/>
                <w:color w:val="000000"/>
                <w:sz w:val="24"/>
                <w:szCs w:val="24"/>
                <w:lang w:val="en-CA"/>
              </w:rPr>
              <w:t>REG_7</w:t>
            </w:r>
          </w:p>
        </w:tc>
        <w:tc>
          <w:tcPr>
            <w:tcW w:w="1710" w:type="dxa"/>
            <w:tcBorders>
              <w:top w:val="single" w:sz="4" w:space="0" w:color="auto"/>
              <w:bottom w:val="single" w:sz="4" w:space="0" w:color="auto"/>
            </w:tcBorders>
            <w:shd w:val="clear" w:color="auto" w:fill="FFFFFF"/>
          </w:tcPr>
          <w:p w14:paraId="4524E152"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Register with existed username</w:t>
            </w:r>
          </w:p>
        </w:tc>
        <w:tc>
          <w:tcPr>
            <w:tcW w:w="2340" w:type="dxa"/>
            <w:tcBorders>
              <w:top w:val="single" w:sz="4" w:space="0" w:color="auto"/>
              <w:bottom w:val="single" w:sz="4" w:space="0" w:color="auto"/>
            </w:tcBorders>
            <w:shd w:val="clear" w:color="auto" w:fill="FFFFFF"/>
          </w:tcPr>
          <w:p w14:paraId="32E4CDF9"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C62172">
              <w:rPr>
                <w:rFonts w:ascii="Cambria" w:eastAsia="Times New Roman" w:hAnsi="Cambria" w:cs="Calibri"/>
                <w:bCs/>
                <w:iCs/>
                <w:color w:val="000000"/>
                <w:sz w:val="24"/>
                <w:szCs w:val="24"/>
                <w:lang w:val="en-CA"/>
              </w:rPr>
              <w:t>Guest</w:t>
            </w:r>
            <w:r w:rsidRPr="00C62172">
              <w:rPr>
                <w:rFonts w:ascii="Cambria" w:eastAsia="Times New Roman" w:hAnsi="Cambria" w:cs="Calibri"/>
                <w:bCs/>
                <w:iCs/>
                <w:color w:val="000000"/>
                <w:sz w:val="24"/>
                <w:szCs w:val="24"/>
              </w:rPr>
              <w:t xml:space="preserve"> </w:t>
            </w:r>
            <w:r w:rsidRPr="00C62172">
              <w:rPr>
                <w:rFonts w:ascii="Cambria" w:eastAsia="Yu Mincho" w:hAnsi="Cambria" w:cs="Times New Roman"/>
                <w:color w:val="000000"/>
                <w:sz w:val="24"/>
                <w:szCs w:val="24"/>
              </w:rPr>
              <w:t>is at “Đăng ký” screen</w:t>
            </w:r>
          </w:p>
          <w:p w14:paraId="0EBE925E"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rPr>
            </w:pPr>
          </w:p>
          <w:p w14:paraId="4001C982"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rPr>
            </w:pPr>
            <w:r w:rsidRPr="00C62172">
              <w:rPr>
                <w:rFonts w:ascii="Cambria" w:eastAsia="Times New Roman" w:hAnsi="Cambria" w:cs="Calibri"/>
                <w:bCs/>
                <w:iCs/>
                <w:color w:val="000000"/>
                <w:sz w:val="24"/>
                <w:szCs w:val="24"/>
              </w:rPr>
              <w:t>System already has an account with username “trungnha”</w:t>
            </w:r>
          </w:p>
        </w:tc>
        <w:tc>
          <w:tcPr>
            <w:tcW w:w="3240" w:type="dxa"/>
            <w:tcBorders>
              <w:top w:val="single" w:sz="4" w:space="0" w:color="auto"/>
              <w:bottom w:val="single" w:sz="4" w:space="0" w:color="auto"/>
            </w:tcBorders>
            <w:shd w:val="clear" w:color="auto" w:fill="FFFFFF"/>
          </w:tcPr>
          <w:p w14:paraId="1F9C6442"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1. In “Tên đăng nhập” field: Enter “nhan123”</w:t>
            </w:r>
          </w:p>
          <w:p w14:paraId="4DBEFE42"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2. In “Mật khẩu” field: Enter “12011nhaN@”.</w:t>
            </w:r>
          </w:p>
          <w:p w14:paraId="332D125A"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3. In “Xác nhận mật khẩu” field: Enter “12011nhaN@”.</w:t>
            </w:r>
          </w:p>
          <w:p w14:paraId="6325E182"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4. Press button “Đăng ký”.</w:t>
            </w:r>
          </w:p>
          <w:p w14:paraId="3F4917C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72215E04"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C62172">
              <w:rPr>
                <w:rFonts w:ascii="Cambria" w:eastAsia="MS Mincho" w:hAnsi="Cambria"/>
                <w:color w:val="000000"/>
                <w:sz w:val="24"/>
                <w:szCs w:val="24"/>
              </w:rPr>
              <w:t>System shows error message “Tên đăng nhập này đã có người sử dụng</w:t>
            </w:r>
            <w:r w:rsidRPr="00C62172">
              <w:rPr>
                <w:rFonts w:ascii="Cambria" w:eastAsia="MS Mincho" w:hAnsi="Cambria"/>
                <w:color w:val="000000"/>
                <w:sz w:val="24"/>
                <w:szCs w:val="24"/>
                <w:lang w:val="en-CA"/>
              </w:rPr>
              <w:t>”</w:t>
            </w:r>
          </w:p>
        </w:tc>
        <w:tc>
          <w:tcPr>
            <w:tcW w:w="1674" w:type="dxa"/>
            <w:tcBorders>
              <w:top w:val="single" w:sz="4" w:space="0" w:color="auto"/>
              <w:bottom w:val="single" w:sz="4" w:space="0" w:color="auto"/>
            </w:tcBorders>
            <w:shd w:val="clear" w:color="auto" w:fill="FFFFFF"/>
          </w:tcPr>
          <w:p w14:paraId="0520B8EA" w14:textId="77777777" w:rsidR="00C62172" w:rsidRPr="00C62172" w:rsidRDefault="00C62172" w:rsidP="00C62172">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5362AD6B"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0BA3B57F" w14:textId="77777777" w:rsidR="00C62172" w:rsidRPr="00C62172" w:rsidRDefault="00C62172" w:rsidP="00C62172">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31/3/2020</w:t>
            </w:r>
          </w:p>
        </w:tc>
      </w:tr>
      <w:tr w:rsidR="00C62172" w:rsidRPr="00C62172" w14:paraId="31F451B3" w14:textId="77777777" w:rsidTr="00C62172">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4EDF7D9" w14:textId="77777777" w:rsidR="00C62172" w:rsidRPr="00C62172" w:rsidRDefault="00C62172" w:rsidP="00C62172">
            <w:pPr>
              <w:contextualSpacing/>
              <w:rPr>
                <w:rFonts w:ascii="Cambria" w:eastAsia="Times New Roman" w:hAnsi="Cambria"/>
                <w:iCs/>
                <w:color w:val="000000"/>
                <w:sz w:val="24"/>
                <w:szCs w:val="24"/>
                <w:lang w:val="en-CA"/>
              </w:rPr>
            </w:pPr>
            <w:r w:rsidRPr="00C62172">
              <w:rPr>
                <w:rFonts w:ascii="Cambria" w:eastAsia="Times New Roman" w:hAnsi="Cambria"/>
                <w:iCs/>
                <w:color w:val="000000"/>
                <w:sz w:val="24"/>
                <w:szCs w:val="24"/>
                <w:lang w:val="en-CA"/>
              </w:rPr>
              <w:t>REG_8</w:t>
            </w:r>
          </w:p>
        </w:tc>
        <w:tc>
          <w:tcPr>
            <w:tcW w:w="1710" w:type="dxa"/>
            <w:tcBorders>
              <w:top w:val="single" w:sz="4" w:space="0" w:color="auto"/>
              <w:bottom w:val="single" w:sz="4" w:space="0" w:color="auto"/>
            </w:tcBorders>
            <w:shd w:val="clear" w:color="auto" w:fill="FFFFFF"/>
          </w:tcPr>
          <w:p w14:paraId="284A1554"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Input wrong Phone number format</w:t>
            </w:r>
          </w:p>
        </w:tc>
        <w:tc>
          <w:tcPr>
            <w:tcW w:w="2340" w:type="dxa"/>
            <w:tcBorders>
              <w:top w:val="single" w:sz="4" w:space="0" w:color="auto"/>
              <w:bottom w:val="single" w:sz="4" w:space="0" w:color="auto"/>
            </w:tcBorders>
            <w:shd w:val="clear" w:color="auto" w:fill="FFFFFF"/>
          </w:tcPr>
          <w:p w14:paraId="3D20F4A8"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C62172">
              <w:rPr>
                <w:rFonts w:ascii="Cambria" w:eastAsia="Times New Roman" w:hAnsi="Cambria" w:cs="Calibri"/>
                <w:bCs/>
                <w:iCs/>
                <w:color w:val="000000"/>
                <w:sz w:val="24"/>
                <w:szCs w:val="24"/>
                <w:lang w:val="en-CA"/>
              </w:rPr>
              <w:t>Guest</w:t>
            </w:r>
            <w:r w:rsidRPr="00C62172">
              <w:rPr>
                <w:rFonts w:ascii="Cambria" w:eastAsia="Times New Roman" w:hAnsi="Cambria" w:cs="Calibri"/>
                <w:bCs/>
                <w:iCs/>
                <w:color w:val="000000"/>
                <w:sz w:val="24"/>
                <w:szCs w:val="24"/>
              </w:rPr>
              <w:t xml:space="preserve"> </w:t>
            </w:r>
            <w:r w:rsidRPr="00C62172">
              <w:rPr>
                <w:rFonts w:ascii="Cambria" w:eastAsia="Yu Mincho" w:hAnsi="Cambria" w:cs="Times New Roman"/>
                <w:color w:val="000000"/>
                <w:sz w:val="24"/>
                <w:szCs w:val="24"/>
              </w:rPr>
              <w:t xml:space="preserve">is at “Đăng ký” screen. </w:t>
            </w:r>
          </w:p>
          <w:p w14:paraId="3456B34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C62172">
              <w:rPr>
                <w:rFonts w:ascii="Cambria" w:eastAsia="Yu Mincho" w:hAnsi="Cambria" w:cs="Times New Roman"/>
                <w:color w:val="000000"/>
                <w:sz w:val="24"/>
                <w:szCs w:val="24"/>
              </w:rPr>
              <w:t>“Thông tin liện hệ” part.</w:t>
            </w:r>
          </w:p>
          <w:p w14:paraId="7D27F032"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rPr>
            </w:pPr>
          </w:p>
        </w:tc>
        <w:tc>
          <w:tcPr>
            <w:tcW w:w="3240" w:type="dxa"/>
            <w:tcBorders>
              <w:top w:val="single" w:sz="4" w:space="0" w:color="auto"/>
              <w:bottom w:val="single" w:sz="4" w:space="0" w:color="auto"/>
            </w:tcBorders>
            <w:shd w:val="clear" w:color="auto" w:fill="FFFFFF"/>
          </w:tcPr>
          <w:p w14:paraId="0036ACB9"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1. Choose “Ảnh đại diện”.</w:t>
            </w:r>
          </w:p>
          <w:p w14:paraId="4C8CE0BD"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 xml:space="preserve">2. In “Họ tên” field: </w:t>
            </w:r>
          </w:p>
          <w:p w14:paraId="5396A0F5"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“Nguyễn Duy Đạt”.</w:t>
            </w:r>
          </w:p>
          <w:p w14:paraId="54A9A740"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3. In “Số điện thoại” field:</w:t>
            </w:r>
          </w:p>
          <w:p w14:paraId="0B8230B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“asd5454asd54c”.</w:t>
            </w:r>
          </w:p>
          <w:p w14:paraId="1C92EC77"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lastRenderedPageBreak/>
              <w:t>4. In “Địa chỉ Email” field:</w:t>
            </w:r>
          </w:p>
          <w:p w14:paraId="4B8655DD"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datndse@fpt.edu.vn.</w:t>
            </w:r>
          </w:p>
          <w:p w14:paraId="7B98E7CF"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5. Press button “Tiếp tục”.</w:t>
            </w:r>
          </w:p>
        </w:tc>
        <w:tc>
          <w:tcPr>
            <w:tcW w:w="2160" w:type="dxa"/>
            <w:tcBorders>
              <w:top w:val="single" w:sz="4" w:space="0" w:color="auto"/>
              <w:bottom w:val="single" w:sz="4" w:space="0" w:color="auto"/>
            </w:tcBorders>
            <w:shd w:val="clear" w:color="auto" w:fill="FFFFFF"/>
          </w:tcPr>
          <w:p w14:paraId="3401D8F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C62172">
              <w:rPr>
                <w:rFonts w:ascii="Cambria" w:eastAsia="MS Mincho" w:hAnsi="Cambria"/>
                <w:color w:val="000000"/>
                <w:sz w:val="24"/>
                <w:szCs w:val="24"/>
              </w:rPr>
              <w:lastRenderedPageBreak/>
              <w:t>System shows error message “Vui lòng điền đúng định dạng số điện thoại</w:t>
            </w:r>
            <w:r w:rsidRPr="00C62172">
              <w:rPr>
                <w:rFonts w:ascii="Cambria" w:eastAsia="MS Mincho" w:hAnsi="Cambria"/>
                <w:color w:val="000000"/>
                <w:sz w:val="24"/>
                <w:szCs w:val="24"/>
                <w:lang w:val="en-CA"/>
              </w:rPr>
              <w:t>”</w:t>
            </w:r>
          </w:p>
        </w:tc>
        <w:tc>
          <w:tcPr>
            <w:tcW w:w="1674" w:type="dxa"/>
            <w:tcBorders>
              <w:top w:val="single" w:sz="4" w:space="0" w:color="auto"/>
              <w:bottom w:val="single" w:sz="4" w:space="0" w:color="auto"/>
            </w:tcBorders>
            <w:shd w:val="clear" w:color="auto" w:fill="FFFFFF"/>
          </w:tcPr>
          <w:p w14:paraId="45ECB9B8" w14:textId="77777777" w:rsidR="00C62172" w:rsidRPr="00C62172" w:rsidRDefault="00C62172" w:rsidP="00C62172">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259DA0B6"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B2B29EE" w14:textId="77777777" w:rsidR="00C62172" w:rsidRPr="00C62172" w:rsidRDefault="00C62172" w:rsidP="00C62172">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rPr>
              <w:t>30/3/2020</w:t>
            </w:r>
          </w:p>
        </w:tc>
      </w:tr>
      <w:tr w:rsidR="00C62172" w:rsidRPr="00C62172" w14:paraId="4C0F5290" w14:textId="77777777" w:rsidTr="00C62172">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4EF0963" w14:textId="77777777" w:rsidR="00C62172" w:rsidRPr="00C62172" w:rsidRDefault="00C62172" w:rsidP="00C62172">
            <w:pPr>
              <w:contextualSpacing/>
              <w:rPr>
                <w:rFonts w:ascii="Cambria" w:eastAsia="Times New Roman" w:hAnsi="Cambria"/>
                <w:iCs/>
                <w:color w:val="000000"/>
                <w:sz w:val="24"/>
                <w:szCs w:val="24"/>
                <w:lang w:val="en-CA"/>
              </w:rPr>
            </w:pPr>
            <w:r w:rsidRPr="00C62172">
              <w:rPr>
                <w:rFonts w:ascii="Cambria" w:eastAsia="Times New Roman" w:hAnsi="Cambria"/>
                <w:iCs/>
                <w:color w:val="000000"/>
                <w:sz w:val="24"/>
                <w:szCs w:val="24"/>
                <w:lang w:val="en-CA"/>
              </w:rPr>
              <w:t>REG_9</w:t>
            </w:r>
          </w:p>
        </w:tc>
        <w:tc>
          <w:tcPr>
            <w:tcW w:w="1710" w:type="dxa"/>
            <w:tcBorders>
              <w:top w:val="single" w:sz="4" w:space="0" w:color="auto"/>
              <w:bottom w:val="single" w:sz="4" w:space="0" w:color="auto"/>
            </w:tcBorders>
            <w:shd w:val="clear" w:color="auto" w:fill="FFFFFF"/>
          </w:tcPr>
          <w:p w14:paraId="6147C7C5"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Input wrong Email format</w:t>
            </w:r>
          </w:p>
        </w:tc>
        <w:tc>
          <w:tcPr>
            <w:tcW w:w="2340" w:type="dxa"/>
            <w:tcBorders>
              <w:top w:val="single" w:sz="4" w:space="0" w:color="auto"/>
              <w:bottom w:val="single" w:sz="4" w:space="0" w:color="auto"/>
            </w:tcBorders>
            <w:shd w:val="clear" w:color="auto" w:fill="FFFFFF"/>
          </w:tcPr>
          <w:p w14:paraId="19C7C23C"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C62172">
              <w:rPr>
                <w:rFonts w:ascii="Cambria" w:eastAsia="Times New Roman" w:hAnsi="Cambria" w:cs="Calibri"/>
                <w:bCs/>
                <w:iCs/>
                <w:color w:val="000000"/>
                <w:sz w:val="24"/>
                <w:szCs w:val="24"/>
                <w:lang w:val="en-CA"/>
              </w:rPr>
              <w:t>Guest</w:t>
            </w:r>
            <w:r w:rsidRPr="00C62172">
              <w:rPr>
                <w:rFonts w:ascii="Cambria" w:eastAsia="Times New Roman" w:hAnsi="Cambria" w:cs="Calibri"/>
                <w:bCs/>
                <w:iCs/>
                <w:color w:val="000000"/>
                <w:sz w:val="24"/>
                <w:szCs w:val="24"/>
              </w:rPr>
              <w:t xml:space="preserve"> </w:t>
            </w:r>
            <w:r w:rsidRPr="00C62172">
              <w:rPr>
                <w:rFonts w:ascii="Cambria" w:eastAsia="Yu Mincho" w:hAnsi="Cambria" w:cs="Times New Roman"/>
                <w:color w:val="000000"/>
                <w:sz w:val="24"/>
                <w:szCs w:val="24"/>
              </w:rPr>
              <w:t xml:space="preserve">is at “Đăng ký” screen. </w:t>
            </w:r>
          </w:p>
          <w:p w14:paraId="1F734054"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C62172">
              <w:rPr>
                <w:rFonts w:ascii="Cambria" w:eastAsia="Yu Mincho" w:hAnsi="Cambria" w:cs="Times New Roman"/>
                <w:color w:val="000000"/>
                <w:sz w:val="24"/>
                <w:szCs w:val="24"/>
              </w:rPr>
              <w:t>“Thông tin liên hệ” part.</w:t>
            </w:r>
          </w:p>
          <w:p w14:paraId="2377A9C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rPr>
            </w:pPr>
          </w:p>
        </w:tc>
        <w:tc>
          <w:tcPr>
            <w:tcW w:w="3240" w:type="dxa"/>
            <w:tcBorders>
              <w:top w:val="single" w:sz="4" w:space="0" w:color="auto"/>
              <w:bottom w:val="single" w:sz="4" w:space="0" w:color="auto"/>
            </w:tcBorders>
            <w:shd w:val="clear" w:color="auto" w:fill="FFFFFF"/>
          </w:tcPr>
          <w:p w14:paraId="40B8701D"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1. Choose “Ảnh đại diện”.</w:t>
            </w:r>
          </w:p>
          <w:p w14:paraId="7EB1CCF1"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 xml:space="preserve">2. In “Họ tên” field: </w:t>
            </w:r>
          </w:p>
          <w:p w14:paraId="0610338A"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“Nguyễn Duy Đạt”.</w:t>
            </w:r>
          </w:p>
          <w:p w14:paraId="3695DD85"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3. In “Số điện thoại” field:</w:t>
            </w:r>
          </w:p>
          <w:p w14:paraId="2E600D7C"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“032796233”.</w:t>
            </w:r>
          </w:p>
          <w:p w14:paraId="35F2238A"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4. In “Địa chỉ Email” field:</w:t>
            </w:r>
          </w:p>
          <w:p w14:paraId="254A48A4"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datndse54fpt.edu.vn.</w:t>
            </w:r>
          </w:p>
          <w:p w14:paraId="2DD1777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5. Press button “Tiếp tục”.</w:t>
            </w:r>
          </w:p>
        </w:tc>
        <w:tc>
          <w:tcPr>
            <w:tcW w:w="2160" w:type="dxa"/>
            <w:tcBorders>
              <w:top w:val="single" w:sz="4" w:space="0" w:color="auto"/>
              <w:bottom w:val="single" w:sz="4" w:space="0" w:color="auto"/>
            </w:tcBorders>
            <w:shd w:val="clear" w:color="auto" w:fill="FFFFFF"/>
          </w:tcPr>
          <w:p w14:paraId="57E02F46"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C62172">
              <w:rPr>
                <w:rFonts w:ascii="Cambria" w:eastAsia="MS Mincho" w:hAnsi="Cambria"/>
                <w:color w:val="000000"/>
                <w:sz w:val="24"/>
                <w:szCs w:val="24"/>
              </w:rPr>
              <w:t>System shows error message “Vui lòng điền đúng định dạng email</w:t>
            </w:r>
            <w:r w:rsidRPr="00C62172">
              <w:rPr>
                <w:rFonts w:ascii="Cambria" w:eastAsia="MS Mincho" w:hAnsi="Cambria"/>
                <w:color w:val="000000"/>
                <w:sz w:val="24"/>
                <w:szCs w:val="24"/>
                <w:lang w:val="en-CA"/>
              </w:rPr>
              <w:t>”</w:t>
            </w:r>
          </w:p>
        </w:tc>
        <w:tc>
          <w:tcPr>
            <w:tcW w:w="1674" w:type="dxa"/>
            <w:tcBorders>
              <w:top w:val="single" w:sz="4" w:space="0" w:color="auto"/>
              <w:bottom w:val="single" w:sz="4" w:space="0" w:color="auto"/>
            </w:tcBorders>
            <w:shd w:val="clear" w:color="auto" w:fill="FFFFFF"/>
          </w:tcPr>
          <w:p w14:paraId="4E82689F" w14:textId="77777777" w:rsidR="00C62172" w:rsidRPr="00C62172" w:rsidRDefault="00C62172" w:rsidP="00C62172">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7BF46D95"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B1CD474" w14:textId="77777777" w:rsidR="00C62172" w:rsidRPr="00C62172" w:rsidRDefault="00C62172" w:rsidP="00C62172">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rPr>
              <w:t>30/3/2020</w:t>
            </w:r>
          </w:p>
        </w:tc>
      </w:tr>
      <w:tr w:rsidR="00C62172" w:rsidRPr="00C62172" w14:paraId="34FBAC20" w14:textId="77777777" w:rsidTr="00C62172">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2DF31DD" w14:textId="77777777" w:rsidR="00C62172" w:rsidRPr="00C62172" w:rsidRDefault="00C62172" w:rsidP="00C62172">
            <w:pPr>
              <w:contextualSpacing/>
              <w:rPr>
                <w:rFonts w:ascii="Cambria" w:eastAsia="Times New Roman" w:hAnsi="Cambria"/>
                <w:iCs/>
                <w:color w:val="000000"/>
                <w:sz w:val="24"/>
                <w:szCs w:val="24"/>
                <w:lang w:val="en-CA"/>
              </w:rPr>
            </w:pPr>
            <w:r w:rsidRPr="00C62172">
              <w:rPr>
                <w:rFonts w:ascii="Cambria" w:eastAsia="Times New Roman" w:hAnsi="Cambria"/>
                <w:iCs/>
                <w:color w:val="000000"/>
                <w:sz w:val="24"/>
                <w:szCs w:val="24"/>
                <w:lang w:val="en-CA"/>
              </w:rPr>
              <w:t>REG_10</w:t>
            </w:r>
          </w:p>
        </w:tc>
        <w:tc>
          <w:tcPr>
            <w:tcW w:w="1710" w:type="dxa"/>
            <w:tcBorders>
              <w:top w:val="single" w:sz="4" w:space="0" w:color="auto"/>
              <w:bottom w:val="single" w:sz="4" w:space="0" w:color="auto"/>
            </w:tcBorders>
            <w:shd w:val="clear" w:color="auto" w:fill="FFFFFF"/>
          </w:tcPr>
          <w:p w14:paraId="47888CB4"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Not input Address</w:t>
            </w:r>
          </w:p>
        </w:tc>
        <w:tc>
          <w:tcPr>
            <w:tcW w:w="2340" w:type="dxa"/>
            <w:tcBorders>
              <w:top w:val="single" w:sz="4" w:space="0" w:color="auto"/>
              <w:bottom w:val="single" w:sz="4" w:space="0" w:color="auto"/>
            </w:tcBorders>
            <w:shd w:val="clear" w:color="auto" w:fill="FFFFFF"/>
          </w:tcPr>
          <w:p w14:paraId="5C8AAFAE"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C62172">
              <w:rPr>
                <w:rFonts w:ascii="Cambria" w:eastAsia="Times New Roman" w:hAnsi="Cambria" w:cs="Calibri"/>
                <w:bCs/>
                <w:iCs/>
                <w:color w:val="000000"/>
                <w:sz w:val="24"/>
                <w:szCs w:val="24"/>
                <w:lang w:val="en-CA"/>
              </w:rPr>
              <w:t>Guest</w:t>
            </w:r>
            <w:r w:rsidRPr="00C62172">
              <w:rPr>
                <w:rFonts w:ascii="Cambria" w:eastAsia="Times New Roman" w:hAnsi="Cambria" w:cs="Calibri"/>
                <w:bCs/>
                <w:iCs/>
                <w:color w:val="000000"/>
                <w:sz w:val="24"/>
                <w:szCs w:val="24"/>
              </w:rPr>
              <w:t xml:space="preserve"> </w:t>
            </w:r>
            <w:r w:rsidRPr="00C62172">
              <w:rPr>
                <w:rFonts w:ascii="Cambria" w:eastAsia="Yu Mincho" w:hAnsi="Cambria" w:cs="Times New Roman"/>
                <w:color w:val="000000"/>
                <w:sz w:val="24"/>
                <w:szCs w:val="24"/>
              </w:rPr>
              <w:t xml:space="preserve">is at “Sign Up” screen. </w:t>
            </w:r>
          </w:p>
          <w:p w14:paraId="4F829255"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C62172">
              <w:rPr>
                <w:rFonts w:ascii="Cambria" w:eastAsia="Yu Mincho" w:hAnsi="Cambria" w:cs="Times New Roman"/>
                <w:color w:val="000000"/>
                <w:sz w:val="24"/>
                <w:szCs w:val="24"/>
              </w:rPr>
              <w:t>“Địa chỉ của bạn” part</w:t>
            </w:r>
          </w:p>
          <w:p w14:paraId="5F34A4D6"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rPr>
            </w:pPr>
          </w:p>
        </w:tc>
        <w:tc>
          <w:tcPr>
            <w:tcW w:w="3240" w:type="dxa"/>
            <w:tcBorders>
              <w:top w:val="single" w:sz="4" w:space="0" w:color="auto"/>
              <w:bottom w:val="single" w:sz="4" w:space="0" w:color="auto"/>
            </w:tcBorders>
            <w:shd w:val="clear" w:color="auto" w:fill="FFFFFF"/>
          </w:tcPr>
          <w:p w14:paraId="01A49D68"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1. In “Địa chỉ” field:</w:t>
            </w:r>
          </w:p>
          <w:p w14:paraId="23375555"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No Input.</w:t>
            </w:r>
          </w:p>
          <w:p w14:paraId="1CD15A5A"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2. In “Chọn Thành Phố” field: Not Choose.</w:t>
            </w:r>
          </w:p>
          <w:p w14:paraId="2683DDB7"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3. In “Chọn Quận/ Huyện” Not Choose.</w:t>
            </w:r>
          </w:p>
          <w:p w14:paraId="2BDD7B5A"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 xml:space="preserve">4. In “Chọn Phường/ Xã” field: </w:t>
            </w:r>
          </w:p>
          <w:p w14:paraId="6AD200ED"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Not Choose.</w:t>
            </w:r>
          </w:p>
          <w:p w14:paraId="157A6266"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5. Press button “Đăng ký tài khoản”.</w:t>
            </w:r>
          </w:p>
          <w:p w14:paraId="131D9A48"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71B46A9C"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C62172">
              <w:rPr>
                <w:rFonts w:ascii="Cambria" w:eastAsia="MS Mincho" w:hAnsi="Cambria"/>
                <w:color w:val="000000"/>
                <w:sz w:val="24"/>
                <w:szCs w:val="24"/>
              </w:rPr>
              <w:t>System shows error message “Vui lòng nhập địa chỉ</w:t>
            </w:r>
            <w:r w:rsidRPr="00C62172">
              <w:rPr>
                <w:rFonts w:ascii="Cambria" w:eastAsia="MS Mincho" w:hAnsi="Cambria"/>
                <w:color w:val="000000"/>
                <w:sz w:val="24"/>
                <w:szCs w:val="24"/>
                <w:lang w:val="en-CA"/>
              </w:rPr>
              <w:t>”</w:t>
            </w:r>
          </w:p>
        </w:tc>
        <w:tc>
          <w:tcPr>
            <w:tcW w:w="1674" w:type="dxa"/>
            <w:tcBorders>
              <w:top w:val="single" w:sz="4" w:space="0" w:color="auto"/>
              <w:bottom w:val="single" w:sz="4" w:space="0" w:color="auto"/>
            </w:tcBorders>
            <w:shd w:val="clear" w:color="auto" w:fill="FFFFFF"/>
          </w:tcPr>
          <w:p w14:paraId="316AD431" w14:textId="77777777" w:rsidR="00C62172" w:rsidRPr="00C62172" w:rsidRDefault="00C62172" w:rsidP="00C62172">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6A5B1678"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379DC0D" w14:textId="77777777" w:rsidR="00C62172" w:rsidRPr="00C62172" w:rsidRDefault="00C62172" w:rsidP="00C62172">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rPr>
              <w:t>30/3/2020</w:t>
            </w:r>
          </w:p>
        </w:tc>
      </w:tr>
    </w:tbl>
    <w:p w14:paraId="7E91617A" w14:textId="7D7EAF25" w:rsidR="00D37F23" w:rsidRDefault="00BA4DFB" w:rsidP="00BA4DFB">
      <w:pPr>
        <w:pStyle w:val="Caption"/>
      </w:pPr>
      <w:bookmarkStart w:id="452" w:name="_Toc39697806"/>
      <w:r>
        <w:t xml:space="preserve">Table </w:t>
      </w:r>
      <w:r w:rsidR="0045792A">
        <w:fldChar w:fldCharType="begin"/>
      </w:r>
      <w:r w:rsidR="0045792A">
        <w:instrText xml:space="preserve"> SEQ Table \* ARABIC </w:instrText>
      </w:r>
      <w:r w:rsidR="0045792A">
        <w:fldChar w:fldCharType="separate"/>
      </w:r>
      <w:r w:rsidR="00BB6381">
        <w:rPr>
          <w:noProof/>
        </w:rPr>
        <w:t>170</w:t>
      </w:r>
      <w:r w:rsidR="0045792A">
        <w:rPr>
          <w:noProof/>
        </w:rPr>
        <w:fldChar w:fldCharType="end"/>
      </w:r>
      <w:r>
        <w:t xml:space="preserve"> </w:t>
      </w:r>
      <w:r w:rsidR="000B4678">
        <w:t>&lt;Test case&gt; Register</w:t>
      </w:r>
      <w:bookmarkEnd w:id="452"/>
    </w:p>
    <w:p w14:paraId="6FDAE1DF" w14:textId="2CBB86C2" w:rsidR="00D37F23" w:rsidRPr="00D37F23" w:rsidRDefault="00BE420C" w:rsidP="00D37F23">
      <w:pPr>
        <w:pStyle w:val="Heading6"/>
      </w:pPr>
      <w:r>
        <w:lastRenderedPageBreak/>
        <w:t>5</w:t>
      </w:r>
      <w:r w:rsidR="00D37F23">
        <w:t xml:space="preserve">.1.1.3 </w:t>
      </w:r>
      <w:r w:rsidR="00D51698">
        <w:t>&lt;</w:t>
      </w:r>
      <w:r w:rsidR="00D37F23" w:rsidRPr="00D37F23">
        <w:t>Authorized User &gt; View profile</w:t>
      </w:r>
    </w:p>
    <w:tbl>
      <w:tblPr>
        <w:tblStyle w:val="GridTable4-Accent323"/>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D37F23" w:rsidRPr="00D37F23" w14:paraId="3F7BFFE9"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3B180DB1" w14:textId="77777777" w:rsidR="00D37F23" w:rsidRPr="00D37F23" w:rsidRDefault="00D37F23" w:rsidP="00D37F23">
            <w:pPr>
              <w:jc w:val="center"/>
              <w:rPr>
                <w:rFonts w:ascii="Cambria" w:eastAsia="Calibri" w:hAnsi="Cambria"/>
                <w:color w:val="000000"/>
                <w:sz w:val="24"/>
                <w:szCs w:val="24"/>
              </w:rPr>
            </w:pPr>
            <w:r w:rsidRPr="00D37F23">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24D20583" w14:textId="77777777" w:rsidR="00D37F23" w:rsidRPr="00D37F23" w:rsidRDefault="00D37F23" w:rsidP="00D37F2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37F23">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282A2DA3" w14:textId="77777777" w:rsidR="00D37F23" w:rsidRPr="00D37F23" w:rsidRDefault="00D37F23" w:rsidP="00D37F2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37F23">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75257EC8" w14:textId="77777777" w:rsidR="00D37F23" w:rsidRPr="00D37F23" w:rsidRDefault="00D37F23" w:rsidP="00D37F2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37F23">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3A7DC42E" w14:textId="77777777" w:rsidR="00D37F23" w:rsidRPr="00D37F23" w:rsidRDefault="00D37F23" w:rsidP="00D37F2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37F23">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05DBE691" w14:textId="77777777" w:rsidR="00D37F23" w:rsidRPr="00D37F23" w:rsidRDefault="00D37F23" w:rsidP="00D37F2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37F23">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6028F196" w14:textId="77777777" w:rsidR="00D37F23" w:rsidRPr="00D37F23" w:rsidRDefault="00D37F23" w:rsidP="00D37F2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37F23">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1DC8E814" w14:textId="77777777" w:rsidR="00D37F23" w:rsidRPr="00D37F23" w:rsidRDefault="00D37F23" w:rsidP="00D37F2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37F23">
              <w:rPr>
                <w:rFonts w:ascii="Cambria" w:eastAsia="Calibri" w:hAnsi="Cambria"/>
                <w:color w:val="000000"/>
                <w:sz w:val="24"/>
                <w:szCs w:val="24"/>
              </w:rPr>
              <w:t>Test Date</w:t>
            </w:r>
          </w:p>
        </w:tc>
      </w:tr>
      <w:tr w:rsidR="00D37F23" w:rsidRPr="00D37F23" w14:paraId="17739020" w14:textId="77777777" w:rsidTr="00D37F23">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31573C6" w14:textId="77777777" w:rsidR="00D37F23" w:rsidRPr="00D37F23" w:rsidRDefault="00D37F23" w:rsidP="00D37F23">
            <w:pPr>
              <w:contextualSpacing/>
              <w:rPr>
                <w:rFonts w:ascii="Cambria" w:eastAsia="Calibri" w:hAnsi="Cambria"/>
                <w:color w:val="000000"/>
                <w:sz w:val="24"/>
                <w:szCs w:val="24"/>
              </w:rPr>
            </w:pPr>
            <w:r w:rsidRPr="00D37F23">
              <w:rPr>
                <w:rFonts w:ascii="Cambria" w:eastAsia="Calibri" w:hAnsi="Cambria"/>
                <w:color w:val="000000"/>
                <w:sz w:val="24"/>
                <w:szCs w:val="24"/>
              </w:rPr>
              <w:t>VP_1</w:t>
            </w:r>
          </w:p>
        </w:tc>
        <w:tc>
          <w:tcPr>
            <w:tcW w:w="1710" w:type="dxa"/>
            <w:tcBorders>
              <w:top w:val="single" w:sz="4" w:space="0" w:color="auto"/>
              <w:bottom w:val="single" w:sz="4" w:space="0" w:color="auto"/>
            </w:tcBorders>
            <w:shd w:val="clear" w:color="auto" w:fill="FFFFFF"/>
          </w:tcPr>
          <w:p w14:paraId="39073C83" w14:textId="17A7D495" w:rsidR="00D37F23" w:rsidRPr="00D37F23" w:rsidRDefault="00D37F23" w:rsidP="0004014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37F23">
              <w:rPr>
                <w:rFonts w:ascii="Cambria" w:eastAsia="Calibri" w:hAnsi="Cambria"/>
                <w:color w:val="000000"/>
                <w:sz w:val="24"/>
                <w:szCs w:val="24"/>
              </w:rPr>
              <w:t>View</w:t>
            </w:r>
            <w:r w:rsidR="00040140">
              <w:rPr>
                <w:rFonts w:ascii="Cambria" w:eastAsia="Calibri" w:hAnsi="Cambria"/>
                <w:color w:val="000000"/>
                <w:sz w:val="24"/>
                <w:szCs w:val="24"/>
              </w:rPr>
              <w:t xml:space="preserve"> user profile successfully</w:t>
            </w:r>
          </w:p>
        </w:tc>
        <w:tc>
          <w:tcPr>
            <w:tcW w:w="2340" w:type="dxa"/>
            <w:tcBorders>
              <w:top w:val="single" w:sz="4" w:space="0" w:color="auto"/>
              <w:bottom w:val="single" w:sz="4" w:space="0" w:color="auto"/>
            </w:tcBorders>
            <w:shd w:val="clear" w:color="auto" w:fill="FFFFFF"/>
          </w:tcPr>
          <w:p w14:paraId="65A92F4D" w14:textId="77777777" w:rsidR="00D37F23" w:rsidRPr="00D37F23" w:rsidRDefault="00D37F23" w:rsidP="00D37F23">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D37F23">
              <w:rPr>
                <w:rFonts w:ascii="Cambria" w:eastAsia="Yu Mincho" w:hAnsi="Cambria" w:cs="Times New Roman"/>
                <w:color w:val="000000"/>
                <w:sz w:val="24"/>
                <w:szCs w:val="24"/>
              </w:rPr>
              <w:t>Login successfully</w:t>
            </w:r>
          </w:p>
        </w:tc>
        <w:tc>
          <w:tcPr>
            <w:tcW w:w="3240" w:type="dxa"/>
            <w:tcBorders>
              <w:top w:val="single" w:sz="4" w:space="0" w:color="auto"/>
              <w:bottom w:val="single" w:sz="4" w:space="0" w:color="auto"/>
            </w:tcBorders>
            <w:shd w:val="clear" w:color="auto" w:fill="FFFFFF"/>
          </w:tcPr>
          <w:p w14:paraId="26888247" w14:textId="77777777" w:rsidR="00D37F23" w:rsidRPr="00D37F23" w:rsidRDefault="00D37F23" w:rsidP="00D37F23">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37F23">
              <w:rPr>
                <w:rFonts w:ascii="Cambria" w:eastAsia="Calibri" w:hAnsi="Cambria"/>
                <w:color w:val="000000"/>
                <w:sz w:val="24"/>
                <w:szCs w:val="24"/>
              </w:rPr>
              <w:t>1. Press on “Tài khoản” tab.</w:t>
            </w:r>
          </w:p>
        </w:tc>
        <w:tc>
          <w:tcPr>
            <w:tcW w:w="2160" w:type="dxa"/>
            <w:tcBorders>
              <w:top w:val="single" w:sz="4" w:space="0" w:color="auto"/>
              <w:bottom w:val="single" w:sz="4" w:space="0" w:color="auto"/>
            </w:tcBorders>
            <w:shd w:val="clear" w:color="auto" w:fill="FFFFFF"/>
          </w:tcPr>
          <w:p w14:paraId="5DFAA772" w14:textId="45FBB4E0" w:rsidR="00D37F23" w:rsidRPr="00D37F23" w:rsidRDefault="00D37F23" w:rsidP="0037458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37F23">
              <w:rPr>
                <w:rFonts w:ascii="Cambria" w:eastAsia="Calibri" w:hAnsi="Cambria"/>
                <w:color w:val="000000"/>
                <w:sz w:val="24"/>
                <w:szCs w:val="24"/>
              </w:rPr>
              <w:t xml:space="preserve">System shows information of </w:t>
            </w:r>
            <w:r w:rsidR="0037458C">
              <w:rPr>
                <w:rFonts w:ascii="Cambria" w:eastAsia="Calibri" w:hAnsi="Cambria"/>
                <w:color w:val="000000"/>
                <w:sz w:val="24"/>
                <w:szCs w:val="24"/>
              </w:rPr>
              <w:t>current user</w:t>
            </w:r>
            <w:r w:rsidRPr="00D37F23">
              <w:rPr>
                <w:rFonts w:ascii="Cambria" w:eastAsia="Calibri" w:hAnsi="Cambria"/>
                <w:color w:val="000000"/>
                <w:sz w:val="24"/>
                <w:szCs w:val="24"/>
              </w:rPr>
              <w:t>.</w:t>
            </w:r>
          </w:p>
        </w:tc>
        <w:tc>
          <w:tcPr>
            <w:tcW w:w="1674" w:type="dxa"/>
            <w:tcBorders>
              <w:top w:val="single" w:sz="4" w:space="0" w:color="auto"/>
              <w:bottom w:val="single" w:sz="4" w:space="0" w:color="auto"/>
            </w:tcBorders>
            <w:shd w:val="clear" w:color="auto" w:fill="FFFFFF"/>
          </w:tcPr>
          <w:p w14:paraId="73F6AF74" w14:textId="77777777" w:rsidR="00D37F23" w:rsidRPr="00D37F23" w:rsidRDefault="00D37F23" w:rsidP="00D37F23">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37F23">
              <w:rPr>
                <w:rFonts w:ascii="Cambria" w:eastAsia="Times New Roman" w:hAnsi="Cambria"/>
                <w:bCs/>
                <w:iCs/>
                <w:color w:val="000000"/>
                <w:sz w:val="24"/>
                <w:szCs w:val="24"/>
                <w:lang w:val="en-CA"/>
              </w:rPr>
              <w:t>REG_1</w:t>
            </w:r>
          </w:p>
        </w:tc>
        <w:tc>
          <w:tcPr>
            <w:tcW w:w="918" w:type="dxa"/>
            <w:tcBorders>
              <w:top w:val="single" w:sz="4" w:space="0" w:color="auto"/>
              <w:bottom w:val="single" w:sz="4" w:space="0" w:color="auto"/>
            </w:tcBorders>
            <w:shd w:val="clear" w:color="auto" w:fill="FFFFFF"/>
          </w:tcPr>
          <w:p w14:paraId="59B5FCAF" w14:textId="77777777" w:rsidR="00D37F23" w:rsidRPr="00D37F23" w:rsidRDefault="00D37F23" w:rsidP="00D37F23">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D37F23">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5ABB60B" w14:textId="77777777" w:rsidR="00D37F23" w:rsidRPr="00D37F23" w:rsidRDefault="00D37F23" w:rsidP="00D37F23">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37F23">
              <w:rPr>
                <w:rFonts w:ascii="Cambria" w:eastAsia="Calibri" w:hAnsi="Cambria"/>
                <w:color w:val="000000"/>
                <w:sz w:val="24"/>
                <w:szCs w:val="24"/>
              </w:rPr>
              <w:t>30/3/2020</w:t>
            </w:r>
          </w:p>
        </w:tc>
      </w:tr>
    </w:tbl>
    <w:p w14:paraId="476CE415" w14:textId="77777777" w:rsidR="00D37F23" w:rsidRPr="00D37F23" w:rsidRDefault="00D37F23" w:rsidP="00D37F23">
      <w:pPr>
        <w:spacing w:before="0"/>
        <w:ind w:firstLine="0"/>
        <w:rPr>
          <w:rFonts w:ascii="Calibri" w:eastAsia="Calibri" w:hAnsi="Calibri"/>
          <w:sz w:val="20"/>
          <w:szCs w:val="20"/>
        </w:rPr>
      </w:pPr>
    </w:p>
    <w:p w14:paraId="571D4366" w14:textId="30A56B3D" w:rsidR="00D37F23" w:rsidRDefault="00BA4DFB" w:rsidP="00BA4DFB">
      <w:pPr>
        <w:pStyle w:val="Caption"/>
      </w:pPr>
      <w:bookmarkStart w:id="453" w:name="_Toc39697807"/>
      <w:r>
        <w:t xml:space="preserve">Table </w:t>
      </w:r>
      <w:r w:rsidR="0045792A">
        <w:fldChar w:fldCharType="begin"/>
      </w:r>
      <w:r w:rsidR="0045792A">
        <w:instrText xml:space="preserve"> SEQ Table \* ARABIC </w:instrText>
      </w:r>
      <w:r w:rsidR="0045792A">
        <w:fldChar w:fldCharType="separate"/>
      </w:r>
      <w:r w:rsidR="00BB6381">
        <w:rPr>
          <w:noProof/>
        </w:rPr>
        <w:t>171</w:t>
      </w:r>
      <w:r w:rsidR="0045792A">
        <w:rPr>
          <w:noProof/>
        </w:rPr>
        <w:fldChar w:fldCharType="end"/>
      </w:r>
      <w:r>
        <w:t xml:space="preserve"> </w:t>
      </w:r>
      <w:r w:rsidR="00D37F23">
        <w:t>&lt;Test case&gt; View profile</w:t>
      </w:r>
      <w:bookmarkEnd w:id="453"/>
    </w:p>
    <w:p w14:paraId="63A60718" w14:textId="3BE15CA4" w:rsidR="00D51698" w:rsidRPr="00D51698" w:rsidRDefault="00BE420C" w:rsidP="00D51698">
      <w:pPr>
        <w:pStyle w:val="Heading6"/>
      </w:pPr>
      <w:r>
        <w:t>5</w:t>
      </w:r>
      <w:r w:rsidR="00D51698">
        <w:t>.1.1.4 &lt;</w:t>
      </w:r>
      <w:r w:rsidR="00D51698" w:rsidRPr="00D51698">
        <w:t>Authorized User &gt; Update profile</w:t>
      </w:r>
    </w:p>
    <w:tbl>
      <w:tblPr>
        <w:tblStyle w:val="GridTable4-Accent324"/>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D51698" w:rsidRPr="00D51698" w14:paraId="18B72BA4"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736B1A07" w14:textId="77777777" w:rsidR="00D51698" w:rsidRPr="00D51698" w:rsidRDefault="00D51698" w:rsidP="00D51698">
            <w:pPr>
              <w:jc w:val="center"/>
              <w:rPr>
                <w:rFonts w:ascii="Cambria" w:eastAsia="Calibri" w:hAnsi="Cambria"/>
                <w:color w:val="000000"/>
                <w:sz w:val="24"/>
                <w:szCs w:val="24"/>
              </w:rPr>
            </w:pPr>
            <w:r w:rsidRPr="00D51698">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6ED2777A" w14:textId="77777777" w:rsidR="00D51698" w:rsidRPr="00D51698" w:rsidRDefault="00D51698" w:rsidP="00D51698">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1B3E63C1" w14:textId="77777777" w:rsidR="00D51698" w:rsidRPr="00D51698" w:rsidRDefault="00D51698" w:rsidP="00D51698">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4385B443" w14:textId="77777777" w:rsidR="00D51698" w:rsidRPr="00D51698" w:rsidRDefault="00D51698" w:rsidP="00D51698">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7B613D50" w14:textId="77777777" w:rsidR="00D51698" w:rsidRPr="00D51698" w:rsidRDefault="00D51698" w:rsidP="00D51698">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5C7A1122" w14:textId="77777777" w:rsidR="00D51698" w:rsidRPr="00D51698" w:rsidRDefault="00D51698" w:rsidP="00D51698">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51F034EB" w14:textId="77777777" w:rsidR="00D51698" w:rsidRPr="00D51698" w:rsidRDefault="00D51698" w:rsidP="00D51698">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072B06F9" w14:textId="77777777" w:rsidR="00D51698" w:rsidRPr="00D51698" w:rsidRDefault="00D51698" w:rsidP="00D51698">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Test Date</w:t>
            </w:r>
          </w:p>
        </w:tc>
      </w:tr>
      <w:tr w:rsidR="0024030A" w:rsidRPr="00D51698" w14:paraId="40B901B4" w14:textId="77777777" w:rsidTr="00D51698">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09816B6" w14:textId="3578319E" w:rsidR="0024030A" w:rsidRPr="00D51698" w:rsidRDefault="0024030A" w:rsidP="0024030A">
            <w:pPr>
              <w:contextualSpacing/>
              <w:rPr>
                <w:rFonts w:ascii="Cambria" w:eastAsia="Calibri" w:hAnsi="Cambria"/>
                <w:color w:val="000000"/>
                <w:sz w:val="24"/>
                <w:szCs w:val="24"/>
              </w:rPr>
            </w:pPr>
            <w:r>
              <w:rPr>
                <w:rFonts w:ascii="Cambria" w:eastAsia="Calibri" w:hAnsi="Cambria"/>
                <w:color w:val="000000"/>
                <w:sz w:val="24"/>
                <w:szCs w:val="24"/>
              </w:rPr>
              <w:t>UP_1</w:t>
            </w:r>
          </w:p>
        </w:tc>
        <w:tc>
          <w:tcPr>
            <w:tcW w:w="1710" w:type="dxa"/>
            <w:tcBorders>
              <w:top w:val="single" w:sz="4" w:space="0" w:color="auto"/>
              <w:bottom w:val="single" w:sz="4" w:space="0" w:color="auto"/>
            </w:tcBorders>
            <w:shd w:val="clear" w:color="auto" w:fill="FFFFFF"/>
          </w:tcPr>
          <w:p w14:paraId="75AC16C3" w14:textId="38CCC9C9" w:rsidR="0024030A" w:rsidRPr="00D51698" w:rsidRDefault="0024030A" w:rsidP="00721E2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The Update profile screen shows right information of </w:t>
            </w:r>
            <w:r w:rsidR="00721E20">
              <w:rPr>
                <w:rFonts w:ascii="Cambria" w:eastAsia="Calibri" w:hAnsi="Cambria"/>
                <w:color w:val="000000"/>
                <w:sz w:val="24"/>
                <w:szCs w:val="24"/>
              </w:rPr>
              <w:t>current</w:t>
            </w:r>
            <w:r>
              <w:rPr>
                <w:rFonts w:ascii="Cambria" w:eastAsia="Calibri" w:hAnsi="Cambria"/>
                <w:color w:val="000000"/>
                <w:sz w:val="24"/>
                <w:szCs w:val="24"/>
              </w:rPr>
              <w:t xml:space="preserve"> user</w:t>
            </w:r>
          </w:p>
        </w:tc>
        <w:tc>
          <w:tcPr>
            <w:tcW w:w="2340" w:type="dxa"/>
            <w:tcBorders>
              <w:top w:val="single" w:sz="4" w:space="0" w:color="auto"/>
              <w:bottom w:val="single" w:sz="4" w:space="0" w:color="auto"/>
            </w:tcBorders>
            <w:shd w:val="clear" w:color="auto" w:fill="FFFFFF"/>
          </w:tcPr>
          <w:p w14:paraId="65F21E17" w14:textId="54C9289B" w:rsidR="0024030A" w:rsidRPr="00D51698" w:rsidRDefault="00721E20"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D37F23">
              <w:rPr>
                <w:rFonts w:ascii="Cambria" w:eastAsia="Yu Mincho" w:hAnsi="Cambria" w:cs="Times New Roman"/>
                <w:color w:val="000000"/>
                <w:sz w:val="24"/>
                <w:szCs w:val="24"/>
              </w:rPr>
              <w:t>Login successfully</w:t>
            </w:r>
          </w:p>
        </w:tc>
        <w:tc>
          <w:tcPr>
            <w:tcW w:w="3240" w:type="dxa"/>
            <w:tcBorders>
              <w:top w:val="single" w:sz="4" w:space="0" w:color="auto"/>
              <w:bottom w:val="single" w:sz="4" w:space="0" w:color="auto"/>
            </w:tcBorders>
            <w:shd w:val="clear" w:color="auto" w:fill="FFFFFF"/>
          </w:tcPr>
          <w:p w14:paraId="0400A24D" w14:textId="77777777"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1. Press on “Tài khoản” tab. Switch to “Hồ sơ cá nhân” screen.</w:t>
            </w:r>
          </w:p>
          <w:p w14:paraId="14793DE3" w14:textId="339FBA16"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2. Press “Chỉnh sửa” on top. Switch to “Chỉnh sửa hồ sơ” screen.</w:t>
            </w:r>
          </w:p>
        </w:tc>
        <w:tc>
          <w:tcPr>
            <w:tcW w:w="2160" w:type="dxa"/>
            <w:tcBorders>
              <w:top w:val="single" w:sz="4" w:space="0" w:color="auto"/>
              <w:bottom w:val="single" w:sz="4" w:space="0" w:color="auto"/>
            </w:tcBorders>
            <w:shd w:val="clear" w:color="auto" w:fill="FFFFFF"/>
          </w:tcPr>
          <w:p w14:paraId="0A47E5AA" w14:textId="19F0C8DC"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In the Update profile screen, system shows information same as information in user’s profile</w:t>
            </w:r>
          </w:p>
        </w:tc>
        <w:tc>
          <w:tcPr>
            <w:tcW w:w="1674" w:type="dxa"/>
            <w:tcBorders>
              <w:top w:val="single" w:sz="4" w:space="0" w:color="auto"/>
              <w:bottom w:val="single" w:sz="4" w:space="0" w:color="auto"/>
            </w:tcBorders>
            <w:shd w:val="clear" w:color="auto" w:fill="FFFFFF"/>
          </w:tcPr>
          <w:p w14:paraId="03426714" w14:textId="23FAE37F" w:rsidR="0024030A" w:rsidRPr="00D51698" w:rsidRDefault="0024030A" w:rsidP="0024030A">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25792636" w14:textId="6AF64950" w:rsidR="0024030A"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3BBA516" w14:textId="05677B86" w:rsidR="0024030A" w:rsidRDefault="0024030A" w:rsidP="0024030A">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02/04/2020</w:t>
            </w:r>
          </w:p>
        </w:tc>
      </w:tr>
      <w:tr w:rsidR="0024030A" w:rsidRPr="00D51698" w14:paraId="4714D699" w14:textId="77777777" w:rsidTr="00D51698">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611FA5C" w14:textId="2D8FC353" w:rsidR="0024030A" w:rsidRPr="00D51698" w:rsidRDefault="0024030A" w:rsidP="0024030A">
            <w:pPr>
              <w:contextualSpacing/>
              <w:rPr>
                <w:rFonts w:ascii="Cambria" w:eastAsia="Calibri" w:hAnsi="Cambria"/>
                <w:color w:val="000000"/>
                <w:sz w:val="24"/>
                <w:szCs w:val="24"/>
              </w:rPr>
            </w:pPr>
            <w:r>
              <w:rPr>
                <w:rFonts w:ascii="Cambria" w:eastAsia="Calibri" w:hAnsi="Cambria"/>
                <w:color w:val="000000"/>
                <w:sz w:val="24"/>
                <w:szCs w:val="24"/>
              </w:rPr>
              <w:lastRenderedPageBreak/>
              <w:t>UP_2</w:t>
            </w:r>
          </w:p>
        </w:tc>
        <w:tc>
          <w:tcPr>
            <w:tcW w:w="1710" w:type="dxa"/>
            <w:tcBorders>
              <w:top w:val="single" w:sz="4" w:space="0" w:color="auto"/>
              <w:bottom w:val="single" w:sz="4" w:space="0" w:color="auto"/>
            </w:tcBorders>
            <w:shd w:val="clear" w:color="auto" w:fill="FFFFFF"/>
          </w:tcPr>
          <w:p w14:paraId="3ABE75B6" w14:textId="77777777"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Update profile successfully</w:t>
            </w:r>
          </w:p>
        </w:tc>
        <w:tc>
          <w:tcPr>
            <w:tcW w:w="2340" w:type="dxa"/>
            <w:tcBorders>
              <w:top w:val="single" w:sz="4" w:space="0" w:color="auto"/>
              <w:bottom w:val="single" w:sz="4" w:space="0" w:color="auto"/>
            </w:tcBorders>
            <w:shd w:val="clear" w:color="auto" w:fill="FFFFFF"/>
          </w:tcPr>
          <w:p w14:paraId="07D93975" w14:textId="77777777" w:rsidR="00721E20" w:rsidRDefault="00721E20" w:rsidP="0024030A">
            <w:pPr>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Yu Mincho" w:hAnsi="Cambria" w:cs="Times New Roman"/>
                <w:color w:val="000000"/>
                <w:sz w:val="24"/>
                <w:szCs w:val="24"/>
              </w:rPr>
              <w:t xml:space="preserve">- </w:t>
            </w:r>
            <w:r w:rsidRPr="00D37F23">
              <w:rPr>
                <w:rFonts w:ascii="Cambria" w:eastAsia="Yu Mincho" w:hAnsi="Cambria" w:cs="Times New Roman"/>
                <w:color w:val="000000"/>
                <w:sz w:val="24"/>
                <w:szCs w:val="24"/>
              </w:rPr>
              <w:t>Login successfully</w:t>
            </w:r>
          </w:p>
          <w:p w14:paraId="1F01B228" w14:textId="24C6F247" w:rsidR="0024030A" w:rsidRPr="0024030A" w:rsidRDefault="00721E20" w:rsidP="0024030A">
            <w:pPr>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Yu Mincho" w:hAnsi="Cambria" w:cs="Times New Roman"/>
                <w:color w:val="000000"/>
                <w:sz w:val="24"/>
                <w:szCs w:val="24"/>
              </w:rPr>
              <w:t xml:space="preserve">-  </w:t>
            </w:r>
            <w:r w:rsidR="0024030A" w:rsidRPr="0024030A">
              <w:rPr>
                <w:rFonts w:ascii="Cambria" w:eastAsia="Yu Mincho" w:hAnsi="Cambria" w:cs="Times New Roman"/>
                <w:color w:val="000000"/>
                <w:sz w:val="24"/>
                <w:szCs w:val="24"/>
              </w:rPr>
              <w:t>User view</w:t>
            </w:r>
            <w:r>
              <w:rPr>
                <w:rFonts w:ascii="Cambria" w:eastAsia="Yu Mincho" w:hAnsi="Cambria" w:cs="Times New Roman"/>
                <w:color w:val="000000"/>
                <w:sz w:val="24"/>
                <w:szCs w:val="24"/>
              </w:rPr>
              <w:t>s</w:t>
            </w:r>
            <w:r w:rsidR="0024030A" w:rsidRPr="0024030A">
              <w:rPr>
                <w:rFonts w:ascii="Cambria" w:eastAsia="Yu Mincho" w:hAnsi="Cambria" w:cs="Times New Roman"/>
                <w:color w:val="000000"/>
                <w:sz w:val="24"/>
                <w:szCs w:val="24"/>
              </w:rPr>
              <w:t xml:space="preserve"> profile</w:t>
            </w:r>
          </w:p>
          <w:p w14:paraId="37B69C3D" w14:textId="6D7ED998"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p>
        </w:tc>
        <w:tc>
          <w:tcPr>
            <w:tcW w:w="3240" w:type="dxa"/>
            <w:tcBorders>
              <w:top w:val="single" w:sz="4" w:space="0" w:color="auto"/>
              <w:bottom w:val="single" w:sz="4" w:space="0" w:color="auto"/>
            </w:tcBorders>
            <w:shd w:val="clear" w:color="auto" w:fill="FFFFFF"/>
          </w:tcPr>
          <w:p w14:paraId="2584BF21" w14:textId="53EE9A83"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w:t>
            </w:r>
            <w:r w:rsidRPr="00D51698">
              <w:rPr>
                <w:rFonts w:ascii="Cambria" w:eastAsia="Calibri" w:hAnsi="Cambria"/>
                <w:color w:val="000000"/>
                <w:sz w:val="24"/>
                <w:szCs w:val="24"/>
              </w:rPr>
              <w:t xml:space="preserve"> Press “Chỉnh sửa” on top. Switch to “Chỉnh sửa hồ sơ” screen.</w:t>
            </w:r>
          </w:p>
          <w:p w14:paraId="06C10937" w14:textId="46F28DFF"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2</w:t>
            </w:r>
            <w:r w:rsidRPr="00D51698">
              <w:rPr>
                <w:rFonts w:ascii="Cambria" w:eastAsia="Calibri" w:hAnsi="Cambria"/>
                <w:color w:val="000000"/>
                <w:sz w:val="24"/>
                <w:szCs w:val="24"/>
              </w:rPr>
              <w:t>. In field name, phone, mail a</w:t>
            </w:r>
            <w:r w:rsidR="00DF44F0">
              <w:rPr>
                <w:rFonts w:ascii="Cambria" w:eastAsia="Calibri" w:hAnsi="Cambria"/>
                <w:color w:val="000000"/>
                <w:sz w:val="24"/>
                <w:szCs w:val="24"/>
              </w:rPr>
              <w:t xml:space="preserve">nd address change information. </w:t>
            </w:r>
          </w:p>
          <w:p w14:paraId="368B40A6" w14:textId="60537FF0" w:rsidR="0024030A" w:rsidRPr="00D51698" w:rsidRDefault="00DF44F0"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3</w:t>
            </w:r>
            <w:r w:rsidRPr="00D51698">
              <w:rPr>
                <w:rFonts w:ascii="Cambria" w:eastAsia="Calibri" w:hAnsi="Cambria"/>
                <w:color w:val="000000"/>
                <w:sz w:val="24"/>
                <w:szCs w:val="24"/>
              </w:rPr>
              <w:t>. Press “Lưu”</w:t>
            </w:r>
            <w:r>
              <w:rPr>
                <w:rFonts w:ascii="Cambria" w:eastAsia="Calibri" w:hAnsi="Cambria"/>
                <w:color w:val="000000"/>
                <w:sz w:val="24"/>
                <w:szCs w:val="24"/>
              </w:rPr>
              <w:t xml:space="preserve"> button</w:t>
            </w:r>
            <w:r w:rsidRPr="00D51698">
              <w:rPr>
                <w:rFonts w:ascii="Cambria" w:eastAsia="Calibri" w:hAnsi="Cambria"/>
                <w:color w:val="000000"/>
                <w:sz w:val="24"/>
                <w:szCs w:val="24"/>
              </w:rPr>
              <w:t xml:space="preserve"> on top</w:t>
            </w:r>
            <w:r>
              <w:rPr>
                <w:rFonts w:ascii="Cambria" w:eastAsia="Calibri" w:hAnsi="Cambria"/>
                <w:color w:val="000000"/>
                <w:sz w:val="24"/>
                <w:szCs w:val="24"/>
              </w:rPr>
              <w:t xml:space="preserve"> navigation</w:t>
            </w:r>
            <w:r w:rsidRPr="00D51698">
              <w:rPr>
                <w:rFonts w:ascii="Cambria" w:eastAsia="Calibri" w:hAnsi="Cambria"/>
                <w:color w:val="000000"/>
                <w:sz w:val="24"/>
                <w:szCs w:val="24"/>
              </w:rPr>
              <w:t>.</w:t>
            </w:r>
          </w:p>
        </w:tc>
        <w:tc>
          <w:tcPr>
            <w:tcW w:w="2160" w:type="dxa"/>
            <w:tcBorders>
              <w:top w:val="single" w:sz="4" w:space="0" w:color="auto"/>
              <w:bottom w:val="single" w:sz="4" w:space="0" w:color="auto"/>
            </w:tcBorders>
            <w:shd w:val="clear" w:color="auto" w:fill="FFFFFF"/>
          </w:tcPr>
          <w:p w14:paraId="173BE697" w14:textId="137BB7DD" w:rsidR="0024030A" w:rsidRPr="00D51698" w:rsidRDefault="00721E20"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System</w:t>
            </w:r>
            <w:r w:rsidR="0024030A" w:rsidRPr="00D51698">
              <w:rPr>
                <w:rFonts w:ascii="Cambria" w:eastAsia="Calibri" w:hAnsi="Cambria"/>
                <w:color w:val="000000"/>
                <w:sz w:val="24"/>
                <w:szCs w:val="24"/>
              </w:rPr>
              <w:t xml:space="preserve"> shows message: “Tài khoản được Cập nhật thành công”</w:t>
            </w:r>
          </w:p>
        </w:tc>
        <w:tc>
          <w:tcPr>
            <w:tcW w:w="1674" w:type="dxa"/>
            <w:tcBorders>
              <w:top w:val="single" w:sz="4" w:space="0" w:color="auto"/>
              <w:bottom w:val="single" w:sz="4" w:space="0" w:color="auto"/>
            </w:tcBorders>
            <w:shd w:val="clear" w:color="auto" w:fill="FFFFFF"/>
          </w:tcPr>
          <w:p w14:paraId="7009F0DD" w14:textId="7DE70836" w:rsidR="0024030A" w:rsidRPr="00D51698" w:rsidRDefault="0024030A" w:rsidP="0024030A">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UP_1</w:t>
            </w:r>
          </w:p>
        </w:tc>
        <w:tc>
          <w:tcPr>
            <w:tcW w:w="918" w:type="dxa"/>
            <w:tcBorders>
              <w:top w:val="single" w:sz="4" w:space="0" w:color="auto"/>
              <w:bottom w:val="single" w:sz="4" w:space="0" w:color="auto"/>
            </w:tcBorders>
            <w:shd w:val="clear" w:color="auto" w:fill="FFFFFF"/>
          </w:tcPr>
          <w:p w14:paraId="486A4F76" w14:textId="48CEFE45"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1774167" w14:textId="77026BD4" w:rsidR="0024030A" w:rsidRPr="00D51698" w:rsidRDefault="0024030A" w:rsidP="0024030A">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02/04/2020</w:t>
            </w:r>
          </w:p>
        </w:tc>
      </w:tr>
      <w:tr w:rsidR="0024030A" w:rsidRPr="00D51698" w14:paraId="512F4160" w14:textId="77777777" w:rsidTr="00D51698">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5797EAE" w14:textId="2D31B657" w:rsidR="0024030A" w:rsidRPr="00D51698" w:rsidRDefault="0024030A" w:rsidP="0024030A">
            <w:pPr>
              <w:contextualSpacing/>
              <w:rPr>
                <w:rFonts w:ascii="Cambria" w:eastAsia="Calibri" w:hAnsi="Cambria"/>
                <w:color w:val="000000"/>
                <w:sz w:val="24"/>
                <w:szCs w:val="24"/>
              </w:rPr>
            </w:pPr>
            <w:r>
              <w:rPr>
                <w:rFonts w:ascii="Cambria" w:eastAsia="Calibri" w:hAnsi="Cambria"/>
                <w:color w:val="000000"/>
                <w:sz w:val="24"/>
                <w:szCs w:val="24"/>
              </w:rPr>
              <w:t>UP_3</w:t>
            </w:r>
          </w:p>
        </w:tc>
        <w:tc>
          <w:tcPr>
            <w:tcW w:w="1710" w:type="dxa"/>
            <w:tcBorders>
              <w:top w:val="single" w:sz="4" w:space="0" w:color="auto"/>
              <w:bottom w:val="single" w:sz="4" w:space="0" w:color="auto"/>
            </w:tcBorders>
            <w:shd w:val="clear" w:color="auto" w:fill="FFFFFF"/>
          </w:tcPr>
          <w:p w14:paraId="20FD9D8C" w14:textId="77777777"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Check blank data when update.</w:t>
            </w:r>
          </w:p>
        </w:tc>
        <w:tc>
          <w:tcPr>
            <w:tcW w:w="2340" w:type="dxa"/>
            <w:tcBorders>
              <w:top w:val="single" w:sz="4" w:space="0" w:color="auto"/>
              <w:bottom w:val="single" w:sz="4" w:space="0" w:color="auto"/>
            </w:tcBorders>
            <w:shd w:val="clear" w:color="auto" w:fill="FFFFFF"/>
          </w:tcPr>
          <w:p w14:paraId="4E301581" w14:textId="40EBB506" w:rsidR="0024030A" w:rsidRPr="00721E20" w:rsidRDefault="00721E20" w:rsidP="00721E20">
            <w:pPr>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721E20">
              <w:rPr>
                <w:rFonts w:ascii="Cambria" w:eastAsia="Yu Mincho" w:hAnsi="Cambria" w:cs="Times New Roman"/>
                <w:color w:val="000000"/>
                <w:sz w:val="24"/>
                <w:szCs w:val="24"/>
              </w:rPr>
              <w:t>-</w:t>
            </w:r>
            <w:r>
              <w:rPr>
                <w:rFonts w:ascii="Cambria" w:eastAsia="Yu Mincho" w:hAnsi="Cambria" w:cs="Times New Roman"/>
                <w:color w:val="000000"/>
                <w:sz w:val="24"/>
                <w:szCs w:val="24"/>
              </w:rPr>
              <w:t xml:space="preserve"> </w:t>
            </w:r>
            <w:r w:rsidRPr="00721E20">
              <w:rPr>
                <w:rFonts w:ascii="Cambria" w:eastAsia="Yu Mincho" w:hAnsi="Cambria" w:cs="Times New Roman"/>
                <w:color w:val="000000"/>
                <w:sz w:val="24"/>
                <w:szCs w:val="24"/>
              </w:rPr>
              <w:t>Login successfully</w:t>
            </w:r>
          </w:p>
          <w:p w14:paraId="631FCBA9" w14:textId="71B99F34" w:rsidR="0024030A" w:rsidRPr="0024030A" w:rsidRDefault="00721E20" w:rsidP="0024030A">
            <w:pPr>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Yu Mincho" w:hAnsi="Cambria" w:cs="Times New Roman"/>
                <w:color w:val="000000"/>
                <w:sz w:val="24"/>
                <w:szCs w:val="24"/>
              </w:rPr>
              <w:t xml:space="preserve">- </w:t>
            </w:r>
            <w:r w:rsidR="0024030A" w:rsidRPr="0024030A">
              <w:rPr>
                <w:rFonts w:ascii="Cambria" w:eastAsia="Yu Mincho" w:hAnsi="Cambria" w:cs="Times New Roman"/>
                <w:color w:val="000000"/>
                <w:sz w:val="24"/>
                <w:szCs w:val="24"/>
              </w:rPr>
              <w:t>User view</w:t>
            </w:r>
            <w:r>
              <w:rPr>
                <w:rFonts w:ascii="Cambria" w:eastAsia="Yu Mincho" w:hAnsi="Cambria" w:cs="Times New Roman"/>
                <w:color w:val="000000"/>
                <w:sz w:val="24"/>
                <w:szCs w:val="24"/>
              </w:rPr>
              <w:t>s</w:t>
            </w:r>
            <w:r w:rsidR="0024030A" w:rsidRPr="0024030A">
              <w:rPr>
                <w:rFonts w:ascii="Cambria" w:eastAsia="Yu Mincho" w:hAnsi="Cambria" w:cs="Times New Roman"/>
                <w:color w:val="000000"/>
                <w:sz w:val="24"/>
                <w:szCs w:val="24"/>
              </w:rPr>
              <w:t xml:space="preserve"> profile</w:t>
            </w:r>
          </w:p>
          <w:p w14:paraId="3C91D083" w14:textId="737E4528"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p>
        </w:tc>
        <w:tc>
          <w:tcPr>
            <w:tcW w:w="3240" w:type="dxa"/>
            <w:tcBorders>
              <w:top w:val="single" w:sz="4" w:space="0" w:color="auto"/>
              <w:bottom w:val="single" w:sz="4" w:space="0" w:color="auto"/>
            </w:tcBorders>
            <w:shd w:val="clear" w:color="auto" w:fill="FFFFFF"/>
          </w:tcPr>
          <w:p w14:paraId="2C2CF8A9" w14:textId="56B50629"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w:t>
            </w:r>
            <w:r w:rsidRPr="00D51698">
              <w:rPr>
                <w:rFonts w:ascii="Cambria" w:eastAsia="Calibri" w:hAnsi="Cambria"/>
                <w:color w:val="000000"/>
                <w:sz w:val="24"/>
                <w:szCs w:val="24"/>
              </w:rPr>
              <w:t>. Press “Chỉnh sửa” on top. Switch to “Chỉnh sửa hồ sơ” screen.</w:t>
            </w:r>
          </w:p>
          <w:p w14:paraId="544C4469" w14:textId="71283D05"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2. Leave the field name blank</w:t>
            </w:r>
          </w:p>
          <w:p w14:paraId="6B91A82F" w14:textId="3F2F0192" w:rsidR="0024030A" w:rsidRPr="00D51698" w:rsidRDefault="00AA31A4"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3</w:t>
            </w:r>
            <w:r w:rsidRPr="00D51698">
              <w:rPr>
                <w:rFonts w:ascii="Cambria" w:eastAsia="Calibri" w:hAnsi="Cambria"/>
                <w:color w:val="000000"/>
                <w:sz w:val="24"/>
                <w:szCs w:val="24"/>
              </w:rPr>
              <w:t>. Press “Lưu”</w:t>
            </w:r>
            <w:r>
              <w:rPr>
                <w:rFonts w:ascii="Cambria" w:eastAsia="Calibri" w:hAnsi="Cambria"/>
                <w:color w:val="000000"/>
                <w:sz w:val="24"/>
                <w:szCs w:val="24"/>
              </w:rPr>
              <w:t xml:space="preserve"> button</w:t>
            </w:r>
            <w:r w:rsidRPr="00D51698">
              <w:rPr>
                <w:rFonts w:ascii="Cambria" w:eastAsia="Calibri" w:hAnsi="Cambria"/>
                <w:color w:val="000000"/>
                <w:sz w:val="24"/>
                <w:szCs w:val="24"/>
              </w:rPr>
              <w:t xml:space="preserve"> on top</w:t>
            </w:r>
            <w:r>
              <w:rPr>
                <w:rFonts w:ascii="Cambria" w:eastAsia="Calibri" w:hAnsi="Cambria"/>
                <w:color w:val="000000"/>
                <w:sz w:val="24"/>
                <w:szCs w:val="24"/>
              </w:rPr>
              <w:t xml:space="preserve"> navigation</w:t>
            </w:r>
            <w:r w:rsidRPr="00D51698">
              <w:rPr>
                <w:rFonts w:ascii="Cambria" w:eastAsia="Calibri" w:hAnsi="Cambria"/>
                <w:color w:val="000000"/>
                <w:sz w:val="24"/>
                <w:szCs w:val="24"/>
              </w:rPr>
              <w:t>.</w:t>
            </w:r>
          </w:p>
        </w:tc>
        <w:tc>
          <w:tcPr>
            <w:tcW w:w="2160" w:type="dxa"/>
            <w:tcBorders>
              <w:top w:val="single" w:sz="4" w:space="0" w:color="auto"/>
              <w:bottom w:val="single" w:sz="4" w:space="0" w:color="auto"/>
            </w:tcBorders>
            <w:shd w:val="clear" w:color="auto" w:fill="FFFFFF"/>
          </w:tcPr>
          <w:p w14:paraId="4DEE038B" w14:textId="7B2713CD" w:rsidR="0024030A" w:rsidRPr="00D51698" w:rsidRDefault="00721E20"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System</w:t>
            </w:r>
            <w:r w:rsidR="0024030A" w:rsidRPr="00D51698">
              <w:rPr>
                <w:rFonts w:ascii="Cambria" w:eastAsia="Calibri" w:hAnsi="Cambria"/>
                <w:color w:val="000000"/>
                <w:sz w:val="24"/>
                <w:szCs w:val="24"/>
              </w:rPr>
              <w:t xml:space="preserve"> shows</w:t>
            </w:r>
            <w:r w:rsidR="0024030A">
              <w:rPr>
                <w:rFonts w:ascii="Cambria" w:eastAsia="Calibri" w:hAnsi="Cambria"/>
                <w:color w:val="000000"/>
                <w:sz w:val="24"/>
                <w:szCs w:val="24"/>
              </w:rPr>
              <w:t xml:space="preserve"> error</w:t>
            </w:r>
            <w:r w:rsidR="0024030A" w:rsidRPr="00D51698">
              <w:rPr>
                <w:rFonts w:ascii="Cambria" w:eastAsia="Calibri" w:hAnsi="Cambria"/>
                <w:color w:val="000000"/>
                <w:sz w:val="24"/>
                <w:szCs w:val="24"/>
              </w:rPr>
              <w:t xml:space="preserve"> message: “</w:t>
            </w:r>
            <w:r w:rsidR="0024030A">
              <w:rPr>
                <w:rFonts w:ascii="Cambria" w:eastAsia="Calibri" w:hAnsi="Cambria"/>
                <w:color w:val="000000"/>
                <w:sz w:val="24"/>
                <w:szCs w:val="24"/>
              </w:rPr>
              <w:t>Vui lòng nhậ</w:t>
            </w:r>
            <w:r>
              <w:rPr>
                <w:rFonts w:ascii="Cambria" w:eastAsia="Calibri" w:hAnsi="Cambria"/>
                <w:color w:val="000000"/>
                <w:sz w:val="24"/>
                <w:szCs w:val="24"/>
              </w:rPr>
              <w:t>p tên</w:t>
            </w:r>
            <w:r w:rsidR="0024030A" w:rsidRPr="00D51698">
              <w:rPr>
                <w:rFonts w:ascii="Cambria" w:eastAsia="Calibri" w:hAnsi="Cambria"/>
                <w:color w:val="000000"/>
                <w:sz w:val="24"/>
                <w:szCs w:val="24"/>
              </w:rPr>
              <w:t>”</w:t>
            </w:r>
          </w:p>
        </w:tc>
        <w:tc>
          <w:tcPr>
            <w:tcW w:w="1674" w:type="dxa"/>
            <w:tcBorders>
              <w:top w:val="single" w:sz="4" w:space="0" w:color="auto"/>
              <w:bottom w:val="single" w:sz="4" w:space="0" w:color="auto"/>
            </w:tcBorders>
            <w:shd w:val="clear" w:color="auto" w:fill="FFFFFF"/>
          </w:tcPr>
          <w:p w14:paraId="3F0AB7B3" w14:textId="7A639C91" w:rsidR="0024030A" w:rsidRPr="00D51698" w:rsidRDefault="0024030A" w:rsidP="0024030A">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UP_1</w:t>
            </w:r>
          </w:p>
        </w:tc>
        <w:tc>
          <w:tcPr>
            <w:tcW w:w="918" w:type="dxa"/>
            <w:tcBorders>
              <w:top w:val="single" w:sz="4" w:space="0" w:color="auto"/>
              <w:bottom w:val="single" w:sz="4" w:space="0" w:color="auto"/>
            </w:tcBorders>
            <w:shd w:val="clear" w:color="auto" w:fill="FFFFFF"/>
          </w:tcPr>
          <w:p w14:paraId="19361D74" w14:textId="7F308519"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C14B34C" w14:textId="036F0CFE" w:rsidR="0024030A" w:rsidRPr="00D51698" w:rsidRDefault="0024030A" w:rsidP="0024030A">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02/04/2020</w:t>
            </w:r>
          </w:p>
        </w:tc>
      </w:tr>
      <w:tr w:rsidR="0024030A" w:rsidRPr="00D51698" w14:paraId="5D36B59C" w14:textId="77777777" w:rsidTr="00D51698">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328A938" w14:textId="2B81E07E" w:rsidR="0024030A" w:rsidRPr="00D51698" w:rsidRDefault="0024030A" w:rsidP="0024030A">
            <w:pPr>
              <w:contextualSpacing/>
              <w:rPr>
                <w:rFonts w:ascii="Cambria" w:eastAsia="Calibri" w:hAnsi="Cambria"/>
                <w:color w:val="000000"/>
                <w:sz w:val="24"/>
                <w:szCs w:val="24"/>
              </w:rPr>
            </w:pPr>
            <w:r>
              <w:rPr>
                <w:rFonts w:ascii="Cambria" w:eastAsia="Calibri" w:hAnsi="Cambria"/>
                <w:color w:val="000000"/>
                <w:sz w:val="24"/>
                <w:szCs w:val="24"/>
              </w:rPr>
              <w:t>UP_4</w:t>
            </w:r>
          </w:p>
        </w:tc>
        <w:tc>
          <w:tcPr>
            <w:tcW w:w="1710" w:type="dxa"/>
            <w:tcBorders>
              <w:top w:val="single" w:sz="4" w:space="0" w:color="auto"/>
              <w:bottom w:val="single" w:sz="4" w:space="0" w:color="auto"/>
            </w:tcBorders>
            <w:shd w:val="clear" w:color="auto" w:fill="FFFFFF"/>
          </w:tcPr>
          <w:p w14:paraId="79F0CCB1" w14:textId="558C16BB"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Check blank data when update.</w:t>
            </w:r>
          </w:p>
        </w:tc>
        <w:tc>
          <w:tcPr>
            <w:tcW w:w="2340" w:type="dxa"/>
            <w:tcBorders>
              <w:top w:val="single" w:sz="4" w:space="0" w:color="auto"/>
              <w:bottom w:val="single" w:sz="4" w:space="0" w:color="auto"/>
            </w:tcBorders>
            <w:shd w:val="clear" w:color="auto" w:fill="FFFFFF"/>
          </w:tcPr>
          <w:p w14:paraId="354E73B1" w14:textId="77777777" w:rsidR="00627F2D" w:rsidRPr="00721E20" w:rsidRDefault="00627F2D" w:rsidP="00627F2D">
            <w:pPr>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721E20">
              <w:rPr>
                <w:rFonts w:ascii="Cambria" w:eastAsia="Yu Mincho" w:hAnsi="Cambria" w:cs="Times New Roman"/>
                <w:color w:val="000000"/>
                <w:sz w:val="24"/>
                <w:szCs w:val="24"/>
              </w:rPr>
              <w:t>-</w:t>
            </w:r>
            <w:r>
              <w:rPr>
                <w:rFonts w:ascii="Cambria" w:eastAsia="Yu Mincho" w:hAnsi="Cambria" w:cs="Times New Roman"/>
                <w:color w:val="000000"/>
                <w:sz w:val="24"/>
                <w:szCs w:val="24"/>
              </w:rPr>
              <w:t xml:space="preserve"> </w:t>
            </w:r>
            <w:r w:rsidRPr="00721E20">
              <w:rPr>
                <w:rFonts w:ascii="Cambria" w:eastAsia="Yu Mincho" w:hAnsi="Cambria" w:cs="Times New Roman"/>
                <w:color w:val="000000"/>
                <w:sz w:val="24"/>
                <w:szCs w:val="24"/>
              </w:rPr>
              <w:t>Login successfully</w:t>
            </w:r>
          </w:p>
          <w:p w14:paraId="1DB92ABD" w14:textId="77777777" w:rsidR="00627F2D" w:rsidRPr="0024030A" w:rsidRDefault="00627F2D" w:rsidP="00627F2D">
            <w:pPr>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Yu Mincho" w:hAnsi="Cambria" w:cs="Times New Roman"/>
                <w:color w:val="000000"/>
                <w:sz w:val="24"/>
                <w:szCs w:val="24"/>
              </w:rPr>
              <w:t xml:space="preserve">- </w:t>
            </w:r>
            <w:r w:rsidRPr="0024030A">
              <w:rPr>
                <w:rFonts w:ascii="Cambria" w:eastAsia="Yu Mincho" w:hAnsi="Cambria" w:cs="Times New Roman"/>
                <w:color w:val="000000"/>
                <w:sz w:val="24"/>
                <w:szCs w:val="24"/>
              </w:rPr>
              <w:t>User view</w:t>
            </w:r>
            <w:r>
              <w:rPr>
                <w:rFonts w:ascii="Cambria" w:eastAsia="Yu Mincho" w:hAnsi="Cambria" w:cs="Times New Roman"/>
                <w:color w:val="000000"/>
                <w:sz w:val="24"/>
                <w:szCs w:val="24"/>
              </w:rPr>
              <w:t>s</w:t>
            </w:r>
            <w:r w:rsidRPr="0024030A">
              <w:rPr>
                <w:rFonts w:ascii="Cambria" w:eastAsia="Yu Mincho" w:hAnsi="Cambria" w:cs="Times New Roman"/>
                <w:color w:val="000000"/>
                <w:sz w:val="24"/>
                <w:szCs w:val="24"/>
              </w:rPr>
              <w:t xml:space="preserve"> profile</w:t>
            </w:r>
          </w:p>
          <w:p w14:paraId="25E98C2D" w14:textId="39EC3232" w:rsidR="0024030A" w:rsidRPr="00D51698" w:rsidRDefault="0024030A" w:rsidP="0024030A">
            <w:pPr>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p>
        </w:tc>
        <w:tc>
          <w:tcPr>
            <w:tcW w:w="3240" w:type="dxa"/>
            <w:tcBorders>
              <w:top w:val="single" w:sz="4" w:space="0" w:color="auto"/>
              <w:bottom w:val="single" w:sz="4" w:space="0" w:color="auto"/>
            </w:tcBorders>
            <w:shd w:val="clear" w:color="auto" w:fill="FFFFFF"/>
          </w:tcPr>
          <w:p w14:paraId="0D63EF11" w14:textId="77777777"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1. Press on “Tài khoản” tab. Switch to “Hồ sơ cá nhân” screen.</w:t>
            </w:r>
          </w:p>
          <w:p w14:paraId="4DD7236F" w14:textId="77777777"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2. Press “Chỉnh sửa” on top. Switch to “Chỉnh sửa hồ sơ” screen.</w:t>
            </w:r>
          </w:p>
          <w:p w14:paraId="5177455F" w14:textId="369DC22F"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3. Leave the field </w:t>
            </w:r>
            <w:r w:rsidR="00C81D9F">
              <w:rPr>
                <w:rFonts w:ascii="Cambria" w:eastAsia="Calibri" w:hAnsi="Cambria"/>
                <w:color w:val="000000"/>
                <w:sz w:val="24"/>
                <w:szCs w:val="24"/>
              </w:rPr>
              <w:t>phone number</w:t>
            </w:r>
            <w:r>
              <w:rPr>
                <w:rFonts w:ascii="Cambria" w:eastAsia="Calibri" w:hAnsi="Cambria"/>
                <w:color w:val="000000"/>
                <w:sz w:val="24"/>
                <w:szCs w:val="24"/>
              </w:rPr>
              <w:t xml:space="preserve"> blank</w:t>
            </w:r>
          </w:p>
          <w:p w14:paraId="0BB36727" w14:textId="4E013201" w:rsidR="0024030A" w:rsidRPr="00D51698" w:rsidRDefault="00AA31A4"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4. Press “Lưu”</w:t>
            </w:r>
            <w:r>
              <w:rPr>
                <w:rFonts w:ascii="Cambria" w:eastAsia="Calibri" w:hAnsi="Cambria"/>
                <w:color w:val="000000"/>
                <w:sz w:val="24"/>
                <w:szCs w:val="24"/>
              </w:rPr>
              <w:t xml:space="preserve"> button</w:t>
            </w:r>
            <w:r w:rsidRPr="00D51698">
              <w:rPr>
                <w:rFonts w:ascii="Cambria" w:eastAsia="Calibri" w:hAnsi="Cambria"/>
                <w:color w:val="000000"/>
                <w:sz w:val="24"/>
                <w:szCs w:val="24"/>
              </w:rPr>
              <w:t xml:space="preserve"> on top</w:t>
            </w:r>
            <w:r>
              <w:rPr>
                <w:rFonts w:ascii="Cambria" w:eastAsia="Calibri" w:hAnsi="Cambria"/>
                <w:color w:val="000000"/>
                <w:sz w:val="24"/>
                <w:szCs w:val="24"/>
              </w:rPr>
              <w:t xml:space="preserve"> navigation.</w:t>
            </w:r>
          </w:p>
        </w:tc>
        <w:tc>
          <w:tcPr>
            <w:tcW w:w="2160" w:type="dxa"/>
            <w:tcBorders>
              <w:top w:val="single" w:sz="4" w:space="0" w:color="auto"/>
              <w:bottom w:val="single" w:sz="4" w:space="0" w:color="auto"/>
            </w:tcBorders>
            <w:shd w:val="clear" w:color="auto" w:fill="FFFFFF"/>
          </w:tcPr>
          <w:p w14:paraId="7C88FD9C" w14:textId="35E9F71D" w:rsidR="0024030A" w:rsidRPr="00D51698" w:rsidRDefault="00C6036A" w:rsidP="005A603D">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System</w:t>
            </w:r>
            <w:r w:rsidR="0024030A" w:rsidRPr="00D51698">
              <w:rPr>
                <w:rFonts w:ascii="Cambria" w:eastAsia="Calibri" w:hAnsi="Cambria"/>
                <w:color w:val="000000"/>
                <w:sz w:val="24"/>
                <w:szCs w:val="24"/>
              </w:rPr>
              <w:t xml:space="preserve"> shows</w:t>
            </w:r>
            <w:r w:rsidR="0024030A">
              <w:rPr>
                <w:rFonts w:ascii="Cambria" w:eastAsia="Calibri" w:hAnsi="Cambria"/>
                <w:color w:val="000000"/>
                <w:sz w:val="24"/>
                <w:szCs w:val="24"/>
              </w:rPr>
              <w:t xml:space="preserve"> error</w:t>
            </w:r>
            <w:r w:rsidR="0024030A" w:rsidRPr="00D51698">
              <w:rPr>
                <w:rFonts w:ascii="Cambria" w:eastAsia="Calibri" w:hAnsi="Cambria"/>
                <w:color w:val="000000"/>
                <w:sz w:val="24"/>
                <w:szCs w:val="24"/>
              </w:rPr>
              <w:t xml:space="preserve"> message: “</w:t>
            </w:r>
            <w:r w:rsidR="0024030A">
              <w:rPr>
                <w:rFonts w:ascii="Cambria" w:eastAsia="Calibri" w:hAnsi="Cambria"/>
                <w:color w:val="000000"/>
                <w:sz w:val="24"/>
                <w:szCs w:val="24"/>
              </w:rPr>
              <w:t xml:space="preserve">Vui lòng nhập </w:t>
            </w:r>
            <w:r w:rsidR="002C78C0">
              <w:rPr>
                <w:rFonts w:ascii="Cambria" w:eastAsia="Calibri" w:hAnsi="Cambria"/>
                <w:color w:val="000000"/>
                <w:sz w:val="24"/>
                <w:szCs w:val="24"/>
              </w:rPr>
              <w:t>S</w:t>
            </w:r>
            <w:r w:rsidR="005A603D">
              <w:rPr>
                <w:rFonts w:ascii="Cambria" w:eastAsia="Calibri" w:hAnsi="Cambria"/>
                <w:color w:val="000000"/>
                <w:sz w:val="24"/>
                <w:szCs w:val="24"/>
              </w:rPr>
              <w:t>ố điện thoại</w:t>
            </w:r>
            <w:r w:rsidR="0024030A">
              <w:rPr>
                <w:rFonts w:ascii="Cambria" w:eastAsia="Calibri" w:hAnsi="Cambria"/>
                <w:color w:val="000000"/>
                <w:sz w:val="24"/>
                <w:szCs w:val="24"/>
              </w:rPr>
              <w:t xml:space="preserve"> </w:t>
            </w:r>
            <w:r w:rsidR="0024030A" w:rsidRPr="00D51698">
              <w:rPr>
                <w:rFonts w:ascii="Cambria" w:eastAsia="Calibri" w:hAnsi="Cambria"/>
                <w:color w:val="000000"/>
                <w:sz w:val="24"/>
                <w:szCs w:val="24"/>
              </w:rPr>
              <w:t>”</w:t>
            </w:r>
          </w:p>
        </w:tc>
        <w:tc>
          <w:tcPr>
            <w:tcW w:w="1674" w:type="dxa"/>
            <w:tcBorders>
              <w:top w:val="single" w:sz="4" w:space="0" w:color="auto"/>
              <w:bottom w:val="single" w:sz="4" w:space="0" w:color="auto"/>
            </w:tcBorders>
            <w:shd w:val="clear" w:color="auto" w:fill="FFFFFF"/>
          </w:tcPr>
          <w:p w14:paraId="2E763D96" w14:textId="52882CB1" w:rsidR="0024030A" w:rsidRPr="00D51698" w:rsidRDefault="0024030A" w:rsidP="0024030A">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UP_1</w:t>
            </w:r>
          </w:p>
        </w:tc>
        <w:tc>
          <w:tcPr>
            <w:tcW w:w="918" w:type="dxa"/>
            <w:tcBorders>
              <w:top w:val="single" w:sz="4" w:space="0" w:color="auto"/>
              <w:bottom w:val="single" w:sz="4" w:space="0" w:color="auto"/>
            </w:tcBorders>
            <w:shd w:val="clear" w:color="auto" w:fill="FFFFFF"/>
          </w:tcPr>
          <w:p w14:paraId="09257D56" w14:textId="4D2768BA" w:rsidR="0024030A"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7E45F78C" w14:textId="7BE98D05" w:rsidR="0024030A" w:rsidRDefault="0024030A" w:rsidP="0024030A">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02/04/2020</w:t>
            </w:r>
          </w:p>
        </w:tc>
      </w:tr>
      <w:tr w:rsidR="002649E1" w:rsidRPr="00D51698" w14:paraId="21BA0B4C" w14:textId="77777777" w:rsidTr="00D51698">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61A3919" w14:textId="6B3E1C43" w:rsidR="002649E1" w:rsidRDefault="002649E1" w:rsidP="002649E1">
            <w:pPr>
              <w:contextualSpacing/>
              <w:rPr>
                <w:rFonts w:ascii="Cambria" w:eastAsia="Calibri" w:hAnsi="Cambria"/>
                <w:color w:val="000000"/>
                <w:sz w:val="24"/>
                <w:szCs w:val="24"/>
              </w:rPr>
            </w:pPr>
            <w:r>
              <w:rPr>
                <w:rFonts w:ascii="Cambria" w:eastAsia="Calibri" w:hAnsi="Cambria"/>
                <w:color w:val="000000"/>
                <w:sz w:val="24"/>
                <w:szCs w:val="24"/>
              </w:rPr>
              <w:lastRenderedPageBreak/>
              <w:t>UP_5</w:t>
            </w:r>
          </w:p>
        </w:tc>
        <w:tc>
          <w:tcPr>
            <w:tcW w:w="1710" w:type="dxa"/>
            <w:tcBorders>
              <w:top w:val="single" w:sz="4" w:space="0" w:color="auto"/>
              <w:bottom w:val="single" w:sz="4" w:space="0" w:color="auto"/>
            </w:tcBorders>
            <w:shd w:val="clear" w:color="auto" w:fill="FFFFFF"/>
          </w:tcPr>
          <w:p w14:paraId="270D39EB" w14:textId="397FCF0D" w:rsidR="002649E1" w:rsidRPr="00D51698" w:rsidRDefault="002649E1" w:rsidP="002649E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 xml:space="preserve">Check </w:t>
            </w:r>
            <w:r>
              <w:rPr>
                <w:rFonts w:ascii="Cambria" w:eastAsia="Calibri" w:hAnsi="Cambria"/>
                <w:color w:val="000000"/>
                <w:sz w:val="24"/>
                <w:szCs w:val="24"/>
              </w:rPr>
              <w:t>wrong format of phone number</w:t>
            </w:r>
            <w:r w:rsidRPr="00D51698">
              <w:rPr>
                <w:rFonts w:ascii="Cambria" w:eastAsia="Calibri" w:hAnsi="Cambria"/>
                <w:color w:val="000000"/>
                <w:sz w:val="24"/>
                <w:szCs w:val="24"/>
              </w:rPr>
              <w:t xml:space="preserve"> when update.</w:t>
            </w:r>
          </w:p>
        </w:tc>
        <w:tc>
          <w:tcPr>
            <w:tcW w:w="2340" w:type="dxa"/>
            <w:tcBorders>
              <w:top w:val="single" w:sz="4" w:space="0" w:color="auto"/>
              <w:bottom w:val="single" w:sz="4" w:space="0" w:color="auto"/>
            </w:tcBorders>
            <w:shd w:val="clear" w:color="auto" w:fill="FFFFFF"/>
          </w:tcPr>
          <w:p w14:paraId="02EAC52E" w14:textId="77777777" w:rsidR="00627F2D" w:rsidRPr="00721E20" w:rsidRDefault="00627F2D" w:rsidP="00627F2D">
            <w:pPr>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721E20">
              <w:rPr>
                <w:rFonts w:ascii="Cambria" w:eastAsia="Yu Mincho" w:hAnsi="Cambria" w:cs="Times New Roman"/>
                <w:color w:val="000000"/>
                <w:sz w:val="24"/>
                <w:szCs w:val="24"/>
              </w:rPr>
              <w:t>-</w:t>
            </w:r>
            <w:r>
              <w:rPr>
                <w:rFonts w:ascii="Cambria" w:eastAsia="Yu Mincho" w:hAnsi="Cambria" w:cs="Times New Roman"/>
                <w:color w:val="000000"/>
                <w:sz w:val="24"/>
                <w:szCs w:val="24"/>
              </w:rPr>
              <w:t xml:space="preserve"> </w:t>
            </w:r>
            <w:r w:rsidRPr="00721E20">
              <w:rPr>
                <w:rFonts w:ascii="Cambria" w:eastAsia="Yu Mincho" w:hAnsi="Cambria" w:cs="Times New Roman"/>
                <w:color w:val="000000"/>
                <w:sz w:val="24"/>
                <w:szCs w:val="24"/>
              </w:rPr>
              <w:t>Login successfully</w:t>
            </w:r>
          </w:p>
          <w:p w14:paraId="039B33FB" w14:textId="77777777" w:rsidR="00627F2D" w:rsidRPr="0024030A" w:rsidRDefault="00627F2D" w:rsidP="00627F2D">
            <w:pPr>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Yu Mincho" w:hAnsi="Cambria" w:cs="Times New Roman"/>
                <w:color w:val="000000"/>
                <w:sz w:val="24"/>
                <w:szCs w:val="24"/>
              </w:rPr>
              <w:t xml:space="preserve">- </w:t>
            </w:r>
            <w:r w:rsidRPr="0024030A">
              <w:rPr>
                <w:rFonts w:ascii="Cambria" w:eastAsia="Yu Mincho" w:hAnsi="Cambria" w:cs="Times New Roman"/>
                <w:color w:val="000000"/>
                <w:sz w:val="24"/>
                <w:szCs w:val="24"/>
              </w:rPr>
              <w:t>User view</w:t>
            </w:r>
            <w:r>
              <w:rPr>
                <w:rFonts w:ascii="Cambria" w:eastAsia="Yu Mincho" w:hAnsi="Cambria" w:cs="Times New Roman"/>
                <w:color w:val="000000"/>
                <w:sz w:val="24"/>
                <w:szCs w:val="24"/>
              </w:rPr>
              <w:t>s</w:t>
            </w:r>
            <w:r w:rsidRPr="0024030A">
              <w:rPr>
                <w:rFonts w:ascii="Cambria" w:eastAsia="Yu Mincho" w:hAnsi="Cambria" w:cs="Times New Roman"/>
                <w:color w:val="000000"/>
                <w:sz w:val="24"/>
                <w:szCs w:val="24"/>
              </w:rPr>
              <w:t xml:space="preserve"> profile</w:t>
            </w:r>
          </w:p>
          <w:p w14:paraId="4173AAF0" w14:textId="7494937B" w:rsidR="002649E1" w:rsidRPr="00D51698" w:rsidRDefault="002649E1" w:rsidP="002649E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p>
        </w:tc>
        <w:tc>
          <w:tcPr>
            <w:tcW w:w="3240" w:type="dxa"/>
            <w:tcBorders>
              <w:top w:val="single" w:sz="4" w:space="0" w:color="auto"/>
              <w:bottom w:val="single" w:sz="4" w:space="0" w:color="auto"/>
            </w:tcBorders>
            <w:shd w:val="clear" w:color="auto" w:fill="FFFFFF"/>
          </w:tcPr>
          <w:p w14:paraId="084B6866" w14:textId="77777777" w:rsidR="002649E1" w:rsidRPr="00D51698" w:rsidRDefault="002649E1" w:rsidP="002649E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1. Press on “Tài khoản” tab. Switch to “Hồ sơ cá nhân” screen.</w:t>
            </w:r>
          </w:p>
          <w:p w14:paraId="4FF0C714" w14:textId="77777777" w:rsidR="002649E1" w:rsidRPr="00D51698" w:rsidRDefault="002649E1" w:rsidP="002649E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2. Press “Chỉnh sửa” on top. Switch to “Chỉnh sửa hồ sơ” screen.</w:t>
            </w:r>
          </w:p>
          <w:p w14:paraId="631222AE" w14:textId="160D9ADE" w:rsidR="002649E1" w:rsidRPr="00D51698" w:rsidRDefault="002649E1" w:rsidP="002649E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3. In field “Số điện thoại”, input “032abcdef”</w:t>
            </w:r>
          </w:p>
          <w:p w14:paraId="0D71865E" w14:textId="2AA7E18D" w:rsidR="002649E1" w:rsidRPr="00D51698" w:rsidRDefault="002649E1" w:rsidP="002649E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4. Press “Lưu”</w:t>
            </w:r>
            <w:r w:rsidR="00C72786">
              <w:rPr>
                <w:rFonts w:ascii="Cambria" w:eastAsia="Calibri" w:hAnsi="Cambria"/>
                <w:color w:val="000000"/>
                <w:sz w:val="24"/>
                <w:szCs w:val="24"/>
              </w:rPr>
              <w:t xml:space="preserve"> button</w:t>
            </w:r>
            <w:r w:rsidRPr="00D51698">
              <w:rPr>
                <w:rFonts w:ascii="Cambria" w:eastAsia="Calibri" w:hAnsi="Cambria"/>
                <w:color w:val="000000"/>
                <w:sz w:val="24"/>
                <w:szCs w:val="24"/>
              </w:rPr>
              <w:t xml:space="preserve"> on top</w:t>
            </w:r>
            <w:r w:rsidR="00AA31A4">
              <w:rPr>
                <w:rFonts w:ascii="Cambria" w:eastAsia="Calibri" w:hAnsi="Cambria"/>
                <w:color w:val="000000"/>
                <w:sz w:val="24"/>
                <w:szCs w:val="24"/>
              </w:rPr>
              <w:t xml:space="preserve"> navigation.</w:t>
            </w:r>
          </w:p>
        </w:tc>
        <w:tc>
          <w:tcPr>
            <w:tcW w:w="2160" w:type="dxa"/>
            <w:tcBorders>
              <w:top w:val="single" w:sz="4" w:space="0" w:color="auto"/>
              <w:bottom w:val="single" w:sz="4" w:space="0" w:color="auto"/>
            </w:tcBorders>
            <w:shd w:val="clear" w:color="auto" w:fill="FFFFFF"/>
          </w:tcPr>
          <w:p w14:paraId="573C7B12" w14:textId="40F5D3DD" w:rsidR="002649E1" w:rsidRPr="00D51698" w:rsidRDefault="002649E1" w:rsidP="002649E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Systems shows</w:t>
            </w:r>
            <w:r>
              <w:rPr>
                <w:rFonts w:ascii="Cambria" w:eastAsia="Calibri" w:hAnsi="Cambria"/>
                <w:color w:val="000000"/>
                <w:sz w:val="24"/>
                <w:szCs w:val="24"/>
              </w:rPr>
              <w:t xml:space="preserve"> error</w:t>
            </w:r>
            <w:r w:rsidRPr="00D51698">
              <w:rPr>
                <w:rFonts w:ascii="Cambria" w:eastAsia="Calibri" w:hAnsi="Cambria"/>
                <w:color w:val="000000"/>
                <w:sz w:val="24"/>
                <w:szCs w:val="24"/>
              </w:rPr>
              <w:t xml:space="preserve"> message: “</w:t>
            </w:r>
            <w:r>
              <w:rPr>
                <w:rFonts w:ascii="Cambria" w:eastAsia="Calibri" w:hAnsi="Cambria"/>
                <w:color w:val="000000"/>
                <w:sz w:val="24"/>
                <w:szCs w:val="24"/>
              </w:rPr>
              <w:t xml:space="preserve">Số điện thoại không hợp lệ </w:t>
            </w:r>
            <w:r w:rsidRPr="00D51698">
              <w:rPr>
                <w:rFonts w:ascii="Cambria" w:eastAsia="Calibri" w:hAnsi="Cambria"/>
                <w:color w:val="000000"/>
                <w:sz w:val="24"/>
                <w:szCs w:val="24"/>
              </w:rPr>
              <w:t>”</w:t>
            </w:r>
          </w:p>
        </w:tc>
        <w:tc>
          <w:tcPr>
            <w:tcW w:w="1674" w:type="dxa"/>
            <w:tcBorders>
              <w:top w:val="single" w:sz="4" w:space="0" w:color="auto"/>
              <w:bottom w:val="single" w:sz="4" w:space="0" w:color="auto"/>
            </w:tcBorders>
            <w:shd w:val="clear" w:color="auto" w:fill="FFFFFF"/>
          </w:tcPr>
          <w:p w14:paraId="464A40D9" w14:textId="39541447" w:rsidR="002649E1" w:rsidRDefault="002649E1" w:rsidP="002649E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UP_1</w:t>
            </w:r>
          </w:p>
        </w:tc>
        <w:tc>
          <w:tcPr>
            <w:tcW w:w="918" w:type="dxa"/>
            <w:tcBorders>
              <w:top w:val="single" w:sz="4" w:space="0" w:color="auto"/>
              <w:bottom w:val="single" w:sz="4" w:space="0" w:color="auto"/>
            </w:tcBorders>
            <w:shd w:val="clear" w:color="auto" w:fill="FFFFFF"/>
          </w:tcPr>
          <w:p w14:paraId="29A6A079" w14:textId="699AA9BA" w:rsidR="002649E1" w:rsidRDefault="002649E1" w:rsidP="002649E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7866FB0D" w14:textId="6D6E3EC7" w:rsidR="002649E1" w:rsidRDefault="002649E1" w:rsidP="002649E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02/04/2020</w:t>
            </w:r>
          </w:p>
        </w:tc>
      </w:tr>
    </w:tbl>
    <w:p w14:paraId="3FD9F6D8" w14:textId="4FF2219D" w:rsidR="00D37F23" w:rsidRDefault="00D476E8" w:rsidP="00D476E8">
      <w:pPr>
        <w:pStyle w:val="Caption"/>
      </w:pPr>
      <w:bookmarkStart w:id="454" w:name="_Toc39697808"/>
      <w:r>
        <w:t xml:space="preserve">Table </w:t>
      </w:r>
      <w:r w:rsidR="0045792A">
        <w:fldChar w:fldCharType="begin"/>
      </w:r>
      <w:r w:rsidR="0045792A">
        <w:instrText xml:space="preserve"> SEQ Table \* ARABIC </w:instrText>
      </w:r>
      <w:r w:rsidR="0045792A">
        <w:fldChar w:fldCharType="separate"/>
      </w:r>
      <w:r w:rsidR="00BB6381">
        <w:rPr>
          <w:noProof/>
        </w:rPr>
        <w:t>172</w:t>
      </w:r>
      <w:r w:rsidR="0045792A">
        <w:rPr>
          <w:noProof/>
        </w:rPr>
        <w:fldChar w:fldCharType="end"/>
      </w:r>
      <w:r>
        <w:t xml:space="preserve"> </w:t>
      </w:r>
      <w:r w:rsidR="00D51698">
        <w:t>&lt;Test case&gt; Update profile</w:t>
      </w:r>
      <w:bookmarkEnd w:id="454"/>
    </w:p>
    <w:p w14:paraId="1EF5718A" w14:textId="48DDA3B4" w:rsidR="004913B1" w:rsidRPr="004913B1" w:rsidRDefault="00BE420C" w:rsidP="004913B1">
      <w:pPr>
        <w:pStyle w:val="Heading6"/>
      </w:pPr>
      <w:r>
        <w:t>5</w:t>
      </w:r>
      <w:r w:rsidR="004913B1">
        <w:t xml:space="preserve">.1.1.5 </w:t>
      </w:r>
      <w:r w:rsidR="004913B1" w:rsidRPr="004913B1">
        <w:t>&lt;Authorized User&gt; Change Password</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6A40DD18"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491184A3"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401A4252"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4A6F2D36"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26266043"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2947B68B"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3F32C1EC"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194642E5"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3780FB99"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3A9E0D66"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56ECA9E"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t>CP_1</w:t>
            </w:r>
          </w:p>
        </w:tc>
        <w:tc>
          <w:tcPr>
            <w:tcW w:w="1710" w:type="dxa"/>
            <w:tcBorders>
              <w:top w:val="single" w:sz="4" w:space="0" w:color="auto"/>
              <w:bottom w:val="single" w:sz="4" w:space="0" w:color="auto"/>
            </w:tcBorders>
            <w:shd w:val="clear" w:color="auto" w:fill="FFFFFF"/>
          </w:tcPr>
          <w:p w14:paraId="165FF4A1"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Change password successfully</w:t>
            </w:r>
          </w:p>
        </w:tc>
        <w:tc>
          <w:tcPr>
            <w:tcW w:w="2340" w:type="dxa"/>
            <w:tcBorders>
              <w:top w:val="single" w:sz="4" w:space="0" w:color="auto"/>
              <w:bottom w:val="single" w:sz="4" w:space="0" w:color="auto"/>
            </w:tcBorders>
            <w:shd w:val="clear" w:color="auto" w:fill="FFFFFF"/>
          </w:tcPr>
          <w:p w14:paraId="7A38872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User login successfully</w:t>
            </w:r>
          </w:p>
        </w:tc>
        <w:tc>
          <w:tcPr>
            <w:tcW w:w="3240" w:type="dxa"/>
            <w:tcBorders>
              <w:top w:val="single" w:sz="4" w:space="0" w:color="auto"/>
              <w:bottom w:val="single" w:sz="4" w:space="0" w:color="auto"/>
            </w:tcBorders>
            <w:shd w:val="clear" w:color="auto" w:fill="FFFFFF"/>
          </w:tcPr>
          <w:p w14:paraId="65A69626" w14:textId="02DCB6E6" w:rsid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Press on “Tài khoản” tab.</w:t>
            </w:r>
          </w:p>
          <w:p w14:paraId="68614488" w14:textId="5CB787DC" w:rsidR="008816D5" w:rsidRPr="004913B1" w:rsidRDefault="008816D5"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2. Press on “Chỉnh sửa” button.</w:t>
            </w:r>
          </w:p>
          <w:p w14:paraId="42DB10B0" w14:textId="2A57C0B9" w:rsidR="004913B1" w:rsidRPr="004913B1" w:rsidRDefault="008816D5"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3</w:t>
            </w:r>
            <w:r w:rsidR="004913B1" w:rsidRPr="004913B1">
              <w:rPr>
                <w:rFonts w:ascii="Cambria" w:eastAsia="Calibri" w:hAnsi="Cambria"/>
                <w:color w:val="000000"/>
                <w:sz w:val="24"/>
                <w:szCs w:val="24"/>
              </w:rPr>
              <w:t>. Press on “Đổi mật khẩu”.</w:t>
            </w:r>
          </w:p>
          <w:p w14:paraId="691C0474" w14:textId="2C5CA782" w:rsidR="004913B1" w:rsidRPr="004913B1" w:rsidRDefault="008816D5"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4</w:t>
            </w:r>
            <w:r w:rsidR="004913B1" w:rsidRPr="004913B1">
              <w:rPr>
                <w:rFonts w:ascii="Cambria" w:eastAsia="Calibri" w:hAnsi="Cambria"/>
                <w:color w:val="000000"/>
                <w:sz w:val="24"/>
                <w:szCs w:val="24"/>
              </w:rPr>
              <w:t>. In “Mật khẩu mới” field:</w:t>
            </w:r>
          </w:p>
          <w:p w14:paraId="72E3D225" w14:textId="4BB7FB32"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Enter pa</w:t>
            </w:r>
            <w:r w:rsidR="001733AF">
              <w:rPr>
                <w:rFonts w:ascii="Cambria" w:eastAsia="Calibri" w:hAnsi="Cambria"/>
                <w:color w:val="000000"/>
                <w:sz w:val="24"/>
                <w:szCs w:val="24"/>
              </w:rPr>
              <w:t>ssword that user want to change, for example: “thuyntT123@”</w:t>
            </w:r>
          </w:p>
          <w:p w14:paraId="2901C6E2" w14:textId="5B0E90C4" w:rsidR="004913B1" w:rsidRPr="004913B1" w:rsidRDefault="008816D5"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lastRenderedPageBreak/>
              <w:t>5.</w:t>
            </w:r>
            <w:r w:rsidR="004913B1" w:rsidRPr="004913B1">
              <w:rPr>
                <w:rFonts w:ascii="Cambria" w:eastAsia="Calibri" w:hAnsi="Cambria"/>
                <w:color w:val="000000"/>
                <w:sz w:val="24"/>
                <w:szCs w:val="24"/>
              </w:rPr>
              <w:t xml:space="preserve"> In “Xác nhận mật khẩu” field:</w:t>
            </w:r>
          </w:p>
          <w:p w14:paraId="25F15FB5" w14:textId="37329E8B"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Re-Enter password that user enter in “Mật khẩu mớ</w:t>
            </w:r>
            <w:r w:rsidR="001733AF">
              <w:rPr>
                <w:rFonts w:ascii="Cambria" w:eastAsia="Calibri" w:hAnsi="Cambria"/>
                <w:color w:val="000000"/>
                <w:sz w:val="24"/>
                <w:szCs w:val="24"/>
              </w:rPr>
              <w:t>i” field, for example: “thuyntT123@”</w:t>
            </w:r>
          </w:p>
        </w:tc>
        <w:tc>
          <w:tcPr>
            <w:tcW w:w="2160" w:type="dxa"/>
            <w:tcBorders>
              <w:top w:val="single" w:sz="4" w:space="0" w:color="auto"/>
              <w:bottom w:val="single" w:sz="4" w:space="0" w:color="auto"/>
            </w:tcBorders>
            <w:shd w:val="clear" w:color="auto" w:fill="FFFFFF"/>
          </w:tcPr>
          <w:p w14:paraId="37F16BA9"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System shows message: “Thay đổi mật khẩu thành công”.</w:t>
            </w:r>
          </w:p>
        </w:tc>
        <w:tc>
          <w:tcPr>
            <w:tcW w:w="1674" w:type="dxa"/>
            <w:tcBorders>
              <w:top w:val="single" w:sz="4" w:space="0" w:color="auto"/>
              <w:bottom w:val="single" w:sz="4" w:space="0" w:color="auto"/>
            </w:tcBorders>
            <w:shd w:val="clear" w:color="auto" w:fill="FFFFFF"/>
          </w:tcPr>
          <w:p w14:paraId="43BC021E" w14:textId="3BD0441F" w:rsidR="004913B1" w:rsidRPr="004913B1" w:rsidRDefault="00C82FE3"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1EAA1CE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7F249CBD"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2AD662A3"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C74DCF1"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t>CP_2</w:t>
            </w:r>
          </w:p>
        </w:tc>
        <w:tc>
          <w:tcPr>
            <w:tcW w:w="1710" w:type="dxa"/>
            <w:tcBorders>
              <w:top w:val="single" w:sz="4" w:space="0" w:color="auto"/>
              <w:bottom w:val="single" w:sz="4" w:space="0" w:color="auto"/>
            </w:tcBorders>
            <w:shd w:val="clear" w:color="auto" w:fill="FFFFFF"/>
          </w:tcPr>
          <w:p w14:paraId="0A4CF00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Password incorrect format</w:t>
            </w:r>
          </w:p>
        </w:tc>
        <w:tc>
          <w:tcPr>
            <w:tcW w:w="2340" w:type="dxa"/>
            <w:tcBorders>
              <w:top w:val="single" w:sz="4" w:space="0" w:color="auto"/>
              <w:bottom w:val="single" w:sz="4" w:space="0" w:color="auto"/>
            </w:tcBorders>
            <w:shd w:val="clear" w:color="auto" w:fill="FFFFFF"/>
          </w:tcPr>
          <w:p w14:paraId="44A20F2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User login successfully</w:t>
            </w:r>
          </w:p>
        </w:tc>
        <w:tc>
          <w:tcPr>
            <w:tcW w:w="3240" w:type="dxa"/>
            <w:tcBorders>
              <w:top w:val="single" w:sz="4" w:space="0" w:color="auto"/>
              <w:bottom w:val="single" w:sz="4" w:space="0" w:color="auto"/>
            </w:tcBorders>
            <w:shd w:val="clear" w:color="auto" w:fill="FFFFFF"/>
          </w:tcPr>
          <w:p w14:paraId="182BD1EA" w14:textId="59247E23" w:rsid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Press on “Tài khoản” tab.</w:t>
            </w:r>
          </w:p>
          <w:p w14:paraId="6807D902" w14:textId="58D39B1A" w:rsidR="008816D5" w:rsidRPr="004913B1" w:rsidRDefault="008816D5"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2. Press on “Chỉnh sửa” button.</w:t>
            </w:r>
          </w:p>
          <w:p w14:paraId="6420BED2" w14:textId="5802CE58" w:rsidR="004913B1" w:rsidRPr="004913B1" w:rsidRDefault="008816D5"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3</w:t>
            </w:r>
            <w:r w:rsidR="004913B1" w:rsidRPr="004913B1">
              <w:rPr>
                <w:rFonts w:ascii="Cambria" w:eastAsia="Calibri" w:hAnsi="Cambria"/>
                <w:color w:val="000000"/>
                <w:sz w:val="24"/>
                <w:szCs w:val="24"/>
              </w:rPr>
              <w:t>. Press on “Đổi mật khẩu”.</w:t>
            </w:r>
          </w:p>
          <w:p w14:paraId="57455CB3" w14:textId="73E58F16" w:rsidR="004913B1" w:rsidRPr="004913B1" w:rsidRDefault="008816D5"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4</w:t>
            </w:r>
            <w:r w:rsidR="004913B1" w:rsidRPr="004913B1">
              <w:rPr>
                <w:rFonts w:ascii="Cambria" w:eastAsia="Calibri" w:hAnsi="Cambria"/>
                <w:color w:val="000000"/>
                <w:sz w:val="24"/>
                <w:szCs w:val="24"/>
              </w:rPr>
              <w:t>. In “Mật khẩu mới” field:</w:t>
            </w:r>
          </w:p>
          <w:p w14:paraId="1B0213C6" w14:textId="57801619" w:rsidR="004913B1" w:rsidRPr="004913B1" w:rsidRDefault="001733AF"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“thuyntt</w:t>
            </w:r>
            <w:r w:rsidR="004913B1" w:rsidRPr="004913B1">
              <w:rPr>
                <w:rFonts w:ascii="Cambria" w:eastAsia="Calibri" w:hAnsi="Cambria"/>
                <w:color w:val="000000"/>
                <w:sz w:val="24"/>
                <w:szCs w:val="24"/>
              </w:rPr>
              <w:t>”.</w:t>
            </w:r>
          </w:p>
          <w:p w14:paraId="39BD571D" w14:textId="250C25D8" w:rsidR="004913B1" w:rsidRPr="004913B1" w:rsidRDefault="008816D5"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5</w:t>
            </w:r>
            <w:r w:rsidR="00B568D8">
              <w:rPr>
                <w:rFonts w:ascii="Cambria" w:eastAsia="Calibri" w:hAnsi="Cambria"/>
                <w:color w:val="000000"/>
                <w:sz w:val="24"/>
                <w:szCs w:val="24"/>
              </w:rPr>
              <w:t>.</w:t>
            </w:r>
            <w:r w:rsidR="004913B1" w:rsidRPr="004913B1">
              <w:rPr>
                <w:rFonts w:ascii="Cambria" w:eastAsia="Calibri" w:hAnsi="Cambria"/>
                <w:color w:val="000000"/>
                <w:sz w:val="24"/>
                <w:szCs w:val="24"/>
              </w:rPr>
              <w:t xml:space="preserve"> In “Xác nhận mật khẩu” field:</w:t>
            </w:r>
          </w:p>
          <w:p w14:paraId="2FC3D89D" w14:textId="4E98BDDC" w:rsidR="004913B1" w:rsidRPr="004913B1" w:rsidRDefault="001733AF"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“thuyntt</w:t>
            </w:r>
            <w:r w:rsidR="004913B1" w:rsidRPr="004913B1">
              <w:rPr>
                <w:rFonts w:ascii="Cambria" w:eastAsia="Calibri" w:hAnsi="Cambria"/>
                <w:color w:val="000000"/>
                <w:sz w:val="24"/>
                <w:szCs w:val="24"/>
              </w:rPr>
              <w:t>”.</w:t>
            </w:r>
          </w:p>
          <w:p w14:paraId="0759DA2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1D12B8DA"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724A3CE3"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MS Mincho" w:hAnsi="Cambria"/>
                <w:color w:val="000000"/>
                <w:sz w:val="24"/>
                <w:szCs w:val="24"/>
              </w:rPr>
              <w:t>System shows error message “Mật khẩu Có ít Nhất 8 Ký Tự Bao Gồm Chữ Thường, Chữ Hoa, Chữ Số và Ký Tự Đặc Biệt (!, @, #, ...)”</w:t>
            </w:r>
          </w:p>
        </w:tc>
        <w:tc>
          <w:tcPr>
            <w:tcW w:w="1674" w:type="dxa"/>
            <w:tcBorders>
              <w:top w:val="single" w:sz="4" w:space="0" w:color="auto"/>
              <w:bottom w:val="single" w:sz="4" w:space="0" w:color="auto"/>
            </w:tcBorders>
            <w:shd w:val="clear" w:color="auto" w:fill="FFFFFF"/>
          </w:tcPr>
          <w:p w14:paraId="250ECB6D" w14:textId="2FC620C7" w:rsidR="004913B1" w:rsidRPr="004913B1" w:rsidRDefault="00C82FE3"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439ECAE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DDB8DA9"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4F023147"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D92E3AC"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t>CP_3</w:t>
            </w:r>
          </w:p>
        </w:tc>
        <w:tc>
          <w:tcPr>
            <w:tcW w:w="1710" w:type="dxa"/>
            <w:tcBorders>
              <w:top w:val="single" w:sz="4" w:space="0" w:color="auto"/>
              <w:bottom w:val="single" w:sz="4" w:space="0" w:color="auto"/>
            </w:tcBorders>
            <w:shd w:val="clear" w:color="auto" w:fill="FFFFFF"/>
          </w:tcPr>
          <w:p w14:paraId="0735433C" w14:textId="577A9582"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No</w:t>
            </w:r>
            <w:r w:rsidR="00925C5C">
              <w:rPr>
                <w:rFonts w:ascii="Cambria" w:eastAsia="Calibri" w:hAnsi="Cambria"/>
                <w:color w:val="000000"/>
                <w:sz w:val="24"/>
                <w:szCs w:val="24"/>
              </w:rPr>
              <w:t>t</w:t>
            </w:r>
            <w:r w:rsidRPr="004913B1">
              <w:rPr>
                <w:rFonts w:ascii="Cambria" w:eastAsia="Calibri" w:hAnsi="Cambria"/>
                <w:color w:val="000000"/>
                <w:sz w:val="24"/>
                <w:szCs w:val="24"/>
              </w:rPr>
              <w:t xml:space="preserve"> input password</w:t>
            </w:r>
          </w:p>
        </w:tc>
        <w:tc>
          <w:tcPr>
            <w:tcW w:w="2340" w:type="dxa"/>
            <w:tcBorders>
              <w:top w:val="single" w:sz="4" w:space="0" w:color="auto"/>
              <w:bottom w:val="single" w:sz="4" w:space="0" w:color="auto"/>
            </w:tcBorders>
            <w:shd w:val="clear" w:color="auto" w:fill="FFFFFF"/>
          </w:tcPr>
          <w:p w14:paraId="2161111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User login successfully</w:t>
            </w:r>
          </w:p>
        </w:tc>
        <w:tc>
          <w:tcPr>
            <w:tcW w:w="3240" w:type="dxa"/>
            <w:tcBorders>
              <w:top w:val="single" w:sz="4" w:space="0" w:color="auto"/>
              <w:bottom w:val="single" w:sz="4" w:space="0" w:color="auto"/>
            </w:tcBorders>
            <w:shd w:val="clear" w:color="auto" w:fill="FFFFFF"/>
          </w:tcPr>
          <w:p w14:paraId="23DA67D8" w14:textId="5ED20B45" w:rsid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Press on “Tài khoản” tab.</w:t>
            </w:r>
          </w:p>
          <w:p w14:paraId="3B0739CC" w14:textId="262E386B" w:rsidR="008816D5" w:rsidRPr="004913B1" w:rsidRDefault="008816D5"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2. Press on “Chỉnh sửa” button.</w:t>
            </w:r>
          </w:p>
          <w:p w14:paraId="0CCE88F0" w14:textId="7DDB61EF" w:rsidR="004913B1" w:rsidRPr="004913B1" w:rsidRDefault="008816D5"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3</w:t>
            </w:r>
            <w:r w:rsidR="004913B1" w:rsidRPr="004913B1">
              <w:rPr>
                <w:rFonts w:ascii="Cambria" w:eastAsia="Calibri" w:hAnsi="Cambria"/>
                <w:color w:val="000000"/>
                <w:sz w:val="24"/>
                <w:szCs w:val="24"/>
              </w:rPr>
              <w:t>. Press on “Đổi mật khẩu”.</w:t>
            </w:r>
          </w:p>
          <w:p w14:paraId="6A680CE4" w14:textId="5D33B982" w:rsidR="004913B1" w:rsidRPr="004913B1" w:rsidRDefault="008816D5"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4</w:t>
            </w:r>
            <w:r w:rsidR="004913B1" w:rsidRPr="004913B1">
              <w:rPr>
                <w:rFonts w:ascii="Cambria" w:eastAsia="Calibri" w:hAnsi="Cambria"/>
                <w:color w:val="000000"/>
                <w:sz w:val="24"/>
                <w:szCs w:val="24"/>
              </w:rPr>
              <w:t>. In “Mật khẩu mới” field:</w:t>
            </w:r>
          </w:p>
          <w:p w14:paraId="34C37F6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No Input.</w:t>
            </w:r>
          </w:p>
          <w:p w14:paraId="4AFADCC5" w14:textId="567E6C67" w:rsidR="004913B1" w:rsidRPr="004913B1" w:rsidRDefault="008816D5"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5</w:t>
            </w:r>
            <w:r w:rsidR="00B568D8">
              <w:rPr>
                <w:rFonts w:ascii="Cambria" w:eastAsia="Calibri" w:hAnsi="Cambria"/>
                <w:color w:val="000000"/>
                <w:sz w:val="24"/>
                <w:szCs w:val="24"/>
              </w:rPr>
              <w:t>.</w:t>
            </w:r>
            <w:r w:rsidR="004913B1" w:rsidRPr="004913B1">
              <w:rPr>
                <w:rFonts w:ascii="Cambria" w:eastAsia="Calibri" w:hAnsi="Cambria"/>
                <w:color w:val="000000"/>
                <w:sz w:val="24"/>
                <w:szCs w:val="24"/>
              </w:rPr>
              <w:t xml:space="preserve"> In “Xác nhận mật khẩu” field:</w:t>
            </w:r>
          </w:p>
          <w:p w14:paraId="14F4494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No Input.</w:t>
            </w:r>
          </w:p>
          <w:p w14:paraId="7AAD2A12"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6033F497" w14:textId="75C36396"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Sy</w:t>
            </w:r>
            <w:r w:rsidR="00684B0A">
              <w:rPr>
                <w:rFonts w:ascii="Cambria" w:eastAsia="MS Mincho" w:hAnsi="Cambria"/>
                <w:color w:val="000000"/>
                <w:sz w:val="24"/>
                <w:szCs w:val="24"/>
              </w:rPr>
              <w:t>stem shows error message “Vui lòng</w:t>
            </w:r>
            <w:r w:rsidRPr="004913B1">
              <w:rPr>
                <w:rFonts w:ascii="Cambria" w:eastAsia="MS Mincho" w:hAnsi="Cambria"/>
                <w:color w:val="000000"/>
                <w:sz w:val="24"/>
                <w:szCs w:val="24"/>
              </w:rPr>
              <w:t xml:space="preserve"> điền mật khẩu”</w:t>
            </w:r>
          </w:p>
        </w:tc>
        <w:tc>
          <w:tcPr>
            <w:tcW w:w="1674" w:type="dxa"/>
            <w:tcBorders>
              <w:top w:val="single" w:sz="4" w:space="0" w:color="auto"/>
              <w:bottom w:val="single" w:sz="4" w:space="0" w:color="auto"/>
            </w:tcBorders>
            <w:shd w:val="clear" w:color="auto" w:fill="FFFFFF"/>
          </w:tcPr>
          <w:p w14:paraId="443B2F07" w14:textId="60B4CCAD" w:rsidR="004913B1" w:rsidRPr="004913B1" w:rsidRDefault="00C82FE3"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2D88082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56AD3CCC"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bl>
    <w:p w14:paraId="22296276" w14:textId="10751AB6" w:rsidR="004913B1" w:rsidRPr="004913B1" w:rsidRDefault="00D476E8" w:rsidP="00D476E8">
      <w:pPr>
        <w:pStyle w:val="Caption"/>
      </w:pPr>
      <w:bookmarkStart w:id="455" w:name="_Toc39697809"/>
      <w:r>
        <w:t xml:space="preserve">Table </w:t>
      </w:r>
      <w:r w:rsidR="0045792A">
        <w:fldChar w:fldCharType="begin"/>
      </w:r>
      <w:r w:rsidR="0045792A">
        <w:instrText xml:space="preserve"> SEQ Table \* ARABIC </w:instrText>
      </w:r>
      <w:r w:rsidR="0045792A">
        <w:fldChar w:fldCharType="separate"/>
      </w:r>
      <w:r w:rsidR="00BB6381">
        <w:rPr>
          <w:noProof/>
        </w:rPr>
        <w:t>173</w:t>
      </w:r>
      <w:r w:rsidR="0045792A">
        <w:rPr>
          <w:noProof/>
        </w:rPr>
        <w:fldChar w:fldCharType="end"/>
      </w:r>
      <w:r>
        <w:t xml:space="preserve"> </w:t>
      </w:r>
      <w:r w:rsidR="004913B1">
        <w:t>&lt;Test case&gt; Change Password</w:t>
      </w:r>
      <w:bookmarkEnd w:id="455"/>
    </w:p>
    <w:p w14:paraId="28B31166" w14:textId="102419B9" w:rsidR="004913B1" w:rsidRPr="004913B1" w:rsidRDefault="00BE420C" w:rsidP="004913B1">
      <w:pPr>
        <w:pStyle w:val="Heading6"/>
      </w:pPr>
      <w:r>
        <w:t>5</w:t>
      </w:r>
      <w:r w:rsidR="004913B1">
        <w:t xml:space="preserve">.1.1.6 </w:t>
      </w:r>
      <w:r w:rsidR="004913B1" w:rsidRPr="004913B1">
        <w:t>&lt;Collector&gt; Book Scrap</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2430"/>
        <w:gridCol w:w="1620"/>
        <w:gridCol w:w="3240"/>
        <w:gridCol w:w="2160"/>
        <w:gridCol w:w="1674"/>
        <w:gridCol w:w="918"/>
        <w:gridCol w:w="1250"/>
      </w:tblGrid>
      <w:tr w:rsidR="004913B1" w:rsidRPr="004913B1" w14:paraId="1FF30074"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78AF494C"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2430" w:type="dxa"/>
            <w:tcBorders>
              <w:top w:val="single" w:sz="4" w:space="0" w:color="auto"/>
              <w:left w:val="single" w:sz="4" w:space="0" w:color="auto"/>
              <w:bottom w:val="single" w:sz="4" w:space="0" w:color="auto"/>
            </w:tcBorders>
            <w:shd w:val="clear" w:color="auto" w:fill="8DB3E2"/>
          </w:tcPr>
          <w:p w14:paraId="779BE13E"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1620" w:type="dxa"/>
            <w:tcBorders>
              <w:top w:val="single" w:sz="4" w:space="0" w:color="auto"/>
              <w:left w:val="single" w:sz="4" w:space="0" w:color="auto"/>
              <w:bottom w:val="single" w:sz="4" w:space="0" w:color="auto"/>
            </w:tcBorders>
            <w:shd w:val="clear" w:color="auto" w:fill="8DB3E2"/>
          </w:tcPr>
          <w:p w14:paraId="321CF273"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1B8DE10C"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2CFF56D6"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5AB32289"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2540D6F6"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43835224"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12E99F07"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8651FA8" w14:textId="77777777" w:rsidR="004913B1" w:rsidRPr="004913B1" w:rsidRDefault="004913B1" w:rsidP="004913B1">
            <w:pPr>
              <w:contextualSpacing/>
              <w:rPr>
                <w:rFonts w:ascii="Cambria" w:eastAsia="Calibri" w:hAnsi="Cambria"/>
                <w:color w:val="000000"/>
                <w:sz w:val="24"/>
                <w:szCs w:val="24"/>
              </w:rPr>
            </w:pPr>
            <w:r w:rsidRPr="004913B1">
              <w:rPr>
                <w:rFonts w:ascii="Cambria" w:eastAsia="Times New Roman" w:hAnsi="Cambria"/>
                <w:iCs/>
                <w:color w:val="000000"/>
                <w:sz w:val="24"/>
                <w:szCs w:val="24"/>
                <w:lang w:val="en-CA"/>
              </w:rPr>
              <w:t>BS_1</w:t>
            </w:r>
          </w:p>
        </w:tc>
        <w:tc>
          <w:tcPr>
            <w:tcW w:w="2430" w:type="dxa"/>
            <w:tcBorders>
              <w:top w:val="single" w:sz="4" w:space="0" w:color="auto"/>
              <w:bottom w:val="single" w:sz="4" w:space="0" w:color="auto"/>
            </w:tcBorders>
            <w:shd w:val="clear" w:color="auto" w:fill="FFFFFF"/>
          </w:tcPr>
          <w:p w14:paraId="6A7C4EBD"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lang w:val="en-CA"/>
              </w:rPr>
              <w:t>Book Scrap successfully</w:t>
            </w:r>
          </w:p>
        </w:tc>
        <w:tc>
          <w:tcPr>
            <w:tcW w:w="1620" w:type="dxa"/>
            <w:tcBorders>
              <w:top w:val="single" w:sz="4" w:space="0" w:color="auto"/>
              <w:bottom w:val="single" w:sz="4" w:space="0" w:color="auto"/>
            </w:tcBorders>
            <w:shd w:val="clear" w:color="auto" w:fill="FFFFFF"/>
          </w:tcPr>
          <w:p w14:paraId="3DE5994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Collector.</w:t>
            </w:r>
          </w:p>
          <w:p w14:paraId="2C3612D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lang w:val="en-GB"/>
              </w:rPr>
            </w:pPr>
            <w:r w:rsidRPr="004913B1">
              <w:rPr>
                <w:rFonts w:ascii="Cambria" w:eastAsia="Times New Roman" w:hAnsi="Cambria" w:cs="Calibri"/>
                <w:bCs/>
                <w:iCs/>
                <w:color w:val="000000"/>
                <w:sz w:val="24"/>
                <w:szCs w:val="24"/>
                <w:lang w:val="en-CA"/>
              </w:rPr>
              <w:t xml:space="preserve">- User is at </w:t>
            </w:r>
            <w:r w:rsidRPr="004913B1">
              <w:rPr>
                <w:rFonts w:ascii="Cambria" w:eastAsia="Yu Mincho" w:hAnsi="Cambria" w:cs="Times New Roman"/>
                <w:color w:val="000000"/>
                <w:sz w:val="24"/>
                <w:szCs w:val="24"/>
                <w:lang w:val="en-GB"/>
              </w:rPr>
              <w:t>“Đặt ve chai” screen.</w:t>
            </w:r>
          </w:p>
          <w:p w14:paraId="317E4223"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lang w:val="en-GB"/>
              </w:rPr>
            </w:pPr>
          </w:p>
        </w:tc>
        <w:tc>
          <w:tcPr>
            <w:tcW w:w="3240" w:type="dxa"/>
            <w:tcBorders>
              <w:top w:val="single" w:sz="4" w:space="0" w:color="auto"/>
              <w:bottom w:val="single" w:sz="4" w:space="0" w:color="auto"/>
            </w:tcBorders>
            <w:shd w:val="clear" w:color="auto" w:fill="FFFFFF"/>
          </w:tcPr>
          <w:p w14:paraId="53BC05B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1. In “Giá” field: </w:t>
            </w:r>
          </w:p>
          <w:p w14:paraId="6F35195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Enter “50,000”.</w:t>
            </w:r>
          </w:p>
          <w:p w14:paraId="631B391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“Chọn thời gian” field:</w:t>
            </w:r>
          </w:p>
          <w:p w14:paraId="2668F5DA"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1 time.</w:t>
            </w:r>
          </w:p>
          <w:p w14:paraId="23AC7A46"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button “Đặt ve chai”.</w:t>
            </w:r>
          </w:p>
        </w:tc>
        <w:tc>
          <w:tcPr>
            <w:tcW w:w="2160" w:type="dxa"/>
            <w:tcBorders>
              <w:top w:val="single" w:sz="4" w:space="0" w:color="auto"/>
              <w:bottom w:val="single" w:sz="4" w:space="0" w:color="auto"/>
            </w:tcBorders>
            <w:shd w:val="clear" w:color="auto" w:fill="FFFFFF"/>
          </w:tcPr>
          <w:p w14:paraId="2ADB8D3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MS Mincho" w:hAnsi="Cambria"/>
                <w:color w:val="000000"/>
                <w:sz w:val="24"/>
                <w:szCs w:val="24"/>
              </w:rPr>
              <w:t>System shows message: “Yêu cầu của bạn đã được gửi đi”.</w:t>
            </w:r>
          </w:p>
        </w:tc>
        <w:tc>
          <w:tcPr>
            <w:tcW w:w="1674" w:type="dxa"/>
            <w:tcBorders>
              <w:top w:val="single" w:sz="4" w:space="0" w:color="auto"/>
              <w:bottom w:val="single" w:sz="4" w:space="0" w:color="auto"/>
            </w:tcBorders>
            <w:shd w:val="clear" w:color="auto" w:fill="FFFFFF"/>
          </w:tcPr>
          <w:p w14:paraId="43C67E1B"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30E0B1F1"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717461D"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3D1D118F"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78696E0" w14:textId="77777777" w:rsidR="004913B1" w:rsidRPr="004913B1" w:rsidRDefault="004913B1" w:rsidP="004913B1">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t>BS_2</w:t>
            </w:r>
          </w:p>
        </w:tc>
        <w:tc>
          <w:tcPr>
            <w:tcW w:w="2430" w:type="dxa"/>
            <w:tcBorders>
              <w:top w:val="single" w:sz="4" w:space="0" w:color="auto"/>
              <w:bottom w:val="single" w:sz="4" w:space="0" w:color="auto"/>
            </w:tcBorders>
            <w:shd w:val="clear" w:color="auto" w:fill="FFFFFF"/>
          </w:tcPr>
          <w:p w14:paraId="7156E63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Not choose available time to get scrap.</w:t>
            </w:r>
          </w:p>
        </w:tc>
        <w:tc>
          <w:tcPr>
            <w:tcW w:w="1620" w:type="dxa"/>
            <w:tcBorders>
              <w:top w:val="single" w:sz="4" w:space="0" w:color="auto"/>
              <w:bottom w:val="single" w:sz="4" w:space="0" w:color="auto"/>
            </w:tcBorders>
            <w:shd w:val="clear" w:color="auto" w:fill="FFFFFF"/>
          </w:tcPr>
          <w:p w14:paraId="24E7DA62" w14:textId="77777777" w:rsidR="00111DCE" w:rsidRPr="004913B1" w:rsidRDefault="00111DCE" w:rsidP="00111DCE">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Collector.</w:t>
            </w:r>
          </w:p>
          <w:p w14:paraId="6DB19FF0" w14:textId="77777777" w:rsidR="00111DCE" w:rsidRPr="004913B1" w:rsidRDefault="00111DCE" w:rsidP="00111DCE">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lang w:val="en-GB"/>
              </w:rPr>
            </w:pPr>
            <w:r w:rsidRPr="004913B1">
              <w:rPr>
                <w:rFonts w:ascii="Cambria" w:eastAsia="Times New Roman" w:hAnsi="Cambria" w:cs="Calibri"/>
                <w:bCs/>
                <w:iCs/>
                <w:color w:val="000000"/>
                <w:sz w:val="24"/>
                <w:szCs w:val="24"/>
                <w:lang w:val="en-CA"/>
              </w:rPr>
              <w:t xml:space="preserve">- User is at </w:t>
            </w:r>
            <w:r w:rsidRPr="004913B1">
              <w:rPr>
                <w:rFonts w:ascii="Cambria" w:eastAsia="Yu Mincho" w:hAnsi="Cambria" w:cs="Times New Roman"/>
                <w:color w:val="000000"/>
                <w:sz w:val="24"/>
                <w:szCs w:val="24"/>
                <w:lang w:val="en-GB"/>
              </w:rPr>
              <w:t>“Đặt ve chai” screen.</w:t>
            </w:r>
          </w:p>
          <w:p w14:paraId="2DCAB9D4" w14:textId="18F5B32F" w:rsidR="004913B1" w:rsidRPr="00111DCE"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GB"/>
              </w:rPr>
            </w:pPr>
          </w:p>
        </w:tc>
        <w:tc>
          <w:tcPr>
            <w:tcW w:w="3240" w:type="dxa"/>
            <w:tcBorders>
              <w:top w:val="single" w:sz="4" w:space="0" w:color="auto"/>
              <w:bottom w:val="single" w:sz="4" w:space="0" w:color="auto"/>
            </w:tcBorders>
            <w:shd w:val="clear" w:color="auto" w:fill="FFFFFF"/>
          </w:tcPr>
          <w:p w14:paraId="5547B89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1. In “Giá” field: </w:t>
            </w:r>
          </w:p>
          <w:p w14:paraId="3B80F94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Enter “50,000”.</w:t>
            </w:r>
          </w:p>
          <w:p w14:paraId="5DE9029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“Chọn thời gian” field:</w:t>
            </w:r>
          </w:p>
          <w:p w14:paraId="4F166D12" w14:textId="0E8EBE5E"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No</w:t>
            </w:r>
            <w:r w:rsidR="00D71E6F">
              <w:rPr>
                <w:rFonts w:ascii="Cambria" w:eastAsia="Calibri" w:hAnsi="Cambria"/>
                <w:color w:val="000000"/>
                <w:sz w:val="24"/>
                <w:szCs w:val="24"/>
              </w:rPr>
              <w:t>t choose anything.</w:t>
            </w:r>
          </w:p>
          <w:p w14:paraId="2A63272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button “Đặt ve chai”.</w:t>
            </w:r>
          </w:p>
        </w:tc>
        <w:tc>
          <w:tcPr>
            <w:tcW w:w="2160" w:type="dxa"/>
            <w:tcBorders>
              <w:top w:val="single" w:sz="4" w:space="0" w:color="auto"/>
              <w:bottom w:val="single" w:sz="4" w:space="0" w:color="auto"/>
            </w:tcBorders>
            <w:shd w:val="clear" w:color="auto" w:fill="FFFFFF"/>
          </w:tcPr>
          <w:p w14:paraId="38E2C8CF" w14:textId="670BCDE3"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w:t>
            </w:r>
            <w:r w:rsidR="00FE3EC4">
              <w:rPr>
                <w:rFonts w:ascii="Cambria" w:eastAsia="MS Mincho" w:hAnsi="Cambria"/>
                <w:color w:val="000000"/>
                <w:sz w:val="24"/>
                <w:szCs w:val="24"/>
              </w:rPr>
              <w:t>tem shows message error: “Vui lòng</w:t>
            </w:r>
            <w:r w:rsidRPr="004913B1">
              <w:rPr>
                <w:rFonts w:ascii="Cambria" w:eastAsia="MS Mincho" w:hAnsi="Cambria"/>
                <w:color w:val="000000"/>
                <w:sz w:val="24"/>
                <w:szCs w:val="24"/>
              </w:rPr>
              <w:t xml:space="preserve"> chọn thời gian lấy”.</w:t>
            </w:r>
          </w:p>
        </w:tc>
        <w:tc>
          <w:tcPr>
            <w:tcW w:w="1674" w:type="dxa"/>
            <w:tcBorders>
              <w:top w:val="single" w:sz="4" w:space="0" w:color="auto"/>
              <w:bottom w:val="single" w:sz="4" w:space="0" w:color="auto"/>
            </w:tcBorders>
            <w:shd w:val="clear" w:color="auto" w:fill="FFFFFF"/>
          </w:tcPr>
          <w:p w14:paraId="6F3E7068"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496B435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3040ABF"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6ECA1715"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F37826D" w14:textId="77777777" w:rsidR="004913B1" w:rsidRPr="004913B1" w:rsidRDefault="004913B1" w:rsidP="004913B1">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lastRenderedPageBreak/>
              <w:t>BS_3</w:t>
            </w:r>
          </w:p>
        </w:tc>
        <w:tc>
          <w:tcPr>
            <w:tcW w:w="2430" w:type="dxa"/>
            <w:tcBorders>
              <w:top w:val="single" w:sz="4" w:space="0" w:color="auto"/>
              <w:bottom w:val="single" w:sz="4" w:space="0" w:color="auto"/>
            </w:tcBorders>
            <w:shd w:val="clear" w:color="auto" w:fill="FFFFFF"/>
          </w:tcPr>
          <w:p w14:paraId="2F93638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Input negative price in “Giá” field.</w:t>
            </w:r>
          </w:p>
        </w:tc>
        <w:tc>
          <w:tcPr>
            <w:tcW w:w="1620" w:type="dxa"/>
            <w:tcBorders>
              <w:top w:val="single" w:sz="4" w:space="0" w:color="auto"/>
              <w:bottom w:val="single" w:sz="4" w:space="0" w:color="auto"/>
            </w:tcBorders>
            <w:shd w:val="clear" w:color="auto" w:fill="FFFFFF"/>
          </w:tcPr>
          <w:p w14:paraId="05B23EE7" w14:textId="77777777" w:rsidR="00111DCE" w:rsidRPr="004913B1" w:rsidRDefault="00111DCE" w:rsidP="00111DCE">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Collector.</w:t>
            </w:r>
          </w:p>
          <w:p w14:paraId="2223D200" w14:textId="77777777" w:rsidR="00111DCE" w:rsidRPr="004913B1" w:rsidRDefault="00111DCE" w:rsidP="00111DCE">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lang w:val="en-GB"/>
              </w:rPr>
            </w:pPr>
            <w:r w:rsidRPr="004913B1">
              <w:rPr>
                <w:rFonts w:ascii="Cambria" w:eastAsia="Times New Roman" w:hAnsi="Cambria" w:cs="Calibri"/>
                <w:bCs/>
                <w:iCs/>
                <w:color w:val="000000"/>
                <w:sz w:val="24"/>
                <w:szCs w:val="24"/>
                <w:lang w:val="en-CA"/>
              </w:rPr>
              <w:t xml:space="preserve">- User is at </w:t>
            </w:r>
            <w:r w:rsidRPr="004913B1">
              <w:rPr>
                <w:rFonts w:ascii="Cambria" w:eastAsia="Yu Mincho" w:hAnsi="Cambria" w:cs="Times New Roman"/>
                <w:color w:val="000000"/>
                <w:sz w:val="24"/>
                <w:szCs w:val="24"/>
                <w:lang w:val="en-GB"/>
              </w:rPr>
              <w:t>“Đặt ve chai” screen.</w:t>
            </w:r>
          </w:p>
          <w:p w14:paraId="445DA993" w14:textId="1CC67CE6" w:rsidR="004913B1" w:rsidRPr="00111DCE"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GB"/>
              </w:rPr>
            </w:pPr>
          </w:p>
        </w:tc>
        <w:tc>
          <w:tcPr>
            <w:tcW w:w="3240" w:type="dxa"/>
            <w:tcBorders>
              <w:top w:val="single" w:sz="4" w:space="0" w:color="auto"/>
              <w:bottom w:val="single" w:sz="4" w:space="0" w:color="auto"/>
            </w:tcBorders>
            <w:shd w:val="clear" w:color="auto" w:fill="FFFFFF"/>
          </w:tcPr>
          <w:p w14:paraId="583F5873"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1. In “Giá” field: </w:t>
            </w:r>
          </w:p>
          <w:p w14:paraId="11310AC6" w14:textId="40C234AB"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Try to</w:t>
            </w:r>
            <w:r w:rsidR="00EE432C">
              <w:rPr>
                <w:rFonts w:ascii="Cambria" w:eastAsia="Calibri" w:hAnsi="Cambria"/>
                <w:color w:val="000000"/>
                <w:sz w:val="24"/>
                <w:szCs w:val="24"/>
              </w:rPr>
              <w:t xml:space="preserve"> input negative price “-50,000”.</w:t>
            </w:r>
          </w:p>
          <w:p w14:paraId="2176FCFD"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“Chọn thời gian” field:</w:t>
            </w:r>
          </w:p>
          <w:p w14:paraId="6CD42C1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1 time.</w:t>
            </w:r>
          </w:p>
          <w:p w14:paraId="22AC07F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button “Đặt ve chai”.</w:t>
            </w:r>
          </w:p>
        </w:tc>
        <w:tc>
          <w:tcPr>
            <w:tcW w:w="2160" w:type="dxa"/>
            <w:tcBorders>
              <w:top w:val="single" w:sz="4" w:space="0" w:color="auto"/>
              <w:bottom w:val="single" w:sz="4" w:space="0" w:color="auto"/>
            </w:tcBorders>
            <w:shd w:val="clear" w:color="auto" w:fill="FFFFFF"/>
          </w:tcPr>
          <w:p w14:paraId="3CBB06D2"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reformats to number types</w:t>
            </w:r>
          </w:p>
        </w:tc>
        <w:tc>
          <w:tcPr>
            <w:tcW w:w="1674" w:type="dxa"/>
            <w:tcBorders>
              <w:top w:val="single" w:sz="4" w:space="0" w:color="auto"/>
              <w:bottom w:val="single" w:sz="4" w:space="0" w:color="auto"/>
            </w:tcBorders>
            <w:shd w:val="clear" w:color="auto" w:fill="FFFFFF"/>
          </w:tcPr>
          <w:p w14:paraId="6E016992"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473C0A96"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56F02C4"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bl>
    <w:p w14:paraId="59E46076" w14:textId="77777777" w:rsidR="004913B1" w:rsidRPr="004913B1" w:rsidRDefault="004913B1" w:rsidP="004913B1">
      <w:pPr>
        <w:spacing w:before="0"/>
        <w:ind w:firstLine="0"/>
        <w:rPr>
          <w:rFonts w:ascii="Cambria" w:eastAsia="Calibri" w:hAnsi="Cambria"/>
          <w:sz w:val="24"/>
          <w:szCs w:val="24"/>
        </w:rPr>
      </w:pPr>
    </w:p>
    <w:p w14:paraId="4E762437" w14:textId="3CE62CD5" w:rsidR="004913B1" w:rsidRPr="004913B1" w:rsidRDefault="00D476E8" w:rsidP="00D476E8">
      <w:pPr>
        <w:pStyle w:val="Caption"/>
      </w:pPr>
      <w:bookmarkStart w:id="456" w:name="_Toc39697810"/>
      <w:r>
        <w:t xml:space="preserve">Table </w:t>
      </w:r>
      <w:r w:rsidR="0045792A">
        <w:fldChar w:fldCharType="begin"/>
      </w:r>
      <w:r w:rsidR="0045792A">
        <w:instrText xml:space="preserve"> SEQ Table \* ARABIC </w:instrText>
      </w:r>
      <w:r w:rsidR="0045792A">
        <w:fldChar w:fldCharType="separate"/>
      </w:r>
      <w:r w:rsidR="00BB6381">
        <w:rPr>
          <w:noProof/>
        </w:rPr>
        <w:t>174</w:t>
      </w:r>
      <w:r w:rsidR="0045792A">
        <w:rPr>
          <w:noProof/>
        </w:rPr>
        <w:fldChar w:fldCharType="end"/>
      </w:r>
      <w:r>
        <w:t xml:space="preserve"> </w:t>
      </w:r>
      <w:r w:rsidR="004913B1">
        <w:t>&lt;Test case&gt; Book Scrap</w:t>
      </w:r>
      <w:bookmarkEnd w:id="456"/>
    </w:p>
    <w:p w14:paraId="25583A0F" w14:textId="65AF4A8D" w:rsidR="004913B1" w:rsidRPr="004913B1" w:rsidRDefault="00BE420C" w:rsidP="004913B1">
      <w:pPr>
        <w:pStyle w:val="Heading6"/>
      </w:pPr>
      <w:r>
        <w:t>5</w:t>
      </w:r>
      <w:r w:rsidR="000B2524">
        <w:t>.1</w:t>
      </w:r>
      <w:r w:rsidR="004913B1">
        <w:t xml:space="preserve">.1.7 </w:t>
      </w:r>
      <w:r w:rsidR="004913B1" w:rsidRPr="004913B1">
        <w:t xml:space="preserve">&lt;Collector&gt; </w:t>
      </w:r>
      <w:r w:rsidR="004913B1">
        <w:t>Cancel booking scrap</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2430"/>
        <w:gridCol w:w="1620"/>
        <w:gridCol w:w="3240"/>
        <w:gridCol w:w="2160"/>
        <w:gridCol w:w="1674"/>
        <w:gridCol w:w="918"/>
        <w:gridCol w:w="1250"/>
      </w:tblGrid>
      <w:tr w:rsidR="004913B1" w:rsidRPr="004913B1" w14:paraId="62D82C8B"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44B81064"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2430" w:type="dxa"/>
            <w:tcBorders>
              <w:top w:val="single" w:sz="4" w:space="0" w:color="auto"/>
              <w:left w:val="single" w:sz="4" w:space="0" w:color="auto"/>
              <w:bottom w:val="single" w:sz="4" w:space="0" w:color="auto"/>
            </w:tcBorders>
            <w:shd w:val="clear" w:color="auto" w:fill="8DB3E2"/>
          </w:tcPr>
          <w:p w14:paraId="645995FB"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1620" w:type="dxa"/>
            <w:tcBorders>
              <w:top w:val="single" w:sz="4" w:space="0" w:color="auto"/>
              <w:left w:val="single" w:sz="4" w:space="0" w:color="auto"/>
              <w:bottom w:val="single" w:sz="4" w:space="0" w:color="auto"/>
            </w:tcBorders>
            <w:shd w:val="clear" w:color="auto" w:fill="8DB3E2"/>
          </w:tcPr>
          <w:p w14:paraId="5BDBAD3A"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15916B41"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06CC66A5"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6A8A8D19"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6053EB05"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0E6C1116"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6C41B4" w:rsidRPr="004913B1" w14:paraId="5068B4CB"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A31A924" w14:textId="77777777" w:rsidR="006C41B4" w:rsidRPr="004913B1" w:rsidRDefault="006C41B4" w:rsidP="006C41B4">
            <w:pPr>
              <w:contextualSpacing/>
              <w:rPr>
                <w:rFonts w:ascii="Cambria" w:eastAsia="Calibri" w:hAnsi="Cambria"/>
                <w:color w:val="000000"/>
                <w:sz w:val="24"/>
                <w:szCs w:val="24"/>
              </w:rPr>
            </w:pPr>
            <w:r w:rsidRPr="004913B1">
              <w:rPr>
                <w:rFonts w:ascii="Cambria" w:eastAsia="Times New Roman" w:hAnsi="Cambria"/>
                <w:iCs/>
                <w:color w:val="000000"/>
                <w:sz w:val="24"/>
                <w:szCs w:val="24"/>
                <w:lang w:val="en-CA"/>
              </w:rPr>
              <w:t>CBS_1</w:t>
            </w:r>
          </w:p>
        </w:tc>
        <w:tc>
          <w:tcPr>
            <w:tcW w:w="2430" w:type="dxa"/>
            <w:tcBorders>
              <w:top w:val="single" w:sz="4" w:space="0" w:color="auto"/>
              <w:bottom w:val="single" w:sz="4" w:space="0" w:color="auto"/>
            </w:tcBorders>
            <w:shd w:val="clear" w:color="auto" w:fill="FFFFFF"/>
          </w:tcPr>
          <w:p w14:paraId="7E3278FB" w14:textId="34A8236E" w:rsidR="006C41B4" w:rsidRPr="004913B1" w:rsidRDefault="006C41B4"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Cancel booking successfully</w:t>
            </w:r>
          </w:p>
        </w:tc>
        <w:tc>
          <w:tcPr>
            <w:tcW w:w="1620" w:type="dxa"/>
            <w:tcBorders>
              <w:top w:val="single" w:sz="4" w:space="0" w:color="auto"/>
              <w:bottom w:val="single" w:sz="4" w:space="0" w:color="auto"/>
            </w:tcBorders>
            <w:shd w:val="clear" w:color="auto" w:fill="FFFFFF"/>
          </w:tcPr>
          <w:p w14:paraId="0D93DB8E" w14:textId="77777777" w:rsidR="006C41B4" w:rsidRPr="004913B1" w:rsidRDefault="006C41B4"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Collector.</w:t>
            </w:r>
          </w:p>
          <w:p w14:paraId="7C5A9B11" w14:textId="77777777" w:rsidR="006C41B4" w:rsidRPr="004913B1" w:rsidRDefault="006C41B4"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lang w:val="en-GB"/>
              </w:rPr>
            </w:pPr>
            <w:r w:rsidRPr="004913B1">
              <w:rPr>
                <w:rFonts w:ascii="Cambria" w:eastAsia="Times New Roman" w:hAnsi="Cambria" w:cs="Calibri"/>
                <w:bCs/>
                <w:iCs/>
                <w:color w:val="000000"/>
                <w:sz w:val="24"/>
                <w:szCs w:val="24"/>
                <w:lang w:val="en-CA"/>
              </w:rPr>
              <w:t xml:space="preserve">- User is at </w:t>
            </w:r>
            <w:r w:rsidRPr="004913B1">
              <w:rPr>
                <w:rFonts w:ascii="Cambria" w:eastAsia="Yu Mincho" w:hAnsi="Cambria" w:cs="Times New Roman"/>
                <w:color w:val="000000"/>
                <w:sz w:val="24"/>
                <w:szCs w:val="24"/>
                <w:lang w:val="en-GB"/>
              </w:rPr>
              <w:t>“Yêu cầu đặt ve chai” screen.</w:t>
            </w:r>
          </w:p>
          <w:p w14:paraId="1A1E62F4" w14:textId="77777777" w:rsidR="006C41B4" w:rsidRPr="004913B1" w:rsidRDefault="006C41B4"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lang w:val="en-GB"/>
              </w:rPr>
            </w:pPr>
          </w:p>
        </w:tc>
        <w:tc>
          <w:tcPr>
            <w:tcW w:w="3240" w:type="dxa"/>
            <w:tcBorders>
              <w:top w:val="single" w:sz="4" w:space="0" w:color="auto"/>
              <w:bottom w:val="single" w:sz="4" w:space="0" w:color="auto"/>
            </w:tcBorders>
            <w:shd w:val="clear" w:color="auto" w:fill="FFFFFF"/>
          </w:tcPr>
          <w:p w14:paraId="224FB033" w14:textId="77777777" w:rsidR="006C41B4" w:rsidRPr="004913B1" w:rsidRDefault="006C41B4"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Press button “Hủy đặt ve chai”.</w:t>
            </w:r>
          </w:p>
          <w:p w14:paraId="66276C0B" w14:textId="77777777" w:rsidR="006C41B4" w:rsidRPr="004913B1" w:rsidRDefault="006C41B4"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2. Pop up notification show up “Bạn chắc chắn xóa yêu cầu này”. </w:t>
            </w:r>
          </w:p>
          <w:p w14:paraId="1D860944" w14:textId="4B42BA1E" w:rsidR="006C41B4" w:rsidRPr="004913B1" w:rsidRDefault="008F3177"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3. </w:t>
            </w:r>
            <w:r w:rsidR="006C41B4" w:rsidRPr="004913B1">
              <w:rPr>
                <w:rFonts w:ascii="Cambria" w:eastAsia="Calibri" w:hAnsi="Cambria"/>
                <w:color w:val="000000"/>
                <w:sz w:val="24"/>
                <w:szCs w:val="24"/>
              </w:rPr>
              <w:t>Press “</w:t>
            </w:r>
            <w:r w:rsidR="006C41B4">
              <w:rPr>
                <w:rFonts w:ascii="Cambria" w:eastAsia="Calibri" w:hAnsi="Cambria"/>
                <w:color w:val="000000"/>
                <w:sz w:val="24"/>
                <w:szCs w:val="24"/>
              </w:rPr>
              <w:t>Xóa</w:t>
            </w:r>
            <w:r w:rsidR="006C41B4" w:rsidRPr="004913B1">
              <w:rPr>
                <w:rFonts w:ascii="Cambria" w:eastAsia="Calibri" w:hAnsi="Cambria"/>
                <w:color w:val="000000"/>
                <w:sz w:val="24"/>
                <w:szCs w:val="24"/>
              </w:rPr>
              <w:t>” button.</w:t>
            </w:r>
          </w:p>
        </w:tc>
        <w:tc>
          <w:tcPr>
            <w:tcW w:w="2160" w:type="dxa"/>
            <w:tcBorders>
              <w:top w:val="single" w:sz="4" w:space="0" w:color="auto"/>
              <w:bottom w:val="single" w:sz="4" w:space="0" w:color="auto"/>
            </w:tcBorders>
            <w:shd w:val="clear" w:color="auto" w:fill="FFFFFF"/>
          </w:tcPr>
          <w:p w14:paraId="3A1E3205" w14:textId="1CEBCAF6" w:rsidR="006C41B4" w:rsidRPr="004913B1" w:rsidRDefault="006C41B4"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System shows “Yêu cầu đã được hủy”.</w:t>
            </w:r>
            <w:r w:rsidR="00837133">
              <w:rPr>
                <w:rFonts w:ascii="Cambria" w:eastAsia="Calibri" w:hAnsi="Cambria"/>
                <w:color w:val="000000"/>
                <w:sz w:val="24"/>
                <w:szCs w:val="24"/>
              </w:rPr>
              <w:t xml:space="preserve"> The canceled booking is no more shown.</w:t>
            </w:r>
          </w:p>
        </w:tc>
        <w:tc>
          <w:tcPr>
            <w:tcW w:w="1674" w:type="dxa"/>
            <w:tcBorders>
              <w:top w:val="single" w:sz="4" w:space="0" w:color="auto"/>
              <w:bottom w:val="single" w:sz="4" w:space="0" w:color="auto"/>
            </w:tcBorders>
            <w:shd w:val="clear" w:color="auto" w:fill="FFFFFF"/>
          </w:tcPr>
          <w:p w14:paraId="3371CC20" w14:textId="0B86EAE8" w:rsidR="006C41B4" w:rsidRPr="004913B1" w:rsidRDefault="006C41B4" w:rsidP="006C41B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2FB0A717" w14:textId="51EE6B5F" w:rsidR="006C41B4" w:rsidRPr="004913B1" w:rsidRDefault="006C41B4"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706F16D" w14:textId="4299F1FB" w:rsidR="006C41B4" w:rsidRPr="004913B1" w:rsidRDefault="006C41B4" w:rsidP="006C41B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6C41B4" w:rsidRPr="004913B1" w14:paraId="0A5A5988"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C325C70" w14:textId="4111D8C9" w:rsidR="006C41B4" w:rsidRPr="004913B1" w:rsidRDefault="006C41B4" w:rsidP="006C41B4">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CBS_2</w:t>
            </w:r>
          </w:p>
        </w:tc>
        <w:tc>
          <w:tcPr>
            <w:tcW w:w="2430" w:type="dxa"/>
            <w:tcBorders>
              <w:top w:val="single" w:sz="4" w:space="0" w:color="auto"/>
              <w:bottom w:val="single" w:sz="4" w:space="0" w:color="auto"/>
            </w:tcBorders>
            <w:shd w:val="clear" w:color="auto" w:fill="FFFFFF"/>
          </w:tcPr>
          <w:p w14:paraId="23110BC2" w14:textId="5AF39834" w:rsidR="006C41B4" w:rsidRPr="004913B1" w:rsidRDefault="006C41B4"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 xml:space="preserve">No Cancel Book Scrap </w:t>
            </w:r>
          </w:p>
        </w:tc>
        <w:tc>
          <w:tcPr>
            <w:tcW w:w="1620" w:type="dxa"/>
            <w:tcBorders>
              <w:top w:val="single" w:sz="4" w:space="0" w:color="auto"/>
              <w:bottom w:val="single" w:sz="4" w:space="0" w:color="auto"/>
            </w:tcBorders>
            <w:shd w:val="clear" w:color="auto" w:fill="FFFFFF"/>
          </w:tcPr>
          <w:p w14:paraId="4E22EC04" w14:textId="77777777" w:rsidR="006C41B4" w:rsidRPr="004913B1" w:rsidRDefault="006C41B4"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Collector.</w:t>
            </w:r>
          </w:p>
          <w:p w14:paraId="2CC52939" w14:textId="77777777" w:rsidR="006C41B4" w:rsidRPr="004913B1" w:rsidRDefault="006C41B4"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lang w:val="en-GB"/>
              </w:rPr>
            </w:pPr>
            <w:r w:rsidRPr="004913B1">
              <w:rPr>
                <w:rFonts w:ascii="Cambria" w:eastAsia="Times New Roman" w:hAnsi="Cambria" w:cs="Calibri"/>
                <w:bCs/>
                <w:iCs/>
                <w:color w:val="000000"/>
                <w:sz w:val="24"/>
                <w:szCs w:val="24"/>
                <w:lang w:val="en-CA"/>
              </w:rPr>
              <w:t xml:space="preserve">- User is at </w:t>
            </w:r>
            <w:r w:rsidRPr="004913B1">
              <w:rPr>
                <w:rFonts w:ascii="Cambria" w:eastAsia="Yu Mincho" w:hAnsi="Cambria" w:cs="Times New Roman"/>
                <w:color w:val="000000"/>
                <w:sz w:val="24"/>
                <w:szCs w:val="24"/>
                <w:lang w:val="en-GB"/>
              </w:rPr>
              <w:t xml:space="preserve">“Yêu cầu đặt </w:t>
            </w:r>
            <w:r w:rsidRPr="004913B1">
              <w:rPr>
                <w:rFonts w:ascii="Cambria" w:eastAsia="Yu Mincho" w:hAnsi="Cambria" w:cs="Times New Roman"/>
                <w:color w:val="000000"/>
                <w:sz w:val="24"/>
                <w:szCs w:val="24"/>
                <w:lang w:val="en-GB"/>
              </w:rPr>
              <w:lastRenderedPageBreak/>
              <w:t>ve chai” screen.</w:t>
            </w:r>
          </w:p>
          <w:p w14:paraId="5FFCC780" w14:textId="77777777" w:rsidR="006C41B4" w:rsidRPr="004913B1" w:rsidRDefault="006C41B4"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p>
        </w:tc>
        <w:tc>
          <w:tcPr>
            <w:tcW w:w="3240" w:type="dxa"/>
            <w:tcBorders>
              <w:top w:val="single" w:sz="4" w:space="0" w:color="auto"/>
              <w:bottom w:val="single" w:sz="4" w:space="0" w:color="auto"/>
            </w:tcBorders>
            <w:shd w:val="clear" w:color="auto" w:fill="FFFFFF"/>
          </w:tcPr>
          <w:p w14:paraId="22CB4C65" w14:textId="77777777" w:rsidR="006C41B4" w:rsidRPr="004913B1" w:rsidRDefault="006C41B4"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1.  Press button “Hủy đặt ve chai”.</w:t>
            </w:r>
          </w:p>
          <w:p w14:paraId="6C3E8C9D" w14:textId="77777777" w:rsidR="006C41B4" w:rsidRPr="004913B1" w:rsidRDefault="006C41B4"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 xml:space="preserve">2. Pop up notification show up “Bạn chắc chắn xóa yêu cầu này”. </w:t>
            </w:r>
          </w:p>
          <w:p w14:paraId="7F7E51E9" w14:textId="2D6BF820" w:rsidR="006C41B4" w:rsidRPr="004913B1" w:rsidRDefault="008F3177"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3. </w:t>
            </w:r>
            <w:r w:rsidR="006C41B4" w:rsidRPr="004913B1">
              <w:rPr>
                <w:rFonts w:ascii="Cambria" w:eastAsia="Calibri" w:hAnsi="Cambria"/>
                <w:color w:val="000000"/>
                <w:sz w:val="24"/>
                <w:szCs w:val="24"/>
              </w:rPr>
              <w:t>Press “Bỏ qua” button.</w:t>
            </w:r>
          </w:p>
        </w:tc>
        <w:tc>
          <w:tcPr>
            <w:tcW w:w="2160" w:type="dxa"/>
            <w:tcBorders>
              <w:top w:val="single" w:sz="4" w:space="0" w:color="auto"/>
              <w:bottom w:val="single" w:sz="4" w:space="0" w:color="auto"/>
            </w:tcBorders>
            <w:shd w:val="clear" w:color="auto" w:fill="FFFFFF"/>
          </w:tcPr>
          <w:p w14:paraId="2C1964BC" w14:textId="0152F31E" w:rsidR="006C41B4" w:rsidRPr="004913B1" w:rsidRDefault="006C41B4"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 xml:space="preserve">Turn off popup. Stay on </w:t>
            </w:r>
            <w:r w:rsidRPr="004913B1">
              <w:rPr>
                <w:rFonts w:ascii="Cambria" w:eastAsia="Calibri" w:hAnsi="Cambria"/>
                <w:color w:val="000000"/>
                <w:sz w:val="24"/>
                <w:szCs w:val="24"/>
              </w:rPr>
              <w:t>“Yêu cầu đặt ve chai” screen.</w:t>
            </w:r>
          </w:p>
        </w:tc>
        <w:tc>
          <w:tcPr>
            <w:tcW w:w="1674" w:type="dxa"/>
            <w:tcBorders>
              <w:top w:val="single" w:sz="4" w:space="0" w:color="auto"/>
              <w:bottom w:val="single" w:sz="4" w:space="0" w:color="auto"/>
            </w:tcBorders>
            <w:shd w:val="clear" w:color="auto" w:fill="FFFFFF"/>
          </w:tcPr>
          <w:p w14:paraId="653A5B55" w14:textId="664585E3" w:rsidR="006C41B4" w:rsidRPr="004913B1" w:rsidRDefault="006C41B4" w:rsidP="006C41B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0ACEC052" w14:textId="142E33F4" w:rsidR="006C41B4" w:rsidRPr="004913B1" w:rsidRDefault="006C41B4"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8B4C79B" w14:textId="4B8BD874" w:rsidR="006C41B4" w:rsidRPr="004913B1" w:rsidRDefault="006C41B4" w:rsidP="006C41B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bl>
    <w:p w14:paraId="1870677B" w14:textId="53B9C9C4" w:rsidR="002A3313" w:rsidRPr="004913B1" w:rsidRDefault="00D476E8" w:rsidP="00D476E8">
      <w:pPr>
        <w:pStyle w:val="Caption"/>
      </w:pPr>
      <w:bookmarkStart w:id="457" w:name="_Toc39697811"/>
      <w:r>
        <w:t xml:space="preserve">Table </w:t>
      </w:r>
      <w:r w:rsidR="0045792A">
        <w:fldChar w:fldCharType="begin"/>
      </w:r>
      <w:r w:rsidR="0045792A">
        <w:instrText xml:space="preserve"> SEQ Table \* ARABIC </w:instrText>
      </w:r>
      <w:r w:rsidR="0045792A">
        <w:fldChar w:fldCharType="separate"/>
      </w:r>
      <w:r w:rsidR="00BB6381">
        <w:rPr>
          <w:noProof/>
        </w:rPr>
        <w:t>175</w:t>
      </w:r>
      <w:r w:rsidR="0045792A">
        <w:rPr>
          <w:noProof/>
        </w:rPr>
        <w:fldChar w:fldCharType="end"/>
      </w:r>
      <w:r>
        <w:t xml:space="preserve"> </w:t>
      </w:r>
      <w:r w:rsidR="002A3313">
        <w:t>&lt;Test case&gt; Cancel booking Scrap</w:t>
      </w:r>
      <w:bookmarkEnd w:id="457"/>
    </w:p>
    <w:p w14:paraId="5888505A" w14:textId="3E4D1654" w:rsidR="004913B1" w:rsidRPr="004913B1" w:rsidRDefault="00C807CA" w:rsidP="004D03B3">
      <w:pPr>
        <w:pStyle w:val="Heading6"/>
      </w:pPr>
      <w:r>
        <w:t>5</w:t>
      </w:r>
      <w:r w:rsidR="000B2524">
        <w:t>.1</w:t>
      </w:r>
      <w:r w:rsidR="004D03B3">
        <w:t xml:space="preserve">.1.8 </w:t>
      </w:r>
      <w:r w:rsidR="004913B1" w:rsidRPr="004913B1">
        <w:t>&lt;</w:t>
      </w:r>
      <w:r w:rsidR="004D03B3">
        <w:t>Collector&gt; View schedule</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5685B3E7"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007F80FD"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368419CA"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04DE36D9"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5BEAE751"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5DB8E903"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19D00916"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5CF9412B"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614606F4"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410CBB66"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2538905"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t>VSS_1</w:t>
            </w:r>
          </w:p>
        </w:tc>
        <w:tc>
          <w:tcPr>
            <w:tcW w:w="1710" w:type="dxa"/>
            <w:tcBorders>
              <w:top w:val="single" w:sz="4" w:space="0" w:color="auto"/>
              <w:bottom w:val="single" w:sz="4" w:space="0" w:color="auto"/>
            </w:tcBorders>
            <w:shd w:val="clear" w:color="auto" w:fill="FFFFFF"/>
          </w:tcPr>
          <w:p w14:paraId="39BC786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Show list scrap has been booked and has been organized according to the schedule of the given date.</w:t>
            </w:r>
          </w:p>
        </w:tc>
        <w:tc>
          <w:tcPr>
            <w:tcW w:w="2340" w:type="dxa"/>
            <w:tcBorders>
              <w:top w:val="single" w:sz="4" w:space="0" w:color="auto"/>
              <w:bottom w:val="single" w:sz="4" w:space="0" w:color="auto"/>
            </w:tcBorders>
            <w:shd w:val="clear" w:color="auto" w:fill="FFFFFF"/>
          </w:tcPr>
          <w:p w14:paraId="0E64F838"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Collector.</w:t>
            </w:r>
          </w:p>
          <w:p w14:paraId="5293312B"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p>
        </w:tc>
        <w:tc>
          <w:tcPr>
            <w:tcW w:w="3240" w:type="dxa"/>
            <w:tcBorders>
              <w:top w:val="single" w:sz="4" w:space="0" w:color="auto"/>
              <w:bottom w:val="single" w:sz="4" w:space="0" w:color="auto"/>
            </w:tcBorders>
            <w:shd w:val="clear" w:color="auto" w:fill="FFFFFF"/>
          </w:tcPr>
          <w:p w14:paraId="73D21AA1" w14:textId="07C0D0BB" w:rsidR="004913B1" w:rsidRPr="004913B1" w:rsidRDefault="003050FD"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 Press “Lịch</w:t>
            </w:r>
            <w:r w:rsidR="004913B1" w:rsidRPr="004913B1">
              <w:rPr>
                <w:rFonts w:ascii="Cambria" w:eastAsia="Calibri" w:hAnsi="Cambria"/>
                <w:color w:val="000000"/>
                <w:sz w:val="24"/>
                <w:szCs w:val="24"/>
              </w:rPr>
              <w:t xml:space="preserve"> trình”. Switch to “L</w:t>
            </w:r>
            <w:r>
              <w:rPr>
                <w:rFonts w:ascii="Cambria" w:eastAsia="Calibri" w:hAnsi="Cambria"/>
                <w:color w:val="000000"/>
                <w:sz w:val="24"/>
                <w:szCs w:val="24"/>
              </w:rPr>
              <w:t>ịch</w:t>
            </w:r>
            <w:r w:rsidR="004913B1" w:rsidRPr="004913B1">
              <w:rPr>
                <w:rFonts w:ascii="Cambria" w:eastAsia="Calibri" w:hAnsi="Cambria"/>
                <w:color w:val="000000"/>
                <w:sz w:val="24"/>
                <w:szCs w:val="24"/>
              </w:rPr>
              <w:t xml:space="preserve"> trình” screen.</w:t>
            </w:r>
          </w:p>
          <w:p w14:paraId="5E5494C9"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6DDCDE6D"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System shows list of scrap has been booked and has been organized according to the schedule of the given date.</w:t>
            </w:r>
          </w:p>
        </w:tc>
        <w:tc>
          <w:tcPr>
            <w:tcW w:w="1674" w:type="dxa"/>
            <w:tcBorders>
              <w:top w:val="single" w:sz="4" w:space="0" w:color="auto"/>
              <w:bottom w:val="single" w:sz="4" w:space="0" w:color="auto"/>
            </w:tcBorders>
            <w:shd w:val="clear" w:color="auto" w:fill="FFFFFF"/>
          </w:tcPr>
          <w:p w14:paraId="4D4DDBA8"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ABR_1</w:t>
            </w:r>
          </w:p>
        </w:tc>
        <w:tc>
          <w:tcPr>
            <w:tcW w:w="918" w:type="dxa"/>
            <w:tcBorders>
              <w:top w:val="single" w:sz="4" w:space="0" w:color="auto"/>
              <w:bottom w:val="single" w:sz="4" w:space="0" w:color="auto"/>
            </w:tcBorders>
            <w:shd w:val="clear" w:color="auto" w:fill="FFFFFF"/>
          </w:tcPr>
          <w:p w14:paraId="3EF090C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DEEE67B"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3050FD" w:rsidRPr="004913B1" w14:paraId="331A8407"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3522C27" w14:textId="72152869" w:rsidR="003050FD" w:rsidRPr="004913B1" w:rsidRDefault="003050FD" w:rsidP="003050FD">
            <w:pPr>
              <w:contextualSpacing/>
              <w:rPr>
                <w:rFonts w:ascii="Cambria" w:eastAsia="Calibri" w:hAnsi="Cambria"/>
                <w:color w:val="000000"/>
                <w:sz w:val="24"/>
                <w:szCs w:val="24"/>
              </w:rPr>
            </w:pPr>
            <w:r w:rsidRPr="004913B1">
              <w:rPr>
                <w:rFonts w:ascii="Cambria" w:eastAsia="Times New Roman" w:hAnsi="Cambria"/>
                <w:iCs/>
                <w:color w:val="000000"/>
                <w:sz w:val="24"/>
                <w:szCs w:val="24"/>
                <w:lang w:val="en-CA"/>
              </w:rPr>
              <w:t>VSS_2</w:t>
            </w:r>
          </w:p>
        </w:tc>
        <w:tc>
          <w:tcPr>
            <w:tcW w:w="1710" w:type="dxa"/>
            <w:tcBorders>
              <w:top w:val="single" w:sz="4" w:space="0" w:color="auto"/>
              <w:bottom w:val="single" w:sz="4" w:space="0" w:color="auto"/>
            </w:tcBorders>
            <w:shd w:val="clear" w:color="auto" w:fill="FFFFFF"/>
          </w:tcPr>
          <w:p w14:paraId="52749DF9" w14:textId="03414CA8" w:rsidR="003050FD" w:rsidRPr="004913B1" w:rsidRDefault="003050FD" w:rsidP="003050FD">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lang w:val="en-CA"/>
              </w:rPr>
              <w:t>Booking is scheduled by available time</w:t>
            </w:r>
          </w:p>
        </w:tc>
        <w:tc>
          <w:tcPr>
            <w:tcW w:w="2340" w:type="dxa"/>
            <w:tcBorders>
              <w:top w:val="single" w:sz="4" w:space="0" w:color="auto"/>
              <w:bottom w:val="single" w:sz="4" w:space="0" w:color="auto"/>
            </w:tcBorders>
            <w:shd w:val="clear" w:color="auto" w:fill="FFFFFF"/>
          </w:tcPr>
          <w:p w14:paraId="34295693" w14:textId="77777777" w:rsidR="003050FD" w:rsidRDefault="003050FD" w:rsidP="003050FD">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Login as Collector</w:t>
            </w:r>
          </w:p>
          <w:p w14:paraId="5EDD3013" w14:textId="2C16A697" w:rsidR="003050FD" w:rsidRPr="004913B1" w:rsidRDefault="003050FD" w:rsidP="003050FD">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Times New Roman" w:hAnsi="Cambria" w:cs="Calibri"/>
                <w:bCs/>
                <w:iCs/>
                <w:color w:val="000000"/>
                <w:sz w:val="24"/>
                <w:szCs w:val="24"/>
                <w:lang w:val="en-CA"/>
              </w:rPr>
              <w:t>That Collector has more than one scrap that need to be take in today.</w:t>
            </w:r>
          </w:p>
        </w:tc>
        <w:tc>
          <w:tcPr>
            <w:tcW w:w="3240" w:type="dxa"/>
            <w:tcBorders>
              <w:top w:val="single" w:sz="4" w:space="0" w:color="auto"/>
              <w:bottom w:val="single" w:sz="4" w:space="0" w:color="auto"/>
            </w:tcBorders>
            <w:shd w:val="clear" w:color="auto" w:fill="FFFFFF"/>
          </w:tcPr>
          <w:p w14:paraId="00B9A661" w14:textId="77777777" w:rsidR="003050FD" w:rsidRPr="004913B1" w:rsidRDefault="003050FD" w:rsidP="003050FD">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 Press “Lịch</w:t>
            </w:r>
            <w:r w:rsidRPr="004913B1">
              <w:rPr>
                <w:rFonts w:ascii="Cambria" w:eastAsia="Calibri" w:hAnsi="Cambria"/>
                <w:color w:val="000000"/>
                <w:sz w:val="24"/>
                <w:szCs w:val="24"/>
              </w:rPr>
              <w:t xml:space="preserve"> trình”. Switch to “L</w:t>
            </w:r>
            <w:r>
              <w:rPr>
                <w:rFonts w:ascii="Cambria" w:eastAsia="Calibri" w:hAnsi="Cambria"/>
                <w:color w:val="000000"/>
                <w:sz w:val="24"/>
                <w:szCs w:val="24"/>
              </w:rPr>
              <w:t>ịch</w:t>
            </w:r>
            <w:r w:rsidRPr="004913B1">
              <w:rPr>
                <w:rFonts w:ascii="Cambria" w:eastAsia="Calibri" w:hAnsi="Cambria"/>
                <w:color w:val="000000"/>
                <w:sz w:val="24"/>
                <w:szCs w:val="24"/>
              </w:rPr>
              <w:t xml:space="preserve"> trình” screen.</w:t>
            </w:r>
          </w:p>
          <w:p w14:paraId="668A21D7" w14:textId="77777777" w:rsidR="003050FD" w:rsidRDefault="003050FD" w:rsidP="003050FD">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4DA74A1E" w14:textId="77777777" w:rsidR="003050FD" w:rsidRDefault="003050FD" w:rsidP="003050FD">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Pr>
                <w:rFonts w:ascii="Cambria" w:eastAsia="MS Mincho" w:hAnsi="Cambria"/>
                <w:color w:val="000000"/>
                <w:sz w:val="24"/>
                <w:szCs w:val="24"/>
              </w:rPr>
              <w:t xml:space="preserve">The booking is scheduled by available time: </w:t>
            </w:r>
          </w:p>
          <w:p w14:paraId="7CC8576C" w14:textId="0598AB13" w:rsidR="003050FD" w:rsidRDefault="00C6304C" w:rsidP="00C6304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304C">
              <w:rPr>
                <w:rFonts w:ascii="Cambria" w:eastAsia="Calibri" w:hAnsi="Cambria"/>
                <w:color w:val="000000"/>
                <w:sz w:val="24"/>
                <w:szCs w:val="24"/>
              </w:rPr>
              <w:t>-</w:t>
            </w:r>
            <w:r>
              <w:rPr>
                <w:rFonts w:ascii="Cambria" w:eastAsia="Calibri" w:hAnsi="Cambria"/>
                <w:color w:val="000000"/>
                <w:sz w:val="24"/>
                <w:szCs w:val="24"/>
              </w:rPr>
              <w:t xml:space="preserve"> Booking having sooner “from </w:t>
            </w:r>
            <w:r>
              <w:rPr>
                <w:rFonts w:ascii="Cambria" w:eastAsia="Calibri" w:hAnsi="Cambria"/>
                <w:color w:val="000000"/>
                <w:sz w:val="24"/>
                <w:szCs w:val="24"/>
              </w:rPr>
              <w:lastRenderedPageBreak/>
              <w:t>time” is placed first</w:t>
            </w:r>
          </w:p>
          <w:p w14:paraId="5C41263F" w14:textId="756E87FF" w:rsidR="00C6304C" w:rsidRPr="00C6304C" w:rsidRDefault="00C6304C" w:rsidP="00C6304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If two booking has the same “from time”, then the booking having sooner “to time” is placed first</w:t>
            </w:r>
          </w:p>
        </w:tc>
        <w:tc>
          <w:tcPr>
            <w:tcW w:w="1674" w:type="dxa"/>
            <w:tcBorders>
              <w:top w:val="single" w:sz="4" w:space="0" w:color="auto"/>
              <w:bottom w:val="single" w:sz="4" w:space="0" w:color="auto"/>
            </w:tcBorders>
            <w:shd w:val="clear" w:color="auto" w:fill="FFFFFF"/>
          </w:tcPr>
          <w:p w14:paraId="4A65235E" w14:textId="7A9C9C45" w:rsidR="003050FD" w:rsidRPr="004913B1" w:rsidRDefault="003050FD" w:rsidP="003050FD">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ABR_1</w:t>
            </w:r>
          </w:p>
        </w:tc>
        <w:tc>
          <w:tcPr>
            <w:tcW w:w="918" w:type="dxa"/>
            <w:tcBorders>
              <w:top w:val="single" w:sz="4" w:space="0" w:color="auto"/>
              <w:bottom w:val="single" w:sz="4" w:space="0" w:color="auto"/>
            </w:tcBorders>
            <w:shd w:val="clear" w:color="auto" w:fill="FFFFFF"/>
          </w:tcPr>
          <w:p w14:paraId="250A96E1" w14:textId="652405D0" w:rsidR="003050FD" w:rsidRPr="004913B1" w:rsidRDefault="003050FD" w:rsidP="003050FD">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24B0564" w14:textId="1BA6B64C" w:rsidR="003050FD" w:rsidRPr="004913B1" w:rsidRDefault="003050FD" w:rsidP="003050FD">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12/4</w:t>
            </w:r>
            <w:r w:rsidRPr="004913B1">
              <w:rPr>
                <w:rFonts w:ascii="Cambria" w:eastAsia="Calibri" w:hAnsi="Cambria"/>
                <w:color w:val="000000"/>
                <w:sz w:val="24"/>
                <w:szCs w:val="24"/>
              </w:rPr>
              <w:t>/2020</w:t>
            </w:r>
          </w:p>
        </w:tc>
      </w:tr>
      <w:tr w:rsidR="003050FD" w:rsidRPr="004913B1" w14:paraId="78C8EDC6"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07E132B" w14:textId="2384235E" w:rsidR="003050FD" w:rsidRPr="004913B1" w:rsidRDefault="003050FD" w:rsidP="003050FD">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VSS_3</w:t>
            </w:r>
          </w:p>
        </w:tc>
        <w:tc>
          <w:tcPr>
            <w:tcW w:w="1710" w:type="dxa"/>
            <w:tcBorders>
              <w:top w:val="single" w:sz="4" w:space="0" w:color="auto"/>
              <w:bottom w:val="single" w:sz="4" w:space="0" w:color="auto"/>
            </w:tcBorders>
            <w:shd w:val="clear" w:color="auto" w:fill="FFFFFF"/>
          </w:tcPr>
          <w:p w14:paraId="1FB22DAB" w14:textId="4EA1FE1C" w:rsidR="003050FD" w:rsidRPr="004913B1" w:rsidRDefault="003050FD" w:rsidP="003050FD">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Show m</w:t>
            </w:r>
            <w:r w:rsidRPr="004913B1">
              <w:rPr>
                <w:rFonts w:ascii="Cambria" w:eastAsia="Calibri" w:hAnsi="Cambria"/>
                <w:color w:val="000000"/>
                <w:sz w:val="24"/>
                <w:szCs w:val="24"/>
                <w:lang w:val="en-CA"/>
              </w:rPr>
              <w:t>essage “Đã trễ giờ đặt”</w:t>
            </w:r>
            <w:r>
              <w:rPr>
                <w:rFonts w:ascii="Cambria" w:eastAsia="Calibri" w:hAnsi="Cambria"/>
                <w:color w:val="000000"/>
                <w:sz w:val="24"/>
                <w:szCs w:val="24"/>
                <w:lang w:val="en-CA"/>
              </w:rPr>
              <w:t xml:space="preserve"> when a booking is overdue.</w:t>
            </w:r>
          </w:p>
        </w:tc>
        <w:tc>
          <w:tcPr>
            <w:tcW w:w="2340" w:type="dxa"/>
            <w:tcBorders>
              <w:top w:val="single" w:sz="4" w:space="0" w:color="auto"/>
              <w:bottom w:val="single" w:sz="4" w:space="0" w:color="auto"/>
            </w:tcBorders>
            <w:shd w:val="clear" w:color="auto" w:fill="FFFFFF"/>
          </w:tcPr>
          <w:p w14:paraId="118EB2D2" w14:textId="77777777" w:rsidR="003050FD" w:rsidRPr="004913B1" w:rsidRDefault="003050FD" w:rsidP="003050FD">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Login as Collector</w:t>
            </w:r>
          </w:p>
        </w:tc>
        <w:tc>
          <w:tcPr>
            <w:tcW w:w="3240" w:type="dxa"/>
            <w:tcBorders>
              <w:top w:val="single" w:sz="4" w:space="0" w:color="auto"/>
              <w:bottom w:val="single" w:sz="4" w:space="0" w:color="auto"/>
            </w:tcBorders>
            <w:shd w:val="clear" w:color="auto" w:fill="FFFFFF"/>
          </w:tcPr>
          <w:p w14:paraId="0DAF0326" w14:textId="77777777" w:rsidR="003050FD" w:rsidRPr="004913B1" w:rsidRDefault="003050FD" w:rsidP="003050FD">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 Press “Lịch</w:t>
            </w:r>
            <w:r w:rsidRPr="004913B1">
              <w:rPr>
                <w:rFonts w:ascii="Cambria" w:eastAsia="Calibri" w:hAnsi="Cambria"/>
                <w:color w:val="000000"/>
                <w:sz w:val="24"/>
                <w:szCs w:val="24"/>
              </w:rPr>
              <w:t xml:space="preserve"> trình”. Switch to “L</w:t>
            </w:r>
            <w:r>
              <w:rPr>
                <w:rFonts w:ascii="Cambria" w:eastAsia="Calibri" w:hAnsi="Cambria"/>
                <w:color w:val="000000"/>
                <w:sz w:val="24"/>
                <w:szCs w:val="24"/>
              </w:rPr>
              <w:t>ịch</w:t>
            </w:r>
            <w:r w:rsidRPr="004913B1">
              <w:rPr>
                <w:rFonts w:ascii="Cambria" w:eastAsia="Calibri" w:hAnsi="Cambria"/>
                <w:color w:val="000000"/>
                <w:sz w:val="24"/>
                <w:szCs w:val="24"/>
              </w:rPr>
              <w:t xml:space="preserve"> trình” screen.</w:t>
            </w:r>
          </w:p>
          <w:p w14:paraId="78425AED" w14:textId="77777777" w:rsidR="003050FD" w:rsidRPr="004913B1" w:rsidRDefault="003050FD" w:rsidP="003050FD">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24A7236C" w14:textId="643D8A5D" w:rsidR="003050FD" w:rsidRPr="004913B1" w:rsidRDefault="003050FD" w:rsidP="003050FD">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 xml:space="preserve">If day of week and to time in app lower than current, system shows message </w:t>
            </w:r>
            <w:r>
              <w:rPr>
                <w:rFonts w:ascii="Cambria" w:eastAsia="MS Mincho" w:hAnsi="Cambria"/>
                <w:color w:val="000000"/>
                <w:sz w:val="24"/>
                <w:szCs w:val="24"/>
              </w:rPr>
              <w:t xml:space="preserve">for that booking: </w:t>
            </w:r>
            <w:r w:rsidRPr="004913B1">
              <w:rPr>
                <w:rFonts w:ascii="Cambria" w:eastAsia="MS Mincho" w:hAnsi="Cambria"/>
                <w:color w:val="000000"/>
                <w:sz w:val="24"/>
                <w:szCs w:val="24"/>
              </w:rPr>
              <w:t>“Đã trễ giờ đặ</w:t>
            </w:r>
            <w:r>
              <w:rPr>
                <w:rFonts w:ascii="Cambria" w:eastAsia="MS Mincho" w:hAnsi="Cambria"/>
                <w:color w:val="000000"/>
                <w:sz w:val="24"/>
                <w:szCs w:val="24"/>
              </w:rPr>
              <w:t>t” and the button with title: “Tôi đã lấy Ve chai này”</w:t>
            </w:r>
          </w:p>
        </w:tc>
        <w:tc>
          <w:tcPr>
            <w:tcW w:w="1674" w:type="dxa"/>
            <w:tcBorders>
              <w:top w:val="single" w:sz="4" w:space="0" w:color="auto"/>
              <w:bottom w:val="single" w:sz="4" w:space="0" w:color="auto"/>
            </w:tcBorders>
            <w:shd w:val="clear" w:color="auto" w:fill="FFFFFF"/>
          </w:tcPr>
          <w:p w14:paraId="3B069A4F" w14:textId="77777777" w:rsidR="003050FD" w:rsidRPr="004913B1" w:rsidRDefault="003050FD" w:rsidP="003050FD">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ABR_1</w:t>
            </w:r>
          </w:p>
        </w:tc>
        <w:tc>
          <w:tcPr>
            <w:tcW w:w="918" w:type="dxa"/>
            <w:tcBorders>
              <w:top w:val="single" w:sz="4" w:space="0" w:color="auto"/>
              <w:bottom w:val="single" w:sz="4" w:space="0" w:color="auto"/>
            </w:tcBorders>
            <w:shd w:val="clear" w:color="auto" w:fill="FFFFFF"/>
          </w:tcPr>
          <w:p w14:paraId="075AABC2" w14:textId="77777777" w:rsidR="003050FD" w:rsidRPr="004913B1" w:rsidRDefault="003050FD" w:rsidP="003050FD">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C7BE9E6" w14:textId="77777777" w:rsidR="003050FD" w:rsidRPr="004913B1" w:rsidRDefault="003050FD" w:rsidP="003050FD">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3050FD" w:rsidRPr="004913B1" w14:paraId="5489B213"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F56C13C" w14:textId="1E629E38" w:rsidR="003050FD" w:rsidRPr="004913B1" w:rsidRDefault="003050FD" w:rsidP="003050FD">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VSS_4</w:t>
            </w:r>
          </w:p>
        </w:tc>
        <w:tc>
          <w:tcPr>
            <w:tcW w:w="1710" w:type="dxa"/>
            <w:tcBorders>
              <w:top w:val="single" w:sz="4" w:space="0" w:color="auto"/>
              <w:bottom w:val="single" w:sz="4" w:space="0" w:color="auto"/>
            </w:tcBorders>
            <w:shd w:val="clear" w:color="auto" w:fill="FFFFFF"/>
          </w:tcPr>
          <w:p w14:paraId="4E4001D3" w14:textId="46F81B09" w:rsidR="003050FD" w:rsidRPr="004913B1" w:rsidRDefault="000C48EC" w:rsidP="003050FD">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Pick up scrap</w:t>
            </w:r>
          </w:p>
        </w:tc>
        <w:tc>
          <w:tcPr>
            <w:tcW w:w="2340" w:type="dxa"/>
            <w:tcBorders>
              <w:top w:val="single" w:sz="4" w:space="0" w:color="auto"/>
              <w:bottom w:val="single" w:sz="4" w:space="0" w:color="auto"/>
            </w:tcBorders>
            <w:shd w:val="clear" w:color="auto" w:fill="FFFFFF"/>
          </w:tcPr>
          <w:p w14:paraId="0892CC21" w14:textId="77777777" w:rsidR="003050FD" w:rsidRPr="004913B1" w:rsidRDefault="003050FD" w:rsidP="003050FD">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Collector.</w:t>
            </w:r>
          </w:p>
          <w:p w14:paraId="02ADC49D" w14:textId="77777777" w:rsidR="003050FD" w:rsidRPr="004913B1" w:rsidRDefault="003050FD" w:rsidP="003050FD">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p>
        </w:tc>
        <w:tc>
          <w:tcPr>
            <w:tcW w:w="3240" w:type="dxa"/>
            <w:tcBorders>
              <w:top w:val="single" w:sz="4" w:space="0" w:color="auto"/>
              <w:bottom w:val="single" w:sz="4" w:space="0" w:color="auto"/>
            </w:tcBorders>
            <w:shd w:val="clear" w:color="auto" w:fill="FFFFFF"/>
          </w:tcPr>
          <w:p w14:paraId="527F97D0" w14:textId="77777777" w:rsidR="003050FD" w:rsidRPr="004913B1" w:rsidRDefault="003050FD" w:rsidP="003050FD">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 Press “Lịch</w:t>
            </w:r>
            <w:r w:rsidRPr="004913B1">
              <w:rPr>
                <w:rFonts w:ascii="Cambria" w:eastAsia="Calibri" w:hAnsi="Cambria"/>
                <w:color w:val="000000"/>
                <w:sz w:val="24"/>
                <w:szCs w:val="24"/>
              </w:rPr>
              <w:t xml:space="preserve"> trình”. Switch to “L</w:t>
            </w:r>
            <w:r>
              <w:rPr>
                <w:rFonts w:ascii="Cambria" w:eastAsia="Calibri" w:hAnsi="Cambria"/>
                <w:color w:val="000000"/>
                <w:sz w:val="24"/>
                <w:szCs w:val="24"/>
              </w:rPr>
              <w:t>ịch</w:t>
            </w:r>
            <w:r w:rsidRPr="004913B1">
              <w:rPr>
                <w:rFonts w:ascii="Cambria" w:eastAsia="Calibri" w:hAnsi="Cambria"/>
                <w:color w:val="000000"/>
                <w:sz w:val="24"/>
                <w:szCs w:val="24"/>
              </w:rPr>
              <w:t xml:space="preserve"> trình” screen.</w:t>
            </w:r>
          </w:p>
          <w:p w14:paraId="7A6CADB7" w14:textId="5A379027" w:rsidR="003050FD" w:rsidRPr="004913B1" w:rsidRDefault="003050FD" w:rsidP="003050FD">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2. </w:t>
            </w:r>
            <w:r>
              <w:rPr>
                <w:rFonts w:ascii="Cambria" w:eastAsia="Calibri" w:hAnsi="Cambria"/>
                <w:color w:val="000000"/>
                <w:sz w:val="24"/>
                <w:szCs w:val="24"/>
              </w:rPr>
              <w:t xml:space="preserve">On the booking that has been marked as “Đã trễ giờ </w:t>
            </w:r>
            <w:r>
              <w:rPr>
                <w:rFonts w:ascii="Cambria" w:eastAsia="Calibri" w:hAnsi="Cambria"/>
                <w:color w:val="000000"/>
                <w:sz w:val="24"/>
                <w:szCs w:val="24"/>
              </w:rPr>
              <w:lastRenderedPageBreak/>
              <w:t>đặt”, p</w:t>
            </w:r>
            <w:r w:rsidRPr="004913B1">
              <w:rPr>
                <w:rFonts w:ascii="Cambria" w:eastAsia="Calibri" w:hAnsi="Cambria"/>
                <w:color w:val="000000"/>
                <w:sz w:val="24"/>
                <w:szCs w:val="24"/>
              </w:rPr>
              <w:t>ress “Tôi đã lấy ve chai này” button.</w:t>
            </w:r>
          </w:p>
          <w:p w14:paraId="36513A72" w14:textId="77777777" w:rsidR="003050FD" w:rsidRPr="004913B1" w:rsidRDefault="003050FD" w:rsidP="003050FD">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653BEFB8" w14:textId="77777777" w:rsidR="003050FD" w:rsidRPr="004913B1" w:rsidRDefault="003050FD" w:rsidP="003050FD">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The booking navigate to “lịch sử” screen on tab “Đã lấy”.</w:t>
            </w:r>
          </w:p>
          <w:p w14:paraId="47684A8C" w14:textId="77777777" w:rsidR="003050FD" w:rsidRPr="004913B1" w:rsidRDefault="003050FD" w:rsidP="003050FD">
            <w:pPr>
              <w:jc w:val="center"/>
              <w:cnfStyle w:val="000000000000" w:firstRow="0" w:lastRow="0" w:firstColumn="0" w:lastColumn="0" w:oddVBand="0" w:evenVBand="0" w:oddHBand="0" w:evenHBand="0" w:firstRowFirstColumn="0" w:firstRowLastColumn="0" w:lastRowFirstColumn="0" w:lastRowLastColumn="0"/>
              <w:rPr>
                <w:rFonts w:ascii="Cambria" w:eastAsia="MS Mincho" w:hAnsi="Cambria"/>
                <w:sz w:val="24"/>
                <w:szCs w:val="24"/>
              </w:rPr>
            </w:pPr>
          </w:p>
        </w:tc>
        <w:tc>
          <w:tcPr>
            <w:tcW w:w="1674" w:type="dxa"/>
            <w:tcBorders>
              <w:top w:val="single" w:sz="4" w:space="0" w:color="auto"/>
              <w:bottom w:val="single" w:sz="4" w:space="0" w:color="auto"/>
            </w:tcBorders>
            <w:shd w:val="clear" w:color="auto" w:fill="FFFFFF"/>
          </w:tcPr>
          <w:p w14:paraId="0700BB7F" w14:textId="13D385CD" w:rsidR="003050FD" w:rsidRPr="004913B1" w:rsidRDefault="00506142" w:rsidP="003050FD">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lastRenderedPageBreak/>
              <w:t>N/A</w:t>
            </w:r>
          </w:p>
        </w:tc>
        <w:tc>
          <w:tcPr>
            <w:tcW w:w="918" w:type="dxa"/>
            <w:tcBorders>
              <w:top w:val="single" w:sz="4" w:space="0" w:color="auto"/>
              <w:bottom w:val="single" w:sz="4" w:space="0" w:color="auto"/>
            </w:tcBorders>
            <w:shd w:val="clear" w:color="auto" w:fill="FFFFFF"/>
          </w:tcPr>
          <w:p w14:paraId="4225BA6C" w14:textId="77777777" w:rsidR="003050FD" w:rsidRPr="004913B1" w:rsidRDefault="003050FD" w:rsidP="003050FD">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C6D9F6B" w14:textId="77777777" w:rsidR="003050FD" w:rsidRPr="004913B1" w:rsidRDefault="003050FD" w:rsidP="003050FD">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0C48EC" w:rsidRPr="004913B1" w14:paraId="72EB978C"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75E3476" w14:textId="6C4E9637" w:rsidR="000C48EC" w:rsidRDefault="000C48EC" w:rsidP="000C48EC">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VSS_5</w:t>
            </w:r>
          </w:p>
        </w:tc>
        <w:tc>
          <w:tcPr>
            <w:tcW w:w="1710" w:type="dxa"/>
            <w:tcBorders>
              <w:top w:val="single" w:sz="4" w:space="0" w:color="auto"/>
              <w:bottom w:val="single" w:sz="4" w:space="0" w:color="auto"/>
            </w:tcBorders>
            <w:shd w:val="clear" w:color="auto" w:fill="FFFFFF"/>
          </w:tcPr>
          <w:p w14:paraId="640F5028" w14:textId="1969159B" w:rsidR="000C48EC" w:rsidRDefault="000C48EC" w:rsidP="000C48E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Contact the Homeowner</w:t>
            </w:r>
          </w:p>
        </w:tc>
        <w:tc>
          <w:tcPr>
            <w:tcW w:w="2340" w:type="dxa"/>
            <w:tcBorders>
              <w:top w:val="single" w:sz="4" w:space="0" w:color="auto"/>
              <w:bottom w:val="single" w:sz="4" w:space="0" w:color="auto"/>
            </w:tcBorders>
            <w:shd w:val="clear" w:color="auto" w:fill="FFFFFF"/>
          </w:tcPr>
          <w:p w14:paraId="75EB253E" w14:textId="77777777" w:rsidR="000C48EC" w:rsidRDefault="000C48EC" w:rsidP="000C48EC">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Collector</w:t>
            </w:r>
            <w:r>
              <w:rPr>
                <w:rFonts w:ascii="Cambria" w:eastAsia="Yu Mincho" w:hAnsi="Cambria" w:cs="Times New Roman"/>
                <w:color w:val="000000"/>
                <w:sz w:val="24"/>
                <w:szCs w:val="24"/>
              </w:rPr>
              <w:t>.</w:t>
            </w:r>
          </w:p>
          <w:p w14:paraId="3A82FEB3" w14:textId="451C76BB" w:rsidR="000C48EC" w:rsidRPr="004913B1" w:rsidRDefault="000C48EC" w:rsidP="000C48EC">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Yu Mincho" w:hAnsi="Cambria" w:cs="Times New Roman"/>
                <w:color w:val="000000"/>
                <w:sz w:val="24"/>
                <w:szCs w:val="24"/>
              </w:rPr>
              <w:t>Collector view schedule of the day</w:t>
            </w:r>
          </w:p>
        </w:tc>
        <w:tc>
          <w:tcPr>
            <w:tcW w:w="3240" w:type="dxa"/>
            <w:tcBorders>
              <w:top w:val="single" w:sz="4" w:space="0" w:color="auto"/>
              <w:bottom w:val="single" w:sz="4" w:space="0" w:color="auto"/>
            </w:tcBorders>
            <w:shd w:val="clear" w:color="auto" w:fill="FFFFFF"/>
          </w:tcPr>
          <w:p w14:paraId="63B3DBAF" w14:textId="77777777" w:rsidR="000C48EC" w:rsidRPr="004913B1" w:rsidRDefault="000C48EC" w:rsidP="000C48E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 Press “Lịch</w:t>
            </w:r>
            <w:r w:rsidRPr="004913B1">
              <w:rPr>
                <w:rFonts w:ascii="Cambria" w:eastAsia="Calibri" w:hAnsi="Cambria"/>
                <w:color w:val="000000"/>
                <w:sz w:val="24"/>
                <w:szCs w:val="24"/>
              </w:rPr>
              <w:t xml:space="preserve"> trình”. Switch to “L</w:t>
            </w:r>
            <w:r>
              <w:rPr>
                <w:rFonts w:ascii="Cambria" w:eastAsia="Calibri" w:hAnsi="Cambria"/>
                <w:color w:val="000000"/>
                <w:sz w:val="24"/>
                <w:szCs w:val="24"/>
              </w:rPr>
              <w:t>ịch</w:t>
            </w:r>
            <w:r w:rsidRPr="004913B1">
              <w:rPr>
                <w:rFonts w:ascii="Cambria" w:eastAsia="Calibri" w:hAnsi="Cambria"/>
                <w:color w:val="000000"/>
                <w:sz w:val="24"/>
                <w:szCs w:val="24"/>
              </w:rPr>
              <w:t xml:space="preserve"> trình” screen.</w:t>
            </w:r>
          </w:p>
          <w:p w14:paraId="05FFB7EC" w14:textId="6493297B" w:rsidR="000C48EC" w:rsidRPr="004913B1" w:rsidRDefault="000C48EC" w:rsidP="000C48E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2. </w:t>
            </w:r>
            <w:r>
              <w:rPr>
                <w:rFonts w:ascii="Cambria" w:eastAsia="Calibri" w:hAnsi="Cambria"/>
                <w:color w:val="000000"/>
                <w:sz w:val="24"/>
                <w:szCs w:val="24"/>
              </w:rPr>
              <w:t>On the booking item, press the button with “Call” logo</w:t>
            </w:r>
          </w:p>
          <w:p w14:paraId="4E71EFA5" w14:textId="77777777" w:rsidR="000C48EC" w:rsidRDefault="000C48EC" w:rsidP="000C48E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040365E3" w14:textId="7EAB2CCA" w:rsidR="000C48EC" w:rsidRPr="004913B1" w:rsidRDefault="000C48EC" w:rsidP="000C48EC">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Pr>
                <w:rFonts w:ascii="Cambria" w:eastAsia="MS Mincho" w:hAnsi="Cambria"/>
                <w:color w:val="000000"/>
                <w:sz w:val="24"/>
                <w:szCs w:val="24"/>
              </w:rPr>
              <w:t>Application call the Homeowner by the phone number that Homeowner has registered</w:t>
            </w:r>
          </w:p>
        </w:tc>
        <w:tc>
          <w:tcPr>
            <w:tcW w:w="1674" w:type="dxa"/>
            <w:tcBorders>
              <w:top w:val="single" w:sz="4" w:space="0" w:color="auto"/>
              <w:bottom w:val="single" w:sz="4" w:space="0" w:color="auto"/>
            </w:tcBorders>
            <w:shd w:val="clear" w:color="auto" w:fill="FFFFFF"/>
          </w:tcPr>
          <w:p w14:paraId="116859E2" w14:textId="6275C29D" w:rsidR="000C48EC" w:rsidRDefault="000C48EC" w:rsidP="000C48EC">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6B4CF137" w14:textId="5AB7F83F" w:rsidR="000C48EC" w:rsidRPr="004913B1" w:rsidRDefault="000C48EC" w:rsidP="000C48E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01CEBB14" w14:textId="5EBB6DD0" w:rsidR="000C48EC" w:rsidRPr="004913B1" w:rsidRDefault="000C48EC" w:rsidP="000C48E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0C48EC" w:rsidRPr="004913B1" w14:paraId="7D13260E"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CD30040" w14:textId="1338F349" w:rsidR="000C48EC" w:rsidRDefault="000C48EC" w:rsidP="000C48EC">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VSS_6</w:t>
            </w:r>
          </w:p>
        </w:tc>
        <w:tc>
          <w:tcPr>
            <w:tcW w:w="1710" w:type="dxa"/>
            <w:tcBorders>
              <w:top w:val="single" w:sz="4" w:space="0" w:color="auto"/>
              <w:bottom w:val="single" w:sz="4" w:space="0" w:color="auto"/>
            </w:tcBorders>
            <w:shd w:val="clear" w:color="auto" w:fill="FFFFFF"/>
          </w:tcPr>
          <w:p w14:paraId="75BD91AE" w14:textId="52B3AE9A" w:rsidR="000C48EC" w:rsidRDefault="000C48EC" w:rsidP="000C48E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View direction</w:t>
            </w:r>
          </w:p>
        </w:tc>
        <w:tc>
          <w:tcPr>
            <w:tcW w:w="2340" w:type="dxa"/>
            <w:tcBorders>
              <w:top w:val="single" w:sz="4" w:space="0" w:color="auto"/>
              <w:bottom w:val="single" w:sz="4" w:space="0" w:color="auto"/>
            </w:tcBorders>
            <w:shd w:val="clear" w:color="auto" w:fill="FFFFFF"/>
          </w:tcPr>
          <w:p w14:paraId="6FE3522A" w14:textId="77777777" w:rsidR="000C48EC" w:rsidRDefault="000C48EC" w:rsidP="000C48EC">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Collector</w:t>
            </w:r>
            <w:r>
              <w:rPr>
                <w:rFonts w:ascii="Cambria" w:eastAsia="Yu Mincho" w:hAnsi="Cambria" w:cs="Times New Roman"/>
                <w:color w:val="000000"/>
                <w:sz w:val="24"/>
                <w:szCs w:val="24"/>
              </w:rPr>
              <w:t>.</w:t>
            </w:r>
          </w:p>
          <w:p w14:paraId="048AB8ED" w14:textId="7ED40379" w:rsidR="000C48EC" w:rsidRPr="004913B1" w:rsidRDefault="000C48EC" w:rsidP="000C48EC">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Yu Mincho" w:hAnsi="Cambria" w:cs="Times New Roman"/>
                <w:color w:val="000000"/>
                <w:sz w:val="24"/>
                <w:szCs w:val="24"/>
              </w:rPr>
              <w:t>Collector view schedule of the day</w:t>
            </w:r>
          </w:p>
        </w:tc>
        <w:tc>
          <w:tcPr>
            <w:tcW w:w="3240" w:type="dxa"/>
            <w:tcBorders>
              <w:top w:val="single" w:sz="4" w:space="0" w:color="auto"/>
              <w:bottom w:val="single" w:sz="4" w:space="0" w:color="auto"/>
            </w:tcBorders>
            <w:shd w:val="clear" w:color="auto" w:fill="FFFFFF"/>
          </w:tcPr>
          <w:p w14:paraId="7FC3F09F" w14:textId="77777777" w:rsidR="000C48EC" w:rsidRPr="004913B1" w:rsidRDefault="000C48EC" w:rsidP="000C48E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 Press “Lịch</w:t>
            </w:r>
            <w:r w:rsidRPr="004913B1">
              <w:rPr>
                <w:rFonts w:ascii="Cambria" w:eastAsia="Calibri" w:hAnsi="Cambria"/>
                <w:color w:val="000000"/>
                <w:sz w:val="24"/>
                <w:szCs w:val="24"/>
              </w:rPr>
              <w:t xml:space="preserve"> trình”. Switch to “L</w:t>
            </w:r>
            <w:r>
              <w:rPr>
                <w:rFonts w:ascii="Cambria" w:eastAsia="Calibri" w:hAnsi="Cambria"/>
                <w:color w:val="000000"/>
                <w:sz w:val="24"/>
                <w:szCs w:val="24"/>
              </w:rPr>
              <w:t>ịch</w:t>
            </w:r>
            <w:r w:rsidRPr="004913B1">
              <w:rPr>
                <w:rFonts w:ascii="Cambria" w:eastAsia="Calibri" w:hAnsi="Cambria"/>
                <w:color w:val="000000"/>
                <w:sz w:val="24"/>
                <w:szCs w:val="24"/>
              </w:rPr>
              <w:t xml:space="preserve"> trình” screen.</w:t>
            </w:r>
          </w:p>
          <w:p w14:paraId="1AF2F6EE" w14:textId="293F7BA3" w:rsidR="000C48EC" w:rsidRPr="004913B1" w:rsidRDefault="000C48EC" w:rsidP="000C48E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2. </w:t>
            </w:r>
            <w:r>
              <w:rPr>
                <w:rFonts w:ascii="Cambria" w:eastAsia="Calibri" w:hAnsi="Cambria"/>
                <w:color w:val="000000"/>
                <w:sz w:val="24"/>
                <w:szCs w:val="24"/>
              </w:rPr>
              <w:t>On the booking item, press the button with “Direction” logo</w:t>
            </w:r>
          </w:p>
          <w:p w14:paraId="58E50130" w14:textId="77777777" w:rsidR="000C48EC" w:rsidRDefault="000C48EC" w:rsidP="000C48E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646B64E7" w14:textId="3BCE6336" w:rsidR="000C48EC" w:rsidRDefault="000C48EC" w:rsidP="000C48EC">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Pr>
                <w:rFonts w:ascii="Cambria" w:eastAsia="MS Mincho" w:hAnsi="Cambria"/>
                <w:color w:val="000000"/>
                <w:sz w:val="24"/>
                <w:szCs w:val="24"/>
              </w:rPr>
              <w:t>Application open Google Map Application and show direction from the Collector’s current location to the address of the scrap</w:t>
            </w:r>
          </w:p>
        </w:tc>
        <w:tc>
          <w:tcPr>
            <w:tcW w:w="1674" w:type="dxa"/>
            <w:tcBorders>
              <w:top w:val="single" w:sz="4" w:space="0" w:color="auto"/>
              <w:bottom w:val="single" w:sz="4" w:space="0" w:color="auto"/>
            </w:tcBorders>
            <w:shd w:val="clear" w:color="auto" w:fill="FFFFFF"/>
          </w:tcPr>
          <w:p w14:paraId="070AE34A" w14:textId="2B03344E" w:rsidR="000C48EC" w:rsidRDefault="000C48EC" w:rsidP="000C48EC">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47BE3A8A" w14:textId="6201AE17" w:rsidR="000C48EC" w:rsidRPr="004913B1" w:rsidRDefault="000C48EC" w:rsidP="000C48E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r w:rsidR="006B0403">
              <w:rPr>
                <w:rFonts w:ascii="Cambria" w:eastAsia="Calibri" w:hAnsi="Cambria"/>
                <w:color w:val="000000"/>
                <w:sz w:val="24"/>
                <w:szCs w:val="24"/>
                <w:lang w:val="en-CA"/>
              </w:rPr>
              <w:t>. But the direction sometimes not working.</w:t>
            </w:r>
          </w:p>
        </w:tc>
        <w:tc>
          <w:tcPr>
            <w:tcW w:w="1250" w:type="dxa"/>
            <w:tcBorders>
              <w:top w:val="single" w:sz="4" w:space="0" w:color="auto"/>
              <w:bottom w:val="single" w:sz="4" w:space="0" w:color="auto"/>
            </w:tcBorders>
            <w:shd w:val="clear" w:color="auto" w:fill="FFFFFF"/>
          </w:tcPr>
          <w:p w14:paraId="67D8A3DC" w14:textId="06C061C1" w:rsidR="000C48EC" w:rsidRPr="004913B1" w:rsidRDefault="000C48EC" w:rsidP="000C48E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bl>
    <w:p w14:paraId="7C89000D" w14:textId="2E209A13" w:rsidR="004D03B3" w:rsidRPr="004D03B3" w:rsidRDefault="00CD160E" w:rsidP="00CD160E">
      <w:pPr>
        <w:pStyle w:val="Caption"/>
      </w:pPr>
      <w:bookmarkStart w:id="458" w:name="_Toc39697812"/>
      <w:r>
        <w:t xml:space="preserve">Table </w:t>
      </w:r>
      <w:r w:rsidR="0045792A">
        <w:fldChar w:fldCharType="begin"/>
      </w:r>
      <w:r w:rsidR="0045792A">
        <w:instrText xml:space="preserve"> SEQ Table \* ARABIC </w:instrText>
      </w:r>
      <w:r w:rsidR="0045792A">
        <w:fldChar w:fldCharType="separate"/>
      </w:r>
      <w:r w:rsidR="00BB6381">
        <w:rPr>
          <w:noProof/>
        </w:rPr>
        <w:t>176</w:t>
      </w:r>
      <w:r w:rsidR="0045792A">
        <w:rPr>
          <w:noProof/>
        </w:rPr>
        <w:fldChar w:fldCharType="end"/>
      </w:r>
      <w:r>
        <w:t xml:space="preserve"> </w:t>
      </w:r>
      <w:r w:rsidR="004D03B3">
        <w:t>&lt;Test case&gt; View schedule</w:t>
      </w:r>
      <w:bookmarkEnd w:id="458"/>
    </w:p>
    <w:p w14:paraId="41815373" w14:textId="3D7C9775" w:rsidR="004913B1" w:rsidRPr="004913B1" w:rsidRDefault="00C807CA" w:rsidP="00E3002F">
      <w:pPr>
        <w:pStyle w:val="Heading6"/>
      </w:pPr>
      <w:r>
        <w:lastRenderedPageBreak/>
        <w:t>5</w:t>
      </w:r>
      <w:r w:rsidR="00E3002F">
        <w:t>.</w:t>
      </w:r>
      <w:r w:rsidR="000B2524">
        <w:t>1</w:t>
      </w:r>
      <w:r w:rsidR="00E3002F">
        <w:t>.1.9 &lt;Collector&gt; Search Scrap</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7A2D39DD"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196B46BC"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4385599D"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6DCBA22A"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3819260F"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37D5F095"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257B4385"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04DA126C"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3D016930"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1390A94A" w14:textId="77777777" w:rsidTr="004913B1">
        <w:trPr>
          <w:trHeight w:val="2150"/>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411D4EA" w14:textId="77777777" w:rsidR="004913B1" w:rsidRPr="004913B1" w:rsidRDefault="004913B1" w:rsidP="004913B1">
            <w:pPr>
              <w:contextualSpacing/>
              <w:rPr>
                <w:rFonts w:ascii="Cambria" w:eastAsia="Calibri" w:hAnsi="Cambria"/>
                <w:color w:val="000000"/>
                <w:sz w:val="24"/>
                <w:szCs w:val="24"/>
              </w:rPr>
            </w:pPr>
            <w:r w:rsidRPr="004913B1">
              <w:rPr>
                <w:rFonts w:ascii="Cambria" w:eastAsia="Times New Roman" w:hAnsi="Cambria"/>
                <w:iCs/>
                <w:color w:val="000000"/>
                <w:sz w:val="24"/>
                <w:szCs w:val="24"/>
                <w:lang w:val="en-CA"/>
              </w:rPr>
              <w:t>SC_1</w:t>
            </w:r>
          </w:p>
        </w:tc>
        <w:tc>
          <w:tcPr>
            <w:tcW w:w="1710" w:type="dxa"/>
            <w:tcBorders>
              <w:top w:val="single" w:sz="4" w:space="0" w:color="auto"/>
              <w:bottom w:val="single" w:sz="4" w:space="0" w:color="auto"/>
            </w:tcBorders>
            <w:shd w:val="clear" w:color="auto" w:fill="FFFFFF"/>
          </w:tcPr>
          <w:p w14:paraId="2B21D1C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lang w:val="en-CA"/>
              </w:rPr>
              <w:t>Show scrap list in “Trang chủ” screen.</w:t>
            </w:r>
          </w:p>
        </w:tc>
        <w:tc>
          <w:tcPr>
            <w:tcW w:w="2340" w:type="dxa"/>
            <w:tcBorders>
              <w:top w:val="single" w:sz="4" w:space="0" w:color="auto"/>
              <w:bottom w:val="single" w:sz="4" w:space="0" w:color="auto"/>
            </w:tcBorders>
            <w:shd w:val="clear" w:color="auto" w:fill="FFFFFF"/>
          </w:tcPr>
          <w:p w14:paraId="4B797EA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Login as Collector.</w:t>
            </w:r>
          </w:p>
          <w:p w14:paraId="0EFDCCA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p>
        </w:tc>
        <w:tc>
          <w:tcPr>
            <w:tcW w:w="3240" w:type="dxa"/>
            <w:tcBorders>
              <w:top w:val="single" w:sz="4" w:space="0" w:color="auto"/>
              <w:bottom w:val="single" w:sz="4" w:space="0" w:color="auto"/>
            </w:tcBorders>
            <w:shd w:val="clear" w:color="auto" w:fill="FFFFFF"/>
          </w:tcPr>
          <w:p w14:paraId="39A1DF2A"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11FB31B1"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MS Mincho" w:hAnsi="Cambria"/>
                <w:color w:val="000000"/>
                <w:sz w:val="24"/>
                <w:szCs w:val="24"/>
              </w:rPr>
              <w:t>Show list scrap order by latest, nearest scrap and list booking request.</w:t>
            </w:r>
          </w:p>
        </w:tc>
        <w:tc>
          <w:tcPr>
            <w:tcW w:w="1674" w:type="dxa"/>
            <w:tcBorders>
              <w:top w:val="single" w:sz="4" w:space="0" w:color="auto"/>
              <w:bottom w:val="single" w:sz="4" w:space="0" w:color="auto"/>
            </w:tcBorders>
            <w:shd w:val="clear" w:color="auto" w:fill="FFFFFF"/>
          </w:tcPr>
          <w:p w14:paraId="6CAE0833"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6B7D6F81"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62BA61E"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1343309D"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FBB2DF0" w14:textId="77777777" w:rsidR="004913B1" w:rsidRPr="004913B1" w:rsidRDefault="004913B1" w:rsidP="004913B1">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t>SC_2</w:t>
            </w:r>
          </w:p>
        </w:tc>
        <w:tc>
          <w:tcPr>
            <w:tcW w:w="1710" w:type="dxa"/>
            <w:tcBorders>
              <w:top w:val="single" w:sz="4" w:space="0" w:color="auto"/>
              <w:bottom w:val="single" w:sz="4" w:space="0" w:color="auto"/>
            </w:tcBorders>
            <w:shd w:val="clear" w:color="auto" w:fill="FFFFFF"/>
          </w:tcPr>
          <w:p w14:paraId="3ADE108D"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Search scrap latest by category “Tổng hợp”</w:t>
            </w:r>
          </w:p>
        </w:tc>
        <w:tc>
          <w:tcPr>
            <w:tcW w:w="2340" w:type="dxa"/>
            <w:tcBorders>
              <w:top w:val="single" w:sz="4" w:space="0" w:color="auto"/>
              <w:bottom w:val="single" w:sz="4" w:space="0" w:color="auto"/>
            </w:tcBorders>
            <w:shd w:val="clear" w:color="auto" w:fill="FFFFFF"/>
          </w:tcPr>
          <w:p w14:paraId="742DCC2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Login as Collector.</w:t>
            </w:r>
          </w:p>
          <w:p w14:paraId="1BFF148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p>
        </w:tc>
        <w:tc>
          <w:tcPr>
            <w:tcW w:w="3240" w:type="dxa"/>
            <w:tcBorders>
              <w:top w:val="single" w:sz="4" w:space="0" w:color="auto"/>
              <w:bottom w:val="single" w:sz="4" w:space="0" w:color="auto"/>
            </w:tcBorders>
            <w:shd w:val="clear" w:color="auto" w:fill="FFFFFF"/>
          </w:tcPr>
          <w:p w14:paraId="23C400E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“Ve chai mới nhất” part, press “Xem thêm”. Switch to “Ve chai mới nhất” screen.</w:t>
            </w:r>
          </w:p>
          <w:p w14:paraId="316245D3"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“Phân loại” tab, choose: “Tổng hợp”.</w:t>
            </w:r>
          </w:p>
        </w:tc>
        <w:tc>
          <w:tcPr>
            <w:tcW w:w="2160" w:type="dxa"/>
            <w:tcBorders>
              <w:top w:val="single" w:sz="4" w:space="0" w:color="auto"/>
              <w:bottom w:val="single" w:sz="4" w:space="0" w:color="auto"/>
            </w:tcBorders>
            <w:shd w:val="clear" w:color="auto" w:fill="FFFFFF"/>
          </w:tcPr>
          <w:p w14:paraId="221D8F3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Show list latest scrap by category “Tổng hợp”.</w:t>
            </w:r>
          </w:p>
        </w:tc>
        <w:tc>
          <w:tcPr>
            <w:tcW w:w="1674" w:type="dxa"/>
            <w:tcBorders>
              <w:top w:val="single" w:sz="4" w:space="0" w:color="auto"/>
              <w:bottom w:val="single" w:sz="4" w:space="0" w:color="auto"/>
            </w:tcBorders>
            <w:shd w:val="clear" w:color="auto" w:fill="FFFFFF"/>
          </w:tcPr>
          <w:p w14:paraId="630AEE9D"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3570F67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9AD2A79"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7484FE26"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3ACA38C" w14:textId="77777777" w:rsidR="004913B1" w:rsidRPr="004913B1" w:rsidRDefault="004913B1" w:rsidP="004913B1">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t>SC_3</w:t>
            </w:r>
          </w:p>
        </w:tc>
        <w:tc>
          <w:tcPr>
            <w:tcW w:w="1710" w:type="dxa"/>
            <w:tcBorders>
              <w:top w:val="single" w:sz="4" w:space="0" w:color="auto"/>
              <w:bottom w:val="single" w:sz="4" w:space="0" w:color="auto"/>
            </w:tcBorders>
            <w:shd w:val="clear" w:color="auto" w:fill="FFFFFF"/>
          </w:tcPr>
          <w:p w14:paraId="610AE14A"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Search scrap latest by category “</w:t>
            </w:r>
            <w:r w:rsidRPr="004913B1">
              <w:rPr>
                <w:rFonts w:ascii="Cambria" w:eastAsia="Calibri" w:hAnsi="Cambria"/>
                <w:color w:val="000000"/>
                <w:sz w:val="24"/>
                <w:szCs w:val="24"/>
              </w:rPr>
              <w:t>Giấy vụn</w:t>
            </w:r>
            <w:r w:rsidRPr="004913B1">
              <w:rPr>
                <w:rFonts w:ascii="Cambria" w:eastAsia="Calibri" w:hAnsi="Cambria"/>
                <w:color w:val="000000"/>
                <w:sz w:val="24"/>
                <w:szCs w:val="24"/>
                <w:lang w:val="en-CA"/>
              </w:rPr>
              <w:t>”</w:t>
            </w:r>
          </w:p>
        </w:tc>
        <w:tc>
          <w:tcPr>
            <w:tcW w:w="2340" w:type="dxa"/>
            <w:tcBorders>
              <w:top w:val="single" w:sz="4" w:space="0" w:color="auto"/>
              <w:bottom w:val="single" w:sz="4" w:space="0" w:color="auto"/>
            </w:tcBorders>
            <w:shd w:val="clear" w:color="auto" w:fill="FFFFFF"/>
          </w:tcPr>
          <w:p w14:paraId="7971ACE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Login as Collector.</w:t>
            </w:r>
          </w:p>
          <w:p w14:paraId="1902C54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p>
        </w:tc>
        <w:tc>
          <w:tcPr>
            <w:tcW w:w="3240" w:type="dxa"/>
            <w:tcBorders>
              <w:top w:val="single" w:sz="4" w:space="0" w:color="auto"/>
              <w:bottom w:val="single" w:sz="4" w:space="0" w:color="auto"/>
            </w:tcBorders>
            <w:shd w:val="clear" w:color="auto" w:fill="FFFFFF"/>
          </w:tcPr>
          <w:p w14:paraId="1A57FB68"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“Ve chai mới nhất” part, press “Xem thêm”. Switch to “Ve chai mới nhất” screen.</w:t>
            </w:r>
          </w:p>
          <w:p w14:paraId="3C5495DB"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“Phân loại” tab, choose: “Giấy vụn”.</w:t>
            </w:r>
          </w:p>
        </w:tc>
        <w:tc>
          <w:tcPr>
            <w:tcW w:w="2160" w:type="dxa"/>
            <w:tcBorders>
              <w:top w:val="single" w:sz="4" w:space="0" w:color="auto"/>
              <w:bottom w:val="single" w:sz="4" w:space="0" w:color="auto"/>
            </w:tcBorders>
            <w:shd w:val="clear" w:color="auto" w:fill="FFFFFF"/>
          </w:tcPr>
          <w:p w14:paraId="1405BA91" w14:textId="748A8D9D"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Show list latest scrap by category “</w:t>
            </w:r>
            <w:r w:rsidR="00B568D8" w:rsidRPr="004913B1">
              <w:rPr>
                <w:rFonts w:ascii="Cambria" w:eastAsia="Calibri" w:hAnsi="Cambria"/>
                <w:color w:val="000000"/>
                <w:sz w:val="24"/>
                <w:szCs w:val="24"/>
              </w:rPr>
              <w:t>Giấy vụn</w:t>
            </w:r>
            <w:r w:rsidRPr="004913B1">
              <w:rPr>
                <w:rFonts w:ascii="Cambria" w:eastAsia="Calibri" w:hAnsi="Cambria"/>
                <w:color w:val="000000"/>
                <w:sz w:val="24"/>
                <w:szCs w:val="24"/>
              </w:rPr>
              <w:t>”.</w:t>
            </w:r>
          </w:p>
        </w:tc>
        <w:tc>
          <w:tcPr>
            <w:tcW w:w="1674" w:type="dxa"/>
            <w:tcBorders>
              <w:top w:val="single" w:sz="4" w:space="0" w:color="auto"/>
              <w:bottom w:val="single" w:sz="4" w:space="0" w:color="auto"/>
            </w:tcBorders>
            <w:shd w:val="clear" w:color="auto" w:fill="FFFFFF"/>
          </w:tcPr>
          <w:p w14:paraId="3AD31582"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4EECE4FB"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71195955"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1E7196A1"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D16E3C7" w14:textId="77777777" w:rsidR="004913B1" w:rsidRPr="004913B1" w:rsidRDefault="004913B1" w:rsidP="004913B1">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lastRenderedPageBreak/>
              <w:t>SC_4</w:t>
            </w:r>
          </w:p>
        </w:tc>
        <w:tc>
          <w:tcPr>
            <w:tcW w:w="1710" w:type="dxa"/>
            <w:tcBorders>
              <w:top w:val="single" w:sz="4" w:space="0" w:color="auto"/>
              <w:bottom w:val="single" w:sz="4" w:space="0" w:color="auto"/>
            </w:tcBorders>
            <w:shd w:val="clear" w:color="auto" w:fill="FFFFFF"/>
          </w:tcPr>
          <w:p w14:paraId="622D196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Search scrap nearest by category “Tổng hợp”</w:t>
            </w:r>
          </w:p>
        </w:tc>
        <w:tc>
          <w:tcPr>
            <w:tcW w:w="2340" w:type="dxa"/>
            <w:tcBorders>
              <w:top w:val="single" w:sz="4" w:space="0" w:color="auto"/>
              <w:bottom w:val="single" w:sz="4" w:space="0" w:color="auto"/>
            </w:tcBorders>
            <w:shd w:val="clear" w:color="auto" w:fill="FFFFFF"/>
          </w:tcPr>
          <w:p w14:paraId="7733F1D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Login as Collector.</w:t>
            </w:r>
          </w:p>
          <w:p w14:paraId="1ED176C9"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p>
        </w:tc>
        <w:tc>
          <w:tcPr>
            <w:tcW w:w="3240" w:type="dxa"/>
            <w:tcBorders>
              <w:top w:val="single" w:sz="4" w:space="0" w:color="auto"/>
              <w:bottom w:val="single" w:sz="4" w:space="0" w:color="auto"/>
            </w:tcBorders>
            <w:shd w:val="clear" w:color="auto" w:fill="FFFFFF"/>
          </w:tcPr>
          <w:p w14:paraId="64C6C0FA"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“Ve chai gần bạn” part, press “Xem thêm”. Switch to “Ve chai gần bạn” screen.</w:t>
            </w:r>
          </w:p>
          <w:p w14:paraId="37E62D5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“Phân loại” tab, choose: “Tổng hợp”.</w:t>
            </w:r>
          </w:p>
        </w:tc>
        <w:tc>
          <w:tcPr>
            <w:tcW w:w="2160" w:type="dxa"/>
            <w:tcBorders>
              <w:top w:val="single" w:sz="4" w:space="0" w:color="auto"/>
              <w:bottom w:val="single" w:sz="4" w:space="0" w:color="auto"/>
            </w:tcBorders>
            <w:shd w:val="clear" w:color="auto" w:fill="FFFFFF"/>
          </w:tcPr>
          <w:p w14:paraId="1466E38A"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Show list nearest scrap by category “Tổng hợp”.</w:t>
            </w:r>
          </w:p>
        </w:tc>
        <w:tc>
          <w:tcPr>
            <w:tcW w:w="1674" w:type="dxa"/>
            <w:tcBorders>
              <w:top w:val="single" w:sz="4" w:space="0" w:color="auto"/>
              <w:bottom w:val="single" w:sz="4" w:space="0" w:color="auto"/>
            </w:tcBorders>
            <w:shd w:val="clear" w:color="auto" w:fill="FFFFFF"/>
          </w:tcPr>
          <w:p w14:paraId="4A33D2B0"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41269490" w14:textId="5EC931DD" w:rsidR="004913B1" w:rsidRPr="004913B1" w:rsidRDefault="00A304C0"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Failed</w:t>
            </w:r>
          </w:p>
        </w:tc>
        <w:tc>
          <w:tcPr>
            <w:tcW w:w="1250" w:type="dxa"/>
            <w:tcBorders>
              <w:top w:val="single" w:sz="4" w:space="0" w:color="auto"/>
              <w:bottom w:val="single" w:sz="4" w:space="0" w:color="auto"/>
            </w:tcBorders>
            <w:shd w:val="clear" w:color="auto" w:fill="FFFFFF"/>
          </w:tcPr>
          <w:p w14:paraId="001E1E00" w14:textId="0F1DFECB" w:rsidR="004913B1" w:rsidRPr="004913B1" w:rsidRDefault="00A304C0"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A304C0" w:rsidRPr="004913B1" w14:paraId="301D1094"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6AC73E9" w14:textId="77777777" w:rsidR="00A304C0" w:rsidRPr="004913B1" w:rsidRDefault="00A304C0" w:rsidP="00A304C0">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t>SC_5</w:t>
            </w:r>
          </w:p>
        </w:tc>
        <w:tc>
          <w:tcPr>
            <w:tcW w:w="1710" w:type="dxa"/>
            <w:tcBorders>
              <w:top w:val="single" w:sz="4" w:space="0" w:color="auto"/>
              <w:bottom w:val="single" w:sz="4" w:space="0" w:color="auto"/>
            </w:tcBorders>
            <w:shd w:val="clear" w:color="auto" w:fill="FFFFFF"/>
          </w:tcPr>
          <w:p w14:paraId="20E77635" w14:textId="7B11826D" w:rsidR="00A304C0" w:rsidRPr="004913B1" w:rsidRDefault="00A304C0" w:rsidP="00A304C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Search scrap nearest by category “</w:t>
            </w:r>
            <w:r w:rsidRPr="004913B1">
              <w:rPr>
                <w:rFonts w:ascii="Cambria" w:eastAsia="Calibri" w:hAnsi="Cambria"/>
                <w:color w:val="000000"/>
                <w:sz w:val="24"/>
                <w:szCs w:val="24"/>
              </w:rPr>
              <w:t>Vỏ lon nước</w:t>
            </w:r>
            <w:r w:rsidRPr="004913B1">
              <w:rPr>
                <w:rFonts w:ascii="Cambria" w:eastAsia="Calibri" w:hAnsi="Cambria"/>
                <w:color w:val="000000"/>
                <w:sz w:val="24"/>
                <w:szCs w:val="24"/>
                <w:lang w:val="en-CA"/>
              </w:rPr>
              <w:t>”</w:t>
            </w:r>
          </w:p>
        </w:tc>
        <w:tc>
          <w:tcPr>
            <w:tcW w:w="2340" w:type="dxa"/>
            <w:tcBorders>
              <w:top w:val="single" w:sz="4" w:space="0" w:color="auto"/>
              <w:bottom w:val="single" w:sz="4" w:space="0" w:color="auto"/>
            </w:tcBorders>
            <w:shd w:val="clear" w:color="auto" w:fill="FFFFFF"/>
          </w:tcPr>
          <w:p w14:paraId="6AAE8A72" w14:textId="77777777" w:rsidR="00A304C0" w:rsidRPr="004913B1" w:rsidRDefault="00A304C0" w:rsidP="00A304C0">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Login as Collector.</w:t>
            </w:r>
          </w:p>
          <w:p w14:paraId="45022449" w14:textId="77777777" w:rsidR="00A304C0" w:rsidRPr="004913B1" w:rsidRDefault="00A304C0" w:rsidP="00A304C0">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p>
        </w:tc>
        <w:tc>
          <w:tcPr>
            <w:tcW w:w="3240" w:type="dxa"/>
            <w:tcBorders>
              <w:top w:val="single" w:sz="4" w:space="0" w:color="auto"/>
              <w:bottom w:val="single" w:sz="4" w:space="0" w:color="auto"/>
            </w:tcBorders>
            <w:shd w:val="clear" w:color="auto" w:fill="FFFFFF"/>
          </w:tcPr>
          <w:p w14:paraId="7E36DB6F" w14:textId="77777777" w:rsidR="00A304C0" w:rsidRPr="004913B1" w:rsidRDefault="00A304C0" w:rsidP="00A304C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“Ve chai gần bạn” part, press “Xem thêm”. Switch to “Ve chai gần bạn” screen.</w:t>
            </w:r>
          </w:p>
          <w:p w14:paraId="198D2624" w14:textId="77777777" w:rsidR="00A304C0" w:rsidRPr="004913B1" w:rsidRDefault="00A304C0" w:rsidP="00A304C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“Phân loại” tab, choose: “Vỏ lon nước”.</w:t>
            </w:r>
          </w:p>
        </w:tc>
        <w:tc>
          <w:tcPr>
            <w:tcW w:w="2160" w:type="dxa"/>
            <w:tcBorders>
              <w:top w:val="single" w:sz="4" w:space="0" w:color="auto"/>
              <w:bottom w:val="single" w:sz="4" w:space="0" w:color="auto"/>
            </w:tcBorders>
            <w:shd w:val="clear" w:color="auto" w:fill="FFFFFF"/>
          </w:tcPr>
          <w:p w14:paraId="56FCED72" w14:textId="77777777" w:rsidR="00A304C0" w:rsidRPr="004913B1" w:rsidRDefault="00A304C0" w:rsidP="00A304C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Show list nearest scrap by category “Vỏ lon nước”.</w:t>
            </w:r>
          </w:p>
        </w:tc>
        <w:tc>
          <w:tcPr>
            <w:tcW w:w="1674" w:type="dxa"/>
            <w:tcBorders>
              <w:top w:val="single" w:sz="4" w:space="0" w:color="auto"/>
              <w:bottom w:val="single" w:sz="4" w:space="0" w:color="auto"/>
            </w:tcBorders>
            <w:shd w:val="clear" w:color="auto" w:fill="FFFFFF"/>
          </w:tcPr>
          <w:p w14:paraId="402E1B5C" w14:textId="77777777" w:rsidR="00A304C0" w:rsidRPr="004913B1" w:rsidRDefault="00A304C0" w:rsidP="00A304C0">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43DC764F" w14:textId="178BE23D" w:rsidR="00A304C0" w:rsidRPr="004913B1" w:rsidRDefault="00A304C0" w:rsidP="00A304C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7BB37F06" w14:textId="6C72EE7D" w:rsidR="00A304C0" w:rsidRPr="004913B1" w:rsidRDefault="00A304C0" w:rsidP="00A304C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A304C0" w:rsidRPr="004913B1" w14:paraId="1FC15719"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611B9EE" w14:textId="77777777" w:rsidR="00A304C0" w:rsidRPr="004913B1" w:rsidRDefault="00A304C0" w:rsidP="00A304C0">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t>SC_6</w:t>
            </w:r>
          </w:p>
        </w:tc>
        <w:tc>
          <w:tcPr>
            <w:tcW w:w="1710" w:type="dxa"/>
            <w:tcBorders>
              <w:top w:val="single" w:sz="4" w:space="0" w:color="auto"/>
              <w:bottom w:val="single" w:sz="4" w:space="0" w:color="auto"/>
            </w:tcBorders>
            <w:shd w:val="clear" w:color="auto" w:fill="FFFFFF"/>
          </w:tcPr>
          <w:p w14:paraId="5116DA31" w14:textId="77777777" w:rsidR="00A304C0" w:rsidRPr="004913B1" w:rsidRDefault="00A304C0" w:rsidP="00A304C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 xml:space="preserve">Show list booking request </w:t>
            </w:r>
          </w:p>
        </w:tc>
        <w:tc>
          <w:tcPr>
            <w:tcW w:w="2340" w:type="dxa"/>
            <w:tcBorders>
              <w:top w:val="single" w:sz="4" w:space="0" w:color="auto"/>
              <w:bottom w:val="single" w:sz="4" w:space="0" w:color="auto"/>
            </w:tcBorders>
            <w:shd w:val="clear" w:color="auto" w:fill="FFFFFF"/>
          </w:tcPr>
          <w:p w14:paraId="74BD77DE" w14:textId="77777777" w:rsidR="00A304C0" w:rsidRPr="004913B1" w:rsidRDefault="00A304C0" w:rsidP="00A304C0">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Login as Collector.</w:t>
            </w:r>
          </w:p>
          <w:p w14:paraId="23AC7956" w14:textId="77777777" w:rsidR="00A304C0" w:rsidRPr="004913B1" w:rsidRDefault="00A304C0" w:rsidP="00A304C0">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p>
        </w:tc>
        <w:tc>
          <w:tcPr>
            <w:tcW w:w="3240" w:type="dxa"/>
            <w:tcBorders>
              <w:top w:val="single" w:sz="4" w:space="0" w:color="auto"/>
              <w:bottom w:val="single" w:sz="4" w:space="0" w:color="auto"/>
            </w:tcBorders>
            <w:shd w:val="clear" w:color="auto" w:fill="FFFFFF"/>
          </w:tcPr>
          <w:p w14:paraId="2AB78B1F" w14:textId="77777777" w:rsidR="00A304C0" w:rsidRPr="004913B1" w:rsidRDefault="00A304C0" w:rsidP="00A304C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“Đang chờ xác nhận” part. Press “Xem tất cả”, switch to “Yêu cầu dang chờ” screen.</w:t>
            </w:r>
          </w:p>
        </w:tc>
        <w:tc>
          <w:tcPr>
            <w:tcW w:w="2160" w:type="dxa"/>
            <w:tcBorders>
              <w:top w:val="single" w:sz="4" w:space="0" w:color="auto"/>
              <w:bottom w:val="single" w:sz="4" w:space="0" w:color="auto"/>
            </w:tcBorders>
            <w:shd w:val="clear" w:color="auto" w:fill="FFFFFF"/>
          </w:tcPr>
          <w:p w14:paraId="5E60E48C" w14:textId="77777777" w:rsidR="00A304C0" w:rsidRPr="004913B1" w:rsidRDefault="00A304C0" w:rsidP="00A304C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Show list of waiting booking request.</w:t>
            </w:r>
          </w:p>
        </w:tc>
        <w:tc>
          <w:tcPr>
            <w:tcW w:w="1674" w:type="dxa"/>
            <w:tcBorders>
              <w:top w:val="single" w:sz="4" w:space="0" w:color="auto"/>
              <w:bottom w:val="single" w:sz="4" w:space="0" w:color="auto"/>
            </w:tcBorders>
            <w:shd w:val="clear" w:color="auto" w:fill="FFFFFF"/>
          </w:tcPr>
          <w:p w14:paraId="462CC938" w14:textId="77777777" w:rsidR="00A304C0" w:rsidRPr="004913B1" w:rsidRDefault="00A304C0" w:rsidP="00A304C0">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3F303492" w14:textId="77777777" w:rsidR="00A304C0" w:rsidRPr="004913B1" w:rsidRDefault="00A304C0" w:rsidP="00A304C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75DACF7" w14:textId="77777777" w:rsidR="00A304C0" w:rsidRPr="004913B1" w:rsidRDefault="00A304C0" w:rsidP="00A304C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bl>
    <w:p w14:paraId="5D73FF97" w14:textId="77836D14" w:rsidR="00E3002F" w:rsidRPr="00E3002F" w:rsidRDefault="00CD160E" w:rsidP="00CD160E">
      <w:pPr>
        <w:pStyle w:val="Caption"/>
      </w:pPr>
      <w:r>
        <w:t xml:space="preserve"> </w:t>
      </w:r>
      <w:bookmarkStart w:id="459" w:name="_Toc39697813"/>
      <w:r>
        <w:t xml:space="preserve">Table </w:t>
      </w:r>
      <w:r w:rsidR="0045792A">
        <w:fldChar w:fldCharType="begin"/>
      </w:r>
      <w:r w:rsidR="0045792A">
        <w:instrText xml:space="preserve"> SEQ Table \* ARABIC </w:instrText>
      </w:r>
      <w:r w:rsidR="0045792A">
        <w:fldChar w:fldCharType="separate"/>
      </w:r>
      <w:r w:rsidR="00BB6381">
        <w:rPr>
          <w:noProof/>
        </w:rPr>
        <w:t>177</w:t>
      </w:r>
      <w:r w:rsidR="0045792A">
        <w:rPr>
          <w:noProof/>
        </w:rPr>
        <w:fldChar w:fldCharType="end"/>
      </w:r>
      <w:r>
        <w:t xml:space="preserve"> </w:t>
      </w:r>
      <w:r w:rsidR="00E3002F">
        <w:t>&lt;Test case&gt; Search scrap</w:t>
      </w:r>
      <w:bookmarkEnd w:id="459"/>
    </w:p>
    <w:p w14:paraId="57372BFA" w14:textId="2E36909B" w:rsidR="004913B1" w:rsidRPr="004913B1" w:rsidRDefault="00C807CA" w:rsidP="00DB63E3">
      <w:pPr>
        <w:pStyle w:val="Heading6"/>
        <w:rPr>
          <w:color w:val="FF0000"/>
        </w:rPr>
      </w:pPr>
      <w:r>
        <w:t>5</w:t>
      </w:r>
      <w:r w:rsidR="00DB63E3">
        <w:t>.</w:t>
      </w:r>
      <w:r w:rsidR="000B2524">
        <w:t>1</w:t>
      </w:r>
      <w:r w:rsidR="00DB63E3">
        <w:t xml:space="preserve">.1.10 </w:t>
      </w:r>
      <w:r w:rsidR="004913B1" w:rsidRPr="004913B1">
        <w:t>&lt;</w:t>
      </w:r>
      <w:r w:rsidR="00DB63E3">
        <w:t>Collector&gt; Update booking</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2430"/>
        <w:gridCol w:w="1620"/>
        <w:gridCol w:w="3240"/>
        <w:gridCol w:w="2160"/>
        <w:gridCol w:w="1674"/>
        <w:gridCol w:w="918"/>
        <w:gridCol w:w="1250"/>
      </w:tblGrid>
      <w:tr w:rsidR="004913B1" w:rsidRPr="004913B1" w14:paraId="651CE4AB"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7A9F041D"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2430" w:type="dxa"/>
            <w:tcBorders>
              <w:top w:val="single" w:sz="4" w:space="0" w:color="auto"/>
              <w:left w:val="single" w:sz="4" w:space="0" w:color="auto"/>
              <w:bottom w:val="single" w:sz="4" w:space="0" w:color="auto"/>
            </w:tcBorders>
            <w:shd w:val="clear" w:color="auto" w:fill="8DB3E2"/>
          </w:tcPr>
          <w:p w14:paraId="416DB4C3"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1620" w:type="dxa"/>
            <w:tcBorders>
              <w:top w:val="single" w:sz="4" w:space="0" w:color="auto"/>
              <w:left w:val="single" w:sz="4" w:space="0" w:color="auto"/>
              <w:bottom w:val="single" w:sz="4" w:space="0" w:color="auto"/>
            </w:tcBorders>
            <w:shd w:val="clear" w:color="auto" w:fill="8DB3E2"/>
          </w:tcPr>
          <w:p w14:paraId="28BC69CB"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5F335920"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4FEF0C4C"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20B79A20"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3EA08149"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2E8CA82F"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05295A46"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07D6CE8" w14:textId="77777777" w:rsidR="004913B1" w:rsidRPr="004913B1" w:rsidRDefault="004913B1" w:rsidP="004913B1">
            <w:pPr>
              <w:contextualSpacing/>
              <w:rPr>
                <w:rFonts w:ascii="Cambria" w:eastAsia="Calibri" w:hAnsi="Cambria"/>
                <w:color w:val="000000"/>
                <w:sz w:val="24"/>
                <w:szCs w:val="24"/>
              </w:rPr>
            </w:pPr>
            <w:r w:rsidRPr="004913B1">
              <w:rPr>
                <w:rFonts w:ascii="Cambria" w:eastAsia="Times New Roman" w:hAnsi="Cambria"/>
                <w:iCs/>
                <w:color w:val="000000"/>
                <w:sz w:val="24"/>
                <w:szCs w:val="24"/>
                <w:lang w:val="en-CA"/>
              </w:rPr>
              <w:t>UB_1</w:t>
            </w:r>
          </w:p>
        </w:tc>
        <w:tc>
          <w:tcPr>
            <w:tcW w:w="2430" w:type="dxa"/>
            <w:tcBorders>
              <w:top w:val="single" w:sz="4" w:space="0" w:color="auto"/>
              <w:bottom w:val="single" w:sz="4" w:space="0" w:color="auto"/>
            </w:tcBorders>
            <w:shd w:val="clear" w:color="auto" w:fill="FFFFFF"/>
          </w:tcPr>
          <w:p w14:paraId="06C7D2A2"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lang w:val="en-CA"/>
              </w:rPr>
              <w:t>Update booking successfully</w:t>
            </w:r>
          </w:p>
        </w:tc>
        <w:tc>
          <w:tcPr>
            <w:tcW w:w="1620" w:type="dxa"/>
            <w:tcBorders>
              <w:top w:val="single" w:sz="4" w:space="0" w:color="auto"/>
              <w:bottom w:val="single" w:sz="4" w:space="0" w:color="auto"/>
            </w:tcBorders>
            <w:shd w:val="clear" w:color="auto" w:fill="FFFFFF"/>
          </w:tcPr>
          <w:p w14:paraId="3AE835D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Login as Collector.</w:t>
            </w:r>
          </w:p>
          <w:p w14:paraId="7967552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lang w:val="en-GB"/>
              </w:rPr>
            </w:pPr>
            <w:r w:rsidRPr="004913B1">
              <w:rPr>
                <w:rFonts w:ascii="Cambria" w:eastAsia="Times New Roman" w:hAnsi="Cambria" w:cs="Calibri"/>
                <w:bCs/>
                <w:iCs/>
                <w:color w:val="000000"/>
                <w:sz w:val="24"/>
                <w:szCs w:val="24"/>
                <w:lang w:val="en-CA"/>
              </w:rPr>
              <w:t xml:space="preserve">- User is at </w:t>
            </w:r>
            <w:r w:rsidRPr="004913B1">
              <w:rPr>
                <w:rFonts w:ascii="Cambria" w:eastAsia="Yu Mincho" w:hAnsi="Cambria" w:cs="Times New Roman"/>
                <w:color w:val="000000"/>
                <w:sz w:val="24"/>
                <w:szCs w:val="24"/>
                <w:lang w:val="en-GB"/>
              </w:rPr>
              <w:t xml:space="preserve">“Chỉnh sửa </w:t>
            </w:r>
            <w:r w:rsidRPr="004913B1">
              <w:rPr>
                <w:rFonts w:ascii="Cambria" w:eastAsia="Yu Mincho" w:hAnsi="Cambria" w:cs="Times New Roman"/>
                <w:color w:val="000000"/>
                <w:sz w:val="24"/>
                <w:szCs w:val="24"/>
                <w:lang w:val="en-GB"/>
              </w:rPr>
              <w:lastRenderedPageBreak/>
              <w:t>yêu cầu” screen.</w:t>
            </w:r>
          </w:p>
          <w:p w14:paraId="0C3A61E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lang w:val="en-GB"/>
              </w:rPr>
            </w:pPr>
          </w:p>
        </w:tc>
        <w:tc>
          <w:tcPr>
            <w:tcW w:w="3240" w:type="dxa"/>
            <w:tcBorders>
              <w:top w:val="single" w:sz="4" w:space="0" w:color="auto"/>
              <w:bottom w:val="single" w:sz="4" w:space="0" w:color="auto"/>
            </w:tcBorders>
            <w:shd w:val="clear" w:color="auto" w:fill="FFFFFF"/>
          </w:tcPr>
          <w:p w14:paraId="36CBBA1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1. In “Đang chờ xác nhận” part. Choose 1 booking request.</w:t>
            </w:r>
          </w:p>
          <w:p w14:paraId="40AF850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2. Press “Chỉnh sửa” button. Switch to “Chỉnh sửa yêu cầu” screen.</w:t>
            </w:r>
          </w:p>
          <w:p w14:paraId="289075D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3. In “Giá” field: </w:t>
            </w:r>
          </w:p>
          <w:p w14:paraId="490516A3"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Enter “90,000”.</w:t>
            </w:r>
          </w:p>
          <w:p w14:paraId="63425623"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“Chọn thời gian” field:</w:t>
            </w:r>
          </w:p>
          <w:p w14:paraId="02EF5E4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1 time.</w:t>
            </w:r>
          </w:p>
          <w:p w14:paraId="340069F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Press button “Chỉnh sửa”.</w:t>
            </w:r>
          </w:p>
        </w:tc>
        <w:tc>
          <w:tcPr>
            <w:tcW w:w="2160" w:type="dxa"/>
            <w:tcBorders>
              <w:top w:val="single" w:sz="4" w:space="0" w:color="auto"/>
              <w:bottom w:val="single" w:sz="4" w:space="0" w:color="auto"/>
            </w:tcBorders>
            <w:shd w:val="clear" w:color="auto" w:fill="FFFFFF"/>
          </w:tcPr>
          <w:p w14:paraId="0EECF31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MS Mincho" w:hAnsi="Cambria"/>
                <w:color w:val="000000"/>
                <w:sz w:val="24"/>
                <w:szCs w:val="24"/>
              </w:rPr>
              <w:lastRenderedPageBreak/>
              <w:t>System shows message: “Yêu cầu của bạn đã được chỉnh sửa”.</w:t>
            </w:r>
          </w:p>
        </w:tc>
        <w:tc>
          <w:tcPr>
            <w:tcW w:w="1674" w:type="dxa"/>
            <w:tcBorders>
              <w:top w:val="single" w:sz="4" w:space="0" w:color="auto"/>
              <w:bottom w:val="single" w:sz="4" w:space="0" w:color="auto"/>
            </w:tcBorders>
            <w:shd w:val="clear" w:color="auto" w:fill="FFFFFF"/>
          </w:tcPr>
          <w:p w14:paraId="33373843"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BS_1</w:t>
            </w:r>
          </w:p>
        </w:tc>
        <w:tc>
          <w:tcPr>
            <w:tcW w:w="918" w:type="dxa"/>
            <w:tcBorders>
              <w:top w:val="single" w:sz="4" w:space="0" w:color="auto"/>
              <w:bottom w:val="single" w:sz="4" w:space="0" w:color="auto"/>
            </w:tcBorders>
            <w:shd w:val="clear" w:color="auto" w:fill="FFFFFF"/>
          </w:tcPr>
          <w:p w14:paraId="687639E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1A994644"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1A83C6DC"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E78F26B" w14:textId="77777777" w:rsidR="004913B1" w:rsidRPr="004913B1" w:rsidRDefault="004913B1" w:rsidP="004913B1">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t>UB_2</w:t>
            </w:r>
          </w:p>
        </w:tc>
        <w:tc>
          <w:tcPr>
            <w:tcW w:w="2430" w:type="dxa"/>
            <w:tcBorders>
              <w:top w:val="single" w:sz="4" w:space="0" w:color="auto"/>
              <w:bottom w:val="single" w:sz="4" w:space="0" w:color="auto"/>
            </w:tcBorders>
            <w:shd w:val="clear" w:color="auto" w:fill="FFFFFF"/>
          </w:tcPr>
          <w:p w14:paraId="20F8B52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Cancel Update booking successfully</w:t>
            </w:r>
          </w:p>
        </w:tc>
        <w:tc>
          <w:tcPr>
            <w:tcW w:w="1620" w:type="dxa"/>
            <w:tcBorders>
              <w:top w:val="single" w:sz="4" w:space="0" w:color="auto"/>
              <w:bottom w:val="single" w:sz="4" w:space="0" w:color="auto"/>
            </w:tcBorders>
            <w:shd w:val="clear" w:color="auto" w:fill="FFFFFF"/>
          </w:tcPr>
          <w:p w14:paraId="004B9C6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Login as Collector.</w:t>
            </w:r>
          </w:p>
          <w:p w14:paraId="6FBBC41A"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lang w:val="en-GB"/>
              </w:rPr>
            </w:pPr>
            <w:r w:rsidRPr="004913B1">
              <w:rPr>
                <w:rFonts w:ascii="Cambria" w:eastAsia="Times New Roman" w:hAnsi="Cambria" w:cs="Calibri"/>
                <w:bCs/>
                <w:iCs/>
                <w:color w:val="000000"/>
                <w:sz w:val="24"/>
                <w:szCs w:val="24"/>
                <w:lang w:val="en-CA"/>
              </w:rPr>
              <w:t xml:space="preserve">- User is at </w:t>
            </w:r>
            <w:r w:rsidRPr="004913B1">
              <w:rPr>
                <w:rFonts w:ascii="Cambria" w:eastAsia="Yu Mincho" w:hAnsi="Cambria" w:cs="Times New Roman"/>
                <w:color w:val="000000"/>
                <w:sz w:val="24"/>
                <w:szCs w:val="24"/>
                <w:lang w:val="en-GB"/>
              </w:rPr>
              <w:t>“Chỉnh sửa yêu cầu” screen.</w:t>
            </w:r>
          </w:p>
          <w:p w14:paraId="115F0B7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GB"/>
              </w:rPr>
            </w:pPr>
          </w:p>
        </w:tc>
        <w:tc>
          <w:tcPr>
            <w:tcW w:w="3240" w:type="dxa"/>
            <w:tcBorders>
              <w:top w:val="single" w:sz="4" w:space="0" w:color="auto"/>
              <w:bottom w:val="single" w:sz="4" w:space="0" w:color="auto"/>
            </w:tcBorders>
            <w:shd w:val="clear" w:color="auto" w:fill="FFFFFF"/>
          </w:tcPr>
          <w:p w14:paraId="06488DC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1. In “Giá” field: </w:t>
            </w:r>
          </w:p>
          <w:p w14:paraId="2874F80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Enter “90,000”.</w:t>
            </w:r>
          </w:p>
          <w:p w14:paraId="2A5CA08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“Chọn thời gian” field:</w:t>
            </w:r>
          </w:p>
          <w:p w14:paraId="3E872F6A"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1 time.</w:t>
            </w:r>
          </w:p>
          <w:p w14:paraId="6332BD36"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button “Hủy”.</w:t>
            </w:r>
          </w:p>
        </w:tc>
        <w:tc>
          <w:tcPr>
            <w:tcW w:w="2160" w:type="dxa"/>
            <w:tcBorders>
              <w:top w:val="single" w:sz="4" w:space="0" w:color="auto"/>
              <w:bottom w:val="single" w:sz="4" w:space="0" w:color="auto"/>
            </w:tcBorders>
            <w:shd w:val="clear" w:color="auto" w:fill="FFFFFF"/>
          </w:tcPr>
          <w:p w14:paraId="2C91BA4D"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Return to “Yêu cầu đặt ve chai screen”.</w:t>
            </w:r>
          </w:p>
        </w:tc>
        <w:tc>
          <w:tcPr>
            <w:tcW w:w="1674" w:type="dxa"/>
            <w:tcBorders>
              <w:top w:val="single" w:sz="4" w:space="0" w:color="auto"/>
              <w:bottom w:val="single" w:sz="4" w:space="0" w:color="auto"/>
            </w:tcBorders>
            <w:shd w:val="clear" w:color="auto" w:fill="FFFFFF"/>
          </w:tcPr>
          <w:p w14:paraId="6DA4F536"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BS_1</w:t>
            </w:r>
          </w:p>
        </w:tc>
        <w:tc>
          <w:tcPr>
            <w:tcW w:w="918" w:type="dxa"/>
            <w:tcBorders>
              <w:top w:val="single" w:sz="4" w:space="0" w:color="auto"/>
              <w:bottom w:val="single" w:sz="4" w:space="0" w:color="auto"/>
            </w:tcBorders>
            <w:shd w:val="clear" w:color="auto" w:fill="FFFFFF"/>
          </w:tcPr>
          <w:p w14:paraId="6C5FFF4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9D0CE36"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bl>
    <w:p w14:paraId="4C70A636" w14:textId="6844B0C0" w:rsidR="004913B1" w:rsidRPr="00CD160E" w:rsidRDefault="00CD160E" w:rsidP="00CD160E">
      <w:pPr>
        <w:pStyle w:val="Caption"/>
      </w:pPr>
      <w:bookmarkStart w:id="460" w:name="_Toc39697814"/>
      <w:r>
        <w:t xml:space="preserve">Table </w:t>
      </w:r>
      <w:r w:rsidR="0045792A">
        <w:fldChar w:fldCharType="begin"/>
      </w:r>
      <w:r w:rsidR="0045792A">
        <w:instrText xml:space="preserve"> SEQ Table \* ARABIC </w:instrText>
      </w:r>
      <w:r w:rsidR="0045792A">
        <w:fldChar w:fldCharType="separate"/>
      </w:r>
      <w:r w:rsidR="00BB6381">
        <w:rPr>
          <w:noProof/>
        </w:rPr>
        <w:t>178</w:t>
      </w:r>
      <w:r w:rsidR="0045792A">
        <w:rPr>
          <w:noProof/>
        </w:rPr>
        <w:fldChar w:fldCharType="end"/>
      </w:r>
      <w:r>
        <w:t xml:space="preserve"> </w:t>
      </w:r>
      <w:r w:rsidR="00DB63E3">
        <w:t>&lt;Test case&gt; Update booking</w:t>
      </w:r>
      <w:bookmarkEnd w:id="460"/>
    </w:p>
    <w:p w14:paraId="18A5399D" w14:textId="27E7C26D" w:rsidR="004913B1" w:rsidRPr="004913B1" w:rsidRDefault="00C807CA" w:rsidP="0065483E">
      <w:pPr>
        <w:pStyle w:val="Heading6"/>
      </w:pPr>
      <w:r>
        <w:t>5</w:t>
      </w:r>
      <w:r w:rsidR="0065483E">
        <w:t>.</w:t>
      </w:r>
      <w:r w:rsidR="000B2524">
        <w:t>1</w:t>
      </w:r>
      <w:r w:rsidR="0065483E">
        <w:t xml:space="preserve">.1.11 </w:t>
      </w:r>
      <w:r w:rsidR="004913B1" w:rsidRPr="004913B1">
        <w:t xml:space="preserve">&lt;Collector&gt; View history booking </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464A7BCC"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15A00744"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37437D44"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33297112"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57E3916F"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504F3D9E"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0AFBBEA1"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76CCCD00"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29E160C7"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7EA8811D"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27C2238"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lastRenderedPageBreak/>
              <w:t>CVH_1</w:t>
            </w:r>
          </w:p>
        </w:tc>
        <w:tc>
          <w:tcPr>
            <w:tcW w:w="1710" w:type="dxa"/>
            <w:tcBorders>
              <w:top w:val="single" w:sz="4" w:space="0" w:color="auto"/>
              <w:bottom w:val="single" w:sz="4" w:space="0" w:color="auto"/>
            </w:tcBorders>
            <w:shd w:val="clear" w:color="auto" w:fill="FFFFFF"/>
          </w:tcPr>
          <w:p w14:paraId="5F39816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The Collector views the history of scrap that have been done or picked.</w:t>
            </w:r>
          </w:p>
        </w:tc>
        <w:tc>
          <w:tcPr>
            <w:tcW w:w="2340" w:type="dxa"/>
            <w:tcBorders>
              <w:top w:val="single" w:sz="4" w:space="0" w:color="auto"/>
              <w:bottom w:val="single" w:sz="4" w:space="0" w:color="auto"/>
            </w:tcBorders>
            <w:shd w:val="clear" w:color="auto" w:fill="FFFFFF"/>
          </w:tcPr>
          <w:p w14:paraId="3C263C1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Collector.</w:t>
            </w:r>
          </w:p>
        </w:tc>
        <w:tc>
          <w:tcPr>
            <w:tcW w:w="3240" w:type="dxa"/>
            <w:tcBorders>
              <w:top w:val="single" w:sz="4" w:space="0" w:color="auto"/>
              <w:bottom w:val="single" w:sz="4" w:space="0" w:color="auto"/>
            </w:tcBorders>
            <w:shd w:val="clear" w:color="auto" w:fill="FFFFFF"/>
          </w:tcPr>
          <w:p w14:paraId="21DAFE0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Press on “Tài khoản” tab.</w:t>
            </w:r>
          </w:p>
          <w:p w14:paraId="694FAEE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Press on “Xem các ve chai đã mua”. Switch to “Lịch sử” screen.</w:t>
            </w:r>
          </w:p>
          <w:p w14:paraId="30F4B5E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tabs “Hoàn thành” and “Đã lấy”.</w:t>
            </w:r>
          </w:p>
        </w:tc>
        <w:tc>
          <w:tcPr>
            <w:tcW w:w="2160" w:type="dxa"/>
            <w:tcBorders>
              <w:top w:val="single" w:sz="4" w:space="0" w:color="auto"/>
              <w:bottom w:val="single" w:sz="4" w:space="0" w:color="auto"/>
            </w:tcBorders>
            <w:shd w:val="clear" w:color="auto" w:fill="FFFFFF"/>
          </w:tcPr>
          <w:p w14:paraId="36F2E8F6"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System shows list of scrap that have been done in”Hoàn thành” tab and picked in “Đã lấy”. </w:t>
            </w:r>
          </w:p>
          <w:p w14:paraId="1FDFE5E2"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If there is no scrap. System shows message “Bạn chưa hoàn thành ve chai nào” in “Hoàn thành” tab or “Bạn chưa lấy ve chai nào” in “Đã lấy” tab.</w:t>
            </w:r>
          </w:p>
        </w:tc>
        <w:tc>
          <w:tcPr>
            <w:tcW w:w="1674" w:type="dxa"/>
            <w:tcBorders>
              <w:top w:val="single" w:sz="4" w:space="0" w:color="auto"/>
              <w:bottom w:val="single" w:sz="4" w:space="0" w:color="auto"/>
            </w:tcBorders>
            <w:shd w:val="clear" w:color="auto" w:fill="FFFFFF"/>
          </w:tcPr>
          <w:p w14:paraId="6B82D1A3"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14B13F72"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EDBBB2C"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bl>
    <w:p w14:paraId="0EB23AF5" w14:textId="3A5F80C2" w:rsidR="00A63918" w:rsidRPr="00E3002F" w:rsidRDefault="00CD160E" w:rsidP="00CD160E">
      <w:pPr>
        <w:pStyle w:val="Caption"/>
      </w:pPr>
      <w:bookmarkStart w:id="461" w:name="_Toc39697815"/>
      <w:r>
        <w:t xml:space="preserve">Table </w:t>
      </w:r>
      <w:r w:rsidR="0045792A">
        <w:fldChar w:fldCharType="begin"/>
      </w:r>
      <w:r w:rsidR="0045792A">
        <w:instrText xml:space="preserve"> SEQ Table \* ARABIC </w:instrText>
      </w:r>
      <w:r w:rsidR="0045792A">
        <w:fldChar w:fldCharType="separate"/>
      </w:r>
      <w:r w:rsidR="00BB6381">
        <w:rPr>
          <w:noProof/>
        </w:rPr>
        <w:t>179</w:t>
      </w:r>
      <w:r w:rsidR="0045792A">
        <w:rPr>
          <w:noProof/>
        </w:rPr>
        <w:fldChar w:fldCharType="end"/>
      </w:r>
      <w:r>
        <w:t xml:space="preserve"> </w:t>
      </w:r>
      <w:r w:rsidR="00A63918">
        <w:t>&lt;Test case&gt; View booking history</w:t>
      </w:r>
      <w:bookmarkEnd w:id="461"/>
    </w:p>
    <w:p w14:paraId="1C83603D" w14:textId="056303C5" w:rsidR="004913B1" w:rsidRPr="004913B1" w:rsidRDefault="00C807CA" w:rsidP="000A6FCD">
      <w:pPr>
        <w:pStyle w:val="Heading6"/>
      </w:pPr>
      <w:r>
        <w:t>5</w:t>
      </w:r>
      <w:r w:rsidR="000B2524">
        <w:t>.1</w:t>
      </w:r>
      <w:r w:rsidR="000A6FCD">
        <w:t xml:space="preserve">.1.12 </w:t>
      </w:r>
      <w:r w:rsidR="004913B1" w:rsidRPr="000A6FCD">
        <w:t>&lt;Collector&gt; Receiv</w:t>
      </w:r>
      <w:r w:rsidR="000A6FCD">
        <w:t>e notification from Homeowner</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4E97E4E2"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770FB2C3"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3049E24B"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1D7B300A"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19EEAC7A"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745B8AAD"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76E3FE30"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239B74A5"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1DD6A580"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23F98E3E"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4349396"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lastRenderedPageBreak/>
              <w:t>RNFH_1</w:t>
            </w:r>
          </w:p>
        </w:tc>
        <w:tc>
          <w:tcPr>
            <w:tcW w:w="1710" w:type="dxa"/>
            <w:tcBorders>
              <w:top w:val="single" w:sz="4" w:space="0" w:color="auto"/>
              <w:bottom w:val="single" w:sz="4" w:space="0" w:color="auto"/>
            </w:tcBorders>
            <w:shd w:val="clear" w:color="auto" w:fill="FFFFFF"/>
          </w:tcPr>
          <w:p w14:paraId="600EA108"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Collector receive notification from Homeowner when Homeowner reject booking from collector.</w:t>
            </w:r>
          </w:p>
        </w:tc>
        <w:tc>
          <w:tcPr>
            <w:tcW w:w="2340" w:type="dxa"/>
            <w:tcBorders>
              <w:top w:val="single" w:sz="4" w:space="0" w:color="auto"/>
              <w:bottom w:val="single" w:sz="4" w:space="0" w:color="auto"/>
            </w:tcBorders>
            <w:shd w:val="clear" w:color="auto" w:fill="FFFFFF"/>
          </w:tcPr>
          <w:p w14:paraId="2C448AF2"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Collector.</w:t>
            </w:r>
          </w:p>
        </w:tc>
        <w:tc>
          <w:tcPr>
            <w:tcW w:w="3240" w:type="dxa"/>
            <w:tcBorders>
              <w:top w:val="single" w:sz="4" w:space="0" w:color="auto"/>
              <w:bottom w:val="single" w:sz="4" w:space="0" w:color="auto"/>
            </w:tcBorders>
            <w:shd w:val="clear" w:color="auto" w:fill="FFFFFF"/>
          </w:tcPr>
          <w:p w14:paraId="5C9333FD"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Homeowner reject booking request from collector.</w:t>
            </w:r>
          </w:p>
        </w:tc>
        <w:tc>
          <w:tcPr>
            <w:tcW w:w="2160" w:type="dxa"/>
            <w:tcBorders>
              <w:top w:val="single" w:sz="4" w:space="0" w:color="auto"/>
              <w:bottom w:val="single" w:sz="4" w:space="0" w:color="auto"/>
            </w:tcBorders>
            <w:shd w:val="clear" w:color="auto" w:fill="FFFFFF"/>
          </w:tcPr>
          <w:p w14:paraId="163E5518"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System at role Collector shows notification reject.</w:t>
            </w:r>
          </w:p>
        </w:tc>
        <w:tc>
          <w:tcPr>
            <w:tcW w:w="1674" w:type="dxa"/>
            <w:tcBorders>
              <w:top w:val="single" w:sz="4" w:space="0" w:color="auto"/>
              <w:bottom w:val="single" w:sz="4" w:space="0" w:color="auto"/>
            </w:tcBorders>
            <w:shd w:val="clear" w:color="auto" w:fill="FFFFFF"/>
          </w:tcPr>
          <w:p w14:paraId="70532792"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BS_1, RBR_1</w:t>
            </w:r>
          </w:p>
        </w:tc>
        <w:tc>
          <w:tcPr>
            <w:tcW w:w="918" w:type="dxa"/>
            <w:tcBorders>
              <w:top w:val="single" w:sz="4" w:space="0" w:color="auto"/>
              <w:bottom w:val="single" w:sz="4" w:space="0" w:color="auto"/>
            </w:tcBorders>
            <w:shd w:val="clear" w:color="auto" w:fill="FFFFFF"/>
          </w:tcPr>
          <w:p w14:paraId="41221289"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532DED68"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1B128838"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7D2A3BC"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t>RNFH_2</w:t>
            </w:r>
          </w:p>
        </w:tc>
        <w:tc>
          <w:tcPr>
            <w:tcW w:w="1710" w:type="dxa"/>
            <w:tcBorders>
              <w:top w:val="single" w:sz="4" w:space="0" w:color="auto"/>
              <w:bottom w:val="single" w:sz="4" w:space="0" w:color="auto"/>
            </w:tcBorders>
            <w:shd w:val="clear" w:color="auto" w:fill="FFFFFF"/>
          </w:tcPr>
          <w:p w14:paraId="26E03A8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Collector receive notification from Homeowner when Homeowner accept booking from collector.</w:t>
            </w:r>
          </w:p>
        </w:tc>
        <w:tc>
          <w:tcPr>
            <w:tcW w:w="2340" w:type="dxa"/>
            <w:tcBorders>
              <w:top w:val="single" w:sz="4" w:space="0" w:color="auto"/>
              <w:bottom w:val="single" w:sz="4" w:space="0" w:color="auto"/>
            </w:tcBorders>
            <w:shd w:val="clear" w:color="auto" w:fill="FFFFFF"/>
          </w:tcPr>
          <w:p w14:paraId="03319DEB" w14:textId="30DFA2DA" w:rsidR="004913B1" w:rsidRPr="004913B1" w:rsidRDefault="006C1E39"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Collector.</w:t>
            </w:r>
          </w:p>
        </w:tc>
        <w:tc>
          <w:tcPr>
            <w:tcW w:w="3240" w:type="dxa"/>
            <w:tcBorders>
              <w:top w:val="single" w:sz="4" w:space="0" w:color="auto"/>
              <w:bottom w:val="single" w:sz="4" w:space="0" w:color="auto"/>
            </w:tcBorders>
            <w:shd w:val="clear" w:color="auto" w:fill="FFFFFF"/>
          </w:tcPr>
          <w:p w14:paraId="2183EA2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Homeowner accept booking request from collector.</w:t>
            </w:r>
          </w:p>
        </w:tc>
        <w:tc>
          <w:tcPr>
            <w:tcW w:w="2160" w:type="dxa"/>
            <w:tcBorders>
              <w:top w:val="single" w:sz="4" w:space="0" w:color="auto"/>
              <w:bottom w:val="single" w:sz="4" w:space="0" w:color="auto"/>
            </w:tcBorders>
            <w:shd w:val="clear" w:color="auto" w:fill="FFFFFF"/>
          </w:tcPr>
          <w:p w14:paraId="5CBBCE3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System at role Collector shows notification accept</w:t>
            </w:r>
          </w:p>
        </w:tc>
        <w:tc>
          <w:tcPr>
            <w:tcW w:w="1674" w:type="dxa"/>
            <w:tcBorders>
              <w:top w:val="single" w:sz="4" w:space="0" w:color="auto"/>
              <w:bottom w:val="single" w:sz="4" w:space="0" w:color="auto"/>
            </w:tcBorders>
            <w:shd w:val="clear" w:color="auto" w:fill="FFFFFF"/>
          </w:tcPr>
          <w:p w14:paraId="2BE1F25D"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BS_1, ABR_1</w:t>
            </w:r>
          </w:p>
        </w:tc>
        <w:tc>
          <w:tcPr>
            <w:tcW w:w="918" w:type="dxa"/>
            <w:tcBorders>
              <w:top w:val="single" w:sz="4" w:space="0" w:color="auto"/>
              <w:bottom w:val="single" w:sz="4" w:space="0" w:color="auto"/>
            </w:tcBorders>
            <w:shd w:val="clear" w:color="auto" w:fill="FFFFFF"/>
          </w:tcPr>
          <w:p w14:paraId="161B94FB"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B2F27B1"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6C1E39" w:rsidRPr="004913B1" w14:paraId="143FC19F"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1009ACB" w14:textId="77777777" w:rsidR="006C1E39" w:rsidRPr="006C1E39" w:rsidRDefault="006C1E39" w:rsidP="006C1E39">
            <w:pPr>
              <w:contextualSpacing/>
              <w:rPr>
                <w:rFonts w:ascii="Cambria" w:eastAsia="Calibri" w:hAnsi="Cambria"/>
                <w:color w:val="000000"/>
                <w:sz w:val="24"/>
                <w:szCs w:val="24"/>
              </w:rPr>
            </w:pPr>
            <w:r w:rsidRPr="006C1E39">
              <w:rPr>
                <w:rFonts w:ascii="Cambria" w:eastAsia="Calibri" w:hAnsi="Cambria"/>
                <w:color w:val="000000"/>
                <w:sz w:val="24"/>
                <w:szCs w:val="24"/>
              </w:rPr>
              <w:t>RNFH_3</w:t>
            </w:r>
          </w:p>
        </w:tc>
        <w:tc>
          <w:tcPr>
            <w:tcW w:w="1710" w:type="dxa"/>
            <w:tcBorders>
              <w:top w:val="single" w:sz="4" w:space="0" w:color="auto"/>
              <w:bottom w:val="single" w:sz="4" w:space="0" w:color="auto"/>
            </w:tcBorders>
            <w:shd w:val="clear" w:color="auto" w:fill="FFFFFF"/>
          </w:tcPr>
          <w:p w14:paraId="7F3F3E66" w14:textId="77777777" w:rsidR="006C1E39" w:rsidRPr="006C1E39" w:rsidRDefault="006C1E39" w:rsidP="006C1E3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6C1E39">
              <w:rPr>
                <w:rFonts w:ascii="Cambria" w:eastAsia="Calibri" w:hAnsi="Cambria"/>
                <w:color w:val="000000"/>
                <w:sz w:val="24"/>
                <w:szCs w:val="24"/>
              </w:rPr>
              <w:t xml:space="preserve">Collector receive notification from Homeowner </w:t>
            </w:r>
            <w:r w:rsidRPr="006C1E39">
              <w:rPr>
                <w:rFonts w:ascii="Cambria" w:eastAsia="Calibri" w:hAnsi="Cambria"/>
                <w:color w:val="000000"/>
                <w:sz w:val="24"/>
                <w:szCs w:val="24"/>
              </w:rPr>
              <w:lastRenderedPageBreak/>
              <w:t>when the Homeowner deletes scrap that Collector has booked.</w:t>
            </w:r>
          </w:p>
        </w:tc>
        <w:tc>
          <w:tcPr>
            <w:tcW w:w="2340" w:type="dxa"/>
            <w:tcBorders>
              <w:top w:val="single" w:sz="4" w:space="0" w:color="auto"/>
              <w:bottom w:val="single" w:sz="4" w:space="0" w:color="auto"/>
            </w:tcBorders>
            <w:shd w:val="clear" w:color="auto" w:fill="FFFFFF"/>
          </w:tcPr>
          <w:p w14:paraId="0DAB9B87" w14:textId="77777777" w:rsidR="006C1E39" w:rsidRDefault="006C1E39" w:rsidP="006C1E39">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6C1E39">
              <w:rPr>
                <w:rFonts w:ascii="Cambria" w:eastAsia="Yu Mincho" w:hAnsi="Cambria" w:cs="Times New Roman"/>
                <w:color w:val="000000"/>
                <w:sz w:val="24"/>
                <w:szCs w:val="24"/>
              </w:rPr>
              <w:lastRenderedPageBreak/>
              <w:t>Login as Collector.</w:t>
            </w:r>
          </w:p>
          <w:p w14:paraId="3849DB65" w14:textId="0373F552" w:rsidR="006C1E39" w:rsidRPr="006C1E39" w:rsidRDefault="006C1E39" w:rsidP="006C1E39">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Yu Mincho" w:hAnsi="Cambria" w:cs="Times New Roman"/>
                <w:color w:val="000000"/>
                <w:sz w:val="24"/>
                <w:szCs w:val="24"/>
              </w:rPr>
              <w:t>Collector booked scrap having title: “Cần bán giấy vụn”</w:t>
            </w:r>
          </w:p>
        </w:tc>
        <w:tc>
          <w:tcPr>
            <w:tcW w:w="3240" w:type="dxa"/>
            <w:tcBorders>
              <w:top w:val="single" w:sz="4" w:space="0" w:color="auto"/>
              <w:bottom w:val="single" w:sz="4" w:space="0" w:color="auto"/>
            </w:tcBorders>
            <w:shd w:val="clear" w:color="auto" w:fill="FFFFFF"/>
          </w:tcPr>
          <w:p w14:paraId="047293C7" w14:textId="033C1A76" w:rsidR="006C1E39" w:rsidRPr="006C1E39" w:rsidRDefault="006C1E39" w:rsidP="006C1E3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6C1E39">
              <w:rPr>
                <w:rFonts w:ascii="Cambria" w:eastAsia="Calibri" w:hAnsi="Cambria"/>
                <w:color w:val="000000"/>
                <w:sz w:val="24"/>
                <w:szCs w:val="24"/>
              </w:rPr>
              <w:t xml:space="preserve">Homeowner deletes scrap </w:t>
            </w:r>
            <w:r>
              <w:rPr>
                <w:rFonts w:ascii="Cambria" w:eastAsia="Calibri" w:hAnsi="Cambria"/>
                <w:color w:val="000000"/>
                <w:sz w:val="24"/>
                <w:szCs w:val="24"/>
              </w:rPr>
              <w:t>named “Cần bán giấy vụn”</w:t>
            </w:r>
            <w:r w:rsidRPr="006C1E39">
              <w:rPr>
                <w:rFonts w:ascii="Cambria" w:eastAsia="Calibri" w:hAnsi="Cambria"/>
                <w:color w:val="000000"/>
                <w:sz w:val="24"/>
                <w:szCs w:val="24"/>
              </w:rPr>
              <w:t>.</w:t>
            </w:r>
          </w:p>
        </w:tc>
        <w:tc>
          <w:tcPr>
            <w:tcW w:w="2160" w:type="dxa"/>
            <w:tcBorders>
              <w:top w:val="single" w:sz="4" w:space="0" w:color="auto"/>
              <w:bottom w:val="single" w:sz="4" w:space="0" w:color="auto"/>
            </w:tcBorders>
            <w:shd w:val="clear" w:color="auto" w:fill="FFFFFF"/>
          </w:tcPr>
          <w:p w14:paraId="3A9BE3DA" w14:textId="26A9B233" w:rsidR="006C1E39" w:rsidRPr="006C1E39" w:rsidRDefault="006C1E39" w:rsidP="006C1E3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6C1E39">
              <w:rPr>
                <w:rFonts w:ascii="Cambria" w:eastAsia="Calibri" w:hAnsi="Cambria"/>
                <w:color w:val="000000"/>
                <w:sz w:val="24"/>
                <w:szCs w:val="24"/>
              </w:rPr>
              <w:t>System at role Collector shows notification</w:t>
            </w:r>
            <w:r>
              <w:rPr>
                <w:rFonts w:ascii="Cambria" w:eastAsia="Calibri" w:hAnsi="Cambria"/>
                <w:color w:val="000000"/>
                <w:sz w:val="24"/>
                <w:szCs w:val="24"/>
              </w:rPr>
              <w:t xml:space="preserve">: “Ve chai “Cần bán giấy vụn” bạn đặt đã bị </w:t>
            </w:r>
            <w:r>
              <w:rPr>
                <w:rFonts w:ascii="Cambria" w:eastAsia="Calibri" w:hAnsi="Cambria"/>
                <w:color w:val="000000"/>
                <w:sz w:val="24"/>
                <w:szCs w:val="24"/>
              </w:rPr>
              <w:lastRenderedPageBreak/>
              <w:t>XÓA. Yêu cầu đặt ve chai của bạn sẽ tự động được từ chối”</w:t>
            </w:r>
            <w:r w:rsidRPr="006C1E39">
              <w:rPr>
                <w:rFonts w:ascii="Cambria" w:eastAsia="Calibri" w:hAnsi="Cambria"/>
                <w:color w:val="000000"/>
                <w:sz w:val="24"/>
                <w:szCs w:val="24"/>
              </w:rPr>
              <w:t>.</w:t>
            </w:r>
            <w:r>
              <w:rPr>
                <w:rFonts w:ascii="Cambria" w:eastAsia="Calibri" w:hAnsi="Cambria"/>
                <w:color w:val="000000"/>
                <w:sz w:val="24"/>
                <w:szCs w:val="24"/>
              </w:rPr>
              <w:t xml:space="preserve"> </w:t>
            </w:r>
          </w:p>
        </w:tc>
        <w:tc>
          <w:tcPr>
            <w:tcW w:w="1674" w:type="dxa"/>
            <w:tcBorders>
              <w:top w:val="single" w:sz="4" w:space="0" w:color="auto"/>
              <w:bottom w:val="single" w:sz="4" w:space="0" w:color="auto"/>
            </w:tcBorders>
            <w:shd w:val="clear" w:color="auto" w:fill="FFFFFF"/>
          </w:tcPr>
          <w:p w14:paraId="098102A2" w14:textId="77777777" w:rsidR="006C1E39" w:rsidRPr="006C1E39" w:rsidRDefault="006C1E39" w:rsidP="006C1E39">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6C1E39">
              <w:rPr>
                <w:rFonts w:ascii="Cambria" w:eastAsia="Calibri" w:hAnsi="Cambria"/>
                <w:color w:val="000000"/>
                <w:sz w:val="24"/>
                <w:szCs w:val="24"/>
              </w:rPr>
              <w:lastRenderedPageBreak/>
              <w:t>DS_1</w:t>
            </w:r>
          </w:p>
        </w:tc>
        <w:tc>
          <w:tcPr>
            <w:tcW w:w="918" w:type="dxa"/>
            <w:tcBorders>
              <w:top w:val="single" w:sz="4" w:space="0" w:color="auto"/>
              <w:bottom w:val="single" w:sz="4" w:space="0" w:color="auto"/>
            </w:tcBorders>
            <w:shd w:val="clear" w:color="auto" w:fill="FFFFFF"/>
          </w:tcPr>
          <w:p w14:paraId="354EAB90" w14:textId="7F495B70" w:rsidR="006C1E39" w:rsidRPr="004913B1" w:rsidRDefault="006C1E39" w:rsidP="006C1E3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highlight w:val="yellow"/>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6187B52" w14:textId="3C45C29C" w:rsidR="006C1E39" w:rsidRPr="004913B1" w:rsidRDefault="006C1E39" w:rsidP="006C1E3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highlight w:val="yellow"/>
              </w:rPr>
            </w:pPr>
            <w:r w:rsidRPr="004913B1">
              <w:rPr>
                <w:rFonts w:ascii="Cambria" w:eastAsia="Calibri" w:hAnsi="Cambria"/>
                <w:color w:val="000000"/>
                <w:sz w:val="24"/>
                <w:szCs w:val="24"/>
              </w:rPr>
              <w:t>31/3/2020</w:t>
            </w:r>
          </w:p>
        </w:tc>
      </w:tr>
      <w:tr w:rsidR="006C1E39" w:rsidRPr="004913B1" w14:paraId="7F45F5AD"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CF3B984" w14:textId="77777777" w:rsidR="006C1E39" w:rsidRPr="004913B1" w:rsidRDefault="006C1E39" w:rsidP="006C1E39">
            <w:pPr>
              <w:contextualSpacing/>
              <w:rPr>
                <w:rFonts w:ascii="Cambria" w:eastAsia="Calibri" w:hAnsi="Cambria"/>
                <w:color w:val="000000"/>
                <w:sz w:val="24"/>
                <w:szCs w:val="24"/>
              </w:rPr>
            </w:pPr>
            <w:r w:rsidRPr="004913B1">
              <w:rPr>
                <w:rFonts w:ascii="Cambria" w:eastAsia="Calibri" w:hAnsi="Cambria"/>
                <w:color w:val="000000"/>
                <w:sz w:val="24"/>
                <w:szCs w:val="24"/>
              </w:rPr>
              <w:t>RNFH_4</w:t>
            </w:r>
          </w:p>
        </w:tc>
        <w:tc>
          <w:tcPr>
            <w:tcW w:w="1710" w:type="dxa"/>
            <w:tcBorders>
              <w:top w:val="single" w:sz="4" w:space="0" w:color="auto"/>
              <w:bottom w:val="single" w:sz="4" w:space="0" w:color="auto"/>
            </w:tcBorders>
            <w:shd w:val="clear" w:color="auto" w:fill="FFFFFF"/>
          </w:tcPr>
          <w:p w14:paraId="5D20E51A" w14:textId="77777777" w:rsidR="006C1E39" w:rsidRPr="004913B1" w:rsidRDefault="006C1E39" w:rsidP="006C1E3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Collector receive notification from Homeowner when the Homeowner review scrap that Collector has booked.</w:t>
            </w:r>
          </w:p>
        </w:tc>
        <w:tc>
          <w:tcPr>
            <w:tcW w:w="2340" w:type="dxa"/>
            <w:tcBorders>
              <w:top w:val="single" w:sz="4" w:space="0" w:color="auto"/>
              <w:bottom w:val="single" w:sz="4" w:space="0" w:color="auto"/>
            </w:tcBorders>
            <w:shd w:val="clear" w:color="auto" w:fill="FFFFFF"/>
          </w:tcPr>
          <w:p w14:paraId="520202DE" w14:textId="77777777" w:rsidR="006C1E39" w:rsidRPr="004913B1" w:rsidRDefault="006C1E39" w:rsidP="006C1E39">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Collector.</w:t>
            </w:r>
          </w:p>
        </w:tc>
        <w:tc>
          <w:tcPr>
            <w:tcW w:w="3240" w:type="dxa"/>
            <w:tcBorders>
              <w:top w:val="single" w:sz="4" w:space="0" w:color="auto"/>
              <w:bottom w:val="single" w:sz="4" w:space="0" w:color="auto"/>
            </w:tcBorders>
            <w:shd w:val="clear" w:color="auto" w:fill="FFFFFF"/>
          </w:tcPr>
          <w:p w14:paraId="3234D21F" w14:textId="77777777" w:rsidR="006C1E39" w:rsidRPr="004913B1" w:rsidRDefault="006C1E39" w:rsidP="006C1E3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Homeowner review scrap.</w:t>
            </w:r>
          </w:p>
        </w:tc>
        <w:tc>
          <w:tcPr>
            <w:tcW w:w="2160" w:type="dxa"/>
            <w:tcBorders>
              <w:top w:val="single" w:sz="4" w:space="0" w:color="auto"/>
              <w:bottom w:val="single" w:sz="4" w:space="0" w:color="auto"/>
            </w:tcBorders>
            <w:shd w:val="clear" w:color="auto" w:fill="FFFFFF"/>
          </w:tcPr>
          <w:p w14:paraId="2F6DB013" w14:textId="77777777" w:rsidR="006C1E39" w:rsidRPr="004913B1" w:rsidRDefault="006C1E39" w:rsidP="006C1E3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System at role Collector shows notification review.</w:t>
            </w:r>
          </w:p>
        </w:tc>
        <w:tc>
          <w:tcPr>
            <w:tcW w:w="1674" w:type="dxa"/>
            <w:tcBorders>
              <w:top w:val="single" w:sz="4" w:space="0" w:color="auto"/>
              <w:bottom w:val="single" w:sz="4" w:space="0" w:color="auto"/>
            </w:tcBorders>
            <w:shd w:val="clear" w:color="auto" w:fill="FFFFFF"/>
          </w:tcPr>
          <w:p w14:paraId="1E08A750" w14:textId="77777777" w:rsidR="006C1E39" w:rsidRPr="004913B1" w:rsidRDefault="006C1E39" w:rsidP="006C1E39">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RS_1</w:t>
            </w:r>
          </w:p>
        </w:tc>
        <w:tc>
          <w:tcPr>
            <w:tcW w:w="918" w:type="dxa"/>
            <w:tcBorders>
              <w:top w:val="single" w:sz="4" w:space="0" w:color="auto"/>
              <w:bottom w:val="single" w:sz="4" w:space="0" w:color="auto"/>
            </w:tcBorders>
            <w:shd w:val="clear" w:color="auto" w:fill="FFFFFF"/>
          </w:tcPr>
          <w:p w14:paraId="4D077CCE" w14:textId="77777777" w:rsidR="006C1E39" w:rsidRPr="004913B1" w:rsidRDefault="006C1E39" w:rsidP="006C1E3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34BD563" w14:textId="77777777" w:rsidR="006C1E39" w:rsidRPr="004913B1" w:rsidRDefault="006C1E39" w:rsidP="006C1E3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bl>
    <w:p w14:paraId="63542D62" w14:textId="1FB646F9" w:rsidR="004913B1" w:rsidRPr="00537B73" w:rsidRDefault="00CD160E" w:rsidP="00537B73">
      <w:pPr>
        <w:pStyle w:val="Caption"/>
        <w:ind w:firstLine="0"/>
      </w:pPr>
      <w:bookmarkStart w:id="462" w:name="_Toc39697816"/>
      <w:r>
        <w:t xml:space="preserve">Table </w:t>
      </w:r>
      <w:r w:rsidR="0045792A">
        <w:fldChar w:fldCharType="begin"/>
      </w:r>
      <w:r w:rsidR="0045792A">
        <w:instrText xml:space="preserve"> SEQ Table \* ARABIC </w:instrText>
      </w:r>
      <w:r w:rsidR="0045792A">
        <w:fldChar w:fldCharType="separate"/>
      </w:r>
      <w:r w:rsidR="00BB6381">
        <w:rPr>
          <w:noProof/>
        </w:rPr>
        <w:t>180</w:t>
      </w:r>
      <w:r w:rsidR="0045792A">
        <w:rPr>
          <w:noProof/>
        </w:rPr>
        <w:fldChar w:fldCharType="end"/>
      </w:r>
      <w:r w:rsidR="00F911B9">
        <w:t xml:space="preserve"> &lt;Test case&gt; Receive notification from Homeowner</w:t>
      </w:r>
      <w:bookmarkEnd w:id="462"/>
    </w:p>
    <w:p w14:paraId="2F5DE584" w14:textId="3A251F0C" w:rsidR="004913B1" w:rsidRPr="004913B1" w:rsidRDefault="00C807CA" w:rsidP="00537B73">
      <w:pPr>
        <w:pStyle w:val="Heading6"/>
      </w:pPr>
      <w:r>
        <w:t>5</w:t>
      </w:r>
      <w:r w:rsidR="00537B73">
        <w:t>.</w:t>
      </w:r>
      <w:r w:rsidR="000B2524">
        <w:t>1</w:t>
      </w:r>
      <w:r w:rsidR="00537B73">
        <w:t xml:space="preserve">.1.13 </w:t>
      </w:r>
      <w:r w:rsidR="004913B1" w:rsidRPr="004913B1">
        <w:t xml:space="preserve">&lt;Homeowner&gt; Post Scrap </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043A9D38"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403AB56C"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274EBA1E"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1246C820"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40782215"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5BC04AC8"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7B01BB9C"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0C875187"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3E4F5347"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E32470" w:rsidRPr="004913B1" w14:paraId="61508C3F"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7AE1953" w14:textId="77777777" w:rsidR="00E32470" w:rsidRPr="004913B1" w:rsidRDefault="00E32470" w:rsidP="00E32470">
            <w:pPr>
              <w:contextualSpacing/>
              <w:rPr>
                <w:rFonts w:ascii="Cambria" w:eastAsia="Calibri" w:hAnsi="Cambria"/>
                <w:color w:val="000000"/>
                <w:sz w:val="24"/>
                <w:szCs w:val="24"/>
              </w:rPr>
            </w:pPr>
            <w:r w:rsidRPr="004913B1">
              <w:rPr>
                <w:rFonts w:ascii="Cambria" w:eastAsia="Times New Roman" w:hAnsi="Cambria"/>
                <w:iCs/>
                <w:color w:val="000000"/>
                <w:sz w:val="24"/>
                <w:szCs w:val="24"/>
                <w:lang w:val="en-CA"/>
              </w:rPr>
              <w:lastRenderedPageBreak/>
              <w:t>PS_1</w:t>
            </w:r>
          </w:p>
        </w:tc>
        <w:tc>
          <w:tcPr>
            <w:tcW w:w="1710" w:type="dxa"/>
            <w:tcBorders>
              <w:top w:val="single" w:sz="4" w:space="0" w:color="auto"/>
              <w:bottom w:val="single" w:sz="4" w:space="0" w:color="auto"/>
            </w:tcBorders>
            <w:shd w:val="clear" w:color="auto" w:fill="FFFFFF"/>
          </w:tcPr>
          <w:p w14:paraId="4D0E76E5" w14:textId="250E181E" w:rsidR="00E32470" w:rsidRPr="004913B1" w:rsidRDefault="00926276" w:rsidP="00E3247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lang w:val="en-CA"/>
              </w:rPr>
              <w:t>Post s</w:t>
            </w:r>
            <w:r w:rsidR="00E32470" w:rsidRPr="004913B1">
              <w:rPr>
                <w:rFonts w:ascii="Cambria" w:eastAsia="Calibri" w:hAnsi="Cambria"/>
                <w:color w:val="000000"/>
                <w:sz w:val="24"/>
                <w:szCs w:val="24"/>
                <w:lang w:val="en-CA"/>
              </w:rPr>
              <w:t>crap successfully</w:t>
            </w:r>
          </w:p>
        </w:tc>
        <w:tc>
          <w:tcPr>
            <w:tcW w:w="2340" w:type="dxa"/>
            <w:tcBorders>
              <w:top w:val="single" w:sz="4" w:space="0" w:color="auto"/>
              <w:bottom w:val="single" w:sz="4" w:space="0" w:color="auto"/>
            </w:tcBorders>
            <w:shd w:val="clear" w:color="auto" w:fill="FFFFFF"/>
          </w:tcPr>
          <w:p w14:paraId="3EF3FEB1" w14:textId="77777777" w:rsidR="00E32470" w:rsidRPr="004913B1" w:rsidRDefault="00E32470" w:rsidP="00E32470">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317E9B6D" w14:textId="77777777" w:rsidR="00E32470" w:rsidRPr="004913B1" w:rsidRDefault="00E32470" w:rsidP="00E32470">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Times New Roman" w:hAnsi="Cambria" w:cs="Calibri"/>
                <w:bCs/>
                <w:iCs/>
                <w:color w:val="000000"/>
                <w:sz w:val="24"/>
                <w:szCs w:val="24"/>
                <w:lang w:val="en-CA"/>
              </w:rPr>
              <w:t>- User</w:t>
            </w:r>
            <w:r w:rsidRPr="004913B1">
              <w:rPr>
                <w:rFonts w:ascii="Cambria" w:eastAsia="Times New Roman" w:hAnsi="Cambria" w:cs="Calibri"/>
                <w:bCs/>
                <w:iCs/>
                <w:color w:val="000000"/>
                <w:sz w:val="24"/>
                <w:szCs w:val="24"/>
              </w:rPr>
              <w:t xml:space="preserve"> </w:t>
            </w:r>
            <w:r w:rsidRPr="004913B1">
              <w:rPr>
                <w:rFonts w:ascii="Cambria" w:eastAsia="Yu Mincho" w:hAnsi="Cambria" w:cs="Times New Roman"/>
                <w:color w:val="000000"/>
                <w:sz w:val="24"/>
                <w:szCs w:val="24"/>
              </w:rPr>
              <w:t>is at “Đăng bán ve chai” screen</w:t>
            </w:r>
          </w:p>
        </w:tc>
        <w:tc>
          <w:tcPr>
            <w:tcW w:w="3240" w:type="dxa"/>
            <w:tcBorders>
              <w:top w:val="single" w:sz="4" w:space="0" w:color="auto"/>
              <w:bottom w:val="single" w:sz="4" w:space="0" w:color="auto"/>
            </w:tcBorders>
            <w:shd w:val="clear" w:color="auto" w:fill="FFFFFF"/>
          </w:tcPr>
          <w:p w14:paraId="611D773E" w14:textId="77777777" w:rsidR="00E32470" w:rsidRPr="004913B1" w:rsidRDefault="00E32470" w:rsidP="00E3247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“Tiêu đề” field: Enter “Cần bán Sắt Vụn”.</w:t>
            </w:r>
          </w:p>
          <w:p w14:paraId="42746CC6" w14:textId="79D47AE3"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2. </w:t>
            </w:r>
            <w:r w:rsidR="00EE432C">
              <w:rPr>
                <w:rFonts w:ascii="Cambria" w:eastAsia="Calibri" w:hAnsi="Cambria"/>
                <w:color w:val="000000"/>
                <w:sz w:val="24"/>
                <w:szCs w:val="24"/>
              </w:rPr>
              <w:t xml:space="preserve">Select from </w:t>
            </w:r>
            <w:r w:rsidRPr="004913B1">
              <w:rPr>
                <w:rFonts w:ascii="Cambria" w:eastAsia="Calibri" w:hAnsi="Cambria"/>
                <w:color w:val="000000"/>
                <w:sz w:val="24"/>
                <w:szCs w:val="24"/>
              </w:rPr>
              <w:t>1 to 5 images.</w:t>
            </w:r>
          </w:p>
          <w:p w14:paraId="077DCD50"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“Chọn phân loại” field: pick “Sắt vụn”.</w:t>
            </w:r>
          </w:p>
          <w:p w14:paraId="003A2054"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“Khối lượng/Số lượng” field: Enter “50”.</w:t>
            </w:r>
          </w:p>
          <w:p w14:paraId="50F6D4B6"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“Giá” field: Enter “500,000”.</w:t>
            </w:r>
          </w:p>
          <w:p w14:paraId="284B2BAD"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In “Mô tả” field: Enter “Sắt đã gỉ sét”.</w:t>
            </w:r>
          </w:p>
          <w:p w14:paraId="66D760BD"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7. Press button “Tiếp tục”.</w:t>
            </w:r>
          </w:p>
          <w:p w14:paraId="6FA72B24"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8. User in “Chọn thời gian” Screen.  </w:t>
            </w:r>
          </w:p>
          <w:p w14:paraId="7B2F0746"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9. In “Chọn giờ” field:</w:t>
            </w:r>
          </w:p>
          <w:p w14:paraId="56370ABB"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“Từ” field: choose “8:00”.</w:t>
            </w:r>
          </w:p>
          <w:p w14:paraId="18A37CFB"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“Đến” field: choose “17:00”.</w:t>
            </w:r>
          </w:p>
          <w:p w14:paraId="52FE62E1"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10. In “Chọn ngày” field: choose “Cả tuần”.</w:t>
            </w:r>
          </w:p>
          <w:p w14:paraId="04242656"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11. Press button “Tiếp tục”.</w:t>
            </w:r>
          </w:p>
          <w:p w14:paraId="79DF677D"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12. User in “Thông tin liên lạc” Screen.</w:t>
            </w:r>
          </w:p>
          <w:p w14:paraId="0A9213BC"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13. In “Số điện thoại” field: Enter “0344510437”.</w:t>
            </w:r>
          </w:p>
          <w:p w14:paraId="210BC760"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14. In “Địa chỉ cụ thể” field: Enter “417 Quang Trung”.</w:t>
            </w:r>
          </w:p>
          <w:p w14:paraId="5BEC6A91"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15. In “Tỉnh/ Thành phố” field: Choose “Hồ Chí Minh”.</w:t>
            </w:r>
          </w:p>
          <w:p w14:paraId="17C11B76"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16. In “Quận/ Huyện” field:</w:t>
            </w:r>
          </w:p>
          <w:p w14:paraId="66474F16"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“Quận Gò Vấp”.</w:t>
            </w:r>
          </w:p>
          <w:p w14:paraId="58B1FB4C"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17. In “Phường/ Xã” field: Choose “Phường 10”.</w:t>
            </w:r>
          </w:p>
          <w:p w14:paraId="3F027990"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18. Press button “Đăng Ve chai”.</w:t>
            </w:r>
          </w:p>
        </w:tc>
        <w:tc>
          <w:tcPr>
            <w:tcW w:w="2160" w:type="dxa"/>
            <w:tcBorders>
              <w:top w:val="single" w:sz="4" w:space="0" w:color="auto"/>
              <w:bottom w:val="single" w:sz="4" w:space="0" w:color="auto"/>
            </w:tcBorders>
            <w:shd w:val="clear" w:color="auto" w:fill="FFFFFF"/>
          </w:tcPr>
          <w:p w14:paraId="5CFE52D1" w14:textId="596F4DF9" w:rsidR="00E32470" w:rsidRPr="004913B1" w:rsidRDefault="00E32470" w:rsidP="00EE432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MS Mincho" w:hAnsi="Cambria"/>
                <w:color w:val="000000"/>
                <w:sz w:val="24"/>
                <w:szCs w:val="24"/>
              </w:rPr>
              <w:lastRenderedPageBreak/>
              <w:t>System show message: “Ve chai đã được đăng bán”.</w:t>
            </w:r>
          </w:p>
        </w:tc>
        <w:tc>
          <w:tcPr>
            <w:tcW w:w="1674" w:type="dxa"/>
            <w:tcBorders>
              <w:top w:val="single" w:sz="4" w:space="0" w:color="auto"/>
              <w:bottom w:val="single" w:sz="4" w:space="0" w:color="auto"/>
            </w:tcBorders>
            <w:shd w:val="clear" w:color="auto" w:fill="FFFFFF"/>
          </w:tcPr>
          <w:p w14:paraId="23BBFD09" w14:textId="77777777" w:rsidR="00E32470" w:rsidRPr="004913B1" w:rsidRDefault="00E32470" w:rsidP="00E32470">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7DE70554" w14:textId="61E1E999" w:rsidR="00E32470" w:rsidRPr="004913B1" w:rsidRDefault="00E32470" w:rsidP="00E3247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2C45729" w14:textId="2162447C"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6D386DA3"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A212A3F" w14:textId="77777777" w:rsidR="001D1534" w:rsidRPr="004913B1" w:rsidRDefault="001D1534" w:rsidP="001D1534">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lastRenderedPageBreak/>
              <w:t>PS_2</w:t>
            </w:r>
          </w:p>
        </w:tc>
        <w:tc>
          <w:tcPr>
            <w:tcW w:w="1710" w:type="dxa"/>
            <w:tcBorders>
              <w:top w:val="single" w:sz="4" w:space="0" w:color="auto"/>
              <w:bottom w:val="single" w:sz="4" w:space="0" w:color="auto"/>
            </w:tcBorders>
            <w:shd w:val="clear" w:color="auto" w:fill="FFFFFF"/>
          </w:tcPr>
          <w:p w14:paraId="155E992B"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Inputted data is blank in “Đăng bán ve chai” screen</w:t>
            </w:r>
          </w:p>
        </w:tc>
        <w:tc>
          <w:tcPr>
            <w:tcW w:w="2340" w:type="dxa"/>
            <w:tcBorders>
              <w:top w:val="single" w:sz="4" w:space="0" w:color="auto"/>
              <w:bottom w:val="single" w:sz="4" w:space="0" w:color="auto"/>
            </w:tcBorders>
            <w:shd w:val="clear" w:color="auto" w:fill="FFFFFF"/>
          </w:tcPr>
          <w:p w14:paraId="6926B7C6"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0D6506C4"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User</w:t>
            </w:r>
            <w:r w:rsidRPr="004913B1">
              <w:rPr>
                <w:rFonts w:ascii="Cambria" w:eastAsia="Times New Roman" w:hAnsi="Cambria" w:cs="Calibri"/>
                <w:bCs/>
                <w:iCs/>
                <w:color w:val="000000"/>
                <w:sz w:val="24"/>
                <w:szCs w:val="24"/>
              </w:rPr>
              <w:t xml:space="preserve"> </w:t>
            </w:r>
            <w:r w:rsidRPr="004913B1">
              <w:rPr>
                <w:rFonts w:ascii="Cambria" w:eastAsia="Yu Mincho" w:hAnsi="Cambria" w:cs="Times New Roman"/>
                <w:color w:val="000000"/>
                <w:sz w:val="24"/>
                <w:szCs w:val="24"/>
              </w:rPr>
              <w:t>is at “Đăng bán ve chai” screen</w:t>
            </w:r>
          </w:p>
        </w:tc>
        <w:tc>
          <w:tcPr>
            <w:tcW w:w="3240" w:type="dxa"/>
            <w:tcBorders>
              <w:top w:val="single" w:sz="4" w:space="0" w:color="auto"/>
              <w:bottom w:val="single" w:sz="4" w:space="0" w:color="auto"/>
            </w:tcBorders>
            <w:shd w:val="clear" w:color="auto" w:fill="FFFFFF"/>
          </w:tcPr>
          <w:p w14:paraId="77C14CE4"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“Tiêu đề” field: No Input.</w:t>
            </w:r>
          </w:p>
          <w:p w14:paraId="4DAFAFCD"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“Thêm hình ảnh” field: No images.</w:t>
            </w:r>
          </w:p>
          <w:p w14:paraId="67F837BE"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“Chọn phân loại” field: No Input.</w:t>
            </w:r>
          </w:p>
          <w:p w14:paraId="387F5FEC"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“Khối lượng/Số lượng” field: No Input</w:t>
            </w:r>
          </w:p>
          <w:p w14:paraId="098FA9CB"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“Giá” field: No Input</w:t>
            </w:r>
          </w:p>
          <w:p w14:paraId="6771880B"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In “Mô tả” field No Input.</w:t>
            </w:r>
          </w:p>
          <w:p w14:paraId="097CE9C9"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7. Press button “Tiếp tục”.</w:t>
            </w:r>
          </w:p>
        </w:tc>
        <w:tc>
          <w:tcPr>
            <w:tcW w:w="2160" w:type="dxa"/>
            <w:tcBorders>
              <w:top w:val="single" w:sz="4" w:space="0" w:color="auto"/>
              <w:bottom w:val="single" w:sz="4" w:space="0" w:color="auto"/>
            </w:tcBorders>
            <w:shd w:val="clear" w:color="auto" w:fill="FFFFFF"/>
          </w:tcPr>
          <w:p w14:paraId="18218B0E"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59E0530E"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MS Mincho" w:hAnsi="Cambria"/>
                <w:color w:val="000000"/>
                <w:sz w:val="24"/>
                <w:szCs w:val="24"/>
              </w:rPr>
              <w:t xml:space="preserve">- </w:t>
            </w:r>
            <w:r w:rsidRPr="004913B1">
              <w:rPr>
                <w:rFonts w:ascii="Cambria" w:eastAsia="Calibri" w:hAnsi="Cambria"/>
                <w:color w:val="000000"/>
                <w:sz w:val="24"/>
                <w:szCs w:val="24"/>
              </w:rPr>
              <w:t>In “Tiêu đề” field: “Không để tiêu đề trống”.</w:t>
            </w:r>
          </w:p>
          <w:p w14:paraId="0DDF180E"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“Thêm hình ảnh” field: “Yêu cầu từ 1 đến 5 hình ảnh”.</w:t>
            </w:r>
          </w:p>
          <w:p w14:paraId="42AA8E01"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“Chọn phân loại” field: “Không để phân loại trống”.</w:t>
            </w:r>
          </w:p>
          <w:p w14:paraId="241689B1"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“Khối lượng/Số lượng” field: “Không để Khối lượng/Số lượng trống”.</w:t>
            </w:r>
          </w:p>
          <w:p w14:paraId="0FAD102A"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“Giá” field: “Không để giá trống”.</w:t>
            </w:r>
          </w:p>
        </w:tc>
        <w:tc>
          <w:tcPr>
            <w:tcW w:w="1674" w:type="dxa"/>
            <w:tcBorders>
              <w:top w:val="single" w:sz="4" w:space="0" w:color="auto"/>
              <w:bottom w:val="single" w:sz="4" w:space="0" w:color="auto"/>
            </w:tcBorders>
            <w:shd w:val="clear" w:color="auto" w:fill="FFFFFF"/>
          </w:tcPr>
          <w:p w14:paraId="7D51CBF5"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460A78C1" w14:textId="57E35F4B"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1AC75C9B" w14:textId="48CB948A"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libri" w:eastAsia="Calibri" w:hAnsi="Calibri"/>
                <w:sz w:val="20"/>
                <w:szCs w:val="20"/>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2DDDC341"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8D3036C" w14:textId="77777777" w:rsidR="001D1534" w:rsidRPr="004913B1" w:rsidRDefault="001D1534" w:rsidP="001D1534">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42370DCB"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Blank datas: “Thêm hình ảnh”, “Chọn phân loại”, “Khối lượng/Số lượng”,”Giá”,”Mô tả”.</w:t>
            </w:r>
          </w:p>
        </w:tc>
        <w:tc>
          <w:tcPr>
            <w:tcW w:w="2340" w:type="dxa"/>
            <w:tcBorders>
              <w:top w:val="single" w:sz="4" w:space="0" w:color="auto"/>
              <w:bottom w:val="single" w:sz="4" w:space="0" w:color="auto"/>
            </w:tcBorders>
            <w:shd w:val="clear" w:color="auto" w:fill="FFFFFF"/>
          </w:tcPr>
          <w:p w14:paraId="5518EA21"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37DAD579"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User</w:t>
            </w:r>
            <w:r w:rsidRPr="004913B1">
              <w:rPr>
                <w:rFonts w:ascii="Cambria" w:eastAsia="Times New Roman" w:hAnsi="Cambria" w:cs="Calibri"/>
                <w:bCs/>
                <w:iCs/>
                <w:color w:val="000000"/>
                <w:sz w:val="24"/>
                <w:szCs w:val="24"/>
              </w:rPr>
              <w:t xml:space="preserve"> </w:t>
            </w:r>
            <w:r w:rsidRPr="004913B1">
              <w:rPr>
                <w:rFonts w:ascii="Cambria" w:eastAsia="Yu Mincho" w:hAnsi="Cambria" w:cs="Times New Roman"/>
                <w:color w:val="000000"/>
                <w:sz w:val="24"/>
                <w:szCs w:val="24"/>
              </w:rPr>
              <w:t>is at “Đăng bán ve chai” screen</w:t>
            </w:r>
          </w:p>
        </w:tc>
        <w:tc>
          <w:tcPr>
            <w:tcW w:w="3240" w:type="dxa"/>
            <w:tcBorders>
              <w:top w:val="single" w:sz="4" w:space="0" w:color="auto"/>
              <w:bottom w:val="single" w:sz="4" w:space="0" w:color="auto"/>
            </w:tcBorders>
            <w:shd w:val="clear" w:color="auto" w:fill="FFFFFF"/>
          </w:tcPr>
          <w:p w14:paraId="613C427F"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“Tiêu đề” field: Enter “Cần bán Sắt Vụn”.</w:t>
            </w:r>
          </w:p>
          <w:p w14:paraId="5FCFDD2C"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4464D56C"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“Thêm hình ảnh” field: No images.</w:t>
            </w:r>
          </w:p>
          <w:p w14:paraId="6B5C7469"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“Chọn phân loại” field: No Input.</w:t>
            </w:r>
          </w:p>
          <w:p w14:paraId="54EADABA"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“Khối lượng/Số lượng” field: No Input</w:t>
            </w:r>
          </w:p>
          <w:p w14:paraId="50D5F1B4"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“Giá” field: No Input</w:t>
            </w:r>
          </w:p>
          <w:p w14:paraId="3AA661F4"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In “Mô tả” field No Input.</w:t>
            </w:r>
          </w:p>
          <w:p w14:paraId="1C08A622"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7. Press button “Tiếp tục”.</w:t>
            </w:r>
          </w:p>
        </w:tc>
        <w:tc>
          <w:tcPr>
            <w:tcW w:w="2160" w:type="dxa"/>
            <w:tcBorders>
              <w:top w:val="single" w:sz="4" w:space="0" w:color="auto"/>
              <w:bottom w:val="single" w:sz="4" w:space="0" w:color="auto"/>
            </w:tcBorders>
            <w:shd w:val="clear" w:color="auto" w:fill="FFFFFF"/>
          </w:tcPr>
          <w:p w14:paraId="12DA2DB0"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5717696A"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“Thêm hình ảnh” field: “Yêu cầu từ 1 đến 5 hình ảnh”.</w:t>
            </w:r>
          </w:p>
          <w:p w14:paraId="3833F55A"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“Chọn phân loại” field: “Không để phân loại trống”.</w:t>
            </w:r>
          </w:p>
          <w:p w14:paraId="3C586279"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“Khối lượng/Số lượng” field: “Không để Khối lượng/Số lượng trống”.</w:t>
            </w:r>
          </w:p>
          <w:p w14:paraId="25C6A190"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“Giá” field: “Không để giá trống”.</w:t>
            </w:r>
          </w:p>
        </w:tc>
        <w:tc>
          <w:tcPr>
            <w:tcW w:w="1674" w:type="dxa"/>
            <w:tcBorders>
              <w:top w:val="single" w:sz="4" w:space="0" w:color="auto"/>
              <w:bottom w:val="single" w:sz="4" w:space="0" w:color="auto"/>
            </w:tcBorders>
            <w:shd w:val="clear" w:color="auto" w:fill="FFFFFF"/>
          </w:tcPr>
          <w:p w14:paraId="5030D07A"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7BBAB6E0" w14:textId="51101B09"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506B86B" w14:textId="71E9FE19"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libri" w:eastAsia="Calibri" w:hAnsi="Calibri"/>
                <w:sz w:val="20"/>
                <w:szCs w:val="20"/>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16A8DD84"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F985B0C" w14:textId="77777777" w:rsidR="001D1534" w:rsidRPr="004913B1" w:rsidRDefault="001D1534" w:rsidP="001D1534">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02E9AB50"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 xml:space="preserve">Blank datas: “Chọn phân loại”, “Khối lượng/Số </w:t>
            </w:r>
            <w:r w:rsidRPr="004913B1">
              <w:rPr>
                <w:rFonts w:ascii="Cambria" w:eastAsia="Calibri" w:hAnsi="Cambria"/>
                <w:color w:val="000000"/>
                <w:sz w:val="24"/>
                <w:szCs w:val="24"/>
                <w:lang w:val="en-CA"/>
              </w:rPr>
              <w:lastRenderedPageBreak/>
              <w:t>lượng”,”Giá”,”Mô tả”.</w:t>
            </w:r>
          </w:p>
        </w:tc>
        <w:tc>
          <w:tcPr>
            <w:tcW w:w="2340" w:type="dxa"/>
            <w:tcBorders>
              <w:top w:val="single" w:sz="4" w:space="0" w:color="auto"/>
              <w:bottom w:val="single" w:sz="4" w:space="0" w:color="auto"/>
            </w:tcBorders>
            <w:shd w:val="clear" w:color="auto" w:fill="FFFFFF"/>
          </w:tcPr>
          <w:p w14:paraId="595DC845"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lastRenderedPageBreak/>
              <w:t>- Login as Homeowner.</w:t>
            </w:r>
          </w:p>
          <w:p w14:paraId="7DD8DF59"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User</w:t>
            </w:r>
            <w:r w:rsidRPr="004913B1">
              <w:rPr>
                <w:rFonts w:ascii="Cambria" w:eastAsia="Times New Roman" w:hAnsi="Cambria" w:cs="Calibri"/>
                <w:bCs/>
                <w:iCs/>
                <w:color w:val="000000"/>
                <w:sz w:val="24"/>
                <w:szCs w:val="24"/>
              </w:rPr>
              <w:t xml:space="preserve"> </w:t>
            </w:r>
            <w:r w:rsidRPr="004913B1">
              <w:rPr>
                <w:rFonts w:ascii="Cambria" w:eastAsia="Yu Mincho" w:hAnsi="Cambria" w:cs="Times New Roman"/>
                <w:color w:val="000000"/>
                <w:sz w:val="24"/>
                <w:szCs w:val="24"/>
              </w:rPr>
              <w:t>is at “Đăng bán ve chai” screen</w:t>
            </w:r>
          </w:p>
        </w:tc>
        <w:tc>
          <w:tcPr>
            <w:tcW w:w="3240" w:type="dxa"/>
            <w:tcBorders>
              <w:top w:val="single" w:sz="4" w:space="0" w:color="auto"/>
              <w:bottom w:val="single" w:sz="4" w:space="0" w:color="auto"/>
            </w:tcBorders>
            <w:shd w:val="clear" w:color="auto" w:fill="FFFFFF"/>
          </w:tcPr>
          <w:p w14:paraId="03FD59D7"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“Tiêu đề” field: Enter “Cần bán Sắt Vụn”.</w:t>
            </w:r>
          </w:p>
          <w:p w14:paraId="296C2E00"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362D85E0"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“Thêm hình ảnh” field: Pick between 1 to 5 images.</w:t>
            </w:r>
          </w:p>
          <w:p w14:paraId="0B75ADFB"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3. In “Chọn phân loại” field: No Input.</w:t>
            </w:r>
          </w:p>
          <w:p w14:paraId="3CA0343A"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“Khối lượng/Số lượng” field: No Input</w:t>
            </w:r>
          </w:p>
          <w:p w14:paraId="690057D4"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“Giá” field: No Input</w:t>
            </w:r>
          </w:p>
          <w:p w14:paraId="4D365A26"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In “Mô tả” field No Input.</w:t>
            </w:r>
          </w:p>
          <w:p w14:paraId="392D407E"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7. Press button “Tiếp tục”.</w:t>
            </w:r>
          </w:p>
        </w:tc>
        <w:tc>
          <w:tcPr>
            <w:tcW w:w="2160" w:type="dxa"/>
            <w:tcBorders>
              <w:top w:val="single" w:sz="4" w:space="0" w:color="auto"/>
              <w:bottom w:val="single" w:sz="4" w:space="0" w:color="auto"/>
            </w:tcBorders>
            <w:shd w:val="clear" w:color="auto" w:fill="FFFFFF"/>
          </w:tcPr>
          <w:p w14:paraId="180FEFB4"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System shows error message:</w:t>
            </w:r>
          </w:p>
          <w:p w14:paraId="366B7C45"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 In “Chọn phân loại” field: “Không </w:t>
            </w:r>
            <w:r w:rsidRPr="004913B1">
              <w:rPr>
                <w:rFonts w:ascii="Cambria" w:eastAsia="Calibri" w:hAnsi="Cambria"/>
                <w:color w:val="000000"/>
                <w:sz w:val="24"/>
                <w:szCs w:val="24"/>
              </w:rPr>
              <w:lastRenderedPageBreak/>
              <w:t>để phân loại trống”.</w:t>
            </w:r>
          </w:p>
          <w:p w14:paraId="548B3F87"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“Khối lượng/Số lượng” field: “Không để Khối lượng/Số lượng trống”.</w:t>
            </w:r>
          </w:p>
          <w:p w14:paraId="7D10FD6C"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“Giá” field: “Không để giá trống”.</w:t>
            </w:r>
          </w:p>
        </w:tc>
        <w:tc>
          <w:tcPr>
            <w:tcW w:w="1674" w:type="dxa"/>
            <w:tcBorders>
              <w:top w:val="single" w:sz="4" w:space="0" w:color="auto"/>
              <w:bottom w:val="single" w:sz="4" w:space="0" w:color="auto"/>
            </w:tcBorders>
            <w:shd w:val="clear" w:color="auto" w:fill="FFFFFF"/>
          </w:tcPr>
          <w:p w14:paraId="0FD72135"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4B21A33A" w14:textId="3FF5259F"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47FD204" w14:textId="3AB113D0"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69340131"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746C04E" w14:textId="77777777" w:rsidR="001D1534" w:rsidRPr="004913B1" w:rsidRDefault="001D1534" w:rsidP="001D1534">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204C68BF"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Blank datas: “Khối lượng/Số lượng”,”Giá”,”Mô tả”.</w:t>
            </w:r>
          </w:p>
        </w:tc>
        <w:tc>
          <w:tcPr>
            <w:tcW w:w="2340" w:type="dxa"/>
            <w:tcBorders>
              <w:top w:val="single" w:sz="4" w:space="0" w:color="auto"/>
              <w:bottom w:val="single" w:sz="4" w:space="0" w:color="auto"/>
            </w:tcBorders>
            <w:shd w:val="clear" w:color="auto" w:fill="FFFFFF"/>
          </w:tcPr>
          <w:p w14:paraId="2E5B3D42"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7D49C698"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User</w:t>
            </w:r>
            <w:r w:rsidRPr="004913B1">
              <w:rPr>
                <w:rFonts w:ascii="Cambria" w:eastAsia="Times New Roman" w:hAnsi="Cambria" w:cs="Calibri"/>
                <w:bCs/>
                <w:iCs/>
                <w:color w:val="000000"/>
                <w:sz w:val="24"/>
                <w:szCs w:val="24"/>
              </w:rPr>
              <w:t xml:space="preserve"> </w:t>
            </w:r>
            <w:r w:rsidRPr="004913B1">
              <w:rPr>
                <w:rFonts w:ascii="Cambria" w:eastAsia="Yu Mincho" w:hAnsi="Cambria" w:cs="Times New Roman"/>
                <w:color w:val="000000"/>
                <w:sz w:val="24"/>
                <w:szCs w:val="24"/>
              </w:rPr>
              <w:t>is at “Đăng bán ve chai” screen</w:t>
            </w:r>
          </w:p>
        </w:tc>
        <w:tc>
          <w:tcPr>
            <w:tcW w:w="3240" w:type="dxa"/>
            <w:tcBorders>
              <w:top w:val="single" w:sz="4" w:space="0" w:color="auto"/>
              <w:bottom w:val="single" w:sz="4" w:space="0" w:color="auto"/>
            </w:tcBorders>
            <w:shd w:val="clear" w:color="auto" w:fill="FFFFFF"/>
          </w:tcPr>
          <w:p w14:paraId="1254A936"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“Tiêu đề” field: Enter “Cần bán Sắt Vụn”.</w:t>
            </w:r>
          </w:p>
          <w:p w14:paraId="54EC36FC"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05064E7F"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“Thêm hình ảnh” field: Pick between 1 to 5 images.</w:t>
            </w:r>
          </w:p>
          <w:p w14:paraId="5DFE15A8"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“Chọn phân loại” field: Pick “Sắt vụn”.</w:t>
            </w:r>
          </w:p>
          <w:p w14:paraId="7791BEB8"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“Khối lượng/Số lượng” field: No Input</w:t>
            </w:r>
          </w:p>
          <w:p w14:paraId="2D4EA03E"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“Giá” field: No Input</w:t>
            </w:r>
          </w:p>
          <w:p w14:paraId="3C6626B1"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In “Mô tả” field No Input.</w:t>
            </w:r>
          </w:p>
          <w:p w14:paraId="35E728AC"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7. Press button “Tiếp tục”.</w:t>
            </w:r>
          </w:p>
        </w:tc>
        <w:tc>
          <w:tcPr>
            <w:tcW w:w="2160" w:type="dxa"/>
            <w:tcBorders>
              <w:top w:val="single" w:sz="4" w:space="0" w:color="auto"/>
              <w:bottom w:val="single" w:sz="4" w:space="0" w:color="auto"/>
            </w:tcBorders>
            <w:shd w:val="clear" w:color="auto" w:fill="FFFFFF"/>
          </w:tcPr>
          <w:p w14:paraId="00101632"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System shows error message:</w:t>
            </w:r>
          </w:p>
          <w:p w14:paraId="04302920"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“Khối lượng/Số lượng” field: “Không để Khối lượng/Số lượng trống”.</w:t>
            </w:r>
          </w:p>
          <w:p w14:paraId="46A66381"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“Giá” field: “Không để giá trống”.</w:t>
            </w:r>
          </w:p>
        </w:tc>
        <w:tc>
          <w:tcPr>
            <w:tcW w:w="1674" w:type="dxa"/>
            <w:tcBorders>
              <w:top w:val="single" w:sz="4" w:space="0" w:color="auto"/>
              <w:bottom w:val="single" w:sz="4" w:space="0" w:color="auto"/>
            </w:tcBorders>
            <w:shd w:val="clear" w:color="auto" w:fill="FFFFFF"/>
          </w:tcPr>
          <w:p w14:paraId="784419CE"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679EE892" w14:textId="36C66D58"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564D293E" w14:textId="755D8954"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6794D867"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B1EB48F" w14:textId="77777777" w:rsidR="001D1534" w:rsidRPr="004913B1" w:rsidRDefault="001D1534" w:rsidP="001D1534">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340179D0"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Blank datas: Giá”,”Mô tả”.</w:t>
            </w:r>
          </w:p>
        </w:tc>
        <w:tc>
          <w:tcPr>
            <w:tcW w:w="2340" w:type="dxa"/>
            <w:tcBorders>
              <w:top w:val="single" w:sz="4" w:space="0" w:color="auto"/>
              <w:bottom w:val="single" w:sz="4" w:space="0" w:color="auto"/>
            </w:tcBorders>
            <w:shd w:val="clear" w:color="auto" w:fill="FFFFFF"/>
          </w:tcPr>
          <w:p w14:paraId="37AAEC51"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3338AB67"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User</w:t>
            </w:r>
            <w:r w:rsidRPr="004913B1">
              <w:rPr>
                <w:rFonts w:ascii="Cambria" w:eastAsia="Times New Roman" w:hAnsi="Cambria" w:cs="Calibri"/>
                <w:bCs/>
                <w:iCs/>
                <w:color w:val="000000"/>
                <w:sz w:val="24"/>
                <w:szCs w:val="24"/>
              </w:rPr>
              <w:t xml:space="preserve"> </w:t>
            </w:r>
            <w:r w:rsidRPr="004913B1">
              <w:rPr>
                <w:rFonts w:ascii="Cambria" w:eastAsia="Yu Mincho" w:hAnsi="Cambria" w:cs="Times New Roman"/>
                <w:color w:val="000000"/>
                <w:sz w:val="24"/>
                <w:szCs w:val="24"/>
              </w:rPr>
              <w:t>is at “Đăng bán ve chai” screen</w:t>
            </w:r>
          </w:p>
        </w:tc>
        <w:tc>
          <w:tcPr>
            <w:tcW w:w="3240" w:type="dxa"/>
            <w:tcBorders>
              <w:top w:val="single" w:sz="4" w:space="0" w:color="auto"/>
              <w:bottom w:val="single" w:sz="4" w:space="0" w:color="auto"/>
            </w:tcBorders>
            <w:shd w:val="clear" w:color="auto" w:fill="FFFFFF"/>
          </w:tcPr>
          <w:p w14:paraId="20146F4D"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“Tiêu đề” field: Enter “Cần bán Sắt Vụn”.</w:t>
            </w:r>
          </w:p>
          <w:p w14:paraId="4AFEB17E"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27EC046B"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“Thêm hình ảnh” field: Pick between 1 to 5 images.</w:t>
            </w:r>
          </w:p>
          <w:p w14:paraId="247247F4"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“Chọn phân loại” field: pick “Sắt vụn”.</w:t>
            </w:r>
          </w:p>
          <w:p w14:paraId="4F3F0F44"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“Khối lượng/Số lượng” field: Enter “50”.</w:t>
            </w:r>
          </w:p>
          <w:p w14:paraId="41398350"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“Giá” field: No Input</w:t>
            </w:r>
          </w:p>
          <w:p w14:paraId="566F6535"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In “Mô tả” field No Input.</w:t>
            </w:r>
          </w:p>
          <w:p w14:paraId="0A8A9798"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7. Press button “Tiếp tục”.</w:t>
            </w:r>
          </w:p>
        </w:tc>
        <w:tc>
          <w:tcPr>
            <w:tcW w:w="2160" w:type="dxa"/>
            <w:tcBorders>
              <w:top w:val="single" w:sz="4" w:space="0" w:color="auto"/>
              <w:bottom w:val="single" w:sz="4" w:space="0" w:color="auto"/>
            </w:tcBorders>
            <w:shd w:val="clear" w:color="auto" w:fill="FFFFFF"/>
          </w:tcPr>
          <w:p w14:paraId="01E666EF"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7F078196"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5E03627C"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“Giá” field: “Không để giá trống”.</w:t>
            </w:r>
          </w:p>
        </w:tc>
        <w:tc>
          <w:tcPr>
            <w:tcW w:w="1674" w:type="dxa"/>
            <w:tcBorders>
              <w:top w:val="single" w:sz="4" w:space="0" w:color="auto"/>
              <w:bottom w:val="single" w:sz="4" w:space="0" w:color="auto"/>
            </w:tcBorders>
            <w:shd w:val="clear" w:color="auto" w:fill="FFFFFF"/>
          </w:tcPr>
          <w:p w14:paraId="42E61DB7"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110EDA30" w14:textId="5800530D"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01D51BB6" w14:textId="1F7EFF6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72271EF6"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43EC59B" w14:textId="77777777" w:rsidR="001D1534" w:rsidRPr="004913B1" w:rsidRDefault="001D1534" w:rsidP="001D1534">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072FA227"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Blank datas: “Mô tả”.</w:t>
            </w:r>
          </w:p>
        </w:tc>
        <w:tc>
          <w:tcPr>
            <w:tcW w:w="2340" w:type="dxa"/>
            <w:tcBorders>
              <w:top w:val="single" w:sz="4" w:space="0" w:color="auto"/>
              <w:bottom w:val="single" w:sz="4" w:space="0" w:color="auto"/>
            </w:tcBorders>
            <w:shd w:val="clear" w:color="auto" w:fill="FFFFFF"/>
          </w:tcPr>
          <w:p w14:paraId="496C79A6"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6183BA15"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User</w:t>
            </w:r>
            <w:r w:rsidRPr="004913B1">
              <w:rPr>
                <w:rFonts w:ascii="Cambria" w:eastAsia="Times New Roman" w:hAnsi="Cambria" w:cs="Calibri"/>
                <w:bCs/>
                <w:iCs/>
                <w:color w:val="000000"/>
                <w:sz w:val="24"/>
                <w:szCs w:val="24"/>
              </w:rPr>
              <w:t xml:space="preserve"> </w:t>
            </w:r>
            <w:r w:rsidRPr="004913B1">
              <w:rPr>
                <w:rFonts w:ascii="Cambria" w:eastAsia="Yu Mincho" w:hAnsi="Cambria" w:cs="Times New Roman"/>
                <w:color w:val="000000"/>
                <w:sz w:val="24"/>
                <w:szCs w:val="24"/>
              </w:rPr>
              <w:t>is at “Đăng bán ve chai” screen</w:t>
            </w:r>
          </w:p>
        </w:tc>
        <w:tc>
          <w:tcPr>
            <w:tcW w:w="3240" w:type="dxa"/>
            <w:tcBorders>
              <w:top w:val="single" w:sz="4" w:space="0" w:color="auto"/>
              <w:bottom w:val="single" w:sz="4" w:space="0" w:color="auto"/>
            </w:tcBorders>
            <w:shd w:val="clear" w:color="auto" w:fill="FFFFFF"/>
          </w:tcPr>
          <w:p w14:paraId="15869D3C"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“Tiêu đề” field: Enter “Cần bán Sắt Vụn”.</w:t>
            </w:r>
          </w:p>
          <w:p w14:paraId="684AC5F6"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17994CEE"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“Thêm hình ảnh” field: Pick between 1 to 5 images.</w:t>
            </w:r>
          </w:p>
          <w:p w14:paraId="6F2902C7"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3. In “Chọn phân loại” field: pick “Sắt vụn”.</w:t>
            </w:r>
          </w:p>
          <w:p w14:paraId="135C6E9A"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“Khối lượng/Số lượng” field: Enter “50”.</w:t>
            </w:r>
          </w:p>
          <w:p w14:paraId="5C0BC968"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“Giá” field: Enter “500,000”.</w:t>
            </w:r>
          </w:p>
          <w:p w14:paraId="4B3A9537"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In “Mô tả” field No Input.</w:t>
            </w:r>
          </w:p>
          <w:p w14:paraId="217B312E"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7. Press button “Tiếp tục”. </w:t>
            </w:r>
          </w:p>
        </w:tc>
        <w:tc>
          <w:tcPr>
            <w:tcW w:w="2160" w:type="dxa"/>
            <w:tcBorders>
              <w:top w:val="single" w:sz="4" w:space="0" w:color="auto"/>
              <w:bottom w:val="single" w:sz="4" w:space="0" w:color="auto"/>
            </w:tcBorders>
            <w:shd w:val="clear" w:color="auto" w:fill="FFFFFF"/>
          </w:tcPr>
          <w:p w14:paraId="0E1A6F28"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Switch to “Chọn thời gian” screen.</w:t>
            </w:r>
          </w:p>
        </w:tc>
        <w:tc>
          <w:tcPr>
            <w:tcW w:w="1674" w:type="dxa"/>
            <w:tcBorders>
              <w:top w:val="single" w:sz="4" w:space="0" w:color="auto"/>
              <w:bottom w:val="single" w:sz="4" w:space="0" w:color="auto"/>
            </w:tcBorders>
            <w:shd w:val="clear" w:color="auto" w:fill="FFFFFF"/>
          </w:tcPr>
          <w:p w14:paraId="272702E9"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1EA77306" w14:textId="63FCA260"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18F46082" w14:textId="6DEE2B94"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04F1C705"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1DBA4FF" w14:textId="77777777" w:rsidR="001D1534" w:rsidRPr="004913B1" w:rsidRDefault="001D1534" w:rsidP="001D1534">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t>PS_3</w:t>
            </w:r>
          </w:p>
        </w:tc>
        <w:tc>
          <w:tcPr>
            <w:tcW w:w="1710" w:type="dxa"/>
            <w:tcBorders>
              <w:top w:val="single" w:sz="4" w:space="0" w:color="auto"/>
              <w:bottom w:val="single" w:sz="4" w:space="0" w:color="auto"/>
            </w:tcBorders>
            <w:shd w:val="clear" w:color="auto" w:fill="FFFFFF"/>
          </w:tcPr>
          <w:p w14:paraId="4255BE8D"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Inputted data is blank in “Chọn thời gian” screen.</w:t>
            </w:r>
          </w:p>
        </w:tc>
        <w:tc>
          <w:tcPr>
            <w:tcW w:w="2340" w:type="dxa"/>
            <w:tcBorders>
              <w:top w:val="single" w:sz="4" w:space="0" w:color="auto"/>
              <w:bottom w:val="single" w:sz="4" w:space="0" w:color="auto"/>
            </w:tcBorders>
            <w:shd w:val="clear" w:color="auto" w:fill="FFFFFF"/>
          </w:tcPr>
          <w:p w14:paraId="6E7C00FC"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“Chọn thời gian” screen.</w:t>
            </w:r>
          </w:p>
        </w:tc>
        <w:tc>
          <w:tcPr>
            <w:tcW w:w="3240" w:type="dxa"/>
            <w:tcBorders>
              <w:top w:val="single" w:sz="4" w:space="0" w:color="auto"/>
              <w:bottom w:val="single" w:sz="4" w:space="0" w:color="auto"/>
            </w:tcBorders>
            <w:shd w:val="clear" w:color="auto" w:fill="FFFFFF"/>
          </w:tcPr>
          <w:p w14:paraId="263EB49E"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“Chọn giờ” field:</w:t>
            </w:r>
          </w:p>
          <w:p w14:paraId="4EA3C89F"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“Từ” field: Not Choose.</w:t>
            </w:r>
          </w:p>
          <w:p w14:paraId="7C545094"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“Đến” field: Not Choose.</w:t>
            </w:r>
          </w:p>
          <w:p w14:paraId="49A42F48"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“Chọn ngày” field: Not Choose</w:t>
            </w:r>
          </w:p>
          <w:p w14:paraId="3AB6BE30"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button “Tiếp tục”.</w:t>
            </w:r>
          </w:p>
          <w:p w14:paraId="0FAB19E6"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320D3398"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3F811A0C"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56D1114E"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“Chọn giờ” field: “Bạn chưa chọn thời gian”.</w:t>
            </w:r>
          </w:p>
          <w:p w14:paraId="2D91BA19"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4A9D25FA"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“Chọn ngày” field: “Chọn ít nhất 1 ngày”.</w:t>
            </w:r>
          </w:p>
        </w:tc>
        <w:tc>
          <w:tcPr>
            <w:tcW w:w="1674" w:type="dxa"/>
            <w:tcBorders>
              <w:top w:val="single" w:sz="4" w:space="0" w:color="auto"/>
              <w:bottom w:val="single" w:sz="4" w:space="0" w:color="auto"/>
            </w:tcBorders>
            <w:shd w:val="clear" w:color="auto" w:fill="FFFFFF"/>
          </w:tcPr>
          <w:p w14:paraId="09C6B9F2"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p>
        </w:tc>
        <w:tc>
          <w:tcPr>
            <w:tcW w:w="918" w:type="dxa"/>
            <w:tcBorders>
              <w:top w:val="single" w:sz="4" w:space="0" w:color="auto"/>
              <w:bottom w:val="single" w:sz="4" w:space="0" w:color="auto"/>
            </w:tcBorders>
            <w:shd w:val="clear" w:color="auto" w:fill="FFFFFF"/>
          </w:tcPr>
          <w:p w14:paraId="27D82F64" w14:textId="42611C91"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B9EC4D4" w14:textId="2291BF8B"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38C28527"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A6CC1AA" w14:textId="77777777" w:rsidR="001D1534" w:rsidRPr="004913B1" w:rsidRDefault="001D1534" w:rsidP="001D1534">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494E6F19"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Blank datas:</w:t>
            </w:r>
          </w:p>
          <w:p w14:paraId="6108F1D7"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“Đến”,”Chọn ngày”.</w:t>
            </w:r>
          </w:p>
        </w:tc>
        <w:tc>
          <w:tcPr>
            <w:tcW w:w="2340" w:type="dxa"/>
            <w:tcBorders>
              <w:top w:val="single" w:sz="4" w:space="0" w:color="auto"/>
              <w:bottom w:val="single" w:sz="4" w:space="0" w:color="auto"/>
            </w:tcBorders>
            <w:shd w:val="clear" w:color="auto" w:fill="FFFFFF"/>
          </w:tcPr>
          <w:p w14:paraId="2F32A431"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“Chọn thời gian” screen.</w:t>
            </w:r>
          </w:p>
        </w:tc>
        <w:tc>
          <w:tcPr>
            <w:tcW w:w="3240" w:type="dxa"/>
            <w:tcBorders>
              <w:top w:val="single" w:sz="4" w:space="0" w:color="auto"/>
              <w:bottom w:val="single" w:sz="4" w:space="0" w:color="auto"/>
            </w:tcBorders>
            <w:shd w:val="clear" w:color="auto" w:fill="FFFFFF"/>
          </w:tcPr>
          <w:p w14:paraId="44D1B288"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“Chọn giờ” field:</w:t>
            </w:r>
          </w:p>
          <w:p w14:paraId="3BBAF73B"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“Từ” field: choose “8:00”.</w:t>
            </w:r>
          </w:p>
          <w:p w14:paraId="0EAB5486"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“Đến” field: Not Choose</w:t>
            </w:r>
          </w:p>
          <w:p w14:paraId="5DD65419"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2. In “Chọn ngày” field: Not Choose.</w:t>
            </w:r>
          </w:p>
          <w:p w14:paraId="02651E80"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button “Tiếp tục”.</w:t>
            </w:r>
          </w:p>
          <w:p w14:paraId="7C4FB8B0"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196D2DE1"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System shows error message:</w:t>
            </w:r>
          </w:p>
          <w:p w14:paraId="0C85D78D"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05AAE24A"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 In “Chọn giờ” field: “Bạn chưa chọn thời gian”.</w:t>
            </w:r>
          </w:p>
          <w:p w14:paraId="07B7EEDA"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3652DCFD"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“Chọn ngày” field: “Chọn ít nhất 1 ngày”.</w:t>
            </w:r>
          </w:p>
        </w:tc>
        <w:tc>
          <w:tcPr>
            <w:tcW w:w="1674" w:type="dxa"/>
            <w:tcBorders>
              <w:top w:val="single" w:sz="4" w:space="0" w:color="auto"/>
              <w:bottom w:val="single" w:sz="4" w:space="0" w:color="auto"/>
            </w:tcBorders>
            <w:shd w:val="clear" w:color="auto" w:fill="FFFFFF"/>
          </w:tcPr>
          <w:p w14:paraId="23F4ADCE"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7CBC6DC8" w14:textId="5015BF76"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3CC8977" w14:textId="6D5EEFD3"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48BCF371"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97B0ABA" w14:textId="77777777" w:rsidR="001D1534" w:rsidRPr="004913B1" w:rsidRDefault="001D1534" w:rsidP="001D1534">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20574815"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Blank datas:</w:t>
            </w:r>
          </w:p>
          <w:p w14:paraId="4F74FE2F"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”Chọn ngày”.</w:t>
            </w:r>
          </w:p>
        </w:tc>
        <w:tc>
          <w:tcPr>
            <w:tcW w:w="2340" w:type="dxa"/>
            <w:tcBorders>
              <w:top w:val="single" w:sz="4" w:space="0" w:color="auto"/>
              <w:bottom w:val="single" w:sz="4" w:space="0" w:color="auto"/>
            </w:tcBorders>
            <w:shd w:val="clear" w:color="auto" w:fill="FFFFFF"/>
          </w:tcPr>
          <w:p w14:paraId="56481F86"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“Chọn thời gian” screen.</w:t>
            </w:r>
          </w:p>
        </w:tc>
        <w:tc>
          <w:tcPr>
            <w:tcW w:w="3240" w:type="dxa"/>
            <w:tcBorders>
              <w:top w:val="single" w:sz="4" w:space="0" w:color="auto"/>
              <w:bottom w:val="single" w:sz="4" w:space="0" w:color="auto"/>
            </w:tcBorders>
            <w:shd w:val="clear" w:color="auto" w:fill="FFFFFF"/>
          </w:tcPr>
          <w:p w14:paraId="27EE3857"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“Chọn giờ” field:</w:t>
            </w:r>
          </w:p>
          <w:p w14:paraId="78F42137"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“Từ” field: choose “8:00”.</w:t>
            </w:r>
          </w:p>
          <w:p w14:paraId="48AB435A"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“Đến” field: choose “17:00”.</w:t>
            </w:r>
          </w:p>
          <w:p w14:paraId="6D439DA6"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“Chọn ngày” field: Not Choose.</w:t>
            </w:r>
          </w:p>
          <w:p w14:paraId="5603CDDC"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button “Tiếp tục”.</w:t>
            </w:r>
          </w:p>
          <w:p w14:paraId="6AFD41C4"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10D0FC09"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3C619440"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068130D2"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“Chọn ngày” field: “Chọn ít nhất 1 ngày”.</w:t>
            </w:r>
          </w:p>
        </w:tc>
        <w:tc>
          <w:tcPr>
            <w:tcW w:w="1674" w:type="dxa"/>
            <w:tcBorders>
              <w:top w:val="single" w:sz="4" w:space="0" w:color="auto"/>
              <w:bottom w:val="single" w:sz="4" w:space="0" w:color="auto"/>
            </w:tcBorders>
            <w:shd w:val="clear" w:color="auto" w:fill="FFFFFF"/>
          </w:tcPr>
          <w:p w14:paraId="253AAC67"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56F4A32A" w14:textId="56B5C95C"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0224617F" w14:textId="16FAAD49"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70EC5B08"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3D419A3" w14:textId="77777777" w:rsidR="001D1534" w:rsidRPr="004913B1" w:rsidRDefault="001D1534" w:rsidP="001D1534">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4AE835B1"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No blank data.</w:t>
            </w:r>
          </w:p>
        </w:tc>
        <w:tc>
          <w:tcPr>
            <w:tcW w:w="2340" w:type="dxa"/>
            <w:tcBorders>
              <w:top w:val="single" w:sz="4" w:space="0" w:color="auto"/>
              <w:bottom w:val="single" w:sz="4" w:space="0" w:color="auto"/>
            </w:tcBorders>
            <w:shd w:val="clear" w:color="auto" w:fill="FFFFFF"/>
          </w:tcPr>
          <w:p w14:paraId="496098F9"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p>
        </w:tc>
        <w:tc>
          <w:tcPr>
            <w:tcW w:w="3240" w:type="dxa"/>
            <w:tcBorders>
              <w:top w:val="single" w:sz="4" w:space="0" w:color="auto"/>
              <w:bottom w:val="single" w:sz="4" w:space="0" w:color="auto"/>
            </w:tcBorders>
            <w:shd w:val="clear" w:color="auto" w:fill="FFFFFF"/>
          </w:tcPr>
          <w:p w14:paraId="19D961D9"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“Chọn giờ” field:</w:t>
            </w:r>
          </w:p>
          <w:p w14:paraId="438B900F"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 In “Từ” field: </w:t>
            </w:r>
          </w:p>
          <w:p w14:paraId="5C225B33"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“8:00”.</w:t>
            </w:r>
          </w:p>
          <w:p w14:paraId="2D11A5DF"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 In “Đến” field: </w:t>
            </w:r>
          </w:p>
          <w:p w14:paraId="19151689"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“17:00”.</w:t>
            </w:r>
          </w:p>
          <w:p w14:paraId="590E33ED"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2. In “Chọn ngày” field: Choose “Cả tuần”.</w:t>
            </w:r>
          </w:p>
          <w:p w14:paraId="10EAE0BE"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button “Tiếp tục”.</w:t>
            </w:r>
          </w:p>
          <w:p w14:paraId="1DBCA41B"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68F0536F"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Switch to “Thông tin liên lạc” screen.</w:t>
            </w:r>
          </w:p>
        </w:tc>
        <w:tc>
          <w:tcPr>
            <w:tcW w:w="1674" w:type="dxa"/>
            <w:tcBorders>
              <w:top w:val="single" w:sz="4" w:space="0" w:color="auto"/>
              <w:bottom w:val="single" w:sz="4" w:space="0" w:color="auto"/>
            </w:tcBorders>
            <w:shd w:val="clear" w:color="auto" w:fill="FFFFFF"/>
          </w:tcPr>
          <w:p w14:paraId="66BDA8EE"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1506A9F9" w14:textId="1B14D62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BB3846F" w14:textId="0968648C"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294C7559" w14:textId="77777777" w:rsidTr="004913B1">
        <w:trPr>
          <w:trHeight w:val="4913"/>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66D3167" w14:textId="77777777" w:rsidR="001D1534" w:rsidRPr="004913B1" w:rsidRDefault="001D1534" w:rsidP="001D1534">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t>PS_4</w:t>
            </w:r>
          </w:p>
        </w:tc>
        <w:tc>
          <w:tcPr>
            <w:tcW w:w="1710" w:type="dxa"/>
            <w:tcBorders>
              <w:top w:val="single" w:sz="4" w:space="0" w:color="auto"/>
              <w:bottom w:val="single" w:sz="4" w:space="0" w:color="auto"/>
            </w:tcBorders>
            <w:shd w:val="clear" w:color="auto" w:fill="FFFFFF"/>
          </w:tcPr>
          <w:p w14:paraId="160CFAB0"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 xml:space="preserve">-Data on this screen is default by account. </w:t>
            </w:r>
          </w:p>
          <w:p w14:paraId="0AF9E33E"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 Test input data is blank.</w:t>
            </w:r>
          </w:p>
          <w:p w14:paraId="2F8F88EE"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 Blank data:</w:t>
            </w:r>
          </w:p>
          <w:p w14:paraId="3084F046"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“Số diên thoại”.</w:t>
            </w:r>
          </w:p>
          <w:p w14:paraId="770270CA"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p>
          <w:p w14:paraId="33ADDA89"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p>
        </w:tc>
        <w:tc>
          <w:tcPr>
            <w:tcW w:w="2340" w:type="dxa"/>
            <w:tcBorders>
              <w:top w:val="single" w:sz="4" w:space="0" w:color="auto"/>
              <w:bottom w:val="single" w:sz="4" w:space="0" w:color="auto"/>
            </w:tcBorders>
            <w:shd w:val="clear" w:color="auto" w:fill="FFFFFF"/>
          </w:tcPr>
          <w:p w14:paraId="2FA59C00"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w:t>
            </w:r>
            <w:r w:rsidRPr="004913B1">
              <w:rPr>
                <w:rFonts w:ascii="Cambria" w:eastAsia="Yu Mincho" w:hAnsi="Cambria" w:cs="Times New Roman"/>
                <w:color w:val="000000"/>
                <w:sz w:val="24"/>
                <w:szCs w:val="24"/>
                <w:lang w:val="en-CA"/>
              </w:rPr>
              <w:t>Thông tin liên lạc</w:t>
            </w:r>
            <w:r w:rsidRPr="004913B1">
              <w:rPr>
                <w:rFonts w:ascii="Cambria" w:eastAsia="Times New Roman" w:hAnsi="Cambria" w:cs="Calibri"/>
                <w:bCs/>
                <w:iCs/>
                <w:color w:val="000000"/>
                <w:sz w:val="24"/>
                <w:szCs w:val="24"/>
                <w:lang w:val="en-CA"/>
              </w:rPr>
              <w:t>” screen.</w:t>
            </w:r>
          </w:p>
        </w:tc>
        <w:tc>
          <w:tcPr>
            <w:tcW w:w="3240" w:type="dxa"/>
            <w:tcBorders>
              <w:top w:val="single" w:sz="4" w:space="0" w:color="auto"/>
              <w:bottom w:val="single" w:sz="4" w:space="0" w:color="auto"/>
            </w:tcBorders>
            <w:shd w:val="clear" w:color="auto" w:fill="FFFFFF"/>
          </w:tcPr>
          <w:p w14:paraId="7F5E8ADB"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1. In “Số điện thoại” field: </w:t>
            </w:r>
          </w:p>
          <w:p w14:paraId="6901F21C"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No Enter.</w:t>
            </w:r>
          </w:p>
          <w:p w14:paraId="0AB2146F"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“Địa chỉ cụ thể” field: Enter “417 Quang Trung”.</w:t>
            </w:r>
          </w:p>
          <w:p w14:paraId="6CC6AE41"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“Tỉnh/ Thành phố” field: Choose “Hồ Chí Minh”.</w:t>
            </w:r>
          </w:p>
          <w:p w14:paraId="1D17DBD7"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“Quận/ Huyện” field:</w:t>
            </w:r>
          </w:p>
          <w:p w14:paraId="3759940F"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“Quận Gò Vấp”.</w:t>
            </w:r>
          </w:p>
          <w:p w14:paraId="0291CBD6"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“Phường/ Xã” field: Choose “Phường 10”.</w:t>
            </w:r>
          </w:p>
          <w:p w14:paraId="2E456FB0"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rPr>
              <w:t>6. Press button “Đăng Ve chai”.</w:t>
            </w:r>
          </w:p>
        </w:tc>
        <w:tc>
          <w:tcPr>
            <w:tcW w:w="2160" w:type="dxa"/>
            <w:tcBorders>
              <w:top w:val="single" w:sz="4" w:space="0" w:color="auto"/>
              <w:bottom w:val="single" w:sz="4" w:space="0" w:color="auto"/>
            </w:tcBorders>
            <w:shd w:val="clear" w:color="auto" w:fill="FFFFFF"/>
          </w:tcPr>
          <w:p w14:paraId="38DA8D74"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337175CE"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22C1316F"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“Số điện thoại” field: “Số điện thoại không hợp lệ”.</w:t>
            </w:r>
          </w:p>
        </w:tc>
        <w:tc>
          <w:tcPr>
            <w:tcW w:w="1674" w:type="dxa"/>
            <w:tcBorders>
              <w:top w:val="single" w:sz="4" w:space="0" w:color="auto"/>
              <w:bottom w:val="single" w:sz="4" w:space="0" w:color="auto"/>
            </w:tcBorders>
            <w:shd w:val="clear" w:color="auto" w:fill="FFFFFF"/>
          </w:tcPr>
          <w:p w14:paraId="689241BE"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4DF10EBB" w14:textId="5EE31E7C"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3CF0DAD" w14:textId="4A1557E2"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2E755700"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53EA674" w14:textId="77777777" w:rsidR="001D1534" w:rsidRPr="004913B1" w:rsidRDefault="001D1534" w:rsidP="001D1534">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7F84A925"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“Số điện thoại” is wrong format.</w:t>
            </w:r>
          </w:p>
        </w:tc>
        <w:tc>
          <w:tcPr>
            <w:tcW w:w="2340" w:type="dxa"/>
            <w:tcBorders>
              <w:top w:val="single" w:sz="4" w:space="0" w:color="auto"/>
              <w:bottom w:val="single" w:sz="4" w:space="0" w:color="auto"/>
            </w:tcBorders>
            <w:shd w:val="clear" w:color="auto" w:fill="FFFFFF"/>
          </w:tcPr>
          <w:p w14:paraId="1F59FE22"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w:t>
            </w:r>
            <w:r w:rsidRPr="004913B1">
              <w:rPr>
                <w:rFonts w:ascii="Cambria" w:eastAsia="Yu Mincho" w:hAnsi="Cambria" w:cs="Times New Roman"/>
                <w:color w:val="000000"/>
                <w:sz w:val="24"/>
                <w:szCs w:val="24"/>
                <w:lang w:val="en-CA"/>
              </w:rPr>
              <w:t>Thông tin liên lạc</w:t>
            </w:r>
            <w:r w:rsidRPr="004913B1">
              <w:rPr>
                <w:rFonts w:ascii="Cambria" w:eastAsia="Times New Roman" w:hAnsi="Cambria" w:cs="Calibri"/>
                <w:bCs/>
                <w:iCs/>
                <w:color w:val="000000"/>
                <w:sz w:val="24"/>
                <w:szCs w:val="24"/>
                <w:lang w:val="en-CA"/>
              </w:rPr>
              <w:t>” screen.</w:t>
            </w:r>
          </w:p>
        </w:tc>
        <w:tc>
          <w:tcPr>
            <w:tcW w:w="3240" w:type="dxa"/>
            <w:tcBorders>
              <w:top w:val="single" w:sz="4" w:space="0" w:color="auto"/>
              <w:bottom w:val="single" w:sz="4" w:space="0" w:color="auto"/>
            </w:tcBorders>
            <w:shd w:val="clear" w:color="auto" w:fill="FFFFFF"/>
          </w:tcPr>
          <w:p w14:paraId="5A772469"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“Số điện thoại” field: Enter “09055511asd”</w:t>
            </w:r>
          </w:p>
          <w:p w14:paraId="27BCA39E"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2. In “Địa chỉ cụ thể” field: Enter “417 Quang Trung”.</w:t>
            </w:r>
          </w:p>
          <w:p w14:paraId="0ADDA537"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“Tỉnh/ Thành phố” field: Choose “Hồ Chí Minh”.</w:t>
            </w:r>
          </w:p>
          <w:p w14:paraId="7417E706"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“Quận/ Huyện” field:</w:t>
            </w:r>
          </w:p>
          <w:p w14:paraId="5406CC49"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“Quận Gò Vấp”.</w:t>
            </w:r>
          </w:p>
          <w:p w14:paraId="23D7F725"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“Phường/ Xã” field: Choose “Phường 10”.</w:t>
            </w:r>
          </w:p>
          <w:p w14:paraId="2F310C20"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rPr>
              <w:t>6. Press button “Đăng Ve chai”. Switch to “Thông tin liên lạc” screen.</w:t>
            </w:r>
          </w:p>
        </w:tc>
        <w:tc>
          <w:tcPr>
            <w:tcW w:w="2160" w:type="dxa"/>
            <w:tcBorders>
              <w:top w:val="single" w:sz="4" w:space="0" w:color="auto"/>
              <w:bottom w:val="single" w:sz="4" w:space="0" w:color="auto"/>
            </w:tcBorders>
            <w:shd w:val="clear" w:color="auto" w:fill="FFFFFF"/>
          </w:tcPr>
          <w:p w14:paraId="07AAFE9F"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System shows error message:</w:t>
            </w:r>
          </w:p>
          <w:p w14:paraId="45F6C8D1"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2782D677"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lastRenderedPageBreak/>
              <w:t>- In “Số điện thoại” field: “Số điện thoại không hợp lệ”.</w:t>
            </w:r>
          </w:p>
        </w:tc>
        <w:tc>
          <w:tcPr>
            <w:tcW w:w="1674" w:type="dxa"/>
            <w:tcBorders>
              <w:top w:val="single" w:sz="4" w:space="0" w:color="auto"/>
              <w:bottom w:val="single" w:sz="4" w:space="0" w:color="auto"/>
            </w:tcBorders>
            <w:shd w:val="clear" w:color="auto" w:fill="FFFFFF"/>
          </w:tcPr>
          <w:p w14:paraId="616A5338"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470769D4" w14:textId="7C59232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0273C5BB" w14:textId="02A69080"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5CFECEC9"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6975A17" w14:textId="77777777" w:rsidR="001D1534" w:rsidRPr="004913B1" w:rsidRDefault="001D1534" w:rsidP="001D1534">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576812F3"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“Địa chỉ cụ thể” is blank.</w:t>
            </w:r>
          </w:p>
        </w:tc>
        <w:tc>
          <w:tcPr>
            <w:tcW w:w="2340" w:type="dxa"/>
            <w:tcBorders>
              <w:top w:val="single" w:sz="4" w:space="0" w:color="auto"/>
              <w:bottom w:val="single" w:sz="4" w:space="0" w:color="auto"/>
            </w:tcBorders>
            <w:shd w:val="clear" w:color="auto" w:fill="FFFFFF"/>
          </w:tcPr>
          <w:p w14:paraId="4EABD203"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w:t>
            </w:r>
            <w:r w:rsidRPr="004913B1">
              <w:rPr>
                <w:rFonts w:ascii="Cambria" w:eastAsia="Yu Mincho" w:hAnsi="Cambria" w:cs="Times New Roman"/>
                <w:color w:val="000000"/>
                <w:sz w:val="24"/>
                <w:szCs w:val="24"/>
                <w:lang w:val="en-CA"/>
              </w:rPr>
              <w:t>Thông tin liên lạc</w:t>
            </w:r>
            <w:r w:rsidRPr="004913B1">
              <w:rPr>
                <w:rFonts w:ascii="Cambria" w:eastAsia="Times New Roman" w:hAnsi="Cambria" w:cs="Calibri"/>
                <w:bCs/>
                <w:iCs/>
                <w:color w:val="000000"/>
                <w:sz w:val="24"/>
                <w:szCs w:val="24"/>
                <w:lang w:val="en-CA"/>
              </w:rPr>
              <w:t>” screen.</w:t>
            </w:r>
          </w:p>
        </w:tc>
        <w:tc>
          <w:tcPr>
            <w:tcW w:w="3240" w:type="dxa"/>
            <w:tcBorders>
              <w:top w:val="single" w:sz="4" w:space="0" w:color="auto"/>
              <w:bottom w:val="single" w:sz="4" w:space="0" w:color="auto"/>
            </w:tcBorders>
            <w:shd w:val="clear" w:color="auto" w:fill="FFFFFF"/>
          </w:tcPr>
          <w:p w14:paraId="30A49FD9"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“Số điện thoại” field: Enter “032796233”</w:t>
            </w:r>
          </w:p>
          <w:p w14:paraId="36950ABE"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“Địa chỉ cụ thể” field: No Input.</w:t>
            </w:r>
          </w:p>
          <w:p w14:paraId="0EC9FCBC"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“Tỉnh/ Thành phố” field: Choose “Hồ Chí Minh”.</w:t>
            </w:r>
          </w:p>
          <w:p w14:paraId="75F16660"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“Quận/ Huyện” field:</w:t>
            </w:r>
          </w:p>
          <w:p w14:paraId="48F165EA"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“Quận Gò Vấp”.</w:t>
            </w:r>
          </w:p>
          <w:p w14:paraId="6FDF915B"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5. In “Phường/ Xã” field: Choose “Phường 10”.</w:t>
            </w:r>
          </w:p>
          <w:p w14:paraId="6ED8379B"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rPr>
              <w:t>6. Press button “Đăng Ve chai”.</w:t>
            </w:r>
          </w:p>
        </w:tc>
        <w:tc>
          <w:tcPr>
            <w:tcW w:w="2160" w:type="dxa"/>
            <w:tcBorders>
              <w:top w:val="single" w:sz="4" w:space="0" w:color="auto"/>
              <w:bottom w:val="single" w:sz="4" w:space="0" w:color="auto"/>
            </w:tcBorders>
            <w:shd w:val="clear" w:color="auto" w:fill="FFFFFF"/>
          </w:tcPr>
          <w:p w14:paraId="77DA36B5"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System shows error message:</w:t>
            </w:r>
          </w:p>
          <w:p w14:paraId="0971B245"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69D0C5EC"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“Địa chỉ cụ thể” field: “Không để Địa chỉ trống”.</w:t>
            </w:r>
          </w:p>
        </w:tc>
        <w:tc>
          <w:tcPr>
            <w:tcW w:w="1674" w:type="dxa"/>
            <w:tcBorders>
              <w:top w:val="single" w:sz="4" w:space="0" w:color="auto"/>
              <w:bottom w:val="single" w:sz="4" w:space="0" w:color="auto"/>
            </w:tcBorders>
            <w:shd w:val="clear" w:color="auto" w:fill="FFFFFF"/>
          </w:tcPr>
          <w:p w14:paraId="0945EC2B"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5A81E3A5" w14:textId="6552EC03"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407095B" w14:textId="393514D8"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2096D838"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64FCFFC" w14:textId="77777777" w:rsidR="001D1534" w:rsidRPr="004913B1" w:rsidRDefault="001D1534" w:rsidP="001D1534">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2EEABDA8"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“Quận/ Huyện”, “Phường/ Xã” are blanks.</w:t>
            </w:r>
          </w:p>
        </w:tc>
        <w:tc>
          <w:tcPr>
            <w:tcW w:w="2340" w:type="dxa"/>
            <w:tcBorders>
              <w:top w:val="single" w:sz="4" w:space="0" w:color="auto"/>
              <w:bottom w:val="single" w:sz="4" w:space="0" w:color="auto"/>
            </w:tcBorders>
            <w:shd w:val="clear" w:color="auto" w:fill="FFFFFF"/>
          </w:tcPr>
          <w:p w14:paraId="7E7A97F7"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w:t>
            </w:r>
            <w:r w:rsidRPr="004913B1">
              <w:rPr>
                <w:rFonts w:ascii="Cambria" w:eastAsia="Yu Mincho" w:hAnsi="Cambria" w:cs="Times New Roman"/>
                <w:color w:val="000000"/>
                <w:sz w:val="24"/>
                <w:szCs w:val="24"/>
                <w:lang w:val="en-CA"/>
              </w:rPr>
              <w:t>Thông tin liên lạc</w:t>
            </w:r>
            <w:r w:rsidRPr="004913B1">
              <w:rPr>
                <w:rFonts w:ascii="Cambria" w:eastAsia="Times New Roman" w:hAnsi="Cambria" w:cs="Calibri"/>
                <w:bCs/>
                <w:iCs/>
                <w:color w:val="000000"/>
                <w:sz w:val="24"/>
                <w:szCs w:val="24"/>
                <w:lang w:val="en-CA"/>
              </w:rPr>
              <w:t>” screen.</w:t>
            </w:r>
          </w:p>
        </w:tc>
        <w:tc>
          <w:tcPr>
            <w:tcW w:w="3240" w:type="dxa"/>
            <w:tcBorders>
              <w:top w:val="single" w:sz="4" w:space="0" w:color="auto"/>
              <w:bottom w:val="single" w:sz="4" w:space="0" w:color="auto"/>
            </w:tcBorders>
            <w:shd w:val="clear" w:color="auto" w:fill="FFFFFF"/>
          </w:tcPr>
          <w:p w14:paraId="4024D8F0"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“Số điện thoại” field: Enter “032796233”</w:t>
            </w:r>
          </w:p>
          <w:p w14:paraId="60A352EA"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“Địa chỉ cụ thể” field: Enter “417 Quang Trung”</w:t>
            </w:r>
          </w:p>
          <w:p w14:paraId="74B0D224"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“Tỉnh/ Thành phố” field: Choose “Hồ Chí Minh”.</w:t>
            </w:r>
          </w:p>
          <w:p w14:paraId="3E7AA7F0"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“Quận/ Huyện” field:</w:t>
            </w:r>
          </w:p>
          <w:p w14:paraId="02897B95"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No Choose.</w:t>
            </w:r>
          </w:p>
          <w:p w14:paraId="6F56AAFD"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“Phường/ Xã” field: No Choose.</w:t>
            </w:r>
          </w:p>
          <w:p w14:paraId="6AEA9E07"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rPr>
              <w:t>6. Press button “Đăng Ve chai”.</w:t>
            </w:r>
          </w:p>
        </w:tc>
        <w:tc>
          <w:tcPr>
            <w:tcW w:w="2160" w:type="dxa"/>
            <w:tcBorders>
              <w:top w:val="single" w:sz="4" w:space="0" w:color="auto"/>
              <w:bottom w:val="single" w:sz="4" w:space="0" w:color="auto"/>
            </w:tcBorders>
            <w:shd w:val="clear" w:color="auto" w:fill="FFFFFF"/>
          </w:tcPr>
          <w:p w14:paraId="45BD5586"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0B86CD93"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4D89365A"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“Quận/ Huyện” field: “Vui long chọn Quận/ Huyện”.</w:t>
            </w:r>
          </w:p>
          <w:p w14:paraId="23F6EC25"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“Phường/ Xã” field: “Vui long chọn Phường/ Xã”.</w:t>
            </w:r>
          </w:p>
        </w:tc>
        <w:tc>
          <w:tcPr>
            <w:tcW w:w="1674" w:type="dxa"/>
            <w:tcBorders>
              <w:top w:val="single" w:sz="4" w:space="0" w:color="auto"/>
              <w:bottom w:val="single" w:sz="4" w:space="0" w:color="auto"/>
            </w:tcBorders>
            <w:shd w:val="clear" w:color="auto" w:fill="FFFFFF"/>
          </w:tcPr>
          <w:p w14:paraId="52CE0BED"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45AC5DB0" w14:textId="231990E3"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0092F392" w14:textId="26D80F10"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0C9158B1"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5F1AE51" w14:textId="77777777" w:rsidR="001D1534" w:rsidRPr="004913B1" w:rsidRDefault="001D1534" w:rsidP="001D1534">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33B933D4"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 xml:space="preserve"> “Phường/ Xã” is blank.</w:t>
            </w:r>
          </w:p>
        </w:tc>
        <w:tc>
          <w:tcPr>
            <w:tcW w:w="2340" w:type="dxa"/>
            <w:tcBorders>
              <w:top w:val="single" w:sz="4" w:space="0" w:color="auto"/>
              <w:bottom w:val="single" w:sz="4" w:space="0" w:color="auto"/>
            </w:tcBorders>
            <w:shd w:val="clear" w:color="auto" w:fill="FFFFFF"/>
          </w:tcPr>
          <w:p w14:paraId="63061871"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w:t>
            </w:r>
            <w:r w:rsidRPr="004913B1">
              <w:rPr>
                <w:rFonts w:ascii="Cambria" w:eastAsia="Yu Mincho" w:hAnsi="Cambria" w:cs="Times New Roman"/>
                <w:color w:val="000000"/>
                <w:sz w:val="24"/>
                <w:szCs w:val="24"/>
                <w:lang w:val="en-CA"/>
              </w:rPr>
              <w:t>Thông tin liên lạc</w:t>
            </w:r>
            <w:r w:rsidRPr="004913B1">
              <w:rPr>
                <w:rFonts w:ascii="Cambria" w:eastAsia="Times New Roman" w:hAnsi="Cambria" w:cs="Calibri"/>
                <w:bCs/>
                <w:iCs/>
                <w:color w:val="000000"/>
                <w:sz w:val="24"/>
                <w:szCs w:val="24"/>
                <w:lang w:val="en-CA"/>
              </w:rPr>
              <w:t>” screen.</w:t>
            </w:r>
          </w:p>
        </w:tc>
        <w:tc>
          <w:tcPr>
            <w:tcW w:w="3240" w:type="dxa"/>
            <w:tcBorders>
              <w:top w:val="single" w:sz="4" w:space="0" w:color="auto"/>
              <w:bottom w:val="single" w:sz="4" w:space="0" w:color="auto"/>
            </w:tcBorders>
            <w:shd w:val="clear" w:color="auto" w:fill="FFFFFF"/>
          </w:tcPr>
          <w:p w14:paraId="7BE48B60"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“Số điện thoại” field: Enter “032796233”</w:t>
            </w:r>
          </w:p>
          <w:p w14:paraId="09C3EA66"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“Địa chỉ cụ thể” field: Enter “417 Quang Trung”</w:t>
            </w:r>
          </w:p>
          <w:p w14:paraId="3C03FCBC"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3. In “Tỉnh/ Thành phố” field: Choose “Hồ Chí Minh”.</w:t>
            </w:r>
          </w:p>
          <w:p w14:paraId="00037C30"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“Quận/ Huyện” field:</w:t>
            </w:r>
          </w:p>
          <w:p w14:paraId="20BFE048"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“Quận Gò Vấp”.</w:t>
            </w:r>
          </w:p>
          <w:p w14:paraId="7C0BEF63"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“Phường/ Xã” field: No Choose.</w:t>
            </w:r>
          </w:p>
          <w:p w14:paraId="70EBB0B2"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rPr>
              <w:t>6. Press button “Đăng Ve chai”.</w:t>
            </w:r>
          </w:p>
        </w:tc>
        <w:tc>
          <w:tcPr>
            <w:tcW w:w="2160" w:type="dxa"/>
            <w:tcBorders>
              <w:top w:val="single" w:sz="4" w:space="0" w:color="auto"/>
              <w:bottom w:val="single" w:sz="4" w:space="0" w:color="auto"/>
            </w:tcBorders>
            <w:shd w:val="clear" w:color="auto" w:fill="FFFFFF"/>
          </w:tcPr>
          <w:p w14:paraId="1CE68B56"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System shows error message:</w:t>
            </w:r>
          </w:p>
          <w:p w14:paraId="537C20A8"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5BFDB2A2"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lastRenderedPageBreak/>
              <w:t>- In “Phường/ Xã” field: “Vui long chọn Phường/ Xã”.</w:t>
            </w:r>
          </w:p>
        </w:tc>
        <w:tc>
          <w:tcPr>
            <w:tcW w:w="1674" w:type="dxa"/>
            <w:tcBorders>
              <w:top w:val="single" w:sz="4" w:space="0" w:color="auto"/>
              <w:bottom w:val="single" w:sz="4" w:space="0" w:color="auto"/>
            </w:tcBorders>
            <w:shd w:val="clear" w:color="auto" w:fill="FFFFFF"/>
          </w:tcPr>
          <w:p w14:paraId="2EBAD661"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N/A</w:t>
            </w:r>
          </w:p>
        </w:tc>
        <w:tc>
          <w:tcPr>
            <w:tcW w:w="918" w:type="dxa"/>
            <w:tcBorders>
              <w:top w:val="single" w:sz="4" w:space="0" w:color="auto"/>
              <w:bottom w:val="single" w:sz="4" w:space="0" w:color="auto"/>
            </w:tcBorders>
            <w:shd w:val="clear" w:color="auto" w:fill="FFFFFF"/>
          </w:tcPr>
          <w:p w14:paraId="50BF25CC" w14:textId="1786166E"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5019E5CA" w14:textId="0E172A71"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2F33120C"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F043DC4" w14:textId="77777777" w:rsidR="001D1534" w:rsidRPr="004913B1" w:rsidRDefault="001D1534" w:rsidP="001D1534">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20C25C46"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Input full data and right format.</w:t>
            </w:r>
          </w:p>
        </w:tc>
        <w:tc>
          <w:tcPr>
            <w:tcW w:w="2340" w:type="dxa"/>
            <w:tcBorders>
              <w:top w:val="single" w:sz="4" w:space="0" w:color="auto"/>
              <w:bottom w:val="single" w:sz="4" w:space="0" w:color="auto"/>
            </w:tcBorders>
            <w:shd w:val="clear" w:color="auto" w:fill="FFFFFF"/>
          </w:tcPr>
          <w:p w14:paraId="5B5ABBA0"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w:t>
            </w:r>
            <w:r w:rsidRPr="004913B1">
              <w:rPr>
                <w:rFonts w:ascii="Cambria" w:eastAsia="Yu Mincho" w:hAnsi="Cambria" w:cs="Times New Roman"/>
                <w:color w:val="000000"/>
                <w:sz w:val="24"/>
                <w:szCs w:val="24"/>
                <w:lang w:val="en-CA"/>
              </w:rPr>
              <w:t>Thông tin liên lạc</w:t>
            </w:r>
            <w:r w:rsidRPr="004913B1">
              <w:rPr>
                <w:rFonts w:ascii="Cambria" w:eastAsia="Times New Roman" w:hAnsi="Cambria" w:cs="Calibri"/>
                <w:bCs/>
                <w:iCs/>
                <w:color w:val="000000"/>
                <w:sz w:val="24"/>
                <w:szCs w:val="24"/>
                <w:lang w:val="en-CA"/>
              </w:rPr>
              <w:t>” screen.</w:t>
            </w:r>
          </w:p>
        </w:tc>
        <w:tc>
          <w:tcPr>
            <w:tcW w:w="3240" w:type="dxa"/>
            <w:tcBorders>
              <w:top w:val="single" w:sz="4" w:space="0" w:color="auto"/>
              <w:bottom w:val="single" w:sz="4" w:space="0" w:color="auto"/>
            </w:tcBorders>
            <w:shd w:val="clear" w:color="auto" w:fill="FFFFFF"/>
          </w:tcPr>
          <w:p w14:paraId="42DCCCEE"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“Số điện thoại” field: Enter “032796233”</w:t>
            </w:r>
          </w:p>
          <w:p w14:paraId="2BAE9E34"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“Địa chỉ cụ thể” field: Enter “417 Quang Trung”</w:t>
            </w:r>
          </w:p>
          <w:p w14:paraId="64F7FF44"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“Tỉnh/ Thành phố” field: Choose “Hồ Chí Minh”.</w:t>
            </w:r>
          </w:p>
          <w:p w14:paraId="1908AD65"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“Quận/ Huyện” field:</w:t>
            </w:r>
          </w:p>
          <w:p w14:paraId="7CF0BF6C"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“Quận Gò Vấp”.</w:t>
            </w:r>
          </w:p>
          <w:p w14:paraId="3AEC9A3B"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“Phường/ Xã” field: Choose “Phường 10”.</w:t>
            </w:r>
          </w:p>
          <w:p w14:paraId="21E596FD"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rPr>
              <w:t>6. Press button “Đăng Ve chai”.</w:t>
            </w:r>
          </w:p>
        </w:tc>
        <w:tc>
          <w:tcPr>
            <w:tcW w:w="2160" w:type="dxa"/>
            <w:tcBorders>
              <w:top w:val="single" w:sz="4" w:space="0" w:color="auto"/>
              <w:bottom w:val="single" w:sz="4" w:space="0" w:color="auto"/>
            </w:tcBorders>
            <w:shd w:val="clear" w:color="auto" w:fill="FFFFFF"/>
          </w:tcPr>
          <w:p w14:paraId="7FDE1B4F"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 message: “Ve chai đã được đăng bán thành công”.</w:t>
            </w:r>
          </w:p>
        </w:tc>
        <w:tc>
          <w:tcPr>
            <w:tcW w:w="1674" w:type="dxa"/>
            <w:tcBorders>
              <w:top w:val="single" w:sz="4" w:space="0" w:color="auto"/>
              <w:bottom w:val="single" w:sz="4" w:space="0" w:color="auto"/>
            </w:tcBorders>
            <w:shd w:val="clear" w:color="auto" w:fill="FFFFFF"/>
          </w:tcPr>
          <w:p w14:paraId="06CA96C5"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2506BACA" w14:textId="16AA3FA8"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0E38AC34" w14:textId="1C58BE6A"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5E306F7D"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54810F4" w14:textId="77777777" w:rsidR="001D1534" w:rsidRPr="004913B1" w:rsidRDefault="001D1534" w:rsidP="001D1534">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48BF3C21"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Choose randomly “Tỉnh/ Thành Phố”. “Quận/ Huyện” and “Phường/ Xã” will show correctly follow “Tỉnh/ Thành Phố”.</w:t>
            </w:r>
          </w:p>
        </w:tc>
        <w:tc>
          <w:tcPr>
            <w:tcW w:w="2340" w:type="dxa"/>
            <w:tcBorders>
              <w:top w:val="single" w:sz="4" w:space="0" w:color="auto"/>
              <w:bottom w:val="single" w:sz="4" w:space="0" w:color="auto"/>
            </w:tcBorders>
            <w:shd w:val="clear" w:color="auto" w:fill="FFFFFF"/>
          </w:tcPr>
          <w:p w14:paraId="6B728F82"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w:t>
            </w:r>
            <w:r w:rsidRPr="004913B1">
              <w:rPr>
                <w:rFonts w:ascii="Cambria" w:eastAsia="Yu Mincho" w:hAnsi="Cambria" w:cs="Times New Roman"/>
                <w:color w:val="000000"/>
                <w:sz w:val="24"/>
                <w:szCs w:val="24"/>
                <w:lang w:val="en-CA"/>
              </w:rPr>
              <w:t>Thông tin liên lạc</w:t>
            </w:r>
            <w:r w:rsidRPr="004913B1">
              <w:rPr>
                <w:rFonts w:ascii="Cambria" w:eastAsia="Times New Roman" w:hAnsi="Cambria" w:cs="Calibri"/>
                <w:bCs/>
                <w:iCs/>
                <w:color w:val="000000"/>
                <w:sz w:val="24"/>
                <w:szCs w:val="24"/>
                <w:lang w:val="en-CA"/>
              </w:rPr>
              <w:t>” screen.</w:t>
            </w:r>
          </w:p>
        </w:tc>
        <w:tc>
          <w:tcPr>
            <w:tcW w:w="3240" w:type="dxa"/>
            <w:tcBorders>
              <w:top w:val="single" w:sz="4" w:space="0" w:color="auto"/>
              <w:bottom w:val="single" w:sz="4" w:space="0" w:color="auto"/>
            </w:tcBorders>
            <w:shd w:val="clear" w:color="auto" w:fill="FFFFFF"/>
          </w:tcPr>
          <w:p w14:paraId="24F8600B"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“Số điện thoại” field: Enter “032796233”</w:t>
            </w:r>
          </w:p>
          <w:p w14:paraId="67895C89"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“Địa chỉ cụ thể” field: Enter “417 Quang Trung”</w:t>
            </w:r>
          </w:p>
          <w:p w14:paraId="1BAFEC1B"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“Tỉnh/ Thành phố” field: Choose “Hồ Chí Minh”.</w:t>
            </w:r>
          </w:p>
          <w:p w14:paraId="470196B5"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“Quận/ Huyện” field:</w:t>
            </w:r>
          </w:p>
          <w:p w14:paraId="22FF81DC"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“Quận Gò Vấp”.</w:t>
            </w:r>
          </w:p>
          <w:p w14:paraId="3F25A22C"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“Phường/ Xã” field: Choose “Phường 10”.</w:t>
            </w:r>
          </w:p>
          <w:p w14:paraId="21CB563E"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rPr>
              <w:t>6. Press button “Đăng Ve chai”.</w:t>
            </w:r>
          </w:p>
        </w:tc>
        <w:tc>
          <w:tcPr>
            <w:tcW w:w="2160" w:type="dxa"/>
            <w:tcBorders>
              <w:top w:val="single" w:sz="4" w:space="0" w:color="auto"/>
              <w:bottom w:val="single" w:sz="4" w:space="0" w:color="auto"/>
            </w:tcBorders>
            <w:shd w:val="clear" w:color="auto" w:fill="FFFFFF"/>
          </w:tcPr>
          <w:p w14:paraId="10B83D5A"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 message: “Ve chai đã được đăng bán thành công”.</w:t>
            </w:r>
          </w:p>
        </w:tc>
        <w:tc>
          <w:tcPr>
            <w:tcW w:w="1674" w:type="dxa"/>
            <w:tcBorders>
              <w:top w:val="single" w:sz="4" w:space="0" w:color="auto"/>
              <w:bottom w:val="single" w:sz="4" w:space="0" w:color="auto"/>
            </w:tcBorders>
            <w:shd w:val="clear" w:color="auto" w:fill="FFFFFF"/>
          </w:tcPr>
          <w:p w14:paraId="07165B59"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7FBB1AE7" w14:textId="025B9493"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8040B40" w14:textId="0E5F7E35"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bl>
    <w:p w14:paraId="09B78DE8" w14:textId="78D31EB4" w:rsidR="00537B73" w:rsidRPr="004B5530" w:rsidRDefault="00CD160E" w:rsidP="004B5530">
      <w:pPr>
        <w:pStyle w:val="Caption"/>
        <w:ind w:firstLine="0"/>
      </w:pPr>
      <w:bookmarkStart w:id="463" w:name="_Toc39697817"/>
      <w:r>
        <w:t xml:space="preserve">Table </w:t>
      </w:r>
      <w:r w:rsidR="0045792A">
        <w:fldChar w:fldCharType="begin"/>
      </w:r>
      <w:r w:rsidR="0045792A">
        <w:instrText xml:space="preserve"> SEQ Table \* ARABIC </w:instrText>
      </w:r>
      <w:r w:rsidR="0045792A">
        <w:fldChar w:fldCharType="separate"/>
      </w:r>
      <w:r w:rsidR="00BB6381">
        <w:rPr>
          <w:noProof/>
        </w:rPr>
        <w:t>181</w:t>
      </w:r>
      <w:r w:rsidR="0045792A">
        <w:rPr>
          <w:noProof/>
        </w:rPr>
        <w:fldChar w:fldCharType="end"/>
      </w:r>
      <w:r w:rsidR="00537B73">
        <w:t xml:space="preserve"> &lt;Test case&gt; Post scrap</w:t>
      </w:r>
      <w:bookmarkEnd w:id="463"/>
    </w:p>
    <w:p w14:paraId="0331F511" w14:textId="1DFEB705" w:rsidR="004913B1" w:rsidRPr="004913B1" w:rsidRDefault="00C807CA" w:rsidP="004B5530">
      <w:pPr>
        <w:pStyle w:val="Heading6"/>
      </w:pPr>
      <w:r>
        <w:t>5</w:t>
      </w:r>
      <w:r w:rsidR="004B5530">
        <w:t>.</w:t>
      </w:r>
      <w:r w:rsidR="000B2524">
        <w:t>1</w:t>
      </w:r>
      <w:r w:rsidR="004B5530">
        <w:t>.1.14 &lt;Homeowner&gt; Delete Scrap</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57D6C0B7"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2E933ACF"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6143E26E"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04526E88"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6966FF57"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2F5EA5B1"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5D073F28"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7A0EC2C9"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23539062"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7C5B2B56"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4AC0066"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lastRenderedPageBreak/>
              <w:t>DS_1</w:t>
            </w:r>
          </w:p>
        </w:tc>
        <w:tc>
          <w:tcPr>
            <w:tcW w:w="1710" w:type="dxa"/>
            <w:tcBorders>
              <w:top w:val="single" w:sz="4" w:space="0" w:color="auto"/>
              <w:bottom w:val="single" w:sz="4" w:space="0" w:color="auto"/>
            </w:tcBorders>
            <w:shd w:val="clear" w:color="auto" w:fill="FFFFFF"/>
          </w:tcPr>
          <w:p w14:paraId="359833AE" w14:textId="153FA3EB"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Homeowner cancel</w:t>
            </w:r>
            <w:r w:rsidR="006842D6">
              <w:rPr>
                <w:rFonts w:ascii="Cambria" w:eastAsia="Calibri" w:hAnsi="Cambria"/>
                <w:color w:val="000000"/>
                <w:sz w:val="24"/>
                <w:szCs w:val="24"/>
              </w:rPr>
              <w:t>s</w:t>
            </w:r>
            <w:r w:rsidRPr="004913B1">
              <w:rPr>
                <w:rFonts w:ascii="Cambria" w:eastAsia="Calibri" w:hAnsi="Cambria"/>
                <w:color w:val="000000"/>
                <w:sz w:val="24"/>
                <w:szCs w:val="24"/>
              </w:rPr>
              <w:t xml:space="preserve"> delete scrap.</w:t>
            </w:r>
          </w:p>
        </w:tc>
        <w:tc>
          <w:tcPr>
            <w:tcW w:w="2340" w:type="dxa"/>
            <w:tcBorders>
              <w:top w:val="single" w:sz="4" w:space="0" w:color="auto"/>
              <w:bottom w:val="single" w:sz="4" w:space="0" w:color="auto"/>
            </w:tcBorders>
            <w:shd w:val="clear" w:color="auto" w:fill="FFFFFF"/>
          </w:tcPr>
          <w:p w14:paraId="2B035FE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Homeowner</w:t>
            </w:r>
          </w:p>
        </w:tc>
        <w:tc>
          <w:tcPr>
            <w:tcW w:w="3240" w:type="dxa"/>
            <w:tcBorders>
              <w:top w:val="single" w:sz="4" w:space="0" w:color="auto"/>
              <w:bottom w:val="single" w:sz="4" w:space="0" w:color="auto"/>
            </w:tcBorders>
            <w:shd w:val="clear" w:color="auto" w:fill="FFFFFF"/>
          </w:tcPr>
          <w:p w14:paraId="3B82AB2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“Đang rao” tab. Choose 1 scrap. Switch to “Chi tiết ve chai” screen.</w:t>
            </w:r>
          </w:p>
          <w:p w14:paraId="1EEDFF7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Press “Xóa ve chai” button.</w:t>
            </w:r>
          </w:p>
          <w:p w14:paraId="2B6F615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Show popup notification.</w:t>
            </w:r>
          </w:p>
          <w:p w14:paraId="6AF4FA0D"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“Bỏ qua” button.</w:t>
            </w:r>
          </w:p>
        </w:tc>
        <w:tc>
          <w:tcPr>
            <w:tcW w:w="2160" w:type="dxa"/>
            <w:tcBorders>
              <w:top w:val="single" w:sz="4" w:space="0" w:color="auto"/>
              <w:bottom w:val="single" w:sz="4" w:space="0" w:color="auto"/>
            </w:tcBorders>
            <w:shd w:val="clear" w:color="auto" w:fill="FFFFFF"/>
          </w:tcPr>
          <w:p w14:paraId="5329A33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Popup disappears. Return to “Chi tiết ve chai screen”.</w:t>
            </w:r>
          </w:p>
        </w:tc>
        <w:tc>
          <w:tcPr>
            <w:tcW w:w="1674" w:type="dxa"/>
            <w:tcBorders>
              <w:top w:val="single" w:sz="4" w:space="0" w:color="auto"/>
              <w:bottom w:val="single" w:sz="4" w:space="0" w:color="auto"/>
            </w:tcBorders>
            <w:shd w:val="clear" w:color="auto" w:fill="FFFFFF"/>
          </w:tcPr>
          <w:p w14:paraId="7F67040A"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PS_1</w:t>
            </w:r>
          </w:p>
        </w:tc>
        <w:tc>
          <w:tcPr>
            <w:tcW w:w="918" w:type="dxa"/>
            <w:tcBorders>
              <w:top w:val="single" w:sz="4" w:space="0" w:color="auto"/>
              <w:bottom w:val="single" w:sz="4" w:space="0" w:color="auto"/>
            </w:tcBorders>
            <w:shd w:val="clear" w:color="auto" w:fill="FFFFFF"/>
          </w:tcPr>
          <w:p w14:paraId="2E12E108"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54FAAE0"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70DEC2AD"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09A8BE3"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t>DS_2</w:t>
            </w:r>
          </w:p>
        </w:tc>
        <w:tc>
          <w:tcPr>
            <w:tcW w:w="1710" w:type="dxa"/>
            <w:tcBorders>
              <w:top w:val="single" w:sz="4" w:space="0" w:color="auto"/>
              <w:bottom w:val="single" w:sz="4" w:space="0" w:color="auto"/>
            </w:tcBorders>
            <w:shd w:val="clear" w:color="auto" w:fill="FFFFFF"/>
          </w:tcPr>
          <w:p w14:paraId="53F550DD" w14:textId="55C18FDC"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Homeowner delete</w:t>
            </w:r>
            <w:r w:rsidR="006842D6">
              <w:rPr>
                <w:rFonts w:ascii="Cambria" w:eastAsia="Calibri" w:hAnsi="Cambria"/>
                <w:color w:val="000000"/>
                <w:sz w:val="24"/>
                <w:szCs w:val="24"/>
              </w:rPr>
              <w:t>s</w:t>
            </w:r>
            <w:r w:rsidRPr="004913B1">
              <w:rPr>
                <w:rFonts w:ascii="Cambria" w:eastAsia="Calibri" w:hAnsi="Cambria"/>
                <w:color w:val="000000"/>
                <w:sz w:val="24"/>
                <w:szCs w:val="24"/>
              </w:rPr>
              <w:t xml:space="preserve"> scrap.</w:t>
            </w:r>
          </w:p>
        </w:tc>
        <w:tc>
          <w:tcPr>
            <w:tcW w:w="2340" w:type="dxa"/>
            <w:tcBorders>
              <w:top w:val="single" w:sz="4" w:space="0" w:color="auto"/>
              <w:bottom w:val="single" w:sz="4" w:space="0" w:color="auto"/>
            </w:tcBorders>
            <w:shd w:val="clear" w:color="auto" w:fill="FFFFFF"/>
          </w:tcPr>
          <w:p w14:paraId="052C207B"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p>
        </w:tc>
        <w:tc>
          <w:tcPr>
            <w:tcW w:w="3240" w:type="dxa"/>
            <w:tcBorders>
              <w:top w:val="single" w:sz="4" w:space="0" w:color="auto"/>
              <w:bottom w:val="single" w:sz="4" w:space="0" w:color="auto"/>
            </w:tcBorders>
            <w:shd w:val="clear" w:color="auto" w:fill="FFFFFF"/>
          </w:tcPr>
          <w:p w14:paraId="08E6BB4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“Đang rao” tab. Choose 1 scrap. Switch to “Chi tiết ve chai” screen.</w:t>
            </w:r>
          </w:p>
          <w:p w14:paraId="16AAFC78"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Press “Xóa ve chai” button.</w:t>
            </w:r>
          </w:p>
          <w:p w14:paraId="38A4362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Show popup notification.</w:t>
            </w:r>
          </w:p>
          <w:p w14:paraId="0EBD3BC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“Xóa” button.</w:t>
            </w:r>
          </w:p>
        </w:tc>
        <w:tc>
          <w:tcPr>
            <w:tcW w:w="2160" w:type="dxa"/>
            <w:tcBorders>
              <w:top w:val="single" w:sz="4" w:space="0" w:color="auto"/>
              <w:bottom w:val="single" w:sz="4" w:space="0" w:color="auto"/>
            </w:tcBorders>
            <w:shd w:val="clear" w:color="auto" w:fill="FFFFFF"/>
          </w:tcPr>
          <w:p w14:paraId="0CA9EB3A"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System shows message: “Ve chai đã được xóa”. Return to “Trang chủ”. In “Đang rao” tab, recently deleted posts are not displayed.</w:t>
            </w:r>
          </w:p>
        </w:tc>
        <w:tc>
          <w:tcPr>
            <w:tcW w:w="1674" w:type="dxa"/>
            <w:tcBorders>
              <w:top w:val="single" w:sz="4" w:space="0" w:color="auto"/>
              <w:bottom w:val="single" w:sz="4" w:space="0" w:color="auto"/>
            </w:tcBorders>
            <w:shd w:val="clear" w:color="auto" w:fill="FFFFFF"/>
          </w:tcPr>
          <w:p w14:paraId="6DB1C591"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PS_1</w:t>
            </w:r>
          </w:p>
        </w:tc>
        <w:tc>
          <w:tcPr>
            <w:tcW w:w="918" w:type="dxa"/>
            <w:tcBorders>
              <w:top w:val="single" w:sz="4" w:space="0" w:color="auto"/>
              <w:bottom w:val="single" w:sz="4" w:space="0" w:color="auto"/>
            </w:tcBorders>
            <w:shd w:val="clear" w:color="auto" w:fill="FFFFFF"/>
          </w:tcPr>
          <w:p w14:paraId="57F5400A"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76A69CEA"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bl>
    <w:p w14:paraId="128CC1EA" w14:textId="019668B3" w:rsidR="0062186B" w:rsidRPr="004B5530" w:rsidRDefault="00CD160E" w:rsidP="0062186B">
      <w:pPr>
        <w:pStyle w:val="Caption"/>
        <w:ind w:firstLine="0"/>
      </w:pPr>
      <w:bookmarkStart w:id="464" w:name="_Toc39697818"/>
      <w:r>
        <w:t xml:space="preserve">Table </w:t>
      </w:r>
      <w:r w:rsidR="0045792A">
        <w:fldChar w:fldCharType="begin"/>
      </w:r>
      <w:r w:rsidR="0045792A">
        <w:instrText xml:space="preserve"> SEQ Table \* ARABIC </w:instrText>
      </w:r>
      <w:r w:rsidR="0045792A">
        <w:fldChar w:fldCharType="separate"/>
      </w:r>
      <w:r w:rsidR="00BB6381">
        <w:rPr>
          <w:noProof/>
        </w:rPr>
        <w:t>182</w:t>
      </w:r>
      <w:r w:rsidR="0045792A">
        <w:rPr>
          <w:noProof/>
        </w:rPr>
        <w:fldChar w:fldCharType="end"/>
      </w:r>
      <w:r w:rsidR="0062186B">
        <w:t xml:space="preserve"> &lt;Test case&gt; Delete scrap</w:t>
      </w:r>
      <w:bookmarkEnd w:id="464"/>
    </w:p>
    <w:p w14:paraId="2CDF68DA" w14:textId="77777777" w:rsidR="004913B1" w:rsidRPr="004913B1" w:rsidRDefault="004913B1" w:rsidP="004913B1">
      <w:pPr>
        <w:spacing w:before="0"/>
        <w:ind w:firstLine="0"/>
        <w:rPr>
          <w:rFonts w:ascii="Calibri" w:eastAsia="Calibri" w:hAnsi="Calibri"/>
          <w:sz w:val="20"/>
          <w:szCs w:val="20"/>
        </w:rPr>
      </w:pPr>
    </w:p>
    <w:p w14:paraId="11C62C5E" w14:textId="66D8CBA0" w:rsidR="004913B1" w:rsidRPr="004913B1" w:rsidRDefault="00C807CA" w:rsidP="000B2524">
      <w:pPr>
        <w:pStyle w:val="Heading6"/>
      </w:pPr>
      <w:r>
        <w:t>5</w:t>
      </w:r>
      <w:r w:rsidR="000B2524">
        <w:t xml:space="preserve">.1.1.15 </w:t>
      </w:r>
      <w:r w:rsidR="004913B1" w:rsidRPr="004913B1">
        <w:t xml:space="preserve">&lt;Homeowner&gt; Update Scrap </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198ECAF3"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7AA0DC53"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0831559D"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67AE2C71"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1FEBE509"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37BE5905"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1C69EAFD"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26689B0B"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1610B224"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1305BD67"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60C84C7"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lastRenderedPageBreak/>
              <w:t>US_1</w:t>
            </w:r>
          </w:p>
        </w:tc>
        <w:tc>
          <w:tcPr>
            <w:tcW w:w="1710" w:type="dxa"/>
            <w:tcBorders>
              <w:top w:val="single" w:sz="4" w:space="0" w:color="auto"/>
              <w:bottom w:val="single" w:sz="4" w:space="0" w:color="auto"/>
            </w:tcBorders>
            <w:shd w:val="clear" w:color="auto" w:fill="FFFFFF"/>
          </w:tcPr>
          <w:p w14:paraId="794E781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Update scrap successfully</w:t>
            </w:r>
          </w:p>
        </w:tc>
        <w:tc>
          <w:tcPr>
            <w:tcW w:w="2340" w:type="dxa"/>
            <w:tcBorders>
              <w:top w:val="single" w:sz="4" w:space="0" w:color="auto"/>
              <w:bottom w:val="single" w:sz="4" w:space="0" w:color="auto"/>
            </w:tcBorders>
            <w:shd w:val="clear" w:color="auto" w:fill="FFFFFF"/>
          </w:tcPr>
          <w:p w14:paraId="52630F1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Homeower.</w:t>
            </w:r>
          </w:p>
        </w:tc>
        <w:tc>
          <w:tcPr>
            <w:tcW w:w="3240" w:type="dxa"/>
            <w:tcBorders>
              <w:top w:val="single" w:sz="4" w:space="0" w:color="auto"/>
              <w:bottom w:val="single" w:sz="4" w:space="0" w:color="auto"/>
            </w:tcBorders>
            <w:shd w:val="clear" w:color="auto" w:fill="FFFFFF"/>
          </w:tcPr>
          <w:p w14:paraId="3D467FF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“Đang rao” tab. Choose 1 scrap.</w:t>
            </w:r>
          </w:p>
          <w:p w14:paraId="54A79FF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Press “Chỉnh sửa” button. Switch to “Chỉnh sửa ve chai” screen.</w:t>
            </w:r>
          </w:p>
          <w:p w14:paraId="3DB1796A"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“Tiêu đề” field: Enter “Cần bán Giấy vụn”.</w:t>
            </w:r>
          </w:p>
          <w:p w14:paraId="5C8B9C71"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Input between 1 to 5 images.</w:t>
            </w:r>
          </w:p>
          <w:p w14:paraId="72FD7915"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“Chọn phân loại” field: pick “Giấy vụn”.</w:t>
            </w:r>
          </w:p>
          <w:p w14:paraId="011B1943"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In “Khối lượng/Số lượng” field: Enter “100”.</w:t>
            </w:r>
          </w:p>
          <w:p w14:paraId="07A4D1EC"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7. In “Giá” field: Enter “1,000,000”.</w:t>
            </w:r>
          </w:p>
          <w:p w14:paraId="5915EF26"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8. In “Mô tả” field: Enter “Giấy cát tông”.</w:t>
            </w:r>
          </w:p>
          <w:p w14:paraId="398474C9"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9. Press button “Tiếp tục”.</w:t>
            </w:r>
          </w:p>
          <w:p w14:paraId="29811B70"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10. User in “Chọn thời gian” Screen.  </w:t>
            </w:r>
          </w:p>
          <w:p w14:paraId="5906580D"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11. In “Chọn giờ” field:</w:t>
            </w:r>
          </w:p>
          <w:p w14:paraId="636CC5AF"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 In “Từ” field: choose “10:00”.</w:t>
            </w:r>
          </w:p>
          <w:p w14:paraId="5EE8B80B"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“Đến” field: choose “15:00”.</w:t>
            </w:r>
          </w:p>
          <w:p w14:paraId="20E9664C"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12. In “Chọn ngày” field: choose “Thứ ba”.</w:t>
            </w:r>
          </w:p>
          <w:p w14:paraId="35064575"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13. Press button “Tiếp tục”.</w:t>
            </w:r>
          </w:p>
          <w:p w14:paraId="4CA356CB"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14. User in “Thông tin liên lạc” Screen.</w:t>
            </w:r>
          </w:p>
          <w:p w14:paraId="314599EA"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15. In “Số điện thoại” field: Enter “0344510437”.</w:t>
            </w:r>
          </w:p>
          <w:p w14:paraId="562E7CA0"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16. In “Địa chỉ cụ thể” field: Enter “417 Quang Trung”.</w:t>
            </w:r>
          </w:p>
          <w:p w14:paraId="506FDF10"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17. In “Tỉnh/ Thành phố” field: Choose “Hồ Chí Minh”.</w:t>
            </w:r>
          </w:p>
          <w:p w14:paraId="6ECD59F4"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18. In “Quận/ Huyện” field:</w:t>
            </w:r>
          </w:p>
          <w:p w14:paraId="5700CA1E"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“Quận Gò Vấp”.</w:t>
            </w:r>
          </w:p>
          <w:p w14:paraId="5456D111"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19. In “Phường/ Xã” field: Choose “Phường 10”.</w:t>
            </w:r>
          </w:p>
          <w:p w14:paraId="219F4FC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20. Press button “Chỉnh sửa ve chai”.</w:t>
            </w:r>
          </w:p>
        </w:tc>
        <w:tc>
          <w:tcPr>
            <w:tcW w:w="2160" w:type="dxa"/>
            <w:tcBorders>
              <w:top w:val="single" w:sz="4" w:space="0" w:color="auto"/>
              <w:bottom w:val="single" w:sz="4" w:space="0" w:color="auto"/>
            </w:tcBorders>
            <w:shd w:val="clear" w:color="auto" w:fill="FFFFFF"/>
          </w:tcPr>
          <w:p w14:paraId="77C4F7A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Systems shows message “Chỉnh sửa ve chai thành công”.</w:t>
            </w:r>
          </w:p>
          <w:p w14:paraId="5A5EE5B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In “Đang rao” tab. Choose again scrap that updated. Information have already updated.</w:t>
            </w:r>
          </w:p>
        </w:tc>
        <w:tc>
          <w:tcPr>
            <w:tcW w:w="1674" w:type="dxa"/>
            <w:tcBorders>
              <w:top w:val="single" w:sz="4" w:space="0" w:color="auto"/>
              <w:bottom w:val="single" w:sz="4" w:space="0" w:color="auto"/>
            </w:tcBorders>
            <w:shd w:val="clear" w:color="auto" w:fill="FFFFFF"/>
          </w:tcPr>
          <w:p w14:paraId="059F821D"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PS_1</w:t>
            </w:r>
          </w:p>
        </w:tc>
        <w:tc>
          <w:tcPr>
            <w:tcW w:w="918" w:type="dxa"/>
            <w:tcBorders>
              <w:top w:val="single" w:sz="4" w:space="0" w:color="auto"/>
              <w:bottom w:val="single" w:sz="4" w:space="0" w:color="auto"/>
            </w:tcBorders>
            <w:shd w:val="clear" w:color="auto" w:fill="FFFFFF"/>
          </w:tcPr>
          <w:p w14:paraId="534F43D6" w14:textId="2CC1D53E" w:rsidR="004913B1" w:rsidRPr="004913B1" w:rsidRDefault="00DC7A08"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2EA5684" w14:textId="43050727" w:rsidR="004913B1" w:rsidRPr="004913B1" w:rsidRDefault="00DC7A08"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DC7A08" w:rsidRPr="004913B1" w14:paraId="2655DC45"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E3FDBC7" w14:textId="77777777" w:rsidR="00DC7A08" w:rsidRPr="004913B1" w:rsidRDefault="00DC7A08" w:rsidP="00DC7A08">
            <w:pPr>
              <w:contextualSpacing/>
              <w:rPr>
                <w:rFonts w:ascii="Cambria" w:eastAsia="Calibri" w:hAnsi="Cambria"/>
                <w:color w:val="000000"/>
                <w:sz w:val="24"/>
                <w:szCs w:val="24"/>
              </w:rPr>
            </w:pPr>
            <w:r w:rsidRPr="004913B1">
              <w:rPr>
                <w:rFonts w:ascii="Cambria" w:eastAsia="Times New Roman" w:hAnsi="Cambria"/>
                <w:iCs/>
                <w:color w:val="000000"/>
                <w:sz w:val="24"/>
                <w:szCs w:val="24"/>
                <w:lang w:val="en-CA"/>
              </w:rPr>
              <w:lastRenderedPageBreak/>
              <w:t>US_2</w:t>
            </w:r>
          </w:p>
        </w:tc>
        <w:tc>
          <w:tcPr>
            <w:tcW w:w="1710" w:type="dxa"/>
            <w:tcBorders>
              <w:top w:val="single" w:sz="4" w:space="0" w:color="auto"/>
              <w:bottom w:val="single" w:sz="4" w:space="0" w:color="auto"/>
            </w:tcBorders>
            <w:shd w:val="clear" w:color="auto" w:fill="FFFFFF"/>
          </w:tcPr>
          <w:p w14:paraId="52DF4672"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lang w:val="en-CA"/>
              </w:rPr>
              <w:t>Inputted data is blank in “Chỉnh sửa ve chai” screen</w:t>
            </w:r>
          </w:p>
        </w:tc>
        <w:tc>
          <w:tcPr>
            <w:tcW w:w="2340" w:type="dxa"/>
            <w:tcBorders>
              <w:top w:val="single" w:sz="4" w:space="0" w:color="auto"/>
              <w:bottom w:val="single" w:sz="4" w:space="0" w:color="auto"/>
            </w:tcBorders>
            <w:shd w:val="clear" w:color="auto" w:fill="FFFFFF"/>
          </w:tcPr>
          <w:p w14:paraId="5A9E657E"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09A88A10"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Times New Roman" w:hAnsi="Cambria" w:cs="Calibri"/>
                <w:bCs/>
                <w:iCs/>
                <w:color w:val="000000"/>
                <w:sz w:val="24"/>
                <w:szCs w:val="24"/>
                <w:lang w:val="en-CA"/>
              </w:rPr>
              <w:t>- User</w:t>
            </w:r>
            <w:r w:rsidRPr="004913B1">
              <w:rPr>
                <w:rFonts w:ascii="Cambria" w:eastAsia="Times New Roman" w:hAnsi="Cambria" w:cs="Calibri"/>
                <w:bCs/>
                <w:iCs/>
                <w:color w:val="000000"/>
                <w:sz w:val="24"/>
                <w:szCs w:val="24"/>
              </w:rPr>
              <w:t xml:space="preserve"> </w:t>
            </w:r>
            <w:r w:rsidRPr="004913B1">
              <w:rPr>
                <w:rFonts w:ascii="Cambria" w:eastAsia="Yu Mincho" w:hAnsi="Cambria" w:cs="Times New Roman"/>
                <w:color w:val="000000"/>
                <w:sz w:val="24"/>
                <w:szCs w:val="24"/>
              </w:rPr>
              <w:t>is at “Chỉnh sửa ve chai” screen</w:t>
            </w:r>
          </w:p>
        </w:tc>
        <w:tc>
          <w:tcPr>
            <w:tcW w:w="3240" w:type="dxa"/>
            <w:tcBorders>
              <w:top w:val="single" w:sz="4" w:space="0" w:color="auto"/>
              <w:bottom w:val="single" w:sz="4" w:space="0" w:color="auto"/>
            </w:tcBorders>
            <w:shd w:val="clear" w:color="auto" w:fill="FFFFFF"/>
          </w:tcPr>
          <w:p w14:paraId="21C541E2"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“Tiêu đề” field: No Input.</w:t>
            </w:r>
          </w:p>
          <w:p w14:paraId="277D4C2D"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“Thêm hình ảnh” field: No images.</w:t>
            </w:r>
          </w:p>
          <w:p w14:paraId="0CE0225B"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“Chọn phân loại” field: No Input.</w:t>
            </w:r>
          </w:p>
          <w:p w14:paraId="0D92C5E4"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“Khối lượng/Số lượng” field: No Input</w:t>
            </w:r>
          </w:p>
          <w:p w14:paraId="52BE8495"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“Giá” field: No Input</w:t>
            </w:r>
          </w:p>
          <w:p w14:paraId="71F13047"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In “Mô tả” field No Input.</w:t>
            </w:r>
          </w:p>
          <w:p w14:paraId="4CD60010"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7. Press button “Tiếp tục”.</w:t>
            </w:r>
          </w:p>
        </w:tc>
        <w:tc>
          <w:tcPr>
            <w:tcW w:w="2160" w:type="dxa"/>
            <w:tcBorders>
              <w:top w:val="single" w:sz="4" w:space="0" w:color="auto"/>
              <w:bottom w:val="single" w:sz="4" w:space="0" w:color="auto"/>
            </w:tcBorders>
            <w:shd w:val="clear" w:color="auto" w:fill="FFFFFF"/>
          </w:tcPr>
          <w:p w14:paraId="48CD51C9"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07C75C0C"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MS Mincho" w:hAnsi="Cambria"/>
                <w:color w:val="000000"/>
                <w:sz w:val="24"/>
                <w:szCs w:val="24"/>
              </w:rPr>
              <w:t xml:space="preserve">- </w:t>
            </w:r>
            <w:r w:rsidRPr="004913B1">
              <w:rPr>
                <w:rFonts w:ascii="Cambria" w:eastAsia="Calibri" w:hAnsi="Cambria"/>
                <w:color w:val="000000"/>
                <w:sz w:val="24"/>
                <w:szCs w:val="24"/>
              </w:rPr>
              <w:t>In “Tiêu đề” field: “Không để tiêu đề trống”.</w:t>
            </w:r>
          </w:p>
          <w:p w14:paraId="0622EB8A"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“Thêm hình ảnh” field: “Yêu cầu từ 1 đến 5 hình ảnh”.</w:t>
            </w:r>
          </w:p>
          <w:p w14:paraId="04B2C2EF"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“Chọn phân loại” field: “Không để phân loại trống”.</w:t>
            </w:r>
          </w:p>
          <w:p w14:paraId="58ED0E55"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“Khối lượng/Số lượng” field: “Không để Khối lượng/Số lượng trống”.</w:t>
            </w:r>
          </w:p>
          <w:p w14:paraId="194BC5F9"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 In “Giá” field: “Không để giá trống”.</w:t>
            </w:r>
          </w:p>
        </w:tc>
        <w:tc>
          <w:tcPr>
            <w:tcW w:w="1674" w:type="dxa"/>
            <w:tcBorders>
              <w:top w:val="single" w:sz="4" w:space="0" w:color="auto"/>
              <w:bottom w:val="single" w:sz="4" w:space="0" w:color="auto"/>
            </w:tcBorders>
            <w:shd w:val="clear" w:color="auto" w:fill="FFFFFF"/>
          </w:tcPr>
          <w:p w14:paraId="0AF694F0" w14:textId="77777777" w:rsidR="00DC7A08" w:rsidRPr="004913B1" w:rsidRDefault="00DC7A08" w:rsidP="00DC7A08">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30BC667F" w14:textId="5B0AFDE0"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6B4EF87" w14:textId="4FBA5FE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DC7A08" w:rsidRPr="004913B1" w14:paraId="54594FF4"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6F00ED2" w14:textId="5D9DE62A" w:rsidR="00DC7A08" w:rsidRPr="004913B1" w:rsidRDefault="00AD29C6" w:rsidP="00DC7A08">
            <w:pPr>
              <w:contextualSpacing/>
              <w:rPr>
                <w:rFonts w:ascii="Cambria" w:eastAsia="Times New Roman" w:hAnsi="Cambria"/>
                <w:iCs/>
                <w:color w:val="000000"/>
                <w:sz w:val="24"/>
                <w:szCs w:val="24"/>
                <w:lang w:val="en-CA"/>
              </w:rPr>
            </w:pPr>
            <w:r>
              <w:rPr>
                <w:rFonts w:ascii="Cambria" w:eastAsia="Calibri" w:hAnsi="Cambria"/>
                <w:color w:val="000000"/>
                <w:sz w:val="24"/>
                <w:szCs w:val="24"/>
              </w:rPr>
              <w:t>US_3</w:t>
            </w:r>
          </w:p>
        </w:tc>
        <w:tc>
          <w:tcPr>
            <w:tcW w:w="1710" w:type="dxa"/>
            <w:tcBorders>
              <w:top w:val="single" w:sz="4" w:space="0" w:color="auto"/>
              <w:bottom w:val="single" w:sz="4" w:space="0" w:color="auto"/>
            </w:tcBorders>
            <w:shd w:val="clear" w:color="auto" w:fill="FFFFFF"/>
          </w:tcPr>
          <w:p w14:paraId="02755A45"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Blank datas: “Thêm hình ảnh”, “Chọn phân loại”, “Khối lượng/Số lượng”,”Giá”,”Mô tả”.</w:t>
            </w:r>
          </w:p>
        </w:tc>
        <w:tc>
          <w:tcPr>
            <w:tcW w:w="2340" w:type="dxa"/>
            <w:tcBorders>
              <w:top w:val="single" w:sz="4" w:space="0" w:color="auto"/>
              <w:bottom w:val="single" w:sz="4" w:space="0" w:color="auto"/>
            </w:tcBorders>
            <w:shd w:val="clear" w:color="auto" w:fill="FFFFFF"/>
          </w:tcPr>
          <w:p w14:paraId="6B14C395"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16A02604"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User</w:t>
            </w:r>
            <w:r w:rsidRPr="004913B1">
              <w:rPr>
                <w:rFonts w:ascii="Cambria" w:eastAsia="Times New Roman" w:hAnsi="Cambria" w:cs="Calibri"/>
                <w:bCs/>
                <w:iCs/>
                <w:color w:val="000000"/>
                <w:sz w:val="24"/>
                <w:szCs w:val="24"/>
              </w:rPr>
              <w:t xml:space="preserve"> </w:t>
            </w:r>
            <w:r w:rsidRPr="004913B1">
              <w:rPr>
                <w:rFonts w:ascii="Cambria" w:eastAsia="Yu Mincho" w:hAnsi="Cambria" w:cs="Times New Roman"/>
                <w:color w:val="000000"/>
                <w:sz w:val="24"/>
                <w:szCs w:val="24"/>
              </w:rPr>
              <w:t>is at “Chỉnh sửa ve chai” screen</w:t>
            </w:r>
          </w:p>
        </w:tc>
        <w:tc>
          <w:tcPr>
            <w:tcW w:w="3240" w:type="dxa"/>
            <w:tcBorders>
              <w:top w:val="single" w:sz="4" w:space="0" w:color="auto"/>
              <w:bottom w:val="single" w:sz="4" w:space="0" w:color="auto"/>
            </w:tcBorders>
            <w:shd w:val="clear" w:color="auto" w:fill="FFFFFF"/>
          </w:tcPr>
          <w:p w14:paraId="18DF2DD0"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“Tiêu đề” field: Enter “Cần bán Sắt Vụn”.</w:t>
            </w:r>
          </w:p>
          <w:p w14:paraId="44ED4D8B"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5EC4A430"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“Thêm hình ảnh” field: No images.</w:t>
            </w:r>
          </w:p>
          <w:p w14:paraId="38DBA559"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“Chọn phân loại” field: No Input.</w:t>
            </w:r>
          </w:p>
          <w:p w14:paraId="5D630DFD"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“Khối lượng/Số lượng” field: No Input</w:t>
            </w:r>
          </w:p>
          <w:p w14:paraId="3C1C87C4"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“Giá” field: No Input</w:t>
            </w:r>
          </w:p>
          <w:p w14:paraId="2D91306A"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In “Mô tả” field No Input.</w:t>
            </w:r>
          </w:p>
          <w:p w14:paraId="35FB0D8D"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7. Press button “Tiếp tục”.</w:t>
            </w:r>
          </w:p>
        </w:tc>
        <w:tc>
          <w:tcPr>
            <w:tcW w:w="2160" w:type="dxa"/>
            <w:tcBorders>
              <w:top w:val="single" w:sz="4" w:space="0" w:color="auto"/>
              <w:bottom w:val="single" w:sz="4" w:space="0" w:color="auto"/>
            </w:tcBorders>
            <w:shd w:val="clear" w:color="auto" w:fill="FFFFFF"/>
          </w:tcPr>
          <w:p w14:paraId="7B43B927"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702312B0"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“Thêm hình ảnh” field: “Yêu cầu từ 1 đến 5 hình ảnh”.</w:t>
            </w:r>
          </w:p>
          <w:p w14:paraId="0C90DE28"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“Chọn phân loại” field: “Không để phân loại trống”.</w:t>
            </w:r>
          </w:p>
          <w:p w14:paraId="2CA74D85"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“Khối lượng/Số lượng” field: “Không để Khối lượng/Số lượng trống”.</w:t>
            </w:r>
          </w:p>
          <w:p w14:paraId="2955A881"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“Giá” field: “Không để giá trống”.</w:t>
            </w:r>
          </w:p>
        </w:tc>
        <w:tc>
          <w:tcPr>
            <w:tcW w:w="1674" w:type="dxa"/>
            <w:tcBorders>
              <w:top w:val="single" w:sz="4" w:space="0" w:color="auto"/>
              <w:bottom w:val="single" w:sz="4" w:space="0" w:color="auto"/>
            </w:tcBorders>
            <w:shd w:val="clear" w:color="auto" w:fill="FFFFFF"/>
          </w:tcPr>
          <w:p w14:paraId="562E37C0" w14:textId="77777777" w:rsidR="00DC7A08" w:rsidRPr="004913B1" w:rsidRDefault="00DC7A08" w:rsidP="00DC7A08">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461DA740" w14:textId="1E8583FB"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7AA62EAB" w14:textId="0324E484"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DC7A08" w:rsidRPr="004913B1" w14:paraId="33D607F3"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15D2AF9" w14:textId="372979DA" w:rsidR="00DC7A08" w:rsidRPr="004913B1" w:rsidRDefault="00AD29C6" w:rsidP="00DC7A08">
            <w:pPr>
              <w:contextualSpacing/>
              <w:rPr>
                <w:rFonts w:ascii="Cambria" w:eastAsia="Times New Roman" w:hAnsi="Cambria"/>
                <w:iCs/>
                <w:color w:val="000000"/>
                <w:sz w:val="24"/>
                <w:szCs w:val="24"/>
                <w:lang w:val="en-CA"/>
              </w:rPr>
            </w:pPr>
            <w:r>
              <w:rPr>
                <w:rFonts w:ascii="Cambria" w:eastAsia="Calibri" w:hAnsi="Cambria"/>
                <w:color w:val="000000"/>
                <w:sz w:val="24"/>
                <w:szCs w:val="24"/>
              </w:rPr>
              <w:lastRenderedPageBreak/>
              <w:t>US_4</w:t>
            </w:r>
          </w:p>
        </w:tc>
        <w:tc>
          <w:tcPr>
            <w:tcW w:w="1710" w:type="dxa"/>
            <w:tcBorders>
              <w:top w:val="single" w:sz="4" w:space="0" w:color="auto"/>
              <w:bottom w:val="single" w:sz="4" w:space="0" w:color="auto"/>
            </w:tcBorders>
            <w:shd w:val="clear" w:color="auto" w:fill="FFFFFF"/>
          </w:tcPr>
          <w:p w14:paraId="6E463213"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Blank datas: “Chọn phân loại”, “Khối lượng/Số lượng”,”Giá”,”Mô tả”.</w:t>
            </w:r>
          </w:p>
        </w:tc>
        <w:tc>
          <w:tcPr>
            <w:tcW w:w="2340" w:type="dxa"/>
            <w:tcBorders>
              <w:top w:val="single" w:sz="4" w:space="0" w:color="auto"/>
              <w:bottom w:val="single" w:sz="4" w:space="0" w:color="auto"/>
            </w:tcBorders>
            <w:shd w:val="clear" w:color="auto" w:fill="FFFFFF"/>
          </w:tcPr>
          <w:p w14:paraId="15FBF5C6"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7E10571C"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User</w:t>
            </w:r>
            <w:r w:rsidRPr="004913B1">
              <w:rPr>
                <w:rFonts w:ascii="Cambria" w:eastAsia="Times New Roman" w:hAnsi="Cambria" w:cs="Calibri"/>
                <w:bCs/>
                <w:iCs/>
                <w:color w:val="000000"/>
                <w:sz w:val="24"/>
                <w:szCs w:val="24"/>
              </w:rPr>
              <w:t xml:space="preserve"> </w:t>
            </w:r>
            <w:r w:rsidRPr="004913B1">
              <w:rPr>
                <w:rFonts w:ascii="Cambria" w:eastAsia="Yu Mincho" w:hAnsi="Cambria" w:cs="Times New Roman"/>
                <w:color w:val="000000"/>
                <w:sz w:val="24"/>
                <w:szCs w:val="24"/>
              </w:rPr>
              <w:t>is at “Chỉnh sửa ve chai” screen</w:t>
            </w:r>
          </w:p>
        </w:tc>
        <w:tc>
          <w:tcPr>
            <w:tcW w:w="3240" w:type="dxa"/>
            <w:tcBorders>
              <w:top w:val="single" w:sz="4" w:space="0" w:color="auto"/>
              <w:bottom w:val="single" w:sz="4" w:space="0" w:color="auto"/>
            </w:tcBorders>
            <w:shd w:val="clear" w:color="auto" w:fill="FFFFFF"/>
          </w:tcPr>
          <w:p w14:paraId="53EAD77D"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“Tiêu đề” field: Enter “Cần bán Sắt Vụn”.</w:t>
            </w:r>
          </w:p>
          <w:p w14:paraId="7359BC3C"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5497443B"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“Thêm hình ảnh” field: Pick between 1 to 5 images.</w:t>
            </w:r>
          </w:p>
          <w:p w14:paraId="4A215DC8"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“Chọn phân loại” field: No Input.</w:t>
            </w:r>
          </w:p>
          <w:p w14:paraId="7D178D08"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“Khối lượng/Số lượng” field: No Input</w:t>
            </w:r>
          </w:p>
          <w:p w14:paraId="0B8A61C6"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“Giá” field: No Input</w:t>
            </w:r>
          </w:p>
          <w:p w14:paraId="56D591C4"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In “Mô tả” field No Input.</w:t>
            </w:r>
          </w:p>
          <w:p w14:paraId="5A45E5D1"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7. Press button “Tiếp tục”.</w:t>
            </w:r>
          </w:p>
        </w:tc>
        <w:tc>
          <w:tcPr>
            <w:tcW w:w="2160" w:type="dxa"/>
            <w:tcBorders>
              <w:top w:val="single" w:sz="4" w:space="0" w:color="auto"/>
              <w:bottom w:val="single" w:sz="4" w:space="0" w:color="auto"/>
            </w:tcBorders>
            <w:shd w:val="clear" w:color="auto" w:fill="FFFFFF"/>
          </w:tcPr>
          <w:p w14:paraId="468E660E"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5FEE0CD6"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“Chọn phân loại” field: “Không để phân loại trống”.</w:t>
            </w:r>
          </w:p>
          <w:p w14:paraId="4A6F6135"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“Khối lượng/Số lượng” field: “Không để Khối lượng/Số lượng trống”.</w:t>
            </w:r>
          </w:p>
          <w:p w14:paraId="2DF10493"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“Giá” field: “Không để giá trống”.</w:t>
            </w:r>
          </w:p>
        </w:tc>
        <w:tc>
          <w:tcPr>
            <w:tcW w:w="1674" w:type="dxa"/>
            <w:tcBorders>
              <w:top w:val="single" w:sz="4" w:space="0" w:color="auto"/>
              <w:bottom w:val="single" w:sz="4" w:space="0" w:color="auto"/>
            </w:tcBorders>
            <w:shd w:val="clear" w:color="auto" w:fill="FFFFFF"/>
          </w:tcPr>
          <w:p w14:paraId="12493879" w14:textId="77777777" w:rsidR="00DC7A08" w:rsidRPr="004913B1" w:rsidRDefault="00DC7A08" w:rsidP="00DC7A08">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1E082EDC" w14:textId="0C52402F"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AFA6A8A" w14:textId="4A74F928"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DC7A08" w:rsidRPr="004913B1" w14:paraId="14D437DC"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4FBCA9F" w14:textId="00397CF3" w:rsidR="00DC7A08" w:rsidRPr="004913B1" w:rsidRDefault="00AD29C6" w:rsidP="00DC7A08">
            <w:pPr>
              <w:contextualSpacing/>
              <w:rPr>
                <w:rFonts w:ascii="Cambria" w:eastAsia="Times New Roman" w:hAnsi="Cambria"/>
                <w:iCs/>
                <w:color w:val="000000"/>
                <w:sz w:val="24"/>
                <w:szCs w:val="24"/>
                <w:lang w:val="en-CA"/>
              </w:rPr>
            </w:pPr>
            <w:r>
              <w:rPr>
                <w:rFonts w:ascii="Cambria" w:eastAsia="Calibri" w:hAnsi="Cambria"/>
                <w:color w:val="000000"/>
                <w:sz w:val="24"/>
                <w:szCs w:val="24"/>
              </w:rPr>
              <w:t>US_5</w:t>
            </w:r>
          </w:p>
        </w:tc>
        <w:tc>
          <w:tcPr>
            <w:tcW w:w="1710" w:type="dxa"/>
            <w:tcBorders>
              <w:top w:val="single" w:sz="4" w:space="0" w:color="auto"/>
              <w:bottom w:val="single" w:sz="4" w:space="0" w:color="auto"/>
            </w:tcBorders>
            <w:shd w:val="clear" w:color="auto" w:fill="FFFFFF"/>
          </w:tcPr>
          <w:p w14:paraId="3A990B55"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Blank datas: “Khối lượng/Số lượng”,”Giá”,”Mô tả”.</w:t>
            </w:r>
          </w:p>
        </w:tc>
        <w:tc>
          <w:tcPr>
            <w:tcW w:w="2340" w:type="dxa"/>
            <w:tcBorders>
              <w:top w:val="single" w:sz="4" w:space="0" w:color="auto"/>
              <w:bottom w:val="single" w:sz="4" w:space="0" w:color="auto"/>
            </w:tcBorders>
            <w:shd w:val="clear" w:color="auto" w:fill="FFFFFF"/>
          </w:tcPr>
          <w:p w14:paraId="1C547FFE"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70BEEB04"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User</w:t>
            </w:r>
            <w:r w:rsidRPr="004913B1">
              <w:rPr>
                <w:rFonts w:ascii="Cambria" w:eastAsia="Times New Roman" w:hAnsi="Cambria" w:cs="Calibri"/>
                <w:bCs/>
                <w:iCs/>
                <w:color w:val="000000"/>
                <w:sz w:val="24"/>
                <w:szCs w:val="24"/>
              </w:rPr>
              <w:t xml:space="preserve"> </w:t>
            </w:r>
            <w:r w:rsidRPr="004913B1">
              <w:rPr>
                <w:rFonts w:ascii="Cambria" w:eastAsia="Yu Mincho" w:hAnsi="Cambria" w:cs="Times New Roman"/>
                <w:color w:val="000000"/>
                <w:sz w:val="24"/>
                <w:szCs w:val="24"/>
              </w:rPr>
              <w:t>is at “Chỉnh sửa ve chai” screen</w:t>
            </w:r>
          </w:p>
        </w:tc>
        <w:tc>
          <w:tcPr>
            <w:tcW w:w="3240" w:type="dxa"/>
            <w:tcBorders>
              <w:top w:val="single" w:sz="4" w:space="0" w:color="auto"/>
              <w:bottom w:val="single" w:sz="4" w:space="0" w:color="auto"/>
            </w:tcBorders>
            <w:shd w:val="clear" w:color="auto" w:fill="FFFFFF"/>
          </w:tcPr>
          <w:p w14:paraId="674AFE0C"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“Tiêu đề” field: Enter “Cần bán Sắt Vụn”.</w:t>
            </w:r>
          </w:p>
          <w:p w14:paraId="43010D77"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1A6E78C8"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“Thêm hình ảnh” field: Pick between 1 to 5 images.</w:t>
            </w:r>
          </w:p>
          <w:p w14:paraId="1B1C4F60"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“Chọn phân loại” field: Pick “Sắt vụn”.</w:t>
            </w:r>
          </w:p>
          <w:p w14:paraId="281DCAA0"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4. In “Khối lượng/Số lượng” field: No Input</w:t>
            </w:r>
          </w:p>
          <w:p w14:paraId="19F3312C"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“Giá” field: No Input</w:t>
            </w:r>
          </w:p>
          <w:p w14:paraId="21B21EAE"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In “Mô tả” field No Input.</w:t>
            </w:r>
          </w:p>
          <w:p w14:paraId="494FCDCE"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7. Press button “Tiếp tục”.</w:t>
            </w:r>
          </w:p>
        </w:tc>
        <w:tc>
          <w:tcPr>
            <w:tcW w:w="2160" w:type="dxa"/>
            <w:tcBorders>
              <w:top w:val="single" w:sz="4" w:space="0" w:color="auto"/>
              <w:bottom w:val="single" w:sz="4" w:space="0" w:color="auto"/>
            </w:tcBorders>
            <w:shd w:val="clear" w:color="auto" w:fill="FFFFFF"/>
          </w:tcPr>
          <w:p w14:paraId="15973473"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System shows error message:</w:t>
            </w:r>
          </w:p>
          <w:p w14:paraId="64C3E6BC"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“Khối lượng/Số lượng” field: “Không để Khối lượng/Số lượng trống”.</w:t>
            </w:r>
          </w:p>
          <w:p w14:paraId="4A7794A9"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lastRenderedPageBreak/>
              <w:t>- In “Giá” field: “Không để giá trống”.</w:t>
            </w:r>
          </w:p>
        </w:tc>
        <w:tc>
          <w:tcPr>
            <w:tcW w:w="1674" w:type="dxa"/>
            <w:tcBorders>
              <w:top w:val="single" w:sz="4" w:space="0" w:color="auto"/>
              <w:bottom w:val="single" w:sz="4" w:space="0" w:color="auto"/>
            </w:tcBorders>
            <w:shd w:val="clear" w:color="auto" w:fill="FFFFFF"/>
          </w:tcPr>
          <w:p w14:paraId="688EF37B" w14:textId="77777777" w:rsidR="00DC7A08" w:rsidRPr="004913B1" w:rsidRDefault="00DC7A08" w:rsidP="00DC7A08">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4F1F9897" w14:textId="2A49551F"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0A2DA9B5" w14:textId="5A53480C"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DC7A08" w:rsidRPr="004913B1" w14:paraId="4100D399"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C6FA1C1" w14:textId="5F0961EF" w:rsidR="00DC7A08" w:rsidRPr="004913B1" w:rsidRDefault="00AD29C6" w:rsidP="00DC7A08">
            <w:pPr>
              <w:contextualSpacing/>
              <w:rPr>
                <w:rFonts w:ascii="Cambria" w:eastAsia="Times New Roman" w:hAnsi="Cambria"/>
                <w:iCs/>
                <w:color w:val="000000"/>
                <w:sz w:val="24"/>
                <w:szCs w:val="24"/>
                <w:lang w:val="en-CA"/>
              </w:rPr>
            </w:pPr>
            <w:r>
              <w:rPr>
                <w:rFonts w:ascii="Cambria" w:eastAsia="Calibri" w:hAnsi="Cambria"/>
                <w:color w:val="000000"/>
                <w:sz w:val="24"/>
                <w:szCs w:val="24"/>
              </w:rPr>
              <w:t>US_6</w:t>
            </w:r>
          </w:p>
        </w:tc>
        <w:tc>
          <w:tcPr>
            <w:tcW w:w="1710" w:type="dxa"/>
            <w:tcBorders>
              <w:top w:val="single" w:sz="4" w:space="0" w:color="auto"/>
              <w:bottom w:val="single" w:sz="4" w:space="0" w:color="auto"/>
            </w:tcBorders>
            <w:shd w:val="clear" w:color="auto" w:fill="FFFFFF"/>
          </w:tcPr>
          <w:p w14:paraId="519D30BE"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Blank datas: Giá”,”Mô tả”.</w:t>
            </w:r>
          </w:p>
        </w:tc>
        <w:tc>
          <w:tcPr>
            <w:tcW w:w="2340" w:type="dxa"/>
            <w:tcBorders>
              <w:top w:val="single" w:sz="4" w:space="0" w:color="auto"/>
              <w:bottom w:val="single" w:sz="4" w:space="0" w:color="auto"/>
            </w:tcBorders>
            <w:shd w:val="clear" w:color="auto" w:fill="FFFFFF"/>
          </w:tcPr>
          <w:p w14:paraId="1663DBBE"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0FF1BF06"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User</w:t>
            </w:r>
            <w:r w:rsidRPr="004913B1">
              <w:rPr>
                <w:rFonts w:ascii="Cambria" w:eastAsia="Times New Roman" w:hAnsi="Cambria" w:cs="Calibri"/>
                <w:bCs/>
                <w:iCs/>
                <w:color w:val="000000"/>
                <w:sz w:val="24"/>
                <w:szCs w:val="24"/>
              </w:rPr>
              <w:t xml:space="preserve"> </w:t>
            </w:r>
            <w:r w:rsidRPr="004913B1">
              <w:rPr>
                <w:rFonts w:ascii="Cambria" w:eastAsia="Yu Mincho" w:hAnsi="Cambria" w:cs="Times New Roman"/>
                <w:color w:val="000000"/>
                <w:sz w:val="24"/>
                <w:szCs w:val="24"/>
              </w:rPr>
              <w:t>is at “Chỉnh sửa ve chai” screen</w:t>
            </w:r>
          </w:p>
        </w:tc>
        <w:tc>
          <w:tcPr>
            <w:tcW w:w="3240" w:type="dxa"/>
            <w:tcBorders>
              <w:top w:val="single" w:sz="4" w:space="0" w:color="auto"/>
              <w:bottom w:val="single" w:sz="4" w:space="0" w:color="auto"/>
            </w:tcBorders>
            <w:shd w:val="clear" w:color="auto" w:fill="FFFFFF"/>
          </w:tcPr>
          <w:p w14:paraId="483A0918"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“Tiêu đề” field: Enter “Cần bán Sắt Vụn”.</w:t>
            </w:r>
          </w:p>
          <w:p w14:paraId="757BB53B"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25E49EA2"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“Thêm hình ảnh” field: Pick between 1 to 5 images.</w:t>
            </w:r>
          </w:p>
          <w:p w14:paraId="4EA66C9D"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“Chọn phân loại” field: pick “Sắt vụn”.</w:t>
            </w:r>
          </w:p>
          <w:p w14:paraId="61A1B2FA"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“Khối lượng/Số lượng” field: Enter “50”.</w:t>
            </w:r>
          </w:p>
          <w:p w14:paraId="135C08E6"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“Giá” field: No Input</w:t>
            </w:r>
          </w:p>
          <w:p w14:paraId="4CCE1E7E"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In “Mô tả” field No Input.</w:t>
            </w:r>
          </w:p>
          <w:p w14:paraId="1A74B7CB"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7. Press button “Tiếp tục”.</w:t>
            </w:r>
          </w:p>
        </w:tc>
        <w:tc>
          <w:tcPr>
            <w:tcW w:w="2160" w:type="dxa"/>
            <w:tcBorders>
              <w:top w:val="single" w:sz="4" w:space="0" w:color="auto"/>
              <w:bottom w:val="single" w:sz="4" w:space="0" w:color="auto"/>
            </w:tcBorders>
            <w:shd w:val="clear" w:color="auto" w:fill="FFFFFF"/>
          </w:tcPr>
          <w:p w14:paraId="0ABBAF6E"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5D45C9C7"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595AC7AF"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“Giá” field: “Không để giá trống”.</w:t>
            </w:r>
          </w:p>
        </w:tc>
        <w:tc>
          <w:tcPr>
            <w:tcW w:w="1674" w:type="dxa"/>
            <w:tcBorders>
              <w:top w:val="single" w:sz="4" w:space="0" w:color="auto"/>
              <w:bottom w:val="single" w:sz="4" w:space="0" w:color="auto"/>
            </w:tcBorders>
            <w:shd w:val="clear" w:color="auto" w:fill="FFFFFF"/>
          </w:tcPr>
          <w:p w14:paraId="0AAB701A" w14:textId="77777777" w:rsidR="00DC7A08" w:rsidRPr="004913B1" w:rsidRDefault="00DC7A08" w:rsidP="00DC7A08">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6DF83BA8" w14:textId="2CEEB79E"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7158E4B" w14:textId="5D06F2F3"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DC7A08" w:rsidRPr="004913B1" w14:paraId="368AC9CD"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7C27430" w14:textId="3D6C227E" w:rsidR="00DC7A08" w:rsidRPr="004913B1" w:rsidRDefault="00AD29C6" w:rsidP="00DC7A08">
            <w:pPr>
              <w:contextualSpacing/>
              <w:rPr>
                <w:rFonts w:ascii="Cambria" w:eastAsia="Times New Roman" w:hAnsi="Cambria"/>
                <w:iCs/>
                <w:color w:val="000000"/>
                <w:sz w:val="24"/>
                <w:szCs w:val="24"/>
                <w:lang w:val="en-CA"/>
              </w:rPr>
            </w:pPr>
            <w:r>
              <w:rPr>
                <w:rFonts w:ascii="Cambria" w:eastAsia="Calibri" w:hAnsi="Cambria"/>
                <w:color w:val="000000"/>
                <w:sz w:val="24"/>
                <w:szCs w:val="24"/>
              </w:rPr>
              <w:t>US_7</w:t>
            </w:r>
          </w:p>
        </w:tc>
        <w:tc>
          <w:tcPr>
            <w:tcW w:w="1710" w:type="dxa"/>
            <w:tcBorders>
              <w:top w:val="single" w:sz="4" w:space="0" w:color="auto"/>
              <w:bottom w:val="single" w:sz="4" w:space="0" w:color="auto"/>
            </w:tcBorders>
            <w:shd w:val="clear" w:color="auto" w:fill="FFFFFF"/>
          </w:tcPr>
          <w:p w14:paraId="59F04CF2"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Blank datas: “Mô tả”.</w:t>
            </w:r>
          </w:p>
        </w:tc>
        <w:tc>
          <w:tcPr>
            <w:tcW w:w="2340" w:type="dxa"/>
            <w:tcBorders>
              <w:top w:val="single" w:sz="4" w:space="0" w:color="auto"/>
              <w:bottom w:val="single" w:sz="4" w:space="0" w:color="auto"/>
            </w:tcBorders>
            <w:shd w:val="clear" w:color="auto" w:fill="FFFFFF"/>
          </w:tcPr>
          <w:p w14:paraId="72C4D540"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0435E354"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User</w:t>
            </w:r>
            <w:r w:rsidRPr="004913B1">
              <w:rPr>
                <w:rFonts w:ascii="Cambria" w:eastAsia="Times New Roman" w:hAnsi="Cambria" w:cs="Calibri"/>
                <w:bCs/>
                <w:iCs/>
                <w:color w:val="000000"/>
                <w:sz w:val="24"/>
                <w:szCs w:val="24"/>
              </w:rPr>
              <w:t xml:space="preserve"> </w:t>
            </w:r>
            <w:r w:rsidRPr="004913B1">
              <w:rPr>
                <w:rFonts w:ascii="Cambria" w:eastAsia="Yu Mincho" w:hAnsi="Cambria" w:cs="Times New Roman"/>
                <w:color w:val="000000"/>
                <w:sz w:val="24"/>
                <w:szCs w:val="24"/>
              </w:rPr>
              <w:t>is at “Chỉnh sửa ve chai” screen</w:t>
            </w:r>
          </w:p>
        </w:tc>
        <w:tc>
          <w:tcPr>
            <w:tcW w:w="3240" w:type="dxa"/>
            <w:tcBorders>
              <w:top w:val="single" w:sz="4" w:space="0" w:color="auto"/>
              <w:bottom w:val="single" w:sz="4" w:space="0" w:color="auto"/>
            </w:tcBorders>
            <w:shd w:val="clear" w:color="auto" w:fill="FFFFFF"/>
          </w:tcPr>
          <w:p w14:paraId="225EB05C"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“Tiêu đề” field: Enter “Cần bán Sắt Vụn”.</w:t>
            </w:r>
          </w:p>
          <w:p w14:paraId="25A07EA8"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1927C694"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2. In “Thêm hình ảnh” field: Pick between 1 to 5 images.</w:t>
            </w:r>
          </w:p>
          <w:p w14:paraId="25F9E38D"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“Chọn phân loại” field: pick “Sắt vụn”.</w:t>
            </w:r>
          </w:p>
          <w:p w14:paraId="7E9B4C25"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“Khối lượng/Số lượng” field: Enter “50”.</w:t>
            </w:r>
          </w:p>
          <w:p w14:paraId="26C522ED"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“Giá” field: Enter “500,000”.</w:t>
            </w:r>
          </w:p>
          <w:p w14:paraId="73D99EC2"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In “Mô tả” field No Input.</w:t>
            </w:r>
          </w:p>
          <w:p w14:paraId="7EAC6F4F"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7. Press button “Tiếp tục”. </w:t>
            </w:r>
          </w:p>
        </w:tc>
        <w:tc>
          <w:tcPr>
            <w:tcW w:w="2160" w:type="dxa"/>
            <w:tcBorders>
              <w:top w:val="single" w:sz="4" w:space="0" w:color="auto"/>
              <w:bottom w:val="single" w:sz="4" w:space="0" w:color="auto"/>
            </w:tcBorders>
            <w:shd w:val="clear" w:color="auto" w:fill="FFFFFF"/>
          </w:tcPr>
          <w:p w14:paraId="38372D33"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Switch to “Chọn thời gian” screen.</w:t>
            </w:r>
          </w:p>
        </w:tc>
        <w:tc>
          <w:tcPr>
            <w:tcW w:w="1674" w:type="dxa"/>
            <w:tcBorders>
              <w:top w:val="single" w:sz="4" w:space="0" w:color="auto"/>
              <w:bottom w:val="single" w:sz="4" w:space="0" w:color="auto"/>
            </w:tcBorders>
            <w:shd w:val="clear" w:color="auto" w:fill="FFFFFF"/>
          </w:tcPr>
          <w:p w14:paraId="37CDCEFA" w14:textId="77777777" w:rsidR="00DC7A08" w:rsidRPr="004913B1" w:rsidRDefault="00DC7A08" w:rsidP="00DC7A08">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6D8A114D" w14:textId="47FF1234"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4C6B7EC" w14:textId="1F6A255E"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DC7A08" w:rsidRPr="004913B1" w14:paraId="3F14DA64"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56C9AFD" w14:textId="48633CCB" w:rsidR="00DC7A08" w:rsidRPr="004913B1" w:rsidRDefault="00AD29C6" w:rsidP="00DC7A08">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US_8</w:t>
            </w:r>
          </w:p>
        </w:tc>
        <w:tc>
          <w:tcPr>
            <w:tcW w:w="1710" w:type="dxa"/>
            <w:tcBorders>
              <w:top w:val="single" w:sz="4" w:space="0" w:color="auto"/>
              <w:bottom w:val="single" w:sz="4" w:space="0" w:color="auto"/>
            </w:tcBorders>
            <w:shd w:val="clear" w:color="auto" w:fill="FFFFFF"/>
          </w:tcPr>
          <w:p w14:paraId="32828366"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Inputted data is blank in “Chọn thời gian” screen.</w:t>
            </w:r>
          </w:p>
        </w:tc>
        <w:tc>
          <w:tcPr>
            <w:tcW w:w="2340" w:type="dxa"/>
            <w:tcBorders>
              <w:top w:val="single" w:sz="4" w:space="0" w:color="auto"/>
              <w:bottom w:val="single" w:sz="4" w:space="0" w:color="auto"/>
            </w:tcBorders>
            <w:shd w:val="clear" w:color="auto" w:fill="FFFFFF"/>
          </w:tcPr>
          <w:p w14:paraId="53F7AF54"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“Chọn thời gian” screen.</w:t>
            </w:r>
          </w:p>
        </w:tc>
        <w:tc>
          <w:tcPr>
            <w:tcW w:w="3240" w:type="dxa"/>
            <w:tcBorders>
              <w:top w:val="single" w:sz="4" w:space="0" w:color="auto"/>
              <w:bottom w:val="single" w:sz="4" w:space="0" w:color="auto"/>
            </w:tcBorders>
            <w:shd w:val="clear" w:color="auto" w:fill="FFFFFF"/>
          </w:tcPr>
          <w:p w14:paraId="600E0A19"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“Chọn giờ” field:</w:t>
            </w:r>
          </w:p>
          <w:p w14:paraId="15A64018"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“Từ” field: Not Choose.</w:t>
            </w:r>
          </w:p>
          <w:p w14:paraId="25F5987C"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“Đến” field: Not Choose.</w:t>
            </w:r>
          </w:p>
          <w:p w14:paraId="59E796A0"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“Chọn ngày” field: Not Choose</w:t>
            </w:r>
          </w:p>
          <w:p w14:paraId="248A6034"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button “Tiếp tục”.</w:t>
            </w:r>
          </w:p>
          <w:p w14:paraId="6B9969D4"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777DDA08"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32225407"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69FE5267"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“Chọn giờ” field: “Bạn chưa chọn thời gian”.</w:t>
            </w:r>
          </w:p>
          <w:p w14:paraId="5CAC2CA8"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543A10CE"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“Chọn ngày” field: “Chọn ít nhất 1 ngày”.</w:t>
            </w:r>
          </w:p>
        </w:tc>
        <w:tc>
          <w:tcPr>
            <w:tcW w:w="1674" w:type="dxa"/>
            <w:tcBorders>
              <w:top w:val="single" w:sz="4" w:space="0" w:color="auto"/>
              <w:bottom w:val="single" w:sz="4" w:space="0" w:color="auto"/>
            </w:tcBorders>
            <w:shd w:val="clear" w:color="auto" w:fill="FFFFFF"/>
          </w:tcPr>
          <w:p w14:paraId="52A39EA1" w14:textId="77777777" w:rsidR="00DC7A08" w:rsidRPr="004913B1" w:rsidRDefault="00DC7A08" w:rsidP="00DC7A08">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918" w:type="dxa"/>
            <w:tcBorders>
              <w:top w:val="single" w:sz="4" w:space="0" w:color="auto"/>
              <w:bottom w:val="single" w:sz="4" w:space="0" w:color="auto"/>
            </w:tcBorders>
            <w:shd w:val="clear" w:color="auto" w:fill="FFFFFF"/>
          </w:tcPr>
          <w:p w14:paraId="6A0960A0" w14:textId="33521400"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04CCC7AD" w14:textId="6ED612E6"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DC7A08" w:rsidRPr="004913B1" w14:paraId="549EE734"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E0AFE0E" w14:textId="77777777" w:rsidR="00DC7A08" w:rsidRPr="004913B1" w:rsidRDefault="00DC7A08" w:rsidP="00DC7A08">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26C11CC1"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Blank datas:</w:t>
            </w:r>
          </w:p>
          <w:p w14:paraId="5978DE65"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“Đến”,”Chọn ngày”.</w:t>
            </w:r>
          </w:p>
        </w:tc>
        <w:tc>
          <w:tcPr>
            <w:tcW w:w="2340" w:type="dxa"/>
            <w:tcBorders>
              <w:top w:val="single" w:sz="4" w:space="0" w:color="auto"/>
              <w:bottom w:val="single" w:sz="4" w:space="0" w:color="auto"/>
            </w:tcBorders>
            <w:shd w:val="clear" w:color="auto" w:fill="FFFFFF"/>
          </w:tcPr>
          <w:p w14:paraId="0CF8B112"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“Chọn thời gian” screen.</w:t>
            </w:r>
          </w:p>
        </w:tc>
        <w:tc>
          <w:tcPr>
            <w:tcW w:w="3240" w:type="dxa"/>
            <w:tcBorders>
              <w:top w:val="single" w:sz="4" w:space="0" w:color="auto"/>
              <w:bottom w:val="single" w:sz="4" w:space="0" w:color="auto"/>
            </w:tcBorders>
            <w:shd w:val="clear" w:color="auto" w:fill="FFFFFF"/>
          </w:tcPr>
          <w:p w14:paraId="3BADB3FD"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“Chọn giờ” field:</w:t>
            </w:r>
          </w:p>
          <w:p w14:paraId="11DED072"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“Từ” field: choose “8:00”.</w:t>
            </w:r>
          </w:p>
          <w:p w14:paraId="2BEF6F98"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“Đến” field: Not Choose</w:t>
            </w:r>
          </w:p>
          <w:p w14:paraId="1B98ED51"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“Chọn ngày” field: Not Choose.</w:t>
            </w:r>
          </w:p>
          <w:p w14:paraId="54D500C2"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button “Tiếp tục”.</w:t>
            </w:r>
          </w:p>
          <w:p w14:paraId="0A8B057F"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125E85A6"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4F39E0BC"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7A6F654F"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“Chọn giờ” field: “Bạn chưa chọn thời gian”.</w:t>
            </w:r>
          </w:p>
          <w:p w14:paraId="1E8E7FD0"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5BCA08A1"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“Chọn ngày” field: “Chọn ít nhất 1 ngày”.</w:t>
            </w:r>
          </w:p>
        </w:tc>
        <w:tc>
          <w:tcPr>
            <w:tcW w:w="1674" w:type="dxa"/>
            <w:tcBorders>
              <w:top w:val="single" w:sz="4" w:space="0" w:color="auto"/>
              <w:bottom w:val="single" w:sz="4" w:space="0" w:color="auto"/>
            </w:tcBorders>
            <w:shd w:val="clear" w:color="auto" w:fill="FFFFFF"/>
          </w:tcPr>
          <w:p w14:paraId="70B9FFEC" w14:textId="77777777" w:rsidR="00DC7A08" w:rsidRPr="004913B1" w:rsidRDefault="00DC7A08" w:rsidP="00DC7A08">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2A9BEF1B" w14:textId="5AE4F7BE"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B30A7B7" w14:textId="1D010B18"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DC7A08" w:rsidRPr="004913B1" w14:paraId="20DB5EF6"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F1899EB" w14:textId="616D34F6" w:rsidR="00DC7A08" w:rsidRPr="004913B1" w:rsidRDefault="00AD29C6" w:rsidP="00DC7A08">
            <w:pPr>
              <w:contextualSpacing/>
              <w:rPr>
                <w:rFonts w:ascii="Cambria" w:eastAsia="Times New Roman" w:hAnsi="Cambria"/>
                <w:iCs/>
                <w:color w:val="000000"/>
                <w:sz w:val="24"/>
                <w:szCs w:val="24"/>
                <w:lang w:val="en-CA"/>
              </w:rPr>
            </w:pPr>
            <w:r>
              <w:rPr>
                <w:rFonts w:ascii="Cambria" w:eastAsia="Calibri" w:hAnsi="Cambria"/>
                <w:color w:val="000000"/>
                <w:sz w:val="24"/>
                <w:szCs w:val="24"/>
              </w:rPr>
              <w:t>US_9</w:t>
            </w:r>
          </w:p>
        </w:tc>
        <w:tc>
          <w:tcPr>
            <w:tcW w:w="1710" w:type="dxa"/>
            <w:tcBorders>
              <w:top w:val="single" w:sz="4" w:space="0" w:color="auto"/>
              <w:bottom w:val="single" w:sz="4" w:space="0" w:color="auto"/>
            </w:tcBorders>
            <w:shd w:val="clear" w:color="auto" w:fill="FFFFFF"/>
          </w:tcPr>
          <w:p w14:paraId="1DD5B905"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Blank datas:</w:t>
            </w:r>
          </w:p>
          <w:p w14:paraId="2B27B6FB"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”Chọn ngày”.</w:t>
            </w:r>
          </w:p>
        </w:tc>
        <w:tc>
          <w:tcPr>
            <w:tcW w:w="2340" w:type="dxa"/>
            <w:tcBorders>
              <w:top w:val="single" w:sz="4" w:space="0" w:color="auto"/>
              <w:bottom w:val="single" w:sz="4" w:space="0" w:color="auto"/>
            </w:tcBorders>
            <w:shd w:val="clear" w:color="auto" w:fill="FFFFFF"/>
          </w:tcPr>
          <w:p w14:paraId="2DA37D92"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“Chọn thời gian” screen.</w:t>
            </w:r>
          </w:p>
        </w:tc>
        <w:tc>
          <w:tcPr>
            <w:tcW w:w="3240" w:type="dxa"/>
            <w:tcBorders>
              <w:top w:val="single" w:sz="4" w:space="0" w:color="auto"/>
              <w:bottom w:val="single" w:sz="4" w:space="0" w:color="auto"/>
            </w:tcBorders>
            <w:shd w:val="clear" w:color="auto" w:fill="FFFFFF"/>
          </w:tcPr>
          <w:p w14:paraId="74152154"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“Chọn giờ” field:</w:t>
            </w:r>
          </w:p>
          <w:p w14:paraId="69AC84CE"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“Từ” field: choose “8:00”.</w:t>
            </w:r>
          </w:p>
          <w:p w14:paraId="1A6FC541"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“Đến” field: choose “17:00”.</w:t>
            </w:r>
          </w:p>
          <w:p w14:paraId="4CEF101A"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“Chọn ngày” field: Not Choose.</w:t>
            </w:r>
          </w:p>
          <w:p w14:paraId="0A4985D9"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button “Tiếp tục”.</w:t>
            </w:r>
          </w:p>
          <w:p w14:paraId="41A0857D"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462DD3F7"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6729967A"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417EA7CD"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“Chọn ngày” field: “Chọn ít nhất 1 ngày”.</w:t>
            </w:r>
          </w:p>
        </w:tc>
        <w:tc>
          <w:tcPr>
            <w:tcW w:w="1674" w:type="dxa"/>
            <w:tcBorders>
              <w:top w:val="single" w:sz="4" w:space="0" w:color="auto"/>
              <w:bottom w:val="single" w:sz="4" w:space="0" w:color="auto"/>
            </w:tcBorders>
            <w:shd w:val="clear" w:color="auto" w:fill="FFFFFF"/>
          </w:tcPr>
          <w:p w14:paraId="32F84960" w14:textId="77777777" w:rsidR="00DC7A08" w:rsidRPr="004913B1" w:rsidRDefault="00DC7A08" w:rsidP="00DC7A08">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7A23C2E9" w14:textId="3437FEEA"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8F95915" w14:textId="633B2ADA"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DC7A08" w:rsidRPr="004913B1" w14:paraId="31576E15"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AD6BF2A" w14:textId="6BF6C62B" w:rsidR="00DC7A08" w:rsidRPr="004913B1" w:rsidRDefault="00AD29C6" w:rsidP="00DC7A08">
            <w:pPr>
              <w:contextualSpacing/>
              <w:rPr>
                <w:rFonts w:ascii="Cambria" w:eastAsia="Times New Roman" w:hAnsi="Cambria"/>
                <w:iCs/>
                <w:color w:val="000000"/>
                <w:sz w:val="24"/>
                <w:szCs w:val="24"/>
                <w:lang w:val="en-CA"/>
              </w:rPr>
            </w:pPr>
            <w:r w:rsidRPr="004913B1">
              <w:rPr>
                <w:rFonts w:ascii="Cambria" w:eastAsia="Calibri" w:hAnsi="Cambria"/>
                <w:color w:val="000000"/>
                <w:sz w:val="24"/>
                <w:szCs w:val="24"/>
              </w:rPr>
              <w:t>US_1</w:t>
            </w:r>
            <w:r>
              <w:rPr>
                <w:rFonts w:ascii="Cambria" w:eastAsia="Calibri" w:hAnsi="Cambria"/>
                <w:color w:val="000000"/>
                <w:sz w:val="24"/>
                <w:szCs w:val="24"/>
              </w:rPr>
              <w:t>0</w:t>
            </w:r>
          </w:p>
        </w:tc>
        <w:tc>
          <w:tcPr>
            <w:tcW w:w="1710" w:type="dxa"/>
            <w:tcBorders>
              <w:top w:val="single" w:sz="4" w:space="0" w:color="auto"/>
              <w:bottom w:val="single" w:sz="4" w:space="0" w:color="auto"/>
            </w:tcBorders>
            <w:shd w:val="clear" w:color="auto" w:fill="FFFFFF"/>
          </w:tcPr>
          <w:p w14:paraId="3B705FC9"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No blank data.</w:t>
            </w:r>
          </w:p>
        </w:tc>
        <w:tc>
          <w:tcPr>
            <w:tcW w:w="2340" w:type="dxa"/>
            <w:tcBorders>
              <w:top w:val="single" w:sz="4" w:space="0" w:color="auto"/>
              <w:bottom w:val="single" w:sz="4" w:space="0" w:color="auto"/>
            </w:tcBorders>
            <w:shd w:val="clear" w:color="auto" w:fill="FFFFFF"/>
          </w:tcPr>
          <w:p w14:paraId="61177E54"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p>
        </w:tc>
        <w:tc>
          <w:tcPr>
            <w:tcW w:w="3240" w:type="dxa"/>
            <w:tcBorders>
              <w:top w:val="single" w:sz="4" w:space="0" w:color="auto"/>
              <w:bottom w:val="single" w:sz="4" w:space="0" w:color="auto"/>
            </w:tcBorders>
            <w:shd w:val="clear" w:color="auto" w:fill="FFFFFF"/>
          </w:tcPr>
          <w:p w14:paraId="5D565453"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“Chọn giờ” field:</w:t>
            </w:r>
          </w:p>
          <w:p w14:paraId="53EDDF00"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 In “Từ” field: </w:t>
            </w:r>
          </w:p>
          <w:p w14:paraId="6790DD96"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Choose “8:00”.</w:t>
            </w:r>
          </w:p>
          <w:p w14:paraId="3B91B47C"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 In “Đến” field: </w:t>
            </w:r>
          </w:p>
          <w:p w14:paraId="5FC5CF96"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“17:00”.</w:t>
            </w:r>
          </w:p>
          <w:p w14:paraId="42B9A5D4"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“Chọn ngày” field: Choose “Cả tuần”.</w:t>
            </w:r>
          </w:p>
          <w:p w14:paraId="671B84EA"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3. Press button “Tiếp tục”. </w:t>
            </w:r>
          </w:p>
          <w:p w14:paraId="25C6E91D"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5AE9CAC9"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Switch to “Thông tin liên lạc” screen.</w:t>
            </w:r>
          </w:p>
        </w:tc>
        <w:tc>
          <w:tcPr>
            <w:tcW w:w="1674" w:type="dxa"/>
            <w:tcBorders>
              <w:top w:val="single" w:sz="4" w:space="0" w:color="auto"/>
              <w:bottom w:val="single" w:sz="4" w:space="0" w:color="auto"/>
            </w:tcBorders>
            <w:shd w:val="clear" w:color="auto" w:fill="FFFFFF"/>
          </w:tcPr>
          <w:p w14:paraId="56156546" w14:textId="77777777" w:rsidR="00DC7A08" w:rsidRPr="004913B1" w:rsidRDefault="00DC7A08" w:rsidP="00DC7A08">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0DDB099F" w14:textId="6091B402"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70CCE6A" w14:textId="50B39102"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DC7A08" w:rsidRPr="004913B1" w14:paraId="4B6DAAF3"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226F09A" w14:textId="341B6226" w:rsidR="00DC7A08" w:rsidRPr="004913B1" w:rsidRDefault="00AD29C6" w:rsidP="00DC7A08">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US_11</w:t>
            </w:r>
          </w:p>
        </w:tc>
        <w:tc>
          <w:tcPr>
            <w:tcW w:w="1710" w:type="dxa"/>
            <w:tcBorders>
              <w:top w:val="single" w:sz="4" w:space="0" w:color="auto"/>
              <w:bottom w:val="single" w:sz="4" w:space="0" w:color="auto"/>
            </w:tcBorders>
            <w:shd w:val="clear" w:color="auto" w:fill="FFFFFF"/>
          </w:tcPr>
          <w:p w14:paraId="2AE8F6AC"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 xml:space="preserve">-Data on this screen is default by account. </w:t>
            </w:r>
          </w:p>
          <w:p w14:paraId="464BFD34"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 Test input data is blank.</w:t>
            </w:r>
          </w:p>
          <w:p w14:paraId="6C3D80C4"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 Blank data:</w:t>
            </w:r>
          </w:p>
          <w:p w14:paraId="0E81C6FB"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“Số diên thoại”.</w:t>
            </w:r>
          </w:p>
          <w:p w14:paraId="23BB54B1"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p>
          <w:p w14:paraId="64ACC50B"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p>
        </w:tc>
        <w:tc>
          <w:tcPr>
            <w:tcW w:w="2340" w:type="dxa"/>
            <w:tcBorders>
              <w:top w:val="single" w:sz="4" w:space="0" w:color="auto"/>
              <w:bottom w:val="single" w:sz="4" w:space="0" w:color="auto"/>
            </w:tcBorders>
            <w:shd w:val="clear" w:color="auto" w:fill="FFFFFF"/>
          </w:tcPr>
          <w:p w14:paraId="5310206B"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w:t>
            </w:r>
            <w:r w:rsidRPr="004913B1">
              <w:rPr>
                <w:rFonts w:ascii="Cambria" w:eastAsia="Yu Mincho" w:hAnsi="Cambria" w:cs="Times New Roman"/>
                <w:color w:val="000000"/>
                <w:sz w:val="24"/>
                <w:szCs w:val="24"/>
                <w:lang w:val="en-CA"/>
              </w:rPr>
              <w:t>Thông tin liên lạc</w:t>
            </w:r>
            <w:r w:rsidRPr="004913B1">
              <w:rPr>
                <w:rFonts w:ascii="Cambria" w:eastAsia="Times New Roman" w:hAnsi="Cambria" w:cs="Calibri"/>
                <w:bCs/>
                <w:iCs/>
                <w:color w:val="000000"/>
                <w:sz w:val="24"/>
                <w:szCs w:val="24"/>
                <w:lang w:val="en-CA"/>
              </w:rPr>
              <w:t>” screen.</w:t>
            </w:r>
          </w:p>
        </w:tc>
        <w:tc>
          <w:tcPr>
            <w:tcW w:w="3240" w:type="dxa"/>
            <w:tcBorders>
              <w:top w:val="single" w:sz="4" w:space="0" w:color="auto"/>
              <w:bottom w:val="single" w:sz="4" w:space="0" w:color="auto"/>
            </w:tcBorders>
            <w:shd w:val="clear" w:color="auto" w:fill="FFFFFF"/>
          </w:tcPr>
          <w:p w14:paraId="2CB89884"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1. In “Số điện thoại” field: </w:t>
            </w:r>
          </w:p>
          <w:p w14:paraId="40BFCC28"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No Enter.</w:t>
            </w:r>
          </w:p>
          <w:p w14:paraId="1907E9F5"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“Địa chỉ cụ thể” field: Enter “417 Quang Trung”.</w:t>
            </w:r>
          </w:p>
          <w:p w14:paraId="5FA72429"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“Tỉnh/ Thành phố” field: Choose “Hồ Chí Minh”.</w:t>
            </w:r>
          </w:p>
          <w:p w14:paraId="2A230FAA"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“Quận/ Huyện” field:</w:t>
            </w:r>
          </w:p>
          <w:p w14:paraId="1E1CAD46"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“Quận Gò Vấp”.</w:t>
            </w:r>
          </w:p>
          <w:p w14:paraId="4D3018F7"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“Phường/ Xã” field: Choose “Phường 10”.</w:t>
            </w:r>
          </w:p>
          <w:p w14:paraId="493AA0F5"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6. Press button “Đăng Ve chai”.</w:t>
            </w:r>
          </w:p>
        </w:tc>
        <w:tc>
          <w:tcPr>
            <w:tcW w:w="2160" w:type="dxa"/>
            <w:tcBorders>
              <w:top w:val="single" w:sz="4" w:space="0" w:color="auto"/>
              <w:bottom w:val="single" w:sz="4" w:space="0" w:color="auto"/>
            </w:tcBorders>
            <w:shd w:val="clear" w:color="auto" w:fill="FFFFFF"/>
          </w:tcPr>
          <w:p w14:paraId="693DC00D"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System shows error message:</w:t>
            </w:r>
          </w:p>
          <w:p w14:paraId="00FDA5E4"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1DD1D646"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“Số điện thoại” field: “Số điện thoại không hợp lệ”.</w:t>
            </w:r>
          </w:p>
        </w:tc>
        <w:tc>
          <w:tcPr>
            <w:tcW w:w="1674" w:type="dxa"/>
            <w:tcBorders>
              <w:top w:val="single" w:sz="4" w:space="0" w:color="auto"/>
              <w:bottom w:val="single" w:sz="4" w:space="0" w:color="auto"/>
            </w:tcBorders>
            <w:shd w:val="clear" w:color="auto" w:fill="FFFFFF"/>
          </w:tcPr>
          <w:p w14:paraId="161608FC" w14:textId="77777777" w:rsidR="00DC7A08" w:rsidRPr="004913B1" w:rsidRDefault="00DC7A08" w:rsidP="00DC7A08">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66636A72" w14:textId="3F26787C"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0EF79722" w14:textId="41E8FB0C"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DC7A08" w:rsidRPr="004913B1" w14:paraId="76FEA14A"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943FD93" w14:textId="1ACA28C2" w:rsidR="00DC7A08" w:rsidRPr="004913B1" w:rsidRDefault="00AD29C6" w:rsidP="00DC7A08">
            <w:pPr>
              <w:contextualSpacing/>
              <w:rPr>
                <w:rFonts w:ascii="Cambria" w:eastAsia="Times New Roman" w:hAnsi="Cambria"/>
                <w:iCs/>
                <w:color w:val="000000"/>
                <w:sz w:val="24"/>
                <w:szCs w:val="24"/>
                <w:lang w:val="en-CA"/>
              </w:rPr>
            </w:pPr>
            <w:r w:rsidRPr="004913B1">
              <w:rPr>
                <w:rFonts w:ascii="Cambria" w:eastAsia="Calibri" w:hAnsi="Cambria"/>
                <w:color w:val="000000"/>
                <w:sz w:val="24"/>
                <w:szCs w:val="24"/>
              </w:rPr>
              <w:t>US_1</w:t>
            </w:r>
            <w:r>
              <w:rPr>
                <w:rFonts w:ascii="Cambria" w:eastAsia="Calibri" w:hAnsi="Cambria"/>
                <w:color w:val="000000"/>
                <w:sz w:val="24"/>
                <w:szCs w:val="24"/>
              </w:rPr>
              <w:t>2</w:t>
            </w:r>
          </w:p>
        </w:tc>
        <w:tc>
          <w:tcPr>
            <w:tcW w:w="1710" w:type="dxa"/>
            <w:tcBorders>
              <w:top w:val="single" w:sz="4" w:space="0" w:color="auto"/>
              <w:bottom w:val="single" w:sz="4" w:space="0" w:color="auto"/>
            </w:tcBorders>
            <w:shd w:val="clear" w:color="auto" w:fill="FFFFFF"/>
          </w:tcPr>
          <w:p w14:paraId="5063CD50"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“Số điện thoại” is wrong format.</w:t>
            </w:r>
          </w:p>
        </w:tc>
        <w:tc>
          <w:tcPr>
            <w:tcW w:w="2340" w:type="dxa"/>
            <w:tcBorders>
              <w:top w:val="single" w:sz="4" w:space="0" w:color="auto"/>
              <w:bottom w:val="single" w:sz="4" w:space="0" w:color="auto"/>
            </w:tcBorders>
            <w:shd w:val="clear" w:color="auto" w:fill="FFFFFF"/>
          </w:tcPr>
          <w:p w14:paraId="1FC858E5"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w:t>
            </w:r>
            <w:r w:rsidRPr="004913B1">
              <w:rPr>
                <w:rFonts w:ascii="Cambria" w:eastAsia="Yu Mincho" w:hAnsi="Cambria" w:cs="Times New Roman"/>
                <w:color w:val="000000"/>
                <w:sz w:val="24"/>
                <w:szCs w:val="24"/>
                <w:lang w:val="en-CA"/>
              </w:rPr>
              <w:t>Thông tin liên lạc</w:t>
            </w:r>
            <w:r w:rsidRPr="004913B1">
              <w:rPr>
                <w:rFonts w:ascii="Cambria" w:eastAsia="Times New Roman" w:hAnsi="Cambria" w:cs="Calibri"/>
                <w:bCs/>
                <w:iCs/>
                <w:color w:val="000000"/>
                <w:sz w:val="24"/>
                <w:szCs w:val="24"/>
                <w:lang w:val="en-CA"/>
              </w:rPr>
              <w:t>” screen.</w:t>
            </w:r>
          </w:p>
        </w:tc>
        <w:tc>
          <w:tcPr>
            <w:tcW w:w="3240" w:type="dxa"/>
            <w:tcBorders>
              <w:top w:val="single" w:sz="4" w:space="0" w:color="auto"/>
              <w:bottom w:val="single" w:sz="4" w:space="0" w:color="auto"/>
            </w:tcBorders>
            <w:shd w:val="clear" w:color="auto" w:fill="FFFFFF"/>
          </w:tcPr>
          <w:p w14:paraId="64071312"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“Số điện thoại” field: Enter “09055511asd”</w:t>
            </w:r>
          </w:p>
          <w:p w14:paraId="7E73771F"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“Địa chỉ cụ thể” field: Enter “417 Quang Trung”.</w:t>
            </w:r>
          </w:p>
          <w:p w14:paraId="2EADDB72"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“Tỉnh/ Thành phố” field: Choose “Hồ Chí Minh”.</w:t>
            </w:r>
          </w:p>
          <w:p w14:paraId="5EC86F91"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“Quận/ Huyện” field:</w:t>
            </w:r>
          </w:p>
          <w:p w14:paraId="4A6CEEA2"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“Quận Gò Vấp”.</w:t>
            </w:r>
          </w:p>
          <w:p w14:paraId="500B9857"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“Phường/ Xã” field: Choose “Phường 10”.</w:t>
            </w:r>
          </w:p>
          <w:p w14:paraId="67E01320"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Press button “Đăng Ve chai”.</w:t>
            </w:r>
          </w:p>
        </w:tc>
        <w:tc>
          <w:tcPr>
            <w:tcW w:w="2160" w:type="dxa"/>
            <w:tcBorders>
              <w:top w:val="single" w:sz="4" w:space="0" w:color="auto"/>
              <w:bottom w:val="single" w:sz="4" w:space="0" w:color="auto"/>
            </w:tcBorders>
            <w:shd w:val="clear" w:color="auto" w:fill="FFFFFF"/>
          </w:tcPr>
          <w:p w14:paraId="1A4AA472"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3C935985"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7BDE0E51"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“Số điện thoại” field: “Số điện thoại không hợp lệ”.</w:t>
            </w:r>
          </w:p>
        </w:tc>
        <w:tc>
          <w:tcPr>
            <w:tcW w:w="1674" w:type="dxa"/>
            <w:tcBorders>
              <w:top w:val="single" w:sz="4" w:space="0" w:color="auto"/>
              <w:bottom w:val="single" w:sz="4" w:space="0" w:color="auto"/>
            </w:tcBorders>
            <w:shd w:val="clear" w:color="auto" w:fill="FFFFFF"/>
          </w:tcPr>
          <w:p w14:paraId="10D832D0" w14:textId="77777777" w:rsidR="00DC7A08" w:rsidRPr="004913B1" w:rsidRDefault="00DC7A08" w:rsidP="00DC7A08">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512212EE" w14:textId="3EDE352D"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33D053C" w14:textId="6DAAE16D"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DC7A08" w:rsidRPr="004913B1" w14:paraId="42D68394"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17E9390" w14:textId="7D51A5AC" w:rsidR="00DC7A08" w:rsidRPr="004913B1" w:rsidRDefault="00AD29C6" w:rsidP="00DC7A08">
            <w:pPr>
              <w:contextualSpacing/>
              <w:rPr>
                <w:rFonts w:ascii="Cambria" w:eastAsia="Times New Roman" w:hAnsi="Cambria"/>
                <w:iCs/>
                <w:color w:val="000000"/>
                <w:sz w:val="24"/>
                <w:szCs w:val="24"/>
                <w:lang w:val="en-CA"/>
              </w:rPr>
            </w:pPr>
            <w:r w:rsidRPr="004913B1">
              <w:rPr>
                <w:rFonts w:ascii="Cambria" w:eastAsia="Calibri" w:hAnsi="Cambria"/>
                <w:color w:val="000000"/>
                <w:sz w:val="24"/>
                <w:szCs w:val="24"/>
              </w:rPr>
              <w:t>US_1</w:t>
            </w:r>
            <w:r>
              <w:rPr>
                <w:rFonts w:ascii="Cambria" w:eastAsia="Calibri" w:hAnsi="Cambria"/>
                <w:color w:val="000000"/>
                <w:sz w:val="24"/>
                <w:szCs w:val="24"/>
              </w:rPr>
              <w:t>3</w:t>
            </w:r>
          </w:p>
        </w:tc>
        <w:tc>
          <w:tcPr>
            <w:tcW w:w="1710" w:type="dxa"/>
            <w:tcBorders>
              <w:top w:val="single" w:sz="4" w:space="0" w:color="auto"/>
              <w:bottom w:val="single" w:sz="4" w:space="0" w:color="auto"/>
            </w:tcBorders>
            <w:shd w:val="clear" w:color="auto" w:fill="FFFFFF"/>
          </w:tcPr>
          <w:p w14:paraId="0FEFC293"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“Địa chỉ cụ thể” is blank.</w:t>
            </w:r>
          </w:p>
        </w:tc>
        <w:tc>
          <w:tcPr>
            <w:tcW w:w="2340" w:type="dxa"/>
            <w:tcBorders>
              <w:top w:val="single" w:sz="4" w:space="0" w:color="auto"/>
              <w:bottom w:val="single" w:sz="4" w:space="0" w:color="auto"/>
            </w:tcBorders>
            <w:shd w:val="clear" w:color="auto" w:fill="FFFFFF"/>
          </w:tcPr>
          <w:p w14:paraId="7C082AE9"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w:t>
            </w:r>
            <w:r w:rsidRPr="004913B1">
              <w:rPr>
                <w:rFonts w:ascii="Cambria" w:eastAsia="Yu Mincho" w:hAnsi="Cambria" w:cs="Times New Roman"/>
                <w:color w:val="000000"/>
                <w:sz w:val="24"/>
                <w:szCs w:val="24"/>
                <w:lang w:val="en-CA"/>
              </w:rPr>
              <w:t>Thông tin liên lạc</w:t>
            </w:r>
            <w:r w:rsidRPr="004913B1">
              <w:rPr>
                <w:rFonts w:ascii="Cambria" w:eastAsia="Times New Roman" w:hAnsi="Cambria" w:cs="Calibri"/>
                <w:bCs/>
                <w:iCs/>
                <w:color w:val="000000"/>
                <w:sz w:val="24"/>
                <w:szCs w:val="24"/>
                <w:lang w:val="en-CA"/>
              </w:rPr>
              <w:t>” screen.</w:t>
            </w:r>
          </w:p>
        </w:tc>
        <w:tc>
          <w:tcPr>
            <w:tcW w:w="3240" w:type="dxa"/>
            <w:tcBorders>
              <w:top w:val="single" w:sz="4" w:space="0" w:color="auto"/>
              <w:bottom w:val="single" w:sz="4" w:space="0" w:color="auto"/>
            </w:tcBorders>
            <w:shd w:val="clear" w:color="auto" w:fill="FFFFFF"/>
          </w:tcPr>
          <w:p w14:paraId="60631E9C"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“Số điện thoại” field: Enter “032796233”</w:t>
            </w:r>
          </w:p>
          <w:p w14:paraId="559A2B26"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“Địa chỉ cụ thể” field: No Input.</w:t>
            </w:r>
          </w:p>
          <w:p w14:paraId="167640E6"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3. In “Tỉnh/ Thành phố” field: Choose “Hồ Chí Minh”.</w:t>
            </w:r>
          </w:p>
          <w:p w14:paraId="51A48734"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“Quận/ Huyện” field:</w:t>
            </w:r>
          </w:p>
          <w:p w14:paraId="2FE3B2F4"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“Quận Gò Vấp”.</w:t>
            </w:r>
          </w:p>
          <w:p w14:paraId="4D55050B"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“Phường/ Xã” field: Choose “Phường 10”.</w:t>
            </w:r>
          </w:p>
          <w:p w14:paraId="51AF5EFF"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Press button “Đăng Ve chai”.</w:t>
            </w:r>
          </w:p>
        </w:tc>
        <w:tc>
          <w:tcPr>
            <w:tcW w:w="2160" w:type="dxa"/>
            <w:tcBorders>
              <w:top w:val="single" w:sz="4" w:space="0" w:color="auto"/>
              <w:bottom w:val="single" w:sz="4" w:space="0" w:color="auto"/>
            </w:tcBorders>
            <w:shd w:val="clear" w:color="auto" w:fill="FFFFFF"/>
          </w:tcPr>
          <w:p w14:paraId="4FDC3AF9"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System shows error message:</w:t>
            </w:r>
          </w:p>
          <w:p w14:paraId="4ECF303B"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7D7A3619"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“Địa chỉ cụ thể” field: “Không để Địa chỉ trống”.</w:t>
            </w:r>
          </w:p>
        </w:tc>
        <w:tc>
          <w:tcPr>
            <w:tcW w:w="1674" w:type="dxa"/>
            <w:tcBorders>
              <w:top w:val="single" w:sz="4" w:space="0" w:color="auto"/>
              <w:bottom w:val="single" w:sz="4" w:space="0" w:color="auto"/>
            </w:tcBorders>
            <w:shd w:val="clear" w:color="auto" w:fill="FFFFFF"/>
          </w:tcPr>
          <w:p w14:paraId="547A6826" w14:textId="77777777" w:rsidR="00DC7A08" w:rsidRPr="004913B1" w:rsidRDefault="00DC7A08" w:rsidP="00DC7A08">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76FA5870" w14:textId="7AFB0498"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7D1FAA55" w14:textId="0AEC34AF"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DC7A08" w:rsidRPr="004913B1" w14:paraId="2E61E4EE"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A82929E" w14:textId="19BEF42E" w:rsidR="00DC7A08" w:rsidRPr="004913B1" w:rsidRDefault="00AD29C6" w:rsidP="00DC7A08">
            <w:pPr>
              <w:contextualSpacing/>
              <w:rPr>
                <w:rFonts w:ascii="Cambria" w:eastAsia="Times New Roman" w:hAnsi="Cambria"/>
                <w:iCs/>
                <w:color w:val="000000"/>
                <w:sz w:val="24"/>
                <w:szCs w:val="24"/>
                <w:lang w:val="en-CA"/>
              </w:rPr>
            </w:pPr>
            <w:r w:rsidRPr="004913B1">
              <w:rPr>
                <w:rFonts w:ascii="Cambria" w:eastAsia="Calibri" w:hAnsi="Cambria"/>
                <w:color w:val="000000"/>
                <w:sz w:val="24"/>
                <w:szCs w:val="24"/>
              </w:rPr>
              <w:t>US_1</w:t>
            </w:r>
            <w:r>
              <w:rPr>
                <w:rFonts w:ascii="Cambria" w:eastAsia="Calibri" w:hAnsi="Cambria"/>
                <w:color w:val="000000"/>
                <w:sz w:val="24"/>
                <w:szCs w:val="24"/>
              </w:rPr>
              <w:t>4</w:t>
            </w:r>
          </w:p>
        </w:tc>
        <w:tc>
          <w:tcPr>
            <w:tcW w:w="1710" w:type="dxa"/>
            <w:tcBorders>
              <w:top w:val="single" w:sz="4" w:space="0" w:color="auto"/>
              <w:bottom w:val="single" w:sz="4" w:space="0" w:color="auto"/>
            </w:tcBorders>
            <w:shd w:val="clear" w:color="auto" w:fill="FFFFFF"/>
          </w:tcPr>
          <w:p w14:paraId="3E3F86AC"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“Quận/ Huyện”, “Phường/ Xã” are blanks.</w:t>
            </w:r>
          </w:p>
        </w:tc>
        <w:tc>
          <w:tcPr>
            <w:tcW w:w="2340" w:type="dxa"/>
            <w:tcBorders>
              <w:top w:val="single" w:sz="4" w:space="0" w:color="auto"/>
              <w:bottom w:val="single" w:sz="4" w:space="0" w:color="auto"/>
            </w:tcBorders>
            <w:shd w:val="clear" w:color="auto" w:fill="FFFFFF"/>
          </w:tcPr>
          <w:p w14:paraId="261E5512"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w:t>
            </w:r>
            <w:r w:rsidRPr="004913B1">
              <w:rPr>
                <w:rFonts w:ascii="Cambria" w:eastAsia="Yu Mincho" w:hAnsi="Cambria" w:cs="Times New Roman"/>
                <w:color w:val="000000"/>
                <w:sz w:val="24"/>
                <w:szCs w:val="24"/>
                <w:lang w:val="en-CA"/>
              </w:rPr>
              <w:t>Thông tin liên lạc</w:t>
            </w:r>
            <w:r w:rsidRPr="004913B1">
              <w:rPr>
                <w:rFonts w:ascii="Cambria" w:eastAsia="Times New Roman" w:hAnsi="Cambria" w:cs="Calibri"/>
                <w:bCs/>
                <w:iCs/>
                <w:color w:val="000000"/>
                <w:sz w:val="24"/>
                <w:szCs w:val="24"/>
                <w:lang w:val="en-CA"/>
              </w:rPr>
              <w:t>” screen.</w:t>
            </w:r>
          </w:p>
        </w:tc>
        <w:tc>
          <w:tcPr>
            <w:tcW w:w="3240" w:type="dxa"/>
            <w:tcBorders>
              <w:top w:val="single" w:sz="4" w:space="0" w:color="auto"/>
              <w:bottom w:val="single" w:sz="4" w:space="0" w:color="auto"/>
            </w:tcBorders>
            <w:shd w:val="clear" w:color="auto" w:fill="FFFFFF"/>
          </w:tcPr>
          <w:p w14:paraId="74B24C2F"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“Số điện thoại” field: Enter “032796233”</w:t>
            </w:r>
          </w:p>
          <w:p w14:paraId="77218D33"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“Địa chỉ cụ thể” field: Enter “417 Quang Trung”</w:t>
            </w:r>
          </w:p>
          <w:p w14:paraId="5D32CD8B"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“Tỉnh/ Thành phố” field: Choose “Hồ Chí Minh”.</w:t>
            </w:r>
          </w:p>
          <w:p w14:paraId="01043C9E"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“Quận/ Huyện” field:</w:t>
            </w:r>
          </w:p>
          <w:p w14:paraId="1A963B30"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No Choose.</w:t>
            </w:r>
          </w:p>
          <w:p w14:paraId="1069665A"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“Phường/ Xã” field: No Choose.</w:t>
            </w:r>
          </w:p>
          <w:p w14:paraId="3688355E"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6. Press button “Đăng Ve chai”.</w:t>
            </w:r>
          </w:p>
        </w:tc>
        <w:tc>
          <w:tcPr>
            <w:tcW w:w="2160" w:type="dxa"/>
            <w:tcBorders>
              <w:top w:val="single" w:sz="4" w:space="0" w:color="auto"/>
              <w:bottom w:val="single" w:sz="4" w:space="0" w:color="auto"/>
            </w:tcBorders>
            <w:shd w:val="clear" w:color="auto" w:fill="FFFFFF"/>
          </w:tcPr>
          <w:p w14:paraId="22742EDB"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System shows error message:</w:t>
            </w:r>
          </w:p>
          <w:p w14:paraId="5E363F4E"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62277291"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“Quận/ Huyện” field: “Vui long chọn Quận/ Huyện”.</w:t>
            </w:r>
          </w:p>
          <w:p w14:paraId="1E631FB6"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“Phường/ Xã” field: “Vui long chọn Phường/ Xã”.</w:t>
            </w:r>
          </w:p>
        </w:tc>
        <w:tc>
          <w:tcPr>
            <w:tcW w:w="1674" w:type="dxa"/>
            <w:tcBorders>
              <w:top w:val="single" w:sz="4" w:space="0" w:color="auto"/>
              <w:bottom w:val="single" w:sz="4" w:space="0" w:color="auto"/>
            </w:tcBorders>
            <w:shd w:val="clear" w:color="auto" w:fill="FFFFFF"/>
          </w:tcPr>
          <w:p w14:paraId="5BC44655" w14:textId="77777777" w:rsidR="00DC7A08" w:rsidRPr="004913B1" w:rsidRDefault="00DC7A08" w:rsidP="00DC7A08">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13CB1415" w14:textId="2D071BCD"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70CE1E00" w14:textId="04C24511"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DC7A08" w:rsidRPr="004913B1" w14:paraId="685B61F0"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C984CE8" w14:textId="165E5284" w:rsidR="00DC7A08" w:rsidRPr="004913B1" w:rsidRDefault="00AD29C6" w:rsidP="00DC7A08">
            <w:pPr>
              <w:contextualSpacing/>
              <w:rPr>
                <w:rFonts w:ascii="Cambria" w:eastAsia="Times New Roman" w:hAnsi="Cambria"/>
                <w:iCs/>
                <w:color w:val="000000"/>
                <w:sz w:val="24"/>
                <w:szCs w:val="24"/>
                <w:lang w:val="en-CA"/>
              </w:rPr>
            </w:pPr>
            <w:r w:rsidRPr="004913B1">
              <w:rPr>
                <w:rFonts w:ascii="Cambria" w:eastAsia="Calibri" w:hAnsi="Cambria"/>
                <w:color w:val="000000"/>
                <w:sz w:val="24"/>
                <w:szCs w:val="24"/>
              </w:rPr>
              <w:t>US_1</w:t>
            </w:r>
            <w:r>
              <w:rPr>
                <w:rFonts w:ascii="Cambria" w:eastAsia="Calibri" w:hAnsi="Cambria"/>
                <w:color w:val="000000"/>
                <w:sz w:val="24"/>
                <w:szCs w:val="24"/>
              </w:rPr>
              <w:t>5</w:t>
            </w:r>
          </w:p>
        </w:tc>
        <w:tc>
          <w:tcPr>
            <w:tcW w:w="1710" w:type="dxa"/>
            <w:tcBorders>
              <w:top w:val="single" w:sz="4" w:space="0" w:color="auto"/>
              <w:bottom w:val="single" w:sz="4" w:space="0" w:color="auto"/>
            </w:tcBorders>
            <w:shd w:val="clear" w:color="auto" w:fill="FFFFFF"/>
          </w:tcPr>
          <w:p w14:paraId="79CB674D"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 xml:space="preserve"> “Phường/ Xã” is blank.</w:t>
            </w:r>
          </w:p>
        </w:tc>
        <w:tc>
          <w:tcPr>
            <w:tcW w:w="2340" w:type="dxa"/>
            <w:tcBorders>
              <w:top w:val="single" w:sz="4" w:space="0" w:color="auto"/>
              <w:bottom w:val="single" w:sz="4" w:space="0" w:color="auto"/>
            </w:tcBorders>
            <w:shd w:val="clear" w:color="auto" w:fill="FFFFFF"/>
          </w:tcPr>
          <w:p w14:paraId="0B46DB1A"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w:t>
            </w:r>
            <w:r w:rsidRPr="004913B1">
              <w:rPr>
                <w:rFonts w:ascii="Cambria" w:eastAsia="Yu Mincho" w:hAnsi="Cambria" w:cs="Times New Roman"/>
                <w:color w:val="000000"/>
                <w:sz w:val="24"/>
                <w:szCs w:val="24"/>
                <w:lang w:val="en-CA"/>
              </w:rPr>
              <w:t>Thông tin liên lạc</w:t>
            </w:r>
            <w:r w:rsidRPr="004913B1">
              <w:rPr>
                <w:rFonts w:ascii="Cambria" w:eastAsia="Times New Roman" w:hAnsi="Cambria" w:cs="Calibri"/>
                <w:bCs/>
                <w:iCs/>
                <w:color w:val="000000"/>
                <w:sz w:val="24"/>
                <w:szCs w:val="24"/>
                <w:lang w:val="en-CA"/>
              </w:rPr>
              <w:t>” screen.</w:t>
            </w:r>
          </w:p>
        </w:tc>
        <w:tc>
          <w:tcPr>
            <w:tcW w:w="3240" w:type="dxa"/>
            <w:tcBorders>
              <w:top w:val="single" w:sz="4" w:space="0" w:color="auto"/>
              <w:bottom w:val="single" w:sz="4" w:space="0" w:color="auto"/>
            </w:tcBorders>
            <w:shd w:val="clear" w:color="auto" w:fill="FFFFFF"/>
          </w:tcPr>
          <w:p w14:paraId="38503E1A"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“Số điện thoại” field: Enter “032796233”</w:t>
            </w:r>
          </w:p>
          <w:p w14:paraId="796B341F"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“Địa chỉ cụ thể” field: Enter “417 Quang Trung”</w:t>
            </w:r>
          </w:p>
          <w:p w14:paraId="20BB90CF"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“Tỉnh/ Thành phố” field: Choose “Hồ Chí Minh”.</w:t>
            </w:r>
          </w:p>
          <w:p w14:paraId="56AF1F4D"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“Quận/ Huyện” field:</w:t>
            </w:r>
          </w:p>
          <w:p w14:paraId="1750BF77"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“Quận Gò Vấp”.</w:t>
            </w:r>
          </w:p>
          <w:p w14:paraId="0FCE00B0"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“Phường/ Xã” field: No Choose.</w:t>
            </w:r>
          </w:p>
          <w:p w14:paraId="6CFD2C36"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Press button “Đăng Ve chai”.</w:t>
            </w:r>
          </w:p>
        </w:tc>
        <w:tc>
          <w:tcPr>
            <w:tcW w:w="2160" w:type="dxa"/>
            <w:tcBorders>
              <w:top w:val="single" w:sz="4" w:space="0" w:color="auto"/>
              <w:bottom w:val="single" w:sz="4" w:space="0" w:color="auto"/>
            </w:tcBorders>
            <w:shd w:val="clear" w:color="auto" w:fill="FFFFFF"/>
          </w:tcPr>
          <w:p w14:paraId="4796105F"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62FEF6FC"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6A55FFA8"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“Phường/ Xã” field: “Vui long chọn Phường/ Xã”.</w:t>
            </w:r>
          </w:p>
        </w:tc>
        <w:tc>
          <w:tcPr>
            <w:tcW w:w="1674" w:type="dxa"/>
            <w:tcBorders>
              <w:top w:val="single" w:sz="4" w:space="0" w:color="auto"/>
              <w:bottom w:val="single" w:sz="4" w:space="0" w:color="auto"/>
            </w:tcBorders>
            <w:shd w:val="clear" w:color="auto" w:fill="FFFFFF"/>
          </w:tcPr>
          <w:p w14:paraId="003DAF45" w14:textId="77777777" w:rsidR="00DC7A08" w:rsidRPr="004913B1" w:rsidRDefault="00DC7A08" w:rsidP="00DC7A08">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5979985F" w14:textId="5E491A2C"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8D75818" w14:textId="357E04F1"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DC7A08" w:rsidRPr="004913B1" w14:paraId="1EDD2FCD"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4C9307F" w14:textId="7EBC255C" w:rsidR="00DC7A08" w:rsidRPr="004913B1" w:rsidRDefault="00AD29C6" w:rsidP="00DC7A08">
            <w:pPr>
              <w:contextualSpacing/>
              <w:rPr>
                <w:rFonts w:ascii="Cambria" w:eastAsia="Times New Roman" w:hAnsi="Cambria"/>
                <w:iCs/>
                <w:color w:val="000000"/>
                <w:sz w:val="24"/>
                <w:szCs w:val="24"/>
                <w:lang w:val="en-CA"/>
              </w:rPr>
            </w:pPr>
            <w:r w:rsidRPr="004913B1">
              <w:rPr>
                <w:rFonts w:ascii="Cambria" w:eastAsia="Calibri" w:hAnsi="Cambria"/>
                <w:color w:val="000000"/>
                <w:sz w:val="24"/>
                <w:szCs w:val="24"/>
              </w:rPr>
              <w:t>US_1</w:t>
            </w:r>
            <w:r>
              <w:rPr>
                <w:rFonts w:ascii="Cambria" w:eastAsia="Calibri" w:hAnsi="Cambria"/>
                <w:color w:val="000000"/>
                <w:sz w:val="24"/>
                <w:szCs w:val="24"/>
              </w:rPr>
              <w:t>6</w:t>
            </w:r>
          </w:p>
        </w:tc>
        <w:tc>
          <w:tcPr>
            <w:tcW w:w="1710" w:type="dxa"/>
            <w:tcBorders>
              <w:top w:val="single" w:sz="4" w:space="0" w:color="auto"/>
              <w:bottom w:val="single" w:sz="4" w:space="0" w:color="auto"/>
            </w:tcBorders>
            <w:shd w:val="clear" w:color="auto" w:fill="FFFFFF"/>
          </w:tcPr>
          <w:p w14:paraId="055638BB"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Input full data and right format.</w:t>
            </w:r>
          </w:p>
        </w:tc>
        <w:tc>
          <w:tcPr>
            <w:tcW w:w="2340" w:type="dxa"/>
            <w:tcBorders>
              <w:top w:val="single" w:sz="4" w:space="0" w:color="auto"/>
              <w:bottom w:val="single" w:sz="4" w:space="0" w:color="auto"/>
            </w:tcBorders>
            <w:shd w:val="clear" w:color="auto" w:fill="FFFFFF"/>
          </w:tcPr>
          <w:p w14:paraId="57CB0113"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w:t>
            </w:r>
            <w:r w:rsidRPr="004913B1">
              <w:rPr>
                <w:rFonts w:ascii="Cambria" w:eastAsia="Yu Mincho" w:hAnsi="Cambria" w:cs="Times New Roman"/>
                <w:color w:val="000000"/>
                <w:sz w:val="24"/>
                <w:szCs w:val="24"/>
                <w:lang w:val="en-CA"/>
              </w:rPr>
              <w:t>Thông tin liên lạc</w:t>
            </w:r>
            <w:r w:rsidRPr="004913B1">
              <w:rPr>
                <w:rFonts w:ascii="Cambria" w:eastAsia="Times New Roman" w:hAnsi="Cambria" w:cs="Calibri"/>
                <w:bCs/>
                <w:iCs/>
                <w:color w:val="000000"/>
                <w:sz w:val="24"/>
                <w:szCs w:val="24"/>
                <w:lang w:val="en-CA"/>
              </w:rPr>
              <w:t>” screen.</w:t>
            </w:r>
          </w:p>
        </w:tc>
        <w:tc>
          <w:tcPr>
            <w:tcW w:w="3240" w:type="dxa"/>
            <w:tcBorders>
              <w:top w:val="single" w:sz="4" w:space="0" w:color="auto"/>
              <w:bottom w:val="single" w:sz="4" w:space="0" w:color="auto"/>
            </w:tcBorders>
            <w:shd w:val="clear" w:color="auto" w:fill="FFFFFF"/>
          </w:tcPr>
          <w:p w14:paraId="21F51703"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“Số điện thoại” field: Enter “032796233”</w:t>
            </w:r>
          </w:p>
          <w:p w14:paraId="52809126"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“Địa chỉ cụ thể” field: Enter “417 Quang Trung”</w:t>
            </w:r>
          </w:p>
          <w:p w14:paraId="294D4E73"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3. In “Tỉnh/ Thành phố” field: Choose “Hồ Chí Minh”.</w:t>
            </w:r>
          </w:p>
          <w:p w14:paraId="15C75DFB"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“Quận/ Huyện” field:</w:t>
            </w:r>
          </w:p>
          <w:p w14:paraId="1C6D359C"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“Quận Gò Vấp”.</w:t>
            </w:r>
          </w:p>
          <w:p w14:paraId="24AE69D4"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“Phường/ Xã” field: Choose “Phường 10”.</w:t>
            </w:r>
          </w:p>
          <w:p w14:paraId="521EC0C8"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Press button “Đăng Ve chai”.</w:t>
            </w:r>
          </w:p>
        </w:tc>
        <w:tc>
          <w:tcPr>
            <w:tcW w:w="2160" w:type="dxa"/>
            <w:tcBorders>
              <w:top w:val="single" w:sz="4" w:space="0" w:color="auto"/>
              <w:bottom w:val="single" w:sz="4" w:space="0" w:color="auto"/>
            </w:tcBorders>
            <w:shd w:val="clear" w:color="auto" w:fill="FFFFFF"/>
          </w:tcPr>
          <w:p w14:paraId="00D69F89"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System show message: “Ve chai đã được đăng bán thành công”.</w:t>
            </w:r>
          </w:p>
        </w:tc>
        <w:tc>
          <w:tcPr>
            <w:tcW w:w="1674" w:type="dxa"/>
            <w:tcBorders>
              <w:top w:val="single" w:sz="4" w:space="0" w:color="auto"/>
              <w:bottom w:val="single" w:sz="4" w:space="0" w:color="auto"/>
            </w:tcBorders>
            <w:shd w:val="clear" w:color="auto" w:fill="FFFFFF"/>
          </w:tcPr>
          <w:p w14:paraId="44B30D4E" w14:textId="77777777" w:rsidR="00DC7A08" w:rsidRPr="004913B1" w:rsidRDefault="00DC7A08" w:rsidP="00DC7A08">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24124E91" w14:textId="03E7A92A"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D5CDED3" w14:textId="69515EB6"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DC7A08" w:rsidRPr="004913B1" w14:paraId="150D337C"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67F9BB9" w14:textId="23BBCEAE" w:rsidR="00DC7A08" w:rsidRPr="004913B1" w:rsidRDefault="00AD29C6" w:rsidP="00DC7A08">
            <w:pPr>
              <w:contextualSpacing/>
              <w:rPr>
                <w:rFonts w:ascii="Cambria" w:eastAsia="Times New Roman" w:hAnsi="Cambria"/>
                <w:iCs/>
                <w:color w:val="000000"/>
                <w:sz w:val="24"/>
                <w:szCs w:val="24"/>
                <w:lang w:val="en-CA"/>
              </w:rPr>
            </w:pPr>
            <w:r w:rsidRPr="004913B1">
              <w:rPr>
                <w:rFonts w:ascii="Cambria" w:eastAsia="Calibri" w:hAnsi="Cambria"/>
                <w:color w:val="000000"/>
                <w:sz w:val="24"/>
                <w:szCs w:val="24"/>
              </w:rPr>
              <w:t>US_1</w:t>
            </w:r>
          </w:p>
        </w:tc>
        <w:tc>
          <w:tcPr>
            <w:tcW w:w="1710" w:type="dxa"/>
            <w:tcBorders>
              <w:top w:val="single" w:sz="4" w:space="0" w:color="auto"/>
              <w:bottom w:val="single" w:sz="4" w:space="0" w:color="auto"/>
            </w:tcBorders>
            <w:shd w:val="clear" w:color="auto" w:fill="FFFFFF"/>
          </w:tcPr>
          <w:p w14:paraId="0885D04B"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Choose randomly “Tỉnh/ Thành Phố”. “Quận/ Huyện” and “Phường/ Xã” will show correctly follow “Tỉnh/ Thành Phố”.</w:t>
            </w:r>
          </w:p>
        </w:tc>
        <w:tc>
          <w:tcPr>
            <w:tcW w:w="2340" w:type="dxa"/>
            <w:tcBorders>
              <w:top w:val="single" w:sz="4" w:space="0" w:color="auto"/>
              <w:bottom w:val="single" w:sz="4" w:space="0" w:color="auto"/>
            </w:tcBorders>
            <w:shd w:val="clear" w:color="auto" w:fill="FFFFFF"/>
          </w:tcPr>
          <w:p w14:paraId="109476AF"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w:t>
            </w:r>
            <w:r w:rsidRPr="004913B1">
              <w:rPr>
                <w:rFonts w:ascii="Cambria" w:eastAsia="Yu Mincho" w:hAnsi="Cambria" w:cs="Times New Roman"/>
                <w:color w:val="000000"/>
                <w:sz w:val="24"/>
                <w:szCs w:val="24"/>
                <w:lang w:val="en-CA"/>
              </w:rPr>
              <w:t>Thông tin liên lạc</w:t>
            </w:r>
            <w:r w:rsidRPr="004913B1">
              <w:rPr>
                <w:rFonts w:ascii="Cambria" w:eastAsia="Times New Roman" w:hAnsi="Cambria" w:cs="Calibri"/>
                <w:bCs/>
                <w:iCs/>
                <w:color w:val="000000"/>
                <w:sz w:val="24"/>
                <w:szCs w:val="24"/>
                <w:lang w:val="en-CA"/>
              </w:rPr>
              <w:t>” screen.</w:t>
            </w:r>
          </w:p>
        </w:tc>
        <w:tc>
          <w:tcPr>
            <w:tcW w:w="3240" w:type="dxa"/>
            <w:tcBorders>
              <w:top w:val="single" w:sz="4" w:space="0" w:color="auto"/>
              <w:bottom w:val="single" w:sz="4" w:space="0" w:color="auto"/>
            </w:tcBorders>
            <w:shd w:val="clear" w:color="auto" w:fill="FFFFFF"/>
          </w:tcPr>
          <w:p w14:paraId="2A99DC36"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“Số điện thoại” field: Enter “032796233”</w:t>
            </w:r>
          </w:p>
          <w:p w14:paraId="6BA1C5C7"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“Địa chỉ cụ thể” field: Enter “417 Quang Trung”</w:t>
            </w:r>
          </w:p>
          <w:p w14:paraId="382D4C0B"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“Tỉnh/ Thành phố” field: Choose “Hồ Chí Minh”.</w:t>
            </w:r>
          </w:p>
          <w:p w14:paraId="3CCB1970"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“Quận/ Huyện” field:</w:t>
            </w:r>
          </w:p>
          <w:p w14:paraId="569BB68D"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“Quận Gò Vấp”.</w:t>
            </w:r>
          </w:p>
          <w:p w14:paraId="2EB72966"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“Phường/ Xã” field: Choose “Phường 10”.</w:t>
            </w:r>
          </w:p>
          <w:p w14:paraId="43BBF04B"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6. Press button “Đăng Ve chai”.</w:t>
            </w:r>
          </w:p>
        </w:tc>
        <w:tc>
          <w:tcPr>
            <w:tcW w:w="2160" w:type="dxa"/>
            <w:tcBorders>
              <w:top w:val="single" w:sz="4" w:space="0" w:color="auto"/>
              <w:bottom w:val="single" w:sz="4" w:space="0" w:color="auto"/>
            </w:tcBorders>
            <w:shd w:val="clear" w:color="auto" w:fill="FFFFFF"/>
          </w:tcPr>
          <w:p w14:paraId="1BFE369A"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System show message: “Ve chai đã được đăng bán thành công”.</w:t>
            </w:r>
          </w:p>
        </w:tc>
        <w:tc>
          <w:tcPr>
            <w:tcW w:w="1674" w:type="dxa"/>
            <w:tcBorders>
              <w:top w:val="single" w:sz="4" w:space="0" w:color="auto"/>
              <w:bottom w:val="single" w:sz="4" w:space="0" w:color="auto"/>
            </w:tcBorders>
            <w:shd w:val="clear" w:color="auto" w:fill="FFFFFF"/>
          </w:tcPr>
          <w:p w14:paraId="0281851F" w14:textId="77777777" w:rsidR="00DC7A08" w:rsidRPr="004913B1" w:rsidRDefault="00DC7A08" w:rsidP="00DC7A08">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3DDC9B34" w14:textId="07B1A9AB"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533AE26C" w14:textId="45C6A6D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bl>
    <w:p w14:paraId="367CE541" w14:textId="0726CC90" w:rsidR="004913B1" w:rsidRPr="000B2524" w:rsidRDefault="00CD160E" w:rsidP="000B2524">
      <w:pPr>
        <w:pStyle w:val="Caption"/>
        <w:ind w:firstLine="0"/>
      </w:pPr>
      <w:bookmarkStart w:id="465" w:name="_Toc39697819"/>
      <w:r>
        <w:t xml:space="preserve">Table </w:t>
      </w:r>
      <w:r w:rsidR="0045792A">
        <w:fldChar w:fldCharType="begin"/>
      </w:r>
      <w:r w:rsidR="0045792A">
        <w:instrText xml:space="preserve"> SEQ Table \* ARABIC </w:instrText>
      </w:r>
      <w:r w:rsidR="0045792A">
        <w:fldChar w:fldCharType="separate"/>
      </w:r>
      <w:r w:rsidR="00BB6381">
        <w:rPr>
          <w:noProof/>
        </w:rPr>
        <w:t>183</w:t>
      </w:r>
      <w:r w:rsidR="0045792A">
        <w:rPr>
          <w:noProof/>
        </w:rPr>
        <w:fldChar w:fldCharType="end"/>
      </w:r>
      <w:r w:rsidR="000B2524">
        <w:t xml:space="preserve"> &lt;Test case&gt; Update scrap</w:t>
      </w:r>
      <w:bookmarkEnd w:id="465"/>
    </w:p>
    <w:p w14:paraId="7073B3D8" w14:textId="25E917AD" w:rsidR="004913B1" w:rsidRPr="004913B1" w:rsidRDefault="00C807CA" w:rsidP="000B2524">
      <w:pPr>
        <w:pStyle w:val="Heading6"/>
      </w:pPr>
      <w:r>
        <w:t>5</w:t>
      </w:r>
      <w:r w:rsidR="000B2524">
        <w:t>.1.1.16</w:t>
      </w:r>
      <w:r w:rsidR="004913B1" w:rsidRPr="000B2524">
        <w:t xml:space="preserve">&lt;Homeowner&gt; View Booking request </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69498B7B"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21C75F61"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78A2D417"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19AF7DFA"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7C80B0F7"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7011E911"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7A271C65"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49794C32"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4D6CFD98"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7490C31A"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578D0AA" w14:textId="77777777" w:rsidR="004913B1" w:rsidRPr="004913B1" w:rsidRDefault="004913B1" w:rsidP="004913B1">
            <w:pPr>
              <w:contextualSpacing/>
              <w:rPr>
                <w:rFonts w:ascii="Cambria" w:eastAsia="Calibri" w:hAnsi="Cambria"/>
                <w:color w:val="000000"/>
                <w:sz w:val="24"/>
                <w:szCs w:val="24"/>
              </w:rPr>
            </w:pPr>
            <w:r w:rsidRPr="004913B1">
              <w:rPr>
                <w:rFonts w:ascii="Cambria" w:eastAsia="Times New Roman" w:hAnsi="Cambria"/>
                <w:iCs/>
                <w:color w:val="000000"/>
                <w:sz w:val="24"/>
                <w:szCs w:val="24"/>
                <w:lang w:val="en-CA"/>
              </w:rPr>
              <w:t>VBR_1</w:t>
            </w:r>
          </w:p>
        </w:tc>
        <w:tc>
          <w:tcPr>
            <w:tcW w:w="1710" w:type="dxa"/>
            <w:tcBorders>
              <w:top w:val="single" w:sz="4" w:space="0" w:color="auto"/>
              <w:bottom w:val="single" w:sz="4" w:space="0" w:color="auto"/>
            </w:tcBorders>
            <w:shd w:val="clear" w:color="auto" w:fill="FFFFFF"/>
          </w:tcPr>
          <w:p w14:paraId="46E9E193" w14:textId="25FD66AB" w:rsidR="004913B1" w:rsidRPr="004913B1" w:rsidRDefault="006231D7"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lang w:val="en-CA"/>
              </w:rPr>
              <w:t>View a</w:t>
            </w:r>
            <w:r w:rsidR="004913B1" w:rsidRPr="004913B1">
              <w:rPr>
                <w:rFonts w:ascii="Cambria" w:eastAsia="Calibri" w:hAnsi="Cambria"/>
                <w:color w:val="000000"/>
                <w:sz w:val="24"/>
                <w:szCs w:val="24"/>
                <w:lang w:val="en-CA"/>
              </w:rPr>
              <w:t>ll Booking request</w:t>
            </w:r>
            <w:r>
              <w:rPr>
                <w:rFonts w:ascii="Cambria" w:eastAsia="Calibri" w:hAnsi="Cambria"/>
                <w:color w:val="000000"/>
                <w:sz w:val="24"/>
                <w:szCs w:val="24"/>
                <w:lang w:val="en-CA"/>
              </w:rPr>
              <w:t>s</w:t>
            </w:r>
          </w:p>
        </w:tc>
        <w:tc>
          <w:tcPr>
            <w:tcW w:w="2340" w:type="dxa"/>
            <w:tcBorders>
              <w:top w:val="single" w:sz="4" w:space="0" w:color="auto"/>
              <w:bottom w:val="single" w:sz="4" w:space="0" w:color="auto"/>
            </w:tcBorders>
            <w:shd w:val="clear" w:color="auto" w:fill="FFFFFF"/>
          </w:tcPr>
          <w:p w14:paraId="157F99C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5B3A09F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 User is in “Trang chủ” screen</w:t>
            </w:r>
          </w:p>
        </w:tc>
        <w:tc>
          <w:tcPr>
            <w:tcW w:w="3240" w:type="dxa"/>
            <w:tcBorders>
              <w:top w:val="single" w:sz="4" w:space="0" w:color="auto"/>
              <w:bottom w:val="single" w:sz="4" w:space="0" w:color="auto"/>
            </w:tcBorders>
            <w:shd w:val="clear" w:color="auto" w:fill="FFFFFF"/>
          </w:tcPr>
          <w:p w14:paraId="5C9CC01D"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Choose the “Chờ xử lý” tab in the tab bar on the top of “Trang chủ” Screen</w:t>
            </w:r>
          </w:p>
        </w:tc>
        <w:tc>
          <w:tcPr>
            <w:tcW w:w="2160" w:type="dxa"/>
            <w:tcBorders>
              <w:top w:val="single" w:sz="4" w:space="0" w:color="auto"/>
              <w:bottom w:val="single" w:sz="4" w:space="0" w:color="auto"/>
            </w:tcBorders>
            <w:shd w:val="clear" w:color="auto" w:fill="FFFFFF"/>
          </w:tcPr>
          <w:p w14:paraId="0482F6A6"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MS Mincho" w:hAnsi="Cambria"/>
                <w:color w:val="000000"/>
                <w:sz w:val="24"/>
                <w:szCs w:val="24"/>
              </w:rPr>
              <w:t xml:space="preserve">System shows list of Booking requests. Booking request is grouped by Title of Scrap. Each booking request contain the name of Collector of Booking, price of Booking, note of booking, time to pick up scrap, “Chấp nhận” </w:t>
            </w:r>
            <w:r w:rsidRPr="004913B1">
              <w:rPr>
                <w:rFonts w:ascii="Cambria" w:eastAsia="MS Mincho" w:hAnsi="Cambria"/>
                <w:color w:val="000000"/>
                <w:sz w:val="24"/>
                <w:szCs w:val="24"/>
              </w:rPr>
              <w:lastRenderedPageBreak/>
              <w:t>button, and “Từ chối” button</w:t>
            </w:r>
          </w:p>
        </w:tc>
        <w:tc>
          <w:tcPr>
            <w:tcW w:w="1674" w:type="dxa"/>
            <w:tcBorders>
              <w:top w:val="single" w:sz="4" w:space="0" w:color="auto"/>
              <w:bottom w:val="single" w:sz="4" w:space="0" w:color="auto"/>
            </w:tcBorders>
            <w:shd w:val="clear" w:color="auto" w:fill="FFFFFF"/>
          </w:tcPr>
          <w:p w14:paraId="2F3CF72D"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50E34E0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B34D309"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5F6B17" w:rsidRPr="004913B1" w14:paraId="1731E166"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099BD8B" w14:textId="77777777" w:rsidR="005F6B17" w:rsidRPr="00514F61" w:rsidRDefault="005F6B17" w:rsidP="005F6B17">
            <w:pPr>
              <w:contextualSpacing/>
              <w:rPr>
                <w:rFonts w:ascii="Cambria" w:eastAsia="Times New Roman" w:hAnsi="Cambria"/>
                <w:iCs/>
                <w:color w:val="000000"/>
                <w:sz w:val="24"/>
                <w:szCs w:val="24"/>
                <w:lang w:val="en-CA"/>
              </w:rPr>
            </w:pPr>
            <w:r w:rsidRPr="00514F61">
              <w:rPr>
                <w:rFonts w:ascii="Cambria" w:eastAsia="Times New Roman" w:hAnsi="Cambria"/>
                <w:iCs/>
                <w:color w:val="000000"/>
                <w:sz w:val="24"/>
                <w:szCs w:val="24"/>
                <w:lang w:val="en-CA"/>
              </w:rPr>
              <w:t>VBR_2</w:t>
            </w:r>
          </w:p>
        </w:tc>
        <w:tc>
          <w:tcPr>
            <w:tcW w:w="1710" w:type="dxa"/>
            <w:tcBorders>
              <w:top w:val="single" w:sz="4" w:space="0" w:color="auto"/>
              <w:bottom w:val="single" w:sz="4" w:space="0" w:color="auto"/>
            </w:tcBorders>
            <w:shd w:val="clear" w:color="auto" w:fill="FFFFFF"/>
          </w:tcPr>
          <w:p w14:paraId="55097C80" w14:textId="7FA73515" w:rsidR="005F6B17" w:rsidRPr="00514F61" w:rsidRDefault="005F6B17" w:rsidP="005F6B1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Receive notification from C</w:t>
            </w:r>
            <w:r w:rsidRPr="00514F61">
              <w:rPr>
                <w:rFonts w:ascii="Cambria" w:eastAsia="Calibri" w:hAnsi="Cambria"/>
                <w:color w:val="000000"/>
                <w:sz w:val="24"/>
                <w:szCs w:val="24"/>
                <w:lang w:val="en-CA"/>
              </w:rPr>
              <w:t xml:space="preserve">ollector when </w:t>
            </w:r>
            <w:r>
              <w:rPr>
                <w:rFonts w:ascii="Cambria" w:eastAsia="Calibri" w:hAnsi="Cambria"/>
                <w:color w:val="000000"/>
                <w:sz w:val="24"/>
                <w:szCs w:val="24"/>
                <w:lang w:val="en-CA"/>
              </w:rPr>
              <w:t>collector</w:t>
            </w:r>
            <w:r w:rsidRPr="00514F61">
              <w:rPr>
                <w:rFonts w:ascii="Cambria" w:eastAsia="Calibri" w:hAnsi="Cambria"/>
                <w:color w:val="000000"/>
                <w:sz w:val="24"/>
                <w:szCs w:val="24"/>
                <w:lang w:val="en-CA"/>
              </w:rPr>
              <w:t xml:space="preserve"> book</w:t>
            </w:r>
            <w:r>
              <w:rPr>
                <w:rFonts w:ascii="Cambria" w:eastAsia="Calibri" w:hAnsi="Cambria"/>
                <w:color w:val="000000"/>
                <w:sz w:val="24"/>
                <w:szCs w:val="24"/>
                <w:lang w:val="en-CA"/>
              </w:rPr>
              <w:t>s</w:t>
            </w:r>
            <w:r w:rsidRPr="00514F61">
              <w:rPr>
                <w:rFonts w:ascii="Cambria" w:eastAsia="Calibri" w:hAnsi="Cambria"/>
                <w:color w:val="000000"/>
                <w:sz w:val="24"/>
                <w:szCs w:val="24"/>
                <w:lang w:val="en-CA"/>
              </w:rPr>
              <w:t xml:space="preserve"> scrap.</w:t>
            </w:r>
          </w:p>
        </w:tc>
        <w:tc>
          <w:tcPr>
            <w:tcW w:w="2340" w:type="dxa"/>
            <w:tcBorders>
              <w:top w:val="single" w:sz="4" w:space="0" w:color="auto"/>
              <w:bottom w:val="single" w:sz="4" w:space="0" w:color="auto"/>
            </w:tcBorders>
            <w:shd w:val="clear" w:color="auto" w:fill="FFFFFF"/>
          </w:tcPr>
          <w:p w14:paraId="67FA0FD7" w14:textId="77777777" w:rsidR="005F6B17" w:rsidRPr="00514F61" w:rsidRDefault="005F6B17" w:rsidP="005F6B17">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514F61">
              <w:rPr>
                <w:rFonts w:ascii="Cambria" w:eastAsia="Times New Roman" w:hAnsi="Cambria" w:cs="Calibri"/>
                <w:bCs/>
                <w:iCs/>
                <w:color w:val="000000"/>
                <w:sz w:val="24"/>
                <w:szCs w:val="24"/>
                <w:lang w:val="en-CA"/>
              </w:rPr>
              <w:t>Login as Homeowner.</w:t>
            </w:r>
          </w:p>
          <w:p w14:paraId="7F3EA709" w14:textId="77777777" w:rsidR="005F6B17" w:rsidRPr="00514F61" w:rsidRDefault="005F6B17" w:rsidP="005F6B17">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p>
        </w:tc>
        <w:tc>
          <w:tcPr>
            <w:tcW w:w="3240" w:type="dxa"/>
            <w:tcBorders>
              <w:top w:val="single" w:sz="4" w:space="0" w:color="auto"/>
              <w:bottom w:val="single" w:sz="4" w:space="0" w:color="auto"/>
            </w:tcBorders>
            <w:shd w:val="clear" w:color="auto" w:fill="FFFFFF"/>
          </w:tcPr>
          <w:p w14:paraId="219AEEBF" w14:textId="77777777" w:rsidR="005F6B17" w:rsidRPr="00514F61" w:rsidRDefault="005F6B17" w:rsidP="005F6B1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514F61">
              <w:rPr>
                <w:rFonts w:ascii="Cambria" w:eastAsia="Calibri" w:hAnsi="Cambria"/>
                <w:color w:val="000000"/>
                <w:sz w:val="24"/>
                <w:szCs w:val="24"/>
              </w:rPr>
              <w:t>1. Click on notification from Collector.</w:t>
            </w:r>
          </w:p>
        </w:tc>
        <w:tc>
          <w:tcPr>
            <w:tcW w:w="2160" w:type="dxa"/>
            <w:tcBorders>
              <w:top w:val="single" w:sz="4" w:space="0" w:color="auto"/>
              <w:bottom w:val="single" w:sz="4" w:space="0" w:color="auto"/>
            </w:tcBorders>
            <w:shd w:val="clear" w:color="auto" w:fill="FFFFFF"/>
          </w:tcPr>
          <w:p w14:paraId="4FC5CD35" w14:textId="77777777" w:rsidR="005F6B17" w:rsidRPr="00514F61" w:rsidRDefault="005F6B17" w:rsidP="005F6B17">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514F61">
              <w:rPr>
                <w:rFonts w:ascii="Cambria" w:eastAsia="MS Mincho" w:hAnsi="Cambria"/>
                <w:color w:val="000000"/>
                <w:sz w:val="24"/>
                <w:szCs w:val="24"/>
              </w:rPr>
              <w:t>Automatically log into the app.</w:t>
            </w:r>
          </w:p>
        </w:tc>
        <w:tc>
          <w:tcPr>
            <w:tcW w:w="1674" w:type="dxa"/>
            <w:tcBorders>
              <w:top w:val="single" w:sz="4" w:space="0" w:color="auto"/>
              <w:bottom w:val="single" w:sz="4" w:space="0" w:color="auto"/>
            </w:tcBorders>
            <w:shd w:val="clear" w:color="auto" w:fill="FFFFFF"/>
          </w:tcPr>
          <w:p w14:paraId="725E5074" w14:textId="77777777" w:rsidR="005F6B17" w:rsidRPr="00514F61" w:rsidRDefault="005F6B17" w:rsidP="005F6B17">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514F61">
              <w:rPr>
                <w:rFonts w:ascii="Cambria" w:eastAsia="Times New Roman" w:hAnsi="Cambria"/>
                <w:bCs/>
                <w:iCs/>
                <w:color w:val="000000"/>
                <w:sz w:val="24"/>
                <w:szCs w:val="24"/>
                <w:lang w:val="en-CA"/>
              </w:rPr>
              <w:t>BS_1</w:t>
            </w:r>
          </w:p>
        </w:tc>
        <w:tc>
          <w:tcPr>
            <w:tcW w:w="918" w:type="dxa"/>
            <w:tcBorders>
              <w:top w:val="single" w:sz="4" w:space="0" w:color="auto"/>
              <w:bottom w:val="single" w:sz="4" w:space="0" w:color="auto"/>
            </w:tcBorders>
            <w:shd w:val="clear" w:color="auto" w:fill="FFFFFF"/>
          </w:tcPr>
          <w:p w14:paraId="2741690E" w14:textId="6F92BD13" w:rsidR="005F6B17" w:rsidRPr="004913B1" w:rsidRDefault="005F6B17" w:rsidP="005F6B1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highlight w:val="yellow"/>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1367FBC1" w14:textId="6B6C6DB9" w:rsidR="005F6B17" w:rsidRPr="004913B1" w:rsidRDefault="005F6B17" w:rsidP="005F6B17">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highlight w:val="yellow"/>
              </w:rPr>
            </w:pPr>
            <w:r w:rsidRPr="004913B1">
              <w:rPr>
                <w:rFonts w:ascii="Cambria" w:eastAsia="Calibri" w:hAnsi="Cambria"/>
                <w:color w:val="000000"/>
                <w:sz w:val="24"/>
                <w:szCs w:val="24"/>
              </w:rPr>
              <w:t>31/3/2020</w:t>
            </w:r>
          </w:p>
        </w:tc>
      </w:tr>
      <w:tr w:rsidR="005F6B17" w:rsidRPr="004913B1" w14:paraId="4B54EECF"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FA0C810" w14:textId="77777777" w:rsidR="005F6B17" w:rsidRPr="004913B1" w:rsidRDefault="005F6B17" w:rsidP="005F6B17">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t>VBR_3</w:t>
            </w:r>
          </w:p>
        </w:tc>
        <w:tc>
          <w:tcPr>
            <w:tcW w:w="1710" w:type="dxa"/>
            <w:tcBorders>
              <w:top w:val="single" w:sz="4" w:space="0" w:color="auto"/>
              <w:bottom w:val="single" w:sz="4" w:space="0" w:color="auto"/>
            </w:tcBorders>
            <w:shd w:val="clear" w:color="auto" w:fill="FFFFFF"/>
          </w:tcPr>
          <w:p w14:paraId="06280EFE" w14:textId="77777777" w:rsidR="005F6B17" w:rsidRPr="004913B1" w:rsidRDefault="005F6B17" w:rsidP="005F6B1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View All Booking when there is no booking request</w:t>
            </w:r>
          </w:p>
        </w:tc>
        <w:tc>
          <w:tcPr>
            <w:tcW w:w="2340" w:type="dxa"/>
            <w:tcBorders>
              <w:top w:val="single" w:sz="4" w:space="0" w:color="auto"/>
              <w:bottom w:val="single" w:sz="4" w:space="0" w:color="auto"/>
            </w:tcBorders>
            <w:shd w:val="clear" w:color="auto" w:fill="FFFFFF"/>
          </w:tcPr>
          <w:p w14:paraId="49D3DF72" w14:textId="77777777" w:rsidR="005F6B17" w:rsidRPr="004913B1" w:rsidRDefault="005F6B17" w:rsidP="005F6B17">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602FE297" w14:textId="77777777" w:rsidR="005F6B17" w:rsidRPr="004913B1" w:rsidRDefault="005F6B17" w:rsidP="005F6B17">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 User is in “Trang chủ” screen</w:t>
            </w:r>
          </w:p>
          <w:p w14:paraId="2814B451" w14:textId="77777777" w:rsidR="005F6B17" w:rsidRPr="004913B1" w:rsidRDefault="005F6B17" w:rsidP="005F6B17">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Yu Mincho" w:hAnsi="Cambria" w:cs="Times New Roman"/>
                <w:color w:val="000000"/>
                <w:sz w:val="24"/>
                <w:szCs w:val="24"/>
              </w:rPr>
              <w:t>- That Homeowner doesn’t have any booking request</w:t>
            </w:r>
          </w:p>
        </w:tc>
        <w:tc>
          <w:tcPr>
            <w:tcW w:w="3240" w:type="dxa"/>
            <w:tcBorders>
              <w:top w:val="single" w:sz="4" w:space="0" w:color="auto"/>
              <w:bottom w:val="single" w:sz="4" w:space="0" w:color="auto"/>
            </w:tcBorders>
            <w:shd w:val="clear" w:color="auto" w:fill="FFFFFF"/>
          </w:tcPr>
          <w:p w14:paraId="3D564BC3" w14:textId="77777777" w:rsidR="005F6B17" w:rsidRPr="004913B1" w:rsidRDefault="005F6B17" w:rsidP="005F6B1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Choose the “Chờ xử lý” tab in the tab bar on the top of “Trang chủ” Screen</w:t>
            </w:r>
          </w:p>
        </w:tc>
        <w:tc>
          <w:tcPr>
            <w:tcW w:w="2160" w:type="dxa"/>
            <w:tcBorders>
              <w:top w:val="single" w:sz="4" w:space="0" w:color="auto"/>
              <w:bottom w:val="single" w:sz="4" w:space="0" w:color="auto"/>
            </w:tcBorders>
            <w:shd w:val="clear" w:color="auto" w:fill="FFFFFF"/>
          </w:tcPr>
          <w:p w14:paraId="32A5447E" w14:textId="77777777" w:rsidR="005F6B17" w:rsidRPr="004913B1" w:rsidRDefault="005F6B17" w:rsidP="005F6B17">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Screen with message “Bạn chưa có yêu cầu đặt ve chai nào”</w:t>
            </w:r>
          </w:p>
        </w:tc>
        <w:tc>
          <w:tcPr>
            <w:tcW w:w="1674" w:type="dxa"/>
            <w:tcBorders>
              <w:top w:val="single" w:sz="4" w:space="0" w:color="auto"/>
              <w:bottom w:val="single" w:sz="4" w:space="0" w:color="auto"/>
            </w:tcBorders>
            <w:shd w:val="clear" w:color="auto" w:fill="FFFFFF"/>
          </w:tcPr>
          <w:p w14:paraId="094168A6" w14:textId="77777777" w:rsidR="005F6B17" w:rsidRPr="004913B1" w:rsidRDefault="005F6B17" w:rsidP="005F6B17">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2D5857BC" w14:textId="77777777" w:rsidR="005F6B17" w:rsidRPr="004913B1" w:rsidRDefault="005F6B17" w:rsidP="005F6B1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12AA050" w14:textId="77777777" w:rsidR="005F6B17" w:rsidRPr="004913B1" w:rsidRDefault="005F6B17" w:rsidP="005F6B17">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bl>
    <w:p w14:paraId="145A5B8F" w14:textId="10B273C0" w:rsidR="004913B1" w:rsidRPr="00415E41" w:rsidRDefault="00CD160E" w:rsidP="00415E41">
      <w:pPr>
        <w:pStyle w:val="Caption"/>
        <w:ind w:firstLine="0"/>
      </w:pPr>
      <w:bookmarkStart w:id="466" w:name="_Toc39697820"/>
      <w:r>
        <w:t xml:space="preserve">Table </w:t>
      </w:r>
      <w:r w:rsidR="0045792A">
        <w:fldChar w:fldCharType="begin"/>
      </w:r>
      <w:r w:rsidR="0045792A">
        <w:instrText xml:space="preserve"> SEQ Table \* ARABIC </w:instrText>
      </w:r>
      <w:r w:rsidR="0045792A">
        <w:fldChar w:fldCharType="separate"/>
      </w:r>
      <w:r w:rsidR="00BB6381">
        <w:rPr>
          <w:noProof/>
        </w:rPr>
        <w:t>184</w:t>
      </w:r>
      <w:r w:rsidR="0045792A">
        <w:rPr>
          <w:noProof/>
        </w:rPr>
        <w:fldChar w:fldCharType="end"/>
      </w:r>
      <w:r w:rsidR="00415E41">
        <w:t xml:space="preserve"> &lt;Test case&gt; View booking request</w:t>
      </w:r>
      <w:bookmarkEnd w:id="466"/>
    </w:p>
    <w:p w14:paraId="6977470D" w14:textId="1E207E25" w:rsidR="004913B1" w:rsidRPr="004913B1" w:rsidRDefault="00C807CA" w:rsidP="00415E41">
      <w:pPr>
        <w:pStyle w:val="Heading6"/>
      </w:pPr>
      <w:r>
        <w:t>5</w:t>
      </w:r>
      <w:r w:rsidR="00415E41">
        <w:t xml:space="preserve">.1.1.17 </w:t>
      </w:r>
      <w:r w:rsidR="004913B1" w:rsidRPr="004913B1">
        <w:t>&lt;Hom</w:t>
      </w:r>
      <w:r w:rsidR="00415E41">
        <w:t xml:space="preserve">eowner&gt; Accept Booking request </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058596F0"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1FEDB037"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7C8DF66F"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6D33F2F6"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7CFCC445"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0802837B"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637AB543"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7588B24A"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182CB0C1"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68405C22"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0FC18DA" w14:textId="77777777" w:rsidR="004913B1" w:rsidRPr="004913B1" w:rsidRDefault="004913B1" w:rsidP="004913B1">
            <w:pPr>
              <w:contextualSpacing/>
              <w:rPr>
                <w:rFonts w:ascii="Cambria" w:eastAsia="Calibri" w:hAnsi="Cambria"/>
                <w:color w:val="000000"/>
                <w:sz w:val="24"/>
                <w:szCs w:val="24"/>
              </w:rPr>
            </w:pPr>
            <w:r w:rsidRPr="004913B1">
              <w:rPr>
                <w:rFonts w:ascii="Cambria" w:eastAsia="Times New Roman" w:hAnsi="Cambria"/>
                <w:iCs/>
                <w:color w:val="000000"/>
                <w:sz w:val="24"/>
                <w:szCs w:val="24"/>
                <w:lang w:val="en-CA"/>
              </w:rPr>
              <w:lastRenderedPageBreak/>
              <w:t>ABR_1</w:t>
            </w:r>
          </w:p>
        </w:tc>
        <w:tc>
          <w:tcPr>
            <w:tcW w:w="1710" w:type="dxa"/>
            <w:tcBorders>
              <w:top w:val="single" w:sz="4" w:space="0" w:color="auto"/>
              <w:bottom w:val="single" w:sz="4" w:space="0" w:color="auto"/>
            </w:tcBorders>
            <w:shd w:val="clear" w:color="auto" w:fill="FFFFFF"/>
          </w:tcPr>
          <w:p w14:paraId="12524EB8"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lang w:val="en-CA"/>
              </w:rPr>
              <w:t xml:space="preserve">Accept Booking </w:t>
            </w:r>
          </w:p>
        </w:tc>
        <w:tc>
          <w:tcPr>
            <w:tcW w:w="2340" w:type="dxa"/>
            <w:tcBorders>
              <w:top w:val="single" w:sz="4" w:space="0" w:color="auto"/>
              <w:bottom w:val="single" w:sz="4" w:space="0" w:color="auto"/>
            </w:tcBorders>
            <w:shd w:val="clear" w:color="auto" w:fill="FFFFFF"/>
          </w:tcPr>
          <w:p w14:paraId="7AA2B57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4F199C02"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 User is in “Chờ xử lý” tab in “Trang chủ” screen</w:t>
            </w:r>
          </w:p>
        </w:tc>
        <w:tc>
          <w:tcPr>
            <w:tcW w:w="3240" w:type="dxa"/>
            <w:tcBorders>
              <w:top w:val="single" w:sz="4" w:space="0" w:color="auto"/>
              <w:bottom w:val="single" w:sz="4" w:space="0" w:color="auto"/>
            </w:tcBorders>
            <w:shd w:val="clear" w:color="auto" w:fill="FFFFFF"/>
          </w:tcPr>
          <w:p w14:paraId="2482CEA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Press on “Đồng ý” button on each Booking.</w:t>
            </w:r>
          </w:p>
          <w:p w14:paraId="493F5D13"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Systems show Confirm Dialog with message “Bạn chấp nhận yêu cầu này?”</w:t>
            </w:r>
          </w:p>
          <w:p w14:paraId="1EE26B69"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on “Chấp nhận” button on Confirm Dialog.</w:t>
            </w:r>
          </w:p>
        </w:tc>
        <w:tc>
          <w:tcPr>
            <w:tcW w:w="2160" w:type="dxa"/>
            <w:tcBorders>
              <w:top w:val="single" w:sz="4" w:space="0" w:color="auto"/>
              <w:bottom w:val="single" w:sz="4" w:space="0" w:color="auto"/>
            </w:tcBorders>
            <w:shd w:val="clear" w:color="auto" w:fill="FFFFFF"/>
          </w:tcPr>
          <w:p w14:paraId="6F3F55E3"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MS Mincho" w:hAnsi="Cambria"/>
                <w:color w:val="000000"/>
                <w:sz w:val="24"/>
                <w:szCs w:val="24"/>
              </w:rPr>
              <w:t>System shows message “Yêu cầu đã được chấp nhận”. If the scrap has more than 1 booking, other booking requests is rejected.</w:t>
            </w:r>
          </w:p>
        </w:tc>
        <w:tc>
          <w:tcPr>
            <w:tcW w:w="1674" w:type="dxa"/>
            <w:tcBorders>
              <w:top w:val="single" w:sz="4" w:space="0" w:color="auto"/>
              <w:bottom w:val="single" w:sz="4" w:space="0" w:color="auto"/>
            </w:tcBorders>
            <w:shd w:val="clear" w:color="auto" w:fill="FFFFFF"/>
          </w:tcPr>
          <w:p w14:paraId="6BCECEE3"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Times New Roman" w:hAnsi="Cambria"/>
                <w:bCs/>
                <w:iCs/>
                <w:color w:val="000000"/>
                <w:sz w:val="24"/>
                <w:szCs w:val="24"/>
                <w:lang w:val="en-CA"/>
              </w:rPr>
              <w:t>VBR_1</w:t>
            </w:r>
          </w:p>
        </w:tc>
        <w:tc>
          <w:tcPr>
            <w:tcW w:w="918" w:type="dxa"/>
            <w:tcBorders>
              <w:top w:val="single" w:sz="4" w:space="0" w:color="auto"/>
              <w:bottom w:val="single" w:sz="4" w:space="0" w:color="auto"/>
            </w:tcBorders>
            <w:shd w:val="clear" w:color="auto" w:fill="FFFFFF"/>
          </w:tcPr>
          <w:p w14:paraId="77E3CA2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78D04051"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0E67F7F1"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81B762C" w14:textId="77777777" w:rsidR="004913B1" w:rsidRPr="004913B1" w:rsidRDefault="004913B1" w:rsidP="004913B1">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t>ABR_2</w:t>
            </w:r>
          </w:p>
        </w:tc>
        <w:tc>
          <w:tcPr>
            <w:tcW w:w="1710" w:type="dxa"/>
            <w:tcBorders>
              <w:top w:val="single" w:sz="4" w:space="0" w:color="auto"/>
              <w:bottom w:val="single" w:sz="4" w:space="0" w:color="auto"/>
            </w:tcBorders>
            <w:shd w:val="clear" w:color="auto" w:fill="FFFFFF"/>
          </w:tcPr>
          <w:p w14:paraId="2091261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 xml:space="preserve">Cancel accept Booking </w:t>
            </w:r>
          </w:p>
        </w:tc>
        <w:tc>
          <w:tcPr>
            <w:tcW w:w="2340" w:type="dxa"/>
            <w:tcBorders>
              <w:top w:val="single" w:sz="4" w:space="0" w:color="auto"/>
              <w:bottom w:val="single" w:sz="4" w:space="0" w:color="auto"/>
            </w:tcBorders>
            <w:shd w:val="clear" w:color="auto" w:fill="FFFFFF"/>
          </w:tcPr>
          <w:p w14:paraId="7B6F0B5B"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6E139B71"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Yu Mincho" w:hAnsi="Cambria" w:cs="Times New Roman"/>
                <w:color w:val="000000"/>
                <w:sz w:val="24"/>
                <w:szCs w:val="24"/>
              </w:rPr>
              <w:t>- User is in “Đang chờ” tab in “Trang chủ” screen</w:t>
            </w:r>
          </w:p>
        </w:tc>
        <w:tc>
          <w:tcPr>
            <w:tcW w:w="3240" w:type="dxa"/>
            <w:tcBorders>
              <w:top w:val="single" w:sz="4" w:space="0" w:color="auto"/>
              <w:bottom w:val="single" w:sz="4" w:space="0" w:color="auto"/>
            </w:tcBorders>
            <w:shd w:val="clear" w:color="auto" w:fill="FFFFFF"/>
          </w:tcPr>
          <w:p w14:paraId="013F21C9"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Press on “Đồng ý” button on each Booking.</w:t>
            </w:r>
          </w:p>
          <w:p w14:paraId="6DFFC680" w14:textId="607CD762"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Systems show Confirm Dialog with message “Bạn chấp nhận yêu cầ</w:t>
            </w:r>
            <w:r w:rsidR="00D7279D">
              <w:rPr>
                <w:rFonts w:ascii="Cambria" w:eastAsia="Calibri" w:hAnsi="Cambria"/>
                <w:color w:val="000000"/>
                <w:sz w:val="24"/>
                <w:szCs w:val="24"/>
              </w:rPr>
              <w:t>u này?”</w:t>
            </w:r>
          </w:p>
          <w:p w14:paraId="086F1C5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on “Hủy” button on Confirm Dialog</w:t>
            </w:r>
          </w:p>
        </w:tc>
        <w:tc>
          <w:tcPr>
            <w:tcW w:w="2160" w:type="dxa"/>
            <w:tcBorders>
              <w:top w:val="single" w:sz="4" w:space="0" w:color="auto"/>
              <w:bottom w:val="single" w:sz="4" w:space="0" w:color="auto"/>
            </w:tcBorders>
            <w:shd w:val="clear" w:color="auto" w:fill="FFFFFF"/>
          </w:tcPr>
          <w:p w14:paraId="299EA34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closes Confirm Dialog, booking is not accepted.</w:t>
            </w:r>
          </w:p>
        </w:tc>
        <w:tc>
          <w:tcPr>
            <w:tcW w:w="1674" w:type="dxa"/>
            <w:tcBorders>
              <w:top w:val="single" w:sz="4" w:space="0" w:color="auto"/>
              <w:bottom w:val="single" w:sz="4" w:space="0" w:color="auto"/>
            </w:tcBorders>
            <w:shd w:val="clear" w:color="auto" w:fill="FFFFFF"/>
          </w:tcPr>
          <w:p w14:paraId="45E994D5"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bCs/>
                <w:iCs/>
                <w:color w:val="000000"/>
                <w:sz w:val="24"/>
                <w:szCs w:val="24"/>
                <w:lang w:val="en-CA"/>
              </w:rPr>
              <w:t>VBR_1</w:t>
            </w:r>
          </w:p>
        </w:tc>
        <w:tc>
          <w:tcPr>
            <w:tcW w:w="918" w:type="dxa"/>
            <w:tcBorders>
              <w:top w:val="single" w:sz="4" w:space="0" w:color="auto"/>
              <w:bottom w:val="single" w:sz="4" w:space="0" w:color="auto"/>
            </w:tcBorders>
            <w:shd w:val="clear" w:color="auto" w:fill="FFFFFF"/>
          </w:tcPr>
          <w:p w14:paraId="2CFF8D4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2DB3408"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bl>
    <w:p w14:paraId="1FF0C173" w14:textId="548F4709" w:rsidR="00415E41" w:rsidRPr="00415E41" w:rsidRDefault="00CD160E" w:rsidP="00415E41">
      <w:pPr>
        <w:pStyle w:val="Caption"/>
        <w:ind w:firstLine="0"/>
      </w:pPr>
      <w:bookmarkStart w:id="467" w:name="_Toc39697821"/>
      <w:r>
        <w:t xml:space="preserve">Table </w:t>
      </w:r>
      <w:r w:rsidR="0045792A">
        <w:fldChar w:fldCharType="begin"/>
      </w:r>
      <w:r w:rsidR="0045792A">
        <w:instrText xml:space="preserve"> SEQ Table \* ARABIC </w:instrText>
      </w:r>
      <w:r w:rsidR="0045792A">
        <w:fldChar w:fldCharType="separate"/>
      </w:r>
      <w:r w:rsidR="00BB6381">
        <w:rPr>
          <w:noProof/>
        </w:rPr>
        <w:t>185</w:t>
      </w:r>
      <w:r w:rsidR="0045792A">
        <w:rPr>
          <w:noProof/>
        </w:rPr>
        <w:fldChar w:fldCharType="end"/>
      </w:r>
      <w:r w:rsidR="00415E41">
        <w:t xml:space="preserve"> &lt;Test case&gt; Accept booking request</w:t>
      </w:r>
      <w:bookmarkEnd w:id="467"/>
    </w:p>
    <w:p w14:paraId="459F94A5" w14:textId="4F1213A4" w:rsidR="004913B1" w:rsidRPr="004913B1" w:rsidRDefault="00C807CA" w:rsidP="0079681E">
      <w:pPr>
        <w:pStyle w:val="Heading6"/>
      </w:pPr>
      <w:r>
        <w:t>5</w:t>
      </w:r>
      <w:r w:rsidR="0079681E">
        <w:t xml:space="preserve">.1.1.18 </w:t>
      </w:r>
      <w:r w:rsidR="004913B1" w:rsidRPr="004913B1">
        <w:t>&lt;Hom</w:t>
      </w:r>
      <w:r w:rsidR="0079681E">
        <w:t xml:space="preserve">eowner&gt; Reject Booking request </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53206390"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16164B58"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70553ACB"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10BD770F"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4F8D30EC"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769AA998"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26692096"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2A13D16B"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5555AED1"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0204C9FD"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C986AC6" w14:textId="77777777" w:rsidR="004913B1" w:rsidRPr="004913B1" w:rsidRDefault="004913B1" w:rsidP="004913B1">
            <w:pPr>
              <w:contextualSpacing/>
              <w:rPr>
                <w:rFonts w:ascii="Cambria" w:eastAsia="Calibri" w:hAnsi="Cambria"/>
                <w:color w:val="000000"/>
                <w:sz w:val="24"/>
                <w:szCs w:val="24"/>
              </w:rPr>
            </w:pPr>
            <w:r w:rsidRPr="004913B1">
              <w:rPr>
                <w:rFonts w:ascii="Cambria" w:eastAsia="Times New Roman" w:hAnsi="Cambria"/>
                <w:iCs/>
                <w:color w:val="000000"/>
                <w:sz w:val="24"/>
                <w:szCs w:val="24"/>
                <w:lang w:val="en-CA"/>
              </w:rPr>
              <w:lastRenderedPageBreak/>
              <w:t>RBR_1</w:t>
            </w:r>
          </w:p>
        </w:tc>
        <w:tc>
          <w:tcPr>
            <w:tcW w:w="1710" w:type="dxa"/>
            <w:tcBorders>
              <w:top w:val="single" w:sz="4" w:space="0" w:color="auto"/>
              <w:bottom w:val="single" w:sz="4" w:space="0" w:color="auto"/>
            </w:tcBorders>
            <w:shd w:val="clear" w:color="auto" w:fill="FFFFFF"/>
          </w:tcPr>
          <w:p w14:paraId="1E44F12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lang w:val="en-CA"/>
              </w:rPr>
              <w:t>Reject Booking</w:t>
            </w:r>
          </w:p>
        </w:tc>
        <w:tc>
          <w:tcPr>
            <w:tcW w:w="2340" w:type="dxa"/>
            <w:tcBorders>
              <w:top w:val="single" w:sz="4" w:space="0" w:color="auto"/>
              <w:bottom w:val="single" w:sz="4" w:space="0" w:color="auto"/>
            </w:tcBorders>
            <w:shd w:val="clear" w:color="auto" w:fill="FFFFFF"/>
          </w:tcPr>
          <w:p w14:paraId="55E3C94B"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1EAE2C92"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 User is in “Chờ xử lý” tab in “Trang chủ” screen</w:t>
            </w:r>
          </w:p>
        </w:tc>
        <w:tc>
          <w:tcPr>
            <w:tcW w:w="3240" w:type="dxa"/>
            <w:tcBorders>
              <w:top w:val="single" w:sz="4" w:space="0" w:color="auto"/>
              <w:bottom w:val="single" w:sz="4" w:space="0" w:color="auto"/>
            </w:tcBorders>
            <w:shd w:val="clear" w:color="auto" w:fill="FFFFFF"/>
          </w:tcPr>
          <w:p w14:paraId="1AF0AD3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Press on “Từ chối” button on each Booking</w:t>
            </w:r>
          </w:p>
          <w:p w14:paraId="1E31D818" w14:textId="5757CBAC"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System show</w:t>
            </w:r>
            <w:r w:rsidR="00D7279D">
              <w:rPr>
                <w:rFonts w:ascii="Cambria" w:eastAsia="Calibri" w:hAnsi="Cambria"/>
                <w:color w:val="000000"/>
                <w:sz w:val="24"/>
                <w:szCs w:val="24"/>
              </w:rPr>
              <w:t>s</w:t>
            </w:r>
            <w:r w:rsidRPr="004913B1">
              <w:rPr>
                <w:rFonts w:ascii="Cambria" w:eastAsia="Calibri" w:hAnsi="Cambria"/>
                <w:color w:val="000000"/>
                <w:sz w:val="24"/>
                <w:szCs w:val="24"/>
              </w:rPr>
              <w:t xml:space="preserve"> Confirm Dialog with message “Bạn muốn Từ chối yêu cầ</w:t>
            </w:r>
            <w:r w:rsidR="00D7279D">
              <w:rPr>
                <w:rFonts w:ascii="Cambria" w:eastAsia="Calibri" w:hAnsi="Cambria"/>
                <w:color w:val="000000"/>
                <w:sz w:val="24"/>
                <w:szCs w:val="24"/>
              </w:rPr>
              <w:t>u này?”</w:t>
            </w:r>
          </w:p>
          <w:p w14:paraId="793BE4A3"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on “Từ chối” button on Confirm Dialog</w:t>
            </w:r>
          </w:p>
        </w:tc>
        <w:tc>
          <w:tcPr>
            <w:tcW w:w="2160" w:type="dxa"/>
            <w:tcBorders>
              <w:top w:val="single" w:sz="4" w:space="0" w:color="auto"/>
              <w:bottom w:val="single" w:sz="4" w:space="0" w:color="auto"/>
            </w:tcBorders>
            <w:shd w:val="clear" w:color="auto" w:fill="FFFFFF"/>
          </w:tcPr>
          <w:p w14:paraId="09BF2BD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MS Mincho" w:hAnsi="Cambria"/>
                <w:color w:val="000000"/>
                <w:sz w:val="24"/>
                <w:szCs w:val="24"/>
              </w:rPr>
              <w:t>System shows message “Yêu cầu đã được từ chối”. If the scrap has more than 1 booking, other booking requests is not rejected.</w:t>
            </w:r>
          </w:p>
        </w:tc>
        <w:tc>
          <w:tcPr>
            <w:tcW w:w="1674" w:type="dxa"/>
            <w:tcBorders>
              <w:top w:val="single" w:sz="4" w:space="0" w:color="auto"/>
              <w:bottom w:val="single" w:sz="4" w:space="0" w:color="auto"/>
            </w:tcBorders>
            <w:shd w:val="clear" w:color="auto" w:fill="FFFFFF"/>
          </w:tcPr>
          <w:p w14:paraId="06019CDE"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Times New Roman" w:hAnsi="Cambria"/>
                <w:bCs/>
                <w:iCs/>
                <w:color w:val="000000"/>
                <w:sz w:val="24"/>
                <w:szCs w:val="24"/>
                <w:lang w:val="en-CA"/>
              </w:rPr>
              <w:t>VBR_1</w:t>
            </w:r>
          </w:p>
        </w:tc>
        <w:tc>
          <w:tcPr>
            <w:tcW w:w="918" w:type="dxa"/>
            <w:tcBorders>
              <w:top w:val="single" w:sz="4" w:space="0" w:color="auto"/>
              <w:bottom w:val="single" w:sz="4" w:space="0" w:color="auto"/>
            </w:tcBorders>
            <w:shd w:val="clear" w:color="auto" w:fill="FFFFFF"/>
          </w:tcPr>
          <w:p w14:paraId="06EBA84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19A24A30"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44BC2EE7"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CC5AB61" w14:textId="77777777" w:rsidR="004913B1" w:rsidRPr="004913B1" w:rsidRDefault="004913B1" w:rsidP="004913B1">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t>RBR_2</w:t>
            </w:r>
          </w:p>
        </w:tc>
        <w:tc>
          <w:tcPr>
            <w:tcW w:w="1710" w:type="dxa"/>
            <w:tcBorders>
              <w:top w:val="single" w:sz="4" w:space="0" w:color="auto"/>
              <w:bottom w:val="single" w:sz="4" w:space="0" w:color="auto"/>
            </w:tcBorders>
            <w:shd w:val="clear" w:color="auto" w:fill="FFFFFF"/>
          </w:tcPr>
          <w:p w14:paraId="164C721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Cancel reject Booking</w:t>
            </w:r>
          </w:p>
        </w:tc>
        <w:tc>
          <w:tcPr>
            <w:tcW w:w="2340" w:type="dxa"/>
            <w:tcBorders>
              <w:top w:val="single" w:sz="4" w:space="0" w:color="auto"/>
              <w:bottom w:val="single" w:sz="4" w:space="0" w:color="auto"/>
            </w:tcBorders>
            <w:shd w:val="clear" w:color="auto" w:fill="FFFFFF"/>
          </w:tcPr>
          <w:p w14:paraId="0DC2DD7B"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07B77431"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Yu Mincho" w:hAnsi="Cambria" w:cs="Times New Roman"/>
                <w:color w:val="000000"/>
                <w:sz w:val="24"/>
                <w:szCs w:val="24"/>
              </w:rPr>
              <w:t>- User is in “Chờ xử lý” tab in “Trang chủ” screen</w:t>
            </w:r>
          </w:p>
        </w:tc>
        <w:tc>
          <w:tcPr>
            <w:tcW w:w="3240" w:type="dxa"/>
            <w:tcBorders>
              <w:top w:val="single" w:sz="4" w:space="0" w:color="auto"/>
              <w:bottom w:val="single" w:sz="4" w:space="0" w:color="auto"/>
            </w:tcBorders>
            <w:shd w:val="clear" w:color="auto" w:fill="FFFFFF"/>
          </w:tcPr>
          <w:p w14:paraId="23F135F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Press on “Từ chối” button on each Booking</w:t>
            </w:r>
          </w:p>
          <w:p w14:paraId="77B0CCE3" w14:textId="526D9B3E"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Systems show Confirm Dialog with message “Bạn chắc chắn từ chối yêu cầ</w:t>
            </w:r>
            <w:r w:rsidR="00D7279D">
              <w:rPr>
                <w:rFonts w:ascii="Cambria" w:eastAsia="Calibri" w:hAnsi="Cambria"/>
                <w:color w:val="000000"/>
                <w:sz w:val="24"/>
                <w:szCs w:val="24"/>
              </w:rPr>
              <w:t>u này không?”</w:t>
            </w:r>
          </w:p>
          <w:p w14:paraId="54B11BD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on “Hủy” button on Confirm Dialog</w:t>
            </w:r>
          </w:p>
        </w:tc>
        <w:tc>
          <w:tcPr>
            <w:tcW w:w="2160" w:type="dxa"/>
            <w:tcBorders>
              <w:top w:val="single" w:sz="4" w:space="0" w:color="auto"/>
              <w:bottom w:val="single" w:sz="4" w:space="0" w:color="auto"/>
            </w:tcBorders>
            <w:shd w:val="clear" w:color="auto" w:fill="FFFFFF"/>
          </w:tcPr>
          <w:p w14:paraId="2985AA4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closes Confirm Dialog, booking is not rejected.</w:t>
            </w:r>
          </w:p>
        </w:tc>
        <w:tc>
          <w:tcPr>
            <w:tcW w:w="1674" w:type="dxa"/>
            <w:tcBorders>
              <w:top w:val="single" w:sz="4" w:space="0" w:color="auto"/>
              <w:bottom w:val="single" w:sz="4" w:space="0" w:color="auto"/>
            </w:tcBorders>
            <w:shd w:val="clear" w:color="auto" w:fill="FFFFFF"/>
          </w:tcPr>
          <w:p w14:paraId="07E113FF"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bCs/>
                <w:iCs/>
                <w:color w:val="000000"/>
                <w:sz w:val="24"/>
                <w:szCs w:val="24"/>
                <w:lang w:val="en-CA"/>
              </w:rPr>
              <w:t>VBR_1</w:t>
            </w:r>
          </w:p>
        </w:tc>
        <w:tc>
          <w:tcPr>
            <w:tcW w:w="918" w:type="dxa"/>
            <w:tcBorders>
              <w:top w:val="single" w:sz="4" w:space="0" w:color="auto"/>
              <w:bottom w:val="single" w:sz="4" w:space="0" w:color="auto"/>
            </w:tcBorders>
            <w:shd w:val="clear" w:color="auto" w:fill="FFFFFF"/>
          </w:tcPr>
          <w:p w14:paraId="60C8E0B2"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1560FC4F"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bl>
    <w:p w14:paraId="02602359" w14:textId="74751164" w:rsidR="004913B1" w:rsidRPr="0079681E" w:rsidRDefault="00CD160E" w:rsidP="0079681E">
      <w:pPr>
        <w:pStyle w:val="Caption"/>
        <w:ind w:firstLine="0"/>
      </w:pPr>
      <w:bookmarkStart w:id="468" w:name="_Toc39697822"/>
      <w:r>
        <w:t xml:space="preserve">Table </w:t>
      </w:r>
      <w:r w:rsidR="0045792A">
        <w:fldChar w:fldCharType="begin"/>
      </w:r>
      <w:r w:rsidR="0045792A">
        <w:instrText xml:space="preserve"> SEQ Table \* ARABIC </w:instrText>
      </w:r>
      <w:r w:rsidR="0045792A">
        <w:fldChar w:fldCharType="separate"/>
      </w:r>
      <w:r w:rsidR="00BB6381">
        <w:rPr>
          <w:noProof/>
        </w:rPr>
        <w:t>186</w:t>
      </w:r>
      <w:r w:rsidR="0045792A">
        <w:rPr>
          <w:noProof/>
        </w:rPr>
        <w:fldChar w:fldCharType="end"/>
      </w:r>
      <w:r w:rsidR="0079681E">
        <w:t xml:space="preserve"> &lt;Test case&gt; Reject booking request</w:t>
      </w:r>
      <w:bookmarkEnd w:id="468"/>
    </w:p>
    <w:p w14:paraId="3D38AF20" w14:textId="7F7C08A2" w:rsidR="004913B1" w:rsidRPr="004913B1" w:rsidRDefault="00C807CA" w:rsidP="0079681E">
      <w:pPr>
        <w:pStyle w:val="Heading6"/>
      </w:pPr>
      <w:r>
        <w:t>5</w:t>
      </w:r>
      <w:r w:rsidR="0079681E">
        <w:t>.1.1.19 &lt;Homeowner&gt; View history</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462E3FF6"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42A33565"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0A443B36"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76A04016"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7CC7720B"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0A6EF920"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5E57EE1B"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6E566576"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037F500A"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3C07DD08"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758A046"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lastRenderedPageBreak/>
              <w:t>HVH_1</w:t>
            </w:r>
          </w:p>
        </w:tc>
        <w:tc>
          <w:tcPr>
            <w:tcW w:w="1710" w:type="dxa"/>
            <w:tcBorders>
              <w:top w:val="single" w:sz="4" w:space="0" w:color="auto"/>
              <w:bottom w:val="single" w:sz="4" w:space="0" w:color="auto"/>
            </w:tcBorders>
            <w:shd w:val="clear" w:color="auto" w:fill="FFFFFF"/>
          </w:tcPr>
          <w:p w14:paraId="1E098A74" w14:textId="44C77D60"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The Homeowner views the history of scrap</w:t>
            </w:r>
            <w:r w:rsidR="00FB1B0C">
              <w:rPr>
                <w:rFonts w:ascii="Cambria" w:eastAsia="Calibri" w:hAnsi="Cambria"/>
                <w:color w:val="000000"/>
                <w:sz w:val="24"/>
                <w:szCs w:val="24"/>
              </w:rPr>
              <w:t>s</w:t>
            </w:r>
            <w:r w:rsidRPr="004913B1">
              <w:rPr>
                <w:rFonts w:ascii="Cambria" w:eastAsia="Calibri" w:hAnsi="Cambria"/>
                <w:color w:val="000000"/>
                <w:sz w:val="24"/>
                <w:szCs w:val="24"/>
              </w:rPr>
              <w:t xml:space="preserve"> that have been sold.</w:t>
            </w:r>
          </w:p>
        </w:tc>
        <w:tc>
          <w:tcPr>
            <w:tcW w:w="2340" w:type="dxa"/>
            <w:tcBorders>
              <w:top w:val="single" w:sz="4" w:space="0" w:color="auto"/>
              <w:bottom w:val="single" w:sz="4" w:space="0" w:color="auto"/>
            </w:tcBorders>
            <w:shd w:val="clear" w:color="auto" w:fill="FFFFFF"/>
          </w:tcPr>
          <w:p w14:paraId="6F1142B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Homeowner.</w:t>
            </w:r>
          </w:p>
        </w:tc>
        <w:tc>
          <w:tcPr>
            <w:tcW w:w="3240" w:type="dxa"/>
            <w:tcBorders>
              <w:top w:val="single" w:sz="4" w:space="0" w:color="auto"/>
              <w:bottom w:val="single" w:sz="4" w:space="0" w:color="auto"/>
            </w:tcBorders>
            <w:shd w:val="clear" w:color="auto" w:fill="FFFFFF"/>
          </w:tcPr>
          <w:p w14:paraId="0438E6E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Press on “Tài khoản” tab.</w:t>
            </w:r>
          </w:p>
          <w:p w14:paraId="160015E6"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Press on “Xem lịch sử đã bán”. Switch to “Lịch sử” screen.</w:t>
            </w:r>
          </w:p>
          <w:p w14:paraId="1C54DF7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7F0C9F1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System shows list of scrap that have been sold.</w:t>
            </w:r>
          </w:p>
          <w:p w14:paraId="223FC8D7" w14:textId="00EE4062"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If there is </w:t>
            </w:r>
            <w:r w:rsidR="00FB1B0C">
              <w:rPr>
                <w:rFonts w:ascii="Cambria" w:eastAsia="Calibri" w:hAnsi="Cambria"/>
                <w:color w:val="000000"/>
                <w:sz w:val="24"/>
                <w:szCs w:val="24"/>
              </w:rPr>
              <w:t>no scrap. System shows message “</w:t>
            </w:r>
            <w:r w:rsidRPr="004913B1">
              <w:rPr>
                <w:rFonts w:ascii="Cambria" w:eastAsia="Calibri" w:hAnsi="Cambria"/>
                <w:color w:val="000000"/>
                <w:sz w:val="24"/>
                <w:szCs w:val="24"/>
              </w:rPr>
              <w:t>Bạn chưa có ve chai nào đã được hoàn thành”.</w:t>
            </w:r>
          </w:p>
        </w:tc>
        <w:tc>
          <w:tcPr>
            <w:tcW w:w="1674" w:type="dxa"/>
            <w:tcBorders>
              <w:top w:val="single" w:sz="4" w:space="0" w:color="auto"/>
              <w:bottom w:val="single" w:sz="4" w:space="0" w:color="auto"/>
            </w:tcBorders>
            <w:shd w:val="clear" w:color="auto" w:fill="FFFFFF"/>
          </w:tcPr>
          <w:p w14:paraId="04089C47"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595FFDC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5298692E"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bl>
    <w:p w14:paraId="14B75526" w14:textId="10280CCA" w:rsidR="004913B1" w:rsidRPr="0079681E" w:rsidRDefault="00CD160E" w:rsidP="0079681E">
      <w:pPr>
        <w:pStyle w:val="Caption"/>
        <w:ind w:firstLine="0"/>
      </w:pPr>
      <w:bookmarkStart w:id="469" w:name="_Toc39697823"/>
      <w:r>
        <w:t xml:space="preserve">Table </w:t>
      </w:r>
      <w:r w:rsidR="0045792A">
        <w:fldChar w:fldCharType="begin"/>
      </w:r>
      <w:r w:rsidR="0045792A">
        <w:instrText xml:space="preserve"> SEQ Table \* ARABIC </w:instrText>
      </w:r>
      <w:r w:rsidR="0045792A">
        <w:fldChar w:fldCharType="separate"/>
      </w:r>
      <w:r w:rsidR="00BB6381">
        <w:rPr>
          <w:noProof/>
        </w:rPr>
        <w:t>187</w:t>
      </w:r>
      <w:r w:rsidR="0045792A">
        <w:rPr>
          <w:noProof/>
        </w:rPr>
        <w:fldChar w:fldCharType="end"/>
      </w:r>
      <w:r w:rsidR="0079681E">
        <w:t xml:space="preserve"> &lt;Test case&gt; View history</w:t>
      </w:r>
      <w:bookmarkEnd w:id="469"/>
    </w:p>
    <w:p w14:paraId="584A5318" w14:textId="77318505" w:rsidR="004913B1" w:rsidRPr="004913B1" w:rsidRDefault="00C807CA" w:rsidP="0079681E">
      <w:pPr>
        <w:pStyle w:val="Heading6"/>
      </w:pPr>
      <w:r>
        <w:t>5</w:t>
      </w:r>
      <w:r w:rsidR="0079681E">
        <w:t xml:space="preserve">.1.1.20 </w:t>
      </w:r>
      <w:r w:rsidR="004913B1" w:rsidRPr="004913B1">
        <w:t>&lt;</w:t>
      </w:r>
      <w:r w:rsidR="0079681E">
        <w:t>Homeowner&gt; Review Collector</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636D3E08"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366293B7"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7EC99EB4"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17DA6DAF"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31AE83A7"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0EFD7689"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2CB92995"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567CFB5D"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13C40E82"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6CFE9907"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0F1AA92" w14:textId="4F8A4F5B" w:rsidR="004913B1" w:rsidRPr="004913B1" w:rsidRDefault="00223560" w:rsidP="004913B1">
            <w:pPr>
              <w:contextualSpacing/>
              <w:rPr>
                <w:rFonts w:ascii="Cambria" w:eastAsia="Calibri" w:hAnsi="Cambria"/>
                <w:color w:val="000000"/>
                <w:sz w:val="24"/>
                <w:szCs w:val="24"/>
              </w:rPr>
            </w:pPr>
            <w:r>
              <w:rPr>
                <w:rFonts w:ascii="Cambria" w:eastAsia="Calibri" w:hAnsi="Cambria"/>
                <w:color w:val="000000"/>
                <w:sz w:val="24"/>
                <w:szCs w:val="24"/>
              </w:rPr>
              <w:t>RC</w:t>
            </w:r>
            <w:r w:rsidR="004913B1" w:rsidRPr="004913B1">
              <w:rPr>
                <w:rFonts w:ascii="Cambria" w:eastAsia="Calibri" w:hAnsi="Cambria"/>
                <w:color w:val="000000"/>
                <w:sz w:val="24"/>
                <w:szCs w:val="24"/>
              </w:rPr>
              <w:t>_1</w:t>
            </w:r>
          </w:p>
        </w:tc>
        <w:tc>
          <w:tcPr>
            <w:tcW w:w="1710" w:type="dxa"/>
            <w:tcBorders>
              <w:top w:val="single" w:sz="4" w:space="0" w:color="auto"/>
              <w:bottom w:val="single" w:sz="4" w:space="0" w:color="auto"/>
            </w:tcBorders>
            <w:shd w:val="clear" w:color="auto" w:fill="FFFFFF"/>
          </w:tcPr>
          <w:p w14:paraId="022991F0" w14:textId="7C15CEAD" w:rsidR="004913B1" w:rsidRPr="004913B1" w:rsidRDefault="004913B1" w:rsidP="0040557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Homeowner reviews </w:t>
            </w:r>
            <w:r w:rsidR="0040557C">
              <w:rPr>
                <w:rFonts w:ascii="Cambria" w:eastAsia="Calibri" w:hAnsi="Cambria"/>
                <w:color w:val="000000"/>
                <w:sz w:val="24"/>
                <w:szCs w:val="24"/>
              </w:rPr>
              <w:t>collector that</w:t>
            </w:r>
            <w:r w:rsidRPr="004913B1">
              <w:rPr>
                <w:rFonts w:ascii="Cambria" w:eastAsia="Calibri" w:hAnsi="Cambria"/>
                <w:color w:val="000000"/>
                <w:sz w:val="24"/>
                <w:szCs w:val="24"/>
              </w:rPr>
              <w:t xml:space="preserve"> has </w:t>
            </w:r>
            <w:r w:rsidR="0040557C">
              <w:rPr>
                <w:rFonts w:ascii="Cambria" w:eastAsia="Calibri" w:hAnsi="Cambria"/>
                <w:color w:val="000000"/>
                <w:sz w:val="24"/>
                <w:szCs w:val="24"/>
              </w:rPr>
              <w:t>bought homeowner’s scrap</w:t>
            </w:r>
            <w:r w:rsidRPr="004913B1">
              <w:rPr>
                <w:rFonts w:ascii="Cambria" w:eastAsia="Calibri" w:hAnsi="Cambria"/>
                <w:color w:val="000000"/>
                <w:sz w:val="24"/>
                <w:szCs w:val="24"/>
              </w:rPr>
              <w:t>.</w:t>
            </w:r>
          </w:p>
        </w:tc>
        <w:tc>
          <w:tcPr>
            <w:tcW w:w="2340" w:type="dxa"/>
            <w:tcBorders>
              <w:top w:val="single" w:sz="4" w:space="0" w:color="auto"/>
              <w:bottom w:val="single" w:sz="4" w:space="0" w:color="auto"/>
            </w:tcBorders>
            <w:shd w:val="clear" w:color="auto" w:fill="FFFFFF"/>
          </w:tcPr>
          <w:p w14:paraId="5005D680" w14:textId="77777777" w:rsid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Homeowner.</w:t>
            </w:r>
          </w:p>
          <w:p w14:paraId="0FD05113" w14:textId="72974940" w:rsidR="005A3067" w:rsidRPr="004913B1" w:rsidRDefault="005A3067"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Yu Mincho" w:hAnsi="Cambria" w:cs="Times New Roman"/>
                <w:color w:val="000000"/>
                <w:sz w:val="24"/>
                <w:szCs w:val="24"/>
              </w:rPr>
              <w:t>Homeowner accomplish</w:t>
            </w:r>
            <w:r w:rsidR="00D7279D">
              <w:rPr>
                <w:rFonts w:ascii="Cambria" w:eastAsia="Yu Mincho" w:hAnsi="Cambria" w:cs="Times New Roman"/>
                <w:color w:val="000000"/>
                <w:sz w:val="24"/>
                <w:szCs w:val="24"/>
              </w:rPr>
              <w:t>es a</w:t>
            </w:r>
            <w:r>
              <w:rPr>
                <w:rFonts w:ascii="Cambria" w:eastAsia="Yu Mincho" w:hAnsi="Cambria" w:cs="Times New Roman"/>
                <w:color w:val="000000"/>
                <w:sz w:val="24"/>
                <w:szCs w:val="24"/>
              </w:rPr>
              <w:t xml:space="preserve"> scrap.</w:t>
            </w:r>
          </w:p>
        </w:tc>
        <w:tc>
          <w:tcPr>
            <w:tcW w:w="3240" w:type="dxa"/>
            <w:tcBorders>
              <w:top w:val="single" w:sz="4" w:space="0" w:color="auto"/>
              <w:bottom w:val="single" w:sz="4" w:space="0" w:color="auto"/>
            </w:tcBorders>
            <w:shd w:val="clear" w:color="auto" w:fill="FFFFFF"/>
          </w:tcPr>
          <w:p w14:paraId="45C2F1D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Press on “Đã được đặt” tab. App shows list booked scrap.</w:t>
            </w:r>
          </w:p>
          <w:p w14:paraId="62C393F9" w14:textId="611D02EC" w:rsid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Press on “Hoàn thành” button.</w:t>
            </w:r>
          </w:p>
          <w:p w14:paraId="31061012" w14:textId="0E478086" w:rsidR="00DD0392" w:rsidRDefault="00DD0392"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3. System shows Review dialog</w:t>
            </w:r>
          </w:p>
          <w:p w14:paraId="681A54E4" w14:textId="603B2012" w:rsidR="00DD0392" w:rsidRPr="004913B1" w:rsidRDefault="00DD0392"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4. Select review star</w:t>
            </w:r>
          </w:p>
          <w:p w14:paraId="0410A861" w14:textId="40574FC5" w:rsidR="004913B1" w:rsidRPr="004913B1" w:rsidRDefault="00F52CC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5</w:t>
            </w:r>
            <w:r w:rsidR="004913B1" w:rsidRPr="004913B1">
              <w:rPr>
                <w:rFonts w:ascii="Cambria" w:eastAsia="Calibri" w:hAnsi="Cambria"/>
                <w:color w:val="000000"/>
                <w:sz w:val="24"/>
                <w:szCs w:val="24"/>
              </w:rPr>
              <w:t xml:space="preserve">. </w:t>
            </w:r>
            <w:r w:rsidR="00DD0392" w:rsidRPr="004913B1">
              <w:rPr>
                <w:rFonts w:ascii="Cambria" w:eastAsia="Calibri" w:hAnsi="Cambria"/>
                <w:color w:val="000000"/>
                <w:sz w:val="24"/>
                <w:szCs w:val="24"/>
              </w:rPr>
              <w:t xml:space="preserve">Input </w:t>
            </w:r>
            <w:r w:rsidR="00DD0392">
              <w:rPr>
                <w:rFonts w:ascii="Cambria" w:eastAsia="Calibri" w:hAnsi="Cambria"/>
                <w:color w:val="000000"/>
                <w:sz w:val="24"/>
                <w:szCs w:val="24"/>
              </w:rPr>
              <w:t>review description.</w:t>
            </w:r>
          </w:p>
          <w:p w14:paraId="0E183A74" w14:textId="42287393" w:rsidR="004913B1" w:rsidRDefault="00F52CC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6</w:t>
            </w:r>
            <w:r w:rsidR="004913B1" w:rsidRPr="004913B1">
              <w:rPr>
                <w:rFonts w:ascii="Cambria" w:eastAsia="Calibri" w:hAnsi="Cambria"/>
                <w:color w:val="000000"/>
                <w:sz w:val="24"/>
                <w:szCs w:val="24"/>
              </w:rPr>
              <w:t xml:space="preserve">. </w:t>
            </w:r>
            <w:r w:rsidR="00DD0392">
              <w:rPr>
                <w:rFonts w:ascii="Cambria" w:eastAsia="Calibri" w:hAnsi="Cambria"/>
                <w:color w:val="000000"/>
                <w:sz w:val="24"/>
                <w:szCs w:val="24"/>
              </w:rPr>
              <w:t>Press “Gửi” button.</w:t>
            </w:r>
          </w:p>
          <w:p w14:paraId="528723DF" w14:textId="77777777" w:rsidR="004913B1" w:rsidRPr="004913B1" w:rsidRDefault="004913B1" w:rsidP="00DD039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2577F08A" w14:textId="26FE834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System shows message: “</w:t>
            </w:r>
            <w:r w:rsidR="007C191E">
              <w:rPr>
                <w:rFonts w:ascii="Cambria" w:eastAsiaTheme="minorEastAsia" w:hAnsi="Cambria"/>
                <w:color w:val="000000"/>
                <w:sz w:val="24"/>
                <w:szCs w:val="24"/>
                <w:lang w:eastAsia="ja-JP"/>
              </w:rPr>
              <w:t xml:space="preserve">Đánh </w:t>
            </w:r>
            <w:r w:rsidR="007C191E">
              <w:rPr>
                <w:rFonts w:ascii="Cambria" w:eastAsia="Calibri" w:hAnsi="Cambria"/>
                <w:color w:val="000000"/>
                <w:sz w:val="24"/>
                <w:szCs w:val="24"/>
              </w:rPr>
              <w:t>g</w:t>
            </w:r>
            <w:r w:rsidRPr="004913B1">
              <w:rPr>
                <w:rFonts w:ascii="Cambria" w:eastAsia="Calibri" w:hAnsi="Cambria"/>
                <w:color w:val="000000"/>
                <w:sz w:val="24"/>
                <w:szCs w:val="24"/>
              </w:rPr>
              <w:t>iá của bạn đã được gửi”.</w:t>
            </w:r>
          </w:p>
        </w:tc>
        <w:tc>
          <w:tcPr>
            <w:tcW w:w="1674" w:type="dxa"/>
            <w:tcBorders>
              <w:top w:val="single" w:sz="4" w:space="0" w:color="auto"/>
              <w:bottom w:val="single" w:sz="4" w:space="0" w:color="auto"/>
            </w:tcBorders>
            <w:shd w:val="clear" w:color="auto" w:fill="FFFFFF"/>
          </w:tcPr>
          <w:p w14:paraId="05539F66"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7416C78B"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8F2283E"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240945BD"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E419ED2" w14:textId="6C881CE5" w:rsidR="004913B1" w:rsidRPr="004913B1" w:rsidRDefault="00223560" w:rsidP="004913B1">
            <w:pPr>
              <w:contextualSpacing/>
              <w:rPr>
                <w:rFonts w:ascii="Cambria" w:eastAsia="Calibri" w:hAnsi="Cambria"/>
                <w:color w:val="000000"/>
                <w:sz w:val="24"/>
                <w:szCs w:val="24"/>
              </w:rPr>
            </w:pPr>
            <w:r>
              <w:rPr>
                <w:rFonts w:ascii="Cambria" w:eastAsia="Calibri" w:hAnsi="Cambria"/>
                <w:color w:val="000000"/>
                <w:sz w:val="24"/>
                <w:szCs w:val="24"/>
              </w:rPr>
              <w:t>RC</w:t>
            </w:r>
            <w:r w:rsidR="004913B1" w:rsidRPr="004913B1">
              <w:rPr>
                <w:rFonts w:ascii="Cambria" w:eastAsia="Calibri" w:hAnsi="Cambria"/>
                <w:color w:val="000000"/>
                <w:sz w:val="24"/>
                <w:szCs w:val="24"/>
              </w:rPr>
              <w:t>_2</w:t>
            </w:r>
          </w:p>
        </w:tc>
        <w:tc>
          <w:tcPr>
            <w:tcW w:w="1710" w:type="dxa"/>
            <w:tcBorders>
              <w:top w:val="single" w:sz="4" w:space="0" w:color="auto"/>
              <w:bottom w:val="single" w:sz="4" w:space="0" w:color="auto"/>
            </w:tcBorders>
            <w:shd w:val="clear" w:color="auto" w:fill="FFFFFF"/>
          </w:tcPr>
          <w:p w14:paraId="3676D31A"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Cancel review</w:t>
            </w:r>
          </w:p>
        </w:tc>
        <w:tc>
          <w:tcPr>
            <w:tcW w:w="2340" w:type="dxa"/>
            <w:tcBorders>
              <w:top w:val="single" w:sz="4" w:space="0" w:color="auto"/>
              <w:bottom w:val="single" w:sz="4" w:space="0" w:color="auto"/>
            </w:tcBorders>
            <w:shd w:val="clear" w:color="auto" w:fill="FFFFFF"/>
          </w:tcPr>
          <w:p w14:paraId="078D6D2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Homeowner.</w:t>
            </w:r>
          </w:p>
        </w:tc>
        <w:tc>
          <w:tcPr>
            <w:tcW w:w="3240" w:type="dxa"/>
            <w:tcBorders>
              <w:top w:val="single" w:sz="4" w:space="0" w:color="auto"/>
              <w:bottom w:val="single" w:sz="4" w:space="0" w:color="auto"/>
            </w:tcBorders>
            <w:shd w:val="clear" w:color="auto" w:fill="FFFFFF"/>
          </w:tcPr>
          <w:p w14:paraId="36B71F29" w14:textId="77777777" w:rsidR="00F52CC1" w:rsidRPr="004913B1" w:rsidRDefault="00F52CC1" w:rsidP="00F52CC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Press on “Đã được đặt” tab. App shows list booked scrap.</w:t>
            </w:r>
          </w:p>
          <w:p w14:paraId="2A3329E8" w14:textId="77777777" w:rsidR="00F52CC1" w:rsidRDefault="00F52CC1" w:rsidP="00F52CC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Press on “Hoàn thành” button.</w:t>
            </w:r>
          </w:p>
          <w:p w14:paraId="07DB8419" w14:textId="77777777" w:rsidR="00F52CC1" w:rsidRDefault="00F52CC1" w:rsidP="00F52CC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3. System shows Review dialog</w:t>
            </w:r>
          </w:p>
          <w:p w14:paraId="5D7115AE" w14:textId="75E315E6" w:rsidR="004913B1" w:rsidRPr="004913B1" w:rsidRDefault="00F52CC1" w:rsidP="00F52CC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4. </w:t>
            </w:r>
            <w:r w:rsidRPr="004913B1">
              <w:rPr>
                <w:rFonts w:ascii="Cambria" w:eastAsia="Calibri" w:hAnsi="Cambria"/>
                <w:color w:val="000000"/>
                <w:sz w:val="24"/>
                <w:szCs w:val="24"/>
              </w:rPr>
              <w:t>Press “Hủy” button.</w:t>
            </w:r>
          </w:p>
        </w:tc>
        <w:tc>
          <w:tcPr>
            <w:tcW w:w="2160" w:type="dxa"/>
            <w:tcBorders>
              <w:top w:val="single" w:sz="4" w:space="0" w:color="auto"/>
              <w:bottom w:val="single" w:sz="4" w:space="0" w:color="auto"/>
            </w:tcBorders>
            <w:shd w:val="clear" w:color="auto" w:fill="FFFFFF"/>
          </w:tcPr>
          <w:p w14:paraId="5659953E" w14:textId="38E159B9" w:rsidR="004913B1" w:rsidRPr="004913B1" w:rsidRDefault="00F52CC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System closes Review dialog</w:t>
            </w:r>
          </w:p>
        </w:tc>
        <w:tc>
          <w:tcPr>
            <w:tcW w:w="1674" w:type="dxa"/>
            <w:tcBorders>
              <w:top w:val="single" w:sz="4" w:space="0" w:color="auto"/>
              <w:bottom w:val="single" w:sz="4" w:space="0" w:color="auto"/>
            </w:tcBorders>
            <w:shd w:val="clear" w:color="auto" w:fill="FFFFFF"/>
          </w:tcPr>
          <w:p w14:paraId="45BF4DFB"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571F639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A3C3D51"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bl>
    <w:p w14:paraId="12C51A10" w14:textId="36720431" w:rsidR="004913B1" w:rsidRPr="0079681E" w:rsidRDefault="00CD160E" w:rsidP="0079681E">
      <w:pPr>
        <w:pStyle w:val="Caption"/>
        <w:ind w:firstLine="0"/>
      </w:pPr>
      <w:bookmarkStart w:id="470" w:name="_Toc39697824"/>
      <w:r>
        <w:t xml:space="preserve">Table </w:t>
      </w:r>
      <w:r w:rsidR="0045792A">
        <w:fldChar w:fldCharType="begin"/>
      </w:r>
      <w:r w:rsidR="0045792A">
        <w:instrText xml:space="preserve"> SEQ Table \* ARABIC </w:instrText>
      </w:r>
      <w:r w:rsidR="0045792A">
        <w:fldChar w:fldCharType="separate"/>
      </w:r>
      <w:r w:rsidR="00BB6381">
        <w:rPr>
          <w:noProof/>
        </w:rPr>
        <w:t>188</w:t>
      </w:r>
      <w:r w:rsidR="0045792A">
        <w:rPr>
          <w:noProof/>
        </w:rPr>
        <w:fldChar w:fldCharType="end"/>
      </w:r>
      <w:r w:rsidR="0079681E">
        <w:t xml:space="preserve"> &lt;Test case&gt; Review Collector</w:t>
      </w:r>
      <w:bookmarkEnd w:id="470"/>
    </w:p>
    <w:p w14:paraId="2E858658" w14:textId="2557F65D" w:rsidR="004913B1" w:rsidRPr="004913B1" w:rsidRDefault="00C807CA" w:rsidP="0079681E">
      <w:pPr>
        <w:pStyle w:val="Heading6"/>
      </w:pPr>
      <w:r>
        <w:t>5</w:t>
      </w:r>
      <w:r w:rsidR="0079681E">
        <w:t xml:space="preserve">.1.1.21 </w:t>
      </w:r>
      <w:r w:rsidR="004913B1" w:rsidRPr="0079681E">
        <w:t>&lt;Homeowner&gt; Recei</w:t>
      </w:r>
      <w:r w:rsidR="0079681E">
        <w:t>ve notification from Collector</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65AB67F3"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537FB017"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64933F31"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7FEC16A9"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1F2E45C3"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4D3700C3"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52251826"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741C4570"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7BA0DF82"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6E1927DE"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BBFBA81"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t>RNFC_1</w:t>
            </w:r>
          </w:p>
        </w:tc>
        <w:tc>
          <w:tcPr>
            <w:tcW w:w="1710" w:type="dxa"/>
            <w:tcBorders>
              <w:top w:val="single" w:sz="4" w:space="0" w:color="auto"/>
              <w:bottom w:val="single" w:sz="4" w:space="0" w:color="auto"/>
            </w:tcBorders>
            <w:shd w:val="clear" w:color="auto" w:fill="FFFFFF"/>
          </w:tcPr>
          <w:p w14:paraId="0562CFEB" w14:textId="2909F60C"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Homeowner receive</w:t>
            </w:r>
            <w:r w:rsidR="00327075">
              <w:rPr>
                <w:rFonts w:ascii="Cambria" w:eastAsia="Calibri" w:hAnsi="Cambria"/>
                <w:color w:val="000000"/>
                <w:sz w:val="24"/>
                <w:szCs w:val="24"/>
              </w:rPr>
              <w:t>s</w:t>
            </w:r>
            <w:r w:rsidRPr="004913B1">
              <w:rPr>
                <w:rFonts w:ascii="Cambria" w:eastAsia="Calibri" w:hAnsi="Cambria"/>
                <w:color w:val="000000"/>
                <w:sz w:val="24"/>
                <w:szCs w:val="24"/>
              </w:rPr>
              <w:t xml:space="preserve"> notification from collector when Collect</w:t>
            </w:r>
            <w:r w:rsidR="003C139B">
              <w:rPr>
                <w:rFonts w:ascii="Cambria" w:eastAsia="Calibri" w:hAnsi="Cambria"/>
                <w:color w:val="000000"/>
                <w:sz w:val="24"/>
                <w:szCs w:val="24"/>
              </w:rPr>
              <w:t>or</w:t>
            </w:r>
            <w:r w:rsidRPr="004913B1">
              <w:rPr>
                <w:rFonts w:ascii="Cambria" w:eastAsia="Calibri" w:hAnsi="Cambria"/>
                <w:color w:val="000000"/>
                <w:sz w:val="24"/>
                <w:szCs w:val="24"/>
              </w:rPr>
              <w:t xml:space="preserve"> book</w:t>
            </w:r>
            <w:r w:rsidR="00327075">
              <w:rPr>
                <w:rFonts w:ascii="Cambria" w:eastAsia="Calibri" w:hAnsi="Cambria"/>
                <w:color w:val="000000"/>
                <w:sz w:val="24"/>
                <w:szCs w:val="24"/>
              </w:rPr>
              <w:t>s</w:t>
            </w:r>
            <w:r w:rsidRPr="004913B1">
              <w:rPr>
                <w:rFonts w:ascii="Cambria" w:eastAsia="Calibri" w:hAnsi="Cambria"/>
                <w:color w:val="000000"/>
                <w:sz w:val="24"/>
                <w:szCs w:val="24"/>
              </w:rPr>
              <w:t xml:space="preserve"> scrap.</w:t>
            </w:r>
          </w:p>
        </w:tc>
        <w:tc>
          <w:tcPr>
            <w:tcW w:w="2340" w:type="dxa"/>
            <w:tcBorders>
              <w:top w:val="single" w:sz="4" w:space="0" w:color="auto"/>
              <w:bottom w:val="single" w:sz="4" w:space="0" w:color="auto"/>
            </w:tcBorders>
            <w:shd w:val="clear" w:color="auto" w:fill="FFFFFF"/>
          </w:tcPr>
          <w:p w14:paraId="3ACF10F6"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Homeowner</w:t>
            </w:r>
          </w:p>
        </w:tc>
        <w:tc>
          <w:tcPr>
            <w:tcW w:w="3240" w:type="dxa"/>
            <w:tcBorders>
              <w:top w:val="single" w:sz="4" w:space="0" w:color="auto"/>
              <w:bottom w:val="single" w:sz="4" w:space="0" w:color="auto"/>
            </w:tcBorders>
            <w:shd w:val="clear" w:color="auto" w:fill="FFFFFF"/>
          </w:tcPr>
          <w:p w14:paraId="34CA75C0" w14:textId="092C61F9"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Collector book</w:t>
            </w:r>
            <w:r w:rsidR="001B07E3">
              <w:rPr>
                <w:rFonts w:ascii="Cambria" w:eastAsia="Calibri" w:hAnsi="Cambria"/>
                <w:color w:val="000000"/>
                <w:sz w:val="24"/>
                <w:szCs w:val="24"/>
              </w:rPr>
              <w:t>s</w:t>
            </w:r>
            <w:r w:rsidRPr="004913B1">
              <w:rPr>
                <w:rFonts w:ascii="Cambria" w:eastAsia="Calibri" w:hAnsi="Cambria"/>
                <w:color w:val="000000"/>
                <w:sz w:val="24"/>
                <w:szCs w:val="24"/>
              </w:rPr>
              <w:t xml:space="preserve"> scrap. </w:t>
            </w:r>
          </w:p>
        </w:tc>
        <w:tc>
          <w:tcPr>
            <w:tcW w:w="2160" w:type="dxa"/>
            <w:tcBorders>
              <w:top w:val="single" w:sz="4" w:space="0" w:color="auto"/>
              <w:bottom w:val="single" w:sz="4" w:space="0" w:color="auto"/>
            </w:tcBorders>
            <w:shd w:val="clear" w:color="auto" w:fill="FFFFFF"/>
          </w:tcPr>
          <w:p w14:paraId="56140C0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System at role Homeowner shows notification book scrap from Collector.</w:t>
            </w:r>
          </w:p>
        </w:tc>
        <w:tc>
          <w:tcPr>
            <w:tcW w:w="1674" w:type="dxa"/>
            <w:tcBorders>
              <w:top w:val="single" w:sz="4" w:space="0" w:color="auto"/>
              <w:bottom w:val="single" w:sz="4" w:space="0" w:color="auto"/>
            </w:tcBorders>
            <w:shd w:val="clear" w:color="auto" w:fill="FFFFFF"/>
          </w:tcPr>
          <w:p w14:paraId="5A1F75F6"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BS_1</w:t>
            </w:r>
          </w:p>
        </w:tc>
        <w:tc>
          <w:tcPr>
            <w:tcW w:w="918" w:type="dxa"/>
            <w:tcBorders>
              <w:top w:val="single" w:sz="4" w:space="0" w:color="auto"/>
              <w:bottom w:val="single" w:sz="4" w:space="0" w:color="auto"/>
            </w:tcBorders>
            <w:shd w:val="clear" w:color="auto" w:fill="FFFFFF"/>
          </w:tcPr>
          <w:p w14:paraId="03FD486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6CEFEFE"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2955B45B"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61B686F"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lastRenderedPageBreak/>
              <w:t>RNFC_2</w:t>
            </w:r>
          </w:p>
        </w:tc>
        <w:tc>
          <w:tcPr>
            <w:tcW w:w="1710" w:type="dxa"/>
            <w:tcBorders>
              <w:top w:val="single" w:sz="4" w:space="0" w:color="auto"/>
              <w:bottom w:val="single" w:sz="4" w:space="0" w:color="auto"/>
            </w:tcBorders>
            <w:shd w:val="clear" w:color="auto" w:fill="FFFFFF"/>
          </w:tcPr>
          <w:p w14:paraId="74823CAB" w14:textId="28217109"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Homeowner receive</w:t>
            </w:r>
            <w:r w:rsidR="000229B4">
              <w:rPr>
                <w:rFonts w:ascii="Cambria" w:eastAsia="Calibri" w:hAnsi="Cambria"/>
                <w:color w:val="000000"/>
                <w:sz w:val="24"/>
                <w:szCs w:val="24"/>
              </w:rPr>
              <w:t>s</w:t>
            </w:r>
            <w:r w:rsidRPr="004913B1">
              <w:rPr>
                <w:rFonts w:ascii="Cambria" w:eastAsia="Calibri" w:hAnsi="Cambria"/>
                <w:color w:val="000000"/>
                <w:sz w:val="24"/>
                <w:szCs w:val="24"/>
              </w:rPr>
              <w:t xml:space="preserve"> notification from collector when C</w:t>
            </w:r>
            <w:r w:rsidR="00923689">
              <w:rPr>
                <w:rFonts w:ascii="Cambria" w:eastAsia="Calibri" w:hAnsi="Cambria"/>
                <w:color w:val="000000"/>
                <w:sz w:val="24"/>
                <w:szCs w:val="24"/>
              </w:rPr>
              <w:t xml:space="preserve">ollector </w:t>
            </w:r>
            <w:r w:rsidRPr="004913B1">
              <w:rPr>
                <w:rFonts w:ascii="Cambria" w:eastAsia="Calibri" w:hAnsi="Cambria"/>
                <w:color w:val="000000"/>
                <w:sz w:val="24"/>
                <w:szCs w:val="24"/>
              </w:rPr>
              <w:t>cancel</w:t>
            </w:r>
            <w:r w:rsidR="000229B4">
              <w:rPr>
                <w:rFonts w:ascii="Cambria" w:eastAsia="Calibri" w:hAnsi="Cambria"/>
                <w:color w:val="000000"/>
                <w:sz w:val="24"/>
                <w:szCs w:val="24"/>
              </w:rPr>
              <w:t>s</w:t>
            </w:r>
            <w:r w:rsidRPr="004913B1">
              <w:rPr>
                <w:rFonts w:ascii="Cambria" w:eastAsia="Calibri" w:hAnsi="Cambria"/>
                <w:color w:val="000000"/>
                <w:sz w:val="24"/>
                <w:szCs w:val="24"/>
              </w:rPr>
              <w:t xml:space="preserve"> booking.</w:t>
            </w:r>
          </w:p>
        </w:tc>
        <w:tc>
          <w:tcPr>
            <w:tcW w:w="2340" w:type="dxa"/>
            <w:tcBorders>
              <w:top w:val="single" w:sz="4" w:space="0" w:color="auto"/>
              <w:bottom w:val="single" w:sz="4" w:space="0" w:color="auto"/>
            </w:tcBorders>
            <w:shd w:val="clear" w:color="auto" w:fill="FFFFFF"/>
          </w:tcPr>
          <w:p w14:paraId="435E5DDD"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Homeowner</w:t>
            </w:r>
          </w:p>
        </w:tc>
        <w:tc>
          <w:tcPr>
            <w:tcW w:w="3240" w:type="dxa"/>
            <w:tcBorders>
              <w:top w:val="single" w:sz="4" w:space="0" w:color="auto"/>
              <w:bottom w:val="single" w:sz="4" w:space="0" w:color="auto"/>
            </w:tcBorders>
            <w:shd w:val="clear" w:color="auto" w:fill="FFFFFF"/>
          </w:tcPr>
          <w:p w14:paraId="1643B6F0" w14:textId="316DE50C"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Collector cancel</w:t>
            </w:r>
            <w:r w:rsidR="001B07E3">
              <w:rPr>
                <w:rFonts w:ascii="Cambria" w:eastAsia="Calibri" w:hAnsi="Cambria"/>
                <w:color w:val="000000"/>
                <w:sz w:val="24"/>
                <w:szCs w:val="24"/>
              </w:rPr>
              <w:t>s</w:t>
            </w:r>
            <w:r w:rsidRPr="004913B1">
              <w:rPr>
                <w:rFonts w:ascii="Cambria" w:eastAsia="Calibri" w:hAnsi="Cambria"/>
                <w:color w:val="000000"/>
                <w:sz w:val="24"/>
                <w:szCs w:val="24"/>
              </w:rPr>
              <w:t xml:space="preserve"> booking.</w:t>
            </w:r>
          </w:p>
        </w:tc>
        <w:tc>
          <w:tcPr>
            <w:tcW w:w="2160" w:type="dxa"/>
            <w:tcBorders>
              <w:top w:val="single" w:sz="4" w:space="0" w:color="auto"/>
              <w:bottom w:val="single" w:sz="4" w:space="0" w:color="auto"/>
            </w:tcBorders>
            <w:shd w:val="clear" w:color="auto" w:fill="FFFFFF"/>
          </w:tcPr>
          <w:p w14:paraId="3ECDCBE3"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System at role Homeowner shows notification cancel booking from collector.</w:t>
            </w:r>
          </w:p>
        </w:tc>
        <w:tc>
          <w:tcPr>
            <w:tcW w:w="1674" w:type="dxa"/>
            <w:tcBorders>
              <w:top w:val="single" w:sz="4" w:space="0" w:color="auto"/>
              <w:bottom w:val="single" w:sz="4" w:space="0" w:color="auto"/>
            </w:tcBorders>
            <w:shd w:val="clear" w:color="auto" w:fill="FFFFFF"/>
          </w:tcPr>
          <w:p w14:paraId="78138DDE"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CBS_1</w:t>
            </w:r>
          </w:p>
        </w:tc>
        <w:tc>
          <w:tcPr>
            <w:tcW w:w="918" w:type="dxa"/>
            <w:tcBorders>
              <w:top w:val="single" w:sz="4" w:space="0" w:color="auto"/>
              <w:bottom w:val="single" w:sz="4" w:space="0" w:color="auto"/>
            </w:tcBorders>
            <w:shd w:val="clear" w:color="auto" w:fill="FFFFFF"/>
          </w:tcPr>
          <w:p w14:paraId="213665A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EE66FA4"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25268896"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7F4CF5D"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t>RNFC_3</w:t>
            </w:r>
          </w:p>
        </w:tc>
        <w:tc>
          <w:tcPr>
            <w:tcW w:w="1710" w:type="dxa"/>
            <w:tcBorders>
              <w:top w:val="single" w:sz="4" w:space="0" w:color="auto"/>
              <w:bottom w:val="single" w:sz="4" w:space="0" w:color="auto"/>
            </w:tcBorders>
            <w:shd w:val="clear" w:color="auto" w:fill="FFFFFF"/>
          </w:tcPr>
          <w:p w14:paraId="65C4077D" w14:textId="34506151"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Homeowner receive</w:t>
            </w:r>
            <w:r w:rsidR="000229B4">
              <w:rPr>
                <w:rFonts w:ascii="Cambria" w:eastAsia="Calibri" w:hAnsi="Cambria"/>
                <w:color w:val="000000"/>
                <w:sz w:val="24"/>
                <w:szCs w:val="24"/>
              </w:rPr>
              <w:t>s</w:t>
            </w:r>
            <w:r w:rsidRPr="004913B1">
              <w:rPr>
                <w:rFonts w:ascii="Cambria" w:eastAsia="Calibri" w:hAnsi="Cambria"/>
                <w:color w:val="000000"/>
                <w:sz w:val="24"/>
                <w:szCs w:val="24"/>
              </w:rPr>
              <w:t xml:space="preserve"> notification from collector when Collect</w:t>
            </w:r>
            <w:r w:rsidR="00923689">
              <w:rPr>
                <w:rFonts w:ascii="Cambria" w:eastAsia="Calibri" w:hAnsi="Cambria"/>
                <w:color w:val="000000"/>
                <w:sz w:val="24"/>
                <w:szCs w:val="24"/>
              </w:rPr>
              <w:t>or</w:t>
            </w:r>
            <w:r w:rsidRPr="004913B1">
              <w:rPr>
                <w:rFonts w:ascii="Cambria" w:eastAsia="Calibri" w:hAnsi="Cambria"/>
                <w:color w:val="000000"/>
                <w:sz w:val="24"/>
                <w:szCs w:val="24"/>
              </w:rPr>
              <w:t xml:space="preserve"> has picked booking.</w:t>
            </w:r>
          </w:p>
        </w:tc>
        <w:tc>
          <w:tcPr>
            <w:tcW w:w="2340" w:type="dxa"/>
            <w:tcBorders>
              <w:top w:val="single" w:sz="4" w:space="0" w:color="auto"/>
              <w:bottom w:val="single" w:sz="4" w:space="0" w:color="auto"/>
            </w:tcBorders>
            <w:shd w:val="clear" w:color="auto" w:fill="FFFFFF"/>
          </w:tcPr>
          <w:p w14:paraId="2C60250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Homeowner</w:t>
            </w:r>
          </w:p>
        </w:tc>
        <w:tc>
          <w:tcPr>
            <w:tcW w:w="3240" w:type="dxa"/>
            <w:tcBorders>
              <w:top w:val="single" w:sz="4" w:space="0" w:color="auto"/>
              <w:bottom w:val="single" w:sz="4" w:space="0" w:color="auto"/>
            </w:tcBorders>
            <w:shd w:val="clear" w:color="auto" w:fill="FFFFFF"/>
          </w:tcPr>
          <w:p w14:paraId="7F7A00A4" w14:textId="30BEDE22" w:rsidR="004913B1" w:rsidRPr="004913B1" w:rsidRDefault="001B07E3" w:rsidP="001B07E3">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Collector picks up</w:t>
            </w:r>
            <w:r w:rsidR="004913B1" w:rsidRPr="004913B1">
              <w:rPr>
                <w:rFonts w:ascii="Cambria" w:eastAsia="Calibri" w:hAnsi="Cambria"/>
                <w:color w:val="000000"/>
                <w:sz w:val="24"/>
                <w:szCs w:val="24"/>
              </w:rPr>
              <w:t xml:space="preserve"> </w:t>
            </w:r>
            <w:r>
              <w:rPr>
                <w:rFonts w:ascii="Cambria" w:eastAsia="Calibri" w:hAnsi="Cambria"/>
                <w:color w:val="000000"/>
                <w:sz w:val="24"/>
                <w:szCs w:val="24"/>
              </w:rPr>
              <w:t>scrap</w:t>
            </w:r>
            <w:r w:rsidR="004913B1" w:rsidRPr="004913B1">
              <w:rPr>
                <w:rFonts w:ascii="Cambria" w:eastAsia="Calibri" w:hAnsi="Cambria"/>
                <w:color w:val="000000"/>
                <w:sz w:val="24"/>
                <w:szCs w:val="24"/>
              </w:rPr>
              <w:t>.</w:t>
            </w:r>
          </w:p>
        </w:tc>
        <w:tc>
          <w:tcPr>
            <w:tcW w:w="2160" w:type="dxa"/>
            <w:tcBorders>
              <w:top w:val="single" w:sz="4" w:space="0" w:color="auto"/>
              <w:bottom w:val="single" w:sz="4" w:space="0" w:color="auto"/>
            </w:tcBorders>
            <w:shd w:val="clear" w:color="auto" w:fill="FFFFFF"/>
          </w:tcPr>
          <w:p w14:paraId="06779821"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System at role Homeowner shows notification picked booking from collector.</w:t>
            </w:r>
          </w:p>
        </w:tc>
        <w:tc>
          <w:tcPr>
            <w:tcW w:w="1674" w:type="dxa"/>
            <w:tcBorders>
              <w:top w:val="single" w:sz="4" w:space="0" w:color="auto"/>
              <w:bottom w:val="single" w:sz="4" w:space="0" w:color="auto"/>
            </w:tcBorders>
            <w:shd w:val="clear" w:color="auto" w:fill="FFFFFF"/>
          </w:tcPr>
          <w:p w14:paraId="3513E9E7"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VSS_3</w:t>
            </w:r>
          </w:p>
        </w:tc>
        <w:tc>
          <w:tcPr>
            <w:tcW w:w="918" w:type="dxa"/>
            <w:tcBorders>
              <w:top w:val="single" w:sz="4" w:space="0" w:color="auto"/>
              <w:bottom w:val="single" w:sz="4" w:space="0" w:color="auto"/>
            </w:tcBorders>
            <w:shd w:val="clear" w:color="auto" w:fill="FFFFFF"/>
          </w:tcPr>
          <w:p w14:paraId="58011A6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D5FF428"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4709A8B4"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252A51A"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t>RNFC_4</w:t>
            </w:r>
          </w:p>
        </w:tc>
        <w:tc>
          <w:tcPr>
            <w:tcW w:w="1710" w:type="dxa"/>
            <w:tcBorders>
              <w:top w:val="single" w:sz="4" w:space="0" w:color="auto"/>
              <w:bottom w:val="single" w:sz="4" w:space="0" w:color="auto"/>
            </w:tcBorders>
            <w:shd w:val="clear" w:color="auto" w:fill="FFFFFF"/>
          </w:tcPr>
          <w:p w14:paraId="4794C2A4" w14:textId="5D512593" w:rsidR="004913B1" w:rsidRPr="004913B1" w:rsidRDefault="004913B1" w:rsidP="00A7091B">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Notification when </w:t>
            </w:r>
            <w:r w:rsidR="00A7091B">
              <w:rPr>
                <w:rFonts w:ascii="Cambria" w:eastAsia="Calibri" w:hAnsi="Cambria"/>
                <w:color w:val="000000"/>
                <w:sz w:val="24"/>
                <w:szCs w:val="24"/>
              </w:rPr>
              <w:t>Collector chat</w:t>
            </w:r>
            <w:r w:rsidR="0055154F">
              <w:rPr>
                <w:rFonts w:ascii="Cambria" w:eastAsia="Calibri" w:hAnsi="Cambria"/>
                <w:color w:val="000000"/>
                <w:sz w:val="24"/>
                <w:szCs w:val="24"/>
              </w:rPr>
              <w:t>s</w:t>
            </w:r>
            <w:r w:rsidR="00A7091B">
              <w:rPr>
                <w:rFonts w:ascii="Cambria" w:eastAsia="Calibri" w:hAnsi="Cambria"/>
                <w:color w:val="000000"/>
                <w:sz w:val="24"/>
                <w:szCs w:val="24"/>
              </w:rPr>
              <w:t xml:space="preserve"> to Homeowner</w:t>
            </w:r>
            <w:r w:rsidRPr="004913B1">
              <w:rPr>
                <w:rFonts w:ascii="Cambria" w:eastAsia="Calibri" w:hAnsi="Cambria"/>
                <w:color w:val="000000"/>
                <w:sz w:val="24"/>
                <w:szCs w:val="24"/>
              </w:rPr>
              <w:t>.</w:t>
            </w:r>
          </w:p>
        </w:tc>
        <w:tc>
          <w:tcPr>
            <w:tcW w:w="2340" w:type="dxa"/>
            <w:tcBorders>
              <w:top w:val="single" w:sz="4" w:space="0" w:color="auto"/>
              <w:bottom w:val="single" w:sz="4" w:space="0" w:color="auto"/>
            </w:tcBorders>
            <w:shd w:val="clear" w:color="auto" w:fill="FFFFFF"/>
          </w:tcPr>
          <w:p w14:paraId="30FBF282"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Homeowner</w:t>
            </w:r>
          </w:p>
        </w:tc>
        <w:tc>
          <w:tcPr>
            <w:tcW w:w="3240" w:type="dxa"/>
            <w:tcBorders>
              <w:top w:val="single" w:sz="4" w:space="0" w:color="auto"/>
              <w:bottom w:val="single" w:sz="4" w:space="0" w:color="auto"/>
            </w:tcBorders>
            <w:shd w:val="clear" w:color="auto" w:fill="FFFFFF"/>
          </w:tcPr>
          <w:p w14:paraId="4C933267" w14:textId="67CD1D0A"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Collector </w:t>
            </w:r>
            <w:r w:rsidR="00452BF9">
              <w:rPr>
                <w:rFonts w:ascii="Cambria" w:eastAsia="Calibri" w:hAnsi="Cambria"/>
                <w:color w:val="000000"/>
                <w:sz w:val="24"/>
                <w:szCs w:val="24"/>
              </w:rPr>
              <w:t>sends message to</w:t>
            </w:r>
            <w:r w:rsidRPr="004913B1">
              <w:rPr>
                <w:rFonts w:ascii="Cambria" w:eastAsia="Calibri" w:hAnsi="Cambria"/>
                <w:color w:val="000000"/>
                <w:sz w:val="24"/>
                <w:szCs w:val="24"/>
              </w:rPr>
              <w:t xml:space="preserve"> Homeowner.</w:t>
            </w:r>
          </w:p>
        </w:tc>
        <w:tc>
          <w:tcPr>
            <w:tcW w:w="2160" w:type="dxa"/>
            <w:tcBorders>
              <w:top w:val="single" w:sz="4" w:space="0" w:color="auto"/>
              <w:bottom w:val="single" w:sz="4" w:space="0" w:color="auto"/>
            </w:tcBorders>
            <w:shd w:val="clear" w:color="auto" w:fill="FFFFFF"/>
          </w:tcPr>
          <w:p w14:paraId="460176B4" w14:textId="37F81000" w:rsidR="004913B1" w:rsidRPr="004913B1" w:rsidRDefault="004913B1" w:rsidP="0070308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System at role Homeowner shows notification.</w:t>
            </w:r>
          </w:p>
        </w:tc>
        <w:tc>
          <w:tcPr>
            <w:tcW w:w="1674" w:type="dxa"/>
            <w:tcBorders>
              <w:top w:val="single" w:sz="4" w:space="0" w:color="auto"/>
              <w:bottom w:val="single" w:sz="4" w:space="0" w:color="auto"/>
            </w:tcBorders>
            <w:shd w:val="clear" w:color="auto" w:fill="FFFFFF"/>
          </w:tcPr>
          <w:p w14:paraId="4133B6B3"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CH_1</w:t>
            </w:r>
          </w:p>
        </w:tc>
        <w:tc>
          <w:tcPr>
            <w:tcW w:w="918" w:type="dxa"/>
            <w:tcBorders>
              <w:top w:val="single" w:sz="4" w:space="0" w:color="auto"/>
              <w:bottom w:val="single" w:sz="4" w:space="0" w:color="auto"/>
            </w:tcBorders>
            <w:shd w:val="clear" w:color="auto" w:fill="FFFFFF"/>
          </w:tcPr>
          <w:p w14:paraId="77F4CCA9"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055C7538"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1/4/2020</w:t>
            </w:r>
          </w:p>
        </w:tc>
      </w:tr>
    </w:tbl>
    <w:p w14:paraId="6CD8046B" w14:textId="28EE0122" w:rsidR="004913B1" w:rsidRPr="0079681E" w:rsidRDefault="00CD160E" w:rsidP="0079681E">
      <w:pPr>
        <w:pStyle w:val="Caption"/>
        <w:ind w:firstLine="0"/>
      </w:pPr>
      <w:bookmarkStart w:id="471" w:name="_Toc39697825"/>
      <w:r>
        <w:t xml:space="preserve">Table </w:t>
      </w:r>
      <w:r w:rsidR="0045792A">
        <w:fldChar w:fldCharType="begin"/>
      </w:r>
      <w:r w:rsidR="0045792A">
        <w:instrText xml:space="preserve"> SEQ Table \* ARABIC </w:instrText>
      </w:r>
      <w:r w:rsidR="0045792A">
        <w:fldChar w:fldCharType="separate"/>
      </w:r>
      <w:r w:rsidR="00BB6381">
        <w:rPr>
          <w:noProof/>
        </w:rPr>
        <w:t>189</w:t>
      </w:r>
      <w:r w:rsidR="0045792A">
        <w:rPr>
          <w:noProof/>
        </w:rPr>
        <w:fldChar w:fldCharType="end"/>
      </w:r>
      <w:r>
        <w:t xml:space="preserve"> </w:t>
      </w:r>
      <w:r w:rsidR="0079681E">
        <w:t>&lt;Test case&gt; Receive notification from Collector</w:t>
      </w:r>
      <w:bookmarkEnd w:id="471"/>
    </w:p>
    <w:p w14:paraId="362E76B5" w14:textId="21011806" w:rsidR="004913B1" w:rsidRPr="004913B1" w:rsidRDefault="00C807CA" w:rsidP="005D0C25">
      <w:pPr>
        <w:pStyle w:val="Heading6"/>
        <w:rPr>
          <w:color w:val="FF0000"/>
        </w:rPr>
      </w:pPr>
      <w:r>
        <w:lastRenderedPageBreak/>
        <w:t>5</w:t>
      </w:r>
      <w:r w:rsidR="005D0C25">
        <w:t xml:space="preserve">.1.1.22 </w:t>
      </w:r>
      <w:r w:rsidR="004913B1" w:rsidRPr="004913B1">
        <w:t xml:space="preserve">&lt;Authorized User&gt; Call </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6EE49623"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2F8CBEB8"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457D5ED4"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75ABB784"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57AC2E40"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03772B4A"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0DC467CA"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42CE62CF"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02B18269"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4474DE30"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260AC0F"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t>CA_1</w:t>
            </w:r>
          </w:p>
        </w:tc>
        <w:tc>
          <w:tcPr>
            <w:tcW w:w="1710" w:type="dxa"/>
            <w:tcBorders>
              <w:top w:val="single" w:sz="4" w:space="0" w:color="auto"/>
              <w:bottom w:val="single" w:sz="4" w:space="0" w:color="auto"/>
            </w:tcBorders>
            <w:shd w:val="clear" w:color="auto" w:fill="FFFFFF"/>
          </w:tcPr>
          <w:p w14:paraId="61B5A938" w14:textId="640B3680"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Collector call</w:t>
            </w:r>
            <w:r w:rsidR="0070308A">
              <w:rPr>
                <w:rFonts w:ascii="Cambria" w:eastAsia="Calibri" w:hAnsi="Cambria"/>
                <w:color w:val="000000"/>
                <w:sz w:val="24"/>
                <w:szCs w:val="24"/>
              </w:rPr>
              <w:t>s</w:t>
            </w:r>
            <w:r w:rsidRPr="004913B1">
              <w:rPr>
                <w:rFonts w:ascii="Cambria" w:eastAsia="Calibri" w:hAnsi="Cambria"/>
                <w:color w:val="000000"/>
                <w:sz w:val="24"/>
                <w:szCs w:val="24"/>
              </w:rPr>
              <w:t xml:space="preserve"> Homeowner</w:t>
            </w:r>
          </w:p>
        </w:tc>
        <w:tc>
          <w:tcPr>
            <w:tcW w:w="2340" w:type="dxa"/>
            <w:tcBorders>
              <w:top w:val="single" w:sz="4" w:space="0" w:color="auto"/>
              <w:bottom w:val="single" w:sz="4" w:space="0" w:color="auto"/>
            </w:tcBorders>
            <w:shd w:val="clear" w:color="auto" w:fill="FFFFFF"/>
          </w:tcPr>
          <w:p w14:paraId="1129A728"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Collector</w:t>
            </w:r>
          </w:p>
        </w:tc>
        <w:tc>
          <w:tcPr>
            <w:tcW w:w="3240" w:type="dxa"/>
            <w:tcBorders>
              <w:top w:val="single" w:sz="4" w:space="0" w:color="auto"/>
              <w:bottom w:val="single" w:sz="4" w:space="0" w:color="auto"/>
            </w:tcBorders>
            <w:shd w:val="clear" w:color="auto" w:fill="FFFFFF"/>
          </w:tcPr>
          <w:p w14:paraId="05FE6CE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Choose 1 scrap. Switch to “Chi tiết ve chai” screen.</w:t>
            </w:r>
          </w:p>
          <w:p w14:paraId="0CA44BF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Press on icon phone in scrap detail.</w:t>
            </w:r>
          </w:p>
        </w:tc>
        <w:tc>
          <w:tcPr>
            <w:tcW w:w="2160" w:type="dxa"/>
            <w:tcBorders>
              <w:top w:val="single" w:sz="4" w:space="0" w:color="auto"/>
              <w:bottom w:val="single" w:sz="4" w:space="0" w:color="auto"/>
            </w:tcBorders>
            <w:shd w:val="clear" w:color="auto" w:fill="FFFFFF"/>
          </w:tcPr>
          <w:p w14:paraId="1603BE4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System navigates call function on phone.</w:t>
            </w:r>
          </w:p>
        </w:tc>
        <w:tc>
          <w:tcPr>
            <w:tcW w:w="1674" w:type="dxa"/>
            <w:tcBorders>
              <w:top w:val="single" w:sz="4" w:space="0" w:color="auto"/>
              <w:bottom w:val="single" w:sz="4" w:space="0" w:color="auto"/>
            </w:tcBorders>
            <w:shd w:val="clear" w:color="auto" w:fill="FFFFFF"/>
          </w:tcPr>
          <w:p w14:paraId="28A707A1"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2ADC658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430F005"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1/4/2020</w:t>
            </w:r>
          </w:p>
        </w:tc>
      </w:tr>
    </w:tbl>
    <w:p w14:paraId="527CA044" w14:textId="3C6812BA" w:rsidR="004913B1" w:rsidRPr="005D0C25" w:rsidRDefault="00CD160E" w:rsidP="005D0C25">
      <w:pPr>
        <w:pStyle w:val="Caption"/>
        <w:ind w:firstLine="0"/>
      </w:pPr>
      <w:bookmarkStart w:id="472" w:name="_Toc39697826"/>
      <w:r>
        <w:t xml:space="preserve">Table </w:t>
      </w:r>
      <w:r w:rsidR="0045792A">
        <w:fldChar w:fldCharType="begin"/>
      </w:r>
      <w:r w:rsidR="0045792A">
        <w:instrText xml:space="preserve"> SEQ Table \* ARABIC </w:instrText>
      </w:r>
      <w:r w:rsidR="0045792A">
        <w:fldChar w:fldCharType="separate"/>
      </w:r>
      <w:r w:rsidR="00BB6381">
        <w:rPr>
          <w:noProof/>
        </w:rPr>
        <w:t>190</w:t>
      </w:r>
      <w:r w:rsidR="0045792A">
        <w:rPr>
          <w:noProof/>
        </w:rPr>
        <w:fldChar w:fldCharType="end"/>
      </w:r>
      <w:r w:rsidR="005D0C25">
        <w:t xml:space="preserve"> &lt;Test case&gt; Call</w:t>
      </w:r>
      <w:bookmarkEnd w:id="472"/>
    </w:p>
    <w:p w14:paraId="121D3FD3" w14:textId="71AD3F1A" w:rsidR="004913B1" w:rsidRPr="004913B1" w:rsidRDefault="00C807CA" w:rsidP="005D0C25">
      <w:pPr>
        <w:pStyle w:val="Heading6"/>
      </w:pPr>
      <w:r>
        <w:t>5</w:t>
      </w:r>
      <w:r w:rsidR="005D0C25">
        <w:t xml:space="preserve">.1.1.23 </w:t>
      </w:r>
      <w:r w:rsidR="004913B1" w:rsidRPr="004913B1">
        <w:t>&lt;</w:t>
      </w:r>
      <w:r w:rsidR="005D0C25">
        <w:t>Authorized User&gt; Chat</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4EAE7990"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07264371"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61F60BF5"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3735A1E7"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1F90E3FA"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1486A51F"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0C794BB0"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245965F9"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14A9BC6E"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4C5A6576"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67A6C98"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t>CH_1</w:t>
            </w:r>
          </w:p>
        </w:tc>
        <w:tc>
          <w:tcPr>
            <w:tcW w:w="1710" w:type="dxa"/>
            <w:tcBorders>
              <w:top w:val="single" w:sz="4" w:space="0" w:color="auto"/>
              <w:bottom w:val="single" w:sz="4" w:space="0" w:color="auto"/>
            </w:tcBorders>
            <w:shd w:val="clear" w:color="auto" w:fill="FFFFFF"/>
          </w:tcPr>
          <w:p w14:paraId="71A4D08B"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Homeowner and Collector chat together.</w:t>
            </w:r>
          </w:p>
        </w:tc>
        <w:tc>
          <w:tcPr>
            <w:tcW w:w="2340" w:type="dxa"/>
            <w:tcBorders>
              <w:top w:val="single" w:sz="4" w:space="0" w:color="auto"/>
              <w:bottom w:val="single" w:sz="4" w:space="0" w:color="auto"/>
            </w:tcBorders>
            <w:shd w:val="clear" w:color="auto" w:fill="FFFFFF"/>
          </w:tcPr>
          <w:p w14:paraId="5AE14FB8"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User in “Chat” screen.</w:t>
            </w:r>
          </w:p>
        </w:tc>
        <w:tc>
          <w:tcPr>
            <w:tcW w:w="3240" w:type="dxa"/>
            <w:tcBorders>
              <w:top w:val="single" w:sz="4" w:space="0" w:color="auto"/>
              <w:bottom w:val="single" w:sz="4" w:space="0" w:color="auto"/>
            </w:tcBorders>
            <w:shd w:val="clear" w:color="auto" w:fill="FFFFFF"/>
          </w:tcPr>
          <w:p w14:paraId="10BC1CFD"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User “phuongnt” chat with user “thuyntt”</w:t>
            </w:r>
          </w:p>
        </w:tc>
        <w:tc>
          <w:tcPr>
            <w:tcW w:w="2160" w:type="dxa"/>
            <w:tcBorders>
              <w:top w:val="single" w:sz="4" w:space="0" w:color="auto"/>
              <w:bottom w:val="single" w:sz="4" w:space="0" w:color="auto"/>
            </w:tcBorders>
            <w:shd w:val="clear" w:color="auto" w:fill="FFFFFF"/>
          </w:tcPr>
          <w:p w14:paraId="1BB0D2E8"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System shows conversation between 2 users</w:t>
            </w:r>
          </w:p>
        </w:tc>
        <w:tc>
          <w:tcPr>
            <w:tcW w:w="1674" w:type="dxa"/>
            <w:tcBorders>
              <w:top w:val="single" w:sz="4" w:space="0" w:color="auto"/>
              <w:bottom w:val="single" w:sz="4" w:space="0" w:color="auto"/>
            </w:tcBorders>
            <w:shd w:val="clear" w:color="auto" w:fill="FFFFFF"/>
          </w:tcPr>
          <w:p w14:paraId="6997BC36"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7D1C4AB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16B4C49"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1/4/2020</w:t>
            </w:r>
          </w:p>
        </w:tc>
      </w:tr>
      <w:tr w:rsidR="005D0C25" w:rsidRPr="004913B1" w14:paraId="7EDD050A"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2F32AA5" w14:textId="77777777" w:rsidR="005D0C25" w:rsidRPr="004913B1" w:rsidRDefault="005D0C25" w:rsidP="005D0C25">
            <w:pPr>
              <w:contextualSpacing/>
              <w:rPr>
                <w:rFonts w:ascii="Cambria" w:eastAsia="Calibri" w:hAnsi="Cambria"/>
                <w:color w:val="000000"/>
                <w:sz w:val="24"/>
                <w:szCs w:val="24"/>
              </w:rPr>
            </w:pPr>
            <w:r w:rsidRPr="004913B1">
              <w:rPr>
                <w:rFonts w:ascii="Cambria" w:eastAsia="Calibri" w:hAnsi="Cambria"/>
                <w:color w:val="000000"/>
                <w:sz w:val="24"/>
                <w:szCs w:val="24"/>
              </w:rPr>
              <w:t>CH_2</w:t>
            </w:r>
          </w:p>
        </w:tc>
        <w:tc>
          <w:tcPr>
            <w:tcW w:w="1710" w:type="dxa"/>
            <w:tcBorders>
              <w:top w:val="single" w:sz="4" w:space="0" w:color="auto"/>
              <w:bottom w:val="single" w:sz="4" w:space="0" w:color="auto"/>
            </w:tcBorders>
            <w:shd w:val="clear" w:color="auto" w:fill="FFFFFF"/>
          </w:tcPr>
          <w:p w14:paraId="05B7E06D" w14:textId="29439D71" w:rsidR="005D0C25" w:rsidRPr="004913B1" w:rsidRDefault="0070308A" w:rsidP="005D0C25">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View scrap of the chat room.</w:t>
            </w:r>
          </w:p>
        </w:tc>
        <w:tc>
          <w:tcPr>
            <w:tcW w:w="2340" w:type="dxa"/>
            <w:tcBorders>
              <w:top w:val="single" w:sz="4" w:space="0" w:color="auto"/>
              <w:bottom w:val="single" w:sz="4" w:space="0" w:color="auto"/>
            </w:tcBorders>
            <w:shd w:val="clear" w:color="auto" w:fill="FFFFFF"/>
          </w:tcPr>
          <w:p w14:paraId="7A2958F6" w14:textId="77777777" w:rsidR="005D0C25" w:rsidRPr="004913B1" w:rsidRDefault="005D0C25" w:rsidP="005D0C25">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User in “Chat” screen.</w:t>
            </w:r>
          </w:p>
        </w:tc>
        <w:tc>
          <w:tcPr>
            <w:tcW w:w="3240" w:type="dxa"/>
            <w:tcBorders>
              <w:top w:val="single" w:sz="4" w:space="0" w:color="auto"/>
              <w:bottom w:val="single" w:sz="4" w:space="0" w:color="auto"/>
            </w:tcBorders>
            <w:shd w:val="clear" w:color="auto" w:fill="FFFFFF"/>
          </w:tcPr>
          <w:p w14:paraId="1F46CB62" w14:textId="77777777" w:rsidR="005D0C25" w:rsidRPr="004913B1" w:rsidRDefault="005D0C25" w:rsidP="005D0C25">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User press on Scrap tittle on top in “Chat” screen.</w:t>
            </w:r>
          </w:p>
        </w:tc>
        <w:tc>
          <w:tcPr>
            <w:tcW w:w="2160" w:type="dxa"/>
            <w:tcBorders>
              <w:top w:val="single" w:sz="4" w:space="0" w:color="auto"/>
              <w:bottom w:val="single" w:sz="4" w:space="0" w:color="auto"/>
            </w:tcBorders>
            <w:shd w:val="clear" w:color="auto" w:fill="FFFFFF"/>
          </w:tcPr>
          <w:p w14:paraId="79F5255F" w14:textId="77777777" w:rsidR="005D0C25" w:rsidRPr="004913B1" w:rsidRDefault="005D0C25" w:rsidP="005D0C25">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Switch to “Chi tiết ve chai” screen.</w:t>
            </w:r>
          </w:p>
        </w:tc>
        <w:tc>
          <w:tcPr>
            <w:tcW w:w="1674" w:type="dxa"/>
            <w:tcBorders>
              <w:top w:val="single" w:sz="4" w:space="0" w:color="auto"/>
              <w:bottom w:val="single" w:sz="4" w:space="0" w:color="auto"/>
            </w:tcBorders>
            <w:shd w:val="clear" w:color="auto" w:fill="FFFFFF"/>
          </w:tcPr>
          <w:p w14:paraId="4CA7A53F" w14:textId="77777777" w:rsidR="005D0C25" w:rsidRPr="004913B1" w:rsidRDefault="005D0C25" w:rsidP="005D0C25">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567B45EA" w14:textId="38E20FC7" w:rsidR="005D0C25" w:rsidRPr="004913B1" w:rsidRDefault="005D0C25" w:rsidP="005D0C25">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52360EA7" w14:textId="538405BB" w:rsidR="005D0C25" w:rsidRPr="004913B1" w:rsidRDefault="005D0C25" w:rsidP="005D0C25">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1/4/2020</w:t>
            </w:r>
          </w:p>
        </w:tc>
      </w:tr>
    </w:tbl>
    <w:p w14:paraId="2C8D066B" w14:textId="7ED3E63B" w:rsidR="004913B1" w:rsidRPr="00D37F23" w:rsidRDefault="00CD160E" w:rsidP="005D0C25">
      <w:pPr>
        <w:pStyle w:val="Caption"/>
        <w:ind w:firstLine="0"/>
        <w:sectPr w:rsidR="004913B1" w:rsidRPr="00D37F23" w:rsidSect="00C62172">
          <w:pgSz w:w="16840" w:h="11900" w:orient="landscape"/>
          <w:pgMar w:top="1985" w:right="1418" w:bottom="1134" w:left="1418" w:header="709" w:footer="709" w:gutter="0"/>
          <w:cols w:space="708"/>
          <w:docGrid w:linePitch="360"/>
        </w:sectPr>
      </w:pPr>
      <w:bookmarkStart w:id="473" w:name="_Toc39697827"/>
      <w:r>
        <w:t xml:space="preserve">Table </w:t>
      </w:r>
      <w:r w:rsidR="0045792A">
        <w:fldChar w:fldCharType="begin"/>
      </w:r>
      <w:r w:rsidR="0045792A">
        <w:instrText xml:space="preserve"> SEQ Table \* ARABIC </w:instrText>
      </w:r>
      <w:r w:rsidR="0045792A">
        <w:fldChar w:fldCharType="separate"/>
      </w:r>
      <w:r w:rsidR="00BB6381">
        <w:rPr>
          <w:noProof/>
        </w:rPr>
        <w:t>191</w:t>
      </w:r>
      <w:r w:rsidR="0045792A">
        <w:rPr>
          <w:noProof/>
        </w:rPr>
        <w:fldChar w:fldCharType="end"/>
      </w:r>
      <w:r w:rsidR="005D0C25">
        <w:t xml:space="preserve"> &lt;Test case&gt; Chat</w:t>
      </w:r>
      <w:bookmarkEnd w:id="473"/>
    </w:p>
    <w:p w14:paraId="6D770689" w14:textId="71F12066" w:rsidR="002E60FD" w:rsidRDefault="007F1732" w:rsidP="00F02B8F">
      <w:pPr>
        <w:pStyle w:val="Heading5"/>
        <w:rPr>
          <w:lang w:val="vi-VN"/>
        </w:rPr>
      </w:pPr>
      <w:r>
        <w:rPr>
          <w:lang w:val="vi-VN"/>
        </w:rPr>
        <w:lastRenderedPageBreak/>
        <w:t>5</w:t>
      </w:r>
      <w:r w:rsidR="002E60FD" w:rsidRPr="00CB6958">
        <w:rPr>
          <w:lang w:val="vi-VN"/>
        </w:rPr>
        <w:t>.1.2 Web Admin Test Case</w:t>
      </w:r>
    </w:p>
    <w:p w14:paraId="66045F28" w14:textId="7E4B91E0" w:rsidR="00984C02" w:rsidRPr="004912BA" w:rsidRDefault="00984C02" w:rsidP="00984C02">
      <w:pPr>
        <w:pStyle w:val="Heading6"/>
        <w:rPr>
          <w:lang w:val="vi-VN"/>
        </w:rPr>
      </w:pPr>
      <w:r>
        <w:t xml:space="preserve">5.1.2.1 </w:t>
      </w:r>
      <w:r w:rsidRPr="004912BA">
        <w:t>Login</w:t>
      </w:r>
      <w:r>
        <w:t xml:space="preserve"> </w:t>
      </w:r>
    </w:p>
    <w:tbl>
      <w:tblPr>
        <w:tblStyle w:val="GridTable4-Accent32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984C02" w:rsidRPr="004912BA" w14:paraId="0EB7BAE4" w14:textId="77777777" w:rsidTr="00F045CB">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50C379DE" w14:textId="77777777" w:rsidR="00984C02" w:rsidRPr="004912BA" w:rsidRDefault="00984C02" w:rsidP="00F045CB">
            <w:pPr>
              <w:jc w:val="center"/>
              <w:rPr>
                <w:rFonts w:ascii="Cambria" w:eastAsia="Calibri" w:hAnsi="Cambria"/>
                <w:color w:val="000000"/>
                <w:sz w:val="24"/>
                <w:szCs w:val="24"/>
              </w:rPr>
            </w:pPr>
            <w:r w:rsidRPr="004912BA">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7627088C" w14:textId="77777777" w:rsidR="00984C02" w:rsidRPr="004912BA" w:rsidRDefault="00984C02" w:rsidP="00F045CB">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527FC6F6" w14:textId="77777777" w:rsidR="00984C02" w:rsidRPr="004912BA" w:rsidRDefault="00984C02" w:rsidP="00F045CB">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0B00BEFC" w14:textId="77777777" w:rsidR="00984C02" w:rsidRPr="004912BA" w:rsidRDefault="00984C02" w:rsidP="00F045CB">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36AB8770" w14:textId="77777777" w:rsidR="00984C02" w:rsidRPr="004912BA" w:rsidRDefault="00984C02" w:rsidP="00F045CB">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6D77AEDF" w14:textId="77777777" w:rsidR="00984C02" w:rsidRPr="004912BA" w:rsidRDefault="00984C02" w:rsidP="00F045CB">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237CA364" w14:textId="77777777" w:rsidR="00984C02" w:rsidRPr="004912BA" w:rsidRDefault="00984C02" w:rsidP="00F045CB">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7F94E8E6" w14:textId="77777777" w:rsidR="00984C02" w:rsidRPr="004912BA" w:rsidRDefault="00984C02" w:rsidP="00F045CB">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Date</w:t>
            </w:r>
          </w:p>
        </w:tc>
      </w:tr>
      <w:tr w:rsidR="00984C02" w:rsidRPr="004912BA" w14:paraId="71508017" w14:textId="77777777" w:rsidTr="00F045CB">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9896FB5" w14:textId="77777777" w:rsidR="00984C02" w:rsidRPr="004912BA" w:rsidRDefault="00984C02" w:rsidP="00F045CB">
            <w:pPr>
              <w:contextualSpacing/>
              <w:rPr>
                <w:rFonts w:ascii="Cambria" w:eastAsia="Calibri" w:hAnsi="Cambria"/>
                <w:color w:val="000000"/>
                <w:sz w:val="24"/>
                <w:szCs w:val="24"/>
              </w:rPr>
            </w:pPr>
            <w:r w:rsidRPr="004912BA">
              <w:rPr>
                <w:rFonts w:ascii="Cambria" w:eastAsia="Times New Roman" w:hAnsi="Cambria"/>
                <w:iCs/>
                <w:color w:val="000000"/>
                <w:sz w:val="24"/>
                <w:szCs w:val="24"/>
                <w:lang w:val="en-CA"/>
              </w:rPr>
              <w:t>LI_1</w:t>
            </w:r>
          </w:p>
        </w:tc>
        <w:tc>
          <w:tcPr>
            <w:tcW w:w="1710" w:type="dxa"/>
            <w:tcBorders>
              <w:top w:val="single" w:sz="4" w:space="0" w:color="auto"/>
              <w:bottom w:val="single" w:sz="4" w:space="0" w:color="auto"/>
            </w:tcBorders>
            <w:shd w:val="clear" w:color="auto" w:fill="FFFFFF"/>
          </w:tcPr>
          <w:p w14:paraId="688F330A" w14:textId="77777777" w:rsidR="00984C02" w:rsidRPr="004912BA" w:rsidRDefault="00984C02" w:rsidP="00F045CB">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lang w:val="en-CA"/>
              </w:rPr>
              <w:t>Login successfully</w:t>
            </w:r>
          </w:p>
        </w:tc>
        <w:tc>
          <w:tcPr>
            <w:tcW w:w="2340" w:type="dxa"/>
            <w:tcBorders>
              <w:top w:val="single" w:sz="4" w:space="0" w:color="auto"/>
              <w:bottom w:val="single" w:sz="4" w:space="0" w:color="auto"/>
            </w:tcBorders>
            <w:shd w:val="clear" w:color="auto" w:fill="FFFFFF"/>
          </w:tcPr>
          <w:p w14:paraId="58A600FD" w14:textId="2A97E28A" w:rsidR="00984C02" w:rsidRPr="004912BA" w:rsidRDefault="00984C02" w:rsidP="00561B29">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2BA">
              <w:rPr>
                <w:rFonts w:ascii="Cambria" w:eastAsia="Times New Roman" w:hAnsi="Cambria" w:cs="Calibri"/>
                <w:bCs/>
                <w:iCs/>
                <w:color w:val="000000"/>
                <w:sz w:val="24"/>
                <w:szCs w:val="24"/>
                <w:lang w:val="en-CA"/>
              </w:rPr>
              <w:t>Guest</w:t>
            </w:r>
            <w:r w:rsidRPr="004912BA">
              <w:rPr>
                <w:rFonts w:ascii="Cambria" w:eastAsia="Times New Roman" w:hAnsi="Cambria" w:cs="Calibri"/>
                <w:bCs/>
                <w:iCs/>
                <w:color w:val="000000"/>
                <w:sz w:val="24"/>
                <w:szCs w:val="24"/>
              </w:rPr>
              <w:t xml:space="preserve"> </w:t>
            </w:r>
            <w:r w:rsidRPr="004912BA">
              <w:rPr>
                <w:rFonts w:ascii="Cambria" w:eastAsia="Yu Mincho" w:hAnsi="Cambria" w:cs="Times New Roman"/>
                <w:color w:val="000000"/>
                <w:sz w:val="24"/>
                <w:szCs w:val="24"/>
              </w:rPr>
              <w:t>is at “</w:t>
            </w:r>
            <w:r w:rsidR="00561B29">
              <w:rPr>
                <w:rFonts w:ascii="Cambria" w:eastAsia="Yu Mincho" w:hAnsi="Cambria" w:cs="Times New Roman"/>
                <w:color w:val="000000"/>
                <w:sz w:val="24"/>
                <w:szCs w:val="24"/>
              </w:rPr>
              <w:t>Login</w:t>
            </w:r>
            <w:r w:rsidRPr="004912BA">
              <w:rPr>
                <w:rFonts w:ascii="Cambria" w:eastAsia="Yu Mincho" w:hAnsi="Cambria" w:cs="Times New Roman"/>
                <w:color w:val="000000"/>
                <w:sz w:val="24"/>
                <w:szCs w:val="24"/>
              </w:rPr>
              <w:t>” screen.</w:t>
            </w:r>
          </w:p>
        </w:tc>
        <w:tc>
          <w:tcPr>
            <w:tcW w:w="3240" w:type="dxa"/>
            <w:tcBorders>
              <w:top w:val="single" w:sz="4" w:space="0" w:color="auto"/>
              <w:bottom w:val="single" w:sz="4" w:space="0" w:color="auto"/>
            </w:tcBorders>
            <w:shd w:val="clear" w:color="auto" w:fill="FFFFFF"/>
          </w:tcPr>
          <w:p w14:paraId="7380DB80" w14:textId="648A3BCE" w:rsidR="00984C02" w:rsidRPr="004912BA" w:rsidRDefault="00984C02" w:rsidP="00F045CB">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 In “</w:t>
            </w:r>
            <w:r w:rsidR="00561B29">
              <w:rPr>
                <w:rFonts w:ascii="Cambria" w:eastAsia="Calibri" w:hAnsi="Cambria"/>
                <w:color w:val="000000"/>
                <w:sz w:val="24"/>
                <w:szCs w:val="24"/>
              </w:rPr>
              <w:t>Username</w:t>
            </w:r>
            <w:r w:rsidRPr="004912BA">
              <w:rPr>
                <w:rFonts w:ascii="Cambria" w:eastAsia="Calibri" w:hAnsi="Cambria"/>
                <w:color w:val="000000"/>
                <w:sz w:val="24"/>
                <w:szCs w:val="24"/>
              </w:rPr>
              <w:t>” field: Enter “</w:t>
            </w:r>
            <w:r w:rsidR="004837E7">
              <w:rPr>
                <w:rFonts w:ascii="Cambria" w:eastAsia="Calibri" w:hAnsi="Cambria"/>
                <w:color w:val="000000"/>
                <w:sz w:val="24"/>
                <w:szCs w:val="24"/>
              </w:rPr>
              <w:t>khanhAdmin</w:t>
            </w:r>
            <w:r w:rsidRPr="004912BA">
              <w:rPr>
                <w:rFonts w:ascii="Cambria" w:eastAsia="Calibri" w:hAnsi="Cambria"/>
                <w:color w:val="000000"/>
                <w:sz w:val="24"/>
                <w:szCs w:val="24"/>
              </w:rPr>
              <w:t>”</w:t>
            </w:r>
          </w:p>
          <w:p w14:paraId="3171A56D" w14:textId="422BFB7C" w:rsidR="00984C02" w:rsidRPr="004912BA" w:rsidRDefault="00984C02" w:rsidP="00F045CB">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2. In “</w:t>
            </w:r>
            <w:r w:rsidR="00561B29">
              <w:rPr>
                <w:rFonts w:ascii="Cambria" w:eastAsia="Calibri" w:hAnsi="Cambria"/>
                <w:color w:val="000000"/>
                <w:sz w:val="24"/>
                <w:szCs w:val="24"/>
              </w:rPr>
              <w:t>Password</w:t>
            </w:r>
            <w:r w:rsidRPr="004912BA">
              <w:rPr>
                <w:rFonts w:ascii="Cambria" w:eastAsia="Calibri" w:hAnsi="Cambria"/>
                <w:color w:val="000000"/>
                <w:sz w:val="24"/>
                <w:szCs w:val="24"/>
              </w:rPr>
              <w:t>” field: Enter “</w:t>
            </w:r>
            <w:r w:rsidR="004837E7">
              <w:rPr>
                <w:rFonts w:ascii="Cambria" w:eastAsia="Calibri" w:hAnsi="Cambria"/>
                <w:color w:val="000000"/>
                <w:sz w:val="24"/>
                <w:szCs w:val="24"/>
              </w:rPr>
              <w:t>khanhAdmin123@</w:t>
            </w:r>
            <w:r w:rsidRPr="004912BA">
              <w:rPr>
                <w:rFonts w:ascii="Cambria" w:eastAsia="Calibri" w:hAnsi="Cambria"/>
                <w:color w:val="000000"/>
                <w:sz w:val="24"/>
                <w:szCs w:val="24"/>
              </w:rPr>
              <w:t>”</w:t>
            </w:r>
          </w:p>
          <w:p w14:paraId="6FE41E09" w14:textId="325CC06A" w:rsidR="00984C02" w:rsidRPr="004912BA" w:rsidRDefault="00984C02" w:rsidP="0065577B">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vi-VN"/>
              </w:rPr>
            </w:pPr>
            <w:r w:rsidRPr="004912BA">
              <w:rPr>
                <w:rFonts w:ascii="Cambria" w:eastAsia="Calibri" w:hAnsi="Cambria"/>
                <w:color w:val="000000"/>
                <w:sz w:val="24"/>
                <w:szCs w:val="24"/>
              </w:rPr>
              <w:t>3. Press button “</w:t>
            </w:r>
            <w:r w:rsidR="0065577B">
              <w:rPr>
                <w:rFonts w:ascii="Cambria" w:eastAsia="Calibri" w:hAnsi="Cambria"/>
                <w:color w:val="000000"/>
                <w:sz w:val="24"/>
                <w:szCs w:val="24"/>
              </w:rPr>
              <w:t>Login</w:t>
            </w:r>
            <w:r w:rsidRPr="004912BA">
              <w:rPr>
                <w:rFonts w:ascii="Cambria" w:eastAsia="Calibri" w:hAnsi="Cambria"/>
                <w:color w:val="000000"/>
                <w:sz w:val="24"/>
                <w:szCs w:val="24"/>
              </w:rPr>
              <w:t>”.</w:t>
            </w:r>
          </w:p>
        </w:tc>
        <w:tc>
          <w:tcPr>
            <w:tcW w:w="2160" w:type="dxa"/>
            <w:tcBorders>
              <w:top w:val="single" w:sz="4" w:space="0" w:color="auto"/>
              <w:bottom w:val="single" w:sz="4" w:space="0" w:color="auto"/>
            </w:tcBorders>
            <w:shd w:val="clear" w:color="auto" w:fill="FFFFFF"/>
          </w:tcPr>
          <w:p w14:paraId="1D613E80" w14:textId="452B2EC6" w:rsidR="00984C02" w:rsidRPr="004912BA" w:rsidRDefault="00984C02" w:rsidP="00561B2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MS Mincho" w:hAnsi="Cambria"/>
                <w:color w:val="000000"/>
                <w:sz w:val="24"/>
                <w:szCs w:val="24"/>
              </w:rPr>
              <w:t>System shows “</w:t>
            </w:r>
            <w:r w:rsidR="00561B29">
              <w:rPr>
                <w:rFonts w:ascii="Cambria" w:eastAsia="MS Mincho" w:hAnsi="Cambria"/>
                <w:color w:val="000000"/>
                <w:sz w:val="24"/>
                <w:szCs w:val="24"/>
              </w:rPr>
              <w:t>Dashboard</w:t>
            </w:r>
            <w:r w:rsidRPr="004912BA">
              <w:rPr>
                <w:rFonts w:ascii="Cambria" w:eastAsia="MS Mincho" w:hAnsi="Cambria"/>
                <w:color w:val="000000"/>
                <w:sz w:val="24"/>
                <w:szCs w:val="24"/>
              </w:rPr>
              <w:t>” screen</w:t>
            </w:r>
          </w:p>
        </w:tc>
        <w:tc>
          <w:tcPr>
            <w:tcW w:w="1674" w:type="dxa"/>
            <w:tcBorders>
              <w:top w:val="single" w:sz="4" w:space="0" w:color="auto"/>
              <w:bottom w:val="single" w:sz="4" w:space="0" w:color="auto"/>
            </w:tcBorders>
            <w:shd w:val="clear" w:color="auto" w:fill="FFFFFF"/>
          </w:tcPr>
          <w:p w14:paraId="36A77876" w14:textId="77777777" w:rsidR="00984C02" w:rsidRPr="004912BA" w:rsidRDefault="00984C02" w:rsidP="00F045CB">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51C5170A" w14:textId="77777777" w:rsidR="00984C02" w:rsidRPr="004912BA" w:rsidRDefault="00984C02" w:rsidP="00F045CB">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1111C21D" w14:textId="77777777" w:rsidR="00984C02" w:rsidRPr="004912BA" w:rsidRDefault="00984C02" w:rsidP="00F045CB">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30/3/2020</w:t>
            </w:r>
          </w:p>
        </w:tc>
      </w:tr>
      <w:tr w:rsidR="00561B29" w:rsidRPr="004912BA" w14:paraId="6881B437" w14:textId="77777777" w:rsidTr="00F045CB">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84EDCFB" w14:textId="77777777" w:rsidR="00561B29" w:rsidRPr="004912BA" w:rsidRDefault="00561B29" w:rsidP="00561B29">
            <w:pPr>
              <w:contextualSpacing/>
              <w:rPr>
                <w:rFonts w:ascii="Cambria" w:eastAsia="Times New Roman" w:hAnsi="Cambria"/>
                <w:iCs/>
                <w:color w:val="000000"/>
                <w:sz w:val="24"/>
                <w:szCs w:val="24"/>
                <w:lang w:val="en-CA"/>
              </w:rPr>
            </w:pPr>
            <w:r w:rsidRPr="004912BA">
              <w:rPr>
                <w:rFonts w:ascii="Cambria" w:eastAsia="Times New Roman" w:hAnsi="Cambria"/>
                <w:iCs/>
                <w:color w:val="000000"/>
                <w:sz w:val="24"/>
                <w:szCs w:val="24"/>
                <w:lang w:val="en-CA"/>
              </w:rPr>
              <w:t>LI_2</w:t>
            </w:r>
          </w:p>
        </w:tc>
        <w:tc>
          <w:tcPr>
            <w:tcW w:w="1710" w:type="dxa"/>
            <w:tcBorders>
              <w:top w:val="single" w:sz="4" w:space="0" w:color="auto"/>
              <w:bottom w:val="single" w:sz="4" w:space="0" w:color="auto"/>
            </w:tcBorders>
            <w:shd w:val="clear" w:color="auto" w:fill="FFFFFF"/>
          </w:tcPr>
          <w:p w14:paraId="44804EF1" w14:textId="77777777" w:rsidR="00561B29" w:rsidRPr="004912BA" w:rsidRDefault="00561B29" w:rsidP="00561B2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Inputted data is blank:</w:t>
            </w:r>
          </w:p>
          <w:p w14:paraId="09615184" w14:textId="6B0A330B" w:rsidR="00561B29" w:rsidRPr="004912BA" w:rsidRDefault="00561B29" w:rsidP="00561B2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 “</w:t>
            </w:r>
            <w:r>
              <w:rPr>
                <w:rFonts w:ascii="Cambria" w:eastAsia="Calibri" w:hAnsi="Cambria"/>
                <w:color w:val="000000"/>
                <w:sz w:val="24"/>
                <w:szCs w:val="24"/>
                <w:lang w:val="en-CA"/>
              </w:rPr>
              <w:t>Username</w:t>
            </w:r>
            <w:r w:rsidRPr="004912BA">
              <w:rPr>
                <w:rFonts w:ascii="Cambria" w:eastAsia="Calibri" w:hAnsi="Cambria"/>
                <w:color w:val="000000"/>
                <w:sz w:val="24"/>
                <w:szCs w:val="24"/>
                <w:lang w:val="en-CA"/>
              </w:rPr>
              <w:t>” is blank.</w:t>
            </w:r>
          </w:p>
        </w:tc>
        <w:tc>
          <w:tcPr>
            <w:tcW w:w="2340" w:type="dxa"/>
            <w:tcBorders>
              <w:top w:val="single" w:sz="4" w:space="0" w:color="auto"/>
              <w:bottom w:val="single" w:sz="4" w:space="0" w:color="auto"/>
            </w:tcBorders>
            <w:shd w:val="clear" w:color="auto" w:fill="FFFFFF"/>
          </w:tcPr>
          <w:p w14:paraId="7580DFE2" w14:textId="2113CBF8" w:rsidR="00561B29" w:rsidRPr="004912BA" w:rsidRDefault="00561B29" w:rsidP="00561B29">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2F755A">
              <w:rPr>
                <w:rFonts w:ascii="Cambria" w:eastAsia="Times New Roman" w:hAnsi="Cambria" w:cs="Calibri"/>
                <w:bCs/>
                <w:iCs/>
                <w:color w:val="000000"/>
                <w:sz w:val="24"/>
                <w:szCs w:val="24"/>
                <w:lang w:val="en-CA"/>
              </w:rPr>
              <w:t>Guest</w:t>
            </w:r>
            <w:r w:rsidRPr="002F755A">
              <w:rPr>
                <w:rFonts w:ascii="Cambria" w:eastAsia="Times New Roman" w:hAnsi="Cambria" w:cs="Calibri"/>
                <w:bCs/>
                <w:iCs/>
                <w:color w:val="000000"/>
                <w:sz w:val="24"/>
                <w:szCs w:val="24"/>
              </w:rPr>
              <w:t xml:space="preserve"> </w:t>
            </w:r>
            <w:r w:rsidRPr="002F755A">
              <w:rPr>
                <w:rFonts w:ascii="Cambria" w:eastAsia="Yu Mincho" w:hAnsi="Cambria" w:cs="Times New Roman"/>
                <w:color w:val="000000"/>
                <w:sz w:val="24"/>
                <w:szCs w:val="24"/>
              </w:rPr>
              <w:t>is at “Login” screen.</w:t>
            </w:r>
          </w:p>
        </w:tc>
        <w:tc>
          <w:tcPr>
            <w:tcW w:w="3240" w:type="dxa"/>
            <w:tcBorders>
              <w:top w:val="single" w:sz="4" w:space="0" w:color="auto"/>
              <w:bottom w:val="single" w:sz="4" w:space="0" w:color="auto"/>
            </w:tcBorders>
            <w:shd w:val="clear" w:color="auto" w:fill="FFFFFF"/>
          </w:tcPr>
          <w:p w14:paraId="6C19E460" w14:textId="7E89A5B4" w:rsidR="00561B29" w:rsidRPr="004912BA" w:rsidRDefault="00561B29" w:rsidP="00561B2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w:t>
            </w:r>
            <w:r w:rsidR="004837E7">
              <w:rPr>
                <w:rFonts w:ascii="Cambria" w:eastAsia="Calibri" w:hAnsi="Cambria"/>
                <w:color w:val="000000"/>
                <w:sz w:val="24"/>
                <w:szCs w:val="24"/>
              </w:rPr>
              <w:t>.</w:t>
            </w:r>
            <w:r w:rsidR="0065577B" w:rsidRPr="004912BA">
              <w:rPr>
                <w:rFonts w:ascii="Cambria" w:eastAsia="Calibri" w:hAnsi="Cambria"/>
                <w:color w:val="000000"/>
                <w:sz w:val="24"/>
                <w:szCs w:val="24"/>
              </w:rPr>
              <w:t xml:space="preserve"> In “</w:t>
            </w:r>
            <w:r w:rsidR="0065577B">
              <w:rPr>
                <w:rFonts w:ascii="Cambria" w:eastAsia="Calibri" w:hAnsi="Cambria"/>
                <w:color w:val="000000"/>
                <w:sz w:val="24"/>
                <w:szCs w:val="24"/>
              </w:rPr>
              <w:t>Username</w:t>
            </w:r>
            <w:r w:rsidR="0065577B" w:rsidRPr="004912BA">
              <w:rPr>
                <w:rFonts w:ascii="Cambria" w:eastAsia="Calibri" w:hAnsi="Cambria"/>
                <w:color w:val="000000"/>
                <w:sz w:val="24"/>
                <w:szCs w:val="24"/>
              </w:rPr>
              <w:t>” field</w:t>
            </w:r>
            <w:r w:rsidRPr="004912BA">
              <w:rPr>
                <w:rFonts w:ascii="Cambria" w:eastAsia="Calibri" w:hAnsi="Cambria"/>
                <w:color w:val="000000"/>
                <w:sz w:val="24"/>
                <w:szCs w:val="24"/>
              </w:rPr>
              <w:t>: No Input.</w:t>
            </w:r>
          </w:p>
          <w:p w14:paraId="19F5FEB6" w14:textId="1B95CB91" w:rsidR="00561B29" w:rsidRPr="004912BA" w:rsidRDefault="00561B29" w:rsidP="0065577B">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2. In “</w:t>
            </w:r>
            <w:r w:rsidR="0065577B">
              <w:rPr>
                <w:rFonts w:ascii="Cambria" w:eastAsia="Calibri" w:hAnsi="Cambria"/>
                <w:color w:val="000000"/>
                <w:sz w:val="24"/>
                <w:szCs w:val="24"/>
              </w:rPr>
              <w:t>Password” field: Enter “duyDat123@”</w:t>
            </w:r>
          </w:p>
        </w:tc>
        <w:tc>
          <w:tcPr>
            <w:tcW w:w="2160" w:type="dxa"/>
            <w:tcBorders>
              <w:top w:val="single" w:sz="4" w:space="0" w:color="auto"/>
              <w:bottom w:val="single" w:sz="4" w:space="0" w:color="auto"/>
            </w:tcBorders>
            <w:shd w:val="clear" w:color="auto" w:fill="FFFFFF"/>
          </w:tcPr>
          <w:p w14:paraId="69E48965" w14:textId="3B875AD4" w:rsidR="00561B29" w:rsidRPr="004912BA" w:rsidRDefault="00561B29" w:rsidP="0065577B">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 xml:space="preserve">System </w:t>
            </w:r>
            <w:r w:rsidR="0065577B">
              <w:rPr>
                <w:rFonts w:ascii="Cambria" w:eastAsia="MS Mincho" w:hAnsi="Cambria"/>
                <w:color w:val="000000"/>
                <w:sz w:val="24"/>
                <w:szCs w:val="24"/>
              </w:rPr>
              <w:t>disables “Login” button</w:t>
            </w:r>
          </w:p>
        </w:tc>
        <w:tc>
          <w:tcPr>
            <w:tcW w:w="1674" w:type="dxa"/>
            <w:tcBorders>
              <w:top w:val="single" w:sz="4" w:space="0" w:color="auto"/>
              <w:bottom w:val="single" w:sz="4" w:space="0" w:color="auto"/>
            </w:tcBorders>
            <w:shd w:val="clear" w:color="auto" w:fill="FFFFFF"/>
          </w:tcPr>
          <w:p w14:paraId="7F77D994" w14:textId="77777777" w:rsidR="00561B29" w:rsidRPr="004912BA" w:rsidRDefault="00561B29" w:rsidP="00561B29">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33E30691" w14:textId="77777777" w:rsidR="00561B29" w:rsidRPr="004912BA" w:rsidRDefault="00561B29" w:rsidP="00561B2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77FAFA2" w14:textId="77777777" w:rsidR="00561B29" w:rsidRPr="004912BA" w:rsidRDefault="00561B29" w:rsidP="00561B29">
            <w:pPr>
              <w:cnfStyle w:val="000000000000" w:firstRow="0" w:lastRow="0" w:firstColumn="0" w:lastColumn="0" w:oddVBand="0" w:evenVBand="0" w:oddHBand="0" w:evenHBand="0" w:firstRowFirstColumn="0" w:firstRowLastColumn="0" w:lastRowFirstColumn="0" w:lastRowLastColumn="0"/>
              <w:rPr>
                <w:rFonts w:ascii="Cambria" w:eastAsia="Calibri" w:hAnsi="Cambria"/>
                <w:sz w:val="24"/>
                <w:szCs w:val="24"/>
              </w:rPr>
            </w:pPr>
            <w:r w:rsidRPr="004912BA">
              <w:rPr>
                <w:rFonts w:ascii="Cambria" w:eastAsia="Calibri" w:hAnsi="Cambria"/>
                <w:color w:val="000000"/>
                <w:sz w:val="24"/>
                <w:szCs w:val="24"/>
              </w:rPr>
              <w:t>30/3/2020</w:t>
            </w:r>
          </w:p>
        </w:tc>
      </w:tr>
      <w:tr w:rsidR="00561B29" w:rsidRPr="004912BA" w14:paraId="63F23638" w14:textId="77777777" w:rsidTr="00F045CB">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2EB7E11" w14:textId="77777777" w:rsidR="00561B29" w:rsidRPr="004912BA" w:rsidRDefault="00561B29" w:rsidP="00561B29">
            <w:pPr>
              <w:contextualSpacing/>
              <w:rPr>
                <w:rFonts w:ascii="Cambria" w:eastAsia="Times New Roman" w:hAnsi="Cambria"/>
                <w:iCs/>
                <w:color w:val="000000"/>
                <w:sz w:val="24"/>
                <w:szCs w:val="24"/>
                <w:lang w:val="en-CA"/>
              </w:rPr>
            </w:pPr>
            <w:r w:rsidRPr="004912BA">
              <w:rPr>
                <w:rFonts w:ascii="Cambria" w:eastAsia="Times New Roman" w:hAnsi="Cambria"/>
                <w:iCs/>
                <w:color w:val="000000"/>
                <w:sz w:val="24"/>
                <w:szCs w:val="24"/>
                <w:lang w:val="en-CA"/>
              </w:rPr>
              <w:t>LI_3</w:t>
            </w:r>
          </w:p>
        </w:tc>
        <w:tc>
          <w:tcPr>
            <w:tcW w:w="1710" w:type="dxa"/>
            <w:tcBorders>
              <w:top w:val="single" w:sz="4" w:space="0" w:color="auto"/>
              <w:bottom w:val="single" w:sz="4" w:space="0" w:color="auto"/>
            </w:tcBorders>
            <w:shd w:val="clear" w:color="auto" w:fill="FFFFFF"/>
          </w:tcPr>
          <w:p w14:paraId="2F503515" w14:textId="0765E822" w:rsidR="00561B29" w:rsidRPr="004912BA" w:rsidRDefault="00561B29" w:rsidP="007520A5">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w:t>
            </w:r>
            <w:r w:rsidR="007520A5">
              <w:rPr>
                <w:rFonts w:ascii="Cambria" w:eastAsia="Calibri" w:hAnsi="Cambria"/>
                <w:color w:val="000000"/>
                <w:sz w:val="24"/>
                <w:szCs w:val="24"/>
                <w:lang w:val="en-CA"/>
              </w:rPr>
              <w:t>Password</w:t>
            </w:r>
            <w:r w:rsidRPr="004912BA">
              <w:rPr>
                <w:rFonts w:ascii="Cambria" w:eastAsia="Calibri" w:hAnsi="Cambria"/>
                <w:color w:val="000000"/>
                <w:sz w:val="24"/>
                <w:szCs w:val="24"/>
                <w:lang w:val="en-CA"/>
              </w:rPr>
              <w:t>” is blank.</w:t>
            </w:r>
          </w:p>
        </w:tc>
        <w:tc>
          <w:tcPr>
            <w:tcW w:w="2340" w:type="dxa"/>
            <w:tcBorders>
              <w:top w:val="single" w:sz="4" w:space="0" w:color="auto"/>
              <w:bottom w:val="single" w:sz="4" w:space="0" w:color="auto"/>
            </w:tcBorders>
            <w:shd w:val="clear" w:color="auto" w:fill="FFFFFF"/>
          </w:tcPr>
          <w:p w14:paraId="3311377A" w14:textId="70D5B7E9" w:rsidR="00561B29" w:rsidRPr="004912BA" w:rsidRDefault="00561B29" w:rsidP="00561B29">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2F755A">
              <w:rPr>
                <w:rFonts w:ascii="Cambria" w:eastAsia="Times New Roman" w:hAnsi="Cambria" w:cs="Calibri"/>
                <w:bCs/>
                <w:iCs/>
                <w:color w:val="000000"/>
                <w:sz w:val="24"/>
                <w:szCs w:val="24"/>
                <w:lang w:val="en-CA"/>
              </w:rPr>
              <w:t>Guest</w:t>
            </w:r>
            <w:r w:rsidRPr="002F755A">
              <w:rPr>
                <w:rFonts w:ascii="Cambria" w:eastAsia="Times New Roman" w:hAnsi="Cambria" w:cs="Calibri"/>
                <w:bCs/>
                <w:iCs/>
                <w:color w:val="000000"/>
                <w:sz w:val="24"/>
                <w:szCs w:val="24"/>
              </w:rPr>
              <w:t xml:space="preserve"> </w:t>
            </w:r>
            <w:r w:rsidRPr="002F755A">
              <w:rPr>
                <w:rFonts w:ascii="Cambria" w:eastAsia="Yu Mincho" w:hAnsi="Cambria" w:cs="Times New Roman"/>
                <w:color w:val="000000"/>
                <w:sz w:val="24"/>
                <w:szCs w:val="24"/>
              </w:rPr>
              <w:t>is at “Login” screen.</w:t>
            </w:r>
          </w:p>
        </w:tc>
        <w:tc>
          <w:tcPr>
            <w:tcW w:w="3240" w:type="dxa"/>
            <w:tcBorders>
              <w:top w:val="single" w:sz="4" w:space="0" w:color="auto"/>
              <w:bottom w:val="single" w:sz="4" w:space="0" w:color="auto"/>
            </w:tcBorders>
            <w:shd w:val="clear" w:color="auto" w:fill="FFFFFF"/>
          </w:tcPr>
          <w:p w14:paraId="24703828" w14:textId="77777777" w:rsidR="003265BD" w:rsidRPr="004912BA" w:rsidRDefault="003265BD" w:rsidP="003265BD">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w:t>
            </w:r>
            <w:r>
              <w:rPr>
                <w:rFonts w:ascii="Cambria" w:eastAsia="Calibri" w:hAnsi="Cambria"/>
                <w:color w:val="000000"/>
                <w:sz w:val="24"/>
                <w:szCs w:val="24"/>
              </w:rPr>
              <w:t>.</w:t>
            </w:r>
            <w:r w:rsidRPr="004912BA">
              <w:rPr>
                <w:rFonts w:ascii="Cambria" w:eastAsia="Calibri" w:hAnsi="Cambria"/>
                <w:color w:val="000000"/>
                <w:sz w:val="24"/>
                <w:szCs w:val="24"/>
              </w:rPr>
              <w:t xml:space="preserve"> In “</w:t>
            </w:r>
            <w:r>
              <w:rPr>
                <w:rFonts w:ascii="Cambria" w:eastAsia="Calibri" w:hAnsi="Cambria"/>
                <w:color w:val="000000"/>
                <w:sz w:val="24"/>
                <w:szCs w:val="24"/>
              </w:rPr>
              <w:t>Username</w:t>
            </w:r>
            <w:r w:rsidRPr="004912BA">
              <w:rPr>
                <w:rFonts w:ascii="Cambria" w:eastAsia="Calibri" w:hAnsi="Cambria"/>
                <w:color w:val="000000"/>
                <w:sz w:val="24"/>
                <w:szCs w:val="24"/>
              </w:rPr>
              <w:t>” field: Enter “</w:t>
            </w:r>
            <w:r>
              <w:rPr>
                <w:rFonts w:ascii="Cambria" w:eastAsia="Calibri" w:hAnsi="Cambria"/>
                <w:color w:val="000000"/>
                <w:sz w:val="24"/>
                <w:szCs w:val="24"/>
              </w:rPr>
              <w:t>khanhAdmin</w:t>
            </w:r>
            <w:r w:rsidRPr="004912BA">
              <w:rPr>
                <w:rFonts w:ascii="Cambria" w:eastAsia="Calibri" w:hAnsi="Cambria"/>
                <w:color w:val="000000"/>
                <w:sz w:val="24"/>
                <w:szCs w:val="24"/>
              </w:rPr>
              <w:t>”</w:t>
            </w:r>
          </w:p>
          <w:p w14:paraId="0703A59E" w14:textId="3DA8C07B" w:rsidR="00561B29" w:rsidRPr="004912BA" w:rsidRDefault="003265BD" w:rsidP="003265BD">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2. In “</w:t>
            </w:r>
            <w:r>
              <w:rPr>
                <w:rFonts w:ascii="Cambria" w:eastAsia="Calibri" w:hAnsi="Cambria"/>
                <w:color w:val="000000"/>
                <w:sz w:val="24"/>
                <w:szCs w:val="24"/>
              </w:rPr>
              <w:t>Password” field: No input</w:t>
            </w:r>
          </w:p>
        </w:tc>
        <w:tc>
          <w:tcPr>
            <w:tcW w:w="2160" w:type="dxa"/>
            <w:tcBorders>
              <w:top w:val="single" w:sz="4" w:space="0" w:color="auto"/>
              <w:bottom w:val="single" w:sz="4" w:space="0" w:color="auto"/>
            </w:tcBorders>
            <w:shd w:val="clear" w:color="auto" w:fill="FFFFFF"/>
          </w:tcPr>
          <w:p w14:paraId="294D6754" w14:textId="278C9419" w:rsidR="00561B29" w:rsidRPr="004912BA" w:rsidRDefault="003265BD" w:rsidP="00561B29">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 xml:space="preserve">System </w:t>
            </w:r>
            <w:r>
              <w:rPr>
                <w:rFonts w:ascii="Cambria" w:eastAsia="MS Mincho" w:hAnsi="Cambria"/>
                <w:color w:val="000000"/>
                <w:sz w:val="24"/>
                <w:szCs w:val="24"/>
              </w:rPr>
              <w:t>disables “Login” button</w:t>
            </w:r>
          </w:p>
        </w:tc>
        <w:tc>
          <w:tcPr>
            <w:tcW w:w="1674" w:type="dxa"/>
            <w:tcBorders>
              <w:top w:val="single" w:sz="4" w:space="0" w:color="auto"/>
              <w:bottom w:val="single" w:sz="4" w:space="0" w:color="auto"/>
            </w:tcBorders>
            <w:shd w:val="clear" w:color="auto" w:fill="FFFFFF"/>
          </w:tcPr>
          <w:p w14:paraId="1981C16F" w14:textId="77777777" w:rsidR="00561B29" w:rsidRPr="004912BA" w:rsidRDefault="00561B29" w:rsidP="00561B29">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21E6707B" w14:textId="77777777" w:rsidR="00561B29" w:rsidRPr="004912BA" w:rsidRDefault="00561B29" w:rsidP="00561B2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075D828" w14:textId="77777777" w:rsidR="00561B29" w:rsidRPr="004912BA" w:rsidRDefault="00561B29" w:rsidP="00561B2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30/3/2020</w:t>
            </w:r>
          </w:p>
        </w:tc>
      </w:tr>
      <w:tr w:rsidR="00984C02" w:rsidRPr="004912BA" w14:paraId="096BF1B3" w14:textId="77777777" w:rsidTr="00F045CB">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3C940F7" w14:textId="437339C2" w:rsidR="00984C02" w:rsidRPr="004912BA" w:rsidRDefault="00561B29" w:rsidP="00F045CB">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LI_4</w:t>
            </w:r>
          </w:p>
        </w:tc>
        <w:tc>
          <w:tcPr>
            <w:tcW w:w="1710" w:type="dxa"/>
            <w:tcBorders>
              <w:top w:val="single" w:sz="4" w:space="0" w:color="auto"/>
              <w:bottom w:val="single" w:sz="4" w:space="0" w:color="auto"/>
            </w:tcBorders>
            <w:shd w:val="clear" w:color="auto" w:fill="FFFFFF"/>
          </w:tcPr>
          <w:p w14:paraId="6ACE38EB" w14:textId="77777777" w:rsidR="00984C02" w:rsidRPr="004912BA" w:rsidRDefault="00984C02" w:rsidP="00F045CB">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Username or Password not correct</w:t>
            </w:r>
          </w:p>
        </w:tc>
        <w:tc>
          <w:tcPr>
            <w:tcW w:w="2340" w:type="dxa"/>
            <w:tcBorders>
              <w:top w:val="single" w:sz="4" w:space="0" w:color="auto"/>
              <w:bottom w:val="single" w:sz="4" w:space="0" w:color="auto"/>
            </w:tcBorders>
            <w:shd w:val="clear" w:color="auto" w:fill="FFFFFF"/>
          </w:tcPr>
          <w:p w14:paraId="046A6C83" w14:textId="77777777" w:rsidR="00984C02" w:rsidRPr="004912BA" w:rsidRDefault="00984C02" w:rsidP="00F045CB">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2BA">
              <w:rPr>
                <w:rFonts w:ascii="Cambria" w:eastAsia="Times New Roman" w:hAnsi="Cambria" w:cs="Calibri"/>
                <w:bCs/>
                <w:iCs/>
                <w:color w:val="000000"/>
                <w:sz w:val="24"/>
                <w:szCs w:val="24"/>
                <w:lang w:val="en-CA"/>
              </w:rPr>
              <w:t>Guest</w:t>
            </w:r>
            <w:r w:rsidRPr="004912BA">
              <w:rPr>
                <w:rFonts w:ascii="Cambria" w:eastAsia="Times New Roman" w:hAnsi="Cambria" w:cs="Calibri"/>
                <w:bCs/>
                <w:iCs/>
                <w:color w:val="000000"/>
                <w:sz w:val="24"/>
                <w:szCs w:val="24"/>
              </w:rPr>
              <w:t xml:space="preserve"> </w:t>
            </w:r>
            <w:r w:rsidRPr="004912BA">
              <w:rPr>
                <w:rFonts w:ascii="Cambria" w:eastAsia="Yu Mincho" w:hAnsi="Cambria" w:cs="Times New Roman"/>
                <w:color w:val="000000"/>
                <w:sz w:val="24"/>
                <w:szCs w:val="24"/>
              </w:rPr>
              <w:t>is at “Login” screen</w:t>
            </w:r>
          </w:p>
        </w:tc>
        <w:tc>
          <w:tcPr>
            <w:tcW w:w="3240" w:type="dxa"/>
            <w:tcBorders>
              <w:top w:val="single" w:sz="4" w:space="0" w:color="auto"/>
              <w:bottom w:val="single" w:sz="4" w:space="0" w:color="auto"/>
            </w:tcBorders>
            <w:shd w:val="clear" w:color="auto" w:fill="FFFFFF"/>
          </w:tcPr>
          <w:p w14:paraId="5672E8B0" w14:textId="77777777" w:rsidR="003265BD" w:rsidRPr="004912BA" w:rsidRDefault="003265BD" w:rsidP="003265BD">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 In “</w:t>
            </w:r>
            <w:r>
              <w:rPr>
                <w:rFonts w:ascii="Cambria" w:eastAsia="Calibri" w:hAnsi="Cambria"/>
                <w:color w:val="000000"/>
                <w:sz w:val="24"/>
                <w:szCs w:val="24"/>
              </w:rPr>
              <w:t>Username</w:t>
            </w:r>
            <w:r w:rsidRPr="004912BA">
              <w:rPr>
                <w:rFonts w:ascii="Cambria" w:eastAsia="Calibri" w:hAnsi="Cambria"/>
                <w:color w:val="000000"/>
                <w:sz w:val="24"/>
                <w:szCs w:val="24"/>
              </w:rPr>
              <w:t>” field: Enter “</w:t>
            </w:r>
            <w:r>
              <w:rPr>
                <w:rFonts w:ascii="Cambria" w:eastAsia="Calibri" w:hAnsi="Cambria"/>
                <w:color w:val="000000"/>
                <w:sz w:val="24"/>
                <w:szCs w:val="24"/>
              </w:rPr>
              <w:t>khanhAdmin</w:t>
            </w:r>
            <w:r w:rsidRPr="004912BA">
              <w:rPr>
                <w:rFonts w:ascii="Cambria" w:eastAsia="Calibri" w:hAnsi="Cambria"/>
                <w:color w:val="000000"/>
                <w:sz w:val="24"/>
                <w:szCs w:val="24"/>
              </w:rPr>
              <w:t>”</w:t>
            </w:r>
          </w:p>
          <w:p w14:paraId="11558899" w14:textId="3A8990C2" w:rsidR="003265BD" w:rsidRPr="004912BA" w:rsidRDefault="003265BD" w:rsidP="003265BD">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2. In “</w:t>
            </w:r>
            <w:r>
              <w:rPr>
                <w:rFonts w:ascii="Cambria" w:eastAsia="Calibri" w:hAnsi="Cambria"/>
                <w:color w:val="000000"/>
                <w:sz w:val="24"/>
                <w:szCs w:val="24"/>
              </w:rPr>
              <w:t>Password</w:t>
            </w:r>
            <w:r w:rsidRPr="004912BA">
              <w:rPr>
                <w:rFonts w:ascii="Cambria" w:eastAsia="Calibri" w:hAnsi="Cambria"/>
                <w:color w:val="000000"/>
                <w:sz w:val="24"/>
                <w:szCs w:val="24"/>
              </w:rPr>
              <w:t>” field: Enter “</w:t>
            </w:r>
            <w:r>
              <w:rPr>
                <w:rFonts w:ascii="Cambria" w:eastAsia="Calibri" w:hAnsi="Cambria"/>
                <w:color w:val="000000"/>
                <w:sz w:val="24"/>
                <w:szCs w:val="24"/>
              </w:rPr>
              <w:t>khanhAdmin</w:t>
            </w:r>
            <w:r w:rsidRPr="004912BA">
              <w:rPr>
                <w:rFonts w:ascii="Cambria" w:eastAsia="Calibri" w:hAnsi="Cambria"/>
                <w:color w:val="000000"/>
                <w:sz w:val="24"/>
                <w:szCs w:val="24"/>
              </w:rPr>
              <w:t>”</w:t>
            </w:r>
          </w:p>
          <w:p w14:paraId="4D59AC78" w14:textId="19661533" w:rsidR="00984C02" w:rsidRPr="004912BA" w:rsidRDefault="003265BD" w:rsidP="003265BD">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3. Press button “</w:t>
            </w:r>
            <w:r>
              <w:rPr>
                <w:rFonts w:ascii="Cambria" w:eastAsia="Calibri" w:hAnsi="Cambria"/>
                <w:color w:val="000000"/>
                <w:sz w:val="24"/>
                <w:szCs w:val="24"/>
              </w:rPr>
              <w:t>Login</w:t>
            </w:r>
            <w:r w:rsidRPr="004912BA">
              <w:rPr>
                <w:rFonts w:ascii="Cambria" w:eastAsia="Calibri" w:hAnsi="Cambria"/>
                <w:color w:val="000000"/>
                <w:sz w:val="24"/>
                <w:szCs w:val="24"/>
              </w:rPr>
              <w:t>”.</w:t>
            </w:r>
          </w:p>
        </w:tc>
        <w:tc>
          <w:tcPr>
            <w:tcW w:w="2160" w:type="dxa"/>
            <w:tcBorders>
              <w:top w:val="single" w:sz="4" w:space="0" w:color="auto"/>
              <w:bottom w:val="single" w:sz="4" w:space="0" w:color="auto"/>
            </w:tcBorders>
            <w:shd w:val="clear" w:color="auto" w:fill="FFFFFF"/>
          </w:tcPr>
          <w:p w14:paraId="043A593B" w14:textId="5E191EBA" w:rsidR="00984C02" w:rsidRPr="004912BA" w:rsidRDefault="00984C02" w:rsidP="003265BD">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System shows error message “</w:t>
            </w:r>
            <w:r w:rsidR="003265BD">
              <w:rPr>
                <w:rFonts w:ascii="Cambria" w:eastAsia="MS Mincho" w:hAnsi="Cambria"/>
                <w:color w:val="000000"/>
                <w:sz w:val="24"/>
                <w:szCs w:val="24"/>
              </w:rPr>
              <w:t>Invalid username or password</w:t>
            </w:r>
            <w:r w:rsidRPr="004912BA">
              <w:rPr>
                <w:rFonts w:ascii="Cambria" w:eastAsia="MS Mincho" w:hAnsi="Cambria"/>
                <w:color w:val="000000"/>
                <w:sz w:val="24"/>
                <w:szCs w:val="24"/>
              </w:rPr>
              <w:t>.”</w:t>
            </w:r>
          </w:p>
        </w:tc>
        <w:tc>
          <w:tcPr>
            <w:tcW w:w="1674" w:type="dxa"/>
            <w:tcBorders>
              <w:top w:val="single" w:sz="4" w:space="0" w:color="auto"/>
              <w:bottom w:val="single" w:sz="4" w:space="0" w:color="auto"/>
            </w:tcBorders>
            <w:shd w:val="clear" w:color="auto" w:fill="FFFFFF"/>
          </w:tcPr>
          <w:p w14:paraId="4D7DD38C" w14:textId="77777777" w:rsidR="00984C02" w:rsidRPr="004912BA" w:rsidRDefault="00984C02" w:rsidP="00F045CB">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6F2974A7" w14:textId="77777777" w:rsidR="00984C02" w:rsidRPr="004912BA" w:rsidRDefault="00984C02" w:rsidP="00F045CB">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46D1FDC" w14:textId="77777777" w:rsidR="00984C02" w:rsidRPr="004912BA" w:rsidRDefault="00984C02" w:rsidP="00F045CB">
            <w:pPr>
              <w:cnfStyle w:val="000000000000" w:firstRow="0" w:lastRow="0" w:firstColumn="0" w:lastColumn="0" w:oddVBand="0" w:evenVBand="0" w:oddHBand="0" w:evenHBand="0" w:firstRowFirstColumn="0" w:firstRowLastColumn="0" w:lastRowFirstColumn="0" w:lastRowLastColumn="0"/>
              <w:rPr>
                <w:rFonts w:ascii="Cambria" w:eastAsia="Calibri" w:hAnsi="Cambria"/>
                <w:sz w:val="24"/>
                <w:szCs w:val="24"/>
              </w:rPr>
            </w:pPr>
            <w:r w:rsidRPr="004912BA">
              <w:rPr>
                <w:rFonts w:ascii="Cambria" w:eastAsia="Calibri" w:hAnsi="Cambria"/>
                <w:color w:val="000000"/>
                <w:sz w:val="24"/>
                <w:szCs w:val="24"/>
              </w:rPr>
              <w:t>30/3/2020</w:t>
            </w:r>
          </w:p>
        </w:tc>
      </w:tr>
      <w:tr w:rsidR="00984C02" w:rsidRPr="004912BA" w14:paraId="4EA011CE" w14:textId="77777777" w:rsidTr="00F045CB">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D240B0A" w14:textId="7688B70D" w:rsidR="00984C02" w:rsidRPr="004912BA" w:rsidRDefault="00561B29" w:rsidP="00F045CB">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lastRenderedPageBreak/>
              <w:t>LI_5</w:t>
            </w:r>
          </w:p>
        </w:tc>
        <w:tc>
          <w:tcPr>
            <w:tcW w:w="1710" w:type="dxa"/>
            <w:tcBorders>
              <w:top w:val="single" w:sz="4" w:space="0" w:color="auto"/>
              <w:bottom w:val="single" w:sz="4" w:space="0" w:color="auto"/>
            </w:tcBorders>
            <w:shd w:val="clear" w:color="auto" w:fill="FFFFFF"/>
          </w:tcPr>
          <w:p w14:paraId="3AC83C26" w14:textId="77777777" w:rsidR="00984C02" w:rsidRPr="004912BA" w:rsidRDefault="00984C02" w:rsidP="00F045CB">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System remember user</w:t>
            </w:r>
          </w:p>
        </w:tc>
        <w:tc>
          <w:tcPr>
            <w:tcW w:w="2340" w:type="dxa"/>
            <w:tcBorders>
              <w:top w:val="single" w:sz="4" w:space="0" w:color="auto"/>
              <w:bottom w:val="single" w:sz="4" w:space="0" w:color="auto"/>
            </w:tcBorders>
            <w:shd w:val="clear" w:color="auto" w:fill="FFFFFF"/>
          </w:tcPr>
          <w:p w14:paraId="2EB85C84" w14:textId="77777777" w:rsidR="00984C02" w:rsidRPr="004912BA" w:rsidRDefault="00984C02" w:rsidP="00F045CB">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2BA">
              <w:rPr>
                <w:rFonts w:ascii="Cambria" w:eastAsia="Times New Roman" w:hAnsi="Cambria" w:cs="Calibri"/>
                <w:bCs/>
                <w:iCs/>
                <w:color w:val="000000"/>
                <w:sz w:val="24"/>
                <w:szCs w:val="24"/>
                <w:lang w:val="en-CA"/>
              </w:rPr>
              <w:t>User login successfully</w:t>
            </w:r>
          </w:p>
        </w:tc>
        <w:tc>
          <w:tcPr>
            <w:tcW w:w="3240" w:type="dxa"/>
            <w:tcBorders>
              <w:top w:val="single" w:sz="4" w:space="0" w:color="auto"/>
              <w:bottom w:val="single" w:sz="4" w:space="0" w:color="auto"/>
            </w:tcBorders>
            <w:shd w:val="clear" w:color="auto" w:fill="FFFFFF"/>
          </w:tcPr>
          <w:p w14:paraId="71C1FE34" w14:textId="53C955D5" w:rsidR="00984C02" w:rsidRPr="004912BA" w:rsidRDefault="00984C02" w:rsidP="00F045CB">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 User exit</w:t>
            </w:r>
            <w:r w:rsidR="00EF403E">
              <w:rPr>
                <w:rFonts w:ascii="Cambria" w:eastAsia="Calibri" w:hAnsi="Cambria"/>
                <w:color w:val="000000"/>
                <w:sz w:val="24"/>
                <w:szCs w:val="24"/>
              </w:rPr>
              <w:t>s</w:t>
            </w:r>
            <w:r w:rsidRPr="004912BA">
              <w:rPr>
                <w:rFonts w:ascii="Cambria" w:eastAsia="Calibri" w:hAnsi="Cambria"/>
                <w:color w:val="000000"/>
                <w:sz w:val="24"/>
                <w:szCs w:val="24"/>
              </w:rPr>
              <w:t xml:space="preserve"> the app then open app again.</w:t>
            </w:r>
          </w:p>
        </w:tc>
        <w:tc>
          <w:tcPr>
            <w:tcW w:w="2160" w:type="dxa"/>
            <w:tcBorders>
              <w:top w:val="single" w:sz="4" w:space="0" w:color="auto"/>
              <w:bottom w:val="single" w:sz="4" w:space="0" w:color="auto"/>
            </w:tcBorders>
            <w:shd w:val="clear" w:color="auto" w:fill="FFFFFF"/>
          </w:tcPr>
          <w:p w14:paraId="3A421152" w14:textId="3F4EFA34" w:rsidR="00984C02" w:rsidRPr="004912BA" w:rsidRDefault="00984C02" w:rsidP="00561B29">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System moves to “</w:t>
            </w:r>
            <w:r w:rsidR="00561B29">
              <w:rPr>
                <w:rFonts w:ascii="Cambria" w:eastAsia="MS Mincho" w:hAnsi="Cambria"/>
                <w:color w:val="000000"/>
                <w:sz w:val="24"/>
                <w:szCs w:val="24"/>
              </w:rPr>
              <w:t>Dashboard</w:t>
            </w:r>
            <w:r w:rsidRPr="004912BA">
              <w:rPr>
                <w:rFonts w:ascii="Cambria" w:eastAsia="MS Mincho" w:hAnsi="Cambria"/>
                <w:color w:val="000000"/>
                <w:sz w:val="24"/>
                <w:szCs w:val="24"/>
              </w:rPr>
              <w:t>” screen without login again</w:t>
            </w:r>
          </w:p>
        </w:tc>
        <w:tc>
          <w:tcPr>
            <w:tcW w:w="1674" w:type="dxa"/>
            <w:tcBorders>
              <w:top w:val="single" w:sz="4" w:space="0" w:color="auto"/>
              <w:bottom w:val="single" w:sz="4" w:space="0" w:color="auto"/>
            </w:tcBorders>
            <w:shd w:val="clear" w:color="auto" w:fill="FFFFFF"/>
          </w:tcPr>
          <w:p w14:paraId="139F3728" w14:textId="77777777" w:rsidR="00984C02" w:rsidRPr="004912BA" w:rsidRDefault="00984C02" w:rsidP="00F045CB">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Times New Roman" w:hAnsi="Cambria"/>
                <w:bCs/>
                <w:iCs/>
                <w:color w:val="000000"/>
                <w:sz w:val="24"/>
                <w:szCs w:val="24"/>
                <w:lang w:val="en-CA"/>
              </w:rPr>
              <w:t>LI_1</w:t>
            </w:r>
          </w:p>
        </w:tc>
        <w:tc>
          <w:tcPr>
            <w:tcW w:w="918" w:type="dxa"/>
            <w:tcBorders>
              <w:top w:val="single" w:sz="4" w:space="0" w:color="auto"/>
              <w:bottom w:val="single" w:sz="4" w:space="0" w:color="auto"/>
            </w:tcBorders>
            <w:shd w:val="clear" w:color="auto" w:fill="FFFFFF"/>
          </w:tcPr>
          <w:p w14:paraId="5E13AE21" w14:textId="77777777" w:rsidR="00984C02" w:rsidRPr="004912BA" w:rsidRDefault="00984C02" w:rsidP="00F045CB">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40C1576" w14:textId="77777777" w:rsidR="00984C02" w:rsidRPr="004912BA" w:rsidRDefault="00984C02" w:rsidP="00F045CB">
            <w:pPr>
              <w:cnfStyle w:val="000000000000" w:firstRow="0" w:lastRow="0" w:firstColumn="0" w:lastColumn="0" w:oddVBand="0" w:evenVBand="0" w:oddHBand="0" w:evenHBand="0" w:firstRowFirstColumn="0" w:firstRowLastColumn="0" w:lastRowFirstColumn="0" w:lastRowLastColumn="0"/>
              <w:rPr>
                <w:rFonts w:ascii="Cambria" w:eastAsia="Calibri" w:hAnsi="Cambria"/>
                <w:sz w:val="24"/>
                <w:szCs w:val="24"/>
              </w:rPr>
            </w:pPr>
            <w:r w:rsidRPr="004912BA">
              <w:rPr>
                <w:rFonts w:ascii="Cambria" w:eastAsia="Calibri" w:hAnsi="Cambria"/>
                <w:color w:val="000000"/>
                <w:sz w:val="24"/>
                <w:szCs w:val="24"/>
              </w:rPr>
              <w:t>30/3/2020</w:t>
            </w:r>
          </w:p>
        </w:tc>
      </w:tr>
    </w:tbl>
    <w:p w14:paraId="6DD7DFAE" w14:textId="06187CF6" w:rsidR="00984C02" w:rsidRDefault="00984C02" w:rsidP="00984C02">
      <w:pPr>
        <w:pStyle w:val="Caption"/>
      </w:pPr>
      <w:bookmarkStart w:id="474" w:name="_Toc39697828"/>
      <w:r>
        <w:t xml:space="preserve">Table </w:t>
      </w:r>
      <w:r w:rsidR="0045792A">
        <w:fldChar w:fldCharType="begin"/>
      </w:r>
      <w:r w:rsidR="0045792A">
        <w:instrText xml:space="preserve"> SEQ Table \* ARABIC </w:instrText>
      </w:r>
      <w:r w:rsidR="0045792A">
        <w:fldChar w:fldCharType="separate"/>
      </w:r>
      <w:r w:rsidR="00BB6381">
        <w:rPr>
          <w:noProof/>
        </w:rPr>
        <w:t>192</w:t>
      </w:r>
      <w:r w:rsidR="0045792A">
        <w:rPr>
          <w:noProof/>
        </w:rPr>
        <w:fldChar w:fldCharType="end"/>
      </w:r>
      <w:r>
        <w:t xml:space="preserve"> &lt;Test case&gt; Login</w:t>
      </w:r>
      <w:bookmarkEnd w:id="474"/>
    </w:p>
    <w:p w14:paraId="3777360A" w14:textId="3243A3DE" w:rsidR="0071673B" w:rsidRPr="004912BA" w:rsidRDefault="006A4D1F" w:rsidP="0071673B">
      <w:pPr>
        <w:pStyle w:val="Heading6"/>
        <w:rPr>
          <w:lang w:val="vi-VN"/>
        </w:rPr>
      </w:pPr>
      <w:r>
        <w:t>5.1.2.2</w:t>
      </w:r>
      <w:r w:rsidR="0071673B">
        <w:t xml:space="preserve"> Logout</w:t>
      </w:r>
    </w:p>
    <w:tbl>
      <w:tblPr>
        <w:tblStyle w:val="GridTable4-Accent32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71673B" w:rsidRPr="004912BA" w14:paraId="043596F7" w14:textId="77777777" w:rsidTr="0071673B">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7360E171" w14:textId="77777777" w:rsidR="0071673B" w:rsidRPr="004912BA" w:rsidRDefault="0071673B" w:rsidP="0010150C">
            <w:pPr>
              <w:jc w:val="center"/>
              <w:rPr>
                <w:rFonts w:ascii="Cambria" w:eastAsia="Calibri" w:hAnsi="Cambria"/>
                <w:color w:val="000000"/>
                <w:sz w:val="24"/>
                <w:szCs w:val="24"/>
              </w:rPr>
            </w:pPr>
            <w:r w:rsidRPr="004912BA">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66B594A6" w14:textId="77777777" w:rsidR="0071673B" w:rsidRPr="004912BA" w:rsidRDefault="0071673B"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5F149405" w14:textId="0BE28AD7" w:rsidR="0071673B" w:rsidRPr="004912BA" w:rsidRDefault="0071673B"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337F7D5A" w14:textId="77777777" w:rsidR="0071673B" w:rsidRPr="004912BA" w:rsidRDefault="0071673B"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3CF8B100" w14:textId="77777777" w:rsidR="0071673B" w:rsidRPr="004912BA" w:rsidRDefault="0071673B"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2BAB1588" w14:textId="77777777" w:rsidR="0071673B" w:rsidRPr="004912BA" w:rsidRDefault="0071673B"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5D65D5A6" w14:textId="77777777" w:rsidR="0071673B" w:rsidRPr="004912BA" w:rsidRDefault="0071673B"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26C239F1" w14:textId="77777777" w:rsidR="0071673B" w:rsidRPr="004912BA" w:rsidRDefault="0071673B"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Date</w:t>
            </w:r>
          </w:p>
        </w:tc>
      </w:tr>
      <w:tr w:rsidR="0071673B" w:rsidRPr="004912BA" w14:paraId="30A2A16C" w14:textId="77777777" w:rsidTr="0071673B">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6ED2EFD" w14:textId="08ED0013" w:rsidR="0071673B" w:rsidRPr="004912BA" w:rsidRDefault="0071673B" w:rsidP="0010150C">
            <w:pPr>
              <w:contextualSpacing/>
              <w:rPr>
                <w:rFonts w:ascii="Cambria" w:eastAsia="Calibri" w:hAnsi="Cambria"/>
                <w:color w:val="000000"/>
                <w:sz w:val="24"/>
                <w:szCs w:val="24"/>
              </w:rPr>
            </w:pPr>
            <w:r>
              <w:rPr>
                <w:rFonts w:ascii="Cambria" w:eastAsia="Times New Roman" w:hAnsi="Cambria"/>
                <w:iCs/>
                <w:color w:val="000000"/>
                <w:sz w:val="24"/>
                <w:szCs w:val="24"/>
                <w:lang w:val="en-CA"/>
              </w:rPr>
              <w:t>LO</w:t>
            </w:r>
            <w:r w:rsidRPr="004912BA">
              <w:rPr>
                <w:rFonts w:ascii="Cambria" w:eastAsia="Times New Roman" w:hAnsi="Cambria"/>
                <w:iCs/>
                <w:color w:val="000000"/>
                <w:sz w:val="24"/>
                <w:szCs w:val="24"/>
                <w:lang w:val="en-CA"/>
              </w:rPr>
              <w:t>_1</w:t>
            </w:r>
          </w:p>
        </w:tc>
        <w:tc>
          <w:tcPr>
            <w:tcW w:w="1710" w:type="dxa"/>
            <w:tcBorders>
              <w:top w:val="single" w:sz="4" w:space="0" w:color="auto"/>
              <w:bottom w:val="single" w:sz="4" w:space="0" w:color="auto"/>
            </w:tcBorders>
            <w:shd w:val="clear" w:color="auto" w:fill="FFFFFF"/>
          </w:tcPr>
          <w:p w14:paraId="24306EA9" w14:textId="2204BAF9" w:rsidR="0071673B" w:rsidRPr="004912BA" w:rsidRDefault="006A4D1F"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lang w:val="en-CA"/>
              </w:rPr>
              <w:t xml:space="preserve">Logout </w:t>
            </w:r>
            <w:r w:rsidR="0071673B" w:rsidRPr="004912BA">
              <w:rPr>
                <w:rFonts w:ascii="Cambria" w:eastAsia="Calibri" w:hAnsi="Cambria"/>
                <w:color w:val="000000"/>
                <w:sz w:val="24"/>
                <w:szCs w:val="24"/>
                <w:lang w:val="en-CA"/>
              </w:rPr>
              <w:t>successfully</w:t>
            </w:r>
          </w:p>
        </w:tc>
        <w:tc>
          <w:tcPr>
            <w:tcW w:w="2340" w:type="dxa"/>
            <w:tcBorders>
              <w:top w:val="single" w:sz="4" w:space="0" w:color="auto"/>
              <w:bottom w:val="single" w:sz="4" w:space="0" w:color="auto"/>
            </w:tcBorders>
            <w:shd w:val="clear" w:color="auto" w:fill="FFFFFF"/>
          </w:tcPr>
          <w:p w14:paraId="71121F8F" w14:textId="710D9E69" w:rsidR="0071673B" w:rsidRPr="004912BA" w:rsidRDefault="006A4D1F"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Times New Roman" w:hAnsi="Cambria" w:cs="Calibri"/>
                <w:bCs/>
                <w:iCs/>
                <w:color w:val="000000"/>
                <w:sz w:val="24"/>
                <w:szCs w:val="24"/>
                <w:lang w:val="en-CA"/>
              </w:rPr>
              <w:t>Login as an admin.</w:t>
            </w:r>
          </w:p>
        </w:tc>
        <w:tc>
          <w:tcPr>
            <w:tcW w:w="3240" w:type="dxa"/>
            <w:tcBorders>
              <w:top w:val="single" w:sz="4" w:space="0" w:color="auto"/>
              <w:bottom w:val="single" w:sz="4" w:space="0" w:color="auto"/>
            </w:tcBorders>
            <w:shd w:val="clear" w:color="auto" w:fill="FFFFFF"/>
          </w:tcPr>
          <w:p w14:paraId="6FEA51B4" w14:textId="3EACCBE7" w:rsidR="0071673B" w:rsidRPr="004912BA" w:rsidRDefault="0071673B" w:rsidP="00BD59D6">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vi-VN"/>
              </w:rPr>
            </w:pPr>
            <w:r w:rsidRPr="004912BA">
              <w:rPr>
                <w:rFonts w:ascii="Cambria" w:eastAsia="Calibri" w:hAnsi="Cambria"/>
                <w:color w:val="000000"/>
                <w:sz w:val="24"/>
                <w:szCs w:val="24"/>
              </w:rPr>
              <w:t xml:space="preserve">1. </w:t>
            </w:r>
            <w:r w:rsidR="00BD59D6">
              <w:rPr>
                <w:rFonts w:ascii="Cambria" w:eastAsia="Calibri" w:hAnsi="Cambria"/>
                <w:color w:val="000000"/>
                <w:sz w:val="24"/>
                <w:szCs w:val="24"/>
              </w:rPr>
              <w:t>Press “Logout” button on side bar menu.</w:t>
            </w:r>
          </w:p>
        </w:tc>
        <w:tc>
          <w:tcPr>
            <w:tcW w:w="2160" w:type="dxa"/>
            <w:tcBorders>
              <w:top w:val="single" w:sz="4" w:space="0" w:color="auto"/>
              <w:bottom w:val="single" w:sz="4" w:space="0" w:color="auto"/>
            </w:tcBorders>
            <w:shd w:val="clear" w:color="auto" w:fill="FFFFFF"/>
          </w:tcPr>
          <w:p w14:paraId="0B4D677F" w14:textId="0EB58606" w:rsidR="0071673B" w:rsidRPr="004912BA" w:rsidRDefault="00BD59D6" w:rsidP="00BD59D6">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MS Mincho" w:hAnsi="Cambria"/>
                <w:color w:val="000000"/>
                <w:sz w:val="24"/>
                <w:szCs w:val="24"/>
              </w:rPr>
              <w:t>System transfers to Login screen.  When press Back button, system transfer to Login screen.</w:t>
            </w:r>
          </w:p>
        </w:tc>
        <w:tc>
          <w:tcPr>
            <w:tcW w:w="1674" w:type="dxa"/>
            <w:tcBorders>
              <w:top w:val="single" w:sz="4" w:space="0" w:color="auto"/>
              <w:bottom w:val="single" w:sz="4" w:space="0" w:color="auto"/>
            </w:tcBorders>
            <w:shd w:val="clear" w:color="auto" w:fill="FFFFFF"/>
          </w:tcPr>
          <w:p w14:paraId="3388256A" w14:textId="77777777" w:rsidR="0071673B" w:rsidRPr="004912BA" w:rsidRDefault="0071673B" w:rsidP="0010150C">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091028C8" w14:textId="77777777" w:rsidR="0071673B" w:rsidRPr="004912BA" w:rsidRDefault="0071673B"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BF928E4" w14:textId="72D73EC6" w:rsidR="0071673B" w:rsidRPr="004912BA" w:rsidRDefault="00BD59D6"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bl>
    <w:p w14:paraId="754E1EC8" w14:textId="3FD8F96C" w:rsidR="0071673B" w:rsidRPr="0071673B" w:rsidRDefault="0071673B" w:rsidP="0071673B">
      <w:pPr>
        <w:pStyle w:val="Caption"/>
      </w:pPr>
      <w:bookmarkStart w:id="475" w:name="_Toc39697829"/>
      <w:r>
        <w:t xml:space="preserve">Table </w:t>
      </w:r>
      <w:r w:rsidR="0045792A">
        <w:fldChar w:fldCharType="begin"/>
      </w:r>
      <w:r w:rsidR="0045792A">
        <w:instrText xml:space="preserve"> SEQ Table \* ARABIC </w:instrText>
      </w:r>
      <w:r w:rsidR="0045792A">
        <w:fldChar w:fldCharType="separate"/>
      </w:r>
      <w:r w:rsidR="00BB6381">
        <w:rPr>
          <w:noProof/>
        </w:rPr>
        <w:t>193</w:t>
      </w:r>
      <w:r w:rsidR="0045792A">
        <w:rPr>
          <w:noProof/>
        </w:rPr>
        <w:fldChar w:fldCharType="end"/>
      </w:r>
      <w:r>
        <w:t xml:space="preserve"> &lt;Test case&gt; Logout</w:t>
      </w:r>
      <w:bookmarkEnd w:id="475"/>
    </w:p>
    <w:p w14:paraId="71449CE6" w14:textId="5DBE59BC" w:rsidR="00D2397B" w:rsidRPr="004912BA" w:rsidRDefault="00D2397B" w:rsidP="00D2397B">
      <w:pPr>
        <w:pStyle w:val="Heading6"/>
        <w:rPr>
          <w:lang w:val="vi-VN"/>
        </w:rPr>
      </w:pPr>
      <w:r>
        <w:t>5</w:t>
      </w:r>
      <w:r w:rsidR="006A4D1F">
        <w:t>.1.2.3</w:t>
      </w:r>
      <w:r>
        <w:t xml:space="preserve"> </w:t>
      </w:r>
      <w:r w:rsidR="00EC66A0">
        <w:t>Add new Admin</w:t>
      </w:r>
    </w:p>
    <w:tbl>
      <w:tblPr>
        <w:tblStyle w:val="GridTable4-Accent32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D2397B" w:rsidRPr="004912BA" w14:paraId="7C937A13" w14:textId="77777777" w:rsidTr="00A01CE9">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70440A21" w14:textId="77777777" w:rsidR="00D2397B" w:rsidRPr="004912BA" w:rsidRDefault="00D2397B" w:rsidP="00A01CE9">
            <w:pPr>
              <w:jc w:val="center"/>
              <w:rPr>
                <w:rFonts w:ascii="Cambria" w:eastAsia="Calibri" w:hAnsi="Cambria"/>
                <w:color w:val="000000"/>
                <w:sz w:val="24"/>
                <w:szCs w:val="24"/>
              </w:rPr>
            </w:pPr>
            <w:r w:rsidRPr="004912BA">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7D458773" w14:textId="77777777" w:rsidR="00D2397B" w:rsidRPr="004912BA" w:rsidRDefault="00D2397B"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6F6A4388" w14:textId="77777777" w:rsidR="00D2397B" w:rsidRPr="004912BA" w:rsidRDefault="00D2397B"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5AADA2E1" w14:textId="77777777" w:rsidR="00D2397B" w:rsidRPr="004912BA" w:rsidRDefault="00D2397B"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524E6FEC" w14:textId="77777777" w:rsidR="00D2397B" w:rsidRPr="004912BA" w:rsidRDefault="00D2397B"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262896F0" w14:textId="77777777" w:rsidR="00D2397B" w:rsidRPr="004912BA" w:rsidRDefault="00D2397B"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7E3345BB" w14:textId="77777777" w:rsidR="00D2397B" w:rsidRPr="004912BA" w:rsidRDefault="00D2397B"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10072141" w14:textId="77777777" w:rsidR="00D2397B" w:rsidRPr="004912BA" w:rsidRDefault="00D2397B"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Date</w:t>
            </w:r>
          </w:p>
        </w:tc>
      </w:tr>
      <w:tr w:rsidR="00D2397B" w:rsidRPr="004912BA" w14:paraId="44050980" w14:textId="77777777" w:rsidTr="00A01CE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0BF2556" w14:textId="74FE1D33" w:rsidR="00D2397B" w:rsidRPr="004912BA" w:rsidRDefault="000221A5" w:rsidP="00A01CE9">
            <w:pPr>
              <w:contextualSpacing/>
              <w:rPr>
                <w:rFonts w:ascii="Cambria" w:eastAsia="Calibri" w:hAnsi="Cambria"/>
                <w:color w:val="000000"/>
                <w:sz w:val="24"/>
                <w:szCs w:val="24"/>
              </w:rPr>
            </w:pPr>
            <w:r>
              <w:rPr>
                <w:rFonts w:ascii="Cambria" w:eastAsia="Times New Roman" w:hAnsi="Cambria"/>
                <w:iCs/>
                <w:color w:val="000000"/>
                <w:sz w:val="24"/>
                <w:szCs w:val="24"/>
                <w:lang w:val="en-CA"/>
              </w:rPr>
              <w:lastRenderedPageBreak/>
              <w:t>ANA_1</w:t>
            </w:r>
          </w:p>
        </w:tc>
        <w:tc>
          <w:tcPr>
            <w:tcW w:w="1710" w:type="dxa"/>
            <w:tcBorders>
              <w:top w:val="single" w:sz="4" w:space="0" w:color="auto"/>
              <w:bottom w:val="single" w:sz="4" w:space="0" w:color="auto"/>
            </w:tcBorders>
            <w:shd w:val="clear" w:color="auto" w:fill="FFFFFF"/>
          </w:tcPr>
          <w:p w14:paraId="00082698" w14:textId="1918EC2D" w:rsidR="00D2397B" w:rsidRPr="004912BA" w:rsidRDefault="000221A5"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Add new Admin form is</w:t>
            </w:r>
            <w:r w:rsidR="0055738B">
              <w:rPr>
                <w:rFonts w:ascii="Cambria" w:eastAsia="Calibri" w:hAnsi="Cambria"/>
                <w:color w:val="000000"/>
                <w:sz w:val="24"/>
                <w:szCs w:val="24"/>
              </w:rPr>
              <w:t xml:space="preserve"> </w:t>
            </w:r>
            <w:r>
              <w:rPr>
                <w:rFonts w:ascii="Cambria" w:eastAsia="Calibri" w:hAnsi="Cambria"/>
                <w:color w:val="000000"/>
                <w:sz w:val="24"/>
                <w:szCs w:val="24"/>
              </w:rPr>
              <w:t>displayed successfully.</w:t>
            </w:r>
          </w:p>
        </w:tc>
        <w:tc>
          <w:tcPr>
            <w:tcW w:w="2340" w:type="dxa"/>
            <w:tcBorders>
              <w:top w:val="single" w:sz="4" w:space="0" w:color="auto"/>
              <w:bottom w:val="single" w:sz="4" w:space="0" w:color="auto"/>
            </w:tcBorders>
            <w:shd w:val="clear" w:color="auto" w:fill="FFFFFF"/>
          </w:tcPr>
          <w:p w14:paraId="53BD3A3C" w14:textId="1AEF6C6A" w:rsidR="00D2397B" w:rsidRPr="004912BA" w:rsidRDefault="000221A5"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Times New Roman" w:hAnsi="Cambria" w:cs="Calibri"/>
                <w:bCs/>
                <w:iCs/>
                <w:color w:val="000000"/>
                <w:sz w:val="24"/>
                <w:szCs w:val="24"/>
                <w:lang w:val="en-CA"/>
              </w:rPr>
              <w:t>Login as an admin.</w:t>
            </w:r>
          </w:p>
        </w:tc>
        <w:tc>
          <w:tcPr>
            <w:tcW w:w="3240" w:type="dxa"/>
            <w:tcBorders>
              <w:top w:val="single" w:sz="4" w:space="0" w:color="auto"/>
              <w:bottom w:val="single" w:sz="4" w:space="0" w:color="auto"/>
            </w:tcBorders>
            <w:shd w:val="clear" w:color="auto" w:fill="FFFFFF"/>
          </w:tcPr>
          <w:p w14:paraId="2CB7B43C" w14:textId="77777777" w:rsidR="00D2397B" w:rsidRDefault="000221A5"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 Choose Account tab in side menu.</w:t>
            </w:r>
          </w:p>
          <w:p w14:paraId="21E36868" w14:textId="55FB6140" w:rsidR="000221A5" w:rsidRPr="000221A5" w:rsidRDefault="000221A5"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2. Press “Add New Admin” button.</w:t>
            </w:r>
          </w:p>
        </w:tc>
        <w:tc>
          <w:tcPr>
            <w:tcW w:w="2160" w:type="dxa"/>
            <w:tcBorders>
              <w:top w:val="single" w:sz="4" w:space="0" w:color="auto"/>
              <w:bottom w:val="single" w:sz="4" w:space="0" w:color="auto"/>
            </w:tcBorders>
            <w:shd w:val="clear" w:color="auto" w:fill="FFFFFF"/>
          </w:tcPr>
          <w:p w14:paraId="182FB75E" w14:textId="4346A341" w:rsidR="00D2397B" w:rsidRDefault="00D2397B" w:rsidP="000221A5">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 xml:space="preserve">System shows </w:t>
            </w:r>
            <w:r w:rsidR="000221A5">
              <w:rPr>
                <w:rFonts w:ascii="Cambria" w:eastAsia="MS Mincho" w:hAnsi="Cambria"/>
                <w:color w:val="000000"/>
                <w:sz w:val="24"/>
                <w:szCs w:val="24"/>
              </w:rPr>
              <w:t>“Add new Admin”</w:t>
            </w:r>
            <w:r w:rsidR="003272AD">
              <w:rPr>
                <w:rFonts w:ascii="Cambria" w:eastAsia="MS Mincho" w:hAnsi="Cambria"/>
                <w:color w:val="000000"/>
                <w:sz w:val="24"/>
                <w:szCs w:val="24"/>
              </w:rPr>
              <w:t xml:space="preserve"> form with these fields</w:t>
            </w:r>
            <w:r w:rsidR="000221A5">
              <w:rPr>
                <w:rFonts w:ascii="Cambria" w:eastAsia="MS Mincho" w:hAnsi="Cambria"/>
                <w:color w:val="000000"/>
                <w:sz w:val="24"/>
                <w:szCs w:val="24"/>
              </w:rPr>
              <w:t xml:space="preserve">: </w:t>
            </w:r>
          </w:p>
          <w:p w14:paraId="4F262110" w14:textId="77777777" w:rsidR="000221A5" w:rsidRDefault="000221A5" w:rsidP="000221A5">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0221A5">
              <w:rPr>
                <w:rFonts w:ascii="Cambria" w:eastAsia="MS Mincho" w:hAnsi="Cambria"/>
                <w:color w:val="000000"/>
                <w:sz w:val="24"/>
                <w:szCs w:val="24"/>
              </w:rPr>
              <w:t>-</w:t>
            </w:r>
            <w:r>
              <w:rPr>
                <w:rFonts w:ascii="Cambria" w:eastAsia="Calibri" w:hAnsi="Cambria"/>
                <w:color w:val="000000"/>
                <w:sz w:val="24"/>
                <w:szCs w:val="24"/>
              </w:rPr>
              <w:t xml:space="preserve"> Username</w:t>
            </w:r>
          </w:p>
          <w:p w14:paraId="42387D4F" w14:textId="77777777" w:rsidR="000221A5" w:rsidRDefault="000221A5" w:rsidP="000221A5">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Password</w:t>
            </w:r>
          </w:p>
          <w:p w14:paraId="724F3E1A" w14:textId="77777777" w:rsidR="000221A5" w:rsidRDefault="000221A5" w:rsidP="000221A5">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Confirm password</w:t>
            </w:r>
          </w:p>
          <w:p w14:paraId="6972BDA2" w14:textId="77777777" w:rsidR="000221A5" w:rsidRDefault="000221A5" w:rsidP="000221A5">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Full name</w:t>
            </w:r>
          </w:p>
          <w:p w14:paraId="24069B05" w14:textId="77777777" w:rsidR="000221A5" w:rsidRDefault="000221A5" w:rsidP="000221A5">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Email</w:t>
            </w:r>
          </w:p>
          <w:p w14:paraId="75F9E443" w14:textId="77777777" w:rsidR="000221A5" w:rsidRDefault="000221A5" w:rsidP="000221A5">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Phone</w:t>
            </w:r>
          </w:p>
          <w:p w14:paraId="3F7B3155" w14:textId="77777777" w:rsidR="00083F0E" w:rsidRDefault="00083F0E" w:rsidP="000221A5">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-“Choose avatar” button</w:t>
            </w:r>
          </w:p>
          <w:p w14:paraId="2C292FE7" w14:textId="0F409D43" w:rsidR="00083F0E" w:rsidRPr="000221A5" w:rsidRDefault="00083F0E" w:rsidP="000221A5">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“Add” button</w:t>
            </w:r>
          </w:p>
        </w:tc>
        <w:tc>
          <w:tcPr>
            <w:tcW w:w="1674" w:type="dxa"/>
            <w:tcBorders>
              <w:top w:val="single" w:sz="4" w:space="0" w:color="auto"/>
              <w:bottom w:val="single" w:sz="4" w:space="0" w:color="auto"/>
            </w:tcBorders>
            <w:shd w:val="clear" w:color="auto" w:fill="FFFFFF"/>
          </w:tcPr>
          <w:p w14:paraId="431F8DC1" w14:textId="77777777" w:rsidR="00D2397B" w:rsidRPr="004912BA" w:rsidRDefault="00D2397B" w:rsidP="00A01CE9">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2C8E00FA" w14:textId="21F6205C" w:rsidR="00D2397B" w:rsidRPr="004912BA" w:rsidRDefault="000221A5"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5EC844D2" w14:textId="04FDE1C8" w:rsidR="00D2397B" w:rsidRPr="004912BA" w:rsidRDefault="000221A5" w:rsidP="00A01CE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4A6724" w:rsidRPr="004912BA" w14:paraId="4FD2BFA4" w14:textId="77777777" w:rsidTr="00A01CE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04A4BD8" w14:textId="04CC9890" w:rsidR="004A6724" w:rsidRPr="004912BA" w:rsidRDefault="004A6724" w:rsidP="004A6724">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ANA_2</w:t>
            </w:r>
          </w:p>
        </w:tc>
        <w:tc>
          <w:tcPr>
            <w:tcW w:w="1710" w:type="dxa"/>
            <w:tcBorders>
              <w:top w:val="single" w:sz="4" w:space="0" w:color="auto"/>
              <w:bottom w:val="single" w:sz="4" w:space="0" w:color="auto"/>
            </w:tcBorders>
            <w:shd w:val="clear" w:color="auto" w:fill="FFFFFF"/>
          </w:tcPr>
          <w:p w14:paraId="44AD3B5F" w14:textId="6A91E9D0" w:rsidR="004A6724" w:rsidRPr="004912BA" w:rsidRDefault="004A6724" w:rsidP="004A672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 xml:space="preserve">Add new admin </w:t>
            </w:r>
            <w:r w:rsidRPr="004912BA">
              <w:rPr>
                <w:rFonts w:ascii="Cambria" w:eastAsia="Calibri" w:hAnsi="Cambria"/>
                <w:color w:val="000000"/>
                <w:sz w:val="24"/>
                <w:szCs w:val="24"/>
                <w:lang w:val="en-CA"/>
              </w:rPr>
              <w:t>successfully</w:t>
            </w:r>
          </w:p>
        </w:tc>
        <w:tc>
          <w:tcPr>
            <w:tcW w:w="2340" w:type="dxa"/>
            <w:tcBorders>
              <w:top w:val="single" w:sz="4" w:space="0" w:color="auto"/>
              <w:bottom w:val="single" w:sz="4" w:space="0" w:color="auto"/>
            </w:tcBorders>
            <w:shd w:val="clear" w:color="auto" w:fill="FFFFFF"/>
          </w:tcPr>
          <w:p w14:paraId="728BF122" w14:textId="77777777" w:rsidR="004A6724" w:rsidRDefault="004A6724" w:rsidP="004A672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Pr>
                <w:rFonts w:ascii="Cambria" w:eastAsia="Times New Roman" w:hAnsi="Cambria" w:cs="Calibri"/>
                <w:bCs/>
                <w:iCs/>
                <w:color w:val="000000"/>
                <w:sz w:val="24"/>
                <w:szCs w:val="24"/>
                <w:lang w:val="en-CA"/>
              </w:rPr>
              <w:t>Login as an admin.</w:t>
            </w:r>
          </w:p>
          <w:p w14:paraId="44CB723E" w14:textId="0DFD228B" w:rsidR="004A6724" w:rsidRPr="004912BA" w:rsidRDefault="008636F2" w:rsidP="004A672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Pr>
                <w:rFonts w:ascii="Cambria" w:eastAsia="Times New Roman" w:hAnsi="Cambria" w:cs="Calibri"/>
                <w:bCs/>
                <w:iCs/>
                <w:color w:val="000000"/>
                <w:sz w:val="24"/>
                <w:szCs w:val="24"/>
                <w:lang w:val="en-CA"/>
              </w:rPr>
              <w:t>Admin is at</w:t>
            </w:r>
            <w:r w:rsidR="004A6724">
              <w:rPr>
                <w:rFonts w:ascii="Cambria" w:eastAsia="Times New Roman" w:hAnsi="Cambria" w:cs="Calibri"/>
                <w:bCs/>
                <w:iCs/>
                <w:color w:val="000000"/>
                <w:sz w:val="24"/>
                <w:szCs w:val="24"/>
                <w:lang w:val="en-CA"/>
              </w:rPr>
              <w:t xml:space="preserve"> “Add new Admin” screen</w:t>
            </w:r>
            <w:r>
              <w:rPr>
                <w:rFonts w:ascii="Cambria" w:eastAsia="Times New Roman" w:hAnsi="Cambria" w:cs="Calibri"/>
                <w:bCs/>
                <w:iCs/>
                <w:color w:val="000000"/>
                <w:sz w:val="24"/>
                <w:szCs w:val="24"/>
                <w:lang w:val="en-CA"/>
              </w:rPr>
              <w:t>.</w:t>
            </w:r>
          </w:p>
        </w:tc>
        <w:tc>
          <w:tcPr>
            <w:tcW w:w="3240" w:type="dxa"/>
            <w:tcBorders>
              <w:top w:val="single" w:sz="4" w:space="0" w:color="auto"/>
              <w:bottom w:val="single" w:sz="4" w:space="0" w:color="auto"/>
            </w:tcBorders>
            <w:shd w:val="clear" w:color="auto" w:fill="FFFFFF"/>
          </w:tcPr>
          <w:p w14:paraId="4BEAA058" w14:textId="434245F2" w:rsidR="004A6724" w:rsidRPr="004912BA" w:rsidRDefault="004A6724" w:rsidP="004A672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w:t>
            </w:r>
            <w:r>
              <w:rPr>
                <w:rFonts w:ascii="Cambria" w:eastAsia="Calibri" w:hAnsi="Cambria"/>
                <w:color w:val="000000"/>
                <w:sz w:val="24"/>
                <w:szCs w:val="24"/>
              </w:rPr>
              <w:t>.</w:t>
            </w:r>
            <w:r w:rsidRPr="004912BA">
              <w:rPr>
                <w:rFonts w:ascii="Cambria" w:eastAsia="Calibri" w:hAnsi="Cambria"/>
                <w:color w:val="000000"/>
                <w:sz w:val="24"/>
                <w:szCs w:val="24"/>
              </w:rPr>
              <w:t xml:space="preserve"> In “</w:t>
            </w:r>
            <w:r>
              <w:rPr>
                <w:rFonts w:ascii="Cambria" w:eastAsia="Calibri" w:hAnsi="Cambria"/>
                <w:color w:val="000000"/>
                <w:sz w:val="24"/>
                <w:szCs w:val="24"/>
              </w:rPr>
              <w:t>Username</w:t>
            </w:r>
            <w:r w:rsidRPr="004912BA">
              <w:rPr>
                <w:rFonts w:ascii="Cambria" w:eastAsia="Calibri" w:hAnsi="Cambria"/>
                <w:color w:val="000000"/>
                <w:sz w:val="24"/>
                <w:szCs w:val="24"/>
              </w:rPr>
              <w:t xml:space="preserve">” field: </w:t>
            </w:r>
            <w:r>
              <w:rPr>
                <w:rFonts w:ascii="Cambria" w:eastAsia="Calibri" w:hAnsi="Cambria"/>
                <w:color w:val="000000"/>
                <w:sz w:val="24"/>
                <w:szCs w:val="24"/>
              </w:rPr>
              <w:t>Input “DatAdmin”</w:t>
            </w:r>
          </w:p>
          <w:p w14:paraId="74113DA1" w14:textId="77777777" w:rsidR="004A6724" w:rsidRDefault="004A6724" w:rsidP="004A672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2. In “</w:t>
            </w:r>
            <w:r>
              <w:rPr>
                <w:rFonts w:ascii="Cambria" w:eastAsia="Calibri" w:hAnsi="Cambria"/>
                <w:color w:val="000000"/>
                <w:sz w:val="24"/>
                <w:szCs w:val="24"/>
              </w:rPr>
              <w:t>Password” field: Enter “duyDat123@”</w:t>
            </w:r>
          </w:p>
          <w:p w14:paraId="0DD39BB1" w14:textId="77777777" w:rsidR="004A6724" w:rsidRDefault="004A6724" w:rsidP="004A672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3</w:t>
            </w:r>
            <w:r w:rsidRPr="004912BA">
              <w:rPr>
                <w:rFonts w:ascii="Cambria" w:eastAsia="Calibri" w:hAnsi="Cambria"/>
                <w:color w:val="000000"/>
                <w:sz w:val="24"/>
                <w:szCs w:val="24"/>
              </w:rPr>
              <w:t>. In “</w:t>
            </w:r>
            <w:r>
              <w:rPr>
                <w:rFonts w:ascii="Cambria" w:eastAsia="Calibri" w:hAnsi="Cambria"/>
                <w:color w:val="000000"/>
                <w:sz w:val="24"/>
                <w:szCs w:val="24"/>
              </w:rPr>
              <w:t>Confirm password” field: Enter “duyDat123@”</w:t>
            </w:r>
          </w:p>
          <w:p w14:paraId="7F3A5241" w14:textId="48D7B564" w:rsidR="004A6724" w:rsidRDefault="004A6724" w:rsidP="004A672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lastRenderedPageBreak/>
              <w:t>4</w:t>
            </w:r>
            <w:r w:rsidRPr="004912BA">
              <w:rPr>
                <w:rFonts w:ascii="Cambria" w:eastAsia="Calibri" w:hAnsi="Cambria"/>
                <w:color w:val="000000"/>
                <w:sz w:val="24"/>
                <w:szCs w:val="24"/>
              </w:rPr>
              <w:t>. In “</w:t>
            </w:r>
            <w:r>
              <w:rPr>
                <w:rFonts w:ascii="Cambria" w:eastAsia="Calibri" w:hAnsi="Cambria"/>
                <w:color w:val="000000"/>
                <w:sz w:val="24"/>
                <w:szCs w:val="24"/>
              </w:rPr>
              <w:t>Full name” field: Enter “Nguyễn Duy Đạt</w:t>
            </w:r>
          </w:p>
          <w:p w14:paraId="3F86C593" w14:textId="4C6BC251" w:rsidR="004A6724" w:rsidRDefault="004A6724" w:rsidP="004A672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5</w:t>
            </w:r>
            <w:r w:rsidRPr="004912BA">
              <w:rPr>
                <w:rFonts w:ascii="Cambria" w:eastAsia="Calibri" w:hAnsi="Cambria"/>
                <w:color w:val="000000"/>
                <w:sz w:val="24"/>
                <w:szCs w:val="24"/>
              </w:rPr>
              <w:t>. In “</w:t>
            </w:r>
            <w:r>
              <w:rPr>
                <w:rFonts w:ascii="Cambria" w:eastAsia="Calibri" w:hAnsi="Cambria"/>
                <w:color w:val="000000"/>
                <w:sz w:val="24"/>
                <w:szCs w:val="24"/>
              </w:rPr>
              <w:t>Email” field: Enter “datndse63093@fpt.edu.vn</w:t>
            </w:r>
          </w:p>
          <w:p w14:paraId="5EF88325" w14:textId="2A12BFDC" w:rsidR="004A6724" w:rsidRDefault="004A6724" w:rsidP="004A672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6</w:t>
            </w:r>
            <w:r w:rsidRPr="004912BA">
              <w:rPr>
                <w:rFonts w:ascii="Cambria" w:eastAsia="Calibri" w:hAnsi="Cambria"/>
                <w:color w:val="000000"/>
                <w:sz w:val="24"/>
                <w:szCs w:val="24"/>
              </w:rPr>
              <w:t>. In “</w:t>
            </w:r>
            <w:r w:rsidR="000410DD">
              <w:rPr>
                <w:rFonts w:ascii="Cambria" w:eastAsia="Calibri" w:hAnsi="Cambria"/>
                <w:color w:val="000000"/>
                <w:sz w:val="24"/>
                <w:szCs w:val="24"/>
              </w:rPr>
              <w:t>Phone</w:t>
            </w:r>
            <w:r>
              <w:rPr>
                <w:rFonts w:ascii="Cambria" w:eastAsia="Calibri" w:hAnsi="Cambria"/>
                <w:color w:val="000000"/>
                <w:sz w:val="24"/>
                <w:szCs w:val="24"/>
              </w:rPr>
              <w:t>” field: Enter “</w:t>
            </w:r>
            <w:r w:rsidR="000410DD">
              <w:rPr>
                <w:rFonts w:ascii="Cambria" w:eastAsia="Calibri" w:hAnsi="Cambria"/>
                <w:color w:val="000000"/>
                <w:sz w:val="24"/>
                <w:szCs w:val="24"/>
              </w:rPr>
              <w:t>0327962333</w:t>
            </w:r>
          </w:p>
          <w:p w14:paraId="5256CD60" w14:textId="247EE8CB" w:rsidR="004A6724" w:rsidRDefault="000410DD" w:rsidP="004A672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7</w:t>
            </w:r>
            <w:r w:rsidR="004A6724" w:rsidRPr="004912BA">
              <w:rPr>
                <w:rFonts w:ascii="Cambria" w:eastAsia="Calibri" w:hAnsi="Cambria"/>
                <w:color w:val="000000"/>
                <w:sz w:val="24"/>
                <w:szCs w:val="24"/>
              </w:rPr>
              <w:t xml:space="preserve">. </w:t>
            </w:r>
            <w:r>
              <w:rPr>
                <w:rFonts w:ascii="Cambria" w:eastAsia="Calibri" w:hAnsi="Cambria"/>
                <w:color w:val="000000"/>
                <w:sz w:val="24"/>
                <w:szCs w:val="24"/>
              </w:rPr>
              <w:t>Choose avatar</w:t>
            </w:r>
          </w:p>
          <w:p w14:paraId="2B3C5B71" w14:textId="4CF0E4AC" w:rsidR="004A6724" w:rsidRDefault="000410DD" w:rsidP="004A672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8</w:t>
            </w:r>
            <w:r w:rsidR="004A6724" w:rsidRPr="004912BA">
              <w:rPr>
                <w:rFonts w:ascii="Cambria" w:eastAsia="Calibri" w:hAnsi="Cambria"/>
                <w:color w:val="000000"/>
                <w:sz w:val="24"/>
                <w:szCs w:val="24"/>
              </w:rPr>
              <w:t xml:space="preserve">. </w:t>
            </w:r>
            <w:r>
              <w:rPr>
                <w:rFonts w:ascii="Cambria" w:eastAsia="Calibri" w:hAnsi="Cambria"/>
                <w:color w:val="000000"/>
                <w:sz w:val="24"/>
                <w:szCs w:val="24"/>
              </w:rPr>
              <w:t>Press “Add” button</w:t>
            </w:r>
          </w:p>
          <w:p w14:paraId="0316386C" w14:textId="2AFED8E5" w:rsidR="004A6724" w:rsidRPr="004912BA" w:rsidRDefault="004A6724" w:rsidP="004A672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067F42A8" w14:textId="36B4DFEF" w:rsidR="004A6724" w:rsidRPr="004912BA" w:rsidRDefault="00D11EBD" w:rsidP="004A672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Pr>
                <w:rFonts w:ascii="Cambria" w:eastAsia="MS Mincho" w:hAnsi="Cambria"/>
                <w:color w:val="000000"/>
                <w:sz w:val="24"/>
                <w:szCs w:val="24"/>
              </w:rPr>
              <w:lastRenderedPageBreak/>
              <w:t>System shows message “Add Admin successfully”</w:t>
            </w:r>
          </w:p>
        </w:tc>
        <w:tc>
          <w:tcPr>
            <w:tcW w:w="1674" w:type="dxa"/>
            <w:tcBorders>
              <w:top w:val="single" w:sz="4" w:space="0" w:color="auto"/>
              <w:bottom w:val="single" w:sz="4" w:space="0" w:color="auto"/>
            </w:tcBorders>
            <w:shd w:val="clear" w:color="auto" w:fill="FFFFFF"/>
          </w:tcPr>
          <w:p w14:paraId="5B2CDC15" w14:textId="2D4148DC" w:rsidR="004A6724" w:rsidRPr="004912BA" w:rsidRDefault="004A6724" w:rsidP="004A672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lang w:val="en-CA"/>
              </w:rPr>
              <w:t>ANA_1</w:t>
            </w:r>
          </w:p>
        </w:tc>
        <w:tc>
          <w:tcPr>
            <w:tcW w:w="918" w:type="dxa"/>
            <w:tcBorders>
              <w:top w:val="single" w:sz="4" w:space="0" w:color="auto"/>
              <w:bottom w:val="single" w:sz="4" w:space="0" w:color="auto"/>
            </w:tcBorders>
            <w:shd w:val="clear" w:color="auto" w:fill="FFFFFF"/>
          </w:tcPr>
          <w:p w14:paraId="6303F32D" w14:textId="59DA6A25" w:rsidR="004A6724" w:rsidRPr="004912BA" w:rsidRDefault="00D11EBD" w:rsidP="004A672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Pased</w:t>
            </w:r>
          </w:p>
        </w:tc>
        <w:tc>
          <w:tcPr>
            <w:tcW w:w="1250" w:type="dxa"/>
            <w:tcBorders>
              <w:top w:val="single" w:sz="4" w:space="0" w:color="auto"/>
              <w:bottom w:val="single" w:sz="4" w:space="0" w:color="auto"/>
            </w:tcBorders>
            <w:shd w:val="clear" w:color="auto" w:fill="FFFFFF"/>
          </w:tcPr>
          <w:p w14:paraId="2994E2EF" w14:textId="1C0FF2EC" w:rsidR="004A6724" w:rsidRPr="004912BA" w:rsidRDefault="00D11EBD" w:rsidP="004A6724">
            <w:pPr>
              <w:cnfStyle w:val="000000000000" w:firstRow="0" w:lastRow="0" w:firstColumn="0" w:lastColumn="0" w:oddVBand="0" w:evenVBand="0" w:oddHBand="0" w:evenHBand="0" w:firstRowFirstColumn="0" w:firstRowLastColumn="0" w:lastRowFirstColumn="0" w:lastRowLastColumn="0"/>
              <w:rPr>
                <w:rFonts w:ascii="Cambria" w:eastAsia="Calibri" w:hAnsi="Cambria"/>
                <w:sz w:val="24"/>
                <w:szCs w:val="24"/>
              </w:rPr>
            </w:pPr>
            <w:r>
              <w:rPr>
                <w:rFonts w:ascii="Cambria" w:eastAsia="Calibri" w:hAnsi="Cambria"/>
                <w:color w:val="000000"/>
                <w:sz w:val="24"/>
                <w:szCs w:val="24"/>
              </w:rPr>
              <w:t>07/04/2020</w:t>
            </w:r>
          </w:p>
        </w:tc>
      </w:tr>
      <w:tr w:rsidR="00D2397B" w:rsidRPr="004912BA" w14:paraId="39DBA78F" w14:textId="77777777" w:rsidTr="00A01CE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30EE818" w14:textId="6A8709E3" w:rsidR="00D2397B" w:rsidRPr="004912BA" w:rsidRDefault="008636F2" w:rsidP="00A01CE9">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ANA_3</w:t>
            </w:r>
          </w:p>
        </w:tc>
        <w:tc>
          <w:tcPr>
            <w:tcW w:w="1710" w:type="dxa"/>
            <w:tcBorders>
              <w:top w:val="single" w:sz="4" w:space="0" w:color="auto"/>
              <w:bottom w:val="single" w:sz="4" w:space="0" w:color="auto"/>
            </w:tcBorders>
            <w:shd w:val="clear" w:color="auto" w:fill="FFFFFF"/>
          </w:tcPr>
          <w:p w14:paraId="4DEAC1AD" w14:textId="65079ADB" w:rsidR="00D2397B" w:rsidRPr="004912BA" w:rsidRDefault="008636F2"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Check validate when all fields</w:t>
            </w:r>
            <w:r w:rsidR="008E33C0">
              <w:rPr>
                <w:rFonts w:ascii="Cambria" w:eastAsia="Calibri" w:hAnsi="Cambria"/>
                <w:color w:val="000000"/>
                <w:sz w:val="24"/>
                <w:szCs w:val="24"/>
                <w:lang w:val="en-CA"/>
              </w:rPr>
              <w:t xml:space="preserve"> are</w:t>
            </w:r>
            <w:r>
              <w:rPr>
                <w:rFonts w:ascii="Cambria" w:eastAsia="Calibri" w:hAnsi="Cambria"/>
                <w:color w:val="000000"/>
                <w:sz w:val="24"/>
                <w:szCs w:val="24"/>
                <w:lang w:val="en-CA"/>
              </w:rPr>
              <w:t xml:space="preserve"> left blank </w:t>
            </w:r>
          </w:p>
        </w:tc>
        <w:tc>
          <w:tcPr>
            <w:tcW w:w="2340" w:type="dxa"/>
            <w:tcBorders>
              <w:top w:val="single" w:sz="4" w:space="0" w:color="auto"/>
              <w:bottom w:val="single" w:sz="4" w:space="0" w:color="auto"/>
            </w:tcBorders>
            <w:shd w:val="clear" w:color="auto" w:fill="FFFFFF"/>
          </w:tcPr>
          <w:p w14:paraId="4CC84BB4" w14:textId="77777777" w:rsidR="008636F2" w:rsidRDefault="008636F2" w:rsidP="008636F2">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Pr>
                <w:rFonts w:ascii="Cambria" w:eastAsia="Times New Roman" w:hAnsi="Cambria" w:cs="Calibri"/>
                <w:bCs/>
                <w:iCs/>
                <w:color w:val="000000"/>
                <w:sz w:val="24"/>
                <w:szCs w:val="24"/>
                <w:lang w:val="en-CA"/>
              </w:rPr>
              <w:t>Login as an admin.</w:t>
            </w:r>
          </w:p>
          <w:p w14:paraId="4214E556" w14:textId="4D882ECA" w:rsidR="00D2397B" w:rsidRPr="004912BA" w:rsidRDefault="008636F2" w:rsidP="008636F2">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Pr>
                <w:rFonts w:ascii="Cambria" w:eastAsia="Times New Roman" w:hAnsi="Cambria" w:cs="Calibri"/>
                <w:bCs/>
                <w:iCs/>
                <w:color w:val="000000"/>
                <w:sz w:val="24"/>
                <w:szCs w:val="24"/>
                <w:lang w:val="en-CA"/>
              </w:rPr>
              <w:t>Admin is at “Add new Admin” screen.</w:t>
            </w:r>
          </w:p>
        </w:tc>
        <w:tc>
          <w:tcPr>
            <w:tcW w:w="3240" w:type="dxa"/>
            <w:tcBorders>
              <w:top w:val="single" w:sz="4" w:space="0" w:color="auto"/>
              <w:bottom w:val="single" w:sz="4" w:space="0" w:color="auto"/>
            </w:tcBorders>
            <w:shd w:val="clear" w:color="auto" w:fill="FFFFFF"/>
          </w:tcPr>
          <w:p w14:paraId="36AEE5C4" w14:textId="5B4431E8" w:rsidR="008636F2" w:rsidRPr="004912BA" w:rsidRDefault="00D2397B" w:rsidP="008636F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w:t>
            </w:r>
            <w:r>
              <w:rPr>
                <w:rFonts w:ascii="Cambria" w:eastAsia="Calibri" w:hAnsi="Cambria"/>
                <w:color w:val="000000"/>
                <w:sz w:val="24"/>
                <w:szCs w:val="24"/>
              </w:rPr>
              <w:t>.</w:t>
            </w:r>
            <w:r w:rsidRPr="004912BA">
              <w:rPr>
                <w:rFonts w:ascii="Cambria" w:eastAsia="Calibri" w:hAnsi="Cambria"/>
                <w:color w:val="000000"/>
                <w:sz w:val="24"/>
                <w:szCs w:val="24"/>
              </w:rPr>
              <w:t xml:space="preserve"> </w:t>
            </w:r>
            <w:r w:rsidR="008636F2">
              <w:rPr>
                <w:rFonts w:ascii="Cambria" w:eastAsia="Calibri" w:hAnsi="Cambria"/>
                <w:color w:val="000000"/>
                <w:sz w:val="24"/>
                <w:szCs w:val="24"/>
              </w:rPr>
              <w:t>Leave all fields blank</w:t>
            </w:r>
          </w:p>
          <w:p w14:paraId="6EB15BA7" w14:textId="3744D057" w:rsidR="00D2397B" w:rsidRPr="004912BA" w:rsidRDefault="00D2397B"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25161280" w14:textId="1F6938EB" w:rsidR="00D2397B" w:rsidRPr="004912BA" w:rsidRDefault="008636F2"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Pr>
                <w:rFonts w:ascii="Cambria" w:eastAsia="MS Mincho" w:hAnsi="Cambria"/>
                <w:color w:val="000000"/>
                <w:sz w:val="24"/>
                <w:szCs w:val="24"/>
              </w:rPr>
              <w:t>“Add” button is disabled</w:t>
            </w:r>
          </w:p>
        </w:tc>
        <w:tc>
          <w:tcPr>
            <w:tcW w:w="1674" w:type="dxa"/>
            <w:tcBorders>
              <w:top w:val="single" w:sz="4" w:space="0" w:color="auto"/>
              <w:bottom w:val="single" w:sz="4" w:space="0" w:color="auto"/>
            </w:tcBorders>
            <w:shd w:val="clear" w:color="auto" w:fill="FFFFFF"/>
          </w:tcPr>
          <w:p w14:paraId="5AD083A7" w14:textId="0E3D944B" w:rsidR="00D2397B" w:rsidRPr="004912BA" w:rsidRDefault="004A6724" w:rsidP="00A01CE9">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lang w:val="en-CA"/>
              </w:rPr>
              <w:t>ANA_1</w:t>
            </w:r>
          </w:p>
        </w:tc>
        <w:tc>
          <w:tcPr>
            <w:tcW w:w="918" w:type="dxa"/>
            <w:tcBorders>
              <w:top w:val="single" w:sz="4" w:space="0" w:color="auto"/>
              <w:bottom w:val="single" w:sz="4" w:space="0" w:color="auto"/>
            </w:tcBorders>
            <w:shd w:val="clear" w:color="auto" w:fill="FFFFFF"/>
          </w:tcPr>
          <w:p w14:paraId="0C577EA1" w14:textId="5D7D06E0" w:rsidR="00D2397B" w:rsidRPr="004912BA" w:rsidRDefault="008636F2"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13A19B9E" w14:textId="77A3DF69" w:rsidR="00D2397B" w:rsidRPr="004912BA" w:rsidRDefault="008636F2" w:rsidP="00A01CE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8636F2" w:rsidRPr="004912BA" w14:paraId="34F8DC83" w14:textId="77777777" w:rsidTr="00A01CE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AB7E467" w14:textId="7DB35490" w:rsidR="008636F2" w:rsidRPr="004912BA" w:rsidRDefault="008636F2" w:rsidP="008636F2">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ANA_4</w:t>
            </w:r>
          </w:p>
        </w:tc>
        <w:tc>
          <w:tcPr>
            <w:tcW w:w="1710" w:type="dxa"/>
            <w:tcBorders>
              <w:top w:val="single" w:sz="4" w:space="0" w:color="auto"/>
              <w:bottom w:val="single" w:sz="4" w:space="0" w:color="auto"/>
            </w:tcBorders>
            <w:shd w:val="clear" w:color="auto" w:fill="FFFFFF"/>
          </w:tcPr>
          <w:p w14:paraId="3BC219E3" w14:textId="75EC61FC" w:rsidR="008636F2" w:rsidRPr="004912BA" w:rsidRDefault="008636F2" w:rsidP="008E33C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 xml:space="preserve">Check validate when </w:t>
            </w:r>
            <w:r w:rsidR="008E33C0">
              <w:rPr>
                <w:rFonts w:ascii="Cambria" w:eastAsia="Calibri" w:hAnsi="Cambria"/>
                <w:color w:val="000000"/>
                <w:sz w:val="24"/>
                <w:szCs w:val="24"/>
                <w:lang w:val="en-CA"/>
              </w:rPr>
              <w:t>any field is left blank</w:t>
            </w:r>
          </w:p>
        </w:tc>
        <w:tc>
          <w:tcPr>
            <w:tcW w:w="2340" w:type="dxa"/>
            <w:tcBorders>
              <w:top w:val="single" w:sz="4" w:space="0" w:color="auto"/>
              <w:bottom w:val="single" w:sz="4" w:space="0" w:color="auto"/>
            </w:tcBorders>
            <w:shd w:val="clear" w:color="auto" w:fill="FFFFFF"/>
          </w:tcPr>
          <w:p w14:paraId="4DC3CCE5" w14:textId="77777777" w:rsidR="008636F2" w:rsidRDefault="008636F2" w:rsidP="008636F2">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Pr>
                <w:rFonts w:ascii="Cambria" w:eastAsia="Times New Roman" w:hAnsi="Cambria" w:cs="Calibri"/>
                <w:bCs/>
                <w:iCs/>
                <w:color w:val="000000"/>
                <w:sz w:val="24"/>
                <w:szCs w:val="24"/>
                <w:lang w:val="en-CA"/>
              </w:rPr>
              <w:t>Login as an admin.</w:t>
            </w:r>
          </w:p>
          <w:p w14:paraId="2067E478" w14:textId="6B984EBF" w:rsidR="008636F2" w:rsidRPr="004912BA" w:rsidRDefault="008636F2" w:rsidP="008636F2">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Pr>
                <w:rFonts w:ascii="Cambria" w:eastAsia="Times New Roman" w:hAnsi="Cambria" w:cs="Calibri"/>
                <w:bCs/>
                <w:iCs/>
                <w:color w:val="000000"/>
                <w:sz w:val="24"/>
                <w:szCs w:val="24"/>
                <w:lang w:val="en-CA"/>
              </w:rPr>
              <w:t>Admin is at “Add new Admin” screen.</w:t>
            </w:r>
          </w:p>
        </w:tc>
        <w:tc>
          <w:tcPr>
            <w:tcW w:w="3240" w:type="dxa"/>
            <w:tcBorders>
              <w:top w:val="single" w:sz="4" w:space="0" w:color="auto"/>
              <w:bottom w:val="single" w:sz="4" w:space="0" w:color="auto"/>
            </w:tcBorders>
            <w:shd w:val="clear" w:color="auto" w:fill="FFFFFF"/>
          </w:tcPr>
          <w:p w14:paraId="4221D4F8" w14:textId="34FD9FC9" w:rsidR="008636F2" w:rsidRDefault="008636F2" w:rsidP="008636F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w:t>
            </w:r>
            <w:r>
              <w:rPr>
                <w:rFonts w:ascii="Cambria" w:eastAsia="Calibri" w:hAnsi="Cambria"/>
                <w:color w:val="000000"/>
                <w:sz w:val="24"/>
                <w:szCs w:val="24"/>
              </w:rPr>
              <w:t>.</w:t>
            </w:r>
            <w:r w:rsidRPr="004912BA">
              <w:rPr>
                <w:rFonts w:ascii="Cambria" w:eastAsia="Calibri" w:hAnsi="Cambria"/>
                <w:color w:val="000000"/>
                <w:sz w:val="24"/>
                <w:szCs w:val="24"/>
              </w:rPr>
              <w:t xml:space="preserve"> </w:t>
            </w:r>
            <w:r w:rsidR="00CD104A">
              <w:rPr>
                <w:rFonts w:ascii="Cambria" w:eastAsia="Calibri" w:hAnsi="Cambria"/>
                <w:color w:val="000000"/>
                <w:sz w:val="24"/>
                <w:szCs w:val="24"/>
              </w:rPr>
              <w:t>Leave “Username” field</w:t>
            </w:r>
            <w:r>
              <w:rPr>
                <w:rFonts w:ascii="Cambria" w:eastAsia="Calibri" w:hAnsi="Cambria"/>
                <w:color w:val="000000"/>
                <w:sz w:val="24"/>
                <w:szCs w:val="24"/>
              </w:rPr>
              <w:t xml:space="preserve"> blank</w:t>
            </w:r>
          </w:p>
          <w:p w14:paraId="7CF76AC0" w14:textId="77777777" w:rsidR="00CD104A" w:rsidRDefault="00CD104A" w:rsidP="00CD104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2. In “</w:t>
            </w:r>
            <w:r>
              <w:rPr>
                <w:rFonts w:ascii="Cambria" w:eastAsia="Calibri" w:hAnsi="Cambria"/>
                <w:color w:val="000000"/>
                <w:sz w:val="24"/>
                <w:szCs w:val="24"/>
              </w:rPr>
              <w:t>Password” field: Enter “duyDat123@”</w:t>
            </w:r>
          </w:p>
          <w:p w14:paraId="3AC74781" w14:textId="77777777" w:rsidR="00CD104A" w:rsidRDefault="00CD104A" w:rsidP="00CD104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3</w:t>
            </w:r>
            <w:r w:rsidRPr="004912BA">
              <w:rPr>
                <w:rFonts w:ascii="Cambria" w:eastAsia="Calibri" w:hAnsi="Cambria"/>
                <w:color w:val="000000"/>
                <w:sz w:val="24"/>
                <w:szCs w:val="24"/>
              </w:rPr>
              <w:t>. In “</w:t>
            </w:r>
            <w:r>
              <w:rPr>
                <w:rFonts w:ascii="Cambria" w:eastAsia="Calibri" w:hAnsi="Cambria"/>
                <w:color w:val="000000"/>
                <w:sz w:val="24"/>
                <w:szCs w:val="24"/>
              </w:rPr>
              <w:t>Confirm password” field: Enter “duyDat123@”</w:t>
            </w:r>
          </w:p>
          <w:p w14:paraId="0A0EEE2B" w14:textId="77777777" w:rsidR="00CD104A" w:rsidRDefault="00CD104A" w:rsidP="00CD104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4</w:t>
            </w:r>
            <w:r w:rsidRPr="004912BA">
              <w:rPr>
                <w:rFonts w:ascii="Cambria" w:eastAsia="Calibri" w:hAnsi="Cambria"/>
                <w:color w:val="000000"/>
                <w:sz w:val="24"/>
                <w:szCs w:val="24"/>
              </w:rPr>
              <w:t>. In “</w:t>
            </w:r>
            <w:r>
              <w:rPr>
                <w:rFonts w:ascii="Cambria" w:eastAsia="Calibri" w:hAnsi="Cambria"/>
                <w:color w:val="000000"/>
                <w:sz w:val="24"/>
                <w:szCs w:val="24"/>
              </w:rPr>
              <w:t>Full name” field: Enter “Nguyễn Duy Đạt</w:t>
            </w:r>
          </w:p>
          <w:p w14:paraId="79D393FA" w14:textId="77777777" w:rsidR="00CD104A" w:rsidRDefault="00CD104A" w:rsidP="00CD104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5</w:t>
            </w:r>
            <w:r w:rsidRPr="004912BA">
              <w:rPr>
                <w:rFonts w:ascii="Cambria" w:eastAsia="Calibri" w:hAnsi="Cambria"/>
                <w:color w:val="000000"/>
                <w:sz w:val="24"/>
                <w:szCs w:val="24"/>
              </w:rPr>
              <w:t>. In “</w:t>
            </w:r>
            <w:r>
              <w:rPr>
                <w:rFonts w:ascii="Cambria" w:eastAsia="Calibri" w:hAnsi="Cambria"/>
                <w:color w:val="000000"/>
                <w:sz w:val="24"/>
                <w:szCs w:val="24"/>
              </w:rPr>
              <w:t>Email” field: Enter “datndse63093@fpt.edu.vn</w:t>
            </w:r>
          </w:p>
          <w:p w14:paraId="44E0CC0A" w14:textId="77777777" w:rsidR="00CD104A" w:rsidRDefault="00CD104A" w:rsidP="00CD104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6</w:t>
            </w:r>
            <w:r w:rsidRPr="004912BA">
              <w:rPr>
                <w:rFonts w:ascii="Cambria" w:eastAsia="Calibri" w:hAnsi="Cambria"/>
                <w:color w:val="000000"/>
                <w:sz w:val="24"/>
                <w:szCs w:val="24"/>
              </w:rPr>
              <w:t>. In “</w:t>
            </w:r>
            <w:r>
              <w:rPr>
                <w:rFonts w:ascii="Cambria" w:eastAsia="Calibri" w:hAnsi="Cambria"/>
                <w:color w:val="000000"/>
                <w:sz w:val="24"/>
                <w:szCs w:val="24"/>
              </w:rPr>
              <w:t>Phone” field: Enter “0327962333</w:t>
            </w:r>
          </w:p>
          <w:p w14:paraId="7F007CF6" w14:textId="77777777" w:rsidR="00CD104A" w:rsidRDefault="00CD104A" w:rsidP="00CD104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lastRenderedPageBreak/>
              <w:t>7</w:t>
            </w:r>
            <w:r w:rsidRPr="004912BA">
              <w:rPr>
                <w:rFonts w:ascii="Cambria" w:eastAsia="Calibri" w:hAnsi="Cambria"/>
                <w:color w:val="000000"/>
                <w:sz w:val="24"/>
                <w:szCs w:val="24"/>
              </w:rPr>
              <w:t xml:space="preserve">. </w:t>
            </w:r>
            <w:r>
              <w:rPr>
                <w:rFonts w:ascii="Cambria" w:eastAsia="Calibri" w:hAnsi="Cambria"/>
                <w:color w:val="000000"/>
                <w:sz w:val="24"/>
                <w:szCs w:val="24"/>
              </w:rPr>
              <w:t>Choose avatar</w:t>
            </w:r>
          </w:p>
          <w:p w14:paraId="528DE3FA" w14:textId="3D219705" w:rsidR="008636F2" w:rsidRPr="004912BA" w:rsidRDefault="00CD104A" w:rsidP="008636F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8</w:t>
            </w:r>
            <w:r w:rsidRPr="004912BA">
              <w:rPr>
                <w:rFonts w:ascii="Cambria" w:eastAsia="Calibri" w:hAnsi="Cambria"/>
                <w:color w:val="000000"/>
                <w:sz w:val="24"/>
                <w:szCs w:val="24"/>
              </w:rPr>
              <w:t xml:space="preserve">. </w:t>
            </w:r>
            <w:r>
              <w:rPr>
                <w:rFonts w:ascii="Cambria" w:eastAsia="Calibri" w:hAnsi="Cambria"/>
                <w:color w:val="000000"/>
                <w:sz w:val="24"/>
                <w:szCs w:val="24"/>
              </w:rPr>
              <w:t>Press “Add” button</w:t>
            </w:r>
          </w:p>
        </w:tc>
        <w:tc>
          <w:tcPr>
            <w:tcW w:w="2160" w:type="dxa"/>
            <w:tcBorders>
              <w:top w:val="single" w:sz="4" w:space="0" w:color="auto"/>
              <w:bottom w:val="single" w:sz="4" w:space="0" w:color="auto"/>
            </w:tcBorders>
            <w:shd w:val="clear" w:color="auto" w:fill="FFFFFF"/>
          </w:tcPr>
          <w:p w14:paraId="286FC051" w14:textId="7A379520" w:rsidR="008636F2" w:rsidRPr="004912BA" w:rsidRDefault="008636F2" w:rsidP="008636F2">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Pr>
                <w:rFonts w:ascii="Cambria" w:eastAsia="MS Mincho" w:hAnsi="Cambria"/>
                <w:color w:val="000000"/>
                <w:sz w:val="24"/>
                <w:szCs w:val="24"/>
              </w:rPr>
              <w:lastRenderedPageBreak/>
              <w:t>“Add” button is disabled</w:t>
            </w:r>
          </w:p>
        </w:tc>
        <w:tc>
          <w:tcPr>
            <w:tcW w:w="1674" w:type="dxa"/>
            <w:tcBorders>
              <w:top w:val="single" w:sz="4" w:space="0" w:color="auto"/>
              <w:bottom w:val="single" w:sz="4" w:space="0" w:color="auto"/>
            </w:tcBorders>
            <w:shd w:val="clear" w:color="auto" w:fill="FFFFFF"/>
          </w:tcPr>
          <w:p w14:paraId="6231BCBD" w14:textId="3A8A9F75" w:rsidR="008636F2" w:rsidRPr="004912BA" w:rsidRDefault="008636F2" w:rsidP="008636F2">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lang w:val="en-CA"/>
              </w:rPr>
              <w:t>ANA_1</w:t>
            </w:r>
          </w:p>
        </w:tc>
        <w:tc>
          <w:tcPr>
            <w:tcW w:w="918" w:type="dxa"/>
            <w:tcBorders>
              <w:top w:val="single" w:sz="4" w:space="0" w:color="auto"/>
              <w:bottom w:val="single" w:sz="4" w:space="0" w:color="auto"/>
            </w:tcBorders>
            <w:shd w:val="clear" w:color="auto" w:fill="FFFFFF"/>
          </w:tcPr>
          <w:p w14:paraId="29228C48" w14:textId="73140EC9" w:rsidR="008636F2" w:rsidRPr="004912BA" w:rsidRDefault="008636F2" w:rsidP="008636F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D6C7608" w14:textId="63883991" w:rsidR="008636F2" w:rsidRPr="004912BA" w:rsidRDefault="008636F2" w:rsidP="008636F2">
            <w:pPr>
              <w:cnfStyle w:val="000000000000" w:firstRow="0" w:lastRow="0" w:firstColumn="0" w:lastColumn="0" w:oddVBand="0" w:evenVBand="0" w:oddHBand="0" w:evenHBand="0" w:firstRowFirstColumn="0" w:firstRowLastColumn="0" w:lastRowFirstColumn="0" w:lastRowLastColumn="0"/>
              <w:rPr>
                <w:rFonts w:ascii="Cambria" w:eastAsia="Calibri" w:hAnsi="Cambria"/>
                <w:sz w:val="24"/>
                <w:szCs w:val="24"/>
              </w:rPr>
            </w:pPr>
            <w:r>
              <w:rPr>
                <w:rFonts w:ascii="Cambria" w:eastAsia="Calibri" w:hAnsi="Cambria"/>
                <w:color w:val="000000"/>
                <w:sz w:val="24"/>
                <w:szCs w:val="24"/>
              </w:rPr>
              <w:t>07/04/2020</w:t>
            </w:r>
          </w:p>
        </w:tc>
      </w:tr>
    </w:tbl>
    <w:p w14:paraId="2FDAD103" w14:textId="39C6E508" w:rsidR="00D2397B" w:rsidRDefault="00D2397B" w:rsidP="00D2397B">
      <w:pPr>
        <w:pStyle w:val="Caption"/>
      </w:pPr>
      <w:bookmarkStart w:id="476" w:name="_Toc39697830"/>
      <w:r>
        <w:t xml:space="preserve">Table </w:t>
      </w:r>
      <w:r w:rsidR="0045792A">
        <w:fldChar w:fldCharType="begin"/>
      </w:r>
      <w:r w:rsidR="0045792A">
        <w:instrText xml:space="preserve"> SEQ Table \* ARABIC </w:instrText>
      </w:r>
      <w:r w:rsidR="0045792A">
        <w:fldChar w:fldCharType="separate"/>
      </w:r>
      <w:r w:rsidR="00BB6381">
        <w:rPr>
          <w:noProof/>
        </w:rPr>
        <w:t>194</w:t>
      </w:r>
      <w:r w:rsidR="0045792A">
        <w:rPr>
          <w:noProof/>
        </w:rPr>
        <w:fldChar w:fldCharType="end"/>
      </w:r>
      <w:r>
        <w:t xml:space="preserve"> &lt;Test case&gt; </w:t>
      </w:r>
      <w:r w:rsidR="004F5A04">
        <w:t>Add new Admin</w:t>
      </w:r>
      <w:bookmarkEnd w:id="476"/>
    </w:p>
    <w:p w14:paraId="6873FBC0" w14:textId="35245873" w:rsidR="004019C3" w:rsidRPr="004912BA" w:rsidRDefault="004019C3" w:rsidP="004019C3">
      <w:pPr>
        <w:pStyle w:val="Heading6"/>
        <w:rPr>
          <w:lang w:val="vi-VN"/>
        </w:rPr>
      </w:pPr>
      <w:r>
        <w:t>5.</w:t>
      </w:r>
      <w:r w:rsidR="006A4D1F">
        <w:t>1.2.4</w:t>
      </w:r>
      <w:r>
        <w:t xml:space="preserve"> View all categories in the System</w:t>
      </w:r>
    </w:p>
    <w:tbl>
      <w:tblPr>
        <w:tblStyle w:val="GridTable4-Accent32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019C3" w:rsidRPr="004912BA" w14:paraId="5DCE0246" w14:textId="77777777" w:rsidTr="00A01CE9">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448DEE22" w14:textId="77777777" w:rsidR="004019C3" w:rsidRPr="004912BA" w:rsidRDefault="004019C3" w:rsidP="00A01CE9">
            <w:pPr>
              <w:jc w:val="center"/>
              <w:rPr>
                <w:rFonts w:ascii="Cambria" w:eastAsia="Calibri" w:hAnsi="Cambria"/>
                <w:color w:val="000000"/>
                <w:sz w:val="24"/>
                <w:szCs w:val="24"/>
              </w:rPr>
            </w:pPr>
            <w:r w:rsidRPr="004912BA">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13F57216" w14:textId="77777777" w:rsidR="004019C3" w:rsidRPr="004912BA" w:rsidRDefault="004019C3"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4A266067" w14:textId="77777777" w:rsidR="004019C3" w:rsidRPr="004912BA" w:rsidRDefault="004019C3"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3D4D21EA" w14:textId="77777777" w:rsidR="004019C3" w:rsidRPr="004912BA" w:rsidRDefault="004019C3"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531AE752" w14:textId="77777777" w:rsidR="004019C3" w:rsidRPr="004912BA" w:rsidRDefault="004019C3"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4A292269" w14:textId="77777777" w:rsidR="004019C3" w:rsidRPr="004912BA" w:rsidRDefault="004019C3"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2719E605" w14:textId="77777777" w:rsidR="004019C3" w:rsidRPr="004912BA" w:rsidRDefault="004019C3"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279A196C" w14:textId="77777777" w:rsidR="004019C3" w:rsidRPr="004912BA" w:rsidRDefault="004019C3"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Date</w:t>
            </w:r>
          </w:p>
        </w:tc>
      </w:tr>
      <w:tr w:rsidR="004019C3" w:rsidRPr="004912BA" w14:paraId="246E9CA2" w14:textId="77777777" w:rsidTr="00A01CE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33A208E" w14:textId="3E576566" w:rsidR="004019C3" w:rsidRPr="004912BA" w:rsidRDefault="004019C3" w:rsidP="00A01CE9">
            <w:pPr>
              <w:contextualSpacing/>
              <w:rPr>
                <w:rFonts w:ascii="Cambria" w:eastAsia="Calibri" w:hAnsi="Cambria"/>
                <w:color w:val="000000"/>
                <w:sz w:val="24"/>
                <w:szCs w:val="24"/>
              </w:rPr>
            </w:pPr>
            <w:r>
              <w:rPr>
                <w:rFonts w:ascii="Cambria" w:eastAsia="Times New Roman" w:hAnsi="Cambria"/>
                <w:iCs/>
                <w:color w:val="000000"/>
                <w:sz w:val="24"/>
                <w:szCs w:val="24"/>
                <w:lang w:val="en-CA"/>
              </w:rPr>
              <w:t>VAC_1</w:t>
            </w:r>
          </w:p>
        </w:tc>
        <w:tc>
          <w:tcPr>
            <w:tcW w:w="1710" w:type="dxa"/>
            <w:tcBorders>
              <w:top w:val="single" w:sz="4" w:space="0" w:color="auto"/>
              <w:bottom w:val="single" w:sz="4" w:space="0" w:color="auto"/>
            </w:tcBorders>
            <w:shd w:val="clear" w:color="auto" w:fill="FFFFFF"/>
          </w:tcPr>
          <w:p w14:paraId="27FFBB5C" w14:textId="78171DED" w:rsidR="004019C3" w:rsidRPr="004912BA" w:rsidRDefault="004019C3"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View all categories successfully.</w:t>
            </w:r>
          </w:p>
        </w:tc>
        <w:tc>
          <w:tcPr>
            <w:tcW w:w="2340" w:type="dxa"/>
            <w:tcBorders>
              <w:top w:val="single" w:sz="4" w:space="0" w:color="auto"/>
              <w:bottom w:val="single" w:sz="4" w:space="0" w:color="auto"/>
            </w:tcBorders>
            <w:shd w:val="clear" w:color="auto" w:fill="FFFFFF"/>
          </w:tcPr>
          <w:p w14:paraId="18C36EBF" w14:textId="77777777" w:rsidR="004019C3" w:rsidRPr="004912BA" w:rsidRDefault="004019C3"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Times New Roman" w:hAnsi="Cambria" w:cs="Calibri"/>
                <w:bCs/>
                <w:iCs/>
                <w:color w:val="000000"/>
                <w:sz w:val="24"/>
                <w:szCs w:val="24"/>
                <w:lang w:val="en-CA"/>
              </w:rPr>
              <w:t>Login as an admin.</w:t>
            </w:r>
          </w:p>
        </w:tc>
        <w:tc>
          <w:tcPr>
            <w:tcW w:w="3240" w:type="dxa"/>
            <w:tcBorders>
              <w:top w:val="single" w:sz="4" w:space="0" w:color="auto"/>
              <w:bottom w:val="single" w:sz="4" w:space="0" w:color="auto"/>
            </w:tcBorders>
            <w:shd w:val="clear" w:color="auto" w:fill="FFFFFF"/>
          </w:tcPr>
          <w:p w14:paraId="1C7C6351" w14:textId="0DBD0BF4" w:rsidR="004019C3" w:rsidRDefault="004019C3"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1. Choose </w:t>
            </w:r>
            <w:r w:rsidR="003272AD">
              <w:rPr>
                <w:rFonts w:ascii="Cambria" w:eastAsia="Calibri" w:hAnsi="Cambria"/>
                <w:color w:val="000000"/>
                <w:sz w:val="24"/>
                <w:szCs w:val="24"/>
              </w:rPr>
              <w:t>Category</w:t>
            </w:r>
            <w:r>
              <w:rPr>
                <w:rFonts w:ascii="Cambria" w:eastAsia="Calibri" w:hAnsi="Cambria"/>
                <w:color w:val="000000"/>
                <w:sz w:val="24"/>
                <w:szCs w:val="24"/>
              </w:rPr>
              <w:t xml:space="preserve"> tab in side menu.</w:t>
            </w:r>
          </w:p>
          <w:p w14:paraId="6AFACA4D" w14:textId="66B2C456" w:rsidR="004019C3" w:rsidRPr="000221A5" w:rsidRDefault="004019C3"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322FEECC" w14:textId="5F7C3E6D" w:rsidR="004019C3" w:rsidRDefault="004019C3"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 xml:space="preserve">System shows </w:t>
            </w:r>
            <w:r w:rsidR="005934C9">
              <w:rPr>
                <w:rFonts w:ascii="Cambria" w:eastAsia="MS Mincho" w:hAnsi="Cambria"/>
                <w:color w:val="000000"/>
                <w:sz w:val="24"/>
                <w:szCs w:val="24"/>
              </w:rPr>
              <w:t xml:space="preserve">Category screen with “Add new Category” button and the </w:t>
            </w:r>
            <w:r w:rsidR="003272AD">
              <w:rPr>
                <w:rFonts w:ascii="Cambria" w:eastAsia="MS Mincho" w:hAnsi="Cambria"/>
                <w:color w:val="000000"/>
                <w:sz w:val="24"/>
                <w:szCs w:val="24"/>
              </w:rPr>
              <w:t>table of all categories in the system with these fields</w:t>
            </w:r>
            <w:r>
              <w:rPr>
                <w:rFonts w:ascii="Cambria" w:eastAsia="MS Mincho" w:hAnsi="Cambria"/>
                <w:color w:val="000000"/>
                <w:sz w:val="24"/>
                <w:szCs w:val="24"/>
              </w:rPr>
              <w:t xml:space="preserve">: </w:t>
            </w:r>
          </w:p>
          <w:p w14:paraId="73E8E7A4" w14:textId="180272AE" w:rsidR="004019C3" w:rsidRDefault="004019C3" w:rsidP="00A01CE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0221A5">
              <w:rPr>
                <w:rFonts w:ascii="Cambria" w:eastAsia="MS Mincho" w:hAnsi="Cambria"/>
                <w:color w:val="000000"/>
                <w:sz w:val="24"/>
                <w:szCs w:val="24"/>
              </w:rPr>
              <w:t>-</w:t>
            </w:r>
            <w:r>
              <w:rPr>
                <w:rFonts w:ascii="Cambria" w:eastAsia="Calibri" w:hAnsi="Cambria"/>
                <w:color w:val="000000"/>
                <w:sz w:val="24"/>
                <w:szCs w:val="24"/>
              </w:rPr>
              <w:t xml:space="preserve"> </w:t>
            </w:r>
            <w:r w:rsidR="005934C9">
              <w:rPr>
                <w:rFonts w:ascii="Cambria" w:eastAsia="Calibri" w:hAnsi="Cambria"/>
                <w:color w:val="000000"/>
                <w:sz w:val="24"/>
                <w:szCs w:val="24"/>
              </w:rPr>
              <w:t>Name</w:t>
            </w:r>
          </w:p>
          <w:p w14:paraId="490B6F1F" w14:textId="7FA01B17" w:rsidR="004019C3" w:rsidRDefault="004019C3" w:rsidP="00A01CE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 </w:t>
            </w:r>
            <w:r w:rsidR="005934C9">
              <w:rPr>
                <w:rFonts w:ascii="Cambria" w:eastAsia="Calibri" w:hAnsi="Cambria"/>
                <w:color w:val="000000"/>
                <w:sz w:val="24"/>
                <w:szCs w:val="24"/>
              </w:rPr>
              <w:t>Unit</w:t>
            </w:r>
          </w:p>
          <w:p w14:paraId="56B2CB82" w14:textId="47E38F59" w:rsidR="004019C3" w:rsidRDefault="004019C3" w:rsidP="00A01CE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 </w:t>
            </w:r>
            <w:r w:rsidR="005934C9">
              <w:rPr>
                <w:rFonts w:ascii="Cambria" w:eastAsia="Calibri" w:hAnsi="Cambria"/>
                <w:color w:val="000000"/>
                <w:sz w:val="24"/>
                <w:szCs w:val="24"/>
              </w:rPr>
              <w:t>Status</w:t>
            </w:r>
          </w:p>
          <w:p w14:paraId="77B88F61" w14:textId="0092C08B" w:rsidR="004019C3" w:rsidRPr="000221A5" w:rsidRDefault="004019C3" w:rsidP="00A01CE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lastRenderedPageBreak/>
              <w:t xml:space="preserve">- </w:t>
            </w:r>
            <w:r w:rsidR="00DD70F8">
              <w:rPr>
                <w:rFonts w:ascii="Cambria" w:eastAsia="Calibri" w:hAnsi="Cambria"/>
                <w:color w:val="000000"/>
                <w:sz w:val="24"/>
                <w:szCs w:val="24"/>
              </w:rPr>
              <w:t>“</w:t>
            </w:r>
            <w:r w:rsidR="005934C9">
              <w:rPr>
                <w:rFonts w:ascii="Cambria" w:eastAsia="Calibri" w:hAnsi="Cambria"/>
                <w:color w:val="000000"/>
                <w:sz w:val="24"/>
                <w:szCs w:val="24"/>
              </w:rPr>
              <w:t>Action</w:t>
            </w:r>
            <w:r w:rsidR="00DD70F8">
              <w:rPr>
                <w:rFonts w:ascii="Cambria" w:eastAsia="Calibri" w:hAnsi="Cambria"/>
                <w:color w:val="000000"/>
                <w:sz w:val="24"/>
                <w:szCs w:val="24"/>
              </w:rPr>
              <w:t>s” button group</w:t>
            </w:r>
          </w:p>
        </w:tc>
        <w:tc>
          <w:tcPr>
            <w:tcW w:w="1674" w:type="dxa"/>
            <w:tcBorders>
              <w:top w:val="single" w:sz="4" w:space="0" w:color="auto"/>
              <w:bottom w:val="single" w:sz="4" w:space="0" w:color="auto"/>
            </w:tcBorders>
            <w:shd w:val="clear" w:color="auto" w:fill="FFFFFF"/>
          </w:tcPr>
          <w:p w14:paraId="7E617F0F" w14:textId="77777777" w:rsidR="004019C3" w:rsidRPr="004912BA" w:rsidRDefault="004019C3" w:rsidP="00A01CE9">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7D546858" w14:textId="77777777" w:rsidR="004019C3" w:rsidRPr="004912BA" w:rsidRDefault="004019C3"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A33E896" w14:textId="77777777" w:rsidR="004019C3" w:rsidRPr="004912BA" w:rsidRDefault="004019C3" w:rsidP="00A01CE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bl>
    <w:p w14:paraId="096891AE" w14:textId="38472AB5" w:rsidR="004019C3" w:rsidRDefault="004019C3" w:rsidP="004019C3">
      <w:pPr>
        <w:pStyle w:val="Caption"/>
      </w:pPr>
      <w:bookmarkStart w:id="477" w:name="_Toc39697831"/>
      <w:r>
        <w:t xml:space="preserve">Table </w:t>
      </w:r>
      <w:r w:rsidR="0045792A">
        <w:fldChar w:fldCharType="begin"/>
      </w:r>
      <w:r w:rsidR="0045792A">
        <w:instrText xml:space="preserve"> SEQ Table \* ARABIC </w:instrText>
      </w:r>
      <w:r w:rsidR="0045792A">
        <w:fldChar w:fldCharType="separate"/>
      </w:r>
      <w:r w:rsidR="00BB6381">
        <w:rPr>
          <w:noProof/>
        </w:rPr>
        <w:t>195</w:t>
      </w:r>
      <w:r w:rsidR="0045792A">
        <w:rPr>
          <w:noProof/>
        </w:rPr>
        <w:fldChar w:fldCharType="end"/>
      </w:r>
      <w:r>
        <w:t xml:space="preserve"> &lt;Test case&gt; View all categories in the System</w:t>
      </w:r>
      <w:bookmarkEnd w:id="477"/>
    </w:p>
    <w:p w14:paraId="3CAC38BF" w14:textId="095E344A" w:rsidR="005934C9" w:rsidRPr="004912BA" w:rsidRDefault="006A4D1F" w:rsidP="005934C9">
      <w:pPr>
        <w:pStyle w:val="Heading6"/>
        <w:rPr>
          <w:lang w:val="vi-VN"/>
        </w:rPr>
      </w:pPr>
      <w:r>
        <w:t>5.1.2.5</w:t>
      </w:r>
      <w:r w:rsidR="005934C9">
        <w:t xml:space="preserve"> Add new category</w:t>
      </w:r>
    </w:p>
    <w:tbl>
      <w:tblPr>
        <w:tblStyle w:val="GridTable4-Accent32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5934C9" w:rsidRPr="004912BA" w14:paraId="356A5D38" w14:textId="77777777" w:rsidTr="00A01CE9">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3609CB15" w14:textId="77777777" w:rsidR="005934C9" w:rsidRPr="004912BA" w:rsidRDefault="005934C9" w:rsidP="00A01CE9">
            <w:pPr>
              <w:jc w:val="center"/>
              <w:rPr>
                <w:rFonts w:ascii="Cambria" w:eastAsia="Calibri" w:hAnsi="Cambria"/>
                <w:color w:val="000000"/>
                <w:sz w:val="24"/>
                <w:szCs w:val="24"/>
              </w:rPr>
            </w:pPr>
            <w:r w:rsidRPr="004912BA">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30C0BA59" w14:textId="77777777" w:rsidR="005934C9" w:rsidRPr="004912BA" w:rsidRDefault="005934C9"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6CB9BA60" w14:textId="77777777" w:rsidR="005934C9" w:rsidRPr="004912BA" w:rsidRDefault="005934C9"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2C2FF11C" w14:textId="77777777" w:rsidR="005934C9" w:rsidRPr="004912BA" w:rsidRDefault="005934C9"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464178F1" w14:textId="77777777" w:rsidR="005934C9" w:rsidRPr="004912BA" w:rsidRDefault="005934C9"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58C9911D" w14:textId="77777777" w:rsidR="005934C9" w:rsidRPr="004912BA" w:rsidRDefault="005934C9"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47D0DE06" w14:textId="77777777" w:rsidR="005934C9" w:rsidRPr="004912BA" w:rsidRDefault="005934C9"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32E279E0" w14:textId="77777777" w:rsidR="005934C9" w:rsidRPr="004912BA" w:rsidRDefault="005934C9"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Date</w:t>
            </w:r>
          </w:p>
        </w:tc>
      </w:tr>
      <w:tr w:rsidR="005934C9" w:rsidRPr="004912BA" w14:paraId="742FA3B6" w14:textId="77777777" w:rsidTr="00A01CE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C86F4D3" w14:textId="62A9C794" w:rsidR="005934C9" w:rsidRPr="004912BA" w:rsidRDefault="005934C9" w:rsidP="00A01CE9">
            <w:pPr>
              <w:contextualSpacing/>
              <w:rPr>
                <w:rFonts w:ascii="Cambria" w:eastAsia="Calibri" w:hAnsi="Cambria"/>
                <w:color w:val="000000"/>
                <w:sz w:val="24"/>
                <w:szCs w:val="24"/>
              </w:rPr>
            </w:pPr>
            <w:r>
              <w:rPr>
                <w:rFonts w:ascii="Cambria" w:eastAsia="Times New Roman" w:hAnsi="Cambria"/>
                <w:iCs/>
                <w:color w:val="000000"/>
                <w:sz w:val="24"/>
                <w:szCs w:val="24"/>
                <w:lang w:val="en-CA"/>
              </w:rPr>
              <w:t>ANC_1</w:t>
            </w:r>
          </w:p>
        </w:tc>
        <w:tc>
          <w:tcPr>
            <w:tcW w:w="1710" w:type="dxa"/>
            <w:tcBorders>
              <w:top w:val="single" w:sz="4" w:space="0" w:color="auto"/>
              <w:bottom w:val="single" w:sz="4" w:space="0" w:color="auto"/>
            </w:tcBorders>
            <w:shd w:val="clear" w:color="auto" w:fill="FFFFFF"/>
          </w:tcPr>
          <w:p w14:paraId="706B276E" w14:textId="05901FFD" w:rsidR="005934C9" w:rsidRPr="004912BA" w:rsidRDefault="0055738B" w:rsidP="0055738B">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Add new Category form is displayed successfully.</w:t>
            </w:r>
          </w:p>
        </w:tc>
        <w:tc>
          <w:tcPr>
            <w:tcW w:w="2340" w:type="dxa"/>
            <w:tcBorders>
              <w:top w:val="single" w:sz="4" w:space="0" w:color="auto"/>
              <w:bottom w:val="single" w:sz="4" w:space="0" w:color="auto"/>
            </w:tcBorders>
            <w:shd w:val="clear" w:color="auto" w:fill="FFFFFF"/>
          </w:tcPr>
          <w:p w14:paraId="40910493" w14:textId="26157E37" w:rsidR="005934C9" w:rsidRPr="008F54DC" w:rsidRDefault="008F54DC" w:rsidP="008F54DC">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8F54DC">
              <w:rPr>
                <w:rFonts w:ascii="Cambria" w:eastAsia="Times New Roman" w:hAnsi="Cambria" w:cs="Calibri"/>
                <w:bCs/>
                <w:iCs/>
                <w:color w:val="000000"/>
                <w:sz w:val="24"/>
                <w:szCs w:val="24"/>
                <w:lang w:val="en-CA"/>
              </w:rPr>
              <w:t>-</w:t>
            </w:r>
            <w:r>
              <w:rPr>
                <w:rFonts w:ascii="Cambria" w:eastAsia="Times New Roman" w:hAnsi="Cambria" w:cs="Calibri"/>
                <w:bCs/>
                <w:iCs/>
                <w:color w:val="000000"/>
                <w:sz w:val="24"/>
                <w:szCs w:val="24"/>
                <w:lang w:val="en-CA"/>
              </w:rPr>
              <w:t xml:space="preserve"> </w:t>
            </w:r>
            <w:r w:rsidR="005934C9" w:rsidRPr="008F54DC">
              <w:rPr>
                <w:rFonts w:ascii="Cambria" w:eastAsia="Times New Roman" w:hAnsi="Cambria" w:cs="Calibri"/>
                <w:bCs/>
                <w:iCs/>
                <w:color w:val="000000"/>
                <w:sz w:val="24"/>
                <w:szCs w:val="24"/>
                <w:lang w:val="en-CA"/>
              </w:rPr>
              <w:t>Login as an admin.</w:t>
            </w:r>
          </w:p>
          <w:p w14:paraId="59D48C90" w14:textId="090A4F70" w:rsidR="005934C9" w:rsidRPr="004912BA" w:rsidRDefault="008F54DC"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Calibri" w:hAnsi="Cambria"/>
                <w:color w:val="000000"/>
                <w:sz w:val="24"/>
                <w:szCs w:val="24"/>
              </w:rPr>
              <w:t xml:space="preserve">- </w:t>
            </w:r>
            <w:r w:rsidR="005934C9">
              <w:rPr>
                <w:rFonts w:ascii="Cambria" w:eastAsia="Calibri" w:hAnsi="Cambria"/>
                <w:color w:val="000000"/>
                <w:sz w:val="24"/>
                <w:szCs w:val="24"/>
              </w:rPr>
              <w:t>Admin views all categories successfully.</w:t>
            </w:r>
          </w:p>
        </w:tc>
        <w:tc>
          <w:tcPr>
            <w:tcW w:w="3240" w:type="dxa"/>
            <w:tcBorders>
              <w:top w:val="single" w:sz="4" w:space="0" w:color="auto"/>
              <w:bottom w:val="single" w:sz="4" w:space="0" w:color="auto"/>
            </w:tcBorders>
            <w:shd w:val="clear" w:color="auto" w:fill="FFFFFF"/>
          </w:tcPr>
          <w:p w14:paraId="4A2155D7" w14:textId="38A3060A" w:rsidR="005934C9" w:rsidRDefault="005934C9"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1. </w:t>
            </w:r>
            <w:r w:rsidR="0055738B">
              <w:rPr>
                <w:rFonts w:ascii="Cambria" w:eastAsia="Calibri" w:hAnsi="Cambria"/>
                <w:color w:val="000000"/>
                <w:sz w:val="24"/>
                <w:szCs w:val="24"/>
              </w:rPr>
              <w:t>Press “Add new</w:t>
            </w:r>
            <w:r>
              <w:rPr>
                <w:rFonts w:ascii="Cambria" w:eastAsia="Calibri" w:hAnsi="Cambria"/>
                <w:color w:val="000000"/>
                <w:sz w:val="24"/>
                <w:szCs w:val="24"/>
              </w:rPr>
              <w:t xml:space="preserve"> Category</w:t>
            </w:r>
            <w:r w:rsidR="0055738B">
              <w:rPr>
                <w:rFonts w:ascii="Cambria" w:eastAsia="Calibri" w:hAnsi="Cambria"/>
                <w:color w:val="000000"/>
                <w:sz w:val="24"/>
                <w:szCs w:val="24"/>
              </w:rPr>
              <w:t>” button.</w:t>
            </w:r>
          </w:p>
          <w:p w14:paraId="7BE6F7A9" w14:textId="77777777" w:rsidR="005934C9" w:rsidRPr="000221A5" w:rsidRDefault="005934C9"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70B0A9BF" w14:textId="5C13A6CD" w:rsidR="0055738B" w:rsidRDefault="0055738B" w:rsidP="0055738B">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 xml:space="preserve">System shows </w:t>
            </w:r>
            <w:r>
              <w:rPr>
                <w:rFonts w:ascii="Cambria" w:eastAsia="MS Mincho" w:hAnsi="Cambria"/>
                <w:color w:val="000000"/>
                <w:sz w:val="24"/>
                <w:szCs w:val="24"/>
              </w:rPr>
              <w:t xml:space="preserve">“Add new Category” form with these fields: </w:t>
            </w:r>
          </w:p>
          <w:p w14:paraId="446CE7BE" w14:textId="066C8B7A" w:rsidR="0055738B" w:rsidRDefault="0055738B" w:rsidP="0055738B">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0221A5">
              <w:rPr>
                <w:rFonts w:ascii="Cambria" w:eastAsia="MS Mincho" w:hAnsi="Cambria"/>
                <w:color w:val="000000"/>
                <w:sz w:val="24"/>
                <w:szCs w:val="24"/>
              </w:rPr>
              <w:t>-</w:t>
            </w:r>
            <w:r>
              <w:rPr>
                <w:rFonts w:ascii="Cambria" w:eastAsia="Calibri" w:hAnsi="Cambria"/>
                <w:color w:val="000000"/>
                <w:sz w:val="24"/>
                <w:szCs w:val="24"/>
              </w:rPr>
              <w:t xml:space="preserve"> Name</w:t>
            </w:r>
          </w:p>
          <w:p w14:paraId="21033878" w14:textId="569747DB" w:rsidR="0055738B" w:rsidRDefault="0055738B" w:rsidP="0055738B">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Unit</w:t>
            </w:r>
          </w:p>
          <w:p w14:paraId="13875E5B" w14:textId="29657794" w:rsidR="005934C9" w:rsidRPr="000221A5" w:rsidRDefault="0055738B" w:rsidP="0055738B">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“Add” button</w:t>
            </w:r>
          </w:p>
        </w:tc>
        <w:tc>
          <w:tcPr>
            <w:tcW w:w="1674" w:type="dxa"/>
            <w:tcBorders>
              <w:top w:val="single" w:sz="4" w:space="0" w:color="auto"/>
              <w:bottom w:val="single" w:sz="4" w:space="0" w:color="auto"/>
            </w:tcBorders>
            <w:shd w:val="clear" w:color="auto" w:fill="FFFFFF"/>
          </w:tcPr>
          <w:p w14:paraId="4B3B82FA" w14:textId="5BFF61DE" w:rsidR="005934C9" w:rsidRPr="004912BA" w:rsidRDefault="0055738B" w:rsidP="00A01CE9">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VAC_1</w:t>
            </w:r>
          </w:p>
        </w:tc>
        <w:tc>
          <w:tcPr>
            <w:tcW w:w="918" w:type="dxa"/>
            <w:tcBorders>
              <w:top w:val="single" w:sz="4" w:space="0" w:color="auto"/>
              <w:bottom w:val="single" w:sz="4" w:space="0" w:color="auto"/>
            </w:tcBorders>
            <w:shd w:val="clear" w:color="auto" w:fill="FFFFFF"/>
          </w:tcPr>
          <w:p w14:paraId="451C9A52" w14:textId="77777777" w:rsidR="005934C9" w:rsidRPr="004912BA" w:rsidRDefault="005934C9"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75590C09" w14:textId="77777777" w:rsidR="005934C9" w:rsidRPr="004912BA" w:rsidRDefault="005934C9" w:rsidP="00A01CE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E07607" w:rsidRPr="004912BA" w14:paraId="25C22530" w14:textId="77777777" w:rsidTr="00A01CE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6D7B1A6" w14:textId="61D855E8" w:rsidR="00E07607" w:rsidRDefault="00E07607" w:rsidP="00E07607">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ANC_2</w:t>
            </w:r>
          </w:p>
        </w:tc>
        <w:tc>
          <w:tcPr>
            <w:tcW w:w="1710" w:type="dxa"/>
            <w:tcBorders>
              <w:top w:val="single" w:sz="4" w:space="0" w:color="auto"/>
              <w:bottom w:val="single" w:sz="4" w:space="0" w:color="auto"/>
            </w:tcBorders>
            <w:shd w:val="clear" w:color="auto" w:fill="FFFFFF"/>
          </w:tcPr>
          <w:p w14:paraId="5BC717B4" w14:textId="6517C7D5" w:rsidR="00E07607" w:rsidRDefault="00E07607"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Add new Category successfully.</w:t>
            </w:r>
          </w:p>
        </w:tc>
        <w:tc>
          <w:tcPr>
            <w:tcW w:w="2340" w:type="dxa"/>
            <w:tcBorders>
              <w:top w:val="single" w:sz="4" w:space="0" w:color="auto"/>
              <w:bottom w:val="single" w:sz="4" w:space="0" w:color="auto"/>
            </w:tcBorders>
            <w:shd w:val="clear" w:color="auto" w:fill="FFFFFF"/>
          </w:tcPr>
          <w:p w14:paraId="5CBF7EA6" w14:textId="77777777" w:rsidR="00E07607" w:rsidRPr="008F54DC" w:rsidRDefault="00E07607" w:rsidP="00E07607">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8F54DC">
              <w:rPr>
                <w:rFonts w:ascii="Cambria" w:eastAsia="Times New Roman" w:hAnsi="Cambria" w:cs="Calibri"/>
                <w:bCs/>
                <w:iCs/>
                <w:color w:val="000000"/>
                <w:sz w:val="24"/>
                <w:szCs w:val="24"/>
                <w:lang w:val="en-CA"/>
              </w:rPr>
              <w:t>-</w:t>
            </w:r>
            <w:r>
              <w:rPr>
                <w:rFonts w:ascii="Cambria" w:eastAsia="Times New Roman" w:hAnsi="Cambria" w:cs="Calibri"/>
                <w:bCs/>
                <w:iCs/>
                <w:color w:val="000000"/>
                <w:sz w:val="24"/>
                <w:szCs w:val="24"/>
                <w:lang w:val="en-CA"/>
              </w:rPr>
              <w:t xml:space="preserve"> </w:t>
            </w:r>
            <w:r w:rsidRPr="008F54DC">
              <w:rPr>
                <w:rFonts w:ascii="Cambria" w:eastAsia="Times New Roman" w:hAnsi="Cambria" w:cs="Calibri"/>
                <w:bCs/>
                <w:iCs/>
                <w:color w:val="000000"/>
                <w:sz w:val="24"/>
                <w:szCs w:val="24"/>
                <w:lang w:val="en-CA"/>
              </w:rPr>
              <w:t>Login as an admin.</w:t>
            </w:r>
          </w:p>
          <w:p w14:paraId="7FE52B87" w14:textId="396A9C51" w:rsidR="00E07607" w:rsidRDefault="00E07607"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Pr>
                <w:rFonts w:ascii="Cambria" w:eastAsia="Calibri" w:hAnsi="Cambria"/>
                <w:color w:val="000000"/>
                <w:sz w:val="24"/>
                <w:szCs w:val="24"/>
              </w:rPr>
              <w:t>- Admin views all categories successfully.</w:t>
            </w:r>
          </w:p>
        </w:tc>
        <w:tc>
          <w:tcPr>
            <w:tcW w:w="3240" w:type="dxa"/>
            <w:tcBorders>
              <w:top w:val="single" w:sz="4" w:space="0" w:color="auto"/>
              <w:bottom w:val="single" w:sz="4" w:space="0" w:color="auto"/>
            </w:tcBorders>
            <w:shd w:val="clear" w:color="auto" w:fill="FFFFFF"/>
          </w:tcPr>
          <w:p w14:paraId="0D97481E" w14:textId="05B56981" w:rsidR="00E07607" w:rsidRDefault="00E07607"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w:t>
            </w:r>
            <w:r>
              <w:rPr>
                <w:rFonts w:ascii="Cambria" w:eastAsia="Calibri" w:hAnsi="Cambria"/>
                <w:color w:val="000000"/>
                <w:sz w:val="24"/>
                <w:szCs w:val="24"/>
              </w:rPr>
              <w:t>.</w:t>
            </w:r>
            <w:r w:rsidRPr="004912BA">
              <w:rPr>
                <w:rFonts w:ascii="Cambria" w:eastAsia="Calibri" w:hAnsi="Cambria"/>
                <w:color w:val="000000"/>
                <w:sz w:val="24"/>
                <w:szCs w:val="24"/>
              </w:rPr>
              <w:t xml:space="preserve"> </w:t>
            </w:r>
            <w:r>
              <w:rPr>
                <w:rFonts w:ascii="Cambria" w:eastAsia="Calibri" w:hAnsi="Cambria"/>
                <w:color w:val="000000"/>
                <w:sz w:val="24"/>
                <w:szCs w:val="24"/>
              </w:rPr>
              <w:t>In “Name” field: Enter “Giấy vụn”</w:t>
            </w:r>
          </w:p>
          <w:p w14:paraId="7FB66DB4" w14:textId="2B260D19" w:rsidR="00E07607" w:rsidRDefault="00E07607"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2. In “</w:t>
            </w:r>
            <w:r>
              <w:rPr>
                <w:rFonts w:ascii="Cambria" w:eastAsia="Calibri" w:hAnsi="Cambria"/>
                <w:color w:val="000000"/>
                <w:sz w:val="24"/>
                <w:szCs w:val="24"/>
              </w:rPr>
              <w:t>Unit” field: Enter “kg”</w:t>
            </w:r>
          </w:p>
          <w:p w14:paraId="7B5DDCE9" w14:textId="70F81E88" w:rsidR="00E07607" w:rsidRDefault="00FF727A"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3</w:t>
            </w:r>
            <w:r w:rsidR="00E07607" w:rsidRPr="004912BA">
              <w:rPr>
                <w:rFonts w:ascii="Cambria" w:eastAsia="Calibri" w:hAnsi="Cambria"/>
                <w:color w:val="000000"/>
                <w:sz w:val="24"/>
                <w:szCs w:val="24"/>
              </w:rPr>
              <w:t xml:space="preserve">. </w:t>
            </w:r>
            <w:r w:rsidR="00E07607">
              <w:rPr>
                <w:rFonts w:ascii="Cambria" w:eastAsia="Calibri" w:hAnsi="Cambria"/>
                <w:color w:val="000000"/>
                <w:sz w:val="24"/>
                <w:szCs w:val="24"/>
              </w:rPr>
              <w:t>Press “Add” button</w:t>
            </w:r>
          </w:p>
          <w:p w14:paraId="15C3E3C4" w14:textId="77777777" w:rsidR="00E07607" w:rsidRDefault="00E07607"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17058449" w14:textId="6B387681" w:rsidR="00E07607" w:rsidRPr="004912BA" w:rsidRDefault="00E07607"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Pr>
                <w:rFonts w:ascii="Cambria" w:eastAsia="MS Mincho" w:hAnsi="Cambria"/>
                <w:color w:val="000000"/>
                <w:sz w:val="24"/>
                <w:szCs w:val="24"/>
              </w:rPr>
              <w:t>System shows message “Add category successfully”</w:t>
            </w:r>
          </w:p>
        </w:tc>
        <w:tc>
          <w:tcPr>
            <w:tcW w:w="1674" w:type="dxa"/>
            <w:tcBorders>
              <w:top w:val="single" w:sz="4" w:space="0" w:color="auto"/>
              <w:bottom w:val="single" w:sz="4" w:space="0" w:color="auto"/>
            </w:tcBorders>
            <w:shd w:val="clear" w:color="auto" w:fill="FFFFFF"/>
          </w:tcPr>
          <w:p w14:paraId="49B0B332" w14:textId="1642B557" w:rsidR="00E07607" w:rsidRDefault="00E07607" w:rsidP="00E07607">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ANC_1</w:t>
            </w:r>
          </w:p>
        </w:tc>
        <w:tc>
          <w:tcPr>
            <w:tcW w:w="918" w:type="dxa"/>
            <w:tcBorders>
              <w:top w:val="single" w:sz="4" w:space="0" w:color="auto"/>
              <w:bottom w:val="single" w:sz="4" w:space="0" w:color="auto"/>
            </w:tcBorders>
            <w:shd w:val="clear" w:color="auto" w:fill="FFFFFF"/>
          </w:tcPr>
          <w:p w14:paraId="1AD7545E" w14:textId="3E6AB7E0" w:rsidR="00E07607" w:rsidRDefault="00E07607"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51CC4D66" w14:textId="1F1CE937" w:rsidR="00E07607" w:rsidRDefault="00E07607" w:rsidP="00E07607">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E07607" w:rsidRPr="004912BA" w14:paraId="437D24C3" w14:textId="77777777" w:rsidTr="00A01CE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F7A705C" w14:textId="3CCC1765" w:rsidR="00E07607" w:rsidRDefault="00E07607" w:rsidP="00E07607">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lastRenderedPageBreak/>
              <w:t>ANC_3</w:t>
            </w:r>
          </w:p>
        </w:tc>
        <w:tc>
          <w:tcPr>
            <w:tcW w:w="1710" w:type="dxa"/>
            <w:tcBorders>
              <w:top w:val="single" w:sz="4" w:space="0" w:color="auto"/>
              <w:bottom w:val="single" w:sz="4" w:space="0" w:color="auto"/>
            </w:tcBorders>
            <w:shd w:val="clear" w:color="auto" w:fill="FFFFFF"/>
          </w:tcPr>
          <w:p w14:paraId="473577C0" w14:textId="7886763F" w:rsidR="00E07607" w:rsidRDefault="00E07607"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Leave all fields blank.</w:t>
            </w:r>
          </w:p>
        </w:tc>
        <w:tc>
          <w:tcPr>
            <w:tcW w:w="2340" w:type="dxa"/>
            <w:tcBorders>
              <w:top w:val="single" w:sz="4" w:space="0" w:color="auto"/>
              <w:bottom w:val="single" w:sz="4" w:space="0" w:color="auto"/>
            </w:tcBorders>
            <w:shd w:val="clear" w:color="auto" w:fill="FFFFFF"/>
          </w:tcPr>
          <w:p w14:paraId="20D665F1" w14:textId="77777777" w:rsidR="00E07607" w:rsidRPr="008F54DC" w:rsidRDefault="00E07607" w:rsidP="00E07607">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8F54DC">
              <w:rPr>
                <w:rFonts w:ascii="Cambria" w:eastAsia="Times New Roman" w:hAnsi="Cambria" w:cs="Calibri"/>
                <w:bCs/>
                <w:iCs/>
                <w:color w:val="000000"/>
                <w:sz w:val="24"/>
                <w:szCs w:val="24"/>
                <w:lang w:val="en-CA"/>
              </w:rPr>
              <w:t>-</w:t>
            </w:r>
            <w:r>
              <w:rPr>
                <w:rFonts w:ascii="Cambria" w:eastAsia="Times New Roman" w:hAnsi="Cambria" w:cs="Calibri"/>
                <w:bCs/>
                <w:iCs/>
                <w:color w:val="000000"/>
                <w:sz w:val="24"/>
                <w:szCs w:val="24"/>
                <w:lang w:val="en-CA"/>
              </w:rPr>
              <w:t xml:space="preserve"> </w:t>
            </w:r>
            <w:r w:rsidRPr="008F54DC">
              <w:rPr>
                <w:rFonts w:ascii="Cambria" w:eastAsia="Times New Roman" w:hAnsi="Cambria" w:cs="Calibri"/>
                <w:bCs/>
                <w:iCs/>
                <w:color w:val="000000"/>
                <w:sz w:val="24"/>
                <w:szCs w:val="24"/>
                <w:lang w:val="en-CA"/>
              </w:rPr>
              <w:t>Login as an admin.</w:t>
            </w:r>
          </w:p>
          <w:p w14:paraId="693FE42D" w14:textId="5C11956E" w:rsidR="00E07607" w:rsidRPr="008F54DC" w:rsidRDefault="00E07607" w:rsidP="00E07607">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Pr>
                <w:rFonts w:ascii="Cambria" w:eastAsia="Calibri" w:hAnsi="Cambria"/>
                <w:color w:val="000000"/>
                <w:sz w:val="24"/>
                <w:szCs w:val="24"/>
              </w:rPr>
              <w:t>- Admin views all categories successfully.</w:t>
            </w:r>
          </w:p>
        </w:tc>
        <w:tc>
          <w:tcPr>
            <w:tcW w:w="3240" w:type="dxa"/>
            <w:tcBorders>
              <w:top w:val="single" w:sz="4" w:space="0" w:color="auto"/>
              <w:bottom w:val="single" w:sz="4" w:space="0" w:color="auto"/>
            </w:tcBorders>
            <w:shd w:val="clear" w:color="auto" w:fill="FFFFFF"/>
          </w:tcPr>
          <w:p w14:paraId="299E96B9" w14:textId="6BF97444" w:rsidR="00E07607" w:rsidRDefault="00E07607"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w:t>
            </w:r>
            <w:r>
              <w:rPr>
                <w:rFonts w:ascii="Cambria" w:eastAsia="Calibri" w:hAnsi="Cambria"/>
                <w:color w:val="000000"/>
                <w:sz w:val="24"/>
                <w:szCs w:val="24"/>
              </w:rPr>
              <w:t>.</w:t>
            </w:r>
            <w:r w:rsidRPr="004912BA">
              <w:rPr>
                <w:rFonts w:ascii="Cambria" w:eastAsia="Calibri" w:hAnsi="Cambria"/>
                <w:color w:val="000000"/>
                <w:sz w:val="24"/>
                <w:szCs w:val="24"/>
              </w:rPr>
              <w:t xml:space="preserve"> </w:t>
            </w:r>
            <w:r w:rsidR="00FF727A">
              <w:rPr>
                <w:rFonts w:ascii="Cambria" w:eastAsia="Calibri" w:hAnsi="Cambria"/>
                <w:color w:val="000000"/>
                <w:sz w:val="24"/>
                <w:szCs w:val="24"/>
              </w:rPr>
              <w:t>Leave</w:t>
            </w:r>
            <w:r>
              <w:rPr>
                <w:rFonts w:ascii="Cambria" w:eastAsia="Calibri" w:hAnsi="Cambria"/>
                <w:color w:val="000000"/>
                <w:sz w:val="24"/>
                <w:szCs w:val="24"/>
              </w:rPr>
              <w:t xml:space="preserve"> “Name” field</w:t>
            </w:r>
            <w:r w:rsidR="00FF727A">
              <w:rPr>
                <w:rFonts w:ascii="Cambria" w:eastAsia="Calibri" w:hAnsi="Cambria"/>
                <w:color w:val="000000"/>
                <w:sz w:val="24"/>
                <w:szCs w:val="24"/>
              </w:rPr>
              <w:t xml:space="preserve"> blank</w:t>
            </w:r>
          </w:p>
          <w:p w14:paraId="532193F9" w14:textId="03F8DE98" w:rsidR="00E07607" w:rsidRPr="004912BA" w:rsidRDefault="00E07607" w:rsidP="00FF727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 xml:space="preserve">2. </w:t>
            </w:r>
            <w:r w:rsidR="00FF727A">
              <w:rPr>
                <w:rFonts w:ascii="Cambria" w:eastAsia="Calibri" w:hAnsi="Cambria"/>
                <w:color w:val="000000"/>
                <w:sz w:val="24"/>
                <w:szCs w:val="24"/>
              </w:rPr>
              <w:t>Leave “Unit” field blank</w:t>
            </w:r>
          </w:p>
        </w:tc>
        <w:tc>
          <w:tcPr>
            <w:tcW w:w="2160" w:type="dxa"/>
            <w:tcBorders>
              <w:top w:val="single" w:sz="4" w:space="0" w:color="auto"/>
              <w:bottom w:val="single" w:sz="4" w:space="0" w:color="auto"/>
            </w:tcBorders>
            <w:shd w:val="clear" w:color="auto" w:fill="FFFFFF"/>
          </w:tcPr>
          <w:p w14:paraId="4A369A70" w14:textId="2BC0877E" w:rsidR="00E07607" w:rsidRDefault="00FF727A"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Pr>
                <w:rFonts w:ascii="Cambria" w:eastAsia="MS Mincho" w:hAnsi="Cambria"/>
                <w:color w:val="000000"/>
                <w:sz w:val="24"/>
                <w:szCs w:val="24"/>
              </w:rPr>
              <w:t>“Add” button is disable.</w:t>
            </w:r>
          </w:p>
        </w:tc>
        <w:tc>
          <w:tcPr>
            <w:tcW w:w="1674" w:type="dxa"/>
            <w:tcBorders>
              <w:top w:val="single" w:sz="4" w:space="0" w:color="auto"/>
              <w:bottom w:val="single" w:sz="4" w:space="0" w:color="auto"/>
            </w:tcBorders>
            <w:shd w:val="clear" w:color="auto" w:fill="FFFFFF"/>
          </w:tcPr>
          <w:p w14:paraId="2BCF9281" w14:textId="5C462A40" w:rsidR="00E07607" w:rsidRDefault="00E07607" w:rsidP="00E07607">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ANC_1</w:t>
            </w:r>
          </w:p>
        </w:tc>
        <w:tc>
          <w:tcPr>
            <w:tcW w:w="918" w:type="dxa"/>
            <w:tcBorders>
              <w:top w:val="single" w:sz="4" w:space="0" w:color="auto"/>
              <w:bottom w:val="single" w:sz="4" w:space="0" w:color="auto"/>
            </w:tcBorders>
            <w:shd w:val="clear" w:color="auto" w:fill="FFFFFF"/>
          </w:tcPr>
          <w:p w14:paraId="55343435" w14:textId="0ACFD303" w:rsidR="00E07607" w:rsidRDefault="00E07607"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EC3AAD2" w14:textId="61DED3EF" w:rsidR="00E07607" w:rsidRDefault="00E07607" w:rsidP="00E07607">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E07607" w:rsidRPr="004912BA" w14:paraId="64EDA79D" w14:textId="77777777" w:rsidTr="00A01CE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AA81503" w14:textId="2FB68B7F" w:rsidR="00E07607" w:rsidRDefault="00E07607" w:rsidP="00E07607">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ANC_4</w:t>
            </w:r>
          </w:p>
        </w:tc>
        <w:tc>
          <w:tcPr>
            <w:tcW w:w="1710" w:type="dxa"/>
            <w:tcBorders>
              <w:top w:val="single" w:sz="4" w:space="0" w:color="auto"/>
              <w:bottom w:val="single" w:sz="4" w:space="0" w:color="auto"/>
            </w:tcBorders>
            <w:shd w:val="clear" w:color="auto" w:fill="FFFFFF"/>
          </w:tcPr>
          <w:p w14:paraId="6D3AD8CC" w14:textId="67335BC7" w:rsidR="00E07607" w:rsidRDefault="00E07607"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Leave “Category name” field blank.</w:t>
            </w:r>
          </w:p>
        </w:tc>
        <w:tc>
          <w:tcPr>
            <w:tcW w:w="2340" w:type="dxa"/>
            <w:tcBorders>
              <w:top w:val="single" w:sz="4" w:space="0" w:color="auto"/>
              <w:bottom w:val="single" w:sz="4" w:space="0" w:color="auto"/>
            </w:tcBorders>
            <w:shd w:val="clear" w:color="auto" w:fill="FFFFFF"/>
          </w:tcPr>
          <w:p w14:paraId="70EFB70F" w14:textId="77777777" w:rsidR="00E07607" w:rsidRPr="008F54DC" w:rsidRDefault="00E07607" w:rsidP="00E07607">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8F54DC">
              <w:rPr>
                <w:rFonts w:ascii="Cambria" w:eastAsia="Times New Roman" w:hAnsi="Cambria" w:cs="Calibri"/>
                <w:bCs/>
                <w:iCs/>
                <w:color w:val="000000"/>
                <w:sz w:val="24"/>
                <w:szCs w:val="24"/>
                <w:lang w:val="en-CA"/>
              </w:rPr>
              <w:t>-</w:t>
            </w:r>
            <w:r>
              <w:rPr>
                <w:rFonts w:ascii="Cambria" w:eastAsia="Times New Roman" w:hAnsi="Cambria" w:cs="Calibri"/>
                <w:bCs/>
                <w:iCs/>
                <w:color w:val="000000"/>
                <w:sz w:val="24"/>
                <w:szCs w:val="24"/>
                <w:lang w:val="en-CA"/>
              </w:rPr>
              <w:t xml:space="preserve"> </w:t>
            </w:r>
            <w:r w:rsidRPr="008F54DC">
              <w:rPr>
                <w:rFonts w:ascii="Cambria" w:eastAsia="Times New Roman" w:hAnsi="Cambria" w:cs="Calibri"/>
                <w:bCs/>
                <w:iCs/>
                <w:color w:val="000000"/>
                <w:sz w:val="24"/>
                <w:szCs w:val="24"/>
                <w:lang w:val="en-CA"/>
              </w:rPr>
              <w:t>Login as an admin.</w:t>
            </w:r>
          </w:p>
          <w:p w14:paraId="059BF99B" w14:textId="374E9D0E" w:rsidR="00E07607" w:rsidRPr="008F54DC" w:rsidRDefault="00E07607" w:rsidP="00E07607">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Pr>
                <w:rFonts w:ascii="Cambria" w:eastAsia="Calibri" w:hAnsi="Cambria"/>
                <w:color w:val="000000"/>
                <w:sz w:val="24"/>
                <w:szCs w:val="24"/>
              </w:rPr>
              <w:t>- Admin views all categories successfully.</w:t>
            </w:r>
          </w:p>
        </w:tc>
        <w:tc>
          <w:tcPr>
            <w:tcW w:w="3240" w:type="dxa"/>
            <w:tcBorders>
              <w:top w:val="single" w:sz="4" w:space="0" w:color="auto"/>
              <w:bottom w:val="single" w:sz="4" w:space="0" w:color="auto"/>
            </w:tcBorders>
            <w:shd w:val="clear" w:color="auto" w:fill="FFFFFF"/>
          </w:tcPr>
          <w:p w14:paraId="4F8D27B6" w14:textId="77777777" w:rsidR="00FF727A" w:rsidRDefault="00FF727A" w:rsidP="00FF727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w:t>
            </w:r>
            <w:r>
              <w:rPr>
                <w:rFonts w:ascii="Cambria" w:eastAsia="Calibri" w:hAnsi="Cambria"/>
                <w:color w:val="000000"/>
                <w:sz w:val="24"/>
                <w:szCs w:val="24"/>
              </w:rPr>
              <w:t>.</w:t>
            </w:r>
            <w:r w:rsidRPr="004912BA">
              <w:rPr>
                <w:rFonts w:ascii="Cambria" w:eastAsia="Calibri" w:hAnsi="Cambria"/>
                <w:color w:val="000000"/>
                <w:sz w:val="24"/>
                <w:szCs w:val="24"/>
              </w:rPr>
              <w:t xml:space="preserve"> </w:t>
            </w:r>
            <w:r>
              <w:rPr>
                <w:rFonts w:ascii="Cambria" w:eastAsia="Calibri" w:hAnsi="Cambria"/>
                <w:color w:val="000000"/>
                <w:sz w:val="24"/>
                <w:szCs w:val="24"/>
              </w:rPr>
              <w:t>Leave “Name” field blank</w:t>
            </w:r>
          </w:p>
          <w:p w14:paraId="4166022F" w14:textId="77777777" w:rsidR="00E07607" w:rsidRDefault="00E07607"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2. In “</w:t>
            </w:r>
            <w:r>
              <w:rPr>
                <w:rFonts w:ascii="Cambria" w:eastAsia="Calibri" w:hAnsi="Cambria"/>
                <w:color w:val="000000"/>
                <w:sz w:val="24"/>
                <w:szCs w:val="24"/>
              </w:rPr>
              <w:t>Unit” field: Enter “kg”</w:t>
            </w:r>
          </w:p>
          <w:p w14:paraId="4BC36D93" w14:textId="77777777" w:rsidR="00E07607" w:rsidRPr="004912BA" w:rsidRDefault="00E07607" w:rsidP="00FF727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234F7812" w14:textId="6A2CDBA8" w:rsidR="00E07607" w:rsidRDefault="00FF727A"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Pr>
                <w:rFonts w:ascii="Cambria" w:eastAsia="MS Mincho" w:hAnsi="Cambria"/>
                <w:color w:val="000000"/>
                <w:sz w:val="24"/>
                <w:szCs w:val="24"/>
              </w:rPr>
              <w:t>“Add” button is disable.</w:t>
            </w:r>
          </w:p>
        </w:tc>
        <w:tc>
          <w:tcPr>
            <w:tcW w:w="1674" w:type="dxa"/>
            <w:tcBorders>
              <w:top w:val="single" w:sz="4" w:space="0" w:color="auto"/>
              <w:bottom w:val="single" w:sz="4" w:space="0" w:color="auto"/>
            </w:tcBorders>
            <w:shd w:val="clear" w:color="auto" w:fill="FFFFFF"/>
          </w:tcPr>
          <w:p w14:paraId="3ABE11F2" w14:textId="710A2991" w:rsidR="00E07607" w:rsidRDefault="00E07607" w:rsidP="00E07607">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ANC_1</w:t>
            </w:r>
          </w:p>
        </w:tc>
        <w:tc>
          <w:tcPr>
            <w:tcW w:w="918" w:type="dxa"/>
            <w:tcBorders>
              <w:top w:val="single" w:sz="4" w:space="0" w:color="auto"/>
              <w:bottom w:val="single" w:sz="4" w:space="0" w:color="auto"/>
            </w:tcBorders>
            <w:shd w:val="clear" w:color="auto" w:fill="FFFFFF"/>
          </w:tcPr>
          <w:p w14:paraId="28C34EBA" w14:textId="2DE9810C" w:rsidR="00E07607" w:rsidRDefault="00E07607"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7AFF8EE" w14:textId="720871AA" w:rsidR="00E07607" w:rsidRDefault="00E07607" w:rsidP="00E07607">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E07607" w:rsidRPr="004912BA" w14:paraId="5C6B78BB" w14:textId="77777777" w:rsidTr="00A01CE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87CDD3C" w14:textId="5A5AE4C0" w:rsidR="00E07607" w:rsidRDefault="00E07607" w:rsidP="00E07607">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ANC_5</w:t>
            </w:r>
          </w:p>
        </w:tc>
        <w:tc>
          <w:tcPr>
            <w:tcW w:w="1710" w:type="dxa"/>
            <w:tcBorders>
              <w:top w:val="single" w:sz="4" w:space="0" w:color="auto"/>
              <w:bottom w:val="single" w:sz="4" w:space="0" w:color="auto"/>
            </w:tcBorders>
            <w:shd w:val="clear" w:color="auto" w:fill="FFFFFF"/>
          </w:tcPr>
          <w:p w14:paraId="393FECC9" w14:textId="07AFF0A0" w:rsidR="00E07607" w:rsidRDefault="00E07607"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Leave “Category unit” field blank.</w:t>
            </w:r>
          </w:p>
        </w:tc>
        <w:tc>
          <w:tcPr>
            <w:tcW w:w="2340" w:type="dxa"/>
            <w:tcBorders>
              <w:top w:val="single" w:sz="4" w:space="0" w:color="auto"/>
              <w:bottom w:val="single" w:sz="4" w:space="0" w:color="auto"/>
            </w:tcBorders>
            <w:shd w:val="clear" w:color="auto" w:fill="FFFFFF"/>
          </w:tcPr>
          <w:p w14:paraId="219F78CB" w14:textId="77777777" w:rsidR="00E07607" w:rsidRPr="008F54DC" w:rsidRDefault="00E07607" w:rsidP="00E07607">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8F54DC">
              <w:rPr>
                <w:rFonts w:ascii="Cambria" w:eastAsia="Times New Roman" w:hAnsi="Cambria" w:cs="Calibri"/>
                <w:bCs/>
                <w:iCs/>
                <w:color w:val="000000"/>
                <w:sz w:val="24"/>
                <w:szCs w:val="24"/>
                <w:lang w:val="en-CA"/>
              </w:rPr>
              <w:t>-</w:t>
            </w:r>
            <w:r>
              <w:rPr>
                <w:rFonts w:ascii="Cambria" w:eastAsia="Times New Roman" w:hAnsi="Cambria" w:cs="Calibri"/>
                <w:bCs/>
                <w:iCs/>
                <w:color w:val="000000"/>
                <w:sz w:val="24"/>
                <w:szCs w:val="24"/>
                <w:lang w:val="en-CA"/>
              </w:rPr>
              <w:t xml:space="preserve"> </w:t>
            </w:r>
            <w:r w:rsidRPr="008F54DC">
              <w:rPr>
                <w:rFonts w:ascii="Cambria" w:eastAsia="Times New Roman" w:hAnsi="Cambria" w:cs="Calibri"/>
                <w:bCs/>
                <w:iCs/>
                <w:color w:val="000000"/>
                <w:sz w:val="24"/>
                <w:szCs w:val="24"/>
                <w:lang w:val="en-CA"/>
              </w:rPr>
              <w:t>Login as an admin.</w:t>
            </w:r>
          </w:p>
          <w:p w14:paraId="646BB861" w14:textId="7DE9C5D4" w:rsidR="00E07607" w:rsidRPr="008F54DC" w:rsidRDefault="00E07607" w:rsidP="00E07607">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Pr>
                <w:rFonts w:ascii="Cambria" w:eastAsia="Calibri" w:hAnsi="Cambria"/>
                <w:color w:val="000000"/>
                <w:sz w:val="24"/>
                <w:szCs w:val="24"/>
              </w:rPr>
              <w:t>- Admin views all categories successfully.</w:t>
            </w:r>
          </w:p>
        </w:tc>
        <w:tc>
          <w:tcPr>
            <w:tcW w:w="3240" w:type="dxa"/>
            <w:tcBorders>
              <w:top w:val="single" w:sz="4" w:space="0" w:color="auto"/>
              <w:bottom w:val="single" w:sz="4" w:space="0" w:color="auto"/>
            </w:tcBorders>
            <w:shd w:val="clear" w:color="auto" w:fill="FFFFFF"/>
          </w:tcPr>
          <w:p w14:paraId="0C575E2A" w14:textId="77777777" w:rsidR="00E07607" w:rsidRDefault="00E07607"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w:t>
            </w:r>
            <w:r>
              <w:rPr>
                <w:rFonts w:ascii="Cambria" w:eastAsia="Calibri" w:hAnsi="Cambria"/>
                <w:color w:val="000000"/>
                <w:sz w:val="24"/>
                <w:szCs w:val="24"/>
              </w:rPr>
              <w:t>.</w:t>
            </w:r>
            <w:r w:rsidRPr="004912BA">
              <w:rPr>
                <w:rFonts w:ascii="Cambria" w:eastAsia="Calibri" w:hAnsi="Cambria"/>
                <w:color w:val="000000"/>
                <w:sz w:val="24"/>
                <w:szCs w:val="24"/>
              </w:rPr>
              <w:t xml:space="preserve"> </w:t>
            </w:r>
            <w:r>
              <w:rPr>
                <w:rFonts w:ascii="Cambria" w:eastAsia="Calibri" w:hAnsi="Cambria"/>
                <w:color w:val="000000"/>
                <w:sz w:val="24"/>
                <w:szCs w:val="24"/>
              </w:rPr>
              <w:t>In “Name” field: Enter “Giấy vụn”</w:t>
            </w:r>
          </w:p>
          <w:p w14:paraId="138D4785" w14:textId="016D5697" w:rsidR="00E07607" w:rsidRPr="004912BA" w:rsidRDefault="00FF727A"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 xml:space="preserve">2. </w:t>
            </w:r>
            <w:r>
              <w:rPr>
                <w:rFonts w:ascii="Cambria" w:eastAsia="Calibri" w:hAnsi="Cambria"/>
                <w:color w:val="000000"/>
                <w:sz w:val="24"/>
                <w:szCs w:val="24"/>
              </w:rPr>
              <w:t>Leave “Unit” field blank</w:t>
            </w:r>
            <w:r w:rsidRPr="004912BA">
              <w:rPr>
                <w:rFonts w:ascii="Cambria" w:eastAsia="Calibri" w:hAnsi="Cambria"/>
                <w:color w:val="000000"/>
                <w:sz w:val="24"/>
                <w:szCs w:val="24"/>
              </w:rPr>
              <w:t xml:space="preserve"> </w:t>
            </w:r>
          </w:p>
        </w:tc>
        <w:tc>
          <w:tcPr>
            <w:tcW w:w="2160" w:type="dxa"/>
            <w:tcBorders>
              <w:top w:val="single" w:sz="4" w:space="0" w:color="auto"/>
              <w:bottom w:val="single" w:sz="4" w:space="0" w:color="auto"/>
            </w:tcBorders>
            <w:shd w:val="clear" w:color="auto" w:fill="FFFFFF"/>
          </w:tcPr>
          <w:p w14:paraId="2DFD6A79" w14:textId="7AE92BD9" w:rsidR="00E07607" w:rsidRDefault="00FF727A"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Pr>
                <w:rFonts w:ascii="Cambria" w:eastAsia="MS Mincho" w:hAnsi="Cambria"/>
                <w:color w:val="000000"/>
                <w:sz w:val="24"/>
                <w:szCs w:val="24"/>
              </w:rPr>
              <w:t>“Add” button is disable.</w:t>
            </w:r>
          </w:p>
        </w:tc>
        <w:tc>
          <w:tcPr>
            <w:tcW w:w="1674" w:type="dxa"/>
            <w:tcBorders>
              <w:top w:val="single" w:sz="4" w:space="0" w:color="auto"/>
              <w:bottom w:val="single" w:sz="4" w:space="0" w:color="auto"/>
            </w:tcBorders>
            <w:shd w:val="clear" w:color="auto" w:fill="FFFFFF"/>
          </w:tcPr>
          <w:p w14:paraId="6DEA5D6D" w14:textId="3C37B7BC" w:rsidR="00E07607" w:rsidRDefault="00E07607" w:rsidP="00E07607">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ANC_1</w:t>
            </w:r>
          </w:p>
        </w:tc>
        <w:tc>
          <w:tcPr>
            <w:tcW w:w="918" w:type="dxa"/>
            <w:tcBorders>
              <w:top w:val="single" w:sz="4" w:space="0" w:color="auto"/>
              <w:bottom w:val="single" w:sz="4" w:space="0" w:color="auto"/>
            </w:tcBorders>
            <w:shd w:val="clear" w:color="auto" w:fill="FFFFFF"/>
          </w:tcPr>
          <w:p w14:paraId="530F04A6" w14:textId="4090724D" w:rsidR="00E07607" w:rsidRDefault="00E07607"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02323D6F" w14:textId="007DC6FF" w:rsidR="00E07607" w:rsidRDefault="00E07607" w:rsidP="00E07607">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bl>
    <w:p w14:paraId="62A8736D" w14:textId="2A0D3361" w:rsidR="005934C9" w:rsidRDefault="005934C9" w:rsidP="005934C9">
      <w:pPr>
        <w:pStyle w:val="Caption"/>
      </w:pPr>
      <w:bookmarkStart w:id="478" w:name="_Toc39697832"/>
      <w:r>
        <w:t xml:space="preserve">Table </w:t>
      </w:r>
      <w:r w:rsidR="0045792A">
        <w:fldChar w:fldCharType="begin"/>
      </w:r>
      <w:r w:rsidR="0045792A">
        <w:instrText xml:space="preserve"> SEQ Table \* ARABIC </w:instrText>
      </w:r>
      <w:r w:rsidR="0045792A">
        <w:fldChar w:fldCharType="separate"/>
      </w:r>
      <w:r w:rsidR="00BB6381">
        <w:rPr>
          <w:noProof/>
        </w:rPr>
        <w:t>196</w:t>
      </w:r>
      <w:r w:rsidR="0045792A">
        <w:rPr>
          <w:noProof/>
        </w:rPr>
        <w:fldChar w:fldCharType="end"/>
      </w:r>
      <w:r>
        <w:t xml:space="preserve"> &lt;Test case&gt; </w:t>
      </w:r>
      <w:r w:rsidR="0055738B">
        <w:t>Add new category</w:t>
      </w:r>
      <w:bookmarkEnd w:id="478"/>
    </w:p>
    <w:p w14:paraId="6739E3B4" w14:textId="33BF99A2" w:rsidR="000E422F" w:rsidRPr="00AE4D23" w:rsidRDefault="000E422F" w:rsidP="000E422F">
      <w:pPr>
        <w:pStyle w:val="Heading6"/>
      </w:pPr>
      <w:r w:rsidRPr="00AE4D23">
        <w:t>5.1.2.</w:t>
      </w:r>
      <w:r w:rsidR="006A4D1F">
        <w:t>6</w:t>
      </w:r>
      <w:r w:rsidRPr="00AE4D23">
        <w:t xml:space="preserve"> Update category</w:t>
      </w:r>
    </w:p>
    <w:tbl>
      <w:tblPr>
        <w:tblStyle w:val="GridTable4-Accent32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0E422F" w:rsidRPr="00AE4D23" w14:paraId="3D0C6676" w14:textId="77777777" w:rsidTr="00A01CE9">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32E1685A" w14:textId="77777777" w:rsidR="000E422F" w:rsidRPr="00DA3B9D" w:rsidRDefault="000E422F" w:rsidP="00A01CE9">
            <w:pPr>
              <w:jc w:val="center"/>
              <w:rPr>
                <w:rFonts w:ascii="Cambria" w:eastAsia="Calibri" w:hAnsi="Cambria"/>
                <w:color w:val="000000"/>
                <w:sz w:val="24"/>
                <w:szCs w:val="24"/>
              </w:rPr>
            </w:pPr>
            <w:r w:rsidRPr="00DA3B9D">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0C6D171F" w14:textId="77777777" w:rsidR="000E422F" w:rsidRPr="00DA3B9D" w:rsidRDefault="000E422F"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A3B9D">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501CAC3E" w14:textId="77777777" w:rsidR="000E422F" w:rsidRPr="00DA3B9D" w:rsidRDefault="000E422F"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A3B9D">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7708B843" w14:textId="77777777" w:rsidR="000E422F" w:rsidRPr="00DA3B9D" w:rsidRDefault="000E422F"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A3B9D">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2491D834" w14:textId="77777777" w:rsidR="000E422F" w:rsidRPr="00DA3B9D" w:rsidRDefault="000E422F"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A3B9D">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0A201218" w14:textId="77777777" w:rsidR="000E422F" w:rsidRPr="00DA3B9D" w:rsidRDefault="000E422F"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A3B9D">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0B62D5F9" w14:textId="77777777" w:rsidR="000E422F" w:rsidRPr="00DA3B9D" w:rsidRDefault="000E422F"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A3B9D">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69B76E39" w14:textId="77777777" w:rsidR="000E422F" w:rsidRPr="00DA3B9D" w:rsidRDefault="000E422F"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A3B9D">
              <w:rPr>
                <w:rFonts w:ascii="Cambria" w:eastAsia="Calibri" w:hAnsi="Cambria"/>
                <w:color w:val="000000"/>
                <w:sz w:val="24"/>
                <w:szCs w:val="24"/>
              </w:rPr>
              <w:t>Test Date</w:t>
            </w:r>
          </w:p>
        </w:tc>
      </w:tr>
      <w:tr w:rsidR="000E422F" w:rsidRPr="00AE4D23" w14:paraId="438A1AC1" w14:textId="77777777" w:rsidTr="00A01CE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FC389F8" w14:textId="6A87D1ED" w:rsidR="000E422F" w:rsidRPr="00DA3B9D" w:rsidRDefault="00DA3B9D" w:rsidP="00A01CE9">
            <w:pPr>
              <w:contextualSpacing/>
              <w:rPr>
                <w:rFonts w:ascii="Cambria" w:eastAsia="Calibri" w:hAnsi="Cambria"/>
                <w:color w:val="000000"/>
                <w:sz w:val="24"/>
                <w:szCs w:val="24"/>
              </w:rPr>
            </w:pPr>
            <w:r w:rsidRPr="00DA3B9D">
              <w:rPr>
                <w:rFonts w:ascii="Cambria" w:eastAsia="Times New Roman" w:hAnsi="Cambria"/>
                <w:iCs/>
                <w:color w:val="000000"/>
                <w:sz w:val="24"/>
                <w:szCs w:val="24"/>
                <w:lang w:val="en-CA"/>
              </w:rPr>
              <w:lastRenderedPageBreak/>
              <w:t>UC_1</w:t>
            </w:r>
          </w:p>
        </w:tc>
        <w:tc>
          <w:tcPr>
            <w:tcW w:w="1710" w:type="dxa"/>
            <w:tcBorders>
              <w:top w:val="single" w:sz="4" w:space="0" w:color="auto"/>
              <w:bottom w:val="single" w:sz="4" w:space="0" w:color="auto"/>
            </w:tcBorders>
            <w:shd w:val="clear" w:color="auto" w:fill="FFFFFF"/>
          </w:tcPr>
          <w:p w14:paraId="2B90C56A" w14:textId="3675B308" w:rsidR="000E422F" w:rsidRPr="00AE4D23" w:rsidRDefault="00DA3B9D"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Update</w:t>
            </w:r>
            <w:r w:rsidR="000E422F" w:rsidRPr="00AE4D23">
              <w:rPr>
                <w:rFonts w:ascii="Cambria" w:eastAsia="Calibri" w:hAnsi="Cambria"/>
                <w:color w:val="000000"/>
                <w:sz w:val="24"/>
                <w:szCs w:val="24"/>
              </w:rPr>
              <w:t xml:space="preserve"> Category form is displayed successfully.</w:t>
            </w:r>
          </w:p>
        </w:tc>
        <w:tc>
          <w:tcPr>
            <w:tcW w:w="2340" w:type="dxa"/>
            <w:tcBorders>
              <w:top w:val="single" w:sz="4" w:space="0" w:color="auto"/>
              <w:bottom w:val="single" w:sz="4" w:space="0" w:color="auto"/>
            </w:tcBorders>
            <w:shd w:val="clear" w:color="auto" w:fill="FFFFFF"/>
          </w:tcPr>
          <w:p w14:paraId="6BF23092" w14:textId="77777777" w:rsidR="000E422F" w:rsidRPr="00AE4D23" w:rsidRDefault="000E422F" w:rsidP="00A01CE9">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AE4D23">
              <w:rPr>
                <w:rFonts w:ascii="Cambria" w:eastAsia="Times New Roman" w:hAnsi="Cambria" w:cs="Calibri"/>
                <w:bCs/>
                <w:iCs/>
                <w:color w:val="000000"/>
                <w:sz w:val="24"/>
                <w:szCs w:val="24"/>
                <w:lang w:val="en-CA"/>
              </w:rPr>
              <w:t>- Login as an admin.</w:t>
            </w:r>
          </w:p>
          <w:p w14:paraId="453E52AA" w14:textId="77777777" w:rsidR="000E422F" w:rsidRPr="00AE4D23" w:rsidRDefault="000E422F"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AE4D23">
              <w:rPr>
                <w:rFonts w:ascii="Cambria" w:eastAsia="Calibri" w:hAnsi="Cambria"/>
                <w:color w:val="000000"/>
                <w:sz w:val="24"/>
                <w:szCs w:val="24"/>
              </w:rPr>
              <w:t>- Admin views all categories successfully.</w:t>
            </w:r>
          </w:p>
        </w:tc>
        <w:tc>
          <w:tcPr>
            <w:tcW w:w="3240" w:type="dxa"/>
            <w:tcBorders>
              <w:top w:val="single" w:sz="4" w:space="0" w:color="auto"/>
              <w:bottom w:val="single" w:sz="4" w:space="0" w:color="auto"/>
            </w:tcBorders>
            <w:shd w:val="clear" w:color="auto" w:fill="FFFFFF"/>
          </w:tcPr>
          <w:p w14:paraId="02F626E4" w14:textId="52D5D52A" w:rsidR="000E422F" w:rsidRPr="00AE4D23" w:rsidRDefault="000E422F"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Calibri" w:hAnsi="Cambria"/>
                <w:color w:val="000000"/>
                <w:sz w:val="24"/>
                <w:szCs w:val="24"/>
              </w:rPr>
              <w:t>1. Press “</w:t>
            </w:r>
            <w:r w:rsidR="00DA3B9D">
              <w:rPr>
                <w:rFonts w:ascii="Cambria" w:eastAsia="Calibri" w:hAnsi="Cambria"/>
                <w:color w:val="000000"/>
                <w:sz w:val="24"/>
                <w:szCs w:val="24"/>
              </w:rPr>
              <w:t>Update</w:t>
            </w:r>
            <w:r w:rsidRPr="00AE4D23">
              <w:rPr>
                <w:rFonts w:ascii="Cambria" w:eastAsia="Calibri" w:hAnsi="Cambria"/>
                <w:color w:val="000000"/>
                <w:sz w:val="24"/>
                <w:szCs w:val="24"/>
              </w:rPr>
              <w:t>” b</w:t>
            </w:r>
            <w:r w:rsidR="00DA3B9D">
              <w:rPr>
                <w:rFonts w:ascii="Cambria" w:eastAsia="Calibri" w:hAnsi="Cambria"/>
                <w:color w:val="000000"/>
                <w:sz w:val="24"/>
                <w:szCs w:val="24"/>
              </w:rPr>
              <w:t>utton in “Inox” category item.</w:t>
            </w:r>
          </w:p>
          <w:p w14:paraId="383EB838" w14:textId="77777777" w:rsidR="000E422F" w:rsidRPr="00AE4D23" w:rsidRDefault="000E422F"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592E0972" w14:textId="70B436C3" w:rsidR="000E422F" w:rsidRPr="00AE4D23" w:rsidRDefault="000E422F"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AE4D23">
              <w:rPr>
                <w:rFonts w:ascii="Cambria" w:eastAsia="MS Mincho" w:hAnsi="Cambria"/>
                <w:color w:val="000000"/>
                <w:sz w:val="24"/>
                <w:szCs w:val="24"/>
              </w:rPr>
              <w:t>System shows “</w:t>
            </w:r>
            <w:r w:rsidR="00DA3B9D">
              <w:rPr>
                <w:rFonts w:ascii="Cambria" w:eastAsia="MS Mincho" w:hAnsi="Cambria"/>
                <w:color w:val="000000"/>
                <w:sz w:val="24"/>
                <w:szCs w:val="24"/>
              </w:rPr>
              <w:t>Update</w:t>
            </w:r>
            <w:r w:rsidRPr="00AE4D23">
              <w:rPr>
                <w:rFonts w:ascii="Cambria" w:eastAsia="MS Mincho" w:hAnsi="Cambria"/>
                <w:color w:val="000000"/>
                <w:sz w:val="24"/>
                <w:szCs w:val="24"/>
              </w:rPr>
              <w:t xml:space="preserve"> Category” form with these fields: </w:t>
            </w:r>
          </w:p>
          <w:p w14:paraId="562D47BC" w14:textId="5E225025" w:rsidR="000E422F" w:rsidRPr="00AE4D23" w:rsidRDefault="000E422F" w:rsidP="00A01CE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MS Mincho" w:hAnsi="Cambria"/>
                <w:color w:val="000000"/>
                <w:sz w:val="24"/>
                <w:szCs w:val="24"/>
              </w:rPr>
              <w:t>-</w:t>
            </w:r>
            <w:r w:rsidRPr="00AE4D23">
              <w:rPr>
                <w:rFonts w:ascii="Cambria" w:eastAsia="Calibri" w:hAnsi="Cambria"/>
                <w:color w:val="000000"/>
                <w:sz w:val="24"/>
                <w:szCs w:val="24"/>
              </w:rPr>
              <w:t xml:space="preserve"> </w:t>
            </w:r>
            <w:r w:rsidR="00A01CE9">
              <w:rPr>
                <w:rFonts w:ascii="Cambria" w:eastAsia="Calibri" w:hAnsi="Cambria"/>
                <w:color w:val="000000"/>
                <w:sz w:val="24"/>
                <w:szCs w:val="24"/>
              </w:rPr>
              <w:t>“Name”</w:t>
            </w:r>
            <w:r w:rsidR="00DA3B9D">
              <w:rPr>
                <w:rFonts w:ascii="Cambria" w:eastAsia="Calibri" w:hAnsi="Cambria"/>
                <w:color w:val="000000"/>
                <w:sz w:val="24"/>
                <w:szCs w:val="24"/>
              </w:rPr>
              <w:t xml:space="preserve"> is displayed with “Inox” value</w:t>
            </w:r>
          </w:p>
          <w:p w14:paraId="2225D1AA" w14:textId="079B7ED0" w:rsidR="000E422F" w:rsidRDefault="000E422F" w:rsidP="00A01CE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Calibri" w:hAnsi="Cambria"/>
                <w:color w:val="000000"/>
                <w:sz w:val="24"/>
                <w:szCs w:val="24"/>
              </w:rPr>
              <w:t xml:space="preserve">- </w:t>
            </w:r>
            <w:r w:rsidR="00A01CE9">
              <w:rPr>
                <w:rFonts w:ascii="Cambria" w:eastAsia="Calibri" w:hAnsi="Cambria"/>
                <w:color w:val="000000"/>
                <w:sz w:val="24"/>
                <w:szCs w:val="24"/>
              </w:rPr>
              <w:t>“</w:t>
            </w:r>
            <w:r w:rsidRPr="00AE4D23">
              <w:rPr>
                <w:rFonts w:ascii="Cambria" w:eastAsia="Calibri" w:hAnsi="Cambria"/>
                <w:color w:val="000000"/>
                <w:sz w:val="24"/>
                <w:szCs w:val="24"/>
              </w:rPr>
              <w:t>Unit</w:t>
            </w:r>
            <w:r w:rsidR="00A01CE9">
              <w:rPr>
                <w:rFonts w:ascii="Cambria" w:eastAsia="Calibri" w:hAnsi="Cambria"/>
                <w:color w:val="000000"/>
                <w:sz w:val="24"/>
                <w:szCs w:val="24"/>
              </w:rPr>
              <w:t>”</w:t>
            </w:r>
            <w:r w:rsidR="00DA3B9D">
              <w:rPr>
                <w:rFonts w:ascii="Cambria" w:eastAsia="Calibri" w:hAnsi="Cambria"/>
                <w:color w:val="000000"/>
                <w:sz w:val="24"/>
                <w:szCs w:val="24"/>
              </w:rPr>
              <w:t xml:space="preserve"> is displayed with “kg” value</w:t>
            </w:r>
          </w:p>
          <w:p w14:paraId="026B1AFC" w14:textId="723EFCC8" w:rsidR="00DA3B9D" w:rsidRPr="00AE4D23" w:rsidRDefault="00DA3B9D" w:rsidP="00A01CE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Calibri" w:hAnsi="Cambria"/>
                <w:color w:val="000000"/>
                <w:sz w:val="24"/>
                <w:szCs w:val="24"/>
              </w:rPr>
              <w:t xml:space="preserve">- </w:t>
            </w:r>
            <w:r w:rsidR="00A01CE9">
              <w:rPr>
                <w:rFonts w:ascii="Cambria" w:eastAsia="Calibri" w:hAnsi="Cambria"/>
                <w:color w:val="000000"/>
                <w:sz w:val="24"/>
                <w:szCs w:val="24"/>
              </w:rPr>
              <w:t>“</w:t>
            </w:r>
            <w:r>
              <w:rPr>
                <w:rFonts w:ascii="Cambria" w:eastAsia="Calibri" w:hAnsi="Cambria"/>
                <w:color w:val="000000"/>
                <w:sz w:val="24"/>
                <w:szCs w:val="24"/>
              </w:rPr>
              <w:t>Status</w:t>
            </w:r>
            <w:r w:rsidR="00A01CE9">
              <w:rPr>
                <w:rFonts w:ascii="Cambria" w:eastAsia="Calibri" w:hAnsi="Cambria"/>
                <w:color w:val="000000"/>
                <w:sz w:val="24"/>
                <w:szCs w:val="24"/>
              </w:rPr>
              <w:t>”</w:t>
            </w:r>
            <w:r>
              <w:rPr>
                <w:rFonts w:ascii="Cambria" w:eastAsia="Calibri" w:hAnsi="Cambria"/>
                <w:color w:val="000000"/>
                <w:sz w:val="24"/>
                <w:szCs w:val="24"/>
              </w:rPr>
              <w:t xml:space="preserve"> is displayed with “ACTIVE” value</w:t>
            </w:r>
          </w:p>
          <w:p w14:paraId="1FE91C7C" w14:textId="01C8653D" w:rsidR="000E422F" w:rsidRPr="00AE4D23" w:rsidRDefault="000E422F" w:rsidP="00DA3B9D">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Calibri" w:hAnsi="Cambria"/>
                <w:color w:val="000000"/>
                <w:sz w:val="24"/>
                <w:szCs w:val="24"/>
              </w:rPr>
              <w:t>- “</w:t>
            </w:r>
            <w:r w:rsidR="00DA3B9D">
              <w:rPr>
                <w:rFonts w:ascii="Cambria" w:eastAsia="Calibri" w:hAnsi="Cambria"/>
                <w:color w:val="000000"/>
                <w:sz w:val="24"/>
                <w:szCs w:val="24"/>
              </w:rPr>
              <w:t>Update</w:t>
            </w:r>
            <w:r w:rsidRPr="00AE4D23">
              <w:rPr>
                <w:rFonts w:ascii="Cambria" w:eastAsia="Calibri" w:hAnsi="Cambria"/>
                <w:color w:val="000000"/>
                <w:sz w:val="24"/>
                <w:szCs w:val="24"/>
              </w:rPr>
              <w:t>” button</w:t>
            </w:r>
          </w:p>
        </w:tc>
        <w:tc>
          <w:tcPr>
            <w:tcW w:w="1674" w:type="dxa"/>
            <w:tcBorders>
              <w:top w:val="single" w:sz="4" w:space="0" w:color="auto"/>
              <w:bottom w:val="single" w:sz="4" w:space="0" w:color="auto"/>
            </w:tcBorders>
            <w:shd w:val="clear" w:color="auto" w:fill="FFFFFF"/>
          </w:tcPr>
          <w:p w14:paraId="4CF67D97" w14:textId="77777777" w:rsidR="000E422F" w:rsidRPr="00AE4D23" w:rsidRDefault="000E422F" w:rsidP="00A01CE9">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AE4D23">
              <w:rPr>
                <w:rFonts w:ascii="Cambria" w:eastAsia="Calibri" w:hAnsi="Cambria"/>
                <w:color w:val="000000"/>
                <w:sz w:val="24"/>
                <w:szCs w:val="24"/>
                <w:lang w:val="en-CA"/>
              </w:rPr>
              <w:t>VAC_1</w:t>
            </w:r>
          </w:p>
        </w:tc>
        <w:tc>
          <w:tcPr>
            <w:tcW w:w="918" w:type="dxa"/>
            <w:tcBorders>
              <w:top w:val="single" w:sz="4" w:space="0" w:color="auto"/>
              <w:bottom w:val="single" w:sz="4" w:space="0" w:color="auto"/>
            </w:tcBorders>
            <w:shd w:val="clear" w:color="auto" w:fill="FFFFFF"/>
          </w:tcPr>
          <w:p w14:paraId="273CDAB4" w14:textId="77777777" w:rsidR="000E422F" w:rsidRPr="00AE4D23" w:rsidRDefault="000E422F"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AE4D23">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49F04DA" w14:textId="77777777" w:rsidR="000E422F" w:rsidRPr="00AE4D23" w:rsidRDefault="000E422F" w:rsidP="00A01CE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Calibri" w:hAnsi="Cambria"/>
                <w:color w:val="000000"/>
                <w:sz w:val="24"/>
                <w:szCs w:val="24"/>
              </w:rPr>
              <w:t>07/04/2020</w:t>
            </w:r>
          </w:p>
        </w:tc>
      </w:tr>
      <w:tr w:rsidR="000E422F" w:rsidRPr="00AE4D23" w14:paraId="63F6C158" w14:textId="77777777" w:rsidTr="00A01CE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43125BF" w14:textId="3B65177C" w:rsidR="000E422F" w:rsidRPr="00DA3B9D" w:rsidRDefault="00A01CE9" w:rsidP="00A01CE9">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UC_2</w:t>
            </w:r>
          </w:p>
        </w:tc>
        <w:tc>
          <w:tcPr>
            <w:tcW w:w="1710" w:type="dxa"/>
            <w:tcBorders>
              <w:top w:val="single" w:sz="4" w:space="0" w:color="auto"/>
              <w:bottom w:val="single" w:sz="4" w:space="0" w:color="auto"/>
            </w:tcBorders>
            <w:shd w:val="clear" w:color="auto" w:fill="FFFFFF"/>
          </w:tcPr>
          <w:p w14:paraId="0C81DCBE" w14:textId="3EB4E853" w:rsidR="000E422F" w:rsidRPr="00AE4D23" w:rsidRDefault="00A01CE9"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Update</w:t>
            </w:r>
            <w:r w:rsidR="000E422F" w:rsidRPr="00AE4D23">
              <w:rPr>
                <w:rFonts w:ascii="Cambria" w:eastAsia="Calibri" w:hAnsi="Cambria"/>
                <w:color w:val="000000"/>
                <w:sz w:val="24"/>
                <w:szCs w:val="24"/>
              </w:rPr>
              <w:t xml:space="preserve"> Category </w:t>
            </w:r>
            <w:r>
              <w:rPr>
                <w:rFonts w:ascii="Cambria" w:eastAsia="Calibri" w:hAnsi="Cambria"/>
                <w:color w:val="000000"/>
                <w:sz w:val="24"/>
                <w:szCs w:val="24"/>
              </w:rPr>
              <w:t xml:space="preserve">name </w:t>
            </w:r>
            <w:r w:rsidR="000E422F" w:rsidRPr="00AE4D23">
              <w:rPr>
                <w:rFonts w:ascii="Cambria" w:eastAsia="Calibri" w:hAnsi="Cambria"/>
                <w:color w:val="000000"/>
                <w:sz w:val="24"/>
                <w:szCs w:val="24"/>
              </w:rPr>
              <w:t>successfully.</w:t>
            </w:r>
          </w:p>
        </w:tc>
        <w:tc>
          <w:tcPr>
            <w:tcW w:w="2340" w:type="dxa"/>
            <w:tcBorders>
              <w:top w:val="single" w:sz="4" w:space="0" w:color="auto"/>
              <w:bottom w:val="single" w:sz="4" w:space="0" w:color="auto"/>
            </w:tcBorders>
            <w:shd w:val="clear" w:color="auto" w:fill="FFFFFF"/>
          </w:tcPr>
          <w:p w14:paraId="6CFE1C05" w14:textId="77777777" w:rsidR="000E422F" w:rsidRPr="00AE4D23" w:rsidRDefault="000E422F" w:rsidP="00A01CE9">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AE4D23">
              <w:rPr>
                <w:rFonts w:ascii="Cambria" w:eastAsia="Times New Roman" w:hAnsi="Cambria" w:cs="Calibri"/>
                <w:bCs/>
                <w:iCs/>
                <w:color w:val="000000"/>
                <w:sz w:val="24"/>
                <w:szCs w:val="24"/>
                <w:lang w:val="en-CA"/>
              </w:rPr>
              <w:t>- Login as an admin.</w:t>
            </w:r>
          </w:p>
          <w:p w14:paraId="6B85D217" w14:textId="77777777" w:rsidR="000E422F" w:rsidRPr="00AE4D23" w:rsidRDefault="000E422F"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AE4D23">
              <w:rPr>
                <w:rFonts w:ascii="Cambria" w:eastAsia="Calibri" w:hAnsi="Cambria"/>
                <w:color w:val="000000"/>
                <w:sz w:val="24"/>
                <w:szCs w:val="24"/>
              </w:rPr>
              <w:t>- Admin views all categories successfully.</w:t>
            </w:r>
          </w:p>
        </w:tc>
        <w:tc>
          <w:tcPr>
            <w:tcW w:w="3240" w:type="dxa"/>
            <w:tcBorders>
              <w:top w:val="single" w:sz="4" w:space="0" w:color="auto"/>
              <w:bottom w:val="single" w:sz="4" w:space="0" w:color="auto"/>
            </w:tcBorders>
            <w:shd w:val="clear" w:color="auto" w:fill="FFFFFF"/>
          </w:tcPr>
          <w:p w14:paraId="46CD4F93" w14:textId="0C636A09" w:rsidR="000E422F" w:rsidRPr="00AE4D23" w:rsidRDefault="000E422F"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Calibri" w:hAnsi="Cambria"/>
                <w:color w:val="000000"/>
                <w:sz w:val="24"/>
                <w:szCs w:val="24"/>
              </w:rPr>
              <w:t>1. In “Name” field: Enter “</w:t>
            </w:r>
            <w:r w:rsidR="00A01CE9">
              <w:rPr>
                <w:rFonts w:ascii="Cambria" w:eastAsia="Calibri" w:hAnsi="Cambria"/>
                <w:color w:val="000000"/>
                <w:sz w:val="24"/>
                <w:szCs w:val="24"/>
              </w:rPr>
              <w:t>Inox cũ</w:t>
            </w:r>
            <w:r w:rsidRPr="00AE4D23">
              <w:rPr>
                <w:rFonts w:ascii="Cambria" w:eastAsia="Calibri" w:hAnsi="Cambria"/>
                <w:color w:val="000000"/>
                <w:sz w:val="24"/>
                <w:szCs w:val="24"/>
              </w:rPr>
              <w:t>”</w:t>
            </w:r>
          </w:p>
          <w:p w14:paraId="4D72A34D" w14:textId="2CDFE88B" w:rsidR="000E422F" w:rsidRPr="00AE4D23" w:rsidRDefault="000E422F"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Calibri" w:hAnsi="Cambria"/>
                <w:color w:val="000000"/>
                <w:sz w:val="24"/>
                <w:szCs w:val="24"/>
              </w:rPr>
              <w:t>3. Press “</w:t>
            </w:r>
            <w:r w:rsidR="00A01CE9">
              <w:rPr>
                <w:rFonts w:ascii="Cambria" w:eastAsia="Calibri" w:hAnsi="Cambria"/>
                <w:color w:val="000000"/>
                <w:sz w:val="24"/>
                <w:szCs w:val="24"/>
              </w:rPr>
              <w:t>Update</w:t>
            </w:r>
            <w:r w:rsidRPr="00AE4D23">
              <w:rPr>
                <w:rFonts w:ascii="Cambria" w:eastAsia="Calibri" w:hAnsi="Cambria"/>
                <w:color w:val="000000"/>
                <w:sz w:val="24"/>
                <w:szCs w:val="24"/>
              </w:rPr>
              <w:t>” button</w:t>
            </w:r>
          </w:p>
          <w:p w14:paraId="41EFA633" w14:textId="77777777" w:rsidR="000E422F" w:rsidRPr="00AE4D23" w:rsidRDefault="000E422F"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21C7DB94" w14:textId="695DE59C" w:rsidR="000E422F" w:rsidRPr="00AE4D23" w:rsidRDefault="000E422F"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AE4D23">
              <w:rPr>
                <w:rFonts w:ascii="Cambria" w:eastAsia="MS Mincho" w:hAnsi="Cambria"/>
                <w:color w:val="000000"/>
                <w:sz w:val="24"/>
                <w:szCs w:val="24"/>
              </w:rPr>
              <w:t>System shows message “</w:t>
            </w:r>
            <w:r w:rsidR="00A01CE9">
              <w:rPr>
                <w:rFonts w:ascii="Cambria" w:eastAsia="MS Mincho" w:hAnsi="Cambria"/>
                <w:color w:val="000000"/>
                <w:sz w:val="24"/>
                <w:szCs w:val="24"/>
              </w:rPr>
              <w:t>Update</w:t>
            </w:r>
            <w:r w:rsidRPr="00AE4D23">
              <w:rPr>
                <w:rFonts w:ascii="Cambria" w:eastAsia="MS Mincho" w:hAnsi="Cambria"/>
                <w:color w:val="000000"/>
                <w:sz w:val="24"/>
                <w:szCs w:val="24"/>
              </w:rPr>
              <w:t xml:space="preserve"> category successfully”</w:t>
            </w:r>
          </w:p>
        </w:tc>
        <w:tc>
          <w:tcPr>
            <w:tcW w:w="1674" w:type="dxa"/>
            <w:tcBorders>
              <w:top w:val="single" w:sz="4" w:space="0" w:color="auto"/>
              <w:bottom w:val="single" w:sz="4" w:space="0" w:color="auto"/>
            </w:tcBorders>
            <w:shd w:val="clear" w:color="auto" w:fill="FFFFFF"/>
          </w:tcPr>
          <w:p w14:paraId="0B3F8992" w14:textId="46DC5703" w:rsidR="000E422F" w:rsidRPr="00AE4D23" w:rsidRDefault="00A01CE9" w:rsidP="00A01CE9">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UC_1</w:t>
            </w:r>
          </w:p>
        </w:tc>
        <w:tc>
          <w:tcPr>
            <w:tcW w:w="918" w:type="dxa"/>
            <w:tcBorders>
              <w:top w:val="single" w:sz="4" w:space="0" w:color="auto"/>
              <w:bottom w:val="single" w:sz="4" w:space="0" w:color="auto"/>
            </w:tcBorders>
            <w:shd w:val="clear" w:color="auto" w:fill="FFFFFF"/>
          </w:tcPr>
          <w:p w14:paraId="1F8D607C" w14:textId="77777777" w:rsidR="000E422F" w:rsidRPr="00AE4D23" w:rsidRDefault="000E422F"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AE4D23">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0DBB429A" w14:textId="77777777" w:rsidR="000E422F" w:rsidRPr="00AE4D23" w:rsidRDefault="000E422F" w:rsidP="00A01CE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Calibri" w:hAnsi="Cambria"/>
                <w:color w:val="000000"/>
                <w:sz w:val="24"/>
                <w:szCs w:val="24"/>
              </w:rPr>
              <w:t>07/04/2020</w:t>
            </w:r>
          </w:p>
        </w:tc>
      </w:tr>
      <w:tr w:rsidR="00A01CE9" w:rsidRPr="00AE4D23" w14:paraId="09B3ADF7" w14:textId="77777777" w:rsidTr="00A01CE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05F6122" w14:textId="47DD213F" w:rsidR="00A01CE9" w:rsidRDefault="00A01CE9" w:rsidP="00A01CE9">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UC_3</w:t>
            </w:r>
          </w:p>
        </w:tc>
        <w:tc>
          <w:tcPr>
            <w:tcW w:w="1710" w:type="dxa"/>
            <w:tcBorders>
              <w:top w:val="single" w:sz="4" w:space="0" w:color="auto"/>
              <w:bottom w:val="single" w:sz="4" w:space="0" w:color="auto"/>
            </w:tcBorders>
            <w:shd w:val="clear" w:color="auto" w:fill="FFFFFF"/>
          </w:tcPr>
          <w:p w14:paraId="561E30B0" w14:textId="5A4610D6" w:rsidR="00A01CE9" w:rsidRDefault="00A01CE9"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Update</w:t>
            </w:r>
            <w:r w:rsidRPr="00AE4D23">
              <w:rPr>
                <w:rFonts w:ascii="Cambria" w:eastAsia="Calibri" w:hAnsi="Cambria"/>
                <w:color w:val="000000"/>
                <w:sz w:val="24"/>
                <w:szCs w:val="24"/>
              </w:rPr>
              <w:t xml:space="preserve"> Category </w:t>
            </w:r>
            <w:r>
              <w:rPr>
                <w:rFonts w:ascii="Cambria" w:eastAsia="Calibri" w:hAnsi="Cambria"/>
                <w:color w:val="000000"/>
                <w:sz w:val="24"/>
                <w:szCs w:val="24"/>
              </w:rPr>
              <w:t xml:space="preserve">unit </w:t>
            </w:r>
            <w:r w:rsidRPr="00AE4D23">
              <w:rPr>
                <w:rFonts w:ascii="Cambria" w:eastAsia="Calibri" w:hAnsi="Cambria"/>
                <w:color w:val="000000"/>
                <w:sz w:val="24"/>
                <w:szCs w:val="24"/>
              </w:rPr>
              <w:t>successfully.</w:t>
            </w:r>
          </w:p>
        </w:tc>
        <w:tc>
          <w:tcPr>
            <w:tcW w:w="2340" w:type="dxa"/>
            <w:tcBorders>
              <w:top w:val="single" w:sz="4" w:space="0" w:color="auto"/>
              <w:bottom w:val="single" w:sz="4" w:space="0" w:color="auto"/>
            </w:tcBorders>
            <w:shd w:val="clear" w:color="auto" w:fill="FFFFFF"/>
          </w:tcPr>
          <w:p w14:paraId="0A0AA0CA" w14:textId="77777777" w:rsidR="00A01CE9" w:rsidRPr="00AE4D23" w:rsidRDefault="00A01CE9" w:rsidP="00A01CE9">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AE4D23">
              <w:rPr>
                <w:rFonts w:ascii="Cambria" w:eastAsia="Times New Roman" w:hAnsi="Cambria" w:cs="Calibri"/>
                <w:bCs/>
                <w:iCs/>
                <w:color w:val="000000"/>
                <w:sz w:val="24"/>
                <w:szCs w:val="24"/>
                <w:lang w:val="en-CA"/>
              </w:rPr>
              <w:t>- Login as an admin.</w:t>
            </w:r>
          </w:p>
          <w:p w14:paraId="5F3EB9E2" w14:textId="54C713FD" w:rsidR="00A01CE9" w:rsidRPr="00AE4D23" w:rsidRDefault="00A01CE9" w:rsidP="00A01CE9">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AE4D23">
              <w:rPr>
                <w:rFonts w:ascii="Cambria" w:eastAsia="Calibri" w:hAnsi="Cambria"/>
                <w:color w:val="000000"/>
                <w:sz w:val="24"/>
                <w:szCs w:val="24"/>
              </w:rPr>
              <w:lastRenderedPageBreak/>
              <w:t>- Admin views all categories successfully.</w:t>
            </w:r>
          </w:p>
        </w:tc>
        <w:tc>
          <w:tcPr>
            <w:tcW w:w="3240" w:type="dxa"/>
            <w:tcBorders>
              <w:top w:val="single" w:sz="4" w:space="0" w:color="auto"/>
              <w:bottom w:val="single" w:sz="4" w:space="0" w:color="auto"/>
            </w:tcBorders>
            <w:shd w:val="clear" w:color="auto" w:fill="FFFFFF"/>
          </w:tcPr>
          <w:p w14:paraId="7456A9FF" w14:textId="37145303" w:rsidR="00A01CE9" w:rsidRPr="00AE4D23" w:rsidRDefault="00A01CE9"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Calibri" w:hAnsi="Cambria"/>
                <w:color w:val="000000"/>
                <w:sz w:val="24"/>
                <w:szCs w:val="24"/>
              </w:rPr>
              <w:lastRenderedPageBreak/>
              <w:t>1. In “</w:t>
            </w:r>
            <w:r>
              <w:rPr>
                <w:rFonts w:ascii="Cambria" w:eastAsia="Calibri" w:hAnsi="Cambria"/>
                <w:color w:val="000000"/>
                <w:sz w:val="24"/>
                <w:szCs w:val="24"/>
              </w:rPr>
              <w:t>Unit</w:t>
            </w:r>
            <w:r w:rsidRPr="00AE4D23">
              <w:rPr>
                <w:rFonts w:ascii="Cambria" w:eastAsia="Calibri" w:hAnsi="Cambria"/>
                <w:color w:val="000000"/>
                <w:sz w:val="24"/>
                <w:szCs w:val="24"/>
              </w:rPr>
              <w:t>” field: Enter “</w:t>
            </w:r>
            <w:r>
              <w:rPr>
                <w:rFonts w:ascii="Cambria" w:eastAsia="Calibri" w:hAnsi="Cambria"/>
                <w:color w:val="000000"/>
                <w:sz w:val="24"/>
                <w:szCs w:val="24"/>
              </w:rPr>
              <w:t>kí lô</w:t>
            </w:r>
            <w:r w:rsidRPr="00AE4D23">
              <w:rPr>
                <w:rFonts w:ascii="Cambria" w:eastAsia="Calibri" w:hAnsi="Cambria"/>
                <w:color w:val="000000"/>
                <w:sz w:val="24"/>
                <w:szCs w:val="24"/>
              </w:rPr>
              <w:t>”</w:t>
            </w:r>
          </w:p>
          <w:p w14:paraId="3BC49AB7" w14:textId="77777777" w:rsidR="00A01CE9" w:rsidRPr="00AE4D23" w:rsidRDefault="00A01CE9"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Calibri" w:hAnsi="Cambria"/>
                <w:color w:val="000000"/>
                <w:sz w:val="24"/>
                <w:szCs w:val="24"/>
              </w:rPr>
              <w:t>3. Press “</w:t>
            </w:r>
            <w:r>
              <w:rPr>
                <w:rFonts w:ascii="Cambria" w:eastAsia="Calibri" w:hAnsi="Cambria"/>
                <w:color w:val="000000"/>
                <w:sz w:val="24"/>
                <w:szCs w:val="24"/>
              </w:rPr>
              <w:t>Update</w:t>
            </w:r>
            <w:r w:rsidRPr="00AE4D23">
              <w:rPr>
                <w:rFonts w:ascii="Cambria" w:eastAsia="Calibri" w:hAnsi="Cambria"/>
                <w:color w:val="000000"/>
                <w:sz w:val="24"/>
                <w:szCs w:val="24"/>
              </w:rPr>
              <w:t>” button</w:t>
            </w:r>
          </w:p>
          <w:p w14:paraId="046E0D2A" w14:textId="77777777" w:rsidR="00A01CE9" w:rsidRPr="00AE4D23" w:rsidRDefault="00A01CE9"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0CFBB39E" w14:textId="00703AB9" w:rsidR="00A01CE9" w:rsidRPr="00AE4D23" w:rsidRDefault="00A01CE9"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AE4D23">
              <w:rPr>
                <w:rFonts w:ascii="Cambria" w:eastAsia="MS Mincho" w:hAnsi="Cambria"/>
                <w:color w:val="000000"/>
                <w:sz w:val="24"/>
                <w:szCs w:val="24"/>
              </w:rPr>
              <w:t>System shows message “</w:t>
            </w:r>
            <w:r>
              <w:rPr>
                <w:rFonts w:ascii="Cambria" w:eastAsia="MS Mincho" w:hAnsi="Cambria"/>
                <w:color w:val="000000"/>
                <w:sz w:val="24"/>
                <w:szCs w:val="24"/>
              </w:rPr>
              <w:t>Update</w:t>
            </w:r>
            <w:r w:rsidRPr="00AE4D23">
              <w:rPr>
                <w:rFonts w:ascii="Cambria" w:eastAsia="MS Mincho" w:hAnsi="Cambria"/>
                <w:color w:val="000000"/>
                <w:sz w:val="24"/>
                <w:szCs w:val="24"/>
              </w:rPr>
              <w:t xml:space="preserve"> category successfully”</w:t>
            </w:r>
          </w:p>
        </w:tc>
        <w:tc>
          <w:tcPr>
            <w:tcW w:w="1674" w:type="dxa"/>
            <w:tcBorders>
              <w:top w:val="single" w:sz="4" w:space="0" w:color="auto"/>
              <w:bottom w:val="single" w:sz="4" w:space="0" w:color="auto"/>
            </w:tcBorders>
            <w:shd w:val="clear" w:color="auto" w:fill="FFFFFF"/>
          </w:tcPr>
          <w:p w14:paraId="2F266015" w14:textId="700C8ACE" w:rsidR="00A01CE9" w:rsidRPr="00AE4D23" w:rsidRDefault="00A01CE9" w:rsidP="00A01CE9">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UC_1</w:t>
            </w:r>
          </w:p>
        </w:tc>
        <w:tc>
          <w:tcPr>
            <w:tcW w:w="918" w:type="dxa"/>
            <w:tcBorders>
              <w:top w:val="single" w:sz="4" w:space="0" w:color="auto"/>
              <w:bottom w:val="single" w:sz="4" w:space="0" w:color="auto"/>
            </w:tcBorders>
            <w:shd w:val="clear" w:color="auto" w:fill="FFFFFF"/>
          </w:tcPr>
          <w:p w14:paraId="6E40DB7F" w14:textId="6F808BC2" w:rsidR="00A01CE9" w:rsidRPr="00AE4D23" w:rsidRDefault="00A01CE9"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AE4D23">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931771F" w14:textId="317E774E" w:rsidR="00A01CE9" w:rsidRPr="00AE4D23" w:rsidRDefault="00A01CE9" w:rsidP="00A01CE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Calibri" w:hAnsi="Cambria"/>
                <w:color w:val="000000"/>
                <w:sz w:val="24"/>
                <w:szCs w:val="24"/>
              </w:rPr>
              <w:t>07/04/2020</w:t>
            </w:r>
          </w:p>
        </w:tc>
      </w:tr>
      <w:tr w:rsidR="00A01CE9" w:rsidRPr="00AE4D23" w14:paraId="3166991E" w14:textId="77777777" w:rsidTr="00A01CE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C643E0A" w14:textId="15DDE57E" w:rsidR="00A01CE9" w:rsidRPr="00DA3B9D" w:rsidRDefault="009F0D2F" w:rsidP="00A01CE9">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UC_4</w:t>
            </w:r>
          </w:p>
        </w:tc>
        <w:tc>
          <w:tcPr>
            <w:tcW w:w="1710" w:type="dxa"/>
            <w:tcBorders>
              <w:top w:val="single" w:sz="4" w:space="0" w:color="auto"/>
              <w:bottom w:val="single" w:sz="4" w:space="0" w:color="auto"/>
            </w:tcBorders>
            <w:shd w:val="clear" w:color="auto" w:fill="FFFFFF"/>
          </w:tcPr>
          <w:p w14:paraId="7CACBCC7" w14:textId="31067F1B" w:rsidR="00A01CE9" w:rsidRPr="00AE4D23" w:rsidRDefault="00A01CE9"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Calibri" w:hAnsi="Cambria"/>
                <w:color w:val="000000"/>
                <w:sz w:val="24"/>
                <w:szCs w:val="24"/>
              </w:rPr>
              <w:t>Leave all fields blank</w:t>
            </w:r>
            <w:r>
              <w:rPr>
                <w:rFonts w:ascii="Cambria" w:eastAsia="Calibri" w:hAnsi="Cambria"/>
                <w:color w:val="000000"/>
                <w:sz w:val="24"/>
                <w:szCs w:val="24"/>
              </w:rPr>
              <w:t xml:space="preserve"> and update category.</w:t>
            </w:r>
          </w:p>
        </w:tc>
        <w:tc>
          <w:tcPr>
            <w:tcW w:w="2340" w:type="dxa"/>
            <w:tcBorders>
              <w:top w:val="single" w:sz="4" w:space="0" w:color="auto"/>
              <w:bottom w:val="single" w:sz="4" w:space="0" w:color="auto"/>
            </w:tcBorders>
            <w:shd w:val="clear" w:color="auto" w:fill="FFFFFF"/>
          </w:tcPr>
          <w:p w14:paraId="09D31283" w14:textId="77777777" w:rsidR="00A01CE9" w:rsidRPr="00AE4D23" w:rsidRDefault="00A01CE9" w:rsidP="00A01CE9">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AE4D23">
              <w:rPr>
                <w:rFonts w:ascii="Cambria" w:eastAsia="Times New Roman" w:hAnsi="Cambria" w:cs="Calibri"/>
                <w:bCs/>
                <w:iCs/>
                <w:color w:val="000000"/>
                <w:sz w:val="24"/>
                <w:szCs w:val="24"/>
                <w:lang w:val="en-CA"/>
              </w:rPr>
              <w:t>- Login as an admin.</w:t>
            </w:r>
          </w:p>
          <w:p w14:paraId="0179D494" w14:textId="77777777" w:rsidR="00A01CE9" w:rsidRPr="00AE4D23" w:rsidRDefault="00A01CE9" w:rsidP="00A01CE9">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AE4D23">
              <w:rPr>
                <w:rFonts w:ascii="Cambria" w:eastAsia="Calibri" w:hAnsi="Cambria"/>
                <w:color w:val="000000"/>
                <w:sz w:val="24"/>
                <w:szCs w:val="24"/>
              </w:rPr>
              <w:t>- Admin views all categories successfully.</w:t>
            </w:r>
          </w:p>
        </w:tc>
        <w:tc>
          <w:tcPr>
            <w:tcW w:w="3240" w:type="dxa"/>
            <w:tcBorders>
              <w:top w:val="single" w:sz="4" w:space="0" w:color="auto"/>
              <w:bottom w:val="single" w:sz="4" w:space="0" w:color="auto"/>
            </w:tcBorders>
            <w:shd w:val="clear" w:color="auto" w:fill="FFFFFF"/>
          </w:tcPr>
          <w:p w14:paraId="39DCF2F4" w14:textId="77777777" w:rsidR="00A01CE9" w:rsidRPr="00AE4D23" w:rsidRDefault="00A01CE9"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Calibri" w:hAnsi="Cambria"/>
                <w:color w:val="000000"/>
                <w:sz w:val="24"/>
                <w:szCs w:val="24"/>
              </w:rPr>
              <w:t>1. Leave “Name” field blank</w:t>
            </w:r>
          </w:p>
          <w:p w14:paraId="0F3E287E" w14:textId="77777777" w:rsidR="00A01CE9" w:rsidRDefault="00A01CE9"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Calibri" w:hAnsi="Cambria"/>
                <w:color w:val="000000"/>
                <w:sz w:val="24"/>
                <w:szCs w:val="24"/>
              </w:rPr>
              <w:t>2. Leave “Unit” field blank</w:t>
            </w:r>
          </w:p>
          <w:p w14:paraId="6C615587" w14:textId="77344828" w:rsidR="00B22186" w:rsidRPr="00AE4D23" w:rsidRDefault="00B22186"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3. Press “Update” button</w:t>
            </w:r>
          </w:p>
        </w:tc>
        <w:tc>
          <w:tcPr>
            <w:tcW w:w="2160" w:type="dxa"/>
            <w:tcBorders>
              <w:top w:val="single" w:sz="4" w:space="0" w:color="auto"/>
              <w:bottom w:val="single" w:sz="4" w:space="0" w:color="auto"/>
            </w:tcBorders>
            <w:shd w:val="clear" w:color="auto" w:fill="FFFFFF"/>
          </w:tcPr>
          <w:p w14:paraId="6D1B0E02" w14:textId="425EEFE8" w:rsidR="00A01CE9" w:rsidRPr="00AE4D23" w:rsidRDefault="00B22186" w:rsidP="00B22186">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AE4D23">
              <w:rPr>
                <w:rFonts w:ascii="Cambria" w:eastAsia="MS Mincho" w:hAnsi="Cambria"/>
                <w:color w:val="000000"/>
                <w:sz w:val="24"/>
                <w:szCs w:val="24"/>
              </w:rPr>
              <w:t xml:space="preserve">System shows </w:t>
            </w:r>
            <w:r>
              <w:rPr>
                <w:rFonts w:ascii="Cambria" w:eastAsia="MS Mincho" w:hAnsi="Cambria"/>
                <w:color w:val="000000"/>
                <w:sz w:val="24"/>
                <w:szCs w:val="24"/>
              </w:rPr>
              <w:t xml:space="preserve">error </w:t>
            </w:r>
            <w:r w:rsidRPr="00AE4D23">
              <w:rPr>
                <w:rFonts w:ascii="Cambria" w:eastAsia="MS Mincho" w:hAnsi="Cambria"/>
                <w:color w:val="000000"/>
                <w:sz w:val="24"/>
                <w:szCs w:val="24"/>
              </w:rPr>
              <w:t>message “</w:t>
            </w:r>
            <w:r>
              <w:rPr>
                <w:rFonts w:ascii="Cambria" w:eastAsia="MS Mincho" w:hAnsi="Cambria"/>
                <w:color w:val="000000"/>
                <w:sz w:val="24"/>
                <w:szCs w:val="24"/>
              </w:rPr>
              <w:t>Invalid category information</w:t>
            </w:r>
            <w:r w:rsidRPr="00AE4D23">
              <w:rPr>
                <w:rFonts w:ascii="Cambria" w:eastAsia="MS Mincho" w:hAnsi="Cambria"/>
                <w:color w:val="000000"/>
                <w:sz w:val="24"/>
                <w:szCs w:val="24"/>
              </w:rPr>
              <w:t>”</w:t>
            </w:r>
          </w:p>
        </w:tc>
        <w:tc>
          <w:tcPr>
            <w:tcW w:w="1674" w:type="dxa"/>
            <w:tcBorders>
              <w:top w:val="single" w:sz="4" w:space="0" w:color="auto"/>
              <w:bottom w:val="single" w:sz="4" w:space="0" w:color="auto"/>
            </w:tcBorders>
            <w:shd w:val="clear" w:color="auto" w:fill="FFFFFF"/>
          </w:tcPr>
          <w:p w14:paraId="41F54735" w14:textId="6BB56D3B" w:rsidR="00A01CE9" w:rsidRPr="00AE4D23" w:rsidRDefault="00C72A2A" w:rsidP="00A01CE9">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UC_1</w:t>
            </w:r>
          </w:p>
        </w:tc>
        <w:tc>
          <w:tcPr>
            <w:tcW w:w="918" w:type="dxa"/>
            <w:tcBorders>
              <w:top w:val="single" w:sz="4" w:space="0" w:color="auto"/>
              <w:bottom w:val="single" w:sz="4" w:space="0" w:color="auto"/>
            </w:tcBorders>
            <w:shd w:val="clear" w:color="auto" w:fill="FFFFFF"/>
          </w:tcPr>
          <w:p w14:paraId="79B9860E" w14:textId="77777777" w:rsidR="00A01CE9" w:rsidRPr="00AE4D23" w:rsidRDefault="00A01CE9"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AE4D23">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5D58C411" w14:textId="77777777" w:rsidR="00A01CE9" w:rsidRPr="00AE4D23" w:rsidRDefault="00A01CE9" w:rsidP="00A01CE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Calibri" w:hAnsi="Cambria"/>
                <w:color w:val="000000"/>
                <w:sz w:val="24"/>
                <w:szCs w:val="24"/>
              </w:rPr>
              <w:t>07/04/2020</w:t>
            </w:r>
          </w:p>
        </w:tc>
      </w:tr>
      <w:tr w:rsidR="00C72A2A" w:rsidRPr="00AE4D23" w14:paraId="7AEB64B5" w14:textId="77777777" w:rsidTr="00A01CE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80CDEAD" w14:textId="6484A531" w:rsidR="00C72A2A" w:rsidRPr="00DA3B9D" w:rsidRDefault="009F0D2F" w:rsidP="00C72A2A">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UC_5</w:t>
            </w:r>
          </w:p>
        </w:tc>
        <w:tc>
          <w:tcPr>
            <w:tcW w:w="1710" w:type="dxa"/>
            <w:tcBorders>
              <w:top w:val="single" w:sz="4" w:space="0" w:color="auto"/>
              <w:bottom w:val="single" w:sz="4" w:space="0" w:color="auto"/>
            </w:tcBorders>
            <w:shd w:val="clear" w:color="auto" w:fill="FFFFFF"/>
          </w:tcPr>
          <w:p w14:paraId="30C77754" w14:textId="4C0FFEB9" w:rsidR="00C72A2A" w:rsidRPr="00AE4D23" w:rsidRDefault="00C72A2A" w:rsidP="00C72A2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Activate category</w:t>
            </w:r>
          </w:p>
        </w:tc>
        <w:tc>
          <w:tcPr>
            <w:tcW w:w="2340" w:type="dxa"/>
            <w:tcBorders>
              <w:top w:val="single" w:sz="4" w:space="0" w:color="auto"/>
              <w:bottom w:val="single" w:sz="4" w:space="0" w:color="auto"/>
            </w:tcBorders>
            <w:shd w:val="clear" w:color="auto" w:fill="FFFFFF"/>
          </w:tcPr>
          <w:p w14:paraId="6F399B3E" w14:textId="77777777" w:rsidR="00C72A2A" w:rsidRPr="00AE4D23" w:rsidRDefault="00C72A2A" w:rsidP="00C72A2A">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AE4D23">
              <w:rPr>
                <w:rFonts w:ascii="Cambria" w:eastAsia="Times New Roman" w:hAnsi="Cambria" w:cs="Calibri"/>
                <w:bCs/>
                <w:iCs/>
                <w:color w:val="000000"/>
                <w:sz w:val="24"/>
                <w:szCs w:val="24"/>
                <w:lang w:val="en-CA"/>
              </w:rPr>
              <w:t>- Login as an admin.</w:t>
            </w:r>
          </w:p>
          <w:p w14:paraId="10058F8A" w14:textId="77777777" w:rsidR="00C72A2A" w:rsidRPr="00AE4D23" w:rsidRDefault="00C72A2A" w:rsidP="00C72A2A">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AE4D23">
              <w:rPr>
                <w:rFonts w:ascii="Cambria" w:eastAsia="Calibri" w:hAnsi="Cambria"/>
                <w:color w:val="000000"/>
                <w:sz w:val="24"/>
                <w:szCs w:val="24"/>
              </w:rPr>
              <w:t>- Admin views all categories successfully.</w:t>
            </w:r>
          </w:p>
        </w:tc>
        <w:tc>
          <w:tcPr>
            <w:tcW w:w="3240" w:type="dxa"/>
            <w:tcBorders>
              <w:top w:val="single" w:sz="4" w:space="0" w:color="auto"/>
              <w:bottom w:val="single" w:sz="4" w:space="0" w:color="auto"/>
            </w:tcBorders>
            <w:shd w:val="clear" w:color="auto" w:fill="FFFFFF"/>
          </w:tcPr>
          <w:p w14:paraId="4B1930A7" w14:textId="7DCC36B1" w:rsidR="00C72A2A" w:rsidRDefault="0019743A" w:rsidP="00C72A2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w:t>
            </w:r>
            <w:r w:rsidR="00C72A2A" w:rsidRPr="00AE4D23">
              <w:rPr>
                <w:rFonts w:ascii="Cambria" w:eastAsia="Calibri" w:hAnsi="Cambria"/>
                <w:color w:val="000000"/>
                <w:sz w:val="24"/>
                <w:szCs w:val="24"/>
              </w:rPr>
              <w:t>. In “</w:t>
            </w:r>
            <w:r>
              <w:rPr>
                <w:rFonts w:ascii="Cambria" w:eastAsia="Calibri" w:hAnsi="Cambria"/>
                <w:color w:val="000000"/>
                <w:sz w:val="24"/>
                <w:szCs w:val="24"/>
              </w:rPr>
              <w:t>Status</w:t>
            </w:r>
            <w:r w:rsidR="00C72A2A" w:rsidRPr="00AE4D23">
              <w:rPr>
                <w:rFonts w:ascii="Cambria" w:eastAsia="Calibri" w:hAnsi="Cambria"/>
                <w:color w:val="000000"/>
                <w:sz w:val="24"/>
                <w:szCs w:val="24"/>
              </w:rPr>
              <w:t xml:space="preserve">” field: </w:t>
            </w:r>
            <w:r>
              <w:rPr>
                <w:rFonts w:ascii="Cambria" w:eastAsia="Calibri" w:hAnsi="Cambria"/>
                <w:color w:val="000000"/>
                <w:sz w:val="24"/>
                <w:szCs w:val="24"/>
              </w:rPr>
              <w:t>select “ACTIVE”</w:t>
            </w:r>
          </w:p>
          <w:p w14:paraId="1E5B26C1" w14:textId="54F7D789" w:rsidR="0019743A" w:rsidRPr="00AE4D23" w:rsidRDefault="0019743A" w:rsidP="00C72A2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2. Press “Update” button</w:t>
            </w:r>
          </w:p>
          <w:p w14:paraId="206C5A8D" w14:textId="77777777" w:rsidR="00C72A2A" w:rsidRPr="00AE4D23" w:rsidRDefault="00C72A2A" w:rsidP="00C72A2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77DA8B91" w14:textId="37256E6C" w:rsidR="00C72A2A" w:rsidRPr="00AE4D23" w:rsidRDefault="00C72A2A" w:rsidP="00C72A2A">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AE4D23">
              <w:rPr>
                <w:rFonts w:ascii="Cambria" w:eastAsia="MS Mincho" w:hAnsi="Cambria"/>
                <w:color w:val="000000"/>
                <w:sz w:val="24"/>
                <w:szCs w:val="24"/>
              </w:rPr>
              <w:t>System shows message “</w:t>
            </w:r>
            <w:r>
              <w:rPr>
                <w:rFonts w:ascii="Cambria" w:eastAsia="MS Mincho" w:hAnsi="Cambria"/>
                <w:color w:val="000000"/>
                <w:sz w:val="24"/>
                <w:szCs w:val="24"/>
              </w:rPr>
              <w:t>Update</w:t>
            </w:r>
            <w:r w:rsidRPr="00AE4D23">
              <w:rPr>
                <w:rFonts w:ascii="Cambria" w:eastAsia="MS Mincho" w:hAnsi="Cambria"/>
                <w:color w:val="000000"/>
                <w:sz w:val="24"/>
                <w:szCs w:val="24"/>
              </w:rPr>
              <w:t xml:space="preserve"> category successfully”</w:t>
            </w:r>
          </w:p>
        </w:tc>
        <w:tc>
          <w:tcPr>
            <w:tcW w:w="1674" w:type="dxa"/>
            <w:tcBorders>
              <w:top w:val="single" w:sz="4" w:space="0" w:color="auto"/>
              <w:bottom w:val="single" w:sz="4" w:space="0" w:color="auto"/>
            </w:tcBorders>
            <w:shd w:val="clear" w:color="auto" w:fill="FFFFFF"/>
          </w:tcPr>
          <w:p w14:paraId="16292A4C" w14:textId="0FEF572A" w:rsidR="00C72A2A" w:rsidRPr="00AE4D23" w:rsidRDefault="00C72A2A" w:rsidP="00C72A2A">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1B00EC">
              <w:rPr>
                <w:rFonts w:ascii="Cambria" w:eastAsia="Calibri" w:hAnsi="Cambria"/>
                <w:color w:val="000000"/>
                <w:sz w:val="24"/>
                <w:szCs w:val="24"/>
                <w:lang w:val="en-CA"/>
              </w:rPr>
              <w:t>UC_1</w:t>
            </w:r>
          </w:p>
        </w:tc>
        <w:tc>
          <w:tcPr>
            <w:tcW w:w="918" w:type="dxa"/>
            <w:tcBorders>
              <w:top w:val="single" w:sz="4" w:space="0" w:color="auto"/>
              <w:bottom w:val="single" w:sz="4" w:space="0" w:color="auto"/>
            </w:tcBorders>
            <w:shd w:val="clear" w:color="auto" w:fill="FFFFFF"/>
          </w:tcPr>
          <w:p w14:paraId="44485963" w14:textId="77777777" w:rsidR="00C72A2A" w:rsidRPr="00AE4D23" w:rsidRDefault="00C72A2A" w:rsidP="00C72A2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AE4D23">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699F226" w14:textId="77777777" w:rsidR="00C72A2A" w:rsidRPr="00AE4D23" w:rsidRDefault="00C72A2A" w:rsidP="00C72A2A">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Calibri" w:hAnsi="Cambria"/>
                <w:color w:val="000000"/>
                <w:sz w:val="24"/>
                <w:szCs w:val="24"/>
              </w:rPr>
              <w:t>07/04/2020</w:t>
            </w:r>
          </w:p>
        </w:tc>
      </w:tr>
      <w:tr w:rsidR="00C72A2A" w:rsidRPr="00AE4D23" w14:paraId="16D70227" w14:textId="77777777" w:rsidTr="00A01CE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38369D8" w14:textId="3B213AC6" w:rsidR="00C72A2A" w:rsidRPr="00DA3B9D" w:rsidRDefault="009F0D2F" w:rsidP="00C72A2A">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UC_6</w:t>
            </w:r>
          </w:p>
        </w:tc>
        <w:tc>
          <w:tcPr>
            <w:tcW w:w="1710" w:type="dxa"/>
            <w:tcBorders>
              <w:top w:val="single" w:sz="4" w:space="0" w:color="auto"/>
              <w:bottom w:val="single" w:sz="4" w:space="0" w:color="auto"/>
            </w:tcBorders>
            <w:shd w:val="clear" w:color="auto" w:fill="FFFFFF"/>
          </w:tcPr>
          <w:p w14:paraId="53804122" w14:textId="347E9B8E" w:rsidR="00C72A2A" w:rsidRPr="00AE4D23" w:rsidRDefault="00C72A2A" w:rsidP="00C72A2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Deactivate category</w:t>
            </w:r>
          </w:p>
        </w:tc>
        <w:tc>
          <w:tcPr>
            <w:tcW w:w="2340" w:type="dxa"/>
            <w:tcBorders>
              <w:top w:val="single" w:sz="4" w:space="0" w:color="auto"/>
              <w:bottom w:val="single" w:sz="4" w:space="0" w:color="auto"/>
            </w:tcBorders>
            <w:shd w:val="clear" w:color="auto" w:fill="FFFFFF"/>
          </w:tcPr>
          <w:p w14:paraId="7A4FA1FF" w14:textId="77777777" w:rsidR="00C72A2A" w:rsidRPr="00AE4D23" w:rsidRDefault="00C72A2A" w:rsidP="00C72A2A">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AE4D23">
              <w:rPr>
                <w:rFonts w:ascii="Cambria" w:eastAsia="Times New Roman" w:hAnsi="Cambria" w:cs="Calibri"/>
                <w:bCs/>
                <w:iCs/>
                <w:color w:val="000000"/>
                <w:sz w:val="24"/>
                <w:szCs w:val="24"/>
                <w:lang w:val="en-CA"/>
              </w:rPr>
              <w:t>- Login as an admin.</w:t>
            </w:r>
          </w:p>
          <w:p w14:paraId="5C069C03" w14:textId="77777777" w:rsidR="00C72A2A" w:rsidRPr="00AE4D23" w:rsidRDefault="00C72A2A" w:rsidP="00C72A2A">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AE4D23">
              <w:rPr>
                <w:rFonts w:ascii="Cambria" w:eastAsia="Calibri" w:hAnsi="Cambria"/>
                <w:color w:val="000000"/>
                <w:sz w:val="24"/>
                <w:szCs w:val="24"/>
              </w:rPr>
              <w:t>- Admin views all categories successfully.</w:t>
            </w:r>
          </w:p>
        </w:tc>
        <w:tc>
          <w:tcPr>
            <w:tcW w:w="3240" w:type="dxa"/>
            <w:tcBorders>
              <w:top w:val="single" w:sz="4" w:space="0" w:color="auto"/>
              <w:bottom w:val="single" w:sz="4" w:space="0" w:color="auto"/>
            </w:tcBorders>
            <w:shd w:val="clear" w:color="auto" w:fill="FFFFFF"/>
          </w:tcPr>
          <w:p w14:paraId="15922378" w14:textId="3409392A" w:rsidR="0019743A" w:rsidRDefault="0019743A" w:rsidP="0019743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w:t>
            </w:r>
            <w:r w:rsidRPr="00AE4D23">
              <w:rPr>
                <w:rFonts w:ascii="Cambria" w:eastAsia="Calibri" w:hAnsi="Cambria"/>
                <w:color w:val="000000"/>
                <w:sz w:val="24"/>
                <w:szCs w:val="24"/>
              </w:rPr>
              <w:t>. In “</w:t>
            </w:r>
            <w:r>
              <w:rPr>
                <w:rFonts w:ascii="Cambria" w:eastAsia="Calibri" w:hAnsi="Cambria"/>
                <w:color w:val="000000"/>
                <w:sz w:val="24"/>
                <w:szCs w:val="24"/>
              </w:rPr>
              <w:t>Status</w:t>
            </w:r>
            <w:r w:rsidRPr="00AE4D23">
              <w:rPr>
                <w:rFonts w:ascii="Cambria" w:eastAsia="Calibri" w:hAnsi="Cambria"/>
                <w:color w:val="000000"/>
                <w:sz w:val="24"/>
                <w:szCs w:val="24"/>
              </w:rPr>
              <w:t xml:space="preserve">” field: </w:t>
            </w:r>
            <w:r>
              <w:rPr>
                <w:rFonts w:ascii="Cambria" w:eastAsia="Calibri" w:hAnsi="Cambria"/>
                <w:color w:val="000000"/>
                <w:sz w:val="24"/>
                <w:szCs w:val="24"/>
              </w:rPr>
              <w:t>select “IN-ACTIVE”</w:t>
            </w:r>
          </w:p>
          <w:p w14:paraId="226775CE" w14:textId="77777777" w:rsidR="0019743A" w:rsidRPr="00AE4D23" w:rsidRDefault="0019743A" w:rsidP="0019743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2. Press “Update” button</w:t>
            </w:r>
          </w:p>
          <w:p w14:paraId="6ED1D252" w14:textId="3901CFEA" w:rsidR="00C72A2A" w:rsidRPr="00AE4D23" w:rsidRDefault="00C72A2A" w:rsidP="00C72A2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027E8037" w14:textId="1B1D76D8" w:rsidR="00C72A2A" w:rsidRPr="00AE4D23" w:rsidRDefault="00C72A2A" w:rsidP="00C72A2A">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AE4D23">
              <w:rPr>
                <w:rFonts w:ascii="Cambria" w:eastAsia="MS Mincho" w:hAnsi="Cambria"/>
                <w:color w:val="000000"/>
                <w:sz w:val="24"/>
                <w:szCs w:val="24"/>
              </w:rPr>
              <w:t>System shows message “</w:t>
            </w:r>
            <w:r>
              <w:rPr>
                <w:rFonts w:ascii="Cambria" w:eastAsia="MS Mincho" w:hAnsi="Cambria"/>
                <w:color w:val="000000"/>
                <w:sz w:val="24"/>
                <w:szCs w:val="24"/>
              </w:rPr>
              <w:t>Update</w:t>
            </w:r>
            <w:r w:rsidRPr="00AE4D23">
              <w:rPr>
                <w:rFonts w:ascii="Cambria" w:eastAsia="MS Mincho" w:hAnsi="Cambria"/>
                <w:color w:val="000000"/>
                <w:sz w:val="24"/>
                <w:szCs w:val="24"/>
              </w:rPr>
              <w:t xml:space="preserve"> category successfully”</w:t>
            </w:r>
          </w:p>
        </w:tc>
        <w:tc>
          <w:tcPr>
            <w:tcW w:w="1674" w:type="dxa"/>
            <w:tcBorders>
              <w:top w:val="single" w:sz="4" w:space="0" w:color="auto"/>
              <w:bottom w:val="single" w:sz="4" w:space="0" w:color="auto"/>
            </w:tcBorders>
            <w:shd w:val="clear" w:color="auto" w:fill="FFFFFF"/>
          </w:tcPr>
          <w:p w14:paraId="4A096B29" w14:textId="61DB339D" w:rsidR="00C72A2A" w:rsidRPr="00AE4D23" w:rsidRDefault="00C72A2A" w:rsidP="00C72A2A">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1B00EC">
              <w:rPr>
                <w:rFonts w:ascii="Cambria" w:eastAsia="Calibri" w:hAnsi="Cambria"/>
                <w:color w:val="000000"/>
                <w:sz w:val="24"/>
                <w:szCs w:val="24"/>
                <w:lang w:val="en-CA"/>
              </w:rPr>
              <w:t>UC_1</w:t>
            </w:r>
          </w:p>
        </w:tc>
        <w:tc>
          <w:tcPr>
            <w:tcW w:w="918" w:type="dxa"/>
            <w:tcBorders>
              <w:top w:val="single" w:sz="4" w:space="0" w:color="auto"/>
              <w:bottom w:val="single" w:sz="4" w:space="0" w:color="auto"/>
            </w:tcBorders>
            <w:shd w:val="clear" w:color="auto" w:fill="FFFFFF"/>
          </w:tcPr>
          <w:p w14:paraId="6660F20A" w14:textId="77777777" w:rsidR="00C72A2A" w:rsidRPr="00AE4D23" w:rsidRDefault="00C72A2A" w:rsidP="00C72A2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AE4D23">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0325AED" w14:textId="77777777" w:rsidR="00C72A2A" w:rsidRPr="00AE4D23" w:rsidRDefault="00C72A2A" w:rsidP="00C72A2A">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Calibri" w:hAnsi="Cambria"/>
                <w:color w:val="000000"/>
                <w:sz w:val="24"/>
                <w:szCs w:val="24"/>
              </w:rPr>
              <w:t>07/04/2020</w:t>
            </w:r>
          </w:p>
        </w:tc>
      </w:tr>
    </w:tbl>
    <w:p w14:paraId="517A53A8" w14:textId="35BB94C6" w:rsidR="000E422F" w:rsidRDefault="000E422F" w:rsidP="000E422F">
      <w:pPr>
        <w:pStyle w:val="Caption"/>
      </w:pPr>
      <w:bookmarkStart w:id="479" w:name="_Toc39697833"/>
      <w:r w:rsidRPr="00AE4D23">
        <w:t xml:space="preserve">Table </w:t>
      </w:r>
      <w:r w:rsidR="0045792A">
        <w:fldChar w:fldCharType="begin"/>
      </w:r>
      <w:r w:rsidR="0045792A">
        <w:instrText xml:space="preserve"> SEQ Table \* ARABIC </w:instrText>
      </w:r>
      <w:r w:rsidR="0045792A">
        <w:fldChar w:fldCharType="separate"/>
      </w:r>
      <w:r w:rsidR="00BB6381">
        <w:rPr>
          <w:noProof/>
        </w:rPr>
        <w:t>197</w:t>
      </w:r>
      <w:r w:rsidR="0045792A">
        <w:rPr>
          <w:noProof/>
        </w:rPr>
        <w:fldChar w:fldCharType="end"/>
      </w:r>
      <w:r w:rsidRPr="00AE4D23">
        <w:t xml:space="preserve"> &lt;Test case&gt; </w:t>
      </w:r>
      <w:r w:rsidR="00AE4D23">
        <w:t>Update category</w:t>
      </w:r>
      <w:bookmarkEnd w:id="479"/>
    </w:p>
    <w:p w14:paraId="73E3EDB0" w14:textId="6C7B195D" w:rsidR="00BD59D6" w:rsidRPr="004912BA" w:rsidRDefault="00BD59D6" w:rsidP="00BD59D6">
      <w:pPr>
        <w:pStyle w:val="Heading6"/>
        <w:rPr>
          <w:lang w:val="vi-VN"/>
        </w:rPr>
      </w:pPr>
      <w:r>
        <w:lastRenderedPageBreak/>
        <w:t>5.1.2.</w:t>
      </w:r>
      <w:r w:rsidR="003E51C5">
        <w:t>7</w:t>
      </w:r>
      <w:r>
        <w:t xml:space="preserve"> View all accounts in the System</w:t>
      </w:r>
    </w:p>
    <w:tbl>
      <w:tblPr>
        <w:tblStyle w:val="GridTable4-Accent32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BD59D6" w:rsidRPr="004912BA" w14:paraId="7E9DE5CF" w14:textId="77777777" w:rsidTr="0010150C">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0A225CAC" w14:textId="77777777" w:rsidR="00BD59D6" w:rsidRPr="004912BA" w:rsidRDefault="00BD59D6" w:rsidP="0010150C">
            <w:pPr>
              <w:jc w:val="center"/>
              <w:rPr>
                <w:rFonts w:ascii="Cambria" w:eastAsia="Calibri" w:hAnsi="Cambria"/>
                <w:color w:val="000000"/>
                <w:sz w:val="24"/>
                <w:szCs w:val="24"/>
              </w:rPr>
            </w:pPr>
            <w:r w:rsidRPr="004912BA">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6349DCF8" w14:textId="77777777" w:rsidR="00BD59D6" w:rsidRPr="004912BA" w:rsidRDefault="00BD59D6"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23AEEF8F" w14:textId="77777777" w:rsidR="00BD59D6" w:rsidRPr="004912BA" w:rsidRDefault="00BD59D6"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09291625" w14:textId="77777777" w:rsidR="00BD59D6" w:rsidRPr="004912BA" w:rsidRDefault="00BD59D6"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08435114" w14:textId="77777777" w:rsidR="00BD59D6" w:rsidRPr="004912BA" w:rsidRDefault="00BD59D6"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198A1242" w14:textId="77777777" w:rsidR="00BD59D6" w:rsidRPr="004912BA" w:rsidRDefault="00BD59D6"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60EB24F9" w14:textId="77777777" w:rsidR="00BD59D6" w:rsidRPr="004912BA" w:rsidRDefault="00BD59D6"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37F64ABC" w14:textId="77777777" w:rsidR="00BD59D6" w:rsidRPr="004912BA" w:rsidRDefault="00BD59D6"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Date</w:t>
            </w:r>
          </w:p>
        </w:tc>
      </w:tr>
      <w:tr w:rsidR="00BD59D6" w:rsidRPr="004912BA" w14:paraId="6F7EC84B" w14:textId="77777777" w:rsidTr="0010150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A863C66" w14:textId="43AE39D6" w:rsidR="00BD59D6" w:rsidRPr="004912BA" w:rsidRDefault="008C5628" w:rsidP="0010150C">
            <w:pPr>
              <w:contextualSpacing/>
              <w:rPr>
                <w:rFonts w:ascii="Cambria" w:eastAsia="Calibri" w:hAnsi="Cambria"/>
                <w:color w:val="000000"/>
                <w:sz w:val="24"/>
                <w:szCs w:val="24"/>
              </w:rPr>
            </w:pPr>
            <w:r>
              <w:rPr>
                <w:rFonts w:ascii="Cambria" w:eastAsia="Times New Roman" w:hAnsi="Cambria"/>
                <w:iCs/>
                <w:color w:val="000000"/>
                <w:sz w:val="24"/>
                <w:szCs w:val="24"/>
                <w:lang w:val="en-CA"/>
              </w:rPr>
              <w:t>VAA</w:t>
            </w:r>
            <w:r w:rsidR="00BD59D6">
              <w:rPr>
                <w:rFonts w:ascii="Cambria" w:eastAsia="Times New Roman" w:hAnsi="Cambria"/>
                <w:iCs/>
                <w:color w:val="000000"/>
                <w:sz w:val="24"/>
                <w:szCs w:val="24"/>
                <w:lang w:val="en-CA"/>
              </w:rPr>
              <w:t>_1</w:t>
            </w:r>
          </w:p>
        </w:tc>
        <w:tc>
          <w:tcPr>
            <w:tcW w:w="1710" w:type="dxa"/>
            <w:tcBorders>
              <w:top w:val="single" w:sz="4" w:space="0" w:color="auto"/>
              <w:bottom w:val="single" w:sz="4" w:space="0" w:color="auto"/>
            </w:tcBorders>
            <w:shd w:val="clear" w:color="auto" w:fill="FFFFFF"/>
          </w:tcPr>
          <w:p w14:paraId="5AC7D4D1" w14:textId="6D6EC0CD" w:rsidR="00BD59D6" w:rsidRPr="004912BA" w:rsidRDefault="00BD59D6" w:rsidP="009B01C3">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View all </w:t>
            </w:r>
            <w:r w:rsidR="009B01C3">
              <w:rPr>
                <w:rFonts w:ascii="Cambria" w:eastAsia="Calibri" w:hAnsi="Cambria"/>
                <w:color w:val="000000"/>
                <w:sz w:val="24"/>
                <w:szCs w:val="24"/>
              </w:rPr>
              <w:t>accounts</w:t>
            </w:r>
            <w:r>
              <w:rPr>
                <w:rFonts w:ascii="Cambria" w:eastAsia="Calibri" w:hAnsi="Cambria"/>
                <w:color w:val="000000"/>
                <w:sz w:val="24"/>
                <w:szCs w:val="24"/>
              </w:rPr>
              <w:t xml:space="preserve"> successfully.</w:t>
            </w:r>
          </w:p>
        </w:tc>
        <w:tc>
          <w:tcPr>
            <w:tcW w:w="2340" w:type="dxa"/>
            <w:tcBorders>
              <w:top w:val="single" w:sz="4" w:space="0" w:color="auto"/>
              <w:bottom w:val="single" w:sz="4" w:space="0" w:color="auto"/>
            </w:tcBorders>
            <w:shd w:val="clear" w:color="auto" w:fill="FFFFFF"/>
          </w:tcPr>
          <w:p w14:paraId="3F3C45DE" w14:textId="77777777" w:rsidR="00BD59D6" w:rsidRPr="004912BA" w:rsidRDefault="00BD59D6"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Times New Roman" w:hAnsi="Cambria" w:cs="Calibri"/>
                <w:bCs/>
                <w:iCs/>
                <w:color w:val="000000"/>
                <w:sz w:val="24"/>
                <w:szCs w:val="24"/>
                <w:lang w:val="en-CA"/>
              </w:rPr>
              <w:t>Login as an admin.</w:t>
            </w:r>
          </w:p>
        </w:tc>
        <w:tc>
          <w:tcPr>
            <w:tcW w:w="3240" w:type="dxa"/>
            <w:tcBorders>
              <w:top w:val="single" w:sz="4" w:space="0" w:color="auto"/>
              <w:bottom w:val="single" w:sz="4" w:space="0" w:color="auto"/>
            </w:tcBorders>
            <w:shd w:val="clear" w:color="auto" w:fill="FFFFFF"/>
          </w:tcPr>
          <w:p w14:paraId="06513DBA" w14:textId="6D83DBE7" w:rsidR="00BD59D6" w:rsidRDefault="00BD59D6"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1. Choose </w:t>
            </w:r>
            <w:r w:rsidR="00DD70F8">
              <w:rPr>
                <w:rFonts w:ascii="Cambria" w:eastAsia="Calibri" w:hAnsi="Cambria"/>
                <w:color w:val="000000"/>
                <w:sz w:val="24"/>
                <w:szCs w:val="24"/>
              </w:rPr>
              <w:t>Account</w:t>
            </w:r>
            <w:r>
              <w:rPr>
                <w:rFonts w:ascii="Cambria" w:eastAsia="Calibri" w:hAnsi="Cambria"/>
                <w:color w:val="000000"/>
                <w:sz w:val="24"/>
                <w:szCs w:val="24"/>
              </w:rPr>
              <w:t xml:space="preserve"> tab in side menu.</w:t>
            </w:r>
          </w:p>
          <w:p w14:paraId="75B9C782" w14:textId="77777777" w:rsidR="00BD59D6" w:rsidRPr="000221A5" w:rsidRDefault="00BD59D6"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7327B63E" w14:textId="4F4E6CF7" w:rsidR="00BD59D6" w:rsidRDefault="00BD59D6"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 xml:space="preserve">System shows </w:t>
            </w:r>
            <w:r w:rsidR="00DD70F8">
              <w:rPr>
                <w:rFonts w:ascii="Cambria" w:eastAsia="MS Mincho" w:hAnsi="Cambria"/>
                <w:color w:val="000000"/>
                <w:sz w:val="24"/>
                <w:szCs w:val="24"/>
              </w:rPr>
              <w:t>Account</w:t>
            </w:r>
            <w:r>
              <w:rPr>
                <w:rFonts w:ascii="Cambria" w:eastAsia="MS Mincho" w:hAnsi="Cambria"/>
                <w:color w:val="000000"/>
                <w:sz w:val="24"/>
                <w:szCs w:val="24"/>
              </w:rPr>
              <w:t xml:space="preserve"> screen with “Add new </w:t>
            </w:r>
            <w:r w:rsidR="00DD70F8">
              <w:rPr>
                <w:rFonts w:ascii="Cambria" w:eastAsia="MS Mincho" w:hAnsi="Cambria"/>
                <w:color w:val="000000"/>
                <w:sz w:val="24"/>
                <w:szCs w:val="24"/>
              </w:rPr>
              <w:t>Admin</w:t>
            </w:r>
            <w:r>
              <w:rPr>
                <w:rFonts w:ascii="Cambria" w:eastAsia="MS Mincho" w:hAnsi="Cambria"/>
                <w:color w:val="000000"/>
                <w:sz w:val="24"/>
                <w:szCs w:val="24"/>
              </w:rPr>
              <w:t xml:space="preserve">” button and the table of all </w:t>
            </w:r>
            <w:r w:rsidR="00DD70F8">
              <w:rPr>
                <w:rFonts w:ascii="Cambria" w:eastAsia="MS Mincho" w:hAnsi="Cambria"/>
                <w:color w:val="000000"/>
                <w:sz w:val="24"/>
                <w:szCs w:val="24"/>
              </w:rPr>
              <w:t>accounts</w:t>
            </w:r>
            <w:r>
              <w:rPr>
                <w:rFonts w:ascii="Cambria" w:eastAsia="MS Mincho" w:hAnsi="Cambria"/>
                <w:color w:val="000000"/>
                <w:sz w:val="24"/>
                <w:szCs w:val="24"/>
              </w:rPr>
              <w:t xml:space="preserve"> in the system with these fields: </w:t>
            </w:r>
          </w:p>
          <w:p w14:paraId="558757A4" w14:textId="77777777" w:rsidR="00BD59D6" w:rsidRDefault="00BD59D6"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0221A5">
              <w:rPr>
                <w:rFonts w:ascii="Cambria" w:eastAsia="MS Mincho" w:hAnsi="Cambria"/>
                <w:color w:val="000000"/>
                <w:sz w:val="24"/>
                <w:szCs w:val="24"/>
              </w:rPr>
              <w:t>-</w:t>
            </w:r>
            <w:r>
              <w:rPr>
                <w:rFonts w:ascii="Cambria" w:eastAsia="Calibri" w:hAnsi="Cambria"/>
                <w:color w:val="000000"/>
                <w:sz w:val="24"/>
                <w:szCs w:val="24"/>
              </w:rPr>
              <w:t xml:space="preserve"> Name</w:t>
            </w:r>
          </w:p>
          <w:p w14:paraId="443A16CE" w14:textId="040E839B" w:rsidR="00BD59D6" w:rsidRDefault="00BD59D6"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 </w:t>
            </w:r>
            <w:r w:rsidR="00DD70F8">
              <w:rPr>
                <w:rFonts w:ascii="Cambria" w:eastAsia="Calibri" w:hAnsi="Cambria"/>
                <w:color w:val="000000"/>
                <w:sz w:val="24"/>
                <w:szCs w:val="24"/>
              </w:rPr>
              <w:t>Username</w:t>
            </w:r>
          </w:p>
          <w:p w14:paraId="0389A9B7" w14:textId="0B44461E" w:rsidR="00BD59D6" w:rsidRDefault="00BD59D6"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 </w:t>
            </w:r>
            <w:r w:rsidR="00DD70F8">
              <w:rPr>
                <w:rFonts w:ascii="Cambria" w:eastAsia="Calibri" w:hAnsi="Cambria"/>
                <w:color w:val="000000"/>
                <w:sz w:val="24"/>
                <w:szCs w:val="24"/>
              </w:rPr>
              <w:t>Phone</w:t>
            </w:r>
          </w:p>
          <w:p w14:paraId="5542A265" w14:textId="59306872" w:rsidR="00DD70F8" w:rsidRDefault="00DD70F8"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Role</w:t>
            </w:r>
          </w:p>
          <w:p w14:paraId="7375E4C3" w14:textId="77777777" w:rsidR="00BD59D6" w:rsidRDefault="00BD59D6"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 </w:t>
            </w:r>
            <w:r w:rsidR="00DD70F8">
              <w:rPr>
                <w:rFonts w:ascii="Cambria" w:eastAsia="Calibri" w:hAnsi="Cambria"/>
                <w:color w:val="000000"/>
                <w:sz w:val="24"/>
                <w:szCs w:val="24"/>
              </w:rPr>
              <w:t>“</w:t>
            </w:r>
            <w:r>
              <w:rPr>
                <w:rFonts w:ascii="Cambria" w:eastAsia="Calibri" w:hAnsi="Cambria"/>
                <w:color w:val="000000"/>
                <w:sz w:val="24"/>
                <w:szCs w:val="24"/>
              </w:rPr>
              <w:t>Action</w:t>
            </w:r>
            <w:r w:rsidR="00DD70F8">
              <w:rPr>
                <w:rFonts w:ascii="Cambria" w:eastAsia="Calibri" w:hAnsi="Cambria"/>
                <w:color w:val="000000"/>
                <w:sz w:val="24"/>
                <w:szCs w:val="24"/>
              </w:rPr>
              <w:t>s” button group</w:t>
            </w:r>
          </w:p>
          <w:p w14:paraId="534092E4" w14:textId="079CC130" w:rsidR="00AF139A" w:rsidRPr="000221A5" w:rsidRDefault="00AF139A"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Filter form</w:t>
            </w:r>
          </w:p>
        </w:tc>
        <w:tc>
          <w:tcPr>
            <w:tcW w:w="1674" w:type="dxa"/>
            <w:tcBorders>
              <w:top w:val="single" w:sz="4" w:space="0" w:color="auto"/>
              <w:bottom w:val="single" w:sz="4" w:space="0" w:color="auto"/>
            </w:tcBorders>
            <w:shd w:val="clear" w:color="auto" w:fill="FFFFFF"/>
          </w:tcPr>
          <w:p w14:paraId="6F50249E" w14:textId="77777777" w:rsidR="00BD59D6" w:rsidRPr="004912BA" w:rsidRDefault="00BD59D6" w:rsidP="0010150C">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7099C1E6" w14:textId="77777777" w:rsidR="00BD59D6" w:rsidRPr="004912BA" w:rsidRDefault="00BD59D6"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55B0822C" w14:textId="77777777" w:rsidR="00BD59D6" w:rsidRPr="004912BA" w:rsidRDefault="00BD59D6"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AF139A" w:rsidRPr="004912BA" w14:paraId="6AC93B2B" w14:textId="77777777" w:rsidTr="0010150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EE6CD27" w14:textId="4D4F8155" w:rsidR="00AF139A" w:rsidRDefault="00AF139A" w:rsidP="00AF139A">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lastRenderedPageBreak/>
              <w:t>VAA</w:t>
            </w:r>
            <w:r w:rsidR="005F2DC5">
              <w:rPr>
                <w:rFonts w:ascii="Cambria" w:eastAsia="Times New Roman" w:hAnsi="Cambria"/>
                <w:iCs/>
                <w:color w:val="000000"/>
                <w:sz w:val="24"/>
                <w:szCs w:val="24"/>
                <w:lang w:val="en-CA"/>
              </w:rPr>
              <w:t>_2</w:t>
            </w:r>
          </w:p>
        </w:tc>
        <w:tc>
          <w:tcPr>
            <w:tcW w:w="1710" w:type="dxa"/>
            <w:tcBorders>
              <w:top w:val="single" w:sz="4" w:space="0" w:color="auto"/>
              <w:bottom w:val="single" w:sz="4" w:space="0" w:color="auto"/>
            </w:tcBorders>
            <w:shd w:val="clear" w:color="auto" w:fill="FFFFFF"/>
          </w:tcPr>
          <w:p w14:paraId="17590565" w14:textId="44DFDE7E" w:rsidR="00AF139A" w:rsidRDefault="00AF139A" w:rsidP="00AF139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Filter account by role</w:t>
            </w:r>
          </w:p>
        </w:tc>
        <w:tc>
          <w:tcPr>
            <w:tcW w:w="2340" w:type="dxa"/>
            <w:tcBorders>
              <w:top w:val="single" w:sz="4" w:space="0" w:color="auto"/>
              <w:bottom w:val="single" w:sz="4" w:space="0" w:color="auto"/>
            </w:tcBorders>
            <w:shd w:val="clear" w:color="auto" w:fill="FFFFFF"/>
          </w:tcPr>
          <w:p w14:paraId="45BB8002" w14:textId="2AFB22D7" w:rsidR="00AF139A" w:rsidRDefault="00C644E3" w:rsidP="00AF139A">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Pr>
                <w:rFonts w:ascii="Cambria" w:eastAsia="Times New Roman" w:hAnsi="Cambria" w:cs="Calibri"/>
                <w:bCs/>
                <w:iCs/>
                <w:color w:val="000000"/>
                <w:sz w:val="24"/>
                <w:szCs w:val="24"/>
                <w:lang w:val="en-CA"/>
              </w:rPr>
              <w:t xml:space="preserve">- </w:t>
            </w:r>
            <w:r w:rsidR="00AF139A">
              <w:rPr>
                <w:rFonts w:ascii="Cambria" w:eastAsia="Times New Roman" w:hAnsi="Cambria" w:cs="Calibri"/>
                <w:bCs/>
                <w:iCs/>
                <w:color w:val="000000"/>
                <w:sz w:val="24"/>
                <w:szCs w:val="24"/>
                <w:lang w:val="en-CA"/>
              </w:rPr>
              <w:t>Login as an admin.</w:t>
            </w:r>
          </w:p>
          <w:p w14:paraId="4D30BE52" w14:textId="509AC6D9" w:rsidR="00AF139A" w:rsidRDefault="00C644E3" w:rsidP="00AF139A">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Pr>
                <w:rFonts w:ascii="Cambria" w:eastAsia="Times New Roman" w:hAnsi="Cambria" w:cs="Calibri"/>
                <w:bCs/>
                <w:iCs/>
                <w:color w:val="000000"/>
                <w:sz w:val="24"/>
                <w:szCs w:val="24"/>
                <w:lang w:val="en-CA"/>
              </w:rPr>
              <w:t xml:space="preserve">- </w:t>
            </w:r>
            <w:r w:rsidR="00AF139A">
              <w:rPr>
                <w:rFonts w:ascii="Cambria" w:eastAsia="Times New Roman" w:hAnsi="Cambria" w:cs="Calibri"/>
                <w:bCs/>
                <w:iCs/>
                <w:color w:val="000000"/>
                <w:sz w:val="24"/>
                <w:szCs w:val="24"/>
                <w:lang w:val="en-CA"/>
              </w:rPr>
              <w:t>Admin views all account in the system.</w:t>
            </w:r>
          </w:p>
        </w:tc>
        <w:tc>
          <w:tcPr>
            <w:tcW w:w="3240" w:type="dxa"/>
            <w:tcBorders>
              <w:top w:val="single" w:sz="4" w:space="0" w:color="auto"/>
              <w:bottom w:val="single" w:sz="4" w:space="0" w:color="auto"/>
            </w:tcBorders>
            <w:shd w:val="clear" w:color="auto" w:fill="FFFFFF"/>
          </w:tcPr>
          <w:p w14:paraId="1ABEA6BF" w14:textId="77777777" w:rsidR="00AF139A" w:rsidRDefault="00AF139A" w:rsidP="00AF139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 In filter form, choose role “COLLECTOR”</w:t>
            </w:r>
          </w:p>
          <w:p w14:paraId="62022654" w14:textId="14B5A6BF" w:rsidR="00AF139A" w:rsidRDefault="00AF139A" w:rsidP="00AF139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2. Press “Apply” button</w:t>
            </w:r>
          </w:p>
        </w:tc>
        <w:tc>
          <w:tcPr>
            <w:tcW w:w="2160" w:type="dxa"/>
            <w:tcBorders>
              <w:top w:val="single" w:sz="4" w:space="0" w:color="auto"/>
              <w:bottom w:val="single" w:sz="4" w:space="0" w:color="auto"/>
            </w:tcBorders>
            <w:shd w:val="clear" w:color="auto" w:fill="FFFFFF"/>
          </w:tcPr>
          <w:p w14:paraId="07855CDB" w14:textId="0815DB85" w:rsidR="00AF139A" w:rsidRPr="004912BA" w:rsidRDefault="00AF139A" w:rsidP="00AF139A">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Pr>
                <w:rFonts w:ascii="Cambria" w:eastAsia="MS Mincho" w:hAnsi="Cambria"/>
                <w:color w:val="000000"/>
                <w:sz w:val="24"/>
                <w:szCs w:val="24"/>
              </w:rPr>
              <w:t>System shows table of all account that having role named “COLLECTOR”</w:t>
            </w:r>
            <w:r w:rsidR="00C644E3">
              <w:rPr>
                <w:rFonts w:ascii="Cambria" w:eastAsia="MS Mincho" w:hAnsi="Cambria"/>
                <w:color w:val="000000"/>
                <w:sz w:val="24"/>
                <w:szCs w:val="24"/>
              </w:rPr>
              <w:t>.</w:t>
            </w:r>
          </w:p>
        </w:tc>
        <w:tc>
          <w:tcPr>
            <w:tcW w:w="1674" w:type="dxa"/>
            <w:tcBorders>
              <w:top w:val="single" w:sz="4" w:space="0" w:color="auto"/>
              <w:bottom w:val="single" w:sz="4" w:space="0" w:color="auto"/>
            </w:tcBorders>
            <w:shd w:val="clear" w:color="auto" w:fill="FFFFFF"/>
          </w:tcPr>
          <w:p w14:paraId="2247E619" w14:textId="1AD1CEB3" w:rsidR="00AF139A" w:rsidRPr="004912BA" w:rsidRDefault="00AF139A" w:rsidP="00AF139A">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3B530AD3" w14:textId="7DF36198" w:rsidR="00AF139A" w:rsidRDefault="00AF139A" w:rsidP="00AF139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7BD30DE6" w14:textId="7CF409BD" w:rsidR="00AF139A" w:rsidRDefault="00AF139A" w:rsidP="00AF139A">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BF1F9B" w:rsidRPr="004912BA" w14:paraId="00E911C2" w14:textId="77777777" w:rsidTr="0010150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447B685" w14:textId="287E4D6B" w:rsidR="00BF1F9B" w:rsidRDefault="00BF1F9B" w:rsidP="00BF1F9B">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VAA_2</w:t>
            </w:r>
          </w:p>
        </w:tc>
        <w:tc>
          <w:tcPr>
            <w:tcW w:w="1710" w:type="dxa"/>
            <w:tcBorders>
              <w:top w:val="single" w:sz="4" w:space="0" w:color="auto"/>
              <w:bottom w:val="single" w:sz="4" w:space="0" w:color="auto"/>
            </w:tcBorders>
            <w:shd w:val="clear" w:color="auto" w:fill="FFFFFF"/>
          </w:tcPr>
          <w:p w14:paraId="3E31C9D5" w14:textId="5F14092D" w:rsidR="00BF1F9B" w:rsidRDefault="00BF1F9B" w:rsidP="00BF1F9B">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Sort list of accounts by created time</w:t>
            </w:r>
          </w:p>
        </w:tc>
        <w:tc>
          <w:tcPr>
            <w:tcW w:w="2340" w:type="dxa"/>
            <w:tcBorders>
              <w:top w:val="single" w:sz="4" w:space="0" w:color="auto"/>
              <w:bottom w:val="single" w:sz="4" w:space="0" w:color="auto"/>
            </w:tcBorders>
            <w:shd w:val="clear" w:color="auto" w:fill="FFFFFF"/>
          </w:tcPr>
          <w:p w14:paraId="3D4CCCC6" w14:textId="77777777" w:rsidR="00BF1F9B" w:rsidRDefault="00BF1F9B" w:rsidP="00BF1F9B">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Pr>
                <w:rFonts w:ascii="Cambria" w:eastAsia="Times New Roman" w:hAnsi="Cambria" w:cs="Calibri"/>
                <w:bCs/>
                <w:iCs/>
                <w:color w:val="000000"/>
                <w:sz w:val="24"/>
                <w:szCs w:val="24"/>
                <w:lang w:val="en-CA"/>
              </w:rPr>
              <w:t>- Login as an admin.</w:t>
            </w:r>
          </w:p>
          <w:p w14:paraId="1718CF17" w14:textId="46589A80" w:rsidR="00BF1F9B" w:rsidRDefault="00BF1F9B" w:rsidP="00BF1F9B">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Pr>
                <w:rFonts w:ascii="Cambria" w:eastAsia="Times New Roman" w:hAnsi="Cambria" w:cs="Calibri"/>
                <w:bCs/>
                <w:iCs/>
                <w:color w:val="000000"/>
                <w:sz w:val="24"/>
                <w:szCs w:val="24"/>
                <w:lang w:val="en-CA"/>
              </w:rPr>
              <w:t>- Admin views all account in the system.</w:t>
            </w:r>
          </w:p>
        </w:tc>
        <w:tc>
          <w:tcPr>
            <w:tcW w:w="3240" w:type="dxa"/>
            <w:tcBorders>
              <w:top w:val="single" w:sz="4" w:space="0" w:color="auto"/>
              <w:bottom w:val="single" w:sz="4" w:space="0" w:color="auto"/>
            </w:tcBorders>
            <w:shd w:val="clear" w:color="auto" w:fill="FFFFFF"/>
          </w:tcPr>
          <w:p w14:paraId="589A78D8" w14:textId="77777777" w:rsidR="00BF1F9B" w:rsidRDefault="00BF1F9B" w:rsidP="00BF1F9B">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 In sort option, choose “Latest”</w:t>
            </w:r>
          </w:p>
          <w:p w14:paraId="2DCD6F9C" w14:textId="2C74F5F6" w:rsidR="00BF1F9B" w:rsidRDefault="00BF1F9B" w:rsidP="00BF1F9B">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2. Press “Apply” button</w:t>
            </w:r>
          </w:p>
        </w:tc>
        <w:tc>
          <w:tcPr>
            <w:tcW w:w="2160" w:type="dxa"/>
            <w:tcBorders>
              <w:top w:val="single" w:sz="4" w:space="0" w:color="auto"/>
              <w:bottom w:val="single" w:sz="4" w:space="0" w:color="auto"/>
            </w:tcBorders>
            <w:shd w:val="clear" w:color="auto" w:fill="FFFFFF"/>
          </w:tcPr>
          <w:p w14:paraId="3D3F8DBC" w14:textId="7DD01017" w:rsidR="00BF1F9B" w:rsidRDefault="00BF1F9B" w:rsidP="00BF1F9B">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Pr>
                <w:rFonts w:ascii="Cambria" w:eastAsia="MS Mincho" w:hAnsi="Cambria"/>
                <w:color w:val="000000"/>
                <w:sz w:val="24"/>
                <w:szCs w:val="24"/>
              </w:rPr>
              <w:t>System shows table of account that has been sorted, the newest account is placed at the top of the table.</w:t>
            </w:r>
          </w:p>
        </w:tc>
        <w:tc>
          <w:tcPr>
            <w:tcW w:w="1674" w:type="dxa"/>
            <w:tcBorders>
              <w:top w:val="single" w:sz="4" w:space="0" w:color="auto"/>
              <w:bottom w:val="single" w:sz="4" w:space="0" w:color="auto"/>
            </w:tcBorders>
            <w:shd w:val="clear" w:color="auto" w:fill="FFFFFF"/>
          </w:tcPr>
          <w:p w14:paraId="4A2D4BE0" w14:textId="31BDDF6A" w:rsidR="00BF1F9B" w:rsidRPr="004912BA" w:rsidRDefault="00BF1F9B" w:rsidP="00BF1F9B">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46C49D67" w14:textId="5C30BFA5" w:rsidR="00BF1F9B" w:rsidRDefault="00BF1F9B" w:rsidP="00BF1F9B">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7FD747C3" w14:textId="55350A7C" w:rsidR="00BF1F9B" w:rsidRDefault="00BF1F9B" w:rsidP="00BF1F9B">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bl>
    <w:p w14:paraId="6DD6DE2E" w14:textId="122C16A0" w:rsidR="00BD59D6" w:rsidRDefault="00BD59D6" w:rsidP="00BD59D6">
      <w:pPr>
        <w:pStyle w:val="Caption"/>
      </w:pPr>
      <w:bookmarkStart w:id="480" w:name="_Toc39697834"/>
      <w:r>
        <w:t xml:space="preserve">Table </w:t>
      </w:r>
      <w:r w:rsidR="0045792A">
        <w:fldChar w:fldCharType="begin"/>
      </w:r>
      <w:r w:rsidR="0045792A">
        <w:instrText xml:space="preserve"> SEQ Table \* ARABIC </w:instrText>
      </w:r>
      <w:r w:rsidR="0045792A">
        <w:fldChar w:fldCharType="separate"/>
      </w:r>
      <w:r w:rsidR="00BB6381">
        <w:rPr>
          <w:noProof/>
        </w:rPr>
        <w:t>198</w:t>
      </w:r>
      <w:r w:rsidR="0045792A">
        <w:rPr>
          <w:noProof/>
        </w:rPr>
        <w:fldChar w:fldCharType="end"/>
      </w:r>
      <w:r>
        <w:t xml:space="preserve"> &lt;Test case&gt; View all accounts in the System</w:t>
      </w:r>
      <w:bookmarkEnd w:id="480"/>
    </w:p>
    <w:p w14:paraId="722BD584" w14:textId="7A7420F9" w:rsidR="003E51C5" w:rsidRPr="004912BA" w:rsidRDefault="003E51C5" w:rsidP="003E51C5">
      <w:pPr>
        <w:pStyle w:val="Heading6"/>
        <w:rPr>
          <w:lang w:val="vi-VN"/>
        </w:rPr>
      </w:pPr>
      <w:r>
        <w:t>5.1.2.8 View all scraps in the System</w:t>
      </w:r>
    </w:p>
    <w:tbl>
      <w:tblPr>
        <w:tblStyle w:val="GridTable4-Accent32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3E51C5" w:rsidRPr="004912BA" w14:paraId="776E85EA" w14:textId="77777777" w:rsidTr="0010150C">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16AB1AEC" w14:textId="77777777" w:rsidR="003E51C5" w:rsidRPr="004912BA" w:rsidRDefault="003E51C5" w:rsidP="0010150C">
            <w:pPr>
              <w:jc w:val="center"/>
              <w:rPr>
                <w:rFonts w:ascii="Cambria" w:eastAsia="Calibri" w:hAnsi="Cambria"/>
                <w:color w:val="000000"/>
                <w:sz w:val="24"/>
                <w:szCs w:val="24"/>
              </w:rPr>
            </w:pPr>
            <w:r w:rsidRPr="004912BA">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3D348DDA" w14:textId="77777777" w:rsidR="003E51C5" w:rsidRPr="004912BA" w:rsidRDefault="003E51C5"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2432ADED" w14:textId="77777777" w:rsidR="003E51C5" w:rsidRPr="004912BA" w:rsidRDefault="003E51C5"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47472CBF" w14:textId="77777777" w:rsidR="003E51C5" w:rsidRPr="004912BA" w:rsidRDefault="003E51C5"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108C7873" w14:textId="77777777" w:rsidR="003E51C5" w:rsidRPr="004912BA" w:rsidRDefault="003E51C5"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77F59E2E" w14:textId="77777777" w:rsidR="003E51C5" w:rsidRPr="004912BA" w:rsidRDefault="003E51C5"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24C232B7" w14:textId="77777777" w:rsidR="003E51C5" w:rsidRPr="004912BA" w:rsidRDefault="003E51C5"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49204E74" w14:textId="77777777" w:rsidR="003E51C5" w:rsidRPr="004912BA" w:rsidRDefault="003E51C5"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Date</w:t>
            </w:r>
          </w:p>
        </w:tc>
      </w:tr>
      <w:tr w:rsidR="003E51C5" w:rsidRPr="004912BA" w14:paraId="5A25CADC" w14:textId="77777777" w:rsidTr="0010150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61450AD" w14:textId="0AAE77E0" w:rsidR="003E51C5" w:rsidRPr="004912BA" w:rsidRDefault="008C5628" w:rsidP="0010150C">
            <w:pPr>
              <w:contextualSpacing/>
              <w:rPr>
                <w:rFonts w:ascii="Cambria" w:eastAsia="Calibri" w:hAnsi="Cambria"/>
                <w:color w:val="000000"/>
                <w:sz w:val="24"/>
                <w:szCs w:val="24"/>
              </w:rPr>
            </w:pPr>
            <w:r>
              <w:rPr>
                <w:rFonts w:ascii="Cambria" w:eastAsia="Times New Roman" w:hAnsi="Cambria"/>
                <w:iCs/>
                <w:color w:val="000000"/>
                <w:sz w:val="24"/>
                <w:szCs w:val="24"/>
                <w:lang w:val="en-CA"/>
              </w:rPr>
              <w:t>VAS</w:t>
            </w:r>
            <w:r w:rsidR="003E51C5">
              <w:rPr>
                <w:rFonts w:ascii="Cambria" w:eastAsia="Times New Roman" w:hAnsi="Cambria"/>
                <w:iCs/>
                <w:color w:val="000000"/>
                <w:sz w:val="24"/>
                <w:szCs w:val="24"/>
                <w:lang w:val="en-CA"/>
              </w:rPr>
              <w:t>_1</w:t>
            </w:r>
          </w:p>
        </w:tc>
        <w:tc>
          <w:tcPr>
            <w:tcW w:w="1710" w:type="dxa"/>
            <w:tcBorders>
              <w:top w:val="single" w:sz="4" w:space="0" w:color="auto"/>
              <w:bottom w:val="single" w:sz="4" w:space="0" w:color="auto"/>
            </w:tcBorders>
            <w:shd w:val="clear" w:color="auto" w:fill="FFFFFF"/>
          </w:tcPr>
          <w:p w14:paraId="3467E1A1" w14:textId="223B0837" w:rsidR="003E51C5" w:rsidRPr="004912BA" w:rsidRDefault="003E51C5" w:rsidP="00DD70F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View all </w:t>
            </w:r>
            <w:r w:rsidR="00DD70F8">
              <w:rPr>
                <w:rFonts w:ascii="Cambria" w:eastAsia="Calibri" w:hAnsi="Cambria"/>
                <w:color w:val="000000"/>
                <w:sz w:val="24"/>
                <w:szCs w:val="24"/>
              </w:rPr>
              <w:t>scraps</w:t>
            </w:r>
            <w:r>
              <w:rPr>
                <w:rFonts w:ascii="Cambria" w:eastAsia="Calibri" w:hAnsi="Cambria"/>
                <w:color w:val="000000"/>
                <w:sz w:val="24"/>
                <w:szCs w:val="24"/>
              </w:rPr>
              <w:t xml:space="preserve"> successfully.</w:t>
            </w:r>
          </w:p>
        </w:tc>
        <w:tc>
          <w:tcPr>
            <w:tcW w:w="2340" w:type="dxa"/>
            <w:tcBorders>
              <w:top w:val="single" w:sz="4" w:space="0" w:color="auto"/>
              <w:bottom w:val="single" w:sz="4" w:space="0" w:color="auto"/>
            </w:tcBorders>
            <w:shd w:val="clear" w:color="auto" w:fill="FFFFFF"/>
          </w:tcPr>
          <w:p w14:paraId="10479CBB" w14:textId="77777777" w:rsidR="003E51C5" w:rsidRPr="004912BA" w:rsidRDefault="003E51C5"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Times New Roman" w:hAnsi="Cambria" w:cs="Calibri"/>
                <w:bCs/>
                <w:iCs/>
                <w:color w:val="000000"/>
                <w:sz w:val="24"/>
                <w:szCs w:val="24"/>
                <w:lang w:val="en-CA"/>
              </w:rPr>
              <w:t>Login as an admin.</w:t>
            </w:r>
          </w:p>
        </w:tc>
        <w:tc>
          <w:tcPr>
            <w:tcW w:w="3240" w:type="dxa"/>
            <w:tcBorders>
              <w:top w:val="single" w:sz="4" w:space="0" w:color="auto"/>
              <w:bottom w:val="single" w:sz="4" w:space="0" w:color="auto"/>
            </w:tcBorders>
            <w:shd w:val="clear" w:color="auto" w:fill="FFFFFF"/>
          </w:tcPr>
          <w:p w14:paraId="2654711A" w14:textId="2B412CC3" w:rsidR="003E51C5" w:rsidRDefault="003E51C5"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1. Choose </w:t>
            </w:r>
            <w:r w:rsidR="00DD70F8">
              <w:rPr>
                <w:rFonts w:ascii="Cambria" w:eastAsia="Calibri" w:hAnsi="Cambria"/>
                <w:color w:val="000000"/>
                <w:sz w:val="24"/>
                <w:szCs w:val="24"/>
              </w:rPr>
              <w:t>Scrap</w:t>
            </w:r>
            <w:r>
              <w:rPr>
                <w:rFonts w:ascii="Cambria" w:eastAsia="Calibri" w:hAnsi="Cambria"/>
                <w:color w:val="000000"/>
                <w:sz w:val="24"/>
                <w:szCs w:val="24"/>
              </w:rPr>
              <w:t xml:space="preserve"> tab in side menu.</w:t>
            </w:r>
          </w:p>
          <w:p w14:paraId="1083AAA5" w14:textId="77777777" w:rsidR="003E51C5" w:rsidRPr="000221A5" w:rsidRDefault="003E51C5"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26363843" w14:textId="2263FAFE" w:rsidR="003E51C5" w:rsidRDefault="003E51C5"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 xml:space="preserve">System shows </w:t>
            </w:r>
            <w:r w:rsidR="00680843">
              <w:rPr>
                <w:rFonts w:ascii="Cambria" w:eastAsia="MS Mincho" w:hAnsi="Cambria"/>
                <w:color w:val="000000"/>
                <w:sz w:val="24"/>
                <w:szCs w:val="24"/>
              </w:rPr>
              <w:t>Scrap</w:t>
            </w:r>
            <w:r>
              <w:rPr>
                <w:rFonts w:ascii="Cambria" w:eastAsia="MS Mincho" w:hAnsi="Cambria"/>
                <w:color w:val="000000"/>
                <w:sz w:val="24"/>
                <w:szCs w:val="24"/>
              </w:rPr>
              <w:t xml:space="preserve"> screen with the table of all </w:t>
            </w:r>
            <w:r w:rsidR="00680843">
              <w:rPr>
                <w:rFonts w:ascii="Cambria" w:eastAsia="MS Mincho" w:hAnsi="Cambria"/>
                <w:color w:val="000000"/>
                <w:sz w:val="24"/>
                <w:szCs w:val="24"/>
              </w:rPr>
              <w:t>scraps</w:t>
            </w:r>
            <w:r>
              <w:rPr>
                <w:rFonts w:ascii="Cambria" w:eastAsia="MS Mincho" w:hAnsi="Cambria"/>
                <w:color w:val="000000"/>
                <w:sz w:val="24"/>
                <w:szCs w:val="24"/>
              </w:rPr>
              <w:t xml:space="preserve"> in the system with these fields: </w:t>
            </w:r>
          </w:p>
          <w:p w14:paraId="09191E49" w14:textId="08CD11BB" w:rsidR="003E51C5" w:rsidRDefault="003E51C5"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0221A5">
              <w:rPr>
                <w:rFonts w:ascii="Cambria" w:eastAsia="MS Mincho" w:hAnsi="Cambria"/>
                <w:color w:val="000000"/>
                <w:sz w:val="24"/>
                <w:szCs w:val="24"/>
              </w:rPr>
              <w:lastRenderedPageBreak/>
              <w:t>-</w:t>
            </w:r>
            <w:r>
              <w:rPr>
                <w:rFonts w:ascii="Cambria" w:eastAsia="Calibri" w:hAnsi="Cambria"/>
                <w:color w:val="000000"/>
                <w:sz w:val="24"/>
                <w:szCs w:val="24"/>
              </w:rPr>
              <w:t xml:space="preserve"> </w:t>
            </w:r>
            <w:r w:rsidR="00680843">
              <w:rPr>
                <w:rFonts w:ascii="Cambria" w:eastAsia="Calibri" w:hAnsi="Cambria"/>
                <w:color w:val="000000"/>
                <w:sz w:val="24"/>
                <w:szCs w:val="24"/>
              </w:rPr>
              <w:t>Title</w:t>
            </w:r>
          </w:p>
          <w:p w14:paraId="23AB95FC" w14:textId="15594EE8" w:rsidR="003E51C5" w:rsidRDefault="003E51C5"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 </w:t>
            </w:r>
            <w:r w:rsidR="00680843">
              <w:rPr>
                <w:rFonts w:ascii="Cambria" w:eastAsia="Calibri" w:hAnsi="Cambria"/>
                <w:color w:val="000000"/>
                <w:sz w:val="24"/>
                <w:szCs w:val="24"/>
              </w:rPr>
              <w:t>Price</w:t>
            </w:r>
          </w:p>
          <w:p w14:paraId="1E34DCD2" w14:textId="0A3EACED" w:rsidR="00680843" w:rsidRDefault="00680843"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Quantity</w:t>
            </w:r>
          </w:p>
          <w:p w14:paraId="217CC0B0" w14:textId="18DCCEE7" w:rsidR="00680843" w:rsidRDefault="00680843"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Category</w:t>
            </w:r>
          </w:p>
          <w:p w14:paraId="69FA3C12" w14:textId="0DBCE6AD" w:rsidR="00680843" w:rsidRDefault="00680843"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Created Time</w:t>
            </w:r>
          </w:p>
          <w:p w14:paraId="08A5B89F" w14:textId="77777777" w:rsidR="003E51C5" w:rsidRDefault="003E51C5"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Status</w:t>
            </w:r>
          </w:p>
          <w:p w14:paraId="58A85798" w14:textId="05475A5D" w:rsidR="003E51C5" w:rsidRPr="000221A5" w:rsidRDefault="003E51C5"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 </w:t>
            </w:r>
            <w:r w:rsidR="00437365">
              <w:rPr>
                <w:rFonts w:ascii="Cambria" w:eastAsia="Calibri" w:hAnsi="Cambria"/>
                <w:color w:val="000000"/>
                <w:sz w:val="24"/>
                <w:szCs w:val="24"/>
              </w:rPr>
              <w:t>“</w:t>
            </w:r>
            <w:r>
              <w:rPr>
                <w:rFonts w:ascii="Cambria" w:eastAsia="Calibri" w:hAnsi="Cambria"/>
                <w:color w:val="000000"/>
                <w:sz w:val="24"/>
                <w:szCs w:val="24"/>
              </w:rPr>
              <w:t>Action</w:t>
            </w:r>
            <w:r w:rsidR="00437365">
              <w:rPr>
                <w:rFonts w:ascii="Cambria" w:eastAsia="Calibri" w:hAnsi="Cambria"/>
                <w:color w:val="000000"/>
                <w:sz w:val="24"/>
                <w:szCs w:val="24"/>
              </w:rPr>
              <w:t xml:space="preserve">s” button group </w:t>
            </w:r>
          </w:p>
        </w:tc>
        <w:tc>
          <w:tcPr>
            <w:tcW w:w="1674" w:type="dxa"/>
            <w:tcBorders>
              <w:top w:val="single" w:sz="4" w:space="0" w:color="auto"/>
              <w:bottom w:val="single" w:sz="4" w:space="0" w:color="auto"/>
            </w:tcBorders>
            <w:shd w:val="clear" w:color="auto" w:fill="FFFFFF"/>
          </w:tcPr>
          <w:p w14:paraId="4D354606" w14:textId="77777777" w:rsidR="003E51C5" w:rsidRPr="004912BA" w:rsidRDefault="003E51C5" w:rsidP="0010150C">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0FCC2BED" w14:textId="77777777" w:rsidR="003E51C5" w:rsidRPr="004912BA" w:rsidRDefault="003E51C5"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6BDCB1C" w14:textId="77777777" w:rsidR="003E51C5" w:rsidRPr="004912BA" w:rsidRDefault="003E51C5"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bl>
    <w:p w14:paraId="7784DF9A" w14:textId="432E46DD" w:rsidR="00BD59D6" w:rsidRDefault="003E51C5" w:rsidP="003E51C5">
      <w:pPr>
        <w:pStyle w:val="Caption"/>
      </w:pPr>
      <w:bookmarkStart w:id="481" w:name="_Toc39697835"/>
      <w:r>
        <w:t xml:space="preserve">Table </w:t>
      </w:r>
      <w:r w:rsidR="0045792A">
        <w:fldChar w:fldCharType="begin"/>
      </w:r>
      <w:r w:rsidR="0045792A">
        <w:instrText xml:space="preserve"> SEQ Table \* ARABIC </w:instrText>
      </w:r>
      <w:r w:rsidR="0045792A">
        <w:fldChar w:fldCharType="separate"/>
      </w:r>
      <w:r w:rsidR="00BB6381">
        <w:rPr>
          <w:noProof/>
        </w:rPr>
        <w:t>199</w:t>
      </w:r>
      <w:r w:rsidR="0045792A">
        <w:rPr>
          <w:noProof/>
        </w:rPr>
        <w:fldChar w:fldCharType="end"/>
      </w:r>
      <w:r>
        <w:t xml:space="preserve"> &lt;Test case&gt; View all scraps in the System</w:t>
      </w:r>
      <w:bookmarkEnd w:id="481"/>
    </w:p>
    <w:p w14:paraId="160D27A1" w14:textId="174BFA73" w:rsidR="008B06D4" w:rsidRPr="004912BA" w:rsidRDefault="008B06D4" w:rsidP="008B06D4">
      <w:pPr>
        <w:pStyle w:val="Heading6"/>
        <w:rPr>
          <w:lang w:val="vi-VN"/>
        </w:rPr>
      </w:pPr>
      <w:r>
        <w:t>5.1.2.</w:t>
      </w:r>
      <w:r w:rsidR="004608B5">
        <w:t>9</w:t>
      </w:r>
      <w:r>
        <w:t xml:space="preserve"> View all scrap reports in the System</w:t>
      </w:r>
    </w:p>
    <w:tbl>
      <w:tblPr>
        <w:tblStyle w:val="GridTable4-Accent32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8B06D4" w:rsidRPr="004912BA" w14:paraId="0FB56973" w14:textId="77777777" w:rsidTr="0010150C">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11B5FC1F" w14:textId="77777777" w:rsidR="008B06D4" w:rsidRPr="004912BA" w:rsidRDefault="008B06D4" w:rsidP="0010150C">
            <w:pPr>
              <w:jc w:val="center"/>
              <w:rPr>
                <w:rFonts w:ascii="Cambria" w:eastAsia="Calibri" w:hAnsi="Cambria"/>
                <w:color w:val="000000"/>
                <w:sz w:val="24"/>
                <w:szCs w:val="24"/>
              </w:rPr>
            </w:pPr>
            <w:r w:rsidRPr="004912BA">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0D95E052" w14:textId="77777777" w:rsidR="008B06D4" w:rsidRPr="004912BA" w:rsidRDefault="008B06D4"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49CB5FF6" w14:textId="77777777" w:rsidR="008B06D4" w:rsidRPr="004912BA" w:rsidRDefault="008B06D4"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1A2D46B9" w14:textId="77777777" w:rsidR="008B06D4" w:rsidRPr="004912BA" w:rsidRDefault="008B06D4"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55FEDF54" w14:textId="77777777" w:rsidR="008B06D4" w:rsidRPr="004912BA" w:rsidRDefault="008B06D4"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2DCA753B" w14:textId="77777777" w:rsidR="008B06D4" w:rsidRPr="004912BA" w:rsidRDefault="008B06D4"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4B00187F" w14:textId="77777777" w:rsidR="008B06D4" w:rsidRPr="004912BA" w:rsidRDefault="008B06D4"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5DB8A597" w14:textId="77777777" w:rsidR="008B06D4" w:rsidRPr="004912BA" w:rsidRDefault="008B06D4"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Date</w:t>
            </w:r>
          </w:p>
        </w:tc>
      </w:tr>
      <w:tr w:rsidR="008B06D4" w:rsidRPr="004912BA" w14:paraId="3D23DD1A" w14:textId="77777777" w:rsidTr="0010150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D9B2137" w14:textId="52B4314C" w:rsidR="008B06D4" w:rsidRPr="004912BA" w:rsidRDefault="008C5628" w:rsidP="0010150C">
            <w:pPr>
              <w:contextualSpacing/>
              <w:rPr>
                <w:rFonts w:ascii="Cambria" w:eastAsia="Calibri" w:hAnsi="Cambria"/>
                <w:color w:val="000000"/>
                <w:sz w:val="24"/>
                <w:szCs w:val="24"/>
              </w:rPr>
            </w:pPr>
            <w:r>
              <w:rPr>
                <w:rFonts w:ascii="Cambria" w:eastAsia="Times New Roman" w:hAnsi="Cambria"/>
                <w:iCs/>
                <w:color w:val="000000"/>
                <w:sz w:val="24"/>
                <w:szCs w:val="24"/>
                <w:lang w:val="en-CA"/>
              </w:rPr>
              <w:t>VSR</w:t>
            </w:r>
            <w:r w:rsidR="008B06D4">
              <w:rPr>
                <w:rFonts w:ascii="Cambria" w:eastAsia="Times New Roman" w:hAnsi="Cambria"/>
                <w:iCs/>
                <w:color w:val="000000"/>
                <w:sz w:val="24"/>
                <w:szCs w:val="24"/>
                <w:lang w:val="en-CA"/>
              </w:rPr>
              <w:t>_1</w:t>
            </w:r>
          </w:p>
        </w:tc>
        <w:tc>
          <w:tcPr>
            <w:tcW w:w="1710" w:type="dxa"/>
            <w:tcBorders>
              <w:top w:val="single" w:sz="4" w:space="0" w:color="auto"/>
              <w:bottom w:val="single" w:sz="4" w:space="0" w:color="auto"/>
            </w:tcBorders>
            <w:shd w:val="clear" w:color="auto" w:fill="FFFFFF"/>
          </w:tcPr>
          <w:p w14:paraId="03561CEA" w14:textId="12BB1D15" w:rsidR="008B06D4" w:rsidRPr="004912BA" w:rsidRDefault="008B06D4"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View all s</w:t>
            </w:r>
            <w:r w:rsidR="00996D03">
              <w:rPr>
                <w:rFonts w:ascii="Cambria" w:eastAsia="Calibri" w:hAnsi="Cambria"/>
                <w:color w:val="000000"/>
                <w:sz w:val="24"/>
                <w:szCs w:val="24"/>
              </w:rPr>
              <w:t xml:space="preserve">crap reports </w:t>
            </w:r>
            <w:r>
              <w:rPr>
                <w:rFonts w:ascii="Cambria" w:eastAsia="Calibri" w:hAnsi="Cambria"/>
                <w:color w:val="000000"/>
                <w:sz w:val="24"/>
                <w:szCs w:val="24"/>
              </w:rPr>
              <w:t>successfully.</w:t>
            </w:r>
          </w:p>
        </w:tc>
        <w:tc>
          <w:tcPr>
            <w:tcW w:w="2340" w:type="dxa"/>
            <w:tcBorders>
              <w:top w:val="single" w:sz="4" w:space="0" w:color="auto"/>
              <w:bottom w:val="single" w:sz="4" w:space="0" w:color="auto"/>
            </w:tcBorders>
            <w:shd w:val="clear" w:color="auto" w:fill="FFFFFF"/>
          </w:tcPr>
          <w:p w14:paraId="199FFFFF" w14:textId="77777777" w:rsidR="008B06D4" w:rsidRPr="004912BA" w:rsidRDefault="008B06D4"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Times New Roman" w:hAnsi="Cambria" w:cs="Calibri"/>
                <w:bCs/>
                <w:iCs/>
                <w:color w:val="000000"/>
                <w:sz w:val="24"/>
                <w:szCs w:val="24"/>
                <w:lang w:val="en-CA"/>
              </w:rPr>
              <w:t>Login as an admin.</w:t>
            </w:r>
          </w:p>
        </w:tc>
        <w:tc>
          <w:tcPr>
            <w:tcW w:w="3240" w:type="dxa"/>
            <w:tcBorders>
              <w:top w:val="single" w:sz="4" w:space="0" w:color="auto"/>
              <w:bottom w:val="single" w:sz="4" w:space="0" w:color="auto"/>
            </w:tcBorders>
            <w:shd w:val="clear" w:color="auto" w:fill="FFFFFF"/>
          </w:tcPr>
          <w:p w14:paraId="2A2C9BF3" w14:textId="70732663" w:rsidR="008B06D4" w:rsidRDefault="008B06D4"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 Choose Scrap</w:t>
            </w:r>
            <w:r w:rsidR="00996D03">
              <w:rPr>
                <w:rFonts w:ascii="Cambria" w:eastAsia="Calibri" w:hAnsi="Cambria"/>
                <w:color w:val="000000"/>
                <w:sz w:val="24"/>
                <w:szCs w:val="24"/>
              </w:rPr>
              <w:t xml:space="preserve"> Reports</w:t>
            </w:r>
            <w:r>
              <w:rPr>
                <w:rFonts w:ascii="Cambria" w:eastAsia="Calibri" w:hAnsi="Cambria"/>
                <w:color w:val="000000"/>
                <w:sz w:val="24"/>
                <w:szCs w:val="24"/>
              </w:rPr>
              <w:t xml:space="preserve"> tab in side menu.</w:t>
            </w:r>
          </w:p>
          <w:p w14:paraId="0C67899B" w14:textId="77777777" w:rsidR="008B06D4" w:rsidRPr="000221A5" w:rsidRDefault="008B06D4"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7B16A7FE" w14:textId="60E3A085" w:rsidR="008B06D4" w:rsidRDefault="008B06D4"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 xml:space="preserve">System shows </w:t>
            </w:r>
            <w:r>
              <w:rPr>
                <w:rFonts w:ascii="Cambria" w:eastAsia="MS Mincho" w:hAnsi="Cambria"/>
                <w:color w:val="000000"/>
                <w:sz w:val="24"/>
                <w:szCs w:val="24"/>
              </w:rPr>
              <w:t>Scrap</w:t>
            </w:r>
            <w:r w:rsidR="004608B5">
              <w:rPr>
                <w:rFonts w:ascii="Cambria" w:eastAsia="MS Mincho" w:hAnsi="Cambria"/>
                <w:color w:val="000000"/>
                <w:sz w:val="24"/>
                <w:szCs w:val="24"/>
              </w:rPr>
              <w:t xml:space="preserve"> Reports</w:t>
            </w:r>
            <w:r>
              <w:rPr>
                <w:rFonts w:ascii="Cambria" w:eastAsia="MS Mincho" w:hAnsi="Cambria"/>
                <w:color w:val="000000"/>
                <w:sz w:val="24"/>
                <w:szCs w:val="24"/>
              </w:rPr>
              <w:t xml:space="preserve"> screen with the table of all s</w:t>
            </w:r>
            <w:r w:rsidR="004608B5">
              <w:rPr>
                <w:rFonts w:ascii="Cambria" w:eastAsia="MS Mincho" w:hAnsi="Cambria"/>
                <w:color w:val="000000"/>
                <w:sz w:val="24"/>
                <w:szCs w:val="24"/>
              </w:rPr>
              <w:t>crap reports</w:t>
            </w:r>
            <w:r>
              <w:rPr>
                <w:rFonts w:ascii="Cambria" w:eastAsia="MS Mincho" w:hAnsi="Cambria"/>
                <w:color w:val="000000"/>
                <w:sz w:val="24"/>
                <w:szCs w:val="24"/>
              </w:rPr>
              <w:t xml:space="preserve"> in the </w:t>
            </w:r>
            <w:r>
              <w:rPr>
                <w:rFonts w:ascii="Cambria" w:eastAsia="MS Mincho" w:hAnsi="Cambria"/>
                <w:color w:val="000000"/>
                <w:sz w:val="24"/>
                <w:szCs w:val="24"/>
              </w:rPr>
              <w:lastRenderedPageBreak/>
              <w:t xml:space="preserve">system with these fields: </w:t>
            </w:r>
          </w:p>
          <w:p w14:paraId="2F37AD51" w14:textId="65DB92F5" w:rsidR="008B06D4" w:rsidRDefault="008B06D4"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0221A5">
              <w:rPr>
                <w:rFonts w:ascii="Cambria" w:eastAsia="MS Mincho" w:hAnsi="Cambria"/>
                <w:color w:val="000000"/>
                <w:sz w:val="24"/>
                <w:szCs w:val="24"/>
              </w:rPr>
              <w:t>-</w:t>
            </w:r>
            <w:r>
              <w:rPr>
                <w:rFonts w:ascii="Cambria" w:eastAsia="Calibri" w:hAnsi="Cambria"/>
                <w:color w:val="000000"/>
                <w:sz w:val="24"/>
                <w:szCs w:val="24"/>
              </w:rPr>
              <w:t xml:space="preserve"> </w:t>
            </w:r>
            <w:r w:rsidR="004608B5">
              <w:rPr>
                <w:rFonts w:ascii="Cambria" w:eastAsia="Calibri" w:hAnsi="Cambria"/>
                <w:color w:val="000000"/>
                <w:sz w:val="24"/>
                <w:szCs w:val="24"/>
              </w:rPr>
              <w:t>Scrap T</w:t>
            </w:r>
            <w:r>
              <w:rPr>
                <w:rFonts w:ascii="Cambria" w:eastAsia="Calibri" w:hAnsi="Cambria"/>
                <w:color w:val="000000"/>
                <w:sz w:val="24"/>
                <w:szCs w:val="24"/>
              </w:rPr>
              <w:t>itle</w:t>
            </w:r>
          </w:p>
          <w:p w14:paraId="0600C197" w14:textId="2A0AF1CD" w:rsidR="008B06D4" w:rsidRDefault="008B06D4"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 </w:t>
            </w:r>
            <w:r w:rsidR="004608B5">
              <w:rPr>
                <w:rFonts w:ascii="Cambria" w:eastAsia="Calibri" w:hAnsi="Cambria"/>
                <w:color w:val="000000"/>
                <w:sz w:val="24"/>
                <w:szCs w:val="24"/>
              </w:rPr>
              <w:t>Report Details</w:t>
            </w:r>
          </w:p>
          <w:p w14:paraId="777ED270" w14:textId="4C9B2349" w:rsidR="008B06D4" w:rsidRDefault="008B06D4"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 </w:t>
            </w:r>
            <w:r w:rsidR="004608B5" w:rsidRPr="004608B5">
              <w:rPr>
                <w:rFonts w:ascii="Cambria" w:eastAsia="Calibri" w:hAnsi="Cambria"/>
                <w:color w:val="000000"/>
                <w:sz w:val="24"/>
                <w:szCs w:val="24"/>
              </w:rPr>
              <w:t>Annunciator</w:t>
            </w:r>
          </w:p>
          <w:p w14:paraId="575C12F7" w14:textId="77777777" w:rsidR="008B06D4" w:rsidRDefault="008B06D4"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Created Time</w:t>
            </w:r>
          </w:p>
          <w:p w14:paraId="02506660" w14:textId="77777777" w:rsidR="008B06D4" w:rsidRDefault="008B06D4"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Status</w:t>
            </w:r>
          </w:p>
          <w:p w14:paraId="61741FC7" w14:textId="77777777" w:rsidR="008B06D4" w:rsidRPr="000221A5" w:rsidRDefault="008B06D4"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 “Actions” button group </w:t>
            </w:r>
          </w:p>
        </w:tc>
        <w:tc>
          <w:tcPr>
            <w:tcW w:w="1674" w:type="dxa"/>
            <w:tcBorders>
              <w:top w:val="single" w:sz="4" w:space="0" w:color="auto"/>
              <w:bottom w:val="single" w:sz="4" w:space="0" w:color="auto"/>
            </w:tcBorders>
            <w:shd w:val="clear" w:color="auto" w:fill="FFFFFF"/>
          </w:tcPr>
          <w:p w14:paraId="3EF40A42" w14:textId="77777777" w:rsidR="008B06D4" w:rsidRPr="004912BA" w:rsidRDefault="008B06D4" w:rsidP="0010150C">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333A6536" w14:textId="77777777" w:rsidR="008B06D4" w:rsidRPr="004912BA" w:rsidRDefault="008B06D4"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2499D49" w14:textId="77777777" w:rsidR="008B06D4" w:rsidRPr="004912BA" w:rsidRDefault="008B06D4"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bl>
    <w:p w14:paraId="23E5F149" w14:textId="38D98E81" w:rsidR="008B06D4" w:rsidRPr="00BD59D6" w:rsidRDefault="008B06D4" w:rsidP="008B06D4">
      <w:pPr>
        <w:pStyle w:val="Caption"/>
      </w:pPr>
      <w:bookmarkStart w:id="482" w:name="_Toc39697836"/>
      <w:r>
        <w:t xml:space="preserve">Table </w:t>
      </w:r>
      <w:r w:rsidR="0045792A">
        <w:fldChar w:fldCharType="begin"/>
      </w:r>
      <w:r w:rsidR="0045792A">
        <w:instrText xml:space="preserve"> SEQ Table \* ARABIC </w:instrText>
      </w:r>
      <w:r w:rsidR="0045792A">
        <w:fldChar w:fldCharType="separate"/>
      </w:r>
      <w:r w:rsidR="00BB6381">
        <w:rPr>
          <w:noProof/>
        </w:rPr>
        <w:t>200</w:t>
      </w:r>
      <w:r w:rsidR="0045792A">
        <w:rPr>
          <w:noProof/>
        </w:rPr>
        <w:fldChar w:fldCharType="end"/>
      </w:r>
      <w:r>
        <w:t xml:space="preserve"> &lt;Test case&gt; View all scrap reports in the System</w:t>
      </w:r>
      <w:bookmarkEnd w:id="482"/>
    </w:p>
    <w:p w14:paraId="04B39F0D" w14:textId="10312173" w:rsidR="008B06D4" w:rsidRDefault="008B06D4" w:rsidP="008B06D4">
      <w:pPr>
        <w:rPr>
          <w:lang w:eastAsia="en-US"/>
        </w:rPr>
      </w:pPr>
    </w:p>
    <w:p w14:paraId="1CE64E61" w14:textId="2999258E" w:rsidR="008B06D4" w:rsidRPr="004912BA" w:rsidRDefault="008B06D4" w:rsidP="008B06D4">
      <w:pPr>
        <w:pStyle w:val="Heading6"/>
        <w:rPr>
          <w:lang w:val="vi-VN"/>
        </w:rPr>
      </w:pPr>
      <w:r>
        <w:t>5.1.2.</w:t>
      </w:r>
      <w:r w:rsidR="004608B5">
        <w:t>10</w:t>
      </w:r>
      <w:r>
        <w:t xml:space="preserve"> View all account reports in the System</w:t>
      </w:r>
    </w:p>
    <w:tbl>
      <w:tblPr>
        <w:tblStyle w:val="GridTable4-Accent32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8B06D4" w:rsidRPr="004912BA" w14:paraId="1850A397" w14:textId="77777777" w:rsidTr="0010150C">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4A599BDB" w14:textId="77777777" w:rsidR="008B06D4" w:rsidRPr="004912BA" w:rsidRDefault="008B06D4" w:rsidP="0010150C">
            <w:pPr>
              <w:jc w:val="center"/>
              <w:rPr>
                <w:rFonts w:ascii="Cambria" w:eastAsia="Calibri" w:hAnsi="Cambria"/>
                <w:color w:val="000000"/>
                <w:sz w:val="24"/>
                <w:szCs w:val="24"/>
              </w:rPr>
            </w:pPr>
            <w:r w:rsidRPr="004912BA">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6ABCF85F" w14:textId="77777777" w:rsidR="008B06D4" w:rsidRPr="004912BA" w:rsidRDefault="008B06D4"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6E915037" w14:textId="77777777" w:rsidR="008B06D4" w:rsidRPr="004912BA" w:rsidRDefault="008B06D4"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57BF49E9" w14:textId="77777777" w:rsidR="008B06D4" w:rsidRPr="004912BA" w:rsidRDefault="008B06D4"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60835A44" w14:textId="77777777" w:rsidR="008B06D4" w:rsidRPr="004912BA" w:rsidRDefault="008B06D4"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2A2ACEC0" w14:textId="77777777" w:rsidR="008B06D4" w:rsidRPr="004912BA" w:rsidRDefault="008B06D4"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474A72BE" w14:textId="77777777" w:rsidR="008B06D4" w:rsidRPr="004912BA" w:rsidRDefault="008B06D4"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0E20B872" w14:textId="77777777" w:rsidR="008B06D4" w:rsidRPr="004912BA" w:rsidRDefault="008B06D4"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Date</w:t>
            </w:r>
          </w:p>
        </w:tc>
      </w:tr>
      <w:tr w:rsidR="008B06D4" w:rsidRPr="004912BA" w14:paraId="2A391594" w14:textId="77777777" w:rsidTr="0010150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8A097D8" w14:textId="264DA600" w:rsidR="008B06D4" w:rsidRPr="004912BA" w:rsidRDefault="00505566" w:rsidP="0010150C">
            <w:pPr>
              <w:contextualSpacing/>
              <w:rPr>
                <w:rFonts w:ascii="Cambria" w:eastAsia="Calibri" w:hAnsi="Cambria"/>
                <w:color w:val="000000"/>
                <w:sz w:val="24"/>
                <w:szCs w:val="24"/>
              </w:rPr>
            </w:pPr>
            <w:r>
              <w:rPr>
                <w:rFonts w:ascii="Cambria" w:eastAsia="Times New Roman" w:hAnsi="Cambria"/>
                <w:iCs/>
                <w:color w:val="000000"/>
                <w:sz w:val="24"/>
                <w:szCs w:val="24"/>
                <w:lang w:val="en-CA"/>
              </w:rPr>
              <w:t>VAR</w:t>
            </w:r>
            <w:r w:rsidR="008B06D4">
              <w:rPr>
                <w:rFonts w:ascii="Cambria" w:eastAsia="Times New Roman" w:hAnsi="Cambria"/>
                <w:iCs/>
                <w:color w:val="000000"/>
                <w:sz w:val="24"/>
                <w:szCs w:val="24"/>
                <w:lang w:val="en-CA"/>
              </w:rPr>
              <w:t>_1</w:t>
            </w:r>
          </w:p>
        </w:tc>
        <w:tc>
          <w:tcPr>
            <w:tcW w:w="1710" w:type="dxa"/>
            <w:tcBorders>
              <w:top w:val="single" w:sz="4" w:space="0" w:color="auto"/>
              <w:bottom w:val="single" w:sz="4" w:space="0" w:color="auto"/>
            </w:tcBorders>
            <w:shd w:val="clear" w:color="auto" w:fill="FFFFFF"/>
          </w:tcPr>
          <w:p w14:paraId="73EE17F3" w14:textId="77777777" w:rsidR="008B06D4" w:rsidRPr="004912BA" w:rsidRDefault="008B06D4"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View all scraps successfully.</w:t>
            </w:r>
          </w:p>
        </w:tc>
        <w:tc>
          <w:tcPr>
            <w:tcW w:w="2340" w:type="dxa"/>
            <w:tcBorders>
              <w:top w:val="single" w:sz="4" w:space="0" w:color="auto"/>
              <w:bottom w:val="single" w:sz="4" w:space="0" w:color="auto"/>
            </w:tcBorders>
            <w:shd w:val="clear" w:color="auto" w:fill="FFFFFF"/>
          </w:tcPr>
          <w:p w14:paraId="1019C75B" w14:textId="77777777" w:rsidR="008B06D4" w:rsidRPr="004912BA" w:rsidRDefault="008B06D4"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Times New Roman" w:hAnsi="Cambria" w:cs="Calibri"/>
                <w:bCs/>
                <w:iCs/>
                <w:color w:val="000000"/>
                <w:sz w:val="24"/>
                <w:szCs w:val="24"/>
                <w:lang w:val="en-CA"/>
              </w:rPr>
              <w:t>Login as an admin.</w:t>
            </w:r>
          </w:p>
        </w:tc>
        <w:tc>
          <w:tcPr>
            <w:tcW w:w="3240" w:type="dxa"/>
            <w:tcBorders>
              <w:top w:val="single" w:sz="4" w:space="0" w:color="auto"/>
              <w:bottom w:val="single" w:sz="4" w:space="0" w:color="auto"/>
            </w:tcBorders>
            <w:shd w:val="clear" w:color="auto" w:fill="FFFFFF"/>
          </w:tcPr>
          <w:p w14:paraId="4801AE1F" w14:textId="77777777" w:rsidR="008B06D4" w:rsidRDefault="008B06D4"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 Choose Scrap tab in side menu.</w:t>
            </w:r>
          </w:p>
          <w:p w14:paraId="0381C0B8" w14:textId="77777777" w:rsidR="008B06D4" w:rsidRPr="000221A5" w:rsidRDefault="008B06D4"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23CB0413" w14:textId="77777777" w:rsidR="008B06D4" w:rsidRDefault="008B06D4"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 xml:space="preserve">System shows </w:t>
            </w:r>
            <w:r>
              <w:rPr>
                <w:rFonts w:ascii="Cambria" w:eastAsia="MS Mincho" w:hAnsi="Cambria"/>
                <w:color w:val="000000"/>
                <w:sz w:val="24"/>
                <w:szCs w:val="24"/>
              </w:rPr>
              <w:t xml:space="preserve">Scrap screen with the table of all scraps in the </w:t>
            </w:r>
            <w:r>
              <w:rPr>
                <w:rFonts w:ascii="Cambria" w:eastAsia="MS Mincho" w:hAnsi="Cambria"/>
                <w:color w:val="000000"/>
                <w:sz w:val="24"/>
                <w:szCs w:val="24"/>
              </w:rPr>
              <w:lastRenderedPageBreak/>
              <w:t xml:space="preserve">system with these fields: </w:t>
            </w:r>
          </w:p>
          <w:p w14:paraId="3E680D57" w14:textId="77777777" w:rsidR="008B06D4" w:rsidRDefault="008B06D4"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0221A5">
              <w:rPr>
                <w:rFonts w:ascii="Cambria" w:eastAsia="MS Mincho" w:hAnsi="Cambria"/>
                <w:color w:val="000000"/>
                <w:sz w:val="24"/>
                <w:szCs w:val="24"/>
              </w:rPr>
              <w:t>-</w:t>
            </w:r>
            <w:r>
              <w:rPr>
                <w:rFonts w:ascii="Cambria" w:eastAsia="Calibri" w:hAnsi="Cambria"/>
                <w:color w:val="000000"/>
                <w:sz w:val="24"/>
                <w:szCs w:val="24"/>
              </w:rPr>
              <w:t xml:space="preserve"> Title</w:t>
            </w:r>
          </w:p>
          <w:p w14:paraId="38D4A48A" w14:textId="77777777" w:rsidR="008B06D4" w:rsidRDefault="008B06D4"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Price</w:t>
            </w:r>
          </w:p>
          <w:p w14:paraId="50B9051E" w14:textId="77777777" w:rsidR="008B06D4" w:rsidRDefault="008B06D4"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Quantity</w:t>
            </w:r>
          </w:p>
          <w:p w14:paraId="65063892" w14:textId="77777777" w:rsidR="008B06D4" w:rsidRDefault="008B06D4"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Category</w:t>
            </w:r>
          </w:p>
          <w:p w14:paraId="3AB52FBA" w14:textId="77777777" w:rsidR="008B06D4" w:rsidRDefault="008B06D4"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Created Time</w:t>
            </w:r>
          </w:p>
          <w:p w14:paraId="53F4C19E" w14:textId="77777777" w:rsidR="008B06D4" w:rsidRDefault="008B06D4"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Status</w:t>
            </w:r>
          </w:p>
          <w:p w14:paraId="6FB4BC70" w14:textId="77777777" w:rsidR="008B06D4" w:rsidRPr="000221A5" w:rsidRDefault="008B06D4"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 “Actions” button group </w:t>
            </w:r>
          </w:p>
        </w:tc>
        <w:tc>
          <w:tcPr>
            <w:tcW w:w="1674" w:type="dxa"/>
            <w:tcBorders>
              <w:top w:val="single" w:sz="4" w:space="0" w:color="auto"/>
              <w:bottom w:val="single" w:sz="4" w:space="0" w:color="auto"/>
            </w:tcBorders>
            <w:shd w:val="clear" w:color="auto" w:fill="FFFFFF"/>
          </w:tcPr>
          <w:p w14:paraId="03AE0010" w14:textId="77777777" w:rsidR="008B06D4" w:rsidRPr="004912BA" w:rsidRDefault="008B06D4" w:rsidP="0010150C">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45452487" w14:textId="77777777" w:rsidR="008B06D4" w:rsidRPr="004912BA" w:rsidRDefault="008B06D4"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08972A29" w14:textId="77777777" w:rsidR="008B06D4" w:rsidRPr="004912BA" w:rsidRDefault="008B06D4"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bl>
    <w:p w14:paraId="47DCF6F8" w14:textId="4A24AE49" w:rsidR="008B06D4" w:rsidRDefault="008B06D4" w:rsidP="008B06D4">
      <w:pPr>
        <w:pStyle w:val="Caption"/>
      </w:pPr>
      <w:bookmarkStart w:id="483" w:name="_Toc39697837"/>
      <w:r>
        <w:t xml:space="preserve">Table </w:t>
      </w:r>
      <w:r w:rsidR="0045792A">
        <w:fldChar w:fldCharType="begin"/>
      </w:r>
      <w:r w:rsidR="0045792A">
        <w:instrText xml:space="preserve"> SEQ Table \* ARABIC </w:instrText>
      </w:r>
      <w:r w:rsidR="0045792A">
        <w:fldChar w:fldCharType="separate"/>
      </w:r>
      <w:r w:rsidR="00BB6381">
        <w:rPr>
          <w:noProof/>
        </w:rPr>
        <w:t>201</w:t>
      </w:r>
      <w:r w:rsidR="0045792A">
        <w:rPr>
          <w:noProof/>
        </w:rPr>
        <w:fldChar w:fldCharType="end"/>
      </w:r>
      <w:r>
        <w:t xml:space="preserve"> &lt;Test case&gt; View all account reports in the System</w:t>
      </w:r>
      <w:bookmarkEnd w:id="483"/>
    </w:p>
    <w:p w14:paraId="612E3DAE" w14:textId="41D03C3D" w:rsidR="0010150C" w:rsidRPr="004912BA" w:rsidRDefault="0010150C" w:rsidP="0010150C">
      <w:pPr>
        <w:pStyle w:val="Heading6"/>
        <w:rPr>
          <w:lang w:val="vi-VN"/>
        </w:rPr>
      </w:pPr>
      <w:r>
        <w:t>5.1.2.11 Resolve scrap report</w:t>
      </w:r>
    </w:p>
    <w:tbl>
      <w:tblPr>
        <w:tblStyle w:val="GridTable4-Accent32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10150C" w:rsidRPr="004912BA" w14:paraId="591821E8" w14:textId="77777777" w:rsidTr="0010150C">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46011CDE" w14:textId="77777777" w:rsidR="0010150C" w:rsidRPr="004912BA" w:rsidRDefault="0010150C" w:rsidP="0010150C">
            <w:pPr>
              <w:jc w:val="center"/>
              <w:rPr>
                <w:rFonts w:ascii="Cambria" w:eastAsia="Calibri" w:hAnsi="Cambria"/>
                <w:color w:val="000000"/>
                <w:sz w:val="24"/>
                <w:szCs w:val="24"/>
              </w:rPr>
            </w:pPr>
            <w:r w:rsidRPr="004912BA">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33BD56A0" w14:textId="77777777" w:rsidR="0010150C" w:rsidRPr="004912BA" w:rsidRDefault="0010150C"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01B11A23" w14:textId="77777777" w:rsidR="0010150C" w:rsidRPr="004912BA" w:rsidRDefault="0010150C"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0244544F" w14:textId="77777777" w:rsidR="0010150C" w:rsidRPr="004912BA" w:rsidRDefault="0010150C"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126318E5" w14:textId="77777777" w:rsidR="0010150C" w:rsidRPr="004912BA" w:rsidRDefault="0010150C"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7EBECA85" w14:textId="77777777" w:rsidR="0010150C" w:rsidRPr="004912BA" w:rsidRDefault="0010150C"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786C57E1" w14:textId="77777777" w:rsidR="0010150C" w:rsidRPr="004912BA" w:rsidRDefault="0010150C"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6F743B69" w14:textId="77777777" w:rsidR="0010150C" w:rsidRPr="004912BA" w:rsidRDefault="0010150C"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Date</w:t>
            </w:r>
          </w:p>
        </w:tc>
      </w:tr>
      <w:tr w:rsidR="007F450C" w:rsidRPr="004912BA" w14:paraId="33913105" w14:textId="77777777" w:rsidTr="0010150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ECFC375" w14:textId="01960B7D" w:rsidR="007F450C" w:rsidRDefault="007F450C" w:rsidP="007F450C">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RSR_1</w:t>
            </w:r>
          </w:p>
        </w:tc>
        <w:tc>
          <w:tcPr>
            <w:tcW w:w="1710" w:type="dxa"/>
            <w:tcBorders>
              <w:top w:val="single" w:sz="4" w:space="0" w:color="auto"/>
              <w:bottom w:val="single" w:sz="4" w:space="0" w:color="auto"/>
            </w:tcBorders>
            <w:shd w:val="clear" w:color="auto" w:fill="FFFFFF"/>
          </w:tcPr>
          <w:p w14:paraId="138A5153" w14:textId="6114105E" w:rsidR="007F450C" w:rsidRDefault="007F450C" w:rsidP="007F4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Resolve report</w:t>
            </w:r>
          </w:p>
        </w:tc>
        <w:tc>
          <w:tcPr>
            <w:tcW w:w="2340" w:type="dxa"/>
            <w:tcBorders>
              <w:top w:val="single" w:sz="4" w:space="0" w:color="auto"/>
              <w:bottom w:val="single" w:sz="4" w:space="0" w:color="auto"/>
            </w:tcBorders>
            <w:shd w:val="clear" w:color="auto" w:fill="FFFFFF"/>
          </w:tcPr>
          <w:p w14:paraId="00A90440" w14:textId="77777777" w:rsidR="007F450C" w:rsidRPr="00842A87" w:rsidRDefault="007F450C" w:rsidP="007F450C">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842A87">
              <w:rPr>
                <w:rFonts w:ascii="Cambria" w:eastAsia="Times New Roman" w:hAnsi="Cambria" w:cs="Calibri"/>
                <w:bCs/>
                <w:iCs/>
                <w:color w:val="000000"/>
                <w:sz w:val="24"/>
                <w:szCs w:val="24"/>
                <w:lang w:val="en-CA"/>
              </w:rPr>
              <w:t>-</w:t>
            </w:r>
            <w:r>
              <w:rPr>
                <w:rFonts w:ascii="Cambria" w:eastAsia="Times New Roman" w:hAnsi="Cambria" w:cs="Calibri"/>
                <w:bCs/>
                <w:iCs/>
                <w:color w:val="000000"/>
                <w:sz w:val="24"/>
                <w:szCs w:val="24"/>
                <w:lang w:val="en-CA"/>
              </w:rPr>
              <w:t xml:space="preserve"> </w:t>
            </w:r>
            <w:r w:rsidRPr="00842A87">
              <w:rPr>
                <w:rFonts w:ascii="Cambria" w:eastAsia="Times New Roman" w:hAnsi="Cambria" w:cs="Calibri"/>
                <w:bCs/>
                <w:iCs/>
                <w:color w:val="000000"/>
                <w:sz w:val="24"/>
                <w:szCs w:val="24"/>
                <w:lang w:val="en-CA"/>
              </w:rPr>
              <w:t>Login as an admin.</w:t>
            </w:r>
          </w:p>
          <w:p w14:paraId="3C5E8D42" w14:textId="6F14BD60" w:rsidR="007F450C" w:rsidRDefault="007F450C" w:rsidP="007F450C">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Pr>
                <w:rFonts w:ascii="Cambria" w:eastAsia="Times New Roman" w:hAnsi="Cambria" w:cs="Calibri"/>
                <w:bCs/>
                <w:iCs/>
                <w:color w:val="000000"/>
                <w:sz w:val="24"/>
                <w:szCs w:val="24"/>
                <w:lang w:val="en-CA"/>
              </w:rPr>
              <w:t>- Admin views all scrap reports.</w:t>
            </w:r>
          </w:p>
        </w:tc>
        <w:tc>
          <w:tcPr>
            <w:tcW w:w="3240" w:type="dxa"/>
            <w:tcBorders>
              <w:top w:val="single" w:sz="4" w:space="0" w:color="auto"/>
              <w:bottom w:val="single" w:sz="4" w:space="0" w:color="auto"/>
            </w:tcBorders>
            <w:shd w:val="clear" w:color="auto" w:fill="FFFFFF"/>
          </w:tcPr>
          <w:p w14:paraId="0E17E41A" w14:textId="6918BB8E" w:rsidR="007F450C" w:rsidRDefault="007F450C" w:rsidP="007F4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 Press in “Resolve” button on report item</w:t>
            </w:r>
          </w:p>
          <w:p w14:paraId="468AE73B" w14:textId="048F30AB" w:rsidR="007F450C" w:rsidRDefault="007F450C" w:rsidP="007F4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2. System shows resolve report cofirm dialog.</w:t>
            </w:r>
          </w:p>
          <w:p w14:paraId="125DE7FC" w14:textId="7DCA6356" w:rsidR="007F450C" w:rsidRDefault="007F450C" w:rsidP="007F4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lastRenderedPageBreak/>
              <w:t>3. Press “Resolve” button.</w:t>
            </w:r>
          </w:p>
        </w:tc>
        <w:tc>
          <w:tcPr>
            <w:tcW w:w="2160" w:type="dxa"/>
            <w:tcBorders>
              <w:top w:val="single" w:sz="4" w:space="0" w:color="auto"/>
              <w:bottom w:val="single" w:sz="4" w:space="0" w:color="auto"/>
            </w:tcBorders>
            <w:shd w:val="clear" w:color="auto" w:fill="FFFFFF"/>
          </w:tcPr>
          <w:p w14:paraId="37995B34" w14:textId="29A58971" w:rsidR="007F450C" w:rsidRPr="004912BA" w:rsidRDefault="007F450C" w:rsidP="007F450C">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lastRenderedPageBreak/>
              <w:t>System shows</w:t>
            </w:r>
            <w:r>
              <w:rPr>
                <w:rFonts w:ascii="Cambria" w:eastAsia="MS Mincho" w:hAnsi="Cambria"/>
                <w:color w:val="000000"/>
                <w:sz w:val="24"/>
                <w:szCs w:val="24"/>
              </w:rPr>
              <w:t xml:space="preserve"> message “Report is resolved”</w:t>
            </w:r>
            <w:r w:rsidRPr="004912BA">
              <w:rPr>
                <w:rFonts w:ascii="Cambria" w:eastAsia="MS Mincho" w:hAnsi="Cambria"/>
                <w:color w:val="000000"/>
                <w:sz w:val="24"/>
                <w:szCs w:val="24"/>
              </w:rPr>
              <w:t xml:space="preserve"> </w:t>
            </w:r>
          </w:p>
        </w:tc>
        <w:tc>
          <w:tcPr>
            <w:tcW w:w="1674" w:type="dxa"/>
            <w:tcBorders>
              <w:top w:val="single" w:sz="4" w:space="0" w:color="auto"/>
              <w:bottom w:val="single" w:sz="4" w:space="0" w:color="auto"/>
            </w:tcBorders>
            <w:shd w:val="clear" w:color="auto" w:fill="FFFFFF"/>
          </w:tcPr>
          <w:p w14:paraId="114CBDA0" w14:textId="2AA89D08" w:rsidR="007F450C" w:rsidRPr="004912BA" w:rsidRDefault="001B6214" w:rsidP="007F450C">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Times New Roman" w:hAnsi="Cambria"/>
                <w:iCs/>
                <w:color w:val="000000"/>
                <w:sz w:val="24"/>
                <w:szCs w:val="24"/>
                <w:lang w:val="en-CA"/>
              </w:rPr>
              <w:t>VSR_1</w:t>
            </w:r>
          </w:p>
        </w:tc>
        <w:tc>
          <w:tcPr>
            <w:tcW w:w="918" w:type="dxa"/>
            <w:tcBorders>
              <w:top w:val="single" w:sz="4" w:space="0" w:color="auto"/>
              <w:bottom w:val="single" w:sz="4" w:space="0" w:color="auto"/>
            </w:tcBorders>
            <w:shd w:val="clear" w:color="auto" w:fill="FFFFFF"/>
          </w:tcPr>
          <w:p w14:paraId="48134D89" w14:textId="0FF7C7D4" w:rsidR="007F450C" w:rsidRDefault="007F450C" w:rsidP="007F4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7925344" w14:textId="2FB9BBC6" w:rsidR="007F450C" w:rsidRDefault="007F450C" w:rsidP="007F4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bl>
    <w:p w14:paraId="323F3208" w14:textId="0B6DD37C" w:rsidR="0010150C" w:rsidRDefault="0010150C" w:rsidP="0010150C">
      <w:pPr>
        <w:pStyle w:val="Caption"/>
      </w:pPr>
      <w:bookmarkStart w:id="484" w:name="_Toc39697838"/>
      <w:r>
        <w:t xml:space="preserve">Table </w:t>
      </w:r>
      <w:r w:rsidR="0045792A">
        <w:fldChar w:fldCharType="begin"/>
      </w:r>
      <w:r w:rsidR="0045792A">
        <w:instrText xml:space="preserve"> SEQ Table \* ARABIC </w:instrText>
      </w:r>
      <w:r w:rsidR="0045792A">
        <w:fldChar w:fldCharType="separate"/>
      </w:r>
      <w:r w:rsidR="00BB6381">
        <w:rPr>
          <w:noProof/>
        </w:rPr>
        <w:t>202</w:t>
      </w:r>
      <w:r w:rsidR="0045792A">
        <w:rPr>
          <w:noProof/>
        </w:rPr>
        <w:fldChar w:fldCharType="end"/>
      </w:r>
      <w:r>
        <w:t xml:space="preserve"> &lt;Test case&gt; Resolve scrap report</w:t>
      </w:r>
      <w:bookmarkEnd w:id="484"/>
    </w:p>
    <w:p w14:paraId="55F3ADF7" w14:textId="5957ACC6" w:rsidR="00D965E9" w:rsidRPr="004912BA" w:rsidRDefault="00D965E9" w:rsidP="00D965E9">
      <w:pPr>
        <w:pStyle w:val="Heading6"/>
        <w:rPr>
          <w:lang w:val="vi-VN"/>
        </w:rPr>
      </w:pPr>
      <w:r>
        <w:t>5.1.2.12 View Scrap detail</w:t>
      </w:r>
    </w:p>
    <w:tbl>
      <w:tblPr>
        <w:tblStyle w:val="GridTable4-Accent32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D965E9" w:rsidRPr="004912BA" w14:paraId="5C488138" w14:textId="77777777" w:rsidTr="00C644E3">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0065B1C7" w14:textId="77777777" w:rsidR="00D965E9" w:rsidRPr="004912BA" w:rsidRDefault="00D965E9" w:rsidP="00C644E3">
            <w:pPr>
              <w:jc w:val="center"/>
              <w:rPr>
                <w:rFonts w:ascii="Cambria" w:eastAsia="Calibri" w:hAnsi="Cambria"/>
                <w:color w:val="000000"/>
                <w:sz w:val="24"/>
                <w:szCs w:val="24"/>
              </w:rPr>
            </w:pPr>
            <w:r w:rsidRPr="004912BA">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5861D8FD" w14:textId="77777777" w:rsidR="00D965E9" w:rsidRPr="004912BA" w:rsidRDefault="00D965E9" w:rsidP="00C644E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3CCE3682" w14:textId="77777777" w:rsidR="00D965E9" w:rsidRPr="004912BA" w:rsidRDefault="00D965E9" w:rsidP="00C644E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4E0DDDDC" w14:textId="77777777" w:rsidR="00D965E9" w:rsidRPr="004912BA" w:rsidRDefault="00D965E9" w:rsidP="00C644E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05052973" w14:textId="77777777" w:rsidR="00D965E9" w:rsidRPr="004912BA" w:rsidRDefault="00D965E9" w:rsidP="00C644E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3213E32A" w14:textId="77777777" w:rsidR="00D965E9" w:rsidRPr="004912BA" w:rsidRDefault="00D965E9" w:rsidP="00C644E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3FFE998D" w14:textId="77777777" w:rsidR="00D965E9" w:rsidRPr="004912BA" w:rsidRDefault="00D965E9" w:rsidP="00C644E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25558127" w14:textId="77777777" w:rsidR="00D965E9" w:rsidRPr="004912BA" w:rsidRDefault="00D965E9" w:rsidP="00C644E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Date</w:t>
            </w:r>
          </w:p>
        </w:tc>
      </w:tr>
      <w:tr w:rsidR="001B6214" w:rsidRPr="004912BA" w14:paraId="7B98C16B" w14:textId="77777777" w:rsidTr="00C644E3">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4922931" w14:textId="51238125" w:rsidR="001B6214" w:rsidRPr="004912BA" w:rsidRDefault="001B6214" w:rsidP="001B6214">
            <w:pPr>
              <w:contextualSpacing/>
              <w:rPr>
                <w:rFonts w:ascii="Cambria" w:eastAsia="Calibri" w:hAnsi="Cambria"/>
                <w:color w:val="000000"/>
                <w:sz w:val="24"/>
                <w:szCs w:val="24"/>
              </w:rPr>
            </w:pPr>
            <w:r>
              <w:rPr>
                <w:rFonts w:ascii="Cambria" w:eastAsia="Calibri" w:hAnsi="Cambria"/>
                <w:color w:val="000000"/>
                <w:sz w:val="24"/>
                <w:szCs w:val="24"/>
              </w:rPr>
              <w:t>VSD_1</w:t>
            </w:r>
          </w:p>
        </w:tc>
        <w:tc>
          <w:tcPr>
            <w:tcW w:w="1710" w:type="dxa"/>
            <w:tcBorders>
              <w:top w:val="single" w:sz="4" w:space="0" w:color="auto"/>
              <w:bottom w:val="single" w:sz="4" w:space="0" w:color="auto"/>
            </w:tcBorders>
            <w:shd w:val="clear" w:color="auto" w:fill="FFFFFF"/>
          </w:tcPr>
          <w:p w14:paraId="56433390" w14:textId="5A1E44FA" w:rsidR="001B6214" w:rsidRPr="004912BA" w:rsidRDefault="001B6214" w:rsidP="001B621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View Scrap Detail in Main Scrap</w:t>
            </w:r>
          </w:p>
        </w:tc>
        <w:tc>
          <w:tcPr>
            <w:tcW w:w="2340" w:type="dxa"/>
            <w:tcBorders>
              <w:top w:val="single" w:sz="4" w:space="0" w:color="auto"/>
              <w:bottom w:val="single" w:sz="4" w:space="0" w:color="auto"/>
            </w:tcBorders>
            <w:shd w:val="clear" w:color="auto" w:fill="FFFFFF"/>
          </w:tcPr>
          <w:p w14:paraId="4C24A378" w14:textId="77777777" w:rsidR="001B6214" w:rsidRPr="00842A87" w:rsidRDefault="001B6214" w:rsidP="001B6214">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842A87">
              <w:rPr>
                <w:rFonts w:ascii="Cambria" w:eastAsia="Times New Roman" w:hAnsi="Cambria" w:cs="Calibri"/>
                <w:bCs/>
                <w:iCs/>
                <w:color w:val="000000"/>
                <w:sz w:val="24"/>
                <w:szCs w:val="24"/>
                <w:lang w:val="en-CA"/>
              </w:rPr>
              <w:t>-</w:t>
            </w:r>
            <w:r>
              <w:rPr>
                <w:rFonts w:ascii="Cambria" w:eastAsia="Times New Roman" w:hAnsi="Cambria" w:cs="Calibri"/>
                <w:bCs/>
                <w:iCs/>
                <w:color w:val="000000"/>
                <w:sz w:val="24"/>
                <w:szCs w:val="24"/>
                <w:lang w:val="en-CA"/>
              </w:rPr>
              <w:t xml:space="preserve"> </w:t>
            </w:r>
            <w:r w:rsidRPr="00842A87">
              <w:rPr>
                <w:rFonts w:ascii="Cambria" w:eastAsia="Times New Roman" w:hAnsi="Cambria" w:cs="Calibri"/>
                <w:bCs/>
                <w:iCs/>
                <w:color w:val="000000"/>
                <w:sz w:val="24"/>
                <w:szCs w:val="24"/>
                <w:lang w:val="en-CA"/>
              </w:rPr>
              <w:t>Login as an admin.</w:t>
            </w:r>
          </w:p>
          <w:p w14:paraId="76C0116F" w14:textId="34A00E4F" w:rsidR="001B6214" w:rsidRPr="004912BA" w:rsidRDefault="001B6214" w:rsidP="001B6214">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Times New Roman" w:hAnsi="Cambria" w:cs="Calibri"/>
                <w:bCs/>
                <w:iCs/>
                <w:color w:val="000000"/>
                <w:sz w:val="24"/>
                <w:szCs w:val="24"/>
                <w:lang w:val="en-CA"/>
              </w:rPr>
              <w:t>- Admin views all scrap.</w:t>
            </w:r>
          </w:p>
        </w:tc>
        <w:tc>
          <w:tcPr>
            <w:tcW w:w="3240" w:type="dxa"/>
            <w:tcBorders>
              <w:top w:val="single" w:sz="4" w:space="0" w:color="auto"/>
              <w:bottom w:val="single" w:sz="4" w:space="0" w:color="auto"/>
            </w:tcBorders>
            <w:shd w:val="clear" w:color="auto" w:fill="FFFFFF"/>
          </w:tcPr>
          <w:p w14:paraId="7B51ACC2" w14:textId="77777777" w:rsidR="001B6214" w:rsidRDefault="001B6214" w:rsidP="001B621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 Press in “View” button on scrap item.</w:t>
            </w:r>
          </w:p>
          <w:p w14:paraId="103D62F8" w14:textId="77777777" w:rsidR="001B6214" w:rsidRPr="000221A5" w:rsidRDefault="001B6214" w:rsidP="001B621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075D9A4C" w14:textId="77777777" w:rsidR="001B6214" w:rsidRPr="000221A5" w:rsidRDefault="001B6214" w:rsidP="001B621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MS Mincho" w:hAnsi="Cambria"/>
                <w:color w:val="000000"/>
                <w:sz w:val="24"/>
                <w:szCs w:val="24"/>
              </w:rPr>
              <w:t xml:space="preserve">System shows </w:t>
            </w:r>
            <w:r>
              <w:rPr>
                <w:rFonts w:ascii="Cambria" w:eastAsia="MS Mincho" w:hAnsi="Cambria"/>
                <w:color w:val="000000"/>
                <w:sz w:val="24"/>
                <w:szCs w:val="24"/>
              </w:rPr>
              <w:t>Scrap Detail screen.</w:t>
            </w:r>
          </w:p>
          <w:p w14:paraId="14D5F3FA" w14:textId="77777777" w:rsidR="001B6214" w:rsidRPr="000221A5" w:rsidRDefault="001B6214" w:rsidP="001B621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1674" w:type="dxa"/>
            <w:tcBorders>
              <w:top w:val="single" w:sz="4" w:space="0" w:color="auto"/>
              <w:bottom w:val="single" w:sz="4" w:space="0" w:color="auto"/>
            </w:tcBorders>
            <w:shd w:val="clear" w:color="auto" w:fill="FFFFFF"/>
          </w:tcPr>
          <w:p w14:paraId="6EFD88BF" w14:textId="4F19E649" w:rsidR="001B6214" w:rsidRPr="004912BA" w:rsidRDefault="001B6214" w:rsidP="001B621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0F73F9CE" w14:textId="4ED8D35A" w:rsidR="001B6214" w:rsidRPr="004912BA" w:rsidRDefault="001B6214" w:rsidP="001B621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F431565" w14:textId="46A634FE" w:rsidR="001B6214" w:rsidRPr="004912BA" w:rsidRDefault="001B6214" w:rsidP="001B621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1B6214" w:rsidRPr="004912BA" w14:paraId="7FD64E0C" w14:textId="77777777" w:rsidTr="00C644E3">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E411E48" w14:textId="714BC737" w:rsidR="001B6214" w:rsidRDefault="001B6214" w:rsidP="001B6214">
            <w:pPr>
              <w:contextualSpacing/>
              <w:rPr>
                <w:rFonts w:ascii="Cambria" w:eastAsia="Times New Roman" w:hAnsi="Cambria"/>
                <w:iCs/>
                <w:color w:val="000000"/>
                <w:sz w:val="24"/>
                <w:szCs w:val="24"/>
                <w:lang w:val="en-CA"/>
              </w:rPr>
            </w:pPr>
            <w:r>
              <w:rPr>
                <w:rFonts w:ascii="Cambria" w:eastAsia="Calibri" w:hAnsi="Cambria"/>
                <w:color w:val="000000"/>
                <w:sz w:val="24"/>
                <w:szCs w:val="24"/>
              </w:rPr>
              <w:t>VSD_2</w:t>
            </w:r>
          </w:p>
        </w:tc>
        <w:tc>
          <w:tcPr>
            <w:tcW w:w="1710" w:type="dxa"/>
            <w:tcBorders>
              <w:top w:val="single" w:sz="4" w:space="0" w:color="auto"/>
              <w:bottom w:val="single" w:sz="4" w:space="0" w:color="auto"/>
            </w:tcBorders>
            <w:shd w:val="clear" w:color="auto" w:fill="FFFFFF"/>
          </w:tcPr>
          <w:p w14:paraId="1333861A" w14:textId="03268C1C" w:rsidR="001B6214" w:rsidRDefault="001B6214" w:rsidP="001B621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View Scrap Detail in Report Scrap</w:t>
            </w:r>
          </w:p>
        </w:tc>
        <w:tc>
          <w:tcPr>
            <w:tcW w:w="2340" w:type="dxa"/>
            <w:tcBorders>
              <w:top w:val="single" w:sz="4" w:space="0" w:color="auto"/>
              <w:bottom w:val="single" w:sz="4" w:space="0" w:color="auto"/>
            </w:tcBorders>
            <w:shd w:val="clear" w:color="auto" w:fill="FFFFFF"/>
          </w:tcPr>
          <w:p w14:paraId="542ED741" w14:textId="77777777" w:rsidR="001B6214" w:rsidRPr="00842A87" w:rsidRDefault="001B6214" w:rsidP="001B6214">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842A87">
              <w:rPr>
                <w:rFonts w:ascii="Cambria" w:eastAsia="Times New Roman" w:hAnsi="Cambria" w:cs="Calibri"/>
                <w:bCs/>
                <w:iCs/>
                <w:color w:val="000000"/>
                <w:sz w:val="24"/>
                <w:szCs w:val="24"/>
                <w:lang w:val="en-CA"/>
              </w:rPr>
              <w:t>-</w:t>
            </w:r>
            <w:r>
              <w:rPr>
                <w:rFonts w:ascii="Cambria" w:eastAsia="Times New Roman" w:hAnsi="Cambria" w:cs="Calibri"/>
                <w:bCs/>
                <w:iCs/>
                <w:color w:val="000000"/>
                <w:sz w:val="24"/>
                <w:szCs w:val="24"/>
                <w:lang w:val="en-CA"/>
              </w:rPr>
              <w:t xml:space="preserve"> </w:t>
            </w:r>
            <w:r w:rsidRPr="00842A87">
              <w:rPr>
                <w:rFonts w:ascii="Cambria" w:eastAsia="Times New Roman" w:hAnsi="Cambria" w:cs="Calibri"/>
                <w:bCs/>
                <w:iCs/>
                <w:color w:val="000000"/>
                <w:sz w:val="24"/>
                <w:szCs w:val="24"/>
                <w:lang w:val="en-CA"/>
              </w:rPr>
              <w:t>Login as an admin.</w:t>
            </w:r>
          </w:p>
          <w:p w14:paraId="0020A6C7" w14:textId="2404C44A" w:rsidR="001B6214" w:rsidRDefault="001B6214" w:rsidP="001B621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Pr>
                <w:rFonts w:ascii="Cambria" w:eastAsia="Times New Roman" w:hAnsi="Cambria" w:cs="Calibri"/>
                <w:bCs/>
                <w:iCs/>
                <w:color w:val="000000"/>
                <w:sz w:val="24"/>
                <w:szCs w:val="24"/>
                <w:lang w:val="en-CA"/>
              </w:rPr>
              <w:t>- Admin views all scrap reports.</w:t>
            </w:r>
          </w:p>
        </w:tc>
        <w:tc>
          <w:tcPr>
            <w:tcW w:w="3240" w:type="dxa"/>
            <w:tcBorders>
              <w:top w:val="single" w:sz="4" w:space="0" w:color="auto"/>
              <w:bottom w:val="single" w:sz="4" w:space="0" w:color="auto"/>
            </w:tcBorders>
            <w:shd w:val="clear" w:color="auto" w:fill="FFFFFF"/>
          </w:tcPr>
          <w:p w14:paraId="0346BFEF" w14:textId="77777777" w:rsidR="001B6214" w:rsidRDefault="001B6214" w:rsidP="001B621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 Press in “View” button on scrap report item.</w:t>
            </w:r>
          </w:p>
          <w:p w14:paraId="52F67167" w14:textId="65EAFF08" w:rsidR="001B6214" w:rsidRDefault="001B6214" w:rsidP="001B621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7DFEE539" w14:textId="77777777" w:rsidR="001B6214" w:rsidRPr="000221A5" w:rsidRDefault="001B6214" w:rsidP="001B621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MS Mincho" w:hAnsi="Cambria"/>
                <w:color w:val="000000"/>
                <w:sz w:val="24"/>
                <w:szCs w:val="24"/>
              </w:rPr>
              <w:t xml:space="preserve">System shows </w:t>
            </w:r>
            <w:r>
              <w:rPr>
                <w:rFonts w:ascii="Cambria" w:eastAsia="MS Mincho" w:hAnsi="Cambria"/>
                <w:color w:val="000000"/>
                <w:sz w:val="24"/>
                <w:szCs w:val="24"/>
              </w:rPr>
              <w:t>Scrap Detail screen.</w:t>
            </w:r>
          </w:p>
          <w:p w14:paraId="53697128" w14:textId="4C3DE820" w:rsidR="001B6214" w:rsidRPr="004912BA" w:rsidRDefault="001B6214" w:rsidP="001B621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tc>
        <w:tc>
          <w:tcPr>
            <w:tcW w:w="1674" w:type="dxa"/>
            <w:tcBorders>
              <w:top w:val="single" w:sz="4" w:space="0" w:color="auto"/>
              <w:bottom w:val="single" w:sz="4" w:space="0" w:color="auto"/>
            </w:tcBorders>
            <w:shd w:val="clear" w:color="auto" w:fill="FFFFFF"/>
          </w:tcPr>
          <w:p w14:paraId="0F26E539" w14:textId="1847D2B6" w:rsidR="001B6214" w:rsidRPr="004912BA" w:rsidRDefault="001B6214" w:rsidP="001B621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62347F71" w14:textId="2B0D1B67" w:rsidR="001B6214" w:rsidRDefault="001B6214" w:rsidP="001B621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1309F3AF" w14:textId="43D46B86" w:rsidR="001B6214" w:rsidRDefault="001B6214" w:rsidP="001B621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bl>
    <w:p w14:paraId="5B7D1B84" w14:textId="0B6D2629" w:rsidR="00D965E9" w:rsidRPr="008B06D4" w:rsidRDefault="00D965E9" w:rsidP="00D965E9">
      <w:pPr>
        <w:pStyle w:val="Caption"/>
      </w:pPr>
      <w:bookmarkStart w:id="485" w:name="_Toc39697839"/>
      <w:r>
        <w:t xml:space="preserve">Table </w:t>
      </w:r>
      <w:r w:rsidR="0045792A">
        <w:fldChar w:fldCharType="begin"/>
      </w:r>
      <w:r w:rsidR="0045792A">
        <w:instrText xml:space="preserve"> SEQ Table \* ARABIC </w:instrText>
      </w:r>
      <w:r w:rsidR="0045792A">
        <w:fldChar w:fldCharType="separate"/>
      </w:r>
      <w:r w:rsidR="00BB6381">
        <w:rPr>
          <w:noProof/>
        </w:rPr>
        <w:t>203</w:t>
      </w:r>
      <w:r w:rsidR="0045792A">
        <w:rPr>
          <w:noProof/>
        </w:rPr>
        <w:fldChar w:fldCharType="end"/>
      </w:r>
      <w:r>
        <w:t xml:space="preserve"> &lt;Test case&gt; View scrap detail</w:t>
      </w:r>
      <w:bookmarkEnd w:id="485"/>
    </w:p>
    <w:p w14:paraId="7C54B512" w14:textId="09210608" w:rsidR="00D965E9" w:rsidRPr="004912BA" w:rsidRDefault="007F6D9B" w:rsidP="00D965E9">
      <w:pPr>
        <w:pStyle w:val="Heading6"/>
        <w:rPr>
          <w:lang w:val="vi-VN"/>
        </w:rPr>
      </w:pPr>
      <w:r>
        <w:lastRenderedPageBreak/>
        <w:t>5.1.2.13</w:t>
      </w:r>
      <w:r w:rsidR="00D965E9">
        <w:t xml:space="preserve"> Deactivate Scrap</w:t>
      </w:r>
    </w:p>
    <w:tbl>
      <w:tblPr>
        <w:tblStyle w:val="GridTable4-Accent32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D965E9" w:rsidRPr="004912BA" w14:paraId="3624372E" w14:textId="77777777" w:rsidTr="00C644E3">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58B35E29" w14:textId="77777777" w:rsidR="00D965E9" w:rsidRPr="004912BA" w:rsidRDefault="00D965E9" w:rsidP="00C644E3">
            <w:pPr>
              <w:jc w:val="center"/>
              <w:rPr>
                <w:rFonts w:ascii="Cambria" w:eastAsia="Calibri" w:hAnsi="Cambria"/>
                <w:color w:val="000000"/>
                <w:sz w:val="24"/>
                <w:szCs w:val="24"/>
              </w:rPr>
            </w:pPr>
            <w:r w:rsidRPr="004912BA">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74303703" w14:textId="77777777" w:rsidR="00D965E9" w:rsidRPr="004912BA" w:rsidRDefault="00D965E9" w:rsidP="00C644E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78BB7269" w14:textId="77777777" w:rsidR="00D965E9" w:rsidRPr="004912BA" w:rsidRDefault="00D965E9" w:rsidP="00C644E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4A211DF4" w14:textId="77777777" w:rsidR="00D965E9" w:rsidRPr="004912BA" w:rsidRDefault="00D965E9" w:rsidP="00C644E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7387048F" w14:textId="77777777" w:rsidR="00D965E9" w:rsidRPr="004912BA" w:rsidRDefault="00D965E9" w:rsidP="00C644E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1DC6E9DF" w14:textId="77777777" w:rsidR="00D965E9" w:rsidRPr="004912BA" w:rsidRDefault="00D965E9" w:rsidP="00C644E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7306D6AB" w14:textId="77777777" w:rsidR="00D965E9" w:rsidRPr="004912BA" w:rsidRDefault="00D965E9" w:rsidP="00C644E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686642F9" w14:textId="77777777" w:rsidR="00D965E9" w:rsidRPr="004912BA" w:rsidRDefault="00D965E9" w:rsidP="00C644E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Date</w:t>
            </w:r>
          </w:p>
        </w:tc>
      </w:tr>
      <w:tr w:rsidR="004E3342" w:rsidRPr="004912BA" w14:paraId="50A89358" w14:textId="77777777" w:rsidTr="00C644E3">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665A8B1" w14:textId="1F690EF3" w:rsidR="004E3342" w:rsidRPr="004912BA" w:rsidRDefault="004E3342" w:rsidP="004E3342">
            <w:pPr>
              <w:contextualSpacing/>
              <w:rPr>
                <w:rFonts w:ascii="Cambria" w:eastAsia="Calibri" w:hAnsi="Cambria"/>
                <w:color w:val="000000"/>
                <w:sz w:val="24"/>
                <w:szCs w:val="24"/>
              </w:rPr>
            </w:pPr>
            <w:r>
              <w:rPr>
                <w:rFonts w:ascii="Cambria" w:eastAsia="Calibri" w:hAnsi="Cambria"/>
                <w:color w:val="000000"/>
                <w:sz w:val="24"/>
                <w:szCs w:val="24"/>
              </w:rPr>
              <w:t>DeS_1</w:t>
            </w:r>
          </w:p>
        </w:tc>
        <w:tc>
          <w:tcPr>
            <w:tcW w:w="1710" w:type="dxa"/>
            <w:tcBorders>
              <w:top w:val="single" w:sz="4" w:space="0" w:color="auto"/>
              <w:bottom w:val="single" w:sz="4" w:space="0" w:color="auto"/>
            </w:tcBorders>
            <w:shd w:val="clear" w:color="auto" w:fill="FFFFFF"/>
          </w:tcPr>
          <w:p w14:paraId="250564FF" w14:textId="1C6F42F7" w:rsidR="004E3342" w:rsidRPr="004912BA" w:rsidRDefault="004E3342" w:rsidP="004E334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Deactive Scrap</w:t>
            </w:r>
          </w:p>
        </w:tc>
        <w:tc>
          <w:tcPr>
            <w:tcW w:w="2340" w:type="dxa"/>
            <w:tcBorders>
              <w:top w:val="single" w:sz="4" w:space="0" w:color="auto"/>
              <w:bottom w:val="single" w:sz="4" w:space="0" w:color="auto"/>
            </w:tcBorders>
            <w:shd w:val="clear" w:color="auto" w:fill="FFFFFF"/>
          </w:tcPr>
          <w:p w14:paraId="162EA437" w14:textId="77777777" w:rsidR="004E3342" w:rsidRPr="00842A87" w:rsidRDefault="004E3342" w:rsidP="004E3342">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842A87">
              <w:rPr>
                <w:rFonts w:ascii="Cambria" w:eastAsia="Times New Roman" w:hAnsi="Cambria" w:cs="Calibri"/>
                <w:bCs/>
                <w:iCs/>
                <w:color w:val="000000"/>
                <w:sz w:val="24"/>
                <w:szCs w:val="24"/>
                <w:lang w:val="en-CA"/>
              </w:rPr>
              <w:t>-</w:t>
            </w:r>
            <w:r>
              <w:rPr>
                <w:rFonts w:ascii="Cambria" w:eastAsia="Times New Roman" w:hAnsi="Cambria" w:cs="Calibri"/>
                <w:bCs/>
                <w:iCs/>
                <w:color w:val="000000"/>
                <w:sz w:val="24"/>
                <w:szCs w:val="24"/>
                <w:lang w:val="en-CA"/>
              </w:rPr>
              <w:t xml:space="preserve"> </w:t>
            </w:r>
            <w:r w:rsidRPr="00842A87">
              <w:rPr>
                <w:rFonts w:ascii="Cambria" w:eastAsia="Times New Roman" w:hAnsi="Cambria" w:cs="Calibri"/>
                <w:bCs/>
                <w:iCs/>
                <w:color w:val="000000"/>
                <w:sz w:val="24"/>
                <w:szCs w:val="24"/>
                <w:lang w:val="en-CA"/>
              </w:rPr>
              <w:t>Login as an admin.</w:t>
            </w:r>
          </w:p>
          <w:p w14:paraId="344485BC" w14:textId="165E9F89" w:rsidR="004E3342" w:rsidRPr="004912BA" w:rsidRDefault="004E3342" w:rsidP="004E3342">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Times New Roman" w:hAnsi="Cambria" w:cs="Calibri"/>
                <w:bCs/>
                <w:iCs/>
                <w:color w:val="000000"/>
                <w:sz w:val="24"/>
                <w:szCs w:val="24"/>
                <w:lang w:val="en-CA"/>
              </w:rPr>
              <w:t>- Admin views all scrap.</w:t>
            </w:r>
          </w:p>
        </w:tc>
        <w:tc>
          <w:tcPr>
            <w:tcW w:w="3240" w:type="dxa"/>
            <w:tcBorders>
              <w:top w:val="single" w:sz="4" w:space="0" w:color="auto"/>
              <w:bottom w:val="single" w:sz="4" w:space="0" w:color="auto"/>
            </w:tcBorders>
            <w:shd w:val="clear" w:color="auto" w:fill="FFFFFF"/>
          </w:tcPr>
          <w:p w14:paraId="471AFE2C" w14:textId="77777777" w:rsidR="004E3342" w:rsidRDefault="004E3342" w:rsidP="004E334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 Press in “View” button. Switch to Scrap Detail Screen</w:t>
            </w:r>
          </w:p>
          <w:p w14:paraId="7195A8AF" w14:textId="77777777" w:rsidR="004E3342" w:rsidRDefault="004E3342" w:rsidP="004E334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2. Press in “Deactive” button.</w:t>
            </w:r>
          </w:p>
          <w:p w14:paraId="15754573" w14:textId="77777777" w:rsidR="004E3342" w:rsidRDefault="004E3342" w:rsidP="004E334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3. Press “OK” button.</w:t>
            </w:r>
          </w:p>
          <w:p w14:paraId="66C17A97" w14:textId="77777777" w:rsidR="004E3342" w:rsidRPr="000221A5" w:rsidRDefault="004E3342" w:rsidP="004E334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4743ED46" w14:textId="4EF61AA1" w:rsidR="004E3342" w:rsidRPr="000221A5" w:rsidRDefault="004E3342" w:rsidP="004E3342">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115F25">
              <w:rPr>
                <w:rFonts w:ascii="Cambria" w:eastAsia="MS Mincho" w:hAnsi="Cambria"/>
                <w:color w:val="000000"/>
                <w:sz w:val="24"/>
                <w:szCs w:val="24"/>
              </w:rPr>
              <w:t>Scrap has been deactive</w:t>
            </w:r>
            <w:r>
              <w:rPr>
                <w:rFonts w:ascii="Cambria" w:eastAsia="MS Mincho" w:hAnsi="Cambria"/>
                <w:color w:val="000000"/>
                <w:sz w:val="24"/>
                <w:szCs w:val="24"/>
              </w:rPr>
              <w:t>.</w:t>
            </w:r>
          </w:p>
        </w:tc>
        <w:tc>
          <w:tcPr>
            <w:tcW w:w="1674" w:type="dxa"/>
            <w:tcBorders>
              <w:top w:val="single" w:sz="4" w:space="0" w:color="auto"/>
              <w:bottom w:val="single" w:sz="4" w:space="0" w:color="auto"/>
            </w:tcBorders>
            <w:shd w:val="clear" w:color="auto" w:fill="FFFFFF"/>
          </w:tcPr>
          <w:p w14:paraId="13F27597" w14:textId="1B3E1AA2" w:rsidR="004E3342" w:rsidRPr="004912BA" w:rsidRDefault="00BD5628" w:rsidP="004E3342">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VSD_1, VSD_2</w:t>
            </w:r>
          </w:p>
        </w:tc>
        <w:tc>
          <w:tcPr>
            <w:tcW w:w="918" w:type="dxa"/>
            <w:tcBorders>
              <w:top w:val="single" w:sz="4" w:space="0" w:color="auto"/>
              <w:bottom w:val="single" w:sz="4" w:space="0" w:color="auto"/>
            </w:tcBorders>
            <w:shd w:val="clear" w:color="auto" w:fill="FFFFFF"/>
          </w:tcPr>
          <w:p w14:paraId="5795EF8E" w14:textId="6F0CCCA6" w:rsidR="004E3342" w:rsidRPr="004912BA" w:rsidRDefault="004E3342" w:rsidP="004E334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E14024A" w14:textId="6C5B151C" w:rsidR="004E3342" w:rsidRPr="004912BA" w:rsidRDefault="004E3342" w:rsidP="004E3342">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bl>
    <w:p w14:paraId="34940065" w14:textId="193AAEA1" w:rsidR="0010150C" w:rsidRPr="0010150C" w:rsidRDefault="00D965E9" w:rsidP="000063EB">
      <w:pPr>
        <w:pStyle w:val="Caption"/>
      </w:pPr>
      <w:bookmarkStart w:id="486" w:name="_Toc39697840"/>
      <w:r>
        <w:t xml:space="preserve">Table </w:t>
      </w:r>
      <w:r w:rsidR="0045792A">
        <w:fldChar w:fldCharType="begin"/>
      </w:r>
      <w:r w:rsidR="0045792A">
        <w:instrText xml:space="preserve"> SEQ Table \* ARABIC </w:instrText>
      </w:r>
      <w:r w:rsidR="0045792A">
        <w:fldChar w:fldCharType="separate"/>
      </w:r>
      <w:r w:rsidR="00BB6381">
        <w:rPr>
          <w:noProof/>
        </w:rPr>
        <w:t>204</w:t>
      </w:r>
      <w:r w:rsidR="0045792A">
        <w:rPr>
          <w:noProof/>
        </w:rPr>
        <w:fldChar w:fldCharType="end"/>
      </w:r>
      <w:r>
        <w:t xml:space="preserve"> &lt;Test case&gt; Deactivate scrap</w:t>
      </w:r>
      <w:bookmarkEnd w:id="486"/>
    </w:p>
    <w:p w14:paraId="2B579BF0" w14:textId="77777777" w:rsidR="00D32439" w:rsidRDefault="00D32439" w:rsidP="002E60FD">
      <w:pPr>
        <w:pStyle w:val="Heading4"/>
        <w:rPr>
          <w:lang w:val="vi-VN" w:eastAsia="ja-JP"/>
        </w:rPr>
        <w:sectPr w:rsidR="00D32439" w:rsidSect="00984C02">
          <w:pgSz w:w="16840" w:h="11900" w:orient="landscape"/>
          <w:pgMar w:top="1985" w:right="1418" w:bottom="1134" w:left="1418" w:header="709" w:footer="709" w:gutter="0"/>
          <w:cols w:space="708"/>
          <w:docGrid w:linePitch="360"/>
        </w:sectPr>
      </w:pPr>
    </w:p>
    <w:p w14:paraId="555EADA6" w14:textId="4D64B3EE" w:rsidR="00361346" w:rsidRPr="00CB6958" w:rsidRDefault="007F1732" w:rsidP="002E60FD">
      <w:pPr>
        <w:pStyle w:val="Heading4"/>
        <w:rPr>
          <w:lang w:val="vi-VN" w:eastAsia="ja-JP"/>
        </w:rPr>
      </w:pPr>
      <w:r>
        <w:rPr>
          <w:lang w:val="vi-VN" w:eastAsia="ja-JP"/>
        </w:rPr>
        <w:lastRenderedPageBreak/>
        <w:t>5</w:t>
      </w:r>
      <w:r w:rsidR="00361346" w:rsidRPr="00CB6958">
        <w:rPr>
          <w:lang w:val="vi-VN" w:eastAsia="ja-JP"/>
        </w:rPr>
        <w:t xml:space="preserve">.2 </w:t>
      </w:r>
      <w:r w:rsidR="002E60FD" w:rsidRPr="002E60FD">
        <w:rPr>
          <w:rFonts w:hint="eastAsia"/>
          <w:lang w:eastAsia="ja-JP"/>
        </w:rPr>
        <w:t>テストケース</w:t>
      </w:r>
    </w:p>
    <w:p w14:paraId="551B0765" w14:textId="4C36A532" w:rsidR="003006E6" w:rsidRDefault="007F1732" w:rsidP="00F02B8F">
      <w:pPr>
        <w:pStyle w:val="Heading5"/>
        <w:rPr>
          <w:lang w:val="vi-VN"/>
        </w:rPr>
        <w:sectPr w:rsidR="003006E6" w:rsidSect="00984C02">
          <w:pgSz w:w="16840" w:h="11900" w:orient="landscape"/>
          <w:pgMar w:top="1985" w:right="1418" w:bottom="1134" w:left="1418" w:header="709" w:footer="709" w:gutter="0"/>
          <w:cols w:space="708"/>
          <w:docGrid w:linePitch="360"/>
        </w:sectPr>
      </w:pPr>
      <w:r>
        <w:rPr>
          <w:lang w:val="vi-VN"/>
        </w:rPr>
        <w:t>5</w:t>
      </w:r>
      <w:r w:rsidR="002E60FD" w:rsidRPr="00CB6958">
        <w:rPr>
          <w:lang w:val="vi-VN"/>
        </w:rPr>
        <w:t xml:space="preserve">.2.1 </w:t>
      </w:r>
      <w:r w:rsidR="002E60FD" w:rsidRPr="002E60FD">
        <w:rPr>
          <w:rFonts w:hint="eastAsia"/>
        </w:rPr>
        <w:t>モバイルアプリケーションのテストケース</w:t>
      </w:r>
      <w:r w:rsidR="003006E6">
        <w:rPr>
          <w:lang w:val="vi-VN"/>
        </w:rPr>
        <w:t xml:space="preserve">     </w:t>
      </w:r>
    </w:p>
    <w:p w14:paraId="317F8BA5" w14:textId="59EC5E56" w:rsidR="003006E6" w:rsidRPr="003006E6" w:rsidRDefault="007F1732" w:rsidP="003006E6">
      <w:pPr>
        <w:pStyle w:val="Heading6"/>
        <w:rPr>
          <w:lang w:eastAsia="ja-JP"/>
        </w:rPr>
      </w:pPr>
      <w:r>
        <w:rPr>
          <w:lang w:eastAsia="ja-JP"/>
        </w:rPr>
        <w:lastRenderedPageBreak/>
        <w:t>5</w:t>
      </w:r>
      <w:r w:rsidR="003006E6">
        <w:rPr>
          <w:lang w:eastAsia="ja-JP"/>
        </w:rPr>
        <w:t>.2.1.</w:t>
      </w:r>
      <w:r w:rsidR="003006E6">
        <w:t xml:space="preserve">1 </w:t>
      </w:r>
      <w:r w:rsidR="007E7F10">
        <w:rPr>
          <w:rFonts w:hint="eastAsia"/>
          <w:lang w:eastAsia="ja-JP"/>
        </w:rPr>
        <w:t>＜</w:t>
      </w:r>
      <w:r w:rsidR="003006E6" w:rsidRPr="003006E6">
        <w:rPr>
          <w:rFonts w:cs="MS Gothic" w:hint="eastAsia"/>
          <w:color w:val="4F4F4F"/>
          <w:sz w:val="28"/>
          <w:szCs w:val="28"/>
          <w:shd w:val="clear" w:color="auto" w:fill="FFFFFF"/>
          <w:lang w:eastAsia="ja-JP"/>
        </w:rPr>
        <w:t>ゲスト</w:t>
      </w:r>
      <w:r w:rsidR="007E7F10">
        <w:rPr>
          <w:rFonts w:hint="eastAsia"/>
          <w:lang w:eastAsia="ja-JP"/>
        </w:rPr>
        <w:t>＞</w:t>
      </w:r>
      <w:r w:rsidR="003006E6" w:rsidRPr="003006E6">
        <w:rPr>
          <w:lang w:eastAsia="ja-JP"/>
        </w:rPr>
        <w:t xml:space="preserve"> </w:t>
      </w:r>
      <w:r w:rsidR="003006E6" w:rsidRPr="003006E6">
        <w:rPr>
          <w:rFonts w:hint="eastAsia"/>
          <w:lang w:eastAsia="ja-JP"/>
        </w:rPr>
        <w:t>ログイン</w:t>
      </w:r>
    </w:p>
    <w:tbl>
      <w:tblPr>
        <w:tblStyle w:val="GridTable4-Accent326"/>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3006E6" w:rsidRPr="003006E6" w14:paraId="2AF8C658" w14:textId="77777777" w:rsidTr="00342C35">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051CF8B6" w14:textId="77777777" w:rsidR="003006E6" w:rsidRPr="003006E6" w:rsidRDefault="003006E6" w:rsidP="003006E6">
            <w:pPr>
              <w:jc w:val="center"/>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437E0155" w14:textId="77777777" w:rsidR="003006E6" w:rsidRPr="003006E6" w:rsidRDefault="003006E6" w:rsidP="003006E6">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540601F4" w14:textId="77777777" w:rsidR="003006E6" w:rsidRPr="003006E6" w:rsidRDefault="003006E6" w:rsidP="003006E6">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0585D2F3" w14:textId="77777777" w:rsidR="003006E6" w:rsidRPr="003006E6" w:rsidRDefault="003006E6" w:rsidP="003006E6">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79FA5791" w14:textId="77777777" w:rsidR="003006E6" w:rsidRPr="003006E6" w:rsidRDefault="003006E6" w:rsidP="003006E6">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13FE44B9" w14:textId="77777777" w:rsidR="003006E6" w:rsidRPr="003006E6" w:rsidRDefault="003006E6" w:rsidP="003006E6">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1C9F282E" w14:textId="77777777" w:rsidR="003006E6" w:rsidRPr="003006E6" w:rsidRDefault="003006E6" w:rsidP="003006E6">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20D51E51" w14:textId="77777777" w:rsidR="003006E6" w:rsidRPr="003006E6" w:rsidRDefault="003006E6" w:rsidP="003006E6">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テスト日</w:t>
            </w:r>
          </w:p>
        </w:tc>
      </w:tr>
      <w:tr w:rsidR="003006E6" w:rsidRPr="003006E6" w14:paraId="54108CED" w14:textId="77777777" w:rsidTr="003006E6">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4DDEB4C" w14:textId="77777777" w:rsidR="003006E6" w:rsidRPr="003006E6" w:rsidRDefault="003006E6" w:rsidP="003006E6">
            <w:pPr>
              <w:contextualSpacing/>
              <w:rPr>
                <w:rFonts w:asciiTheme="majorEastAsia" w:eastAsiaTheme="majorEastAsia" w:hAnsiTheme="majorEastAsia"/>
                <w:color w:val="000000"/>
                <w:sz w:val="24"/>
                <w:szCs w:val="24"/>
                <w:lang w:eastAsia="ja-JP"/>
              </w:rPr>
            </w:pPr>
            <w:r w:rsidRPr="003006E6">
              <w:rPr>
                <w:rFonts w:asciiTheme="majorEastAsia" w:eastAsiaTheme="majorEastAsia" w:hAnsiTheme="majorEastAsia"/>
                <w:iCs/>
                <w:color w:val="000000"/>
                <w:sz w:val="24"/>
                <w:szCs w:val="24"/>
                <w:lang w:val="en-CA" w:eastAsia="ja-JP"/>
              </w:rPr>
              <w:t>LI_1</w:t>
            </w:r>
          </w:p>
        </w:tc>
        <w:tc>
          <w:tcPr>
            <w:tcW w:w="1710" w:type="dxa"/>
            <w:tcBorders>
              <w:top w:val="single" w:sz="4" w:space="0" w:color="auto"/>
              <w:bottom w:val="single" w:sz="4" w:space="0" w:color="auto"/>
            </w:tcBorders>
            <w:shd w:val="clear" w:color="auto" w:fill="FFFFFF"/>
          </w:tcPr>
          <w:p w14:paraId="70988777"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s="MS Gothic" w:hint="eastAsia"/>
                <w:color w:val="000000"/>
                <w:sz w:val="24"/>
                <w:szCs w:val="24"/>
                <w:lang w:val="en-CA" w:eastAsia="ja-JP"/>
              </w:rPr>
              <w:t>ログインを成功しました。</w:t>
            </w:r>
          </w:p>
        </w:tc>
        <w:tc>
          <w:tcPr>
            <w:tcW w:w="2340" w:type="dxa"/>
            <w:tcBorders>
              <w:top w:val="single" w:sz="4" w:space="0" w:color="auto"/>
              <w:bottom w:val="single" w:sz="4" w:space="0" w:color="auto"/>
            </w:tcBorders>
            <w:shd w:val="clear" w:color="auto" w:fill="FFFFFF"/>
          </w:tcPr>
          <w:p w14:paraId="2691DDAA"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3006E6">
              <w:rPr>
                <w:rFonts w:asciiTheme="majorEastAsia" w:eastAsiaTheme="majorEastAsia" w:hAnsiTheme="majorEastAsia" w:cs="Times New Roman" w:hint="eastAsia"/>
                <w:color w:val="000000"/>
                <w:sz w:val="24"/>
                <w:szCs w:val="24"/>
                <w:lang w:eastAsia="ja-JP"/>
              </w:rPr>
              <w:t>ゲストは「</w:t>
            </w:r>
            <w:r w:rsidRPr="003006E6">
              <w:rPr>
                <w:rFonts w:asciiTheme="majorEastAsia" w:eastAsiaTheme="majorEastAsia" w:hAnsiTheme="majorEastAsia" w:cs="Times New Roman"/>
                <w:color w:val="000000"/>
                <w:sz w:val="24"/>
                <w:szCs w:val="24"/>
                <w:lang w:eastAsia="ja-JP"/>
              </w:rPr>
              <w:t>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s="Times New Roman"/>
                <w:color w:val="000000"/>
                <w:sz w:val="24"/>
                <w:szCs w:val="24"/>
                <w:lang w:eastAsia="ja-JP"/>
              </w:rPr>
              <w:t>p</w:t>
            </w:r>
            <w:r w:rsidRPr="003006E6">
              <w:rPr>
                <w:rFonts w:asciiTheme="majorEastAsia" w:eastAsiaTheme="majorEastAsia" w:hAnsiTheme="majorEastAsia" w:cs="Times New Roman" w:hint="eastAsia"/>
                <w:color w:val="000000"/>
                <w:sz w:val="24"/>
                <w:szCs w:val="24"/>
                <w:lang w:eastAsia="ja-JP"/>
              </w:rPr>
              <w:t>」画面にいう。</w:t>
            </w:r>
          </w:p>
        </w:tc>
        <w:tc>
          <w:tcPr>
            <w:tcW w:w="3240" w:type="dxa"/>
            <w:tcBorders>
              <w:top w:val="single" w:sz="4" w:space="0" w:color="auto"/>
              <w:bottom w:val="single" w:sz="4" w:space="0" w:color="auto"/>
            </w:tcBorders>
            <w:shd w:val="clear" w:color="auto" w:fill="FFFFFF"/>
          </w:tcPr>
          <w:p w14:paraId="44F178EE"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1.</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Tên 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w:t>
            </w:r>
            <w:r w:rsidRPr="003006E6">
              <w:rPr>
                <w:rFonts w:asciiTheme="majorEastAsia" w:eastAsiaTheme="majorEastAsia" w:hAnsiTheme="majorEastAsia" w:hint="eastAsia"/>
                <w:color w:val="000000"/>
                <w:sz w:val="24"/>
                <w:szCs w:val="24"/>
                <w:lang w:eastAsia="ja-JP"/>
              </w:rPr>
              <w:t>」に　「thuyntt」を入力する。</w:t>
            </w:r>
          </w:p>
          <w:p w14:paraId="7EB928CF"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 xml:space="preserve">2. </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M</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t kh</w:t>
            </w:r>
            <w:r w:rsidRPr="003006E6">
              <w:rPr>
                <w:rFonts w:ascii="Calibri" w:eastAsiaTheme="majorEastAsia" w:hAnsi="Calibri" w:cs="Calibri"/>
                <w:color w:val="000000"/>
                <w:sz w:val="24"/>
                <w:szCs w:val="24"/>
                <w:lang w:eastAsia="ja-JP"/>
              </w:rPr>
              <w:t>ẩ</w:t>
            </w:r>
            <w:r w:rsidRPr="003006E6">
              <w:rPr>
                <w:rFonts w:asciiTheme="majorEastAsia" w:eastAsiaTheme="majorEastAsia" w:hAnsiTheme="majorEastAsia"/>
                <w:color w:val="000000"/>
                <w:sz w:val="24"/>
                <w:szCs w:val="24"/>
                <w:lang w:eastAsia="ja-JP"/>
              </w:rPr>
              <w:t>u</w:t>
            </w:r>
            <w:r w:rsidRPr="003006E6">
              <w:rPr>
                <w:rFonts w:asciiTheme="majorEastAsia" w:eastAsiaTheme="majorEastAsia" w:hAnsiTheme="majorEastAsia" w:hint="eastAsia"/>
                <w:color w:val="000000"/>
                <w:sz w:val="24"/>
                <w:szCs w:val="24"/>
                <w:lang w:eastAsia="ja-JP"/>
              </w:rPr>
              <w:t>」に「123456」を入力する。</w:t>
            </w:r>
          </w:p>
          <w:p w14:paraId="205F920D"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3006E6">
              <w:rPr>
                <w:rFonts w:asciiTheme="majorEastAsia" w:eastAsiaTheme="majorEastAsia" w:hAnsiTheme="majorEastAsia" w:hint="eastAsia"/>
                <w:color w:val="000000"/>
                <w:sz w:val="24"/>
                <w:szCs w:val="24"/>
                <w:lang w:eastAsia="ja-JP"/>
              </w:rPr>
              <w:t>3.</w:t>
            </w:r>
            <w:r w:rsidRPr="003006E6">
              <w:rPr>
                <w:rFonts w:asciiTheme="majorEastAsia" w:eastAsiaTheme="majorEastAsia" w:hAnsiTheme="majorEastAsia"/>
                <w:color w:val="000000"/>
                <w:sz w:val="24"/>
                <w:szCs w:val="24"/>
                <w:lang w:eastAsia="ja-JP"/>
              </w:rPr>
              <w:t xml:space="preserve"> </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w:t>
            </w:r>
            <w:r w:rsidRPr="003006E6">
              <w:rPr>
                <w:rFonts w:asciiTheme="majorEastAsia" w:eastAsiaTheme="majorEastAsia" w:hAnsiTheme="majorEastAsia" w:hint="eastAsia"/>
                <w:color w:val="000000"/>
                <w:sz w:val="24"/>
                <w:szCs w:val="24"/>
                <w:lang w:eastAsia="ja-JP"/>
              </w:rPr>
              <w:t>」ボタンを押す。</w:t>
            </w:r>
          </w:p>
        </w:tc>
        <w:tc>
          <w:tcPr>
            <w:tcW w:w="2160" w:type="dxa"/>
            <w:tcBorders>
              <w:top w:val="single" w:sz="4" w:space="0" w:color="auto"/>
              <w:bottom w:val="single" w:sz="4" w:space="0" w:color="auto"/>
            </w:tcBorders>
            <w:shd w:val="clear" w:color="auto" w:fill="FFFFFF"/>
          </w:tcPr>
          <w:p w14:paraId="0D72B226"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006E6">
              <w:rPr>
                <w:rFonts w:asciiTheme="majorEastAsia" w:eastAsiaTheme="majorEastAsia" w:hAnsiTheme="majorEastAsia" w:hint="eastAsia"/>
                <w:color w:val="000000"/>
                <w:sz w:val="24"/>
                <w:szCs w:val="24"/>
              </w:rPr>
              <w:t>「T</w:t>
            </w:r>
            <w:r w:rsidRPr="003006E6">
              <w:rPr>
                <w:rFonts w:asciiTheme="majorEastAsia" w:eastAsiaTheme="majorEastAsia" w:hAnsiTheme="majorEastAsia"/>
                <w:color w:val="000000"/>
                <w:sz w:val="24"/>
                <w:szCs w:val="24"/>
              </w:rPr>
              <w:t>rang ch</w:t>
            </w:r>
            <w:r w:rsidRPr="003006E6">
              <w:rPr>
                <w:rFonts w:ascii="Calibri" w:eastAsiaTheme="majorEastAsia" w:hAnsi="Calibri" w:cs="Calibri"/>
                <w:color w:val="000000"/>
                <w:sz w:val="24"/>
                <w:szCs w:val="24"/>
              </w:rPr>
              <w:t>ủ</w:t>
            </w:r>
            <w:r w:rsidRPr="003006E6">
              <w:rPr>
                <w:rFonts w:asciiTheme="majorEastAsia" w:eastAsiaTheme="majorEastAsia" w:hAnsiTheme="majorEastAsia" w:hint="eastAsia"/>
                <w:color w:val="000000"/>
                <w:sz w:val="24"/>
                <w:szCs w:val="24"/>
              </w:rPr>
              <w:t>」画面にいう。</w:t>
            </w:r>
          </w:p>
        </w:tc>
        <w:tc>
          <w:tcPr>
            <w:tcW w:w="1674" w:type="dxa"/>
            <w:tcBorders>
              <w:top w:val="single" w:sz="4" w:space="0" w:color="auto"/>
              <w:bottom w:val="single" w:sz="4" w:space="0" w:color="auto"/>
            </w:tcBorders>
            <w:shd w:val="clear" w:color="auto" w:fill="FFFFFF"/>
          </w:tcPr>
          <w:p w14:paraId="042922D7" w14:textId="77777777" w:rsidR="003006E6" w:rsidRPr="003006E6" w:rsidRDefault="003006E6" w:rsidP="003006E6">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392A4D13"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26DBA9DF" w14:textId="77777777" w:rsidR="003006E6" w:rsidRPr="003006E6" w:rsidRDefault="003006E6" w:rsidP="003006E6">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006E6">
              <w:rPr>
                <w:rFonts w:asciiTheme="majorEastAsia" w:eastAsiaTheme="majorEastAsia" w:hAnsiTheme="majorEastAsia"/>
                <w:color w:val="000000"/>
                <w:sz w:val="24"/>
                <w:szCs w:val="24"/>
              </w:rPr>
              <w:t>30/3/2020</w:t>
            </w:r>
          </w:p>
        </w:tc>
      </w:tr>
      <w:tr w:rsidR="003006E6" w:rsidRPr="003006E6" w14:paraId="475FD165" w14:textId="77777777" w:rsidTr="003006E6">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9FB53CA" w14:textId="77777777" w:rsidR="003006E6" w:rsidRPr="003006E6" w:rsidRDefault="003006E6" w:rsidP="003006E6">
            <w:pPr>
              <w:contextualSpacing/>
              <w:rPr>
                <w:rFonts w:asciiTheme="majorEastAsia" w:eastAsiaTheme="majorEastAsia" w:hAnsiTheme="majorEastAsia"/>
                <w:iCs/>
                <w:color w:val="000000"/>
                <w:sz w:val="24"/>
                <w:szCs w:val="24"/>
                <w:lang w:val="en-CA"/>
              </w:rPr>
            </w:pPr>
            <w:r w:rsidRPr="003006E6">
              <w:rPr>
                <w:rFonts w:asciiTheme="majorEastAsia" w:eastAsiaTheme="majorEastAsia" w:hAnsiTheme="majorEastAsia"/>
                <w:iCs/>
                <w:color w:val="000000"/>
                <w:sz w:val="24"/>
                <w:szCs w:val="24"/>
                <w:lang w:val="en-CA"/>
              </w:rPr>
              <w:t>LI_2</w:t>
            </w:r>
          </w:p>
        </w:tc>
        <w:tc>
          <w:tcPr>
            <w:tcW w:w="1710" w:type="dxa"/>
            <w:tcBorders>
              <w:top w:val="single" w:sz="4" w:space="0" w:color="auto"/>
              <w:bottom w:val="single" w:sz="4" w:space="0" w:color="auto"/>
            </w:tcBorders>
            <w:shd w:val="clear" w:color="auto" w:fill="FFFFFF"/>
          </w:tcPr>
          <w:p w14:paraId="59CA313E" w14:textId="77777777" w:rsidR="003006E6" w:rsidRPr="003006E6" w:rsidRDefault="003006E6" w:rsidP="003006E6">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3006E6">
              <w:rPr>
                <w:rFonts w:asciiTheme="majorEastAsia" w:eastAsiaTheme="majorEastAsia" w:hAnsiTheme="majorEastAsia" w:hint="eastAsia"/>
                <w:color w:val="000000"/>
                <w:sz w:val="24"/>
                <w:szCs w:val="24"/>
                <w:lang w:val="en-CA" w:eastAsia="ja-JP"/>
              </w:rPr>
              <w:t>データは空白「</w:t>
            </w:r>
            <w:r w:rsidRPr="003006E6">
              <w:rPr>
                <w:rFonts w:asciiTheme="majorEastAsia" w:eastAsiaTheme="majorEastAsia" w:hAnsiTheme="majorEastAsia"/>
                <w:color w:val="000000"/>
                <w:sz w:val="24"/>
                <w:szCs w:val="24"/>
                <w:lang w:val="en-CA" w:eastAsia="ja-JP"/>
              </w:rPr>
              <w:t>Tên đăng nh</w:t>
            </w:r>
            <w:r w:rsidRPr="003006E6">
              <w:rPr>
                <w:rFonts w:ascii="Calibri" w:eastAsiaTheme="majorEastAsia" w:hAnsi="Calibri" w:cs="Calibri"/>
                <w:color w:val="000000"/>
                <w:sz w:val="24"/>
                <w:szCs w:val="24"/>
                <w:lang w:val="en-CA" w:eastAsia="ja-JP"/>
              </w:rPr>
              <w:t>ậ</w:t>
            </w:r>
            <w:r w:rsidRPr="003006E6">
              <w:rPr>
                <w:rFonts w:asciiTheme="majorEastAsia" w:eastAsiaTheme="majorEastAsia" w:hAnsiTheme="majorEastAsia"/>
                <w:color w:val="000000"/>
                <w:sz w:val="24"/>
                <w:szCs w:val="24"/>
                <w:lang w:val="en-CA" w:eastAsia="ja-JP"/>
              </w:rPr>
              <w:t>p</w:t>
            </w:r>
            <w:r w:rsidRPr="003006E6">
              <w:rPr>
                <w:rFonts w:asciiTheme="majorEastAsia" w:eastAsiaTheme="majorEastAsia" w:hAnsiTheme="majorEastAsia" w:hint="eastAsia"/>
                <w:color w:val="000000"/>
                <w:sz w:val="24"/>
                <w:szCs w:val="24"/>
                <w:lang w:val="en-CA" w:eastAsia="ja-JP"/>
              </w:rPr>
              <w:t>」</w:t>
            </w:r>
            <w:r w:rsidRPr="003006E6">
              <w:rPr>
                <w:rFonts w:asciiTheme="majorEastAsia" w:eastAsiaTheme="majorEastAsia" w:hAnsiTheme="majorEastAsia"/>
                <w:color w:val="000000"/>
                <w:sz w:val="24"/>
                <w:szCs w:val="24"/>
                <w:lang w:val="en-CA" w:eastAsia="ja-JP"/>
              </w:rPr>
              <w:t xml:space="preserve"> </w:t>
            </w:r>
            <w:r w:rsidRPr="003006E6">
              <w:rPr>
                <w:rFonts w:asciiTheme="majorEastAsia" w:eastAsiaTheme="majorEastAsia" w:hAnsiTheme="majorEastAsia" w:hint="eastAsia"/>
                <w:color w:val="000000"/>
                <w:sz w:val="24"/>
                <w:szCs w:val="24"/>
                <w:lang w:val="en-CA" w:eastAsia="ja-JP"/>
              </w:rPr>
              <w:t>は空白</w:t>
            </w:r>
            <w:r w:rsidRPr="003006E6">
              <w:rPr>
                <w:rFonts w:asciiTheme="majorEastAsia" w:eastAsiaTheme="majorEastAsia" w:hAnsiTheme="majorEastAsia"/>
                <w:color w:val="000000"/>
                <w:sz w:val="24"/>
                <w:szCs w:val="24"/>
                <w:lang w:val="en-CA" w:eastAsia="ja-JP"/>
              </w:rPr>
              <w:t>.</w:t>
            </w:r>
          </w:p>
        </w:tc>
        <w:tc>
          <w:tcPr>
            <w:tcW w:w="2340" w:type="dxa"/>
            <w:tcBorders>
              <w:top w:val="single" w:sz="4" w:space="0" w:color="auto"/>
              <w:bottom w:val="single" w:sz="4" w:space="0" w:color="auto"/>
            </w:tcBorders>
            <w:shd w:val="clear" w:color="auto" w:fill="FFFFFF"/>
          </w:tcPr>
          <w:p w14:paraId="3CCFEE97"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3006E6">
              <w:rPr>
                <w:rFonts w:asciiTheme="majorEastAsia" w:eastAsiaTheme="majorEastAsia" w:hAnsiTheme="majorEastAsia" w:cs="Times New Roman" w:hint="eastAsia"/>
                <w:color w:val="000000"/>
                <w:sz w:val="24"/>
                <w:szCs w:val="24"/>
                <w:lang w:eastAsia="ja-JP"/>
              </w:rPr>
              <w:t>ゲストは「</w:t>
            </w:r>
            <w:r w:rsidRPr="003006E6">
              <w:rPr>
                <w:rFonts w:asciiTheme="majorEastAsia" w:eastAsiaTheme="majorEastAsia" w:hAnsiTheme="majorEastAsia" w:cs="Times New Roman"/>
                <w:color w:val="000000"/>
                <w:sz w:val="24"/>
                <w:szCs w:val="24"/>
                <w:lang w:eastAsia="ja-JP"/>
              </w:rPr>
              <w:t>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s="Times New Roman"/>
                <w:color w:val="000000"/>
                <w:sz w:val="24"/>
                <w:szCs w:val="24"/>
                <w:lang w:eastAsia="ja-JP"/>
              </w:rPr>
              <w:t>p</w:t>
            </w:r>
            <w:r w:rsidRPr="003006E6">
              <w:rPr>
                <w:rFonts w:asciiTheme="majorEastAsia" w:eastAsiaTheme="majorEastAsia" w:hAnsiTheme="majorEastAsia" w:cs="Times New Roman" w:hint="eastAsia"/>
                <w:color w:val="000000"/>
                <w:sz w:val="24"/>
                <w:szCs w:val="24"/>
                <w:lang w:eastAsia="ja-JP"/>
              </w:rPr>
              <w:t>」画面にいう。</w:t>
            </w:r>
          </w:p>
        </w:tc>
        <w:tc>
          <w:tcPr>
            <w:tcW w:w="3240" w:type="dxa"/>
            <w:tcBorders>
              <w:top w:val="single" w:sz="4" w:space="0" w:color="auto"/>
              <w:bottom w:val="single" w:sz="4" w:space="0" w:color="auto"/>
            </w:tcBorders>
            <w:shd w:val="clear" w:color="auto" w:fill="FFFFFF"/>
          </w:tcPr>
          <w:p w14:paraId="1000F33F"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1.</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Tên 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w:t>
            </w:r>
            <w:r w:rsidRPr="003006E6">
              <w:rPr>
                <w:rFonts w:asciiTheme="majorEastAsia" w:eastAsiaTheme="majorEastAsia" w:hAnsiTheme="majorEastAsia" w:hint="eastAsia"/>
                <w:color w:val="000000"/>
                <w:sz w:val="24"/>
                <w:szCs w:val="24"/>
                <w:lang w:eastAsia="ja-JP"/>
              </w:rPr>
              <w:t>」に</w:t>
            </w:r>
            <w:r w:rsidRPr="003006E6">
              <w:rPr>
                <w:rFonts w:asciiTheme="majorEastAsia" w:eastAsiaTheme="majorEastAsia" w:hAnsiTheme="majorEastAsia" w:hint="eastAsia"/>
                <w:color w:val="000000"/>
                <w:sz w:val="24"/>
                <w:szCs w:val="24"/>
                <w:lang w:val="en-CA" w:eastAsia="ja-JP"/>
              </w:rPr>
              <w:t>データは空白</w:t>
            </w:r>
            <w:r w:rsidRPr="003006E6">
              <w:rPr>
                <w:rFonts w:asciiTheme="majorEastAsia" w:eastAsiaTheme="majorEastAsia" w:hAnsiTheme="majorEastAsia" w:hint="eastAsia"/>
                <w:color w:val="000000"/>
                <w:sz w:val="24"/>
                <w:szCs w:val="24"/>
                <w:lang w:eastAsia="ja-JP"/>
              </w:rPr>
              <w:t>。</w:t>
            </w:r>
          </w:p>
          <w:p w14:paraId="0F8069F1"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 xml:space="preserve">2. </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M</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t kh</w:t>
            </w:r>
            <w:r w:rsidRPr="003006E6">
              <w:rPr>
                <w:rFonts w:ascii="Calibri" w:eastAsiaTheme="majorEastAsia" w:hAnsi="Calibri" w:cs="Calibri"/>
                <w:color w:val="000000"/>
                <w:sz w:val="24"/>
                <w:szCs w:val="24"/>
                <w:lang w:eastAsia="ja-JP"/>
              </w:rPr>
              <w:t>ẩ</w:t>
            </w:r>
            <w:r w:rsidRPr="003006E6">
              <w:rPr>
                <w:rFonts w:asciiTheme="majorEastAsia" w:eastAsiaTheme="majorEastAsia" w:hAnsiTheme="majorEastAsia"/>
                <w:color w:val="000000"/>
                <w:sz w:val="24"/>
                <w:szCs w:val="24"/>
                <w:lang w:eastAsia="ja-JP"/>
              </w:rPr>
              <w:t>u</w:t>
            </w:r>
            <w:r w:rsidRPr="003006E6">
              <w:rPr>
                <w:rFonts w:asciiTheme="majorEastAsia" w:eastAsiaTheme="majorEastAsia" w:hAnsiTheme="majorEastAsia" w:hint="eastAsia"/>
                <w:color w:val="000000"/>
                <w:sz w:val="24"/>
                <w:szCs w:val="24"/>
                <w:lang w:eastAsia="ja-JP"/>
              </w:rPr>
              <w:t>」に「1</w:t>
            </w:r>
            <w:r w:rsidRPr="003006E6">
              <w:rPr>
                <w:rFonts w:asciiTheme="majorEastAsia" w:eastAsiaTheme="majorEastAsia" w:hAnsiTheme="majorEastAsia"/>
                <w:color w:val="000000"/>
                <w:sz w:val="24"/>
                <w:szCs w:val="24"/>
                <w:lang w:eastAsia="ja-JP"/>
              </w:rPr>
              <w:t>23456</w:t>
            </w:r>
            <w:r w:rsidRPr="003006E6">
              <w:rPr>
                <w:rFonts w:asciiTheme="majorEastAsia" w:eastAsiaTheme="majorEastAsia" w:hAnsiTheme="majorEastAsia" w:hint="eastAsia"/>
                <w:color w:val="000000"/>
                <w:sz w:val="24"/>
                <w:szCs w:val="24"/>
                <w:lang w:eastAsia="ja-JP"/>
              </w:rPr>
              <w:t>」を入力する。</w:t>
            </w:r>
          </w:p>
          <w:p w14:paraId="4C6D02EA"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3.</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w:t>
            </w:r>
            <w:r w:rsidRPr="003006E6">
              <w:rPr>
                <w:rFonts w:asciiTheme="majorEastAsia" w:eastAsiaTheme="majorEastAsia" w:hAnsiTheme="majorEastAsia" w:hint="eastAsia"/>
                <w:color w:val="000000"/>
                <w:sz w:val="24"/>
                <w:szCs w:val="24"/>
                <w:lang w:eastAsia="ja-JP"/>
              </w:rPr>
              <w:t>」ボタンを押す。</w:t>
            </w:r>
          </w:p>
        </w:tc>
        <w:tc>
          <w:tcPr>
            <w:tcW w:w="2160" w:type="dxa"/>
            <w:tcBorders>
              <w:top w:val="single" w:sz="4" w:space="0" w:color="auto"/>
              <w:bottom w:val="single" w:sz="4" w:space="0" w:color="auto"/>
            </w:tcBorders>
            <w:shd w:val="clear" w:color="auto" w:fill="FFFFFF"/>
          </w:tcPr>
          <w:p w14:paraId="0D15A5F9"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エラーメッセージが表示される：「</w:t>
            </w:r>
            <w:r w:rsidRPr="003006E6">
              <w:rPr>
                <w:rFonts w:asciiTheme="majorEastAsia" w:eastAsiaTheme="majorEastAsia" w:hAnsiTheme="majorEastAsia"/>
                <w:color w:val="000000"/>
                <w:sz w:val="24"/>
                <w:szCs w:val="24"/>
                <w:lang w:eastAsia="ja-JP"/>
              </w:rPr>
              <w:t>Vui long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 Tên 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w:t>
            </w:r>
            <w:r w:rsidRPr="003006E6">
              <w:rPr>
                <w:rFonts w:asciiTheme="majorEastAsia" w:eastAsiaTheme="majorEastAsia" w:hAnsiTheme="majorEastAsia" w:hint="eastAsia"/>
                <w:color w:val="000000"/>
                <w:sz w:val="24"/>
                <w:szCs w:val="24"/>
                <w:lang w:eastAsia="ja-JP"/>
              </w:rPr>
              <w:t>」。</w:t>
            </w:r>
          </w:p>
        </w:tc>
        <w:tc>
          <w:tcPr>
            <w:tcW w:w="1674" w:type="dxa"/>
            <w:tcBorders>
              <w:top w:val="single" w:sz="4" w:space="0" w:color="auto"/>
              <w:bottom w:val="single" w:sz="4" w:space="0" w:color="auto"/>
            </w:tcBorders>
            <w:shd w:val="clear" w:color="auto" w:fill="FFFFFF"/>
          </w:tcPr>
          <w:p w14:paraId="128D0891" w14:textId="77777777" w:rsidR="003006E6" w:rsidRPr="003006E6" w:rsidRDefault="003006E6" w:rsidP="003006E6">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006E6">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478E649D"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3CB6AEE1" w14:textId="77777777" w:rsidR="003006E6" w:rsidRPr="003006E6" w:rsidRDefault="003006E6" w:rsidP="003006E6">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sz w:val="20"/>
                <w:szCs w:val="20"/>
              </w:rPr>
            </w:pPr>
            <w:r w:rsidRPr="003006E6">
              <w:rPr>
                <w:rFonts w:asciiTheme="majorEastAsia" w:eastAsiaTheme="majorEastAsia" w:hAnsiTheme="majorEastAsia"/>
                <w:color w:val="000000"/>
                <w:sz w:val="24"/>
                <w:szCs w:val="24"/>
              </w:rPr>
              <w:t>30/3/2020</w:t>
            </w:r>
          </w:p>
        </w:tc>
      </w:tr>
      <w:tr w:rsidR="003006E6" w:rsidRPr="003006E6" w14:paraId="7A590748" w14:textId="77777777" w:rsidTr="003006E6">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1F0D97F" w14:textId="77777777" w:rsidR="003006E6" w:rsidRPr="003006E6" w:rsidRDefault="003006E6" w:rsidP="003006E6">
            <w:pPr>
              <w:contextualSpacing/>
              <w:rPr>
                <w:rFonts w:asciiTheme="majorEastAsia" w:eastAsiaTheme="majorEastAsia" w:hAnsiTheme="majorEastAsia"/>
                <w:iCs/>
                <w:color w:val="000000"/>
                <w:sz w:val="24"/>
                <w:szCs w:val="24"/>
                <w:lang w:val="en-CA"/>
              </w:rPr>
            </w:pPr>
          </w:p>
        </w:tc>
        <w:tc>
          <w:tcPr>
            <w:tcW w:w="1710" w:type="dxa"/>
            <w:tcBorders>
              <w:top w:val="single" w:sz="4" w:space="0" w:color="auto"/>
              <w:bottom w:val="single" w:sz="4" w:space="0" w:color="auto"/>
            </w:tcBorders>
            <w:shd w:val="clear" w:color="auto" w:fill="FFFFFF"/>
          </w:tcPr>
          <w:p w14:paraId="4FD4B3C1"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3006E6">
              <w:rPr>
                <w:rFonts w:asciiTheme="majorEastAsia" w:eastAsiaTheme="majorEastAsia" w:hAnsiTheme="majorEastAsia" w:hint="eastAsia"/>
                <w:color w:val="000000"/>
                <w:sz w:val="24"/>
                <w:szCs w:val="24"/>
                <w:lang w:val="en-CA" w:eastAsia="ja-JP"/>
              </w:rPr>
              <w:t>「</w:t>
            </w:r>
            <w:r w:rsidRPr="003006E6">
              <w:rPr>
                <w:rFonts w:asciiTheme="majorEastAsia" w:eastAsiaTheme="majorEastAsia" w:hAnsiTheme="majorEastAsia"/>
                <w:color w:val="000000"/>
                <w:sz w:val="24"/>
                <w:szCs w:val="24"/>
                <w:lang w:val="en-CA" w:eastAsia="ja-JP"/>
              </w:rPr>
              <w:t>M</w:t>
            </w:r>
            <w:r w:rsidRPr="003006E6">
              <w:rPr>
                <w:rFonts w:ascii="Calibri" w:eastAsiaTheme="majorEastAsia" w:hAnsi="Calibri" w:cs="Calibri"/>
                <w:color w:val="000000"/>
                <w:sz w:val="24"/>
                <w:szCs w:val="24"/>
                <w:lang w:val="en-CA" w:eastAsia="ja-JP"/>
              </w:rPr>
              <w:t>ậ</w:t>
            </w:r>
            <w:r w:rsidRPr="003006E6">
              <w:rPr>
                <w:rFonts w:asciiTheme="majorEastAsia" w:eastAsiaTheme="majorEastAsia" w:hAnsiTheme="majorEastAsia"/>
                <w:color w:val="000000"/>
                <w:sz w:val="24"/>
                <w:szCs w:val="24"/>
                <w:lang w:val="en-CA" w:eastAsia="ja-JP"/>
              </w:rPr>
              <w:t>t kh</w:t>
            </w:r>
            <w:r w:rsidRPr="003006E6">
              <w:rPr>
                <w:rFonts w:ascii="Calibri" w:eastAsiaTheme="majorEastAsia" w:hAnsi="Calibri" w:cs="Calibri"/>
                <w:color w:val="000000"/>
                <w:sz w:val="24"/>
                <w:szCs w:val="24"/>
                <w:lang w:val="en-CA" w:eastAsia="ja-JP"/>
              </w:rPr>
              <w:t>ẩ</w:t>
            </w:r>
            <w:r w:rsidRPr="003006E6">
              <w:rPr>
                <w:rFonts w:asciiTheme="majorEastAsia" w:eastAsiaTheme="majorEastAsia" w:hAnsiTheme="majorEastAsia"/>
                <w:color w:val="000000"/>
                <w:sz w:val="24"/>
                <w:szCs w:val="24"/>
                <w:lang w:val="en-CA" w:eastAsia="ja-JP"/>
              </w:rPr>
              <w:t>u</w:t>
            </w:r>
            <w:r w:rsidRPr="003006E6">
              <w:rPr>
                <w:rFonts w:asciiTheme="majorEastAsia" w:eastAsiaTheme="majorEastAsia" w:hAnsiTheme="majorEastAsia" w:hint="eastAsia"/>
                <w:color w:val="000000"/>
                <w:sz w:val="24"/>
                <w:szCs w:val="24"/>
                <w:lang w:val="en-CA" w:eastAsia="ja-JP"/>
              </w:rPr>
              <w:t>」</w:t>
            </w:r>
            <w:r w:rsidRPr="003006E6">
              <w:rPr>
                <w:rFonts w:asciiTheme="majorEastAsia" w:eastAsiaTheme="majorEastAsia" w:hAnsiTheme="majorEastAsia"/>
                <w:color w:val="000000"/>
                <w:sz w:val="24"/>
                <w:szCs w:val="24"/>
                <w:lang w:val="en-CA" w:eastAsia="ja-JP"/>
              </w:rPr>
              <w:t xml:space="preserve"> </w:t>
            </w:r>
            <w:r w:rsidRPr="003006E6">
              <w:rPr>
                <w:rFonts w:asciiTheme="majorEastAsia" w:eastAsiaTheme="majorEastAsia" w:hAnsiTheme="majorEastAsia" w:hint="eastAsia"/>
                <w:color w:val="000000"/>
                <w:sz w:val="24"/>
                <w:szCs w:val="24"/>
                <w:lang w:val="en-CA" w:eastAsia="ja-JP"/>
              </w:rPr>
              <w:t>は空白</w:t>
            </w:r>
            <w:r w:rsidRPr="003006E6">
              <w:rPr>
                <w:rFonts w:asciiTheme="majorEastAsia" w:eastAsiaTheme="majorEastAsia" w:hAnsiTheme="majorEastAsia"/>
                <w:color w:val="000000"/>
                <w:sz w:val="24"/>
                <w:szCs w:val="24"/>
                <w:lang w:val="en-CA" w:eastAsia="ja-JP"/>
              </w:rPr>
              <w:t>.</w:t>
            </w:r>
          </w:p>
        </w:tc>
        <w:tc>
          <w:tcPr>
            <w:tcW w:w="2340" w:type="dxa"/>
            <w:tcBorders>
              <w:top w:val="single" w:sz="4" w:space="0" w:color="auto"/>
              <w:bottom w:val="single" w:sz="4" w:space="0" w:color="auto"/>
            </w:tcBorders>
            <w:shd w:val="clear" w:color="auto" w:fill="FFFFFF"/>
          </w:tcPr>
          <w:p w14:paraId="2E00CC0E"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3006E6">
              <w:rPr>
                <w:rFonts w:asciiTheme="majorEastAsia" w:eastAsiaTheme="majorEastAsia" w:hAnsiTheme="majorEastAsia" w:cs="Times New Roman" w:hint="eastAsia"/>
                <w:color w:val="000000"/>
                <w:sz w:val="24"/>
                <w:szCs w:val="24"/>
                <w:lang w:eastAsia="ja-JP"/>
              </w:rPr>
              <w:t>ゲストは「</w:t>
            </w:r>
            <w:r w:rsidRPr="003006E6">
              <w:rPr>
                <w:rFonts w:asciiTheme="majorEastAsia" w:eastAsiaTheme="majorEastAsia" w:hAnsiTheme="majorEastAsia" w:cs="Times New Roman"/>
                <w:color w:val="000000"/>
                <w:sz w:val="24"/>
                <w:szCs w:val="24"/>
                <w:lang w:eastAsia="ja-JP"/>
              </w:rPr>
              <w:t>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s="Times New Roman"/>
                <w:color w:val="000000"/>
                <w:sz w:val="24"/>
                <w:szCs w:val="24"/>
                <w:lang w:eastAsia="ja-JP"/>
              </w:rPr>
              <w:t>p</w:t>
            </w:r>
            <w:r w:rsidRPr="003006E6">
              <w:rPr>
                <w:rFonts w:asciiTheme="majorEastAsia" w:eastAsiaTheme="majorEastAsia" w:hAnsiTheme="majorEastAsia" w:cs="Times New Roman" w:hint="eastAsia"/>
                <w:color w:val="000000"/>
                <w:sz w:val="24"/>
                <w:szCs w:val="24"/>
                <w:lang w:eastAsia="ja-JP"/>
              </w:rPr>
              <w:t>」画面にいう。</w:t>
            </w:r>
          </w:p>
        </w:tc>
        <w:tc>
          <w:tcPr>
            <w:tcW w:w="3240" w:type="dxa"/>
            <w:tcBorders>
              <w:top w:val="single" w:sz="4" w:space="0" w:color="auto"/>
              <w:bottom w:val="single" w:sz="4" w:space="0" w:color="auto"/>
            </w:tcBorders>
            <w:shd w:val="clear" w:color="auto" w:fill="FFFFFF"/>
          </w:tcPr>
          <w:p w14:paraId="6FA0FFDD"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1.</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Tên 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w:t>
            </w:r>
            <w:r w:rsidRPr="003006E6">
              <w:rPr>
                <w:rFonts w:asciiTheme="majorEastAsia" w:eastAsiaTheme="majorEastAsia" w:hAnsiTheme="majorEastAsia" w:hint="eastAsia"/>
                <w:color w:val="000000"/>
                <w:sz w:val="24"/>
                <w:szCs w:val="24"/>
                <w:lang w:eastAsia="ja-JP"/>
              </w:rPr>
              <w:t>」に　「thuyntt」を入力する。</w:t>
            </w:r>
          </w:p>
          <w:p w14:paraId="0E84A5C4"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 xml:space="preserve">2. </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M</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t kh</w:t>
            </w:r>
            <w:r w:rsidRPr="003006E6">
              <w:rPr>
                <w:rFonts w:ascii="Calibri" w:eastAsiaTheme="majorEastAsia" w:hAnsi="Calibri" w:cs="Calibri"/>
                <w:color w:val="000000"/>
                <w:sz w:val="24"/>
                <w:szCs w:val="24"/>
                <w:lang w:eastAsia="ja-JP"/>
              </w:rPr>
              <w:t>ẩ</w:t>
            </w:r>
            <w:r w:rsidRPr="003006E6">
              <w:rPr>
                <w:rFonts w:asciiTheme="majorEastAsia" w:eastAsiaTheme="majorEastAsia" w:hAnsiTheme="majorEastAsia"/>
                <w:color w:val="000000"/>
                <w:sz w:val="24"/>
                <w:szCs w:val="24"/>
                <w:lang w:eastAsia="ja-JP"/>
              </w:rPr>
              <w:t>u</w:t>
            </w:r>
            <w:r w:rsidRPr="003006E6">
              <w:rPr>
                <w:rFonts w:asciiTheme="majorEastAsia" w:eastAsiaTheme="majorEastAsia" w:hAnsiTheme="majorEastAsia" w:hint="eastAsia"/>
                <w:color w:val="000000"/>
                <w:sz w:val="24"/>
                <w:szCs w:val="24"/>
                <w:lang w:eastAsia="ja-JP"/>
              </w:rPr>
              <w:t>」に</w:t>
            </w:r>
            <w:r w:rsidRPr="003006E6">
              <w:rPr>
                <w:rFonts w:asciiTheme="majorEastAsia" w:eastAsiaTheme="majorEastAsia" w:hAnsiTheme="majorEastAsia" w:hint="eastAsia"/>
                <w:color w:val="000000"/>
                <w:sz w:val="24"/>
                <w:szCs w:val="24"/>
                <w:lang w:val="en-CA" w:eastAsia="ja-JP"/>
              </w:rPr>
              <w:t>データは空白</w:t>
            </w:r>
            <w:r w:rsidRPr="003006E6">
              <w:rPr>
                <w:rFonts w:asciiTheme="majorEastAsia" w:eastAsiaTheme="majorEastAsia" w:hAnsiTheme="majorEastAsia" w:hint="eastAsia"/>
                <w:color w:val="000000"/>
                <w:sz w:val="24"/>
                <w:szCs w:val="24"/>
                <w:lang w:eastAsia="ja-JP"/>
              </w:rPr>
              <w:t>。</w:t>
            </w:r>
          </w:p>
          <w:p w14:paraId="11D81A03"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3.</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w:t>
            </w:r>
            <w:r w:rsidRPr="003006E6">
              <w:rPr>
                <w:rFonts w:asciiTheme="majorEastAsia" w:eastAsiaTheme="majorEastAsia" w:hAnsiTheme="majorEastAsia" w:hint="eastAsia"/>
                <w:color w:val="000000"/>
                <w:sz w:val="24"/>
                <w:szCs w:val="24"/>
                <w:lang w:eastAsia="ja-JP"/>
              </w:rPr>
              <w:t>」ボタンを押す。</w:t>
            </w:r>
          </w:p>
        </w:tc>
        <w:tc>
          <w:tcPr>
            <w:tcW w:w="2160" w:type="dxa"/>
            <w:tcBorders>
              <w:top w:val="single" w:sz="4" w:space="0" w:color="auto"/>
              <w:bottom w:val="single" w:sz="4" w:space="0" w:color="auto"/>
            </w:tcBorders>
            <w:shd w:val="clear" w:color="auto" w:fill="FFFFFF"/>
          </w:tcPr>
          <w:p w14:paraId="2A6A9558"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エラーメッセージが表示される：「</w:t>
            </w:r>
            <w:r w:rsidRPr="003006E6">
              <w:rPr>
                <w:rFonts w:asciiTheme="majorEastAsia" w:eastAsiaTheme="majorEastAsia" w:hAnsiTheme="majorEastAsia"/>
                <w:color w:val="000000"/>
                <w:sz w:val="24"/>
                <w:szCs w:val="24"/>
                <w:lang w:eastAsia="ja-JP"/>
              </w:rPr>
              <w:t>Vui long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s="Calibri"/>
                <w:color w:val="000000"/>
                <w:sz w:val="24"/>
                <w:szCs w:val="24"/>
                <w:lang w:eastAsia="ja-JP"/>
              </w:rPr>
              <w:t>p m</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s="Calibri"/>
                <w:color w:val="000000"/>
                <w:sz w:val="24"/>
                <w:szCs w:val="24"/>
                <w:lang w:eastAsia="ja-JP"/>
              </w:rPr>
              <w:t>t kh</w:t>
            </w:r>
            <w:r w:rsidRPr="003006E6">
              <w:rPr>
                <w:rFonts w:ascii="Calibri" w:eastAsiaTheme="majorEastAsia" w:hAnsi="Calibri" w:cs="Calibri"/>
                <w:color w:val="000000"/>
                <w:sz w:val="24"/>
                <w:szCs w:val="24"/>
                <w:lang w:eastAsia="ja-JP"/>
              </w:rPr>
              <w:t>ẩ</w:t>
            </w:r>
            <w:r w:rsidRPr="003006E6">
              <w:rPr>
                <w:rFonts w:asciiTheme="majorEastAsia" w:eastAsiaTheme="majorEastAsia" w:hAnsiTheme="majorEastAsia" w:cs="Calibri"/>
                <w:color w:val="000000"/>
                <w:sz w:val="24"/>
                <w:szCs w:val="24"/>
                <w:lang w:eastAsia="ja-JP"/>
              </w:rPr>
              <w:t>u</w:t>
            </w:r>
            <w:r w:rsidRPr="003006E6">
              <w:rPr>
                <w:rFonts w:asciiTheme="majorEastAsia" w:eastAsiaTheme="majorEastAsia" w:hAnsiTheme="majorEastAsia" w:hint="eastAsia"/>
                <w:color w:val="000000"/>
                <w:sz w:val="24"/>
                <w:szCs w:val="24"/>
                <w:lang w:eastAsia="ja-JP"/>
              </w:rPr>
              <w:t>」。</w:t>
            </w:r>
          </w:p>
        </w:tc>
        <w:tc>
          <w:tcPr>
            <w:tcW w:w="1674" w:type="dxa"/>
            <w:tcBorders>
              <w:top w:val="single" w:sz="4" w:space="0" w:color="auto"/>
              <w:bottom w:val="single" w:sz="4" w:space="0" w:color="auto"/>
            </w:tcBorders>
            <w:shd w:val="clear" w:color="auto" w:fill="FFFFFF"/>
          </w:tcPr>
          <w:p w14:paraId="55F029E8" w14:textId="77777777" w:rsidR="003006E6" w:rsidRPr="003006E6" w:rsidRDefault="003006E6" w:rsidP="003006E6">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006E6">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79849A6B"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6F2505B6" w14:textId="77777777" w:rsidR="003006E6" w:rsidRPr="003006E6" w:rsidRDefault="003006E6" w:rsidP="003006E6">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006E6">
              <w:rPr>
                <w:rFonts w:asciiTheme="majorEastAsia" w:eastAsiaTheme="majorEastAsia" w:hAnsiTheme="majorEastAsia"/>
                <w:color w:val="000000"/>
                <w:sz w:val="24"/>
                <w:szCs w:val="24"/>
              </w:rPr>
              <w:t>30/3/2020</w:t>
            </w:r>
          </w:p>
        </w:tc>
      </w:tr>
      <w:tr w:rsidR="003006E6" w:rsidRPr="003006E6" w14:paraId="40F8E093" w14:textId="77777777" w:rsidTr="003006E6">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4795236" w14:textId="77160F27" w:rsidR="003006E6" w:rsidRPr="003006E6" w:rsidRDefault="007134E3" w:rsidP="003006E6">
            <w:pPr>
              <w:contextualSpacing/>
              <w:rPr>
                <w:rFonts w:asciiTheme="majorEastAsia" w:eastAsiaTheme="majorEastAsia" w:hAnsiTheme="majorEastAsia"/>
                <w:iCs/>
                <w:color w:val="000000"/>
                <w:sz w:val="24"/>
                <w:szCs w:val="24"/>
                <w:lang w:val="en-CA"/>
              </w:rPr>
            </w:pPr>
            <w:r>
              <w:rPr>
                <w:rFonts w:asciiTheme="majorEastAsia" w:eastAsiaTheme="majorEastAsia" w:hAnsiTheme="majorEastAsia"/>
                <w:iCs/>
                <w:color w:val="000000"/>
                <w:sz w:val="24"/>
                <w:szCs w:val="24"/>
                <w:lang w:val="en-CA"/>
              </w:rPr>
              <w:t>LI_3</w:t>
            </w:r>
          </w:p>
        </w:tc>
        <w:tc>
          <w:tcPr>
            <w:tcW w:w="1710" w:type="dxa"/>
            <w:tcBorders>
              <w:top w:val="single" w:sz="4" w:space="0" w:color="auto"/>
              <w:bottom w:val="single" w:sz="4" w:space="0" w:color="auto"/>
            </w:tcBorders>
            <w:shd w:val="clear" w:color="auto" w:fill="FFFFFF"/>
          </w:tcPr>
          <w:p w14:paraId="7D53C199"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hint="eastAsia"/>
                <w:color w:val="000000"/>
                <w:sz w:val="24"/>
                <w:szCs w:val="24"/>
                <w:lang w:val="en-CA"/>
              </w:rPr>
              <w:t>「</w:t>
            </w:r>
            <w:r w:rsidRPr="003006E6">
              <w:rPr>
                <w:rFonts w:asciiTheme="majorEastAsia" w:eastAsiaTheme="majorEastAsia" w:hAnsiTheme="majorEastAsia"/>
                <w:color w:val="000000"/>
                <w:sz w:val="24"/>
                <w:szCs w:val="24"/>
                <w:lang w:val="en-CA"/>
              </w:rPr>
              <w:t>Tên đăng nh</w:t>
            </w:r>
            <w:r w:rsidRPr="003006E6">
              <w:rPr>
                <w:rFonts w:ascii="Calibri" w:eastAsiaTheme="majorEastAsia" w:hAnsi="Calibri" w:cs="Calibri"/>
                <w:color w:val="000000"/>
                <w:sz w:val="24"/>
                <w:szCs w:val="24"/>
                <w:lang w:val="en-CA"/>
              </w:rPr>
              <w:t>ậ</w:t>
            </w:r>
            <w:r w:rsidRPr="003006E6">
              <w:rPr>
                <w:rFonts w:asciiTheme="majorEastAsia" w:eastAsiaTheme="majorEastAsia" w:hAnsiTheme="majorEastAsia"/>
                <w:color w:val="000000"/>
                <w:sz w:val="24"/>
                <w:szCs w:val="24"/>
                <w:lang w:val="en-CA"/>
              </w:rPr>
              <w:t>p</w:t>
            </w:r>
            <w:r w:rsidRPr="003006E6">
              <w:rPr>
                <w:rFonts w:asciiTheme="majorEastAsia" w:eastAsiaTheme="majorEastAsia" w:hAnsiTheme="majorEastAsia" w:hint="eastAsia"/>
                <w:color w:val="000000"/>
                <w:sz w:val="24"/>
                <w:szCs w:val="24"/>
                <w:lang w:val="en-CA"/>
              </w:rPr>
              <w:t>」は空白。</w:t>
            </w:r>
          </w:p>
          <w:p w14:paraId="1136FE93"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hint="eastAsia"/>
                <w:color w:val="000000"/>
                <w:sz w:val="24"/>
                <w:szCs w:val="24"/>
                <w:lang w:val="en-CA"/>
              </w:rPr>
              <w:t>「</w:t>
            </w:r>
            <w:r w:rsidRPr="003006E6">
              <w:rPr>
                <w:rFonts w:asciiTheme="majorEastAsia" w:eastAsiaTheme="majorEastAsia" w:hAnsiTheme="majorEastAsia"/>
                <w:color w:val="000000"/>
                <w:sz w:val="24"/>
                <w:szCs w:val="24"/>
                <w:lang w:val="en-CA"/>
              </w:rPr>
              <w:t>M</w:t>
            </w:r>
            <w:r w:rsidRPr="003006E6">
              <w:rPr>
                <w:rFonts w:ascii="Calibri" w:eastAsiaTheme="majorEastAsia" w:hAnsi="Calibri" w:cs="Calibri"/>
                <w:color w:val="000000"/>
                <w:sz w:val="24"/>
                <w:szCs w:val="24"/>
                <w:lang w:val="en-CA"/>
              </w:rPr>
              <w:t>ậ</w:t>
            </w:r>
            <w:r w:rsidRPr="003006E6">
              <w:rPr>
                <w:rFonts w:asciiTheme="majorEastAsia" w:eastAsiaTheme="majorEastAsia" w:hAnsiTheme="majorEastAsia"/>
                <w:color w:val="000000"/>
                <w:sz w:val="24"/>
                <w:szCs w:val="24"/>
                <w:lang w:val="en-CA"/>
              </w:rPr>
              <w:t>t kh</w:t>
            </w:r>
            <w:r w:rsidRPr="003006E6">
              <w:rPr>
                <w:rFonts w:ascii="Calibri" w:eastAsiaTheme="majorEastAsia" w:hAnsi="Calibri" w:cs="Calibri"/>
                <w:color w:val="000000"/>
                <w:sz w:val="24"/>
                <w:szCs w:val="24"/>
                <w:lang w:val="en-CA"/>
              </w:rPr>
              <w:t>ẩ</w:t>
            </w:r>
            <w:r w:rsidRPr="003006E6">
              <w:rPr>
                <w:rFonts w:asciiTheme="majorEastAsia" w:eastAsiaTheme="majorEastAsia" w:hAnsiTheme="majorEastAsia"/>
                <w:color w:val="000000"/>
                <w:sz w:val="24"/>
                <w:szCs w:val="24"/>
                <w:lang w:val="en-CA"/>
              </w:rPr>
              <w:t>u</w:t>
            </w:r>
            <w:r w:rsidRPr="003006E6">
              <w:rPr>
                <w:rFonts w:asciiTheme="majorEastAsia" w:eastAsiaTheme="majorEastAsia" w:hAnsiTheme="majorEastAsia" w:hint="eastAsia"/>
                <w:color w:val="000000"/>
                <w:sz w:val="24"/>
                <w:szCs w:val="24"/>
                <w:lang w:val="en-CA"/>
              </w:rPr>
              <w:t>」は空白。</w:t>
            </w:r>
          </w:p>
          <w:p w14:paraId="05D107C6"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p>
        </w:tc>
        <w:tc>
          <w:tcPr>
            <w:tcW w:w="2340" w:type="dxa"/>
            <w:tcBorders>
              <w:top w:val="single" w:sz="4" w:space="0" w:color="auto"/>
              <w:bottom w:val="single" w:sz="4" w:space="0" w:color="auto"/>
            </w:tcBorders>
            <w:shd w:val="clear" w:color="auto" w:fill="FFFFFF"/>
          </w:tcPr>
          <w:p w14:paraId="3F23FD83"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3006E6">
              <w:rPr>
                <w:rFonts w:asciiTheme="majorEastAsia" w:eastAsiaTheme="majorEastAsia" w:hAnsiTheme="majorEastAsia" w:cs="Times New Roman" w:hint="eastAsia"/>
                <w:color w:val="000000"/>
                <w:sz w:val="24"/>
                <w:szCs w:val="24"/>
                <w:lang w:eastAsia="ja-JP"/>
              </w:rPr>
              <w:t>ゲストは「</w:t>
            </w:r>
            <w:r w:rsidRPr="003006E6">
              <w:rPr>
                <w:rFonts w:asciiTheme="majorEastAsia" w:eastAsiaTheme="majorEastAsia" w:hAnsiTheme="majorEastAsia" w:cs="Times New Roman"/>
                <w:color w:val="000000"/>
                <w:sz w:val="24"/>
                <w:szCs w:val="24"/>
                <w:lang w:eastAsia="ja-JP"/>
              </w:rPr>
              <w:t>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s="Times New Roman"/>
                <w:color w:val="000000"/>
                <w:sz w:val="24"/>
                <w:szCs w:val="24"/>
                <w:lang w:eastAsia="ja-JP"/>
              </w:rPr>
              <w:t>p</w:t>
            </w:r>
            <w:r w:rsidRPr="003006E6">
              <w:rPr>
                <w:rFonts w:asciiTheme="majorEastAsia" w:eastAsiaTheme="majorEastAsia" w:hAnsiTheme="majorEastAsia" w:cs="Times New Roman" w:hint="eastAsia"/>
                <w:color w:val="000000"/>
                <w:sz w:val="24"/>
                <w:szCs w:val="24"/>
                <w:lang w:eastAsia="ja-JP"/>
              </w:rPr>
              <w:t>」画面にいう。</w:t>
            </w:r>
          </w:p>
        </w:tc>
        <w:tc>
          <w:tcPr>
            <w:tcW w:w="3240" w:type="dxa"/>
            <w:tcBorders>
              <w:top w:val="single" w:sz="4" w:space="0" w:color="auto"/>
              <w:bottom w:val="single" w:sz="4" w:space="0" w:color="auto"/>
            </w:tcBorders>
            <w:shd w:val="clear" w:color="auto" w:fill="FFFFFF"/>
          </w:tcPr>
          <w:p w14:paraId="62C16879"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1.</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Tên 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w:t>
            </w:r>
            <w:r w:rsidRPr="003006E6">
              <w:rPr>
                <w:rFonts w:asciiTheme="majorEastAsia" w:eastAsiaTheme="majorEastAsia" w:hAnsiTheme="majorEastAsia" w:hint="eastAsia"/>
                <w:color w:val="000000"/>
                <w:sz w:val="24"/>
                <w:szCs w:val="24"/>
                <w:lang w:eastAsia="ja-JP"/>
              </w:rPr>
              <w:t>」に</w:t>
            </w:r>
            <w:r w:rsidRPr="003006E6">
              <w:rPr>
                <w:rFonts w:asciiTheme="majorEastAsia" w:eastAsiaTheme="majorEastAsia" w:hAnsiTheme="majorEastAsia" w:hint="eastAsia"/>
                <w:color w:val="000000"/>
                <w:sz w:val="24"/>
                <w:szCs w:val="24"/>
                <w:lang w:val="en-CA" w:eastAsia="ja-JP"/>
              </w:rPr>
              <w:t>データは空白</w:t>
            </w:r>
            <w:r w:rsidRPr="003006E6">
              <w:rPr>
                <w:rFonts w:asciiTheme="majorEastAsia" w:eastAsiaTheme="majorEastAsia" w:hAnsiTheme="majorEastAsia" w:hint="eastAsia"/>
                <w:color w:val="000000"/>
                <w:sz w:val="24"/>
                <w:szCs w:val="24"/>
                <w:lang w:eastAsia="ja-JP"/>
              </w:rPr>
              <w:t>。</w:t>
            </w:r>
          </w:p>
          <w:p w14:paraId="30D1DAA7"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 xml:space="preserve">2. </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M</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t kh</w:t>
            </w:r>
            <w:r w:rsidRPr="003006E6">
              <w:rPr>
                <w:rFonts w:ascii="Calibri" w:eastAsiaTheme="majorEastAsia" w:hAnsi="Calibri" w:cs="Calibri"/>
                <w:color w:val="000000"/>
                <w:sz w:val="24"/>
                <w:szCs w:val="24"/>
                <w:lang w:eastAsia="ja-JP"/>
              </w:rPr>
              <w:t>ẩ</w:t>
            </w:r>
            <w:r w:rsidRPr="003006E6">
              <w:rPr>
                <w:rFonts w:asciiTheme="majorEastAsia" w:eastAsiaTheme="majorEastAsia" w:hAnsiTheme="majorEastAsia"/>
                <w:color w:val="000000"/>
                <w:sz w:val="24"/>
                <w:szCs w:val="24"/>
                <w:lang w:eastAsia="ja-JP"/>
              </w:rPr>
              <w:t>u</w:t>
            </w:r>
            <w:r w:rsidRPr="003006E6">
              <w:rPr>
                <w:rFonts w:asciiTheme="majorEastAsia" w:eastAsiaTheme="majorEastAsia" w:hAnsiTheme="majorEastAsia" w:hint="eastAsia"/>
                <w:color w:val="000000"/>
                <w:sz w:val="24"/>
                <w:szCs w:val="24"/>
                <w:lang w:eastAsia="ja-JP"/>
              </w:rPr>
              <w:t>」に</w:t>
            </w:r>
            <w:r w:rsidRPr="003006E6">
              <w:rPr>
                <w:rFonts w:asciiTheme="majorEastAsia" w:eastAsiaTheme="majorEastAsia" w:hAnsiTheme="majorEastAsia" w:hint="eastAsia"/>
                <w:color w:val="000000"/>
                <w:sz w:val="24"/>
                <w:szCs w:val="24"/>
                <w:lang w:val="en-CA" w:eastAsia="ja-JP"/>
              </w:rPr>
              <w:t>データは空白</w:t>
            </w:r>
            <w:r w:rsidRPr="003006E6">
              <w:rPr>
                <w:rFonts w:asciiTheme="majorEastAsia" w:eastAsiaTheme="majorEastAsia" w:hAnsiTheme="majorEastAsia" w:hint="eastAsia"/>
                <w:color w:val="000000"/>
                <w:sz w:val="24"/>
                <w:szCs w:val="24"/>
                <w:lang w:eastAsia="ja-JP"/>
              </w:rPr>
              <w:t>。</w:t>
            </w:r>
          </w:p>
          <w:p w14:paraId="7DBDF355"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3.</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w:t>
            </w:r>
            <w:r w:rsidRPr="003006E6">
              <w:rPr>
                <w:rFonts w:asciiTheme="majorEastAsia" w:eastAsiaTheme="majorEastAsia" w:hAnsiTheme="majorEastAsia" w:hint="eastAsia"/>
                <w:color w:val="000000"/>
                <w:sz w:val="24"/>
                <w:szCs w:val="24"/>
                <w:lang w:eastAsia="ja-JP"/>
              </w:rPr>
              <w:t>」ボタンを押す。</w:t>
            </w:r>
          </w:p>
        </w:tc>
        <w:tc>
          <w:tcPr>
            <w:tcW w:w="2160" w:type="dxa"/>
            <w:tcBorders>
              <w:top w:val="single" w:sz="4" w:space="0" w:color="auto"/>
              <w:bottom w:val="single" w:sz="4" w:space="0" w:color="auto"/>
            </w:tcBorders>
            <w:shd w:val="clear" w:color="auto" w:fill="FFFFFF"/>
          </w:tcPr>
          <w:p w14:paraId="7B2D0CB2"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エラーメッセージが表示される：「</w:t>
            </w:r>
            <w:r w:rsidRPr="003006E6">
              <w:rPr>
                <w:rFonts w:asciiTheme="majorEastAsia" w:eastAsiaTheme="majorEastAsia" w:hAnsiTheme="majorEastAsia"/>
                <w:color w:val="000000"/>
                <w:sz w:val="24"/>
                <w:szCs w:val="24"/>
                <w:lang w:eastAsia="ja-JP"/>
              </w:rPr>
              <w:t>Vui long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 Tên 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w:t>
            </w:r>
            <w:r w:rsidRPr="003006E6">
              <w:rPr>
                <w:rFonts w:asciiTheme="majorEastAsia" w:eastAsiaTheme="majorEastAsia" w:hAnsiTheme="majorEastAsia" w:hint="eastAsia"/>
                <w:color w:val="000000"/>
                <w:sz w:val="24"/>
                <w:szCs w:val="24"/>
                <w:lang w:eastAsia="ja-JP"/>
              </w:rPr>
              <w:t>」。</w:t>
            </w:r>
          </w:p>
        </w:tc>
        <w:tc>
          <w:tcPr>
            <w:tcW w:w="1674" w:type="dxa"/>
            <w:tcBorders>
              <w:top w:val="single" w:sz="4" w:space="0" w:color="auto"/>
              <w:bottom w:val="single" w:sz="4" w:space="0" w:color="auto"/>
            </w:tcBorders>
            <w:shd w:val="clear" w:color="auto" w:fill="FFFFFF"/>
          </w:tcPr>
          <w:p w14:paraId="0A4CFC95" w14:textId="77777777" w:rsidR="003006E6" w:rsidRPr="003006E6" w:rsidRDefault="003006E6" w:rsidP="003006E6">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4682939B"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A6572FC" w14:textId="77777777" w:rsidR="003006E6" w:rsidRPr="003006E6" w:rsidRDefault="003006E6" w:rsidP="003006E6">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006E6">
              <w:rPr>
                <w:rFonts w:asciiTheme="majorEastAsia" w:eastAsiaTheme="majorEastAsia" w:hAnsiTheme="majorEastAsia"/>
                <w:color w:val="000000"/>
                <w:sz w:val="24"/>
                <w:szCs w:val="24"/>
              </w:rPr>
              <w:t>30/3/2020</w:t>
            </w:r>
          </w:p>
        </w:tc>
      </w:tr>
      <w:tr w:rsidR="003006E6" w:rsidRPr="003006E6" w14:paraId="14F372BC" w14:textId="77777777" w:rsidTr="003006E6">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6CC35A1" w14:textId="5BD9E597" w:rsidR="003006E6" w:rsidRPr="003006E6" w:rsidRDefault="007134E3" w:rsidP="003006E6">
            <w:pPr>
              <w:contextualSpacing/>
              <w:rPr>
                <w:rFonts w:asciiTheme="majorEastAsia" w:eastAsiaTheme="majorEastAsia" w:hAnsiTheme="majorEastAsia"/>
                <w:iCs/>
                <w:color w:val="000000"/>
                <w:sz w:val="24"/>
                <w:szCs w:val="24"/>
                <w:lang w:val="en-CA"/>
              </w:rPr>
            </w:pPr>
            <w:r>
              <w:rPr>
                <w:rFonts w:asciiTheme="majorEastAsia" w:eastAsiaTheme="majorEastAsia" w:hAnsiTheme="majorEastAsia"/>
                <w:iCs/>
                <w:color w:val="000000"/>
                <w:sz w:val="24"/>
                <w:szCs w:val="24"/>
                <w:lang w:val="en-CA"/>
              </w:rPr>
              <w:t>LI_4</w:t>
            </w:r>
          </w:p>
        </w:tc>
        <w:tc>
          <w:tcPr>
            <w:tcW w:w="1710" w:type="dxa"/>
            <w:tcBorders>
              <w:top w:val="single" w:sz="4" w:space="0" w:color="auto"/>
              <w:bottom w:val="single" w:sz="4" w:space="0" w:color="auto"/>
            </w:tcBorders>
            <w:shd w:val="clear" w:color="auto" w:fill="FFFFFF"/>
          </w:tcPr>
          <w:p w14:paraId="03322D3F"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3006E6">
              <w:rPr>
                <w:rFonts w:asciiTheme="majorEastAsia" w:eastAsiaTheme="majorEastAsia" w:hAnsiTheme="majorEastAsia" w:hint="eastAsia"/>
                <w:color w:val="000000"/>
                <w:sz w:val="24"/>
                <w:szCs w:val="24"/>
                <w:lang w:val="en-CA" w:eastAsia="ja-JP"/>
              </w:rPr>
              <w:t>ユーザー名またはパスワードが正しくない。</w:t>
            </w:r>
          </w:p>
        </w:tc>
        <w:tc>
          <w:tcPr>
            <w:tcW w:w="2340" w:type="dxa"/>
            <w:tcBorders>
              <w:top w:val="single" w:sz="4" w:space="0" w:color="auto"/>
              <w:bottom w:val="single" w:sz="4" w:space="0" w:color="auto"/>
            </w:tcBorders>
            <w:shd w:val="clear" w:color="auto" w:fill="FFFFFF"/>
          </w:tcPr>
          <w:p w14:paraId="36FE6F80"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3006E6">
              <w:rPr>
                <w:rFonts w:asciiTheme="majorEastAsia" w:eastAsiaTheme="majorEastAsia" w:hAnsiTheme="majorEastAsia" w:cs="Times New Roman" w:hint="eastAsia"/>
                <w:color w:val="000000"/>
                <w:sz w:val="24"/>
                <w:szCs w:val="24"/>
                <w:lang w:eastAsia="ja-JP"/>
              </w:rPr>
              <w:t>ゲストは「</w:t>
            </w:r>
            <w:r w:rsidRPr="003006E6">
              <w:rPr>
                <w:rFonts w:asciiTheme="majorEastAsia" w:eastAsiaTheme="majorEastAsia" w:hAnsiTheme="majorEastAsia" w:cs="Times New Roman"/>
                <w:color w:val="000000"/>
                <w:sz w:val="24"/>
                <w:szCs w:val="24"/>
                <w:lang w:eastAsia="ja-JP"/>
              </w:rPr>
              <w:t>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s="Times New Roman"/>
                <w:color w:val="000000"/>
                <w:sz w:val="24"/>
                <w:szCs w:val="24"/>
                <w:lang w:eastAsia="ja-JP"/>
              </w:rPr>
              <w:t>p</w:t>
            </w:r>
            <w:r w:rsidRPr="003006E6">
              <w:rPr>
                <w:rFonts w:asciiTheme="majorEastAsia" w:eastAsiaTheme="majorEastAsia" w:hAnsiTheme="majorEastAsia" w:cs="Times New Roman" w:hint="eastAsia"/>
                <w:color w:val="000000"/>
                <w:sz w:val="24"/>
                <w:szCs w:val="24"/>
                <w:lang w:eastAsia="ja-JP"/>
              </w:rPr>
              <w:t>」画面にいう。</w:t>
            </w:r>
          </w:p>
        </w:tc>
        <w:tc>
          <w:tcPr>
            <w:tcW w:w="3240" w:type="dxa"/>
            <w:tcBorders>
              <w:top w:val="single" w:sz="4" w:space="0" w:color="auto"/>
              <w:bottom w:val="single" w:sz="4" w:space="0" w:color="auto"/>
            </w:tcBorders>
            <w:shd w:val="clear" w:color="auto" w:fill="FFFFFF"/>
          </w:tcPr>
          <w:p w14:paraId="5A086262"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1.</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Tên 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w:t>
            </w:r>
            <w:r w:rsidRPr="003006E6">
              <w:rPr>
                <w:rFonts w:asciiTheme="majorEastAsia" w:eastAsiaTheme="majorEastAsia" w:hAnsiTheme="majorEastAsia" w:hint="eastAsia"/>
                <w:color w:val="000000"/>
                <w:sz w:val="24"/>
                <w:szCs w:val="24"/>
                <w:lang w:eastAsia="ja-JP"/>
              </w:rPr>
              <w:t>」に　「thuyntt」を入力する。</w:t>
            </w:r>
          </w:p>
          <w:p w14:paraId="0EB33521"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 xml:space="preserve">2. </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M</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t kh</w:t>
            </w:r>
            <w:r w:rsidRPr="003006E6">
              <w:rPr>
                <w:rFonts w:ascii="Calibri" w:eastAsiaTheme="majorEastAsia" w:hAnsi="Calibri" w:cs="Calibri"/>
                <w:color w:val="000000"/>
                <w:sz w:val="24"/>
                <w:szCs w:val="24"/>
                <w:lang w:eastAsia="ja-JP"/>
              </w:rPr>
              <w:t>ẩ</w:t>
            </w:r>
            <w:r w:rsidRPr="003006E6">
              <w:rPr>
                <w:rFonts w:asciiTheme="majorEastAsia" w:eastAsiaTheme="majorEastAsia" w:hAnsiTheme="majorEastAsia"/>
                <w:color w:val="000000"/>
                <w:sz w:val="24"/>
                <w:szCs w:val="24"/>
                <w:lang w:eastAsia="ja-JP"/>
              </w:rPr>
              <w:t>u</w:t>
            </w:r>
            <w:r w:rsidRPr="003006E6">
              <w:rPr>
                <w:rFonts w:asciiTheme="majorEastAsia" w:eastAsiaTheme="majorEastAsia" w:hAnsiTheme="majorEastAsia" w:hint="eastAsia"/>
                <w:color w:val="000000"/>
                <w:sz w:val="24"/>
                <w:szCs w:val="24"/>
                <w:lang w:eastAsia="ja-JP"/>
              </w:rPr>
              <w:t>」に「1234562」を入力する。</w:t>
            </w:r>
          </w:p>
          <w:p w14:paraId="0C09D935"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lastRenderedPageBreak/>
              <w:t>3.</w:t>
            </w:r>
            <w:r w:rsidRPr="003006E6">
              <w:rPr>
                <w:rFonts w:asciiTheme="majorEastAsia" w:eastAsiaTheme="majorEastAsia" w:hAnsiTheme="majorEastAsia"/>
                <w:color w:val="000000"/>
                <w:sz w:val="24"/>
                <w:szCs w:val="24"/>
                <w:lang w:eastAsia="ja-JP"/>
              </w:rPr>
              <w:t xml:space="preserve"> </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w:t>
            </w:r>
            <w:r w:rsidRPr="003006E6">
              <w:rPr>
                <w:rFonts w:asciiTheme="majorEastAsia" w:eastAsiaTheme="majorEastAsia" w:hAnsiTheme="majorEastAsia" w:hint="eastAsia"/>
                <w:color w:val="000000"/>
                <w:sz w:val="24"/>
                <w:szCs w:val="24"/>
                <w:lang w:eastAsia="ja-JP"/>
              </w:rPr>
              <w:t>」ボタンを押す。</w:t>
            </w:r>
          </w:p>
        </w:tc>
        <w:tc>
          <w:tcPr>
            <w:tcW w:w="2160" w:type="dxa"/>
            <w:tcBorders>
              <w:top w:val="single" w:sz="4" w:space="0" w:color="auto"/>
              <w:bottom w:val="single" w:sz="4" w:space="0" w:color="auto"/>
            </w:tcBorders>
            <w:shd w:val="clear" w:color="auto" w:fill="FFFFFF"/>
          </w:tcPr>
          <w:p w14:paraId="70DE6BCA"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lastRenderedPageBreak/>
              <w:t>エラーメッセージを表示する：「</w:t>
            </w:r>
            <w:r w:rsidRPr="003006E6">
              <w:rPr>
                <w:rFonts w:asciiTheme="majorEastAsia" w:eastAsiaTheme="majorEastAsia" w:hAnsiTheme="majorEastAsia"/>
                <w:color w:val="000000"/>
                <w:sz w:val="24"/>
                <w:szCs w:val="24"/>
                <w:lang w:eastAsia="ja-JP"/>
              </w:rPr>
              <w:t>Tên 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 ho</w:t>
            </w:r>
            <w:r w:rsidRPr="003006E6">
              <w:rPr>
                <w:rFonts w:ascii="Calibri" w:eastAsiaTheme="majorEastAsia" w:hAnsi="Calibri" w:cs="Calibri"/>
                <w:color w:val="000000"/>
                <w:sz w:val="24"/>
                <w:szCs w:val="24"/>
                <w:lang w:eastAsia="ja-JP"/>
              </w:rPr>
              <w:t>ặ</w:t>
            </w:r>
            <w:r w:rsidRPr="003006E6">
              <w:rPr>
                <w:rFonts w:asciiTheme="majorEastAsia" w:eastAsiaTheme="majorEastAsia" w:hAnsiTheme="majorEastAsia"/>
                <w:color w:val="000000"/>
                <w:sz w:val="24"/>
                <w:szCs w:val="24"/>
                <w:lang w:eastAsia="ja-JP"/>
              </w:rPr>
              <w:t>c m</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t kh</w:t>
            </w:r>
            <w:r w:rsidRPr="003006E6">
              <w:rPr>
                <w:rFonts w:ascii="Calibri" w:eastAsiaTheme="majorEastAsia" w:hAnsi="Calibri" w:cs="Calibri"/>
                <w:color w:val="000000"/>
                <w:sz w:val="24"/>
                <w:szCs w:val="24"/>
                <w:lang w:eastAsia="ja-JP"/>
              </w:rPr>
              <w:t>ẩ</w:t>
            </w:r>
            <w:r w:rsidRPr="003006E6">
              <w:rPr>
                <w:rFonts w:asciiTheme="majorEastAsia" w:eastAsiaTheme="majorEastAsia" w:hAnsiTheme="majorEastAsia"/>
                <w:color w:val="000000"/>
                <w:sz w:val="24"/>
                <w:szCs w:val="24"/>
                <w:lang w:eastAsia="ja-JP"/>
              </w:rPr>
              <w:t>u không đúng</w:t>
            </w:r>
            <w:r w:rsidRPr="003006E6">
              <w:rPr>
                <w:rFonts w:asciiTheme="majorEastAsia" w:eastAsiaTheme="majorEastAsia" w:hAnsiTheme="majorEastAsia" w:hint="eastAsia"/>
                <w:color w:val="000000"/>
                <w:sz w:val="24"/>
                <w:szCs w:val="24"/>
                <w:lang w:eastAsia="ja-JP"/>
              </w:rPr>
              <w:t>」。</w:t>
            </w:r>
          </w:p>
        </w:tc>
        <w:tc>
          <w:tcPr>
            <w:tcW w:w="1674" w:type="dxa"/>
            <w:tcBorders>
              <w:top w:val="single" w:sz="4" w:space="0" w:color="auto"/>
              <w:bottom w:val="single" w:sz="4" w:space="0" w:color="auto"/>
            </w:tcBorders>
            <w:shd w:val="clear" w:color="auto" w:fill="FFFFFF"/>
          </w:tcPr>
          <w:p w14:paraId="1FDA24AA" w14:textId="77777777" w:rsidR="003006E6" w:rsidRPr="003006E6" w:rsidRDefault="003006E6" w:rsidP="003006E6">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006E6">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0EBD400A"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0D4E6E8B" w14:textId="77777777" w:rsidR="003006E6" w:rsidRPr="003006E6" w:rsidRDefault="003006E6" w:rsidP="003006E6">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sz w:val="20"/>
                <w:szCs w:val="20"/>
              </w:rPr>
            </w:pPr>
            <w:r w:rsidRPr="003006E6">
              <w:rPr>
                <w:rFonts w:asciiTheme="majorEastAsia" w:eastAsiaTheme="majorEastAsia" w:hAnsiTheme="majorEastAsia"/>
                <w:color w:val="000000"/>
                <w:sz w:val="24"/>
                <w:szCs w:val="24"/>
              </w:rPr>
              <w:t>30/3/2020</w:t>
            </w:r>
          </w:p>
        </w:tc>
      </w:tr>
      <w:tr w:rsidR="003006E6" w:rsidRPr="003006E6" w14:paraId="3CBE49D6" w14:textId="77777777" w:rsidTr="003006E6">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A855E87" w14:textId="5356B2C1" w:rsidR="003006E6" w:rsidRPr="003006E6" w:rsidRDefault="007134E3" w:rsidP="003006E6">
            <w:pPr>
              <w:contextualSpacing/>
              <w:rPr>
                <w:rFonts w:asciiTheme="majorEastAsia" w:eastAsiaTheme="majorEastAsia" w:hAnsiTheme="majorEastAsia"/>
                <w:iCs/>
                <w:color w:val="000000"/>
                <w:sz w:val="24"/>
                <w:szCs w:val="24"/>
                <w:lang w:val="en-CA"/>
              </w:rPr>
            </w:pPr>
            <w:r>
              <w:rPr>
                <w:rFonts w:asciiTheme="majorEastAsia" w:eastAsiaTheme="majorEastAsia" w:hAnsiTheme="majorEastAsia"/>
                <w:iCs/>
                <w:color w:val="000000"/>
                <w:sz w:val="24"/>
                <w:szCs w:val="24"/>
                <w:lang w:val="en-CA"/>
              </w:rPr>
              <w:t>LI_5</w:t>
            </w:r>
          </w:p>
        </w:tc>
        <w:tc>
          <w:tcPr>
            <w:tcW w:w="1710" w:type="dxa"/>
            <w:tcBorders>
              <w:top w:val="single" w:sz="4" w:space="0" w:color="auto"/>
              <w:bottom w:val="single" w:sz="4" w:space="0" w:color="auto"/>
            </w:tcBorders>
            <w:shd w:val="clear" w:color="auto" w:fill="FFFFFF"/>
          </w:tcPr>
          <w:p w14:paraId="49883EC7"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3006E6">
              <w:rPr>
                <w:rFonts w:asciiTheme="majorEastAsia" w:eastAsiaTheme="majorEastAsia" w:hAnsiTheme="majorEastAsia" w:hint="eastAsia"/>
                <w:color w:val="000000"/>
                <w:sz w:val="24"/>
                <w:szCs w:val="24"/>
                <w:lang w:val="en-CA" w:eastAsia="ja-JP"/>
              </w:rPr>
              <w:t>システムはユーザーを記憶する。</w:t>
            </w:r>
          </w:p>
        </w:tc>
        <w:tc>
          <w:tcPr>
            <w:tcW w:w="2340" w:type="dxa"/>
            <w:tcBorders>
              <w:top w:val="single" w:sz="4" w:space="0" w:color="auto"/>
              <w:bottom w:val="single" w:sz="4" w:space="0" w:color="auto"/>
            </w:tcBorders>
            <w:shd w:val="clear" w:color="auto" w:fill="FFFFFF"/>
          </w:tcPr>
          <w:p w14:paraId="0ADD3B0D"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3006E6">
              <w:rPr>
                <w:rFonts w:asciiTheme="majorEastAsia" w:eastAsiaTheme="majorEastAsia" w:hAnsiTheme="majorEastAsia" w:cs="Calibri" w:hint="eastAsia"/>
                <w:bCs/>
                <w:iCs/>
                <w:color w:val="000000"/>
                <w:sz w:val="24"/>
                <w:szCs w:val="24"/>
                <w:lang w:val="en-CA" w:eastAsia="ja-JP"/>
              </w:rPr>
              <w:t>ユーザーは</w:t>
            </w:r>
            <w:r w:rsidRPr="003006E6">
              <w:rPr>
                <w:rFonts w:asciiTheme="majorEastAsia" w:eastAsiaTheme="majorEastAsia" w:hAnsiTheme="majorEastAsia" w:cs="MS Gothic" w:hint="eastAsia"/>
                <w:color w:val="000000"/>
                <w:sz w:val="24"/>
                <w:szCs w:val="24"/>
                <w:lang w:val="en-CA" w:eastAsia="ja-JP"/>
              </w:rPr>
              <w:t>ログインに成功しました。</w:t>
            </w:r>
          </w:p>
        </w:tc>
        <w:tc>
          <w:tcPr>
            <w:tcW w:w="3240" w:type="dxa"/>
            <w:tcBorders>
              <w:top w:val="single" w:sz="4" w:space="0" w:color="auto"/>
              <w:bottom w:val="single" w:sz="4" w:space="0" w:color="auto"/>
            </w:tcBorders>
            <w:shd w:val="clear" w:color="auto" w:fill="FFFFFF"/>
          </w:tcPr>
          <w:p w14:paraId="642F24A2"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 xml:space="preserve">1. </w:t>
            </w:r>
            <w:r w:rsidRPr="003006E6">
              <w:rPr>
                <w:rFonts w:asciiTheme="majorEastAsia" w:eastAsiaTheme="majorEastAsia" w:hAnsiTheme="majorEastAsia" w:hint="eastAsia"/>
                <w:color w:val="000000"/>
                <w:sz w:val="24"/>
                <w:szCs w:val="24"/>
                <w:lang w:eastAsia="ja-JP"/>
              </w:rPr>
              <w:t>ユーザーがアプリを終了し、アプリを再度開く。</w:t>
            </w:r>
          </w:p>
        </w:tc>
        <w:tc>
          <w:tcPr>
            <w:tcW w:w="2160" w:type="dxa"/>
            <w:tcBorders>
              <w:top w:val="single" w:sz="4" w:space="0" w:color="auto"/>
              <w:bottom w:val="single" w:sz="4" w:space="0" w:color="auto"/>
            </w:tcBorders>
            <w:shd w:val="clear" w:color="auto" w:fill="FFFFFF"/>
          </w:tcPr>
          <w:p w14:paraId="7F9D3C8E"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006E6">
              <w:rPr>
                <w:rFonts w:asciiTheme="majorEastAsia" w:eastAsiaTheme="majorEastAsia" w:hAnsiTheme="majorEastAsia" w:hint="eastAsia"/>
                <w:color w:val="000000"/>
                <w:sz w:val="24"/>
                <w:szCs w:val="24"/>
              </w:rPr>
              <w:t>「T</w:t>
            </w:r>
            <w:r w:rsidRPr="003006E6">
              <w:rPr>
                <w:rFonts w:asciiTheme="majorEastAsia" w:eastAsiaTheme="majorEastAsia" w:hAnsiTheme="majorEastAsia"/>
                <w:color w:val="000000"/>
                <w:sz w:val="24"/>
                <w:szCs w:val="24"/>
              </w:rPr>
              <w:t>rang ch</w:t>
            </w:r>
            <w:r w:rsidRPr="003006E6">
              <w:rPr>
                <w:rFonts w:ascii="Calibri" w:eastAsiaTheme="majorEastAsia" w:hAnsi="Calibri" w:cs="Calibri"/>
                <w:color w:val="000000"/>
                <w:sz w:val="24"/>
                <w:szCs w:val="24"/>
              </w:rPr>
              <w:t>ủ</w:t>
            </w:r>
            <w:r w:rsidRPr="003006E6">
              <w:rPr>
                <w:rFonts w:asciiTheme="majorEastAsia" w:eastAsiaTheme="majorEastAsia" w:hAnsiTheme="majorEastAsia" w:hint="eastAsia"/>
                <w:color w:val="000000"/>
                <w:sz w:val="24"/>
                <w:szCs w:val="24"/>
              </w:rPr>
              <w:t>」画面にいう。</w:t>
            </w:r>
          </w:p>
        </w:tc>
        <w:tc>
          <w:tcPr>
            <w:tcW w:w="1674" w:type="dxa"/>
            <w:tcBorders>
              <w:top w:val="single" w:sz="4" w:space="0" w:color="auto"/>
              <w:bottom w:val="single" w:sz="4" w:space="0" w:color="auto"/>
            </w:tcBorders>
            <w:shd w:val="clear" w:color="auto" w:fill="FFFFFF"/>
          </w:tcPr>
          <w:p w14:paraId="4E290E65" w14:textId="77777777" w:rsidR="003006E6" w:rsidRPr="003006E6" w:rsidRDefault="003006E6" w:rsidP="003006E6">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bCs/>
                <w:iCs/>
                <w:color w:val="000000"/>
                <w:sz w:val="24"/>
                <w:szCs w:val="24"/>
                <w:lang w:val="en-CA"/>
              </w:rPr>
              <w:t>LI_1</w:t>
            </w:r>
          </w:p>
        </w:tc>
        <w:tc>
          <w:tcPr>
            <w:tcW w:w="918" w:type="dxa"/>
            <w:tcBorders>
              <w:top w:val="single" w:sz="4" w:space="0" w:color="auto"/>
              <w:bottom w:val="single" w:sz="4" w:space="0" w:color="auto"/>
            </w:tcBorders>
            <w:shd w:val="clear" w:color="auto" w:fill="FFFFFF"/>
          </w:tcPr>
          <w:p w14:paraId="181A0772"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399C5038" w14:textId="77777777" w:rsidR="003006E6" w:rsidRPr="003006E6" w:rsidRDefault="003006E6" w:rsidP="003006E6">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sz w:val="20"/>
                <w:szCs w:val="20"/>
              </w:rPr>
            </w:pPr>
            <w:r w:rsidRPr="003006E6">
              <w:rPr>
                <w:rFonts w:asciiTheme="majorEastAsia" w:eastAsiaTheme="majorEastAsia" w:hAnsiTheme="majorEastAsia"/>
                <w:color w:val="000000"/>
                <w:sz w:val="24"/>
                <w:szCs w:val="24"/>
              </w:rPr>
              <w:t>30/3/2020</w:t>
            </w:r>
          </w:p>
        </w:tc>
      </w:tr>
    </w:tbl>
    <w:p w14:paraId="03A11D31" w14:textId="11AAA7E6" w:rsidR="003006E6" w:rsidRDefault="003006E6" w:rsidP="003006E6">
      <w:pPr>
        <w:pStyle w:val="Caption"/>
        <w:rPr>
          <w:lang w:eastAsia="ja-JP"/>
        </w:rPr>
      </w:pPr>
      <w:bookmarkStart w:id="487" w:name="_Toc39697841"/>
      <w:r>
        <w:rPr>
          <w:lang w:eastAsia="ja-JP"/>
        </w:rPr>
        <w:t xml:space="preserve">Table </w:t>
      </w:r>
      <w:r>
        <w:fldChar w:fldCharType="begin"/>
      </w:r>
      <w:r>
        <w:rPr>
          <w:lang w:eastAsia="ja-JP"/>
        </w:rPr>
        <w:instrText xml:space="preserve"> SEQ Table \* ARABIC </w:instrText>
      </w:r>
      <w:r>
        <w:fldChar w:fldCharType="separate"/>
      </w:r>
      <w:r w:rsidR="00BB6381">
        <w:rPr>
          <w:noProof/>
          <w:lang w:eastAsia="ja-JP"/>
        </w:rPr>
        <w:t>205</w:t>
      </w:r>
      <w:r>
        <w:fldChar w:fldCharType="end"/>
      </w:r>
      <w:r>
        <w:rPr>
          <w:lang w:eastAsia="ja-JP"/>
        </w:rPr>
        <w:t xml:space="preserve"> </w:t>
      </w:r>
      <w:r w:rsidRPr="00A75EEF">
        <w:rPr>
          <w:rFonts w:asciiTheme="majorEastAsia" w:eastAsiaTheme="majorEastAsia" w:hAnsiTheme="majorEastAsia" w:hint="eastAsia"/>
          <w:lang w:eastAsia="ja-JP"/>
        </w:rPr>
        <w:t>＜テストケース＞ログイン</w:t>
      </w:r>
      <w:bookmarkEnd w:id="487"/>
    </w:p>
    <w:p w14:paraId="57A29EED" w14:textId="5B856200" w:rsidR="00342C35" w:rsidRPr="007E7F10" w:rsidRDefault="007F1732" w:rsidP="007E7F10">
      <w:pPr>
        <w:pStyle w:val="Heading6"/>
        <w:rPr>
          <w:rFonts w:asciiTheme="majorEastAsia" w:hAnsiTheme="majorEastAsia"/>
          <w:color w:val="000000"/>
          <w:szCs w:val="24"/>
          <w:lang w:eastAsia="ja-JP"/>
        </w:rPr>
      </w:pPr>
      <w:r>
        <w:rPr>
          <w:rFonts w:hint="eastAsia"/>
          <w:color w:val="000000"/>
          <w:szCs w:val="24"/>
          <w:lang w:eastAsia="ja-JP"/>
        </w:rPr>
        <w:t>5</w:t>
      </w:r>
      <w:r w:rsidR="007E7F10">
        <w:rPr>
          <w:rFonts w:hint="eastAsia"/>
          <w:color w:val="000000"/>
          <w:szCs w:val="24"/>
          <w:lang w:eastAsia="ja-JP"/>
        </w:rPr>
        <w:t>.</w:t>
      </w:r>
      <w:r w:rsidR="007E7F10">
        <w:rPr>
          <w:color w:val="000000"/>
          <w:szCs w:val="24"/>
          <w:lang w:eastAsia="ja-JP"/>
        </w:rPr>
        <w:t xml:space="preserve">2.1.2 </w:t>
      </w:r>
      <w:r w:rsidR="007E7F10" w:rsidRPr="007E7F10">
        <w:rPr>
          <w:rFonts w:asciiTheme="majorEastAsia" w:hAnsiTheme="majorEastAsia" w:hint="eastAsia"/>
          <w:color w:val="000000"/>
          <w:szCs w:val="24"/>
          <w:lang w:eastAsia="ja-JP"/>
        </w:rPr>
        <w:t>＜ゲスト＞</w:t>
      </w:r>
      <w:r w:rsidR="00342C35" w:rsidRPr="007E7F10">
        <w:rPr>
          <w:rFonts w:asciiTheme="majorEastAsia" w:hAnsiTheme="majorEastAsia" w:cs="MS Gothic" w:hint="eastAsia"/>
          <w:szCs w:val="24"/>
          <w:lang w:eastAsia="ja-JP"/>
        </w:rPr>
        <w:t>アカウントに</w:t>
      </w:r>
      <w:r w:rsidR="007E7F10" w:rsidRPr="007E7F10">
        <w:rPr>
          <w:rFonts w:asciiTheme="majorEastAsia" w:hAnsiTheme="majorEastAsia" w:hint="eastAsia"/>
          <w:szCs w:val="24"/>
          <w:lang w:eastAsia="ja-JP"/>
        </w:rPr>
        <w:t>登録します</w:t>
      </w:r>
    </w:p>
    <w:tbl>
      <w:tblPr>
        <w:tblStyle w:val="GridTable4-Accent327"/>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342C35" w:rsidRPr="007E7F10" w14:paraId="46AE4EDE" w14:textId="77777777" w:rsidTr="00342C35">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14B7D7CC" w14:textId="77777777" w:rsidR="00342C35" w:rsidRPr="007E7F10" w:rsidRDefault="00342C35" w:rsidP="00342C35">
            <w:pPr>
              <w:jc w:val="center"/>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6BDE6B39" w14:textId="77777777" w:rsidR="00342C35" w:rsidRPr="007E7F10" w:rsidRDefault="00342C35" w:rsidP="00342C3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hint="eastAsia"/>
                <w:color w:val="000000"/>
                <w:sz w:val="24"/>
                <w:szCs w:val="24"/>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4EC459CD" w14:textId="77777777" w:rsidR="00342C35" w:rsidRPr="007E7F10" w:rsidRDefault="00342C35" w:rsidP="00342C3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hint="eastAsia"/>
                <w:color w:val="000000"/>
                <w:sz w:val="24"/>
                <w:szCs w:val="24"/>
              </w:rPr>
              <w:t>前提条件</w:t>
            </w:r>
          </w:p>
        </w:tc>
        <w:tc>
          <w:tcPr>
            <w:tcW w:w="3240" w:type="dxa"/>
            <w:tcBorders>
              <w:top w:val="single" w:sz="4" w:space="0" w:color="auto"/>
              <w:left w:val="single" w:sz="4" w:space="0" w:color="auto"/>
              <w:bottom w:val="single" w:sz="4" w:space="0" w:color="auto"/>
            </w:tcBorders>
            <w:shd w:val="clear" w:color="auto" w:fill="8DB3E2"/>
          </w:tcPr>
          <w:p w14:paraId="5DB5DD1F" w14:textId="77777777" w:rsidR="00342C35" w:rsidRPr="007E7F10" w:rsidRDefault="00342C35" w:rsidP="00342C3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hint="eastAsia"/>
                <w:color w:val="000000"/>
                <w:sz w:val="24"/>
                <w:szCs w:val="24"/>
              </w:rPr>
              <w:t>テストケース手順</w:t>
            </w:r>
          </w:p>
        </w:tc>
        <w:tc>
          <w:tcPr>
            <w:tcW w:w="2160" w:type="dxa"/>
            <w:tcBorders>
              <w:top w:val="single" w:sz="4" w:space="0" w:color="auto"/>
              <w:left w:val="single" w:sz="4" w:space="0" w:color="auto"/>
              <w:bottom w:val="single" w:sz="4" w:space="0" w:color="auto"/>
            </w:tcBorders>
            <w:shd w:val="clear" w:color="auto" w:fill="8DB3E2"/>
          </w:tcPr>
          <w:p w14:paraId="24F0CB53" w14:textId="77777777" w:rsidR="00342C35" w:rsidRPr="007E7F10" w:rsidRDefault="00342C35" w:rsidP="00342C3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hint="eastAsia"/>
                <w:color w:val="000000"/>
                <w:sz w:val="24"/>
                <w:szCs w:val="24"/>
              </w:rPr>
              <w:t>期待される出力</w:t>
            </w:r>
          </w:p>
        </w:tc>
        <w:tc>
          <w:tcPr>
            <w:tcW w:w="1674" w:type="dxa"/>
            <w:tcBorders>
              <w:top w:val="single" w:sz="4" w:space="0" w:color="auto"/>
              <w:left w:val="single" w:sz="4" w:space="0" w:color="auto"/>
              <w:bottom w:val="single" w:sz="4" w:space="0" w:color="auto"/>
            </w:tcBorders>
            <w:shd w:val="clear" w:color="auto" w:fill="8DB3E2"/>
          </w:tcPr>
          <w:p w14:paraId="44B4F98E" w14:textId="77777777" w:rsidR="00342C35" w:rsidRPr="007E7F10" w:rsidRDefault="00342C35" w:rsidP="00342C3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6DD6A495" w14:textId="77777777" w:rsidR="00342C35" w:rsidRPr="007E7F10" w:rsidRDefault="00342C35" w:rsidP="00342C3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hint="eastAsia"/>
                <w:color w:val="000000"/>
                <w:sz w:val="24"/>
                <w:szCs w:val="24"/>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5E74ECD3" w14:textId="77777777" w:rsidR="00342C35" w:rsidRPr="007E7F10" w:rsidRDefault="00342C35" w:rsidP="00342C3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hint="eastAsia"/>
                <w:color w:val="000000"/>
                <w:sz w:val="24"/>
                <w:szCs w:val="24"/>
              </w:rPr>
              <w:t>テスト日</w:t>
            </w:r>
          </w:p>
        </w:tc>
      </w:tr>
      <w:tr w:rsidR="00342C35" w:rsidRPr="007E7F10" w14:paraId="296A4C31" w14:textId="77777777" w:rsidTr="00342C3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81469ED" w14:textId="77777777" w:rsidR="00342C35" w:rsidRPr="007E7F10" w:rsidRDefault="00342C35" w:rsidP="00342C35">
            <w:pPr>
              <w:contextualSpacing/>
              <w:rPr>
                <w:rFonts w:asciiTheme="majorEastAsia" w:eastAsiaTheme="majorEastAsia" w:hAnsiTheme="majorEastAsia"/>
                <w:color w:val="000000"/>
                <w:sz w:val="24"/>
                <w:szCs w:val="24"/>
              </w:rPr>
            </w:pPr>
            <w:r w:rsidRPr="007E7F10">
              <w:rPr>
                <w:rFonts w:asciiTheme="majorEastAsia" w:eastAsiaTheme="majorEastAsia" w:hAnsiTheme="majorEastAsia"/>
                <w:iCs/>
                <w:color w:val="000000"/>
                <w:sz w:val="24"/>
                <w:szCs w:val="24"/>
                <w:lang w:val="en-CA"/>
              </w:rPr>
              <w:t>REG_1</w:t>
            </w:r>
          </w:p>
        </w:tc>
        <w:tc>
          <w:tcPr>
            <w:tcW w:w="1710" w:type="dxa"/>
            <w:tcBorders>
              <w:top w:val="single" w:sz="4" w:space="0" w:color="auto"/>
              <w:bottom w:val="single" w:sz="4" w:space="0" w:color="auto"/>
            </w:tcBorders>
            <w:shd w:val="clear" w:color="auto" w:fill="FFFFFF"/>
          </w:tcPr>
          <w:p w14:paraId="32306351"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val="en-CA" w:eastAsia="ja-JP"/>
              </w:rPr>
              <w:t>登録</w:t>
            </w:r>
            <w:r w:rsidRPr="007E7F10">
              <w:rPr>
                <w:rFonts w:asciiTheme="majorEastAsia" w:eastAsiaTheme="majorEastAsia" w:hAnsiTheme="majorEastAsia" w:cs="MS Gothic" w:hint="eastAsia"/>
                <w:color w:val="000000"/>
                <w:sz w:val="24"/>
                <w:szCs w:val="24"/>
                <w:lang w:val="en-CA" w:eastAsia="ja-JP"/>
              </w:rPr>
              <w:t>を成功しました。</w:t>
            </w:r>
          </w:p>
        </w:tc>
        <w:tc>
          <w:tcPr>
            <w:tcW w:w="2340" w:type="dxa"/>
            <w:tcBorders>
              <w:top w:val="single" w:sz="4" w:space="0" w:color="auto"/>
              <w:bottom w:val="single" w:sz="4" w:space="0" w:color="auto"/>
            </w:tcBorders>
            <w:shd w:val="clear" w:color="auto" w:fill="FFFFFF"/>
          </w:tcPr>
          <w:p w14:paraId="055EF970"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7E7F10">
              <w:rPr>
                <w:rFonts w:asciiTheme="majorEastAsia" w:eastAsiaTheme="majorEastAsia" w:hAnsiTheme="majorEastAsia" w:cs="Times New Roman" w:hint="eastAsia"/>
                <w:color w:val="000000"/>
                <w:sz w:val="24"/>
                <w:szCs w:val="24"/>
                <w:lang w:eastAsia="ja-JP"/>
              </w:rPr>
              <w:t>ゲストは「Đăng</w:t>
            </w:r>
            <w:r w:rsidRPr="007E7F10">
              <w:rPr>
                <w:rFonts w:asciiTheme="majorEastAsia" w:eastAsiaTheme="majorEastAsia" w:hAnsiTheme="majorEastAsia" w:cs="Times New Roman"/>
                <w:color w:val="000000"/>
                <w:sz w:val="24"/>
                <w:szCs w:val="24"/>
                <w:lang w:eastAsia="ja-JP"/>
              </w:rPr>
              <w:t xml:space="preserve"> ký tài kho</w:t>
            </w:r>
            <w:r w:rsidRPr="007E7F10">
              <w:rPr>
                <w:rFonts w:ascii="Calibri" w:eastAsiaTheme="majorEastAsia" w:hAnsi="Calibri" w:cs="Calibri"/>
                <w:color w:val="000000"/>
                <w:sz w:val="24"/>
                <w:szCs w:val="24"/>
                <w:lang w:eastAsia="ja-JP"/>
              </w:rPr>
              <w:t>ả</w:t>
            </w:r>
            <w:r w:rsidRPr="007E7F10">
              <w:rPr>
                <w:rFonts w:asciiTheme="majorEastAsia" w:eastAsiaTheme="majorEastAsia" w:hAnsiTheme="majorEastAsia" w:cs="Calibri"/>
                <w:color w:val="000000"/>
                <w:sz w:val="24"/>
                <w:szCs w:val="24"/>
                <w:lang w:eastAsia="ja-JP"/>
              </w:rPr>
              <w:t>n</w:t>
            </w:r>
            <w:r w:rsidRPr="007E7F10">
              <w:rPr>
                <w:rFonts w:asciiTheme="majorEastAsia" w:eastAsiaTheme="majorEastAsia" w:hAnsiTheme="majorEastAsia" w:cs="Times New Roman" w:hint="eastAsia"/>
                <w:color w:val="000000"/>
                <w:sz w:val="24"/>
                <w:szCs w:val="24"/>
                <w:lang w:eastAsia="ja-JP"/>
              </w:rPr>
              <w:t>」画面にいう。</w:t>
            </w:r>
          </w:p>
        </w:tc>
        <w:tc>
          <w:tcPr>
            <w:tcW w:w="3240" w:type="dxa"/>
            <w:tcBorders>
              <w:top w:val="single" w:sz="4" w:space="0" w:color="auto"/>
              <w:bottom w:val="single" w:sz="4" w:space="0" w:color="auto"/>
            </w:tcBorders>
            <w:shd w:val="clear" w:color="auto" w:fill="FFFFFF"/>
          </w:tcPr>
          <w:p w14:paraId="2793FD74"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1.</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Tên đăng nh</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p</w:t>
            </w:r>
            <w:r w:rsidRPr="007E7F10">
              <w:rPr>
                <w:rFonts w:asciiTheme="majorEastAsia" w:eastAsiaTheme="majorEastAsia" w:hAnsiTheme="majorEastAsia" w:hint="eastAsia"/>
                <w:color w:val="000000"/>
                <w:sz w:val="24"/>
                <w:szCs w:val="24"/>
                <w:lang w:eastAsia="ja-JP"/>
              </w:rPr>
              <w:t>」に　「n</w:t>
            </w:r>
            <w:r w:rsidRPr="007E7F10">
              <w:rPr>
                <w:rFonts w:asciiTheme="majorEastAsia" w:eastAsiaTheme="majorEastAsia" w:hAnsiTheme="majorEastAsia"/>
                <w:color w:val="000000"/>
                <w:sz w:val="24"/>
                <w:szCs w:val="24"/>
                <w:lang w:eastAsia="ja-JP"/>
              </w:rPr>
              <w:t>h</w:t>
            </w:r>
            <w:r w:rsidRPr="007E7F10">
              <w:rPr>
                <w:rFonts w:asciiTheme="majorEastAsia" w:eastAsiaTheme="majorEastAsia" w:hAnsiTheme="majorEastAsia" w:cs="Calibri"/>
                <w:color w:val="000000"/>
                <w:sz w:val="24"/>
                <w:szCs w:val="24"/>
                <w:lang w:eastAsia="ja-JP"/>
              </w:rPr>
              <w:t>an123</w:t>
            </w:r>
            <w:r w:rsidRPr="007E7F10">
              <w:rPr>
                <w:rFonts w:asciiTheme="majorEastAsia" w:eastAsiaTheme="majorEastAsia" w:hAnsiTheme="majorEastAsia" w:hint="eastAsia"/>
                <w:color w:val="000000"/>
                <w:sz w:val="24"/>
                <w:szCs w:val="24"/>
                <w:lang w:eastAsia="ja-JP"/>
              </w:rPr>
              <w:t>」を入力する。</w:t>
            </w:r>
          </w:p>
          <w:p w14:paraId="736F14B8"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 xml:space="preserve">2.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M</w:t>
            </w:r>
            <w:r w:rsidRPr="007E7F10">
              <w:rPr>
                <w:rFonts w:ascii="Calibri" w:eastAsiaTheme="majorEastAsia" w:hAnsi="Calibri" w:cs="Calibri"/>
                <w:color w:val="000000"/>
                <w:sz w:val="24"/>
                <w:szCs w:val="24"/>
              </w:rPr>
              <w:t>ậ</w:t>
            </w:r>
            <w:r w:rsidRPr="007E7F10">
              <w:rPr>
                <w:rFonts w:asciiTheme="majorEastAsia" w:eastAsiaTheme="majorEastAsia" w:hAnsiTheme="majorEastAsia"/>
                <w:color w:val="000000"/>
                <w:sz w:val="24"/>
                <w:szCs w:val="24"/>
              </w:rPr>
              <w:t>t kh</w:t>
            </w:r>
            <w:r w:rsidRPr="007E7F10">
              <w:rPr>
                <w:rFonts w:ascii="Calibri" w:eastAsiaTheme="majorEastAsia" w:hAnsi="Calibri" w:cs="Calibri"/>
                <w:color w:val="000000"/>
                <w:sz w:val="24"/>
                <w:szCs w:val="24"/>
              </w:rPr>
              <w:t>ẩ</w:t>
            </w:r>
            <w:r w:rsidRPr="007E7F10">
              <w:rPr>
                <w:rFonts w:asciiTheme="majorEastAsia" w:eastAsiaTheme="majorEastAsia" w:hAnsiTheme="majorEastAsia"/>
                <w:color w:val="000000"/>
                <w:sz w:val="24"/>
                <w:szCs w:val="24"/>
              </w:rPr>
              <w:t>u</w:t>
            </w:r>
            <w:r w:rsidRPr="007E7F10">
              <w:rPr>
                <w:rFonts w:asciiTheme="majorEastAsia" w:eastAsiaTheme="majorEastAsia" w:hAnsiTheme="majorEastAsia" w:hint="eastAsia"/>
                <w:color w:val="000000"/>
                <w:sz w:val="24"/>
                <w:szCs w:val="24"/>
              </w:rPr>
              <w:t>」に「</w:t>
            </w:r>
            <w:r w:rsidRPr="007E7F10">
              <w:rPr>
                <w:rFonts w:asciiTheme="majorEastAsia" w:eastAsiaTheme="majorEastAsia" w:hAnsiTheme="majorEastAsia"/>
                <w:color w:val="000000"/>
                <w:sz w:val="24"/>
                <w:szCs w:val="24"/>
              </w:rPr>
              <w:t>12011nhaZ@</w:t>
            </w:r>
            <w:r w:rsidRPr="007E7F10">
              <w:rPr>
                <w:rFonts w:asciiTheme="majorEastAsia" w:eastAsiaTheme="majorEastAsia" w:hAnsiTheme="majorEastAsia" w:hint="eastAsia"/>
                <w:color w:val="000000"/>
                <w:sz w:val="24"/>
                <w:szCs w:val="24"/>
              </w:rPr>
              <w:t>」を入力する。</w:t>
            </w:r>
          </w:p>
          <w:p w14:paraId="077ABEEC"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lastRenderedPageBreak/>
              <w:t xml:space="preserve">3. </w:t>
            </w:r>
            <w:r w:rsidRPr="007E7F10">
              <w:rPr>
                <w:rFonts w:asciiTheme="majorEastAsia" w:eastAsiaTheme="majorEastAsia" w:hAnsiTheme="majorEastAsia" w:hint="eastAsia"/>
                <w:color w:val="000000"/>
                <w:sz w:val="24"/>
                <w:szCs w:val="24"/>
              </w:rPr>
              <w:t>「X</w:t>
            </w:r>
            <w:r w:rsidRPr="007E7F10">
              <w:rPr>
                <w:rFonts w:asciiTheme="majorEastAsia" w:eastAsiaTheme="majorEastAsia" w:hAnsiTheme="majorEastAsia"/>
                <w:color w:val="000000"/>
                <w:sz w:val="24"/>
                <w:szCs w:val="24"/>
              </w:rPr>
              <w:t>ác nh</w:t>
            </w:r>
            <w:r w:rsidRPr="007E7F10">
              <w:rPr>
                <w:rFonts w:ascii="Calibri" w:eastAsiaTheme="majorEastAsia" w:hAnsi="Calibri" w:cs="Calibri"/>
                <w:color w:val="000000"/>
                <w:sz w:val="24"/>
                <w:szCs w:val="24"/>
              </w:rPr>
              <w:t>ậ</w:t>
            </w:r>
            <w:r w:rsidRPr="007E7F10">
              <w:rPr>
                <w:rFonts w:asciiTheme="majorEastAsia" w:eastAsiaTheme="majorEastAsia" w:hAnsiTheme="majorEastAsia" w:cs="Calibri"/>
                <w:color w:val="000000"/>
                <w:sz w:val="24"/>
                <w:szCs w:val="24"/>
              </w:rPr>
              <w:t xml:space="preserve">n </w:t>
            </w:r>
            <w:r w:rsidRPr="007E7F10">
              <w:rPr>
                <w:rFonts w:asciiTheme="majorEastAsia" w:eastAsiaTheme="majorEastAsia" w:hAnsiTheme="majorEastAsia"/>
                <w:color w:val="000000"/>
                <w:sz w:val="24"/>
                <w:szCs w:val="24"/>
              </w:rPr>
              <w:t>m</w:t>
            </w:r>
            <w:r w:rsidRPr="007E7F10">
              <w:rPr>
                <w:rFonts w:ascii="Calibri" w:eastAsiaTheme="majorEastAsia" w:hAnsi="Calibri" w:cs="Calibri"/>
                <w:color w:val="000000"/>
                <w:sz w:val="24"/>
                <w:szCs w:val="24"/>
              </w:rPr>
              <w:t>ậ</w:t>
            </w:r>
            <w:r w:rsidRPr="007E7F10">
              <w:rPr>
                <w:rFonts w:asciiTheme="majorEastAsia" w:eastAsiaTheme="majorEastAsia" w:hAnsiTheme="majorEastAsia"/>
                <w:color w:val="000000"/>
                <w:sz w:val="24"/>
                <w:szCs w:val="24"/>
              </w:rPr>
              <w:t>t kh</w:t>
            </w:r>
            <w:r w:rsidRPr="007E7F10">
              <w:rPr>
                <w:rFonts w:ascii="Calibri" w:eastAsiaTheme="majorEastAsia" w:hAnsi="Calibri" w:cs="Calibri"/>
                <w:color w:val="000000"/>
                <w:sz w:val="24"/>
                <w:szCs w:val="24"/>
              </w:rPr>
              <w:t>ẩ</w:t>
            </w:r>
            <w:r w:rsidRPr="007E7F10">
              <w:rPr>
                <w:rFonts w:asciiTheme="majorEastAsia" w:eastAsiaTheme="majorEastAsia" w:hAnsiTheme="majorEastAsia"/>
                <w:color w:val="000000"/>
                <w:sz w:val="24"/>
                <w:szCs w:val="24"/>
              </w:rPr>
              <w:t>u</w:t>
            </w:r>
            <w:r w:rsidRPr="007E7F10">
              <w:rPr>
                <w:rFonts w:asciiTheme="majorEastAsia" w:eastAsiaTheme="majorEastAsia" w:hAnsiTheme="majorEastAsia" w:hint="eastAsia"/>
                <w:color w:val="000000"/>
                <w:sz w:val="24"/>
                <w:szCs w:val="24"/>
              </w:rPr>
              <w:t>」に「</w:t>
            </w:r>
            <w:r w:rsidRPr="007E7F10">
              <w:rPr>
                <w:rFonts w:asciiTheme="majorEastAsia" w:eastAsiaTheme="majorEastAsia" w:hAnsiTheme="majorEastAsia"/>
                <w:color w:val="000000"/>
                <w:sz w:val="24"/>
                <w:szCs w:val="24"/>
              </w:rPr>
              <w:t>12011nhaZ@</w:t>
            </w:r>
            <w:r w:rsidRPr="007E7F10">
              <w:rPr>
                <w:rFonts w:asciiTheme="majorEastAsia" w:eastAsiaTheme="majorEastAsia" w:hAnsiTheme="majorEastAsia" w:hint="eastAsia"/>
                <w:color w:val="000000"/>
                <w:sz w:val="24"/>
                <w:szCs w:val="24"/>
              </w:rPr>
              <w:t>」を入力する。</w:t>
            </w:r>
          </w:p>
          <w:p w14:paraId="0AFB22C1"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4</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Đăng ký</w:t>
            </w:r>
            <w:r w:rsidRPr="007E7F10">
              <w:rPr>
                <w:rFonts w:asciiTheme="majorEastAsia" w:eastAsiaTheme="majorEastAsia" w:hAnsiTheme="majorEastAsia" w:hint="eastAsia"/>
                <w:color w:val="000000"/>
                <w:sz w:val="24"/>
                <w:szCs w:val="24"/>
                <w:lang w:eastAsia="ja-JP"/>
              </w:rPr>
              <w:t>」ボタンを押す。</w:t>
            </w:r>
          </w:p>
          <w:p w14:paraId="5F70F05F"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 xml:space="preserve">5.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Ng</w:t>
            </w:r>
            <w:r w:rsidRPr="007E7F10">
              <w:rPr>
                <w:rFonts w:ascii="Calibri" w:eastAsiaTheme="majorEastAsia" w:hAnsi="Calibri" w:cs="Calibri"/>
                <w:color w:val="000000"/>
                <w:sz w:val="24"/>
                <w:szCs w:val="24"/>
              </w:rPr>
              <w:t>ườ</w:t>
            </w:r>
            <w:r w:rsidRPr="007E7F10">
              <w:rPr>
                <w:rFonts w:asciiTheme="majorEastAsia" w:eastAsiaTheme="majorEastAsia" w:hAnsiTheme="majorEastAsia"/>
                <w:color w:val="000000"/>
                <w:sz w:val="24"/>
                <w:szCs w:val="24"/>
              </w:rPr>
              <w:t>i thu mua ve chai</w:t>
            </w:r>
            <w:r w:rsidRPr="007E7F10">
              <w:rPr>
                <w:rFonts w:asciiTheme="majorEastAsia" w:eastAsiaTheme="majorEastAsia" w:hAnsiTheme="majorEastAsia" w:hint="eastAsia"/>
                <w:color w:val="000000"/>
                <w:sz w:val="24"/>
                <w:szCs w:val="24"/>
              </w:rPr>
              <w:t>」それとも</w:t>
            </w:r>
            <w:r w:rsidRPr="007E7F10">
              <w:rPr>
                <w:rFonts w:asciiTheme="majorEastAsia" w:eastAsiaTheme="majorEastAsia" w:hAnsiTheme="majorEastAsia"/>
                <w:color w:val="000000"/>
                <w:sz w:val="24"/>
                <w:szCs w:val="24"/>
              </w:rPr>
              <w:t xml:space="preserve">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Ng</w:t>
            </w:r>
            <w:r w:rsidRPr="007E7F10">
              <w:rPr>
                <w:rFonts w:ascii="Calibri" w:eastAsiaTheme="majorEastAsia" w:hAnsi="Calibri" w:cs="Calibri"/>
                <w:color w:val="000000"/>
                <w:sz w:val="24"/>
                <w:szCs w:val="24"/>
              </w:rPr>
              <w:t>ườ</w:t>
            </w:r>
            <w:r w:rsidRPr="007E7F10">
              <w:rPr>
                <w:rFonts w:asciiTheme="majorEastAsia" w:eastAsiaTheme="majorEastAsia" w:hAnsiTheme="majorEastAsia"/>
                <w:color w:val="000000"/>
                <w:sz w:val="24"/>
                <w:szCs w:val="24"/>
              </w:rPr>
              <w:t>i Bán Ve chai</w:t>
            </w:r>
            <w:r w:rsidRPr="007E7F10">
              <w:rPr>
                <w:rFonts w:asciiTheme="majorEastAsia" w:eastAsiaTheme="majorEastAsia" w:hAnsiTheme="majorEastAsia" w:hint="eastAsia"/>
                <w:color w:val="000000"/>
                <w:sz w:val="24"/>
                <w:szCs w:val="24"/>
              </w:rPr>
              <w:t>」を選ぶ</w:t>
            </w:r>
            <w:r w:rsidRPr="007E7F10">
              <w:rPr>
                <w:rFonts w:asciiTheme="majorEastAsia" w:eastAsiaTheme="majorEastAsia" w:hAnsiTheme="majorEastAsia"/>
                <w:color w:val="000000"/>
                <w:sz w:val="24"/>
                <w:szCs w:val="24"/>
              </w:rPr>
              <w:t>.</w:t>
            </w:r>
          </w:p>
          <w:p w14:paraId="0AC25770"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Thông tin liên h</w:t>
            </w:r>
            <w:r w:rsidRPr="007E7F10">
              <w:rPr>
                <w:rFonts w:ascii="Calibri" w:eastAsiaTheme="majorEastAsia" w:hAnsi="Calibri" w:cs="Calibri"/>
                <w:color w:val="000000"/>
                <w:sz w:val="24"/>
                <w:szCs w:val="24"/>
              </w:rPr>
              <w:t>ệ</w:t>
            </w:r>
            <w:r w:rsidRPr="007E7F10">
              <w:rPr>
                <w:rFonts w:asciiTheme="majorEastAsia" w:eastAsiaTheme="majorEastAsia" w:hAnsiTheme="majorEastAsia" w:hint="eastAsia"/>
                <w:color w:val="000000"/>
                <w:sz w:val="24"/>
                <w:szCs w:val="24"/>
              </w:rPr>
              <w:t>」画面にいう</w:t>
            </w:r>
          </w:p>
          <w:p w14:paraId="5CA11EE1"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 xml:space="preserve">6. </w:t>
            </w:r>
            <w:r w:rsidRPr="007E7F10">
              <w:rPr>
                <w:rFonts w:asciiTheme="majorEastAsia" w:eastAsiaTheme="majorEastAsia" w:hAnsiTheme="majorEastAsia" w:hint="eastAsia"/>
                <w:color w:val="000000"/>
                <w:sz w:val="24"/>
                <w:szCs w:val="24"/>
                <w:lang w:eastAsia="ja-JP"/>
              </w:rPr>
              <w:t>「</w:t>
            </w:r>
            <w:r w:rsidRPr="007E7F10">
              <w:rPr>
                <w:rFonts w:ascii="Calibri" w:eastAsiaTheme="majorEastAsia" w:hAnsi="Calibri" w:cs="Calibri"/>
                <w:color w:val="000000"/>
                <w:sz w:val="24"/>
                <w:szCs w:val="24"/>
                <w:lang w:eastAsia="ja-JP"/>
              </w:rPr>
              <w:t>Ả</w:t>
            </w:r>
            <w:r w:rsidRPr="007E7F10">
              <w:rPr>
                <w:rFonts w:asciiTheme="majorEastAsia" w:eastAsiaTheme="majorEastAsia" w:hAnsiTheme="majorEastAsia"/>
                <w:color w:val="000000"/>
                <w:sz w:val="24"/>
                <w:szCs w:val="24"/>
                <w:lang w:eastAsia="ja-JP"/>
              </w:rPr>
              <w:t>nh đ</w:t>
            </w:r>
            <w:r w:rsidRPr="007E7F10">
              <w:rPr>
                <w:rFonts w:ascii="Calibri" w:eastAsiaTheme="majorEastAsia" w:hAnsi="Calibri" w:cs="Calibri"/>
                <w:color w:val="000000"/>
                <w:sz w:val="24"/>
                <w:szCs w:val="24"/>
                <w:lang w:eastAsia="ja-JP"/>
              </w:rPr>
              <w:t>ạ</w:t>
            </w:r>
            <w:r w:rsidRPr="007E7F10">
              <w:rPr>
                <w:rFonts w:asciiTheme="majorEastAsia" w:eastAsiaTheme="majorEastAsia" w:hAnsiTheme="majorEastAsia"/>
                <w:color w:val="000000"/>
                <w:sz w:val="24"/>
                <w:szCs w:val="24"/>
                <w:lang w:eastAsia="ja-JP"/>
              </w:rPr>
              <w:t>i di</w:t>
            </w:r>
            <w:r w:rsidRPr="007E7F10">
              <w:rPr>
                <w:rFonts w:ascii="Calibri" w:eastAsiaTheme="majorEastAsia" w:hAnsi="Calibri" w:cs="Calibri"/>
                <w:color w:val="000000"/>
                <w:sz w:val="24"/>
                <w:szCs w:val="24"/>
                <w:lang w:eastAsia="ja-JP"/>
              </w:rPr>
              <w:t>ệ</w:t>
            </w:r>
            <w:r w:rsidRPr="007E7F10">
              <w:rPr>
                <w:rFonts w:asciiTheme="majorEastAsia" w:eastAsiaTheme="majorEastAsia" w:hAnsiTheme="majorEastAsia"/>
                <w:color w:val="000000"/>
                <w:sz w:val="24"/>
                <w:szCs w:val="24"/>
                <w:lang w:eastAsia="ja-JP"/>
              </w:rPr>
              <w:t>n</w:t>
            </w:r>
            <w:r w:rsidRPr="007E7F10">
              <w:rPr>
                <w:rFonts w:asciiTheme="majorEastAsia" w:eastAsiaTheme="majorEastAsia" w:hAnsiTheme="majorEastAsia" w:hint="eastAsia"/>
                <w:color w:val="000000"/>
                <w:sz w:val="24"/>
                <w:szCs w:val="24"/>
                <w:lang w:eastAsia="ja-JP"/>
              </w:rPr>
              <w:t>」に写真を選ぶ。</w:t>
            </w:r>
          </w:p>
          <w:p w14:paraId="2C2A8A9C"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 xml:space="preserve">7.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H</w:t>
            </w:r>
            <w:r w:rsidRPr="007E7F10">
              <w:rPr>
                <w:rFonts w:ascii="Calibri" w:eastAsiaTheme="majorEastAsia" w:hAnsi="Calibri" w:cs="Calibri"/>
                <w:color w:val="000000"/>
                <w:sz w:val="24"/>
                <w:szCs w:val="24"/>
                <w:lang w:eastAsia="ja-JP"/>
              </w:rPr>
              <w:t>ọ</w:t>
            </w:r>
            <w:r w:rsidRPr="007E7F10">
              <w:rPr>
                <w:rFonts w:asciiTheme="majorEastAsia" w:eastAsiaTheme="majorEastAsia" w:hAnsiTheme="majorEastAsia"/>
                <w:color w:val="000000"/>
                <w:sz w:val="24"/>
                <w:szCs w:val="24"/>
                <w:lang w:eastAsia="ja-JP"/>
              </w:rPr>
              <w:t xml:space="preserve"> tên</w:t>
            </w:r>
            <w:r w:rsidRPr="007E7F10">
              <w:rPr>
                <w:rFonts w:asciiTheme="majorEastAsia" w:eastAsiaTheme="majorEastAsia" w:hAnsiTheme="majorEastAsia" w:hint="eastAsia"/>
                <w:color w:val="000000"/>
                <w:sz w:val="24"/>
                <w:szCs w:val="24"/>
                <w:lang w:eastAsia="ja-JP"/>
              </w:rPr>
              <w:t>」に「</w:t>
            </w:r>
            <w:r w:rsidRPr="007E7F10">
              <w:rPr>
                <w:rFonts w:asciiTheme="majorEastAsia" w:eastAsiaTheme="majorEastAsia" w:hAnsiTheme="majorEastAsia"/>
                <w:color w:val="000000"/>
                <w:sz w:val="24"/>
                <w:szCs w:val="24"/>
                <w:lang w:eastAsia="ja-JP"/>
              </w:rPr>
              <w:t>Nguy</w:t>
            </w:r>
            <w:r w:rsidRPr="007E7F10">
              <w:rPr>
                <w:rFonts w:ascii="Calibri" w:eastAsiaTheme="majorEastAsia" w:hAnsi="Calibri" w:cs="Calibri"/>
                <w:color w:val="000000"/>
                <w:sz w:val="24"/>
                <w:szCs w:val="24"/>
                <w:lang w:eastAsia="ja-JP"/>
              </w:rPr>
              <w:t>ễ</w:t>
            </w:r>
            <w:r w:rsidRPr="007E7F10">
              <w:rPr>
                <w:rFonts w:asciiTheme="majorEastAsia" w:eastAsiaTheme="majorEastAsia" w:hAnsiTheme="majorEastAsia"/>
                <w:color w:val="000000"/>
                <w:sz w:val="24"/>
                <w:szCs w:val="24"/>
                <w:lang w:eastAsia="ja-JP"/>
              </w:rPr>
              <w:t>n Hoàng Nhân</w:t>
            </w:r>
            <w:r w:rsidRPr="007E7F10">
              <w:rPr>
                <w:rFonts w:asciiTheme="majorEastAsia" w:eastAsiaTheme="majorEastAsia" w:hAnsiTheme="majorEastAsia" w:hint="eastAsia"/>
                <w:color w:val="000000"/>
                <w:sz w:val="24"/>
                <w:szCs w:val="24"/>
                <w:lang w:eastAsia="ja-JP"/>
              </w:rPr>
              <w:t>」を入力する。</w:t>
            </w:r>
          </w:p>
          <w:p w14:paraId="77145996"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 xml:space="preserve">8.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S</w:t>
            </w:r>
            <w:r w:rsidRPr="007E7F10">
              <w:rPr>
                <w:rFonts w:ascii="Calibri" w:eastAsiaTheme="majorEastAsia" w:hAnsi="Calibri" w:cs="Calibri"/>
                <w:color w:val="000000"/>
                <w:sz w:val="24"/>
                <w:szCs w:val="24"/>
                <w:lang w:eastAsia="ja-JP"/>
              </w:rPr>
              <w:t>ố</w:t>
            </w:r>
            <w:r w:rsidRPr="007E7F10">
              <w:rPr>
                <w:rFonts w:asciiTheme="majorEastAsia" w:eastAsiaTheme="majorEastAsia" w:hAnsiTheme="majorEastAsia"/>
                <w:color w:val="000000"/>
                <w:sz w:val="24"/>
                <w:szCs w:val="24"/>
                <w:lang w:eastAsia="ja-JP"/>
              </w:rPr>
              <w:t xml:space="preserve"> đi</w:t>
            </w:r>
            <w:r w:rsidRPr="007E7F10">
              <w:rPr>
                <w:rFonts w:ascii="Calibri" w:eastAsiaTheme="majorEastAsia" w:hAnsi="Calibri" w:cs="Calibri"/>
                <w:color w:val="000000"/>
                <w:sz w:val="24"/>
                <w:szCs w:val="24"/>
                <w:lang w:eastAsia="ja-JP"/>
              </w:rPr>
              <w:t>ệ</w:t>
            </w:r>
            <w:r w:rsidRPr="007E7F10">
              <w:rPr>
                <w:rFonts w:asciiTheme="majorEastAsia" w:eastAsiaTheme="majorEastAsia" w:hAnsiTheme="majorEastAsia"/>
                <w:color w:val="000000"/>
                <w:sz w:val="24"/>
                <w:szCs w:val="24"/>
                <w:lang w:eastAsia="ja-JP"/>
              </w:rPr>
              <w:t>n tho</w:t>
            </w:r>
            <w:r w:rsidRPr="007E7F10">
              <w:rPr>
                <w:rFonts w:ascii="Calibri" w:eastAsiaTheme="majorEastAsia" w:hAnsi="Calibri" w:cs="Calibri"/>
                <w:color w:val="000000"/>
                <w:sz w:val="24"/>
                <w:szCs w:val="24"/>
                <w:lang w:eastAsia="ja-JP"/>
              </w:rPr>
              <w:t>ạ</w:t>
            </w:r>
            <w:r w:rsidRPr="007E7F10">
              <w:rPr>
                <w:rFonts w:asciiTheme="majorEastAsia" w:eastAsiaTheme="majorEastAsia" w:hAnsiTheme="majorEastAsia"/>
                <w:color w:val="000000"/>
                <w:sz w:val="24"/>
                <w:szCs w:val="24"/>
                <w:lang w:eastAsia="ja-JP"/>
              </w:rPr>
              <w:t>i</w:t>
            </w:r>
            <w:r w:rsidRPr="007E7F10">
              <w:rPr>
                <w:rFonts w:asciiTheme="majorEastAsia" w:eastAsiaTheme="majorEastAsia" w:hAnsiTheme="majorEastAsia" w:hint="eastAsia"/>
                <w:color w:val="000000"/>
                <w:sz w:val="24"/>
                <w:szCs w:val="24"/>
                <w:lang w:eastAsia="ja-JP"/>
              </w:rPr>
              <w:t>」に「０３４５５１０４３７」を入力する。</w:t>
            </w:r>
          </w:p>
          <w:p w14:paraId="62BDC44E"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lastRenderedPageBreak/>
              <w:t xml:space="preserve">9.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Đ</w:t>
            </w:r>
            <w:r w:rsidRPr="007E7F10">
              <w:rPr>
                <w:rFonts w:ascii="Calibri" w:eastAsiaTheme="majorEastAsia" w:hAnsi="Calibri" w:cs="Calibri"/>
                <w:color w:val="000000"/>
                <w:sz w:val="24"/>
                <w:szCs w:val="24"/>
                <w:lang w:eastAsia="ja-JP"/>
              </w:rPr>
              <w:t>ị</w:t>
            </w:r>
            <w:r w:rsidRPr="007E7F10">
              <w:rPr>
                <w:rFonts w:asciiTheme="majorEastAsia" w:eastAsiaTheme="majorEastAsia" w:hAnsiTheme="majorEastAsia"/>
                <w:color w:val="000000"/>
                <w:sz w:val="24"/>
                <w:szCs w:val="24"/>
                <w:lang w:eastAsia="ja-JP"/>
              </w:rPr>
              <w:t>a ch</w:t>
            </w:r>
            <w:r w:rsidRPr="007E7F10">
              <w:rPr>
                <w:rFonts w:ascii="Calibri" w:eastAsiaTheme="majorEastAsia" w:hAnsi="Calibri" w:cs="Calibri"/>
                <w:color w:val="000000"/>
                <w:sz w:val="24"/>
                <w:szCs w:val="24"/>
                <w:lang w:eastAsia="ja-JP"/>
              </w:rPr>
              <w:t>ỉ</w:t>
            </w:r>
            <w:r w:rsidRPr="007E7F10">
              <w:rPr>
                <w:rFonts w:asciiTheme="majorEastAsia" w:eastAsiaTheme="majorEastAsia" w:hAnsiTheme="majorEastAsia"/>
                <w:color w:val="000000"/>
                <w:sz w:val="24"/>
                <w:szCs w:val="24"/>
                <w:lang w:eastAsia="ja-JP"/>
              </w:rPr>
              <w:t xml:space="preserve"> Email</w:t>
            </w:r>
            <w:r w:rsidRPr="007E7F10">
              <w:rPr>
                <w:rFonts w:asciiTheme="majorEastAsia" w:eastAsiaTheme="majorEastAsia" w:hAnsiTheme="majorEastAsia" w:hint="eastAsia"/>
                <w:color w:val="000000"/>
                <w:sz w:val="24"/>
                <w:szCs w:val="24"/>
                <w:lang w:eastAsia="ja-JP"/>
              </w:rPr>
              <w:t>」に</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sz w:val="24"/>
                <w:szCs w:val="24"/>
                <w:lang w:eastAsia="ja-JP"/>
              </w:rPr>
              <w:t>datndse@fpt.edu.vn</w:t>
            </w:r>
            <w:r w:rsidRPr="007E7F10">
              <w:rPr>
                <w:rFonts w:asciiTheme="majorEastAsia" w:eastAsiaTheme="majorEastAsia" w:hAnsiTheme="majorEastAsia" w:hint="eastAsia"/>
                <w:sz w:val="24"/>
                <w:szCs w:val="24"/>
                <w:lang w:eastAsia="ja-JP"/>
              </w:rPr>
              <w:t>」を入力する。</w:t>
            </w:r>
          </w:p>
          <w:p w14:paraId="2520C512"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 xml:space="preserve">10.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Ti</w:t>
            </w:r>
            <w:r w:rsidRPr="007E7F10">
              <w:rPr>
                <w:rFonts w:ascii="Calibri" w:eastAsiaTheme="majorEastAsia" w:hAnsi="Calibri" w:cs="Calibri"/>
                <w:color w:val="000000"/>
                <w:sz w:val="24"/>
                <w:szCs w:val="24"/>
                <w:lang w:eastAsia="ja-JP"/>
              </w:rPr>
              <w:t>ế</w:t>
            </w:r>
            <w:r w:rsidRPr="007E7F10">
              <w:rPr>
                <w:rFonts w:asciiTheme="majorEastAsia" w:eastAsiaTheme="majorEastAsia" w:hAnsiTheme="majorEastAsia"/>
                <w:color w:val="000000"/>
                <w:sz w:val="24"/>
                <w:szCs w:val="24"/>
                <w:lang w:eastAsia="ja-JP"/>
              </w:rPr>
              <w:t>p t</w:t>
            </w:r>
            <w:r w:rsidRPr="007E7F10">
              <w:rPr>
                <w:rFonts w:ascii="Calibri" w:eastAsiaTheme="majorEastAsia" w:hAnsi="Calibri" w:cs="Calibri"/>
                <w:color w:val="000000"/>
                <w:sz w:val="24"/>
                <w:szCs w:val="24"/>
                <w:lang w:eastAsia="ja-JP"/>
              </w:rPr>
              <w:t>ụ</w:t>
            </w:r>
            <w:r w:rsidRPr="007E7F10">
              <w:rPr>
                <w:rFonts w:asciiTheme="majorEastAsia" w:eastAsiaTheme="majorEastAsia" w:hAnsiTheme="majorEastAsia"/>
                <w:color w:val="000000"/>
                <w:sz w:val="24"/>
                <w:szCs w:val="24"/>
                <w:lang w:eastAsia="ja-JP"/>
              </w:rPr>
              <w:t>c</w:t>
            </w:r>
            <w:r w:rsidRPr="007E7F10">
              <w:rPr>
                <w:rFonts w:asciiTheme="majorEastAsia" w:eastAsiaTheme="majorEastAsia" w:hAnsiTheme="majorEastAsia" w:hint="eastAsia"/>
                <w:color w:val="000000"/>
                <w:sz w:val="24"/>
                <w:szCs w:val="24"/>
                <w:lang w:eastAsia="ja-JP"/>
              </w:rPr>
              <w:t>」ボタンを押す。「</w:t>
            </w:r>
            <w:r w:rsidRPr="007E7F10">
              <w:rPr>
                <w:rFonts w:asciiTheme="majorEastAsia" w:eastAsiaTheme="majorEastAsia" w:hAnsiTheme="majorEastAsia"/>
                <w:color w:val="000000"/>
                <w:sz w:val="24"/>
                <w:szCs w:val="24"/>
                <w:lang w:eastAsia="ja-JP"/>
              </w:rPr>
              <w:t>Đ</w:t>
            </w:r>
            <w:r w:rsidRPr="007E7F10">
              <w:rPr>
                <w:rFonts w:ascii="Calibri" w:eastAsiaTheme="majorEastAsia" w:hAnsi="Calibri" w:cs="Calibri"/>
                <w:color w:val="000000"/>
                <w:sz w:val="24"/>
                <w:szCs w:val="24"/>
                <w:lang w:eastAsia="ja-JP"/>
              </w:rPr>
              <w:t>ị</w:t>
            </w:r>
            <w:r w:rsidRPr="007E7F10">
              <w:rPr>
                <w:rFonts w:asciiTheme="majorEastAsia" w:eastAsiaTheme="majorEastAsia" w:hAnsiTheme="majorEastAsia"/>
                <w:color w:val="000000"/>
                <w:sz w:val="24"/>
                <w:szCs w:val="24"/>
                <w:lang w:eastAsia="ja-JP"/>
              </w:rPr>
              <w:t>a ch</w:t>
            </w:r>
            <w:r w:rsidRPr="007E7F10">
              <w:rPr>
                <w:rFonts w:ascii="Calibri" w:eastAsiaTheme="majorEastAsia" w:hAnsi="Calibri" w:cs="Calibri"/>
                <w:color w:val="000000"/>
                <w:sz w:val="24"/>
                <w:szCs w:val="24"/>
                <w:lang w:eastAsia="ja-JP"/>
              </w:rPr>
              <w:t>ỉ</w:t>
            </w:r>
            <w:r w:rsidRPr="007E7F10">
              <w:rPr>
                <w:rFonts w:asciiTheme="majorEastAsia" w:eastAsiaTheme="majorEastAsia" w:hAnsiTheme="majorEastAsia"/>
                <w:color w:val="000000"/>
                <w:sz w:val="24"/>
                <w:szCs w:val="24"/>
                <w:lang w:eastAsia="ja-JP"/>
              </w:rPr>
              <w:t xml:space="preserve"> c</w:t>
            </w:r>
            <w:r w:rsidRPr="007E7F10">
              <w:rPr>
                <w:rFonts w:ascii="Calibri" w:eastAsiaTheme="majorEastAsia" w:hAnsi="Calibri" w:cs="Calibri"/>
                <w:color w:val="000000"/>
                <w:sz w:val="24"/>
                <w:szCs w:val="24"/>
                <w:lang w:eastAsia="ja-JP"/>
              </w:rPr>
              <w:t>ủ</w:t>
            </w:r>
            <w:r w:rsidRPr="007E7F10">
              <w:rPr>
                <w:rFonts w:asciiTheme="majorEastAsia" w:eastAsiaTheme="majorEastAsia" w:hAnsiTheme="majorEastAsia"/>
                <w:color w:val="000000"/>
                <w:sz w:val="24"/>
                <w:szCs w:val="24"/>
                <w:lang w:eastAsia="ja-JP"/>
              </w:rPr>
              <w:t>a b</w:t>
            </w:r>
            <w:r w:rsidRPr="007E7F10">
              <w:rPr>
                <w:rFonts w:ascii="Calibri" w:eastAsiaTheme="majorEastAsia" w:hAnsi="Calibri" w:cs="Calibri"/>
                <w:color w:val="000000"/>
                <w:sz w:val="24"/>
                <w:szCs w:val="24"/>
                <w:lang w:eastAsia="ja-JP"/>
              </w:rPr>
              <w:t>ạ</w:t>
            </w:r>
            <w:r w:rsidRPr="007E7F10">
              <w:rPr>
                <w:rFonts w:asciiTheme="majorEastAsia" w:eastAsiaTheme="majorEastAsia" w:hAnsiTheme="majorEastAsia"/>
                <w:color w:val="000000"/>
                <w:sz w:val="24"/>
                <w:szCs w:val="24"/>
                <w:lang w:eastAsia="ja-JP"/>
              </w:rPr>
              <w:t>n</w:t>
            </w:r>
            <w:r w:rsidRPr="007E7F10">
              <w:rPr>
                <w:rFonts w:asciiTheme="majorEastAsia" w:eastAsiaTheme="majorEastAsia" w:hAnsiTheme="majorEastAsia" w:hint="eastAsia"/>
                <w:color w:val="000000"/>
                <w:sz w:val="24"/>
                <w:szCs w:val="24"/>
                <w:lang w:eastAsia="ja-JP"/>
              </w:rPr>
              <w:t>」画面にいう。</w:t>
            </w:r>
          </w:p>
          <w:p w14:paraId="75350A1E"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 xml:space="preserve">11.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Đ</w:t>
            </w:r>
            <w:r w:rsidRPr="007E7F10">
              <w:rPr>
                <w:rFonts w:ascii="Calibri" w:eastAsiaTheme="majorEastAsia" w:hAnsi="Calibri" w:cs="Calibri"/>
                <w:color w:val="000000"/>
                <w:sz w:val="24"/>
                <w:szCs w:val="24"/>
              </w:rPr>
              <w:t>ị</w:t>
            </w:r>
            <w:r w:rsidRPr="007E7F10">
              <w:rPr>
                <w:rFonts w:asciiTheme="majorEastAsia" w:eastAsiaTheme="majorEastAsia" w:hAnsiTheme="majorEastAsia"/>
                <w:color w:val="000000"/>
                <w:sz w:val="24"/>
                <w:szCs w:val="24"/>
              </w:rPr>
              <w:t>a ch</w:t>
            </w:r>
            <w:r w:rsidRPr="007E7F10">
              <w:rPr>
                <w:rFonts w:ascii="Calibri" w:eastAsiaTheme="majorEastAsia" w:hAnsi="Calibri" w:cs="Calibri"/>
                <w:color w:val="000000"/>
                <w:sz w:val="24"/>
                <w:szCs w:val="24"/>
              </w:rPr>
              <w:t>ỉ</w:t>
            </w:r>
            <w:r w:rsidRPr="007E7F10">
              <w:rPr>
                <w:rFonts w:asciiTheme="majorEastAsia" w:eastAsiaTheme="majorEastAsia" w:hAnsiTheme="majorEastAsia" w:hint="eastAsia"/>
                <w:color w:val="000000"/>
                <w:sz w:val="24"/>
                <w:szCs w:val="24"/>
              </w:rPr>
              <w:t>」に「</w:t>
            </w:r>
            <w:r w:rsidRPr="007E7F10">
              <w:rPr>
                <w:rFonts w:asciiTheme="majorEastAsia" w:eastAsiaTheme="majorEastAsia" w:hAnsiTheme="majorEastAsia"/>
                <w:color w:val="000000"/>
                <w:sz w:val="24"/>
                <w:szCs w:val="24"/>
              </w:rPr>
              <w:t>417 Quang Trung</w:t>
            </w:r>
            <w:r w:rsidRPr="007E7F10">
              <w:rPr>
                <w:rFonts w:asciiTheme="majorEastAsia" w:eastAsiaTheme="majorEastAsia" w:hAnsiTheme="majorEastAsia" w:hint="eastAsia"/>
                <w:color w:val="000000"/>
                <w:sz w:val="24"/>
                <w:szCs w:val="24"/>
              </w:rPr>
              <w:t>」を入力する。</w:t>
            </w:r>
            <w:r w:rsidRPr="007E7F10">
              <w:rPr>
                <w:rFonts w:asciiTheme="majorEastAsia" w:eastAsiaTheme="majorEastAsia" w:hAnsiTheme="majorEastAsia"/>
                <w:color w:val="000000"/>
                <w:sz w:val="24"/>
                <w:szCs w:val="24"/>
              </w:rPr>
              <w:t xml:space="preserve">12.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Ch</w:t>
            </w:r>
            <w:r w:rsidRPr="007E7F10">
              <w:rPr>
                <w:rFonts w:ascii="Calibri" w:eastAsiaTheme="majorEastAsia" w:hAnsi="Calibri" w:cs="Calibri"/>
                <w:color w:val="000000"/>
                <w:sz w:val="24"/>
                <w:szCs w:val="24"/>
              </w:rPr>
              <w:t>ọ</w:t>
            </w:r>
            <w:r w:rsidRPr="007E7F10">
              <w:rPr>
                <w:rFonts w:asciiTheme="majorEastAsia" w:eastAsiaTheme="majorEastAsia" w:hAnsiTheme="majorEastAsia"/>
                <w:color w:val="000000"/>
                <w:sz w:val="24"/>
                <w:szCs w:val="24"/>
              </w:rPr>
              <w:t>n Thành Ph</w:t>
            </w:r>
            <w:r w:rsidRPr="007E7F10">
              <w:rPr>
                <w:rFonts w:ascii="Calibri" w:eastAsiaTheme="majorEastAsia" w:hAnsi="Calibri" w:cs="Calibri"/>
                <w:color w:val="000000"/>
                <w:sz w:val="24"/>
                <w:szCs w:val="24"/>
              </w:rPr>
              <w:t>ố</w:t>
            </w:r>
            <w:r w:rsidRPr="007E7F10">
              <w:rPr>
                <w:rFonts w:asciiTheme="majorEastAsia" w:eastAsiaTheme="majorEastAsia" w:hAnsiTheme="majorEastAsia" w:hint="eastAsia"/>
                <w:color w:val="000000"/>
                <w:sz w:val="24"/>
                <w:szCs w:val="24"/>
              </w:rPr>
              <w:t>」に</w:t>
            </w:r>
          </w:p>
          <w:p w14:paraId="0ED22526"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H</w:t>
            </w:r>
            <w:r w:rsidRPr="007E7F10">
              <w:rPr>
                <w:rFonts w:ascii="Calibri" w:eastAsiaTheme="majorEastAsia" w:hAnsi="Calibri" w:cs="Calibri"/>
                <w:color w:val="000000"/>
                <w:sz w:val="24"/>
                <w:szCs w:val="24"/>
              </w:rPr>
              <w:t>ồ</w:t>
            </w:r>
            <w:r w:rsidRPr="007E7F10">
              <w:rPr>
                <w:rFonts w:asciiTheme="majorEastAsia" w:eastAsiaTheme="majorEastAsia" w:hAnsiTheme="majorEastAsia"/>
                <w:color w:val="000000"/>
                <w:sz w:val="24"/>
                <w:szCs w:val="24"/>
              </w:rPr>
              <w:t xml:space="preserve"> Chí Minh</w:t>
            </w:r>
            <w:r w:rsidRPr="007E7F10">
              <w:rPr>
                <w:rFonts w:asciiTheme="majorEastAsia" w:eastAsiaTheme="majorEastAsia" w:hAnsiTheme="majorEastAsia" w:hint="eastAsia"/>
                <w:color w:val="000000"/>
                <w:sz w:val="24"/>
                <w:szCs w:val="24"/>
              </w:rPr>
              <w:t>」を選ぶ。</w:t>
            </w:r>
          </w:p>
          <w:p w14:paraId="2EE7ED36"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 xml:space="preserve">13.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Ch</w:t>
            </w:r>
            <w:r w:rsidRPr="007E7F10">
              <w:rPr>
                <w:rFonts w:ascii="Calibri" w:eastAsiaTheme="majorEastAsia" w:hAnsi="Calibri" w:cs="Calibri"/>
                <w:color w:val="000000"/>
                <w:sz w:val="24"/>
                <w:szCs w:val="24"/>
              </w:rPr>
              <w:t>ọ</w:t>
            </w:r>
            <w:r w:rsidRPr="007E7F10">
              <w:rPr>
                <w:rFonts w:asciiTheme="majorEastAsia" w:eastAsiaTheme="majorEastAsia" w:hAnsiTheme="majorEastAsia"/>
                <w:color w:val="000000"/>
                <w:sz w:val="24"/>
                <w:szCs w:val="24"/>
              </w:rPr>
              <w:t>n Qu</w:t>
            </w:r>
            <w:r w:rsidRPr="007E7F10">
              <w:rPr>
                <w:rFonts w:ascii="Calibri" w:eastAsiaTheme="majorEastAsia" w:hAnsi="Calibri" w:cs="Calibri"/>
                <w:color w:val="000000"/>
                <w:sz w:val="24"/>
                <w:szCs w:val="24"/>
              </w:rPr>
              <w:t>ậ</w:t>
            </w:r>
            <w:r w:rsidRPr="007E7F10">
              <w:rPr>
                <w:rFonts w:asciiTheme="majorEastAsia" w:eastAsiaTheme="majorEastAsia" w:hAnsiTheme="majorEastAsia"/>
                <w:color w:val="000000"/>
                <w:sz w:val="24"/>
                <w:szCs w:val="24"/>
              </w:rPr>
              <w:t>n/ Huy</w:t>
            </w:r>
            <w:r w:rsidRPr="007E7F10">
              <w:rPr>
                <w:rFonts w:ascii="Calibri" w:eastAsiaTheme="majorEastAsia" w:hAnsi="Calibri" w:cs="Calibri"/>
                <w:color w:val="000000"/>
                <w:sz w:val="24"/>
                <w:szCs w:val="24"/>
              </w:rPr>
              <w:t>ệ</w:t>
            </w:r>
            <w:r w:rsidRPr="007E7F10">
              <w:rPr>
                <w:rFonts w:asciiTheme="majorEastAsia" w:eastAsiaTheme="majorEastAsia" w:hAnsiTheme="majorEastAsia"/>
                <w:color w:val="000000"/>
                <w:sz w:val="24"/>
                <w:szCs w:val="24"/>
              </w:rPr>
              <w:t>n</w:t>
            </w:r>
            <w:r w:rsidRPr="007E7F10">
              <w:rPr>
                <w:rFonts w:asciiTheme="majorEastAsia" w:eastAsiaTheme="majorEastAsia" w:hAnsiTheme="majorEastAsia" w:hint="eastAsia"/>
                <w:color w:val="000000"/>
                <w:sz w:val="24"/>
                <w:szCs w:val="24"/>
              </w:rPr>
              <w:t>」に「</w:t>
            </w:r>
            <w:r w:rsidRPr="007E7F10">
              <w:rPr>
                <w:rFonts w:asciiTheme="majorEastAsia" w:eastAsiaTheme="majorEastAsia" w:hAnsiTheme="majorEastAsia"/>
                <w:color w:val="000000"/>
                <w:sz w:val="24"/>
                <w:szCs w:val="24"/>
              </w:rPr>
              <w:t>Qu</w:t>
            </w:r>
            <w:r w:rsidRPr="007E7F10">
              <w:rPr>
                <w:rFonts w:ascii="Calibri" w:eastAsiaTheme="majorEastAsia" w:hAnsi="Calibri" w:cs="Calibri"/>
                <w:color w:val="000000"/>
                <w:sz w:val="24"/>
                <w:szCs w:val="24"/>
              </w:rPr>
              <w:t>ậ</w:t>
            </w:r>
            <w:r w:rsidRPr="007E7F10">
              <w:rPr>
                <w:rFonts w:asciiTheme="majorEastAsia" w:eastAsiaTheme="majorEastAsia" w:hAnsiTheme="majorEastAsia"/>
                <w:color w:val="000000"/>
                <w:sz w:val="24"/>
                <w:szCs w:val="24"/>
              </w:rPr>
              <w:t>n Gò V</w:t>
            </w:r>
            <w:r w:rsidRPr="007E7F10">
              <w:rPr>
                <w:rFonts w:ascii="Calibri" w:eastAsiaTheme="majorEastAsia" w:hAnsi="Calibri" w:cs="Calibri"/>
                <w:color w:val="000000"/>
                <w:sz w:val="24"/>
                <w:szCs w:val="24"/>
              </w:rPr>
              <w:t>ấ</w:t>
            </w:r>
            <w:r w:rsidRPr="007E7F10">
              <w:rPr>
                <w:rFonts w:asciiTheme="majorEastAsia" w:eastAsiaTheme="majorEastAsia" w:hAnsiTheme="majorEastAsia"/>
                <w:color w:val="000000"/>
                <w:sz w:val="24"/>
                <w:szCs w:val="24"/>
              </w:rPr>
              <w:t>p</w:t>
            </w:r>
            <w:r w:rsidRPr="007E7F10">
              <w:rPr>
                <w:rFonts w:asciiTheme="majorEastAsia" w:eastAsiaTheme="majorEastAsia" w:hAnsiTheme="majorEastAsia" w:hint="eastAsia"/>
                <w:color w:val="000000"/>
                <w:sz w:val="24"/>
                <w:szCs w:val="24"/>
              </w:rPr>
              <w:t>」を選ぶ。</w:t>
            </w:r>
          </w:p>
          <w:p w14:paraId="1283F242"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 xml:space="preserve">14.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Ch</w:t>
            </w:r>
            <w:r w:rsidRPr="007E7F10">
              <w:rPr>
                <w:rFonts w:ascii="Calibri" w:eastAsiaTheme="majorEastAsia" w:hAnsi="Calibri" w:cs="Calibri"/>
                <w:color w:val="000000"/>
                <w:sz w:val="24"/>
                <w:szCs w:val="24"/>
              </w:rPr>
              <w:t>ọ</w:t>
            </w:r>
            <w:r w:rsidRPr="007E7F10">
              <w:rPr>
                <w:rFonts w:asciiTheme="majorEastAsia" w:eastAsiaTheme="majorEastAsia" w:hAnsiTheme="majorEastAsia"/>
                <w:color w:val="000000"/>
                <w:sz w:val="24"/>
                <w:szCs w:val="24"/>
              </w:rPr>
              <w:t>n Ph</w:t>
            </w:r>
            <w:r w:rsidRPr="007E7F10">
              <w:rPr>
                <w:rFonts w:ascii="Calibri" w:eastAsiaTheme="majorEastAsia" w:hAnsi="Calibri" w:cs="Calibri"/>
                <w:color w:val="000000"/>
                <w:sz w:val="24"/>
                <w:szCs w:val="24"/>
              </w:rPr>
              <w:t>ườ</w:t>
            </w:r>
            <w:r w:rsidRPr="007E7F10">
              <w:rPr>
                <w:rFonts w:asciiTheme="majorEastAsia" w:eastAsiaTheme="majorEastAsia" w:hAnsiTheme="majorEastAsia"/>
                <w:color w:val="000000"/>
                <w:sz w:val="24"/>
                <w:szCs w:val="24"/>
              </w:rPr>
              <w:t>ng/ Xã</w:t>
            </w:r>
            <w:r w:rsidRPr="007E7F10">
              <w:rPr>
                <w:rFonts w:asciiTheme="majorEastAsia" w:eastAsiaTheme="majorEastAsia" w:hAnsiTheme="majorEastAsia" w:hint="eastAsia"/>
                <w:color w:val="000000"/>
                <w:sz w:val="24"/>
                <w:szCs w:val="24"/>
              </w:rPr>
              <w:t>」に</w:t>
            </w:r>
            <w:r w:rsidRPr="007E7F10">
              <w:rPr>
                <w:rFonts w:asciiTheme="majorEastAsia" w:eastAsiaTheme="majorEastAsia" w:hAnsiTheme="majorEastAsia"/>
                <w:color w:val="000000"/>
                <w:sz w:val="24"/>
                <w:szCs w:val="24"/>
              </w:rPr>
              <w:t xml:space="preserve">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Ph</w:t>
            </w:r>
            <w:r w:rsidRPr="007E7F10">
              <w:rPr>
                <w:rFonts w:ascii="Calibri" w:eastAsiaTheme="majorEastAsia" w:hAnsi="Calibri" w:cs="Calibri"/>
                <w:color w:val="000000"/>
                <w:sz w:val="24"/>
                <w:szCs w:val="24"/>
              </w:rPr>
              <w:t>ườ</w:t>
            </w:r>
            <w:r w:rsidRPr="007E7F10">
              <w:rPr>
                <w:rFonts w:asciiTheme="majorEastAsia" w:eastAsiaTheme="majorEastAsia" w:hAnsiTheme="majorEastAsia"/>
                <w:color w:val="000000"/>
                <w:sz w:val="24"/>
                <w:szCs w:val="24"/>
              </w:rPr>
              <w:t>ng 10</w:t>
            </w:r>
            <w:r w:rsidRPr="007E7F10">
              <w:rPr>
                <w:rFonts w:asciiTheme="majorEastAsia" w:eastAsiaTheme="majorEastAsia" w:hAnsiTheme="majorEastAsia" w:hint="eastAsia"/>
                <w:color w:val="000000"/>
                <w:sz w:val="24"/>
                <w:szCs w:val="24"/>
              </w:rPr>
              <w:t>」を選ぶ。</w:t>
            </w:r>
          </w:p>
          <w:p w14:paraId="6AF185F2"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lastRenderedPageBreak/>
              <w:t xml:space="preserve">15.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Đăng ký tài kho</w:t>
            </w:r>
            <w:r w:rsidRPr="007E7F10">
              <w:rPr>
                <w:rFonts w:ascii="Calibri" w:eastAsiaTheme="majorEastAsia" w:hAnsi="Calibri" w:cs="Calibri"/>
                <w:color w:val="000000"/>
                <w:sz w:val="24"/>
                <w:szCs w:val="24"/>
                <w:lang w:eastAsia="ja-JP"/>
              </w:rPr>
              <w:t>ả</w:t>
            </w:r>
            <w:r w:rsidRPr="007E7F10">
              <w:rPr>
                <w:rFonts w:asciiTheme="majorEastAsia" w:eastAsiaTheme="majorEastAsia" w:hAnsiTheme="majorEastAsia"/>
                <w:color w:val="000000"/>
                <w:sz w:val="24"/>
                <w:szCs w:val="24"/>
                <w:lang w:eastAsia="ja-JP"/>
              </w:rPr>
              <w:t>n</w:t>
            </w:r>
            <w:r w:rsidRPr="007E7F10">
              <w:rPr>
                <w:rFonts w:asciiTheme="majorEastAsia" w:eastAsiaTheme="majorEastAsia" w:hAnsiTheme="majorEastAsia" w:hint="eastAsia"/>
                <w:color w:val="000000"/>
                <w:sz w:val="24"/>
                <w:szCs w:val="24"/>
                <w:lang w:eastAsia="ja-JP"/>
              </w:rPr>
              <w:t>」ボタンを押す。</w:t>
            </w:r>
          </w:p>
        </w:tc>
        <w:tc>
          <w:tcPr>
            <w:tcW w:w="2160" w:type="dxa"/>
            <w:tcBorders>
              <w:top w:val="single" w:sz="4" w:space="0" w:color="auto"/>
              <w:bottom w:val="single" w:sz="4" w:space="0" w:color="auto"/>
            </w:tcBorders>
            <w:shd w:val="clear" w:color="auto" w:fill="FFFFFF"/>
          </w:tcPr>
          <w:p w14:paraId="4EAC890D"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7E7F10">
              <w:rPr>
                <w:rFonts w:asciiTheme="majorEastAsia" w:eastAsiaTheme="majorEastAsia" w:hAnsiTheme="majorEastAsia" w:hint="eastAsia"/>
                <w:color w:val="000000"/>
                <w:sz w:val="24"/>
                <w:szCs w:val="24"/>
                <w:lang w:eastAsia="ja-JP"/>
              </w:rPr>
              <w:lastRenderedPageBreak/>
              <w:t>メッセージ</w:t>
            </w:r>
            <w:r w:rsidRPr="007E7F10">
              <w:rPr>
                <w:rFonts w:asciiTheme="majorEastAsia" w:eastAsiaTheme="majorEastAsia" w:hAnsiTheme="majorEastAsia"/>
                <w:color w:val="000000"/>
                <w:sz w:val="24"/>
                <w:szCs w:val="24"/>
                <w:lang w:eastAsia="ja-JP"/>
              </w:rPr>
              <w:t>[</w:t>
            </w:r>
            <w:r w:rsidRPr="007E7F10">
              <w:rPr>
                <w:rFonts w:asciiTheme="majorEastAsia" w:eastAsiaTheme="majorEastAsia" w:hAnsiTheme="majorEastAsia"/>
                <w:color w:val="000000"/>
                <w:sz w:val="24"/>
                <w:szCs w:val="24"/>
                <w:lang w:val="en-CA" w:eastAsia="ja-JP"/>
              </w:rPr>
              <w:t>Đăng ký thành công]</w:t>
            </w:r>
            <w:r w:rsidRPr="007E7F10">
              <w:rPr>
                <w:rFonts w:asciiTheme="majorEastAsia" w:eastAsiaTheme="majorEastAsia" w:hAnsiTheme="majorEastAsia" w:hint="eastAsia"/>
                <w:color w:val="000000"/>
                <w:sz w:val="24"/>
                <w:szCs w:val="24"/>
                <w:lang w:val="en-CA" w:eastAsia="ja-JP"/>
              </w:rPr>
              <w:t>を表示する。</w:t>
            </w:r>
          </w:p>
        </w:tc>
        <w:tc>
          <w:tcPr>
            <w:tcW w:w="1674" w:type="dxa"/>
            <w:tcBorders>
              <w:top w:val="single" w:sz="4" w:space="0" w:color="auto"/>
              <w:bottom w:val="single" w:sz="4" w:space="0" w:color="auto"/>
            </w:tcBorders>
            <w:shd w:val="clear" w:color="auto" w:fill="FFFFFF"/>
          </w:tcPr>
          <w:p w14:paraId="4C12A68B" w14:textId="77777777" w:rsidR="00342C35" w:rsidRPr="007E7F10" w:rsidRDefault="00342C35" w:rsidP="00342C35">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028BEEC7"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4D53F852" w14:textId="77777777" w:rsidR="00342C35" w:rsidRPr="007E7F10" w:rsidRDefault="00342C35" w:rsidP="00342C35">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rPr>
              <w:t>30/3/2020</w:t>
            </w:r>
          </w:p>
        </w:tc>
      </w:tr>
      <w:tr w:rsidR="00342C35" w:rsidRPr="007E7F10" w14:paraId="5239C467" w14:textId="77777777" w:rsidTr="00342C3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DF9BB94" w14:textId="77777777" w:rsidR="00342C35" w:rsidRPr="007E7F10" w:rsidRDefault="00342C35" w:rsidP="00342C35">
            <w:pPr>
              <w:contextualSpacing/>
              <w:rPr>
                <w:rFonts w:asciiTheme="majorEastAsia" w:eastAsiaTheme="majorEastAsia" w:hAnsiTheme="majorEastAsia"/>
                <w:iCs/>
                <w:color w:val="000000"/>
                <w:sz w:val="24"/>
                <w:szCs w:val="24"/>
                <w:lang w:val="en-CA"/>
              </w:rPr>
            </w:pPr>
            <w:r w:rsidRPr="007E7F10">
              <w:rPr>
                <w:rFonts w:asciiTheme="majorEastAsia" w:eastAsiaTheme="majorEastAsia" w:hAnsiTheme="majorEastAsia"/>
                <w:iCs/>
                <w:color w:val="000000"/>
                <w:sz w:val="24"/>
                <w:szCs w:val="24"/>
                <w:lang w:val="en-CA"/>
              </w:rPr>
              <w:lastRenderedPageBreak/>
              <w:t>REG_2</w:t>
            </w:r>
          </w:p>
        </w:tc>
        <w:tc>
          <w:tcPr>
            <w:tcW w:w="1710" w:type="dxa"/>
            <w:tcBorders>
              <w:top w:val="single" w:sz="4" w:space="0" w:color="auto"/>
              <w:bottom w:val="single" w:sz="4" w:space="0" w:color="auto"/>
            </w:tcBorders>
            <w:shd w:val="clear" w:color="auto" w:fill="FFFFFF"/>
          </w:tcPr>
          <w:p w14:paraId="209E1D6B"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7E7F10">
              <w:rPr>
                <w:rFonts w:asciiTheme="majorEastAsia" w:eastAsiaTheme="majorEastAsia" w:hAnsiTheme="majorEastAsia" w:hint="eastAsia"/>
                <w:color w:val="000000"/>
                <w:sz w:val="24"/>
                <w:szCs w:val="24"/>
                <w:lang w:val="en-CA" w:eastAsia="ja-JP"/>
              </w:rPr>
              <w:t>データは空白。</w:t>
            </w:r>
          </w:p>
          <w:p w14:paraId="6CDB6710"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7E7F10">
              <w:rPr>
                <w:rFonts w:asciiTheme="majorEastAsia" w:eastAsiaTheme="majorEastAsia" w:hAnsiTheme="majorEastAsia" w:hint="eastAsia"/>
                <w:color w:val="000000"/>
                <w:sz w:val="24"/>
                <w:szCs w:val="24"/>
                <w:lang w:val="en-CA" w:eastAsia="ja-JP"/>
              </w:rPr>
              <w:t>「</w:t>
            </w:r>
            <w:r w:rsidRPr="007E7F10">
              <w:rPr>
                <w:rFonts w:asciiTheme="majorEastAsia" w:eastAsiaTheme="majorEastAsia" w:hAnsiTheme="majorEastAsia"/>
                <w:color w:val="000000"/>
                <w:sz w:val="24"/>
                <w:szCs w:val="24"/>
                <w:lang w:val="en-CA" w:eastAsia="ja-JP"/>
              </w:rPr>
              <w:t>Tên đăng nh</w:t>
            </w:r>
            <w:r w:rsidRPr="007E7F10">
              <w:rPr>
                <w:rFonts w:ascii="Calibri" w:eastAsiaTheme="majorEastAsia" w:hAnsi="Calibri" w:cs="Calibri"/>
                <w:color w:val="000000"/>
                <w:sz w:val="24"/>
                <w:szCs w:val="24"/>
                <w:lang w:val="en-CA" w:eastAsia="ja-JP"/>
              </w:rPr>
              <w:t>ậ</w:t>
            </w:r>
            <w:r w:rsidRPr="007E7F10">
              <w:rPr>
                <w:rFonts w:asciiTheme="majorEastAsia" w:eastAsiaTheme="majorEastAsia" w:hAnsiTheme="majorEastAsia"/>
                <w:color w:val="000000"/>
                <w:sz w:val="24"/>
                <w:szCs w:val="24"/>
                <w:lang w:val="en-CA" w:eastAsia="ja-JP"/>
              </w:rPr>
              <w:t>p</w:t>
            </w:r>
            <w:r w:rsidRPr="007E7F10">
              <w:rPr>
                <w:rFonts w:asciiTheme="majorEastAsia" w:eastAsiaTheme="majorEastAsia" w:hAnsiTheme="majorEastAsia" w:hint="eastAsia"/>
                <w:color w:val="000000"/>
                <w:sz w:val="24"/>
                <w:szCs w:val="24"/>
                <w:lang w:val="en-CA" w:eastAsia="ja-JP"/>
              </w:rPr>
              <w:t>」</w:t>
            </w:r>
            <w:r w:rsidRPr="007E7F10">
              <w:rPr>
                <w:rFonts w:asciiTheme="majorEastAsia" w:eastAsiaTheme="majorEastAsia" w:hAnsiTheme="majorEastAsia"/>
                <w:color w:val="000000"/>
                <w:sz w:val="24"/>
                <w:szCs w:val="24"/>
                <w:lang w:val="en-CA" w:eastAsia="ja-JP"/>
              </w:rPr>
              <w:t xml:space="preserve"> </w:t>
            </w:r>
            <w:r w:rsidRPr="007E7F10">
              <w:rPr>
                <w:rFonts w:asciiTheme="majorEastAsia" w:eastAsiaTheme="majorEastAsia" w:hAnsiTheme="majorEastAsia" w:hint="eastAsia"/>
                <w:color w:val="000000"/>
                <w:sz w:val="24"/>
                <w:szCs w:val="24"/>
                <w:lang w:val="en-CA" w:eastAsia="ja-JP"/>
              </w:rPr>
              <w:t>は空白。</w:t>
            </w:r>
          </w:p>
        </w:tc>
        <w:tc>
          <w:tcPr>
            <w:tcW w:w="2340" w:type="dxa"/>
            <w:tcBorders>
              <w:top w:val="single" w:sz="4" w:space="0" w:color="auto"/>
              <w:bottom w:val="single" w:sz="4" w:space="0" w:color="auto"/>
            </w:tcBorders>
            <w:shd w:val="clear" w:color="auto" w:fill="FFFFFF"/>
          </w:tcPr>
          <w:p w14:paraId="380DBECF"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7E7F10">
              <w:rPr>
                <w:rFonts w:asciiTheme="majorEastAsia" w:eastAsiaTheme="majorEastAsia" w:hAnsiTheme="majorEastAsia" w:cs="Times New Roman" w:hint="eastAsia"/>
                <w:color w:val="000000"/>
                <w:sz w:val="24"/>
                <w:szCs w:val="24"/>
                <w:lang w:eastAsia="ja-JP"/>
              </w:rPr>
              <w:t>ゲストは「Đăng</w:t>
            </w:r>
            <w:r w:rsidRPr="007E7F10">
              <w:rPr>
                <w:rFonts w:asciiTheme="majorEastAsia" w:eastAsiaTheme="majorEastAsia" w:hAnsiTheme="majorEastAsia" w:cs="Times New Roman"/>
                <w:color w:val="000000"/>
                <w:sz w:val="24"/>
                <w:szCs w:val="24"/>
                <w:lang w:eastAsia="ja-JP"/>
              </w:rPr>
              <w:t xml:space="preserve"> ký tài kho</w:t>
            </w:r>
            <w:r w:rsidRPr="007E7F10">
              <w:rPr>
                <w:rFonts w:ascii="Calibri" w:eastAsiaTheme="majorEastAsia" w:hAnsi="Calibri" w:cs="Calibri"/>
                <w:color w:val="000000"/>
                <w:sz w:val="24"/>
                <w:szCs w:val="24"/>
                <w:lang w:eastAsia="ja-JP"/>
              </w:rPr>
              <w:t>ả</w:t>
            </w:r>
            <w:r w:rsidRPr="007E7F10">
              <w:rPr>
                <w:rFonts w:asciiTheme="majorEastAsia" w:eastAsiaTheme="majorEastAsia" w:hAnsiTheme="majorEastAsia" w:cs="Calibri"/>
                <w:color w:val="000000"/>
                <w:sz w:val="24"/>
                <w:szCs w:val="24"/>
                <w:lang w:eastAsia="ja-JP"/>
              </w:rPr>
              <w:t>n</w:t>
            </w:r>
            <w:r w:rsidRPr="007E7F10">
              <w:rPr>
                <w:rFonts w:asciiTheme="majorEastAsia" w:eastAsiaTheme="majorEastAsia" w:hAnsiTheme="majorEastAsia" w:cs="Times New Roman" w:hint="eastAsia"/>
                <w:color w:val="000000"/>
                <w:sz w:val="24"/>
                <w:szCs w:val="24"/>
                <w:lang w:eastAsia="ja-JP"/>
              </w:rPr>
              <w:t>」画面にいう。</w:t>
            </w:r>
          </w:p>
        </w:tc>
        <w:tc>
          <w:tcPr>
            <w:tcW w:w="3240" w:type="dxa"/>
            <w:tcBorders>
              <w:top w:val="single" w:sz="4" w:space="0" w:color="auto"/>
              <w:bottom w:val="single" w:sz="4" w:space="0" w:color="auto"/>
            </w:tcBorders>
            <w:shd w:val="clear" w:color="auto" w:fill="FFFFFF"/>
          </w:tcPr>
          <w:p w14:paraId="025DD78E"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1.</w:t>
            </w:r>
            <w:r w:rsidRPr="007E7F10">
              <w:rPr>
                <w:rFonts w:asciiTheme="majorEastAsia" w:eastAsiaTheme="majorEastAsia" w:hAnsiTheme="majorEastAsia" w:hint="eastAsia"/>
                <w:color w:val="000000"/>
                <w:sz w:val="24"/>
                <w:szCs w:val="24"/>
                <w:lang w:val="en-CA"/>
              </w:rPr>
              <w:t>「</w:t>
            </w:r>
            <w:r w:rsidRPr="007E7F10">
              <w:rPr>
                <w:rFonts w:asciiTheme="majorEastAsia" w:eastAsiaTheme="majorEastAsia" w:hAnsiTheme="majorEastAsia"/>
                <w:color w:val="000000"/>
                <w:sz w:val="24"/>
                <w:szCs w:val="24"/>
                <w:lang w:val="en-CA"/>
              </w:rPr>
              <w:t>Tên đăng nh</w:t>
            </w:r>
            <w:r w:rsidRPr="007E7F10">
              <w:rPr>
                <w:rFonts w:ascii="Calibri" w:eastAsiaTheme="majorEastAsia" w:hAnsi="Calibri" w:cs="Calibri"/>
                <w:color w:val="000000"/>
                <w:sz w:val="24"/>
                <w:szCs w:val="24"/>
                <w:lang w:val="en-CA"/>
              </w:rPr>
              <w:t>ậ</w:t>
            </w:r>
            <w:r w:rsidRPr="007E7F10">
              <w:rPr>
                <w:rFonts w:asciiTheme="majorEastAsia" w:eastAsiaTheme="majorEastAsia" w:hAnsiTheme="majorEastAsia"/>
                <w:color w:val="000000"/>
                <w:sz w:val="24"/>
                <w:szCs w:val="24"/>
                <w:lang w:val="en-CA"/>
              </w:rPr>
              <w:t>p</w:t>
            </w:r>
            <w:r w:rsidRPr="007E7F10">
              <w:rPr>
                <w:rFonts w:asciiTheme="majorEastAsia" w:eastAsiaTheme="majorEastAsia" w:hAnsiTheme="majorEastAsia" w:hint="eastAsia"/>
                <w:color w:val="000000"/>
                <w:sz w:val="24"/>
                <w:szCs w:val="24"/>
                <w:lang w:val="en-CA"/>
              </w:rPr>
              <w:t>」は空白。</w:t>
            </w:r>
          </w:p>
          <w:p w14:paraId="65231995"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 xml:space="preserve">2.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M</w:t>
            </w:r>
            <w:r w:rsidRPr="007E7F10">
              <w:rPr>
                <w:rFonts w:ascii="Calibri" w:eastAsiaTheme="majorEastAsia" w:hAnsi="Calibri" w:cs="Calibri"/>
                <w:color w:val="000000"/>
                <w:sz w:val="24"/>
                <w:szCs w:val="24"/>
              </w:rPr>
              <w:t>ậ</w:t>
            </w:r>
            <w:r w:rsidRPr="007E7F10">
              <w:rPr>
                <w:rFonts w:asciiTheme="majorEastAsia" w:eastAsiaTheme="majorEastAsia" w:hAnsiTheme="majorEastAsia"/>
                <w:color w:val="000000"/>
                <w:sz w:val="24"/>
                <w:szCs w:val="24"/>
              </w:rPr>
              <w:t>t kh</w:t>
            </w:r>
            <w:r w:rsidRPr="007E7F10">
              <w:rPr>
                <w:rFonts w:ascii="Calibri" w:eastAsiaTheme="majorEastAsia" w:hAnsi="Calibri" w:cs="Calibri"/>
                <w:color w:val="000000"/>
                <w:sz w:val="24"/>
                <w:szCs w:val="24"/>
              </w:rPr>
              <w:t>ẩ</w:t>
            </w:r>
            <w:r w:rsidRPr="007E7F10">
              <w:rPr>
                <w:rFonts w:asciiTheme="majorEastAsia" w:eastAsiaTheme="majorEastAsia" w:hAnsiTheme="majorEastAsia"/>
                <w:color w:val="000000"/>
                <w:sz w:val="24"/>
                <w:szCs w:val="24"/>
              </w:rPr>
              <w:t>u</w:t>
            </w:r>
            <w:r w:rsidRPr="007E7F10">
              <w:rPr>
                <w:rFonts w:asciiTheme="majorEastAsia" w:eastAsiaTheme="majorEastAsia" w:hAnsiTheme="majorEastAsia" w:hint="eastAsia"/>
                <w:color w:val="000000"/>
                <w:sz w:val="24"/>
                <w:szCs w:val="24"/>
              </w:rPr>
              <w:t>」に「</w:t>
            </w:r>
            <w:r w:rsidRPr="007E7F10">
              <w:rPr>
                <w:rFonts w:asciiTheme="majorEastAsia" w:eastAsiaTheme="majorEastAsia" w:hAnsiTheme="majorEastAsia"/>
                <w:color w:val="000000"/>
                <w:sz w:val="24"/>
                <w:szCs w:val="24"/>
              </w:rPr>
              <w:t>12011nhaZ@</w:t>
            </w:r>
            <w:r w:rsidRPr="007E7F10">
              <w:rPr>
                <w:rFonts w:asciiTheme="majorEastAsia" w:eastAsiaTheme="majorEastAsia" w:hAnsiTheme="majorEastAsia" w:hint="eastAsia"/>
                <w:color w:val="000000"/>
                <w:sz w:val="24"/>
                <w:szCs w:val="24"/>
              </w:rPr>
              <w:t>」を入力する。</w:t>
            </w:r>
          </w:p>
          <w:p w14:paraId="0E994F69"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 xml:space="preserve">3. </w:t>
            </w:r>
            <w:r w:rsidRPr="007E7F10">
              <w:rPr>
                <w:rFonts w:asciiTheme="majorEastAsia" w:eastAsiaTheme="majorEastAsia" w:hAnsiTheme="majorEastAsia" w:hint="eastAsia"/>
                <w:color w:val="000000"/>
                <w:sz w:val="24"/>
                <w:szCs w:val="24"/>
              </w:rPr>
              <w:t>「X</w:t>
            </w:r>
            <w:r w:rsidRPr="007E7F10">
              <w:rPr>
                <w:rFonts w:asciiTheme="majorEastAsia" w:eastAsiaTheme="majorEastAsia" w:hAnsiTheme="majorEastAsia"/>
                <w:color w:val="000000"/>
                <w:sz w:val="24"/>
                <w:szCs w:val="24"/>
              </w:rPr>
              <w:t>ác nh</w:t>
            </w:r>
            <w:r w:rsidRPr="007E7F10">
              <w:rPr>
                <w:rFonts w:ascii="Calibri" w:eastAsiaTheme="majorEastAsia" w:hAnsi="Calibri" w:cs="Calibri"/>
                <w:color w:val="000000"/>
                <w:sz w:val="24"/>
                <w:szCs w:val="24"/>
              </w:rPr>
              <w:t>ậ</w:t>
            </w:r>
            <w:r w:rsidRPr="007E7F10">
              <w:rPr>
                <w:rFonts w:asciiTheme="majorEastAsia" w:eastAsiaTheme="majorEastAsia" w:hAnsiTheme="majorEastAsia" w:cs="Calibri"/>
                <w:color w:val="000000"/>
                <w:sz w:val="24"/>
                <w:szCs w:val="24"/>
              </w:rPr>
              <w:t xml:space="preserve">n </w:t>
            </w:r>
            <w:r w:rsidRPr="007E7F10">
              <w:rPr>
                <w:rFonts w:asciiTheme="majorEastAsia" w:eastAsiaTheme="majorEastAsia" w:hAnsiTheme="majorEastAsia"/>
                <w:color w:val="000000"/>
                <w:sz w:val="24"/>
                <w:szCs w:val="24"/>
              </w:rPr>
              <w:t>m</w:t>
            </w:r>
            <w:r w:rsidRPr="007E7F10">
              <w:rPr>
                <w:rFonts w:ascii="Calibri" w:eastAsiaTheme="majorEastAsia" w:hAnsi="Calibri" w:cs="Calibri"/>
                <w:color w:val="000000"/>
                <w:sz w:val="24"/>
                <w:szCs w:val="24"/>
              </w:rPr>
              <w:t>ậ</w:t>
            </w:r>
            <w:r w:rsidRPr="007E7F10">
              <w:rPr>
                <w:rFonts w:asciiTheme="majorEastAsia" w:eastAsiaTheme="majorEastAsia" w:hAnsiTheme="majorEastAsia"/>
                <w:color w:val="000000"/>
                <w:sz w:val="24"/>
                <w:szCs w:val="24"/>
              </w:rPr>
              <w:t>t kh</w:t>
            </w:r>
            <w:r w:rsidRPr="007E7F10">
              <w:rPr>
                <w:rFonts w:ascii="Calibri" w:eastAsiaTheme="majorEastAsia" w:hAnsi="Calibri" w:cs="Calibri"/>
                <w:color w:val="000000"/>
                <w:sz w:val="24"/>
                <w:szCs w:val="24"/>
              </w:rPr>
              <w:t>ẩ</w:t>
            </w:r>
            <w:r w:rsidRPr="007E7F10">
              <w:rPr>
                <w:rFonts w:asciiTheme="majorEastAsia" w:eastAsiaTheme="majorEastAsia" w:hAnsiTheme="majorEastAsia"/>
                <w:color w:val="000000"/>
                <w:sz w:val="24"/>
                <w:szCs w:val="24"/>
              </w:rPr>
              <w:t>u</w:t>
            </w:r>
            <w:r w:rsidRPr="007E7F10">
              <w:rPr>
                <w:rFonts w:asciiTheme="majorEastAsia" w:eastAsiaTheme="majorEastAsia" w:hAnsiTheme="majorEastAsia" w:hint="eastAsia"/>
                <w:color w:val="000000"/>
                <w:sz w:val="24"/>
                <w:szCs w:val="24"/>
              </w:rPr>
              <w:t>」に「</w:t>
            </w:r>
            <w:r w:rsidRPr="007E7F10">
              <w:rPr>
                <w:rFonts w:asciiTheme="majorEastAsia" w:eastAsiaTheme="majorEastAsia" w:hAnsiTheme="majorEastAsia"/>
                <w:color w:val="000000"/>
                <w:sz w:val="24"/>
                <w:szCs w:val="24"/>
              </w:rPr>
              <w:t>12011nhaZ@</w:t>
            </w:r>
            <w:r w:rsidRPr="007E7F10">
              <w:rPr>
                <w:rFonts w:asciiTheme="majorEastAsia" w:eastAsiaTheme="majorEastAsia" w:hAnsiTheme="majorEastAsia" w:hint="eastAsia"/>
                <w:color w:val="000000"/>
                <w:sz w:val="24"/>
                <w:szCs w:val="24"/>
              </w:rPr>
              <w:t>」を入力する。</w:t>
            </w:r>
          </w:p>
          <w:p w14:paraId="2A88374D"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4</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Đăng ký</w:t>
            </w:r>
            <w:r w:rsidRPr="007E7F10">
              <w:rPr>
                <w:rFonts w:asciiTheme="majorEastAsia" w:eastAsiaTheme="majorEastAsia" w:hAnsiTheme="majorEastAsia" w:hint="eastAsia"/>
                <w:color w:val="000000"/>
                <w:sz w:val="24"/>
                <w:szCs w:val="24"/>
                <w:lang w:eastAsia="ja-JP"/>
              </w:rPr>
              <w:t>」ボタンを押す。</w:t>
            </w:r>
          </w:p>
          <w:p w14:paraId="46BE5BBD"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2160" w:type="dxa"/>
            <w:tcBorders>
              <w:top w:val="single" w:sz="4" w:space="0" w:color="auto"/>
              <w:bottom w:val="single" w:sz="4" w:space="0" w:color="auto"/>
            </w:tcBorders>
            <w:shd w:val="clear" w:color="auto" w:fill="FFFFFF"/>
          </w:tcPr>
          <w:p w14:paraId="0FD2488A"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t>エラーメッセージを表示する「</w:t>
            </w:r>
            <w:r w:rsidRPr="007E7F10">
              <w:rPr>
                <w:rFonts w:asciiTheme="majorEastAsia" w:eastAsiaTheme="majorEastAsia" w:hAnsiTheme="majorEastAsia"/>
                <w:color w:val="000000"/>
                <w:sz w:val="24"/>
                <w:szCs w:val="24"/>
                <w:lang w:eastAsia="ja-JP"/>
              </w:rPr>
              <w:t>Vui long đi</w:t>
            </w:r>
            <w:r w:rsidRPr="007E7F10">
              <w:rPr>
                <w:rFonts w:ascii="Calibri" w:eastAsiaTheme="majorEastAsia" w:hAnsi="Calibri" w:cs="Calibri"/>
                <w:color w:val="000000"/>
                <w:sz w:val="24"/>
                <w:szCs w:val="24"/>
                <w:lang w:eastAsia="ja-JP"/>
              </w:rPr>
              <w:t>ề</w:t>
            </w:r>
            <w:r w:rsidRPr="007E7F10">
              <w:rPr>
                <w:rFonts w:asciiTheme="majorEastAsia" w:eastAsiaTheme="majorEastAsia" w:hAnsiTheme="majorEastAsia"/>
                <w:color w:val="000000"/>
                <w:sz w:val="24"/>
                <w:szCs w:val="24"/>
                <w:lang w:eastAsia="ja-JP"/>
              </w:rPr>
              <w:t>n Tên Đăng Nh</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p</w:t>
            </w:r>
            <w:r w:rsidRPr="007E7F10">
              <w:rPr>
                <w:rFonts w:asciiTheme="majorEastAsia" w:eastAsiaTheme="majorEastAsia" w:hAnsiTheme="majorEastAsia" w:hint="eastAsia"/>
                <w:color w:val="000000"/>
                <w:sz w:val="24"/>
                <w:szCs w:val="24"/>
                <w:lang w:eastAsia="ja-JP"/>
              </w:rPr>
              <w:t>」</w:t>
            </w:r>
          </w:p>
        </w:tc>
        <w:tc>
          <w:tcPr>
            <w:tcW w:w="1674" w:type="dxa"/>
            <w:tcBorders>
              <w:top w:val="single" w:sz="4" w:space="0" w:color="auto"/>
              <w:bottom w:val="single" w:sz="4" w:space="0" w:color="auto"/>
            </w:tcBorders>
            <w:shd w:val="clear" w:color="auto" w:fill="FFFFFF"/>
          </w:tcPr>
          <w:p w14:paraId="113598AC" w14:textId="77777777" w:rsidR="00342C35" w:rsidRPr="007E7F10" w:rsidRDefault="00342C35" w:rsidP="00342C35">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502EBD59"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2C22E862" w14:textId="77777777" w:rsidR="00342C35" w:rsidRPr="007E7F10" w:rsidRDefault="00342C35" w:rsidP="00342C35">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rPr>
              <w:t>30/3/2020</w:t>
            </w:r>
          </w:p>
        </w:tc>
      </w:tr>
      <w:tr w:rsidR="00342C35" w:rsidRPr="007E7F10" w14:paraId="401E3D6A" w14:textId="77777777" w:rsidTr="00342C3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D30843B" w14:textId="77777777" w:rsidR="00342C35" w:rsidRPr="007E7F10" w:rsidRDefault="00342C35" w:rsidP="00342C35">
            <w:pPr>
              <w:contextualSpacing/>
              <w:rPr>
                <w:rFonts w:asciiTheme="majorEastAsia" w:eastAsiaTheme="majorEastAsia" w:hAnsiTheme="majorEastAsia"/>
                <w:iCs/>
                <w:color w:val="000000"/>
                <w:sz w:val="24"/>
                <w:szCs w:val="24"/>
                <w:lang w:val="en-CA"/>
              </w:rPr>
            </w:pPr>
          </w:p>
        </w:tc>
        <w:tc>
          <w:tcPr>
            <w:tcW w:w="1710" w:type="dxa"/>
            <w:tcBorders>
              <w:top w:val="single" w:sz="4" w:space="0" w:color="auto"/>
              <w:bottom w:val="single" w:sz="4" w:space="0" w:color="auto"/>
            </w:tcBorders>
            <w:shd w:val="clear" w:color="auto" w:fill="FFFFFF"/>
          </w:tcPr>
          <w:p w14:paraId="194D72A0"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7E7F10">
              <w:rPr>
                <w:rFonts w:asciiTheme="majorEastAsia" w:eastAsiaTheme="majorEastAsia" w:hAnsiTheme="majorEastAsia" w:hint="eastAsia"/>
                <w:color w:val="000000"/>
                <w:sz w:val="24"/>
                <w:szCs w:val="24"/>
                <w:lang w:val="en-CA" w:eastAsia="ja-JP"/>
              </w:rPr>
              <w:t>「</w:t>
            </w:r>
            <w:r w:rsidRPr="007E7F10">
              <w:rPr>
                <w:rFonts w:asciiTheme="majorEastAsia" w:eastAsiaTheme="majorEastAsia" w:hAnsiTheme="majorEastAsia"/>
                <w:color w:val="000000"/>
                <w:sz w:val="24"/>
                <w:szCs w:val="24"/>
                <w:lang w:val="en-CA" w:eastAsia="ja-JP"/>
              </w:rPr>
              <w:t>M</w:t>
            </w:r>
            <w:r w:rsidRPr="007E7F10">
              <w:rPr>
                <w:rFonts w:ascii="Calibri" w:eastAsiaTheme="majorEastAsia" w:hAnsi="Calibri" w:cs="Calibri"/>
                <w:color w:val="000000"/>
                <w:sz w:val="24"/>
                <w:szCs w:val="24"/>
                <w:lang w:val="en-CA" w:eastAsia="ja-JP"/>
              </w:rPr>
              <w:t>ậ</w:t>
            </w:r>
            <w:r w:rsidRPr="007E7F10">
              <w:rPr>
                <w:rFonts w:asciiTheme="majorEastAsia" w:eastAsiaTheme="majorEastAsia" w:hAnsiTheme="majorEastAsia"/>
                <w:color w:val="000000"/>
                <w:sz w:val="24"/>
                <w:szCs w:val="24"/>
                <w:lang w:val="en-CA" w:eastAsia="ja-JP"/>
              </w:rPr>
              <w:t>t kh</w:t>
            </w:r>
            <w:r w:rsidRPr="007E7F10">
              <w:rPr>
                <w:rFonts w:ascii="Calibri" w:eastAsiaTheme="majorEastAsia" w:hAnsi="Calibri" w:cs="Calibri"/>
                <w:color w:val="000000"/>
                <w:sz w:val="24"/>
                <w:szCs w:val="24"/>
                <w:lang w:val="en-CA" w:eastAsia="ja-JP"/>
              </w:rPr>
              <w:t>ẩ</w:t>
            </w:r>
            <w:r w:rsidRPr="007E7F10">
              <w:rPr>
                <w:rFonts w:asciiTheme="majorEastAsia" w:eastAsiaTheme="majorEastAsia" w:hAnsiTheme="majorEastAsia"/>
                <w:color w:val="000000"/>
                <w:sz w:val="24"/>
                <w:szCs w:val="24"/>
                <w:lang w:val="en-CA" w:eastAsia="ja-JP"/>
              </w:rPr>
              <w:t>u</w:t>
            </w:r>
            <w:r w:rsidRPr="007E7F10">
              <w:rPr>
                <w:rFonts w:asciiTheme="majorEastAsia" w:eastAsiaTheme="majorEastAsia" w:hAnsiTheme="majorEastAsia" w:hint="eastAsia"/>
                <w:color w:val="000000"/>
                <w:sz w:val="24"/>
                <w:szCs w:val="24"/>
                <w:lang w:val="en-CA" w:eastAsia="ja-JP"/>
              </w:rPr>
              <w:t>」</w:t>
            </w:r>
            <w:r w:rsidRPr="007E7F10">
              <w:rPr>
                <w:rFonts w:asciiTheme="majorEastAsia" w:eastAsiaTheme="majorEastAsia" w:hAnsiTheme="majorEastAsia"/>
                <w:color w:val="000000"/>
                <w:sz w:val="24"/>
                <w:szCs w:val="24"/>
                <w:lang w:val="en-CA" w:eastAsia="ja-JP"/>
              </w:rPr>
              <w:t xml:space="preserve"> </w:t>
            </w:r>
            <w:r w:rsidRPr="007E7F10">
              <w:rPr>
                <w:rFonts w:asciiTheme="majorEastAsia" w:eastAsiaTheme="majorEastAsia" w:hAnsiTheme="majorEastAsia" w:hint="eastAsia"/>
                <w:color w:val="000000"/>
                <w:sz w:val="24"/>
                <w:szCs w:val="24"/>
                <w:lang w:val="en-CA" w:eastAsia="ja-JP"/>
              </w:rPr>
              <w:t>は空白</w:t>
            </w:r>
            <w:r w:rsidRPr="007E7F10">
              <w:rPr>
                <w:rFonts w:asciiTheme="majorEastAsia" w:eastAsiaTheme="majorEastAsia" w:hAnsiTheme="majorEastAsia"/>
                <w:color w:val="000000"/>
                <w:sz w:val="24"/>
                <w:szCs w:val="24"/>
                <w:lang w:val="en-CA" w:eastAsia="ja-JP"/>
              </w:rPr>
              <w:t>.</w:t>
            </w:r>
          </w:p>
        </w:tc>
        <w:tc>
          <w:tcPr>
            <w:tcW w:w="2340" w:type="dxa"/>
            <w:tcBorders>
              <w:top w:val="single" w:sz="4" w:space="0" w:color="auto"/>
              <w:bottom w:val="single" w:sz="4" w:space="0" w:color="auto"/>
            </w:tcBorders>
            <w:shd w:val="clear" w:color="auto" w:fill="FFFFFF"/>
          </w:tcPr>
          <w:p w14:paraId="4B331787"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p>
        </w:tc>
        <w:tc>
          <w:tcPr>
            <w:tcW w:w="3240" w:type="dxa"/>
            <w:tcBorders>
              <w:top w:val="single" w:sz="4" w:space="0" w:color="auto"/>
              <w:bottom w:val="single" w:sz="4" w:space="0" w:color="auto"/>
            </w:tcBorders>
            <w:shd w:val="clear" w:color="auto" w:fill="FFFFFF"/>
          </w:tcPr>
          <w:p w14:paraId="021A60C0"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1.</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Tên đăng nh</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p</w:t>
            </w:r>
            <w:r w:rsidRPr="007E7F10">
              <w:rPr>
                <w:rFonts w:asciiTheme="majorEastAsia" w:eastAsiaTheme="majorEastAsia" w:hAnsiTheme="majorEastAsia" w:hint="eastAsia"/>
                <w:color w:val="000000"/>
                <w:sz w:val="24"/>
                <w:szCs w:val="24"/>
                <w:lang w:eastAsia="ja-JP"/>
              </w:rPr>
              <w:t>」に　「n</w:t>
            </w:r>
            <w:r w:rsidRPr="007E7F10">
              <w:rPr>
                <w:rFonts w:asciiTheme="majorEastAsia" w:eastAsiaTheme="majorEastAsia" w:hAnsiTheme="majorEastAsia"/>
                <w:color w:val="000000"/>
                <w:sz w:val="24"/>
                <w:szCs w:val="24"/>
                <w:lang w:eastAsia="ja-JP"/>
              </w:rPr>
              <w:t>h</w:t>
            </w:r>
            <w:r w:rsidRPr="007E7F10">
              <w:rPr>
                <w:rFonts w:asciiTheme="majorEastAsia" w:eastAsiaTheme="majorEastAsia" w:hAnsiTheme="majorEastAsia" w:cs="Calibri"/>
                <w:color w:val="000000"/>
                <w:sz w:val="24"/>
                <w:szCs w:val="24"/>
                <w:lang w:eastAsia="ja-JP"/>
              </w:rPr>
              <w:t>an123</w:t>
            </w:r>
            <w:r w:rsidRPr="007E7F10">
              <w:rPr>
                <w:rFonts w:asciiTheme="majorEastAsia" w:eastAsiaTheme="majorEastAsia" w:hAnsiTheme="majorEastAsia" w:hint="eastAsia"/>
                <w:color w:val="000000"/>
                <w:sz w:val="24"/>
                <w:szCs w:val="24"/>
                <w:lang w:eastAsia="ja-JP"/>
              </w:rPr>
              <w:t>」を入力する。</w:t>
            </w:r>
          </w:p>
          <w:p w14:paraId="48FE5CE6"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 xml:space="preserve">2.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M</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t kh</w:t>
            </w:r>
            <w:r w:rsidRPr="007E7F10">
              <w:rPr>
                <w:rFonts w:ascii="Calibri" w:eastAsiaTheme="majorEastAsia" w:hAnsi="Calibri" w:cs="Calibri"/>
                <w:color w:val="000000"/>
                <w:sz w:val="24"/>
                <w:szCs w:val="24"/>
                <w:lang w:eastAsia="ja-JP"/>
              </w:rPr>
              <w:t>ẩ</w:t>
            </w:r>
            <w:r w:rsidRPr="007E7F10">
              <w:rPr>
                <w:rFonts w:asciiTheme="majorEastAsia" w:eastAsiaTheme="majorEastAsia" w:hAnsiTheme="majorEastAsia"/>
                <w:color w:val="000000"/>
                <w:sz w:val="24"/>
                <w:szCs w:val="24"/>
                <w:lang w:eastAsia="ja-JP"/>
              </w:rPr>
              <w:t>u</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hint="eastAsia"/>
                <w:color w:val="000000"/>
                <w:sz w:val="24"/>
                <w:szCs w:val="24"/>
                <w:lang w:val="en-CA" w:eastAsia="ja-JP"/>
              </w:rPr>
              <w:t>は空白</w:t>
            </w:r>
            <w:r w:rsidRPr="007E7F10">
              <w:rPr>
                <w:rFonts w:asciiTheme="majorEastAsia" w:eastAsiaTheme="majorEastAsia" w:hAnsiTheme="majorEastAsia" w:hint="eastAsia"/>
                <w:color w:val="000000"/>
                <w:sz w:val="24"/>
                <w:szCs w:val="24"/>
                <w:lang w:eastAsia="ja-JP"/>
              </w:rPr>
              <w:t>。</w:t>
            </w:r>
          </w:p>
          <w:p w14:paraId="613EB168"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lastRenderedPageBreak/>
              <w:t xml:space="preserve">3. </w:t>
            </w:r>
            <w:r w:rsidRPr="007E7F10">
              <w:rPr>
                <w:rFonts w:asciiTheme="majorEastAsia" w:eastAsiaTheme="majorEastAsia" w:hAnsiTheme="majorEastAsia" w:hint="eastAsia"/>
                <w:color w:val="000000"/>
                <w:sz w:val="24"/>
                <w:szCs w:val="24"/>
                <w:lang w:eastAsia="ja-JP"/>
              </w:rPr>
              <w:t>「X</w:t>
            </w:r>
            <w:r w:rsidRPr="007E7F10">
              <w:rPr>
                <w:rFonts w:asciiTheme="majorEastAsia" w:eastAsiaTheme="majorEastAsia" w:hAnsiTheme="majorEastAsia"/>
                <w:color w:val="000000"/>
                <w:sz w:val="24"/>
                <w:szCs w:val="24"/>
                <w:lang w:eastAsia="ja-JP"/>
              </w:rPr>
              <w:t>ác nh</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s="Calibri"/>
                <w:color w:val="000000"/>
                <w:sz w:val="24"/>
                <w:szCs w:val="24"/>
                <w:lang w:eastAsia="ja-JP"/>
              </w:rPr>
              <w:t xml:space="preserve">n </w:t>
            </w:r>
            <w:r w:rsidRPr="007E7F10">
              <w:rPr>
                <w:rFonts w:asciiTheme="majorEastAsia" w:eastAsiaTheme="majorEastAsia" w:hAnsiTheme="majorEastAsia"/>
                <w:color w:val="000000"/>
                <w:sz w:val="24"/>
                <w:szCs w:val="24"/>
                <w:lang w:eastAsia="ja-JP"/>
              </w:rPr>
              <w:t>m</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t kh</w:t>
            </w:r>
            <w:r w:rsidRPr="007E7F10">
              <w:rPr>
                <w:rFonts w:ascii="Calibri" w:eastAsiaTheme="majorEastAsia" w:hAnsi="Calibri" w:cs="Calibri"/>
                <w:color w:val="000000"/>
                <w:sz w:val="24"/>
                <w:szCs w:val="24"/>
                <w:lang w:eastAsia="ja-JP"/>
              </w:rPr>
              <w:t>ẩ</w:t>
            </w:r>
            <w:r w:rsidRPr="007E7F10">
              <w:rPr>
                <w:rFonts w:asciiTheme="majorEastAsia" w:eastAsiaTheme="majorEastAsia" w:hAnsiTheme="majorEastAsia"/>
                <w:color w:val="000000"/>
                <w:sz w:val="24"/>
                <w:szCs w:val="24"/>
                <w:lang w:eastAsia="ja-JP"/>
              </w:rPr>
              <w:t>u</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hint="eastAsia"/>
                <w:color w:val="000000"/>
                <w:sz w:val="24"/>
                <w:szCs w:val="24"/>
                <w:lang w:val="en-CA" w:eastAsia="ja-JP"/>
              </w:rPr>
              <w:t>は空白</w:t>
            </w:r>
            <w:r w:rsidRPr="007E7F10">
              <w:rPr>
                <w:rFonts w:asciiTheme="majorEastAsia" w:eastAsiaTheme="majorEastAsia" w:hAnsiTheme="majorEastAsia" w:hint="eastAsia"/>
                <w:color w:val="000000"/>
                <w:sz w:val="24"/>
                <w:szCs w:val="24"/>
                <w:lang w:eastAsia="ja-JP"/>
              </w:rPr>
              <w:t>。</w:t>
            </w:r>
          </w:p>
          <w:p w14:paraId="3D28C90F"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4</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Đăng ký</w:t>
            </w:r>
            <w:r w:rsidRPr="007E7F10">
              <w:rPr>
                <w:rFonts w:asciiTheme="majorEastAsia" w:eastAsiaTheme="majorEastAsia" w:hAnsiTheme="majorEastAsia" w:hint="eastAsia"/>
                <w:color w:val="000000"/>
                <w:sz w:val="24"/>
                <w:szCs w:val="24"/>
                <w:lang w:eastAsia="ja-JP"/>
              </w:rPr>
              <w:t>」ボタンを押す。</w:t>
            </w:r>
          </w:p>
          <w:p w14:paraId="60B61BF7"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2160" w:type="dxa"/>
            <w:tcBorders>
              <w:top w:val="single" w:sz="4" w:space="0" w:color="auto"/>
              <w:bottom w:val="single" w:sz="4" w:space="0" w:color="auto"/>
            </w:tcBorders>
            <w:shd w:val="clear" w:color="auto" w:fill="FFFFFF"/>
          </w:tcPr>
          <w:p w14:paraId="455BB290"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lastRenderedPageBreak/>
              <w:t>エラーメッセージを表示する：「</w:t>
            </w:r>
            <w:r w:rsidRPr="007E7F10">
              <w:rPr>
                <w:rFonts w:asciiTheme="majorEastAsia" w:eastAsiaTheme="majorEastAsia" w:hAnsiTheme="majorEastAsia"/>
                <w:color w:val="000000"/>
                <w:sz w:val="24"/>
                <w:szCs w:val="24"/>
                <w:lang w:eastAsia="ja-JP"/>
              </w:rPr>
              <w:t>Vui lòng đi</w:t>
            </w:r>
            <w:r w:rsidRPr="007E7F10">
              <w:rPr>
                <w:rFonts w:ascii="Calibri" w:eastAsiaTheme="majorEastAsia" w:hAnsi="Calibri" w:cs="Calibri"/>
                <w:color w:val="000000"/>
                <w:sz w:val="24"/>
                <w:szCs w:val="24"/>
                <w:lang w:eastAsia="ja-JP"/>
              </w:rPr>
              <w:t>ề</w:t>
            </w:r>
            <w:r w:rsidRPr="007E7F10">
              <w:rPr>
                <w:rFonts w:asciiTheme="majorEastAsia" w:eastAsiaTheme="majorEastAsia" w:hAnsiTheme="majorEastAsia"/>
                <w:color w:val="000000"/>
                <w:sz w:val="24"/>
                <w:szCs w:val="24"/>
                <w:lang w:eastAsia="ja-JP"/>
              </w:rPr>
              <w:t>n m</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t kh</w:t>
            </w:r>
            <w:r w:rsidRPr="007E7F10">
              <w:rPr>
                <w:rFonts w:ascii="Calibri" w:eastAsiaTheme="majorEastAsia" w:hAnsi="Calibri" w:cs="Calibri"/>
                <w:color w:val="000000"/>
                <w:sz w:val="24"/>
                <w:szCs w:val="24"/>
                <w:lang w:eastAsia="ja-JP"/>
              </w:rPr>
              <w:t>ẩ</w:t>
            </w:r>
            <w:r w:rsidRPr="007E7F10">
              <w:rPr>
                <w:rFonts w:asciiTheme="majorEastAsia" w:eastAsiaTheme="majorEastAsia" w:hAnsiTheme="majorEastAsia"/>
                <w:color w:val="000000"/>
                <w:sz w:val="24"/>
                <w:szCs w:val="24"/>
                <w:lang w:eastAsia="ja-JP"/>
              </w:rPr>
              <w:t>u</w:t>
            </w:r>
            <w:r w:rsidRPr="007E7F10">
              <w:rPr>
                <w:rFonts w:asciiTheme="majorEastAsia" w:eastAsiaTheme="majorEastAsia" w:hAnsiTheme="majorEastAsia" w:hint="eastAsia"/>
                <w:color w:val="000000"/>
                <w:sz w:val="24"/>
                <w:szCs w:val="24"/>
                <w:lang w:eastAsia="ja-JP"/>
              </w:rPr>
              <w:t>」</w:t>
            </w:r>
          </w:p>
        </w:tc>
        <w:tc>
          <w:tcPr>
            <w:tcW w:w="1674" w:type="dxa"/>
            <w:tcBorders>
              <w:top w:val="single" w:sz="4" w:space="0" w:color="auto"/>
              <w:bottom w:val="single" w:sz="4" w:space="0" w:color="auto"/>
            </w:tcBorders>
            <w:shd w:val="clear" w:color="auto" w:fill="FFFFFF"/>
          </w:tcPr>
          <w:p w14:paraId="69DE245D" w14:textId="77777777" w:rsidR="00342C35" w:rsidRPr="007E7F10" w:rsidRDefault="00342C35" w:rsidP="00342C35">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0A25ECC3"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6BF8BAAC" w14:textId="77777777" w:rsidR="00342C35" w:rsidRPr="007E7F10" w:rsidRDefault="00342C35" w:rsidP="00342C35">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30/3/2020</w:t>
            </w:r>
          </w:p>
        </w:tc>
      </w:tr>
      <w:tr w:rsidR="00342C35" w:rsidRPr="007E7F10" w14:paraId="75C42D28" w14:textId="77777777" w:rsidTr="00342C3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326D8C2" w14:textId="77777777" w:rsidR="00342C35" w:rsidRPr="007E7F10" w:rsidRDefault="00342C35" w:rsidP="00342C35">
            <w:pPr>
              <w:contextualSpacing/>
              <w:rPr>
                <w:rFonts w:asciiTheme="majorEastAsia" w:eastAsiaTheme="majorEastAsia" w:hAnsiTheme="majorEastAsia"/>
                <w:iCs/>
                <w:color w:val="000000"/>
                <w:sz w:val="24"/>
                <w:szCs w:val="24"/>
                <w:lang w:val="en-CA"/>
              </w:rPr>
            </w:pPr>
          </w:p>
        </w:tc>
        <w:tc>
          <w:tcPr>
            <w:tcW w:w="1710" w:type="dxa"/>
            <w:tcBorders>
              <w:top w:val="single" w:sz="4" w:space="0" w:color="auto"/>
              <w:bottom w:val="single" w:sz="4" w:space="0" w:color="auto"/>
            </w:tcBorders>
            <w:shd w:val="clear" w:color="auto" w:fill="FFFFFF"/>
          </w:tcPr>
          <w:p w14:paraId="64566EBB"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hint="eastAsia"/>
                <w:color w:val="000000"/>
                <w:sz w:val="24"/>
                <w:szCs w:val="24"/>
                <w:lang w:val="en-CA"/>
              </w:rPr>
              <w:t>「</w:t>
            </w:r>
            <w:r w:rsidRPr="007E7F10">
              <w:rPr>
                <w:rFonts w:asciiTheme="majorEastAsia" w:eastAsiaTheme="majorEastAsia" w:hAnsiTheme="majorEastAsia"/>
                <w:color w:val="000000"/>
                <w:sz w:val="24"/>
                <w:szCs w:val="24"/>
                <w:lang w:val="en-CA"/>
              </w:rPr>
              <w:t>Tên đăng nh</w:t>
            </w:r>
            <w:r w:rsidRPr="007E7F10">
              <w:rPr>
                <w:rFonts w:ascii="Calibri" w:eastAsiaTheme="majorEastAsia" w:hAnsi="Calibri" w:cs="Calibri"/>
                <w:color w:val="000000"/>
                <w:sz w:val="24"/>
                <w:szCs w:val="24"/>
                <w:lang w:val="en-CA"/>
              </w:rPr>
              <w:t>ậ</w:t>
            </w:r>
            <w:r w:rsidRPr="007E7F10">
              <w:rPr>
                <w:rFonts w:asciiTheme="majorEastAsia" w:eastAsiaTheme="majorEastAsia" w:hAnsiTheme="majorEastAsia"/>
                <w:color w:val="000000"/>
                <w:sz w:val="24"/>
                <w:szCs w:val="24"/>
                <w:lang w:val="en-CA"/>
              </w:rPr>
              <w:t>p</w:t>
            </w:r>
            <w:r w:rsidRPr="007E7F10">
              <w:rPr>
                <w:rFonts w:asciiTheme="majorEastAsia" w:eastAsiaTheme="majorEastAsia" w:hAnsiTheme="majorEastAsia" w:hint="eastAsia"/>
                <w:color w:val="000000"/>
                <w:sz w:val="24"/>
                <w:szCs w:val="24"/>
                <w:lang w:val="en-CA"/>
              </w:rPr>
              <w:t>」と「</w:t>
            </w:r>
            <w:r w:rsidRPr="007E7F10">
              <w:rPr>
                <w:rFonts w:asciiTheme="majorEastAsia" w:eastAsiaTheme="majorEastAsia" w:hAnsiTheme="majorEastAsia"/>
                <w:color w:val="000000"/>
                <w:sz w:val="24"/>
                <w:szCs w:val="24"/>
                <w:lang w:val="en-CA"/>
              </w:rPr>
              <w:t>M</w:t>
            </w:r>
            <w:r w:rsidRPr="007E7F10">
              <w:rPr>
                <w:rFonts w:ascii="Calibri" w:eastAsiaTheme="majorEastAsia" w:hAnsi="Calibri" w:cs="Calibri"/>
                <w:color w:val="000000"/>
                <w:sz w:val="24"/>
                <w:szCs w:val="24"/>
                <w:lang w:val="en-CA"/>
              </w:rPr>
              <w:t>ậ</w:t>
            </w:r>
            <w:r w:rsidRPr="007E7F10">
              <w:rPr>
                <w:rFonts w:asciiTheme="majorEastAsia" w:eastAsiaTheme="majorEastAsia" w:hAnsiTheme="majorEastAsia"/>
                <w:color w:val="000000"/>
                <w:sz w:val="24"/>
                <w:szCs w:val="24"/>
                <w:lang w:val="en-CA"/>
              </w:rPr>
              <w:t>t kh</w:t>
            </w:r>
            <w:r w:rsidRPr="007E7F10">
              <w:rPr>
                <w:rFonts w:ascii="Calibri" w:eastAsiaTheme="majorEastAsia" w:hAnsi="Calibri" w:cs="Calibri"/>
                <w:color w:val="000000"/>
                <w:sz w:val="24"/>
                <w:szCs w:val="24"/>
                <w:lang w:val="en-CA"/>
              </w:rPr>
              <w:t>ẩ</w:t>
            </w:r>
            <w:r w:rsidRPr="007E7F10">
              <w:rPr>
                <w:rFonts w:asciiTheme="majorEastAsia" w:eastAsiaTheme="majorEastAsia" w:hAnsiTheme="majorEastAsia"/>
                <w:color w:val="000000"/>
                <w:sz w:val="24"/>
                <w:szCs w:val="24"/>
                <w:lang w:val="en-CA"/>
              </w:rPr>
              <w:t>u</w:t>
            </w:r>
            <w:r w:rsidRPr="007E7F10">
              <w:rPr>
                <w:rFonts w:asciiTheme="majorEastAsia" w:eastAsiaTheme="majorEastAsia" w:hAnsiTheme="majorEastAsia" w:hint="eastAsia"/>
                <w:color w:val="000000"/>
                <w:sz w:val="24"/>
                <w:szCs w:val="24"/>
                <w:lang w:val="en-CA"/>
              </w:rPr>
              <w:t>」</w:t>
            </w:r>
            <w:r w:rsidRPr="007E7F10">
              <w:rPr>
                <w:rFonts w:asciiTheme="majorEastAsia" w:eastAsiaTheme="majorEastAsia" w:hAnsiTheme="majorEastAsia"/>
                <w:color w:val="000000"/>
                <w:sz w:val="24"/>
                <w:szCs w:val="24"/>
                <w:lang w:val="en-CA"/>
              </w:rPr>
              <w:t xml:space="preserve"> </w:t>
            </w:r>
            <w:r w:rsidRPr="007E7F10">
              <w:rPr>
                <w:rFonts w:asciiTheme="majorEastAsia" w:eastAsiaTheme="majorEastAsia" w:hAnsiTheme="majorEastAsia" w:hint="eastAsia"/>
                <w:color w:val="000000"/>
                <w:sz w:val="24"/>
                <w:szCs w:val="24"/>
                <w:lang w:val="en-CA"/>
              </w:rPr>
              <w:t>は空白。</w:t>
            </w:r>
          </w:p>
        </w:tc>
        <w:tc>
          <w:tcPr>
            <w:tcW w:w="2340" w:type="dxa"/>
            <w:tcBorders>
              <w:top w:val="single" w:sz="4" w:space="0" w:color="auto"/>
              <w:bottom w:val="single" w:sz="4" w:space="0" w:color="auto"/>
            </w:tcBorders>
            <w:shd w:val="clear" w:color="auto" w:fill="FFFFFF"/>
          </w:tcPr>
          <w:p w14:paraId="62E2D71F"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rPr>
            </w:pPr>
          </w:p>
        </w:tc>
        <w:tc>
          <w:tcPr>
            <w:tcW w:w="3240" w:type="dxa"/>
            <w:tcBorders>
              <w:top w:val="single" w:sz="4" w:space="0" w:color="auto"/>
              <w:bottom w:val="single" w:sz="4" w:space="0" w:color="auto"/>
            </w:tcBorders>
            <w:shd w:val="clear" w:color="auto" w:fill="FFFFFF"/>
          </w:tcPr>
          <w:p w14:paraId="33639C46"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1.</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Tên đăng nh</w:t>
            </w:r>
            <w:r w:rsidRPr="007E7F10">
              <w:rPr>
                <w:rFonts w:ascii="Calibri" w:eastAsiaTheme="majorEastAsia" w:hAnsi="Calibri" w:cs="Calibri"/>
                <w:color w:val="000000"/>
                <w:sz w:val="24"/>
                <w:szCs w:val="24"/>
              </w:rPr>
              <w:t>ậ</w:t>
            </w:r>
            <w:r w:rsidRPr="007E7F10">
              <w:rPr>
                <w:rFonts w:asciiTheme="majorEastAsia" w:eastAsiaTheme="majorEastAsia" w:hAnsiTheme="majorEastAsia"/>
                <w:color w:val="000000"/>
                <w:sz w:val="24"/>
                <w:szCs w:val="24"/>
              </w:rPr>
              <w:t>p</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hint="eastAsia"/>
                <w:color w:val="000000"/>
                <w:sz w:val="24"/>
                <w:szCs w:val="24"/>
                <w:lang w:val="en-CA"/>
              </w:rPr>
              <w:t>は空白</w:t>
            </w:r>
            <w:r w:rsidRPr="007E7F10">
              <w:rPr>
                <w:rFonts w:asciiTheme="majorEastAsia" w:eastAsiaTheme="majorEastAsia" w:hAnsiTheme="majorEastAsia" w:hint="eastAsia"/>
                <w:color w:val="000000"/>
                <w:sz w:val="24"/>
                <w:szCs w:val="24"/>
              </w:rPr>
              <w:t>。</w:t>
            </w:r>
          </w:p>
          <w:p w14:paraId="0F6F055F"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 xml:space="preserve">2.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M</w:t>
            </w:r>
            <w:r w:rsidRPr="007E7F10">
              <w:rPr>
                <w:rFonts w:ascii="Calibri" w:eastAsiaTheme="majorEastAsia" w:hAnsi="Calibri" w:cs="Calibri"/>
                <w:color w:val="000000"/>
                <w:sz w:val="24"/>
                <w:szCs w:val="24"/>
              </w:rPr>
              <w:t>ậ</w:t>
            </w:r>
            <w:r w:rsidRPr="007E7F10">
              <w:rPr>
                <w:rFonts w:asciiTheme="majorEastAsia" w:eastAsiaTheme="majorEastAsia" w:hAnsiTheme="majorEastAsia"/>
                <w:color w:val="000000"/>
                <w:sz w:val="24"/>
                <w:szCs w:val="24"/>
              </w:rPr>
              <w:t>t kh</w:t>
            </w:r>
            <w:r w:rsidRPr="007E7F10">
              <w:rPr>
                <w:rFonts w:ascii="Calibri" w:eastAsiaTheme="majorEastAsia" w:hAnsi="Calibri" w:cs="Calibri"/>
                <w:color w:val="000000"/>
                <w:sz w:val="24"/>
                <w:szCs w:val="24"/>
              </w:rPr>
              <w:t>ẩ</w:t>
            </w:r>
            <w:r w:rsidRPr="007E7F10">
              <w:rPr>
                <w:rFonts w:asciiTheme="majorEastAsia" w:eastAsiaTheme="majorEastAsia" w:hAnsiTheme="majorEastAsia"/>
                <w:color w:val="000000"/>
                <w:sz w:val="24"/>
                <w:szCs w:val="24"/>
              </w:rPr>
              <w:t>u</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hint="eastAsia"/>
                <w:color w:val="000000"/>
                <w:sz w:val="24"/>
                <w:szCs w:val="24"/>
                <w:lang w:val="en-CA"/>
              </w:rPr>
              <w:t>は空白</w:t>
            </w:r>
            <w:r w:rsidRPr="007E7F10">
              <w:rPr>
                <w:rFonts w:asciiTheme="majorEastAsia" w:eastAsiaTheme="majorEastAsia" w:hAnsiTheme="majorEastAsia" w:hint="eastAsia"/>
                <w:color w:val="000000"/>
                <w:sz w:val="24"/>
                <w:szCs w:val="24"/>
              </w:rPr>
              <w:t>。</w:t>
            </w:r>
          </w:p>
          <w:p w14:paraId="312DBC1E"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 xml:space="preserve">3. </w:t>
            </w:r>
            <w:r w:rsidRPr="007E7F10">
              <w:rPr>
                <w:rFonts w:asciiTheme="majorEastAsia" w:eastAsiaTheme="majorEastAsia" w:hAnsiTheme="majorEastAsia" w:hint="eastAsia"/>
                <w:color w:val="000000"/>
                <w:sz w:val="24"/>
                <w:szCs w:val="24"/>
              </w:rPr>
              <w:t>「X</w:t>
            </w:r>
            <w:r w:rsidRPr="007E7F10">
              <w:rPr>
                <w:rFonts w:asciiTheme="majorEastAsia" w:eastAsiaTheme="majorEastAsia" w:hAnsiTheme="majorEastAsia"/>
                <w:color w:val="000000"/>
                <w:sz w:val="24"/>
                <w:szCs w:val="24"/>
              </w:rPr>
              <w:t>ác nh</w:t>
            </w:r>
            <w:r w:rsidRPr="007E7F10">
              <w:rPr>
                <w:rFonts w:ascii="Calibri" w:eastAsiaTheme="majorEastAsia" w:hAnsi="Calibri" w:cs="Calibri"/>
                <w:color w:val="000000"/>
                <w:sz w:val="24"/>
                <w:szCs w:val="24"/>
              </w:rPr>
              <w:t>ậ</w:t>
            </w:r>
            <w:r w:rsidRPr="007E7F10">
              <w:rPr>
                <w:rFonts w:asciiTheme="majorEastAsia" w:eastAsiaTheme="majorEastAsia" w:hAnsiTheme="majorEastAsia" w:cs="Calibri"/>
                <w:color w:val="000000"/>
                <w:sz w:val="24"/>
                <w:szCs w:val="24"/>
              </w:rPr>
              <w:t xml:space="preserve">n </w:t>
            </w:r>
            <w:r w:rsidRPr="007E7F10">
              <w:rPr>
                <w:rFonts w:asciiTheme="majorEastAsia" w:eastAsiaTheme="majorEastAsia" w:hAnsiTheme="majorEastAsia"/>
                <w:color w:val="000000"/>
                <w:sz w:val="24"/>
                <w:szCs w:val="24"/>
              </w:rPr>
              <w:t>m</w:t>
            </w:r>
            <w:r w:rsidRPr="007E7F10">
              <w:rPr>
                <w:rFonts w:ascii="Calibri" w:eastAsiaTheme="majorEastAsia" w:hAnsi="Calibri" w:cs="Calibri"/>
                <w:color w:val="000000"/>
                <w:sz w:val="24"/>
                <w:szCs w:val="24"/>
              </w:rPr>
              <w:t>ậ</w:t>
            </w:r>
            <w:r w:rsidRPr="007E7F10">
              <w:rPr>
                <w:rFonts w:asciiTheme="majorEastAsia" w:eastAsiaTheme="majorEastAsia" w:hAnsiTheme="majorEastAsia"/>
                <w:color w:val="000000"/>
                <w:sz w:val="24"/>
                <w:szCs w:val="24"/>
              </w:rPr>
              <w:t>t kh</w:t>
            </w:r>
            <w:r w:rsidRPr="007E7F10">
              <w:rPr>
                <w:rFonts w:ascii="Calibri" w:eastAsiaTheme="majorEastAsia" w:hAnsi="Calibri" w:cs="Calibri"/>
                <w:color w:val="000000"/>
                <w:sz w:val="24"/>
                <w:szCs w:val="24"/>
              </w:rPr>
              <w:t>ẩ</w:t>
            </w:r>
            <w:r w:rsidRPr="007E7F10">
              <w:rPr>
                <w:rFonts w:asciiTheme="majorEastAsia" w:eastAsiaTheme="majorEastAsia" w:hAnsiTheme="majorEastAsia"/>
                <w:color w:val="000000"/>
                <w:sz w:val="24"/>
                <w:szCs w:val="24"/>
              </w:rPr>
              <w:t>u</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hint="eastAsia"/>
                <w:color w:val="000000"/>
                <w:sz w:val="24"/>
                <w:szCs w:val="24"/>
                <w:lang w:val="en-CA"/>
              </w:rPr>
              <w:t>は空白</w:t>
            </w:r>
            <w:r w:rsidRPr="007E7F10">
              <w:rPr>
                <w:rFonts w:asciiTheme="majorEastAsia" w:eastAsiaTheme="majorEastAsia" w:hAnsiTheme="majorEastAsia" w:hint="eastAsia"/>
                <w:color w:val="000000"/>
                <w:sz w:val="24"/>
                <w:szCs w:val="24"/>
              </w:rPr>
              <w:t>。</w:t>
            </w:r>
          </w:p>
          <w:p w14:paraId="4296A3FD"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4</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Đăng ký</w:t>
            </w:r>
            <w:r w:rsidRPr="007E7F10">
              <w:rPr>
                <w:rFonts w:asciiTheme="majorEastAsia" w:eastAsiaTheme="majorEastAsia" w:hAnsiTheme="majorEastAsia" w:hint="eastAsia"/>
                <w:color w:val="000000"/>
                <w:sz w:val="24"/>
                <w:szCs w:val="24"/>
                <w:lang w:eastAsia="ja-JP"/>
              </w:rPr>
              <w:t>」ボタンを押す。</w:t>
            </w:r>
          </w:p>
          <w:p w14:paraId="281DF9A1"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2160" w:type="dxa"/>
            <w:tcBorders>
              <w:top w:val="single" w:sz="4" w:space="0" w:color="auto"/>
              <w:bottom w:val="single" w:sz="4" w:space="0" w:color="auto"/>
            </w:tcBorders>
            <w:shd w:val="clear" w:color="auto" w:fill="FFFFFF"/>
          </w:tcPr>
          <w:p w14:paraId="20FE4B5D"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t>エラーメッセージを表示する：「</w:t>
            </w:r>
            <w:r w:rsidRPr="007E7F10">
              <w:rPr>
                <w:rFonts w:asciiTheme="majorEastAsia" w:eastAsiaTheme="majorEastAsia" w:hAnsiTheme="majorEastAsia"/>
                <w:color w:val="000000"/>
                <w:sz w:val="24"/>
                <w:szCs w:val="24"/>
                <w:lang w:eastAsia="ja-JP"/>
              </w:rPr>
              <w:t>Vui lòng đi</w:t>
            </w:r>
            <w:r w:rsidRPr="007E7F10">
              <w:rPr>
                <w:rFonts w:ascii="Calibri" w:eastAsiaTheme="majorEastAsia" w:hAnsi="Calibri" w:cs="Calibri"/>
                <w:color w:val="000000"/>
                <w:sz w:val="24"/>
                <w:szCs w:val="24"/>
                <w:lang w:eastAsia="ja-JP"/>
              </w:rPr>
              <w:t>ề</w:t>
            </w:r>
            <w:r w:rsidRPr="007E7F10">
              <w:rPr>
                <w:rFonts w:asciiTheme="majorEastAsia" w:eastAsiaTheme="majorEastAsia" w:hAnsiTheme="majorEastAsia"/>
                <w:color w:val="000000"/>
                <w:sz w:val="24"/>
                <w:szCs w:val="24"/>
                <w:lang w:eastAsia="ja-JP"/>
              </w:rPr>
              <w:t>n Tên đăng nh</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p</w:t>
            </w:r>
            <w:r w:rsidRPr="007E7F10">
              <w:rPr>
                <w:rFonts w:asciiTheme="majorEastAsia" w:eastAsiaTheme="majorEastAsia" w:hAnsiTheme="majorEastAsia" w:hint="eastAsia"/>
                <w:color w:val="000000"/>
                <w:sz w:val="24"/>
                <w:szCs w:val="24"/>
                <w:lang w:eastAsia="ja-JP"/>
              </w:rPr>
              <w:t>」</w:t>
            </w:r>
          </w:p>
        </w:tc>
        <w:tc>
          <w:tcPr>
            <w:tcW w:w="1674" w:type="dxa"/>
            <w:tcBorders>
              <w:top w:val="single" w:sz="4" w:space="0" w:color="auto"/>
              <w:bottom w:val="single" w:sz="4" w:space="0" w:color="auto"/>
            </w:tcBorders>
            <w:shd w:val="clear" w:color="auto" w:fill="FFFFFF"/>
          </w:tcPr>
          <w:p w14:paraId="569DF943" w14:textId="77777777" w:rsidR="00342C35" w:rsidRPr="007E7F10" w:rsidRDefault="00342C35" w:rsidP="00342C35">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05706E50"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4544A6EA" w14:textId="77777777" w:rsidR="00342C35" w:rsidRPr="007E7F10" w:rsidRDefault="00342C35" w:rsidP="00342C35">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30/3/2020</w:t>
            </w:r>
          </w:p>
        </w:tc>
      </w:tr>
      <w:tr w:rsidR="00342C35" w:rsidRPr="007E7F10" w14:paraId="16B38D36" w14:textId="77777777" w:rsidTr="00342C3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20542AF" w14:textId="77777777" w:rsidR="00342C35" w:rsidRPr="007E7F10" w:rsidRDefault="00342C35" w:rsidP="00342C35">
            <w:pPr>
              <w:contextualSpacing/>
              <w:rPr>
                <w:rFonts w:asciiTheme="majorEastAsia" w:eastAsiaTheme="majorEastAsia" w:hAnsiTheme="majorEastAsia"/>
                <w:iCs/>
                <w:color w:val="000000"/>
                <w:sz w:val="24"/>
                <w:szCs w:val="24"/>
                <w:lang w:val="en-CA"/>
              </w:rPr>
            </w:pPr>
            <w:r w:rsidRPr="007E7F10">
              <w:rPr>
                <w:rFonts w:asciiTheme="majorEastAsia" w:eastAsiaTheme="majorEastAsia" w:hAnsiTheme="majorEastAsia"/>
                <w:iCs/>
                <w:color w:val="000000"/>
                <w:sz w:val="24"/>
                <w:szCs w:val="24"/>
                <w:lang w:val="en-CA"/>
              </w:rPr>
              <w:t>REG_3</w:t>
            </w:r>
          </w:p>
        </w:tc>
        <w:tc>
          <w:tcPr>
            <w:tcW w:w="1710" w:type="dxa"/>
            <w:tcBorders>
              <w:top w:val="single" w:sz="4" w:space="0" w:color="auto"/>
              <w:bottom w:val="single" w:sz="4" w:space="0" w:color="auto"/>
            </w:tcBorders>
            <w:shd w:val="clear" w:color="auto" w:fill="FFFFFF"/>
          </w:tcPr>
          <w:p w14:paraId="1EDBDD76"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hint="eastAsia"/>
                <w:color w:val="000000"/>
                <w:sz w:val="24"/>
                <w:szCs w:val="24"/>
                <w:lang w:val="en-CA"/>
              </w:rPr>
              <w:t>パスワードの確認</w:t>
            </w:r>
          </w:p>
        </w:tc>
        <w:tc>
          <w:tcPr>
            <w:tcW w:w="2340" w:type="dxa"/>
            <w:tcBorders>
              <w:top w:val="single" w:sz="4" w:space="0" w:color="auto"/>
              <w:bottom w:val="single" w:sz="4" w:space="0" w:color="auto"/>
            </w:tcBorders>
            <w:shd w:val="clear" w:color="auto" w:fill="FFFFFF"/>
          </w:tcPr>
          <w:p w14:paraId="73CBBFF3"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7E7F10">
              <w:rPr>
                <w:rFonts w:asciiTheme="majorEastAsia" w:eastAsiaTheme="majorEastAsia" w:hAnsiTheme="majorEastAsia" w:cs="Times New Roman" w:hint="eastAsia"/>
                <w:color w:val="000000"/>
                <w:sz w:val="24"/>
                <w:szCs w:val="24"/>
                <w:lang w:eastAsia="ja-JP"/>
              </w:rPr>
              <w:t>ゲストは「Đăng</w:t>
            </w:r>
            <w:r w:rsidRPr="007E7F10">
              <w:rPr>
                <w:rFonts w:asciiTheme="majorEastAsia" w:eastAsiaTheme="majorEastAsia" w:hAnsiTheme="majorEastAsia" w:cs="Times New Roman"/>
                <w:color w:val="000000"/>
                <w:sz w:val="24"/>
                <w:szCs w:val="24"/>
                <w:lang w:eastAsia="ja-JP"/>
              </w:rPr>
              <w:t xml:space="preserve"> ký tài kho</w:t>
            </w:r>
            <w:r w:rsidRPr="007E7F10">
              <w:rPr>
                <w:rFonts w:ascii="Calibri" w:eastAsiaTheme="majorEastAsia" w:hAnsi="Calibri" w:cs="Calibri"/>
                <w:color w:val="000000"/>
                <w:sz w:val="24"/>
                <w:szCs w:val="24"/>
                <w:lang w:eastAsia="ja-JP"/>
              </w:rPr>
              <w:t>ả</w:t>
            </w:r>
            <w:r w:rsidRPr="007E7F10">
              <w:rPr>
                <w:rFonts w:asciiTheme="majorEastAsia" w:eastAsiaTheme="majorEastAsia" w:hAnsiTheme="majorEastAsia" w:cs="Calibri"/>
                <w:color w:val="000000"/>
                <w:sz w:val="24"/>
                <w:szCs w:val="24"/>
                <w:lang w:eastAsia="ja-JP"/>
              </w:rPr>
              <w:t>n</w:t>
            </w:r>
            <w:r w:rsidRPr="007E7F10">
              <w:rPr>
                <w:rFonts w:asciiTheme="majorEastAsia" w:eastAsiaTheme="majorEastAsia" w:hAnsiTheme="majorEastAsia" w:cs="Times New Roman" w:hint="eastAsia"/>
                <w:color w:val="000000"/>
                <w:sz w:val="24"/>
                <w:szCs w:val="24"/>
                <w:lang w:eastAsia="ja-JP"/>
              </w:rPr>
              <w:t>」画面にいう。</w:t>
            </w:r>
          </w:p>
        </w:tc>
        <w:tc>
          <w:tcPr>
            <w:tcW w:w="3240" w:type="dxa"/>
            <w:tcBorders>
              <w:top w:val="single" w:sz="4" w:space="0" w:color="auto"/>
              <w:bottom w:val="single" w:sz="4" w:space="0" w:color="auto"/>
            </w:tcBorders>
            <w:shd w:val="clear" w:color="auto" w:fill="FFFFFF"/>
          </w:tcPr>
          <w:p w14:paraId="6A8FB414"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1.</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Tên đăng nh</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p</w:t>
            </w:r>
            <w:r w:rsidRPr="007E7F10">
              <w:rPr>
                <w:rFonts w:asciiTheme="majorEastAsia" w:eastAsiaTheme="majorEastAsia" w:hAnsiTheme="majorEastAsia" w:hint="eastAsia"/>
                <w:color w:val="000000"/>
                <w:sz w:val="24"/>
                <w:szCs w:val="24"/>
                <w:lang w:eastAsia="ja-JP"/>
              </w:rPr>
              <w:t>」に　「n</w:t>
            </w:r>
            <w:r w:rsidRPr="007E7F10">
              <w:rPr>
                <w:rFonts w:asciiTheme="majorEastAsia" w:eastAsiaTheme="majorEastAsia" w:hAnsiTheme="majorEastAsia"/>
                <w:color w:val="000000"/>
                <w:sz w:val="24"/>
                <w:szCs w:val="24"/>
                <w:lang w:eastAsia="ja-JP"/>
              </w:rPr>
              <w:t>h</w:t>
            </w:r>
            <w:r w:rsidRPr="007E7F10">
              <w:rPr>
                <w:rFonts w:asciiTheme="majorEastAsia" w:eastAsiaTheme="majorEastAsia" w:hAnsiTheme="majorEastAsia" w:cs="Calibri"/>
                <w:color w:val="000000"/>
                <w:sz w:val="24"/>
                <w:szCs w:val="24"/>
                <w:lang w:eastAsia="ja-JP"/>
              </w:rPr>
              <w:t>an123</w:t>
            </w:r>
            <w:r w:rsidRPr="007E7F10">
              <w:rPr>
                <w:rFonts w:asciiTheme="majorEastAsia" w:eastAsiaTheme="majorEastAsia" w:hAnsiTheme="majorEastAsia" w:hint="eastAsia"/>
                <w:color w:val="000000"/>
                <w:sz w:val="24"/>
                <w:szCs w:val="24"/>
                <w:lang w:eastAsia="ja-JP"/>
              </w:rPr>
              <w:t>」を入力する。</w:t>
            </w:r>
          </w:p>
          <w:p w14:paraId="25FC4533"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 xml:space="preserve">2.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M</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t kh</w:t>
            </w:r>
            <w:r w:rsidRPr="007E7F10">
              <w:rPr>
                <w:rFonts w:ascii="Calibri" w:eastAsiaTheme="majorEastAsia" w:hAnsi="Calibri" w:cs="Calibri"/>
                <w:color w:val="000000"/>
                <w:sz w:val="24"/>
                <w:szCs w:val="24"/>
                <w:lang w:eastAsia="ja-JP"/>
              </w:rPr>
              <w:t>ẩ</w:t>
            </w:r>
            <w:r w:rsidRPr="007E7F10">
              <w:rPr>
                <w:rFonts w:asciiTheme="majorEastAsia" w:eastAsiaTheme="majorEastAsia" w:hAnsiTheme="majorEastAsia"/>
                <w:color w:val="000000"/>
                <w:sz w:val="24"/>
                <w:szCs w:val="24"/>
                <w:lang w:eastAsia="ja-JP"/>
              </w:rPr>
              <w:t>u</w:t>
            </w:r>
            <w:r w:rsidRPr="007E7F10">
              <w:rPr>
                <w:rFonts w:asciiTheme="majorEastAsia" w:eastAsiaTheme="majorEastAsia" w:hAnsiTheme="majorEastAsia" w:hint="eastAsia"/>
                <w:color w:val="000000"/>
                <w:sz w:val="24"/>
                <w:szCs w:val="24"/>
                <w:lang w:eastAsia="ja-JP"/>
              </w:rPr>
              <w:t>」に「</w:t>
            </w:r>
            <w:r w:rsidRPr="007E7F10">
              <w:rPr>
                <w:rFonts w:asciiTheme="majorEastAsia" w:eastAsiaTheme="majorEastAsia" w:hAnsiTheme="majorEastAsia"/>
                <w:color w:val="000000"/>
                <w:sz w:val="24"/>
                <w:szCs w:val="24"/>
                <w:lang w:eastAsia="ja-JP"/>
              </w:rPr>
              <w:t>12011nha</w:t>
            </w:r>
            <w:r w:rsidRPr="007E7F10">
              <w:rPr>
                <w:rFonts w:asciiTheme="majorEastAsia" w:eastAsiaTheme="majorEastAsia" w:hAnsiTheme="majorEastAsia" w:hint="eastAsia"/>
                <w:color w:val="000000"/>
                <w:sz w:val="24"/>
                <w:szCs w:val="24"/>
                <w:lang w:eastAsia="ja-JP"/>
              </w:rPr>
              <w:t>」を入力する。</w:t>
            </w:r>
          </w:p>
          <w:p w14:paraId="59F77883"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lastRenderedPageBreak/>
              <w:t xml:space="preserve">3. </w:t>
            </w:r>
            <w:r w:rsidRPr="007E7F10">
              <w:rPr>
                <w:rFonts w:asciiTheme="majorEastAsia" w:eastAsiaTheme="majorEastAsia" w:hAnsiTheme="majorEastAsia" w:hint="eastAsia"/>
                <w:color w:val="000000"/>
                <w:sz w:val="24"/>
                <w:szCs w:val="24"/>
                <w:lang w:eastAsia="ja-JP"/>
              </w:rPr>
              <w:t>「X</w:t>
            </w:r>
            <w:r w:rsidRPr="007E7F10">
              <w:rPr>
                <w:rFonts w:asciiTheme="majorEastAsia" w:eastAsiaTheme="majorEastAsia" w:hAnsiTheme="majorEastAsia"/>
                <w:color w:val="000000"/>
                <w:sz w:val="24"/>
                <w:szCs w:val="24"/>
                <w:lang w:eastAsia="ja-JP"/>
              </w:rPr>
              <w:t>ác nh</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s="Calibri"/>
                <w:color w:val="000000"/>
                <w:sz w:val="24"/>
                <w:szCs w:val="24"/>
                <w:lang w:eastAsia="ja-JP"/>
              </w:rPr>
              <w:t xml:space="preserve">n </w:t>
            </w:r>
            <w:r w:rsidRPr="007E7F10">
              <w:rPr>
                <w:rFonts w:asciiTheme="majorEastAsia" w:eastAsiaTheme="majorEastAsia" w:hAnsiTheme="majorEastAsia"/>
                <w:color w:val="000000"/>
                <w:sz w:val="24"/>
                <w:szCs w:val="24"/>
                <w:lang w:eastAsia="ja-JP"/>
              </w:rPr>
              <w:t>m</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t kh</w:t>
            </w:r>
            <w:r w:rsidRPr="007E7F10">
              <w:rPr>
                <w:rFonts w:ascii="Calibri" w:eastAsiaTheme="majorEastAsia" w:hAnsi="Calibri" w:cs="Calibri"/>
                <w:color w:val="000000"/>
                <w:sz w:val="24"/>
                <w:szCs w:val="24"/>
                <w:lang w:eastAsia="ja-JP"/>
              </w:rPr>
              <w:t>ẩ</w:t>
            </w:r>
            <w:r w:rsidRPr="007E7F10">
              <w:rPr>
                <w:rFonts w:asciiTheme="majorEastAsia" w:eastAsiaTheme="majorEastAsia" w:hAnsiTheme="majorEastAsia"/>
                <w:color w:val="000000"/>
                <w:sz w:val="24"/>
                <w:szCs w:val="24"/>
                <w:lang w:eastAsia="ja-JP"/>
              </w:rPr>
              <w:t>u</w:t>
            </w:r>
            <w:r w:rsidRPr="007E7F10">
              <w:rPr>
                <w:rFonts w:asciiTheme="majorEastAsia" w:eastAsiaTheme="majorEastAsia" w:hAnsiTheme="majorEastAsia" w:hint="eastAsia"/>
                <w:color w:val="000000"/>
                <w:sz w:val="24"/>
                <w:szCs w:val="24"/>
                <w:lang w:eastAsia="ja-JP"/>
              </w:rPr>
              <w:t>」に「</w:t>
            </w:r>
            <w:r w:rsidRPr="007E7F10">
              <w:rPr>
                <w:rFonts w:asciiTheme="majorEastAsia" w:eastAsiaTheme="majorEastAsia" w:hAnsiTheme="majorEastAsia"/>
                <w:color w:val="000000"/>
                <w:sz w:val="24"/>
                <w:szCs w:val="24"/>
                <w:lang w:eastAsia="ja-JP"/>
              </w:rPr>
              <w:t>12011nha</w:t>
            </w:r>
            <w:r w:rsidRPr="007E7F10">
              <w:rPr>
                <w:rFonts w:asciiTheme="majorEastAsia" w:eastAsiaTheme="majorEastAsia" w:hAnsiTheme="majorEastAsia" w:hint="eastAsia"/>
                <w:color w:val="000000"/>
                <w:sz w:val="24"/>
                <w:szCs w:val="24"/>
                <w:lang w:eastAsia="ja-JP"/>
              </w:rPr>
              <w:t>」を入力する。</w:t>
            </w:r>
          </w:p>
          <w:p w14:paraId="05D72245"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4</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Đăng ký</w:t>
            </w:r>
            <w:r w:rsidRPr="007E7F10">
              <w:rPr>
                <w:rFonts w:asciiTheme="majorEastAsia" w:eastAsiaTheme="majorEastAsia" w:hAnsiTheme="majorEastAsia" w:hint="eastAsia"/>
                <w:color w:val="000000"/>
                <w:sz w:val="24"/>
                <w:szCs w:val="24"/>
                <w:lang w:eastAsia="ja-JP"/>
              </w:rPr>
              <w:t>」ボタンを押す。</w:t>
            </w:r>
          </w:p>
          <w:p w14:paraId="294A5B07"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2160" w:type="dxa"/>
            <w:tcBorders>
              <w:top w:val="single" w:sz="4" w:space="0" w:color="auto"/>
              <w:bottom w:val="single" w:sz="4" w:space="0" w:color="auto"/>
            </w:tcBorders>
            <w:shd w:val="clear" w:color="auto" w:fill="FFFFFF"/>
          </w:tcPr>
          <w:p w14:paraId="2492EA98"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hint="eastAsia"/>
                <w:color w:val="000000"/>
                <w:sz w:val="24"/>
                <w:szCs w:val="24"/>
              </w:rPr>
              <w:lastRenderedPageBreak/>
              <w:t>エラーメッセージを表示する：「</w:t>
            </w:r>
            <w:r w:rsidRPr="007E7F10">
              <w:rPr>
                <w:rFonts w:asciiTheme="majorEastAsia" w:eastAsiaTheme="majorEastAsia" w:hAnsiTheme="majorEastAsia"/>
                <w:color w:val="000000"/>
                <w:sz w:val="24"/>
                <w:szCs w:val="24"/>
              </w:rPr>
              <w:t>M</w:t>
            </w:r>
            <w:r w:rsidRPr="007E7F10">
              <w:rPr>
                <w:rFonts w:ascii="Calibri" w:eastAsiaTheme="majorEastAsia" w:hAnsi="Calibri" w:cs="Calibri"/>
                <w:color w:val="000000"/>
                <w:sz w:val="24"/>
                <w:szCs w:val="24"/>
              </w:rPr>
              <w:t>ậ</w:t>
            </w:r>
            <w:r w:rsidRPr="007E7F10">
              <w:rPr>
                <w:rFonts w:asciiTheme="majorEastAsia" w:eastAsiaTheme="majorEastAsia" w:hAnsiTheme="majorEastAsia"/>
                <w:color w:val="000000"/>
                <w:sz w:val="24"/>
                <w:szCs w:val="24"/>
              </w:rPr>
              <w:t>t kh</w:t>
            </w:r>
            <w:r w:rsidRPr="007E7F10">
              <w:rPr>
                <w:rFonts w:ascii="Calibri" w:eastAsiaTheme="majorEastAsia" w:hAnsi="Calibri" w:cs="Calibri"/>
                <w:color w:val="000000"/>
                <w:sz w:val="24"/>
                <w:szCs w:val="24"/>
              </w:rPr>
              <w:t>ẩ</w:t>
            </w:r>
            <w:r w:rsidRPr="007E7F10">
              <w:rPr>
                <w:rFonts w:asciiTheme="majorEastAsia" w:eastAsiaTheme="majorEastAsia" w:hAnsiTheme="majorEastAsia"/>
                <w:color w:val="000000"/>
                <w:sz w:val="24"/>
                <w:szCs w:val="24"/>
              </w:rPr>
              <w:t>u Có ít Nh</w:t>
            </w:r>
            <w:r w:rsidRPr="007E7F10">
              <w:rPr>
                <w:rFonts w:ascii="Calibri" w:eastAsiaTheme="majorEastAsia" w:hAnsi="Calibri" w:cs="Calibri"/>
                <w:color w:val="000000"/>
                <w:sz w:val="24"/>
                <w:szCs w:val="24"/>
              </w:rPr>
              <w:t>ấ</w:t>
            </w:r>
            <w:r w:rsidRPr="007E7F10">
              <w:rPr>
                <w:rFonts w:asciiTheme="majorEastAsia" w:eastAsiaTheme="majorEastAsia" w:hAnsiTheme="majorEastAsia"/>
                <w:color w:val="000000"/>
                <w:sz w:val="24"/>
                <w:szCs w:val="24"/>
              </w:rPr>
              <w:t>t 8 Ký T</w:t>
            </w:r>
            <w:r w:rsidRPr="007E7F10">
              <w:rPr>
                <w:rFonts w:ascii="Calibri" w:eastAsiaTheme="majorEastAsia" w:hAnsi="Calibri" w:cs="Calibri"/>
                <w:color w:val="000000"/>
                <w:sz w:val="24"/>
                <w:szCs w:val="24"/>
              </w:rPr>
              <w:t>ự</w:t>
            </w:r>
            <w:r w:rsidRPr="007E7F10">
              <w:rPr>
                <w:rFonts w:asciiTheme="majorEastAsia" w:eastAsiaTheme="majorEastAsia" w:hAnsiTheme="majorEastAsia"/>
                <w:color w:val="000000"/>
                <w:sz w:val="24"/>
                <w:szCs w:val="24"/>
              </w:rPr>
              <w:t xml:space="preserve"> Bao </w:t>
            </w:r>
            <w:r w:rsidRPr="007E7F10">
              <w:rPr>
                <w:rFonts w:asciiTheme="majorEastAsia" w:eastAsiaTheme="majorEastAsia" w:hAnsiTheme="majorEastAsia"/>
                <w:color w:val="000000"/>
                <w:sz w:val="24"/>
                <w:szCs w:val="24"/>
              </w:rPr>
              <w:lastRenderedPageBreak/>
              <w:t>G</w:t>
            </w:r>
            <w:r w:rsidRPr="007E7F10">
              <w:rPr>
                <w:rFonts w:ascii="Calibri" w:eastAsiaTheme="majorEastAsia" w:hAnsi="Calibri" w:cs="Calibri"/>
                <w:color w:val="000000"/>
                <w:sz w:val="24"/>
                <w:szCs w:val="24"/>
              </w:rPr>
              <w:t>ồ</w:t>
            </w:r>
            <w:r w:rsidRPr="007E7F10">
              <w:rPr>
                <w:rFonts w:asciiTheme="majorEastAsia" w:eastAsiaTheme="majorEastAsia" w:hAnsiTheme="majorEastAsia"/>
                <w:color w:val="000000"/>
                <w:sz w:val="24"/>
                <w:szCs w:val="24"/>
              </w:rPr>
              <w:t>m Ch</w:t>
            </w:r>
            <w:r w:rsidRPr="007E7F10">
              <w:rPr>
                <w:rFonts w:ascii="Calibri" w:eastAsiaTheme="majorEastAsia" w:hAnsi="Calibri" w:cs="Calibri"/>
                <w:color w:val="000000"/>
                <w:sz w:val="24"/>
                <w:szCs w:val="24"/>
              </w:rPr>
              <w:t>ữ</w:t>
            </w:r>
            <w:r w:rsidRPr="007E7F10">
              <w:rPr>
                <w:rFonts w:asciiTheme="majorEastAsia" w:eastAsiaTheme="majorEastAsia" w:hAnsiTheme="majorEastAsia"/>
                <w:color w:val="000000"/>
                <w:sz w:val="24"/>
                <w:szCs w:val="24"/>
              </w:rPr>
              <w:t xml:space="preserve"> Th</w:t>
            </w:r>
            <w:r w:rsidRPr="007E7F10">
              <w:rPr>
                <w:rFonts w:ascii="Calibri" w:eastAsiaTheme="majorEastAsia" w:hAnsi="Calibri" w:cs="Calibri"/>
                <w:color w:val="000000"/>
                <w:sz w:val="24"/>
                <w:szCs w:val="24"/>
              </w:rPr>
              <w:t>ườ</w:t>
            </w:r>
            <w:r w:rsidRPr="007E7F10">
              <w:rPr>
                <w:rFonts w:asciiTheme="majorEastAsia" w:eastAsiaTheme="majorEastAsia" w:hAnsiTheme="majorEastAsia"/>
                <w:color w:val="000000"/>
                <w:sz w:val="24"/>
                <w:szCs w:val="24"/>
              </w:rPr>
              <w:t>ng, Ch</w:t>
            </w:r>
            <w:r w:rsidRPr="007E7F10">
              <w:rPr>
                <w:rFonts w:ascii="Calibri" w:eastAsiaTheme="majorEastAsia" w:hAnsi="Calibri" w:cs="Calibri"/>
                <w:color w:val="000000"/>
                <w:sz w:val="24"/>
                <w:szCs w:val="24"/>
              </w:rPr>
              <w:t>ữ</w:t>
            </w:r>
            <w:r w:rsidRPr="007E7F10">
              <w:rPr>
                <w:rFonts w:asciiTheme="majorEastAsia" w:eastAsiaTheme="majorEastAsia" w:hAnsiTheme="majorEastAsia"/>
                <w:color w:val="000000"/>
                <w:sz w:val="24"/>
                <w:szCs w:val="24"/>
              </w:rPr>
              <w:t xml:space="preserve"> Hoa, Ch</w:t>
            </w:r>
            <w:r w:rsidRPr="007E7F10">
              <w:rPr>
                <w:rFonts w:ascii="Calibri" w:eastAsiaTheme="majorEastAsia" w:hAnsi="Calibri" w:cs="Calibri"/>
                <w:color w:val="000000"/>
                <w:sz w:val="24"/>
                <w:szCs w:val="24"/>
              </w:rPr>
              <w:t>ữ</w:t>
            </w:r>
            <w:r w:rsidRPr="007E7F10">
              <w:rPr>
                <w:rFonts w:asciiTheme="majorEastAsia" w:eastAsiaTheme="majorEastAsia" w:hAnsiTheme="majorEastAsia"/>
                <w:color w:val="000000"/>
                <w:sz w:val="24"/>
                <w:szCs w:val="24"/>
              </w:rPr>
              <w:t xml:space="preserve"> S</w:t>
            </w:r>
            <w:r w:rsidRPr="007E7F10">
              <w:rPr>
                <w:rFonts w:ascii="Calibri" w:eastAsiaTheme="majorEastAsia" w:hAnsi="Calibri" w:cs="Calibri"/>
                <w:color w:val="000000"/>
                <w:sz w:val="24"/>
                <w:szCs w:val="24"/>
              </w:rPr>
              <w:t>ố</w:t>
            </w:r>
            <w:r w:rsidRPr="007E7F10">
              <w:rPr>
                <w:rFonts w:asciiTheme="majorEastAsia" w:eastAsiaTheme="majorEastAsia" w:hAnsiTheme="majorEastAsia"/>
                <w:color w:val="000000"/>
                <w:sz w:val="24"/>
                <w:szCs w:val="24"/>
              </w:rPr>
              <w:t xml:space="preserve"> và Ký T</w:t>
            </w:r>
            <w:r w:rsidRPr="007E7F10">
              <w:rPr>
                <w:rFonts w:ascii="Calibri" w:eastAsiaTheme="majorEastAsia" w:hAnsi="Calibri" w:cs="Calibri"/>
                <w:color w:val="000000"/>
                <w:sz w:val="24"/>
                <w:szCs w:val="24"/>
              </w:rPr>
              <w:t>ự</w:t>
            </w:r>
            <w:r w:rsidRPr="007E7F10">
              <w:rPr>
                <w:rFonts w:asciiTheme="majorEastAsia" w:eastAsiaTheme="majorEastAsia" w:hAnsiTheme="majorEastAsia"/>
                <w:color w:val="000000"/>
                <w:sz w:val="24"/>
                <w:szCs w:val="24"/>
              </w:rPr>
              <w:t xml:space="preserve"> Đ</w:t>
            </w:r>
            <w:r w:rsidRPr="007E7F10">
              <w:rPr>
                <w:rFonts w:ascii="Calibri" w:eastAsiaTheme="majorEastAsia" w:hAnsi="Calibri" w:cs="Calibri"/>
                <w:color w:val="000000"/>
                <w:sz w:val="24"/>
                <w:szCs w:val="24"/>
              </w:rPr>
              <w:t>ặ</w:t>
            </w:r>
            <w:r w:rsidRPr="007E7F10">
              <w:rPr>
                <w:rFonts w:asciiTheme="majorEastAsia" w:eastAsiaTheme="majorEastAsia" w:hAnsiTheme="majorEastAsia"/>
                <w:color w:val="000000"/>
                <w:sz w:val="24"/>
                <w:szCs w:val="24"/>
              </w:rPr>
              <w:t>c Bi</w:t>
            </w:r>
            <w:r w:rsidRPr="007E7F10">
              <w:rPr>
                <w:rFonts w:ascii="Calibri" w:eastAsiaTheme="majorEastAsia" w:hAnsi="Calibri" w:cs="Calibri"/>
                <w:color w:val="000000"/>
                <w:sz w:val="24"/>
                <w:szCs w:val="24"/>
              </w:rPr>
              <w:t>ệ</w:t>
            </w:r>
            <w:r w:rsidRPr="007E7F10">
              <w:rPr>
                <w:rFonts w:asciiTheme="majorEastAsia" w:eastAsiaTheme="majorEastAsia" w:hAnsiTheme="majorEastAsia"/>
                <w:color w:val="000000"/>
                <w:sz w:val="24"/>
                <w:szCs w:val="24"/>
              </w:rPr>
              <w:t>t (!, @, #, ...)」</w:t>
            </w:r>
          </w:p>
          <w:p w14:paraId="333E94E6"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p>
        </w:tc>
        <w:tc>
          <w:tcPr>
            <w:tcW w:w="1674" w:type="dxa"/>
            <w:tcBorders>
              <w:top w:val="single" w:sz="4" w:space="0" w:color="auto"/>
              <w:bottom w:val="single" w:sz="4" w:space="0" w:color="auto"/>
            </w:tcBorders>
            <w:shd w:val="clear" w:color="auto" w:fill="FFFFFF"/>
          </w:tcPr>
          <w:p w14:paraId="02E30091" w14:textId="77777777" w:rsidR="00342C35" w:rsidRPr="007E7F10" w:rsidRDefault="00342C35" w:rsidP="00342C35">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59997951"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6FCFEC92" w14:textId="77777777" w:rsidR="00342C35" w:rsidRPr="007E7F10" w:rsidRDefault="00342C35" w:rsidP="00342C35">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rPr>
              <w:t>30/3/2020</w:t>
            </w:r>
          </w:p>
        </w:tc>
      </w:tr>
      <w:tr w:rsidR="00342C35" w:rsidRPr="007E7F10" w14:paraId="38D0352B" w14:textId="77777777" w:rsidTr="00342C3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13D00F3" w14:textId="77777777" w:rsidR="00342C35" w:rsidRPr="007E7F10" w:rsidRDefault="00342C35" w:rsidP="00342C35">
            <w:pPr>
              <w:contextualSpacing/>
              <w:rPr>
                <w:rFonts w:asciiTheme="majorEastAsia" w:eastAsiaTheme="majorEastAsia" w:hAnsiTheme="majorEastAsia"/>
                <w:iCs/>
                <w:color w:val="000000"/>
                <w:sz w:val="24"/>
                <w:szCs w:val="24"/>
                <w:lang w:val="en-CA"/>
              </w:rPr>
            </w:pPr>
            <w:r w:rsidRPr="007E7F10">
              <w:rPr>
                <w:rFonts w:asciiTheme="majorEastAsia" w:eastAsiaTheme="majorEastAsia" w:hAnsiTheme="majorEastAsia"/>
                <w:iCs/>
                <w:color w:val="000000"/>
                <w:sz w:val="24"/>
                <w:szCs w:val="24"/>
                <w:lang w:val="en-CA"/>
              </w:rPr>
              <w:t>REG_4</w:t>
            </w:r>
          </w:p>
        </w:tc>
        <w:tc>
          <w:tcPr>
            <w:tcW w:w="1710" w:type="dxa"/>
            <w:tcBorders>
              <w:top w:val="single" w:sz="4" w:space="0" w:color="auto"/>
              <w:bottom w:val="single" w:sz="4" w:space="0" w:color="auto"/>
            </w:tcBorders>
            <w:shd w:val="clear" w:color="auto" w:fill="FFFFFF"/>
          </w:tcPr>
          <w:p w14:paraId="1C5A23D3"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7E7F10">
              <w:rPr>
                <w:rFonts w:asciiTheme="majorEastAsia" w:eastAsiaTheme="majorEastAsia" w:hAnsiTheme="majorEastAsia" w:hint="eastAsia"/>
                <w:color w:val="000000"/>
                <w:sz w:val="24"/>
                <w:szCs w:val="24"/>
                <w:lang w:val="en-CA" w:eastAsia="ja-JP"/>
              </w:rPr>
              <w:t>パスワードが間違っていることを確認</w:t>
            </w:r>
          </w:p>
        </w:tc>
        <w:tc>
          <w:tcPr>
            <w:tcW w:w="2340" w:type="dxa"/>
            <w:tcBorders>
              <w:top w:val="single" w:sz="4" w:space="0" w:color="auto"/>
              <w:bottom w:val="single" w:sz="4" w:space="0" w:color="auto"/>
            </w:tcBorders>
            <w:shd w:val="clear" w:color="auto" w:fill="FFFFFF"/>
          </w:tcPr>
          <w:p w14:paraId="491D1C50"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7E7F10">
              <w:rPr>
                <w:rFonts w:asciiTheme="majorEastAsia" w:eastAsiaTheme="majorEastAsia" w:hAnsiTheme="majorEastAsia" w:cs="Times New Roman" w:hint="eastAsia"/>
                <w:color w:val="000000"/>
                <w:sz w:val="24"/>
                <w:szCs w:val="24"/>
                <w:lang w:eastAsia="ja-JP"/>
              </w:rPr>
              <w:t>ゲストは「Đăng</w:t>
            </w:r>
            <w:r w:rsidRPr="007E7F10">
              <w:rPr>
                <w:rFonts w:asciiTheme="majorEastAsia" w:eastAsiaTheme="majorEastAsia" w:hAnsiTheme="majorEastAsia" w:cs="Times New Roman"/>
                <w:color w:val="000000"/>
                <w:sz w:val="24"/>
                <w:szCs w:val="24"/>
                <w:lang w:eastAsia="ja-JP"/>
              </w:rPr>
              <w:t xml:space="preserve"> ký tài kho</w:t>
            </w:r>
            <w:r w:rsidRPr="007E7F10">
              <w:rPr>
                <w:rFonts w:ascii="Calibri" w:eastAsiaTheme="majorEastAsia" w:hAnsi="Calibri" w:cs="Calibri"/>
                <w:color w:val="000000"/>
                <w:sz w:val="24"/>
                <w:szCs w:val="24"/>
                <w:lang w:eastAsia="ja-JP"/>
              </w:rPr>
              <w:t>ả</w:t>
            </w:r>
            <w:r w:rsidRPr="007E7F10">
              <w:rPr>
                <w:rFonts w:asciiTheme="majorEastAsia" w:eastAsiaTheme="majorEastAsia" w:hAnsiTheme="majorEastAsia" w:cs="Calibri"/>
                <w:color w:val="000000"/>
                <w:sz w:val="24"/>
                <w:szCs w:val="24"/>
                <w:lang w:eastAsia="ja-JP"/>
              </w:rPr>
              <w:t>n</w:t>
            </w:r>
            <w:r w:rsidRPr="007E7F10">
              <w:rPr>
                <w:rFonts w:asciiTheme="majorEastAsia" w:eastAsiaTheme="majorEastAsia" w:hAnsiTheme="majorEastAsia" w:cs="Times New Roman" w:hint="eastAsia"/>
                <w:color w:val="000000"/>
                <w:sz w:val="24"/>
                <w:szCs w:val="24"/>
                <w:lang w:eastAsia="ja-JP"/>
              </w:rPr>
              <w:t>」画面にいう。</w:t>
            </w:r>
          </w:p>
        </w:tc>
        <w:tc>
          <w:tcPr>
            <w:tcW w:w="3240" w:type="dxa"/>
            <w:tcBorders>
              <w:top w:val="single" w:sz="4" w:space="0" w:color="auto"/>
              <w:bottom w:val="single" w:sz="4" w:space="0" w:color="auto"/>
            </w:tcBorders>
            <w:shd w:val="clear" w:color="auto" w:fill="FFFFFF"/>
          </w:tcPr>
          <w:p w14:paraId="7CD3F30D"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1.</w:t>
            </w:r>
            <w:r w:rsidRPr="007E7F10">
              <w:rPr>
                <w:rFonts w:asciiTheme="majorEastAsia" w:eastAsiaTheme="majorEastAsia" w:hAnsiTheme="majorEastAsia" w:hint="eastAsia"/>
                <w:color w:val="000000"/>
                <w:sz w:val="24"/>
                <w:szCs w:val="24"/>
                <w:lang w:val="en-CA"/>
              </w:rPr>
              <w:t>「</w:t>
            </w:r>
            <w:r w:rsidRPr="007E7F10">
              <w:rPr>
                <w:rFonts w:asciiTheme="majorEastAsia" w:eastAsiaTheme="majorEastAsia" w:hAnsiTheme="majorEastAsia"/>
                <w:color w:val="000000"/>
                <w:sz w:val="24"/>
                <w:szCs w:val="24"/>
                <w:lang w:val="en-CA"/>
              </w:rPr>
              <w:t>Tên đăng nh</w:t>
            </w:r>
            <w:r w:rsidRPr="007E7F10">
              <w:rPr>
                <w:rFonts w:ascii="Calibri" w:eastAsiaTheme="majorEastAsia" w:hAnsi="Calibri" w:cs="Calibri"/>
                <w:color w:val="000000"/>
                <w:sz w:val="24"/>
                <w:szCs w:val="24"/>
                <w:lang w:val="en-CA"/>
              </w:rPr>
              <w:t>ậ</w:t>
            </w:r>
            <w:r w:rsidRPr="007E7F10">
              <w:rPr>
                <w:rFonts w:asciiTheme="majorEastAsia" w:eastAsiaTheme="majorEastAsia" w:hAnsiTheme="majorEastAsia"/>
                <w:color w:val="000000"/>
                <w:sz w:val="24"/>
                <w:szCs w:val="24"/>
                <w:lang w:val="en-CA"/>
              </w:rPr>
              <w:t>p</w:t>
            </w:r>
            <w:r w:rsidRPr="007E7F10">
              <w:rPr>
                <w:rFonts w:asciiTheme="majorEastAsia" w:eastAsiaTheme="majorEastAsia" w:hAnsiTheme="majorEastAsia" w:hint="eastAsia"/>
                <w:color w:val="000000"/>
                <w:sz w:val="24"/>
                <w:szCs w:val="24"/>
                <w:lang w:val="en-CA"/>
              </w:rPr>
              <w:t>」に「nhan123」</w:t>
            </w:r>
          </w:p>
          <w:p w14:paraId="6A2034E7"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 xml:space="preserve">2.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M</w:t>
            </w:r>
            <w:r w:rsidRPr="007E7F10">
              <w:rPr>
                <w:rFonts w:ascii="Calibri" w:eastAsiaTheme="majorEastAsia" w:hAnsi="Calibri" w:cs="Calibri"/>
                <w:color w:val="000000"/>
                <w:sz w:val="24"/>
                <w:szCs w:val="24"/>
              </w:rPr>
              <w:t>ậ</w:t>
            </w:r>
            <w:r w:rsidRPr="007E7F10">
              <w:rPr>
                <w:rFonts w:asciiTheme="majorEastAsia" w:eastAsiaTheme="majorEastAsia" w:hAnsiTheme="majorEastAsia"/>
                <w:color w:val="000000"/>
                <w:sz w:val="24"/>
                <w:szCs w:val="24"/>
              </w:rPr>
              <w:t>t kh</w:t>
            </w:r>
            <w:r w:rsidRPr="007E7F10">
              <w:rPr>
                <w:rFonts w:ascii="Calibri" w:eastAsiaTheme="majorEastAsia" w:hAnsi="Calibri" w:cs="Calibri"/>
                <w:color w:val="000000"/>
                <w:sz w:val="24"/>
                <w:szCs w:val="24"/>
              </w:rPr>
              <w:t>ẩ</w:t>
            </w:r>
            <w:r w:rsidRPr="007E7F10">
              <w:rPr>
                <w:rFonts w:asciiTheme="majorEastAsia" w:eastAsiaTheme="majorEastAsia" w:hAnsiTheme="majorEastAsia"/>
                <w:color w:val="000000"/>
                <w:sz w:val="24"/>
                <w:szCs w:val="24"/>
              </w:rPr>
              <w:t>u</w:t>
            </w:r>
            <w:r w:rsidRPr="007E7F10">
              <w:rPr>
                <w:rFonts w:asciiTheme="majorEastAsia" w:eastAsiaTheme="majorEastAsia" w:hAnsiTheme="majorEastAsia" w:hint="eastAsia"/>
                <w:color w:val="000000"/>
                <w:sz w:val="24"/>
                <w:szCs w:val="24"/>
              </w:rPr>
              <w:t>」に「</w:t>
            </w:r>
            <w:r w:rsidRPr="007E7F10">
              <w:rPr>
                <w:rFonts w:asciiTheme="majorEastAsia" w:eastAsiaTheme="majorEastAsia" w:hAnsiTheme="majorEastAsia"/>
                <w:color w:val="000000"/>
                <w:sz w:val="24"/>
                <w:szCs w:val="24"/>
              </w:rPr>
              <w:t>12011nhaZ@</w:t>
            </w:r>
            <w:r w:rsidRPr="007E7F10">
              <w:rPr>
                <w:rFonts w:asciiTheme="majorEastAsia" w:eastAsiaTheme="majorEastAsia" w:hAnsiTheme="majorEastAsia" w:hint="eastAsia"/>
                <w:color w:val="000000"/>
                <w:sz w:val="24"/>
                <w:szCs w:val="24"/>
              </w:rPr>
              <w:t>」を入力する。</w:t>
            </w:r>
          </w:p>
          <w:p w14:paraId="709A736F"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 xml:space="preserve">3. </w:t>
            </w:r>
            <w:r w:rsidRPr="007E7F10">
              <w:rPr>
                <w:rFonts w:asciiTheme="majorEastAsia" w:eastAsiaTheme="majorEastAsia" w:hAnsiTheme="majorEastAsia" w:hint="eastAsia"/>
                <w:color w:val="000000"/>
                <w:sz w:val="24"/>
                <w:szCs w:val="24"/>
              </w:rPr>
              <w:t>「X</w:t>
            </w:r>
            <w:r w:rsidRPr="007E7F10">
              <w:rPr>
                <w:rFonts w:asciiTheme="majorEastAsia" w:eastAsiaTheme="majorEastAsia" w:hAnsiTheme="majorEastAsia"/>
                <w:color w:val="000000"/>
                <w:sz w:val="24"/>
                <w:szCs w:val="24"/>
              </w:rPr>
              <w:t>ác nh</w:t>
            </w:r>
            <w:r w:rsidRPr="007E7F10">
              <w:rPr>
                <w:rFonts w:ascii="Calibri" w:eastAsiaTheme="majorEastAsia" w:hAnsi="Calibri" w:cs="Calibri"/>
                <w:color w:val="000000"/>
                <w:sz w:val="24"/>
                <w:szCs w:val="24"/>
              </w:rPr>
              <w:t>ậ</w:t>
            </w:r>
            <w:r w:rsidRPr="007E7F10">
              <w:rPr>
                <w:rFonts w:asciiTheme="majorEastAsia" w:eastAsiaTheme="majorEastAsia" w:hAnsiTheme="majorEastAsia" w:cs="Calibri"/>
                <w:color w:val="000000"/>
                <w:sz w:val="24"/>
                <w:szCs w:val="24"/>
              </w:rPr>
              <w:t xml:space="preserve">n </w:t>
            </w:r>
            <w:r w:rsidRPr="007E7F10">
              <w:rPr>
                <w:rFonts w:asciiTheme="majorEastAsia" w:eastAsiaTheme="majorEastAsia" w:hAnsiTheme="majorEastAsia"/>
                <w:color w:val="000000"/>
                <w:sz w:val="24"/>
                <w:szCs w:val="24"/>
              </w:rPr>
              <w:t>m</w:t>
            </w:r>
            <w:r w:rsidRPr="007E7F10">
              <w:rPr>
                <w:rFonts w:ascii="Calibri" w:eastAsiaTheme="majorEastAsia" w:hAnsi="Calibri" w:cs="Calibri"/>
                <w:color w:val="000000"/>
                <w:sz w:val="24"/>
                <w:szCs w:val="24"/>
              </w:rPr>
              <w:t>ậ</w:t>
            </w:r>
            <w:r w:rsidRPr="007E7F10">
              <w:rPr>
                <w:rFonts w:asciiTheme="majorEastAsia" w:eastAsiaTheme="majorEastAsia" w:hAnsiTheme="majorEastAsia"/>
                <w:color w:val="000000"/>
                <w:sz w:val="24"/>
                <w:szCs w:val="24"/>
              </w:rPr>
              <w:t>t kh</w:t>
            </w:r>
            <w:r w:rsidRPr="007E7F10">
              <w:rPr>
                <w:rFonts w:ascii="Calibri" w:eastAsiaTheme="majorEastAsia" w:hAnsi="Calibri" w:cs="Calibri"/>
                <w:color w:val="000000"/>
                <w:sz w:val="24"/>
                <w:szCs w:val="24"/>
              </w:rPr>
              <w:t>ẩ</w:t>
            </w:r>
            <w:r w:rsidRPr="007E7F10">
              <w:rPr>
                <w:rFonts w:asciiTheme="majorEastAsia" w:eastAsiaTheme="majorEastAsia" w:hAnsiTheme="majorEastAsia"/>
                <w:color w:val="000000"/>
                <w:sz w:val="24"/>
                <w:szCs w:val="24"/>
              </w:rPr>
              <w:t>u</w:t>
            </w:r>
            <w:r w:rsidRPr="007E7F10">
              <w:rPr>
                <w:rFonts w:asciiTheme="majorEastAsia" w:eastAsiaTheme="majorEastAsia" w:hAnsiTheme="majorEastAsia" w:hint="eastAsia"/>
                <w:color w:val="000000"/>
                <w:sz w:val="24"/>
                <w:szCs w:val="24"/>
              </w:rPr>
              <w:t>」に「</w:t>
            </w:r>
            <w:r w:rsidRPr="007E7F10">
              <w:rPr>
                <w:rFonts w:asciiTheme="majorEastAsia" w:eastAsiaTheme="majorEastAsia" w:hAnsiTheme="majorEastAsia"/>
                <w:color w:val="000000"/>
                <w:sz w:val="24"/>
                <w:szCs w:val="24"/>
              </w:rPr>
              <w:t>12011nha@</w:t>
            </w:r>
            <w:r w:rsidRPr="007E7F10">
              <w:rPr>
                <w:rFonts w:asciiTheme="majorEastAsia" w:eastAsiaTheme="majorEastAsia" w:hAnsiTheme="majorEastAsia" w:hint="eastAsia"/>
                <w:color w:val="000000"/>
                <w:sz w:val="24"/>
                <w:szCs w:val="24"/>
              </w:rPr>
              <w:t>」を入力する。</w:t>
            </w:r>
          </w:p>
          <w:p w14:paraId="704B4A47"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4</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Đăng ký</w:t>
            </w:r>
            <w:r w:rsidRPr="007E7F10">
              <w:rPr>
                <w:rFonts w:asciiTheme="majorEastAsia" w:eastAsiaTheme="majorEastAsia" w:hAnsiTheme="majorEastAsia" w:hint="eastAsia"/>
                <w:color w:val="000000"/>
                <w:sz w:val="24"/>
                <w:szCs w:val="24"/>
                <w:lang w:eastAsia="ja-JP"/>
              </w:rPr>
              <w:t>」ボタンを押す。</w:t>
            </w:r>
          </w:p>
          <w:p w14:paraId="136D87CC"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2160" w:type="dxa"/>
            <w:tcBorders>
              <w:top w:val="single" w:sz="4" w:space="0" w:color="auto"/>
              <w:bottom w:val="single" w:sz="4" w:space="0" w:color="auto"/>
            </w:tcBorders>
            <w:shd w:val="clear" w:color="auto" w:fill="FFFFFF"/>
          </w:tcPr>
          <w:p w14:paraId="6BFF5647"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t>エラーメッセージを表示する：「</w:t>
            </w:r>
            <w:r w:rsidRPr="007E7F10">
              <w:rPr>
                <w:rFonts w:asciiTheme="majorEastAsia" w:eastAsiaTheme="majorEastAsia" w:hAnsiTheme="majorEastAsia"/>
                <w:color w:val="000000"/>
                <w:sz w:val="24"/>
                <w:szCs w:val="24"/>
                <w:lang w:eastAsia="ja-JP"/>
              </w:rPr>
              <w:t>Xác nh</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n m</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t kh</w:t>
            </w:r>
            <w:r w:rsidRPr="007E7F10">
              <w:rPr>
                <w:rFonts w:ascii="Calibri" w:eastAsiaTheme="majorEastAsia" w:hAnsi="Calibri" w:cs="Calibri"/>
                <w:color w:val="000000"/>
                <w:sz w:val="24"/>
                <w:szCs w:val="24"/>
                <w:lang w:eastAsia="ja-JP"/>
              </w:rPr>
              <w:t>ẩ</w:t>
            </w:r>
            <w:r w:rsidRPr="007E7F10">
              <w:rPr>
                <w:rFonts w:asciiTheme="majorEastAsia" w:eastAsiaTheme="majorEastAsia" w:hAnsiTheme="majorEastAsia"/>
                <w:color w:val="000000"/>
                <w:sz w:val="24"/>
                <w:szCs w:val="24"/>
                <w:lang w:eastAsia="ja-JP"/>
              </w:rPr>
              <w:t>u không kh</w:t>
            </w:r>
            <w:r w:rsidRPr="007E7F10">
              <w:rPr>
                <w:rFonts w:ascii="Calibri" w:eastAsiaTheme="majorEastAsia" w:hAnsi="Calibri" w:cs="Calibri"/>
                <w:color w:val="000000"/>
                <w:sz w:val="24"/>
                <w:szCs w:val="24"/>
                <w:lang w:eastAsia="ja-JP"/>
              </w:rPr>
              <w:t>ớ</w:t>
            </w:r>
            <w:r w:rsidRPr="007E7F10">
              <w:rPr>
                <w:rFonts w:asciiTheme="majorEastAsia" w:eastAsiaTheme="majorEastAsia" w:hAnsiTheme="majorEastAsia"/>
                <w:color w:val="000000"/>
                <w:sz w:val="24"/>
                <w:szCs w:val="24"/>
                <w:lang w:eastAsia="ja-JP"/>
              </w:rPr>
              <w:t>p」</w:t>
            </w:r>
          </w:p>
          <w:p w14:paraId="3D9DD256"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1674" w:type="dxa"/>
            <w:tcBorders>
              <w:top w:val="single" w:sz="4" w:space="0" w:color="auto"/>
              <w:bottom w:val="single" w:sz="4" w:space="0" w:color="auto"/>
            </w:tcBorders>
            <w:shd w:val="clear" w:color="auto" w:fill="FFFFFF"/>
          </w:tcPr>
          <w:p w14:paraId="6A9B007C" w14:textId="77777777" w:rsidR="00342C35" w:rsidRPr="007E7F10" w:rsidRDefault="00342C35" w:rsidP="00342C35">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576E8DAE"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473E36FC" w14:textId="77777777" w:rsidR="00342C35" w:rsidRPr="007E7F10" w:rsidRDefault="00342C35" w:rsidP="00342C35">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rPr>
              <w:t>30/3/2020</w:t>
            </w:r>
          </w:p>
        </w:tc>
      </w:tr>
      <w:tr w:rsidR="007E7F10" w:rsidRPr="007E7F10" w14:paraId="7F023CCF" w14:textId="77777777" w:rsidTr="00342C3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694815F" w14:textId="77777777" w:rsidR="007E7F10" w:rsidRPr="007E7F10" w:rsidRDefault="007E7F10" w:rsidP="007E7F10">
            <w:pPr>
              <w:contextualSpacing/>
              <w:rPr>
                <w:rFonts w:asciiTheme="majorEastAsia" w:eastAsiaTheme="majorEastAsia" w:hAnsiTheme="majorEastAsia"/>
                <w:iCs/>
                <w:color w:val="000000"/>
                <w:sz w:val="24"/>
                <w:szCs w:val="24"/>
                <w:lang w:val="en-CA"/>
              </w:rPr>
            </w:pPr>
            <w:r w:rsidRPr="007E7F10">
              <w:rPr>
                <w:rFonts w:asciiTheme="majorEastAsia" w:eastAsiaTheme="majorEastAsia" w:hAnsiTheme="majorEastAsia"/>
                <w:iCs/>
                <w:color w:val="000000"/>
                <w:sz w:val="24"/>
                <w:szCs w:val="24"/>
                <w:lang w:val="en-CA"/>
              </w:rPr>
              <w:lastRenderedPageBreak/>
              <w:t>REG_5</w:t>
            </w:r>
          </w:p>
        </w:tc>
        <w:tc>
          <w:tcPr>
            <w:tcW w:w="1710" w:type="dxa"/>
            <w:tcBorders>
              <w:top w:val="single" w:sz="4" w:space="0" w:color="auto"/>
              <w:bottom w:val="single" w:sz="4" w:space="0" w:color="auto"/>
            </w:tcBorders>
            <w:shd w:val="clear" w:color="auto" w:fill="FFFFFF"/>
          </w:tcPr>
          <w:p w14:paraId="2A33EFAE"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7E7F10">
              <w:rPr>
                <w:rFonts w:asciiTheme="majorEastAsia" w:eastAsiaTheme="majorEastAsia" w:hAnsiTheme="majorEastAsia" w:hint="eastAsia"/>
                <w:color w:val="000000"/>
                <w:sz w:val="24"/>
                <w:szCs w:val="24"/>
                <w:lang w:val="en-CA" w:eastAsia="ja-JP"/>
              </w:rPr>
              <w:t>既存のユーザー名で登録</w:t>
            </w:r>
          </w:p>
        </w:tc>
        <w:tc>
          <w:tcPr>
            <w:tcW w:w="2340" w:type="dxa"/>
            <w:tcBorders>
              <w:top w:val="single" w:sz="4" w:space="0" w:color="auto"/>
              <w:bottom w:val="single" w:sz="4" w:space="0" w:color="auto"/>
            </w:tcBorders>
            <w:shd w:val="clear" w:color="auto" w:fill="FFFFFF"/>
          </w:tcPr>
          <w:p w14:paraId="257EBBB5"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eastAsia="ja-JP"/>
              </w:rPr>
            </w:pPr>
            <w:r w:rsidRPr="007E7F10">
              <w:rPr>
                <w:rFonts w:asciiTheme="majorEastAsia" w:eastAsiaTheme="majorEastAsia" w:hAnsiTheme="majorEastAsia" w:cs="Times New Roman" w:hint="eastAsia"/>
                <w:color w:val="000000"/>
                <w:sz w:val="24"/>
                <w:szCs w:val="24"/>
                <w:lang w:eastAsia="ja-JP"/>
              </w:rPr>
              <w:t>ゲストは「Đăng</w:t>
            </w:r>
            <w:r w:rsidRPr="007E7F10">
              <w:rPr>
                <w:rFonts w:asciiTheme="majorEastAsia" w:eastAsiaTheme="majorEastAsia" w:hAnsiTheme="majorEastAsia" w:cs="Times New Roman"/>
                <w:color w:val="000000"/>
                <w:sz w:val="24"/>
                <w:szCs w:val="24"/>
                <w:lang w:eastAsia="ja-JP"/>
              </w:rPr>
              <w:t xml:space="preserve"> ký tài kho</w:t>
            </w:r>
            <w:r w:rsidRPr="007E7F10">
              <w:rPr>
                <w:rFonts w:ascii="Calibri" w:eastAsiaTheme="majorEastAsia" w:hAnsi="Calibri" w:cs="Calibri"/>
                <w:color w:val="000000"/>
                <w:sz w:val="24"/>
                <w:szCs w:val="24"/>
                <w:lang w:eastAsia="ja-JP"/>
              </w:rPr>
              <w:t>ả</w:t>
            </w:r>
            <w:r w:rsidRPr="007E7F10">
              <w:rPr>
                <w:rFonts w:asciiTheme="majorEastAsia" w:eastAsiaTheme="majorEastAsia" w:hAnsiTheme="majorEastAsia" w:cs="Calibri"/>
                <w:color w:val="000000"/>
                <w:sz w:val="24"/>
                <w:szCs w:val="24"/>
                <w:lang w:eastAsia="ja-JP"/>
              </w:rPr>
              <w:t>n</w:t>
            </w:r>
            <w:r w:rsidRPr="007E7F10">
              <w:rPr>
                <w:rFonts w:asciiTheme="majorEastAsia" w:eastAsiaTheme="majorEastAsia" w:hAnsiTheme="majorEastAsia" w:cs="Times New Roman" w:hint="eastAsia"/>
                <w:color w:val="000000"/>
                <w:sz w:val="24"/>
                <w:szCs w:val="24"/>
                <w:lang w:eastAsia="ja-JP"/>
              </w:rPr>
              <w:t>」画面にいう。</w:t>
            </w:r>
          </w:p>
        </w:tc>
        <w:tc>
          <w:tcPr>
            <w:tcW w:w="3240" w:type="dxa"/>
            <w:tcBorders>
              <w:top w:val="single" w:sz="4" w:space="0" w:color="auto"/>
              <w:bottom w:val="single" w:sz="4" w:space="0" w:color="auto"/>
            </w:tcBorders>
            <w:shd w:val="clear" w:color="auto" w:fill="FFFFFF"/>
          </w:tcPr>
          <w:p w14:paraId="09F3CBE6"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1.</w:t>
            </w:r>
            <w:r w:rsidRPr="007E7F10">
              <w:rPr>
                <w:rFonts w:asciiTheme="majorEastAsia" w:eastAsiaTheme="majorEastAsia" w:hAnsiTheme="majorEastAsia" w:hint="eastAsia"/>
                <w:color w:val="000000"/>
                <w:sz w:val="24"/>
                <w:szCs w:val="24"/>
                <w:lang w:val="en-CA"/>
              </w:rPr>
              <w:t>「</w:t>
            </w:r>
            <w:r w:rsidRPr="007E7F10">
              <w:rPr>
                <w:rFonts w:asciiTheme="majorEastAsia" w:eastAsiaTheme="majorEastAsia" w:hAnsiTheme="majorEastAsia"/>
                <w:color w:val="000000"/>
                <w:sz w:val="24"/>
                <w:szCs w:val="24"/>
                <w:lang w:val="en-CA"/>
              </w:rPr>
              <w:t>Tên đăng nh</w:t>
            </w:r>
            <w:r w:rsidRPr="007E7F10">
              <w:rPr>
                <w:rFonts w:ascii="Calibri" w:eastAsiaTheme="majorEastAsia" w:hAnsi="Calibri" w:cs="Calibri"/>
                <w:color w:val="000000"/>
                <w:sz w:val="24"/>
                <w:szCs w:val="24"/>
                <w:lang w:val="en-CA"/>
              </w:rPr>
              <w:t>ậ</w:t>
            </w:r>
            <w:r w:rsidRPr="007E7F10">
              <w:rPr>
                <w:rFonts w:asciiTheme="majorEastAsia" w:eastAsiaTheme="majorEastAsia" w:hAnsiTheme="majorEastAsia"/>
                <w:color w:val="000000"/>
                <w:sz w:val="24"/>
                <w:szCs w:val="24"/>
                <w:lang w:val="en-CA"/>
              </w:rPr>
              <w:t>p</w:t>
            </w:r>
            <w:r w:rsidRPr="007E7F10">
              <w:rPr>
                <w:rFonts w:asciiTheme="majorEastAsia" w:eastAsiaTheme="majorEastAsia" w:hAnsiTheme="majorEastAsia" w:hint="eastAsia"/>
                <w:color w:val="000000"/>
                <w:sz w:val="24"/>
                <w:szCs w:val="24"/>
                <w:lang w:val="en-CA"/>
              </w:rPr>
              <w:t>」に「</w:t>
            </w:r>
            <w:r w:rsidRPr="007E7F10">
              <w:rPr>
                <w:rFonts w:asciiTheme="majorEastAsia" w:eastAsiaTheme="majorEastAsia" w:hAnsiTheme="majorEastAsia"/>
                <w:color w:val="000000"/>
                <w:sz w:val="24"/>
                <w:szCs w:val="24"/>
                <w:lang w:val="en-CA"/>
              </w:rPr>
              <w:t>trungnhan</w:t>
            </w:r>
            <w:r w:rsidRPr="007E7F10">
              <w:rPr>
                <w:rFonts w:asciiTheme="majorEastAsia" w:eastAsiaTheme="majorEastAsia" w:hAnsiTheme="majorEastAsia" w:hint="eastAsia"/>
                <w:color w:val="000000"/>
                <w:sz w:val="24"/>
                <w:szCs w:val="24"/>
                <w:lang w:val="en-CA"/>
              </w:rPr>
              <w:t>」</w:t>
            </w:r>
          </w:p>
          <w:p w14:paraId="68E1F26C"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 xml:space="preserve">2.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M</w:t>
            </w:r>
            <w:r w:rsidRPr="007E7F10">
              <w:rPr>
                <w:rFonts w:ascii="Calibri" w:eastAsiaTheme="majorEastAsia" w:hAnsi="Calibri" w:cs="Calibri"/>
                <w:color w:val="000000"/>
                <w:sz w:val="24"/>
                <w:szCs w:val="24"/>
              </w:rPr>
              <w:t>ậ</w:t>
            </w:r>
            <w:r w:rsidRPr="007E7F10">
              <w:rPr>
                <w:rFonts w:asciiTheme="majorEastAsia" w:eastAsiaTheme="majorEastAsia" w:hAnsiTheme="majorEastAsia"/>
                <w:color w:val="000000"/>
                <w:sz w:val="24"/>
                <w:szCs w:val="24"/>
              </w:rPr>
              <w:t>t kh</w:t>
            </w:r>
            <w:r w:rsidRPr="007E7F10">
              <w:rPr>
                <w:rFonts w:ascii="Calibri" w:eastAsiaTheme="majorEastAsia" w:hAnsi="Calibri" w:cs="Calibri"/>
                <w:color w:val="000000"/>
                <w:sz w:val="24"/>
                <w:szCs w:val="24"/>
              </w:rPr>
              <w:t>ẩ</w:t>
            </w:r>
            <w:r w:rsidRPr="007E7F10">
              <w:rPr>
                <w:rFonts w:asciiTheme="majorEastAsia" w:eastAsiaTheme="majorEastAsia" w:hAnsiTheme="majorEastAsia"/>
                <w:color w:val="000000"/>
                <w:sz w:val="24"/>
                <w:szCs w:val="24"/>
              </w:rPr>
              <w:t>u</w:t>
            </w:r>
            <w:r w:rsidRPr="007E7F10">
              <w:rPr>
                <w:rFonts w:asciiTheme="majorEastAsia" w:eastAsiaTheme="majorEastAsia" w:hAnsiTheme="majorEastAsia" w:hint="eastAsia"/>
                <w:color w:val="000000"/>
                <w:sz w:val="24"/>
                <w:szCs w:val="24"/>
              </w:rPr>
              <w:t>」に「</w:t>
            </w:r>
            <w:r w:rsidRPr="007E7F10">
              <w:rPr>
                <w:rFonts w:asciiTheme="majorEastAsia" w:eastAsiaTheme="majorEastAsia" w:hAnsiTheme="majorEastAsia"/>
                <w:color w:val="000000"/>
                <w:sz w:val="24"/>
                <w:szCs w:val="24"/>
              </w:rPr>
              <w:t>12011nhaZ@</w:t>
            </w:r>
            <w:r w:rsidRPr="007E7F10">
              <w:rPr>
                <w:rFonts w:asciiTheme="majorEastAsia" w:eastAsiaTheme="majorEastAsia" w:hAnsiTheme="majorEastAsia" w:hint="eastAsia"/>
                <w:color w:val="000000"/>
                <w:sz w:val="24"/>
                <w:szCs w:val="24"/>
              </w:rPr>
              <w:t>」を入力する。</w:t>
            </w:r>
          </w:p>
          <w:p w14:paraId="3F1DF818"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 xml:space="preserve">3. </w:t>
            </w:r>
            <w:r w:rsidRPr="007E7F10">
              <w:rPr>
                <w:rFonts w:asciiTheme="majorEastAsia" w:eastAsiaTheme="majorEastAsia" w:hAnsiTheme="majorEastAsia" w:hint="eastAsia"/>
                <w:color w:val="000000"/>
                <w:sz w:val="24"/>
                <w:szCs w:val="24"/>
              </w:rPr>
              <w:t>「X</w:t>
            </w:r>
            <w:r w:rsidRPr="007E7F10">
              <w:rPr>
                <w:rFonts w:asciiTheme="majorEastAsia" w:eastAsiaTheme="majorEastAsia" w:hAnsiTheme="majorEastAsia"/>
                <w:color w:val="000000"/>
                <w:sz w:val="24"/>
                <w:szCs w:val="24"/>
              </w:rPr>
              <w:t>ác nh</w:t>
            </w:r>
            <w:r w:rsidRPr="007E7F10">
              <w:rPr>
                <w:rFonts w:ascii="Calibri" w:eastAsiaTheme="majorEastAsia" w:hAnsi="Calibri" w:cs="Calibri"/>
                <w:color w:val="000000"/>
                <w:sz w:val="24"/>
                <w:szCs w:val="24"/>
              </w:rPr>
              <w:t>ậ</w:t>
            </w:r>
            <w:r w:rsidRPr="007E7F10">
              <w:rPr>
                <w:rFonts w:asciiTheme="majorEastAsia" w:eastAsiaTheme="majorEastAsia" w:hAnsiTheme="majorEastAsia" w:cs="Calibri"/>
                <w:color w:val="000000"/>
                <w:sz w:val="24"/>
                <w:szCs w:val="24"/>
              </w:rPr>
              <w:t xml:space="preserve">n </w:t>
            </w:r>
            <w:r w:rsidRPr="007E7F10">
              <w:rPr>
                <w:rFonts w:asciiTheme="majorEastAsia" w:eastAsiaTheme="majorEastAsia" w:hAnsiTheme="majorEastAsia"/>
                <w:color w:val="000000"/>
                <w:sz w:val="24"/>
                <w:szCs w:val="24"/>
              </w:rPr>
              <w:t>m</w:t>
            </w:r>
            <w:r w:rsidRPr="007E7F10">
              <w:rPr>
                <w:rFonts w:ascii="Calibri" w:eastAsiaTheme="majorEastAsia" w:hAnsi="Calibri" w:cs="Calibri"/>
                <w:color w:val="000000"/>
                <w:sz w:val="24"/>
                <w:szCs w:val="24"/>
              </w:rPr>
              <w:t>ậ</w:t>
            </w:r>
            <w:r w:rsidRPr="007E7F10">
              <w:rPr>
                <w:rFonts w:asciiTheme="majorEastAsia" w:eastAsiaTheme="majorEastAsia" w:hAnsiTheme="majorEastAsia"/>
                <w:color w:val="000000"/>
                <w:sz w:val="24"/>
                <w:szCs w:val="24"/>
              </w:rPr>
              <w:t>t kh</w:t>
            </w:r>
            <w:r w:rsidRPr="007E7F10">
              <w:rPr>
                <w:rFonts w:ascii="Calibri" w:eastAsiaTheme="majorEastAsia" w:hAnsi="Calibri" w:cs="Calibri"/>
                <w:color w:val="000000"/>
                <w:sz w:val="24"/>
                <w:szCs w:val="24"/>
              </w:rPr>
              <w:t>ẩ</w:t>
            </w:r>
            <w:r w:rsidRPr="007E7F10">
              <w:rPr>
                <w:rFonts w:asciiTheme="majorEastAsia" w:eastAsiaTheme="majorEastAsia" w:hAnsiTheme="majorEastAsia"/>
                <w:color w:val="000000"/>
                <w:sz w:val="24"/>
                <w:szCs w:val="24"/>
              </w:rPr>
              <w:t>u</w:t>
            </w:r>
            <w:r w:rsidRPr="007E7F10">
              <w:rPr>
                <w:rFonts w:asciiTheme="majorEastAsia" w:eastAsiaTheme="majorEastAsia" w:hAnsiTheme="majorEastAsia" w:hint="eastAsia"/>
                <w:color w:val="000000"/>
                <w:sz w:val="24"/>
                <w:szCs w:val="24"/>
              </w:rPr>
              <w:t>」に「</w:t>
            </w:r>
            <w:r w:rsidRPr="007E7F10">
              <w:rPr>
                <w:rFonts w:asciiTheme="majorEastAsia" w:eastAsiaTheme="majorEastAsia" w:hAnsiTheme="majorEastAsia"/>
                <w:color w:val="000000"/>
                <w:sz w:val="24"/>
                <w:szCs w:val="24"/>
              </w:rPr>
              <w:t>12011nhaZ@</w:t>
            </w:r>
            <w:r w:rsidRPr="007E7F10">
              <w:rPr>
                <w:rFonts w:asciiTheme="majorEastAsia" w:eastAsiaTheme="majorEastAsia" w:hAnsiTheme="majorEastAsia" w:hint="eastAsia"/>
                <w:color w:val="000000"/>
                <w:sz w:val="24"/>
                <w:szCs w:val="24"/>
              </w:rPr>
              <w:t>」を入力する。</w:t>
            </w:r>
          </w:p>
          <w:p w14:paraId="7BC388E8"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4</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Đăng ký</w:t>
            </w:r>
            <w:r w:rsidRPr="007E7F10">
              <w:rPr>
                <w:rFonts w:asciiTheme="majorEastAsia" w:eastAsiaTheme="majorEastAsia" w:hAnsiTheme="majorEastAsia" w:hint="eastAsia"/>
                <w:color w:val="000000"/>
                <w:sz w:val="24"/>
                <w:szCs w:val="24"/>
                <w:lang w:eastAsia="ja-JP"/>
              </w:rPr>
              <w:t>」ボタンを押す。</w:t>
            </w:r>
          </w:p>
          <w:p w14:paraId="17682478"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2160" w:type="dxa"/>
            <w:tcBorders>
              <w:top w:val="single" w:sz="4" w:space="0" w:color="auto"/>
              <w:bottom w:val="single" w:sz="4" w:space="0" w:color="auto"/>
            </w:tcBorders>
            <w:shd w:val="clear" w:color="auto" w:fill="FFFFFF"/>
          </w:tcPr>
          <w:p w14:paraId="114BD08F"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t>エラーメッセージを表示する：「</w:t>
            </w:r>
            <w:r w:rsidRPr="007E7F10">
              <w:rPr>
                <w:rFonts w:asciiTheme="majorEastAsia" w:eastAsiaTheme="majorEastAsia" w:hAnsiTheme="majorEastAsia"/>
                <w:color w:val="000000"/>
                <w:sz w:val="24"/>
                <w:szCs w:val="24"/>
                <w:lang w:eastAsia="ja-JP"/>
              </w:rPr>
              <w:t>Tên đăng nh</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p này đã có ng</w:t>
            </w:r>
            <w:r w:rsidRPr="007E7F10">
              <w:rPr>
                <w:rFonts w:ascii="Calibri" w:eastAsiaTheme="majorEastAsia" w:hAnsi="Calibri" w:cs="Calibri"/>
                <w:color w:val="000000"/>
                <w:sz w:val="24"/>
                <w:szCs w:val="24"/>
                <w:lang w:eastAsia="ja-JP"/>
              </w:rPr>
              <w:t>ườ</w:t>
            </w:r>
            <w:r w:rsidRPr="007E7F10">
              <w:rPr>
                <w:rFonts w:asciiTheme="majorEastAsia" w:eastAsiaTheme="majorEastAsia" w:hAnsiTheme="majorEastAsia"/>
                <w:color w:val="000000"/>
                <w:sz w:val="24"/>
                <w:szCs w:val="24"/>
                <w:lang w:eastAsia="ja-JP"/>
              </w:rPr>
              <w:t>i s</w:t>
            </w:r>
            <w:r w:rsidRPr="007E7F10">
              <w:rPr>
                <w:rFonts w:ascii="Calibri" w:eastAsiaTheme="majorEastAsia" w:hAnsi="Calibri" w:cs="Calibri"/>
                <w:color w:val="000000"/>
                <w:sz w:val="24"/>
                <w:szCs w:val="24"/>
                <w:lang w:eastAsia="ja-JP"/>
              </w:rPr>
              <w:t>ử</w:t>
            </w:r>
            <w:r w:rsidRPr="007E7F10">
              <w:rPr>
                <w:rFonts w:asciiTheme="majorEastAsia" w:eastAsiaTheme="majorEastAsia" w:hAnsiTheme="majorEastAsia"/>
                <w:color w:val="000000"/>
                <w:sz w:val="24"/>
                <w:szCs w:val="24"/>
                <w:lang w:eastAsia="ja-JP"/>
              </w:rPr>
              <w:t xml:space="preserve"> d</w:t>
            </w:r>
            <w:r w:rsidRPr="007E7F10">
              <w:rPr>
                <w:rFonts w:ascii="Calibri" w:eastAsiaTheme="majorEastAsia" w:hAnsi="Calibri" w:cs="Calibri"/>
                <w:color w:val="000000"/>
                <w:sz w:val="24"/>
                <w:szCs w:val="24"/>
                <w:lang w:eastAsia="ja-JP"/>
              </w:rPr>
              <w:t>ụ</w:t>
            </w:r>
            <w:r w:rsidRPr="007E7F10">
              <w:rPr>
                <w:rFonts w:asciiTheme="majorEastAsia" w:eastAsiaTheme="majorEastAsia" w:hAnsiTheme="majorEastAsia"/>
                <w:color w:val="000000"/>
                <w:sz w:val="24"/>
                <w:szCs w:val="24"/>
                <w:lang w:eastAsia="ja-JP"/>
              </w:rPr>
              <w:t>ng」</w:t>
            </w:r>
          </w:p>
        </w:tc>
        <w:tc>
          <w:tcPr>
            <w:tcW w:w="1674" w:type="dxa"/>
            <w:tcBorders>
              <w:top w:val="single" w:sz="4" w:space="0" w:color="auto"/>
              <w:bottom w:val="single" w:sz="4" w:space="0" w:color="auto"/>
            </w:tcBorders>
            <w:shd w:val="clear" w:color="auto" w:fill="FFFFFF"/>
          </w:tcPr>
          <w:p w14:paraId="248CC3EF" w14:textId="77777777" w:rsidR="007E7F10" w:rsidRPr="007E7F10" w:rsidRDefault="007E7F10" w:rsidP="007E7F10">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47457453" w14:textId="28A52388"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highlight w:val="yellow"/>
                <w:lang w:val="en-CA"/>
              </w:rPr>
            </w:pPr>
            <w:r w:rsidRPr="007E7F1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4E8C7F73" w14:textId="6250DB04" w:rsidR="007E7F10" w:rsidRPr="007E7F10" w:rsidRDefault="007E7F10" w:rsidP="007E7F1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highlight w:val="yellow"/>
                <w:lang w:val="en-CA"/>
              </w:rPr>
            </w:pPr>
            <w:r w:rsidRPr="007E7F10">
              <w:rPr>
                <w:rFonts w:asciiTheme="majorEastAsia" w:eastAsiaTheme="majorEastAsia" w:hAnsiTheme="majorEastAsia"/>
                <w:color w:val="000000"/>
                <w:sz w:val="24"/>
                <w:szCs w:val="24"/>
              </w:rPr>
              <w:t>30/3/2020</w:t>
            </w:r>
          </w:p>
        </w:tc>
      </w:tr>
      <w:tr w:rsidR="007E7F10" w:rsidRPr="007E7F10" w14:paraId="71B401CC" w14:textId="77777777" w:rsidTr="00342C3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3E3CFD5" w14:textId="77777777" w:rsidR="007E7F10" w:rsidRPr="007E7F10" w:rsidRDefault="007E7F10" w:rsidP="007E7F10">
            <w:pPr>
              <w:contextualSpacing/>
              <w:rPr>
                <w:rFonts w:asciiTheme="majorEastAsia" w:eastAsiaTheme="majorEastAsia" w:hAnsiTheme="majorEastAsia"/>
                <w:iCs/>
                <w:color w:val="000000"/>
                <w:sz w:val="24"/>
                <w:szCs w:val="24"/>
                <w:lang w:val="en-CA"/>
              </w:rPr>
            </w:pPr>
            <w:r w:rsidRPr="007E7F10">
              <w:rPr>
                <w:rFonts w:asciiTheme="majorEastAsia" w:eastAsiaTheme="majorEastAsia" w:hAnsiTheme="majorEastAsia"/>
                <w:iCs/>
                <w:color w:val="000000"/>
                <w:sz w:val="24"/>
                <w:szCs w:val="24"/>
                <w:lang w:val="en-CA"/>
              </w:rPr>
              <w:t>REG_6</w:t>
            </w:r>
          </w:p>
        </w:tc>
        <w:tc>
          <w:tcPr>
            <w:tcW w:w="1710" w:type="dxa"/>
            <w:tcBorders>
              <w:top w:val="single" w:sz="4" w:space="0" w:color="auto"/>
              <w:bottom w:val="single" w:sz="4" w:space="0" w:color="auto"/>
            </w:tcBorders>
            <w:shd w:val="clear" w:color="auto" w:fill="FFFFFF"/>
          </w:tcPr>
          <w:p w14:paraId="25A8D0F5"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7E7F10">
              <w:rPr>
                <w:rFonts w:asciiTheme="majorEastAsia" w:eastAsiaTheme="majorEastAsia" w:hAnsiTheme="majorEastAsia" w:hint="eastAsia"/>
                <w:color w:val="000000"/>
                <w:sz w:val="24"/>
                <w:szCs w:val="24"/>
                <w:lang w:val="en-CA" w:eastAsia="ja-JP"/>
              </w:rPr>
              <w:t>間違った電話番号の形式を入力する。</w:t>
            </w:r>
          </w:p>
        </w:tc>
        <w:tc>
          <w:tcPr>
            <w:tcW w:w="2340" w:type="dxa"/>
            <w:tcBorders>
              <w:top w:val="single" w:sz="4" w:space="0" w:color="auto"/>
              <w:bottom w:val="single" w:sz="4" w:space="0" w:color="auto"/>
            </w:tcBorders>
            <w:shd w:val="clear" w:color="auto" w:fill="FFFFFF"/>
          </w:tcPr>
          <w:p w14:paraId="586511C8"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7E7F10">
              <w:rPr>
                <w:rFonts w:asciiTheme="majorEastAsia" w:eastAsiaTheme="majorEastAsia" w:hAnsiTheme="majorEastAsia" w:cs="Times New Roman" w:hint="eastAsia"/>
                <w:color w:val="000000"/>
                <w:sz w:val="24"/>
                <w:szCs w:val="24"/>
                <w:lang w:eastAsia="ja-JP"/>
              </w:rPr>
              <w:t>ゲストは「</w:t>
            </w:r>
            <w:r w:rsidRPr="007E7F10">
              <w:rPr>
                <w:rFonts w:asciiTheme="majorEastAsia" w:eastAsiaTheme="majorEastAsia" w:hAnsiTheme="majorEastAsia" w:cs="Times New Roman"/>
                <w:color w:val="000000"/>
                <w:sz w:val="24"/>
                <w:szCs w:val="24"/>
                <w:lang w:eastAsia="ja-JP"/>
              </w:rPr>
              <w:t>Thông tin li</w:t>
            </w:r>
            <w:r w:rsidRPr="007E7F10">
              <w:rPr>
                <w:rFonts w:ascii="Calibri" w:eastAsiaTheme="majorEastAsia" w:hAnsi="Calibri" w:cs="Calibri"/>
                <w:color w:val="000000"/>
                <w:sz w:val="24"/>
                <w:szCs w:val="24"/>
                <w:lang w:eastAsia="ja-JP"/>
              </w:rPr>
              <w:t>ệ</w:t>
            </w:r>
            <w:r w:rsidRPr="007E7F10">
              <w:rPr>
                <w:rFonts w:asciiTheme="majorEastAsia" w:eastAsiaTheme="majorEastAsia" w:hAnsiTheme="majorEastAsia" w:cs="Times New Roman"/>
                <w:color w:val="000000"/>
                <w:sz w:val="24"/>
                <w:szCs w:val="24"/>
                <w:lang w:eastAsia="ja-JP"/>
              </w:rPr>
              <w:t>n h</w:t>
            </w:r>
            <w:r w:rsidRPr="007E7F10">
              <w:rPr>
                <w:rFonts w:ascii="Calibri" w:eastAsiaTheme="majorEastAsia" w:hAnsi="Calibri" w:cs="Calibri"/>
                <w:color w:val="000000"/>
                <w:sz w:val="24"/>
                <w:szCs w:val="24"/>
                <w:lang w:eastAsia="ja-JP"/>
              </w:rPr>
              <w:t>ệ</w:t>
            </w:r>
            <w:r w:rsidRPr="007E7F10">
              <w:rPr>
                <w:rFonts w:asciiTheme="majorEastAsia" w:eastAsiaTheme="majorEastAsia" w:hAnsiTheme="majorEastAsia" w:cs="Times New Roman" w:hint="eastAsia"/>
                <w:color w:val="000000"/>
                <w:sz w:val="24"/>
                <w:szCs w:val="24"/>
                <w:lang w:eastAsia="ja-JP"/>
              </w:rPr>
              <w:t>」画面にいう。</w:t>
            </w:r>
          </w:p>
          <w:p w14:paraId="38680A23"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eastAsia="ja-JP"/>
              </w:rPr>
            </w:pPr>
          </w:p>
        </w:tc>
        <w:tc>
          <w:tcPr>
            <w:tcW w:w="3240" w:type="dxa"/>
            <w:tcBorders>
              <w:top w:val="single" w:sz="4" w:space="0" w:color="auto"/>
              <w:bottom w:val="single" w:sz="4" w:space="0" w:color="auto"/>
            </w:tcBorders>
            <w:shd w:val="clear" w:color="auto" w:fill="FFFFFF"/>
          </w:tcPr>
          <w:p w14:paraId="0A59AA73"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t>1.「</w:t>
            </w:r>
            <w:r w:rsidRPr="007E7F10">
              <w:rPr>
                <w:rFonts w:ascii="Calibri" w:eastAsiaTheme="majorEastAsia" w:hAnsi="Calibri" w:cs="Calibri"/>
                <w:color w:val="000000"/>
                <w:sz w:val="24"/>
                <w:szCs w:val="24"/>
                <w:lang w:eastAsia="ja-JP"/>
              </w:rPr>
              <w:t>Ả</w:t>
            </w:r>
            <w:r w:rsidRPr="007E7F10">
              <w:rPr>
                <w:rFonts w:asciiTheme="majorEastAsia" w:eastAsiaTheme="majorEastAsia" w:hAnsiTheme="majorEastAsia"/>
                <w:color w:val="000000"/>
                <w:sz w:val="24"/>
                <w:szCs w:val="24"/>
                <w:lang w:eastAsia="ja-JP"/>
              </w:rPr>
              <w:t>nh đ</w:t>
            </w:r>
            <w:r w:rsidRPr="007E7F10">
              <w:rPr>
                <w:rFonts w:ascii="Calibri" w:eastAsiaTheme="majorEastAsia" w:hAnsi="Calibri" w:cs="Calibri"/>
                <w:color w:val="000000"/>
                <w:sz w:val="24"/>
                <w:szCs w:val="24"/>
                <w:lang w:eastAsia="ja-JP"/>
              </w:rPr>
              <w:t>ạ</w:t>
            </w:r>
            <w:r w:rsidRPr="007E7F10">
              <w:rPr>
                <w:rFonts w:asciiTheme="majorEastAsia" w:eastAsiaTheme="majorEastAsia" w:hAnsiTheme="majorEastAsia"/>
                <w:color w:val="000000"/>
                <w:sz w:val="24"/>
                <w:szCs w:val="24"/>
                <w:lang w:eastAsia="ja-JP"/>
              </w:rPr>
              <w:t>i di</w:t>
            </w:r>
            <w:r w:rsidRPr="007E7F10">
              <w:rPr>
                <w:rFonts w:ascii="Calibri" w:eastAsiaTheme="majorEastAsia" w:hAnsi="Calibri" w:cs="Calibri"/>
                <w:color w:val="000000"/>
                <w:sz w:val="24"/>
                <w:szCs w:val="24"/>
                <w:lang w:eastAsia="ja-JP"/>
              </w:rPr>
              <w:t>ệ</w:t>
            </w:r>
            <w:r w:rsidRPr="007E7F10">
              <w:rPr>
                <w:rFonts w:asciiTheme="majorEastAsia" w:eastAsiaTheme="majorEastAsia" w:hAnsiTheme="majorEastAsia"/>
                <w:color w:val="000000"/>
                <w:sz w:val="24"/>
                <w:szCs w:val="24"/>
                <w:lang w:eastAsia="ja-JP"/>
              </w:rPr>
              <w:t>n</w:t>
            </w:r>
            <w:r w:rsidRPr="007E7F10">
              <w:rPr>
                <w:rFonts w:asciiTheme="majorEastAsia" w:eastAsiaTheme="majorEastAsia" w:hAnsiTheme="majorEastAsia" w:hint="eastAsia"/>
                <w:color w:val="000000"/>
                <w:sz w:val="24"/>
                <w:szCs w:val="24"/>
                <w:lang w:eastAsia="ja-JP"/>
              </w:rPr>
              <w:t>」に写真を選ぶ。</w:t>
            </w:r>
          </w:p>
          <w:p w14:paraId="2CECA710"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t>2</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H</w:t>
            </w:r>
            <w:r w:rsidRPr="007E7F10">
              <w:rPr>
                <w:rFonts w:ascii="Calibri" w:eastAsiaTheme="majorEastAsia" w:hAnsi="Calibri" w:cs="Calibri"/>
                <w:color w:val="000000"/>
                <w:sz w:val="24"/>
                <w:szCs w:val="24"/>
                <w:lang w:eastAsia="ja-JP"/>
              </w:rPr>
              <w:t>ọ</w:t>
            </w:r>
            <w:r w:rsidRPr="007E7F10">
              <w:rPr>
                <w:rFonts w:asciiTheme="majorEastAsia" w:eastAsiaTheme="majorEastAsia" w:hAnsiTheme="majorEastAsia"/>
                <w:color w:val="000000"/>
                <w:sz w:val="24"/>
                <w:szCs w:val="24"/>
                <w:lang w:eastAsia="ja-JP"/>
              </w:rPr>
              <w:t xml:space="preserve"> tên</w:t>
            </w:r>
            <w:r w:rsidRPr="007E7F10">
              <w:rPr>
                <w:rFonts w:asciiTheme="majorEastAsia" w:eastAsiaTheme="majorEastAsia" w:hAnsiTheme="majorEastAsia" w:hint="eastAsia"/>
                <w:color w:val="000000"/>
                <w:sz w:val="24"/>
                <w:szCs w:val="24"/>
                <w:lang w:eastAsia="ja-JP"/>
              </w:rPr>
              <w:t>」に「</w:t>
            </w:r>
            <w:r w:rsidRPr="007E7F10">
              <w:rPr>
                <w:rFonts w:asciiTheme="majorEastAsia" w:eastAsiaTheme="majorEastAsia" w:hAnsiTheme="majorEastAsia"/>
                <w:color w:val="000000"/>
                <w:sz w:val="24"/>
                <w:szCs w:val="24"/>
                <w:lang w:eastAsia="ja-JP"/>
              </w:rPr>
              <w:t>Nguy</w:t>
            </w:r>
            <w:r w:rsidRPr="007E7F10">
              <w:rPr>
                <w:rFonts w:ascii="Calibri" w:eastAsiaTheme="majorEastAsia" w:hAnsi="Calibri" w:cs="Calibri"/>
                <w:color w:val="000000"/>
                <w:sz w:val="24"/>
                <w:szCs w:val="24"/>
                <w:lang w:eastAsia="ja-JP"/>
              </w:rPr>
              <w:t>ễ</w:t>
            </w:r>
            <w:r w:rsidRPr="007E7F10">
              <w:rPr>
                <w:rFonts w:asciiTheme="majorEastAsia" w:eastAsiaTheme="majorEastAsia" w:hAnsiTheme="majorEastAsia"/>
                <w:color w:val="000000"/>
                <w:sz w:val="24"/>
                <w:szCs w:val="24"/>
                <w:lang w:eastAsia="ja-JP"/>
              </w:rPr>
              <w:t>n Hoàng Nhân</w:t>
            </w:r>
            <w:r w:rsidRPr="007E7F10">
              <w:rPr>
                <w:rFonts w:asciiTheme="majorEastAsia" w:eastAsiaTheme="majorEastAsia" w:hAnsiTheme="majorEastAsia" w:hint="eastAsia"/>
                <w:color w:val="000000"/>
                <w:sz w:val="24"/>
                <w:szCs w:val="24"/>
                <w:lang w:eastAsia="ja-JP"/>
              </w:rPr>
              <w:t>」を入力する。</w:t>
            </w:r>
          </w:p>
          <w:p w14:paraId="0DD1EDE0"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t>3</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S</w:t>
            </w:r>
            <w:r w:rsidRPr="007E7F10">
              <w:rPr>
                <w:rFonts w:ascii="Calibri" w:eastAsiaTheme="majorEastAsia" w:hAnsi="Calibri" w:cs="Calibri"/>
                <w:color w:val="000000"/>
                <w:sz w:val="24"/>
                <w:szCs w:val="24"/>
                <w:lang w:eastAsia="ja-JP"/>
              </w:rPr>
              <w:t>ố</w:t>
            </w:r>
            <w:r w:rsidRPr="007E7F10">
              <w:rPr>
                <w:rFonts w:asciiTheme="majorEastAsia" w:eastAsiaTheme="majorEastAsia" w:hAnsiTheme="majorEastAsia"/>
                <w:color w:val="000000"/>
                <w:sz w:val="24"/>
                <w:szCs w:val="24"/>
                <w:lang w:eastAsia="ja-JP"/>
              </w:rPr>
              <w:t xml:space="preserve"> đi</w:t>
            </w:r>
            <w:r w:rsidRPr="007E7F10">
              <w:rPr>
                <w:rFonts w:ascii="Calibri" w:eastAsiaTheme="majorEastAsia" w:hAnsi="Calibri" w:cs="Calibri"/>
                <w:color w:val="000000"/>
                <w:sz w:val="24"/>
                <w:szCs w:val="24"/>
                <w:lang w:eastAsia="ja-JP"/>
              </w:rPr>
              <w:t>ệ</w:t>
            </w:r>
            <w:r w:rsidRPr="007E7F10">
              <w:rPr>
                <w:rFonts w:asciiTheme="majorEastAsia" w:eastAsiaTheme="majorEastAsia" w:hAnsiTheme="majorEastAsia"/>
                <w:color w:val="000000"/>
                <w:sz w:val="24"/>
                <w:szCs w:val="24"/>
                <w:lang w:eastAsia="ja-JP"/>
              </w:rPr>
              <w:t>n tho</w:t>
            </w:r>
            <w:r w:rsidRPr="007E7F10">
              <w:rPr>
                <w:rFonts w:ascii="Calibri" w:eastAsiaTheme="majorEastAsia" w:hAnsi="Calibri" w:cs="Calibri"/>
                <w:color w:val="000000"/>
                <w:sz w:val="24"/>
                <w:szCs w:val="24"/>
                <w:lang w:eastAsia="ja-JP"/>
              </w:rPr>
              <w:t>ạ</w:t>
            </w:r>
            <w:r w:rsidRPr="007E7F10">
              <w:rPr>
                <w:rFonts w:asciiTheme="majorEastAsia" w:eastAsiaTheme="majorEastAsia" w:hAnsiTheme="majorEastAsia"/>
                <w:color w:val="000000"/>
                <w:sz w:val="24"/>
                <w:szCs w:val="24"/>
                <w:lang w:eastAsia="ja-JP"/>
              </w:rPr>
              <w:t>i</w:t>
            </w:r>
            <w:r w:rsidRPr="007E7F10">
              <w:rPr>
                <w:rFonts w:asciiTheme="majorEastAsia" w:eastAsiaTheme="majorEastAsia" w:hAnsiTheme="majorEastAsia" w:hint="eastAsia"/>
                <w:color w:val="000000"/>
                <w:sz w:val="24"/>
                <w:szCs w:val="24"/>
                <w:lang w:eastAsia="ja-JP"/>
              </w:rPr>
              <w:t>」に「A</w:t>
            </w:r>
            <w:r w:rsidRPr="007E7F10">
              <w:rPr>
                <w:rFonts w:asciiTheme="majorEastAsia" w:eastAsiaTheme="majorEastAsia" w:hAnsiTheme="majorEastAsia"/>
                <w:color w:val="000000"/>
                <w:sz w:val="24"/>
                <w:szCs w:val="24"/>
                <w:lang w:eastAsia="ja-JP"/>
              </w:rPr>
              <w:t>AASSSS</w:t>
            </w:r>
            <w:r w:rsidRPr="007E7F10">
              <w:rPr>
                <w:rFonts w:asciiTheme="majorEastAsia" w:eastAsiaTheme="majorEastAsia" w:hAnsiTheme="majorEastAsia" w:hint="eastAsia"/>
                <w:color w:val="000000"/>
                <w:sz w:val="24"/>
                <w:szCs w:val="24"/>
                <w:lang w:eastAsia="ja-JP"/>
              </w:rPr>
              <w:t>」を入力する。</w:t>
            </w:r>
          </w:p>
          <w:p w14:paraId="499F74C7"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lastRenderedPageBreak/>
              <w:t>4</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Đ</w:t>
            </w:r>
            <w:r w:rsidRPr="007E7F10">
              <w:rPr>
                <w:rFonts w:ascii="Calibri" w:eastAsiaTheme="majorEastAsia" w:hAnsi="Calibri" w:cs="Calibri"/>
                <w:color w:val="000000"/>
                <w:sz w:val="24"/>
                <w:szCs w:val="24"/>
                <w:lang w:eastAsia="ja-JP"/>
              </w:rPr>
              <w:t>ị</w:t>
            </w:r>
            <w:r w:rsidRPr="007E7F10">
              <w:rPr>
                <w:rFonts w:asciiTheme="majorEastAsia" w:eastAsiaTheme="majorEastAsia" w:hAnsiTheme="majorEastAsia"/>
                <w:color w:val="000000"/>
                <w:sz w:val="24"/>
                <w:szCs w:val="24"/>
                <w:lang w:eastAsia="ja-JP"/>
              </w:rPr>
              <w:t>a ch</w:t>
            </w:r>
            <w:r w:rsidRPr="007E7F10">
              <w:rPr>
                <w:rFonts w:ascii="Calibri" w:eastAsiaTheme="majorEastAsia" w:hAnsi="Calibri" w:cs="Calibri"/>
                <w:color w:val="000000"/>
                <w:sz w:val="24"/>
                <w:szCs w:val="24"/>
                <w:lang w:eastAsia="ja-JP"/>
              </w:rPr>
              <w:t>ỉ</w:t>
            </w:r>
            <w:r w:rsidRPr="007E7F10">
              <w:rPr>
                <w:rFonts w:asciiTheme="majorEastAsia" w:eastAsiaTheme="majorEastAsia" w:hAnsiTheme="majorEastAsia"/>
                <w:color w:val="000000"/>
                <w:sz w:val="24"/>
                <w:szCs w:val="24"/>
                <w:lang w:eastAsia="ja-JP"/>
              </w:rPr>
              <w:t xml:space="preserve"> Email</w:t>
            </w:r>
            <w:r w:rsidRPr="007E7F10">
              <w:rPr>
                <w:rFonts w:asciiTheme="majorEastAsia" w:eastAsiaTheme="majorEastAsia" w:hAnsiTheme="majorEastAsia" w:hint="eastAsia"/>
                <w:color w:val="000000"/>
                <w:sz w:val="24"/>
                <w:szCs w:val="24"/>
                <w:lang w:eastAsia="ja-JP"/>
              </w:rPr>
              <w:t>」に</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sz w:val="24"/>
                <w:szCs w:val="24"/>
                <w:lang w:eastAsia="ja-JP"/>
              </w:rPr>
              <w:t>nhannhse63259@fpt.edu.vn</w:t>
            </w:r>
            <w:r w:rsidRPr="007E7F10">
              <w:rPr>
                <w:rFonts w:asciiTheme="majorEastAsia" w:eastAsiaTheme="majorEastAsia" w:hAnsiTheme="majorEastAsia" w:hint="eastAsia"/>
                <w:sz w:val="24"/>
                <w:szCs w:val="24"/>
                <w:lang w:eastAsia="ja-JP"/>
              </w:rPr>
              <w:t>」を入力する。</w:t>
            </w:r>
          </w:p>
          <w:p w14:paraId="054FDE4C"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t>5</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Ti</w:t>
            </w:r>
            <w:r w:rsidRPr="007E7F10">
              <w:rPr>
                <w:rFonts w:ascii="Calibri" w:eastAsiaTheme="majorEastAsia" w:hAnsi="Calibri" w:cs="Calibri"/>
                <w:color w:val="000000"/>
                <w:sz w:val="24"/>
                <w:szCs w:val="24"/>
                <w:lang w:eastAsia="ja-JP"/>
              </w:rPr>
              <w:t>ế</w:t>
            </w:r>
            <w:r w:rsidRPr="007E7F10">
              <w:rPr>
                <w:rFonts w:asciiTheme="majorEastAsia" w:eastAsiaTheme="majorEastAsia" w:hAnsiTheme="majorEastAsia"/>
                <w:color w:val="000000"/>
                <w:sz w:val="24"/>
                <w:szCs w:val="24"/>
                <w:lang w:eastAsia="ja-JP"/>
              </w:rPr>
              <w:t>p t</w:t>
            </w:r>
            <w:r w:rsidRPr="007E7F10">
              <w:rPr>
                <w:rFonts w:ascii="Calibri" w:eastAsiaTheme="majorEastAsia" w:hAnsi="Calibri" w:cs="Calibri"/>
                <w:color w:val="000000"/>
                <w:sz w:val="24"/>
                <w:szCs w:val="24"/>
                <w:lang w:eastAsia="ja-JP"/>
              </w:rPr>
              <w:t>ụ</w:t>
            </w:r>
            <w:r w:rsidRPr="007E7F10">
              <w:rPr>
                <w:rFonts w:asciiTheme="majorEastAsia" w:eastAsiaTheme="majorEastAsia" w:hAnsiTheme="majorEastAsia"/>
                <w:color w:val="000000"/>
                <w:sz w:val="24"/>
                <w:szCs w:val="24"/>
                <w:lang w:eastAsia="ja-JP"/>
              </w:rPr>
              <w:t>c</w:t>
            </w:r>
            <w:r w:rsidRPr="007E7F10">
              <w:rPr>
                <w:rFonts w:asciiTheme="majorEastAsia" w:eastAsiaTheme="majorEastAsia" w:hAnsiTheme="majorEastAsia" w:hint="eastAsia"/>
                <w:color w:val="000000"/>
                <w:sz w:val="24"/>
                <w:szCs w:val="24"/>
                <w:lang w:eastAsia="ja-JP"/>
              </w:rPr>
              <w:t>」ボタンを押す。</w:t>
            </w:r>
          </w:p>
        </w:tc>
        <w:tc>
          <w:tcPr>
            <w:tcW w:w="2160" w:type="dxa"/>
            <w:tcBorders>
              <w:top w:val="single" w:sz="4" w:space="0" w:color="auto"/>
              <w:bottom w:val="single" w:sz="4" w:space="0" w:color="auto"/>
            </w:tcBorders>
            <w:shd w:val="clear" w:color="auto" w:fill="FFFFFF"/>
          </w:tcPr>
          <w:p w14:paraId="640FC194"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lastRenderedPageBreak/>
              <w:t>エラーメッセージを表示する：「</w:t>
            </w:r>
            <w:r w:rsidRPr="007E7F10">
              <w:rPr>
                <w:rFonts w:asciiTheme="majorEastAsia" w:eastAsiaTheme="majorEastAsia" w:hAnsiTheme="majorEastAsia"/>
                <w:color w:val="000000"/>
                <w:sz w:val="24"/>
                <w:szCs w:val="24"/>
                <w:lang w:eastAsia="ja-JP"/>
              </w:rPr>
              <w:t>Vui lòng đi</w:t>
            </w:r>
            <w:r w:rsidRPr="007E7F10">
              <w:rPr>
                <w:rFonts w:ascii="Calibri" w:eastAsiaTheme="majorEastAsia" w:hAnsi="Calibri" w:cs="Calibri"/>
                <w:color w:val="000000"/>
                <w:sz w:val="24"/>
                <w:szCs w:val="24"/>
                <w:lang w:eastAsia="ja-JP"/>
              </w:rPr>
              <w:t>ề</w:t>
            </w:r>
            <w:r w:rsidRPr="007E7F10">
              <w:rPr>
                <w:rFonts w:asciiTheme="majorEastAsia" w:eastAsiaTheme="majorEastAsia" w:hAnsiTheme="majorEastAsia"/>
                <w:color w:val="000000"/>
                <w:sz w:val="24"/>
                <w:szCs w:val="24"/>
                <w:lang w:eastAsia="ja-JP"/>
              </w:rPr>
              <w:t>n đúng đ</w:t>
            </w:r>
            <w:r w:rsidRPr="007E7F10">
              <w:rPr>
                <w:rFonts w:ascii="Calibri" w:eastAsiaTheme="majorEastAsia" w:hAnsi="Calibri" w:cs="Calibri"/>
                <w:color w:val="000000"/>
                <w:sz w:val="24"/>
                <w:szCs w:val="24"/>
                <w:lang w:eastAsia="ja-JP"/>
              </w:rPr>
              <w:t>ị</w:t>
            </w:r>
            <w:r w:rsidRPr="007E7F10">
              <w:rPr>
                <w:rFonts w:asciiTheme="majorEastAsia" w:eastAsiaTheme="majorEastAsia" w:hAnsiTheme="majorEastAsia"/>
                <w:color w:val="000000"/>
                <w:sz w:val="24"/>
                <w:szCs w:val="24"/>
                <w:lang w:eastAsia="ja-JP"/>
              </w:rPr>
              <w:t>nh d</w:t>
            </w:r>
            <w:r w:rsidRPr="007E7F10">
              <w:rPr>
                <w:rFonts w:ascii="Calibri" w:eastAsiaTheme="majorEastAsia" w:hAnsi="Calibri" w:cs="Calibri"/>
                <w:color w:val="000000"/>
                <w:sz w:val="24"/>
                <w:szCs w:val="24"/>
                <w:lang w:eastAsia="ja-JP"/>
              </w:rPr>
              <w:t>ạ</w:t>
            </w:r>
            <w:r w:rsidRPr="007E7F10">
              <w:rPr>
                <w:rFonts w:asciiTheme="majorEastAsia" w:eastAsiaTheme="majorEastAsia" w:hAnsiTheme="majorEastAsia"/>
                <w:color w:val="000000"/>
                <w:sz w:val="24"/>
                <w:szCs w:val="24"/>
                <w:lang w:eastAsia="ja-JP"/>
              </w:rPr>
              <w:t>ng s</w:t>
            </w:r>
            <w:r w:rsidRPr="007E7F10">
              <w:rPr>
                <w:rFonts w:ascii="Calibri" w:eastAsiaTheme="majorEastAsia" w:hAnsi="Calibri" w:cs="Calibri"/>
                <w:color w:val="000000"/>
                <w:sz w:val="24"/>
                <w:szCs w:val="24"/>
                <w:lang w:eastAsia="ja-JP"/>
              </w:rPr>
              <w:t>ố</w:t>
            </w:r>
            <w:r w:rsidRPr="007E7F10">
              <w:rPr>
                <w:rFonts w:asciiTheme="majorEastAsia" w:eastAsiaTheme="majorEastAsia" w:hAnsiTheme="majorEastAsia"/>
                <w:color w:val="000000"/>
                <w:sz w:val="24"/>
                <w:szCs w:val="24"/>
                <w:lang w:eastAsia="ja-JP"/>
              </w:rPr>
              <w:t xml:space="preserve"> đi</w:t>
            </w:r>
            <w:r w:rsidRPr="007E7F10">
              <w:rPr>
                <w:rFonts w:ascii="Calibri" w:eastAsiaTheme="majorEastAsia" w:hAnsi="Calibri" w:cs="Calibri"/>
                <w:color w:val="000000"/>
                <w:sz w:val="24"/>
                <w:szCs w:val="24"/>
                <w:lang w:eastAsia="ja-JP"/>
              </w:rPr>
              <w:t>ệ</w:t>
            </w:r>
            <w:r w:rsidRPr="007E7F10">
              <w:rPr>
                <w:rFonts w:asciiTheme="majorEastAsia" w:eastAsiaTheme="majorEastAsia" w:hAnsiTheme="majorEastAsia"/>
                <w:color w:val="000000"/>
                <w:sz w:val="24"/>
                <w:szCs w:val="24"/>
                <w:lang w:eastAsia="ja-JP"/>
              </w:rPr>
              <w:t>n tho</w:t>
            </w:r>
            <w:r w:rsidRPr="007E7F10">
              <w:rPr>
                <w:rFonts w:ascii="Calibri" w:eastAsiaTheme="majorEastAsia" w:hAnsi="Calibri" w:cs="Calibri"/>
                <w:color w:val="000000"/>
                <w:sz w:val="24"/>
                <w:szCs w:val="24"/>
                <w:lang w:eastAsia="ja-JP"/>
              </w:rPr>
              <w:t>ạ</w:t>
            </w:r>
            <w:r w:rsidRPr="007E7F10">
              <w:rPr>
                <w:rFonts w:asciiTheme="majorEastAsia" w:eastAsiaTheme="majorEastAsia" w:hAnsiTheme="majorEastAsia"/>
                <w:color w:val="000000"/>
                <w:sz w:val="24"/>
                <w:szCs w:val="24"/>
                <w:lang w:eastAsia="ja-JP"/>
              </w:rPr>
              <w:t>i」</w:t>
            </w:r>
          </w:p>
        </w:tc>
        <w:tc>
          <w:tcPr>
            <w:tcW w:w="1674" w:type="dxa"/>
            <w:tcBorders>
              <w:top w:val="single" w:sz="4" w:space="0" w:color="auto"/>
              <w:bottom w:val="single" w:sz="4" w:space="0" w:color="auto"/>
            </w:tcBorders>
            <w:shd w:val="clear" w:color="auto" w:fill="FFFFFF"/>
          </w:tcPr>
          <w:p w14:paraId="4B823EE7" w14:textId="77777777" w:rsidR="007E7F10" w:rsidRPr="007E7F10" w:rsidRDefault="007E7F10" w:rsidP="007E7F10">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5EB41296"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3D39E932" w14:textId="77777777" w:rsidR="007E7F10" w:rsidRPr="007E7F10" w:rsidRDefault="007E7F10" w:rsidP="007E7F1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rPr>
              <w:t>30/3/2020</w:t>
            </w:r>
          </w:p>
        </w:tc>
      </w:tr>
      <w:tr w:rsidR="007E7F10" w:rsidRPr="007E7F10" w14:paraId="14B0A45D" w14:textId="77777777" w:rsidTr="00342C3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1B5D8C3" w14:textId="77777777" w:rsidR="007E7F10" w:rsidRPr="007E7F10" w:rsidRDefault="007E7F10" w:rsidP="007E7F10">
            <w:pPr>
              <w:contextualSpacing/>
              <w:rPr>
                <w:rFonts w:asciiTheme="majorEastAsia" w:eastAsiaTheme="majorEastAsia" w:hAnsiTheme="majorEastAsia"/>
                <w:iCs/>
                <w:color w:val="000000"/>
                <w:sz w:val="24"/>
                <w:szCs w:val="24"/>
                <w:lang w:val="en-CA"/>
              </w:rPr>
            </w:pPr>
            <w:r w:rsidRPr="007E7F10">
              <w:rPr>
                <w:rFonts w:asciiTheme="majorEastAsia" w:eastAsiaTheme="majorEastAsia" w:hAnsiTheme="majorEastAsia"/>
                <w:iCs/>
                <w:color w:val="000000"/>
                <w:sz w:val="24"/>
                <w:szCs w:val="24"/>
                <w:lang w:val="en-CA"/>
              </w:rPr>
              <w:t>REG_7</w:t>
            </w:r>
          </w:p>
        </w:tc>
        <w:tc>
          <w:tcPr>
            <w:tcW w:w="1710" w:type="dxa"/>
            <w:tcBorders>
              <w:top w:val="single" w:sz="4" w:space="0" w:color="auto"/>
              <w:bottom w:val="single" w:sz="4" w:space="0" w:color="auto"/>
            </w:tcBorders>
            <w:shd w:val="clear" w:color="auto" w:fill="FFFFFF"/>
          </w:tcPr>
          <w:p w14:paraId="584968CF"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7E7F10">
              <w:rPr>
                <w:rFonts w:asciiTheme="majorEastAsia" w:eastAsiaTheme="majorEastAsia" w:hAnsiTheme="majorEastAsia" w:hint="eastAsia"/>
                <w:color w:val="000000"/>
                <w:sz w:val="24"/>
                <w:szCs w:val="24"/>
                <w:lang w:val="en-CA" w:eastAsia="ja-JP"/>
              </w:rPr>
              <w:t>間違ったメール形式を入力する。</w:t>
            </w:r>
          </w:p>
        </w:tc>
        <w:tc>
          <w:tcPr>
            <w:tcW w:w="2340" w:type="dxa"/>
            <w:tcBorders>
              <w:top w:val="single" w:sz="4" w:space="0" w:color="auto"/>
              <w:bottom w:val="single" w:sz="4" w:space="0" w:color="auto"/>
            </w:tcBorders>
            <w:shd w:val="clear" w:color="auto" w:fill="FFFFFF"/>
          </w:tcPr>
          <w:p w14:paraId="1346C157"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7E7F10">
              <w:rPr>
                <w:rFonts w:asciiTheme="majorEastAsia" w:eastAsiaTheme="majorEastAsia" w:hAnsiTheme="majorEastAsia" w:cs="Times New Roman" w:hint="eastAsia"/>
                <w:color w:val="000000"/>
                <w:sz w:val="24"/>
                <w:szCs w:val="24"/>
                <w:lang w:eastAsia="ja-JP"/>
              </w:rPr>
              <w:t>ゲストは「</w:t>
            </w:r>
            <w:r w:rsidRPr="007E7F10">
              <w:rPr>
                <w:rFonts w:asciiTheme="majorEastAsia" w:eastAsiaTheme="majorEastAsia" w:hAnsiTheme="majorEastAsia" w:cs="Times New Roman"/>
                <w:color w:val="000000"/>
                <w:sz w:val="24"/>
                <w:szCs w:val="24"/>
                <w:lang w:eastAsia="ja-JP"/>
              </w:rPr>
              <w:t>Thông tin li</w:t>
            </w:r>
            <w:r w:rsidRPr="007E7F10">
              <w:rPr>
                <w:rFonts w:ascii="Calibri" w:eastAsiaTheme="majorEastAsia" w:hAnsi="Calibri" w:cs="Calibri"/>
                <w:color w:val="000000"/>
                <w:sz w:val="24"/>
                <w:szCs w:val="24"/>
                <w:lang w:eastAsia="ja-JP"/>
              </w:rPr>
              <w:t>ệ</w:t>
            </w:r>
            <w:r w:rsidRPr="007E7F10">
              <w:rPr>
                <w:rFonts w:asciiTheme="majorEastAsia" w:eastAsiaTheme="majorEastAsia" w:hAnsiTheme="majorEastAsia" w:cs="Times New Roman"/>
                <w:color w:val="000000"/>
                <w:sz w:val="24"/>
                <w:szCs w:val="24"/>
                <w:lang w:eastAsia="ja-JP"/>
              </w:rPr>
              <w:t>n h</w:t>
            </w:r>
            <w:r w:rsidRPr="007E7F10">
              <w:rPr>
                <w:rFonts w:ascii="Calibri" w:eastAsiaTheme="majorEastAsia" w:hAnsi="Calibri" w:cs="Calibri"/>
                <w:color w:val="000000"/>
                <w:sz w:val="24"/>
                <w:szCs w:val="24"/>
                <w:lang w:eastAsia="ja-JP"/>
              </w:rPr>
              <w:t>ệ</w:t>
            </w:r>
            <w:r w:rsidRPr="007E7F10">
              <w:rPr>
                <w:rFonts w:asciiTheme="majorEastAsia" w:eastAsiaTheme="majorEastAsia" w:hAnsiTheme="majorEastAsia" w:cs="Times New Roman" w:hint="eastAsia"/>
                <w:color w:val="000000"/>
                <w:sz w:val="24"/>
                <w:szCs w:val="24"/>
                <w:lang w:eastAsia="ja-JP"/>
              </w:rPr>
              <w:t>」画面にいう。</w:t>
            </w:r>
          </w:p>
          <w:p w14:paraId="1C73EEEA"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eastAsia="ja-JP"/>
              </w:rPr>
            </w:pPr>
          </w:p>
        </w:tc>
        <w:tc>
          <w:tcPr>
            <w:tcW w:w="3240" w:type="dxa"/>
            <w:tcBorders>
              <w:top w:val="single" w:sz="4" w:space="0" w:color="auto"/>
              <w:bottom w:val="single" w:sz="4" w:space="0" w:color="auto"/>
            </w:tcBorders>
            <w:shd w:val="clear" w:color="auto" w:fill="FFFFFF"/>
          </w:tcPr>
          <w:p w14:paraId="26A1455A"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t>1.「</w:t>
            </w:r>
            <w:r w:rsidRPr="007E7F10">
              <w:rPr>
                <w:rFonts w:ascii="Calibri" w:eastAsiaTheme="majorEastAsia" w:hAnsi="Calibri" w:cs="Calibri"/>
                <w:color w:val="000000"/>
                <w:sz w:val="24"/>
                <w:szCs w:val="24"/>
                <w:lang w:eastAsia="ja-JP"/>
              </w:rPr>
              <w:t>Ả</w:t>
            </w:r>
            <w:r w:rsidRPr="007E7F10">
              <w:rPr>
                <w:rFonts w:asciiTheme="majorEastAsia" w:eastAsiaTheme="majorEastAsia" w:hAnsiTheme="majorEastAsia"/>
                <w:color w:val="000000"/>
                <w:sz w:val="24"/>
                <w:szCs w:val="24"/>
                <w:lang w:eastAsia="ja-JP"/>
              </w:rPr>
              <w:t>nh đ</w:t>
            </w:r>
            <w:r w:rsidRPr="007E7F10">
              <w:rPr>
                <w:rFonts w:ascii="Calibri" w:eastAsiaTheme="majorEastAsia" w:hAnsi="Calibri" w:cs="Calibri"/>
                <w:color w:val="000000"/>
                <w:sz w:val="24"/>
                <w:szCs w:val="24"/>
                <w:lang w:eastAsia="ja-JP"/>
              </w:rPr>
              <w:t>ạ</w:t>
            </w:r>
            <w:r w:rsidRPr="007E7F10">
              <w:rPr>
                <w:rFonts w:asciiTheme="majorEastAsia" w:eastAsiaTheme="majorEastAsia" w:hAnsiTheme="majorEastAsia"/>
                <w:color w:val="000000"/>
                <w:sz w:val="24"/>
                <w:szCs w:val="24"/>
                <w:lang w:eastAsia="ja-JP"/>
              </w:rPr>
              <w:t>i di</w:t>
            </w:r>
            <w:r w:rsidRPr="007E7F10">
              <w:rPr>
                <w:rFonts w:ascii="Calibri" w:eastAsiaTheme="majorEastAsia" w:hAnsi="Calibri" w:cs="Calibri"/>
                <w:color w:val="000000"/>
                <w:sz w:val="24"/>
                <w:szCs w:val="24"/>
                <w:lang w:eastAsia="ja-JP"/>
              </w:rPr>
              <w:t>ệ</w:t>
            </w:r>
            <w:r w:rsidRPr="007E7F10">
              <w:rPr>
                <w:rFonts w:asciiTheme="majorEastAsia" w:eastAsiaTheme="majorEastAsia" w:hAnsiTheme="majorEastAsia"/>
                <w:color w:val="000000"/>
                <w:sz w:val="24"/>
                <w:szCs w:val="24"/>
                <w:lang w:eastAsia="ja-JP"/>
              </w:rPr>
              <w:t>n</w:t>
            </w:r>
            <w:r w:rsidRPr="007E7F10">
              <w:rPr>
                <w:rFonts w:asciiTheme="majorEastAsia" w:eastAsiaTheme="majorEastAsia" w:hAnsiTheme="majorEastAsia" w:hint="eastAsia"/>
                <w:color w:val="000000"/>
                <w:sz w:val="24"/>
                <w:szCs w:val="24"/>
                <w:lang w:eastAsia="ja-JP"/>
              </w:rPr>
              <w:t>」に写真を選ぶ。</w:t>
            </w:r>
          </w:p>
          <w:p w14:paraId="13EE45F8"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t>2</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H</w:t>
            </w:r>
            <w:r w:rsidRPr="007E7F10">
              <w:rPr>
                <w:rFonts w:ascii="Calibri" w:eastAsiaTheme="majorEastAsia" w:hAnsi="Calibri" w:cs="Calibri"/>
                <w:color w:val="000000"/>
                <w:sz w:val="24"/>
                <w:szCs w:val="24"/>
                <w:lang w:eastAsia="ja-JP"/>
              </w:rPr>
              <w:t>ọ</w:t>
            </w:r>
            <w:r w:rsidRPr="007E7F10">
              <w:rPr>
                <w:rFonts w:asciiTheme="majorEastAsia" w:eastAsiaTheme="majorEastAsia" w:hAnsiTheme="majorEastAsia"/>
                <w:color w:val="000000"/>
                <w:sz w:val="24"/>
                <w:szCs w:val="24"/>
                <w:lang w:eastAsia="ja-JP"/>
              </w:rPr>
              <w:t xml:space="preserve"> tên</w:t>
            </w:r>
            <w:r w:rsidRPr="007E7F10">
              <w:rPr>
                <w:rFonts w:asciiTheme="majorEastAsia" w:eastAsiaTheme="majorEastAsia" w:hAnsiTheme="majorEastAsia" w:hint="eastAsia"/>
                <w:color w:val="000000"/>
                <w:sz w:val="24"/>
                <w:szCs w:val="24"/>
                <w:lang w:eastAsia="ja-JP"/>
              </w:rPr>
              <w:t>」に「</w:t>
            </w:r>
            <w:r w:rsidRPr="007E7F10">
              <w:rPr>
                <w:rFonts w:asciiTheme="majorEastAsia" w:eastAsiaTheme="majorEastAsia" w:hAnsiTheme="majorEastAsia"/>
                <w:color w:val="000000"/>
                <w:sz w:val="24"/>
                <w:szCs w:val="24"/>
                <w:lang w:eastAsia="ja-JP"/>
              </w:rPr>
              <w:t>Nguy</w:t>
            </w:r>
            <w:r w:rsidRPr="007E7F10">
              <w:rPr>
                <w:rFonts w:ascii="Calibri" w:eastAsiaTheme="majorEastAsia" w:hAnsi="Calibri" w:cs="Calibri"/>
                <w:color w:val="000000"/>
                <w:sz w:val="24"/>
                <w:szCs w:val="24"/>
                <w:lang w:eastAsia="ja-JP"/>
              </w:rPr>
              <w:t>ễ</w:t>
            </w:r>
            <w:r w:rsidRPr="007E7F10">
              <w:rPr>
                <w:rFonts w:asciiTheme="majorEastAsia" w:eastAsiaTheme="majorEastAsia" w:hAnsiTheme="majorEastAsia"/>
                <w:color w:val="000000"/>
                <w:sz w:val="24"/>
                <w:szCs w:val="24"/>
                <w:lang w:eastAsia="ja-JP"/>
              </w:rPr>
              <w:t>n Hoàng Nhân</w:t>
            </w:r>
            <w:r w:rsidRPr="007E7F10">
              <w:rPr>
                <w:rFonts w:asciiTheme="majorEastAsia" w:eastAsiaTheme="majorEastAsia" w:hAnsiTheme="majorEastAsia" w:hint="eastAsia"/>
                <w:color w:val="000000"/>
                <w:sz w:val="24"/>
                <w:szCs w:val="24"/>
                <w:lang w:eastAsia="ja-JP"/>
              </w:rPr>
              <w:t>」を入力する。</w:t>
            </w:r>
          </w:p>
          <w:p w14:paraId="36FEFE61"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t>3</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S</w:t>
            </w:r>
            <w:r w:rsidRPr="007E7F10">
              <w:rPr>
                <w:rFonts w:ascii="Calibri" w:eastAsiaTheme="majorEastAsia" w:hAnsi="Calibri" w:cs="Calibri"/>
                <w:color w:val="000000"/>
                <w:sz w:val="24"/>
                <w:szCs w:val="24"/>
                <w:lang w:eastAsia="ja-JP"/>
              </w:rPr>
              <w:t>ố</w:t>
            </w:r>
            <w:r w:rsidRPr="007E7F10">
              <w:rPr>
                <w:rFonts w:asciiTheme="majorEastAsia" w:eastAsiaTheme="majorEastAsia" w:hAnsiTheme="majorEastAsia"/>
                <w:color w:val="000000"/>
                <w:sz w:val="24"/>
                <w:szCs w:val="24"/>
                <w:lang w:eastAsia="ja-JP"/>
              </w:rPr>
              <w:t xml:space="preserve"> đi</w:t>
            </w:r>
            <w:r w:rsidRPr="007E7F10">
              <w:rPr>
                <w:rFonts w:ascii="Calibri" w:eastAsiaTheme="majorEastAsia" w:hAnsi="Calibri" w:cs="Calibri"/>
                <w:color w:val="000000"/>
                <w:sz w:val="24"/>
                <w:szCs w:val="24"/>
                <w:lang w:eastAsia="ja-JP"/>
              </w:rPr>
              <w:t>ệ</w:t>
            </w:r>
            <w:r w:rsidRPr="007E7F10">
              <w:rPr>
                <w:rFonts w:asciiTheme="majorEastAsia" w:eastAsiaTheme="majorEastAsia" w:hAnsiTheme="majorEastAsia"/>
                <w:color w:val="000000"/>
                <w:sz w:val="24"/>
                <w:szCs w:val="24"/>
                <w:lang w:eastAsia="ja-JP"/>
              </w:rPr>
              <w:t>n tho</w:t>
            </w:r>
            <w:r w:rsidRPr="007E7F10">
              <w:rPr>
                <w:rFonts w:ascii="Calibri" w:eastAsiaTheme="majorEastAsia" w:hAnsi="Calibri" w:cs="Calibri"/>
                <w:color w:val="000000"/>
                <w:sz w:val="24"/>
                <w:szCs w:val="24"/>
                <w:lang w:eastAsia="ja-JP"/>
              </w:rPr>
              <w:t>ạ</w:t>
            </w:r>
            <w:r w:rsidRPr="007E7F10">
              <w:rPr>
                <w:rFonts w:asciiTheme="majorEastAsia" w:eastAsiaTheme="majorEastAsia" w:hAnsiTheme="majorEastAsia"/>
                <w:color w:val="000000"/>
                <w:sz w:val="24"/>
                <w:szCs w:val="24"/>
                <w:lang w:eastAsia="ja-JP"/>
              </w:rPr>
              <w:t>i</w:t>
            </w:r>
            <w:r w:rsidRPr="007E7F10">
              <w:rPr>
                <w:rFonts w:asciiTheme="majorEastAsia" w:eastAsiaTheme="majorEastAsia" w:hAnsiTheme="majorEastAsia" w:hint="eastAsia"/>
                <w:color w:val="000000"/>
                <w:sz w:val="24"/>
                <w:szCs w:val="24"/>
                <w:lang w:eastAsia="ja-JP"/>
              </w:rPr>
              <w:t>」に「</w:t>
            </w:r>
            <w:r w:rsidRPr="007E7F10">
              <w:rPr>
                <w:rFonts w:asciiTheme="majorEastAsia" w:eastAsiaTheme="majorEastAsia" w:hAnsiTheme="majorEastAsia"/>
                <w:color w:val="000000"/>
                <w:sz w:val="24"/>
                <w:szCs w:val="24"/>
                <w:lang w:eastAsia="ja-JP"/>
              </w:rPr>
              <w:t>0345510437</w:t>
            </w:r>
            <w:r w:rsidRPr="007E7F10">
              <w:rPr>
                <w:rFonts w:asciiTheme="majorEastAsia" w:eastAsiaTheme="majorEastAsia" w:hAnsiTheme="majorEastAsia" w:hint="eastAsia"/>
                <w:color w:val="000000"/>
                <w:sz w:val="24"/>
                <w:szCs w:val="24"/>
                <w:lang w:eastAsia="ja-JP"/>
              </w:rPr>
              <w:t>」を入力する。</w:t>
            </w:r>
          </w:p>
          <w:p w14:paraId="6F71AD6C"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hint="eastAsia"/>
                <w:color w:val="000000"/>
                <w:sz w:val="24"/>
                <w:szCs w:val="24"/>
              </w:rPr>
              <w:t>4</w:t>
            </w:r>
            <w:r w:rsidRPr="007E7F10">
              <w:rPr>
                <w:rFonts w:asciiTheme="majorEastAsia" w:eastAsiaTheme="majorEastAsia" w:hAnsiTheme="majorEastAsia"/>
                <w:color w:val="000000"/>
                <w:sz w:val="24"/>
                <w:szCs w:val="24"/>
              </w:rPr>
              <w:t xml:space="preserve">.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Đ</w:t>
            </w:r>
            <w:r w:rsidRPr="007E7F10">
              <w:rPr>
                <w:rFonts w:ascii="Calibri" w:eastAsiaTheme="majorEastAsia" w:hAnsi="Calibri" w:cs="Calibri"/>
                <w:color w:val="000000"/>
                <w:sz w:val="24"/>
                <w:szCs w:val="24"/>
              </w:rPr>
              <w:t>ị</w:t>
            </w:r>
            <w:r w:rsidRPr="007E7F10">
              <w:rPr>
                <w:rFonts w:asciiTheme="majorEastAsia" w:eastAsiaTheme="majorEastAsia" w:hAnsiTheme="majorEastAsia"/>
                <w:color w:val="000000"/>
                <w:sz w:val="24"/>
                <w:szCs w:val="24"/>
              </w:rPr>
              <w:t>a ch</w:t>
            </w:r>
            <w:r w:rsidRPr="007E7F10">
              <w:rPr>
                <w:rFonts w:ascii="Calibri" w:eastAsiaTheme="majorEastAsia" w:hAnsi="Calibri" w:cs="Calibri"/>
                <w:color w:val="000000"/>
                <w:sz w:val="24"/>
                <w:szCs w:val="24"/>
              </w:rPr>
              <w:t>ỉ</w:t>
            </w:r>
            <w:r w:rsidRPr="007E7F10">
              <w:rPr>
                <w:rFonts w:asciiTheme="majorEastAsia" w:eastAsiaTheme="majorEastAsia" w:hAnsiTheme="majorEastAsia"/>
                <w:color w:val="000000"/>
                <w:sz w:val="24"/>
                <w:szCs w:val="24"/>
              </w:rPr>
              <w:t xml:space="preserve"> Email</w:t>
            </w:r>
            <w:r w:rsidRPr="007E7F10">
              <w:rPr>
                <w:rFonts w:asciiTheme="majorEastAsia" w:eastAsiaTheme="majorEastAsia" w:hAnsiTheme="majorEastAsia" w:hint="eastAsia"/>
                <w:color w:val="000000"/>
                <w:sz w:val="24"/>
                <w:szCs w:val="24"/>
              </w:rPr>
              <w:t>」に</w:t>
            </w:r>
            <w:r w:rsidRPr="007E7F10">
              <w:rPr>
                <w:rFonts w:asciiTheme="majorEastAsia" w:eastAsiaTheme="majorEastAsia" w:hAnsiTheme="majorEastAsia"/>
                <w:color w:val="000000"/>
                <w:sz w:val="24"/>
                <w:szCs w:val="24"/>
              </w:rPr>
              <w:t xml:space="preserve">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sz w:val="24"/>
                <w:szCs w:val="24"/>
              </w:rPr>
              <w:t>nhannhse63259fpt.edu.vn</w:t>
            </w:r>
            <w:r w:rsidRPr="007E7F10">
              <w:rPr>
                <w:rFonts w:asciiTheme="majorEastAsia" w:eastAsiaTheme="majorEastAsia" w:hAnsiTheme="majorEastAsia" w:hint="eastAsia"/>
                <w:sz w:val="24"/>
                <w:szCs w:val="24"/>
              </w:rPr>
              <w:t>」を入力する。</w:t>
            </w:r>
          </w:p>
          <w:p w14:paraId="7716EE6F"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hint="eastAsia"/>
                <w:color w:val="000000"/>
                <w:sz w:val="24"/>
                <w:szCs w:val="24"/>
              </w:rPr>
              <w:t>5</w:t>
            </w:r>
            <w:r w:rsidRPr="007E7F10">
              <w:rPr>
                <w:rFonts w:asciiTheme="majorEastAsia" w:eastAsiaTheme="majorEastAsia" w:hAnsiTheme="majorEastAsia"/>
                <w:color w:val="000000"/>
                <w:sz w:val="24"/>
                <w:szCs w:val="24"/>
              </w:rPr>
              <w:t xml:space="preserve">.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Ti</w:t>
            </w:r>
            <w:r w:rsidRPr="007E7F10">
              <w:rPr>
                <w:rFonts w:ascii="Calibri" w:eastAsiaTheme="majorEastAsia" w:hAnsi="Calibri" w:cs="Calibri"/>
                <w:color w:val="000000"/>
                <w:sz w:val="24"/>
                <w:szCs w:val="24"/>
              </w:rPr>
              <w:t>ế</w:t>
            </w:r>
            <w:r w:rsidRPr="007E7F10">
              <w:rPr>
                <w:rFonts w:asciiTheme="majorEastAsia" w:eastAsiaTheme="majorEastAsia" w:hAnsiTheme="majorEastAsia"/>
                <w:color w:val="000000"/>
                <w:sz w:val="24"/>
                <w:szCs w:val="24"/>
              </w:rPr>
              <w:t>p t</w:t>
            </w:r>
            <w:r w:rsidRPr="007E7F10">
              <w:rPr>
                <w:rFonts w:ascii="Calibri" w:eastAsiaTheme="majorEastAsia" w:hAnsi="Calibri" w:cs="Calibri"/>
                <w:color w:val="000000"/>
                <w:sz w:val="24"/>
                <w:szCs w:val="24"/>
              </w:rPr>
              <w:t>ụ</w:t>
            </w:r>
            <w:r w:rsidRPr="007E7F10">
              <w:rPr>
                <w:rFonts w:asciiTheme="majorEastAsia" w:eastAsiaTheme="majorEastAsia" w:hAnsiTheme="majorEastAsia"/>
                <w:color w:val="000000"/>
                <w:sz w:val="24"/>
                <w:szCs w:val="24"/>
              </w:rPr>
              <w:t>c</w:t>
            </w:r>
            <w:r w:rsidRPr="007E7F10">
              <w:rPr>
                <w:rFonts w:asciiTheme="majorEastAsia" w:eastAsiaTheme="majorEastAsia" w:hAnsiTheme="majorEastAsia" w:hint="eastAsia"/>
                <w:color w:val="000000"/>
                <w:sz w:val="24"/>
                <w:szCs w:val="24"/>
              </w:rPr>
              <w:t>」ボタンを押す。</w:t>
            </w:r>
          </w:p>
        </w:tc>
        <w:tc>
          <w:tcPr>
            <w:tcW w:w="2160" w:type="dxa"/>
            <w:tcBorders>
              <w:top w:val="single" w:sz="4" w:space="0" w:color="auto"/>
              <w:bottom w:val="single" w:sz="4" w:space="0" w:color="auto"/>
            </w:tcBorders>
            <w:shd w:val="clear" w:color="auto" w:fill="FFFFFF"/>
          </w:tcPr>
          <w:p w14:paraId="45C60F3C"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t>エラーメッセージを表示する：「</w:t>
            </w:r>
            <w:r w:rsidRPr="007E7F10">
              <w:rPr>
                <w:rFonts w:asciiTheme="majorEastAsia" w:eastAsiaTheme="majorEastAsia" w:hAnsiTheme="majorEastAsia"/>
                <w:color w:val="000000"/>
                <w:sz w:val="24"/>
                <w:szCs w:val="24"/>
                <w:lang w:eastAsia="ja-JP"/>
              </w:rPr>
              <w:t>Vui lòng đi</w:t>
            </w:r>
            <w:r w:rsidRPr="007E7F10">
              <w:rPr>
                <w:rFonts w:ascii="Calibri" w:eastAsiaTheme="majorEastAsia" w:hAnsi="Calibri" w:cs="Calibri"/>
                <w:color w:val="000000"/>
                <w:sz w:val="24"/>
                <w:szCs w:val="24"/>
                <w:lang w:eastAsia="ja-JP"/>
              </w:rPr>
              <w:t>ề</w:t>
            </w:r>
            <w:r w:rsidRPr="007E7F10">
              <w:rPr>
                <w:rFonts w:asciiTheme="majorEastAsia" w:eastAsiaTheme="majorEastAsia" w:hAnsiTheme="majorEastAsia"/>
                <w:color w:val="000000"/>
                <w:sz w:val="24"/>
                <w:szCs w:val="24"/>
                <w:lang w:eastAsia="ja-JP"/>
              </w:rPr>
              <w:t>n đúng đ</w:t>
            </w:r>
            <w:r w:rsidRPr="007E7F10">
              <w:rPr>
                <w:rFonts w:ascii="Calibri" w:eastAsiaTheme="majorEastAsia" w:hAnsi="Calibri" w:cs="Calibri"/>
                <w:color w:val="000000"/>
                <w:sz w:val="24"/>
                <w:szCs w:val="24"/>
                <w:lang w:eastAsia="ja-JP"/>
              </w:rPr>
              <w:t>ị</w:t>
            </w:r>
            <w:r w:rsidRPr="007E7F10">
              <w:rPr>
                <w:rFonts w:asciiTheme="majorEastAsia" w:eastAsiaTheme="majorEastAsia" w:hAnsiTheme="majorEastAsia"/>
                <w:color w:val="000000"/>
                <w:sz w:val="24"/>
                <w:szCs w:val="24"/>
                <w:lang w:eastAsia="ja-JP"/>
              </w:rPr>
              <w:t>nh d</w:t>
            </w:r>
            <w:r w:rsidRPr="007E7F10">
              <w:rPr>
                <w:rFonts w:ascii="Calibri" w:eastAsiaTheme="majorEastAsia" w:hAnsi="Calibri" w:cs="Calibri"/>
                <w:color w:val="000000"/>
                <w:sz w:val="24"/>
                <w:szCs w:val="24"/>
                <w:lang w:eastAsia="ja-JP"/>
              </w:rPr>
              <w:t>ạ</w:t>
            </w:r>
            <w:r w:rsidRPr="007E7F10">
              <w:rPr>
                <w:rFonts w:asciiTheme="majorEastAsia" w:eastAsiaTheme="majorEastAsia" w:hAnsiTheme="majorEastAsia"/>
                <w:color w:val="000000"/>
                <w:sz w:val="24"/>
                <w:szCs w:val="24"/>
                <w:lang w:eastAsia="ja-JP"/>
              </w:rPr>
              <w:t>ng email」</w:t>
            </w:r>
          </w:p>
        </w:tc>
        <w:tc>
          <w:tcPr>
            <w:tcW w:w="1674" w:type="dxa"/>
            <w:tcBorders>
              <w:top w:val="single" w:sz="4" w:space="0" w:color="auto"/>
              <w:bottom w:val="single" w:sz="4" w:space="0" w:color="auto"/>
            </w:tcBorders>
            <w:shd w:val="clear" w:color="auto" w:fill="FFFFFF"/>
          </w:tcPr>
          <w:p w14:paraId="5A4354D3" w14:textId="77777777" w:rsidR="007E7F10" w:rsidRPr="007E7F10" w:rsidRDefault="007E7F10" w:rsidP="007E7F10">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641A0F4C"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56C9BEFC" w14:textId="77777777" w:rsidR="007E7F10" w:rsidRPr="007E7F10" w:rsidRDefault="007E7F10" w:rsidP="007E7F1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rPr>
              <w:t>30/3/2020</w:t>
            </w:r>
          </w:p>
        </w:tc>
      </w:tr>
      <w:tr w:rsidR="007E7F10" w:rsidRPr="007E7F10" w14:paraId="658901AB" w14:textId="77777777" w:rsidTr="00342C3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79E3CF4" w14:textId="77777777" w:rsidR="007E7F10" w:rsidRPr="007E7F10" w:rsidRDefault="007E7F10" w:rsidP="007E7F10">
            <w:pPr>
              <w:contextualSpacing/>
              <w:rPr>
                <w:rFonts w:asciiTheme="majorEastAsia" w:eastAsiaTheme="majorEastAsia" w:hAnsiTheme="majorEastAsia"/>
                <w:iCs/>
                <w:color w:val="000000"/>
                <w:sz w:val="24"/>
                <w:szCs w:val="24"/>
                <w:lang w:val="en-CA"/>
              </w:rPr>
            </w:pPr>
            <w:r w:rsidRPr="007E7F10">
              <w:rPr>
                <w:rFonts w:asciiTheme="majorEastAsia" w:eastAsiaTheme="majorEastAsia" w:hAnsiTheme="majorEastAsia"/>
                <w:iCs/>
                <w:color w:val="000000"/>
                <w:sz w:val="24"/>
                <w:szCs w:val="24"/>
                <w:lang w:val="en-CA"/>
              </w:rPr>
              <w:lastRenderedPageBreak/>
              <w:t>REG_8</w:t>
            </w:r>
          </w:p>
        </w:tc>
        <w:tc>
          <w:tcPr>
            <w:tcW w:w="1710" w:type="dxa"/>
            <w:tcBorders>
              <w:top w:val="single" w:sz="4" w:space="0" w:color="auto"/>
              <w:bottom w:val="single" w:sz="4" w:space="0" w:color="auto"/>
            </w:tcBorders>
            <w:shd w:val="clear" w:color="auto" w:fill="FFFFFF"/>
          </w:tcPr>
          <w:p w14:paraId="6C954D2E"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hint="eastAsia"/>
                <w:color w:val="000000"/>
                <w:sz w:val="24"/>
                <w:szCs w:val="24"/>
                <w:lang w:val="en-CA"/>
              </w:rPr>
              <w:t>住所は空白</w:t>
            </w:r>
          </w:p>
        </w:tc>
        <w:tc>
          <w:tcPr>
            <w:tcW w:w="2340" w:type="dxa"/>
            <w:tcBorders>
              <w:top w:val="single" w:sz="4" w:space="0" w:color="auto"/>
              <w:bottom w:val="single" w:sz="4" w:space="0" w:color="auto"/>
            </w:tcBorders>
            <w:shd w:val="clear" w:color="auto" w:fill="FFFFFF"/>
          </w:tcPr>
          <w:p w14:paraId="36BED72C"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7E7F10">
              <w:rPr>
                <w:rFonts w:asciiTheme="majorEastAsia" w:eastAsiaTheme="majorEastAsia" w:hAnsiTheme="majorEastAsia" w:cs="Times New Roman" w:hint="eastAsia"/>
                <w:color w:val="000000"/>
                <w:sz w:val="24"/>
                <w:szCs w:val="24"/>
                <w:lang w:eastAsia="ja-JP"/>
              </w:rPr>
              <w:t>「</w:t>
            </w:r>
            <w:r w:rsidRPr="007E7F10">
              <w:rPr>
                <w:rFonts w:asciiTheme="majorEastAsia" w:eastAsiaTheme="majorEastAsia" w:hAnsiTheme="majorEastAsia" w:cs="Times New Roman"/>
                <w:color w:val="000000"/>
                <w:sz w:val="24"/>
                <w:szCs w:val="24"/>
                <w:lang w:eastAsia="ja-JP"/>
              </w:rPr>
              <w:t>Đ</w:t>
            </w:r>
            <w:r w:rsidRPr="007E7F10">
              <w:rPr>
                <w:rFonts w:ascii="Calibri" w:eastAsiaTheme="majorEastAsia" w:hAnsi="Calibri" w:cs="Calibri"/>
                <w:color w:val="000000"/>
                <w:sz w:val="24"/>
                <w:szCs w:val="24"/>
                <w:lang w:eastAsia="ja-JP"/>
              </w:rPr>
              <w:t>ị</w:t>
            </w:r>
            <w:r w:rsidRPr="007E7F10">
              <w:rPr>
                <w:rFonts w:asciiTheme="majorEastAsia" w:eastAsiaTheme="majorEastAsia" w:hAnsiTheme="majorEastAsia" w:cs="Times New Roman"/>
                <w:color w:val="000000"/>
                <w:sz w:val="24"/>
                <w:szCs w:val="24"/>
                <w:lang w:eastAsia="ja-JP"/>
              </w:rPr>
              <w:t>a ch</w:t>
            </w:r>
            <w:r w:rsidRPr="007E7F10">
              <w:rPr>
                <w:rFonts w:ascii="Calibri" w:eastAsiaTheme="majorEastAsia" w:hAnsi="Calibri" w:cs="Calibri"/>
                <w:color w:val="000000"/>
                <w:sz w:val="24"/>
                <w:szCs w:val="24"/>
                <w:lang w:eastAsia="ja-JP"/>
              </w:rPr>
              <w:t>ỉ</w:t>
            </w:r>
            <w:r w:rsidRPr="007E7F10">
              <w:rPr>
                <w:rFonts w:asciiTheme="majorEastAsia" w:eastAsiaTheme="majorEastAsia" w:hAnsiTheme="majorEastAsia" w:cs="Times New Roman"/>
                <w:color w:val="000000"/>
                <w:sz w:val="24"/>
                <w:szCs w:val="24"/>
                <w:lang w:eastAsia="ja-JP"/>
              </w:rPr>
              <w:t xml:space="preserve"> c</w:t>
            </w:r>
            <w:r w:rsidRPr="007E7F10">
              <w:rPr>
                <w:rFonts w:ascii="Calibri" w:eastAsiaTheme="majorEastAsia" w:hAnsi="Calibri" w:cs="Calibri"/>
                <w:color w:val="000000"/>
                <w:sz w:val="24"/>
                <w:szCs w:val="24"/>
                <w:lang w:eastAsia="ja-JP"/>
              </w:rPr>
              <w:t>ủ</w:t>
            </w:r>
            <w:r w:rsidRPr="007E7F10">
              <w:rPr>
                <w:rFonts w:asciiTheme="majorEastAsia" w:eastAsiaTheme="majorEastAsia" w:hAnsiTheme="majorEastAsia" w:cs="Times New Roman"/>
                <w:color w:val="000000"/>
                <w:sz w:val="24"/>
                <w:szCs w:val="24"/>
                <w:lang w:eastAsia="ja-JP"/>
              </w:rPr>
              <w:t>a b</w:t>
            </w:r>
            <w:r w:rsidRPr="007E7F10">
              <w:rPr>
                <w:rFonts w:ascii="Calibri" w:eastAsiaTheme="majorEastAsia" w:hAnsi="Calibri" w:cs="Calibri"/>
                <w:color w:val="000000"/>
                <w:sz w:val="24"/>
                <w:szCs w:val="24"/>
                <w:lang w:eastAsia="ja-JP"/>
              </w:rPr>
              <w:t>ạ</w:t>
            </w:r>
            <w:r w:rsidRPr="007E7F10">
              <w:rPr>
                <w:rFonts w:asciiTheme="majorEastAsia" w:eastAsiaTheme="majorEastAsia" w:hAnsiTheme="majorEastAsia" w:cs="Times New Roman"/>
                <w:color w:val="000000"/>
                <w:sz w:val="24"/>
                <w:szCs w:val="24"/>
                <w:lang w:eastAsia="ja-JP"/>
              </w:rPr>
              <w:t>n</w:t>
            </w:r>
            <w:r w:rsidRPr="007E7F10">
              <w:rPr>
                <w:rFonts w:asciiTheme="majorEastAsia" w:eastAsiaTheme="majorEastAsia" w:hAnsiTheme="majorEastAsia" w:cs="Times New Roman" w:hint="eastAsia"/>
                <w:color w:val="000000"/>
                <w:sz w:val="24"/>
                <w:szCs w:val="24"/>
                <w:lang w:eastAsia="ja-JP"/>
              </w:rPr>
              <w:t>」画面にいう。</w:t>
            </w:r>
          </w:p>
          <w:p w14:paraId="52517765"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p>
          <w:p w14:paraId="1A5E3150"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eastAsia="ja-JP"/>
              </w:rPr>
            </w:pPr>
          </w:p>
        </w:tc>
        <w:tc>
          <w:tcPr>
            <w:tcW w:w="3240" w:type="dxa"/>
            <w:tcBorders>
              <w:top w:val="single" w:sz="4" w:space="0" w:color="auto"/>
              <w:bottom w:val="single" w:sz="4" w:space="0" w:color="auto"/>
            </w:tcBorders>
            <w:shd w:val="clear" w:color="auto" w:fill="FFFFFF"/>
          </w:tcPr>
          <w:p w14:paraId="2A9698D0"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 xml:space="preserve">1.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Đ</w:t>
            </w:r>
            <w:r w:rsidRPr="007E7F10">
              <w:rPr>
                <w:rFonts w:ascii="Calibri" w:eastAsiaTheme="majorEastAsia" w:hAnsi="Calibri" w:cs="Calibri"/>
                <w:color w:val="000000"/>
                <w:sz w:val="24"/>
                <w:szCs w:val="24"/>
                <w:lang w:eastAsia="ja-JP"/>
              </w:rPr>
              <w:t>ị</w:t>
            </w:r>
            <w:r w:rsidRPr="007E7F10">
              <w:rPr>
                <w:rFonts w:asciiTheme="majorEastAsia" w:eastAsiaTheme="majorEastAsia" w:hAnsiTheme="majorEastAsia"/>
                <w:color w:val="000000"/>
                <w:sz w:val="24"/>
                <w:szCs w:val="24"/>
                <w:lang w:eastAsia="ja-JP"/>
              </w:rPr>
              <w:t>a ch</w:t>
            </w:r>
            <w:r w:rsidRPr="007E7F10">
              <w:rPr>
                <w:rFonts w:ascii="Calibri" w:eastAsiaTheme="majorEastAsia" w:hAnsi="Calibri" w:cs="Calibri"/>
                <w:color w:val="000000"/>
                <w:sz w:val="24"/>
                <w:szCs w:val="24"/>
                <w:lang w:eastAsia="ja-JP"/>
              </w:rPr>
              <w:t>ỉ</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hint="eastAsia"/>
                <w:color w:val="000000"/>
                <w:sz w:val="24"/>
                <w:szCs w:val="24"/>
                <w:lang w:val="en-CA" w:eastAsia="ja-JP"/>
              </w:rPr>
              <w:t>は空白。</w:t>
            </w:r>
          </w:p>
          <w:p w14:paraId="6E7139BA"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sz w:val="24"/>
                <w:szCs w:val="24"/>
                <w:lang w:eastAsia="ja-JP"/>
              </w:rPr>
            </w:pPr>
            <w:r w:rsidRPr="007E7F10">
              <w:rPr>
                <w:rFonts w:asciiTheme="majorEastAsia" w:eastAsiaTheme="majorEastAsia" w:hAnsiTheme="majorEastAsia"/>
                <w:color w:val="000000"/>
                <w:sz w:val="24"/>
                <w:szCs w:val="24"/>
                <w:lang w:eastAsia="ja-JP"/>
              </w:rPr>
              <w:t>2. [Ch</w:t>
            </w:r>
            <w:r w:rsidRPr="007E7F10">
              <w:rPr>
                <w:rFonts w:ascii="Calibri" w:eastAsiaTheme="majorEastAsia" w:hAnsi="Calibri" w:cs="Calibri"/>
                <w:color w:val="000000"/>
                <w:sz w:val="24"/>
                <w:szCs w:val="24"/>
                <w:lang w:eastAsia="ja-JP"/>
              </w:rPr>
              <w:t>ọ</w:t>
            </w:r>
            <w:r w:rsidRPr="007E7F10">
              <w:rPr>
                <w:rFonts w:asciiTheme="majorEastAsia" w:eastAsiaTheme="majorEastAsia" w:hAnsiTheme="majorEastAsia"/>
                <w:color w:val="000000"/>
                <w:sz w:val="24"/>
                <w:szCs w:val="24"/>
                <w:lang w:eastAsia="ja-JP"/>
              </w:rPr>
              <w:t>n Thành Ph</w:t>
            </w:r>
            <w:r w:rsidRPr="007E7F10">
              <w:rPr>
                <w:rFonts w:ascii="Calibri" w:eastAsiaTheme="majorEastAsia" w:hAnsi="Calibri" w:cs="Calibri"/>
                <w:color w:val="000000"/>
                <w:sz w:val="24"/>
                <w:szCs w:val="24"/>
                <w:lang w:eastAsia="ja-JP"/>
              </w:rPr>
              <w:t>ố</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に選択されていません。</w:t>
            </w:r>
          </w:p>
          <w:p w14:paraId="08C0906E"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3. [Ch</w:t>
            </w:r>
            <w:r w:rsidRPr="007E7F10">
              <w:rPr>
                <w:rFonts w:ascii="Calibri" w:eastAsiaTheme="majorEastAsia" w:hAnsi="Calibri" w:cs="Calibri"/>
                <w:color w:val="000000"/>
                <w:sz w:val="24"/>
                <w:szCs w:val="24"/>
                <w:lang w:eastAsia="ja-JP"/>
              </w:rPr>
              <w:t>ọ</w:t>
            </w:r>
            <w:r w:rsidRPr="007E7F10">
              <w:rPr>
                <w:rFonts w:asciiTheme="majorEastAsia" w:eastAsiaTheme="majorEastAsia" w:hAnsiTheme="majorEastAsia"/>
                <w:color w:val="000000"/>
                <w:sz w:val="24"/>
                <w:szCs w:val="24"/>
                <w:lang w:eastAsia="ja-JP"/>
              </w:rPr>
              <w:t>n Qu</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n/ Huy</w:t>
            </w:r>
            <w:r w:rsidRPr="007E7F10">
              <w:rPr>
                <w:rFonts w:ascii="Calibri" w:eastAsiaTheme="majorEastAsia" w:hAnsi="Calibri" w:cs="Calibri"/>
                <w:color w:val="000000"/>
                <w:sz w:val="24"/>
                <w:szCs w:val="24"/>
                <w:lang w:eastAsia="ja-JP"/>
              </w:rPr>
              <w:t>ệ</w:t>
            </w:r>
            <w:r w:rsidRPr="007E7F10">
              <w:rPr>
                <w:rFonts w:asciiTheme="majorEastAsia" w:eastAsiaTheme="majorEastAsia" w:hAnsiTheme="majorEastAsia"/>
                <w:color w:val="000000"/>
                <w:sz w:val="24"/>
                <w:szCs w:val="24"/>
                <w:lang w:eastAsia="ja-JP"/>
              </w:rPr>
              <w:t>n]</w:t>
            </w:r>
            <w:r w:rsidRPr="007E7F10">
              <w:rPr>
                <w:rFonts w:asciiTheme="majorEastAsia" w:eastAsiaTheme="majorEastAsia" w:hAnsiTheme="majorEastAsia" w:hint="eastAsia"/>
                <w:color w:val="000000"/>
                <w:sz w:val="24"/>
                <w:szCs w:val="24"/>
                <w:lang w:eastAsia="ja-JP"/>
              </w:rPr>
              <w:t xml:space="preserve"> に選択されていません。</w:t>
            </w:r>
          </w:p>
          <w:p w14:paraId="5E71892D"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4. [Ch</w:t>
            </w:r>
            <w:r w:rsidRPr="007E7F10">
              <w:rPr>
                <w:rFonts w:ascii="Calibri" w:eastAsiaTheme="majorEastAsia" w:hAnsi="Calibri" w:cs="Calibri"/>
                <w:color w:val="000000"/>
                <w:sz w:val="24"/>
                <w:szCs w:val="24"/>
                <w:lang w:eastAsia="ja-JP"/>
              </w:rPr>
              <w:t>ọ</w:t>
            </w:r>
            <w:r w:rsidRPr="007E7F10">
              <w:rPr>
                <w:rFonts w:asciiTheme="majorEastAsia" w:eastAsiaTheme="majorEastAsia" w:hAnsiTheme="majorEastAsia"/>
                <w:color w:val="000000"/>
                <w:sz w:val="24"/>
                <w:szCs w:val="24"/>
                <w:lang w:eastAsia="ja-JP"/>
              </w:rPr>
              <w:t>n Ph</w:t>
            </w:r>
            <w:r w:rsidRPr="007E7F10">
              <w:rPr>
                <w:rFonts w:ascii="Calibri" w:eastAsiaTheme="majorEastAsia" w:hAnsi="Calibri" w:cs="Calibri"/>
                <w:color w:val="000000"/>
                <w:sz w:val="24"/>
                <w:szCs w:val="24"/>
                <w:lang w:eastAsia="ja-JP"/>
              </w:rPr>
              <w:t>ườ</w:t>
            </w:r>
            <w:r w:rsidRPr="007E7F10">
              <w:rPr>
                <w:rFonts w:asciiTheme="majorEastAsia" w:eastAsiaTheme="majorEastAsia" w:hAnsiTheme="majorEastAsia"/>
                <w:color w:val="000000"/>
                <w:sz w:val="24"/>
                <w:szCs w:val="24"/>
                <w:lang w:eastAsia="ja-JP"/>
              </w:rPr>
              <w:t>ng/ Xã]</w:t>
            </w:r>
            <w:r w:rsidRPr="007E7F10">
              <w:rPr>
                <w:rFonts w:asciiTheme="majorEastAsia" w:eastAsiaTheme="majorEastAsia" w:hAnsiTheme="majorEastAsia" w:hint="eastAsia"/>
                <w:color w:val="000000"/>
                <w:sz w:val="24"/>
                <w:szCs w:val="24"/>
                <w:lang w:eastAsia="ja-JP"/>
              </w:rPr>
              <w:t xml:space="preserve"> に選択されていません。</w:t>
            </w:r>
            <w:r w:rsidRPr="007E7F10">
              <w:rPr>
                <w:rFonts w:asciiTheme="majorEastAsia" w:eastAsiaTheme="majorEastAsia" w:hAnsiTheme="majorEastAsia"/>
                <w:color w:val="000000"/>
                <w:sz w:val="24"/>
                <w:szCs w:val="24"/>
                <w:lang w:eastAsia="ja-JP"/>
              </w:rPr>
              <w:t xml:space="preserve"> </w:t>
            </w:r>
          </w:p>
          <w:p w14:paraId="44A86C8C"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5. [Đăng ký tài kho</w:t>
            </w:r>
            <w:r w:rsidRPr="007E7F10">
              <w:rPr>
                <w:rFonts w:ascii="Calibri" w:eastAsiaTheme="majorEastAsia" w:hAnsi="Calibri" w:cs="Calibri"/>
                <w:color w:val="000000"/>
                <w:sz w:val="24"/>
                <w:szCs w:val="24"/>
                <w:lang w:eastAsia="ja-JP"/>
              </w:rPr>
              <w:t>ả</w:t>
            </w:r>
            <w:r w:rsidRPr="007E7F10">
              <w:rPr>
                <w:rFonts w:asciiTheme="majorEastAsia" w:eastAsiaTheme="majorEastAsia" w:hAnsiTheme="majorEastAsia"/>
                <w:color w:val="000000"/>
                <w:sz w:val="24"/>
                <w:szCs w:val="24"/>
                <w:lang w:eastAsia="ja-JP"/>
              </w:rPr>
              <w:t>n]</w:t>
            </w:r>
            <w:r w:rsidRPr="007E7F10">
              <w:rPr>
                <w:rFonts w:asciiTheme="majorEastAsia" w:eastAsiaTheme="majorEastAsia" w:hAnsiTheme="majorEastAsia" w:hint="eastAsia"/>
                <w:color w:val="000000"/>
                <w:sz w:val="24"/>
                <w:szCs w:val="24"/>
                <w:lang w:eastAsia="ja-JP"/>
              </w:rPr>
              <w:t xml:space="preserve"> に選択されていません。</w:t>
            </w:r>
          </w:p>
          <w:p w14:paraId="0C59119A"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2160" w:type="dxa"/>
            <w:tcBorders>
              <w:top w:val="single" w:sz="4" w:space="0" w:color="auto"/>
              <w:bottom w:val="single" w:sz="4" w:space="0" w:color="auto"/>
            </w:tcBorders>
            <w:shd w:val="clear" w:color="auto" w:fill="FFFFFF"/>
          </w:tcPr>
          <w:p w14:paraId="5004F326"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t>エラーメッセージを表示する：「</w:t>
            </w:r>
            <w:r w:rsidRPr="007E7F10">
              <w:rPr>
                <w:rFonts w:asciiTheme="majorEastAsia" w:eastAsiaTheme="majorEastAsia" w:hAnsiTheme="majorEastAsia"/>
                <w:color w:val="000000"/>
                <w:sz w:val="24"/>
                <w:szCs w:val="24"/>
                <w:lang w:eastAsia="ja-JP"/>
              </w:rPr>
              <w:t>Vui lòng nh</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p đ</w:t>
            </w:r>
            <w:r w:rsidRPr="007E7F10">
              <w:rPr>
                <w:rFonts w:ascii="Calibri" w:eastAsiaTheme="majorEastAsia" w:hAnsi="Calibri" w:cs="Calibri"/>
                <w:color w:val="000000"/>
                <w:sz w:val="24"/>
                <w:szCs w:val="24"/>
                <w:lang w:eastAsia="ja-JP"/>
              </w:rPr>
              <w:t>ị</w:t>
            </w:r>
            <w:r w:rsidRPr="007E7F10">
              <w:rPr>
                <w:rFonts w:asciiTheme="majorEastAsia" w:eastAsiaTheme="majorEastAsia" w:hAnsiTheme="majorEastAsia"/>
                <w:color w:val="000000"/>
                <w:sz w:val="24"/>
                <w:szCs w:val="24"/>
                <w:lang w:eastAsia="ja-JP"/>
              </w:rPr>
              <w:t>a ch</w:t>
            </w:r>
            <w:r w:rsidRPr="007E7F10">
              <w:rPr>
                <w:rFonts w:ascii="Calibri" w:eastAsiaTheme="majorEastAsia" w:hAnsi="Calibri" w:cs="Calibri"/>
                <w:color w:val="000000"/>
                <w:sz w:val="24"/>
                <w:szCs w:val="24"/>
                <w:lang w:eastAsia="ja-JP"/>
              </w:rPr>
              <w:t>ỉ</w:t>
            </w:r>
            <w:r w:rsidRPr="007E7F10">
              <w:rPr>
                <w:rFonts w:asciiTheme="majorEastAsia" w:eastAsiaTheme="majorEastAsia" w:hAnsiTheme="majorEastAsia" w:hint="eastAsia"/>
                <w:color w:val="000000"/>
                <w:sz w:val="24"/>
                <w:szCs w:val="24"/>
                <w:lang w:eastAsia="ja-JP"/>
              </w:rPr>
              <w:t>」</w:t>
            </w:r>
          </w:p>
        </w:tc>
        <w:tc>
          <w:tcPr>
            <w:tcW w:w="1674" w:type="dxa"/>
            <w:tcBorders>
              <w:top w:val="single" w:sz="4" w:space="0" w:color="auto"/>
              <w:bottom w:val="single" w:sz="4" w:space="0" w:color="auto"/>
            </w:tcBorders>
            <w:shd w:val="clear" w:color="auto" w:fill="FFFFFF"/>
          </w:tcPr>
          <w:p w14:paraId="68F0C71A" w14:textId="77777777" w:rsidR="007E7F10" w:rsidRPr="007E7F10" w:rsidRDefault="007E7F10" w:rsidP="007E7F10">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78132987"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22D0E44" w14:textId="77777777" w:rsidR="007E7F10" w:rsidRPr="007E7F10" w:rsidRDefault="007E7F10" w:rsidP="007E7F1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rPr>
              <w:t>30/3/2020</w:t>
            </w:r>
          </w:p>
        </w:tc>
      </w:tr>
    </w:tbl>
    <w:p w14:paraId="410454B5" w14:textId="32FF0CAC" w:rsidR="00342C35" w:rsidRPr="00EC1676" w:rsidRDefault="00EC1676" w:rsidP="00EC1676">
      <w:pPr>
        <w:pStyle w:val="Caption"/>
        <w:rPr>
          <w:lang w:eastAsia="ja-JP"/>
        </w:rPr>
      </w:pPr>
      <w:bookmarkStart w:id="488" w:name="_Toc39697842"/>
      <w:r>
        <w:rPr>
          <w:lang w:eastAsia="ja-JP"/>
        </w:rPr>
        <w:t xml:space="preserve">Table </w:t>
      </w:r>
      <w:r>
        <w:fldChar w:fldCharType="begin"/>
      </w:r>
      <w:r>
        <w:rPr>
          <w:lang w:eastAsia="ja-JP"/>
        </w:rPr>
        <w:instrText xml:space="preserve"> SEQ Table \* ARABIC </w:instrText>
      </w:r>
      <w:r>
        <w:fldChar w:fldCharType="separate"/>
      </w:r>
      <w:r w:rsidR="00BB6381">
        <w:rPr>
          <w:noProof/>
          <w:lang w:eastAsia="ja-JP"/>
        </w:rPr>
        <w:t>206</w:t>
      </w:r>
      <w:r>
        <w:fldChar w:fldCharType="end"/>
      </w:r>
      <w:r>
        <w:rPr>
          <w:lang w:eastAsia="ja-JP"/>
        </w:rPr>
        <w:t xml:space="preserve"> </w:t>
      </w:r>
      <w:r w:rsidRPr="00491E74">
        <w:rPr>
          <w:rFonts w:asciiTheme="majorEastAsia" w:eastAsiaTheme="majorEastAsia" w:hAnsiTheme="majorEastAsia" w:hint="eastAsia"/>
          <w:lang w:eastAsia="ja-JP"/>
        </w:rPr>
        <w:t>＜テストケース＞</w:t>
      </w:r>
      <w:r w:rsidRPr="00491E74">
        <w:rPr>
          <w:rFonts w:asciiTheme="majorEastAsia" w:eastAsiaTheme="majorEastAsia" w:hAnsiTheme="majorEastAsia" w:cs="MS Gothic" w:hint="eastAsia"/>
          <w:szCs w:val="24"/>
          <w:lang w:eastAsia="ja-JP"/>
        </w:rPr>
        <w:t>アカウントに</w:t>
      </w:r>
      <w:r w:rsidRPr="00491E74">
        <w:rPr>
          <w:rFonts w:asciiTheme="majorEastAsia" w:eastAsiaTheme="majorEastAsia" w:hAnsiTheme="majorEastAsia" w:hint="eastAsia"/>
          <w:szCs w:val="24"/>
          <w:lang w:eastAsia="ja-JP"/>
        </w:rPr>
        <w:t>登録します</w:t>
      </w:r>
      <w:bookmarkEnd w:id="488"/>
    </w:p>
    <w:p w14:paraId="168C09A9" w14:textId="76AE779D" w:rsidR="005F7960" w:rsidRDefault="005F7960" w:rsidP="005F7960">
      <w:pPr>
        <w:pStyle w:val="Heading6"/>
        <w:rPr>
          <w:rFonts w:asciiTheme="majorEastAsia" w:hAnsiTheme="majorEastAsia"/>
          <w:color w:val="000000"/>
          <w:szCs w:val="24"/>
          <w:lang w:eastAsia="ja-JP"/>
        </w:rPr>
      </w:pPr>
      <w:r>
        <w:rPr>
          <w:rFonts w:hint="eastAsia"/>
          <w:color w:val="000000"/>
          <w:szCs w:val="24"/>
          <w:lang w:eastAsia="ja-JP"/>
        </w:rPr>
        <w:t>5.</w:t>
      </w:r>
      <w:r w:rsidR="002822B9">
        <w:rPr>
          <w:color w:val="000000"/>
          <w:szCs w:val="24"/>
          <w:lang w:eastAsia="ja-JP"/>
        </w:rPr>
        <w:t>2.1.3</w:t>
      </w:r>
      <w:r>
        <w:rPr>
          <w:color w:val="000000"/>
          <w:szCs w:val="24"/>
          <w:lang w:eastAsia="ja-JP"/>
        </w:rPr>
        <w:t xml:space="preserve"> </w:t>
      </w:r>
      <w:r w:rsidRPr="005F7960">
        <w:rPr>
          <w:rFonts w:asciiTheme="majorEastAsia" w:hAnsiTheme="majorEastAsia"/>
          <w:color w:val="000000"/>
          <w:szCs w:val="24"/>
          <w:lang w:eastAsia="ja-JP"/>
        </w:rPr>
        <w:t xml:space="preserve">&lt; </w:t>
      </w:r>
      <w:r w:rsidRPr="005F7960">
        <w:rPr>
          <w:rFonts w:asciiTheme="majorEastAsia" w:hAnsiTheme="majorEastAsia" w:hint="eastAsia"/>
          <w:color w:val="000000"/>
          <w:szCs w:val="24"/>
          <w:lang w:eastAsia="ja-JP"/>
        </w:rPr>
        <w:t>許可されたユーザー</w:t>
      </w:r>
      <w:r w:rsidRPr="005F7960">
        <w:rPr>
          <w:rFonts w:asciiTheme="majorEastAsia" w:hAnsiTheme="majorEastAsia"/>
          <w:color w:val="000000"/>
          <w:szCs w:val="24"/>
          <w:lang w:eastAsia="ja-JP"/>
        </w:rPr>
        <w:t xml:space="preserve">&gt; </w:t>
      </w:r>
      <w:r w:rsidRPr="005F7960">
        <w:rPr>
          <w:rFonts w:asciiTheme="majorEastAsia" w:hAnsiTheme="majorEastAsia" w:hint="eastAsia"/>
          <w:color w:val="000000"/>
          <w:szCs w:val="24"/>
          <w:lang w:eastAsia="ja-JP"/>
        </w:rPr>
        <w:t>プロフィールを表示</w:t>
      </w:r>
    </w:p>
    <w:tbl>
      <w:tblPr>
        <w:tblStyle w:val="GridTable4-Accent328"/>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5F7960" w:rsidRPr="005F7960" w14:paraId="348D798E" w14:textId="77777777" w:rsidTr="005F7960">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4740FD25" w14:textId="77777777" w:rsidR="005F7960" w:rsidRPr="005F7960" w:rsidRDefault="005F7960" w:rsidP="005F7960">
            <w:pPr>
              <w:jc w:val="center"/>
              <w:rPr>
                <w:rFonts w:asciiTheme="majorEastAsia" w:eastAsiaTheme="majorEastAsia" w:hAnsiTheme="majorEastAsia"/>
                <w:color w:val="000000"/>
                <w:sz w:val="24"/>
                <w:szCs w:val="24"/>
                <w:lang w:eastAsia="ja-JP"/>
              </w:rPr>
            </w:pPr>
            <w:r w:rsidRPr="005F7960">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233C3F86" w14:textId="77777777" w:rsidR="005F7960" w:rsidRPr="005F7960" w:rsidRDefault="005F7960" w:rsidP="005F7960">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7960">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595DAB4E" w14:textId="77777777" w:rsidR="005F7960" w:rsidRPr="005F7960" w:rsidRDefault="005F7960" w:rsidP="005F7960">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7960">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7981AEF1" w14:textId="77777777" w:rsidR="005F7960" w:rsidRPr="005F7960" w:rsidRDefault="005F7960" w:rsidP="005F7960">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7960">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7F214B0F" w14:textId="77777777" w:rsidR="005F7960" w:rsidRPr="005F7960" w:rsidRDefault="005F7960" w:rsidP="005F7960">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7960">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3B4973DD" w14:textId="77777777" w:rsidR="005F7960" w:rsidRPr="005F7960" w:rsidRDefault="005F7960" w:rsidP="005F7960">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7960">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0BEEB10B" w14:textId="77777777" w:rsidR="005F7960" w:rsidRPr="005F7960" w:rsidRDefault="005F7960" w:rsidP="005F7960">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7960">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5F0A989C" w14:textId="77777777" w:rsidR="005F7960" w:rsidRPr="005F7960" w:rsidRDefault="005F7960" w:rsidP="005F7960">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7960">
              <w:rPr>
                <w:rFonts w:asciiTheme="majorEastAsia" w:eastAsiaTheme="majorEastAsia" w:hAnsiTheme="majorEastAsia" w:hint="eastAsia"/>
                <w:color w:val="000000"/>
                <w:sz w:val="24"/>
                <w:szCs w:val="24"/>
                <w:lang w:eastAsia="ja-JP"/>
              </w:rPr>
              <w:t>テスト日</w:t>
            </w:r>
          </w:p>
        </w:tc>
      </w:tr>
      <w:tr w:rsidR="005F7960" w:rsidRPr="005F7960" w14:paraId="69A5619C" w14:textId="77777777" w:rsidTr="005F7960">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27D111B" w14:textId="77777777" w:rsidR="005F7960" w:rsidRPr="005F7960" w:rsidRDefault="005F7960" w:rsidP="005F7960">
            <w:pPr>
              <w:contextualSpacing/>
              <w:rPr>
                <w:rFonts w:asciiTheme="majorEastAsia" w:eastAsiaTheme="majorEastAsia" w:hAnsiTheme="majorEastAsia"/>
                <w:color w:val="000000"/>
                <w:sz w:val="24"/>
                <w:szCs w:val="24"/>
                <w:lang w:eastAsia="ja-JP"/>
              </w:rPr>
            </w:pPr>
            <w:r w:rsidRPr="005F7960">
              <w:rPr>
                <w:rFonts w:asciiTheme="majorEastAsia" w:eastAsiaTheme="majorEastAsia" w:hAnsiTheme="majorEastAsia"/>
                <w:color w:val="000000"/>
                <w:sz w:val="24"/>
                <w:szCs w:val="24"/>
                <w:lang w:eastAsia="ja-JP"/>
              </w:rPr>
              <w:lastRenderedPageBreak/>
              <w:t>VP_1</w:t>
            </w:r>
          </w:p>
        </w:tc>
        <w:tc>
          <w:tcPr>
            <w:tcW w:w="1710" w:type="dxa"/>
            <w:tcBorders>
              <w:top w:val="single" w:sz="4" w:space="0" w:color="auto"/>
              <w:bottom w:val="single" w:sz="4" w:space="0" w:color="auto"/>
            </w:tcBorders>
            <w:shd w:val="clear" w:color="auto" w:fill="FFFFFF"/>
          </w:tcPr>
          <w:p w14:paraId="03060E75" w14:textId="77777777" w:rsidR="005F7960" w:rsidRPr="005F7960" w:rsidRDefault="005F7960" w:rsidP="005F796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7960">
              <w:rPr>
                <w:rFonts w:asciiTheme="majorEastAsia" w:eastAsiaTheme="majorEastAsia" w:hAnsiTheme="majorEastAsia" w:hint="eastAsia"/>
                <w:color w:val="000000"/>
                <w:sz w:val="24"/>
                <w:szCs w:val="24"/>
                <w:lang w:eastAsia="ja-JP"/>
              </w:rPr>
              <w:t>ユーザープロフィールを表示する。</w:t>
            </w:r>
          </w:p>
        </w:tc>
        <w:tc>
          <w:tcPr>
            <w:tcW w:w="2340" w:type="dxa"/>
            <w:tcBorders>
              <w:top w:val="single" w:sz="4" w:space="0" w:color="auto"/>
              <w:bottom w:val="single" w:sz="4" w:space="0" w:color="auto"/>
            </w:tcBorders>
            <w:shd w:val="clear" w:color="auto" w:fill="FFFFFF"/>
          </w:tcPr>
          <w:p w14:paraId="1A654339" w14:textId="77777777" w:rsidR="005F7960" w:rsidRPr="005F7960" w:rsidRDefault="005F7960" w:rsidP="005F796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5F7960">
              <w:rPr>
                <w:rFonts w:asciiTheme="majorEastAsia" w:eastAsiaTheme="majorEastAsia" w:hAnsiTheme="majorEastAsia" w:cs="MS Gothic" w:hint="eastAsia"/>
                <w:color w:val="000000"/>
                <w:sz w:val="24"/>
                <w:szCs w:val="24"/>
                <w:lang w:val="en-CA" w:eastAsia="ja-JP"/>
              </w:rPr>
              <w:t>ログインを成功した。</w:t>
            </w:r>
          </w:p>
        </w:tc>
        <w:tc>
          <w:tcPr>
            <w:tcW w:w="3240" w:type="dxa"/>
            <w:tcBorders>
              <w:top w:val="single" w:sz="4" w:space="0" w:color="auto"/>
              <w:bottom w:val="single" w:sz="4" w:space="0" w:color="auto"/>
            </w:tcBorders>
            <w:shd w:val="clear" w:color="auto" w:fill="FFFFFF"/>
          </w:tcPr>
          <w:p w14:paraId="39D09556" w14:textId="77777777" w:rsidR="005F7960" w:rsidRPr="005F7960" w:rsidRDefault="005F7960" w:rsidP="005F796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7960">
              <w:rPr>
                <w:rFonts w:asciiTheme="majorEastAsia" w:eastAsiaTheme="majorEastAsia" w:hAnsiTheme="majorEastAsia" w:hint="eastAsia"/>
                <w:color w:val="000000"/>
                <w:sz w:val="24"/>
                <w:szCs w:val="24"/>
                <w:lang w:eastAsia="ja-JP"/>
              </w:rPr>
              <w:t>1.「Tài kho</w:t>
            </w:r>
            <w:r w:rsidRPr="005F7960">
              <w:rPr>
                <w:rFonts w:ascii="Calibri" w:eastAsiaTheme="majorEastAsia" w:hAnsi="Calibri" w:cs="Calibri"/>
                <w:color w:val="000000"/>
                <w:sz w:val="24"/>
                <w:szCs w:val="24"/>
                <w:lang w:eastAsia="ja-JP"/>
              </w:rPr>
              <w:t>ả</w:t>
            </w:r>
            <w:r w:rsidRPr="005F7960">
              <w:rPr>
                <w:rFonts w:asciiTheme="majorEastAsia" w:eastAsiaTheme="majorEastAsia" w:hAnsiTheme="majorEastAsia" w:hint="eastAsia"/>
                <w:color w:val="000000"/>
                <w:sz w:val="24"/>
                <w:szCs w:val="24"/>
                <w:lang w:eastAsia="ja-JP"/>
              </w:rPr>
              <w:t xml:space="preserve">n」 ハイパーリンクを押す。 </w:t>
            </w:r>
          </w:p>
        </w:tc>
        <w:tc>
          <w:tcPr>
            <w:tcW w:w="2160" w:type="dxa"/>
            <w:tcBorders>
              <w:top w:val="single" w:sz="4" w:space="0" w:color="auto"/>
              <w:bottom w:val="single" w:sz="4" w:space="0" w:color="auto"/>
            </w:tcBorders>
            <w:shd w:val="clear" w:color="auto" w:fill="FFFFFF"/>
          </w:tcPr>
          <w:p w14:paraId="11FDD47E" w14:textId="77777777" w:rsidR="005F7960" w:rsidRPr="005F7960" w:rsidRDefault="005F7960" w:rsidP="005F796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7960">
              <w:rPr>
                <w:rFonts w:asciiTheme="majorEastAsia" w:eastAsiaTheme="majorEastAsia" w:hAnsiTheme="majorEastAsia" w:hint="eastAsia"/>
                <w:color w:val="000000"/>
                <w:sz w:val="24"/>
                <w:szCs w:val="24"/>
                <w:lang w:eastAsia="ja-JP"/>
              </w:rPr>
              <w:t>システムは、以前に登録したユーザーアカウントの情報を表示する。</w:t>
            </w:r>
          </w:p>
        </w:tc>
        <w:tc>
          <w:tcPr>
            <w:tcW w:w="1674" w:type="dxa"/>
            <w:tcBorders>
              <w:top w:val="single" w:sz="4" w:space="0" w:color="auto"/>
              <w:bottom w:val="single" w:sz="4" w:space="0" w:color="auto"/>
            </w:tcBorders>
            <w:shd w:val="clear" w:color="auto" w:fill="FFFFFF"/>
          </w:tcPr>
          <w:p w14:paraId="51CDADDB" w14:textId="77777777" w:rsidR="005F7960" w:rsidRPr="005F7960" w:rsidRDefault="005F7960" w:rsidP="005F7960">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5F7960">
              <w:rPr>
                <w:rFonts w:asciiTheme="majorEastAsia" w:eastAsiaTheme="majorEastAsia" w:hAnsiTheme="majorEastAsia"/>
                <w:bCs/>
                <w:iCs/>
                <w:color w:val="000000"/>
                <w:sz w:val="24"/>
                <w:szCs w:val="24"/>
                <w:lang w:val="en-CA"/>
              </w:rPr>
              <w:t>REG_1</w:t>
            </w:r>
          </w:p>
        </w:tc>
        <w:tc>
          <w:tcPr>
            <w:tcW w:w="918" w:type="dxa"/>
            <w:tcBorders>
              <w:top w:val="single" w:sz="4" w:space="0" w:color="auto"/>
              <w:bottom w:val="single" w:sz="4" w:space="0" w:color="auto"/>
            </w:tcBorders>
            <w:shd w:val="clear" w:color="auto" w:fill="FFFFFF"/>
          </w:tcPr>
          <w:p w14:paraId="5A937A5B" w14:textId="77777777" w:rsidR="005F7960" w:rsidRPr="005F7960" w:rsidRDefault="005F7960" w:rsidP="005F796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5F796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66C9E00E" w14:textId="77777777" w:rsidR="005F7960" w:rsidRPr="005F7960" w:rsidRDefault="005F7960" w:rsidP="005F796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5F7960">
              <w:rPr>
                <w:rFonts w:asciiTheme="majorEastAsia" w:eastAsiaTheme="majorEastAsia" w:hAnsiTheme="majorEastAsia"/>
                <w:color w:val="000000"/>
                <w:sz w:val="24"/>
                <w:szCs w:val="24"/>
              </w:rPr>
              <w:t>30/3/2020</w:t>
            </w:r>
          </w:p>
        </w:tc>
      </w:tr>
    </w:tbl>
    <w:p w14:paraId="62B449A5" w14:textId="38D0604D" w:rsidR="005F7960" w:rsidRDefault="005F7960" w:rsidP="005F7960">
      <w:pPr>
        <w:pStyle w:val="Caption"/>
        <w:rPr>
          <w:rFonts w:asciiTheme="majorEastAsia" w:eastAsiaTheme="majorEastAsia" w:hAnsiTheme="majorEastAsia"/>
          <w:color w:val="000000"/>
          <w:szCs w:val="24"/>
          <w:lang w:eastAsia="ja-JP"/>
        </w:rPr>
      </w:pPr>
      <w:bookmarkStart w:id="489" w:name="_Toc39697843"/>
      <w:r>
        <w:rPr>
          <w:lang w:eastAsia="ja-JP"/>
        </w:rPr>
        <w:t xml:space="preserve">Table </w:t>
      </w:r>
      <w:r>
        <w:fldChar w:fldCharType="begin"/>
      </w:r>
      <w:r>
        <w:rPr>
          <w:lang w:eastAsia="ja-JP"/>
        </w:rPr>
        <w:instrText xml:space="preserve"> SEQ Table \* ARABIC </w:instrText>
      </w:r>
      <w:r>
        <w:fldChar w:fldCharType="separate"/>
      </w:r>
      <w:r w:rsidR="00BB6381">
        <w:rPr>
          <w:noProof/>
          <w:lang w:eastAsia="ja-JP"/>
        </w:rPr>
        <w:t>207</w:t>
      </w:r>
      <w:r>
        <w:fldChar w:fldCharType="end"/>
      </w:r>
      <w:r>
        <w:rPr>
          <w:lang w:eastAsia="ja-JP"/>
        </w:rPr>
        <w:t xml:space="preserve"> </w:t>
      </w:r>
      <w:r w:rsidRPr="00254470">
        <w:rPr>
          <w:rFonts w:asciiTheme="majorEastAsia" w:eastAsiaTheme="majorEastAsia" w:hAnsiTheme="majorEastAsia" w:hint="eastAsia"/>
          <w:lang w:eastAsia="ja-JP"/>
        </w:rPr>
        <w:t>＜テストケース＞</w:t>
      </w:r>
      <w:r w:rsidRPr="00254470">
        <w:rPr>
          <w:rFonts w:asciiTheme="majorEastAsia" w:eastAsiaTheme="majorEastAsia" w:hAnsiTheme="majorEastAsia" w:hint="eastAsia"/>
          <w:color w:val="000000"/>
          <w:szCs w:val="24"/>
          <w:lang w:eastAsia="ja-JP"/>
        </w:rPr>
        <w:t>プロフィールを表示</w:t>
      </w:r>
      <w:bookmarkEnd w:id="489"/>
    </w:p>
    <w:p w14:paraId="75181030" w14:textId="5A3D4574" w:rsidR="007B7856" w:rsidRDefault="007B7856" w:rsidP="007B7856">
      <w:pPr>
        <w:pStyle w:val="Heading6"/>
        <w:rPr>
          <w:rFonts w:asciiTheme="majorEastAsia" w:hAnsiTheme="majorEastAsia"/>
          <w:color w:val="000000"/>
          <w:szCs w:val="24"/>
          <w:lang w:eastAsia="ja-JP"/>
        </w:rPr>
      </w:pPr>
      <w:r>
        <w:rPr>
          <w:rFonts w:hint="eastAsia"/>
          <w:color w:val="000000"/>
          <w:szCs w:val="24"/>
          <w:lang w:eastAsia="ja-JP"/>
        </w:rPr>
        <w:t>5.</w:t>
      </w:r>
      <w:r>
        <w:rPr>
          <w:color w:val="000000"/>
          <w:szCs w:val="24"/>
          <w:lang w:eastAsia="ja-JP"/>
        </w:rPr>
        <w:t xml:space="preserve">2.1.4 </w:t>
      </w:r>
      <w:r w:rsidRPr="005F7960">
        <w:rPr>
          <w:rFonts w:asciiTheme="majorEastAsia" w:hAnsiTheme="majorEastAsia"/>
          <w:color w:val="000000"/>
          <w:szCs w:val="24"/>
          <w:lang w:eastAsia="ja-JP"/>
        </w:rPr>
        <w:t xml:space="preserve">&lt; </w:t>
      </w:r>
      <w:r w:rsidRPr="005F7960">
        <w:rPr>
          <w:rFonts w:asciiTheme="majorEastAsia" w:hAnsiTheme="majorEastAsia" w:hint="eastAsia"/>
          <w:color w:val="000000"/>
          <w:szCs w:val="24"/>
          <w:lang w:eastAsia="ja-JP"/>
        </w:rPr>
        <w:t>許可されたユーザー</w:t>
      </w:r>
      <w:r w:rsidRPr="005F7960">
        <w:rPr>
          <w:rFonts w:asciiTheme="majorEastAsia" w:hAnsiTheme="majorEastAsia"/>
          <w:color w:val="000000"/>
          <w:szCs w:val="24"/>
          <w:lang w:eastAsia="ja-JP"/>
        </w:rPr>
        <w:t xml:space="preserve">&gt; </w:t>
      </w:r>
      <w:r w:rsidRPr="00046B5E">
        <w:rPr>
          <w:rStyle w:val="tlid-translation"/>
          <w:rFonts w:asciiTheme="majorEastAsia" w:hAnsiTheme="majorEastAsia" w:cs="MS Gothic" w:hint="eastAsia"/>
          <w:lang w:eastAsia="ja-JP"/>
        </w:rPr>
        <w:t>プロフィールを更</w:t>
      </w:r>
      <w:r w:rsidRPr="00046B5E">
        <w:rPr>
          <w:rStyle w:val="tlid-translation"/>
          <w:rFonts w:asciiTheme="majorEastAsia" w:hAnsiTheme="majorEastAsia" w:cs="MS Mincho" w:hint="eastAsia"/>
          <w:lang w:eastAsia="ja-JP"/>
        </w:rPr>
        <w:t>新</w:t>
      </w:r>
    </w:p>
    <w:tbl>
      <w:tblPr>
        <w:tblStyle w:val="GridTable4-Accent328"/>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7B7856" w:rsidRPr="0061146A" w14:paraId="6785FF2B" w14:textId="77777777" w:rsidTr="00925C5C">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3731FC2C" w14:textId="77777777" w:rsidR="007B7856" w:rsidRPr="0061146A" w:rsidRDefault="007B7856" w:rsidP="00925C5C">
            <w:pPr>
              <w:jc w:val="center"/>
              <w:rPr>
                <w:rFonts w:asciiTheme="majorEastAsia" w:eastAsiaTheme="majorEastAsia" w:hAnsiTheme="majorEastAsia"/>
                <w:color w:val="000000"/>
                <w:sz w:val="24"/>
                <w:szCs w:val="24"/>
                <w:lang w:eastAsia="ja-JP"/>
              </w:rPr>
            </w:pPr>
            <w:r w:rsidRPr="0061146A">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13A3EBD8" w14:textId="77777777" w:rsidR="007B7856" w:rsidRPr="0061146A" w:rsidRDefault="007B7856"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129B785E" w14:textId="77777777" w:rsidR="007B7856" w:rsidRPr="0061146A" w:rsidRDefault="007B7856"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716558C8" w14:textId="77777777" w:rsidR="007B7856" w:rsidRPr="0061146A" w:rsidRDefault="007B7856"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580BD80E" w14:textId="77777777" w:rsidR="007B7856" w:rsidRPr="0061146A" w:rsidRDefault="007B7856"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596C8466" w14:textId="77777777" w:rsidR="007B7856" w:rsidRPr="0061146A" w:rsidRDefault="007B7856"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33202BCD" w14:textId="77777777" w:rsidR="007B7856" w:rsidRPr="0061146A" w:rsidRDefault="007B7856"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743D1CC7" w14:textId="77777777" w:rsidR="007B7856" w:rsidRPr="0061146A" w:rsidRDefault="007B7856"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Fonts w:asciiTheme="majorEastAsia" w:eastAsiaTheme="majorEastAsia" w:hAnsiTheme="majorEastAsia" w:hint="eastAsia"/>
                <w:color w:val="000000"/>
                <w:sz w:val="24"/>
                <w:szCs w:val="24"/>
                <w:lang w:eastAsia="ja-JP"/>
              </w:rPr>
              <w:t>テスト日</w:t>
            </w:r>
          </w:p>
        </w:tc>
      </w:tr>
      <w:tr w:rsidR="002B7C62" w:rsidRPr="0061146A" w14:paraId="221630F8" w14:textId="77777777" w:rsidTr="00925C5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A9AFEA6" w14:textId="387C3282" w:rsidR="002B7C62" w:rsidRPr="0061146A" w:rsidRDefault="002B7C62" w:rsidP="002B7C62">
            <w:pPr>
              <w:contextualSpacing/>
              <w:rPr>
                <w:rFonts w:asciiTheme="majorEastAsia" w:eastAsiaTheme="majorEastAsia" w:hAnsiTheme="majorEastAsia"/>
                <w:color w:val="000000"/>
                <w:sz w:val="24"/>
                <w:szCs w:val="24"/>
                <w:lang w:eastAsia="ja-JP"/>
              </w:rPr>
            </w:pPr>
            <w:r w:rsidRPr="0061146A">
              <w:rPr>
                <w:rFonts w:asciiTheme="majorEastAsia" w:eastAsiaTheme="majorEastAsia" w:hAnsiTheme="majorEastAsia"/>
                <w:color w:val="000000"/>
                <w:sz w:val="24"/>
                <w:szCs w:val="24"/>
              </w:rPr>
              <w:t>UP_1</w:t>
            </w:r>
          </w:p>
        </w:tc>
        <w:tc>
          <w:tcPr>
            <w:tcW w:w="1710" w:type="dxa"/>
            <w:tcBorders>
              <w:top w:val="single" w:sz="4" w:space="0" w:color="auto"/>
              <w:bottom w:val="single" w:sz="4" w:space="0" w:color="auto"/>
            </w:tcBorders>
            <w:shd w:val="clear" w:color="auto" w:fill="FFFFFF"/>
          </w:tcPr>
          <w:p w14:paraId="4727DA9B" w14:textId="3F00C657" w:rsidR="002B7C62" w:rsidRPr="0061146A" w:rsidRDefault="002B7C62" w:rsidP="002B7C6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Style w:val="tlid-translation"/>
                <w:rFonts w:asciiTheme="majorEastAsia" w:eastAsiaTheme="majorEastAsia" w:hAnsiTheme="majorEastAsia" w:cs="MS Gothic" w:hint="eastAsia"/>
                <w:sz w:val="24"/>
                <w:szCs w:val="24"/>
                <w:lang w:eastAsia="ja-JP"/>
              </w:rPr>
              <w:t>プロファイルの更新画面には、そのユーザーの正しい情報が表示されます</w:t>
            </w:r>
            <w:r w:rsidRPr="0061146A">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5EFA3DE7" w14:textId="11C34065" w:rsidR="002B7C62" w:rsidRPr="0061146A" w:rsidRDefault="002B7C62" w:rsidP="002B7C6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61146A">
              <w:rPr>
                <w:rFonts w:asciiTheme="majorEastAsia" w:eastAsiaTheme="majorEastAsia" w:hAnsiTheme="majorEastAsia" w:cs="MS Gothic" w:hint="eastAsia"/>
                <w:color w:val="000000"/>
                <w:sz w:val="24"/>
                <w:szCs w:val="24"/>
                <w:lang w:val="en-CA" w:eastAsia="ja-JP"/>
              </w:rPr>
              <w:t>ログインを成功した。</w:t>
            </w:r>
          </w:p>
        </w:tc>
        <w:tc>
          <w:tcPr>
            <w:tcW w:w="3240" w:type="dxa"/>
            <w:tcBorders>
              <w:top w:val="single" w:sz="4" w:space="0" w:color="auto"/>
              <w:bottom w:val="single" w:sz="4" w:space="0" w:color="auto"/>
            </w:tcBorders>
            <w:shd w:val="clear" w:color="auto" w:fill="FFFFFF"/>
          </w:tcPr>
          <w:p w14:paraId="4125BFB4" w14:textId="1635D0AE" w:rsidR="002B7C62" w:rsidRPr="0061146A" w:rsidRDefault="00AE231A" w:rsidP="002B7C6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Style w:val="tlid-translation"/>
                <w:rFonts w:asciiTheme="majorEastAsia" w:eastAsiaTheme="majorEastAsia" w:hAnsiTheme="majorEastAsia" w:hint="eastAsia"/>
                <w:sz w:val="24"/>
                <w:szCs w:val="24"/>
                <w:lang w:eastAsia="ja-JP"/>
              </w:rPr>
              <w:t>1.</w:t>
            </w:r>
            <w:r w:rsidRPr="0061146A">
              <w:rPr>
                <w:rStyle w:val="tlid-translation"/>
                <w:rFonts w:asciiTheme="majorEastAsia" w:eastAsiaTheme="majorEastAsia" w:hAnsiTheme="majorEastAsia" w:cs="MS Gothic" w:hint="eastAsia"/>
                <w:sz w:val="24"/>
                <w:szCs w:val="24"/>
                <w:lang w:eastAsia="ja-JP"/>
              </w:rPr>
              <w:t>「</w:t>
            </w:r>
            <w:r w:rsidRPr="0061146A">
              <w:rPr>
                <w:rStyle w:val="tlid-translation"/>
                <w:rFonts w:asciiTheme="majorEastAsia" w:eastAsiaTheme="majorEastAsia" w:hAnsiTheme="majorEastAsia" w:hint="eastAsia"/>
                <w:sz w:val="24"/>
                <w:szCs w:val="24"/>
                <w:lang w:eastAsia="ja-JP"/>
              </w:rPr>
              <w:t>Tài</w:t>
            </w:r>
            <w:r w:rsidRPr="0061146A">
              <w:rPr>
                <w:rStyle w:val="tlid-translation"/>
                <w:rFonts w:asciiTheme="majorEastAsia" w:eastAsiaTheme="majorEastAsia" w:hAnsiTheme="majorEastAsia"/>
                <w:sz w:val="24"/>
                <w:szCs w:val="24"/>
                <w:lang w:eastAsia="ja-JP"/>
              </w:rPr>
              <w:t xml:space="preserve"> </w:t>
            </w:r>
            <w:r w:rsidRPr="0061146A">
              <w:rPr>
                <w:rStyle w:val="tlid-translation"/>
                <w:rFonts w:asciiTheme="majorEastAsia" w:eastAsiaTheme="majorEastAsia" w:hAnsiTheme="majorEastAsia" w:hint="eastAsia"/>
                <w:sz w:val="24"/>
                <w:szCs w:val="24"/>
                <w:lang w:eastAsia="ja-JP"/>
              </w:rPr>
              <w:t>kho</w:t>
            </w:r>
            <w:r w:rsidRPr="0061146A">
              <w:rPr>
                <w:rStyle w:val="tlid-translation"/>
                <w:rFonts w:ascii="Calibri" w:eastAsiaTheme="majorEastAsia" w:hAnsi="Calibri" w:cs="Calibri"/>
                <w:sz w:val="24"/>
                <w:szCs w:val="24"/>
                <w:lang w:eastAsia="ja-JP"/>
              </w:rPr>
              <w:t>ả</w:t>
            </w:r>
            <w:r w:rsidRPr="0061146A">
              <w:rPr>
                <w:rStyle w:val="tlid-translation"/>
                <w:rFonts w:asciiTheme="majorEastAsia" w:eastAsiaTheme="majorEastAsia" w:hAnsiTheme="majorEastAsia" w:hint="eastAsia"/>
                <w:sz w:val="24"/>
                <w:szCs w:val="24"/>
                <w:lang w:eastAsia="ja-JP"/>
              </w:rPr>
              <w:t>n</w:t>
            </w:r>
            <w:r w:rsidRPr="0061146A">
              <w:rPr>
                <w:rStyle w:val="tlid-translation"/>
                <w:rFonts w:asciiTheme="majorEastAsia" w:eastAsiaTheme="majorEastAsia" w:hAnsiTheme="majorEastAsia" w:cs="MS Gothic" w:hint="eastAsia"/>
                <w:sz w:val="24"/>
                <w:szCs w:val="24"/>
                <w:lang w:eastAsia="ja-JP"/>
              </w:rPr>
              <w:t>」タブを押します。</w:t>
            </w:r>
            <w:r w:rsidRPr="0061146A">
              <w:rPr>
                <w:rFonts w:asciiTheme="majorEastAsia" w:eastAsiaTheme="majorEastAsia" w:hAnsiTheme="majorEastAsia" w:hint="eastAsia"/>
                <w:sz w:val="24"/>
                <w:szCs w:val="24"/>
                <w:lang w:eastAsia="ja-JP"/>
              </w:rPr>
              <w:br/>
            </w:r>
            <w:r w:rsidRPr="0061146A">
              <w:rPr>
                <w:rStyle w:val="tlid-translation"/>
                <w:rFonts w:asciiTheme="majorEastAsia" w:eastAsiaTheme="majorEastAsia" w:hAnsiTheme="majorEastAsia" w:hint="eastAsia"/>
                <w:sz w:val="24"/>
                <w:szCs w:val="24"/>
                <w:lang w:eastAsia="ja-JP"/>
              </w:rPr>
              <w:t>2.</w:t>
            </w:r>
            <w:r w:rsidRPr="0061146A">
              <w:rPr>
                <w:rStyle w:val="tlid-translation"/>
                <w:rFonts w:asciiTheme="majorEastAsia" w:eastAsiaTheme="majorEastAsia" w:hAnsiTheme="majorEastAsia" w:cs="MS Gothic" w:hint="eastAsia"/>
                <w:sz w:val="24"/>
                <w:szCs w:val="24"/>
                <w:lang w:eastAsia="ja-JP"/>
              </w:rPr>
              <w:t>上部の「</w:t>
            </w:r>
            <w:r w:rsidRPr="0061146A">
              <w:rPr>
                <w:rStyle w:val="tlid-translation"/>
                <w:rFonts w:asciiTheme="majorEastAsia" w:eastAsiaTheme="majorEastAsia" w:hAnsiTheme="majorEastAsia" w:hint="eastAsia"/>
                <w:sz w:val="24"/>
                <w:szCs w:val="24"/>
                <w:lang w:eastAsia="ja-JP"/>
              </w:rPr>
              <w:t>Ch</w:t>
            </w:r>
            <w:r w:rsidRPr="0061146A">
              <w:rPr>
                <w:rStyle w:val="tlid-translation"/>
                <w:rFonts w:ascii="Calibri" w:eastAsiaTheme="majorEastAsia" w:hAnsi="Calibri" w:cs="Calibri"/>
                <w:sz w:val="24"/>
                <w:szCs w:val="24"/>
                <w:lang w:eastAsia="ja-JP"/>
              </w:rPr>
              <w:t>ỉ</w:t>
            </w:r>
            <w:r w:rsidRPr="0061146A">
              <w:rPr>
                <w:rStyle w:val="tlid-translation"/>
                <w:rFonts w:asciiTheme="majorEastAsia" w:eastAsiaTheme="majorEastAsia" w:hAnsiTheme="majorEastAsia" w:hint="eastAsia"/>
                <w:sz w:val="24"/>
                <w:szCs w:val="24"/>
                <w:lang w:eastAsia="ja-JP"/>
              </w:rPr>
              <w:t>nh</w:t>
            </w:r>
            <w:r w:rsidRPr="0061146A">
              <w:rPr>
                <w:rStyle w:val="tlid-translation"/>
                <w:rFonts w:asciiTheme="majorEastAsia" w:eastAsiaTheme="majorEastAsia" w:hAnsiTheme="majorEastAsia"/>
                <w:sz w:val="24"/>
                <w:szCs w:val="24"/>
                <w:lang w:eastAsia="ja-JP"/>
              </w:rPr>
              <w:t xml:space="preserve"> </w:t>
            </w:r>
            <w:r w:rsidRPr="0061146A">
              <w:rPr>
                <w:rStyle w:val="tlid-translation"/>
                <w:rFonts w:asciiTheme="majorEastAsia" w:eastAsiaTheme="majorEastAsia" w:hAnsiTheme="majorEastAsia" w:hint="eastAsia"/>
                <w:sz w:val="24"/>
                <w:szCs w:val="24"/>
                <w:lang w:eastAsia="ja-JP"/>
              </w:rPr>
              <w:t>s</w:t>
            </w:r>
            <w:r w:rsidRPr="0061146A">
              <w:rPr>
                <w:rStyle w:val="tlid-translation"/>
                <w:rFonts w:ascii="Calibri" w:eastAsiaTheme="majorEastAsia" w:hAnsi="Calibri" w:cs="Calibri"/>
                <w:sz w:val="24"/>
                <w:szCs w:val="24"/>
                <w:lang w:eastAsia="ja-JP"/>
              </w:rPr>
              <w:t>ử</w:t>
            </w:r>
            <w:r w:rsidRPr="0061146A">
              <w:rPr>
                <w:rStyle w:val="tlid-translation"/>
                <w:rFonts w:asciiTheme="majorEastAsia" w:eastAsiaTheme="majorEastAsia" w:hAnsiTheme="majorEastAsia" w:hint="eastAsia"/>
                <w:sz w:val="24"/>
                <w:szCs w:val="24"/>
                <w:lang w:eastAsia="ja-JP"/>
              </w:rPr>
              <w:t>a</w:t>
            </w:r>
            <w:r w:rsidRPr="0061146A">
              <w:rPr>
                <w:rStyle w:val="tlid-translation"/>
                <w:rFonts w:asciiTheme="majorEastAsia" w:eastAsiaTheme="majorEastAsia" w:hAnsiTheme="majorEastAsia" w:cs="MS Gothic" w:hint="eastAsia"/>
                <w:sz w:val="24"/>
                <w:szCs w:val="24"/>
                <w:lang w:eastAsia="ja-JP"/>
              </w:rPr>
              <w:t>」を押します。</w:t>
            </w:r>
            <w:r w:rsidRPr="0061146A">
              <w:rPr>
                <w:rStyle w:val="tlid-translation"/>
                <w:rFonts w:asciiTheme="majorEastAsia" w:eastAsiaTheme="majorEastAsia" w:hAnsiTheme="majorEastAsia" w:hint="eastAsia"/>
                <w:sz w:val="24"/>
                <w:szCs w:val="24"/>
                <w:lang w:eastAsia="ja-JP"/>
              </w:rPr>
              <w:t xml:space="preserve"> </w:t>
            </w:r>
            <w:r w:rsidRPr="0061146A">
              <w:rPr>
                <w:rStyle w:val="tlid-translation"/>
                <w:rFonts w:asciiTheme="majorEastAsia" w:eastAsiaTheme="majorEastAsia" w:hAnsiTheme="majorEastAsia" w:cs="MS Gothic" w:hint="eastAsia"/>
                <w:sz w:val="24"/>
                <w:szCs w:val="24"/>
                <w:lang w:eastAsia="ja-JP"/>
              </w:rPr>
              <w:t>「</w:t>
            </w:r>
            <w:r w:rsidRPr="0061146A">
              <w:rPr>
                <w:rStyle w:val="tlid-translation"/>
                <w:rFonts w:asciiTheme="majorEastAsia" w:eastAsiaTheme="majorEastAsia" w:hAnsiTheme="majorEastAsia" w:hint="eastAsia"/>
                <w:sz w:val="24"/>
                <w:szCs w:val="24"/>
                <w:lang w:eastAsia="ja-JP"/>
              </w:rPr>
              <w:t>Ch</w:t>
            </w:r>
            <w:r w:rsidRPr="0061146A">
              <w:rPr>
                <w:rStyle w:val="tlid-translation"/>
                <w:rFonts w:ascii="Calibri" w:eastAsiaTheme="majorEastAsia" w:hAnsi="Calibri" w:cs="Calibri"/>
                <w:sz w:val="24"/>
                <w:szCs w:val="24"/>
                <w:lang w:eastAsia="ja-JP"/>
              </w:rPr>
              <w:t>ỉ</w:t>
            </w:r>
            <w:r w:rsidRPr="0061146A">
              <w:rPr>
                <w:rStyle w:val="tlid-translation"/>
                <w:rFonts w:asciiTheme="majorEastAsia" w:eastAsiaTheme="majorEastAsia" w:hAnsiTheme="majorEastAsia" w:hint="eastAsia"/>
                <w:sz w:val="24"/>
                <w:szCs w:val="24"/>
                <w:lang w:eastAsia="ja-JP"/>
              </w:rPr>
              <w:t>nh</w:t>
            </w:r>
            <w:r w:rsidRPr="0061146A">
              <w:rPr>
                <w:rStyle w:val="tlid-translation"/>
                <w:rFonts w:asciiTheme="majorEastAsia" w:eastAsiaTheme="majorEastAsia" w:hAnsiTheme="majorEastAsia"/>
                <w:sz w:val="24"/>
                <w:szCs w:val="24"/>
                <w:lang w:eastAsia="ja-JP"/>
              </w:rPr>
              <w:t xml:space="preserve"> </w:t>
            </w:r>
            <w:r w:rsidRPr="0061146A">
              <w:rPr>
                <w:rStyle w:val="tlid-translation"/>
                <w:rFonts w:asciiTheme="majorEastAsia" w:eastAsiaTheme="majorEastAsia" w:hAnsiTheme="majorEastAsia" w:hint="eastAsia"/>
                <w:sz w:val="24"/>
                <w:szCs w:val="24"/>
                <w:lang w:eastAsia="ja-JP"/>
              </w:rPr>
              <w:t>s</w:t>
            </w:r>
            <w:r w:rsidRPr="0061146A">
              <w:rPr>
                <w:rStyle w:val="tlid-translation"/>
                <w:rFonts w:ascii="Calibri" w:eastAsiaTheme="majorEastAsia" w:hAnsi="Calibri" w:cs="Calibri"/>
                <w:sz w:val="24"/>
                <w:szCs w:val="24"/>
                <w:lang w:eastAsia="ja-JP"/>
              </w:rPr>
              <w:t>ử</w:t>
            </w:r>
            <w:r w:rsidRPr="0061146A">
              <w:rPr>
                <w:rStyle w:val="tlid-translation"/>
                <w:rFonts w:asciiTheme="majorEastAsia" w:eastAsiaTheme="majorEastAsia" w:hAnsiTheme="majorEastAsia" w:hint="eastAsia"/>
                <w:sz w:val="24"/>
                <w:szCs w:val="24"/>
                <w:lang w:eastAsia="ja-JP"/>
              </w:rPr>
              <w:t>a</w:t>
            </w:r>
            <w:r w:rsidRPr="0061146A">
              <w:rPr>
                <w:rStyle w:val="tlid-translation"/>
                <w:rFonts w:asciiTheme="majorEastAsia" w:eastAsiaTheme="majorEastAsia" w:hAnsiTheme="majorEastAsia"/>
                <w:sz w:val="24"/>
                <w:szCs w:val="24"/>
                <w:lang w:eastAsia="ja-JP"/>
              </w:rPr>
              <w:t xml:space="preserve"> </w:t>
            </w:r>
            <w:r w:rsidRPr="0061146A">
              <w:rPr>
                <w:rStyle w:val="tlid-translation"/>
                <w:rFonts w:asciiTheme="majorEastAsia" w:eastAsiaTheme="majorEastAsia" w:hAnsiTheme="majorEastAsia" w:hint="eastAsia"/>
                <w:sz w:val="24"/>
                <w:szCs w:val="24"/>
                <w:lang w:eastAsia="ja-JP"/>
              </w:rPr>
              <w:t>h</w:t>
            </w:r>
            <w:r w:rsidRPr="0061146A">
              <w:rPr>
                <w:rStyle w:val="tlid-translation"/>
                <w:rFonts w:ascii="Calibri" w:eastAsiaTheme="majorEastAsia" w:hAnsi="Calibri" w:cs="Calibri"/>
                <w:sz w:val="24"/>
                <w:szCs w:val="24"/>
                <w:lang w:eastAsia="ja-JP"/>
              </w:rPr>
              <w:t>ồ</w:t>
            </w:r>
            <w:r w:rsidRPr="0061146A">
              <w:rPr>
                <w:rStyle w:val="tlid-translation"/>
                <w:rFonts w:asciiTheme="majorEastAsia" w:eastAsiaTheme="majorEastAsia" w:hAnsiTheme="majorEastAsia"/>
                <w:sz w:val="24"/>
                <w:szCs w:val="24"/>
                <w:lang w:eastAsia="ja-JP"/>
              </w:rPr>
              <w:t xml:space="preserve"> </w:t>
            </w:r>
            <w:r w:rsidRPr="0061146A">
              <w:rPr>
                <w:rStyle w:val="tlid-translation"/>
                <w:rFonts w:asciiTheme="majorEastAsia" w:eastAsiaTheme="majorEastAsia" w:hAnsiTheme="majorEastAsia" w:hint="eastAsia"/>
                <w:sz w:val="24"/>
                <w:szCs w:val="24"/>
                <w:lang w:eastAsia="ja-JP"/>
              </w:rPr>
              <w:t>s</w:t>
            </w:r>
            <w:r w:rsidRPr="0061146A">
              <w:rPr>
                <w:rStyle w:val="tlid-translation"/>
                <w:rFonts w:ascii="Calibri" w:eastAsiaTheme="majorEastAsia" w:hAnsi="Calibri" w:cs="Calibri"/>
                <w:sz w:val="24"/>
                <w:szCs w:val="24"/>
                <w:lang w:eastAsia="ja-JP"/>
              </w:rPr>
              <w:t>ơ</w:t>
            </w:r>
            <w:r w:rsidRPr="0061146A">
              <w:rPr>
                <w:rStyle w:val="tlid-translation"/>
                <w:rFonts w:asciiTheme="majorEastAsia" w:eastAsiaTheme="majorEastAsia" w:hAnsiTheme="majorEastAsia" w:cs="MS Gothic" w:hint="eastAsia"/>
                <w:sz w:val="24"/>
                <w:szCs w:val="24"/>
                <w:lang w:eastAsia="ja-JP"/>
              </w:rPr>
              <w:t>」画面に切り替えます</w:t>
            </w:r>
            <w:r w:rsidRPr="0061146A">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60382EBC" w14:textId="67CC1C55" w:rsidR="002B7C62" w:rsidRPr="0061146A" w:rsidRDefault="00AE231A" w:rsidP="002B7C6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Style w:val="tlid-translation"/>
                <w:rFonts w:asciiTheme="majorEastAsia" w:eastAsiaTheme="majorEastAsia" w:hAnsiTheme="majorEastAsia" w:cs="MS Gothic" w:hint="eastAsia"/>
                <w:sz w:val="24"/>
                <w:szCs w:val="24"/>
                <w:lang w:eastAsia="ja-JP"/>
              </w:rPr>
              <w:t>プロファイルの更新画面で、システムはユーザーのプロファイルの情報と同じ情報を表示します</w:t>
            </w:r>
            <w:r w:rsidRPr="0061146A">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6665D409" w14:textId="2D105DCF" w:rsidR="002B7C62" w:rsidRPr="0061146A" w:rsidRDefault="009453CC" w:rsidP="002B7C62">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1146A">
              <w:rPr>
                <w:rFonts w:asciiTheme="majorEastAsia" w:eastAsiaTheme="majorEastAsia" w:hAnsiTheme="majorEastAsia"/>
                <w:color w:val="000000"/>
                <w:sz w:val="24"/>
                <w:szCs w:val="24"/>
              </w:rPr>
              <w:t>VP_1</w:t>
            </w:r>
          </w:p>
        </w:tc>
        <w:tc>
          <w:tcPr>
            <w:tcW w:w="918" w:type="dxa"/>
            <w:tcBorders>
              <w:top w:val="single" w:sz="4" w:space="0" w:color="auto"/>
              <w:bottom w:val="single" w:sz="4" w:space="0" w:color="auto"/>
            </w:tcBorders>
            <w:shd w:val="clear" w:color="auto" w:fill="FFFFFF"/>
          </w:tcPr>
          <w:p w14:paraId="6B845321" w14:textId="7272B39E" w:rsidR="002B7C62" w:rsidRPr="0061146A" w:rsidRDefault="002B7C62" w:rsidP="002B7C6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61146A">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4E760E7A" w14:textId="3561AB50" w:rsidR="002B7C62" w:rsidRPr="0061146A" w:rsidRDefault="002B7C62" w:rsidP="002B7C62">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1146A">
              <w:rPr>
                <w:rFonts w:asciiTheme="majorEastAsia" w:eastAsiaTheme="majorEastAsia" w:hAnsiTheme="majorEastAsia"/>
                <w:color w:val="000000"/>
                <w:sz w:val="24"/>
                <w:szCs w:val="24"/>
              </w:rPr>
              <w:t>02/04/2020</w:t>
            </w:r>
          </w:p>
        </w:tc>
      </w:tr>
      <w:tr w:rsidR="002B7C62" w:rsidRPr="0061146A" w14:paraId="395ECDAD" w14:textId="77777777" w:rsidTr="00925C5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23C6605" w14:textId="05052D42" w:rsidR="002B7C62" w:rsidRPr="0061146A" w:rsidRDefault="002B7C62" w:rsidP="002B7C62">
            <w:pPr>
              <w:contextualSpacing/>
              <w:rPr>
                <w:rFonts w:asciiTheme="majorEastAsia" w:eastAsiaTheme="majorEastAsia" w:hAnsiTheme="majorEastAsia"/>
                <w:color w:val="000000"/>
                <w:sz w:val="24"/>
                <w:szCs w:val="24"/>
              </w:rPr>
            </w:pPr>
            <w:r w:rsidRPr="0061146A">
              <w:rPr>
                <w:rFonts w:asciiTheme="majorEastAsia" w:eastAsiaTheme="majorEastAsia" w:hAnsiTheme="majorEastAsia"/>
                <w:color w:val="000000"/>
                <w:sz w:val="24"/>
                <w:szCs w:val="24"/>
              </w:rPr>
              <w:lastRenderedPageBreak/>
              <w:t>UP_2</w:t>
            </w:r>
          </w:p>
        </w:tc>
        <w:tc>
          <w:tcPr>
            <w:tcW w:w="1710" w:type="dxa"/>
            <w:tcBorders>
              <w:top w:val="single" w:sz="4" w:space="0" w:color="auto"/>
              <w:bottom w:val="single" w:sz="4" w:space="0" w:color="auto"/>
            </w:tcBorders>
            <w:shd w:val="clear" w:color="auto" w:fill="FFFFFF"/>
          </w:tcPr>
          <w:p w14:paraId="1222B200" w14:textId="02C38A5D" w:rsidR="002B7C62" w:rsidRPr="0061146A" w:rsidRDefault="002B7C62" w:rsidP="002B7C6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Style w:val="tlid-translation"/>
                <w:rFonts w:asciiTheme="majorEastAsia" w:eastAsiaTheme="majorEastAsia" w:hAnsiTheme="majorEastAsia" w:cs="MS Gothic" w:hint="eastAsia"/>
                <w:sz w:val="24"/>
                <w:szCs w:val="24"/>
                <w:lang w:eastAsia="ja-JP"/>
              </w:rPr>
              <w:t>プロファイルを更新しました</w:t>
            </w:r>
            <w:r w:rsidRPr="0061146A">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2E8E8246" w14:textId="77777777" w:rsidR="002B7C62" w:rsidRPr="0061146A" w:rsidRDefault="002B7C62" w:rsidP="002B7C6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MS Gothic"/>
                <w:color w:val="000000"/>
                <w:sz w:val="24"/>
                <w:szCs w:val="24"/>
                <w:lang w:val="en-CA" w:eastAsia="ja-JP"/>
              </w:rPr>
            </w:pPr>
            <w:r w:rsidRPr="0061146A">
              <w:rPr>
                <w:rFonts w:asciiTheme="majorEastAsia" w:eastAsiaTheme="majorEastAsia" w:hAnsiTheme="majorEastAsia" w:cs="MS Gothic" w:hint="eastAsia"/>
                <w:color w:val="000000"/>
                <w:sz w:val="24"/>
                <w:szCs w:val="24"/>
                <w:lang w:val="en-CA" w:eastAsia="ja-JP"/>
              </w:rPr>
              <w:t>ログインを成功した。</w:t>
            </w:r>
          </w:p>
          <w:p w14:paraId="581357EE" w14:textId="383FCCFC" w:rsidR="002B7C62" w:rsidRPr="0061146A" w:rsidRDefault="002B7C62" w:rsidP="002B7C6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61146A">
              <w:rPr>
                <w:rStyle w:val="tlid-translation"/>
                <w:rFonts w:asciiTheme="majorEastAsia" w:eastAsiaTheme="majorEastAsia" w:hAnsiTheme="majorEastAsia" w:cs="MS Gothic" w:hint="eastAsia"/>
                <w:sz w:val="24"/>
                <w:szCs w:val="24"/>
                <w:lang w:eastAsia="ja-JP"/>
              </w:rPr>
              <w:t>ユーザーはプロファイルを表示します</w:t>
            </w:r>
            <w:r w:rsidRPr="0061146A">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79212C8F" w14:textId="568ABD65" w:rsidR="002B7C62" w:rsidRPr="0061146A" w:rsidRDefault="00AE231A" w:rsidP="00AE231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Style w:val="tlid-translation"/>
                <w:rFonts w:asciiTheme="majorEastAsia" w:eastAsiaTheme="majorEastAsia" w:hAnsiTheme="majorEastAsia" w:hint="eastAsia"/>
                <w:sz w:val="24"/>
                <w:szCs w:val="24"/>
                <w:lang w:eastAsia="ja-JP"/>
              </w:rPr>
              <w:t>1</w:t>
            </w:r>
            <w:r w:rsidRPr="0061146A">
              <w:rPr>
                <w:rStyle w:val="tlid-translation"/>
                <w:rFonts w:asciiTheme="majorEastAsia" w:eastAsiaTheme="majorEastAsia" w:hAnsiTheme="majorEastAsia" w:cs="MS Gothic" w:hint="eastAsia"/>
                <w:sz w:val="24"/>
                <w:szCs w:val="24"/>
                <w:lang w:eastAsia="ja-JP"/>
              </w:rPr>
              <w:t>上にある「</w:t>
            </w:r>
            <w:r w:rsidRPr="0061146A">
              <w:rPr>
                <w:rStyle w:val="tlid-translation"/>
                <w:rFonts w:asciiTheme="majorEastAsia" w:eastAsiaTheme="majorEastAsia" w:hAnsiTheme="majorEastAsia" w:hint="eastAsia"/>
                <w:sz w:val="24"/>
                <w:szCs w:val="24"/>
                <w:lang w:eastAsia="ja-JP"/>
              </w:rPr>
              <w:t>Ch</w:t>
            </w:r>
            <w:r w:rsidRPr="0061146A">
              <w:rPr>
                <w:rStyle w:val="tlid-translation"/>
                <w:rFonts w:ascii="Calibri" w:eastAsiaTheme="majorEastAsia" w:hAnsi="Calibri" w:cs="Calibri"/>
                <w:sz w:val="24"/>
                <w:szCs w:val="24"/>
                <w:lang w:eastAsia="ja-JP"/>
              </w:rPr>
              <w:t>ỉ</w:t>
            </w:r>
            <w:r w:rsidRPr="0061146A">
              <w:rPr>
                <w:rStyle w:val="tlid-translation"/>
                <w:rFonts w:asciiTheme="majorEastAsia" w:eastAsiaTheme="majorEastAsia" w:hAnsiTheme="majorEastAsia" w:hint="eastAsia"/>
                <w:sz w:val="24"/>
                <w:szCs w:val="24"/>
                <w:lang w:eastAsia="ja-JP"/>
              </w:rPr>
              <w:t>nhs</w:t>
            </w:r>
            <w:r w:rsidRPr="0061146A">
              <w:rPr>
                <w:rStyle w:val="tlid-translation"/>
                <w:rFonts w:ascii="Calibri" w:eastAsiaTheme="majorEastAsia" w:hAnsi="Calibri" w:cs="Calibri"/>
                <w:sz w:val="24"/>
                <w:szCs w:val="24"/>
                <w:lang w:eastAsia="ja-JP"/>
              </w:rPr>
              <w:t>ử</w:t>
            </w:r>
            <w:r w:rsidRPr="0061146A">
              <w:rPr>
                <w:rStyle w:val="tlid-translation"/>
                <w:rFonts w:asciiTheme="majorEastAsia" w:eastAsiaTheme="majorEastAsia" w:hAnsiTheme="majorEastAsia" w:hint="eastAsia"/>
                <w:sz w:val="24"/>
                <w:szCs w:val="24"/>
                <w:lang w:eastAsia="ja-JP"/>
              </w:rPr>
              <w:t>a</w:t>
            </w:r>
            <w:r w:rsidRPr="0061146A">
              <w:rPr>
                <w:rStyle w:val="tlid-translation"/>
                <w:rFonts w:asciiTheme="majorEastAsia" w:eastAsiaTheme="majorEastAsia" w:hAnsiTheme="majorEastAsia" w:cs="MS Gothic" w:hint="eastAsia"/>
                <w:sz w:val="24"/>
                <w:szCs w:val="24"/>
                <w:lang w:eastAsia="ja-JP"/>
              </w:rPr>
              <w:t>」を押します。</w:t>
            </w:r>
            <w:r w:rsidRPr="0061146A">
              <w:rPr>
                <w:rFonts w:asciiTheme="majorEastAsia" w:eastAsiaTheme="majorEastAsia" w:hAnsiTheme="majorEastAsia" w:hint="eastAsia"/>
                <w:sz w:val="24"/>
                <w:szCs w:val="24"/>
                <w:lang w:eastAsia="ja-JP"/>
              </w:rPr>
              <w:br/>
            </w:r>
            <w:r w:rsidRPr="0061146A">
              <w:rPr>
                <w:rStyle w:val="tlid-translation"/>
                <w:rFonts w:asciiTheme="majorEastAsia" w:eastAsiaTheme="majorEastAsia" w:hAnsiTheme="majorEastAsia" w:hint="eastAsia"/>
                <w:sz w:val="24"/>
                <w:szCs w:val="24"/>
                <w:lang w:eastAsia="ja-JP"/>
              </w:rPr>
              <w:t>2.</w:t>
            </w:r>
            <w:r w:rsidRPr="0061146A">
              <w:rPr>
                <w:rStyle w:val="tlid-translation"/>
                <w:rFonts w:asciiTheme="majorEastAsia" w:eastAsiaTheme="majorEastAsia" w:hAnsiTheme="majorEastAsia" w:cs="MS Gothic" w:hint="eastAsia"/>
                <w:sz w:val="24"/>
                <w:szCs w:val="24"/>
                <w:lang w:eastAsia="ja-JP"/>
              </w:rPr>
              <w:t>フィールド名、電話番号、メールアドレス、住所変更情報。</w:t>
            </w:r>
            <w:r w:rsidRPr="0061146A">
              <w:rPr>
                <w:rFonts w:asciiTheme="majorEastAsia" w:eastAsiaTheme="majorEastAsia" w:hAnsiTheme="majorEastAsia" w:hint="eastAsia"/>
                <w:sz w:val="24"/>
                <w:szCs w:val="24"/>
                <w:lang w:eastAsia="ja-JP"/>
              </w:rPr>
              <w:br/>
            </w:r>
            <w:r w:rsidRPr="0061146A">
              <w:rPr>
                <w:rStyle w:val="tlid-translation"/>
                <w:rFonts w:asciiTheme="majorEastAsia" w:eastAsiaTheme="majorEastAsia" w:hAnsiTheme="majorEastAsia" w:hint="eastAsia"/>
                <w:sz w:val="24"/>
                <w:szCs w:val="24"/>
                <w:lang w:eastAsia="ja-JP"/>
              </w:rPr>
              <w:t>3.</w:t>
            </w:r>
            <w:r w:rsidRPr="0061146A">
              <w:rPr>
                <w:rStyle w:val="tlid-translation"/>
                <w:rFonts w:asciiTheme="majorEastAsia" w:eastAsiaTheme="majorEastAsia" w:hAnsiTheme="majorEastAsia" w:cs="MS Gothic" w:hint="eastAsia"/>
                <w:sz w:val="24"/>
                <w:szCs w:val="24"/>
                <w:lang w:eastAsia="ja-JP"/>
              </w:rPr>
              <w:t>上部の「</w:t>
            </w:r>
            <w:r w:rsidRPr="0061146A">
              <w:rPr>
                <w:rStyle w:val="tlid-translation"/>
                <w:rFonts w:asciiTheme="majorEastAsia" w:eastAsiaTheme="majorEastAsia" w:hAnsiTheme="majorEastAsia" w:hint="eastAsia"/>
                <w:sz w:val="24"/>
                <w:szCs w:val="24"/>
                <w:lang w:eastAsia="ja-JP"/>
              </w:rPr>
              <w:t>L</w:t>
            </w:r>
            <w:r w:rsidRPr="0061146A">
              <w:rPr>
                <w:rStyle w:val="tlid-translation"/>
                <w:rFonts w:ascii="Calibri" w:eastAsiaTheme="majorEastAsia" w:hAnsi="Calibri" w:cs="Calibri"/>
                <w:sz w:val="24"/>
                <w:szCs w:val="24"/>
                <w:lang w:eastAsia="ja-JP"/>
              </w:rPr>
              <w:t>ư</w:t>
            </w:r>
            <w:r w:rsidRPr="0061146A">
              <w:rPr>
                <w:rStyle w:val="tlid-translation"/>
                <w:rFonts w:asciiTheme="majorEastAsia" w:eastAsiaTheme="majorEastAsia" w:hAnsiTheme="majorEastAsia" w:hint="eastAsia"/>
                <w:sz w:val="24"/>
                <w:szCs w:val="24"/>
                <w:lang w:eastAsia="ja-JP"/>
              </w:rPr>
              <w:t>u</w:t>
            </w:r>
            <w:r w:rsidRPr="0061146A">
              <w:rPr>
                <w:rStyle w:val="tlid-translation"/>
                <w:rFonts w:asciiTheme="majorEastAsia" w:eastAsiaTheme="majorEastAsia" w:hAnsiTheme="majorEastAsia" w:cs="MS Gothic" w:hint="eastAsia"/>
                <w:sz w:val="24"/>
                <w:szCs w:val="24"/>
                <w:lang w:eastAsia="ja-JP"/>
              </w:rPr>
              <w:t>」を押します</w:t>
            </w:r>
            <w:r w:rsidRPr="0061146A">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08B767C2" w14:textId="7B55B394" w:rsidR="002B7C62" w:rsidRPr="0061146A" w:rsidRDefault="00AE231A" w:rsidP="002B7C6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Style w:val="tlid-translation"/>
                <w:rFonts w:asciiTheme="majorEastAsia" w:eastAsiaTheme="majorEastAsia" w:hAnsiTheme="majorEastAsia" w:cs="MS Gothic" w:hint="eastAsia"/>
                <w:sz w:val="24"/>
                <w:szCs w:val="24"/>
                <w:lang w:eastAsia="ja-JP"/>
              </w:rPr>
              <w:t>システムはメッセージ「</w:t>
            </w:r>
            <w:r w:rsidRPr="0061146A">
              <w:rPr>
                <w:rStyle w:val="tlid-translation"/>
                <w:rFonts w:asciiTheme="majorEastAsia" w:eastAsiaTheme="majorEastAsia" w:hAnsiTheme="majorEastAsia" w:hint="eastAsia"/>
                <w:sz w:val="24"/>
                <w:szCs w:val="24"/>
                <w:lang w:eastAsia="ja-JP"/>
              </w:rPr>
              <w:t>Tài</w:t>
            </w:r>
            <w:r w:rsidRPr="0061146A">
              <w:rPr>
                <w:rStyle w:val="tlid-translation"/>
                <w:rFonts w:asciiTheme="majorEastAsia" w:eastAsiaTheme="majorEastAsia" w:hAnsiTheme="majorEastAsia"/>
                <w:sz w:val="24"/>
                <w:szCs w:val="24"/>
                <w:lang w:eastAsia="ja-JP"/>
              </w:rPr>
              <w:t xml:space="preserve"> </w:t>
            </w:r>
            <w:r w:rsidRPr="0061146A">
              <w:rPr>
                <w:rStyle w:val="tlid-translation"/>
                <w:rFonts w:asciiTheme="majorEastAsia" w:eastAsiaTheme="majorEastAsia" w:hAnsiTheme="majorEastAsia" w:hint="eastAsia"/>
                <w:sz w:val="24"/>
                <w:szCs w:val="24"/>
                <w:lang w:eastAsia="ja-JP"/>
              </w:rPr>
              <w:t>kho</w:t>
            </w:r>
            <w:r w:rsidRPr="0061146A">
              <w:rPr>
                <w:rStyle w:val="tlid-translation"/>
                <w:rFonts w:ascii="Calibri" w:eastAsiaTheme="majorEastAsia" w:hAnsi="Calibri" w:cs="Calibri"/>
                <w:sz w:val="24"/>
                <w:szCs w:val="24"/>
                <w:lang w:eastAsia="ja-JP"/>
              </w:rPr>
              <w:t>ả</w:t>
            </w:r>
            <w:r w:rsidRPr="0061146A">
              <w:rPr>
                <w:rStyle w:val="tlid-translation"/>
                <w:rFonts w:asciiTheme="majorEastAsia" w:eastAsiaTheme="majorEastAsia" w:hAnsiTheme="majorEastAsia" w:hint="eastAsia"/>
                <w:sz w:val="24"/>
                <w:szCs w:val="24"/>
                <w:lang w:eastAsia="ja-JP"/>
              </w:rPr>
              <w:t>n</w:t>
            </w:r>
            <w:r w:rsidRPr="0061146A">
              <w:rPr>
                <w:rStyle w:val="tlid-translation"/>
                <w:rFonts w:asciiTheme="majorEastAsia" w:eastAsiaTheme="majorEastAsia" w:hAnsiTheme="majorEastAsia"/>
                <w:sz w:val="24"/>
                <w:szCs w:val="24"/>
                <w:lang w:eastAsia="ja-JP"/>
              </w:rPr>
              <w:t xml:space="preserve"> </w:t>
            </w:r>
            <w:r w:rsidRPr="0061146A">
              <w:rPr>
                <w:rStyle w:val="tlid-translation"/>
                <w:rFonts w:asciiTheme="majorEastAsia" w:eastAsiaTheme="majorEastAsia" w:hAnsiTheme="majorEastAsia" w:hint="eastAsia"/>
                <w:sz w:val="24"/>
                <w:szCs w:val="24"/>
                <w:lang w:eastAsia="ja-JP"/>
              </w:rPr>
              <w:t>đ</w:t>
            </w:r>
            <w:r w:rsidRPr="0061146A">
              <w:rPr>
                <w:rStyle w:val="tlid-translation"/>
                <w:rFonts w:ascii="Calibri" w:eastAsiaTheme="majorEastAsia" w:hAnsi="Calibri" w:cs="Calibri"/>
                <w:sz w:val="24"/>
                <w:szCs w:val="24"/>
                <w:lang w:eastAsia="ja-JP"/>
              </w:rPr>
              <w:t>ượ</w:t>
            </w:r>
            <w:r w:rsidRPr="0061146A">
              <w:rPr>
                <w:rStyle w:val="tlid-translation"/>
                <w:rFonts w:asciiTheme="majorEastAsia" w:eastAsiaTheme="majorEastAsia" w:hAnsiTheme="majorEastAsia" w:hint="eastAsia"/>
                <w:sz w:val="24"/>
                <w:szCs w:val="24"/>
                <w:lang w:eastAsia="ja-JP"/>
              </w:rPr>
              <w:t>c</w:t>
            </w:r>
            <w:r w:rsidRPr="0061146A">
              <w:rPr>
                <w:rStyle w:val="tlid-translation"/>
                <w:rFonts w:asciiTheme="majorEastAsia" w:eastAsiaTheme="majorEastAsia" w:hAnsiTheme="majorEastAsia"/>
                <w:sz w:val="24"/>
                <w:szCs w:val="24"/>
                <w:lang w:eastAsia="ja-JP"/>
              </w:rPr>
              <w:t xml:space="preserve"> </w:t>
            </w:r>
            <w:r w:rsidRPr="0061146A">
              <w:rPr>
                <w:rStyle w:val="tlid-translation"/>
                <w:rFonts w:asciiTheme="majorEastAsia" w:eastAsiaTheme="majorEastAsia" w:hAnsiTheme="majorEastAsia" w:hint="eastAsia"/>
                <w:sz w:val="24"/>
                <w:szCs w:val="24"/>
                <w:lang w:eastAsia="ja-JP"/>
              </w:rPr>
              <w:t>C</w:t>
            </w:r>
            <w:r w:rsidRPr="0061146A">
              <w:rPr>
                <w:rStyle w:val="tlid-translation"/>
                <w:rFonts w:ascii="Calibri" w:eastAsiaTheme="majorEastAsia" w:hAnsi="Calibri" w:cs="Calibri"/>
                <w:sz w:val="24"/>
                <w:szCs w:val="24"/>
                <w:lang w:eastAsia="ja-JP"/>
              </w:rPr>
              <w:t>ậ</w:t>
            </w:r>
            <w:r w:rsidRPr="0061146A">
              <w:rPr>
                <w:rStyle w:val="tlid-translation"/>
                <w:rFonts w:asciiTheme="majorEastAsia" w:eastAsiaTheme="majorEastAsia" w:hAnsiTheme="majorEastAsia" w:hint="eastAsia"/>
                <w:sz w:val="24"/>
                <w:szCs w:val="24"/>
                <w:lang w:eastAsia="ja-JP"/>
              </w:rPr>
              <w:t>p</w:t>
            </w:r>
            <w:r w:rsidRPr="0061146A">
              <w:rPr>
                <w:rStyle w:val="tlid-translation"/>
                <w:rFonts w:asciiTheme="majorEastAsia" w:eastAsiaTheme="majorEastAsia" w:hAnsiTheme="majorEastAsia"/>
                <w:sz w:val="24"/>
                <w:szCs w:val="24"/>
                <w:lang w:eastAsia="ja-JP"/>
              </w:rPr>
              <w:t xml:space="preserve"> </w:t>
            </w:r>
            <w:r w:rsidRPr="0061146A">
              <w:rPr>
                <w:rStyle w:val="tlid-translation"/>
                <w:rFonts w:asciiTheme="majorEastAsia" w:eastAsiaTheme="majorEastAsia" w:hAnsiTheme="majorEastAsia" w:hint="eastAsia"/>
                <w:sz w:val="24"/>
                <w:szCs w:val="24"/>
                <w:lang w:eastAsia="ja-JP"/>
              </w:rPr>
              <w:t>nh</w:t>
            </w:r>
            <w:r w:rsidRPr="0061146A">
              <w:rPr>
                <w:rStyle w:val="tlid-translation"/>
                <w:rFonts w:ascii="Calibri" w:eastAsiaTheme="majorEastAsia" w:hAnsi="Calibri" w:cs="Calibri"/>
                <w:sz w:val="24"/>
                <w:szCs w:val="24"/>
                <w:lang w:eastAsia="ja-JP"/>
              </w:rPr>
              <w:t>ậ</w:t>
            </w:r>
            <w:r w:rsidRPr="0061146A">
              <w:rPr>
                <w:rStyle w:val="tlid-translation"/>
                <w:rFonts w:asciiTheme="majorEastAsia" w:eastAsiaTheme="majorEastAsia" w:hAnsiTheme="majorEastAsia" w:hint="eastAsia"/>
                <w:sz w:val="24"/>
                <w:szCs w:val="24"/>
                <w:lang w:eastAsia="ja-JP"/>
              </w:rPr>
              <w:t>t</w:t>
            </w:r>
            <w:r w:rsidRPr="0061146A">
              <w:rPr>
                <w:rStyle w:val="tlid-translation"/>
                <w:rFonts w:asciiTheme="majorEastAsia" w:eastAsiaTheme="majorEastAsia" w:hAnsiTheme="majorEastAsia"/>
                <w:sz w:val="24"/>
                <w:szCs w:val="24"/>
                <w:lang w:eastAsia="ja-JP"/>
              </w:rPr>
              <w:t xml:space="preserve"> </w:t>
            </w:r>
            <w:r w:rsidRPr="0061146A">
              <w:rPr>
                <w:rStyle w:val="tlid-translation"/>
                <w:rFonts w:asciiTheme="majorEastAsia" w:eastAsiaTheme="majorEastAsia" w:hAnsiTheme="majorEastAsia" w:hint="eastAsia"/>
                <w:sz w:val="24"/>
                <w:szCs w:val="24"/>
                <w:lang w:eastAsia="ja-JP"/>
              </w:rPr>
              <w:t>thành</w:t>
            </w:r>
            <w:r w:rsidRPr="0061146A">
              <w:rPr>
                <w:rStyle w:val="tlid-translation"/>
                <w:rFonts w:asciiTheme="majorEastAsia" w:eastAsiaTheme="majorEastAsia" w:hAnsiTheme="majorEastAsia"/>
                <w:sz w:val="24"/>
                <w:szCs w:val="24"/>
                <w:lang w:eastAsia="ja-JP"/>
              </w:rPr>
              <w:t xml:space="preserve"> </w:t>
            </w:r>
            <w:r w:rsidRPr="0061146A">
              <w:rPr>
                <w:rStyle w:val="tlid-translation"/>
                <w:rFonts w:asciiTheme="majorEastAsia" w:eastAsiaTheme="majorEastAsia" w:hAnsiTheme="majorEastAsia" w:hint="eastAsia"/>
                <w:sz w:val="24"/>
                <w:szCs w:val="24"/>
                <w:lang w:eastAsia="ja-JP"/>
              </w:rPr>
              <w:t>công</w:t>
            </w:r>
            <w:r w:rsidRPr="0061146A">
              <w:rPr>
                <w:rStyle w:val="tlid-translation"/>
                <w:rFonts w:asciiTheme="majorEastAsia" w:eastAsiaTheme="majorEastAsia" w:hAnsiTheme="majorEastAsia" w:cs="MS Gothic" w:hint="eastAsia"/>
                <w:sz w:val="24"/>
                <w:szCs w:val="24"/>
                <w:lang w:eastAsia="ja-JP"/>
              </w:rPr>
              <w:t>」を表示します</w:t>
            </w:r>
            <w:r w:rsidRPr="0061146A">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7F14300D" w14:textId="721B3130" w:rsidR="002B7C62" w:rsidRPr="0061146A" w:rsidRDefault="009453CC" w:rsidP="002B7C62">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1146A">
              <w:rPr>
                <w:rFonts w:asciiTheme="majorEastAsia" w:eastAsiaTheme="majorEastAsia" w:hAnsiTheme="majorEastAsia"/>
                <w:color w:val="000000"/>
                <w:sz w:val="24"/>
                <w:szCs w:val="24"/>
              </w:rPr>
              <w:t xml:space="preserve">VP_1, </w:t>
            </w:r>
            <w:r w:rsidR="002B7C62" w:rsidRPr="0061146A">
              <w:rPr>
                <w:rFonts w:asciiTheme="majorEastAsia" w:eastAsiaTheme="majorEastAsia" w:hAnsiTheme="majorEastAsia"/>
                <w:color w:val="000000"/>
                <w:sz w:val="24"/>
                <w:szCs w:val="24"/>
              </w:rPr>
              <w:t>UP_1</w:t>
            </w:r>
          </w:p>
        </w:tc>
        <w:tc>
          <w:tcPr>
            <w:tcW w:w="918" w:type="dxa"/>
            <w:tcBorders>
              <w:top w:val="single" w:sz="4" w:space="0" w:color="auto"/>
              <w:bottom w:val="single" w:sz="4" w:space="0" w:color="auto"/>
            </w:tcBorders>
            <w:shd w:val="clear" w:color="auto" w:fill="FFFFFF"/>
          </w:tcPr>
          <w:p w14:paraId="448453DD" w14:textId="7ADE3067" w:rsidR="002B7C62" w:rsidRPr="0061146A" w:rsidRDefault="002B7C62" w:rsidP="002B7C6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61146A">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239229EA" w14:textId="38F3C64C" w:rsidR="002B7C62" w:rsidRPr="0061146A" w:rsidRDefault="002B7C62" w:rsidP="002B7C62">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1146A">
              <w:rPr>
                <w:rFonts w:asciiTheme="majorEastAsia" w:eastAsiaTheme="majorEastAsia" w:hAnsiTheme="majorEastAsia"/>
                <w:color w:val="000000"/>
                <w:sz w:val="24"/>
                <w:szCs w:val="24"/>
              </w:rPr>
              <w:t>02/04/2020</w:t>
            </w:r>
          </w:p>
        </w:tc>
      </w:tr>
      <w:tr w:rsidR="009453CC" w:rsidRPr="0061146A" w14:paraId="7EAF43D2" w14:textId="77777777" w:rsidTr="00925C5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AE66729" w14:textId="24C9DBA2" w:rsidR="009453CC" w:rsidRPr="0061146A" w:rsidRDefault="009453CC" w:rsidP="009453CC">
            <w:pPr>
              <w:contextualSpacing/>
              <w:rPr>
                <w:rFonts w:asciiTheme="majorEastAsia" w:eastAsiaTheme="majorEastAsia" w:hAnsiTheme="majorEastAsia"/>
                <w:color w:val="000000"/>
                <w:sz w:val="24"/>
                <w:szCs w:val="24"/>
              </w:rPr>
            </w:pPr>
            <w:r w:rsidRPr="0061146A">
              <w:rPr>
                <w:rFonts w:asciiTheme="majorEastAsia" w:eastAsiaTheme="majorEastAsia" w:hAnsiTheme="majorEastAsia"/>
                <w:color w:val="000000"/>
                <w:sz w:val="24"/>
                <w:szCs w:val="24"/>
              </w:rPr>
              <w:t>UP_3</w:t>
            </w:r>
          </w:p>
        </w:tc>
        <w:tc>
          <w:tcPr>
            <w:tcW w:w="1710" w:type="dxa"/>
            <w:tcBorders>
              <w:top w:val="single" w:sz="4" w:space="0" w:color="auto"/>
              <w:bottom w:val="single" w:sz="4" w:space="0" w:color="auto"/>
            </w:tcBorders>
            <w:shd w:val="clear" w:color="auto" w:fill="FFFFFF"/>
          </w:tcPr>
          <w:p w14:paraId="74109291" w14:textId="226C59DB" w:rsidR="009453CC" w:rsidRPr="0061146A" w:rsidRDefault="009453CC" w:rsidP="009453C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Fonts w:asciiTheme="majorEastAsia" w:eastAsiaTheme="majorEastAsia" w:hAnsiTheme="majorEastAsia" w:hint="eastAsia"/>
                <w:color w:val="000000"/>
                <w:sz w:val="24"/>
                <w:szCs w:val="24"/>
                <w:lang w:eastAsia="ja-JP"/>
              </w:rPr>
              <w:t>空白データを確認します。</w:t>
            </w:r>
          </w:p>
        </w:tc>
        <w:tc>
          <w:tcPr>
            <w:tcW w:w="2340" w:type="dxa"/>
            <w:tcBorders>
              <w:top w:val="single" w:sz="4" w:space="0" w:color="auto"/>
              <w:bottom w:val="single" w:sz="4" w:space="0" w:color="auto"/>
            </w:tcBorders>
            <w:shd w:val="clear" w:color="auto" w:fill="FFFFFF"/>
          </w:tcPr>
          <w:p w14:paraId="21CBBC05" w14:textId="77777777" w:rsidR="009453CC" w:rsidRPr="0061146A" w:rsidRDefault="009453CC" w:rsidP="009453CC">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MS Gothic"/>
                <w:color w:val="000000"/>
                <w:sz w:val="24"/>
                <w:szCs w:val="24"/>
                <w:lang w:val="en-CA" w:eastAsia="ja-JP"/>
              </w:rPr>
            </w:pPr>
            <w:r w:rsidRPr="0061146A">
              <w:rPr>
                <w:rFonts w:asciiTheme="majorEastAsia" w:eastAsiaTheme="majorEastAsia" w:hAnsiTheme="majorEastAsia" w:cs="MS Gothic" w:hint="eastAsia"/>
                <w:color w:val="000000"/>
                <w:sz w:val="24"/>
                <w:szCs w:val="24"/>
                <w:lang w:val="en-CA" w:eastAsia="ja-JP"/>
              </w:rPr>
              <w:t>ログインを成功した。</w:t>
            </w:r>
          </w:p>
          <w:p w14:paraId="3AD3BC7D" w14:textId="6BB2BF3A" w:rsidR="009453CC" w:rsidRPr="0061146A" w:rsidRDefault="009453CC" w:rsidP="009453CC">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61146A">
              <w:rPr>
                <w:rStyle w:val="tlid-translation"/>
                <w:rFonts w:asciiTheme="majorEastAsia" w:eastAsiaTheme="majorEastAsia" w:hAnsiTheme="majorEastAsia" w:cs="MS Gothic" w:hint="eastAsia"/>
                <w:sz w:val="24"/>
                <w:szCs w:val="24"/>
                <w:lang w:eastAsia="ja-JP"/>
              </w:rPr>
              <w:t>ユーザーはプロファイルを表示します</w:t>
            </w:r>
            <w:r w:rsidRPr="0061146A">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67F2CBF8" w14:textId="7C6F1945" w:rsidR="009453CC" w:rsidRPr="0061146A" w:rsidRDefault="009453CC" w:rsidP="009453C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1146A">
              <w:rPr>
                <w:rFonts w:asciiTheme="majorEastAsia" w:eastAsiaTheme="majorEastAsia" w:hAnsiTheme="majorEastAsia"/>
                <w:color w:val="000000"/>
                <w:sz w:val="24"/>
                <w:szCs w:val="24"/>
                <w:lang w:eastAsia="ja-JP"/>
              </w:rPr>
              <w:t>1</w:t>
            </w:r>
            <w:r w:rsidR="00AE231A" w:rsidRPr="0061146A">
              <w:rPr>
                <w:rStyle w:val="tlid-translation"/>
                <w:rFonts w:asciiTheme="majorEastAsia" w:eastAsiaTheme="majorEastAsia" w:hAnsiTheme="majorEastAsia" w:hint="eastAsia"/>
                <w:sz w:val="24"/>
                <w:szCs w:val="24"/>
                <w:lang w:eastAsia="ja-JP"/>
              </w:rPr>
              <w:t>1.</w:t>
            </w:r>
            <w:r w:rsidR="00AE231A" w:rsidRPr="0061146A">
              <w:rPr>
                <w:rStyle w:val="tlid-translation"/>
                <w:rFonts w:asciiTheme="majorEastAsia" w:eastAsiaTheme="majorEastAsia" w:hAnsiTheme="majorEastAsia" w:cs="MS Gothic" w:hint="eastAsia"/>
                <w:sz w:val="24"/>
                <w:szCs w:val="24"/>
                <w:lang w:eastAsia="ja-JP"/>
              </w:rPr>
              <w:t>上部の「</w:t>
            </w:r>
            <w:r w:rsidR="00AE231A" w:rsidRPr="0061146A">
              <w:rPr>
                <w:rStyle w:val="tlid-translation"/>
                <w:rFonts w:asciiTheme="majorEastAsia" w:eastAsiaTheme="majorEastAsia" w:hAnsiTheme="majorEastAsia" w:hint="eastAsia"/>
                <w:sz w:val="24"/>
                <w:szCs w:val="24"/>
                <w:lang w:eastAsia="ja-JP"/>
              </w:rPr>
              <w:t>Ch</w:t>
            </w:r>
            <w:r w:rsidR="00AE231A" w:rsidRPr="0061146A">
              <w:rPr>
                <w:rStyle w:val="tlid-translation"/>
                <w:rFonts w:ascii="Calibri" w:eastAsiaTheme="majorEastAsia" w:hAnsi="Calibri" w:cs="Calibri"/>
                <w:sz w:val="24"/>
                <w:szCs w:val="24"/>
                <w:lang w:eastAsia="ja-JP"/>
              </w:rPr>
              <w:t>ỉ</w:t>
            </w:r>
            <w:r w:rsidR="00AE231A" w:rsidRPr="0061146A">
              <w:rPr>
                <w:rStyle w:val="tlid-translation"/>
                <w:rFonts w:asciiTheme="majorEastAsia" w:eastAsiaTheme="majorEastAsia" w:hAnsiTheme="majorEastAsia" w:hint="eastAsia"/>
                <w:sz w:val="24"/>
                <w:szCs w:val="24"/>
                <w:lang w:eastAsia="ja-JP"/>
              </w:rPr>
              <w:t>nh</w:t>
            </w:r>
            <w:r w:rsidR="00AE231A" w:rsidRPr="0061146A">
              <w:rPr>
                <w:rStyle w:val="tlid-translation"/>
                <w:rFonts w:asciiTheme="majorEastAsia" w:eastAsiaTheme="majorEastAsia" w:hAnsiTheme="majorEastAsia"/>
                <w:sz w:val="24"/>
                <w:szCs w:val="24"/>
                <w:lang w:eastAsia="ja-JP"/>
              </w:rPr>
              <w:t xml:space="preserve"> </w:t>
            </w:r>
            <w:r w:rsidR="00AE231A" w:rsidRPr="0061146A">
              <w:rPr>
                <w:rStyle w:val="tlid-translation"/>
                <w:rFonts w:asciiTheme="majorEastAsia" w:eastAsiaTheme="majorEastAsia" w:hAnsiTheme="majorEastAsia" w:hint="eastAsia"/>
                <w:sz w:val="24"/>
                <w:szCs w:val="24"/>
                <w:lang w:eastAsia="ja-JP"/>
              </w:rPr>
              <w:t>s</w:t>
            </w:r>
            <w:r w:rsidR="00AE231A" w:rsidRPr="0061146A">
              <w:rPr>
                <w:rStyle w:val="tlid-translation"/>
                <w:rFonts w:ascii="Calibri" w:eastAsiaTheme="majorEastAsia" w:hAnsi="Calibri" w:cs="Calibri"/>
                <w:sz w:val="24"/>
                <w:szCs w:val="24"/>
                <w:lang w:eastAsia="ja-JP"/>
              </w:rPr>
              <w:t>ử</w:t>
            </w:r>
            <w:r w:rsidR="00AE231A" w:rsidRPr="0061146A">
              <w:rPr>
                <w:rStyle w:val="tlid-translation"/>
                <w:rFonts w:asciiTheme="majorEastAsia" w:eastAsiaTheme="majorEastAsia" w:hAnsiTheme="majorEastAsia" w:hint="eastAsia"/>
                <w:sz w:val="24"/>
                <w:szCs w:val="24"/>
                <w:lang w:eastAsia="ja-JP"/>
              </w:rPr>
              <w:t>a</w:t>
            </w:r>
            <w:r w:rsidR="00AE231A" w:rsidRPr="0061146A">
              <w:rPr>
                <w:rStyle w:val="tlid-translation"/>
                <w:rFonts w:asciiTheme="majorEastAsia" w:eastAsiaTheme="majorEastAsia" w:hAnsiTheme="majorEastAsia" w:cs="MS Gothic" w:hint="eastAsia"/>
                <w:sz w:val="24"/>
                <w:szCs w:val="24"/>
                <w:lang w:eastAsia="ja-JP"/>
              </w:rPr>
              <w:t>」を押します。</w:t>
            </w:r>
            <w:r w:rsidR="00AE231A" w:rsidRPr="0061146A">
              <w:rPr>
                <w:rStyle w:val="tlid-translation"/>
                <w:rFonts w:asciiTheme="majorEastAsia" w:eastAsiaTheme="majorEastAsia" w:hAnsiTheme="majorEastAsia" w:hint="eastAsia"/>
                <w:sz w:val="24"/>
                <w:szCs w:val="24"/>
                <w:lang w:eastAsia="ja-JP"/>
              </w:rPr>
              <w:t xml:space="preserve"> </w:t>
            </w:r>
            <w:r w:rsidR="00AE231A" w:rsidRPr="0061146A">
              <w:rPr>
                <w:rStyle w:val="tlid-translation"/>
                <w:rFonts w:asciiTheme="majorEastAsia" w:eastAsiaTheme="majorEastAsia" w:hAnsiTheme="majorEastAsia" w:cs="MS Gothic" w:hint="eastAsia"/>
                <w:sz w:val="24"/>
                <w:szCs w:val="24"/>
                <w:lang w:eastAsia="ja-JP"/>
              </w:rPr>
              <w:t>「</w:t>
            </w:r>
            <w:r w:rsidR="00AE231A" w:rsidRPr="0061146A">
              <w:rPr>
                <w:rStyle w:val="tlid-translation"/>
                <w:rFonts w:asciiTheme="majorEastAsia" w:eastAsiaTheme="majorEastAsia" w:hAnsiTheme="majorEastAsia" w:hint="eastAsia"/>
                <w:sz w:val="24"/>
                <w:szCs w:val="24"/>
                <w:lang w:eastAsia="ja-JP"/>
              </w:rPr>
              <w:t>Ch</w:t>
            </w:r>
            <w:r w:rsidR="00AE231A" w:rsidRPr="0061146A">
              <w:rPr>
                <w:rStyle w:val="tlid-translation"/>
                <w:rFonts w:ascii="Calibri" w:eastAsiaTheme="majorEastAsia" w:hAnsi="Calibri" w:cs="Calibri"/>
                <w:sz w:val="24"/>
                <w:szCs w:val="24"/>
                <w:lang w:eastAsia="ja-JP"/>
              </w:rPr>
              <w:t>ỉ</w:t>
            </w:r>
            <w:r w:rsidR="00AE231A" w:rsidRPr="0061146A">
              <w:rPr>
                <w:rStyle w:val="tlid-translation"/>
                <w:rFonts w:asciiTheme="majorEastAsia" w:eastAsiaTheme="majorEastAsia" w:hAnsiTheme="majorEastAsia" w:hint="eastAsia"/>
                <w:sz w:val="24"/>
                <w:szCs w:val="24"/>
                <w:lang w:eastAsia="ja-JP"/>
              </w:rPr>
              <w:t>nh</w:t>
            </w:r>
            <w:r w:rsidR="00AE231A" w:rsidRPr="0061146A">
              <w:rPr>
                <w:rStyle w:val="tlid-translation"/>
                <w:rFonts w:asciiTheme="majorEastAsia" w:eastAsiaTheme="majorEastAsia" w:hAnsiTheme="majorEastAsia"/>
                <w:sz w:val="24"/>
                <w:szCs w:val="24"/>
                <w:lang w:eastAsia="ja-JP"/>
              </w:rPr>
              <w:t xml:space="preserve"> </w:t>
            </w:r>
            <w:r w:rsidR="00AE231A" w:rsidRPr="0061146A">
              <w:rPr>
                <w:rStyle w:val="tlid-translation"/>
                <w:rFonts w:asciiTheme="majorEastAsia" w:eastAsiaTheme="majorEastAsia" w:hAnsiTheme="majorEastAsia" w:hint="eastAsia"/>
                <w:sz w:val="24"/>
                <w:szCs w:val="24"/>
                <w:lang w:eastAsia="ja-JP"/>
              </w:rPr>
              <w:t>s</w:t>
            </w:r>
            <w:r w:rsidR="00AE231A" w:rsidRPr="0061146A">
              <w:rPr>
                <w:rStyle w:val="tlid-translation"/>
                <w:rFonts w:ascii="Calibri" w:eastAsiaTheme="majorEastAsia" w:hAnsi="Calibri" w:cs="Calibri"/>
                <w:sz w:val="24"/>
                <w:szCs w:val="24"/>
                <w:lang w:eastAsia="ja-JP"/>
              </w:rPr>
              <w:t>ử</w:t>
            </w:r>
            <w:r w:rsidR="00AE231A" w:rsidRPr="0061146A">
              <w:rPr>
                <w:rStyle w:val="tlid-translation"/>
                <w:rFonts w:asciiTheme="majorEastAsia" w:eastAsiaTheme="majorEastAsia" w:hAnsiTheme="majorEastAsia" w:hint="eastAsia"/>
                <w:sz w:val="24"/>
                <w:szCs w:val="24"/>
                <w:lang w:eastAsia="ja-JP"/>
              </w:rPr>
              <w:t>a</w:t>
            </w:r>
            <w:r w:rsidR="00AE231A" w:rsidRPr="0061146A">
              <w:rPr>
                <w:rStyle w:val="tlid-translation"/>
                <w:rFonts w:asciiTheme="majorEastAsia" w:eastAsiaTheme="majorEastAsia" w:hAnsiTheme="majorEastAsia"/>
                <w:sz w:val="24"/>
                <w:szCs w:val="24"/>
                <w:lang w:eastAsia="ja-JP"/>
              </w:rPr>
              <w:t xml:space="preserve"> </w:t>
            </w:r>
            <w:r w:rsidR="00AE231A" w:rsidRPr="0061146A">
              <w:rPr>
                <w:rStyle w:val="tlid-translation"/>
                <w:rFonts w:asciiTheme="majorEastAsia" w:eastAsiaTheme="majorEastAsia" w:hAnsiTheme="majorEastAsia" w:hint="eastAsia"/>
                <w:sz w:val="24"/>
                <w:szCs w:val="24"/>
                <w:lang w:eastAsia="ja-JP"/>
              </w:rPr>
              <w:t>h</w:t>
            </w:r>
            <w:r w:rsidR="00AE231A" w:rsidRPr="0061146A">
              <w:rPr>
                <w:rStyle w:val="tlid-translation"/>
                <w:rFonts w:ascii="Calibri" w:eastAsiaTheme="majorEastAsia" w:hAnsi="Calibri" w:cs="Calibri"/>
                <w:sz w:val="24"/>
                <w:szCs w:val="24"/>
                <w:lang w:eastAsia="ja-JP"/>
              </w:rPr>
              <w:t>ồ</w:t>
            </w:r>
            <w:r w:rsidR="00AE231A" w:rsidRPr="0061146A">
              <w:rPr>
                <w:rStyle w:val="tlid-translation"/>
                <w:rFonts w:asciiTheme="majorEastAsia" w:eastAsiaTheme="majorEastAsia" w:hAnsiTheme="majorEastAsia"/>
                <w:sz w:val="24"/>
                <w:szCs w:val="24"/>
                <w:lang w:eastAsia="ja-JP"/>
              </w:rPr>
              <w:t xml:space="preserve"> </w:t>
            </w:r>
            <w:r w:rsidR="00AE231A" w:rsidRPr="0061146A">
              <w:rPr>
                <w:rStyle w:val="tlid-translation"/>
                <w:rFonts w:asciiTheme="majorEastAsia" w:eastAsiaTheme="majorEastAsia" w:hAnsiTheme="majorEastAsia" w:hint="eastAsia"/>
                <w:sz w:val="24"/>
                <w:szCs w:val="24"/>
                <w:lang w:eastAsia="ja-JP"/>
              </w:rPr>
              <w:t>s</w:t>
            </w:r>
            <w:r w:rsidR="00AE231A" w:rsidRPr="0061146A">
              <w:rPr>
                <w:rStyle w:val="tlid-translation"/>
                <w:rFonts w:ascii="Calibri" w:eastAsiaTheme="majorEastAsia" w:hAnsi="Calibri" w:cs="Calibri"/>
                <w:sz w:val="24"/>
                <w:szCs w:val="24"/>
                <w:lang w:eastAsia="ja-JP"/>
              </w:rPr>
              <w:t>ơ</w:t>
            </w:r>
            <w:r w:rsidR="00AE231A" w:rsidRPr="0061146A">
              <w:rPr>
                <w:rStyle w:val="tlid-translation"/>
                <w:rFonts w:asciiTheme="majorEastAsia" w:eastAsiaTheme="majorEastAsia" w:hAnsiTheme="majorEastAsia" w:cs="MS Gothic" w:hint="eastAsia"/>
                <w:sz w:val="24"/>
                <w:szCs w:val="24"/>
                <w:lang w:eastAsia="ja-JP"/>
              </w:rPr>
              <w:t>」画面に切り替えます。</w:t>
            </w:r>
            <w:r w:rsidR="00AE231A" w:rsidRPr="0061146A">
              <w:rPr>
                <w:rFonts w:asciiTheme="majorEastAsia" w:eastAsiaTheme="majorEastAsia" w:hAnsiTheme="majorEastAsia" w:hint="eastAsia"/>
                <w:sz w:val="24"/>
                <w:szCs w:val="24"/>
                <w:lang w:eastAsia="ja-JP"/>
              </w:rPr>
              <w:br/>
            </w:r>
            <w:r w:rsidR="00AE231A" w:rsidRPr="0061146A">
              <w:rPr>
                <w:rStyle w:val="tlid-translation"/>
                <w:rFonts w:asciiTheme="majorEastAsia" w:eastAsiaTheme="majorEastAsia" w:hAnsiTheme="majorEastAsia" w:hint="eastAsia"/>
                <w:sz w:val="24"/>
                <w:szCs w:val="24"/>
                <w:lang w:eastAsia="ja-JP"/>
              </w:rPr>
              <w:t>2.</w:t>
            </w:r>
            <w:r w:rsidR="00AE231A" w:rsidRPr="0061146A">
              <w:rPr>
                <w:rStyle w:val="tlid-translation"/>
                <w:rFonts w:asciiTheme="majorEastAsia" w:eastAsiaTheme="majorEastAsia" w:hAnsiTheme="majorEastAsia" w:cs="MS Gothic" w:hint="eastAsia"/>
                <w:sz w:val="24"/>
                <w:szCs w:val="24"/>
                <w:lang w:eastAsia="ja-JP"/>
              </w:rPr>
              <w:t>フィールド名を空白のままにします。</w:t>
            </w:r>
            <w:r w:rsidR="00AE231A" w:rsidRPr="0061146A">
              <w:rPr>
                <w:rFonts w:asciiTheme="majorEastAsia" w:eastAsiaTheme="majorEastAsia" w:hAnsiTheme="majorEastAsia" w:hint="eastAsia"/>
                <w:sz w:val="24"/>
                <w:szCs w:val="24"/>
                <w:lang w:eastAsia="ja-JP"/>
              </w:rPr>
              <w:br/>
            </w:r>
            <w:r w:rsidR="00AE231A" w:rsidRPr="0061146A">
              <w:rPr>
                <w:rStyle w:val="tlid-translation"/>
                <w:rFonts w:asciiTheme="majorEastAsia" w:eastAsiaTheme="majorEastAsia" w:hAnsiTheme="majorEastAsia" w:hint="eastAsia"/>
                <w:sz w:val="24"/>
                <w:szCs w:val="24"/>
              </w:rPr>
              <w:t>3.</w:t>
            </w:r>
            <w:r w:rsidR="00AE231A" w:rsidRPr="0061146A">
              <w:rPr>
                <w:rStyle w:val="tlid-translation"/>
                <w:rFonts w:asciiTheme="majorEastAsia" w:eastAsiaTheme="majorEastAsia" w:hAnsiTheme="majorEastAsia" w:cs="MS Gothic" w:hint="eastAsia"/>
                <w:sz w:val="24"/>
                <w:szCs w:val="24"/>
              </w:rPr>
              <w:t>上部の「</w:t>
            </w:r>
            <w:r w:rsidR="00AE231A" w:rsidRPr="0061146A">
              <w:rPr>
                <w:rStyle w:val="tlid-translation"/>
                <w:rFonts w:asciiTheme="majorEastAsia" w:eastAsiaTheme="majorEastAsia" w:hAnsiTheme="majorEastAsia" w:hint="eastAsia"/>
                <w:sz w:val="24"/>
                <w:szCs w:val="24"/>
              </w:rPr>
              <w:t>L</w:t>
            </w:r>
            <w:r w:rsidR="00AE231A" w:rsidRPr="0061146A">
              <w:rPr>
                <w:rStyle w:val="tlid-translation"/>
                <w:rFonts w:ascii="Calibri" w:eastAsiaTheme="majorEastAsia" w:hAnsi="Calibri" w:cs="Calibri"/>
                <w:sz w:val="24"/>
                <w:szCs w:val="24"/>
              </w:rPr>
              <w:t>ư</w:t>
            </w:r>
            <w:r w:rsidR="00AE231A" w:rsidRPr="0061146A">
              <w:rPr>
                <w:rStyle w:val="tlid-translation"/>
                <w:rFonts w:asciiTheme="majorEastAsia" w:eastAsiaTheme="majorEastAsia" w:hAnsiTheme="majorEastAsia" w:hint="eastAsia"/>
                <w:sz w:val="24"/>
                <w:szCs w:val="24"/>
              </w:rPr>
              <w:t>u</w:t>
            </w:r>
            <w:r w:rsidR="00AE231A" w:rsidRPr="0061146A">
              <w:rPr>
                <w:rStyle w:val="tlid-translation"/>
                <w:rFonts w:asciiTheme="majorEastAsia" w:eastAsiaTheme="majorEastAsia" w:hAnsiTheme="majorEastAsia" w:cs="MS Gothic" w:hint="eastAsia"/>
                <w:sz w:val="24"/>
                <w:szCs w:val="24"/>
              </w:rPr>
              <w:t>」を押します</w:t>
            </w:r>
            <w:r w:rsidR="00AE231A" w:rsidRPr="0061146A">
              <w:rPr>
                <w:rStyle w:val="tlid-translation"/>
                <w:rFonts w:asciiTheme="majorEastAsia" w:eastAsiaTheme="majorEastAsia" w:hAnsiTheme="majorEastAsia" w:cs="MS Mincho" w:hint="eastAsia"/>
                <w:sz w:val="24"/>
                <w:szCs w:val="24"/>
              </w:rPr>
              <w:t>。</w:t>
            </w:r>
          </w:p>
        </w:tc>
        <w:tc>
          <w:tcPr>
            <w:tcW w:w="2160" w:type="dxa"/>
            <w:tcBorders>
              <w:top w:val="single" w:sz="4" w:space="0" w:color="auto"/>
              <w:bottom w:val="single" w:sz="4" w:space="0" w:color="auto"/>
            </w:tcBorders>
            <w:shd w:val="clear" w:color="auto" w:fill="FFFFFF"/>
          </w:tcPr>
          <w:p w14:paraId="6887CAA6" w14:textId="74ED105A" w:rsidR="009453CC" w:rsidRPr="0061146A" w:rsidRDefault="00AE231A" w:rsidP="00AE231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Style w:val="tlid-translation"/>
                <w:rFonts w:asciiTheme="majorEastAsia" w:eastAsiaTheme="majorEastAsia" w:hAnsiTheme="majorEastAsia" w:cs="MS Gothic" w:hint="eastAsia"/>
                <w:sz w:val="24"/>
                <w:szCs w:val="24"/>
                <w:lang w:eastAsia="ja-JP"/>
              </w:rPr>
              <w:t>システムはメッセージ「</w:t>
            </w:r>
            <w:r w:rsidRPr="0061146A">
              <w:rPr>
                <w:rStyle w:val="tlid-translation"/>
                <w:rFonts w:asciiTheme="majorEastAsia" w:eastAsiaTheme="majorEastAsia" w:hAnsiTheme="majorEastAsia"/>
                <w:sz w:val="24"/>
                <w:szCs w:val="24"/>
                <w:lang w:eastAsia="ja-JP"/>
              </w:rPr>
              <w:t>Vui lòng nh</w:t>
            </w:r>
            <w:r w:rsidRPr="0061146A">
              <w:rPr>
                <w:rStyle w:val="tlid-translation"/>
                <w:rFonts w:ascii="Calibri" w:eastAsiaTheme="majorEastAsia" w:hAnsi="Calibri" w:cs="Calibri"/>
                <w:sz w:val="24"/>
                <w:szCs w:val="24"/>
                <w:lang w:eastAsia="ja-JP"/>
              </w:rPr>
              <w:t>ậ</w:t>
            </w:r>
            <w:r w:rsidRPr="0061146A">
              <w:rPr>
                <w:rStyle w:val="tlid-translation"/>
                <w:rFonts w:asciiTheme="majorEastAsia" w:eastAsiaTheme="majorEastAsia" w:hAnsiTheme="majorEastAsia"/>
                <w:sz w:val="24"/>
                <w:szCs w:val="24"/>
                <w:lang w:eastAsia="ja-JP"/>
              </w:rPr>
              <w:t>p tên</w:t>
            </w:r>
            <w:r w:rsidRPr="0061146A">
              <w:rPr>
                <w:rStyle w:val="tlid-translation"/>
                <w:rFonts w:asciiTheme="majorEastAsia" w:eastAsiaTheme="majorEastAsia" w:hAnsiTheme="majorEastAsia" w:cs="MS Gothic" w:hint="eastAsia"/>
                <w:sz w:val="24"/>
                <w:szCs w:val="24"/>
                <w:lang w:eastAsia="ja-JP"/>
              </w:rPr>
              <w:t>」を表示します</w:t>
            </w:r>
            <w:r w:rsidRPr="0061146A">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3C762F2D" w14:textId="24188880" w:rsidR="009453CC" w:rsidRPr="0061146A" w:rsidRDefault="009453CC" w:rsidP="009453CC">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1146A">
              <w:rPr>
                <w:rFonts w:asciiTheme="majorEastAsia" w:eastAsiaTheme="majorEastAsia" w:hAnsiTheme="majorEastAsia"/>
                <w:color w:val="000000"/>
                <w:sz w:val="24"/>
                <w:szCs w:val="24"/>
              </w:rPr>
              <w:t>VP_1, UP_1</w:t>
            </w:r>
          </w:p>
        </w:tc>
        <w:tc>
          <w:tcPr>
            <w:tcW w:w="918" w:type="dxa"/>
            <w:tcBorders>
              <w:top w:val="single" w:sz="4" w:space="0" w:color="auto"/>
              <w:bottom w:val="single" w:sz="4" w:space="0" w:color="auto"/>
            </w:tcBorders>
            <w:shd w:val="clear" w:color="auto" w:fill="FFFFFF"/>
          </w:tcPr>
          <w:p w14:paraId="1CFCA844" w14:textId="5839C003" w:rsidR="009453CC" w:rsidRPr="0061146A" w:rsidRDefault="009453CC" w:rsidP="009453C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61146A">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23D00728" w14:textId="3A881F10" w:rsidR="009453CC" w:rsidRPr="0061146A" w:rsidRDefault="009453CC" w:rsidP="009453CC">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1146A">
              <w:rPr>
                <w:rFonts w:asciiTheme="majorEastAsia" w:eastAsiaTheme="majorEastAsia" w:hAnsiTheme="majorEastAsia"/>
                <w:color w:val="000000"/>
                <w:sz w:val="24"/>
                <w:szCs w:val="24"/>
              </w:rPr>
              <w:t>02/04/2020</w:t>
            </w:r>
          </w:p>
        </w:tc>
      </w:tr>
      <w:tr w:rsidR="009453CC" w:rsidRPr="0061146A" w14:paraId="705FDD2D" w14:textId="77777777" w:rsidTr="00925C5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EBB3FF0" w14:textId="28B50501" w:rsidR="009453CC" w:rsidRPr="0061146A" w:rsidRDefault="009453CC" w:rsidP="009453CC">
            <w:pPr>
              <w:contextualSpacing/>
              <w:rPr>
                <w:rFonts w:asciiTheme="majorEastAsia" w:eastAsiaTheme="majorEastAsia" w:hAnsiTheme="majorEastAsia"/>
                <w:color w:val="000000"/>
                <w:sz w:val="24"/>
                <w:szCs w:val="24"/>
              </w:rPr>
            </w:pPr>
            <w:r w:rsidRPr="0061146A">
              <w:rPr>
                <w:rFonts w:asciiTheme="majorEastAsia" w:eastAsiaTheme="majorEastAsia" w:hAnsiTheme="majorEastAsia"/>
                <w:color w:val="000000"/>
                <w:sz w:val="24"/>
                <w:szCs w:val="24"/>
              </w:rPr>
              <w:t>UP_4</w:t>
            </w:r>
          </w:p>
        </w:tc>
        <w:tc>
          <w:tcPr>
            <w:tcW w:w="1710" w:type="dxa"/>
            <w:tcBorders>
              <w:top w:val="single" w:sz="4" w:space="0" w:color="auto"/>
              <w:bottom w:val="single" w:sz="4" w:space="0" w:color="auto"/>
            </w:tcBorders>
            <w:shd w:val="clear" w:color="auto" w:fill="FFFFFF"/>
          </w:tcPr>
          <w:p w14:paraId="6090A5F0" w14:textId="56F32FC9" w:rsidR="009453CC" w:rsidRPr="0061146A" w:rsidRDefault="009453CC" w:rsidP="009453C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Fonts w:asciiTheme="majorEastAsia" w:eastAsiaTheme="majorEastAsia" w:hAnsiTheme="majorEastAsia" w:hint="eastAsia"/>
                <w:color w:val="000000"/>
                <w:sz w:val="24"/>
                <w:szCs w:val="24"/>
                <w:lang w:eastAsia="ja-JP"/>
              </w:rPr>
              <w:t>空白データを確認します。</w:t>
            </w:r>
          </w:p>
        </w:tc>
        <w:tc>
          <w:tcPr>
            <w:tcW w:w="2340" w:type="dxa"/>
            <w:tcBorders>
              <w:top w:val="single" w:sz="4" w:space="0" w:color="auto"/>
              <w:bottom w:val="single" w:sz="4" w:space="0" w:color="auto"/>
            </w:tcBorders>
            <w:shd w:val="clear" w:color="auto" w:fill="FFFFFF"/>
          </w:tcPr>
          <w:p w14:paraId="7DF9401E" w14:textId="77777777" w:rsidR="009453CC" w:rsidRPr="0061146A" w:rsidRDefault="009453CC" w:rsidP="009453C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MS Gothic"/>
                <w:color w:val="000000"/>
                <w:sz w:val="24"/>
                <w:szCs w:val="24"/>
                <w:lang w:val="en-CA" w:eastAsia="ja-JP"/>
              </w:rPr>
            </w:pPr>
            <w:r w:rsidRPr="0061146A">
              <w:rPr>
                <w:rFonts w:asciiTheme="majorEastAsia" w:eastAsiaTheme="majorEastAsia" w:hAnsiTheme="majorEastAsia" w:cs="MS Gothic" w:hint="eastAsia"/>
                <w:color w:val="000000"/>
                <w:sz w:val="24"/>
                <w:szCs w:val="24"/>
                <w:lang w:val="en-CA" w:eastAsia="ja-JP"/>
              </w:rPr>
              <w:t>ログインを成功した。</w:t>
            </w:r>
          </w:p>
          <w:p w14:paraId="283ADA88" w14:textId="703C5D89" w:rsidR="009453CC" w:rsidRPr="0061146A" w:rsidRDefault="009453CC" w:rsidP="009453C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61146A">
              <w:rPr>
                <w:rStyle w:val="tlid-translation"/>
                <w:rFonts w:asciiTheme="majorEastAsia" w:eastAsiaTheme="majorEastAsia" w:hAnsiTheme="majorEastAsia" w:cs="MS Gothic" w:hint="eastAsia"/>
                <w:sz w:val="24"/>
                <w:szCs w:val="24"/>
                <w:lang w:eastAsia="ja-JP"/>
              </w:rPr>
              <w:lastRenderedPageBreak/>
              <w:t>ユーザーはプロファイルを表示します</w:t>
            </w:r>
            <w:r w:rsidRPr="0061146A">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74DE4DEC" w14:textId="5CEFF591" w:rsidR="009453CC" w:rsidRPr="0061146A" w:rsidRDefault="00B33A50" w:rsidP="00B33A5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1146A">
              <w:rPr>
                <w:rStyle w:val="tlid-translation"/>
                <w:rFonts w:asciiTheme="majorEastAsia" w:eastAsiaTheme="majorEastAsia" w:hAnsiTheme="majorEastAsia" w:hint="eastAsia"/>
                <w:sz w:val="24"/>
                <w:szCs w:val="24"/>
                <w:lang w:eastAsia="ja-JP"/>
              </w:rPr>
              <w:lastRenderedPageBreak/>
              <w:t>1.</w:t>
            </w:r>
            <w:r w:rsidRPr="0061146A">
              <w:rPr>
                <w:rStyle w:val="tlid-translation"/>
                <w:rFonts w:asciiTheme="majorEastAsia" w:eastAsiaTheme="majorEastAsia" w:hAnsiTheme="majorEastAsia" w:cs="MS Gothic" w:hint="eastAsia"/>
                <w:sz w:val="24"/>
                <w:szCs w:val="24"/>
                <w:lang w:eastAsia="ja-JP"/>
              </w:rPr>
              <w:t>上部の「</w:t>
            </w:r>
            <w:r w:rsidRPr="0061146A">
              <w:rPr>
                <w:rStyle w:val="tlid-translation"/>
                <w:rFonts w:asciiTheme="majorEastAsia" w:eastAsiaTheme="majorEastAsia" w:hAnsiTheme="majorEastAsia" w:hint="eastAsia"/>
                <w:sz w:val="24"/>
                <w:szCs w:val="24"/>
                <w:lang w:eastAsia="ja-JP"/>
              </w:rPr>
              <w:t>Ch</w:t>
            </w:r>
            <w:r w:rsidRPr="0061146A">
              <w:rPr>
                <w:rStyle w:val="tlid-translation"/>
                <w:rFonts w:ascii="Calibri" w:eastAsiaTheme="majorEastAsia" w:hAnsi="Calibri" w:cs="Calibri"/>
                <w:sz w:val="24"/>
                <w:szCs w:val="24"/>
                <w:lang w:eastAsia="ja-JP"/>
              </w:rPr>
              <w:t>ỉ</w:t>
            </w:r>
            <w:r w:rsidRPr="0061146A">
              <w:rPr>
                <w:rStyle w:val="tlid-translation"/>
                <w:rFonts w:asciiTheme="majorEastAsia" w:eastAsiaTheme="majorEastAsia" w:hAnsiTheme="majorEastAsia" w:hint="eastAsia"/>
                <w:sz w:val="24"/>
                <w:szCs w:val="24"/>
                <w:lang w:eastAsia="ja-JP"/>
              </w:rPr>
              <w:t>nhs</w:t>
            </w:r>
            <w:r w:rsidRPr="0061146A">
              <w:rPr>
                <w:rStyle w:val="tlid-translation"/>
                <w:rFonts w:ascii="Calibri" w:eastAsiaTheme="majorEastAsia" w:hAnsi="Calibri" w:cs="Calibri"/>
                <w:sz w:val="24"/>
                <w:szCs w:val="24"/>
                <w:lang w:eastAsia="ja-JP"/>
              </w:rPr>
              <w:t>ử</w:t>
            </w:r>
            <w:r w:rsidRPr="0061146A">
              <w:rPr>
                <w:rStyle w:val="tlid-translation"/>
                <w:rFonts w:asciiTheme="majorEastAsia" w:eastAsiaTheme="majorEastAsia" w:hAnsiTheme="majorEastAsia" w:hint="eastAsia"/>
                <w:sz w:val="24"/>
                <w:szCs w:val="24"/>
                <w:lang w:eastAsia="ja-JP"/>
              </w:rPr>
              <w:t>a</w:t>
            </w:r>
            <w:r w:rsidRPr="0061146A">
              <w:rPr>
                <w:rStyle w:val="tlid-translation"/>
                <w:rFonts w:asciiTheme="majorEastAsia" w:eastAsiaTheme="majorEastAsia" w:hAnsiTheme="majorEastAsia" w:cs="MS Gothic" w:hint="eastAsia"/>
                <w:sz w:val="24"/>
                <w:szCs w:val="24"/>
                <w:lang w:eastAsia="ja-JP"/>
              </w:rPr>
              <w:t>」を押します。</w:t>
            </w:r>
            <w:r w:rsidRPr="0061146A">
              <w:rPr>
                <w:rStyle w:val="tlid-translation"/>
                <w:rFonts w:asciiTheme="majorEastAsia" w:eastAsiaTheme="majorEastAsia" w:hAnsiTheme="majorEastAsia" w:hint="eastAsia"/>
                <w:sz w:val="24"/>
                <w:szCs w:val="24"/>
                <w:lang w:eastAsia="ja-JP"/>
              </w:rPr>
              <w:t xml:space="preserve"> </w:t>
            </w:r>
            <w:r w:rsidRPr="0061146A">
              <w:rPr>
                <w:rStyle w:val="tlid-translation"/>
                <w:rFonts w:asciiTheme="majorEastAsia" w:eastAsiaTheme="majorEastAsia" w:hAnsiTheme="majorEastAsia" w:cs="MS Gothic" w:hint="eastAsia"/>
                <w:sz w:val="24"/>
                <w:szCs w:val="24"/>
                <w:lang w:eastAsia="ja-JP"/>
              </w:rPr>
              <w:t>「</w:t>
            </w:r>
            <w:r w:rsidRPr="0061146A">
              <w:rPr>
                <w:rStyle w:val="tlid-translation"/>
                <w:rFonts w:asciiTheme="majorEastAsia" w:eastAsiaTheme="majorEastAsia" w:hAnsiTheme="majorEastAsia" w:hint="eastAsia"/>
                <w:sz w:val="24"/>
                <w:szCs w:val="24"/>
                <w:lang w:eastAsia="ja-JP"/>
              </w:rPr>
              <w:t>Ch</w:t>
            </w:r>
            <w:r w:rsidRPr="0061146A">
              <w:rPr>
                <w:rStyle w:val="tlid-translation"/>
                <w:rFonts w:ascii="Calibri" w:eastAsiaTheme="majorEastAsia" w:hAnsi="Calibri" w:cs="Calibri"/>
                <w:sz w:val="24"/>
                <w:szCs w:val="24"/>
                <w:lang w:eastAsia="ja-JP"/>
              </w:rPr>
              <w:t>ỉ</w:t>
            </w:r>
            <w:r w:rsidRPr="0061146A">
              <w:rPr>
                <w:rStyle w:val="tlid-translation"/>
                <w:rFonts w:asciiTheme="majorEastAsia" w:eastAsiaTheme="majorEastAsia" w:hAnsiTheme="majorEastAsia" w:hint="eastAsia"/>
                <w:sz w:val="24"/>
                <w:szCs w:val="24"/>
                <w:lang w:eastAsia="ja-JP"/>
              </w:rPr>
              <w:t>nhs</w:t>
            </w:r>
            <w:r w:rsidRPr="0061146A">
              <w:rPr>
                <w:rStyle w:val="tlid-translation"/>
                <w:rFonts w:ascii="Calibri" w:eastAsiaTheme="majorEastAsia" w:hAnsi="Calibri" w:cs="Calibri"/>
                <w:sz w:val="24"/>
                <w:szCs w:val="24"/>
                <w:lang w:eastAsia="ja-JP"/>
              </w:rPr>
              <w:t>ử</w:t>
            </w:r>
            <w:r w:rsidRPr="0061146A">
              <w:rPr>
                <w:rStyle w:val="tlid-translation"/>
                <w:rFonts w:asciiTheme="majorEastAsia" w:eastAsiaTheme="majorEastAsia" w:hAnsiTheme="majorEastAsia" w:hint="eastAsia"/>
                <w:sz w:val="24"/>
                <w:szCs w:val="24"/>
                <w:lang w:eastAsia="ja-JP"/>
              </w:rPr>
              <w:t>ah</w:t>
            </w:r>
            <w:r w:rsidRPr="0061146A">
              <w:rPr>
                <w:rStyle w:val="tlid-translation"/>
                <w:rFonts w:ascii="Calibri" w:eastAsiaTheme="majorEastAsia" w:hAnsi="Calibri" w:cs="Calibri"/>
                <w:sz w:val="24"/>
                <w:szCs w:val="24"/>
                <w:lang w:eastAsia="ja-JP"/>
              </w:rPr>
              <w:t>ồ</w:t>
            </w:r>
            <w:r w:rsidRPr="0061146A">
              <w:rPr>
                <w:rStyle w:val="tlid-translation"/>
                <w:rFonts w:asciiTheme="majorEastAsia" w:eastAsiaTheme="majorEastAsia" w:hAnsiTheme="majorEastAsia" w:hint="eastAsia"/>
                <w:sz w:val="24"/>
                <w:szCs w:val="24"/>
                <w:lang w:eastAsia="ja-JP"/>
              </w:rPr>
              <w:t>s</w:t>
            </w:r>
            <w:r w:rsidRPr="0061146A">
              <w:rPr>
                <w:rStyle w:val="tlid-translation"/>
                <w:rFonts w:ascii="Calibri" w:eastAsiaTheme="majorEastAsia" w:hAnsi="Calibri" w:cs="Calibri"/>
                <w:sz w:val="24"/>
                <w:szCs w:val="24"/>
                <w:lang w:eastAsia="ja-JP"/>
              </w:rPr>
              <w:t>ơ</w:t>
            </w:r>
            <w:r w:rsidRPr="0061146A">
              <w:rPr>
                <w:rStyle w:val="tlid-translation"/>
                <w:rFonts w:asciiTheme="majorEastAsia" w:eastAsiaTheme="majorEastAsia" w:hAnsiTheme="majorEastAsia" w:cs="MS Gothic" w:hint="eastAsia"/>
                <w:sz w:val="24"/>
                <w:szCs w:val="24"/>
                <w:lang w:eastAsia="ja-JP"/>
              </w:rPr>
              <w:t>」画面に切り替えます。</w:t>
            </w:r>
            <w:r w:rsidRPr="0061146A">
              <w:rPr>
                <w:rFonts w:asciiTheme="majorEastAsia" w:eastAsiaTheme="majorEastAsia" w:hAnsiTheme="majorEastAsia" w:hint="eastAsia"/>
                <w:sz w:val="24"/>
                <w:szCs w:val="24"/>
                <w:lang w:eastAsia="ja-JP"/>
              </w:rPr>
              <w:br/>
            </w:r>
            <w:r w:rsidRPr="0061146A">
              <w:rPr>
                <w:rStyle w:val="tlid-translation"/>
                <w:rFonts w:asciiTheme="majorEastAsia" w:eastAsiaTheme="majorEastAsia" w:hAnsiTheme="majorEastAsia" w:hint="eastAsia"/>
                <w:sz w:val="24"/>
                <w:szCs w:val="24"/>
                <w:lang w:eastAsia="ja-JP"/>
              </w:rPr>
              <w:lastRenderedPageBreak/>
              <w:t>2.</w:t>
            </w:r>
            <w:r w:rsidRPr="0061146A">
              <w:rPr>
                <w:rStyle w:val="tlid-translation"/>
                <w:rFonts w:asciiTheme="majorEastAsia" w:eastAsiaTheme="majorEastAsia" w:hAnsiTheme="majorEastAsia" w:cs="MS Gothic" w:hint="eastAsia"/>
                <w:sz w:val="24"/>
                <w:szCs w:val="24"/>
                <w:lang w:eastAsia="ja-JP"/>
              </w:rPr>
              <w:t>フィールドの電話番号を空白のままにします。</w:t>
            </w:r>
            <w:r w:rsidRPr="0061146A">
              <w:rPr>
                <w:rFonts w:asciiTheme="majorEastAsia" w:eastAsiaTheme="majorEastAsia" w:hAnsiTheme="majorEastAsia" w:hint="eastAsia"/>
                <w:sz w:val="24"/>
                <w:szCs w:val="24"/>
                <w:lang w:eastAsia="ja-JP"/>
              </w:rPr>
              <w:br/>
            </w:r>
            <w:r w:rsidRPr="0061146A">
              <w:rPr>
                <w:rStyle w:val="tlid-translation"/>
                <w:rFonts w:asciiTheme="majorEastAsia" w:eastAsiaTheme="majorEastAsia" w:hAnsiTheme="majorEastAsia" w:hint="eastAsia"/>
                <w:sz w:val="24"/>
                <w:szCs w:val="24"/>
              </w:rPr>
              <w:t>3.</w:t>
            </w:r>
            <w:r w:rsidRPr="0061146A">
              <w:rPr>
                <w:rStyle w:val="tlid-translation"/>
                <w:rFonts w:asciiTheme="majorEastAsia" w:eastAsiaTheme="majorEastAsia" w:hAnsiTheme="majorEastAsia" w:cs="MS Gothic" w:hint="eastAsia"/>
                <w:sz w:val="24"/>
                <w:szCs w:val="24"/>
              </w:rPr>
              <w:t>上部の「</w:t>
            </w:r>
            <w:r w:rsidRPr="0061146A">
              <w:rPr>
                <w:rStyle w:val="tlid-translation"/>
                <w:rFonts w:asciiTheme="majorEastAsia" w:eastAsiaTheme="majorEastAsia" w:hAnsiTheme="majorEastAsia" w:hint="eastAsia"/>
                <w:sz w:val="24"/>
                <w:szCs w:val="24"/>
              </w:rPr>
              <w:t>L</w:t>
            </w:r>
            <w:r w:rsidRPr="0061146A">
              <w:rPr>
                <w:rStyle w:val="tlid-translation"/>
                <w:rFonts w:ascii="Calibri" w:eastAsiaTheme="majorEastAsia" w:hAnsi="Calibri" w:cs="Calibri"/>
                <w:sz w:val="24"/>
                <w:szCs w:val="24"/>
              </w:rPr>
              <w:t>ư</w:t>
            </w:r>
            <w:r w:rsidRPr="0061146A">
              <w:rPr>
                <w:rStyle w:val="tlid-translation"/>
                <w:rFonts w:asciiTheme="majorEastAsia" w:eastAsiaTheme="majorEastAsia" w:hAnsiTheme="majorEastAsia" w:hint="eastAsia"/>
                <w:sz w:val="24"/>
                <w:szCs w:val="24"/>
              </w:rPr>
              <w:t>u</w:t>
            </w:r>
            <w:r w:rsidRPr="0061146A">
              <w:rPr>
                <w:rStyle w:val="tlid-translation"/>
                <w:rFonts w:asciiTheme="majorEastAsia" w:eastAsiaTheme="majorEastAsia" w:hAnsiTheme="majorEastAsia" w:cs="MS Gothic" w:hint="eastAsia"/>
                <w:sz w:val="24"/>
                <w:szCs w:val="24"/>
              </w:rPr>
              <w:t>」を押します</w:t>
            </w:r>
            <w:r w:rsidRPr="0061146A">
              <w:rPr>
                <w:rStyle w:val="tlid-translation"/>
                <w:rFonts w:asciiTheme="majorEastAsia" w:eastAsiaTheme="majorEastAsia" w:hAnsiTheme="majorEastAsia" w:cs="MS Mincho" w:hint="eastAsia"/>
                <w:sz w:val="24"/>
                <w:szCs w:val="24"/>
              </w:rPr>
              <w:t>。</w:t>
            </w:r>
          </w:p>
        </w:tc>
        <w:tc>
          <w:tcPr>
            <w:tcW w:w="2160" w:type="dxa"/>
            <w:tcBorders>
              <w:top w:val="single" w:sz="4" w:space="0" w:color="auto"/>
              <w:bottom w:val="single" w:sz="4" w:space="0" w:color="auto"/>
            </w:tcBorders>
            <w:shd w:val="clear" w:color="auto" w:fill="FFFFFF"/>
          </w:tcPr>
          <w:p w14:paraId="0F60519F" w14:textId="2EDB48F1" w:rsidR="009453CC" w:rsidRPr="0061146A" w:rsidRDefault="00B33A50" w:rsidP="009453C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Style w:val="tlid-translation"/>
                <w:rFonts w:asciiTheme="majorEastAsia" w:eastAsiaTheme="majorEastAsia" w:hAnsiTheme="majorEastAsia" w:cs="MS Gothic" w:hint="eastAsia"/>
                <w:sz w:val="24"/>
                <w:szCs w:val="24"/>
                <w:lang w:eastAsia="ja-JP"/>
              </w:rPr>
              <w:lastRenderedPageBreak/>
              <w:t>システムはメッセージ「</w:t>
            </w:r>
            <w:r w:rsidRPr="0061146A">
              <w:rPr>
                <w:rStyle w:val="tlid-translation"/>
                <w:rFonts w:asciiTheme="majorEastAsia" w:eastAsiaTheme="majorEastAsia" w:hAnsiTheme="majorEastAsia"/>
                <w:sz w:val="24"/>
                <w:szCs w:val="24"/>
                <w:lang w:eastAsia="ja-JP"/>
              </w:rPr>
              <w:t>Vui lòng nh</w:t>
            </w:r>
            <w:r w:rsidRPr="0061146A">
              <w:rPr>
                <w:rStyle w:val="tlid-translation"/>
                <w:rFonts w:ascii="Calibri" w:eastAsiaTheme="majorEastAsia" w:hAnsi="Calibri" w:cs="Calibri"/>
                <w:sz w:val="24"/>
                <w:szCs w:val="24"/>
                <w:lang w:eastAsia="ja-JP"/>
              </w:rPr>
              <w:t>ậ</w:t>
            </w:r>
            <w:r w:rsidRPr="0061146A">
              <w:rPr>
                <w:rStyle w:val="tlid-translation"/>
                <w:rFonts w:asciiTheme="majorEastAsia" w:eastAsiaTheme="majorEastAsia" w:hAnsiTheme="majorEastAsia"/>
                <w:sz w:val="24"/>
                <w:szCs w:val="24"/>
                <w:lang w:eastAsia="ja-JP"/>
              </w:rPr>
              <w:t>p S</w:t>
            </w:r>
            <w:r w:rsidRPr="0061146A">
              <w:rPr>
                <w:rStyle w:val="tlid-translation"/>
                <w:rFonts w:ascii="Calibri" w:eastAsiaTheme="majorEastAsia" w:hAnsi="Calibri" w:cs="Calibri"/>
                <w:sz w:val="24"/>
                <w:szCs w:val="24"/>
                <w:lang w:eastAsia="ja-JP"/>
              </w:rPr>
              <w:t>ố</w:t>
            </w:r>
            <w:r w:rsidRPr="0061146A">
              <w:rPr>
                <w:rStyle w:val="tlid-translation"/>
                <w:rFonts w:asciiTheme="majorEastAsia" w:eastAsiaTheme="majorEastAsia" w:hAnsiTheme="majorEastAsia"/>
                <w:sz w:val="24"/>
                <w:szCs w:val="24"/>
                <w:lang w:eastAsia="ja-JP"/>
              </w:rPr>
              <w:t xml:space="preserve"> đi</w:t>
            </w:r>
            <w:r w:rsidRPr="0061146A">
              <w:rPr>
                <w:rStyle w:val="tlid-translation"/>
                <w:rFonts w:ascii="Calibri" w:eastAsiaTheme="majorEastAsia" w:hAnsi="Calibri" w:cs="Calibri"/>
                <w:sz w:val="24"/>
                <w:szCs w:val="24"/>
                <w:lang w:eastAsia="ja-JP"/>
              </w:rPr>
              <w:t>ệ</w:t>
            </w:r>
            <w:r w:rsidRPr="0061146A">
              <w:rPr>
                <w:rStyle w:val="tlid-translation"/>
                <w:rFonts w:asciiTheme="majorEastAsia" w:eastAsiaTheme="majorEastAsia" w:hAnsiTheme="majorEastAsia"/>
                <w:sz w:val="24"/>
                <w:szCs w:val="24"/>
                <w:lang w:eastAsia="ja-JP"/>
              </w:rPr>
              <w:t xml:space="preserve">n </w:t>
            </w:r>
            <w:r w:rsidRPr="0061146A">
              <w:rPr>
                <w:rStyle w:val="tlid-translation"/>
                <w:rFonts w:asciiTheme="majorEastAsia" w:eastAsiaTheme="majorEastAsia" w:hAnsiTheme="majorEastAsia"/>
                <w:sz w:val="24"/>
                <w:szCs w:val="24"/>
                <w:lang w:eastAsia="ja-JP"/>
              </w:rPr>
              <w:lastRenderedPageBreak/>
              <w:t>tho</w:t>
            </w:r>
            <w:r w:rsidRPr="0061146A">
              <w:rPr>
                <w:rStyle w:val="tlid-translation"/>
                <w:rFonts w:ascii="Calibri" w:eastAsiaTheme="majorEastAsia" w:hAnsi="Calibri" w:cs="Calibri"/>
                <w:sz w:val="24"/>
                <w:szCs w:val="24"/>
                <w:lang w:eastAsia="ja-JP"/>
              </w:rPr>
              <w:t>ạ</w:t>
            </w:r>
            <w:r w:rsidRPr="0061146A">
              <w:rPr>
                <w:rStyle w:val="tlid-translation"/>
                <w:rFonts w:asciiTheme="majorEastAsia" w:eastAsiaTheme="majorEastAsia" w:hAnsiTheme="majorEastAsia"/>
                <w:sz w:val="24"/>
                <w:szCs w:val="24"/>
                <w:lang w:eastAsia="ja-JP"/>
              </w:rPr>
              <w:t>i</w:t>
            </w:r>
            <w:r w:rsidRPr="0061146A">
              <w:rPr>
                <w:rStyle w:val="tlid-translation"/>
                <w:rFonts w:asciiTheme="majorEastAsia" w:eastAsiaTheme="majorEastAsia" w:hAnsiTheme="majorEastAsia" w:cs="MS Gothic" w:hint="eastAsia"/>
                <w:sz w:val="24"/>
                <w:szCs w:val="24"/>
                <w:lang w:eastAsia="ja-JP"/>
              </w:rPr>
              <w:t>」を表示します</w:t>
            </w:r>
            <w:r w:rsidRPr="0061146A">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7D27F00A" w14:textId="1D8CE559" w:rsidR="009453CC" w:rsidRPr="0061146A" w:rsidRDefault="009453CC" w:rsidP="009453CC">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1146A">
              <w:rPr>
                <w:rFonts w:asciiTheme="majorEastAsia" w:eastAsiaTheme="majorEastAsia" w:hAnsiTheme="majorEastAsia"/>
                <w:color w:val="000000"/>
                <w:sz w:val="24"/>
                <w:szCs w:val="24"/>
              </w:rPr>
              <w:lastRenderedPageBreak/>
              <w:t>VP_1, UP_1</w:t>
            </w:r>
          </w:p>
        </w:tc>
        <w:tc>
          <w:tcPr>
            <w:tcW w:w="918" w:type="dxa"/>
            <w:tcBorders>
              <w:top w:val="single" w:sz="4" w:space="0" w:color="auto"/>
              <w:bottom w:val="single" w:sz="4" w:space="0" w:color="auto"/>
            </w:tcBorders>
            <w:shd w:val="clear" w:color="auto" w:fill="FFFFFF"/>
          </w:tcPr>
          <w:p w14:paraId="0030A114" w14:textId="09197EB3" w:rsidR="009453CC" w:rsidRPr="0061146A" w:rsidRDefault="009453CC" w:rsidP="009453C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61146A">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64A0300A" w14:textId="321E580B" w:rsidR="009453CC" w:rsidRPr="0061146A" w:rsidRDefault="009453CC" w:rsidP="009453CC">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1146A">
              <w:rPr>
                <w:rFonts w:asciiTheme="majorEastAsia" w:eastAsiaTheme="majorEastAsia" w:hAnsiTheme="majorEastAsia"/>
                <w:color w:val="000000"/>
                <w:sz w:val="24"/>
                <w:szCs w:val="24"/>
              </w:rPr>
              <w:t>02/04/2020</w:t>
            </w:r>
          </w:p>
        </w:tc>
      </w:tr>
      <w:tr w:rsidR="009453CC" w:rsidRPr="0061146A" w14:paraId="55C76667" w14:textId="77777777" w:rsidTr="00925C5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AA6CEB1" w14:textId="5DB06558" w:rsidR="009453CC" w:rsidRPr="0061146A" w:rsidRDefault="009453CC" w:rsidP="009453CC">
            <w:pPr>
              <w:contextualSpacing/>
              <w:rPr>
                <w:rFonts w:asciiTheme="majorEastAsia" w:eastAsiaTheme="majorEastAsia" w:hAnsiTheme="majorEastAsia"/>
                <w:color w:val="000000"/>
                <w:sz w:val="24"/>
                <w:szCs w:val="24"/>
              </w:rPr>
            </w:pPr>
            <w:r w:rsidRPr="0061146A">
              <w:rPr>
                <w:rFonts w:asciiTheme="majorEastAsia" w:eastAsiaTheme="majorEastAsia" w:hAnsiTheme="majorEastAsia"/>
                <w:color w:val="000000"/>
                <w:sz w:val="24"/>
                <w:szCs w:val="24"/>
              </w:rPr>
              <w:t>UP_5</w:t>
            </w:r>
          </w:p>
        </w:tc>
        <w:tc>
          <w:tcPr>
            <w:tcW w:w="1710" w:type="dxa"/>
            <w:tcBorders>
              <w:top w:val="single" w:sz="4" w:space="0" w:color="auto"/>
              <w:bottom w:val="single" w:sz="4" w:space="0" w:color="auto"/>
            </w:tcBorders>
            <w:shd w:val="clear" w:color="auto" w:fill="FFFFFF"/>
          </w:tcPr>
          <w:p w14:paraId="5C542A26" w14:textId="669DB5D4" w:rsidR="009453CC" w:rsidRPr="0061146A" w:rsidRDefault="009453CC" w:rsidP="009453C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Fonts w:asciiTheme="majorEastAsia" w:eastAsiaTheme="majorEastAsia" w:hAnsiTheme="majorEastAsia" w:hint="eastAsia"/>
                <w:color w:val="000000"/>
                <w:sz w:val="24"/>
                <w:szCs w:val="24"/>
                <w:lang w:eastAsia="ja-JP"/>
              </w:rPr>
              <w:t>更新時に電話番号の形式を確認します。</w:t>
            </w:r>
          </w:p>
        </w:tc>
        <w:tc>
          <w:tcPr>
            <w:tcW w:w="2340" w:type="dxa"/>
            <w:tcBorders>
              <w:top w:val="single" w:sz="4" w:space="0" w:color="auto"/>
              <w:bottom w:val="single" w:sz="4" w:space="0" w:color="auto"/>
            </w:tcBorders>
            <w:shd w:val="clear" w:color="auto" w:fill="FFFFFF"/>
          </w:tcPr>
          <w:p w14:paraId="6D7137E8" w14:textId="77777777" w:rsidR="009453CC" w:rsidRPr="0061146A" w:rsidRDefault="009453CC" w:rsidP="009453C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MS Gothic"/>
                <w:color w:val="000000"/>
                <w:sz w:val="24"/>
                <w:szCs w:val="24"/>
                <w:lang w:val="en-CA" w:eastAsia="ja-JP"/>
              </w:rPr>
            </w:pPr>
            <w:r w:rsidRPr="0061146A">
              <w:rPr>
                <w:rFonts w:asciiTheme="majorEastAsia" w:eastAsiaTheme="majorEastAsia" w:hAnsiTheme="majorEastAsia" w:cs="MS Gothic" w:hint="eastAsia"/>
                <w:color w:val="000000"/>
                <w:sz w:val="24"/>
                <w:szCs w:val="24"/>
                <w:lang w:val="en-CA" w:eastAsia="ja-JP"/>
              </w:rPr>
              <w:t>ログインを成功した。</w:t>
            </w:r>
          </w:p>
          <w:p w14:paraId="23E1E972" w14:textId="38A2BBFE" w:rsidR="009453CC" w:rsidRPr="0061146A" w:rsidRDefault="009453CC" w:rsidP="009453C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61146A">
              <w:rPr>
                <w:rStyle w:val="tlid-translation"/>
                <w:rFonts w:asciiTheme="majorEastAsia" w:eastAsiaTheme="majorEastAsia" w:hAnsiTheme="majorEastAsia" w:cs="MS Gothic" w:hint="eastAsia"/>
                <w:sz w:val="24"/>
                <w:szCs w:val="24"/>
                <w:lang w:eastAsia="ja-JP"/>
              </w:rPr>
              <w:t>ユーザーはプロファイルを表示します</w:t>
            </w:r>
            <w:r w:rsidRPr="0061146A">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2CC574A3" w14:textId="709C8E24" w:rsidR="009453CC" w:rsidRPr="0061146A" w:rsidRDefault="0061146A" w:rsidP="0061146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Style w:val="tlid-translation"/>
                <w:rFonts w:asciiTheme="majorEastAsia" w:eastAsiaTheme="majorEastAsia" w:hAnsiTheme="majorEastAsia" w:hint="eastAsia"/>
                <w:sz w:val="24"/>
                <w:szCs w:val="24"/>
                <w:lang w:eastAsia="ja-JP"/>
              </w:rPr>
              <w:t>1.</w:t>
            </w:r>
            <w:r w:rsidRPr="0061146A">
              <w:rPr>
                <w:rStyle w:val="tlid-translation"/>
                <w:rFonts w:asciiTheme="majorEastAsia" w:eastAsiaTheme="majorEastAsia" w:hAnsiTheme="majorEastAsia" w:cs="MS Gothic" w:hint="eastAsia"/>
                <w:sz w:val="24"/>
                <w:szCs w:val="24"/>
                <w:lang w:eastAsia="ja-JP"/>
              </w:rPr>
              <w:t>上部の「</w:t>
            </w:r>
            <w:r w:rsidRPr="0061146A">
              <w:rPr>
                <w:rStyle w:val="tlid-translation"/>
                <w:rFonts w:asciiTheme="majorEastAsia" w:eastAsiaTheme="majorEastAsia" w:hAnsiTheme="majorEastAsia" w:hint="eastAsia"/>
                <w:sz w:val="24"/>
                <w:szCs w:val="24"/>
                <w:lang w:eastAsia="ja-JP"/>
              </w:rPr>
              <w:t>Ch</w:t>
            </w:r>
            <w:r w:rsidRPr="0061146A">
              <w:rPr>
                <w:rStyle w:val="tlid-translation"/>
                <w:rFonts w:ascii="Calibri" w:eastAsiaTheme="majorEastAsia" w:hAnsi="Calibri" w:cs="Calibri"/>
                <w:sz w:val="24"/>
                <w:szCs w:val="24"/>
                <w:lang w:eastAsia="ja-JP"/>
              </w:rPr>
              <w:t>ỉ</w:t>
            </w:r>
            <w:r w:rsidRPr="0061146A">
              <w:rPr>
                <w:rStyle w:val="tlid-translation"/>
                <w:rFonts w:asciiTheme="majorEastAsia" w:eastAsiaTheme="majorEastAsia" w:hAnsiTheme="majorEastAsia" w:hint="eastAsia"/>
                <w:sz w:val="24"/>
                <w:szCs w:val="24"/>
                <w:lang w:eastAsia="ja-JP"/>
              </w:rPr>
              <w:t>nh</w:t>
            </w:r>
            <w:r w:rsidRPr="0061146A">
              <w:rPr>
                <w:rStyle w:val="tlid-translation"/>
                <w:rFonts w:asciiTheme="majorEastAsia" w:eastAsiaTheme="majorEastAsia" w:hAnsiTheme="majorEastAsia"/>
                <w:sz w:val="24"/>
                <w:szCs w:val="24"/>
                <w:lang w:eastAsia="ja-JP"/>
              </w:rPr>
              <w:t xml:space="preserve"> </w:t>
            </w:r>
            <w:r w:rsidRPr="0061146A">
              <w:rPr>
                <w:rStyle w:val="tlid-translation"/>
                <w:rFonts w:asciiTheme="majorEastAsia" w:eastAsiaTheme="majorEastAsia" w:hAnsiTheme="majorEastAsia" w:hint="eastAsia"/>
                <w:sz w:val="24"/>
                <w:szCs w:val="24"/>
                <w:lang w:eastAsia="ja-JP"/>
              </w:rPr>
              <w:t>s</w:t>
            </w:r>
            <w:r w:rsidRPr="0061146A">
              <w:rPr>
                <w:rStyle w:val="tlid-translation"/>
                <w:rFonts w:ascii="Calibri" w:eastAsiaTheme="majorEastAsia" w:hAnsi="Calibri" w:cs="Calibri"/>
                <w:sz w:val="24"/>
                <w:szCs w:val="24"/>
                <w:lang w:eastAsia="ja-JP"/>
              </w:rPr>
              <w:t>ử</w:t>
            </w:r>
            <w:r w:rsidRPr="0061146A">
              <w:rPr>
                <w:rStyle w:val="tlid-translation"/>
                <w:rFonts w:asciiTheme="majorEastAsia" w:eastAsiaTheme="majorEastAsia" w:hAnsiTheme="majorEastAsia" w:hint="eastAsia"/>
                <w:sz w:val="24"/>
                <w:szCs w:val="24"/>
                <w:lang w:eastAsia="ja-JP"/>
              </w:rPr>
              <w:t>a</w:t>
            </w:r>
            <w:r w:rsidRPr="0061146A">
              <w:rPr>
                <w:rStyle w:val="tlid-translation"/>
                <w:rFonts w:asciiTheme="majorEastAsia" w:eastAsiaTheme="majorEastAsia" w:hAnsiTheme="majorEastAsia" w:cs="MS Gothic" w:hint="eastAsia"/>
                <w:sz w:val="24"/>
                <w:szCs w:val="24"/>
                <w:lang w:eastAsia="ja-JP"/>
              </w:rPr>
              <w:t>」を押します。</w:t>
            </w:r>
            <w:r w:rsidRPr="0061146A">
              <w:rPr>
                <w:rStyle w:val="tlid-translation"/>
                <w:rFonts w:asciiTheme="majorEastAsia" w:eastAsiaTheme="majorEastAsia" w:hAnsiTheme="majorEastAsia" w:hint="eastAsia"/>
                <w:sz w:val="24"/>
                <w:szCs w:val="24"/>
                <w:lang w:eastAsia="ja-JP"/>
              </w:rPr>
              <w:t xml:space="preserve"> </w:t>
            </w:r>
            <w:r w:rsidRPr="0061146A">
              <w:rPr>
                <w:rStyle w:val="tlid-translation"/>
                <w:rFonts w:asciiTheme="majorEastAsia" w:eastAsiaTheme="majorEastAsia" w:hAnsiTheme="majorEastAsia" w:cs="MS Gothic" w:hint="eastAsia"/>
                <w:sz w:val="24"/>
                <w:szCs w:val="24"/>
                <w:lang w:eastAsia="ja-JP"/>
              </w:rPr>
              <w:t>「</w:t>
            </w:r>
            <w:r w:rsidRPr="0061146A">
              <w:rPr>
                <w:rStyle w:val="tlid-translation"/>
                <w:rFonts w:asciiTheme="majorEastAsia" w:eastAsiaTheme="majorEastAsia" w:hAnsiTheme="majorEastAsia" w:hint="eastAsia"/>
                <w:sz w:val="24"/>
                <w:szCs w:val="24"/>
                <w:lang w:eastAsia="ja-JP"/>
              </w:rPr>
              <w:t>Ch</w:t>
            </w:r>
            <w:r w:rsidRPr="0061146A">
              <w:rPr>
                <w:rStyle w:val="tlid-translation"/>
                <w:rFonts w:ascii="Calibri" w:eastAsiaTheme="majorEastAsia" w:hAnsi="Calibri" w:cs="Calibri"/>
                <w:sz w:val="24"/>
                <w:szCs w:val="24"/>
                <w:lang w:eastAsia="ja-JP"/>
              </w:rPr>
              <w:t>ỉ</w:t>
            </w:r>
            <w:r w:rsidRPr="0061146A">
              <w:rPr>
                <w:rStyle w:val="tlid-translation"/>
                <w:rFonts w:asciiTheme="majorEastAsia" w:eastAsiaTheme="majorEastAsia" w:hAnsiTheme="majorEastAsia" w:hint="eastAsia"/>
                <w:sz w:val="24"/>
                <w:szCs w:val="24"/>
                <w:lang w:eastAsia="ja-JP"/>
              </w:rPr>
              <w:t>nh</w:t>
            </w:r>
            <w:r w:rsidRPr="0061146A">
              <w:rPr>
                <w:rStyle w:val="tlid-translation"/>
                <w:rFonts w:asciiTheme="majorEastAsia" w:eastAsiaTheme="majorEastAsia" w:hAnsiTheme="majorEastAsia"/>
                <w:sz w:val="24"/>
                <w:szCs w:val="24"/>
                <w:lang w:eastAsia="ja-JP"/>
              </w:rPr>
              <w:t xml:space="preserve"> </w:t>
            </w:r>
            <w:r w:rsidRPr="0061146A">
              <w:rPr>
                <w:rStyle w:val="tlid-translation"/>
                <w:rFonts w:asciiTheme="majorEastAsia" w:eastAsiaTheme="majorEastAsia" w:hAnsiTheme="majorEastAsia" w:hint="eastAsia"/>
                <w:sz w:val="24"/>
                <w:szCs w:val="24"/>
                <w:lang w:eastAsia="ja-JP"/>
              </w:rPr>
              <w:t>s</w:t>
            </w:r>
            <w:r w:rsidRPr="0061146A">
              <w:rPr>
                <w:rStyle w:val="tlid-translation"/>
                <w:rFonts w:ascii="Calibri" w:eastAsiaTheme="majorEastAsia" w:hAnsi="Calibri" w:cs="Calibri"/>
                <w:sz w:val="24"/>
                <w:szCs w:val="24"/>
                <w:lang w:eastAsia="ja-JP"/>
              </w:rPr>
              <w:t>ử</w:t>
            </w:r>
            <w:r w:rsidRPr="0061146A">
              <w:rPr>
                <w:rStyle w:val="tlid-translation"/>
                <w:rFonts w:asciiTheme="majorEastAsia" w:eastAsiaTheme="majorEastAsia" w:hAnsiTheme="majorEastAsia" w:hint="eastAsia"/>
                <w:sz w:val="24"/>
                <w:szCs w:val="24"/>
                <w:lang w:eastAsia="ja-JP"/>
              </w:rPr>
              <w:t>a</w:t>
            </w:r>
            <w:r w:rsidRPr="0061146A">
              <w:rPr>
                <w:rStyle w:val="tlid-translation"/>
                <w:rFonts w:asciiTheme="majorEastAsia" w:eastAsiaTheme="majorEastAsia" w:hAnsiTheme="majorEastAsia"/>
                <w:sz w:val="24"/>
                <w:szCs w:val="24"/>
                <w:lang w:eastAsia="ja-JP"/>
              </w:rPr>
              <w:t xml:space="preserve"> </w:t>
            </w:r>
            <w:r w:rsidRPr="0061146A">
              <w:rPr>
                <w:rStyle w:val="tlid-translation"/>
                <w:rFonts w:asciiTheme="majorEastAsia" w:eastAsiaTheme="majorEastAsia" w:hAnsiTheme="majorEastAsia" w:hint="eastAsia"/>
                <w:sz w:val="24"/>
                <w:szCs w:val="24"/>
                <w:lang w:eastAsia="ja-JP"/>
              </w:rPr>
              <w:t>h</w:t>
            </w:r>
            <w:r w:rsidRPr="0061146A">
              <w:rPr>
                <w:rStyle w:val="tlid-translation"/>
                <w:rFonts w:ascii="Calibri" w:eastAsiaTheme="majorEastAsia" w:hAnsi="Calibri" w:cs="Calibri"/>
                <w:sz w:val="24"/>
                <w:szCs w:val="24"/>
                <w:lang w:eastAsia="ja-JP"/>
              </w:rPr>
              <w:t>ồ</w:t>
            </w:r>
            <w:r w:rsidRPr="0061146A">
              <w:rPr>
                <w:rStyle w:val="tlid-translation"/>
                <w:rFonts w:asciiTheme="majorEastAsia" w:eastAsiaTheme="majorEastAsia" w:hAnsiTheme="majorEastAsia"/>
                <w:sz w:val="24"/>
                <w:szCs w:val="24"/>
                <w:lang w:eastAsia="ja-JP"/>
              </w:rPr>
              <w:t xml:space="preserve"> </w:t>
            </w:r>
            <w:r w:rsidRPr="0061146A">
              <w:rPr>
                <w:rStyle w:val="tlid-translation"/>
                <w:rFonts w:asciiTheme="majorEastAsia" w:eastAsiaTheme="majorEastAsia" w:hAnsiTheme="majorEastAsia" w:hint="eastAsia"/>
                <w:sz w:val="24"/>
                <w:szCs w:val="24"/>
                <w:lang w:eastAsia="ja-JP"/>
              </w:rPr>
              <w:t>s</w:t>
            </w:r>
            <w:r w:rsidRPr="0061146A">
              <w:rPr>
                <w:rStyle w:val="tlid-translation"/>
                <w:rFonts w:ascii="Calibri" w:eastAsiaTheme="majorEastAsia" w:hAnsi="Calibri" w:cs="Calibri"/>
                <w:sz w:val="24"/>
                <w:szCs w:val="24"/>
                <w:lang w:eastAsia="ja-JP"/>
              </w:rPr>
              <w:t>ơ</w:t>
            </w:r>
            <w:r w:rsidRPr="0061146A">
              <w:rPr>
                <w:rStyle w:val="tlid-translation"/>
                <w:rFonts w:asciiTheme="majorEastAsia" w:eastAsiaTheme="majorEastAsia" w:hAnsiTheme="majorEastAsia" w:cs="MS Gothic" w:hint="eastAsia"/>
                <w:sz w:val="24"/>
                <w:szCs w:val="24"/>
                <w:lang w:eastAsia="ja-JP"/>
              </w:rPr>
              <w:t>」画面に切り替えます。</w:t>
            </w:r>
            <w:r w:rsidRPr="0061146A">
              <w:rPr>
                <w:rFonts w:asciiTheme="majorEastAsia" w:eastAsiaTheme="majorEastAsia" w:hAnsiTheme="majorEastAsia" w:hint="eastAsia"/>
                <w:sz w:val="24"/>
                <w:szCs w:val="24"/>
                <w:lang w:eastAsia="ja-JP"/>
              </w:rPr>
              <w:br/>
            </w:r>
            <w:r w:rsidRPr="0061146A">
              <w:rPr>
                <w:rStyle w:val="tlid-translation"/>
                <w:rFonts w:asciiTheme="majorEastAsia" w:eastAsiaTheme="majorEastAsia" w:hAnsiTheme="majorEastAsia"/>
                <w:sz w:val="24"/>
                <w:szCs w:val="24"/>
                <w:lang w:eastAsia="ja-JP"/>
              </w:rPr>
              <w:t>2</w:t>
            </w:r>
            <w:r w:rsidRPr="0061146A">
              <w:rPr>
                <w:rStyle w:val="tlid-translation"/>
                <w:rFonts w:asciiTheme="majorEastAsia" w:eastAsiaTheme="majorEastAsia" w:hAnsiTheme="majorEastAsia" w:hint="eastAsia"/>
                <w:sz w:val="24"/>
                <w:szCs w:val="24"/>
                <w:lang w:eastAsia="ja-JP"/>
              </w:rPr>
              <w:t>.</w:t>
            </w:r>
            <w:r w:rsidRPr="0061146A">
              <w:rPr>
                <w:rStyle w:val="tlid-translation"/>
                <w:rFonts w:asciiTheme="majorEastAsia" w:eastAsiaTheme="majorEastAsia" w:hAnsiTheme="majorEastAsia" w:cs="MS Gothic" w:hint="eastAsia"/>
                <w:sz w:val="24"/>
                <w:szCs w:val="24"/>
                <w:lang w:eastAsia="ja-JP"/>
              </w:rPr>
              <w:t>「</w:t>
            </w:r>
            <w:r w:rsidRPr="0061146A">
              <w:rPr>
                <w:rStyle w:val="tlid-translation"/>
                <w:rFonts w:asciiTheme="majorEastAsia" w:eastAsiaTheme="majorEastAsia" w:hAnsiTheme="majorEastAsia" w:hint="eastAsia"/>
                <w:sz w:val="24"/>
                <w:szCs w:val="24"/>
                <w:lang w:eastAsia="ja-JP"/>
              </w:rPr>
              <w:t>S</w:t>
            </w:r>
            <w:r w:rsidRPr="0061146A">
              <w:rPr>
                <w:rStyle w:val="tlid-translation"/>
                <w:rFonts w:ascii="Calibri" w:eastAsiaTheme="majorEastAsia" w:hAnsi="Calibri" w:cs="Calibri"/>
                <w:sz w:val="24"/>
                <w:szCs w:val="24"/>
                <w:lang w:eastAsia="ja-JP"/>
              </w:rPr>
              <w:t>ố</w:t>
            </w:r>
            <w:r w:rsidRPr="0061146A">
              <w:rPr>
                <w:rStyle w:val="tlid-translation"/>
                <w:rFonts w:asciiTheme="majorEastAsia" w:eastAsiaTheme="majorEastAsia" w:hAnsiTheme="majorEastAsia"/>
                <w:sz w:val="24"/>
                <w:szCs w:val="24"/>
                <w:lang w:eastAsia="ja-JP"/>
              </w:rPr>
              <w:t xml:space="preserve"> </w:t>
            </w:r>
            <w:r w:rsidRPr="0061146A">
              <w:rPr>
                <w:rStyle w:val="tlid-translation"/>
                <w:rFonts w:asciiTheme="majorEastAsia" w:eastAsiaTheme="majorEastAsia" w:hAnsiTheme="majorEastAsia" w:hint="eastAsia"/>
                <w:sz w:val="24"/>
                <w:szCs w:val="24"/>
                <w:lang w:eastAsia="ja-JP"/>
              </w:rPr>
              <w:t>đi</w:t>
            </w:r>
            <w:r w:rsidRPr="0061146A">
              <w:rPr>
                <w:rStyle w:val="tlid-translation"/>
                <w:rFonts w:ascii="Calibri" w:eastAsiaTheme="majorEastAsia" w:hAnsi="Calibri" w:cs="Calibri"/>
                <w:sz w:val="24"/>
                <w:szCs w:val="24"/>
                <w:lang w:eastAsia="ja-JP"/>
              </w:rPr>
              <w:t>ệ</w:t>
            </w:r>
            <w:r w:rsidRPr="0061146A">
              <w:rPr>
                <w:rStyle w:val="tlid-translation"/>
                <w:rFonts w:asciiTheme="majorEastAsia" w:eastAsiaTheme="majorEastAsia" w:hAnsiTheme="majorEastAsia" w:hint="eastAsia"/>
                <w:sz w:val="24"/>
                <w:szCs w:val="24"/>
                <w:lang w:eastAsia="ja-JP"/>
              </w:rPr>
              <w:t>n</w:t>
            </w:r>
            <w:r w:rsidRPr="0061146A">
              <w:rPr>
                <w:rStyle w:val="tlid-translation"/>
                <w:rFonts w:asciiTheme="majorEastAsia" w:eastAsiaTheme="majorEastAsia" w:hAnsiTheme="majorEastAsia"/>
                <w:sz w:val="24"/>
                <w:szCs w:val="24"/>
                <w:lang w:eastAsia="ja-JP"/>
              </w:rPr>
              <w:t xml:space="preserve"> </w:t>
            </w:r>
            <w:r w:rsidRPr="0061146A">
              <w:rPr>
                <w:rStyle w:val="tlid-translation"/>
                <w:rFonts w:asciiTheme="majorEastAsia" w:eastAsiaTheme="majorEastAsia" w:hAnsiTheme="majorEastAsia" w:hint="eastAsia"/>
                <w:sz w:val="24"/>
                <w:szCs w:val="24"/>
                <w:lang w:eastAsia="ja-JP"/>
              </w:rPr>
              <w:t>tho</w:t>
            </w:r>
            <w:r w:rsidRPr="0061146A">
              <w:rPr>
                <w:rStyle w:val="tlid-translation"/>
                <w:rFonts w:ascii="Calibri" w:eastAsiaTheme="majorEastAsia" w:hAnsi="Calibri" w:cs="Calibri"/>
                <w:sz w:val="24"/>
                <w:szCs w:val="24"/>
                <w:lang w:eastAsia="ja-JP"/>
              </w:rPr>
              <w:t>ạ</w:t>
            </w:r>
            <w:r w:rsidRPr="0061146A">
              <w:rPr>
                <w:rStyle w:val="tlid-translation"/>
                <w:rFonts w:asciiTheme="majorEastAsia" w:eastAsiaTheme="majorEastAsia" w:hAnsiTheme="majorEastAsia" w:hint="eastAsia"/>
                <w:sz w:val="24"/>
                <w:szCs w:val="24"/>
                <w:lang w:eastAsia="ja-JP"/>
              </w:rPr>
              <w:t>i</w:t>
            </w:r>
            <w:r w:rsidRPr="0061146A">
              <w:rPr>
                <w:rStyle w:val="tlid-translation"/>
                <w:rFonts w:asciiTheme="majorEastAsia" w:eastAsiaTheme="majorEastAsia" w:hAnsiTheme="majorEastAsia" w:cs="MS Gothic" w:hint="eastAsia"/>
                <w:sz w:val="24"/>
                <w:szCs w:val="24"/>
                <w:lang w:eastAsia="ja-JP"/>
              </w:rPr>
              <w:t>」フィールドに、「</w:t>
            </w:r>
            <w:r w:rsidRPr="0061146A">
              <w:rPr>
                <w:rStyle w:val="tlid-translation"/>
                <w:rFonts w:asciiTheme="majorEastAsia" w:eastAsiaTheme="majorEastAsia" w:hAnsiTheme="majorEastAsia" w:hint="eastAsia"/>
                <w:sz w:val="24"/>
                <w:szCs w:val="24"/>
                <w:lang w:eastAsia="ja-JP"/>
              </w:rPr>
              <w:t>032abcdef</w:t>
            </w:r>
            <w:r w:rsidRPr="0061146A">
              <w:rPr>
                <w:rStyle w:val="tlid-translation"/>
                <w:rFonts w:asciiTheme="majorEastAsia" w:eastAsiaTheme="majorEastAsia" w:hAnsiTheme="majorEastAsia" w:cs="MS Gothic" w:hint="eastAsia"/>
                <w:sz w:val="24"/>
                <w:szCs w:val="24"/>
                <w:lang w:eastAsia="ja-JP"/>
              </w:rPr>
              <w:t>」と入力します。</w:t>
            </w:r>
            <w:r w:rsidRPr="0061146A">
              <w:rPr>
                <w:rFonts w:asciiTheme="majorEastAsia" w:eastAsiaTheme="majorEastAsia" w:hAnsiTheme="majorEastAsia" w:hint="eastAsia"/>
                <w:sz w:val="24"/>
                <w:szCs w:val="24"/>
                <w:lang w:eastAsia="ja-JP"/>
              </w:rPr>
              <w:br/>
            </w:r>
            <w:r w:rsidRPr="0061146A">
              <w:rPr>
                <w:rStyle w:val="tlid-translation"/>
                <w:rFonts w:asciiTheme="majorEastAsia" w:eastAsiaTheme="majorEastAsia" w:hAnsiTheme="majorEastAsia" w:hint="eastAsia"/>
                <w:sz w:val="24"/>
                <w:szCs w:val="24"/>
                <w:lang w:eastAsia="ja-JP"/>
              </w:rPr>
              <w:t>3.</w:t>
            </w:r>
            <w:r w:rsidRPr="0061146A">
              <w:rPr>
                <w:rStyle w:val="tlid-translation"/>
                <w:rFonts w:asciiTheme="majorEastAsia" w:eastAsiaTheme="majorEastAsia" w:hAnsiTheme="majorEastAsia" w:cs="MS Gothic" w:hint="eastAsia"/>
                <w:sz w:val="24"/>
                <w:szCs w:val="24"/>
                <w:lang w:eastAsia="ja-JP"/>
              </w:rPr>
              <w:t>上部の「</w:t>
            </w:r>
            <w:r w:rsidRPr="0061146A">
              <w:rPr>
                <w:rStyle w:val="tlid-translation"/>
                <w:rFonts w:asciiTheme="majorEastAsia" w:eastAsiaTheme="majorEastAsia" w:hAnsiTheme="majorEastAsia" w:hint="eastAsia"/>
                <w:sz w:val="24"/>
                <w:szCs w:val="24"/>
                <w:lang w:eastAsia="ja-JP"/>
              </w:rPr>
              <w:t>L</w:t>
            </w:r>
            <w:r w:rsidRPr="0061146A">
              <w:rPr>
                <w:rStyle w:val="tlid-translation"/>
                <w:rFonts w:ascii="Calibri" w:eastAsiaTheme="majorEastAsia" w:hAnsi="Calibri" w:cs="Calibri"/>
                <w:sz w:val="24"/>
                <w:szCs w:val="24"/>
                <w:lang w:eastAsia="ja-JP"/>
              </w:rPr>
              <w:t>ư</w:t>
            </w:r>
            <w:r w:rsidRPr="0061146A">
              <w:rPr>
                <w:rStyle w:val="tlid-translation"/>
                <w:rFonts w:asciiTheme="majorEastAsia" w:eastAsiaTheme="majorEastAsia" w:hAnsiTheme="majorEastAsia" w:hint="eastAsia"/>
                <w:sz w:val="24"/>
                <w:szCs w:val="24"/>
                <w:lang w:eastAsia="ja-JP"/>
              </w:rPr>
              <w:t>u</w:t>
            </w:r>
            <w:r w:rsidRPr="0061146A">
              <w:rPr>
                <w:rStyle w:val="tlid-translation"/>
                <w:rFonts w:asciiTheme="majorEastAsia" w:eastAsiaTheme="majorEastAsia" w:hAnsiTheme="majorEastAsia" w:cs="MS Gothic" w:hint="eastAsia"/>
                <w:sz w:val="24"/>
                <w:szCs w:val="24"/>
                <w:lang w:eastAsia="ja-JP"/>
              </w:rPr>
              <w:t>」を押します</w:t>
            </w:r>
            <w:r w:rsidRPr="0061146A">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2E1849DD" w14:textId="352E93FA" w:rsidR="009453CC" w:rsidRPr="0061146A" w:rsidRDefault="0061146A" w:rsidP="0061146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Style w:val="tlid-translation"/>
                <w:rFonts w:asciiTheme="majorEastAsia" w:eastAsiaTheme="majorEastAsia" w:hAnsiTheme="majorEastAsia" w:cs="MS Gothic" w:hint="eastAsia"/>
                <w:sz w:val="24"/>
                <w:szCs w:val="24"/>
                <w:lang w:eastAsia="ja-JP"/>
              </w:rPr>
              <w:t>システムはメッセージ「</w:t>
            </w:r>
            <w:r w:rsidRPr="0061146A">
              <w:rPr>
                <w:rStyle w:val="tlid-translation"/>
                <w:rFonts w:asciiTheme="majorEastAsia" w:eastAsiaTheme="majorEastAsia" w:hAnsiTheme="majorEastAsia"/>
                <w:sz w:val="24"/>
                <w:szCs w:val="24"/>
                <w:lang w:eastAsia="ja-JP"/>
              </w:rPr>
              <w:t>S</w:t>
            </w:r>
            <w:r w:rsidRPr="0061146A">
              <w:rPr>
                <w:rStyle w:val="tlid-translation"/>
                <w:rFonts w:ascii="Calibri" w:eastAsiaTheme="majorEastAsia" w:hAnsi="Calibri" w:cs="Calibri"/>
                <w:sz w:val="24"/>
                <w:szCs w:val="24"/>
                <w:lang w:eastAsia="ja-JP"/>
              </w:rPr>
              <w:t>ố</w:t>
            </w:r>
            <w:r w:rsidRPr="0061146A">
              <w:rPr>
                <w:rStyle w:val="tlid-translation"/>
                <w:rFonts w:asciiTheme="majorEastAsia" w:eastAsiaTheme="majorEastAsia" w:hAnsiTheme="majorEastAsia"/>
                <w:sz w:val="24"/>
                <w:szCs w:val="24"/>
                <w:lang w:eastAsia="ja-JP"/>
              </w:rPr>
              <w:t xml:space="preserve"> đi</w:t>
            </w:r>
            <w:r w:rsidRPr="0061146A">
              <w:rPr>
                <w:rStyle w:val="tlid-translation"/>
                <w:rFonts w:ascii="Calibri" w:eastAsiaTheme="majorEastAsia" w:hAnsi="Calibri" w:cs="Calibri"/>
                <w:sz w:val="24"/>
                <w:szCs w:val="24"/>
                <w:lang w:eastAsia="ja-JP"/>
              </w:rPr>
              <w:t>ệ</w:t>
            </w:r>
            <w:r w:rsidRPr="0061146A">
              <w:rPr>
                <w:rStyle w:val="tlid-translation"/>
                <w:rFonts w:asciiTheme="majorEastAsia" w:eastAsiaTheme="majorEastAsia" w:hAnsiTheme="majorEastAsia"/>
                <w:sz w:val="24"/>
                <w:szCs w:val="24"/>
                <w:lang w:eastAsia="ja-JP"/>
              </w:rPr>
              <w:t>n tho</w:t>
            </w:r>
            <w:r w:rsidRPr="0061146A">
              <w:rPr>
                <w:rStyle w:val="tlid-translation"/>
                <w:rFonts w:ascii="Calibri" w:eastAsiaTheme="majorEastAsia" w:hAnsi="Calibri" w:cs="Calibri"/>
                <w:sz w:val="24"/>
                <w:szCs w:val="24"/>
                <w:lang w:eastAsia="ja-JP"/>
              </w:rPr>
              <w:t>ạ</w:t>
            </w:r>
            <w:r w:rsidRPr="0061146A">
              <w:rPr>
                <w:rStyle w:val="tlid-translation"/>
                <w:rFonts w:asciiTheme="majorEastAsia" w:eastAsiaTheme="majorEastAsia" w:hAnsiTheme="majorEastAsia"/>
                <w:sz w:val="24"/>
                <w:szCs w:val="24"/>
                <w:lang w:eastAsia="ja-JP"/>
              </w:rPr>
              <w:t>i không h</w:t>
            </w:r>
            <w:r w:rsidRPr="0061146A">
              <w:rPr>
                <w:rStyle w:val="tlid-translation"/>
                <w:rFonts w:ascii="Calibri" w:eastAsiaTheme="majorEastAsia" w:hAnsi="Calibri" w:cs="Calibri"/>
                <w:sz w:val="24"/>
                <w:szCs w:val="24"/>
                <w:lang w:eastAsia="ja-JP"/>
              </w:rPr>
              <w:t>ợ</w:t>
            </w:r>
            <w:r w:rsidRPr="0061146A">
              <w:rPr>
                <w:rStyle w:val="tlid-translation"/>
                <w:rFonts w:asciiTheme="majorEastAsia" w:eastAsiaTheme="majorEastAsia" w:hAnsiTheme="majorEastAsia"/>
                <w:sz w:val="24"/>
                <w:szCs w:val="24"/>
                <w:lang w:eastAsia="ja-JP"/>
              </w:rPr>
              <w:t>p l</w:t>
            </w:r>
            <w:r w:rsidRPr="0061146A">
              <w:rPr>
                <w:rStyle w:val="tlid-translation"/>
                <w:rFonts w:ascii="Calibri" w:eastAsiaTheme="majorEastAsia" w:hAnsi="Calibri" w:cs="Calibri"/>
                <w:sz w:val="24"/>
                <w:szCs w:val="24"/>
                <w:lang w:eastAsia="ja-JP"/>
              </w:rPr>
              <w:t>ệ</w:t>
            </w:r>
            <w:r w:rsidRPr="0061146A">
              <w:rPr>
                <w:rStyle w:val="tlid-translation"/>
                <w:rFonts w:asciiTheme="majorEastAsia" w:eastAsiaTheme="majorEastAsia" w:hAnsiTheme="majorEastAsia" w:cs="MS Gothic" w:hint="eastAsia"/>
                <w:sz w:val="24"/>
                <w:szCs w:val="24"/>
                <w:lang w:eastAsia="ja-JP"/>
              </w:rPr>
              <w:t>」を表示します</w:t>
            </w:r>
            <w:r w:rsidRPr="0061146A">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74D6630C" w14:textId="65ECBA41" w:rsidR="009453CC" w:rsidRPr="0061146A" w:rsidRDefault="009453CC" w:rsidP="009453CC">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1146A">
              <w:rPr>
                <w:rFonts w:asciiTheme="majorEastAsia" w:eastAsiaTheme="majorEastAsia" w:hAnsiTheme="majorEastAsia"/>
                <w:color w:val="000000"/>
                <w:sz w:val="24"/>
                <w:szCs w:val="24"/>
              </w:rPr>
              <w:t>VP_1, UP_1</w:t>
            </w:r>
          </w:p>
        </w:tc>
        <w:tc>
          <w:tcPr>
            <w:tcW w:w="918" w:type="dxa"/>
            <w:tcBorders>
              <w:top w:val="single" w:sz="4" w:space="0" w:color="auto"/>
              <w:bottom w:val="single" w:sz="4" w:space="0" w:color="auto"/>
            </w:tcBorders>
            <w:shd w:val="clear" w:color="auto" w:fill="FFFFFF"/>
          </w:tcPr>
          <w:p w14:paraId="5FA2B34D" w14:textId="73B0180F" w:rsidR="009453CC" w:rsidRPr="0061146A" w:rsidRDefault="009453CC" w:rsidP="009453C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61146A">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7FC57932" w14:textId="4597ED89" w:rsidR="009453CC" w:rsidRPr="0061146A" w:rsidRDefault="009453CC" w:rsidP="009453CC">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1146A">
              <w:rPr>
                <w:rFonts w:asciiTheme="majorEastAsia" w:eastAsiaTheme="majorEastAsia" w:hAnsiTheme="majorEastAsia"/>
                <w:color w:val="000000"/>
                <w:sz w:val="24"/>
                <w:szCs w:val="24"/>
              </w:rPr>
              <w:t>02/04/2020</w:t>
            </w:r>
          </w:p>
        </w:tc>
      </w:tr>
    </w:tbl>
    <w:p w14:paraId="48615AFB" w14:textId="09E0CD07" w:rsidR="007B7856" w:rsidRDefault="007B7856" w:rsidP="007B7856">
      <w:pPr>
        <w:pStyle w:val="Caption"/>
        <w:rPr>
          <w:rFonts w:asciiTheme="majorEastAsia" w:hAnsiTheme="majorEastAsia"/>
          <w:color w:val="000000"/>
          <w:szCs w:val="24"/>
          <w:lang w:eastAsia="ja-JP"/>
        </w:rPr>
      </w:pPr>
      <w:bookmarkStart w:id="490" w:name="_Toc39697844"/>
      <w:r>
        <w:rPr>
          <w:lang w:eastAsia="ja-JP"/>
        </w:rPr>
        <w:t xml:space="preserve">Table </w:t>
      </w:r>
      <w:r>
        <w:fldChar w:fldCharType="begin"/>
      </w:r>
      <w:r>
        <w:rPr>
          <w:lang w:eastAsia="ja-JP"/>
        </w:rPr>
        <w:instrText xml:space="preserve"> SEQ Table \* ARABIC </w:instrText>
      </w:r>
      <w:r>
        <w:fldChar w:fldCharType="separate"/>
      </w:r>
      <w:r w:rsidR="00BB6381">
        <w:rPr>
          <w:noProof/>
          <w:lang w:eastAsia="ja-JP"/>
        </w:rPr>
        <w:t>208</w:t>
      </w:r>
      <w:r>
        <w:fldChar w:fldCharType="end"/>
      </w:r>
      <w:r>
        <w:rPr>
          <w:lang w:eastAsia="ja-JP"/>
        </w:rPr>
        <w:t xml:space="preserve"> </w:t>
      </w:r>
      <w:r w:rsidRPr="00254470">
        <w:rPr>
          <w:rFonts w:asciiTheme="majorEastAsia" w:eastAsiaTheme="majorEastAsia" w:hAnsiTheme="majorEastAsia" w:hint="eastAsia"/>
          <w:lang w:eastAsia="ja-JP"/>
        </w:rPr>
        <w:t>＜テストケース＞</w:t>
      </w:r>
      <w:r w:rsidRPr="007B7856">
        <w:rPr>
          <w:rFonts w:asciiTheme="majorEastAsia" w:eastAsiaTheme="majorEastAsia" w:hAnsiTheme="majorEastAsia" w:hint="eastAsia"/>
          <w:color w:val="000000"/>
          <w:szCs w:val="24"/>
          <w:lang w:eastAsia="ja-JP"/>
        </w:rPr>
        <w:t>プロフィールを更新</w:t>
      </w:r>
      <w:bookmarkEnd w:id="490"/>
    </w:p>
    <w:p w14:paraId="0B8F28DD" w14:textId="20DA3383" w:rsidR="007B7856" w:rsidRDefault="007B7856" w:rsidP="007B7856">
      <w:pPr>
        <w:pStyle w:val="Heading6"/>
        <w:rPr>
          <w:rFonts w:asciiTheme="majorEastAsia" w:hAnsiTheme="majorEastAsia"/>
          <w:color w:val="000000"/>
          <w:szCs w:val="24"/>
          <w:lang w:eastAsia="ja-JP"/>
        </w:rPr>
      </w:pPr>
      <w:r>
        <w:rPr>
          <w:rFonts w:hint="eastAsia"/>
          <w:color w:val="000000"/>
          <w:szCs w:val="24"/>
          <w:lang w:eastAsia="ja-JP"/>
        </w:rPr>
        <w:t>5.</w:t>
      </w:r>
      <w:r>
        <w:rPr>
          <w:color w:val="000000"/>
          <w:szCs w:val="24"/>
          <w:lang w:eastAsia="ja-JP"/>
        </w:rPr>
        <w:t xml:space="preserve">2.1.5 </w:t>
      </w:r>
      <w:r w:rsidRPr="005F7960">
        <w:rPr>
          <w:rFonts w:asciiTheme="majorEastAsia" w:hAnsiTheme="majorEastAsia"/>
          <w:color w:val="000000"/>
          <w:szCs w:val="24"/>
          <w:lang w:eastAsia="ja-JP"/>
        </w:rPr>
        <w:t xml:space="preserve">&lt; </w:t>
      </w:r>
      <w:r w:rsidRPr="005F7960">
        <w:rPr>
          <w:rFonts w:asciiTheme="majorEastAsia" w:hAnsiTheme="majorEastAsia" w:hint="eastAsia"/>
          <w:color w:val="000000"/>
          <w:szCs w:val="24"/>
          <w:lang w:eastAsia="ja-JP"/>
        </w:rPr>
        <w:t>許可されたユーザー</w:t>
      </w:r>
      <w:r w:rsidRPr="005F7960">
        <w:rPr>
          <w:rFonts w:asciiTheme="majorEastAsia" w:hAnsiTheme="majorEastAsia"/>
          <w:color w:val="000000"/>
          <w:szCs w:val="24"/>
          <w:lang w:eastAsia="ja-JP"/>
        </w:rPr>
        <w:t xml:space="preserve">&gt; </w:t>
      </w:r>
      <w:r w:rsidRPr="000E3EE7">
        <w:rPr>
          <w:rStyle w:val="tlid-translation"/>
          <w:rFonts w:asciiTheme="majorEastAsia" w:hAnsiTheme="majorEastAsia" w:cs="MS Gothic" w:hint="eastAsia"/>
          <w:lang w:eastAsia="ja-JP"/>
        </w:rPr>
        <w:t>パスワードを変更す</w:t>
      </w:r>
      <w:r w:rsidRPr="000E3EE7">
        <w:rPr>
          <w:rStyle w:val="tlid-translation"/>
          <w:rFonts w:asciiTheme="majorEastAsia" w:hAnsiTheme="majorEastAsia" w:cs="MS Mincho" w:hint="eastAsia"/>
          <w:lang w:eastAsia="ja-JP"/>
        </w:rPr>
        <w:t>る</w:t>
      </w:r>
    </w:p>
    <w:tbl>
      <w:tblPr>
        <w:tblStyle w:val="GridTable4-Accent328"/>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7B7856" w:rsidRPr="0041302C" w14:paraId="204979F7" w14:textId="77777777" w:rsidTr="00925C5C">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0E1F635B" w14:textId="77777777" w:rsidR="007B7856" w:rsidRPr="0041302C" w:rsidRDefault="007B7856" w:rsidP="00925C5C">
            <w:pPr>
              <w:jc w:val="center"/>
              <w:rPr>
                <w:rFonts w:asciiTheme="majorEastAsia" w:eastAsiaTheme="majorEastAsia" w:hAnsiTheme="majorEastAsia"/>
                <w:color w:val="000000"/>
                <w:sz w:val="24"/>
                <w:szCs w:val="24"/>
                <w:lang w:eastAsia="ja-JP"/>
              </w:rPr>
            </w:pPr>
            <w:r w:rsidRPr="0041302C">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65334EF5" w14:textId="77777777" w:rsidR="007B7856" w:rsidRPr="0041302C" w:rsidRDefault="007B7856"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7C68EFFB" w14:textId="77777777" w:rsidR="007B7856" w:rsidRPr="0041302C" w:rsidRDefault="007B7856"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60CB6E5C" w14:textId="77777777" w:rsidR="007B7856" w:rsidRPr="0041302C" w:rsidRDefault="007B7856"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7755BB20" w14:textId="77777777" w:rsidR="007B7856" w:rsidRPr="0041302C" w:rsidRDefault="007B7856"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2EF8B68F" w14:textId="77777777" w:rsidR="007B7856" w:rsidRPr="0041302C" w:rsidRDefault="007B7856"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16805036" w14:textId="77777777" w:rsidR="007B7856" w:rsidRPr="0041302C" w:rsidRDefault="007B7856"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5391ED4D" w14:textId="77777777" w:rsidR="007B7856" w:rsidRPr="0041302C" w:rsidRDefault="007B7856"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Fonts w:asciiTheme="majorEastAsia" w:eastAsiaTheme="majorEastAsia" w:hAnsiTheme="majorEastAsia" w:hint="eastAsia"/>
                <w:color w:val="000000"/>
                <w:sz w:val="24"/>
                <w:szCs w:val="24"/>
                <w:lang w:eastAsia="ja-JP"/>
              </w:rPr>
              <w:t>テスト日</w:t>
            </w:r>
          </w:p>
        </w:tc>
      </w:tr>
      <w:tr w:rsidR="007B7856" w:rsidRPr="0041302C" w14:paraId="7EEF9A6B" w14:textId="77777777" w:rsidTr="00925C5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DD8CE26" w14:textId="001102F0" w:rsidR="007B7856" w:rsidRPr="0041302C" w:rsidRDefault="008C143E" w:rsidP="00925C5C">
            <w:pPr>
              <w:contextualSpacing/>
              <w:rPr>
                <w:rFonts w:asciiTheme="majorEastAsia" w:eastAsiaTheme="majorEastAsia" w:hAnsiTheme="majorEastAsia"/>
                <w:color w:val="000000"/>
                <w:sz w:val="24"/>
                <w:szCs w:val="24"/>
                <w:lang w:eastAsia="ja-JP"/>
              </w:rPr>
            </w:pPr>
            <w:r w:rsidRPr="0041302C">
              <w:rPr>
                <w:rFonts w:asciiTheme="majorEastAsia" w:eastAsiaTheme="majorEastAsia" w:hAnsiTheme="majorEastAsia"/>
                <w:color w:val="000000"/>
                <w:sz w:val="24"/>
                <w:szCs w:val="24"/>
                <w:lang w:eastAsia="ja-JP"/>
              </w:rPr>
              <w:lastRenderedPageBreak/>
              <w:t>C</w:t>
            </w:r>
            <w:r w:rsidR="007B7856" w:rsidRPr="0041302C">
              <w:rPr>
                <w:rFonts w:asciiTheme="majorEastAsia" w:eastAsiaTheme="majorEastAsia" w:hAnsiTheme="majorEastAsia"/>
                <w:color w:val="000000"/>
                <w:sz w:val="24"/>
                <w:szCs w:val="24"/>
                <w:lang w:eastAsia="ja-JP"/>
              </w:rPr>
              <w:t>P_1</w:t>
            </w:r>
          </w:p>
        </w:tc>
        <w:tc>
          <w:tcPr>
            <w:tcW w:w="1710" w:type="dxa"/>
            <w:tcBorders>
              <w:top w:val="single" w:sz="4" w:space="0" w:color="auto"/>
              <w:bottom w:val="single" w:sz="4" w:space="0" w:color="auto"/>
            </w:tcBorders>
            <w:shd w:val="clear" w:color="auto" w:fill="FFFFFF"/>
          </w:tcPr>
          <w:p w14:paraId="41696457" w14:textId="6F72D43E" w:rsidR="007B7856" w:rsidRPr="0041302C" w:rsidRDefault="008816D5" w:rsidP="00925C5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Style w:val="tlid-translation"/>
                <w:rFonts w:asciiTheme="majorEastAsia" w:eastAsiaTheme="majorEastAsia" w:hAnsiTheme="majorEastAsia" w:cs="MS Gothic" w:hint="eastAsia"/>
                <w:lang w:eastAsia="ja-JP"/>
              </w:rPr>
              <w:t>パスワードを変更しまし</w:t>
            </w:r>
            <w:r w:rsidRPr="0041302C">
              <w:rPr>
                <w:rStyle w:val="tlid-translation"/>
                <w:rFonts w:asciiTheme="majorEastAsia" w:eastAsiaTheme="majorEastAsia" w:hAnsiTheme="majorEastAsia" w:cs="MS Mincho" w:hint="eastAsia"/>
                <w:lang w:eastAsia="ja-JP"/>
              </w:rPr>
              <w:t>た。</w:t>
            </w:r>
          </w:p>
        </w:tc>
        <w:tc>
          <w:tcPr>
            <w:tcW w:w="2340" w:type="dxa"/>
            <w:tcBorders>
              <w:top w:val="single" w:sz="4" w:space="0" w:color="auto"/>
              <w:bottom w:val="single" w:sz="4" w:space="0" w:color="auto"/>
            </w:tcBorders>
            <w:shd w:val="clear" w:color="auto" w:fill="FFFFFF"/>
          </w:tcPr>
          <w:p w14:paraId="033B43F6" w14:textId="77777777" w:rsidR="007B7856" w:rsidRPr="0041302C" w:rsidRDefault="007B7856" w:rsidP="00925C5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41302C">
              <w:rPr>
                <w:rFonts w:asciiTheme="majorEastAsia" w:eastAsiaTheme="majorEastAsia" w:hAnsiTheme="majorEastAsia" w:cs="MS Gothic" w:hint="eastAsia"/>
                <w:color w:val="000000"/>
                <w:sz w:val="24"/>
                <w:szCs w:val="24"/>
                <w:lang w:val="en-CA" w:eastAsia="ja-JP"/>
              </w:rPr>
              <w:t>ログインを成功した。</w:t>
            </w:r>
          </w:p>
        </w:tc>
        <w:tc>
          <w:tcPr>
            <w:tcW w:w="3240" w:type="dxa"/>
            <w:tcBorders>
              <w:top w:val="single" w:sz="4" w:space="0" w:color="auto"/>
              <w:bottom w:val="single" w:sz="4" w:space="0" w:color="auto"/>
            </w:tcBorders>
            <w:shd w:val="clear" w:color="auto" w:fill="FFFFFF"/>
          </w:tcPr>
          <w:p w14:paraId="02A52F65" w14:textId="77777777" w:rsidR="007B7856" w:rsidRPr="0041302C" w:rsidRDefault="00B04CFD" w:rsidP="00925C5C">
            <w:pPr>
              <w:contextualSpacing/>
              <w:cnfStyle w:val="000000000000" w:firstRow="0" w:lastRow="0" w:firstColumn="0" w:lastColumn="0" w:oddVBand="0" w:evenVBand="0" w:oddHBand="0" w:evenHBand="0" w:firstRowFirstColumn="0" w:firstRowLastColumn="0" w:lastRowFirstColumn="0" w:lastRowLastColumn="0"/>
              <w:rPr>
                <w:rStyle w:val="tlid-translation"/>
                <w:rFonts w:asciiTheme="majorEastAsia" w:eastAsiaTheme="majorEastAsia" w:hAnsiTheme="majorEastAsia" w:cs="MS Mincho"/>
                <w:lang w:eastAsia="ja-JP"/>
              </w:rPr>
            </w:pPr>
            <w:r w:rsidRPr="0041302C">
              <w:rPr>
                <w:rStyle w:val="tlid-translation"/>
                <w:rFonts w:asciiTheme="majorEastAsia" w:eastAsiaTheme="majorEastAsia" w:hAnsiTheme="majorEastAsia" w:hint="eastAsia"/>
                <w:lang w:eastAsia="ja-JP"/>
              </w:rPr>
              <w:t>1.</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Tài</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kho</w:t>
            </w:r>
            <w:r w:rsidRPr="0041302C">
              <w:rPr>
                <w:rStyle w:val="tlid-translation"/>
                <w:rFonts w:ascii="Calibri" w:eastAsiaTheme="majorEastAsia" w:hAnsi="Calibri" w:cs="Calibri"/>
                <w:lang w:eastAsia="ja-JP"/>
              </w:rPr>
              <w:t>ả</w:t>
            </w:r>
            <w:r w:rsidRPr="0041302C">
              <w:rPr>
                <w:rStyle w:val="tlid-translation"/>
                <w:rFonts w:asciiTheme="majorEastAsia" w:eastAsiaTheme="majorEastAsia" w:hAnsiTheme="majorEastAsia" w:hint="eastAsia"/>
                <w:lang w:eastAsia="ja-JP"/>
              </w:rPr>
              <w:t>n</w:t>
            </w:r>
            <w:r w:rsidRPr="0041302C">
              <w:rPr>
                <w:rStyle w:val="tlid-translation"/>
                <w:rFonts w:asciiTheme="majorEastAsia" w:eastAsiaTheme="majorEastAsia" w:hAnsiTheme="majorEastAsia" w:cs="MS Gothic" w:hint="eastAsia"/>
                <w:lang w:eastAsia="ja-JP"/>
              </w:rPr>
              <w:t>」タブを押します。</w:t>
            </w:r>
            <w:r w:rsidRPr="0041302C">
              <w:rPr>
                <w:rFonts w:asciiTheme="majorEastAsia" w:eastAsiaTheme="majorEastAsia" w:hAnsiTheme="majorEastAsia" w:hint="eastAsia"/>
                <w:lang w:eastAsia="ja-JP"/>
              </w:rPr>
              <w:br/>
            </w:r>
            <w:r w:rsidRPr="0041302C">
              <w:rPr>
                <w:rStyle w:val="tlid-translation"/>
                <w:rFonts w:asciiTheme="majorEastAsia" w:eastAsiaTheme="majorEastAsia" w:hAnsiTheme="majorEastAsia" w:hint="eastAsia"/>
                <w:lang w:eastAsia="ja-JP"/>
              </w:rPr>
              <w:t>2.</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Ch</w:t>
            </w:r>
            <w:r w:rsidRPr="0041302C">
              <w:rPr>
                <w:rStyle w:val="tlid-translation"/>
                <w:rFonts w:ascii="Calibri" w:eastAsiaTheme="majorEastAsia" w:hAnsi="Calibri" w:cs="Calibri"/>
                <w:lang w:eastAsia="ja-JP"/>
              </w:rPr>
              <w:t>ỉ</w:t>
            </w:r>
            <w:r w:rsidRPr="0041302C">
              <w:rPr>
                <w:rStyle w:val="tlid-translation"/>
                <w:rFonts w:asciiTheme="majorEastAsia" w:eastAsiaTheme="majorEastAsia" w:hAnsiTheme="majorEastAsia" w:hint="eastAsia"/>
                <w:lang w:eastAsia="ja-JP"/>
              </w:rPr>
              <w:t>nh</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s</w:t>
            </w:r>
            <w:r w:rsidRPr="0041302C">
              <w:rPr>
                <w:rStyle w:val="tlid-translation"/>
                <w:rFonts w:ascii="Calibri" w:eastAsiaTheme="majorEastAsia" w:hAnsi="Calibri" w:cs="Calibri"/>
                <w:lang w:eastAsia="ja-JP"/>
              </w:rPr>
              <w:t>ử</w:t>
            </w:r>
            <w:r w:rsidRPr="0041302C">
              <w:rPr>
                <w:rStyle w:val="tlid-translation"/>
                <w:rFonts w:asciiTheme="majorEastAsia" w:eastAsiaTheme="majorEastAsia" w:hAnsiTheme="majorEastAsia" w:hint="eastAsia"/>
                <w:lang w:eastAsia="ja-JP"/>
              </w:rPr>
              <w:t>a</w:t>
            </w:r>
            <w:r w:rsidRPr="0041302C">
              <w:rPr>
                <w:rStyle w:val="tlid-translation"/>
                <w:rFonts w:asciiTheme="majorEastAsia" w:eastAsiaTheme="majorEastAsia" w:hAnsiTheme="majorEastAsia" w:cs="MS Gothic" w:hint="eastAsia"/>
                <w:lang w:eastAsia="ja-JP"/>
              </w:rPr>
              <w:t>」ボタンを押します。</w:t>
            </w:r>
            <w:r w:rsidRPr="0041302C">
              <w:rPr>
                <w:rFonts w:asciiTheme="majorEastAsia" w:eastAsiaTheme="majorEastAsia" w:hAnsiTheme="majorEastAsia" w:hint="eastAsia"/>
                <w:lang w:eastAsia="ja-JP"/>
              </w:rPr>
              <w:br/>
            </w:r>
            <w:r w:rsidRPr="0041302C">
              <w:rPr>
                <w:rStyle w:val="tlid-translation"/>
                <w:rFonts w:asciiTheme="majorEastAsia" w:eastAsiaTheme="majorEastAsia" w:hAnsiTheme="majorEastAsia" w:hint="eastAsia"/>
                <w:lang w:eastAsia="ja-JP"/>
              </w:rPr>
              <w:t>3.</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Đ</w:t>
            </w:r>
            <w:r w:rsidRPr="0041302C">
              <w:rPr>
                <w:rStyle w:val="tlid-translation"/>
                <w:rFonts w:ascii="Calibri" w:eastAsiaTheme="majorEastAsia" w:hAnsi="Calibri" w:cs="Calibri"/>
                <w:lang w:eastAsia="ja-JP"/>
              </w:rPr>
              <w:t>ổ</w:t>
            </w:r>
            <w:r w:rsidRPr="0041302C">
              <w:rPr>
                <w:rStyle w:val="tlid-translation"/>
                <w:rFonts w:asciiTheme="majorEastAsia" w:eastAsiaTheme="majorEastAsia" w:hAnsiTheme="majorEastAsia" w:hint="eastAsia"/>
                <w:lang w:eastAsia="ja-JP"/>
              </w:rPr>
              <w:t>i</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m</w:t>
            </w:r>
            <w:r w:rsidRPr="0041302C">
              <w:rPr>
                <w:rStyle w:val="tlid-translation"/>
                <w:rFonts w:ascii="Calibri" w:eastAsiaTheme="majorEastAsia" w:hAnsi="Calibri" w:cs="Calibri"/>
                <w:lang w:eastAsia="ja-JP"/>
              </w:rPr>
              <w:t>ậ</w:t>
            </w:r>
            <w:r w:rsidRPr="0041302C">
              <w:rPr>
                <w:rStyle w:val="tlid-translation"/>
                <w:rFonts w:asciiTheme="majorEastAsia" w:eastAsiaTheme="majorEastAsia" w:hAnsiTheme="majorEastAsia" w:hint="eastAsia"/>
                <w:lang w:eastAsia="ja-JP"/>
              </w:rPr>
              <w:t>t</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kh</w:t>
            </w:r>
            <w:r w:rsidRPr="0041302C">
              <w:rPr>
                <w:rStyle w:val="tlid-translation"/>
                <w:rFonts w:ascii="Calibri" w:eastAsiaTheme="majorEastAsia" w:hAnsi="Calibri" w:cs="Calibri"/>
                <w:lang w:eastAsia="ja-JP"/>
              </w:rPr>
              <w:t>ẩ</w:t>
            </w:r>
            <w:r w:rsidRPr="0041302C">
              <w:rPr>
                <w:rStyle w:val="tlid-translation"/>
                <w:rFonts w:asciiTheme="majorEastAsia" w:eastAsiaTheme="majorEastAsia" w:hAnsiTheme="majorEastAsia" w:hint="eastAsia"/>
                <w:lang w:eastAsia="ja-JP"/>
              </w:rPr>
              <w:t>u</w:t>
            </w:r>
            <w:r w:rsidRPr="0041302C">
              <w:rPr>
                <w:rStyle w:val="tlid-translation"/>
                <w:rFonts w:asciiTheme="majorEastAsia" w:eastAsiaTheme="majorEastAsia" w:hAnsiTheme="majorEastAsia" w:cs="MS Gothic" w:hint="eastAsia"/>
                <w:lang w:eastAsia="ja-JP"/>
              </w:rPr>
              <w:t>」を押します。</w:t>
            </w:r>
            <w:r w:rsidRPr="0041302C">
              <w:rPr>
                <w:rFonts w:asciiTheme="majorEastAsia" w:eastAsiaTheme="majorEastAsia" w:hAnsiTheme="majorEastAsia" w:hint="eastAsia"/>
                <w:lang w:eastAsia="ja-JP"/>
              </w:rPr>
              <w:br/>
            </w:r>
            <w:r w:rsidRPr="0041302C">
              <w:rPr>
                <w:rStyle w:val="tlid-translation"/>
                <w:rFonts w:asciiTheme="majorEastAsia" w:eastAsiaTheme="majorEastAsia" w:hAnsiTheme="majorEastAsia" w:hint="eastAsia"/>
                <w:lang w:eastAsia="ja-JP"/>
              </w:rPr>
              <w:t>4.</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M</w:t>
            </w:r>
            <w:r w:rsidRPr="0041302C">
              <w:rPr>
                <w:rStyle w:val="tlid-translation"/>
                <w:rFonts w:ascii="Calibri" w:eastAsiaTheme="majorEastAsia" w:hAnsi="Calibri" w:cs="Calibri"/>
                <w:lang w:eastAsia="ja-JP"/>
              </w:rPr>
              <w:t>ậ</w:t>
            </w:r>
            <w:r w:rsidRPr="0041302C">
              <w:rPr>
                <w:rStyle w:val="tlid-translation"/>
                <w:rFonts w:asciiTheme="majorEastAsia" w:eastAsiaTheme="majorEastAsia" w:hAnsiTheme="majorEastAsia" w:hint="eastAsia"/>
                <w:lang w:eastAsia="ja-JP"/>
              </w:rPr>
              <w:t>t</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kh</w:t>
            </w:r>
            <w:r w:rsidRPr="0041302C">
              <w:rPr>
                <w:rStyle w:val="tlid-translation"/>
                <w:rFonts w:ascii="Calibri" w:eastAsiaTheme="majorEastAsia" w:hAnsi="Calibri" w:cs="Calibri"/>
                <w:lang w:eastAsia="ja-JP"/>
              </w:rPr>
              <w:t>ẩ</w:t>
            </w:r>
            <w:r w:rsidRPr="0041302C">
              <w:rPr>
                <w:rStyle w:val="tlid-translation"/>
                <w:rFonts w:asciiTheme="majorEastAsia" w:eastAsiaTheme="majorEastAsia" w:hAnsiTheme="majorEastAsia" w:hint="eastAsia"/>
                <w:lang w:eastAsia="ja-JP"/>
              </w:rPr>
              <w:t>u</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m</w:t>
            </w:r>
            <w:r w:rsidRPr="0041302C">
              <w:rPr>
                <w:rStyle w:val="tlid-translation"/>
                <w:rFonts w:ascii="Calibri" w:eastAsiaTheme="majorEastAsia" w:hAnsi="Calibri" w:cs="Calibri"/>
                <w:lang w:eastAsia="ja-JP"/>
              </w:rPr>
              <w:t>ớ</w:t>
            </w:r>
            <w:r w:rsidRPr="0041302C">
              <w:rPr>
                <w:rStyle w:val="tlid-translation"/>
                <w:rFonts w:asciiTheme="majorEastAsia" w:eastAsiaTheme="majorEastAsia" w:hAnsiTheme="majorEastAsia" w:hint="eastAsia"/>
                <w:lang w:eastAsia="ja-JP"/>
              </w:rPr>
              <w:t>i</w:t>
            </w:r>
            <w:r w:rsidRPr="0041302C">
              <w:rPr>
                <w:rStyle w:val="tlid-translation"/>
                <w:rFonts w:asciiTheme="majorEastAsia" w:eastAsiaTheme="majorEastAsia" w:hAnsiTheme="majorEastAsia" w:cs="MS Gothic" w:hint="eastAsia"/>
                <w:lang w:eastAsia="ja-JP"/>
              </w:rPr>
              <w:t>」フィールド：</w:t>
            </w:r>
            <w:r w:rsidRPr="0041302C">
              <w:rPr>
                <w:rFonts w:asciiTheme="majorEastAsia" w:eastAsiaTheme="majorEastAsia" w:hAnsiTheme="majorEastAsia" w:hint="eastAsia"/>
                <w:lang w:eastAsia="ja-JP"/>
              </w:rPr>
              <w:br/>
            </w:r>
            <w:r w:rsidRPr="0041302C">
              <w:rPr>
                <w:rStyle w:val="tlid-translation"/>
                <w:rFonts w:asciiTheme="majorEastAsia" w:eastAsiaTheme="majorEastAsia" w:hAnsiTheme="majorEastAsia" w:cs="MS Gothic" w:hint="eastAsia"/>
                <w:lang w:eastAsia="ja-JP"/>
              </w:rPr>
              <w:t>ユーザーが変更するパスワードを入力します。例：「</w:t>
            </w:r>
            <w:r w:rsidRPr="0041302C">
              <w:rPr>
                <w:rStyle w:val="tlid-translation"/>
                <w:rFonts w:asciiTheme="majorEastAsia" w:eastAsiaTheme="majorEastAsia" w:hAnsiTheme="majorEastAsia" w:hint="eastAsia"/>
                <w:lang w:eastAsia="ja-JP"/>
              </w:rPr>
              <w:t>thuyntT123 @</w:t>
            </w:r>
            <w:r w:rsidRPr="0041302C">
              <w:rPr>
                <w:rStyle w:val="tlid-translation"/>
                <w:rFonts w:asciiTheme="majorEastAsia" w:eastAsiaTheme="majorEastAsia" w:hAnsiTheme="majorEastAsia" w:cs="MS Gothic" w:hint="eastAsia"/>
                <w:lang w:eastAsia="ja-JP"/>
              </w:rPr>
              <w:t>」</w:t>
            </w:r>
            <w:r w:rsidRPr="0041302C">
              <w:rPr>
                <w:rFonts w:asciiTheme="majorEastAsia" w:eastAsiaTheme="majorEastAsia" w:hAnsiTheme="majorEastAsia" w:hint="eastAsia"/>
                <w:lang w:eastAsia="ja-JP"/>
              </w:rPr>
              <w:br/>
            </w:r>
            <w:r w:rsidRPr="0041302C">
              <w:rPr>
                <w:rStyle w:val="tlid-translation"/>
                <w:rFonts w:asciiTheme="majorEastAsia" w:eastAsiaTheme="majorEastAsia" w:hAnsiTheme="majorEastAsia" w:hint="eastAsia"/>
                <w:lang w:eastAsia="ja-JP"/>
              </w:rPr>
              <w:t>5.</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Xác</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nh</w:t>
            </w:r>
            <w:r w:rsidRPr="0041302C">
              <w:rPr>
                <w:rStyle w:val="tlid-translation"/>
                <w:rFonts w:ascii="Calibri" w:eastAsiaTheme="majorEastAsia" w:hAnsi="Calibri" w:cs="Calibri"/>
                <w:lang w:eastAsia="ja-JP"/>
              </w:rPr>
              <w:t>ậ</w:t>
            </w:r>
            <w:r w:rsidRPr="0041302C">
              <w:rPr>
                <w:rStyle w:val="tlid-translation"/>
                <w:rFonts w:asciiTheme="majorEastAsia" w:eastAsiaTheme="majorEastAsia" w:hAnsiTheme="majorEastAsia" w:hint="eastAsia"/>
                <w:lang w:eastAsia="ja-JP"/>
              </w:rPr>
              <w:t>n</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m</w:t>
            </w:r>
            <w:r w:rsidRPr="0041302C">
              <w:rPr>
                <w:rStyle w:val="tlid-translation"/>
                <w:rFonts w:ascii="Calibri" w:eastAsiaTheme="majorEastAsia" w:hAnsi="Calibri" w:cs="Calibri"/>
                <w:lang w:eastAsia="ja-JP"/>
              </w:rPr>
              <w:t>ậ</w:t>
            </w:r>
            <w:r w:rsidRPr="0041302C">
              <w:rPr>
                <w:rStyle w:val="tlid-translation"/>
                <w:rFonts w:asciiTheme="majorEastAsia" w:eastAsiaTheme="majorEastAsia" w:hAnsiTheme="majorEastAsia" w:hint="eastAsia"/>
                <w:lang w:eastAsia="ja-JP"/>
              </w:rPr>
              <w:t>t</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kh</w:t>
            </w:r>
            <w:r w:rsidRPr="0041302C">
              <w:rPr>
                <w:rStyle w:val="tlid-translation"/>
                <w:rFonts w:ascii="Calibri" w:eastAsiaTheme="majorEastAsia" w:hAnsi="Calibri" w:cs="Calibri"/>
                <w:lang w:eastAsia="ja-JP"/>
              </w:rPr>
              <w:t>ẩ</w:t>
            </w:r>
            <w:r w:rsidRPr="0041302C">
              <w:rPr>
                <w:rStyle w:val="tlid-translation"/>
                <w:rFonts w:asciiTheme="majorEastAsia" w:eastAsiaTheme="majorEastAsia" w:hAnsiTheme="majorEastAsia" w:hint="eastAsia"/>
                <w:lang w:eastAsia="ja-JP"/>
              </w:rPr>
              <w:t>u</w:t>
            </w:r>
            <w:r w:rsidRPr="0041302C">
              <w:rPr>
                <w:rStyle w:val="tlid-translation"/>
                <w:rFonts w:asciiTheme="majorEastAsia" w:eastAsiaTheme="majorEastAsia" w:hAnsiTheme="majorEastAsia" w:cs="MS Gothic" w:hint="eastAsia"/>
                <w:lang w:eastAsia="ja-JP"/>
              </w:rPr>
              <w:t>」フィールド：</w:t>
            </w:r>
            <w:r w:rsidRPr="0041302C">
              <w:rPr>
                <w:rFonts w:asciiTheme="majorEastAsia" w:eastAsiaTheme="majorEastAsia" w:hAnsiTheme="majorEastAsia" w:hint="eastAsia"/>
                <w:lang w:eastAsia="ja-JP"/>
              </w:rPr>
              <w:br/>
            </w:r>
            <w:r w:rsidRPr="0041302C">
              <w:rPr>
                <w:rStyle w:val="tlid-translation"/>
                <w:rFonts w:asciiTheme="majorEastAsia" w:eastAsiaTheme="majorEastAsia" w:hAnsiTheme="majorEastAsia" w:cs="MS Gothic" w:hint="eastAsia"/>
                <w:lang w:eastAsia="ja-JP"/>
              </w:rPr>
              <w:t>ユーザーが「</w:t>
            </w:r>
            <w:r w:rsidRPr="0041302C">
              <w:rPr>
                <w:rStyle w:val="tlid-translation"/>
                <w:rFonts w:asciiTheme="majorEastAsia" w:eastAsiaTheme="majorEastAsia" w:hAnsiTheme="majorEastAsia" w:hint="eastAsia"/>
                <w:lang w:eastAsia="ja-JP"/>
              </w:rPr>
              <w:t>M</w:t>
            </w:r>
            <w:r w:rsidRPr="0041302C">
              <w:rPr>
                <w:rStyle w:val="tlid-translation"/>
                <w:rFonts w:ascii="Calibri" w:eastAsiaTheme="majorEastAsia" w:hAnsi="Calibri" w:cs="Calibri"/>
                <w:lang w:eastAsia="ja-JP"/>
              </w:rPr>
              <w:t>ậ</w:t>
            </w:r>
            <w:r w:rsidRPr="0041302C">
              <w:rPr>
                <w:rStyle w:val="tlid-translation"/>
                <w:rFonts w:asciiTheme="majorEastAsia" w:eastAsiaTheme="majorEastAsia" w:hAnsiTheme="majorEastAsia" w:hint="eastAsia"/>
                <w:lang w:eastAsia="ja-JP"/>
              </w:rPr>
              <w:t>t</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kh</w:t>
            </w:r>
            <w:r w:rsidRPr="0041302C">
              <w:rPr>
                <w:rStyle w:val="tlid-translation"/>
                <w:rFonts w:ascii="Calibri" w:eastAsiaTheme="majorEastAsia" w:hAnsi="Calibri" w:cs="Calibri"/>
                <w:lang w:eastAsia="ja-JP"/>
              </w:rPr>
              <w:t>ẩ</w:t>
            </w:r>
            <w:r w:rsidRPr="0041302C">
              <w:rPr>
                <w:rStyle w:val="tlid-translation"/>
                <w:rFonts w:asciiTheme="majorEastAsia" w:eastAsiaTheme="majorEastAsia" w:hAnsiTheme="majorEastAsia" w:hint="eastAsia"/>
                <w:lang w:eastAsia="ja-JP"/>
              </w:rPr>
              <w:t>u</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m</w:t>
            </w:r>
            <w:r w:rsidRPr="0041302C">
              <w:rPr>
                <w:rStyle w:val="tlid-translation"/>
                <w:rFonts w:ascii="Calibri" w:eastAsiaTheme="majorEastAsia" w:hAnsi="Calibri" w:cs="Calibri"/>
                <w:lang w:eastAsia="ja-JP"/>
              </w:rPr>
              <w:t>ớ</w:t>
            </w:r>
            <w:r w:rsidRPr="0041302C">
              <w:rPr>
                <w:rStyle w:val="tlid-translation"/>
                <w:rFonts w:asciiTheme="majorEastAsia" w:eastAsiaTheme="majorEastAsia" w:hAnsiTheme="majorEastAsia" w:hint="eastAsia"/>
                <w:lang w:eastAsia="ja-JP"/>
              </w:rPr>
              <w:t>i</w:t>
            </w:r>
            <w:r w:rsidRPr="0041302C">
              <w:rPr>
                <w:rStyle w:val="tlid-translation"/>
                <w:rFonts w:asciiTheme="majorEastAsia" w:eastAsiaTheme="majorEastAsia" w:hAnsiTheme="majorEastAsia" w:cs="MS Gothic" w:hint="eastAsia"/>
                <w:lang w:eastAsia="ja-JP"/>
              </w:rPr>
              <w:t>」フィールドに入力したパスワードを再入力します。例：「</w:t>
            </w:r>
            <w:r w:rsidRPr="0041302C">
              <w:rPr>
                <w:rStyle w:val="tlid-translation"/>
                <w:rFonts w:asciiTheme="majorEastAsia" w:eastAsiaTheme="majorEastAsia" w:hAnsiTheme="majorEastAsia" w:hint="eastAsia"/>
                <w:lang w:eastAsia="ja-JP"/>
              </w:rPr>
              <w:t>thuyntT123 @</w:t>
            </w:r>
            <w:r w:rsidRPr="0041302C">
              <w:rPr>
                <w:rStyle w:val="tlid-translation"/>
                <w:rFonts w:asciiTheme="majorEastAsia" w:eastAsiaTheme="majorEastAsia" w:hAnsiTheme="majorEastAsia" w:cs="MS Mincho" w:hint="eastAsia"/>
                <w:lang w:eastAsia="ja-JP"/>
              </w:rPr>
              <w:t>」</w:t>
            </w:r>
          </w:p>
          <w:p w14:paraId="13AAEC7E" w14:textId="4E89626D" w:rsidR="00925C5C" w:rsidRPr="0041302C" w:rsidRDefault="00925C5C" w:rsidP="00925C5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Style w:val="tlid-translation"/>
                <w:rFonts w:asciiTheme="majorEastAsia" w:eastAsiaTheme="majorEastAsia" w:hAnsiTheme="majorEastAsia" w:hint="eastAsia"/>
                <w:lang w:eastAsia="ja-JP"/>
              </w:rPr>
              <w:t>6.</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L</w:t>
            </w:r>
            <w:r w:rsidRPr="0041302C">
              <w:rPr>
                <w:rStyle w:val="tlid-translation"/>
                <w:rFonts w:ascii="Calibri" w:eastAsiaTheme="majorEastAsia" w:hAnsi="Calibri" w:cs="Calibri"/>
                <w:lang w:eastAsia="ja-JP"/>
              </w:rPr>
              <w:t>ư</w:t>
            </w:r>
            <w:r w:rsidRPr="0041302C">
              <w:rPr>
                <w:rStyle w:val="tlid-translation"/>
                <w:rFonts w:asciiTheme="majorEastAsia" w:eastAsiaTheme="majorEastAsia" w:hAnsiTheme="majorEastAsia" w:hint="eastAsia"/>
                <w:lang w:eastAsia="ja-JP"/>
              </w:rPr>
              <w:t>u</w:t>
            </w:r>
            <w:r w:rsidRPr="0041302C">
              <w:rPr>
                <w:rStyle w:val="tlid-translation"/>
                <w:rFonts w:asciiTheme="majorEastAsia" w:eastAsiaTheme="majorEastAsia" w:hAnsiTheme="majorEastAsia" w:cs="MS Gothic" w:hint="eastAsia"/>
                <w:lang w:eastAsia="ja-JP"/>
              </w:rPr>
              <w:t>」ボタンを押しま</w:t>
            </w:r>
            <w:r w:rsidRPr="0041302C">
              <w:rPr>
                <w:rStyle w:val="tlid-translation"/>
                <w:rFonts w:asciiTheme="majorEastAsia" w:eastAsiaTheme="majorEastAsia" w:hAnsiTheme="majorEastAsia" w:cs="MS Mincho" w:hint="eastAsia"/>
                <w:lang w:eastAsia="ja-JP"/>
              </w:rPr>
              <w:t>す</w:t>
            </w:r>
          </w:p>
        </w:tc>
        <w:tc>
          <w:tcPr>
            <w:tcW w:w="2160" w:type="dxa"/>
            <w:tcBorders>
              <w:top w:val="single" w:sz="4" w:space="0" w:color="auto"/>
              <w:bottom w:val="single" w:sz="4" w:space="0" w:color="auto"/>
            </w:tcBorders>
            <w:shd w:val="clear" w:color="auto" w:fill="FFFFFF"/>
          </w:tcPr>
          <w:p w14:paraId="1F3F5321" w14:textId="273D8F1B" w:rsidR="007B7856" w:rsidRPr="0041302C" w:rsidRDefault="00B04CFD" w:rsidP="00925C5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Style w:val="tlid-translation"/>
                <w:rFonts w:asciiTheme="majorEastAsia" w:eastAsiaTheme="majorEastAsia" w:hAnsiTheme="majorEastAsia" w:cs="MS Gothic" w:hint="eastAsia"/>
                <w:lang w:eastAsia="ja-JP"/>
              </w:rPr>
              <w:t>システムはメッセージを表示します：「</w:t>
            </w:r>
            <w:r w:rsidRPr="0041302C">
              <w:rPr>
                <w:rStyle w:val="tlid-translation"/>
                <w:rFonts w:asciiTheme="majorEastAsia" w:eastAsiaTheme="majorEastAsia" w:hAnsiTheme="majorEastAsia" w:hint="eastAsia"/>
                <w:lang w:eastAsia="ja-JP"/>
              </w:rPr>
              <w:t>Thay</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đ</w:t>
            </w:r>
            <w:r w:rsidRPr="0041302C">
              <w:rPr>
                <w:rStyle w:val="tlid-translation"/>
                <w:rFonts w:ascii="Calibri" w:eastAsiaTheme="majorEastAsia" w:hAnsi="Calibri" w:cs="Calibri"/>
                <w:lang w:eastAsia="ja-JP"/>
              </w:rPr>
              <w:t>ổ</w:t>
            </w:r>
            <w:r w:rsidRPr="0041302C">
              <w:rPr>
                <w:rStyle w:val="tlid-translation"/>
                <w:rFonts w:asciiTheme="majorEastAsia" w:eastAsiaTheme="majorEastAsia" w:hAnsiTheme="majorEastAsia" w:hint="eastAsia"/>
                <w:lang w:eastAsia="ja-JP"/>
              </w:rPr>
              <w:t>i</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m</w:t>
            </w:r>
            <w:r w:rsidRPr="0041302C">
              <w:rPr>
                <w:rStyle w:val="tlid-translation"/>
                <w:rFonts w:ascii="Calibri" w:eastAsiaTheme="majorEastAsia" w:hAnsi="Calibri" w:cs="Calibri"/>
                <w:lang w:eastAsia="ja-JP"/>
              </w:rPr>
              <w:t>ậ</w:t>
            </w:r>
            <w:r w:rsidRPr="0041302C">
              <w:rPr>
                <w:rStyle w:val="tlid-translation"/>
                <w:rFonts w:asciiTheme="majorEastAsia" w:eastAsiaTheme="majorEastAsia" w:hAnsiTheme="majorEastAsia" w:hint="eastAsia"/>
                <w:lang w:eastAsia="ja-JP"/>
              </w:rPr>
              <w:t>t</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kh</w:t>
            </w:r>
            <w:r w:rsidRPr="0041302C">
              <w:rPr>
                <w:rStyle w:val="tlid-translation"/>
                <w:rFonts w:ascii="Calibri" w:eastAsiaTheme="majorEastAsia" w:hAnsi="Calibri" w:cs="Calibri"/>
                <w:lang w:eastAsia="ja-JP"/>
              </w:rPr>
              <w:t>ẩ</w:t>
            </w:r>
            <w:r w:rsidRPr="0041302C">
              <w:rPr>
                <w:rStyle w:val="tlid-translation"/>
                <w:rFonts w:asciiTheme="majorEastAsia" w:eastAsiaTheme="majorEastAsia" w:hAnsiTheme="majorEastAsia" w:hint="eastAsia"/>
                <w:lang w:eastAsia="ja-JP"/>
              </w:rPr>
              <w:t>u</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thành</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công</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cs="MS Mincho" w:hint="eastAsia"/>
                <w:lang w:eastAsia="ja-JP"/>
              </w:rPr>
              <w:t>。</w:t>
            </w:r>
          </w:p>
        </w:tc>
        <w:tc>
          <w:tcPr>
            <w:tcW w:w="1674" w:type="dxa"/>
            <w:tcBorders>
              <w:top w:val="single" w:sz="4" w:space="0" w:color="auto"/>
              <w:bottom w:val="single" w:sz="4" w:space="0" w:color="auto"/>
            </w:tcBorders>
            <w:shd w:val="clear" w:color="auto" w:fill="FFFFFF"/>
          </w:tcPr>
          <w:p w14:paraId="5B64C9B1" w14:textId="4D2BBEF7" w:rsidR="007B7856" w:rsidRPr="0041302C" w:rsidRDefault="00C82FE3" w:rsidP="00925C5C">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1302C">
              <w:rPr>
                <w:rFonts w:asciiTheme="majorEastAsia" w:eastAsiaTheme="majorEastAsia" w:hAnsiTheme="majorEastAsia"/>
                <w:bCs/>
                <w:iCs/>
                <w:color w:val="000000"/>
                <w:sz w:val="24"/>
                <w:szCs w:val="24"/>
                <w:lang w:val="en-CA"/>
              </w:rPr>
              <w:t>N/A</w:t>
            </w:r>
          </w:p>
        </w:tc>
        <w:tc>
          <w:tcPr>
            <w:tcW w:w="918" w:type="dxa"/>
            <w:tcBorders>
              <w:top w:val="single" w:sz="4" w:space="0" w:color="auto"/>
              <w:bottom w:val="single" w:sz="4" w:space="0" w:color="auto"/>
            </w:tcBorders>
            <w:shd w:val="clear" w:color="auto" w:fill="FFFFFF"/>
          </w:tcPr>
          <w:p w14:paraId="449A67B0" w14:textId="77777777" w:rsidR="007B7856" w:rsidRPr="0041302C" w:rsidRDefault="007B7856" w:rsidP="00925C5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41302C">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7288A35A" w14:textId="61269AB3" w:rsidR="007B7856" w:rsidRPr="0041302C" w:rsidRDefault="00C82FE3" w:rsidP="00925C5C">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1302C">
              <w:rPr>
                <w:rFonts w:asciiTheme="majorEastAsia" w:eastAsiaTheme="majorEastAsia" w:hAnsiTheme="majorEastAsia"/>
                <w:color w:val="000000"/>
                <w:sz w:val="24"/>
                <w:szCs w:val="24"/>
              </w:rPr>
              <w:t>31</w:t>
            </w:r>
            <w:r w:rsidR="007B7856" w:rsidRPr="0041302C">
              <w:rPr>
                <w:rFonts w:asciiTheme="majorEastAsia" w:eastAsiaTheme="majorEastAsia" w:hAnsiTheme="majorEastAsia"/>
                <w:color w:val="000000"/>
                <w:sz w:val="24"/>
                <w:szCs w:val="24"/>
              </w:rPr>
              <w:t>/3/2020</w:t>
            </w:r>
          </w:p>
        </w:tc>
      </w:tr>
      <w:tr w:rsidR="00C82FE3" w:rsidRPr="0041302C" w14:paraId="281DBB92" w14:textId="77777777" w:rsidTr="00925C5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581D108" w14:textId="775A92D9" w:rsidR="00C82FE3" w:rsidRPr="0041302C" w:rsidRDefault="00C82FE3" w:rsidP="00C82FE3">
            <w:pPr>
              <w:contextualSpacing/>
              <w:rPr>
                <w:rFonts w:asciiTheme="majorEastAsia" w:eastAsiaTheme="majorEastAsia" w:hAnsiTheme="majorEastAsia"/>
                <w:color w:val="000000"/>
                <w:sz w:val="24"/>
                <w:szCs w:val="24"/>
              </w:rPr>
            </w:pPr>
            <w:r w:rsidRPr="0041302C">
              <w:rPr>
                <w:rFonts w:asciiTheme="majorEastAsia" w:eastAsiaTheme="majorEastAsia" w:hAnsiTheme="majorEastAsia"/>
                <w:color w:val="000000"/>
                <w:sz w:val="24"/>
                <w:szCs w:val="24"/>
                <w:lang w:eastAsia="ja-JP"/>
              </w:rPr>
              <w:lastRenderedPageBreak/>
              <w:t>CP_2</w:t>
            </w:r>
          </w:p>
        </w:tc>
        <w:tc>
          <w:tcPr>
            <w:tcW w:w="1710" w:type="dxa"/>
            <w:tcBorders>
              <w:top w:val="single" w:sz="4" w:space="0" w:color="auto"/>
              <w:bottom w:val="single" w:sz="4" w:space="0" w:color="auto"/>
            </w:tcBorders>
            <w:shd w:val="clear" w:color="auto" w:fill="FFFFFF"/>
          </w:tcPr>
          <w:p w14:paraId="103D1566" w14:textId="022100DB" w:rsidR="00C82FE3" w:rsidRPr="0041302C" w:rsidRDefault="00925C5C" w:rsidP="00C82FE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Style w:val="tlid-translation"/>
                <w:rFonts w:asciiTheme="majorEastAsia" w:eastAsiaTheme="majorEastAsia" w:hAnsiTheme="majorEastAsia" w:cs="MS Gothic" w:hint="eastAsia"/>
                <w:lang w:eastAsia="ja-JP"/>
              </w:rPr>
              <w:t>パスワードの形式が正しくありませ</w:t>
            </w:r>
            <w:r w:rsidRPr="0041302C">
              <w:rPr>
                <w:rStyle w:val="tlid-translation"/>
                <w:rFonts w:asciiTheme="majorEastAsia" w:eastAsiaTheme="majorEastAsia" w:hAnsiTheme="majorEastAsia" w:cs="MS Mincho" w:hint="eastAsia"/>
                <w:lang w:eastAsia="ja-JP"/>
              </w:rPr>
              <w:t>ん</w:t>
            </w:r>
          </w:p>
        </w:tc>
        <w:tc>
          <w:tcPr>
            <w:tcW w:w="2340" w:type="dxa"/>
            <w:tcBorders>
              <w:top w:val="single" w:sz="4" w:space="0" w:color="auto"/>
              <w:bottom w:val="single" w:sz="4" w:space="0" w:color="auto"/>
            </w:tcBorders>
            <w:shd w:val="clear" w:color="auto" w:fill="FFFFFF"/>
          </w:tcPr>
          <w:p w14:paraId="126A9657" w14:textId="0587334B" w:rsidR="00C82FE3" w:rsidRPr="0041302C" w:rsidRDefault="008816D5" w:rsidP="00C82FE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MS Gothic"/>
                <w:color w:val="000000"/>
                <w:sz w:val="24"/>
                <w:szCs w:val="24"/>
                <w:lang w:val="en-CA" w:eastAsia="ja-JP"/>
              </w:rPr>
            </w:pPr>
            <w:r w:rsidRPr="0041302C">
              <w:rPr>
                <w:rFonts w:asciiTheme="majorEastAsia" w:eastAsiaTheme="majorEastAsia" w:hAnsiTheme="majorEastAsia" w:cs="MS Gothic" w:hint="eastAsia"/>
                <w:color w:val="000000"/>
                <w:sz w:val="24"/>
                <w:szCs w:val="24"/>
                <w:lang w:val="en-CA" w:eastAsia="ja-JP"/>
              </w:rPr>
              <w:t>ログインを成功した。</w:t>
            </w:r>
          </w:p>
        </w:tc>
        <w:tc>
          <w:tcPr>
            <w:tcW w:w="3240" w:type="dxa"/>
            <w:tcBorders>
              <w:top w:val="single" w:sz="4" w:space="0" w:color="auto"/>
              <w:bottom w:val="single" w:sz="4" w:space="0" w:color="auto"/>
            </w:tcBorders>
            <w:shd w:val="clear" w:color="auto" w:fill="FFFFFF"/>
          </w:tcPr>
          <w:p w14:paraId="7C9D92D8" w14:textId="1171A979" w:rsidR="00925C5C" w:rsidRPr="0041302C" w:rsidRDefault="00925C5C" w:rsidP="00925C5C">
            <w:pPr>
              <w:contextualSpacing/>
              <w:cnfStyle w:val="000000000000" w:firstRow="0" w:lastRow="0" w:firstColumn="0" w:lastColumn="0" w:oddVBand="0" w:evenVBand="0" w:oddHBand="0" w:evenHBand="0" w:firstRowFirstColumn="0" w:firstRowLastColumn="0" w:lastRowFirstColumn="0" w:lastRowLastColumn="0"/>
              <w:rPr>
                <w:rStyle w:val="tlid-translation"/>
                <w:rFonts w:asciiTheme="majorEastAsia" w:eastAsiaTheme="majorEastAsia" w:hAnsiTheme="majorEastAsia" w:cs="MS Mincho"/>
                <w:lang w:eastAsia="ja-JP"/>
              </w:rPr>
            </w:pPr>
            <w:r w:rsidRPr="0041302C">
              <w:rPr>
                <w:rStyle w:val="tlid-translation"/>
                <w:rFonts w:asciiTheme="majorEastAsia" w:eastAsiaTheme="majorEastAsia" w:hAnsiTheme="majorEastAsia" w:hint="eastAsia"/>
                <w:lang w:eastAsia="ja-JP"/>
              </w:rPr>
              <w:t>1.</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Tài</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kho</w:t>
            </w:r>
            <w:r w:rsidRPr="0041302C">
              <w:rPr>
                <w:rStyle w:val="tlid-translation"/>
                <w:rFonts w:ascii="Calibri" w:eastAsiaTheme="majorEastAsia" w:hAnsi="Calibri" w:cs="Calibri"/>
                <w:lang w:eastAsia="ja-JP"/>
              </w:rPr>
              <w:t>ả</w:t>
            </w:r>
            <w:r w:rsidRPr="0041302C">
              <w:rPr>
                <w:rStyle w:val="tlid-translation"/>
                <w:rFonts w:asciiTheme="majorEastAsia" w:eastAsiaTheme="majorEastAsia" w:hAnsiTheme="majorEastAsia" w:hint="eastAsia"/>
                <w:lang w:eastAsia="ja-JP"/>
              </w:rPr>
              <w:t>n</w:t>
            </w:r>
            <w:r w:rsidRPr="0041302C">
              <w:rPr>
                <w:rStyle w:val="tlid-translation"/>
                <w:rFonts w:asciiTheme="majorEastAsia" w:eastAsiaTheme="majorEastAsia" w:hAnsiTheme="majorEastAsia" w:cs="MS Gothic" w:hint="eastAsia"/>
                <w:lang w:eastAsia="ja-JP"/>
              </w:rPr>
              <w:t>」タブを押します。</w:t>
            </w:r>
            <w:r w:rsidRPr="0041302C">
              <w:rPr>
                <w:rFonts w:asciiTheme="majorEastAsia" w:eastAsiaTheme="majorEastAsia" w:hAnsiTheme="majorEastAsia" w:hint="eastAsia"/>
                <w:lang w:eastAsia="ja-JP"/>
              </w:rPr>
              <w:br/>
            </w:r>
            <w:r w:rsidRPr="0041302C">
              <w:rPr>
                <w:rStyle w:val="tlid-translation"/>
                <w:rFonts w:asciiTheme="majorEastAsia" w:eastAsiaTheme="majorEastAsia" w:hAnsiTheme="majorEastAsia" w:hint="eastAsia"/>
                <w:lang w:eastAsia="ja-JP"/>
              </w:rPr>
              <w:t>2.</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Ch</w:t>
            </w:r>
            <w:r w:rsidRPr="0041302C">
              <w:rPr>
                <w:rStyle w:val="tlid-translation"/>
                <w:rFonts w:ascii="Calibri" w:eastAsiaTheme="majorEastAsia" w:hAnsi="Calibri" w:cs="Calibri"/>
                <w:lang w:eastAsia="ja-JP"/>
              </w:rPr>
              <w:t>ỉ</w:t>
            </w:r>
            <w:r w:rsidRPr="0041302C">
              <w:rPr>
                <w:rStyle w:val="tlid-translation"/>
                <w:rFonts w:asciiTheme="majorEastAsia" w:eastAsiaTheme="majorEastAsia" w:hAnsiTheme="majorEastAsia" w:hint="eastAsia"/>
                <w:lang w:eastAsia="ja-JP"/>
              </w:rPr>
              <w:t>nh</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s</w:t>
            </w:r>
            <w:r w:rsidRPr="0041302C">
              <w:rPr>
                <w:rStyle w:val="tlid-translation"/>
                <w:rFonts w:ascii="Calibri" w:eastAsiaTheme="majorEastAsia" w:hAnsi="Calibri" w:cs="Calibri"/>
                <w:lang w:eastAsia="ja-JP"/>
              </w:rPr>
              <w:t>ử</w:t>
            </w:r>
            <w:r w:rsidRPr="0041302C">
              <w:rPr>
                <w:rStyle w:val="tlid-translation"/>
                <w:rFonts w:asciiTheme="majorEastAsia" w:eastAsiaTheme="majorEastAsia" w:hAnsiTheme="majorEastAsia" w:hint="eastAsia"/>
                <w:lang w:eastAsia="ja-JP"/>
              </w:rPr>
              <w:t>a</w:t>
            </w:r>
            <w:r w:rsidRPr="0041302C">
              <w:rPr>
                <w:rStyle w:val="tlid-translation"/>
                <w:rFonts w:asciiTheme="majorEastAsia" w:eastAsiaTheme="majorEastAsia" w:hAnsiTheme="majorEastAsia" w:cs="MS Gothic" w:hint="eastAsia"/>
                <w:lang w:eastAsia="ja-JP"/>
              </w:rPr>
              <w:t>」ボタンを押します。</w:t>
            </w:r>
            <w:r w:rsidRPr="0041302C">
              <w:rPr>
                <w:rFonts w:asciiTheme="majorEastAsia" w:eastAsiaTheme="majorEastAsia" w:hAnsiTheme="majorEastAsia" w:hint="eastAsia"/>
                <w:lang w:eastAsia="ja-JP"/>
              </w:rPr>
              <w:br/>
            </w:r>
            <w:r w:rsidRPr="0041302C">
              <w:rPr>
                <w:rStyle w:val="tlid-translation"/>
                <w:rFonts w:asciiTheme="majorEastAsia" w:eastAsiaTheme="majorEastAsia" w:hAnsiTheme="majorEastAsia" w:hint="eastAsia"/>
                <w:lang w:eastAsia="ja-JP"/>
              </w:rPr>
              <w:t>3.</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Đ</w:t>
            </w:r>
            <w:r w:rsidRPr="0041302C">
              <w:rPr>
                <w:rStyle w:val="tlid-translation"/>
                <w:rFonts w:ascii="Calibri" w:eastAsiaTheme="majorEastAsia" w:hAnsi="Calibri" w:cs="Calibri"/>
                <w:lang w:eastAsia="ja-JP"/>
              </w:rPr>
              <w:t>ổ</w:t>
            </w:r>
            <w:r w:rsidRPr="0041302C">
              <w:rPr>
                <w:rStyle w:val="tlid-translation"/>
                <w:rFonts w:asciiTheme="majorEastAsia" w:eastAsiaTheme="majorEastAsia" w:hAnsiTheme="majorEastAsia" w:hint="eastAsia"/>
                <w:lang w:eastAsia="ja-JP"/>
              </w:rPr>
              <w:t>i</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m</w:t>
            </w:r>
            <w:r w:rsidRPr="0041302C">
              <w:rPr>
                <w:rStyle w:val="tlid-translation"/>
                <w:rFonts w:ascii="Calibri" w:eastAsiaTheme="majorEastAsia" w:hAnsi="Calibri" w:cs="Calibri"/>
                <w:lang w:eastAsia="ja-JP"/>
              </w:rPr>
              <w:t>ậ</w:t>
            </w:r>
            <w:r w:rsidRPr="0041302C">
              <w:rPr>
                <w:rStyle w:val="tlid-translation"/>
                <w:rFonts w:asciiTheme="majorEastAsia" w:eastAsiaTheme="majorEastAsia" w:hAnsiTheme="majorEastAsia" w:hint="eastAsia"/>
                <w:lang w:eastAsia="ja-JP"/>
              </w:rPr>
              <w:t>t</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kh</w:t>
            </w:r>
            <w:r w:rsidRPr="0041302C">
              <w:rPr>
                <w:rStyle w:val="tlid-translation"/>
                <w:rFonts w:ascii="Calibri" w:eastAsiaTheme="majorEastAsia" w:hAnsi="Calibri" w:cs="Calibri"/>
                <w:lang w:eastAsia="ja-JP"/>
              </w:rPr>
              <w:t>ẩ</w:t>
            </w:r>
            <w:r w:rsidRPr="0041302C">
              <w:rPr>
                <w:rStyle w:val="tlid-translation"/>
                <w:rFonts w:asciiTheme="majorEastAsia" w:eastAsiaTheme="majorEastAsia" w:hAnsiTheme="majorEastAsia" w:hint="eastAsia"/>
                <w:lang w:eastAsia="ja-JP"/>
              </w:rPr>
              <w:t>u</w:t>
            </w:r>
            <w:r w:rsidRPr="0041302C">
              <w:rPr>
                <w:rStyle w:val="tlid-translation"/>
                <w:rFonts w:asciiTheme="majorEastAsia" w:eastAsiaTheme="majorEastAsia" w:hAnsiTheme="majorEastAsia" w:cs="MS Gothic" w:hint="eastAsia"/>
                <w:lang w:eastAsia="ja-JP"/>
              </w:rPr>
              <w:t>」を押します。</w:t>
            </w:r>
            <w:r w:rsidRPr="0041302C">
              <w:rPr>
                <w:rFonts w:asciiTheme="majorEastAsia" w:eastAsiaTheme="majorEastAsia" w:hAnsiTheme="majorEastAsia" w:hint="eastAsia"/>
                <w:lang w:eastAsia="ja-JP"/>
              </w:rPr>
              <w:br/>
            </w:r>
            <w:r w:rsidRPr="0041302C">
              <w:rPr>
                <w:rStyle w:val="tlid-translation"/>
                <w:rFonts w:asciiTheme="majorEastAsia" w:eastAsiaTheme="majorEastAsia" w:hAnsiTheme="majorEastAsia" w:hint="eastAsia"/>
                <w:lang w:eastAsia="ja-JP"/>
              </w:rPr>
              <w:t>4.</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M</w:t>
            </w:r>
            <w:r w:rsidRPr="0041302C">
              <w:rPr>
                <w:rStyle w:val="tlid-translation"/>
                <w:rFonts w:ascii="Calibri" w:eastAsiaTheme="majorEastAsia" w:hAnsi="Calibri" w:cs="Calibri"/>
                <w:lang w:eastAsia="ja-JP"/>
              </w:rPr>
              <w:t>ậ</w:t>
            </w:r>
            <w:r w:rsidRPr="0041302C">
              <w:rPr>
                <w:rStyle w:val="tlid-translation"/>
                <w:rFonts w:asciiTheme="majorEastAsia" w:eastAsiaTheme="majorEastAsia" w:hAnsiTheme="majorEastAsia" w:hint="eastAsia"/>
                <w:lang w:eastAsia="ja-JP"/>
              </w:rPr>
              <w:t>t</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kh</w:t>
            </w:r>
            <w:r w:rsidRPr="0041302C">
              <w:rPr>
                <w:rStyle w:val="tlid-translation"/>
                <w:rFonts w:ascii="Calibri" w:eastAsiaTheme="majorEastAsia" w:hAnsi="Calibri" w:cs="Calibri"/>
                <w:lang w:eastAsia="ja-JP"/>
              </w:rPr>
              <w:t>ẩ</w:t>
            </w:r>
            <w:r w:rsidRPr="0041302C">
              <w:rPr>
                <w:rStyle w:val="tlid-translation"/>
                <w:rFonts w:asciiTheme="majorEastAsia" w:eastAsiaTheme="majorEastAsia" w:hAnsiTheme="majorEastAsia" w:hint="eastAsia"/>
                <w:lang w:eastAsia="ja-JP"/>
              </w:rPr>
              <w:t>u</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m</w:t>
            </w:r>
            <w:r w:rsidRPr="0041302C">
              <w:rPr>
                <w:rStyle w:val="tlid-translation"/>
                <w:rFonts w:ascii="Calibri" w:eastAsiaTheme="majorEastAsia" w:hAnsi="Calibri" w:cs="Calibri"/>
                <w:lang w:eastAsia="ja-JP"/>
              </w:rPr>
              <w:t>ớ</w:t>
            </w:r>
            <w:r w:rsidRPr="0041302C">
              <w:rPr>
                <w:rStyle w:val="tlid-translation"/>
                <w:rFonts w:asciiTheme="majorEastAsia" w:eastAsiaTheme="majorEastAsia" w:hAnsiTheme="majorEastAsia" w:hint="eastAsia"/>
                <w:lang w:eastAsia="ja-JP"/>
              </w:rPr>
              <w:t>i</w:t>
            </w:r>
            <w:r w:rsidRPr="0041302C">
              <w:rPr>
                <w:rStyle w:val="tlid-translation"/>
                <w:rFonts w:asciiTheme="majorEastAsia" w:eastAsiaTheme="majorEastAsia" w:hAnsiTheme="majorEastAsia" w:cs="MS Gothic" w:hint="eastAsia"/>
                <w:lang w:eastAsia="ja-JP"/>
              </w:rPr>
              <w:t>」フィールド：</w:t>
            </w:r>
            <w:r w:rsidRPr="0041302C">
              <w:rPr>
                <w:rFonts w:asciiTheme="majorEastAsia" w:eastAsiaTheme="majorEastAsia" w:hAnsiTheme="majorEastAsia" w:hint="eastAsia"/>
                <w:lang w:eastAsia="ja-JP"/>
              </w:rPr>
              <w:br/>
            </w:r>
            <w:r w:rsidRPr="0041302C">
              <w:rPr>
                <w:rStyle w:val="tlid-translation"/>
                <w:rFonts w:asciiTheme="majorEastAsia" w:eastAsiaTheme="majorEastAsia" w:hAnsiTheme="majorEastAsia" w:cs="MS Gothic" w:hint="eastAsia"/>
                <w:lang w:eastAsia="ja-JP"/>
              </w:rPr>
              <w:t>ユーザーが変更するパスワードを入力します。例：「</w:t>
            </w:r>
            <w:r w:rsidRPr="0041302C">
              <w:rPr>
                <w:rStyle w:val="tlid-translation"/>
                <w:rFonts w:asciiTheme="majorEastAsia" w:eastAsiaTheme="majorEastAsia" w:hAnsiTheme="majorEastAsia" w:hint="eastAsia"/>
                <w:lang w:eastAsia="ja-JP"/>
              </w:rPr>
              <w:t>thuyntt</w:t>
            </w:r>
            <w:r w:rsidRPr="0041302C">
              <w:rPr>
                <w:rStyle w:val="tlid-translation"/>
                <w:rFonts w:asciiTheme="majorEastAsia" w:eastAsiaTheme="majorEastAsia" w:hAnsiTheme="majorEastAsia" w:cs="MS Gothic" w:hint="eastAsia"/>
                <w:lang w:eastAsia="ja-JP"/>
              </w:rPr>
              <w:t>」</w:t>
            </w:r>
            <w:r w:rsidRPr="0041302C">
              <w:rPr>
                <w:rFonts w:asciiTheme="majorEastAsia" w:eastAsiaTheme="majorEastAsia" w:hAnsiTheme="majorEastAsia" w:hint="eastAsia"/>
                <w:lang w:eastAsia="ja-JP"/>
              </w:rPr>
              <w:br/>
            </w:r>
            <w:r w:rsidRPr="0041302C">
              <w:rPr>
                <w:rStyle w:val="tlid-translation"/>
                <w:rFonts w:asciiTheme="majorEastAsia" w:eastAsiaTheme="majorEastAsia" w:hAnsiTheme="majorEastAsia" w:hint="eastAsia"/>
                <w:lang w:eastAsia="ja-JP"/>
              </w:rPr>
              <w:t>5.</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Xác</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nh</w:t>
            </w:r>
            <w:r w:rsidRPr="0041302C">
              <w:rPr>
                <w:rStyle w:val="tlid-translation"/>
                <w:rFonts w:ascii="Calibri" w:eastAsiaTheme="majorEastAsia" w:hAnsi="Calibri" w:cs="Calibri"/>
                <w:lang w:eastAsia="ja-JP"/>
              </w:rPr>
              <w:t>ậ</w:t>
            </w:r>
            <w:r w:rsidRPr="0041302C">
              <w:rPr>
                <w:rStyle w:val="tlid-translation"/>
                <w:rFonts w:asciiTheme="majorEastAsia" w:eastAsiaTheme="majorEastAsia" w:hAnsiTheme="majorEastAsia" w:hint="eastAsia"/>
                <w:lang w:eastAsia="ja-JP"/>
              </w:rPr>
              <w:t>n</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m</w:t>
            </w:r>
            <w:r w:rsidRPr="0041302C">
              <w:rPr>
                <w:rStyle w:val="tlid-translation"/>
                <w:rFonts w:ascii="Calibri" w:eastAsiaTheme="majorEastAsia" w:hAnsi="Calibri" w:cs="Calibri"/>
                <w:lang w:eastAsia="ja-JP"/>
              </w:rPr>
              <w:t>ậ</w:t>
            </w:r>
            <w:r w:rsidRPr="0041302C">
              <w:rPr>
                <w:rStyle w:val="tlid-translation"/>
                <w:rFonts w:asciiTheme="majorEastAsia" w:eastAsiaTheme="majorEastAsia" w:hAnsiTheme="majorEastAsia" w:hint="eastAsia"/>
                <w:lang w:eastAsia="ja-JP"/>
              </w:rPr>
              <w:t>t</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kh</w:t>
            </w:r>
            <w:r w:rsidRPr="0041302C">
              <w:rPr>
                <w:rStyle w:val="tlid-translation"/>
                <w:rFonts w:ascii="Calibri" w:eastAsiaTheme="majorEastAsia" w:hAnsi="Calibri" w:cs="Calibri"/>
                <w:lang w:eastAsia="ja-JP"/>
              </w:rPr>
              <w:t>ẩ</w:t>
            </w:r>
            <w:r w:rsidRPr="0041302C">
              <w:rPr>
                <w:rStyle w:val="tlid-translation"/>
                <w:rFonts w:asciiTheme="majorEastAsia" w:eastAsiaTheme="majorEastAsia" w:hAnsiTheme="majorEastAsia" w:hint="eastAsia"/>
                <w:lang w:eastAsia="ja-JP"/>
              </w:rPr>
              <w:t>u</w:t>
            </w:r>
            <w:r w:rsidRPr="0041302C">
              <w:rPr>
                <w:rStyle w:val="tlid-translation"/>
                <w:rFonts w:asciiTheme="majorEastAsia" w:eastAsiaTheme="majorEastAsia" w:hAnsiTheme="majorEastAsia" w:cs="MS Gothic" w:hint="eastAsia"/>
                <w:lang w:eastAsia="ja-JP"/>
              </w:rPr>
              <w:t>」フィールド：</w:t>
            </w:r>
            <w:r w:rsidRPr="0041302C">
              <w:rPr>
                <w:rFonts w:asciiTheme="majorEastAsia" w:eastAsiaTheme="majorEastAsia" w:hAnsiTheme="majorEastAsia" w:hint="eastAsia"/>
                <w:lang w:eastAsia="ja-JP"/>
              </w:rPr>
              <w:br/>
            </w:r>
            <w:r w:rsidRPr="0041302C">
              <w:rPr>
                <w:rStyle w:val="tlid-translation"/>
                <w:rFonts w:asciiTheme="majorEastAsia" w:eastAsiaTheme="majorEastAsia" w:hAnsiTheme="majorEastAsia" w:cs="MS Gothic" w:hint="eastAsia"/>
                <w:lang w:eastAsia="ja-JP"/>
              </w:rPr>
              <w:t>ユーザーが「</w:t>
            </w:r>
            <w:r w:rsidRPr="0041302C">
              <w:rPr>
                <w:rStyle w:val="tlid-translation"/>
                <w:rFonts w:asciiTheme="majorEastAsia" w:eastAsiaTheme="majorEastAsia" w:hAnsiTheme="majorEastAsia" w:hint="eastAsia"/>
                <w:lang w:eastAsia="ja-JP"/>
              </w:rPr>
              <w:t>M</w:t>
            </w:r>
            <w:r w:rsidRPr="0041302C">
              <w:rPr>
                <w:rStyle w:val="tlid-translation"/>
                <w:rFonts w:ascii="Calibri" w:eastAsiaTheme="majorEastAsia" w:hAnsi="Calibri" w:cs="Calibri"/>
                <w:lang w:eastAsia="ja-JP"/>
              </w:rPr>
              <w:t>ậ</w:t>
            </w:r>
            <w:r w:rsidRPr="0041302C">
              <w:rPr>
                <w:rStyle w:val="tlid-translation"/>
                <w:rFonts w:asciiTheme="majorEastAsia" w:eastAsiaTheme="majorEastAsia" w:hAnsiTheme="majorEastAsia" w:hint="eastAsia"/>
                <w:lang w:eastAsia="ja-JP"/>
              </w:rPr>
              <w:t>t</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kh</w:t>
            </w:r>
            <w:r w:rsidRPr="0041302C">
              <w:rPr>
                <w:rStyle w:val="tlid-translation"/>
                <w:rFonts w:ascii="Calibri" w:eastAsiaTheme="majorEastAsia" w:hAnsi="Calibri" w:cs="Calibri"/>
                <w:lang w:eastAsia="ja-JP"/>
              </w:rPr>
              <w:t>ẩ</w:t>
            </w:r>
            <w:r w:rsidRPr="0041302C">
              <w:rPr>
                <w:rStyle w:val="tlid-translation"/>
                <w:rFonts w:asciiTheme="majorEastAsia" w:eastAsiaTheme="majorEastAsia" w:hAnsiTheme="majorEastAsia" w:hint="eastAsia"/>
                <w:lang w:eastAsia="ja-JP"/>
              </w:rPr>
              <w:t>u</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m</w:t>
            </w:r>
            <w:r w:rsidRPr="0041302C">
              <w:rPr>
                <w:rStyle w:val="tlid-translation"/>
                <w:rFonts w:ascii="Calibri" w:eastAsiaTheme="majorEastAsia" w:hAnsi="Calibri" w:cs="Calibri"/>
                <w:lang w:eastAsia="ja-JP"/>
              </w:rPr>
              <w:t>ớ</w:t>
            </w:r>
            <w:r w:rsidRPr="0041302C">
              <w:rPr>
                <w:rStyle w:val="tlid-translation"/>
                <w:rFonts w:asciiTheme="majorEastAsia" w:eastAsiaTheme="majorEastAsia" w:hAnsiTheme="majorEastAsia" w:hint="eastAsia"/>
                <w:lang w:eastAsia="ja-JP"/>
              </w:rPr>
              <w:t>i</w:t>
            </w:r>
            <w:r w:rsidRPr="0041302C">
              <w:rPr>
                <w:rStyle w:val="tlid-translation"/>
                <w:rFonts w:asciiTheme="majorEastAsia" w:eastAsiaTheme="majorEastAsia" w:hAnsiTheme="majorEastAsia" w:cs="MS Gothic" w:hint="eastAsia"/>
                <w:lang w:eastAsia="ja-JP"/>
              </w:rPr>
              <w:t>」フィールドに入力したパスワードを再入力します。例：「</w:t>
            </w:r>
            <w:r w:rsidRPr="0041302C">
              <w:rPr>
                <w:rStyle w:val="tlid-translation"/>
                <w:rFonts w:asciiTheme="majorEastAsia" w:eastAsiaTheme="majorEastAsia" w:hAnsiTheme="majorEastAsia" w:hint="eastAsia"/>
                <w:lang w:eastAsia="ja-JP"/>
              </w:rPr>
              <w:t>thuyntt</w:t>
            </w:r>
            <w:r w:rsidRPr="0041302C">
              <w:rPr>
                <w:rStyle w:val="tlid-translation"/>
                <w:rFonts w:asciiTheme="majorEastAsia" w:eastAsiaTheme="majorEastAsia" w:hAnsiTheme="majorEastAsia" w:cs="MS Mincho" w:hint="eastAsia"/>
                <w:lang w:eastAsia="ja-JP"/>
              </w:rPr>
              <w:t>」</w:t>
            </w:r>
          </w:p>
          <w:p w14:paraId="1E16487F" w14:textId="44175E68" w:rsidR="00C82FE3" w:rsidRPr="0041302C" w:rsidRDefault="00925C5C" w:rsidP="00925C5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Style w:val="tlid-translation"/>
                <w:rFonts w:asciiTheme="majorEastAsia" w:eastAsiaTheme="majorEastAsia" w:hAnsiTheme="majorEastAsia" w:hint="eastAsia"/>
                <w:lang w:eastAsia="ja-JP"/>
              </w:rPr>
              <w:t>6.</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L</w:t>
            </w:r>
            <w:r w:rsidRPr="0041302C">
              <w:rPr>
                <w:rStyle w:val="tlid-translation"/>
                <w:rFonts w:ascii="Calibri" w:eastAsiaTheme="majorEastAsia" w:hAnsi="Calibri" w:cs="Calibri"/>
                <w:lang w:eastAsia="ja-JP"/>
              </w:rPr>
              <w:t>ư</w:t>
            </w:r>
            <w:r w:rsidRPr="0041302C">
              <w:rPr>
                <w:rStyle w:val="tlid-translation"/>
                <w:rFonts w:asciiTheme="majorEastAsia" w:eastAsiaTheme="majorEastAsia" w:hAnsiTheme="majorEastAsia" w:hint="eastAsia"/>
                <w:lang w:eastAsia="ja-JP"/>
              </w:rPr>
              <w:t>u</w:t>
            </w:r>
            <w:r w:rsidRPr="0041302C">
              <w:rPr>
                <w:rStyle w:val="tlid-translation"/>
                <w:rFonts w:asciiTheme="majorEastAsia" w:eastAsiaTheme="majorEastAsia" w:hAnsiTheme="majorEastAsia" w:cs="MS Gothic" w:hint="eastAsia"/>
                <w:lang w:eastAsia="ja-JP"/>
              </w:rPr>
              <w:t>」ボタンを押しま</w:t>
            </w:r>
            <w:r w:rsidRPr="0041302C">
              <w:rPr>
                <w:rStyle w:val="tlid-translation"/>
                <w:rFonts w:asciiTheme="majorEastAsia" w:eastAsiaTheme="majorEastAsia" w:hAnsiTheme="majorEastAsia" w:cs="MS Mincho" w:hint="eastAsia"/>
                <w:lang w:eastAsia="ja-JP"/>
              </w:rPr>
              <w:t>す</w:t>
            </w:r>
          </w:p>
        </w:tc>
        <w:tc>
          <w:tcPr>
            <w:tcW w:w="2160" w:type="dxa"/>
            <w:tcBorders>
              <w:top w:val="single" w:sz="4" w:space="0" w:color="auto"/>
              <w:bottom w:val="single" w:sz="4" w:space="0" w:color="auto"/>
            </w:tcBorders>
            <w:shd w:val="clear" w:color="auto" w:fill="FFFFFF"/>
          </w:tcPr>
          <w:p w14:paraId="57E7EF26" w14:textId="4C3B4422" w:rsidR="00C82FE3" w:rsidRPr="0041302C" w:rsidRDefault="00925C5C" w:rsidP="00C82FE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Style w:val="tlid-translation"/>
                <w:rFonts w:asciiTheme="majorEastAsia" w:eastAsiaTheme="majorEastAsia" w:hAnsiTheme="majorEastAsia" w:cs="MS Gothic" w:hint="eastAsia"/>
                <w:lang w:eastAsia="ja-JP"/>
              </w:rPr>
              <w:t>エラーメッセージ「</w:t>
            </w:r>
            <w:r w:rsidRPr="0041302C">
              <w:rPr>
                <w:rStyle w:val="tlid-translation"/>
                <w:rFonts w:asciiTheme="majorEastAsia" w:eastAsiaTheme="majorEastAsia" w:hAnsiTheme="majorEastAsia" w:hint="eastAsia"/>
                <w:lang w:eastAsia="ja-JP"/>
              </w:rPr>
              <w:t>M</w:t>
            </w:r>
            <w:r w:rsidRPr="0041302C">
              <w:rPr>
                <w:rStyle w:val="tlid-translation"/>
                <w:rFonts w:ascii="Calibri" w:eastAsiaTheme="majorEastAsia" w:hAnsi="Calibri" w:cs="Calibri"/>
                <w:lang w:eastAsia="ja-JP"/>
              </w:rPr>
              <w:t>ậ</w:t>
            </w:r>
            <w:r w:rsidRPr="0041302C">
              <w:rPr>
                <w:rStyle w:val="tlid-translation"/>
                <w:rFonts w:asciiTheme="majorEastAsia" w:eastAsiaTheme="majorEastAsia" w:hAnsiTheme="majorEastAsia" w:hint="eastAsia"/>
                <w:lang w:eastAsia="ja-JP"/>
              </w:rPr>
              <w:t>t</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kh</w:t>
            </w:r>
            <w:r w:rsidRPr="0041302C">
              <w:rPr>
                <w:rStyle w:val="tlid-translation"/>
                <w:rFonts w:ascii="Calibri" w:eastAsiaTheme="majorEastAsia" w:hAnsi="Calibri" w:cs="Calibri"/>
                <w:lang w:eastAsia="ja-JP"/>
              </w:rPr>
              <w:t>ẩ</w:t>
            </w:r>
            <w:r w:rsidRPr="0041302C">
              <w:rPr>
                <w:rStyle w:val="tlid-translation"/>
                <w:rFonts w:asciiTheme="majorEastAsia" w:eastAsiaTheme="majorEastAsia" w:hAnsiTheme="majorEastAsia" w:hint="eastAsia"/>
                <w:lang w:eastAsia="ja-JP"/>
              </w:rPr>
              <w:t>u</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có</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ít</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nh</w:t>
            </w:r>
            <w:r w:rsidRPr="0041302C">
              <w:rPr>
                <w:rStyle w:val="tlid-translation"/>
                <w:rFonts w:ascii="Calibri" w:eastAsiaTheme="majorEastAsia" w:hAnsi="Calibri" w:cs="Calibri"/>
                <w:lang w:eastAsia="ja-JP"/>
              </w:rPr>
              <w:t>ấ</w:t>
            </w:r>
            <w:r w:rsidRPr="0041302C">
              <w:rPr>
                <w:rStyle w:val="tlid-translation"/>
                <w:rFonts w:asciiTheme="majorEastAsia" w:eastAsiaTheme="majorEastAsia" w:hAnsiTheme="majorEastAsia" w:hint="eastAsia"/>
                <w:lang w:eastAsia="ja-JP"/>
              </w:rPr>
              <w:t>t</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8</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ký</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t</w:t>
            </w:r>
            <w:r w:rsidRPr="0041302C">
              <w:rPr>
                <w:rStyle w:val="tlid-translation"/>
                <w:rFonts w:ascii="Calibri" w:eastAsiaTheme="majorEastAsia" w:hAnsi="Calibri" w:cs="Calibri"/>
                <w:lang w:eastAsia="ja-JP"/>
              </w:rPr>
              <w:t>ự</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bao</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g</w:t>
            </w:r>
            <w:r w:rsidRPr="0041302C">
              <w:rPr>
                <w:rStyle w:val="tlid-translation"/>
                <w:rFonts w:ascii="Calibri" w:eastAsiaTheme="majorEastAsia" w:hAnsi="Calibri" w:cs="Calibri"/>
                <w:lang w:eastAsia="ja-JP"/>
              </w:rPr>
              <w:t>ồ</w:t>
            </w:r>
            <w:r w:rsidRPr="0041302C">
              <w:rPr>
                <w:rStyle w:val="tlid-translation"/>
                <w:rFonts w:asciiTheme="majorEastAsia" w:eastAsiaTheme="majorEastAsia" w:hAnsiTheme="majorEastAsia" w:hint="eastAsia"/>
                <w:lang w:eastAsia="ja-JP"/>
              </w:rPr>
              <w:t>m</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ch</w:t>
            </w:r>
            <w:r w:rsidRPr="0041302C">
              <w:rPr>
                <w:rStyle w:val="tlid-translation"/>
                <w:rFonts w:ascii="Calibri" w:eastAsiaTheme="majorEastAsia" w:hAnsi="Calibri" w:cs="Calibri"/>
                <w:lang w:eastAsia="ja-JP"/>
              </w:rPr>
              <w:t>ữ</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th</w:t>
            </w:r>
            <w:r w:rsidRPr="0041302C">
              <w:rPr>
                <w:rStyle w:val="tlid-translation"/>
                <w:rFonts w:ascii="Calibri" w:eastAsiaTheme="majorEastAsia" w:hAnsi="Calibri" w:cs="Calibri"/>
                <w:lang w:eastAsia="ja-JP"/>
              </w:rPr>
              <w:t>ườ</w:t>
            </w:r>
            <w:r w:rsidRPr="0041302C">
              <w:rPr>
                <w:rStyle w:val="tlid-translation"/>
                <w:rFonts w:asciiTheme="majorEastAsia" w:eastAsiaTheme="majorEastAsia" w:hAnsiTheme="majorEastAsia" w:hint="eastAsia"/>
                <w:lang w:eastAsia="ja-JP"/>
              </w:rPr>
              <w:t>ng</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ch</w:t>
            </w:r>
            <w:r w:rsidRPr="0041302C">
              <w:rPr>
                <w:rStyle w:val="tlid-translation"/>
                <w:rFonts w:ascii="Calibri" w:eastAsiaTheme="majorEastAsia" w:hAnsi="Calibri" w:cs="Calibri"/>
                <w:lang w:eastAsia="ja-JP"/>
              </w:rPr>
              <w:t>ữ</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hoa</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ch</w:t>
            </w:r>
            <w:r w:rsidRPr="0041302C">
              <w:rPr>
                <w:rStyle w:val="tlid-translation"/>
                <w:rFonts w:ascii="Calibri" w:eastAsiaTheme="majorEastAsia" w:hAnsi="Calibri" w:cs="Calibri"/>
                <w:lang w:eastAsia="ja-JP"/>
              </w:rPr>
              <w:t>ữ</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s</w:t>
            </w:r>
            <w:r w:rsidRPr="0041302C">
              <w:rPr>
                <w:rStyle w:val="tlid-translation"/>
                <w:rFonts w:ascii="Calibri" w:eastAsiaTheme="majorEastAsia" w:hAnsi="Calibri" w:cs="Calibri"/>
                <w:lang w:eastAsia="ja-JP"/>
              </w:rPr>
              <w:t>ố</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và</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ký</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t</w:t>
            </w:r>
            <w:r w:rsidRPr="0041302C">
              <w:rPr>
                <w:rStyle w:val="tlid-translation"/>
                <w:rFonts w:ascii="Calibri" w:eastAsiaTheme="majorEastAsia" w:hAnsi="Calibri" w:cs="Calibri"/>
                <w:lang w:eastAsia="ja-JP"/>
              </w:rPr>
              <w:t>ự</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đ</w:t>
            </w:r>
            <w:r w:rsidRPr="0041302C">
              <w:rPr>
                <w:rStyle w:val="tlid-translation"/>
                <w:rFonts w:ascii="Calibri" w:eastAsiaTheme="majorEastAsia" w:hAnsi="Calibri" w:cs="Calibri"/>
                <w:lang w:eastAsia="ja-JP"/>
              </w:rPr>
              <w:t>ặ</w:t>
            </w:r>
            <w:r w:rsidRPr="0041302C">
              <w:rPr>
                <w:rStyle w:val="tlid-translation"/>
                <w:rFonts w:asciiTheme="majorEastAsia" w:eastAsiaTheme="majorEastAsia" w:hAnsiTheme="majorEastAsia" w:hint="eastAsia"/>
                <w:lang w:eastAsia="ja-JP"/>
              </w:rPr>
              <w:t>c</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bi</w:t>
            </w:r>
            <w:r w:rsidRPr="0041302C">
              <w:rPr>
                <w:rStyle w:val="tlid-translation"/>
                <w:rFonts w:ascii="Calibri" w:eastAsiaTheme="majorEastAsia" w:hAnsi="Calibri" w:cs="Calibri"/>
                <w:lang w:eastAsia="ja-JP"/>
              </w:rPr>
              <w:t>ệ</w:t>
            </w:r>
            <w:r w:rsidRPr="0041302C">
              <w:rPr>
                <w:rStyle w:val="tlid-translation"/>
                <w:rFonts w:asciiTheme="majorEastAsia" w:eastAsiaTheme="majorEastAsia" w:hAnsiTheme="majorEastAsia" w:hint="eastAsia"/>
                <w:lang w:eastAsia="ja-JP"/>
              </w:rPr>
              <w:t>t</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w:t>
            </w:r>
            <w:r w:rsidRPr="0041302C">
              <w:rPr>
                <w:rStyle w:val="tlid-translation"/>
                <w:rFonts w:asciiTheme="majorEastAsia" w:eastAsiaTheme="majorEastAsia" w:hAnsiTheme="majorEastAsia" w:cs="MS Gothic" w:hint="eastAsia"/>
                <w:lang w:eastAsia="ja-JP"/>
              </w:rPr>
              <w:t>）」が表示されます</w:t>
            </w:r>
            <w:r w:rsidRPr="0041302C">
              <w:rPr>
                <w:rStyle w:val="tlid-translation"/>
                <w:rFonts w:asciiTheme="majorEastAsia" w:eastAsiaTheme="majorEastAsia" w:hAnsiTheme="majorEastAsia" w:cs="MS Mincho" w:hint="eastAsia"/>
                <w:lang w:eastAsia="ja-JP"/>
              </w:rPr>
              <w:t>。</w:t>
            </w:r>
          </w:p>
        </w:tc>
        <w:tc>
          <w:tcPr>
            <w:tcW w:w="1674" w:type="dxa"/>
            <w:tcBorders>
              <w:top w:val="single" w:sz="4" w:space="0" w:color="auto"/>
              <w:bottom w:val="single" w:sz="4" w:space="0" w:color="auto"/>
            </w:tcBorders>
            <w:shd w:val="clear" w:color="auto" w:fill="FFFFFF"/>
          </w:tcPr>
          <w:p w14:paraId="77CE7BCA" w14:textId="607FAB44" w:rsidR="00C82FE3" w:rsidRPr="0041302C" w:rsidRDefault="00C82FE3" w:rsidP="00C82FE3">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bCs/>
                <w:iCs/>
                <w:color w:val="000000"/>
                <w:sz w:val="24"/>
                <w:szCs w:val="24"/>
                <w:lang w:val="en-CA" w:eastAsia="ja-JP"/>
              </w:rPr>
            </w:pPr>
            <w:r w:rsidRPr="0041302C">
              <w:rPr>
                <w:rFonts w:asciiTheme="majorEastAsia" w:eastAsiaTheme="majorEastAsia" w:hAnsiTheme="majorEastAsia"/>
                <w:bCs/>
                <w:iCs/>
                <w:color w:val="000000"/>
                <w:sz w:val="24"/>
                <w:szCs w:val="24"/>
                <w:lang w:val="en-CA" w:eastAsia="ja-JP"/>
              </w:rPr>
              <w:t>N/A</w:t>
            </w:r>
          </w:p>
        </w:tc>
        <w:tc>
          <w:tcPr>
            <w:tcW w:w="918" w:type="dxa"/>
            <w:tcBorders>
              <w:top w:val="single" w:sz="4" w:space="0" w:color="auto"/>
              <w:bottom w:val="single" w:sz="4" w:space="0" w:color="auto"/>
            </w:tcBorders>
            <w:shd w:val="clear" w:color="auto" w:fill="FFFFFF"/>
          </w:tcPr>
          <w:p w14:paraId="476FDF4E" w14:textId="0C52E630" w:rsidR="00C82FE3" w:rsidRPr="0041302C" w:rsidRDefault="00C82FE3" w:rsidP="00C82FE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41302C">
              <w:rPr>
                <w:rFonts w:asciiTheme="majorEastAsia" w:eastAsiaTheme="majorEastAsia" w:hAnsiTheme="majorEastAsia"/>
                <w:color w:val="000000"/>
                <w:sz w:val="24"/>
                <w:szCs w:val="24"/>
                <w:lang w:val="en-CA" w:eastAsia="ja-JP"/>
              </w:rPr>
              <w:t>Passed</w:t>
            </w:r>
          </w:p>
        </w:tc>
        <w:tc>
          <w:tcPr>
            <w:tcW w:w="1250" w:type="dxa"/>
            <w:tcBorders>
              <w:top w:val="single" w:sz="4" w:space="0" w:color="auto"/>
              <w:bottom w:val="single" w:sz="4" w:space="0" w:color="auto"/>
            </w:tcBorders>
            <w:shd w:val="clear" w:color="auto" w:fill="FFFFFF"/>
          </w:tcPr>
          <w:p w14:paraId="29D694F8" w14:textId="635574C9" w:rsidR="00C82FE3" w:rsidRPr="0041302C" w:rsidRDefault="00C82FE3" w:rsidP="00C82FE3">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Fonts w:asciiTheme="majorEastAsia" w:eastAsiaTheme="majorEastAsia" w:hAnsiTheme="majorEastAsia"/>
                <w:color w:val="000000"/>
                <w:sz w:val="24"/>
                <w:szCs w:val="24"/>
                <w:lang w:eastAsia="ja-JP"/>
              </w:rPr>
              <w:t>31/3/2020</w:t>
            </w:r>
          </w:p>
        </w:tc>
      </w:tr>
      <w:tr w:rsidR="00C82FE3" w:rsidRPr="0041302C" w14:paraId="10B65C9B" w14:textId="77777777" w:rsidTr="00925C5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8DAA8E5" w14:textId="78985576" w:rsidR="00C82FE3" w:rsidRPr="0041302C" w:rsidRDefault="00C82FE3" w:rsidP="00C82FE3">
            <w:pPr>
              <w:contextualSpacing/>
              <w:rPr>
                <w:rFonts w:asciiTheme="majorEastAsia" w:eastAsiaTheme="majorEastAsia" w:hAnsiTheme="majorEastAsia"/>
                <w:color w:val="000000"/>
                <w:sz w:val="24"/>
                <w:szCs w:val="24"/>
                <w:lang w:eastAsia="ja-JP"/>
              </w:rPr>
            </w:pPr>
            <w:r w:rsidRPr="0041302C">
              <w:rPr>
                <w:rFonts w:asciiTheme="majorEastAsia" w:eastAsiaTheme="majorEastAsia" w:hAnsiTheme="majorEastAsia"/>
                <w:color w:val="000000"/>
                <w:sz w:val="24"/>
                <w:szCs w:val="24"/>
                <w:lang w:eastAsia="ja-JP"/>
              </w:rPr>
              <w:lastRenderedPageBreak/>
              <w:t>CP_3</w:t>
            </w:r>
          </w:p>
        </w:tc>
        <w:tc>
          <w:tcPr>
            <w:tcW w:w="1710" w:type="dxa"/>
            <w:tcBorders>
              <w:top w:val="single" w:sz="4" w:space="0" w:color="auto"/>
              <w:bottom w:val="single" w:sz="4" w:space="0" w:color="auto"/>
            </w:tcBorders>
            <w:shd w:val="clear" w:color="auto" w:fill="FFFFFF"/>
          </w:tcPr>
          <w:p w14:paraId="778E58B7" w14:textId="66544B0F" w:rsidR="00C82FE3" w:rsidRPr="0041302C" w:rsidRDefault="00925C5C" w:rsidP="00C82FE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Style w:val="tlid-translation"/>
                <w:rFonts w:asciiTheme="majorEastAsia" w:eastAsiaTheme="majorEastAsia" w:hAnsiTheme="majorEastAsia" w:cs="MS Gothic" w:hint="eastAsia"/>
                <w:lang w:eastAsia="ja-JP"/>
              </w:rPr>
              <w:t>パスワードを入力しな</w:t>
            </w:r>
            <w:r w:rsidRPr="0041302C">
              <w:rPr>
                <w:rStyle w:val="tlid-translation"/>
                <w:rFonts w:asciiTheme="majorEastAsia" w:eastAsiaTheme="majorEastAsia" w:hAnsiTheme="majorEastAsia" w:cs="MS Mincho" w:hint="eastAsia"/>
                <w:lang w:eastAsia="ja-JP"/>
              </w:rPr>
              <w:t>い</w:t>
            </w:r>
          </w:p>
        </w:tc>
        <w:tc>
          <w:tcPr>
            <w:tcW w:w="2340" w:type="dxa"/>
            <w:tcBorders>
              <w:top w:val="single" w:sz="4" w:space="0" w:color="auto"/>
              <w:bottom w:val="single" w:sz="4" w:space="0" w:color="auto"/>
            </w:tcBorders>
            <w:shd w:val="clear" w:color="auto" w:fill="FFFFFF"/>
          </w:tcPr>
          <w:p w14:paraId="2AEE6AAE" w14:textId="32529A1D" w:rsidR="00C82FE3" w:rsidRPr="0041302C" w:rsidRDefault="008816D5" w:rsidP="00C82FE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MS Gothic"/>
                <w:color w:val="000000"/>
                <w:sz w:val="24"/>
                <w:szCs w:val="24"/>
                <w:lang w:val="en-CA" w:eastAsia="ja-JP"/>
              </w:rPr>
            </w:pPr>
            <w:r w:rsidRPr="0041302C">
              <w:rPr>
                <w:rFonts w:asciiTheme="majorEastAsia" w:eastAsiaTheme="majorEastAsia" w:hAnsiTheme="majorEastAsia" w:cs="MS Gothic" w:hint="eastAsia"/>
                <w:color w:val="000000"/>
                <w:sz w:val="24"/>
                <w:szCs w:val="24"/>
                <w:lang w:val="en-CA" w:eastAsia="ja-JP"/>
              </w:rPr>
              <w:t>ログインを成功した。</w:t>
            </w:r>
          </w:p>
        </w:tc>
        <w:tc>
          <w:tcPr>
            <w:tcW w:w="3240" w:type="dxa"/>
            <w:tcBorders>
              <w:top w:val="single" w:sz="4" w:space="0" w:color="auto"/>
              <w:bottom w:val="single" w:sz="4" w:space="0" w:color="auto"/>
            </w:tcBorders>
            <w:shd w:val="clear" w:color="auto" w:fill="FFFFFF"/>
          </w:tcPr>
          <w:p w14:paraId="694F4FE4" w14:textId="6B566AC3" w:rsidR="00925C5C" w:rsidRPr="0041302C" w:rsidRDefault="00925C5C" w:rsidP="00925C5C">
            <w:pPr>
              <w:contextualSpacing/>
              <w:cnfStyle w:val="000000000000" w:firstRow="0" w:lastRow="0" w:firstColumn="0" w:lastColumn="0" w:oddVBand="0" w:evenVBand="0" w:oddHBand="0" w:evenHBand="0" w:firstRowFirstColumn="0" w:firstRowLastColumn="0" w:lastRowFirstColumn="0" w:lastRowLastColumn="0"/>
              <w:rPr>
                <w:rStyle w:val="tlid-translation"/>
                <w:rFonts w:asciiTheme="majorEastAsia" w:eastAsiaTheme="majorEastAsia" w:hAnsiTheme="majorEastAsia" w:cs="MS Mincho"/>
                <w:lang w:eastAsia="ja-JP"/>
              </w:rPr>
            </w:pPr>
            <w:r w:rsidRPr="0041302C">
              <w:rPr>
                <w:rStyle w:val="tlid-translation"/>
                <w:rFonts w:asciiTheme="majorEastAsia" w:eastAsiaTheme="majorEastAsia" w:hAnsiTheme="majorEastAsia" w:hint="eastAsia"/>
                <w:lang w:eastAsia="ja-JP"/>
              </w:rPr>
              <w:t>1.</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Tài</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kho</w:t>
            </w:r>
            <w:r w:rsidRPr="0041302C">
              <w:rPr>
                <w:rStyle w:val="tlid-translation"/>
                <w:rFonts w:ascii="Calibri" w:eastAsiaTheme="majorEastAsia" w:hAnsi="Calibri" w:cs="Calibri"/>
                <w:lang w:eastAsia="ja-JP"/>
              </w:rPr>
              <w:t>ả</w:t>
            </w:r>
            <w:r w:rsidRPr="0041302C">
              <w:rPr>
                <w:rStyle w:val="tlid-translation"/>
                <w:rFonts w:asciiTheme="majorEastAsia" w:eastAsiaTheme="majorEastAsia" w:hAnsiTheme="majorEastAsia" w:hint="eastAsia"/>
                <w:lang w:eastAsia="ja-JP"/>
              </w:rPr>
              <w:t>n</w:t>
            </w:r>
            <w:r w:rsidRPr="0041302C">
              <w:rPr>
                <w:rStyle w:val="tlid-translation"/>
                <w:rFonts w:asciiTheme="majorEastAsia" w:eastAsiaTheme="majorEastAsia" w:hAnsiTheme="majorEastAsia" w:cs="MS Gothic" w:hint="eastAsia"/>
                <w:lang w:eastAsia="ja-JP"/>
              </w:rPr>
              <w:t>」タブを押します。</w:t>
            </w:r>
            <w:r w:rsidRPr="0041302C">
              <w:rPr>
                <w:rFonts w:asciiTheme="majorEastAsia" w:eastAsiaTheme="majorEastAsia" w:hAnsiTheme="majorEastAsia" w:hint="eastAsia"/>
                <w:lang w:eastAsia="ja-JP"/>
              </w:rPr>
              <w:br/>
            </w:r>
            <w:r w:rsidRPr="0041302C">
              <w:rPr>
                <w:rStyle w:val="tlid-translation"/>
                <w:rFonts w:asciiTheme="majorEastAsia" w:eastAsiaTheme="majorEastAsia" w:hAnsiTheme="majorEastAsia" w:hint="eastAsia"/>
                <w:lang w:eastAsia="ja-JP"/>
              </w:rPr>
              <w:t>2.</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Ch</w:t>
            </w:r>
            <w:r w:rsidRPr="0041302C">
              <w:rPr>
                <w:rStyle w:val="tlid-translation"/>
                <w:rFonts w:ascii="Calibri" w:eastAsiaTheme="majorEastAsia" w:hAnsi="Calibri" w:cs="Calibri"/>
                <w:lang w:eastAsia="ja-JP"/>
              </w:rPr>
              <w:t>ỉ</w:t>
            </w:r>
            <w:r w:rsidRPr="0041302C">
              <w:rPr>
                <w:rStyle w:val="tlid-translation"/>
                <w:rFonts w:asciiTheme="majorEastAsia" w:eastAsiaTheme="majorEastAsia" w:hAnsiTheme="majorEastAsia" w:hint="eastAsia"/>
                <w:lang w:eastAsia="ja-JP"/>
              </w:rPr>
              <w:t>nh</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s</w:t>
            </w:r>
            <w:r w:rsidRPr="0041302C">
              <w:rPr>
                <w:rStyle w:val="tlid-translation"/>
                <w:rFonts w:ascii="Calibri" w:eastAsiaTheme="majorEastAsia" w:hAnsi="Calibri" w:cs="Calibri"/>
                <w:lang w:eastAsia="ja-JP"/>
              </w:rPr>
              <w:t>ử</w:t>
            </w:r>
            <w:r w:rsidRPr="0041302C">
              <w:rPr>
                <w:rStyle w:val="tlid-translation"/>
                <w:rFonts w:asciiTheme="majorEastAsia" w:eastAsiaTheme="majorEastAsia" w:hAnsiTheme="majorEastAsia" w:hint="eastAsia"/>
                <w:lang w:eastAsia="ja-JP"/>
              </w:rPr>
              <w:t>a</w:t>
            </w:r>
            <w:r w:rsidRPr="0041302C">
              <w:rPr>
                <w:rStyle w:val="tlid-translation"/>
                <w:rFonts w:asciiTheme="majorEastAsia" w:eastAsiaTheme="majorEastAsia" w:hAnsiTheme="majorEastAsia" w:cs="MS Gothic" w:hint="eastAsia"/>
                <w:lang w:eastAsia="ja-JP"/>
              </w:rPr>
              <w:t>」ボタンを押します。</w:t>
            </w:r>
            <w:r w:rsidRPr="0041302C">
              <w:rPr>
                <w:rFonts w:asciiTheme="majorEastAsia" w:eastAsiaTheme="majorEastAsia" w:hAnsiTheme="majorEastAsia" w:hint="eastAsia"/>
                <w:lang w:eastAsia="ja-JP"/>
              </w:rPr>
              <w:br/>
            </w:r>
            <w:r w:rsidRPr="0041302C">
              <w:rPr>
                <w:rStyle w:val="tlid-translation"/>
                <w:rFonts w:asciiTheme="majorEastAsia" w:eastAsiaTheme="majorEastAsia" w:hAnsiTheme="majorEastAsia" w:hint="eastAsia"/>
                <w:lang w:eastAsia="ja-JP"/>
              </w:rPr>
              <w:t>3.</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Đ</w:t>
            </w:r>
            <w:r w:rsidRPr="0041302C">
              <w:rPr>
                <w:rStyle w:val="tlid-translation"/>
                <w:rFonts w:ascii="Calibri" w:eastAsiaTheme="majorEastAsia" w:hAnsi="Calibri" w:cs="Calibri"/>
                <w:lang w:eastAsia="ja-JP"/>
              </w:rPr>
              <w:t>ổ</w:t>
            </w:r>
            <w:r w:rsidRPr="0041302C">
              <w:rPr>
                <w:rStyle w:val="tlid-translation"/>
                <w:rFonts w:asciiTheme="majorEastAsia" w:eastAsiaTheme="majorEastAsia" w:hAnsiTheme="majorEastAsia" w:hint="eastAsia"/>
                <w:lang w:eastAsia="ja-JP"/>
              </w:rPr>
              <w:t>i</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m</w:t>
            </w:r>
            <w:r w:rsidRPr="0041302C">
              <w:rPr>
                <w:rStyle w:val="tlid-translation"/>
                <w:rFonts w:ascii="Calibri" w:eastAsiaTheme="majorEastAsia" w:hAnsi="Calibri" w:cs="Calibri"/>
                <w:lang w:eastAsia="ja-JP"/>
              </w:rPr>
              <w:t>ậ</w:t>
            </w:r>
            <w:r w:rsidRPr="0041302C">
              <w:rPr>
                <w:rStyle w:val="tlid-translation"/>
                <w:rFonts w:asciiTheme="majorEastAsia" w:eastAsiaTheme="majorEastAsia" w:hAnsiTheme="majorEastAsia" w:hint="eastAsia"/>
                <w:lang w:eastAsia="ja-JP"/>
              </w:rPr>
              <w:t>t</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kh</w:t>
            </w:r>
            <w:r w:rsidRPr="0041302C">
              <w:rPr>
                <w:rStyle w:val="tlid-translation"/>
                <w:rFonts w:ascii="Calibri" w:eastAsiaTheme="majorEastAsia" w:hAnsi="Calibri" w:cs="Calibri"/>
                <w:lang w:eastAsia="ja-JP"/>
              </w:rPr>
              <w:t>ẩ</w:t>
            </w:r>
            <w:r w:rsidRPr="0041302C">
              <w:rPr>
                <w:rStyle w:val="tlid-translation"/>
                <w:rFonts w:asciiTheme="majorEastAsia" w:eastAsiaTheme="majorEastAsia" w:hAnsiTheme="majorEastAsia" w:hint="eastAsia"/>
                <w:lang w:eastAsia="ja-JP"/>
              </w:rPr>
              <w:t>u</w:t>
            </w:r>
            <w:r w:rsidRPr="0041302C">
              <w:rPr>
                <w:rStyle w:val="tlid-translation"/>
                <w:rFonts w:asciiTheme="majorEastAsia" w:eastAsiaTheme="majorEastAsia" w:hAnsiTheme="majorEastAsia" w:cs="MS Gothic" w:hint="eastAsia"/>
                <w:lang w:eastAsia="ja-JP"/>
              </w:rPr>
              <w:t>」を押します。</w:t>
            </w:r>
            <w:r w:rsidRPr="0041302C">
              <w:rPr>
                <w:rFonts w:asciiTheme="majorEastAsia" w:eastAsiaTheme="majorEastAsia" w:hAnsiTheme="majorEastAsia" w:hint="eastAsia"/>
                <w:lang w:eastAsia="ja-JP"/>
              </w:rPr>
              <w:br/>
            </w:r>
            <w:r w:rsidR="005D51B3" w:rsidRPr="0041302C">
              <w:rPr>
                <w:rStyle w:val="tlid-translation"/>
                <w:rFonts w:asciiTheme="majorEastAsia" w:eastAsiaTheme="majorEastAsia" w:hAnsiTheme="majorEastAsia" w:hint="eastAsia"/>
                <w:lang w:eastAsia="ja-JP"/>
              </w:rPr>
              <w:t>4.</w:t>
            </w:r>
            <w:r w:rsidR="005D51B3" w:rsidRPr="0041302C">
              <w:rPr>
                <w:rStyle w:val="tlid-translation"/>
                <w:rFonts w:asciiTheme="majorEastAsia" w:eastAsiaTheme="majorEastAsia" w:hAnsiTheme="majorEastAsia" w:cs="MS Gothic" w:hint="eastAsia"/>
                <w:lang w:eastAsia="ja-JP"/>
              </w:rPr>
              <w:t>「</w:t>
            </w:r>
            <w:r w:rsidR="005D51B3" w:rsidRPr="0041302C">
              <w:rPr>
                <w:rStyle w:val="tlid-translation"/>
                <w:rFonts w:asciiTheme="majorEastAsia" w:eastAsiaTheme="majorEastAsia" w:hAnsiTheme="majorEastAsia" w:hint="eastAsia"/>
                <w:lang w:eastAsia="ja-JP"/>
              </w:rPr>
              <w:t>M</w:t>
            </w:r>
            <w:r w:rsidR="005D51B3" w:rsidRPr="0041302C">
              <w:rPr>
                <w:rStyle w:val="tlid-translation"/>
                <w:rFonts w:ascii="Calibri" w:eastAsiaTheme="majorEastAsia" w:hAnsi="Calibri" w:cs="Calibri"/>
                <w:lang w:eastAsia="ja-JP"/>
              </w:rPr>
              <w:t>ậ</w:t>
            </w:r>
            <w:r w:rsidR="005D51B3" w:rsidRPr="0041302C">
              <w:rPr>
                <w:rStyle w:val="tlid-translation"/>
                <w:rFonts w:asciiTheme="majorEastAsia" w:eastAsiaTheme="majorEastAsia" w:hAnsiTheme="majorEastAsia" w:hint="eastAsia"/>
                <w:lang w:eastAsia="ja-JP"/>
              </w:rPr>
              <w:t>t</w:t>
            </w:r>
            <w:r w:rsidR="005D51B3" w:rsidRPr="0041302C">
              <w:rPr>
                <w:rStyle w:val="tlid-translation"/>
                <w:rFonts w:asciiTheme="majorEastAsia" w:eastAsiaTheme="majorEastAsia" w:hAnsiTheme="majorEastAsia"/>
                <w:lang w:eastAsia="ja-JP"/>
              </w:rPr>
              <w:t xml:space="preserve"> </w:t>
            </w:r>
            <w:r w:rsidR="005D51B3" w:rsidRPr="0041302C">
              <w:rPr>
                <w:rStyle w:val="tlid-translation"/>
                <w:rFonts w:asciiTheme="majorEastAsia" w:eastAsiaTheme="majorEastAsia" w:hAnsiTheme="majorEastAsia" w:hint="eastAsia"/>
                <w:lang w:eastAsia="ja-JP"/>
              </w:rPr>
              <w:t>kh</w:t>
            </w:r>
            <w:r w:rsidR="005D51B3" w:rsidRPr="0041302C">
              <w:rPr>
                <w:rStyle w:val="tlid-translation"/>
                <w:rFonts w:ascii="Calibri" w:eastAsiaTheme="majorEastAsia" w:hAnsi="Calibri" w:cs="Calibri"/>
                <w:lang w:eastAsia="ja-JP"/>
              </w:rPr>
              <w:t>ẩ</w:t>
            </w:r>
            <w:r w:rsidR="005D51B3" w:rsidRPr="0041302C">
              <w:rPr>
                <w:rStyle w:val="tlid-translation"/>
                <w:rFonts w:asciiTheme="majorEastAsia" w:eastAsiaTheme="majorEastAsia" w:hAnsiTheme="majorEastAsia" w:hint="eastAsia"/>
                <w:lang w:eastAsia="ja-JP"/>
              </w:rPr>
              <w:t>u</w:t>
            </w:r>
            <w:r w:rsidR="005D51B3" w:rsidRPr="0041302C">
              <w:rPr>
                <w:rStyle w:val="tlid-translation"/>
                <w:rFonts w:asciiTheme="majorEastAsia" w:eastAsiaTheme="majorEastAsia" w:hAnsiTheme="majorEastAsia"/>
                <w:lang w:eastAsia="ja-JP"/>
              </w:rPr>
              <w:t xml:space="preserve"> </w:t>
            </w:r>
            <w:r w:rsidR="005D51B3" w:rsidRPr="0041302C">
              <w:rPr>
                <w:rStyle w:val="tlid-translation"/>
                <w:rFonts w:asciiTheme="majorEastAsia" w:eastAsiaTheme="majorEastAsia" w:hAnsiTheme="majorEastAsia" w:hint="eastAsia"/>
                <w:lang w:eastAsia="ja-JP"/>
              </w:rPr>
              <w:t>m</w:t>
            </w:r>
            <w:r w:rsidR="005D51B3" w:rsidRPr="0041302C">
              <w:rPr>
                <w:rStyle w:val="tlid-translation"/>
                <w:rFonts w:ascii="Calibri" w:eastAsiaTheme="majorEastAsia" w:hAnsi="Calibri" w:cs="Calibri"/>
                <w:lang w:eastAsia="ja-JP"/>
              </w:rPr>
              <w:t>ớ</w:t>
            </w:r>
            <w:r w:rsidR="005D51B3" w:rsidRPr="0041302C">
              <w:rPr>
                <w:rStyle w:val="tlid-translation"/>
                <w:rFonts w:asciiTheme="majorEastAsia" w:eastAsiaTheme="majorEastAsia" w:hAnsiTheme="majorEastAsia" w:hint="eastAsia"/>
                <w:lang w:eastAsia="ja-JP"/>
              </w:rPr>
              <w:t>i</w:t>
            </w:r>
            <w:r w:rsidR="005D51B3" w:rsidRPr="0041302C">
              <w:rPr>
                <w:rStyle w:val="tlid-translation"/>
                <w:rFonts w:asciiTheme="majorEastAsia" w:eastAsiaTheme="majorEastAsia" w:hAnsiTheme="majorEastAsia" w:cs="MS Gothic" w:hint="eastAsia"/>
                <w:lang w:eastAsia="ja-JP"/>
              </w:rPr>
              <w:t>」フィールド：</w:t>
            </w:r>
            <w:r w:rsidR="005D51B3" w:rsidRPr="0041302C">
              <w:rPr>
                <w:rFonts w:asciiTheme="majorEastAsia" w:eastAsiaTheme="majorEastAsia" w:hAnsiTheme="majorEastAsia" w:hint="eastAsia"/>
                <w:lang w:eastAsia="ja-JP"/>
              </w:rPr>
              <w:br/>
            </w:r>
            <w:r w:rsidR="005D51B3" w:rsidRPr="0041302C">
              <w:rPr>
                <w:rStyle w:val="tlid-translation"/>
                <w:rFonts w:asciiTheme="majorEastAsia" w:eastAsiaTheme="majorEastAsia" w:hAnsiTheme="majorEastAsia" w:cs="MS Gothic" w:hint="eastAsia"/>
                <w:lang w:eastAsia="ja-JP"/>
              </w:rPr>
              <w:t>入力されません。</w:t>
            </w:r>
            <w:r w:rsidR="005D51B3" w:rsidRPr="0041302C">
              <w:rPr>
                <w:rFonts w:asciiTheme="majorEastAsia" w:eastAsiaTheme="majorEastAsia" w:hAnsiTheme="majorEastAsia" w:hint="eastAsia"/>
                <w:lang w:eastAsia="ja-JP"/>
              </w:rPr>
              <w:br/>
            </w:r>
            <w:r w:rsidR="005D51B3" w:rsidRPr="0041302C">
              <w:rPr>
                <w:rStyle w:val="tlid-translation"/>
                <w:rFonts w:asciiTheme="majorEastAsia" w:eastAsiaTheme="majorEastAsia" w:hAnsiTheme="majorEastAsia" w:hint="eastAsia"/>
                <w:lang w:eastAsia="ja-JP"/>
              </w:rPr>
              <w:t>5.</w:t>
            </w:r>
            <w:r w:rsidR="005D51B3" w:rsidRPr="0041302C">
              <w:rPr>
                <w:rStyle w:val="tlid-translation"/>
                <w:rFonts w:asciiTheme="majorEastAsia" w:eastAsiaTheme="majorEastAsia" w:hAnsiTheme="majorEastAsia" w:cs="MS Gothic" w:hint="eastAsia"/>
                <w:lang w:eastAsia="ja-JP"/>
              </w:rPr>
              <w:t>「</w:t>
            </w:r>
            <w:r w:rsidR="005D51B3" w:rsidRPr="0041302C">
              <w:rPr>
                <w:rStyle w:val="tlid-translation"/>
                <w:rFonts w:asciiTheme="majorEastAsia" w:eastAsiaTheme="majorEastAsia" w:hAnsiTheme="majorEastAsia" w:hint="eastAsia"/>
                <w:lang w:eastAsia="ja-JP"/>
              </w:rPr>
              <w:t>Xác</w:t>
            </w:r>
            <w:r w:rsidR="005D51B3" w:rsidRPr="0041302C">
              <w:rPr>
                <w:rStyle w:val="tlid-translation"/>
                <w:rFonts w:asciiTheme="majorEastAsia" w:eastAsiaTheme="majorEastAsia" w:hAnsiTheme="majorEastAsia"/>
                <w:lang w:eastAsia="ja-JP"/>
              </w:rPr>
              <w:t xml:space="preserve"> </w:t>
            </w:r>
            <w:r w:rsidR="005D51B3" w:rsidRPr="0041302C">
              <w:rPr>
                <w:rStyle w:val="tlid-translation"/>
                <w:rFonts w:asciiTheme="majorEastAsia" w:eastAsiaTheme="majorEastAsia" w:hAnsiTheme="majorEastAsia" w:hint="eastAsia"/>
                <w:lang w:eastAsia="ja-JP"/>
              </w:rPr>
              <w:t>nh</w:t>
            </w:r>
            <w:r w:rsidR="005D51B3" w:rsidRPr="0041302C">
              <w:rPr>
                <w:rStyle w:val="tlid-translation"/>
                <w:rFonts w:ascii="Calibri" w:eastAsiaTheme="majorEastAsia" w:hAnsi="Calibri" w:cs="Calibri"/>
                <w:lang w:eastAsia="ja-JP"/>
              </w:rPr>
              <w:t>ậ</w:t>
            </w:r>
            <w:r w:rsidR="005D51B3" w:rsidRPr="0041302C">
              <w:rPr>
                <w:rStyle w:val="tlid-translation"/>
                <w:rFonts w:asciiTheme="majorEastAsia" w:eastAsiaTheme="majorEastAsia" w:hAnsiTheme="majorEastAsia" w:hint="eastAsia"/>
                <w:lang w:eastAsia="ja-JP"/>
              </w:rPr>
              <w:t>n</w:t>
            </w:r>
            <w:r w:rsidR="005D51B3" w:rsidRPr="0041302C">
              <w:rPr>
                <w:rStyle w:val="tlid-translation"/>
                <w:rFonts w:asciiTheme="majorEastAsia" w:eastAsiaTheme="majorEastAsia" w:hAnsiTheme="majorEastAsia"/>
                <w:lang w:eastAsia="ja-JP"/>
              </w:rPr>
              <w:t xml:space="preserve"> </w:t>
            </w:r>
            <w:r w:rsidR="005D51B3" w:rsidRPr="0041302C">
              <w:rPr>
                <w:rStyle w:val="tlid-translation"/>
                <w:rFonts w:asciiTheme="majorEastAsia" w:eastAsiaTheme="majorEastAsia" w:hAnsiTheme="majorEastAsia" w:hint="eastAsia"/>
                <w:lang w:eastAsia="ja-JP"/>
              </w:rPr>
              <w:t>m</w:t>
            </w:r>
            <w:r w:rsidR="005D51B3" w:rsidRPr="0041302C">
              <w:rPr>
                <w:rStyle w:val="tlid-translation"/>
                <w:rFonts w:ascii="Calibri" w:eastAsiaTheme="majorEastAsia" w:hAnsi="Calibri" w:cs="Calibri"/>
                <w:lang w:eastAsia="ja-JP"/>
              </w:rPr>
              <w:t>ậ</w:t>
            </w:r>
            <w:r w:rsidR="005D51B3" w:rsidRPr="0041302C">
              <w:rPr>
                <w:rStyle w:val="tlid-translation"/>
                <w:rFonts w:asciiTheme="majorEastAsia" w:eastAsiaTheme="majorEastAsia" w:hAnsiTheme="majorEastAsia" w:hint="eastAsia"/>
                <w:lang w:eastAsia="ja-JP"/>
              </w:rPr>
              <w:t>t</w:t>
            </w:r>
            <w:r w:rsidR="005D51B3" w:rsidRPr="0041302C">
              <w:rPr>
                <w:rStyle w:val="tlid-translation"/>
                <w:rFonts w:asciiTheme="majorEastAsia" w:eastAsiaTheme="majorEastAsia" w:hAnsiTheme="majorEastAsia"/>
                <w:lang w:eastAsia="ja-JP"/>
              </w:rPr>
              <w:t xml:space="preserve"> </w:t>
            </w:r>
            <w:r w:rsidR="005D51B3" w:rsidRPr="0041302C">
              <w:rPr>
                <w:rStyle w:val="tlid-translation"/>
                <w:rFonts w:asciiTheme="majorEastAsia" w:eastAsiaTheme="majorEastAsia" w:hAnsiTheme="majorEastAsia" w:hint="eastAsia"/>
                <w:lang w:eastAsia="ja-JP"/>
              </w:rPr>
              <w:t>kh</w:t>
            </w:r>
            <w:r w:rsidR="005D51B3" w:rsidRPr="0041302C">
              <w:rPr>
                <w:rStyle w:val="tlid-translation"/>
                <w:rFonts w:ascii="Calibri" w:eastAsiaTheme="majorEastAsia" w:hAnsi="Calibri" w:cs="Calibri"/>
                <w:lang w:eastAsia="ja-JP"/>
              </w:rPr>
              <w:t>ẩ</w:t>
            </w:r>
            <w:r w:rsidR="005D51B3" w:rsidRPr="0041302C">
              <w:rPr>
                <w:rStyle w:val="tlid-translation"/>
                <w:rFonts w:asciiTheme="majorEastAsia" w:eastAsiaTheme="majorEastAsia" w:hAnsiTheme="majorEastAsia" w:hint="eastAsia"/>
                <w:lang w:eastAsia="ja-JP"/>
              </w:rPr>
              <w:t>u</w:t>
            </w:r>
            <w:r w:rsidR="005D51B3" w:rsidRPr="0041302C">
              <w:rPr>
                <w:rStyle w:val="tlid-translation"/>
                <w:rFonts w:asciiTheme="majorEastAsia" w:eastAsiaTheme="majorEastAsia" w:hAnsiTheme="majorEastAsia" w:cs="MS Gothic" w:hint="eastAsia"/>
                <w:lang w:eastAsia="ja-JP"/>
              </w:rPr>
              <w:t>」フィールド：</w:t>
            </w:r>
            <w:r w:rsidR="005D51B3" w:rsidRPr="0041302C">
              <w:rPr>
                <w:rFonts w:asciiTheme="majorEastAsia" w:eastAsiaTheme="majorEastAsia" w:hAnsiTheme="majorEastAsia" w:hint="eastAsia"/>
                <w:lang w:eastAsia="ja-JP"/>
              </w:rPr>
              <w:br/>
            </w:r>
            <w:r w:rsidR="005D51B3" w:rsidRPr="0041302C">
              <w:rPr>
                <w:rStyle w:val="tlid-translation"/>
                <w:rFonts w:asciiTheme="majorEastAsia" w:eastAsiaTheme="majorEastAsia" w:hAnsiTheme="majorEastAsia" w:cs="MS Gothic" w:hint="eastAsia"/>
                <w:lang w:eastAsia="ja-JP"/>
              </w:rPr>
              <w:t>入力されません</w:t>
            </w:r>
            <w:r w:rsidR="005D51B3" w:rsidRPr="0041302C">
              <w:rPr>
                <w:rStyle w:val="tlid-translation"/>
                <w:rFonts w:asciiTheme="majorEastAsia" w:eastAsiaTheme="majorEastAsia" w:hAnsiTheme="majorEastAsia" w:cs="MS Mincho" w:hint="eastAsia"/>
                <w:lang w:eastAsia="ja-JP"/>
              </w:rPr>
              <w:t>。</w:t>
            </w:r>
          </w:p>
          <w:p w14:paraId="177F54FA" w14:textId="22B8C562" w:rsidR="00C82FE3" w:rsidRPr="0041302C" w:rsidRDefault="00925C5C" w:rsidP="00925C5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Style w:val="tlid-translation"/>
                <w:rFonts w:asciiTheme="majorEastAsia" w:eastAsiaTheme="majorEastAsia" w:hAnsiTheme="majorEastAsia" w:hint="eastAsia"/>
                <w:lang w:eastAsia="ja-JP"/>
              </w:rPr>
              <w:t>6.</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L</w:t>
            </w:r>
            <w:r w:rsidRPr="0041302C">
              <w:rPr>
                <w:rStyle w:val="tlid-translation"/>
                <w:rFonts w:ascii="Calibri" w:eastAsiaTheme="majorEastAsia" w:hAnsi="Calibri" w:cs="Calibri"/>
                <w:lang w:eastAsia="ja-JP"/>
              </w:rPr>
              <w:t>ư</w:t>
            </w:r>
            <w:r w:rsidRPr="0041302C">
              <w:rPr>
                <w:rStyle w:val="tlid-translation"/>
                <w:rFonts w:asciiTheme="majorEastAsia" w:eastAsiaTheme="majorEastAsia" w:hAnsiTheme="majorEastAsia" w:hint="eastAsia"/>
                <w:lang w:eastAsia="ja-JP"/>
              </w:rPr>
              <w:t>u</w:t>
            </w:r>
            <w:r w:rsidRPr="0041302C">
              <w:rPr>
                <w:rStyle w:val="tlid-translation"/>
                <w:rFonts w:asciiTheme="majorEastAsia" w:eastAsiaTheme="majorEastAsia" w:hAnsiTheme="majorEastAsia" w:cs="MS Gothic" w:hint="eastAsia"/>
                <w:lang w:eastAsia="ja-JP"/>
              </w:rPr>
              <w:t>」ボタンを押しま</w:t>
            </w:r>
            <w:r w:rsidRPr="0041302C">
              <w:rPr>
                <w:rStyle w:val="tlid-translation"/>
                <w:rFonts w:asciiTheme="majorEastAsia" w:eastAsiaTheme="majorEastAsia" w:hAnsiTheme="majorEastAsia" w:cs="MS Mincho" w:hint="eastAsia"/>
                <w:lang w:eastAsia="ja-JP"/>
              </w:rPr>
              <w:t>す</w:t>
            </w:r>
          </w:p>
        </w:tc>
        <w:tc>
          <w:tcPr>
            <w:tcW w:w="2160" w:type="dxa"/>
            <w:tcBorders>
              <w:top w:val="single" w:sz="4" w:space="0" w:color="auto"/>
              <w:bottom w:val="single" w:sz="4" w:space="0" w:color="auto"/>
            </w:tcBorders>
            <w:shd w:val="clear" w:color="auto" w:fill="FFFFFF"/>
          </w:tcPr>
          <w:p w14:paraId="0AEBC467" w14:textId="268A0E43" w:rsidR="00C82FE3" w:rsidRPr="0041302C" w:rsidRDefault="00092835" w:rsidP="00C82FE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Vui lòng</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đi</w:t>
            </w:r>
            <w:r w:rsidRPr="0041302C">
              <w:rPr>
                <w:rStyle w:val="tlid-translation"/>
                <w:rFonts w:ascii="Calibri" w:eastAsiaTheme="majorEastAsia" w:hAnsi="Calibri" w:cs="Calibri"/>
                <w:lang w:eastAsia="ja-JP"/>
              </w:rPr>
              <w:t>ề</w:t>
            </w:r>
            <w:r w:rsidRPr="0041302C">
              <w:rPr>
                <w:rStyle w:val="tlid-translation"/>
                <w:rFonts w:asciiTheme="majorEastAsia" w:eastAsiaTheme="majorEastAsia" w:hAnsiTheme="majorEastAsia" w:hint="eastAsia"/>
                <w:lang w:eastAsia="ja-JP"/>
              </w:rPr>
              <w:t>n</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m</w:t>
            </w:r>
            <w:r w:rsidRPr="0041302C">
              <w:rPr>
                <w:rStyle w:val="tlid-translation"/>
                <w:rFonts w:ascii="Calibri" w:eastAsiaTheme="majorEastAsia" w:hAnsi="Calibri" w:cs="Calibri"/>
                <w:lang w:eastAsia="ja-JP"/>
              </w:rPr>
              <w:t>ậ</w:t>
            </w:r>
            <w:r w:rsidRPr="0041302C">
              <w:rPr>
                <w:rStyle w:val="tlid-translation"/>
                <w:rFonts w:asciiTheme="majorEastAsia" w:eastAsiaTheme="majorEastAsia" w:hAnsiTheme="majorEastAsia" w:hint="eastAsia"/>
                <w:lang w:eastAsia="ja-JP"/>
              </w:rPr>
              <w:t>t</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kh</w:t>
            </w:r>
            <w:r w:rsidRPr="0041302C">
              <w:rPr>
                <w:rStyle w:val="tlid-translation"/>
                <w:rFonts w:ascii="Calibri" w:eastAsiaTheme="majorEastAsia" w:hAnsi="Calibri" w:cs="Calibri"/>
                <w:lang w:eastAsia="ja-JP"/>
              </w:rPr>
              <w:t>ẩ</w:t>
            </w:r>
            <w:r w:rsidRPr="0041302C">
              <w:rPr>
                <w:rStyle w:val="tlid-translation"/>
                <w:rFonts w:asciiTheme="majorEastAsia" w:eastAsiaTheme="majorEastAsia" w:hAnsiTheme="majorEastAsia" w:hint="eastAsia"/>
                <w:lang w:eastAsia="ja-JP"/>
              </w:rPr>
              <w:t>u</w:t>
            </w:r>
            <w:r w:rsidRPr="0041302C">
              <w:rPr>
                <w:rStyle w:val="tlid-translation"/>
                <w:rFonts w:asciiTheme="majorEastAsia" w:eastAsiaTheme="majorEastAsia" w:hAnsiTheme="majorEastAsia" w:cs="MS Gothic" w:hint="eastAsia"/>
                <w:lang w:eastAsia="ja-JP"/>
              </w:rPr>
              <w:t>」というエラーメッセージが表示される</w:t>
            </w:r>
            <w:r w:rsidRPr="0041302C">
              <w:rPr>
                <w:rStyle w:val="tlid-translation"/>
                <w:rFonts w:asciiTheme="majorEastAsia" w:eastAsiaTheme="majorEastAsia" w:hAnsiTheme="majorEastAsia" w:cs="MS Mincho" w:hint="eastAsia"/>
                <w:lang w:eastAsia="ja-JP"/>
              </w:rPr>
              <w:t>。</w:t>
            </w:r>
          </w:p>
        </w:tc>
        <w:tc>
          <w:tcPr>
            <w:tcW w:w="1674" w:type="dxa"/>
            <w:tcBorders>
              <w:top w:val="single" w:sz="4" w:space="0" w:color="auto"/>
              <w:bottom w:val="single" w:sz="4" w:space="0" w:color="auto"/>
            </w:tcBorders>
            <w:shd w:val="clear" w:color="auto" w:fill="FFFFFF"/>
          </w:tcPr>
          <w:p w14:paraId="11DA6522" w14:textId="788421A7" w:rsidR="00C82FE3" w:rsidRPr="0041302C" w:rsidRDefault="00C82FE3" w:rsidP="00C82FE3">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bCs/>
                <w:iCs/>
                <w:color w:val="000000"/>
                <w:sz w:val="24"/>
                <w:szCs w:val="24"/>
                <w:lang w:val="en-CA" w:eastAsia="ja-JP"/>
              </w:rPr>
            </w:pPr>
            <w:r w:rsidRPr="0041302C">
              <w:rPr>
                <w:rFonts w:asciiTheme="majorEastAsia" w:eastAsiaTheme="majorEastAsia" w:hAnsiTheme="majorEastAsia"/>
                <w:bCs/>
                <w:iCs/>
                <w:color w:val="000000"/>
                <w:sz w:val="24"/>
                <w:szCs w:val="24"/>
                <w:lang w:val="en-CA" w:eastAsia="ja-JP"/>
              </w:rPr>
              <w:t>N/A</w:t>
            </w:r>
          </w:p>
        </w:tc>
        <w:tc>
          <w:tcPr>
            <w:tcW w:w="918" w:type="dxa"/>
            <w:tcBorders>
              <w:top w:val="single" w:sz="4" w:space="0" w:color="auto"/>
              <w:bottom w:val="single" w:sz="4" w:space="0" w:color="auto"/>
            </w:tcBorders>
            <w:shd w:val="clear" w:color="auto" w:fill="FFFFFF"/>
          </w:tcPr>
          <w:p w14:paraId="0266884C" w14:textId="55409A62" w:rsidR="00C82FE3" w:rsidRPr="0041302C" w:rsidRDefault="00C82FE3" w:rsidP="00C82FE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41302C">
              <w:rPr>
                <w:rFonts w:asciiTheme="majorEastAsia" w:eastAsiaTheme="majorEastAsia" w:hAnsiTheme="majorEastAsia"/>
                <w:color w:val="000000"/>
                <w:sz w:val="24"/>
                <w:szCs w:val="24"/>
                <w:lang w:val="en-CA" w:eastAsia="ja-JP"/>
              </w:rPr>
              <w:t>Passed</w:t>
            </w:r>
          </w:p>
        </w:tc>
        <w:tc>
          <w:tcPr>
            <w:tcW w:w="1250" w:type="dxa"/>
            <w:tcBorders>
              <w:top w:val="single" w:sz="4" w:space="0" w:color="auto"/>
              <w:bottom w:val="single" w:sz="4" w:space="0" w:color="auto"/>
            </w:tcBorders>
            <w:shd w:val="clear" w:color="auto" w:fill="FFFFFF"/>
          </w:tcPr>
          <w:p w14:paraId="32876EE7" w14:textId="2A6F8362" w:rsidR="00C82FE3" w:rsidRPr="0041302C" w:rsidRDefault="00C82FE3" w:rsidP="00C82FE3">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Fonts w:asciiTheme="majorEastAsia" w:eastAsiaTheme="majorEastAsia" w:hAnsiTheme="majorEastAsia"/>
                <w:color w:val="000000"/>
                <w:sz w:val="24"/>
                <w:szCs w:val="24"/>
                <w:lang w:eastAsia="ja-JP"/>
              </w:rPr>
              <w:t>31/3/2020</w:t>
            </w:r>
          </w:p>
        </w:tc>
      </w:tr>
    </w:tbl>
    <w:p w14:paraId="4903FC46" w14:textId="3B762929" w:rsidR="007B7856" w:rsidRDefault="007B7856" w:rsidP="007B7856">
      <w:pPr>
        <w:pStyle w:val="Caption"/>
        <w:rPr>
          <w:rFonts w:asciiTheme="majorEastAsia" w:eastAsiaTheme="majorEastAsia" w:hAnsiTheme="majorEastAsia"/>
          <w:color w:val="000000"/>
          <w:szCs w:val="24"/>
          <w:lang w:eastAsia="ja-JP"/>
        </w:rPr>
      </w:pPr>
      <w:bookmarkStart w:id="491" w:name="_Toc39697845"/>
      <w:r>
        <w:rPr>
          <w:lang w:eastAsia="ja-JP"/>
        </w:rPr>
        <w:t xml:space="preserve">Table </w:t>
      </w:r>
      <w:r>
        <w:fldChar w:fldCharType="begin"/>
      </w:r>
      <w:r>
        <w:rPr>
          <w:lang w:eastAsia="ja-JP"/>
        </w:rPr>
        <w:instrText xml:space="preserve"> SEQ Table \* ARABIC </w:instrText>
      </w:r>
      <w:r>
        <w:fldChar w:fldCharType="separate"/>
      </w:r>
      <w:r w:rsidR="00BB6381">
        <w:rPr>
          <w:noProof/>
          <w:lang w:eastAsia="ja-JP"/>
        </w:rPr>
        <w:t>209</w:t>
      </w:r>
      <w:r>
        <w:fldChar w:fldCharType="end"/>
      </w:r>
      <w:r>
        <w:rPr>
          <w:lang w:eastAsia="ja-JP"/>
        </w:rPr>
        <w:t xml:space="preserve"> </w:t>
      </w:r>
      <w:r w:rsidRPr="00254470">
        <w:rPr>
          <w:rFonts w:asciiTheme="majorEastAsia" w:eastAsiaTheme="majorEastAsia" w:hAnsiTheme="majorEastAsia" w:hint="eastAsia"/>
          <w:lang w:eastAsia="ja-JP"/>
        </w:rPr>
        <w:t>＜テストケース＞</w:t>
      </w:r>
      <w:r w:rsidRPr="007B7856">
        <w:rPr>
          <w:rFonts w:asciiTheme="majorEastAsia" w:eastAsiaTheme="majorEastAsia" w:hAnsiTheme="majorEastAsia" w:hint="eastAsia"/>
          <w:color w:val="000000"/>
          <w:szCs w:val="24"/>
          <w:lang w:eastAsia="ja-JP"/>
        </w:rPr>
        <w:t>パスワードを変更する</w:t>
      </w:r>
      <w:bookmarkEnd w:id="491"/>
    </w:p>
    <w:p w14:paraId="23B97AA0" w14:textId="755BEC08" w:rsidR="001C457A" w:rsidRPr="001C457A" w:rsidRDefault="001C457A" w:rsidP="001C457A">
      <w:pPr>
        <w:pStyle w:val="Heading6"/>
        <w:rPr>
          <w:rFonts w:asciiTheme="majorEastAsia" w:hAnsiTheme="majorEastAsia"/>
          <w:color w:val="000000"/>
          <w:szCs w:val="24"/>
          <w:lang w:eastAsia="ja-JP"/>
        </w:rPr>
      </w:pPr>
      <w:r>
        <w:rPr>
          <w:rFonts w:hint="eastAsia"/>
          <w:color w:val="000000"/>
          <w:szCs w:val="24"/>
          <w:lang w:eastAsia="ja-JP"/>
        </w:rPr>
        <w:t>5.</w:t>
      </w:r>
      <w:r>
        <w:rPr>
          <w:color w:val="000000"/>
          <w:szCs w:val="24"/>
          <w:lang w:eastAsia="ja-JP"/>
        </w:rPr>
        <w:t>2.1.6</w:t>
      </w:r>
      <w:r w:rsidRPr="001C457A">
        <w:rPr>
          <w:rFonts w:asciiTheme="majorEastAsia" w:hAnsiTheme="majorEastAsia"/>
          <w:color w:val="auto"/>
          <w:szCs w:val="24"/>
          <w:lang w:eastAsia="ja-JP"/>
        </w:rPr>
        <w:t xml:space="preserve"> &lt;</w:t>
      </w:r>
      <w:r w:rsidRPr="001C457A">
        <w:rPr>
          <w:rFonts w:asciiTheme="majorEastAsia" w:hAnsiTheme="majorEastAsia" w:cs="MS Gothic" w:hint="eastAsia"/>
          <w:color w:val="auto"/>
          <w:szCs w:val="24"/>
          <w:shd w:val="clear" w:color="auto" w:fill="FFFFFF"/>
          <w:lang w:eastAsia="ja-JP"/>
        </w:rPr>
        <w:t>コレクター</w:t>
      </w:r>
      <w:r w:rsidRPr="001C457A">
        <w:rPr>
          <w:rFonts w:asciiTheme="majorEastAsia" w:hAnsiTheme="majorEastAsia"/>
          <w:color w:val="auto"/>
          <w:szCs w:val="24"/>
          <w:lang w:eastAsia="ja-JP"/>
        </w:rPr>
        <w:t xml:space="preserve">&gt; </w:t>
      </w:r>
      <w:r w:rsidRPr="001C457A">
        <w:rPr>
          <w:rFonts w:asciiTheme="majorEastAsia" w:hAnsiTheme="majorEastAsia" w:hint="eastAsia"/>
          <w:color w:val="auto"/>
          <w:szCs w:val="24"/>
          <w:lang w:eastAsia="ja-JP"/>
        </w:rPr>
        <w:t>スクラップを予約する</w:t>
      </w:r>
    </w:p>
    <w:tbl>
      <w:tblPr>
        <w:tblStyle w:val="GridTable4-Accent329"/>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0"/>
        <w:gridCol w:w="1530"/>
        <w:gridCol w:w="1620"/>
        <w:gridCol w:w="3240"/>
        <w:gridCol w:w="2160"/>
        <w:gridCol w:w="1674"/>
        <w:gridCol w:w="918"/>
        <w:gridCol w:w="1250"/>
      </w:tblGrid>
      <w:tr w:rsidR="001C457A" w:rsidRPr="001C457A" w14:paraId="132AC690" w14:textId="77777777" w:rsidTr="004A3E70">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1800" w:type="dxa"/>
            <w:tcBorders>
              <w:top w:val="single" w:sz="4" w:space="0" w:color="auto"/>
              <w:left w:val="single" w:sz="4" w:space="0" w:color="auto"/>
              <w:bottom w:val="single" w:sz="4" w:space="0" w:color="auto"/>
            </w:tcBorders>
            <w:shd w:val="clear" w:color="auto" w:fill="8DB3E2"/>
          </w:tcPr>
          <w:p w14:paraId="3F1978B1" w14:textId="77777777" w:rsidR="001C457A" w:rsidRPr="001C457A" w:rsidRDefault="001C457A" w:rsidP="001C457A">
            <w:pPr>
              <w:jc w:val="center"/>
              <w:rPr>
                <w:rFonts w:asciiTheme="majorEastAsia" w:eastAsiaTheme="majorEastAsia" w:hAnsiTheme="majorEastAsia"/>
                <w:color w:val="000000"/>
                <w:sz w:val="24"/>
                <w:szCs w:val="24"/>
              </w:rPr>
            </w:pPr>
            <w:r w:rsidRPr="001C457A">
              <w:rPr>
                <w:rFonts w:asciiTheme="majorEastAsia" w:eastAsiaTheme="majorEastAsia" w:hAnsiTheme="majorEastAsia"/>
                <w:color w:val="000000"/>
                <w:sz w:val="24"/>
                <w:szCs w:val="24"/>
              </w:rPr>
              <w:t>ID</w:t>
            </w:r>
          </w:p>
        </w:tc>
        <w:tc>
          <w:tcPr>
            <w:tcW w:w="1530" w:type="dxa"/>
            <w:tcBorders>
              <w:top w:val="single" w:sz="4" w:space="0" w:color="auto"/>
              <w:left w:val="single" w:sz="4" w:space="0" w:color="auto"/>
              <w:bottom w:val="single" w:sz="4" w:space="0" w:color="auto"/>
            </w:tcBorders>
            <w:shd w:val="clear" w:color="auto" w:fill="8DB3E2"/>
          </w:tcPr>
          <w:p w14:paraId="4F37F5BE" w14:textId="77777777" w:rsidR="001C457A" w:rsidRPr="001C457A" w:rsidRDefault="001C457A" w:rsidP="001C457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1C457A">
              <w:rPr>
                <w:rFonts w:asciiTheme="majorEastAsia" w:eastAsiaTheme="majorEastAsia" w:hAnsiTheme="majorEastAsia" w:hint="eastAsia"/>
                <w:color w:val="000000"/>
                <w:sz w:val="24"/>
                <w:szCs w:val="24"/>
              </w:rPr>
              <w:t>テストケースの説明</w:t>
            </w:r>
          </w:p>
        </w:tc>
        <w:tc>
          <w:tcPr>
            <w:tcW w:w="1620" w:type="dxa"/>
            <w:tcBorders>
              <w:top w:val="single" w:sz="4" w:space="0" w:color="auto"/>
              <w:left w:val="single" w:sz="4" w:space="0" w:color="auto"/>
              <w:bottom w:val="single" w:sz="4" w:space="0" w:color="auto"/>
            </w:tcBorders>
            <w:shd w:val="clear" w:color="auto" w:fill="8DB3E2"/>
          </w:tcPr>
          <w:p w14:paraId="30DB52E4" w14:textId="77777777" w:rsidR="001C457A" w:rsidRPr="001C457A" w:rsidRDefault="001C457A" w:rsidP="001C457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1C457A">
              <w:rPr>
                <w:rFonts w:asciiTheme="majorEastAsia" w:eastAsiaTheme="majorEastAsia" w:hAnsiTheme="majorEastAsia" w:hint="eastAsia"/>
                <w:color w:val="000000"/>
                <w:sz w:val="24"/>
                <w:szCs w:val="24"/>
              </w:rPr>
              <w:t>前提条件</w:t>
            </w:r>
          </w:p>
        </w:tc>
        <w:tc>
          <w:tcPr>
            <w:tcW w:w="3240" w:type="dxa"/>
            <w:tcBorders>
              <w:top w:val="single" w:sz="4" w:space="0" w:color="auto"/>
              <w:left w:val="single" w:sz="4" w:space="0" w:color="auto"/>
              <w:bottom w:val="single" w:sz="4" w:space="0" w:color="auto"/>
            </w:tcBorders>
            <w:shd w:val="clear" w:color="auto" w:fill="8DB3E2"/>
          </w:tcPr>
          <w:p w14:paraId="6907B8A3" w14:textId="77777777" w:rsidR="001C457A" w:rsidRPr="001C457A" w:rsidRDefault="001C457A" w:rsidP="001C457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1C457A">
              <w:rPr>
                <w:rFonts w:asciiTheme="majorEastAsia" w:eastAsiaTheme="majorEastAsia" w:hAnsiTheme="majorEastAsia" w:hint="eastAsia"/>
                <w:color w:val="000000"/>
                <w:sz w:val="24"/>
                <w:szCs w:val="24"/>
              </w:rPr>
              <w:t>テストケース手順</w:t>
            </w:r>
          </w:p>
        </w:tc>
        <w:tc>
          <w:tcPr>
            <w:tcW w:w="2160" w:type="dxa"/>
            <w:tcBorders>
              <w:top w:val="single" w:sz="4" w:space="0" w:color="auto"/>
              <w:left w:val="single" w:sz="4" w:space="0" w:color="auto"/>
              <w:bottom w:val="single" w:sz="4" w:space="0" w:color="auto"/>
            </w:tcBorders>
            <w:shd w:val="clear" w:color="auto" w:fill="8DB3E2"/>
          </w:tcPr>
          <w:p w14:paraId="68432DD0" w14:textId="77777777" w:rsidR="001C457A" w:rsidRPr="001C457A" w:rsidRDefault="001C457A" w:rsidP="001C457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1C457A">
              <w:rPr>
                <w:rFonts w:asciiTheme="majorEastAsia" w:eastAsiaTheme="majorEastAsia" w:hAnsiTheme="majorEastAsia" w:hint="eastAsia"/>
                <w:color w:val="000000"/>
                <w:sz w:val="24"/>
                <w:szCs w:val="24"/>
              </w:rPr>
              <w:t>期待される出力</w:t>
            </w:r>
          </w:p>
        </w:tc>
        <w:tc>
          <w:tcPr>
            <w:tcW w:w="1674" w:type="dxa"/>
            <w:tcBorders>
              <w:top w:val="single" w:sz="4" w:space="0" w:color="auto"/>
              <w:left w:val="single" w:sz="4" w:space="0" w:color="auto"/>
              <w:bottom w:val="single" w:sz="4" w:space="0" w:color="auto"/>
            </w:tcBorders>
            <w:shd w:val="clear" w:color="auto" w:fill="8DB3E2"/>
          </w:tcPr>
          <w:p w14:paraId="74417447" w14:textId="77777777" w:rsidR="001C457A" w:rsidRPr="001C457A" w:rsidRDefault="001C457A" w:rsidP="001C457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1C457A">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0E16C154" w14:textId="77777777" w:rsidR="001C457A" w:rsidRPr="001C457A" w:rsidRDefault="001C457A" w:rsidP="001C457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1C457A">
              <w:rPr>
                <w:rFonts w:asciiTheme="majorEastAsia" w:eastAsiaTheme="majorEastAsia" w:hAnsiTheme="majorEastAsia" w:hint="eastAsia"/>
                <w:color w:val="000000"/>
                <w:sz w:val="24"/>
                <w:szCs w:val="24"/>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1A037EF9" w14:textId="77777777" w:rsidR="001C457A" w:rsidRPr="001C457A" w:rsidRDefault="001C457A" w:rsidP="001C457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1C457A">
              <w:rPr>
                <w:rFonts w:asciiTheme="majorEastAsia" w:eastAsiaTheme="majorEastAsia" w:hAnsiTheme="majorEastAsia" w:hint="eastAsia"/>
                <w:color w:val="000000"/>
                <w:sz w:val="24"/>
                <w:szCs w:val="24"/>
              </w:rPr>
              <w:t>テスト日</w:t>
            </w:r>
          </w:p>
        </w:tc>
      </w:tr>
      <w:tr w:rsidR="001C457A" w:rsidRPr="001C457A" w14:paraId="0F744A04" w14:textId="77777777" w:rsidTr="001C457A">
        <w:trPr>
          <w:trHeight w:val="1115"/>
        </w:trPr>
        <w:tc>
          <w:tcPr>
            <w:cnfStyle w:val="001000000000" w:firstRow="0" w:lastRow="0" w:firstColumn="1" w:lastColumn="0" w:oddVBand="0" w:evenVBand="0" w:oddHBand="0" w:evenHBand="0" w:firstRowFirstColumn="0" w:firstRowLastColumn="0" w:lastRowFirstColumn="0" w:lastRowLastColumn="0"/>
            <w:tcW w:w="1800" w:type="dxa"/>
            <w:tcBorders>
              <w:top w:val="single" w:sz="4" w:space="0" w:color="auto"/>
              <w:bottom w:val="single" w:sz="4" w:space="0" w:color="auto"/>
            </w:tcBorders>
            <w:shd w:val="clear" w:color="auto" w:fill="FFFFFF"/>
          </w:tcPr>
          <w:p w14:paraId="6B104D50" w14:textId="77777777" w:rsidR="001C457A" w:rsidRPr="001C457A" w:rsidRDefault="001C457A" w:rsidP="001C457A">
            <w:pPr>
              <w:contextualSpacing/>
              <w:rPr>
                <w:rFonts w:asciiTheme="majorEastAsia" w:eastAsiaTheme="majorEastAsia" w:hAnsiTheme="majorEastAsia"/>
                <w:color w:val="000000"/>
                <w:sz w:val="24"/>
                <w:szCs w:val="24"/>
              </w:rPr>
            </w:pPr>
            <w:r w:rsidRPr="001C457A">
              <w:rPr>
                <w:rFonts w:asciiTheme="majorEastAsia" w:eastAsiaTheme="majorEastAsia" w:hAnsiTheme="majorEastAsia"/>
                <w:color w:val="000000"/>
                <w:sz w:val="24"/>
                <w:szCs w:val="24"/>
              </w:rPr>
              <w:lastRenderedPageBreak/>
              <w:t>BS_1</w:t>
            </w:r>
          </w:p>
        </w:tc>
        <w:tc>
          <w:tcPr>
            <w:tcW w:w="1530" w:type="dxa"/>
            <w:tcBorders>
              <w:top w:val="single" w:sz="4" w:space="0" w:color="auto"/>
              <w:bottom w:val="single" w:sz="4" w:space="0" w:color="auto"/>
            </w:tcBorders>
            <w:shd w:val="clear" w:color="auto" w:fill="FFFFFF"/>
          </w:tcPr>
          <w:p w14:paraId="6B72EF72"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1C457A">
              <w:rPr>
                <w:rFonts w:asciiTheme="majorEastAsia" w:eastAsiaTheme="majorEastAsia" w:hAnsiTheme="majorEastAsia" w:hint="eastAsia"/>
                <w:color w:val="000000"/>
                <w:sz w:val="24"/>
                <w:szCs w:val="24"/>
                <w:lang w:val="en-CA" w:eastAsia="ja-JP"/>
              </w:rPr>
              <w:t>スクラップの予約に成功した。</w:t>
            </w:r>
          </w:p>
        </w:tc>
        <w:tc>
          <w:tcPr>
            <w:tcW w:w="1620" w:type="dxa"/>
            <w:tcBorders>
              <w:top w:val="single" w:sz="4" w:space="0" w:color="auto"/>
              <w:bottom w:val="single" w:sz="4" w:space="0" w:color="auto"/>
            </w:tcBorders>
            <w:shd w:val="clear" w:color="auto" w:fill="FFFFFF"/>
          </w:tcPr>
          <w:p w14:paraId="3358CC25"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GB"/>
              </w:rPr>
            </w:pPr>
            <w:r w:rsidRPr="001C457A">
              <w:rPr>
                <w:rFonts w:asciiTheme="majorEastAsia" w:eastAsiaTheme="majorEastAsia" w:hAnsiTheme="majorEastAsia" w:cs="Calibri" w:hint="eastAsia"/>
                <w:bCs/>
                <w:iCs/>
                <w:color w:val="000000"/>
                <w:sz w:val="24"/>
                <w:szCs w:val="24"/>
                <w:lang w:val="en-CA" w:eastAsia="ja-JP"/>
              </w:rPr>
              <w:t>コレクターとしてログインする。</w:t>
            </w:r>
            <w:r w:rsidRPr="001C457A">
              <w:rPr>
                <w:rFonts w:asciiTheme="majorEastAsia" w:eastAsiaTheme="majorEastAsia" w:hAnsiTheme="majorEastAsia" w:cs="Calibri" w:hint="eastAsia"/>
                <w:bCs/>
                <w:iCs/>
                <w:color w:val="000000"/>
                <w:sz w:val="24"/>
                <w:szCs w:val="24"/>
                <w:lang w:val="en-CA"/>
              </w:rPr>
              <w:t>「Đ</w:t>
            </w:r>
            <w:r w:rsidRPr="001C457A">
              <w:rPr>
                <w:rFonts w:ascii="Calibri" w:eastAsiaTheme="majorEastAsia" w:hAnsi="Calibri" w:cs="Calibri"/>
                <w:bCs/>
                <w:iCs/>
                <w:color w:val="000000"/>
                <w:sz w:val="24"/>
                <w:szCs w:val="24"/>
                <w:lang w:val="en-CA"/>
              </w:rPr>
              <w:t>ặ</w:t>
            </w:r>
            <w:r w:rsidRPr="001C457A">
              <w:rPr>
                <w:rFonts w:asciiTheme="majorEastAsia" w:eastAsiaTheme="majorEastAsia" w:hAnsiTheme="majorEastAsia" w:cs="Calibri"/>
                <w:bCs/>
                <w:iCs/>
                <w:color w:val="000000"/>
                <w:sz w:val="24"/>
                <w:szCs w:val="24"/>
                <w:lang w:val="en-CA"/>
              </w:rPr>
              <w:t>tve chai</w:t>
            </w:r>
            <w:r w:rsidRPr="001C457A">
              <w:rPr>
                <w:rFonts w:asciiTheme="majorEastAsia" w:eastAsiaTheme="majorEastAsia" w:hAnsiTheme="majorEastAsia" w:cs="Calibri" w:hint="eastAsia"/>
                <w:bCs/>
                <w:iCs/>
                <w:color w:val="000000"/>
                <w:sz w:val="24"/>
                <w:szCs w:val="24"/>
                <w:lang w:val="en-CA"/>
              </w:rPr>
              <w:t>」画面にいう。</w:t>
            </w:r>
          </w:p>
          <w:p w14:paraId="709C7849"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GB"/>
              </w:rPr>
            </w:pPr>
          </w:p>
        </w:tc>
        <w:tc>
          <w:tcPr>
            <w:tcW w:w="3240" w:type="dxa"/>
            <w:tcBorders>
              <w:top w:val="single" w:sz="4" w:space="0" w:color="auto"/>
              <w:bottom w:val="single" w:sz="4" w:space="0" w:color="auto"/>
            </w:tcBorders>
            <w:shd w:val="clear" w:color="auto" w:fill="FFFFFF"/>
          </w:tcPr>
          <w:p w14:paraId="3DBF8859"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1C457A">
              <w:rPr>
                <w:rFonts w:asciiTheme="majorEastAsia" w:eastAsiaTheme="majorEastAsia" w:hAnsiTheme="majorEastAsia"/>
                <w:color w:val="000000"/>
                <w:sz w:val="24"/>
                <w:szCs w:val="24"/>
                <w:lang w:eastAsia="ja-JP"/>
              </w:rPr>
              <w:t xml:space="preserve">1. </w:t>
            </w:r>
            <w:r w:rsidRPr="001C457A">
              <w:rPr>
                <w:rFonts w:asciiTheme="majorEastAsia" w:eastAsiaTheme="majorEastAsia" w:hAnsiTheme="majorEastAsia" w:hint="eastAsia"/>
                <w:color w:val="000000"/>
                <w:sz w:val="24"/>
                <w:szCs w:val="24"/>
                <w:lang w:eastAsia="ja-JP"/>
              </w:rPr>
              <w:t>「</w:t>
            </w:r>
            <w:r w:rsidRPr="001C457A">
              <w:rPr>
                <w:rFonts w:asciiTheme="majorEastAsia" w:eastAsiaTheme="majorEastAsia" w:hAnsiTheme="majorEastAsia"/>
                <w:color w:val="000000"/>
                <w:sz w:val="24"/>
                <w:szCs w:val="24"/>
                <w:lang w:eastAsia="ja-JP"/>
              </w:rPr>
              <w:t>Giá</w:t>
            </w:r>
            <w:r w:rsidRPr="001C457A">
              <w:rPr>
                <w:rFonts w:asciiTheme="majorEastAsia" w:eastAsiaTheme="majorEastAsia" w:hAnsiTheme="majorEastAsia" w:hint="eastAsia"/>
                <w:color w:val="000000"/>
                <w:sz w:val="24"/>
                <w:szCs w:val="24"/>
                <w:lang w:eastAsia="ja-JP"/>
              </w:rPr>
              <w:t>」に「</w:t>
            </w:r>
            <w:r w:rsidRPr="001C457A">
              <w:rPr>
                <w:rFonts w:asciiTheme="majorEastAsia" w:eastAsiaTheme="majorEastAsia" w:hAnsiTheme="majorEastAsia"/>
                <w:color w:val="000000"/>
                <w:sz w:val="24"/>
                <w:szCs w:val="24"/>
                <w:lang w:eastAsia="ja-JP"/>
              </w:rPr>
              <w:t>50,000</w:t>
            </w:r>
            <w:r w:rsidRPr="001C457A">
              <w:rPr>
                <w:rFonts w:asciiTheme="majorEastAsia" w:eastAsiaTheme="majorEastAsia" w:hAnsiTheme="majorEastAsia" w:hint="eastAsia"/>
                <w:color w:val="000000"/>
                <w:sz w:val="24"/>
                <w:szCs w:val="24"/>
                <w:lang w:eastAsia="ja-JP"/>
              </w:rPr>
              <w:t>」を入力する。</w:t>
            </w:r>
            <w:r w:rsidRPr="001C457A">
              <w:rPr>
                <w:rFonts w:asciiTheme="majorEastAsia" w:eastAsiaTheme="majorEastAsia" w:hAnsiTheme="majorEastAsia"/>
                <w:color w:val="000000"/>
                <w:sz w:val="24"/>
                <w:szCs w:val="24"/>
                <w:lang w:eastAsia="ja-JP"/>
              </w:rPr>
              <w:t>.</w:t>
            </w:r>
          </w:p>
          <w:p w14:paraId="77DE93AC"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1C457A">
              <w:rPr>
                <w:rFonts w:asciiTheme="majorEastAsia" w:eastAsiaTheme="majorEastAsia" w:hAnsiTheme="majorEastAsia"/>
                <w:color w:val="000000"/>
                <w:sz w:val="24"/>
                <w:szCs w:val="24"/>
                <w:lang w:eastAsia="ja-JP"/>
              </w:rPr>
              <w:t xml:space="preserve">2. </w:t>
            </w:r>
            <w:r w:rsidRPr="001C457A">
              <w:rPr>
                <w:rFonts w:asciiTheme="majorEastAsia" w:eastAsiaTheme="majorEastAsia" w:hAnsiTheme="majorEastAsia" w:hint="eastAsia"/>
                <w:color w:val="000000"/>
                <w:sz w:val="24"/>
                <w:szCs w:val="24"/>
                <w:lang w:eastAsia="ja-JP"/>
              </w:rPr>
              <w:t>「</w:t>
            </w:r>
            <w:r w:rsidRPr="001C457A">
              <w:rPr>
                <w:rFonts w:asciiTheme="majorEastAsia" w:eastAsiaTheme="majorEastAsia" w:hAnsiTheme="majorEastAsia"/>
                <w:color w:val="000000"/>
                <w:sz w:val="24"/>
                <w:szCs w:val="24"/>
                <w:lang w:eastAsia="ja-JP"/>
              </w:rPr>
              <w:t>Ch</w:t>
            </w:r>
            <w:r w:rsidRPr="001C457A">
              <w:rPr>
                <w:rFonts w:ascii="Calibri" w:eastAsiaTheme="majorEastAsia" w:hAnsi="Calibri" w:cs="Calibri"/>
                <w:color w:val="000000"/>
                <w:sz w:val="24"/>
                <w:szCs w:val="24"/>
                <w:lang w:eastAsia="ja-JP"/>
              </w:rPr>
              <w:t>ọ</w:t>
            </w:r>
            <w:r w:rsidRPr="001C457A">
              <w:rPr>
                <w:rFonts w:asciiTheme="majorEastAsia" w:eastAsiaTheme="majorEastAsia" w:hAnsiTheme="majorEastAsia"/>
                <w:color w:val="000000"/>
                <w:sz w:val="24"/>
                <w:szCs w:val="24"/>
                <w:lang w:eastAsia="ja-JP"/>
              </w:rPr>
              <w:t>n th</w:t>
            </w:r>
            <w:r w:rsidRPr="001C457A">
              <w:rPr>
                <w:rFonts w:ascii="Calibri" w:eastAsiaTheme="majorEastAsia" w:hAnsi="Calibri" w:cs="Calibri"/>
                <w:color w:val="000000"/>
                <w:sz w:val="24"/>
                <w:szCs w:val="24"/>
                <w:lang w:eastAsia="ja-JP"/>
              </w:rPr>
              <w:t>ờ</w:t>
            </w:r>
            <w:r w:rsidRPr="001C457A">
              <w:rPr>
                <w:rFonts w:asciiTheme="majorEastAsia" w:eastAsiaTheme="majorEastAsia" w:hAnsiTheme="majorEastAsia"/>
                <w:color w:val="000000"/>
                <w:sz w:val="24"/>
                <w:szCs w:val="24"/>
                <w:lang w:eastAsia="ja-JP"/>
              </w:rPr>
              <w:t>i gian</w:t>
            </w:r>
            <w:r w:rsidRPr="001C457A">
              <w:rPr>
                <w:rFonts w:asciiTheme="majorEastAsia" w:eastAsiaTheme="majorEastAsia" w:hAnsiTheme="majorEastAsia" w:hint="eastAsia"/>
                <w:color w:val="000000"/>
                <w:sz w:val="24"/>
                <w:szCs w:val="24"/>
                <w:lang w:eastAsia="ja-JP"/>
              </w:rPr>
              <w:t>」に一つ選ぶ</w:t>
            </w:r>
            <w:r w:rsidRPr="001C457A">
              <w:rPr>
                <w:rFonts w:asciiTheme="majorEastAsia" w:eastAsiaTheme="majorEastAsia" w:hAnsiTheme="majorEastAsia"/>
                <w:color w:val="000000"/>
                <w:sz w:val="24"/>
                <w:szCs w:val="24"/>
                <w:lang w:eastAsia="ja-JP"/>
              </w:rPr>
              <w:t>.</w:t>
            </w:r>
          </w:p>
          <w:p w14:paraId="30D4296B"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1C457A">
              <w:rPr>
                <w:rFonts w:asciiTheme="majorEastAsia" w:eastAsiaTheme="majorEastAsia" w:hAnsiTheme="majorEastAsia"/>
                <w:color w:val="000000"/>
                <w:sz w:val="24"/>
                <w:szCs w:val="24"/>
                <w:lang w:eastAsia="ja-JP"/>
              </w:rPr>
              <w:t xml:space="preserve">3. </w:t>
            </w:r>
            <w:r w:rsidRPr="001C457A">
              <w:rPr>
                <w:rFonts w:asciiTheme="majorEastAsia" w:eastAsiaTheme="majorEastAsia" w:hAnsiTheme="majorEastAsia" w:hint="eastAsia"/>
                <w:color w:val="000000"/>
                <w:sz w:val="24"/>
                <w:szCs w:val="24"/>
                <w:lang w:eastAsia="ja-JP"/>
              </w:rPr>
              <w:t>「</w:t>
            </w:r>
            <w:r w:rsidRPr="001C457A">
              <w:rPr>
                <w:rFonts w:asciiTheme="majorEastAsia" w:eastAsiaTheme="majorEastAsia" w:hAnsiTheme="majorEastAsia"/>
                <w:color w:val="000000"/>
                <w:sz w:val="24"/>
                <w:szCs w:val="24"/>
                <w:lang w:eastAsia="ja-JP"/>
              </w:rPr>
              <w:t>Đ</w:t>
            </w:r>
            <w:r w:rsidRPr="001C457A">
              <w:rPr>
                <w:rFonts w:ascii="Calibri" w:eastAsiaTheme="majorEastAsia" w:hAnsi="Calibri" w:cs="Calibri"/>
                <w:color w:val="000000"/>
                <w:sz w:val="24"/>
                <w:szCs w:val="24"/>
                <w:lang w:eastAsia="ja-JP"/>
              </w:rPr>
              <w:t>ặ</w:t>
            </w:r>
            <w:r w:rsidRPr="001C457A">
              <w:rPr>
                <w:rFonts w:asciiTheme="majorEastAsia" w:eastAsiaTheme="majorEastAsia" w:hAnsiTheme="majorEastAsia"/>
                <w:color w:val="000000"/>
                <w:sz w:val="24"/>
                <w:szCs w:val="24"/>
                <w:lang w:eastAsia="ja-JP"/>
              </w:rPr>
              <w:t>t ve chai</w:t>
            </w:r>
            <w:r w:rsidRPr="001C457A">
              <w:rPr>
                <w:rFonts w:asciiTheme="majorEastAsia" w:eastAsiaTheme="majorEastAsia" w:hAnsiTheme="majorEastAsia" w:hint="eastAsia"/>
                <w:color w:val="000000"/>
                <w:sz w:val="24"/>
                <w:szCs w:val="24"/>
                <w:lang w:eastAsia="ja-JP"/>
              </w:rPr>
              <w:t>」ボタンを押す。</w:t>
            </w:r>
          </w:p>
        </w:tc>
        <w:tc>
          <w:tcPr>
            <w:tcW w:w="2160" w:type="dxa"/>
            <w:tcBorders>
              <w:top w:val="single" w:sz="4" w:space="0" w:color="auto"/>
              <w:bottom w:val="single" w:sz="4" w:space="0" w:color="auto"/>
            </w:tcBorders>
            <w:shd w:val="clear" w:color="auto" w:fill="FFFFFF"/>
          </w:tcPr>
          <w:p w14:paraId="5645B221"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1C457A">
              <w:rPr>
                <w:rFonts w:asciiTheme="majorEastAsia" w:eastAsiaTheme="majorEastAsia" w:hAnsiTheme="majorEastAsia" w:hint="eastAsia"/>
                <w:color w:val="000000"/>
                <w:sz w:val="24"/>
                <w:szCs w:val="24"/>
              </w:rPr>
              <w:t>メッセージを表示する：「</w:t>
            </w:r>
            <w:r w:rsidRPr="001C457A">
              <w:rPr>
                <w:rFonts w:asciiTheme="majorEastAsia" w:eastAsiaTheme="majorEastAsia" w:hAnsiTheme="majorEastAsia"/>
                <w:color w:val="000000"/>
                <w:sz w:val="24"/>
                <w:szCs w:val="24"/>
              </w:rPr>
              <w:t>B</w:t>
            </w:r>
            <w:r w:rsidRPr="001C457A">
              <w:rPr>
                <w:rFonts w:ascii="Calibri" w:eastAsiaTheme="majorEastAsia" w:hAnsi="Calibri" w:cs="Calibri"/>
                <w:color w:val="000000"/>
                <w:sz w:val="24"/>
                <w:szCs w:val="24"/>
              </w:rPr>
              <w:t>ạ</w:t>
            </w:r>
            <w:r w:rsidRPr="001C457A">
              <w:rPr>
                <w:rFonts w:asciiTheme="majorEastAsia" w:eastAsiaTheme="majorEastAsia" w:hAnsiTheme="majorEastAsia"/>
                <w:color w:val="000000"/>
                <w:sz w:val="24"/>
                <w:szCs w:val="24"/>
              </w:rPr>
              <w:t>n đã đ</w:t>
            </w:r>
            <w:r w:rsidRPr="001C457A">
              <w:rPr>
                <w:rFonts w:ascii="Calibri" w:eastAsiaTheme="majorEastAsia" w:hAnsi="Calibri" w:cs="Calibri"/>
                <w:color w:val="000000"/>
                <w:sz w:val="24"/>
                <w:szCs w:val="24"/>
              </w:rPr>
              <w:t>ặ</w:t>
            </w:r>
            <w:r w:rsidRPr="001C457A">
              <w:rPr>
                <w:rFonts w:asciiTheme="majorEastAsia" w:eastAsiaTheme="majorEastAsia" w:hAnsiTheme="majorEastAsia"/>
                <w:color w:val="000000"/>
                <w:sz w:val="24"/>
                <w:szCs w:val="24"/>
              </w:rPr>
              <w:t>t ve chai thành công</w:t>
            </w:r>
            <w:r w:rsidRPr="001C457A">
              <w:rPr>
                <w:rFonts w:asciiTheme="majorEastAsia" w:eastAsiaTheme="majorEastAsia" w:hAnsiTheme="majorEastAsia" w:hint="eastAsia"/>
                <w:color w:val="000000"/>
                <w:sz w:val="24"/>
                <w:szCs w:val="24"/>
              </w:rPr>
              <w:t>」。</w:t>
            </w:r>
          </w:p>
        </w:tc>
        <w:tc>
          <w:tcPr>
            <w:tcW w:w="1674" w:type="dxa"/>
            <w:tcBorders>
              <w:top w:val="single" w:sz="4" w:space="0" w:color="auto"/>
              <w:bottom w:val="single" w:sz="4" w:space="0" w:color="auto"/>
            </w:tcBorders>
            <w:shd w:val="clear" w:color="auto" w:fill="FFFFFF"/>
          </w:tcPr>
          <w:p w14:paraId="4ACF8809" w14:textId="77777777" w:rsidR="001C457A" w:rsidRPr="001C457A" w:rsidRDefault="001C457A" w:rsidP="001C457A">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1C457A">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16A29844"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1C457A">
              <w:rPr>
                <w:rFonts w:asciiTheme="majorEastAsia" w:eastAsiaTheme="majorEastAsia" w:hAnsiTheme="majorEastAsia" w:hint="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76B817C1" w14:textId="77777777" w:rsidR="001C457A" w:rsidRPr="001C457A" w:rsidRDefault="001C457A" w:rsidP="001C457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1C457A">
              <w:rPr>
                <w:rFonts w:asciiTheme="majorEastAsia" w:eastAsiaTheme="majorEastAsia" w:hAnsiTheme="majorEastAsia"/>
                <w:color w:val="000000"/>
                <w:sz w:val="24"/>
                <w:szCs w:val="24"/>
              </w:rPr>
              <w:t>3</w:t>
            </w:r>
            <w:r w:rsidRPr="001C457A">
              <w:rPr>
                <w:rFonts w:asciiTheme="majorEastAsia" w:eastAsiaTheme="majorEastAsia" w:hAnsiTheme="majorEastAsia" w:hint="eastAsia"/>
                <w:color w:val="000000"/>
                <w:sz w:val="24"/>
                <w:szCs w:val="24"/>
              </w:rPr>
              <w:t>1</w:t>
            </w:r>
            <w:r w:rsidRPr="001C457A">
              <w:rPr>
                <w:rFonts w:asciiTheme="majorEastAsia" w:eastAsiaTheme="majorEastAsia" w:hAnsiTheme="majorEastAsia"/>
                <w:color w:val="000000"/>
                <w:sz w:val="24"/>
                <w:szCs w:val="24"/>
              </w:rPr>
              <w:t>/3/2020</w:t>
            </w:r>
          </w:p>
        </w:tc>
      </w:tr>
      <w:tr w:rsidR="001C457A" w:rsidRPr="001C457A" w14:paraId="51B02964" w14:textId="77777777" w:rsidTr="001C457A">
        <w:trPr>
          <w:trHeight w:val="1115"/>
        </w:trPr>
        <w:tc>
          <w:tcPr>
            <w:cnfStyle w:val="001000000000" w:firstRow="0" w:lastRow="0" w:firstColumn="1" w:lastColumn="0" w:oddVBand="0" w:evenVBand="0" w:oddHBand="0" w:evenHBand="0" w:firstRowFirstColumn="0" w:firstRowLastColumn="0" w:lastRowFirstColumn="0" w:lastRowLastColumn="0"/>
            <w:tcW w:w="1800" w:type="dxa"/>
            <w:tcBorders>
              <w:top w:val="single" w:sz="4" w:space="0" w:color="auto"/>
              <w:bottom w:val="single" w:sz="4" w:space="0" w:color="auto"/>
            </w:tcBorders>
            <w:shd w:val="clear" w:color="auto" w:fill="FFFFFF"/>
          </w:tcPr>
          <w:p w14:paraId="7B483B83" w14:textId="77777777" w:rsidR="001C457A" w:rsidRPr="001C457A" w:rsidRDefault="001C457A" w:rsidP="001C457A">
            <w:pPr>
              <w:contextualSpacing/>
              <w:rPr>
                <w:rFonts w:asciiTheme="majorEastAsia" w:eastAsiaTheme="majorEastAsia" w:hAnsiTheme="majorEastAsia"/>
                <w:iCs/>
                <w:color w:val="000000"/>
                <w:sz w:val="24"/>
                <w:szCs w:val="24"/>
                <w:lang w:val="en-CA"/>
              </w:rPr>
            </w:pPr>
            <w:r w:rsidRPr="001C457A">
              <w:rPr>
                <w:rFonts w:asciiTheme="majorEastAsia" w:eastAsiaTheme="majorEastAsia" w:hAnsiTheme="majorEastAsia"/>
                <w:iCs/>
                <w:color w:val="000000"/>
                <w:sz w:val="24"/>
                <w:szCs w:val="24"/>
                <w:lang w:val="en-CA"/>
              </w:rPr>
              <w:t>BS_2</w:t>
            </w:r>
          </w:p>
        </w:tc>
        <w:tc>
          <w:tcPr>
            <w:tcW w:w="1530" w:type="dxa"/>
            <w:tcBorders>
              <w:top w:val="single" w:sz="4" w:space="0" w:color="auto"/>
              <w:bottom w:val="single" w:sz="4" w:space="0" w:color="auto"/>
            </w:tcBorders>
            <w:shd w:val="clear" w:color="auto" w:fill="FFFFFF"/>
          </w:tcPr>
          <w:p w14:paraId="1D201C69"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1C457A">
              <w:rPr>
                <w:rFonts w:asciiTheme="majorEastAsia" w:eastAsiaTheme="majorEastAsia" w:hAnsiTheme="majorEastAsia" w:hint="eastAsia"/>
                <w:color w:val="000000"/>
                <w:sz w:val="24"/>
                <w:szCs w:val="24"/>
                <w:lang w:eastAsia="ja-JP"/>
              </w:rPr>
              <w:t>「</w:t>
            </w:r>
            <w:r w:rsidRPr="001C457A">
              <w:rPr>
                <w:rFonts w:asciiTheme="majorEastAsia" w:eastAsiaTheme="majorEastAsia" w:hAnsiTheme="majorEastAsia"/>
                <w:color w:val="000000"/>
                <w:sz w:val="24"/>
                <w:szCs w:val="24"/>
                <w:lang w:eastAsia="ja-JP"/>
              </w:rPr>
              <w:t>Ch</w:t>
            </w:r>
            <w:r w:rsidRPr="001C457A">
              <w:rPr>
                <w:rFonts w:ascii="Calibri" w:eastAsiaTheme="majorEastAsia" w:hAnsi="Calibri" w:cs="Calibri"/>
                <w:color w:val="000000"/>
                <w:sz w:val="24"/>
                <w:szCs w:val="24"/>
                <w:lang w:eastAsia="ja-JP"/>
              </w:rPr>
              <w:t>ọ</w:t>
            </w:r>
            <w:r w:rsidRPr="001C457A">
              <w:rPr>
                <w:rFonts w:asciiTheme="majorEastAsia" w:eastAsiaTheme="majorEastAsia" w:hAnsiTheme="majorEastAsia"/>
                <w:color w:val="000000"/>
                <w:sz w:val="24"/>
                <w:szCs w:val="24"/>
                <w:lang w:eastAsia="ja-JP"/>
              </w:rPr>
              <w:t>n th</w:t>
            </w:r>
            <w:r w:rsidRPr="001C457A">
              <w:rPr>
                <w:rFonts w:ascii="Calibri" w:eastAsiaTheme="majorEastAsia" w:hAnsi="Calibri" w:cs="Calibri"/>
                <w:color w:val="000000"/>
                <w:sz w:val="24"/>
                <w:szCs w:val="24"/>
                <w:lang w:eastAsia="ja-JP"/>
              </w:rPr>
              <w:t>ờ</w:t>
            </w:r>
            <w:r w:rsidRPr="001C457A">
              <w:rPr>
                <w:rFonts w:asciiTheme="majorEastAsia" w:eastAsiaTheme="majorEastAsia" w:hAnsiTheme="majorEastAsia"/>
                <w:color w:val="000000"/>
                <w:sz w:val="24"/>
                <w:szCs w:val="24"/>
                <w:lang w:eastAsia="ja-JP"/>
              </w:rPr>
              <w:t>i gian</w:t>
            </w:r>
            <w:r w:rsidRPr="001C457A">
              <w:rPr>
                <w:rFonts w:asciiTheme="majorEastAsia" w:eastAsiaTheme="majorEastAsia" w:hAnsiTheme="majorEastAsia" w:hint="eastAsia"/>
                <w:color w:val="000000"/>
                <w:sz w:val="24"/>
                <w:szCs w:val="24"/>
                <w:lang w:eastAsia="ja-JP"/>
              </w:rPr>
              <w:t>」に選ばないで。</w:t>
            </w:r>
          </w:p>
        </w:tc>
        <w:tc>
          <w:tcPr>
            <w:tcW w:w="1620" w:type="dxa"/>
            <w:tcBorders>
              <w:top w:val="single" w:sz="4" w:space="0" w:color="auto"/>
              <w:bottom w:val="single" w:sz="4" w:space="0" w:color="auto"/>
            </w:tcBorders>
            <w:shd w:val="clear" w:color="auto" w:fill="FFFFFF"/>
          </w:tcPr>
          <w:p w14:paraId="73EE9985"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rPr>
            </w:pPr>
            <w:r w:rsidRPr="001C457A">
              <w:rPr>
                <w:rFonts w:asciiTheme="majorEastAsia" w:eastAsiaTheme="majorEastAsia" w:hAnsiTheme="majorEastAsia" w:cs="Calibri" w:hint="eastAsia"/>
                <w:bCs/>
                <w:iCs/>
                <w:color w:val="000000"/>
                <w:sz w:val="24"/>
                <w:szCs w:val="24"/>
                <w:lang w:val="en-CA"/>
              </w:rPr>
              <w:t>「Đ</w:t>
            </w:r>
            <w:r w:rsidRPr="001C457A">
              <w:rPr>
                <w:rFonts w:ascii="Calibri" w:eastAsiaTheme="majorEastAsia" w:hAnsi="Calibri" w:cs="Calibri"/>
                <w:bCs/>
                <w:iCs/>
                <w:color w:val="000000"/>
                <w:sz w:val="24"/>
                <w:szCs w:val="24"/>
                <w:lang w:val="en-CA"/>
              </w:rPr>
              <w:t>ặ</w:t>
            </w:r>
            <w:r w:rsidRPr="001C457A">
              <w:rPr>
                <w:rFonts w:asciiTheme="majorEastAsia" w:eastAsiaTheme="majorEastAsia" w:hAnsiTheme="majorEastAsia" w:cs="Calibri"/>
                <w:bCs/>
                <w:iCs/>
                <w:color w:val="000000"/>
                <w:sz w:val="24"/>
                <w:szCs w:val="24"/>
                <w:lang w:val="en-CA"/>
              </w:rPr>
              <w:t>tve chai</w:t>
            </w:r>
            <w:r w:rsidRPr="001C457A">
              <w:rPr>
                <w:rFonts w:asciiTheme="majorEastAsia" w:eastAsiaTheme="majorEastAsia" w:hAnsiTheme="majorEastAsia" w:cs="Calibri" w:hint="eastAsia"/>
                <w:bCs/>
                <w:iCs/>
                <w:color w:val="000000"/>
                <w:sz w:val="24"/>
                <w:szCs w:val="24"/>
                <w:lang w:val="en-CA"/>
              </w:rPr>
              <w:t>」画面にいう。</w:t>
            </w:r>
          </w:p>
        </w:tc>
        <w:tc>
          <w:tcPr>
            <w:tcW w:w="3240" w:type="dxa"/>
            <w:tcBorders>
              <w:top w:val="single" w:sz="4" w:space="0" w:color="auto"/>
              <w:bottom w:val="single" w:sz="4" w:space="0" w:color="auto"/>
            </w:tcBorders>
            <w:shd w:val="clear" w:color="auto" w:fill="FFFFFF"/>
          </w:tcPr>
          <w:p w14:paraId="2384780F"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1C457A">
              <w:rPr>
                <w:rFonts w:asciiTheme="majorEastAsia" w:eastAsiaTheme="majorEastAsia" w:hAnsiTheme="majorEastAsia"/>
                <w:color w:val="000000"/>
                <w:sz w:val="24"/>
                <w:szCs w:val="24"/>
                <w:lang w:eastAsia="ja-JP"/>
              </w:rPr>
              <w:t xml:space="preserve">1. </w:t>
            </w:r>
            <w:r w:rsidRPr="001C457A">
              <w:rPr>
                <w:rFonts w:asciiTheme="majorEastAsia" w:eastAsiaTheme="majorEastAsia" w:hAnsiTheme="majorEastAsia" w:hint="eastAsia"/>
                <w:color w:val="000000"/>
                <w:sz w:val="24"/>
                <w:szCs w:val="24"/>
                <w:lang w:eastAsia="ja-JP"/>
              </w:rPr>
              <w:t>「</w:t>
            </w:r>
            <w:r w:rsidRPr="001C457A">
              <w:rPr>
                <w:rFonts w:asciiTheme="majorEastAsia" w:eastAsiaTheme="majorEastAsia" w:hAnsiTheme="majorEastAsia"/>
                <w:color w:val="000000"/>
                <w:sz w:val="24"/>
                <w:szCs w:val="24"/>
                <w:lang w:eastAsia="ja-JP"/>
              </w:rPr>
              <w:t>Giá</w:t>
            </w:r>
            <w:r w:rsidRPr="001C457A">
              <w:rPr>
                <w:rFonts w:asciiTheme="majorEastAsia" w:eastAsiaTheme="majorEastAsia" w:hAnsiTheme="majorEastAsia" w:hint="eastAsia"/>
                <w:color w:val="000000"/>
                <w:sz w:val="24"/>
                <w:szCs w:val="24"/>
                <w:lang w:eastAsia="ja-JP"/>
              </w:rPr>
              <w:t>」に「</w:t>
            </w:r>
            <w:r w:rsidRPr="001C457A">
              <w:rPr>
                <w:rFonts w:asciiTheme="majorEastAsia" w:eastAsiaTheme="majorEastAsia" w:hAnsiTheme="majorEastAsia"/>
                <w:color w:val="000000"/>
                <w:sz w:val="24"/>
                <w:szCs w:val="24"/>
                <w:lang w:eastAsia="ja-JP"/>
              </w:rPr>
              <w:t>50,000</w:t>
            </w:r>
            <w:r w:rsidRPr="001C457A">
              <w:rPr>
                <w:rFonts w:asciiTheme="majorEastAsia" w:eastAsiaTheme="majorEastAsia" w:hAnsiTheme="majorEastAsia" w:hint="eastAsia"/>
                <w:color w:val="000000"/>
                <w:sz w:val="24"/>
                <w:szCs w:val="24"/>
                <w:lang w:eastAsia="ja-JP"/>
              </w:rPr>
              <w:t>」を入力する。</w:t>
            </w:r>
            <w:r w:rsidRPr="001C457A">
              <w:rPr>
                <w:rFonts w:asciiTheme="majorEastAsia" w:eastAsiaTheme="majorEastAsia" w:hAnsiTheme="majorEastAsia"/>
                <w:color w:val="000000"/>
                <w:sz w:val="24"/>
                <w:szCs w:val="24"/>
                <w:lang w:eastAsia="ja-JP"/>
              </w:rPr>
              <w:t>.</w:t>
            </w:r>
          </w:p>
          <w:p w14:paraId="2BFE8AED"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1C457A">
              <w:rPr>
                <w:rFonts w:asciiTheme="majorEastAsia" w:eastAsiaTheme="majorEastAsia" w:hAnsiTheme="majorEastAsia"/>
                <w:color w:val="000000"/>
                <w:sz w:val="24"/>
                <w:szCs w:val="24"/>
                <w:lang w:eastAsia="ja-JP"/>
              </w:rPr>
              <w:t xml:space="preserve">2. </w:t>
            </w:r>
            <w:r w:rsidRPr="001C457A">
              <w:rPr>
                <w:rFonts w:asciiTheme="majorEastAsia" w:eastAsiaTheme="majorEastAsia" w:hAnsiTheme="majorEastAsia" w:hint="eastAsia"/>
                <w:color w:val="000000"/>
                <w:sz w:val="24"/>
                <w:szCs w:val="24"/>
                <w:lang w:eastAsia="ja-JP"/>
              </w:rPr>
              <w:t>「</w:t>
            </w:r>
            <w:r w:rsidRPr="001C457A">
              <w:rPr>
                <w:rFonts w:asciiTheme="majorEastAsia" w:eastAsiaTheme="majorEastAsia" w:hAnsiTheme="majorEastAsia"/>
                <w:color w:val="000000"/>
                <w:sz w:val="24"/>
                <w:szCs w:val="24"/>
                <w:lang w:eastAsia="ja-JP"/>
              </w:rPr>
              <w:t>Ch</w:t>
            </w:r>
            <w:r w:rsidRPr="001C457A">
              <w:rPr>
                <w:rFonts w:ascii="Calibri" w:eastAsiaTheme="majorEastAsia" w:hAnsi="Calibri" w:cs="Calibri"/>
                <w:color w:val="000000"/>
                <w:sz w:val="24"/>
                <w:szCs w:val="24"/>
                <w:lang w:eastAsia="ja-JP"/>
              </w:rPr>
              <w:t>ọ</w:t>
            </w:r>
            <w:r w:rsidRPr="001C457A">
              <w:rPr>
                <w:rFonts w:asciiTheme="majorEastAsia" w:eastAsiaTheme="majorEastAsia" w:hAnsiTheme="majorEastAsia"/>
                <w:color w:val="000000"/>
                <w:sz w:val="24"/>
                <w:szCs w:val="24"/>
                <w:lang w:eastAsia="ja-JP"/>
              </w:rPr>
              <w:t>n th</w:t>
            </w:r>
            <w:r w:rsidRPr="001C457A">
              <w:rPr>
                <w:rFonts w:ascii="Calibri" w:eastAsiaTheme="majorEastAsia" w:hAnsi="Calibri" w:cs="Calibri"/>
                <w:color w:val="000000"/>
                <w:sz w:val="24"/>
                <w:szCs w:val="24"/>
                <w:lang w:eastAsia="ja-JP"/>
              </w:rPr>
              <w:t>ờ</w:t>
            </w:r>
            <w:r w:rsidRPr="001C457A">
              <w:rPr>
                <w:rFonts w:asciiTheme="majorEastAsia" w:eastAsiaTheme="majorEastAsia" w:hAnsiTheme="majorEastAsia"/>
                <w:color w:val="000000"/>
                <w:sz w:val="24"/>
                <w:szCs w:val="24"/>
                <w:lang w:eastAsia="ja-JP"/>
              </w:rPr>
              <w:t>i gian</w:t>
            </w:r>
            <w:r w:rsidRPr="001C457A">
              <w:rPr>
                <w:rFonts w:asciiTheme="majorEastAsia" w:eastAsiaTheme="majorEastAsia" w:hAnsiTheme="majorEastAsia" w:hint="eastAsia"/>
                <w:color w:val="000000"/>
                <w:sz w:val="24"/>
                <w:szCs w:val="24"/>
                <w:lang w:eastAsia="ja-JP"/>
              </w:rPr>
              <w:t>」に選ばないで</w:t>
            </w:r>
            <w:r w:rsidRPr="001C457A">
              <w:rPr>
                <w:rFonts w:asciiTheme="majorEastAsia" w:eastAsiaTheme="majorEastAsia" w:hAnsiTheme="majorEastAsia"/>
                <w:color w:val="000000"/>
                <w:sz w:val="24"/>
                <w:szCs w:val="24"/>
                <w:lang w:eastAsia="ja-JP"/>
              </w:rPr>
              <w:t>.</w:t>
            </w:r>
          </w:p>
          <w:p w14:paraId="5F2477C5"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1C457A">
              <w:rPr>
                <w:rFonts w:asciiTheme="majorEastAsia" w:eastAsiaTheme="majorEastAsia" w:hAnsiTheme="majorEastAsia"/>
                <w:color w:val="000000"/>
                <w:sz w:val="24"/>
                <w:szCs w:val="24"/>
              </w:rPr>
              <w:t xml:space="preserve">3. </w:t>
            </w:r>
            <w:r w:rsidRPr="001C457A">
              <w:rPr>
                <w:rFonts w:asciiTheme="majorEastAsia" w:eastAsiaTheme="majorEastAsia" w:hAnsiTheme="majorEastAsia" w:hint="eastAsia"/>
                <w:color w:val="000000"/>
                <w:sz w:val="24"/>
                <w:szCs w:val="24"/>
              </w:rPr>
              <w:t>「</w:t>
            </w:r>
            <w:r w:rsidRPr="001C457A">
              <w:rPr>
                <w:rFonts w:asciiTheme="majorEastAsia" w:eastAsiaTheme="majorEastAsia" w:hAnsiTheme="majorEastAsia"/>
                <w:color w:val="000000"/>
                <w:sz w:val="24"/>
                <w:szCs w:val="24"/>
              </w:rPr>
              <w:t>Đ</w:t>
            </w:r>
            <w:r w:rsidRPr="001C457A">
              <w:rPr>
                <w:rFonts w:ascii="Calibri" w:eastAsiaTheme="majorEastAsia" w:hAnsi="Calibri" w:cs="Calibri"/>
                <w:color w:val="000000"/>
                <w:sz w:val="24"/>
                <w:szCs w:val="24"/>
              </w:rPr>
              <w:t>ặ</w:t>
            </w:r>
            <w:r w:rsidRPr="001C457A">
              <w:rPr>
                <w:rFonts w:asciiTheme="majorEastAsia" w:eastAsiaTheme="majorEastAsia" w:hAnsiTheme="majorEastAsia"/>
                <w:color w:val="000000"/>
                <w:sz w:val="24"/>
                <w:szCs w:val="24"/>
              </w:rPr>
              <w:t>t ve chai</w:t>
            </w:r>
            <w:r w:rsidRPr="001C457A">
              <w:rPr>
                <w:rFonts w:asciiTheme="majorEastAsia" w:eastAsiaTheme="majorEastAsia" w:hAnsiTheme="majorEastAsia" w:hint="eastAsia"/>
                <w:color w:val="000000"/>
                <w:sz w:val="24"/>
                <w:szCs w:val="24"/>
              </w:rPr>
              <w:t>」ボタンを押す。</w:t>
            </w:r>
          </w:p>
        </w:tc>
        <w:tc>
          <w:tcPr>
            <w:tcW w:w="2160" w:type="dxa"/>
            <w:tcBorders>
              <w:top w:val="single" w:sz="4" w:space="0" w:color="auto"/>
              <w:bottom w:val="single" w:sz="4" w:space="0" w:color="auto"/>
            </w:tcBorders>
            <w:shd w:val="clear" w:color="auto" w:fill="FFFFFF"/>
          </w:tcPr>
          <w:p w14:paraId="151399F5"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1C457A">
              <w:rPr>
                <w:rFonts w:asciiTheme="majorEastAsia" w:eastAsiaTheme="majorEastAsia" w:hAnsiTheme="majorEastAsia" w:hint="eastAsia"/>
                <w:color w:val="000000"/>
                <w:sz w:val="24"/>
                <w:szCs w:val="24"/>
                <w:lang w:eastAsia="ja-JP"/>
              </w:rPr>
              <w:t>エラーメッセージを表示する「</w:t>
            </w:r>
            <w:r w:rsidRPr="001C457A">
              <w:rPr>
                <w:rFonts w:asciiTheme="majorEastAsia" w:eastAsiaTheme="majorEastAsia" w:hAnsiTheme="majorEastAsia"/>
                <w:color w:val="000000"/>
                <w:sz w:val="24"/>
                <w:szCs w:val="24"/>
                <w:lang w:eastAsia="ja-JP"/>
              </w:rPr>
              <w:t>Yêu c</w:t>
            </w:r>
            <w:r w:rsidRPr="001C457A">
              <w:rPr>
                <w:rFonts w:ascii="Calibri" w:eastAsiaTheme="majorEastAsia" w:hAnsi="Calibri" w:cs="Calibri"/>
                <w:color w:val="000000"/>
                <w:sz w:val="24"/>
                <w:szCs w:val="24"/>
                <w:lang w:eastAsia="ja-JP"/>
              </w:rPr>
              <w:t>ầ</w:t>
            </w:r>
            <w:r w:rsidRPr="001C457A">
              <w:rPr>
                <w:rFonts w:asciiTheme="majorEastAsia" w:eastAsiaTheme="majorEastAsia" w:hAnsiTheme="majorEastAsia"/>
                <w:color w:val="000000"/>
                <w:sz w:val="24"/>
                <w:szCs w:val="24"/>
                <w:lang w:eastAsia="ja-JP"/>
              </w:rPr>
              <w:t>u ch</w:t>
            </w:r>
            <w:r w:rsidRPr="001C457A">
              <w:rPr>
                <w:rFonts w:ascii="Calibri" w:eastAsiaTheme="majorEastAsia" w:hAnsi="Calibri" w:cs="Calibri"/>
                <w:color w:val="000000"/>
                <w:sz w:val="24"/>
                <w:szCs w:val="24"/>
                <w:lang w:eastAsia="ja-JP"/>
              </w:rPr>
              <w:t>ọ</w:t>
            </w:r>
            <w:r w:rsidRPr="001C457A">
              <w:rPr>
                <w:rFonts w:asciiTheme="majorEastAsia" w:eastAsiaTheme="majorEastAsia" w:hAnsiTheme="majorEastAsia"/>
                <w:color w:val="000000"/>
                <w:sz w:val="24"/>
                <w:szCs w:val="24"/>
                <w:lang w:eastAsia="ja-JP"/>
              </w:rPr>
              <w:t>n 1 th</w:t>
            </w:r>
            <w:r w:rsidRPr="001C457A">
              <w:rPr>
                <w:rFonts w:ascii="Calibri" w:eastAsiaTheme="majorEastAsia" w:hAnsi="Calibri" w:cs="Calibri"/>
                <w:color w:val="000000"/>
                <w:sz w:val="24"/>
                <w:szCs w:val="24"/>
                <w:lang w:eastAsia="ja-JP"/>
              </w:rPr>
              <w:t>ờ</w:t>
            </w:r>
            <w:r w:rsidRPr="001C457A">
              <w:rPr>
                <w:rFonts w:asciiTheme="majorEastAsia" w:eastAsiaTheme="majorEastAsia" w:hAnsiTheme="majorEastAsia"/>
                <w:color w:val="000000"/>
                <w:sz w:val="24"/>
                <w:szCs w:val="24"/>
                <w:lang w:eastAsia="ja-JP"/>
              </w:rPr>
              <w:t>i gian</w:t>
            </w:r>
            <w:r w:rsidRPr="001C457A">
              <w:rPr>
                <w:rFonts w:asciiTheme="majorEastAsia" w:eastAsiaTheme="majorEastAsia" w:hAnsiTheme="majorEastAsia" w:hint="eastAsia"/>
                <w:color w:val="000000"/>
                <w:sz w:val="24"/>
                <w:szCs w:val="24"/>
                <w:lang w:eastAsia="ja-JP"/>
              </w:rPr>
              <w:t>」。</w:t>
            </w:r>
          </w:p>
        </w:tc>
        <w:tc>
          <w:tcPr>
            <w:tcW w:w="1674" w:type="dxa"/>
            <w:tcBorders>
              <w:top w:val="single" w:sz="4" w:space="0" w:color="auto"/>
              <w:bottom w:val="single" w:sz="4" w:space="0" w:color="auto"/>
            </w:tcBorders>
            <w:shd w:val="clear" w:color="auto" w:fill="FFFFFF"/>
          </w:tcPr>
          <w:p w14:paraId="2C061A3B" w14:textId="77777777" w:rsidR="001C457A" w:rsidRPr="001C457A" w:rsidRDefault="001C457A" w:rsidP="001C457A">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1C457A">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01291531"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1C457A">
              <w:rPr>
                <w:rFonts w:asciiTheme="majorEastAsia" w:eastAsiaTheme="majorEastAsia" w:hAnsiTheme="majorEastAsia" w:hint="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201E9E6B" w14:textId="77777777" w:rsidR="001C457A" w:rsidRPr="001C457A" w:rsidRDefault="001C457A" w:rsidP="001C457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1C457A">
              <w:rPr>
                <w:rFonts w:asciiTheme="majorEastAsia" w:eastAsiaTheme="majorEastAsia" w:hAnsiTheme="majorEastAsia"/>
                <w:color w:val="000000"/>
                <w:sz w:val="24"/>
                <w:szCs w:val="24"/>
              </w:rPr>
              <w:t>3</w:t>
            </w:r>
            <w:r w:rsidRPr="001C457A">
              <w:rPr>
                <w:rFonts w:asciiTheme="majorEastAsia" w:eastAsiaTheme="majorEastAsia" w:hAnsiTheme="majorEastAsia" w:hint="eastAsia"/>
                <w:color w:val="000000"/>
                <w:sz w:val="24"/>
                <w:szCs w:val="24"/>
              </w:rPr>
              <w:t>1</w:t>
            </w:r>
            <w:r w:rsidRPr="001C457A">
              <w:rPr>
                <w:rFonts w:asciiTheme="majorEastAsia" w:eastAsiaTheme="majorEastAsia" w:hAnsiTheme="majorEastAsia"/>
                <w:color w:val="000000"/>
                <w:sz w:val="24"/>
                <w:szCs w:val="24"/>
              </w:rPr>
              <w:t>/3/2020</w:t>
            </w:r>
          </w:p>
        </w:tc>
      </w:tr>
      <w:tr w:rsidR="001C457A" w:rsidRPr="001C457A" w14:paraId="69A3657D" w14:textId="77777777" w:rsidTr="001C457A">
        <w:trPr>
          <w:trHeight w:val="1115"/>
        </w:trPr>
        <w:tc>
          <w:tcPr>
            <w:cnfStyle w:val="001000000000" w:firstRow="0" w:lastRow="0" w:firstColumn="1" w:lastColumn="0" w:oddVBand="0" w:evenVBand="0" w:oddHBand="0" w:evenHBand="0" w:firstRowFirstColumn="0" w:firstRowLastColumn="0" w:lastRowFirstColumn="0" w:lastRowLastColumn="0"/>
            <w:tcW w:w="1800" w:type="dxa"/>
            <w:tcBorders>
              <w:top w:val="single" w:sz="4" w:space="0" w:color="auto"/>
              <w:bottom w:val="single" w:sz="4" w:space="0" w:color="auto"/>
            </w:tcBorders>
            <w:shd w:val="clear" w:color="auto" w:fill="FFFFFF"/>
          </w:tcPr>
          <w:p w14:paraId="6E30C159" w14:textId="77777777" w:rsidR="001C457A" w:rsidRPr="001C457A" w:rsidRDefault="001C457A" w:rsidP="001C457A">
            <w:pPr>
              <w:contextualSpacing/>
              <w:rPr>
                <w:rFonts w:asciiTheme="majorEastAsia" w:eastAsiaTheme="majorEastAsia" w:hAnsiTheme="majorEastAsia"/>
                <w:iCs/>
                <w:color w:val="000000"/>
                <w:sz w:val="24"/>
                <w:szCs w:val="24"/>
                <w:lang w:val="en-CA"/>
              </w:rPr>
            </w:pPr>
            <w:r w:rsidRPr="001C457A">
              <w:rPr>
                <w:rFonts w:asciiTheme="majorEastAsia" w:eastAsiaTheme="majorEastAsia" w:hAnsiTheme="majorEastAsia"/>
                <w:iCs/>
                <w:color w:val="000000"/>
                <w:sz w:val="24"/>
                <w:szCs w:val="24"/>
                <w:lang w:val="en-CA"/>
              </w:rPr>
              <w:t>BS_3</w:t>
            </w:r>
          </w:p>
        </w:tc>
        <w:tc>
          <w:tcPr>
            <w:tcW w:w="1530" w:type="dxa"/>
            <w:tcBorders>
              <w:top w:val="single" w:sz="4" w:space="0" w:color="auto"/>
              <w:bottom w:val="single" w:sz="4" w:space="0" w:color="auto"/>
            </w:tcBorders>
            <w:shd w:val="clear" w:color="auto" w:fill="FFFFFF"/>
          </w:tcPr>
          <w:p w14:paraId="5F765796"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1C457A">
              <w:rPr>
                <w:rFonts w:asciiTheme="majorEastAsia" w:eastAsiaTheme="majorEastAsia" w:hAnsiTheme="majorEastAsia" w:hint="eastAsia"/>
                <w:color w:val="000000"/>
                <w:sz w:val="24"/>
                <w:szCs w:val="24"/>
                <w:lang w:val="en-CA" w:eastAsia="ja-JP"/>
              </w:rPr>
              <w:t>「Giá」に負数を入力する。</w:t>
            </w:r>
          </w:p>
        </w:tc>
        <w:tc>
          <w:tcPr>
            <w:tcW w:w="1620" w:type="dxa"/>
            <w:tcBorders>
              <w:top w:val="single" w:sz="4" w:space="0" w:color="auto"/>
              <w:bottom w:val="single" w:sz="4" w:space="0" w:color="auto"/>
            </w:tcBorders>
            <w:shd w:val="clear" w:color="auto" w:fill="FFFFFF"/>
          </w:tcPr>
          <w:p w14:paraId="5A0AF0D4"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rPr>
            </w:pPr>
            <w:r w:rsidRPr="001C457A">
              <w:rPr>
                <w:rFonts w:asciiTheme="majorEastAsia" w:eastAsiaTheme="majorEastAsia" w:hAnsiTheme="majorEastAsia" w:cs="Calibri" w:hint="eastAsia"/>
                <w:bCs/>
                <w:iCs/>
                <w:color w:val="000000"/>
                <w:sz w:val="24"/>
                <w:szCs w:val="24"/>
                <w:lang w:val="en-CA"/>
              </w:rPr>
              <w:t>「Đ</w:t>
            </w:r>
            <w:r w:rsidRPr="001C457A">
              <w:rPr>
                <w:rFonts w:ascii="Calibri" w:eastAsiaTheme="majorEastAsia" w:hAnsi="Calibri" w:cs="Calibri"/>
                <w:bCs/>
                <w:iCs/>
                <w:color w:val="000000"/>
                <w:sz w:val="24"/>
                <w:szCs w:val="24"/>
                <w:lang w:val="en-CA"/>
              </w:rPr>
              <w:t>ặ</w:t>
            </w:r>
            <w:r w:rsidRPr="001C457A">
              <w:rPr>
                <w:rFonts w:asciiTheme="majorEastAsia" w:eastAsiaTheme="majorEastAsia" w:hAnsiTheme="majorEastAsia" w:cs="Calibri"/>
                <w:bCs/>
                <w:iCs/>
                <w:color w:val="000000"/>
                <w:sz w:val="24"/>
                <w:szCs w:val="24"/>
                <w:lang w:val="en-CA"/>
              </w:rPr>
              <w:t>tve chai</w:t>
            </w:r>
            <w:r w:rsidRPr="001C457A">
              <w:rPr>
                <w:rFonts w:asciiTheme="majorEastAsia" w:eastAsiaTheme="majorEastAsia" w:hAnsiTheme="majorEastAsia" w:cs="Calibri" w:hint="eastAsia"/>
                <w:bCs/>
                <w:iCs/>
                <w:color w:val="000000"/>
                <w:sz w:val="24"/>
                <w:szCs w:val="24"/>
                <w:lang w:val="en-CA"/>
              </w:rPr>
              <w:t>」画面にいう。</w:t>
            </w:r>
          </w:p>
        </w:tc>
        <w:tc>
          <w:tcPr>
            <w:tcW w:w="3240" w:type="dxa"/>
            <w:tcBorders>
              <w:top w:val="single" w:sz="4" w:space="0" w:color="auto"/>
              <w:bottom w:val="single" w:sz="4" w:space="0" w:color="auto"/>
            </w:tcBorders>
            <w:shd w:val="clear" w:color="auto" w:fill="FFFFFF"/>
          </w:tcPr>
          <w:p w14:paraId="70C5DEF6"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1C457A">
              <w:rPr>
                <w:rFonts w:asciiTheme="majorEastAsia" w:eastAsiaTheme="majorEastAsia" w:hAnsiTheme="majorEastAsia"/>
                <w:color w:val="000000"/>
                <w:sz w:val="24"/>
                <w:szCs w:val="24"/>
                <w:lang w:eastAsia="ja-JP"/>
              </w:rPr>
              <w:t xml:space="preserve">1. </w:t>
            </w:r>
            <w:r w:rsidRPr="001C457A">
              <w:rPr>
                <w:rFonts w:asciiTheme="majorEastAsia" w:eastAsiaTheme="majorEastAsia" w:hAnsiTheme="majorEastAsia" w:hint="eastAsia"/>
                <w:color w:val="000000"/>
                <w:sz w:val="24"/>
                <w:szCs w:val="24"/>
                <w:lang w:val="en-CA" w:eastAsia="ja-JP"/>
              </w:rPr>
              <w:t>「Giá」に負数を入力する。</w:t>
            </w:r>
          </w:p>
          <w:p w14:paraId="72077D6C"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1C457A">
              <w:rPr>
                <w:rFonts w:asciiTheme="majorEastAsia" w:eastAsiaTheme="majorEastAsia" w:hAnsiTheme="majorEastAsia"/>
                <w:color w:val="000000"/>
                <w:sz w:val="24"/>
                <w:szCs w:val="24"/>
              </w:rPr>
              <w:t xml:space="preserve">2. </w:t>
            </w:r>
            <w:r w:rsidRPr="001C457A">
              <w:rPr>
                <w:rFonts w:asciiTheme="majorEastAsia" w:eastAsiaTheme="majorEastAsia" w:hAnsiTheme="majorEastAsia" w:hint="eastAsia"/>
                <w:color w:val="000000"/>
                <w:sz w:val="24"/>
                <w:szCs w:val="24"/>
              </w:rPr>
              <w:t>「</w:t>
            </w:r>
            <w:r w:rsidRPr="001C457A">
              <w:rPr>
                <w:rFonts w:asciiTheme="majorEastAsia" w:eastAsiaTheme="majorEastAsia" w:hAnsiTheme="majorEastAsia"/>
                <w:color w:val="000000"/>
                <w:sz w:val="24"/>
                <w:szCs w:val="24"/>
              </w:rPr>
              <w:t>Ch</w:t>
            </w:r>
            <w:r w:rsidRPr="001C457A">
              <w:rPr>
                <w:rFonts w:ascii="Calibri" w:eastAsiaTheme="majorEastAsia" w:hAnsi="Calibri" w:cs="Calibri"/>
                <w:color w:val="000000"/>
                <w:sz w:val="24"/>
                <w:szCs w:val="24"/>
              </w:rPr>
              <w:t>ọ</w:t>
            </w:r>
            <w:r w:rsidRPr="001C457A">
              <w:rPr>
                <w:rFonts w:asciiTheme="majorEastAsia" w:eastAsiaTheme="majorEastAsia" w:hAnsiTheme="majorEastAsia"/>
                <w:color w:val="000000"/>
                <w:sz w:val="24"/>
                <w:szCs w:val="24"/>
              </w:rPr>
              <w:t>n th</w:t>
            </w:r>
            <w:r w:rsidRPr="001C457A">
              <w:rPr>
                <w:rFonts w:ascii="Calibri" w:eastAsiaTheme="majorEastAsia" w:hAnsi="Calibri" w:cs="Calibri"/>
                <w:color w:val="000000"/>
                <w:sz w:val="24"/>
                <w:szCs w:val="24"/>
              </w:rPr>
              <w:t>ờ</w:t>
            </w:r>
            <w:r w:rsidRPr="001C457A">
              <w:rPr>
                <w:rFonts w:asciiTheme="majorEastAsia" w:eastAsiaTheme="majorEastAsia" w:hAnsiTheme="majorEastAsia"/>
                <w:color w:val="000000"/>
                <w:sz w:val="24"/>
                <w:szCs w:val="24"/>
              </w:rPr>
              <w:t>i gian</w:t>
            </w:r>
            <w:r w:rsidRPr="001C457A">
              <w:rPr>
                <w:rFonts w:asciiTheme="majorEastAsia" w:eastAsiaTheme="majorEastAsia" w:hAnsiTheme="majorEastAsia" w:hint="eastAsia"/>
                <w:color w:val="000000"/>
                <w:sz w:val="24"/>
                <w:szCs w:val="24"/>
              </w:rPr>
              <w:t>」に一つ選ぶ</w:t>
            </w:r>
            <w:r w:rsidRPr="001C457A">
              <w:rPr>
                <w:rFonts w:asciiTheme="majorEastAsia" w:eastAsiaTheme="majorEastAsia" w:hAnsiTheme="majorEastAsia"/>
                <w:color w:val="000000"/>
                <w:sz w:val="24"/>
                <w:szCs w:val="24"/>
              </w:rPr>
              <w:t>.</w:t>
            </w:r>
          </w:p>
          <w:p w14:paraId="24639464"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1C457A">
              <w:rPr>
                <w:rFonts w:asciiTheme="majorEastAsia" w:eastAsiaTheme="majorEastAsia" w:hAnsiTheme="majorEastAsia"/>
                <w:color w:val="000000"/>
                <w:sz w:val="24"/>
                <w:szCs w:val="24"/>
              </w:rPr>
              <w:lastRenderedPageBreak/>
              <w:t xml:space="preserve">3. </w:t>
            </w:r>
            <w:r w:rsidRPr="001C457A">
              <w:rPr>
                <w:rFonts w:asciiTheme="majorEastAsia" w:eastAsiaTheme="majorEastAsia" w:hAnsiTheme="majorEastAsia" w:hint="eastAsia"/>
                <w:color w:val="000000"/>
                <w:sz w:val="24"/>
                <w:szCs w:val="24"/>
              </w:rPr>
              <w:t>「</w:t>
            </w:r>
            <w:r w:rsidRPr="001C457A">
              <w:rPr>
                <w:rFonts w:asciiTheme="majorEastAsia" w:eastAsiaTheme="majorEastAsia" w:hAnsiTheme="majorEastAsia"/>
                <w:color w:val="000000"/>
                <w:sz w:val="24"/>
                <w:szCs w:val="24"/>
              </w:rPr>
              <w:t>Đ</w:t>
            </w:r>
            <w:r w:rsidRPr="001C457A">
              <w:rPr>
                <w:rFonts w:ascii="Calibri" w:eastAsiaTheme="majorEastAsia" w:hAnsi="Calibri" w:cs="Calibri"/>
                <w:color w:val="000000"/>
                <w:sz w:val="24"/>
                <w:szCs w:val="24"/>
              </w:rPr>
              <w:t>ặ</w:t>
            </w:r>
            <w:r w:rsidRPr="001C457A">
              <w:rPr>
                <w:rFonts w:asciiTheme="majorEastAsia" w:eastAsiaTheme="majorEastAsia" w:hAnsiTheme="majorEastAsia"/>
                <w:color w:val="000000"/>
                <w:sz w:val="24"/>
                <w:szCs w:val="24"/>
              </w:rPr>
              <w:t>t ve chai</w:t>
            </w:r>
            <w:r w:rsidRPr="001C457A">
              <w:rPr>
                <w:rFonts w:asciiTheme="majorEastAsia" w:eastAsiaTheme="majorEastAsia" w:hAnsiTheme="majorEastAsia" w:hint="eastAsia"/>
                <w:color w:val="000000"/>
                <w:sz w:val="24"/>
                <w:szCs w:val="24"/>
              </w:rPr>
              <w:t>」ボタンを押す。</w:t>
            </w:r>
          </w:p>
        </w:tc>
        <w:tc>
          <w:tcPr>
            <w:tcW w:w="2160" w:type="dxa"/>
            <w:tcBorders>
              <w:top w:val="single" w:sz="4" w:space="0" w:color="auto"/>
              <w:bottom w:val="single" w:sz="4" w:space="0" w:color="auto"/>
            </w:tcBorders>
            <w:shd w:val="clear" w:color="auto" w:fill="FFFFFF"/>
          </w:tcPr>
          <w:p w14:paraId="1B40996C"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1C457A">
              <w:rPr>
                <w:rFonts w:asciiTheme="majorEastAsia" w:eastAsiaTheme="majorEastAsia" w:hAnsiTheme="majorEastAsia" w:hint="eastAsia"/>
                <w:color w:val="000000"/>
                <w:sz w:val="24"/>
                <w:szCs w:val="24"/>
                <w:lang w:eastAsia="ja-JP"/>
              </w:rPr>
              <w:lastRenderedPageBreak/>
              <w:t>エラーメッセージを表示する</w:t>
            </w:r>
          </w:p>
          <w:p w14:paraId="184A7697"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1C457A">
              <w:rPr>
                <w:rFonts w:asciiTheme="majorEastAsia" w:eastAsiaTheme="majorEastAsia" w:hAnsiTheme="majorEastAsia" w:hint="eastAsia"/>
                <w:color w:val="000000"/>
                <w:sz w:val="24"/>
                <w:szCs w:val="24"/>
              </w:rPr>
              <w:t>「</w:t>
            </w:r>
            <w:r w:rsidRPr="001C457A">
              <w:rPr>
                <w:rFonts w:asciiTheme="majorEastAsia" w:eastAsiaTheme="majorEastAsia" w:hAnsiTheme="majorEastAsia"/>
                <w:color w:val="000000"/>
                <w:sz w:val="24"/>
                <w:szCs w:val="24"/>
              </w:rPr>
              <w:t>Giá không h</w:t>
            </w:r>
            <w:r w:rsidRPr="001C457A">
              <w:rPr>
                <w:rFonts w:ascii="Calibri" w:eastAsiaTheme="majorEastAsia" w:hAnsi="Calibri" w:cs="Calibri"/>
                <w:color w:val="000000"/>
                <w:sz w:val="24"/>
                <w:szCs w:val="24"/>
              </w:rPr>
              <w:t>ợ</w:t>
            </w:r>
            <w:r w:rsidRPr="001C457A">
              <w:rPr>
                <w:rFonts w:asciiTheme="majorEastAsia" w:eastAsiaTheme="majorEastAsia" w:hAnsiTheme="majorEastAsia"/>
                <w:color w:val="000000"/>
                <w:sz w:val="24"/>
                <w:szCs w:val="24"/>
              </w:rPr>
              <w:t>p l</w:t>
            </w:r>
            <w:r w:rsidRPr="001C457A">
              <w:rPr>
                <w:rFonts w:ascii="Calibri" w:eastAsiaTheme="majorEastAsia" w:hAnsi="Calibri" w:cs="Calibri"/>
                <w:color w:val="000000"/>
                <w:sz w:val="24"/>
                <w:szCs w:val="24"/>
              </w:rPr>
              <w:t>ệ</w:t>
            </w:r>
            <w:r w:rsidRPr="001C457A">
              <w:rPr>
                <w:rFonts w:asciiTheme="majorEastAsia" w:eastAsiaTheme="majorEastAsia" w:hAnsiTheme="majorEastAsia" w:hint="eastAsia"/>
                <w:color w:val="000000"/>
                <w:sz w:val="24"/>
                <w:szCs w:val="24"/>
              </w:rPr>
              <w:t>」。</w:t>
            </w:r>
          </w:p>
        </w:tc>
        <w:tc>
          <w:tcPr>
            <w:tcW w:w="1674" w:type="dxa"/>
            <w:tcBorders>
              <w:top w:val="single" w:sz="4" w:space="0" w:color="auto"/>
              <w:bottom w:val="single" w:sz="4" w:space="0" w:color="auto"/>
            </w:tcBorders>
            <w:shd w:val="clear" w:color="auto" w:fill="FFFFFF"/>
          </w:tcPr>
          <w:p w14:paraId="7BB434BA" w14:textId="77777777" w:rsidR="001C457A" w:rsidRPr="001C457A" w:rsidRDefault="001C457A" w:rsidP="001C457A">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1C457A">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4B57B469"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1C457A">
              <w:rPr>
                <w:rFonts w:asciiTheme="majorEastAsia" w:eastAsiaTheme="majorEastAsia" w:hAnsiTheme="majorEastAsia" w:hint="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7EB10F42" w14:textId="77777777" w:rsidR="001C457A" w:rsidRPr="001C457A" w:rsidRDefault="001C457A" w:rsidP="001C457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1C457A">
              <w:rPr>
                <w:rFonts w:asciiTheme="majorEastAsia" w:eastAsiaTheme="majorEastAsia" w:hAnsiTheme="majorEastAsia"/>
                <w:color w:val="000000"/>
                <w:sz w:val="24"/>
                <w:szCs w:val="24"/>
              </w:rPr>
              <w:t>3</w:t>
            </w:r>
            <w:r w:rsidRPr="001C457A">
              <w:rPr>
                <w:rFonts w:asciiTheme="majorEastAsia" w:eastAsiaTheme="majorEastAsia" w:hAnsiTheme="majorEastAsia" w:hint="eastAsia"/>
                <w:color w:val="000000"/>
                <w:sz w:val="24"/>
                <w:szCs w:val="24"/>
              </w:rPr>
              <w:t>1</w:t>
            </w:r>
            <w:r w:rsidRPr="001C457A">
              <w:rPr>
                <w:rFonts w:asciiTheme="majorEastAsia" w:eastAsiaTheme="majorEastAsia" w:hAnsiTheme="majorEastAsia"/>
                <w:color w:val="000000"/>
                <w:sz w:val="24"/>
                <w:szCs w:val="24"/>
              </w:rPr>
              <w:t>/3/2020</w:t>
            </w:r>
          </w:p>
        </w:tc>
      </w:tr>
    </w:tbl>
    <w:p w14:paraId="52F0C4AE" w14:textId="1B3AADD0" w:rsidR="001C457A" w:rsidRDefault="001C457A" w:rsidP="001C457A">
      <w:pPr>
        <w:pStyle w:val="Caption"/>
        <w:rPr>
          <w:rFonts w:asciiTheme="majorEastAsia" w:eastAsiaTheme="majorEastAsia" w:hAnsiTheme="majorEastAsia"/>
          <w:color w:val="auto"/>
          <w:szCs w:val="24"/>
          <w:lang w:eastAsia="ja-JP"/>
        </w:rPr>
      </w:pPr>
      <w:bookmarkStart w:id="492" w:name="_Toc39697846"/>
      <w:r>
        <w:rPr>
          <w:lang w:eastAsia="ja-JP"/>
        </w:rPr>
        <w:t xml:space="preserve">Table </w:t>
      </w:r>
      <w:r>
        <w:fldChar w:fldCharType="begin"/>
      </w:r>
      <w:r>
        <w:rPr>
          <w:lang w:eastAsia="ja-JP"/>
        </w:rPr>
        <w:instrText xml:space="preserve"> SEQ Table \* ARABIC </w:instrText>
      </w:r>
      <w:r>
        <w:fldChar w:fldCharType="separate"/>
      </w:r>
      <w:r w:rsidR="00BB6381">
        <w:rPr>
          <w:noProof/>
          <w:lang w:eastAsia="ja-JP"/>
        </w:rPr>
        <w:t>210</w:t>
      </w:r>
      <w:r>
        <w:fldChar w:fldCharType="end"/>
      </w:r>
      <w:r>
        <w:rPr>
          <w:lang w:eastAsia="ja-JP"/>
        </w:rPr>
        <w:t xml:space="preserve"> </w:t>
      </w:r>
      <w:r w:rsidRPr="00260321">
        <w:rPr>
          <w:rFonts w:asciiTheme="majorEastAsia" w:eastAsiaTheme="majorEastAsia" w:hAnsiTheme="majorEastAsia"/>
          <w:color w:val="auto"/>
          <w:szCs w:val="24"/>
          <w:lang w:eastAsia="ja-JP"/>
        </w:rPr>
        <w:t>&lt;</w:t>
      </w:r>
      <w:r w:rsidR="00DB3357" w:rsidRPr="00260321">
        <w:rPr>
          <w:rFonts w:asciiTheme="majorEastAsia" w:eastAsiaTheme="majorEastAsia" w:hAnsiTheme="majorEastAsia" w:hint="eastAsia"/>
          <w:lang w:eastAsia="ja-JP"/>
        </w:rPr>
        <w:t>テストケース</w:t>
      </w:r>
      <w:r w:rsidRPr="00260321">
        <w:rPr>
          <w:rFonts w:asciiTheme="majorEastAsia" w:eastAsiaTheme="majorEastAsia" w:hAnsiTheme="majorEastAsia"/>
          <w:color w:val="auto"/>
          <w:szCs w:val="24"/>
          <w:lang w:eastAsia="ja-JP"/>
        </w:rPr>
        <w:t xml:space="preserve">&gt; </w:t>
      </w:r>
      <w:r w:rsidRPr="00260321">
        <w:rPr>
          <w:rFonts w:asciiTheme="majorEastAsia" w:eastAsiaTheme="majorEastAsia" w:hAnsiTheme="majorEastAsia" w:hint="eastAsia"/>
          <w:color w:val="auto"/>
          <w:szCs w:val="24"/>
          <w:lang w:eastAsia="ja-JP"/>
        </w:rPr>
        <w:t>スクラップを予約する</w:t>
      </w:r>
      <w:bookmarkEnd w:id="492"/>
    </w:p>
    <w:p w14:paraId="7112717D" w14:textId="2799D0F0" w:rsidR="00A8411D" w:rsidRDefault="00A8411D" w:rsidP="00A8411D">
      <w:pPr>
        <w:pStyle w:val="Heading6"/>
        <w:rPr>
          <w:rFonts w:asciiTheme="majorEastAsia" w:hAnsiTheme="majorEastAsia"/>
          <w:color w:val="000000"/>
          <w:szCs w:val="24"/>
          <w:lang w:eastAsia="ja-JP"/>
        </w:rPr>
      </w:pPr>
      <w:r>
        <w:rPr>
          <w:rFonts w:hint="eastAsia"/>
          <w:color w:val="000000"/>
          <w:szCs w:val="24"/>
          <w:lang w:eastAsia="ja-JP"/>
        </w:rPr>
        <w:t>5.</w:t>
      </w:r>
      <w:r>
        <w:rPr>
          <w:color w:val="000000"/>
          <w:szCs w:val="24"/>
          <w:lang w:eastAsia="ja-JP"/>
        </w:rPr>
        <w:t xml:space="preserve">2.1.7 </w:t>
      </w:r>
      <w:r w:rsidRPr="001C457A">
        <w:rPr>
          <w:rFonts w:asciiTheme="majorEastAsia" w:hAnsiTheme="majorEastAsia"/>
          <w:color w:val="auto"/>
          <w:szCs w:val="24"/>
          <w:lang w:eastAsia="ja-JP"/>
        </w:rPr>
        <w:t>&lt;</w:t>
      </w:r>
      <w:r w:rsidRPr="001C457A">
        <w:rPr>
          <w:rFonts w:asciiTheme="majorEastAsia" w:hAnsiTheme="majorEastAsia" w:cs="MS Gothic" w:hint="eastAsia"/>
          <w:color w:val="auto"/>
          <w:szCs w:val="24"/>
          <w:shd w:val="clear" w:color="auto" w:fill="FFFFFF"/>
          <w:lang w:eastAsia="ja-JP"/>
        </w:rPr>
        <w:t>コレクター</w:t>
      </w:r>
      <w:r w:rsidRPr="001C457A">
        <w:rPr>
          <w:rFonts w:asciiTheme="majorEastAsia" w:hAnsiTheme="majorEastAsia"/>
          <w:color w:val="auto"/>
          <w:szCs w:val="24"/>
          <w:lang w:eastAsia="ja-JP"/>
        </w:rPr>
        <w:t xml:space="preserve">&gt; </w:t>
      </w:r>
      <w:r w:rsidRPr="00D90E56">
        <w:rPr>
          <w:rStyle w:val="tlid-translation"/>
          <w:rFonts w:asciiTheme="majorEastAsia" w:hAnsiTheme="majorEastAsia" w:cs="MS Gothic" w:hint="eastAsia"/>
          <w:lang w:eastAsia="ja-JP"/>
        </w:rPr>
        <w:t>待機中の予約</w:t>
      </w:r>
      <w:r>
        <w:rPr>
          <w:rStyle w:val="tlid-translation"/>
          <w:rFonts w:asciiTheme="majorEastAsia" w:hAnsiTheme="majorEastAsia" w:cs="MS Gothic" w:hint="eastAsia"/>
          <w:lang w:eastAsia="ja-JP"/>
        </w:rPr>
        <w:t>を</w:t>
      </w:r>
      <w:r w:rsidRPr="00FE0A16">
        <w:rPr>
          <w:rStyle w:val="tlid-translation"/>
          <w:rFonts w:asciiTheme="majorEastAsia" w:hAnsiTheme="majorEastAsia" w:cs="MS Gothic" w:hint="eastAsia"/>
          <w:lang w:eastAsia="ja-JP"/>
        </w:rPr>
        <w:t>キャンセルする</w:t>
      </w:r>
    </w:p>
    <w:tbl>
      <w:tblPr>
        <w:tblStyle w:val="GridTable4-Accent328"/>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A8411D" w:rsidRPr="008A4E41" w14:paraId="643F75AF" w14:textId="77777777" w:rsidTr="00294FAA">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6B98CE01" w14:textId="77777777" w:rsidR="00A8411D" w:rsidRPr="008A4E41" w:rsidRDefault="00A8411D" w:rsidP="00294FAA">
            <w:pPr>
              <w:jc w:val="center"/>
              <w:rPr>
                <w:rFonts w:asciiTheme="majorEastAsia" w:eastAsiaTheme="majorEastAsia" w:hAnsiTheme="majorEastAsia"/>
                <w:color w:val="000000"/>
                <w:sz w:val="24"/>
                <w:szCs w:val="24"/>
                <w:lang w:eastAsia="ja-JP"/>
              </w:rPr>
            </w:pPr>
            <w:r w:rsidRPr="008A4E41">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6023F778" w14:textId="77777777" w:rsidR="00A8411D" w:rsidRPr="008A4E41" w:rsidRDefault="00A8411D"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A4E41">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5ED9A137" w14:textId="77777777" w:rsidR="00A8411D" w:rsidRPr="008A4E41" w:rsidRDefault="00A8411D"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A4E41">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5E0AA707" w14:textId="77777777" w:rsidR="00A8411D" w:rsidRPr="008A4E41" w:rsidRDefault="00A8411D"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A4E41">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59B68E89" w14:textId="77777777" w:rsidR="00A8411D" w:rsidRPr="008A4E41" w:rsidRDefault="00A8411D"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A4E41">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4B86F330" w14:textId="77777777" w:rsidR="00A8411D" w:rsidRPr="008A4E41" w:rsidRDefault="00A8411D"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A4E41">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132C54FA" w14:textId="77777777" w:rsidR="00A8411D" w:rsidRPr="008A4E41" w:rsidRDefault="00A8411D"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A4E41">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26C4BAD0" w14:textId="77777777" w:rsidR="00A8411D" w:rsidRPr="008A4E41" w:rsidRDefault="00A8411D"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A4E41">
              <w:rPr>
                <w:rFonts w:asciiTheme="majorEastAsia" w:eastAsiaTheme="majorEastAsia" w:hAnsiTheme="majorEastAsia" w:hint="eastAsia"/>
                <w:color w:val="000000"/>
                <w:sz w:val="24"/>
                <w:szCs w:val="24"/>
                <w:lang w:eastAsia="ja-JP"/>
              </w:rPr>
              <w:t>テスト日</w:t>
            </w:r>
          </w:p>
        </w:tc>
      </w:tr>
      <w:tr w:rsidR="008F3177" w:rsidRPr="008A4E41" w14:paraId="42989ED5" w14:textId="77777777" w:rsidTr="00294FAA">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FAE2564" w14:textId="6C09A40B" w:rsidR="008F3177" w:rsidRPr="008A4E41" w:rsidRDefault="008F3177" w:rsidP="008F3177">
            <w:pPr>
              <w:contextualSpacing/>
              <w:rPr>
                <w:rFonts w:asciiTheme="majorEastAsia" w:eastAsiaTheme="majorEastAsia" w:hAnsiTheme="majorEastAsia"/>
                <w:iCs/>
                <w:color w:val="000000"/>
                <w:sz w:val="24"/>
                <w:szCs w:val="24"/>
                <w:lang w:val="en-CA"/>
              </w:rPr>
            </w:pPr>
            <w:r w:rsidRPr="008A4E41">
              <w:rPr>
                <w:rFonts w:asciiTheme="majorEastAsia" w:eastAsiaTheme="majorEastAsia" w:hAnsiTheme="majorEastAsia"/>
                <w:iCs/>
                <w:color w:val="000000"/>
                <w:sz w:val="24"/>
                <w:szCs w:val="24"/>
                <w:lang w:val="en-CA"/>
              </w:rPr>
              <w:t>CBS_1</w:t>
            </w:r>
          </w:p>
        </w:tc>
        <w:tc>
          <w:tcPr>
            <w:tcW w:w="1710" w:type="dxa"/>
            <w:tcBorders>
              <w:top w:val="single" w:sz="4" w:space="0" w:color="auto"/>
              <w:bottom w:val="single" w:sz="4" w:space="0" w:color="auto"/>
            </w:tcBorders>
            <w:shd w:val="clear" w:color="auto" w:fill="FFFFFF"/>
          </w:tcPr>
          <w:p w14:paraId="16DD54A8" w14:textId="045459DD" w:rsidR="008F3177" w:rsidRPr="008A4E41" w:rsidRDefault="008F3177" w:rsidP="008F317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8A4E41">
              <w:rPr>
                <w:rStyle w:val="tlid-translation"/>
                <w:rFonts w:asciiTheme="majorEastAsia" w:eastAsiaTheme="majorEastAsia" w:hAnsiTheme="majorEastAsia" w:cs="MS Gothic" w:hint="eastAsia"/>
                <w:sz w:val="24"/>
                <w:szCs w:val="24"/>
                <w:lang w:eastAsia="ja-JP"/>
              </w:rPr>
              <w:t>予約をキャンセルしました</w:t>
            </w:r>
            <w:r w:rsidRPr="008A4E41">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44057704" w14:textId="31DF36B8" w:rsidR="008F3177" w:rsidRPr="008A4E41" w:rsidRDefault="008F3177" w:rsidP="008F317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8A4E41">
              <w:rPr>
                <w:rStyle w:val="tlid-translation"/>
                <w:rFonts w:asciiTheme="majorEastAsia" w:eastAsiaTheme="majorEastAsia" w:hAnsiTheme="majorEastAsia" w:hint="eastAsia"/>
                <w:sz w:val="24"/>
                <w:szCs w:val="24"/>
                <w:lang w:eastAsia="ja-JP"/>
              </w:rPr>
              <w:t>-</w:t>
            </w:r>
            <w:r w:rsidRPr="008A4E41">
              <w:rPr>
                <w:rStyle w:val="tlid-translation"/>
                <w:rFonts w:asciiTheme="majorEastAsia" w:eastAsiaTheme="majorEastAsia" w:hAnsiTheme="majorEastAsia" w:cs="MS Gothic" w:hint="eastAsia"/>
                <w:sz w:val="24"/>
                <w:szCs w:val="24"/>
                <w:lang w:eastAsia="ja-JP"/>
              </w:rPr>
              <w:t>コレクターとしてログインします。</w:t>
            </w:r>
            <w:r w:rsidRPr="008A4E41">
              <w:rPr>
                <w:rFonts w:asciiTheme="majorEastAsia" w:eastAsiaTheme="majorEastAsia" w:hAnsiTheme="majorEastAsia" w:hint="eastAsia"/>
                <w:sz w:val="24"/>
                <w:szCs w:val="24"/>
                <w:lang w:eastAsia="ja-JP"/>
              </w:rPr>
              <w:br/>
            </w:r>
            <w:r w:rsidRPr="008A4E41">
              <w:rPr>
                <w:rStyle w:val="tlid-translation"/>
                <w:rFonts w:asciiTheme="majorEastAsia" w:eastAsiaTheme="majorEastAsia" w:hAnsiTheme="majorEastAsia" w:hint="eastAsia"/>
                <w:sz w:val="24"/>
                <w:szCs w:val="24"/>
                <w:lang w:eastAsia="ja-JP"/>
              </w:rPr>
              <w:t>-</w:t>
            </w:r>
            <w:r w:rsidRPr="008A4E41">
              <w:rPr>
                <w:rStyle w:val="tlid-translation"/>
                <w:rFonts w:asciiTheme="majorEastAsia" w:eastAsiaTheme="majorEastAsia" w:hAnsiTheme="majorEastAsia" w:cs="MS Gothic" w:hint="eastAsia"/>
                <w:sz w:val="24"/>
                <w:szCs w:val="24"/>
                <w:lang w:eastAsia="ja-JP"/>
              </w:rPr>
              <w:t>ユーザーは「</w:t>
            </w:r>
            <w:r w:rsidRPr="008A4E41">
              <w:rPr>
                <w:rStyle w:val="tlid-translation"/>
                <w:rFonts w:asciiTheme="majorEastAsia" w:eastAsiaTheme="majorEastAsia" w:hAnsiTheme="majorEastAsia" w:hint="eastAsia"/>
                <w:sz w:val="24"/>
                <w:szCs w:val="24"/>
                <w:lang w:eastAsia="ja-JP"/>
              </w:rPr>
              <w:t>Yêu</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c</w:t>
            </w:r>
            <w:r w:rsidRPr="008A4E41">
              <w:rPr>
                <w:rStyle w:val="tlid-translation"/>
                <w:rFonts w:ascii="Calibri" w:eastAsiaTheme="majorEastAsia" w:hAnsi="Calibri" w:cs="Calibri"/>
                <w:sz w:val="24"/>
                <w:szCs w:val="24"/>
                <w:lang w:eastAsia="ja-JP"/>
              </w:rPr>
              <w:t>ầ</w:t>
            </w:r>
            <w:r w:rsidRPr="008A4E41">
              <w:rPr>
                <w:rStyle w:val="tlid-translation"/>
                <w:rFonts w:asciiTheme="majorEastAsia" w:eastAsiaTheme="majorEastAsia" w:hAnsiTheme="majorEastAsia" w:hint="eastAsia"/>
                <w:sz w:val="24"/>
                <w:szCs w:val="24"/>
                <w:lang w:eastAsia="ja-JP"/>
              </w:rPr>
              <w:t>u</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đ</w:t>
            </w:r>
            <w:r w:rsidRPr="008A4E41">
              <w:rPr>
                <w:rStyle w:val="tlid-translation"/>
                <w:rFonts w:ascii="Calibri" w:eastAsiaTheme="majorEastAsia" w:hAnsi="Calibri" w:cs="Calibri"/>
                <w:sz w:val="24"/>
                <w:szCs w:val="24"/>
                <w:lang w:eastAsia="ja-JP"/>
              </w:rPr>
              <w:t>ặ</w:t>
            </w:r>
            <w:r w:rsidRPr="008A4E41">
              <w:rPr>
                <w:rStyle w:val="tlid-translation"/>
                <w:rFonts w:asciiTheme="majorEastAsia" w:eastAsiaTheme="majorEastAsia" w:hAnsiTheme="majorEastAsia" w:hint="eastAsia"/>
                <w:sz w:val="24"/>
                <w:szCs w:val="24"/>
                <w:lang w:eastAsia="ja-JP"/>
              </w:rPr>
              <w:t>t</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ve chai</w:t>
            </w:r>
            <w:r w:rsidRPr="008A4E41">
              <w:rPr>
                <w:rStyle w:val="tlid-translation"/>
                <w:rFonts w:asciiTheme="majorEastAsia" w:eastAsiaTheme="majorEastAsia" w:hAnsiTheme="majorEastAsia" w:cs="MS Gothic" w:hint="eastAsia"/>
                <w:sz w:val="24"/>
                <w:szCs w:val="24"/>
                <w:lang w:eastAsia="ja-JP"/>
              </w:rPr>
              <w:t>」画面にいます</w:t>
            </w:r>
            <w:r w:rsidRPr="008A4E41">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20B3A0F5" w14:textId="2B0AD82F" w:rsidR="008F3177" w:rsidRPr="008A4E41" w:rsidRDefault="008A4E41" w:rsidP="008F317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A4E41">
              <w:rPr>
                <w:rStyle w:val="tlid-translation"/>
                <w:rFonts w:asciiTheme="majorEastAsia" w:eastAsiaTheme="majorEastAsia" w:hAnsiTheme="majorEastAsia" w:hint="eastAsia"/>
                <w:sz w:val="24"/>
                <w:szCs w:val="24"/>
                <w:lang w:eastAsia="ja-JP"/>
              </w:rPr>
              <w:t>1.</w:t>
            </w:r>
            <w:r w:rsidRPr="008A4E41">
              <w:rPr>
                <w:rStyle w:val="tlid-translation"/>
                <w:rFonts w:asciiTheme="majorEastAsia" w:eastAsiaTheme="majorEastAsia" w:hAnsiTheme="majorEastAsia" w:cs="MS Gothic" w:hint="eastAsia"/>
                <w:sz w:val="24"/>
                <w:szCs w:val="24"/>
                <w:lang w:eastAsia="ja-JP"/>
              </w:rPr>
              <w:t>ボタン「</w:t>
            </w:r>
            <w:r w:rsidRPr="008A4E41">
              <w:rPr>
                <w:rStyle w:val="tlid-translation"/>
                <w:rFonts w:asciiTheme="majorEastAsia" w:eastAsiaTheme="majorEastAsia" w:hAnsiTheme="majorEastAsia" w:hint="eastAsia"/>
                <w:sz w:val="24"/>
                <w:szCs w:val="24"/>
                <w:lang w:eastAsia="ja-JP"/>
              </w:rPr>
              <w:t>H</w:t>
            </w:r>
            <w:r w:rsidRPr="008A4E41">
              <w:rPr>
                <w:rStyle w:val="tlid-translation"/>
                <w:rFonts w:ascii="Calibri" w:eastAsiaTheme="majorEastAsia" w:hAnsi="Calibri" w:cs="Calibri"/>
                <w:sz w:val="24"/>
                <w:szCs w:val="24"/>
                <w:lang w:eastAsia="ja-JP"/>
              </w:rPr>
              <w:t>ủ</w:t>
            </w:r>
            <w:r w:rsidRPr="008A4E41">
              <w:rPr>
                <w:rStyle w:val="tlid-translation"/>
                <w:rFonts w:asciiTheme="majorEastAsia" w:eastAsiaTheme="majorEastAsia" w:hAnsiTheme="majorEastAsia" w:hint="eastAsia"/>
                <w:sz w:val="24"/>
                <w:szCs w:val="24"/>
                <w:lang w:eastAsia="ja-JP"/>
              </w:rPr>
              <w:t>y</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đ</w:t>
            </w:r>
            <w:r w:rsidRPr="008A4E41">
              <w:rPr>
                <w:rStyle w:val="tlid-translation"/>
                <w:rFonts w:ascii="Calibri" w:eastAsiaTheme="majorEastAsia" w:hAnsi="Calibri" w:cs="Calibri"/>
                <w:sz w:val="24"/>
                <w:szCs w:val="24"/>
                <w:lang w:eastAsia="ja-JP"/>
              </w:rPr>
              <w:t>ặ</w:t>
            </w:r>
            <w:r w:rsidRPr="008A4E41">
              <w:rPr>
                <w:rStyle w:val="tlid-translation"/>
                <w:rFonts w:asciiTheme="majorEastAsia" w:eastAsiaTheme="majorEastAsia" w:hAnsiTheme="majorEastAsia" w:hint="eastAsia"/>
                <w:sz w:val="24"/>
                <w:szCs w:val="24"/>
                <w:lang w:eastAsia="ja-JP"/>
              </w:rPr>
              <w:t>t</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ve chai</w:t>
            </w:r>
            <w:r w:rsidRPr="008A4E41">
              <w:rPr>
                <w:rStyle w:val="tlid-translation"/>
                <w:rFonts w:asciiTheme="majorEastAsia" w:eastAsiaTheme="majorEastAsia" w:hAnsiTheme="majorEastAsia" w:cs="MS Gothic" w:hint="eastAsia"/>
                <w:sz w:val="24"/>
                <w:szCs w:val="24"/>
                <w:lang w:eastAsia="ja-JP"/>
              </w:rPr>
              <w:t>」を押します。</w:t>
            </w:r>
            <w:r w:rsidRPr="008A4E41">
              <w:rPr>
                <w:rFonts w:asciiTheme="majorEastAsia" w:eastAsiaTheme="majorEastAsia" w:hAnsiTheme="majorEastAsia" w:hint="eastAsia"/>
                <w:sz w:val="24"/>
                <w:szCs w:val="24"/>
                <w:lang w:eastAsia="ja-JP"/>
              </w:rPr>
              <w:br/>
            </w:r>
            <w:r w:rsidRPr="008A4E41">
              <w:rPr>
                <w:rStyle w:val="tlid-translation"/>
                <w:rFonts w:asciiTheme="majorEastAsia" w:eastAsiaTheme="majorEastAsia" w:hAnsiTheme="majorEastAsia" w:hint="eastAsia"/>
                <w:sz w:val="24"/>
                <w:szCs w:val="24"/>
                <w:lang w:eastAsia="ja-JP"/>
              </w:rPr>
              <w:t>2.</w:t>
            </w:r>
            <w:r w:rsidRPr="008A4E41">
              <w:rPr>
                <w:rStyle w:val="tlid-translation"/>
                <w:rFonts w:asciiTheme="majorEastAsia" w:eastAsiaTheme="majorEastAsia" w:hAnsiTheme="majorEastAsia" w:cs="MS Gothic" w:hint="eastAsia"/>
                <w:sz w:val="24"/>
                <w:szCs w:val="24"/>
                <w:lang w:eastAsia="ja-JP"/>
              </w:rPr>
              <w:t>ポップアップ通知が「</w:t>
            </w:r>
            <w:r w:rsidRPr="008A4E41">
              <w:rPr>
                <w:rStyle w:val="tlid-translation"/>
                <w:rFonts w:asciiTheme="majorEastAsia" w:eastAsiaTheme="majorEastAsia" w:hAnsiTheme="majorEastAsia" w:hint="eastAsia"/>
                <w:sz w:val="24"/>
                <w:szCs w:val="24"/>
                <w:lang w:eastAsia="ja-JP"/>
              </w:rPr>
              <w:t>B</w:t>
            </w:r>
            <w:r w:rsidRPr="008A4E41">
              <w:rPr>
                <w:rStyle w:val="tlid-translation"/>
                <w:rFonts w:ascii="Calibri" w:eastAsiaTheme="majorEastAsia" w:hAnsi="Calibri" w:cs="Calibri"/>
                <w:sz w:val="24"/>
                <w:szCs w:val="24"/>
                <w:lang w:eastAsia="ja-JP"/>
              </w:rPr>
              <w:t>ạ</w:t>
            </w:r>
            <w:r w:rsidRPr="008A4E41">
              <w:rPr>
                <w:rStyle w:val="tlid-translation"/>
                <w:rFonts w:asciiTheme="majorEastAsia" w:eastAsiaTheme="majorEastAsia" w:hAnsiTheme="majorEastAsia" w:hint="eastAsia"/>
                <w:sz w:val="24"/>
                <w:szCs w:val="24"/>
                <w:lang w:eastAsia="ja-JP"/>
              </w:rPr>
              <w:t>n</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ch</w:t>
            </w:r>
            <w:r w:rsidRPr="008A4E41">
              <w:rPr>
                <w:rStyle w:val="tlid-translation"/>
                <w:rFonts w:ascii="Calibri" w:eastAsiaTheme="majorEastAsia" w:hAnsi="Calibri" w:cs="Calibri"/>
                <w:sz w:val="24"/>
                <w:szCs w:val="24"/>
                <w:lang w:eastAsia="ja-JP"/>
              </w:rPr>
              <w:t>ắ</w:t>
            </w:r>
            <w:r w:rsidRPr="008A4E41">
              <w:rPr>
                <w:rStyle w:val="tlid-translation"/>
                <w:rFonts w:asciiTheme="majorEastAsia" w:eastAsiaTheme="majorEastAsia" w:hAnsiTheme="majorEastAsia" w:hint="eastAsia"/>
                <w:sz w:val="24"/>
                <w:szCs w:val="24"/>
                <w:lang w:eastAsia="ja-JP"/>
              </w:rPr>
              <w:t>c</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ch</w:t>
            </w:r>
            <w:r w:rsidRPr="008A4E41">
              <w:rPr>
                <w:rStyle w:val="tlid-translation"/>
                <w:rFonts w:ascii="Calibri" w:eastAsiaTheme="majorEastAsia" w:hAnsi="Calibri" w:cs="Calibri"/>
                <w:sz w:val="24"/>
                <w:szCs w:val="24"/>
                <w:lang w:eastAsia="ja-JP"/>
              </w:rPr>
              <w:t>ắ</w:t>
            </w:r>
            <w:r w:rsidRPr="008A4E41">
              <w:rPr>
                <w:rStyle w:val="tlid-translation"/>
                <w:rFonts w:asciiTheme="majorEastAsia" w:eastAsiaTheme="majorEastAsia" w:hAnsiTheme="majorEastAsia" w:hint="eastAsia"/>
                <w:sz w:val="24"/>
                <w:szCs w:val="24"/>
                <w:lang w:eastAsia="ja-JP"/>
              </w:rPr>
              <w:t>n</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xóa</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yêu</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c</w:t>
            </w:r>
            <w:r w:rsidRPr="008A4E41">
              <w:rPr>
                <w:rStyle w:val="tlid-translation"/>
                <w:rFonts w:ascii="Calibri" w:eastAsiaTheme="majorEastAsia" w:hAnsi="Calibri" w:cs="Calibri"/>
                <w:sz w:val="24"/>
                <w:szCs w:val="24"/>
                <w:lang w:eastAsia="ja-JP"/>
              </w:rPr>
              <w:t>ầ</w:t>
            </w:r>
            <w:r w:rsidRPr="008A4E41">
              <w:rPr>
                <w:rStyle w:val="tlid-translation"/>
                <w:rFonts w:asciiTheme="majorEastAsia" w:eastAsiaTheme="majorEastAsia" w:hAnsiTheme="majorEastAsia" w:hint="eastAsia"/>
                <w:sz w:val="24"/>
                <w:szCs w:val="24"/>
                <w:lang w:eastAsia="ja-JP"/>
              </w:rPr>
              <w:t>u</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này</w:t>
            </w:r>
            <w:r w:rsidRPr="008A4E41">
              <w:rPr>
                <w:rStyle w:val="tlid-translation"/>
                <w:rFonts w:asciiTheme="majorEastAsia" w:eastAsiaTheme="majorEastAsia" w:hAnsiTheme="majorEastAsia" w:cs="MS Gothic" w:hint="eastAsia"/>
                <w:sz w:val="24"/>
                <w:szCs w:val="24"/>
                <w:lang w:eastAsia="ja-JP"/>
              </w:rPr>
              <w:t>」を表示します。</w:t>
            </w:r>
            <w:r w:rsidRPr="008A4E41">
              <w:rPr>
                <w:rFonts w:asciiTheme="majorEastAsia" w:eastAsiaTheme="majorEastAsia" w:hAnsiTheme="majorEastAsia" w:hint="eastAsia"/>
                <w:sz w:val="24"/>
                <w:szCs w:val="24"/>
                <w:lang w:eastAsia="ja-JP"/>
              </w:rPr>
              <w:br/>
            </w:r>
            <w:r w:rsidRPr="008A4E41">
              <w:rPr>
                <w:rStyle w:val="tlid-translation"/>
                <w:rFonts w:asciiTheme="majorEastAsia" w:eastAsiaTheme="majorEastAsia" w:hAnsiTheme="majorEastAsia" w:hint="eastAsia"/>
                <w:sz w:val="24"/>
                <w:szCs w:val="24"/>
                <w:lang w:eastAsia="ja-JP"/>
              </w:rPr>
              <w:t>3.</w:t>
            </w:r>
            <w:r w:rsidRPr="008A4E41">
              <w:rPr>
                <w:rStyle w:val="tlid-translation"/>
                <w:rFonts w:asciiTheme="majorEastAsia" w:eastAsiaTheme="majorEastAsia" w:hAnsiTheme="majorEastAsia" w:cs="MS Gothic" w:hint="eastAsia"/>
                <w:sz w:val="24"/>
                <w:szCs w:val="24"/>
                <w:lang w:eastAsia="ja-JP"/>
              </w:rPr>
              <w:t>「</w:t>
            </w:r>
            <w:r w:rsidRPr="008A4E41">
              <w:rPr>
                <w:rStyle w:val="tlid-translation"/>
                <w:rFonts w:asciiTheme="majorEastAsia" w:eastAsiaTheme="majorEastAsia" w:hAnsiTheme="majorEastAsia" w:hint="eastAsia"/>
                <w:sz w:val="24"/>
                <w:szCs w:val="24"/>
                <w:lang w:eastAsia="ja-JP"/>
              </w:rPr>
              <w:t>Xóa</w:t>
            </w:r>
            <w:r w:rsidRPr="008A4E41">
              <w:rPr>
                <w:rStyle w:val="tlid-translation"/>
                <w:rFonts w:asciiTheme="majorEastAsia" w:eastAsiaTheme="majorEastAsia" w:hAnsiTheme="majorEastAsia" w:cs="MS Gothic" w:hint="eastAsia"/>
                <w:sz w:val="24"/>
                <w:szCs w:val="24"/>
                <w:lang w:eastAsia="ja-JP"/>
              </w:rPr>
              <w:t>」ボタンを押します</w:t>
            </w:r>
            <w:r w:rsidRPr="008A4E41">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26329BF1" w14:textId="666B91B6" w:rsidR="008F3177" w:rsidRPr="008A4E41" w:rsidRDefault="008A4E41" w:rsidP="008F317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A4E41">
              <w:rPr>
                <w:rStyle w:val="tlid-translation"/>
                <w:rFonts w:asciiTheme="majorEastAsia" w:eastAsiaTheme="majorEastAsia" w:hAnsiTheme="majorEastAsia" w:cs="MS Gothic" w:hint="eastAsia"/>
                <w:sz w:val="24"/>
                <w:szCs w:val="24"/>
                <w:lang w:eastAsia="ja-JP"/>
              </w:rPr>
              <w:t>システムに「</w:t>
            </w:r>
            <w:r w:rsidRPr="008A4E41">
              <w:rPr>
                <w:rStyle w:val="tlid-translation"/>
                <w:rFonts w:asciiTheme="majorEastAsia" w:eastAsiaTheme="majorEastAsia" w:hAnsiTheme="majorEastAsia" w:hint="eastAsia"/>
                <w:sz w:val="24"/>
                <w:szCs w:val="24"/>
                <w:lang w:eastAsia="ja-JP"/>
              </w:rPr>
              <w:t>Yêu</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c</w:t>
            </w:r>
            <w:r w:rsidRPr="008A4E41">
              <w:rPr>
                <w:rStyle w:val="tlid-translation"/>
                <w:rFonts w:ascii="Calibri" w:eastAsiaTheme="majorEastAsia" w:hAnsi="Calibri" w:cs="Calibri"/>
                <w:sz w:val="24"/>
                <w:szCs w:val="24"/>
                <w:lang w:eastAsia="ja-JP"/>
              </w:rPr>
              <w:t>ầ</w:t>
            </w:r>
            <w:r w:rsidRPr="008A4E41">
              <w:rPr>
                <w:rStyle w:val="tlid-translation"/>
                <w:rFonts w:asciiTheme="majorEastAsia" w:eastAsiaTheme="majorEastAsia" w:hAnsiTheme="majorEastAsia" w:hint="eastAsia"/>
                <w:sz w:val="24"/>
                <w:szCs w:val="24"/>
                <w:lang w:eastAsia="ja-JP"/>
              </w:rPr>
              <w:t>u</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đã</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đ</w:t>
            </w:r>
            <w:r w:rsidRPr="008A4E41">
              <w:rPr>
                <w:rStyle w:val="tlid-translation"/>
                <w:rFonts w:ascii="Calibri" w:eastAsiaTheme="majorEastAsia" w:hAnsi="Calibri" w:cs="Calibri"/>
                <w:sz w:val="24"/>
                <w:szCs w:val="24"/>
                <w:lang w:eastAsia="ja-JP"/>
              </w:rPr>
              <w:t>ượ</w:t>
            </w:r>
            <w:r w:rsidRPr="008A4E41">
              <w:rPr>
                <w:rStyle w:val="tlid-translation"/>
                <w:rFonts w:asciiTheme="majorEastAsia" w:eastAsiaTheme="majorEastAsia" w:hAnsiTheme="majorEastAsia" w:hint="eastAsia"/>
                <w:sz w:val="24"/>
                <w:szCs w:val="24"/>
                <w:lang w:eastAsia="ja-JP"/>
              </w:rPr>
              <w:t>c h</w:t>
            </w:r>
            <w:r w:rsidRPr="008A4E41">
              <w:rPr>
                <w:rStyle w:val="tlid-translation"/>
                <w:rFonts w:ascii="Calibri" w:eastAsiaTheme="majorEastAsia" w:hAnsi="Calibri" w:cs="Calibri"/>
                <w:sz w:val="24"/>
                <w:szCs w:val="24"/>
                <w:lang w:eastAsia="ja-JP"/>
              </w:rPr>
              <w:t>ủ</w:t>
            </w:r>
            <w:r w:rsidRPr="008A4E41">
              <w:rPr>
                <w:rStyle w:val="tlid-translation"/>
                <w:rFonts w:asciiTheme="majorEastAsia" w:eastAsiaTheme="majorEastAsia" w:hAnsiTheme="majorEastAsia" w:hint="eastAsia"/>
                <w:sz w:val="24"/>
                <w:szCs w:val="24"/>
                <w:lang w:eastAsia="ja-JP"/>
              </w:rPr>
              <w:t>y</w:t>
            </w:r>
            <w:r w:rsidRPr="008A4E41">
              <w:rPr>
                <w:rStyle w:val="tlid-translation"/>
                <w:rFonts w:asciiTheme="majorEastAsia" w:eastAsiaTheme="majorEastAsia" w:hAnsiTheme="majorEastAsia" w:cs="MS Gothic" w:hint="eastAsia"/>
                <w:sz w:val="24"/>
                <w:szCs w:val="24"/>
                <w:lang w:eastAsia="ja-JP"/>
              </w:rPr>
              <w:t>」と表示されます。</w:t>
            </w:r>
            <w:r w:rsidRPr="008A4E41">
              <w:rPr>
                <w:rStyle w:val="tlid-translation"/>
                <w:rFonts w:asciiTheme="majorEastAsia" w:eastAsiaTheme="majorEastAsia" w:hAnsiTheme="majorEastAsia" w:hint="eastAsia"/>
                <w:sz w:val="24"/>
                <w:szCs w:val="24"/>
                <w:lang w:eastAsia="ja-JP"/>
              </w:rPr>
              <w:t xml:space="preserve"> </w:t>
            </w:r>
            <w:r w:rsidRPr="008A4E41">
              <w:rPr>
                <w:rStyle w:val="tlid-translation"/>
                <w:rFonts w:asciiTheme="majorEastAsia" w:eastAsiaTheme="majorEastAsia" w:hAnsiTheme="majorEastAsia" w:cs="MS Gothic" w:hint="eastAsia"/>
                <w:sz w:val="24"/>
                <w:szCs w:val="24"/>
                <w:lang w:eastAsia="ja-JP"/>
              </w:rPr>
              <w:t>キャンセルされた予約は表示されなくなります</w:t>
            </w:r>
            <w:r w:rsidRPr="008A4E41">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7E952438" w14:textId="1D6776E5" w:rsidR="008F3177" w:rsidRPr="008A4E41" w:rsidRDefault="008F3177" w:rsidP="008F3177">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8A4E41">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3A9B76F9" w14:textId="2548E464" w:rsidR="008F3177" w:rsidRPr="008A4E41" w:rsidRDefault="008F3177" w:rsidP="008F317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8A4E41">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79300765" w14:textId="786EA8D1" w:rsidR="008F3177" w:rsidRPr="008A4E41" w:rsidRDefault="008F3177" w:rsidP="008F3177">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A4E41">
              <w:rPr>
                <w:rFonts w:asciiTheme="majorEastAsia" w:eastAsiaTheme="majorEastAsia" w:hAnsiTheme="majorEastAsia"/>
                <w:color w:val="000000"/>
                <w:sz w:val="24"/>
                <w:szCs w:val="24"/>
              </w:rPr>
              <w:t>31/3/2020</w:t>
            </w:r>
          </w:p>
        </w:tc>
      </w:tr>
      <w:tr w:rsidR="008F3177" w:rsidRPr="008A4E41" w14:paraId="406A20FC" w14:textId="77777777" w:rsidTr="00294FAA">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1929649" w14:textId="4E7EB2C8" w:rsidR="008F3177" w:rsidRPr="008A4E41" w:rsidRDefault="008F3177" w:rsidP="008F3177">
            <w:pPr>
              <w:contextualSpacing/>
              <w:rPr>
                <w:rFonts w:asciiTheme="majorEastAsia" w:eastAsiaTheme="majorEastAsia" w:hAnsiTheme="majorEastAsia"/>
                <w:color w:val="000000"/>
                <w:sz w:val="24"/>
                <w:szCs w:val="24"/>
                <w:lang w:eastAsia="ja-JP"/>
              </w:rPr>
            </w:pPr>
            <w:r w:rsidRPr="008A4E41">
              <w:rPr>
                <w:rFonts w:asciiTheme="majorEastAsia" w:eastAsiaTheme="majorEastAsia" w:hAnsiTheme="majorEastAsia"/>
                <w:iCs/>
                <w:color w:val="000000"/>
                <w:sz w:val="24"/>
                <w:szCs w:val="24"/>
                <w:lang w:val="en-CA"/>
              </w:rPr>
              <w:lastRenderedPageBreak/>
              <w:t>CBS_2</w:t>
            </w:r>
          </w:p>
        </w:tc>
        <w:tc>
          <w:tcPr>
            <w:tcW w:w="1710" w:type="dxa"/>
            <w:tcBorders>
              <w:top w:val="single" w:sz="4" w:space="0" w:color="auto"/>
              <w:bottom w:val="single" w:sz="4" w:space="0" w:color="auto"/>
            </w:tcBorders>
            <w:shd w:val="clear" w:color="auto" w:fill="FFFFFF"/>
          </w:tcPr>
          <w:p w14:paraId="1F9C54F3" w14:textId="2E63F1DB" w:rsidR="008F3177" w:rsidRPr="008A4E41" w:rsidRDefault="008A4E41" w:rsidP="008F317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A4E41">
              <w:rPr>
                <w:rFonts w:asciiTheme="majorEastAsia" w:eastAsiaTheme="majorEastAsia" w:hAnsiTheme="majorEastAsia" w:hint="eastAsia"/>
                <w:color w:val="000000"/>
                <w:sz w:val="24"/>
                <w:szCs w:val="24"/>
                <w:lang w:val="en-CA" w:eastAsia="ja-JP"/>
              </w:rPr>
              <w:t>予約リクエストをキャンセルしません。</w:t>
            </w:r>
          </w:p>
        </w:tc>
        <w:tc>
          <w:tcPr>
            <w:tcW w:w="2340" w:type="dxa"/>
            <w:tcBorders>
              <w:top w:val="single" w:sz="4" w:space="0" w:color="auto"/>
              <w:bottom w:val="single" w:sz="4" w:space="0" w:color="auto"/>
            </w:tcBorders>
            <w:shd w:val="clear" w:color="auto" w:fill="FFFFFF"/>
          </w:tcPr>
          <w:p w14:paraId="4B73AD71" w14:textId="61E10179" w:rsidR="008F3177" w:rsidRPr="008A4E41" w:rsidRDefault="008A4E41" w:rsidP="008F317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8A4E41">
              <w:rPr>
                <w:rStyle w:val="tlid-translation"/>
                <w:rFonts w:asciiTheme="majorEastAsia" w:eastAsiaTheme="majorEastAsia" w:hAnsiTheme="majorEastAsia" w:hint="eastAsia"/>
                <w:sz w:val="24"/>
                <w:szCs w:val="24"/>
                <w:lang w:eastAsia="ja-JP"/>
              </w:rPr>
              <w:t>-</w:t>
            </w:r>
            <w:r w:rsidRPr="008A4E41">
              <w:rPr>
                <w:rStyle w:val="tlid-translation"/>
                <w:rFonts w:asciiTheme="majorEastAsia" w:eastAsiaTheme="majorEastAsia" w:hAnsiTheme="majorEastAsia" w:cs="MS Gothic" w:hint="eastAsia"/>
                <w:sz w:val="24"/>
                <w:szCs w:val="24"/>
                <w:lang w:eastAsia="ja-JP"/>
              </w:rPr>
              <w:t>コレクターとしてログインします。</w:t>
            </w:r>
            <w:r w:rsidRPr="008A4E41">
              <w:rPr>
                <w:rFonts w:asciiTheme="majorEastAsia" w:eastAsiaTheme="majorEastAsia" w:hAnsiTheme="majorEastAsia" w:hint="eastAsia"/>
                <w:sz w:val="24"/>
                <w:szCs w:val="24"/>
                <w:lang w:eastAsia="ja-JP"/>
              </w:rPr>
              <w:br/>
            </w:r>
            <w:r w:rsidRPr="008A4E41">
              <w:rPr>
                <w:rStyle w:val="tlid-translation"/>
                <w:rFonts w:asciiTheme="majorEastAsia" w:eastAsiaTheme="majorEastAsia" w:hAnsiTheme="majorEastAsia" w:hint="eastAsia"/>
                <w:sz w:val="24"/>
                <w:szCs w:val="24"/>
                <w:lang w:eastAsia="ja-JP"/>
              </w:rPr>
              <w:t>-</w:t>
            </w:r>
            <w:r w:rsidRPr="008A4E41">
              <w:rPr>
                <w:rStyle w:val="tlid-translation"/>
                <w:rFonts w:asciiTheme="majorEastAsia" w:eastAsiaTheme="majorEastAsia" w:hAnsiTheme="majorEastAsia" w:cs="MS Gothic" w:hint="eastAsia"/>
                <w:sz w:val="24"/>
                <w:szCs w:val="24"/>
                <w:lang w:eastAsia="ja-JP"/>
              </w:rPr>
              <w:t>ユーザーは「</w:t>
            </w:r>
            <w:r w:rsidRPr="008A4E41">
              <w:rPr>
                <w:rStyle w:val="tlid-translation"/>
                <w:rFonts w:asciiTheme="majorEastAsia" w:eastAsiaTheme="majorEastAsia" w:hAnsiTheme="majorEastAsia" w:hint="eastAsia"/>
                <w:sz w:val="24"/>
                <w:szCs w:val="24"/>
                <w:lang w:eastAsia="ja-JP"/>
              </w:rPr>
              <w:t>Yêu</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c</w:t>
            </w:r>
            <w:r w:rsidRPr="008A4E41">
              <w:rPr>
                <w:rStyle w:val="tlid-translation"/>
                <w:rFonts w:ascii="Calibri" w:eastAsiaTheme="majorEastAsia" w:hAnsi="Calibri" w:cs="Calibri"/>
                <w:sz w:val="24"/>
                <w:szCs w:val="24"/>
                <w:lang w:eastAsia="ja-JP"/>
              </w:rPr>
              <w:t>ầ</w:t>
            </w:r>
            <w:r w:rsidRPr="008A4E41">
              <w:rPr>
                <w:rStyle w:val="tlid-translation"/>
                <w:rFonts w:asciiTheme="majorEastAsia" w:eastAsiaTheme="majorEastAsia" w:hAnsiTheme="majorEastAsia" w:hint="eastAsia"/>
                <w:sz w:val="24"/>
                <w:szCs w:val="24"/>
                <w:lang w:eastAsia="ja-JP"/>
              </w:rPr>
              <w:t>u</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đ</w:t>
            </w:r>
            <w:r w:rsidRPr="008A4E41">
              <w:rPr>
                <w:rStyle w:val="tlid-translation"/>
                <w:rFonts w:ascii="Calibri" w:eastAsiaTheme="majorEastAsia" w:hAnsi="Calibri" w:cs="Calibri"/>
                <w:sz w:val="24"/>
                <w:szCs w:val="24"/>
                <w:lang w:eastAsia="ja-JP"/>
              </w:rPr>
              <w:t>ặ</w:t>
            </w:r>
            <w:r w:rsidRPr="008A4E41">
              <w:rPr>
                <w:rStyle w:val="tlid-translation"/>
                <w:rFonts w:asciiTheme="majorEastAsia" w:eastAsiaTheme="majorEastAsia" w:hAnsiTheme="majorEastAsia" w:hint="eastAsia"/>
                <w:sz w:val="24"/>
                <w:szCs w:val="24"/>
                <w:lang w:eastAsia="ja-JP"/>
              </w:rPr>
              <w:t>t</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ve chai</w:t>
            </w:r>
            <w:r w:rsidRPr="008A4E41">
              <w:rPr>
                <w:rStyle w:val="tlid-translation"/>
                <w:rFonts w:asciiTheme="majorEastAsia" w:eastAsiaTheme="majorEastAsia" w:hAnsiTheme="majorEastAsia" w:cs="MS Gothic" w:hint="eastAsia"/>
                <w:sz w:val="24"/>
                <w:szCs w:val="24"/>
                <w:lang w:eastAsia="ja-JP"/>
              </w:rPr>
              <w:t>」画面にいます</w:t>
            </w:r>
            <w:r w:rsidRPr="008A4E41">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18F1915B" w14:textId="036B32B8" w:rsidR="008F3177" w:rsidRPr="008A4E41" w:rsidRDefault="008A4E41" w:rsidP="008A4E4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A4E41">
              <w:rPr>
                <w:rStyle w:val="tlid-translation"/>
                <w:rFonts w:asciiTheme="majorEastAsia" w:eastAsiaTheme="majorEastAsia" w:hAnsiTheme="majorEastAsia" w:hint="eastAsia"/>
                <w:sz w:val="24"/>
                <w:szCs w:val="24"/>
                <w:lang w:eastAsia="ja-JP"/>
              </w:rPr>
              <w:t>1.</w:t>
            </w:r>
            <w:r w:rsidRPr="008A4E41">
              <w:rPr>
                <w:rStyle w:val="tlid-translation"/>
                <w:rFonts w:asciiTheme="majorEastAsia" w:eastAsiaTheme="majorEastAsia" w:hAnsiTheme="majorEastAsia" w:cs="MS Gothic" w:hint="eastAsia"/>
                <w:sz w:val="24"/>
                <w:szCs w:val="24"/>
                <w:lang w:eastAsia="ja-JP"/>
              </w:rPr>
              <w:t>ボタン「</w:t>
            </w:r>
            <w:r w:rsidRPr="008A4E41">
              <w:rPr>
                <w:rStyle w:val="tlid-translation"/>
                <w:rFonts w:asciiTheme="majorEastAsia" w:eastAsiaTheme="majorEastAsia" w:hAnsiTheme="majorEastAsia" w:hint="eastAsia"/>
                <w:sz w:val="24"/>
                <w:szCs w:val="24"/>
                <w:lang w:eastAsia="ja-JP"/>
              </w:rPr>
              <w:t>H</w:t>
            </w:r>
            <w:r w:rsidRPr="008A4E41">
              <w:rPr>
                <w:rStyle w:val="tlid-translation"/>
                <w:rFonts w:ascii="Calibri" w:eastAsiaTheme="majorEastAsia" w:hAnsi="Calibri" w:cs="Calibri"/>
                <w:sz w:val="24"/>
                <w:szCs w:val="24"/>
                <w:lang w:eastAsia="ja-JP"/>
              </w:rPr>
              <w:t>ủ</w:t>
            </w:r>
            <w:r w:rsidRPr="008A4E41">
              <w:rPr>
                <w:rStyle w:val="tlid-translation"/>
                <w:rFonts w:asciiTheme="majorEastAsia" w:eastAsiaTheme="majorEastAsia" w:hAnsiTheme="majorEastAsia" w:hint="eastAsia"/>
                <w:sz w:val="24"/>
                <w:szCs w:val="24"/>
                <w:lang w:eastAsia="ja-JP"/>
              </w:rPr>
              <w:t>y</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đ</w:t>
            </w:r>
            <w:r w:rsidRPr="008A4E41">
              <w:rPr>
                <w:rStyle w:val="tlid-translation"/>
                <w:rFonts w:ascii="Calibri" w:eastAsiaTheme="majorEastAsia" w:hAnsi="Calibri" w:cs="Calibri"/>
                <w:sz w:val="24"/>
                <w:szCs w:val="24"/>
                <w:lang w:eastAsia="ja-JP"/>
              </w:rPr>
              <w:t>ặ</w:t>
            </w:r>
            <w:r w:rsidRPr="008A4E41">
              <w:rPr>
                <w:rStyle w:val="tlid-translation"/>
                <w:rFonts w:asciiTheme="majorEastAsia" w:eastAsiaTheme="majorEastAsia" w:hAnsiTheme="majorEastAsia" w:hint="eastAsia"/>
                <w:sz w:val="24"/>
                <w:szCs w:val="24"/>
                <w:lang w:eastAsia="ja-JP"/>
              </w:rPr>
              <w:t>t</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ve chai</w:t>
            </w:r>
            <w:r w:rsidRPr="008A4E41">
              <w:rPr>
                <w:rStyle w:val="tlid-translation"/>
                <w:rFonts w:asciiTheme="majorEastAsia" w:eastAsiaTheme="majorEastAsia" w:hAnsiTheme="majorEastAsia" w:cs="MS Gothic" w:hint="eastAsia"/>
                <w:sz w:val="24"/>
                <w:szCs w:val="24"/>
                <w:lang w:eastAsia="ja-JP"/>
              </w:rPr>
              <w:t>」を押します。</w:t>
            </w:r>
            <w:r w:rsidRPr="008A4E41">
              <w:rPr>
                <w:rFonts w:asciiTheme="majorEastAsia" w:eastAsiaTheme="majorEastAsia" w:hAnsiTheme="majorEastAsia" w:hint="eastAsia"/>
                <w:sz w:val="24"/>
                <w:szCs w:val="24"/>
                <w:lang w:eastAsia="ja-JP"/>
              </w:rPr>
              <w:br/>
            </w:r>
            <w:r w:rsidRPr="008A4E41">
              <w:rPr>
                <w:rStyle w:val="tlid-translation"/>
                <w:rFonts w:asciiTheme="majorEastAsia" w:eastAsiaTheme="majorEastAsia" w:hAnsiTheme="majorEastAsia" w:hint="eastAsia"/>
                <w:sz w:val="24"/>
                <w:szCs w:val="24"/>
                <w:lang w:eastAsia="ja-JP"/>
              </w:rPr>
              <w:t>2.</w:t>
            </w:r>
            <w:r w:rsidRPr="008A4E41">
              <w:rPr>
                <w:rStyle w:val="tlid-translation"/>
                <w:rFonts w:asciiTheme="majorEastAsia" w:eastAsiaTheme="majorEastAsia" w:hAnsiTheme="majorEastAsia" w:cs="MS Gothic" w:hint="eastAsia"/>
                <w:sz w:val="24"/>
                <w:szCs w:val="24"/>
                <w:lang w:eastAsia="ja-JP"/>
              </w:rPr>
              <w:t>ポップアップ通知が「</w:t>
            </w:r>
            <w:r w:rsidRPr="008A4E41">
              <w:rPr>
                <w:rStyle w:val="tlid-translation"/>
                <w:rFonts w:asciiTheme="majorEastAsia" w:eastAsiaTheme="majorEastAsia" w:hAnsiTheme="majorEastAsia" w:hint="eastAsia"/>
                <w:sz w:val="24"/>
                <w:szCs w:val="24"/>
                <w:lang w:eastAsia="ja-JP"/>
              </w:rPr>
              <w:t>B</w:t>
            </w:r>
            <w:r w:rsidRPr="008A4E41">
              <w:rPr>
                <w:rStyle w:val="tlid-translation"/>
                <w:rFonts w:ascii="Calibri" w:eastAsiaTheme="majorEastAsia" w:hAnsi="Calibri" w:cs="Calibri"/>
                <w:sz w:val="24"/>
                <w:szCs w:val="24"/>
                <w:lang w:eastAsia="ja-JP"/>
              </w:rPr>
              <w:t>ạ</w:t>
            </w:r>
            <w:r w:rsidRPr="008A4E41">
              <w:rPr>
                <w:rStyle w:val="tlid-translation"/>
                <w:rFonts w:asciiTheme="majorEastAsia" w:eastAsiaTheme="majorEastAsia" w:hAnsiTheme="majorEastAsia" w:hint="eastAsia"/>
                <w:sz w:val="24"/>
                <w:szCs w:val="24"/>
                <w:lang w:eastAsia="ja-JP"/>
              </w:rPr>
              <w:t>n</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ch</w:t>
            </w:r>
            <w:r w:rsidRPr="008A4E41">
              <w:rPr>
                <w:rStyle w:val="tlid-translation"/>
                <w:rFonts w:ascii="Calibri" w:eastAsiaTheme="majorEastAsia" w:hAnsi="Calibri" w:cs="Calibri"/>
                <w:sz w:val="24"/>
                <w:szCs w:val="24"/>
                <w:lang w:eastAsia="ja-JP"/>
              </w:rPr>
              <w:t>ắ</w:t>
            </w:r>
            <w:r w:rsidRPr="008A4E41">
              <w:rPr>
                <w:rStyle w:val="tlid-translation"/>
                <w:rFonts w:asciiTheme="majorEastAsia" w:eastAsiaTheme="majorEastAsia" w:hAnsiTheme="majorEastAsia" w:hint="eastAsia"/>
                <w:sz w:val="24"/>
                <w:szCs w:val="24"/>
                <w:lang w:eastAsia="ja-JP"/>
              </w:rPr>
              <w:t>c</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ch</w:t>
            </w:r>
            <w:r w:rsidRPr="008A4E41">
              <w:rPr>
                <w:rStyle w:val="tlid-translation"/>
                <w:rFonts w:ascii="Calibri" w:eastAsiaTheme="majorEastAsia" w:hAnsi="Calibri" w:cs="Calibri"/>
                <w:sz w:val="24"/>
                <w:szCs w:val="24"/>
                <w:lang w:eastAsia="ja-JP"/>
              </w:rPr>
              <w:t>ắ</w:t>
            </w:r>
            <w:r w:rsidRPr="008A4E41">
              <w:rPr>
                <w:rStyle w:val="tlid-translation"/>
                <w:rFonts w:asciiTheme="majorEastAsia" w:eastAsiaTheme="majorEastAsia" w:hAnsiTheme="majorEastAsia" w:hint="eastAsia"/>
                <w:sz w:val="24"/>
                <w:szCs w:val="24"/>
                <w:lang w:eastAsia="ja-JP"/>
              </w:rPr>
              <w:t>n</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xóa</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yêu</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c</w:t>
            </w:r>
            <w:r w:rsidRPr="008A4E41">
              <w:rPr>
                <w:rStyle w:val="tlid-translation"/>
                <w:rFonts w:ascii="Calibri" w:eastAsiaTheme="majorEastAsia" w:hAnsi="Calibri" w:cs="Calibri"/>
                <w:sz w:val="24"/>
                <w:szCs w:val="24"/>
                <w:lang w:eastAsia="ja-JP"/>
              </w:rPr>
              <w:t>ầ</w:t>
            </w:r>
            <w:r w:rsidRPr="008A4E41">
              <w:rPr>
                <w:rStyle w:val="tlid-translation"/>
                <w:rFonts w:asciiTheme="majorEastAsia" w:eastAsiaTheme="majorEastAsia" w:hAnsiTheme="majorEastAsia" w:hint="eastAsia"/>
                <w:sz w:val="24"/>
                <w:szCs w:val="24"/>
                <w:lang w:eastAsia="ja-JP"/>
              </w:rPr>
              <w:t>u</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này</w:t>
            </w:r>
            <w:r w:rsidRPr="008A4E41">
              <w:rPr>
                <w:rStyle w:val="tlid-translation"/>
                <w:rFonts w:asciiTheme="majorEastAsia" w:eastAsiaTheme="majorEastAsia" w:hAnsiTheme="majorEastAsia" w:cs="MS Gothic" w:hint="eastAsia"/>
                <w:sz w:val="24"/>
                <w:szCs w:val="24"/>
                <w:lang w:eastAsia="ja-JP"/>
              </w:rPr>
              <w:t>」を表示します。</w:t>
            </w:r>
            <w:r w:rsidRPr="008A4E41">
              <w:rPr>
                <w:rFonts w:asciiTheme="majorEastAsia" w:eastAsiaTheme="majorEastAsia" w:hAnsiTheme="majorEastAsia" w:hint="eastAsia"/>
                <w:sz w:val="24"/>
                <w:szCs w:val="24"/>
                <w:lang w:eastAsia="ja-JP"/>
              </w:rPr>
              <w:br/>
            </w:r>
            <w:r w:rsidRPr="008A4E41">
              <w:rPr>
                <w:rStyle w:val="tlid-translation"/>
                <w:rFonts w:asciiTheme="majorEastAsia" w:eastAsiaTheme="majorEastAsia" w:hAnsiTheme="majorEastAsia" w:hint="eastAsia"/>
                <w:sz w:val="24"/>
                <w:szCs w:val="24"/>
                <w:lang w:eastAsia="ja-JP"/>
              </w:rPr>
              <w:t>3.</w:t>
            </w:r>
            <w:r w:rsidRPr="008A4E41">
              <w:rPr>
                <w:rStyle w:val="tlid-translation"/>
                <w:rFonts w:asciiTheme="majorEastAsia" w:eastAsiaTheme="majorEastAsia" w:hAnsiTheme="majorEastAsia" w:cs="MS Gothic" w:hint="eastAsia"/>
                <w:sz w:val="24"/>
                <w:szCs w:val="24"/>
                <w:lang w:eastAsia="ja-JP"/>
              </w:rPr>
              <w:t>「</w:t>
            </w:r>
            <w:r w:rsidRPr="008A4E41">
              <w:rPr>
                <w:rStyle w:val="tlid-translation"/>
                <w:rFonts w:asciiTheme="majorEastAsia" w:eastAsiaTheme="majorEastAsia" w:hAnsiTheme="majorEastAsia"/>
                <w:sz w:val="24"/>
                <w:szCs w:val="24"/>
                <w:lang w:eastAsia="ja-JP"/>
              </w:rPr>
              <w:t>H</w:t>
            </w:r>
            <w:r w:rsidRPr="008A4E41">
              <w:rPr>
                <w:rStyle w:val="tlid-translation"/>
                <w:rFonts w:ascii="Calibri" w:eastAsiaTheme="majorEastAsia" w:hAnsi="Calibri" w:cs="Calibri"/>
                <w:sz w:val="24"/>
                <w:szCs w:val="24"/>
                <w:lang w:eastAsia="ja-JP"/>
              </w:rPr>
              <w:t>ủ</w:t>
            </w:r>
            <w:r w:rsidRPr="008A4E41">
              <w:rPr>
                <w:rStyle w:val="tlid-translation"/>
                <w:rFonts w:asciiTheme="majorEastAsia" w:eastAsiaTheme="majorEastAsia" w:hAnsiTheme="majorEastAsia"/>
                <w:sz w:val="24"/>
                <w:szCs w:val="24"/>
                <w:lang w:eastAsia="ja-JP"/>
              </w:rPr>
              <w:t>y</w:t>
            </w:r>
            <w:r w:rsidRPr="008A4E41">
              <w:rPr>
                <w:rStyle w:val="tlid-translation"/>
                <w:rFonts w:asciiTheme="majorEastAsia" w:eastAsiaTheme="majorEastAsia" w:hAnsiTheme="majorEastAsia" w:cs="MS Gothic" w:hint="eastAsia"/>
                <w:sz w:val="24"/>
                <w:szCs w:val="24"/>
                <w:lang w:eastAsia="ja-JP"/>
              </w:rPr>
              <w:t>」ボタンを押します</w:t>
            </w:r>
            <w:r w:rsidRPr="008A4E41">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06620C01" w14:textId="47C53DF3" w:rsidR="008F3177" w:rsidRPr="008A4E41" w:rsidRDefault="008A4E41" w:rsidP="008F317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A4E41">
              <w:rPr>
                <w:rStyle w:val="tlid-translation"/>
                <w:rFonts w:asciiTheme="majorEastAsia" w:eastAsiaTheme="majorEastAsia" w:hAnsiTheme="majorEastAsia" w:cs="MS Gothic" w:hint="eastAsia"/>
                <w:sz w:val="24"/>
                <w:szCs w:val="24"/>
                <w:lang w:eastAsia="ja-JP"/>
              </w:rPr>
              <w:t>システムは確認ダイアログを閉じます</w:t>
            </w:r>
            <w:r w:rsidRPr="008A4E41">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7A7341D3" w14:textId="16EC3E79" w:rsidR="008F3177" w:rsidRPr="008A4E41" w:rsidRDefault="008F3177" w:rsidP="008F3177">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A4E41">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32B13616" w14:textId="33570CD3" w:rsidR="008F3177" w:rsidRPr="008A4E41" w:rsidRDefault="008F3177" w:rsidP="008F317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8A4E41">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5374BC56" w14:textId="1C2BFBBF" w:rsidR="008F3177" w:rsidRPr="008A4E41" w:rsidRDefault="008F3177" w:rsidP="008F3177">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A4E41">
              <w:rPr>
                <w:rFonts w:asciiTheme="majorEastAsia" w:eastAsiaTheme="majorEastAsia" w:hAnsiTheme="majorEastAsia"/>
                <w:color w:val="000000"/>
                <w:sz w:val="24"/>
                <w:szCs w:val="24"/>
              </w:rPr>
              <w:t>31/3/2020</w:t>
            </w:r>
          </w:p>
        </w:tc>
      </w:tr>
    </w:tbl>
    <w:p w14:paraId="7F6DB21C" w14:textId="2E606F35" w:rsidR="00A8411D" w:rsidRDefault="00A8411D" w:rsidP="00A8411D">
      <w:pPr>
        <w:pStyle w:val="Caption"/>
        <w:rPr>
          <w:rFonts w:asciiTheme="majorEastAsia" w:eastAsiaTheme="majorEastAsia" w:hAnsiTheme="majorEastAsia"/>
          <w:color w:val="000000"/>
          <w:szCs w:val="24"/>
          <w:lang w:eastAsia="ja-JP"/>
        </w:rPr>
      </w:pPr>
      <w:bookmarkStart w:id="493" w:name="_Toc39697847"/>
      <w:r>
        <w:rPr>
          <w:lang w:eastAsia="ja-JP"/>
        </w:rPr>
        <w:t xml:space="preserve">Table </w:t>
      </w:r>
      <w:r>
        <w:fldChar w:fldCharType="begin"/>
      </w:r>
      <w:r>
        <w:rPr>
          <w:lang w:eastAsia="ja-JP"/>
        </w:rPr>
        <w:instrText xml:space="preserve"> SEQ Table \* ARABIC </w:instrText>
      </w:r>
      <w:r>
        <w:fldChar w:fldCharType="separate"/>
      </w:r>
      <w:r w:rsidR="00BB6381">
        <w:rPr>
          <w:noProof/>
          <w:lang w:eastAsia="ja-JP"/>
        </w:rPr>
        <w:t>211</w:t>
      </w:r>
      <w:r>
        <w:fldChar w:fldCharType="end"/>
      </w:r>
      <w:r>
        <w:rPr>
          <w:lang w:eastAsia="ja-JP"/>
        </w:rPr>
        <w:t xml:space="preserve"> </w:t>
      </w:r>
      <w:r w:rsidRPr="00254470">
        <w:rPr>
          <w:rFonts w:asciiTheme="majorEastAsia" w:eastAsiaTheme="majorEastAsia" w:hAnsiTheme="majorEastAsia" w:hint="eastAsia"/>
          <w:lang w:eastAsia="ja-JP"/>
        </w:rPr>
        <w:t>＜テストケース＞</w:t>
      </w:r>
      <w:r w:rsidR="006C41B4" w:rsidRPr="006C41B4">
        <w:rPr>
          <w:rFonts w:asciiTheme="majorEastAsia" w:eastAsiaTheme="majorEastAsia" w:hAnsiTheme="majorEastAsia" w:hint="eastAsia"/>
          <w:color w:val="000000"/>
          <w:szCs w:val="24"/>
          <w:lang w:eastAsia="ja-JP"/>
        </w:rPr>
        <w:t>待機中の予約をキャンセルする</w:t>
      </w:r>
      <w:bookmarkEnd w:id="493"/>
    </w:p>
    <w:p w14:paraId="23E19857" w14:textId="01CBE852" w:rsidR="00AF7603" w:rsidRPr="001C457A" w:rsidRDefault="00AF7603" w:rsidP="00AF7603">
      <w:pPr>
        <w:pStyle w:val="Heading6"/>
        <w:rPr>
          <w:rFonts w:asciiTheme="majorEastAsia" w:hAnsiTheme="majorEastAsia"/>
          <w:color w:val="000000"/>
          <w:szCs w:val="24"/>
          <w:lang w:eastAsia="ja-JP"/>
        </w:rPr>
      </w:pPr>
      <w:r>
        <w:rPr>
          <w:rFonts w:hint="eastAsia"/>
          <w:color w:val="000000"/>
          <w:szCs w:val="24"/>
          <w:lang w:eastAsia="ja-JP"/>
        </w:rPr>
        <w:t>5.</w:t>
      </w:r>
      <w:r>
        <w:rPr>
          <w:color w:val="000000"/>
          <w:szCs w:val="24"/>
          <w:lang w:eastAsia="ja-JP"/>
        </w:rPr>
        <w:t>2.1.8</w:t>
      </w:r>
      <w:r w:rsidRPr="001C457A">
        <w:rPr>
          <w:rFonts w:asciiTheme="majorEastAsia" w:hAnsiTheme="majorEastAsia"/>
          <w:color w:val="auto"/>
          <w:szCs w:val="24"/>
          <w:lang w:eastAsia="ja-JP"/>
        </w:rPr>
        <w:t xml:space="preserve"> </w:t>
      </w:r>
      <w:r w:rsidRPr="00AF7603">
        <w:rPr>
          <w:rFonts w:asciiTheme="majorEastAsia" w:hAnsiTheme="majorEastAsia"/>
          <w:color w:val="auto"/>
          <w:szCs w:val="24"/>
          <w:lang w:eastAsia="ja-JP"/>
        </w:rPr>
        <w:t>&lt;</w:t>
      </w:r>
      <w:r w:rsidRPr="00AF7603">
        <w:rPr>
          <w:rFonts w:asciiTheme="majorEastAsia" w:hAnsiTheme="majorEastAsia" w:cs="MS Gothic" w:hint="eastAsia"/>
          <w:color w:val="auto"/>
          <w:szCs w:val="24"/>
          <w:shd w:val="clear" w:color="auto" w:fill="FFFFFF"/>
          <w:lang w:eastAsia="ja-JP"/>
        </w:rPr>
        <w:t>コレクター</w:t>
      </w:r>
      <w:r w:rsidRPr="00AF7603">
        <w:rPr>
          <w:rFonts w:asciiTheme="majorEastAsia" w:hAnsiTheme="majorEastAsia"/>
          <w:color w:val="auto"/>
          <w:szCs w:val="24"/>
          <w:lang w:eastAsia="ja-JP"/>
        </w:rPr>
        <w:t xml:space="preserve">&gt; </w:t>
      </w:r>
      <w:r w:rsidRPr="00AF7603">
        <w:rPr>
          <w:rFonts w:asciiTheme="majorEastAsia" w:hAnsiTheme="majorEastAsia" w:hint="eastAsia"/>
          <w:color w:val="auto"/>
          <w:szCs w:val="24"/>
          <w:lang w:eastAsia="ja-JP"/>
        </w:rPr>
        <w:t>スクラップのスケジュールを表示</w:t>
      </w:r>
    </w:p>
    <w:tbl>
      <w:tblPr>
        <w:tblStyle w:val="GridTable4-Accent3210"/>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647608" w:rsidRPr="00647608" w14:paraId="4A73978E" w14:textId="77777777" w:rsidTr="004A3E70">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08B85CD1" w14:textId="77777777" w:rsidR="00647608" w:rsidRPr="00647608" w:rsidRDefault="00647608" w:rsidP="00647608">
            <w:pPr>
              <w:jc w:val="center"/>
              <w:rPr>
                <w:rFonts w:asciiTheme="majorEastAsia" w:eastAsiaTheme="majorEastAsia" w:hAnsiTheme="majorEastAsia"/>
                <w:color w:val="000000"/>
                <w:sz w:val="24"/>
                <w:szCs w:val="24"/>
              </w:rPr>
            </w:pPr>
            <w:r w:rsidRPr="00647608">
              <w:rPr>
                <w:rFonts w:asciiTheme="majorEastAsia" w:eastAsiaTheme="majorEastAsia" w:hAnsiTheme="majorEastAs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23CD852F" w14:textId="77777777" w:rsidR="00647608" w:rsidRPr="00647608" w:rsidRDefault="00647608" w:rsidP="0064760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47608">
              <w:rPr>
                <w:rFonts w:asciiTheme="majorEastAsia" w:eastAsiaTheme="majorEastAsia" w:hAnsiTheme="majorEastAsia" w:hint="eastAsia"/>
                <w:color w:val="000000"/>
                <w:sz w:val="24"/>
                <w:szCs w:val="24"/>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1E7B2BF3" w14:textId="77777777" w:rsidR="00647608" w:rsidRPr="00647608" w:rsidRDefault="00647608" w:rsidP="0064760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47608">
              <w:rPr>
                <w:rFonts w:asciiTheme="majorEastAsia" w:eastAsiaTheme="majorEastAsia" w:hAnsiTheme="majorEastAsia" w:hint="eastAsia"/>
                <w:color w:val="000000"/>
                <w:sz w:val="24"/>
                <w:szCs w:val="24"/>
              </w:rPr>
              <w:t>前提条件</w:t>
            </w:r>
          </w:p>
        </w:tc>
        <w:tc>
          <w:tcPr>
            <w:tcW w:w="3240" w:type="dxa"/>
            <w:tcBorders>
              <w:top w:val="single" w:sz="4" w:space="0" w:color="auto"/>
              <w:left w:val="single" w:sz="4" w:space="0" w:color="auto"/>
              <w:bottom w:val="single" w:sz="4" w:space="0" w:color="auto"/>
            </w:tcBorders>
            <w:shd w:val="clear" w:color="auto" w:fill="8DB3E2"/>
          </w:tcPr>
          <w:p w14:paraId="7651D4E1" w14:textId="77777777" w:rsidR="00647608" w:rsidRPr="00647608" w:rsidRDefault="00647608" w:rsidP="0064760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47608">
              <w:rPr>
                <w:rFonts w:asciiTheme="majorEastAsia" w:eastAsiaTheme="majorEastAsia" w:hAnsiTheme="majorEastAsia" w:hint="eastAsia"/>
                <w:color w:val="000000"/>
                <w:sz w:val="24"/>
                <w:szCs w:val="24"/>
              </w:rPr>
              <w:t>テストケース手順</w:t>
            </w:r>
          </w:p>
        </w:tc>
        <w:tc>
          <w:tcPr>
            <w:tcW w:w="2160" w:type="dxa"/>
            <w:tcBorders>
              <w:top w:val="single" w:sz="4" w:space="0" w:color="auto"/>
              <w:left w:val="single" w:sz="4" w:space="0" w:color="auto"/>
              <w:bottom w:val="single" w:sz="4" w:space="0" w:color="auto"/>
            </w:tcBorders>
            <w:shd w:val="clear" w:color="auto" w:fill="8DB3E2"/>
          </w:tcPr>
          <w:p w14:paraId="3C60A025" w14:textId="77777777" w:rsidR="00647608" w:rsidRPr="00647608" w:rsidRDefault="00647608" w:rsidP="0064760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47608">
              <w:rPr>
                <w:rFonts w:asciiTheme="majorEastAsia" w:eastAsiaTheme="majorEastAsia" w:hAnsiTheme="majorEastAsia" w:hint="eastAsia"/>
                <w:color w:val="000000"/>
                <w:sz w:val="24"/>
                <w:szCs w:val="24"/>
              </w:rPr>
              <w:t>期待される出力</w:t>
            </w:r>
          </w:p>
        </w:tc>
        <w:tc>
          <w:tcPr>
            <w:tcW w:w="1674" w:type="dxa"/>
            <w:tcBorders>
              <w:top w:val="single" w:sz="4" w:space="0" w:color="auto"/>
              <w:left w:val="single" w:sz="4" w:space="0" w:color="auto"/>
              <w:bottom w:val="single" w:sz="4" w:space="0" w:color="auto"/>
            </w:tcBorders>
            <w:shd w:val="clear" w:color="auto" w:fill="8DB3E2"/>
          </w:tcPr>
          <w:p w14:paraId="61EC6E33" w14:textId="77777777" w:rsidR="00647608" w:rsidRPr="00647608" w:rsidRDefault="00647608" w:rsidP="0064760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47608">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464C94A9" w14:textId="77777777" w:rsidR="00647608" w:rsidRPr="00647608" w:rsidRDefault="00647608" w:rsidP="0064760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47608">
              <w:rPr>
                <w:rFonts w:asciiTheme="majorEastAsia" w:eastAsiaTheme="majorEastAsia" w:hAnsiTheme="majorEastAsia" w:hint="eastAsia"/>
                <w:color w:val="000000"/>
                <w:sz w:val="24"/>
                <w:szCs w:val="24"/>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02EFF416" w14:textId="77777777" w:rsidR="00647608" w:rsidRPr="00647608" w:rsidRDefault="00647608" w:rsidP="0064760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47608">
              <w:rPr>
                <w:rFonts w:asciiTheme="majorEastAsia" w:eastAsiaTheme="majorEastAsia" w:hAnsiTheme="majorEastAsia" w:hint="eastAsia"/>
                <w:color w:val="000000"/>
                <w:sz w:val="24"/>
                <w:szCs w:val="24"/>
              </w:rPr>
              <w:t>テスト日</w:t>
            </w:r>
          </w:p>
        </w:tc>
      </w:tr>
      <w:tr w:rsidR="00647608" w:rsidRPr="00647608" w14:paraId="0B937913" w14:textId="77777777" w:rsidTr="00647608">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F89F8D5" w14:textId="77777777" w:rsidR="00647608" w:rsidRPr="00647608" w:rsidRDefault="00647608" w:rsidP="00647608">
            <w:pPr>
              <w:contextualSpacing/>
              <w:rPr>
                <w:rFonts w:asciiTheme="majorEastAsia" w:eastAsiaTheme="majorEastAsia" w:hAnsiTheme="majorEastAsia"/>
                <w:color w:val="000000"/>
                <w:sz w:val="24"/>
                <w:szCs w:val="24"/>
              </w:rPr>
            </w:pPr>
            <w:r w:rsidRPr="00647608">
              <w:rPr>
                <w:rFonts w:asciiTheme="majorEastAsia" w:eastAsiaTheme="majorEastAsia" w:hAnsiTheme="majorEastAsia"/>
                <w:color w:val="000000"/>
                <w:sz w:val="24"/>
                <w:szCs w:val="24"/>
              </w:rPr>
              <w:t>VSS_1</w:t>
            </w:r>
          </w:p>
        </w:tc>
        <w:tc>
          <w:tcPr>
            <w:tcW w:w="1710" w:type="dxa"/>
            <w:tcBorders>
              <w:top w:val="single" w:sz="4" w:space="0" w:color="auto"/>
              <w:bottom w:val="single" w:sz="4" w:space="0" w:color="auto"/>
            </w:tcBorders>
            <w:shd w:val="clear" w:color="auto" w:fill="FFFFFF"/>
          </w:tcPr>
          <w:p w14:paraId="7B1BD07A" w14:textId="77777777"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47608">
              <w:rPr>
                <w:rFonts w:asciiTheme="majorEastAsia" w:eastAsiaTheme="majorEastAsia" w:hAnsiTheme="majorEastAsia" w:hint="eastAsia"/>
                <w:color w:val="000000"/>
                <w:sz w:val="24"/>
                <w:szCs w:val="24"/>
                <w:lang w:eastAsia="ja-JP"/>
              </w:rPr>
              <w:t>スクラップのは、指定された日付のスケジュールに従って予約およ</w:t>
            </w:r>
            <w:r w:rsidRPr="00647608">
              <w:rPr>
                <w:rFonts w:asciiTheme="majorEastAsia" w:eastAsiaTheme="majorEastAsia" w:hAnsiTheme="majorEastAsia" w:hint="eastAsia"/>
                <w:color w:val="000000"/>
                <w:sz w:val="24"/>
                <w:szCs w:val="24"/>
                <w:lang w:eastAsia="ja-JP"/>
              </w:rPr>
              <w:lastRenderedPageBreak/>
              <w:t>び整理されています</w:t>
            </w:r>
          </w:p>
        </w:tc>
        <w:tc>
          <w:tcPr>
            <w:tcW w:w="2340" w:type="dxa"/>
            <w:tcBorders>
              <w:top w:val="single" w:sz="4" w:space="0" w:color="auto"/>
              <w:bottom w:val="single" w:sz="4" w:space="0" w:color="auto"/>
            </w:tcBorders>
            <w:shd w:val="clear" w:color="auto" w:fill="FFFFFF"/>
          </w:tcPr>
          <w:p w14:paraId="7519D500" w14:textId="77777777"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647608">
              <w:rPr>
                <w:rFonts w:asciiTheme="majorEastAsia" w:eastAsiaTheme="majorEastAsia" w:hAnsiTheme="majorEastAsia" w:cs="Calibri" w:hint="eastAsia"/>
                <w:bCs/>
                <w:iCs/>
                <w:color w:val="000000"/>
                <w:sz w:val="24"/>
                <w:szCs w:val="24"/>
                <w:lang w:val="en-CA" w:eastAsia="ja-JP"/>
              </w:rPr>
              <w:lastRenderedPageBreak/>
              <w:t>コレクターとしてログインする。</w:t>
            </w:r>
          </w:p>
        </w:tc>
        <w:tc>
          <w:tcPr>
            <w:tcW w:w="3240" w:type="dxa"/>
            <w:tcBorders>
              <w:top w:val="single" w:sz="4" w:space="0" w:color="auto"/>
              <w:bottom w:val="single" w:sz="4" w:space="0" w:color="auto"/>
            </w:tcBorders>
            <w:shd w:val="clear" w:color="auto" w:fill="FFFFFF"/>
          </w:tcPr>
          <w:p w14:paraId="7B0D446D" w14:textId="77777777"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47608">
              <w:rPr>
                <w:rFonts w:asciiTheme="majorEastAsia" w:eastAsiaTheme="majorEastAsia" w:hAnsiTheme="majorEastAsia" w:hint="eastAsia"/>
                <w:color w:val="000000"/>
                <w:sz w:val="24"/>
                <w:szCs w:val="24"/>
                <w:lang w:eastAsia="ja-JP"/>
              </w:rPr>
              <w:t>１.「L</w:t>
            </w:r>
            <w:r w:rsidRPr="00647608">
              <w:rPr>
                <w:rFonts w:ascii="Calibri" w:eastAsiaTheme="majorEastAsia" w:hAnsi="Calibri" w:cs="Calibri"/>
                <w:color w:val="000000"/>
                <w:sz w:val="24"/>
                <w:szCs w:val="24"/>
                <w:lang w:eastAsia="ja-JP"/>
              </w:rPr>
              <w:t>ộ</w:t>
            </w:r>
            <w:r w:rsidRPr="00647608">
              <w:rPr>
                <w:rFonts w:asciiTheme="majorEastAsia" w:eastAsiaTheme="majorEastAsia" w:hAnsiTheme="majorEastAsia" w:cs="Calibri"/>
                <w:color w:val="000000"/>
                <w:sz w:val="24"/>
                <w:szCs w:val="24"/>
                <w:lang w:eastAsia="ja-JP"/>
              </w:rPr>
              <w:t xml:space="preserve"> trình</w:t>
            </w:r>
            <w:r w:rsidRPr="00647608">
              <w:rPr>
                <w:rFonts w:asciiTheme="majorEastAsia" w:eastAsiaTheme="majorEastAsia" w:hAnsiTheme="majorEastAsia" w:hint="eastAsia"/>
                <w:color w:val="000000"/>
                <w:sz w:val="24"/>
                <w:szCs w:val="24"/>
                <w:lang w:eastAsia="ja-JP"/>
              </w:rPr>
              <w:t>」リンクをおす。「L</w:t>
            </w:r>
            <w:r w:rsidRPr="00647608">
              <w:rPr>
                <w:rFonts w:ascii="Calibri" w:eastAsiaTheme="majorEastAsia" w:hAnsi="Calibri" w:cs="Calibri"/>
                <w:color w:val="000000"/>
                <w:sz w:val="24"/>
                <w:szCs w:val="24"/>
                <w:lang w:eastAsia="ja-JP"/>
              </w:rPr>
              <w:t>ộ</w:t>
            </w:r>
            <w:r w:rsidRPr="00647608">
              <w:rPr>
                <w:rFonts w:asciiTheme="majorEastAsia" w:eastAsiaTheme="majorEastAsia" w:hAnsiTheme="majorEastAsia" w:cs="Calibri"/>
                <w:color w:val="000000"/>
                <w:sz w:val="24"/>
                <w:szCs w:val="24"/>
                <w:lang w:eastAsia="ja-JP"/>
              </w:rPr>
              <w:t xml:space="preserve"> trình</w:t>
            </w:r>
            <w:r w:rsidRPr="00647608">
              <w:rPr>
                <w:rFonts w:asciiTheme="majorEastAsia" w:eastAsiaTheme="majorEastAsia" w:hAnsiTheme="majorEastAsia" w:hint="eastAsia"/>
                <w:color w:val="000000"/>
                <w:sz w:val="24"/>
                <w:szCs w:val="24"/>
                <w:lang w:eastAsia="ja-JP"/>
              </w:rPr>
              <w:t>」画面を切り返す。</w:t>
            </w:r>
          </w:p>
          <w:p w14:paraId="47070B4C" w14:textId="77777777"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2160" w:type="dxa"/>
            <w:tcBorders>
              <w:top w:val="single" w:sz="4" w:space="0" w:color="auto"/>
              <w:bottom w:val="single" w:sz="4" w:space="0" w:color="auto"/>
            </w:tcBorders>
            <w:shd w:val="clear" w:color="auto" w:fill="FFFFFF"/>
          </w:tcPr>
          <w:p w14:paraId="74494CA1" w14:textId="77777777"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47608">
              <w:rPr>
                <w:rFonts w:asciiTheme="majorEastAsia" w:eastAsiaTheme="majorEastAsia" w:hAnsiTheme="majorEastAsia" w:hint="eastAsia"/>
                <w:color w:val="000000"/>
                <w:sz w:val="24"/>
                <w:szCs w:val="24"/>
                <w:lang w:eastAsia="ja-JP"/>
              </w:rPr>
              <w:t>スクラップのは、指定された日付のスケジュールに従って予約および整理されています</w:t>
            </w:r>
          </w:p>
        </w:tc>
        <w:tc>
          <w:tcPr>
            <w:tcW w:w="1674" w:type="dxa"/>
            <w:tcBorders>
              <w:top w:val="single" w:sz="4" w:space="0" w:color="auto"/>
              <w:bottom w:val="single" w:sz="4" w:space="0" w:color="auto"/>
            </w:tcBorders>
            <w:shd w:val="clear" w:color="auto" w:fill="FFFFFF"/>
          </w:tcPr>
          <w:p w14:paraId="3B0DBD84" w14:textId="77777777" w:rsidR="00647608" w:rsidRPr="00647608" w:rsidRDefault="00647608" w:rsidP="00647608">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47608">
              <w:rPr>
                <w:rFonts w:asciiTheme="majorEastAsia" w:eastAsiaTheme="majorEastAsia" w:hAnsiTheme="majorEastAsia"/>
                <w:color w:val="000000"/>
                <w:sz w:val="24"/>
                <w:szCs w:val="24"/>
              </w:rPr>
              <w:t>ABR_1</w:t>
            </w:r>
          </w:p>
        </w:tc>
        <w:tc>
          <w:tcPr>
            <w:tcW w:w="918" w:type="dxa"/>
            <w:tcBorders>
              <w:top w:val="single" w:sz="4" w:space="0" w:color="auto"/>
              <w:bottom w:val="single" w:sz="4" w:space="0" w:color="auto"/>
            </w:tcBorders>
            <w:shd w:val="clear" w:color="auto" w:fill="FFFFFF"/>
          </w:tcPr>
          <w:p w14:paraId="192C42B4" w14:textId="77777777"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647608">
              <w:rPr>
                <w:rFonts w:asciiTheme="majorEastAsia" w:eastAsiaTheme="majorEastAsia" w:hAnsiTheme="majorEastAsia" w:hint="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5207AD62" w14:textId="77777777" w:rsidR="00647608" w:rsidRPr="00647608" w:rsidRDefault="00647608" w:rsidP="00647608">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47608">
              <w:rPr>
                <w:rFonts w:asciiTheme="majorEastAsia" w:eastAsiaTheme="majorEastAsia" w:hAnsiTheme="majorEastAsia"/>
                <w:color w:val="000000"/>
                <w:sz w:val="24"/>
                <w:szCs w:val="24"/>
              </w:rPr>
              <w:t>3</w:t>
            </w:r>
            <w:r w:rsidRPr="00647608">
              <w:rPr>
                <w:rFonts w:asciiTheme="majorEastAsia" w:eastAsiaTheme="majorEastAsia" w:hAnsiTheme="majorEastAsia" w:hint="eastAsia"/>
                <w:color w:val="000000"/>
                <w:sz w:val="24"/>
                <w:szCs w:val="24"/>
              </w:rPr>
              <w:t>1</w:t>
            </w:r>
            <w:r w:rsidRPr="00647608">
              <w:rPr>
                <w:rFonts w:asciiTheme="majorEastAsia" w:eastAsiaTheme="majorEastAsia" w:hAnsiTheme="majorEastAsia"/>
                <w:color w:val="000000"/>
                <w:sz w:val="24"/>
                <w:szCs w:val="24"/>
              </w:rPr>
              <w:t>/3/2020</w:t>
            </w:r>
          </w:p>
        </w:tc>
      </w:tr>
      <w:tr w:rsidR="00647608" w:rsidRPr="00647608" w14:paraId="715C6E58" w14:textId="77777777" w:rsidTr="00647608">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39873AB" w14:textId="77777777" w:rsidR="00647608" w:rsidRPr="00647608" w:rsidRDefault="00647608" w:rsidP="00647608">
            <w:pPr>
              <w:contextualSpacing/>
              <w:rPr>
                <w:rFonts w:asciiTheme="majorEastAsia" w:eastAsiaTheme="majorEastAsia" w:hAnsiTheme="majorEastAsia"/>
                <w:iCs/>
                <w:color w:val="000000"/>
                <w:sz w:val="24"/>
                <w:szCs w:val="24"/>
                <w:lang w:val="en-CA"/>
              </w:rPr>
            </w:pPr>
            <w:r w:rsidRPr="00647608">
              <w:rPr>
                <w:rFonts w:asciiTheme="majorEastAsia" w:eastAsiaTheme="majorEastAsia" w:hAnsiTheme="majorEastAsia"/>
                <w:iCs/>
                <w:color w:val="000000"/>
                <w:sz w:val="24"/>
                <w:szCs w:val="24"/>
                <w:lang w:val="en-CA"/>
              </w:rPr>
              <w:t>VSS_2</w:t>
            </w:r>
          </w:p>
        </w:tc>
        <w:tc>
          <w:tcPr>
            <w:tcW w:w="1710" w:type="dxa"/>
            <w:tcBorders>
              <w:top w:val="single" w:sz="4" w:space="0" w:color="auto"/>
              <w:bottom w:val="single" w:sz="4" w:space="0" w:color="auto"/>
            </w:tcBorders>
            <w:shd w:val="clear" w:color="auto" w:fill="FFFFFF"/>
          </w:tcPr>
          <w:p w14:paraId="7A9A2F93" w14:textId="77777777"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647608">
              <w:rPr>
                <w:rFonts w:asciiTheme="majorEastAsia" w:eastAsiaTheme="majorEastAsia" w:hAnsiTheme="majorEastAsia" w:hint="eastAsia"/>
                <w:color w:val="000000"/>
                <w:sz w:val="24"/>
                <w:szCs w:val="24"/>
                <w:lang w:val="en-CA" w:eastAsia="ja-JP"/>
              </w:rPr>
              <w:t>メッセージ「</w:t>
            </w:r>
            <w:r w:rsidRPr="00647608">
              <w:rPr>
                <w:rFonts w:asciiTheme="majorEastAsia" w:eastAsiaTheme="majorEastAsia" w:hAnsiTheme="majorEastAsia"/>
                <w:color w:val="000000"/>
                <w:sz w:val="24"/>
                <w:szCs w:val="24"/>
                <w:lang w:val="en-CA" w:eastAsia="ja-JP"/>
              </w:rPr>
              <w:t>Đã tr</w:t>
            </w:r>
            <w:r w:rsidRPr="00647608">
              <w:rPr>
                <w:rFonts w:ascii="Calibri" w:eastAsiaTheme="majorEastAsia" w:hAnsi="Calibri" w:cs="Calibri"/>
                <w:color w:val="000000"/>
                <w:sz w:val="24"/>
                <w:szCs w:val="24"/>
                <w:lang w:val="en-CA" w:eastAsia="ja-JP"/>
              </w:rPr>
              <w:t>ễ</w:t>
            </w:r>
            <w:r w:rsidRPr="00647608">
              <w:rPr>
                <w:rFonts w:asciiTheme="majorEastAsia" w:eastAsiaTheme="majorEastAsia" w:hAnsiTheme="majorEastAsia"/>
                <w:color w:val="000000"/>
                <w:sz w:val="24"/>
                <w:szCs w:val="24"/>
                <w:lang w:val="en-CA" w:eastAsia="ja-JP"/>
              </w:rPr>
              <w:t xml:space="preserve"> gi</w:t>
            </w:r>
            <w:r w:rsidRPr="00647608">
              <w:rPr>
                <w:rFonts w:ascii="Calibri" w:eastAsiaTheme="majorEastAsia" w:hAnsi="Calibri" w:cs="Calibri"/>
                <w:color w:val="000000"/>
                <w:sz w:val="24"/>
                <w:szCs w:val="24"/>
                <w:lang w:val="en-CA" w:eastAsia="ja-JP"/>
              </w:rPr>
              <w:t>ờ</w:t>
            </w:r>
            <w:r w:rsidRPr="00647608">
              <w:rPr>
                <w:rFonts w:asciiTheme="majorEastAsia" w:eastAsiaTheme="majorEastAsia" w:hAnsiTheme="majorEastAsia"/>
                <w:color w:val="000000"/>
                <w:sz w:val="24"/>
                <w:szCs w:val="24"/>
                <w:lang w:val="en-CA" w:eastAsia="ja-JP"/>
              </w:rPr>
              <w:t xml:space="preserve"> đ</w:t>
            </w:r>
            <w:r w:rsidRPr="00647608">
              <w:rPr>
                <w:rFonts w:ascii="Calibri" w:eastAsiaTheme="majorEastAsia" w:hAnsi="Calibri" w:cs="Calibri"/>
                <w:color w:val="000000"/>
                <w:sz w:val="24"/>
                <w:szCs w:val="24"/>
                <w:lang w:val="en-CA" w:eastAsia="ja-JP"/>
              </w:rPr>
              <w:t>ặ</w:t>
            </w:r>
            <w:r w:rsidRPr="00647608">
              <w:rPr>
                <w:rFonts w:asciiTheme="majorEastAsia" w:eastAsiaTheme="majorEastAsia" w:hAnsiTheme="majorEastAsia"/>
                <w:color w:val="000000"/>
                <w:sz w:val="24"/>
                <w:szCs w:val="24"/>
                <w:lang w:val="en-CA" w:eastAsia="ja-JP"/>
              </w:rPr>
              <w:t>t</w:t>
            </w:r>
            <w:r w:rsidRPr="00647608">
              <w:rPr>
                <w:rFonts w:asciiTheme="majorEastAsia" w:eastAsiaTheme="majorEastAsia" w:hAnsiTheme="majorEastAsia" w:hint="eastAsia"/>
                <w:color w:val="000000"/>
                <w:sz w:val="24"/>
                <w:szCs w:val="24"/>
                <w:lang w:val="en-CA" w:eastAsia="ja-JP"/>
              </w:rPr>
              <w:t>」</w:t>
            </w:r>
          </w:p>
        </w:tc>
        <w:tc>
          <w:tcPr>
            <w:tcW w:w="2340" w:type="dxa"/>
            <w:tcBorders>
              <w:top w:val="single" w:sz="4" w:space="0" w:color="auto"/>
              <w:bottom w:val="single" w:sz="4" w:space="0" w:color="auto"/>
            </w:tcBorders>
            <w:shd w:val="clear" w:color="auto" w:fill="FFFFFF"/>
          </w:tcPr>
          <w:p w14:paraId="08200D0C" w14:textId="77777777"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647608">
              <w:rPr>
                <w:rFonts w:asciiTheme="majorEastAsia" w:eastAsiaTheme="majorEastAsia" w:hAnsiTheme="majorEastAsia" w:cs="Calibri" w:hint="eastAsia"/>
                <w:bCs/>
                <w:iCs/>
                <w:color w:val="000000"/>
                <w:sz w:val="24"/>
                <w:szCs w:val="24"/>
                <w:lang w:val="en-CA" w:eastAsia="ja-JP"/>
              </w:rPr>
              <w:t>コレクターとしてログインする。</w:t>
            </w:r>
          </w:p>
        </w:tc>
        <w:tc>
          <w:tcPr>
            <w:tcW w:w="3240" w:type="dxa"/>
            <w:tcBorders>
              <w:top w:val="single" w:sz="4" w:space="0" w:color="auto"/>
              <w:bottom w:val="single" w:sz="4" w:space="0" w:color="auto"/>
            </w:tcBorders>
            <w:shd w:val="clear" w:color="auto" w:fill="FFFFFF"/>
          </w:tcPr>
          <w:p w14:paraId="50A1358A" w14:textId="77777777"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47608">
              <w:rPr>
                <w:rFonts w:asciiTheme="majorEastAsia" w:eastAsiaTheme="majorEastAsia" w:hAnsiTheme="majorEastAsia" w:hint="eastAsia"/>
                <w:color w:val="000000"/>
                <w:sz w:val="24"/>
                <w:szCs w:val="24"/>
                <w:lang w:eastAsia="ja-JP"/>
              </w:rPr>
              <w:t>１.「L</w:t>
            </w:r>
            <w:r w:rsidRPr="00647608">
              <w:rPr>
                <w:rFonts w:ascii="Calibri" w:eastAsiaTheme="majorEastAsia" w:hAnsi="Calibri" w:cs="Calibri"/>
                <w:color w:val="000000"/>
                <w:sz w:val="24"/>
                <w:szCs w:val="24"/>
                <w:lang w:eastAsia="ja-JP"/>
              </w:rPr>
              <w:t>ộ</w:t>
            </w:r>
            <w:r w:rsidRPr="00647608">
              <w:rPr>
                <w:rFonts w:asciiTheme="majorEastAsia" w:eastAsiaTheme="majorEastAsia" w:hAnsiTheme="majorEastAsia" w:cs="Calibri"/>
                <w:color w:val="000000"/>
                <w:sz w:val="24"/>
                <w:szCs w:val="24"/>
                <w:lang w:eastAsia="ja-JP"/>
              </w:rPr>
              <w:t xml:space="preserve"> trình</w:t>
            </w:r>
            <w:r w:rsidRPr="00647608">
              <w:rPr>
                <w:rFonts w:asciiTheme="majorEastAsia" w:eastAsiaTheme="majorEastAsia" w:hAnsiTheme="majorEastAsia" w:hint="eastAsia"/>
                <w:color w:val="000000"/>
                <w:sz w:val="24"/>
                <w:szCs w:val="24"/>
                <w:lang w:eastAsia="ja-JP"/>
              </w:rPr>
              <w:t>」リンクをおす。「L</w:t>
            </w:r>
            <w:r w:rsidRPr="00647608">
              <w:rPr>
                <w:rFonts w:ascii="Calibri" w:eastAsiaTheme="majorEastAsia" w:hAnsi="Calibri" w:cs="Calibri"/>
                <w:color w:val="000000"/>
                <w:sz w:val="24"/>
                <w:szCs w:val="24"/>
                <w:lang w:eastAsia="ja-JP"/>
              </w:rPr>
              <w:t>ộ</w:t>
            </w:r>
            <w:r w:rsidRPr="00647608">
              <w:rPr>
                <w:rFonts w:asciiTheme="majorEastAsia" w:eastAsiaTheme="majorEastAsia" w:hAnsiTheme="majorEastAsia" w:cs="Calibri"/>
                <w:color w:val="000000"/>
                <w:sz w:val="24"/>
                <w:szCs w:val="24"/>
                <w:lang w:eastAsia="ja-JP"/>
              </w:rPr>
              <w:t xml:space="preserve"> trình</w:t>
            </w:r>
            <w:r w:rsidRPr="00647608">
              <w:rPr>
                <w:rFonts w:asciiTheme="majorEastAsia" w:eastAsiaTheme="majorEastAsia" w:hAnsiTheme="majorEastAsia" w:hint="eastAsia"/>
                <w:color w:val="000000"/>
                <w:sz w:val="24"/>
                <w:szCs w:val="24"/>
                <w:lang w:eastAsia="ja-JP"/>
              </w:rPr>
              <w:t>」画面を切り返す。</w:t>
            </w:r>
          </w:p>
          <w:p w14:paraId="538FC11A" w14:textId="77777777"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2160" w:type="dxa"/>
            <w:tcBorders>
              <w:top w:val="single" w:sz="4" w:space="0" w:color="auto"/>
              <w:bottom w:val="single" w:sz="4" w:space="0" w:color="auto"/>
            </w:tcBorders>
            <w:shd w:val="clear" w:color="auto" w:fill="FFFFFF"/>
          </w:tcPr>
          <w:p w14:paraId="4CEFF7B5" w14:textId="15B3B778"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47608">
              <w:rPr>
                <w:rFonts w:asciiTheme="majorEastAsia" w:eastAsiaTheme="majorEastAsia" w:hAnsiTheme="majorEastAsia" w:hint="eastAsia"/>
                <w:color w:val="000000"/>
                <w:sz w:val="24"/>
                <w:szCs w:val="24"/>
                <w:lang w:eastAsia="ja-JP"/>
              </w:rPr>
              <w:t>曜日がアプリの現在時刻よりも低い場合、システムに「Đã</w:t>
            </w:r>
            <w:r w:rsidR="00FC7216">
              <w:rPr>
                <w:rFonts w:asciiTheme="majorEastAsia" w:eastAsiaTheme="majorEastAsia" w:hAnsiTheme="majorEastAsia"/>
                <w:color w:val="000000"/>
                <w:sz w:val="24"/>
                <w:szCs w:val="24"/>
                <w:lang w:eastAsia="ja-JP"/>
              </w:rPr>
              <w:t xml:space="preserve"> </w:t>
            </w:r>
            <w:r w:rsidRPr="00647608">
              <w:rPr>
                <w:rFonts w:asciiTheme="majorEastAsia" w:eastAsiaTheme="majorEastAsia" w:hAnsiTheme="majorEastAsia"/>
                <w:color w:val="000000"/>
                <w:sz w:val="24"/>
                <w:szCs w:val="24"/>
                <w:lang w:eastAsia="ja-JP"/>
              </w:rPr>
              <w:t>tr</w:t>
            </w:r>
            <w:r w:rsidRPr="00647608">
              <w:rPr>
                <w:rFonts w:ascii="Calibri" w:eastAsiaTheme="majorEastAsia" w:hAnsi="Calibri" w:cs="Calibri"/>
                <w:color w:val="000000"/>
                <w:sz w:val="24"/>
                <w:szCs w:val="24"/>
                <w:lang w:eastAsia="ja-JP"/>
              </w:rPr>
              <w:t>ễ</w:t>
            </w:r>
            <w:r w:rsidR="00FC7216">
              <w:rPr>
                <w:rFonts w:ascii="Calibri" w:eastAsiaTheme="majorEastAsia" w:hAnsi="Calibri" w:cs="Calibri"/>
                <w:color w:val="000000"/>
                <w:sz w:val="24"/>
                <w:szCs w:val="24"/>
                <w:lang w:eastAsia="ja-JP"/>
              </w:rPr>
              <w:t xml:space="preserve"> </w:t>
            </w:r>
            <w:r w:rsidRPr="00647608">
              <w:rPr>
                <w:rFonts w:asciiTheme="majorEastAsia" w:eastAsiaTheme="majorEastAsia" w:hAnsiTheme="majorEastAsia"/>
                <w:color w:val="000000"/>
                <w:sz w:val="24"/>
                <w:szCs w:val="24"/>
                <w:lang w:eastAsia="ja-JP"/>
              </w:rPr>
              <w:t>gi</w:t>
            </w:r>
            <w:r w:rsidRPr="00647608">
              <w:rPr>
                <w:rFonts w:ascii="Calibri" w:eastAsiaTheme="majorEastAsia" w:hAnsi="Calibri" w:cs="Calibri"/>
                <w:color w:val="000000"/>
                <w:sz w:val="24"/>
                <w:szCs w:val="24"/>
                <w:lang w:eastAsia="ja-JP"/>
              </w:rPr>
              <w:t>ờ</w:t>
            </w:r>
            <w:r w:rsidR="00FC7216">
              <w:rPr>
                <w:rFonts w:ascii="Calibri" w:eastAsiaTheme="majorEastAsia" w:hAnsi="Calibri" w:cs="Calibri"/>
                <w:color w:val="000000"/>
                <w:sz w:val="24"/>
                <w:szCs w:val="24"/>
                <w:lang w:eastAsia="ja-JP"/>
              </w:rPr>
              <w:t xml:space="preserve"> </w:t>
            </w:r>
            <w:r w:rsidRPr="00647608">
              <w:rPr>
                <w:rFonts w:asciiTheme="majorEastAsia" w:eastAsiaTheme="majorEastAsia" w:hAnsiTheme="majorEastAsia"/>
                <w:color w:val="000000"/>
                <w:sz w:val="24"/>
                <w:szCs w:val="24"/>
                <w:lang w:eastAsia="ja-JP"/>
              </w:rPr>
              <w:t>đ</w:t>
            </w:r>
            <w:r w:rsidRPr="00647608">
              <w:rPr>
                <w:rFonts w:ascii="Calibri" w:eastAsiaTheme="majorEastAsia" w:hAnsi="Calibri" w:cs="Calibri"/>
                <w:color w:val="000000"/>
                <w:sz w:val="24"/>
                <w:szCs w:val="24"/>
                <w:lang w:eastAsia="ja-JP"/>
              </w:rPr>
              <w:t>ặ</w:t>
            </w:r>
            <w:r w:rsidRPr="00647608">
              <w:rPr>
                <w:rFonts w:asciiTheme="majorEastAsia" w:eastAsiaTheme="majorEastAsia" w:hAnsiTheme="majorEastAsia"/>
                <w:color w:val="000000"/>
                <w:sz w:val="24"/>
                <w:szCs w:val="24"/>
                <w:lang w:eastAsia="ja-JP"/>
              </w:rPr>
              <w:t>t</w:t>
            </w:r>
            <w:r w:rsidRPr="00647608">
              <w:rPr>
                <w:rFonts w:asciiTheme="majorEastAsia" w:eastAsiaTheme="majorEastAsia" w:hAnsiTheme="majorEastAsia" w:hint="eastAsia"/>
                <w:color w:val="000000"/>
                <w:sz w:val="24"/>
                <w:szCs w:val="24"/>
                <w:lang w:eastAsia="ja-JP"/>
              </w:rPr>
              <w:t>」というメッセージが表示されます。</w:t>
            </w:r>
          </w:p>
        </w:tc>
        <w:tc>
          <w:tcPr>
            <w:tcW w:w="1674" w:type="dxa"/>
            <w:tcBorders>
              <w:top w:val="single" w:sz="4" w:space="0" w:color="auto"/>
              <w:bottom w:val="single" w:sz="4" w:space="0" w:color="auto"/>
            </w:tcBorders>
            <w:shd w:val="clear" w:color="auto" w:fill="FFFFFF"/>
          </w:tcPr>
          <w:p w14:paraId="2CFEBEDC" w14:textId="77777777" w:rsidR="00647608" w:rsidRPr="00647608" w:rsidRDefault="00647608" w:rsidP="00647608">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47608">
              <w:rPr>
                <w:rFonts w:asciiTheme="majorEastAsia" w:eastAsiaTheme="majorEastAsia" w:hAnsiTheme="majorEastAsia"/>
                <w:color w:val="000000"/>
                <w:sz w:val="24"/>
                <w:szCs w:val="24"/>
              </w:rPr>
              <w:t>ABR_1</w:t>
            </w:r>
          </w:p>
        </w:tc>
        <w:tc>
          <w:tcPr>
            <w:tcW w:w="918" w:type="dxa"/>
            <w:tcBorders>
              <w:top w:val="single" w:sz="4" w:space="0" w:color="auto"/>
              <w:bottom w:val="single" w:sz="4" w:space="0" w:color="auto"/>
            </w:tcBorders>
            <w:shd w:val="clear" w:color="auto" w:fill="FFFFFF"/>
          </w:tcPr>
          <w:p w14:paraId="43ECCB2C" w14:textId="77777777"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647608">
              <w:rPr>
                <w:rFonts w:asciiTheme="majorEastAsia" w:eastAsiaTheme="majorEastAsia" w:hAnsiTheme="majorEastAsia" w:hint="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6E3B3B3C" w14:textId="77777777" w:rsidR="00647608" w:rsidRPr="00647608" w:rsidRDefault="00647608" w:rsidP="00647608">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47608">
              <w:rPr>
                <w:rFonts w:asciiTheme="majorEastAsia" w:eastAsiaTheme="majorEastAsia" w:hAnsiTheme="majorEastAsia"/>
                <w:color w:val="000000"/>
                <w:sz w:val="24"/>
                <w:szCs w:val="24"/>
              </w:rPr>
              <w:t>3</w:t>
            </w:r>
            <w:r w:rsidRPr="00647608">
              <w:rPr>
                <w:rFonts w:asciiTheme="majorEastAsia" w:eastAsiaTheme="majorEastAsia" w:hAnsiTheme="majorEastAsia" w:hint="eastAsia"/>
                <w:color w:val="000000"/>
                <w:sz w:val="24"/>
                <w:szCs w:val="24"/>
              </w:rPr>
              <w:t>1</w:t>
            </w:r>
            <w:r w:rsidRPr="00647608">
              <w:rPr>
                <w:rFonts w:asciiTheme="majorEastAsia" w:eastAsiaTheme="majorEastAsia" w:hAnsiTheme="majorEastAsia"/>
                <w:color w:val="000000"/>
                <w:sz w:val="24"/>
                <w:szCs w:val="24"/>
              </w:rPr>
              <w:t>/3/2020</w:t>
            </w:r>
          </w:p>
        </w:tc>
      </w:tr>
      <w:tr w:rsidR="00647608" w:rsidRPr="00647608" w14:paraId="66BA63A3" w14:textId="77777777" w:rsidTr="00647608">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202286C" w14:textId="77777777" w:rsidR="00647608" w:rsidRPr="00647608" w:rsidRDefault="00647608" w:rsidP="00647608">
            <w:pPr>
              <w:contextualSpacing/>
              <w:rPr>
                <w:rFonts w:asciiTheme="majorEastAsia" w:eastAsiaTheme="majorEastAsia" w:hAnsiTheme="majorEastAsia"/>
                <w:iCs/>
                <w:color w:val="000000"/>
                <w:sz w:val="24"/>
                <w:szCs w:val="24"/>
                <w:lang w:val="en-CA"/>
              </w:rPr>
            </w:pPr>
            <w:r w:rsidRPr="00647608">
              <w:rPr>
                <w:rFonts w:asciiTheme="majorEastAsia" w:eastAsiaTheme="majorEastAsia" w:hAnsiTheme="majorEastAsia"/>
                <w:iCs/>
                <w:color w:val="000000"/>
                <w:sz w:val="24"/>
                <w:szCs w:val="24"/>
                <w:lang w:val="en-CA"/>
              </w:rPr>
              <w:t>VSS_3</w:t>
            </w:r>
          </w:p>
        </w:tc>
        <w:tc>
          <w:tcPr>
            <w:tcW w:w="1710" w:type="dxa"/>
            <w:tcBorders>
              <w:top w:val="single" w:sz="4" w:space="0" w:color="auto"/>
              <w:bottom w:val="single" w:sz="4" w:space="0" w:color="auto"/>
            </w:tcBorders>
            <w:shd w:val="clear" w:color="auto" w:fill="FFFFFF"/>
          </w:tcPr>
          <w:p w14:paraId="27D573DA" w14:textId="77777777"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647608">
              <w:rPr>
                <w:rFonts w:asciiTheme="majorEastAsia" w:eastAsiaTheme="majorEastAsia" w:hAnsiTheme="majorEastAsia" w:hint="eastAsia"/>
                <w:color w:val="000000"/>
                <w:sz w:val="24"/>
                <w:szCs w:val="24"/>
                <w:lang w:val="en-CA"/>
              </w:rPr>
              <w:t>メッセージ「</w:t>
            </w:r>
            <w:r w:rsidRPr="00647608">
              <w:rPr>
                <w:rFonts w:asciiTheme="majorEastAsia" w:eastAsiaTheme="majorEastAsia" w:hAnsiTheme="majorEastAsia"/>
                <w:color w:val="000000"/>
                <w:sz w:val="24"/>
                <w:szCs w:val="24"/>
                <w:lang w:val="en-CA"/>
              </w:rPr>
              <w:t>Tôi đã l</w:t>
            </w:r>
            <w:r w:rsidRPr="00647608">
              <w:rPr>
                <w:rFonts w:ascii="Calibri" w:eastAsiaTheme="majorEastAsia" w:hAnsi="Calibri" w:cs="Calibri"/>
                <w:color w:val="000000"/>
                <w:sz w:val="24"/>
                <w:szCs w:val="24"/>
                <w:lang w:val="en-CA"/>
              </w:rPr>
              <w:t>ấ</w:t>
            </w:r>
            <w:r w:rsidRPr="00647608">
              <w:rPr>
                <w:rFonts w:asciiTheme="majorEastAsia" w:eastAsiaTheme="majorEastAsia" w:hAnsiTheme="majorEastAsia"/>
                <w:color w:val="000000"/>
                <w:sz w:val="24"/>
                <w:szCs w:val="24"/>
                <w:lang w:val="en-CA"/>
              </w:rPr>
              <w:t xml:space="preserve">y ve chai này </w:t>
            </w:r>
            <w:r w:rsidRPr="00647608">
              <w:rPr>
                <w:rFonts w:asciiTheme="majorEastAsia" w:eastAsiaTheme="majorEastAsia" w:hAnsiTheme="majorEastAsia" w:hint="eastAsia"/>
                <w:color w:val="000000"/>
                <w:sz w:val="24"/>
                <w:szCs w:val="24"/>
                <w:lang w:val="en-CA"/>
              </w:rPr>
              <w:t>」</w:t>
            </w:r>
          </w:p>
        </w:tc>
        <w:tc>
          <w:tcPr>
            <w:tcW w:w="2340" w:type="dxa"/>
            <w:tcBorders>
              <w:top w:val="single" w:sz="4" w:space="0" w:color="auto"/>
              <w:bottom w:val="single" w:sz="4" w:space="0" w:color="auto"/>
            </w:tcBorders>
            <w:shd w:val="clear" w:color="auto" w:fill="FFFFFF"/>
          </w:tcPr>
          <w:p w14:paraId="42CA4A04" w14:textId="77777777"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647608">
              <w:rPr>
                <w:rFonts w:asciiTheme="majorEastAsia" w:eastAsiaTheme="majorEastAsia" w:hAnsiTheme="majorEastAsia" w:cs="Calibri" w:hint="eastAsia"/>
                <w:bCs/>
                <w:iCs/>
                <w:color w:val="000000"/>
                <w:sz w:val="24"/>
                <w:szCs w:val="24"/>
                <w:lang w:val="en-CA" w:eastAsia="ja-JP"/>
              </w:rPr>
              <w:t>コレクターとしてログインする。</w:t>
            </w:r>
          </w:p>
        </w:tc>
        <w:tc>
          <w:tcPr>
            <w:tcW w:w="3240" w:type="dxa"/>
            <w:tcBorders>
              <w:top w:val="single" w:sz="4" w:space="0" w:color="auto"/>
              <w:bottom w:val="single" w:sz="4" w:space="0" w:color="auto"/>
            </w:tcBorders>
            <w:shd w:val="clear" w:color="auto" w:fill="FFFFFF"/>
          </w:tcPr>
          <w:p w14:paraId="6586416F" w14:textId="77777777"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47608">
              <w:rPr>
                <w:rFonts w:asciiTheme="majorEastAsia" w:eastAsiaTheme="majorEastAsia" w:hAnsiTheme="majorEastAsia" w:hint="eastAsia"/>
                <w:color w:val="000000"/>
                <w:sz w:val="24"/>
                <w:szCs w:val="24"/>
                <w:lang w:eastAsia="ja-JP"/>
              </w:rPr>
              <w:t>１.「L</w:t>
            </w:r>
            <w:r w:rsidRPr="00647608">
              <w:rPr>
                <w:rFonts w:ascii="Calibri" w:eastAsiaTheme="majorEastAsia" w:hAnsi="Calibri" w:cs="Calibri"/>
                <w:color w:val="000000"/>
                <w:sz w:val="24"/>
                <w:szCs w:val="24"/>
                <w:lang w:eastAsia="ja-JP"/>
              </w:rPr>
              <w:t>ộ</w:t>
            </w:r>
            <w:r w:rsidRPr="00647608">
              <w:rPr>
                <w:rFonts w:asciiTheme="majorEastAsia" w:eastAsiaTheme="majorEastAsia" w:hAnsiTheme="majorEastAsia" w:cs="Calibri"/>
                <w:color w:val="000000"/>
                <w:sz w:val="24"/>
                <w:szCs w:val="24"/>
                <w:lang w:eastAsia="ja-JP"/>
              </w:rPr>
              <w:t xml:space="preserve"> trình</w:t>
            </w:r>
            <w:r w:rsidRPr="00647608">
              <w:rPr>
                <w:rFonts w:asciiTheme="majorEastAsia" w:eastAsiaTheme="majorEastAsia" w:hAnsiTheme="majorEastAsia" w:hint="eastAsia"/>
                <w:color w:val="000000"/>
                <w:sz w:val="24"/>
                <w:szCs w:val="24"/>
                <w:lang w:eastAsia="ja-JP"/>
              </w:rPr>
              <w:t>」リンクをおす。「L</w:t>
            </w:r>
            <w:r w:rsidRPr="00647608">
              <w:rPr>
                <w:rFonts w:ascii="Calibri" w:eastAsiaTheme="majorEastAsia" w:hAnsi="Calibri" w:cs="Calibri"/>
                <w:color w:val="000000"/>
                <w:sz w:val="24"/>
                <w:szCs w:val="24"/>
                <w:lang w:eastAsia="ja-JP"/>
              </w:rPr>
              <w:t>ộ</w:t>
            </w:r>
            <w:r w:rsidRPr="00647608">
              <w:rPr>
                <w:rFonts w:asciiTheme="majorEastAsia" w:eastAsiaTheme="majorEastAsia" w:hAnsiTheme="majorEastAsia" w:cs="Calibri"/>
                <w:color w:val="000000"/>
                <w:sz w:val="24"/>
                <w:szCs w:val="24"/>
                <w:lang w:eastAsia="ja-JP"/>
              </w:rPr>
              <w:t xml:space="preserve"> trình</w:t>
            </w:r>
            <w:r w:rsidRPr="00647608">
              <w:rPr>
                <w:rFonts w:asciiTheme="majorEastAsia" w:eastAsiaTheme="majorEastAsia" w:hAnsiTheme="majorEastAsia" w:hint="eastAsia"/>
                <w:color w:val="000000"/>
                <w:sz w:val="24"/>
                <w:szCs w:val="24"/>
                <w:lang w:eastAsia="ja-JP"/>
              </w:rPr>
              <w:t>」画面を切り返す。</w:t>
            </w:r>
          </w:p>
          <w:p w14:paraId="6A893230" w14:textId="77777777"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47608">
              <w:rPr>
                <w:rFonts w:asciiTheme="majorEastAsia" w:eastAsiaTheme="majorEastAsia" w:hAnsiTheme="majorEastAsia" w:hint="eastAsia"/>
                <w:color w:val="000000"/>
                <w:sz w:val="24"/>
                <w:szCs w:val="24"/>
              </w:rPr>
              <w:t>２.「Tôi đã l</w:t>
            </w:r>
            <w:r w:rsidRPr="00647608">
              <w:rPr>
                <w:rFonts w:ascii="Calibri" w:eastAsiaTheme="majorEastAsia" w:hAnsi="Calibri" w:cs="Calibri"/>
                <w:color w:val="000000"/>
                <w:sz w:val="24"/>
                <w:szCs w:val="24"/>
              </w:rPr>
              <w:t>ấ</w:t>
            </w:r>
            <w:r w:rsidRPr="00647608">
              <w:rPr>
                <w:rFonts w:asciiTheme="majorEastAsia" w:eastAsiaTheme="majorEastAsia" w:hAnsiTheme="majorEastAsia" w:hint="eastAsia"/>
                <w:color w:val="000000"/>
                <w:sz w:val="24"/>
                <w:szCs w:val="24"/>
              </w:rPr>
              <w:t>y ve chai này」ボタンを押す。</w:t>
            </w:r>
          </w:p>
        </w:tc>
        <w:tc>
          <w:tcPr>
            <w:tcW w:w="2160" w:type="dxa"/>
            <w:tcBorders>
              <w:top w:val="single" w:sz="4" w:space="0" w:color="auto"/>
              <w:bottom w:val="single" w:sz="4" w:space="0" w:color="auto"/>
            </w:tcBorders>
            <w:shd w:val="clear" w:color="auto" w:fill="FFFFFF"/>
          </w:tcPr>
          <w:p w14:paraId="2C5746BD" w14:textId="712D01FB"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47608">
              <w:rPr>
                <w:rFonts w:asciiTheme="majorEastAsia" w:eastAsiaTheme="majorEastAsia" w:hAnsiTheme="majorEastAsia" w:hint="eastAsia"/>
                <w:color w:val="000000"/>
                <w:sz w:val="24"/>
                <w:szCs w:val="24"/>
                <w:lang w:eastAsia="ja-JP"/>
              </w:rPr>
              <w:t xml:space="preserve">予約はタブ「Đã　</w:t>
            </w:r>
            <w:r w:rsidRPr="00647608">
              <w:rPr>
                <w:rFonts w:asciiTheme="majorEastAsia" w:eastAsiaTheme="majorEastAsia" w:hAnsiTheme="majorEastAsia"/>
                <w:color w:val="000000"/>
                <w:sz w:val="24"/>
                <w:szCs w:val="24"/>
                <w:lang w:eastAsia="ja-JP"/>
              </w:rPr>
              <w:t>l</w:t>
            </w:r>
            <w:r w:rsidRPr="00647608">
              <w:rPr>
                <w:rFonts w:ascii="Calibri" w:eastAsiaTheme="majorEastAsia" w:hAnsi="Calibri" w:cs="Calibri"/>
                <w:color w:val="000000"/>
                <w:sz w:val="24"/>
                <w:szCs w:val="24"/>
                <w:lang w:eastAsia="ja-JP"/>
              </w:rPr>
              <w:t>ấ</w:t>
            </w:r>
            <w:r w:rsidRPr="00647608">
              <w:rPr>
                <w:rFonts w:asciiTheme="majorEastAsia" w:eastAsiaTheme="majorEastAsia" w:hAnsiTheme="majorEastAsia"/>
                <w:color w:val="000000"/>
                <w:sz w:val="24"/>
                <w:szCs w:val="24"/>
                <w:lang w:eastAsia="ja-JP"/>
              </w:rPr>
              <w:t>y</w:t>
            </w:r>
            <w:r w:rsidRPr="00647608">
              <w:rPr>
                <w:rFonts w:asciiTheme="majorEastAsia" w:eastAsiaTheme="majorEastAsia" w:hAnsiTheme="majorEastAsia" w:hint="eastAsia"/>
                <w:color w:val="000000"/>
                <w:sz w:val="24"/>
                <w:szCs w:val="24"/>
                <w:lang w:eastAsia="ja-JP"/>
              </w:rPr>
              <w:t>」の「</w:t>
            </w:r>
            <w:r w:rsidR="00FC7216">
              <w:rPr>
                <w:rFonts w:asciiTheme="majorEastAsia" w:eastAsiaTheme="majorEastAsia" w:hAnsiTheme="majorEastAsia"/>
                <w:color w:val="000000"/>
                <w:sz w:val="24"/>
                <w:szCs w:val="24"/>
                <w:lang w:eastAsia="ja-JP"/>
              </w:rPr>
              <w:t>L</w:t>
            </w:r>
            <w:r w:rsidRPr="00647608">
              <w:rPr>
                <w:rFonts w:ascii="Calibri" w:eastAsiaTheme="majorEastAsia" w:hAnsi="Calibri" w:cs="Calibri"/>
                <w:color w:val="000000"/>
                <w:sz w:val="24"/>
                <w:szCs w:val="24"/>
                <w:lang w:eastAsia="ja-JP"/>
              </w:rPr>
              <w:t>ị</w:t>
            </w:r>
            <w:r w:rsidRPr="00647608">
              <w:rPr>
                <w:rFonts w:asciiTheme="majorEastAsia" w:eastAsiaTheme="majorEastAsia" w:hAnsiTheme="majorEastAsia"/>
                <w:color w:val="000000"/>
                <w:sz w:val="24"/>
                <w:szCs w:val="24"/>
                <w:lang w:eastAsia="ja-JP"/>
              </w:rPr>
              <w:t>ch</w:t>
            </w:r>
            <w:r w:rsidRPr="00647608">
              <w:rPr>
                <w:rFonts w:asciiTheme="majorEastAsia" w:eastAsiaTheme="majorEastAsia" w:hAnsiTheme="majorEastAsia" w:hint="eastAsia"/>
                <w:color w:val="000000"/>
                <w:sz w:val="24"/>
                <w:szCs w:val="24"/>
                <w:lang w:eastAsia="ja-JP"/>
              </w:rPr>
              <w:t xml:space="preserve">　</w:t>
            </w:r>
            <w:r w:rsidRPr="00647608">
              <w:rPr>
                <w:rFonts w:asciiTheme="majorEastAsia" w:eastAsiaTheme="majorEastAsia" w:hAnsiTheme="majorEastAsia"/>
                <w:color w:val="000000"/>
                <w:sz w:val="24"/>
                <w:szCs w:val="24"/>
                <w:lang w:eastAsia="ja-JP"/>
              </w:rPr>
              <w:t>s</w:t>
            </w:r>
            <w:r w:rsidRPr="00647608">
              <w:rPr>
                <w:rFonts w:ascii="Calibri" w:eastAsiaTheme="majorEastAsia" w:hAnsi="Calibri" w:cs="Calibri"/>
                <w:color w:val="000000"/>
                <w:sz w:val="24"/>
                <w:szCs w:val="24"/>
                <w:lang w:eastAsia="ja-JP"/>
              </w:rPr>
              <w:t>ử</w:t>
            </w:r>
            <w:r w:rsidRPr="00647608">
              <w:rPr>
                <w:rFonts w:asciiTheme="majorEastAsia" w:eastAsiaTheme="majorEastAsia" w:hAnsiTheme="majorEastAsia" w:hint="eastAsia"/>
                <w:color w:val="000000"/>
                <w:sz w:val="24"/>
                <w:szCs w:val="24"/>
                <w:lang w:eastAsia="ja-JP"/>
              </w:rPr>
              <w:t>」画面に移動します。</w:t>
            </w:r>
          </w:p>
        </w:tc>
        <w:tc>
          <w:tcPr>
            <w:tcW w:w="1674" w:type="dxa"/>
            <w:tcBorders>
              <w:top w:val="single" w:sz="4" w:space="0" w:color="auto"/>
              <w:bottom w:val="single" w:sz="4" w:space="0" w:color="auto"/>
            </w:tcBorders>
            <w:shd w:val="clear" w:color="auto" w:fill="FFFFFF"/>
          </w:tcPr>
          <w:p w14:paraId="2B417855" w14:textId="77777777" w:rsidR="00647608" w:rsidRPr="00647608" w:rsidRDefault="00647608" w:rsidP="00647608">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47608">
              <w:rPr>
                <w:rFonts w:asciiTheme="majorEastAsia" w:eastAsiaTheme="majorEastAsia" w:hAnsiTheme="majorEastAsia" w:hint="eastAsia"/>
                <w:color w:val="000000"/>
                <w:sz w:val="24"/>
                <w:szCs w:val="24"/>
              </w:rPr>
              <w:t>CVH_1</w:t>
            </w:r>
          </w:p>
        </w:tc>
        <w:tc>
          <w:tcPr>
            <w:tcW w:w="918" w:type="dxa"/>
            <w:tcBorders>
              <w:top w:val="single" w:sz="4" w:space="0" w:color="auto"/>
              <w:bottom w:val="single" w:sz="4" w:space="0" w:color="auto"/>
            </w:tcBorders>
            <w:shd w:val="clear" w:color="auto" w:fill="FFFFFF"/>
          </w:tcPr>
          <w:p w14:paraId="09B22D26" w14:textId="77777777"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647608">
              <w:rPr>
                <w:rFonts w:asciiTheme="majorEastAsia" w:eastAsiaTheme="majorEastAsia" w:hAnsiTheme="majorEastAsia" w:hint="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37ABD3C" w14:textId="77777777" w:rsidR="00647608" w:rsidRPr="00647608" w:rsidRDefault="00647608" w:rsidP="00647608">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47608">
              <w:rPr>
                <w:rFonts w:asciiTheme="majorEastAsia" w:eastAsiaTheme="majorEastAsia" w:hAnsiTheme="majorEastAsia"/>
                <w:color w:val="000000"/>
                <w:sz w:val="24"/>
                <w:szCs w:val="24"/>
              </w:rPr>
              <w:t>3</w:t>
            </w:r>
            <w:r w:rsidRPr="00647608">
              <w:rPr>
                <w:rFonts w:asciiTheme="majorEastAsia" w:eastAsiaTheme="majorEastAsia" w:hAnsiTheme="majorEastAsia" w:hint="eastAsia"/>
                <w:color w:val="000000"/>
                <w:sz w:val="24"/>
                <w:szCs w:val="24"/>
              </w:rPr>
              <w:t>1</w:t>
            </w:r>
            <w:r w:rsidRPr="00647608">
              <w:rPr>
                <w:rFonts w:asciiTheme="majorEastAsia" w:eastAsiaTheme="majorEastAsia" w:hAnsiTheme="majorEastAsia"/>
                <w:color w:val="000000"/>
                <w:sz w:val="24"/>
                <w:szCs w:val="24"/>
              </w:rPr>
              <w:t>/3/2020</w:t>
            </w:r>
          </w:p>
        </w:tc>
      </w:tr>
    </w:tbl>
    <w:p w14:paraId="44A29481" w14:textId="6D2D46D8" w:rsidR="00AF7603" w:rsidRPr="00260321" w:rsidRDefault="00647608" w:rsidP="00647608">
      <w:pPr>
        <w:pStyle w:val="Caption"/>
        <w:rPr>
          <w:rFonts w:asciiTheme="majorEastAsia" w:eastAsiaTheme="majorEastAsia" w:hAnsiTheme="majorEastAsia"/>
          <w:color w:val="auto"/>
          <w:szCs w:val="24"/>
          <w:lang w:eastAsia="ja-JP"/>
        </w:rPr>
      </w:pPr>
      <w:bookmarkStart w:id="494" w:name="_Toc39697848"/>
      <w:r>
        <w:rPr>
          <w:lang w:eastAsia="ja-JP"/>
        </w:rPr>
        <w:t xml:space="preserve">Table </w:t>
      </w:r>
      <w:r>
        <w:fldChar w:fldCharType="begin"/>
      </w:r>
      <w:r>
        <w:rPr>
          <w:lang w:eastAsia="ja-JP"/>
        </w:rPr>
        <w:instrText xml:space="preserve"> SEQ Table \* ARABIC </w:instrText>
      </w:r>
      <w:r>
        <w:fldChar w:fldCharType="separate"/>
      </w:r>
      <w:r w:rsidR="00BB6381">
        <w:rPr>
          <w:noProof/>
          <w:lang w:eastAsia="ja-JP"/>
        </w:rPr>
        <w:t>212</w:t>
      </w:r>
      <w:r>
        <w:fldChar w:fldCharType="end"/>
      </w:r>
      <w:r>
        <w:rPr>
          <w:lang w:eastAsia="ja-JP"/>
        </w:rPr>
        <w:t xml:space="preserve"> </w:t>
      </w:r>
      <w:r w:rsidRPr="00260321">
        <w:rPr>
          <w:rFonts w:asciiTheme="majorEastAsia" w:eastAsiaTheme="majorEastAsia" w:hAnsiTheme="majorEastAsia"/>
          <w:color w:val="auto"/>
          <w:szCs w:val="24"/>
          <w:lang w:eastAsia="ja-JP"/>
        </w:rPr>
        <w:t>&lt;</w:t>
      </w:r>
      <w:r w:rsidR="00DB3357" w:rsidRPr="00260321">
        <w:rPr>
          <w:rFonts w:asciiTheme="majorEastAsia" w:eastAsiaTheme="majorEastAsia" w:hAnsiTheme="majorEastAsia" w:hint="eastAsia"/>
          <w:lang w:eastAsia="ja-JP"/>
        </w:rPr>
        <w:t>テストケース</w:t>
      </w:r>
      <w:r w:rsidRPr="00260321">
        <w:rPr>
          <w:rFonts w:asciiTheme="majorEastAsia" w:eastAsiaTheme="majorEastAsia" w:hAnsiTheme="majorEastAsia"/>
          <w:color w:val="auto"/>
          <w:szCs w:val="24"/>
          <w:lang w:eastAsia="ja-JP"/>
        </w:rPr>
        <w:t xml:space="preserve">&gt; </w:t>
      </w:r>
      <w:r w:rsidRPr="00260321">
        <w:rPr>
          <w:rFonts w:asciiTheme="majorEastAsia" w:eastAsiaTheme="majorEastAsia" w:hAnsiTheme="majorEastAsia" w:hint="eastAsia"/>
          <w:color w:val="auto"/>
          <w:szCs w:val="24"/>
          <w:lang w:eastAsia="ja-JP"/>
        </w:rPr>
        <w:t>スクラップのスケジュールを表示</w:t>
      </w:r>
      <w:bookmarkEnd w:id="494"/>
    </w:p>
    <w:p w14:paraId="5D1409C4" w14:textId="75372584" w:rsidR="00D00545" w:rsidRPr="001C457A" w:rsidRDefault="00D00545" w:rsidP="00D00545">
      <w:pPr>
        <w:pStyle w:val="Heading6"/>
        <w:rPr>
          <w:rFonts w:asciiTheme="majorEastAsia" w:hAnsiTheme="majorEastAsia"/>
          <w:color w:val="000000"/>
          <w:szCs w:val="24"/>
          <w:lang w:eastAsia="ja-JP"/>
        </w:rPr>
      </w:pPr>
      <w:r>
        <w:rPr>
          <w:rFonts w:hint="eastAsia"/>
          <w:color w:val="000000"/>
          <w:szCs w:val="24"/>
          <w:lang w:eastAsia="ja-JP"/>
        </w:rPr>
        <w:lastRenderedPageBreak/>
        <w:t>5.</w:t>
      </w:r>
      <w:r>
        <w:rPr>
          <w:color w:val="000000"/>
          <w:szCs w:val="24"/>
          <w:lang w:eastAsia="ja-JP"/>
        </w:rPr>
        <w:t>2.1.9</w:t>
      </w:r>
      <w:r w:rsidRPr="001C457A">
        <w:rPr>
          <w:rFonts w:asciiTheme="majorEastAsia" w:hAnsiTheme="majorEastAsia"/>
          <w:color w:val="auto"/>
          <w:szCs w:val="24"/>
          <w:lang w:eastAsia="ja-JP"/>
        </w:rPr>
        <w:t xml:space="preserve"> </w:t>
      </w:r>
      <w:r w:rsidR="00971EF4" w:rsidRPr="00971EF4">
        <w:rPr>
          <w:rFonts w:asciiTheme="majorEastAsia" w:hAnsiTheme="majorEastAsia"/>
          <w:color w:val="auto"/>
          <w:szCs w:val="24"/>
          <w:lang w:eastAsia="ja-JP"/>
        </w:rPr>
        <w:t>&lt;</w:t>
      </w:r>
      <w:r w:rsidR="00971EF4" w:rsidRPr="00971EF4">
        <w:rPr>
          <w:rFonts w:asciiTheme="majorEastAsia" w:hAnsiTheme="majorEastAsia" w:hint="eastAsia"/>
          <w:color w:val="auto"/>
          <w:szCs w:val="24"/>
          <w:lang w:eastAsia="ja-JP"/>
        </w:rPr>
        <w:t>コレクター</w:t>
      </w:r>
      <w:r w:rsidR="00971EF4" w:rsidRPr="00971EF4">
        <w:rPr>
          <w:rFonts w:asciiTheme="majorEastAsia" w:hAnsiTheme="majorEastAsia"/>
          <w:color w:val="auto"/>
          <w:szCs w:val="24"/>
          <w:lang w:eastAsia="ja-JP"/>
        </w:rPr>
        <w:t xml:space="preserve">&gt; </w:t>
      </w:r>
      <w:r w:rsidR="00971EF4" w:rsidRPr="00971EF4">
        <w:rPr>
          <w:rFonts w:asciiTheme="majorEastAsia" w:hAnsiTheme="majorEastAsia" w:hint="eastAsia"/>
          <w:color w:val="auto"/>
          <w:szCs w:val="24"/>
          <w:lang w:eastAsia="ja-JP"/>
        </w:rPr>
        <w:t>スクラップを探す</w:t>
      </w:r>
    </w:p>
    <w:tbl>
      <w:tblPr>
        <w:tblStyle w:val="GridTable4-Accent321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DB3357" w:rsidRPr="00DB3357" w14:paraId="65239E14" w14:textId="77777777" w:rsidTr="004A3E70">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6E6ECCE0" w14:textId="77777777" w:rsidR="00DB3357" w:rsidRPr="00DB3357" w:rsidRDefault="00DB3357" w:rsidP="00DB3357">
            <w:pPr>
              <w:jc w:val="center"/>
              <w:rPr>
                <w:rFonts w:asciiTheme="majorEastAsia" w:eastAsiaTheme="majorEastAsia" w:hAnsiTheme="majorEastAsia"/>
                <w:color w:val="000000"/>
                <w:sz w:val="24"/>
                <w:szCs w:val="24"/>
              </w:rPr>
            </w:pPr>
            <w:r w:rsidRPr="00DB3357">
              <w:rPr>
                <w:rFonts w:asciiTheme="majorEastAsia" w:eastAsiaTheme="majorEastAsia" w:hAnsiTheme="majorEastAs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2BB69AB2" w14:textId="77777777" w:rsidR="00DB3357" w:rsidRPr="00DB3357" w:rsidRDefault="00DB3357" w:rsidP="00DB335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hint="eastAsia"/>
                <w:color w:val="000000"/>
                <w:sz w:val="24"/>
                <w:szCs w:val="24"/>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1759791B" w14:textId="77777777" w:rsidR="00DB3357" w:rsidRPr="00DB3357" w:rsidRDefault="00DB3357" w:rsidP="00DB335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hint="eastAsia"/>
                <w:color w:val="000000"/>
                <w:sz w:val="24"/>
                <w:szCs w:val="24"/>
              </w:rPr>
              <w:t>前提条件</w:t>
            </w:r>
          </w:p>
        </w:tc>
        <w:tc>
          <w:tcPr>
            <w:tcW w:w="3240" w:type="dxa"/>
            <w:tcBorders>
              <w:top w:val="single" w:sz="4" w:space="0" w:color="auto"/>
              <w:left w:val="single" w:sz="4" w:space="0" w:color="auto"/>
              <w:bottom w:val="single" w:sz="4" w:space="0" w:color="auto"/>
            </w:tcBorders>
            <w:shd w:val="clear" w:color="auto" w:fill="8DB3E2"/>
          </w:tcPr>
          <w:p w14:paraId="5E87BD80" w14:textId="77777777" w:rsidR="00DB3357" w:rsidRPr="00DB3357" w:rsidRDefault="00DB3357" w:rsidP="00DB335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hint="eastAsia"/>
                <w:color w:val="000000"/>
                <w:sz w:val="24"/>
                <w:szCs w:val="24"/>
              </w:rPr>
              <w:t>テストケース手順</w:t>
            </w:r>
          </w:p>
        </w:tc>
        <w:tc>
          <w:tcPr>
            <w:tcW w:w="2160" w:type="dxa"/>
            <w:tcBorders>
              <w:top w:val="single" w:sz="4" w:space="0" w:color="auto"/>
              <w:left w:val="single" w:sz="4" w:space="0" w:color="auto"/>
              <w:bottom w:val="single" w:sz="4" w:space="0" w:color="auto"/>
            </w:tcBorders>
            <w:shd w:val="clear" w:color="auto" w:fill="8DB3E2"/>
          </w:tcPr>
          <w:p w14:paraId="187DB649" w14:textId="77777777" w:rsidR="00DB3357" w:rsidRPr="00DB3357" w:rsidRDefault="00DB3357" w:rsidP="00DB335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hint="eastAsia"/>
                <w:color w:val="000000"/>
                <w:sz w:val="24"/>
                <w:szCs w:val="24"/>
              </w:rPr>
              <w:t>期待される出力</w:t>
            </w:r>
          </w:p>
        </w:tc>
        <w:tc>
          <w:tcPr>
            <w:tcW w:w="1674" w:type="dxa"/>
            <w:tcBorders>
              <w:top w:val="single" w:sz="4" w:space="0" w:color="auto"/>
              <w:left w:val="single" w:sz="4" w:space="0" w:color="auto"/>
              <w:bottom w:val="single" w:sz="4" w:space="0" w:color="auto"/>
            </w:tcBorders>
            <w:shd w:val="clear" w:color="auto" w:fill="8DB3E2"/>
          </w:tcPr>
          <w:p w14:paraId="29C6DFBE" w14:textId="77777777" w:rsidR="00DB3357" w:rsidRPr="00DB3357" w:rsidRDefault="00DB3357" w:rsidP="00DB335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B3357">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4D8251F7" w14:textId="77777777" w:rsidR="00DB3357" w:rsidRPr="00DB3357" w:rsidRDefault="00DB3357" w:rsidP="00DB335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hint="eastAsia"/>
                <w:color w:val="000000"/>
                <w:sz w:val="24"/>
                <w:szCs w:val="24"/>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1B8F57AF" w14:textId="77777777" w:rsidR="00DB3357" w:rsidRPr="00DB3357" w:rsidRDefault="00DB3357" w:rsidP="00DB335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hint="eastAsia"/>
                <w:color w:val="000000"/>
                <w:sz w:val="24"/>
                <w:szCs w:val="24"/>
              </w:rPr>
              <w:t>テスト日</w:t>
            </w:r>
          </w:p>
        </w:tc>
      </w:tr>
      <w:tr w:rsidR="00DB3357" w:rsidRPr="00DB3357" w14:paraId="226DC718" w14:textId="77777777" w:rsidTr="00DB3357">
        <w:trPr>
          <w:trHeight w:val="2150"/>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2744660" w14:textId="77777777" w:rsidR="00DB3357" w:rsidRPr="00DB3357" w:rsidRDefault="00DB3357" w:rsidP="00DB3357">
            <w:pPr>
              <w:contextualSpacing/>
              <w:rPr>
                <w:rFonts w:asciiTheme="majorEastAsia" w:eastAsiaTheme="majorEastAsia" w:hAnsiTheme="majorEastAsia"/>
                <w:color w:val="000000"/>
                <w:sz w:val="24"/>
                <w:szCs w:val="24"/>
              </w:rPr>
            </w:pPr>
            <w:r w:rsidRPr="00DB3357">
              <w:rPr>
                <w:rFonts w:asciiTheme="majorEastAsia" w:eastAsiaTheme="majorEastAsia" w:hAnsiTheme="majorEastAsia"/>
                <w:iCs/>
                <w:color w:val="000000"/>
                <w:sz w:val="24"/>
                <w:szCs w:val="24"/>
                <w:lang w:val="en-CA"/>
              </w:rPr>
              <w:t>SC_1</w:t>
            </w:r>
          </w:p>
        </w:tc>
        <w:tc>
          <w:tcPr>
            <w:tcW w:w="1710" w:type="dxa"/>
            <w:tcBorders>
              <w:top w:val="single" w:sz="4" w:space="0" w:color="auto"/>
              <w:bottom w:val="single" w:sz="4" w:space="0" w:color="auto"/>
            </w:tcBorders>
            <w:shd w:val="clear" w:color="auto" w:fill="FFFFFF"/>
          </w:tcPr>
          <w:p w14:paraId="61BC93EF"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B3357">
              <w:rPr>
                <w:rFonts w:asciiTheme="majorEastAsia" w:eastAsiaTheme="majorEastAsia" w:hAnsiTheme="majorEastAsia" w:hint="eastAsia"/>
                <w:color w:val="000000"/>
                <w:sz w:val="24"/>
                <w:szCs w:val="24"/>
                <w:lang w:val="en-CA" w:eastAsia="ja-JP"/>
              </w:rPr>
              <w:t>「Trang ch</w:t>
            </w:r>
            <w:r w:rsidRPr="00DB3357">
              <w:rPr>
                <w:rFonts w:ascii="Calibri" w:eastAsiaTheme="majorEastAsia" w:hAnsi="Calibri" w:cs="Calibri"/>
                <w:color w:val="000000"/>
                <w:sz w:val="24"/>
                <w:szCs w:val="24"/>
                <w:lang w:val="en-CA" w:eastAsia="ja-JP"/>
              </w:rPr>
              <w:t>ủ</w:t>
            </w:r>
            <w:r w:rsidRPr="00DB3357">
              <w:rPr>
                <w:rFonts w:asciiTheme="majorEastAsia" w:eastAsiaTheme="majorEastAsia" w:hAnsiTheme="majorEastAsia" w:hint="eastAsia"/>
                <w:color w:val="000000"/>
                <w:sz w:val="24"/>
                <w:szCs w:val="24"/>
                <w:lang w:val="en-CA" w:eastAsia="ja-JP"/>
              </w:rPr>
              <w:t>」に</w:t>
            </w:r>
            <w:r w:rsidRPr="00DB3357">
              <w:rPr>
                <w:rFonts w:asciiTheme="majorEastAsia" w:eastAsiaTheme="majorEastAsia" w:hAnsiTheme="majorEastAsia" w:hint="eastAsia"/>
                <w:color w:val="000000"/>
                <w:sz w:val="24"/>
                <w:szCs w:val="24"/>
                <w:lang w:eastAsia="ja-JP"/>
              </w:rPr>
              <w:t>スクラップ一覧表を表示する。</w:t>
            </w:r>
          </w:p>
        </w:tc>
        <w:tc>
          <w:tcPr>
            <w:tcW w:w="2340" w:type="dxa"/>
            <w:tcBorders>
              <w:top w:val="single" w:sz="4" w:space="0" w:color="auto"/>
              <w:bottom w:val="single" w:sz="4" w:space="0" w:color="auto"/>
            </w:tcBorders>
            <w:shd w:val="clear" w:color="auto" w:fill="FFFFFF"/>
          </w:tcPr>
          <w:p w14:paraId="1A842778"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DB3357">
              <w:rPr>
                <w:rFonts w:asciiTheme="majorEastAsia" w:eastAsiaTheme="majorEastAsia" w:hAnsiTheme="majorEastAsia" w:cs="Calibri" w:hint="eastAsia"/>
                <w:bCs/>
                <w:iCs/>
                <w:color w:val="000000"/>
                <w:sz w:val="24"/>
                <w:szCs w:val="24"/>
                <w:lang w:val="en-CA" w:eastAsia="ja-JP"/>
              </w:rPr>
              <w:t>コレクターとしてログインする。</w:t>
            </w:r>
          </w:p>
        </w:tc>
        <w:tc>
          <w:tcPr>
            <w:tcW w:w="3240" w:type="dxa"/>
            <w:tcBorders>
              <w:top w:val="single" w:sz="4" w:space="0" w:color="auto"/>
              <w:bottom w:val="single" w:sz="4" w:space="0" w:color="auto"/>
            </w:tcBorders>
            <w:shd w:val="clear" w:color="auto" w:fill="FFFFFF"/>
          </w:tcPr>
          <w:p w14:paraId="5AEAF2CB"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2160" w:type="dxa"/>
            <w:tcBorders>
              <w:top w:val="single" w:sz="4" w:space="0" w:color="auto"/>
              <w:bottom w:val="single" w:sz="4" w:space="0" w:color="auto"/>
            </w:tcBorders>
            <w:shd w:val="clear" w:color="auto" w:fill="FFFFFF"/>
          </w:tcPr>
          <w:p w14:paraId="02714B8A"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B3357">
              <w:rPr>
                <w:rFonts w:asciiTheme="majorEastAsia" w:eastAsiaTheme="majorEastAsia" w:hAnsiTheme="majorEastAsia" w:hint="eastAsia"/>
                <w:color w:val="000000"/>
                <w:sz w:val="24"/>
                <w:szCs w:val="24"/>
                <w:lang w:eastAsia="ja-JP"/>
              </w:rPr>
              <w:t>最新のスクラップ、最も近いスクラップのリスト、予約一覧表を表示する。</w:t>
            </w:r>
          </w:p>
        </w:tc>
        <w:tc>
          <w:tcPr>
            <w:tcW w:w="1674" w:type="dxa"/>
            <w:tcBorders>
              <w:top w:val="single" w:sz="4" w:space="0" w:color="auto"/>
              <w:bottom w:val="single" w:sz="4" w:space="0" w:color="auto"/>
            </w:tcBorders>
            <w:shd w:val="clear" w:color="auto" w:fill="FFFFFF"/>
          </w:tcPr>
          <w:p w14:paraId="4F6B8EED" w14:textId="77777777" w:rsidR="00DB3357" w:rsidRPr="00DB3357" w:rsidRDefault="00DB3357" w:rsidP="00DB3357">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B3357">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6C56F0DD"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B3357">
              <w:rPr>
                <w:rFonts w:asciiTheme="majorEastAsia" w:eastAsiaTheme="majorEastAsia" w:hAnsiTheme="majorEastAsia" w:hint="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5E634C2A" w14:textId="77777777" w:rsidR="00DB3357" w:rsidRPr="00DB3357" w:rsidRDefault="00DB3357" w:rsidP="00DB3357">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color w:val="000000"/>
                <w:sz w:val="24"/>
                <w:szCs w:val="24"/>
              </w:rPr>
              <w:t>3</w:t>
            </w:r>
            <w:r w:rsidRPr="00DB3357">
              <w:rPr>
                <w:rFonts w:asciiTheme="majorEastAsia" w:eastAsiaTheme="majorEastAsia" w:hAnsiTheme="majorEastAsia" w:hint="eastAsia"/>
                <w:color w:val="000000"/>
                <w:sz w:val="24"/>
                <w:szCs w:val="24"/>
              </w:rPr>
              <w:t>1</w:t>
            </w:r>
            <w:r w:rsidRPr="00DB3357">
              <w:rPr>
                <w:rFonts w:asciiTheme="majorEastAsia" w:eastAsiaTheme="majorEastAsia" w:hAnsiTheme="majorEastAsia"/>
                <w:color w:val="000000"/>
                <w:sz w:val="24"/>
                <w:szCs w:val="24"/>
              </w:rPr>
              <w:t>/3/2020</w:t>
            </w:r>
          </w:p>
        </w:tc>
      </w:tr>
      <w:tr w:rsidR="00DB3357" w:rsidRPr="00DB3357" w14:paraId="7D17B851" w14:textId="77777777" w:rsidTr="00DB3357">
        <w:trPr>
          <w:trHeight w:val="2150"/>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87BA368" w14:textId="77777777" w:rsidR="00DB3357" w:rsidRPr="00DB3357" w:rsidRDefault="00DB3357" w:rsidP="00DB3357">
            <w:pPr>
              <w:contextualSpacing/>
              <w:rPr>
                <w:rFonts w:asciiTheme="majorEastAsia" w:eastAsiaTheme="majorEastAsia" w:hAnsiTheme="majorEastAsia"/>
                <w:iCs/>
                <w:color w:val="000000"/>
                <w:sz w:val="24"/>
                <w:szCs w:val="24"/>
                <w:lang w:val="en-CA"/>
              </w:rPr>
            </w:pPr>
            <w:r w:rsidRPr="00DB3357">
              <w:rPr>
                <w:rFonts w:asciiTheme="majorEastAsia" w:eastAsiaTheme="majorEastAsia" w:hAnsiTheme="majorEastAsia" w:hint="eastAsia"/>
                <w:iCs/>
                <w:color w:val="000000"/>
                <w:sz w:val="24"/>
                <w:szCs w:val="24"/>
                <w:lang w:val="en-CA"/>
              </w:rPr>
              <w:t>SC_2</w:t>
            </w:r>
          </w:p>
        </w:tc>
        <w:tc>
          <w:tcPr>
            <w:tcW w:w="1710" w:type="dxa"/>
            <w:tcBorders>
              <w:top w:val="single" w:sz="4" w:space="0" w:color="auto"/>
              <w:bottom w:val="single" w:sz="4" w:space="0" w:color="auto"/>
            </w:tcBorders>
            <w:shd w:val="clear" w:color="auto" w:fill="FFFFFF"/>
          </w:tcPr>
          <w:p w14:paraId="6A38B5C1"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DB3357">
              <w:rPr>
                <w:rFonts w:asciiTheme="majorEastAsia" w:eastAsiaTheme="majorEastAsia" w:hAnsiTheme="majorEastAsia" w:hint="eastAsia"/>
                <w:color w:val="000000"/>
                <w:sz w:val="24"/>
                <w:szCs w:val="24"/>
                <w:lang w:val="en-CA" w:eastAsia="ja-JP"/>
              </w:rPr>
              <w:t>最新のスクラップをカテゴリ「</w:t>
            </w:r>
            <w:r w:rsidRPr="00DB3357">
              <w:rPr>
                <w:rFonts w:asciiTheme="majorEastAsia" w:eastAsiaTheme="majorEastAsia" w:hAnsiTheme="majorEastAsia"/>
                <w:color w:val="000000"/>
                <w:sz w:val="24"/>
                <w:szCs w:val="24"/>
                <w:lang w:val="en-CA" w:eastAsia="ja-JP"/>
              </w:rPr>
              <w:t>T</w:t>
            </w:r>
            <w:r w:rsidRPr="00DB3357">
              <w:rPr>
                <w:rFonts w:ascii="Calibri" w:eastAsiaTheme="majorEastAsia" w:hAnsi="Calibri" w:cs="Calibri"/>
                <w:color w:val="000000"/>
                <w:sz w:val="24"/>
                <w:szCs w:val="24"/>
                <w:lang w:val="en-CA" w:eastAsia="ja-JP"/>
              </w:rPr>
              <w:t>ổ</w:t>
            </w:r>
            <w:r w:rsidRPr="00DB3357">
              <w:rPr>
                <w:rFonts w:asciiTheme="majorEastAsia" w:eastAsiaTheme="majorEastAsia" w:hAnsiTheme="majorEastAsia"/>
                <w:color w:val="000000"/>
                <w:sz w:val="24"/>
                <w:szCs w:val="24"/>
                <w:lang w:val="en-CA" w:eastAsia="ja-JP"/>
              </w:rPr>
              <w:t>ngh</w:t>
            </w:r>
            <w:r w:rsidRPr="00DB3357">
              <w:rPr>
                <w:rFonts w:ascii="Calibri" w:eastAsiaTheme="majorEastAsia" w:hAnsi="Calibri" w:cs="Calibri"/>
                <w:color w:val="000000"/>
                <w:sz w:val="24"/>
                <w:szCs w:val="24"/>
                <w:lang w:val="en-CA" w:eastAsia="ja-JP"/>
              </w:rPr>
              <w:t>ợ</w:t>
            </w:r>
            <w:r w:rsidRPr="00DB3357">
              <w:rPr>
                <w:rFonts w:asciiTheme="majorEastAsia" w:eastAsiaTheme="majorEastAsia" w:hAnsiTheme="majorEastAsia"/>
                <w:color w:val="000000"/>
                <w:sz w:val="24"/>
                <w:szCs w:val="24"/>
                <w:lang w:val="en-CA" w:eastAsia="ja-JP"/>
              </w:rPr>
              <w:t>p</w:t>
            </w:r>
            <w:r w:rsidRPr="00DB3357">
              <w:rPr>
                <w:rFonts w:asciiTheme="majorEastAsia" w:eastAsiaTheme="majorEastAsia" w:hAnsiTheme="majorEastAsia" w:hint="eastAsia"/>
                <w:color w:val="000000"/>
                <w:sz w:val="24"/>
                <w:szCs w:val="24"/>
                <w:lang w:val="en-CA" w:eastAsia="ja-JP"/>
              </w:rPr>
              <w:t>」でさがす。</w:t>
            </w:r>
          </w:p>
        </w:tc>
        <w:tc>
          <w:tcPr>
            <w:tcW w:w="2340" w:type="dxa"/>
            <w:tcBorders>
              <w:top w:val="single" w:sz="4" w:space="0" w:color="auto"/>
              <w:bottom w:val="single" w:sz="4" w:space="0" w:color="auto"/>
            </w:tcBorders>
            <w:shd w:val="clear" w:color="auto" w:fill="FFFFFF"/>
          </w:tcPr>
          <w:p w14:paraId="1CA19950"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DB3357">
              <w:rPr>
                <w:rFonts w:asciiTheme="majorEastAsia" w:eastAsiaTheme="majorEastAsia" w:hAnsiTheme="majorEastAsia" w:cs="Calibri" w:hint="eastAsia"/>
                <w:bCs/>
                <w:iCs/>
                <w:color w:val="000000"/>
                <w:sz w:val="24"/>
                <w:szCs w:val="24"/>
                <w:lang w:val="en-CA" w:eastAsia="ja-JP"/>
              </w:rPr>
              <w:t>コレクターとしてログインする。</w:t>
            </w:r>
          </w:p>
        </w:tc>
        <w:tc>
          <w:tcPr>
            <w:tcW w:w="3240" w:type="dxa"/>
            <w:tcBorders>
              <w:top w:val="single" w:sz="4" w:space="0" w:color="auto"/>
              <w:bottom w:val="single" w:sz="4" w:space="0" w:color="auto"/>
            </w:tcBorders>
            <w:shd w:val="clear" w:color="auto" w:fill="FFFFFF"/>
          </w:tcPr>
          <w:p w14:paraId="7E8350A0"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hint="eastAsia"/>
                <w:color w:val="000000"/>
                <w:sz w:val="24"/>
                <w:szCs w:val="24"/>
              </w:rPr>
              <w:t>１.「Ve chai m</w:t>
            </w:r>
            <w:r w:rsidRPr="00DB3357">
              <w:rPr>
                <w:rFonts w:ascii="Calibri" w:eastAsiaTheme="majorEastAsia" w:hAnsi="Calibri" w:cs="Calibri"/>
                <w:color w:val="000000"/>
                <w:sz w:val="24"/>
                <w:szCs w:val="24"/>
              </w:rPr>
              <w:t>ớ</w:t>
            </w:r>
            <w:r w:rsidRPr="00DB3357">
              <w:rPr>
                <w:rFonts w:asciiTheme="majorEastAsia" w:eastAsiaTheme="majorEastAsia" w:hAnsiTheme="majorEastAsia" w:hint="eastAsia"/>
                <w:color w:val="000000"/>
                <w:sz w:val="24"/>
                <w:szCs w:val="24"/>
              </w:rPr>
              <w:t>i nh</w:t>
            </w:r>
            <w:r w:rsidRPr="00DB3357">
              <w:rPr>
                <w:rFonts w:ascii="Calibri" w:eastAsiaTheme="majorEastAsia" w:hAnsi="Calibri" w:cs="Calibri"/>
                <w:color w:val="000000"/>
                <w:sz w:val="24"/>
                <w:szCs w:val="24"/>
              </w:rPr>
              <w:t>ấ</w:t>
            </w:r>
            <w:r w:rsidRPr="00DB3357">
              <w:rPr>
                <w:rFonts w:asciiTheme="majorEastAsia" w:eastAsiaTheme="majorEastAsia" w:hAnsiTheme="majorEastAsia" w:hint="eastAsia"/>
                <w:color w:val="000000"/>
                <w:sz w:val="24"/>
                <w:szCs w:val="24"/>
              </w:rPr>
              <w:t>t」に「Xem thêm」リンクを押す。「Ve chai m</w:t>
            </w:r>
            <w:r w:rsidRPr="00DB3357">
              <w:rPr>
                <w:rFonts w:ascii="Calibri" w:eastAsiaTheme="majorEastAsia" w:hAnsi="Calibri" w:cs="Calibri"/>
                <w:color w:val="000000"/>
                <w:sz w:val="24"/>
                <w:szCs w:val="24"/>
              </w:rPr>
              <w:t>ớ</w:t>
            </w:r>
            <w:r w:rsidRPr="00DB3357">
              <w:rPr>
                <w:rFonts w:asciiTheme="majorEastAsia" w:eastAsiaTheme="majorEastAsia" w:hAnsiTheme="majorEastAsia" w:hint="eastAsia"/>
                <w:color w:val="000000"/>
                <w:sz w:val="24"/>
                <w:szCs w:val="24"/>
              </w:rPr>
              <w:t>i nh</w:t>
            </w:r>
            <w:r w:rsidRPr="00DB3357">
              <w:rPr>
                <w:rFonts w:ascii="Calibri" w:eastAsiaTheme="majorEastAsia" w:hAnsi="Calibri" w:cs="Calibri"/>
                <w:color w:val="000000"/>
                <w:sz w:val="24"/>
                <w:szCs w:val="24"/>
              </w:rPr>
              <w:t>ấ</w:t>
            </w:r>
            <w:r w:rsidRPr="00DB3357">
              <w:rPr>
                <w:rFonts w:asciiTheme="majorEastAsia" w:eastAsiaTheme="majorEastAsia" w:hAnsiTheme="majorEastAsia" w:hint="eastAsia"/>
                <w:color w:val="000000"/>
                <w:sz w:val="24"/>
                <w:szCs w:val="24"/>
              </w:rPr>
              <w:t>t」画面を切り返す。</w:t>
            </w:r>
          </w:p>
          <w:p w14:paraId="0EB8FDAB"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B3357">
              <w:rPr>
                <w:rFonts w:asciiTheme="majorEastAsia" w:eastAsiaTheme="majorEastAsia" w:hAnsiTheme="majorEastAsia"/>
                <w:color w:val="000000"/>
                <w:sz w:val="24"/>
                <w:szCs w:val="24"/>
                <w:lang w:eastAsia="ja-JP"/>
              </w:rPr>
              <w:t xml:space="preserve">2. </w:t>
            </w:r>
            <w:r w:rsidRPr="00DB3357">
              <w:rPr>
                <w:rFonts w:asciiTheme="majorEastAsia" w:eastAsiaTheme="majorEastAsia" w:hAnsiTheme="majorEastAsia" w:hint="eastAsia"/>
                <w:color w:val="000000"/>
                <w:sz w:val="24"/>
                <w:szCs w:val="24"/>
                <w:lang w:eastAsia="ja-JP"/>
              </w:rPr>
              <w:t>「Phân lo</w:t>
            </w:r>
            <w:r w:rsidRPr="00DB3357">
              <w:rPr>
                <w:rFonts w:ascii="Calibri" w:eastAsiaTheme="majorEastAsia" w:hAnsi="Calibri" w:cs="Calibri"/>
                <w:color w:val="000000"/>
                <w:sz w:val="24"/>
                <w:szCs w:val="24"/>
                <w:lang w:eastAsia="ja-JP"/>
              </w:rPr>
              <w:t>ạ</w:t>
            </w:r>
            <w:r w:rsidRPr="00DB3357">
              <w:rPr>
                <w:rFonts w:asciiTheme="majorEastAsia" w:eastAsiaTheme="majorEastAsia" w:hAnsiTheme="majorEastAsia" w:hint="eastAsia"/>
                <w:color w:val="000000"/>
                <w:sz w:val="24"/>
                <w:szCs w:val="24"/>
                <w:lang w:eastAsia="ja-JP"/>
              </w:rPr>
              <w:t>i」に「T</w:t>
            </w:r>
            <w:r w:rsidRPr="00DB3357">
              <w:rPr>
                <w:rFonts w:ascii="Calibri" w:eastAsiaTheme="majorEastAsia" w:hAnsi="Calibri" w:cs="Calibri"/>
                <w:color w:val="000000"/>
                <w:sz w:val="24"/>
                <w:szCs w:val="24"/>
                <w:lang w:eastAsia="ja-JP"/>
              </w:rPr>
              <w:t>ổ</w:t>
            </w:r>
            <w:r w:rsidRPr="00DB3357">
              <w:rPr>
                <w:rFonts w:asciiTheme="majorEastAsia" w:eastAsiaTheme="majorEastAsia" w:hAnsiTheme="majorEastAsia" w:hint="eastAsia"/>
                <w:color w:val="000000"/>
                <w:sz w:val="24"/>
                <w:szCs w:val="24"/>
                <w:lang w:eastAsia="ja-JP"/>
              </w:rPr>
              <w:t>ng h</w:t>
            </w:r>
            <w:r w:rsidRPr="00DB3357">
              <w:rPr>
                <w:rFonts w:ascii="Calibri" w:eastAsiaTheme="majorEastAsia" w:hAnsi="Calibri" w:cs="Calibri"/>
                <w:color w:val="000000"/>
                <w:sz w:val="24"/>
                <w:szCs w:val="24"/>
                <w:lang w:eastAsia="ja-JP"/>
              </w:rPr>
              <w:t>ợ</w:t>
            </w:r>
            <w:r w:rsidRPr="00DB3357">
              <w:rPr>
                <w:rFonts w:asciiTheme="majorEastAsia" w:eastAsiaTheme="majorEastAsia" w:hAnsiTheme="majorEastAsia" w:hint="eastAsia"/>
                <w:color w:val="000000"/>
                <w:sz w:val="24"/>
                <w:szCs w:val="24"/>
                <w:lang w:eastAsia="ja-JP"/>
              </w:rPr>
              <w:t>p」を選ぶ。</w:t>
            </w:r>
          </w:p>
        </w:tc>
        <w:tc>
          <w:tcPr>
            <w:tcW w:w="2160" w:type="dxa"/>
            <w:tcBorders>
              <w:top w:val="single" w:sz="4" w:space="0" w:color="auto"/>
              <w:bottom w:val="single" w:sz="4" w:space="0" w:color="auto"/>
            </w:tcBorders>
            <w:shd w:val="clear" w:color="auto" w:fill="FFFFFF"/>
          </w:tcPr>
          <w:p w14:paraId="69E84031"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B3357">
              <w:rPr>
                <w:rFonts w:asciiTheme="majorEastAsia" w:eastAsiaTheme="majorEastAsia" w:hAnsiTheme="majorEastAsia" w:hint="eastAsia"/>
                <w:color w:val="000000"/>
                <w:sz w:val="24"/>
                <w:szCs w:val="24"/>
                <w:lang w:eastAsia="ja-JP"/>
              </w:rPr>
              <w:t>最新のスクラップの「T</w:t>
            </w:r>
            <w:r w:rsidRPr="00DB3357">
              <w:rPr>
                <w:rFonts w:ascii="Calibri" w:eastAsiaTheme="majorEastAsia" w:hAnsi="Calibri" w:cs="Calibri"/>
                <w:color w:val="000000"/>
                <w:sz w:val="24"/>
                <w:szCs w:val="24"/>
                <w:lang w:eastAsia="ja-JP"/>
              </w:rPr>
              <w:t>ổ</w:t>
            </w:r>
            <w:r w:rsidRPr="00DB3357">
              <w:rPr>
                <w:rFonts w:asciiTheme="majorEastAsia" w:eastAsiaTheme="majorEastAsia" w:hAnsiTheme="majorEastAsia" w:hint="eastAsia"/>
                <w:color w:val="000000"/>
                <w:sz w:val="24"/>
                <w:szCs w:val="24"/>
                <w:lang w:eastAsia="ja-JP"/>
              </w:rPr>
              <w:t>ng h</w:t>
            </w:r>
            <w:r w:rsidRPr="00DB3357">
              <w:rPr>
                <w:rFonts w:ascii="Calibri" w:eastAsiaTheme="majorEastAsia" w:hAnsi="Calibri" w:cs="Calibri"/>
                <w:color w:val="000000"/>
                <w:sz w:val="24"/>
                <w:szCs w:val="24"/>
                <w:lang w:eastAsia="ja-JP"/>
              </w:rPr>
              <w:t>ợ</w:t>
            </w:r>
            <w:r w:rsidRPr="00DB3357">
              <w:rPr>
                <w:rFonts w:asciiTheme="majorEastAsia" w:eastAsiaTheme="majorEastAsia" w:hAnsiTheme="majorEastAsia" w:hint="eastAsia"/>
                <w:color w:val="000000"/>
                <w:sz w:val="24"/>
                <w:szCs w:val="24"/>
                <w:lang w:eastAsia="ja-JP"/>
              </w:rPr>
              <w:t>p」の一覧表を表示する。</w:t>
            </w:r>
          </w:p>
        </w:tc>
        <w:tc>
          <w:tcPr>
            <w:tcW w:w="1674" w:type="dxa"/>
            <w:tcBorders>
              <w:top w:val="single" w:sz="4" w:space="0" w:color="auto"/>
              <w:bottom w:val="single" w:sz="4" w:space="0" w:color="auto"/>
            </w:tcBorders>
            <w:shd w:val="clear" w:color="auto" w:fill="FFFFFF"/>
          </w:tcPr>
          <w:p w14:paraId="0DF3850D" w14:textId="77777777" w:rsidR="00DB3357" w:rsidRPr="00DB3357" w:rsidRDefault="00DB3357" w:rsidP="00DB3357">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B3357">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5243F0C1"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B3357">
              <w:rPr>
                <w:rFonts w:asciiTheme="majorEastAsia" w:eastAsiaTheme="majorEastAsia" w:hAnsiTheme="majorEastAsia" w:hint="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377FC53" w14:textId="77777777" w:rsidR="00DB3357" w:rsidRPr="00DB3357" w:rsidRDefault="00DB3357" w:rsidP="00DB3357">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color w:val="000000"/>
                <w:sz w:val="24"/>
                <w:szCs w:val="24"/>
              </w:rPr>
              <w:t>3</w:t>
            </w:r>
            <w:r w:rsidRPr="00DB3357">
              <w:rPr>
                <w:rFonts w:asciiTheme="majorEastAsia" w:eastAsiaTheme="majorEastAsia" w:hAnsiTheme="majorEastAsia" w:hint="eastAsia"/>
                <w:color w:val="000000"/>
                <w:sz w:val="24"/>
                <w:szCs w:val="24"/>
              </w:rPr>
              <w:t>1</w:t>
            </w:r>
            <w:r w:rsidRPr="00DB3357">
              <w:rPr>
                <w:rFonts w:asciiTheme="majorEastAsia" w:eastAsiaTheme="majorEastAsia" w:hAnsiTheme="majorEastAsia"/>
                <w:color w:val="000000"/>
                <w:sz w:val="24"/>
                <w:szCs w:val="24"/>
              </w:rPr>
              <w:t>/3/2020</w:t>
            </w:r>
          </w:p>
        </w:tc>
      </w:tr>
      <w:tr w:rsidR="00DB3357" w:rsidRPr="00DB3357" w14:paraId="5C70DF51" w14:textId="77777777" w:rsidTr="00DB3357">
        <w:trPr>
          <w:trHeight w:val="2150"/>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206F629" w14:textId="77777777" w:rsidR="00DB3357" w:rsidRPr="00DB3357" w:rsidRDefault="00DB3357" w:rsidP="00DB3357">
            <w:pPr>
              <w:contextualSpacing/>
              <w:rPr>
                <w:rFonts w:asciiTheme="majorEastAsia" w:eastAsiaTheme="majorEastAsia" w:hAnsiTheme="majorEastAsia"/>
                <w:iCs/>
                <w:color w:val="000000"/>
                <w:sz w:val="24"/>
                <w:szCs w:val="24"/>
                <w:lang w:val="en-CA"/>
              </w:rPr>
            </w:pPr>
            <w:r w:rsidRPr="00DB3357">
              <w:rPr>
                <w:rFonts w:asciiTheme="majorEastAsia" w:eastAsiaTheme="majorEastAsia" w:hAnsiTheme="majorEastAsia" w:hint="eastAsia"/>
                <w:iCs/>
                <w:color w:val="000000"/>
                <w:sz w:val="24"/>
                <w:szCs w:val="24"/>
                <w:lang w:val="en-CA"/>
              </w:rPr>
              <w:lastRenderedPageBreak/>
              <w:t>SC_3</w:t>
            </w:r>
          </w:p>
        </w:tc>
        <w:tc>
          <w:tcPr>
            <w:tcW w:w="1710" w:type="dxa"/>
            <w:tcBorders>
              <w:top w:val="single" w:sz="4" w:space="0" w:color="auto"/>
              <w:bottom w:val="single" w:sz="4" w:space="0" w:color="auto"/>
            </w:tcBorders>
            <w:shd w:val="clear" w:color="auto" w:fill="FFFFFF"/>
          </w:tcPr>
          <w:p w14:paraId="301E4AC1"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DB3357">
              <w:rPr>
                <w:rFonts w:asciiTheme="majorEastAsia" w:eastAsiaTheme="majorEastAsia" w:hAnsiTheme="majorEastAsia" w:hint="eastAsia"/>
                <w:color w:val="000000"/>
                <w:sz w:val="24"/>
                <w:szCs w:val="24"/>
                <w:lang w:val="en-CA" w:eastAsia="ja-JP"/>
              </w:rPr>
              <w:t>最新のスクラップをカテゴリ「</w:t>
            </w:r>
            <w:r w:rsidRPr="00DB3357">
              <w:rPr>
                <w:rFonts w:asciiTheme="majorEastAsia" w:eastAsiaTheme="majorEastAsia" w:hAnsiTheme="majorEastAsia"/>
                <w:color w:val="000000"/>
                <w:sz w:val="24"/>
                <w:szCs w:val="24"/>
                <w:lang w:val="en-CA" w:eastAsia="ja-JP"/>
              </w:rPr>
              <w:t>Gi</w:t>
            </w:r>
            <w:r w:rsidRPr="00DB3357">
              <w:rPr>
                <w:rFonts w:ascii="Calibri" w:eastAsiaTheme="majorEastAsia" w:hAnsi="Calibri" w:cs="Calibri"/>
                <w:color w:val="000000"/>
                <w:sz w:val="24"/>
                <w:szCs w:val="24"/>
                <w:lang w:val="en-CA" w:eastAsia="ja-JP"/>
              </w:rPr>
              <w:t>ấ</w:t>
            </w:r>
            <w:r w:rsidRPr="00DB3357">
              <w:rPr>
                <w:rFonts w:asciiTheme="majorEastAsia" w:eastAsiaTheme="majorEastAsia" w:hAnsiTheme="majorEastAsia" w:cs="Calibri"/>
                <w:color w:val="000000"/>
                <w:sz w:val="24"/>
                <w:szCs w:val="24"/>
                <w:lang w:val="en-CA" w:eastAsia="ja-JP"/>
              </w:rPr>
              <w:t>y v</w:t>
            </w:r>
            <w:r w:rsidRPr="00DB3357">
              <w:rPr>
                <w:rFonts w:ascii="Calibri" w:eastAsiaTheme="majorEastAsia" w:hAnsi="Calibri" w:cs="Calibri"/>
                <w:color w:val="000000"/>
                <w:sz w:val="24"/>
                <w:szCs w:val="24"/>
                <w:lang w:val="en-CA" w:eastAsia="ja-JP"/>
              </w:rPr>
              <w:t>ụ</w:t>
            </w:r>
            <w:r w:rsidRPr="00DB3357">
              <w:rPr>
                <w:rFonts w:asciiTheme="majorEastAsia" w:eastAsiaTheme="majorEastAsia" w:hAnsiTheme="majorEastAsia" w:cs="Calibri"/>
                <w:color w:val="000000"/>
                <w:sz w:val="24"/>
                <w:szCs w:val="24"/>
                <w:lang w:val="en-CA" w:eastAsia="ja-JP"/>
              </w:rPr>
              <w:t>n</w:t>
            </w:r>
            <w:r w:rsidRPr="00DB3357">
              <w:rPr>
                <w:rFonts w:asciiTheme="majorEastAsia" w:eastAsiaTheme="majorEastAsia" w:hAnsiTheme="majorEastAsia" w:hint="eastAsia"/>
                <w:color w:val="000000"/>
                <w:sz w:val="24"/>
                <w:szCs w:val="24"/>
                <w:lang w:val="en-CA" w:eastAsia="ja-JP"/>
              </w:rPr>
              <w:t>」でさがす。</w:t>
            </w:r>
          </w:p>
        </w:tc>
        <w:tc>
          <w:tcPr>
            <w:tcW w:w="2340" w:type="dxa"/>
            <w:tcBorders>
              <w:top w:val="single" w:sz="4" w:space="0" w:color="auto"/>
              <w:bottom w:val="single" w:sz="4" w:space="0" w:color="auto"/>
            </w:tcBorders>
            <w:shd w:val="clear" w:color="auto" w:fill="FFFFFF"/>
          </w:tcPr>
          <w:p w14:paraId="15268903"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DB3357">
              <w:rPr>
                <w:rFonts w:asciiTheme="majorEastAsia" w:eastAsiaTheme="majorEastAsia" w:hAnsiTheme="majorEastAsia" w:cs="Calibri" w:hint="eastAsia"/>
                <w:bCs/>
                <w:iCs/>
                <w:color w:val="000000"/>
                <w:sz w:val="24"/>
                <w:szCs w:val="24"/>
                <w:lang w:val="en-CA" w:eastAsia="ja-JP"/>
              </w:rPr>
              <w:t>コレクターとしてログインする。</w:t>
            </w:r>
          </w:p>
        </w:tc>
        <w:tc>
          <w:tcPr>
            <w:tcW w:w="3240" w:type="dxa"/>
            <w:tcBorders>
              <w:top w:val="single" w:sz="4" w:space="0" w:color="auto"/>
              <w:bottom w:val="single" w:sz="4" w:space="0" w:color="auto"/>
            </w:tcBorders>
            <w:shd w:val="clear" w:color="auto" w:fill="FFFFFF"/>
          </w:tcPr>
          <w:p w14:paraId="0262E2BA"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hint="eastAsia"/>
                <w:color w:val="000000"/>
                <w:sz w:val="24"/>
                <w:szCs w:val="24"/>
              </w:rPr>
              <w:t>１.「Ve chai m</w:t>
            </w:r>
            <w:r w:rsidRPr="00DB3357">
              <w:rPr>
                <w:rFonts w:ascii="Calibri" w:eastAsiaTheme="majorEastAsia" w:hAnsi="Calibri" w:cs="Calibri"/>
                <w:color w:val="000000"/>
                <w:sz w:val="24"/>
                <w:szCs w:val="24"/>
              </w:rPr>
              <w:t>ớ</w:t>
            </w:r>
            <w:r w:rsidRPr="00DB3357">
              <w:rPr>
                <w:rFonts w:asciiTheme="majorEastAsia" w:eastAsiaTheme="majorEastAsia" w:hAnsiTheme="majorEastAsia" w:hint="eastAsia"/>
                <w:color w:val="000000"/>
                <w:sz w:val="24"/>
                <w:szCs w:val="24"/>
              </w:rPr>
              <w:t>i nh</w:t>
            </w:r>
            <w:r w:rsidRPr="00DB3357">
              <w:rPr>
                <w:rFonts w:ascii="Calibri" w:eastAsiaTheme="majorEastAsia" w:hAnsi="Calibri" w:cs="Calibri"/>
                <w:color w:val="000000"/>
                <w:sz w:val="24"/>
                <w:szCs w:val="24"/>
              </w:rPr>
              <w:t>ấ</w:t>
            </w:r>
            <w:r w:rsidRPr="00DB3357">
              <w:rPr>
                <w:rFonts w:asciiTheme="majorEastAsia" w:eastAsiaTheme="majorEastAsia" w:hAnsiTheme="majorEastAsia" w:hint="eastAsia"/>
                <w:color w:val="000000"/>
                <w:sz w:val="24"/>
                <w:szCs w:val="24"/>
              </w:rPr>
              <w:t>t」に「Xem thêm」リンクを押す。「Ve chai m</w:t>
            </w:r>
            <w:r w:rsidRPr="00DB3357">
              <w:rPr>
                <w:rFonts w:ascii="Calibri" w:eastAsiaTheme="majorEastAsia" w:hAnsi="Calibri" w:cs="Calibri"/>
                <w:color w:val="000000"/>
                <w:sz w:val="24"/>
                <w:szCs w:val="24"/>
              </w:rPr>
              <w:t>ớ</w:t>
            </w:r>
            <w:r w:rsidRPr="00DB3357">
              <w:rPr>
                <w:rFonts w:asciiTheme="majorEastAsia" w:eastAsiaTheme="majorEastAsia" w:hAnsiTheme="majorEastAsia" w:hint="eastAsia"/>
                <w:color w:val="000000"/>
                <w:sz w:val="24"/>
                <w:szCs w:val="24"/>
              </w:rPr>
              <w:t>i nh</w:t>
            </w:r>
            <w:r w:rsidRPr="00DB3357">
              <w:rPr>
                <w:rFonts w:ascii="Calibri" w:eastAsiaTheme="majorEastAsia" w:hAnsi="Calibri" w:cs="Calibri"/>
                <w:color w:val="000000"/>
                <w:sz w:val="24"/>
                <w:szCs w:val="24"/>
              </w:rPr>
              <w:t>ấ</w:t>
            </w:r>
            <w:r w:rsidRPr="00DB3357">
              <w:rPr>
                <w:rFonts w:asciiTheme="majorEastAsia" w:eastAsiaTheme="majorEastAsia" w:hAnsiTheme="majorEastAsia" w:hint="eastAsia"/>
                <w:color w:val="000000"/>
                <w:sz w:val="24"/>
                <w:szCs w:val="24"/>
              </w:rPr>
              <w:t>t」画面を切り返す。</w:t>
            </w:r>
          </w:p>
          <w:p w14:paraId="26A0BA9C"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B3357">
              <w:rPr>
                <w:rFonts w:asciiTheme="majorEastAsia" w:eastAsiaTheme="majorEastAsia" w:hAnsiTheme="majorEastAsia"/>
                <w:color w:val="000000"/>
                <w:sz w:val="24"/>
                <w:szCs w:val="24"/>
                <w:lang w:eastAsia="ja-JP"/>
              </w:rPr>
              <w:t xml:space="preserve">2. </w:t>
            </w:r>
            <w:r w:rsidRPr="00DB3357">
              <w:rPr>
                <w:rFonts w:asciiTheme="majorEastAsia" w:eastAsiaTheme="majorEastAsia" w:hAnsiTheme="majorEastAsia" w:hint="eastAsia"/>
                <w:color w:val="000000"/>
                <w:sz w:val="24"/>
                <w:szCs w:val="24"/>
                <w:lang w:eastAsia="ja-JP"/>
              </w:rPr>
              <w:t>「Phân lo</w:t>
            </w:r>
            <w:r w:rsidRPr="00DB3357">
              <w:rPr>
                <w:rFonts w:ascii="Calibri" w:eastAsiaTheme="majorEastAsia" w:hAnsi="Calibri" w:cs="Calibri"/>
                <w:color w:val="000000"/>
                <w:sz w:val="24"/>
                <w:szCs w:val="24"/>
                <w:lang w:eastAsia="ja-JP"/>
              </w:rPr>
              <w:t>ạ</w:t>
            </w:r>
            <w:r w:rsidRPr="00DB3357">
              <w:rPr>
                <w:rFonts w:asciiTheme="majorEastAsia" w:eastAsiaTheme="majorEastAsia" w:hAnsiTheme="majorEastAsia" w:hint="eastAsia"/>
                <w:color w:val="000000"/>
                <w:sz w:val="24"/>
                <w:szCs w:val="24"/>
                <w:lang w:eastAsia="ja-JP"/>
              </w:rPr>
              <w:t>i」に</w:t>
            </w:r>
            <w:r w:rsidRPr="00DB3357">
              <w:rPr>
                <w:rFonts w:asciiTheme="majorEastAsia" w:eastAsiaTheme="majorEastAsia" w:hAnsiTheme="majorEastAsia" w:hint="eastAsia"/>
                <w:color w:val="000000"/>
                <w:sz w:val="24"/>
                <w:szCs w:val="24"/>
                <w:lang w:val="en-CA" w:eastAsia="ja-JP"/>
              </w:rPr>
              <w:t>「</w:t>
            </w:r>
            <w:r w:rsidRPr="00DB3357">
              <w:rPr>
                <w:rFonts w:asciiTheme="majorEastAsia" w:eastAsiaTheme="majorEastAsia" w:hAnsiTheme="majorEastAsia"/>
                <w:color w:val="000000"/>
                <w:sz w:val="24"/>
                <w:szCs w:val="24"/>
                <w:lang w:val="en-CA" w:eastAsia="ja-JP"/>
              </w:rPr>
              <w:t>Gi</w:t>
            </w:r>
            <w:r w:rsidRPr="00DB3357">
              <w:rPr>
                <w:rFonts w:ascii="Calibri" w:eastAsiaTheme="majorEastAsia" w:hAnsi="Calibri" w:cs="Calibri"/>
                <w:color w:val="000000"/>
                <w:sz w:val="24"/>
                <w:szCs w:val="24"/>
                <w:lang w:val="en-CA" w:eastAsia="ja-JP"/>
              </w:rPr>
              <w:t>ấ</w:t>
            </w:r>
            <w:r w:rsidRPr="00DB3357">
              <w:rPr>
                <w:rFonts w:asciiTheme="majorEastAsia" w:eastAsiaTheme="majorEastAsia" w:hAnsiTheme="majorEastAsia" w:cs="Calibri"/>
                <w:color w:val="000000"/>
                <w:sz w:val="24"/>
                <w:szCs w:val="24"/>
                <w:lang w:val="en-CA" w:eastAsia="ja-JP"/>
              </w:rPr>
              <w:t>y v</w:t>
            </w:r>
            <w:r w:rsidRPr="00DB3357">
              <w:rPr>
                <w:rFonts w:ascii="Calibri" w:eastAsiaTheme="majorEastAsia" w:hAnsi="Calibri" w:cs="Calibri"/>
                <w:color w:val="000000"/>
                <w:sz w:val="24"/>
                <w:szCs w:val="24"/>
                <w:lang w:val="en-CA" w:eastAsia="ja-JP"/>
              </w:rPr>
              <w:t>ụ</w:t>
            </w:r>
            <w:r w:rsidRPr="00DB3357">
              <w:rPr>
                <w:rFonts w:asciiTheme="majorEastAsia" w:eastAsiaTheme="majorEastAsia" w:hAnsiTheme="majorEastAsia" w:cs="Calibri"/>
                <w:color w:val="000000"/>
                <w:sz w:val="24"/>
                <w:szCs w:val="24"/>
                <w:lang w:val="en-CA" w:eastAsia="ja-JP"/>
              </w:rPr>
              <w:t>n</w:t>
            </w:r>
            <w:r w:rsidRPr="00DB3357">
              <w:rPr>
                <w:rFonts w:asciiTheme="majorEastAsia" w:eastAsiaTheme="majorEastAsia" w:hAnsiTheme="majorEastAsia" w:hint="eastAsia"/>
                <w:color w:val="000000"/>
                <w:sz w:val="24"/>
                <w:szCs w:val="24"/>
                <w:lang w:val="en-CA" w:eastAsia="ja-JP"/>
              </w:rPr>
              <w:t>」</w:t>
            </w:r>
            <w:r w:rsidRPr="00DB3357">
              <w:rPr>
                <w:rFonts w:asciiTheme="majorEastAsia" w:eastAsiaTheme="majorEastAsia" w:hAnsiTheme="majorEastAsia" w:hint="eastAsia"/>
                <w:color w:val="000000"/>
                <w:sz w:val="24"/>
                <w:szCs w:val="24"/>
                <w:lang w:eastAsia="ja-JP"/>
              </w:rPr>
              <w:t>を選ぶ。</w:t>
            </w:r>
          </w:p>
        </w:tc>
        <w:tc>
          <w:tcPr>
            <w:tcW w:w="2160" w:type="dxa"/>
            <w:tcBorders>
              <w:top w:val="single" w:sz="4" w:space="0" w:color="auto"/>
              <w:bottom w:val="single" w:sz="4" w:space="0" w:color="auto"/>
            </w:tcBorders>
            <w:shd w:val="clear" w:color="auto" w:fill="FFFFFF"/>
          </w:tcPr>
          <w:p w14:paraId="7F23BF9F"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B3357">
              <w:rPr>
                <w:rFonts w:asciiTheme="majorEastAsia" w:eastAsiaTheme="majorEastAsia" w:hAnsiTheme="majorEastAsia" w:hint="eastAsia"/>
                <w:color w:val="000000"/>
                <w:sz w:val="24"/>
                <w:szCs w:val="24"/>
                <w:lang w:eastAsia="ja-JP"/>
              </w:rPr>
              <w:t>最新のスクラップの</w:t>
            </w:r>
            <w:r w:rsidRPr="00DB3357">
              <w:rPr>
                <w:rFonts w:asciiTheme="majorEastAsia" w:eastAsiaTheme="majorEastAsia" w:hAnsiTheme="majorEastAsia" w:hint="eastAsia"/>
                <w:color w:val="000000"/>
                <w:sz w:val="24"/>
                <w:szCs w:val="24"/>
                <w:lang w:val="en-CA" w:eastAsia="ja-JP"/>
              </w:rPr>
              <w:t>「</w:t>
            </w:r>
            <w:r w:rsidRPr="00DB3357">
              <w:rPr>
                <w:rFonts w:asciiTheme="majorEastAsia" w:eastAsiaTheme="majorEastAsia" w:hAnsiTheme="majorEastAsia"/>
                <w:color w:val="000000"/>
                <w:sz w:val="24"/>
                <w:szCs w:val="24"/>
                <w:lang w:val="en-CA" w:eastAsia="ja-JP"/>
              </w:rPr>
              <w:t>Gi</w:t>
            </w:r>
            <w:r w:rsidRPr="00DB3357">
              <w:rPr>
                <w:rFonts w:ascii="Calibri" w:eastAsiaTheme="majorEastAsia" w:hAnsi="Calibri" w:cs="Calibri"/>
                <w:color w:val="000000"/>
                <w:sz w:val="24"/>
                <w:szCs w:val="24"/>
                <w:lang w:val="en-CA" w:eastAsia="ja-JP"/>
              </w:rPr>
              <w:t>ấ</w:t>
            </w:r>
            <w:r w:rsidRPr="00DB3357">
              <w:rPr>
                <w:rFonts w:asciiTheme="majorEastAsia" w:eastAsiaTheme="majorEastAsia" w:hAnsiTheme="majorEastAsia" w:cs="Calibri"/>
                <w:color w:val="000000"/>
                <w:sz w:val="24"/>
                <w:szCs w:val="24"/>
                <w:lang w:val="en-CA" w:eastAsia="ja-JP"/>
              </w:rPr>
              <w:t>y v</w:t>
            </w:r>
            <w:r w:rsidRPr="00DB3357">
              <w:rPr>
                <w:rFonts w:ascii="Calibri" w:eastAsiaTheme="majorEastAsia" w:hAnsi="Calibri" w:cs="Calibri"/>
                <w:color w:val="000000"/>
                <w:sz w:val="24"/>
                <w:szCs w:val="24"/>
                <w:lang w:val="en-CA" w:eastAsia="ja-JP"/>
              </w:rPr>
              <w:t>ụ</w:t>
            </w:r>
            <w:r w:rsidRPr="00DB3357">
              <w:rPr>
                <w:rFonts w:asciiTheme="majorEastAsia" w:eastAsiaTheme="majorEastAsia" w:hAnsiTheme="majorEastAsia" w:cs="Calibri"/>
                <w:color w:val="000000"/>
                <w:sz w:val="24"/>
                <w:szCs w:val="24"/>
                <w:lang w:val="en-CA" w:eastAsia="ja-JP"/>
              </w:rPr>
              <w:t>n</w:t>
            </w:r>
            <w:r w:rsidRPr="00DB3357">
              <w:rPr>
                <w:rFonts w:asciiTheme="majorEastAsia" w:eastAsiaTheme="majorEastAsia" w:hAnsiTheme="majorEastAsia" w:hint="eastAsia"/>
                <w:color w:val="000000"/>
                <w:sz w:val="24"/>
                <w:szCs w:val="24"/>
                <w:lang w:val="en-CA" w:eastAsia="ja-JP"/>
              </w:rPr>
              <w:t>」</w:t>
            </w:r>
            <w:r w:rsidRPr="00DB3357">
              <w:rPr>
                <w:rFonts w:asciiTheme="majorEastAsia" w:eastAsiaTheme="majorEastAsia" w:hAnsiTheme="majorEastAsia" w:hint="eastAsia"/>
                <w:color w:val="000000"/>
                <w:sz w:val="24"/>
                <w:szCs w:val="24"/>
                <w:lang w:eastAsia="ja-JP"/>
              </w:rPr>
              <w:t>の一覧表を表示する。</w:t>
            </w:r>
          </w:p>
        </w:tc>
        <w:tc>
          <w:tcPr>
            <w:tcW w:w="1674" w:type="dxa"/>
            <w:tcBorders>
              <w:top w:val="single" w:sz="4" w:space="0" w:color="auto"/>
              <w:bottom w:val="single" w:sz="4" w:space="0" w:color="auto"/>
            </w:tcBorders>
            <w:shd w:val="clear" w:color="auto" w:fill="FFFFFF"/>
          </w:tcPr>
          <w:p w14:paraId="197B3C83" w14:textId="77777777" w:rsidR="00DB3357" w:rsidRPr="00DB3357" w:rsidRDefault="00DB3357" w:rsidP="00DB3357">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B3357">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27CD29E9"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B3357">
              <w:rPr>
                <w:rFonts w:asciiTheme="majorEastAsia" w:eastAsiaTheme="majorEastAsia" w:hAnsiTheme="majorEastAsia" w:hint="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04CD8B97" w14:textId="77777777" w:rsidR="00DB3357" w:rsidRPr="00DB3357" w:rsidRDefault="00DB3357" w:rsidP="00DB3357">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color w:val="000000"/>
                <w:sz w:val="24"/>
                <w:szCs w:val="24"/>
              </w:rPr>
              <w:t>3</w:t>
            </w:r>
            <w:r w:rsidRPr="00DB3357">
              <w:rPr>
                <w:rFonts w:asciiTheme="majorEastAsia" w:eastAsiaTheme="majorEastAsia" w:hAnsiTheme="majorEastAsia" w:hint="eastAsia"/>
                <w:color w:val="000000"/>
                <w:sz w:val="24"/>
                <w:szCs w:val="24"/>
              </w:rPr>
              <w:t>1</w:t>
            </w:r>
            <w:r w:rsidRPr="00DB3357">
              <w:rPr>
                <w:rFonts w:asciiTheme="majorEastAsia" w:eastAsiaTheme="majorEastAsia" w:hAnsiTheme="majorEastAsia"/>
                <w:color w:val="000000"/>
                <w:sz w:val="24"/>
                <w:szCs w:val="24"/>
              </w:rPr>
              <w:t>/3/2020</w:t>
            </w:r>
          </w:p>
        </w:tc>
      </w:tr>
      <w:tr w:rsidR="00DB3357" w:rsidRPr="00DB3357" w14:paraId="633A95A1" w14:textId="77777777" w:rsidTr="00DB3357">
        <w:trPr>
          <w:trHeight w:val="2150"/>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13420DB" w14:textId="77777777" w:rsidR="00DB3357" w:rsidRPr="00DB3357" w:rsidRDefault="00DB3357" w:rsidP="00DB3357">
            <w:pPr>
              <w:contextualSpacing/>
              <w:rPr>
                <w:rFonts w:asciiTheme="majorEastAsia" w:eastAsiaTheme="majorEastAsia" w:hAnsiTheme="majorEastAsia"/>
                <w:iCs/>
                <w:color w:val="000000"/>
                <w:sz w:val="24"/>
                <w:szCs w:val="24"/>
                <w:lang w:val="en-CA"/>
              </w:rPr>
            </w:pPr>
            <w:r w:rsidRPr="00DB3357">
              <w:rPr>
                <w:rFonts w:asciiTheme="majorEastAsia" w:eastAsiaTheme="majorEastAsia" w:hAnsiTheme="majorEastAsia" w:hint="eastAsia"/>
                <w:iCs/>
                <w:color w:val="000000"/>
                <w:sz w:val="24"/>
                <w:szCs w:val="24"/>
                <w:lang w:val="en-CA"/>
              </w:rPr>
              <w:t>SC_4</w:t>
            </w:r>
          </w:p>
        </w:tc>
        <w:tc>
          <w:tcPr>
            <w:tcW w:w="1710" w:type="dxa"/>
            <w:tcBorders>
              <w:top w:val="single" w:sz="4" w:space="0" w:color="auto"/>
              <w:bottom w:val="single" w:sz="4" w:space="0" w:color="auto"/>
            </w:tcBorders>
            <w:shd w:val="clear" w:color="auto" w:fill="FFFFFF"/>
          </w:tcPr>
          <w:p w14:paraId="77DD6A1D"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DB3357">
              <w:rPr>
                <w:rFonts w:asciiTheme="majorEastAsia" w:eastAsiaTheme="majorEastAsia" w:hAnsiTheme="majorEastAsia" w:hint="eastAsia"/>
                <w:color w:val="000000"/>
                <w:sz w:val="24"/>
                <w:szCs w:val="24"/>
                <w:lang w:val="en-CA" w:eastAsia="ja-JP"/>
              </w:rPr>
              <w:t>最も近いのスクラップをカテゴリ「</w:t>
            </w:r>
            <w:r w:rsidRPr="00DB3357">
              <w:rPr>
                <w:rFonts w:asciiTheme="majorEastAsia" w:eastAsiaTheme="majorEastAsia" w:hAnsiTheme="majorEastAsia"/>
                <w:color w:val="000000"/>
                <w:sz w:val="24"/>
                <w:szCs w:val="24"/>
                <w:lang w:val="en-CA" w:eastAsia="ja-JP"/>
              </w:rPr>
              <w:t>T</w:t>
            </w:r>
            <w:r w:rsidRPr="00DB3357">
              <w:rPr>
                <w:rFonts w:ascii="Calibri" w:eastAsiaTheme="majorEastAsia" w:hAnsi="Calibri" w:cs="Calibri"/>
                <w:color w:val="000000"/>
                <w:sz w:val="24"/>
                <w:szCs w:val="24"/>
                <w:lang w:val="en-CA" w:eastAsia="ja-JP"/>
              </w:rPr>
              <w:t>ổ</w:t>
            </w:r>
            <w:r w:rsidRPr="00DB3357">
              <w:rPr>
                <w:rFonts w:asciiTheme="majorEastAsia" w:eastAsiaTheme="majorEastAsia" w:hAnsiTheme="majorEastAsia"/>
                <w:color w:val="000000"/>
                <w:sz w:val="24"/>
                <w:szCs w:val="24"/>
                <w:lang w:val="en-CA" w:eastAsia="ja-JP"/>
              </w:rPr>
              <w:t>ngh</w:t>
            </w:r>
            <w:r w:rsidRPr="00DB3357">
              <w:rPr>
                <w:rFonts w:ascii="Calibri" w:eastAsiaTheme="majorEastAsia" w:hAnsi="Calibri" w:cs="Calibri"/>
                <w:color w:val="000000"/>
                <w:sz w:val="24"/>
                <w:szCs w:val="24"/>
                <w:lang w:val="en-CA" w:eastAsia="ja-JP"/>
              </w:rPr>
              <w:t>ợ</w:t>
            </w:r>
            <w:r w:rsidRPr="00DB3357">
              <w:rPr>
                <w:rFonts w:asciiTheme="majorEastAsia" w:eastAsiaTheme="majorEastAsia" w:hAnsiTheme="majorEastAsia"/>
                <w:color w:val="000000"/>
                <w:sz w:val="24"/>
                <w:szCs w:val="24"/>
                <w:lang w:val="en-CA" w:eastAsia="ja-JP"/>
              </w:rPr>
              <w:t>p</w:t>
            </w:r>
            <w:r w:rsidRPr="00DB3357">
              <w:rPr>
                <w:rFonts w:asciiTheme="majorEastAsia" w:eastAsiaTheme="majorEastAsia" w:hAnsiTheme="majorEastAsia" w:hint="eastAsia"/>
                <w:color w:val="000000"/>
                <w:sz w:val="24"/>
                <w:szCs w:val="24"/>
                <w:lang w:val="en-CA" w:eastAsia="ja-JP"/>
              </w:rPr>
              <w:t>」でさがす。</w:t>
            </w:r>
          </w:p>
        </w:tc>
        <w:tc>
          <w:tcPr>
            <w:tcW w:w="2340" w:type="dxa"/>
            <w:tcBorders>
              <w:top w:val="single" w:sz="4" w:space="0" w:color="auto"/>
              <w:bottom w:val="single" w:sz="4" w:space="0" w:color="auto"/>
            </w:tcBorders>
            <w:shd w:val="clear" w:color="auto" w:fill="FFFFFF"/>
          </w:tcPr>
          <w:p w14:paraId="043CE4C8"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DB3357">
              <w:rPr>
                <w:rFonts w:asciiTheme="majorEastAsia" w:eastAsiaTheme="majorEastAsia" w:hAnsiTheme="majorEastAsia" w:cs="Calibri" w:hint="eastAsia"/>
                <w:bCs/>
                <w:iCs/>
                <w:color w:val="000000"/>
                <w:sz w:val="24"/>
                <w:szCs w:val="24"/>
                <w:lang w:val="en-CA" w:eastAsia="ja-JP"/>
              </w:rPr>
              <w:t>コレクターとしてログインする。</w:t>
            </w:r>
          </w:p>
        </w:tc>
        <w:tc>
          <w:tcPr>
            <w:tcW w:w="3240" w:type="dxa"/>
            <w:tcBorders>
              <w:top w:val="single" w:sz="4" w:space="0" w:color="auto"/>
              <w:bottom w:val="single" w:sz="4" w:space="0" w:color="auto"/>
            </w:tcBorders>
            <w:shd w:val="clear" w:color="auto" w:fill="FFFFFF"/>
          </w:tcPr>
          <w:p w14:paraId="2F218514"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hint="eastAsia"/>
                <w:color w:val="000000"/>
                <w:sz w:val="24"/>
                <w:szCs w:val="24"/>
              </w:rPr>
              <w:t>１.「Ve chai m</w:t>
            </w:r>
            <w:r w:rsidRPr="00DB3357">
              <w:rPr>
                <w:rFonts w:ascii="Calibri" w:eastAsiaTheme="majorEastAsia" w:hAnsi="Calibri" w:cs="Calibri"/>
                <w:color w:val="000000"/>
                <w:sz w:val="24"/>
                <w:szCs w:val="24"/>
              </w:rPr>
              <w:t>ớ</w:t>
            </w:r>
            <w:r w:rsidRPr="00DB3357">
              <w:rPr>
                <w:rFonts w:asciiTheme="majorEastAsia" w:eastAsiaTheme="majorEastAsia" w:hAnsiTheme="majorEastAsia" w:hint="eastAsia"/>
                <w:color w:val="000000"/>
                <w:sz w:val="24"/>
                <w:szCs w:val="24"/>
              </w:rPr>
              <w:t>i nh</w:t>
            </w:r>
            <w:r w:rsidRPr="00DB3357">
              <w:rPr>
                <w:rFonts w:ascii="Calibri" w:eastAsiaTheme="majorEastAsia" w:hAnsi="Calibri" w:cs="Calibri"/>
                <w:color w:val="000000"/>
                <w:sz w:val="24"/>
                <w:szCs w:val="24"/>
              </w:rPr>
              <w:t>ấ</w:t>
            </w:r>
            <w:r w:rsidRPr="00DB3357">
              <w:rPr>
                <w:rFonts w:asciiTheme="majorEastAsia" w:eastAsiaTheme="majorEastAsia" w:hAnsiTheme="majorEastAsia" w:hint="eastAsia"/>
                <w:color w:val="000000"/>
                <w:sz w:val="24"/>
                <w:szCs w:val="24"/>
              </w:rPr>
              <w:t>t」に「Xem thêm」リンクを押す。「Ve chai m</w:t>
            </w:r>
            <w:r w:rsidRPr="00DB3357">
              <w:rPr>
                <w:rFonts w:ascii="Calibri" w:eastAsiaTheme="majorEastAsia" w:hAnsi="Calibri" w:cs="Calibri"/>
                <w:color w:val="000000"/>
                <w:sz w:val="24"/>
                <w:szCs w:val="24"/>
              </w:rPr>
              <w:t>ớ</w:t>
            </w:r>
            <w:r w:rsidRPr="00DB3357">
              <w:rPr>
                <w:rFonts w:asciiTheme="majorEastAsia" w:eastAsiaTheme="majorEastAsia" w:hAnsiTheme="majorEastAsia" w:hint="eastAsia"/>
                <w:color w:val="000000"/>
                <w:sz w:val="24"/>
                <w:szCs w:val="24"/>
              </w:rPr>
              <w:t>i nh</w:t>
            </w:r>
            <w:r w:rsidRPr="00DB3357">
              <w:rPr>
                <w:rFonts w:ascii="Calibri" w:eastAsiaTheme="majorEastAsia" w:hAnsi="Calibri" w:cs="Calibri"/>
                <w:color w:val="000000"/>
                <w:sz w:val="24"/>
                <w:szCs w:val="24"/>
              </w:rPr>
              <w:t>ấ</w:t>
            </w:r>
            <w:r w:rsidRPr="00DB3357">
              <w:rPr>
                <w:rFonts w:asciiTheme="majorEastAsia" w:eastAsiaTheme="majorEastAsia" w:hAnsiTheme="majorEastAsia" w:hint="eastAsia"/>
                <w:color w:val="000000"/>
                <w:sz w:val="24"/>
                <w:szCs w:val="24"/>
              </w:rPr>
              <w:t>t」画面を切り返す。</w:t>
            </w:r>
          </w:p>
          <w:p w14:paraId="33FB217D"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B3357">
              <w:rPr>
                <w:rFonts w:asciiTheme="majorEastAsia" w:eastAsiaTheme="majorEastAsia" w:hAnsiTheme="majorEastAsia"/>
                <w:color w:val="000000"/>
                <w:sz w:val="24"/>
                <w:szCs w:val="24"/>
                <w:lang w:eastAsia="ja-JP"/>
              </w:rPr>
              <w:t xml:space="preserve">2. </w:t>
            </w:r>
            <w:r w:rsidRPr="00DB3357">
              <w:rPr>
                <w:rFonts w:asciiTheme="majorEastAsia" w:eastAsiaTheme="majorEastAsia" w:hAnsiTheme="majorEastAsia" w:hint="eastAsia"/>
                <w:color w:val="000000"/>
                <w:sz w:val="24"/>
                <w:szCs w:val="24"/>
                <w:lang w:eastAsia="ja-JP"/>
              </w:rPr>
              <w:t>「Phân lo</w:t>
            </w:r>
            <w:r w:rsidRPr="00DB3357">
              <w:rPr>
                <w:rFonts w:ascii="Calibri" w:eastAsiaTheme="majorEastAsia" w:hAnsi="Calibri" w:cs="Calibri"/>
                <w:color w:val="000000"/>
                <w:sz w:val="24"/>
                <w:szCs w:val="24"/>
                <w:lang w:eastAsia="ja-JP"/>
              </w:rPr>
              <w:t>ạ</w:t>
            </w:r>
            <w:r w:rsidRPr="00DB3357">
              <w:rPr>
                <w:rFonts w:asciiTheme="majorEastAsia" w:eastAsiaTheme="majorEastAsia" w:hAnsiTheme="majorEastAsia" w:hint="eastAsia"/>
                <w:color w:val="000000"/>
                <w:sz w:val="24"/>
                <w:szCs w:val="24"/>
                <w:lang w:eastAsia="ja-JP"/>
              </w:rPr>
              <w:t>i」に「T</w:t>
            </w:r>
            <w:r w:rsidRPr="00DB3357">
              <w:rPr>
                <w:rFonts w:ascii="Calibri" w:eastAsiaTheme="majorEastAsia" w:hAnsi="Calibri" w:cs="Calibri"/>
                <w:color w:val="000000"/>
                <w:sz w:val="24"/>
                <w:szCs w:val="24"/>
                <w:lang w:eastAsia="ja-JP"/>
              </w:rPr>
              <w:t>ổ</w:t>
            </w:r>
            <w:r w:rsidRPr="00DB3357">
              <w:rPr>
                <w:rFonts w:asciiTheme="majorEastAsia" w:eastAsiaTheme="majorEastAsia" w:hAnsiTheme="majorEastAsia" w:hint="eastAsia"/>
                <w:color w:val="000000"/>
                <w:sz w:val="24"/>
                <w:szCs w:val="24"/>
                <w:lang w:eastAsia="ja-JP"/>
              </w:rPr>
              <w:t>ng h</w:t>
            </w:r>
            <w:r w:rsidRPr="00DB3357">
              <w:rPr>
                <w:rFonts w:ascii="Calibri" w:eastAsiaTheme="majorEastAsia" w:hAnsi="Calibri" w:cs="Calibri"/>
                <w:color w:val="000000"/>
                <w:sz w:val="24"/>
                <w:szCs w:val="24"/>
                <w:lang w:eastAsia="ja-JP"/>
              </w:rPr>
              <w:t>ợ</w:t>
            </w:r>
            <w:r w:rsidRPr="00DB3357">
              <w:rPr>
                <w:rFonts w:asciiTheme="majorEastAsia" w:eastAsiaTheme="majorEastAsia" w:hAnsiTheme="majorEastAsia" w:hint="eastAsia"/>
                <w:color w:val="000000"/>
                <w:sz w:val="24"/>
                <w:szCs w:val="24"/>
                <w:lang w:eastAsia="ja-JP"/>
              </w:rPr>
              <w:t>p」を選ぶ。</w:t>
            </w:r>
          </w:p>
        </w:tc>
        <w:tc>
          <w:tcPr>
            <w:tcW w:w="2160" w:type="dxa"/>
            <w:tcBorders>
              <w:top w:val="single" w:sz="4" w:space="0" w:color="auto"/>
              <w:bottom w:val="single" w:sz="4" w:space="0" w:color="auto"/>
            </w:tcBorders>
            <w:shd w:val="clear" w:color="auto" w:fill="FFFFFF"/>
          </w:tcPr>
          <w:p w14:paraId="44408E5A"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B3357">
              <w:rPr>
                <w:rFonts w:asciiTheme="majorEastAsia" w:eastAsiaTheme="majorEastAsia" w:hAnsiTheme="majorEastAsia" w:hint="eastAsia"/>
                <w:color w:val="000000"/>
                <w:sz w:val="24"/>
                <w:szCs w:val="24"/>
                <w:lang w:eastAsia="ja-JP"/>
              </w:rPr>
              <w:t>最も近いのスクラップの「T</w:t>
            </w:r>
            <w:r w:rsidRPr="00DB3357">
              <w:rPr>
                <w:rFonts w:ascii="Calibri" w:eastAsiaTheme="majorEastAsia" w:hAnsi="Calibri" w:cs="Calibri"/>
                <w:color w:val="000000"/>
                <w:sz w:val="24"/>
                <w:szCs w:val="24"/>
                <w:lang w:eastAsia="ja-JP"/>
              </w:rPr>
              <w:t>ổ</w:t>
            </w:r>
            <w:r w:rsidRPr="00DB3357">
              <w:rPr>
                <w:rFonts w:asciiTheme="majorEastAsia" w:eastAsiaTheme="majorEastAsia" w:hAnsiTheme="majorEastAsia" w:hint="eastAsia"/>
                <w:color w:val="000000"/>
                <w:sz w:val="24"/>
                <w:szCs w:val="24"/>
                <w:lang w:eastAsia="ja-JP"/>
              </w:rPr>
              <w:t>ng h</w:t>
            </w:r>
            <w:r w:rsidRPr="00DB3357">
              <w:rPr>
                <w:rFonts w:ascii="Calibri" w:eastAsiaTheme="majorEastAsia" w:hAnsi="Calibri" w:cs="Calibri"/>
                <w:color w:val="000000"/>
                <w:sz w:val="24"/>
                <w:szCs w:val="24"/>
                <w:lang w:eastAsia="ja-JP"/>
              </w:rPr>
              <w:t>ợ</w:t>
            </w:r>
            <w:r w:rsidRPr="00DB3357">
              <w:rPr>
                <w:rFonts w:asciiTheme="majorEastAsia" w:eastAsiaTheme="majorEastAsia" w:hAnsiTheme="majorEastAsia" w:hint="eastAsia"/>
                <w:color w:val="000000"/>
                <w:sz w:val="24"/>
                <w:szCs w:val="24"/>
                <w:lang w:eastAsia="ja-JP"/>
              </w:rPr>
              <w:t>p」の一覧表を表示する。</w:t>
            </w:r>
          </w:p>
        </w:tc>
        <w:tc>
          <w:tcPr>
            <w:tcW w:w="1674" w:type="dxa"/>
            <w:tcBorders>
              <w:top w:val="single" w:sz="4" w:space="0" w:color="auto"/>
              <w:bottom w:val="single" w:sz="4" w:space="0" w:color="auto"/>
            </w:tcBorders>
            <w:shd w:val="clear" w:color="auto" w:fill="FFFFFF"/>
          </w:tcPr>
          <w:p w14:paraId="7BA1F9A5" w14:textId="77777777" w:rsidR="00DB3357" w:rsidRPr="00DB3357" w:rsidRDefault="00DB3357" w:rsidP="00DB3357">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B3357">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0FF31ED0"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B3357">
              <w:rPr>
                <w:rFonts w:asciiTheme="majorEastAsia" w:eastAsiaTheme="majorEastAsia" w:hAnsiTheme="majorEastAsia"/>
                <w:color w:val="000000"/>
                <w:sz w:val="24"/>
                <w:szCs w:val="24"/>
                <w:lang w:val="en-CA"/>
              </w:rPr>
              <w:t>Failed</w:t>
            </w:r>
          </w:p>
        </w:tc>
        <w:tc>
          <w:tcPr>
            <w:tcW w:w="1250" w:type="dxa"/>
            <w:tcBorders>
              <w:top w:val="single" w:sz="4" w:space="0" w:color="auto"/>
              <w:bottom w:val="single" w:sz="4" w:space="0" w:color="auto"/>
            </w:tcBorders>
            <w:shd w:val="clear" w:color="auto" w:fill="FFFFFF"/>
          </w:tcPr>
          <w:p w14:paraId="7CF1CC61" w14:textId="77777777" w:rsidR="00DB3357" w:rsidRPr="00DB3357" w:rsidRDefault="00DB3357" w:rsidP="00DB3357">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color w:val="000000"/>
                <w:sz w:val="24"/>
                <w:szCs w:val="24"/>
              </w:rPr>
              <w:t>3</w:t>
            </w:r>
            <w:r w:rsidRPr="00DB3357">
              <w:rPr>
                <w:rFonts w:asciiTheme="majorEastAsia" w:eastAsiaTheme="majorEastAsia" w:hAnsiTheme="majorEastAsia" w:hint="eastAsia"/>
                <w:color w:val="000000"/>
                <w:sz w:val="24"/>
                <w:szCs w:val="24"/>
              </w:rPr>
              <w:t>1</w:t>
            </w:r>
            <w:r w:rsidRPr="00DB3357">
              <w:rPr>
                <w:rFonts w:asciiTheme="majorEastAsia" w:eastAsiaTheme="majorEastAsia" w:hAnsiTheme="majorEastAsia"/>
                <w:color w:val="000000"/>
                <w:sz w:val="24"/>
                <w:szCs w:val="24"/>
              </w:rPr>
              <w:t>/3/2020</w:t>
            </w:r>
          </w:p>
        </w:tc>
      </w:tr>
      <w:tr w:rsidR="00DB3357" w:rsidRPr="00DB3357" w14:paraId="6D810CF6" w14:textId="77777777" w:rsidTr="00DB3357">
        <w:trPr>
          <w:trHeight w:val="2150"/>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98B2D02" w14:textId="77777777" w:rsidR="00DB3357" w:rsidRPr="00DB3357" w:rsidRDefault="00DB3357" w:rsidP="00DB3357">
            <w:pPr>
              <w:contextualSpacing/>
              <w:rPr>
                <w:rFonts w:asciiTheme="majorEastAsia" w:eastAsiaTheme="majorEastAsia" w:hAnsiTheme="majorEastAsia"/>
                <w:iCs/>
                <w:color w:val="000000"/>
                <w:sz w:val="24"/>
                <w:szCs w:val="24"/>
                <w:lang w:val="en-CA"/>
              </w:rPr>
            </w:pPr>
            <w:r w:rsidRPr="00DB3357">
              <w:rPr>
                <w:rFonts w:asciiTheme="majorEastAsia" w:eastAsiaTheme="majorEastAsia" w:hAnsiTheme="majorEastAsia" w:hint="eastAsia"/>
                <w:iCs/>
                <w:color w:val="000000"/>
                <w:sz w:val="24"/>
                <w:szCs w:val="24"/>
                <w:lang w:val="en-CA"/>
              </w:rPr>
              <w:t>SC_5</w:t>
            </w:r>
          </w:p>
        </w:tc>
        <w:tc>
          <w:tcPr>
            <w:tcW w:w="1710" w:type="dxa"/>
            <w:tcBorders>
              <w:top w:val="single" w:sz="4" w:space="0" w:color="auto"/>
              <w:bottom w:val="single" w:sz="4" w:space="0" w:color="auto"/>
            </w:tcBorders>
            <w:shd w:val="clear" w:color="auto" w:fill="FFFFFF"/>
          </w:tcPr>
          <w:p w14:paraId="4B4A98AB"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DB3357">
              <w:rPr>
                <w:rFonts w:asciiTheme="majorEastAsia" w:eastAsiaTheme="majorEastAsia" w:hAnsiTheme="majorEastAsia" w:hint="eastAsia"/>
                <w:color w:val="000000"/>
                <w:sz w:val="24"/>
                <w:szCs w:val="24"/>
                <w:lang w:val="en-CA" w:eastAsia="ja-JP"/>
              </w:rPr>
              <w:t>最も近いのスクラップをカテゴリ「</w:t>
            </w:r>
            <w:r w:rsidRPr="00DB3357">
              <w:rPr>
                <w:rFonts w:asciiTheme="majorEastAsia" w:eastAsiaTheme="majorEastAsia" w:hAnsiTheme="majorEastAsia"/>
                <w:color w:val="000000"/>
                <w:sz w:val="24"/>
                <w:szCs w:val="24"/>
                <w:lang w:val="en-CA" w:eastAsia="ja-JP"/>
              </w:rPr>
              <w:t>Gi</w:t>
            </w:r>
            <w:r w:rsidRPr="00DB3357">
              <w:rPr>
                <w:rFonts w:ascii="Calibri" w:eastAsiaTheme="majorEastAsia" w:hAnsi="Calibri" w:cs="Calibri"/>
                <w:color w:val="000000"/>
                <w:sz w:val="24"/>
                <w:szCs w:val="24"/>
                <w:lang w:val="en-CA" w:eastAsia="ja-JP"/>
              </w:rPr>
              <w:t>ấ</w:t>
            </w:r>
            <w:r w:rsidRPr="00DB3357">
              <w:rPr>
                <w:rFonts w:asciiTheme="majorEastAsia" w:eastAsiaTheme="majorEastAsia" w:hAnsiTheme="majorEastAsia" w:cs="Calibri"/>
                <w:color w:val="000000"/>
                <w:sz w:val="24"/>
                <w:szCs w:val="24"/>
                <w:lang w:val="en-CA" w:eastAsia="ja-JP"/>
              </w:rPr>
              <w:t>y v</w:t>
            </w:r>
            <w:r w:rsidRPr="00DB3357">
              <w:rPr>
                <w:rFonts w:ascii="Calibri" w:eastAsiaTheme="majorEastAsia" w:hAnsi="Calibri" w:cs="Calibri"/>
                <w:color w:val="000000"/>
                <w:sz w:val="24"/>
                <w:szCs w:val="24"/>
                <w:lang w:val="en-CA" w:eastAsia="ja-JP"/>
              </w:rPr>
              <w:t>ụ</w:t>
            </w:r>
            <w:r w:rsidRPr="00DB3357">
              <w:rPr>
                <w:rFonts w:asciiTheme="majorEastAsia" w:eastAsiaTheme="majorEastAsia" w:hAnsiTheme="majorEastAsia" w:cs="Calibri"/>
                <w:color w:val="000000"/>
                <w:sz w:val="24"/>
                <w:szCs w:val="24"/>
                <w:lang w:val="en-CA" w:eastAsia="ja-JP"/>
              </w:rPr>
              <w:t>n</w:t>
            </w:r>
            <w:r w:rsidRPr="00DB3357">
              <w:rPr>
                <w:rFonts w:asciiTheme="majorEastAsia" w:eastAsiaTheme="majorEastAsia" w:hAnsiTheme="majorEastAsia" w:hint="eastAsia"/>
                <w:color w:val="000000"/>
                <w:sz w:val="24"/>
                <w:szCs w:val="24"/>
                <w:lang w:val="en-CA" w:eastAsia="ja-JP"/>
              </w:rPr>
              <w:t>」でさがす。</w:t>
            </w:r>
          </w:p>
        </w:tc>
        <w:tc>
          <w:tcPr>
            <w:tcW w:w="2340" w:type="dxa"/>
            <w:tcBorders>
              <w:top w:val="single" w:sz="4" w:space="0" w:color="auto"/>
              <w:bottom w:val="single" w:sz="4" w:space="0" w:color="auto"/>
            </w:tcBorders>
            <w:shd w:val="clear" w:color="auto" w:fill="FFFFFF"/>
          </w:tcPr>
          <w:p w14:paraId="07CFA407"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DB3357">
              <w:rPr>
                <w:rFonts w:asciiTheme="majorEastAsia" w:eastAsiaTheme="majorEastAsia" w:hAnsiTheme="majorEastAsia" w:cs="Calibri" w:hint="eastAsia"/>
                <w:bCs/>
                <w:iCs/>
                <w:color w:val="000000"/>
                <w:sz w:val="24"/>
                <w:szCs w:val="24"/>
                <w:lang w:val="en-CA" w:eastAsia="ja-JP"/>
              </w:rPr>
              <w:t>コレクターとしてログインする。</w:t>
            </w:r>
          </w:p>
        </w:tc>
        <w:tc>
          <w:tcPr>
            <w:tcW w:w="3240" w:type="dxa"/>
            <w:tcBorders>
              <w:top w:val="single" w:sz="4" w:space="0" w:color="auto"/>
              <w:bottom w:val="single" w:sz="4" w:space="0" w:color="auto"/>
            </w:tcBorders>
            <w:shd w:val="clear" w:color="auto" w:fill="FFFFFF"/>
          </w:tcPr>
          <w:p w14:paraId="43D45418"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hint="eastAsia"/>
                <w:color w:val="000000"/>
                <w:sz w:val="24"/>
                <w:szCs w:val="24"/>
              </w:rPr>
              <w:t>１.「Ve chai m</w:t>
            </w:r>
            <w:r w:rsidRPr="00DB3357">
              <w:rPr>
                <w:rFonts w:ascii="Calibri" w:eastAsiaTheme="majorEastAsia" w:hAnsi="Calibri" w:cs="Calibri"/>
                <w:color w:val="000000"/>
                <w:sz w:val="24"/>
                <w:szCs w:val="24"/>
              </w:rPr>
              <w:t>ớ</w:t>
            </w:r>
            <w:r w:rsidRPr="00DB3357">
              <w:rPr>
                <w:rFonts w:asciiTheme="majorEastAsia" w:eastAsiaTheme="majorEastAsia" w:hAnsiTheme="majorEastAsia" w:hint="eastAsia"/>
                <w:color w:val="000000"/>
                <w:sz w:val="24"/>
                <w:szCs w:val="24"/>
              </w:rPr>
              <w:t>i nh</w:t>
            </w:r>
            <w:r w:rsidRPr="00DB3357">
              <w:rPr>
                <w:rFonts w:ascii="Calibri" w:eastAsiaTheme="majorEastAsia" w:hAnsi="Calibri" w:cs="Calibri"/>
                <w:color w:val="000000"/>
                <w:sz w:val="24"/>
                <w:szCs w:val="24"/>
              </w:rPr>
              <w:t>ấ</w:t>
            </w:r>
            <w:r w:rsidRPr="00DB3357">
              <w:rPr>
                <w:rFonts w:asciiTheme="majorEastAsia" w:eastAsiaTheme="majorEastAsia" w:hAnsiTheme="majorEastAsia" w:hint="eastAsia"/>
                <w:color w:val="000000"/>
                <w:sz w:val="24"/>
                <w:szCs w:val="24"/>
              </w:rPr>
              <w:t>t」に「Xem thêm」リンクを押す。「Ve chai m</w:t>
            </w:r>
            <w:r w:rsidRPr="00DB3357">
              <w:rPr>
                <w:rFonts w:ascii="Calibri" w:eastAsiaTheme="majorEastAsia" w:hAnsi="Calibri" w:cs="Calibri"/>
                <w:color w:val="000000"/>
                <w:sz w:val="24"/>
                <w:szCs w:val="24"/>
              </w:rPr>
              <w:t>ớ</w:t>
            </w:r>
            <w:r w:rsidRPr="00DB3357">
              <w:rPr>
                <w:rFonts w:asciiTheme="majorEastAsia" w:eastAsiaTheme="majorEastAsia" w:hAnsiTheme="majorEastAsia" w:hint="eastAsia"/>
                <w:color w:val="000000"/>
                <w:sz w:val="24"/>
                <w:szCs w:val="24"/>
              </w:rPr>
              <w:t>i nh</w:t>
            </w:r>
            <w:r w:rsidRPr="00DB3357">
              <w:rPr>
                <w:rFonts w:ascii="Calibri" w:eastAsiaTheme="majorEastAsia" w:hAnsi="Calibri" w:cs="Calibri"/>
                <w:color w:val="000000"/>
                <w:sz w:val="24"/>
                <w:szCs w:val="24"/>
              </w:rPr>
              <w:t>ấ</w:t>
            </w:r>
            <w:r w:rsidRPr="00DB3357">
              <w:rPr>
                <w:rFonts w:asciiTheme="majorEastAsia" w:eastAsiaTheme="majorEastAsia" w:hAnsiTheme="majorEastAsia" w:hint="eastAsia"/>
                <w:color w:val="000000"/>
                <w:sz w:val="24"/>
                <w:szCs w:val="24"/>
              </w:rPr>
              <w:t>t」画面を切り返す。</w:t>
            </w:r>
          </w:p>
          <w:p w14:paraId="43AAF55C"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B3357">
              <w:rPr>
                <w:rFonts w:asciiTheme="majorEastAsia" w:eastAsiaTheme="majorEastAsia" w:hAnsiTheme="majorEastAsia"/>
                <w:color w:val="000000"/>
                <w:sz w:val="24"/>
                <w:szCs w:val="24"/>
                <w:lang w:eastAsia="ja-JP"/>
              </w:rPr>
              <w:lastRenderedPageBreak/>
              <w:t xml:space="preserve">2. </w:t>
            </w:r>
            <w:r w:rsidRPr="00DB3357">
              <w:rPr>
                <w:rFonts w:asciiTheme="majorEastAsia" w:eastAsiaTheme="majorEastAsia" w:hAnsiTheme="majorEastAsia" w:hint="eastAsia"/>
                <w:color w:val="000000"/>
                <w:sz w:val="24"/>
                <w:szCs w:val="24"/>
                <w:lang w:eastAsia="ja-JP"/>
              </w:rPr>
              <w:t>「Phân lo</w:t>
            </w:r>
            <w:r w:rsidRPr="00DB3357">
              <w:rPr>
                <w:rFonts w:ascii="Calibri" w:eastAsiaTheme="majorEastAsia" w:hAnsi="Calibri" w:cs="Calibri"/>
                <w:color w:val="000000"/>
                <w:sz w:val="24"/>
                <w:szCs w:val="24"/>
                <w:lang w:eastAsia="ja-JP"/>
              </w:rPr>
              <w:t>ạ</w:t>
            </w:r>
            <w:r w:rsidRPr="00DB3357">
              <w:rPr>
                <w:rFonts w:asciiTheme="majorEastAsia" w:eastAsiaTheme="majorEastAsia" w:hAnsiTheme="majorEastAsia" w:hint="eastAsia"/>
                <w:color w:val="000000"/>
                <w:sz w:val="24"/>
                <w:szCs w:val="24"/>
                <w:lang w:eastAsia="ja-JP"/>
              </w:rPr>
              <w:t>i」に</w:t>
            </w:r>
            <w:r w:rsidRPr="00DB3357">
              <w:rPr>
                <w:rFonts w:asciiTheme="majorEastAsia" w:eastAsiaTheme="majorEastAsia" w:hAnsiTheme="majorEastAsia" w:hint="eastAsia"/>
                <w:color w:val="000000"/>
                <w:sz w:val="24"/>
                <w:szCs w:val="24"/>
                <w:lang w:val="en-CA" w:eastAsia="ja-JP"/>
              </w:rPr>
              <w:t>「</w:t>
            </w:r>
            <w:r w:rsidRPr="00DB3357">
              <w:rPr>
                <w:rFonts w:asciiTheme="majorEastAsia" w:eastAsiaTheme="majorEastAsia" w:hAnsiTheme="majorEastAsia"/>
                <w:color w:val="000000"/>
                <w:sz w:val="24"/>
                <w:szCs w:val="24"/>
                <w:lang w:val="en-CA" w:eastAsia="ja-JP"/>
              </w:rPr>
              <w:t>Gi</w:t>
            </w:r>
            <w:r w:rsidRPr="00DB3357">
              <w:rPr>
                <w:rFonts w:ascii="Calibri" w:eastAsiaTheme="majorEastAsia" w:hAnsi="Calibri" w:cs="Calibri"/>
                <w:color w:val="000000"/>
                <w:sz w:val="24"/>
                <w:szCs w:val="24"/>
                <w:lang w:val="en-CA" w:eastAsia="ja-JP"/>
              </w:rPr>
              <w:t>ấ</w:t>
            </w:r>
            <w:r w:rsidRPr="00DB3357">
              <w:rPr>
                <w:rFonts w:asciiTheme="majorEastAsia" w:eastAsiaTheme="majorEastAsia" w:hAnsiTheme="majorEastAsia" w:cs="Calibri"/>
                <w:color w:val="000000"/>
                <w:sz w:val="24"/>
                <w:szCs w:val="24"/>
                <w:lang w:val="en-CA" w:eastAsia="ja-JP"/>
              </w:rPr>
              <w:t>y v</w:t>
            </w:r>
            <w:r w:rsidRPr="00DB3357">
              <w:rPr>
                <w:rFonts w:ascii="Calibri" w:eastAsiaTheme="majorEastAsia" w:hAnsi="Calibri" w:cs="Calibri"/>
                <w:color w:val="000000"/>
                <w:sz w:val="24"/>
                <w:szCs w:val="24"/>
                <w:lang w:val="en-CA" w:eastAsia="ja-JP"/>
              </w:rPr>
              <w:t>ụ</w:t>
            </w:r>
            <w:r w:rsidRPr="00DB3357">
              <w:rPr>
                <w:rFonts w:asciiTheme="majorEastAsia" w:eastAsiaTheme="majorEastAsia" w:hAnsiTheme="majorEastAsia" w:cs="Calibri"/>
                <w:color w:val="000000"/>
                <w:sz w:val="24"/>
                <w:szCs w:val="24"/>
                <w:lang w:val="en-CA" w:eastAsia="ja-JP"/>
              </w:rPr>
              <w:t>n</w:t>
            </w:r>
            <w:r w:rsidRPr="00DB3357">
              <w:rPr>
                <w:rFonts w:asciiTheme="majorEastAsia" w:eastAsiaTheme="majorEastAsia" w:hAnsiTheme="majorEastAsia" w:hint="eastAsia"/>
                <w:color w:val="000000"/>
                <w:sz w:val="24"/>
                <w:szCs w:val="24"/>
                <w:lang w:val="en-CA" w:eastAsia="ja-JP"/>
              </w:rPr>
              <w:t>」</w:t>
            </w:r>
            <w:r w:rsidRPr="00DB3357">
              <w:rPr>
                <w:rFonts w:asciiTheme="majorEastAsia" w:eastAsiaTheme="majorEastAsia" w:hAnsiTheme="majorEastAsia" w:hint="eastAsia"/>
                <w:color w:val="000000"/>
                <w:sz w:val="24"/>
                <w:szCs w:val="24"/>
                <w:lang w:eastAsia="ja-JP"/>
              </w:rPr>
              <w:t>を選ぶ。</w:t>
            </w:r>
          </w:p>
        </w:tc>
        <w:tc>
          <w:tcPr>
            <w:tcW w:w="2160" w:type="dxa"/>
            <w:tcBorders>
              <w:top w:val="single" w:sz="4" w:space="0" w:color="auto"/>
              <w:bottom w:val="single" w:sz="4" w:space="0" w:color="auto"/>
            </w:tcBorders>
            <w:shd w:val="clear" w:color="auto" w:fill="FFFFFF"/>
          </w:tcPr>
          <w:p w14:paraId="10939FB2"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B3357">
              <w:rPr>
                <w:rFonts w:asciiTheme="majorEastAsia" w:eastAsiaTheme="majorEastAsia" w:hAnsiTheme="majorEastAsia" w:hint="eastAsia"/>
                <w:color w:val="000000"/>
                <w:sz w:val="24"/>
                <w:szCs w:val="24"/>
                <w:lang w:eastAsia="ja-JP"/>
              </w:rPr>
              <w:lastRenderedPageBreak/>
              <w:t>最も近いのスクラップの</w:t>
            </w:r>
            <w:r w:rsidRPr="00DB3357">
              <w:rPr>
                <w:rFonts w:asciiTheme="majorEastAsia" w:eastAsiaTheme="majorEastAsia" w:hAnsiTheme="majorEastAsia" w:hint="eastAsia"/>
                <w:color w:val="000000"/>
                <w:sz w:val="24"/>
                <w:szCs w:val="24"/>
                <w:lang w:val="en-CA" w:eastAsia="ja-JP"/>
              </w:rPr>
              <w:t>「</w:t>
            </w:r>
            <w:r w:rsidRPr="00DB3357">
              <w:rPr>
                <w:rFonts w:asciiTheme="majorEastAsia" w:eastAsiaTheme="majorEastAsia" w:hAnsiTheme="majorEastAsia"/>
                <w:color w:val="000000"/>
                <w:sz w:val="24"/>
                <w:szCs w:val="24"/>
                <w:lang w:val="en-CA" w:eastAsia="ja-JP"/>
              </w:rPr>
              <w:t>Gi</w:t>
            </w:r>
            <w:r w:rsidRPr="00DB3357">
              <w:rPr>
                <w:rFonts w:ascii="Calibri" w:eastAsiaTheme="majorEastAsia" w:hAnsi="Calibri" w:cs="Calibri"/>
                <w:color w:val="000000"/>
                <w:sz w:val="24"/>
                <w:szCs w:val="24"/>
                <w:lang w:val="en-CA" w:eastAsia="ja-JP"/>
              </w:rPr>
              <w:t>ấ</w:t>
            </w:r>
            <w:r w:rsidRPr="00DB3357">
              <w:rPr>
                <w:rFonts w:asciiTheme="majorEastAsia" w:eastAsiaTheme="majorEastAsia" w:hAnsiTheme="majorEastAsia" w:cs="Calibri"/>
                <w:color w:val="000000"/>
                <w:sz w:val="24"/>
                <w:szCs w:val="24"/>
                <w:lang w:val="en-CA" w:eastAsia="ja-JP"/>
              </w:rPr>
              <w:t>y v</w:t>
            </w:r>
            <w:r w:rsidRPr="00DB3357">
              <w:rPr>
                <w:rFonts w:ascii="Calibri" w:eastAsiaTheme="majorEastAsia" w:hAnsi="Calibri" w:cs="Calibri"/>
                <w:color w:val="000000"/>
                <w:sz w:val="24"/>
                <w:szCs w:val="24"/>
                <w:lang w:val="en-CA" w:eastAsia="ja-JP"/>
              </w:rPr>
              <w:t>ụ</w:t>
            </w:r>
            <w:r w:rsidRPr="00DB3357">
              <w:rPr>
                <w:rFonts w:asciiTheme="majorEastAsia" w:eastAsiaTheme="majorEastAsia" w:hAnsiTheme="majorEastAsia" w:cs="Calibri"/>
                <w:color w:val="000000"/>
                <w:sz w:val="24"/>
                <w:szCs w:val="24"/>
                <w:lang w:val="en-CA" w:eastAsia="ja-JP"/>
              </w:rPr>
              <w:t>n</w:t>
            </w:r>
            <w:r w:rsidRPr="00DB3357">
              <w:rPr>
                <w:rFonts w:asciiTheme="majorEastAsia" w:eastAsiaTheme="majorEastAsia" w:hAnsiTheme="majorEastAsia" w:hint="eastAsia"/>
                <w:color w:val="000000"/>
                <w:sz w:val="24"/>
                <w:szCs w:val="24"/>
                <w:lang w:val="en-CA" w:eastAsia="ja-JP"/>
              </w:rPr>
              <w:t>」</w:t>
            </w:r>
            <w:r w:rsidRPr="00DB3357">
              <w:rPr>
                <w:rFonts w:asciiTheme="majorEastAsia" w:eastAsiaTheme="majorEastAsia" w:hAnsiTheme="majorEastAsia" w:hint="eastAsia"/>
                <w:color w:val="000000"/>
                <w:sz w:val="24"/>
                <w:szCs w:val="24"/>
                <w:lang w:eastAsia="ja-JP"/>
              </w:rPr>
              <w:t>の一覧表を表示する。</w:t>
            </w:r>
          </w:p>
        </w:tc>
        <w:tc>
          <w:tcPr>
            <w:tcW w:w="1674" w:type="dxa"/>
            <w:tcBorders>
              <w:top w:val="single" w:sz="4" w:space="0" w:color="auto"/>
              <w:bottom w:val="single" w:sz="4" w:space="0" w:color="auto"/>
            </w:tcBorders>
            <w:shd w:val="clear" w:color="auto" w:fill="FFFFFF"/>
          </w:tcPr>
          <w:p w14:paraId="0A6217E7" w14:textId="77777777" w:rsidR="00DB3357" w:rsidRPr="00DB3357" w:rsidRDefault="00DB3357" w:rsidP="00DB3357">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B3357">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703BC125"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B3357">
              <w:rPr>
                <w:rFonts w:asciiTheme="majorEastAsia" w:eastAsiaTheme="majorEastAsia" w:hAnsiTheme="majorEastAsia"/>
                <w:color w:val="000000"/>
                <w:sz w:val="24"/>
                <w:szCs w:val="24"/>
                <w:lang w:val="en-CA"/>
              </w:rPr>
              <w:t>Failed</w:t>
            </w:r>
          </w:p>
        </w:tc>
        <w:tc>
          <w:tcPr>
            <w:tcW w:w="1250" w:type="dxa"/>
            <w:tcBorders>
              <w:top w:val="single" w:sz="4" w:space="0" w:color="auto"/>
              <w:bottom w:val="single" w:sz="4" w:space="0" w:color="auto"/>
            </w:tcBorders>
            <w:shd w:val="clear" w:color="auto" w:fill="FFFFFF"/>
          </w:tcPr>
          <w:p w14:paraId="3F6DAC8A" w14:textId="77777777" w:rsidR="00DB3357" w:rsidRPr="00DB3357" w:rsidRDefault="00DB3357" w:rsidP="00DB3357">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color w:val="000000"/>
                <w:sz w:val="24"/>
                <w:szCs w:val="24"/>
              </w:rPr>
              <w:t>3</w:t>
            </w:r>
            <w:r w:rsidRPr="00DB3357">
              <w:rPr>
                <w:rFonts w:asciiTheme="majorEastAsia" w:eastAsiaTheme="majorEastAsia" w:hAnsiTheme="majorEastAsia" w:hint="eastAsia"/>
                <w:color w:val="000000"/>
                <w:sz w:val="24"/>
                <w:szCs w:val="24"/>
              </w:rPr>
              <w:t>1</w:t>
            </w:r>
            <w:r w:rsidRPr="00DB3357">
              <w:rPr>
                <w:rFonts w:asciiTheme="majorEastAsia" w:eastAsiaTheme="majorEastAsia" w:hAnsiTheme="majorEastAsia"/>
                <w:color w:val="000000"/>
                <w:sz w:val="24"/>
                <w:szCs w:val="24"/>
              </w:rPr>
              <w:t>/3/2020</w:t>
            </w:r>
          </w:p>
        </w:tc>
      </w:tr>
      <w:tr w:rsidR="00DB3357" w:rsidRPr="00DB3357" w14:paraId="05839F15" w14:textId="77777777" w:rsidTr="00DB3357">
        <w:trPr>
          <w:trHeight w:val="2150"/>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ADB299D" w14:textId="77777777" w:rsidR="00DB3357" w:rsidRPr="00DB3357" w:rsidRDefault="00DB3357" w:rsidP="00DB3357">
            <w:pPr>
              <w:contextualSpacing/>
              <w:rPr>
                <w:rFonts w:asciiTheme="majorEastAsia" w:eastAsiaTheme="majorEastAsia" w:hAnsiTheme="majorEastAsia"/>
                <w:iCs/>
                <w:color w:val="000000"/>
                <w:sz w:val="24"/>
                <w:szCs w:val="24"/>
                <w:lang w:val="en-CA"/>
              </w:rPr>
            </w:pPr>
            <w:r w:rsidRPr="00DB3357">
              <w:rPr>
                <w:rFonts w:asciiTheme="majorEastAsia" w:eastAsiaTheme="majorEastAsia" w:hAnsiTheme="majorEastAsia" w:hint="eastAsia"/>
                <w:iCs/>
                <w:color w:val="000000"/>
                <w:sz w:val="24"/>
                <w:szCs w:val="24"/>
                <w:lang w:val="en-CA"/>
              </w:rPr>
              <w:t>SC_6</w:t>
            </w:r>
          </w:p>
        </w:tc>
        <w:tc>
          <w:tcPr>
            <w:tcW w:w="1710" w:type="dxa"/>
            <w:tcBorders>
              <w:top w:val="single" w:sz="4" w:space="0" w:color="auto"/>
              <w:bottom w:val="single" w:sz="4" w:space="0" w:color="auto"/>
            </w:tcBorders>
            <w:shd w:val="clear" w:color="auto" w:fill="FFFFFF"/>
          </w:tcPr>
          <w:p w14:paraId="14D82369"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DB3357">
              <w:rPr>
                <w:rFonts w:asciiTheme="majorEastAsia" w:eastAsiaTheme="majorEastAsia" w:hAnsiTheme="majorEastAsia" w:hint="eastAsia"/>
                <w:color w:val="000000"/>
                <w:sz w:val="24"/>
                <w:szCs w:val="24"/>
                <w:lang w:val="en-CA" w:eastAsia="ja-JP"/>
              </w:rPr>
              <w:t>予約リクエスト</w:t>
            </w:r>
            <w:r w:rsidRPr="00DB3357">
              <w:rPr>
                <w:rFonts w:asciiTheme="majorEastAsia" w:eastAsiaTheme="majorEastAsia" w:hAnsiTheme="majorEastAsia" w:hint="eastAsia"/>
                <w:color w:val="000000"/>
                <w:sz w:val="24"/>
                <w:szCs w:val="24"/>
                <w:lang w:eastAsia="ja-JP"/>
              </w:rPr>
              <w:t>一覧表</w:t>
            </w:r>
            <w:r w:rsidRPr="00DB3357">
              <w:rPr>
                <w:rFonts w:asciiTheme="majorEastAsia" w:eastAsiaTheme="majorEastAsia" w:hAnsiTheme="majorEastAsia" w:hint="eastAsia"/>
                <w:color w:val="000000"/>
                <w:sz w:val="24"/>
                <w:szCs w:val="24"/>
                <w:lang w:val="en-CA" w:eastAsia="ja-JP"/>
              </w:rPr>
              <w:t>を表示する。</w:t>
            </w:r>
          </w:p>
        </w:tc>
        <w:tc>
          <w:tcPr>
            <w:tcW w:w="2340" w:type="dxa"/>
            <w:tcBorders>
              <w:top w:val="single" w:sz="4" w:space="0" w:color="auto"/>
              <w:bottom w:val="single" w:sz="4" w:space="0" w:color="auto"/>
            </w:tcBorders>
            <w:shd w:val="clear" w:color="auto" w:fill="FFFFFF"/>
          </w:tcPr>
          <w:p w14:paraId="42D32F89"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DB3357">
              <w:rPr>
                <w:rFonts w:asciiTheme="majorEastAsia" w:eastAsiaTheme="majorEastAsia" w:hAnsiTheme="majorEastAsia" w:cs="Calibri" w:hint="eastAsia"/>
                <w:bCs/>
                <w:iCs/>
                <w:color w:val="000000"/>
                <w:sz w:val="24"/>
                <w:szCs w:val="24"/>
                <w:lang w:val="en-CA" w:eastAsia="ja-JP"/>
              </w:rPr>
              <w:t>コレクターとしてログインする。</w:t>
            </w:r>
          </w:p>
        </w:tc>
        <w:tc>
          <w:tcPr>
            <w:tcW w:w="3240" w:type="dxa"/>
            <w:tcBorders>
              <w:top w:val="single" w:sz="4" w:space="0" w:color="auto"/>
              <w:bottom w:val="single" w:sz="4" w:space="0" w:color="auto"/>
            </w:tcBorders>
            <w:shd w:val="clear" w:color="auto" w:fill="FFFFFF"/>
          </w:tcPr>
          <w:p w14:paraId="3AD3840B"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hint="eastAsia"/>
                <w:color w:val="000000"/>
                <w:sz w:val="24"/>
                <w:szCs w:val="24"/>
                <w:lang w:eastAsia="ja-JP"/>
              </w:rPr>
              <w:t>１.「</w:t>
            </w:r>
            <w:r w:rsidRPr="00DB3357">
              <w:rPr>
                <w:rFonts w:asciiTheme="majorEastAsia" w:eastAsiaTheme="majorEastAsia" w:hAnsiTheme="majorEastAsia"/>
                <w:color w:val="000000"/>
                <w:sz w:val="24"/>
                <w:szCs w:val="24"/>
                <w:lang w:eastAsia="ja-JP"/>
              </w:rPr>
              <w:t>Đang ch</w:t>
            </w:r>
            <w:r w:rsidRPr="00DB3357">
              <w:rPr>
                <w:rFonts w:ascii="Calibri" w:eastAsiaTheme="majorEastAsia" w:hAnsi="Calibri" w:cs="Calibri"/>
                <w:color w:val="000000"/>
                <w:sz w:val="24"/>
                <w:szCs w:val="24"/>
                <w:lang w:val="vi-VN" w:eastAsia="ja-JP"/>
              </w:rPr>
              <w:t>ờ</w:t>
            </w:r>
            <w:r w:rsidRPr="00DB3357">
              <w:rPr>
                <w:rFonts w:asciiTheme="majorEastAsia" w:eastAsiaTheme="majorEastAsia" w:hAnsiTheme="majorEastAsia" w:cs="Calibri"/>
                <w:color w:val="000000"/>
                <w:sz w:val="24"/>
                <w:szCs w:val="24"/>
                <w:lang w:val="vi-VN" w:eastAsia="ja-JP"/>
              </w:rPr>
              <w:t xml:space="preserve"> xác nh</w:t>
            </w:r>
            <w:r w:rsidRPr="00DB3357">
              <w:rPr>
                <w:rFonts w:ascii="Calibri" w:eastAsiaTheme="majorEastAsia" w:hAnsi="Calibri" w:cs="Calibri"/>
                <w:color w:val="000000"/>
                <w:sz w:val="24"/>
                <w:szCs w:val="24"/>
                <w:lang w:val="vi-VN" w:eastAsia="ja-JP"/>
              </w:rPr>
              <w:t>ậ</w:t>
            </w:r>
            <w:r w:rsidRPr="00DB3357">
              <w:rPr>
                <w:rFonts w:asciiTheme="majorEastAsia" w:eastAsiaTheme="majorEastAsia" w:hAnsiTheme="majorEastAsia" w:cs="Calibri"/>
                <w:color w:val="000000"/>
                <w:sz w:val="24"/>
                <w:szCs w:val="24"/>
                <w:lang w:val="vi-VN" w:eastAsia="ja-JP"/>
              </w:rPr>
              <w:t>n</w:t>
            </w:r>
            <w:r w:rsidRPr="00DB3357">
              <w:rPr>
                <w:rFonts w:asciiTheme="majorEastAsia" w:eastAsiaTheme="majorEastAsia" w:hAnsiTheme="majorEastAsia" w:hint="eastAsia"/>
                <w:color w:val="000000"/>
                <w:sz w:val="24"/>
                <w:szCs w:val="24"/>
                <w:lang w:eastAsia="ja-JP"/>
              </w:rPr>
              <w:t xml:space="preserve">」に「Xem </w:t>
            </w:r>
            <w:r w:rsidRPr="00DB3357">
              <w:rPr>
                <w:rFonts w:asciiTheme="majorEastAsia" w:eastAsiaTheme="majorEastAsia" w:hAnsiTheme="majorEastAsia"/>
                <w:color w:val="000000"/>
                <w:sz w:val="24"/>
                <w:szCs w:val="24"/>
                <w:lang w:eastAsia="ja-JP"/>
              </w:rPr>
              <w:t>t</w:t>
            </w:r>
            <w:r w:rsidRPr="00DB3357">
              <w:rPr>
                <w:rFonts w:ascii="Calibri" w:eastAsiaTheme="majorEastAsia" w:hAnsi="Calibri" w:cs="Calibri"/>
                <w:color w:val="000000"/>
                <w:sz w:val="24"/>
                <w:szCs w:val="24"/>
                <w:lang w:eastAsia="ja-JP"/>
              </w:rPr>
              <w:t>ấ</w:t>
            </w:r>
            <w:r w:rsidRPr="00DB3357">
              <w:rPr>
                <w:rFonts w:asciiTheme="majorEastAsia" w:eastAsiaTheme="majorEastAsia" w:hAnsiTheme="majorEastAsia" w:cs="Calibri"/>
                <w:color w:val="000000"/>
                <w:sz w:val="24"/>
                <w:szCs w:val="24"/>
                <w:lang w:eastAsia="ja-JP"/>
              </w:rPr>
              <w:t>t c</w:t>
            </w:r>
            <w:r w:rsidRPr="00DB3357">
              <w:rPr>
                <w:rFonts w:ascii="Calibri" w:eastAsiaTheme="majorEastAsia" w:hAnsi="Calibri" w:cs="Calibri"/>
                <w:color w:val="000000"/>
                <w:sz w:val="24"/>
                <w:szCs w:val="24"/>
                <w:lang w:eastAsia="ja-JP"/>
              </w:rPr>
              <w:t>ả</w:t>
            </w:r>
            <w:r w:rsidRPr="00DB3357">
              <w:rPr>
                <w:rFonts w:asciiTheme="majorEastAsia" w:eastAsiaTheme="majorEastAsia" w:hAnsiTheme="majorEastAsia" w:hint="eastAsia"/>
                <w:color w:val="000000"/>
                <w:sz w:val="24"/>
                <w:szCs w:val="24"/>
                <w:lang w:eastAsia="ja-JP"/>
              </w:rPr>
              <w:t>」リンクを押す。</w:t>
            </w:r>
            <w:r w:rsidRPr="00DB3357">
              <w:rPr>
                <w:rFonts w:asciiTheme="majorEastAsia" w:eastAsiaTheme="majorEastAsia" w:hAnsiTheme="majorEastAsia" w:hint="eastAsia"/>
                <w:color w:val="000000"/>
                <w:sz w:val="24"/>
                <w:szCs w:val="24"/>
              </w:rPr>
              <w:t>「</w:t>
            </w:r>
            <w:r w:rsidRPr="00DB3357">
              <w:rPr>
                <w:rFonts w:asciiTheme="majorEastAsia" w:eastAsiaTheme="majorEastAsia" w:hAnsiTheme="majorEastAsia"/>
                <w:color w:val="000000"/>
                <w:sz w:val="24"/>
                <w:szCs w:val="24"/>
              </w:rPr>
              <w:t>Yêu c</w:t>
            </w:r>
            <w:r w:rsidRPr="00DB3357">
              <w:rPr>
                <w:rFonts w:ascii="Calibri" w:eastAsiaTheme="majorEastAsia" w:hAnsi="Calibri" w:cs="Calibri"/>
                <w:color w:val="000000"/>
                <w:sz w:val="24"/>
                <w:szCs w:val="24"/>
              </w:rPr>
              <w:t>ầ</w:t>
            </w:r>
            <w:r w:rsidRPr="00DB3357">
              <w:rPr>
                <w:rFonts w:asciiTheme="majorEastAsia" w:eastAsiaTheme="majorEastAsia" w:hAnsiTheme="majorEastAsia" w:cs="Calibri"/>
                <w:color w:val="000000"/>
                <w:sz w:val="24"/>
                <w:szCs w:val="24"/>
              </w:rPr>
              <w:t>u đang ch</w:t>
            </w:r>
            <w:r w:rsidRPr="00DB3357">
              <w:rPr>
                <w:rFonts w:ascii="Calibri" w:eastAsiaTheme="majorEastAsia" w:hAnsi="Calibri" w:cs="Calibri"/>
                <w:color w:val="000000"/>
                <w:sz w:val="24"/>
                <w:szCs w:val="24"/>
              </w:rPr>
              <w:t>ờ</w:t>
            </w:r>
            <w:r w:rsidRPr="00DB3357">
              <w:rPr>
                <w:rFonts w:asciiTheme="majorEastAsia" w:eastAsiaTheme="majorEastAsia" w:hAnsiTheme="majorEastAsia" w:hint="eastAsia"/>
                <w:color w:val="000000"/>
                <w:sz w:val="24"/>
                <w:szCs w:val="24"/>
              </w:rPr>
              <w:t>」画面を切り返す。</w:t>
            </w:r>
          </w:p>
          <w:p w14:paraId="5F7D7BB3"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p>
        </w:tc>
        <w:tc>
          <w:tcPr>
            <w:tcW w:w="2160" w:type="dxa"/>
            <w:tcBorders>
              <w:top w:val="single" w:sz="4" w:space="0" w:color="auto"/>
              <w:bottom w:val="single" w:sz="4" w:space="0" w:color="auto"/>
            </w:tcBorders>
            <w:shd w:val="clear" w:color="auto" w:fill="FFFFFF"/>
          </w:tcPr>
          <w:p w14:paraId="6BFF7CD5"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B3357">
              <w:rPr>
                <w:rFonts w:asciiTheme="majorEastAsia" w:eastAsiaTheme="majorEastAsia" w:hAnsiTheme="majorEastAsia" w:hint="eastAsia"/>
                <w:color w:val="000000"/>
                <w:sz w:val="24"/>
                <w:szCs w:val="24"/>
                <w:lang w:val="en-CA" w:eastAsia="ja-JP"/>
              </w:rPr>
              <w:t>予約リクエスト</w:t>
            </w:r>
            <w:r w:rsidRPr="00DB3357">
              <w:rPr>
                <w:rFonts w:asciiTheme="majorEastAsia" w:eastAsiaTheme="majorEastAsia" w:hAnsiTheme="majorEastAsia" w:hint="eastAsia"/>
                <w:color w:val="000000"/>
                <w:sz w:val="24"/>
                <w:szCs w:val="24"/>
                <w:lang w:eastAsia="ja-JP"/>
              </w:rPr>
              <w:t>一覧表</w:t>
            </w:r>
            <w:r w:rsidRPr="00DB3357">
              <w:rPr>
                <w:rFonts w:asciiTheme="majorEastAsia" w:eastAsiaTheme="majorEastAsia" w:hAnsiTheme="majorEastAsia" w:hint="eastAsia"/>
                <w:color w:val="000000"/>
                <w:sz w:val="24"/>
                <w:szCs w:val="24"/>
                <w:lang w:val="en-CA" w:eastAsia="ja-JP"/>
              </w:rPr>
              <w:t>を表示する。</w:t>
            </w:r>
          </w:p>
        </w:tc>
        <w:tc>
          <w:tcPr>
            <w:tcW w:w="1674" w:type="dxa"/>
            <w:tcBorders>
              <w:top w:val="single" w:sz="4" w:space="0" w:color="auto"/>
              <w:bottom w:val="single" w:sz="4" w:space="0" w:color="auto"/>
            </w:tcBorders>
            <w:shd w:val="clear" w:color="auto" w:fill="FFFFFF"/>
          </w:tcPr>
          <w:p w14:paraId="4364EC6B" w14:textId="77777777" w:rsidR="00DB3357" w:rsidRPr="00DB3357" w:rsidRDefault="00DB3357" w:rsidP="00DB3357">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B3357">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11CE9439"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B3357">
              <w:rPr>
                <w:rFonts w:asciiTheme="majorEastAsia" w:eastAsiaTheme="majorEastAsia" w:hAnsiTheme="majorEastAsia" w:hint="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3D190FE5" w14:textId="77777777" w:rsidR="00DB3357" w:rsidRPr="00DB3357" w:rsidRDefault="00DB3357" w:rsidP="00DB3357">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color w:val="000000"/>
                <w:sz w:val="24"/>
                <w:szCs w:val="24"/>
              </w:rPr>
              <w:t>3</w:t>
            </w:r>
            <w:r w:rsidRPr="00DB3357">
              <w:rPr>
                <w:rFonts w:asciiTheme="majorEastAsia" w:eastAsiaTheme="majorEastAsia" w:hAnsiTheme="majorEastAsia" w:hint="eastAsia"/>
                <w:color w:val="000000"/>
                <w:sz w:val="24"/>
                <w:szCs w:val="24"/>
              </w:rPr>
              <w:t>1</w:t>
            </w:r>
            <w:r w:rsidRPr="00DB3357">
              <w:rPr>
                <w:rFonts w:asciiTheme="majorEastAsia" w:eastAsiaTheme="majorEastAsia" w:hAnsiTheme="majorEastAsia"/>
                <w:color w:val="000000"/>
                <w:sz w:val="24"/>
                <w:szCs w:val="24"/>
              </w:rPr>
              <w:t>/3/2020</w:t>
            </w:r>
          </w:p>
        </w:tc>
      </w:tr>
    </w:tbl>
    <w:p w14:paraId="43B8A97F" w14:textId="552C3F25" w:rsidR="00D00545" w:rsidRDefault="00DB3357" w:rsidP="00DB3357">
      <w:pPr>
        <w:pStyle w:val="Caption"/>
        <w:rPr>
          <w:rFonts w:asciiTheme="majorEastAsia" w:eastAsiaTheme="majorEastAsia" w:hAnsiTheme="majorEastAsia"/>
          <w:color w:val="auto"/>
          <w:szCs w:val="24"/>
          <w:lang w:eastAsia="ja-JP"/>
        </w:rPr>
      </w:pPr>
      <w:bookmarkStart w:id="495" w:name="_Toc39697849"/>
      <w:r>
        <w:rPr>
          <w:lang w:eastAsia="ja-JP"/>
        </w:rPr>
        <w:t xml:space="preserve">Table </w:t>
      </w:r>
      <w:r>
        <w:rPr>
          <w:lang w:eastAsia="ja-JP"/>
        </w:rPr>
        <w:fldChar w:fldCharType="begin"/>
      </w:r>
      <w:r>
        <w:rPr>
          <w:lang w:eastAsia="ja-JP"/>
        </w:rPr>
        <w:instrText xml:space="preserve"> SEQ Table \* ARABIC </w:instrText>
      </w:r>
      <w:r>
        <w:rPr>
          <w:lang w:eastAsia="ja-JP"/>
        </w:rPr>
        <w:fldChar w:fldCharType="separate"/>
      </w:r>
      <w:r w:rsidR="00BB6381">
        <w:rPr>
          <w:noProof/>
          <w:lang w:eastAsia="ja-JP"/>
        </w:rPr>
        <w:t>213</w:t>
      </w:r>
      <w:r>
        <w:rPr>
          <w:lang w:eastAsia="ja-JP"/>
        </w:rPr>
        <w:fldChar w:fldCharType="end"/>
      </w:r>
      <w:r>
        <w:rPr>
          <w:lang w:eastAsia="ja-JP"/>
        </w:rPr>
        <w:t xml:space="preserve"> </w:t>
      </w:r>
      <w:r w:rsidRPr="00260321">
        <w:rPr>
          <w:rFonts w:asciiTheme="majorEastAsia" w:eastAsiaTheme="majorEastAsia" w:hAnsiTheme="majorEastAsia"/>
          <w:lang w:eastAsia="ja-JP"/>
        </w:rPr>
        <w:t>&lt;</w:t>
      </w:r>
      <w:r w:rsidRPr="00260321">
        <w:rPr>
          <w:rFonts w:asciiTheme="majorEastAsia" w:eastAsiaTheme="majorEastAsia" w:hAnsiTheme="majorEastAsia" w:hint="eastAsia"/>
          <w:lang w:eastAsia="ja-JP"/>
        </w:rPr>
        <w:t>テストケース</w:t>
      </w:r>
      <w:r w:rsidRPr="00260321">
        <w:rPr>
          <w:rFonts w:asciiTheme="majorEastAsia" w:eastAsiaTheme="majorEastAsia" w:hAnsiTheme="majorEastAsia"/>
          <w:lang w:eastAsia="ja-JP"/>
        </w:rPr>
        <w:t xml:space="preserve">&gt; </w:t>
      </w:r>
      <w:r w:rsidRPr="00260321">
        <w:rPr>
          <w:rFonts w:asciiTheme="majorEastAsia" w:eastAsiaTheme="majorEastAsia" w:hAnsiTheme="majorEastAsia" w:hint="eastAsia"/>
          <w:color w:val="auto"/>
          <w:szCs w:val="24"/>
          <w:lang w:eastAsia="ja-JP"/>
        </w:rPr>
        <w:t>スクラップを探す</w:t>
      </w:r>
      <w:bookmarkEnd w:id="495"/>
    </w:p>
    <w:p w14:paraId="30C32F1D" w14:textId="7A11B2AA" w:rsidR="00B050BF" w:rsidRPr="001C457A" w:rsidRDefault="00B050BF" w:rsidP="00B050BF">
      <w:pPr>
        <w:pStyle w:val="Heading6"/>
        <w:rPr>
          <w:rFonts w:asciiTheme="majorEastAsia" w:hAnsiTheme="majorEastAsia"/>
          <w:color w:val="000000"/>
          <w:szCs w:val="24"/>
          <w:lang w:eastAsia="ja-JP"/>
        </w:rPr>
      </w:pPr>
      <w:r>
        <w:rPr>
          <w:rFonts w:hint="eastAsia"/>
          <w:color w:val="000000"/>
          <w:szCs w:val="24"/>
          <w:lang w:eastAsia="ja-JP"/>
        </w:rPr>
        <w:t>5.</w:t>
      </w:r>
      <w:r>
        <w:rPr>
          <w:color w:val="000000"/>
          <w:szCs w:val="24"/>
          <w:lang w:eastAsia="ja-JP"/>
        </w:rPr>
        <w:t>2.1.10</w:t>
      </w:r>
      <w:r w:rsidRPr="001C457A">
        <w:rPr>
          <w:rFonts w:asciiTheme="majorEastAsia" w:hAnsiTheme="majorEastAsia"/>
          <w:color w:val="auto"/>
          <w:szCs w:val="24"/>
          <w:lang w:eastAsia="ja-JP"/>
        </w:rPr>
        <w:t xml:space="preserve"> </w:t>
      </w:r>
      <w:r w:rsidRPr="00971EF4">
        <w:rPr>
          <w:rFonts w:asciiTheme="majorEastAsia" w:hAnsiTheme="majorEastAsia"/>
          <w:color w:val="auto"/>
          <w:szCs w:val="24"/>
          <w:lang w:eastAsia="ja-JP"/>
        </w:rPr>
        <w:t>&lt;</w:t>
      </w:r>
      <w:r w:rsidRPr="00971EF4">
        <w:rPr>
          <w:rFonts w:asciiTheme="majorEastAsia" w:hAnsiTheme="majorEastAsia" w:hint="eastAsia"/>
          <w:color w:val="auto"/>
          <w:szCs w:val="24"/>
          <w:lang w:eastAsia="ja-JP"/>
        </w:rPr>
        <w:t>コレクター</w:t>
      </w:r>
      <w:r w:rsidRPr="00971EF4">
        <w:rPr>
          <w:rFonts w:asciiTheme="majorEastAsia" w:hAnsiTheme="majorEastAsia"/>
          <w:color w:val="auto"/>
          <w:szCs w:val="24"/>
          <w:lang w:eastAsia="ja-JP"/>
        </w:rPr>
        <w:t xml:space="preserve">&gt; </w:t>
      </w:r>
      <w:r w:rsidR="0040119A" w:rsidRPr="0040119A">
        <w:rPr>
          <w:rStyle w:val="tlid-translation"/>
          <w:rFonts w:asciiTheme="majorEastAsia" w:hAnsiTheme="majorEastAsia" w:cs="MS Gothic" w:hint="eastAsia"/>
          <w:lang w:eastAsia="ja-JP"/>
        </w:rPr>
        <w:t>待機中の予約を更</w:t>
      </w:r>
      <w:r w:rsidR="0040119A" w:rsidRPr="0040119A">
        <w:rPr>
          <w:rStyle w:val="tlid-translation"/>
          <w:rFonts w:asciiTheme="majorEastAsia" w:hAnsiTheme="majorEastAsia" w:cs="MS Mincho" w:hint="eastAsia"/>
          <w:lang w:eastAsia="ja-JP"/>
        </w:rPr>
        <w:t>新</w:t>
      </w:r>
      <w:r w:rsidR="0040119A" w:rsidRPr="0040119A">
        <w:rPr>
          <w:rStyle w:val="tlid-translation"/>
          <w:rFonts w:asciiTheme="majorEastAsia" w:hAnsiTheme="majorEastAsia" w:cs="MS Gothic" w:hint="eastAsia"/>
          <w:lang w:eastAsia="ja-JP"/>
        </w:rPr>
        <w:t>する</w:t>
      </w:r>
    </w:p>
    <w:tbl>
      <w:tblPr>
        <w:tblStyle w:val="GridTable4-Accent321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B050BF" w:rsidRPr="00562902" w14:paraId="2615B5EE" w14:textId="77777777" w:rsidTr="00294FAA">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4AF33FE7" w14:textId="77777777" w:rsidR="00B050BF" w:rsidRPr="00562902" w:rsidRDefault="00B050BF" w:rsidP="00294FAA">
            <w:pPr>
              <w:jc w:val="center"/>
              <w:rPr>
                <w:rFonts w:asciiTheme="majorEastAsia" w:eastAsiaTheme="majorEastAsia" w:hAnsiTheme="majorEastAsia"/>
                <w:color w:val="000000"/>
                <w:sz w:val="24"/>
                <w:szCs w:val="24"/>
                <w:lang w:eastAsia="ja-JP"/>
              </w:rPr>
            </w:pPr>
            <w:r w:rsidRPr="00562902">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70E76EFC" w14:textId="77777777" w:rsidR="00B050BF" w:rsidRPr="00562902"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62902">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7999B33A" w14:textId="77777777" w:rsidR="00B050BF" w:rsidRPr="00562902"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62902">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187DB7AD" w14:textId="77777777" w:rsidR="00B050BF" w:rsidRPr="00562902"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62902">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29FC2836" w14:textId="77777777" w:rsidR="00B050BF" w:rsidRPr="00562902"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62902">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499F7A94" w14:textId="77777777" w:rsidR="00B050BF" w:rsidRPr="00562902"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62902">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062E6D3D" w14:textId="77777777" w:rsidR="00B050BF" w:rsidRPr="00562902"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62902">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3E217F19" w14:textId="77777777" w:rsidR="00B050BF" w:rsidRPr="00562902"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62902">
              <w:rPr>
                <w:rFonts w:asciiTheme="majorEastAsia" w:eastAsiaTheme="majorEastAsia" w:hAnsiTheme="majorEastAsia" w:hint="eastAsia"/>
                <w:color w:val="000000"/>
                <w:sz w:val="24"/>
                <w:szCs w:val="24"/>
                <w:lang w:eastAsia="ja-JP"/>
              </w:rPr>
              <w:t>テスト日</w:t>
            </w:r>
          </w:p>
        </w:tc>
      </w:tr>
      <w:tr w:rsidR="0040119A" w:rsidRPr="00562902" w14:paraId="13B07874" w14:textId="77777777" w:rsidTr="00294FAA">
        <w:trPr>
          <w:trHeight w:val="2150"/>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9F128C1" w14:textId="48988AF9" w:rsidR="0040119A" w:rsidRPr="00562902" w:rsidRDefault="0040119A" w:rsidP="0040119A">
            <w:pPr>
              <w:contextualSpacing/>
              <w:rPr>
                <w:rFonts w:asciiTheme="majorEastAsia" w:eastAsiaTheme="majorEastAsia" w:hAnsiTheme="majorEastAsia"/>
                <w:color w:val="000000"/>
                <w:sz w:val="24"/>
                <w:szCs w:val="24"/>
                <w:lang w:eastAsia="ja-JP"/>
              </w:rPr>
            </w:pPr>
            <w:r w:rsidRPr="00562902">
              <w:rPr>
                <w:rFonts w:asciiTheme="majorEastAsia" w:eastAsiaTheme="majorEastAsia" w:hAnsiTheme="majorEastAsia"/>
                <w:iCs/>
                <w:color w:val="000000"/>
                <w:sz w:val="24"/>
                <w:szCs w:val="24"/>
                <w:lang w:val="en-CA"/>
              </w:rPr>
              <w:lastRenderedPageBreak/>
              <w:t>UB_1</w:t>
            </w:r>
          </w:p>
        </w:tc>
        <w:tc>
          <w:tcPr>
            <w:tcW w:w="1710" w:type="dxa"/>
            <w:tcBorders>
              <w:top w:val="single" w:sz="4" w:space="0" w:color="auto"/>
              <w:bottom w:val="single" w:sz="4" w:space="0" w:color="auto"/>
            </w:tcBorders>
            <w:shd w:val="clear" w:color="auto" w:fill="FFFFFF"/>
          </w:tcPr>
          <w:p w14:paraId="23B53DEB" w14:textId="64BF9FB4" w:rsidR="0040119A" w:rsidRPr="00562902" w:rsidRDefault="0040119A" w:rsidP="004011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62902">
              <w:rPr>
                <w:rStyle w:val="tlid-translation"/>
                <w:rFonts w:asciiTheme="majorEastAsia" w:eastAsiaTheme="majorEastAsia" w:hAnsiTheme="majorEastAsia" w:cs="MS Gothic" w:hint="eastAsia"/>
                <w:sz w:val="24"/>
                <w:szCs w:val="24"/>
                <w:lang w:eastAsia="ja-JP"/>
              </w:rPr>
              <w:t>予約を更新しました</w:t>
            </w:r>
            <w:r w:rsidRPr="00562902">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0B448D00" w14:textId="23923AE7" w:rsidR="00292F9A" w:rsidRPr="00562902" w:rsidRDefault="00292F9A" w:rsidP="004011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562902">
              <w:rPr>
                <w:rFonts w:asciiTheme="majorEastAsia" w:eastAsiaTheme="majorEastAsia" w:hAnsiTheme="majorEastAsia" w:cs="Calibri" w:hint="eastAsia"/>
                <w:bCs/>
                <w:iCs/>
                <w:color w:val="000000"/>
                <w:sz w:val="24"/>
                <w:szCs w:val="24"/>
                <w:lang w:val="en-CA" w:eastAsia="ja-JP"/>
              </w:rPr>
              <w:t>- コレクターとしてログインする。</w:t>
            </w:r>
          </w:p>
          <w:p w14:paraId="0D6DE037" w14:textId="0F1DB91F" w:rsidR="0040119A" w:rsidRPr="00562902" w:rsidRDefault="0040119A" w:rsidP="004011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GB" w:eastAsia="ja-JP"/>
              </w:rPr>
            </w:pPr>
            <w:r w:rsidRPr="00562902">
              <w:rPr>
                <w:rFonts w:asciiTheme="majorEastAsia" w:eastAsiaTheme="majorEastAsia" w:hAnsiTheme="majorEastAsia" w:cs="Calibri"/>
                <w:bCs/>
                <w:iCs/>
                <w:color w:val="000000"/>
                <w:sz w:val="24"/>
                <w:szCs w:val="24"/>
                <w:lang w:val="en-CA" w:eastAsia="ja-JP"/>
              </w:rPr>
              <w:t>-</w:t>
            </w:r>
            <w:r w:rsidR="00292F9A" w:rsidRPr="00562902">
              <w:rPr>
                <w:rStyle w:val="tlid-translation"/>
                <w:rFonts w:asciiTheme="majorEastAsia" w:eastAsiaTheme="majorEastAsia" w:hAnsiTheme="majorEastAsia" w:cs="MS Gothic" w:hint="eastAsia"/>
                <w:sz w:val="24"/>
                <w:szCs w:val="24"/>
                <w:lang w:eastAsia="ja-JP"/>
              </w:rPr>
              <w:t>ユーザーは「</w:t>
            </w:r>
            <w:r w:rsidR="00292F9A" w:rsidRPr="00562902">
              <w:rPr>
                <w:rStyle w:val="tlid-translation"/>
                <w:rFonts w:asciiTheme="majorEastAsia" w:eastAsiaTheme="majorEastAsia" w:hAnsiTheme="majorEastAsia" w:hint="eastAsia"/>
                <w:sz w:val="24"/>
                <w:szCs w:val="24"/>
                <w:lang w:eastAsia="ja-JP"/>
              </w:rPr>
              <w:t>Ch</w:t>
            </w:r>
            <w:r w:rsidR="00292F9A" w:rsidRPr="00562902">
              <w:rPr>
                <w:rStyle w:val="tlid-translation"/>
                <w:rFonts w:ascii="Calibri" w:eastAsiaTheme="majorEastAsia" w:hAnsi="Calibri" w:cs="Calibri"/>
                <w:sz w:val="24"/>
                <w:szCs w:val="24"/>
                <w:lang w:eastAsia="ja-JP"/>
              </w:rPr>
              <w:t>ỉ</w:t>
            </w:r>
            <w:r w:rsidR="00292F9A" w:rsidRPr="00562902">
              <w:rPr>
                <w:rStyle w:val="tlid-translation"/>
                <w:rFonts w:asciiTheme="majorEastAsia" w:eastAsiaTheme="majorEastAsia" w:hAnsiTheme="majorEastAsia" w:hint="eastAsia"/>
                <w:sz w:val="24"/>
                <w:szCs w:val="24"/>
                <w:lang w:eastAsia="ja-JP"/>
              </w:rPr>
              <w:t>nh</w:t>
            </w:r>
            <w:r w:rsidR="00292F9A" w:rsidRPr="00562902">
              <w:rPr>
                <w:rStyle w:val="tlid-translation"/>
                <w:rFonts w:asciiTheme="majorEastAsia" w:eastAsiaTheme="majorEastAsia" w:hAnsiTheme="majorEastAsia"/>
                <w:sz w:val="24"/>
                <w:szCs w:val="24"/>
                <w:lang w:eastAsia="ja-JP"/>
              </w:rPr>
              <w:t xml:space="preserve"> </w:t>
            </w:r>
            <w:r w:rsidR="00292F9A" w:rsidRPr="00562902">
              <w:rPr>
                <w:rStyle w:val="tlid-translation"/>
                <w:rFonts w:asciiTheme="majorEastAsia" w:eastAsiaTheme="majorEastAsia" w:hAnsiTheme="majorEastAsia" w:hint="eastAsia"/>
                <w:sz w:val="24"/>
                <w:szCs w:val="24"/>
                <w:lang w:eastAsia="ja-JP"/>
              </w:rPr>
              <w:t>s</w:t>
            </w:r>
            <w:r w:rsidR="00292F9A" w:rsidRPr="00562902">
              <w:rPr>
                <w:rStyle w:val="tlid-translation"/>
                <w:rFonts w:ascii="Calibri" w:eastAsiaTheme="majorEastAsia" w:hAnsi="Calibri" w:cs="Calibri"/>
                <w:sz w:val="24"/>
                <w:szCs w:val="24"/>
                <w:lang w:eastAsia="ja-JP"/>
              </w:rPr>
              <w:t>ử</w:t>
            </w:r>
            <w:r w:rsidR="00292F9A" w:rsidRPr="00562902">
              <w:rPr>
                <w:rStyle w:val="tlid-translation"/>
                <w:rFonts w:asciiTheme="majorEastAsia" w:eastAsiaTheme="majorEastAsia" w:hAnsiTheme="majorEastAsia" w:hint="eastAsia"/>
                <w:sz w:val="24"/>
                <w:szCs w:val="24"/>
                <w:lang w:eastAsia="ja-JP"/>
              </w:rPr>
              <w:t>a</w:t>
            </w:r>
            <w:r w:rsidR="00292F9A" w:rsidRPr="00562902">
              <w:rPr>
                <w:rStyle w:val="tlid-translation"/>
                <w:rFonts w:asciiTheme="majorEastAsia" w:eastAsiaTheme="majorEastAsia" w:hAnsiTheme="majorEastAsia"/>
                <w:sz w:val="24"/>
                <w:szCs w:val="24"/>
                <w:lang w:eastAsia="ja-JP"/>
              </w:rPr>
              <w:t xml:space="preserve"> </w:t>
            </w:r>
            <w:r w:rsidR="00292F9A" w:rsidRPr="00562902">
              <w:rPr>
                <w:rStyle w:val="tlid-translation"/>
                <w:rFonts w:asciiTheme="majorEastAsia" w:eastAsiaTheme="majorEastAsia" w:hAnsiTheme="majorEastAsia" w:hint="eastAsia"/>
                <w:sz w:val="24"/>
                <w:szCs w:val="24"/>
                <w:lang w:eastAsia="ja-JP"/>
              </w:rPr>
              <w:t>yêu</w:t>
            </w:r>
            <w:r w:rsidR="00292F9A" w:rsidRPr="00562902">
              <w:rPr>
                <w:rStyle w:val="tlid-translation"/>
                <w:rFonts w:asciiTheme="majorEastAsia" w:eastAsiaTheme="majorEastAsia" w:hAnsiTheme="majorEastAsia"/>
                <w:sz w:val="24"/>
                <w:szCs w:val="24"/>
                <w:lang w:eastAsia="ja-JP"/>
              </w:rPr>
              <w:t xml:space="preserve"> </w:t>
            </w:r>
            <w:r w:rsidR="00292F9A" w:rsidRPr="00562902">
              <w:rPr>
                <w:rStyle w:val="tlid-translation"/>
                <w:rFonts w:asciiTheme="majorEastAsia" w:eastAsiaTheme="majorEastAsia" w:hAnsiTheme="majorEastAsia" w:hint="eastAsia"/>
                <w:sz w:val="24"/>
                <w:szCs w:val="24"/>
                <w:lang w:eastAsia="ja-JP"/>
              </w:rPr>
              <w:t>c</w:t>
            </w:r>
            <w:r w:rsidR="00292F9A" w:rsidRPr="00562902">
              <w:rPr>
                <w:rStyle w:val="tlid-translation"/>
                <w:rFonts w:ascii="Calibri" w:eastAsiaTheme="majorEastAsia" w:hAnsi="Calibri" w:cs="Calibri"/>
                <w:sz w:val="24"/>
                <w:szCs w:val="24"/>
                <w:lang w:eastAsia="ja-JP"/>
              </w:rPr>
              <w:t>ầ</w:t>
            </w:r>
            <w:r w:rsidR="00292F9A" w:rsidRPr="00562902">
              <w:rPr>
                <w:rStyle w:val="tlid-translation"/>
                <w:rFonts w:asciiTheme="majorEastAsia" w:eastAsiaTheme="majorEastAsia" w:hAnsiTheme="majorEastAsia" w:hint="eastAsia"/>
                <w:sz w:val="24"/>
                <w:szCs w:val="24"/>
                <w:lang w:eastAsia="ja-JP"/>
              </w:rPr>
              <w:t>u</w:t>
            </w:r>
            <w:r w:rsidR="00292F9A" w:rsidRPr="00562902">
              <w:rPr>
                <w:rStyle w:val="tlid-translation"/>
                <w:rFonts w:asciiTheme="majorEastAsia" w:eastAsiaTheme="majorEastAsia" w:hAnsiTheme="majorEastAsia" w:cs="MS Gothic" w:hint="eastAsia"/>
                <w:sz w:val="24"/>
                <w:szCs w:val="24"/>
                <w:lang w:eastAsia="ja-JP"/>
              </w:rPr>
              <w:t>」画面にいます</w:t>
            </w:r>
            <w:r w:rsidR="00292F9A" w:rsidRPr="00562902">
              <w:rPr>
                <w:rStyle w:val="tlid-translation"/>
                <w:rFonts w:asciiTheme="majorEastAsia" w:eastAsiaTheme="majorEastAsia" w:hAnsiTheme="majorEastAsia" w:cs="MS Mincho" w:hint="eastAsia"/>
                <w:sz w:val="24"/>
                <w:szCs w:val="24"/>
                <w:lang w:eastAsia="ja-JP"/>
              </w:rPr>
              <w:t>。</w:t>
            </w:r>
          </w:p>
          <w:p w14:paraId="7B1536FC" w14:textId="303FB5BE" w:rsidR="0040119A" w:rsidRPr="00562902" w:rsidRDefault="0040119A" w:rsidP="004011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p>
        </w:tc>
        <w:tc>
          <w:tcPr>
            <w:tcW w:w="3240" w:type="dxa"/>
            <w:tcBorders>
              <w:top w:val="single" w:sz="4" w:space="0" w:color="auto"/>
              <w:bottom w:val="single" w:sz="4" w:space="0" w:color="auto"/>
            </w:tcBorders>
            <w:shd w:val="clear" w:color="auto" w:fill="FFFFFF"/>
          </w:tcPr>
          <w:p w14:paraId="77EB60D9" w14:textId="61129797" w:rsidR="0040119A" w:rsidRPr="00562902" w:rsidRDefault="00292F9A" w:rsidP="004011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62902">
              <w:rPr>
                <w:rStyle w:val="tlid-translation"/>
                <w:rFonts w:asciiTheme="majorEastAsia" w:eastAsiaTheme="majorEastAsia" w:hAnsiTheme="majorEastAsia" w:hint="eastAsia"/>
                <w:sz w:val="24"/>
                <w:szCs w:val="24"/>
                <w:lang w:eastAsia="ja-JP"/>
              </w:rPr>
              <w:t>1.</w:t>
            </w:r>
            <w:r w:rsidRPr="00562902">
              <w:rPr>
                <w:rStyle w:val="tlid-translation"/>
                <w:rFonts w:asciiTheme="majorEastAsia" w:eastAsiaTheme="majorEastAsia" w:hAnsiTheme="majorEastAsia" w:cs="MS Gothic" w:hint="eastAsia"/>
                <w:sz w:val="24"/>
                <w:szCs w:val="24"/>
                <w:lang w:eastAsia="ja-JP"/>
              </w:rPr>
              <w:t>「</w:t>
            </w:r>
            <w:r w:rsidRPr="00562902">
              <w:rPr>
                <w:rStyle w:val="tlid-translation"/>
                <w:rFonts w:asciiTheme="majorEastAsia" w:eastAsiaTheme="majorEastAsia" w:hAnsiTheme="majorEastAsia" w:hint="eastAsia"/>
                <w:sz w:val="24"/>
                <w:szCs w:val="24"/>
                <w:lang w:eastAsia="ja-JP"/>
              </w:rPr>
              <w:t>Đang</w:t>
            </w:r>
            <w:r w:rsidR="00C049A3"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ch</w:t>
            </w:r>
            <w:r w:rsidRPr="00562902">
              <w:rPr>
                <w:rStyle w:val="tlid-translation"/>
                <w:rFonts w:ascii="Calibri" w:eastAsiaTheme="majorEastAsia" w:hAnsi="Calibri" w:cs="Calibri"/>
                <w:sz w:val="24"/>
                <w:szCs w:val="24"/>
                <w:lang w:eastAsia="ja-JP"/>
              </w:rPr>
              <w:t>ờ</w:t>
            </w:r>
            <w:r w:rsidR="00C049A3" w:rsidRPr="00562902">
              <w:rPr>
                <w:rStyle w:val="tlid-translation"/>
                <w:rFonts w:asciiTheme="majorEastAsia" w:eastAsiaTheme="majorEastAsia" w:hAnsiTheme="majorEastAsia" w:cs="Calibri"/>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xác</w:t>
            </w:r>
            <w:r w:rsidR="00C049A3"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nh</w:t>
            </w:r>
            <w:r w:rsidRPr="00562902">
              <w:rPr>
                <w:rStyle w:val="tlid-translation"/>
                <w:rFonts w:ascii="Calibri" w:eastAsiaTheme="majorEastAsia" w:hAnsi="Calibri" w:cs="Calibri"/>
                <w:sz w:val="24"/>
                <w:szCs w:val="24"/>
                <w:lang w:eastAsia="ja-JP"/>
              </w:rPr>
              <w:t>ậ</w:t>
            </w:r>
            <w:r w:rsidRPr="00562902">
              <w:rPr>
                <w:rStyle w:val="tlid-translation"/>
                <w:rFonts w:asciiTheme="majorEastAsia" w:eastAsiaTheme="majorEastAsia" w:hAnsiTheme="majorEastAsia" w:hint="eastAsia"/>
                <w:sz w:val="24"/>
                <w:szCs w:val="24"/>
                <w:lang w:eastAsia="ja-JP"/>
              </w:rPr>
              <w:t>n</w:t>
            </w:r>
            <w:r w:rsidRPr="00562902">
              <w:rPr>
                <w:rStyle w:val="tlid-translation"/>
                <w:rFonts w:asciiTheme="majorEastAsia" w:eastAsiaTheme="majorEastAsia" w:hAnsiTheme="majorEastAsia" w:cs="MS Gothic" w:hint="eastAsia"/>
                <w:sz w:val="24"/>
                <w:szCs w:val="24"/>
                <w:lang w:eastAsia="ja-JP"/>
              </w:rPr>
              <w:t>」画面で、</w:t>
            </w:r>
            <w:r w:rsidRPr="00562902">
              <w:rPr>
                <w:rStyle w:val="tlid-translation"/>
                <w:rFonts w:asciiTheme="majorEastAsia" w:eastAsiaTheme="majorEastAsia" w:hAnsiTheme="majorEastAsia" w:hint="eastAsia"/>
                <w:sz w:val="24"/>
                <w:szCs w:val="24"/>
                <w:lang w:eastAsia="ja-JP"/>
              </w:rPr>
              <w:t>1</w:t>
            </w:r>
            <w:r w:rsidRPr="00562902">
              <w:rPr>
                <w:rStyle w:val="tlid-translation"/>
                <w:rFonts w:asciiTheme="majorEastAsia" w:eastAsiaTheme="majorEastAsia" w:hAnsiTheme="majorEastAsia" w:cs="MS Gothic" w:hint="eastAsia"/>
                <w:sz w:val="24"/>
                <w:szCs w:val="24"/>
                <w:lang w:eastAsia="ja-JP"/>
              </w:rPr>
              <w:t>つの予約要求を選択します。</w:t>
            </w:r>
            <w:r w:rsidRPr="00562902">
              <w:rPr>
                <w:rFonts w:asciiTheme="majorEastAsia" w:eastAsiaTheme="majorEastAsia" w:hAnsiTheme="majorEastAsia" w:hint="eastAsia"/>
                <w:sz w:val="24"/>
                <w:szCs w:val="24"/>
                <w:lang w:eastAsia="ja-JP"/>
              </w:rPr>
              <w:br/>
            </w:r>
            <w:r w:rsidRPr="00562902">
              <w:rPr>
                <w:rStyle w:val="tlid-translation"/>
                <w:rFonts w:asciiTheme="majorEastAsia" w:eastAsiaTheme="majorEastAsia" w:hAnsiTheme="majorEastAsia" w:hint="eastAsia"/>
                <w:sz w:val="24"/>
                <w:szCs w:val="24"/>
                <w:lang w:eastAsia="ja-JP"/>
              </w:rPr>
              <w:t>2.</w:t>
            </w:r>
            <w:r w:rsidRPr="00562902">
              <w:rPr>
                <w:rStyle w:val="tlid-translation"/>
                <w:rFonts w:asciiTheme="majorEastAsia" w:eastAsiaTheme="majorEastAsia" w:hAnsiTheme="majorEastAsia" w:cs="MS Gothic" w:hint="eastAsia"/>
                <w:sz w:val="24"/>
                <w:szCs w:val="24"/>
                <w:lang w:eastAsia="ja-JP"/>
              </w:rPr>
              <w:t>「</w:t>
            </w:r>
            <w:r w:rsidRPr="00562902">
              <w:rPr>
                <w:rStyle w:val="tlid-translation"/>
                <w:rFonts w:asciiTheme="majorEastAsia" w:eastAsiaTheme="majorEastAsia" w:hAnsiTheme="majorEastAsia" w:hint="eastAsia"/>
                <w:sz w:val="24"/>
                <w:szCs w:val="24"/>
                <w:lang w:eastAsia="ja-JP"/>
              </w:rPr>
              <w:t>Ch</w:t>
            </w:r>
            <w:r w:rsidRPr="00562902">
              <w:rPr>
                <w:rStyle w:val="tlid-translation"/>
                <w:rFonts w:ascii="Calibri" w:eastAsiaTheme="majorEastAsia" w:hAnsi="Calibri" w:cs="Calibri"/>
                <w:sz w:val="24"/>
                <w:szCs w:val="24"/>
                <w:lang w:eastAsia="ja-JP"/>
              </w:rPr>
              <w:t>ỉ</w:t>
            </w:r>
            <w:r w:rsidRPr="00562902">
              <w:rPr>
                <w:rStyle w:val="tlid-translation"/>
                <w:rFonts w:asciiTheme="majorEastAsia" w:eastAsiaTheme="majorEastAsia" w:hAnsiTheme="majorEastAsia" w:hint="eastAsia"/>
                <w:sz w:val="24"/>
                <w:szCs w:val="24"/>
                <w:lang w:eastAsia="ja-JP"/>
              </w:rPr>
              <w:t>nh</w:t>
            </w:r>
            <w:r w:rsidR="00C049A3"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s</w:t>
            </w:r>
            <w:r w:rsidRPr="00562902">
              <w:rPr>
                <w:rStyle w:val="tlid-translation"/>
                <w:rFonts w:ascii="Calibri" w:eastAsiaTheme="majorEastAsia" w:hAnsi="Calibri" w:cs="Calibri"/>
                <w:sz w:val="24"/>
                <w:szCs w:val="24"/>
                <w:lang w:eastAsia="ja-JP"/>
              </w:rPr>
              <w:t>ử</w:t>
            </w:r>
            <w:r w:rsidRPr="00562902">
              <w:rPr>
                <w:rStyle w:val="tlid-translation"/>
                <w:rFonts w:asciiTheme="majorEastAsia" w:eastAsiaTheme="majorEastAsia" w:hAnsiTheme="majorEastAsia" w:hint="eastAsia"/>
                <w:sz w:val="24"/>
                <w:szCs w:val="24"/>
                <w:lang w:eastAsia="ja-JP"/>
              </w:rPr>
              <w:t>a</w:t>
            </w:r>
            <w:r w:rsidRPr="00562902">
              <w:rPr>
                <w:rStyle w:val="tlid-translation"/>
                <w:rFonts w:asciiTheme="majorEastAsia" w:eastAsiaTheme="majorEastAsia" w:hAnsiTheme="majorEastAsia" w:cs="MS Gothic" w:hint="eastAsia"/>
                <w:sz w:val="24"/>
                <w:szCs w:val="24"/>
                <w:lang w:eastAsia="ja-JP"/>
              </w:rPr>
              <w:t>」ボタンを押します。</w:t>
            </w:r>
            <w:r w:rsidRPr="00562902">
              <w:rPr>
                <w:rStyle w:val="tlid-translation"/>
                <w:rFonts w:asciiTheme="majorEastAsia" w:eastAsiaTheme="majorEastAsia" w:hAnsiTheme="majorEastAsia" w:hint="eastAsia"/>
                <w:sz w:val="24"/>
                <w:szCs w:val="24"/>
                <w:lang w:eastAsia="ja-JP"/>
              </w:rPr>
              <w:t xml:space="preserve"> </w:t>
            </w:r>
            <w:r w:rsidRPr="00562902">
              <w:rPr>
                <w:rStyle w:val="tlid-translation"/>
                <w:rFonts w:asciiTheme="majorEastAsia" w:eastAsiaTheme="majorEastAsia" w:hAnsiTheme="majorEastAsia" w:cs="MS Gothic" w:hint="eastAsia"/>
                <w:sz w:val="24"/>
                <w:szCs w:val="24"/>
                <w:lang w:eastAsia="ja-JP"/>
              </w:rPr>
              <w:t>「</w:t>
            </w:r>
            <w:r w:rsidRPr="00562902">
              <w:rPr>
                <w:rStyle w:val="tlid-translation"/>
                <w:rFonts w:asciiTheme="majorEastAsia" w:eastAsiaTheme="majorEastAsia" w:hAnsiTheme="majorEastAsia" w:hint="eastAsia"/>
                <w:sz w:val="24"/>
                <w:szCs w:val="24"/>
                <w:lang w:eastAsia="ja-JP"/>
              </w:rPr>
              <w:t>Ch</w:t>
            </w:r>
            <w:r w:rsidRPr="00562902">
              <w:rPr>
                <w:rStyle w:val="tlid-translation"/>
                <w:rFonts w:ascii="Calibri" w:eastAsiaTheme="majorEastAsia" w:hAnsi="Calibri" w:cs="Calibri"/>
                <w:sz w:val="24"/>
                <w:szCs w:val="24"/>
                <w:lang w:eastAsia="ja-JP"/>
              </w:rPr>
              <w:t>ỉ</w:t>
            </w:r>
            <w:r w:rsidRPr="00562902">
              <w:rPr>
                <w:rStyle w:val="tlid-translation"/>
                <w:rFonts w:asciiTheme="majorEastAsia" w:eastAsiaTheme="majorEastAsia" w:hAnsiTheme="majorEastAsia" w:hint="eastAsia"/>
                <w:sz w:val="24"/>
                <w:szCs w:val="24"/>
                <w:lang w:eastAsia="ja-JP"/>
              </w:rPr>
              <w:t>nh</w:t>
            </w:r>
            <w:r w:rsidR="00C049A3"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s</w:t>
            </w:r>
            <w:r w:rsidRPr="00562902">
              <w:rPr>
                <w:rStyle w:val="tlid-translation"/>
                <w:rFonts w:ascii="Calibri" w:eastAsiaTheme="majorEastAsia" w:hAnsi="Calibri" w:cs="Calibri"/>
                <w:sz w:val="24"/>
                <w:szCs w:val="24"/>
                <w:lang w:eastAsia="ja-JP"/>
              </w:rPr>
              <w:t>ử</w:t>
            </w:r>
            <w:r w:rsidRPr="00562902">
              <w:rPr>
                <w:rStyle w:val="tlid-translation"/>
                <w:rFonts w:asciiTheme="majorEastAsia" w:eastAsiaTheme="majorEastAsia" w:hAnsiTheme="majorEastAsia" w:hint="eastAsia"/>
                <w:sz w:val="24"/>
                <w:szCs w:val="24"/>
                <w:lang w:eastAsia="ja-JP"/>
              </w:rPr>
              <w:t>a</w:t>
            </w:r>
            <w:r w:rsidR="00C049A3"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yêu</w:t>
            </w:r>
            <w:r w:rsidR="00C049A3"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c</w:t>
            </w:r>
            <w:r w:rsidRPr="00562902">
              <w:rPr>
                <w:rStyle w:val="tlid-translation"/>
                <w:rFonts w:ascii="Calibri" w:eastAsiaTheme="majorEastAsia" w:hAnsi="Calibri" w:cs="Calibri"/>
                <w:sz w:val="24"/>
                <w:szCs w:val="24"/>
                <w:lang w:eastAsia="ja-JP"/>
              </w:rPr>
              <w:t>ầ</w:t>
            </w:r>
            <w:r w:rsidRPr="00562902">
              <w:rPr>
                <w:rStyle w:val="tlid-translation"/>
                <w:rFonts w:asciiTheme="majorEastAsia" w:eastAsiaTheme="majorEastAsia" w:hAnsiTheme="majorEastAsia" w:hint="eastAsia"/>
                <w:sz w:val="24"/>
                <w:szCs w:val="24"/>
                <w:lang w:eastAsia="ja-JP"/>
              </w:rPr>
              <w:t>u</w:t>
            </w:r>
            <w:r w:rsidRPr="00562902">
              <w:rPr>
                <w:rStyle w:val="tlid-translation"/>
                <w:rFonts w:asciiTheme="majorEastAsia" w:eastAsiaTheme="majorEastAsia" w:hAnsiTheme="majorEastAsia" w:cs="MS Gothic" w:hint="eastAsia"/>
                <w:sz w:val="24"/>
                <w:szCs w:val="24"/>
                <w:lang w:eastAsia="ja-JP"/>
              </w:rPr>
              <w:t>」画面に切り替えます。</w:t>
            </w:r>
            <w:r w:rsidRPr="00562902">
              <w:rPr>
                <w:rFonts w:asciiTheme="majorEastAsia" w:eastAsiaTheme="majorEastAsia" w:hAnsiTheme="majorEastAsia" w:hint="eastAsia"/>
                <w:sz w:val="24"/>
                <w:szCs w:val="24"/>
                <w:lang w:eastAsia="ja-JP"/>
              </w:rPr>
              <w:br/>
            </w:r>
            <w:r w:rsidRPr="00562902">
              <w:rPr>
                <w:rStyle w:val="tlid-translation"/>
                <w:rFonts w:asciiTheme="majorEastAsia" w:eastAsiaTheme="majorEastAsia" w:hAnsiTheme="majorEastAsia" w:hint="eastAsia"/>
                <w:sz w:val="24"/>
                <w:szCs w:val="24"/>
                <w:lang w:eastAsia="ja-JP"/>
              </w:rPr>
              <w:t>3.</w:t>
            </w:r>
            <w:r w:rsidRPr="00562902">
              <w:rPr>
                <w:rStyle w:val="tlid-translation"/>
                <w:rFonts w:asciiTheme="majorEastAsia" w:eastAsiaTheme="majorEastAsia" w:hAnsiTheme="majorEastAsia" w:cs="MS Gothic" w:hint="eastAsia"/>
                <w:sz w:val="24"/>
                <w:szCs w:val="24"/>
                <w:lang w:eastAsia="ja-JP"/>
              </w:rPr>
              <w:t>「</w:t>
            </w:r>
            <w:r w:rsidRPr="00562902">
              <w:rPr>
                <w:rStyle w:val="tlid-translation"/>
                <w:rFonts w:asciiTheme="majorEastAsia" w:eastAsiaTheme="majorEastAsia" w:hAnsiTheme="majorEastAsia" w:hint="eastAsia"/>
                <w:sz w:val="24"/>
                <w:szCs w:val="24"/>
                <w:lang w:eastAsia="ja-JP"/>
              </w:rPr>
              <w:t>Giá</w:t>
            </w:r>
            <w:r w:rsidRPr="00562902">
              <w:rPr>
                <w:rStyle w:val="tlid-translation"/>
                <w:rFonts w:asciiTheme="majorEastAsia" w:eastAsiaTheme="majorEastAsia" w:hAnsiTheme="majorEastAsia" w:cs="MS Gothic" w:hint="eastAsia"/>
                <w:sz w:val="24"/>
                <w:szCs w:val="24"/>
                <w:lang w:eastAsia="ja-JP"/>
              </w:rPr>
              <w:t>」フィールドに「</w:t>
            </w:r>
            <w:r w:rsidRPr="00562902">
              <w:rPr>
                <w:rStyle w:val="tlid-translation"/>
                <w:rFonts w:asciiTheme="majorEastAsia" w:eastAsiaTheme="majorEastAsia" w:hAnsiTheme="majorEastAsia" w:hint="eastAsia"/>
                <w:sz w:val="24"/>
                <w:szCs w:val="24"/>
                <w:lang w:eastAsia="ja-JP"/>
              </w:rPr>
              <w:t>90,000</w:t>
            </w:r>
            <w:r w:rsidRPr="00562902">
              <w:rPr>
                <w:rStyle w:val="tlid-translation"/>
                <w:rFonts w:asciiTheme="majorEastAsia" w:eastAsiaTheme="majorEastAsia" w:hAnsiTheme="majorEastAsia" w:cs="MS Gothic" w:hint="eastAsia"/>
                <w:sz w:val="24"/>
                <w:szCs w:val="24"/>
                <w:lang w:eastAsia="ja-JP"/>
              </w:rPr>
              <w:t>」と入力します。</w:t>
            </w:r>
            <w:r w:rsidRPr="00562902">
              <w:rPr>
                <w:rFonts w:asciiTheme="majorEastAsia" w:eastAsiaTheme="majorEastAsia" w:hAnsiTheme="majorEastAsia" w:hint="eastAsia"/>
                <w:sz w:val="24"/>
                <w:szCs w:val="24"/>
                <w:lang w:eastAsia="ja-JP"/>
              </w:rPr>
              <w:br/>
            </w:r>
            <w:r w:rsidRPr="00562902">
              <w:rPr>
                <w:rStyle w:val="tlid-translation"/>
                <w:rFonts w:asciiTheme="majorEastAsia" w:eastAsiaTheme="majorEastAsia" w:hAnsiTheme="majorEastAsia" w:hint="eastAsia"/>
                <w:sz w:val="24"/>
                <w:szCs w:val="24"/>
                <w:lang w:eastAsia="ja-JP"/>
              </w:rPr>
              <w:t>4.</w:t>
            </w:r>
            <w:r w:rsidRPr="00562902">
              <w:rPr>
                <w:rStyle w:val="tlid-translation"/>
                <w:rFonts w:asciiTheme="majorEastAsia" w:eastAsiaTheme="majorEastAsia" w:hAnsiTheme="majorEastAsia" w:cs="MS Gothic" w:hint="eastAsia"/>
                <w:sz w:val="24"/>
                <w:szCs w:val="24"/>
                <w:lang w:eastAsia="ja-JP"/>
              </w:rPr>
              <w:t>「</w:t>
            </w:r>
            <w:r w:rsidRPr="00562902">
              <w:rPr>
                <w:rStyle w:val="tlid-translation"/>
                <w:rFonts w:asciiTheme="majorEastAsia" w:eastAsiaTheme="majorEastAsia" w:hAnsiTheme="majorEastAsia" w:hint="eastAsia"/>
                <w:sz w:val="24"/>
                <w:szCs w:val="24"/>
                <w:lang w:eastAsia="ja-JP"/>
              </w:rPr>
              <w:t>Ch</w:t>
            </w:r>
            <w:r w:rsidR="00C049A3" w:rsidRPr="00562902">
              <w:rPr>
                <w:rStyle w:val="tlid-translation"/>
                <w:rFonts w:ascii="Calibri" w:eastAsiaTheme="majorEastAsia" w:hAnsi="Calibri" w:cs="Calibri"/>
                <w:sz w:val="24"/>
                <w:szCs w:val="24"/>
                <w:lang w:eastAsia="ja-JP"/>
              </w:rPr>
              <w:t>ọ</w:t>
            </w:r>
            <w:r w:rsidR="00C049A3" w:rsidRPr="00562902">
              <w:rPr>
                <w:rStyle w:val="tlid-translation"/>
                <w:rFonts w:asciiTheme="majorEastAsia" w:eastAsiaTheme="majorEastAsia" w:hAnsiTheme="majorEastAsia" w:cs="Calibri"/>
                <w:sz w:val="24"/>
                <w:szCs w:val="24"/>
                <w:lang w:eastAsia="ja-JP"/>
              </w:rPr>
              <w:t>n</w:t>
            </w:r>
            <w:r w:rsidR="00C049A3"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th</w:t>
            </w:r>
            <w:r w:rsidRPr="00562902">
              <w:rPr>
                <w:rStyle w:val="tlid-translation"/>
                <w:rFonts w:ascii="Calibri" w:eastAsiaTheme="majorEastAsia" w:hAnsi="Calibri" w:cs="Calibri"/>
                <w:sz w:val="24"/>
                <w:szCs w:val="24"/>
                <w:lang w:eastAsia="ja-JP"/>
              </w:rPr>
              <w:t>ờ</w:t>
            </w:r>
            <w:r w:rsidRPr="00562902">
              <w:rPr>
                <w:rStyle w:val="tlid-translation"/>
                <w:rFonts w:asciiTheme="majorEastAsia" w:eastAsiaTheme="majorEastAsia" w:hAnsiTheme="majorEastAsia" w:hint="eastAsia"/>
                <w:sz w:val="24"/>
                <w:szCs w:val="24"/>
                <w:lang w:eastAsia="ja-JP"/>
              </w:rPr>
              <w:t>i</w:t>
            </w:r>
            <w:r w:rsidR="00C049A3"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gian</w:t>
            </w:r>
            <w:r w:rsidRPr="00562902">
              <w:rPr>
                <w:rStyle w:val="tlid-translation"/>
                <w:rFonts w:asciiTheme="majorEastAsia" w:eastAsiaTheme="majorEastAsia" w:hAnsiTheme="majorEastAsia" w:cs="MS Gothic" w:hint="eastAsia"/>
                <w:sz w:val="24"/>
                <w:szCs w:val="24"/>
                <w:lang w:eastAsia="ja-JP"/>
              </w:rPr>
              <w:t>」フィールドで、</w:t>
            </w:r>
            <w:r w:rsidRPr="00562902">
              <w:rPr>
                <w:rStyle w:val="tlid-translation"/>
                <w:rFonts w:asciiTheme="majorEastAsia" w:eastAsiaTheme="majorEastAsia" w:hAnsiTheme="majorEastAsia" w:hint="eastAsia"/>
                <w:sz w:val="24"/>
                <w:szCs w:val="24"/>
                <w:lang w:eastAsia="ja-JP"/>
              </w:rPr>
              <w:t>1</w:t>
            </w:r>
            <w:r w:rsidRPr="00562902">
              <w:rPr>
                <w:rStyle w:val="tlid-translation"/>
                <w:rFonts w:asciiTheme="majorEastAsia" w:eastAsiaTheme="majorEastAsia" w:hAnsiTheme="majorEastAsia" w:cs="MS Gothic" w:hint="eastAsia"/>
                <w:sz w:val="24"/>
                <w:szCs w:val="24"/>
                <w:lang w:eastAsia="ja-JP"/>
              </w:rPr>
              <w:t>回選択します。</w:t>
            </w:r>
            <w:r w:rsidRPr="00562902">
              <w:rPr>
                <w:rFonts w:asciiTheme="majorEastAsia" w:eastAsiaTheme="majorEastAsia" w:hAnsiTheme="majorEastAsia" w:hint="eastAsia"/>
                <w:sz w:val="24"/>
                <w:szCs w:val="24"/>
                <w:lang w:eastAsia="ja-JP"/>
              </w:rPr>
              <w:br/>
            </w:r>
            <w:r w:rsidRPr="00562902">
              <w:rPr>
                <w:rStyle w:val="tlid-translation"/>
                <w:rFonts w:asciiTheme="majorEastAsia" w:eastAsiaTheme="majorEastAsia" w:hAnsiTheme="majorEastAsia" w:hint="eastAsia"/>
                <w:sz w:val="24"/>
                <w:szCs w:val="24"/>
                <w:lang w:eastAsia="ja-JP"/>
              </w:rPr>
              <w:t>5.</w:t>
            </w:r>
            <w:r w:rsidRPr="00562902">
              <w:rPr>
                <w:rStyle w:val="tlid-translation"/>
                <w:rFonts w:asciiTheme="majorEastAsia" w:eastAsiaTheme="majorEastAsia" w:hAnsiTheme="majorEastAsia" w:cs="MS Gothic" w:hint="eastAsia"/>
                <w:sz w:val="24"/>
                <w:szCs w:val="24"/>
                <w:lang w:eastAsia="ja-JP"/>
              </w:rPr>
              <w:t>「</w:t>
            </w:r>
            <w:r w:rsidRPr="00562902">
              <w:rPr>
                <w:rStyle w:val="tlid-translation"/>
                <w:rFonts w:asciiTheme="majorEastAsia" w:eastAsiaTheme="majorEastAsia" w:hAnsiTheme="majorEastAsia" w:hint="eastAsia"/>
                <w:sz w:val="24"/>
                <w:szCs w:val="24"/>
                <w:lang w:eastAsia="ja-JP"/>
              </w:rPr>
              <w:t>Ch</w:t>
            </w:r>
            <w:r w:rsidRPr="00562902">
              <w:rPr>
                <w:rStyle w:val="tlid-translation"/>
                <w:rFonts w:ascii="Calibri" w:eastAsiaTheme="majorEastAsia" w:hAnsi="Calibri" w:cs="Calibri"/>
                <w:sz w:val="24"/>
                <w:szCs w:val="24"/>
                <w:lang w:eastAsia="ja-JP"/>
              </w:rPr>
              <w:t>ỉ</w:t>
            </w:r>
            <w:r w:rsidRPr="00562902">
              <w:rPr>
                <w:rStyle w:val="tlid-translation"/>
                <w:rFonts w:asciiTheme="majorEastAsia" w:eastAsiaTheme="majorEastAsia" w:hAnsiTheme="majorEastAsia" w:hint="eastAsia"/>
                <w:sz w:val="24"/>
                <w:szCs w:val="24"/>
                <w:lang w:eastAsia="ja-JP"/>
              </w:rPr>
              <w:t>nh</w:t>
            </w:r>
            <w:r w:rsidR="00C049A3"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s</w:t>
            </w:r>
            <w:r w:rsidRPr="00562902">
              <w:rPr>
                <w:rStyle w:val="tlid-translation"/>
                <w:rFonts w:ascii="Calibri" w:eastAsiaTheme="majorEastAsia" w:hAnsi="Calibri" w:cs="Calibri"/>
                <w:sz w:val="24"/>
                <w:szCs w:val="24"/>
                <w:lang w:eastAsia="ja-JP"/>
              </w:rPr>
              <w:t>ử</w:t>
            </w:r>
            <w:r w:rsidRPr="00562902">
              <w:rPr>
                <w:rStyle w:val="tlid-translation"/>
                <w:rFonts w:asciiTheme="majorEastAsia" w:eastAsiaTheme="majorEastAsia" w:hAnsiTheme="majorEastAsia" w:hint="eastAsia"/>
                <w:sz w:val="24"/>
                <w:szCs w:val="24"/>
                <w:lang w:eastAsia="ja-JP"/>
              </w:rPr>
              <w:t>a</w:t>
            </w:r>
            <w:r w:rsidR="00C049A3"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Yêu</w:t>
            </w:r>
            <w:r w:rsidR="00C049A3"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c</w:t>
            </w:r>
            <w:r w:rsidRPr="00562902">
              <w:rPr>
                <w:rStyle w:val="tlid-translation"/>
                <w:rFonts w:ascii="Calibri" w:eastAsiaTheme="majorEastAsia" w:hAnsi="Calibri" w:cs="Calibri"/>
                <w:sz w:val="24"/>
                <w:szCs w:val="24"/>
                <w:lang w:eastAsia="ja-JP"/>
              </w:rPr>
              <w:t>ầ</w:t>
            </w:r>
            <w:r w:rsidRPr="00562902">
              <w:rPr>
                <w:rStyle w:val="tlid-translation"/>
                <w:rFonts w:asciiTheme="majorEastAsia" w:eastAsiaTheme="majorEastAsia" w:hAnsiTheme="majorEastAsia" w:hint="eastAsia"/>
                <w:sz w:val="24"/>
                <w:szCs w:val="24"/>
                <w:lang w:eastAsia="ja-JP"/>
              </w:rPr>
              <w:t>u</w:t>
            </w:r>
            <w:r w:rsidRPr="00562902">
              <w:rPr>
                <w:rStyle w:val="tlid-translation"/>
                <w:rFonts w:asciiTheme="majorEastAsia" w:eastAsiaTheme="majorEastAsia" w:hAnsiTheme="majorEastAsia" w:cs="MS Gothic" w:hint="eastAsia"/>
                <w:sz w:val="24"/>
                <w:szCs w:val="24"/>
                <w:lang w:eastAsia="ja-JP"/>
              </w:rPr>
              <w:t>」ボタンを押します</w:t>
            </w:r>
            <w:r w:rsidRPr="00562902">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1BEF560D" w14:textId="1E614393" w:rsidR="0040119A" w:rsidRPr="00562902" w:rsidRDefault="00C049A3" w:rsidP="004011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62902">
              <w:rPr>
                <w:rStyle w:val="tlid-translation"/>
                <w:rFonts w:asciiTheme="majorEastAsia" w:eastAsiaTheme="majorEastAsia" w:hAnsiTheme="majorEastAsia" w:cs="MS Gothic" w:hint="eastAsia"/>
                <w:sz w:val="24"/>
                <w:szCs w:val="24"/>
                <w:lang w:eastAsia="ja-JP"/>
              </w:rPr>
              <w:t>システムはメッセージ「</w:t>
            </w:r>
            <w:r w:rsidRPr="00562902">
              <w:rPr>
                <w:rStyle w:val="tlid-translation"/>
                <w:rFonts w:asciiTheme="majorEastAsia" w:eastAsiaTheme="majorEastAsia" w:hAnsiTheme="majorEastAsia" w:hint="eastAsia"/>
                <w:sz w:val="24"/>
                <w:szCs w:val="24"/>
                <w:lang w:eastAsia="ja-JP"/>
              </w:rPr>
              <w:t>Yêu</w:t>
            </w:r>
            <w:r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c</w:t>
            </w:r>
            <w:r w:rsidRPr="00562902">
              <w:rPr>
                <w:rStyle w:val="tlid-translation"/>
                <w:rFonts w:ascii="Calibri" w:eastAsiaTheme="majorEastAsia" w:hAnsi="Calibri" w:cs="Calibri"/>
                <w:sz w:val="24"/>
                <w:szCs w:val="24"/>
                <w:lang w:eastAsia="ja-JP"/>
              </w:rPr>
              <w:t>ầ</w:t>
            </w:r>
            <w:r w:rsidRPr="00562902">
              <w:rPr>
                <w:rStyle w:val="tlid-translation"/>
                <w:rFonts w:asciiTheme="majorEastAsia" w:eastAsiaTheme="majorEastAsia" w:hAnsiTheme="majorEastAsia" w:hint="eastAsia"/>
                <w:sz w:val="24"/>
                <w:szCs w:val="24"/>
                <w:lang w:eastAsia="ja-JP"/>
              </w:rPr>
              <w:t>u</w:t>
            </w:r>
            <w:r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c</w:t>
            </w:r>
            <w:r w:rsidRPr="00562902">
              <w:rPr>
                <w:rStyle w:val="tlid-translation"/>
                <w:rFonts w:ascii="Calibri" w:eastAsiaTheme="majorEastAsia" w:hAnsi="Calibri" w:cs="Calibri"/>
                <w:sz w:val="24"/>
                <w:szCs w:val="24"/>
                <w:lang w:eastAsia="ja-JP"/>
              </w:rPr>
              <w:t>ủ</w:t>
            </w:r>
            <w:r w:rsidRPr="00562902">
              <w:rPr>
                <w:rStyle w:val="tlid-translation"/>
                <w:rFonts w:asciiTheme="majorEastAsia" w:eastAsiaTheme="majorEastAsia" w:hAnsiTheme="majorEastAsia" w:hint="eastAsia"/>
                <w:sz w:val="24"/>
                <w:szCs w:val="24"/>
                <w:lang w:eastAsia="ja-JP"/>
              </w:rPr>
              <w:t>a</w:t>
            </w:r>
            <w:r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b</w:t>
            </w:r>
            <w:r w:rsidRPr="00562902">
              <w:rPr>
                <w:rStyle w:val="tlid-translation"/>
                <w:rFonts w:ascii="Calibri" w:eastAsiaTheme="majorEastAsia" w:hAnsi="Calibri" w:cs="Calibri"/>
                <w:sz w:val="24"/>
                <w:szCs w:val="24"/>
                <w:lang w:eastAsia="ja-JP"/>
              </w:rPr>
              <w:t>ạ</w:t>
            </w:r>
            <w:r w:rsidRPr="00562902">
              <w:rPr>
                <w:rStyle w:val="tlid-translation"/>
                <w:rFonts w:asciiTheme="majorEastAsia" w:eastAsiaTheme="majorEastAsia" w:hAnsiTheme="majorEastAsia" w:hint="eastAsia"/>
                <w:sz w:val="24"/>
                <w:szCs w:val="24"/>
                <w:lang w:eastAsia="ja-JP"/>
              </w:rPr>
              <w:t>n</w:t>
            </w:r>
            <w:r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đã</w:t>
            </w:r>
            <w:r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đ</w:t>
            </w:r>
            <w:r w:rsidRPr="00562902">
              <w:rPr>
                <w:rStyle w:val="tlid-translation"/>
                <w:rFonts w:ascii="Calibri" w:eastAsiaTheme="majorEastAsia" w:hAnsi="Calibri" w:cs="Calibri"/>
                <w:sz w:val="24"/>
                <w:szCs w:val="24"/>
                <w:lang w:eastAsia="ja-JP"/>
              </w:rPr>
              <w:t>ượ</w:t>
            </w:r>
            <w:r w:rsidRPr="00562902">
              <w:rPr>
                <w:rStyle w:val="tlid-translation"/>
                <w:rFonts w:asciiTheme="majorEastAsia" w:eastAsiaTheme="majorEastAsia" w:hAnsiTheme="majorEastAsia" w:hint="eastAsia"/>
                <w:sz w:val="24"/>
                <w:szCs w:val="24"/>
                <w:lang w:eastAsia="ja-JP"/>
              </w:rPr>
              <w:t>c ch</w:t>
            </w:r>
            <w:r w:rsidRPr="00562902">
              <w:rPr>
                <w:rStyle w:val="tlid-translation"/>
                <w:rFonts w:ascii="Calibri" w:eastAsiaTheme="majorEastAsia" w:hAnsi="Calibri" w:cs="Calibri"/>
                <w:sz w:val="24"/>
                <w:szCs w:val="24"/>
                <w:lang w:eastAsia="ja-JP"/>
              </w:rPr>
              <w:t>ỉ</w:t>
            </w:r>
            <w:r w:rsidRPr="00562902">
              <w:rPr>
                <w:rStyle w:val="tlid-translation"/>
                <w:rFonts w:asciiTheme="majorEastAsia" w:eastAsiaTheme="majorEastAsia" w:hAnsiTheme="majorEastAsia" w:hint="eastAsia"/>
                <w:sz w:val="24"/>
                <w:szCs w:val="24"/>
                <w:lang w:eastAsia="ja-JP"/>
              </w:rPr>
              <w:t>nh</w:t>
            </w:r>
            <w:r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s</w:t>
            </w:r>
            <w:r w:rsidRPr="00562902">
              <w:rPr>
                <w:rStyle w:val="tlid-translation"/>
                <w:rFonts w:ascii="Calibri" w:eastAsiaTheme="majorEastAsia" w:hAnsi="Calibri" w:cs="Calibri"/>
                <w:sz w:val="24"/>
                <w:szCs w:val="24"/>
                <w:lang w:eastAsia="ja-JP"/>
              </w:rPr>
              <w:t>ử</w:t>
            </w:r>
            <w:r w:rsidRPr="00562902">
              <w:rPr>
                <w:rStyle w:val="tlid-translation"/>
                <w:rFonts w:asciiTheme="majorEastAsia" w:eastAsiaTheme="majorEastAsia" w:hAnsiTheme="majorEastAsia" w:hint="eastAsia"/>
                <w:sz w:val="24"/>
                <w:szCs w:val="24"/>
                <w:lang w:eastAsia="ja-JP"/>
              </w:rPr>
              <w:t>a</w:t>
            </w:r>
            <w:r w:rsidRPr="00562902">
              <w:rPr>
                <w:rStyle w:val="tlid-translation"/>
                <w:rFonts w:asciiTheme="majorEastAsia" w:eastAsiaTheme="majorEastAsia" w:hAnsiTheme="majorEastAsia" w:cs="MS Gothic" w:hint="eastAsia"/>
                <w:sz w:val="24"/>
                <w:szCs w:val="24"/>
                <w:lang w:eastAsia="ja-JP"/>
              </w:rPr>
              <w:t>」を表示します。</w:t>
            </w:r>
            <w:r w:rsidRPr="00562902">
              <w:rPr>
                <w:rStyle w:val="tlid-translation"/>
                <w:rFonts w:asciiTheme="majorEastAsia" w:eastAsiaTheme="majorEastAsia" w:hAnsiTheme="majorEastAsia" w:hint="eastAsia"/>
                <w:sz w:val="24"/>
                <w:szCs w:val="24"/>
                <w:lang w:eastAsia="ja-JP"/>
              </w:rPr>
              <w:t xml:space="preserve"> </w:t>
            </w:r>
            <w:r w:rsidRPr="00562902">
              <w:rPr>
                <w:rStyle w:val="tlid-translation"/>
                <w:rFonts w:asciiTheme="majorEastAsia" w:eastAsiaTheme="majorEastAsia" w:hAnsiTheme="majorEastAsia" w:cs="MS Gothic" w:hint="eastAsia"/>
                <w:sz w:val="24"/>
                <w:szCs w:val="24"/>
                <w:lang w:eastAsia="ja-JP"/>
              </w:rPr>
              <w:t>予約リクエストを更新しました</w:t>
            </w:r>
            <w:r w:rsidRPr="00562902">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47C4F5E2" w14:textId="6566FAB6" w:rsidR="0040119A" w:rsidRPr="00562902" w:rsidRDefault="0040119A" w:rsidP="0040119A">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562902">
              <w:rPr>
                <w:rFonts w:asciiTheme="majorEastAsia" w:eastAsiaTheme="majorEastAsia" w:hAnsiTheme="majorEastAsia"/>
                <w:color w:val="000000"/>
                <w:sz w:val="24"/>
                <w:szCs w:val="24"/>
                <w:lang w:val="en-CA"/>
              </w:rPr>
              <w:t>BS_1</w:t>
            </w:r>
          </w:p>
        </w:tc>
        <w:tc>
          <w:tcPr>
            <w:tcW w:w="918" w:type="dxa"/>
            <w:tcBorders>
              <w:top w:val="single" w:sz="4" w:space="0" w:color="auto"/>
              <w:bottom w:val="single" w:sz="4" w:space="0" w:color="auto"/>
            </w:tcBorders>
            <w:shd w:val="clear" w:color="auto" w:fill="FFFFFF"/>
          </w:tcPr>
          <w:p w14:paraId="6A19ABAD" w14:textId="1B1846A9" w:rsidR="0040119A" w:rsidRPr="00562902" w:rsidRDefault="0040119A" w:rsidP="004011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562902">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75DBFE1C" w14:textId="09997570" w:rsidR="0040119A" w:rsidRPr="00562902" w:rsidRDefault="0040119A" w:rsidP="0040119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562902">
              <w:rPr>
                <w:rFonts w:asciiTheme="majorEastAsia" w:eastAsiaTheme="majorEastAsia" w:hAnsiTheme="majorEastAsia"/>
                <w:color w:val="000000"/>
                <w:sz w:val="24"/>
                <w:szCs w:val="24"/>
              </w:rPr>
              <w:t>31/3/2020</w:t>
            </w:r>
          </w:p>
        </w:tc>
      </w:tr>
      <w:tr w:rsidR="0040119A" w:rsidRPr="00562902" w14:paraId="4F3B546F" w14:textId="77777777" w:rsidTr="00294FAA">
        <w:trPr>
          <w:trHeight w:val="2150"/>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409AC6A" w14:textId="7300FD98" w:rsidR="0040119A" w:rsidRPr="00562902" w:rsidRDefault="0040119A" w:rsidP="0040119A">
            <w:pPr>
              <w:contextualSpacing/>
              <w:rPr>
                <w:rFonts w:asciiTheme="majorEastAsia" w:eastAsiaTheme="majorEastAsia" w:hAnsiTheme="majorEastAsia"/>
                <w:iCs/>
                <w:color w:val="000000"/>
                <w:sz w:val="24"/>
                <w:szCs w:val="24"/>
                <w:lang w:val="en-CA"/>
              </w:rPr>
            </w:pPr>
            <w:r w:rsidRPr="00562902">
              <w:rPr>
                <w:rFonts w:asciiTheme="majorEastAsia" w:eastAsiaTheme="majorEastAsia" w:hAnsiTheme="majorEastAsia"/>
                <w:iCs/>
                <w:color w:val="000000"/>
                <w:sz w:val="24"/>
                <w:szCs w:val="24"/>
                <w:lang w:val="en-CA"/>
              </w:rPr>
              <w:t>UB_2</w:t>
            </w:r>
          </w:p>
        </w:tc>
        <w:tc>
          <w:tcPr>
            <w:tcW w:w="1710" w:type="dxa"/>
            <w:tcBorders>
              <w:top w:val="single" w:sz="4" w:space="0" w:color="auto"/>
              <w:bottom w:val="single" w:sz="4" w:space="0" w:color="auto"/>
            </w:tcBorders>
            <w:shd w:val="clear" w:color="auto" w:fill="FFFFFF"/>
          </w:tcPr>
          <w:p w14:paraId="32285A24" w14:textId="0609A699" w:rsidR="0040119A" w:rsidRPr="00562902" w:rsidRDefault="0040119A" w:rsidP="004011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562902">
              <w:rPr>
                <w:rFonts w:asciiTheme="majorEastAsia" w:eastAsiaTheme="majorEastAsia" w:hAnsiTheme="majorEastAsia" w:hint="eastAsia"/>
                <w:color w:val="000000"/>
                <w:sz w:val="24"/>
                <w:szCs w:val="24"/>
                <w:lang w:val="en-CA" w:eastAsia="ja-JP"/>
              </w:rPr>
              <w:t>予約を更新ことをキャンセルします。</w:t>
            </w:r>
          </w:p>
        </w:tc>
        <w:tc>
          <w:tcPr>
            <w:tcW w:w="2340" w:type="dxa"/>
            <w:tcBorders>
              <w:top w:val="single" w:sz="4" w:space="0" w:color="auto"/>
              <w:bottom w:val="single" w:sz="4" w:space="0" w:color="auto"/>
            </w:tcBorders>
            <w:shd w:val="clear" w:color="auto" w:fill="FFFFFF"/>
          </w:tcPr>
          <w:p w14:paraId="7EED8347" w14:textId="77777777" w:rsidR="00292F9A" w:rsidRPr="00562902" w:rsidRDefault="00292F9A" w:rsidP="00292F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562902">
              <w:rPr>
                <w:rFonts w:asciiTheme="majorEastAsia" w:eastAsiaTheme="majorEastAsia" w:hAnsiTheme="majorEastAsia" w:cs="Calibri" w:hint="eastAsia"/>
                <w:bCs/>
                <w:iCs/>
                <w:color w:val="000000"/>
                <w:sz w:val="24"/>
                <w:szCs w:val="24"/>
                <w:lang w:val="en-CA" w:eastAsia="ja-JP"/>
              </w:rPr>
              <w:t>- コレクターとしてログインする。</w:t>
            </w:r>
          </w:p>
          <w:p w14:paraId="5116E5D4" w14:textId="3C958451" w:rsidR="0040119A" w:rsidRPr="00562902" w:rsidRDefault="00292F9A" w:rsidP="00292F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GB" w:eastAsia="ja-JP"/>
              </w:rPr>
            </w:pPr>
            <w:r w:rsidRPr="00562902">
              <w:rPr>
                <w:rFonts w:asciiTheme="majorEastAsia" w:eastAsiaTheme="majorEastAsia" w:hAnsiTheme="majorEastAsia" w:cs="Calibri"/>
                <w:bCs/>
                <w:iCs/>
                <w:color w:val="000000"/>
                <w:sz w:val="24"/>
                <w:szCs w:val="24"/>
                <w:lang w:val="en-CA" w:eastAsia="ja-JP"/>
              </w:rPr>
              <w:t>-</w:t>
            </w:r>
            <w:r w:rsidRPr="00562902">
              <w:rPr>
                <w:rStyle w:val="tlid-translation"/>
                <w:rFonts w:asciiTheme="majorEastAsia" w:eastAsiaTheme="majorEastAsia" w:hAnsiTheme="majorEastAsia" w:cs="MS Gothic" w:hint="eastAsia"/>
                <w:sz w:val="24"/>
                <w:szCs w:val="24"/>
                <w:lang w:eastAsia="ja-JP"/>
              </w:rPr>
              <w:t>ユーザーは「</w:t>
            </w:r>
            <w:r w:rsidRPr="00562902">
              <w:rPr>
                <w:rStyle w:val="tlid-translation"/>
                <w:rFonts w:asciiTheme="majorEastAsia" w:eastAsiaTheme="majorEastAsia" w:hAnsiTheme="majorEastAsia" w:hint="eastAsia"/>
                <w:sz w:val="24"/>
                <w:szCs w:val="24"/>
                <w:lang w:eastAsia="ja-JP"/>
              </w:rPr>
              <w:t>Ch</w:t>
            </w:r>
            <w:r w:rsidRPr="00562902">
              <w:rPr>
                <w:rStyle w:val="tlid-translation"/>
                <w:rFonts w:ascii="Calibri" w:eastAsiaTheme="majorEastAsia" w:hAnsi="Calibri" w:cs="Calibri"/>
                <w:sz w:val="24"/>
                <w:szCs w:val="24"/>
                <w:lang w:eastAsia="ja-JP"/>
              </w:rPr>
              <w:t>ỉ</w:t>
            </w:r>
            <w:r w:rsidRPr="00562902">
              <w:rPr>
                <w:rStyle w:val="tlid-translation"/>
                <w:rFonts w:asciiTheme="majorEastAsia" w:eastAsiaTheme="majorEastAsia" w:hAnsiTheme="majorEastAsia" w:hint="eastAsia"/>
                <w:sz w:val="24"/>
                <w:szCs w:val="24"/>
                <w:lang w:eastAsia="ja-JP"/>
              </w:rPr>
              <w:t>nh</w:t>
            </w:r>
            <w:r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s</w:t>
            </w:r>
            <w:r w:rsidRPr="00562902">
              <w:rPr>
                <w:rStyle w:val="tlid-translation"/>
                <w:rFonts w:ascii="Calibri" w:eastAsiaTheme="majorEastAsia" w:hAnsi="Calibri" w:cs="Calibri"/>
                <w:sz w:val="24"/>
                <w:szCs w:val="24"/>
                <w:lang w:eastAsia="ja-JP"/>
              </w:rPr>
              <w:t>ử</w:t>
            </w:r>
            <w:r w:rsidRPr="00562902">
              <w:rPr>
                <w:rStyle w:val="tlid-translation"/>
                <w:rFonts w:asciiTheme="majorEastAsia" w:eastAsiaTheme="majorEastAsia" w:hAnsiTheme="majorEastAsia" w:hint="eastAsia"/>
                <w:sz w:val="24"/>
                <w:szCs w:val="24"/>
                <w:lang w:eastAsia="ja-JP"/>
              </w:rPr>
              <w:t>a</w:t>
            </w:r>
            <w:r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yêu</w:t>
            </w:r>
            <w:r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lastRenderedPageBreak/>
              <w:t>c</w:t>
            </w:r>
            <w:r w:rsidRPr="00562902">
              <w:rPr>
                <w:rStyle w:val="tlid-translation"/>
                <w:rFonts w:ascii="Calibri" w:eastAsiaTheme="majorEastAsia" w:hAnsi="Calibri" w:cs="Calibri"/>
                <w:sz w:val="24"/>
                <w:szCs w:val="24"/>
                <w:lang w:eastAsia="ja-JP"/>
              </w:rPr>
              <w:t>ầ</w:t>
            </w:r>
            <w:r w:rsidRPr="00562902">
              <w:rPr>
                <w:rStyle w:val="tlid-translation"/>
                <w:rFonts w:asciiTheme="majorEastAsia" w:eastAsiaTheme="majorEastAsia" w:hAnsiTheme="majorEastAsia" w:hint="eastAsia"/>
                <w:sz w:val="24"/>
                <w:szCs w:val="24"/>
                <w:lang w:eastAsia="ja-JP"/>
              </w:rPr>
              <w:t>u</w:t>
            </w:r>
            <w:r w:rsidRPr="00562902">
              <w:rPr>
                <w:rStyle w:val="tlid-translation"/>
                <w:rFonts w:asciiTheme="majorEastAsia" w:eastAsiaTheme="majorEastAsia" w:hAnsiTheme="majorEastAsia" w:cs="MS Gothic" w:hint="eastAsia"/>
                <w:sz w:val="24"/>
                <w:szCs w:val="24"/>
                <w:lang w:eastAsia="ja-JP"/>
              </w:rPr>
              <w:t>」画面にいます</w:t>
            </w:r>
            <w:r w:rsidRPr="00562902">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457BE8E0" w14:textId="1AA242BA" w:rsidR="00292F9A" w:rsidRPr="00562902" w:rsidRDefault="00292F9A" w:rsidP="0040119A">
            <w:pPr>
              <w:contextualSpacing/>
              <w:cnfStyle w:val="000000000000" w:firstRow="0" w:lastRow="0" w:firstColumn="0" w:lastColumn="0" w:oddVBand="0" w:evenVBand="0" w:oddHBand="0" w:evenHBand="0" w:firstRowFirstColumn="0" w:firstRowLastColumn="0" w:lastRowFirstColumn="0" w:lastRowLastColumn="0"/>
              <w:rPr>
                <w:rStyle w:val="tlid-translation"/>
                <w:rFonts w:asciiTheme="majorEastAsia" w:eastAsiaTheme="majorEastAsia" w:hAnsiTheme="majorEastAsia" w:cs="MS Gothic"/>
                <w:sz w:val="24"/>
                <w:szCs w:val="24"/>
                <w:lang w:eastAsia="ja-JP"/>
              </w:rPr>
            </w:pPr>
            <w:r w:rsidRPr="00562902">
              <w:rPr>
                <w:rStyle w:val="tlid-translation"/>
                <w:rFonts w:asciiTheme="majorEastAsia" w:eastAsiaTheme="majorEastAsia" w:hAnsiTheme="majorEastAsia" w:hint="eastAsia"/>
                <w:sz w:val="24"/>
                <w:szCs w:val="24"/>
                <w:lang w:eastAsia="ja-JP"/>
              </w:rPr>
              <w:lastRenderedPageBreak/>
              <w:t>1.</w:t>
            </w:r>
            <w:r w:rsidRPr="00562902">
              <w:rPr>
                <w:rStyle w:val="tlid-translation"/>
                <w:rFonts w:asciiTheme="majorEastAsia" w:eastAsiaTheme="majorEastAsia" w:hAnsiTheme="majorEastAsia" w:cs="MS Gothic" w:hint="eastAsia"/>
                <w:sz w:val="24"/>
                <w:szCs w:val="24"/>
                <w:lang w:eastAsia="ja-JP"/>
              </w:rPr>
              <w:t>「</w:t>
            </w:r>
            <w:r w:rsidRPr="00562902">
              <w:rPr>
                <w:rStyle w:val="tlid-translation"/>
                <w:rFonts w:asciiTheme="majorEastAsia" w:eastAsiaTheme="majorEastAsia" w:hAnsiTheme="majorEastAsia" w:hint="eastAsia"/>
                <w:sz w:val="24"/>
                <w:szCs w:val="24"/>
                <w:lang w:eastAsia="ja-JP"/>
              </w:rPr>
              <w:t>Đang</w:t>
            </w:r>
            <w:r w:rsidR="00C049A3"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ch</w:t>
            </w:r>
            <w:r w:rsidRPr="00562902">
              <w:rPr>
                <w:rStyle w:val="tlid-translation"/>
                <w:rFonts w:ascii="Calibri" w:eastAsiaTheme="majorEastAsia" w:hAnsi="Calibri" w:cs="Calibri"/>
                <w:sz w:val="24"/>
                <w:szCs w:val="24"/>
                <w:lang w:eastAsia="ja-JP"/>
              </w:rPr>
              <w:t>ờ</w:t>
            </w:r>
            <w:r w:rsidR="00C049A3" w:rsidRPr="00562902">
              <w:rPr>
                <w:rStyle w:val="tlid-translation"/>
                <w:rFonts w:asciiTheme="majorEastAsia" w:eastAsiaTheme="majorEastAsia" w:hAnsiTheme="majorEastAsia" w:cs="Calibri"/>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xác</w:t>
            </w:r>
            <w:r w:rsidR="00C049A3"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nh</w:t>
            </w:r>
            <w:r w:rsidRPr="00562902">
              <w:rPr>
                <w:rStyle w:val="tlid-translation"/>
                <w:rFonts w:ascii="Calibri" w:eastAsiaTheme="majorEastAsia" w:hAnsi="Calibri" w:cs="Calibri"/>
                <w:sz w:val="24"/>
                <w:szCs w:val="24"/>
                <w:lang w:eastAsia="ja-JP"/>
              </w:rPr>
              <w:t>ậ</w:t>
            </w:r>
            <w:r w:rsidRPr="00562902">
              <w:rPr>
                <w:rStyle w:val="tlid-translation"/>
                <w:rFonts w:asciiTheme="majorEastAsia" w:eastAsiaTheme="majorEastAsia" w:hAnsiTheme="majorEastAsia" w:hint="eastAsia"/>
                <w:sz w:val="24"/>
                <w:szCs w:val="24"/>
                <w:lang w:eastAsia="ja-JP"/>
              </w:rPr>
              <w:t>n</w:t>
            </w:r>
            <w:r w:rsidRPr="00562902">
              <w:rPr>
                <w:rStyle w:val="tlid-translation"/>
                <w:rFonts w:asciiTheme="majorEastAsia" w:eastAsiaTheme="majorEastAsia" w:hAnsiTheme="majorEastAsia" w:cs="MS Gothic" w:hint="eastAsia"/>
                <w:sz w:val="24"/>
                <w:szCs w:val="24"/>
                <w:lang w:eastAsia="ja-JP"/>
              </w:rPr>
              <w:t>」画面で、</w:t>
            </w:r>
            <w:r w:rsidRPr="00562902">
              <w:rPr>
                <w:rStyle w:val="tlid-translation"/>
                <w:rFonts w:asciiTheme="majorEastAsia" w:eastAsiaTheme="majorEastAsia" w:hAnsiTheme="majorEastAsia" w:hint="eastAsia"/>
                <w:sz w:val="24"/>
                <w:szCs w:val="24"/>
                <w:lang w:eastAsia="ja-JP"/>
              </w:rPr>
              <w:t>1</w:t>
            </w:r>
            <w:r w:rsidRPr="00562902">
              <w:rPr>
                <w:rStyle w:val="tlid-translation"/>
                <w:rFonts w:asciiTheme="majorEastAsia" w:eastAsiaTheme="majorEastAsia" w:hAnsiTheme="majorEastAsia" w:cs="MS Gothic" w:hint="eastAsia"/>
                <w:sz w:val="24"/>
                <w:szCs w:val="24"/>
                <w:lang w:eastAsia="ja-JP"/>
              </w:rPr>
              <w:t>つの予約要求を選択します。</w:t>
            </w:r>
            <w:r w:rsidRPr="00562902">
              <w:rPr>
                <w:rFonts w:asciiTheme="majorEastAsia" w:eastAsiaTheme="majorEastAsia" w:hAnsiTheme="majorEastAsia" w:hint="eastAsia"/>
                <w:sz w:val="24"/>
                <w:szCs w:val="24"/>
                <w:lang w:eastAsia="ja-JP"/>
              </w:rPr>
              <w:br/>
            </w:r>
            <w:r w:rsidRPr="00562902">
              <w:rPr>
                <w:rStyle w:val="tlid-translation"/>
                <w:rFonts w:asciiTheme="majorEastAsia" w:eastAsiaTheme="majorEastAsia" w:hAnsiTheme="majorEastAsia" w:hint="eastAsia"/>
                <w:sz w:val="24"/>
                <w:szCs w:val="24"/>
                <w:lang w:eastAsia="ja-JP"/>
              </w:rPr>
              <w:t>2.</w:t>
            </w:r>
            <w:r w:rsidRPr="00562902">
              <w:rPr>
                <w:rStyle w:val="tlid-translation"/>
                <w:rFonts w:asciiTheme="majorEastAsia" w:eastAsiaTheme="majorEastAsia" w:hAnsiTheme="majorEastAsia" w:cs="MS Gothic" w:hint="eastAsia"/>
                <w:sz w:val="24"/>
                <w:szCs w:val="24"/>
                <w:lang w:eastAsia="ja-JP"/>
              </w:rPr>
              <w:t>「</w:t>
            </w:r>
            <w:r w:rsidRPr="00562902">
              <w:rPr>
                <w:rStyle w:val="tlid-translation"/>
                <w:rFonts w:asciiTheme="majorEastAsia" w:eastAsiaTheme="majorEastAsia" w:hAnsiTheme="majorEastAsia" w:hint="eastAsia"/>
                <w:sz w:val="24"/>
                <w:szCs w:val="24"/>
                <w:lang w:eastAsia="ja-JP"/>
              </w:rPr>
              <w:t>Ch</w:t>
            </w:r>
            <w:r w:rsidRPr="00562902">
              <w:rPr>
                <w:rStyle w:val="tlid-translation"/>
                <w:rFonts w:ascii="Calibri" w:eastAsiaTheme="majorEastAsia" w:hAnsi="Calibri" w:cs="Calibri"/>
                <w:sz w:val="24"/>
                <w:szCs w:val="24"/>
                <w:lang w:eastAsia="ja-JP"/>
              </w:rPr>
              <w:t>ỉ</w:t>
            </w:r>
            <w:r w:rsidRPr="00562902">
              <w:rPr>
                <w:rStyle w:val="tlid-translation"/>
                <w:rFonts w:asciiTheme="majorEastAsia" w:eastAsiaTheme="majorEastAsia" w:hAnsiTheme="majorEastAsia" w:hint="eastAsia"/>
                <w:sz w:val="24"/>
                <w:szCs w:val="24"/>
                <w:lang w:eastAsia="ja-JP"/>
              </w:rPr>
              <w:t>nhs</w:t>
            </w:r>
            <w:r w:rsidRPr="00562902">
              <w:rPr>
                <w:rStyle w:val="tlid-translation"/>
                <w:rFonts w:ascii="Calibri" w:eastAsiaTheme="majorEastAsia" w:hAnsi="Calibri" w:cs="Calibri"/>
                <w:sz w:val="24"/>
                <w:szCs w:val="24"/>
                <w:lang w:eastAsia="ja-JP"/>
              </w:rPr>
              <w:t>ử</w:t>
            </w:r>
            <w:r w:rsidRPr="00562902">
              <w:rPr>
                <w:rStyle w:val="tlid-translation"/>
                <w:rFonts w:asciiTheme="majorEastAsia" w:eastAsiaTheme="majorEastAsia" w:hAnsiTheme="majorEastAsia" w:hint="eastAsia"/>
                <w:sz w:val="24"/>
                <w:szCs w:val="24"/>
                <w:lang w:eastAsia="ja-JP"/>
              </w:rPr>
              <w:t>a</w:t>
            </w:r>
            <w:r w:rsidRPr="00562902">
              <w:rPr>
                <w:rStyle w:val="tlid-translation"/>
                <w:rFonts w:asciiTheme="majorEastAsia" w:eastAsiaTheme="majorEastAsia" w:hAnsiTheme="majorEastAsia" w:cs="MS Gothic" w:hint="eastAsia"/>
                <w:sz w:val="24"/>
                <w:szCs w:val="24"/>
                <w:lang w:eastAsia="ja-JP"/>
              </w:rPr>
              <w:t>」ボタンを押します。</w:t>
            </w:r>
            <w:r w:rsidRPr="00562902">
              <w:rPr>
                <w:rStyle w:val="tlid-translation"/>
                <w:rFonts w:asciiTheme="majorEastAsia" w:eastAsiaTheme="majorEastAsia" w:hAnsiTheme="majorEastAsia" w:hint="eastAsia"/>
                <w:sz w:val="24"/>
                <w:szCs w:val="24"/>
                <w:lang w:eastAsia="ja-JP"/>
              </w:rPr>
              <w:t xml:space="preserve"> </w:t>
            </w:r>
            <w:r w:rsidRPr="00562902">
              <w:rPr>
                <w:rStyle w:val="tlid-translation"/>
                <w:rFonts w:asciiTheme="majorEastAsia" w:eastAsiaTheme="majorEastAsia" w:hAnsiTheme="majorEastAsia" w:cs="MS Gothic" w:hint="eastAsia"/>
                <w:sz w:val="24"/>
                <w:szCs w:val="24"/>
                <w:lang w:eastAsia="ja-JP"/>
              </w:rPr>
              <w:lastRenderedPageBreak/>
              <w:t>「</w:t>
            </w:r>
            <w:r w:rsidRPr="00562902">
              <w:rPr>
                <w:rStyle w:val="tlid-translation"/>
                <w:rFonts w:asciiTheme="majorEastAsia" w:eastAsiaTheme="majorEastAsia" w:hAnsiTheme="majorEastAsia" w:hint="eastAsia"/>
                <w:sz w:val="24"/>
                <w:szCs w:val="24"/>
                <w:lang w:eastAsia="ja-JP"/>
              </w:rPr>
              <w:t>Ch</w:t>
            </w:r>
            <w:r w:rsidRPr="00562902">
              <w:rPr>
                <w:rStyle w:val="tlid-translation"/>
                <w:rFonts w:ascii="Calibri" w:eastAsiaTheme="majorEastAsia" w:hAnsi="Calibri" w:cs="Calibri"/>
                <w:sz w:val="24"/>
                <w:szCs w:val="24"/>
                <w:lang w:eastAsia="ja-JP"/>
              </w:rPr>
              <w:t>ỉ</w:t>
            </w:r>
            <w:r w:rsidRPr="00562902">
              <w:rPr>
                <w:rStyle w:val="tlid-translation"/>
                <w:rFonts w:asciiTheme="majorEastAsia" w:eastAsiaTheme="majorEastAsia" w:hAnsiTheme="majorEastAsia" w:hint="eastAsia"/>
                <w:sz w:val="24"/>
                <w:szCs w:val="24"/>
                <w:lang w:eastAsia="ja-JP"/>
              </w:rPr>
              <w:t>nhs</w:t>
            </w:r>
            <w:r w:rsidRPr="00562902">
              <w:rPr>
                <w:rStyle w:val="tlid-translation"/>
                <w:rFonts w:ascii="Calibri" w:eastAsiaTheme="majorEastAsia" w:hAnsi="Calibri" w:cs="Calibri"/>
                <w:sz w:val="24"/>
                <w:szCs w:val="24"/>
                <w:lang w:eastAsia="ja-JP"/>
              </w:rPr>
              <w:t>ử</w:t>
            </w:r>
            <w:r w:rsidRPr="00562902">
              <w:rPr>
                <w:rStyle w:val="tlid-translation"/>
                <w:rFonts w:asciiTheme="majorEastAsia" w:eastAsiaTheme="majorEastAsia" w:hAnsiTheme="majorEastAsia" w:hint="eastAsia"/>
                <w:sz w:val="24"/>
                <w:szCs w:val="24"/>
                <w:lang w:eastAsia="ja-JP"/>
              </w:rPr>
              <w:t>ayêuc</w:t>
            </w:r>
            <w:r w:rsidRPr="00562902">
              <w:rPr>
                <w:rStyle w:val="tlid-translation"/>
                <w:rFonts w:ascii="Calibri" w:eastAsiaTheme="majorEastAsia" w:hAnsi="Calibri" w:cs="Calibri"/>
                <w:sz w:val="24"/>
                <w:szCs w:val="24"/>
                <w:lang w:eastAsia="ja-JP"/>
              </w:rPr>
              <w:t>ầ</w:t>
            </w:r>
            <w:r w:rsidRPr="00562902">
              <w:rPr>
                <w:rStyle w:val="tlid-translation"/>
                <w:rFonts w:asciiTheme="majorEastAsia" w:eastAsiaTheme="majorEastAsia" w:hAnsiTheme="majorEastAsia" w:hint="eastAsia"/>
                <w:sz w:val="24"/>
                <w:szCs w:val="24"/>
                <w:lang w:eastAsia="ja-JP"/>
              </w:rPr>
              <w:t>u</w:t>
            </w:r>
            <w:r w:rsidRPr="00562902">
              <w:rPr>
                <w:rStyle w:val="tlid-translation"/>
                <w:rFonts w:asciiTheme="majorEastAsia" w:eastAsiaTheme="majorEastAsia" w:hAnsiTheme="majorEastAsia" w:cs="MS Gothic" w:hint="eastAsia"/>
                <w:sz w:val="24"/>
                <w:szCs w:val="24"/>
                <w:lang w:eastAsia="ja-JP"/>
              </w:rPr>
              <w:t>」画面に切り替えます。</w:t>
            </w:r>
          </w:p>
          <w:p w14:paraId="0654FC92" w14:textId="15C5470F" w:rsidR="0040119A" w:rsidRPr="00562902" w:rsidRDefault="00292F9A" w:rsidP="00292F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MS Gothic"/>
                <w:sz w:val="24"/>
                <w:szCs w:val="24"/>
                <w:lang w:eastAsia="ja-JP"/>
              </w:rPr>
            </w:pPr>
            <w:r w:rsidRPr="00562902">
              <w:rPr>
                <w:rStyle w:val="tlid-translation"/>
                <w:rFonts w:asciiTheme="majorEastAsia" w:eastAsiaTheme="majorEastAsia" w:hAnsiTheme="majorEastAsia" w:hint="eastAsia"/>
                <w:sz w:val="24"/>
                <w:szCs w:val="24"/>
                <w:lang w:eastAsia="ja-JP"/>
              </w:rPr>
              <w:t>5.</w:t>
            </w:r>
            <w:r w:rsidRPr="00562902">
              <w:rPr>
                <w:rStyle w:val="tlid-translation"/>
                <w:rFonts w:asciiTheme="majorEastAsia" w:eastAsiaTheme="majorEastAsia" w:hAnsiTheme="majorEastAsia" w:cs="MS Gothic" w:hint="eastAsia"/>
                <w:sz w:val="24"/>
                <w:szCs w:val="24"/>
                <w:lang w:eastAsia="ja-JP"/>
              </w:rPr>
              <w:t>「</w:t>
            </w:r>
            <w:r w:rsidRPr="00562902">
              <w:rPr>
                <w:rStyle w:val="tlid-translation"/>
                <w:rFonts w:asciiTheme="majorEastAsia" w:eastAsiaTheme="majorEastAsia" w:hAnsiTheme="majorEastAsia"/>
                <w:sz w:val="24"/>
                <w:szCs w:val="24"/>
                <w:lang w:eastAsia="ja-JP"/>
              </w:rPr>
              <w:t>H</w:t>
            </w:r>
            <w:r w:rsidRPr="00562902">
              <w:rPr>
                <w:rStyle w:val="tlid-translation"/>
                <w:rFonts w:ascii="Calibri" w:eastAsiaTheme="majorEastAsia" w:hAnsi="Calibri" w:cs="Calibri"/>
                <w:sz w:val="24"/>
                <w:szCs w:val="24"/>
                <w:lang w:eastAsia="ja-JP"/>
              </w:rPr>
              <w:t>ủ</w:t>
            </w:r>
            <w:r w:rsidRPr="00562902">
              <w:rPr>
                <w:rStyle w:val="tlid-translation"/>
                <w:rFonts w:asciiTheme="majorEastAsia" w:eastAsiaTheme="majorEastAsia" w:hAnsiTheme="majorEastAsia"/>
                <w:sz w:val="24"/>
                <w:szCs w:val="24"/>
                <w:lang w:eastAsia="ja-JP"/>
              </w:rPr>
              <w:t>y</w:t>
            </w:r>
            <w:r w:rsidRPr="00562902">
              <w:rPr>
                <w:rStyle w:val="tlid-translation"/>
                <w:rFonts w:asciiTheme="majorEastAsia" w:eastAsiaTheme="majorEastAsia" w:hAnsiTheme="majorEastAsia" w:cs="MS Gothic" w:hint="eastAsia"/>
                <w:sz w:val="24"/>
                <w:szCs w:val="24"/>
                <w:lang w:eastAsia="ja-JP"/>
              </w:rPr>
              <w:t>」ボタンを押します</w:t>
            </w:r>
            <w:r w:rsidRPr="00562902">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056A2A42" w14:textId="6ED0F90C" w:rsidR="0040119A" w:rsidRPr="00562902" w:rsidRDefault="00C049A3" w:rsidP="00C049A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62902">
              <w:rPr>
                <w:rStyle w:val="tlid-translation"/>
                <w:rFonts w:asciiTheme="majorEastAsia" w:eastAsiaTheme="majorEastAsia" w:hAnsiTheme="majorEastAsia" w:cs="MS Gothic" w:hint="eastAsia"/>
                <w:sz w:val="24"/>
                <w:szCs w:val="24"/>
                <w:lang w:eastAsia="ja-JP"/>
              </w:rPr>
              <w:lastRenderedPageBreak/>
              <w:t>「</w:t>
            </w:r>
            <w:r w:rsidRPr="00562902">
              <w:rPr>
                <w:rStyle w:val="tlid-translation"/>
                <w:rFonts w:asciiTheme="majorEastAsia" w:eastAsiaTheme="majorEastAsia" w:hAnsiTheme="majorEastAsia" w:cs="MS Gothic"/>
                <w:sz w:val="24"/>
                <w:szCs w:val="24"/>
                <w:lang w:eastAsia="ja-JP"/>
              </w:rPr>
              <w:t>Yêu c</w:t>
            </w:r>
            <w:r w:rsidRPr="00562902">
              <w:rPr>
                <w:rStyle w:val="tlid-translation"/>
                <w:rFonts w:ascii="Calibri" w:eastAsiaTheme="majorEastAsia" w:hAnsi="Calibri" w:cs="Calibri"/>
                <w:sz w:val="24"/>
                <w:szCs w:val="24"/>
                <w:lang w:eastAsia="ja-JP"/>
              </w:rPr>
              <w:t>ầ</w:t>
            </w:r>
            <w:r w:rsidRPr="00562902">
              <w:rPr>
                <w:rStyle w:val="tlid-translation"/>
                <w:rFonts w:asciiTheme="majorEastAsia" w:eastAsiaTheme="majorEastAsia" w:hAnsiTheme="majorEastAsia" w:cs="MS Gothic"/>
                <w:sz w:val="24"/>
                <w:szCs w:val="24"/>
                <w:lang w:eastAsia="ja-JP"/>
              </w:rPr>
              <w:t xml:space="preserve">u </w:t>
            </w:r>
            <w:r w:rsidRPr="00562902">
              <w:rPr>
                <w:rStyle w:val="tlid-translation"/>
                <w:rFonts w:asciiTheme="majorEastAsia" w:eastAsiaTheme="majorEastAsia" w:hAnsiTheme="majorEastAsia" w:hint="eastAsia"/>
                <w:sz w:val="24"/>
                <w:szCs w:val="24"/>
                <w:lang w:eastAsia="ja-JP"/>
              </w:rPr>
              <w:t>đ</w:t>
            </w:r>
            <w:r w:rsidRPr="00562902">
              <w:rPr>
                <w:rStyle w:val="tlid-translation"/>
                <w:rFonts w:ascii="Calibri" w:eastAsiaTheme="majorEastAsia" w:hAnsi="Calibri" w:cs="Calibri"/>
                <w:sz w:val="24"/>
                <w:szCs w:val="24"/>
                <w:lang w:eastAsia="ja-JP"/>
              </w:rPr>
              <w:t>ặ</w:t>
            </w:r>
            <w:r w:rsidRPr="00562902">
              <w:rPr>
                <w:rStyle w:val="tlid-translation"/>
                <w:rFonts w:asciiTheme="majorEastAsia" w:eastAsiaTheme="majorEastAsia" w:hAnsiTheme="majorEastAsia" w:hint="eastAsia"/>
                <w:sz w:val="24"/>
                <w:szCs w:val="24"/>
                <w:lang w:eastAsia="ja-JP"/>
              </w:rPr>
              <w:t>t</w:t>
            </w:r>
            <w:r w:rsidR="00562902"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ve chai</w:t>
            </w:r>
            <w:r w:rsidRPr="00562902">
              <w:rPr>
                <w:rStyle w:val="tlid-translation"/>
                <w:rFonts w:asciiTheme="majorEastAsia" w:eastAsiaTheme="majorEastAsia" w:hAnsiTheme="majorEastAsia" w:cs="MS Gothic" w:hint="eastAsia"/>
                <w:sz w:val="24"/>
                <w:szCs w:val="24"/>
                <w:lang w:eastAsia="ja-JP"/>
              </w:rPr>
              <w:t>」画面に戻ります</w:t>
            </w:r>
            <w:r w:rsidRPr="00562902">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54E3E8D0" w14:textId="1ADCF7BA" w:rsidR="0040119A" w:rsidRPr="00562902" w:rsidRDefault="0040119A" w:rsidP="0040119A">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562902">
              <w:rPr>
                <w:rFonts w:asciiTheme="majorEastAsia" w:eastAsiaTheme="majorEastAsia" w:hAnsiTheme="majorEastAsia"/>
                <w:color w:val="000000"/>
                <w:sz w:val="24"/>
                <w:szCs w:val="24"/>
                <w:lang w:val="en-CA"/>
              </w:rPr>
              <w:t>BS_1</w:t>
            </w:r>
          </w:p>
        </w:tc>
        <w:tc>
          <w:tcPr>
            <w:tcW w:w="918" w:type="dxa"/>
            <w:tcBorders>
              <w:top w:val="single" w:sz="4" w:space="0" w:color="auto"/>
              <w:bottom w:val="single" w:sz="4" w:space="0" w:color="auto"/>
            </w:tcBorders>
            <w:shd w:val="clear" w:color="auto" w:fill="FFFFFF"/>
          </w:tcPr>
          <w:p w14:paraId="46674E4D" w14:textId="056AC683" w:rsidR="0040119A" w:rsidRPr="00562902" w:rsidRDefault="0040119A" w:rsidP="004011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562902">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0433B88B" w14:textId="12726936" w:rsidR="0040119A" w:rsidRPr="00562902" w:rsidRDefault="0040119A" w:rsidP="0040119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562902">
              <w:rPr>
                <w:rFonts w:asciiTheme="majorEastAsia" w:eastAsiaTheme="majorEastAsia" w:hAnsiTheme="majorEastAsia"/>
                <w:color w:val="000000"/>
                <w:sz w:val="24"/>
                <w:szCs w:val="24"/>
              </w:rPr>
              <w:t>31/3/2020</w:t>
            </w:r>
          </w:p>
        </w:tc>
      </w:tr>
    </w:tbl>
    <w:p w14:paraId="3A66316A" w14:textId="21CE61CD" w:rsidR="00B050BF" w:rsidRDefault="00B050BF" w:rsidP="00B050BF">
      <w:pPr>
        <w:pStyle w:val="Caption"/>
        <w:rPr>
          <w:rFonts w:asciiTheme="majorEastAsia" w:eastAsiaTheme="majorEastAsia" w:hAnsiTheme="majorEastAsia"/>
          <w:color w:val="auto"/>
          <w:szCs w:val="24"/>
          <w:lang w:eastAsia="ja-JP"/>
        </w:rPr>
      </w:pPr>
      <w:bookmarkStart w:id="496" w:name="_Toc39697850"/>
      <w:r>
        <w:rPr>
          <w:lang w:eastAsia="ja-JP"/>
        </w:rPr>
        <w:t xml:space="preserve">Table </w:t>
      </w:r>
      <w:r>
        <w:rPr>
          <w:lang w:eastAsia="ja-JP"/>
        </w:rPr>
        <w:fldChar w:fldCharType="begin"/>
      </w:r>
      <w:r>
        <w:rPr>
          <w:lang w:eastAsia="ja-JP"/>
        </w:rPr>
        <w:instrText xml:space="preserve"> SEQ Table \* ARABIC </w:instrText>
      </w:r>
      <w:r>
        <w:rPr>
          <w:lang w:eastAsia="ja-JP"/>
        </w:rPr>
        <w:fldChar w:fldCharType="separate"/>
      </w:r>
      <w:r w:rsidR="00BB6381">
        <w:rPr>
          <w:noProof/>
          <w:lang w:eastAsia="ja-JP"/>
        </w:rPr>
        <w:t>214</w:t>
      </w:r>
      <w:r>
        <w:rPr>
          <w:lang w:eastAsia="ja-JP"/>
        </w:rPr>
        <w:fldChar w:fldCharType="end"/>
      </w:r>
      <w:r>
        <w:rPr>
          <w:lang w:eastAsia="ja-JP"/>
        </w:rPr>
        <w:t xml:space="preserve"> </w:t>
      </w:r>
      <w:r w:rsidRPr="00260321">
        <w:rPr>
          <w:rFonts w:asciiTheme="majorEastAsia" w:eastAsiaTheme="majorEastAsia" w:hAnsiTheme="majorEastAsia"/>
          <w:lang w:eastAsia="ja-JP"/>
        </w:rPr>
        <w:t>&lt;</w:t>
      </w:r>
      <w:r w:rsidRPr="00260321">
        <w:rPr>
          <w:rFonts w:asciiTheme="majorEastAsia" w:eastAsiaTheme="majorEastAsia" w:hAnsiTheme="majorEastAsia" w:hint="eastAsia"/>
          <w:lang w:eastAsia="ja-JP"/>
        </w:rPr>
        <w:t>テストケース</w:t>
      </w:r>
      <w:r w:rsidRPr="00260321">
        <w:rPr>
          <w:rFonts w:asciiTheme="majorEastAsia" w:eastAsiaTheme="majorEastAsia" w:hAnsiTheme="majorEastAsia"/>
          <w:lang w:eastAsia="ja-JP"/>
        </w:rPr>
        <w:t xml:space="preserve">&gt; </w:t>
      </w:r>
      <w:r w:rsidR="0040119A" w:rsidRPr="0040119A">
        <w:rPr>
          <w:rFonts w:asciiTheme="majorEastAsia" w:eastAsiaTheme="majorEastAsia" w:hAnsiTheme="majorEastAsia" w:hint="eastAsia"/>
          <w:color w:val="auto"/>
          <w:szCs w:val="24"/>
          <w:lang w:eastAsia="ja-JP"/>
        </w:rPr>
        <w:t>待機中の予約を更新する</w:t>
      </w:r>
      <w:bookmarkEnd w:id="496"/>
    </w:p>
    <w:p w14:paraId="71F624D7" w14:textId="7285FCFF" w:rsidR="00B050BF" w:rsidRPr="001C457A" w:rsidRDefault="00B050BF" w:rsidP="00B050BF">
      <w:pPr>
        <w:pStyle w:val="Heading6"/>
        <w:rPr>
          <w:rFonts w:asciiTheme="majorEastAsia" w:hAnsiTheme="majorEastAsia"/>
          <w:color w:val="000000"/>
          <w:szCs w:val="24"/>
          <w:lang w:eastAsia="ja-JP"/>
        </w:rPr>
      </w:pPr>
      <w:r>
        <w:rPr>
          <w:rFonts w:hint="eastAsia"/>
          <w:color w:val="000000"/>
          <w:szCs w:val="24"/>
          <w:lang w:eastAsia="ja-JP"/>
        </w:rPr>
        <w:t>5.</w:t>
      </w:r>
      <w:r>
        <w:rPr>
          <w:color w:val="000000"/>
          <w:szCs w:val="24"/>
          <w:lang w:eastAsia="ja-JP"/>
        </w:rPr>
        <w:t>2.1.11</w:t>
      </w:r>
      <w:r w:rsidRPr="001C457A">
        <w:rPr>
          <w:rFonts w:asciiTheme="majorEastAsia" w:hAnsiTheme="majorEastAsia"/>
          <w:color w:val="auto"/>
          <w:szCs w:val="24"/>
          <w:lang w:eastAsia="ja-JP"/>
        </w:rPr>
        <w:t xml:space="preserve"> </w:t>
      </w:r>
      <w:r w:rsidRPr="00971EF4">
        <w:rPr>
          <w:rFonts w:asciiTheme="majorEastAsia" w:hAnsiTheme="majorEastAsia"/>
          <w:color w:val="auto"/>
          <w:szCs w:val="24"/>
          <w:lang w:eastAsia="ja-JP"/>
        </w:rPr>
        <w:t>&lt;</w:t>
      </w:r>
      <w:r w:rsidRPr="00971EF4">
        <w:rPr>
          <w:rFonts w:asciiTheme="majorEastAsia" w:hAnsiTheme="majorEastAsia" w:hint="eastAsia"/>
          <w:color w:val="auto"/>
          <w:szCs w:val="24"/>
          <w:lang w:eastAsia="ja-JP"/>
        </w:rPr>
        <w:t>コレクター</w:t>
      </w:r>
      <w:r w:rsidRPr="00971EF4">
        <w:rPr>
          <w:rFonts w:asciiTheme="majorEastAsia" w:hAnsiTheme="majorEastAsia"/>
          <w:color w:val="auto"/>
          <w:szCs w:val="24"/>
          <w:lang w:eastAsia="ja-JP"/>
        </w:rPr>
        <w:t xml:space="preserve">&gt; </w:t>
      </w:r>
      <w:r w:rsidR="00D66B1B" w:rsidRPr="00D66B1B">
        <w:rPr>
          <w:rFonts w:asciiTheme="majorEastAsia" w:hAnsiTheme="majorEastAsia" w:hint="eastAsia"/>
          <w:color w:val="auto"/>
          <w:szCs w:val="24"/>
          <w:lang w:eastAsia="ja-JP"/>
        </w:rPr>
        <w:t>履歴の予約を表示</w:t>
      </w:r>
      <w:r w:rsidR="00D66B1B" w:rsidRPr="00D66B1B">
        <w:rPr>
          <w:rFonts w:asciiTheme="majorEastAsia" w:hAnsiTheme="majorEastAsia" w:cs="Calibri" w:hint="eastAsia"/>
          <w:color w:val="auto"/>
          <w:szCs w:val="24"/>
          <w:lang w:eastAsia="ja-JP"/>
        </w:rPr>
        <w:t>する</w:t>
      </w:r>
    </w:p>
    <w:tbl>
      <w:tblPr>
        <w:tblStyle w:val="GridTable4-Accent321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B050BF" w:rsidRPr="0076657C" w14:paraId="1065ADC4" w14:textId="77777777" w:rsidTr="00294FAA">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0AF037EE" w14:textId="77777777" w:rsidR="00B050BF" w:rsidRPr="0076657C" w:rsidRDefault="00B050BF" w:rsidP="00294FAA">
            <w:pPr>
              <w:jc w:val="center"/>
              <w:rPr>
                <w:rFonts w:asciiTheme="majorEastAsia" w:eastAsiaTheme="majorEastAsia" w:hAnsiTheme="majorEastAsia"/>
                <w:color w:val="000000"/>
                <w:sz w:val="24"/>
                <w:szCs w:val="24"/>
                <w:lang w:eastAsia="ja-JP"/>
              </w:rPr>
            </w:pPr>
            <w:r w:rsidRPr="0076657C">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3C9E67A0" w14:textId="77777777" w:rsidR="00B050BF" w:rsidRPr="0076657C"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6657C">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23FA2783" w14:textId="77777777" w:rsidR="00B050BF" w:rsidRPr="0076657C"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6657C">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4ECAA3E1" w14:textId="77777777" w:rsidR="00B050BF" w:rsidRPr="0076657C"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6657C">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4EFDE007" w14:textId="77777777" w:rsidR="00B050BF" w:rsidRPr="0076657C"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6657C">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7C885EF5" w14:textId="77777777" w:rsidR="00B050BF" w:rsidRPr="0076657C"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6657C">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16AFC4DB" w14:textId="77777777" w:rsidR="00B050BF" w:rsidRPr="0076657C"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6657C">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701FD61B" w14:textId="77777777" w:rsidR="00B050BF" w:rsidRPr="0076657C"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6657C">
              <w:rPr>
                <w:rFonts w:asciiTheme="majorEastAsia" w:eastAsiaTheme="majorEastAsia" w:hAnsiTheme="majorEastAsia" w:hint="eastAsia"/>
                <w:color w:val="000000"/>
                <w:sz w:val="24"/>
                <w:szCs w:val="24"/>
                <w:lang w:eastAsia="ja-JP"/>
              </w:rPr>
              <w:t>テスト日</w:t>
            </w:r>
          </w:p>
        </w:tc>
      </w:tr>
      <w:tr w:rsidR="00D66B1B" w:rsidRPr="0076657C" w14:paraId="5D2E6C81" w14:textId="77777777" w:rsidTr="00294FAA">
        <w:trPr>
          <w:trHeight w:val="2150"/>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7C7F7AB" w14:textId="136F4751" w:rsidR="00D66B1B" w:rsidRPr="0076657C" w:rsidRDefault="00D66B1B" w:rsidP="00D66B1B">
            <w:pPr>
              <w:contextualSpacing/>
              <w:rPr>
                <w:rFonts w:asciiTheme="majorEastAsia" w:eastAsiaTheme="majorEastAsia" w:hAnsiTheme="majorEastAsia"/>
                <w:color w:val="000000"/>
                <w:sz w:val="24"/>
                <w:szCs w:val="24"/>
                <w:lang w:eastAsia="ja-JP"/>
              </w:rPr>
            </w:pPr>
            <w:r w:rsidRPr="0076657C">
              <w:rPr>
                <w:rFonts w:asciiTheme="majorEastAsia" w:eastAsiaTheme="majorEastAsia" w:hAnsiTheme="majorEastAsia"/>
                <w:color w:val="000000"/>
                <w:sz w:val="24"/>
                <w:szCs w:val="24"/>
              </w:rPr>
              <w:t>CVH_1</w:t>
            </w:r>
          </w:p>
        </w:tc>
        <w:tc>
          <w:tcPr>
            <w:tcW w:w="1710" w:type="dxa"/>
            <w:tcBorders>
              <w:top w:val="single" w:sz="4" w:space="0" w:color="auto"/>
              <w:bottom w:val="single" w:sz="4" w:space="0" w:color="auto"/>
            </w:tcBorders>
            <w:shd w:val="clear" w:color="auto" w:fill="FFFFFF"/>
          </w:tcPr>
          <w:p w14:paraId="3D752F31" w14:textId="7FEBC374" w:rsidR="00D66B1B" w:rsidRPr="0076657C" w:rsidRDefault="00BD19B6" w:rsidP="00D66B1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6657C">
              <w:rPr>
                <w:rStyle w:val="tlid-translation"/>
                <w:rFonts w:asciiTheme="majorEastAsia" w:eastAsiaTheme="majorEastAsia" w:hAnsiTheme="majorEastAsia" w:cs="MS Gothic" w:hint="eastAsia"/>
                <w:sz w:val="24"/>
                <w:szCs w:val="24"/>
                <w:lang w:eastAsia="ja-JP"/>
              </w:rPr>
              <w:t>コレクターは、完了または選択されたスクラップの履歴を表示します</w:t>
            </w:r>
            <w:r w:rsidRPr="0076657C">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0C742058" w14:textId="77777777" w:rsidR="00BD19B6" w:rsidRPr="0076657C" w:rsidRDefault="00BD19B6" w:rsidP="00BD19B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76657C">
              <w:rPr>
                <w:rFonts w:asciiTheme="majorEastAsia" w:eastAsiaTheme="majorEastAsia" w:hAnsiTheme="majorEastAsia" w:cs="Calibri" w:hint="eastAsia"/>
                <w:bCs/>
                <w:iCs/>
                <w:color w:val="000000"/>
                <w:sz w:val="24"/>
                <w:szCs w:val="24"/>
                <w:lang w:val="en-CA" w:eastAsia="ja-JP"/>
              </w:rPr>
              <w:t>コレクターとしてログインする。</w:t>
            </w:r>
          </w:p>
          <w:p w14:paraId="53A03CFF" w14:textId="02CC2E3F" w:rsidR="00D66B1B" w:rsidRPr="0076657C" w:rsidRDefault="00D66B1B" w:rsidP="00D66B1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CA" w:eastAsia="ja-JP"/>
              </w:rPr>
            </w:pPr>
          </w:p>
        </w:tc>
        <w:tc>
          <w:tcPr>
            <w:tcW w:w="3240" w:type="dxa"/>
            <w:tcBorders>
              <w:top w:val="single" w:sz="4" w:space="0" w:color="auto"/>
              <w:bottom w:val="single" w:sz="4" w:space="0" w:color="auto"/>
            </w:tcBorders>
            <w:shd w:val="clear" w:color="auto" w:fill="FFFFFF"/>
          </w:tcPr>
          <w:p w14:paraId="4550E671" w14:textId="6F7ABD3D" w:rsidR="00D66B1B" w:rsidRPr="0076657C" w:rsidRDefault="0076657C" w:rsidP="0076657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6657C">
              <w:rPr>
                <w:rStyle w:val="tlid-translation"/>
                <w:rFonts w:asciiTheme="majorEastAsia" w:eastAsiaTheme="majorEastAsia" w:hAnsiTheme="majorEastAsia" w:hint="eastAsia"/>
                <w:sz w:val="24"/>
                <w:szCs w:val="24"/>
                <w:lang w:eastAsia="ja-JP"/>
              </w:rPr>
              <w:t>1.</w:t>
            </w:r>
            <w:r w:rsidRPr="0076657C">
              <w:rPr>
                <w:rStyle w:val="tlid-translation"/>
                <w:rFonts w:asciiTheme="majorEastAsia" w:eastAsiaTheme="majorEastAsia" w:hAnsiTheme="majorEastAsia" w:cs="MS Gothic" w:hint="eastAsia"/>
                <w:sz w:val="24"/>
                <w:szCs w:val="24"/>
                <w:lang w:eastAsia="ja-JP"/>
              </w:rPr>
              <w:t>「</w:t>
            </w:r>
            <w:r w:rsidRPr="0076657C">
              <w:rPr>
                <w:rStyle w:val="tlid-translation"/>
                <w:rFonts w:asciiTheme="majorEastAsia" w:eastAsiaTheme="majorEastAsia" w:hAnsiTheme="majorEastAsia" w:hint="eastAsia"/>
                <w:sz w:val="24"/>
                <w:szCs w:val="24"/>
                <w:lang w:eastAsia="ja-JP"/>
              </w:rPr>
              <w:t>Tài</w:t>
            </w:r>
            <w:r w:rsidRPr="0076657C">
              <w:rPr>
                <w:rStyle w:val="tlid-translation"/>
                <w:rFonts w:asciiTheme="majorEastAsia" w:eastAsiaTheme="majorEastAsia" w:hAnsiTheme="majorEastAsia"/>
                <w:sz w:val="24"/>
                <w:szCs w:val="24"/>
                <w:lang w:eastAsia="ja-JP"/>
              </w:rPr>
              <w:t xml:space="preserve"> </w:t>
            </w:r>
            <w:r w:rsidRPr="0076657C">
              <w:rPr>
                <w:rStyle w:val="tlid-translation"/>
                <w:rFonts w:asciiTheme="majorEastAsia" w:eastAsiaTheme="majorEastAsia" w:hAnsiTheme="majorEastAsia" w:hint="eastAsia"/>
                <w:sz w:val="24"/>
                <w:szCs w:val="24"/>
                <w:lang w:eastAsia="ja-JP"/>
              </w:rPr>
              <w:t>kho</w:t>
            </w:r>
            <w:r w:rsidRPr="0076657C">
              <w:rPr>
                <w:rStyle w:val="tlid-translation"/>
                <w:rFonts w:ascii="Calibri" w:eastAsiaTheme="majorEastAsia" w:hAnsi="Calibri" w:cs="Calibri"/>
                <w:sz w:val="24"/>
                <w:szCs w:val="24"/>
                <w:lang w:eastAsia="ja-JP"/>
              </w:rPr>
              <w:t>ả</w:t>
            </w:r>
            <w:r w:rsidRPr="0076657C">
              <w:rPr>
                <w:rStyle w:val="tlid-translation"/>
                <w:rFonts w:asciiTheme="majorEastAsia" w:eastAsiaTheme="majorEastAsia" w:hAnsiTheme="majorEastAsia" w:hint="eastAsia"/>
                <w:sz w:val="24"/>
                <w:szCs w:val="24"/>
                <w:lang w:eastAsia="ja-JP"/>
              </w:rPr>
              <w:t>n</w:t>
            </w:r>
            <w:r w:rsidRPr="0076657C">
              <w:rPr>
                <w:rStyle w:val="tlid-translation"/>
                <w:rFonts w:asciiTheme="majorEastAsia" w:eastAsiaTheme="majorEastAsia" w:hAnsiTheme="majorEastAsia" w:cs="MS Gothic" w:hint="eastAsia"/>
                <w:sz w:val="24"/>
                <w:szCs w:val="24"/>
                <w:lang w:eastAsia="ja-JP"/>
              </w:rPr>
              <w:t>」タブを押します。</w:t>
            </w:r>
            <w:r w:rsidRPr="0076657C">
              <w:rPr>
                <w:rFonts w:asciiTheme="majorEastAsia" w:eastAsiaTheme="majorEastAsia" w:hAnsiTheme="majorEastAsia" w:hint="eastAsia"/>
                <w:sz w:val="24"/>
                <w:szCs w:val="24"/>
                <w:lang w:eastAsia="ja-JP"/>
              </w:rPr>
              <w:br/>
            </w:r>
            <w:r w:rsidRPr="0076657C">
              <w:rPr>
                <w:rStyle w:val="tlid-translation"/>
                <w:rFonts w:asciiTheme="majorEastAsia" w:eastAsiaTheme="majorEastAsia" w:hAnsiTheme="majorEastAsia" w:hint="eastAsia"/>
                <w:sz w:val="24"/>
                <w:szCs w:val="24"/>
                <w:lang w:eastAsia="ja-JP"/>
              </w:rPr>
              <w:t>2.</w:t>
            </w:r>
            <w:r w:rsidRPr="0076657C">
              <w:rPr>
                <w:rStyle w:val="tlid-translation"/>
                <w:rFonts w:asciiTheme="majorEastAsia" w:eastAsiaTheme="majorEastAsia" w:hAnsiTheme="majorEastAsia" w:cs="MS Gothic" w:hint="eastAsia"/>
                <w:sz w:val="24"/>
                <w:szCs w:val="24"/>
                <w:lang w:eastAsia="ja-JP"/>
              </w:rPr>
              <w:t>「</w:t>
            </w:r>
            <w:r w:rsidRPr="0076657C">
              <w:rPr>
                <w:rStyle w:val="tlid-translation"/>
                <w:rFonts w:asciiTheme="majorEastAsia" w:eastAsiaTheme="majorEastAsia" w:hAnsiTheme="majorEastAsia" w:hint="eastAsia"/>
                <w:sz w:val="24"/>
                <w:szCs w:val="24"/>
                <w:lang w:eastAsia="ja-JP"/>
              </w:rPr>
              <w:t>Xem</w:t>
            </w:r>
            <w:r w:rsidRPr="0076657C">
              <w:rPr>
                <w:rStyle w:val="tlid-translation"/>
                <w:rFonts w:asciiTheme="majorEastAsia" w:eastAsiaTheme="majorEastAsia" w:hAnsiTheme="majorEastAsia"/>
                <w:sz w:val="24"/>
                <w:szCs w:val="24"/>
              </w:rPr>
              <w:t xml:space="preserve"> </w:t>
            </w:r>
            <w:r w:rsidRPr="0076657C">
              <w:rPr>
                <w:rStyle w:val="tlid-translation"/>
                <w:rFonts w:asciiTheme="majorEastAsia" w:eastAsiaTheme="majorEastAsia" w:hAnsiTheme="majorEastAsia" w:hint="eastAsia"/>
                <w:sz w:val="24"/>
                <w:szCs w:val="24"/>
                <w:lang w:eastAsia="ja-JP"/>
              </w:rPr>
              <w:t>các</w:t>
            </w:r>
            <w:r w:rsidRPr="0076657C">
              <w:rPr>
                <w:rStyle w:val="tlid-translation"/>
                <w:rFonts w:asciiTheme="majorEastAsia" w:eastAsiaTheme="majorEastAsia" w:hAnsiTheme="majorEastAsia"/>
                <w:sz w:val="24"/>
                <w:szCs w:val="24"/>
                <w:lang w:eastAsia="ja-JP"/>
              </w:rPr>
              <w:t xml:space="preserve"> </w:t>
            </w:r>
            <w:r w:rsidRPr="0076657C">
              <w:rPr>
                <w:rStyle w:val="tlid-translation"/>
                <w:rFonts w:asciiTheme="majorEastAsia" w:eastAsiaTheme="majorEastAsia" w:hAnsiTheme="majorEastAsia" w:hint="eastAsia"/>
                <w:sz w:val="24"/>
                <w:szCs w:val="24"/>
                <w:lang w:eastAsia="ja-JP"/>
              </w:rPr>
              <w:t>ve chai</w:t>
            </w:r>
            <w:r w:rsidRPr="0076657C">
              <w:rPr>
                <w:rStyle w:val="tlid-translation"/>
                <w:rFonts w:asciiTheme="majorEastAsia" w:eastAsiaTheme="majorEastAsia" w:hAnsiTheme="majorEastAsia"/>
                <w:sz w:val="24"/>
                <w:szCs w:val="24"/>
                <w:lang w:eastAsia="ja-JP"/>
              </w:rPr>
              <w:t xml:space="preserve"> </w:t>
            </w:r>
            <w:r w:rsidRPr="0076657C">
              <w:rPr>
                <w:rStyle w:val="tlid-translation"/>
                <w:rFonts w:asciiTheme="majorEastAsia" w:eastAsiaTheme="majorEastAsia" w:hAnsiTheme="majorEastAsia" w:hint="eastAsia"/>
                <w:sz w:val="24"/>
                <w:szCs w:val="24"/>
                <w:lang w:eastAsia="ja-JP"/>
              </w:rPr>
              <w:t>đã</w:t>
            </w:r>
            <w:r w:rsidRPr="0076657C">
              <w:rPr>
                <w:rStyle w:val="tlid-translation"/>
                <w:rFonts w:asciiTheme="majorEastAsia" w:eastAsiaTheme="majorEastAsia" w:hAnsiTheme="majorEastAsia"/>
                <w:sz w:val="24"/>
                <w:szCs w:val="24"/>
                <w:lang w:eastAsia="ja-JP"/>
              </w:rPr>
              <w:t xml:space="preserve"> </w:t>
            </w:r>
            <w:r w:rsidRPr="0076657C">
              <w:rPr>
                <w:rStyle w:val="tlid-translation"/>
                <w:rFonts w:asciiTheme="majorEastAsia" w:eastAsiaTheme="majorEastAsia" w:hAnsiTheme="majorEastAsia" w:hint="eastAsia"/>
                <w:sz w:val="24"/>
                <w:szCs w:val="24"/>
                <w:lang w:eastAsia="ja-JP"/>
              </w:rPr>
              <w:t>mua</w:t>
            </w:r>
            <w:r w:rsidRPr="0076657C">
              <w:rPr>
                <w:rStyle w:val="tlid-translation"/>
                <w:rFonts w:asciiTheme="majorEastAsia" w:eastAsiaTheme="majorEastAsia" w:hAnsiTheme="majorEastAsia" w:cs="MS Gothic" w:hint="eastAsia"/>
                <w:sz w:val="24"/>
                <w:szCs w:val="24"/>
                <w:lang w:eastAsia="ja-JP"/>
              </w:rPr>
              <w:t>」を押します</w:t>
            </w:r>
            <w:r w:rsidRPr="0076657C">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4BA554CB" w14:textId="1FE669C7" w:rsidR="00D66B1B" w:rsidRPr="0076657C" w:rsidRDefault="0076657C" w:rsidP="00D66B1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6657C">
              <w:rPr>
                <w:rStyle w:val="tlid-translation"/>
                <w:rFonts w:asciiTheme="majorEastAsia" w:eastAsiaTheme="majorEastAsia" w:hAnsiTheme="majorEastAsia" w:cs="MS Gothic" w:hint="eastAsia"/>
                <w:sz w:val="24"/>
                <w:szCs w:val="24"/>
                <w:lang w:eastAsia="ja-JP"/>
              </w:rPr>
              <w:t>システムは、「</w:t>
            </w:r>
            <w:r w:rsidRPr="0076657C">
              <w:rPr>
                <w:rStyle w:val="tlid-translation"/>
                <w:rFonts w:asciiTheme="majorEastAsia" w:eastAsiaTheme="majorEastAsia" w:hAnsiTheme="majorEastAsia" w:hint="eastAsia"/>
                <w:sz w:val="24"/>
                <w:szCs w:val="24"/>
                <w:lang w:eastAsia="ja-JP"/>
              </w:rPr>
              <w:t>Hoàn</w:t>
            </w:r>
            <w:r w:rsidRPr="0076657C">
              <w:rPr>
                <w:rStyle w:val="tlid-translation"/>
                <w:rFonts w:asciiTheme="majorEastAsia" w:eastAsiaTheme="majorEastAsia" w:hAnsiTheme="majorEastAsia"/>
                <w:sz w:val="24"/>
                <w:szCs w:val="24"/>
                <w:lang w:eastAsia="ja-JP"/>
              </w:rPr>
              <w:t xml:space="preserve"> </w:t>
            </w:r>
            <w:r w:rsidRPr="0076657C">
              <w:rPr>
                <w:rStyle w:val="tlid-translation"/>
                <w:rFonts w:asciiTheme="majorEastAsia" w:eastAsiaTheme="majorEastAsia" w:hAnsiTheme="majorEastAsia" w:hint="eastAsia"/>
                <w:sz w:val="24"/>
                <w:szCs w:val="24"/>
                <w:lang w:eastAsia="ja-JP"/>
              </w:rPr>
              <w:t>thành</w:t>
            </w:r>
            <w:r w:rsidRPr="0076657C">
              <w:rPr>
                <w:rStyle w:val="tlid-translation"/>
                <w:rFonts w:asciiTheme="majorEastAsia" w:eastAsiaTheme="majorEastAsia" w:hAnsiTheme="majorEastAsia" w:cs="MS Gothic" w:hint="eastAsia"/>
                <w:sz w:val="24"/>
                <w:szCs w:val="24"/>
                <w:lang w:eastAsia="ja-JP"/>
              </w:rPr>
              <w:t>」タブで実行され、「</w:t>
            </w:r>
            <w:r w:rsidRPr="0076657C">
              <w:rPr>
                <w:rStyle w:val="tlid-translation"/>
                <w:rFonts w:asciiTheme="majorEastAsia" w:eastAsiaTheme="majorEastAsia" w:hAnsiTheme="majorEastAsia" w:hint="eastAsia"/>
                <w:sz w:val="24"/>
                <w:szCs w:val="24"/>
                <w:lang w:eastAsia="ja-JP"/>
              </w:rPr>
              <w:t>Đã</w:t>
            </w:r>
            <w:r w:rsidRPr="0076657C">
              <w:rPr>
                <w:rStyle w:val="tlid-translation"/>
                <w:rFonts w:asciiTheme="majorEastAsia" w:eastAsiaTheme="majorEastAsia" w:hAnsiTheme="majorEastAsia"/>
                <w:sz w:val="24"/>
                <w:szCs w:val="24"/>
                <w:lang w:eastAsia="ja-JP"/>
              </w:rPr>
              <w:t xml:space="preserve"> </w:t>
            </w:r>
            <w:r w:rsidRPr="0076657C">
              <w:rPr>
                <w:rStyle w:val="tlid-translation"/>
                <w:rFonts w:asciiTheme="majorEastAsia" w:eastAsiaTheme="majorEastAsia" w:hAnsiTheme="majorEastAsia" w:hint="eastAsia"/>
                <w:sz w:val="24"/>
                <w:szCs w:val="24"/>
                <w:lang w:eastAsia="ja-JP"/>
              </w:rPr>
              <w:t>l</w:t>
            </w:r>
            <w:r w:rsidRPr="0076657C">
              <w:rPr>
                <w:rStyle w:val="tlid-translation"/>
                <w:rFonts w:ascii="Calibri" w:eastAsiaTheme="majorEastAsia" w:hAnsi="Calibri" w:cs="Calibri"/>
                <w:sz w:val="24"/>
                <w:szCs w:val="24"/>
                <w:lang w:eastAsia="ja-JP"/>
              </w:rPr>
              <w:t>ấ</w:t>
            </w:r>
            <w:r w:rsidRPr="0076657C">
              <w:rPr>
                <w:rStyle w:val="tlid-translation"/>
                <w:rFonts w:asciiTheme="majorEastAsia" w:eastAsiaTheme="majorEastAsia" w:hAnsiTheme="majorEastAsia" w:hint="eastAsia"/>
                <w:sz w:val="24"/>
                <w:szCs w:val="24"/>
                <w:lang w:eastAsia="ja-JP"/>
              </w:rPr>
              <w:t>y</w:t>
            </w:r>
            <w:r w:rsidRPr="0076657C">
              <w:rPr>
                <w:rStyle w:val="tlid-translation"/>
                <w:rFonts w:asciiTheme="majorEastAsia" w:eastAsiaTheme="majorEastAsia" w:hAnsiTheme="majorEastAsia" w:cs="MS Gothic" w:hint="eastAsia"/>
                <w:sz w:val="24"/>
                <w:szCs w:val="24"/>
                <w:lang w:eastAsia="ja-JP"/>
              </w:rPr>
              <w:t>」で選択されたスクラップのリストを表示します。</w:t>
            </w:r>
            <w:r w:rsidRPr="0076657C">
              <w:rPr>
                <w:rFonts w:asciiTheme="majorEastAsia" w:eastAsiaTheme="majorEastAsia" w:hAnsiTheme="majorEastAsia" w:hint="eastAsia"/>
                <w:sz w:val="24"/>
                <w:szCs w:val="24"/>
                <w:lang w:eastAsia="ja-JP"/>
              </w:rPr>
              <w:br/>
            </w:r>
            <w:r w:rsidRPr="0076657C">
              <w:rPr>
                <w:rStyle w:val="tlid-translation"/>
                <w:rFonts w:asciiTheme="majorEastAsia" w:eastAsiaTheme="majorEastAsia" w:hAnsiTheme="majorEastAsia" w:cs="MS Gothic" w:hint="eastAsia"/>
                <w:sz w:val="24"/>
                <w:szCs w:val="24"/>
                <w:lang w:eastAsia="ja-JP"/>
              </w:rPr>
              <w:lastRenderedPageBreak/>
              <w:t>スクラップがない場合。</w:t>
            </w:r>
            <w:r w:rsidRPr="0076657C">
              <w:rPr>
                <w:rStyle w:val="tlid-translation"/>
                <w:rFonts w:asciiTheme="majorEastAsia" w:eastAsiaTheme="majorEastAsia" w:hAnsiTheme="majorEastAsia" w:hint="eastAsia"/>
                <w:sz w:val="24"/>
                <w:szCs w:val="24"/>
                <w:lang w:eastAsia="ja-JP"/>
              </w:rPr>
              <w:t xml:space="preserve"> </w:t>
            </w:r>
            <w:r w:rsidRPr="0076657C">
              <w:rPr>
                <w:rStyle w:val="tlid-translation"/>
                <w:rFonts w:asciiTheme="majorEastAsia" w:eastAsiaTheme="majorEastAsia" w:hAnsiTheme="majorEastAsia" w:cs="MS Gothic" w:hint="eastAsia"/>
                <w:sz w:val="24"/>
                <w:szCs w:val="24"/>
                <w:lang w:eastAsia="ja-JP"/>
              </w:rPr>
              <w:t>システムは、「</w:t>
            </w:r>
            <w:r w:rsidRPr="0076657C">
              <w:rPr>
                <w:rStyle w:val="tlid-translation"/>
                <w:rFonts w:asciiTheme="majorEastAsia" w:eastAsiaTheme="majorEastAsia" w:hAnsiTheme="majorEastAsia" w:hint="eastAsia"/>
                <w:sz w:val="24"/>
                <w:szCs w:val="24"/>
                <w:lang w:eastAsia="ja-JP"/>
              </w:rPr>
              <w:t>Hoàn</w:t>
            </w:r>
            <w:r w:rsidRPr="0076657C">
              <w:rPr>
                <w:rStyle w:val="tlid-translation"/>
                <w:rFonts w:asciiTheme="majorEastAsia" w:eastAsiaTheme="majorEastAsia" w:hAnsiTheme="majorEastAsia"/>
                <w:sz w:val="24"/>
                <w:szCs w:val="24"/>
                <w:lang w:eastAsia="ja-JP"/>
              </w:rPr>
              <w:t xml:space="preserve"> </w:t>
            </w:r>
            <w:r w:rsidRPr="0076657C">
              <w:rPr>
                <w:rStyle w:val="tlid-translation"/>
                <w:rFonts w:asciiTheme="majorEastAsia" w:eastAsiaTheme="majorEastAsia" w:hAnsiTheme="majorEastAsia" w:hint="eastAsia"/>
                <w:sz w:val="24"/>
                <w:szCs w:val="24"/>
                <w:lang w:eastAsia="ja-JP"/>
              </w:rPr>
              <w:t>thành</w:t>
            </w:r>
            <w:r w:rsidRPr="0076657C">
              <w:rPr>
                <w:rStyle w:val="tlid-translation"/>
                <w:rFonts w:asciiTheme="majorEastAsia" w:eastAsiaTheme="majorEastAsia" w:hAnsiTheme="majorEastAsia" w:cs="MS Gothic" w:hint="eastAsia"/>
                <w:sz w:val="24"/>
                <w:szCs w:val="24"/>
                <w:lang w:eastAsia="ja-JP"/>
              </w:rPr>
              <w:t>」タブに「</w:t>
            </w:r>
            <w:r w:rsidRPr="0076657C">
              <w:rPr>
                <w:rStyle w:val="tlid-translation"/>
                <w:rFonts w:asciiTheme="majorEastAsia" w:eastAsiaTheme="majorEastAsia" w:hAnsiTheme="majorEastAsia" w:hint="eastAsia"/>
                <w:sz w:val="24"/>
                <w:szCs w:val="24"/>
                <w:lang w:eastAsia="ja-JP"/>
              </w:rPr>
              <w:t>B</w:t>
            </w:r>
            <w:r w:rsidRPr="0076657C">
              <w:rPr>
                <w:rStyle w:val="tlid-translation"/>
                <w:rFonts w:ascii="Calibri" w:eastAsiaTheme="majorEastAsia" w:hAnsi="Calibri" w:cs="Calibri"/>
                <w:sz w:val="24"/>
                <w:szCs w:val="24"/>
                <w:lang w:eastAsia="ja-JP"/>
              </w:rPr>
              <w:t>ạ</w:t>
            </w:r>
            <w:r w:rsidRPr="0076657C">
              <w:rPr>
                <w:rStyle w:val="tlid-translation"/>
                <w:rFonts w:asciiTheme="majorEastAsia" w:eastAsiaTheme="majorEastAsia" w:hAnsiTheme="majorEastAsia" w:hint="eastAsia"/>
                <w:sz w:val="24"/>
                <w:szCs w:val="24"/>
                <w:lang w:eastAsia="ja-JP"/>
              </w:rPr>
              <w:t>n</w:t>
            </w:r>
            <w:r w:rsidRPr="0076657C">
              <w:rPr>
                <w:rStyle w:val="tlid-translation"/>
                <w:rFonts w:asciiTheme="majorEastAsia" w:eastAsiaTheme="majorEastAsia" w:hAnsiTheme="majorEastAsia"/>
                <w:sz w:val="24"/>
                <w:szCs w:val="24"/>
                <w:lang w:eastAsia="ja-JP"/>
              </w:rPr>
              <w:t xml:space="preserve"> </w:t>
            </w:r>
            <w:r w:rsidRPr="0076657C">
              <w:rPr>
                <w:rStyle w:val="tlid-translation"/>
                <w:rFonts w:asciiTheme="majorEastAsia" w:eastAsiaTheme="majorEastAsia" w:hAnsiTheme="majorEastAsia" w:hint="eastAsia"/>
                <w:sz w:val="24"/>
                <w:szCs w:val="24"/>
                <w:lang w:eastAsia="ja-JP"/>
              </w:rPr>
              <w:t>ch</w:t>
            </w:r>
            <w:r w:rsidRPr="0076657C">
              <w:rPr>
                <w:rStyle w:val="tlid-translation"/>
                <w:rFonts w:ascii="Calibri" w:eastAsiaTheme="majorEastAsia" w:hAnsi="Calibri" w:cs="Calibri"/>
                <w:sz w:val="24"/>
                <w:szCs w:val="24"/>
                <w:lang w:eastAsia="ja-JP"/>
              </w:rPr>
              <w:t>ư</w:t>
            </w:r>
            <w:r w:rsidRPr="0076657C">
              <w:rPr>
                <w:rStyle w:val="tlid-translation"/>
                <w:rFonts w:asciiTheme="majorEastAsia" w:eastAsiaTheme="majorEastAsia" w:hAnsiTheme="majorEastAsia" w:hint="eastAsia"/>
                <w:sz w:val="24"/>
                <w:szCs w:val="24"/>
                <w:lang w:eastAsia="ja-JP"/>
              </w:rPr>
              <w:t>a</w:t>
            </w:r>
            <w:r w:rsidRPr="0076657C">
              <w:rPr>
                <w:rStyle w:val="tlid-translation"/>
                <w:rFonts w:asciiTheme="majorEastAsia" w:eastAsiaTheme="majorEastAsia" w:hAnsiTheme="majorEastAsia"/>
                <w:sz w:val="24"/>
                <w:szCs w:val="24"/>
                <w:lang w:eastAsia="ja-JP"/>
              </w:rPr>
              <w:t xml:space="preserve"> </w:t>
            </w:r>
            <w:r w:rsidRPr="0076657C">
              <w:rPr>
                <w:rStyle w:val="tlid-translation"/>
                <w:rFonts w:asciiTheme="majorEastAsia" w:eastAsiaTheme="majorEastAsia" w:hAnsiTheme="majorEastAsia" w:hint="eastAsia"/>
                <w:sz w:val="24"/>
                <w:szCs w:val="24"/>
                <w:lang w:eastAsia="ja-JP"/>
              </w:rPr>
              <w:t>hoàn</w:t>
            </w:r>
            <w:r w:rsidRPr="0076657C">
              <w:rPr>
                <w:rStyle w:val="tlid-translation"/>
                <w:rFonts w:asciiTheme="majorEastAsia" w:eastAsiaTheme="majorEastAsia" w:hAnsiTheme="majorEastAsia"/>
                <w:sz w:val="24"/>
                <w:szCs w:val="24"/>
                <w:lang w:eastAsia="ja-JP"/>
              </w:rPr>
              <w:t xml:space="preserve"> </w:t>
            </w:r>
            <w:r w:rsidRPr="0076657C">
              <w:rPr>
                <w:rStyle w:val="tlid-translation"/>
                <w:rFonts w:asciiTheme="majorEastAsia" w:eastAsiaTheme="majorEastAsia" w:hAnsiTheme="majorEastAsia" w:hint="eastAsia"/>
                <w:sz w:val="24"/>
                <w:szCs w:val="24"/>
                <w:lang w:eastAsia="ja-JP"/>
              </w:rPr>
              <w:t>thành</w:t>
            </w:r>
            <w:r w:rsidRPr="0076657C">
              <w:rPr>
                <w:rStyle w:val="tlid-translation"/>
                <w:rFonts w:asciiTheme="majorEastAsia" w:eastAsiaTheme="majorEastAsia" w:hAnsiTheme="majorEastAsia"/>
                <w:sz w:val="24"/>
                <w:szCs w:val="24"/>
                <w:lang w:eastAsia="ja-JP"/>
              </w:rPr>
              <w:t xml:space="preserve"> </w:t>
            </w:r>
            <w:r w:rsidRPr="0076657C">
              <w:rPr>
                <w:rStyle w:val="tlid-translation"/>
                <w:rFonts w:asciiTheme="majorEastAsia" w:eastAsiaTheme="majorEastAsia" w:hAnsiTheme="majorEastAsia" w:hint="eastAsia"/>
                <w:sz w:val="24"/>
                <w:szCs w:val="24"/>
                <w:lang w:eastAsia="ja-JP"/>
              </w:rPr>
              <w:t>ve chai</w:t>
            </w:r>
            <w:r w:rsidRPr="0076657C">
              <w:rPr>
                <w:rStyle w:val="tlid-translation"/>
                <w:rFonts w:asciiTheme="majorEastAsia" w:eastAsiaTheme="majorEastAsia" w:hAnsiTheme="majorEastAsia"/>
                <w:sz w:val="24"/>
                <w:szCs w:val="24"/>
                <w:lang w:eastAsia="ja-JP"/>
              </w:rPr>
              <w:t xml:space="preserve"> </w:t>
            </w:r>
            <w:r w:rsidRPr="0076657C">
              <w:rPr>
                <w:rStyle w:val="tlid-translation"/>
                <w:rFonts w:asciiTheme="majorEastAsia" w:eastAsiaTheme="majorEastAsia" w:hAnsiTheme="majorEastAsia" w:hint="eastAsia"/>
                <w:sz w:val="24"/>
                <w:szCs w:val="24"/>
                <w:lang w:eastAsia="ja-JP"/>
              </w:rPr>
              <w:t>nào</w:t>
            </w:r>
            <w:r w:rsidRPr="0076657C">
              <w:rPr>
                <w:rStyle w:val="tlid-translation"/>
                <w:rFonts w:asciiTheme="majorEastAsia" w:eastAsiaTheme="majorEastAsia" w:hAnsiTheme="majorEastAsia" w:cs="MS Gothic" w:hint="eastAsia"/>
                <w:sz w:val="24"/>
                <w:szCs w:val="24"/>
                <w:lang w:eastAsia="ja-JP"/>
              </w:rPr>
              <w:t>」、または「</w:t>
            </w:r>
            <w:r w:rsidRPr="0076657C">
              <w:rPr>
                <w:rStyle w:val="tlid-translation"/>
                <w:rFonts w:asciiTheme="majorEastAsia" w:eastAsiaTheme="majorEastAsia" w:hAnsiTheme="majorEastAsia" w:hint="eastAsia"/>
                <w:sz w:val="24"/>
                <w:szCs w:val="24"/>
                <w:lang w:eastAsia="ja-JP"/>
              </w:rPr>
              <w:t>Đã</w:t>
            </w:r>
            <w:r w:rsidRPr="0076657C">
              <w:rPr>
                <w:rStyle w:val="tlid-translation"/>
                <w:rFonts w:asciiTheme="majorEastAsia" w:eastAsiaTheme="majorEastAsia" w:hAnsiTheme="majorEastAsia"/>
                <w:sz w:val="24"/>
                <w:szCs w:val="24"/>
                <w:lang w:eastAsia="ja-JP"/>
              </w:rPr>
              <w:t xml:space="preserve"> </w:t>
            </w:r>
            <w:r w:rsidRPr="0076657C">
              <w:rPr>
                <w:rStyle w:val="tlid-translation"/>
                <w:rFonts w:asciiTheme="majorEastAsia" w:eastAsiaTheme="majorEastAsia" w:hAnsiTheme="majorEastAsia" w:hint="eastAsia"/>
                <w:sz w:val="24"/>
                <w:szCs w:val="24"/>
                <w:lang w:eastAsia="ja-JP"/>
              </w:rPr>
              <w:t>l</w:t>
            </w:r>
            <w:r w:rsidRPr="0076657C">
              <w:rPr>
                <w:rStyle w:val="tlid-translation"/>
                <w:rFonts w:ascii="Calibri" w:eastAsiaTheme="majorEastAsia" w:hAnsi="Calibri" w:cs="Calibri"/>
                <w:sz w:val="24"/>
                <w:szCs w:val="24"/>
                <w:lang w:eastAsia="ja-JP"/>
              </w:rPr>
              <w:t>ấ</w:t>
            </w:r>
            <w:r w:rsidRPr="0076657C">
              <w:rPr>
                <w:rStyle w:val="tlid-translation"/>
                <w:rFonts w:asciiTheme="majorEastAsia" w:eastAsiaTheme="majorEastAsia" w:hAnsiTheme="majorEastAsia" w:hint="eastAsia"/>
                <w:sz w:val="24"/>
                <w:szCs w:val="24"/>
                <w:lang w:eastAsia="ja-JP"/>
              </w:rPr>
              <w:t>y</w:t>
            </w:r>
            <w:r w:rsidRPr="0076657C">
              <w:rPr>
                <w:rStyle w:val="tlid-translation"/>
                <w:rFonts w:asciiTheme="majorEastAsia" w:eastAsiaTheme="majorEastAsia" w:hAnsiTheme="majorEastAsia" w:cs="MS Gothic" w:hint="eastAsia"/>
                <w:sz w:val="24"/>
                <w:szCs w:val="24"/>
                <w:lang w:eastAsia="ja-JP"/>
              </w:rPr>
              <w:t>」タブに「</w:t>
            </w:r>
            <w:r w:rsidRPr="0076657C">
              <w:rPr>
                <w:rStyle w:val="tlid-translation"/>
                <w:rFonts w:asciiTheme="majorEastAsia" w:eastAsiaTheme="majorEastAsia" w:hAnsiTheme="majorEastAsia" w:hint="eastAsia"/>
                <w:sz w:val="24"/>
                <w:szCs w:val="24"/>
                <w:lang w:eastAsia="ja-JP"/>
              </w:rPr>
              <w:t>B</w:t>
            </w:r>
            <w:r w:rsidRPr="0076657C">
              <w:rPr>
                <w:rStyle w:val="tlid-translation"/>
                <w:rFonts w:ascii="Calibri" w:eastAsiaTheme="majorEastAsia" w:hAnsi="Calibri" w:cs="Calibri"/>
                <w:sz w:val="24"/>
                <w:szCs w:val="24"/>
                <w:lang w:eastAsia="ja-JP"/>
              </w:rPr>
              <w:t>ạ</w:t>
            </w:r>
            <w:r w:rsidRPr="0076657C">
              <w:rPr>
                <w:rStyle w:val="tlid-translation"/>
                <w:rFonts w:asciiTheme="majorEastAsia" w:eastAsiaTheme="majorEastAsia" w:hAnsiTheme="majorEastAsia" w:hint="eastAsia"/>
                <w:sz w:val="24"/>
                <w:szCs w:val="24"/>
                <w:lang w:eastAsia="ja-JP"/>
              </w:rPr>
              <w:t>n</w:t>
            </w:r>
            <w:r w:rsidRPr="0076657C">
              <w:rPr>
                <w:rStyle w:val="tlid-translation"/>
                <w:rFonts w:asciiTheme="majorEastAsia" w:eastAsiaTheme="majorEastAsia" w:hAnsiTheme="majorEastAsia"/>
                <w:sz w:val="24"/>
                <w:szCs w:val="24"/>
                <w:lang w:eastAsia="ja-JP"/>
              </w:rPr>
              <w:t xml:space="preserve"> </w:t>
            </w:r>
            <w:r w:rsidRPr="0076657C">
              <w:rPr>
                <w:rStyle w:val="tlid-translation"/>
                <w:rFonts w:asciiTheme="majorEastAsia" w:eastAsiaTheme="majorEastAsia" w:hAnsiTheme="majorEastAsia" w:hint="eastAsia"/>
                <w:sz w:val="24"/>
                <w:szCs w:val="24"/>
                <w:lang w:eastAsia="ja-JP"/>
              </w:rPr>
              <w:t>ch</w:t>
            </w:r>
            <w:r w:rsidRPr="0076657C">
              <w:rPr>
                <w:rStyle w:val="tlid-translation"/>
                <w:rFonts w:ascii="Calibri" w:eastAsiaTheme="majorEastAsia" w:hAnsi="Calibri" w:cs="Calibri"/>
                <w:sz w:val="24"/>
                <w:szCs w:val="24"/>
                <w:lang w:eastAsia="ja-JP"/>
              </w:rPr>
              <w:t>ư</w:t>
            </w:r>
            <w:r w:rsidRPr="0076657C">
              <w:rPr>
                <w:rStyle w:val="tlid-translation"/>
                <w:rFonts w:asciiTheme="majorEastAsia" w:eastAsiaTheme="majorEastAsia" w:hAnsiTheme="majorEastAsia" w:hint="eastAsia"/>
                <w:sz w:val="24"/>
                <w:szCs w:val="24"/>
                <w:lang w:eastAsia="ja-JP"/>
              </w:rPr>
              <w:t>a</w:t>
            </w:r>
            <w:r w:rsidRPr="0076657C">
              <w:rPr>
                <w:rStyle w:val="tlid-translation"/>
                <w:rFonts w:asciiTheme="majorEastAsia" w:eastAsiaTheme="majorEastAsia" w:hAnsiTheme="majorEastAsia"/>
                <w:sz w:val="24"/>
                <w:szCs w:val="24"/>
                <w:lang w:eastAsia="ja-JP"/>
              </w:rPr>
              <w:t xml:space="preserve"> </w:t>
            </w:r>
            <w:r w:rsidRPr="0076657C">
              <w:rPr>
                <w:rStyle w:val="tlid-translation"/>
                <w:rFonts w:asciiTheme="majorEastAsia" w:eastAsiaTheme="majorEastAsia" w:hAnsiTheme="majorEastAsia" w:hint="eastAsia"/>
                <w:sz w:val="24"/>
                <w:szCs w:val="24"/>
                <w:lang w:eastAsia="ja-JP"/>
              </w:rPr>
              <w:t>l</w:t>
            </w:r>
            <w:r w:rsidRPr="0076657C">
              <w:rPr>
                <w:rStyle w:val="tlid-translation"/>
                <w:rFonts w:ascii="Calibri" w:eastAsiaTheme="majorEastAsia" w:hAnsi="Calibri" w:cs="Calibri"/>
                <w:sz w:val="24"/>
                <w:szCs w:val="24"/>
                <w:lang w:eastAsia="ja-JP"/>
              </w:rPr>
              <w:t>ấ</w:t>
            </w:r>
            <w:r w:rsidRPr="0076657C">
              <w:rPr>
                <w:rStyle w:val="tlid-translation"/>
                <w:rFonts w:asciiTheme="majorEastAsia" w:eastAsiaTheme="majorEastAsia" w:hAnsiTheme="majorEastAsia" w:hint="eastAsia"/>
                <w:sz w:val="24"/>
                <w:szCs w:val="24"/>
                <w:lang w:eastAsia="ja-JP"/>
              </w:rPr>
              <w:t>y</w:t>
            </w:r>
            <w:r w:rsidRPr="0076657C">
              <w:rPr>
                <w:rStyle w:val="tlid-translation"/>
                <w:rFonts w:asciiTheme="majorEastAsia" w:eastAsiaTheme="majorEastAsia" w:hAnsiTheme="majorEastAsia"/>
                <w:sz w:val="24"/>
                <w:szCs w:val="24"/>
                <w:lang w:eastAsia="ja-JP"/>
              </w:rPr>
              <w:t xml:space="preserve"> </w:t>
            </w:r>
            <w:r w:rsidRPr="0076657C">
              <w:rPr>
                <w:rStyle w:val="tlid-translation"/>
                <w:rFonts w:asciiTheme="majorEastAsia" w:eastAsiaTheme="majorEastAsia" w:hAnsiTheme="majorEastAsia" w:hint="eastAsia"/>
                <w:sz w:val="24"/>
                <w:szCs w:val="24"/>
                <w:lang w:eastAsia="ja-JP"/>
              </w:rPr>
              <w:t>ve chai</w:t>
            </w:r>
            <w:r w:rsidRPr="0076657C">
              <w:rPr>
                <w:rStyle w:val="tlid-translation"/>
                <w:rFonts w:asciiTheme="majorEastAsia" w:eastAsiaTheme="majorEastAsia" w:hAnsiTheme="majorEastAsia"/>
                <w:sz w:val="24"/>
                <w:szCs w:val="24"/>
                <w:lang w:eastAsia="ja-JP"/>
              </w:rPr>
              <w:t xml:space="preserve"> </w:t>
            </w:r>
            <w:r w:rsidRPr="0076657C">
              <w:rPr>
                <w:rStyle w:val="tlid-translation"/>
                <w:rFonts w:asciiTheme="majorEastAsia" w:eastAsiaTheme="majorEastAsia" w:hAnsiTheme="majorEastAsia" w:hint="eastAsia"/>
                <w:sz w:val="24"/>
                <w:szCs w:val="24"/>
                <w:lang w:eastAsia="ja-JP"/>
              </w:rPr>
              <w:t>nào</w:t>
            </w:r>
            <w:r w:rsidRPr="0076657C">
              <w:rPr>
                <w:rStyle w:val="tlid-translation"/>
                <w:rFonts w:asciiTheme="majorEastAsia" w:eastAsiaTheme="majorEastAsia" w:hAnsiTheme="majorEastAsia" w:cs="MS Gothic" w:hint="eastAsia"/>
                <w:sz w:val="24"/>
                <w:szCs w:val="24"/>
                <w:lang w:eastAsia="ja-JP"/>
              </w:rPr>
              <w:t>」というメッセージを表示します</w:t>
            </w:r>
            <w:r w:rsidRPr="0076657C">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20B2BE20" w14:textId="30E4DEAE" w:rsidR="00D66B1B" w:rsidRPr="0076657C" w:rsidRDefault="00D66B1B" w:rsidP="00D66B1B">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6657C">
              <w:rPr>
                <w:rFonts w:asciiTheme="majorEastAsia" w:eastAsiaTheme="majorEastAsia" w:hAnsiTheme="majorEastAsia"/>
                <w:color w:val="000000"/>
                <w:sz w:val="24"/>
                <w:szCs w:val="24"/>
              </w:rPr>
              <w:lastRenderedPageBreak/>
              <w:t>N/A</w:t>
            </w:r>
          </w:p>
        </w:tc>
        <w:tc>
          <w:tcPr>
            <w:tcW w:w="918" w:type="dxa"/>
            <w:tcBorders>
              <w:top w:val="single" w:sz="4" w:space="0" w:color="auto"/>
              <w:bottom w:val="single" w:sz="4" w:space="0" w:color="auto"/>
            </w:tcBorders>
            <w:shd w:val="clear" w:color="auto" w:fill="FFFFFF"/>
          </w:tcPr>
          <w:p w14:paraId="043484F4" w14:textId="3A612945" w:rsidR="00D66B1B" w:rsidRPr="0076657C" w:rsidRDefault="00D66B1B" w:rsidP="00D66B1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6657C">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6DDD4860" w14:textId="0B27E405" w:rsidR="00D66B1B" w:rsidRPr="0076657C" w:rsidRDefault="00D66B1B" w:rsidP="00D66B1B">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6657C">
              <w:rPr>
                <w:rFonts w:asciiTheme="majorEastAsia" w:eastAsiaTheme="majorEastAsia" w:hAnsiTheme="majorEastAsia"/>
                <w:color w:val="000000"/>
                <w:sz w:val="24"/>
                <w:szCs w:val="24"/>
              </w:rPr>
              <w:t>31/3/2020</w:t>
            </w:r>
          </w:p>
        </w:tc>
      </w:tr>
    </w:tbl>
    <w:p w14:paraId="53ED5C98" w14:textId="61F9DECC" w:rsidR="00B050BF" w:rsidRDefault="00B050BF" w:rsidP="00B050BF">
      <w:pPr>
        <w:pStyle w:val="Caption"/>
        <w:rPr>
          <w:rFonts w:asciiTheme="majorEastAsia" w:eastAsiaTheme="majorEastAsia" w:hAnsiTheme="majorEastAsia"/>
          <w:color w:val="auto"/>
          <w:szCs w:val="24"/>
          <w:lang w:eastAsia="ja-JP"/>
        </w:rPr>
      </w:pPr>
      <w:bookmarkStart w:id="497" w:name="_Toc39697851"/>
      <w:r>
        <w:rPr>
          <w:lang w:eastAsia="ja-JP"/>
        </w:rPr>
        <w:t xml:space="preserve">Table </w:t>
      </w:r>
      <w:r>
        <w:rPr>
          <w:lang w:eastAsia="ja-JP"/>
        </w:rPr>
        <w:fldChar w:fldCharType="begin"/>
      </w:r>
      <w:r>
        <w:rPr>
          <w:lang w:eastAsia="ja-JP"/>
        </w:rPr>
        <w:instrText xml:space="preserve"> SEQ Table \* ARABIC </w:instrText>
      </w:r>
      <w:r>
        <w:rPr>
          <w:lang w:eastAsia="ja-JP"/>
        </w:rPr>
        <w:fldChar w:fldCharType="separate"/>
      </w:r>
      <w:r w:rsidR="00BB6381">
        <w:rPr>
          <w:noProof/>
          <w:lang w:eastAsia="ja-JP"/>
        </w:rPr>
        <w:t>215</w:t>
      </w:r>
      <w:r>
        <w:rPr>
          <w:lang w:eastAsia="ja-JP"/>
        </w:rPr>
        <w:fldChar w:fldCharType="end"/>
      </w:r>
      <w:r>
        <w:rPr>
          <w:lang w:eastAsia="ja-JP"/>
        </w:rPr>
        <w:t xml:space="preserve"> </w:t>
      </w:r>
      <w:r w:rsidRPr="00260321">
        <w:rPr>
          <w:rFonts w:asciiTheme="majorEastAsia" w:eastAsiaTheme="majorEastAsia" w:hAnsiTheme="majorEastAsia"/>
          <w:lang w:eastAsia="ja-JP"/>
        </w:rPr>
        <w:t>&lt;</w:t>
      </w:r>
      <w:r w:rsidRPr="00260321">
        <w:rPr>
          <w:rFonts w:asciiTheme="majorEastAsia" w:eastAsiaTheme="majorEastAsia" w:hAnsiTheme="majorEastAsia" w:hint="eastAsia"/>
          <w:lang w:eastAsia="ja-JP"/>
        </w:rPr>
        <w:t>テストケース</w:t>
      </w:r>
      <w:r w:rsidRPr="00260321">
        <w:rPr>
          <w:rFonts w:asciiTheme="majorEastAsia" w:eastAsiaTheme="majorEastAsia" w:hAnsiTheme="majorEastAsia"/>
          <w:lang w:eastAsia="ja-JP"/>
        </w:rPr>
        <w:t xml:space="preserve">&gt; </w:t>
      </w:r>
      <w:r w:rsidR="00D66B1B" w:rsidRPr="00D66B1B">
        <w:rPr>
          <w:rFonts w:asciiTheme="majorEastAsia" w:eastAsiaTheme="majorEastAsia" w:hAnsiTheme="majorEastAsia" w:hint="eastAsia"/>
          <w:color w:val="auto"/>
          <w:szCs w:val="24"/>
          <w:lang w:eastAsia="ja-JP"/>
        </w:rPr>
        <w:t>履歴の予約を表示する</w:t>
      </w:r>
      <w:bookmarkEnd w:id="497"/>
    </w:p>
    <w:p w14:paraId="57ACD30F" w14:textId="1E34C24A" w:rsidR="00B050BF" w:rsidRPr="001C457A" w:rsidRDefault="00B050BF" w:rsidP="00B050BF">
      <w:pPr>
        <w:pStyle w:val="Heading6"/>
        <w:rPr>
          <w:rFonts w:asciiTheme="majorEastAsia" w:hAnsiTheme="majorEastAsia"/>
          <w:color w:val="000000"/>
          <w:szCs w:val="24"/>
          <w:lang w:eastAsia="ja-JP"/>
        </w:rPr>
      </w:pPr>
      <w:r>
        <w:rPr>
          <w:rFonts w:hint="eastAsia"/>
          <w:color w:val="000000"/>
          <w:szCs w:val="24"/>
          <w:lang w:eastAsia="ja-JP"/>
        </w:rPr>
        <w:t>5.</w:t>
      </w:r>
      <w:r>
        <w:rPr>
          <w:color w:val="000000"/>
          <w:szCs w:val="24"/>
          <w:lang w:eastAsia="ja-JP"/>
        </w:rPr>
        <w:t>2.1.12</w:t>
      </w:r>
      <w:r w:rsidRPr="001C457A">
        <w:rPr>
          <w:rFonts w:asciiTheme="majorEastAsia" w:hAnsiTheme="majorEastAsia"/>
          <w:color w:val="auto"/>
          <w:szCs w:val="24"/>
          <w:lang w:eastAsia="ja-JP"/>
        </w:rPr>
        <w:t xml:space="preserve"> </w:t>
      </w:r>
      <w:r w:rsidRPr="00971EF4">
        <w:rPr>
          <w:rFonts w:asciiTheme="majorEastAsia" w:hAnsiTheme="majorEastAsia"/>
          <w:color w:val="auto"/>
          <w:szCs w:val="24"/>
          <w:lang w:eastAsia="ja-JP"/>
        </w:rPr>
        <w:t>&lt;</w:t>
      </w:r>
      <w:r w:rsidRPr="00971EF4">
        <w:rPr>
          <w:rFonts w:asciiTheme="majorEastAsia" w:hAnsiTheme="majorEastAsia" w:hint="eastAsia"/>
          <w:color w:val="auto"/>
          <w:szCs w:val="24"/>
          <w:lang w:eastAsia="ja-JP"/>
        </w:rPr>
        <w:t>コレクター</w:t>
      </w:r>
      <w:r w:rsidRPr="00971EF4">
        <w:rPr>
          <w:rFonts w:asciiTheme="majorEastAsia" w:hAnsiTheme="majorEastAsia"/>
          <w:color w:val="auto"/>
          <w:szCs w:val="24"/>
          <w:lang w:eastAsia="ja-JP"/>
        </w:rPr>
        <w:t>&gt;</w:t>
      </w:r>
      <w:r w:rsidR="004A11A2" w:rsidRPr="008E64C2">
        <w:rPr>
          <w:rFonts w:asciiTheme="majorEastAsia" w:hAnsiTheme="majorEastAsia" w:hint="eastAsia"/>
          <w:color w:val="auto"/>
          <w:szCs w:val="24"/>
          <w:lang w:eastAsia="ja-JP"/>
        </w:rPr>
        <w:t>家主</w:t>
      </w:r>
      <w:r w:rsidR="004A11A2" w:rsidRPr="004A11A2">
        <w:rPr>
          <w:rStyle w:val="tlid-translation"/>
          <w:rFonts w:asciiTheme="majorEastAsia" w:hAnsiTheme="majorEastAsia" w:cs="MS Gothic" w:hint="eastAsia"/>
          <w:lang w:eastAsia="ja-JP"/>
        </w:rPr>
        <w:t>から通知を受け取</w:t>
      </w:r>
      <w:r w:rsidR="004A11A2" w:rsidRPr="004A11A2">
        <w:rPr>
          <w:rStyle w:val="tlid-translation"/>
          <w:rFonts w:asciiTheme="majorEastAsia" w:hAnsiTheme="majorEastAsia" w:cs="MS Mincho" w:hint="eastAsia"/>
          <w:lang w:eastAsia="ja-JP"/>
        </w:rPr>
        <w:t>る</w:t>
      </w:r>
    </w:p>
    <w:tbl>
      <w:tblPr>
        <w:tblStyle w:val="GridTable4-Accent321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B050BF" w:rsidRPr="00BD246C" w14:paraId="16055C40" w14:textId="77777777" w:rsidTr="00294FAA">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1C29D904" w14:textId="77777777" w:rsidR="00B050BF" w:rsidRPr="00BD246C" w:rsidRDefault="00B050BF" w:rsidP="00294FAA">
            <w:pPr>
              <w:jc w:val="center"/>
              <w:rPr>
                <w:rFonts w:asciiTheme="majorEastAsia" w:eastAsiaTheme="majorEastAsia" w:hAnsiTheme="majorEastAsia"/>
                <w:color w:val="000000"/>
                <w:sz w:val="24"/>
                <w:szCs w:val="24"/>
                <w:lang w:eastAsia="ja-JP"/>
              </w:rPr>
            </w:pPr>
            <w:r w:rsidRPr="00BD246C">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0C773DE1" w14:textId="77777777" w:rsidR="00B050BF" w:rsidRPr="00BD246C"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D246C">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558DA8E5" w14:textId="77777777" w:rsidR="00B050BF" w:rsidRPr="00BD246C"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D246C">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36952FF6" w14:textId="77777777" w:rsidR="00B050BF" w:rsidRPr="00BD246C"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D246C">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145DB0E2" w14:textId="77777777" w:rsidR="00B050BF" w:rsidRPr="00BD246C"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D246C">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695790A3" w14:textId="77777777" w:rsidR="00B050BF" w:rsidRPr="00BD246C"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D246C">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5F54A271" w14:textId="77777777" w:rsidR="00B050BF" w:rsidRPr="00BD246C"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D246C">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4CE8B21A" w14:textId="77777777" w:rsidR="00B050BF" w:rsidRPr="00BD246C"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D246C">
              <w:rPr>
                <w:rFonts w:asciiTheme="majorEastAsia" w:eastAsiaTheme="majorEastAsia" w:hAnsiTheme="majorEastAsia" w:hint="eastAsia"/>
                <w:color w:val="000000"/>
                <w:sz w:val="24"/>
                <w:szCs w:val="24"/>
                <w:lang w:eastAsia="ja-JP"/>
              </w:rPr>
              <w:t>テスト日</w:t>
            </w:r>
          </w:p>
        </w:tc>
      </w:tr>
      <w:tr w:rsidR="00C26413" w:rsidRPr="00BD246C" w14:paraId="0DB1422D" w14:textId="77777777" w:rsidTr="00294FAA">
        <w:trPr>
          <w:trHeight w:val="2150"/>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6B0BDB1" w14:textId="333EBDAC" w:rsidR="00C26413" w:rsidRPr="00BD246C" w:rsidRDefault="00C26413" w:rsidP="00C26413">
            <w:pPr>
              <w:contextualSpacing/>
              <w:rPr>
                <w:rFonts w:asciiTheme="majorEastAsia" w:eastAsiaTheme="majorEastAsia" w:hAnsiTheme="majorEastAsia"/>
                <w:color w:val="000000"/>
                <w:sz w:val="24"/>
                <w:szCs w:val="24"/>
                <w:lang w:eastAsia="ja-JP"/>
              </w:rPr>
            </w:pPr>
            <w:r w:rsidRPr="00BD246C">
              <w:rPr>
                <w:rFonts w:asciiTheme="majorEastAsia" w:eastAsiaTheme="majorEastAsia" w:hAnsiTheme="majorEastAsia"/>
                <w:color w:val="000000"/>
                <w:sz w:val="24"/>
                <w:szCs w:val="24"/>
              </w:rPr>
              <w:lastRenderedPageBreak/>
              <w:t>RNFH_1</w:t>
            </w:r>
          </w:p>
        </w:tc>
        <w:tc>
          <w:tcPr>
            <w:tcW w:w="1710" w:type="dxa"/>
            <w:tcBorders>
              <w:top w:val="single" w:sz="4" w:space="0" w:color="auto"/>
              <w:bottom w:val="single" w:sz="4" w:space="0" w:color="auto"/>
            </w:tcBorders>
            <w:shd w:val="clear" w:color="auto" w:fill="FFFFFF"/>
          </w:tcPr>
          <w:p w14:paraId="256A2337" w14:textId="79B462BB" w:rsidR="00C26413" w:rsidRPr="00BD246C" w:rsidRDefault="00ED7A5F"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D246C">
              <w:rPr>
                <w:rStyle w:val="tlid-translation"/>
                <w:rFonts w:asciiTheme="majorEastAsia" w:eastAsiaTheme="majorEastAsia" w:hAnsiTheme="majorEastAsia" w:cs="MS Gothic" w:hint="eastAsia"/>
                <w:sz w:val="24"/>
                <w:szCs w:val="24"/>
                <w:lang w:eastAsia="ja-JP"/>
              </w:rPr>
              <w:t>住宅所有者がコレクターからの予約を拒否すると、コレクターは住宅所有者から通知を受け取ります</w:t>
            </w:r>
            <w:r w:rsidRPr="00BD246C">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73D5CEBE" w14:textId="7D449BFF" w:rsidR="00C26413" w:rsidRPr="00BD246C" w:rsidRDefault="00C26413"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BD246C">
              <w:rPr>
                <w:rFonts w:asciiTheme="majorEastAsia" w:eastAsiaTheme="majorEastAsia" w:hAnsiTheme="majorEastAsia" w:cs="Calibri" w:hint="eastAsia"/>
                <w:bCs/>
                <w:iCs/>
                <w:color w:val="000000"/>
                <w:sz w:val="24"/>
                <w:szCs w:val="24"/>
                <w:lang w:val="en-CA" w:eastAsia="ja-JP"/>
              </w:rPr>
              <w:t>コレクターとしてログインする。</w:t>
            </w:r>
          </w:p>
        </w:tc>
        <w:tc>
          <w:tcPr>
            <w:tcW w:w="3240" w:type="dxa"/>
            <w:tcBorders>
              <w:top w:val="single" w:sz="4" w:space="0" w:color="auto"/>
              <w:bottom w:val="single" w:sz="4" w:space="0" w:color="auto"/>
            </w:tcBorders>
            <w:shd w:val="clear" w:color="auto" w:fill="FFFFFF"/>
          </w:tcPr>
          <w:p w14:paraId="6C694016" w14:textId="37027280" w:rsidR="00C26413" w:rsidRPr="00BD246C" w:rsidRDefault="00ED7A5F"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D246C">
              <w:rPr>
                <w:rStyle w:val="tlid-translation"/>
                <w:rFonts w:asciiTheme="majorEastAsia" w:eastAsiaTheme="majorEastAsia" w:hAnsiTheme="majorEastAsia" w:cs="MS Gothic" w:hint="eastAsia"/>
                <w:sz w:val="24"/>
                <w:szCs w:val="24"/>
                <w:lang w:eastAsia="ja-JP"/>
              </w:rPr>
              <w:t>住宅所有者がコレクターからの予約を拒否します。</w:t>
            </w:r>
          </w:p>
        </w:tc>
        <w:tc>
          <w:tcPr>
            <w:tcW w:w="2160" w:type="dxa"/>
            <w:tcBorders>
              <w:top w:val="single" w:sz="4" w:space="0" w:color="auto"/>
              <w:bottom w:val="single" w:sz="4" w:space="0" w:color="auto"/>
            </w:tcBorders>
            <w:shd w:val="clear" w:color="auto" w:fill="FFFFFF"/>
          </w:tcPr>
          <w:p w14:paraId="1CCC8FF2" w14:textId="23133952" w:rsidR="00C26413" w:rsidRPr="00BD246C" w:rsidRDefault="00ED7A5F"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D246C">
              <w:rPr>
                <w:rStyle w:val="tlid-translation"/>
                <w:rFonts w:asciiTheme="majorEastAsia" w:eastAsiaTheme="majorEastAsia" w:hAnsiTheme="majorEastAsia" w:cs="MS Gothic" w:hint="eastAsia"/>
                <w:sz w:val="24"/>
                <w:szCs w:val="24"/>
                <w:lang w:eastAsia="ja-JP"/>
              </w:rPr>
              <w:t>役割コレクターのシステムが拒否通知を表示します</w:t>
            </w:r>
            <w:r w:rsidRPr="00BD246C">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6EBAE571" w14:textId="565E81CA" w:rsidR="00C26413" w:rsidRPr="00BD246C" w:rsidRDefault="00C26413" w:rsidP="00C26413">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BD246C">
              <w:rPr>
                <w:rFonts w:asciiTheme="majorEastAsia" w:eastAsiaTheme="majorEastAsia" w:hAnsiTheme="majorEastAsia"/>
                <w:color w:val="000000"/>
                <w:sz w:val="24"/>
                <w:szCs w:val="24"/>
              </w:rPr>
              <w:t>BS_1, RBR_1</w:t>
            </w:r>
          </w:p>
        </w:tc>
        <w:tc>
          <w:tcPr>
            <w:tcW w:w="918" w:type="dxa"/>
            <w:tcBorders>
              <w:top w:val="single" w:sz="4" w:space="0" w:color="auto"/>
              <w:bottom w:val="single" w:sz="4" w:space="0" w:color="auto"/>
            </w:tcBorders>
            <w:shd w:val="clear" w:color="auto" w:fill="FFFFFF"/>
          </w:tcPr>
          <w:p w14:paraId="1301188A" w14:textId="36569688" w:rsidR="00C26413" w:rsidRPr="00BD246C" w:rsidRDefault="00C26413"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BD246C">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2C171C9B" w14:textId="669603B2" w:rsidR="00C26413" w:rsidRPr="00BD246C" w:rsidRDefault="00C26413" w:rsidP="00C26413">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BD246C">
              <w:rPr>
                <w:rFonts w:asciiTheme="majorEastAsia" w:eastAsiaTheme="majorEastAsia" w:hAnsiTheme="majorEastAsia"/>
                <w:color w:val="000000"/>
                <w:sz w:val="24"/>
                <w:szCs w:val="24"/>
              </w:rPr>
              <w:t>31/3/2020</w:t>
            </w:r>
          </w:p>
        </w:tc>
      </w:tr>
      <w:tr w:rsidR="00C26413" w:rsidRPr="00BD246C" w14:paraId="23D5E71C" w14:textId="77777777" w:rsidTr="00294FAA">
        <w:trPr>
          <w:trHeight w:val="2150"/>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4445FFC" w14:textId="638F5F4B" w:rsidR="00C26413" w:rsidRPr="00BD246C" w:rsidRDefault="00C26413" w:rsidP="00C26413">
            <w:pPr>
              <w:contextualSpacing/>
              <w:rPr>
                <w:rFonts w:asciiTheme="majorEastAsia" w:eastAsiaTheme="majorEastAsia" w:hAnsiTheme="majorEastAsia"/>
                <w:iCs/>
                <w:color w:val="000000"/>
                <w:sz w:val="24"/>
                <w:szCs w:val="24"/>
                <w:lang w:val="en-CA"/>
              </w:rPr>
            </w:pPr>
            <w:r w:rsidRPr="00BD246C">
              <w:rPr>
                <w:rFonts w:asciiTheme="majorEastAsia" w:eastAsiaTheme="majorEastAsia" w:hAnsiTheme="majorEastAsia"/>
                <w:color w:val="000000"/>
                <w:sz w:val="24"/>
                <w:szCs w:val="24"/>
              </w:rPr>
              <w:t>RNFH_2</w:t>
            </w:r>
          </w:p>
        </w:tc>
        <w:tc>
          <w:tcPr>
            <w:tcW w:w="1710" w:type="dxa"/>
            <w:tcBorders>
              <w:top w:val="single" w:sz="4" w:space="0" w:color="auto"/>
              <w:bottom w:val="single" w:sz="4" w:space="0" w:color="auto"/>
            </w:tcBorders>
            <w:shd w:val="clear" w:color="auto" w:fill="FFFFFF"/>
          </w:tcPr>
          <w:p w14:paraId="2E2323C2" w14:textId="3463FAC7" w:rsidR="00C26413" w:rsidRPr="00BD246C" w:rsidRDefault="00ED7A5F"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BD246C">
              <w:rPr>
                <w:rStyle w:val="tlid-translation"/>
                <w:rFonts w:asciiTheme="majorEastAsia" w:eastAsiaTheme="majorEastAsia" w:hAnsiTheme="majorEastAsia" w:cs="MS Gothic" w:hint="eastAsia"/>
                <w:sz w:val="24"/>
                <w:szCs w:val="24"/>
                <w:lang w:eastAsia="ja-JP"/>
              </w:rPr>
              <w:t>住宅所有者がコレクターからの予約を受け入れると、コレクターは住宅所有者から通知を受け取ります</w:t>
            </w:r>
            <w:r w:rsidRPr="00BD246C">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151FA1D2" w14:textId="3CCABE45" w:rsidR="00C26413" w:rsidRPr="00BD246C" w:rsidRDefault="00C26413"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BD246C">
              <w:rPr>
                <w:rFonts w:asciiTheme="majorEastAsia" w:eastAsiaTheme="majorEastAsia" w:hAnsiTheme="majorEastAsia" w:cs="Calibri" w:hint="eastAsia"/>
                <w:bCs/>
                <w:iCs/>
                <w:color w:val="000000"/>
                <w:sz w:val="24"/>
                <w:szCs w:val="24"/>
                <w:lang w:val="en-CA" w:eastAsia="ja-JP"/>
              </w:rPr>
              <w:t>コレクターとしてログインする。</w:t>
            </w:r>
          </w:p>
        </w:tc>
        <w:tc>
          <w:tcPr>
            <w:tcW w:w="3240" w:type="dxa"/>
            <w:tcBorders>
              <w:top w:val="single" w:sz="4" w:space="0" w:color="auto"/>
              <w:bottom w:val="single" w:sz="4" w:space="0" w:color="auto"/>
            </w:tcBorders>
            <w:shd w:val="clear" w:color="auto" w:fill="FFFFFF"/>
          </w:tcPr>
          <w:p w14:paraId="182D4EA9" w14:textId="27278B80" w:rsidR="00C26413" w:rsidRPr="00BD246C" w:rsidRDefault="00ED7A5F"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D246C">
              <w:rPr>
                <w:rStyle w:val="tlid-translation"/>
                <w:rFonts w:asciiTheme="majorEastAsia" w:eastAsiaTheme="majorEastAsia" w:hAnsiTheme="majorEastAsia" w:cs="MS Gothic" w:hint="eastAsia"/>
                <w:sz w:val="24"/>
                <w:szCs w:val="24"/>
                <w:lang w:eastAsia="ja-JP"/>
              </w:rPr>
              <w:t>住宅所有者がコレクターからの予約を受け入れます。</w:t>
            </w:r>
          </w:p>
        </w:tc>
        <w:tc>
          <w:tcPr>
            <w:tcW w:w="2160" w:type="dxa"/>
            <w:tcBorders>
              <w:top w:val="single" w:sz="4" w:space="0" w:color="auto"/>
              <w:bottom w:val="single" w:sz="4" w:space="0" w:color="auto"/>
            </w:tcBorders>
            <w:shd w:val="clear" w:color="auto" w:fill="FFFFFF"/>
          </w:tcPr>
          <w:p w14:paraId="1D2F7034" w14:textId="07919BF3" w:rsidR="00C26413" w:rsidRPr="00BD246C" w:rsidRDefault="00ED7A5F"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D246C">
              <w:rPr>
                <w:rStyle w:val="tlid-translation"/>
                <w:rFonts w:asciiTheme="majorEastAsia" w:eastAsiaTheme="majorEastAsia" w:hAnsiTheme="majorEastAsia" w:cs="MS Gothic" w:hint="eastAsia"/>
                <w:sz w:val="24"/>
                <w:szCs w:val="24"/>
                <w:lang w:eastAsia="ja-JP"/>
              </w:rPr>
              <w:t>役割コレクターのシステムは、承認通知を表示します</w:t>
            </w:r>
            <w:r w:rsidRPr="00BD246C">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3FF04751" w14:textId="3968D556" w:rsidR="00C26413" w:rsidRPr="00BD246C" w:rsidRDefault="00C26413" w:rsidP="00C26413">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BD246C">
              <w:rPr>
                <w:rFonts w:asciiTheme="majorEastAsia" w:eastAsiaTheme="majorEastAsia" w:hAnsiTheme="majorEastAsia"/>
                <w:color w:val="000000"/>
                <w:sz w:val="24"/>
                <w:szCs w:val="24"/>
              </w:rPr>
              <w:t>BS_1, ABR_1</w:t>
            </w:r>
          </w:p>
        </w:tc>
        <w:tc>
          <w:tcPr>
            <w:tcW w:w="918" w:type="dxa"/>
            <w:tcBorders>
              <w:top w:val="single" w:sz="4" w:space="0" w:color="auto"/>
              <w:bottom w:val="single" w:sz="4" w:space="0" w:color="auto"/>
            </w:tcBorders>
            <w:shd w:val="clear" w:color="auto" w:fill="FFFFFF"/>
          </w:tcPr>
          <w:p w14:paraId="7FECD2C0" w14:textId="2994B6F7" w:rsidR="00C26413" w:rsidRPr="00BD246C" w:rsidRDefault="00C26413"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BD246C">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3B5E1845" w14:textId="1B9993F3" w:rsidR="00C26413" w:rsidRPr="00BD246C" w:rsidRDefault="00C26413" w:rsidP="00C26413">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BD246C">
              <w:rPr>
                <w:rFonts w:asciiTheme="majorEastAsia" w:eastAsiaTheme="majorEastAsia" w:hAnsiTheme="majorEastAsia"/>
                <w:color w:val="000000"/>
                <w:sz w:val="24"/>
                <w:szCs w:val="24"/>
              </w:rPr>
              <w:t>31/3/2020</w:t>
            </w:r>
          </w:p>
        </w:tc>
      </w:tr>
      <w:tr w:rsidR="00C26413" w:rsidRPr="00BD246C" w14:paraId="1063B1D9" w14:textId="77777777" w:rsidTr="00294FAA">
        <w:trPr>
          <w:trHeight w:val="2150"/>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00FE10E" w14:textId="013108DE" w:rsidR="00C26413" w:rsidRPr="00BD246C" w:rsidRDefault="00C26413" w:rsidP="00C26413">
            <w:pPr>
              <w:contextualSpacing/>
              <w:rPr>
                <w:rFonts w:asciiTheme="majorEastAsia" w:eastAsiaTheme="majorEastAsia" w:hAnsiTheme="majorEastAsia"/>
                <w:iCs/>
                <w:color w:val="000000"/>
                <w:sz w:val="24"/>
                <w:szCs w:val="24"/>
                <w:lang w:val="en-CA"/>
              </w:rPr>
            </w:pPr>
            <w:r w:rsidRPr="00BD246C">
              <w:rPr>
                <w:rFonts w:asciiTheme="majorEastAsia" w:eastAsiaTheme="majorEastAsia" w:hAnsiTheme="majorEastAsia"/>
                <w:color w:val="000000"/>
                <w:sz w:val="24"/>
                <w:szCs w:val="24"/>
              </w:rPr>
              <w:lastRenderedPageBreak/>
              <w:t>RNFH_3</w:t>
            </w:r>
          </w:p>
        </w:tc>
        <w:tc>
          <w:tcPr>
            <w:tcW w:w="1710" w:type="dxa"/>
            <w:tcBorders>
              <w:top w:val="single" w:sz="4" w:space="0" w:color="auto"/>
              <w:bottom w:val="single" w:sz="4" w:space="0" w:color="auto"/>
            </w:tcBorders>
            <w:shd w:val="clear" w:color="auto" w:fill="FFFFFF"/>
          </w:tcPr>
          <w:p w14:paraId="5C39C5A7" w14:textId="6260C997" w:rsidR="00C26413" w:rsidRPr="00BD246C" w:rsidRDefault="00ED7A5F"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BD246C">
              <w:rPr>
                <w:rStyle w:val="tlid-translation"/>
                <w:rFonts w:asciiTheme="majorEastAsia" w:eastAsiaTheme="majorEastAsia" w:hAnsiTheme="majorEastAsia" w:cs="MS Gothic" w:hint="eastAsia"/>
                <w:sz w:val="24"/>
                <w:szCs w:val="24"/>
                <w:lang w:eastAsia="ja-JP"/>
              </w:rPr>
              <w:t>コレクターが予約したスクラップを住宅所有者が削除すると、コレクターは住宅所有者から通知を受け取ります</w:t>
            </w:r>
            <w:r w:rsidRPr="00BD246C">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614F9DBA" w14:textId="00E99AA2" w:rsidR="00C26413" w:rsidRPr="00BD246C" w:rsidRDefault="00C26413"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BD246C">
              <w:rPr>
                <w:rFonts w:asciiTheme="majorEastAsia" w:eastAsiaTheme="majorEastAsia" w:hAnsiTheme="majorEastAsia" w:cs="Calibri" w:hint="eastAsia"/>
                <w:bCs/>
                <w:iCs/>
                <w:color w:val="000000"/>
                <w:sz w:val="24"/>
                <w:szCs w:val="24"/>
                <w:lang w:val="en-CA" w:eastAsia="ja-JP"/>
              </w:rPr>
              <w:t>- コレクターとしてログインする。</w:t>
            </w:r>
          </w:p>
          <w:p w14:paraId="2F608344" w14:textId="235C29A3" w:rsidR="00C26413" w:rsidRPr="00BD246C" w:rsidRDefault="00C26413"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BD246C">
              <w:rPr>
                <w:rStyle w:val="tlid-translation"/>
                <w:rFonts w:asciiTheme="majorEastAsia" w:eastAsiaTheme="majorEastAsia" w:hAnsiTheme="majorEastAsia" w:cs="MS Gothic"/>
                <w:sz w:val="24"/>
                <w:szCs w:val="24"/>
                <w:lang w:val="en-CA" w:eastAsia="ja-JP"/>
              </w:rPr>
              <w:t xml:space="preserve">- </w:t>
            </w:r>
            <w:r w:rsidRPr="00BD246C">
              <w:rPr>
                <w:rStyle w:val="tlid-translation"/>
                <w:rFonts w:asciiTheme="majorEastAsia" w:eastAsiaTheme="majorEastAsia" w:hAnsiTheme="majorEastAsia" w:cs="MS Gothic" w:hint="eastAsia"/>
                <w:sz w:val="24"/>
                <w:szCs w:val="24"/>
                <w:lang w:eastAsia="ja-JP"/>
              </w:rPr>
              <w:t>コレクターが「</w:t>
            </w:r>
            <w:r w:rsidRPr="00BD246C">
              <w:rPr>
                <w:rStyle w:val="tlid-translation"/>
                <w:rFonts w:asciiTheme="majorEastAsia" w:eastAsiaTheme="majorEastAsia" w:hAnsiTheme="majorEastAsia" w:hint="eastAsia"/>
                <w:sz w:val="24"/>
                <w:szCs w:val="24"/>
                <w:lang w:eastAsia="ja-JP"/>
              </w:rPr>
              <w:t>C</w:t>
            </w:r>
            <w:r w:rsidRPr="00BD246C">
              <w:rPr>
                <w:rStyle w:val="tlid-translation"/>
                <w:rFonts w:ascii="Calibri" w:eastAsiaTheme="majorEastAsia" w:hAnsi="Calibri" w:cs="Calibri"/>
                <w:sz w:val="24"/>
                <w:szCs w:val="24"/>
                <w:lang w:eastAsia="ja-JP"/>
              </w:rPr>
              <w:t>ầ</w:t>
            </w:r>
            <w:r w:rsidRPr="00BD246C">
              <w:rPr>
                <w:rStyle w:val="tlid-translation"/>
                <w:rFonts w:asciiTheme="majorEastAsia" w:eastAsiaTheme="majorEastAsia" w:hAnsiTheme="majorEastAsia" w:hint="eastAsia"/>
                <w:sz w:val="24"/>
                <w:szCs w:val="24"/>
                <w:lang w:eastAsia="ja-JP"/>
              </w:rPr>
              <w:t>n</w:t>
            </w:r>
            <w:r w:rsidRPr="00BD246C">
              <w:rPr>
                <w:rStyle w:val="tlid-translation"/>
                <w:rFonts w:asciiTheme="majorEastAsia" w:eastAsiaTheme="majorEastAsia" w:hAnsiTheme="majorEastAsia"/>
                <w:sz w:val="24"/>
                <w:szCs w:val="24"/>
                <w:lang w:eastAsia="ja-JP"/>
              </w:rPr>
              <w:t xml:space="preserve"> </w:t>
            </w:r>
            <w:r w:rsidRPr="00BD246C">
              <w:rPr>
                <w:rStyle w:val="tlid-translation"/>
                <w:rFonts w:asciiTheme="majorEastAsia" w:eastAsiaTheme="majorEastAsia" w:hAnsiTheme="majorEastAsia" w:hint="eastAsia"/>
                <w:sz w:val="24"/>
                <w:szCs w:val="24"/>
                <w:lang w:eastAsia="ja-JP"/>
              </w:rPr>
              <w:t>bán</w:t>
            </w:r>
            <w:r w:rsidRPr="00BD246C">
              <w:rPr>
                <w:rStyle w:val="tlid-translation"/>
                <w:rFonts w:asciiTheme="majorEastAsia" w:eastAsiaTheme="majorEastAsia" w:hAnsiTheme="majorEastAsia"/>
                <w:sz w:val="24"/>
                <w:szCs w:val="24"/>
                <w:lang w:eastAsia="ja-JP"/>
              </w:rPr>
              <w:t xml:space="preserve"> </w:t>
            </w:r>
            <w:r w:rsidRPr="00BD246C">
              <w:rPr>
                <w:rStyle w:val="tlid-translation"/>
                <w:rFonts w:asciiTheme="majorEastAsia" w:eastAsiaTheme="majorEastAsia" w:hAnsiTheme="majorEastAsia" w:hint="eastAsia"/>
                <w:sz w:val="24"/>
                <w:szCs w:val="24"/>
                <w:lang w:eastAsia="ja-JP"/>
              </w:rPr>
              <w:t>gi</w:t>
            </w:r>
            <w:r w:rsidRPr="00BD246C">
              <w:rPr>
                <w:rStyle w:val="tlid-translation"/>
                <w:rFonts w:ascii="Calibri" w:eastAsiaTheme="majorEastAsia" w:hAnsi="Calibri" w:cs="Calibri"/>
                <w:sz w:val="24"/>
                <w:szCs w:val="24"/>
                <w:lang w:eastAsia="ja-JP"/>
              </w:rPr>
              <w:t>ấ</w:t>
            </w:r>
            <w:r w:rsidRPr="00BD246C">
              <w:rPr>
                <w:rStyle w:val="tlid-translation"/>
                <w:rFonts w:asciiTheme="majorEastAsia" w:eastAsiaTheme="majorEastAsia" w:hAnsiTheme="majorEastAsia" w:hint="eastAsia"/>
                <w:sz w:val="24"/>
                <w:szCs w:val="24"/>
                <w:lang w:eastAsia="ja-JP"/>
              </w:rPr>
              <w:t>y</w:t>
            </w:r>
            <w:r w:rsidRPr="00BD246C">
              <w:rPr>
                <w:rStyle w:val="tlid-translation"/>
                <w:rFonts w:asciiTheme="majorEastAsia" w:eastAsiaTheme="majorEastAsia" w:hAnsiTheme="majorEastAsia"/>
                <w:sz w:val="24"/>
                <w:szCs w:val="24"/>
                <w:lang w:eastAsia="ja-JP"/>
              </w:rPr>
              <w:t xml:space="preserve"> </w:t>
            </w:r>
            <w:r w:rsidRPr="00BD246C">
              <w:rPr>
                <w:rStyle w:val="tlid-translation"/>
                <w:rFonts w:asciiTheme="majorEastAsia" w:eastAsiaTheme="majorEastAsia" w:hAnsiTheme="majorEastAsia" w:hint="eastAsia"/>
                <w:sz w:val="24"/>
                <w:szCs w:val="24"/>
                <w:lang w:eastAsia="ja-JP"/>
              </w:rPr>
              <w:t>v</w:t>
            </w:r>
            <w:r w:rsidRPr="00BD246C">
              <w:rPr>
                <w:rStyle w:val="tlid-translation"/>
                <w:rFonts w:ascii="Calibri" w:eastAsiaTheme="majorEastAsia" w:hAnsi="Calibri" w:cs="Calibri"/>
                <w:sz w:val="24"/>
                <w:szCs w:val="24"/>
                <w:lang w:eastAsia="ja-JP"/>
              </w:rPr>
              <w:t>ụ</w:t>
            </w:r>
            <w:r w:rsidRPr="00BD246C">
              <w:rPr>
                <w:rStyle w:val="tlid-translation"/>
                <w:rFonts w:asciiTheme="majorEastAsia" w:eastAsiaTheme="majorEastAsia" w:hAnsiTheme="majorEastAsia" w:hint="eastAsia"/>
                <w:sz w:val="24"/>
                <w:szCs w:val="24"/>
                <w:lang w:eastAsia="ja-JP"/>
              </w:rPr>
              <w:t>n</w:t>
            </w:r>
            <w:r w:rsidRPr="00BD246C">
              <w:rPr>
                <w:rStyle w:val="tlid-translation"/>
                <w:rFonts w:asciiTheme="majorEastAsia" w:eastAsiaTheme="majorEastAsia" w:hAnsiTheme="majorEastAsia" w:cs="MS Gothic" w:hint="eastAsia"/>
                <w:sz w:val="24"/>
                <w:szCs w:val="24"/>
                <w:lang w:eastAsia="ja-JP"/>
              </w:rPr>
              <w:t>」という名前のスクラップを予約しました</w:t>
            </w:r>
            <w:r w:rsidRPr="00BD246C">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0D88AE09" w14:textId="3997DBAD" w:rsidR="00C26413" w:rsidRPr="00BD246C" w:rsidRDefault="00ED7A5F"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D246C">
              <w:rPr>
                <w:rStyle w:val="tlid-translation"/>
                <w:rFonts w:asciiTheme="majorEastAsia" w:eastAsiaTheme="majorEastAsia" w:hAnsiTheme="majorEastAsia" w:cs="MS Gothic" w:hint="eastAsia"/>
                <w:sz w:val="24"/>
                <w:szCs w:val="24"/>
                <w:lang w:eastAsia="ja-JP"/>
              </w:rPr>
              <w:t>住宅所有者は、「</w:t>
            </w:r>
            <w:r w:rsidRPr="00BD246C">
              <w:rPr>
                <w:rStyle w:val="tlid-translation"/>
                <w:rFonts w:asciiTheme="majorEastAsia" w:eastAsiaTheme="majorEastAsia" w:hAnsiTheme="majorEastAsia" w:hint="eastAsia"/>
                <w:sz w:val="24"/>
                <w:szCs w:val="24"/>
                <w:lang w:eastAsia="ja-JP"/>
              </w:rPr>
              <w:t>C</w:t>
            </w:r>
            <w:r w:rsidRPr="00BD246C">
              <w:rPr>
                <w:rStyle w:val="tlid-translation"/>
                <w:rFonts w:ascii="Calibri" w:eastAsiaTheme="majorEastAsia" w:hAnsi="Calibri" w:cs="Calibri"/>
                <w:sz w:val="24"/>
                <w:szCs w:val="24"/>
                <w:lang w:eastAsia="ja-JP"/>
              </w:rPr>
              <w:t>ầ</w:t>
            </w:r>
            <w:r w:rsidRPr="00BD246C">
              <w:rPr>
                <w:rStyle w:val="tlid-translation"/>
                <w:rFonts w:asciiTheme="majorEastAsia" w:eastAsiaTheme="majorEastAsia" w:hAnsiTheme="majorEastAsia" w:hint="eastAsia"/>
                <w:sz w:val="24"/>
                <w:szCs w:val="24"/>
                <w:lang w:eastAsia="ja-JP"/>
              </w:rPr>
              <w:t>n　bán　gi</w:t>
            </w:r>
            <w:r w:rsidRPr="00BD246C">
              <w:rPr>
                <w:rStyle w:val="tlid-translation"/>
                <w:rFonts w:ascii="Calibri" w:eastAsiaTheme="majorEastAsia" w:hAnsi="Calibri" w:cs="Calibri"/>
                <w:sz w:val="24"/>
                <w:szCs w:val="24"/>
                <w:lang w:eastAsia="ja-JP"/>
              </w:rPr>
              <w:t>ấ</w:t>
            </w:r>
            <w:r w:rsidRPr="00BD246C">
              <w:rPr>
                <w:rStyle w:val="tlid-translation"/>
                <w:rFonts w:asciiTheme="majorEastAsia" w:eastAsiaTheme="majorEastAsia" w:hAnsiTheme="majorEastAsia" w:hint="eastAsia"/>
                <w:sz w:val="24"/>
                <w:szCs w:val="24"/>
                <w:lang w:eastAsia="ja-JP"/>
              </w:rPr>
              <w:t>y　v</w:t>
            </w:r>
            <w:r w:rsidRPr="00BD246C">
              <w:rPr>
                <w:rStyle w:val="tlid-translation"/>
                <w:rFonts w:ascii="Calibri" w:eastAsiaTheme="majorEastAsia" w:hAnsi="Calibri" w:cs="Calibri"/>
                <w:sz w:val="24"/>
                <w:szCs w:val="24"/>
                <w:lang w:eastAsia="ja-JP"/>
              </w:rPr>
              <w:t>ụ</w:t>
            </w:r>
            <w:r w:rsidRPr="00BD246C">
              <w:rPr>
                <w:rStyle w:val="tlid-translation"/>
                <w:rFonts w:asciiTheme="majorEastAsia" w:eastAsiaTheme="majorEastAsia" w:hAnsiTheme="majorEastAsia" w:hint="eastAsia"/>
                <w:sz w:val="24"/>
                <w:szCs w:val="24"/>
                <w:lang w:eastAsia="ja-JP"/>
              </w:rPr>
              <w:t>n</w:t>
            </w:r>
            <w:r w:rsidRPr="00BD246C">
              <w:rPr>
                <w:rStyle w:val="tlid-translation"/>
                <w:rFonts w:asciiTheme="majorEastAsia" w:eastAsiaTheme="majorEastAsia" w:hAnsiTheme="majorEastAsia" w:cs="MS Gothic" w:hint="eastAsia"/>
                <w:sz w:val="24"/>
                <w:szCs w:val="24"/>
                <w:lang w:eastAsia="ja-JP"/>
              </w:rPr>
              <w:t>」という名前のスクラップを削除します</w:t>
            </w:r>
            <w:r w:rsidRPr="00BD246C">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4F894332" w14:textId="09ABD4D2" w:rsidR="00C26413" w:rsidRPr="00BD246C" w:rsidRDefault="00ED7A5F"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D246C">
              <w:rPr>
                <w:rStyle w:val="tlid-translation"/>
                <w:rFonts w:asciiTheme="majorEastAsia" w:eastAsiaTheme="majorEastAsia" w:hAnsiTheme="majorEastAsia" w:cs="MS Gothic" w:hint="eastAsia"/>
                <w:sz w:val="24"/>
                <w:szCs w:val="24"/>
                <w:lang w:eastAsia="ja-JP"/>
              </w:rPr>
              <w:t>役割コレクターのシステムは、「</w:t>
            </w:r>
            <w:r w:rsidRPr="00BD246C">
              <w:rPr>
                <w:rStyle w:val="tlid-translation"/>
                <w:rFonts w:asciiTheme="majorEastAsia" w:eastAsiaTheme="majorEastAsia" w:hAnsiTheme="majorEastAsia" w:hint="eastAsia"/>
                <w:sz w:val="24"/>
                <w:szCs w:val="24"/>
                <w:lang w:eastAsia="ja-JP"/>
              </w:rPr>
              <w:t>Ve chai　C</w:t>
            </w:r>
            <w:r w:rsidRPr="00BD246C">
              <w:rPr>
                <w:rStyle w:val="tlid-translation"/>
                <w:rFonts w:ascii="Calibri" w:eastAsiaTheme="majorEastAsia" w:hAnsi="Calibri" w:cs="Calibri"/>
                <w:sz w:val="24"/>
                <w:szCs w:val="24"/>
                <w:lang w:eastAsia="ja-JP"/>
              </w:rPr>
              <w:t>ầ</w:t>
            </w:r>
            <w:r w:rsidRPr="00BD246C">
              <w:rPr>
                <w:rStyle w:val="tlid-translation"/>
                <w:rFonts w:asciiTheme="majorEastAsia" w:eastAsiaTheme="majorEastAsia" w:hAnsiTheme="majorEastAsia" w:hint="eastAsia"/>
                <w:sz w:val="24"/>
                <w:szCs w:val="24"/>
                <w:lang w:eastAsia="ja-JP"/>
              </w:rPr>
              <w:t>n　bán　gi</w:t>
            </w:r>
            <w:r w:rsidRPr="00BD246C">
              <w:rPr>
                <w:rStyle w:val="tlid-translation"/>
                <w:rFonts w:ascii="Calibri" w:eastAsiaTheme="majorEastAsia" w:hAnsi="Calibri" w:cs="Calibri"/>
                <w:sz w:val="24"/>
                <w:szCs w:val="24"/>
                <w:lang w:eastAsia="ja-JP"/>
              </w:rPr>
              <w:t>ấ</w:t>
            </w:r>
            <w:r w:rsidRPr="00BD246C">
              <w:rPr>
                <w:rStyle w:val="tlid-translation"/>
                <w:rFonts w:asciiTheme="majorEastAsia" w:eastAsiaTheme="majorEastAsia" w:hAnsiTheme="majorEastAsia" w:hint="eastAsia"/>
                <w:sz w:val="24"/>
                <w:szCs w:val="24"/>
                <w:lang w:eastAsia="ja-JP"/>
              </w:rPr>
              <w:t>y　v</w:t>
            </w:r>
            <w:r w:rsidRPr="00BD246C">
              <w:rPr>
                <w:rStyle w:val="tlid-translation"/>
                <w:rFonts w:ascii="Calibri" w:eastAsiaTheme="majorEastAsia" w:hAnsi="Calibri" w:cs="Calibri"/>
                <w:sz w:val="24"/>
                <w:szCs w:val="24"/>
                <w:lang w:eastAsia="ja-JP"/>
              </w:rPr>
              <w:t>ụ</w:t>
            </w:r>
            <w:r w:rsidRPr="00BD246C">
              <w:rPr>
                <w:rStyle w:val="tlid-translation"/>
                <w:rFonts w:asciiTheme="majorEastAsia" w:eastAsiaTheme="majorEastAsia" w:hAnsiTheme="majorEastAsia" w:hint="eastAsia"/>
                <w:sz w:val="24"/>
                <w:szCs w:val="24"/>
                <w:lang w:eastAsia="ja-JP"/>
              </w:rPr>
              <w:t>n　b</w:t>
            </w:r>
            <w:r w:rsidRPr="00BD246C">
              <w:rPr>
                <w:rStyle w:val="tlid-translation"/>
                <w:rFonts w:ascii="Calibri" w:eastAsiaTheme="majorEastAsia" w:hAnsi="Calibri" w:cs="Calibri"/>
                <w:sz w:val="24"/>
                <w:szCs w:val="24"/>
                <w:lang w:eastAsia="ja-JP"/>
              </w:rPr>
              <w:t>ạ</w:t>
            </w:r>
            <w:r w:rsidRPr="00BD246C">
              <w:rPr>
                <w:rStyle w:val="tlid-translation"/>
                <w:rFonts w:asciiTheme="majorEastAsia" w:eastAsiaTheme="majorEastAsia" w:hAnsiTheme="majorEastAsia" w:hint="eastAsia"/>
                <w:sz w:val="24"/>
                <w:szCs w:val="24"/>
                <w:lang w:eastAsia="ja-JP"/>
              </w:rPr>
              <w:t>n　đ</w:t>
            </w:r>
            <w:r w:rsidRPr="00BD246C">
              <w:rPr>
                <w:rStyle w:val="tlid-translation"/>
                <w:rFonts w:ascii="Calibri" w:eastAsiaTheme="majorEastAsia" w:hAnsi="Calibri" w:cs="Calibri"/>
                <w:sz w:val="24"/>
                <w:szCs w:val="24"/>
                <w:lang w:eastAsia="ja-JP"/>
              </w:rPr>
              <w:t>ặ</w:t>
            </w:r>
            <w:r w:rsidRPr="00BD246C">
              <w:rPr>
                <w:rStyle w:val="tlid-translation"/>
                <w:rFonts w:asciiTheme="majorEastAsia" w:eastAsiaTheme="majorEastAsia" w:hAnsiTheme="majorEastAsia" w:hint="eastAsia"/>
                <w:sz w:val="24"/>
                <w:szCs w:val="24"/>
                <w:lang w:eastAsia="ja-JP"/>
              </w:rPr>
              <w:t>t　đã　b</w:t>
            </w:r>
            <w:r w:rsidRPr="00BD246C">
              <w:rPr>
                <w:rStyle w:val="tlid-translation"/>
                <w:rFonts w:ascii="Calibri" w:eastAsiaTheme="majorEastAsia" w:hAnsi="Calibri" w:cs="Calibri"/>
                <w:sz w:val="24"/>
                <w:szCs w:val="24"/>
                <w:lang w:eastAsia="ja-JP"/>
              </w:rPr>
              <w:t>ị</w:t>
            </w:r>
            <w:r w:rsidRPr="00BD246C">
              <w:rPr>
                <w:rStyle w:val="tlid-translation"/>
                <w:rFonts w:asciiTheme="majorEastAsia" w:eastAsiaTheme="majorEastAsia" w:hAnsiTheme="majorEastAsia" w:hint="eastAsia"/>
                <w:sz w:val="24"/>
                <w:szCs w:val="24"/>
                <w:lang w:eastAsia="ja-JP"/>
              </w:rPr>
              <w:t xml:space="preserve">　XÓA</w:t>
            </w:r>
            <w:r w:rsidRPr="00BD246C">
              <w:rPr>
                <w:rStyle w:val="tlid-translation"/>
                <w:rFonts w:asciiTheme="majorEastAsia" w:eastAsiaTheme="majorEastAsia" w:hAnsiTheme="majorEastAsia" w:cs="MS Gothic" w:hint="eastAsia"/>
                <w:sz w:val="24"/>
                <w:szCs w:val="24"/>
                <w:lang w:eastAsia="ja-JP"/>
              </w:rPr>
              <w:t>、</w:t>
            </w:r>
            <w:r w:rsidRPr="00BD246C">
              <w:rPr>
                <w:rStyle w:val="tlid-translation"/>
                <w:rFonts w:asciiTheme="majorEastAsia" w:eastAsiaTheme="majorEastAsia" w:hAnsiTheme="majorEastAsia" w:hint="eastAsia"/>
                <w:sz w:val="24"/>
                <w:szCs w:val="24"/>
                <w:lang w:eastAsia="ja-JP"/>
              </w:rPr>
              <w:t>Yêu　c</w:t>
            </w:r>
            <w:r w:rsidRPr="00BD246C">
              <w:rPr>
                <w:rStyle w:val="tlid-translation"/>
                <w:rFonts w:ascii="Calibri" w:eastAsiaTheme="majorEastAsia" w:hAnsi="Calibri" w:cs="Calibri"/>
                <w:sz w:val="24"/>
                <w:szCs w:val="24"/>
                <w:lang w:eastAsia="ja-JP"/>
              </w:rPr>
              <w:t>ầ</w:t>
            </w:r>
            <w:r w:rsidRPr="00BD246C">
              <w:rPr>
                <w:rStyle w:val="tlid-translation"/>
                <w:rFonts w:asciiTheme="majorEastAsia" w:eastAsiaTheme="majorEastAsia" w:hAnsiTheme="majorEastAsia" w:hint="eastAsia"/>
                <w:sz w:val="24"/>
                <w:szCs w:val="24"/>
                <w:lang w:eastAsia="ja-JP"/>
              </w:rPr>
              <w:t>u　đ</w:t>
            </w:r>
            <w:r w:rsidRPr="00BD246C">
              <w:rPr>
                <w:rStyle w:val="tlid-translation"/>
                <w:rFonts w:ascii="Calibri" w:eastAsiaTheme="majorEastAsia" w:hAnsi="Calibri" w:cs="Calibri"/>
                <w:sz w:val="24"/>
                <w:szCs w:val="24"/>
                <w:lang w:eastAsia="ja-JP"/>
              </w:rPr>
              <w:t>ặ</w:t>
            </w:r>
            <w:r w:rsidRPr="00BD246C">
              <w:rPr>
                <w:rStyle w:val="tlid-translation"/>
                <w:rFonts w:asciiTheme="majorEastAsia" w:eastAsiaTheme="majorEastAsia" w:hAnsiTheme="majorEastAsia" w:hint="eastAsia"/>
                <w:sz w:val="24"/>
                <w:szCs w:val="24"/>
                <w:lang w:eastAsia="ja-JP"/>
              </w:rPr>
              <w:t>t　ve chai　c</w:t>
            </w:r>
            <w:r w:rsidRPr="00BD246C">
              <w:rPr>
                <w:rStyle w:val="tlid-translation"/>
                <w:rFonts w:ascii="Calibri" w:eastAsiaTheme="majorEastAsia" w:hAnsi="Calibri" w:cs="Calibri"/>
                <w:sz w:val="24"/>
                <w:szCs w:val="24"/>
                <w:lang w:eastAsia="ja-JP"/>
              </w:rPr>
              <w:t>ủ</w:t>
            </w:r>
            <w:r w:rsidRPr="00BD246C">
              <w:rPr>
                <w:rStyle w:val="tlid-translation"/>
                <w:rFonts w:asciiTheme="majorEastAsia" w:eastAsiaTheme="majorEastAsia" w:hAnsiTheme="majorEastAsia" w:hint="eastAsia"/>
                <w:sz w:val="24"/>
                <w:szCs w:val="24"/>
                <w:lang w:eastAsia="ja-JP"/>
              </w:rPr>
              <w:t>a　b</w:t>
            </w:r>
            <w:r w:rsidRPr="00BD246C">
              <w:rPr>
                <w:rStyle w:val="tlid-translation"/>
                <w:rFonts w:ascii="Calibri" w:eastAsiaTheme="majorEastAsia" w:hAnsi="Calibri" w:cs="Calibri"/>
                <w:sz w:val="24"/>
                <w:szCs w:val="24"/>
                <w:lang w:eastAsia="ja-JP"/>
              </w:rPr>
              <w:t>ạ</w:t>
            </w:r>
            <w:r w:rsidRPr="00BD246C">
              <w:rPr>
                <w:rStyle w:val="tlid-translation"/>
                <w:rFonts w:asciiTheme="majorEastAsia" w:eastAsiaTheme="majorEastAsia" w:hAnsiTheme="majorEastAsia" w:hint="eastAsia"/>
                <w:sz w:val="24"/>
                <w:szCs w:val="24"/>
                <w:lang w:eastAsia="ja-JP"/>
              </w:rPr>
              <w:t>n　sẽ　t</w:t>
            </w:r>
            <w:r w:rsidRPr="00BD246C">
              <w:rPr>
                <w:rStyle w:val="tlid-translation"/>
                <w:rFonts w:ascii="Calibri" w:eastAsiaTheme="majorEastAsia" w:hAnsi="Calibri" w:cs="Calibri"/>
                <w:sz w:val="24"/>
                <w:szCs w:val="24"/>
                <w:lang w:eastAsia="ja-JP"/>
              </w:rPr>
              <w:t>ự</w:t>
            </w:r>
            <w:r w:rsidRPr="00BD246C">
              <w:rPr>
                <w:rStyle w:val="tlid-translation"/>
                <w:rFonts w:asciiTheme="majorEastAsia" w:eastAsiaTheme="majorEastAsia" w:hAnsiTheme="majorEastAsia" w:hint="eastAsia"/>
                <w:sz w:val="24"/>
                <w:szCs w:val="24"/>
                <w:lang w:eastAsia="ja-JP"/>
              </w:rPr>
              <w:t xml:space="preserve">　đ</w:t>
            </w:r>
            <w:r w:rsidRPr="00BD246C">
              <w:rPr>
                <w:rStyle w:val="tlid-translation"/>
                <w:rFonts w:ascii="Calibri" w:eastAsiaTheme="majorEastAsia" w:hAnsi="Calibri" w:cs="Calibri"/>
                <w:sz w:val="24"/>
                <w:szCs w:val="24"/>
                <w:lang w:eastAsia="ja-JP"/>
              </w:rPr>
              <w:t>ộ</w:t>
            </w:r>
            <w:r w:rsidRPr="00BD246C">
              <w:rPr>
                <w:rStyle w:val="tlid-translation"/>
                <w:rFonts w:asciiTheme="majorEastAsia" w:eastAsiaTheme="majorEastAsia" w:hAnsiTheme="majorEastAsia" w:hint="eastAsia"/>
                <w:sz w:val="24"/>
                <w:szCs w:val="24"/>
                <w:lang w:eastAsia="ja-JP"/>
              </w:rPr>
              <w:t>ng　đ</w:t>
            </w:r>
            <w:r w:rsidRPr="00BD246C">
              <w:rPr>
                <w:rStyle w:val="tlid-translation"/>
                <w:rFonts w:ascii="Calibri" w:eastAsiaTheme="majorEastAsia" w:hAnsi="Calibri" w:cs="Calibri"/>
                <w:sz w:val="24"/>
                <w:szCs w:val="24"/>
                <w:lang w:eastAsia="ja-JP"/>
              </w:rPr>
              <w:t>ượ</w:t>
            </w:r>
            <w:r w:rsidRPr="00BD246C">
              <w:rPr>
                <w:rStyle w:val="tlid-translation"/>
                <w:rFonts w:asciiTheme="majorEastAsia" w:eastAsiaTheme="majorEastAsia" w:hAnsiTheme="majorEastAsia" w:hint="eastAsia"/>
                <w:sz w:val="24"/>
                <w:szCs w:val="24"/>
                <w:lang w:eastAsia="ja-JP"/>
              </w:rPr>
              <w:t>c　t</w:t>
            </w:r>
            <w:r w:rsidRPr="00BD246C">
              <w:rPr>
                <w:rStyle w:val="tlid-translation"/>
                <w:rFonts w:ascii="Calibri" w:eastAsiaTheme="majorEastAsia" w:hAnsi="Calibri" w:cs="Calibri"/>
                <w:sz w:val="24"/>
                <w:szCs w:val="24"/>
                <w:lang w:eastAsia="ja-JP"/>
              </w:rPr>
              <w:t>ừ</w:t>
            </w:r>
            <w:r w:rsidRPr="00BD246C">
              <w:rPr>
                <w:rStyle w:val="tlid-translation"/>
                <w:rFonts w:asciiTheme="majorEastAsia" w:eastAsiaTheme="majorEastAsia" w:hAnsiTheme="majorEastAsia" w:hint="eastAsia"/>
                <w:sz w:val="24"/>
                <w:szCs w:val="24"/>
                <w:lang w:eastAsia="ja-JP"/>
              </w:rPr>
              <w:t xml:space="preserve">　ch</w:t>
            </w:r>
            <w:r w:rsidRPr="00BD246C">
              <w:rPr>
                <w:rStyle w:val="tlid-translation"/>
                <w:rFonts w:ascii="Calibri" w:eastAsiaTheme="majorEastAsia" w:hAnsi="Calibri" w:cs="Calibri"/>
                <w:sz w:val="24"/>
                <w:szCs w:val="24"/>
                <w:lang w:eastAsia="ja-JP"/>
              </w:rPr>
              <w:t>ố</w:t>
            </w:r>
            <w:r w:rsidRPr="00BD246C">
              <w:rPr>
                <w:rStyle w:val="tlid-translation"/>
                <w:rFonts w:asciiTheme="majorEastAsia" w:eastAsiaTheme="majorEastAsia" w:hAnsiTheme="majorEastAsia" w:hint="eastAsia"/>
                <w:sz w:val="24"/>
                <w:szCs w:val="24"/>
                <w:lang w:eastAsia="ja-JP"/>
              </w:rPr>
              <w:t>i</w:t>
            </w:r>
            <w:r w:rsidRPr="00BD246C">
              <w:rPr>
                <w:rStyle w:val="tlid-translation"/>
                <w:rFonts w:asciiTheme="majorEastAsia" w:eastAsiaTheme="majorEastAsia" w:hAnsiTheme="majorEastAsia" w:cs="MS Gothic" w:hint="eastAsia"/>
                <w:sz w:val="24"/>
                <w:szCs w:val="24"/>
                <w:lang w:eastAsia="ja-JP"/>
              </w:rPr>
              <w:t>」という通知を表示します</w:t>
            </w:r>
            <w:r w:rsidRPr="00BD246C">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5FE3AA48" w14:textId="11AB3F99" w:rsidR="00C26413" w:rsidRPr="00BD246C" w:rsidRDefault="00C26413" w:rsidP="00C26413">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BD246C">
              <w:rPr>
                <w:rFonts w:asciiTheme="majorEastAsia" w:eastAsiaTheme="majorEastAsia" w:hAnsiTheme="majorEastAsia"/>
                <w:color w:val="000000"/>
                <w:sz w:val="24"/>
                <w:szCs w:val="24"/>
              </w:rPr>
              <w:t>DS_1</w:t>
            </w:r>
          </w:p>
        </w:tc>
        <w:tc>
          <w:tcPr>
            <w:tcW w:w="918" w:type="dxa"/>
            <w:tcBorders>
              <w:top w:val="single" w:sz="4" w:space="0" w:color="auto"/>
              <w:bottom w:val="single" w:sz="4" w:space="0" w:color="auto"/>
            </w:tcBorders>
            <w:shd w:val="clear" w:color="auto" w:fill="FFFFFF"/>
          </w:tcPr>
          <w:p w14:paraId="3C08732F" w14:textId="0E514277" w:rsidR="00C26413" w:rsidRPr="00BD246C" w:rsidRDefault="00C26413"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BD246C">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2B37A28C" w14:textId="770D2A63" w:rsidR="00C26413" w:rsidRPr="00BD246C" w:rsidRDefault="00C26413" w:rsidP="00C26413">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BD246C">
              <w:rPr>
                <w:rFonts w:asciiTheme="majorEastAsia" w:eastAsiaTheme="majorEastAsia" w:hAnsiTheme="majorEastAsia"/>
                <w:color w:val="000000"/>
                <w:sz w:val="24"/>
                <w:szCs w:val="24"/>
              </w:rPr>
              <w:t>31/3/2020</w:t>
            </w:r>
          </w:p>
        </w:tc>
      </w:tr>
      <w:tr w:rsidR="00C26413" w:rsidRPr="00BD246C" w14:paraId="1A74B86C" w14:textId="77777777" w:rsidTr="00294FAA">
        <w:trPr>
          <w:trHeight w:val="2150"/>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BAA9544" w14:textId="1E09B2D6" w:rsidR="00C26413" w:rsidRPr="00BD246C" w:rsidRDefault="00C26413" w:rsidP="00C26413">
            <w:pPr>
              <w:contextualSpacing/>
              <w:rPr>
                <w:rFonts w:asciiTheme="majorEastAsia" w:eastAsiaTheme="majorEastAsia" w:hAnsiTheme="majorEastAsia"/>
                <w:iCs/>
                <w:color w:val="000000"/>
                <w:sz w:val="24"/>
                <w:szCs w:val="24"/>
                <w:lang w:val="en-CA"/>
              </w:rPr>
            </w:pPr>
            <w:r w:rsidRPr="00BD246C">
              <w:rPr>
                <w:rFonts w:asciiTheme="majorEastAsia" w:eastAsiaTheme="majorEastAsia" w:hAnsiTheme="majorEastAsia"/>
                <w:color w:val="000000"/>
                <w:sz w:val="24"/>
                <w:szCs w:val="24"/>
              </w:rPr>
              <w:t>RNFH_4</w:t>
            </w:r>
          </w:p>
        </w:tc>
        <w:tc>
          <w:tcPr>
            <w:tcW w:w="1710" w:type="dxa"/>
            <w:tcBorders>
              <w:top w:val="single" w:sz="4" w:space="0" w:color="auto"/>
              <w:bottom w:val="single" w:sz="4" w:space="0" w:color="auto"/>
            </w:tcBorders>
            <w:shd w:val="clear" w:color="auto" w:fill="FFFFFF"/>
          </w:tcPr>
          <w:p w14:paraId="3A2D3DD3" w14:textId="6562D658" w:rsidR="00C26413" w:rsidRPr="00BD246C" w:rsidRDefault="00BD246C"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BD246C">
              <w:rPr>
                <w:rStyle w:val="tlid-translation"/>
                <w:rFonts w:asciiTheme="majorEastAsia" w:eastAsiaTheme="majorEastAsia" w:hAnsiTheme="majorEastAsia" w:cs="MS Gothic" w:hint="eastAsia"/>
                <w:sz w:val="24"/>
                <w:szCs w:val="24"/>
                <w:lang w:eastAsia="ja-JP"/>
              </w:rPr>
              <w:t>住宅所有者がコレクターをレビューすると、コレクターは住宅所有者から通知を</w:t>
            </w:r>
            <w:r w:rsidRPr="00BD246C">
              <w:rPr>
                <w:rStyle w:val="tlid-translation"/>
                <w:rFonts w:asciiTheme="majorEastAsia" w:eastAsiaTheme="majorEastAsia" w:hAnsiTheme="majorEastAsia" w:cs="MS Gothic" w:hint="eastAsia"/>
                <w:sz w:val="24"/>
                <w:szCs w:val="24"/>
                <w:lang w:eastAsia="ja-JP"/>
              </w:rPr>
              <w:lastRenderedPageBreak/>
              <w:t>受け取ります</w:t>
            </w:r>
            <w:r w:rsidRPr="00BD246C">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74A9A59C" w14:textId="6307B292" w:rsidR="00C26413" w:rsidRPr="00BD246C" w:rsidRDefault="00C26413"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BD246C">
              <w:rPr>
                <w:rFonts w:asciiTheme="majorEastAsia" w:eastAsiaTheme="majorEastAsia" w:hAnsiTheme="majorEastAsia" w:cs="Calibri" w:hint="eastAsia"/>
                <w:bCs/>
                <w:iCs/>
                <w:color w:val="000000"/>
                <w:sz w:val="24"/>
                <w:szCs w:val="24"/>
                <w:lang w:val="en-CA" w:eastAsia="ja-JP"/>
              </w:rPr>
              <w:lastRenderedPageBreak/>
              <w:t>コレクターとしてログインする。</w:t>
            </w:r>
          </w:p>
        </w:tc>
        <w:tc>
          <w:tcPr>
            <w:tcW w:w="3240" w:type="dxa"/>
            <w:tcBorders>
              <w:top w:val="single" w:sz="4" w:space="0" w:color="auto"/>
              <w:bottom w:val="single" w:sz="4" w:space="0" w:color="auto"/>
            </w:tcBorders>
            <w:shd w:val="clear" w:color="auto" w:fill="FFFFFF"/>
          </w:tcPr>
          <w:p w14:paraId="4F611EDD" w14:textId="1A10FB2C" w:rsidR="00C26413" w:rsidRPr="00BD246C" w:rsidRDefault="00BD246C"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D246C">
              <w:rPr>
                <w:rStyle w:val="tlid-translation"/>
                <w:rFonts w:asciiTheme="majorEastAsia" w:eastAsiaTheme="majorEastAsia" w:hAnsiTheme="majorEastAsia" w:cs="MS Gothic" w:hint="eastAsia"/>
                <w:sz w:val="24"/>
                <w:szCs w:val="24"/>
                <w:lang w:eastAsia="ja-JP"/>
              </w:rPr>
              <w:t>住宅所有者はコレクターをレビューします</w:t>
            </w:r>
            <w:r w:rsidRPr="00BD246C">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5BE9EE15" w14:textId="1E2217B6" w:rsidR="00C26413" w:rsidRPr="00BD246C" w:rsidRDefault="00BD246C"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D246C">
              <w:rPr>
                <w:rStyle w:val="tlid-translation"/>
                <w:rFonts w:asciiTheme="majorEastAsia" w:eastAsiaTheme="majorEastAsia" w:hAnsiTheme="majorEastAsia" w:cs="MS Gothic" w:hint="eastAsia"/>
                <w:sz w:val="24"/>
                <w:szCs w:val="24"/>
                <w:lang w:eastAsia="ja-JP"/>
              </w:rPr>
              <w:t>役割コレクターのシステムは通知レビューを表示します</w:t>
            </w:r>
            <w:r w:rsidRPr="00BD246C">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385F87C0" w14:textId="337BD540" w:rsidR="00C26413" w:rsidRPr="00BD246C" w:rsidRDefault="00C26413" w:rsidP="00C26413">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BD246C">
              <w:rPr>
                <w:rFonts w:asciiTheme="majorEastAsia" w:eastAsiaTheme="majorEastAsia" w:hAnsiTheme="majorEastAsia"/>
                <w:color w:val="000000"/>
                <w:sz w:val="24"/>
                <w:szCs w:val="24"/>
              </w:rPr>
              <w:t>RS_1</w:t>
            </w:r>
          </w:p>
        </w:tc>
        <w:tc>
          <w:tcPr>
            <w:tcW w:w="918" w:type="dxa"/>
            <w:tcBorders>
              <w:top w:val="single" w:sz="4" w:space="0" w:color="auto"/>
              <w:bottom w:val="single" w:sz="4" w:space="0" w:color="auto"/>
            </w:tcBorders>
            <w:shd w:val="clear" w:color="auto" w:fill="FFFFFF"/>
          </w:tcPr>
          <w:p w14:paraId="43E7AEB6" w14:textId="0695FAC7" w:rsidR="00C26413" w:rsidRPr="00BD246C" w:rsidRDefault="00C26413"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BD246C">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2A264D6B" w14:textId="3593E7E5" w:rsidR="00C26413" w:rsidRPr="00BD246C" w:rsidRDefault="00C26413" w:rsidP="00C26413">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BD246C">
              <w:rPr>
                <w:rFonts w:asciiTheme="majorEastAsia" w:eastAsiaTheme="majorEastAsia" w:hAnsiTheme="majorEastAsia"/>
                <w:color w:val="000000"/>
                <w:sz w:val="24"/>
                <w:szCs w:val="24"/>
              </w:rPr>
              <w:t>31/3/2020</w:t>
            </w:r>
          </w:p>
        </w:tc>
      </w:tr>
    </w:tbl>
    <w:p w14:paraId="23A3A4ED" w14:textId="4BCF12BB" w:rsidR="00B050BF" w:rsidRPr="00294FAA" w:rsidRDefault="00B050BF" w:rsidP="00294FAA">
      <w:pPr>
        <w:pStyle w:val="Caption"/>
        <w:rPr>
          <w:rFonts w:asciiTheme="majorEastAsia" w:eastAsiaTheme="majorEastAsia" w:hAnsiTheme="majorEastAsia"/>
          <w:color w:val="auto"/>
          <w:szCs w:val="24"/>
          <w:lang w:eastAsia="ja-JP"/>
        </w:rPr>
      </w:pPr>
      <w:bookmarkStart w:id="498" w:name="_Toc39697852"/>
      <w:r>
        <w:rPr>
          <w:lang w:eastAsia="ja-JP"/>
        </w:rPr>
        <w:t xml:space="preserve">Table </w:t>
      </w:r>
      <w:r>
        <w:rPr>
          <w:lang w:eastAsia="ja-JP"/>
        </w:rPr>
        <w:fldChar w:fldCharType="begin"/>
      </w:r>
      <w:r>
        <w:rPr>
          <w:lang w:eastAsia="ja-JP"/>
        </w:rPr>
        <w:instrText xml:space="preserve"> SEQ Table \* ARABIC </w:instrText>
      </w:r>
      <w:r>
        <w:rPr>
          <w:lang w:eastAsia="ja-JP"/>
        </w:rPr>
        <w:fldChar w:fldCharType="separate"/>
      </w:r>
      <w:r w:rsidR="00BB6381">
        <w:rPr>
          <w:noProof/>
          <w:lang w:eastAsia="ja-JP"/>
        </w:rPr>
        <w:t>216</w:t>
      </w:r>
      <w:r>
        <w:rPr>
          <w:lang w:eastAsia="ja-JP"/>
        </w:rPr>
        <w:fldChar w:fldCharType="end"/>
      </w:r>
      <w:r>
        <w:rPr>
          <w:lang w:eastAsia="ja-JP"/>
        </w:rPr>
        <w:t xml:space="preserve"> </w:t>
      </w:r>
      <w:r w:rsidRPr="00260321">
        <w:rPr>
          <w:rFonts w:asciiTheme="majorEastAsia" w:eastAsiaTheme="majorEastAsia" w:hAnsiTheme="majorEastAsia"/>
          <w:lang w:eastAsia="ja-JP"/>
        </w:rPr>
        <w:t>&lt;</w:t>
      </w:r>
      <w:r w:rsidRPr="00260321">
        <w:rPr>
          <w:rFonts w:asciiTheme="majorEastAsia" w:eastAsiaTheme="majorEastAsia" w:hAnsiTheme="majorEastAsia" w:hint="eastAsia"/>
          <w:lang w:eastAsia="ja-JP"/>
        </w:rPr>
        <w:t>テストケース</w:t>
      </w:r>
      <w:r w:rsidRPr="00260321">
        <w:rPr>
          <w:rFonts w:asciiTheme="majorEastAsia" w:eastAsiaTheme="majorEastAsia" w:hAnsiTheme="majorEastAsia"/>
          <w:lang w:eastAsia="ja-JP"/>
        </w:rPr>
        <w:t xml:space="preserve">&gt; </w:t>
      </w:r>
      <w:r w:rsidR="00D66161" w:rsidRPr="008E64C2">
        <w:rPr>
          <w:rFonts w:asciiTheme="majorEastAsia" w:hAnsiTheme="majorEastAsia" w:hint="eastAsia"/>
          <w:color w:val="auto"/>
          <w:szCs w:val="24"/>
          <w:lang w:eastAsia="ja-JP"/>
        </w:rPr>
        <w:t>家主</w:t>
      </w:r>
      <w:r w:rsidR="00D66161" w:rsidRPr="004A11A2">
        <w:rPr>
          <w:rStyle w:val="tlid-translation"/>
          <w:rFonts w:asciiTheme="majorEastAsia" w:eastAsiaTheme="majorEastAsia" w:hAnsiTheme="majorEastAsia" w:cs="MS Gothic" w:hint="eastAsia"/>
          <w:lang w:eastAsia="ja-JP"/>
        </w:rPr>
        <w:t>から通知を受け取</w:t>
      </w:r>
      <w:r w:rsidR="00D66161" w:rsidRPr="004A11A2">
        <w:rPr>
          <w:rStyle w:val="tlid-translation"/>
          <w:rFonts w:asciiTheme="majorEastAsia" w:eastAsiaTheme="majorEastAsia" w:hAnsiTheme="majorEastAsia" w:cs="MS Mincho" w:hint="eastAsia"/>
          <w:lang w:eastAsia="ja-JP"/>
        </w:rPr>
        <w:t>る</w:t>
      </w:r>
      <w:bookmarkEnd w:id="498"/>
    </w:p>
    <w:p w14:paraId="6CABC2C6" w14:textId="6FB57760" w:rsidR="00C03949" w:rsidRDefault="00C03949" w:rsidP="008E64C2">
      <w:pPr>
        <w:pStyle w:val="Heading6"/>
        <w:rPr>
          <w:rFonts w:asciiTheme="majorEastAsia" w:hAnsiTheme="majorEastAsia"/>
          <w:color w:val="auto"/>
          <w:szCs w:val="24"/>
          <w:lang w:eastAsia="ja-JP"/>
        </w:rPr>
      </w:pPr>
      <w:r>
        <w:rPr>
          <w:rFonts w:hint="eastAsia"/>
          <w:color w:val="000000"/>
          <w:szCs w:val="24"/>
          <w:lang w:eastAsia="ja-JP"/>
        </w:rPr>
        <w:t>5.</w:t>
      </w:r>
      <w:r>
        <w:rPr>
          <w:color w:val="000000"/>
          <w:szCs w:val="24"/>
          <w:lang w:eastAsia="ja-JP"/>
        </w:rPr>
        <w:t>2.1.13</w:t>
      </w:r>
      <w:r w:rsidRPr="001C457A">
        <w:rPr>
          <w:rFonts w:asciiTheme="majorEastAsia" w:hAnsiTheme="majorEastAsia"/>
          <w:color w:val="auto"/>
          <w:szCs w:val="24"/>
          <w:lang w:eastAsia="ja-JP"/>
        </w:rPr>
        <w:t xml:space="preserve"> </w:t>
      </w:r>
      <w:r w:rsidR="008E64C2" w:rsidRPr="008E64C2">
        <w:rPr>
          <w:rFonts w:asciiTheme="majorEastAsia" w:hAnsiTheme="majorEastAsia"/>
          <w:color w:val="auto"/>
          <w:szCs w:val="24"/>
          <w:lang w:eastAsia="ja-JP"/>
        </w:rPr>
        <w:t>&lt;</w:t>
      </w:r>
      <w:r w:rsidR="008E64C2" w:rsidRPr="008E64C2">
        <w:rPr>
          <w:rFonts w:asciiTheme="majorEastAsia" w:hAnsiTheme="majorEastAsia" w:hint="eastAsia"/>
          <w:color w:val="auto"/>
          <w:szCs w:val="24"/>
          <w:lang w:eastAsia="ja-JP"/>
        </w:rPr>
        <w:t>家主</w:t>
      </w:r>
      <w:r w:rsidR="008E64C2" w:rsidRPr="008E64C2">
        <w:rPr>
          <w:rFonts w:asciiTheme="majorEastAsia" w:hAnsiTheme="majorEastAsia"/>
          <w:color w:val="auto"/>
          <w:szCs w:val="24"/>
          <w:lang w:eastAsia="ja-JP"/>
        </w:rPr>
        <w:t xml:space="preserve">&gt; </w:t>
      </w:r>
      <w:r w:rsidR="008E64C2" w:rsidRPr="008E64C2">
        <w:rPr>
          <w:rFonts w:asciiTheme="majorEastAsia" w:hAnsiTheme="majorEastAsia" w:hint="eastAsia"/>
          <w:color w:val="auto"/>
          <w:szCs w:val="24"/>
          <w:lang w:eastAsia="ja-JP"/>
        </w:rPr>
        <w:t>スクラップを載せる</w:t>
      </w:r>
    </w:p>
    <w:tbl>
      <w:tblPr>
        <w:tblStyle w:val="GridTable4-Accent3212"/>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520"/>
        <w:gridCol w:w="1314"/>
        <w:gridCol w:w="918"/>
        <w:gridCol w:w="1250"/>
      </w:tblGrid>
      <w:tr w:rsidR="008E64C2" w:rsidRPr="008E64C2" w14:paraId="582A8D4F" w14:textId="77777777" w:rsidTr="004A3E70">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12492E4D" w14:textId="77777777" w:rsidR="008E64C2" w:rsidRPr="008E64C2" w:rsidRDefault="008E64C2" w:rsidP="008E64C2">
            <w:pPr>
              <w:jc w:val="center"/>
              <w:rPr>
                <w:rFonts w:asciiTheme="majorEastAsia" w:eastAsiaTheme="majorEastAsia" w:hAnsiTheme="majorEastAsia"/>
                <w:color w:val="000000"/>
                <w:sz w:val="24"/>
                <w:szCs w:val="24"/>
              </w:rPr>
            </w:pPr>
            <w:r w:rsidRPr="008E64C2">
              <w:rPr>
                <w:rFonts w:asciiTheme="majorEastAsia" w:eastAsiaTheme="majorEastAsia" w:hAnsiTheme="majorEastAs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1C820968" w14:textId="77777777" w:rsidR="008E64C2" w:rsidRPr="008E64C2" w:rsidRDefault="008E64C2" w:rsidP="008E64C2">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hint="eastAsia"/>
                <w:color w:val="000000"/>
                <w:sz w:val="24"/>
                <w:szCs w:val="24"/>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43AF8E8F" w14:textId="77777777" w:rsidR="008E64C2" w:rsidRPr="008E64C2" w:rsidRDefault="008E64C2" w:rsidP="008E64C2">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hint="eastAsia"/>
                <w:color w:val="000000"/>
                <w:sz w:val="24"/>
                <w:szCs w:val="24"/>
              </w:rPr>
              <w:t>前提条件</w:t>
            </w:r>
          </w:p>
        </w:tc>
        <w:tc>
          <w:tcPr>
            <w:tcW w:w="3240" w:type="dxa"/>
            <w:tcBorders>
              <w:top w:val="single" w:sz="4" w:space="0" w:color="auto"/>
              <w:left w:val="single" w:sz="4" w:space="0" w:color="auto"/>
              <w:bottom w:val="single" w:sz="4" w:space="0" w:color="auto"/>
            </w:tcBorders>
            <w:shd w:val="clear" w:color="auto" w:fill="8DB3E2"/>
          </w:tcPr>
          <w:p w14:paraId="40FCCB22" w14:textId="77777777" w:rsidR="008E64C2" w:rsidRPr="008E64C2" w:rsidRDefault="008E64C2" w:rsidP="008E64C2">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hint="eastAsia"/>
                <w:color w:val="000000"/>
                <w:sz w:val="24"/>
                <w:szCs w:val="24"/>
              </w:rPr>
              <w:t>テストケース手順</w:t>
            </w:r>
          </w:p>
        </w:tc>
        <w:tc>
          <w:tcPr>
            <w:tcW w:w="2520" w:type="dxa"/>
            <w:tcBorders>
              <w:top w:val="single" w:sz="4" w:space="0" w:color="auto"/>
              <w:left w:val="single" w:sz="4" w:space="0" w:color="auto"/>
              <w:bottom w:val="single" w:sz="4" w:space="0" w:color="auto"/>
            </w:tcBorders>
            <w:shd w:val="clear" w:color="auto" w:fill="8DB3E2"/>
          </w:tcPr>
          <w:p w14:paraId="3D09A042" w14:textId="77777777" w:rsidR="008E64C2" w:rsidRPr="008E64C2" w:rsidRDefault="008E64C2" w:rsidP="008E64C2">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hint="eastAsia"/>
                <w:color w:val="000000"/>
                <w:sz w:val="24"/>
                <w:szCs w:val="24"/>
              </w:rPr>
              <w:t>期待される出力</w:t>
            </w:r>
          </w:p>
        </w:tc>
        <w:tc>
          <w:tcPr>
            <w:tcW w:w="1314" w:type="dxa"/>
            <w:tcBorders>
              <w:top w:val="single" w:sz="4" w:space="0" w:color="auto"/>
              <w:left w:val="single" w:sz="4" w:space="0" w:color="auto"/>
              <w:bottom w:val="single" w:sz="4" w:space="0" w:color="auto"/>
            </w:tcBorders>
            <w:shd w:val="clear" w:color="auto" w:fill="8DB3E2"/>
          </w:tcPr>
          <w:p w14:paraId="3555D3B4" w14:textId="77777777" w:rsidR="008E64C2" w:rsidRPr="008E64C2" w:rsidRDefault="008E64C2" w:rsidP="008E64C2">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38A75E0F" w14:textId="77777777" w:rsidR="008E64C2" w:rsidRPr="008E64C2" w:rsidRDefault="008E64C2" w:rsidP="008E64C2">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hint="eastAsia"/>
                <w:color w:val="000000"/>
                <w:sz w:val="24"/>
                <w:szCs w:val="24"/>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07D02BBC" w14:textId="77777777" w:rsidR="008E64C2" w:rsidRPr="008E64C2" w:rsidRDefault="008E64C2" w:rsidP="008E64C2">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hint="eastAsia"/>
                <w:color w:val="000000"/>
                <w:sz w:val="24"/>
                <w:szCs w:val="24"/>
              </w:rPr>
              <w:t>テスト日</w:t>
            </w:r>
          </w:p>
        </w:tc>
      </w:tr>
      <w:tr w:rsidR="00365BE0" w:rsidRPr="008E64C2" w14:paraId="26D9CC48" w14:textId="77777777" w:rsidTr="004A3E70">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37BEA82" w14:textId="77777777" w:rsidR="00365BE0" w:rsidRPr="008E64C2" w:rsidRDefault="00365BE0" w:rsidP="00365BE0">
            <w:pPr>
              <w:contextualSpacing/>
              <w:rPr>
                <w:rFonts w:asciiTheme="majorEastAsia" w:eastAsiaTheme="majorEastAsia" w:hAnsiTheme="majorEastAsia"/>
                <w:color w:val="000000"/>
                <w:sz w:val="24"/>
                <w:szCs w:val="24"/>
              </w:rPr>
            </w:pPr>
            <w:r w:rsidRPr="008E64C2">
              <w:rPr>
                <w:rFonts w:asciiTheme="majorEastAsia" w:eastAsiaTheme="majorEastAsia" w:hAnsiTheme="majorEastAsia"/>
                <w:iCs/>
                <w:color w:val="000000"/>
                <w:sz w:val="24"/>
                <w:szCs w:val="24"/>
                <w:lang w:val="en-CA"/>
              </w:rPr>
              <w:t>PS_1</w:t>
            </w:r>
          </w:p>
        </w:tc>
        <w:tc>
          <w:tcPr>
            <w:tcW w:w="1710" w:type="dxa"/>
            <w:tcBorders>
              <w:top w:val="single" w:sz="4" w:space="0" w:color="auto"/>
              <w:bottom w:val="single" w:sz="4" w:space="0" w:color="auto"/>
            </w:tcBorders>
            <w:shd w:val="clear" w:color="auto" w:fill="FFFFFF"/>
          </w:tcPr>
          <w:p w14:paraId="73E0831F"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hint="eastAsia"/>
                <w:color w:val="000000"/>
                <w:sz w:val="24"/>
                <w:szCs w:val="24"/>
                <w:lang w:eastAsia="ja-JP"/>
              </w:rPr>
              <w:t>スクラップの載せることを成功した。</w:t>
            </w:r>
          </w:p>
        </w:tc>
        <w:tc>
          <w:tcPr>
            <w:tcW w:w="2340" w:type="dxa"/>
            <w:tcBorders>
              <w:top w:val="single" w:sz="4" w:space="0" w:color="auto"/>
              <w:bottom w:val="single" w:sz="4" w:space="0" w:color="auto"/>
            </w:tcBorders>
            <w:shd w:val="clear" w:color="auto" w:fill="FFFFFF"/>
          </w:tcPr>
          <w:p w14:paraId="07132CE2"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8E64C2">
              <w:rPr>
                <w:rFonts w:asciiTheme="majorEastAsia" w:eastAsiaTheme="majorEastAsia" w:hAnsiTheme="majorEastAsia" w:cs="Times New Roman" w:hint="eastAsia"/>
                <w:color w:val="000000"/>
                <w:sz w:val="24"/>
                <w:szCs w:val="24"/>
                <w:lang w:val="en-GB" w:eastAsia="ja-JP"/>
              </w:rPr>
              <w:t>家主</w:t>
            </w:r>
            <w:r w:rsidRPr="008E64C2">
              <w:rPr>
                <w:rFonts w:asciiTheme="majorEastAsia" w:eastAsiaTheme="majorEastAsia" w:hAnsiTheme="majorEastAsia" w:cs="Calibri" w:hint="eastAsia"/>
                <w:bCs/>
                <w:iCs/>
                <w:color w:val="000000"/>
                <w:sz w:val="24"/>
                <w:szCs w:val="24"/>
                <w:lang w:val="en-CA" w:eastAsia="ja-JP"/>
              </w:rPr>
              <w:t>としてログインする。</w:t>
            </w:r>
          </w:p>
          <w:p w14:paraId="05AD8DE2"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GB"/>
              </w:rPr>
            </w:pPr>
            <w:r w:rsidRPr="008E64C2">
              <w:rPr>
                <w:rFonts w:asciiTheme="majorEastAsia" w:eastAsiaTheme="majorEastAsia" w:hAnsiTheme="majorEastAsia" w:cs="Calibri" w:hint="eastAsia"/>
                <w:bCs/>
                <w:iCs/>
                <w:color w:val="000000"/>
                <w:sz w:val="24"/>
                <w:szCs w:val="24"/>
                <w:lang w:val="en-CA"/>
              </w:rPr>
              <w:t>「Đăng</w:t>
            </w:r>
            <w:r w:rsidRPr="008E64C2">
              <w:rPr>
                <w:rFonts w:asciiTheme="majorEastAsia" w:eastAsiaTheme="majorEastAsia" w:hAnsiTheme="majorEastAsia" w:cs="Calibri"/>
                <w:bCs/>
                <w:iCs/>
                <w:color w:val="000000"/>
                <w:sz w:val="24"/>
                <w:szCs w:val="24"/>
                <w:lang w:val="en-CA"/>
              </w:rPr>
              <w:t xml:space="preserve"> </w:t>
            </w:r>
            <w:r w:rsidRPr="008E64C2">
              <w:rPr>
                <w:rFonts w:asciiTheme="majorEastAsia" w:eastAsiaTheme="majorEastAsia" w:hAnsiTheme="majorEastAsia" w:cs="Calibri" w:hint="eastAsia"/>
                <w:bCs/>
                <w:iCs/>
                <w:color w:val="000000"/>
                <w:sz w:val="24"/>
                <w:szCs w:val="24"/>
                <w:lang w:val="en-CA"/>
              </w:rPr>
              <w:t>b</w:t>
            </w:r>
            <w:r w:rsidRPr="008E64C2">
              <w:rPr>
                <w:rFonts w:asciiTheme="majorEastAsia" w:eastAsiaTheme="majorEastAsia" w:hAnsiTheme="majorEastAsia" w:cs="Calibri"/>
                <w:bCs/>
                <w:iCs/>
                <w:color w:val="000000"/>
                <w:sz w:val="24"/>
                <w:szCs w:val="24"/>
                <w:lang w:val="en-CA"/>
              </w:rPr>
              <w:t>án ve chai</w:t>
            </w:r>
            <w:r w:rsidRPr="008E64C2">
              <w:rPr>
                <w:rFonts w:asciiTheme="majorEastAsia" w:eastAsiaTheme="majorEastAsia" w:hAnsiTheme="majorEastAsia" w:cs="Calibri" w:hint="eastAsia"/>
                <w:bCs/>
                <w:iCs/>
                <w:color w:val="000000"/>
                <w:sz w:val="24"/>
                <w:szCs w:val="24"/>
                <w:lang w:val="en-CA"/>
              </w:rPr>
              <w:t>」画面にいう。</w:t>
            </w:r>
          </w:p>
          <w:p w14:paraId="6E28B7EB"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rPr>
            </w:pPr>
          </w:p>
        </w:tc>
        <w:tc>
          <w:tcPr>
            <w:tcW w:w="3240" w:type="dxa"/>
            <w:tcBorders>
              <w:top w:val="single" w:sz="4" w:space="0" w:color="auto"/>
              <w:bottom w:val="single" w:sz="4" w:space="0" w:color="auto"/>
            </w:tcBorders>
            <w:shd w:val="clear" w:color="auto" w:fill="FFFFFF"/>
          </w:tcPr>
          <w:p w14:paraId="2B24A1A4"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t>1. [Tiêu đ</w:t>
            </w:r>
            <w:r w:rsidRPr="008E64C2">
              <w:rPr>
                <w:rFonts w:ascii="Calibri" w:eastAsiaTheme="majorEastAsia" w:hAnsi="Calibri" w:cs="Calibri"/>
                <w:color w:val="000000"/>
                <w:sz w:val="24"/>
                <w:szCs w:val="24"/>
                <w:lang w:eastAsia="ja-JP"/>
              </w:rPr>
              <w:t>ề</w:t>
            </w:r>
            <w:r w:rsidRPr="008E64C2">
              <w:rPr>
                <w:rFonts w:asciiTheme="majorEastAsia" w:eastAsiaTheme="majorEastAsia" w:hAnsiTheme="majorEastAsia"/>
                <w:color w:val="000000"/>
                <w:sz w:val="24"/>
                <w:szCs w:val="24"/>
                <w:lang w:eastAsia="ja-JP"/>
              </w:rPr>
              <w:t xml:space="preserve">] </w:t>
            </w:r>
            <w:r w:rsidRPr="008E64C2">
              <w:rPr>
                <w:rFonts w:asciiTheme="majorEastAsia" w:eastAsiaTheme="majorEastAsia" w:hAnsiTheme="majorEastAsia" w:hint="eastAsia"/>
                <w:color w:val="000000"/>
                <w:sz w:val="24"/>
                <w:szCs w:val="24"/>
                <w:lang w:eastAsia="ja-JP"/>
              </w:rPr>
              <w:t>に「</w:t>
            </w:r>
            <w:r w:rsidRPr="008E64C2">
              <w:rPr>
                <w:rFonts w:asciiTheme="majorEastAsia" w:eastAsiaTheme="majorEastAsia" w:hAnsiTheme="majorEastAsia"/>
                <w:color w:val="000000"/>
                <w:sz w:val="24"/>
                <w:szCs w:val="24"/>
                <w:lang w:eastAsia="ja-JP"/>
              </w:rPr>
              <w:t>C</w:t>
            </w:r>
            <w:r w:rsidRPr="008E64C2">
              <w:rPr>
                <w:rFonts w:ascii="Calibri" w:eastAsiaTheme="majorEastAsia" w:hAnsi="Calibri" w:cs="Calibri"/>
                <w:color w:val="000000"/>
                <w:sz w:val="24"/>
                <w:szCs w:val="24"/>
                <w:lang w:eastAsia="ja-JP"/>
              </w:rPr>
              <w:t>ầ</w:t>
            </w:r>
            <w:r w:rsidRPr="008E64C2">
              <w:rPr>
                <w:rFonts w:asciiTheme="majorEastAsia" w:eastAsiaTheme="majorEastAsia" w:hAnsiTheme="majorEastAsia"/>
                <w:color w:val="000000"/>
                <w:sz w:val="24"/>
                <w:szCs w:val="24"/>
                <w:lang w:eastAsia="ja-JP"/>
              </w:rPr>
              <w:t>n bán S</w:t>
            </w:r>
            <w:r w:rsidRPr="008E64C2">
              <w:rPr>
                <w:rFonts w:ascii="Calibri" w:eastAsiaTheme="majorEastAsia" w:hAnsi="Calibri" w:cs="Calibri"/>
                <w:color w:val="000000"/>
                <w:sz w:val="24"/>
                <w:szCs w:val="24"/>
                <w:lang w:eastAsia="ja-JP"/>
              </w:rPr>
              <w:t>ắ</w:t>
            </w:r>
            <w:r w:rsidRPr="008E64C2">
              <w:rPr>
                <w:rFonts w:asciiTheme="majorEastAsia" w:eastAsiaTheme="majorEastAsia" w:hAnsiTheme="majorEastAsia"/>
                <w:color w:val="000000"/>
                <w:sz w:val="24"/>
                <w:szCs w:val="24"/>
                <w:lang w:eastAsia="ja-JP"/>
              </w:rPr>
              <w:t>t V</w:t>
            </w:r>
            <w:r w:rsidRPr="008E64C2">
              <w:rPr>
                <w:rFonts w:ascii="Calibri" w:eastAsiaTheme="majorEastAsia" w:hAnsi="Calibri" w:cs="Calibri"/>
                <w:color w:val="000000"/>
                <w:sz w:val="24"/>
                <w:szCs w:val="24"/>
                <w:lang w:eastAsia="ja-JP"/>
              </w:rPr>
              <w:t>ụ</w:t>
            </w:r>
            <w:r w:rsidRPr="008E64C2">
              <w:rPr>
                <w:rFonts w:asciiTheme="majorEastAsia" w:eastAsiaTheme="majorEastAsia" w:hAnsiTheme="majorEastAsia"/>
                <w:color w:val="000000"/>
                <w:sz w:val="24"/>
                <w:szCs w:val="24"/>
                <w:lang w:eastAsia="ja-JP"/>
              </w:rPr>
              <w:t>n</w:t>
            </w:r>
            <w:r w:rsidRPr="008E64C2">
              <w:rPr>
                <w:rFonts w:asciiTheme="majorEastAsia" w:eastAsiaTheme="majorEastAsia" w:hAnsiTheme="majorEastAsia" w:hint="eastAsia"/>
                <w:color w:val="000000"/>
                <w:sz w:val="24"/>
                <w:szCs w:val="24"/>
                <w:lang w:eastAsia="ja-JP"/>
              </w:rPr>
              <w:t>」を入力する。</w:t>
            </w:r>
          </w:p>
          <w:p w14:paraId="3759E061"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t>2. 1</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5</w:t>
            </w:r>
            <w:r w:rsidRPr="008E64C2">
              <w:rPr>
                <w:rFonts w:asciiTheme="majorEastAsia" w:eastAsiaTheme="majorEastAsia" w:hAnsiTheme="majorEastAsia" w:hint="eastAsia"/>
                <w:color w:val="000000"/>
                <w:sz w:val="24"/>
                <w:szCs w:val="24"/>
                <w:lang w:eastAsia="ja-JP"/>
              </w:rPr>
              <w:t>枚の画像を入力する。</w:t>
            </w:r>
          </w:p>
          <w:p w14:paraId="0E01ADE0"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lastRenderedPageBreak/>
              <w:t xml:space="preserve">3.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Ch</w:t>
            </w:r>
            <w:r w:rsidRPr="008E64C2">
              <w:rPr>
                <w:rFonts w:ascii="Calibri" w:eastAsiaTheme="majorEastAsia" w:hAnsi="Calibri" w:cs="Calibri"/>
                <w:color w:val="000000"/>
                <w:sz w:val="24"/>
                <w:szCs w:val="24"/>
                <w:lang w:eastAsia="ja-JP"/>
              </w:rPr>
              <w:t>ọ</w:t>
            </w:r>
            <w:r w:rsidRPr="008E64C2">
              <w:rPr>
                <w:rFonts w:asciiTheme="majorEastAsia" w:eastAsiaTheme="majorEastAsia" w:hAnsiTheme="majorEastAsia"/>
                <w:color w:val="000000"/>
                <w:sz w:val="24"/>
                <w:szCs w:val="24"/>
                <w:lang w:eastAsia="ja-JP"/>
              </w:rPr>
              <w:t>n phân lo</w:t>
            </w:r>
            <w:r w:rsidRPr="008E64C2">
              <w:rPr>
                <w:rFonts w:ascii="Calibri" w:eastAsiaTheme="majorEastAsia" w:hAnsi="Calibri" w:cs="Calibri"/>
                <w:color w:val="000000"/>
                <w:sz w:val="24"/>
                <w:szCs w:val="24"/>
                <w:lang w:eastAsia="ja-JP"/>
              </w:rPr>
              <w:t>ạ</w:t>
            </w:r>
            <w:r w:rsidRPr="008E64C2">
              <w:rPr>
                <w:rFonts w:asciiTheme="majorEastAsia" w:eastAsiaTheme="majorEastAsia" w:hAnsiTheme="majorEastAsia"/>
                <w:color w:val="000000"/>
                <w:sz w:val="24"/>
                <w:szCs w:val="24"/>
                <w:lang w:eastAsia="ja-JP"/>
              </w:rPr>
              <w:t>i</w:t>
            </w:r>
            <w:r w:rsidRPr="008E64C2">
              <w:rPr>
                <w:rFonts w:asciiTheme="majorEastAsia" w:eastAsiaTheme="majorEastAsia" w:hAnsiTheme="majorEastAsia" w:hint="eastAsia"/>
                <w:color w:val="000000"/>
                <w:sz w:val="24"/>
                <w:szCs w:val="24"/>
                <w:lang w:eastAsia="ja-JP"/>
              </w:rPr>
              <w:t>」に</w:t>
            </w:r>
            <w:r w:rsidRPr="008E64C2">
              <w:rPr>
                <w:rFonts w:asciiTheme="majorEastAsia" w:eastAsiaTheme="majorEastAsia" w:hAnsiTheme="majorEastAsia"/>
                <w:color w:val="000000"/>
                <w:sz w:val="24"/>
                <w:szCs w:val="24"/>
                <w:lang w:eastAsia="ja-JP"/>
              </w:rPr>
              <w:t xml:space="preserve">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S</w:t>
            </w:r>
            <w:r w:rsidRPr="008E64C2">
              <w:rPr>
                <w:rFonts w:ascii="Calibri" w:eastAsiaTheme="majorEastAsia" w:hAnsi="Calibri" w:cs="Calibri"/>
                <w:color w:val="000000"/>
                <w:sz w:val="24"/>
                <w:szCs w:val="24"/>
                <w:lang w:eastAsia="ja-JP"/>
              </w:rPr>
              <w:t>ắ</w:t>
            </w:r>
            <w:r w:rsidRPr="008E64C2">
              <w:rPr>
                <w:rFonts w:asciiTheme="majorEastAsia" w:eastAsiaTheme="majorEastAsia" w:hAnsiTheme="majorEastAsia"/>
                <w:color w:val="000000"/>
                <w:sz w:val="24"/>
                <w:szCs w:val="24"/>
                <w:lang w:eastAsia="ja-JP"/>
              </w:rPr>
              <w:t>t v</w:t>
            </w:r>
            <w:r w:rsidRPr="008E64C2">
              <w:rPr>
                <w:rFonts w:ascii="Calibri" w:eastAsiaTheme="majorEastAsia" w:hAnsi="Calibri" w:cs="Calibri"/>
                <w:color w:val="000000"/>
                <w:sz w:val="24"/>
                <w:szCs w:val="24"/>
                <w:lang w:eastAsia="ja-JP"/>
              </w:rPr>
              <w:t>ụ</w:t>
            </w:r>
            <w:r w:rsidRPr="008E64C2">
              <w:rPr>
                <w:rFonts w:asciiTheme="majorEastAsia" w:eastAsiaTheme="majorEastAsia" w:hAnsiTheme="majorEastAsia"/>
                <w:color w:val="000000"/>
                <w:sz w:val="24"/>
                <w:szCs w:val="24"/>
                <w:lang w:eastAsia="ja-JP"/>
              </w:rPr>
              <w:t>n</w:t>
            </w:r>
            <w:r w:rsidRPr="008E64C2">
              <w:rPr>
                <w:rFonts w:asciiTheme="majorEastAsia" w:eastAsiaTheme="majorEastAsia" w:hAnsiTheme="majorEastAsia" w:hint="eastAsia"/>
                <w:color w:val="000000"/>
                <w:sz w:val="24"/>
                <w:szCs w:val="24"/>
                <w:lang w:eastAsia="ja-JP"/>
              </w:rPr>
              <w:t>」を選ぶ。</w:t>
            </w:r>
          </w:p>
          <w:p w14:paraId="71782C89"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t xml:space="preserve">4.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Kh</w:t>
            </w:r>
            <w:r w:rsidRPr="008E64C2">
              <w:rPr>
                <w:rFonts w:ascii="Calibri" w:eastAsiaTheme="majorEastAsia" w:hAnsi="Calibri" w:cs="Calibri"/>
                <w:color w:val="000000"/>
                <w:sz w:val="24"/>
                <w:szCs w:val="24"/>
                <w:lang w:eastAsia="ja-JP"/>
              </w:rPr>
              <w:t>ố</w:t>
            </w:r>
            <w:r w:rsidRPr="008E64C2">
              <w:rPr>
                <w:rFonts w:asciiTheme="majorEastAsia" w:eastAsiaTheme="majorEastAsia" w:hAnsiTheme="majorEastAsia"/>
                <w:color w:val="000000"/>
                <w:sz w:val="24"/>
                <w:szCs w:val="24"/>
                <w:lang w:eastAsia="ja-JP"/>
              </w:rPr>
              <w:t>i l</w:t>
            </w:r>
            <w:r w:rsidRPr="008E64C2">
              <w:rPr>
                <w:rFonts w:ascii="Calibri" w:eastAsiaTheme="majorEastAsia" w:hAnsi="Calibri" w:cs="Calibri"/>
                <w:color w:val="000000"/>
                <w:sz w:val="24"/>
                <w:szCs w:val="24"/>
                <w:lang w:eastAsia="ja-JP"/>
              </w:rPr>
              <w:t>ượ</w:t>
            </w:r>
            <w:r w:rsidRPr="008E64C2">
              <w:rPr>
                <w:rFonts w:asciiTheme="majorEastAsia" w:eastAsiaTheme="majorEastAsia" w:hAnsiTheme="majorEastAsia"/>
                <w:color w:val="000000"/>
                <w:sz w:val="24"/>
                <w:szCs w:val="24"/>
                <w:lang w:eastAsia="ja-JP"/>
              </w:rPr>
              <w:t>ng/S</w:t>
            </w:r>
            <w:r w:rsidRPr="008E64C2">
              <w:rPr>
                <w:rFonts w:ascii="Calibri" w:eastAsiaTheme="majorEastAsia" w:hAnsi="Calibri" w:cs="Calibri"/>
                <w:color w:val="000000"/>
                <w:sz w:val="24"/>
                <w:szCs w:val="24"/>
                <w:lang w:eastAsia="ja-JP"/>
              </w:rPr>
              <w:t>ố</w:t>
            </w:r>
            <w:r w:rsidRPr="008E64C2">
              <w:rPr>
                <w:rFonts w:asciiTheme="majorEastAsia" w:eastAsiaTheme="majorEastAsia" w:hAnsiTheme="majorEastAsia"/>
                <w:color w:val="000000"/>
                <w:sz w:val="24"/>
                <w:szCs w:val="24"/>
                <w:lang w:eastAsia="ja-JP"/>
              </w:rPr>
              <w:t xml:space="preserve"> l</w:t>
            </w:r>
            <w:r w:rsidRPr="008E64C2">
              <w:rPr>
                <w:rFonts w:ascii="Calibri" w:eastAsiaTheme="majorEastAsia" w:hAnsi="Calibri" w:cs="Calibri"/>
                <w:color w:val="000000"/>
                <w:sz w:val="24"/>
                <w:szCs w:val="24"/>
                <w:lang w:eastAsia="ja-JP"/>
              </w:rPr>
              <w:t>ượ</w:t>
            </w:r>
            <w:r w:rsidRPr="008E64C2">
              <w:rPr>
                <w:rFonts w:asciiTheme="majorEastAsia" w:eastAsiaTheme="majorEastAsia" w:hAnsiTheme="majorEastAsia"/>
                <w:color w:val="000000"/>
                <w:sz w:val="24"/>
                <w:szCs w:val="24"/>
                <w:lang w:eastAsia="ja-JP"/>
              </w:rPr>
              <w:t>ng</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 xml:space="preserve"> </w:t>
            </w:r>
            <w:r w:rsidRPr="008E64C2">
              <w:rPr>
                <w:rFonts w:asciiTheme="majorEastAsia" w:eastAsiaTheme="majorEastAsia" w:hAnsiTheme="majorEastAsia" w:hint="eastAsia"/>
                <w:color w:val="000000"/>
                <w:sz w:val="24"/>
                <w:szCs w:val="24"/>
                <w:lang w:eastAsia="ja-JP"/>
              </w:rPr>
              <w:t>に</w:t>
            </w:r>
            <w:r w:rsidRPr="008E64C2">
              <w:rPr>
                <w:rFonts w:asciiTheme="majorEastAsia" w:eastAsiaTheme="majorEastAsia" w:hAnsiTheme="majorEastAsia"/>
                <w:color w:val="000000"/>
                <w:sz w:val="24"/>
                <w:szCs w:val="24"/>
                <w:lang w:eastAsia="ja-JP"/>
              </w:rPr>
              <w:t xml:space="preserve">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50</w:t>
            </w:r>
            <w:r w:rsidRPr="008E64C2">
              <w:rPr>
                <w:rFonts w:asciiTheme="majorEastAsia" w:eastAsiaTheme="majorEastAsia" w:hAnsiTheme="majorEastAsia" w:hint="eastAsia"/>
                <w:color w:val="000000"/>
                <w:sz w:val="24"/>
                <w:szCs w:val="24"/>
                <w:lang w:eastAsia="ja-JP"/>
              </w:rPr>
              <w:t>」を入力する。</w:t>
            </w:r>
          </w:p>
          <w:p w14:paraId="2A516C85"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t xml:space="preserve">5.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Giá</w:t>
            </w:r>
            <w:r w:rsidRPr="008E64C2">
              <w:rPr>
                <w:rFonts w:asciiTheme="majorEastAsia" w:eastAsiaTheme="majorEastAsia" w:hAnsiTheme="majorEastAsia" w:hint="eastAsia"/>
                <w:color w:val="000000"/>
                <w:sz w:val="24"/>
                <w:szCs w:val="24"/>
                <w:lang w:eastAsia="ja-JP"/>
              </w:rPr>
              <w:t>」に「</w:t>
            </w:r>
            <w:r w:rsidRPr="008E64C2">
              <w:rPr>
                <w:rFonts w:asciiTheme="majorEastAsia" w:eastAsiaTheme="majorEastAsia" w:hAnsiTheme="majorEastAsia"/>
                <w:color w:val="000000"/>
                <w:sz w:val="24"/>
                <w:szCs w:val="24"/>
                <w:lang w:eastAsia="ja-JP"/>
              </w:rPr>
              <w:t>500,000</w:t>
            </w:r>
            <w:r w:rsidRPr="008E64C2">
              <w:rPr>
                <w:rFonts w:asciiTheme="majorEastAsia" w:eastAsiaTheme="majorEastAsia" w:hAnsiTheme="majorEastAsia" w:hint="eastAsia"/>
                <w:color w:val="000000"/>
                <w:sz w:val="24"/>
                <w:szCs w:val="24"/>
                <w:lang w:eastAsia="ja-JP"/>
              </w:rPr>
              <w:t>」を入力する。</w:t>
            </w:r>
          </w:p>
          <w:p w14:paraId="10BD01C3"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t xml:space="preserve">6.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Mô t</w:t>
            </w:r>
            <w:r w:rsidRPr="008E64C2">
              <w:rPr>
                <w:rFonts w:ascii="Calibri" w:eastAsiaTheme="majorEastAsia" w:hAnsi="Calibri" w:cs="Calibri"/>
                <w:color w:val="000000"/>
                <w:sz w:val="24"/>
                <w:szCs w:val="24"/>
                <w:lang w:eastAsia="ja-JP"/>
              </w:rPr>
              <w:t>ả</w:t>
            </w:r>
            <w:r w:rsidRPr="008E64C2">
              <w:rPr>
                <w:rFonts w:asciiTheme="majorEastAsia" w:eastAsiaTheme="majorEastAsia" w:hAnsiTheme="majorEastAsia" w:hint="eastAsia"/>
                <w:color w:val="000000"/>
                <w:sz w:val="24"/>
                <w:szCs w:val="24"/>
                <w:lang w:eastAsia="ja-JP"/>
              </w:rPr>
              <w:t>」に「</w:t>
            </w:r>
            <w:r w:rsidRPr="008E64C2">
              <w:rPr>
                <w:rFonts w:asciiTheme="majorEastAsia" w:eastAsiaTheme="majorEastAsia" w:hAnsiTheme="majorEastAsia"/>
                <w:color w:val="000000"/>
                <w:sz w:val="24"/>
                <w:szCs w:val="24"/>
                <w:lang w:eastAsia="ja-JP"/>
              </w:rPr>
              <w:t>S</w:t>
            </w:r>
            <w:r w:rsidRPr="008E64C2">
              <w:rPr>
                <w:rFonts w:ascii="Calibri" w:eastAsiaTheme="majorEastAsia" w:hAnsi="Calibri" w:cs="Calibri"/>
                <w:color w:val="000000"/>
                <w:sz w:val="24"/>
                <w:szCs w:val="24"/>
                <w:lang w:eastAsia="ja-JP"/>
              </w:rPr>
              <w:t>ắ</w:t>
            </w:r>
            <w:r w:rsidRPr="008E64C2">
              <w:rPr>
                <w:rFonts w:asciiTheme="majorEastAsia" w:eastAsiaTheme="majorEastAsia" w:hAnsiTheme="majorEastAsia"/>
                <w:color w:val="000000"/>
                <w:sz w:val="24"/>
                <w:szCs w:val="24"/>
                <w:lang w:eastAsia="ja-JP"/>
              </w:rPr>
              <w:t>t đã g</w:t>
            </w:r>
            <w:r w:rsidRPr="008E64C2">
              <w:rPr>
                <w:rFonts w:ascii="Calibri" w:eastAsiaTheme="majorEastAsia" w:hAnsi="Calibri" w:cs="Calibri"/>
                <w:color w:val="000000"/>
                <w:sz w:val="24"/>
                <w:szCs w:val="24"/>
                <w:lang w:eastAsia="ja-JP"/>
              </w:rPr>
              <w:t>ỉ</w:t>
            </w:r>
            <w:r w:rsidRPr="008E64C2">
              <w:rPr>
                <w:rFonts w:asciiTheme="majorEastAsia" w:eastAsiaTheme="majorEastAsia" w:hAnsiTheme="majorEastAsia"/>
                <w:color w:val="000000"/>
                <w:sz w:val="24"/>
                <w:szCs w:val="24"/>
                <w:lang w:eastAsia="ja-JP"/>
              </w:rPr>
              <w:t xml:space="preserve"> sét</w:t>
            </w:r>
            <w:r w:rsidRPr="008E64C2">
              <w:rPr>
                <w:rFonts w:asciiTheme="majorEastAsia" w:eastAsiaTheme="majorEastAsia" w:hAnsiTheme="majorEastAsia" w:hint="eastAsia"/>
                <w:color w:val="000000"/>
                <w:sz w:val="24"/>
                <w:szCs w:val="24"/>
                <w:lang w:eastAsia="ja-JP"/>
              </w:rPr>
              <w:t>」を入力する。</w:t>
            </w:r>
          </w:p>
          <w:p w14:paraId="3DF94858"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t xml:space="preserve">7.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Ti</w:t>
            </w:r>
            <w:r w:rsidRPr="008E64C2">
              <w:rPr>
                <w:rFonts w:ascii="Calibri" w:eastAsiaTheme="majorEastAsia" w:hAnsi="Calibri" w:cs="Calibri"/>
                <w:color w:val="000000"/>
                <w:sz w:val="24"/>
                <w:szCs w:val="24"/>
                <w:lang w:eastAsia="ja-JP"/>
              </w:rPr>
              <w:t>ế</w:t>
            </w:r>
            <w:r w:rsidRPr="008E64C2">
              <w:rPr>
                <w:rFonts w:asciiTheme="majorEastAsia" w:eastAsiaTheme="majorEastAsia" w:hAnsiTheme="majorEastAsia"/>
                <w:color w:val="000000"/>
                <w:sz w:val="24"/>
                <w:szCs w:val="24"/>
                <w:lang w:eastAsia="ja-JP"/>
              </w:rPr>
              <w:t>p t</w:t>
            </w:r>
            <w:r w:rsidRPr="008E64C2">
              <w:rPr>
                <w:rFonts w:ascii="Calibri" w:eastAsiaTheme="majorEastAsia" w:hAnsi="Calibri" w:cs="Calibri"/>
                <w:color w:val="000000"/>
                <w:sz w:val="24"/>
                <w:szCs w:val="24"/>
                <w:lang w:eastAsia="ja-JP"/>
              </w:rPr>
              <w:t>ụ</w:t>
            </w:r>
            <w:r w:rsidRPr="008E64C2">
              <w:rPr>
                <w:rFonts w:asciiTheme="majorEastAsia" w:eastAsiaTheme="majorEastAsia" w:hAnsiTheme="majorEastAsia"/>
                <w:color w:val="000000"/>
                <w:sz w:val="24"/>
                <w:szCs w:val="24"/>
                <w:lang w:eastAsia="ja-JP"/>
              </w:rPr>
              <w:t>c</w:t>
            </w:r>
            <w:r w:rsidRPr="008E64C2">
              <w:rPr>
                <w:rFonts w:asciiTheme="majorEastAsia" w:eastAsiaTheme="majorEastAsia" w:hAnsiTheme="majorEastAsia" w:hint="eastAsia"/>
                <w:color w:val="000000"/>
                <w:sz w:val="24"/>
                <w:szCs w:val="24"/>
                <w:lang w:eastAsia="ja-JP"/>
              </w:rPr>
              <w:t>」ボタンを押す。</w:t>
            </w:r>
          </w:p>
          <w:p w14:paraId="1F591BC8"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t xml:space="preserve">8. </w:t>
            </w:r>
            <w:r w:rsidRPr="008E64C2">
              <w:rPr>
                <w:rFonts w:asciiTheme="majorEastAsia" w:eastAsiaTheme="majorEastAsia" w:hAnsiTheme="majorEastAsia" w:hint="eastAsia"/>
                <w:color w:val="000000"/>
                <w:sz w:val="24"/>
                <w:szCs w:val="24"/>
                <w:lang w:eastAsia="ja-JP"/>
              </w:rPr>
              <w:t>ユーザーは「</w:t>
            </w:r>
            <w:r w:rsidRPr="008E64C2">
              <w:rPr>
                <w:rFonts w:asciiTheme="majorEastAsia" w:eastAsiaTheme="majorEastAsia" w:hAnsiTheme="majorEastAsia"/>
                <w:color w:val="000000"/>
                <w:sz w:val="24"/>
                <w:szCs w:val="24"/>
                <w:lang w:eastAsia="ja-JP"/>
              </w:rPr>
              <w:t>Ch</w:t>
            </w:r>
            <w:r w:rsidRPr="008E64C2">
              <w:rPr>
                <w:rFonts w:ascii="Calibri" w:eastAsiaTheme="majorEastAsia" w:hAnsi="Calibri" w:cs="Calibri"/>
                <w:color w:val="000000"/>
                <w:sz w:val="24"/>
                <w:szCs w:val="24"/>
                <w:lang w:eastAsia="ja-JP"/>
              </w:rPr>
              <w:t>ọ</w:t>
            </w:r>
            <w:r w:rsidRPr="008E64C2">
              <w:rPr>
                <w:rFonts w:asciiTheme="majorEastAsia" w:eastAsiaTheme="majorEastAsia" w:hAnsiTheme="majorEastAsia"/>
                <w:color w:val="000000"/>
                <w:sz w:val="24"/>
                <w:szCs w:val="24"/>
                <w:lang w:eastAsia="ja-JP"/>
              </w:rPr>
              <w:t>n th</w:t>
            </w:r>
            <w:r w:rsidRPr="008E64C2">
              <w:rPr>
                <w:rFonts w:ascii="Calibri" w:eastAsiaTheme="majorEastAsia" w:hAnsi="Calibri" w:cs="Calibri"/>
                <w:color w:val="000000"/>
                <w:sz w:val="24"/>
                <w:szCs w:val="24"/>
                <w:lang w:eastAsia="ja-JP"/>
              </w:rPr>
              <w:t>ờ</w:t>
            </w:r>
            <w:r w:rsidRPr="008E64C2">
              <w:rPr>
                <w:rFonts w:asciiTheme="majorEastAsia" w:eastAsiaTheme="majorEastAsia" w:hAnsiTheme="majorEastAsia"/>
                <w:color w:val="000000"/>
                <w:sz w:val="24"/>
                <w:szCs w:val="24"/>
                <w:lang w:eastAsia="ja-JP"/>
              </w:rPr>
              <w:t>i gian</w:t>
            </w:r>
            <w:r w:rsidRPr="008E64C2">
              <w:rPr>
                <w:rFonts w:asciiTheme="majorEastAsia" w:eastAsiaTheme="majorEastAsia" w:hAnsiTheme="majorEastAsia" w:hint="eastAsia"/>
                <w:color w:val="000000"/>
                <w:sz w:val="24"/>
                <w:szCs w:val="24"/>
                <w:lang w:eastAsia="ja-JP"/>
              </w:rPr>
              <w:t>」画面にいす。</w:t>
            </w:r>
            <w:r w:rsidRPr="008E64C2">
              <w:rPr>
                <w:rFonts w:asciiTheme="majorEastAsia" w:eastAsiaTheme="majorEastAsia" w:hAnsiTheme="majorEastAsia"/>
                <w:color w:val="000000"/>
                <w:sz w:val="24"/>
                <w:szCs w:val="24"/>
                <w:lang w:eastAsia="ja-JP"/>
              </w:rPr>
              <w:t xml:space="preserve">  </w:t>
            </w:r>
          </w:p>
          <w:p w14:paraId="388B89E5"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t xml:space="preserve">9.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Ch</w:t>
            </w:r>
            <w:r w:rsidRPr="008E64C2">
              <w:rPr>
                <w:rFonts w:ascii="Calibri" w:eastAsiaTheme="majorEastAsia" w:hAnsi="Calibri" w:cs="Calibri"/>
                <w:color w:val="000000"/>
                <w:sz w:val="24"/>
                <w:szCs w:val="24"/>
                <w:lang w:eastAsia="ja-JP"/>
              </w:rPr>
              <w:t>ọ</w:t>
            </w:r>
            <w:r w:rsidRPr="008E64C2">
              <w:rPr>
                <w:rFonts w:asciiTheme="majorEastAsia" w:eastAsiaTheme="majorEastAsia" w:hAnsiTheme="majorEastAsia"/>
                <w:color w:val="000000"/>
                <w:sz w:val="24"/>
                <w:szCs w:val="24"/>
                <w:lang w:eastAsia="ja-JP"/>
              </w:rPr>
              <w:t>n gi</w:t>
            </w:r>
            <w:r w:rsidRPr="008E64C2">
              <w:rPr>
                <w:rFonts w:ascii="Calibri" w:eastAsiaTheme="majorEastAsia" w:hAnsi="Calibri" w:cs="Calibri"/>
                <w:color w:val="000000"/>
                <w:sz w:val="24"/>
                <w:szCs w:val="24"/>
                <w:lang w:eastAsia="ja-JP"/>
              </w:rPr>
              <w:t>ờ</w:t>
            </w:r>
            <w:r w:rsidRPr="008E64C2">
              <w:rPr>
                <w:rFonts w:asciiTheme="majorEastAsia" w:eastAsiaTheme="majorEastAsia" w:hAnsiTheme="majorEastAsia" w:hint="eastAsia"/>
                <w:color w:val="000000"/>
                <w:sz w:val="24"/>
                <w:szCs w:val="24"/>
                <w:lang w:eastAsia="ja-JP"/>
              </w:rPr>
              <w:t>」に</w:t>
            </w:r>
          </w:p>
          <w:p w14:paraId="5C35DF8B"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lastRenderedPageBreak/>
              <w:t xml:space="preserve">-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T</w:t>
            </w:r>
            <w:r w:rsidRPr="008E64C2">
              <w:rPr>
                <w:rFonts w:ascii="Calibri" w:eastAsiaTheme="majorEastAsia" w:hAnsi="Calibri" w:cs="Calibri"/>
                <w:color w:val="000000"/>
                <w:sz w:val="24"/>
                <w:szCs w:val="24"/>
                <w:lang w:eastAsia="ja-JP"/>
              </w:rPr>
              <w:t>ừ</w:t>
            </w:r>
            <w:r w:rsidRPr="008E64C2">
              <w:rPr>
                <w:rFonts w:asciiTheme="majorEastAsia" w:eastAsiaTheme="majorEastAsia" w:hAnsiTheme="majorEastAsia" w:hint="eastAsia"/>
                <w:color w:val="000000"/>
                <w:sz w:val="24"/>
                <w:szCs w:val="24"/>
                <w:lang w:eastAsia="ja-JP"/>
              </w:rPr>
              <w:t>」に「</w:t>
            </w:r>
            <w:r w:rsidRPr="008E64C2">
              <w:rPr>
                <w:rFonts w:asciiTheme="majorEastAsia" w:eastAsiaTheme="majorEastAsia" w:hAnsiTheme="majorEastAsia"/>
                <w:color w:val="000000"/>
                <w:sz w:val="24"/>
                <w:szCs w:val="24"/>
                <w:lang w:eastAsia="ja-JP"/>
              </w:rPr>
              <w:t>8:00</w:t>
            </w:r>
            <w:r w:rsidRPr="008E64C2">
              <w:rPr>
                <w:rFonts w:asciiTheme="majorEastAsia" w:eastAsiaTheme="majorEastAsia" w:hAnsiTheme="majorEastAsia" w:hint="eastAsia"/>
                <w:color w:val="000000"/>
                <w:sz w:val="24"/>
                <w:szCs w:val="24"/>
                <w:lang w:eastAsia="ja-JP"/>
              </w:rPr>
              <w:t>」を選ぶ。</w:t>
            </w:r>
          </w:p>
          <w:p w14:paraId="19CDD108"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t xml:space="preserve">-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Đ</w:t>
            </w:r>
            <w:r w:rsidRPr="008E64C2">
              <w:rPr>
                <w:rFonts w:ascii="Calibri" w:eastAsiaTheme="majorEastAsia" w:hAnsi="Calibri" w:cs="Calibri"/>
                <w:color w:val="000000"/>
                <w:sz w:val="24"/>
                <w:szCs w:val="24"/>
                <w:lang w:eastAsia="ja-JP"/>
              </w:rPr>
              <w:t>ế</w:t>
            </w:r>
            <w:r w:rsidRPr="008E64C2">
              <w:rPr>
                <w:rFonts w:asciiTheme="majorEastAsia" w:eastAsiaTheme="majorEastAsia" w:hAnsiTheme="majorEastAsia"/>
                <w:color w:val="000000"/>
                <w:sz w:val="24"/>
                <w:szCs w:val="24"/>
                <w:lang w:eastAsia="ja-JP"/>
              </w:rPr>
              <w:t>n</w:t>
            </w:r>
            <w:r w:rsidRPr="008E64C2">
              <w:rPr>
                <w:rFonts w:asciiTheme="majorEastAsia" w:eastAsiaTheme="majorEastAsia" w:hAnsiTheme="majorEastAsia" w:hint="eastAsia"/>
                <w:color w:val="000000"/>
                <w:sz w:val="24"/>
                <w:szCs w:val="24"/>
                <w:lang w:eastAsia="ja-JP"/>
              </w:rPr>
              <w:t>」に「</w:t>
            </w:r>
            <w:r w:rsidRPr="008E64C2">
              <w:rPr>
                <w:rFonts w:asciiTheme="majorEastAsia" w:eastAsiaTheme="majorEastAsia" w:hAnsiTheme="majorEastAsia"/>
                <w:color w:val="000000"/>
                <w:sz w:val="24"/>
                <w:szCs w:val="24"/>
                <w:lang w:eastAsia="ja-JP"/>
              </w:rPr>
              <w:t>17:00</w:t>
            </w:r>
            <w:r w:rsidRPr="008E64C2">
              <w:rPr>
                <w:rFonts w:asciiTheme="majorEastAsia" w:eastAsiaTheme="majorEastAsia" w:hAnsiTheme="majorEastAsia" w:hint="eastAsia"/>
                <w:color w:val="000000"/>
                <w:sz w:val="24"/>
                <w:szCs w:val="24"/>
                <w:lang w:eastAsia="ja-JP"/>
              </w:rPr>
              <w:t>」を選ぶ。</w:t>
            </w:r>
          </w:p>
          <w:p w14:paraId="07D8EB37"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t xml:space="preserve">10.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Ch</w:t>
            </w:r>
            <w:r w:rsidRPr="008E64C2">
              <w:rPr>
                <w:rFonts w:ascii="Calibri" w:eastAsiaTheme="majorEastAsia" w:hAnsi="Calibri" w:cs="Calibri"/>
                <w:color w:val="000000"/>
                <w:sz w:val="24"/>
                <w:szCs w:val="24"/>
                <w:lang w:eastAsia="ja-JP"/>
              </w:rPr>
              <w:t>ọ</w:t>
            </w:r>
            <w:r w:rsidRPr="008E64C2">
              <w:rPr>
                <w:rFonts w:asciiTheme="majorEastAsia" w:eastAsiaTheme="majorEastAsia" w:hAnsiTheme="majorEastAsia"/>
                <w:color w:val="000000"/>
                <w:sz w:val="24"/>
                <w:szCs w:val="24"/>
                <w:lang w:eastAsia="ja-JP"/>
              </w:rPr>
              <w:t>n ngày</w:t>
            </w:r>
            <w:r w:rsidRPr="008E64C2">
              <w:rPr>
                <w:rFonts w:asciiTheme="majorEastAsia" w:eastAsiaTheme="majorEastAsia" w:hAnsiTheme="majorEastAsia" w:hint="eastAsia"/>
                <w:color w:val="000000"/>
                <w:sz w:val="24"/>
                <w:szCs w:val="24"/>
                <w:lang w:eastAsia="ja-JP"/>
              </w:rPr>
              <w:t>」に「</w:t>
            </w:r>
            <w:r w:rsidRPr="008E64C2">
              <w:rPr>
                <w:rFonts w:asciiTheme="majorEastAsia" w:eastAsiaTheme="majorEastAsia" w:hAnsiTheme="majorEastAsia"/>
                <w:color w:val="000000"/>
                <w:sz w:val="24"/>
                <w:szCs w:val="24"/>
                <w:lang w:eastAsia="ja-JP"/>
              </w:rPr>
              <w:t>C</w:t>
            </w:r>
            <w:r w:rsidRPr="008E64C2">
              <w:rPr>
                <w:rFonts w:ascii="Calibri" w:eastAsiaTheme="majorEastAsia" w:hAnsi="Calibri" w:cs="Calibri"/>
                <w:color w:val="000000"/>
                <w:sz w:val="24"/>
                <w:szCs w:val="24"/>
                <w:lang w:eastAsia="ja-JP"/>
              </w:rPr>
              <w:t>ả</w:t>
            </w:r>
            <w:r w:rsidRPr="008E64C2">
              <w:rPr>
                <w:rFonts w:asciiTheme="majorEastAsia" w:eastAsiaTheme="majorEastAsia" w:hAnsiTheme="majorEastAsia"/>
                <w:color w:val="000000"/>
                <w:sz w:val="24"/>
                <w:szCs w:val="24"/>
                <w:lang w:eastAsia="ja-JP"/>
              </w:rPr>
              <w:t xml:space="preserve"> tu</w:t>
            </w:r>
            <w:r w:rsidRPr="008E64C2">
              <w:rPr>
                <w:rFonts w:ascii="Calibri" w:eastAsiaTheme="majorEastAsia" w:hAnsi="Calibri" w:cs="Calibri"/>
                <w:color w:val="000000"/>
                <w:sz w:val="24"/>
                <w:szCs w:val="24"/>
                <w:lang w:eastAsia="ja-JP"/>
              </w:rPr>
              <w:t>ầ</w:t>
            </w:r>
            <w:r w:rsidRPr="008E64C2">
              <w:rPr>
                <w:rFonts w:asciiTheme="majorEastAsia" w:eastAsiaTheme="majorEastAsia" w:hAnsiTheme="majorEastAsia"/>
                <w:color w:val="000000"/>
                <w:sz w:val="24"/>
                <w:szCs w:val="24"/>
                <w:lang w:eastAsia="ja-JP"/>
              </w:rPr>
              <w:t>n</w:t>
            </w:r>
            <w:r w:rsidRPr="008E64C2">
              <w:rPr>
                <w:rFonts w:asciiTheme="majorEastAsia" w:eastAsiaTheme="majorEastAsia" w:hAnsiTheme="majorEastAsia" w:hint="eastAsia"/>
                <w:color w:val="000000"/>
                <w:sz w:val="24"/>
                <w:szCs w:val="24"/>
                <w:lang w:eastAsia="ja-JP"/>
              </w:rPr>
              <w:t>」を選ぶ。</w:t>
            </w:r>
          </w:p>
          <w:p w14:paraId="27C43F26"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t xml:space="preserve">11.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Ti</w:t>
            </w:r>
            <w:r w:rsidRPr="008E64C2">
              <w:rPr>
                <w:rFonts w:ascii="Calibri" w:eastAsiaTheme="majorEastAsia" w:hAnsi="Calibri" w:cs="Calibri"/>
                <w:color w:val="000000"/>
                <w:sz w:val="24"/>
                <w:szCs w:val="24"/>
                <w:lang w:eastAsia="ja-JP"/>
              </w:rPr>
              <w:t>ế</w:t>
            </w:r>
            <w:r w:rsidRPr="008E64C2">
              <w:rPr>
                <w:rFonts w:asciiTheme="majorEastAsia" w:eastAsiaTheme="majorEastAsia" w:hAnsiTheme="majorEastAsia"/>
                <w:color w:val="000000"/>
                <w:sz w:val="24"/>
                <w:szCs w:val="24"/>
                <w:lang w:eastAsia="ja-JP"/>
              </w:rPr>
              <w:t>p t</w:t>
            </w:r>
            <w:r w:rsidRPr="008E64C2">
              <w:rPr>
                <w:rFonts w:ascii="Calibri" w:eastAsiaTheme="majorEastAsia" w:hAnsi="Calibri" w:cs="Calibri"/>
                <w:color w:val="000000"/>
                <w:sz w:val="24"/>
                <w:szCs w:val="24"/>
                <w:lang w:eastAsia="ja-JP"/>
              </w:rPr>
              <w:t>ụ</w:t>
            </w:r>
            <w:r w:rsidRPr="008E64C2">
              <w:rPr>
                <w:rFonts w:asciiTheme="majorEastAsia" w:eastAsiaTheme="majorEastAsia" w:hAnsiTheme="majorEastAsia"/>
                <w:color w:val="000000"/>
                <w:sz w:val="24"/>
                <w:szCs w:val="24"/>
                <w:lang w:eastAsia="ja-JP"/>
              </w:rPr>
              <w:t>c</w:t>
            </w:r>
            <w:r w:rsidRPr="008E64C2">
              <w:rPr>
                <w:rFonts w:asciiTheme="majorEastAsia" w:eastAsiaTheme="majorEastAsia" w:hAnsiTheme="majorEastAsia" w:hint="eastAsia"/>
                <w:color w:val="000000"/>
                <w:sz w:val="24"/>
                <w:szCs w:val="24"/>
                <w:lang w:eastAsia="ja-JP"/>
              </w:rPr>
              <w:t>」ボタンを押す。</w:t>
            </w:r>
          </w:p>
          <w:p w14:paraId="2EB7680D"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color w:val="000000"/>
                <w:sz w:val="24"/>
                <w:szCs w:val="24"/>
              </w:rPr>
              <w:t xml:space="preserve">12. </w:t>
            </w:r>
            <w:r w:rsidRPr="008E64C2">
              <w:rPr>
                <w:rFonts w:asciiTheme="majorEastAsia" w:eastAsiaTheme="majorEastAsia" w:hAnsiTheme="majorEastAsia" w:hint="eastAsia"/>
                <w:color w:val="000000"/>
                <w:sz w:val="24"/>
                <w:szCs w:val="24"/>
              </w:rPr>
              <w:t>「</w:t>
            </w:r>
            <w:r w:rsidRPr="008E64C2">
              <w:rPr>
                <w:rFonts w:asciiTheme="majorEastAsia" w:eastAsiaTheme="majorEastAsia" w:hAnsiTheme="majorEastAsia"/>
                <w:color w:val="000000"/>
                <w:sz w:val="24"/>
                <w:szCs w:val="24"/>
              </w:rPr>
              <w:t>Thông tin liên l</w:t>
            </w:r>
            <w:r w:rsidRPr="008E64C2">
              <w:rPr>
                <w:rFonts w:ascii="Calibri" w:eastAsiaTheme="majorEastAsia" w:hAnsi="Calibri" w:cs="Calibri"/>
                <w:color w:val="000000"/>
                <w:sz w:val="24"/>
                <w:szCs w:val="24"/>
              </w:rPr>
              <w:t>ạ</w:t>
            </w:r>
            <w:r w:rsidRPr="008E64C2">
              <w:rPr>
                <w:rFonts w:asciiTheme="majorEastAsia" w:eastAsiaTheme="majorEastAsia" w:hAnsiTheme="majorEastAsia"/>
                <w:color w:val="000000"/>
                <w:sz w:val="24"/>
                <w:szCs w:val="24"/>
              </w:rPr>
              <w:t>c</w:t>
            </w:r>
            <w:r w:rsidRPr="008E64C2">
              <w:rPr>
                <w:rFonts w:asciiTheme="majorEastAsia" w:eastAsiaTheme="majorEastAsia" w:hAnsiTheme="majorEastAsia" w:hint="eastAsia"/>
                <w:color w:val="000000"/>
                <w:sz w:val="24"/>
                <w:szCs w:val="24"/>
              </w:rPr>
              <w:t>」画面にいう。</w:t>
            </w:r>
          </w:p>
          <w:p w14:paraId="4D1F8CFE"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color w:val="000000"/>
                <w:sz w:val="24"/>
                <w:szCs w:val="24"/>
              </w:rPr>
              <w:t xml:space="preserve">13. </w:t>
            </w:r>
            <w:r w:rsidRPr="008E64C2">
              <w:rPr>
                <w:rFonts w:asciiTheme="majorEastAsia" w:eastAsiaTheme="majorEastAsia" w:hAnsiTheme="majorEastAsia" w:hint="eastAsia"/>
                <w:color w:val="000000"/>
                <w:sz w:val="24"/>
                <w:szCs w:val="24"/>
              </w:rPr>
              <w:t>「</w:t>
            </w:r>
            <w:r w:rsidRPr="008E64C2">
              <w:rPr>
                <w:rFonts w:asciiTheme="majorEastAsia" w:eastAsiaTheme="majorEastAsia" w:hAnsiTheme="majorEastAsia"/>
                <w:color w:val="000000"/>
                <w:sz w:val="24"/>
                <w:szCs w:val="24"/>
              </w:rPr>
              <w:t>S</w:t>
            </w:r>
            <w:r w:rsidRPr="008E64C2">
              <w:rPr>
                <w:rFonts w:ascii="Calibri" w:eastAsiaTheme="majorEastAsia" w:hAnsi="Calibri" w:cs="Calibri"/>
                <w:color w:val="000000"/>
                <w:sz w:val="24"/>
                <w:szCs w:val="24"/>
              </w:rPr>
              <w:t>ố</w:t>
            </w:r>
            <w:r w:rsidRPr="008E64C2">
              <w:rPr>
                <w:rFonts w:asciiTheme="majorEastAsia" w:eastAsiaTheme="majorEastAsia" w:hAnsiTheme="majorEastAsia"/>
                <w:color w:val="000000"/>
                <w:sz w:val="24"/>
                <w:szCs w:val="24"/>
              </w:rPr>
              <w:t xml:space="preserve"> đi</w:t>
            </w:r>
            <w:r w:rsidRPr="008E64C2">
              <w:rPr>
                <w:rFonts w:ascii="Calibri" w:eastAsiaTheme="majorEastAsia" w:hAnsi="Calibri" w:cs="Calibri"/>
                <w:color w:val="000000"/>
                <w:sz w:val="24"/>
                <w:szCs w:val="24"/>
              </w:rPr>
              <w:t>ệ</w:t>
            </w:r>
            <w:r w:rsidRPr="008E64C2">
              <w:rPr>
                <w:rFonts w:asciiTheme="majorEastAsia" w:eastAsiaTheme="majorEastAsia" w:hAnsiTheme="majorEastAsia"/>
                <w:color w:val="000000"/>
                <w:sz w:val="24"/>
                <w:szCs w:val="24"/>
              </w:rPr>
              <w:t>n tho</w:t>
            </w:r>
            <w:r w:rsidRPr="008E64C2">
              <w:rPr>
                <w:rFonts w:ascii="Calibri" w:eastAsiaTheme="majorEastAsia" w:hAnsi="Calibri" w:cs="Calibri"/>
                <w:color w:val="000000"/>
                <w:sz w:val="24"/>
                <w:szCs w:val="24"/>
              </w:rPr>
              <w:t>ạ</w:t>
            </w:r>
            <w:r w:rsidRPr="008E64C2">
              <w:rPr>
                <w:rFonts w:asciiTheme="majorEastAsia" w:eastAsiaTheme="majorEastAsia" w:hAnsiTheme="majorEastAsia"/>
                <w:color w:val="000000"/>
                <w:sz w:val="24"/>
                <w:szCs w:val="24"/>
              </w:rPr>
              <w:t>i</w:t>
            </w:r>
            <w:r w:rsidRPr="008E64C2">
              <w:rPr>
                <w:rFonts w:asciiTheme="majorEastAsia" w:eastAsiaTheme="majorEastAsia" w:hAnsiTheme="majorEastAsia" w:hint="eastAsia"/>
                <w:color w:val="000000"/>
                <w:sz w:val="24"/>
                <w:szCs w:val="24"/>
              </w:rPr>
              <w:t>」に「</w:t>
            </w:r>
            <w:r w:rsidRPr="008E64C2">
              <w:rPr>
                <w:rFonts w:asciiTheme="majorEastAsia" w:eastAsiaTheme="majorEastAsia" w:hAnsiTheme="majorEastAsia"/>
                <w:color w:val="000000"/>
                <w:sz w:val="24"/>
                <w:szCs w:val="24"/>
              </w:rPr>
              <w:t>0344510437</w:t>
            </w:r>
            <w:r w:rsidRPr="008E64C2">
              <w:rPr>
                <w:rFonts w:asciiTheme="majorEastAsia" w:eastAsiaTheme="majorEastAsia" w:hAnsiTheme="majorEastAsia" w:hint="eastAsia"/>
                <w:color w:val="000000"/>
                <w:sz w:val="24"/>
                <w:szCs w:val="24"/>
              </w:rPr>
              <w:t>」を入力する。</w:t>
            </w:r>
          </w:p>
          <w:p w14:paraId="4E70D70C"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color w:val="000000"/>
                <w:sz w:val="24"/>
                <w:szCs w:val="24"/>
              </w:rPr>
              <w:t xml:space="preserve">14. </w:t>
            </w:r>
            <w:r w:rsidRPr="008E64C2">
              <w:rPr>
                <w:rFonts w:asciiTheme="majorEastAsia" w:eastAsiaTheme="majorEastAsia" w:hAnsiTheme="majorEastAsia" w:hint="eastAsia"/>
                <w:color w:val="000000"/>
                <w:sz w:val="24"/>
                <w:szCs w:val="24"/>
              </w:rPr>
              <w:t>「</w:t>
            </w:r>
            <w:r w:rsidRPr="008E64C2">
              <w:rPr>
                <w:rFonts w:asciiTheme="majorEastAsia" w:eastAsiaTheme="majorEastAsia" w:hAnsiTheme="majorEastAsia"/>
                <w:color w:val="000000"/>
                <w:sz w:val="24"/>
                <w:szCs w:val="24"/>
              </w:rPr>
              <w:t>Đ</w:t>
            </w:r>
            <w:r w:rsidRPr="008E64C2">
              <w:rPr>
                <w:rFonts w:ascii="Calibri" w:eastAsiaTheme="majorEastAsia" w:hAnsi="Calibri" w:cs="Calibri"/>
                <w:color w:val="000000"/>
                <w:sz w:val="24"/>
                <w:szCs w:val="24"/>
              </w:rPr>
              <w:t>ị</w:t>
            </w:r>
            <w:r w:rsidRPr="008E64C2">
              <w:rPr>
                <w:rFonts w:asciiTheme="majorEastAsia" w:eastAsiaTheme="majorEastAsia" w:hAnsiTheme="majorEastAsia"/>
                <w:color w:val="000000"/>
                <w:sz w:val="24"/>
                <w:szCs w:val="24"/>
              </w:rPr>
              <w:t>a ch</w:t>
            </w:r>
            <w:r w:rsidRPr="008E64C2">
              <w:rPr>
                <w:rFonts w:ascii="Calibri" w:eastAsiaTheme="majorEastAsia" w:hAnsi="Calibri" w:cs="Calibri"/>
                <w:color w:val="000000"/>
                <w:sz w:val="24"/>
                <w:szCs w:val="24"/>
              </w:rPr>
              <w:t>ỉ</w:t>
            </w:r>
            <w:r w:rsidRPr="008E64C2">
              <w:rPr>
                <w:rFonts w:asciiTheme="majorEastAsia" w:eastAsiaTheme="majorEastAsia" w:hAnsiTheme="majorEastAsia"/>
                <w:color w:val="000000"/>
                <w:sz w:val="24"/>
                <w:szCs w:val="24"/>
              </w:rPr>
              <w:t xml:space="preserve"> c</w:t>
            </w:r>
            <w:r w:rsidRPr="008E64C2">
              <w:rPr>
                <w:rFonts w:ascii="Calibri" w:eastAsiaTheme="majorEastAsia" w:hAnsi="Calibri" w:cs="Calibri"/>
                <w:color w:val="000000"/>
                <w:sz w:val="24"/>
                <w:szCs w:val="24"/>
              </w:rPr>
              <w:t>ụ</w:t>
            </w:r>
            <w:r w:rsidRPr="008E64C2">
              <w:rPr>
                <w:rFonts w:asciiTheme="majorEastAsia" w:eastAsiaTheme="majorEastAsia" w:hAnsiTheme="majorEastAsia"/>
                <w:color w:val="000000"/>
                <w:sz w:val="24"/>
                <w:szCs w:val="24"/>
              </w:rPr>
              <w:t xml:space="preserve"> th</w:t>
            </w:r>
            <w:r w:rsidRPr="008E64C2">
              <w:rPr>
                <w:rFonts w:ascii="Calibri" w:eastAsiaTheme="majorEastAsia" w:hAnsi="Calibri" w:cs="Calibri"/>
                <w:color w:val="000000"/>
                <w:sz w:val="24"/>
                <w:szCs w:val="24"/>
              </w:rPr>
              <w:t>ể</w:t>
            </w:r>
            <w:r w:rsidRPr="008E64C2">
              <w:rPr>
                <w:rFonts w:asciiTheme="majorEastAsia" w:eastAsiaTheme="majorEastAsia" w:hAnsiTheme="majorEastAsia" w:hint="eastAsia"/>
                <w:color w:val="000000"/>
                <w:sz w:val="24"/>
                <w:szCs w:val="24"/>
              </w:rPr>
              <w:t>」に「</w:t>
            </w:r>
            <w:r w:rsidRPr="008E64C2">
              <w:rPr>
                <w:rFonts w:asciiTheme="majorEastAsia" w:eastAsiaTheme="majorEastAsia" w:hAnsiTheme="majorEastAsia"/>
                <w:color w:val="000000"/>
                <w:sz w:val="24"/>
                <w:szCs w:val="24"/>
              </w:rPr>
              <w:t>417 Quang Trung</w:t>
            </w:r>
            <w:r w:rsidRPr="008E64C2">
              <w:rPr>
                <w:rFonts w:asciiTheme="majorEastAsia" w:eastAsiaTheme="majorEastAsia" w:hAnsiTheme="majorEastAsia" w:hint="eastAsia"/>
                <w:color w:val="000000"/>
                <w:sz w:val="24"/>
                <w:szCs w:val="24"/>
              </w:rPr>
              <w:t>」を入力する。</w:t>
            </w:r>
          </w:p>
          <w:p w14:paraId="59F6BAFA"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color w:val="000000"/>
                <w:sz w:val="24"/>
                <w:szCs w:val="24"/>
              </w:rPr>
              <w:lastRenderedPageBreak/>
              <w:t xml:space="preserve">15. </w:t>
            </w:r>
            <w:r w:rsidRPr="008E64C2">
              <w:rPr>
                <w:rFonts w:asciiTheme="majorEastAsia" w:eastAsiaTheme="majorEastAsia" w:hAnsiTheme="majorEastAsia" w:hint="eastAsia"/>
                <w:color w:val="000000"/>
                <w:sz w:val="24"/>
                <w:szCs w:val="24"/>
              </w:rPr>
              <w:t>「</w:t>
            </w:r>
            <w:r w:rsidRPr="008E64C2">
              <w:rPr>
                <w:rFonts w:asciiTheme="majorEastAsia" w:eastAsiaTheme="majorEastAsia" w:hAnsiTheme="majorEastAsia"/>
                <w:color w:val="000000"/>
                <w:sz w:val="24"/>
                <w:szCs w:val="24"/>
              </w:rPr>
              <w:t>T</w:t>
            </w:r>
            <w:r w:rsidRPr="008E64C2">
              <w:rPr>
                <w:rFonts w:ascii="Calibri" w:eastAsiaTheme="majorEastAsia" w:hAnsi="Calibri" w:cs="Calibri"/>
                <w:color w:val="000000"/>
                <w:sz w:val="24"/>
                <w:szCs w:val="24"/>
              </w:rPr>
              <w:t>ỉ</w:t>
            </w:r>
            <w:r w:rsidRPr="008E64C2">
              <w:rPr>
                <w:rFonts w:asciiTheme="majorEastAsia" w:eastAsiaTheme="majorEastAsia" w:hAnsiTheme="majorEastAsia"/>
                <w:color w:val="000000"/>
                <w:sz w:val="24"/>
                <w:szCs w:val="24"/>
              </w:rPr>
              <w:t>nh/ Thành ph</w:t>
            </w:r>
            <w:r w:rsidRPr="008E64C2">
              <w:rPr>
                <w:rFonts w:ascii="Calibri" w:eastAsiaTheme="majorEastAsia" w:hAnsi="Calibri" w:cs="Calibri"/>
                <w:color w:val="000000"/>
                <w:sz w:val="24"/>
                <w:szCs w:val="24"/>
              </w:rPr>
              <w:t>ố</w:t>
            </w:r>
            <w:r w:rsidRPr="008E64C2">
              <w:rPr>
                <w:rFonts w:asciiTheme="majorEastAsia" w:eastAsiaTheme="majorEastAsia" w:hAnsiTheme="majorEastAsia" w:hint="eastAsia"/>
                <w:color w:val="000000"/>
                <w:sz w:val="24"/>
                <w:szCs w:val="24"/>
              </w:rPr>
              <w:t>」に「</w:t>
            </w:r>
            <w:r w:rsidRPr="008E64C2">
              <w:rPr>
                <w:rFonts w:asciiTheme="majorEastAsia" w:eastAsiaTheme="majorEastAsia" w:hAnsiTheme="majorEastAsia"/>
                <w:color w:val="000000"/>
                <w:sz w:val="24"/>
                <w:szCs w:val="24"/>
              </w:rPr>
              <w:t>H</w:t>
            </w:r>
            <w:r w:rsidRPr="008E64C2">
              <w:rPr>
                <w:rFonts w:ascii="Calibri" w:eastAsiaTheme="majorEastAsia" w:hAnsi="Calibri" w:cs="Calibri"/>
                <w:color w:val="000000"/>
                <w:sz w:val="24"/>
                <w:szCs w:val="24"/>
              </w:rPr>
              <w:t>ồ</w:t>
            </w:r>
            <w:r w:rsidRPr="008E64C2">
              <w:rPr>
                <w:rFonts w:asciiTheme="majorEastAsia" w:eastAsiaTheme="majorEastAsia" w:hAnsiTheme="majorEastAsia"/>
                <w:color w:val="000000"/>
                <w:sz w:val="24"/>
                <w:szCs w:val="24"/>
              </w:rPr>
              <w:t xml:space="preserve"> Chí Minh</w:t>
            </w:r>
            <w:r w:rsidRPr="008E64C2">
              <w:rPr>
                <w:rFonts w:asciiTheme="majorEastAsia" w:eastAsiaTheme="majorEastAsia" w:hAnsiTheme="majorEastAsia" w:hint="eastAsia"/>
                <w:color w:val="000000"/>
                <w:sz w:val="24"/>
                <w:szCs w:val="24"/>
              </w:rPr>
              <w:t>」を選ぶ。</w:t>
            </w:r>
          </w:p>
          <w:p w14:paraId="696FFDEE"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t xml:space="preserve">16.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Qu</w:t>
            </w:r>
            <w:r w:rsidRPr="008E64C2">
              <w:rPr>
                <w:rFonts w:ascii="Calibri" w:eastAsiaTheme="majorEastAsia" w:hAnsi="Calibri" w:cs="Calibri"/>
                <w:color w:val="000000"/>
                <w:sz w:val="24"/>
                <w:szCs w:val="24"/>
                <w:lang w:eastAsia="ja-JP"/>
              </w:rPr>
              <w:t>ậ</w:t>
            </w:r>
            <w:r w:rsidRPr="008E64C2">
              <w:rPr>
                <w:rFonts w:asciiTheme="majorEastAsia" w:eastAsiaTheme="majorEastAsia" w:hAnsiTheme="majorEastAsia"/>
                <w:color w:val="000000"/>
                <w:sz w:val="24"/>
                <w:szCs w:val="24"/>
                <w:lang w:eastAsia="ja-JP"/>
              </w:rPr>
              <w:t>n/ Huy</w:t>
            </w:r>
            <w:r w:rsidRPr="008E64C2">
              <w:rPr>
                <w:rFonts w:ascii="Calibri" w:eastAsiaTheme="majorEastAsia" w:hAnsi="Calibri" w:cs="Calibri"/>
                <w:color w:val="000000"/>
                <w:sz w:val="24"/>
                <w:szCs w:val="24"/>
                <w:lang w:eastAsia="ja-JP"/>
              </w:rPr>
              <w:t>ệ</w:t>
            </w:r>
            <w:r w:rsidRPr="008E64C2">
              <w:rPr>
                <w:rFonts w:asciiTheme="majorEastAsia" w:eastAsiaTheme="majorEastAsia" w:hAnsiTheme="majorEastAsia"/>
                <w:color w:val="000000"/>
                <w:sz w:val="24"/>
                <w:szCs w:val="24"/>
                <w:lang w:eastAsia="ja-JP"/>
              </w:rPr>
              <w:t>n</w:t>
            </w:r>
            <w:r w:rsidRPr="008E64C2">
              <w:rPr>
                <w:rFonts w:asciiTheme="majorEastAsia" w:eastAsiaTheme="majorEastAsia" w:hAnsiTheme="majorEastAsia" w:hint="eastAsia"/>
                <w:color w:val="000000"/>
                <w:sz w:val="24"/>
                <w:szCs w:val="24"/>
                <w:lang w:eastAsia="ja-JP"/>
              </w:rPr>
              <w:t>」に</w:t>
            </w:r>
            <w:r w:rsidRPr="008E64C2">
              <w:rPr>
                <w:rFonts w:asciiTheme="majorEastAsia" w:eastAsiaTheme="majorEastAsia" w:hAnsiTheme="majorEastAsia"/>
                <w:color w:val="000000"/>
                <w:sz w:val="24"/>
                <w:szCs w:val="24"/>
                <w:lang w:eastAsia="ja-JP"/>
              </w:rPr>
              <w:t xml:space="preserve">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Qu</w:t>
            </w:r>
            <w:r w:rsidRPr="008E64C2">
              <w:rPr>
                <w:rFonts w:ascii="Calibri" w:eastAsiaTheme="majorEastAsia" w:hAnsi="Calibri" w:cs="Calibri"/>
                <w:color w:val="000000"/>
                <w:sz w:val="24"/>
                <w:szCs w:val="24"/>
                <w:lang w:eastAsia="ja-JP"/>
              </w:rPr>
              <w:t>ậ</w:t>
            </w:r>
            <w:r w:rsidRPr="008E64C2">
              <w:rPr>
                <w:rFonts w:asciiTheme="majorEastAsia" w:eastAsiaTheme="majorEastAsia" w:hAnsiTheme="majorEastAsia"/>
                <w:color w:val="000000"/>
                <w:sz w:val="24"/>
                <w:szCs w:val="24"/>
                <w:lang w:eastAsia="ja-JP"/>
              </w:rPr>
              <w:t>n Gò V</w:t>
            </w:r>
            <w:r w:rsidRPr="008E64C2">
              <w:rPr>
                <w:rFonts w:ascii="Calibri" w:eastAsiaTheme="majorEastAsia" w:hAnsi="Calibri" w:cs="Calibri"/>
                <w:color w:val="000000"/>
                <w:sz w:val="24"/>
                <w:szCs w:val="24"/>
                <w:lang w:eastAsia="ja-JP"/>
              </w:rPr>
              <w:t>ấ</w:t>
            </w:r>
            <w:r w:rsidRPr="008E64C2">
              <w:rPr>
                <w:rFonts w:asciiTheme="majorEastAsia" w:eastAsiaTheme="majorEastAsia" w:hAnsiTheme="majorEastAsia"/>
                <w:color w:val="000000"/>
                <w:sz w:val="24"/>
                <w:szCs w:val="24"/>
                <w:lang w:eastAsia="ja-JP"/>
              </w:rPr>
              <w:t>p</w:t>
            </w:r>
            <w:r w:rsidRPr="008E64C2">
              <w:rPr>
                <w:rFonts w:asciiTheme="majorEastAsia" w:eastAsiaTheme="majorEastAsia" w:hAnsiTheme="majorEastAsia" w:hint="eastAsia"/>
                <w:color w:val="000000"/>
                <w:sz w:val="24"/>
                <w:szCs w:val="24"/>
                <w:lang w:eastAsia="ja-JP"/>
              </w:rPr>
              <w:t>」を選ぶ。</w:t>
            </w:r>
          </w:p>
          <w:p w14:paraId="086D8FFF"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t xml:space="preserve">17.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Ph</w:t>
            </w:r>
            <w:r w:rsidRPr="008E64C2">
              <w:rPr>
                <w:rFonts w:ascii="Calibri" w:eastAsiaTheme="majorEastAsia" w:hAnsi="Calibri" w:cs="Calibri"/>
                <w:color w:val="000000"/>
                <w:sz w:val="24"/>
                <w:szCs w:val="24"/>
                <w:lang w:eastAsia="ja-JP"/>
              </w:rPr>
              <w:t>ườ</w:t>
            </w:r>
            <w:r w:rsidRPr="008E64C2">
              <w:rPr>
                <w:rFonts w:asciiTheme="majorEastAsia" w:eastAsiaTheme="majorEastAsia" w:hAnsiTheme="majorEastAsia"/>
                <w:color w:val="000000"/>
                <w:sz w:val="24"/>
                <w:szCs w:val="24"/>
                <w:lang w:eastAsia="ja-JP"/>
              </w:rPr>
              <w:t>ng/ Xã</w:t>
            </w:r>
            <w:r w:rsidRPr="008E64C2">
              <w:rPr>
                <w:rFonts w:asciiTheme="majorEastAsia" w:eastAsiaTheme="majorEastAsia" w:hAnsiTheme="majorEastAsia" w:hint="eastAsia"/>
                <w:color w:val="000000"/>
                <w:sz w:val="24"/>
                <w:szCs w:val="24"/>
                <w:lang w:eastAsia="ja-JP"/>
              </w:rPr>
              <w:t>」に「</w:t>
            </w:r>
            <w:r w:rsidRPr="008E64C2">
              <w:rPr>
                <w:rFonts w:asciiTheme="majorEastAsia" w:eastAsiaTheme="majorEastAsia" w:hAnsiTheme="majorEastAsia"/>
                <w:color w:val="000000"/>
                <w:sz w:val="24"/>
                <w:szCs w:val="24"/>
                <w:lang w:eastAsia="ja-JP"/>
              </w:rPr>
              <w:t>Ph</w:t>
            </w:r>
            <w:r w:rsidRPr="008E64C2">
              <w:rPr>
                <w:rFonts w:ascii="Calibri" w:eastAsiaTheme="majorEastAsia" w:hAnsi="Calibri" w:cs="Calibri"/>
                <w:color w:val="000000"/>
                <w:sz w:val="24"/>
                <w:szCs w:val="24"/>
                <w:lang w:eastAsia="ja-JP"/>
              </w:rPr>
              <w:t>ườ</w:t>
            </w:r>
            <w:r w:rsidRPr="008E64C2">
              <w:rPr>
                <w:rFonts w:asciiTheme="majorEastAsia" w:eastAsiaTheme="majorEastAsia" w:hAnsiTheme="majorEastAsia"/>
                <w:color w:val="000000"/>
                <w:sz w:val="24"/>
                <w:szCs w:val="24"/>
                <w:lang w:eastAsia="ja-JP"/>
              </w:rPr>
              <w:t>ng 10</w:t>
            </w:r>
            <w:r w:rsidRPr="008E64C2">
              <w:rPr>
                <w:rFonts w:asciiTheme="majorEastAsia" w:eastAsiaTheme="majorEastAsia" w:hAnsiTheme="majorEastAsia" w:hint="eastAsia"/>
                <w:color w:val="000000"/>
                <w:sz w:val="24"/>
                <w:szCs w:val="24"/>
                <w:lang w:eastAsia="ja-JP"/>
              </w:rPr>
              <w:t>」を選ぶ。</w:t>
            </w:r>
          </w:p>
          <w:p w14:paraId="6E39D8C4"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color w:val="000000"/>
                <w:sz w:val="24"/>
                <w:szCs w:val="24"/>
              </w:rPr>
              <w:t xml:space="preserve">18. </w:t>
            </w:r>
            <w:r w:rsidRPr="008E64C2">
              <w:rPr>
                <w:rFonts w:asciiTheme="majorEastAsia" w:eastAsiaTheme="majorEastAsia" w:hAnsiTheme="majorEastAsia" w:hint="eastAsia"/>
                <w:color w:val="000000"/>
                <w:sz w:val="24"/>
                <w:szCs w:val="24"/>
              </w:rPr>
              <w:t>「</w:t>
            </w:r>
            <w:r w:rsidRPr="008E64C2">
              <w:rPr>
                <w:rFonts w:asciiTheme="majorEastAsia" w:eastAsiaTheme="majorEastAsia" w:hAnsiTheme="majorEastAsia"/>
                <w:color w:val="000000"/>
                <w:sz w:val="24"/>
                <w:szCs w:val="24"/>
              </w:rPr>
              <w:t>Đăng Ve chai</w:t>
            </w:r>
            <w:r w:rsidRPr="008E64C2">
              <w:rPr>
                <w:rFonts w:asciiTheme="majorEastAsia" w:eastAsiaTheme="majorEastAsia" w:hAnsiTheme="majorEastAsia" w:hint="eastAsia"/>
                <w:color w:val="000000"/>
                <w:sz w:val="24"/>
                <w:szCs w:val="24"/>
              </w:rPr>
              <w:t>」ボタンを選ぶ。</w:t>
            </w:r>
          </w:p>
        </w:tc>
        <w:tc>
          <w:tcPr>
            <w:tcW w:w="2520" w:type="dxa"/>
            <w:tcBorders>
              <w:top w:val="single" w:sz="4" w:space="0" w:color="auto"/>
              <w:bottom w:val="single" w:sz="4" w:space="0" w:color="auto"/>
            </w:tcBorders>
            <w:shd w:val="clear" w:color="auto" w:fill="FFFFFF"/>
          </w:tcPr>
          <w:p w14:paraId="3C3DBAB5"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hint="eastAsia"/>
                <w:color w:val="000000"/>
                <w:sz w:val="24"/>
                <w:szCs w:val="24"/>
              </w:rPr>
              <w:lastRenderedPageBreak/>
              <w:t>メッセージを表示する</w:t>
            </w:r>
            <w:r w:rsidRPr="008E64C2">
              <w:rPr>
                <w:rFonts w:asciiTheme="majorEastAsia" w:eastAsiaTheme="majorEastAsia" w:hAnsiTheme="majorEastAsia"/>
                <w:color w:val="000000"/>
                <w:sz w:val="24"/>
                <w:szCs w:val="24"/>
              </w:rPr>
              <w:t xml:space="preserve">: </w:t>
            </w:r>
            <w:r w:rsidRPr="008E64C2">
              <w:rPr>
                <w:rFonts w:asciiTheme="majorEastAsia" w:eastAsiaTheme="majorEastAsia" w:hAnsiTheme="majorEastAsia" w:hint="eastAsia"/>
                <w:color w:val="000000"/>
                <w:sz w:val="24"/>
                <w:szCs w:val="24"/>
              </w:rPr>
              <w:t>「</w:t>
            </w:r>
            <w:r w:rsidRPr="008E64C2">
              <w:rPr>
                <w:rFonts w:asciiTheme="majorEastAsia" w:eastAsiaTheme="majorEastAsia" w:hAnsiTheme="majorEastAsia"/>
                <w:color w:val="000000"/>
                <w:sz w:val="24"/>
                <w:szCs w:val="24"/>
              </w:rPr>
              <w:t>Ve chai đã đ</w:t>
            </w:r>
            <w:r w:rsidRPr="008E64C2">
              <w:rPr>
                <w:rFonts w:ascii="Calibri" w:eastAsiaTheme="majorEastAsia" w:hAnsi="Calibri" w:cs="Calibri"/>
                <w:color w:val="000000"/>
                <w:sz w:val="24"/>
                <w:szCs w:val="24"/>
              </w:rPr>
              <w:t>ượ</w:t>
            </w:r>
            <w:r w:rsidRPr="008E64C2">
              <w:rPr>
                <w:rFonts w:asciiTheme="majorEastAsia" w:eastAsiaTheme="majorEastAsia" w:hAnsiTheme="majorEastAsia"/>
                <w:color w:val="000000"/>
                <w:sz w:val="24"/>
                <w:szCs w:val="24"/>
              </w:rPr>
              <w:t>c đăng bán thành công</w:t>
            </w:r>
            <w:r w:rsidRPr="008E64C2">
              <w:rPr>
                <w:rFonts w:asciiTheme="majorEastAsia" w:eastAsiaTheme="majorEastAsia" w:hAnsiTheme="majorEastAsia" w:hint="eastAsia"/>
                <w:color w:val="000000"/>
                <w:sz w:val="24"/>
                <w:szCs w:val="24"/>
              </w:rPr>
              <w:t>」。</w:t>
            </w:r>
          </w:p>
        </w:tc>
        <w:tc>
          <w:tcPr>
            <w:tcW w:w="1314" w:type="dxa"/>
            <w:tcBorders>
              <w:top w:val="single" w:sz="4" w:space="0" w:color="auto"/>
              <w:bottom w:val="single" w:sz="4" w:space="0" w:color="auto"/>
            </w:tcBorders>
            <w:shd w:val="clear" w:color="auto" w:fill="FFFFFF"/>
          </w:tcPr>
          <w:p w14:paraId="273093FD" w14:textId="77777777" w:rsidR="00365BE0" w:rsidRPr="008E64C2" w:rsidRDefault="00365BE0" w:rsidP="00365BE0">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8E64C2">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0DAA0969" w14:textId="32523B2A"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B3357">
              <w:rPr>
                <w:rFonts w:asciiTheme="majorEastAsia" w:eastAsiaTheme="majorEastAsia" w:hAnsiTheme="majorEastAsia" w:hint="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4F37B2F9" w14:textId="4C23ECDE"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Pr>
                <w:rFonts w:asciiTheme="majorEastAsia" w:eastAsiaTheme="majorEastAsia" w:hAnsiTheme="majorEastAsia"/>
                <w:color w:val="000000"/>
                <w:sz w:val="24"/>
                <w:szCs w:val="24"/>
              </w:rPr>
              <w:t>01/04</w:t>
            </w:r>
            <w:r w:rsidRPr="00DB3357">
              <w:rPr>
                <w:rFonts w:asciiTheme="majorEastAsia" w:eastAsiaTheme="majorEastAsia" w:hAnsiTheme="majorEastAsia"/>
                <w:color w:val="000000"/>
                <w:sz w:val="24"/>
                <w:szCs w:val="24"/>
              </w:rPr>
              <w:t>/2020</w:t>
            </w:r>
          </w:p>
        </w:tc>
      </w:tr>
      <w:tr w:rsidR="00365BE0" w:rsidRPr="008E64C2" w14:paraId="50341DCB" w14:textId="77777777" w:rsidTr="004A3E70">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C7EA71F" w14:textId="77777777" w:rsidR="00365BE0" w:rsidRPr="008E64C2" w:rsidRDefault="00365BE0" w:rsidP="00365BE0">
            <w:pPr>
              <w:contextualSpacing/>
              <w:rPr>
                <w:rFonts w:asciiTheme="majorEastAsia" w:eastAsiaTheme="majorEastAsia" w:hAnsiTheme="majorEastAsia"/>
                <w:iCs/>
                <w:color w:val="000000"/>
                <w:sz w:val="24"/>
                <w:szCs w:val="24"/>
                <w:lang w:val="en-CA"/>
              </w:rPr>
            </w:pPr>
            <w:r w:rsidRPr="008E64C2">
              <w:rPr>
                <w:rFonts w:asciiTheme="majorEastAsia" w:eastAsiaTheme="majorEastAsia" w:hAnsiTheme="majorEastAsia"/>
                <w:iCs/>
                <w:color w:val="000000"/>
                <w:sz w:val="24"/>
                <w:szCs w:val="24"/>
                <w:lang w:val="en-CA"/>
              </w:rPr>
              <w:lastRenderedPageBreak/>
              <w:t>PS_2</w:t>
            </w:r>
          </w:p>
        </w:tc>
        <w:tc>
          <w:tcPr>
            <w:tcW w:w="1710" w:type="dxa"/>
            <w:tcBorders>
              <w:top w:val="single" w:sz="4" w:space="0" w:color="auto"/>
              <w:bottom w:val="single" w:sz="4" w:space="0" w:color="auto"/>
            </w:tcBorders>
            <w:shd w:val="clear" w:color="auto" w:fill="FFFFFF"/>
          </w:tcPr>
          <w:p w14:paraId="71DE163E"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8E64C2">
              <w:rPr>
                <w:rFonts w:asciiTheme="majorEastAsia" w:eastAsiaTheme="majorEastAsia" w:hAnsiTheme="majorEastAsia" w:hint="eastAsia"/>
                <w:color w:val="000000"/>
                <w:sz w:val="24"/>
                <w:szCs w:val="24"/>
                <w:lang w:val="en-CA" w:eastAsia="ja-JP"/>
              </w:rPr>
              <w:t>「Đă</w:t>
            </w:r>
            <w:r w:rsidRPr="008E64C2">
              <w:rPr>
                <w:rFonts w:asciiTheme="majorEastAsia" w:eastAsiaTheme="majorEastAsia" w:hAnsiTheme="majorEastAsia"/>
                <w:color w:val="000000"/>
                <w:sz w:val="24"/>
                <w:szCs w:val="24"/>
                <w:lang w:val="en-CA" w:eastAsia="ja-JP"/>
              </w:rPr>
              <w:t>ngbánve chai</w:t>
            </w:r>
            <w:r w:rsidRPr="008E64C2">
              <w:rPr>
                <w:rFonts w:asciiTheme="majorEastAsia" w:eastAsiaTheme="majorEastAsia" w:hAnsiTheme="majorEastAsia" w:hint="eastAsia"/>
                <w:color w:val="000000"/>
                <w:sz w:val="24"/>
                <w:szCs w:val="24"/>
                <w:lang w:val="en-CA" w:eastAsia="ja-JP"/>
              </w:rPr>
              <w:t>」画面で入力データが空白になる。</w:t>
            </w:r>
          </w:p>
        </w:tc>
        <w:tc>
          <w:tcPr>
            <w:tcW w:w="2340" w:type="dxa"/>
            <w:tcBorders>
              <w:top w:val="single" w:sz="4" w:space="0" w:color="auto"/>
              <w:bottom w:val="single" w:sz="4" w:space="0" w:color="auto"/>
            </w:tcBorders>
            <w:shd w:val="clear" w:color="auto" w:fill="FFFFFF"/>
          </w:tcPr>
          <w:p w14:paraId="70083B63"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8E64C2">
              <w:rPr>
                <w:rFonts w:asciiTheme="majorEastAsia" w:eastAsiaTheme="majorEastAsia" w:hAnsiTheme="majorEastAsia" w:cs="Times New Roman" w:hint="eastAsia"/>
                <w:color w:val="000000"/>
                <w:sz w:val="24"/>
                <w:szCs w:val="24"/>
                <w:lang w:val="en-GB" w:eastAsia="ja-JP"/>
              </w:rPr>
              <w:t>家主</w:t>
            </w:r>
            <w:r w:rsidRPr="008E64C2">
              <w:rPr>
                <w:rFonts w:asciiTheme="majorEastAsia" w:eastAsiaTheme="majorEastAsia" w:hAnsiTheme="majorEastAsia" w:cs="Calibri" w:hint="eastAsia"/>
                <w:bCs/>
                <w:iCs/>
                <w:color w:val="000000"/>
                <w:sz w:val="24"/>
                <w:szCs w:val="24"/>
                <w:lang w:val="en-CA" w:eastAsia="ja-JP"/>
              </w:rPr>
              <w:t>としてログインする。</w:t>
            </w:r>
          </w:p>
          <w:p w14:paraId="06DB3057"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rPr>
            </w:pPr>
            <w:r w:rsidRPr="008E64C2">
              <w:rPr>
                <w:rFonts w:asciiTheme="majorEastAsia" w:eastAsiaTheme="majorEastAsia" w:hAnsiTheme="majorEastAsia" w:cs="Calibri" w:hint="eastAsia"/>
                <w:bCs/>
                <w:iCs/>
                <w:color w:val="000000"/>
                <w:sz w:val="24"/>
                <w:szCs w:val="24"/>
                <w:lang w:val="en-CA"/>
              </w:rPr>
              <w:t>「Đăng</w:t>
            </w:r>
            <w:r w:rsidRPr="008E64C2">
              <w:rPr>
                <w:rFonts w:asciiTheme="majorEastAsia" w:eastAsiaTheme="majorEastAsia" w:hAnsiTheme="majorEastAsia" w:cs="Calibri"/>
                <w:bCs/>
                <w:iCs/>
                <w:color w:val="000000"/>
                <w:sz w:val="24"/>
                <w:szCs w:val="24"/>
                <w:lang w:val="en-CA"/>
              </w:rPr>
              <w:t xml:space="preserve"> </w:t>
            </w:r>
            <w:r w:rsidRPr="008E64C2">
              <w:rPr>
                <w:rFonts w:asciiTheme="majorEastAsia" w:eastAsiaTheme="majorEastAsia" w:hAnsiTheme="majorEastAsia" w:cs="Calibri" w:hint="eastAsia"/>
                <w:bCs/>
                <w:iCs/>
                <w:color w:val="000000"/>
                <w:sz w:val="24"/>
                <w:szCs w:val="24"/>
                <w:lang w:val="en-CA"/>
              </w:rPr>
              <w:t>b</w:t>
            </w:r>
            <w:r w:rsidRPr="008E64C2">
              <w:rPr>
                <w:rFonts w:asciiTheme="majorEastAsia" w:eastAsiaTheme="majorEastAsia" w:hAnsiTheme="majorEastAsia" w:cs="Calibri"/>
                <w:bCs/>
                <w:iCs/>
                <w:color w:val="000000"/>
                <w:sz w:val="24"/>
                <w:szCs w:val="24"/>
                <w:lang w:val="en-CA"/>
              </w:rPr>
              <w:t>án ve chai</w:t>
            </w:r>
            <w:r w:rsidRPr="008E64C2">
              <w:rPr>
                <w:rFonts w:asciiTheme="majorEastAsia" w:eastAsiaTheme="majorEastAsia" w:hAnsiTheme="majorEastAsia" w:cs="Calibri" w:hint="eastAsia"/>
                <w:bCs/>
                <w:iCs/>
                <w:color w:val="000000"/>
                <w:sz w:val="24"/>
                <w:szCs w:val="24"/>
                <w:lang w:val="en-CA"/>
              </w:rPr>
              <w:t>」画面にいう</w:t>
            </w:r>
          </w:p>
        </w:tc>
        <w:tc>
          <w:tcPr>
            <w:tcW w:w="3240" w:type="dxa"/>
            <w:tcBorders>
              <w:top w:val="single" w:sz="4" w:space="0" w:color="auto"/>
              <w:bottom w:val="single" w:sz="4" w:space="0" w:color="auto"/>
            </w:tcBorders>
            <w:shd w:val="clear" w:color="auto" w:fill="FFFFFF"/>
          </w:tcPr>
          <w:p w14:paraId="21DA3853"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t>1. [Tiêu đ</w:t>
            </w:r>
            <w:r w:rsidRPr="008E64C2">
              <w:rPr>
                <w:rFonts w:ascii="Calibri" w:eastAsiaTheme="majorEastAsia" w:hAnsi="Calibri" w:cs="Calibri"/>
                <w:color w:val="000000"/>
                <w:sz w:val="24"/>
                <w:szCs w:val="24"/>
                <w:lang w:eastAsia="ja-JP"/>
              </w:rPr>
              <w:t>ề</w:t>
            </w:r>
            <w:r w:rsidRPr="008E64C2">
              <w:rPr>
                <w:rFonts w:asciiTheme="majorEastAsia" w:eastAsiaTheme="majorEastAsia" w:hAnsiTheme="majorEastAsia"/>
                <w:color w:val="000000"/>
                <w:sz w:val="24"/>
                <w:szCs w:val="24"/>
                <w:lang w:eastAsia="ja-JP"/>
              </w:rPr>
              <w:t xml:space="preserve">] </w:t>
            </w:r>
            <w:r w:rsidRPr="008E64C2">
              <w:rPr>
                <w:rFonts w:asciiTheme="majorEastAsia" w:eastAsiaTheme="majorEastAsia" w:hAnsiTheme="majorEastAsia" w:hint="eastAsia"/>
                <w:color w:val="000000"/>
                <w:sz w:val="24"/>
                <w:szCs w:val="24"/>
                <w:lang w:eastAsia="ja-JP"/>
              </w:rPr>
              <w:t>に「</w:t>
            </w:r>
            <w:r w:rsidRPr="008E64C2">
              <w:rPr>
                <w:rFonts w:asciiTheme="majorEastAsia" w:eastAsiaTheme="majorEastAsia" w:hAnsiTheme="majorEastAsia"/>
                <w:color w:val="000000"/>
                <w:sz w:val="24"/>
                <w:szCs w:val="24"/>
                <w:lang w:eastAsia="ja-JP"/>
              </w:rPr>
              <w:t>C</w:t>
            </w:r>
            <w:r w:rsidRPr="008E64C2">
              <w:rPr>
                <w:rFonts w:ascii="Calibri" w:eastAsiaTheme="majorEastAsia" w:hAnsi="Calibri" w:cs="Calibri"/>
                <w:color w:val="000000"/>
                <w:sz w:val="24"/>
                <w:szCs w:val="24"/>
                <w:lang w:eastAsia="ja-JP"/>
              </w:rPr>
              <w:t>ầ</w:t>
            </w:r>
            <w:r w:rsidRPr="008E64C2">
              <w:rPr>
                <w:rFonts w:asciiTheme="majorEastAsia" w:eastAsiaTheme="majorEastAsia" w:hAnsiTheme="majorEastAsia"/>
                <w:color w:val="000000"/>
                <w:sz w:val="24"/>
                <w:szCs w:val="24"/>
                <w:lang w:eastAsia="ja-JP"/>
              </w:rPr>
              <w:t>n bán S</w:t>
            </w:r>
            <w:r w:rsidRPr="008E64C2">
              <w:rPr>
                <w:rFonts w:ascii="Calibri" w:eastAsiaTheme="majorEastAsia" w:hAnsi="Calibri" w:cs="Calibri"/>
                <w:color w:val="000000"/>
                <w:sz w:val="24"/>
                <w:szCs w:val="24"/>
                <w:lang w:eastAsia="ja-JP"/>
              </w:rPr>
              <w:t>ắ</w:t>
            </w:r>
            <w:r w:rsidRPr="008E64C2">
              <w:rPr>
                <w:rFonts w:asciiTheme="majorEastAsia" w:eastAsiaTheme="majorEastAsia" w:hAnsiTheme="majorEastAsia"/>
                <w:color w:val="000000"/>
                <w:sz w:val="24"/>
                <w:szCs w:val="24"/>
                <w:lang w:eastAsia="ja-JP"/>
              </w:rPr>
              <w:t>t V</w:t>
            </w:r>
            <w:r w:rsidRPr="008E64C2">
              <w:rPr>
                <w:rFonts w:ascii="Calibri" w:eastAsiaTheme="majorEastAsia" w:hAnsi="Calibri" w:cs="Calibri"/>
                <w:color w:val="000000"/>
                <w:sz w:val="24"/>
                <w:szCs w:val="24"/>
                <w:lang w:eastAsia="ja-JP"/>
              </w:rPr>
              <w:t>ụ</w:t>
            </w:r>
            <w:r w:rsidRPr="008E64C2">
              <w:rPr>
                <w:rFonts w:asciiTheme="majorEastAsia" w:eastAsiaTheme="majorEastAsia" w:hAnsiTheme="majorEastAsia"/>
                <w:color w:val="000000"/>
                <w:sz w:val="24"/>
                <w:szCs w:val="24"/>
                <w:lang w:eastAsia="ja-JP"/>
              </w:rPr>
              <w:t>n</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hint="eastAsia"/>
                <w:color w:val="000000"/>
                <w:sz w:val="24"/>
                <w:szCs w:val="24"/>
                <w:lang w:val="en-CA" w:eastAsia="ja-JP"/>
              </w:rPr>
              <w:t>は空白。</w:t>
            </w:r>
          </w:p>
          <w:p w14:paraId="4BAF7CE7"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t>2. 1</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5</w:t>
            </w:r>
            <w:r w:rsidRPr="008E64C2">
              <w:rPr>
                <w:rFonts w:asciiTheme="majorEastAsia" w:eastAsiaTheme="majorEastAsia" w:hAnsiTheme="majorEastAsia" w:hint="eastAsia"/>
                <w:color w:val="000000"/>
                <w:sz w:val="24"/>
                <w:szCs w:val="24"/>
                <w:lang w:eastAsia="ja-JP"/>
              </w:rPr>
              <w:t>枚の画像</w:t>
            </w:r>
            <w:r w:rsidRPr="008E64C2">
              <w:rPr>
                <w:rFonts w:asciiTheme="majorEastAsia" w:eastAsiaTheme="majorEastAsia" w:hAnsiTheme="majorEastAsia" w:hint="eastAsia"/>
                <w:color w:val="000000"/>
                <w:sz w:val="24"/>
                <w:szCs w:val="24"/>
                <w:lang w:val="en-CA" w:eastAsia="ja-JP"/>
              </w:rPr>
              <w:t>は空白。</w:t>
            </w:r>
            <w:r w:rsidRPr="008E64C2">
              <w:rPr>
                <w:rFonts w:asciiTheme="majorEastAsia" w:eastAsiaTheme="majorEastAsia" w:hAnsiTheme="majorEastAsia"/>
                <w:color w:val="000000"/>
                <w:sz w:val="24"/>
                <w:szCs w:val="24"/>
                <w:lang w:eastAsia="ja-JP"/>
              </w:rPr>
              <w:t xml:space="preserve">3.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Ch</w:t>
            </w:r>
            <w:r w:rsidRPr="008E64C2">
              <w:rPr>
                <w:rFonts w:ascii="Calibri" w:eastAsiaTheme="majorEastAsia" w:hAnsi="Calibri" w:cs="Calibri"/>
                <w:color w:val="000000"/>
                <w:sz w:val="24"/>
                <w:szCs w:val="24"/>
                <w:lang w:eastAsia="ja-JP"/>
              </w:rPr>
              <w:t>ọ</w:t>
            </w:r>
            <w:r w:rsidRPr="008E64C2">
              <w:rPr>
                <w:rFonts w:asciiTheme="majorEastAsia" w:eastAsiaTheme="majorEastAsia" w:hAnsiTheme="majorEastAsia"/>
                <w:color w:val="000000"/>
                <w:sz w:val="24"/>
                <w:szCs w:val="24"/>
                <w:lang w:eastAsia="ja-JP"/>
              </w:rPr>
              <w:t>n phân lo</w:t>
            </w:r>
            <w:r w:rsidRPr="008E64C2">
              <w:rPr>
                <w:rFonts w:ascii="Calibri" w:eastAsiaTheme="majorEastAsia" w:hAnsi="Calibri" w:cs="Calibri"/>
                <w:color w:val="000000"/>
                <w:sz w:val="24"/>
                <w:szCs w:val="24"/>
                <w:lang w:eastAsia="ja-JP"/>
              </w:rPr>
              <w:t>ạ</w:t>
            </w:r>
            <w:r w:rsidRPr="008E64C2">
              <w:rPr>
                <w:rFonts w:asciiTheme="majorEastAsia" w:eastAsiaTheme="majorEastAsia" w:hAnsiTheme="majorEastAsia"/>
                <w:color w:val="000000"/>
                <w:sz w:val="24"/>
                <w:szCs w:val="24"/>
                <w:lang w:eastAsia="ja-JP"/>
              </w:rPr>
              <w:t>i</w:t>
            </w:r>
            <w:r w:rsidRPr="008E64C2">
              <w:rPr>
                <w:rFonts w:asciiTheme="majorEastAsia" w:eastAsiaTheme="majorEastAsia" w:hAnsiTheme="majorEastAsia" w:hint="eastAsia"/>
                <w:color w:val="000000"/>
                <w:sz w:val="24"/>
                <w:szCs w:val="24"/>
                <w:lang w:eastAsia="ja-JP"/>
              </w:rPr>
              <w:t>」に</w:t>
            </w:r>
            <w:r w:rsidRPr="008E64C2">
              <w:rPr>
                <w:rFonts w:asciiTheme="majorEastAsia" w:eastAsiaTheme="majorEastAsia" w:hAnsiTheme="majorEastAsia"/>
                <w:color w:val="000000"/>
                <w:sz w:val="24"/>
                <w:szCs w:val="24"/>
                <w:lang w:eastAsia="ja-JP"/>
              </w:rPr>
              <w:t xml:space="preserve">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S</w:t>
            </w:r>
            <w:r w:rsidRPr="008E64C2">
              <w:rPr>
                <w:rFonts w:ascii="Calibri" w:eastAsiaTheme="majorEastAsia" w:hAnsi="Calibri" w:cs="Calibri"/>
                <w:color w:val="000000"/>
                <w:sz w:val="24"/>
                <w:szCs w:val="24"/>
                <w:lang w:eastAsia="ja-JP"/>
              </w:rPr>
              <w:t>ắ</w:t>
            </w:r>
            <w:r w:rsidRPr="008E64C2">
              <w:rPr>
                <w:rFonts w:asciiTheme="majorEastAsia" w:eastAsiaTheme="majorEastAsia" w:hAnsiTheme="majorEastAsia"/>
                <w:color w:val="000000"/>
                <w:sz w:val="24"/>
                <w:szCs w:val="24"/>
                <w:lang w:eastAsia="ja-JP"/>
              </w:rPr>
              <w:t>t v</w:t>
            </w:r>
            <w:r w:rsidRPr="008E64C2">
              <w:rPr>
                <w:rFonts w:ascii="Calibri" w:eastAsiaTheme="majorEastAsia" w:hAnsi="Calibri" w:cs="Calibri"/>
                <w:color w:val="000000"/>
                <w:sz w:val="24"/>
                <w:szCs w:val="24"/>
                <w:lang w:eastAsia="ja-JP"/>
              </w:rPr>
              <w:t>ụ</w:t>
            </w:r>
            <w:r w:rsidRPr="008E64C2">
              <w:rPr>
                <w:rFonts w:asciiTheme="majorEastAsia" w:eastAsiaTheme="majorEastAsia" w:hAnsiTheme="majorEastAsia"/>
                <w:color w:val="000000"/>
                <w:sz w:val="24"/>
                <w:szCs w:val="24"/>
                <w:lang w:eastAsia="ja-JP"/>
              </w:rPr>
              <w:t>n</w:t>
            </w:r>
            <w:r w:rsidRPr="008E64C2">
              <w:rPr>
                <w:rFonts w:asciiTheme="majorEastAsia" w:eastAsiaTheme="majorEastAsia" w:hAnsiTheme="majorEastAsia" w:hint="eastAsia"/>
                <w:color w:val="000000"/>
                <w:sz w:val="24"/>
                <w:szCs w:val="24"/>
                <w:lang w:eastAsia="ja-JP"/>
              </w:rPr>
              <w:t>」を選ばないで。</w:t>
            </w:r>
          </w:p>
          <w:p w14:paraId="26577EF7"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8E64C2">
              <w:rPr>
                <w:rFonts w:asciiTheme="majorEastAsia" w:eastAsiaTheme="majorEastAsia" w:hAnsiTheme="majorEastAsia"/>
                <w:color w:val="000000"/>
                <w:sz w:val="24"/>
                <w:szCs w:val="24"/>
              </w:rPr>
              <w:t xml:space="preserve">4. </w:t>
            </w:r>
            <w:r w:rsidRPr="008E64C2">
              <w:rPr>
                <w:rFonts w:asciiTheme="majorEastAsia" w:eastAsiaTheme="majorEastAsia" w:hAnsiTheme="majorEastAsia" w:hint="eastAsia"/>
                <w:color w:val="000000"/>
                <w:sz w:val="24"/>
                <w:szCs w:val="24"/>
              </w:rPr>
              <w:t>「</w:t>
            </w:r>
            <w:r w:rsidRPr="008E64C2">
              <w:rPr>
                <w:rFonts w:asciiTheme="majorEastAsia" w:eastAsiaTheme="majorEastAsia" w:hAnsiTheme="majorEastAsia"/>
                <w:color w:val="000000"/>
                <w:sz w:val="24"/>
                <w:szCs w:val="24"/>
              </w:rPr>
              <w:t>Kh</w:t>
            </w:r>
            <w:r w:rsidRPr="008E64C2">
              <w:rPr>
                <w:rFonts w:ascii="Calibri" w:eastAsiaTheme="majorEastAsia" w:hAnsi="Calibri" w:cs="Calibri"/>
                <w:color w:val="000000"/>
                <w:sz w:val="24"/>
                <w:szCs w:val="24"/>
              </w:rPr>
              <w:t>ố</w:t>
            </w:r>
            <w:r w:rsidRPr="008E64C2">
              <w:rPr>
                <w:rFonts w:asciiTheme="majorEastAsia" w:eastAsiaTheme="majorEastAsia" w:hAnsiTheme="majorEastAsia"/>
                <w:color w:val="000000"/>
                <w:sz w:val="24"/>
                <w:szCs w:val="24"/>
              </w:rPr>
              <w:t>i l</w:t>
            </w:r>
            <w:r w:rsidRPr="008E64C2">
              <w:rPr>
                <w:rFonts w:ascii="Calibri" w:eastAsiaTheme="majorEastAsia" w:hAnsi="Calibri" w:cs="Calibri"/>
                <w:color w:val="000000"/>
                <w:sz w:val="24"/>
                <w:szCs w:val="24"/>
              </w:rPr>
              <w:t>ượ</w:t>
            </w:r>
            <w:r w:rsidRPr="008E64C2">
              <w:rPr>
                <w:rFonts w:asciiTheme="majorEastAsia" w:eastAsiaTheme="majorEastAsia" w:hAnsiTheme="majorEastAsia"/>
                <w:color w:val="000000"/>
                <w:sz w:val="24"/>
                <w:szCs w:val="24"/>
              </w:rPr>
              <w:t>ng/S</w:t>
            </w:r>
            <w:r w:rsidRPr="008E64C2">
              <w:rPr>
                <w:rFonts w:ascii="Calibri" w:eastAsiaTheme="majorEastAsia" w:hAnsi="Calibri" w:cs="Calibri"/>
                <w:color w:val="000000"/>
                <w:sz w:val="24"/>
                <w:szCs w:val="24"/>
              </w:rPr>
              <w:t>ố</w:t>
            </w:r>
            <w:r w:rsidRPr="008E64C2">
              <w:rPr>
                <w:rFonts w:asciiTheme="majorEastAsia" w:eastAsiaTheme="majorEastAsia" w:hAnsiTheme="majorEastAsia"/>
                <w:color w:val="000000"/>
                <w:sz w:val="24"/>
                <w:szCs w:val="24"/>
              </w:rPr>
              <w:t xml:space="preserve"> l</w:t>
            </w:r>
            <w:r w:rsidRPr="008E64C2">
              <w:rPr>
                <w:rFonts w:ascii="Calibri" w:eastAsiaTheme="majorEastAsia" w:hAnsi="Calibri" w:cs="Calibri"/>
                <w:color w:val="000000"/>
                <w:sz w:val="24"/>
                <w:szCs w:val="24"/>
              </w:rPr>
              <w:t>ượ</w:t>
            </w:r>
            <w:r w:rsidRPr="008E64C2">
              <w:rPr>
                <w:rFonts w:asciiTheme="majorEastAsia" w:eastAsiaTheme="majorEastAsia" w:hAnsiTheme="majorEastAsia"/>
                <w:color w:val="000000"/>
                <w:sz w:val="24"/>
                <w:szCs w:val="24"/>
              </w:rPr>
              <w:t>ng</w:t>
            </w:r>
            <w:r w:rsidRPr="008E64C2">
              <w:rPr>
                <w:rFonts w:asciiTheme="majorEastAsia" w:eastAsiaTheme="majorEastAsia" w:hAnsiTheme="majorEastAsia" w:hint="eastAsia"/>
                <w:color w:val="000000"/>
                <w:sz w:val="24"/>
                <w:szCs w:val="24"/>
              </w:rPr>
              <w:t>」</w:t>
            </w:r>
            <w:r w:rsidRPr="008E64C2">
              <w:rPr>
                <w:rFonts w:asciiTheme="majorEastAsia" w:eastAsiaTheme="majorEastAsia" w:hAnsiTheme="majorEastAsia" w:hint="eastAsia"/>
                <w:color w:val="000000"/>
                <w:sz w:val="24"/>
                <w:szCs w:val="24"/>
                <w:lang w:val="en-CA"/>
              </w:rPr>
              <w:t>は空白。</w:t>
            </w:r>
          </w:p>
          <w:p w14:paraId="05AE836E"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8E64C2">
              <w:rPr>
                <w:rFonts w:asciiTheme="majorEastAsia" w:eastAsiaTheme="majorEastAsia" w:hAnsiTheme="majorEastAsia"/>
                <w:color w:val="000000"/>
                <w:sz w:val="24"/>
                <w:szCs w:val="24"/>
              </w:rPr>
              <w:lastRenderedPageBreak/>
              <w:t xml:space="preserve">5. </w:t>
            </w:r>
            <w:r w:rsidRPr="008E64C2">
              <w:rPr>
                <w:rFonts w:asciiTheme="majorEastAsia" w:eastAsiaTheme="majorEastAsia" w:hAnsiTheme="majorEastAsia" w:hint="eastAsia"/>
                <w:color w:val="000000"/>
                <w:sz w:val="24"/>
                <w:szCs w:val="24"/>
              </w:rPr>
              <w:t>「</w:t>
            </w:r>
            <w:r w:rsidRPr="008E64C2">
              <w:rPr>
                <w:rFonts w:asciiTheme="majorEastAsia" w:eastAsiaTheme="majorEastAsia" w:hAnsiTheme="majorEastAsia"/>
                <w:color w:val="000000"/>
                <w:sz w:val="24"/>
                <w:szCs w:val="24"/>
              </w:rPr>
              <w:t>Giá</w:t>
            </w:r>
            <w:r w:rsidRPr="008E64C2">
              <w:rPr>
                <w:rFonts w:asciiTheme="majorEastAsia" w:eastAsiaTheme="majorEastAsia" w:hAnsiTheme="majorEastAsia" w:hint="eastAsia"/>
                <w:color w:val="000000"/>
                <w:sz w:val="24"/>
                <w:szCs w:val="24"/>
              </w:rPr>
              <w:t>」</w:t>
            </w:r>
            <w:r w:rsidRPr="008E64C2">
              <w:rPr>
                <w:rFonts w:asciiTheme="majorEastAsia" w:eastAsiaTheme="majorEastAsia" w:hAnsiTheme="majorEastAsia" w:hint="eastAsia"/>
                <w:color w:val="000000"/>
                <w:sz w:val="24"/>
                <w:szCs w:val="24"/>
                <w:lang w:val="en-CA"/>
              </w:rPr>
              <w:t>は空白。</w:t>
            </w:r>
          </w:p>
          <w:p w14:paraId="12F4C132"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color w:val="000000"/>
                <w:sz w:val="24"/>
                <w:szCs w:val="24"/>
              </w:rPr>
              <w:t xml:space="preserve">6. </w:t>
            </w:r>
            <w:r w:rsidRPr="008E64C2">
              <w:rPr>
                <w:rFonts w:asciiTheme="majorEastAsia" w:eastAsiaTheme="majorEastAsia" w:hAnsiTheme="majorEastAsia" w:hint="eastAsia"/>
                <w:color w:val="000000"/>
                <w:sz w:val="24"/>
                <w:szCs w:val="24"/>
              </w:rPr>
              <w:t>「</w:t>
            </w:r>
            <w:r w:rsidRPr="008E64C2">
              <w:rPr>
                <w:rFonts w:asciiTheme="majorEastAsia" w:eastAsiaTheme="majorEastAsia" w:hAnsiTheme="majorEastAsia"/>
                <w:color w:val="000000"/>
                <w:sz w:val="24"/>
                <w:szCs w:val="24"/>
              </w:rPr>
              <w:t>Mô t</w:t>
            </w:r>
            <w:r w:rsidRPr="008E64C2">
              <w:rPr>
                <w:rFonts w:ascii="Calibri" w:eastAsiaTheme="majorEastAsia" w:hAnsi="Calibri" w:cs="Calibri"/>
                <w:color w:val="000000"/>
                <w:sz w:val="24"/>
                <w:szCs w:val="24"/>
              </w:rPr>
              <w:t>ả</w:t>
            </w:r>
            <w:r w:rsidRPr="008E64C2">
              <w:rPr>
                <w:rFonts w:asciiTheme="majorEastAsia" w:eastAsiaTheme="majorEastAsia" w:hAnsiTheme="majorEastAsia" w:hint="eastAsia"/>
                <w:color w:val="000000"/>
                <w:sz w:val="24"/>
                <w:szCs w:val="24"/>
              </w:rPr>
              <w:t>」</w:t>
            </w:r>
            <w:r w:rsidRPr="008E64C2">
              <w:rPr>
                <w:rFonts w:asciiTheme="majorEastAsia" w:eastAsiaTheme="majorEastAsia" w:hAnsiTheme="majorEastAsia" w:hint="eastAsia"/>
                <w:color w:val="000000"/>
                <w:sz w:val="24"/>
                <w:szCs w:val="24"/>
                <w:lang w:val="en-CA"/>
              </w:rPr>
              <w:t>は空白。</w:t>
            </w:r>
          </w:p>
          <w:p w14:paraId="52A45169"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t xml:space="preserve">7.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Ti</w:t>
            </w:r>
            <w:r w:rsidRPr="008E64C2">
              <w:rPr>
                <w:rFonts w:ascii="Calibri" w:eastAsiaTheme="majorEastAsia" w:hAnsi="Calibri" w:cs="Calibri"/>
                <w:color w:val="000000"/>
                <w:sz w:val="24"/>
                <w:szCs w:val="24"/>
                <w:lang w:eastAsia="ja-JP"/>
              </w:rPr>
              <w:t>ế</w:t>
            </w:r>
            <w:r w:rsidRPr="008E64C2">
              <w:rPr>
                <w:rFonts w:asciiTheme="majorEastAsia" w:eastAsiaTheme="majorEastAsia" w:hAnsiTheme="majorEastAsia"/>
                <w:color w:val="000000"/>
                <w:sz w:val="24"/>
                <w:szCs w:val="24"/>
                <w:lang w:eastAsia="ja-JP"/>
              </w:rPr>
              <w:t>p t</w:t>
            </w:r>
            <w:r w:rsidRPr="008E64C2">
              <w:rPr>
                <w:rFonts w:ascii="Calibri" w:eastAsiaTheme="majorEastAsia" w:hAnsi="Calibri" w:cs="Calibri"/>
                <w:color w:val="000000"/>
                <w:sz w:val="24"/>
                <w:szCs w:val="24"/>
                <w:lang w:eastAsia="ja-JP"/>
              </w:rPr>
              <w:t>ụ</w:t>
            </w:r>
            <w:r w:rsidRPr="008E64C2">
              <w:rPr>
                <w:rFonts w:asciiTheme="majorEastAsia" w:eastAsiaTheme="majorEastAsia" w:hAnsiTheme="majorEastAsia"/>
                <w:color w:val="000000"/>
                <w:sz w:val="24"/>
                <w:szCs w:val="24"/>
                <w:lang w:eastAsia="ja-JP"/>
              </w:rPr>
              <w:t>c</w:t>
            </w:r>
            <w:r w:rsidRPr="008E64C2">
              <w:rPr>
                <w:rFonts w:asciiTheme="majorEastAsia" w:eastAsiaTheme="majorEastAsia" w:hAnsiTheme="majorEastAsia" w:hint="eastAsia"/>
                <w:color w:val="000000"/>
                <w:sz w:val="24"/>
                <w:szCs w:val="24"/>
                <w:lang w:eastAsia="ja-JP"/>
              </w:rPr>
              <w:t>」ボタンを押す。</w:t>
            </w:r>
          </w:p>
          <w:p w14:paraId="04D41678"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2520" w:type="dxa"/>
            <w:tcBorders>
              <w:top w:val="single" w:sz="4" w:space="0" w:color="auto"/>
              <w:bottom w:val="single" w:sz="4" w:space="0" w:color="auto"/>
            </w:tcBorders>
            <w:shd w:val="clear" w:color="auto" w:fill="FFFFFF"/>
          </w:tcPr>
          <w:p w14:paraId="576EAD98"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hint="eastAsia"/>
                <w:color w:val="000000"/>
                <w:sz w:val="24"/>
                <w:szCs w:val="24"/>
                <w:lang w:eastAsia="ja-JP"/>
              </w:rPr>
              <w:lastRenderedPageBreak/>
              <w:t>エラーメッセージを表示する</w:t>
            </w:r>
            <w:r w:rsidRPr="008E64C2">
              <w:rPr>
                <w:rFonts w:asciiTheme="majorEastAsia" w:eastAsiaTheme="majorEastAsia" w:hAnsiTheme="majorEastAsia"/>
                <w:color w:val="000000"/>
                <w:sz w:val="24"/>
                <w:szCs w:val="24"/>
                <w:lang w:eastAsia="ja-JP"/>
              </w:rPr>
              <w:t xml:space="preserve">: </w:t>
            </w:r>
          </w:p>
          <w:p w14:paraId="4C067C4E"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hint="eastAsia"/>
                <w:color w:val="000000"/>
                <w:sz w:val="24"/>
                <w:szCs w:val="24"/>
                <w:lang w:eastAsia="ja-JP"/>
              </w:rPr>
              <w:t>1.「</w:t>
            </w:r>
            <w:r w:rsidRPr="008E64C2">
              <w:rPr>
                <w:rFonts w:asciiTheme="majorEastAsia" w:eastAsiaTheme="majorEastAsia" w:hAnsiTheme="majorEastAsia"/>
                <w:color w:val="000000"/>
                <w:sz w:val="24"/>
                <w:szCs w:val="24"/>
                <w:lang w:eastAsia="ja-JP"/>
              </w:rPr>
              <w:t>Tiêu đ</w:t>
            </w:r>
            <w:r w:rsidRPr="008E64C2">
              <w:rPr>
                <w:rFonts w:ascii="Calibri" w:eastAsiaTheme="majorEastAsia" w:hAnsi="Calibri" w:cs="Calibri"/>
                <w:color w:val="000000"/>
                <w:sz w:val="24"/>
                <w:szCs w:val="24"/>
                <w:lang w:eastAsia="ja-JP"/>
              </w:rPr>
              <w:t>ề</w:t>
            </w:r>
            <w:r w:rsidRPr="008E64C2">
              <w:rPr>
                <w:rFonts w:asciiTheme="majorEastAsia" w:eastAsiaTheme="majorEastAsia" w:hAnsiTheme="majorEastAsia" w:hint="eastAsia"/>
                <w:color w:val="000000"/>
                <w:sz w:val="24"/>
                <w:szCs w:val="24"/>
                <w:lang w:eastAsia="ja-JP"/>
              </w:rPr>
              <w:t>」に</w:t>
            </w:r>
            <w:r w:rsidRPr="008E64C2">
              <w:rPr>
                <w:rFonts w:asciiTheme="majorEastAsia" w:eastAsiaTheme="majorEastAsia" w:hAnsiTheme="majorEastAsia"/>
                <w:color w:val="000000"/>
                <w:sz w:val="24"/>
                <w:szCs w:val="24"/>
                <w:lang w:eastAsia="ja-JP"/>
              </w:rPr>
              <w:t xml:space="preserve">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Không đ</w:t>
            </w:r>
            <w:r w:rsidRPr="008E64C2">
              <w:rPr>
                <w:rFonts w:ascii="Calibri" w:eastAsiaTheme="majorEastAsia" w:hAnsi="Calibri" w:cs="Calibri"/>
                <w:color w:val="000000"/>
                <w:sz w:val="24"/>
                <w:szCs w:val="24"/>
                <w:lang w:eastAsia="ja-JP"/>
              </w:rPr>
              <w:t>ể</w:t>
            </w:r>
            <w:r w:rsidRPr="008E64C2">
              <w:rPr>
                <w:rFonts w:asciiTheme="majorEastAsia" w:eastAsiaTheme="majorEastAsia" w:hAnsiTheme="majorEastAsia"/>
                <w:color w:val="000000"/>
                <w:sz w:val="24"/>
                <w:szCs w:val="24"/>
                <w:lang w:eastAsia="ja-JP"/>
              </w:rPr>
              <w:t xml:space="preserve"> tiêu đ</w:t>
            </w:r>
            <w:r w:rsidRPr="008E64C2">
              <w:rPr>
                <w:rFonts w:ascii="Calibri" w:eastAsiaTheme="majorEastAsia" w:hAnsi="Calibri" w:cs="Calibri"/>
                <w:color w:val="000000"/>
                <w:sz w:val="24"/>
                <w:szCs w:val="24"/>
                <w:lang w:eastAsia="ja-JP"/>
              </w:rPr>
              <w:t>ề</w:t>
            </w:r>
            <w:r w:rsidRPr="008E64C2">
              <w:rPr>
                <w:rFonts w:asciiTheme="majorEastAsia" w:eastAsiaTheme="majorEastAsia" w:hAnsiTheme="majorEastAsia"/>
                <w:color w:val="000000"/>
                <w:sz w:val="24"/>
                <w:szCs w:val="24"/>
                <w:lang w:eastAsia="ja-JP"/>
              </w:rPr>
              <w:t xml:space="preserve"> tr</w:t>
            </w:r>
            <w:r w:rsidRPr="008E64C2">
              <w:rPr>
                <w:rFonts w:ascii="Calibri" w:eastAsiaTheme="majorEastAsia" w:hAnsi="Calibri" w:cs="Calibri"/>
                <w:color w:val="000000"/>
                <w:sz w:val="24"/>
                <w:szCs w:val="24"/>
                <w:lang w:eastAsia="ja-JP"/>
              </w:rPr>
              <w:t>ố</w:t>
            </w:r>
            <w:r w:rsidRPr="008E64C2">
              <w:rPr>
                <w:rFonts w:asciiTheme="majorEastAsia" w:eastAsiaTheme="majorEastAsia" w:hAnsiTheme="majorEastAsia"/>
                <w:color w:val="000000"/>
                <w:sz w:val="24"/>
                <w:szCs w:val="24"/>
                <w:lang w:eastAsia="ja-JP"/>
              </w:rPr>
              <w:t>ng</w:t>
            </w:r>
            <w:r w:rsidRPr="008E64C2">
              <w:rPr>
                <w:rFonts w:asciiTheme="majorEastAsia" w:eastAsiaTheme="majorEastAsia" w:hAnsiTheme="majorEastAsia" w:hint="eastAsia"/>
                <w:color w:val="000000"/>
                <w:sz w:val="24"/>
                <w:szCs w:val="24"/>
                <w:lang w:eastAsia="ja-JP"/>
              </w:rPr>
              <w:t>」を表示する。</w:t>
            </w:r>
          </w:p>
          <w:p w14:paraId="2FDB9F3E"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hint="eastAsia"/>
                <w:color w:val="000000"/>
                <w:sz w:val="24"/>
                <w:szCs w:val="24"/>
              </w:rPr>
              <w:t xml:space="preserve">２.「Thêm hình </w:t>
            </w:r>
            <w:r w:rsidRPr="008E64C2">
              <w:rPr>
                <w:rFonts w:ascii="Calibri" w:eastAsiaTheme="majorEastAsia" w:hAnsi="Calibri" w:cs="Calibri"/>
                <w:color w:val="000000"/>
                <w:sz w:val="24"/>
                <w:szCs w:val="24"/>
              </w:rPr>
              <w:t>ả</w:t>
            </w:r>
            <w:r w:rsidRPr="008E64C2">
              <w:rPr>
                <w:rFonts w:asciiTheme="majorEastAsia" w:eastAsiaTheme="majorEastAsia" w:hAnsiTheme="majorEastAsia" w:hint="eastAsia"/>
                <w:color w:val="000000"/>
                <w:sz w:val="24"/>
                <w:szCs w:val="24"/>
              </w:rPr>
              <w:t>nh」に「Yêu c</w:t>
            </w:r>
            <w:r w:rsidRPr="008E64C2">
              <w:rPr>
                <w:rFonts w:ascii="Calibri" w:eastAsiaTheme="majorEastAsia" w:hAnsi="Calibri" w:cs="Calibri"/>
                <w:color w:val="000000"/>
                <w:sz w:val="24"/>
                <w:szCs w:val="24"/>
              </w:rPr>
              <w:t>ầ</w:t>
            </w:r>
            <w:r w:rsidRPr="008E64C2">
              <w:rPr>
                <w:rFonts w:asciiTheme="majorEastAsia" w:eastAsiaTheme="majorEastAsia" w:hAnsiTheme="majorEastAsia" w:hint="eastAsia"/>
                <w:color w:val="000000"/>
                <w:sz w:val="24"/>
                <w:szCs w:val="24"/>
              </w:rPr>
              <w:t>u t</w:t>
            </w:r>
            <w:r w:rsidRPr="008E64C2">
              <w:rPr>
                <w:rFonts w:ascii="Calibri" w:eastAsiaTheme="majorEastAsia" w:hAnsi="Calibri" w:cs="Calibri"/>
                <w:color w:val="000000"/>
                <w:sz w:val="24"/>
                <w:szCs w:val="24"/>
              </w:rPr>
              <w:t>ừ</w:t>
            </w:r>
            <w:r w:rsidRPr="008E64C2">
              <w:rPr>
                <w:rFonts w:asciiTheme="majorEastAsia" w:eastAsiaTheme="majorEastAsia" w:hAnsiTheme="majorEastAsia" w:hint="eastAsia"/>
                <w:color w:val="000000"/>
                <w:sz w:val="24"/>
                <w:szCs w:val="24"/>
              </w:rPr>
              <w:t xml:space="preserve"> </w:t>
            </w:r>
            <w:r w:rsidRPr="008E64C2">
              <w:rPr>
                <w:rFonts w:asciiTheme="majorEastAsia" w:eastAsiaTheme="majorEastAsia" w:hAnsiTheme="majorEastAsia" w:hint="eastAsia"/>
                <w:color w:val="000000"/>
                <w:sz w:val="24"/>
                <w:szCs w:val="24"/>
              </w:rPr>
              <w:lastRenderedPageBreak/>
              <w:t>1đ</w:t>
            </w:r>
            <w:r w:rsidRPr="008E64C2">
              <w:rPr>
                <w:rFonts w:ascii="Calibri" w:eastAsiaTheme="majorEastAsia" w:hAnsi="Calibri" w:cs="Calibri"/>
                <w:color w:val="000000"/>
                <w:sz w:val="24"/>
                <w:szCs w:val="24"/>
              </w:rPr>
              <w:t>ế</w:t>
            </w:r>
            <w:r w:rsidRPr="008E64C2">
              <w:rPr>
                <w:rFonts w:asciiTheme="majorEastAsia" w:eastAsiaTheme="majorEastAsia" w:hAnsiTheme="majorEastAsia" w:hint="eastAsia"/>
                <w:color w:val="000000"/>
                <w:sz w:val="24"/>
                <w:szCs w:val="24"/>
              </w:rPr>
              <w:t xml:space="preserve">n 5 hình </w:t>
            </w:r>
            <w:r w:rsidRPr="008E64C2">
              <w:rPr>
                <w:rFonts w:ascii="Calibri" w:eastAsiaTheme="majorEastAsia" w:hAnsi="Calibri" w:cs="Calibri"/>
                <w:color w:val="000000"/>
                <w:sz w:val="24"/>
                <w:szCs w:val="24"/>
              </w:rPr>
              <w:t>ả</w:t>
            </w:r>
            <w:r w:rsidRPr="008E64C2">
              <w:rPr>
                <w:rFonts w:asciiTheme="majorEastAsia" w:eastAsiaTheme="majorEastAsia" w:hAnsiTheme="majorEastAsia" w:hint="eastAsia"/>
                <w:color w:val="000000"/>
                <w:sz w:val="24"/>
                <w:szCs w:val="24"/>
              </w:rPr>
              <w:t>nh」を表示する。</w:t>
            </w:r>
          </w:p>
          <w:p w14:paraId="1778DE60"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color w:val="000000"/>
                <w:sz w:val="24"/>
                <w:szCs w:val="24"/>
              </w:rPr>
              <w:t>3.</w:t>
            </w:r>
            <w:r w:rsidRPr="008E64C2">
              <w:rPr>
                <w:rFonts w:asciiTheme="majorEastAsia" w:eastAsiaTheme="majorEastAsia" w:hAnsiTheme="majorEastAsia" w:hint="eastAsia"/>
                <w:color w:val="000000"/>
                <w:sz w:val="24"/>
                <w:szCs w:val="24"/>
              </w:rPr>
              <w:t>「Ch</w:t>
            </w:r>
            <w:r w:rsidRPr="008E64C2">
              <w:rPr>
                <w:rFonts w:ascii="Calibri" w:eastAsiaTheme="majorEastAsia" w:hAnsi="Calibri" w:cs="Calibri"/>
                <w:color w:val="000000"/>
                <w:sz w:val="24"/>
                <w:szCs w:val="24"/>
              </w:rPr>
              <w:t>ọ</w:t>
            </w:r>
            <w:r w:rsidRPr="008E64C2">
              <w:rPr>
                <w:rFonts w:asciiTheme="majorEastAsia" w:eastAsiaTheme="majorEastAsia" w:hAnsiTheme="majorEastAsia" w:hint="eastAsia"/>
                <w:color w:val="000000"/>
                <w:sz w:val="24"/>
                <w:szCs w:val="24"/>
              </w:rPr>
              <w:t>n phân lo</w:t>
            </w:r>
            <w:r w:rsidRPr="008E64C2">
              <w:rPr>
                <w:rFonts w:ascii="Calibri" w:eastAsiaTheme="majorEastAsia" w:hAnsi="Calibri" w:cs="Calibri"/>
                <w:color w:val="000000"/>
                <w:sz w:val="24"/>
                <w:szCs w:val="24"/>
              </w:rPr>
              <w:t>ạ</w:t>
            </w:r>
            <w:r w:rsidRPr="008E64C2">
              <w:rPr>
                <w:rFonts w:asciiTheme="majorEastAsia" w:eastAsiaTheme="majorEastAsia" w:hAnsiTheme="majorEastAsia" w:hint="eastAsia"/>
                <w:color w:val="000000"/>
                <w:sz w:val="24"/>
                <w:szCs w:val="24"/>
              </w:rPr>
              <w:t>i」に「Không</w:t>
            </w:r>
            <w:r w:rsidRPr="008E64C2">
              <w:rPr>
                <w:rFonts w:ascii="Calibri" w:eastAsiaTheme="majorEastAsia" w:hAnsi="Calibri" w:cs="Calibri"/>
                <w:color w:val="000000"/>
                <w:sz w:val="24"/>
                <w:szCs w:val="24"/>
              </w:rPr>
              <w:t>ể</w:t>
            </w:r>
            <w:r w:rsidRPr="008E64C2">
              <w:rPr>
                <w:rFonts w:asciiTheme="majorEastAsia" w:eastAsiaTheme="majorEastAsia" w:hAnsiTheme="majorEastAsia" w:hint="eastAsia"/>
                <w:color w:val="000000"/>
                <w:sz w:val="24"/>
                <w:szCs w:val="24"/>
              </w:rPr>
              <w:t xml:space="preserve"> phân lo</w:t>
            </w:r>
            <w:r w:rsidRPr="008E64C2">
              <w:rPr>
                <w:rFonts w:ascii="Calibri" w:eastAsiaTheme="majorEastAsia" w:hAnsi="Calibri" w:cs="Calibri"/>
                <w:color w:val="000000"/>
                <w:sz w:val="24"/>
                <w:szCs w:val="24"/>
              </w:rPr>
              <w:t>ạ</w:t>
            </w:r>
            <w:r w:rsidRPr="008E64C2">
              <w:rPr>
                <w:rFonts w:asciiTheme="majorEastAsia" w:eastAsiaTheme="majorEastAsia" w:hAnsiTheme="majorEastAsia" w:hint="eastAsia"/>
                <w:color w:val="000000"/>
                <w:sz w:val="24"/>
                <w:szCs w:val="24"/>
              </w:rPr>
              <w:t>i tr</w:t>
            </w:r>
            <w:r w:rsidRPr="008E64C2">
              <w:rPr>
                <w:rFonts w:ascii="Calibri" w:eastAsiaTheme="majorEastAsia" w:hAnsi="Calibri" w:cs="Calibri"/>
                <w:color w:val="000000"/>
                <w:sz w:val="24"/>
                <w:szCs w:val="24"/>
              </w:rPr>
              <w:t>ố</w:t>
            </w:r>
            <w:r w:rsidRPr="008E64C2">
              <w:rPr>
                <w:rFonts w:asciiTheme="majorEastAsia" w:eastAsiaTheme="majorEastAsia" w:hAnsiTheme="majorEastAsia" w:hint="eastAsia"/>
                <w:color w:val="000000"/>
                <w:sz w:val="24"/>
                <w:szCs w:val="24"/>
              </w:rPr>
              <w:t>ng」を表示する。</w:t>
            </w:r>
          </w:p>
          <w:p w14:paraId="12F7BBFB"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hint="eastAsia"/>
                <w:color w:val="000000"/>
                <w:sz w:val="24"/>
                <w:szCs w:val="24"/>
              </w:rPr>
              <w:t>４.「</w:t>
            </w:r>
            <w:r w:rsidRPr="008E64C2">
              <w:rPr>
                <w:rFonts w:asciiTheme="majorEastAsia" w:eastAsiaTheme="majorEastAsia" w:hAnsiTheme="majorEastAsia"/>
                <w:color w:val="000000"/>
                <w:sz w:val="24"/>
                <w:szCs w:val="24"/>
              </w:rPr>
              <w:t>Kh</w:t>
            </w:r>
            <w:r w:rsidRPr="008E64C2">
              <w:rPr>
                <w:rFonts w:ascii="Calibri" w:eastAsiaTheme="majorEastAsia" w:hAnsi="Calibri" w:cs="Calibri"/>
                <w:color w:val="000000"/>
                <w:sz w:val="24"/>
                <w:szCs w:val="24"/>
              </w:rPr>
              <w:t>ố</w:t>
            </w:r>
            <w:r w:rsidRPr="008E64C2">
              <w:rPr>
                <w:rFonts w:asciiTheme="majorEastAsia" w:eastAsiaTheme="majorEastAsia" w:hAnsiTheme="majorEastAsia"/>
                <w:color w:val="000000"/>
                <w:sz w:val="24"/>
                <w:szCs w:val="24"/>
              </w:rPr>
              <w:t>i l</w:t>
            </w:r>
            <w:r w:rsidRPr="008E64C2">
              <w:rPr>
                <w:rFonts w:ascii="Calibri" w:eastAsiaTheme="majorEastAsia" w:hAnsi="Calibri" w:cs="Calibri"/>
                <w:color w:val="000000"/>
                <w:sz w:val="24"/>
                <w:szCs w:val="24"/>
              </w:rPr>
              <w:t>ượ</w:t>
            </w:r>
            <w:r w:rsidRPr="008E64C2">
              <w:rPr>
                <w:rFonts w:asciiTheme="majorEastAsia" w:eastAsiaTheme="majorEastAsia" w:hAnsiTheme="majorEastAsia"/>
                <w:color w:val="000000"/>
                <w:sz w:val="24"/>
                <w:szCs w:val="24"/>
              </w:rPr>
              <w:t>ng/S</w:t>
            </w:r>
            <w:r w:rsidRPr="008E64C2">
              <w:rPr>
                <w:rFonts w:ascii="Calibri" w:eastAsiaTheme="majorEastAsia" w:hAnsi="Calibri" w:cs="Calibri"/>
                <w:color w:val="000000"/>
                <w:sz w:val="24"/>
                <w:szCs w:val="24"/>
              </w:rPr>
              <w:t>ố</w:t>
            </w:r>
            <w:r w:rsidRPr="008E64C2">
              <w:rPr>
                <w:rFonts w:asciiTheme="majorEastAsia" w:eastAsiaTheme="majorEastAsia" w:hAnsiTheme="majorEastAsia"/>
                <w:color w:val="000000"/>
                <w:sz w:val="24"/>
                <w:szCs w:val="24"/>
              </w:rPr>
              <w:t xml:space="preserve"> l</w:t>
            </w:r>
            <w:r w:rsidRPr="008E64C2">
              <w:rPr>
                <w:rFonts w:ascii="Calibri" w:eastAsiaTheme="majorEastAsia" w:hAnsi="Calibri" w:cs="Calibri"/>
                <w:color w:val="000000"/>
                <w:sz w:val="24"/>
                <w:szCs w:val="24"/>
              </w:rPr>
              <w:t>ượ</w:t>
            </w:r>
            <w:r w:rsidRPr="008E64C2">
              <w:rPr>
                <w:rFonts w:asciiTheme="majorEastAsia" w:eastAsiaTheme="majorEastAsia" w:hAnsiTheme="majorEastAsia"/>
                <w:color w:val="000000"/>
                <w:sz w:val="24"/>
                <w:szCs w:val="24"/>
              </w:rPr>
              <w:t>ng</w:t>
            </w:r>
            <w:r w:rsidRPr="008E64C2">
              <w:rPr>
                <w:rFonts w:asciiTheme="majorEastAsia" w:eastAsiaTheme="majorEastAsia" w:hAnsiTheme="majorEastAsia" w:hint="eastAsia"/>
                <w:color w:val="000000"/>
                <w:sz w:val="24"/>
                <w:szCs w:val="24"/>
              </w:rPr>
              <w:t>」に「</w:t>
            </w:r>
            <w:r w:rsidRPr="008E64C2">
              <w:rPr>
                <w:rFonts w:asciiTheme="majorEastAsia" w:eastAsiaTheme="majorEastAsia" w:hAnsiTheme="majorEastAsia"/>
                <w:color w:val="000000"/>
                <w:sz w:val="24"/>
                <w:szCs w:val="24"/>
              </w:rPr>
              <w:t>Không đ</w:t>
            </w:r>
            <w:r w:rsidRPr="008E64C2">
              <w:rPr>
                <w:rFonts w:ascii="Calibri" w:eastAsiaTheme="majorEastAsia" w:hAnsi="Calibri" w:cs="Calibri"/>
                <w:color w:val="000000"/>
                <w:sz w:val="24"/>
                <w:szCs w:val="24"/>
              </w:rPr>
              <w:t>ể</w:t>
            </w:r>
            <w:r w:rsidRPr="008E64C2">
              <w:rPr>
                <w:rFonts w:asciiTheme="majorEastAsia" w:eastAsiaTheme="majorEastAsia" w:hAnsiTheme="majorEastAsia"/>
                <w:color w:val="000000"/>
                <w:sz w:val="24"/>
                <w:szCs w:val="24"/>
              </w:rPr>
              <w:t xml:space="preserve"> Kh</w:t>
            </w:r>
            <w:r w:rsidRPr="008E64C2">
              <w:rPr>
                <w:rFonts w:ascii="Calibri" w:eastAsiaTheme="majorEastAsia" w:hAnsi="Calibri" w:cs="Calibri"/>
                <w:color w:val="000000"/>
                <w:sz w:val="24"/>
                <w:szCs w:val="24"/>
              </w:rPr>
              <w:t>ố</w:t>
            </w:r>
            <w:r w:rsidRPr="008E64C2">
              <w:rPr>
                <w:rFonts w:asciiTheme="majorEastAsia" w:eastAsiaTheme="majorEastAsia" w:hAnsiTheme="majorEastAsia"/>
                <w:color w:val="000000"/>
                <w:sz w:val="24"/>
                <w:szCs w:val="24"/>
              </w:rPr>
              <w:t>i l</w:t>
            </w:r>
            <w:r w:rsidRPr="008E64C2">
              <w:rPr>
                <w:rFonts w:ascii="Calibri" w:eastAsiaTheme="majorEastAsia" w:hAnsi="Calibri" w:cs="Calibri"/>
                <w:color w:val="000000"/>
                <w:sz w:val="24"/>
                <w:szCs w:val="24"/>
              </w:rPr>
              <w:t>ượ</w:t>
            </w:r>
            <w:r w:rsidRPr="008E64C2">
              <w:rPr>
                <w:rFonts w:asciiTheme="majorEastAsia" w:eastAsiaTheme="majorEastAsia" w:hAnsiTheme="majorEastAsia"/>
                <w:color w:val="000000"/>
                <w:sz w:val="24"/>
                <w:szCs w:val="24"/>
              </w:rPr>
              <w:t>ng/S</w:t>
            </w:r>
            <w:r w:rsidRPr="008E64C2">
              <w:rPr>
                <w:rFonts w:ascii="Calibri" w:eastAsiaTheme="majorEastAsia" w:hAnsi="Calibri" w:cs="Calibri"/>
                <w:color w:val="000000"/>
                <w:sz w:val="24"/>
                <w:szCs w:val="24"/>
              </w:rPr>
              <w:t>ố</w:t>
            </w:r>
            <w:r w:rsidRPr="008E64C2">
              <w:rPr>
                <w:rFonts w:asciiTheme="majorEastAsia" w:eastAsiaTheme="majorEastAsia" w:hAnsiTheme="majorEastAsia"/>
                <w:color w:val="000000"/>
                <w:sz w:val="24"/>
                <w:szCs w:val="24"/>
              </w:rPr>
              <w:t xml:space="preserve"> l</w:t>
            </w:r>
            <w:r w:rsidRPr="008E64C2">
              <w:rPr>
                <w:rFonts w:ascii="Calibri" w:eastAsiaTheme="majorEastAsia" w:hAnsi="Calibri" w:cs="Calibri"/>
                <w:color w:val="000000"/>
                <w:sz w:val="24"/>
                <w:szCs w:val="24"/>
              </w:rPr>
              <w:t>ượ</w:t>
            </w:r>
            <w:r w:rsidRPr="008E64C2">
              <w:rPr>
                <w:rFonts w:asciiTheme="majorEastAsia" w:eastAsiaTheme="majorEastAsia" w:hAnsiTheme="majorEastAsia"/>
                <w:color w:val="000000"/>
                <w:sz w:val="24"/>
                <w:szCs w:val="24"/>
              </w:rPr>
              <w:t>ng tr</w:t>
            </w:r>
            <w:r w:rsidRPr="008E64C2">
              <w:rPr>
                <w:rFonts w:ascii="Calibri" w:eastAsiaTheme="majorEastAsia" w:hAnsi="Calibri" w:cs="Calibri"/>
                <w:color w:val="000000"/>
                <w:sz w:val="24"/>
                <w:szCs w:val="24"/>
              </w:rPr>
              <w:t>ố</w:t>
            </w:r>
            <w:r w:rsidRPr="008E64C2">
              <w:rPr>
                <w:rFonts w:asciiTheme="majorEastAsia" w:eastAsiaTheme="majorEastAsia" w:hAnsiTheme="majorEastAsia"/>
                <w:color w:val="000000"/>
                <w:sz w:val="24"/>
                <w:szCs w:val="24"/>
              </w:rPr>
              <w:t>ng</w:t>
            </w:r>
            <w:r w:rsidRPr="008E64C2">
              <w:rPr>
                <w:rFonts w:asciiTheme="majorEastAsia" w:eastAsiaTheme="majorEastAsia" w:hAnsiTheme="majorEastAsia" w:hint="eastAsia"/>
                <w:color w:val="000000"/>
                <w:sz w:val="24"/>
                <w:szCs w:val="24"/>
              </w:rPr>
              <w:t>」を表示する。</w:t>
            </w:r>
          </w:p>
          <w:p w14:paraId="44F33B04"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hint="eastAsia"/>
                <w:color w:val="000000"/>
                <w:sz w:val="24"/>
                <w:szCs w:val="24"/>
              </w:rPr>
              <w:t>５.「</w:t>
            </w:r>
            <w:r w:rsidRPr="008E64C2">
              <w:rPr>
                <w:rFonts w:asciiTheme="majorEastAsia" w:eastAsiaTheme="majorEastAsia" w:hAnsiTheme="majorEastAsia"/>
                <w:color w:val="000000"/>
                <w:sz w:val="24"/>
                <w:szCs w:val="24"/>
              </w:rPr>
              <w:t>Giá</w:t>
            </w:r>
            <w:r w:rsidRPr="008E64C2">
              <w:rPr>
                <w:rFonts w:asciiTheme="majorEastAsia" w:eastAsiaTheme="majorEastAsia" w:hAnsiTheme="majorEastAsia" w:hint="eastAsia"/>
                <w:color w:val="000000"/>
                <w:sz w:val="24"/>
                <w:szCs w:val="24"/>
              </w:rPr>
              <w:t>」に「</w:t>
            </w:r>
            <w:r w:rsidRPr="008E64C2">
              <w:rPr>
                <w:rFonts w:asciiTheme="majorEastAsia" w:eastAsiaTheme="majorEastAsia" w:hAnsiTheme="majorEastAsia"/>
                <w:color w:val="000000"/>
                <w:sz w:val="24"/>
                <w:szCs w:val="24"/>
              </w:rPr>
              <w:t>Không đ</w:t>
            </w:r>
            <w:r w:rsidRPr="008E64C2">
              <w:rPr>
                <w:rFonts w:ascii="Calibri" w:eastAsiaTheme="majorEastAsia" w:hAnsi="Calibri" w:cs="Calibri"/>
                <w:color w:val="000000"/>
                <w:sz w:val="24"/>
                <w:szCs w:val="24"/>
              </w:rPr>
              <w:t>ể</w:t>
            </w:r>
            <w:r w:rsidRPr="008E64C2">
              <w:rPr>
                <w:rFonts w:asciiTheme="majorEastAsia" w:eastAsiaTheme="majorEastAsia" w:hAnsiTheme="majorEastAsia"/>
                <w:color w:val="000000"/>
                <w:sz w:val="24"/>
                <w:szCs w:val="24"/>
              </w:rPr>
              <w:t xml:space="preserve"> giá tr</w:t>
            </w:r>
            <w:r w:rsidRPr="008E64C2">
              <w:rPr>
                <w:rFonts w:ascii="Calibri" w:eastAsiaTheme="majorEastAsia" w:hAnsi="Calibri" w:cs="Calibri"/>
                <w:color w:val="000000"/>
                <w:sz w:val="24"/>
                <w:szCs w:val="24"/>
              </w:rPr>
              <w:t>ố</w:t>
            </w:r>
            <w:r w:rsidRPr="008E64C2">
              <w:rPr>
                <w:rFonts w:asciiTheme="majorEastAsia" w:eastAsiaTheme="majorEastAsia" w:hAnsiTheme="majorEastAsia"/>
                <w:color w:val="000000"/>
                <w:sz w:val="24"/>
                <w:szCs w:val="24"/>
              </w:rPr>
              <w:t>ng</w:t>
            </w:r>
            <w:r w:rsidRPr="008E64C2">
              <w:rPr>
                <w:rFonts w:asciiTheme="majorEastAsia" w:eastAsiaTheme="majorEastAsia" w:hAnsiTheme="majorEastAsia" w:hint="eastAsia"/>
                <w:color w:val="000000"/>
                <w:sz w:val="24"/>
                <w:szCs w:val="24"/>
              </w:rPr>
              <w:t>」を表示する。</w:t>
            </w:r>
          </w:p>
        </w:tc>
        <w:tc>
          <w:tcPr>
            <w:tcW w:w="1314" w:type="dxa"/>
            <w:tcBorders>
              <w:top w:val="single" w:sz="4" w:space="0" w:color="auto"/>
              <w:bottom w:val="single" w:sz="4" w:space="0" w:color="auto"/>
            </w:tcBorders>
            <w:shd w:val="clear" w:color="auto" w:fill="FFFFFF"/>
          </w:tcPr>
          <w:p w14:paraId="422BD016" w14:textId="77777777" w:rsidR="00365BE0" w:rsidRPr="008E64C2" w:rsidRDefault="00365BE0" w:rsidP="00365BE0">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25DAA859" w14:textId="6E6C1883"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B3357">
              <w:rPr>
                <w:rFonts w:asciiTheme="majorEastAsia" w:eastAsiaTheme="majorEastAsia" w:hAnsiTheme="majorEastAsia" w:hint="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50791554" w14:textId="43F54D4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Pr>
                <w:rFonts w:asciiTheme="majorEastAsia" w:eastAsiaTheme="majorEastAsia" w:hAnsiTheme="majorEastAsia"/>
                <w:color w:val="000000"/>
                <w:sz w:val="24"/>
                <w:szCs w:val="24"/>
              </w:rPr>
              <w:t>01/04</w:t>
            </w:r>
            <w:r w:rsidRPr="00DB3357">
              <w:rPr>
                <w:rFonts w:asciiTheme="majorEastAsia" w:eastAsiaTheme="majorEastAsia" w:hAnsiTheme="majorEastAsia"/>
                <w:color w:val="000000"/>
                <w:sz w:val="24"/>
                <w:szCs w:val="24"/>
              </w:rPr>
              <w:t>/2020</w:t>
            </w:r>
          </w:p>
        </w:tc>
      </w:tr>
      <w:tr w:rsidR="00365BE0" w:rsidRPr="008E64C2" w14:paraId="291B27A9" w14:textId="77777777" w:rsidTr="004A3E70">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A67CC42" w14:textId="77777777" w:rsidR="00365BE0" w:rsidRPr="008E64C2" w:rsidRDefault="00365BE0" w:rsidP="00365BE0">
            <w:pPr>
              <w:contextualSpacing/>
              <w:rPr>
                <w:rFonts w:asciiTheme="majorEastAsia" w:eastAsiaTheme="majorEastAsia" w:hAnsiTheme="majorEastAsia"/>
                <w:iCs/>
                <w:color w:val="000000"/>
                <w:sz w:val="24"/>
                <w:szCs w:val="24"/>
                <w:lang w:val="en-CA"/>
              </w:rPr>
            </w:pPr>
            <w:r w:rsidRPr="008E64C2">
              <w:rPr>
                <w:rFonts w:asciiTheme="majorEastAsia" w:eastAsiaTheme="majorEastAsia" w:hAnsiTheme="majorEastAsia" w:hint="eastAsia"/>
                <w:iCs/>
                <w:color w:val="000000"/>
                <w:sz w:val="24"/>
                <w:szCs w:val="24"/>
                <w:lang w:val="en-CA"/>
              </w:rPr>
              <w:t>PS_3</w:t>
            </w:r>
          </w:p>
        </w:tc>
        <w:tc>
          <w:tcPr>
            <w:tcW w:w="1710" w:type="dxa"/>
            <w:tcBorders>
              <w:top w:val="single" w:sz="4" w:space="0" w:color="auto"/>
              <w:bottom w:val="single" w:sz="4" w:space="0" w:color="auto"/>
            </w:tcBorders>
            <w:shd w:val="clear" w:color="auto" w:fill="FFFFFF"/>
          </w:tcPr>
          <w:p w14:paraId="7B14062B"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8E64C2">
              <w:rPr>
                <w:rFonts w:asciiTheme="majorEastAsia" w:eastAsiaTheme="majorEastAsia" w:hAnsiTheme="majorEastAsia" w:hint="eastAsia"/>
                <w:color w:val="000000"/>
                <w:sz w:val="24"/>
                <w:szCs w:val="24"/>
                <w:lang w:val="en-CA" w:eastAsia="ja-JP"/>
              </w:rPr>
              <w:t>「</w:t>
            </w:r>
            <w:r w:rsidRPr="008E64C2">
              <w:rPr>
                <w:rFonts w:asciiTheme="majorEastAsia" w:eastAsiaTheme="majorEastAsia" w:hAnsiTheme="majorEastAsia"/>
                <w:color w:val="000000"/>
                <w:sz w:val="24"/>
                <w:szCs w:val="24"/>
                <w:lang w:val="en-CA" w:eastAsia="ja-JP"/>
              </w:rPr>
              <w:t>Thông tin liên l</w:t>
            </w:r>
            <w:r w:rsidRPr="008E64C2">
              <w:rPr>
                <w:rFonts w:ascii="Calibri" w:eastAsiaTheme="majorEastAsia" w:hAnsi="Calibri" w:cs="Calibri"/>
                <w:color w:val="000000"/>
                <w:sz w:val="24"/>
                <w:szCs w:val="24"/>
                <w:lang w:val="en-CA" w:eastAsia="ja-JP"/>
              </w:rPr>
              <w:t>ạ</w:t>
            </w:r>
            <w:r w:rsidRPr="008E64C2">
              <w:rPr>
                <w:rFonts w:asciiTheme="majorEastAsia" w:eastAsiaTheme="majorEastAsia" w:hAnsiTheme="majorEastAsia"/>
                <w:color w:val="000000"/>
                <w:sz w:val="24"/>
                <w:szCs w:val="24"/>
                <w:lang w:val="en-CA" w:eastAsia="ja-JP"/>
              </w:rPr>
              <w:t>c</w:t>
            </w:r>
            <w:r w:rsidRPr="008E64C2">
              <w:rPr>
                <w:rFonts w:asciiTheme="majorEastAsia" w:eastAsiaTheme="majorEastAsia" w:hAnsiTheme="majorEastAsia" w:hint="eastAsia"/>
                <w:color w:val="000000"/>
                <w:sz w:val="24"/>
                <w:szCs w:val="24"/>
                <w:lang w:val="en-CA" w:eastAsia="ja-JP"/>
              </w:rPr>
              <w:t>」画面で入力データ</w:t>
            </w:r>
            <w:r w:rsidRPr="008E64C2">
              <w:rPr>
                <w:rFonts w:asciiTheme="majorEastAsia" w:eastAsiaTheme="majorEastAsia" w:hAnsiTheme="majorEastAsia" w:hint="eastAsia"/>
                <w:color w:val="000000"/>
                <w:sz w:val="24"/>
                <w:szCs w:val="24"/>
                <w:lang w:val="en-CA" w:eastAsia="ja-JP"/>
              </w:rPr>
              <w:lastRenderedPageBreak/>
              <w:t>が空白になる。</w:t>
            </w:r>
          </w:p>
          <w:p w14:paraId="4A3DAC1D"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8E64C2">
              <w:rPr>
                <w:rFonts w:asciiTheme="majorEastAsia" w:eastAsiaTheme="majorEastAsia" w:hAnsiTheme="majorEastAsia" w:hint="eastAsia"/>
                <w:color w:val="000000"/>
                <w:sz w:val="24"/>
                <w:szCs w:val="24"/>
                <w:lang w:val="en-CA" w:eastAsia="ja-JP"/>
              </w:rPr>
              <w:t>この画面のデータは、アカウントのデフォルト。</w:t>
            </w:r>
          </w:p>
          <w:p w14:paraId="3B009E31"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8E64C2">
              <w:rPr>
                <w:rFonts w:asciiTheme="majorEastAsia" w:eastAsiaTheme="majorEastAsia" w:hAnsiTheme="majorEastAsia" w:hint="eastAsia"/>
                <w:color w:val="000000"/>
                <w:sz w:val="24"/>
                <w:szCs w:val="24"/>
                <w:lang w:val="en-CA" w:eastAsia="ja-JP"/>
              </w:rPr>
              <w:t>テスト入力データが空白。</w:t>
            </w:r>
          </w:p>
        </w:tc>
        <w:tc>
          <w:tcPr>
            <w:tcW w:w="2340" w:type="dxa"/>
            <w:tcBorders>
              <w:top w:val="single" w:sz="4" w:space="0" w:color="auto"/>
              <w:bottom w:val="single" w:sz="4" w:space="0" w:color="auto"/>
            </w:tcBorders>
            <w:shd w:val="clear" w:color="auto" w:fill="FFFFFF"/>
          </w:tcPr>
          <w:p w14:paraId="21C1867C"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8E64C2">
              <w:rPr>
                <w:rFonts w:asciiTheme="majorEastAsia" w:eastAsiaTheme="majorEastAsia" w:hAnsiTheme="majorEastAsia" w:cs="Times New Roman" w:hint="eastAsia"/>
                <w:color w:val="000000"/>
                <w:sz w:val="24"/>
                <w:szCs w:val="24"/>
                <w:lang w:val="en-GB" w:eastAsia="ja-JP"/>
              </w:rPr>
              <w:lastRenderedPageBreak/>
              <w:t>家主</w:t>
            </w:r>
            <w:r w:rsidRPr="008E64C2">
              <w:rPr>
                <w:rFonts w:asciiTheme="majorEastAsia" w:eastAsiaTheme="majorEastAsia" w:hAnsiTheme="majorEastAsia" w:cs="Calibri" w:hint="eastAsia"/>
                <w:bCs/>
                <w:iCs/>
                <w:color w:val="000000"/>
                <w:sz w:val="24"/>
                <w:szCs w:val="24"/>
                <w:lang w:val="en-CA" w:eastAsia="ja-JP"/>
              </w:rPr>
              <w:t>としてログインする。</w:t>
            </w:r>
          </w:p>
          <w:p w14:paraId="1850FDDE"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rPr>
            </w:pPr>
            <w:r w:rsidRPr="008E64C2">
              <w:rPr>
                <w:rFonts w:asciiTheme="majorEastAsia" w:eastAsiaTheme="majorEastAsia" w:hAnsiTheme="majorEastAsia" w:cs="Calibri" w:hint="eastAsia"/>
                <w:bCs/>
                <w:iCs/>
                <w:color w:val="000000"/>
                <w:sz w:val="24"/>
                <w:szCs w:val="24"/>
                <w:lang w:val="en-CA"/>
              </w:rPr>
              <w:t>「</w:t>
            </w:r>
            <w:r w:rsidRPr="008E64C2">
              <w:rPr>
                <w:rFonts w:asciiTheme="majorEastAsia" w:eastAsiaTheme="majorEastAsia" w:hAnsiTheme="majorEastAsia" w:cs="Times New Roman"/>
                <w:color w:val="000000"/>
                <w:sz w:val="24"/>
                <w:szCs w:val="24"/>
                <w:lang w:val="en-CA"/>
              </w:rPr>
              <w:t>Thông tin liên l</w:t>
            </w:r>
            <w:r w:rsidRPr="008E64C2">
              <w:rPr>
                <w:rFonts w:ascii="Calibri" w:eastAsiaTheme="majorEastAsia" w:hAnsi="Calibri" w:cs="Calibri"/>
                <w:color w:val="000000"/>
                <w:sz w:val="24"/>
                <w:szCs w:val="24"/>
                <w:lang w:val="en-CA"/>
              </w:rPr>
              <w:t>ạ</w:t>
            </w:r>
            <w:r w:rsidRPr="008E64C2">
              <w:rPr>
                <w:rFonts w:asciiTheme="majorEastAsia" w:eastAsiaTheme="majorEastAsia" w:hAnsiTheme="majorEastAsia" w:cs="Times New Roman"/>
                <w:color w:val="000000"/>
                <w:sz w:val="24"/>
                <w:szCs w:val="24"/>
                <w:lang w:val="en-CA"/>
              </w:rPr>
              <w:t>c</w:t>
            </w:r>
            <w:r w:rsidRPr="008E64C2">
              <w:rPr>
                <w:rFonts w:asciiTheme="majorEastAsia" w:eastAsiaTheme="majorEastAsia" w:hAnsiTheme="majorEastAsia" w:cs="Calibri" w:hint="eastAsia"/>
                <w:bCs/>
                <w:iCs/>
                <w:color w:val="000000"/>
                <w:sz w:val="24"/>
                <w:szCs w:val="24"/>
                <w:lang w:val="en-CA"/>
              </w:rPr>
              <w:t>」画面にいう。</w:t>
            </w:r>
          </w:p>
        </w:tc>
        <w:tc>
          <w:tcPr>
            <w:tcW w:w="3240" w:type="dxa"/>
            <w:tcBorders>
              <w:top w:val="single" w:sz="4" w:space="0" w:color="auto"/>
              <w:bottom w:val="single" w:sz="4" w:space="0" w:color="auto"/>
            </w:tcBorders>
            <w:shd w:val="clear" w:color="auto" w:fill="FFFFFF"/>
          </w:tcPr>
          <w:p w14:paraId="7627F7AD"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8E64C2">
              <w:rPr>
                <w:rFonts w:asciiTheme="majorEastAsia" w:eastAsiaTheme="majorEastAsia" w:hAnsiTheme="majorEastAsia" w:hint="eastAsia"/>
                <w:color w:val="000000"/>
                <w:sz w:val="24"/>
                <w:szCs w:val="24"/>
              </w:rPr>
              <w:t>１「</w:t>
            </w:r>
            <w:r w:rsidRPr="008E64C2">
              <w:rPr>
                <w:rFonts w:asciiTheme="majorEastAsia" w:eastAsiaTheme="majorEastAsia" w:hAnsiTheme="majorEastAsia"/>
                <w:color w:val="000000"/>
                <w:sz w:val="24"/>
                <w:szCs w:val="24"/>
              </w:rPr>
              <w:t>S</w:t>
            </w:r>
            <w:r w:rsidRPr="008E64C2">
              <w:rPr>
                <w:rFonts w:ascii="Calibri" w:eastAsiaTheme="majorEastAsia" w:hAnsi="Calibri" w:cs="Calibri"/>
                <w:color w:val="000000"/>
                <w:sz w:val="24"/>
                <w:szCs w:val="24"/>
              </w:rPr>
              <w:t>ố</w:t>
            </w:r>
            <w:r w:rsidRPr="008E64C2">
              <w:rPr>
                <w:rFonts w:asciiTheme="majorEastAsia" w:eastAsiaTheme="majorEastAsia" w:hAnsiTheme="majorEastAsia"/>
                <w:color w:val="000000"/>
                <w:sz w:val="24"/>
                <w:szCs w:val="24"/>
              </w:rPr>
              <w:t xml:space="preserve"> đi</w:t>
            </w:r>
            <w:r w:rsidRPr="008E64C2">
              <w:rPr>
                <w:rFonts w:ascii="Calibri" w:eastAsiaTheme="majorEastAsia" w:hAnsi="Calibri" w:cs="Calibri"/>
                <w:color w:val="000000"/>
                <w:sz w:val="24"/>
                <w:szCs w:val="24"/>
              </w:rPr>
              <w:t>ệ</w:t>
            </w:r>
            <w:r w:rsidRPr="008E64C2">
              <w:rPr>
                <w:rFonts w:asciiTheme="majorEastAsia" w:eastAsiaTheme="majorEastAsia" w:hAnsiTheme="majorEastAsia"/>
                <w:color w:val="000000"/>
                <w:sz w:val="24"/>
                <w:szCs w:val="24"/>
              </w:rPr>
              <w:t>n tho</w:t>
            </w:r>
            <w:r w:rsidRPr="008E64C2">
              <w:rPr>
                <w:rFonts w:ascii="Calibri" w:eastAsiaTheme="majorEastAsia" w:hAnsi="Calibri" w:cs="Calibri"/>
                <w:color w:val="000000"/>
                <w:sz w:val="24"/>
                <w:szCs w:val="24"/>
              </w:rPr>
              <w:t>ạ</w:t>
            </w:r>
            <w:r w:rsidRPr="008E64C2">
              <w:rPr>
                <w:rFonts w:asciiTheme="majorEastAsia" w:eastAsiaTheme="majorEastAsia" w:hAnsiTheme="majorEastAsia"/>
                <w:color w:val="000000"/>
                <w:sz w:val="24"/>
                <w:szCs w:val="24"/>
              </w:rPr>
              <w:t>i</w:t>
            </w:r>
            <w:r w:rsidRPr="008E64C2">
              <w:rPr>
                <w:rFonts w:asciiTheme="majorEastAsia" w:eastAsiaTheme="majorEastAsia" w:hAnsiTheme="majorEastAsia" w:hint="eastAsia"/>
                <w:color w:val="000000"/>
                <w:sz w:val="24"/>
                <w:szCs w:val="24"/>
              </w:rPr>
              <w:t>」は</w:t>
            </w:r>
            <w:r w:rsidRPr="008E64C2">
              <w:rPr>
                <w:rFonts w:asciiTheme="majorEastAsia" w:eastAsiaTheme="majorEastAsia" w:hAnsiTheme="majorEastAsia" w:hint="eastAsia"/>
                <w:color w:val="000000"/>
                <w:sz w:val="24"/>
                <w:szCs w:val="24"/>
                <w:lang w:val="en-CA"/>
              </w:rPr>
              <w:t>空白。</w:t>
            </w:r>
          </w:p>
          <w:p w14:paraId="7655935E"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8E64C2">
              <w:rPr>
                <w:rFonts w:asciiTheme="majorEastAsia" w:eastAsiaTheme="majorEastAsia" w:hAnsiTheme="majorEastAsia" w:hint="eastAsia"/>
                <w:color w:val="000000"/>
                <w:sz w:val="24"/>
                <w:szCs w:val="24"/>
                <w:lang w:val="en-CA"/>
              </w:rPr>
              <w:t>２.「</w:t>
            </w:r>
            <w:r w:rsidRPr="008E64C2">
              <w:rPr>
                <w:rFonts w:asciiTheme="majorEastAsia" w:eastAsiaTheme="majorEastAsia" w:hAnsiTheme="majorEastAsia"/>
                <w:color w:val="000000"/>
                <w:sz w:val="24"/>
                <w:szCs w:val="24"/>
              </w:rPr>
              <w:t>Đ</w:t>
            </w:r>
            <w:r w:rsidRPr="008E64C2">
              <w:rPr>
                <w:rFonts w:ascii="Calibri" w:eastAsiaTheme="majorEastAsia" w:hAnsi="Calibri" w:cs="Calibri"/>
                <w:color w:val="000000"/>
                <w:sz w:val="24"/>
                <w:szCs w:val="24"/>
              </w:rPr>
              <w:t>ị</w:t>
            </w:r>
            <w:r w:rsidRPr="008E64C2">
              <w:rPr>
                <w:rFonts w:asciiTheme="majorEastAsia" w:eastAsiaTheme="majorEastAsia" w:hAnsiTheme="majorEastAsia"/>
                <w:color w:val="000000"/>
                <w:sz w:val="24"/>
                <w:szCs w:val="24"/>
              </w:rPr>
              <w:t>a ch</w:t>
            </w:r>
            <w:r w:rsidRPr="008E64C2">
              <w:rPr>
                <w:rFonts w:ascii="Calibri" w:eastAsiaTheme="majorEastAsia" w:hAnsi="Calibri" w:cs="Calibri"/>
                <w:color w:val="000000"/>
                <w:sz w:val="24"/>
                <w:szCs w:val="24"/>
              </w:rPr>
              <w:t>ỉ</w:t>
            </w:r>
            <w:r w:rsidRPr="008E64C2">
              <w:rPr>
                <w:rFonts w:asciiTheme="majorEastAsia" w:eastAsiaTheme="majorEastAsia" w:hAnsiTheme="majorEastAsia"/>
                <w:color w:val="000000"/>
                <w:sz w:val="24"/>
                <w:szCs w:val="24"/>
              </w:rPr>
              <w:t xml:space="preserve"> c</w:t>
            </w:r>
            <w:r w:rsidRPr="008E64C2">
              <w:rPr>
                <w:rFonts w:ascii="Calibri" w:eastAsiaTheme="majorEastAsia" w:hAnsi="Calibri" w:cs="Calibri"/>
                <w:color w:val="000000"/>
                <w:sz w:val="24"/>
                <w:szCs w:val="24"/>
              </w:rPr>
              <w:t>ụ</w:t>
            </w:r>
            <w:r w:rsidRPr="008E64C2">
              <w:rPr>
                <w:rFonts w:asciiTheme="majorEastAsia" w:eastAsiaTheme="majorEastAsia" w:hAnsiTheme="majorEastAsia"/>
                <w:color w:val="000000"/>
                <w:sz w:val="24"/>
                <w:szCs w:val="24"/>
              </w:rPr>
              <w:t xml:space="preserve"> th</w:t>
            </w:r>
            <w:r w:rsidRPr="008E64C2">
              <w:rPr>
                <w:rFonts w:ascii="Calibri" w:eastAsiaTheme="majorEastAsia" w:hAnsi="Calibri" w:cs="Calibri"/>
                <w:color w:val="000000"/>
                <w:sz w:val="24"/>
                <w:szCs w:val="24"/>
              </w:rPr>
              <w:t>ể</w:t>
            </w:r>
            <w:r w:rsidRPr="008E64C2">
              <w:rPr>
                <w:rFonts w:asciiTheme="majorEastAsia" w:eastAsiaTheme="majorEastAsia" w:hAnsiTheme="majorEastAsia" w:hint="eastAsia"/>
                <w:color w:val="000000"/>
                <w:sz w:val="24"/>
                <w:szCs w:val="24"/>
                <w:lang w:val="en-CA"/>
              </w:rPr>
              <w:t>」</w:t>
            </w:r>
            <w:r w:rsidRPr="008E64C2">
              <w:rPr>
                <w:rFonts w:asciiTheme="majorEastAsia" w:eastAsiaTheme="majorEastAsia" w:hAnsiTheme="majorEastAsia" w:hint="eastAsia"/>
                <w:color w:val="000000"/>
                <w:sz w:val="24"/>
                <w:szCs w:val="24"/>
              </w:rPr>
              <w:t>は</w:t>
            </w:r>
            <w:r w:rsidRPr="008E64C2">
              <w:rPr>
                <w:rFonts w:asciiTheme="majorEastAsia" w:eastAsiaTheme="majorEastAsia" w:hAnsiTheme="majorEastAsia" w:hint="eastAsia"/>
                <w:color w:val="000000"/>
                <w:sz w:val="24"/>
                <w:szCs w:val="24"/>
                <w:lang w:val="en-CA"/>
              </w:rPr>
              <w:t>空白。</w:t>
            </w:r>
          </w:p>
          <w:p w14:paraId="4C03702A"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8E64C2">
              <w:rPr>
                <w:rFonts w:asciiTheme="majorEastAsia" w:eastAsiaTheme="majorEastAsia" w:hAnsiTheme="majorEastAsia" w:hint="eastAsia"/>
                <w:color w:val="000000"/>
                <w:sz w:val="24"/>
                <w:szCs w:val="24"/>
                <w:lang w:val="en-CA"/>
              </w:rPr>
              <w:lastRenderedPageBreak/>
              <w:t>３.「</w:t>
            </w:r>
            <w:r w:rsidRPr="008E64C2">
              <w:rPr>
                <w:rFonts w:asciiTheme="majorEastAsia" w:eastAsiaTheme="majorEastAsia" w:hAnsiTheme="majorEastAsia"/>
                <w:color w:val="000000"/>
                <w:sz w:val="24"/>
                <w:szCs w:val="24"/>
              </w:rPr>
              <w:t>T</w:t>
            </w:r>
            <w:r w:rsidRPr="008E64C2">
              <w:rPr>
                <w:rFonts w:ascii="Calibri" w:eastAsiaTheme="majorEastAsia" w:hAnsi="Calibri" w:cs="Calibri"/>
                <w:color w:val="000000"/>
                <w:sz w:val="24"/>
                <w:szCs w:val="24"/>
              </w:rPr>
              <w:t>ỉ</w:t>
            </w:r>
            <w:r w:rsidRPr="008E64C2">
              <w:rPr>
                <w:rFonts w:asciiTheme="majorEastAsia" w:eastAsiaTheme="majorEastAsia" w:hAnsiTheme="majorEastAsia"/>
                <w:color w:val="000000"/>
                <w:sz w:val="24"/>
                <w:szCs w:val="24"/>
              </w:rPr>
              <w:t>nh/ Thành ph</w:t>
            </w:r>
            <w:r w:rsidRPr="008E64C2">
              <w:rPr>
                <w:rFonts w:ascii="Calibri" w:eastAsiaTheme="majorEastAsia" w:hAnsi="Calibri" w:cs="Calibri"/>
                <w:color w:val="000000"/>
                <w:sz w:val="24"/>
                <w:szCs w:val="24"/>
              </w:rPr>
              <w:t>ố</w:t>
            </w:r>
            <w:r w:rsidRPr="008E64C2">
              <w:rPr>
                <w:rFonts w:asciiTheme="majorEastAsia" w:eastAsiaTheme="majorEastAsia" w:hAnsiTheme="majorEastAsia" w:hint="eastAsia"/>
                <w:color w:val="000000"/>
                <w:sz w:val="24"/>
                <w:szCs w:val="24"/>
                <w:lang w:val="en-CA"/>
              </w:rPr>
              <w:t>」を選ばないで。</w:t>
            </w:r>
          </w:p>
          <w:p w14:paraId="3AF2CE34"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8E64C2">
              <w:rPr>
                <w:rFonts w:asciiTheme="majorEastAsia" w:eastAsiaTheme="majorEastAsia" w:hAnsiTheme="majorEastAsia" w:hint="eastAsia"/>
                <w:color w:val="000000"/>
                <w:sz w:val="24"/>
                <w:szCs w:val="24"/>
                <w:lang w:val="en-CA" w:eastAsia="ja-JP"/>
              </w:rPr>
              <w:t>４.「</w:t>
            </w:r>
            <w:r w:rsidRPr="008E64C2">
              <w:rPr>
                <w:rFonts w:asciiTheme="majorEastAsia" w:eastAsiaTheme="majorEastAsia" w:hAnsiTheme="majorEastAsia"/>
                <w:color w:val="000000"/>
                <w:sz w:val="24"/>
                <w:szCs w:val="24"/>
                <w:lang w:eastAsia="ja-JP"/>
              </w:rPr>
              <w:t>Qu</w:t>
            </w:r>
            <w:r w:rsidRPr="008E64C2">
              <w:rPr>
                <w:rFonts w:ascii="Calibri" w:eastAsiaTheme="majorEastAsia" w:hAnsi="Calibri" w:cs="Calibri"/>
                <w:color w:val="000000"/>
                <w:sz w:val="24"/>
                <w:szCs w:val="24"/>
                <w:lang w:eastAsia="ja-JP"/>
              </w:rPr>
              <w:t>ậ</w:t>
            </w:r>
            <w:r w:rsidRPr="008E64C2">
              <w:rPr>
                <w:rFonts w:asciiTheme="majorEastAsia" w:eastAsiaTheme="majorEastAsia" w:hAnsiTheme="majorEastAsia"/>
                <w:color w:val="000000"/>
                <w:sz w:val="24"/>
                <w:szCs w:val="24"/>
                <w:lang w:eastAsia="ja-JP"/>
              </w:rPr>
              <w:t>n/ Huy</w:t>
            </w:r>
            <w:r w:rsidRPr="008E64C2">
              <w:rPr>
                <w:rFonts w:ascii="Calibri" w:eastAsiaTheme="majorEastAsia" w:hAnsi="Calibri" w:cs="Calibri"/>
                <w:color w:val="000000"/>
                <w:sz w:val="24"/>
                <w:szCs w:val="24"/>
                <w:lang w:eastAsia="ja-JP"/>
              </w:rPr>
              <w:t>ệ</w:t>
            </w:r>
            <w:r w:rsidRPr="008E64C2">
              <w:rPr>
                <w:rFonts w:asciiTheme="majorEastAsia" w:eastAsiaTheme="majorEastAsia" w:hAnsiTheme="majorEastAsia"/>
                <w:color w:val="000000"/>
                <w:sz w:val="24"/>
                <w:szCs w:val="24"/>
                <w:lang w:eastAsia="ja-JP"/>
              </w:rPr>
              <w:t>n</w:t>
            </w:r>
            <w:r w:rsidRPr="008E64C2">
              <w:rPr>
                <w:rFonts w:asciiTheme="majorEastAsia" w:eastAsiaTheme="majorEastAsia" w:hAnsiTheme="majorEastAsia" w:hint="eastAsia"/>
                <w:color w:val="000000"/>
                <w:sz w:val="24"/>
                <w:szCs w:val="24"/>
                <w:lang w:val="en-CA" w:eastAsia="ja-JP"/>
              </w:rPr>
              <w:t>」を選ばないで。</w:t>
            </w:r>
          </w:p>
          <w:p w14:paraId="0FDD7DA8"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8E64C2">
              <w:rPr>
                <w:rFonts w:asciiTheme="majorEastAsia" w:eastAsiaTheme="majorEastAsia" w:hAnsiTheme="majorEastAsia" w:hint="eastAsia"/>
                <w:color w:val="000000"/>
                <w:sz w:val="24"/>
                <w:szCs w:val="24"/>
                <w:lang w:val="en-CA" w:eastAsia="ja-JP"/>
              </w:rPr>
              <w:t>５.「</w:t>
            </w:r>
            <w:r w:rsidRPr="008E64C2">
              <w:rPr>
                <w:rFonts w:asciiTheme="majorEastAsia" w:eastAsiaTheme="majorEastAsia" w:hAnsiTheme="majorEastAsia"/>
                <w:color w:val="000000"/>
                <w:sz w:val="24"/>
                <w:szCs w:val="24"/>
                <w:lang w:eastAsia="ja-JP"/>
              </w:rPr>
              <w:t>Ph</w:t>
            </w:r>
            <w:r w:rsidRPr="008E64C2">
              <w:rPr>
                <w:rFonts w:ascii="Calibri" w:eastAsiaTheme="majorEastAsia" w:hAnsi="Calibri" w:cs="Calibri"/>
                <w:color w:val="000000"/>
                <w:sz w:val="24"/>
                <w:szCs w:val="24"/>
                <w:lang w:eastAsia="ja-JP"/>
              </w:rPr>
              <w:t>ườ</w:t>
            </w:r>
            <w:r w:rsidRPr="008E64C2">
              <w:rPr>
                <w:rFonts w:asciiTheme="majorEastAsia" w:eastAsiaTheme="majorEastAsia" w:hAnsiTheme="majorEastAsia"/>
                <w:color w:val="000000"/>
                <w:sz w:val="24"/>
                <w:szCs w:val="24"/>
                <w:lang w:eastAsia="ja-JP"/>
              </w:rPr>
              <w:t>ng/ Xã</w:t>
            </w:r>
            <w:r w:rsidRPr="008E64C2">
              <w:rPr>
                <w:rFonts w:asciiTheme="majorEastAsia" w:eastAsiaTheme="majorEastAsia" w:hAnsiTheme="majorEastAsia" w:hint="eastAsia"/>
                <w:color w:val="000000"/>
                <w:sz w:val="24"/>
                <w:szCs w:val="24"/>
                <w:lang w:val="en-CA" w:eastAsia="ja-JP"/>
              </w:rPr>
              <w:t>」を選ばないで。</w:t>
            </w:r>
          </w:p>
          <w:p w14:paraId="3F2A4490"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8E64C2">
              <w:rPr>
                <w:rFonts w:asciiTheme="majorEastAsia" w:eastAsiaTheme="majorEastAsia" w:hAnsiTheme="majorEastAsia" w:hint="eastAsia"/>
                <w:color w:val="000000"/>
                <w:sz w:val="24"/>
                <w:szCs w:val="24"/>
                <w:lang w:val="en-CA"/>
              </w:rPr>
              <w:t>６.「</w:t>
            </w:r>
            <w:r w:rsidRPr="008E64C2">
              <w:rPr>
                <w:rFonts w:asciiTheme="majorEastAsia" w:eastAsiaTheme="majorEastAsia" w:hAnsiTheme="majorEastAsia"/>
                <w:color w:val="000000"/>
                <w:sz w:val="24"/>
                <w:szCs w:val="24"/>
              </w:rPr>
              <w:t>Đăng Ve chai</w:t>
            </w:r>
            <w:r w:rsidRPr="008E64C2">
              <w:rPr>
                <w:rFonts w:asciiTheme="majorEastAsia" w:eastAsiaTheme="majorEastAsia" w:hAnsiTheme="majorEastAsia" w:hint="eastAsia"/>
                <w:color w:val="000000"/>
                <w:sz w:val="24"/>
                <w:szCs w:val="24"/>
                <w:lang w:val="en-CA"/>
              </w:rPr>
              <w:t>」をボタンを押す。</w:t>
            </w:r>
          </w:p>
        </w:tc>
        <w:tc>
          <w:tcPr>
            <w:tcW w:w="2520" w:type="dxa"/>
            <w:tcBorders>
              <w:top w:val="single" w:sz="4" w:space="0" w:color="auto"/>
              <w:bottom w:val="single" w:sz="4" w:space="0" w:color="auto"/>
            </w:tcBorders>
            <w:shd w:val="clear" w:color="auto" w:fill="FFFFFF"/>
          </w:tcPr>
          <w:p w14:paraId="53951A6F"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hint="eastAsia"/>
                <w:color w:val="000000"/>
                <w:sz w:val="24"/>
                <w:szCs w:val="24"/>
                <w:lang w:eastAsia="ja-JP"/>
              </w:rPr>
              <w:lastRenderedPageBreak/>
              <w:t>エラーメッセージを表示する</w:t>
            </w:r>
            <w:r w:rsidRPr="008E64C2">
              <w:rPr>
                <w:rFonts w:asciiTheme="majorEastAsia" w:eastAsiaTheme="majorEastAsia" w:hAnsiTheme="majorEastAsia"/>
                <w:color w:val="000000"/>
                <w:sz w:val="24"/>
                <w:szCs w:val="24"/>
                <w:lang w:eastAsia="ja-JP"/>
              </w:rPr>
              <w:t xml:space="preserve">: </w:t>
            </w:r>
          </w:p>
          <w:p w14:paraId="1A23F12A"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hint="eastAsia"/>
                <w:color w:val="000000"/>
                <w:sz w:val="24"/>
                <w:szCs w:val="24"/>
              </w:rPr>
              <w:t>１.「</w:t>
            </w:r>
            <w:r w:rsidRPr="008E64C2">
              <w:rPr>
                <w:rFonts w:asciiTheme="majorEastAsia" w:eastAsiaTheme="majorEastAsia" w:hAnsiTheme="majorEastAsia"/>
                <w:color w:val="000000"/>
                <w:sz w:val="24"/>
                <w:szCs w:val="24"/>
              </w:rPr>
              <w:t>S</w:t>
            </w:r>
            <w:r w:rsidRPr="008E64C2">
              <w:rPr>
                <w:rFonts w:ascii="Calibri" w:eastAsiaTheme="majorEastAsia" w:hAnsi="Calibri" w:cs="Calibri"/>
                <w:color w:val="000000"/>
                <w:sz w:val="24"/>
                <w:szCs w:val="24"/>
              </w:rPr>
              <w:t>ố</w:t>
            </w:r>
            <w:r w:rsidRPr="008E64C2">
              <w:rPr>
                <w:rFonts w:asciiTheme="majorEastAsia" w:eastAsiaTheme="majorEastAsia" w:hAnsiTheme="majorEastAsia"/>
                <w:color w:val="000000"/>
                <w:sz w:val="24"/>
                <w:szCs w:val="24"/>
              </w:rPr>
              <w:t xml:space="preserve"> đi</w:t>
            </w:r>
            <w:r w:rsidRPr="008E64C2">
              <w:rPr>
                <w:rFonts w:ascii="Calibri" w:eastAsiaTheme="majorEastAsia" w:hAnsi="Calibri" w:cs="Calibri"/>
                <w:color w:val="000000"/>
                <w:sz w:val="24"/>
                <w:szCs w:val="24"/>
              </w:rPr>
              <w:t>ệ</w:t>
            </w:r>
            <w:r w:rsidRPr="008E64C2">
              <w:rPr>
                <w:rFonts w:asciiTheme="majorEastAsia" w:eastAsiaTheme="majorEastAsia" w:hAnsiTheme="majorEastAsia"/>
                <w:color w:val="000000"/>
                <w:sz w:val="24"/>
                <w:szCs w:val="24"/>
              </w:rPr>
              <w:t>n tho</w:t>
            </w:r>
            <w:r w:rsidRPr="008E64C2">
              <w:rPr>
                <w:rFonts w:ascii="Calibri" w:eastAsiaTheme="majorEastAsia" w:hAnsi="Calibri" w:cs="Calibri"/>
                <w:color w:val="000000"/>
                <w:sz w:val="24"/>
                <w:szCs w:val="24"/>
              </w:rPr>
              <w:t>ạ</w:t>
            </w:r>
            <w:r w:rsidRPr="008E64C2">
              <w:rPr>
                <w:rFonts w:asciiTheme="majorEastAsia" w:eastAsiaTheme="majorEastAsia" w:hAnsiTheme="majorEastAsia"/>
                <w:color w:val="000000"/>
                <w:sz w:val="24"/>
                <w:szCs w:val="24"/>
              </w:rPr>
              <w:t>i</w:t>
            </w:r>
            <w:r w:rsidRPr="008E64C2">
              <w:rPr>
                <w:rFonts w:asciiTheme="majorEastAsia" w:eastAsiaTheme="majorEastAsia" w:hAnsiTheme="majorEastAsia" w:hint="eastAsia"/>
                <w:color w:val="000000"/>
                <w:sz w:val="24"/>
                <w:szCs w:val="24"/>
              </w:rPr>
              <w:t>」に「</w:t>
            </w:r>
            <w:r w:rsidRPr="008E64C2">
              <w:rPr>
                <w:rFonts w:asciiTheme="majorEastAsia" w:eastAsiaTheme="majorEastAsia" w:hAnsiTheme="majorEastAsia"/>
                <w:color w:val="000000"/>
                <w:sz w:val="24"/>
                <w:szCs w:val="24"/>
              </w:rPr>
              <w:t>S</w:t>
            </w:r>
            <w:r w:rsidRPr="008E64C2">
              <w:rPr>
                <w:rFonts w:ascii="Calibri" w:eastAsiaTheme="majorEastAsia" w:hAnsi="Calibri" w:cs="Calibri"/>
                <w:color w:val="000000"/>
                <w:sz w:val="24"/>
                <w:szCs w:val="24"/>
              </w:rPr>
              <w:t>ố</w:t>
            </w:r>
            <w:r w:rsidRPr="008E64C2">
              <w:rPr>
                <w:rFonts w:asciiTheme="majorEastAsia" w:eastAsiaTheme="majorEastAsia" w:hAnsiTheme="majorEastAsia"/>
                <w:color w:val="000000"/>
                <w:sz w:val="24"/>
                <w:szCs w:val="24"/>
              </w:rPr>
              <w:t xml:space="preserve"> đi</w:t>
            </w:r>
            <w:r w:rsidRPr="008E64C2">
              <w:rPr>
                <w:rFonts w:ascii="Calibri" w:eastAsiaTheme="majorEastAsia" w:hAnsi="Calibri" w:cs="Calibri"/>
                <w:color w:val="000000"/>
                <w:sz w:val="24"/>
                <w:szCs w:val="24"/>
              </w:rPr>
              <w:t>ệ</w:t>
            </w:r>
            <w:r w:rsidRPr="008E64C2">
              <w:rPr>
                <w:rFonts w:asciiTheme="majorEastAsia" w:eastAsiaTheme="majorEastAsia" w:hAnsiTheme="majorEastAsia"/>
                <w:color w:val="000000"/>
                <w:sz w:val="24"/>
                <w:szCs w:val="24"/>
              </w:rPr>
              <w:t>n tho</w:t>
            </w:r>
            <w:r w:rsidRPr="008E64C2">
              <w:rPr>
                <w:rFonts w:ascii="Calibri" w:eastAsiaTheme="majorEastAsia" w:hAnsi="Calibri" w:cs="Calibri"/>
                <w:color w:val="000000"/>
                <w:sz w:val="24"/>
                <w:szCs w:val="24"/>
              </w:rPr>
              <w:t>ạ</w:t>
            </w:r>
            <w:r w:rsidRPr="008E64C2">
              <w:rPr>
                <w:rFonts w:asciiTheme="majorEastAsia" w:eastAsiaTheme="majorEastAsia" w:hAnsiTheme="majorEastAsia"/>
                <w:color w:val="000000"/>
                <w:sz w:val="24"/>
                <w:szCs w:val="24"/>
              </w:rPr>
              <w:t xml:space="preserve">i </w:t>
            </w:r>
            <w:r w:rsidRPr="008E64C2">
              <w:rPr>
                <w:rFonts w:asciiTheme="majorEastAsia" w:eastAsiaTheme="majorEastAsia" w:hAnsiTheme="majorEastAsia"/>
                <w:color w:val="000000"/>
                <w:sz w:val="24"/>
                <w:szCs w:val="24"/>
              </w:rPr>
              <w:lastRenderedPageBreak/>
              <w:t>không h</w:t>
            </w:r>
            <w:r w:rsidRPr="008E64C2">
              <w:rPr>
                <w:rFonts w:ascii="Calibri" w:eastAsiaTheme="majorEastAsia" w:hAnsi="Calibri" w:cs="Calibri"/>
                <w:color w:val="000000"/>
                <w:sz w:val="24"/>
                <w:szCs w:val="24"/>
              </w:rPr>
              <w:t>ợ</w:t>
            </w:r>
            <w:r w:rsidRPr="008E64C2">
              <w:rPr>
                <w:rFonts w:asciiTheme="majorEastAsia" w:eastAsiaTheme="majorEastAsia" w:hAnsiTheme="majorEastAsia"/>
                <w:color w:val="000000"/>
                <w:sz w:val="24"/>
                <w:szCs w:val="24"/>
              </w:rPr>
              <w:t>p l</w:t>
            </w:r>
            <w:r w:rsidRPr="008E64C2">
              <w:rPr>
                <w:rFonts w:ascii="Calibri" w:eastAsiaTheme="majorEastAsia" w:hAnsi="Calibri" w:cs="Calibri"/>
                <w:color w:val="000000"/>
                <w:sz w:val="24"/>
                <w:szCs w:val="24"/>
              </w:rPr>
              <w:t>ệ</w:t>
            </w:r>
            <w:r w:rsidRPr="008E64C2">
              <w:rPr>
                <w:rFonts w:asciiTheme="majorEastAsia" w:eastAsiaTheme="majorEastAsia" w:hAnsiTheme="majorEastAsia" w:hint="eastAsia"/>
                <w:color w:val="000000"/>
                <w:sz w:val="24"/>
                <w:szCs w:val="24"/>
              </w:rPr>
              <w:t>」を表示する。</w:t>
            </w:r>
          </w:p>
          <w:p w14:paraId="6FE78DC1"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hint="eastAsia"/>
                <w:color w:val="000000"/>
                <w:sz w:val="24"/>
                <w:szCs w:val="24"/>
              </w:rPr>
              <w:t>２.「</w:t>
            </w:r>
            <w:r w:rsidRPr="008E64C2">
              <w:rPr>
                <w:rFonts w:asciiTheme="majorEastAsia" w:eastAsiaTheme="majorEastAsia" w:hAnsiTheme="majorEastAsia"/>
                <w:color w:val="000000"/>
                <w:sz w:val="24"/>
                <w:szCs w:val="24"/>
              </w:rPr>
              <w:t>Đ</w:t>
            </w:r>
            <w:r w:rsidRPr="008E64C2">
              <w:rPr>
                <w:rFonts w:ascii="Calibri" w:eastAsiaTheme="majorEastAsia" w:hAnsi="Calibri" w:cs="Calibri"/>
                <w:color w:val="000000"/>
                <w:sz w:val="24"/>
                <w:szCs w:val="24"/>
              </w:rPr>
              <w:t>ị</w:t>
            </w:r>
            <w:r w:rsidRPr="008E64C2">
              <w:rPr>
                <w:rFonts w:asciiTheme="majorEastAsia" w:eastAsiaTheme="majorEastAsia" w:hAnsiTheme="majorEastAsia"/>
                <w:color w:val="000000"/>
                <w:sz w:val="24"/>
                <w:szCs w:val="24"/>
              </w:rPr>
              <w:t>a ch</w:t>
            </w:r>
            <w:r w:rsidRPr="008E64C2">
              <w:rPr>
                <w:rFonts w:ascii="Calibri" w:eastAsiaTheme="majorEastAsia" w:hAnsi="Calibri" w:cs="Calibri"/>
                <w:color w:val="000000"/>
                <w:sz w:val="24"/>
                <w:szCs w:val="24"/>
              </w:rPr>
              <w:t>ỉ</w:t>
            </w:r>
            <w:r w:rsidRPr="008E64C2">
              <w:rPr>
                <w:rFonts w:asciiTheme="majorEastAsia" w:eastAsiaTheme="majorEastAsia" w:hAnsiTheme="majorEastAsia"/>
                <w:color w:val="000000"/>
                <w:sz w:val="24"/>
                <w:szCs w:val="24"/>
              </w:rPr>
              <w:t xml:space="preserve"> c</w:t>
            </w:r>
            <w:r w:rsidRPr="008E64C2">
              <w:rPr>
                <w:rFonts w:ascii="Calibri" w:eastAsiaTheme="majorEastAsia" w:hAnsi="Calibri" w:cs="Calibri"/>
                <w:color w:val="000000"/>
                <w:sz w:val="24"/>
                <w:szCs w:val="24"/>
              </w:rPr>
              <w:t>ụ</w:t>
            </w:r>
            <w:r w:rsidRPr="008E64C2">
              <w:rPr>
                <w:rFonts w:asciiTheme="majorEastAsia" w:eastAsiaTheme="majorEastAsia" w:hAnsiTheme="majorEastAsia"/>
                <w:color w:val="000000"/>
                <w:sz w:val="24"/>
                <w:szCs w:val="24"/>
              </w:rPr>
              <w:t xml:space="preserve"> th</w:t>
            </w:r>
            <w:r w:rsidRPr="008E64C2">
              <w:rPr>
                <w:rFonts w:ascii="Calibri" w:eastAsiaTheme="majorEastAsia" w:hAnsi="Calibri" w:cs="Calibri"/>
                <w:color w:val="000000"/>
                <w:sz w:val="24"/>
                <w:szCs w:val="24"/>
              </w:rPr>
              <w:t>ể</w:t>
            </w:r>
            <w:r w:rsidRPr="008E64C2">
              <w:rPr>
                <w:rFonts w:asciiTheme="majorEastAsia" w:eastAsiaTheme="majorEastAsia" w:hAnsiTheme="majorEastAsia" w:hint="eastAsia"/>
                <w:color w:val="000000"/>
                <w:sz w:val="24"/>
                <w:szCs w:val="24"/>
              </w:rPr>
              <w:t>」に「</w:t>
            </w:r>
            <w:r w:rsidRPr="008E64C2">
              <w:rPr>
                <w:rFonts w:asciiTheme="majorEastAsia" w:eastAsiaTheme="majorEastAsia" w:hAnsiTheme="majorEastAsia"/>
                <w:color w:val="000000"/>
                <w:sz w:val="24"/>
                <w:szCs w:val="24"/>
              </w:rPr>
              <w:t>Không đ</w:t>
            </w:r>
            <w:r w:rsidRPr="008E64C2">
              <w:rPr>
                <w:rFonts w:ascii="Calibri" w:eastAsiaTheme="majorEastAsia" w:hAnsi="Calibri" w:cs="Calibri"/>
                <w:color w:val="000000"/>
                <w:sz w:val="24"/>
                <w:szCs w:val="24"/>
              </w:rPr>
              <w:t>ể</w:t>
            </w:r>
            <w:r w:rsidRPr="008E64C2">
              <w:rPr>
                <w:rFonts w:asciiTheme="majorEastAsia" w:eastAsiaTheme="majorEastAsia" w:hAnsiTheme="majorEastAsia"/>
                <w:color w:val="000000"/>
                <w:sz w:val="24"/>
                <w:szCs w:val="24"/>
              </w:rPr>
              <w:t xml:space="preserve"> Đ</w:t>
            </w:r>
            <w:r w:rsidRPr="008E64C2">
              <w:rPr>
                <w:rFonts w:ascii="Calibri" w:eastAsiaTheme="majorEastAsia" w:hAnsi="Calibri" w:cs="Calibri"/>
                <w:color w:val="000000"/>
                <w:sz w:val="24"/>
                <w:szCs w:val="24"/>
              </w:rPr>
              <w:t>ị</w:t>
            </w:r>
            <w:r w:rsidRPr="008E64C2">
              <w:rPr>
                <w:rFonts w:asciiTheme="majorEastAsia" w:eastAsiaTheme="majorEastAsia" w:hAnsiTheme="majorEastAsia"/>
                <w:color w:val="000000"/>
                <w:sz w:val="24"/>
                <w:szCs w:val="24"/>
              </w:rPr>
              <w:t>a ch</w:t>
            </w:r>
            <w:r w:rsidRPr="008E64C2">
              <w:rPr>
                <w:rFonts w:ascii="Calibri" w:eastAsiaTheme="majorEastAsia" w:hAnsi="Calibri" w:cs="Calibri"/>
                <w:color w:val="000000"/>
                <w:sz w:val="24"/>
                <w:szCs w:val="24"/>
              </w:rPr>
              <w:t>ỉ</w:t>
            </w:r>
            <w:r w:rsidRPr="008E64C2">
              <w:rPr>
                <w:rFonts w:asciiTheme="majorEastAsia" w:eastAsiaTheme="majorEastAsia" w:hAnsiTheme="majorEastAsia"/>
                <w:color w:val="000000"/>
                <w:sz w:val="24"/>
                <w:szCs w:val="24"/>
              </w:rPr>
              <w:t xml:space="preserve"> tr</w:t>
            </w:r>
            <w:r w:rsidRPr="008E64C2">
              <w:rPr>
                <w:rFonts w:ascii="Calibri" w:eastAsiaTheme="majorEastAsia" w:hAnsi="Calibri" w:cs="Calibri"/>
                <w:color w:val="000000"/>
                <w:sz w:val="24"/>
                <w:szCs w:val="24"/>
              </w:rPr>
              <w:t>ố</w:t>
            </w:r>
            <w:r w:rsidRPr="008E64C2">
              <w:rPr>
                <w:rFonts w:asciiTheme="majorEastAsia" w:eastAsiaTheme="majorEastAsia" w:hAnsiTheme="majorEastAsia"/>
                <w:color w:val="000000"/>
                <w:sz w:val="24"/>
                <w:szCs w:val="24"/>
              </w:rPr>
              <w:t>ng</w:t>
            </w:r>
            <w:r w:rsidRPr="008E64C2">
              <w:rPr>
                <w:rFonts w:asciiTheme="majorEastAsia" w:eastAsiaTheme="majorEastAsia" w:hAnsiTheme="majorEastAsia" w:hint="eastAsia"/>
                <w:color w:val="000000"/>
                <w:sz w:val="24"/>
                <w:szCs w:val="24"/>
              </w:rPr>
              <w:t>」を表示する。</w:t>
            </w:r>
          </w:p>
          <w:p w14:paraId="2136197B"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hint="eastAsia"/>
                <w:color w:val="000000"/>
                <w:sz w:val="24"/>
                <w:szCs w:val="24"/>
              </w:rPr>
              <w:t>３.「</w:t>
            </w:r>
            <w:r w:rsidRPr="008E64C2">
              <w:rPr>
                <w:rFonts w:asciiTheme="majorEastAsia" w:eastAsiaTheme="majorEastAsia" w:hAnsiTheme="majorEastAsia"/>
                <w:color w:val="000000"/>
                <w:sz w:val="24"/>
                <w:szCs w:val="24"/>
              </w:rPr>
              <w:t>T</w:t>
            </w:r>
            <w:r w:rsidRPr="008E64C2">
              <w:rPr>
                <w:rFonts w:ascii="Calibri" w:eastAsiaTheme="majorEastAsia" w:hAnsi="Calibri" w:cs="Calibri"/>
                <w:color w:val="000000"/>
                <w:sz w:val="24"/>
                <w:szCs w:val="24"/>
              </w:rPr>
              <w:t>ỉ</w:t>
            </w:r>
            <w:r w:rsidRPr="008E64C2">
              <w:rPr>
                <w:rFonts w:asciiTheme="majorEastAsia" w:eastAsiaTheme="majorEastAsia" w:hAnsiTheme="majorEastAsia"/>
                <w:color w:val="000000"/>
                <w:sz w:val="24"/>
                <w:szCs w:val="24"/>
              </w:rPr>
              <w:t>nh/ Thành ph</w:t>
            </w:r>
            <w:r w:rsidRPr="008E64C2">
              <w:rPr>
                <w:rFonts w:ascii="Calibri" w:eastAsiaTheme="majorEastAsia" w:hAnsi="Calibri" w:cs="Calibri"/>
                <w:color w:val="000000"/>
                <w:sz w:val="24"/>
                <w:szCs w:val="24"/>
              </w:rPr>
              <w:t>ố</w:t>
            </w:r>
            <w:r w:rsidRPr="008E64C2">
              <w:rPr>
                <w:rFonts w:asciiTheme="majorEastAsia" w:eastAsiaTheme="majorEastAsia" w:hAnsiTheme="majorEastAsia" w:hint="eastAsia"/>
                <w:color w:val="000000"/>
                <w:sz w:val="24"/>
                <w:szCs w:val="24"/>
              </w:rPr>
              <w:t>」に「</w:t>
            </w:r>
            <w:r w:rsidRPr="008E64C2">
              <w:rPr>
                <w:rFonts w:asciiTheme="majorEastAsia" w:eastAsiaTheme="majorEastAsia" w:hAnsiTheme="majorEastAsia"/>
                <w:color w:val="000000"/>
                <w:sz w:val="24"/>
                <w:szCs w:val="24"/>
              </w:rPr>
              <w:t>Vui long ch</w:t>
            </w:r>
            <w:r w:rsidRPr="008E64C2">
              <w:rPr>
                <w:rFonts w:ascii="Calibri" w:eastAsiaTheme="majorEastAsia" w:hAnsi="Calibri" w:cs="Calibri"/>
                <w:color w:val="000000"/>
                <w:sz w:val="24"/>
                <w:szCs w:val="24"/>
              </w:rPr>
              <w:t>ọ</w:t>
            </w:r>
            <w:r w:rsidRPr="008E64C2">
              <w:rPr>
                <w:rFonts w:asciiTheme="majorEastAsia" w:eastAsiaTheme="majorEastAsia" w:hAnsiTheme="majorEastAsia"/>
                <w:color w:val="000000"/>
                <w:sz w:val="24"/>
                <w:szCs w:val="24"/>
              </w:rPr>
              <w:t>n T</w:t>
            </w:r>
            <w:r w:rsidRPr="008E64C2">
              <w:rPr>
                <w:rFonts w:ascii="Calibri" w:eastAsiaTheme="majorEastAsia" w:hAnsi="Calibri" w:cs="Calibri"/>
                <w:color w:val="000000"/>
                <w:sz w:val="24"/>
                <w:szCs w:val="24"/>
              </w:rPr>
              <w:t>ỉ</w:t>
            </w:r>
            <w:r w:rsidRPr="008E64C2">
              <w:rPr>
                <w:rFonts w:asciiTheme="majorEastAsia" w:eastAsiaTheme="majorEastAsia" w:hAnsiTheme="majorEastAsia"/>
                <w:color w:val="000000"/>
                <w:sz w:val="24"/>
                <w:szCs w:val="24"/>
              </w:rPr>
              <w:t>nh/ Thành ph</w:t>
            </w:r>
            <w:r w:rsidRPr="008E64C2">
              <w:rPr>
                <w:rFonts w:ascii="Calibri" w:eastAsiaTheme="majorEastAsia" w:hAnsi="Calibri" w:cs="Calibri"/>
                <w:color w:val="000000"/>
                <w:sz w:val="24"/>
                <w:szCs w:val="24"/>
              </w:rPr>
              <w:t>ố</w:t>
            </w:r>
            <w:r w:rsidRPr="008E64C2">
              <w:rPr>
                <w:rFonts w:asciiTheme="majorEastAsia" w:eastAsiaTheme="majorEastAsia" w:hAnsiTheme="majorEastAsia" w:hint="eastAsia"/>
                <w:color w:val="000000"/>
                <w:sz w:val="24"/>
                <w:szCs w:val="24"/>
              </w:rPr>
              <w:t>」を表示する。</w:t>
            </w:r>
          </w:p>
          <w:p w14:paraId="337C3A9B"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hint="eastAsia"/>
                <w:color w:val="000000"/>
                <w:sz w:val="24"/>
                <w:szCs w:val="24"/>
              </w:rPr>
              <w:t>4.「</w:t>
            </w:r>
            <w:r w:rsidRPr="008E64C2">
              <w:rPr>
                <w:rFonts w:asciiTheme="majorEastAsia" w:eastAsiaTheme="majorEastAsia" w:hAnsiTheme="majorEastAsia"/>
                <w:color w:val="000000"/>
                <w:sz w:val="24"/>
                <w:szCs w:val="24"/>
              </w:rPr>
              <w:t>Qu</w:t>
            </w:r>
            <w:r w:rsidRPr="008E64C2">
              <w:rPr>
                <w:rFonts w:ascii="Calibri" w:eastAsiaTheme="majorEastAsia" w:hAnsi="Calibri" w:cs="Calibri"/>
                <w:color w:val="000000"/>
                <w:sz w:val="24"/>
                <w:szCs w:val="24"/>
              </w:rPr>
              <w:t>ậ</w:t>
            </w:r>
            <w:r w:rsidRPr="008E64C2">
              <w:rPr>
                <w:rFonts w:asciiTheme="majorEastAsia" w:eastAsiaTheme="majorEastAsia" w:hAnsiTheme="majorEastAsia"/>
                <w:color w:val="000000"/>
                <w:sz w:val="24"/>
                <w:szCs w:val="24"/>
              </w:rPr>
              <w:t>n/ Huy</w:t>
            </w:r>
            <w:r w:rsidRPr="008E64C2">
              <w:rPr>
                <w:rFonts w:ascii="Calibri" w:eastAsiaTheme="majorEastAsia" w:hAnsi="Calibri" w:cs="Calibri"/>
                <w:color w:val="000000"/>
                <w:sz w:val="24"/>
                <w:szCs w:val="24"/>
              </w:rPr>
              <w:t>ệ</w:t>
            </w:r>
            <w:r w:rsidRPr="008E64C2">
              <w:rPr>
                <w:rFonts w:asciiTheme="majorEastAsia" w:eastAsiaTheme="majorEastAsia" w:hAnsiTheme="majorEastAsia"/>
                <w:color w:val="000000"/>
                <w:sz w:val="24"/>
                <w:szCs w:val="24"/>
              </w:rPr>
              <w:t>n</w:t>
            </w:r>
            <w:r w:rsidRPr="008E64C2">
              <w:rPr>
                <w:rFonts w:asciiTheme="majorEastAsia" w:eastAsiaTheme="majorEastAsia" w:hAnsiTheme="majorEastAsia" w:hint="eastAsia"/>
                <w:color w:val="000000"/>
                <w:sz w:val="24"/>
                <w:szCs w:val="24"/>
              </w:rPr>
              <w:t>」に「</w:t>
            </w:r>
            <w:r w:rsidRPr="008E64C2">
              <w:rPr>
                <w:rFonts w:asciiTheme="majorEastAsia" w:eastAsiaTheme="majorEastAsia" w:hAnsiTheme="majorEastAsia"/>
                <w:color w:val="000000"/>
                <w:sz w:val="24"/>
                <w:szCs w:val="24"/>
              </w:rPr>
              <w:t>Vui long ch</w:t>
            </w:r>
            <w:r w:rsidRPr="008E64C2">
              <w:rPr>
                <w:rFonts w:ascii="Calibri" w:eastAsiaTheme="majorEastAsia" w:hAnsi="Calibri" w:cs="Calibri"/>
                <w:color w:val="000000"/>
                <w:sz w:val="24"/>
                <w:szCs w:val="24"/>
              </w:rPr>
              <w:t>ọ</w:t>
            </w:r>
            <w:r w:rsidRPr="008E64C2">
              <w:rPr>
                <w:rFonts w:asciiTheme="majorEastAsia" w:eastAsiaTheme="majorEastAsia" w:hAnsiTheme="majorEastAsia"/>
                <w:color w:val="000000"/>
                <w:sz w:val="24"/>
                <w:szCs w:val="24"/>
              </w:rPr>
              <w:t>n Qu</w:t>
            </w:r>
            <w:r w:rsidRPr="008E64C2">
              <w:rPr>
                <w:rFonts w:ascii="Calibri" w:eastAsiaTheme="majorEastAsia" w:hAnsi="Calibri" w:cs="Calibri"/>
                <w:color w:val="000000"/>
                <w:sz w:val="24"/>
                <w:szCs w:val="24"/>
              </w:rPr>
              <w:t>ậ</w:t>
            </w:r>
            <w:r w:rsidRPr="008E64C2">
              <w:rPr>
                <w:rFonts w:asciiTheme="majorEastAsia" w:eastAsiaTheme="majorEastAsia" w:hAnsiTheme="majorEastAsia"/>
                <w:color w:val="000000"/>
                <w:sz w:val="24"/>
                <w:szCs w:val="24"/>
              </w:rPr>
              <w:t>n/ Huy</w:t>
            </w:r>
            <w:r w:rsidRPr="008E64C2">
              <w:rPr>
                <w:rFonts w:ascii="Calibri" w:eastAsiaTheme="majorEastAsia" w:hAnsi="Calibri" w:cs="Calibri"/>
                <w:color w:val="000000"/>
                <w:sz w:val="24"/>
                <w:szCs w:val="24"/>
              </w:rPr>
              <w:t>ệ</w:t>
            </w:r>
            <w:r w:rsidRPr="008E64C2">
              <w:rPr>
                <w:rFonts w:asciiTheme="majorEastAsia" w:eastAsiaTheme="majorEastAsia" w:hAnsiTheme="majorEastAsia"/>
                <w:color w:val="000000"/>
                <w:sz w:val="24"/>
                <w:szCs w:val="24"/>
              </w:rPr>
              <w:t>n</w:t>
            </w:r>
            <w:r w:rsidRPr="008E64C2">
              <w:rPr>
                <w:rFonts w:asciiTheme="majorEastAsia" w:eastAsiaTheme="majorEastAsia" w:hAnsiTheme="majorEastAsia" w:hint="eastAsia"/>
                <w:color w:val="000000"/>
                <w:sz w:val="24"/>
                <w:szCs w:val="24"/>
              </w:rPr>
              <w:t>」を表示する。</w:t>
            </w:r>
          </w:p>
          <w:p w14:paraId="3FE12B9E"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hint="eastAsia"/>
                <w:color w:val="000000"/>
                <w:sz w:val="24"/>
                <w:szCs w:val="24"/>
              </w:rPr>
              <w:t>5.「</w:t>
            </w:r>
            <w:r w:rsidRPr="008E64C2">
              <w:rPr>
                <w:rFonts w:asciiTheme="majorEastAsia" w:eastAsiaTheme="majorEastAsia" w:hAnsiTheme="majorEastAsia"/>
                <w:color w:val="000000"/>
                <w:sz w:val="24"/>
                <w:szCs w:val="24"/>
              </w:rPr>
              <w:t>Ph</w:t>
            </w:r>
            <w:r w:rsidRPr="008E64C2">
              <w:rPr>
                <w:rFonts w:ascii="Calibri" w:eastAsiaTheme="majorEastAsia" w:hAnsi="Calibri" w:cs="Calibri"/>
                <w:color w:val="000000"/>
                <w:sz w:val="24"/>
                <w:szCs w:val="24"/>
              </w:rPr>
              <w:t>ườ</w:t>
            </w:r>
            <w:r w:rsidRPr="008E64C2">
              <w:rPr>
                <w:rFonts w:asciiTheme="majorEastAsia" w:eastAsiaTheme="majorEastAsia" w:hAnsiTheme="majorEastAsia"/>
                <w:color w:val="000000"/>
                <w:sz w:val="24"/>
                <w:szCs w:val="24"/>
              </w:rPr>
              <w:t>ng/ Xã</w:t>
            </w:r>
            <w:r w:rsidRPr="008E64C2">
              <w:rPr>
                <w:rFonts w:asciiTheme="majorEastAsia" w:eastAsiaTheme="majorEastAsia" w:hAnsiTheme="majorEastAsia" w:hint="eastAsia"/>
                <w:color w:val="000000"/>
                <w:sz w:val="24"/>
                <w:szCs w:val="24"/>
              </w:rPr>
              <w:t>」に「</w:t>
            </w:r>
            <w:r w:rsidRPr="008E64C2">
              <w:rPr>
                <w:rFonts w:asciiTheme="majorEastAsia" w:eastAsiaTheme="majorEastAsia" w:hAnsiTheme="majorEastAsia"/>
                <w:color w:val="000000"/>
                <w:sz w:val="24"/>
                <w:szCs w:val="24"/>
              </w:rPr>
              <w:t>Vui long ch</w:t>
            </w:r>
            <w:r w:rsidRPr="008E64C2">
              <w:rPr>
                <w:rFonts w:ascii="Calibri" w:eastAsiaTheme="majorEastAsia" w:hAnsi="Calibri" w:cs="Calibri"/>
                <w:color w:val="000000"/>
                <w:sz w:val="24"/>
                <w:szCs w:val="24"/>
              </w:rPr>
              <w:t>ọ</w:t>
            </w:r>
            <w:r w:rsidRPr="008E64C2">
              <w:rPr>
                <w:rFonts w:asciiTheme="majorEastAsia" w:eastAsiaTheme="majorEastAsia" w:hAnsiTheme="majorEastAsia"/>
                <w:color w:val="000000"/>
                <w:sz w:val="24"/>
                <w:szCs w:val="24"/>
              </w:rPr>
              <w:t xml:space="preserve">n </w:t>
            </w:r>
            <w:r w:rsidRPr="008E64C2">
              <w:rPr>
                <w:rFonts w:asciiTheme="majorEastAsia" w:eastAsiaTheme="majorEastAsia" w:hAnsiTheme="majorEastAsia"/>
                <w:color w:val="000000"/>
                <w:sz w:val="24"/>
                <w:szCs w:val="24"/>
              </w:rPr>
              <w:lastRenderedPageBreak/>
              <w:t>Ph</w:t>
            </w:r>
            <w:r w:rsidRPr="008E64C2">
              <w:rPr>
                <w:rFonts w:ascii="Calibri" w:eastAsiaTheme="majorEastAsia" w:hAnsi="Calibri" w:cs="Calibri"/>
                <w:color w:val="000000"/>
                <w:sz w:val="24"/>
                <w:szCs w:val="24"/>
              </w:rPr>
              <w:t>ườ</w:t>
            </w:r>
            <w:r w:rsidRPr="008E64C2">
              <w:rPr>
                <w:rFonts w:asciiTheme="majorEastAsia" w:eastAsiaTheme="majorEastAsia" w:hAnsiTheme="majorEastAsia"/>
                <w:color w:val="000000"/>
                <w:sz w:val="24"/>
                <w:szCs w:val="24"/>
              </w:rPr>
              <w:t>ng/ Xã</w:t>
            </w:r>
            <w:r w:rsidRPr="008E64C2">
              <w:rPr>
                <w:rFonts w:asciiTheme="majorEastAsia" w:eastAsiaTheme="majorEastAsia" w:hAnsiTheme="majorEastAsia" w:hint="eastAsia"/>
                <w:color w:val="000000"/>
                <w:sz w:val="24"/>
                <w:szCs w:val="24"/>
              </w:rPr>
              <w:t>」を表示する。</w:t>
            </w:r>
          </w:p>
        </w:tc>
        <w:tc>
          <w:tcPr>
            <w:tcW w:w="1314" w:type="dxa"/>
            <w:tcBorders>
              <w:top w:val="single" w:sz="4" w:space="0" w:color="auto"/>
              <w:bottom w:val="single" w:sz="4" w:space="0" w:color="auto"/>
            </w:tcBorders>
            <w:shd w:val="clear" w:color="auto" w:fill="FFFFFF"/>
          </w:tcPr>
          <w:p w14:paraId="3C532809" w14:textId="77777777" w:rsidR="00365BE0" w:rsidRPr="008E64C2" w:rsidRDefault="00365BE0" w:rsidP="00365BE0">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5D33C0BA" w14:textId="5ECC5D62"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B3357">
              <w:rPr>
                <w:rFonts w:asciiTheme="majorEastAsia" w:eastAsiaTheme="majorEastAsia" w:hAnsiTheme="majorEastAsia" w:hint="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25758925" w14:textId="612762A0"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Pr>
                <w:rFonts w:asciiTheme="majorEastAsia" w:eastAsiaTheme="majorEastAsia" w:hAnsiTheme="majorEastAsia"/>
                <w:color w:val="000000"/>
                <w:sz w:val="24"/>
                <w:szCs w:val="24"/>
              </w:rPr>
              <w:t>01/04</w:t>
            </w:r>
            <w:r w:rsidRPr="00DB3357">
              <w:rPr>
                <w:rFonts w:asciiTheme="majorEastAsia" w:eastAsiaTheme="majorEastAsia" w:hAnsiTheme="majorEastAsia"/>
                <w:color w:val="000000"/>
                <w:sz w:val="24"/>
                <w:szCs w:val="24"/>
              </w:rPr>
              <w:t>/2020</w:t>
            </w:r>
          </w:p>
        </w:tc>
      </w:tr>
    </w:tbl>
    <w:p w14:paraId="1FB1977C" w14:textId="78A9C48E" w:rsidR="008E64C2" w:rsidRDefault="008E64C2" w:rsidP="008E64C2">
      <w:pPr>
        <w:pStyle w:val="Caption"/>
        <w:rPr>
          <w:rFonts w:asciiTheme="majorEastAsia" w:hAnsiTheme="majorEastAsia"/>
          <w:color w:val="auto"/>
          <w:szCs w:val="24"/>
          <w:lang w:eastAsia="ja-JP"/>
        </w:rPr>
      </w:pPr>
      <w:bookmarkStart w:id="499" w:name="_Toc39697853"/>
      <w:r>
        <w:rPr>
          <w:lang w:eastAsia="ja-JP"/>
        </w:rPr>
        <w:lastRenderedPageBreak/>
        <w:t xml:space="preserve">Table </w:t>
      </w:r>
      <w:r>
        <w:rPr>
          <w:lang w:eastAsia="ja-JP"/>
        </w:rPr>
        <w:fldChar w:fldCharType="begin"/>
      </w:r>
      <w:r>
        <w:rPr>
          <w:lang w:eastAsia="ja-JP"/>
        </w:rPr>
        <w:instrText xml:space="preserve"> SEQ Table \* ARABIC </w:instrText>
      </w:r>
      <w:r>
        <w:rPr>
          <w:lang w:eastAsia="ja-JP"/>
        </w:rPr>
        <w:fldChar w:fldCharType="separate"/>
      </w:r>
      <w:r w:rsidR="00BB6381">
        <w:rPr>
          <w:noProof/>
          <w:lang w:eastAsia="ja-JP"/>
        </w:rPr>
        <w:t>217</w:t>
      </w:r>
      <w:r>
        <w:rPr>
          <w:lang w:eastAsia="ja-JP"/>
        </w:rPr>
        <w:fldChar w:fldCharType="end"/>
      </w:r>
      <w:r>
        <w:rPr>
          <w:lang w:eastAsia="ja-JP"/>
        </w:rPr>
        <w:t xml:space="preserve"> </w:t>
      </w:r>
      <w:r w:rsidRPr="00260321">
        <w:rPr>
          <w:rFonts w:asciiTheme="majorEastAsia" w:eastAsiaTheme="majorEastAsia" w:hAnsiTheme="majorEastAsia"/>
          <w:lang w:eastAsia="ja-JP"/>
        </w:rPr>
        <w:t>&lt;</w:t>
      </w:r>
      <w:r w:rsidRPr="00260321">
        <w:rPr>
          <w:rFonts w:asciiTheme="majorEastAsia" w:eastAsiaTheme="majorEastAsia" w:hAnsiTheme="majorEastAsia" w:hint="eastAsia"/>
          <w:lang w:eastAsia="ja-JP"/>
        </w:rPr>
        <w:t>テストケース</w:t>
      </w:r>
      <w:r w:rsidRPr="00260321">
        <w:rPr>
          <w:rFonts w:asciiTheme="majorEastAsia" w:eastAsiaTheme="majorEastAsia" w:hAnsiTheme="majorEastAsia"/>
          <w:lang w:eastAsia="ja-JP"/>
        </w:rPr>
        <w:t xml:space="preserve">&gt; </w:t>
      </w:r>
      <w:r w:rsidRPr="008E64C2">
        <w:rPr>
          <w:rFonts w:asciiTheme="majorEastAsia" w:hAnsiTheme="majorEastAsia" w:hint="eastAsia"/>
          <w:color w:val="auto"/>
          <w:szCs w:val="24"/>
          <w:lang w:eastAsia="ja-JP"/>
        </w:rPr>
        <w:t>スクラップを載せる</w:t>
      </w:r>
      <w:bookmarkEnd w:id="499"/>
    </w:p>
    <w:p w14:paraId="6697A56E" w14:textId="6B6BC777" w:rsidR="00B72F0B" w:rsidRDefault="00B72F0B" w:rsidP="00B72F0B">
      <w:pPr>
        <w:pStyle w:val="Heading6"/>
        <w:rPr>
          <w:rFonts w:asciiTheme="majorEastAsia" w:hAnsiTheme="majorEastAsia"/>
          <w:color w:val="auto"/>
          <w:szCs w:val="24"/>
          <w:lang w:eastAsia="ja-JP"/>
        </w:rPr>
      </w:pPr>
      <w:r>
        <w:rPr>
          <w:rFonts w:hint="eastAsia"/>
          <w:color w:val="000000"/>
          <w:szCs w:val="24"/>
          <w:lang w:eastAsia="ja-JP"/>
        </w:rPr>
        <w:t>5.</w:t>
      </w:r>
      <w:r>
        <w:rPr>
          <w:color w:val="000000"/>
          <w:szCs w:val="24"/>
          <w:lang w:eastAsia="ja-JP"/>
        </w:rPr>
        <w:t>2.1.14</w:t>
      </w:r>
      <w:r w:rsidRPr="001C457A">
        <w:rPr>
          <w:rFonts w:asciiTheme="majorEastAsia" w:hAnsiTheme="majorEastAsia"/>
          <w:color w:val="auto"/>
          <w:szCs w:val="24"/>
          <w:lang w:eastAsia="ja-JP"/>
        </w:rPr>
        <w:t xml:space="preserve"> </w:t>
      </w:r>
      <w:r w:rsidRPr="008E64C2">
        <w:rPr>
          <w:rFonts w:asciiTheme="majorEastAsia" w:hAnsiTheme="majorEastAsia"/>
          <w:color w:val="auto"/>
          <w:szCs w:val="24"/>
          <w:lang w:eastAsia="ja-JP"/>
        </w:rPr>
        <w:t>&lt;</w:t>
      </w:r>
      <w:r w:rsidRPr="008E64C2">
        <w:rPr>
          <w:rFonts w:asciiTheme="majorEastAsia" w:hAnsiTheme="majorEastAsia" w:hint="eastAsia"/>
          <w:color w:val="auto"/>
          <w:szCs w:val="24"/>
          <w:lang w:eastAsia="ja-JP"/>
        </w:rPr>
        <w:t>家主</w:t>
      </w:r>
      <w:r w:rsidRPr="008E64C2">
        <w:rPr>
          <w:rFonts w:asciiTheme="majorEastAsia" w:hAnsiTheme="majorEastAsia"/>
          <w:color w:val="auto"/>
          <w:szCs w:val="24"/>
          <w:lang w:eastAsia="ja-JP"/>
        </w:rPr>
        <w:t xml:space="preserve">&gt; </w:t>
      </w:r>
      <w:r w:rsidR="00C5389F" w:rsidRPr="00F542D0">
        <w:rPr>
          <w:rFonts w:asciiTheme="majorEastAsia" w:hAnsiTheme="majorEastAsia" w:hint="eastAsia"/>
          <w:lang w:eastAsia="ja-JP"/>
        </w:rPr>
        <w:t>スクラップを削除</w:t>
      </w:r>
      <w:r w:rsidR="00C5389F" w:rsidRPr="00400798">
        <w:rPr>
          <w:rFonts w:asciiTheme="majorEastAsia" w:hAnsiTheme="majorEastAsia" w:cs="MS Mincho" w:hint="eastAsia"/>
          <w:lang w:eastAsia="ja-JP"/>
        </w:rPr>
        <w:t>する</w:t>
      </w:r>
    </w:p>
    <w:tbl>
      <w:tblPr>
        <w:tblStyle w:val="GridTable4-Accent3212"/>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520"/>
        <w:gridCol w:w="1314"/>
        <w:gridCol w:w="918"/>
        <w:gridCol w:w="1250"/>
      </w:tblGrid>
      <w:tr w:rsidR="00B72F0B" w:rsidRPr="00467FD4" w14:paraId="10135725" w14:textId="77777777" w:rsidTr="00F663E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62B2551C" w14:textId="77777777" w:rsidR="00B72F0B" w:rsidRPr="00467FD4" w:rsidRDefault="00B72F0B" w:rsidP="00F663E1">
            <w:pPr>
              <w:jc w:val="center"/>
              <w:rPr>
                <w:rFonts w:asciiTheme="majorEastAsia" w:eastAsiaTheme="majorEastAsia" w:hAnsiTheme="majorEastAsia"/>
                <w:color w:val="000000"/>
                <w:sz w:val="24"/>
                <w:szCs w:val="24"/>
              </w:rPr>
            </w:pPr>
            <w:r w:rsidRPr="00467FD4">
              <w:rPr>
                <w:rFonts w:asciiTheme="majorEastAsia" w:eastAsiaTheme="majorEastAsia" w:hAnsiTheme="majorEastAs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6E77FF71" w14:textId="77777777" w:rsidR="00B72F0B" w:rsidRPr="00467FD4" w:rsidRDefault="00B72F0B" w:rsidP="00F663E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67FD4">
              <w:rPr>
                <w:rFonts w:asciiTheme="majorEastAsia" w:eastAsiaTheme="majorEastAsia" w:hAnsiTheme="majorEastAsia" w:hint="eastAsia"/>
                <w:color w:val="000000"/>
                <w:sz w:val="24"/>
                <w:szCs w:val="24"/>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0C8F7DF3" w14:textId="77777777" w:rsidR="00B72F0B" w:rsidRPr="00467FD4" w:rsidRDefault="00B72F0B" w:rsidP="00F663E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67FD4">
              <w:rPr>
                <w:rFonts w:asciiTheme="majorEastAsia" w:eastAsiaTheme="majorEastAsia" w:hAnsiTheme="majorEastAsia" w:hint="eastAsia"/>
                <w:color w:val="000000"/>
                <w:sz w:val="24"/>
                <w:szCs w:val="24"/>
              </w:rPr>
              <w:t>前提条件</w:t>
            </w:r>
          </w:p>
        </w:tc>
        <w:tc>
          <w:tcPr>
            <w:tcW w:w="3240" w:type="dxa"/>
            <w:tcBorders>
              <w:top w:val="single" w:sz="4" w:space="0" w:color="auto"/>
              <w:left w:val="single" w:sz="4" w:space="0" w:color="auto"/>
              <w:bottom w:val="single" w:sz="4" w:space="0" w:color="auto"/>
            </w:tcBorders>
            <w:shd w:val="clear" w:color="auto" w:fill="8DB3E2"/>
          </w:tcPr>
          <w:p w14:paraId="77DF9C54" w14:textId="77777777" w:rsidR="00B72F0B" w:rsidRPr="00467FD4" w:rsidRDefault="00B72F0B" w:rsidP="00F663E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67FD4">
              <w:rPr>
                <w:rFonts w:asciiTheme="majorEastAsia" w:eastAsiaTheme="majorEastAsia" w:hAnsiTheme="majorEastAsia" w:hint="eastAsia"/>
                <w:color w:val="000000"/>
                <w:sz w:val="24"/>
                <w:szCs w:val="24"/>
              </w:rPr>
              <w:t>テストケース手順</w:t>
            </w:r>
          </w:p>
        </w:tc>
        <w:tc>
          <w:tcPr>
            <w:tcW w:w="2520" w:type="dxa"/>
            <w:tcBorders>
              <w:top w:val="single" w:sz="4" w:space="0" w:color="auto"/>
              <w:left w:val="single" w:sz="4" w:space="0" w:color="auto"/>
              <w:bottom w:val="single" w:sz="4" w:space="0" w:color="auto"/>
            </w:tcBorders>
            <w:shd w:val="clear" w:color="auto" w:fill="8DB3E2"/>
          </w:tcPr>
          <w:p w14:paraId="587D468A" w14:textId="77777777" w:rsidR="00B72F0B" w:rsidRPr="00467FD4" w:rsidRDefault="00B72F0B" w:rsidP="00F663E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67FD4">
              <w:rPr>
                <w:rFonts w:asciiTheme="majorEastAsia" w:eastAsiaTheme="majorEastAsia" w:hAnsiTheme="majorEastAsia" w:hint="eastAsia"/>
                <w:color w:val="000000"/>
                <w:sz w:val="24"/>
                <w:szCs w:val="24"/>
              </w:rPr>
              <w:t>期待される出力</w:t>
            </w:r>
          </w:p>
        </w:tc>
        <w:tc>
          <w:tcPr>
            <w:tcW w:w="1314" w:type="dxa"/>
            <w:tcBorders>
              <w:top w:val="single" w:sz="4" w:space="0" w:color="auto"/>
              <w:left w:val="single" w:sz="4" w:space="0" w:color="auto"/>
              <w:bottom w:val="single" w:sz="4" w:space="0" w:color="auto"/>
            </w:tcBorders>
            <w:shd w:val="clear" w:color="auto" w:fill="8DB3E2"/>
          </w:tcPr>
          <w:p w14:paraId="5907F812" w14:textId="77777777" w:rsidR="00B72F0B" w:rsidRPr="00467FD4" w:rsidRDefault="00B72F0B" w:rsidP="00F663E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67FD4">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21C49F83" w14:textId="77777777" w:rsidR="00B72F0B" w:rsidRPr="00467FD4" w:rsidRDefault="00B72F0B" w:rsidP="00F663E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67FD4">
              <w:rPr>
                <w:rFonts w:asciiTheme="majorEastAsia" w:eastAsiaTheme="majorEastAsia" w:hAnsiTheme="majorEastAsia" w:hint="eastAsia"/>
                <w:color w:val="000000"/>
                <w:sz w:val="24"/>
                <w:szCs w:val="24"/>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0F281752" w14:textId="77777777" w:rsidR="00B72F0B" w:rsidRPr="00467FD4" w:rsidRDefault="00B72F0B" w:rsidP="00F663E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67FD4">
              <w:rPr>
                <w:rFonts w:asciiTheme="majorEastAsia" w:eastAsiaTheme="majorEastAsia" w:hAnsiTheme="majorEastAsia" w:hint="eastAsia"/>
                <w:color w:val="000000"/>
                <w:sz w:val="24"/>
                <w:szCs w:val="24"/>
              </w:rPr>
              <w:t>テスト日</w:t>
            </w:r>
          </w:p>
        </w:tc>
      </w:tr>
      <w:tr w:rsidR="00C5389F" w:rsidRPr="00467FD4" w14:paraId="5BE3B338" w14:textId="77777777" w:rsidTr="00F663E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102DC50" w14:textId="471AB7E9" w:rsidR="00C5389F" w:rsidRPr="00467FD4" w:rsidRDefault="00C5389F" w:rsidP="00C5389F">
            <w:pPr>
              <w:contextualSpacing/>
              <w:rPr>
                <w:rFonts w:asciiTheme="majorEastAsia" w:eastAsiaTheme="majorEastAsia" w:hAnsiTheme="majorEastAsia"/>
                <w:color w:val="000000"/>
                <w:sz w:val="24"/>
                <w:szCs w:val="24"/>
              </w:rPr>
            </w:pPr>
            <w:r w:rsidRPr="00467FD4">
              <w:rPr>
                <w:rFonts w:asciiTheme="majorEastAsia" w:eastAsiaTheme="majorEastAsia" w:hAnsiTheme="majorEastAsia"/>
                <w:color w:val="000000"/>
                <w:sz w:val="24"/>
                <w:szCs w:val="24"/>
              </w:rPr>
              <w:t>DS_1</w:t>
            </w:r>
          </w:p>
        </w:tc>
        <w:tc>
          <w:tcPr>
            <w:tcW w:w="1710" w:type="dxa"/>
            <w:tcBorders>
              <w:top w:val="single" w:sz="4" w:space="0" w:color="auto"/>
              <w:bottom w:val="single" w:sz="4" w:space="0" w:color="auto"/>
            </w:tcBorders>
            <w:shd w:val="clear" w:color="auto" w:fill="FFFFFF"/>
          </w:tcPr>
          <w:p w14:paraId="75CAD9E7" w14:textId="2F890AE0" w:rsidR="00C5389F" w:rsidRPr="00467FD4" w:rsidRDefault="00C5389F" w:rsidP="00C5389F">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67FD4">
              <w:rPr>
                <w:rStyle w:val="tlid-translation"/>
                <w:rFonts w:asciiTheme="majorEastAsia" w:eastAsiaTheme="majorEastAsia" w:hAnsiTheme="majorEastAsia" w:cs="MS Gothic" w:hint="eastAsia"/>
                <w:sz w:val="24"/>
                <w:szCs w:val="24"/>
                <w:lang w:eastAsia="ja-JP"/>
              </w:rPr>
              <w:t>スクラップの削除をキャンセルします</w:t>
            </w:r>
            <w:r w:rsidRPr="00467FD4">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2310B953" w14:textId="77777777" w:rsidR="00C5389F" w:rsidRPr="00467FD4" w:rsidRDefault="00C5389F" w:rsidP="00C5389F">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467FD4">
              <w:rPr>
                <w:rFonts w:asciiTheme="majorEastAsia" w:eastAsiaTheme="majorEastAsia" w:hAnsiTheme="majorEastAsia" w:cs="Times New Roman" w:hint="eastAsia"/>
                <w:color w:val="000000"/>
                <w:sz w:val="24"/>
                <w:szCs w:val="24"/>
                <w:lang w:val="en-GB" w:eastAsia="ja-JP"/>
              </w:rPr>
              <w:t>家主</w:t>
            </w:r>
            <w:r w:rsidRPr="00467FD4">
              <w:rPr>
                <w:rFonts w:asciiTheme="majorEastAsia" w:eastAsiaTheme="majorEastAsia" w:hAnsiTheme="majorEastAsia" w:cs="Calibri" w:hint="eastAsia"/>
                <w:bCs/>
                <w:iCs/>
                <w:color w:val="000000"/>
                <w:sz w:val="24"/>
                <w:szCs w:val="24"/>
                <w:lang w:val="en-CA" w:eastAsia="ja-JP"/>
              </w:rPr>
              <w:t>としてログインする。</w:t>
            </w:r>
          </w:p>
          <w:p w14:paraId="7853903B" w14:textId="598700D2" w:rsidR="00C5389F" w:rsidRPr="00467FD4" w:rsidRDefault="00C5389F" w:rsidP="00C5389F">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CA" w:eastAsia="ja-JP"/>
              </w:rPr>
            </w:pPr>
          </w:p>
        </w:tc>
        <w:tc>
          <w:tcPr>
            <w:tcW w:w="3240" w:type="dxa"/>
            <w:tcBorders>
              <w:top w:val="single" w:sz="4" w:space="0" w:color="auto"/>
              <w:bottom w:val="single" w:sz="4" w:space="0" w:color="auto"/>
            </w:tcBorders>
            <w:shd w:val="clear" w:color="auto" w:fill="FFFFFF"/>
          </w:tcPr>
          <w:p w14:paraId="351F8218" w14:textId="22DFD56E" w:rsidR="00C5389F" w:rsidRPr="00467FD4" w:rsidRDefault="00C5389F" w:rsidP="00C5389F">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67FD4">
              <w:rPr>
                <w:rStyle w:val="tlid-translation"/>
                <w:rFonts w:asciiTheme="majorEastAsia" w:eastAsiaTheme="majorEastAsia" w:hAnsiTheme="majorEastAsia" w:hint="eastAsia"/>
                <w:sz w:val="24"/>
                <w:szCs w:val="24"/>
                <w:lang w:eastAsia="ja-JP"/>
              </w:rPr>
              <w:t>1.</w:t>
            </w:r>
            <w:r w:rsidRPr="00467FD4">
              <w:rPr>
                <w:rStyle w:val="tlid-translation"/>
                <w:rFonts w:asciiTheme="majorEastAsia" w:eastAsiaTheme="majorEastAsia" w:hAnsiTheme="majorEastAsia" w:cs="MS Gothic" w:hint="eastAsia"/>
                <w:sz w:val="24"/>
                <w:szCs w:val="24"/>
                <w:lang w:eastAsia="ja-JP"/>
              </w:rPr>
              <w:t>「Đang rao」タブ。</w:t>
            </w:r>
            <w:r w:rsidRPr="00467FD4">
              <w:rPr>
                <w:rStyle w:val="tlid-translation"/>
                <w:rFonts w:asciiTheme="majorEastAsia" w:eastAsiaTheme="majorEastAsia" w:hAnsiTheme="majorEastAsia" w:hint="eastAsia"/>
                <w:sz w:val="24"/>
                <w:szCs w:val="24"/>
                <w:lang w:eastAsia="ja-JP"/>
              </w:rPr>
              <w:t xml:space="preserve"> </w:t>
            </w:r>
            <w:r w:rsidRPr="00467FD4">
              <w:rPr>
                <w:rStyle w:val="tlid-translation"/>
                <w:rFonts w:asciiTheme="majorEastAsia" w:eastAsiaTheme="majorEastAsia" w:hAnsiTheme="majorEastAsia" w:cs="MS Gothic" w:hint="eastAsia"/>
                <w:sz w:val="24"/>
                <w:szCs w:val="24"/>
                <w:lang w:eastAsia="ja-JP"/>
              </w:rPr>
              <w:t>スクラップを</w:t>
            </w:r>
            <w:r w:rsidRPr="00467FD4">
              <w:rPr>
                <w:rStyle w:val="tlid-translation"/>
                <w:rFonts w:asciiTheme="majorEastAsia" w:eastAsiaTheme="majorEastAsia" w:hAnsiTheme="majorEastAsia" w:hint="eastAsia"/>
                <w:sz w:val="24"/>
                <w:szCs w:val="24"/>
                <w:lang w:eastAsia="ja-JP"/>
              </w:rPr>
              <w:t>1</w:t>
            </w:r>
            <w:r w:rsidRPr="00467FD4">
              <w:rPr>
                <w:rStyle w:val="tlid-translation"/>
                <w:rFonts w:asciiTheme="majorEastAsia" w:eastAsiaTheme="majorEastAsia" w:hAnsiTheme="majorEastAsia" w:cs="MS Gothic" w:hint="eastAsia"/>
                <w:sz w:val="24"/>
                <w:szCs w:val="24"/>
                <w:lang w:eastAsia="ja-JP"/>
              </w:rPr>
              <w:t>つ選択してください。</w:t>
            </w:r>
            <w:r w:rsidRPr="00467FD4">
              <w:rPr>
                <w:rStyle w:val="tlid-translation"/>
                <w:rFonts w:asciiTheme="majorEastAsia" w:eastAsiaTheme="majorEastAsia" w:hAnsiTheme="majorEastAsia" w:hint="eastAsia"/>
                <w:sz w:val="24"/>
                <w:szCs w:val="24"/>
                <w:lang w:eastAsia="ja-JP"/>
              </w:rPr>
              <w:t xml:space="preserve"> </w:t>
            </w:r>
            <w:r w:rsidRPr="00467FD4">
              <w:rPr>
                <w:rStyle w:val="tlid-translation"/>
                <w:rFonts w:asciiTheme="majorEastAsia" w:eastAsiaTheme="majorEastAsia" w:hAnsiTheme="majorEastAsia" w:cs="MS Gothic" w:hint="eastAsia"/>
                <w:sz w:val="24"/>
                <w:szCs w:val="24"/>
                <w:lang w:eastAsia="ja-JP"/>
              </w:rPr>
              <w:t>「チチベットチャイ」画面に切り替えます。</w:t>
            </w:r>
            <w:r w:rsidRPr="00467FD4">
              <w:rPr>
                <w:rFonts w:asciiTheme="majorEastAsia" w:eastAsiaTheme="majorEastAsia" w:hAnsiTheme="majorEastAsia" w:hint="eastAsia"/>
                <w:sz w:val="24"/>
                <w:szCs w:val="24"/>
                <w:lang w:eastAsia="ja-JP"/>
              </w:rPr>
              <w:br/>
            </w:r>
            <w:r w:rsidRPr="00467FD4">
              <w:rPr>
                <w:rStyle w:val="tlid-translation"/>
                <w:rFonts w:asciiTheme="majorEastAsia" w:eastAsiaTheme="majorEastAsia" w:hAnsiTheme="majorEastAsia" w:hint="eastAsia"/>
                <w:sz w:val="24"/>
                <w:szCs w:val="24"/>
                <w:lang w:eastAsia="ja-JP"/>
              </w:rPr>
              <w:t>2.</w:t>
            </w:r>
            <w:r w:rsidRPr="00467FD4">
              <w:rPr>
                <w:rStyle w:val="tlid-translation"/>
                <w:rFonts w:asciiTheme="majorEastAsia" w:eastAsiaTheme="majorEastAsia" w:hAnsiTheme="majorEastAsia" w:cs="MS Gothic" w:hint="eastAsia"/>
                <w:sz w:val="24"/>
                <w:szCs w:val="24"/>
                <w:lang w:eastAsia="ja-JP"/>
              </w:rPr>
              <w:t>「</w:t>
            </w:r>
            <w:r w:rsidRPr="00467FD4">
              <w:rPr>
                <w:rStyle w:val="tlid-translation"/>
                <w:rFonts w:asciiTheme="majorEastAsia" w:eastAsiaTheme="majorEastAsia" w:hAnsiTheme="majorEastAsia" w:hint="eastAsia"/>
                <w:sz w:val="24"/>
                <w:szCs w:val="24"/>
                <w:lang w:eastAsia="ja-JP"/>
              </w:rPr>
              <w:t>Xóa</w:t>
            </w:r>
            <w:r w:rsidRPr="00467FD4">
              <w:rPr>
                <w:rStyle w:val="tlid-translation"/>
                <w:rFonts w:asciiTheme="majorEastAsia" w:eastAsiaTheme="majorEastAsia" w:hAnsiTheme="majorEastAsia"/>
                <w:sz w:val="24"/>
                <w:szCs w:val="24"/>
                <w:lang w:eastAsia="ja-JP"/>
              </w:rPr>
              <w:t xml:space="preserve"> </w:t>
            </w:r>
            <w:r w:rsidRPr="00467FD4">
              <w:rPr>
                <w:rStyle w:val="tlid-translation"/>
                <w:rFonts w:asciiTheme="majorEastAsia" w:eastAsiaTheme="majorEastAsia" w:hAnsiTheme="majorEastAsia" w:hint="eastAsia"/>
                <w:sz w:val="24"/>
                <w:szCs w:val="24"/>
                <w:lang w:eastAsia="ja-JP"/>
              </w:rPr>
              <w:t>ve chai</w:t>
            </w:r>
            <w:r w:rsidRPr="00467FD4">
              <w:rPr>
                <w:rStyle w:val="tlid-translation"/>
                <w:rFonts w:asciiTheme="majorEastAsia" w:eastAsiaTheme="majorEastAsia" w:hAnsiTheme="majorEastAsia" w:cs="MS Gothic" w:hint="eastAsia"/>
                <w:sz w:val="24"/>
                <w:szCs w:val="24"/>
                <w:lang w:eastAsia="ja-JP"/>
              </w:rPr>
              <w:t>」ボタンを押します。</w:t>
            </w:r>
            <w:r w:rsidRPr="00467FD4">
              <w:rPr>
                <w:rFonts w:asciiTheme="majorEastAsia" w:eastAsiaTheme="majorEastAsia" w:hAnsiTheme="majorEastAsia" w:hint="eastAsia"/>
                <w:sz w:val="24"/>
                <w:szCs w:val="24"/>
                <w:lang w:eastAsia="ja-JP"/>
              </w:rPr>
              <w:br/>
            </w:r>
            <w:r w:rsidRPr="00467FD4">
              <w:rPr>
                <w:rStyle w:val="tlid-translation"/>
                <w:rFonts w:asciiTheme="majorEastAsia" w:eastAsiaTheme="majorEastAsia" w:hAnsiTheme="majorEastAsia" w:cs="MS Gothic" w:hint="eastAsia"/>
                <w:sz w:val="24"/>
                <w:szCs w:val="24"/>
                <w:lang w:eastAsia="ja-JP"/>
              </w:rPr>
              <w:t>システムは確認ダイアログを表示します。</w:t>
            </w:r>
            <w:r w:rsidRPr="00467FD4">
              <w:rPr>
                <w:rFonts w:asciiTheme="majorEastAsia" w:eastAsiaTheme="majorEastAsia" w:hAnsiTheme="majorEastAsia" w:hint="eastAsia"/>
                <w:sz w:val="24"/>
                <w:szCs w:val="24"/>
                <w:lang w:eastAsia="ja-JP"/>
              </w:rPr>
              <w:br/>
            </w:r>
            <w:r w:rsidRPr="00467FD4">
              <w:rPr>
                <w:rStyle w:val="tlid-translation"/>
                <w:rFonts w:asciiTheme="majorEastAsia" w:eastAsiaTheme="majorEastAsia" w:hAnsiTheme="majorEastAsia" w:hint="eastAsia"/>
                <w:sz w:val="24"/>
                <w:szCs w:val="24"/>
                <w:lang w:eastAsia="ja-JP"/>
              </w:rPr>
              <w:lastRenderedPageBreak/>
              <w:t>3.</w:t>
            </w:r>
            <w:r w:rsidRPr="00467FD4">
              <w:rPr>
                <w:rStyle w:val="tlid-translation"/>
                <w:rFonts w:asciiTheme="majorEastAsia" w:eastAsiaTheme="majorEastAsia" w:hAnsiTheme="majorEastAsia" w:cs="MS Gothic" w:hint="eastAsia"/>
                <w:sz w:val="24"/>
                <w:szCs w:val="24"/>
                <w:lang w:eastAsia="ja-JP"/>
              </w:rPr>
              <w:t>「</w:t>
            </w:r>
            <w:r w:rsidRPr="00467FD4">
              <w:rPr>
                <w:rStyle w:val="tlid-translation"/>
                <w:rFonts w:asciiTheme="majorEastAsia" w:eastAsiaTheme="majorEastAsia" w:hAnsiTheme="majorEastAsia" w:hint="eastAsia"/>
                <w:sz w:val="24"/>
                <w:szCs w:val="24"/>
                <w:lang w:eastAsia="ja-JP"/>
              </w:rPr>
              <w:t>B</w:t>
            </w:r>
            <w:r w:rsidRPr="00467FD4">
              <w:rPr>
                <w:rStyle w:val="tlid-translation"/>
                <w:rFonts w:ascii="Calibri" w:eastAsiaTheme="majorEastAsia" w:hAnsi="Calibri" w:cs="Calibri"/>
                <w:sz w:val="24"/>
                <w:szCs w:val="24"/>
                <w:lang w:eastAsia="ja-JP"/>
              </w:rPr>
              <w:t>ỏ</w:t>
            </w:r>
            <w:r w:rsidRPr="00467FD4">
              <w:rPr>
                <w:rStyle w:val="tlid-translation"/>
                <w:rFonts w:asciiTheme="majorEastAsia" w:eastAsiaTheme="majorEastAsia" w:hAnsiTheme="majorEastAsia"/>
                <w:sz w:val="24"/>
                <w:szCs w:val="24"/>
                <w:lang w:eastAsia="ja-JP"/>
              </w:rPr>
              <w:t xml:space="preserve"> </w:t>
            </w:r>
            <w:r w:rsidRPr="00467FD4">
              <w:rPr>
                <w:rStyle w:val="tlid-translation"/>
                <w:rFonts w:asciiTheme="majorEastAsia" w:eastAsiaTheme="majorEastAsia" w:hAnsiTheme="majorEastAsia" w:hint="eastAsia"/>
                <w:sz w:val="24"/>
                <w:szCs w:val="24"/>
                <w:lang w:eastAsia="ja-JP"/>
              </w:rPr>
              <w:t>qua</w:t>
            </w:r>
            <w:r w:rsidRPr="00467FD4">
              <w:rPr>
                <w:rStyle w:val="tlid-translation"/>
                <w:rFonts w:asciiTheme="majorEastAsia" w:eastAsiaTheme="majorEastAsia" w:hAnsiTheme="majorEastAsia" w:cs="MS Gothic" w:hint="eastAsia"/>
                <w:sz w:val="24"/>
                <w:szCs w:val="24"/>
                <w:lang w:eastAsia="ja-JP"/>
              </w:rPr>
              <w:t>」ボタンを押します</w:t>
            </w:r>
            <w:r w:rsidRPr="00467FD4">
              <w:rPr>
                <w:rStyle w:val="tlid-translation"/>
                <w:rFonts w:asciiTheme="majorEastAsia" w:eastAsiaTheme="majorEastAsia" w:hAnsiTheme="majorEastAsia" w:cs="MS Mincho" w:hint="eastAsia"/>
                <w:sz w:val="24"/>
                <w:szCs w:val="24"/>
                <w:lang w:eastAsia="ja-JP"/>
              </w:rPr>
              <w:t>。</w:t>
            </w:r>
          </w:p>
        </w:tc>
        <w:tc>
          <w:tcPr>
            <w:tcW w:w="2520" w:type="dxa"/>
            <w:tcBorders>
              <w:top w:val="single" w:sz="4" w:space="0" w:color="auto"/>
              <w:bottom w:val="single" w:sz="4" w:space="0" w:color="auto"/>
            </w:tcBorders>
            <w:shd w:val="clear" w:color="auto" w:fill="FFFFFF"/>
          </w:tcPr>
          <w:p w14:paraId="14CE9662" w14:textId="2D9DCB9C" w:rsidR="00C5389F" w:rsidRPr="00467FD4" w:rsidRDefault="00467FD4" w:rsidP="00C5389F">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67FD4">
              <w:rPr>
                <w:rStyle w:val="tlid-translation"/>
                <w:rFonts w:asciiTheme="majorEastAsia" w:eastAsiaTheme="majorEastAsia" w:hAnsiTheme="majorEastAsia" w:cs="MS Gothic" w:hint="eastAsia"/>
                <w:sz w:val="24"/>
                <w:szCs w:val="24"/>
                <w:lang w:eastAsia="ja-JP"/>
              </w:rPr>
              <w:lastRenderedPageBreak/>
              <w:t>ポップアップが消えます。</w:t>
            </w:r>
            <w:r w:rsidRPr="00467FD4">
              <w:rPr>
                <w:rStyle w:val="tlid-translation"/>
                <w:rFonts w:asciiTheme="majorEastAsia" w:eastAsiaTheme="majorEastAsia" w:hAnsiTheme="majorEastAsia" w:hint="eastAsia"/>
                <w:sz w:val="24"/>
                <w:szCs w:val="24"/>
                <w:lang w:eastAsia="ja-JP"/>
              </w:rPr>
              <w:t xml:space="preserve"> </w:t>
            </w:r>
            <w:r w:rsidRPr="00467FD4">
              <w:rPr>
                <w:rStyle w:val="tlid-translation"/>
                <w:rFonts w:asciiTheme="majorEastAsia" w:eastAsiaTheme="majorEastAsia" w:hAnsiTheme="majorEastAsia" w:cs="MS Gothic" w:hint="eastAsia"/>
                <w:sz w:val="24"/>
                <w:szCs w:val="24"/>
              </w:rPr>
              <w:t>「</w:t>
            </w:r>
            <w:r w:rsidRPr="00467FD4">
              <w:rPr>
                <w:rStyle w:val="tlid-translation"/>
                <w:rFonts w:asciiTheme="majorEastAsia" w:eastAsiaTheme="majorEastAsia" w:hAnsiTheme="majorEastAsia" w:hint="eastAsia"/>
                <w:sz w:val="24"/>
                <w:szCs w:val="24"/>
              </w:rPr>
              <w:t>Chi</w:t>
            </w:r>
            <w:r w:rsidRPr="00467FD4">
              <w:rPr>
                <w:rStyle w:val="tlid-translation"/>
                <w:rFonts w:asciiTheme="majorEastAsia" w:eastAsiaTheme="majorEastAsia" w:hAnsiTheme="majorEastAsia"/>
                <w:sz w:val="24"/>
                <w:szCs w:val="24"/>
              </w:rPr>
              <w:t xml:space="preserve"> </w:t>
            </w:r>
            <w:r w:rsidRPr="00467FD4">
              <w:rPr>
                <w:rStyle w:val="tlid-translation"/>
                <w:rFonts w:asciiTheme="majorEastAsia" w:eastAsiaTheme="majorEastAsia" w:hAnsiTheme="majorEastAsia" w:hint="eastAsia"/>
                <w:sz w:val="24"/>
                <w:szCs w:val="24"/>
              </w:rPr>
              <w:t>ti</w:t>
            </w:r>
            <w:r w:rsidRPr="00467FD4">
              <w:rPr>
                <w:rStyle w:val="tlid-translation"/>
                <w:rFonts w:ascii="Calibri" w:eastAsiaTheme="majorEastAsia" w:hAnsi="Calibri" w:cs="Calibri"/>
                <w:sz w:val="24"/>
                <w:szCs w:val="24"/>
              </w:rPr>
              <w:t>ế</w:t>
            </w:r>
            <w:r w:rsidRPr="00467FD4">
              <w:rPr>
                <w:rStyle w:val="tlid-translation"/>
                <w:rFonts w:asciiTheme="majorEastAsia" w:eastAsiaTheme="majorEastAsia" w:hAnsiTheme="majorEastAsia" w:hint="eastAsia"/>
                <w:sz w:val="24"/>
                <w:szCs w:val="24"/>
              </w:rPr>
              <w:t>t</w:t>
            </w:r>
            <w:r w:rsidRPr="00467FD4">
              <w:rPr>
                <w:rStyle w:val="tlid-translation"/>
                <w:rFonts w:asciiTheme="majorEastAsia" w:eastAsiaTheme="majorEastAsia" w:hAnsiTheme="majorEastAsia"/>
                <w:sz w:val="24"/>
                <w:szCs w:val="24"/>
              </w:rPr>
              <w:t xml:space="preserve"> </w:t>
            </w:r>
            <w:r w:rsidRPr="00467FD4">
              <w:rPr>
                <w:rStyle w:val="tlid-translation"/>
                <w:rFonts w:asciiTheme="majorEastAsia" w:eastAsiaTheme="majorEastAsia" w:hAnsiTheme="majorEastAsia" w:hint="eastAsia"/>
                <w:sz w:val="24"/>
                <w:szCs w:val="24"/>
              </w:rPr>
              <w:t>ve chai screen</w:t>
            </w:r>
            <w:r w:rsidRPr="00467FD4">
              <w:rPr>
                <w:rStyle w:val="tlid-translation"/>
                <w:rFonts w:asciiTheme="majorEastAsia" w:eastAsiaTheme="majorEastAsia" w:hAnsiTheme="majorEastAsia" w:cs="MS Gothic" w:hint="eastAsia"/>
                <w:sz w:val="24"/>
                <w:szCs w:val="24"/>
              </w:rPr>
              <w:t>」に戻る</w:t>
            </w:r>
            <w:r w:rsidRPr="00467FD4">
              <w:rPr>
                <w:rStyle w:val="tlid-translation"/>
                <w:rFonts w:asciiTheme="majorEastAsia" w:eastAsiaTheme="majorEastAsia" w:hAnsiTheme="majorEastAsia" w:cs="MS Mincho" w:hint="eastAsia"/>
                <w:sz w:val="24"/>
                <w:szCs w:val="24"/>
              </w:rPr>
              <w:t>。</w:t>
            </w:r>
          </w:p>
        </w:tc>
        <w:tc>
          <w:tcPr>
            <w:tcW w:w="1314" w:type="dxa"/>
            <w:tcBorders>
              <w:top w:val="single" w:sz="4" w:space="0" w:color="auto"/>
              <w:bottom w:val="single" w:sz="4" w:space="0" w:color="auto"/>
            </w:tcBorders>
            <w:shd w:val="clear" w:color="auto" w:fill="FFFFFF"/>
          </w:tcPr>
          <w:p w14:paraId="546BE1E7" w14:textId="4AED6307" w:rsidR="00C5389F" w:rsidRPr="00467FD4" w:rsidRDefault="00C5389F" w:rsidP="00C5389F">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467FD4">
              <w:rPr>
                <w:rFonts w:asciiTheme="majorEastAsia" w:eastAsiaTheme="majorEastAsia" w:hAnsiTheme="majorEastAsia"/>
                <w:color w:val="000000"/>
                <w:sz w:val="24"/>
                <w:szCs w:val="24"/>
              </w:rPr>
              <w:t>PS_1</w:t>
            </w:r>
          </w:p>
        </w:tc>
        <w:tc>
          <w:tcPr>
            <w:tcW w:w="918" w:type="dxa"/>
            <w:tcBorders>
              <w:top w:val="single" w:sz="4" w:space="0" w:color="auto"/>
              <w:bottom w:val="single" w:sz="4" w:space="0" w:color="auto"/>
            </w:tcBorders>
            <w:shd w:val="clear" w:color="auto" w:fill="FFFFFF"/>
          </w:tcPr>
          <w:p w14:paraId="49C62C84" w14:textId="0FFCDD89" w:rsidR="00C5389F" w:rsidRPr="00467FD4" w:rsidRDefault="00C5389F" w:rsidP="00C5389F">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467FD4">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52A69660" w14:textId="72CB8A03" w:rsidR="00C5389F" w:rsidRPr="00467FD4" w:rsidRDefault="00C5389F" w:rsidP="00C5389F">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67FD4">
              <w:rPr>
                <w:rFonts w:asciiTheme="majorEastAsia" w:eastAsiaTheme="majorEastAsia" w:hAnsiTheme="majorEastAsia"/>
                <w:color w:val="000000"/>
                <w:sz w:val="24"/>
                <w:szCs w:val="24"/>
              </w:rPr>
              <w:t>31/3/2020</w:t>
            </w:r>
          </w:p>
        </w:tc>
      </w:tr>
      <w:tr w:rsidR="00C5389F" w:rsidRPr="00467FD4" w14:paraId="7B5E84A0" w14:textId="77777777" w:rsidTr="00F663E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95F5D16" w14:textId="057A8C9B" w:rsidR="00C5389F" w:rsidRPr="00467FD4" w:rsidRDefault="00C5389F" w:rsidP="00C5389F">
            <w:pPr>
              <w:contextualSpacing/>
              <w:rPr>
                <w:rFonts w:asciiTheme="majorEastAsia" w:eastAsiaTheme="majorEastAsia" w:hAnsiTheme="majorEastAsia"/>
                <w:iCs/>
                <w:color w:val="000000"/>
                <w:sz w:val="24"/>
                <w:szCs w:val="24"/>
                <w:lang w:val="en-CA"/>
              </w:rPr>
            </w:pPr>
            <w:r w:rsidRPr="00467FD4">
              <w:rPr>
                <w:rFonts w:asciiTheme="majorEastAsia" w:eastAsiaTheme="majorEastAsia" w:hAnsiTheme="majorEastAsia"/>
                <w:color w:val="000000"/>
                <w:sz w:val="24"/>
                <w:szCs w:val="24"/>
              </w:rPr>
              <w:t>DS_2</w:t>
            </w:r>
          </w:p>
        </w:tc>
        <w:tc>
          <w:tcPr>
            <w:tcW w:w="1710" w:type="dxa"/>
            <w:tcBorders>
              <w:top w:val="single" w:sz="4" w:space="0" w:color="auto"/>
              <w:bottom w:val="single" w:sz="4" w:space="0" w:color="auto"/>
            </w:tcBorders>
            <w:shd w:val="clear" w:color="auto" w:fill="FFFFFF"/>
          </w:tcPr>
          <w:p w14:paraId="6A82E47D" w14:textId="690F039B" w:rsidR="00C5389F" w:rsidRPr="00467FD4" w:rsidRDefault="00C5389F" w:rsidP="00C5389F">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467FD4">
              <w:rPr>
                <w:rStyle w:val="tlid-translation"/>
                <w:rFonts w:asciiTheme="majorEastAsia" w:eastAsiaTheme="majorEastAsia" w:hAnsiTheme="majorEastAsia" w:cs="MS Gothic" w:hint="eastAsia"/>
                <w:sz w:val="24"/>
                <w:szCs w:val="24"/>
                <w:lang w:eastAsia="ja-JP"/>
              </w:rPr>
              <w:t>スクラップを削除しました</w:t>
            </w:r>
            <w:r w:rsidRPr="00467FD4">
              <w:rPr>
                <w:rStyle w:val="tlid-translation"/>
                <w:rFonts w:asciiTheme="majorEastAsia" w:eastAsiaTheme="majorEastAsia" w:hAnsiTheme="majorEastAsia" w:cs="MS Mincho" w:hint="eastAsia"/>
                <w:sz w:val="24"/>
                <w:szCs w:val="24"/>
                <w:lang w:eastAsia="ja-JP"/>
              </w:rPr>
              <w:t>。</w:t>
            </w:r>
            <w:r w:rsidRPr="00467FD4">
              <w:rPr>
                <w:rFonts w:asciiTheme="majorEastAsia" w:eastAsiaTheme="majorEastAsia" w:hAnsiTheme="majorEastAsia"/>
                <w:color w:val="000000"/>
                <w:sz w:val="24"/>
                <w:szCs w:val="24"/>
                <w:lang w:eastAsia="ja-JP"/>
              </w:rPr>
              <w:t>.</w:t>
            </w:r>
          </w:p>
        </w:tc>
        <w:tc>
          <w:tcPr>
            <w:tcW w:w="2340" w:type="dxa"/>
            <w:tcBorders>
              <w:top w:val="single" w:sz="4" w:space="0" w:color="auto"/>
              <w:bottom w:val="single" w:sz="4" w:space="0" w:color="auto"/>
            </w:tcBorders>
            <w:shd w:val="clear" w:color="auto" w:fill="FFFFFF"/>
          </w:tcPr>
          <w:p w14:paraId="219A030C" w14:textId="77777777" w:rsidR="00C5389F" w:rsidRPr="00467FD4" w:rsidRDefault="00C5389F" w:rsidP="00C5389F">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467FD4">
              <w:rPr>
                <w:rFonts w:asciiTheme="majorEastAsia" w:eastAsiaTheme="majorEastAsia" w:hAnsiTheme="majorEastAsia" w:cs="Times New Roman" w:hint="eastAsia"/>
                <w:color w:val="000000"/>
                <w:sz w:val="24"/>
                <w:szCs w:val="24"/>
                <w:lang w:val="en-GB" w:eastAsia="ja-JP"/>
              </w:rPr>
              <w:t>家主</w:t>
            </w:r>
            <w:r w:rsidRPr="00467FD4">
              <w:rPr>
                <w:rFonts w:asciiTheme="majorEastAsia" w:eastAsiaTheme="majorEastAsia" w:hAnsiTheme="majorEastAsia" w:cs="Calibri" w:hint="eastAsia"/>
                <w:bCs/>
                <w:iCs/>
                <w:color w:val="000000"/>
                <w:sz w:val="24"/>
                <w:szCs w:val="24"/>
                <w:lang w:val="en-CA" w:eastAsia="ja-JP"/>
              </w:rPr>
              <w:t>としてログインする。</w:t>
            </w:r>
          </w:p>
          <w:p w14:paraId="08EB3E34" w14:textId="4C49DCC3" w:rsidR="00C5389F" w:rsidRPr="00467FD4" w:rsidRDefault="00C5389F" w:rsidP="00C5389F">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p>
        </w:tc>
        <w:tc>
          <w:tcPr>
            <w:tcW w:w="3240" w:type="dxa"/>
            <w:tcBorders>
              <w:top w:val="single" w:sz="4" w:space="0" w:color="auto"/>
              <w:bottom w:val="single" w:sz="4" w:space="0" w:color="auto"/>
            </w:tcBorders>
            <w:shd w:val="clear" w:color="auto" w:fill="FFFFFF"/>
          </w:tcPr>
          <w:p w14:paraId="6CBB893D" w14:textId="0538E4C2" w:rsidR="00C5389F" w:rsidRPr="00467FD4" w:rsidRDefault="00C5389F" w:rsidP="00C5389F">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67FD4">
              <w:rPr>
                <w:rStyle w:val="tlid-translation"/>
                <w:rFonts w:asciiTheme="majorEastAsia" w:eastAsiaTheme="majorEastAsia" w:hAnsiTheme="majorEastAsia" w:hint="eastAsia"/>
                <w:sz w:val="24"/>
                <w:szCs w:val="24"/>
                <w:lang w:eastAsia="ja-JP"/>
              </w:rPr>
              <w:t>1.</w:t>
            </w:r>
            <w:r w:rsidRPr="00467FD4">
              <w:rPr>
                <w:rStyle w:val="tlid-translation"/>
                <w:rFonts w:asciiTheme="majorEastAsia" w:eastAsiaTheme="majorEastAsia" w:hAnsiTheme="majorEastAsia" w:cs="MS Gothic" w:hint="eastAsia"/>
                <w:sz w:val="24"/>
                <w:szCs w:val="24"/>
                <w:lang w:eastAsia="ja-JP"/>
              </w:rPr>
              <w:t>「Đang rao」タブ。</w:t>
            </w:r>
            <w:r w:rsidRPr="00467FD4">
              <w:rPr>
                <w:rStyle w:val="tlid-translation"/>
                <w:rFonts w:asciiTheme="majorEastAsia" w:eastAsiaTheme="majorEastAsia" w:hAnsiTheme="majorEastAsia" w:hint="eastAsia"/>
                <w:sz w:val="24"/>
                <w:szCs w:val="24"/>
                <w:lang w:eastAsia="ja-JP"/>
              </w:rPr>
              <w:t xml:space="preserve"> </w:t>
            </w:r>
            <w:r w:rsidRPr="00467FD4">
              <w:rPr>
                <w:rStyle w:val="tlid-translation"/>
                <w:rFonts w:asciiTheme="majorEastAsia" w:eastAsiaTheme="majorEastAsia" w:hAnsiTheme="majorEastAsia" w:cs="MS Gothic" w:hint="eastAsia"/>
                <w:sz w:val="24"/>
                <w:szCs w:val="24"/>
                <w:lang w:eastAsia="ja-JP"/>
              </w:rPr>
              <w:t>スクラップを</w:t>
            </w:r>
            <w:r w:rsidRPr="00467FD4">
              <w:rPr>
                <w:rStyle w:val="tlid-translation"/>
                <w:rFonts w:asciiTheme="majorEastAsia" w:eastAsiaTheme="majorEastAsia" w:hAnsiTheme="majorEastAsia" w:hint="eastAsia"/>
                <w:sz w:val="24"/>
                <w:szCs w:val="24"/>
                <w:lang w:eastAsia="ja-JP"/>
              </w:rPr>
              <w:t>1</w:t>
            </w:r>
            <w:r w:rsidRPr="00467FD4">
              <w:rPr>
                <w:rStyle w:val="tlid-translation"/>
                <w:rFonts w:asciiTheme="majorEastAsia" w:eastAsiaTheme="majorEastAsia" w:hAnsiTheme="majorEastAsia" w:cs="MS Gothic" w:hint="eastAsia"/>
                <w:sz w:val="24"/>
                <w:szCs w:val="24"/>
                <w:lang w:eastAsia="ja-JP"/>
              </w:rPr>
              <w:t>つ選択してください。</w:t>
            </w:r>
            <w:r w:rsidRPr="00467FD4">
              <w:rPr>
                <w:rStyle w:val="tlid-translation"/>
                <w:rFonts w:asciiTheme="majorEastAsia" w:eastAsiaTheme="majorEastAsia" w:hAnsiTheme="majorEastAsia" w:hint="eastAsia"/>
                <w:sz w:val="24"/>
                <w:szCs w:val="24"/>
                <w:lang w:eastAsia="ja-JP"/>
              </w:rPr>
              <w:t xml:space="preserve"> </w:t>
            </w:r>
            <w:r w:rsidRPr="00467FD4">
              <w:rPr>
                <w:rStyle w:val="tlid-translation"/>
                <w:rFonts w:asciiTheme="majorEastAsia" w:eastAsiaTheme="majorEastAsia" w:hAnsiTheme="majorEastAsia" w:cs="MS Gothic" w:hint="eastAsia"/>
                <w:sz w:val="24"/>
                <w:szCs w:val="24"/>
                <w:lang w:eastAsia="ja-JP"/>
              </w:rPr>
              <w:t>「チチベットチャイ」画面に切り替えます。</w:t>
            </w:r>
            <w:r w:rsidRPr="00467FD4">
              <w:rPr>
                <w:rFonts w:asciiTheme="majorEastAsia" w:eastAsiaTheme="majorEastAsia" w:hAnsiTheme="majorEastAsia" w:hint="eastAsia"/>
                <w:sz w:val="24"/>
                <w:szCs w:val="24"/>
                <w:lang w:eastAsia="ja-JP"/>
              </w:rPr>
              <w:br/>
            </w:r>
            <w:r w:rsidRPr="00467FD4">
              <w:rPr>
                <w:rStyle w:val="tlid-translation"/>
                <w:rFonts w:asciiTheme="majorEastAsia" w:eastAsiaTheme="majorEastAsia" w:hAnsiTheme="majorEastAsia" w:hint="eastAsia"/>
                <w:sz w:val="24"/>
                <w:szCs w:val="24"/>
                <w:lang w:eastAsia="ja-JP"/>
              </w:rPr>
              <w:t>2.</w:t>
            </w:r>
            <w:r w:rsidRPr="00467FD4">
              <w:rPr>
                <w:rStyle w:val="tlid-translation"/>
                <w:rFonts w:asciiTheme="majorEastAsia" w:eastAsiaTheme="majorEastAsia" w:hAnsiTheme="majorEastAsia" w:cs="MS Gothic" w:hint="eastAsia"/>
                <w:sz w:val="24"/>
                <w:szCs w:val="24"/>
                <w:lang w:eastAsia="ja-JP"/>
              </w:rPr>
              <w:t>「</w:t>
            </w:r>
            <w:r w:rsidRPr="00467FD4">
              <w:rPr>
                <w:rStyle w:val="tlid-translation"/>
                <w:rFonts w:asciiTheme="majorEastAsia" w:eastAsiaTheme="majorEastAsia" w:hAnsiTheme="majorEastAsia" w:hint="eastAsia"/>
                <w:sz w:val="24"/>
                <w:szCs w:val="24"/>
                <w:lang w:eastAsia="ja-JP"/>
              </w:rPr>
              <w:t>Xóa</w:t>
            </w:r>
            <w:r w:rsidRPr="00467FD4">
              <w:rPr>
                <w:rStyle w:val="tlid-translation"/>
                <w:rFonts w:asciiTheme="majorEastAsia" w:eastAsiaTheme="majorEastAsia" w:hAnsiTheme="majorEastAsia"/>
                <w:sz w:val="24"/>
                <w:szCs w:val="24"/>
                <w:lang w:eastAsia="ja-JP"/>
              </w:rPr>
              <w:t xml:space="preserve"> </w:t>
            </w:r>
            <w:r w:rsidRPr="00467FD4">
              <w:rPr>
                <w:rStyle w:val="tlid-translation"/>
                <w:rFonts w:asciiTheme="majorEastAsia" w:eastAsiaTheme="majorEastAsia" w:hAnsiTheme="majorEastAsia" w:hint="eastAsia"/>
                <w:sz w:val="24"/>
                <w:szCs w:val="24"/>
                <w:lang w:eastAsia="ja-JP"/>
              </w:rPr>
              <w:t>ve chai</w:t>
            </w:r>
            <w:r w:rsidRPr="00467FD4">
              <w:rPr>
                <w:rStyle w:val="tlid-translation"/>
                <w:rFonts w:asciiTheme="majorEastAsia" w:eastAsiaTheme="majorEastAsia" w:hAnsiTheme="majorEastAsia" w:cs="MS Gothic" w:hint="eastAsia"/>
                <w:sz w:val="24"/>
                <w:szCs w:val="24"/>
                <w:lang w:eastAsia="ja-JP"/>
              </w:rPr>
              <w:t>」ボタンを押します。</w:t>
            </w:r>
            <w:r w:rsidRPr="00467FD4">
              <w:rPr>
                <w:rFonts w:asciiTheme="majorEastAsia" w:eastAsiaTheme="majorEastAsia" w:hAnsiTheme="majorEastAsia" w:hint="eastAsia"/>
                <w:sz w:val="24"/>
                <w:szCs w:val="24"/>
                <w:lang w:eastAsia="ja-JP"/>
              </w:rPr>
              <w:br/>
            </w:r>
            <w:r w:rsidRPr="00467FD4">
              <w:rPr>
                <w:rStyle w:val="tlid-translation"/>
                <w:rFonts w:asciiTheme="majorEastAsia" w:eastAsiaTheme="majorEastAsia" w:hAnsiTheme="majorEastAsia" w:cs="MS Gothic" w:hint="eastAsia"/>
                <w:sz w:val="24"/>
                <w:szCs w:val="24"/>
                <w:lang w:eastAsia="ja-JP"/>
              </w:rPr>
              <w:t>システムは確認ダイアログを表示します。</w:t>
            </w:r>
            <w:r w:rsidRPr="00467FD4">
              <w:rPr>
                <w:rFonts w:asciiTheme="majorEastAsia" w:eastAsiaTheme="majorEastAsia" w:hAnsiTheme="majorEastAsia" w:hint="eastAsia"/>
                <w:sz w:val="24"/>
                <w:szCs w:val="24"/>
                <w:lang w:eastAsia="ja-JP"/>
              </w:rPr>
              <w:br/>
            </w:r>
            <w:r w:rsidRPr="00467FD4">
              <w:rPr>
                <w:rStyle w:val="tlid-translation"/>
                <w:rFonts w:asciiTheme="majorEastAsia" w:eastAsiaTheme="majorEastAsia" w:hAnsiTheme="majorEastAsia" w:hint="eastAsia"/>
                <w:sz w:val="24"/>
                <w:szCs w:val="24"/>
                <w:lang w:eastAsia="ja-JP"/>
              </w:rPr>
              <w:t>3.</w:t>
            </w:r>
            <w:r w:rsidRPr="00467FD4">
              <w:rPr>
                <w:rStyle w:val="tlid-translation"/>
                <w:rFonts w:asciiTheme="majorEastAsia" w:eastAsiaTheme="majorEastAsia" w:hAnsiTheme="majorEastAsia" w:cs="MS Gothic" w:hint="eastAsia"/>
                <w:sz w:val="24"/>
                <w:szCs w:val="24"/>
                <w:lang w:eastAsia="ja-JP"/>
              </w:rPr>
              <w:t>「</w:t>
            </w:r>
            <w:r w:rsidRPr="00467FD4">
              <w:rPr>
                <w:rStyle w:val="tlid-translation"/>
                <w:rFonts w:asciiTheme="majorEastAsia" w:eastAsiaTheme="majorEastAsia" w:hAnsiTheme="majorEastAsia" w:hint="eastAsia"/>
                <w:sz w:val="24"/>
                <w:szCs w:val="24"/>
                <w:lang w:eastAsia="ja-JP"/>
              </w:rPr>
              <w:t>Xóa</w:t>
            </w:r>
            <w:r w:rsidRPr="00467FD4">
              <w:rPr>
                <w:rStyle w:val="tlid-translation"/>
                <w:rFonts w:asciiTheme="majorEastAsia" w:eastAsiaTheme="majorEastAsia" w:hAnsiTheme="majorEastAsia" w:cs="MS Gothic" w:hint="eastAsia"/>
                <w:sz w:val="24"/>
                <w:szCs w:val="24"/>
                <w:lang w:eastAsia="ja-JP"/>
              </w:rPr>
              <w:t>」ボタンを押します</w:t>
            </w:r>
            <w:r w:rsidRPr="00467FD4">
              <w:rPr>
                <w:rStyle w:val="tlid-translation"/>
                <w:rFonts w:asciiTheme="majorEastAsia" w:eastAsiaTheme="majorEastAsia" w:hAnsiTheme="majorEastAsia" w:cs="MS Mincho" w:hint="eastAsia"/>
                <w:sz w:val="24"/>
                <w:szCs w:val="24"/>
                <w:lang w:eastAsia="ja-JP"/>
              </w:rPr>
              <w:t>。</w:t>
            </w:r>
          </w:p>
        </w:tc>
        <w:tc>
          <w:tcPr>
            <w:tcW w:w="2520" w:type="dxa"/>
            <w:tcBorders>
              <w:top w:val="single" w:sz="4" w:space="0" w:color="auto"/>
              <w:bottom w:val="single" w:sz="4" w:space="0" w:color="auto"/>
            </w:tcBorders>
            <w:shd w:val="clear" w:color="auto" w:fill="FFFFFF"/>
          </w:tcPr>
          <w:p w14:paraId="4E083A03" w14:textId="502E986C" w:rsidR="00C5389F" w:rsidRPr="00467FD4" w:rsidRDefault="00467FD4" w:rsidP="00467FD4">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67FD4">
              <w:rPr>
                <w:rStyle w:val="tlid-translation"/>
                <w:rFonts w:asciiTheme="majorEastAsia" w:eastAsiaTheme="majorEastAsia" w:hAnsiTheme="majorEastAsia" w:cs="MS Gothic" w:hint="eastAsia"/>
                <w:sz w:val="24"/>
                <w:szCs w:val="24"/>
                <w:lang w:eastAsia="ja-JP"/>
              </w:rPr>
              <w:t>システムに「</w:t>
            </w:r>
            <w:r w:rsidRPr="00467FD4">
              <w:rPr>
                <w:rStyle w:val="tlid-translation"/>
                <w:rFonts w:asciiTheme="majorEastAsia" w:eastAsiaTheme="majorEastAsia" w:hAnsiTheme="majorEastAsia" w:hint="eastAsia"/>
                <w:sz w:val="24"/>
                <w:szCs w:val="24"/>
                <w:lang w:eastAsia="ja-JP"/>
              </w:rPr>
              <w:t>Ve chai</w:t>
            </w:r>
            <w:r w:rsidRPr="00467FD4">
              <w:rPr>
                <w:rStyle w:val="tlid-translation"/>
                <w:rFonts w:asciiTheme="majorEastAsia" w:eastAsiaTheme="majorEastAsia" w:hAnsiTheme="majorEastAsia"/>
                <w:sz w:val="24"/>
                <w:szCs w:val="24"/>
                <w:lang w:eastAsia="ja-JP"/>
              </w:rPr>
              <w:t xml:space="preserve"> </w:t>
            </w:r>
            <w:r w:rsidRPr="00467FD4">
              <w:rPr>
                <w:rStyle w:val="tlid-translation"/>
                <w:rFonts w:asciiTheme="majorEastAsia" w:eastAsiaTheme="majorEastAsia" w:hAnsiTheme="majorEastAsia" w:hint="eastAsia"/>
                <w:sz w:val="24"/>
                <w:szCs w:val="24"/>
                <w:lang w:eastAsia="ja-JP"/>
              </w:rPr>
              <w:t>đã</w:t>
            </w:r>
            <w:r w:rsidRPr="00467FD4">
              <w:rPr>
                <w:rStyle w:val="tlid-translation"/>
                <w:rFonts w:asciiTheme="majorEastAsia" w:eastAsiaTheme="majorEastAsia" w:hAnsiTheme="majorEastAsia"/>
                <w:sz w:val="24"/>
                <w:szCs w:val="24"/>
                <w:lang w:eastAsia="ja-JP"/>
              </w:rPr>
              <w:t xml:space="preserve"> </w:t>
            </w:r>
            <w:r w:rsidRPr="00467FD4">
              <w:rPr>
                <w:rStyle w:val="tlid-translation"/>
                <w:rFonts w:asciiTheme="majorEastAsia" w:eastAsiaTheme="majorEastAsia" w:hAnsiTheme="majorEastAsia" w:hint="eastAsia"/>
                <w:sz w:val="24"/>
                <w:szCs w:val="24"/>
                <w:lang w:eastAsia="ja-JP"/>
              </w:rPr>
              <w:t>đ</w:t>
            </w:r>
            <w:r w:rsidRPr="00467FD4">
              <w:rPr>
                <w:rStyle w:val="tlid-translation"/>
                <w:rFonts w:ascii="Calibri" w:eastAsiaTheme="majorEastAsia" w:hAnsi="Calibri" w:cs="Calibri"/>
                <w:sz w:val="24"/>
                <w:szCs w:val="24"/>
                <w:lang w:eastAsia="ja-JP"/>
              </w:rPr>
              <w:t>ượ</w:t>
            </w:r>
            <w:r w:rsidRPr="00467FD4">
              <w:rPr>
                <w:rStyle w:val="tlid-translation"/>
                <w:rFonts w:asciiTheme="majorEastAsia" w:eastAsiaTheme="majorEastAsia" w:hAnsiTheme="majorEastAsia" w:hint="eastAsia"/>
                <w:sz w:val="24"/>
                <w:szCs w:val="24"/>
                <w:lang w:eastAsia="ja-JP"/>
              </w:rPr>
              <w:t>c</w:t>
            </w:r>
            <w:r w:rsidRPr="00467FD4">
              <w:rPr>
                <w:rStyle w:val="tlid-translation"/>
                <w:rFonts w:asciiTheme="majorEastAsia" w:eastAsiaTheme="majorEastAsia" w:hAnsiTheme="majorEastAsia"/>
                <w:sz w:val="24"/>
                <w:szCs w:val="24"/>
                <w:lang w:eastAsia="ja-JP"/>
              </w:rPr>
              <w:t xml:space="preserve"> </w:t>
            </w:r>
            <w:r w:rsidRPr="00467FD4">
              <w:rPr>
                <w:rStyle w:val="tlid-translation"/>
                <w:rFonts w:asciiTheme="majorEastAsia" w:eastAsiaTheme="majorEastAsia" w:hAnsiTheme="majorEastAsia" w:hint="eastAsia"/>
                <w:sz w:val="24"/>
                <w:szCs w:val="24"/>
                <w:lang w:eastAsia="ja-JP"/>
              </w:rPr>
              <w:t>xóa</w:t>
            </w:r>
            <w:r w:rsidRPr="00467FD4">
              <w:rPr>
                <w:rStyle w:val="tlid-translation"/>
                <w:rFonts w:asciiTheme="majorEastAsia" w:eastAsiaTheme="majorEastAsia" w:hAnsiTheme="majorEastAsia" w:cs="MS Gothic" w:hint="eastAsia"/>
                <w:sz w:val="24"/>
                <w:szCs w:val="24"/>
                <w:lang w:eastAsia="ja-JP"/>
              </w:rPr>
              <w:t>」というメッセージが表示されます。</w:t>
            </w:r>
            <w:r w:rsidRPr="00467FD4">
              <w:rPr>
                <w:rStyle w:val="tlid-translation"/>
                <w:rFonts w:asciiTheme="majorEastAsia" w:eastAsiaTheme="majorEastAsia" w:hAnsiTheme="majorEastAsia" w:hint="eastAsia"/>
                <w:sz w:val="24"/>
                <w:szCs w:val="24"/>
                <w:lang w:eastAsia="ja-JP"/>
              </w:rPr>
              <w:t xml:space="preserve"> </w:t>
            </w:r>
            <w:r w:rsidRPr="00467FD4">
              <w:rPr>
                <w:rStyle w:val="tlid-translation"/>
                <w:rFonts w:asciiTheme="majorEastAsia" w:eastAsiaTheme="majorEastAsia" w:hAnsiTheme="majorEastAsia" w:cs="MS Gothic" w:hint="eastAsia"/>
                <w:sz w:val="24"/>
                <w:szCs w:val="24"/>
                <w:lang w:eastAsia="ja-JP"/>
              </w:rPr>
              <w:t>「</w:t>
            </w:r>
            <w:r w:rsidRPr="00467FD4">
              <w:rPr>
                <w:rStyle w:val="tlid-translation"/>
                <w:rFonts w:asciiTheme="majorEastAsia" w:eastAsiaTheme="majorEastAsia" w:hAnsiTheme="majorEastAsia" w:hint="eastAsia"/>
                <w:sz w:val="24"/>
                <w:szCs w:val="24"/>
                <w:lang w:eastAsia="ja-JP"/>
              </w:rPr>
              <w:t>Đang</w:t>
            </w:r>
            <w:r w:rsidRPr="00467FD4">
              <w:rPr>
                <w:rStyle w:val="tlid-translation"/>
                <w:rFonts w:asciiTheme="majorEastAsia" w:eastAsiaTheme="majorEastAsia" w:hAnsiTheme="majorEastAsia"/>
                <w:sz w:val="24"/>
                <w:szCs w:val="24"/>
                <w:lang w:eastAsia="ja-JP"/>
              </w:rPr>
              <w:t xml:space="preserve"> </w:t>
            </w:r>
            <w:r w:rsidRPr="00467FD4">
              <w:rPr>
                <w:rStyle w:val="tlid-translation"/>
                <w:rFonts w:asciiTheme="majorEastAsia" w:eastAsiaTheme="majorEastAsia" w:hAnsiTheme="majorEastAsia" w:hint="eastAsia"/>
                <w:sz w:val="24"/>
                <w:szCs w:val="24"/>
                <w:lang w:eastAsia="ja-JP"/>
              </w:rPr>
              <w:t>rao</w:t>
            </w:r>
            <w:r w:rsidRPr="00467FD4">
              <w:rPr>
                <w:rStyle w:val="tlid-translation"/>
                <w:rFonts w:asciiTheme="majorEastAsia" w:eastAsiaTheme="majorEastAsia" w:hAnsiTheme="majorEastAsia" w:cs="MS Gothic" w:hint="eastAsia"/>
                <w:sz w:val="24"/>
                <w:szCs w:val="24"/>
                <w:lang w:eastAsia="ja-JP"/>
              </w:rPr>
              <w:t>」タブでは、削除されたスクラップは表示されません</w:t>
            </w:r>
            <w:r w:rsidRPr="00467FD4">
              <w:rPr>
                <w:rStyle w:val="tlid-translation"/>
                <w:rFonts w:asciiTheme="majorEastAsia" w:eastAsiaTheme="majorEastAsia" w:hAnsiTheme="majorEastAsia" w:cs="MS Mincho" w:hint="eastAsia"/>
                <w:sz w:val="24"/>
                <w:szCs w:val="24"/>
                <w:lang w:eastAsia="ja-JP"/>
              </w:rPr>
              <w:t>。</w:t>
            </w:r>
          </w:p>
        </w:tc>
        <w:tc>
          <w:tcPr>
            <w:tcW w:w="1314" w:type="dxa"/>
            <w:tcBorders>
              <w:top w:val="single" w:sz="4" w:space="0" w:color="auto"/>
              <w:bottom w:val="single" w:sz="4" w:space="0" w:color="auto"/>
            </w:tcBorders>
            <w:shd w:val="clear" w:color="auto" w:fill="FFFFFF"/>
          </w:tcPr>
          <w:p w14:paraId="2CA65E55" w14:textId="418AF6A2" w:rsidR="00C5389F" w:rsidRPr="00467FD4" w:rsidRDefault="00C5389F" w:rsidP="00C5389F">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67FD4">
              <w:rPr>
                <w:rFonts w:asciiTheme="majorEastAsia" w:eastAsiaTheme="majorEastAsia" w:hAnsiTheme="majorEastAsia"/>
                <w:color w:val="000000"/>
                <w:sz w:val="24"/>
                <w:szCs w:val="24"/>
              </w:rPr>
              <w:t>PS_1</w:t>
            </w:r>
          </w:p>
        </w:tc>
        <w:tc>
          <w:tcPr>
            <w:tcW w:w="918" w:type="dxa"/>
            <w:tcBorders>
              <w:top w:val="single" w:sz="4" w:space="0" w:color="auto"/>
              <w:bottom w:val="single" w:sz="4" w:space="0" w:color="auto"/>
            </w:tcBorders>
            <w:shd w:val="clear" w:color="auto" w:fill="FFFFFF"/>
          </w:tcPr>
          <w:p w14:paraId="057DA32C" w14:textId="0B247CF9" w:rsidR="00C5389F" w:rsidRPr="00467FD4" w:rsidRDefault="00C5389F" w:rsidP="00C5389F">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467FD4">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3FE97C9E" w14:textId="11DB00F3" w:rsidR="00C5389F" w:rsidRPr="00467FD4" w:rsidRDefault="00C5389F" w:rsidP="00C5389F">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67FD4">
              <w:rPr>
                <w:rFonts w:asciiTheme="majorEastAsia" w:eastAsiaTheme="majorEastAsia" w:hAnsiTheme="majorEastAsia"/>
                <w:color w:val="000000"/>
                <w:sz w:val="24"/>
                <w:szCs w:val="24"/>
              </w:rPr>
              <w:t>31/3/2020</w:t>
            </w:r>
          </w:p>
        </w:tc>
      </w:tr>
    </w:tbl>
    <w:p w14:paraId="6D775DFC" w14:textId="72F256BD" w:rsidR="00B72F0B" w:rsidRDefault="00B72F0B" w:rsidP="00B72F0B">
      <w:pPr>
        <w:pStyle w:val="Caption"/>
        <w:rPr>
          <w:rFonts w:asciiTheme="majorEastAsia" w:hAnsiTheme="majorEastAsia"/>
          <w:color w:val="auto"/>
          <w:szCs w:val="24"/>
          <w:lang w:eastAsia="ja-JP"/>
        </w:rPr>
      </w:pPr>
      <w:bookmarkStart w:id="500" w:name="_Toc39697854"/>
      <w:r>
        <w:rPr>
          <w:lang w:eastAsia="ja-JP"/>
        </w:rPr>
        <w:t xml:space="preserve">Table </w:t>
      </w:r>
      <w:r>
        <w:rPr>
          <w:lang w:eastAsia="ja-JP"/>
        </w:rPr>
        <w:fldChar w:fldCharType="begin"/>
      </w:r>
      <w:r>
        <w:rPr>
          <w:lang w:eastAsia="ja-JP"/>
        </w:rPr>
        <w:instrText xml:space="preserve"> SEQ Table \* ARABIC </w:instrText>
      </w:r>
      <w:r>
        <w:rPr>
          <w:lang w:eastAsia="ja-JP"/>
        </w:rPr>
        <w:fldChar w:fldCharType="separate"/>
      </w:r>
      <w:r w:rsidR="00BB6381">
        <w:rPr>
          <w:noProof/>
          <w:lang w:eastAsia="ja-JP"/>
        </w:rPr>
        <w:t>218</w:t>
      </w:r>
      <w:r>
        <w:rPr>
          <w:lang w:eastAsia="ja-JP"/>
        </w:rPr>
        <w:fldChar w:fldCharType="end"/>
      </w:r>
      <w:r>
        <w:rPr>
          <w:lang w:eastAsia="ja-JP"/>
        </w:rPr>
        <w:t xml:space="preserve"> </w:t>
      </w:r>
      <w:r w:rsidRPr="00260321">
        <w:rPr>
          <w:rFonts w:asciiTheme="majorEastAsia" w:eastAsiaTheme="majorEastAsia" w:hAnsiTheme="majorEastAsia"/>
          <w:lang w:eastAsia="ja-JP"/>
        </w:rPr>
        <w:t>&lt;</w:t>
      </w:r>
      <w:r w:rsidRPr="00C5389F">
        <w:rPr>
          <w:rFonts w:asciiTheme="majorEastAsia" w:eastAsiaTheme="majorEastAsia" w:hAnsiTheme="majorEastAsia" w:hint="eastAsia"/>
          <w:lang w:eastAsia="ja-JP"/>
        </w:rPr>
        <w:t>テストケース</w:t>
      </w:r>
      <w:r w:rsidRPr="00C5389F">
        <w:rPr>
          <w:rFonts w:asciiTheme="majorEastAsia" w:eastAsiaTheme="majorEastAsia" w:hAnsiTheme="majorEastAsia"/>
          <w:lang w:eastAsia="ja-JP"/>
        </w:rPr>
        <w:t xml:space="preserve">&gt; </w:t>
      </w:r>
      <w:r w:rsidR="00C5389F" w:rsidRPr="00C5389F">
        <w:rPr>
          <w:rFonts w:asciiTheme="majorEastAsia" w:eastAsiaTheme="majorEastAsia" w:hAnsiTheme="majorEastAsia" w:hint="eastAsia"/>
          <w:lang w:eastAsia="ja-JP"/>
        </w:rPr>
        <w:t>スクラップを削除</w:t>
      </w:r>
      <w:r w:rsidR="00C5389F" w:rsidRPr="00C5389F">
        <w:rPr>
          <w:rFonts w:asciiTheme="majorEastAsia" w:eastAsiaTheme="majorEastAsia" w:hAnsiTheme="majorEastAsia" w:cs="MS Mincho" w:hint="eastAsia"/>
          <w:lang w:eastAsia="ja-JP"/>
        </w:rPr>
        <w:t>する</w:t>
      </w:r>
      <w:bookmarkEnd w:id="500"/>
    </w:p>
    <w:p w14:paraId="7710E419" w14:textId="25D8C583" w:rsidR="00B72F0B" w:rsidRDefault="00B72F0B" w:rsidP="00B72F0B">
      <w:pPr>
        <w:pStyle w:val="Heading6"/>
        <w:rPr>
          <w:rFonts w:asciiTheme="majorEastAsia" w:hAnsiTheme="majorEastAsia"/>
          <w:color w:val="auto"/>
          <w:szCs w:val="24"/>
          <w:lang w:eastAsia="ja-JP"/>
        </w:rPr>
      </w:pPr>
      <w:r>
        <w:rPr>
          <w:rFonts w:hint="eastAsia"/>
          <w:color w:val="000000"/>
          <w:szCs w:val="24"/>
          <w:lang w:eastAsia="ja-JP"/>
        </w:rPr>
        <w:lastRenderedPageBreak/>
        <w:t>5.</w:t>
      </w:r>
      <w:r>
        <w:rPr>
          <w:color w:val="000000"/>
          <w:szCs w:val="24"/>
          <w:lang w:eastAsia="ja-JP"/>
        </w:rPr>
        <w:t>2.1.15</w:t>
      </w:r>
      <w:r w:rsidRPr="001C457A">
        <w:rPr>
          <w:rFonts w:asciiTheme="majorEastAsia" w:hAnsiTheme="majorEastAsia"/>
          <w:color w:val="auto"/>
          <w:szCs w:val="24"/>
          <w:lang w:eastAsia="ja-JP"/>
        </w:rPr>
        <w:t xml:space="preserve"> </w:t>
      </w:r>
      <w:r w:rsidRPr="008E64C2">
        <w:rPr>
          <w:rFonts w:asciiTheme="majorEastAsia" w:hAnsiTheme="majorEastAsia"/>
          <w:color w:val="auto"/>
          <w:szCs w:val="24"/>
          <w:lang w:eastAsia="ja-JP"/>
        </w:rPr>
        <w:t>&lt;</w:t>
      </w:r>
      <w:r w:rsidRPr="008E64C2">
        <w:rPr>
          <w:rFonts w:asciiTheme="majorEastAsia" w:hAnsiTheme="majorEastAsia" w:hint="eastAsia"/>
          <w:color w:val="auto"/>
          <w:szCs w:val="24"/>
          <w:lang w:eastAsia="ja-JP"/>
        </w:rPr>
        <w:t>家主</w:t>
      </w:r>
      <w:r w:rsidRPr="008E64C2">
        <w:rPr>
          <w:rFonts w:asciiTheme="majorEastAsia" w:hAnsiTheme="majorEastAsia"/>
          <w:color w:val="auto"/>
          <w:szCs w:val="24"/>
          <w:lang w:eastAsia="ja-JP"/>
        </w:rPr>
        <w:t xml:space="preserve">&gt; </w:t>
      </w:r>
      <w:r w:rsidR="00DC7A08" w:rsidRPr="0053442B">
        <w:rPr>
          <w:rFonts w:asciiTheme="majorEastAsia" w:hAnsiTheme="majorEastAsia" w:hint="eastAsia"/>
          <w:lang w:eastAsia="ja-JP"/>
        </w:rPr>
        <w:t>スクラップの情報を更新する</w:t>
      </w:r>
    </w:p>
    <w:tbl>
      <w:tblPr>
        <w:tblStyle w:val="GridTable4-Accent3212"/>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520"/>
        <w:gridCol w:w="1314"/>
        <w:gridCol w:w="918"/>
        <w:gridCol w:w="1250"/>
      </w:tblGrid>
      <w:tr w:rsidR="00B72F0B" w:rsidRPr="004807C8" w14:paraId="1198F8FD" w14:textId="77777777" w:rsidTr="00F663E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5E0B8C9D" w14:textId="77777777" w:rsidR="00B72F0B" w:rsidRPr="004807C8" w:rsidRDefault="00B72F0B" w:rsidP="00F663E1">
            <w:pPr>
              <w:jc w:val="center"/>
              <w:rPr>
                <w:rFonts w:asciiTheme="majorEastAsia" w:eastAsiaTheme="majorEastAsia" w:hAnsiTheme="majorEastAsia"/>
                <w:color w:val="000000"/>
                <w:sz w:val="24"/>
                <w:szCs w:val="24"/>
              </w:rPr>
            </w:pPr>
            <w:r w:rsidRPr="004807C8">
              <w:rPr>
                <w:rFonts w:asciiTheme="majorEastAsia" w:eastAsiaTheme="majorEastAsia" w:hAnsiTheme="majorEastAs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7C1E54D9" w14:textId="77777777" w:rsidR="00B72F0B" w:rsidRPr="004807C8" w:rsidRDefault="00B72F0B" w:rsidP="00F663E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807C8">
              <w:rPr>
                <w:rFonts w:asciiTheme="majorEastAsia" w:eastAsiaTheme="majorEastAsia" w:hAnsiTheme="majorEastAsia" w:hint="eastAsia"/>
                <w:color w:val="000000"/>
                <w:sz w:val="24"/>
                <w:szCs w:val="24"/>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32AA05AA" w14:textId="77777777" w:rsidR="00B72F0B" w:rsidRPr="004807C8" w:rsidRDefault="00B72F0B" w:rsidP="00F663E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807C8">
              <w:rPr>
                <w:rFonts w:asciiTheme="majorEastAsia" w:eastAsiaTheme="majorEastAsia" w:hAnsiTheme="majorEastAsia" w:hint="eastAsia"/>
                <w:color w:val="000000"/>
                <w:sz w:val="24"/>
                <w:szCs w:val="24"/>
              </w:rPr>
              <w:t>前提条件</w:t>
            </w:r>
          </w:p>
        </w:tc>
        <w:tc>
          <w:tcPr>
            <w:tcW w:w="3240" w:type="dxa"/>
            <w:tcBorders>
              <w:top w:val="single" w:sz="4" w:space="0" w:color="auto"/>
              <w:left w:val="single" w:sz="4" w:space="0" w:color="auto"/>
              <w:bottom w:val="single" w:sz="4" w:space="0" w:color="auto"/>
            </w:tcBorders>
            <w:shd w:val="clear" w:color="auto" w:fill="8DB3E2"/>
          </w:tcPr>
          <w:p w14:paraId="3FA815E9" w14:textId="77777777" w:rsidR="00B72F0B" w:rsidRPr="004807C8" w:rsidRDefault="00B72F0B" w:rsidP="00F663E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807C8">
              <w:rPr>
                <w:rFonts w:asciiTheme="majorEastAsia" w:eastAsiaTheme="majorEastAsia" w:hAnsiTheme="majorEastAsia" w:hint="eastAsia"/>
                <w:color w:val="000000"/>
                <w:sz w:val="24"/>
                <w:szCs w:val="24"/>
              </w:rPr>
              <w:t>テストケース手順</w:t>
            </w:r>
          </w:p>
        </w:tc>
        <w:tc>
          <w:tcPr>
            <w:tcW w:w="2520" w:type="dxa"/>
            <w:tcBorders>
              <w:top w:val="single" w:sz="4" w:space="0" w:color="auto"/>
              <w:left w:val="single" w:sz="4" w:space="0" w:color="auto"/>
              <w:bottom w:val="single" w:sz="4" w:space="0" w:color="auto"/>
            </w:tcBorders>
            <w:shd w:val="clear" w:color="auto" w:fill="8DB3E2"/>
          </w:tcPr>
          <w:p w14:paraId="2E5D6C9A" w14:textId="77777777" w:rsidR="00B72F0B" w:rsidRPr="004807C8" w:rsidRDefault="00B72F0B" w:rsidP="00F663E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807C8">
              <w:rPr>
                <w:rFonts w:asciiTheme="majorEastAsia" w:eastAsiaTheme="majorEastAsia" w:hAnsiTheme="majorEastAsia" w:hint="eastAsia"/>
                <w:color w:val="000000"/>
                <w:sz w:val="24"/>
                <w:szCs w:val="24"/>
              </w:rPr>
              <w:t>期待される出力</w:t>
            </w:r>
          </w:p>
        </w:tc>
        <w:tc>
          <w:tcPr>
            <w:tcW w:w="1314" w:type="dxa"/>
            <w:tcBorders>
              <w:top w:val="single" w:sz="4" w:space="0" w:color="auto"/>
              <w:left w:val="single" w:sz="4" w:space="0" w:color="auto"/>
              <w:bottom w:val="single" w:sz="4" w:space="0" w:color="auto"/>
            </w:tcBorders>
            <w:shd w:val="clear" w:color="auto" w:fill="8DB3E2"/>
          </w:tcPr>
          <w:p w14:paraId="511C2B6F" w14:textId="77777777" w:rsidR="00B72F0B" w:rsidRPr="004807C8" w:rsidRDefault="00B72F0B" w:rsidP="00F663E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807C8">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40BB12D9" w14:textId="77777777" w:rsidR="00B72F0B" w:rsidRPr="004807C8" w:rsidRDefault="00B72F0B" w:rsidP="00F663E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807C8">
              <w:rPr>
                <w:rFonts w:asciiTheme="majorEastAsia" w:eastAsiaTheme="majorEastAsia" w:hAnsiTheme="majorEastAsia" w:hint="eastAsia"/>
                <w:color w:val="000000"/>
                <w:sz w:val="24"/>
                <w:szCs w:val="24"/>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63CEDA48" w14:textId="77777777" w:rsidR="00B72F0B" w:rsidRPr="004807C8" w:rsidRDefault="00B72F0B" w:rsidP="00F663E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807C8">
              <w:rPr>
                <w:rFonts w:asciiTheme="majorEastAsia" w:eastAsiaTheme="majorEastAsia" w:hAnsiTheme="majorEastAsia" w:hint="eastAsia"/>
                <w:color w:val="000000"/>
                <w:sz w:val="24"/>
                <w:szCs w:val="24"/>
              </w:rPr>
              <w:t>テスト日</w:t>
            </w:r>
          </w:p>
        </w:tc>
      </w:tr>
      <w:tr w:rsidR="00F663E1" w:rsidRPr="004807C8" w14:paraId="2DC8B9E5" w14:textId="77777777" w:rsidTr="00F663E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494CCEA" w14:textId="70DBFA82" w:rsidR="00F663E1" w:rsidRPr="004807C8" w:rsidRDefault="00F663E1" w:rsidP="00F663E1">
            <w:pPr>
              <w:contextualSpacing/>
              <w:rPr>
                <w:rFonts w:asciiTheme="majorEastAsia" w:eastAsiaTheme="majorEastAsia" w:hAnsiTheme="majorEastAsia"/>
                <w:color w:val="000000"/>
                <w:sz w:val="24"/>
                <w:szCs w:val="24"/>
              </w:rPr>
            </w:pPr>
            <w:r w:rsidRPr="004807C8">
              <w:rPr>
                <w:rFonts w:asciiTheme="majorEastAsia" w:eastAsiaTheme="majorEastAsia" w:hAnsiTheme="majorEastAsia"/>
                <w:color w:val="000000"/>
                <w:sz w:val="24"/>
                <w:szCs w:val="24"/>
              </w:rPr>
              <w:t>US_1</w:t>
            </w:r>
          </w:p>
        </w:tc>
        <w:tc>
          <w:tcPr>
            <w:tcW w:w="1710" w:type="dxa"/>
            <w:tcBorders>
              <w:top w:val="single" w:sz="4" w:space="0" w:color="auto"/>
              <w:bottom w:val="single" w:sz="4" w:space="0" w:color="auto"/>
            </w:tcBorders>
            <w:shd w:val="clear" w:color="auto" w:fill="FFFFFF"/>
          </w:tcPr>
          <w:p w14:paraId="4B860007" w14:textId="047BE175" w:rsidR="00F663E1" w:rsidRPr="004807C8" w:rsidRDefault="00143CE7" w:rsidP="00F663E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807C8">
              <w:rPr>
                <w:rStyle w:val="tlid-translation"/>
                <w:rFonts w:asciiTheme="majorEastAsia" w:eastAsiaTheme="majorEastAsia" w:hAnsiTheme="majorEastAsia" w:cs="MS Gothic" w:hint="eastAsia"/>
                <w:sz w:val="24"/>
                <w:szCs w:val="24"/>
                <w:lang w:eastAsia="ja-JP"/>
              </w:rPr>
              <w:t>スクラップを更新しました</w:t>
            </w:r>
            <w:r w:rsidRPr="004807C8">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0ADED48A" w14:textId="54AE17A5" w:rsidR="00143CE7" w:rsidRPr="004807C8" w:rsidRDefault="003C7E8A" w:rsidP="003C7E8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4807C8">
              <w:rPr>
                <w:rFonts w:asciiTheme="majorEastAsia" w:eastAsiaTheme="majorEastAsia" w:hAnsiTheme="majorEastAsia" w:cs="Times New Roman" w:hint="eastAsia"/>
                <w:color w:val="000000"/>
                <w:sz w:val="24"/>
                <w:szCs w:val="24"/>
                <w:lang w:val="en-GB" w:eastAsia="ja-JP"/>
              </w:rPr>
              <w:t xml:space="preserve">- </w:t>
            </w:r>
            <w:r w:rsidR="00143CE7" w:rsidRPr="004807C8">
              <w:rPr>
                <w:rFonts w:asciiTheme="majorEastAsia" w:eastAsiaTheme="majorEastAsia" w:hAnsiTheme="majorEastAsia" w:cs="Times New Roman" w:hint="eastAsia"/>
                <w:color w:val="000000"/>
                <w:sz w:val="24"/>
                <w:szCs w:val="24"/>
                <w:lang w:val="en-GB" w:eastAsia="ja-JP"/>
              </w:rPr>
              <w:t>家主</w:t>
            </w:r>
            <w:r w:rsidR="00143CE7" w:rsidRPr="004807C8">
              <w:rPr>
                <w:rFonts w:asciiTheme="majorEastAsia" w:eastAsiaTheme="majorEastAsia" w:hAnsiTheme="majorEastAsia" w:cs="Calibri" w:hint="eastAsia"/>
                <w:bCs/>
                <w:iCs/>
                <w:color w:val="000000"/>
                <w:sz w:val="24"/>
                <w:szCs w:val="24"/>
                <w:lang w:val="en-CA" w:eastAsia="ja-JP"/>
              </w:rPr>
              <w:t>としてログインする。</w:t>
            </w:r>
          </w:p>
          <w:p w14:paraId="29DF638A" w14:textId="16434643" w:rsidR="00F663E1" w:rsidRPr="004807C8" w:rsidRDefault="003C7E8A" w:rsidP="00F663E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CA" w:eastAsia="ja-JP"/>
              </w:rPr>
            </w:pPr>
            <w:r w:rsidRPr="004807C8">
              <w:rPr>
                <w:rStyle w:val="tlid-translation"/>
                <w:rFonts w:asciiTheme="majorEastAsia" w:eastAsiaTheme="majorEastAsia" w:hAnsiTheme="majorEastAsia" w:cs="MS Gothic"/>
                <w:sz w:val="24"/>
                <w:szCs w:val="24"/>
                <w:lang w:val="en-CA" w:eastAsia="ja-JP"/>
              </w:rPr>
              <w:t xml:space="preserve">- </w:t>
            </w:r>
            <w:r w:rsidRPr="004807C8">
              <w:rPr>
                <w:rStyle w:val="tlid-translation"/>
                <w:rFonts w:asciiTheme="majorEastAsia" w:eastAsiaTheme="majorEastAsia" w:hAnsiTheme="majorEastAsia" w:cs="MS Gothic" w:hint="eastAsia"/>
                <w:sz w:val="24"/>
                <w:szCs w:val="24"/>
                <w:lang w:eastAsia="ja-JP"/>
              </w:rPr>
              <w:t>ユーザーは「</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ỉ</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ử</w:t>
            </w:r>
            <w:r w:rsidRPr="004807C8">
              <w:rPr>
                <w:rStyle w:val="tlid-translation"/>
                <w:rFonts w:asciiTheme="majorEastAsia" w:eastAsiaTheme="majorEastAsia" w:hAnsiTheme="majorEastAsia" w:hint="eastAsia"/>
                <w:sz w:val="24"/>
                <w:szCs w:val="24"/>
                <w:lang w:eastAsia="ja-JP"/>
              </w:rPr>
              <w:t>a</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ve chai</w:t>
            </w:r>
            <w:r w:rsidRPr="004807C8">
              <w:rPr>
                <w:rStyle w:val="tlid-translation"/>
                <w:rFonts w:asciiTheme="majorEastAsia" w:eastAsiaTheme="majorEastAsia" w:hAnsiTheme="majorEastAsia" w:cs="MS Gothic" w:hint="eastAsia"/>
                <w:sz w:val="24"/>
                <w:szCs w:val="24"/>
                <w:lang w:eastAsia="ja-JP"/>
              </w:rPr>
              <w:t>」画面にいます</w:t>
            </w:r>
            <w:r w:rsidRPr="004807C8">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0E25E94E" w14:textId="6017E6FD" w:rsidR="00F663E1" w:rsidRPr="004807C8" w:rsidRDefault="00A818CC" w:rsidP="00A818CC">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807C8">
              <w:rPr>
                <w:rStyle w:val="tlid-translation"/>
                <w:rFonts w:asciiTheme="majorEastAsia" w:eastAsiaTheme="majorEastAsia" w:hAnsiTheme="majorEastAsia" w:hint="eastAsia"/>
                <w:sz w:val="24"/>
                <w:szCs w:val="24"/>
                <w:lang w:eastAsia="ja-JP"/>
              </w:rPr>
              <w:t>1.</w:t>
            </w:r>
            <w:r w:rsidRPr="004807C8">
              <w:rPr>
                <w:rStyle w:val="tlid-translation"/>
                <w:rFonts w:asciiTheme="majorEastAsia" w:eastAsiaTheme="majorEastAsia" w:hAnsiTheme="majorEastAsia" w:cs="MS Gothic" w:hint="eastAsia"/>
                <w:sz w:val="24"/>
                <w:szCs w:val="24"/>
                <w:lang w:eastAsia="ja-JP"/>
              </w:rPr>
              <w:t>「Đang rao」タブ。スクラップを</w:t>
            </w:r>
            <w:r w:rsidRPr="004807C8">
              <w:rPr>
                <w:rStyle w:val="tlid-translation"/>
                <w:rFonts w:asciiTheme="majorEastAsia" w:eastAsiaTheme="majorEastAsia" w:hAnsiTheme="majorEastAsia" w:hint="eastAsia"/>
                <w:sz w:val="24"/>
                <w:szCs w:val="24"/>
                <w:lang w:eastAsia="ja-JP"/>
              </w:rPr>
              <w:t>1</w:t>
            </w:r>
            <w:r w:rsidRPr="004807C8">
              <w:rPr>
                <w:rStyle w:val="tlid-translation"/>
                <w:rFonts w:asciiTheme="majorEastAsia" w:eastAsiaTheme="majorEastAsia" w:hAnsiTheme="majorEastAsia" w:cs="MS Gothic" w:hint="eastAsia"/>
                <w:sz w:val="24"/>
                <w:szCs w:val="24"/>
                <w:lang w:eastAsia="ja-JP"/>
              </w:rPr>
              <w:t>つ選択してください。</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2.</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ỉ</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ử</w:t>
            </w:r>
            <w:r w:rsidRPr="004807C8">
              <w:rPr>
                <w:rStyle w:val="tlid-translation"/>
                <w:rFonts w:asciiTheme="majorEastAsia" w:eastAsiaTheme="majorEastAsia" w:hAnsiTheme="majorEastAsia" w:hint="eastAsia"/>
                <w:sz w:val="24"/>
                <w:szCs w:val="24"/>
                <w:lang w:eastAsia="ja-JP"/>
              </w:rPr>
              <w:t>a</w:t>
            </w:r>
            <w:r w:rsidRPr="004807C8">
              <w:rPr>
                <w:rStyle w:val="tlid-translation"/>
                <w:rFonts w:asciiTheme="majorEastAsia" w:eastAsiaTheme="majorEastAsia" w:hAnsiTheme="majorEastAsia" w:cs="MS Gothic" w:hint="eastAsia"/>
                <w:sz w:val="24"/>
                <w:szCs w:val="24"/>
                <w:lang w:eastAsia="ja-JP"/>
              </w:rPr>
              <w:t>」ボタンを押します。</w:t>
            </w:r>
            <w:r w:rsidRPr="004807C8">
              <w:rPr>
                <w:rStyle w:val="tlid-translation"/>
                <w:rFonts w:asciiTheme="majorEastAsia" w:eastAsiaTheme="majorEastAsia" w:hAnsiTheme="majorEastAsia" w:hint="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ỉ</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ử</w:t>
            </w:r>
            <w:r w:rsidRPr="004807C8">
              <w:rPr>
                <w:rStyle w:val="tlid-translation"/>
                <w:rFonts w:asciiTheme="majorEastAsia" w:eastAsiaTheme="majorEastAsia" w:hAnsiTheme="majorEastAsia" w:hint="eastAsia"/>
                <w:sz w:val="24"/>
                <w:szCs w:val="24"/>
                <w:lang w:eastAsia="ja-JP"/>
              </w:rPr>
              <w:t>a</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ve chai</w:t>
            </w:r>
            <w:r w:rsidRPr="004807C8">
              <w:rPr>
                <w:rStyle w:val="tlid-translation"/>
                <w:rFonts w:asciiTheme="majorEastAsia" w:eastAsiaTheme="majorEastAsia" w:hAnsiTheme="majorEastAsia" w:cs="MS Gothic" w:hint="eastAsia"/>
                <w:sz w:val="24"/>
                <w:szCs w:val="24"/>
                <w:lang w:eastAsia="ja-JP"/>
              </w:rPr>
              <w:t>」画面に切り替えます。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3.</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Tiêu</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ề</w:t>
            </w:r>
            <w:r w:rsidRPr="004807C8">
              <w:rPr>
                <w:rStyle w:val="tlid-translation"/>
                <w:rFonts w:asciiTheme="majorEastAsia" w:eastAsiaTheme="majorEastAsia" w:hAnsiTheme="majorEastAsia" w:cs="MS Gothic" w:hint="eastAsia"/>
                <w:sz w:val="24"/>
                <w:szCs w:val="24"/>
                <w:lang w:eastAsia="ja-JP"/>
              </w:rPr>
              <w:t>」フィールドに「</w:t>
            </w:r>
            <w:r w:rsidRPr="004807C8">
              <w:rPr>
                <w:rStyle w:val="tlid-translation"/>
                <w:rFonts w:asciiTheme="majorEastAsia" w:eastAsiaTheme="majorEastAsia" w:hAnsiTheme="majorEastAsia" w:hint="eastAsia"/>
                <w:sz w:val="24"/>
                <w:szCs w:val="24"/>
                <w:lang w:eastAsia="ja-JP"/>
              </w:rPr>
              <w:t>C</w:t>
            </w:r>
            <w:r w:rsidRPr="004807C8">
              <w:rPr>
                <w:rStyle w:val="tlid-translation"/>
                <w:rFonts w:ascii="Calibri" w:eastAsiaTheme="majorEastAsia" w:hAnsi="Calibri" w:cs="Calibri"/>
                <w:sz w:val="24"/>
                <w:szCs w:val="24"/>
                <w:lang w:eastAsia="ja-JP"/>
              </w:rPr>
              <w:t>ầ</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bán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Gi</w:t>
            </w:r>
            <w:r w:rsidRPr="004807C8">
              <w:rPr>
                <w:rStyle w:val="tlid-translation"/>
                <w:rFonts w:ascii="Calibri" w:eastAsiaTheme="majorEastAsia" w:hAnsi="Calibri" w:cs="Calibri"/>
                <w:sz w:val="24"/>
                <w:szCs w:val="24"/>
                <w:lang w:eastAsia="ja-JP"/>
              </w:rPr>
              <w:t>ấ</w:t>
            </w:r>
            <w:r w:rsidRPr="004807C8">
              <w:rPr>
                <w:rStyle w:val="tlid-translation"/>
                <w:rFonts w:asciiTheme="majorEastAsia" w:eastAsiaTheme="majorEastAsia" w:hAnsiTheme="majorEastAsia" w:hint="eastAsia"/>
                <w:sz w:val="24"/>
                <w:szCs w:val="24"/>
                <w:lang w:eastAsia="ja-JP"/>
              </w:rPr>
              <w:t>y</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w:t>
            </w:r>
            <w:r w:rsidRPr="004807C8">
              <w:rPr>
                <w:rStyle w:val="tlid-translation"/>
                <w:rFonts w:ascii="Calibri" w:eastAsiaTheme="majorEastAsia" w:hAnsi="Calibri" w:cs="Calibri"/>
                <w:sz w:val="24"/>
                <w:szCs w:val="24"/>
                <w:lang w:eastAsia="ja-JP"/>
              </w:rPr>
              <w:t>ụ</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cs="MS Gothic" w:hint="eastAsia"/>
                <w:sz w:val="24"/>
                <w:szCs w:val="24"/>
                <w:lang w:eastAsia="ja-JP"/>
              </w:rPr>
              <w:t>」と入力します。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4. 1</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5</w:t>
            </w:r>
            <w:r w:rsidRPr="004807C8">
              <w:rPr>
                <w:rStyle w:val="tlid-translation"/>
                <w:rFonts w:asciiTheme="majorEastAsia" w:eastAsiaTheme="majorEastAsia" w:hAnsiTheme="majorEastAsia" w:cs="MS Gothic" w:hint="eastAsia"/>
                <w:sz w:val="24"/>
                <w:szCs w:val="24"/>
                <w:lang w:eastAsia="ja-JP"/>
              </w:rPr>
              <w:t>枚の画像を入力します。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5.</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ọ</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phân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lo</w:t>
            </w:r>
            <w:r w:rsidRPr="004807C8">
              <w:rPr>
                <w:rStyle w:val="tlid-translation"/>
                <w:rFonts w:ascii="Calibri" w:eastAsiaTheme="majorEastAsia" w:hAnsi="Calibri" w:cs="Calibri"/>
                <w:sz w:val="24"/>
                <w:szCs w:val="24"/>
                <w:lang w:eastAsia="ja-JP"/>
              </w:rPr>
              <w:t>ạ</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cs="MS Gothic" w:hint="eastAsia"/>
                <w:sz w:val="24"/>
                <w:szCs w:val="24"/>
                <w:lang w:eastAsia="ja-JP"/>
              </w:rPr>
              <w:t>」フィー</w:t>
            </w:r>
            <w:r w:rsidRPr="004807C8">
              <w:rPr>
                <w:rStyle w:val="tlid-translation"/>
                <w:rFonts w:asciiTheme="majorEastAsia" w:eastAsiaTheme="majorEastAsia" w:hAnsiTheme="majorEastAsia" w:cs="MS Gothic" w:hint="eastAsia"/>
                <w:sz w:val="24"/>
                <w:szCs w:val="24"/>
                <w:lang w:eastAsia="ja-JP"/>
              </w:rPr>
              <w:lastRenderedPageBreak/>
              <w:t>ルドで、「</w:t>
            </w:r>
            <w:r w:rsidRPr="004807C8">
              <w:rPr>
                <w:rStyle w:val="tlid-translation"/>
                <w:rFonts w:asciiTheme="majorEastAsia" w:eastAsiaTheme="majorEastAsia" w:hAnsiTheme="majorEastAsia" w:hint="eastAsia"/>
                <w:sz w:val="24"/>
                <w:szCs w:val="24"/>
                <w:lang w:eastAsia="ja-JP"/>
              </w:rPr>
              <w:t>Gi</w:t>
            </w:r>
            <w:r w:rsidRPr="004807C8">
              <w:rPr>
                <w:rStyle w:val="tlid-translation"/>
                <w:rFonts w:ascii="Calibri" w:eastAsiaTheme="majorEastAsia" w:hAnsi="Calibri" w:cs="Calibri"/>
                <w:sz w:val="24"/>
                <w:szCs w:val="24"/>
                <w:lang w:eastAsia="ja-JP"/>
              </w:rPr>
              <w:t>ấ</w:t>
            </w:r>
            <w:r w:rsidRPr="004807C8">
              <w:rPr>
                <w:rStyle w:val="tlid-translation"/>
                <w:rFonts w:asciiTheme="majorEastAsia" w:eastAsiaTheme="majorEastAsia" w:hAnsiTheme="majorEastAsia" w:hint="eastAsia"/>
                <w:sz w:val="24"/>
                <w:szCs w:val="24"/>
                <w:lang w:eastAsia="ja-JP"/>
              </w:rPr>
              <w:t>y</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w:t>
            </w:r>
            <w:r w:rsidRPr="004807C8">
              <w:rPr>
                <w:rStyle w:val="tlid-translation"/>
                <w:rFonts w:ascii="Calibri" w:eastAsiaTheme="majorEastAsia" w:hAnsi="Calibri" w:cs="Calibri"/>
                <w:sz w:val="24"/>
                <w:szCs w:val="24"/>
                <w:lang w:eastAsia="ja-JP"/>
              </w:rPr>
              <w:t>ụ</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cs="MS Gothic" w:hint="eastAsia"/>
                <w:sz w:val="24"/>
                <w:szCs w:val="24"/>
                <w:lang w:eastAsia="ja-JP"/>
              </w:rPr>
              <w:t>」を選択します。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6. [Kh</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ng/S</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cs="MS Gothic" w:hint="eastAsia"/>
                <w:sz w:val="24"/>
                <w:szCs w:val="24"/>
                <w:lang w:eastAsia="ja-JP"/>
              </w:rPr>
              <w:t>フィールドに「</w:t>
            </w:r>
            <w:r w:rsidRPr="004807C8">
              <w:rPr>
                <w:rStyle w:val="tlid-translation"/>
                <w:rFonts w:asciiTheme="majorEastAsia" w:eastAsiaTheme="majorEastAsia" w:hAnsiTheme="majorEastAsia" w:hint="eastAsia"/>
                <w:sz w:val="24"/>
                <w:szCs w:val="24"/>
                <w:lang w:eastAsia="ja-JP"/>
              </w:rPr>
              <w:t>100</w:t>
            </w:r>
            <w:r w:rsidRPr="004807C8">
              <w:rPr>
                <w:rStyle w:val="tlid-translation"/>
                <w:rFonts w:asciiTheme="majorEastAsia" w:eastAsiaTheme="majorEastAsia" w:hAnsiTheme="majorEastAsia" w:cs="MS Gothic" w:hint="eastAsia"/>
                <w:sz w:val="24"/>
                <w:szCs w:val="24"/>
                <w:lang w:eastAsia="ja-JP"/>
              </w:rPr>
              <w:t>」と入力します。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7.</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Giá</w:t>
            </w:r>
            <w:r w:rsidRPr="004807C8">
              <w:rPr>
                <w:rStyle w:val="tlid-translation"/>
                <w:rFonts w:asciiTheme="majorEastAsia" w:eastAsiaTheme="majorEastAsia" w:hAnsiTheme="majorEastAsia" w:cs="MS Gothic" w:hint="eastAsia"/>
                <w:sz w:val="24"/>
                <w:szCs w:val="24"/>
                <w:lang w:eastAsia="ja-JP"/>
              </w:rPr>
              <w:t>」フィールドに、「</w:t>
            </w:r>
            <w:r w:rsidRPr="004807C8">
              <w:rPr>
                <w:rStyle w:val="tlid-translation"/>
                <w:rFonts w:asciiTheme="majorEastAsia" w:eastAsiaTheme="majorEastAsia" w:hAnsiTheme="majorEastAsia" w:hint="eastAsia"/>
                <w:sz w:val="24"/>
                <w:szCs w:val="24"/>
                <w:lang w:eastAsia="ja-JP"/>
              </w:rPr>
              <w:t>1,000,000</w:t>
            </w:r>
            <w:r w:rsidRPr="004807C8">
              <w:rPr>
                <w:rStyle w:val="tlid-translation"/>
                <w:rFonts w:asciiTheme="majorEastAsia" w:eastAsiaTheme="majorEastAsia" w:hAnsiTheme="majorEastAsia" w:cs="MS Gothic" w:hint="eastAsia"/>
                <w:sz w:val="24"/>
                <w:szCs w:val="24"/>
                <w:lang w:eastAsia="ja-JP"/>
              </w:rPr>
              <w:t>」と入力します。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8.</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Mô</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ả</w:t>
            </w:r>
            <w:r w:rsidRPr="004807C8">
              <w:rPr>
                <w:rStyle w:val="tlid-translation"/>
                <w:rFonts w:asciiTheme="majorEastAsia" w:eastAsiaTheme="majorEastAsia" w:hAnsiTheme="majorEastAsia" w:cs="MS Gothic" w:hint="eastAsia"/>
                <w:sz w:val="24"/>
                <w:szCs w:val="24"/>
                <w:lang w:eastAsia="ja-JP"/>
              </w:rPr>
              <w:t>」フィールドに「</w:t>
            </w:r>
            <w:r w:rsidRPr="004807C8">
              <w:rPr>
                <w:rStyle w:val="tlid-translation"/>
                <w:rFonts w:asciiTheme="majorEastAsia" w:eastAsiaTheme="majorEastAsia" w:hAnsiTheme="majorEastAsia" w:hint="eastAsia"/>
                <w:sz w:val="24"/>
                <w:szCs w:val="24"/>
                <w:lang w:eastAsia="ja-JP"/>
              </w:rPr>
              <w:t>Gi</w:t>
            </w:r>
            <w:r w:rsidRPr="004807C8">
              <w:rPr>
                <w:rStyle w:val="tlid-translation"/>
                <w:rFonts w:ascii="Calibri" w:eastAsiaTheme="majorEastAsia" w:hAnsi="Calibri" w:cs="Calibri"/>
                <w:sz w:val="24"/>
                <w:szCs w:val="24"/>
                <w:lang w:eastAsia="ja-JP"/>
              </w:rPr>
              <w:t>ấ</w:t>
            </w:r>
            <w:r w:rsidRPr="004807C8">
              <w:rPr>
                <w:rStyle w:val="tlid-translation"/>
                <w:rFonts w:asciiTheme="majorEastAsia" w:eastAsiaTheme="majorEastAsia" w:hAnsiTheme="majorEastAsia" w:hint="eastAsia"/>
                <w:sz w:val="24"/>
                <w:szCs w:val="24"/>
                <w:lang w:eastAsia="ja-JP"/>
              </w:rPr>
              <w:t>y</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cát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tông</w:t>
            </w:r>
            <w:r w:rsidRPr="004807C8">
              <w:rPr>
                <w:rStyle w:val="tlid-translation"/>
                <w:rFonts w:asciiTheme="majorEastAsia" w:eastAsiaTheme="majorEastAsia" w:hAnsiTheme="majorEastAsia" w:cs="MS Gothic" w:hint="eastAsia"/>
                <w:sz w:val="24"/>
                <w:szCs w:val="24"/>
                <w:lang w:eastAsia="ja-JP"/>
              </w:rPr>
              <w:t>」と入力します。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9.</w:t>
            </w:r>
            <w:r w:rsidRPr="004807C8">
              <w:rPr>
                <w:rStyle w:val="tlid-translation"/>
                <w:rFonts w:asciiTheme="majorEastAsia" w:eastAsiaTheme="majorEastAsia" w:hAnsiTheme="majorEastAsia" w:cs="MS Gothic" w:hint="eastAsia"/>
                <w:sz w:val="24"/>
                <w:szCs w:val="24"/>
                <w:lang w:eastAsia="ja-JP"/>
              </w:rPr>
              <w:t>ボタン「</w:t>
            </w:r>
            <w:r w:rsidRPr="004807C8">
              <w:rPr>
                <w:rStyle w:val="tlid-translation"/>
                <w:rFonts w:asciiTheme="majorEastAsia" w:eastAsiaTheme="majorEastAsia" w:hAnsiTheme="majorEastAsia" w:hint="eastAsia"/>
                <w:sz w:val="24"/>
                <w:szCs w:val="24"/>
                <w:lang w:eastAsia="ja-JP"/>
              </w:rPr>
              <w:t>Ti</w:t>
            </w:r>
            <w:r w:rsidRPr="004807C8">
              <w:rPr>
                <w:rStyle w:val="tlid-translation"/>
                <w:rFonts w:ascii="Calibri" w:eastAsiaTheme="majorEastAsia" w:hAnsi="Calibri" w:cs="Calibri"/>
                <w:sz w:val="24"/>
                <w:szCs w:val="24"/>
                <w:lang w:eastAsia="ja-JP"/>
              </w:rPr>
              <w:t>ế</w:t>
            </w:r>
            <w:r w:rsidRPr="004807C8">
              <w:rPr>
                <w:rStyle w:val="tlid-translation"/>
                <w:rFonts w:asciiTheme="majorEastAsia" w:eastAsiaTheme="majorEastAsia" w:hAnsiTheme="majorEastAsia" w:hint="eastAsia"/>
                <w:sz w:val="24"/>
                <w:szCs w:val="24"/>
                <w:lang w:eastAsia="ja-JP"/>
              </w:rPr>
              <w:t>p</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ụ</w:t>
            </w:r>
            <w:r w:rsidRPr="004807C8">
              <w:rPr>
                <w:rStyle w:val="tlid-translation"/>
                <w:rFonts w:asciiTheme="majorEastAsia" w:eastAsiaTheme="majorEastAsia" w:hAnsiTheme="majorEastAsia" w:hint="eastAsia"/>
                <w:sz w:val="24"/>
                <w:szCs w:val="24"/>
                <w:lang w:eastAsia="ja-JP"/>
              </w:rPr>
              <w:t>c</w:t>
            </w:r>
            <w:r w:rsidRPr="004807C8">
              <w:rPr>
                <w:rStyle w:val="tlid-translation"/>
                <w:rFonts w:asciiTheme="majorEastAsia" w:eastAsiaTheme="majorEastAsia" w:hAnsiTheme="majorEastAsia" w:cs="MS Gothic" w:hint="eastAsia"/>
                <w:sz w:val="24"/>
                <w:szCs w:val="24"/>
                <w:lang w:eastAsia="ja-JP"/>
              </w:rPr>
              <w:t>」を押します。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10.</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ọ</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th</w:t>
            </w:r>
            <w:r w:rsidRPr="004807C8">
              <w:rPr>
                <w:rStyle w:val="tlid-translation"/>
                <w:rFonts w:ascii="Calibri" w:eastAsiaTheme="majorEastAsia" w:hAnsi="Calibri" w:cs="Calibri"/>
                <w:sz w:val="24"/>
                <w:szCs w:val="24"/>
                <w:lang w:eastAsia="ja-JP"/>
              </w:rPr>
              <w:t>ờ</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gian</w:t>
            </w:r>
            <w:r w:rsidRPr="004807C8">
              <w:rPr>
                <w:rStyle w:val="tlid-translation"/>
                <w:rFonts w:asciiTheme="majorEastAsia" w:eastAsiaTheme="majorEastAsia" w:hAnsiTheme="majorEastAsia" w:cs="MS Gothic" w:hint="eastAsia"/>
                <w:sz w:val="24"/>
                <w:szCs w:val="24"/>
                <w:lang w:eastAsia="ja-JP"/>
              </w:rPr>
              <w:t>」画面のユーザー。</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11.</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ọ</w:t>
            </w:r>
            <w:r w:rsidRPr="004807C8">
              <w:rPr>
                <w:rStyle w:val="tlid-translation"/>
                <w:rFonts w:asciiTheme="majorEastAsia" w:eastAsiaTheme="majorEastAsia" w:hAnsiTheme="majorEastAsia" w:hint="eastAsia"/>
                <w:sz w:val="24"/>
                <w:szCs w:val="24"/>
                <w:lang w:eastAsia="ja-JP"/>
              </w:rPr>
              <w:t>n gi</w:t>
            </w:r>
            <w:r w:rsidRPr="004807C8">
              <w:rPr>
                <w:rStyle w:val="tlid-translation"/>
                <w:rFonts w:ascii="Calibri" w:eastAsiaTheme="majorEastAsia" w:hAnsi="Calibri" w:cs="Calibri"/>
                <w:sz w:val="24"/>
                <w:szCs w:val="24"/>
                <w:lang w:eastAsia="ja-JP"/>
              </w:rPr>
              <w:t>ờ</w:t>
            </w:r>
            <w:r w:rsidRPr="004807C8">
              <w:rPr>
                <w:rStyle w:val="tlid-translation"/>
                <w:rFonts w:asciiTheme="majorEastAsia" w:eastAsiaTheme="majorEastAsia" w:hAnsiTheme="majorEastAsia" w:cs="MS Gothic" w:hint="eastAsia"/>
                <w:sz w:val="24"/>
                <w:szCs w:val="24"/>
                <w:lang w:eastAsia="ja-JP"/>
              </w:rPr>
              <w:t>」フィールド：</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lastRenderedPageBreak/>
              <w:t>-</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ừ</w:t>
            </w:r>
            <w:r w:rsidRPr="004807C8">
              <w:rPr>
                <w:rStyle w:val="tlid-translation"/>
                <w:rFonts w:asciiTheme="majorEastAsia" w:eastAsiaTheme="majorEastAsia" w:hAnsiTheme="majorEastAsia" w:cs="MS Gothic" w:hint="eastAsia"/>
                <w:sz w:val="24"/>
                <w:szCs w:val="24"/>
                <w:lang w:eastAsia="ja-JP"/>
              </w:rPr>
              <w:t>」フィールドで「</w:t>
            </w:r>
            <w:r w:rsidRPr="004807C8">
              <w:rPr>
                <w:rStyle w:val="tlid-translation"/>
                <w:rFonts w:asciiTheme="majorEastAsia" w:eastAsiaTheme="majorEastAsia" w:hAnsiTheme="majorEastAsia" w:hint="eastAsia"/>
                <w:sz w:val="24"/>
                <w:szCs w:val="24"/>
                <w:lang w:eastAsia="ja-JP"/>
              </w:rPr>
              <w:t>10:00</w:t>
            </w:r>
            <w:r w:rsidRPr="004807C8">
              <w:rPr>
                <w:rStyle w:val="tlid-translation"/>
                <w:rFonts w:asciiTheme="majorEastAsia" w:eastAsiaTheme="majorEastAsia" w:hAnsiTheme="majorEastAsia" w:cs="MS Gothic" w:hint="eastAsia"/>
                <w:sz w:val="24"/>
                <w:szCs w:val="24"/>
                <w:lang w:eastAsia="ja-JP"/>
              </w:rPr>
              <w:t>」を選択します。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ế</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cs="MS Gothic" w:hint="eastAsia"/>
                <w:sz w:val="24"/>
                <w:szCs w:val="24"/>
                <w:lang w:eastAsia="ja-JP"/>
              </w:rPr>
              <w:t>」フィールド：「</w:t>
            </w:r>
            <w:r w:rsidRPr="004807C8">
              <w:rPr>
                <w:rStyle w:val="tlid-translation"/>
                <w:rFonts w:asciiTheme="majorEastAsia" w:eastAsiaTheme="majorEastAsia" w:hAnsiTheme="majorEastAsia" w:hint="eastAsia"/>
                <w:sz w:val="24"/>
                <w:szCs w:val="24"/>
                <w:lang w:eastAsia="ja-JP"/>
              </w:rPr>
              <w:t>15:00</w:t>
            </w:r>
            <w:r w:rsidRPr="004807C8">
              <w:rPr>
                <w:rStyle w:val="tlid-translation"/>
                <w:rFonts w:asciiTheme="majorEastAsia" w:eastAsiaTheme="majorEastAsia" w:hAnsiTheme="majorEastAsia" w:cs="MS Gothic" w:hint="eastAsia"/>
                <w:sz w:val="24"/>
                <w:szCs w:val="24"/>
                <w:lang w:eastAsia="ja-JP"/>
              </w:rPr>
              <w:t>」を選択します。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12.</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ọ</w:t>
            </w:r>
            <w:r w:rsidRPr="004807C8">
              <w:rPr>
                <w:rStyle w:val="tlid-translation"/>
                <w:rFonts w:asciiTheme="majorEastAsia" w:eastAsiaTheme="majorEastAsia" w:hAnsiTheme="majorEastAsia" w:hint="eastAsia"/>
                <w:sz w:val="24"/>
                <w:szCs w:val="24"/>
                <w:lang w:eastAsia="ja-JP"/>
              </w:rPr>
              <w:t>n</w:t>
            </w:r>
            <w:r w:rsidR="003C7E8A"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ngày</w:t>
            </w:r>
            <w:r w:rsidRPr="004807C8">
              <w:rPr>
                <w:rStyle w:val="tlid-translation"/>
                <w:rFonts w:asciiTheme="majorEastAsia" w:eastAsiaTheme="majorEastAsia" w:hAnsiTheme="majorEastAsia" w:cs="MS Gothic" w:hint="eastAsia"/>
                <w:sz w:val="24"/>
                <w:szCs w:val="24"/>
                <w:lang w:eastAsia="ja-JP"/>
              </w:rPr>
              <w:t>」フィールドで、「</w:t>
            </w:r>
            <w:r w:rsidRPr="004807C8">
              <w:rPr>
                <w:rStyle w:val="tlid-translation"/>
                <w:rFonts w:asciiTheme="majorEastAsia" w:eastAsiaTheme="majorEastAsia" w:hAnsiTheme="majorEastAsia" w:hint="eastAsia"/>
                <w:sz w:val="24"/>
                <w:szCs w:val="24"/>
                <w:lang w:eastAsia="ja-JP"/>
              </w:rPr>
              <w:t>Th</w:t>
            </w:r>
            <w:r w:rsidRPr="004807C8">
              <w:rPr>
                <w:rStyle w:val="tlid-translation"/>
                <w:rFonts w:ascii="Calibri" w:eastAsiaTheme="majorEastAsia" w:hAnsi="Calibri" w:cs="Calibri"/>
                <w:sz w:val="24"/>
                <w:szCs w:val="24"/>
                <w:lang w:eastAsia="ja-JP"/>
              </w:rPr>
              <w:t>ứ</w:t>
            </w:r>
            <w:r w:rsidR="003C7E8A"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ba</w:t>
            </w:r>
            <w:r w:rsidRPr="004807C8">
              <w:rPr>
                <w:rStyle w:val="tlid-translation"/>
                <w:rFonts w:asciiTheme="majorEastAsia" w:eastAsiaTheme="majorEastAsia" w:hAnsiTheme="majorEastAsia" w:cs="MS Gothic" w:hint="eastAsia"/>
                <w:sz w:val="24"/>
                <w:szCs w:val="24"/>
                <w:lang w:eastAsia="ja-JP"/>
              </w:rPr>
              <w:t>」を選択します。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13.</w:t>
            </w:r>
            <w:r w:rsidRPr="004807C8">
              <w:rPr>
                <w:rStyle w:val="tlid-translation"/>
                <w:rFonts w:asciiTheme="majorEastAsia" w:eastAsiaTheme="majorEastAsia" w:hAnsiTheme="majorEastAsia" w:cs="MS Gothic" w:hint="eastAsia"/>
                <w:sz w:val="24"/>
                <w:szCs w:val="24"/>
                <w:lang w:eastAsia="ja-JP"/>
              </w:rPr>
              <w:t>ボタン「</w:t>
            </w:r>
            <w:r w:rsidRPr="004807C8">
              <w:rPr>
                <w:rStyle w:val="tlid-translation"/>
                <w:rFonts w:asciiTheme="majorEastAsia" w:eastAsiaTheme="majorEastAsia" w:hAnsiTheme="majorEastAsia" w:hint="eastAsia"/>
                <w:sz w:val="24"/>
                <w:szCs w:val="24"/>
                <w:lang w:eastAsia="ja-JP"/>
              </w:rPr>
              <w:t>Ti</w:t>
            </w:r>
            <w:r w:rsidRPr="004807C8">
              <w:rPr>
                <w:rStyle w:val="tlid-translation"/>
                <w:rFonts w:ascii="Calibri" w:eastAsiaTheme="majorEastAsia" w:hAnsi="Calibri" w:cs="Calibri"/>
                <w:sz w:val="24"/>
                <w:szCs w:val="24"/>
                <w:lang w:eastAsia="ja-JP"/>
              </w:rPr>
              <w:t>ế</w:t>
            </w:r>
            <w:r w:rsidRPr="004807C8">
              <w:rPr>
                <w:rStyle w:val="tlid-translation"/>
                <w:rFonts w:asciiTheme="majorEastAsia" w:eastAsiaTheme="majorEastAsia" w:hAnsiTheme="majorEastAsia" w:hint="eastAsia"/>
                <w:sz w:val="24"/>
                <w:szCs w:val="24"/>
                <w:lang w:eastAsia="ja-JP"/>
              </w:rPr>
              <w:t>p</w:t>
            </w:r>
            <w:r w:rsidR="003C7E8A"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ụ</w:t>
            </w:r>
            <w:r w:rsidRPr="004807C8">
              <w:rPr>
                <w:rStyle w:val="tlid-translation"/>
                <w:rFonts w:asciiTheme="majorEastAsia" w:eastAsiaTheme="majorEastAsia" w:hAnsiTheme="majorEastAsia" w:hint="eastAsia"/>
                <w:sz w:val="24"/>
                <w:szCs w:val="24"/>
                <w:lang w:eastAsia="ja-JP"/>
              </w:rPr>
              <w:t>c</w:t>
            </w:r>
            <w:r w:rsidRPr="004807C8">
              <w:rPr>
                <w:rStyle w:val="tlid-translation"/>
                <w:rFonts w:asciiTheme="majorEastAsia" w:eastAsiaTheme="majorEastAsia" w:hAnsiTheme="majorEastAsia" w:cs="MS Gothic" w:hint="eastAsia"/>
                <w:sz w:val="24"/>
                <w:szCs w:val="24"/>
                <w:lang w:eastAsia="ja-JP"/>
              </w:rPr>
              <w:t>」を押します。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14.</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Thông</w:t>
            </w:r>
            <w:r w:rsidR="003C7E8A"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tin</w:t>
            </w:r>
            <w:r w:rsidR="003C7E8A"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liên</w:t>
            </w:r>
            <w:r w:rsidR="003C7E8A"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ạ</w:t>
            </w:r>
            <w:r w:rsidRPr="004807C8">
              <w:rPr>
                <w:rStyle w:val="tlid-translation"/>
                <w:rFonts w:asciiTheme="majorEastAsia" w:eastAsiaTheme="majorEastAsia" w:hAnsiTheme="majorEastAsia" w:hint="eastAsia"/>
                <w:sz w:val="24"/>
                <w:szCs w:val="24"/>
                <w:lang w:eastAsia="ja-JP"/>
              </w:rPr>
              <w:t>c</w:t>
            </w:r>
            <w:r w:rsidRPr="004807C8">
              <w:rPr>
                <w:rStyle w:val="tlid-translation"/>
                <w:rFonts w:asciiTheme="majorEastAsia" w:eastAsiaTheme="majorEastAsia" w:hAnsiTheme="majorEastAsia" w:cs="MS Gothic" w:hint="eastAsia"/>
                <w:sz w:val="24"/>
                <w:szCs w:val="24"/>
                <w:lang w:eastAsia="ja-JP"/>
              </w:rPr>
              <w:t>」画面のユーザー。</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15.</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ố</w:t>
            </w:r>
            <w:r w:rsidR="003C7E8A"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đi</w:t>
            </w:r>
            <w:r w:rsidRPr="004807C8">
              <w:rPr>
                <w:rStyle w:val="tlid-translation"/>
                <w:rFonts w:ascii="Calibri" w:eastAsiaTheme="majorEastAsia" w:hAnsi="Calibri" w:cs="Calibri"/>
                <w:sz w:val="24"/>
                <w:szCs w:val="24"/>
                <w:lang w:eastAsia="ja-JP"/>
              </w:rPr>
              <w:t>ệ</w:t>
            </w:r>
            <w:r w:rsidRPr="004807C8">
              <w:rPr>
                <w:rStyle w:val="tlid-translation"/>
                <w:rFonts w:asciiTheme="majorEastAsia" w:eastAsiaTheme="majorEastAsia" w:hAnsiTheme="majorEastAsia" w:hint="eastAsia"/>
                <w:sz w:val="24"/>
                <w:szCs w:val="24"/>
                <w:lang w:eastAsia="ja-JP"/>
              </w:rPr>
              <w:t>n</w:t>
            </w:r>
            <w:r w:rsidR="003C7E8A"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tho</w:t>
            </w:r>
            <w:r w:rsidRPr="004807C8">
              <w:rPr>
                <w:rStyle w:val="tlid-translation"/>
                <w:rFonts w:ascii="Calibri" w:eastAsiaTheme="majorEastAsia" w:hAnsi="Calibri" w:cs="Calibri"/>
                <w:sz w:val="24"/>
                <w:szCs w:val="24"/>
                <w:lang w:eastAsia="ja-JP"/>
              </w:rPr>
              <w:t>ạ</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cs="MS Gothic" w:hint="eastAsia"/>
                <w:sz w:val="24"/>
                <w:szCs w:val="24"/>
                <w:lang w:eastAsia="ja-JP"/>
              </w:rPr>
              <w:t>」フィールドに「</w:t>
            </w:r>
            <w:r w:rsidRPr="004807C8">
              <w:rPr>
                <w:rStyle w:val="tlid-translation"/>
                <w:rFonts w:asciiTheme="majorEastAsia" w:eastAsiaTheme="majorEastAsia" w:hAnsiTheme="majorEastAsia" w:hint="eastAsia"/>
                <w:sz w:val="24"/>
                <w:szCs w:val="24"/>
                <w:lang w:eastAsia="ja-JP"/>
              </w:rPr>
              <w:t>0344510437</w:t>
            </w:r>
            <w:r w:rsidRPr="004807C8">
              <w:rPr>
                <w:rStyle w:val="tlid-translation"/>
                <w:rFonts w:asciiTheme="majorEastAsia" w:eastAsiaTheme="majorEastAsia" w:hAnsiTheme="majorEastAsia" w:cs="MS Gothic" w:hint="eastAsia"/>
                <w:sz w:val="24"/>
                <w:szCs w:val="24"/>
                <w:lang w:eastAsia="ja-JP"/>
              </w:rPr>
              <w:t>」と入力します。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16.</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ị</w:t>
            </w:r>
            <w:r w:rsidRPr="004807C8">
              <w:rPr>
                <w:rStyle w:val="tlid-translation"/>
                <w:rFonts w:asciiTheme="majorEastAsia" w:eastAsiaTheme="majorEastAsia" w:hAnsiTheme="majorEastAsia" w:hint="eastAsia"/>
                <w:sz w:val="24"/>
                <w:szCs w:val="24"/>
                <w:lang w:eastAsia="ja-JP"/>
              </w:rPr>
              <w:t>a</w:t>
            </w:r>
            <w:r w:rsidR="003C7E8A"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ỉ</w:t>
            </w:r>
            <w:r w:rsidR="003C7E8A"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c</w:t>
            </w:r>
            <w:r w:rsidRPr="004807C8">
              <w:rPr>
                <w:rStyle w:val="tlid-translation"/>
                <w:rFonts w:ascii="Calibri" w:eastAsiaTheme="majorEastAsia" w:hAnsi="Calibri" w:cs="Calibri"/>
                <w:sz w:val="24"/>
                <w:szCs w:val="24"/>
                <w:lang w:eastAsia="ja-JP"/>
              </w:rPr>
              <w:t>ụ</w:t>
            </w:r>
            <w:r w:rsidR="003C7E8A"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th</w:t>
            </w:r>
            <w:r w:rsidRPr="004807C8">
              <w:rPr>
                <w:rStyle w:val="tlid-translation"/>
                <w:rFonts w:ascii="Calibri" w:eastAsiaTheme="majorEastAsia" w:hAnsi="Calibri" w:cs="Calibri"/>
                <w:sz w:val="24"/>
                <w:szCs w:val="24"/>
                <w:lang w:eastAsia="ja-JP"/>
              </w:rPr>
              <w:t>ể</w:t>
            </w:r>
            <w:r w:rsidRPr="004807C8">
              <w:rPr>
                <w:rStyle w:val="tlid-translation"/>
                <w:rFonts w:asciiTheme="majorEastAsia" w:eastAsiaTheme="majorEastAsia" w:hAnsiTheme="majorEastAsia" w:cs="MS Gothic" w:hint="eastAsia"/>
                <w:sz w:val="24"/>
                <w:szCs w:val="24"/>
                <w:lang w:eastAsia="ja-JP"/>
              </w:rPr>
              <w:t>」フィールドに「</w:t>
            </w:r>
            <w:r w:rsidRPr="004807C8">
              <w:rPr>
                <w:rStyle w:val="tlid-translation"/>
                <w:rFonts w:asciiTheme="majorEastAsia" w:eastAsiaTheme="majorEastAsia" w:hAnsiTheme="majorEastAsia" w:hint="eastAsia"/>
                <w:sz w:val="24"/>
                <w:szCs w:val="24"/>
                <w:lang w:eastAsia="ja-JP"/>
              </w:rPr>
              <w:t>417 Quang Trung</w:t>
            </w:r>
            <w:r w:rsidRPr="004807C8">
              <w:rPr>
                <w:rStyle w:val="tlid-translation"/>
                <w:rFonts w:asciiTheme="majorEastAsia" w:eastAsiaTheme="majorEastAsia" w:hAnsiTheme="majorEastAsia" w:cs="MS Gothic" w:hint="eastAsia"/>
                <w:sz w:val="24"/>
                <w:szCs w:val="24"/>
                <w:lang w:eastAsia="ja-JP"/>
              </w:rPr>
              <w:t>」と入力します。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lastRenderedPageBreak/>
              <w:t>17.</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ỉ</w:t>
            </w:r>
            <w:r w:rsidRPr="004807C8">
              <w:rPr>
                <w:rStyle w:val="tlid-translation"/>
                <w:rFonts w:asciiTheme="majorEastAsia" w:eastAsiaTheme="majorEastAsia" w:hAnsiTheme="majorEastAsia" w:hint="eastAsia"/>
                <w:sz w:val="24"/>
                <w:szCs w:val="24"/>
                <w:lang w:eastAsia="ja-JP"/>
              </w:rPr>
              <w:t>nh/Thànhph</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cs="MS Gothic" w:hint="eastAsia"/>
                <w:sz w:val="24"/>
                <w:szCs w:val="24"/>
                <w:lang w:eastAsia="ja-JP"/>
              </w:rPr>
              <w:t>」フィールドで、「</w:t>
            </w:r>
            <w:r w:rsidRPr="004807C8">
              <w:rPr>
                <w:rStyle w:val="tlid-translation"/>
                <w:rFonts w:asciiTheme="majorEastAsia" w:eastAsiaTheme="majorEastAsia" w:hAnsiTheme="majorEastAsia" w:hint="eastAsia"/>
                <w:sz w:val="24"/>
                <w:szCs w:val="24"/>
                <w:lang w:eastAsia="ja-JP"/>
              </w:rPr>
              <w:t>H</w:t>
            </w:r>
            <w:r w:rsidRPr="004807C8">
              <w:rPr>
                <w:rStyle w:val="tlid-translation"/>
                <w:rFonts w:ascii="Calibri" w:eastAsiaTheme="majorEastAsia" w:hAnsi="Calibri" w:cs="Calibri"/>
                <w:sz w:val="24"/>
                <w:szCs w:val="24"/>
                <w:lang w:eastAsia="ja-JP"/>
              </w:rPr>
              <w:t>ồ</w:t>
            </w:r>
            <w:r w:rsidR="003C7E8A"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Chí</w:t>
            </w:r>
            <w:r w:rsidR="003C7E8A"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Minh</w:t>
            </w:r>
            <w:r w:rsidRPr="004807C8">
              <w:rPr>
                <w:rStyle w:val="tlid-translation"/>
                <w:rFonts w:asciiTheme="majorEastAsia" w:eastAsiaTheme="majorEastAsia" w:hAnsiTheme="majorEastAsia" w:cs="MS Gothic" w:hint="eastAsia"/>
                <w:sz w:val="24"/>
                <w:szCs w:val="24"/>
                <w:lang w:eastAsia="ja-JP"/>
              </w:rPr>
              <w:t>」を選択します。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18.</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Qu</w:t>
            </w:r>
            <w:r w:rsidRPr="004807C8">
              <w:rPr>
                <w:rStyle w:val="tlid-translation"/>
                <w:rFonts w:ascii="Calibri" w:eastAsiaTheme="majorEastAsia" w:hAnsi="Calibri" w:cs="Calibri"/>
                <w:sz w:val="24"/>
                <w:szCs w:val="24"/>
                <w:lang w:eastAsia="ja-JP"/>
              </w:rPr>
              <w:t>ậ</w:t>
            </w:r>
            <w:r w:rsidRPr="004807C8">
              <w:rPr>
                <w:rStyle w:val="tlid-translation"/>
                <w:rFonts w:asciiTheme="majorEastAsia" w:eastAsiaTheme="majorEastAsia" w:hAnsiTheme="majorEastAsia" w:hint="eastAsia"/>
                <w:sz w:val="24"/>
                <w:szCs w:val="24"/>
                <w:lang w:eastAsia="ja-JP"/>
              </w:rPr>
              <w:t>n/Huy</w:t>
            </w:r>
            <w:r w:rsidRPr="004807C8">
              <w:rPr>
                <w:rStyle w:val="tlid-translation"/>
                <w:rFonts w:ascii="Calibri" w:eastAsiaTheme="majorEastAsia" w:hAnsi="Calibri" w:cs="Calibri"/>
                <w:sz w:val="24"/>
                <w:szCs w:val="24"/>
                <w:lang w:eastAsia="ja-JP"/>
              </w:rPr>
              <w:t>ệ</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cs="MS Gothic" w:hint="eastAsia"/>
                <w:sz w:val="24"/>
                <w:szCs w:val="24"/>
                <w:lang w:eastAsia="ja-JP"/>
              </w:rPr>
              <w:t>」フィールド：</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Qu</w:t>
            </w:r>
            <w:r w:rsidRPr="004807C8">
              <w:rPr>
                <w:rStyle w:val="tlid-translation"/>
                <w:rFonts w:ascii="Calibri" w:eastAsiaTheme="majorEastAsia" w:hAnsi="Calibri" w:cs="Calibri"/>
                <w:sz w:val="24"/>
                <w:szCs w:val="24"/>
                <w:lang w:eastAsia="ja-JP"/>
              </w:rPr>
              <w:t>ậ</w:t>
            </w:r>
            <w:r w:rsidRPr="004807C8">
              <w:rPr>
                <w:rStyle w:val="tlid-translation"/>
                <w:rFonts w:asciiTheme="majorEastAsia" w:eastAsiaTheme="majorEastAsia" w:hAnsiTheme="majorEastAsia" w:hint="eastAsia"/>
                <w:sz w:val="24"/>
                <w:szCs w:val="24"/>
                <w:lang w:eastAsia="ja-JP"/>
              </w:rPr>
              <w:t>n</w:t>
            </w:r>
            <w:r w:rsidR="003C7E8A"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Gò</w:t>
            </w:r>
            <w:r w:rsidR="003C7E8A"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w:t>
            </w:r>
            <w:r w:rsidRPr="004807C8">
              <w:rPr>
                <w:rStyle w:val="tlid-translation"/>
                <w:rFonts w:ascii="Calibri" w:eastAsiaTheme="majorEastAsia" w:hAnsi="Calibri" w:cs="Calibri"/>
                <w:sz w:val="24"/>
                <w:szCs w:val="24"/>
                <w:lang w:eastAsia="ja-JP"/>
              </w:rPr>
              <w:t>ấ</w:t>
            </w:r>
            <w:r w:rsidRPr="004807C8">
              <w:rPr>
                <w:rStyle w:val="tlid-translation"/>
                <w:rFonts w:asciiTheme="majorEastAsia" w:eastAsiaTheme="majorEastAsia" w:hAnsiTheme="majorEastAsia" w:hint="eastAsia"/>
                <w:sz w:val="24"/>
                <w:szCs w:val="24"/>
                <w:lang w:eastAsia="ja-JP"/>
              </w:rPr>
              <w:t>p</w:t>
            </w:r>
            <w:r w:rsidRPr="004807C8">
              <w:rPr>
                <w:rStyle w:val="tlid-translation"/>
                <w:rFonts w:asciiTheme="majorEastAsia" w:eastAsiaTheme="majorEastAsia" w:hAnsiTheme="majorEastAsia" w:cs="MS Gothic" w:hint="eastAsia"/>
                <w:sz w:val="24"/>
                <w:szCs w:val="24"/>
                <w:lang w:eastAsia="ja-JP"/>
              </w:rPr>
              <w:t>」を選択します。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19.</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Ph</w:t>
            </w:r>
            <w:r w:rsidRPr="004807C8">
              <w:rPr>
                <w:rStyle w:val="tlid-translation"/>
                <w:rFonts w:ascii="Calibri" w:eastAsiaTheme="majorEastAsia" w:hAnsi="Calibri" w:cs="Calibri"/>
                <w:sz w:val="24"/>
                <w:szCs w:val="24"/>
                <w:lang w:eastAsia="ja-JP"/>
              </w:rPr>
              <w:t>ườ</w:t>
            </w:r>
            <w:r w:rsidRPr="004807C8">
              <w:rPr>
                <w:rStyle w:val="tlid-translation"/>
                <w:rFonts w:asciiTheme="majorEastAsia" w:eastAsiaTheme="majorEastAsia" w:hAnsiTheme="majorEastAsia" w:hint="eastAsia"/>
                <w:sz w:val="24"/>
                <w:szCs w:val="24"/>
                <w:lang w:eastAsia="ja-JP"/>
              </w:rPr>
              <w:t>ng/Xã</w:t>
            </w:r>
            <w:r w:rsidRPr="004807C8">
              <w:rPr>
                <w:rStyle w:val="tlid-translation"/>
                <w:rFonts w:asciiTheme="majorEastAsia" w:eastAsiaTheme="majorEastAsia" w:hAnsiTheme="majorEastAsia" w:cs="MS Gothic" w:hint="eastAsia"/>
                <w:sz w:val="24"/>
                <w:szCs w:val="24"/>
                <w:lang w:eastAsia="ja-JP"/>
              </w:rPr>
              <w:t>」フィールドで、「</w:t>
            </w:r>
            <w:r w:rsidRPr="004807C8">
              <w:rPr>
                <w:rStyle w:val="tlid-translation"/>
                <w:rFonts w:asciiTheme="majorEastAsia" w:eastAsiaTheme="majorEastAsia" w:hAnsiTheme="majorEastAsia" w:hint="eastAsia"/>
                <w:sz w:val="24"/>
                <w:szCs w:val="24"/>
                <w:lang w:eastAsia="ja-JP"/>
              </w:rPr>
              <w:t>Ph</w:t>
            </w:r>
            <w:r w:rsidRPr="004807C8">
              <w:rPr>
                <w:rStyle w:val="tlid-translation"/>
                <w:rFonts w:ascii="Calibri" w:eastAsiaTheme="majorEastAsia" w:hAnsi="Calibri" w:cs="Calibri"/>
                <w:sz w:val="24"/>
                <w:szCs w:val="24"/>
                <w:lang w:eastAsia="ja-JP"/>
              </w:rPr>
              <w:t>ườ</w:t>
            </w:r>
            <w:r w:rsidRPr="004807C8">
              <w:rPr>
                <w:rStyle w:val="tlid-translation"/>
                <w:rFonts w:asciiTheme="majorEastAsia" w:eastAsiaTheme="majorEastAsia" w:hAnsiTheme="majorEastAsia" w:hint="eastAsia"/>
                <w:sz w:val="24"/>
                <w:szCs w:val="24"/>
                <w:lang w:eastAsia="ja-JP"/>
              </w:rPr>
              <w:t>ng10</w:t>
            </w:r>
            <w:r w:rsidRPr="004807C8">
              <w:rPr>
                <w:rStyle w:val="tlid-translation"/>
                <w:rFonts w:asciiTheme="majorEastAsia" w:eastAsiaTheme="majorEastAsia" w:hAnsiTheme="majorEastAsia" w:cs="MS Gothic" w:hint="eastAsia"/>
                <w:sz w:val="24"/>
                <w:szCs w:val="24"/>
                <w:lang w:eastAsia="ja-JP"/>
              </w:rPr>
              <w:t>」を選択します。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20.</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ỉ</w:t>
            </w:r>
            <w:r w:rsidRPr="004807C8">
              <w:rPr>
                <w:rStyle w:val="tlid-translation"/>
                <w:rFonts w:asciiTheme="majorEastAsia" w:eastAsiaTheme="majorEastAsia" w:hAnsiTheme="majorEastAsia" w:hint="eastAsia"/>
                <w:sz w:val="24"/>
                <w:szCs w:val="24"/>
                <w:lang w:eastAsia="ja-JP"/>
              </w:rPr>
              <w:t>nh</w:t>
            </w:r>
            <w:r w:rsidR="003C7E8A"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ử</w:t>
            </w:r>
            <w:r w:rsidRPr="004807C8">
              <w:rPr>
                <w:rStyle w:val="tlid-translation"/>
                <w:rFonts w:asciiTheme="majorEastAsia" w:eastAsiaTheme="majorEastAsia" w:hAnsiTheme="majorEastAsia" w:hint="eastAsia"/>
                <w:sz w:val="24"/>
                <w:szCs w:val="24"/>
                <w:lang w:eastAsia="ja-JP"/>
              </w:rPr>
              <w:t>a</w:t>
            </w:r>
            <w:r w:rsidR="003C7E8A"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ve chai</w:t>
            </w:r>
            <w:r w:rsidRPr="004807C8">
              <w:rPr>
                <w:rStyle w:val="tlid-translation"/>
                <w:rFonts w:asciiTheme="majorEastAsia" w:eastAsiaTheme="majorEastAsia" w:hAnsiTheme="majorEastAsia" w:cs="MS Gothic" w:hint="eastAsia"/>
                <w:sz w:val="24"/>
                <w:szCs w:val="24"/>
                <w:lang w:eastAsia="ja-JP"/>
              </w:rPr>
              <w:t>」ボタンを押します</w:t>
            </w:r>
            <w:r w:rsidRPr="004807C8">
              <w:rPr>
                <w:rStyle w:val="tlid-translation"/>
                <w:rFonts w:asciiTheme="majorEastAsia" w:eastAsiaTheme="majorEastAsia" w:hAnsiTheme="majorEastAsia" w:cs="MS Mincho" w:hint="eastAsia"/>
                <w:sz w:val="24"/>
                <w:szCs w:val="24"/>
                <w:lang w:eastAsia="ja-JP"/>
              </w:rPr>
              <w:t>。</w:t>
            </w:r>
          </w:p>
        </w:tc>
        <w:tc>
          <w:tcPr>
            <w:tcW w:w="2520" w:type="dxa"/>
            <w:tcBorders>
              <w:top w:val="single" w:sz="4" w:space="0" w:color="auto"/>
              <w:bottom w:val="single" w:sz="4" w:space="0" w:color="auto"/>
            </w:tcBorders>
            <w:shd w:val="clear" w:color="auto" w:fill="FFFFFF"/>
          </w:tcPr>
          <w:p w14:paraId="5F740729" w14:textId="6A204918" w:rsidR="00F663E1" w:rsidRPr="004807C8" w:rsidRDefault="003C7E8A" w:rsidP="003C7E8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807C8">
              <w:rPr>
                <w:rStyle w:val="tlid-translation"/>
                <w:rFonts w:asciiTheme="majorEastAsia" w:eastAsiaTheme="majorEastAsia" w:hAnsiTheme="majorEastAsia" w:cs="MS Gothic" w:hint="eastAsia"/>
                <w:sz w:val="24"/>
                <w:szCs w:val="24"/>
                <w:lang w:eastAsia="ja-JP"/>
              </w:rPr>
              <w:lastRenderedPageBreak/>
              <w:t>システムは「</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ỉ</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ử</w:t>
            </w:r>
            <w:r w:rsidRPr="004807C8">
              <w:rPr>
                <w:rStyle w:val="tlid-translation"/>
                <w:rFonts w:asciiTheme="majorEastAsia" w:eastAsiaTheme="majorEastAsia" w:hAnsiTheme="majorEastAsia" w:hint="eastAsia"/>
                <w:sz w:val="24"/>
                <w:szCs w:val="24"/>
                <w:lang w:eastAsia="ja-JP"/>
              </w:rPr>
              <w:t>a</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ve chai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thành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công</w:t>
            </w:r>
            <w:r w:rsidRPr="004807C8">
              <w:rPr>
                <w:rStyle w:val="tlid-translation"/>
                <w:rFonts w:asciiTheme="majorEastAsia" w:eastAsiaTheme="majorEastAsia" w:hAnsiTheme="majorEastAsia" w:cs="MS Gothic" w:hint="eastAsia"/>
                <w:sz w:val="24"/>
                <w:szCs w:val="24"/>
                <w:lang w:eastAsia="ja-JP"/>
              </w:rPr>
              <w:t>」というメッセージを表示します。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cs="MS Gothic" w:hint="eastAsia"/>
                <w:sz w:val="24"/>
                <w:szCs w:val="24"/>
                <w:lang w:eastAsia="ja-JP"/>
              </w:rPr>
              <w:t>「Đang rao」タブの情報は既に更新されています</w:t>
            </w:r>
            <w:r w:rsidRPr="004807C8">
              <w:rPr>
                <w:rStyle w:val="tlid-translation"/>
                <w:rFonts w:asciiTheme="majorEastAsia" w:eastAsiaTheme="majorEastAsia" w:hAnsiTheme="majorEastAsia" w:cs="MS Mincho" w:hint="eastAsia"/>
                <w:sz w:val="24"/>
                <w:szCs w:val="24"/>
                <w:lang w:eastAsia="ja-JP"/>
              </w:rPr>
              <w:t>。</w:t>
            </w:r>
          </w:p>
        </w:tc>
        <w:tc>
          <w:tcPr>
            <w:tcW w:w="1314" w:type="dxa"/>
            <w:tcBorders>
              <w:top w:val="single" w:sz="4" w:space="0" w:color="auto"/>
              <w:bottom w:val="single" w:sz="4" w:space="0" w:color="auto"/>
            </w:tcBorders>
            <w:shd w:val="clear" w:color="auto" w:fill="FFFFFF"/>
          </w:tcPr>
          <w:p w14:paraId="0143A815" w14:textId="73EFCBB5" w:rsidR="00F663E1" w:rsidRPr="004807C8" w:rsidRDefault="00F663E1" w:rsidP="00F663E1">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4807C8">
              <w:rPr>
                <w:rFonts w:asciiTheme="majorEastAsia" w:eastAsiaTheme="majorEastAsia" w:hAnsiTheme="majorEastAsia"/>
                <w:color w:val="000000"/>
                <w:sz w:val="24"/>
                <w:szCs w:val="24"/>
              </w:rPr>
              <w:t>PS_1</w:t>
            </w:r>
          </w:p>
        </w:tc>
        <w:tc>
          <w:tcPr>
            <w:tcW w:w="918" w:type="dxa"/>
            <w:tcBorders>
              <w:top w:val="single" w:sz="4" w:space="0" w:color="auto"/>
              <w:bottom w:val="single" w:sz="4" w:space="0" w:color="auto"/>
            </w:tcBorders>
            <w:shd w:val="clear" w:color="auto" w:fill="FFFFFF"/>
          </w:tcPr>
          <w:p w14:paraId="1B93EE98" w14:textId="5166C987" w:rsidR="00F663E1" w:rsidRPr="004807C8" w:rsidRDefault="00F663E1" w:rsidP="00F663E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4807C8">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5350335" w14:textId="6F4E13BC" w:rsidR="00F663E1" w:rsidRPr="004807C8" w:rsidRDefault="00F663E1" w:rsidP="00F663E1">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807C8">
              <w:rPr>
                <w:rFonts w:asciiTheme="majorEastAsia" w:eastAsiaTheme="majorEastAsia" w:hAnsiTheme="majorEastAsia"/>
                <w:color w:val="000000"/>
                <w:sz w:val="24"/>
                <w:szCs w:val="24"/>
              </w:rPr>
              <w:t>07/04/2020</w:t>
            </w:r>
          </w:p>
        </w:tc>
      </w:tr>
      <w:tr w:rsidR="00F663E1" w:rsidRPr="004807C8" w14:paraId="551D5E66" w14:textId="77777777" w:rsidTr="00F663E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89059C7" w14:textId="21580F61" w:rsidR="00F663E1" w:rsidRPr="004807C8" w:rsidRDefault="00F663E1" w:rsidP="00F663E1">
            <w:pPr>
              <w:contextualSpacing/>
              <w:rPr>
                <w:rFonts w:asciiTheme="majorEastAsia" w:eastAsiaTheme="majorEastAsia" w:hAnsiTheme="majorEastAsia"/>
                <w:iCs/>
                <w:color w:val="000000"/>
                <w:sz w:val="24"/>
                <w:szCs w:val="24"/>
                <w:lang w:val="en-CA"/>
              </w:rPr>
            </w:pPr>
            <w:r w:rsidRPr="004807C8">
              <w:rPr>
                <w:rFonts w:asciiTheme="majorEastAsia" w:eastAsiaTheme="majorEastAsia" w:hAnsiTheme="majorEastAsia"/>
                <w:iCs/>
                <w:color w:val="000000"/>
                <w:sz w:val="24"/>
                <w:szCs w:val="24"/>
                <w:lang w:val="en-CA"/>
              </w:rPr>
              <w:lastRenderedPageBreak/>
              <w:t>US_2</w:t>
            </w:r>
          </w:p>
        </w:tc>
        <w:tc>
          <w:tcPr>
            <w:tcW w:w="1710" w:type="dxa"/>
            <w:tcBorders>
              <w:top w:val="single" w:sz="4" w:space="0" w:color="auto"/>
              <w:bottom w:val="single" w:sz="4" w:space="0" w:color="auto"/>
            </w:tcBorders>
            <w:shd w:val="clear" w:color="auto" w:fill="FFFFFF"/>
          </w:tcPr>
          <w:p w14:paraId="24D0DF61" w14:textId="7AB283A2" w:rsidR="00F663E1" w:rsidRPr="004807C8" w:rsidRDefault="003C7E8A" w:rsidP="00F663E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ỉ</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ử</w:t>
            </w:r>
            <w:r w:rsidRPr="004807C8">
              <w:rPr>
                <w:rStyle w:val="tlid-translation"/>
                <w:rFonts w:asciiTheme="majorEastAsia" w:eastAsiaTheme="majorEastAsia" w:hAnsiTheme="majorEastAsia" w:hint="eastAsia"/>
                <w:sz w:val="24"/>
                <w:szCs w:val="24"/>
                <w:lang w:eastAsia="ja-JP"/>
              </w:rPr>
              <w:t>a</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ve chai</w:t>
            </w:r>
            <w:r w:rsidRPr="004807C8">
              <w:rPr>
                <w:rStyle w:val="tlid-translation"/>
                <w:rFonts w:asciiTheme="majorEastAsia" w:eastAsiaTheme="majorEastAsia" w:hAnsiTheme="majorEastAsia" w:cs="MS Gothic" w:hint="eastAsia"/>
                <w:sz w:val="24"/>
                <w:szCs w:val="24"/>
                <w:lang w:eastAsia="ja-JP"/>
              </w:rPr>
              <w:t>」画面で入力したデータが空白になる</w:t>
            </w:r>
            <w:r w:rsidRPr="004807C8">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0C5271AB" w14:textId="77777777" w:rsidR="003C7E8A" w:rsidRPr="004807C8" w:rsidRDefault="003C7E8A" w:rsidP="003C7E8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4807C8">
              <w:rPr>
                <w:rFonts w:asciiTheme="majorEastAsia" w:eastAsiaTheme="majorEastAsia" w:hAnsiTheme="majorEastAsia" w:cs="Times New Roman" w:hint="eastAsia"/>
                <w:color w:val="000000"/>
                <w:sz w:val="24"/>
                <w:szCs w:val="24"/>
                <w:lang w:val="en-GB" w:eastAsia="ja-JP"/>
              </w:rPr>
              <w:t>- 家主</w:t>
            </w:r>
            <w:r w:rsidRPr="004807C8">
              <w:rPr>
                <w:rFonts w:asciiTheme="majorEastAsia" w:eastAsiaTheme="majorEastAsia" w:hAnsiTheme="majorEastAsia" w:cs="Calibri" w:hint="eastAsia"/>
                <w:bCs/>
                <w:iCs/>
                <w:color w:val="000000"/>
                <w:sz w:val="24"/>
                <w:szCs w:val="24"/>
                <w:lang w:val="en-CA" w:eastAsia="ja-JP"/>
              </w:rPr>
              <w:t>としてログインする。</w:t>
            </w:r>
          </w:p>
          <w:p w14:paraId="7F3932D2" w14:textId="51DF743A" w:rsidR="00F663E1" w:rsidRPr="004807C8" w:rsidRDefault="003C7E8A" w:rsidP="003C7E8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4807C8">
              <w:rPr>
                <w:rStyle w:val="tlid-translation"/>
                <w:rFonts w:asciiTheme="majorEastAsia" w:eastAsiaTheme="majorEastAsia" w:hAnsiTheme="majorEastAsia" w:cs="MS Gothic"/>
                <w:sz w:val="24"/>
                <w:szCs w:val="24"/>
                <w:lang w:val="en-CA" w:eastAsia="ja-JP"/>
              </w:rPr>
              <w:t xml:space="preserve">- </w:t>
            </w:r>
            <w:r w:rsidRPr="004807C8">
              <w:rPr>
                <w:rStyle w:val="tlid-translation"/>
                <w:rFonts w:asciiTheme="majorEastAsia" w:eastAsiaTheme="majorEastAsia" w:hAnsiTheme="majorEastAsia" w:cs="MS Gothic" w:hint="eastAsia"/>
                <w:sz w:val="24"/>
                <w:szCs w:val="24"/>
                <w:lang w:eastAsia="ja-JP"/>
              </w:rPr>
              <w:t>ユーザーは「</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ỉ</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ử</w:t>
            </w:r>
            <w:r w:rsidRPr="004807C8">
              <w:rPr>
                <w:rStyle w:val="tlid-translation"/>
                <w:rFonts w:asciiTheme="majorEastAsia" w:eastAsiaTheme="majorEastAsia" w:hAnsiTheme="majorEastAsia" w:hint="eastAsia"/>
                <w:sz w:val="24"/>
                <w:szCs w:val="24"/>
                <w:lang w:eastAsia="ja-JP"/>
              </w:rPr>
              <w:t>a</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 xml:space="preserve">ve </w:t>
            </w:r>
            <w:r w:rsidRPr="004807C8">
              <w:rPr>
                <w:rStyle w:val="tlid-translation"/>
                <w:rFonts w:asciiTheme="majorEastAsia" w:eastAsiaTheme="majorEastAsia" w:hAnsiTheme="majorEastAsia" w:hint="eastAsia"/>
                <w:sz w:val="24"/>
                <w:szCs w:val="24"/>
                <w:lang w:eastAsia="ja-JP"/>
              </w:rPr>
              <w:lastRenderedPageBreak/>
              <w:t>chai</w:t>
            </w:r>
            <w:r w:rsidRPr="004807C8">
              <w:rPr>
                <w:rStyle w:val="tlid-translation"/>
                <w:rFonts w:asciiTheme="majorEastAsia" w:eastAsiaTheme="majorEastAsia" w:hAnsiTheme="majorEastAsia" w:cs="MS Gothic" w:hint="eastAsia"/>
                <w:sz w:val="24"/>
                <w:szCs w:val="24"/>
                <w:lang w:eastAsia="ja-JP"/>
              </w:rPr>
              <w:t>」画面にいます</w:t>
            </w:r>
            <w:r w:rsidRPr="004807C8">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7EBF2F85" w14:textId="65EA38D5" w:rsidR="00F663E1" w:rsidRPr="004807C8" w:rsidRDefault="00520CA0" w:rsidP="00F663E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807C8">
              <w:rPr>
                <w:rStyle w:val="tlid-translation"/>
                <w:rFonts w:asciiTheme="majorEastAsia" w:eastAsiaTheme="majorEastAsia" w:hAnsiTheme="majorEastAsia" w:hint="eastAsia"/>
                <w:sz w:val="24"/>
                <w:szCs w:val="24"/>
                <w:lang w:eastAsia="ja-JP"/>
              </w:rPr>
              <w:lastRenderedPageBreak/>
              <w:t>1.</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Tiêu</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ề</w:t>
            </w:r>
            <w:r w:rsidRPr="004807C8">
              <w:rPr>
                <w:rStyle w:val="tlid-translation"/>
                <w:rFonts w:asciiTheme="majorEastAsia" w:eastAsiaTheme="majorEastAsia" w:hAnsiTheme="majorEastAsia" w:cs="MS Gothic" w:hint="eastAsia"/>
                <w:sz w:val="24"/>
                <w:szCs w:val="24"/>
                <w:lang w:eastAsia="ja-JP"/>
              </w:rPr>
              <w:t>」フィールド：入力なし。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2.</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Thêm</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hình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Calibri" w:eastAsiaTheme="majorEastAsia" w:hAnsi="Calibri" w:cs="Calibri"/>
                <w:sz w:val="24"/>
                <w:szCs w:val="24"/>
                <w:lang w:eastAsia="ja-JP"/>
              </w:rPr>
              <w:t>ả</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cs="MS Gothic" w:hint="eastAsia"/>
                <w:sz w:val="24"/>
                <w:szCs w:val="24"/>
                <w:lang w:eastAsia="ja-JP"/>
              </w:rPr>
              <w:t>」フィールド：画像なし。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3.</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ọ</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phân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lo</w:t>
            </w:r>
            <w:r w:rsidRPr="004807C8">
              <w:rPr>
                <w:rStyle w:val="tlid-translation"/>
                <w:rFonts w:ascii="Calibri" w:eastAsiaTheme="majorEastAsia" w:hAnsi="Calibri" w:cs="Calibri"/>
                <w:sz w:val="24"/>
                <w:szCs w:val="24"/>
                <w:lang w:eastAsia="ja-JP"/>
              </w:rPr>
              <w:t>ạ</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cs="MS Gothic" w:hint="eastAsia"/>
                <w:sz w:val="24"/>
                <w:szCs w:val="24"/>
                <w:lang w:eastAsia="ja-JP"/>
              </w:rPr>
              <w:t>」フィー</w:t>
            </w:r>
            <w:r w:rsidRPr="004807C8">
              <w:rPr>
                <w:rStyle w:val="tlid-translation"/>
                <w:rFonts w:asciiTheme="majorEastAsia" w:eastAsiaTheme="majorEastAsia" w:hAnsiTheme="majorEastAsia" w:cs="MS Gothic" w:hint="eastAsia"/>
                <w:sz w:val="24"/>
                <w:szCs w:val="24"/>
                <w:lang w:eastAsia="ja-JP"/>
              </w:rPr>
              <w:lastRenderedPageBreak/>
              <w:t>ルド：入力なし。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4. [Kh</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ng/S</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フィールド：入力なし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5. [Giá]</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フィールド：入力なし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6.</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Mô</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ả</w:t>
            </w:r>
            <w:r w:rsidRPr="004807C8">
              <w:rPr>
                <w:rStyle w:val="tlid-translation"/>
                <w:rFonts w:asciiTheme="majorEastAsia" w:eastAsiaTheme="majorEastAsia" w:hAnsiTheme="majorEastAsia" w:cs="MS Gothic" w:hint="eastAsia"/>
                <w:sz w:val="24"/>
                <w:szCs w:val="24"/>
                <w:lang w:eastAsia="ja-JP"/>
              </w:rPr>
              <w:t>」フィールドに入力なし。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7.</w:t>
            </w:r>
            <w:r w:rsidRPr="004807C8">
              <w:rPr>
                <w:rStyle w:val="tlid-translation"/>
                <w:rFonts w:asciiTheme="majorEastAsia" w:eastAsiaTheme="majorEastAsia" w:hAnsiTheme="majorEastAsia" w:cs="MS Gothic" w:hint="eastAsia"/>
                <w:sz w:val="24"/>
                <w:szCs w:val="24"/>
                <w:lang w:eastAsia="ja-JP"/>
              </w:rPr>
              <w:t>ボタン「</w:t>
            </w:r>
            <w:r w:rsidRPr="004807C8">
              <w:rPr>
                <w:rStyle w:val="tlid-translation"/>
                <w:rFonts w:asciiTheme="majorEastAsia" w:eastAsiaTheme="majorEastAsia" w:hAnsiTheme="majorEastAsia" w:hint="eastAsia"/>
                <w:sz w:val="24"/>
                <w:szCs w:val="24"/>
                <w:lang w:eastAsia="ja-JP"/>
              </w:rPr>
              <w:t>Ti</w:t>
            </w:r>
            <w:r w:rsidRPr="004807C8">
              <w:rPr>
                <w:rStyle w:val="tlid-translation"/>
                <w:rFonts w:ascii="Calibri" w:eastAsiaTheme="majorEastAsia" w:hAnsi="Calibri" w:cs="Calibri"/>
                <w:sz w:val="24"/>
                <w:szCs w:val="24"/>
                <w:lang w:eastAsia="ja-JP"/>
              </w:rPr>
              <w:t>ế</w:t>
            </w:r>
            <w:r w:rsidRPr="004807C8">
              <w:rPr>
                <w:rStyle w:val="tlid-translation"/>
                <w:rFonts w:asciiTheme="majorEastAsia" w:eastAsiaTheme="majorEastAsia" w:hAnsiTheme="majorEastAsia" w:hint="eastAsia"/>
                <w:sz w:val="24"/>
                <w:szCs w:val="24"/>
                <w:lang w:eastAsia="ja-JP"/>
              </w:rPr>
              <w:t>p</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ụ</w:t>
            </w:r>
            <w:r w:rsidRPr="004807C8">
              <w:rPr>
                <w:rStyle w:val="tlid-translation"/>
                <w:rFonts w:asciiTheme="majorEastAsia" w:eastAsiaTheme="majorEastAsia" w:hAnsiTheme="majorEastAsia" w:hint="eastAsia"/>
                <w:sz w:val="24"/>
                <w:szCs w:val="24"/>
                <w:lang w:eastAsia="ja-JP"/>
              </w:rPr>
              <w:t>c</w:t>
            </w:r>
            <w:r w:rsidRPr="004807C8">
              <w:rPr>
                <w:rStyle w:val="tlid-translation"/>
                <w:rFonts w:asciiTheme="majorEastAsia" w:eastAsiaTheme="majorEastAsia" w:hAnsiTheme="majorEastAsia" w:cs="MS Gothic" w:hint="eastAsia"/>
                <w:sz w:val="24"/>
                <w:szCs w:val="24"/>
                <w:lang w:eastAsia="ja-JP"/>
              </w:rPr>
              <w:t>」を押します</w:t>
            </w:r>
            <w:r w:rsidRPr="004807C8">
              <w:rPr>
                <w:rStyle w:val="tlid-translation"/>
                <w:rFonts w:asciiTheme="majorEastAsia" w:eastAsiaTheme="majorEastAsia" w:hAnsiTheme="majorEastAsia" w:cs="MS Mincho" w:hint="eastAsia"/>
                <w:sz w:val="24"/>
                <w:szCs w:val="24"/>
                <w:lang w:eastAsia="ja-JP"/>
              </w:rPr>
              <w:t>。</w:t>
            </w:r>
          </w:p>
        </w:tc>
        <w:tc>
          <w:tcPr>
            <w:tcW w:w="2520" w:type="dxa"/>
            <w:tcBorders>
              <w:top w:val="single" w:sz="4" w:space="0" w:color="auto"/>
              <w:bottom w:val="single" w:sz="4" w:space="0" w:color="auto"/>
            </w:tcBorders>
            <w:shd w:val="clear" w:color="auto" w:fill="FFFFFF"/>
          </w:tcPr>
          <w:p w14:paraId="2DA5177E" w14:textId="369B767E" w:rsidR="00F663E1" w:rsidRPr="004807C8" w:rsidRDefault="00520CA0" w:rsidP="00F663E1">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807C8">
              <w:rPr>
                <w:rStyle w:val="tlid-translation"/>
                <w:rFonts w:asciiTheme="majorEastAsia" w:eastAsiaTheme="majorEastAsia" w:hAnsiTheme="majorEastAsia" w:cs="MS Gothic" w:hint="eastAsia"/>
                <w:sz w:val="24"/>
                <w:szCs w:val="24"/>
                <w:lang w:eastAsia="ja-JP"/>
              </w:rPr>
              <w:lastRenderedPageBreak/>
              <w:t>システムはエラーメッセージを表示します：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[Tiêu</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ề</w:t>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cs="MS Gothic" w:hint="eastAsia"/>
                <w:sz w:val="24"/>
                <w:szCs w:val="24"/>
                <w:lang w:eastAsia="ja-JP"/>
              </w:rPr>
              <w:t>フィールド：「</w:t>
            </w:r>
            <w:r w:rsidRPr="004807C8">
              <w:rPr>
                <w:rStyle w:val="tlid-translation"/>
                <w:rFonts w:asciiTheme="majorEastAsia" w:eastAsiaTheme="majorEastAsia" w:hAnsiTheme="majorEastAsia" w:hint="eastAsia"/>
                <w:sz w:val="24"/>
                <w:szCs w:val="24"/>
                <w:lang w:eastAsia="ja-JP"/>
              </w:rPr>
              <w:t>Không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ể</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tiêu</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lastRenderedPageBreak/>
              <w:t>đ</w:t>
            </w:r>
            <w:r w:rsidRPr="004807C8">
              <w:rPr>
                <w:rStyle w:val="tlid-translation"/>
                <w:rFonts w:ascii="Calibri" w:eastAsiaTheme="majorEastAsia" w:hAnsi="Calibri" w:cs="Calibri"/>
                <w:sz w:val="24"/>
                <w:szCs w:val="24"/>
                <w:lang w:eastAsia="ja-JP"/>
              </w:rPr>
              <w:t>ề</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tr</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cs="MS Gothic" w:hint="eastAsia"/>
                <w:sz w:val="24"/>
                <w:szCs w:val="24"/>
                <w:lang w:eastAsia="ja-JP"/>
              </w:rPr>
              <w:t>」。</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Thêm</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hình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Calibri" w:eastAsiaTheme="majorEastAsia" w:hAnsi="Calibri" w:cs="Calibri"/>
                <w:sz w:val="24"/>
                <w:szCs w:val="24"/>
                <w:lang w:eastAsia="ja-JP"/>
              </w:rPr>
              <w:t>ả</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cs="MS Gothic" w:hint="eastAsia"/>
                <w:sz w:val="24"/>
                <w:szCs w:val="24"/>
                <w:lang w:eastAsia="ja-JP"/>
              </w:rPr>
              <w:t>」フィールド：「</w:t>
            </w:r>
            <w:r w:rsidRPr="004807C8">
              <w:rPr>
                <w:rStyle w:val="tlid-translation"/>
                <w:rFonts w:asciiTheme="majorEastAsia" w:eastAsiaTheme="majorEastAsia" w:hAnsiTheme="majorEastAsia" w:hint="eastAsia"/>
                <w:sz w:val="24"/>
                <w:szCs w:val="24"/>
                <w:lang w:eastAsia="ja-JP"/>
              </w:rPr>
              <w:t>Yêu</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c</w:t>
            </w:r>
            <w:r w:rsidRPr="004807C8">
              <w:rPr>
                <w:rStyle w:val="tlid-translation"/>
                <w:rFonts w:ascii="Calibri" w:eastAsiaTheme="majorEastAsia" w:hAnsi="Calibri" w:cs="Calibri"/>
                <w:sz w:val="24"/>
                <w:szCs w:val="24"/>
                <w:lang w:eastAsia="ja-JP"/>
              </w:rPr>
              <w:t>ầ</w:t>
            </w:r>
            <w:r w:rsidRPr="004807C8">
              <w:rPr>
                <w:rStyle w:val="tlid-translation"/>
                <w:rFonts w:asciiTheme="majorEastAsia" w:eastAsiaTheme="majorEastAsia" w:hAnsiTheme="majorEastAsia" w:hint="eastAsia"/>
                <w:sz w:val="24"/>
                <w:szCs w:val="24"/>
                <w:lang w:eastAsia="ja-JP"/>
              </w:rPr>
              <w:t>u</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ừ</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1</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ế</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5</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hình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Calibri" w:eastAsiaTheme="majorEastAsia" w:hAnsi="Calibri" w:cs="Calibri"/>
                <w:sz w:val="24"/>
                <w:szCs w:val="24"/>
                <w:lang w:eastAsia="ja-JP"/>
              </w:rPr>
              <w:t>ả</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cs="MS Gothic" w:hint="eastAsia"/>
                <w:sz w:val="24"/>
                <w:szCs w:val="24"/>
                <w:lang w:eastAsia="ja-JP"/>
              </w:rPr>
              <w:t>」。</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ọ</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phân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lo</w:t>
            </w:r>
            <w:r w:rsidRPr="004807C8">
              <w:rPr>
                <w:rStyle w:val="tlid-translation"/>
                <w:rFonts w:ascii="Calibri" w:eastAsiaTheme="majorEastAsia" w:hAnsi="Calibri" w:cs="Calibri"/>
                <w:sz w:val="24"/>
                <w:szCs w:val="24"/>
                <w:lang w:eastAsia="ja-JP"/>
              </w:rPr>
              <w:t>ạ</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cs="MS Gothic" w:hint="eastAsia"/>
                <w:sz w:val="24"/>
                <w:szCs w:val="24"/>
                <w:lang w:eastAsia="ja-JP"/>
              </w:rPr>
              <w:t>」フィールド：「</w:t>
            </w:r>
            <w:r w:rsidRPr="004807C8">
              <w:rPr>
                <w:rStyle w:val="tlid-translation"/>
                <w:rFonts w:asciiTheme="majorEastAsia" w:eastAsiaTheme="majorEastAsia" w:hAnsiTheme="majorEastAsia" w:hint="eastAsia"/>
                <w:sz w:val="24"/>
                <w:szCs w:val="24"/>
                <w:lang w:eastAsia="ja-JP"/>
              </w:rPr>
              <w:t>Không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ể</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phân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lo</w:t>
            </w:r>
            <w:r w:rsidRPr="004807C8">
              <w:rPr>
                <w:rStyle w:val="tlid-translation"/>
                <w:rFonts w:ascii="Calibri" w:eastAsiaTheme="majorEastAsia" w:hAnsi="Calibri" w:cs="Calibri"/>
                <w:sz w:val="24"/>
                <w:szCs w:val="24"/>
                <w:lang w:eastAsia="ja-JP"/>
              </w:rPr>
              <w:t>ạ</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tr</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cs="MS Gothic" w:hint="eastAsia"/>
                <w:sz w:val="24"/>
                <w:szCs w:val="24"/>
                <w:lang w:eastAsia="ja-JP"/>
              </w:rPr>
              <w:t>」。</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[Kh</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ng/S</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w:t>
            </w:r>
            <w:r w:rsidRPr="004807C8">
              <w:rPr>
                <w:rStyle w:val="tlid-translation"/>
                <w:rFonts w:asciiTheme="majorEastAsia" w:eastAsiaTheme="majorEastAsia" w:hAnsiTheme="majorEastAsia" w:hint="eastAsia"/>
                <w:sz w:val="24"/>
                <w:szCs w:val="24"/>
                <w:lang w:eastAsia="ja-JP"/>
              </w:rPr>
              <w:t>Không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ể</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Kh</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ng/S</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tr</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cs="MS Gothic" w:hint="eastAsia"/>
                <w:sz w:val="24"/>
                <w:szCs w:val="24"/>
                <w:lang w:eastAsia="ja-JP"/>
              </w:rPr>
              <w:t>」。</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[Giá]</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w:t>
            </w:r>
            <w:r w:rsidRPr="004807C8">
              <w:rPr>
                <w:rStyle w:val="tlid-translation"/>
                <w:rFonts w:asciiTheme="majorEastAsia" w:eastAsiaTheme="majorEastAsia" w:hAnsiTheme="majorEastAsia" w:hint="eastAsia"/>
                <w:sz w:val="24"/>
                <w:szCs w:val="24"/>
                <w:lang w:eastAsia="ja-JP"/>
              </w:rPr>
              <w:t>Không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ể</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giá</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tr</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cs="MS Mincho" w:hint="eastAsia"/>
                <w:sz w:val="24"/>
                <w:szCs w:val="24"/>
                <w:lang w:eastAsia="ja-JP"/>
              </w:rPr>
              <w:t>。</w:t>
            </w:r>
          </w:p>
        </w:tc>
        <w:tc>
          <w:tcPr>
            <w:tcW w:w="1314" w:type="dxa"/>
            <w:tcBorders>
              <w:top w:val="single" w:sz="4" w:space="0" w:color="auto"/>
              <w:bottom w:val="single" w:sz="4" w:space="0" w:color="auto"/>
            </w:tcBorders>
            <w:shd w:val="clear" w:color="auto" w:fill="FFFFFF"/>
          </w:tcPr>
          <w:p w14:paraId="31831A36" w14:textId="3B256B9A" w:rsidR="00F663E1" w:rsidRPr="004807C8" w:rsidRDefault="00F663E1" w:rsidP="00F663E1">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807C8">
              <w:rPr>
                <w:rFonts w:asciiTheme="majorEastAsia" w:eastAsiaTheme="majorEastAsia" w:hAnsiTheme="majorEastAs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0D915081" w14:textId="259DCEE2" w:rsidR="00F663E1" w:rsidRPr="004807C8" w:rsidRDefault="00F663E1" w:rsidP="00F663E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4807C8">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ACA11E6" w14:textId="32168912" w:rsidR="00F663E1" w:rsidRPr="004807C8" w:rsidRDefault="00F663E1" w:rsidP="00F663E1">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807C8">
              <w:rPr>
                <w:rFonts w:asciiTheme="majorEastAsia" w:eastAsiaTheme="majorEastAsia" w:hAnsiTheme="majorEastAsia"/>
                <w:color w:val="000000"/>
                <w:sz w:val="24"/>
                <w:szCs w:val="24"/>
              </w:rPr>
              <w:t>07/04/2020</w:t>
            </w:r>
          </w:p>
        </w:tc>
      </w:tr>
      <w:tr w:rsidR="00F663E1" w:rsidRPr="004807C8" w14:paraId="29EBF9FC" w14:textId="77777777" w:rsidTr="00F663E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2BB5195" w14:textId="259550A1" w:rsidR="00F663E1" w:rsidRPr="004807C8" w:rsidRDefault="00F663E1" w:rsidP="00F663E1">
            <w:pPr>
              <w:contextualSpacing/>
              <w:rPr>
                <w:rFonts w:asciiTheme="majorEastAsia" w:eastAsiaTheme="majorEastAsia" w:hAnsiTheme="majorEastAsia"/>
                <w:iCs/>
                <w:color w:val="000000"/>
                <w:sz w:val="24"/>
                <w:szCs w:val="24"/>
                <w:lang w:val="en-CA"/>
              </w:rPr>
            </w:pPr>
            <w:r w:rsidRPr="004807C8">
              <w:rPr>
                <w:rFonts w:asciiTheme="majorEastAsia" w:eastAsiaTheme="majorEastAsia" w:hAnsiTheme="majorEastAsia"/>
                <w:color w:val="000000"/>
                <w:sz w:val="24"/>
                <w:szCs w:val="24"/>
              </w:rPr>
              <w:lastRenderedPageBreak/>
              <w:t>US_3</w:t>
            </w:r>
          </w:p>
        </w:tc>
        <w:tc>
          <w:tcPr>
            <w:tcW w:w="1710" w:type="dxa"/>
            <w:tcBorders>
              <w:top w:val="single" w:sz="4" w:space="0" w:color="auto"/>
              <w:bottom w:val="single" w:sz="4" w:space="0" w:color="auto"/>
            </w:tcBorders>
            <w:shd w:val="clear" w:color="auto" w:fill="FFFFFF"/>
          </w:tcPr>
          <w:p w14:paraId="641BE798" w14:textId="3FA34595" w:rsidR="00F663E1" w:rsidRPr="004807C8" w:rsidRDefault="000C3A61" w:rsidP="00F663E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4807C8">
              <w:rPr>
                <w:rStyle w:val="tlid-translation"/>
                <w:rFonts w:asciiTheme="majorEastAsia" w:eastAsiaTheme="majorEastAsia" w:hAnsiTheme="majorEastAsia" w:cs="MS Gothic" w:hint="eastAsia"/>
                <w:sz w:val="24"/>
                <w:szCs w:val="24"/>
              </w:rPr>
              <w:t>空白のデータ：「</w:t>
            </w:r>
            <w:r w:rsidRPr="004807C8">
              <w:rPr>
                <w:rStyle w:val="tlid-translation"/>
                <w:rFonts w:asciiTheme="majorEastAsia" w:eastAsiaTheme="majorEastAsia" w:hAnsiTheme="majorEastAsia" w:hint="eastAsia"/>
                <w:sz w:val="24"/>
                <w:szCs w:val="24"/>
              </w:rPr>
              <w:t>Thêm</w:t>
            </w:r>
            <w:r w:rsidRPr="004807C8">
              <w:rPr>
                <w:rStyle w:val="tlid-translation"/>
                <w:rFonts w:asciiTheme="majorEastAsia" w:eastAsiaTheme="majorEastAsia" w:hAnsiTheme="majorEastAsia"/>
                <w:sz w:val="24"/>
                <w:szCs w:val="24"/>
              </w:rPr>
              <w:t xml:space="preserve"> </w:t>
            </w:r>
            <w:r w:rsidRPr="004807C8">
              <w:rPr>
                <w:rStyle w:val="tlid-translation"/>
                <w:rFonts w:asciiTheme="majorEastAsia" w:eastAsiaTheme="majorEastAsia" w:hAnsiTheme="majorEastAsia" w:hint="eastAsia"/>
                <w:sz w:val="24"/>
                <w:szCs w:val="24"/>
              </w:rPr>
              <w:t>hình</w:t>
            </w:r>
            <w:r w:rsidRPr="004807C8">
              <w:rPr>
                <w:rStyle w:val="tlid-translation"/>
                <w:rFonts w:asciiTheme="majorEastAsia" w:eastAsiaTheme="majorEastAsia" w:hAnsiTheme="majorEastAsia"/>
                <w:sz w:val="24"/>
                <w:szCs w:val="24"/>
              </w:rPr>
              <w:t xml:space="preserve"> </w:t>
            </w:r>
            <w:r w:rsidRPr="004807C8">
              <w:rPr>
                <w:rStyle w:val="tlid-translation"/>
                <w:rFonts w:ascii="Calibri" w:eastAsiaTheme="majorEastAsia" w:hAnsi="Calibri" w:cs="Calibri"/>
                <w:sz w:val="24"/>
                <w:szCs w:val="24"/>
              </w:rPr>
              <w:t>ả</w:t>
            </w:r>
            <w:r w:rsidRPr="004807C8">
              <w:rPr>
                <w:rStyle w:val="tlid-translation"/>
                <w:rFonts w:asciiTheme="majorEastAsia" w:eastAsiaTheme="majorEastAsia" w:hAnsiTheme="majorEastAsia" w:hint="eastAsia"/>
                <w:sz w:val="24"/>
                <w:szCs w:val="24"/>
              </w:rPr>
              <w:t>nh</w:t>
            </w:r>
            <w:r w:rsidRPr="004807C8">
              <w:rPr>
                <w:rStyle w:val="tlid-translation"/>
                <w:rFonts w:asciiTheme="majorEastAsia" w:eastAsiaTheme="majorEastAsia" w:hAnsiTheme="majorEastAsia" w:cs="MS Gothic" w:hint="eastAsia"/>
                <w:sz w:val="24"/>
                <w:szCs w:val="24"/>
              </w:rPr>
              <w:t>」、「</w:t>
            </w:r>
            <w:r w:rsidRPr="004807C8">
              <w:rPr>
                <w:rStyle w:val="tlid-translation"/>
                <w:rFonts w:asciiTheme="majorEastAsia" w:eastAsiaTheme="majorEastAsia" w:hAnsiTheme="majorEastAsia" w:hint="eastAsia"/>
                <w:sz w:val="24"/>
                <w:szCs w:val="24"/>
              </w:rPr>
              <w:t>Ch</w:t>
            </w:r>
            <w:r w:rsidRPr="004807C8">
              <w:rPr>
                <w:rStyle w:val="tlid-translation"/>
                <w:rFonts w:ascii="Calibri" w:eastAsiaTheme="majorEastAsia" w:hAnsi="Calibri" w:cs="Calibri"/>
                <w:sz w:val="24"/>
                <w:szCs w:val="24"/>
              </w:rPr>
              <w:t>ọ</w:t>
            </w:r>
            <w:r w:rsidRPr="004807C8">
              <w:rPr>
                <w:rStyle w:val="tlid-translation"/>
                <w:rFonts w:asciiTheme="majorEastAsia" w:eastAsiaTheme="majorEastAsia" w:hAnsiTheme="majorEastAsia" w:hint="eastAsia"/>
                <w:sz w:val="24"/>
                <w:szCs w:val="24"/>
              </w:rPr>
              <w:t>n</w:t>
            </w:r>
            <w:r w:rsidRPr="004807C8">
              <w:rPr>
                <w:rStyle w:val="tlid-translation"/>
                <w:rFonts w:asciiTheme="majorEastAsia" w:eastAsiaTheme="majorEastAsia" w:hAnsiTheme="majorEastAsia"/>
                <w:sz w:val="24"/>
                <w:szCs w:val="24"/>
              </w:rPr>
              <w:t xml:space="preserve"> </w:t>
            </w:r>
            <w:r w:rsidRPr="004807C8">
              <w:rPr>
                <w:rStyle w:val="tlid-translation"/>
                <w:rFonts w:asciiTheme="majorEastAsia" w:eastAsiaTheme="majorEastAsia" w:hAnsiTheme="majorEastAsia" w:hint="eastAsia"/>
                <w:sz w:val="24"/>
                <w:szCs w:val="24"/>
              </w:rPr>
              <w:t>phân</w:t>
            </w:r>
            <w:r w:rsidRPr="004807C8">
              <w:rPr>
                <w:rStyle w:val="tlid-translation"/>
                <w:rFonts w:asciiTheme="majorEastAsia" w:eastAsiaTheme="majorEastAsia" w:hAnsiTheme="majorEastAsia"/>
                <w:sz w:val="24"/>
                <w:szCs w:val="24"/>
              </w:rPr>
              <w:t xml:space="preserve"> </w:t>
            </w:r>
            <w:r w:rsidRPr="004807C8">
              <w:rPr>
                <w:rStyle w:val="tlid-translation"/>
                <w:rFonts w:asciiTheme="majorEastAsia" w:eastAsiaTheme="majorEastAsia" w:hAnsiTheme="majorEastAsia" w:hint="eastAsia"/>
                <w:sz w:val="24"/>
                <w:szCs w:val="24"/>
              </w:rPr>
              <w:t>lo</w:t>
            </w:r>
            <w:r w:rsidRPr="004807C8">
              <w:rPr>
                <w:rStyle w:val="tlid-translation"/>
                <w:rFonts w:ascii="Calibri" w:eastAsiaTheme="majorEastAsia" w:hAnsi="Calibri" w:cs="Calibri"/>
                <w:sz w:val="24"/>
                <w:szCs w:val="24"/>
              </w:rPr>
              <w:t>ạ</w:t>
            </w:r>
            <w:r w:rsidRPr="004807C8">
              <w:rPr>
                <w:rStyle w:val="tlid-translation"/>
                <w:rFonts w:asciiTheme="majorEastAsia" w:eastAsiaTheme="majorEastAsia" w:hAnsiTheme="majorEastAsia" w:hint="eastAsia"/>
                <w:sz w:val="24"/>
                <w:szCs w:val="24"/>
              </w:rPr>
              <w:t>i</w:t>
            </w:r>
            <w:r w:rsidRPr="004807C8">
              <w:rPr>
                <w:rStyle w:val="tlid-translation"/>
                <w:rFonts w:asciiTheme="majorEastAsia" w:eastAsiaTheme="majorEastAsia" w:hAnsiTheme="majorEastAsia" w:cs="MS Gothic" w:hint="eastAsia"/>
                <w:sz w:val="24"/>
                <w:szCs w:val="24"/>
              </w:rPr>
              <w:t>」、「</w:t>
            </w:r>
            <w:r w:rsidRPr="004807C8">
              <w:rPr>
                <w:rStyle w:val="tlid-translation"/>
                <w:rFonts w:asciiTheme="majorEastAsia" w:eastAsiaTheme="majorEastAsia" w:hAnsiTheme="majorEastAsia" w:hint="eastAsia"/>
                <w:sz w:val="24"/>
                <w:szCs w:val="24"/>
              </w:rPr>
              <w:t>Kh</w:t>
            </w:r>
            <w:r w:rsidRPr="004807C8">
              <w:rPr>
                <w:rStyle w:val="tlid-translation"/>
                <w:rFonts w:ascii="Calibri" w:eastAsiaTheme="majorEastAsia" w:hAnsi="Calibri" w:cs="Calibri"/>
                <w:sz w:val="24"/>
                <w:szCs w:val="24"/>
              </w:rPr>
              <w:t>ố</w:t>
            </w:r>
            <w:r w:rsidRPr="004807C8">
              <w:rPr>
                <w:rStyle w:val="tlid-translation"/>
                <w:rFonts w:asciiTheme="majorEastAsia" w:eastAsiaTheme="majorEastAsia" w:hAnsiTheme="majorEastAsia" w:hint="eastAsia"/>
                <w:sz w:val="24"/>
                <w:szCs w:val="24"/>
              </w:rPr>
              <w:t>i</w:t>
            </w:r>
            <w:r w:rsidRPr="004807C8">
              <w:rPr>
                <w:rStyle w:val="tlid-translation"/>
                <w:rFonts w:asciiTheme="majorEastAsia" w:eastAsiaTheme="majorEastAsia" w:hAnsiTheme="majorEastAsia"/>
                <w:sz w:val="24"/>
                <w:szCs w:val="24"/>
              </w:rPr>
              <w:t xml:space="preserve"> </w:t>
            </w:r>
            <w:r w:rsidRPr="004807C8">
              <w:rPr>
                <w:rStyle w:val="tlid-translation"/>
                <w:rFonts w:asciiTheme="majorEastAsia" w:eastAsiaTheme="majorEastAsia" w:hAnsiTheme="majorEastAsia" w:hint="eastAsia"/>
                <w:sz w:val="24"/>
                <w:szCs w:val="24"/>
              </w:rPr>
              <w:t>l</w:t>
            </w:r>
            <w:r w:rsidRPr="004807C8">
              <w:rPr>
                <w:rStyle w:val="tlid-translation"/>
                <w:rFonts w:ascii="Calibri" w:eastAsiaTheme="majorEastAsia" w:hAnsi="Calibri" w:cs="Calibri"/>
                <w:sz w:val="24"/>
                <w:szCs w:val="24"/>
              </w:rPr>
              <w:t>ượ</w:t>
            </w:r>
            <w:r w:rsidRPr="004807C8">
              <w:rPr>
                <w:rStyle w:val="tlid-translation"/>
                <w:rFonts w:asciiTheme="majorEastAsia" w:eastAsiaTheme="majorEastAsia" w:hAnsiTheme="majorEastAsia" w:hint="eastAsia"/>
                <w:sz w:val="24"/>
                <w:szCs w:val="24"/>
              </w:rPr>
              <w:t>ng/S</w:t>
            </w:r>
            <w:r w:rsidRPr="004807C8">
              <w:rPr>
                <w:rStyle w:val="tlid-translation"/>
                <w:rFonts w:ascii="Calibri" w:eastAsiaTheme="majorEastAsia" w:hAnsi="Calibri" w:cs="Calibri"/>
                <w:sz w:val="24"/>
                <w:szCs w:val="24"/>
              </w:rPr>
              <w:t>ố</w:t>
            </w:r>
            <w:r w:rsidRPr="004807C8">
              <w:rPr>
                <w:rStyle w:val="tlid-translation"/>
                <w:rFonts w:asciiTheme="majorEastAsia" w:eastAsiaTheme="majorEastAsia" w:hAnsiTheme="majorEastAsia"/>
                <w:sz w:val="24"/>
                <w:szCs w:val="24"/>
              </w:rPr>
              <w:t xml:space="preserve"> </w:t>
            </w:r>
            <w:r w:rsidRPr="004807C8">
              <w:rPr>
                <w:rStyle w:val="tlid-translation"/>
                <w:rFonts w:asciiTheme="majorEastAsia" w:eastAsiaTheme="majorEastAsia" w:hAnsiTheme="majorEastAsia" w:hint="eastAsia"/>
                <w:sz w:val="24"/>
                <w:szCs w:val="24"/>
              </w:rPr>
              <w:t>l</w:t>
            </w:r>
            <w:r w:rsidRPr="004807C8">
              <w:rPr>
                <w:rStyle w:val="tlid-translation"/>
                <w:rFonts w:ascii="Calibri" w:eastAsiaTheme="majorEastAsia" w:hAnsi="Calibri" w:cs="Calibri"/>
                <w:sz w:val="24"/>
                <w:szCs w:val="24"/>
              </w:rPr>
              <w:t>ượ</w:t>
            </w:r>
            <w:r w:rsidRPr="004807C8">
              <w:rPr>
                <w:rStyle w:val="tlid-translation"/>
                <w:rFonts w:asciiTheme="majorEastAsia" w:eastAsiaTheme="majorEastAsia" w:hAnsiTheme="majorEastAsia" w:hint="eastAsia"/>
                <w:sz w:val="24"/>
                <w:szCs w:val="24"/>
              </w:rPr>
              <w:t>ng</w:t>
            </w:r>
            <w:r w:rsidRPr="004807C8">
              <w:rPr>
                <w:rStyle w:val="tlid-translation"/>
                <w:rFonts w:asciiTheme="majorEastAsia" w:eastAsiaTheme="majorEastAsia" w:hAnsiTheme="majorEastAsia" w:cs="MS Gothic" w:hint="eastAsia"/>
                <w:sz w:val="24"/>
                <w:szCs w:val="24"/>
              </w:rPr>
              <w:t>」、「</w:t>
            </w:r>
            <w:r w:rsidRPr="004807C8">
              <w:rPr>
                <w:rStyle w:val="tlid-translation"/>
                <w:rFonts w:asciiTheme="majorEastAsia" w:eastAsiaTheme="majorEastAsia" w:hAnsiTheme="majorEastAsia" w:hint="eastAsia"/>
                <w:sz w:val="24"/>
                <w:szCs w:val="24"/>
              </w:rPr>
              <w:t>Giá</w:t>
            </w:r>
            <w:r w:rsidRPr="004807C8">
              <w:rPr>
                <w:rStyle w:val="tlid-translation"/>
                <w:rFonts w:asciiTheme="majorEastAsia" w:eastAsiaTheme="majorEastAsia" w:hAnsiTheme="majorEastAsia" w:cs="MS Gothic" w:hint="eastAsia"/>
                <w:sz w:val="24"/>
                <w:szCs w:val="24"/>
              </w:rPr>
              <w:t>」、「</w:t>
            </w:r>
            <w:r w:rsidRPr="004807C8">
              <w:rPr>
                <w:rStyle w:val="tlid-translation"/>
                <w:rFonts w:asciiTheme="majorEastAsia" w:eastAsiaTheme="majorEastAsia" w:hAnsiTheme="majorEastAsia" w:hint="eastAsia"/>
                <w:sz w:val="24"/>
                <w:szCs w:val="24"/>
              </w:rPr>
              <w:t>Mô</w:t>
            </w:r>
            <w:r w:rsidRPr="004807C8">
              <w:rPr>
                <w:rStyle w:val="tlid-translation"/>
                <w:rFonts w:asciiTheme="majorEastAsia" w:eastAsiaTheme="majorEastAsia" w:hAnsiTheme="majorEastAsia"/>
                <w:sz w:val="24"/>
                <w:szCs w:val="24"/>
              </w:rPr>
              <w:t xml:space="preserve"> </w:t>
            </w:r>
            <w:r w:rsidRPr="004807C8">
              <w:rPr>
                <w:rStyle w:val="tlid-translation"/>
                <w:rFonts w:asciiTheme="majorEastAsia" w:eastAsiaTheme="majorEastAsia" w:hAnsiTheme="majorEastAsia" w:hint="eastAsia"/>
                <w:sz w:val="24"/>
                <w:szCs w:val="24"/>
              </w:rPr>
              <w:t>t</w:t>
            </w:r>
            <w:r w:rsidRPr="004807C8">
              <w:rPr>
                <w:rStyle w:val="tlid-translation"/>
                <w:rFonts w:ascii="Calibri" w:eastAsiaTheme="majorEastAsia" w:hAnsi="Calibri" w:cs="Calibri"/>
                <w:sz w:val="24"/>
                <w:szCs w:val="24"/>
              </w:rPr>
              <w:t>ả</w:t>
            </w:r>
            <w:r w:rsidRPr="004807C8">
              <w:rPr>
                <w:rStyle w:val="tlid-translation"/>
                <w:rFonts w:asciiTheme="majorEastAsia" w:eastAsiaTheme="majorEastAsia" w:hAnsiTheme="majorEastAsia" w:cs="MS Gothic" w:hint="eastAsia"/>
                <w:sz w:val="24"/>
                <w:szCs w:val="24"/>
              </w:rPr>
              <w:t>」</w:t>
            </w:r>
            <w:r w:rsidRPr="004807C8">
              <w:rPr>
                <w:rStyle w:val="tlid-translation"/>
                <w:rFonts w:asciiTheme="majorEastAsia" w:eastAsiaTheme="majorEastAsia" w:hAnsiTheme="majorEastAsia" w:cs="MS Mincho" w:hint="eastAsia"/>
                <w:sz w:val="24"/>
                <w:szCs w:val="24"/>
              </w:rPr>
              <w:t>。</w:t>
            </w:r>
          </w:p>
        </w:tc>
        <w:tc>
          <w:tcPr>
            <w:tcW w:w="2340" w:type="dxa"/>
            <w:tcBorders>
              <w:top w:val="single" w:sz="4" w:space="0" w:color="auto"/>
              <w:bottom w:val="single" w:sz="4" w:space="0" w:color="auto"/>
            </w:tcBorders>
            <w:shd w:val="clear" w:color="auto" w:fill="FFFFFF"/>
          </w:tcPr>
          <w:p w14:paraId="0EF3D9E5" w14:textId="06BFF529" w:rsidR="00960EE5" w:rsidRPr="004807C8" w:rsidRDefault="00960EE5" w:rsidP="00960EE5">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4807C8">
              <w:rPr>
                <w:rFonts w:asciiTheme="majorEastAsia" w:eastAsiaTheme="majorEastAsia" w:hAnsiTheme="majorEastAsia" w:cs="Times New Roman" w:hint="eastAsia"/>
                <w:color w:val="000000"/>
                <w:sz w:val="24"/>
                <w:szCs w:val="24"/>
                <w:lang w:val="en-GB" w:eastAsia="ja-JP"/>
              </w:rPr>
              <w:t>- 家主</w:t>
            </w:r>
            <w:r w:rsidRPr="004807C8">
              <w:rPr>
                <w:rFonts w:asciiTheme="majorEastAsia" w:eastAsiaTheme="majorEastAsia" w:hAnsiTheme="majorEastAsia" w:cs="Calibri" w:hint="eastAsia"/>
                <w:bCs/>
                <w:iCs/>
                <w:color w:val="000000"/>
                <w:sz w:val="24"/>
                <w:szCs w:val="24"/>
                <w:lang w:val="en-CA" w:eastAsia="ja-JP"/>
              </w:rPr>
              <w:t>としてログインする。</w:t>
            </w:r>
          </w:p>
          <w:p w14:paraId="0D2CD986" w14:textId="3E496D8D" w:rsidR="00960EE5" w:rsidRPr="004807C8" w:rsidRDefault="00960EE5" w:rsidP="00960EE5">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4807C8">
              <w:rPr>
                <w:rStyle w:val="tlid-translation"/>
                <w:rFonts w:asciiTheme="majorEastAsia" w:eastAsiaTheme="majorEastAsia" w:hAnsiTheme="majorEastAsia" w:cs="MS Gothic"/>
                <w:sz w:val="24"/>
                <w:szCs w:val="24"/>
                <w:lang w:val="en-CA" w:eastAsia="ja-JP"/>
              </w:rPr>
              <w:t xml:space="preserve">- </w:t>
            </w:r>
            <w:r w:rsidRPr="004807C8">
              <w:rPr>
                <w:rStyle w:val="tlid-translation"/>
                <w:rFonts w:asciiTheme="majorEastAsia" w:eastAsiaTheme="majorEastAsia" w:hAnsiTheme="majorEastAsia" w:cs="MS Gothic" w:hint="eastAsia"/>
                <w:sz w:val="24"/>
                <w:szCs w:val="24"/>
                <w:lang w:eastAsia="ja-JP"/>
              </w:rPr>
              <w:t>ユーザーは「</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ỉ</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ử</w:t>
            </w:r>
            <w:r w:rsidRPr="004807C8">
              <w:rPr>
                <w:rStyle w:val="tlid-translation"/>
                <w:rFonts w:asciiTheme="majorEastAsia" w:eastAsiaTheme="majorEastAsia" w:hAnsiTheme="majorEastAsia" w:hint="eastAsia"/>
                <w:sz w:val="24"/>
                <w:szCs w:val="24"/>
                <w:lang w:eastAsia="ja-JP"/>
              </w:rPr>
              <w:t>a</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ve chai</w:t>
            </w:r>
            <w:r w:rsidRPr="004807C8">
              <w:rPr>
                <w:rStyle w:val="tlid-translation"/>
                <w:rFonts w:asciiTheme="majorEastAsia" w:eastAsiaTheme="majorEastAsia" w:hAnsiTheme="majorEastAsia" w:cs="MS Gothic" w:hint="eastAsia"/>
                <w:sz w:val="24"/>
                <w:szCs w:val="24"/>
                <w:lang w:eastAsia="ja-JP"/>
              </w:rPr>
              <w:t>」画面にいます</w:t>
            </w:r>
            <w:r w:rsidRPr="004807C8">
              <w:rPr>
                <w:rStyle w:val="tlid-translation"/>
                <w:rFonts w:asciiTheme="majorEastAsia" w:eastAsiaTheme="majorEastAsia" w:hAnsiTheme="majorEastAsia" w:cs="MS Mincho" w:hint="eastAsia"/>
                <w:sz w:val="24"/>
                <w:szCs w:val="24"/>
                <w:lang w:eastAsia="ja-JP"/>
              </w:rPr>
              <w:t>。</w:t>
            </w:r>
          </w:p>
          <w:p w14:paraId="4D42EE28" w14:textId="77CECAB9" w:rsidR="00F663E1" w:rsidRPr="004807C8" w:rsidRDefault="00F663E1" w:rsidP="00960EE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p>
        </w:tc>
        <w:tc>
          <w:tcPr>
            <w:tcW w:w="3240" w:type="dxa"/>
            <w:tcBorders>
              <w:top w:val="single" w:sz="4" w:space="0" w:color="auto"/>
              <w:bottom w:val="single" w:sz="4" w:space="0" w:color="auto"/>
            </w:tcBorders>
            <w:shd w:val="clear" w:color="auto" w:fill="FFFFFF"/>
          </w:tcPr>
          <w:p w14:paraId="7806E440" w14:textId="614F939D" w:rsidR="00F663E1" w:rsidRPr="004807C8" w:rsidRDefault="00775C1C" w:rsidP="00F663E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4807C8">
              <w:rPr>
                <w:rStyle w:val="tlid-translation"/>
                <w:rFonts w:asciiTheme="majorEastAsia" w:eastAsiaTheme="majorEastAsia" w:hAnsiTheme="majorEastAsia" w:hint="eastAsia"/>
                <w:sz w:val="24"/>
                <w:szCs w:val="24"/>
                <w:lang w:eastAsia="ja-JP"/>
              </w:rPr>
              <w:t>1. [Tiêu</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ề</w:t>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フィールドに「</w:t>
            </w:r>
            <w:r w:rsidRPr="004807C8">
              <w:rPr>
                <w:rStyle w:val="tlid-translation"/>
                <w:rFonts w:asciiTheme="majorEastAsia" w:eastAsiaTheme="majorEastAsia" w:hAnsiTheme="majorEastAsia" w:hint="eastAsia"/>
                <w:sz w:val="24"/>
                <w:szCs w:val="24"/>
                <w:lang w:eastAsia="ja-JP"/>
              </w:rPr>
              <w:t>C</w:t>
            </w:r>
            <w:r w:rsidRPr="004807C8">
              <w:rPr>
                <w:rStyle w:val="tlid-translation"/>
                <w:rFonts w:ascii="Calibri" w:eastAsiaTheme="majorEastAsia" w:hAnsi="Calibri" w:cs="Calibri"/>
                <w:sz w:val="24"/>
                <w:szCs w:val="24"/>
                <w:lang w:eastAsia="ja-JP"/>
              </w:rPr>
              <w:t>ầ</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bán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ắ</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w:t>
            </w:r>
            <w:r w:rsidRPr="004807C8">
              <w:rPr>
                <w:rStyle w:val="tlid-translation"/>
                <w:rFonts w:ascii="Calibri" w:eastAsiaTheme="majorEastAsia" w:hAnsi="Calibri" w:cs="Calibri"/>
                <w:sz w:val="24"/>
                <w:szCs w:val="24"/>
                <w:lang w:eastAsia="ja-JP"/>
              </w:rPr>
              <w:t>ụ</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cs="MS Gothic" w:hint="eastAsia"/>
                <w:sz w:val="24"/>
                <w:szCs w:val="24"/>
                <w:lang w:eastAsia="ja-JP"/>
              </w:rPr>
              <w:t>」と入力します。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2.</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Thêm</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hình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Calibri" w:eastAsiaTheme="majorEastAsia" w:hAnsi="Calibri" w:cs="Calibri"/>
                <w:sz w:val="24"/>
                <w:szCs w:val="24"/>
                <w:lang w:eastAsia="ja-JP"/>
              </w:rPr>
              <w:t>ả</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cs="MS Gothic" w:hint="eastAsia"/>
                <w:sz w:val="24"/>
                <w:szCs w:val="24"/>
                <w:lang w:eastAsia="ja-JP"/>
              </w:rPr>
              <w:t>」フィールド：画像なし。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3.</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ọ</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phân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lo</w:t>
            </w:r>
            <w:r w:rsidRPr="004807C8">
              <w:rPr>
                <w:rStyle w:val="tlid-translation"/>
                <w:rFonts w:ascii="Calibri" w:eastAsiaTheme="majorEastAsia" w:hAnsi="Calibri" w:cs="Calibri"/>
                <w:sz w:val="24"/>
                <w:szCs w:val="24"/>
                <w:lang w:eastAsia="ja-JP"/>
              </w:rPr>
              <w:t>ạ</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cs="MS Gothic" w:hint="eastAsia"/>
                <w:sz w:val="24"/>
                <w:szCs w:val="24"/>
                <w:lang w:eastAsia="ja-JP"/>
              </w:rPr>
              <w:t>」フィールド：入力なし。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4. [Kh</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ng/S</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フィールド：入力なし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5. [Giá]</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フィールド：入力なし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6.</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Mô</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ả</w:t>
            </w:r>
            <w:r w:rsidRPr="004807C8">
              <w:rPr>
                <w:rStyle w:val="tlid-translation"/>
                <w:rFonts w:asciiTheme="majorEastAsia" w:eastAsiaTheme="majorEastAsia" w:hAnsiTheme="majorEastAsia" w:cs="MS Gothic" w:hint="eastAsia"/>
                <w:sz w:val="24"/>
                <w:szCs w:val="24"/>
                <w:lang w:eastAsia="ja-JP"/>
              </w:rPr>
              <w:t>」フィールドに入力なし。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7.</w:t>
            </w:r>
            <w:r w:rsidRPr="004807C8">
              <w:rPr>
                <w:rStyle w:val="tlid-translation"/>
                <w:rFonts w:asciiTheme="majorEastAsia" w:eastAsiaTheme="majorEastAsia" w:hAnsiTheme="majorEastAsia" w:cs="MS Gothic" w:hint="eastAsia"/>
                <w:sz w:val="24"/>
                <w:szCs w:val="24"/>
                <w:lang w:eastAsia="ja-JP"/>
              </w:rPr>
              <w:t>ボタン「</w:t>
            </w:r>
            <w:r w:rsidRPr="004807C8">
              <w:rPr>
                <w:rStyle w:val="tlid-translation"/>
                <w:rFonts w:asciiTheme="majorEastAsia" w:eastAsiaTheme="majorEastAsia" w:hAnsiTheme="majorEastAsia" w:hint="eastAsia"/>
                <w:sz w:val="24"/>
                <w:szCs w:val="24"/>
                <w:lang w:eastAsia="ja-JP"/>
              </w:rPr>
              <w:t>Ti</w:t>
            </w:r>
            <w:r w:rsidRPr="004807C8">
              <w:rPr>
                <w:rStyle w:val="tlid-translation"/>
                <w:rFonts w:ascii="Calibri" w:eastAsiaTheme="majorEastAsia" w:hAnsi="Calibri" w:cs="Calibri"/>
                <w:sz w:val="24"/>
                <w:szCs w:val="24"/>
                <w:lang w:eastAsia="ja-JP"/>
              </w:rPr>
              <w:t>ế</w:t>
            </w:r>
            <w:r w:rsidRPr="004807C8">
              <w:rPr>
                <w:rStyle w:val="tlid-translation"/>
                <w:rFonts w:asciiTheme="majorEastAsia" w:eastAsiaTheme="majorEastAsia" w:hAnsiTheme="majorEastAsia" w:hint="eastAsia"/>
                <w:sz w:val="24"/>
                <w:szCs w:val="24"/>
                <w:lang w:eastAsia="ja-JP"/>
              </w:rPr>
              <w:t>p</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ụ</w:t>
            </w:r>
            <w:r w:rsidRPr="004807C8">
              <w:rPr>
                <w:rStyle w:val="tlid-translation"/>
                <w:rFonts w:asciiTheme="majorEastAsia" w:eastAsiaTheme="majorEastAsia" w:hAnsiTheme="majorEastAsia" w:hint="eastAsia"/>
                <w:sz w:val="24"/>
                <w:szCs w:val="24"/>
                <w:lang w:eastAsia="ja-JP"/>
              </w:rPr>
              <w:t>c</w:t>
            </w:r>
            <w:r w:rsidRPr="004807C8">
              <w:rPr>
                <w:rStyle w:val="tlid-translation"/>
                <w:rFonts w:asciiTheme="majorEastAsia" w:eastAsiaTheme="majorEastAsia" w:hAnsiTheme="majorEastAsia" w:cs="MS Gothic" w:hint="eastAsia"/>
                <w:sz w:val="24"/>
                <w:szCs w:val="24"/>
                <w:lang w:eastAsia="ja-JP"/>
              </w:rPr>
              <w:t>」を押します</w:t>
            </w:r>
            <w:r w:rsidRPr="004807C8">
              <w:rPr>
                <w:rStyle w:val="tlid-translation"/>
                <w:rFonts w:asciiTheme="majorEastAsia" w:eastAsiaTheme="majorEastAsia" w:hAnsiTheme="majorEastAsia" w:cs="MS Mincho" w:hint="eastAsia"/>
                <w:sz w:val="24"/>
                <w:szCs w:val="24"/>
                <w:lang w:eastAsia="ja-JP"/>
              </w:rPr>
              <w:t>。</w:t>
            </w:r>
          </w:p>
        </w:tc>
        <w:tc>
          <w:tcPr>
            <w:tcW w:w="2520" w:type="dxa"/>
            <w:tcBorders>
              <w:top w:val="single" w:sz="4" w:space="0" w:color="auto"/>
              <w:bottom w:val="single" w:sz="4" w:space="0" w:color="auto"/>
            </w:tcBorders>
            <w:shd w:val="clear" w:color="auto" w:fill="FFFFFF"/>
          </w:tcPr>
          <w:p w14:paraId="3A10D4B4" w14:textId="132612F1" w:rsidR="00F663E1" w:rsidRPr="004807C8" w:rsidRDefault="00775C1C" w:rsidP="00F663E1">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807C8">
              <w:rPr>
                <w:rStyle w:val="tlid-translation"/>
                <w:rFonts w:asciiTheme="majorEastAsia" w:eastAsiaTheme="majorEastAsia" w:hAnsiTheme="majorEastAsia" w:cs="MS Gothic" w:hint="eastAsia"/>
                <w:sz w:val="24"/>
                <w:szCs w:val="24"/>
                <w:lang w:eastAsia="ja-JP"/>
              </w:rPr>
              <w:t>システムはエラーメッセージを表示します：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Thêm</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hình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Calibri" w:eastAsiaTheme="majorEastAsia" w:hAnsi="Calibri" w:cs="Calibri"/>
                <w:sz w:val="24"/>
                <w:szCs w:val="24"/>
                <w:lang w:eastAsia="ja-JP"/>
              </w:rPr>
              <w:t>ả</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cs="MS Gothic" w:hint="eastAsia"/>
                <w:sz w:val="24"/>
                <w:szCs w:val="24"/>
                <w:lang w:eastAsia="ja-JP"/>
              </w:rPr>
              <w:t>」フィールド：「</w:t>
            </w:r>
            <w:r w:rsidRPr="004807C8">
              <w:rPr>
                <w:rStyle w:val="tlid-translation"/>
                <w:rFonts w:asciiTheme="majorEastAsia" w:eastAsiaTheme="majorEastAsia" w:hAnsiTheme="majorEastAsia" w:hint="eastAsia"/>
                <w:sz w:val="24"/>
                <w:szCs w:val="24"/>
                <w:lang w:eastAsia="ja-JP"/>
              </w:rPr>
              <w:t>Yêu</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c</w:t>
            </w:r>
            <w:r w:rsidRPr="004807C8">
              <w:rPr>
                <w:rStyle w:val="tlid-translation"/>
                <w:rFonts w:ascii="Calibri" w:eastAsiaTheme="majorEastAsia" w:hAnsi="Calibri" w:cs="Calibri"/>
                <w:sz w:val="24"/>
                <w:szCs w:val="24"/>
                <w:lang w:eastAsia="ja-JP"/>
              </w:rPr>
              <w:t>ầ</w:t>
            </w:r>
            <w:r w:rsidRPr="004807C8">
              <w:rPr>
                <w:rStyle w:val="tlid-translation"/>
                <w:rFonts w:asciiTheme="majorEastAsia" w:eastAsiaTheme="majorEastAsia" w:hAnsiTheme="majorEastAsia" w:hint="eastAsia"/>
                <w:sz w:val="24"/>
                <w:szCs w:val="24"/>
                <w:lang w:eastAsia="ja-JP"/>
              </w:rPr>
              <w:t>u</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ừ</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1</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ế</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5</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hình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Calibri" w:eastAsiaTheme="majorEastAsia" w:hAnsi="Calibri" w:cs="Calibri"/>
                <w:sz w:val="24"/>
                <w:szCs w:val="24"/>
                <w:lang w:eastAsia="ja-JP"/>
              </w:rPr>
              <w:t>ả</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cs="MS Gothic" w:hint="eastAsia"/>
                <w:sz w:val="24"/>
                <w:szCs w:val="24"/>
                <w:lang w:eastAsia="ja-JP"/>
              </w:rPr>
              <w:t>」。</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ọ</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phân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lo</w:t>
            </w:r>
            <w:r w:rsidRPr="004807C8">
              <w:rPr>
                <w:rStyle w:val="tlid-translation"/>
                <w:rFonts w:ascii="Calibri" w:eastAsiaTheme="majorEastAsia" w:hAnsi="Calibri" w:cs="Calibri"/>
                <w:sz w:val="24"/>
                <w:szCs w:val="24"/>
                <w:lang w:eastAsia="ja-JP"/>
              </w:rPr>
              <w:t>ạ</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cs="MS Gothic" w:hint="eastAsia"/>
                <w:sz w:val="24"/>
                <w:szCs w:val="24"/>
                <w:lang w:eastAsia="ja-JP"/>
              </w:rPr>
              <w:t>」フィールド：「</w:t>
            </w:r>
            <w:r w:rsidRPr="004807C8">
              <w:rPr>
                <w:rStyle w:val="tlid-translation"/>
                <w:rFonts w:asciiTheme="majorEastAsia" w:eastAsiaTheme="majorEastAsia" w:hAnsiTheme="majorEastAsia" w:hint="eastAsia"/>
                <w:sz w:val="24"/>
                <w:szCs w:val="24"/>
                <w:lang w:eastAsia="ja-JP"/>
              </w:rPr>
              <w:t>Không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ể</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phân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lo</w:t>
            </w:r>
            <w:r w:rsidRPr="004807C8">
              <w:rPr>
                <w:rStyle w:val="tlid-translation"/>
                <w:rFonts w:ascii="Calibri" w:eastAsiaTheme="majorEastAsia" w:hAnsi="Calibri" w:cs="Calibri"/>
                <w:sz w:val="24"/>
                <w:szCs w:val="24"/>
                <w:lang w:eastAsia="ja-JP"/>
              </w:rPr>
              <w:t>ạ</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tr</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cs="MS Gothic" w:hint="eastAsia"/>
                <w:sz w:val="24"/>
                <w:szCs w:val="24"/>
                <w:lang w:eastAsia="ja-JP"/>
              </w:rPr>
              <w:t>」。</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[Kh</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i</w:t>
            </w:r>
            <w:r w:rsidR="000C3A61"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ng/S</w:t>
            </w:r>
            <w:r w:rsidRPr="004807C8">
              <w:rPr>
                <w:rStyle w:val="tlid-translation"/>
                <w:rFonts w:ascii="Calibri" w:eastAsiaTheme="majorEastAsia" w:hAnsi="Calibri" w:cs="Calibri"/>
                <w:sz w:val="24"/>
                <w:szCs w:val="24"/>
                <w:lang w:eastAsia="ja-JP"/>
              </w:rPr>
              <w:t>ố</w:t>
            </w:r>
            <w:r w:rsidR="000C3A61"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w:t>
            </w:r>
            <w:r w:rsidR="000C3A61"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w:t>
            </w:r>
            <w:r w:rsidRPr="004807C8">
              <w:rPr>
                <w:rStyle w:val="tlid-translation"/>
                <w:rFonts w:asciiTheme="majorEastAsia" w:eastAsiaTheme="majorEastAsia" w:hAnsiTheme="majorEastAsia" w:hint="eastAsia"/>
                <w:sz w:val="24"/>
                <w:szCs w:val="24"/>
                <w:lang w:eastAsia="ja-JP"/>
              </w:rPr>
              <w:t>Không</w:t>
            </w:r>
            <w:r w:rsidR="000C3A61"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ể</w:t>
            </w:r>
            <w:r w:rsidR="000C3A61"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Kh</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i</w:t>
            </w:r>
            <w:r w:rsidR="000C3A61"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ng/S</w:t>
            </w:r>
            <w:r w:rsidRPr="004807C8">
              <w:rPr>
                <w:rStyle w:val="tlid-translation"/>
                <w:rFonts w:ascii="Calibri" w:eastAsiaTheme="majorEastAsia" w:hAnsi="Calibri" w:cs="Calibri"/>
                <w:sz w:val="24"/>
                <w:szCs w:val="24"/>
                <w:lang w:eastAsia="ja-JP"/>
              </w:rPr>
              <w:t>ố</w:t>
            </w:r>
            <w:r w:rsidR="000C3A61"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w:t>
            </w:r>
            <w:r w:rsidR="000C3A61"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tr</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cs="MS Gothic" w:hint="eastAsia"/>
                <w:sz w:val="24"/>
                <w:szCs w:val="24"/>
                <w:lang w:eastAsia="ja-JP"/>
              </w:rPr>
              <w:t>」。</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w:t>
            </w:r>
            <w:r w:rsidR="000C3A61"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[Giá]</w:t>
            </w:r>
            <w:r w:rsidR="000C3A61"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w:t>
            </w:r>
            <w:r w:rsidRPr="004807C8">
              <w:rPr>
                <w:rStyle w:val="tlid-translation"/>
                <w:rFonts w:asciiTheme="majorEastAsia" w:eastAsiaTheme="majorEastAsia" w:hAnsiTheme="majorEastAsia" w:cs="MS Gothic" w:hint="eastAsia"/>
                <w:sz w:val="24"/>
                <w:szCs w:val="24"/>
                <w:lang w:eastAsia="ja-JP"/>
              </w:rPr>
              <w:lastRenderedPageBreak/>
              <w:t>「</w:t>
            </w:r>
            <w:r w:rsidRPr="004807C8">
              <w:rPr>
                <w:rStyle w:val="tlid-translation"/>
                <w:rFonts w:asciiTheme="majorEastAsia" w:eastAsiaTheme="majorEastAsia" w:hAnsiTheme="majorEastAsia" w:hint="eastAsia"/>
                <w:sz w:val="24"/>
                <w:szCs w:val="24"/>
                <w:lang w:eastAsia="ja-JP"/>
              </w:rPr>
              <w:t>Không</w:t>
            </w:r>
            <w:r w:rsidR="000C3A61"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ể</w:t>
            </w:r>
            <w:r w:rsidR="000C3A61"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giá</w:t>
            </w:r>
            <w:r w:rsidR="000C3A61"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tr</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cs="MS Mincho" w:hint="eastAsia"/>
                <w:sz w:val="24"/>
                <w:szCs w:val="24"/>
                <w:lang w:eastAsia="ja-JP"/>
              </w:rPr>
              <w:t>。</w:t>
            </w:r>
          </w:p>
        </w:tc>
        <w:tc>
          <w:tcPr>
            <w:tcW w:w="1314" w:type="dxa"/>
            <w:tcBorders>
              <w:top w:val="single" w:sz="4" w:space="0" w:color="auto"/>
              <w:bottom w:val="single" w:sz="4" w:space="0" w:color="auto"/>
            </w:tcBorders>
            <w:shd w:val="clear" w:color="auto" w:fill="FFFFFF"/>
          </w:tcPr>
          <w:p w14:paraId="32BCD80E" w14:textId="19E52359" w:rsidR="00F663E1" w:rsidRPr="004807C8" w:rsidRDefault="00F663E1" w:rsidP="00F663E1">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807C8">
              <w:rPr>
                <w:rFonts w:asciiTheme="majorEastAsia" w:eastAsiaTheme="majorEastAsia" w:hAnsiTheme="majorEastAs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11B962B0" w14:textId="0689DEC8" w:rsidR="00F663E1" w:rsidRPr="004807C8" w:rsidRDefault="00F663E1" w:rsidP="00F663E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4807C8">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00BA600" w14:textId="72346323" w:rsidR="00F663E1" w:rsidRPr="004807C8" w:rsidRDefault="00F663E1" w:rsidP="00F663E1">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807C8">
              <w:rPr>
                <w:rFonts w:asciiTheme="majorEastAsia" w:eastAsiaTheme="majorEastAsia" w:hAnsiTheme="majorEastAsia"/>
                <w:color w:val="000000"/>
                <w:sz w:val="24"/>
                <w:szCs w:val="24"/>
              </w:rPr>
              <w:t>07/04/2020</w:t>
            </w:r>
          </w:p>
        </w:tc>
      </w:tr>
      <w:tr w:rsidR="00F663E1" w:rsidRPr="004807C8" w14:paraId="721C7348" w14:textId="77777777" w:rsidTr="00F663E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9EAA012" w14:textId="5ECC36AA" w:rsidR="00F663E1" w:rsidRPr="004807C8" w:rsidRDefault="00F663E1" w:rsidP="00F663E1">
            <w:pPr>
              <w:contextualSpacing/>
              <w:rPr>
                <w:rFonts w:asciiTheme="majorEastAsia" w:eastAsiaTheme="majorEastAsia" w:hAnsiTheme="majorEastAsia"/>
                <w:iCs/>
                <w:color w:val="000000"/>
                <w:sz w:val="24"/>
                <w:szCs w:val="24"/>
                <w:lang w:val="en-CA"/>
              </w:rPr>
            </w:pPr>
            <w:r w:rsidRPr="004807C8">
              <w:rPr>
                <w:rFonts w:asciiTheme="majorEastAsia" w:eastAsiaTheme="majorEastAsia" w:hAnsiTheme="majorEastAsia"/>
                <w:color w:val="000000"/>
                <w:sz w:val="24"/>
                <w:szCs w:val="24"/>
              </w:rPr>
              <w:t>US_4</w:t>
            </w:r>
          </w:p>
        </w:tc>
        <w:tc>
          <w:tcPr>
            <w:tcW w:w="1710" w:type="dxa"/>
            <w:tcBorders>
              <w:top w:val="single" w:sz="4" w:space="0" w:color="auto"/>
              <w:bottom w:val="single" w:sz="4" w:space="0" w:color="auto"/>
            </w:tcBorders>
            <w:shd w:val="clear" w:color="auto" w:fill="FFFFFF"/>
          </w:tcPr>
          <w:p w14:paraId="690BB478" w14:textId="519A295B" w:rsidR="00F663E1" w:rsidRPr="004807C8" w:rsidRDefault="000C3A61" w:rsidP="00F663E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4807C8">
              <w:rPr>
                <w:rStyle w:val="tlid-translation"/>
                <w:rFonts w:asciiTheme="majorEastAsia" w:eastAsiaTheme="majorEastAsia" w:hAnsiTheme="majorEastAsia" w:cs="MS Gothic" w:hint="eastAsia"/>
                <w:sz w:val="24"/>
                <w:szCs w:val="24"/>
              </w:rPr>
              <w:t>空白のデータ：「</w:t>
            </w:r>
            <w:r w:rsidRPr="004807C8">
              <w:rPr>
                <w:rStyle w:val="tlid-translation"/>
                <w:rFonts w:asciiTheme="majorEastAsia" w:eastAsiaTheme="majorEastAsia" w:hAnsiTheme="majorEastAsia" w:hint="eastAsia"/>
                <w:sz w:val="24"/>
                <w:szCs w:val="24"/>
              </w:rPr>
              <w:t>Ch</w:t>
            </w:r>
            <w:r w:rsidRPr="004807C8">
              <w:rPr>
                <w:rStyle w:val="tlid-translation"/>
                <w:rFonts w:ascii="Calibri" w:eastAsiaTheme="majorEastAsia" w:hAnsi="Calibri" w:cs="Calibri"/>
                <w:sz w:val="24"/>
                <w:szCs w:val="24"/>
              </w:rPr>
              <w:t>ọ</w:t>
            </w:r>
            <w:r w:rsidRPr="004807C8">
              <w:rPr>
                <w:rStyle w:val="tlid-translation"/>
                <w:rFonts w:asciiTheme="majorEastAsia" w:eastAsiaTheme="majorEastAsia" w:hAnsiTheme="majorEastAsia" w:hint="eastAsia"/>
                <w:sz w:val="24"/>
                <w:szCs w:val="24"/>
              </w:rPr>
              <w:t>n</w:t>
            </w:r>
            <w:r w:rsidRPr="004807C8">
              <w:rPr>
                <w:rStyle w:val="tlid-translation"/>
                <w:rFonts w:asciiTheme="majorEastAsia" w:eastAsiaTheme="majorEastAsia" w:hAnsiTheme="majorEastAsia"/>
                <w:sz w:val="24"/>
                <w:szCs w:val="24"/>
              </w:rPr>
              <w:t xml:space="preserve"> </w:t>
            </w:r>
            <w:r w:rsidRPr="004807C8">
              <w:rPr>
                <w:rStyle w:val="tlid-translation"/>
                <w:rFonts w:asciiTheme="majorEastAsia" w:eastAsiaTheme="majorEastAsia" w:hAnsiTheme="majorEastAsia" w:hint="eastAsia"/>
                <w:sz w:val="24"/>
                <w:szCs w:val="24"/>
              </w:rPr>
              <w:t>phân</w:t>
            </w:r>
            <w:r w:rsidRPr="004807C8">
              <w:rPr>
                <w:rStyle w:val="tlid-translation"/>
                <w:rFonts w:asciiTheme="majorEastAsia" w:eastAsiaTheme="majorEastAsia" w:hAnsiTheme="majorEastAsia"/>
                <w:sz w:val="24"/>
                <w:szCs w:val="24"/>
              </w:rPr>
              <w:t xml:space="preserve"> </w:t>
            </w:r>
            <w:r w:rsidRPr="004807C8">
              <w:rPr>
                <w:rStyle w:val="tlid-translation"/>
                <w:rFonts w:asciiTheme="majorEastAsia" w:eastAsiaTheme="majorEastAsia" w:hAnsiTheme="majorEastAsia" w:hint="eastAsia"/>
                <w:sz w:val="24"/>
                <w:szCs w:val="24"/>
              </w:rPr>
              <w:t>lo</w:t>
            </w:r>
            <w:r w:rsidRPr="004807C8">
              <w:rPr>
                <w:rStyle w:val="tlid-translation"/>
                <w:rFonts w:ascii="Calibri" w:eastAsiaTheme="majorEastAsia" w:hAnsi="Calibri" w:cs="Calibri"/>
                <w:sz w:val="24"/>
                <w:szCs w:val="24"/>
              </w:rPr>
              <w:t>ạ</w:t>
            </w:r>
            <w:r w:rsidRPr="004807C8">
              <w:rPr>
                <w:rStyle w:val="tlid-translation"/>
                <w:rFonts w:asciiTheme="majorEastAsia" w:eastAsiaTheme="majorEastAsia" w:hAnsiTheme="majorEastAsia" w:hint="eastAsia"/>
                <w:sz w:val="24"/>
                <w:szCs w:val="24"/>
              </w:rPr>
              <w:t>i</w:t>
            </w:r>
            <w:r w:rsidRPr="004807C8">
              <w:rPr>
                <w:rStyle w:val="tlid-translation"/>
                <w:rFonts w:asciiTheme="majorEastAsia" w:eastAsiaTheme="majorEastAsia" w:hAnsiTheme="majorEastAsia" w:cs="MS Gothic" w:hint="eastAsia"/>
                <w:sz w:val="24"/>
                <w:szCs w:val="24"/>
              </w:rPr>
              <w:t>」、「</w:t>
            </w:r>
            <w:r w:rsidRPr="004807C8">
              <w:rPr>
                <w:rStyle w:val="tlid-translation"/>
                <w:rFonts w:asciiTheme="majorEastAsia" w:eastAsiaTheme="majorEastAsia" w:hAnsiTheme="majorEastAsia" w:hint="eastAsia"/>
                <w:sz w:val="24"/>
                <w:szCs w:val="24"/>
              </w:rPr>
              <w:t>Kh</w:t>
            </w:r>
            <w:r w:rsidRPr="004807C8">
              <w:rPr>
                <w:rStyle w:val="tlid-translation"/>
                <w:rFonts w:ascii="Calibri" w:eastAsiaTheme="majorEastAsia" w:hAnsi="Calibri" w:cs="Calibri"/>
                <w:sz w:val="24"/>
                <w:szCs w:val="24"/>
              </w:rPr>
              <w:t>ố</w:t>
            </w:r>
            <w:r w:rsidRPr="004807C8">
              <w:rPr>
                <w:rStyle w:val="tlid-translation"/>
                <w:rFonts w:asciiTheme="majorEastAsia" w:eastAsiaTheme="majorEastAsia" w:hAnsiTheme="majorEastAsia" w:hint="eastAsia"/>
                <w:sz w:val="24"/>
                <w:szCs w:val="24"/>
              </w:rPr>
              <w:t>i</w:t>
            </w:r>
            <w:r w:rsidRPr="004807C8">
              <w:rPr>
                <w:rStyle w:val="tlid-translation"/>
                <w:rFonts w:asciiTheme="majorEastAsia" w:eastAsiaTheme="majorEastAsia" w:hAnsiTheme="majorEastAsia"/>
                <w:sz w:val="24"/>
                <w:szCs w:val="24"/>
              </w:rPr>
              <w:t xml:space="preserve"> </w:t>
            </w:r>
            <w:r w:rsidRPr="004807C8">
              <w:rPr>
                <w:rStyle w:val="tlid-translation"/>
                <w:rFonts w:asciiTheme="majorEastAsia" w:eastAsiaTheme="majorEastAsia" w:hAnsiTheme="majorEastAsia" w:hint="eastAsia"/>
                <w:sz w:val="24"/>
                <w:szCs w:val="24"/>
              </w:rPr>
              <w:t>l</w:t>
            </w:r>
            <w:r w:rsidRPr="004807C8">
              <w:rPr>
                <w:rStyle w:val="tlid-translation"/>
                <w:rFonts w:ascii="Calibri" w:eastAsiaTheme="majorEastAsia" w:hAnsi="Calibri" w:cs="Calibri"/>
                <w:sz w:val="24"/>
                <w:szCs w:val="24"/>
              </w:rPr>
              <w:t>ượ</w:t>
            </w:r>
            <w:r w:rsidRPr="004807C8">
              <w:rPr>
                <w:rStyle w:val="tlid-translation"/>
                <w:rFonts w:asciiTheme="majorEastAsia" w:eastAsiaTheme="majorEastAsia" w:hAnsiTheme="majorEastAsia" w:hint="eastAsia"/>
                <w:sz w:val="24"/>
                <w:szCs w:val="24"/>
              </w:rPr>
              <w:t>ng/</w:t>
            </w:r>
            <w:r w:rsidRPr="004807C8">
              <w:rPr>
                <w:rStyle w:val="tlid-translation"/>
                <w:rFonts w:asciiTheme="majorEastAsia" w:eastAsiaTheme="majorEastAsia" w:hAnsiTheme="majorEastAsia"/>
                <w:sz w:val="24"/>
                <w:szCs w:val="24"/>
              </w:rPr>
              <w:t xml:space="preserve"> </w:t>
            </w:r>
            <w:r w:rsidRPr="004807C8">
              <w:rPr>
                <w:rStyle w:val="tlid-translation"/>
                <w:rFonts w:asciiTheme="majorEastAsia" w:eastAsiaTheme="majorEastAsia" w:hAnsiTheme="majorEastAsia" w:hint="eastAsia"/>
                <w:sz w:val="24"/>
                <w:szCs w:val="24"/>
              </w:rPr>
              <w:t>S</w:t>
            </w:r>
            <w:r w:rsidRPr="004807C8">
              <w:rPr>
                <w:rStyle w:val="tlid-translation"/>
                <w:rFonts w:ascii="Calibri" w:eastAsiaTheme="majorEastAsia" w:hAnsi="Calibri" w:cs="Calibri"/>
                <w:sz w:val="24"/>
                <w:szCs w:val="24"/>
              </w:rPr>
              <w:t>ố</w:t>
            </w:r>
            <w:r w:rsidRPr="004807C8">
              <w:rPr>
                <w:rStyle w:val="tlid-translation"/>
                <w:rFonts w:asciiTheme="majorEastAsia" w:eastAsiaTheme="majorEastAsia" w:hAnsiTheme="majorEastAsia"/>
                <w:sz w:val="24"/>
                <w:szCs w:val="24"/>
              </w:rPr>
              <w:t xml:space="preserve"> </w:t>
            </w:r>
            <w:r w:rsidRPr="004807C8">
              <w:rPr>
                <w:rStyle w:val="tlid-translation"/>
                <w:rFonts w:asciiTheme="majorEastAsia" w:eastAsiaTheme="majorEastAsia" w:hAnsiTheme="majorEastAsia" w:hint="eastAsia"/>
                <w:sz w:val="24"/>
                <w:szCs w:val="24"/>
              </w:rPr>
              <w:t>l</w:t>
            </w:r>
            <w:r w:rsidRPr="004807C8">
              <w:rPr>
                <w:rStyle w:val="tlid-translation"/>
                <w:rFonts w:ascii="Calibri" w:eastAsiaTheme="majorEastAsia" w:hAnsi="Calibri" w:cs="Calibri"/>
                <w:sz w:val="24"/>
                <w:szCs w:val="24"/>
              </w:rPr>
              <w:t>ượ</w:t>
            </w:r>
            <w:r w:rsidRPr="004807C8">
              <w:rPr>
                <w:rStyle w:val="tlid-translation"/>
                <w:rFonts w:asciiTheme="majorEastAsia" w:eastAsiaTheme="majorEastAsia" w:hAnsiTheme="majorEastAsia" w:hint="eastAsia"/>
                <w:sz w:val="24"/>
                <w:szCs w:val="24"/>
              </w:rPr>
              <w:t>ng</w:t>
            </w:r>
            <w:r w:rsidRPr="004807C8">
              <w:rPr>
                <w:rStyle w:val="tlid-translation"/>
                <w:rFonts w:asciiTheme="majorEastAsia" w:eastAsiaTheme="majorEastAsia" w:hAnsiTheme="majorEastAsia" w:cs="MS Gothic" w:hint="eastAsia"/>
                <w:sz w:val="24"/>
                <w:szCs w:val="24"/>
              </w:rPr>
              <w:t>」、「</w:t>
            </w:r>
            <w:r w:rsidRPr="004807C8">
              <w:rPr>
                <w:rStyle w:val="tlid-translation"/>
                <w:rFonts w:asciiTheme="majorEastAsia" w:eastAsiaTheme="majorEastAsia" w:hAnsiTheme="majorEastAsia" w:hint="eastAsia"/>
                <w:sz w:val="24"/>
                <w:szCs w:val="24"/>
              </w:rPr>
              <w:t>Giá</w:t>
            </w:r>
            <w:r w:rsidRPr="004807C8">
              <w:rPr>
                <w:rStyle w:val="tlid-translation"/>
                <w:rFonts w:asciiTheme="majorEastAsia" w:eastAsiaTheme="majorEastAsia" w:hAnsiTheme="majorEastAsia" w:cs="MS Gothic" w:hint="eastAsia"/>
                <w:sz w:val="24"/>
                <w:szCs w:val="24"/>
              </w:rPr>
              <w:t>」、「</w:t>
            </w:r>
            <w:r w:rsidRPr="004807C8">
              <w:rPr>
                <w:rStyle w:val="tlid-translation"/>
                <w:rFonts w:asciiTheme="majorEastAsia" w:eastAsiaTheme="majorEastAsia" w:hAnsiTheme="majorEastAsia" w:hint="eastAsia"/>
                <w:sz w:val="24"/>
                <w:szCs w:val="24"/>
              </w:rPr>
              <w:t>Mô</w:t>
            </w:r>
            <w:r w:rsidRPr="004807C8">
              <w:rPr>
                <w:rStyle w:val="tlid-translation"/>
                <w:rFonts w:asciiTheme="majorEastAsia" w:eastAsiaTheme="majorEastAsia" w:hAnsiTheme="majorEastAsia"/>
                <w:sz w:val="24"/>
                <w:szCs w:val="24"/>
              </w:rPr>
              <w:t xml:space="preserve"> </w:t>
            </w:r>
            <w:r w:rsidRPr="004807C8">
              <w:rPr>
                <w:rStyle w:val="tlid-translation"/>
                <w:rFonts w:asciiTheme="majorEastAsia" w:eastAsiaTheme="majorEastAsia" w:hAnsiTheme="majorEastAsia" w:hint="eastAsia"/>
                <w:sz w:val="24"/>
                <w:szCs w:val="24"/>
              </w:rPr>
              <w:t>t</w:t>
            </w:r>
            <w:r w:rsidRPr="004807C8">
              <w:rPr>
                <w:rStyle w:val="tlid-translation"/>
                <w:rFonts w:ascii="Calibri" w:eastAsiaTheme="majorEastAsia" w:hAnsi="Calibri" w:cs="Calibri"/>
                <w:sz w:val="24"/>
                <w:szCs w:val="24"/>
              </w:rPr>
              <w:t>ả</w:t>
            </w:r>
            <w:r w:rsidRPr="004807C8">
              <w:rPr>
                <w:rStyle w:val="tlid-translation"/>
                <w:rFonts w:asciiTheme="majorEastAsia" w:eastAsiaTheme="majorEastAsia" w:hAnsiTheme="majorEastAsia" w:cs="MS Gothic" w:hint="eastAsia"/>
                <w:sz w:val="24"/>
                <w:szCs w:val="24"/>
              </w:rPr>
              <w:t>」</w:t>
            </w:r>
            <w:r w:rsidRPr="004807C8">
              <w:rPr>
                <w:rStyle w:val="tlid-translation"/>
                <w:rFonts w:asciiTheme="majorEastAsia" w:eastAsiaTheme="majorEastAsia" w:hAnsiTheme="majorEastAsia" w:cs="MS Mincho" w:hint="eastAsia"/>
                <w:sz w:val="24"/>
                <w:szCs w:val="24"/>
              </w:rPr>
              <w:t>。</w:t>
            </w:r>
          </w:p>
        </w:tc>
        <w:tc>
          <w:tcPr>
            <w:tcW w:w="2340" w:type="dxa"/>
            <w:tcBorders>
              <w:top w:val="single" w:sz="4" w:space="0" w:color="auto"/>
              <w:bottom w:val="single" w:sz="4" w:space="0" w:color="auto"/>
            </w:tcBorders>
            <w:shd w:val="clear" w:color="auto" w:fill="FFFFFF"/>
          </w:tcPr>
          <w:p w14:paraId="18F31FBA" w14:textId="77777777" w:rsidR="00960EE5" w:rsidRPr="004807C8" w:rsidRDefault="00960EE5" w:rsidP="00960EE5">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4807C8">
              <w:rPr>
                <w:rFonts w:asciiTheme="majorEastAsia" w:eastAsiaTheme="majorEastAsia" w:hAnsiTheme="majorEastAsia" w:cs="Times New Roman" w:hint="eastAsia"/>
                <w:color w:val="000000"/>
                <w:sz w:val="24"/>
                <w:szCs w:val="24"/>
                <w:lang w:val="en-GB" w:eastAsia="ja-JP"/>
              </w:rPr>
              <w:t>- 家主</w:t>
            </w:r>
            <w:r w:rsidRPr="004807C8">
              <w:rPr>
                <w:rFonts w:asciiTheme="majorEastAsia" w:eastAsiaTheme="majorEastAsia" w:hAnsiTheme="majorEastAsia" w:cs="Calibri" w:hint="eastAsia"/>
                <w:bCs/>
                <w:iCs/>
                <w:color w:val="000000"/>
                <w:sz w:val="24"/>
                <w:szCs w:val="24"/>
                <w:lang w:val="en-CA" w:eastAsia="ja-JP"/>
              </w:rPr>
              <w:t>としてログインする。</w:t>
            </w:r>
          </w:p>
          <w:p w14:paraId="011748F2" w14:textId="4214EFD2" w:rsidR="00F663E1" w:rsidRPr="004807C8" w:rsidRDefault="00960EE5" w:rsidP="00960EE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4807C8">
              <w:rPr>
                <w:rStyle w:val="tlid-translation"/>
                <w:rFonts w:asciiTheme="majorEastAsia" w:eastAsiaTheme="majorEastAsia" w:hAnsiTheme="majorEastAsia" w:cs="MS Gothic"/>
                <w:sz w:val="24"/>
                <w:szCs w:val="24"/>
                <w:lang w:val="en-CA" w:eastAsia="ja-JP"/>
              </w:rPr>
              <w:t xml:space="preserve">- </w:t>
            </w:r>
            <w:r w:rsidRPr="004807C8">
              <w:rPr>
                <w:rStyle w:val="tlid-translation"/>
                <w:rFonts w:asciiTheme="majorEastAsia" w:eastAsiaTheme="majorEastAsia" w:hAnsiTheme="majorEastAsia" w:cs="MS Gothic" w:hint="eastAsia"/>
                <w:sz w:val="24"/>
                <w:szCs w:val="24"/>
                <w:lang w:eastAsia="ja-JP"/>
              </w:rPr>
              <w:t>ユーザーは「</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ỉ</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ử</w:t>
            </w:r>
            <w:r w:rsidRPr="004807C8">
              <w:rPr>
                <w:rStyle w:val="tlid-translation"/>
                <w:rFonts w:asciiTheme="majorEastAsia" w:eastAsiaTheme="majorEastAsia" w:hAnsiTheme="majorEastAsia" w:hint="eastAsia"/>
                <w:sz w:val="24"/>
                <w:szCs w:val="24"/>
                <w:lang w:eastAsia="ja-JP"/>
              </w:rPr>
              <w:t>a</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ve chai</w:t>
            </w:r>
            <w:r w:rsidRPr="004807C8">
              <w:rPr>
                <w:rStyle w:val="tlid-translation"/>
                <w:rFonts w:asciiTheme="majorEastAsia" w:eastAsiaTheme="majorEastAsia" w:hAnsiTheme="majorEastAsia" w:cs="MS Gothic" w:hint="eastAsia"/>
                <w:sz w:val="24"/>
                <w:szCs w:val="24"/>
                <w:lang w:eastAsia="ja-JP"/>
              </w:rPr>
              <w:t>」画面にいます</w:t>
            </w:r>
            <w:r w:rsidRPr="004807C8">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75562E39" w14:textId="10F20BA2" w:rsidR="00F663E1" w:rsidRPr="004807C8" w:rsidRDefault="005C6425" w:rsidP="00F663E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4807C8">
              <w:rPr>
                <w:rStyle w:val="tlid-translation"/>
                <w:rFonts w:asciiTheme="majorEastAsia" w:eastAsiaTheme="majorEastAsia" w:hAnsiTheme="majorEastAsia" w:hint="eastAsia"/>
                <w:sz w:val="24"/>
                <w:szCs w:val="24"/>
                <w:lang w:eastAsia="ja-JP"/>
              </w:rPr>
              <w:t>1. [Tiêu</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ề</w:t>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フィールドに「</w:t>
            </w:r>
            <w:r w:rsidRPr="004807C8">
              <w:rPr>
                <w:rStyle w:val="tlid-translation"/>
                <w:rFonts w:asciiTheme="majorEastAsia" w:eastAsiaTheme="majorEastAsia" w:hAnsiTheme="majorEastAsia" w:hint="eastAsia"/>
                <w:sz w:val="24"/>
                <w:szCs w:val="24"/>
                <w:lang w:eastAsia="ja-JP"/>
              </w:rPr>
              <w:t>C</w:t>
            </w:r>
            <w:r w:rsidRPr="004807C8">
              <w:rPr>
                <w:rStyle w:val="tlid-translation"/>
                <w:rFonts w:ascii="Calibri" w:eastAsiaTheme="majorEastAsia" w:hAnsi="Calibri" w:cs="Calibri"/>
                <w:sz w:val="24"/>
                <w:szCs w:val="24"/>
                <w:lang w:eastAsia="ja-JP"/>
              </w:rPr>
              <w:t>ầ</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bán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ắ</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w:t>
            </w:r>
            <w:r w:rsidRPr="004807C8">
              <w:rPr>
                <w:rStyle w:val="tlid-translation"/>
                <w:rFonts w:ascii="Calibri" w:eastAsiaTheme="majorEastAsia" w:hAnsi="Calibri" w:cs="Calibri"/>
                <w:sz w:val="24"/>
                <w:szCs w:val="24"/>
                <w:lang w:eastAsia="ja-JP"/>
              </w:rPr>
              <w:t>ụ</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cs="MS Gothic" w:hint="eastAsia"/>
                <w:sz w:val="24"/>
                <w:szCs w:val="24"/>
                <w:lang w:eastAsia="ja-JP"/>
              </w:rPr>
              <w:t>」と入力します。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2.</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Thêm</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hình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Calibri" w:eastAsiaTheme="majorEastAsia" w:hAnsi="Calibri" w:cs="Calibri"/>
                <w:sz w:val="24"/>
                <w:szCs w:val="24"/>
                <w:lang w:eastAsia="ja-JP"/>
              </w:rPr>
              <w:t>ả</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cs="MS Gothic" w:hint="eastAsia"/>
                <w:sz w:val="24"/>
                <w:szCs w:val="24"/>
                <w:lang w:eastAsia="ja-JP"/>
              </w:rPr>
              <w:t>」フィールドで、</w:t>
            </w:r>
            <w:r w:rsidRPr="004807C8">
              <w:rPr>
                <w:rStyle w:val="tlid-translation"/>
                <w:rFonts w:asciiTheme="majorEastAsia" w:eastAsiaTheme="majorEastAsia" w:hAnsiTheme="majorEastAsia" w:hint="eastAsia"/>
                <w:sz w:val="24"/>
                <w:szCs w:val="24"/>
                <w:lang w:eastAsia="ja-JP"/>
              </w:rPr>
              <w:t>1</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5</w:t>
            </w:r>
            <w:r w:rsidRPr="004807C8">
              <w:rPr>
                <w:rStyle w:val="tlid-translation"/>
                <w:rFonts w:asciiTheme="majorEastAsia" w:eastAsiaTheme="majorEastAsia" w:hAnsiTheme="majorEastAsia" w:cs="MS Gothic" w:hint="eastAsia"/>
                <w:sz w:val="24"/>
                <w:szCs w:val="24"/>
                <w:lang w:eastAsia="ja-JP"/>
              </w:rPr>
              <w:t>枚の画像を選択します。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3.</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ọ</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phân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lo</w:t>
            </w:r>
            <w:r w:rsidRPr="004807C8">
              <w:rPr>
                <w:rStyle w:val="tlid-translation"/>
                <w:rFonts w:ascii="Calibri" w:eastAsiaTheme="majorEastAsia" w:hAnsi="Calibri" w:cs="Calibri"/>
                <w:sz w:val="24"/>
                <w:szCs w:val="24"/>
                <w:lang w:eastAsia="ja-JP"/>
              </w:rPr>
              <w:t>ạ</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cs="MS Gothic" w:hint="eastAsia"/>
                <w:sz w:val="24"/>
                <w:szCs w:val="24"/>
                <w:lang w:eastAsia="ja-JP"/>
              </w:rPr>
              <w:t>」フィールド：入力なし。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4. [Kh</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ng/S</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フィールド：入力なし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5. [Giá]</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フィールド：入力なし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6.</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Mô</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ả</w:t>
            </w:r>
            <w:r w:rsidRPr="004807C8">
              <w:rPr>
                <w:rStyle w:val="tlid-translation"/>
                <w:rFonts w:asciiTheme="majorEastAsia" w:eastAsiaTheme="majorEastAsia" w:hAnsiTheme="majorEastAsia" w:cs="MS Gothic" w:hint="eastAsia"/>
                <w:sz w:val="24"/>
                <w:szCs w:val="24"/>
                <w:lang w:eastAsia="ja-JP"/>
              </w:rPr>
              <w:t>」フィールドに入力なし。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lastRenderedPageBreak/>
              <w:t>7.</w:t>
            </w:r>
            <w:r w:rsidRPr="004807C8">
              <w:rPr>
                <w:rStyle w:val="tlid-translation"/>
                <w:rFonts w:asciiTheme="majorEastAsia" w:eastAsiaTheme="majorEastAsia" w:hAnsiTheme="majorEastAsia" w:cs="MS Gothic" w:hint="eastAsia"/>
                <w:sz w:val="24"/>
                <w:szCs w:val="24"/>
                <w:lang w:eastAsia="ja-JP"/>
              </w:rPr>
              <w:t>ボタン「</w:t>
            </w:r>
            <w:r w:rsidRPr="004807C8">
              <w:rPr>
                <w:rStyle w:val="tlid-translation"/>
                <w:rFonts w:asciiTheme="majorEastAsia" w:eastAsiaTheme="majorEastAsia" w:hAnsiTheme="majorEastAsia" w:hint="eastAsia"/>
                <w:sz w:val="24"/>
                <w:szCs w:val="24"/>
                <w:lang w:eastAsia="ja-JP"/>
              </w:rPr>
              <w:t>Ti</w:t>
            </w:r>
            <w:r w:rsidRPr="004807C8">
              <w:rPr>
                <w:rStyle w:val="tlid-translation"/>
                <w:rFonts w:ascii="Calibri" w:eastAsiaTheme="majorEastAsia" w:hAnsi="Calibri" w:cs="Calibri"/>
                <w:sz w:val="24"/>
                <w:szCs w:val="24"/>
                <w:lang w:eastAsia="ja-JP"/>
              </w:rPr>
              <w:t>ế</w:t>
            </w:r>
            <w:r w:rsidRPr="004807C8">
              <w:rPr>
                <w:rStyle w:val="tlid-translation"/>
                <w:rFonts w:asciiTheme="majorEastAsia" w:eastAsiaTheme="majorEastAsia" w:hAnsiTheme="majorEastAsia" w:hint="eastAsia"/>
                <w:sz w:val="24"/>
                <w:szCs w:val="24"/>
                <w:lang w:eastAsia="ja-JP"/>
              </w:rPr>
              <w:t>p</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ụ</w:t>
            </w:r>
            <w:r w:rsidRPr="004807C8">
              <w:rPr>
                <w:rStyle w:val="tlid-translation"/>
                <w:rFonts w:asciiTheme="majorEastAsia" w:eastAsiaTheme="majorEastAsia" w:hAnsiTheme="majorEastAsia" w:hint="eastAsia"/>
                <w:sz w:val="24"/>
                <w:szCs w:val="24"/>
                <w:lang w:eastAsia="ja-JP"/>
              </w:rPr>
              <w:t>c</w:t>
            </w:r>
            <w:r w:rsidRPr="004807C8">
              <w:rPr>
                <w:rStyle w:val="tlid-translation"/>
                <w:rFonts w:asciiTheme="majorEastAsia" w:eastAsiaTheme="majorEastAsia" w:hAnsiTheme="majorEastAsia" w:cs="MS Gothic" w:hint="eastAsia"/>
                <w:sz w:val="24"/>
                <w:szCs w:val="24"/>
                <w:lang w:eastAsia="ja-JP"/>
              </w:rPr>
              <w:t>」を押します</w:t>
            </w:r>
            <w:r w:rsidRPr="004807C8">
              <w:rPr>
                <w:rStyle w:val="tlid-translation"/>
                <w:rFonts w:asciiTheme="majorEastAsia" w:eastAsiaTheme="majorEastAsia" w:hAnsiTheme="majorEastAsia" w:cs="MS Mincho" w:hint="eastAsia"/>
                <w:sz w:val="24"/>
                <w:szCs w:val="24"/>
                <w:lang w:eastAsia="ja-JP"/>
              </w:rPr>
              <w:t>。</w:t>
            </w:r>
          </w:p>
        </w:tc>
        <w:tc>
          <w:tcPr>
            <w:tcW w:w="2520" w:type="dxa"/>
            <w:tcBorders>
              <w:top w:val="single" w:sz="4" w:space="0" w:color="auto"/>
              <w:bottom w:val="single" w:sz="4" w:space="0" w:color="auto"/>
            </w:tcBorders>
            <w:shd w:val="clear" w:color="auto" w:fill="FFFFFF"/>
          </w:tcPr>
          <w:p w14:paraId="06383766" w14:textId="6779A305" w:rsidR="00F663E1" w:rsidRPr="004807C8" w:rsidRDefault="005C6425" w:rsidP="00F663E1">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807C8">
              <w:rPr>
                <w:rStyle w:val="tlid-translation"/>
                <w:rFonts w:asciiTheme="majorEastAsia" w:eastAsiaTheme="majorEastAsia" w:hAnsiTheme="majorEastAsia" w:cs="MS Gothic" w:hint="eastAsia"/>
                <w:sz w:val="24"/>
                <w:szCs w:val="24"/>
                <w:lang w:eastAsia="ja-JP"/>
              </w:rPr>
              <w:lastRenderedPageBreak/>
              <w:t>システムはエラーメッセージを表示します：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ọ</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phân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lo</w:t>
            </w:r>
            <w:r w:rsidRPr="004807C8">
              <w:rPr>
                <w:rStyle w:val="tlid-translation"/>
                <w:rFonts w:ascii="Calibri" w:eastAsiaTheme="majorEastAsia" w:hAnsi="Calibri" w:cs="Calibri"/>
                <w:sz w:val="24"/>
                <w:szCs w:val="24"/>
                <w:lang w:eastAsia="ja-JP"/>
              </w:rPr>
              <w:t>ạ</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cs="MS Gothic" w:hint="eastAsia"/>
                <w:sz w:val="24"/>
                <w:szCs w:val="24"/>
                <w:lang w:eastAsia="ja-JP"/>
              </w:rPr>
              <w:t>」フィールド：「</w:t>
            </w:r>
            <w:r w:rsidRPr="004807C8">
              <w:rPr>
                <w:rStyle w:val="tlid-translation"/>
                <w:rFonts w:asciiTheme="majorEastAsia" w:eastAsiaTheme="majorEastAsia" w:hAnsiTheme="majorEastAsia" w:hint="eastAsia"/>
                <w:sz w:val="24"/>
                <w:szCs w:val="24"/>
                <w:lang w:eastAsia="ja-JP"/>
              </w:rPr>
              <w:t>Không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ể</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phân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lo</w:t>
            </w:r>
            <w:r w:rsidRPr="004807C8">
              <w:rPr>
                <w:rStyle w:val="tlid-translation"/>
                <w:rFonts w:ascii="Calibri" w:eastAsiaTheme="majorEastAsia" w:hAnsi="Calibri" w:cs="Calibri"/>
                <w:sz w:val="24"/>
                <w:szCs w:val="24"/>
                <w:lang w:eastAsia="ja-JP"/>
              </w:rPr>
              <w:t>ạ</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tr</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cs="MS Gothic" w:hint="eastAsia"/>
                <w:sz w:val="24"/>
                <w:szCs w:val="24"/>
                <w:lang w:eastAsia="ja-JP"/>
              </w:rPr>
              <w:t>」。</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[Kh</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ng/S</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w:t>
            </w:r>
            <w:r w:rsidRPr="004807C8">
              <w:rPr>
                <w:rStyle w:val="tlid-translation"/>
                <w:rFonts w:asciiTheme="majorEastAsia" w:eastAsiaTheme="majorEastAsia" w:hAnsiTheme="majorEastAsia" w:hint="eastAsia"/>
                <w:sz w:val="24"/>
                <w:szCs w:val="24"/>
                <w:lang w:eastAsia="ja-JP"/>
              </w:rPr>
              <w:t>Không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ể</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Kh</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tr</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cs="MS Gothic" w:hint="eastAsia"/>
                <w:sz w:val="24"/>
                <w:szCs w:val="24"/>
                <w:lang w:eastAsia="ja-JP"/>
              </w:rPr>
              <w:t>」。</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[Giá]</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w:t>
            </w:r>
            <w:r w:rsidRPr="004807C8">
              <w:rPr>
                <w:rStyle w:val="tlid-translation"/>
                <w:rFonts w:asciiTheme="majorEastAsia" w:eastAsiaTheme="majorEastAsia" w:hAnsiTheme="majorEastAsia" w:cs="MS Gothic" w:hint="eastAsia"/>
                <w:sz w:val="24"/>
                <w:szCs w:val="24"/>
                <w:lang w:eastAsia="ja-JP"/>
              </w:rPr>
              <w:lastRenderedPageBreak/>
              <w:t>「</w:t>
            </w:r>
            <w:r w:rsidRPr="004807C8">
              <w:rPr>
                <w:rStyle w:val="tlid-translation"/>
                <w:rFonts w:asciiTheme="majorEastAsia" w:eastAsiaTheme="majorEastAsia" w:hAnsiTheme="majorEastAsia" w:hint="eastAsia"/>
                <w:sz w:val="24"/>
                <w:szCs w:val="24"/>
                <w:lang w:eastAsia="ja-JP"/>
              </w:rPr>
              <w:t>Không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ể</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giá</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tr</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cs="MS Mincho" w:hint="eastAsia"/>
                <w:sz w:val="24"/>
                <w:szCs w:val="24"/>
                <w:lang w:eastAsia="ja-JP"/>
              </w:rPr>
              <w:t>。</w:t>
            </w:r>
          </w:p>
        </w:tc>
        <w:tc>
          <w:tcPr>
            <w:tcW w:w="1314" w:type="dxa"/>
            <w:tcBorders>
              <w:top w:val="single" w:sz="4" w:space="0" w:color="auto"/>
              <w:bottom w:val="single" w:sz="4" w:space="0" w:color="auto"/>
            </w:tcBorders>
            <w:shd w:val="clear" w:color="auto" w:fill="FFFFFF"/>
          </w:tcPr>
          <w:p w14:paraId="35B1F848" w14:textId="0115DBB6" w:rsidR="00F663E1" w:rsidRPr="004807C8" w:rsidRDefault="00F663E1" w:rsidP="00F663E1">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807C8">
              <w:rPr>
                <w:rFonts w:asciiTheme="majorEastAsia" w:eastAsiaTheme="majorEastAsia" w:hAnsiTheme="majorEastAs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078EACCA" w14:textId="3E9A739D" w:rsidR="00F663E1" w:rsidRPr="004807C8" w:rsidRDefault="00F663E1" w:rsidP="00F663E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4807C8">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07877191" w14:textId="4652251A" w:rsidR="00F663E1" w:rsidRPr="004807C8" w:rsidRDefault="00F663E1" w:rsidP="00F663E1">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807C8">
              <w:rPr>
                <w:rFonts w:asciiTheme="majorEastAsia" w:eastAsiaTheme="majorEastAsia" w:hAnsiTheme="majorEastAsia"/>
                <w:color w:val="000000"/>
                <w:sz w:val="24"/>
                <w:szCs w:val="24"/>
              </w:rPr>
              <w:t>07/04/2020</w:t>
            </w:r>
          </w:p>
        </w:tc>
      </w:tr>
      <w:tr w:rsidR="00960EE5" w:rsidRPr="004807C8" w14:paraId="3B3C802A" w14:textId="77777777" w:rsidTr="00F663E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4C778AE" w14:textId="58663E4B" w:rsidR="00960EE5" w:rsidRPr="004807C8" w:rsidRDefault="00960EE5" w:rsidP="00960EE5">
            <w:pPr>
              <w:contextualSpacing/>
              <w:rPr>
                <w:rFonts w:asciiTheme="majorEastAsia" w:eastAsiaTheme="majorEastAsia" w:hAnsiTheme="majorEastAsia"/>
                <w:iCs/>
                <w:color w:val="000000"/>
                <w:sz w:val="24"/>
                <w:szCs w:val="24"/>
                <w:lang w:val="en-CA"/>
              </w:rPr>
            </w:pPr>
            <w:r w:rsidRPr="004807C8">
              <w:rPr>
                <w:rFonts w:asciiTheme="majorEastAsia" w:eastAsiaTheme="majorEastAsia" w:hAnsiTheme="majorEastAsia"/>
                <w:color w:val="000000"/>
                <w:sz w:val="24"/>
                <w:szCs w:val="24"/>
              </w:rPr>
              <w:t>US_5</w:t>
            </w:r>
          </w:p>
        </w:tc>
        <w:tc>
          <w:tcPr>
            <w:tcW w:w="1710" w:type="dxa"/>
            <w:tcBorders>
              <w:top w:val="single" w:sz="4" w:space="0" w:color="auto"/>
              <w:bottom w:val="single" w:sz="4" w:space="0" w:color="auto"/>
            </w:tcBorders>
            <w:shd w:val="clear" w:color="auto" w:fill="FFFFFF"/>
          </w:tcPr>
          <w:p w14:paraId="036D886D" w14:textId="6319022A" w:rsidR="00960EE5" w:rsidRPr="004807C8" w:rsidRDefault="004807C8" w:rsidP="00960EE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4807C8">
              <w:rPr>
                <w:rStyle w:val="tlid-translation"/>
                <w:rFonts w:asciiTheme="majorEastAsia" w:eastAsiaTheme="majorEastAsia" w:hAnsiTheme="majorEastAsia" w:cs="MS Gothic" w:hint="eastAsia"/>
                <w:sz w:val="24"/>
                <w:szCs w:val="24"/>
                <w:lang w:eastAsia="ja-JP"/>
              </w:rPr>
              <w:t>空白のデータ：「</w:t>
            </w:r>
            <w:r w:rsidRPr="004807C8">
              <w:rPr>
                <w:rStyle w:val="tlid-translation"/>
                <w:rFonts w:asciiTheme="majorEastAsia" w:eastAsiaTheme="majorEastAsia" w:hAnsiTheme="majorEastAsia" w:hint="eastAsia"/>
                <w:sz w:val="24"/>
                <w:szCs w:val="24"/>
                <w:lang w:eastAsia="ja-JP"/>
              </w:rPr>
              <w:t>Kh</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ng/S</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Giá</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Mô</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ả</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5D2A8721" w14:textId="77777777" w:rsidR="00960EE5" w:rsidRPr="004807C8" w:rsidRDefault="00960EE5" w:rsidP="00960EE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4807C8">
              <w:rPr>
                <w:rFonts w:asciiTheme="majorEastAsia" w:eastAsiaTheme="majorEastAsia" w:hAnsiTheme="majorEastAsia" w:cs="Times New Roman" w:hint="eastAsia"/>
                <w:color w:val="000000"/>
                <w:sz w:val="24"/>
                <w:szCs w:val="24"/>
                <w:lang w:val="en-GB" w:eastAsia="ja-JP"/>
              </w:rPr>
              <w:t>- 家主</w:t>
            </w:r>
            <w:r w:rsidRPr="004807C8">
              <w:rPr>
                <w:rFonts w:asciiTheme="majorEastAsia" w:eastAsiaTheme="majorEastAsia" w:hAnsiTheme="majorEastAsia" w:cs="Calibri" w:hint="eastAsia"/>
                <w:bCs/>
                <w:iCs/>
                <w:color w:val="000000"/>
                <w:sz w:val="24"/>
                <w:szCs w:val="24"/>
                <w:lang w:val="en-CA" w:eastAsia="ja-JP"/>
              </w:rPr>
              <w:t>としてログインする。</w:t>
            </w:r>
          </w:p>
          <w:p w14:paraId="1C176F94" w14:textId="6B6F9E24" w:rsidR="00960EE5" w:rsidRPr="004807C8" w:rsidRDefault="00960EE5" w:rsidP="00960EE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4807C8">
              <w:rPr>
                <w:rStyle w:val="tlid-translation"/>
                <w:rFonts w:asciiTheme="majorEastAsia" w:eastAsiaTheme="majorEastAsia" w:hAnsiTheme="majorEastAsia" w:cs="MS Gothic"/>
                <w:sz w:val="24"/>
                <w:szCs w:val="24"/>
                <w:lang w:val="en-CA" w:eastAsia="ja-JP"/>
              </w:rPr>
              <w:t xml:space="preserve">- </w:t>
            </w:r>
            <w:r w:rsidRPr="004807C8">
              <w:rPr>
                <w:rStyle w:val="tlid-translation"/>
                <w:rFonts w:asciiTheme="majorEastAsia" w:eastAsiaTheme="majorEastAsia" w:hAnsiTheme="majorEastAsia" w:cs="MS Gothic" w:hint="eastAsia"/>
                <w:sz w:val="24"/>
                <w:szCs w:val="24"/>
                <w:lang w:eastAsia="ja-JP"/>
              </w:rPr>
              <w:t>ユーザーは「</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ỉ</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ử</w:t>
            </w:r>
            <w:r w:rsidRPr="004807C8">
              <w:rPr>
                <w:rStyle w:val="tlid-translation"/>
                <w:rFonts w:asciiTheme="majorEastAsia" w:eastAsiaTheme="majorEastAsia" w:hAnsiTheme="majorEastAsia" w:hint="eastAsia"/>
                <w:sz w:val="24"/>
                <w:szCs w:val="24"/>
                <w:lang w:eastAsia="ja-JP"/>
              </w:rPr>
              <w:t>a</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ve chai</w:t>
            </w:r>
            <w:r w:rsidRPr="004807C8">
              <w:rPr>
                <w:rStyle w:val="tlid-translation"/>
                <w:rFonts w:asciiTheme="majorEastAsia" w:eastAsiaTheme="majorEastAsia" w:hAnsiTheme="majorEastAsia" w:cs="MS Gothic" w:hint="eastAsia"/>
                <w:sz w:val="24"/>
                <w:szCs w:val="24"/>
                <w:lang w:eastAsia="ja-JP"/>
              </w:rPr>
              <w:t>」画面にいます</w:t>
            </w:r>
            <w:r w:rsidRPr="004807C8">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4A203A29" w14:textId="57B27462" w:rsidR="00960EE5" w:rsidRPr="004807C8" w:rsidRDefault="004807C8" w:rsidP="00960EE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4807C8">
              <w:rPr>
                <w:rStyle w:val="tlid-translation"/>
                <w:rFonts w:asciiTheme="majorEastAsia" w:eastAsiaTheme="majorEastAsia" w:hAnsiTheme="majorEastAsia" w:hint="eastAsia"/>
                <w:sz w:val="24"/>
                <w:szCs w:val="24"/>
                <w:lang w:eastAsia="ja-JP"/>
              </w:rPr>
              <w:t>1. [Tiêu</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ề</w:t>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フィールドに「</w:t>
            </w:r>
            <w:r w:rsidRPr="004807C8">
              <w:rPr>
                <w:rStyle w:val="tlid-translation"/>
                <w:rFonts w:asciiTheme="majorEastAsia" w:eastAsiaTheme="majorEastAsia" w:hAnsiTheme="majorEastAsia" w:hint="eastAsia"/>
                <w:sz w:val="24"/>
                <w:szCs w:val="24"/>
                <w:lang w:eastAsia="ja-JP"/>
              </w:rPr>
              <w:t>C</w:t>
            </w:r>
            <w:r w:rsidRPr="004807C8">
              <w:rPr>
                <w:rStyle w:val="tlid-translation"/>
                <w:rFonts w:ascii="Calibri" w:eastAsiaTheme="majorEastAsia" w:hAnsi="Calibri" w:cs="Calibri"/>
                <w:sz w:val="24"/>
                <w:szCs w:val="24"/>
                <w:lang w:eastAsia="ja-JP"/>
              </w:rPr>
              <w:t>ầ</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bán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ắ</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w:t>
            </w:r>
            <w:r w:rsidRPr="004807C8">
              <w:rPr>
                <w:rStyle w:val="tlid-translation"/>
                <w:rFonts w:ascii="Calibri" w:eastAsiaTheme="majorEastAsia" w:hAnsi="Calibri" w:cs="Calibri"/>
                <w:sz w:val="24"/>
                <w:szCs w:val="24"/>
                <w:lang w:eastAsia="ja-JP"/>
              </w:rPr>
              <w:t>ụ</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cs="MS Gothic" w:hint="eastAsia"/>
                <w:sz w:val="24"/>
                <w:szCs w:val="24"/>
                <w:lang w:eastAsia="ja-JP"/>
              </w:rPr>
              <w:t>」と入力します。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2.</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Thêm</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hình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Calibri" w:eastAsiaTheme="majorEastAsia" w:hAnsi="Calibri" w:cs="Calibri"/>
                <w:sz w:val="24"/>
                <w:szCs w:val="24"/>
                <w:lang w:eastAsia="ja-JP"/>
              </w:rPr>
              <w:t>ả</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cs="MS Gothic" w:hint="eastAsia"/>
                <w:sz w:val="24"/>
                <w:szCs w:val="24"/>
                <w:lang w:eastAsia="ja-JP"/>
              </w:rPr>
              <w:t>」フィールドで、</w:t>
            </w:r>
            <w:r w:rsidRPr="004807C8">
              <w:rPr>
                <w:rStyle w:val="tlid-translation"/>
                <w:rFonts w:asciiTheme="majorEastAsia" w:eastAsiaTheme="majorEastAsia" w:hAnsiTheme="majorEastAsia" w:hint="eastAsia"/>
                <w:sz w:val="24"/>
                <w:szCs w:val="24"/>
                <w:lang w:eastAsia="ja-JP"/>
              </w:rPr>
              <w:t>1</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5</w:t>
            </w:r>
            <w:r w:rsidRPr="004807C8">
              <w:rPr>
                <w:rStyle w:val="tlid-translation"/>
                <w:rFonts w:asciiTheme="majorEastAsia" w:eastAsiaTheme="majorEastAsia" w:hAnsiTheme="majorEastAsia" w:cs="MS Gothic" w:hint="eastAsia"/>
                <w:sz w:val="24"/>
                <w:szCs w:val="24"/>
                <w:lang w:eastAsia="ja-JP"/>
              </w:rPr>
              <w:t>枚の画像を選択します。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3.</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ọ</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phân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lo</w:t>
            </w:r>
            <w:r w:rsidRPr="004807C8">
              <w:rPr>
                <w:rStyle w:val="tlid-translation"/>
                <w:rFonts w:ascii="Calibri" w:eastAsiaTheme="majorEastAsia" w:hAnsi="Calibri" w:cs="Calibri"/>
                <w:sz w:val="24"/>
                <w:szCs w:val="24"/>
                <w:lang w:eastAsia="ja-JP"/>
              </w:rPr>
              <w:t>ạ</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cs="MS Gothic" w:hint="eastAsia"/>
                <w:sz w:val="24"/>
                <w:szCs w:val="24"/>
                <w:lang w:eastAsia="ja-JP"/>
              </w:rPr>
              <w:t>」フィールドで、「</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ắ</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w:t>
            </w:r>
            <w:r w:rsidRPr="004807C8">
              <w:rPr>
                <w:rStyle w:val="tlid-translation"/>
                <w:rFonts w:ascii="Calibri" w:eastAsiaTheme="majorEastAsia" w:hAnsi="Calibri" w:cs="Calibri"/>
                <w:sz w:val="24"/>
                <w:szCs w:val="24"/>
                <w:lang w:eastAsia="ja-JP"/>
              </w:rPr>
              <w:t>ụ</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cs="MS Gothic" w:hint="eastAsia"/>
                <w:sz w:val="24"/>
                <w:szCs w:val="24"/>
                <w:lang w:eastAsia="ja-JP"/>
              </w:rPr>
              <w:t>」を選択します。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4. [Kh</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ng/S</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フィールド：入力なし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5. [Giá]</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フィールド：入力なし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6.</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Mô</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ả</w:t>
            </w:r>
            <w:r w:rsidRPr="004807C8">
              <w:rPr>
                <w:rStyle w:val="tlid-translation"/>
                <w:rFonts w:asciiTheme="majorEastAsia" w:eastAsiaTheme="majorEastAsia" w:hAnsiTheme="majorEastAsia" w:cs="MS Gothic" w:hint="eastAsia"/>
                <w:sz w:val="24"/>
                <w:szCs w:val="24"/>
                <w:lang w:eastAsia="ja-JP"/>
              </w:rPr>
              <w:t>」フィールドに入力なし。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lastRenderedPageBreak/>
              <w:t>7.</w:t>
            </w:r>
            <w:r w:rsidRPr="004807C8">
              <w:rPr>
                <w:rStyle w:val="tlid-translation"/>
                <w:rFonts w:asciiTheme="majorEastAsia" w:eastAsiaTheme="majorEastAsia" w:hAnsiTheme="majorEastAsia" w:cs="MS Gothic" w:hint="eastAsia"/>
                <w:sz w:val="24"/>
                <w:szCs w:val="24"/>
                <w:lang w:eastAsia="ja-JP"/>
              </w:rPr>
              <w:t>ボタン「</w:t>
            </w:r>
            <w:r w:rsidRPr="004807C8">
              <w:rPr>
                <w:rStyle w:val="tlid-translation"/>
                <w:rFonts w:asciiTheme="majorEastAsia" w:eastAsiaTheme="majorEastAsia" w:hAnsiTheme="majorEastAsia" w:hint="eastAsia"/>
                <w:sz w:val="24"/>
                <w:szCs w:val="24"/>
                <w:lang w:eastAsia="ja-JP"/>
              </w:rPr>
              <w:t>Ti</w:t>
            </w:r>
            <w:r w:rsidRPr="004807C8">
              <w:rPr>
                <w:rStyle w:val="tlid-translation"/>
                <w:rFonts w:ascii="Calibri" w:eastAsiaTheme="majorEastAsia" w:hAnsi="Calibri" w:cs="Calibri"/>
                <w:sz w:val="24"/>
                <w:szCs w:val="24"/>
                <w:lang w:eastAsia="ja-JP"/>
              </w:rPr>
              <w:t>ế</w:t>
            </w:r>
            <w:r w:rsidRPr="004807C8">
              <w:rPr>
                <w:rStyle w:val="tlid-translation"/>
                <w:rFonts w:asciiTheme="majorEastAsia" w:eastAsiaTheme="majorEastAsia" w:hAnsiTheme="majorEastAsia" w:hint="eastAsia"/>
                <w:sz w:val="24"/>
                <w:szCs w:val="24"/>
                <w:lang w:eastAsia="ja-JP"/>
              </w:rPr>
              <w:t>p</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ụ</w:t>
            </w:r>
            <w:r w:rsidRPr="004807C8">
              <w:rPr>
                <w:rStyle w:val="tlid-translation"/>
                <w:rFonts w:asciiTheme="majorEastAsia" w:eastAsiaTheme="majorEastAsia" w:hAnsiTheme="majorEastAsia" w:hint="eastAsia"/>
                <w:sz w:val="24"/>
                <w:szCs w:val="24"/>
                <w:lang w:eastAsia="ja-JP"/>
              </w:rPr>
              <w:t>c</w:t>
            </w:r>
            <w:r w:rsidRPr="004807C8">
              <w:rPr>
                <w:rStyle w:val="tlid-translation"/>
                <w:rFonts w:asciiTheme="majorEastAsia" w:eastAsiaTheme="majorEastAsia" w:hAnsiTheme="majorEastAsia" w:cs="MS Gothic" w:hint="eastAsia"/>
                <w:sz w:val="24"/>
                <w:szCs w:val="24"/>
                <w:lang w:eastAsia="ja-JP"/>
              </w:rPr>
              <w:t>」を押します</w:t>
            </w:r>
            <w:r w:rsidRPr="004807C8">
              <w:rPr>
                <w:rStyle w:val="tlid-translation"/>
                <w:rFonts w:asciiTheme="majorEastAsia" w:eastAsiaTheme="majorEastAsia" w:hAnsiTheme="majorEastAsia" w:cs="MS Mincho" w:hint="eastAsia"/>
                <w:sz w:val="24"/>
                <w:szCs w:val="24"/>
                <w:lang w:eastAsia="ja-JP"/>
              </w:rPr>
              <w:t>。</w:t>
            </w:r>
          </w:p>
        </w:tc>
        <w:tc>
          <w:tcPr>
            <w:tcW w:w="2520" w:type="dxa"/>
            <w:tcBorders>
              <w:top w:val="single" w:sz="4" w:space="0" w:color="auto"/>
              <w:bottom w:val="single" w:sz="4" w:space="0" w:color="auto"/>
            </w:tcBorders>
            <w:shd w:val="clear" w:color="auto" w:fill="FFFFFF"/>
          </w:tcPr>
          <w:p w14:paraId="516415FA" w14:textId="081B9789" w:rsidR="00960EE5" w:rsidRPr="004807C8" w:rsidRDefault="004807C8" w:rsidP="00960EE5">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807C8">
              <w:rPr>
                <w:rStyle w:val="tlid-translation"/>
                <w:rFonts w:asciiTheme="majorEastAsia" w:eastAsiaTheme="majorEastAsia" w:hAnsiTheme="majorEastAsia" w:cs="MS Gothic" w:hint="eastAsia"/>
                <w:sz w:val="24"/>
                <w:szCs w:val="24"/>
                <w:lang w:eastAsia="ja-JP"/>
              </w:rPr>
              <w:lastRenderedPageBreak/>
              <w:t>システムはエラーメッセージを表示します：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[Kh</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ng/S</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cs="MS Gothic" w:hint="eastAsia"/>
                <w:sz w:val="24"/>
                <w:szCs w:val="24"/>
                <w:lang w:eastAsia="ja-JP"/>
              </w:rPr>
              <w:t>フィールド：「</w:t>
            </w:r>
            <w:r w:rsidRPr="004807C8">
              <w:rPr>
                <w:rStyle w:val="tlid-translation"/>
                <w:rFonts w:asciiTheme="majorEastAsia" w:eastAsiaTheme="majorEastAsia" w:hAnsiTheme="majorEastAsia" w:hint="eastAsia"/>
                <w:sz w:val="24"/>
                <w:szCs w:val="24"/>
                <w:lang w:eastAsia="ja-JP"/>
              </w:rPr>
              <w:t>Không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ể</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Kh</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ng/S</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tr</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cs="MS Gothic" w:hint="eastAsia"/>
                <w:sz w:val="24"/>
                <w:szCs w:val="24"/>
                <w:lang w:eastAsia="ja-JP"/>
              </w:rPr>
              <w:t>」。</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[Giá]</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w:t>
            </w:r>
            <w:r w:rsidRPr="004807C8">
              <w:rPr>
                <w:rStyle w:val="tlid-translation"/>
                <w:rFonts w:asciiTheme="majorEastAsia" w:eastAsiaTheme="majorEastAsia" w:hAnsiTheme="majorEastAsia" w:hint="eastAsia"/>
                <w:sz w:val="24"/>
                <w:szCs w:val="24"/>
                <w:lang w:eastAsia="ja-JP"/>
              </w:rPr>
              <w:t>Không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ể</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giá</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tr</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cs="MS Mincho" w:hint="eastAsia"/>
                <w:sz w:val="24"/>
                <w:szCs w:val="24"/>
                <w:lang w:eastAsia="ja-JP"/>
              </w:rPr>
              <w:t>。</w:t>
            </w:r>
          </w:p>
        </w:tc>
        <w:tc>
          <w:tcPr>
            <w:tcW w:w="1314" w:type="dxa"/>
            <w:tcBorders>
              <w:top w:val="single" w:sz="4" w:space="0" w:color="auto"/>
              <w:bottom w:val="single" w:sz="4" w:space="0" w:color="auto"/>
            </w:tcBorders>
            <w:shd w:val="clear" w:color="auto" w:fill="FFFFFF"/>
          </w:tcPr>
          <w:p w14:paraId="07AC04EB" w14:textId="7948AC71" w:rsidR="00960EE5" w:rsidRPr="004807C8" w:rsidRDefault="00960EE5" w:rsidP="00960EE5">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807C8">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6D4570D4" w14:textId="740C6555" w:rsidR="00960EE5" w:rsidRPr="004807C8" w:rsidRDefault="00960EE5" w:rsidP="00960EE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4807C8">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C065D78" w14:textId="1A985881" w:rsidR="00960EE5" w:rsidRPr="004807C8" w:rsidRDefault="00960EE5" w:rsidP="00960EE5">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807C8">
              <w:rPr>
                <w:rFonts w:asciiTheme="majorEastAsia" w:eastAsiaTheme="majorEastAsia" w:hAnsiTheme="majorEastAsia"/>
                <w:color w:val="000000"/>
                <w:sz w:val="24"/>
                <w:szCs w:val="24"/>
              </w:rPr>
              <w:t>07/04/2020</w:t>
            </w:r>
          </w:p>
        </w:tc>
      </w:tr>
      <w:tr w:rsidR="004807C8" w:rsidRPr="004807C8" w14:paraId="6D91A5A0" w14:textId="77777777" w:rsidTr="00F663E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EE7C1E9" w14:textId="6188129F" w:rsidR="004807C8" w:rsidRPr="004807C8" w:rsidRDefault="004807C8" w:rsidP="004807C8">
            <w:pPr>
              <w:contextualSpacing/>
              <w:rPr>
                <w:rFonts w:asciiTheme="majorEastAsia" w:eastAsiaTheme="majorEastAsia" w:hAnsiTheme="majorEastAsia"/>
                <w:iCs/>
                <w:color w:val="000000"/>
                <w:sz w:val="24"/>
                <w:szCs w:val="24"/>
                <w:lang w:val="en-CA"/>
              </w:rPr>
            </w:pPr>
            <w:r w:rsidRPr="004807C8">
              <w:rPr>
                <w:rFonts w:asciiTheme="majorEastAsia" w:eastAsiaTheme="majorEastAsia" w:hAnsiTheme="majorEastAsia"/>
                <w:color w:val="000000"/>
                <w:sz w:val="24"/>
                <w:szCs w:val="24"/>
              </w:rPr>
              <w:t>US_6</w:t>
            </w:r>
          </w:p>
        </w:tc>
        <w:tc>
          <w:tcPr>
            <w:tcW w:w="1710" w:type="dxa"/>
            <w:tcBorders>
              <w:top w:val="single" w:sz="4" w:space="0" w:color="auto"/>
              <w:bottom w:val="single" w:sz="4" w:space="0" w:color="auto"/>
            </w:tcBorders>
            <w:shd w:val="clear" w:color="auto" w:fill="FFFFFF"/>
          </w:tcPr>
          <w:p w14:paraId="3C06CC81" w14:textId="4ADB1C20" w:rsidR="004807C8" w:rsidRPr="004807C8" w:rsidRDefault="004807C8" w:rsidP="004807C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4807C8">
              <w:rPr>
                <w:rStyle w:val="tlid-translation"/>
                <w:rFonts w:asciiTheme="majorEastAsia" w:eastAsiaTheme="majorEastAsia" w:hAnsiTheme="majorEastAsia" w:cs="MS Gothic" w:hint="eastAsia"/>
                <w:sz w:val="24"/>
                <w:szCs w:val="24"/>
                <w:lang w:eastAsia="ja-JP"/>
              </w:rPr>
              <w:t>空白のデータ：「</w:t>
            </w:r>
            <w:r w:rsidRPr="004807C8">
              <w:rPr>
                <w:rStyle w:val="tlid-translation"/>
                <w:rFonts w:asciiTheme="majorEastAsia" w:eastAsiaTheme="majorEastAsia" w:hAnsiTheme="majorEastAsia" w:hint="eastAsia"/>
                <w:sz w:val="24"/>
                <w:szCs w:val="24"/>
                <w:lang w:eastAsia="ja-JP"/>
              </w:rPr>
              <w:t xml:space="preserve"> Giá</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Mô</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ả</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3C181393" w14:textId="58B7216A" w:rsidR="004807C8" w:rsidRPr="004807C8" w:rsidRDefault="004807C8" w:rsidP="004807C8">
            <w:pPr>
              <w:contextualSpacing/>
              <w:cnfStyle w:val="000000000000" w:firstRow="0" w:lastRow="0" w:firstColumn="0" w:lastColumn="0" w:oddVBand="0" w:evenVBand="0" w:oddHBand="0" w:evenHBand="0" w:firstRowFirstColumn="0" w:firstRowLastColumn="0" w:lastRowFirstColumn="0" w:lastRowLastColumn="0"/>
              <w:rPr>
                <w:rStyle w:val="tlid-translation"/>
                <w:rFonts w:asciiTheme="majorEastAsia" w:eastAsiaTheme="majorEastAsia" w:hAnsiTheme="majorEastAsia" w:cs="Calibri"/>
                <w:bCs/>
                <w:iCs/>
                <w:color w:val="000000"/>
                <w:sz w:val="24"/>
                <w:szCs w:val="24"/>
                <w:lang w:val="en-CA" w:eastAsia="ja-JP"/>
              </w:rPr>
            </w:pPr>
            <w:r w:rsidRPr="004807C8">
              <w:rPr>
                <w:rFonts w:asciiTheme="majorEastAsia" w:eastAsiaTheme="majorEastAsia" w:hAnsiTheme="majorEastAsia" w:cs="Times New Roman" w:hint="eastAsia"/>
                <w:color w:val="000000"/>
                <w:sz w:val="24"/>
                <w:szCs w:val="24"/>
                <w:lang w:val="en-GB" w:eastAsia="ja-JP"/>
              </w:rPr>
              <w:t>- 家主</w:t>
            </w:r>
            <w:r w:rsidRPr="004807C8">
              <w:rPr>
                <w:rFonts w:asciiTheme="majorEastAsia" w:eastAsiaTheme="majorEastAsia" w:hAnsiTheme="majorEastAsia" w:cs="Calibri" w:hint="eastAsia"/>
                <w:bCs/>
                <w:iCs/>
                <w:color w:val="000000"/>
                <w:sz w:val="24"/>
                <w:szCs w:val="24"/>
                <w:lang w:val="en-CA" w:eastAsia="ja-JP"/>
              </w:rPr>
              <w:t>としてログインする。</w:t>
            </w:r>
          </w:p>
          <w:p w14:paraId="6BE047ED" w14:textId="4D93D9D1" w:rsidR="004807C8" w:rsidRPr="004807C8" w:rsidRDefault="004807C8" w:rsidP="004807C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4807C8">
              <w:rPr>
                <w:rStyle w:val="tlid-translation"/>
                <w:rFonts w:asciiTheme="majorEastAsia" w:eastAsiaTheme="majorEastAsia" w:hAnsiTheme="majorEastAsia" w:cs="MS Gothic"/>
                <w:sz w:val="24"/>
                <w:szCs w:val="24"/>
                <w:lang w:val="en-CA" w:eastAsia="ja-JP"/>
              </w:rPr>
              <w:t xml:space="preserve">- </w:t>
            </w:r>
            <w:r w:rsidRPr="004807C8">
              <w:rPr>
                <w:rStyle w:val="tlid-translation"/>
                <w:rFonts w:asciiTheme="majorEastAsia" w:eastAsiaTheme="majorEastAsia" w:hAnsiTheme="majorEastAsia" w:cs="MS Gothic" w:hint="eastAsia"/>
                <w:sz w:val="24"/>
                <w:szCs w:val="24"/>
                <w:lang w:eastAsia="ja-JP"/>
              </w:rPr>
              <w:t>ユーザーは「</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ỉ</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ử</w:t>
            </w:r>
            <w:r w:rsidRPr="004807C8">
              <w:rPr>
                <w:rStyle w:val="tlid-translation"/>
                <w:rFonts w:asciiTheme="majorEastAsia" w:eastAsiaTheme="majorEastAsia" w:hAnsiTheme="majorEastAsia" w:hint="eastAsia"/>
                <w:sz w:val="24"/>
                <w:szCs w:val="24"/>
                <w:lang w:eastAsia="ja-JP"/>
              </w:rPr>
              <w:t>a</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ve chai</w:t>
            </w:r>
            <w:r w:rsidRPr="004807C8">
              <w:rPr>
                <w:rStyle w:val="tlid-translation"/>
                <w:rFonts w:asciiTheme="majorEastAsia" w:eastAsiaTheme="majorEastAsia" w:hAnsiTheme="majorEastAsia" w:cs="MS Gothic" w:hint="eastAsia"/>
                <w:sz w:val="24"/>
                <w:szCs w:val="24"/>
                <w:lang w:eastAsia="ja-JP"/>
              </w:rPr>
              <w:t>」画面にいます</w:t>
            </w:r>
            <w:r w:rsidRPr="004807C8">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163451DA" w14:textId="334A5C0D" w:rsidR="004807C8" w:rsidRPr="004807C8" w:rsidRDefault="004807C8" w:rsidP="004807C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4807C8">
              <w:rPr>
                <w:rStyle w:val="tlid-translation"/>
                <w:rFonts w:asciiTheme="majorEastAsia" w:eastAsiaTheme="majorEastAsia" w:hAnsiTheme="majorEastAsia" w:hint="eastAsia"/>
                <w:sz w:val="24"/>
                <w:szCs w:val="24"/>
                <w:lang w:eastAsia="ja-JP"/>
              </w:rPr>
              <w:t>1. [Tiêu</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ề</w:t>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フィールドに「</w:t>
            </w:r>
            <w:r w:rsidRPr="004807C8">
              <w:rPr>
                <w:rStyle w:val="tlid-translation"/>
                <w:rFonts w:asciiTheme="majorEastAsia" w:eastAsiaTheme="majorEastAsia" w:hAnsiTheme="majorEastAsia" w:hint="eastAsia"/>
                <w:sz w:val="24"/>
                <w:szCs w:val="24"/>
                <w:lang w:eastAsia="ja-JP"/>
              </w:rPr>
              <w:t>C</w:t>
            </w:r>
            <w:r w:rsidRPr="004807C8">
              <w:rPr>
                <w:rStyle w:val="tlid-translation"/>
                <w:rFonts w:ascii="Calibri" w:eastAsiaTheme="majorEastAsia" w:hAnsi="Calibri" w:cs="Calibri"/>
                <w:sz w:val="24"/>
                <w:szCs w:val="24"/>
                <w:lang w:eastAsia="ja-JP"/>
              </w:rPr>
              <w:t>ầ</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bán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ắ</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w:t>
            </w:r>
            <w:r w:rsidRPr="004807C8">
              <w:rPr>
                <w:rStyle w:val="tlid-translation"/>
                <w:rFonts w:ascii="Calibri" w:eastAsiaTheme="majorEastAsia" w:hAnsi="Calibri" w:cs="Calibri"/>
                <w:sz w:val="24"/>
                <w:szCs w:val="24"/>
                <w:lang w:eastAsia="ja-JP"/>
              </w:rPr>
              <w:t>ụ</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cs="MS Gothic" w:hint="eastAsia"/>
                <w:sz w:val="24"/>
                <w:szCs w:val="24"/>
                <w:lang w:eastAsia="ja-JP"/>
              </w:rPr>
              <w:t>」と入力します。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2.</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Thêm</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hình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Calibri" w:eastAsiaTheme="majorEastAsia" w:hAnsi="Calibri" w:cs="Calibri"/>
                <w:sz w:val="24"/>
                <w:szCs w:val="24"/>
                <w:lang w:eastAsia="ja-JP"/>
              </w:rPr>
              <w:t>ả</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cs="MS Gothic" w:hint="eastAsia"/>
                <w:sz w:val="24"/>
                <w:szCs w:val="24"/>
                <w:lang w:eastAsia="ja-JP"/>
              </w:rPr>
              <w:t>」フィールドで、</w:t>
            </w:r>
            <w:r w:rsidRPr="004807C8">
              <w:rPr>
                <w:rStyle w:val="tlid-translation"/>
                <w:rFonts w:asciiTheme="majorEastAsia" w:eastAsiaTheme="majorEastAsia" w:hAnsiTheme="majorEastAsia" w:hint="eastAsia"/>
                <w:sz w:val="24"/>
                <w:szCs w:val="24"/>
                <w:lang w:eastAsia="ja-JP"/>
              </w:rPr>
              <w:t>1</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5</w:t>
            </w:r>
            <w:r w:rsidRPr="004807C8">
              <w:rPr>
                <w:rStyle w:val="tlid-translation"/>
                <w:rFonts w:asciiTheme="majorEastAsia" w:eastAsiaTheme="majorEastAsia" w:hAnsiTheme="majorEastAsia" w:cs="MS Gothic" w:hint="eastAsia"/>
                <w:sz w:val="24"/>
                <w:szCs w:val="24"/>
                <w:lang w:eastAsia="ja-JP"/>
              </w:rPr>
              <w:t>枚の画像を選択します。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3.</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ọ</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phân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lo</w:t>
            </w:r>
            <w:r w:rsidRPr="004807C8">
              <w:rPr>
                <w:rStyle w:val="tlid-translation"/>
                <w:rFonts w:ascii="Calibri" w:eastAsiaTheme="majorEastAsia" w:hAnsi="Calibri" w:cs="Calibri"/>
                <w:sz w:val="24"/>
                <w:szCs w:val="24"/>
                <w:lang w:eastAsia="ja-JP"/>
              </w:rPr>
              <w:t>ạ</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cs="MS Gothic" w:hint="eastAsia"/>
                <w:sz w:val="24"/>
                <w:szCs w:val="24"/>
                <w:lang w:eastAsia="ja-JP"/>
              </w:rPr>
              <w:t>」フィールドで、「</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ắ</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w:t>
            </w:r>
            <w:r w:rsidRPr="004807C8">
              <w:rPr>
                <w:rStyle w:val="tlid-translation"/>
                <w:rFonts w:ascii="Calibri" w:eastAsiaTheme="majorEastAsia" w:hAnsi="Calibri" w:cs="Calibri"/>
                <w:sz w:val="24"/>
                <w:szCs w:val="24"/>
                <w:lang w:eastAsia="ja-JP"/>
              </w:rPr>
              <w:t>ụ</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cs="MS Gothic" w:hint="eastAsia"/>
                <w:sz w:val="24"/>
                <w:szCs w:val="24"/>
                <w:lang w:eastAsia="ja-JP"/>
              </w:rPr>
              <w:t>」を選択します。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4. [Kh</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ng/S</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フィールドに「</w:t>
            </w:r>
            <w:r w:rsidRPr="004807C8">
              <w:rPr>
                <w:rStyle w:val="tlid-translation"/>
                <w:rFonts w:asciiTheme="majorEastAsia" w:eastAsiaTheme="majorEastAsia" w:hAnsiTheme="majorEastAsia" w:hint="eastAsia"/>
                <w:sz w:val="24"/>
                <w:szCs w:val="24"/>
                <w:lang w:eastAsia="ja-JP"/>
              </w:rPr>
              <w:t>50</w:t>
            </w:r>
            <w:r w:rsidRPr="004807C8">
              <w:rPr>
                <w:rStyle w:val="tlid-translation"/>
                <w:rFonts w:asciiTheme="majorEastAsia" w:eastAsiaTheme="majorEastAsia" w:hAnsiTheme="majorEastAsia" w:cs="MS Gothic" w:hint="eastAsia"/>
                <w:sz w:val="24"/>
                <w:szCs w:val="24"/>
                <w:lang w:eastAsia="ja-JP"/>
              </w:rPr>
              <w:t>」と入力します。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5. [Giá]</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フィールド：入力なし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6.</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Mô</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ả</w:t>
            </w:r>
            <w:r w:rsidRPr="004807C8">
              <w:rPr>
                <w:rStyle w:val="tlid-translation"/>
                <w:rFonts w:asciiTheme="majorEastAsia" w:eastAsiaTheme="majorEastAsia" w:hAnsiTheme="majorEastAsia" w:cs="MS Gothic" w:hint="eastAsia"/>
                <w:sz w:val="24"/>
                <w:szCs w:val="24"/>
                <w:lang w:eastAsia="ja-JP"/>
              </w:rPr>
              <w:t>」フィールドに入</w:t>
            </w:r>
            <w:r w:rsidRPr="004807C8">
              <w:rPr>
                <w:rStyle w:val="tlid-translation"/>
                <w:rFonts w:asciiTheme="majorEastAsia" w:eastAsiaTheme="majorEastAsia" w:hAnsiTheme="majorEastAsia" w:cs="MS Gothic" w:hint="eastAsia"/>
                <w:sz w:val="24"/>
                <w:szCs w:val="24"/>
                <w:lang w:eastAsia="ja-JP"/>
              </w:rPr>
              <w:lastRenderedPageBreak/>
              <w:t>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7.</w:t>
            </w:r>
            <w:r w:rsidRPr="004807C8">
              <w:rPr>
                <w:rStyle w:val="tlid-translation"/>
                <w:rFonts w:asciiTheme="majorEastAsia" w:eastAsiaTheme="majorEastAsia" w:hAnsiTheme="majorEastAsia" w:cs="MS Gothic" w:hint="eastAsia"/>
                <w:sz w:val="24"/>
                <w:szCs w:val="24"/>
                <w:lang w:eastAsia="ja-JP"/>
              </w:rPr>
              <w:t>ボタン「</w:t>
            </w:r>
            <w:r w:rsidRPr="004807C8">
              <w:rPr>
                <w:rStyle w:val="tlid-translation"/>
                <w:rFonts w:asciiTheme="majorEastAsia" w:eastAsiaTheme="majorEastAsia" w:hAnsiTheme="majorEastAsia" w:hint="eastAsia"/>
                <w:sz w:val="24"/>
                <w:szCs w:val="24"/>
                <w:lang w:eastAsia="ja-JP"/>
              </w:rPr>
              <w:t>Ti</w:t>
            </w:r>
            <w:r w:rsidRPr="004807C8">
              <w:rPr>
                <w:rStyle w:val="tlid-translation"/>
                <w:rFonts w:ascii="Calibri" w:eastAsiaTheme="majorEastAsia" w:hAnsi="Calibri" w:cs="Calibri"/>
                <w:sz w:val="24"/>
                <w:szCs w:val="24"/>
                <w:lang w:eastAsia="ja-JP"/>
              </w:rPr>
              <w:t>ế</w:t>
            </w:r>
            <w:r w:rsidRPr="004807C8">
              <w:rPr>
                <w:rStyle w:val="tlid-translation"/>
                <w:rFonts w:asciiTheme="majorEastAsia" w:eastAsiaTheme="majorEastAsia" w:hAnsiTheme="majorEastAsia" w:hint="eastAsia"/>
                <w:sz w:val="24"/>
                <w:szCs w:val="24"/>
                <w:lang w:eastAsia="ja-JP"/>
              </w:rPr>
              <w:t>p</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ụ</w:t>
            </w:r>
            <w:r w:rsidRPr="004807C8">
              <w:rPr>
                <w:rStyle w:val="tlid-translation"/>
                <w:rFonts w:asciiTheme="majorEastAsia" w:eastAsiaTheme="majorEastAsia" w:hAnsiTheme="majorEastAsia" w:hint="eastAsia"/>
                <w:sz w:val="24"/>
                <w:szCs w:val="24"/>
                <w:lang w:eastAsia="ja-JP"/>
              </w:rPr>
              <w:t>c</w:t>
            </w:r>
            <w:r w:rsidRPr="004807C8">
              <w:rPr>
                <w:rStyle w:val="tlid-translation"/>
                <w:rFonts w:asciiTheme="majorEastAsia" w:eastAsiaTheme="majorEastAsia" w:hAnsiTheme="majorEastAsia" w:cs="MS Gothic" w:hint="eastAsia"/>
                <w:sz w:val="24"/>
                <w:szCs w:val="24"/>
                <w:lang w:eastAsia="ja-JP"/>
              </w:rPr>
              <w:t>」を押します</w:t>
            </w:r>
            <w:r w:rsidRPr="004807C8">
              <w:rPr>
                <w:rStyle w:val="tlid-translation"/>
                <w:rFonts w:asciiTheme="majorEastAsia" w:eastAsiaTheme="majorEastAsia" w:hAnsiTheme="majorEastAsia" w:cs="MS Mincho" w:hint="eastAsia"/>
                <w:sz w:val="24"/>
                <w:szCs w:val="24"/>
                <w:lang w:eastAsia="ja-JP"/>
              </w:rPr>
              <w:t>。</w:t>
            </w:r>
          </w:p>
        </w:tc>
        <w:tc>
          <w:tcPr>
            <w:tcW w:w="2520" w:type="dxa"/>
            <w:tcBorders>
              <w:top w:val="single" w:sz="4" w:space="0" w:color="auto"/>
              <w:bottom w:val="single" w:sz="4" w:space="0" w:color="auto"/>
            </w:tcBorders>
            <w:shd w:val="clear" w:color="auto" w:fill="FFFFFF"/>
          </w:tcPr>
          <w:p w14:paraId="7034CA52" w14:textId="4D105D03" w:rsidR="004807C8" w:rsidRPr="004807C8" w:rsidRDefault="004807C8" w:rsidP="004807C8">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807C8">
              <w:rPr>
                <w:rStyle w:val="tlid-translation"/>
                <w:rFonts w:asciiTheme="majorEastAsia" w:eastAsiaTheme="majorEastAsia" w:hAnsiTheme="majorEastAsia" w:cs="MS Gothic" w:hint="eastAsia"/>
                <w:sz w:val="24"/>
                <w:szCs w:val="24"/>
                <w:lang w:eastAsia="ja-JP"/>
              </w:rPr>
              <w:lastRenderedPageBreak/>
              <w:t>システムはエラーメッセージを表示します：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[Giá]</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w:t>
            </w:r>
            <w:r w:rsidRPr="004807C8">
              <w:rPr>
                <w:rStyle w:val="tlid-translation"/>
                <w:rFonts w:asciiTheme="majorEastAsia" w:eastAsiaTheme="majorEastAsia" w:hAnsiTheme="majorEastAsia" w:hint="eastAsia"/>
                <w:sz w:val="24"/>
                <w:szCs w:val="24"/>
                <w:lang w:eastAsia="ja-JP"/>
              </w:rPr>
              <w:t>Không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ể</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giá</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tr</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cs="MS Mincho" w:hint="eastAsia"/>
                <w:sz w:val="24"/>
                <w:szCs w:val="24"/>
                <w:lang w:eastAsia="ja-JP"/>
              </w:rPr>
              <w:t>。</w:t>
            </w:r>
          </w:p>
        </w:tc>
        <w:tc>
          <w:tcPr>
            <w:tcW w:w="1314" w:type="dxa"/>
            <w:tcBorders>
              <w:top w:val="single" w:sz="4" w:space="0" w:color="auto"/>
              <w:bottom w:val="single" w:sz="4" w:space="0" w:color="auto"/>
            </w:tcBorders>
            <w:shd w:val="clear" w:color="auto" w:fill="FFFFFF"/>
          </w:tcPr>
          <w:p w14:paraId="3442997C" w14:textId="43C6851B" w:rsidR="004807C8" w:rsidRPr="004807C8" w:rsidRDefault="004807C8" w:rsidP="004807C8">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807C8">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7A0700E3" w14:textId="31ED2C9C" w:rsidR="004807C8" w:rsidRPr="004807C8" w:rsidRDefault="004807C8" w:rsidP="004807C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4807C8">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79B9F24E" w14:textId="72D5214E" w:rsidR="004807C8" w:rsidRPr="004807C8" w:rsidRDefault="004807C8" w:rsidP="004807C8">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807C8">
              <w:rPr>
                <w:rFonts w:asciiTheme="majorEastAsia" w:eastAsiaTheme="majorEastAsia" w:hAnsiTheme="majorEastAsia"/>
                <w:color w:val="000000"/>
                <w:sz w:val="24"/>
                <w:szCs w:val="24"/>
              </w:rPr>
              <w:t>07/04/2020</w:t>
            </w:r>
          </w:p>
        </w:tc>
      </w:tr>
    </w:tbl>
    <w:p w14:paraId="5CE203EC" w14:textId="43698C9A" w:rsidR="00B72F0B" w:rsidRDefault="00B72F0B" w:rsidP="00B72F0B">
      <w:pPr>
        <w:pStyle w:val="Caption"/>
        <w:rPr>
          <w:rFonts w:asciiTheme="majorEastAsia" w:hAnsiTheme="majorEastAsia"/>
          <w:color w:val="auto"/>
          <w:szCs w:val="24"/>
          <w:lang w:eastAsia="ja-JP"/>
        </w:rPr>
      </w:pPr>
      <w:bookmarkStart w:id="501" w:name="_Toc39697855"/>
      <w:r>
        <w:rPr>
          <w:lang w:eastAsia="ja-JP"/>
        </w:rPr>
        <w:t xml:space="preserve">Table </w:t>
      </w:r>
      <w:r>
        <w:rPr>
          <w:lang w:eastAsia="ja-JP"/>
        </w:rPr>
        <w:fldChar w:fldCharType="begin"/>
      </w:r>
      <w:r>
        <w:rPr>
          <w:lang w:eastAsia="ja-JP"/>
        </w:rPr>
        <w:instrText xml:space="preserve"> SEQ Table \* ARABIC </w:instrText>
      </w:r>
      <w:r>
        <w:rPr>
          <w:lang w:eastAsia="ja-JP"/>
        </w:rPr>
        <w:fldChar w:fldCharType="separate"/>
      </w:r>
      <w:r w:rsidR="00BB6381">
        <w:rPr>
          <w:noProof/>
          <w:lang w:eastAsia="ja-JP"/>
        </w:rPr>
        <w:t>219</w:t>
      </w:r>
      <w:r>
        <w:rPr>
          <w:lang w:eastAsia="ja-JP"/>
        </w:rPr>
        <w:fldChar w:fldCharType="end"/>
      </w:r>
      <w:r>
        <w:rPr>
          <w:lang w:eastAsia="ja-JP"/>
        </w:rPr>
        <w:t xml:space="preserve"> </w:t>
      </w:r>
      <w:r w:rsidRPr="00260321">
        <w:rPr>
          <w:rFonts w:asciiTheme="majorEastAsia" w:eastAsiaTheme="majorEastAsia" w:hAnsiTheme="majorEastAsia"/>
          <w:lang w:eastAsia="ja-JP"/>
        </w:rPr>
        <w:t>&lt;</w:t>
      </w:r>
      <w:r w:rsidRPr="00260321">
        <w:rPr>
          <w:rFonts w:asciiTheme="majorEastAsia" w:eastAsiaTheme="majorEastAsia" w:hAnsiTheme="majorEastAsia" w:hint="eastAsia"/>
          <w:lang w:eastAsia="ja-JP"/>
        </w:rPr>
        <w:t>テストケース</w:t>
      </w:r>
      <w:r w:rsidRPr="00260321">
        <w:rPr>
          <w:rFonts w:asciiTheme="majorEastAsia" w:eastAsiaTheme="majorEastAsia" w:hAnsiTheme="majorEastAsia"/>
          <w:lang w:eastAsia="ja-JP"/>
        </w:rPr>
        <w:t xml:space="preserve">&gt; </w:t>
      </w:r>
      <w:r w:rsidR="00DC7A08" w:rsidRPr="00DC7A08">
        <w:rPr>
          <w:rFonts w:asciiTheme="majorEastAsia" w:eastAsiaTheme="majorEastAsia" w:hAnsiTheme="majorEastAsia" w:hint="eastAsia"/>
          <w:lang w:eastAsia="ja-JP"/>
        </w:rPr>
        <w:t>スクラップの情報を更新する</w:t>
      </w:r>
      <w:bookmarkEnd w:id="501"/>
    </w:p>
    <w:p w14:paraId="61B9DD37" w14:textId="77777777" w:rsidR="00B72F0B" w:rsidRPr="00B72F0B" w:rsidRDefault="00B72F0B" w:rsidP="00B72F0B"/>
    <w:p w14:paraId="2F87B16B" w14:textId="342F9559" w:rsidR="0070407A" w:rsidRDefault="0070407A" w:rsidP="0070407A">
      <w:pPr>
        <w:pStyle w:val="Heading6"/>
        <w:rPr>
          <w:rFonts w:cs="MS Mincho"/>
          <w:lang w:eastAsia="ja-JP"/>
        </w:rPr>
      </w:pPr>
      <w:r>
        <w:rPr>
          <w:rFonts w:hint="eastAsia"/>
          <w:color w:val="000000"/>
          <w:szCs w:val="24"/>
          <w:lang w:eastAsia="ja-JP"/>
        </w:rPr>
        <w:t>5.</w:t>
      </w:r>
      <w:r>
        <w:rPr>
          <w:color w:val="000000"/>
          <w:szCs w:val="24"/>
          <w:lang w:eastAsia="ja-JP"/>
        </w:rPr>
        <w:t>2.1.16</w:t>
      </w:r>
      <w:r w:rsidRPr="001C457A">
        <w:rPr>
          <w:rFonts w:asciiTheme="majorEastAsia" w:hAnsiTheme="majorEastAsia"/>
          <w:szCs w:val="24"/>
          <w:lang w:eastAsia="ja-JP"/>
        </w:rPr>
        <w:t xml:space="preserve"> </w:t>
      </w:r>
      <w:r w:rsidRPr="0070407A">
        <w:rPr>
          <w:lang w:eastAsia="ja-JP"/>
        </w:rPr>
        <w:t>&lt;</w:t>
      </w:r>
      <w:r w:rsidRPr="0070407A">
        <w:rPr>
          <w:rFonts w:hint="eastAsia"/>
          <w:lang w:eastAsia="ja-JP"/>
        </w:rPr>
        <w:t>家主</w:t>
      </w:r>
      <w:r w:rsidRPr="0070407A">
        <w:rPr>
          <w:lang w:eastAsia="ja-JP"/>
        </w:rPr>
        <w:t xml:space="preserve">&gt; </w:t>
      </w:r>
      <w:r w:rsidRPr="0070407A">
        <w:rPr>
          <w:rFonts w:cs="MS Gothic" w:hint="eastAsia"/>
          <w:lang w:eastAsia="ja-JP"/>
        </w:rPr>
        <w:t>すべての予約リクエストを見</w:t>
      </w:r>
      <w:r w:rsidRPr="0070407A">
        <w:rPr>
          <w:rFonts w:cs="MS Mincho" w:hint="eastAsia"/>
          <w:lang w:eastAsia="ja-JP"/>
        </w:rPr>
        <w:t>る</w:t>
      </w:r>
    </w:p>
    <w:tbl>
      <w:tblPr>
        <w:tblStyle w:val="GridTable4-Accent3213"/>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70407A" w:rsidRPr="0070407A" w14:paraId="5766E6E5" w14:textId="77777777" w:rsidTr="00F045CB">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5F277D1F" w14:textId="77777777" w:rsidR="0070407A" w:rsidRPr="0070407A" w:rsidRDefault="0070407A" w:rsidP="0070407A">
            <w:pPr>
              <w:jc w:val="center"/>
              <w:rPr>
                <w:rFonts w:asciiTheme="majorEastAsia" w:eastAsiaTheme="majorEastAsia" w:hAnsiTheme="majorEastAsia"/>
                <w:color w:val="000000"/>
                <w:sz w:val="24"/>
                <w:szCs w:val="24"/>
              </w:rPr>
            </w:pPr>
            <w:r w:rsidRPr="0070407A">
              <w:rPr>
                <w:rFonts w:asciiTheme="majorEastAsia" w:eastAsiaTheme="majorEastAsia" w:hAnsiTheme="majorEastAs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08F7E82E" w14:textId="77777777" w:rsidR="0070407A" w:rsidRPr="0070407A" w:rsidRDefault="0070407A" w:rsidP="0070407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407A">
              <w:rPr>
                <w:rFonts w:asciiTheme="majorEastAsia" w:eastAsiaTheme="majorEastAsia" w:hAnsiTheme="majorEastAsia" w:hint="eastAsia"/>
                <w:color w:val="000000"/>
                <w:sz w:val="24"/>
                <w:szCs w:val="24"/>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2992DEFD" w14:textId="77777777" w:rsidR="0070407A" w:rsidRPr="0070407A" w:rsidRDefault="0070407A" w:rsidP="0070407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407A">
              <w:rPr>
                <w:rFonts w:asciiTheme="majorEastAsia" w:eastAsiaTheme="majorEastAsia" w:hAnsiTheme="majorEastAsia" w:hint="eastAsia"/>
                <w:color w:val="000000"/>
                <w:sz w:val="24"/>
                <w:szCs w:val="24"/>
              </w:rPr>
              <w:t>前提条件</w:t>
            </w:r>
          </w:p>
        </w:tc>
        <w:tc>
          <w:tcPr>
            <w:tcW w:w="3240" w:type="dxa"/>
            <w:tcBorders>
              <w:top w:val="single" w:sz="4" w:space="0" w:color="auto"/>
              <w:left w:val="single" w:sz="4" w:space="0" w:color="auto"/>
              <w:bottom w:val="single" w:sz="4" w:space="0" w:color="auto"/>
            </w:tcBorders>
            <w:shd w:val="clear" w:color="auto" w:fill="8DB3E2"/>
          </w:tcPr>
          <w:p w14:paraId="0281652F" w14:textId="77777777" w:rsidR="0070407A" w:rsidRPr="0070407A" w:rsidRDefault="0070407A" w:rsidP="0070407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407A">
              <w:rPr>
                <w:rFonts w:asciiTheme="majorEastAsia" w:eastAsiaTheme="majorEastAsia" w:hAnsiTheme="majorEastAsia" w:hint="eastAsia"/>
                <w:color w:val="000000"/>
                <w:sz w:val="24"/>
                <w:szCs w:val="24"/>
              </w:rPr>
              <w:t>テストケース手順</w:t>
            </w:r>
          </w:p>
        </w:tc>
        <w:tc>
          <w:tcPr>
            <w:tcW w:w="2160" w:type="dxa"/>
            <w:tcBorders>
              <w:top w:val="single" w:sz="4" w:space="0" w:color="auto"/>
              <w:left w:val="single" w:sz="4" w:space="0" w:color="auto"/>
              <w:bottom w:val="single" w:sz="4" w:space="0" w:color="auto"/>
            </w:tcBorders>
            <w:shd w:val="clear" w:color="auto" w:fill="8DB3E2"/>
          </w:tcPr>
          <w:p w14:paraId="39136450" w14:textId="77777777" w:rsidR="0070407A" w:rsidRPr="0070407A" w:rsidRDefault="0070407A" w:rsidP="0070407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407A">
              <w:rPr>
                <w:rFonts w:asciiTheme="majorEastAsia" w:eastAsiaTheme="majorEastAsia" w:hAnsiTheme="majorEastAsia" w:hint="eastAsia"/>
                <w:color w:val="000000"/>
                <w:sz w:val="24"/>
                <w:szCs w:val="24"/>
              </w:rPr>
              <w:t>期待される出力</w:t>
            </w:r>
          </w:p>
        </w:tc>
        <w:tc>
          <w:tcPr>
            <w:tcW w:w="1674" w:type="dxa"/>
            <w:tcBorders>
              <w:top w:val="single" w:sz="4" w:space="0" w:color="auto"/>
              <w:left w:val="single" w:sz="4" w:space="0" w:color="auto"/>
              <w:bottom w:val="single" w:sz="4" w:space="0" w:color="auto"/>
            </w:tcBorders>
            <w:shd w:val="clear" w:color="auto" w:fill="8DB3E2"/>
          </w:tcPr>
          <w:p w14:paraId="37FC194C" w14:textId="77777777" w:rsidR="0070407A" w:rsidRPr="0070407A" w:rsidRDefault="0070407A" w:rsidP="0070407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0407A">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5D6346FC" w14:textId="77777777" w:rsidR="0070407A" w:rsidRPr="0070407A" w:rsidRDefault="0070407A" w:rsidP="0070407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407A">
              <w:rPr>
                <w:rFonts w:asciiTheme="majorEastAsia" w:eastAsiaTheme="majorEastAsia" w:hAnsiTheme="majorEastAsia" w:hint="eastAsia"/>
                <w:color w:val="000000"/>
                <w:sz w:val="24"/>
                <w:szCs w:val="24"/>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44A70B3C" w14:textId="77777777" w:rsidR="0070407A" w:rsidRPr="0070407A" w:rsidRDefault="0070407A" w:rsidP="0070407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407A">
              <w:rPr>
                <w:rFonts w:asciiTheme="majorEastAsia" w:eastAsiaTheme="majorEastAsia" w:hAnsiTheme="majorEastAsia" w:hint="eastAsia"/>
                <w:color w:val="000000"/>
                <w:sz w:val="24"/>
                <w:szCs w:val="24"/>
              </w:rPr>
              <w:t>テスト日</w:t>
            </w:r>
          </w:p>
        </w:tc>
      </w:tr>
      <w:tr w:rsidR="0070407A" w:rsidRPr="0070407A" w14:paraId="78BB8951" w14:textId="77777777" w:rsidTr="0070407A">
        <w:trPr>
          <w:trHeight w:val="2150"/>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1B4C0D3" w14:textId="77777777" w:rsidR="0070407A" w:rsidRPr="0070407A" w:rsidRDefault="0070407A" w:rsidP="0070407A">
            <w:pPr>
              <w:contextualSpacing/>
              <w:rPr>
                <w:rFonts w:asciiTheme="majorEastAsia" w:eastAsiaTheme="majorEastAsia" w:hAnsiTheme="majorEastAsia"/>
                <w:b w:val="0"/>
                <w:color w:val="000000"/>
                <w:sz w:val="24"/>
                <w:szCs w:val="24"/>
              </w:rPr>
            </w:pPr>
            <w:r w:rsidRPr="0070407A">
              <w:rPr>
                <w:rFonts w:asciiTheme="majorEastAsia" w:eastAsiaTheme="majorEastAsia" w:hAnsiTheme="majorEastAsia"/>
                <w:b w:val="0"/>
                <w:iCs/>
                <w:color w:val="000000"/>
                <w:sz w:val="24"/>
                <w:szCs w:val="24"/>
                <w:lang w:val="en-CA"/>
              </w:rPr>
              <w:t>VBR_1</w:t>
            </w:r>
          </w:p>
        </w:tc>
        <w:tc>
          <w:tcPr>
            <w:tcW w:w="1710" w:type="dxa"/>
            <w:tcBorders>
              <w:top w:val="single" w:sz="4" w:space="0" w:color="auto"/>
              <w:bottom w:val="single" w:sz="4" w:space="0" w:color="auto"/>
            </w:tcBorders>
            <w:shd w:val="clear" w:color="auto" w:fill="FFFFFF"/>
          </w:tcPr>
          <w:p w14:paraId="2E562C21" w14:textId="77777777" w:rsidR="0070407A" w:rsidRPr="0070407A" w:rsidRDefault="0070407A" w:rsidP="007040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0407A">
              <w:rPr>
                <w:rFonts w:asciiTheme="majorEastAsia" w:eastAsiaTheme="majorEastAsia" w:hAnsiTheme="majorEastAsia" w:cs="MS Gothic" w:hint="eastAsia"/>
                <w:sz w:val="24"/>
                <w:szCs w:val="24"/>
                <w:lang w:eastAsia="ja-JP"/>
              </w:rPr>
              <w:t>すべての予約リクエストを見</w:t>
            </w:r>
            <w:r w:rsidRPr="0070407A">
              <w:rPr>
                <w:rFonts w:asciiTheme="majorEastAsia" w:eastAsiaTheme="majorEastAsia" w:hAnsiTheme="majorEastAsia" w:cs="MS Mincho" w:hint="eastAsia"/>
                <w:sz w:val="24"/>
                <w:szCs w:val="24"/>
                <w:lang w:eastAsia="ja-JP"/>
              </w:rPr>
              <w:t>る</w:t>
            </w:r>
          </w:p>
        </w:tc>
        <w:tc>
          <w:tcPr>
            <w:tcW w:w="2340" w:type="dxa"/>
            <w:tcBorders>
              <w:top w:val="single" w:sz="4" w:space="0" w:color="auto"/>
              <w:bottom w:val="single" w:sz="4" w:space="0" w:color="auto"/>
            </w:tcBorders>
            <w:shd w:val="clear" w:color="auto" w:fill="FFFFFF"/>
          </w:tcPr>
          <w:p w14:paraId="3AE7C0C9" w14:textId="77777777" w:rsidR="0070407A" w:rsidRPr="0070407A" w:rsidRDefault="0070407A" w:rsidP="007040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70407A">
              <w:rPr>
                <w:rFonts w:asciiTheme="majorEastAsia" w:eastAsiaTheme="majorEastAsia" w:hAnsiTheme="majorEastAsia" w:cs="Times New Roman" w:hint="eastAsia"/>
                <w:color w:val="000000"/>
                <w:sz w:val="24"/>
                <w:szCs w:val="24"/>
                <w:lang w:val="en-GB" w:eastAsia="ja-JP"/>
              </w:rPr>
              <w:t>家主</w:t>
            </w:r>
            <w:r w:rsidRPr="0070407A">
              <w:rPr>
                <w:rFonts w:asciiTheme="majorEastAsia" w:eastAsiaTheme="majorEastAsia" w:hAnsiTheme="majorEastAsia" w:cs="Calibri" w:hint="eastAsia"/>
                <w:bCs/>
                <w:iCs/>
                <w:color w:val="000000"/>
                <w:sz w:val="24"/>
                <w:szCs w:val="24"/>
                <w:lang w:val="en-CA" w:eastAsia="ja-JP"/>
              </w:rPr>
              <w:t>としてログインする。</w:t>
            </w:r>
          </w:p>
          <w:p w14:paraId="67DBADD8" w14:textId="77777777" w:rsidR="0070407A" w:rsidRPr="0070407A" w:rsidRDefault="0070407A" w:rsidP="007040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CA" w:eastAsia="ja-JP"/>
              </w:rPr>
            </w:pPr>
          </w:p>
        </w:tc>
        <w:tc>
          <w:tcPr>
            <w:tcW w:w="3240" w:type="dxa"/>
            <w:tcBorders>
              <w:top w:val="single" w:sz="4" w:space="0" w:color="auto"/>
              <w:bottom w:val="single" w:sz="4" w:space="0" w:color="auto"/>
            </w:tcBorders>
            <w:shd w:val="clear" w:color="auto" w:fill="FFFFFF"/>
          </w:tcPr>
          <w:p w14:paraId="71A9149A" w14:textId="77777777" w:rsidR="0070407A" w:rsidRPr="0070407A" w:rsidRDefault="0070407A" w:rsidP="007040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0407A">
              <w:rPr>
                <w:rFonts w:asciiTheme="majorEastAsia" w:eastAsiaTheme="majorEastAsia" w:hAnsiTheme="majorEastAsia"/>
                <w:color w:val="000000"/>
                <w:sz w:val="24"/>
                <w:szCs w:val="24"/>
                <w:lang w:eastAsia="ja-JP"/>
              </w:rPr>
              <w:t xml:space="preserve">1. </w:t>
            </w:r>
            <w:r w:rsidRPr="0070407A">
              <w:rPr>
                <w:rFonts w:asciiTheme="majorEastAsia" w:eastAsiaTheme="majorEastAsia" w:hAnsiTheme="majorEastAsia" w:cs="MS Gothic" w:hint="eastAsia"/>
                <w:sz w:val="24"/>
                <w:szCs w:val="24"/>
                <w:lang w:eastAsia="ja-JP"/>
              </w:rPr>
              <w:t>「</w:t>
            </w:r>
            <w:r w:rsidRPr="0070407A">
              <w:rPr>
                <w:rFonts w:asciiTheme="majorEastAsia" w:eastAsiaTheme="majorEastAsia" w:hAnsiTheme="majorEastAsia" w:hint="eastAsia"/>
                <w:sz w:val="24"/>
                <w:szCs w:val="24"/>
                <w:lang w:eastAsia="ja-JP"/>
              </w:rPr>
              <w:t>Trang</w:t>
            </w:r>
            <w:r w:rsidRPr="0070407A">
              <w:rPr>
                <w:rFonts w:asciiTheme="majorEastAsia" w:eastAsiaTheme="majorEastAsia" w:hAnsiTheme="majorEastAsia"/>
                <w:sz w:val="24"/>
                <w:szCs w:val="24"/>
                <w:lang w:eastAsia="ja-JP"/>
              </w:rPr>
              <w:t xml:space="preserve"> </w:t>
            </w:r>
            <w:r w:rsidRPr="0070407A">
              <w:rPr>
                <w:rFonts w:asciiTheme="majorEastAsia" w:eastAsiaTheme="majorEastAsia" w:hAnsiTheme="majorEastAsia" w:hint="eastAsia"/>
                <w:sz w:val="24"/>
                <w:szCs w:val="24"/>
                <w:lang w:eastAsia="ja-JP"/>
              </w:rPr>
              <w:t>ch</w:t>
            </w:r>
            <w:r w:rsidRPr="0070407A">
              <w:rPr>
                <w:rFonts w:ascii="Calibri" w:eastAsiaTheme="majorEastAsia" w:hAnsi="Calibri" w:cs="Calibri"/>
                <w:sz w:val="24"/>
                <w:szCs w:val="24"/>
                <w:lang w:eastAsia="ja-JP"/>
              </w:rPr>
              <w:t>ủ</w:t>
            </w:r>
            <w:r w:rsidRPr="0070407A">
              <w:rPr>
                <w:rFonts w:asciiTheme="majorEastAsia" w:eastAsiaTheme="majorEastAsia" w:hAnsiTheme="majorEastAsia" w:cs="MS Gothic" w:hint="eastAsia"/>
                <w:sz w:val="24"/>
                <w:szCs w:val="24"/>
                <w:lang w:eastAsia="ja-JP"/>
              </w:rPr>
              <w:t>」の上部にあるタブバーの「</w:t>
            </w:r>
            <w:r w:rsidRPr="0070407A">
              <w:rPr>
                <w:rFonts w:asciiTheme="majorEastAsia" w:eastAsiaTheme="majorEastAsia" w:hAnsiTheme="majorEastAsia" w:hint="eastAsia"/>
                <w:sz w:val="24"/>
                <w:szCs w:val="24"/>
                <w:lang w:eastAsia="ja-JP"/>
              </w:rPr>
              <w:t>Ch</w:t>
            </w:r>
            <w:r w:rsidRPr="0070407A">
              <w:rPr>
                <w:rFonts w:ascii="Calibri" w:eastAsiaTheme="majorEastAsia" w:hAnsi="Calibri" w:cs="Calibri"/>
                <w:sz w:val="24"/>
                <w:szCs w:val="24"/>
                <w:lang w:eastAsia="ja-JP"/>
              </w:rPr>
              <w:t>ờ</w:t>
            </w:r>
            <w:r w:rsidRPr="0070407A">
              <w:rPr>
                <w:rFonts w:asciiTheme="majorEastAsia" w:eastAsiaTheme="majorEastAsia" w:hAnsiTheme="majorEastAsia"/>
                <w:sz w:val="24"/>
                <w:szCs w:val="24"/>
                <w:lang w:eastAsia="ja-JP"/>
              </w:rPr>
              <w:t xml:space="preserve"> </w:t>
            </w:r>
            <w:r w:rsidRPr="0070407A">
              <w:rPr>
                <w:rFonts w:asciiTheme="majorEastAsia" w:eastAsiaTheme="majorEastAsia" w:hAnsiTheme="majorEastAsia" w:hint="eastAsia"/>
                <w:sz w:val="24"/>
                <w:szCs w:val="24"/>
                <w:lang w:eastAsia="ja-JP"/>
              </w:rPr>
              <w:t>x</w:t>
            </w:r>
            <w:r w:rsidRPr="0070407A">
              <w:rPr>
                <w:rFonts w:ascii="Calibri" w:eastAsiaTheme="majorEastAsia" w:hAnsi="Calibri" w:cs="Calibri"/>
                <w:sz w:val="24"/>
                <w:szCs w:val="24"/>
                <w:lang w:eastAsia="ja-JP"/>
              </w:rPr>
              <w:t>ử</w:t>
            </w:r>
            <w:r w:rsidRPr="0070407A">
              <w:rPr>
                <w:rFonts w:asciiTheme="majorEastAsia" w:eastAsiaTheme="majorEastAsia" w:hAnsiTheme="majorEastAsia"/>
                <w:sz w:val="24"/>
                <w:szCs w:val="24"/>
                <w:lang w:eastAsia="ja-JP"/>
              </w:rPr>
              <w:t xml:space="preserve"> </w:t>
            </w:r>
            <w:r w:rsidRPr="0070407A">
              <w:rPr>
                <w:rFonts w:asciiTheme="majorEastAsia" w:eastAsiaTheme="majorEastAsia" w:hAnsiTheme="majorEastAsia" w:hint="eastAsia"/>
                <w:sz w:val="24"/>
                <w:szCs w:val="24"/>
                <w:lang w:eastAsia="ja-JP"/>
              </w:rPr>
              <w:t>lý</w:t>
            </w:r>
            <w:r w:rsidRPr="0070407A">
              <w:rPr>
                <w:rFonts w:asciiTheme="majorEastAsia" w:eastAsiaTheme="majorEastAsia" w:hAnsiTheme="majorEastAsia" w:cs="MS Gothic" w:hint="eastAsia"/>
                <w:sz w:val="24"/>
                <w:szCs w:val="24"/>
                <w:lang w:eastAsia="ja-JP"/>
              </w:rPr>
              <w:t>」タブを選択しま</w:t>
            </w:r>
            <w:r w:rsidRPr="0070407A">
              <w:rPr>
                <w:rFonts w:asciiTheme="majorEastAsia" w:eastAsiaTheme="majorEastAsia" w:hAnsiTheme="majorEastAsia" w:cs="MS Mincho" w:hint="eastAsia"/>
                <w:sz w:val="24"/>
                <w:szCs w:val="24"/>
                <w:lang w:eastAsia="ja-JP"/>
              </w:rPr>
              <w:t>す</w:t>
            </w:r>
          </w:p>
        </w:tc>
        <w:tc>
          <w:tcPr>
            <w:tcW w:w="2160" w:type="dxa"/>
            <w:tcBorders>
              <w:top w:val="single" w:sz="4" w:space="0" w:color="auto"/>
              <w:bottom w:val="single" w:sz="4" w:space="0" w:color="auto"/>
            </w:tcBorders>
            <w:shd w:val="clear" w:color="auto" w:fill="FFFFFF"/>
          </w:tcPr>
          <w:p w14:paraId="7E884FAD" w14:textId="77777777" w:rsidR="0070407A" w:rsidRPr="0070407A" w:rsidRDefault="0070407A" w:rsidP="007040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0407A">
              <w:rPr>
                <w:rFonts w:asciiTheme="majorEastAsia" w:eastAsiaTheme="majorEastAsia" w:hAnsiTheme="majorEastAsia" w:cs="MS Gothic" w:hint="eastAsia"/>
                <w:sz w:val="24"/>
                <w:szCs w:val="24"/>
                <w:lang w:eastAsia="ja-JP"/>
              </w:rPr>
              <w:t>予約リクエストのリストが表示されます。</w:t>
            </w:r>
            <w:r w:rsidRPr="0070407A">
              <w:rPr>
                <w:rFonts w:asciiTheme="majorEastAsia" w:eastAsiaTheme="majorEastAsia" w:hAnsiTheme="majorEastAsia" w:hint="eastAsia"/>
                <w:sz w:val="24"/>
                <w:szCs w:val="24"/>
                <w:lang w:eastAsia="ja-JP"/>
              </w:rPr>
              <w:t xml:space="preserve"> </w:t>
            </w:r>
            <w:r w:rsidRPr="0070407A">
              <w:rPr>
                <w:rFonts w:asciiTheme="majorEastAsia" w:eastAsiaTheme="majorEastAsia" w:hAnsiTheme="majorEastAsia" w:cs="MS Gothic" w:hint="eastAsia"/>
                <w:sz w:val="24"/>
                <w:szCs w:val="24"/>
                <w:lang w:eastAsia="ja-JP"/>
              </w:rPr>
              <w:t>予約リクエストは、スクラップのタイトルごとにグループ化されています。</w:t>
            </w:r>
            <w:r w:rsidRPr="0070407A">
              <w:rPr>
                <w:rFonts w:asciiTheme="majorEastAsia" w:eastAsiaTheme="majorEastAsia" w:hAnsiTheme="majorEastAsia" w:hint="eastAsia"/>
                <w:sz w:val="24"/>
                <w:szCs w:val="24"/>
                <w:lang w:eastAsia="ja-JP"/>
              </w:rPr>
              <w:t xml:space="preserve"> </w:t>
            </w:r>
            <w:r w:rsidRPr="0070407A">
              <w:rPr>
                <w:rFonts w:asciiTheme="majorEastAsia" w:eastAsiaTheme="majorEastAsia" w:hAnsiTheme="majorEastAsia" w:cs="MS Gothic" w:hint="eastAsia"/>
                <w:sz w:val="24"/>
                <w:szCs w:val="24"/>
                <w:lang w:eastAsia="ja-JP"/>
              </w:rPr>
              <w:t>各予約リクエストに</w:t>
            </w:r>
            <w:r w:rsidRPr="0070407A">
              <w:rPr>
                <w:rFonts w:asciiTheme="majorEastAsia" w:eastAsiaTheme="majorEastAsia" w:hAnsiTheme="majorEastAsia" w:cs="MS Gothic" w:hint="eastAsia"/>
                <w:sz w:val="24"/>
                <w:szCs w:val="24"/>
                <w:lang w:eastAsia="ja-JP"/>
              </w:rPr>
              <w:lastRenderedPageBreak/>
              <w:t>は、予約のコレクターの名前、予約の価格、予約のメモ、スクラップを受け取る時間、「</w:t>
            </w:r>
            <w:r w:rsidRPr="0070407A">
              <w:rPr>
                <w:rFonts w:asciiTheme="majorEastAsia" w:eastAsiaTheme="majorEastAsia" w:hAnsiTheme="majorEastAsia" w:hint="eastAsia"/>
                <w:sz w:val="24"/>
                <w:szCs w:val="24"/>
                <w:lang w:eastAsia="ja-JP"/>
              </w:rPr>
              <w:t>Ch</w:t>
            </w:r>
            <w:r w:rsidRPr="0070407A">
              <w:rPr>
                <w:rFonts w:ascii="Calibri" w:eastAsiaTheme="majorEastAsia" w:hAnsi="Calibri" w:cs="Calibri"/>
                <w:sz w:val="24"/>
                <w:szCs w:val="24"/>
                <w:lang w:eastAsia="ja-JP"/>
              </w:rPr>
              <w:t>ấ</w:t>
            </w:r>
            <w:r w:rsidRPr="0070407A">
              <w:rPr>
                <w:rFonts w:asciiTheme="majorEastAsia" w:eastAsiaTheme="majorEastAsia" w:hAnsiTheme="majorEastAsia" w:hint="eastAsia"/>
                <w:sz w:val="24"/>
                <w:szCs w:val="24"/>
                <w:lang w:eastAsia="ja-JP"/>
              </w:rPr>
              <w:t>p</w:t>
            </w:r>
            <w:r w:rsidRPr="0070407A">
              <w:rPr>
                <w:rFonts w:asciiTheme="majorEastAsia" w:eastAsiaTheme="majorEastAsia" w:hAnsiTheme="majorEastAsia"/>
                <w:sz w:val="24"/>
                <w:szCs w:val="24"/>
                <w:lang w:eastAsia="ja-JP"/>
              </w:rPr>
              <w:t xml:space="preserve"> </w:t>
            </w:r>
            <w:r w:rsidRPr="0070407A">
              <w:rPr>
                <w:rFonts w:asciiTheme="majorEastAsia" w:eastAsiaTheme="majorEastAsia" w:hAnsiTheme="majorEastAsia" w:hint="eastAsia"/>
                <w:sz w:val="24"/>
                <w:szCs w:val="24"/>
                <w:lang w:eastAsia="ja-JP"/>
              </w:rPr>
              <w:t>nh</w:t>
            </w:r>
            <w:r w:rsidRPr="0070407A">
              <w:rPr>
                <w:rFonts w:ascii="Calibri" w:eastAsiaTheme="majorEastAsia" w:hAnsi="Calibri" w:cs="Calibri"/>
                <w:sz w:val="24"/>
                <w:szCs w:val="24"/>
                <w:lang w:eastAsia="ja-JP"/>
              </w:rPr>
              <w:t>ậ</w:t>
            </w:r>
            <w:r w:rsidRPr="0070407A">
              <w:rPr>
                <w:rFonts w:asciiTheme="majorEastAsia" w:eastAsiaTheme="majorEastAsia" w:hAnsiTheme="majorEastAsia" w:hint="eastAsia"/>
                <w:sz w:val="24"/>
                <w:szCs w:val="24"/>
                <w:lang w:eastAsia="ja-JP"/>
              </w:rPr>
              <w:t>n</w:t>
            </w:r>
            <w:r w:rsidRPr="0070407A">
              <w:rPr>
                <w:rFonts w:asciiTheme="majorEastAsia" w:eastAsiaTheme="majorEastAsia" w:hAnsiTheme="majorEastAsia" w:cs="MS Gothic" w:hint="eastAsia"/>
                <w:sz w:val="24"/>
                <w:szCs w:val="24"/>
                <w:lang w:eastAsia="ja-JP"/>
              </w:rPr>
              <w:t>」ボタン、および「</w:t>
            </w:r>
            <w:r w:rsidRPr="0070407A">
              <w:rPr>
                <w:rFonts w:asciiTheme="majorEastAsia" w:eastAsiaTheme="majorEastAsia" w:hAnsiTheme="majorEastAsia" w:hint="eastAsia"/>
                <w:sz w:val="24"/>
                <w:szCs w:val="24"/>
                <w:lang w:eastAsia="ja-JP"/>
              </w:rPr>
              <w:t>T</w:t>
            </w:r>
            <w:r w:rsidRPr="0070407A">
              <w:rPr>
                <w:rFonts w:ascii="Calibri" w:eastAsiaTheme="majorEastAsia" w:hAnsi="Calibri" w:cs="Calibri"/>
                <w:sz w:val="24"/>
                <w:szCs w:val="24"/>
                <w:lang w:eastAsia="ja-JP"/>
              </w:rPr>
              <w:t>ừ</w:t>
            </w:r>
            <w:r w:rsidRPr="0070407A">
              <w:rPr>
                <w:rFonts w:asciiTheme="majorEastAsia" w:eastAsiaTheme="majorEastAsia" w:hAnsiTheme="majorEastAsia"/>
                <w:sz w:val="24"/>
                <w:szCs w:val="24"/>
                <w:lang w:eastAsia="ja-JP"/>
              </w:rPr>
              <w:t xml:space="preserve"> </w:t>
            </w:r>
            <w:r w:rsidRPr="0070407A">
              <w:rPr>
                <w:rFonts w:asciiTheme="majorEastAsia" w:eastAsiaTheme="majorEastAsia" w:hAnsiTheme="majorEastAsia" w:hint="eastAsia"/>
                <w:sz w:val="24"/>
                <w:szCs w:val="24"/>
                <w:lang w:eastAsia="ja-JP"/>
              </w:rPr>
              <w:t>ch</w:t>
            </w:r>
            <w:r w:rsidRPr="0070407A">
              <w:rPr>
                <w:rFonts w:ascii="Calibri" w:eastAsiaTheme="majorEastAsia" w:hAnsi="Calibri" w:cs="Calibri"/>
                <w:sz w:val="24"/>
                <w:szCs w:val="24"/>
                <w:lang w:eastAsia="ja-JP"/>
              </w:rPr>
              <w:t>ố</w:t>
            </w:r>
            <w:r w:rsidRPr="0070407A">
              <w:rPr>
                <w:rFonts w:asciiTheme="majorEastAsia" w:eastAsiaTheme="majorEastAsia" w:hAnsiTheme="majorEastAsia" w:hint="eastAsia"/>
                <w:sz w:val="24"/>
                <w:szCs w:val="24"/>
                <w:lang w:eastAsia="ja-JP"/>
              </w:rPr>
              <w:t>i</w:t>
            </w:r>
            <w:r w:rsidRPr="0070407A">
              <w:rPr>
                <w:rFonts w:asciiTheme="majorEastAsia" w:eastAsiaTheme="majorEastAsia" w:hAnsiTheme="majorEastAsia" w:cs="MS Gothic" w:hint="eastAsia"/>
                <w:sz w:val="24"/>
                <w:szCs w:val="24"/>
                <w:lang w:eastAsia="ja-JP"/>
              </w:rPr>
              <w:t>」ボタンが含まれていま</w:t>
            </w:r>
            <w:r w:rsidRPr="0070407A">
              <w:rPr>
                <w:rFonts w:asciiTheme="majorEastAsia" w:eastAsiaTheme="majorEastAsia" w:hAnsiTheme="majorEastAsia" w:cs="MS Mincho" w:hint="eastAsia"/>
                <w:sz w:val="24"/>
                <w:szCs w:val="24"/>
                <w:lang w:eastAsia="ja-JP"/>
              </w:rPr>
              <w:t>す</w:t>
            </w:r>
          </w:p>
        </w:tc>
        <w:tc>
          <w:tcPr>
            <w:tcW w:w="1674" w:type="dxa"/>
            <w:tcBorders>
              <w:top w:val="single" w:sz="4" w:space="0" w:color="auto"/>
              <w:bottom w:val="single" w:sz="4" w:space="0" w:color="auto"/>
            </w:tcBorders>
            <w:shd w:val="clear" w:color="auto" w:fill="FFFFFF"/>
          </w:tcPr>
          <w:p w14:paraId="4E65AA3D" w14:textId="77777777" w:rsidR="0070407A" w:rsidRPr="0070407A" w:rsidRDefault="0070407A" w:rsidP="0070407A">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0407A">
              <w:rPr>
                <w:rFonts w:asciiTheme="majorEastAsia" w:eastAsiaTheme="majorEastAsia" w:hAnsiTheme="majorEastAs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2D40D2E2" w14:textId="77777777" w:rsidR="0070407A" w:rsidRPr="0070407A" w:rsidRDefault="0070407A" w:rsidP="007040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0407A">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2AE6F115" w14:textId="77777777" w:rsidR="0070407A" w:rsidRPr="0070407A" w:rsidRDefault="0070407A" w:rsidP="0070407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407A">
              <w:rPr>
                <w:rFonts w:asciiTheme="majorEastAsia" w:eastAsiaTheme="majorEastAsia" w:hAnsiTheme="majorEastAsia"/>
                <w:color w:val="000000"/>
                <w:sz w:val="24"/>
                <w:szCs w:val="24"/>
              </w:rPr>
              <w:t>02/04/2020</w:t>
            </w:r>
          </w:p>
        </w:tc>
      </w:tr>
      <w:tr w:rsidR="0070407A" w:rsidRPr="0070407A" w14:paraId="2C058614" w14:textId="77777777" w:rsidTr="0070407A">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D8FEEB2" w14:textId="01FEA0C5" w:rsidR="0070407A" w:rsidRPr="0070407A" w:rsidRDefault="0070407A" w:rsidP="0070407A">
            <w:pPr>
              <w:contextualSpacing/>
              <w:rPr>
                <w:rFonts w:asciiTheme="majorEastAsia" w:eastAsiaTheme="majorEastAsia" w:hAnsiTheme="majorEastAsia"/>
                <w:iCs/>
                <w:color w:val="000000"/>
                <w:sz w:val="24"/>
                <w:szCs w:val="24"/>
                <w:lang w:val="en-CA"/>
              </w:rPr>
            </w:pPr>
            <w:r w:rsidRPr="0070407A">
              <w:rPr>
                <w:rFonts w:asciiTheme="majorEastAsia" w:eastAsiaTheme="majorEastAsia" w:hAnsiTheme="majorEastAsia"/>
                <w:iCs/>
                <w:color w:val="000000"/>
                <w:sz w:val="24"/>
                <w:szCs w:val="24"/>
                <w:lang w:val="en-CA"/>
              </w:rPr>
              <w:t>VBR_</w:t>
            </w:r>
            <w:r>
              <w:rPr>
                <w:rFonts w:asciiTheme="majorEastAsia" w:eastAsiaTheme="majorEastAsia" w:hAnsiTheme="majorEastAsia"/>
                <w:iCs/>
                <w:color w:val="000000"/>
                <w:sz w:val="24"/>
                <w:szCs w:val="24"/>
                <w:lang w:val="en-CA"/>
              </w:rPr>
              <w:t>2</w:t>
            </w:r>
          </w:p>
        </w:tc>
        <w:tc>
          <w:tcPr>
            <w:tcW w:w="1710" w:type="dxa"/>
            <w:tcBorders>
              <w:top w:val="single" w:sz="4" w:space="0" w:color="auto"/>
              <w:bottom w:val="single" w:sz="4" w:space="0" w:color="auto"/>
            </w:tcBorders>
            <w:shd w:val="clear" w:color="auto" w:fill="FFFFFF"/>
          </w:tcPr>
          <w:p w14:paraId="25C50FB0" w14:textId="77777777" w:rsidR="0070407A" w:rsidRPr="0070407A" w:rsidRDefault="0070407A" w:rsidP="007040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70407A">
              <w:rPr>
                <w:rFonts w:asciiTheme="majorEastAsia" w:eastAsiaTheme="majorEastAsia" w:hAnsiTheme="majorEastAsia" w:cs="MS Gothic" w:hint="eastAsia"/>
                <w:sz w:val="24"/>
                <w:szCs w:val="24"/>
                <w:lang w:eastAsia="ja-JP"/>
              </w:rPr>
              <w:t>予約依頼がない場</w:t>
            </w:r>
            <w:r w:rsidRPr="0070407A">
              <w:rPr>
                <w:rFonts w:asciiTheme="majorEastAsia" w:eastAsiaTheme="majorEastAsia" w:hAnsiTheme="majorEastAsia" w:cs="MS Mincho" w:hint="eastAsia"/>
                <w:sz w:val="24"/>
                <w:szCs w:val="24"/>
                <w:lang w:eastAsia="ja-JP"/>
              </w:rPr>
              <w:t>合で、</w:t>
            </w:r>
            <w:r w:rsidRPr="0070407A">
              <w:rPr>
                <w:rFonts w:asciiTheme="majorEastAsia" w:eastAsiaTheme="majorEastAsia" w:hAnsiTheme="majorEastAsia" w:cs="MS Gothic" w:hint="eastAsia"/>
                <w:sz w:val="24"/>
                <w:szCs w:val="24"/>
                <w:lang w:eastAsia="ja-JP"/>
              </w:rPr>
              <w:t>すべての予約リクエストを見</w:t>
            </w:r>
            <w:r w:rsidRPr="0070407A">
              <w:rPr>
                <w:rFonts w:asciiTheme="majorEastAsia" w:eastAsiaTheme="majorEastAsia" w:hAnsiTheme="majorEastAsia" w:cs="MS Mincho" w:hint="eastAsia"/>
                <w:sz w:val="24"/>
                <w:szCs w:val="24"/>
                <w:lang w:eastAsia="ja-JP"/>
              </w:rPr>
              <w:t>る</w:t>
            </w:r>
          </w:p>
        </w:tc>
        <w:tc>
          <w:tcPr>
            <w:tcW w:w="2340" w:type="dxa"/>
            <w:tcBorders>
              <w:top w:val="single" w:sz="4" w:space="0" w:color="auto"/>
              <w:bottom w:val="single" w:sz="4" w:space="0" w:color="auto"/>
            </w:tcBorders>
            <w:shd w:val="clear" w:color="auto" w:fill="FFFFFF"/>
          </w:tcPr>
          <w:p w14:paraId="13F7916E" w14:textId="77777777" w:rsidR="0070407A" w:rsidRPr="0070407A" w:rsidRDefault="0070407A" w:rsidP="007040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70407A">
              <w:rPr>
                <w:rFonts w:asciiTheme="majorEastAsia" w:eastAsiaTheme="majorEastAsia" w:hAnsiTheme="majorEastAsia" w:cs="Times New Roman" w:hint="eastAsia"/>
                <w:color w:val="000000"/>
                <w:sz w:val="24"/>
                <w:szCs w:val="24"/>
                <w:lang w:val="en-GB" w:eastAsia="ja-JP"/>
              </w:rPr>
              <w:t>家主</w:t>
            </w:r>
            <w:r w:rsidRPr="0070407A">
              <w:rPr>
                <w:rFonts w:asciiTheme="majorEastAsia" w:eastAsiaTheme="majorEastAsia" w:hAnsiTheme="majorEastAsia" w:cs="Calibri" w:hint="eastAsia"/>
                <w:bCs/>
                <w:iCs/>
                <w:color w:val="000000"/>
                <w:sz w:val="24"/>
                <w:szCs w:val="24"/>
                <w:lang w:val="en-CA" w:eastAsia="ja-JP"/>
              </w:rPr>
              <w:t>としてログインする。</w:t>
            </w:r>
          </w:p>
          <w:p w14:paraId="1B92EF2C" w14:textId="77777777" w:rsidR="0070407A" w:rsidRPr="0070407A" w:rsidRDefault="0070407A" w:rsidP="007040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GB" w:eastAsia="ja-JP"/>
              </w:rPr>
            </w:pPr>
            <w:r w:rsidRPr="0070407A">
              <w:rPr>
                <w:rFonts w:asciiTheme="majorEastAsia" w:eastAsiaTheme="majorEastAsia" w:hAnsiTheme="majorEastAsia" w:cs="Times New Roman"/>
                <w:color w:val="000000"/>
                <w:sz w:val="24"/>
                <w:szCs w:val="24"/>
                <w:lang w:eastAsia="ja-JP"/>
              </w:rPr>
              <w:t>この</w:t>
            </w:r>
            <w:r w:rsidRPr="0070407A">
              <w:rPr>
                <w:rFonts w:asciiTheme="majorEastAsia" w:eastAsiaTheme="majorEastAsia" w:hAnsiTheme="majorEastAsia" w:cs="Times New Roman" w:hint="eastAsia"/>
                <w:color w:val="000000"/>
                <w:sz w:val="24"/>
                <w:szCs w:val="24"/>
                <w:lang w:val="en-GB" w:eastAsia="ja-JP"/>
              </w:rPr>
              <w:t>家主はぜんぜん</w:t>
            </w:r>
            <w:r w:rsidRPr="0070407A">
              <w:rPr>
                <w:rFonts w:asciiTheme="majorEastAsia" w:eastAsiaTheme="majorEastAsia" w:hAnsiTheme="majorEastAsia" w:cs="MS Gothic" w:hint="eastAsia"/>
                <w:sz w:val="24"/>
                <w:szCs w:val="24"/>
                <w:lang w:val="en-GB" w:eastAsia="ja-JP"/>
              </w:rPr>
              <w:t>予約リクエストがない</w:t>
            </w:r>
          </w:p>
        </w:tc>
        <w:tc>
          <w:tcPr>
            <w:tcW w:w="3240" w:type="dxa"/>
            <w:tcBorders>
              <w:top w:val="single" w:sz="4" w:space="0" w:color="auto"/>
              <w:bottom w:val="single" w:sz="4" w:space="0" w:color="auto"/>
            </w:tcBorders>
            <w:shd w:val="clear" w:color="auto" w:fill="FFFFFF"/>
          </w:tcPr>
          <w:p w14:paraId="6EEE2606" w14:textId="77777777" w:rsidR="0070407A" w:rsidRPr="0070407A" w:rsidRDefault="0070407A" w:rsidP="007040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0407A">
              <w:rPr>
                <w:rFonts w:asciiTheme="majorEastAsia" w:eastAsiaTheme="majorEastAsia" w:hAnsiTheme="majorEastAsia"/>
                <w:color w:val="000000"/>
                <w:sz w:val="24"/>
                <w:szCs w:val="24"/>
                <w:lang w:eastAsia="ja-JP"/>
              </w:rPr>
              <w:t>1.</w:t>
            </w:r>
            <w:r w:rsidRPr="0070407A">
              <w:rPr>
                <w:rFonts w:asciiTheme="majorEastAsia" w:eastAsiaTheme="majorEastAsia" w:hAnsiTheme="majorEastAsia" w:cs="MS Gothic" w:hint="eastAsia"/>
                <w:sz w:val="24"/>
                <w:szCs w:val="24"/>
                <w:lang w:eastAsia="ja-JP"/>
              </w:rPr>
              <w:t>「</w:t>
            </w:r>
            <w:r w:rsidRPr="0070407A">
              <w:rPr>
                <w:rFonts w:asciiTheme="majorEastAsia" w:eastAsiaTheme="majorEastAsia" w:hAnsiTheme="majorEastAsia" w:hint="eastAsia"/>
                <w:sz w:val="24"/>
                <w:szCs w:val="24"/>
                <w:lang w:eastAsia="ja-JP"/>
              </w:rPr>
              <w:t>Trang</w:t>
            </w:r>
            <w:r w:rsidRPr="0070407A">
              <w:rPr>
                <w:rFonts w:asciiTheme="majorEastAsia" w:eastAsiaTheme="majorEastAsia" w:hAnsiTheme="majorEastAsia"/>
                <w:sz w:val="24"/>
                <w:szCs w:val="24"/>
                <w:lang w:eastAsia="ja-JP"/>
              </w:rPr>
              <w:t xml:space="preserve"> </w:t>
            </w:r>
            <w:r w:rsidRPr="0070407A">
              <w:rPr>
                <w:rFonts w:asciiTheme="majorEastAsia" w:eastAsiaTheme="majorEastAsia" w:hAnsiTheme="majorEastAsia" w:hint="eastAsia"/>
                <w:sz w:val="24"/>
                <w:szCs w:val="24"/>
                <w:lang w:eastAsia="ja-JP"/>
              </w:rPr>
              <w:t>ch</w:t>
            </w:r>
            <w:r w:rsidRPr="0070407A">
              <w:rPr>
                <w:rFonts w:ascii="Calibri" w:eastAsiaTheme="majorEastAsia" w:hAnsi="Calibri" w:cs="Calibri"/>
                <w:sz w:val="24"/>
                <w:szCs w:val="24"/>
                <w:lang w:eastAsia="ja-JP"/>
              </w:rPr>
              <w:t>ủ</w:t>
            </w:r>
            <w:r w:rsidRPr="0070407A">
              <w:rPr>
                <w:rFonts w:asciiTheme="majorEastAsia" w:eastAsiaTheme="majorEastAsia" w:hAnsiTheme="majorEastAsia" w:cs="MS Gothic" w:hint="eastAsia"/>
                <w:sz w:val="24"/>
                <w:szCs w:val="24"/>
                <w:lang w:eastAsia="ja-JP"/>
              </w:rPr>
              <w:t>」の上部にあるタブバーの「</w:t>
            </w:r>
            <w:r w:rsidRPr="0070407A">
              <w:rPr>
                <w:rFonts w:asciiTheme="majorEastAsia" w:eastAsiaTheme="majorEastAsia" w:hAnsiTheme="majorEastAsia" w:hint="eastAsia"/>
                <w:sz w:val="24"/>
                <w:szCs w:val="24"/>
                <w:lang w:eastAsia="ja-JP"/>
              </w:rPr>
              <w:t>Ch</w:t>
            </w:r>
            <w:r w:rsidRPr="0070407A">
              <w:rPr>
                <w:rFonts w:ascii="Calibri" w:eastAsiaTheme="majorEastAsia" w:hAnsi="Calibri" w:cs="Calibri"/>
                <w:sz w:val="24"/>
                <w:szCs w:val="24"/>
                <w:lang w:eastAsia="ja-JP"/>
              </w:rPr>
              <w:t>ờ</w:t>
            </w:r>
            <w:r w:rsidRPr="0070407A">
              <w:rPr>
                <w:rFonts w:asciiTheme="majorEastAsia" w:eastAsiaTheme="majorEastAsia" w:hAnsiTheme="majorEastAsia"/>
                <w:sz w:val="24"/>
                <w:szCs w:val="24"/>
                <w:lang w:eastAsia="ja-JP"/>
              </w:rPr>
              <w:t xml:space="preserve"> </w:t>
            </w:r>
            <w:r w:rsidRPr="0070407A">
              <w:rPr>
                <w:rFonts w:asciiTheme="majorEastAsia" w:eastAsiaTheme="majorEastAsia" w:hAnsiTheme="majorEastAsia" w:hint="eastAsia"/>
                <w:sz w:val="24"/>
                <w:szCs w:val="24"/>
                <w:lang w:eastAsia="ja-JP"/>
              </w:rPr>
              <w:t>x</w:t>
            </w:r>
            <w:r w:rsidRPr="0070407A">
              <w:rPr>
                <w:rFonts w:ascii="Calibri" w:eastAsiaTheme="majorEastAsia" w:hAnsi="Calibri" w:cs="Calibri"/>
                <w:sz w:val="24"/>
                <w:szCs w:val="24"/>
                <w:lang w:eastAsia="ja-JP"/>
              </w:rPr>
              <w:t>ử</w:t>
            </w:r>
            <w:r w:rsidRPr="0070407A">
              <w:rPr>
                <w:rFonts w:asciiTheme="majorEastAsia" w:eastAsiaTheme="majorEastAsia" w:hAnsiTheme="majorEastAsia"/>
                <w:sz w:val="24"/>
                <w:szCs w:val="24"/>
                <w:lang w:eastAsia="ja-JP"/>
              </w:rPr>
              <w:t xml:space="preserve"> </w:t>
            </w:r>
            <w:r w:rsidRPr="0070407A">
              <w:rPr>
                <w:rFonts w:asciiTheme="majorEastAsia" w:eastAsiaTheme="majorEastAsia" w:hAnsiTheme="majorEastAsia" w:hint="eastAsia"/>
                <w:sz w:val="24"/>
                <w:szCs w:val="24"/>
                <w:lang w:eastAsia="ja-JP"/>
              </w:rPr>
              <w:t>lý</w:t>
            </w:r>
            <w:r w:rsidRPr="0070407A">
              <w:rPr>
                <w:rFonts w:asciiTheme="majorEastAsia" w:eastAsiaTheme="majorEastAsia" w:hAnsiTheme="majorEastAsia" w:cs="MS Gothic" w:hint="eastAsia"/>
                <w:sz w:val="24"/>
                <w:szCs w:val="24"/>
                <w:lang w:eastAsia="ja-JP"/>
              </w:rPr>
              <w:t>」タブを選択しま</w:t>
            </w:r>
            <w:r w:rsidRPr="0070407A">
              <w:rPr>
                <w:rFonts w:asciiTheme="majorEastAsia" w:eastAsiaTheme="majorEastAsia" w:hAnsiTheme="majorEastAsia" w:cs="MS Mincho" w:hint="eastAsia"/>
                <w:sz w:val="24"/>
                <w:szCs w:val="24"/>
                <w:lang w:eastAsia="ja-JP"/>
              </w:rPr>
              <w:t>す</w:t>
            </w:r>
          </w:p>
        </w:tc>
        <w:tc>
          <w:tcPr>
            <w:tcW w:w="2160" w:type="dxa"/>
            <w:tcBorders>
              <w:top w:val="single" w:sz="4" w:space="0" w:color="auto"/>
              <w:bottom w:val="single" w:sz="4" w:space="0" w:color="auto"/>
            </w:tcBorders>
            <w:shd w:val="clear" w:color="auto" w:fill="FFFFFF"/>
          </w:tcPr>
          <w:p w14:paraId="4135B97A" w14:textId="77777777" w:rsidR="0070407A" w:rsidRPr="0070407A" w:rsidRDefault="0070407A" w:rsidP="007040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0407A">
              <w:rPr>
                <w:rFonts w:asciiTheme="majorEastAsia" w:eastAsiaTheme="majorEastAsia" w:hAnsiTheme="majorEastAsia" w:cs="MS Gothic" w:hint="eastAsia"/>
                <w:sz w:val="24"/>
                <w:szCs w:val="24"/>
                <w:lang w:eastAsia="ja-JP"/>
              </w:rPr>
              <w:t>画面に「</w:t>
            </w:r>
            <w:r w:rsidRPr="0070407A">
              <w:rPr>
                <w:rFonts w:asciiTheme="majorEastAsia" w:eastAsiaTheme="majorEastAsia" w:hAnsiTheme="majorEastAsia" w:hint="eastAsia"/>
                <w:sz w:val="24"/>
                <w:szCs w:val="24"/>
                <w:lang w:eastAsia="ja-JP"/>
              </w:rPr>
              <w:t>B</w:t>
            </w:r>
            <w:r w:rsidRPr="0070407A">
              <w:rPr>
                <w:rFonts w:ascii="Calibri" w:eastAsiaTheme="majorEastAsia" w:hAnsi="Calibri" w:cs="Calibri"/>
                <w:sz w:val="24"/>
                <w:szCs w:val="24"/>
                <w:lang w:eastAsia="ja-JP"/>
              </w:rPr>
              <w:t>ạ</w:t>
            </w:r>
            <w:r w:rsidRPr="0070407A">
              <w:rPr>
                <w:rFonts w:asciiTheme="majorEastAsia" w:eastAsiaTheme="majorEastAsia" w:hAnsiTheme="majorEastAsia" w:hint="eastAsia"/>
                <w:sz w:val="24"/>
                <w:szCs w:val="24"/>
                <w:lang w:eastAsia="ja-JP"/>
              </w:rPr>
              <w:t>n　ch</w:t>
            </w:r>
            <w:r w:rsidRPr="0070407A">
              <w:rPr>
                <w:rFonts w:ascii="Calibri" w:eastAsiaTheme="majorEastAsia" w:hAnsi="Calibri" w:cs="Calibri"/>
                <w:sz w:val="24"/>
                <w:szCs w:val="24"/>
                <w:lang w:eastAsia="ja-JP"/>
              </w:rPr>
              <w:t>ư</w:t>
            </w:r>
            <w:r w:rsidRPr="0070407A">
              <w:rPr>
                <w:rFonts w:asciiTheme="majorEastAsia" w:eastAsiaTheme="majorEastAsia" w:hAnsiTheme="majorEastAsia" w:hint="eastAsia"/>
                <w:sz w:val="24"/>
                <w:szCs w:val="24"/>
                <w:lang w:eastAsia="ja-JP"/>
              </w:rPr>
              <w:t>a　có　yêu　c</w:t>
            </w:r>
            <w:r w:rsidRPr="0070407A">
              <w:rPr>
                <w:rFonts w:ascii="Calibri" w:eastAsiaTheme="majorEastAsia" w:hAnsi="Calibri" w:cs="Calibri"/>
                <w:sz w:val="24"/>
                <w:szCs w:val="24"/>
                <w:lang w:eastAsia="ja-JP"/>
              </w:rPr>
              <w:t>ầ</w:t>
            </w:r>
            <w:r w:rsidRPr="0070407A">
              <w:rPr>
                <w:rFonts w:asciiTheme="majorEastAsia" w:eastAsiaTheme="majorEastAsia" w:hAnsiTheme="majorEastAsia" w:hint="eastAsia"/>
                <w:sz w:val="24"/>
                <w:szCs w:val="24"/>
                <w:lang w:eastAsia="ja-JP"/>
              </w:rPr>
              <w:t>u　đ</w:t>
            </w:r>
            <w:r w:rsidRPr="0070407A">
              <w:rPr>
                <w:rFonts w:ascii="Calibri" w:eastAsiaTheme="majorEastAsia" w:hAnsi="Calibri" w:cs="Calibri"/>
                <w:sz w:val="24"/>
                <w:szCs w:val="24"/>
                <w:lang w:eastAsia="ja-JP"/>
              </w:rPr>
              <w:t>ặ</w:t>
            </w:r>
            <w:r w:rsidRPr="0070407A">
              <w:rPr>
                <w:rFonts w:asciiTheme="majorEastAsia" w:eastAsiaTheme="majorEastAsia" w:hAnsiTheme="majorEastAsia" w:hint="eastAsia"/>
                <w:sz w:val="24"/>
                <w:szCs w:val="24"/>
                <w:lang w:eastAsia="ja-JP"/>
              </w:rPr>
              <w:t>t　ve chai　nào</w:t>
            </w:r>
            <w:r w:rsidRPr="0070407A">
              <w:rPr>
                <w:rFonts w:asciiTheme="majorEastAsia" w:eastAsiaTheme="majorEastAsia" w:hAnsiTheme="majorEastAsia" w:cs="MS Gothic" w:hint="eastAsia"/>
                <w:sz w:val="24"/>
                <w:szCs w:val="24"/>
                <w:lang w:eastAsia="ja-JP"/>
              </w:rPr>
              <w:t>」というメッセージが表示されま</w:t>
            </w:r>
            <w:r w:rsidRPr="0070407A">
              <w:rPr>
                <w:rFonts w:asciiTheme="majorEastAsia" w:eastAsiaTheme="majorEastAsia" w:hAnsiTheme="majorEastAsia" w:cs="MS Mincho" w:hint="eastAsia"/>
                <w:sz w:val="24"/>
                <w:szCs w:val="24"/>
                <w:lang w:eastAsia="ja-JP"/>
              </w:rPr>
              <w:t>す</w:t>
            </w:r>
          </w:p>
        </w:tc>
        <w:tc>
          <w:tcPr>
            <w:tcW w:w="1674" w:type="dxa"/>
            <w:tcBorders>
              <w:top w:val="single" w:sz="4" w:space="0" w:color="auto"/>
              <w:bottom w:val="single" w:sz="4" w:space="0" w:color="auto"/>
            </w:tcBorders>
            <w:shd w:val="clear" w:color="auto" w:fill="FFFFFF"/>
          </w:tcPr>
          <w:p w14:paraId="45195C8E" w14:textId="77777777" w:rsidR="0070407A" w:rsidRPr="0070407A" w:rsidRDefault="0070407A" w:rsidP="0070407A">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407A">
              <w:rPr>
                <w:rFonts w:asciiTheme="majorEastAsia" w:eastAsiaTheme="majorEastAsia" w:hAnsiTheme="majorEastAsia"/>
                <w:color w:val="000000"/>
                <w:sz w:val="24"/>
                <w:szCs w:val="24"/>
              </w:rPr>
              <w:t>N/A</w:t>
            </w:r>
          </w:p>
        </w:tc>
        <w:tc>
          <w:tcPr>
            <w:tcW w:w="918" w:type="dxa"/>
            <w:tcBorders>
              <w:top w:val="single" w:sz="4" w:space="0" w:color="auto"/>
              <w:bottom w:val="single" w:sz="4" w:space="0" w:color="auto"/>
            </w:tcBorders>
            <w:shd w:val="clear" w:color="auto" w:fill="FFFFFF"/>
          </w:tcPr>
          <w:p w14:paraId="79008840" w14:textId="77777777" w:rsidR="0070407A" w:rsidRPr="0070407A" w:rsidRDefault="0070407A" w:rsidP="007040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0407A">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24780932" w14:textId="77777777" w:rsidR="0070407A" w:rsidRPr="0070407A" w:rsidRDefault="0070407A" w:rsidP="0070407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407A">
              <w:rPr>
                <w:rFonts w:asciiTheme="majorEastAsia" w:eastAsiaTheme="majorEastAsia" w:hAnsiTheme="majorEastAsia"/>
                <w:color w:val="000000"/>
                <w:sz w:val="24"/>
                <w:szCs w:val="24"/>
              </w:rPr>
              <w:t>02/04/2020</w:t>
            </w:r>
          </w:p>
        </w:tc>
      </w:tr>
    </w:tbl>
    <w:p w14:paraId="5CC2C703" w14:textId="03850E81" w:rsidR="0070407A" w:rsidRDefault="009462FB" w:rsidP="009462FB">
      <w:pPr>
        <w:pStyle w:val="Caption"/>
        <w:rPr>
          <w:rFonts w:asciiTheme="majorEastAsia" w:eastAsiaTheme="majorEastAsia" w:hAnsiTheme="majorEastAsia"/>
          <w:color w:val="auto"/>
          <w:szCs w:val="24"/>
          <w:lang w:eastAsia="ja-JP"/>
        </w:rPr>
      </w:pPr>
      <w:bookmarkStart w:id="502" w:name="_Toc39697856"/>
      <w:r>
        <w:rPr>
          <w:lang w:eastAsia="ja-JP"/>
        </w:rPr>
        <w:t xml:space="preserve">Table </w:t>
      </w:r>
      <w:r>
        <w:rPr>
          <w:lang w:eastAsia="ja-JP"/>
        </w:rPr>
        <w:fldChar w:fldCharType="begin"/>
      </w:r>
      <w:r>
        <w:rPr>
          <w:lang w:eastAsia="ja-JP"/>
        </w:rPr>
        <w:instrText xml:space="preserve"> SEQ Table \* ARABIC </w:instrText>
      </w:r>
      <w:r>
        <w:rPr>
          <w:lang w:eastAsia="ja-JP"/>
        </w:rPr>
        <w:fldChar w:fldCharType="separate"/>
      </w:r>
      <w:r w:rsidR="00BB6381">
        <w:rPr>
          <w:noProof/>
          <w:lang w:eastAsia="ja-JP"/>
        </w:rPr>
        <w:t>220</w:t>
      </w:r>
      <w:r>
        <w:rPr>
          <w:lang w:eastAsia="ja-JP"/>
        </w:rPr>
        <w:fldChar w:fldCharType="end"/>
      </w:r>
      <w:r>
        <w:rPr>
          <w:lang w:eastAsia="ja-JP"/>
        </w:rPr>
        <w:t xml:space="preserve"> </w:t>
      </w:r>
      <w:r w:rsidRPr="00260321">
        <w:rPr>
          <w:rFonts w:asciiTheme="majorEastAsia" w:eastAsiaTheme="majorEastAsia" w:hAnsiTheme="majorEastAsia"/>
          <w:lang w:eastAsia="ja-JP"/>
        </w:rPr>
        <w:t>&lt;</w:t>
      </w:r>
      <w:r w:rsidRPr="00260321">
        <w:rPr>
          <w:rFonts w:asciiTheme="majorEastAsia" w:eastAsiaTheme="majorEastAsia" w:hAnsiTheme="majorEastAsia" w:hint="eastAsia"/>
          <w:lang w:eastAsia="ja-JP"/>
        </w:rPr>
        <w:t>テストケース</w:t>
      </w:r>
      <w:r w:rsidRPr="00260321">
        <w:rPr>
          <w:rFonts w:asciiTheme="majorEastAsia" w:eastAsiaTheme="majorEastAsia" w:hAnsiTheme="majorEastAsia"/>
          <w:lang w:eastAsia="ja-JP"/>
        </w:rPr>
        <w:t xml:space="preserve">&gt; </w:t>
      </w:r>
      <w:r w:rsidRPr="009462FB">
        <w:rPr>
          <w:rFonts w:asciiTheme="majorEastAsia" w:eastAsiaTheme="majorEastAsia" w:hAnsiTheme="majorEastAsia" w:hint="eastAsia"/>
          <w:color w:val="auto"/>
          <w:szCs w:val="24"/>
          <w:lang w:eastAsia="ja-JP"/>
        </w:rPr>
        <w:t>すべての予約リクエストを見る</w:t>
      </w:r>
      <w:bookmarkEnd w:id="502"/>
    </w:p>
    <w:p w14:paraId="211D8B84" w14:textId="54D6E0D0" w:rsidR="00AA0ADB" w:rsidRDefault="00AA0ADB" w:rsidP="00AA0ADB">
      <w:pPr>
        <w:pStyle w:val="Heading6"/>
        <w:rPr>
          <w:rStyle w:val="tlid-translation"/>
          <w:rFonts w:asciiTheme="majorEastAsia" w:hAnsiTheme="majorEastAsia" w:cs="MS Gothic"/>
          <w:lang w:eastAsia="ja-JP"/>
        </w:rPr>
      </w:pPr>
      <w:r>
        <w:rPr>
          <w:rFonts w:hint="eastAsia"/>
          <w:color w:val="000000"/>
          <w:szCs w:val="24"/>
          <w:lang w:eastAsia="ja-JP"/>
        </w:rPr>
        <w:lastRenderedPageBreak/>
        <w:t>5.</w:t>
      </w:r>
      <w:r>
        <w:rPr>
          <w:color w:val="000000"/>
          <w:szCs w:val="24"/>
          <w:lang w:eastAsia="ja-JP"/>
        </w:rPr>
        <w:t>2.1.17</w:t>
      </w:r>
      <w:r w:rsidRPr="001C457A">
        <w:rPr>
          <w:rFonts w:asciiTheme="majorEastAsia" w:hAnsiTheme="majorEastAsia"/>
          <w:szCs w:val="24"/>
          <w:lang w:eastAsia="ja-JP"/>
        </w:rPr>
        <w:t xml:space="preserve"> </w:t>
      </w:r>
      <w:r w:rsidRPr="0070407A">
        <w:rPr>
          <w:lang w:eastAsia="ja-JP"/>
        </w:rPr>
        <w:t>&lt;</w:t>
      </w:r>
      <w:r w:rsidRPr="0070407A">
        <w:rPr>
          <w:rFonts w:hint="eastAsia"/>
          <w:lang w:eastAsia="ja-JP"/>
        </w:rPr>
        <w:t>家主</w:t>
      </w:r>
      <w:r w:rsidRPr="0070407A">
        <w:rPr>
          <w:lang w:eastAsia="ja-JP"/>
        </w:rPr>
        <w:t xml:space="preserve">&gt; </w:t>
      </w:r>
      <w:r w:rsidR="00F671A8" w:rsidRPr="00F671A8">
        <w:rPr>
          <w:rStyle w:val="tlid-translation"/>
          <w:rFonts w:asciiTheme="majorEastAsia" w:hAnsiTheme="majorEastAsia" w:cs="MS Gothic" w:hint="eastAsia"/>
          <w:lang w:eastAsia="ja-JP"/>
        </w:rPr>
        <w:t>予約リクエストを受け入れる</w:t>
      </w:r>
    </w:p>
    <w:tbl>
      <w:tblPr>
        <w:tblStyle w:val="GridTable4-Accent3214"/>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F671A8" w:rsidRPr="00F671A8" w14:paraId="1E293FF5" w14:textId="77777777" w:rsidTr="00F045CB">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41C6B779" w14:textId="77777777" w:rsidR="00F671A8" w:rsidRPr="00F671A8" w:rsidRDefault="00F671A8" w:rsidP="00F671A8">
            <w:pPr>
              <w:jc w:val="center"/>
              <w:rPr>
                <w:rFonts w:asciiTheme="majorEastAsia" w:eastAsiaTheme="majorEastAsia" w:hAnsiTheme="majorEastAsia"/>
                <w:color w:val="000000"/>
                <w:sz w:val="24"/>
                <w:szCs w:val="24"/>
              </w:rPr>
            </w:pPr>
            <w:r w:rsidRPr="00F671A8">
              <w:rPr>
                <w:rFonts w:asciiTheme="majorEastAsia" w:eastAsiaTheme="majorEastAsia" w:hAnsiTheme="majorEastAs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7F797645" w14:textId="77777777" w:rsidR="00F671A8" w:rsidRPr="00F671A8" w:rsidRDefault="00F671A8" w:rsidP="00F671A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F671A8">
              <w:rPr>
                <w:rFonts w:asciiTheme="majorEastAsia" w:eastAsiaTheme="majorEastAsia" w:hAnsiTheme="majorEastAsia" w:hint="eastAsia"/>
                <w:color w:val="000000"/>
                <w:sz w:val="24"/>
                <w:szCs w:val="24"/>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71BB22AF" w14:textId="77777777" w:rsidR="00F671A8" w:rsidRPr="00F671A8" w:rsidRDefault="00F671A8" w:rsidP="00F671A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F671A8">
              <w:rPr>
                <w:rFonts w:asciiTheme="majorEastAsia" w:eastAsiaTheme="majorEastAsia" w:hAnsiTheme="majorEastAsia" w:hint="eastAsia"/>
                <w:color w:val="000000"/>
                <w:sz w:val="24"/>
                <w:szCs w:val="24"/>
              </w:rPr>
              <w:t>前提条件</w:t>
            </w:r>
          </w:p>
        </w:tc>
        <w:tc>
          <w:tcPr>
            <w:tcW w:w="3240" w:type="dxa"/>
            <w:tcBorders>
              <w:top w:val="single" w:sz="4" w:space="0" w:color="auto"/>
              <w:left w:val="single" w:sz="4" w:space="0" w:color="auto"/>
              <w:bottom w:val="single" w:sz="4" w:space="0" w:color="auto"/>
            </w:tcBorders>
            <w:shd w:val="clear" w:color="auto" w:fill="8DB3E2"/>
          </w:tcPr>
          <w:p w14:paraId="332E89E3" w14:textId="77777777" w:rsidR="00F671A8" w:rsidRPr="00F671A8" w:rsidRDefault="00F671A8" w:rsidP="00F671A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F671A8">
              <w:rPr>
                <w:rFonts w:asciiTheme="majorEastAsia" w:eastAsiaTheme="majorEastAsia" w:hAnsiTheme="majorEastAsia" w:hint="eastAsia"/>
                <w:color w:val="000000"/>
                <w:sz w:val="24"/>
                <w:szCs w:val="24"/>
              </w:rPr>
              <w:t>テストケース手順</w:t>
            </w:r>
          </w:p>
        </w:tc>
        <w:tc>
          <w:tcPr>
            <w:tcW w:w="2160" w:type="dxa"/>
            <w:tcBorders>
              <w:top w:val="single" w:sz="4" w:space="0" w:color="auto"/>
              <w:left w:val="single" w:sz="4" w:space="0" w:color="auto"/>
              <w:bottom w:val="single" w:sz="4" w:space="0" w:color="auto"/>
            </w:tcBorders>
            <w:shd w:val="clear" w:color="auto" w:fill="8DB3E2"/>
          </w:tcPr>
          <w:p w14:paraId="1B6C9C1D" w14:textId="77777777" w:rsidR="00F671A8" w:rsidRPr="00F671A8" w:rsidRDefault="00F671A8" w:rsidP="00F671A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F671A8">
              <w:rPr>
                <w:rFonts w:asciiTheme="majorEastAsia" w:eastAsiaTheme="majorEastAsia" w:hAnsiTheme="majorEastAsia" w:hint="eastAsia"/>
                <w:color w:val="000000"/>
                <w:sz w:val="24"/>
                <w:szCs w:val="24"/>
              </w:rPr>
              <w:t>期待される出力</w:t>
            </w:r>
          </w:p>
        </w:tc>
        <w:tc>
          <w:tcPr>
            <w:tcW w:w="1674" w:type="dxa"/>
            <w:tcBorders>
              <w:top w:val="single" w:sz="4" w:space="0" w:color="auto"/>
              <w:left w:val="single" w:sz="4" w:space="0" w:color="auto"/>
              <w:bottom w:val="single" w:sz="4" w:space="0" w:color="auto"/>
            </w:tcBorders>
            <w:shd w:val="clear" w:color="auto" w:fill="8DB3E2"/>
          </w:tcPr>
          <w:p w14:paraId="30ADC56D" w14:textId="77777777" w:rsidR="00F671A8" w:rsidRPr="00F671A8" w:rsidRDefault="00F671A8" w:rsidP="00F671A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F671A8">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157BA59E" w14:textId="77777777" w:rsidR="00F671A8" w:rsidRPr="00F671A8" w:rsidRDefault="00F671A8" w:rsidP="00F671A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F671A8">
              <w:rPr>
                <w:rFonts w:asciiTheme="majorEastAsia" w:eastAsiaTheme="majorEastAsia" w:hAnsiTheme="majorEastAsia" w:hint="eastAsia"/>
                <w:color w:val="000000"/>
                <w:sz w:val="24"/>
                <w:szCs w:val="24"/>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438D48A8" w14:textId="77777777" w:rsidR="00F671A8" w:rsidRPr="00F671A8" w:rsidRDefault="00F671A8" w:rsidP="00F671A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F671A8">
              <w:rPr>
                <w:rFonts w:asciiTheme="majorEastAsia" w:eastAsiaTheme="majorEastAsia" w:hAnsiTheme="majorEastAsia" w:hint="eastAsia"/>
                <w:color w:val="000000"/>
                <w:sz w:val="24"/>
                <w:szCs w:val="24"/>
              </w:rPr>
              <w:t>テスト日</w:t>
            </w:r>
          </w:p>
        </w:tc>
      </w:tr>
      <w:tr w:rsidR="00F671A8" w:rsidRPr="00F671A8" w14:paraId="72E5EE2B" w14:textId="77777777" w:rsidTr="00F671A8">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F875533" w14:textId="77777777" w:rsidR="00F671A8" w:rsidRPr="00F671A8" w:rsidRDefault="00F671A8" w:rsidP="00F671A8">
            <w:pPr>
              <w:contextualSpacing/>
              <w:rPr>
                <w:rFonts w:asciiTheme="majorEastAsia" w:eastAsiaTheme="majorEastAsia" w:hAnsiTheme="majorEastAsia"/>
                <w:color w:val="000000"/>
                <w:sz w:val="24"/>
                <w:szCs w:val="24"/>
              </w:rPr>
            </w:pPr>
            <w:r w:rsidRPr="00F671A8">
              <w:rPr>
                <w:rFonts w:asciiTheme="majorEastAsia" w:eastAsiaTheme="majorEastAsia" w:hAnsiTheme="majorEastAsia"/>
                <w:iCs/>
                <w:color w:val="000000"/>
                <w:sz w:val="24"/>
                <w:szCs w:val="24"/>
                <w:lang w:val="en-CA"/>
              </w:rPr>
              <w:t>ABR_1</w:t>
            </w:r>
          </w:p>
        </w:tc>
        <w:tc>
          <w:tcPr>
            <w:tcW w:w="1710" w:type="dxa"/>
            <w:tcBorders>
              <w:top w:val="single" w:sz="4" w:space="0" w:color="auto"/>
              <w:bottom w:val="single" w:sz="4" w:space="0" w:color="auto"/>
            </w:tcBorders>
            <w:shd w:val="clear" w:color="auto" w:fill="FFFFFF"/>
          </w:tcPr>
          <w:p w14:paraId="75DC4C08" w14:textId="77777777" w:rsidR="00F671A8" w:rsidRPr="00F671A8" w:rsidRDefault="00F671A8" w:rsidP="00F671A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F671A8">
              <w:rPr>
                <w:rFonts w:asciiTheme="majorEastAsia" w:eastAsiaTheme="majorEastAsia" w:hAnsiTheme="majorEastAsia" w:cs="MS Gothic" w:hint="eastAsia"/>
                <w:sz w:val="24"/>
                <w:szCs w:val="24"/>
                <w:lang w:eastAsia="ja-JP"/>
              </w:rPr>
              <w:t>予約リクエストを受け入れる</w:t>
            </w:r>
          </w:p>
        </w:tc>
        <w:tc>
          <w:tcPr>
            <w:tcW w:w="2340" w:type="dxa"/>
            <w:tcBorders>
              <w:top w:val="single" w:sz="4" w:space="0" w:color="auto"/>
              <w:bottom w:val="single" w:sz="4" w:space="0" w:color="auto"/>
            </w:tcBorders>
            <w:shd w:val="clear" w:color="auto" w:fill="FFFFFF"/>
          </w:tcPr>
          <w:p w14:paraId="1F5DCC30" w14:textId="77777777" w:rsidR="00F671A8" w:rsidRPr="00F671A8" w:rsidRDefault="00F671A8" w:rsidP="00F671A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F671A8">
              <w:rPr>
                <w:rFonts w:asciiTheme="majorEastAsia" w:eastAsiaTheme="majorEastAsia" w:hAnsiTheme="majorEastAsia" w:cs="Times New Roman" w:hint="eastAsia"/>
                <w:color w:val="000000"/>
                <w:sz w:val="24"/>
                <w:szCs w:val="24"/>
                <w:lang w:val="en-GB" w:eastAsia="ja-JP"/>
              </w:rPr>
              <w:t>- 家主</w:t>
            </w:r>
            <w:r w:rsidRPr="00F671A8">
              <w:rPr>
                <w:rFonts w:asciiTheme="majorEastAsia" w:eastAsiaTheme="majorEastAsia" w:hAnsiTheme="majorEastAsia" w:cs="Calibri" w:hint="eastAsia"/>
                <w:bCs/>
                <w:iCs/>
                <w:color w:val="000000"/>
                <w:sz w:val="24"/>
                <w:szCs w:val="24"/>
                <w:lang w:val="en-CA" w:eastAsia="ja-JP"/>
              </w:rPr>
              <w:t>としてログインする。</w:t>
            </w:r>
          </w:p>
          <w:p w14:paraId="6C6F1BE3" w14:textId="77777777" w:rsidR="00F671A8" w:rsidRPr="00F671A8" w:rsidRDefault="00F671A8" w:rsidP="00F671A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rPr>
            </w:pPr>
            <w:r w:rsidRPr="00F671A8">
              <w:rPr>
                <w:rFonts w:asciiTheme="majorEastAsia" w:eastAsiaTheme="majorEastAsia" w:hAnsiTheme="majorEastAsia" w:cs="Times New Roman"/>
                <w:color w:val="000000"/>
                <w:sz w:val="24"/>
                <w:szCs w:val="24"/>
              </w:rPr>
              <w:t xml:space="preserve">- </w:t>
            </w:r>
            <w:r w:rsidRPr="00F671A8">
              <w:rPr>
                <w:rFonts w:asciiTheme="majorEastAsia" w:eastAsiaTheme="majorEastAsia" w:hAnsiTheme="majorEastAsia" w:cs="MS Gothic" w:hint="eastAsia"/>
                <w:sz w:val="24"/>
                <w:szCs w:val="24"/>
                <w:lang w:val="en-GB"/>
              </w:rPr>
              <w:t>「</w:t>
            </w:r>
            <w:r w:rsidRPr="00F671A8">
              <w:rPr>
                <w:rFonts w:asciiTheme="majorEastAsia" w:eastAsiaTheme="majorEastAsia" w:hAnsiTheme="majorEastAsia" w:cs="Times New Roman" w:hint="eastAsia"/>
                <w:sz w:val="24"/>
                <w:szCs w:val="24"/>
                <w:lang w:val="en-GB"/>
              </w:rPr>
              <w:t>Trang</w:t>
            </w:r>
            <w:r w:rsidRPr="00F671A8">
              <w:rPr>
                <w:rFonts w:asciiTheme="majorEastAsia" w:eastAsiaTheme="majorEastAsia" w:hAnsiTheme="majorEastAsia" w:cs="Times New Roman"/>
                <w:sz w:val="24"/>
                <w:szCs w:val="24"/>
                <w:lang w:val="en-GB"/>
              </w:rPr>
              <w:t xml:space="preserve"> </w:t>
            </w:r>
            <w:r w:rsidRPr="00F671A8">
              <w:rPr>
                <w:rFonts w:asciiTheme="majorEastAsia" w:eastAsiaTheme="majorEastAsia" w:hAnsiTheme="majorEastAsia" w:cs="Times New Roman" w:hint="eastAsia"/>
                <w:sz w:val="24"/>
                <w:szCs w:val="24"/>
                <w:lang w:val="en-GB"/>
              </w:rPr>
              <w:t>ch</w:t>
            </w:r>
            <w:r w:rsidRPr="00F671A8">
              <w:rPr>
                <w:rFonts w:ascii="Calibri" w:eastAsiaTheme="majorEastAsia" w:hAnsi="Calibri" w:cs="Calibri"/>
                <w:sz w:val="24"/>
                <w:szCs w:val="24"/>
                <w:lang w:val="en-GB"/>
              </w:rPr>
              <w:t>ủ</w:t>
            </w:r>
            <w:r w:rsidRPr="00F671A8">
              <w:rPr>
                <w:rFonts w:asciiTheme="majorEastAsia" w:eastAsiaTheme="majorEastAsia" w:hAnsiTheme="majorEastAsia" w:cs="MS Gothic" w:hint="eastAsia"/>
                <w:sz w:val="24"/>
                <w:szCs w:val="24"/>
                <w:lang w:val="en-GB"/>
              </w:rPr>
              <w:t>」画面の「</w:t>
            </w:r>
            <w:r w:rsidRPr="00F671A8">
              <w:rPr>
                <w:rFonts w:asciiTheme="majorEastAsia" w:eastAsiaTheme="majorEastAsia" w:hAnsiTheme="majorEastAsia" w:cs="Times New Roman" w:hint="eastAsia"/>
                <w:sz w:val="24"/>
                <w:szCs w:val="24"/>
                <w:lang w:val="en-GB"/>
              </w:rPr>
              <w:t>Đang</w:t>
            </w:r>
            <w:r w:rsidRPr="00F671A8">
              <w:rPr>
                <w:rFonts w:asciiTheme="majorEastAsia" w:eastAsiaTheme="majorEastAsia" w:hAnsiTheme="majorEastAsia" w:cs="Times New Roman"/>
                <w:sz w:val="24"/>
                <w:szCs w:val="24"/>
                <w:lang w:val="en-GB"/>
              </w:rPr>
              <w:t xml:space="preserve"> </w:t>
            </w:r>
            <w:r w:rsidRPr="00F671A8">
              <w:rPr>
                <w:rFonts w:asciiTheme="majorEastAsia" w:eastAsiaTheme="majorEastAsia" w:hAnsiTheme="majorEastAsia" w:cs="Times New Roman" w:hint="eastAsia"/>
                <w:sz w:val="24"/>
                <w:szCs w:val="24"/>
                <w:lang w:val="en-GB"/>
              </w:rPr>
              <w:t>ch</w:t>
            </w:r>
            <w:r w:rsidRPr="00F671A8">
              <w:rPr>
                <w:rFonts w:ascii="Calibri" w:eastAsiaTheme="majorEastAsia" w:hAnsi="Calibri" w:cs="Calibri"/>
                <w:sz w:val="24"/>
                <w:szCs w:val="24"/>
                <w:lang w:val="en-GB"/>
              </w:rPr>
              <w:t>ờ</w:t>
            </w:r>
            <w:r w:rsidRPr="00F671A8">
              <w:rPr>
                <w:rFonts w:asciiTheme="majorEastAsia" w:eastAsiaTheme="majorEastAsia" w:hAnsiTheme="majorEastAsia" w:cs="MS Gothic" w:hint="eastAsia"/>
                <w:sz w:val="24"/>
                <w:szCs w:val="24"/>
                <w:lang w:val="en-GB"/>
              </w:rPr>
              <w:t>」タブにい</w:t>
            </w:r>
            <w:r w:rsidRPr="00F671A8">
              <w:rPr>
                <w:rFonts w:asciiTheme="majorEastAsia" w:eastAsiaTheme="majorEastAsia" w:hAnsiTheme="majorEastAsia" w:cs="MS Mincho" w:hint="eastAsia"/>
                <w:sz w:val="24"/>
                <w:szCs w:val="24"/>
                <w:lang w:val="en-GB"/>
              </w:rPr>
              <w:t xml:space="preserve">る　</w:t>
            </w:r>
          </w:p>
        </w:tc>
        <w:tc>
          <w:tcPr>
            <w:tcW w:w="3240" w:type="dxa"/>
            <w:tcBorders>
              <w:top w:val="single" w:sz="4" w:space="0" w:color="auto"/>
              <w:bottom w:val="single" w:sz="4" w:space="0" w:color="auto"/>
            </w:tcBorders>
            <w:shd w:val="clear" w:color="auto" w:fill="FFFFFF"/>
          </w:tcPr>
          <w:p w14:paraId="7D8DB41E" w14:textId="77777777" w:rsidR="00F671A8" w:rsidRPr="00F671A8" w:rsidRDefault="00F671A8" w:rsidP="00F671A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F671A8">
              <w:rPr>
                <w:rFonts w:asciiTheme="majorEastAsia" w:eastAsiaTheme="majorEastAsia" w:hAnsiTheme="majorEastAsia"/>
                <w:color w:val="000000"/>
                <w:sz w:val="24"/>
                <w:szCs w:val="24"/>
                <w:lang w:eastAsia="ja-JP"/>
              </w:rPr>
              <w:t xml:space="preserve">1. </w:t>
            </w:r>
            <w:r w:rsidRPr="00F671A8">
              <w:rPr>
                <w:rFonts w:asciiTheme="majorEastAsia" w:eastAsiaTheme="majorEastAsia" w:hAnsiTheme="majorEastAsia" w:cs="MS Gothic" w:hint="eastAsia"/>
                <w:sz w:val="24"/>
                <w:szCs w:val="24"/>
                <w:lang w:eastAsia="ja-JP"/>
              </w:rPr>
              <w:t>各予約の「</w:t>
            </w:r>
            <w:r w:rsidRPr="00F671A8">
              <w:rPr>
                <w:rFonts w:asciiTheme="majorEastAsia" w:eastAsiaTheme="majorEastAsia" w:hAnsiTheme="majorEastAsia" w:hint="eastAsia"/>
                <w:sz w:val="24"/>
                <w:szCs w:val="24"/>
                <w:lang w:eastAsia="ja-JP"/>
              </w:rPr>
              <w:t>Ch</w:t>
            </w:r>
            <w:r w:rsidRPr="00F671A8">
              <w:rPr>
                <w:rFonts w:ascii="Calibri" w:eastAsiaTheme="majorEastAsia" w:hAnsi="Calibri" w:cs="Calibri"/>
                <w:sz w:val="24"/>
                <w:szCs w:val="24"/>
                <w:lang w:eastAsia="ja-JP"/>
              </w:rPr>
              <w:t>ấ</w:t>
            </w:r>
            <w:r w:rsidRPr="00F671A8">
              <w:rPr>
                <w:rFonts w:asciiTheme="majorEastAsia" w:eastAsiaTheme="majorEastAsia" w:hAnsiTheme="majorEastAsia" w:hint="eastAsia"/>
                <w:sz w:val="24"/>
                <w:szCs w:val="24"/>
                <w:lang w:eastAsia="ja-JP"/>
              </w:rPr>
              <w:t>pnh</w:t>
            </w:r>
            <w:r w:rsidRPr="00F671A8">
              <w:rPr>
                <w:rFonts w:ascii="Calibri" w:eastAsiaTheme="majorEastAsia" w:hAnsi="Calibri" w:cs="Calibri"/>
                <w:sz w:val="24"/>
                <w:szCs w:val="24"/>
                <w:lang w:eastAsia="ja-JP"/>
              </w:rPr>
              <w:t>ậ</w:t>
            </w:r>
            <w:r w:rsidRPr="00F671A8">
              <w:rPr>
                <w:rFonts w:asciiTheme="majorEastAsia" w:eastAsiaTheme="majorEastAsia" w:hAnsiTheme="majorEastAsia" w:hint="eastAsia"/>
                <w:sz w:val="24"/>
                <w:szCs w:val="24"/>
                <w:lang w:eastAsia="ja-JP"/>
              </w:rPr>
              <w:t>n</w:t>
            </w:r>
            <w:r w:rsidRPr="00F671A8">
              <w:rPr>
                <w:rFonts w:asciiTheme="majorEastAsia" w:eastAsiaTheme="majorEastAsia" w:hAnsiTheme="majorEastAsia" w:cs="MS Gothic" w:hint="eastAsia"/>
                <w:sz w:val="24"/>
                <w:szCs w:val="24"/>
                <w:lang w:eastAsia="ja-JP"/>
              </w:rPr>
              <w:t>」ボタンを押します</w:t>
            </w:r>
            <w:r w:rsidRPr="00F671A8">
              <w:rPr>
                <w:rFonts w:asciiTheme="majorEastAsia" w:eastAsiaTheme="majorEastAsia" w:hAnsiTheme="majorEastAsia" w:cs="MS Mincho" w:hint="eastAsia"/>
                <w:sz w:val="24"/>
                <w:szCs w:val="24"/>
                <w:lang w:eastAsia="ja-JP"/>
              </w:rPr>
              <w:t>。</w:t>
            </w:r>
          </w:p>
          <w:p w14:paraId="4043EF64" w14:textId="29E1C64D" w:rsidR="00F671A8" w:rsidRPr="00F671A8" w:rsidRDefault="00F671A8" w:rsidP="00F671A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F671A8">
              <w:rPr>
                <w:rFonts w:asciiTheme="majorEastAsia" w:eastAsiaTheme="majorEastAsia" w:hAnsiTheme="majorEastAsia"/>
                <w:color w:val="000000"/>
                <w:sz w:val="24"/>
                <w:szCs w:val="24"/>
                <w:lang w:eastAsia="ja-JP"/>
              </w:rPr>
              <w:t xml:space="preserve">2. </w:t>
            </w:r>
            <w:r w:rsidRPr="00F671A8">
              <w:rPr>
                <w:rFonts w:asciiTheme="majorEastAsia" w:eastAsiaTheme="majorEastAsia" w:hAnsiTheme="majorEastAsia" w:cs="MS Gothic" w:hint="eastAsia"/>
                <w:sz w:val="24"/>
                <w:szCs w:val="24"/>
                <w:lang w:eastAsia="ja-JP"/>
              </w:rPr>
              <w:t>システムは「</w:t>
            </w:r>
            <w:r w:rsidRPr="00F671A8">
              <w:rPr>
                <w:rFonts w:asciiTheme="majorEastAsia" w:eastAsiaTheme="majorEastAsia" w:hAnsiTheme="majorEastAsia" w:hint="eastAsia"/>
                <w:sz w:val="24"/>
                <w:szCs w:val="24"/>
                <w:lang w:eastAsia="ja-JP"/>
              </w:rPr>
              <w:t>B</w:t>
            </w:r>
            <w:r w:rsidRPr="00F671A8">
              <w:rPr>
                <w:rFonts w:ascii="Calibri" w:eastAsiaTheme="majorEastAsia" w:hAnsi="Calibri" w:cs="Calibri"/>
                <w:sz w:val="24"/>
                <w:szCs w:val="24"/>
                <w:lang w:eastAsia="ja-JP"/>
              </w:rPr>
              <w:t>ạ</w:t>
            </w:r>
            <w:r w:rsidRPr="00F671A8">
              <w:rPr>
                <w:rFonts w:asciiTheme="majorEastAsia" w:eastAsiaTheme="majorEastAsia" w:hAnsiTheme="majorEastAsia" w:hint="eastAsia"/>
                <w:sz w:val="24"/>
                <w:szCs w:val="24"/>
                <w:lang w:eastAsia="ja-JP"/>
              </w:rPr>
              <w:t>n</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mu</w:t>
            </w:r>
            <w:r w:rsidRPr="00F671A8">
              <w:rPr>
                <w:rFonts w:ascii="Calibri" w:eastAsiaTheme="majorEastAsia" w:hAnsi="Calibri" w:cs="Calibri"/>
                <w:sz w:val="24"/>
                <w:szCs w:val="24"/>
                <w:lang w:eastAsia="ja-JP"/>
              </w:rPr>
              <w:t>ố</w:t>
            </w:r>
            <w:r w:rsidRPr="00F671A8">
              <w:rPr>
                <w:rFonts w:asciiTheme="majorEastAsia" w:eastAsiaTheme="majorEastAsia" w:hAnsiTheme="majorEastAsia" w:hint="eastAsia"/>
                <w:sz w:val="24"/>
                <w:szCs w:val="24"/>
                <w:lang w:eastAsia="ja-JP"/>
              </w:rPr>
              <w:t>n</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ch</w:t>
            </w:r>
            <w:r w:rsidRPr="00F671A8">
              <w:rPr>
                <w:rFonts w:ascii="Calibri" w:eastAsiaTheme="majorEastAsia" w:hAnsi="Calibri" w:cs="Calibri"/>
                <w:sz w:val="24"/>
                <w:szCs w:val="24"/>
                <w:lang w:eastAsia="ja-JP"/>
              </w:rPr>
              <w:t>ấ</w:t>
            </w:r>
            <w:r w:rsidRPr="00F671A8">
              <w:rPr>
                <w:rFonts w:asciiTheme="majorEastAsia" w:eastAsiaTheme="majorEastAsia" w:hAnsiTheme="majorEastAsia" w:hint="eastAsia"/>
                <w:sz w:val="24"/>
                <w:szCs w:val="24"/>
                <w:lang w:eastAsia="ja-JP"/>
              </w:rPr>
              <w:t>p</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nh</w:t>
            </w:r>
            <w:r w:rsidRPr="00F671A8">
              <w:rPr>
                <w:rFonts w:ascii="Calibri" w:eastAsiaTheme="majorEastAsia" w:hAnsi="Calibri" w:cs="Calibri"/>
                <w:sz w:val="24"/>
                <w:szCs w:val="24"/>
                <w:lang w:eastAsia="ja-JP"/>
              </w:rPr>
              <w:t>ậ</w:t>
            </w:r>
            <w:r w:rsidRPr="00F671A8">
              <w:rPr>
                <w:rFonts w:asciiTheme="majorEastAsia" w:eastAsiaTheme="majorEastAsia" w:hAnsiTheme="majorEastAsia" w:hint="eastAsia"/>
                <w:sz w:val="24"/>
                <w:szCs w:val="24"/>
                <w:lang w:eastAsia="ja-JP"/>
              </w:rPr>
              <w:t>n</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yêu</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c</w:t>
            </w:r>
            <w:r w:rsidRPr="00F671A8">
              <w:rPr>
                <w:rFonts w:ascii="Calibri" w:eastAsiaTheme="majorEastAsia" w:hAnsi="Calibri" w:cs="Calibri"/>
                <w:sz w:val="24"/>
                <w:szCs w:val="24"/>
                <w:lang w:eastAsia="ja-JP"/>
              </w:rPr>
              <w:t>ầ</w:t>
            </w:r>
            <w:r w:rsidRPr="00F671A8">
              <w:rPr>
                <w:rFonts w:asciiTheme="majorEastAsia" w:eastAsiaTheme="majorEastAsia" w:hAnsiTheme="majorEastAsia" w:hint="eastAsia"/>
                <w:sz w:val="24"/>
                <w:szCs w:val="24"/>
                <w:lang w:eastAsia="ja-JP"/>
              </w:rPr>
              <w:t>u</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này</w:t>
            </w:r>
            <w:r w:rsidRPr="00F671A8">
              <w:rPr>
                <w:rFonts w:asciiTheme="majorEastAsia" w:eastAsiaTheme="majorEastAsia" w:hAnsiTheme="majorEastAsia" w:cs="MS Gothic" w:hint="eastAsia"/>
                <w:sz w:val="24"/>
                <w:szCs w:val="24"/>
                <w:lang w:eastAsia="ja-JP"/>
              </w:rPr>
              <w:t>？」というメッセージが表示された確認ダイアログを表示しま</w:t>
            </w:r>
            <w:r w:rsidRPr="00F671A8">
              <w:rPr>
                <w:rFonts w:asciiTheme="majorEastAsia" w:eastAsiaTheme="majorEastAsia" w:hAnsiTheme="majorEastAsia" w:cs="MS Mincho" w:hint="eastAsia"/>
                <w:sz w:val="24"/>
                <w:szCs w:val="24"/>
                <w:lang w:eastAsia="ja-JP"/>
              </w:rPr>
              <w:t>す。</w:t>
            </w:r>
          </w:p>
          <w:p w14:paraId="094398FC" w14:textId="77777777" w:rsidR="00F671A8" w:rsidRPr="00F671A8" w:rsidRDefault="00F671A8" w:rsidP="00F671A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F671A8">
              <w:rPr>
                <w:rFonts w:asciiTheme="majorEastAsia" w:eastAsiaTheme="majorEastAsia" w:hAnsiTheme="majorEastAsia"/>
                <w:color w:val="000000"/>
                <w:sz w:val="24"/>
                <w:szCs w:val="24"/>
                <w:lang w:eastAsia="ja-JP"/>
              </w:rPr>
              <w:t xml:space="preserve">3. </w:t>
            </w:r>
            <w:r w:rsidRPr="00F671A8">
              <w:rPr>
                <w:rFonts w:asciiTheme="majorEastAsia" w:eastAsiaTheme="majorEastAsia" w:hAnsiTheme="majorEastAsia" w:cs="MS Gothic" w:hint="eastAsia"/>
                <w:sz w:val="24"/>
                <w:szCs w:val="24"/>
                <w:lang w:eastAsia="ja-JP"/>
              </w:rPr>
              <w:t>確認ダイアログの「</w:t>
            </w:r>
            <w:r w:rsidRPr="00F671A8">
              <w:rPr>
                <w:rFonts w:asciiTheme="majorEastAsia" w:eastAsiaTheme="majorEastAsia" w:hAnsiTheme="majorEastAsia" w:hint="eastAsia"/>
                <w:sz w:val="24"/>
                <w:szCs w:val="24"/>
                <w:lang w:eastAsia="ja-JP"/>
              </w:rPr>
              <w:t>Ch</w:t>
            </w:r>
            <w:r w:rsidRPr="00F671A8">
              <w:rPr>
                <w:rFonts w:ascii="Calibri" w:eastAsiaTheme="majorEastAsia" w:hAnsi="Calibri" w:cs="Calibri"/>
                <w:sz w:val="24"/>
                <w:szCs w:val="24"/>
                <w:lang w:eastAsia="ja-JP"/>
              </w:rPr>
              <w:t>ấ</w:t>
            </w:r>
            <w:r w:rsidRPr="00F671A8">
              <w:rPr>
                <w:rFonts w:asciiTheme="majorEastAsia" w:eastAsiaTheme="majorEastAsia" w:hAnsiTheme="majorEastAsia" w:hint="eastAsia"/>
                <w:sz w:val="24"/>
                <w:szCs w:val="24"/>
                <w:lang w:eastAsia="ja-JP"/>
              </w:rPr>
              <w:t>pnh</w:t>
            </w:r>
            <w:r w:rsidRPr="00F671A8">
              <w:rPr>
                <w:rFonts w:ascii="Calibri" w:eastAsiaTheme="majorEastAsia" w:hAnsi="Calibri" w:cs="Calibri"/>
                <w:sz w:val="24"/>
                <w:szCs w:val="24"/>
                <w:lang w:eastAsia="ja-JP"/>
              </w:rPr>
              <w:t>ậ</w:t>
            </w:r>
            <w:r w:rsidRPr="00F671A8">
              <w:rPr>
                <w:rFonts w:asciiTheme="majorEastAsia" w:eastAsiaTheme="majorEastAsia" w:hAnsiTheme="majorEastAsia" w:hint="eastAsia"/>
                <w:sz w:val="24"/>
                <w:szCs w:val="24"/>
                <w:lang w:eastAsia="ja-JP"/>
              </w:rPr>
              <w:t>n</w:t>
            </w:r>
            <w:r w:rsidRPr="00F671A8">
              <w:rPr>
                <w:rFonts w:asciiTheme="majorEastAsia" w:eastAsiaTheme="majorEastAsia" w:hAnsiTheme="majorEastAsia" w:cs="MS Gothic" w:hint="eastAsia"/>
                <w:sz w:val="24"/>
                <w:szCs w:val="24"/>
                <w:lang w:eastAsia="ja-JP"/>
              </w:rPr>
              <w:t>」ボタンを押します</w:t>
            </w:r>
            <w:r w:rsidRPr="00F671A8">
              <w:rPr>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0150C43B" w14:textId="0F57B8AB" w:rsidR="00F671A8" w:rsidRPr="00F671A8" w:rsidRDefault="00F671A8" w:rsidP="00F671A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F671A8">
              <w:rPr>
                <w:rFonts w:asciiTheme="majorEastAsia" w:eastAsiaTheme="majorEastAsia" w:hAnsiTheme="majorEastAsia" w:cs="MS Gothic" w:hint="eastAsia"/>
                <w:sz w:val="24"/>
                <w:szCs w:val="24"/>
                <w:lang w:eastAsia="ja-JP"/>
              </w:rPr>
              <w:t>システムはメッセージ「</w:t>
            </w:r>
            <w:r w:rsidRPr="00F671A8">
              <w:rPr>
                <w:rFonts w:asciiTheme="majorEastAsia" w:eastAsiaTheme="majorEastAsia" w:hAnsiTheme="majorEastAsia" w:hint="eastAsia"/>
                <w:sz w:val="24"/>
                <w:szCs w:val="24"/>
                <w:lang w:eastAsia="ja-JP"/>
              </w:rPr>
              <w:t>Yêu</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c</w:t>
            </w:r>
            <w:r w:rsidRPr="00F671A8">
              <w:rPr>
                <w:rFonts w:ascii="Calibri" w:eastAsiaTheme="majorEastAsia" w:hAnsi="Calibri" w:cs="Calibri"/>
                <w:sz w:val="24"/>
                <w:szCs w:val="24"/>
                <w:lang w:eastAsia="ja-JP"/>
              </w:rPr>
              <w:t>ầ</w:t>
            </w:r>
            <w:r w:rsidRPr="00F671A8">
              <w:rPr>
                <w:rFonts w:asciiTheme="majorEastAsia" w:eastAsiaTheme="majorEastAsia" w:hAnsiTheme="majorEastAsia" w:hint="eastAsia"/>
                <w:sz w:val="24"/>
                <w:szCs w:val="24"/>
                <w:lang w:eastAsia="ja-JP"/>
              </w:rPr>
              <w:t>u</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đã</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đ</w:t>
            </w:r>
            <w:r w:rsidRPr="00F671A8">
              <w:rPr>
                <w:rFonts w:ascii="Calibri" w:eastAsiaTheme="majorEastAsia" w:hAnsi="Calibri" w:cs="Calibri"/>
                <w:sz w:val="24"/>
                <w:szCs w:val="24"/>
                <w:lang w:eastAsia="ja-JP"/>
              </w:rPr>
              <w:t>ượ</w:t>
            </w:r>
            <w:r w:rsidRPr="00F671A8">
              <w:rPr>
                <w:rFonts w:asciiTheme="majorEastAsia" w:eastAsiaTheme="majorEastAsia" w:hAnsiTheme="majorEastAsia" w:hint="eastAsia"/>
                <w:sz w:val="24"/>
                <w:szCs w:val="24"/>
                <w:lang w:eastAsia="ja-JP"/>
              </w:rPr>
              <w:t>c</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ch</w:t>
            </w:r>
            <w:r w:rsidRPr="00F671A8">
              <w:rPr>
                <w:rFonts w:ascii="Calibri" w:eastAsiaTheme="majorEastAsia" w:hAnsi="Calibri" w:cs="Calibri"/>
                <w:sz w:val="24"/>
                <w:szCs w:val="24"/>
                <w:lang w:eastAsia="ja-JP"/>
              </w:rPr>
              <w:t>ấ</w:t>
            </w:r>
            <w:r w:rsidRPr="00F671A8">
              <w:rPr>
                <w:rFonts w:asciiTheme="majorEastAsia" w:eastAsiaTheme="majorEastAsia" w:hAnsiTheme="majorEastAsia" w:hint="eastAsia"/>
                <w:sz w:val="24"/>
                <w:szCs w:val="24"/>
                <w:lang w:eastAsia="ja-JP"/>
              </w:rPr>
              <w:t>p</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nh</w:t>
            </w:r>
            <w:r w:rsidRPr="00F671A8">
              <w:rPr>
                <w:rFonts w:ascii="Calibri" w:eastAsiaTheme="majorEastAsia" w:hAnsi="Calibri" w:cs="Calibri"/>
                <w:sz w:val="24"/>
                <w:szCs w:val="24"/>
                <w:lang w:eastAsia="ja-JP"/>
              </w:rPr>
              <w:t>ậ</w:t>
            </w:r>
            <w:r w:rsidRPr="00F671A8">
              <w:rPr>
                <w:rFonts w:asciiTheme="majorEastAsia" w:eastAsiaTheme="majorEastAsia" w:hAnsiTheme="majorEastAsia" w:hint="eastAsia"/>
                <w:sz w:val="24"/>
                <w:szCs w:val="24"/>
                <w:lang w:eastAsia="ja-JP"/>
              </w:rPr>
              <w:t>n</w:t>
            </w:r>
            <w:r w:rsidRPr="00F671A8">
              <w:rPr>
                <w:rFonts w:asciiTheme="majorEastAsia" w:eastAsiaTheme="majorEastAsia" w:hAnsiTheme="majorEastAsia" w:cs="MS Gothic" w:hint="eastAsia"/>
                <w:sz w:val="24"/>
                <w:szCs w:val="24"/>
                <w:lang w:eastAsia="ja-JP"/>
              </w:rPr>
              <w:t>」を表示します。</w:t>
            </w:r>
            <w:r w:rsidRPr="00F671A8">
              <w:rPr>
                <w:rFonts w:asciiTheme="majorEastAsia" w:eastAsiaTheme="majorEastAsia" w:hAnsiTheme="majorEastAsia" w:hint="eastAsia"/>
                <w:sz w:val="24"/>
                <w:szCs w:val="24"/>
                <w:lang w:eastAsia="ja-JP"/>
              </w:rPr>
              <w:t xml:space="preserve"> </w:t>
            </w:r>
            <w:r w:rsidRPr="00F671A8">
              <w:rPr>
                <w:rFonts w:asciiTheme="majorEastAsia" w:eastAsiaTheme="majorEastAsia" w:hAnsiTheme="majorEastAsia" w:cs="MS Gothic" w:hint="eastAsia"/>
                <w:sz w:val="24"/>
                <w:szCs w:val="24"/>
                <w:lang w:eastAsia="ja-JP"/>
              </w:rPr>
              <w:t>スクラップに複数の予約がある場合、他の予約リクエストは自動的に拒否されます</w:t>
            </w:r>
            <w:r w:rsidRPr="00F671A8">
              <w:rPr>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1284C641" w14:textId="77777777" w:rsidR="00F671A8" w:rsidRPr="00F671A8" w:rsidRDefault="00F671A8" w:rsidP="00F671A8">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F671A8">
              <w:rPr>
                <w:rFonts w:asciiTheme="majorEastAsia" w:eastAsiaTheme="majorEastAsia" w:hAnsiTheme="majorEastAsia"/>
                <w:bCs/>
                <w:iCs/>
                <w:color w:val="000000"/>
                <w:sz w:val="24"/>
                <w:szCs w:val="24"/>
                <w:lang w:val="en-CA"/>
              </w:rPr>
              <w:t>VBR_1</w:t>
            </w:r>
          </w:p>
        </w:tc>
        <w:tc>
          <w:tcPr>
            <w:tcW w:w="918" w:type="dxa"/>
            <w:tcBorders>
              <w:top w:val="single" w:sz="4" w:space="0" w:color="auto"/>
              <w:bottom w:val="single" w:sz="4" w:space="0" w:color="auto"/>
            </w:tcBorders>
            <w:shd w:val="clear" w:color="auto" w:fill="FFFFFF"/>
          </w:tcPr>
          <w:p w14:paraId="0AB675A6" w14:textId="5467EB23" w:rsidR="00F671A8" w:rsidRPr="00F671A8" w:rsidRDefault="00F671A8" w:rsidP="00F671A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0407A">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4CC0B9B" w14:textId="31B471DC" w:rsidR="00F671A8" w:rsidRPr="00F671A8" w:rsidRDefault="00F671A8" w:rsidP="00F671A8">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407A">
              <w:rPr>
                <w:rFonts w:asciiTheme="majorEastAsia" w:eastAsiaTheme="majorEastAsia" w:hAnsiTheme="majorEastAsia"/>
                <w:color w:val="000000"/>
                <w:sz w:val="24"/>
                <w:szCs w:val="24"/>
              </w:rPr>
              <w:t>02/04/2020</w:t>
            </w:r>
          </w:p>
        </w:tc>
      </w:tr>
      <w:tr w:rsidR="00F671A8" w:rsidRPr="00F671A8" w14:paraId="6A44D048" w14:textId="77777777" w:rsidTr="00F671A8">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9EEDA4C" w14:textId="77777777" w:rsidR="00F671A8" w:rsidRPr="00F671A8" w:rsidRDefault="00F671A8" w:rsidP="00F671A8">
            <w:pPr>
              <w:contextualSpacing/>
              <w:rPr>
                <w:rFonts w:asciiTheme="majorEastAsia" w:eastAsiaTheme="majorEastAsia" w:hAnsiTheme="majorEastAsia"/>
                <w:iCs/>
                <w:color w:val="000000"/>
                <w:sz w:val="24"/>
                <w:szCs w:val="24"/>
                <w:lang w:val="en-CA"/>
              </w:rPr>
            </w:pPr>
            <w:r w:rsidRPr="00F671A8">
              <w:rPr>
                <w:rFonts w:asciiTheme="majorEastAsia" w:eastAsiaTheme="majorEastAsia" w:hAnsiTheme="majorEastAsia"/>
                <w:iCs/>
                <w:color w:val="000000"/>
                <w:sz w:val="24"/>
                <w:szCs w:val="24"/>
                <w:lang w:val="en-CA"/>
              </w:rPr>
              <w:t>ABR_2</w:t>
            </w:r>
          </w:p>
        </w:tc>
        <w:tc>
          <w:tcPr>
            <w:tcW w:w="1710" w:type="dxa"/>
            <w:tcBorders>
              <w:top w:val="single" w:sz="4" w:space="0" w:color="auto"/>
              <w:bottom w:val="single" w:sz="4" w:space="0" w:color="auto"/>
            </w:tcBorders>
            <w:shd w:val="clear" w:color="auto" w:fill="FFFFFF"/>
          </w:tcPr>
          <w:p w14:paraId="5B3982C7" w14:textId="77777777" w:rsidR="00F671A8" w:rsidRPr="00F671A8" w:rsidRDefault="00F671A8" w:rsidP="00F671A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F671A8">
              <w:rPr>
                <w:rFonts w:asciiTheme="majorEastAsia" w:eastAsiaTheme="majorEastAsia" w:hAnsiTheme="majorEastAsia" w:cs="MS Gothic" w:hint="eastAsia"/>
                <w:sz w:val="24"/>
                <w:szCs w:val="24"/>
                <w:lang w:eastAsia="ja-JP"/>
              </w:rPr>
              <w:t>予約リクエストを受け入れること</w:t>
            </w:r>
            <w:r w:rsidRPr="00F671A8">
              <w:rPr>
                <w:rFonts w:asciiTheme="majorEastAsia" w:eastAsiaTheme="majorEastAsia" w:hAnsiTheme="majorEastAsia" w:cs="Calibri" w:hint="eastAsia"/>
                <w:sz w:val="24"/>
                <w:szCs w:val="24"/>
                <w:lang w:eastAsia="ja-JP"/>
              </w:rPr>
              <w:t>を</w:t>
            </w:r>
            <w:r w:rsidRPr="00F671A8">
              <w:rPr>
                <w:rFonts w:asciiTheme="majorEastAsia" w:eastAsiaTheme="majorEastAsia" w:hAnsiTheme="majorEastAsia" w:cs="MS Gothic" w:hint="eastAsia"/>
                <w:sz w:val="24"/>
                <w:szCs w:val="24"/>
                <w:lang w:eastAsia="ja-JP"/>
              </w:rPr>
              <w:t>キャンセ</w:t>
            </w:r>
            <w:r w:rsidRPr="00F671A8">
              <w:rPr>
                <w:rFonts w:asciiTheme="majorEastAsia" w:eastAsiaTheme="majorEastAsia" w:hAnsiTheme="majorEastAsia" w:cs="MS Mincho" w:hint="eastAsia"/>
                <w:sz w:val="24"/>
                <w:szCs w:val="24"/>
                <w:lang w:eastAsia="ja-JP"/>
              </w:rPr>
              <w:t>ルする</w:t>
            </w:r>
          </w:p>
        </w:tc>
        <w:tc>
          <w:tcPr>
            <w:tcW w:w="2340" w:type="dxa"/>
            <w:tcBorders>
              <w:top w:val="single" w:sz="4" w:space="0" w:color="auto"/>
              <w:bottom w:val="single" w:sz="4" w:space="0" w:color="auto"/>
            </w:tcBorders>
            <w:shd w:val="clear" w:color="auto" w:fill="FFFFFF"/>
          </w:tcPr>
          <w:p w14:paraId="485AFF28" w14:textId="77777777" w:rsidR="00F671A8" w:rsidRPr="00F671A8" w:rsidRDefault="00F671A8" w:rsidP="00F671A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F671A8">
              <w:rPr>
                <w:rFonts w:asciiTheme="majorEastAsia" w:eastAsiaTheme="majorEastAsia" w:hAnsiTheme="majorEastAsia" w:cs="Times New Roman" w:hint="eastAsia"/>
                <w:color w:val="000000"/>
                <w:sz w:val="24"/>
                <w:szCs w:val="24"/>
                <w:lang w:val="en-GB" w:eastAsia="ja-JP"/>
              </w:rPr>
              <w:t>- 家主</w:t>
            </w:r>
            <w:r w:rsidRPr="00F671A8">
              <w:rPr>
                <w:rFonts w:asciiTheme="majorEastAsia" w:eastAsiaTheme="majorEastAsia" w:hAnsiTheme="majorEastAsia" w:cs="Calibri" w:hint="eastAsia"/>
                <w:bCs/>
                <w:iCs/>
                <w:color w:val="000000"/>
                <w:sz w:val="24"/>
                <w:szCs w:val="24"/>
                <w:lang w:val="en-CA" w:eastAsia="ja-JP"/>
              </w:rPr>
              <w:t>としてログインする。</w:t>
            </w:r>
          </w:p>
          <w:p w14:paraId="65FB8CD4" w14:textId="77777777" w:rsidR="00F671A8" w:rsidRPr="00F671A8" w:rsidRDefault="00F671A8" w:rsidP="00F671A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rPr>
            </w:pPr>
            <w:r w:rsidRPr="00F671A8">
              <w:rPr>
                <w:rFonts w:asciiTheme="majorEastAsia" w:eastAsiaTheme="majorEastAsia" w:hAnsiTheme="majorEastAsia" w:cs="Times New Roman"/>
                <w:color w:val="000000"/>
                <w:sz w:val="24"/>
                <w:szCs w:val="24"/>
              </w:rPr>
              <w:lastRenderedPageBreak/>
              <w:t xml:space="preserve">- </w:t>
            </w:r>
            <w:r w:rsidRPr="00F671A8">
              <w:rPr>
                <w:rFonts w:asciiTheme="majorEastAsia" w:eastAsiaTheme="majorEastAsia" w:hAnsiTheme="majorEastAsia" w:cs="MS Gothic" w:hint="eastAsia"/>
                <w:sz w:val="24"/>
                <w:szCs w:val="24"/>
                <w:lang w:val="en-GB"/>
              </w:rPr>
              <w:t>「</w:t>
            </w:r>
            <w:r w:rsidRPr="00F671A8">
              <w:rPr>
                <w:rFonts w:asciiTheme="majorEastAsia" w:eastAsiaTheme="majorEastAsia" w:hAnsiTheme="majorEastAsia" w:cs="Times New Roman" w:hint="eastAsia"/>
                <w:sz w:val="24"/>
                <w:szCs w:val="24"/>
                <w:lang w:val="en-GB"/>
              </w:rPr>
              <w:t>Trang</w:t>
            </w:r>
            <w:r w:rsidRPr="00F671A8">
              <w:rPr>
                <w:rFonts w:asciiTheme="majorEastAsia" w:eastAsiaTheme="majorEastAsia" w:hAnsiTheme="majorEastAsia" w:cs="Times New Roman"/>
                <w:sz w:val="24"/>
                <w:szCs w:val="24"/>
                <w:lang w:val="en-GB"/>
              </w:rPr>
              <w:t xml:space="preserve"> </w:t>
            </w:r>
            <w:r w:rsidRPr="00F671A8">
              <w:rPr>
                <w:rFonts w:asciiTheme="majorEastAsia" w:eastAsiaTheme="majorEastAsia" w:hAnsiTheme="majorEastAsia" w:cs="Times New Roman" w:hint="eastAsia"/>
                <w:sz w:val="24"/>
                <w:szCs w:val="24"/>
                <w:lang w:val="en-GB"/>
              </w:rPr>
              <w:t>ch</w:t>
            </w:r>
            <w:r w:rsidRPr="00F671A8">
              <w:rPr>
                <w:rFonts w:ascii="Calibri" w:eastAsiaTheme="majorEastAsia" w:hAnsi="Calibri" w:cs="Calibri"/>
                <w:sz w:val="24"/>
                <w:szCs w:val="24"/>
                <w:lang w:val="en-GB"/>
              </w:rPr>
              <w:t>ủ</w:t>
            </w:r>
            <w:r w:rsidRPr="00F671A8">
              <w:rPr>
                <w:rFonts w:asciiTheme="majorEastAsia" w:eastAsiaTheme="majorEastAsia" w:hAnsiTheme="majorEastAsia" w:cs="MS Gothic" w:hint="eastAsia"/>
                <w:sz w:val="24"/>
                <w:szCs w:val="24"/>
                <w:lang w:val="en-GB"/>
              </w:rPr>
              <w:t>」画面の「</w:t>
            </w:r>
            <w:r w:rsidRPr="00F671A8">
              <w:rPr>
                <w:rFonts w:asciiTheme="majorEastAsia" w:eastAsiaTheme="majorEastAsia" w:hAnsiTheme="majorEastAsia" w:cs="Times New Roman" w:hint="eastAsia"/>
                <w:sz w:val="24"/>
                <w:szCs w:val="24"/>
                <w:lang w:val="en-GB"/>
              </w:rPr>
              <w:t>Đang</w:t>
            </w:r>
            <w:r w:rsidRPr="00F671A8">
              <w:rPr>
                <w:rFonts w:asciiTheme="majorEastAsia" w:eastAsiaTheme="majorEastAsia" w:hAnsiTheme="majorEastAsia" w:cs="Times New Roman"/>
                <w:sz w:val="24"/>
                <w:szCs w:val="24"/>
                <w:lang w:val="en-GB"/>
              </w:rPr>
              <w:t xml:space="preserve"> </w:t>
            </w:r>
            <w:r w:rsidRPr="00F671A8">
              <w:rPr>
                <w:rFonts w:asciiTheme="majorEastAsia" w:eastAsiaTheme="majorEastAsia" w:hAnsiTheme="majorEastAsia" w:cs="Times New Roman" w:hint="eastAsia"/>
                <w:sz w:val="24"/>
                <w:szCs w:val="24"/>
                <w:lang w:val="en-GB"/>
              </w:rPr>
              <w:t>ch</w:t>
            </w:r>
            <w:r w:rsidRPr="00F671A8">
              <w:rPr>
                <w:rFonts w:ascii="Calibri" w:eastAsiaTheme="majorEastAsia" w:hAnsi="Calibri" w:cs="Calibri"/>
                <w:sz w:val="24"/>
                <w:szCs w:val="24"/>
                <w:lang w:val="en-GB"/>
              </w:rPr>
              <w:t>ờ</w:t>
            </w:r>
            <w:r w:rsidRPr="00F671A8">
              <w:rPr>
                <w:rFonts w:asciiTheme="majorEastAsia" w:eastAsiaTheme="majorEastAsia" w:hAnsiTheme="majorEastAsia" w:cs="MS Gothic" w:hint="eastAsia"/>
                <w:sz w:val="24"/>
                <w:szCs w:val="24"/>
                <w:lang w:val="en-GB"/>
              </w:rPr>
              <w:t>」タブにい</w:t>
            </w:r>
            <w:r w:rsidRPr="00F671A8">
              <w:rPr>
                <w:rFonts w:asciiTheme="majorEastAsia" w:eastAsiaTheme="majorEastAsia" w:hAnsiTheme="majorEastAsia" w:cs="MS Mincho" w:hint="eastAsia"/>
                <w:sz w:val="24"/>
                <w:szCs w:val="24"/>
                <w:lang w:val="en-GB"/>
              </w:rPr>
              <w:t xml:space="preserve">る　</w:t>
            </w:r>
          </w:p>
        </w:tc>
        <w:tc>
          <w:tcPr>
            <w:tcW w:w="3240" w:type="dxa"/>
            <w:tcBorders>
              <w:top w:val="single" w:sz="4" w:space="0" w:color="auto"/>
              <w:bottom w:val="single" w:sz="4" w:space="0" w:color="auto"/>
            </w:tcBorders>
            <w:shd w:val="clear" w:color="auto" w:fill="FFFFFF"/>
          </w:tcPr>
          <w:p w14:paraId="7E567F0C" w14:textId="77777777" w:rsidR="00F671A8" w:rsidRPr="00F671A8" w:rsidRDefault="00F671A8" w:rsidP="00F671A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F671A8">
              <w:rPr>
                <w:rFonts w:asciiTheme="majorEastAsia" w:eastAsiaTheme="majorEastAsia" w:hAnsiTheme="majorEastAsia"/>
                <w:color w:val="000000"/>
                <w:sz w:val="24"/>
                <w:szCs w:val="24"/>
                <w:lang w:eastAsia="ja-JP"/>
              </w:rPr>
              <w:lastRenderedPageBreak/>
              <w:t xml:space="preserve">1. </w:t>
            </w:r>
            <w:r w:rsidRPr="00F671A8">
              <w:rPr>
                <w:rFonts w:asciiTheme="majorEastAsia" w:eastAsiaTheme="majorEastAsia" w:hAnsiTheme="majorEastAsia" w:cs="MS Gothic" w:hint="eastAsia"/>
                <w:sz w:val="24"/>
                <w:szCs w:val="24"/>
                <w:lang w:eastAsia="ja-JP"/>
              </w:rPr>
              <w:t>各予約の「</w:t>
            </w:r>
            <w:r w:rsidRPr="00F671A8">
              <w:rPr>
                <w:rFonts w:asciiTheme="majorEastAsia" w:eastAsiaTheme="majorEastAsia" w:hAnsiTheme="majorEastAsia" w:hint="eastAsia"/>
                <w:sz w:val="24"/>
                <w:szCs w:val="24"/>
                <w:lang w:eastAsia="ja-JP"/>
              </w:rPr>
              <w:t>Ch</w:t>
            </w:r>
            <w:r w:rsidRPr="00F671A8">
              <w:rPr>
                <w:rFonts w:ascii="Calibri" w:eastAsiaTheme="majorEastAsia" w:hAnsi="Calibri" w:cs="Calibri"/>
                <w:sz w:val="24"/>
                <w:szCs w:val="24"/>
                <w:lang w:eastAsia="ja-JP"/>
              </w:rPr>
              <w:t>ấ</w:t>
            </w:r>
            <w:r w:rsidRPr="00F671A8">
              <w:rPr>
                <w:rFonts w:asciiTheme="majorEastAsia" w:eastAsiaTheme="majorEastAsia" w:hAnsiTheme="majorEastAsia" w:hint="eastAsia"/>
                <w:sz w:val="24"/>
                <w:szCs w:val="24"/>
                <w:lang w:eastAsia="ja-JP"/>
              </w:rPr>
              <w:t>pnh</w:t>
            </w:r>
            <w:r w:rsidRPr="00F671A8">
              <w:rPr>
                <w:rFonts w:ascii="Calibri" w:eastAsiaTheme="majorEastAsia" w:hAnsi="Calibri" w:cs="Calibri"/>
                <w:sz w:val="24"/>
                <w:szCs w:val="24"/>
                <w:lang w:eastAsia="ja-JP"/>
              </w:rPr>
              <w:t>ậ</w:t>
            </w:r>
            <w:r w:rsidRPr="00F671A8">
              <w:rPr>
                <w:rFonts w:asciiTheme="majorEastAsia" w:eastAsiaTheme="majorEastAsia" w:hAnsiTheme="majorEastAsia" w:hint="eastAsia"/>
                <w:sz w:val="24"/>
                <w:szCs w:val="24"/>
                <w:lang w:eastAsia="ja-JP"/>
              </w:rPr>
              <w:t>n</w:t>
            </w:r>
            <w:r w:rsidRPr="00F671A8">
              <w:rPr>
                <w:rFonts w:asciiTheme="majorEastAsia" w:eastAsiaTheme="majorEastAsia" w:hAnsiTheme="majorEastAsia" w:cs="MS Gothic" w:hint="eastAsia"/>
                <w:sz w:val="24"/>
                <w:szCs w:val="24"/>
                <w:lang w:eastAsia="ja-JP"/>
              </w:rPr>
              <w:t>」ボタンを押します</w:t>
            </w:r>
            <w:r w:rsidRPr="00F671A8">
              <w:rPr>
                <w:rFonts w:asciiTheme="majorEastAsia" w:eastAsiaTheme="majorEastAsia" w:hAnsiTheme="majorEastAsia" w:cs="MS Mincho" w:hint="eastAsia"/>
                <w:sz w:val="24"/>
                <w:szCs w:val="24"/>
                <w:lang w:eastAsia="ja-JP"/>
              </w:rPr>
              <w:t>。</w:t>
            </w:r>
          </w:p>
          <w:p w14:paraId="5754EDFD" w14:textId="14040C32" w:rsidR="00F671A8" w:rsidRPr="00F671A8" w:rsidRDefault="00F671A8" w:rsidP="00F671A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F671A8">
              <w:rPr>
                <w:rFonts w:asciiTheme="majorEastAsia" w:eastAsiaTheme="majorEastAsia" w:hAnsiTheme="majorEastAsia"/>
                <w:color w:val="000000"/>
                <w:sz w:val="24"/>
                <w:szCs w:val="24"/>
                <w:lang w:eastAsia="ja-JP"/>
              </w:rPr>
              <w:t xml:space="preserve">2. </w:t>
            </w:r>
            <w:r w:rsidRPr="00F671A8">
              <w:rPr>
                <w:rFonts w:asciiTheme="majorEastAsia" w:eastAsiaTheme="majorEastAsia" w:hAnsiTheme="majorEastAsia" w:cs="MS Gothic" w:hint="eastAsia"/>
                <w:sz w:val="24"/>
                <w:szCs w:val="24"/>
                <w:lang w:eastAsia="ja-JP"/>
              </w:rPr>
              <w:t>システムは「</w:t>
            </w:r>
            <w:r w:rsidRPr="00F671A8">
              <w:rPr>
                <w:rFonts w:asciiTheme="majorEastAsia" w:eastAsiaTheme="majorEastAsia" w:hAnsiTheme="majorEastAsia" w:hint="eastAsia"/>
                <w:sz w:val="24"/>
                <w:szCs w:val="24"/>
                <w:lang w:eastAsia="ja-JP"/>
              </w:rPr>
              <w:t>B</w:t>
            </w:r>
            <w:r w:rsidRPr="00F671A8">
              <w:rPr>
                <w:rFonts w:ascii="Calibri" w:eastAsiaTheme="majorEastAsia" w:hAnsi="Calibri" w:cs="Calibri"/>
                <w:sz w:val="24"/>
                <w:szCs w:val="24"/>
                <w:lang w:eastAsia="ja-JP"/>
              </w:rPr>
              <w:t>ạ</w:t>
            </w:r>
            <w:r w:rsidRPr="00F671A8">
              <w:rPr>
                <w:rFonts w:asciiTheme="majorEastAsia" w:eastAsiaTheme="majorEastAsia" w:hAnsiTheme="majorEastAsia" w:hint="eastAsia"/>
                <w:sz w:val="24"/>
                <w:szCs w:val="24"/>
                <w:lang w:eastAsia="ja-JP"/>
              </w:rPr>
              <w:t>n</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mu</w:t>
            </w:r>
            <w:r w:rsidRPr="00F671A8">
              <w:rPr>
                <w:rFonts w:ascii="Calibri" w:eastAsiaTheme="majorEastAsia" w:hAnsi="Calibri" w:cs="Calibri"/>
                <w:sz w:val="24"/>
                <w:szCs w:val="24"/>
                <w:lang w:eastAsia="ja-JP"/>
              </w:rPr>
              <w:t>ố</w:t>
            </w:r>
            <w:r w:rsidRPr="00F671A8">
              <w:rPr>
                <w:rFonts w:asciiTheme="majorEastAsia" w:eastAsiaTheme="majorEastAsia" w:hAnsiTheme="majorEastAsia" w:hint="eastAsia"/>
                <w:sz w:val="24"/>
                <w:szCs w:val="24"/>
                <w:lang w:eastAsia="ja-JP"/>
              </w:rPr>
              <w:t>n</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ch</w:t>
            </w:r>
            <w:r w:rsidRPr="00F671A8">
              <w:rPr>
                <w:rFonts w:ascii="Calibri" w:eastAsiaTheme="majorEastAsia" w:hAnsi="Calibri" w:cs="Calibri"/>
                <w:sz w:val="24"/>
                <w:szCs w:val="24"/>
                <w:lang w:eastAsia="ja-JP"/>
              </w:rPr>
              <w:t>ấ</w:t>
            </w:r>
            <w:r w:rsidRPr="00F671A8">
              <w:rPr>
                <w:rFonts w:asciiTheme="majorEastAsia" w:eastAsiaTheme="majorEastAsia" w:hAnsiTheme="majorEastAsia" w:hint="eastAsia"/>
                <w:sz w:val="24"/>
                <w:szCs w:val="24"/>
                <w:lang w:eastAsia="ja-JP"/>
              </w:rPr>
              <w:t>p</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nh</w:t>
            </w:r>
            <w:r w:rsidRPr="00F671A8">
              <w:rPr>
                <w:rFonts w:ascii="Calibri" w:eastAsiaTheme="majorEastAsia" w:hAnsi="Calibri" w:cs="Calibri"/>
                <w:sz w:val="24"/>
                <w:szCs w:val="24"/>
                <w:lang w:eastAsia="ja-JP"/>
              </w:rPr>
              <w:t>ậ</w:t>
            </w:r>
            <w:r w:rsidRPr="00F671A8">
              <w:rPr>
                <w:rFonts w:asciiTheme="majorEastAsia" w:eastAsiaTheme="majorEastAsia" w:hAnsiTheme="majorEastAsia" w:hint="eastAsia"/>
                <w:sz w:val="24"/>
                <w:szCs w:val="24"/>
                <w:lang w:eastAsia="ja-JP"/>
              </w:rPr>
              <w:t>n</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yêu</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c</w:t>
            </w:r>
            <w:r w:rsidRPr="00F671A8">
              <w:rPr>
                <w:rFonts w:ascii="Calibri" w:eastAsiaTheme="majorEastAsia" w:hAnsi="Calibri" w:cs="Calibri"/>
                <w:sz w:val="24"/>
                <w:szCs w:val="24"/>
                <w:lang w:eastAsia="ja-JP"/>
              </w:rPr>
              <w:t>ầ</w:t>
            </w:r>
            <w:r w:rsidRPr="00F671A8">
              <w:rPr>
                <w:rFonts w:asciiTheme="majorEastAsia" w:eastAsiaTheme="majorEastAsia" w:hAnsiTheme="majorEastAsia" w:hint="eastAsia"/>
                <w:sz w:val="24"/>
                <w:szCs w:val="24"/>
                <w:lang w:eastAsia="ja-JP"/>
              </w:rPr>
              <w:t>u</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này</w:t>
            </w:r>
            <w:r w:rsidRPr="00F671A8">
              <w:rPr>
                <w:rFonts w:asciiTheme="majorEastAsia" w:eastAsiaTheme="majorEastAsia" w:hAnsiTheme="majorEastAsia" w:cs="MS Gothic" w:hint="eastAsia"/>
                <w:sz w:val="24"/>
                <w:szCs w:val="24"/>
                <w:lang w:eastAsia="ja-JP"/>
              </w:rPr>
              <w:t>？」</w:t>
            </w:r>
            <w:r w:rsidRPr="00F671A8">
              <w:rPr>
                <w:rFonts w:asciiTheme="majorEastAsia" w:eastAsiaTheme="majorEastAsia" w:hAnsiTheme="majorEastAsia" w:cs="MS Gothic" w:hint="eastAsia"/>
                <w:sz w:val="24"/>
                <w:szCs w:val="24"/>
                <w:lang w:eastAsia="ja-JP"/>
              </w:rPr>
              <w:lastRenderedPageBreak/>
              <w:t>というメッセージが表示された確認ダイアログを表示しま</w:t>
            </w:r>
            <w:r w:rsidRPr="00F671A8">
              <w:rPr>
                <w:rFonts w:asciiTheme="majorEastAsia" w:eastAsiaTheme="majorEastAsia" w:hAnsiTheme="majorEastAsia" w:cs="MS Mincho" w:hint="eastAsia"/>
                <w:sz w:val="24"/>
                <w:szCs w:val="24"/>
                <w:lang w:eastAsia="ja-JP"/>
              </w:rPr>
              <w:t>す。</w:t>
            </w:r>
          </w:p>
          <w:p w14:paraId="703ADBD9" w14:textId="77777777" w:rsidR="00F671A8" w:rsidRPr="00F671A8" w:rsidRDefault="00F671A8" w:rsidP="00F671A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F671A8">
              <w:rPr>
                <w:rFonts w:asciiTheme="majorEastAsia" w:eastAsiaTheme="majorEastAsia" w:hAnsiTheme="majorEastAsia"/>
                <w:color w:val="000000"/>
                <w:sz w:val="24"/>
                <w:szCs w:val="24"/>
                <w:lang w:eastAsia="ja-JP"/>
              </w:rPr>
              <w:t xml:space="preserve">3. </w:t>
            </w:r>
            <w:r w:rsidRPr="00F671A8">
              <w:rPr>
                <w:rFonts w:asciiTheme="majorEastAsia" w:eastAsiaTheme="majorEastAsia" w:hAnsiTheme="majorEastAsia" w:cs="MS Gothic" w:hint="eastAsia"/>
                <w:sz w:val="24"/>
                <w:szCs w:val="24"/>
                <w:lang w:eastAsia="ja-JP"/>
              </w:rPr>
              <w:t>確認ダイアログの「H</w:t>
            </w:r>
            <w:r w:rsidRPr="00F671A8">
              <w:rPr>
                <w:rFonts w:ascii="Calibri" w:eastAsiaTheme="majorEastAsia" w:hAnsi="Calibri" w:cs="Calibri"/>
                <w:sz w:val="24"/>
                <w:szCs w:val="24"/>
                <w:lang w:eastAsia="ja-JP"/>
              </w:rPr>
              <w:t>ủ</w:t>
            </w:r>
            <w:r w:rsidRPr="00F671A8">
              <w:rPr>
                <w:rFonts w:asciiTheme="majorEastAsia" w:eastAsiaTheme="majorEastAsia" w:hAnsiTheme="majorEastAsia" w:cs="Calibri" w:hint="eastAsia"/>
                <w:sz w:val="24"/>
                <w:szCs w:val="24"/>
                <w:lang w:eastAsia="ja-JP"/>
              </w:rPr>
              <w:t>y</w:t>
            </w:r>
            <w:r w:rsidRPr="00F671A8">
              <w:rPr>
                <w:rFonts w:asciiTheme="majorEastAsia" w:eastAsiaTheme="majorEastAsia" w:hAnsiTheme="majorEastAsia" w:cs="MS Gothic" w:hint="eastAsia"/>
                <w:sz w:val="24"/>
                <w:szCs w:val="24"/>
                <w:lang w:eastAsia="ja-JP"/>
              </w:rPr>
              <w:t>」ボタンを押します</w:t>
            </w:r>
            <w:r w:rsidRPr="00F671A8">
              <w:rPr>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1D1104FA" w14:textId="77777777" w:rsidR="00F671A8" w:rsidRPr="00F671A8" w:rsidRDefault="00F671A8" w:rsidP="00F671A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F671A8">
              <w:rPr>
                <w:rFonts w:asciiTheme="majorEastAsia" w:eastAsiaTheme="majorEastAsia" w:hAnsiTheme="majorEastAsia" w:cs="MS Gothic" w:hint="eastAsia"/>
                <w:sz w:val="24"/>
                <w:szCs w:val="24"/>
                <w:lang w:eastAsia="ja-JP"/>
              </w:rPr>
              <w:lastRenderedPageBreak/>
              <w:t>システムは確認ダイアログを閉じ、予約は受け入れられません</w:t>
            </w:r>
            <w:r w:rsidRPr="00F671A8">
              <w:rPr>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30F8A916" w14:textId="77777777" w:rsidR="00F671A8" w:rsidRPr="00F671A8" w:rsidRDefault="00F671A8" w:rsidP="00F671A8">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F671A8">
              <w:rPr>
                <w:rFonts w:asciiTheme="majorEastAsia" w:eastAsiaTheme="majorEastAsia" w:hAnsiTheme="majorEastAsia"/>
                <w:bCs/>
                <w:iCs/>
                <w:color w:val="000000"/>
                <w:sz w:val="24"/>
                <w:szCs w:val="24"/>
                <w:lang w:val="en-CA"/>
              </w:rPr>
              <w:t>VBR_1</w:t>
            </w:r>
          </w:p>
        </w:tc>
        <w:tc>
          <w:tcPr>
            <w:tcW w:w="918" w:type="dxa"/>
            <w:tcBorders>
              <w:top w:val="single" w:sz="4" w:space="0" w:color="auto"/>
              <w:bottom w:val="single" w:sz="4" w:space="0" w:color="auto"/>
            </w:tcBorders>
            <w:shd w:val="clear" w:color="auto" w:fill="FFFFFF"/>
          </w:tcPr>
          <w:p w14:paraId="4E7B88A8" w14:textId="37D61D80" w:rsidR="00F671A8" w:rsidRPr="00F671A8" w:rsidRDefault="00F671A8" w:rsidP="00F671A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0407A">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743682CC" w14:textId="2C369BD5" w:rsidR="00F671A8" w:rsidRPr="00F671A8" w:rsidRDefault="00F671A8" w:rsidP="00F671A8">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407A">
              <w:rPr>
                <w:rFonts w:asciiTheme="majorEastAsia" w:eastAsiaTheme="majorEastAsia" w:hAnsiTheme="majorEastAsia"/>
                <w:color w:val="000000"/>
                <w:sz w:val="24"/>
                <w:szCs w:val="24"/>
              </w:rPr>
              <w:t>02/04/2020</w:t>
            </w:r>
          </w:p>
        </w:tc>
      </w:tr>
    </w:tbl>
    <w:p w14:paraId="0686FCE2" w14:textId="10F194FB" w:rsidR="00AA0ADB" w:rsidRDefault="00AA0ADB" w:rsidP="00047E91">
      <w:pPr>
        <w:pStyle w:val="Caption"/>
        <w:ind w:firstLine="0"/>
        <w:rPr>
          <w:rFonts w:asciiTheme="majorEastAsia" w:eastAsiaTheme="majorEastAsia" w:hAnsiTheme="majorEastAsia"/>
          <w:color w:val="auto"/>
          <w:szCs w:val="24"/>
          <w:lang w:eastAsia="ja-JP"/>
        </w:rPr>
      </w:pPr>
      <w:bookmarkStart w:id="503" w:name="_Toc39697857"/>
      <w:r>
        <w:rPr>
          <w:lang w:eastAsia="ja-JP"/>
        </w:rPr>
        <w:t xml:space="preserve">Table </w:t>
      </w:r>
      <w:r>
        <w:rPr>
          <w:lang w:eastAsia="ja-JP"/>
        </w:rPr>
        <w:fldChar w:fldCharType="begin"/>
      </w:r>
      <w:r>
        <w:rPr>
          <w:lang w:eastAsia="ja-JP"/>
        </w:rPr>
        <w:instrText xml:space="preserve"> SEQ Table \* ARABIC </w:instrText>
      </w:r>
      <w:r>
        <w:rPr>
          <w:lang w:eastAsia="ja-JP"/>
        </w:rPr>
        <w:fldChar w:fldCharType="separate"/>
      </w:r>
      <w:r w:rsidR="00BB6381">
        <w:rPr>
          <w:noProof/>
          <w:lang w:eastAsia="ja-JP"/>
        </w:rPr>
        <w:t>221</w:t>
      </w:r>
      <w:r>
        <w:rPr>
          <w:lang w:eastAsia="ja-JP"/>
        </w:rPr>
        <w:fldChar w:fldCharType="end"/>
      </w:r>
      <w:r>
        <w:rPr>
          <w:lang w:eastAsia="ja-JP"/>
        </w:rPr>
        <w:t xml:space="preserve"> </w:t>
      </w:r>
      <w:r w:rsidRPr="00260321">
        <w:rPr>
          <w:rFonts w:asciiTheme="majorEastAsia" w:eastAsiaTheme="majorEastAsia" w:hAnsiTheme="majorEastAsia"/>
          <w:lang w:eastAsia="ja-JP"/>
        </w:rPr>
        <w:t>&lt;</w:t>
      </w:r>
      <w:r w:rsidRPr="00260321">
        <w:rPr>
          <w:rFonts w:asciiTheme="majorEastAsia" w:eastAsiaTheme="majorEastAsia" w:hAnsiTheme="majorEastAsia" w:hint="eastAsia"/>
          <w:lang w:eastAsia="ja-JP"/>
        </w:rPr>
        <w:t>テストケース</w:t>
      </w:r>
      <w:r w:rsidRPr="00260321">
        <w:rPr>
          <w:rFonts w:asciiTheme="majorEastAsia" w:eastAsiaTheme="majorEastAsia" w:hAnsiTheme="majorEastAsia"/>
          <w:lang w:eastAsia="ja-JP"/>
        </w:rPr>
        <w:t xml:space="preserve">&gt; </w:t>
      </w:r>
      <w:r w:rsidR="00F671A8" w:rsidRPr="00F671A8">
        <w:rPr>
          <w:rStyle w:val="tlid-translation"/>
          <w:rFonts w:asciiTheme="majorEastAsia" w:eastAsiaTheme="majorEastAsia" w:hAnsiTheme="majorEastAsia" w:cs="MS Gothic" w:hint="eastAsia"/>
          <w:lang w:eastAsia="ja-JP"/>
        </w:rPr>
        <w:t>予約リクエストを受け入れる</w:t>
      </w:r>
      <w:bookmarkEnd w:id="503"/>
    </w:p>
    <w:p w14:paraId="65E12022" w14:textId="3C8B217A" w:rsidR="00AA0ADB" w:rsidRPr="00047E91" w:rsidRDefault="00AA0ADB" w:rsidP="00AA0ADB">
      <w:pPr>
        <w:pStyle w:val="Heading6"/>
        <w:rPr>
          <w:rFonts w:asciiTheme="majorEastAsia" w:hAnsiTheme="majorEastAsia" w:cs="MS Mincho"/>
          <w:lang w:eastAsia="ja-JP"/>
        </w:rPr>
      </w:pPr>
      <w:r>
        <w:rPr>
          <w:rFonts w:hint="eastAsia"/>
          <w:color w:val="000000"/>
          <w:szCs w:val="24"/>
          <w:lang w:eastAsia="ja-JP"/>
        </w:rPr>
        <w:t>5.</w:t>
      </w:r>
      <w:r>
        <w:rPr>
          <w:color w:val="000000"/>
          <w:szCs w:val="24"/>
          <w:lang w:eastAsia="ja-JP"/>
        </w:rPr>
        <w:t>2.1.18</w:t>
      </w:r>
      <w:r w:rsidRPr="001C457A">
        <w:rPr>
          <w:rFonts w:asciiTheme="majorEastAsia" w:hAnsiTheme="majorEastAsia"/>
          <w:szCs w:val="24"/>
          <w:lang w:eastAsia="ja-JP"/>
        </w:rPr>
        <w:t xml:space="preserve"> </w:t>
      </w:r>
      <w:r w:rsidRPr="0070407A">
        <w:rPr>
          <w:lang w:eastAsia="ja-JP"/>
        </w:rPr>
        <w:t>&lt;</w:t>
      </w:r>
      <w:r w:rsidRPr="0070407A">
        <w:rPr>
          <w:rFonts w:hint="eastAsia"/>
          <w:lang w:eastAsia="ja-JP"/>
        </w:rPr>
        <w:t>家主</w:t>
      </w:r>
      <w:r w:rsidRPr="00047E91">
        <w:rPr>
          <w:rFonts w:asciiTheme="majorEastAsia" w:hAnsiTheme="majorEastAsia"/>
          <w:lang w:eastAsia="ja-JP"/>
        </w:rPr>
        <w:t xml:space="preserve">&gt; </w:t>
      </w:r>
      <w:r w:rsidR="00047E91" w:rsidRPr="00047E91">
        <w:rPr>
          <w:rStyle w:val="tlid-translation"/>
          <w:rFonts w:asciiTheme="majorEastAsia" w:hAnsiTheme="majorEastAsia" w:cs="MS Gothic" w:hint="eastAsia"/>
          <w:lang w:eastAsia="ja-JP"/>
        </w:rPr>
        <w:t>予約リクエストを拒否</w:t>
      </w:r>
      <w:r w:rsidR="00047E91" w:rsidRPr="00047E91">
        <w:rPr>
          <w:rStyle w:val="tlid-translation"/>
          <w:rFonts w:asciiTheme="majorEastAsia" w:hAnsiTheme="majorEastAsia" w:cs="Calibri" w:hint="eastAsia"/>
          <w:lang w:eastAsia="ja-JP"/>
        </w:rPr>
        <w:t>する</w:t>
      </w:r>
    </w:p>
    <w:tbl>
      <w:tblPr>
        <w:tblStyle w:val="GridTable4-Accent321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AA6B39" w:rsidRPr="00AA6B39" w14:paraId="31427BC0" w14:textId="77777777" w:rsidTr="00F045CB">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5F74128B" w14:textId="77777777" w:rsidR="00AA6B39" w:rsidRPr="00AA6B39" w:rsidRDefault="00AA6B39" w:rsidP="00AA6B39">
            <w:pPr>
              <w:jc w:val="center"/>
              <w:rPr>
                <w:rFonts w:asciiTheme="majorEastAsia" w:eastAsiaTheme="majorEastAsia" w:hAnsiTheme="majorEastAsia"/>
                <w:color w:val="000000"/>
                <w:sz w:val="24"/>
                <w:szCs w:val="24"/>
              </w:rPr>
            </w:pPr>
            <w:r w:rsidRPr="00AA6B39">
              <w:rPr>
                <w:rFonts w:asciiTheme="majorEastAsia" w:eastAsiaTheme="majorEastAsia" w:hAnsiTheme="majorEastAs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02F8430E" w14:textId="77777777" w:rsidR="00AA6B39" w:rsidRPr="00AA6B39" w:rsidRDefault="00AA6B39" w:rsidP="00AA6B39">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AA6B39">
              <w:rPr>
                <w:rFonts w:asciiTheme="majorEastAsia" w:eastAsiaTheme="majorEastAsia" w:hAnsiTheme="majorEastAsia" w:hint="eastAsia"/>
                <w:color w:val="000000"/>
                <w:sz w:val="24"/>
                <w:szCs w:val="24"/>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09311A6D" w14:textId="77777777" w:rsidR="00AA6B39" w:rsidRPr="00AA6B39" w:rsidRDefault="00AA6B39" w:rsidP="00AA6B39">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AA6B39">
              <w:rPr>
                <w:rFonts w:asciiTheme="majorEastAsia" w:eastAsiaTheme="majorEastAsia" w:hAnsiTheme="majorEastAsia" w:hint="eastAsia"/>
                <w:color w:val="000000"/>
                <w:sz w:val="24"/>
                <w:szCs w:val="24"/>
              </w:rPr>
              <w:t>前提条件</w:t>
            </w:r>
          </w:p>
        </w:tc>
        <w:tc>
          <w:tcPr>
            <w:tcW w:w="3240" w:type="dxa"/>
            <w:tcBorders>
              <w:top w:val="single" w:sz="4" w:space="0" w:color="auto"/>
              <w:left w:val="single" w:sz="4" w:space="0" w:color="auto"/>
              <w:bottom w:val="single" w:sz="4" w:space="0" w:color="auto"/>
            </w:tcBorders>
            <w:shd w:val="clear" w:color="auto" w:fill="8DB3E2"/>
          </w:tcPr>
          <w:p w14:paraId="3BCF6CC4" w14:textId="77777777" w:rsidR="00AA6B39" w:rsidRPr="00AA6B39" w:rsidRDefault="00AA6B39" w:rsidP="00AA6B39">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AA6B39">
              <w:rPr>
                <w:rFonts w:asciiTheme="majorEastAsia" w:eastAsiaTheme="majorEastAsia" w:hAnsiTheme="majorEastAsia" w:hint="eastAsia"/>
                <w:color w:val="000000"/>
                <w:sz w:val="24"/>
                <w:szCs w:val="24"/>
              </w:rPr>
              <w:t>テストケース手順</w:t>
            </w:r>
          </w:p>
        </w:tc>
        <w:tc>
          <w:tcPr>
            <w:tcW w:w="2160" w:type="dxa"/>
            <w:tcBorders>
              <w:top w:val="single" w:sz="4" w:space="0" w:color="auto"/>
              <w:left w:val="single" w:sz="4" w:space="0" w:color="auto"/>
              <w:bottom w:val="single" w:sz="4" w:space="0" w:color="auto"/>
            </w:tcBorders>
            <w:shd w:val="clear" w:color="auto" w:fill="8DB3E2"/>
          </w:tcPr>
          <w:p w14:paraId="1F8C6945" w14:textId="77777777" w:rsidR="00AA6B39" w:rsidRPr="00AA6B39" w:rsidRDefault="00AA6B39" w:rsidP="00AA6B39">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AA6B39">
              <w:rPr>
                <w:rFonts w:asciiTheme="majorEastAsia" w:eastAsiaTheme="majorEastAsia" w:hAnsiTheme="majorEastAsia" w:hint="eastAsia"/>
                <w:color w:val="000000"/>
                <w:sz w:val="24"/>
                <w:szCs w:val="24"/>
              </w:rPr>
              <w:t>期待される出力</w:t>
            </w:r>
          </w:p>
        </w:tc>
        <w:tc>
          <w:tcPr>
            <w:tcW w:w="1674" w:type="dxa"/>
            <w:tcBorders>
              <w:top w:val="single" w:sz="4" w:space="0" w:color="auto"/>
              <w:left w:val="single" w:sz="4" w:space="0" w:color="auto"/>
              <w:bottom w:val="single" w:sz="4" w:space="0" w:color="auto"/>
            </w:tcBorders>
            <w:shd w:val="clear" w:color="auto" w:fill="8DB3E2"/>
          </w:tcPr>
          <w:p w14:paraId="68AF50F5" w14:textId="77777777" w:rsidR="00AA6B39" w:rsidRPr="00AA6B39" w:rsidRDefault="00AA6B39" w:rsidP="00AA6B39">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A6B39">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28C1BF7E" w14:textId="77777777" w:rsidR="00AA6B39" w:rsidRPr="00AA6B39" w:rsidRDefault="00AA6B39" w:rsidP="00AA6B39">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AA6B39">
              <w:rPr>
                <w:rFonts w:asciiTheme="majorEastAsia" w:eastAsiaTheme="majorEastAsia" w:hAnsiTheme="majorEastAsia" w:hint="eastAsia"/>
                <w:color w:val="000000"/>
                <w:sz w:val="24"/>
                <w:szCs w:val="24"/>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2BDBFB3F" w14:textId="77777777" w:rsidR="00AA6B39" w:rsidRPr="00AA6B39" w:rsidRDefault="00AA6B39" w:rsidP="00AA6B39">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AA6B39">
              <w:rPr>
                <w:rFonts w:asciiTheme="majorEastAsia" w:eastAsiaTheme="majorEastAsia" w:hAnsiTheme="majorEastAsia" w:hint="eastAsia"/>
                <w:color w:val="000000"/>
                <w:sz w:val="24"/>
                <w:szCs w:val="24"/>
              </w:rPr>
              <w:t>テスト日</w:t>
            </w:r>
          </w:p>
        </w:tc>
      </w:tr>
      <w:tr w:rsidR="00AA6B39" w:rsidRPr="00AA6B39" w14:paraId="69BD2B6F" w14:textId="77777777" w:rsidTr="00AA6B3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E9242C0" w14:textId="77777777" w:rsidR="00AA6B39" w:rsidRPr="00AA6B39" w:rsidRDefault="00AA6B39" w:rsidP="00AA6B39">
            <w:pPr>
              <w:contextualSpacing/>
              <w:rPr>
                <w:rFonts w:asciiTheme="majorEastAsia" w:eastAsiaTheme="majorEastAsia" w:hAnsiTheme="majorEastAsia"/>
                <w:color w:val="000000"/>
                <w:sz w:val="24"/>
                <w:szCs w:val="24"/>
              </w:rPr>
            </w:pPr>
            <w:r w:rsidRPr="00AA6B39">
              <w:rPr>
                <w:rFonts w:asciiTheme="majorEastAsia" w:eastAsiaTheme="majorEastAsia" w:hAnsiTheme="majorEastAsia"/>
                <w:iCs/>
                <w:color w:val="000000"/>
                <w:sz w:val="24"/>
                <w:szCs w:val="24"/>
                <w:lang w:val="en-CA"/>
              </w:rPr>
              <w:t>RBR_1</w:t>
            </w:r>
          </w:p>
        </w:tc>
        <w:tc>
          <w:tcPr>
            <w:tcW w:w="1710" w:type="dxa"/>
            <w:tcBorders>
              <w:top w:val="single" w:sz="4" w:space="0" w:color="auto"/>
              <w:bottom w:val="single" w:sz="4" w:space="0" w:color="auto"/>
            </w:tcBorders>
            <w:shd w:val="clear" w:color="auto" w:fill="FFFFFF"/>
          </w:tcPr>
          <w:p w14:paraId="2C179CF6" w14:textId="77777777" w:rsidR="00AA6B39" w:rsidRPr="00AA6B39" w:rsidRDefault="00AA6B39" w:rsidP="00AA6B39">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A6B39">
              <w:rPr>
                <w:rFonts w:asciiTheme="majorEastAsia" w:eastAsiaTheme="majorEastAsia" w:hAnsiTheme="majorEastAsia" w:cs="MS Gothic" w:hint="eastAsia"/>
                <w:sz w:val="24"/>
                <w:szCs w:val="24"/>
                <w:lang w:eastAsia="ja-JP"/>
              </w:rPr>
              <w:t>予約リクエストを拒否</w:t>
            </w:r>
            <w:r w:rsidRPr="00AA6B39">
              <w:rPr>
                <w:rFonts w:asciiTheme="majorEastAsia" w:eastAsiaTheme="majorEastAsia" w:hAnsiTheme="majorEastAsia" w:cs="Calibri" w:hint="eastAsia"/>
                <w:sz w:val="24"/>
                <w:szCs w:val="24"/>
                <w:lang w:eastAsia="ja-JP"/>
              </w:rPr>
              <w:t>する</w:t>
            </w:r>
          </w:p>
        </w:tc>
        <w:tc>
          <w:tcPr>
            <w:tcW w:w="2340" w:type="dxa"/>
            <w:tcBorders>
              <w:top w:val="single" w:sz="4" w:space="0" w:color="auto"/>
              <w:bottom w:val="single" w:sz="4" w:space="0" w:color="auto"/>
            </w:tcBorders>
            <w:shd w:val="clear" w:color="auto" w:fill="FFFFFF"/>
          </w:tcPr>
          <w:p w14:paraId="20ED61B6" w14:textId="77777777" w:rsidR="00AA6B39" w:rsidRPr="00AA6B39" w:rsidRDefault="00AA6B39" w:rsidP="00AA6B39">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AA6B39">
              <w:rPr>
                <w:rFonts w:asciiTheme="majorEastAsia" w:eastAsiaTheme="majorEastAsia" w:hAnsiTheme="majorEastAsia" w:cs="Times New Roman" w:hint="eastAsia"/>
                <w:color w:val="000000"/>
                <w:sz w:val="24"/>
                <w:szCs w:val="24"/>
                <w:lang w:val="en-GB" w:eastAsia="ja-JP"/>
              </w:rPr>
              <w:t>- 家主</w:t>
            </w:r>
            <w:r w:rsidRPr="00AA6B39">
              <w:rPr>
                <w:rFonts w:asciiTheme="majorEastAsia" w:eastAsiaTheme="majorEastAsia" w:hAnsiTheme="majorEastAsia" w:cs="Calibri" w:hint="eastAsia"/>
                <w:bCs/>
                <w:iCs/>
                <w:color w:val="000000"/>
                <w:sz w:val="24"/>
                <w:szCs w:val="24"/>
                <w:lang w:val="en-CA" w:eastAsia="ja-JP"/>
              </w:rPr>
              <w:t>としてログインする。</w:t>
            </w:r>
          </w:p>
          <w:p w14:paraId="4DCA3C83" w14:textId="77777777" w:rsidR="00AA6B39" w:rsidRPr="00AA6B39" w:rsidRDefault="00AA6B39" w:rsidP="00AA6B39">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rPr>
            </w:pPr>
            <w:r w:rsidRPr="00AA6B39">
              <w:rPr>
                <w:rFonts w:asciiTheme="majorEastAsia" w:eastAsiaTheme="majorEastAsia" w:hAnsiTheme="majorEastAsia" w:cs="Times New Roman"/>
                <w:color w:val="000000"/>
                <w:sz w:val="24"/>
                <w:szCs w:val="24"/>
              </w:rPr>
              <w:t xml:space="preserve">- </w:t>
            </w:r>
            <w:r w:rsidRPr="00AA6B39">
              <w:rPr>
                <w:rFonts w:asciiTheme="majorEastAsia" w:eastAsiaTheme="majorEastAsia" w:hAnsiTheme="majorEastAsia" w:cs="MS Gothic" w:hint="eastAsia"/>
                <w:sz w:val="24"/>
                <w:szCs w:val="24"/>
                <w:lang w:val="en-GB"/>
              </w:rPr>
              <w:t>「</w:t>
            </w:r>
            <w:r w:rsidRPr="00AA6B39">
              <w:rPr>
                <w:rFonts w:asciiTheme="majorEastAsia" w:eastAsiaTheme="majorEastAsia" w:hAnsiTheme="majorEastAsia" w:cs="Times New Roman" w:hint="eastAsia"/>
                <w:sz w:val="24"/>
                <w:szCs w:val="24"/>
                <w:lang w:val="en-GB"/>
              </w:rPr>
              <w:t>Trang</w:t>
            </w:r>
            <w:r w:rsidRPr="00AA6B39">
              <w:rPr>
                <w:rFonts w:asciiTheme="majorEastAsia" w:eastAsiaTheme="majorEastAsia" w:hAnsiTheme="majorEastAsia" w:cs="Times New Roman"/>
                <w:sz w:val="24"/>
                <w:szCs w:val="24"/>
                <w:lang w:val="en-GB"/>
              </w:rPr>
              <w:t xml:space="preserve"> </w:t>
            </w:r>
            <w:r w:rsidRPr="00AA6B39">
              <w:rPr>
                <w:rFonts w:asciiTheme="majorEastAsia" w:eastAsiaTheme="majorEastAsia" w:hAnsiTheme="majorEastAsia" w:cs="Times New Roman" w:hint="eastAsia"/>
                <w:sz w:val="24"/>
                <w:szCs w:val="24"/>
                <w:lang w:val="en-GB"/>
              </w:rPr>
              <w:t>ch</w:t>
            </w:r>
            <w:r w:rsidRPr="00AA6B39">
              <w:rPr>
                <w:rFonts w:ascii="Calibri" w:eastAsiaTheme="majorEastAsia" w:hAnsi="Calibri" w:cs="Calibri"/>
                <w:sz w:val="24"/>
                <w:szCs w:val="24"/>
                <w:lang w:val="en-GB"/>
              </w:rPr>
              <w:t>ủ</w:t>
            </w:r>
            <w:r w:rsidRPr="00AA6B39">
              <w:rPr>
                <w:rFonts w:asciiTheme="majorEastAsia" w:eastAsiaTheme="majorEastAsia" w:hAnsiTheme="majorEastAsia" w:cs="MS Gothic" w:hint="eastAsia"/>
                <w:sz w:val="24"/>
                <w:szCs w:val="24"/>
                <w:lang w:val="en-GB"/>
              </w:rPr>
              <w:t>」画面の「</w:t>
            </w:r>
            <w:r w:rsidRPr="00AA6B39">
              <w:rPr>
                <w:rFonts w:asciiTheme="majorEastAsia" w:eastAsiaTheme="majorEastAsia" w:hAnsiTheme="majorEastAsia" w:cs="Times New Roman" w:hint="eastAsia"/>
                <w:sz w:val="24"/>
                <w:szCs w:val="24"/>
                <w:lang w:val="en-GB"/>
              </w:rPr>
              <w:t>Đang</w:t>
            </w:r>
            <w:r w:rsidRPr="00AA6B39">
              <w:rPr>
                <w:rFonts w:asciiTheme="majorEastAsia" w:eastAsiaTheme="majorEastAsia" w:hAnsiTheme="majorEastAsia" w:cs="Times New Roman"/>
                <w:sz w:val="24"/>
                <w:szCs w:val="24"/>
                <w:lang w:val="en-GB"/>
              </w:rPr>
              <w:t xml:space="preserve"> </w:t>
            </w:r>
            <w:r w:rsidRPr="00AA6B39">
              <w:rPr>
                <w:rFonts w:asciiTheme="majorEastAsia" w:eastAsiaTheme="majorEastAsia" w:hAnsiTheme="majorEastAsia" w:cs="Times New Roman" w:hint="eastAsia"/>
                <w:sz w:val="24"/>
                <w:szCs w:val="24"/>
                <w:lang w:val="en-GB"/>
              </w:rPr>
              <w:t>ch</w:t>
            </w:r>
            <w:r w:rsidRPr="00AA6B39">
              <w:rPr>
                <w:rFonts w:ascii="Calibri" w:eastAsiaTheme="majorEastAsia" w:hAnsi="Calibri" w:cs="Calibri"/>
                <w:sz w:val="24"/>
                <w:szCs w:val="24"/>
                <w:lang w:val="en-GB"/>
              </w:rPr>
              <w:t>ờ</w:t>
            </w:r>
            <w:r w:rsidRPr="00AA6B39">
              <w:rPr>
                <w:rFonts w:asciiTheme="majorEastAsia" w:eastAsiaTheme="majorEastAsia" w:hAnsiTheme="majorEastAsia" w:cs="MS Gothic" w:hint="eastAsia"/>
                <w:sz w:val="24"/>
                <w:szCs w:val="24"/>
                <w:lang w:val="en-GB"/>
              </w:rPr>
              <w:t>」タブにい</w:t>
            </w:r>
            <w:r w:rsidRPr="00AA6B39">
              <w:rPr>
                <w:rFonts w:asciiTheme="majorEastAsia" w:eastAsiaTheme="majorEastAsia" w:hAnsiTheme="majorEastAsia" w:cs="MS Mincho" w:hint="eastAsia"/>
                <w:sz w:val="24"/>
                <w:szCs w:val="24"/>
                <w:lang w:val="en-GB"/>
              </w:rPr>
              <w:t xml:space="preserve">る　</w:t>
            </w:r>
          </w:p>
        </w:tc>
        <w:tc>
          <w:tcPr>
            <w:tcW w:w="3240" w:type="dxa"/>
            <w:tcBorders>
              <w:top w:val="single" w:sz="4" w:space="0" w:color="auto"/>
              <w:bottom w:val="single" w:sz="4" w:space="0" w:color="auto"/>
            </w:tcBorders>
            <w:shd w:val="clear" w:color="auto" w:fill="FFFFFF"/>
          </w:tcPr>
          <w:p w14:paraId="62804CAC" w14:textId="77777777" w:rsidR="00AA6B39" w:rsidRPr="00AA6B39" w:rsidRDefault="00AA6B39" w:rsidP="00AA6B39">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A6B39">
              <w:rPr>
                <w:rFonts w:asciiTheme="majorEastAsia" w:eastAsiaTheme="majorEastAsia" w:hAnsiTheme="majorEastAsia"/>
                <w:color w:val="000000"/>
                <w:sz w:val="24"/>
                <w:szCs w:val="24"/>
                <w:lang w:eastAsia="ja-JP"/>
              </w:rPr>
              <w:t xml:space="preserve">1. </w:t>
            </w:r>
            <w:r w:rsidRPr="00AA6B39">
              <w:rPr>
                <w:rFonts w:asciiTheme="majorEastAsia" w:eastAsiaTheme="majorEastAsia" w:hAnsiTheme="majorEastAsia" w:cs="MS Gothic" w:hint="eastAsia"/>
                <w:sz w:val="24"/>
                <w:szCs w:val="24"/>
                <w:lang w:eastAsia="ja-JP"/>
              </w:rPr>
              <w:t>各予約の「</w:t>
            </w:r>
            <w:r w:rsidRPr="00AA6B39">
              <w:rPr>
                <w:rFonts w:asciiTheme="majorEastAsia" w:eastAsiaTheme="majorEastAsia" w:hAnsiTheme="majorEastAsia" w:cs="MS Gothic"/>
                <w:sz w:val="24"/>
                <w:szCs w:val="24"/>
                <w:lang w:eastAsia="ja-JP"/>
              </w:rPr>
              <w:t>T</w:t>
            </w:r>
            <w:r w:rsidRPr="00AA6B39">
              <w:rPr>
                <w:rFonts w:ascii="Calibri" w:eastAsiaTheme="majorEastAsia" w:hAnsi="Calibri" w:cs="Calibri"/>
                <w:sz w:val="24"/>
                <w:szCs w:val="24"/>
                <w:lang w:eastAsia="ja-JP"/>
              </w:rPr>
              <w:t>ừ</w:t>
            </w:r>
            <w:r w:rsidRPr="00AA6B39">
              <w:rPr>
                <w:rFonts w:asciiTheme="majorEastAsia" w:eastAsiaTheme="majorEastAsia" w:hAnsiTheme="majorEastAsia" w:cs="MS Gothic"/>
                <w:sz w:val="24"/>
                <w:szCs w:val="24"/>
                <w:lang w:eastAsia="ja-JP"/>
              </w:rPr>
              <w:t xml:space="preserve"> ch</w:t>
            </w:r>
            <w:r w:rsidRPr="00AA6B39">
              <w:rPr>
                <w:rFonts w:ascii="Calibri" w:eastAsiaTheme="majorEastAsia" w:hAnsi="Calibri" w:cs="Calibri"/>
                <w:sz w:val="24"/>
                <w:szCs w:val="24"/>
                <w:lang w:eastAsia="ja-JP"/>
              </w:rPr>
              <w:t>ố</w:t>
            </w:r>
            <w:r w:rsidRPr="00AA6B39">
              <w:rPr>
                <w:rFonts w:asciiTheme="majorEastAsia" w:eastAsiaTheme="majorEastAsia" w:hAnsiTheme="majorEastAsia" w:cs="MS Gothic"/>
                <w:sz w:val="24"/>
                <w:szCs w:val="24"/>
                <w:lang w:eastAsia="ja-JP"/>
              </w:rPr>
              <w:t>i</w:t>
            </w:r>
            <w:r w:rsidRPr="00AA6B39">
              <w:rPr>
                <w:rFonts w:asciiTheme="majorEastAsia" w:eastAsiaTheme="majorEastAsia" w:hAnsiTheme="majorEastAsia" w:cs="MS Gothic" w:hint="eastAsia"/>
                <w:sz w:val="24"/>
                <w:szCs w:val="24"/>
                <w:lang w:eastAsia="ja-JP"/>
              </w:rPr>
              <w:t>」ボタンを押します</w:t>
            </w:r>
            <w:r w:rsidRPr="00AA6B39">
              <w:rPr>
                <w:rFonts w:asciiTheme="majorEastAsia" w:eastAsiaTheme="majorEastAsia" w:hAnsiTheme="majorEastAsia" w:cs="MS Mincho" w:hint="eastAsia"/>
                <w:sz w:val="24"/>
                <w:szCs w:val="24"/>
                <w:lang w:eastAsia="ja-JP"/>
              </w:rPr>
              <w:t>。</w:t>
            </w:r>
          </w:p>
          <w:p w14:paraId="6F0A4F94" w14:textId="47548E45" w:rsidR="00AA6B39" w:rsidRPr="00AA6B39" w:rsidRDefault="00AA6B39" w:rsidP="00AA6B39">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A6B39">
              <w:rPr>
                <w:rFonts w:asciiTheme="majorEastAsia" w:eastAsiaTheme="majorEastAsia" w:hAnsiTheme="majorEastAsia"/>
                <w:color w:val="000000"/>
                <w:sz w:val="24"/>
                <w:szCs w:val="24"/>
                <w:lang w:eastAsia="ja-JP"/>
              </w:rPr>
              <w:t xml:space="preserve">2. </w:t>
            </w:r>
            <w:r w:rsidRPr="00AA6B39">
              <w:rPr>
                <w:rFonts w:asciiTheme="majorEastAsia" w:eastAsiaTheme="majorEastAsia" w:hAnsiTheme="majorEastAsia" w:cs="MS Gothic" w:hint="eastAsia"/>
                <w:sz w:val="24"/>
                <w:szCs w:val="24"/>
                <w:lang w:eastAsia="ja-JP"/>
              </w:rPr>
              <w:t>システムは「</w:t>
            </w:r>
            <w:r w:rsidRPr="00AA6B39">
              <w:rPr>
                <w:rFonts w:asciiTheme="majorEastAsia" w:eastAsiaTheme="majorEastAsia" w:hAnsiTheme="majorEastAsia"/>
                <w:color w:val="000000"/>
                <w:sz w:val="24"/>
                <w:szCs w:val="24"/>
                <w:lang w:eastAsia="ja-JP"/>
              </w:rPr>
              <w:t>B</w:t>
            </w:r>
            <w:r w:rsidRPr="00AA6B39">
              <w:rPr>
                <w:rFonts w:ascii="Calibri" w:eastAsiaTheme="majorEastAsia" w:hAnsi="Calibri" w:cs="Calibri"/>
                <w:color w:val="000000"/>
                <w:sz w:val="24"/>
                <w:szCs w:val="24"/>
                <w:lang w:eastAsia="ja-JP"/>
              </w:rPr>
              <w:t>ạ</w:t>
            </w:r>
            <w:r w:rsidRPr="00AA6B39">
              <w:rPr>
                <w:rFonts w:asciiTheme="majorEastAsia" w:eastAsiaTheme="majorEastAsia" w:hAnsiTheme="majorEastAsia"/>
                <w:color w:val="000000"/>
                <w:sz w:val="24"/>
                <w:szCs w:val="24"/>
                <w:lang w:eastAsia="ja-JP"/>
              </w:rPr>
              <w:t>n mu</w:t>
            </w:r>
            <w:r w:rsidRPr="00AA6B39">
              <w:rPr>
                <w:rFonts w:ascii="Calibri" w:eastAsiaTheme="majorEastAsia" w:hAnsi="Calibri" w:cs="Calibri"/>
                <w:color w:val="000000"/>
                <w:sz w:val="24"/>
                <w:szCs w:val="24"/>
                <w:lang w:eastAsia="ja-JP"/>
              </w:rPr>
              <w:t>ố</w:t>
            </w:r>
            <w:r w:rsidRPr="00AA6B39">
              <w:rPr>
                <w:rFonts w:asciiTheme="majorEastAsia" w:eastAsiaTheme="majorEastAsia" w:hAnsiTheme="majorEastAsia"/>
                <w:color w:val="000000"/>
                <w:sz w:val="24"/>
                <w:szCs w:val="24"/>
                <w:lang w:eastAsia="ja-JP"/>
              </w:rPr>
              <w:t>n T</w:t>
            </w:r>
            <w:r w:rsidRPr="00AA6B39">
              <w:rPr>
                <w:rFonts w:ascii="Calibri" w:eastAsiaTheme="majorEastAsia" w:hAnsi="Calibri" w:cs="Calibri"/>
                <w:color w:val="000000"/>
                <w:sz w:val="24"/>
                <w:szCs w:val="24"/>
                <w:lang w:eastAsia="ja-JP"/>
              </w:rPr>
              <w:t>ừ</w:t>
            </w:r>
            <w:r w:rsidRPr="00AA6B39">
              <w:rPr>
                <w:rFonts w:asciiTheme="majorEastAsia" w:eastAsiaTheme="majorEastAsia" w:hAnsiTheme="majorEastAsia"/>
                <w:color w:val="000000"/>
                <w:sz w:val="24"/>
                <w:szCs w:val="24"/>
                <w:lang w:eastAsia="ja-JP"/>
              </w:rPr>
              <w:t xml:space="preserve"> ch</w:t>
            </w:r>
            <w:r w:rsidRPr="00AA6B39">
              <w:rPr>
                <w:rFonts w:ascii="Calibri" w:eastAsiaTheme="majorEastAsia" w:hAnsi="Calibri" w:cs="Calibri"/>
                <w:color w:val="000000"/>
                <w:sz w:val="24"/>
                <w:szCs w:val="24"/>
                <w:lang w:eastAsia="ja-JP"/>
              </w:rPr>
              <w:t>ố</w:t>
            </w:r>
            <w:r w:rsidRPr="00AA6B39">
              <w:rPr>
                <w:rFonts w:asciiTheme="majorEastAsia" w:eastAsiaTheme="majorEastAsia" w:hAnsiTheme="majorEastAsia"/>
                <w:color w:val="000000"/>
                <w:sz w:val="24"/>
                <w:szCs w:val="24"/>
                <w:lang w:eastAsia="ja-JP"/>
              </w:rPr>
              <w:t>i yêu c</w:t>
            </w:r>
            <w:r w:rsidRPr="00AA6B39">
              <w:rPr>
                <w:rFonts w:ascii="Calibri" w:eastAsiaTheme="majorEastAsia" w:hAnsi="Calibri" w:cs="Calibri"/>
                <w:color w:val="000000"/>
                <w:sz w:val="24"/>
                <w:szCs w:val="24"/>
                <w:lang w:eastAsia="ja-JP"/>
              </w:rPr>
              <w:t>ầ</w:t>
            </w:r>
            <w:r w:rsidRPr="00AA6B39">
              <w:rPr>
                <w:rFonts w:asciiTheme="majorEastAsia" w:eastAsiaTheme="majorEastAsia" w:hAnsiTheme="majorEastAsia"/>
                <w:color w:val="000000"/>
                <w:sz w:val="24"/>
                <w:szCs w:val="24"/>
                <w:lang w:eastAsia="ja-JP"/>
              </w:rPr>
              <w:t>u này?</w:t>
            </w:r>
            <w:r>
              <w:rPr>
                <w:rFonts w:asciiTheme="majorEastAsia" w:eastAsiaTheme="majorEastAsia" w:hAnsiTheme="majorEastAsia"/>
                <w:color w:val="000000"/>
                <w:sz w:val="24"/>
                <w:szCs w:val="24"/>
                <w:lang w:eastAsia="ja-JP"/>
              </w:rPr>
              <w:t xml:space="preserve"> </w:t>
            </w:r>
            <w:r w:rsidRPr="00AA6B39">
              <w:rPr>
                <w:rFonts w:asciiTheme="majorEastAsia" w:eastAsiaTheme="majorEastAsia" w:hAnsiTheme="majorEastAsia" w:cs="MS Gothic" w:hint="eastAsia"/>
                <w:sz w:val="24"/>
                <w:szCs w:val="24"/>
                <w:lang w:eastAsia="ja-JP"/>
              </w:rPr>
              <w:t>」というメッセージが表示された</w:t>
            </w:r>
            <w:r w:rsidRPr="00AA6B39">
              <w:rPr>
                <w:rFonts w:asciiTheme="majorEastAsia" w:eastAsiaTheme="majorEastAsia" w:hAnsiTheme="majorEastAsia" w:cs="MS Gothic" w:hint="eastAsia"/>
                <w:sz w:val="24"/>
                <w:szCs w:val="24"/>
                <w:lang w:eastAsia="ja-JP"/>
              </w:rPr>
              <w:lastRenderedPageBreak/>
              <w:t>確認ダイアログを表示しま</w:t>
            </w:r>
            <w:r w:rsidRPr="00AA6B39">
              <w:rPr>
                <w:rFonts w:asciiTheme="majorEastAsia" w:eastAsiaTheme="majorEastAsia" w:hAnsiTheme="majorEastAsia" w:cs="MS Mincho" w:hint="eastAsia"/>
                <w:sz w:val="24"/>
                <w:szCs w:val="24"/>
                <w:lang w:eastAsia="ja-JP"/>
              </w:rPr>
              <w:t>す。</w:t>
            </w:r>
          </w:p>
          <w:p w14:paraId="799BCC96" w14:textId="77777777" w:rsidR="00AA6B39" w:rsidRPr="00AA6B39" w:rsidRDefault="00AA6B39" w:rsidP="00AA6B39">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A6B39">
              <w:rPr>
                <w:rFonts w:asciiTheme="majorEastAsia" w:eastAsiaTheme="majorEastAsia" w:hAnsiTheme="majorEastAsia"/>
                <w:color w:val="000000"/>
                <w:sz w:val="24"/>
                <w:szCs w:val="24"/>
                <w:lang w:eastAsia="ja-JP"/>
              </w:rPr>
              <w:t xml:space="preserve">3. </w:t>
            </w:r>
            <w:r w:rsidRPr="00AA6B39">
              <w:rPr>
                <w:rFonts w:asciiTheme="majorEastAsia" w:eastAsiaTheme="majorEastAsia" w:hAnsiTheme="majorEastAsia" w:cs="MS Gothic" w:hint="eastAsia"/>
                <w:sz w:val="24"/>
                <w:szCs w:val="24"/>
                <w:lang w:eastAsia="ja-JP"/>
              </w:rPr>
              <w:t>確認ダイアログの「</w:t>
            </w:r>
            <w:r w:rsidRPr="00AA6B39">
              <w:rPr>
                <w:rFonts w:asciiTheme="majorEastAsia" w:eastAsiaTheme="majorEastAsia" w:hAnsiTheme="majorEastAsia"/>
                <w:sz w:val="24"/>
                <w:szCs w:val="24"/>
                <w:lang w:eastAsia="ja-JP"/>
              </w:rPr>
              <w:t>T</w:t>
            </w:r>
            <w:r w:rsidRPr="00AA6B39">
              <w:rPr>
                <w:rFonts w:ascii="Calibri" w:eastAsiaTheme="majorEastAsia" w:hAnsi="Calibri" w:cs="Calibri"/>
                <w:sz w:val="24"/>
                <w:szCs w:val="24"/>
                <w:lang w:eastAsia="ja-JP"/>
              </w:rPr>
              <w:t>ừ</w:t>
            </w:r>
            <w:r w:rsidRPr="00AA6B39">
              <w:rPr>
                <w:rFonts w:asciiTheme="majorEastAsia" w:eastAsiaTheme="majorEastAsia" w:hAnsiTheme="majorEastAsia"/>
                <w:sz w:val="24"/>
                <w:szCs w:val="24"/>
                <w:lang w:eastAsia="ja-JP"/>
              </w:rPr>
              <w:t xml:space="preserve"> ch</w:t>
            </w:r>
            <w:r w:rsidRPr="00AA6B39">
              <w:rPr>
                <w:rFonts w:ascii="Calibri" w:eastAsiaTheme="majorEastAsia" w:hAnsi="Calibri" w:cs="Calibri"/>
                <w:sz w:val="24"/>
                <w:szCs w:val="24"/>
                <w:lang w:eastAsia="ja-JP"/>
              </w:rPr>
              <w:t>ố</w:t>
            </w:r>
            <w:r w:rsidRPr="00AA6B39">
              <w:rPr>
                <w:rFonts w:asciiTheme="majorEastAsia" w:eastAsiaTheme="majorEastAsia" w:hAnsiTheme="majorEastAsia"/>
                <w:sz w:val="24"/>
                <w:szCs w:val="24"/>
                <w:lang w:eastAsia="ja-JP"/>
              </w:rPr>
              <w:t>i</w:t>
            </w:r>
            <w:r w:rsidRPr="00AA6B39">
              <w:rPr>
                <w:rFonts w:asciiTheme="majorEastAsia" w:eastAsiaTheme="majorEastAsia" w:hAnsiTheme="majorEastAsia" w:cs="MS Gothic" w:hint="eastAsia"/>
                <w:sz w:val="24"/>
                <w:szCs w:val="24"/>
                <w:lang w:eastAsia="ja-JP"/>
              </w:rPr>
              <w:t>」ボタンを押します</w:t>
            </w:r>
            <w:r w:rsidRPr="00AA6B39">
              <w:rPr>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69047F04" w14:textId="5CD863B9" w:rsidR="00AA6B39" w:rsidRPr="00AA6B39" w:rsidRDefault="00AA6B39" w:rsidP="00AA6B39">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A6B39">
              <w:rPr>
                <w:rFonts w:asciiTheme="majorEastAsia" w:eastAsiaTheme="majorEastAsia" w:hAnsiTheme="majorEastAsia" w:cs="MS Gothic" w:hint="eastAsia"/>
                <w:sz w:val="24"/>
                <w:szCs w:val="24"/>
                <w:lang w:eastAsia="ja-JP"/>
              </w:rPr>
              <w:lastRenderedPageBreak/>
              <w:t>システムはメッセージ「</w:t>
            </w:r>
            <w:r w:rsidRPr="00AA6B39">
              <w:rPr>
                <w:rFonts w:asciiTheme="majorEastAsia" w:eastAsiaTheme="majorEastAsia" w:hAnsiTheme="majorEastAsia" w:hint="eastAsia"/>
                <w:sz w:val="24"/>
                <w:szCs w:val="24"/>
                <w:lang w:eastAsia="ja-JP"/>
              </w:rPr>
              <w:t>Yêu</w:t>
            </w:r>
            <w:r>
              <w:rPr>
                <w:rFonts w:asciiTheme="majorEastAsia" w:eastAsiaTheme="majorEastAsia" w:hAnsiTheme="majorEastAsia"/>
                <w:sz w:val="24"/>
                <w:szCs w:val="24"/>
                <w:lang w:eastAsia="ja-JP"/>
              </w:rPr>
              <w:t xml:space="preserve"> </w:t>
            </w:r>
            <w:r w:rsidRPr="00AA6B39">
              <w:rPr>
                <w:rFonts w:asciiTheme="majorEastAsia" w:eastAsiaTheme="majorEastAsia" w:hAnsiTheme="majorEastAsia" w:hint="eastAsia"/>
                <w:sz w:val="24"/>
                <w:szCs w:val="24"/>
                <w:lang w:eastAsia="ja-JP"/>
              </w:rPr>
              <w:t>c</w:t>
            </w:r>
            <w:r w:rsidRPr="00AA6B39">
              <w:rPr>
                <w:rFonts w:ascii="Calibri" w:eastAsiaTheme="majorEastAsia" w:hAnsi="Calibri" w:cs="Calibri"/>
                <w:sz w:val="24"/>
                <w:szCs w:val="24"/>
                <w:lang w:eastAsia="ja-JP"/>
              </w:rPr>
              <w:t>ầ</w:t>
            </w:r>
            <w:r w:rsidRPr="00AA6B39">
              <w:rPr>
                <w:rFonts w:asciiTheme="majorEastAsia" w:eastAsiaTheme="majorEastAsia" w:hAnsiTheme="majorEastAsia" w:hint="eastAsia"/>
                <w:sz w:val="24"/>
                <w:szCs w:val="24"/>
                <w:lang w:eastAsia="ja-JP"/>
              </w:rPr>
              <w:t>u</w:t>
            </w:r>
            <w:r>
              <w:rPr>
                <w:rFonts w:asciiTheme="majorEastAsia" w:eastAsiaTheme="majorEastAsia" w:hAnsiTheme="majorEastAsia"/>
                <w:sz w:val="24"/>
                <w:szCs w:val="24"/>
                <w:lang w:eastAsia="ja-JP"/>
              </w:rPr>
              <w:t xml:space="preserve"> </w:t>
            </w:r>
            <w:r w:rsidRPr="00AA6B39">
              <w:rPr>
                <w:rFonts w:asciiTheme="majorEastAsia" w:eastAsiaTheme="majorEastAsia" w:hAnsiTheme="majorEastAsia" w:hint="eastAsia"/>
                <w:sz w:val="24"/>
                <w:szCs w:val="24"/>
                <w:lang w:eastAsia="ja-JP"/>
              </w:rPr>
              <w:t>đã</w:t>
            </w:r>
            <w:r>
              <w:rPr>
                <w:rFonts w:asciiTheme="majorEastAsia" w:eastAsiaTheme="majorEastAsia" w:hAnsiTheme="majorEastAsia"/>
                <w:sz w:val="24"/>
                <w:szCs w:val="24"/>
                <w:lang w:eastAsia="ja-JP"/>
              </w:rPr>
              <w:t xml:space="preserve"> </w:t>
            </w:r>
            <w:r w:rsidRPr="00AA6B39">
              <w:rPr>
                <w:rFonts w:asciiTheme="majorEastAsia" w:eastAsiaTheme="majorEastAsia" w:hAnsiTheme="majorEastAsia" w:hint="eastAsia"/>
                <w:sz w:val="24"/>
                <w:szCs w:val="24"/>
                <w:lang w:eastAsia="ja-JP"/>
              </w:rPr>
              <w:t>đ</w:t>
            </w:r>
            <w:r w:rsidRPr="00AA6B39">
              <w:rPr>
                <w:rFonts w:ascii="Calibri" w:eastAsiaTheme="majorEastAsia" w:hAnsi="Calibri" w:cs="Calibri"/>
                <w:sz w:val="24"/>
                <w:szCs w:val="24"/>
                <w:lang w:eastAsia="ja-JP"/>
              </w:rPr>
              <w:t>ượ</w:t>
            </w:r>
            <w:r w:rsidRPr="00AA6B39">
              <w:rPr>
                <w:rFonts w:asciiTheme="majorEastAsia" w:eastAsiaTheme="majorEastAsia" w:hAnsiTheme="majorEastAsia" w:hint="eastAsia"/>
                <w:sz w:val="24"/>
                <w:szCs w:val="24"/>
                <w:lang w:eastAsia="ja-JP"/>
              </w:rPr>
              <w:t>c</w:t>
            </w:r>
            <w:r>
              <w:rPr>
                <w:rFonts w:asciiTheme="majorEastAsia" w:eastAsiaTheme="majorEastAsia" w:hAnsiTheme="majorEastAsia"/>
                <w:sz w:val="24"/>
                <w:szCs w:val="24"/>
                <w:lang w:eastAsia="ja-JP"/>
              </w:rPr>
              <w:t xml:space="preserve"> </w:t>
            </w:r>
            <w:r w:rsidRPr="00AA6B39">
              <w:rPr>
                <w:rFonts w:asciiTheme="majorEastAsia" w:eastAsiaTheme="majorEastAsia" w:hAnsiTheme="majorEastAsia" w:hint="eastAsia"/>
                <w:sz w:val="24"/>
                <w:szCs w:val="24"/>
                <w:lang w:eastAsia="ja-JP"/>
              </w:rPr>
              <w:t>t</w:t>
            </w:r>
            <w:r w:rsidRPr="00AA6B39">
              <w:rPr>
                <w:rFonts w:ascii="Calibri" w:eastAsiaTheme="majorEastAsia" w:hAnsi="Calibri" w:cs="Calibri"/>
                <w:sz w:val="24"/>
                <w:szCs w:val="24"/>
                <w:lang w:eastAsia="ja-JP"/>
              </w:rPr>
              <w:t>ừ</w:t>
            </w:r>
            <w:r>
              <w:rPr>
                <w:rFonts w:ascii="Calibri" w:eastAsiaTheme="majorEastAsia" w:hAnsi="Calibri" w:cs="Calibri"/>
                <w:sz w:val="24"/>
                <w:szCs w:val="24"/>
                <w:lang w:eastAsia="ja-JP"/>
              </w:rPr>
              <w:t xml:space="preserve"> </w:t>
            </w:r>
            <w:r w:rsidRPr="00AA6B39">
              <w:rPr>
                <w:rFonts w:asciiTheme="majorEastAsia" w:eastAsiaTheme="majorEastAsia" w:hAnsiTheme="majorEastAsia" w:hint="eastAsia"/>
                <w:sz w:val="24"/>
                <w:szCs w:val="24"/>
                <w:lang w:eastAsia="ja-JP"/>
              </w:rPr>
              <w:t>ch</w:t>
            </w:r>
            <w:r w:rsidRPr="00AA6B39">
              <w:rPr>
                <w:rFonts w:ascii="Calibri" w:eastAsiaTheme="majorEastAsia" w:hAnsi="Calibri" w:cs="Calibri"/>
                <w:sz w:val="24"/>
                <w:szCs w:val="24"/>
                <w:lang w:eastAsia="ja-JP"/>
              </w:rPr>
              <w:t>ố</w:t>
            </w:r>
            <w:r w:rsidRPr="00AA6B39">
              <w:rPr>
                <w:rFonts w:asciiTheme="majorEastAsia" w:eastAsiaTheme="majorEastAsia" w:hAnsiTheme="majorEastAsia" w:hint="eastAsia"/>
                <w:sz w:val="24"/>
                <w:szCs w:val="24"/>
                <w:lang w:eastAsia="ja-JP"/>
              </w:rPr>
              <w:t>i</w:t>
            </w:r>
            <w:r w:rsidRPr="00AA6B39">
              <w:rPr>
                <w:rFonts w:asciiTheme="majorEastAsia" w:eastAsiaTheme="majorEastAsia" w:hAnsiTheme="majorEastAsia" w:cs="MS Gothic" w:hint="eastAsia"/>
                <w:sz w:val="24"/>
                <w:szCs w:val="24"/>
                <w:lang w:eastAsia="ja-JP"/>
              </w:rPr>
              <w:t>」を表示します。</w:t>
            </w:r>
            <w:r w:rsidRPr="00AA6B39">
              <w:rPr>
                <w:rFonts w:asciiTheme="majorEastAsia" w:eastAsiaTheme="majorEastAsia" w:hAnsiTheme="majorEastAsia" w:hint="eastAsia"/>
                <w:sz w:val="24"/>
                <w:szCs w:val="24"/>
                <w:lang w:eastAsia="ja-JP"/>
              </w:rPr>
              <w:t xml:space="preserve"> </w:t>
            </w:r>
            <w:r w:rsidRPr="00AA6B39">
              <w:rPr>
                <w:rFonts w:asciiTheme="majorEastAsia" w:eastAsiaTheme="majorEastAsia" w:hAnsiTheme="majorEastAsia" w:cs="MS Gothic" w:hint="eastAsia"/>
                <w:sz w:val="24"/>
                <w:szCs w:val="24"/>
                <w:lang w:eastAsia="ja-JP"/>
              </w:rPr>
              <w:t>スクラップに複数の予約がある場合、</w:t>
            </w:r>
            <w:r w:rsidRPr="00AA6B39">
              <w:rPr>
                <w:rFonts w:asciiTheme="majorEastAsia" w:eastAsiaTheme="majorEastAsia" w:hAnsiTheme="majorEastAsia" w:cs="MS Gothic" w:hint="eastAsia"/>
                <w:sz w:val="24"/>
                <w:szCs w:val="24"/>
                <w:lang w:eastAsia="ja-JP"/>
              </w:rPr>
              <w:lastRenderedPageBreak/>
              <w:t>他の予約リクエストは拒否されません</w:t>
            </w:r>
            <w:r w:rsidRPr="00AA6B39">
              <w:rPr>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6C89A547" w14:textId="77777777" w:rsidR="00AA6B39" w:rsidRPr="00AA6B39" w:rsidRDefault="00AA6B39" w:rsidP="00AA6B39">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AA6B39">
              <w:rPr>
                <w:rFonts w:asciiTheme="majorEastAsia" w:eastAsiaTheme="majorEastAsia" w:hAnsiTheme="majorEastAsia"/>
                <w:bCs/>
                <w:iCs/>
                <w:color w:val="000000"/>
                <w:sz w:val="24"/>
                <w:szCs w:val="24"/>
                <w:lang w:val="en-CA"/>
              </w:rPr>
              <w:lastRenderedPageBreak/>
              <w:t>VBR_1</w:t>
            </w:r>
          </w:p>
        </w:tc>
        <w:tc>
          <w:tcPr>
            <w:tcW w:w="918" w:type="dxa"/>
            <w:tcBorders>
              <w:top w:val="single" w:sz="4" w:space="0" w:color="auto"/>
              <w:bottom w:val="single" w:sz="4" w:space="0" w:color="auto"/>
            </w:tcBorders>
            <w:shd w:val="clear" w:color="auto" w:fill="FFFFFF"/>
          </w:tcPr>
          <w:p w14:paraId="7796730D" w14:textId="71ADA0F6" w:rsidR="00AA6B39" w:rsidRPr="00AA6B39" w:rsidRDefault="00AA6B39" w:rsidP="00AA6B39">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0407A">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61C8A70B" w14:textId="2D04DFC0" w:rsidR="00AA6B39" w:rsidRPr="00AA6B39" w:rsidRDefault="00AA6B39" w:rsidP="00AA6B39">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407A">
              <w:rPr>
                <w:rFonts w:asciiTheme="majorEastAsia" w:eastAsiaTheme="majorEastAsia" w:hAnsiTheme="majorEastAsia"/>
                <w:color w:val="000000"/>
                <w:sz w:val="24"/>
                <w:szCs w:val="24"/>
              </w:rPr>
              <w:t>02/04/2020</w:t>
            </w:r>
          </w:p>
        </w:tc>
      </w:tr>
      <w:tr w:rsidR="00AA6B39" w:rsidRPr="00AA6B39" w14:paraId="0DDD60BA" w14:textId="77777777" w:rsidTr="00AA6B3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9382462" w14:textId="77777777" w:rsidR="00AA6B39" w:rsidRPr="00AA6B39" w:rsidRDefault="00AA6B39" w:rsidP="00AA6B39">
            <w:pPr>
              <w:contextualSpacing/>
              <w:rPr>
                <w:rFonts w:asciiTheme="majorEastAsia" w:eastAsiaTheme="majorEastAsia" w:hAnsiTheme="majorEastAsia"/>
                <w:iCs/>
                <w:color w:val="000000"/>
                <w:sz w:val="24"/>
                <w:szCs w:val="24"/>
                <w:lang w:val="en-CA"/>
              </w:rPr>
            </w:pPr>
            <w:r w:rsidRPr="00AA6B39">
              <w:rPr>
                <w:rFonts w:asciiTheme="majorEastAsia" w:eastAsiaTheme="majorEastAsia" w:hAnsiTheme="majorEastAsia"/>
                <w:iCs/>
                <w:color w:val="000000"/>
                <w:sz w:val="24"/>
                <w:szCs w:val="24"/>
                <w:lang w:val="en-CA"/>
              </w:rPr>
              <w:t>RBR_2</w:t>
            </w:r>
          </w:p>
        </w:tc>
        <w:tc>
          <w:tcPr>
            <w:tcW w:w="1710" w:type="dxa"/>
            <w:tcBorders>
              <w:top w:val="single" w:sz="4" w:space="0" w:color="auto"/>
              <w:bottom w:val="single" w:sz="4" w:space="0" w:color="auto"/>
            </w:tcBorders>
            <w:shd w:val="clear" w:color="auto" w:fill="FFFFFF"/>
          </w:tcPr>
          <w:p w14:paraId="19D87C06" w14:textId="77777777" w:rsidR="00AA6B39" w:rsidRPr="00AA6B39" w:rsidRDefault="00AA6B39" w:rsidP="00AA6B39">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AA6B39">
              <w:rPr>
                <w:rFonts w:asciiTheme="majorEastAsia" w:eastAsiaTheme="majorEastAsia" w:hAnsiTheme="majorEastAsia" w:cs="MS Gothic" w:hint="eastAsia"/>
                <w:sz w:val="24"/>
                <w:szCs w:val="24"/>
                <w:lang w:eastAsia="ja-JP"/>
              </w:rPr>
              <w:t>予約リクエストを拒否</w:t>
            </w:r>
            <w:r w:rsidRPr="00AA6B39">
              <w:rPr>
                <w:rFonts w:asciiTheme="majorEastAsia" w:eastAsiaTheme="majorEastAsia" w:hAnsiTheme="majorEastAsia" w:cs="Calibri" w:hint="eastAsia"/>
                <w:sz w:val="24"/>
                <w:szCs w:val="24"/>
                <w:lang w:eastAsia="ja-JP"/>
              </w:rPr>
              <w:t>するを</w:t>
            </w:r>
            <w:r w:rsidRPr="00AA6B39">
              <w:rPr>
                <w:rFonts w:asciiTheme="majorEastAsia" w:eastAsiaTheme="majorEastAsia" w:hAnsiTheme="majorEastAsia" w:cs="MS Gothic" w:hint="eastAsia"/>
                <w:sz w:val="24"/>
                <w:szCs w:val="24"/>
                <w:lang w:eastAsia="ja-JP"/>
              </w:rPr>
              <w:t>キャンセ</w:t>
            </w:r>
            <w:r w:rsidRPr="00AA6B39">
              <w:rPr>
                <w:rFonts w:asciiTheme="majorEastAsia" w:eastAsiaTheme="majorEastAsia" w:hAnsiTheme="majorEastAsia" w:cs="MS Mincho" w:hint="eastAsia"/>
                <w:sz w:val="24"/>
                <w:szCs w:val="24"/>
                <w:lang w:eastAsia="ja-JP"/>
              </w:rPr>
              <w:t>ルする</w:t>
            </w:r>
          </w:p>
        </w:tc>
        <w:tc>
          <w:tcPr>
            <w:tcW w:w="2340" w:type="dxa"/>
            <w:tcBorders>
              <w:top w:val="single" w:sz="4" w:space="0" w:color="auto"/>
              <w:bottom w:val="single" w:sz="4" w:space="0" w:color="auto"/>
            </w:tcBorders>
            <w:shd w:val="clear" w:color="auto" w:fill="FFFFFF"/>
          </w:tcPr>
          <w:p w14:paraId="211AC367" w14:textId="77777777" w:rsidR="00AA6B39" w:rsidRPr="00AA6B39" w:rsidRDefault="00AA6B39" w:rsidP="00AA6B39">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AA6B39">
              <w:rPr>
                <w:rFonts w:asciiTheme="majorEastAsia" w:eastAsiaTheme="majorEastAsia" w:hAnsiTheme="majorEastAsia" w:cs="Times New Roman" w:hint="eastAsia"/>
                <w:color w:val="000000"/>
                <w:sz w:val="24"/>
                <w:szCs w:val="24"/>
                <w:lang w:val="en-GB" w:eastAsia="ja-JP"/>
              </w:rPr>
              <w:t>- 家主</w:t>
            </w:r>
            <w:r w:rsidRPr="00AA6B39">
              <w:rPr>
                <w:rFonts w:asciiTheme="majorEastAsia" w:eastAsiaTheme="majorEastAsia" w:hAnsiTheme="majorEastAsia" w:cs="Calibri" w:hint="eastAsia"/>
                <w:bCs/>
                <w:iCs/>
                <w:color w:val="000000"/>
                <w:sz w:val="24"/>
                <w:szCs w:val="24"/>
                <w:lang w:val="en-CA" w:eastAsia="ja-JP"/>
              </w:rPr>
              <w:t>としてログインする。</w:t>
            </w:r>
          </w:p>
          <w:p w14:paraId="1AC71C5D" w14:textId="77777777" w:rsidR="00AA6B39" w:rsidRPr="00AA6B39" w:rsidRDefault="00AA6B39" w:rsidP="00AA6B39">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rPr>
            </w:pPr>
            <w:r w:rsidRPr="00AA6B39">
              <w:rPr>
                <w:rFonts w:asciiTheme="majorEastAsia" w:eastAsiaTheme="majorEastAsia" w:hAnsiTheme="majorEastAsia" w:cs="Times New Roman"/>
                <w:color w:val="000000"/>
                <w:sz w:val="24"/>
                <w:szCs w:val="24"/>
              </w:rPr>
              <w:t xml:space="preserve">- </w:t>
            </w:r>
            <w:r w:rsidRPr="00AA6B39">
              <w:rPr>
                <w:rFonts w:asciiTheme="majorEastAsia" w:eastAsiaTheme="majorEastAsia" w:hAnsiTheme="majorEastAsia" w:cs="MS Gothic" w:hint="eastAsia"/>
                <w:sz w:val="24"/>
                <w:szCs w:val="24"/>
                <w:lang w:val="en-GB"/>
              </w:rPr>
              <w:t>「</w:t>
            </w:r>
            <w:r w:rsidRPr="00AA6B39">
              <w:rPr>
                <w:rFonts w:asciiTheme="majorEastAsia" w:eastAsiaTheme="majorEastAsia" w:hAnsiTheme="majorEastAsia" w:cs="Times New Roman" w:hint="eastAsia"/>
                <w:sz w:val="24"/>
                <w:szCs w:val="24"/>
                <w:lang w:val="en-GB"/>
              </w:rPr>
              <w:t>Trang</w:t>
            </w:r>
            <w:r w:rsidRPr="00AA6B39">
              <w:rPr>
                <w:rFonts w:asciiTheme="majorEastAsia" w:eastAsiaTheme="majorEastAsia" w:hAnsiTheme="majorEastAsia" w:cs="Times New Roman"/>
                <w:sz w:val="24"/>
                <w:szCs w:val="24"/>
                <w:lang w:val="en-GB"/>
              </w:rPr>
              <w:t xml:space="preserve"> </w:t>
            </w:r>
            <w:r w:rsidRPr="00AA6B39">
              <w:rPr>
                <w:rFonts w:asciiTheme="majorEastAsia" w:eastAsiaTheme="majorEastAsia" w:hAnsiTheme="majorEastAsia" w:cs="Times New Roman" w:hint="eastAsia"/>
                <w:sz w:val="24"/>
                <w:szCs w:val="24"/>
                <w:lang w:val="en-GB"/>
              </w:rPr>
              <w:t>ch</w:t>
            </w:r>
            <w:r w:rsidRPr="00AA6B39">
              <w:rPr>
                <w:rFonts w:ascii="Calibri" w:eastAsiaTheme="majorEastAsia" w:hAnsi="Calibri" w:cs="Calibri"/>
                <w:sz w:val="24"/>
                <w:szCs w:val="24"/>
                <w:lang w:val="en-GB"/>
              </w:rPr>
              <w:t>ủ</w:t>
            </w:r>
            <w:r w:rsidRPr="00AA6B39">
              <w:rPr>
                <w:rFonts w:asciiTheme="majorEastAsia" w:eastAsiaTheme="majorEastAsia" w:hAnsiTheme="majorEastAsia" w:cs="MS Gothic" w:hint="eastAsia"/>
                <w:sz w:val="24"/>
                <w:szCs w:val="24"/>
                <w:lang w:val="en-GB"/>
              </w:rPr>
              <w:t>」画面の「</w:t>
            </w:r>
            <w:r w:rsidRPr="00AA6B39">
              <w:rPr>
                <w:rFonts w:asciiTheme="majorEastAsia" w:eastAsiaTheme="majorEastAsia" w:hAnsiTheme="majorEastAsia" w:cs="Times New Roman" w:hint="eastAsia"/>
                <w:sz w:val="24"/>
                <w:szCs w:val="24"/>
                <w:lang w:val="en-GB"/>
              </w:rPr>
              <w:t>Đang</w:t>
            </w:r>
            <w:r w:rsidRPr="00AA6B39">
              <w:rPr>
                <w:rFonts w:asciiTheme="majorEastAsia" w:eastAsiaTheme="majorEastAsia" w:hAnsiTheme="majorEastAsia" w:cs="Times New Roman"/>
                <w:sz w:val="24"/>
                <w:szCs w:val="24"/>
                <w:lang w:val="en-GB"/>
              </w:rPr>
              <w:t xml:space="preserve"> </w:t>
            </w:r>
            <w:r w:rsidRPr="00AA6B39">
              <w:rPr>
                <w:rFonts w:asciiTheme="majorEastAsia" w:eastAsiaTheme="majorEastAsia" w:hAnsiTheme="majorEastAsia" w:cs="Times New Roman" w:hint="eastAsia"/>
                <w:sz w:val="24"/>
                <w:szCs w:val="24"/>
                <w:lang w:val="en-GB"/>
              </w:rPr>
              <w:t>ch</w:t>
            </w:r>
            <w:r w:rsidRPr="00AA6B39">
              <w:rPr>
                <w:rFonts w:ascii="Calibri" w:eastAsiaTheme="majorEastAsia" w:hAnsi="Calibri" w:cs="Calibri"/>
                <w:sz w:val="24"/>
                <w:szCs w:val="24"/>
                <w:lang w:val="en-GB"/>
              </w:rPr>
              <w:t>ờ</w:t>
            </w:r>
            <w:r w:rsidRPr="00AA6B39">
              <w:rPr>
                <w:rFonts w:asciiTheme="majorEastAsia" w:eastAsiaTheme="majorEastAsia" w:hAnsiTheme="majorEastAsia" w:cs="MS Gothic" w:hint="eastAsia"/>
                <w:sz w:val="24"/>
                <w:szCs w:val="24"/>
                <w:lang w:val="en-GB"/>
              </w:rPr>
              <w:t>」タブにい</w:t>
            </w:r>
            <w:r w:rsidRPr="00AA6B39">
              <w:rPr>
                <w:rFonts w:asciiTheme="majorEastAsia" w:eastAsiaTheme="majorEastAsia" w:hAnsiTheme="majorEastAsia" w:cs="MS Mincho" w:hint="eastAsia"/>
                <w:sz w:val="24"/>
                <w:szCs w:val="24"/>
                <w:lang w:val="en-GB"/>
              </w:rPr>
              <w:t xml:space="preserve">る　</w:t>
            </w:r>
          </w:p>
        </w:tc>
        <w:tc>
          <w:tcPr>
            <w:tcW w:w="3240" w:type="dxa"/>
            <w:tcBorders>
              <w:top w:val="single" w:sz="4" w:space="0" w:color="auto"/>
              <w:bottom w:val="single" w:sz="4" w:space="0" w:color="auto"/>
            </w:tcBorders>
            <w:shd w:val="clear" w:color="auto" w:fill="FFFFFF"/>
          </w:tcPr>
          <w:p w14:paraId="6397DC5F" w14:textId="77777777" w:rsidR="00AA6B39" w:rsidRPr="00AA6B39" w:rsidRDefault="00AA6B39" w:rsidP="00AA6B39">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A6B39">
              <w:rPr>
                <w:rFonts w:asciiTheme="majorEastAsia" w:eastAsiaTheme="majorEastAsia" w:hAnsiTheme="majorEastAsia"/>
                <w:color w:val="000000"/>
                <w:sz w:val="24"/>
                <w:szCs w:val="24"/>
                <w:lang w:eastAsia="ja-JP"/>
              </w:rPr>
              <w:t xml:space="preserve">1. </w:t>
            </w:r>
            <w:r w:rsidRPr="00AA6B39">
              <w:rPr>
                <w:rFonts w:asciiTheme="majorEastAsia" w:eastAsiaTheme="majorEastAsia" w:hAnsiTheme="majorEastAsia" w:cs="MS Gothic" w:hint="eastAsia"/>
                <w:sz w:val="24"/>
                <w:szCs w:val="24"/>
                <w:lang w:eastAsia="ja-JP"/>
              </w:rPr>
              <w:t>各予約の「</w:t>
            </w:r>
            <w:r w:rsidRPr="00AA6B39">
              <w:rPr>
                <w:rFonts w:asciiTheme="majorEastAsia" w:eastAsiaTheme="majorEastAsia" w:hAnsiTheme="majorEastAsia" w:cs="MS Gothic"/>
                <w:sz w:val="24"/>
                <w:szCs w:val="24"/>
                <w:lang w:eastAsia="ja-JP"/>
              </w:rPr>
              <w:t>T</w:t>
            </w:r>
            <w:r w:rsidRPr="00AA6B39">
              <w:rPr>
                <w:rFonts w:ascii="Calibri" w:eastAsiaTheme="majorEastAsia" w:hAnsi="Calibri" w:cs="Calibri"/>
                <w:sz w:val="24"/>
                <w:szCs w:val="24"/>
                <w:lang w:eastAsia="ja-JP"/>
              </w:rPr>
              <w:t>ừ</w:t>
            </w:r>
            <w:r w:rsidRPr="00AA6B39">
              <w:rPr>
                <w:rFonts w:asciiTheme="majorEastAsia" w:eastAsiaTheme="majorEastAsia" w:hAnsiTheme="majorEastAsia" w:cs="MS Gothic"/>
                <w:sz w:val="24"/>
                <w:szCs w:val="24"/>
                <w:lang w:eastAsia="ja-JP"/>
              </w:rPr>
              <w:t xml:space="preserve"> ch</w:t>
            </w:r>
            <w:r w:rsidRPr="00AA6B39">
              <w:rPr>
                <w:rFonts w:ascii="Calibri" w:eastAsiaTheme="majorEastAsia" w:hAnsi="Calibri" w:cs="Calibri"/>
                <w:sz w:val="24"/>
                <w:szCs w:val="24"/>
                <w:lang w:eastAsia="ja-JP"/>
              </w:rPr>
              <w:t>ố</w:t>
            </w:r>
            <w:r w:rsidRPr="00AA6B39">
              <w:rPr>
                <w:rFonts w:asciiTheme="majorEastAsia" w:eastAsiaTheme="majorEastAsia" w:hAnsiTheme="majorEastAsia" w:cs="MS Gothic"/>
                <w:sz w:val="24"/>
                <w:szCs w:val="24"/>
                <w:lang w:eastAsia="ja-JP"/>
              </w:rPr>
              <w:t>i</w:t>
            </w:r>
            <w:r w:rsidRPr="00AA6B39">
              <w:rPr>
                <w:rFonts w:asciiTheme="majorEastAsia" w:eastAsiaTheme="majorEastAsia" w:hAnsiTheme="majorEastAsia" w:cs="MS Gothic" w:hint="eastAsia"/>
                <w:sz w:val="24"/>
                <w:szCs w:val="24"/>
                <w:lang w:eastAsia="ja-JP"/>
              </w:rPr>
              <w:t>」ボタンを押します</w:t>
            </w:r>
            <w:r w:rsidRPr="00AA6B39">
              <w:rPr>
                <w:rFonts w:asciiTheme="majorEastAsia" w:eastAsiaTheme="majorEastAsia" w:hAnsiTheme="majorEastAsia" w:cs="MS Mincho" w:hint="eastAsia"/>
                <w:sz w:val="24"/>
                <w:szCs w:val="24"/>
                <w:lang w:eastAsia="ja-JP"/>
              </w:rPr>
              <w:t>。</w:t>
            </w:r>
          </w:p>
          <w:p w14:paraId="53EE1861" w14:textId="7D7255B7" w:rsidR="00AA6B39" w:rsidRPr="00AA6B39" w:rsidRDefault="00AA6B39" w:rsidP="00AA6B39">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A6B39">
              <w:rPr>
                <w:rFonts w:asciiTheme="majorEastAsia" w:eastAsiaTheme="majorEastAsia" w:hAnsiTheme="majorEastAsia"/>
                <w:color w:val="000000"/>
                <w:sz w:val="24"/>
                <w:szCs w:val="24"/>
                <w:lang w:eastAsia="ja-JP"/>
              </w:rPr>
              <w:t xml:space="preserve">2. </w:t>
            </w:r>
            <w:r w:rsidRPr="00AA6B39">
              <w:rPr>
                <w:rFonts w:asciiTheme="majorEastAsia" w:eastAsiaTheme="majorEastAsia" w:hAnsiTheme="majorEastAsia" w:cs="MS Gothic" w:hint="eastAsia"/>
                <w:sz w:val="24"/>
                <w:szCs w:val="24"/>
                <w:lang w:eastAsia="ja-JP"/>
              </w:rPr>
              <w:t>システムは「</w:t>
            </w:r>
            <w:r w:rsidRPr="00AA6B39">
              <w:rPr>
                <w:rFonts w:asciiTheme="majorEastAsia" w:eastAsiaTheme="majorEastAsia" w:hAnsiTheme="majorEastAsia"/>
                <w:color w:val="000000"/>
                <w:sz w:val="24"/>
                <w:szCs w:val="24"/>
                <w:lang w:eastAsia="ja-JP"/>
              </w:rPr>
              <w:t>B</w:t>
            </w:r>
            <w:r w:rsidRPr="00AA6B39">
              <w:rPr>
                <w:rFonts w:ascii="Calibri" w:eastAsiaTheme="majorEastAsia" w:hAnsi="Calibri" w:cs="Calibri"/>
                <w:color w:val="000000"/>
                <w:sz w:val="24"/>
                <w:szCs w:val="24"/>
                <w:lang w:eastAsia="ja-JP"/>
              </w:rPr>
              <w:t>ạ</w:t>
            </w:r>
            <w:r w:rsidRPr="00AA6B39">
              <w:rPr>
                <w:rFonts w:asciiTheme="majorEastAsia" w:eastAsiaTheme="majorEastAsia" w:hAnsiTheme="majorEastAsia"/>
                <w:color w:val="000000"/>
                <w:sz w:val="24"/>
                <w:szCs w:val="24"/>
                <w:lang w:eastAsia="ja-JP"/>
              </w:rPr>
              <w:t>n mu</w:t>
            </w:r>
            <w:r w:rsidRPr="00AA6B39">
              <w:rPr>
                <w:rFonts w:ascii="Calibri" w:eastAsiaTheme="majorEastAsia" w:hAnsi="Calibri" w:cs="Calibri"/>
                <w:color w:val="000000"/>
                <w:sz w:val="24"/>
                <w:szCs w:val="24"/>
                <w:lang w:eastAsia="ja-JP"/>
              </w:rPr>
              <w:t>ố</w:t>
            </w:r>
            <w:r w:rsidRPr="00AA6B39">
              <w:rPr>
                <w:rFonts w:asciiTheme="majorEastAsia" w:eastAsiaTheme="majorEastAsia" w:hAnsiTheme="majorEastAsia"/>
                <w:color w:val="000000"/>
                <w:sz w:val="24"/>
                <w:szCs w:val="24"/>
                <w:lang w:eastAsia="ja-JP"/>
              </w:rPr>
              <w:t>n T</w:t>
            </w:r>
            <w:r w:rsidRPr="00AA6B39">
              <w:rPr>
                <w:rFonts w:ascii="Calibri" w:eastAsiaTheme="majorEastAsia" w:hAnsi="Calibri" w:cs="Calibri"/>
                <w:color w:val="000000"/>
                <w:sz w:val="24"/>
                <w:szCs w:val="24"/>
                <w:lang w:eastAsia="ja-JP"/>
              </w:rPr>
              <w:t>ừ</w:t>
            </w:r>
            <w:r w:rsidRPr="00AA6B39">
              <w:rPr>
                <w:rFonts w:asciiTheme="majorEastAsia" w:eastAsiaTheme="majorEastAsia" w:hAnsiTheme="majorEastAsia"/>
                <w:color w:val="000000"/>
                <w:sz w:val="24"/>
                <w:szCs w:val="24"/>
                <w:lang w:eastAsia="ja-JP"/>
              </w:rPr>
              <w:t xml:space="preserve"> ch</w:t>
            </w:r>
            <w:r w:rsidRPr="00AA6B39">
              <w:rPr>
                <w:rFonts w:ascii="Calibri" w:eastAsiaTheme="majorEastAsia" w:hAnsi="Calibri" w:cs="Calibri"/>
                <w:color w:val="000000"/>
                <w:sz w:val="24"/>
                <w:szCs w:val="24"/>
                <w:lang w:eastAsia="ja-JP"/>
              </w:rPr>
              <w:t>ố</w:t>
            </w:r>
            <w:r w:rsidRPr="00AA6B39">
              <w:rPr>
                <w:rFonts w:asciiTheme="majorEastAsia" w:eastAsiaTheme="majorEastAsia" w:hAnsiTheme="majorEastAsia"/>
                <w:color w:val="000000"/>
                <w:sz w:val="24"/>
                <w:szCs w:val="24"/>
                <w:lang w:eastAsia="ja-JP"/>
              </w:rPr>
              <w:t>i yêu c</w:t>
            </w:r>
            <w:r w:rsidRPr="00AA6B39">
              <w:rPr>
                <w:rFonts w:ascii="Calibri" w:eastAsiaTheme="majorEastAsia" w:hAnsi="Calibri" w:cs="Calibri"/>
                <w:color w:val="000000"/>
                <w:sz w:val="24"/>
                <w:szCs w:val="24"/>
                <w:lang w:eastAsia="ja-JP"/>
              </w:rPr>
              <w:t>ầ</w:t>
            </w:r>
            <w:r w:rsidRPr="00AA6B39">
              <w:rPr>
                <w:rFonts w:asciiTheme="majorEastAsia" w:eastAsiaTheme="majorEastAsia" w:hAnsiTheme="majorEastAsia"/>
                <w:color w:val="000000"/>
                <w:sz w:val="24"/>
                <w:szCs w:val="24"/>
                <w:lang w:eastAsia="ja-JP"/>
              </w:rPr>
              <w:t>u này?</w:t>
            </w:r>
            <w:r>
              <w:rPr>
                <w:rFonts w:asciiTheme="majorEastAsia" w:eastAsiaTheme="majorEastAsia" w:hAnsiTheme="majorEastAsia"/>
                <w:color w:val="000000"/>
                <w:sz w:val="24"/>
                <w:szCs w:val="24"/>
                <w:lang w:eastAsia="ja-JP"/>
              </w:rPr>
              <w:t xml:space="preserve"> </w:t>
            </w:r>
            <w:r w:rsidRPr="00AA6B39">
              <w:rPr>
                <w:rFonts w:asciiTheme="majorEastAsia" w:eastAsiaTheme="majorEastAsia" w:hAnsiTheme="majorEastAsia" w:cs="MS Gothic" w:hint="eastAsia"/>
                <w:sz w:val="24"/>
                <w:szCs w:val="24"/>
                <w:lang w:eastAsia="ja-JP"/>
              </w:rPr>
              <w:t>」というメッセージが表示された確認ダイアログを表示しま</w:t>
            </w:r>
            <w:r w:rsidRPr="00AA6B39">
              <w:rPr>
                <w:rFonts w:asciiTheme="majorEastAsia" w:eastAsiaTheme="majorEastAsia" w:hAnsiTheme="majorEastAsia" w:cs="MS Mincho" w:hint="eastAsia"/>
                <w:sz w:val="24"/>
                <w:szCs w:val="24"/>
                <w:lang w:eastAsia="ja-JP"/>
              </w:rPr>
              <w:t>す。</w:t>
            </w:r>
          </w:p>
          <w:p w14:paraId="702A2258" w14:textId="77777777" w:rsidR="00AA6B39" w:rsidRPr="00AA6B39" w:rsidRDefault="00AA6B39" w:rsidP="00AA6B39">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A6B39">
              <w:rPr>
                <w:rFonts w:asciiTheme="majorEastAsia" w:eastAsiaTheme="majorEastAsia" w:hAnsiTheme="majorEastAsia"/>
                <w:color w:val="000000"/>
                <w:sz w:val="24"/>
                <w:szCs w:val="24"/>
                <w:lang w:eastAsia="ja-JP"/>
              </w:rPr>
              <w:t xml:space="preserve">3. </w:t>
            </w:r>
            <w:r w:rsidRPr="00AA6B39">
              <w:rPr>
                <w:rFonts w:asciiTheme="majorEastAsia" w:eastAsiaTheme="majorEastAsia" w:hAnsiTheme="majorEastAsia" w:cs="MS Gothic" w:hint="eastAsia"/>
                <w:sz w:val="24"/>
                <w:szCs w:val="24"/>
                <w:lang w:eastAsia="ja-JP"/>
              </w:rPr>
              <w:t>確認ダイアログの「</w:t>
            </w:r>
            <w:r w:rsidRPr="00AA6B39">
              <w:rPr>
                <w:rFonts w:asciiTheme="majorEastAsia" w:eastAsiaTheme="majorEastAsia" w:hAnsiTheme="majorEastAsia"/>
                <w:sz w:val="24"/>
                <w:szCs w:val="24"/>
                <w:lang w:eastAsia="ja-JP"/>
              </w:rPr>
              <w:t>H</w:t>
            </w:r>
            <w:r w:rsidRPr="00AA6B39">
              <w:rPr>
                <w:rFonts w:ascii="Calibri" w:eastAsiaTheme="majorEastAsia" w:hAnsi="Calibri" w:cs="Calibri"/>
                <w:sz w:val="24"/>
                <w:szCs w:val="24"/>
                <w:lang w:eastAsia="ja-JP"/>
              </w:rPr>
              <w:t>ủ</w:t>
            </w:r>
            <w:r w:rsidRPr="00AA6B39">
              <w:rPr>
                <w:rFonts w:asciiTheme="majorEastAsia" w:eastAsiaTheme="majorEastAsia" w:hAnsiTheme="majorEastAsia"/>
                <w:sz w:val="24"/>
                <w:szCs w:val="24"/>
                <w:lang w:eastAsia="ja-JP"/>
              </w:rPr>
              <w:t>y</w:t>
            </w:r>
            <w:r w:rsidRPr="00AA6B39">
              <w:rPr>
                <w:rFonts w:asciiTheme="majorEastAsia" w:eastAsiaTheme="majorEastAsia" w:hAnsiTheme="majorEastAsia" w:cs="MS Gothic" w:hint="eastAsia"/>
                <w:sz w:val="24"/>
                <w:szCs w:val="24"/>
                <w:lang w:eastAsia="ja-JP"/>
              </w:rPr>
              <w:t>」ボタンを押します</w:t>
            </w:r>
            <w:r w:rsidRPr="00AA6B39">
              <w:rPr>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1B747365" w14:textId="77777777" w:rsidR="00AA6B39" w:rsidRPr="00AA6B39" w:rsidRDefault="00AA6B39" w:rsidP="00AA6B39">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A6B39">
              <w:rPr>
                <w:rFonts w:asciiTheme="majorEastAsia" w:eastAsiaTheme="majorEastAsia" w:hAnsiTheme="majorEastAsia" w:cs="MS Gothic" w:hint="eastAsia"/>
                <w:sz w:val="24"/>
                <w:szCs w:val="24"/>
                <w:lang w:eastAsia="ja-JP"/>
              </w:rPr>
              <w:t>システムは確認ダイアログを閉じ、予約は拒否されません</w:t>
            </w:r>
            <w:r w:rsidRPr="00AA6B39">
              <w:rPr>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5D7BB30B" w14:textId="77777777" w:rsidR="00AA6B39" w:rsidRPr="00AA6B39" w:rsidRDefault="00AA6B39" w:rsidP="00AA6B39">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AA6B39">
              <w:rPr>
                <w:rFonts w:asciiTheme="majorEastAsia" w:eastAsiaTheme="majorEastAsia" w:hAnsiTheme="majorEastAsia"/>
                <w:bCs/>
                <w:iCs/>
                <w:color w:val="000000"/>
                <w:sz w:val="24"/>
                <w:szCs w:val="24"/>
                <w:lang w:val="en-CA"/>
              </w:rPr>
              <w:t>VBR_1</w:t>
            </w:r>
          </w:p>
        </w:tc>
        <w:tc>
          <w:tcPr>
            <w:tcW w:w="918" w:type="dxa"/>
            <w:tcBorders>
              <w:top w:val="single" w:sz="4" w:space="0" w:color="auto"/>
              <w:bottom w:val="single" w:sz="4" w:space="0" w:color="auto"/>
            </w:tcBorders>
            <w:shd w:val="clear" w:color="auto" w:fill="FFFFFF"/>
          </w:tcPr>
          <w:p w14:paraId="6D90A687" w14:textId="4CE6F39E" w:rsidR="00AA6B39" w:rsidRPr="00AA6B39" w:rsidRDefault="00AA6B39" w:rsidP="00AA6B39">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0407A">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61517AB5" w14:textId="531CDEB9" w:rsidR="00AA6B39" w:rsidRPr="00AA6B39" w:rsidRDefault="00AA6B39" w:rsidP="00AA6B39">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407A">
              <w:rPr>
                <w:rFonts w:asciiTheme="majorEastAsia" w:eastAsiaTheme="majorEastAsia" w:hAnsiTheme="majorEastAsia"/>
                <w:color w:val="000000"/>
                <w:sz w:val="24"/>
                <w:szCs w:val="24"/>
              </w:rPr>
              <w:t>02/04/2020</w:t>
            </w:r>
          </w:p>
        </w:tc>
      </w:tr>
    </w:tbl>
    <w:p w14:paraId="089AABE5" w14:textId="7E8ED913" w:rsidR="00AA0ADB" w:rsidRPr="00AA0ADB" w:rsidRDefault="00AA0ADB" w:rsidP="00AA6B39">
      <w:pPr>
        <w:pStyle w:val="Caption"/>
        <w:ind w:firstLine="0"/>
        <w:rPr>
          <w:rFonts w:asciiTheme="majorEastAsia" w:hAnsiTheme="majorEastAsia"/>
          <w:color w:val="auto"/>
          <w:szCs w:val="24"/>
          <w:lang w:eastAsia="ja-JP"/>
        </w:rPr>
      </w:pPr>
      <w:bookmarkStart w:id="504" w:name="_Toc39697858"/>
      <w:r>
        <w:rPr>
          <w:lang w:eastAsia="ja-JP"/>
        </w:rPr>
        <w:t xml:space="preserve">Table </w:t>
      </w:r>
      <w:r>
        <w:rPr>
          <w:lang w:eastAsia="ja-JP"/>
        </w:rPr>
        <w:fldChar w:fldCharType="begin"/>
      </w:r>
      <w:r>
        <w:rPr>
          <w:lang w:eastAsia="ja-JP"/>
        </w:rPr>
        <w:instrText xml:space="preserve"> SEQ Table \* ARABIC </w:instrText>
      </w:r>
      <w:r>
        <w:rPr>
          <w:lang w:eastAsia="ja-JP"/>
        </w:rPr>
        <w:fldChar w:fldCharType="separate"/>
      </w:r>
      <w:r w:rsidR="00BB6381">
        <w:rPr>
          <w:noProof/>
          <w:lang w:eastAsia="ja-JP"/>
        </w:rPr>
        <w:t>222</w:t>
      </w:r>
      <w:r>
        <w:rPr>
          <w:lang w:eastAsia="ja-JP"/>
        </w:rPr>
        <w:fldChar w:fldCharType="end"/>
      </w:r>
      <w:r>
        <w:rPr>
          <w:lang w:eastAsia="ja-JP"/>
        </w:rPr>
        <w:t xml:space="preserve"> </w:t>
      </w:r>
      <w:r w:rsidRPr="00260321">
        <w:rPr>
          <w:rFonts w:asciiTheme="majorEastAsia" w:eastAsiaTheme="majorEastAsia" w:hAnsiTheme="majorEastAsia"/>
          <w:lang w:eastAsia="ja-JP"/>
        </w:rPr>
        <w:t>&lt;</w:t>
      </w:r>
      <w:r w:rsidRPr="00260321">
        <w:rPr>
          <w:rFonts w:asciiTheme="majorEastAsia" w:eastAsiaTheme="majorEastAsia" w:hAnsiTheme="majorEastAsia" w:hint="eastAsia"/>
          <w:lang w:eastAsia="ja-JP"/>
        </w:rPr>
        <w:t>テストケース</w:t>
      </w:r>
      <w:r w:rsidRPr="00260321">
        <w:rPr>
          <w:rFonts w:asciiTheme="majorEastAsia" w:eastAsiaTheme="majorEastAsia" w:hAnsiTheme="majorEastAsia"/>
          <w:lang w:eastAsia="ja-JP"/>
        </w:rPr>
        <w:t xml:space="preserve">&gt; </w:t>
      </w:r>
      <w:r w:rsidR="00047E91" w:rsidRPr="00047E91">
        <w:rPr>
          <w:rStyle w:val="tlid-translation"/>
          <w:rFonts w:asciiTheme="majorEastAsia" w:eastAsiaTheme="majorEastAsia" w:hAnsiTheme="majorEastAsia" w:cs="MS Gothic" w:hint="eastAsia"/>
          <w:lang w:eastAsia="ja-JP"/>
        </w:rPr>
        <w:t>予約リクエストを拒否</w:t>
      </w:r>
      <w:r w:rsidR="00047E91" w:rsidRPr="00047E91">
        <w:rPr>
          <w:rStyle w:val="tlid-translation"/>
          <w:rFonts w:asciiTheme="majorEastAsia" w:eastAsiaTheme="majorEastAsia" w:hAnsiTheme="majorEastAsia" w:cs="Calibri" w:hint="eastAsia"/>
          <w:lang w:eastAsia="ja-JP"/>
        </w:rPr>
        <w:t>する</w:t>
      </w:r>
      <w:bookmarkEnd w:id="504"/>
    </w:p>
    <w:p w14:paraId="24DF28FA" w14:textId="3A6CB644" w:rsidR="00AA0ADB" w:rsidRDefault="00AA0ADB" w:rsidP="00AA0ADB">
      <w:pPr>
        <w:pStyle w:val="Heading6"/>
        <w:rPr>
          <w:rFonts w:asciiTheme="majorEastAsia" w:hAnsiTheme="majorEastAsia" w:cs="MS Gothic"/>
          <w:lang w:eastAsia="ja-JP"/>
        </w:rPr>
      </w:pPr>
      <w:r>
        <w:rPr>
          <w:rFonts w:hint="eastAsia"/>
          <w:color w:val="000000"/>
          <w:szCs w:val="24"/>
          <w:lang w:eastAsia="ja-JP"/>
        </w:rPr>
        <w:lastRenderedPageBreak/>
        <w:t>5.</w:t>
      </w:r>
      <w:r>
        <w:rPr>
          <w:color w:val="000000"/>
          <w:szCs w:val="24"/>
          <w:lang w:eastAsia="ja-JP"/>
        </w:rPr>
        <w:t>2.1.19</w:t>
      </w:r>
      <w:r w:rsidRPr="001C457A">
        <w:rPr>
          <w:rFonts w:asciiTheme="majorEastAsia" w:hAnsiTheme="majorEastAsia"/>
          <w:szCs w:val="24"/>
          <w:lang w:eastAsia="ja-JP"/>
        </w:rPr>
        <w:t xml:space="preserve"> </w:t>
      </w:r>
      <w:r w:rsidRPr="00B464FA">
        <w:rPr>
          <w:rFonts w:asciiTheme="majorEastAsia" w:hAnsiTheme="majorEastAsia"/>
          <w:lang w:eastAsia="ja-JP"/>
        </w:rPr>
        <w:t>&lt;</w:t>
      </w:r>
      <w:r w:rsidRPr="00B464FA">
        <w:rPr>
          <w:rFonts w:asciiTheme="majorEastAsia" w:hAnsiTheme="majorEastAsia" w:hint="eastAsia"/>
          <w:lang w:eastAsia="ja-JP"/>
        </w:rPr>
        <w:t>家主</w:t>
      </w:r>
      <w:r w:rsidRPr="00B464FA">
        <w:rPr>
          <w:rFonts w:asciiTheme="majorEastAsia" w:hAnsiTheme="majorEastAsia"/>
          <w:lang w:eastAsia="ja-JP"/>
        </w:rPr>
        <w:t xml:space="preserve">&gt; </w:t>
      </w:r>
      <w:r w:rsidR="00B464FA" w:rsidRPr="00B464FA">
        <w:rPr>
          <w:rFonts w:asciiTheme="majorEastAsia" w:hAnsiTheme="majorEastAsia" w:cs="MS Gothic" w:hint="eastAsia"/>
          <w:lang w:eastAsia="ja-JP"/>
        </w:rPr>
        <w:t>売らったスクラップを見る</w:t>
      </w:r>
    </w:p>
    <w:tbl>
      <w:tblPr>
        <w:tblStyle w:val="GridTable4-Accent3216"/>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8C4DC7" w:rsidRPr="008C4DC7" w14:paraId="57E9861F" w14:textId="77777777" w:rsidTr="00F045CB">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3826FC9E" w14:textId="77777777" w:rsidR="008C4DC7" w:rsidRPr="008C4DC7" w:rsidRDefault="008C4DC7" w:rsidP="008C4DC7">
            <w:pPr>
              <w:jc w:val="center"/>
              <w:rPr>
                <w:rFonts w:asciiTheme="majorEastAsia" w:eastAsiaTheme="majorEastAsia" w:hAnsiTheme="majorEastAsia"/>
                <w:color w:val="000000"/>
                <w:sz w:val="24"/>
                <w:szCs w:val="24"/>
              </w:rPr>
            </w:pPr>
            <w:r w:rsidRPr="008C4DC7">
              <w:rPr>
                <w:rFonts w:asciiTheme="majorEastAsia" w:eastAsiaTheme="majorEastAsia" w:hAnsiTheme="majorEastAs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4AB602D4" w14:textId="77777777" w:rsidR="008C4DC7" w:rsidRPr="008C4DC7" w:rsidRDefault="008C4DC7" w:rsidP="008C4DC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C4DC7">
              <w:rPr>
                <w:rFonts w:asciiTheme="majorEastAsia" w:eastAsiaTheme="majorEastAsia" w:hAnsiTheme="majorEastAsia" w:hint="eastAsia"/>
                <w:color w:val="000000"/>
                <w:sz w:val="24"/>
                <w:szCs w:val="24"/>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43975928" w14:textId="77777777" w:rsidR="008C4DC7" w:rsidRPr="008C4DC7" w:rsidRDefault="008C4DC7" w:rsidP="008C4DC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C4DC7">
              <w:rPr>
                <w:rFonts w:asciiTheme="majorEastAsia" w:eastAsiaTheme="majorEastAsia" w:hAnsiTheme="majorEastAsia" w:hint="eastAsia"/>
                <w:color w:val="000000"/>
                <w:sz w:val="24"/>
                <w:szCs w:val="24"/>
              </w:rPr>
              <w:t>前提条件</w:t>
            </w:r>
          </w:p>
        </w:tc>
        <w:tc>
          <w:tcPr>
            <w:tcW w:w="3240" w:type="dxa"/>
            <w:tcBorders>
              <w:top w:val="single" w:sz="4" w:space="0" w:color="auto"/>
              <w:left w:val="single" w:sz="4" w:space="0" w:color="auto"/>
              <w:bottom w:val="single" w:sz="4" w:space="0" w:color="auto"/>
            </w:tcBorders>
            <w:shd w:val="clear" w:color="auto" w:fill="8DB3E2"/>
          </w:tcPr>
          <w:p w14:paraId="20441AB7" w14:textId="77777777" w:rsidR="008C4DC7" w:rsidRPr="008C4DC7" w:rsidRDefault="008C4DC7" w:rsidP="008C4DC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C4DC7">
              <w:rPr>
                <w:rFonts w:asciiTheme="majorEastAsia" w:eastAsiaTheme="majorEastAsia" w:hAnsiTheme="majorEastAsia" w:hint="eastAsia"/>
                <w:color w:val="000000"/>
                <w:sz w:val="24"/>
                <w:szCs w:val="24"/>
              </w:rPr>
              <w:t>テストケース手順</w:t>
            </w:r>
          </w:p>
        </w:tc>
        <w:tc>
          <w:tcPr>
            <w:tcW w:w="2160" w:type="dxa"/>
            <w:tcBorders>
              <w:top w:val="single" w:sz="4" w:space="0" w:color="auto"/>
              <w:left w:val="single" w:sz="4" w:space="0" w:color="auto"/>
              <w:bottom w:val="single" w:sz="4" w:space="0" w:color="auto"/>
            </w:tcBorders>
            <w:shd w:val="clear" w:color="auto" w:fill="8DB3E2"/>
          </w:tcPr>
          <w:p w14:paraId="6FC1A762" w14:textId="77777777" w:rsidR="008C4DC7" w:rsidRPr="008C4DC7" w:rsidRDefault="008C4DC7" w:rsidP="008C4DC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C4DC7">
              <w:rPr>
                <w:rFonts w:asciiTheme="majorEastAsia" w:eastAsiaTheme="majorEastAsia" w:hAnsiTheme="majorEastAsia" w:hint="eastAsia"/>
                <w:color w:val="000000"/>
                <w:sz w:val="24"/>
                <w:szCs w:val="24"/>
              </w:rPr>
              <w:t>期待される出力</w:t>
            </w:r>
          </w:p>
        </w:tc>
        <w:tc>
          <w:tcPr>
            <w:tcW w:w="1674" w:type="dxa"/>
            <w:tcBorders>
              <w:top w:val="single" w:sz="4" w:space="0" w:color="auto"/>
              <w:left w:val="single" w:sz="4" w:space="0" w:color="auto"/>
              <w:bottom w:val="single" w:sz="4" w:space="0" w:color="auto"/>
            </w:tcBorders>
            <w:shd w:val="clear" w:color="auto" w:fill="8DB3E2"/>
          </w:tcPr>
          <w:p w14:paraId="733F50B0" w14:textId="77777777" w:rsidR="008C4DC7" w:rsidRPr="008C4DC7" w:rsidRDefault="008C4DC7" w:rsidP="008C4DC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C4DC7">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5F0753F7" w14:textId="77777777" w:rsidR="008C4DC7" w:rsidRPr="008C4DC7" w:rsidRDefault="008C4DC7" w:rsidP="008C4DC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C4DC7">
              <w:rPr>
                <w:rFonts w:asciiTheme="majorEastAsia" w:eastAsiaTheme="majorEastAsia" w:hAnsiTheme="majorEastAsia" w:hint="eastAsia"/>
                <w:color w:val="000000"/>
                <w:sz w:val="24"/>
                <w:szCs w:val="24"/>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372D1774" w14:textId="77777777" w:rsidR="008C4DC7" w:rsidRPr="008C4DC7" w:rsidRDefault="008C4DC7" w:rsidP="008C4DC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C4DC7">
              <w:rPr>
                <w:rFonts w:asciiTheme="majorEastAsia" w:eastAsiaTheme="majorEastAsia" w:hAnsiTheme="majorEastAsia" w:hint="eastAsia"/>
                <w:color w:val="000000"/>
                <w:sz w:val="24"/>
                <w:szCs w:val="24"/>
              </w:rPr>
              <w:t>テスト日</w:t>
            </w:r>
          </w:p>
        </w:tc>
      </w:tr>
      <w:tr w:rsidR="003443CB" w:rsidRPr="008C4DC7" w14:paraId="7F827B2B" w14:textId="77777777" w:rsidTr="008C4DC7">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4CB29F4" w14:textId="77777777" w:rsidR="003443CB" w:rsidRPr="008C4DC7" w:rsidRDefault="003443CB" w:rsidP="003443CB">
            <w:pPr>
              <w:contextualSpacing/>
              <w:rPr>
                <w:rFonts w:asciiTheme="majorEastAsia" w:eastAsiaTheme="majorEastAsia" w:hAnsiTheme="majorEastAsia"/>
                <w:color w:val="000000"/>
                <w:sz w:val="24"/>
                <w:szCs w:val="24"/>
              </w:rPr>
            </w:pPr>
            <w:r w:rsidRPr="008C4DC7">
              <w:rPr>
                <w:rFonts w:asciiTheme="majorEastAsia" w:eastAsiaTheme="majorEastAsia" w:hAnsiTheme="majorEastAsia"/>
                <w:color w:val="000000"/>
                <w:sz w:val="24"/>
                <w:szCs w:val="24"/>
              </w:rPr>
              <w:t>VHＳ_1</w:t>
            </w:r>
          </w:p>
        </w:tc>
        <w:tc>
          <w:tcPr>
            <w:tcW w:w="1710" w:type="dxa"/>
            <w:tcBorders>
              <w:top w:val="single" w:sz="4" w:space="0" w:color="auto"/>
              <w:bottom w:val="single" w:sz="4" w:space="0" w:color="auto"/>
            </w:tcBorders>
            <w:shd w:val="clear" w:color="auto" w:fill="FFFFFF"/>
          </w:tcPr>
          <w:p w14:paraId="7115558C" w14:textId="77777777" w:rsidR="003443CB" w:rsidRPr="008C4DC7" w:rsidRDefault="003443CB" w:rsidP="003443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C4DC7">
              <w:rPr>
                <w:rFonts w:asciiTheme="majorEastAsia" w:eastAsiaTheme="majorEastAsia" w:hAnsiTheme="majorEastAsia" w:hint="eastAsia"/>
                <w:b/>
                <w:sz w:val="24"/>
                <w:szCs w:val="24"/>
                <w:lang w:eastAsia="ja-JP"/>
              </w:rPr>
              <w:t>家主はすべての</w:t>
            </w:r>
            <w:r w:rsidRPr="008C4DC7">
              <w:rPr>
                <w:rFonts w:asciiTheme="majorEastAsia" w:eastAsiaTheme="majorEastAsia" w:hAnsiTheme="majorEastAsia" w:cs="MS Gothic" w:hint="eastAsia"/>
                <w:sz w:val="24"/>
                <w:szCs w:val="24"/>
                <w:lang w:eastAsia="ja-JP"/>
              </w:rPr>
              <w:t>売らったスクラップを見ます。</w:t>
            </w:r>
          </w:p>
        </w:tc>
        <w:tc>
          <w:tcPr>
            <w:tcW w:w="2340" w:type="dxa"/>
            <w:tcBorders>
              <w:top w:val="single" w:sz="4" w:space="0" w:color="auto"/>
              <w:bottom w:val="single" w:sz="4" w:space="0" w:color="auto"/>
            </w:tcBorders>
            <w:shd w:val="clear" w:color="auto" w:fill="FFFFFF"/>
          </w:tcPr>
          <w:p w14:paraId="5A7FC8E1" w14:textId="77777777" w:rsidR="003443CB" w:rsidRPr="008C4DC7" w:rsidRDefault="003443CB" w:rsidP="003443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8C4DC7">
              <w:rPr>
                <w:rFonts w:asciiTheme="majorEastAsia" w:eastAsiaTheme="majorEastAsia" w:hAnsiTheme="majorEastAsia" w:cs="Times New Roman" w:hint="eastAsia"/>
                <w:color w:val="000000"/>
                <w:sz w:val="24"/>
                <w:szCs w:val="24"/>
                <w:lang w:val="en-GB" w:eastAsia="ja-JP"/>
              </w:rPr>
              <w:t>- 家主</w:t>
            </w:r>
            <w:r w:rsidRPr="008C4DC7">
              <w:rPr>
                <w:rFonts w:asciiTheme="majorEastAsia" w:eastAsiaTheme="majorEastAsia" w:hAnsiTheme="majorEastAsia" w:cs="Calibri" w:hint="eastAsia"/>
                <w:bCs/>
                <w:iCs/>
                <w:color w:val="000000"/>
                <w:sz w:val="24"/>
                <w:szCs w:val="24"/>
                <w:lang w:val="en-CA" w:eastAsia="ja-JP"/>
              </w:rPr>
              <w:t>としてログインする。</w:t>
            </w:r>
          </w:p>
          <w:p w14:paraId="734A44AA" w14:textId="77777777" w:rsidR="003443CB" w:rsidRPr="008C4DC7" w:rsidRDefault="003443CB" w:rsidP="003443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CA" w:eastAsia="ja-JP"/>
              </w:rPr>
            </w:pPr>
          </w:p>
        </w:tc>
        <w:tc>
          <w:tcPr>
            <w:tcW w:w="3240" w:type="dxa"/>
            <w:tcBorders>
              <w:top w:val="single" w:sz="4" w:space="0" w:color="auto"/>
              <w:bottom w:val="single" w:sz="4" w:space="0" w:color="auto"/>
            </w:tcBorders>
            <w:shd w:val="clear" w:color="auto" w:fill="FFFFFF"/>
          </w:tcPr>
          <w:p w14:paraId="0339214D" w14:textId="31C5581B" w:rsidR="003443CB" w:rsidRPr="008C4DC7" w:rsidRDefault="003443CB" w:rsidP="003443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C4DC7">
              <w:rPr>
                <w:rFonts w:asciiTheme="majorEastAsia" w:eastAsiaTheme="majorEastAsia" w:hAnsiTheme="majorEastAsia"/>
                <w:color w:val="000000"/>
                <w:sz w:val="24"/>
                <w:szCs w:val="24"/>
                <w:lang w:eastAsia="ja-JP"/>
              </w:rPr>
              <w:t xml:space="preserve">1. </w:t>
            </w:r>
            <w:r w:rsidRPr="008C4DC7">
              <w:rPr>
                <w:rFonts w:asciiTheme="majorEastAsia" w:eastAsiaTheme="majorEastAsia" w:hAnsiTheme="majorEastAsia" w:cs="MS Gothic" w:hint="eastAsia"/>
                <w:sz w:val="24"/>
                <w:szCs w:val="24"/>
                <w:lang w:eastAsia="ja-JP"/>
              </w:rPr>
              <w:t>「</w:t>
            </w:r>
            <w:r w:rsidRPr="008C4DC7">
              <w:rPr>
                <w:rFonts w:asciiTheme="majorEastAsia" w:eastAsiaTheme="majorEastAsia" w:hAnsiTheme="majorEastAsia" w:hint="eastAsia"/>
                <w:sz w:val="24"/>
                <w:szCs w:val="24"/>
                <w:lang w:eastAsia="ja-JP"/>
              </w:rPr>
              <w:t>Tài</w:t>
            </w:r>
            <w:r>
              <w:rPr>
                <w:rFonts w:asciiTheme="majorEastAsia" w:eastAsiaTheme="majorEastAsia" w:hAnsiTheme="majorEastAsia"/>
                <w:sz w:val="24"/>
                <w:szCs w:val="24"/>
                <w:lang w:eastAsia="ja-JP"/>
              </w:rPr>
              <w:t xml:space="preserve"> </w:t>
            </w:r>
            <w:r w:rsidRPr="008C4DC7">
              <w:rPr>
                <w:rFonts w:asciiTheme="majorEastAsia" w:eastAsiaTheme="majorEastAsia" w:hAnsiTheme="majorEastAsia" w:hint="eastAsia"/>
                <w:sz w:val="24"/>
                <w:szCs w:val="24"/>
                <w:lang w:eastAsia="ja-JP"/>
              </w:rPr>
              <w:t>kho</w:t>
            </w:r>
            <w:r w:rsidRPr="008C4DC7">
              <w:rPr>
                <w:rFonts w:ascii="Calibri" w:eastAsiaTheme="majorEastAsia" w:hAnsi="Calibri" w:cs="Calibri"/>
                <w:sz w:val="24"/>
                <w:szCs w:val="24"/>
                <w:lang w:eastAsia="ja-JP"/>
              </w:rPr>
              <w:t>ả</w:t>
            </w:r>
            <w:r w:rsidRPr="008C4DC7">
              <w:rPr>
                <w:rFonts w:asciiTheme="majorEastAsia" w:eastAsiaTheme="majorEastAsia" w:hAnsiTheme="majorEastAsia" w:hint="eastAsia"/>
                <w:sz w:val="24"/>
                <w:szCs w:val="24"/>
                <w:lang w:eastAsia="ja-JP"/>
              </w:rPr>
              <w:t>n</w:t>
            </w:r>
            <w:r w:rsidRPr="008C4DC7">
              <w:rPr>
                <w:rFonts w:asciiTheme="majorEastAsia" w:eastAsiaTheme="majorEastAsia" w:hAnsiTheme="majorEastAsia" w:cs="MS Gothic" w:hint="eastAsia"/>
                <w:sz w:val="24"/>
                <w:szCs w:val="24"/>
                <w:lang w:eastAsia="ja-JP"/>
              </w:rPr>
              <w:t>」タブを押します</w:t>
            </w:r>
            <w:r w:rsidRPr="008C4DC7">
              <w:rPr>
                <w:rFonts w:asciiTheme="majorEastAsia" w:eastAsiaTheme="majorEastAsia" w:hAnsiTheme="majorEastAsia" w:cs="MS Mincho" w:hint="eastAsia"/>
                <w:sz w:val="24"/>
                <w:szCs w:val="24"/>
                <w:lang w:eastAsia="ja-JP"/>
              </w:rPr>
              <w:t>。</w:t>
            </w:r>
          </w:p>
          <w:p w14:paraId="41BF3E0C" w14:textId="6B9AD498" w:rsidR="003443CB" w:rsidRPr="008C4DC7" w:rsidRDefault="003443CB" w:rsidP="003443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C4DC7">
              <w:rPr>
                <w:rFonts w:asciiTheme="majorEastAsia" w:eastAsiaTheme="majorEastAsia" w:hAnsiTheme="majorEastAsia"/>
                <w:color w:val="000000"/>
                <w:sz w:val="24"/>
                <w:szCs w:val="24"/>
                <w:lang w:eastAsia="ja-JP"/>
              </w:rPr>
              <w:t xml:space="preserve">2. </w:t>
            </w:r>
            <w:r w:rsidRPr="008C4DC7">
              <w:rPr>
                <w:rFonts w:asciiTheme="majorEastAsia" w:eastAsiaTheme="majorEastAsia" w:hAnsiTheme="majorEastAsia" w:cs="MS Gothic" w:hint="eastAsia"/>
                <w:sz w:val="24"/>
                <w:szCs w:val="24"/>
                <w:lang w:eastAsia="ja-JP"/>
              </w:rPr>
              <w:t>「</w:t>
            </w:r>
            <w:r w:rsidRPr="008C4DC7">
              <w:rPr>
                <w:rFonts w:asciiTheme="majorEastAsia" w:eastAsiaTheme="majorEastAsia" w:hAnsiTheme="majorEastAsia" w:hint="eastAsia"/>
                <w:sz w:val="24"/>
                <w:szCs w:val="24"/>
                <w:lang w:eastAsia="ja-JP"/>
              </w:rPr>
              <w:t>Xem</w:t>
            </w:r>
            <w:r>
              <w:rPr>
                <w:rFonts w:asciiTheme="majorEastAsia" w:eastAsiaTheme="majorEastAsia" w:hAnsiTheme="majorEastAsia"/>
                <w:sz w:val="24"/>
                <w:szCs w:val="24"/>
                <w:lang w:eastAsia="ja-JP"/>
              </w:rPr>
              <w:t xml:space="preserve"> </w:t>
            </w:r>
            <w:r w:rsidRPr="008C4DC7">
              <w:rPr>
                <w:rFonts w:asciiTheme="majorEastAsia" w:eastAsiaTheme="majorEastAsia" w:hAnsiTheme="majorEastAsia" w:hint="eastAsia"/>
                <w:sz w:val="24"/>
                <w:szCs w:val="24"/>
                <w:lang w:eastAsia="ja-JP"/>
              </w:rPr>
              <w:t>l</w:t>
            </w:r>
            <w:r w:rsidRPr="008C4DC7">
              <w:rPr>
                <w:rFonts w:ascii="Calibri" w:eastAsiaTheme="majorEastAsia" w:hAnsi="Calibri" w:cs="Calibri"/>
                <w:sz w:val="24"/>
                <w:szCs w:val="24"/>
                <w:lang w:eastAsia="ja-JP"/>
              </w:rPr>
              <w:t>ị</w:t>
            </w:r>
            <w:r w:rsidRPr="008C4DC7">
              <w:rPr>
                <w:rFonts w:asciiTheme="majorEastAsia" w:eastAsiaTheme="majorEastAsia" w:hAnsiTheme="majorEastAsia" w:hint="eastAsia"/>
                <w:sz w:val="24"/>
                <w:szCs w:val="24"/>
                <w:lang w:eastAsia="ja-JP"/>
              </w:rPr>
              <w:t>ch</w:t>
            </w:r>
            <w:r>
              <w:rPr>
                <w:rFonts w:asciiTheme="majorEastAsia" w:eastAsiaTheme="majorEastAsia" w:hAnsiTheme="majorEastAsia"/>
                <w:sz w:val="24"/>
                <w:szCs w:val="24"/>
                <w:lang w:eastAsia="ja-JP"/>
              </w:rPr>
              <w:t xml:space="preserve"> </w:t>
            </w:r>
            <w:r w:rsidRPr="008C4DC7">
              <w:rPr>
                <w:rFonts w:asciiTheme="majorEastAsia" w:eastAsiaTheme="majorEastAsia" w:hAnsiTheme="majorEastAsia" w:hint="eastAsia"/>
                <w:sz w:val="24"/>
                <w:szCs w:val="24"/>
                <w:lang w:eastAsia="ja-JP"/>
              </w:rPr>
              <w:t>s</w:t>
            </w:r>
            <w:r w:rsidRPr="008C4DC7">
              <w:rPr>
                <w:rFonts w:ascii="Calibri" w:eastAsiaTheme="majorEastAsia" w:hAnsi="Calibri" w:cs="Calibri"/>
                <w:sz w:val="24"/>
                <w:szCs w:val="24"/>
                <w:lang w:eastAsia="ja-JP"/>
              </w:rPr>
              <w:t>ử</w:t>
            </w:r>
            <w:r>
              <w:rPr>
                <w:rFonts w:ascii="Calibri" w:eastAsiaTheme="majorEastAsia" w:hAnsi="Calibri" w:cs="Calibri"/>
                <w:sz w:val="24"/>
                <w:szCs w:val="24"/>
                <w:lang w:eastAsia="ja-JP"/>
              </w:rPr>
              <w:t xml:space="preserve">  </w:t>
            </w:r>
            <w:r w:rsidRPr="008C4DC7">
              <w:rPr>
                <w:rFonts w:asciiTheme="majorEastAsia" w:eastAsiaTheme="majorEastAsia" w:hAnsiTheme="majorEastAsia" w:hint="eastAsia"/>
                <w:sz w:val="24"/>
                <w:szCs w:val="24"/>
                <w:lang w:eastAsia="ja-JP"/>
              </w:rPr>
              <w:t>đã</w:t>
            </w:r>
            <w:r>
              <w:rPr>
                <w:rFonts w:asciiTheme="majorEastAsia" w:eastAsiaTheme="majorEastAsia" w:hAnsiTheme="majorEastAsia"/>
                <w:sz w:val="24"/>
                <w:szCs w:val="24"/>
                <w:lang w:eastAsia="ja-JP"/>
              </w:rPr>
              <w:t xml:space="preserve"> </w:t>
            </w:r>
            <w:r w:rsidRPr="008C4DC7">
              <w:rPr>
                <w:rFonts w:asciiTheme="majorEastAsia" w:eastAsiaTheme="majorEastAsia" w:hAnsiTheme="majorEastAsia" w:hint="eastAsia"/>
                <w:sz w:val="24"/>
                <w:szCs w:val="24"/>
                <w:lang w:eastAsia="ja-JP"/>
              </w:rPr>
              <w:t>bán</w:t>
            </w:r>
            <w:r w:rsidRPr="008C4DC7">
              <w:rPr>
                <w:rFonts w:asciiTheme="majorEastAsia" w:eastAsiaTheme="majorEastAsia" w:hAnsiTheme="majorEastAsia" w:cs="MS Gothic" w:hint="eastAsia"/>
                <w:sz w:val="24"/>
                <w:szCs w:val="24"/>
                <w:lang w:eastAsia="ja-JP"/>
              </w:rPr>
              <w:t>」を押します</w:t>
            </w:r>
            <w:r w:rsidRPr="008C4DC7">
              <w:rPr>
                <w:rFonts w:asciiTheme="majorEastAsia" w:eastAsiaTheme="majorEastAsia" w:hAnsiTheme="majorEastAsia" w:cs="MS Mincho" w:hint="eastAsia"/>
                <w:sz w:val="24"/>
                <w:szCs w:val="24"/>
                <w:lang w:eastAsia="ja-JP"/>
              </w:rPr>
              <w:t>。</w:t>
            </w:r>
          </w:p>
          <w:p w14:paraId="60BC193E" w14:textId="77777777" w:rsidR="003443CB" w:rsidRPr="008C4DC7" w:rsidRDefault="003443CB" w:rsidP="003443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2160" w:type="dxa"/>
            <w:tcBorders>
              <w:top w:val="single" w:sz="4" w:space="0" w:color="auto"/>
              <w:bottom w:val="single" w:sz="4" w:space="0" w:color="auto"/>
            </w:tcBorders>
            <w:shd w:val="clear" w:color="auto" w:fill="FFFFFF"/>
          </w:tcPr>
          <w:p w14:paraId="2B2149EC" w14:textId="7667A8F9" w:rsidR="003443CB" w:rsidRPr="008C4DC7" w:rsidRDefault="003443CB" w:rsidP="003443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C4DC7">
              <w:rPr>
                <w:rFonts w:asciiTheme="majorEastAsia" w:eastAsiaTheme="majorEastAsia" w:hAnsiTheme="majorEastAsia" w:cs="MS Gothic" w:hint="eastAsia"/>
                <w:sz w:val="24"/>
                <w:szCs w:val="24"/>
                <w:lang w:eastAsia="ja-JP"/>
              </w:rPr>
              <w:t>システムは、販売されたスクラップのリストを表示します。</w:t>
            </w:r>
            <w:r w:rsidRPr="008C4DC7">
              <w:rPr>
                <w:rFonts w:asciiTheme="majorEastAsia" w:eastAsiaTheme="majorEastAsia" w:hAnsiTheme="majorEastAsia" w:hint="eastAsia"/>
                <w:sz w:val="24"/>
                <w:szCs w:val="24"/>
                <w:lang w:eastAsia="ja-JP"/>
              </w:rPr>
              <w:br/>
            </w:r>
            <w:r w:rsidRPr="008C4DC7">
              <w:rPr>
                <w:rFonts w:asciiTheme="majorEastAsia" w:eastAsiaTheme="majorEastAsia" w:hAnsiTheme="majorEastAsia" w:cs="MS Gothic" w:hint="eastAsia"/>
                <w:sz w:val="24"/>
                <w:szCs w:val="24"/>
                <w:lang w:eastAsia="ja-JP"/>
              </w:rPr>
              <w:t>スクラップがない場合。</w:t>
            </w:r>
            <w:r w:rsidRPr="008C4DC7">
              <w:rPr>
                <w:rFonts w:asciiTheme="majorEastAsia" w:eastAsiaTheme="majorEastAsia" w:hAnsiTheme="majorEastAsia" w:hint="eastAsia"/>
                <w:sz w:val="24"/>
                <w:szCs w:val="24"/>
                <w:lang w:eastAsia="ja-JP"/>
              </w:rPr>
              <w:t xml:space="preserve"> </w:t>
            </w:r>
            <w:r w:rsidRPr="008C4DC7">
              <w:rPr>
                <w:rFonts w:asciiTheme="majorEastAsia" w:eastAsiaTheme="majorEastAsia" w:hAnsiTheme="majorEastAsia" w:cs="MS Gothic" w:hint="eastAsia"/>
                <w:sz w:val="24"/>
                <w:szCs w:val="24"/>
                <w:lang w:eastAsia="ja-JP"/>
              </w:rPr>
              <w:t>システムはメッセージ「</w:t>
            </w:r>
            <w:r w:rsidRPr="008C4DC7">
              <w:rPr>
                <w:rFonts w:asciiTheme="majorEastAsia" w:eastAsiaTheme="majorEastAsia" w:hAnsiTheme="majorEastAsia" w:hint="eastAsia"/>
                <w:sz w:val="24"/>
                <w:szCs w:val="24"/>
                <w:lang w:eastAsia="ja-JP"/>
              </w:rPr>
              <w:t>B</w:t>
            </w:r>
            <w:r>
              <w:rPr>
                <w:rFonts w:ascii="Calibri" w:eastAsiaTheme="majorEastAsia" w:hAnsi="Calibri" w:cs="Calibri"/>
                <w:sz w:val="24"/>
                <w:szCs w:val="24"/>
                <w:lang w:eastAsia="ja-JP"/>
              </w:rPr>
              <w:t>ạn</w:t>
            </w:r>
            <w:r>
              <w:rPr>
                <w:rFonts w:asciiTheme="majorEastAsia" w:eastAsiaTheme="majorEastAsia" w:hAnsiTheme="majorEastAsia"/>
                <w:sz w:val="24"/>
                <w:szCs w:val="24"/>
                <w:lang w:eastAsia="ja-JP"/>
              </w:rPr>
              <w:t xml:space="preserve"> </w:t>
            </w:r>
            <w:r w:rsidRPr="008C4DC7">
              <w:rPr>
                <w:rFonts w:asciiTheme="majorEastAsia" w:eastAsiaTheme="majorEastAsia" w:hAnsiTheme="majorEastAsia" w:hint="eastAsia"/>
                <w:sz w:val="24"/>
                <w:szCs w:val="24"/>
                <w:lang w:eastAsia="ja-JP"/>
              </w:rPr>
              <w:t>ch</w:t>
            </w:r>
            <w:r w:rsidRPr="008C4DC7">
              <w:rPr>
                <w:rFonts w:ascii="Calibri" w:eastAsiaTheme="majorEastAsia" w:hAnsi="Calibri" w:cs="Calibri"/>
                <w:sz w:val="24"/>
                <w:szCs w:val="24"/>
                <w:lang w:eastAsia="ja-JP"/>
              </w:rPr>
              <w:t>ư</w:t>
            </w:r>
            <w:r w:rsidRPr="008C4DC7">
              <w:rPr>
                <w:rFonts w:asciiTheme="majorEastAsia" w:eastAsiaTheme="majorEastAsia" w:hAnsiTheme="majorEastAsia" w:hint="eastAsia"/>
                <w:sz w:val="24"/>
                <w:szCs w:val="24"/>
                <w:lang w:eastAsia="ja-JP"/>
              </w:rPr>
              <w:t>a</w:t>
            </w:r>
            <w:r>
              <w:rPr>
                <w:rFonts w:asciiTheme="majorEastAsia" w:eastAsiaTheme="majorEastAsia" w:hAnsiTheme="majorEastAsia"/>
                <w:sz w:val="24"/>
                <w:szCs w:val="24"/>
                <w:lang w:eastAsia="ja-JP"/>
              </w:rPr>
              <w:t xml:space="preserve"> </w:t>
            </w:r>
            <w:r w:rsidRPr="008C4DC7">
              <w:rPr>
                <w:rFonts w:asciiTheme="majorEastAsia" w:eastAsiaTheme="majorEastAsia" w:hAnsiTheme="majorEastAsia" w:hint="eastAsia"/>
                <w:sz w:val="24"/>
                <w:szCs w:val="24"/>
                <w:lang w:eastAsia="ja-JP"/>
              </w:rPr>
              <w:t>c</w:t>
            </w:r>
            <w:r w:rsidRPr="008C4DC7">
              <w:rPr>
                <w:rFonts w:ascii="Yu Gothic Light" w:eastAsiaTheme="majorEastAsia" w:hAnsi="Yu Gothic Light" w:cs="Yu Gothic Light"/>
                <w:sz w:val="24"/>
                <w:szCs w:val="24"/>
                <w:lang w:eastAsia="ja-JP"/>
              </w:rPr>
              <w:t>ó</w:t>
            </w:r>
            <w:r>
              <w:rPr>
                <w:rFonts w:ascii="Yu Gothic Light" w:eastAsiaTheme="majorEastAsia" w:hAnsi="Yu Gothic Light" w:cs="Yu Gothic Light"/>
                <w:sz w:val="24"/>
                <w:szCs w:val="24"/>
                <w:lang w:eastAsia="ja-JP"/>
              </w:rPr>
              <w:t xml:space="preserve"> </w:t>
            </w:r>
            <w:r w:rsidRPr="008C4DC7">
              <w:rPr>
                <w:rFonts w:asciiTheme="majorEastAsia" w:eastAsiaTheme="majorEastAsia" w:hAnsiTheme="majorEastAsia" w:hint="eastAsia"/>
                <w:sz w:val="24"/>
                <w:szCs w:val="24"/>
                <w:lang w:eastAsia="ja-JP"/>
              </w:rPr>
              <w:t>ve chai</w:t>
            </w:r>
            <w:r>
              <w:rPr>
                <w:rFonts w:asciiTheme="majorEastAsia" w:eastAsiaTheme="majorEastAsia" w:hAnsiTheme="majorEastAsia"/>
                <w:sz w:val="24"/>
                <w:szCs w:val="24"/>
                <w:lang w:eastAsia="ja-JP"/>
              </w:rPr>
              <w:t xml:space="preserve"> </w:t>
            </w:r>
            <w:r w:rsidRPr="008C4DC7">
              <w:rPr>
                <w:rFonts w:asciiTheme="majorEastAsia" w:eastAsiaTheme="majorEastAsia" w:hAnsiTheme="majorEastAsia" w:hint="eastAsia"/>
                <w:sz w:val="24"/>
                <w:szCs w:val="24"/>
                <w:lang w:eastAsia="ja-JP"/>
              </w:rPr>
              <w:t>n</w:t>
            </w:r>
            <w:r w:rsidRPr="008C4DC7">
              <w:rPr>
                <w:rFonts w:ascii="Yu Gothic Light" w:eastAsiaTheme="majorEastAsia" w:hAnsi="Yu Gothic Light" w:cs="Yu Gothic Light"/>
                <w:sz w:val="24"/>
                <w:szCs w:val="24"/>
                <w:lang w:eastAsia="ja-JP"/>
              </w:rPr>
              <w:t>à</w:t>
            </w:r>
            <w:r w:rsidRPr="008C4DC7">
              <w:rPr>
                <w:rFonts w:asciiTheme="majorEastAsia" w:eastAsiaTheme="majorEastAsia" w:hAnsiTheme="majorEastAsia" w:hint="eastAsia"/>
                <w:sz w:val="24"/>
                <w:szCs w:val="24"/>
                <w:lang w:eastAsia="ja-JP"/>
              </w:rPr>
              <w:t>o</w:t>
            </w:r>
            <w:r>
              <w:rPr>
                <w:rFonts w:asciiTheme="majorEastAsia" w:eastAsiaTheme="majorEastAsia" w:hAnsiTheme="majorEastAsia"/>
                <w:sz w:val="24"/>
                <w:szCs w:val="24"/>
                <w:lang w:eastAsia="ja-JP"/>
              </w:rPr>
              <w:t xml:space="preserve"> </w:t>
            </w:r>
            <w:r w:rsidRPr="008C4DC7">
              <w:rPr>
                <w:rFonts w:ascii="Yu Gothic Light" w:eastAsiaTheme="majorEastAsia" w:hAnsi="Yu Gothic Light" w:cs="Yu Gothic Light"/>
                <w:sz w:val="24"/>
                <w:szCs w:val="24"/>
                <w:lang w:eastAsia="ja-JP"/>
              </w:rPr>
              <w:t>đã</w:t>
            </w:r>
            <w:r>
              <w:rPr>
                <w:rFonts w:ascii="Yu Gothic Light" w:eastAsiaTheme="majorEastAsia" w:hAnsi="Yu Gothic Light" w:cs="Yu Gothic Light"/>
                <w:sz w:val="24"/>
                <w:szCs w:val="24"/>
                <w:lang w:eastAsia="ja-JP"/>
              </w:rPr>
              <w:t xml:space="preserve"> </w:t>
            </w:r>
            <w:r w:rsidRPr="008C4DC7">
              <w:rPr>
                <w:rFonts w:ascii="Yu Gothic Light" w:eastAsiaTheme="majorEastAsia" w:hAnsi="Yu Gothic Light" w:cs="Yu Gothic Light"/>
                <w:sz w:val="24"/>
                <w:szCs w:val="24"/>
                <w:lang w:eastAsia="ja-JP"/>
              </w:rPr>
              <w:t>đ</w:t>
            </w:r>
            <w:r w:rsidRPr="008C4DC7">
              <w:rPr>
                <w:rFonts w:ascii="Calibri" w:eastAsiaTheme="majorEastAsia" w:hAnsi="Calibri" w:cs="Calibri"/>
                <w:sz w:val="24"/>
                <w:szCs w:val="24"/>
                <w:lang w:eastAsia="ja-JP"/>
              </w:rPr>
              <w:t>ượ</w:t>
            </w:r>
            <w:r w:rsidRPr="008C4DC7">
              <w:rPr>
                <w:rFonts w:asciiTheme="majorEastAsia" w:eastAsiaTheme="majorEastAsia" w:hAnsiTheme="majorEastAsia" w:hint="eastAsia"/>
                <w:sz w:val="24"/>
                <w:szCs w:val="24"/>
                <w:lang w:eastAsia="ja-JP"/>
              </w:rPr>
              <w:t>c</w:t>
            </w:r>
            <w:r>
              <w:rPr>
                <w:rFonts w:asciiTheme="majorEastAsia" w:eastAsiaTheme="majorEastAsia" w:hAnsiTheme="majorEastAsia"/>
                <w:sz w:val="24"/>
                <w:szCs w:val="24"/>
                <w:lang w:eastAsia="ja-JP"/>
              </w:rPr>
              <w:t xml:space="preserve"> </w:t>
            </w:r>
            <w:r w:rsidRPr="008C4DC7">
              <w:rPr>
                <w:rFonts w:asciiTheme="majorEastAsia" w:eastAsiaTheme="majorEastAsia" w:hAnsiTheme="majorEastAsia" w:hint="eastAsia"/>
                <w:sz w:val="24"/>
                <w:szCs w:val="24"/>
                <w:lang w:eastAsia="ja-JP"/>
              </w:rPr>
              <w:t>hoàn</w:t>
            </w:r>
            <w:r>
              <w:rPr>
                <w:rFonts w:asciiTheme="majorEastAsia" w:eastAsiaTheme="majorEastAsia" w:hAnsiTheme="majorEastAsia"/>
                <w:sz w:val="24"/>
                <w:szCs w:val="24"/>
                <w:lang w:eastAsia="ja-JP"/>
              </w:rPr>
              <w:t xml:space="preserve"> </w:t>
            </w:r>
            <w:r w:rsidRPr="008C4DC7">
              <w:rPr>
                <w:rFonts w:asciiTheme="majorEastAsia" w:eastAsiaTheme="majorEastAsia" w:hAnsiTheme="majorEastAsia" w:hint="eastAsia"/>
                <w:sz w:val="24"/>
                <w:szCs w:val="24"/>
                <w:lang w:eastAsia="ja-JP"/>
              </w:rPr>
              <w:t>thành</w:t>
            </w:r>
            <w:r w:rsidRPr="008C4DC7">
              <w:rPr>
                <w:rFonts w:asciiTheme="majorEastAsia" w:eastAsiaTheme="majorEastAsia" w:hAnsiTheme="majorEastAsia" w:cs="MS Gothic" w:hint="eastAsia"/>
                <w:sz w:val="24"/>
                <w:szCs w:val="24"/>
                <w:lang w:eastAsia="ja-JP"/>
              </w:rPr>
              <w:t>」を表示します</w:t>
            </w:r>
            <w:r w:rsidRPr="008C4DC7">
              <w:rPr>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371DB9E0" w14:textId="77777777" w:rsidR="003443CB" w:rsidRPr="008C4DC7" w:rsidRDefault="003443CB" w:rsidP="003443CB">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8C4DC7">
              <w:rPr>
                <w:rFonts w:asciiTheme="majorEastAsia" w:eastAsiaTheme="majorEastAsia" w:hAnsiTheme="majorEastAsia"/>
                <w:color w:val="000000"/>
                <w:sz w:val="24"/>
                <w:szCs w:val="24"/>
              </w:rPr>
              <w:t>N/A</w:t>
            </w:r>
          </w:p>
        </w:tc>
        <w:tc>
          <w:tcPr>
            <w:tcW w:w="918" w:type="dxa"/>
            <w:tcBorders>
              <w:top w:val="single" w:sz="4" w:space="0" w:color="auto"/>
              <w:bottom w:val="single" w:sz="4" w:space="0" w:color="auto"/>
            </w:tcBorders>
            <w:shd w:val="clear" w:color="auto" w:fill="FFFFFF"/>
          </w:tcPr>
          <w:p w14:paraId="0A70A9BC" w14:textId="1576DCC6" w:rsidR="003443CB" w:rsidRPr="008C4DC7" w:rsidRDefault="003443CB" w:rsidP="003443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0407A">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F2C3F3B" w14:textId="0C005812" w:rsidR="003443CB" w:rsidRPr="008C4DC7" w:rsidRDefault="003443CB" w:rsidP="003443CB">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407A">
              <w:rPr>
                <w:rFonts w:asciiTheme="majorEastAsia" w:eastAsiaTheme="majorEastAsia" w:hAnsiTheme="majorEastAsia"/>
                <w:color w:val="000000"/>
                <w:sz w:val="24"/>
                <w:szCs w:val="24"/>
              </w:rPr>
              <w:t>02/04/2020</w:t>
            </w:r>
          </w:p>
        </w:tc>
      </w:tr>
    </w:tbl>
    <w:p w14:paraId="2033C927" w14:textId="4048AC0F" w:rsidR="00AA0ADB" w:rsidRPr="00AA0ADB" w:rsidRDefault="00AA0ADB" w:rsidP="00AA0ADB">
      <w:pPr>
        <w:pStyle w:val="Caption"/>
        <w:rPr>
          <w:rFonts w:asciiTheme="majorEastAsia" w:hAnsiTheme="majorEastAsia"/>
          <w:color w:val="auto"/>
          <w:szCs w:val="24"/>
          <w:lang w:eastAsia="ja-JP"/>
        </w:rPr>
      </w:pPr>
      <w:bookmarkStart w:id="505" w:name="_Toc39697859"/>
      <w:r>
        <w:rPr>
          <w:lang w:eastAsia="ja-JP"/>
        </w:rPr>
        <w:t xml:space="preserve">Table </w:t>
      </w:r>
      <w:r>
        <w:rPr>
          <w:lang w:eastAsia="ja-JP"/>
        </w:rPr>
        <w:fldChar w:fldCharType="begin"/>
      </w:r>
      <w:r>
        <w:rPr>
          <w:lang w:eastAsia="ja-JP"/>
        </w:rPr>
        <w:instrText xml:space="preserve"> SEQ Table \* ARABIC </w:instrText>
      </w:r>
      <w:r>
        <w:rPr>
          <w:lang w:eastAsia="ja-JP"/>
        </w:rPr>
        <w:fldChar w:fldCharType="separate"/>
      </w:r>
      <w:r w:rsidR="00BB6381">
        <w:rPr>
          <w:noProof/>
          <w:lang w:eastAsia="ja-JP"/>
        </w:rPr>
        <w:t>223</w:t>
      </w:r>
      <w:r>
        <w:rPr>
          <w:lang w:eastAsia="ja-JP"/>
        </w:rPr>
        <w:fldChar w:fldCharType="end"/>
      </w:r>
      <w:r>
        <w:rPr>
          <w:lang w:eastAsia="ja-JP"/>
        </w:rPr>
        <w:t xml:space="preserve"> </w:t>
      </w:r>
      <w:r w:rsidRPr="00260321">
        <w:rPr>
          <w:rFonts w:asciiTheme="majorEastAsia" w:eastAsiaTheme="majorEastAsia" w:hAnsiTheme="majorEastAsia"/>
          <w:lang w:eastAsia="ja-JP"/>
        </w:rPr>
        <w:t>&lt;</w:t>
      </w:r>
      <w:r w:rsidRPr="00260321">
        <w:rPr>
          <w:rFonts w:asciiTheme="majorEastAsia" w:eastAsiaTheme="majorEastAsia" w:hAnsiTheme="majorEastAsia" w:hint="eastAsia"/>
          <w:lang w:eastAsia="ja-JP"/>
        </w:rPr>
        <w:t>テストケース</w:t>
      </w:r>
      <w:r w:rsidRPr="00260321">
        <w:rPr>
          <w:rFonts w:asciiTheme="majorEastAsia" w:eastAsiaTheme="majorEastAsia" w:hAnsiTheme="majorEastAsia"/>
          <w:lang w:eastAsia="ja-JP"/>
        </w:rPr>
        <w:t xml:space="preserve">&gt; </w:t>
      </w:r>
      <w:r w:rsidR="00B464FA" w:rsidRPr="00B464FA">
        <w:rPr>
          <w:rFonts w:asciiTheme="majorEastAsia" w:eastAsiaTheme="majorEastAsia" w:hAnsiTheme="majorEastAsia" w:cs="MS Gothic" w:hint="eastAsia"/>
          <w:lang w:eastAsia="ja-JP"/>
        </w:rPr>
        <w:t>売らったスクラップを見る</w:t>
      </w:r>
      <w:bookmarkEnd w:id="505"/>
    </w:p>
    <w:p w14:paraId="7639E367" w14:textId="779D82E4" w:rsidR="00AA0ADB" w:rsidRDefault="00AA0ADB" w:rsidP="00AA0ADB">
      <w:pPr>
        <w:pStyle w:val="Heading6"/>
        <w:rPr>
          <w:rFonts w:asciiTheme="majorEastAsia" w:hAnsiTheme="majorEastAsia" w:cs="MS Mincho"/>
          <w:lang w:eastAsia="ja-JP"/>
        </w:rPr>
      </w:pPr>
      <w:r>
        <w:rPr>
          <w:rFonts w:hint="eastAsia"/>
          <w:color w:val="000000"/>
          <w:szCs w:val="24"/>
          <w:lang w:eastAsia="ja-JP"/>
        </w:rPr>
        <w:lastRenderedPageBreak/>
        <w:t>5.</w:t>
      </w:r>
      <w:r>
        <w:rPr>
          <w:color w:val="000000"/>
          <w:szCs w:val="24"/>
          <w:lang w:eastAsia="ja-JP"/>
        </w:rPr>
        <w:t>2.1.20</w:t>
      </w:r>
      <w:r w:rsidRPr="001C457A">
        <w:rPr>
          <w:rFonts w:asciiTheme="majorEastAsia" w:hAnsiTheme="majorEastAsia"/>
          <w:szCs w:val="24"/>
          <w:lang w:eastAsia="ja-JP"/>
        </w:rPr>
        <w:t xml:space="preserve"> </w:t>
      </w:r>
      <w:r w:rsidRPr="0070407A">
        <w:rPr>
          <w:lang w:eastAsia="ja-JP"/>
        </w:rPr>
        <w:t>&lt;</w:t>
      </w:r>
      <w:r w:rsidRPr="0070407A">
        <w:rPr>
          <w:rFonts w:hint="eastAsia"/>
          <w:lang w:eastAsia="ja-JP"/>
        </w:rPr>
        <w:t>家主</w:t>
      </w:r>
      <w:r w:rsidRPr="0070407A">
        <w:rPr>
          <w:lang w:eastAsia="ja-JP"/>
        </w:rPr>
        <w:t xml:space="preserve">&gt; </w:t>
      </w:r>
      <w:r w:rsidR="008B1F37" w:rsidRPr="008B1F37">
        <w:rPr>
          <w:rFonts w:asciiTheme="majorEastAsia" w:hAnsiTheme="majorEastAsia" w:hint="eastAsia"/>
          <w:lang w:eastAsia="ja-JP"/>
        </w:rPr>
        <w:t>屑</w:t>
      </w:r>
      <w:r w:rsidR="008B1F37" w:rsidRPr="008B1F37">
        <w:rPr>
          <w:rFonts w:asciiTheme="majorEastAsia" w:hAnsiTheme="majorEastAsia" w:cs="Calibri" w:hint="eastAsia"/>
          <w:lang w:eastAsia="ja-JP"/>
        </w:rPr>
        <w:t>を集める人</w:t>
      </w:r>
      <w:r w:rsidR="008B1F37" w:rsidRPr="008B1F37">
        <w:rPr>
          <w:rFonts w:asciiTheme="majorEastAsia" w:hAnsiTheme="majorEastAsia" w:cs="Calibri" w:hint="eastAsia"/>
          <w:lang w:val="vi-VN" w:eastAsia="ja-JP"/>
        </w:rPr>
        <w:t>を</w:t>
      </w:r>
      <w:r w:rsidR="008B1F37" w:rsidRPr="008B1F37">
        <w:rPr>
          <w:rFonts w:asciiTheme="majorEastAsia" w:hAnsiTheme="majorEastAsia" w:cs="MS Gothic" w:hint="eastAsia"/>
          <w:lang w:eastAsia="ja-JP"/>
        </w:rPr>
        <w:t>レビュ</w:t>
      </w:r>
      <w:r w:rsidR="008B1F37" w:rsidRPr="008B1F37">
        <w:rPr>
          <w:rFonts w:asciiTheme="majorEastAsia" w:hAnsiTheme="majorEastAsia" w:cs="MS Mincho" w:hint="eastAsia"/>
          <w:lang w:eastAsia="ja-JP"/>
        </w:rPr>
        <w:t>ーする</w:t>
      </w:r>
    </w:p>
    <w:tbl>
      <w:tblPr>
        <w:tblStyle w:val="GridTable4-Accent3217"/>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C4688C" w:rsidRPr="00C4688C" w14:paraId="4525697D" w14:textId="77777777" w:rsidTr="00F045CB">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15D660E9" w14:textId="77777777" w:rsidR="00C4688C" w:rsidRPr="00C4688C" w:rsidRDefault="00C4688C" w:rsidP="00C4688C">
            <w:pPr>
              <w:jc w:val="center"/>
              <w:rPr>
                <w:rFonts w:asciiTheme="majorEastAsia" w:eastAsiaTheme="majorEastAsia" w:hAnsiTheme="majorEastAsia"/>
                <w:color w:val="000000"/>
                <w:sz w:val="24"/>
                <w:szCs w:val="24"/>
              </w:rPr>
            </w:pPr>
            <w:r w:rsidRPr="00C4688C">
              <w:rPr>
                <w:rFonts w:asciiTheme="majorEastAsia" w:eastAsiaTheme="majorEastAsia" w:hAnsiTheme="majorEastAs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5C50895C" w14:textId="77777777" w:rsidR="00C4688C" w:rsidRPr="00C4688C" w:rsidRDefault="00C4688C" w:rsidP="00C4688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C4688C">
              <w:rPr>
                <w:rFonts w:asciiTheme="majorEastAsia" w:eastAsiaTheme="majorEastAsia" w:hAnsiTheme="majorEastAsia" w:hint="eastAsia"/>
                <w:color w:val="000000"/>
                <w:sz w:val="24"/>
                <w:szCs w:val="24"/>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18B2698A" w14:textId="77777777" w:rsidR="00C4688C" w:rsidRPr="00C4688C" w:rsidRDefault="00C4688C" w:rsidP="00C4688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C4688C">
              <w:rPr>
                <w:rFonts w:asciiTheme="majorEastAsia" w:eastAsiaTheme="majorEastAsia" w:hAnsiTheme="majorEastAsia" w:hint="eastAsia"/>
                <w:color w:val="000000"/>
                <w:sz w:val="24"/>
                <w:szCs w:val="24"/>
              </w:rPr>
              <w:t>前提条件</w:t>
            </w:r>
          </w:p>
        </w:tc>
        <w:tc>
          <w:tcPr>
            <w:tcW w:w="3240" w:type="dxa"/>
            <w:tcBorders>
              <w:top w:val="single" w:sz="4" w:space="0" w:color="auto"/>
              <w:left w:val="single" w:sz="4" w:space="0" w:color="auto"/>
              <w:bottom w:val="single" w:sz="4" w:space="0" w:color="auto"/>
            </w:tcBorders>
            <w:shd w:val="clear" w:color="auto" w:fill="8DB3E2"/>
          </w:tcPr>
          <w:p w14:paraId="0F8781D1" w14:textId="77777777" w:rsidR="00C4688C" w:rsidRPr="00C4688C" w:rsidRDefault="00C4688C" w:rsidP="00C4688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C4688C">
              <w:rPr>
                <w:rFonts w:asciiTheme="majorEastAsia" w:eastAsiaTheme="majorEastAsia" w:hAnsiTheme="majorEastAsia" w:hint="eastAsia"/>
                <w:color w:val="000000"/>
                <w:sz w:val="24"/>
                <w:szCs w:val="24"/>
              </w:rPr>
              <w:t>テストケース手順</w:t>
            </w:r>
          </w:p>
        </w:tc>
        <w:tc>
          <w:tcPr>
            <w:tcW w:w="2160" w:type="dxa"/>
            <w:tcBorders>
              <w:top w:val="single" w:sz="4" w:space="0" w:color="auto"/>
              <w:left w:val="single" w:sz="4" w:space="0" w:color="auto"/>
              <w:bottom w:val="single" w:sz="4" w:space="0" w:color="auto"/>
            </w:tcBorders>
            <w:shd w:val="clear" w:color="auto" w:fill="8DB3E2"/>
          </w:tcPr>
          <w:p w14:paraId="5C8BE89F" w14:textId="77777777" w:rsidR="00C4688C" w:rsidRPr="00C4688C" w:rsidRDefault="00C4688C" w:rsidP="00C4688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C4688C">
              <w:rPr>
                <w:rFonts w:asciiTheme="majorEastAsia" w:eastAsiaTheme="majorEastAsia" w:hAnsiTheme="majorEastAsia" w:hint="eastAsia"/>
                <w:color w:val="000000"/>
                <w:sz w:val="24"/>
                <w:szCs w:val="24"/>
              </w:rPr>
              <w:t>期待される出力</w:t>
            </w:r>
          </w:p>
        </w:tc>
        <w:tc>
          <w:tcPr>
            <w:tcW w:w="1674" w:type="dxa"/>
            <w:tcBorders>
              <w:top w:val="single" w:sz="4" w:space="0" w:color="auto"/>
              <w:left w:val="single" w:sz="4" w:space="0" w:color="auto"/>
              <w:bottom w:val="single" w:sz="4" w:space="0" w:color="auto"/>
            </w:tcBorders>
            <w:shd w:val="clear" w:color="auto" w:fill="8DB3E2"/>
          </w:tcPr>
          <w:p w14:paraId="7E67F05A" w14:textId="77777777" w:rsidR="00C4688C" w:rsidRPr="00C4688C" w:rsidRDefault="00C4688C" w:rsidP="00C4688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C4688C">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747CAFAB" w14:textId="77777777" w:rsidR="00C4688C" w:rsidRPr="00C4688C" w:rsidRDefault="00C4688C" w:rsidP="00C4688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C4688C">
              <w:rPr>
                <w:rFonts w:asciiTheme="majorEastAsia" w:eastAsiaTheme="majorEastAsia" w:hAnsiTheme="majorEastAsia" w:hint="eastAsia"/>
                <w:color w:val="000000"/>
                <w:sz w:val="24"/>
                <w:szCs w:val="24"/>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6E6C2070" w14:textId="77777777" w:rsidR="00C4688C" w:rsidRPr="00C4688C" w:rsidRDefault="00C4688C" w:rsidP="00C4688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C4688C">
              <w:rPr>
                <w:rFonts w:asciiTheme="majorEastAsia" w:eastAsiaTheme="majorEastAsia" w:hAnsiTheme="majorEastAsia" w:hint="eastAsia"/>
                <w:color w:val="000000"/>
                <w:sz w:val="24"/>
                <w:szCs w:val="24"/>
              </w:rPr>
              <w:t>テスト日</w:t>
            </w:r>
          </w:p>
        </w:tc>
      </w:tr>
      <w:tr w:rsidR="00C4688C" w:rsidRPr="00C4688C" w14:paraId="5C6250E0" w14:textId="77777777" w:rsidTr="00C4688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74CC38A" w14:textId="77777777" w:rsidR="00C4688C" w:rsidRPr="00C4688C" w:rsidRDefault="00C4688C" w:rsidP="00C4688C">
            <w:pPr>
              <w:contextualSpacing/>
              <w:rPr>
                <w:rFonts w:asciiTheme="majorEastAsia" w:eastAsiaTheme="majorEastAsia" w:hAnsiTheme="majorEastAsia"/>
                <w:color w:val="000000"/>
                <w:sz w:val="24"/>
                <w:szCs w:val="24"/>
              </w:rPr>
            </w:pPr>
            <w:r w:rsidRPr="00C4688C">
              <w:rPr>
                <w:rFonts w:asciiTheme="majorEastAsia" w:eastAsiaTheme="majorEastAsia" w:hAnsiTheme="majorEastAsia"/>
                <w:color w:val="000000"/>
                <w:sz w:val="24"/>
                <w:szCs w:val="24"/>
              </w:rPr>
              <w:t>RC_1</w:t>
            </w:r>
          </w:p>
        </w:tc>
        <w:tc>
          <w:tcPr>
            <w:tcW w:w="1710" w:type="dxa"/>
            <w:tcBorders>
              <w:top w:val="single" w:sz="4" w:space="0" w:color="auto"/>
              <w:bottom w:val="single" w:sz="4" w:space="0" w:color="auto"/>
            </w:tcBorders>
            <w:shd w:val="clear" w:color="auto" w:fill="FFFFFF"/>
          </w:tcPr>
          <w:p w14:paraId="66F66AE2" w14:textId="77777777" w:rsidR="00C4688C" w:rsidRPr="00C4688C" w:rsidRDefault="00C4688C" w:rsidP="00C4688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C4688C">
              <w:rPr>
                <w:rFonts w:asciiTheme="majorEastAsia" w:eastAsiaTheme="majorEastAsia" w:hAnsiTheme="majorEastAsia" w:cs="MS Gothic" w:hint="eastAsia"/>
                <w:sz w:val="24"/>
                <w:szCs w:val="24"/>
                <w:lang w:eastAsia="ja-JP"/>
              </w:rPr>
              <w:t>屑を集める人</w:t>
            </w:r>
            <w:r w:rsidRPr="00C4688C">
              <w:rPr>
                <w:rFonts w:asciiTheme="majorEastAsia" w:eastAsiaTheme="majorEastAsia" w:hAnsiTheme="majorEastAsia" w:cs="MS Gothic" w:hint="eastAsia"/>
                <w:sz w:val="24"/>
                <w:szCs w:val="24"/>
                <w:lang w:val="vi-VN" w:eastAsia="ja-JP"/>
              </w:rPr>
              <w:t>を</w:t>
            </w:r>
            <w:r w:rsidRPr="00C4688C">
              <w:rPr>
                <w:rFonts w:asciiTheme="majorEastAsia" w:eastAsiaTheme="majorEastAsia" w:hAnsiTheme="majorEastAsia" w:cs="MS Gothic" w:hint="eastAsia"/>
                <w:sz w:val="24"/>
                <w:szCs w:val="24"/>
                <w:lang w:eastAsia="ja-JP"/>
              </w:rPr>
              <w:t>レビューする</w:t>
            </w:r>
          </w:p>
        </w:tc>
        <w:tc>
          <w:tcPr>
            <w:tcW w:w="2340" w:type="dxa"/>
            <w:tcBorders>
              <w:top w:val="single" w:sz="4" w:space="0" w:color="auto"/>
              <w:bottom w:val="single" w:sz="4" w:space="0" w:color="auto"/>
            </w:tcBorders>
            <w:shd w:val="clear" w:color="auto" w:fill="FFFFFF"/>
          </w:tcPr>
          <w:p w14:paraId="166F5392" w14:textId="65A673E3" w:rsidR="00C4688C" w:rsidRPr="00C4688C" w:rsidRDefault="00C4688C" w:rsidP="00C4688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C4688C">
              <w:rPr>
                <w:rFonts w:asciiTheme="majorEastAsia" w:eastAsiaTheme="majorEastAsia" w:hAnsiTheme="majorEastAsia" w:cs="Times New Roman" w:hint="eastAsia"/>
                <w:color w:val="000000"/>
                <w:sz w:val="24"/>
                <w:szCs w:val="24"/>
                <w:lang w:val="en-GB" w:eastAsia="ja-JP"/>
              </w:rPr>
              <w:t>家主</w:t>
            </w:r>
            <w:r w:rsidRPr="00C4688C">
              <w:rPr>
                <w:rFonts w:asciiTheme="majorEastAsia" w:eastAsiaTheme="majorEastAsia" w:hAnsiTheme="majorEastAsia" w:cs="Calibri" w:hint="eastAsia"/>
                <w:bCs/>
                <w:iCs/>
                <w:color w:val="000000"/>
                <w:sz w:val="24"/>
                <w:szCs w:val="24"/>
                <w:lang w:val="en-CA" w:eastAsia="ja-JP"/>
              </w:rPr>
              <w:t>としてログインする。</w:t>
            </w:r>
          </w:p>
          <w:p w14:paraId="47E5B7FE" w14:textId="77777777" w:rsidR="00C4688C" w:rsidRPr="00C4688C" w:rsidRDefault="00C4688C" w:rsidP="00C4688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CA" w:eastAsia="ja-JP"/>
              </w:rPr>
            </w:pPr>
          </w:p>
        </w:tc>
        <w:tc>
          <w:tcPr>
            <w:tcW w:w="3240" w:type="dxa"/>
            <w:tcBorders>
              <w:top w:val="single" w:sz="4" w:space="0" w:color="auto"/>
              <w:bottom w:val="single" w:sz="4" w:space="0" w:color="auto"/>
            </w:tcBorders>
            <w:shd w:val="clear" w:color="auto" w:fill="FFFFFF"/>
          </w:tcPr>
          <w:p w14:paraId="52D06EB4" w14:textId="4992A092" w:rsidR="00C4688C" w:rsidRPr="00C4688C" w:rsidRDefault="00C4688C" w:rsidP="00C4688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C4688C">
              <w:rPr>
                <w:rFonts w:asciiTheme="majorEastAsia" w:eastAsiaTheme="majorEastAsia" w:hAnsiTheme="majorEastAsia" w:hint="eastAsia"/>
                <w:sz w:val="24"/>
                <w:szCs w:val="24"/>
                <w:lang w:eastAsia="ja-JP"/>
              </w:rPr>
              <w:t>1.</w:t>
            </w:r>
            <w:r w:rsidRPr="00C4688C">
              <w:rPr>
                <w:rFonts w:asciiTheme="majorEastAsia" w:eastAsiaTheme="majorEastAsia" w:hAnsiTheme="majorEastAsia" w:cs="MS Gothic" w:hint="eastAsia"/>
                <w:sz w:val="24"/>
                <w:szCs w:val="24"/>
                <w:lang w:eastAsia="ja-JP"/>
              </w:rPr>
              <w:t>「</w:t>
            </w:r>
            <w:r w:rsidRPr="00C4688C">
              <w:rPr>
                <w:rFonts w:asciiTheme="majorEastAsia" w:eastAsiaTheme="majorEastAsia" w:hAnsiTheme="majorEastAsia" w:hint="eastAsia"/>
                <w:sz w:val="24"/>
                <w:szCs w:val="24"/>
                <w:lang w:eastAsia="ja-JP"/>
              </w:rPr>
              <w:t>Đã</w:t>
            </w:r>
            <w:r>
              <w:rPr>
                <w:rFonts w:asciiTheme="majorEastAsia" w:eastAsiaTheme="majorEastAsia" w:hAnsiTheme="majorEastAsia"/>
                <w:sz w:val="24"/>
                <w:szCs w:val="24"/>
                <w:lang w:eastAsia="ja-JP"/>
              </w:rPr>
              <w:t xml:space="preserve"> </w:t>
            </w:r>
            <w:r w:rsidRPr="00C4688C">
              <w:rPr>
                <w:rFonts w:asciiTheme="majorEastAsia" w:eastAsiaTheme="majorEastAsia" w:hAnsiTheme="majorEastAsia" w:hint="eastAsia"/>
                <w:sz w:val="24"/>
                <w:szCs w:val="24"/>
                <w:lang w:eastAsia="ja-JP"/>
              </w:rPr>
              <w:t>đ</w:t>
            </w:r>
            <w:r w:rsidRPr="00C4688C">
              <w:rPr>
                <w:rFonts w:ascii="Calibri" w:eastAsiaTheme="majorEastAsia" w:hAnsi="Calibri" w:cs="Calibri"/>
                <w:sz w:val="24"/>
                <w:szCs w:val="24"/>
                <w:lang w:eastAsia="ja-JP"/>
              </w:rPr>
              <w:t>ượ</w:t>
            </w:r>
            <w:r w:rsidRPr="00C4688C">
              <w:rPr>
                <w:rFonts w:asciiTheme="majorEastAsia" w:eastAsiaTheme="majorEastAsia" w:hAnsiTheme="majorEastAsia" w:hint="eastAsia"/>
                <w:sz w:val="24"/>
                <w:szCs w:val="24"/>
                <w:lang w:eastAsia="ja-JP"/>
              </w:rPr>
              <w:t>c</w:t>
            </w:r>
            <w:r>
              <w:rPr>
                <w:rFonts w:asciiTheme="majorEastAsia" w:eastAsiaTheme="majorEastAsia" w:hAnsiTheme="majorEastAsia"/>
                <w:sz w:val="24"/>
                <w:szCs w:val="24"/>
                <w:lang w:eastAsia="ja-JP"/>
              </w:rPr>
              <w:t xml:space="preserve"> </w:t>
            </w:r>
            <w:r w:rsidRPr="00C4688C">
              <w:rPr>
                <w:rFonts w:asciiTheme="majorEastAsia" w:eastAsiaTheme="majorEastAsia" w:hAnsiTheme="majorEastAsia" w:hint="eastAsia"/>
                <w:sz w:val="24"/>
                <w:szCs w:val="24"/>
                <w:lang w:eastAsia="ja-JP"/>
              </w:rPr>
              <w:t>đ</w:t>
            </w:r>
            <w:r w:rsidRPr="00C4688C">
              <w:rPr>
                <w:rFonts w:ascii="Calibri" w:eastAsiaTheme="majorEastAsia" w:hAnsi="Calibri" w:cs="Calibri"/>
                <w:sz w:val="24"/>
                <w:szCs w:val="24"/>
                <w:lang w:eastAsia="ja-JP"/>
              </w:rPr>
              <w:t>ặ</w:t>
            </w:r>
            <w:r w:rsidRPr="00C4688C">
              <w:rPr>
                <w:rFonts w:asciiTheme="majorEastAsia" w:eastAsiaTheme="majorEastAsia" w:hAnsiTheme="majorEastAsia" w:hint="eastAsia"/>
                <w:sz w:val="24"/>
                <w:szCs w:val="24"/>
                <w:lang w:eastAsia="ja-JP"/>
              </w:rPr>
              <w:t>t</w:t>
            </w:r>
            <w:r w:rsidRPr="00C4688C">
              <w:rPr>
                <w:rFonts w:asciiTheme="majorEastAsia" w:eastAsiaTheme="majorEastAsia" w:hAnsiTheme="majorEastAsia" w:cs="MS Gothic" w:hint="eastAsia"/>
                <w:sz w:val="24"/>
                <w:szCs w:val="24"/>
                <w:lang w:eastAsia="ja-JP"/>
              </w:rPr>
              <w:t>」タブを押します。</w:t>
            </w:r>
            <w:r w:rsidRPr="00C4688C">
              <w:rPr>
                <w:rFonts w:asciiTheme="majorEastAsia" w:eastAsiaTheme="majorEastAsia" w:hAnsiTheme="majorEastAsia" w:hint="eastAsia"/>
                <w:sz w:val="24"/>
                <w:szCs w:val="24"/>
                <w:lang w:eastAsia="ja-JP"/>
              </w:rPr>
              <w:t xml:space="preserve"> </w:t>
            </w:r>
            <w:r w:rsidRPr="00C4688C">
              <w:rPr>
                <w:rFonts w:asciiTheme="majorEastAsia" w:eastAsiaTheme="majorEastAsia" w:hAnsiTheme="majorEastAsia" w:cs="MS Gothic" w:hint="eastAsia"/>
                <w:sz w:val="24"/>
                <w:szCs w:val="24"/>
                <w:lang w:eastAsia="ja-JP"/>
              </w:rPr>
              <w:t>アプリは予約済みスクラップのリストを表示します。</w:t>
            </w:r>
            <w:r w:rsidRPr="00C4688C">
              <w:rPr>
                <w:rFonts w:asciiTheme="majorEastAsia" w:eastAsiaTheme="majorEastAsia" w:hAnsiTheme="majorEastAsia" w:hint="eastAsia"/>
                <w:sz w:val="24"/>
                <w:szCs w:val="24"/>
                <w:lang w:eastAsia="ja-JP"/>
              </w:rPr>
              <w:br/>
              <w:t>2.</w:t>
            </w:r>
            <w:r w:rsidRPr="00C4688C">
              <w:rPr>
                <w:rFonts w:asciiTheme="majorEastAsia" w:eastAsiaTheme="majorEastAsia" w:hAnsiTheme="majorEastAsia" w:cs="MS Gothic" w:hint="eastAsia"/>
                <w:sz w:val="24"/>
                <w:szCs w:val="24"/>
                <w:lang w:eastAsia="ja-JP"/>
              </w:rPr>
              <w:t>「</w:t>
            </w:r>
            <w:r w:rsidRPr="00C4688C">
              <w:rPr>
                <w:rFonts w:asciiTheme="majorEastAsia" w:eastAsiaTheme="majorEastAsia" w:hAnsiTheme="majorEastAsia" w:hint="eastAsia"/>
                <w:sz w:val="24"/>
                <w:szCs w:val="24"/>
                <w:lang w:eastAsia="ja-JP"/>
              </w:rPr>
              <w:t>Hoàn</w:t>
            </w:r>
            <w:r>
              <w:rPr>
                <w:rFonts w:asciiTheme="majorEastAsia" w:eastAsiaTheme="majorEastAsia" w:hAnsiTheme="majorEastAsia"/>
                <w:sz w:val="24"/>
                <w:szCs w:val="24"/>
                <w:lang w:eastAsia="ja-JP"/>
              </w:rPr>
              <w:t xml:space="preserve"> </w:t>
            </w:r>
            <w:r w:rsidRPr="00C4688C">
              <w:rPr>
                <w:rFonts w:asciiTheme="majorEastAsia" w:eastAsiaTheme="majorEastAsia" w:hAnsiTheme="majorEastAsia" w:hint="eastAsia"/>
                <w:sz w:val="24"/>
                <w:szCs w:val="24"/>
                <w:lang w:eastAsia="ja-JP"/>
              </w:rPr>
              <w:t>thành</w:t>
            </w:r>
            <w:r w:rsidRPr="00C4688C">
              <w:rPr>
                <w:rFonts w:asciiTheme="majorEastAsia" w:eastAsiaTheme="majorEastAsia" w:hAnsiTheme="majorEastAsia" w:cs="MS Gothic" w:hint="eastAsia"/>
                <w:sz w:val="24"/>
                <w:szCs w:val="24"/>
                <w:lang w:eastAsia="ja-JP"/>
              </w:rPr>
              <w:t>」ボタンを押します。</w:t>
            </w:r>
            <w:r w:rsidRPr="00C4688C">
              <w:rPr>
                <w:rFonts w:asciiTheme="majorEastAsia" w:eastAsiaTheme="majorEastAsia" w:hAnsiTheme="majorEastAsia" w:hint="eastAsia"/>
                <w:sz w:val="24"/>
                <w:szCs w:val="24"/>
                <w:lang w:eastAsia="ja-JP"/>
              </w:rPr>
              <w:br/>
              <w:t>3.</w:t>
            </w:r>
            <w:r w:rsidRPr="00C4688C">
              <w:rPr>
                <w:rFonts w:asciiTheme="majorEastAsia" w:eastAsiaTheme="majorEastAsia" w:hAnsiTheme="majorEastAsia" w:cs="MS Gothic" w:hint="eastAsia"/>
                <w:sz w:val="24"/>
                <w:szCs w:val="24"/>
                <w:lang w:eastAsia="ja-JP"/>
              </w:rPr>
              <w:t>システムはレビューダイアログを表示します</w:t>
            </w:r>
            <w:r w:rsidRPr="00C4688C">
              <w:rPr>
                <w:rFonts w:asciiTheme="majorEastAsia" w:eastAsiaTheme="majorEastAsia" w:hAnsiTheme="majorEastAsia" w:hint="eastAsia"/>
                <w:sz w:val="24"/>
                <w:szCs w:val="24"/>
                <w:lang w:eastAsia="ja-JP"/>
              </w:rPr>
              <w:br/>
              <w:t>4.</w:t>
            </w:r>
            <w:r w:rsidRPr="00C4688C">
              <w:rPr>
                <w:rFonts w:asciiTheme="majorEastAsia" w:eastAsiaTheme="majorEastAsia" w:hAnsiTheme="majorEastAsia" w:cs="MS Gothic" w:hint="eastAsia"/>
                <w:sz w:val="24"/>
                <w:szCs w:val="24"/>
                <w:lang w:eastAsia="ja-JP"/>
              </w:rPr>
              <w:t>レビューの星を選択</w:t>
            </w:r>
            <w:r w:rsidRPr="00C4688C">
              <w:rPr>
                <w:rFonts w:asciiTheme="majorEastAsia" w:eastAsiaTheme="majorEastAsia" w:hAnsiTheme="majorEastAsia" w:hint="eastAsia"/>
                <w:sz w:val="24"/>
                <w:szCs w:val="24"/>
                <w:lang w:eastAsia="ja-JP"/>
              </w:rPr>
              <w:br/>
              <w:t>5.</w:t>
            </w:r>
            <w:r w:rsidRPr="00C4688C">
              <w:rPr>
                <w:rFonts w:asciiTheme="majorEastAsia" w:eastAsiaTheme="majorEastAsia" w:hAnsiTheme="majorEastAsia" w:cs="MS Gothic" w:hint="eastAsia"/>
                <w:sz w:val="24"/>
                <w:szCs w:val="24"/>
                <w:lang w:eastAsia="ja-JP"/>
              </w:rPr>
              <w:t>レビューの説明を入力します。</w:t>
            </w:r>
            <w:r w:rsidRPr="00C4688C">
              <w:rPr>
                <w:rFonts w:asciiTheme="majorEastAsia" w:eastAsiaTheme="majorEastAsia" w:hAnsiTheme="majorEastAsia" w:hint="eastAsia"/>
                <w:sz w:val="24"/>
                <w:szCs w:val="24"/>
                <w:lang w:eastAsia="ja-JP"/>
              </w:rPr>
              <w:br/>
            </w:r>
            <w:r w:rsidRPr="00C4688C">
              <w:rPr>
                <w:rFonts w:asciiTheme="majorEastAsia" w:eastAsiaTheme="majorEastAsia" w:hAnsiTheme="majorEastAsia" w:hint="eastAsia"/>
                <w:sz w:val="24"/>
                <w:szCs w:val="24"/>
              </w:rPr>
              <w:t>6.</w:t>
            </w:r>
            <w:r w:rsidRPr="00C4688C">
              <w:rPr>
                <w:rFonts w:asciiTheme="majorEastAsia" w:eastAsiaTheme="majorEastAsia" w:hAnsiTheme="majorEastAsia" w:cs="MS Gothic" w:hint="eastAsia"/>
                <w:sz w:val="24"/>
                <w:szCs w:val="24"/>
              </w:rPr>
              <w:t>「</w:t>
            </w:r>
            <w:r w:rsidRPr="00C4688C">
              <w:rPr>
                <w:rFonts w:asciiTheme="majorEastAsia" w:eastAsiaTheme="majorEastAsia" w:hAnsiTheme="majorEastAsia" w:hint="eastAsia"/>
                <w:sz w:val="24"/>
                <w:szCs w:val="24"/>
              </w:rPr>
              <w:t>G</w:t>
            </w:r>
            <w:r w:rsidRPr="00C4688C">
              <w:rPr>
                <w:rFonts w:ascii="Calibri" w:eastAsiaTheme="majorEastAsia" w:hAnsi="Calibri" w:cs="Calibri"/>
                <w:sz w:val="24"/>
                <w:szCs w:val="24"/>
              </w:rPr>
              <w:t>ử</w:t>
            </w:r>
            <w:r w:rsidRPr="00C4688C">
              <w:rPr>
                <w:rFonts w:asciiTheme="majorEastAsia" w:eastAsiaTheme="majorEastAsia" w:hAnsiTheme="majorEastAsia" w:hint="eastAsia"/>
                <w:sz w:val="24"/>
                <w:szCs w:val="24"/>
              </w:rPr>
              <w:t>i</w:t>
            </w:r>
            <w:r w:rsidRPr="00C4688C">
              <w:rPr>
                <w:rFonts w:asciiTheme="majorEastAsia" w:eastAsiaTheme="majorEastAsia" w:hAnsiTheme="majorEastAsia" w:cs="MS Gothic" w:hint="eastAsia"/>
                <w:sz w:val="24"/>
                <w:szCs w:val="24"/>
              </w:rPr>
              <w:t>」ボタンを押します</w:t>
            </w:r>
            <w:r w:rsidRPr="00C4688C">
              <w:rPr>
                <w:rFonts w:asciiTheme="majorEastAsia" w:eastAsiaTheme="majorEastAsia" w:hAnsiTheme="majorEastAsia" w:cs="MS Mincho" w:hint="eastAsia"/>
                <w:sz w:val="24"/>
                <w:szCs w:val="24"/>
              </w:rPr>
              <w:t>。</w:t>
            </w:r>
          </w:p>
        </w:tc>
        <w:tc>
          <w:tcPr>
            <w:tcW w:w="2160" w:type="dxa"/>
            <w:tcBorders>
              <w:top w:val="single" w:sz="4" w:space="0" w:color="auto"/>
              <w:bottom w:val="single" w:sz="4" w:space="0" w:color="auto"/>
            </w:tcBorders>
            <w:shd w:val="clear" w:color="auto" w:fill="FFFFFF"/>
          </w:tcPr>
          <w:p w14:paraId="2133CAA8" w14:textId="24F6C907" w:rsidR="00C4688C" w:rsidRPr="00C4688C" w:rsidRDefault="00C4688C" w:rsidP="00C4688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C4688C">
              <w:rPr>
                <w:rFonts w:asciiTheme="majorEastAsia" w:eastAsiaTheme="majorEastAsia" w:hAnsiTheme="majorEastAsia" w:cs="MS Gothic" w:hint="eastAsia"/>
                <w:sz w:val="24"/>
                <w:szCs w:val="24"/>
                <w:lang w:eastAsia="ja-JP"/>
              </w:rPr>
              <w:t xml:space="preserve">「Đánh </w:t>
            </w:r>
            <w:r>
              <w:rPr>
                <w:rFonts w:asciiTheme="majorEastAsia" w:eastAsiaTheme="majorEastAsia" w:hAnsiTheme="majorEastAsia" w:hint="eastAsia"/>
                <w:sz w:val="24"/>
                <w:szCs w:val="24"/>
                <w:lang w:eastAsia="ja-JP"/>
              </w:rPr>
              <w:t>g</w:t>
            </w:r>
            <w:r w:rsidRPr="00C4688C">
              <w:rPr>
                <w:rFonts w:asciiTheme="majorEastAsia" w:eastAsiaTheme="majorEastAsia" w:hAnsiTheme="majorEastAsia" w:hint="eastAsia"/>
                <w:sz w:val="24"/>
                <w:szCs w:val="24"/>
                <w:lang w:eastAsia="ja-JP"/>
              </w:rPr>
              <w:t>iá</w:t>
            </w:r>
            <w:r>
              <w:rPr>
                <w:rFonts w:asciiTheme="majorEastAsia" w:eastAsiaTheme="majorEastAsia" w:hAnsiTheme="majorEastAsia"/>
                <w:sz w:val="24"/>
                <w:szCs w:val="24"/>
                <w:lang w:eastAsia="ja-JP"/>
              </w:rPr>
              <w:t xml:space="preserve"> </w:t>
            </w:r>
            <w:r w:rsidRPr="00C4688C">
              <w:rPr>
                <w:rFonts w:asciiTheme="majorEastAsia" w:eastAsiaTheme="majorEastAsia" w:hAnsiTheme="majorEastAsia" w:hint="eastAsia"/>
                <w:sz w:val="24"/>
                <w:szCs w:val="24"/>
                <w:lang w:eastAsia="ja-JP"/>
              </w:rPr>
              <w:t>c</w:t>
            </w:r>
            <w:r w:rsidRPr="00C4688C">
              <w:rPr>
                <w:rFonts w:ascii="Calibri" w:eastAsiaTheme="majorEastAsia" w:hAnsi="Calibri" w:cs="Calibri"/>
                <w:sz w:val="24"/>
                <w:szCs w:val="24"/>
                <w:lang w:eastAsia="ja-JP"/>
              </w:rPr>
              <w:t>ủ</w:t>
            </w:r>
            <w:r w:rsidRPr="00C4688C">
              <w:rPr>
                <w:rFonts w:asciiTheme="majorEastAsia" w:eastAsiaTheme="majorEastAsia" w:hAnsiTheme="majorEastAsia" w:hint="eastAsia"/>
                <w:sz w:val="24"/>
                <w:szCs w:val="24"/>
                <w:lang w:eastAsia="ja-JP"/>
              </w:rPr>
              <w:t>a</w:t>
            </w:r>
            <w:r>
              <w:rPr>
                <w:rFonts w:asciiTheme="majorEastAsia" w:eastAsiaTheme="majorEastAsia" w:hAnsiTheme="majorEastAsia"/>
                <w:sz w:val="24"/>
                <w:szCs w:val="24"/>
                <w:lang w:eastAsia="ja-JP"/>
              </w:rPr>
              <w:t xml:space="preserve"> </w:t>
            </w:r>
            <w:r w:rsidRPr="00C4688C">
              <w:rPr>
                <w:rFonts w:asciiTheme="majorEastAsia" w:eastAsiaTheme="majorEastAsia" w:hAnsiTheme="majorEastAsia" w:hint="eastAsia"/>
                <w:sz w:val="24"/>
                <w:szCs w:val="24"/>
                <w:lang w:eastAsia="ja-JP"/>
              </w:rPr>
              <w:t>b</w:t>
            </w:r>
            <w:r w:rsidRPr="00C4688C">
              <w:rPr>
                <w:rFonts w:ascii="Calibri" w:eastAsiaTheme="majorEastAsia" w:hAnsi="Calibri" w:cs="Calibri"/>
                <w:sz w:val="24"/>
                <w:szCs w:val="24"/>
                <w:lang w:eastAsia="ja-JP"/>
              </w:rPr>
              <w:t>ạ</w:t>
            </w:r>
            <w:r w:rsidRPr="00C4688C">
              <w:rPr>
                <w:rFonts w:asciiTheme="majorEastAsia" w:eastAsiaTheme="majorEastAsia" w:hAnsiTheme="majorEastAsia" w:hint="eastAsia"/>
                <w:sz w:val="24"/>
                <w:szCs w:val="24"/>
                <w:lang w:eastAsia="ja-JP"/>
              </w:rPr>
              <w:t>n</w:t>
            </w:r>
            <w:r>
              <w:rPr>
                <w:rFonts w:asciiTheme="majorEastAsia" w:eastAsiaTheme="majorEastAsia" w:hAnsiTheme="majorEastAsia"/>
                <w:sz w:val="24"/>
                <w:szCs w:val="24"/>
                <w:lang w:eastAsia="ja-JP"/>
              </w:rPr>
              <w:t xml:space="preserve"> </w:t>
            </w:r>
            <w:r w:rsidRPr="00C4688C">
              <w:rPr>
                <w:rFonts w:asciiTheme="majorEastAsia" w:eastAsiaTheme="majorEastAsia" w:hAnsiTheme="majorEastAsia" w:hint="eastAsia"/>
                <w:sz w:val="24"/>
                <w:szCs w:val="24"/>
                <w:lang w:eastAsia="ja-JP"/>
              </w:rPr>
              <w:t>đã</w:t>
            </w:r>
            <w:r>
              <w:rPr>
                <w:rFonts w:asciiTheme="majorEastAsia" w:eastAsiaTheme="majorEastAsia" w:hAnsiTheme="majorEastAsia"/>
                <w:sz w:val="24"/>
                <w:szCs w:val="24"/>
                <w:lang w:eastAsia="ja-JP"/>
              </w:rPr>
              <w:t xml:space="preserve"> </w:t>
            </w:r>
            <w:r w:rsidRPr="00C4688C">
              <w:rPr>
                <w:rFonts w:asciiTheme="majorEastAsia" w:eastAsiaTheme="majorEastAsia" w:hAnsiTheme="majorEastAsia" w:hint="eastAsia"/>
                <w:sz w:val="24"/>
                <w:szCs w:val="24"/>
                <w:lang w:eastAsia="ja-JP"/>
              </w:rPr>
              <w:t>đ</w:t>
            </w:r>
            <w:r w:rsidRPr="00C4688C">
              <w:rPr>
                <w:rFonts w:ascii="Calibri" w:eastAsiaTheme="majorEastAsia" w:hAnsi="Calibri" w:cs="Calibri"/>
                <w:sz w:val="24"/>
                <w:szCs w:val="24"/>
                <w:lang w:eastAsia="ja-JP"/>
              </w:rPr>
              <w:t>ượ</w:t>
            </w:r>
            <w:r w:rsidRPr="00C4688C">
              <w:rPr>
                <w:rFonts w:asciiTheme="majorEastAsia" w:eastAsiaTheme="majorEastAsia" w:hAnsiTheme="majorEastAsia" w:hint="eastAsia"/>
                <w:sz w:val="24"/>
                <w:szCs w:val="24"/>
                <w:lang w:eastAsia="ja-JP"/>
              </w:rPr>
              <w:t>c</w:t>
            </w:r>
            <w:r>
              <w:rPr>
                <w:rFonts w:asciiTheme="majorEastAsia" w:eastAsiaTheme="majorEastAsia" w:hAnsiTheme="majorEastAsia"/>
                <w:sz w:val="24"/>
                <w:szCs w:val="24"/>
                <w:lang w:eastAsia="ja-JP"/>
              </w:rPr>
              <w:t xml:space="preserve"> </w:t>
            </w:r>
            <w:r w:rsidRPr="00C4688C">
              <w:rPr>
                <w:rFonts w:asciiTheme="majorEastAsia" w:eastAsiaTheme="majorEastAsia" w:hAnsiTheme="majorEastAsia" w:hint="eastAsia"/>
                <w:sz w:val="24"/>
                <w:szCs w:val="24"/>
                <w:lang w:eastAsia="ja-JP"/>
              </w:rPr>
              <w:t>g</w:t>
            </w:r>
            <w:r w:rsidRPr="00C4688C">
              <w:rPr>
                <w:rFonts w:ascii="Calibri" w:eastAsiaTheme="majorEastAsia" w:hAnsi="Calibri" w:cs="Calibri"/>
                <w:sz w:val="24"/>
                <w:szCs w:val="24"/>
                <w:lang w:eastAsia="ja-JP"/>
              </w:rPr>
              <w:t>ử</w:t>
            </w:r>
            <w:r w:rsidRPr="00C4688C">
              <w:rPr>
                <w:rFonts w:asciiTheme="majorEastAsia" w:eastAsiaTheme="majorEastAsia" w:hAnsiTheme="majorEastAsia" w:hint="eastAsia"/>
                <w:sz w:val="24"/>
                <w:szCs w:val="24"/>
                <w:lang w:eastAsia="ja-JP"/>
              </w:rPr>
              <w:t>i</w:t>
            </w:r>
            <w:r w:rsidRPr="00C4688C">
              <w:rPr>
                <w:rFonts w:asciiTheme="majorEastAsia" w:eastAsiaTheme="majorEastAsia" w:hAnsiTheme="majorEastAsia" w:cs="MS Gothic" w:hint="eastAsia"/>
                <w:sz w:val="24"/>
                <w:szCs w:val="24"/>
                <w:lang w:eastAsia="ja-JP"/>
              </w:rPr>
              <w:t>」というメッセージが表示されます</w:t>
            </w:r>
            <w:r w:rsidRPr="00C4688C">
              <w:rPr>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5AF24BA6" w14:textId="77777777" w:rsidR="00C4688C" w:rsidRPr="00C4688C" w:rsidRDefault="00C4688C" w:rsidP="00C4688C">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C4688C">
              <w:rPr>
                <w:rFonts w:asciiTheme="majorEastAsia" w:eastAsiaTheme="majorEastAsia" w:hAnsiTheme="majorEastAsia"/>
                <w:color w:val="000000"/>
                <w:sz w:val="24"/>
                <w:szCs w:val="24"/>
              </w:rPr>
              <w:t>N/A</w:t>
            </w:r>
          </w:p>
        </w:tc>
        <w:tc>
          <w:tcPr>
            <w:tcW w:w="918" w:type="dxa"/>
            <w:tcBorders>
              <w:top w:val="single" w:sz="4" w:space="0" w:color="auto"/>
              <w:bottom w:val="single" w:sz="4" w:space="0" w:color="auto"/>
            </w:tcBorders>
            <w:shd w:val="clear" w:color="auto" w:fill="FFFFFF"/>
          </w:tcPr>
          <w:p w14:paraId="1C4CF720" w14:textId="77777777" w:rsidR="00C4688C" w:rsidRPr="00C4688C" w:rsidRDefault="00C4688C" w:rsidP="00C4688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C4688C">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4FB1359B" w14:textId="77777777" w:rsidR="00C4688C" w:rsidRPr="00C4688C" w:rsidRDefault="00C4688C" w:rsidP="00C4688C">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C4688C">
              <w:rPr>
                <w:rFonts w:asciiTheme="majorEastAsia" w:eastAsiaTheme="majorEastAsia" w:hAnsiTheme="majorEastAsia"/>
                <w:color w:val="000000"/>
                <w:sz w:val="24"/>
                <w:szCs w:val="24"/>
              </w:rPr>
              <w:t>31/3/2020</w:t>
            </w:r>
          </w:p>
        </w:tc>
      </w:tr>
      <w:tr w:rsidR="00C4688C" w:rsidRPr="00C4688C" w14:paraId="68B1A9EA" w14:textId="77777777" w:rsidTr="00C4688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2C58BD9" w14:textId="77777777" w:rsidR="00C4688C" w:rsidRPr="00C4688C" w:rsidRDefault="00C4688C" w:rsidP="00C4688C">
            <w:pPr>
              <w:contextualSpacing/>
              <w:rPr>
                <w:rFonts w:asciiTheme="majorEastAsia" w:eastAsiaTheme="majorEastAsia" w:hAnsiTheme="majorEastAsia"/>
                <w:color w:val="000000"/>
                <w:sz w:val="24"/>
                <w:szCs w:val="24"/>
              </w:rPr>
            </w:pPr>
            <w:r w:rsidRPr="00C4688C">
              <w:rPr>
                <w:rFonts w:asciiTheme="majorEastAsia" w:eastAsiaTheme="majorEastAsia" w:hAnsiTheme="majorEastAsia"/>
                <w:color w:val="000000"/>
                <w:sz w:val="24"/>
                <w:szCs w:val="24"/>
              </w:rPr>
              <w:lastRenderedPageBreak/>
              <w:t>RC_2</w:t>
            </w:r>
          </w:p>
        </w:tc>
        <w:tc>
          <w:tcPr>
            <w:tcW w:w="1710" w:type="dxa"/>
            <w:tcBorders>
              <w:top w:val="single" w:sz="4" w:space="0" w:color="auto"/>
              <w:bottom w:val="single" w:sz="4" w:space="0" w:color="auto"/>
            </w:tcBorders>
            <w:shd w:val="clear" w:color="auto" w:fill="FFFFFF"/>
          </w:tcPr>
          <w:p w14:paraId="2F92E1F1" w14:textId="77777777" w:rsidR="00C4688C" w:rsidRPr="00C4688C" w:rsidRDefault="00C4688C" w:rsidP="00C4688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C4688C">
              <w:rPr>
                <w:rFonts w:asciiTheme="majorEastAsia" w:eastAsiaTheme="majorEastAsia" w:hAnsiTheme="majorEastAsia" w:cs="MS Gothic" w:hint="eastAsia"/>
                <w:sz w:val="24"/>
                <w:szCs w:val="24"/>
                <w:lang w:eastAsia="ja-JP"/>
              </w:rPr>
              <w:t>屑を集める人</w:t>
            </w:r>
            <w:r w:rsidRPr="00C4688C">
              <w:rPr>
                <w:rFonts w:asciiTheme="majorEastAsia" w:eastAsiaTheme="majorEastAsia" w:hAnsiTheme="majorEastAsia" w:cs="MS Gothic" w:hint="eastAsia"/>
                <w:sz w:val="24"/>
                <w:szCs w:val="24"/>
                <w:lang w:val="vi-VN" w:eastAsia="ja-JP"/>
              </w:rPr>
              <w:t>を</w:t>
            </w:r>
            <w:r w:rsidRPr="00C4688C">
              <w:rPr>
                <w:rFonts w:asciiTheme="majorEastAsia" w:eastAsiaTheme="majorEastAsia" w:hAnsiTheme="majorEastAsia" w:cs="MS Gothic" w:hint="eastAsia"/>
                <w:sz w:val="24"/>
                <w:szCs w:val="24"/>
                <w:lang w:eastAsia="ja-JP"/>
              </w:rPr>
              <w:t>レビューする</w:t>
            </w:r>
            <w:r w:rsidRPr="00C4688C">
              <w:rPr>
                <w:rFonts w:asciiTheme="majorEastAsia" w:eastAsiaTheme="majorEastAsia" w:hAnsiTheme="majorEastAsia" w:cs="MS Mincho" w:hint="eastAsia"/>
                <w:sz w:val="24"/>
                <w:szCs w:val="24"/>
                <w:lang w:eastAsia="ja-JP"/>
              </w:rPr>
              <w:t>ことを</w:t>
            </w:r>
            <w:r w:rsidRPr="00C4688C">
              <w:rPr>
                <w:rFonts w:asciiTheme="majorEastAsia" w:eastAsiaTheme="majorEastAsia" w:hAnsiTheme="majorEastAsia" w:cs="MS Gothic" w:hint="eastAsia"/>
                <w:sz w:val="24"/>
                <w:szCs w:val="24"/>
                <w:lang w:eastAsia="ja-JP"/>
              </w:rPr>
              <w:t>キャンセ</w:t>
            </w:r>
            <w:r w:rsidRPr="00C4688C">
              <w:rPr>
                <w:rFonts w:asciiTheme="majorEastAsia" w:eastAsiaTheme="majorEastAsia" w:hAnsiTheme="majorEastAsia" w:cs="MS Mincho" w:hint="eastAsia"/>
                <w:sz w:val="24"/>
                <w:szCs w:val="24"/>
                <w:lang w:eastAsia="ja-JP"/>
              </w:rPr>
              <w:t>ルする</w:t>
            </w:r>
          </w:p>
        </w:tc>
        <w:tc>
          <w:tcPr>
            <w:tcW w:w="2340" w:type="dxa"/>
            <w:tcBorders>
              <w:top w:val="single" w:sz="4" w:space="0" w:color="auto"/>
              <w:bottom w:val="single" w:sz="4" w:space="0" w:color="auto"/>
            </w:tcBorders>
            <w:shd w:val="clear" w:color="auto" w:fill="FFFFFF"/>
          </w:tcPr>
          <w:p w14:paraId="30F2B9C9" w14:textId="1FDC564E" w:rsidR="00C4688C" w:rsidRPr="00C4688C" w:rsidRDefault="00C4688C" w:rsidP="00C4688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C4688C">
              <w:rPr>
                <w:rFonts w:asciiTheme="majorEastAsia" w:eastAsiaTheme="majorEastAsia" w:hAnsiTheme="majorEastAsia" w:cs="Times New Roman" w:hint="eastAsia"/>
                <w:color w:val="000000"/>
                <w:sz w:val="24"/>
                <w:szCs w:val="24"/>
                <w:lang w:val="en-GB" w:eastAsia="ja-JP"/>
              </w:rPr>
              <w:t>家主</w:t>
            </w:r>
            <w:r w:rsidRPr="00C4688C">
              <w:rPr>
                <w:rFonts w:asciiTheme="majorEastAsia" w:eastAsiaTheme="majorEastAsia" w:hAnsiTheme="majorEastAsia" w:cs="Calibri" w:hint="eastAsia"/>
                <w:bCs/>
                <w:iCs/>
                <w:color w:val="000000"/>
                <w:sz w:val="24"/>
                <w:szCs w:val="24"/>
                <w:lang w:val="en-CA" w:eastAsia="ja-JP"/>
              </w:rPr>
              <w:t>としてログインする。</w:t>
            </w:r>
          </w:p>
          <w:p w14:paraId="6ACE28B0" w14:textId="77777777" w:rsidR="00C4688C" w:rsidRPr="00C4688C" w:rsidRDefault="00C4688C" w:rsidP="00C4688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CA" w:eastAsia="ja-JP"/>
              </w:rPr>
            </w:pPr>
          </w:p>
        </w:tc>
        <w:tc>
          <w:tcPr>
            <w:tcW w:w="3240" w:type="dxa"/>
            <w:tcBorders>
              <w:top w:val="single" w:sz="4" w:space="0" w:color="auto"/>
              <w:bottom w:val="single" w:sz="4" w:space="0" w:color="auto"/>
            </w:tcBorders>
            <w:shd w:val="clear" w:color="auto" w:fill="FFFFFF"/>
          </w:tcPr>
          <w:p w14:paraId="01FBCB85" w14:textId="726BEF6A" w:rsidR="00C4688C" w:rsidRPr="00C4688C" w:rsidRDefault="00C4688C" w:rsidP="00C4688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C4688C">
              <w:rPr>
                <w:rFonts w:asciiTheme="majorEastAsia" w:eastAsiaTheme="majorEastAsia" w:hAnsiTheme="majorEastAsia" w:hint="eastAsia"/>
                <w:sz w:val="24"/>
                <w:szCs w:val="24"/>
                <w:lang w:eastAsia="ja-JP"/>
              </w:rPr>
              <w:t>1.</w:t>
            </w:r>
            <w:r w:rsidRPr="00C4688C">
              <w:rPr>
                <w:rFonts w:asciiTheme="majorEastAsia" w:eastAsiaTheme="majorEastAsia" w:hAnsiTheme="majorEastAsia" w:cs="MS Gothic" w:hint="eastAsia"/>
                <w:sz w:val="24"/>
                <w:szCs w:val="24"/>
                <w:lang w:eastAsia="ja-JP"/>
              </w:rPr>
              <w:t>「</w:t>
            </w:r>
            <w:r w:rsidRPr="00C4688C">
              <w:rPr>
                <w:rFonts w:asciiTheme="majorEastAsia" w:eastAsiaTheme="majorEastAsia" w:hAnsiTheme="majorEastAsia" w:hint="eastAsia"/>
                <w:sz w:val="24"/>
                <w:szCs w:val="24"/>
                <w:lang w:eastAsia="ja-JP"/>
              </w:rPr>
              <w:t>Đã</w:t>
            </w:r>
            <w:r>
              <w:rPr>
                <w:rFonts w:asciiTheme="majorEastAsia" w:eastAsiaTheme="majorEastAsia" w:hAnsiTheme="majorEastAsia"/>
                <w:sz w:val="24"/>
                <w:szCs w:val="24"/>
                <w:lang w:eastAsia="ja-JP"/>
              </w:rPr>
              <w:t xml:space="preserve"> </w:t>
            </w:r>
            <w:r w:rsidRPr="00C4688C">
              <w:rPr>
                <w:rFonts w:asciiTheme="majorEastAsia" w:eastAsiaTheme="majorEastAsia" w:hAnsiTheme="majorEastAsia" w:hint="eastAsia"/>
                <w:sz w:val="24"/>
                <w:szCs w:val="24"/>
                <w:lang w:eastAsia="ja-JP"/>
              </w:rPr>
              <w:t>đ</w:t>
            </w:r>
            <w:r w:rsidRPr="00C4688C">
              <w:rPr>
                <w:rFonts w:ascii="Calibri" w:eastAsiaTheme="majorEastAsia" w:hAnsi="Calibri" w:cs="Calibri"/>
                <w:sz w:val="24"/>
                <w:szCs w:val="24"/>
                <w:lang w:eastAsia="ja-JP"/>
              </w:rPr>
              <w:t>ượ</w:t>
            </w:r>
            <w:r w:rsidRPr="00C4688C">
              <w:rPr>
                <w:rFonts w:asciiTheme="majorEastAsia" w:eastAsiaTheme="majorEastAsia" w:hAnsiTheme="majorEastAsia" w:hint="eastAsia"/>
                <w:sz w:val="24"/>
                <w:szCs w:val="24"/>
                <w:lang w:eastAsia="ja-JP"/>
              </w:rPr>
              <w:t>c</w:t>
            </w:r>
            <w:r>
              <w:rPr>
                <w:rFonts w:asciiTheme="majorEastAsia" w:eastAsiaTheme="majorEastAsia" w:hAnsiTheme="majorEastAsia"/>
                <w:sz w:val="24"/>
                <w:szCs w:val="24"/>
                <w:lang w:eastAsia="ja-JP"/>
              </w:rPr>
              <w:t xml:space="preserve"> </w:t>
            </w:r>
            <w:r w:rsidRPr="00C4688C">
              <w:rPr>
                <w:rFonts w:asciiTheme="majorEastAsia" w:eastAsiaTheme="majorEastAsia" w:hAnsiTheme="majorEastAsia" w:hint="eastAsia"/>
                <w:sz w:val="24"/>
                <w:szCs w:val="24"/>
                <w:lang w:eastAsia="ja-JP"/>
              </w:rPr>
              <w:t>đ</w:t>
            </w:r>
            <w:r w:rsidRPr="00C4688C">
              <w:rPr>
                <w:rFonts w:ascii="Calibri" w:eastAsiaTheme="majorEastAsia" w:hAnsi="Calibri" w:cs="Calibri"/>
                <w:sz w:val="24"/>
                <w:szCs w:val="24"/>
                <w:lang w:eastAsia="ja-JP"/>
              </w:rPr>
              <w:t>ặ</w:t>
            </w:r>
            <w:r w:rsidRPr="00C4688C">
              <w:rPr>
                <w:rFonts w:asciiTheme="majorEastAsia" w:eastAsiaTheme="majorEastAsia" w:hAnsiTheme="majorEastAsia" w:hint="eastAsia"/>
                <w:sz w:val="24"/>
                <w:szCs w:val="24"/>
                <w:lang w:eastAsia="ja-JP"/>
              </w:rPr>
              <w:t>t</w:t>
            </w:r>
            <w:r w:rsidRPr="00C4688C">
              <w:rPr>
                <w:rFonts w:asciiTheme="majorEastAsia" w:eastAsiaTheme="majorEastAsia" w:hAnsiTheme="majorEastAsia" w:cs="MS Gothic" w:hint="eastAsia"/>
                <w:sz w:val="24"/>
                <w:szCs w:val="24"/>
                <w:lang w:eastAsia="ja-JP"/>
              </w:rPr>
              <w:t>」タブを押します。</w:t>
            </w:r>
            <w:r w:rsidRPr="00C4688C">
              <w:rPr>
                <w:rFonts w:asciiTheme="majorEastAsia" w:eastAsiaTheme="majorEastAsia" w:hAnsiTheme="majorEastAsia" w:hint="eastAsia"/>
                <w:sz w:val="24"/>
                <w:szCs w:val="24"/>
                <w:lang w:eastAsia="ja-JP"/>
              </w:rPr>
              <w:t xml:space="preserve"> </w:t>
            </w:r>
            <w:r w:rsidRPr="00C4688C">
              <w:rPr>
                <w:rFonts w:asciiTheme="majorEastAsia" w:eastAsiaTheme="majorEastAsia" w:hAnsiTheme="majorEastAsia" w:cs="MS Gothic" w:hint="eastAsia"/>
                <w:sz w:val="24"/>
                <w:szCs w:val="24"/>
                <w:lang w:eastAsia="ja-JP"/>
              </w:rPr>
              <w:t>アプリは予約済みスクラップのリストを表示します。</w:t>
            </w:r>
            <w:r w:rsidRPr="00C4688C">
              <w:rPr>
                <w:rFonts w:asciiTheme="majorEastAsia" w:eastAsiaTheme="majorEastAsia" w:hAnsiTheme="majorEastAsia" w:hint="eastAsia"/>
                <w:sz w:val="24"/>
                <w:szCs w:val="24"/>
                <w:lang w:eastAsia="ja-JP"/>
              </w:rPr>
              <w:br/>
              <w:t>2.</w:t>
            </w:r>
            <w:r w:rsidRPr="00C4688C">
              <w:rPr>
                <w:rFonts w:asciiTheme="majorEastAsia" w:eastAsiaTheme="majorEastAsia" w:hAnsiTheme="majorEastAsia" w:cs="MS Gothic" w:hint="eastAsia"/>
                <w:sz w:val="24"/>
                <w:szCs w:val="24"/>
                <w:lang w:eastAsia="ja-JP"/>
              </w:rPr>
              <w:t>「</w:t>
            </w:r>
            <w:r w:rsidRPr="00C4688C">
              <w:rPr>
                <w:rFonts w:asciiTheme="majorEastAsia" w:eastAsiaTheme="majorEastAsia" w:hAnsiTheme="majorEastAsia" w:hint="eastAsia"/>
                <w:sz w:val="24"/>
                <w:szCs w:val="24"/>
                <w:lang w:eastAsia="ja-JP"/>
              </w:rPr>
              <w:t>Hoàn</w:t>
            </w:r>
            <w:r>
              <w:rPr>
                <w:rFonts w:asciiTheme="majorEastAsia" w:eastAsiaTheme="majorEastAsia" w:hAnsiTheme="majorEastAsia"/>
                <w:sz w:val="24"/>
                <w:szCs w:val="24"/>
                <w:lang w:eastAsia="ja-JP"/>
              </w:rPr>
              <w:t xml:space="preserve"> </w:t>
            </w:r>
            <w:r w:rsidRPr="00C4688C">
              <w:rPr>
                <w:rFonts w:asciiTheme="majorEastAsia" w:eastAsiaTheme="majorEastAsia" w:hAnsiTheme="majorEastAsia" w:hint="eastAsia"/>
                <w:sz w:val="24"/>
                <w:szCs w:val="24"/>
                <w:lang w:eastAsia="ja-JP"/>
              </w:rPr>
              <w:t>thành</w:t>
            </w:r>
            <w:r w:rsidRPr="00C4688C">
              <w:rPr>
                <w:rFonts w:asciiTheme="majorEastAsia" w:eastAsiaTheme="majorEastAsia" w:hAnsiTheme="majorEastAsia" w:cs="MS Gothic" w:hint="eastAsia"/>
                <w:sz w:val="24"/>
                <w:szCs w:val="24"/>
                <w:lang w:eastAsia="ja-JP"/>
              </w:rPr>
              <w:t>」ボタンを押します。</w:t>
            </w:r>
            <w:r w:rsidRPr="00C4688C">
              <w:rPr>
                <w:rFonts w:asciiTheme="majorEastAsia" w:eastAsiaTheme="majorEastAsia" w:hAnsiTheme="majorEastAsia" w:hint="eastAsia"/>
                <w:sz w:val="24"/>
                <w:szCs w:val="24"/>
                <w:lang w:eastAsia="ja-JP"/>
              </w:rPr>
              <w:br/>
              <w:t>3.</w:t>
            </w:r>
            <w:r w:rsidRPr="00C4688C">
              <w:rPr>
                <w:rFonts w:asciiTheme="majorEastAsia" w:eastAsiaTheme="majorEastAsia" w:hAnsiTheme="majorEastAsia" w:cs="MS Gothic" w:hint="eastAsia"/>
                <w:sz w:val="24"/>
                <w:szCs w:val="24"/>
                <w:lang w:eastAsia="ja-JP"/>
              </w:rPr>
              <w:t>システムはレビューダイアログを表示します</w:t>
            </w:r>
            <w:r w:rsidRPr="00C4688C">
              <w:rPr>
                <w:rFonts w:asciiTheme="majorEastAsia" w:eastAsiaTheme="majorEastAsia" w:hAnsiTheme="majorEastAsia" w:hint="eastAsia"/>
                <w:sz w:val="24"/>
                <w:szCs w:val="24"/>
                <w:lang w:eastAsia="ja-JP"/>
              </w:rPr>
              <w:br/>
              <w:t>4.</w:t>
            </w:r>
            <w:r w:rsidRPr="00C4688C">
              <w:rPr>
                <w:rFonts w:asciiTheme="majorEastAsia" w:eastAsiaTheme="majorEastAsia" w:hAnsiTheme="majorEastAsia" w:cs="MS Gothic" w:hint="eastAsia"/>
                <w:sz w:val="24"/>
                <w:szCs w:val="24"/>
                <w:lang w:eastAsia="ja-JP"/>
              </w:rPr>
              <w:t>「Ｈ</w:t>
            </w:r>
            <w:r w:rsidRPr="00C4688C">
              <w:rPr>
                <w:rFonts w:ascii="Calibri" w:eastAsiaTheme="majorEastAsia" w:hAnsi="Calibri" w:cs="Calibri"/>
                <w:sz w:val="24"/>
                <w:szCs w:val="24"/>
                <w:lang w:eastAsia="ja-JP"/>
              </w:rPr>
              <w:t>ủ</w:t>
            </w:r>
            <w:r w:rsidRPr="00C4688C">
              <w:rPr>
                <w:rFonts w:asciiTheme="majorEastAsia" w:eastAsiaTheme="majorEastAsia" w:hAnsiTheme="majorEastAsia" w:cs="Calibri" w:hint="eastAsia"/>
                <w:sz w:val="24"/>
                <w:szCs w:val="24"/>
                <w:lang w:eastAsia="ja-JP"/>
              </w:rPr>
              <w:t>y</w:t>
            </w:r>
            <w:r w:rsidRPr="00C4688C">
              <w:rPr>
                <w:rFonts w:asciiTheme="majorEastAsia" w:eastAsiaTheme="majorEastAsia" w:hAnsiTheme="majorEastAsia" w:cs="MS Gothic" w:hint="eastAsia"/>
                <w:sz w:val="24"/>
                <w:szCs w:val="24"/>
                <w:lang w:eastAsia="ja-JP"/>
              </w:rPr>
              <w:t>」ボタンを押します</w:t>
            </w:r>
            <w:r w:rsidRPr="00C4688C">
              <w:rPr>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33BB703A" w14:textId="77777777" w:rsidR="00C4688C" w:rsidRPr="00C4688C" w:rsidRDefault="00C4688C" w:rsidP="00C4688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MS Mincho"/>
                <w:sz w:val="24"/>
                <w:szCs w:val="24"/>
                <w:lang w:eastAsia="ja-JP"/>
              </w:rPr>
            </w:pPr>
            <w:r w:rsidRPr="00C4688C">
              <w:rPr>
                <w:rFonts w:asciiTheme="majorEastAsia" w:eastAsiaTheme="majorEastAsia" w:hAnsiTheme="majorEastAsia" w:cs="MS Gothic" w:hint="eastAsia"/>
                <w:sz w:val="24"/>
                <w:szCs w:val="24"/>
                <w:lang w:eastAsia="ja-JP"/>
              </w:rPr>
              <w:t>システムはレビューダイアログを閉じま</w:t>
            </w:r>
            <w:r w:rsidRPr="00C4688C">
              <w:rPr>
                <w:rFonts w:asciiTheme="majorEastAsia" w:eastAsiaTheme="majorEastAsia" w:hAnsiTheme="majorEastAsia" w:cs="MS Mincho" w:hint="eastAsia"/>
                <w:sz w:val="24"/>
                <w:szCs w:val="24"/>
                <w:lang w:eastAsia="ja-JP"/>
              </w:rPr>
              <w:t>す.</w:t>
            </w:r>
          </w:p>
          <w:p w14:paraId="38CD42C8" w14:textId="77777777" w:rsidR="00C4688C" w:rsidRPr="00C4688C" w:rsidRDefault="00C4688C" w:rsidP="00C4688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1674" w:type="dxa"/>
            <w:tcBorders>
              <w:top w:val="single" w:sz="4" w:space="0" w:color="auto"/>
              <w:bottom w:val="single" w:sz="4" w:space="0" w:color="auto"/>
            </w:tcBorders>
            <w:shd w:val="clear" w:color="auto" w:fill="FFFFFF"/>
          </w:tcPr>
          <w:p w14:paraId="3587B7BE" w14:textId="77777777" w:rsidR="00C4688C" w:rsidRPr="00C4688C" w:rsidRDefault="00C4688C" w:rsidP="00C4688C">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C4688C">
              <w:rPr>
                <w:rFonts w:asciiTheme="majorEastAsia" w:eastAsiaTheme="majorEastAsia" w:hAnsiTheme="majorEastAsia"/>
                <w:color w:val="000000"/>
                <w:sz w:val="24"/>
                <w:szCs w:val="24"/>
              </w:rPr>
              <w:t>N/A</w:t>
            </w:r>
          </w:p>
        </w:tc>
        <w:tc>
          <w:tcPr>
            <w:tcW w:w="918" w:type="dxa"/>
            <w:tcBorders>
              <w:top w:val="single" w:sz="4" w:space="0" w:color="auto"/>
              <w:bottom w:val="single" w:sz="4" w:space="0" w:color="auto"/>
            </w:tcBorders>
            <w:shd w:val="clear" w:color="auto" w:fill="FFFFFF"/>
          </w:tcPr>
          <w:p w14:paraId="32A0B9A2" w14:textId="77777777" w:rsidR="00C4688C" w:rsidRPr="00C4688C" w:rsidRDefault="00C4688C" w:rsidP="00C4688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C4688C">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5AFE4BE0" w14:textId="77777777" w:rsidR="00C4688C" w:rsidRPr="00C4688C" w:rsidRDefault="00C4688C" w:rsidP="00C4688C">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C4688C">
              <w:rPr>
                <w:rFonts w:asciiTheme="majorEastAsia" w:eastAsiaTheme="majorEastAsia" w:hAnsiTheme="majorEastAsia"/>
                <w:color w:val="000000"/>
                <w:sz w:val="24"/>
                <w:szCs w:val="24"/>
              </w:rPr>
              <w:t>31/3/2020</w:t>
            </w:r>
          </w:p>
        </w:tc>
      </w:tr>
    </w:tbl>
    <w:p w14:paraId="2A5214AE" w14:textId="695D4A3F" w:rsidR="00AA0ADB" w:rsidRDefault="00AA0ADB" w:rsidP="00920B8F">
      <w:pPr>
        <w:pStyle w:val="Caption"/>
        <w:rPr>
          <w:rFonts w:asciiTheme="majorEastAsia" w:eastAsiaTheme="majorEastAsia" w:hAnsiTheme="majorEastAsia" w:cs="MS Mincho"/>
          <w:lang w:eastAsia="ja-JP"/>
        </w:rPr>
      </w:pPr>
      <w:bookmarkStart w:id="506" w:name="_Toc39697860"/>
      <w:r>
        <w:rPr>
          <w:lang w:eastAsia="ja-JP"/>
        </w:rPr>
        <w:t xml:space="preserve">Table </w:t>
      </w:r>
      <w:r>
        <w:rPr>
          <w:lang w:eastAsia="ja-JP"/>
        </w:rPr>
        <w:fldChar w:fldCharType="begin"/>
      </w:r>
      <w:r>
        <w:rPr>
          <w:lang w:eastAsia="ja-JP"/>
        </w:rPr>
        <w:instrText xml:space="preserve"> SEQ Table \* ARABIC </w:instrText>
      </w:r>
      <w:r>
        <w:rPr>
          <w:lang w:eastAsia="ja-JP"/>
        </w:rPr>
        <w:fldChar w:fldCharType="separate"/>
      </w:r>
      <w:r w:rsidR="00BB6381">
        <w:rPr>
          <w:noProof/>
          <w:lang w:eastAsia="ja-JP"/>
        </w:rPr>
        <w:t>224</w:t>
      </w:r>
      <w:r>
        <w:rPr>
          <w:lang w:eastAsia="ja-JP"/>
        </w:rPr>
        <w:fldChar w:fldCharType="end"/>
      </w:r>
      <w:r>
        <w:rPr>
          <w:lang w:eastAsia="ja-JP"/>
        </w:rPr>
        <w:t xml:space="preserve"> </w:t>
      </w:r>
      <w:r w:rsidRPr="00260321">
        <w:rPr>
          <w:rFonts w:asciiTheme="majorEastAsia" w:eastAsiaTheme="majorEastAsia" w:hAnsiTheme="majorEastAsia"/>
          <w:lang w:eastAsia="ja-JP"/>
        </w:rPr>
        <w:t>&lt;</w:t>
      </w:r>
      <w:r w:rsidRPr="00260321">
        <w:rPr>
          <w:rFonts w:asciiTheme="majorEastAsia" w:eastAsiaTheme="majorEastAsia" w:hAnsiTheme="majorEastAsia" w:hint="eastAsia"/>
          <w:lang w:eastAsia="ja-JP"/>
        </w:rPr>
        <w:t>テストケース</w:t>
      </w:r>
      <w:r w:rsidRPr="00260321">
        <w:rPr>
          <w:rFonts w:asciiTheme="majorEastAsia" w:eastAsiaTheme="majorEastAsia" w:hAnsiTheme="majorEastAsia"/>
          <w:lang w:eastAsia="ja-JP"/>
        </w:rPr>
        <w:t xml:space="preserve">&gt; </w:t>
      </w:r>
      <w:r w:rsidR="008B1F37" w:rsidRPr="008B1F37">
        <w:rPr>
          <w:rFonts w:asciiTheme="majorEastAsia" w:eastAsiaTheme="majorEastAsia" w:hAnsiTheme="majorEastAsia" w:hint="eastAsia"/>
          <w:lang w:eastAsia="ja-JP"/>
        </w:rPr>
        <w:t>屑</w:t>
      </w:r>
      <w:r w:rsidR="008B1F37" w:rsidRPr="008B1F37">
        <w:rPr>
          <w:rFonts w:asciiTheme="majorEastAsia" w:eastAsiaTheme="majorEastAsia" w:hAnsiTheme="majorEastAsia" w:cs="Calibri" w:hint="eastAsia"/>
          <w:lang w:eastAsia="ja-JP"/>
        </w:rPr>
        <w:t>を集める人</w:t>
      </w:r>
      <w:r w:rsidR="008B1F37" w:rsidRPr="008B1F37">
        <w:rPr>
          <w:rFonts w:asciiTheme="majorEastAsia" w:eastAsiaTheme="majorEastAsia" w:hAnsiTheme="majorEastAsia" w:cs="Calibri" w:hint="eastAsia"/>
          <w:lang w:val="vi-VN" w:eastAsia="ja-JP"/>
        </w:rPr>
        <w:t>を</w:t>
      </w:r>
      <w:r w:rsidR="008B1F37" w:rsidRPr="008B1F37">
        <w:rPr>
          <w:rFonts w:asciiTheme="majorEastAsia" w:eastAsiaTheme="majorEastAsia" w:hAnsiTheme="majorEastAsia" w:cs="MS Gothic" w:hint="eastAsia"/>
          <w:lang w:eastAsia="ja-JP"/>
        </w:rPr>
        <w:t>レビュ</w:t>
      </w:r>
      <w:r w:rsidR="008B1F37" w:rsidRPr="008B1F37">
        <w:rPr>
          <w:rFonts w:asciiTheme="majorEastAsia" w:eastAsiaTheme="majorEastAsia" w:hAnsiTheme="majorEastAsia" w:cs="MS Mincho" w:hint="eastAsia"/>
          <w:lang w:eastAsia="ja-JP"/>
        </w:rPr>
        <w:t>ーする</w:t>
      </w:r>
      <w:bookmarkEnd w:id="506"/>
    </w:p>
    <w:p w14:paraId="5CFC5E8D" w14:textId="64DAC2AA" w:rsidR="004807C8" w:rsidRDefault="004807C8" w:rsidP="004807C8">
      <w:pPr>
        <w:pStyle w:val="Heading6"/>
        <w:rPr>
          <w:rFonts w:asciiTheme="majorEastAsia" w:hAnsiTheme="majorEastAsia" w:cs="MS Mincho"/>
          <w:lang w:eastAsia="ja-JP"/>
        </w:rPr>
      </w:pPr>
      <w:r>
        <w:rPr>
          <w:rFonts w:hint="eastAsia"/>
          <w:color w:val="000000"/>
          <w:szCs w:val="24"/>
          <w:lang w:eastAsia="ja-JP"/>
        </w:rPr>
        <w:t>5.</w:t>
      </w:r>
      <w:r>
        <w:rPr>
          <w:color w:val="000000"/>
          <w:szCs w:val="24"/>
          <w:lang w:eastAsia="ja-JP"/>
        </w:rPr>
        <w:t>2.1.21</w:t>
      </w:r>
      <w:r w:rsidRPr="001C457A">
        <w:rPr>
          <w:rFonts w:asciiTheme="majorEastAsia" w:hAnsiTheme="majorEastAsia"/>
          <w:szCs w:val="24"/>
          <w:lang w:eastAsia="ja-JP"/>
        </w:rPr>
        <w:t xml:space="preserve"> </w:t>
      </w:r>
      <w:r w:rsidRPr="0070407A">
        <w:rPr>
          <w:lang w:eastAsia="ja-JP"/>
        </w:rPr>
        <w:t>&lt;</w:t>
      </w:r>
      <w:r w:rsidRPr="0070407A">
        <w:rPr>
          <w:rFonts w:hint="eastAsia"/>
          <w:lang w:eastAsia="ja-JP"/>
        </w:rPr>
        <w:t>家主</w:t>
      </w:r>
      <w:r w:rsidRPr="0070407A">
        <w:rPr>
          <w:lang w:eastAsia="ja-JP"/>
        </w:rPr>
        <w:t xml:space="preserve">&gt; </w:t>
      </w:r>
      <w:r w:rsidRPr="004807C8">
        <w:rPr>
          <w:rStyle w:val="tlid-translation"/>
          <w:rFonts w:asciiTheme="majorEastAsia" w:hAnsiTheme="majorEastAsia" w:cs="MS Gothic" w:hint="eastAsia"/>
          <w:lang w:eastAsia="ja-JP"/>
        </w:rPr>
        <w:t>コレクターから通知を受け取</w:t>
      </w:r>
      <w:r w:rsidRPr="004807C8">
        <w:rPr>
          <w:rStyle w:val="tlid-translation"/>
          <w:rFonts w:asciiTheme="majorEastAsia" w:hAnsiTheme="majorEastAsia" w:cs="MS Mincho" w:hint="eastAsia"/>
          <w:lang w:eastAsia="ja-JP"/>
        </w:rPr>
        <w:t>る</w:t>
      </w:r>
    </w:p>
    <w:tbl>
      <w:tblPr>
        <w:tblStyle w:val="GridTable4-Accent3217"/>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807C8" w:rsidRPr="00312469" w14:paraId="26F19C29" w14:textId="77777777" w:rsidTr="004807C8">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58C425B5" w14:textId="77777777" w:rsidR="004807C8" w:rsidRPr="00312469" w:rsidRDefault="004807C8" w:rsidP="004807C8">
            <w:pPr>
              <w:jc w:val="center"/>
              <w:rPr>
                <w:rFonts w:asciiTheme="majorEastAsia" w:eastAsiaTheme="majorEastAsia" w:hAnsiTheme="majorEastAsia"/>
                <w:color w:val="000000"/>
                <w:sz w:val="24"/>
                <w:szCs w:val="24"/>
              </w:rPr>
            </w:pPr>
            <w:r w:rsidRPr="00312469">
              <w:rPr>
                <w:rFonts w:asciiTheme="majorEastAsia" w:eastAsiaTheme="majorEastAsia" w:hAnsiTheme="majorEastAs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77E78377" w14:textId="77777777" w:rsidR="004807C8" w:rsidRPr="00312469" w:rsidRDefault="004807C8" w:rsidP="004807C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12469">
              <w:rPr>
                <w:rFonts w:asciiTheme="majorEastAsia" w:eastAsiaTheme="majorEastAsia" w:hAnsiTheme="majorEastAsia" w:hint="eastAsia"/>
                <w:color w:val="000000"/>
                <w:sz w:val="24"/>
                <w:szCs w:val="24"/>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07AB6FF5" w14:textId="77777777" w:rsidR="004807C8" w:rsidRPr="00312469" w:rsidRDefault="004807C8" w:rsidP="004807C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12469">
              <w:rPr>
                <w:rFonts w:asciiTheme="majorEastAsia" w:eastAsiaTheme="majorEastAsia" w:hAnsiTheme="majorEastAsia" w:hint="eastAsia"/>
                <w:color w:val="000000"/>
                <w:sz w:val="24"/>
                <w:szCs w:val="24"/>
              </w:rPr>
              <w:t>前提条件</w:t>
            </w:r>
          </w:p>
        </w:tc>
        <w:tc>
          <w:tcPr>
            <w:tcW w:w="3240" w:type="dxa"/>
            <w:tcBorders>
              <w:top w:val="single" w:sz="4" w:space="0" w:color="auto"/>
              <w:left w:val="single" w:sz="4" w:space="0" w:color="auto"/>
              <w:bottom w:val="single" w:sz="4" w:space="0" w:color="auto"/>
            </w:tcBorders>
            <w:shd w:val="clear" w:color="auto" w:fill="8DB3E2"/>
          </w:tcPr>
          <w:p w14:paraId="56F2CA11" w14:textId="77777777" w:rsidR="004807C8" w:rsidRPr="00312469" w:rsidRDefault="004807C8" w:rsidP="004807C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12469">
              <w:rPr>
                <w:rFonts w:asciiTheme="majorEastAsia" w:eastAsiaTheme="majorEastAsia" w:hAnsiTheme="majorEastAsia" w:hint="eastAsia"/>
                <w:color w:val="000000"/>
                <w:sz w:val="24"/>
                <w:szCs w:val="24"/>
              </w:rPr>
              <w:t>テストケース手順</w:t>
            </w:r>
          </w:p>
        </w:tc>
        <w:tc>
          <w:tcPr>
            <w:tcW w:w="2160" w:type="dxa"/>
            <w:tcBorders>
              <w:top w:val="single" w:sz="4" w:space="0" w:color="auto"/>
              <w:left w:val="single" w:sz="4" w:space="0" w:color="auto"/>
              <w:bottom w:val="single" w:sz="4" w:space="0" w:color="auto"/>
            </w:tcBorders>
            <w:shd w:val="clear" w:color="auto" w:fill="8DB3E2"/>
          </w:tcPr>
          <w:p w14:paraId="3B3ED3A1" w14:textId="77777777" w:rsidR="004807C8" w:rsidRPr="00312469" w:rsidRDefault="004807C8" w:rsidP="004807C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12469">
              <w:rPr>
                <w:rFonts w:asciiTheme="majorEastAsia" w:eastAsiaTheme="majorEastAsia" w:hAnsiTheme="majorEastAsia" w:hint="eastAsia"/>
                <w:color w:val="000000"/>
                <w:sz w:val="24"/>
                <w:szCs w:val="24"/>
              </w:rPr>
              <w:t>期待される出力</w:t>
            </w:r>
          </w:p>
        </w:tc>
        <w:tc>
          <w:tcPr>
            <w:tcW w:w="1674" w:type="dxa"/>
            <w:tcBorders>
              <w:top w:val="single" w:sz="4" w:space="0" w:color="auto"/>
              <w:left w:val="single" w:sz="4" w:space="0" w:color="auto"/>
              <w:bottom w:val="single" w:sz="4" w:space="0" w:color="auto"/>
            </w:tcBorders>
            <w:shd w:val="clear" w:color="auto" w:fill="8DB3E2"/>
          </w:tcPr>
          <w:p w14:paraId="74499F14" w14:textId="77777777" w:rsidR="004807C8" w:rsidRPr="00312469" w:rsidRDefault="004807C8" w:rsidP="004807C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12469">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4768A911" w14:textId="77777777" w:rsidR="004807C8" w:rsidRPr="00312469" w:rsidRDefault="004807C8" w:rsidP="004807C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12469">
              <w:rPr>
                <w:rFonts w:asciiTheme="majorEastAsia" w:eastAsiaTheme="majorEastAsia" w:hAnsiTheme="majorEastAsia" w:hint="eastAsia"/>
                <w:color w:val="000000"/>
                <w:sz w:val="24"/>
                <w:szCs w:val="24"/>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152AD31C" w14:textId="77777777" w:rsidR="004807C8" w:rsidRPr="00312469" w:rsidRDefault="004807C8" w:rsidP="004807C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12469">
              <w:rPr>
                <w:rFonts w:asciiTheme="majorEastAsia" w:eastAsiaTheme="majorEastAsia" w:hAnsiTheme="majorEastAsia" w:hint="eastAsia"/>
                <w:color w:val="000000"/>
                <w:sz w:val="24"/>
                <w:szCs w:val="24"/>
              </w:rPr>
              <w:t>テスト日</w:t>
            </w:r>
          </w:p>
        </w:tc>
      </w:tr>
      <w:tr w:rsidR="003C139B" w:rsidRPr="00312469" w14:paraId="03ED5C91" w14:textId="77777777" w:rsidTr="004807C8">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E009335" w14:textId="2F7B9B70" w:rsidR="003C139B" w:rsidRPr="00312469" w:rsidRDefault="003C139B" w:rsidP="003C139B">
            <w:pPr>
              <w:contextualSpacing/>
              <w:rPr>
                <w:rFonts w:asciiTheme="majorEastAsia" w:eastAsiaTheme="majorEastAsia" w:hAnsiTheme="majorEastAsia"/>
                <w:color w:val="000000"/>
                <w:sz w:val="24"/>
                <w:szCs w:val="24"/>
              </w:rPr>
            </w:pPr>
            <w:r w:rsidRPr="00312469">
              <w:rPr>
                <w:rFonts w:asciiTheme="majorEastAsia" w:eastAsiaTheme="majorEastAsia" w:hAnsiTheme="majorEastAsia"/>
                <w:color w:val="000000"/>
                <w:sz w:val="24"/>
                <w:szCs w:val="24"/>
              </w:rPr>
              <w:lastRenderedPageBreak/>
              <w:t>RNFC_1</w:t>
            </w:r>
          </w:p>
        </w:tc>
        <w:tc>
          <w:tcPr>
            <w:tcW w:w="1710" w:type="dxa"/>
            <w:tcBorders>
              <w:top w:val="single" w:sz="4" w:space="0" w:color="auto"/>
              <w:bottom w:val="single" w:sz="4" w:space="0" w:color="auto"/>
            </w:tcBorders>
            <w:shd w:val="clear" w:color="auto" w:fill="FFFFFF"/>
          </w:tcPr>
          <w:p w14:paraId="171C2894" w14:textId="0A8161FD" w:rsidR="003C139B" w:rsidRPr="00312469" w:rsidRDefault="003C139B"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12469">
              <w:rPr>
                <w:rStyle w:val="tlid-translation"/>
                <w:rFonts w:asciiTheme="majorEastAsia" w:eastAsiaTheme="majorEastAsia" w:hAnsiTheme="majorEastAsia" w:cs="MS Gothic" w:hint="eastAsia"/>
                <w:sz w:val="24"/>
                <w:szCs w:val="24"/>
                <w:lang w:eastAsia="ja-JP"/>
              </w:rPr>
              <w:t>住宅所有者は、本のスクラップを収集するときにコレクターから通知を受け取ります</w:t>
            </w:r>
            <w:r w:rsidRPr="00312469">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6EED119A" w14:textId="4A5E92C6" w:rsidR="003C139B" w:rsidRPr="00312469" w:rsidRDefault="003C139B"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CA" w:eastAsia="ja-JP"/>
              </w:rPr>
            </w:pPr>
            <w:r w:rsidRPr="00312469">
              <w:rPr>
                <w:rFonts w:asciiTheme="majorEastAsia" w:eastAsiaTheme="majorEastAsia" w:hAnsiTheme="majorEastAsia" w:cs="Times New Roman" w:hint="eastAsia"/>
                <w:color w:val="000000"/>
                <w:sz w:val="24"/>
                <w:szCs w:val="24"/>
                <w:lang w:val="en-GB" w:eastAsia="ja-JP"/>
              </w:rPr>
              <w:t>家主</w:t>
            </w:r>
            <w:r w:rsidRPr="00312469">
              <w:rPr>
                <w:rFonts w:asciiTheme="majorEastAsia" w:eastAsiaTheme="majorEastAsia" w:hAnsiTheme="majorEastAsia" w:cs="Calibri" w:hint="eastAsia"/>
                <w:bCs/>
                <w:iCs/>
                <w:color w:val="000000"/>
                <w:sz w:val="24"/>
                <w:szCs w:val="24"/>
                <w:lang w:val="en-CA" w:eastAsia="ja-JP"/>
              </w:rPr>
              <w:t>としてログインする。</w:t>
            </w:r>
          </w:p>
        </w:tc>
        <w:tc>
          <w:tcPr>
            <w:tcW w:w="3240" w:type="dxa"/>
            <w:tcBorders>
              <w:top w:val="single" w:sz="4" w:space="0" w:color="auto"/>
              <w:bottom w:val="single" w:sz="4" w:space="0" w:color="auto"/>
            </w:tcBorders>
            <w:shd w:val="clear" w:color="auto" w:fill="FFFFFF"/>
          </w:tcPr>
          <w:p w14:paraId="17C92C52" w14:textId="236A9A54" w:rsidR="003C139B" w:rsidRPr="00312469" w:rsidRDefault="007D7608"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12469">
              <w:rPr>
                <w:rStyle w:val="tlid-translation"/>
                <w:rFonts w:asciiTheme="majorEastAsia" w:eastAsiaTheme="majorEastAsia" w:hAnsiTheme="majorEastAsia" w:cs="MS Gothic" w:hint="eastAsia"/>
                <w:sz w:val="24"/>
                <w:szCs w:val="24"/>
                <w:lang w:eastAsia="ja-JP"/>
              </w:rPr>
              <w:t>コレクターの本のスクラップ</w:t>
            </w:r>
            <w:r w:rsidRPr="00312469">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1BB60482" w14:textId="5C55CC77" w:rsidR="003C139B" w:rsidRPr="00312469" w:rsidRDefault="007D7608"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12469">
              <w:rPr>
                <w:rStyle w:val="tlid-translation"/>
                <w:rFonts w:asciiTheme="majorEastAsia" w:eastAsiaTheme="majorEastAsia" w:hAnsiTheme="majorEastAsia" w:cs="MS Gothic" w:hint="eastAsia"/>
                <w:sz w:val="24"/>
                <w:szCs w:val="24"/>
                <w:lang w:eastAsia="ja-JP"/>
              </w:rPr>
              <w:t>役割の住宅所有者のシステムは、コレクターからの本の通知を表示します</w:t>
            </w:r>
            <w:r w:rsidRPr="00312469">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30D7A3FA" w14:textId="63AD3D0C" w:rsidR="003C139B" w:rsidRPr="00312469" w:rsidRDefault="003C139B" w:rsidP="003C139B">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12469">
              <w:rPr>
                <w:rFonts w:asciiTheme="majorEastAsia" w:eastAsiaTheme="majorEastAsia" w:hAnsiTheme="majorEastAsia"/>
                <w:color w:val="000000"/>
                <w:sz w:val="24"/>
                <w:szCs w:val="24"/>
              </w:rPr>
              <w:t>BS_1</w:t>
            </w:r>
          </w:p>
        </w:tc>
        <w:tc>
          <w:tcPr>
            <w:tcW w:w="918" w:type="dxa"/>
            <w:tcBorders>
              <w:top w:val="single" w:sz="4" w:space="0" w:color="auto"/>
              <w:bottom w:val="single" w:sz="4" w:space="0" w:color="auto"/>
            </w:tcBorders>
            <w:shd w:val="clear" w:color="auto" w:fill="FFFFFF"/>
          </w:tcPr>
          <w:p w14:paraId="5BBA82DD" w14:textId="4C967578" w:rsidR="003C139B" w:rsidRPr="00312469" w:rsidRDefault="003C139B"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12469">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D3B3858" w14:textId="0A8E70B5" w:rsidR="003C139B" w:rsidRPr="00312469" w:rsidRDefault="003C139B" w:rsidP="003C139B">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12469">
              <w:rPr>
                <w:rFonts w:asciiTheme="majorEastAsia" w:eastAsiaTheme="majorEastAsia" w:hAnsiTheme="majorEastAsia"/>
                <w:color w:val="000000"/>
                <w:sz w:val="24"/>
                <w:szCs w:val="24"/>
              </w:rPr>
              <w:t>31/3/2020</w:t>
            </w:r>
          </w:p>
        </w:tc>
      </w:tr>
      <w:tr w:rsidR="003C139B" w:rsidRPr="00312469" w14:paraId="5E8E10F3" w14:textId="77777777" w:rsidTr="004807C8">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404DCED" w14:textId="63E6C5CB" w:rsidR="003C139B" w:rsidRPr="00312469" w:rsidRDefault="003C139B" w:rsidP="003C139B">
            <w:pPr>
              <w:contextualSpacing/>
              <w:rPr>
                <w:rFonts w:asciiTheme="majorEastAsia" w:eastAsiaTheme="majorEastAsia" w:hAnsiTheme="majorEastAsia"/>
                <w:color w:val="000000"/>
                <w:sz w:val="24"/>
                <w:szCs w:val="24"/>
              </w:rPr>
            </w:pPr>
            <w:r w:rsidRPr="00312469">
              <w:rPr>
                <w:rFonts w:asciiTheme="majorEastAsia" w:eastAsiaTheme="majorEastAsia" w:hAnsiTheme="majorEastAsia"/>
                <w:color w:val="000000"/>
                <w:sz w:val="24"/>
                <w:szCs w:val="24"/>
              </w:rPr>
              <w:t>RNFC_2</w:t>
            </w:r>
          </w:p>
        </w:tc>
        <w:tc>
          <w:tcPr>
            <w:tcW w:w="1710" w:type="dxa"/>
            <w:tcBorders>
              <w:top w:val="single" w:sz="4" w:space="0" w:color="auto"/>
              <w:bottom w:val="single" w:sz="4" w:space="0" w:color="auto"/>
            </w:tcBorders>
            <w:shd w:val="clear" w:color="auto" w:fill="FFFFFF"/>
          </w:tcPr>
          <w:p w14:paraId="099C370F" w14:textId="741D57DD" w:rsidR="003C139B" w:rsidRPr="00312469" w:rsidRDefault="00923689"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12469">
              <w:rPr>
                <w:rStyle w:val="tlid-translation"/>
                <w:rFonts w:asciiTheme="majorEastAsia" w:eastAsiaTheme="majorEastAsia" w:hAnsiTheme="majorEastAsia" w:cs="MS Gothic" w:hint="eastAsia"/>
                <w:sz w:val="24"/>
                <w:szCs w:val="24"/>
                <w:lang w:eastAsia="ja-JP"/>
              </w:rPr>
              <w:t>コレクターが予約をキャンセルすると、住宅所有者はコレクターから通知を受け取ります</w:t>
            </w:r>
            <w:r w:rsidRPr="00312469">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10E08DDE" w14:textId="6E178238" w:rsidR="003C139B" w:rsidRPr="00312469" w:rsidRDefault="003C139B"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CA" w:eastAsia="ja-JP"/>
              </w:rPr>
            </w:pPr>
            <w:r w:rsidRPr="00312469">
              <w:rPr>
                <w:rFonts w:asciiTheme="majorEastAsia" w:eastAsiaTheme="majorEastAsia" w:hAnsiTheme="majorEastAsia" w:cs="Times New Roman" w:hint="eastAsia"/>
                <w:color w:val="000000"/>
                <w:sz w:val="24"/>
                <w:szCs w:val="24"/>
                <w:lang w:val="en-GB" w:eastAsia="ja-JP"/>
              </w:rPr>
              <w:t>家主</w:t>
            </w:r>
            <w:r w:rsidRPr="00312469">
              <w:rPr>
                <w:rFonts w:asciiTheme="majorEastAsia" w:eastAsiaTheme="majorEastAsia" w:hAnsiTheme="majorEastAsia" w:cs="Calibri" w:hint="eastAsia"/>
                <w:bCs/>
                <w:iCs/>
                <w:color w:val="000000"/>
                <w:sz w:val="24"/>
                <w:szCs w:val="24"/>
                <w:lang w:val="en-CA" w:eastAsia="ja-JP"/>
              </w:rPr>
              <w:t>としてログインする。</w:t>
            </w:r>
          </w:p>
        </w:tc>
        <w:tc>
          <w:tcPr>
            <w:tcW w:w="3240" w:type="dxa"/>
            <w:tcBorders>
              <w:top w:val="single" w:sz="4" w:space="0" w:color="auto"/>
              <w:bottom w:val="single" w:sz="4" w:space="0" w:color="auto"/>
            </w:tcBorders>
            <w:shd w:val="clear" w:color="auto" w:fill="FFFFFF"/>
          </w:tcPr>
          <w:p w14:paraId="11AF3A32" w14:textId="6261D749" w:rsidR="003C139B" w:rsidRPr="00312469" w:rsidRDefault="002966A7"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12469">
              <w:rPr>
                <w:rStyle w:val="tlid-translation"/>
                <w:rFonts w:asciiTheme="majorEastAsia" w:eastAsiaTheme="majorEastAsia" w:hAnsiTheme="majorEastAsia" w:cs="MS Gothic" w:hint="eastAsia"/>
                <w:sz w:val="24"/>
                <w:szCs w:val="24"/>
                <w:lang w:eastAsia="ja-JP"/>
              </w:rPr>
              <w:t>コレクターは予約をキャンセルします</w:t>
            </w:r>
            <w:r w:rsidRPr="00312469">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75CECBC4" w14:textId="4D457F2C" w:rsidR="003C139B" w:rsidRPr="00312469" w:rsidRDefault="002966A7"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12469">
              <w:rPr>
                <w:rStyle w:val="tlid-translation"/>
                <w:rFonts w:asciiTheme="majorEastAsia" w:eastAsiaTheme="majorEastAsia" w:hAnsiTheme="majorEastAsia" w:cs="MS Gothic" w:hint="eastAsia"/>
                <w:sz w:val="24"/>
                <w:szCs w:val="24"/>
                <w:lang w:eastAsia="ja-JP"/>
              </w:rPr>
              <w:t>役割の住宅所有者のシステムに、コレクターからの通知キャンセル予約が表示されます</w:t>
            </w:r>
            <w:r w:rsidRPr="00312469">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196C19C3" w14:textId="17B94B92" w:rsidR="003C139B" w:rsidRPr="00312469" w:rsidRDefault="003C139B" w:rsidP="003C139B">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12469">
              <w:rPr>
                <w:rFonts w:asciiTheme="majorEastAsia" w:eastAsiaTheme="majorEastAsia" w:hAnsiTheme="majorEastAsia"/>
                <w:color w:val="000000"/>
                <w:sz w:val="24"/>
                <w:szCs w:val="24"/>
              </w:rPr>
              <w:t>CBS_1</w:t>
            </w:r>
          </w:p>
        </w:tc>
        <w:tc>
          <w:tcPr>
            <w:tcW w:w="918" w:type="dxa"/>
            <w:tcBorders>
              <w:top w:val="single" w:sz="4" w:space="0" w:color="auto"/>
              <w:bottom w:val="single" w:sz="4" w:space="0" w:color="auto"/>
            </w:tcBorders>
            <w:shd w:val="clear" w:color="auto" w:fill="FFFFFF"/>
          </w:tcPr>
          <w:p w14:paraId="6325158B" w14:textId="7A6681EA" w:rsidR="003C139B" w:rsidRPr="00312469" w:rsidRDefault="003C139B"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12469">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20B86F2F" w14:textId="25255B3A" w:rsidR="003C139B" w:rsidRPr="00312469" w:rsidRDefault="003C139B" w:rsidP="003C139B">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12469">
              <w:rPr>
                <w:rFonts w:asciiTheme="majorEastAsia" w:eastAsiaTheme="majorEastAsia" w:hAnsiTheme="majorEastAsia"/>
                <w:color w:val="000000"/>
                <w:sz w:val="24"/>
                <w:szCs w:val="24"/>
              </w:rPr>
              <w:t>31/3/2020</w:t>
            </w:r>
          </w:p>
        </w:tc>
      </w:tr>
      <w:tr w:rsidR="003C139B" w:rsidRPr="00312469" w14:paraId="5A895E0A" w14:textId="77777777" w:rsidTr="004807C8">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E2FD81D" w14:textId="25298FA5" w:rsidR="003C139B" w:rsidRPr="00312469" w:rsidRDefault="003C139B" w:rsidP="003C139B">
            <w:pPr>
              <w:contextualSpacing/>
              <w:rPr>
                <w:rFonts w:asciiTheme="majorEastAsia" w:eastAsiaTheme="majorEastAsia" w:hAnsiTheme="majorEastAsia"/>
                <w:color w:val="000000"/>
                <w:sz w:val="24"/>
                <w:szCs w:val="24"/>
              </w:rPr>
            </w:pPr>
            <w:r w:rsidRPr="00312469">
              <w:rPr>
                <w:rFonts w:asciiTheme="majorEastAsia" w:eastAsiaTheme="majorEastAsia" w:hAnsiTheme="majorEastAsia"/>
                <w:color w:val="000000"/>
                <w:sz w:val="24"/>
                <w:szCs w:val="24"/>
              </w:rPr>
              <w:t>RNFC_3</w:t>
            </w:r>
          </w:p>
        </w:tc>
        <w:tc>
          <w:tcPr>
            <w:tcW w:w="1710" w:type="dxa"/>
            <w:tcBorders>
              <w:top w:val="single" w:sz="4" w:space="0" w:color="auto"/>
              <w:bottom w:val="single" w:sz="4" w:space="0" w:color="auto"/>
            </w:tcBorders>
            <w:shd w:val="clear" w:color="auto" w:fill="FFFFFF"/>
          </w:tcPr>
          <w:p w14:paraId="5C828D60" w14:textId="21190667" w:rsidR="003C139B" w:rsidRPr="00312469" w:rsidRDefault="007035B0"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MS Gothic"/>
                <w:sz w:val="24"/>
                <w:szCs w:val="24"/>
                <w:lang w:eastAsia="ja-JP"/>
              </w:rPr>
            </w:pPr>
            <w:r w:rsidRPr="00312469">
              <w:rPr>
                <w:rStyle w:val="tlid-translation"/>
                <w:rFonts w:asciiTheme="majorEastAsia" w:eastAsiaTheme="majorEastAsia" w:hAnsiTheme="majorEastAsia" w:cs="MS Gothic" w:hint="eastAsia"/>
                <w:sz w:val="24"/>
                <w:szCs w:val="24"/>
                <w:lang w:eastAsia="ja-JP"/>
              </w:rPr>
              <w:t>コレクターが予約を選択すると、住宅所</w:t>
            </w:r>
            <w:r w:rsidRPr="00312469">
              <w:rPr>
                <w:rStyle w:val="tlid-translation"/>
                <w:rFonts w:asciiTheme="majorEastAsia" w:eastAsiaTheme="majorEastAsia" w:hAnsiTheme="majorEastAsia" w:cs="MS Gothic" w:hint="eastAsia"/>
                <w:sz w:val="24"/>
                <w:szCs w:val="24"/>
                <w:lang w:eastAsia="ja-JP"/>
              </w:rPr>
              <w:lastRenderedPageBreak/>
              <w:t>有者はコレクターから通知を受け取ります</w:t>
            </w:r>
            <w:r w:rsidRPr="00312469">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17768899" w14:textId="64515F18" w:rsidR="003C139B" w:rsidRPr="00312469" w:rsidRDefault="003C139B"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GB" w:eastAsia="ja-JP"/>
              </w:rPr>
            </w:pPr>
            <w:r w:rsidRPr="00312469">
              <w:rPr>
                <w:rFonts w:asciiTheme="majorEastAsia" w:eastAsiaTheme="majorEastAsia" w:hAnsiTheme="majorEastAsia" w:cs="Times New Roman" w:hint="eastAsia"/>
                <w:color w:val="000000"/>
                <w:sz w:val="24"/>
                <w:szCs w:val="24"/>
                <w:lang w:val="en-GB" w:eastAsia="ja-JP"/>
              </w:rPr>
              <w:lastRenderedPageBreak/>
              <w:t>家主</w:t>
            </w:r>
            <w:r w:rsidRPr="00312469">
              <w:rPr>
                <w:rFonts w:asciiTheme="majorEastAsia" w:eastAsiaTheme="majorEastAsia" w:hAnsiTheme="majorEastAsia" w:cs="Calibri" w:hint="eastAsia"/>
                <w:bCs/>
                <w:iCs/>
                <w:color w:val="000000"/>
                <w:sz w:val="24"/>
                <w:szCs w:val="24"/>
                <w:lang w:val="en-CA" w:eastAsia="ja-JP"/>
              </w:rPr>
              <w:t>としてログインする。</w:t>
            </w:r>
          </w:p>
        </w:tc>
        <w:tc>
          <w:tcPr>
            <w:tcW w:w="3240" w:type="dxa"/>
            <w:tcBorders>
              <w:top w:val="single" w:sz="4" w:space="0" w:color="auto"/>
              <w:bottom w:val="single" w:sz="4" w:space="0" w:color="auto"/>
            </w:tcBorders>
            <w:shd w:val="clear" w:color="auto" w:fill="FFFFFF"/>
          </w:tcPr>
          <w:p w14:paraId="39631E90" w14:textId="3CEE4398" w:rsidR="003C139B" w:rsidRPr="00312469" w:rsidRDefault="002966A7"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sz w:val="24"/>
                <w:szCs w:val="24"/>
                <w:lang w:eastAsia="ja-JP"/>
              </w:rPr>
            </w:pPr>
            <w:r w:rsidRPr="00312469">
              <w:rPr>
                <w:rStyle w:val="tlid-translation"/>
                <w:rFonts w:asciiTheme="majorEastAsia" w:eastAsiaTheme="majorEastAsia" w:hAnsiTheme="majorEastAsia" w:cs="MS Gothic" w:hint="eastAsia"/>
                <w:sz w:val="24"/>
                <w:szCs w:val="24"/>
                <w:lang w:eastAsia="ja-JP"/>
              </w:rPr>
              <w:t>コレクターは予約を選びました</w:t>
            </w:r>
            <w:r w:rsidRPr="00312469">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2A985102" w14:textId="02E8AD0C" w:rsidR="003C139B" w:rsidRPr="00312469" w:rsidRDefault="00312469"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MS Gothic"/>
                <w:sz w:val="24"/>
                <w:szCs w:val="24"/>
                <w:lang w:eastAsia="ja-JP"/>
              </w:rPr>
            </w:pPr>
            <w:r w:rsidRPr="00312469">
              <w:rPr>
                <w:rStyle w:val="tlid-translation"/>
                <w:rFonts w:asciiTheme="majorEastAsia" w:eastAsiaTheme="majorEastAsia" w:hAnsiTheme="majorEastAsia" w:cs="MS Gothic" w:hint="eastAsia"/>
                <w:sz w:val="24"/>
                <w:szCs w:val="24"/>
                <w:lang w:eastAsia="ja-JP"/>
              </w:rPr>
              <w:t>役割の住宅所有者のシステムは、コレクターからの予</w:t>
            </w:r>
            <w:r w:rsidRPr="00312469">
              <w:rPr>
                <w:rStyle w:val="tlid-translation"/>
                <w:rFonts w:asciiTheme="majorEastAsia" w:eastAsiaTheme="majorEastAsia" w:hAnsiTheme="majorEastAsia" w:cs="MS Gothic" w:hint="eastAsia"/>
                <w:sz w:val="24"/>
                <w:szCs w:val="24"/>
                <w:lang w:eastAsia="ja-JP"/>
              </w:rPr>
              <w:lastRenderedPageBreak/>
              <w:t>約を選んだ通知を示しています</w:t>
            </w:r>
            <w:r w:rsidRPr="00312469">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30687346" w14:textId="588ABF87" w:rsidR="003C139B" w:rsidRPr="00312469" w:rsidRDefault="003C139B" w:rsidP="003C139B">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12469">
              <w:rPr>
                <w:rFonts w:asciiTheme="majorEastAsia" w:eastAsiaTheme="majorEastAsia" w:hAnsiTheme="majorEastAsia"/>
                <w:color w:val="000000"/>
                <w:sz w:val="24"/>
                <w:szCs w:val="24"/>
              </w:rPr>
              <w:lastRenderedPageBreak/>
              <w:t>VSS_3</w:t>
            </w:r>
          </w:p>
        </w:tc>
        <w:tc>
          <w:tcPr>
            <w:tcW w:w="918" w:type="dxa"/>
            <w:tcBorders>
              <w:top w:val="single" w:sz="4" w:space="0" w:color="auto"/>
              <w:bottom w:val="single" w:sz="4" w:space="0" w:color="auto"/>
            </w:tcBorders>
            <w:shd w:val="clear" w:color="auto" w:fill="FFFFFF"/>
          </w:tcPr>
          <w:p w14:paraId="321B0B17" w14:textId="5DE28AD6" w:rsidR="003C139B" w:rsidRPr="00312469" w:rsidRDefault="003C139B"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12469">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52852FD8" w14:textId="56F52A0E" w:rsidR="003C139B" w:rsidRPr="00312469" w:rsidRDefault="003C139B" w:rsidP="003C139B">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12469">
              <w:rPr>
                <w:rFonts w:asciiTheme="majorEastAsia" w:eastAsiaTheme="majorEastAsia" w:hAnsiTheme="majorEastAsia"/>
                <w:color w:val="000000"/>
                <w:sz w:val="24"/>
                <w:szCs w:val="24"/>
              </w:rPr>
              <w:t>31/3/2020</w:t>
            </w:r>
          </w:p>
        </w:tc>
      </w:tr>
      <w:tr w:rsidR="003C139B" w:rsidRPr="00312469" w14:paraId="2206C897" w14:textId="77777777" w:rsidTr="004807C8">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0B34E6A" w14:textId="165B2DA9" w:rsidR="003C139B" w:rsidRPr="00312469" w:rsidRDefault="003C139B" w:rsidP="003C139B">
            <w:pPr>
              <w:contextualSpacing/>
              <w:rPr>
                <w:rFonts w:asciiTheme="majorEastAsia" w:eastAsiaTheme="majorEastAsia" w:hAnsiTheme="majorEastAsia"/>
                <w:color w:val="000000"/>
                <w:sz w:val="24"/>
                <w:szCs w:val="24"/>
              </w:rPr>
            </w:pPr>
            <w:r w:rsidRPr="00312469">
              <w:rPr>
                <w:rFonts w:asciiTheme="majorEastAsia" w:eastAsiaTheme="majorEastAsia" w:hAnsiTheme="majorEastAsia"/>
                <w:color w:val="000000"/>
                <w:sz w:val="24"/>
                <w:szCs w:val="24"/>
              </w:rPr>
              <w:t>RNFC_4</w:t>
            </w:r>
          </w:p>
        </w:tc>
        <w:tc>
          <w:tcPr>
            <w:tcW w:w="1710" w:type="dxa"/>
            <w:tcBorders>
              <w:top w:val="single" w:sz="4" w:space="0" w:color="auto"/>
              <w:bottom w:val="single" w:sz="4" w:space="0" w:color="auto"/>
            </w:tcBorders>
            <w:shd w:val="clear" w:color="auto" w:fill="FFFFFF"/>
          </w:tcPr>
          <w:p w14:paraId="69D40934" w14:textId="2188C209" w:rsidR="003C139B" w:rsidRPr="00312469" w:rsidRDefault="007035B0"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MS Gothic"/>
                <w:sz w:val="24"/>
                <w:szCs w:val="24"/>
                <w:lang w:eastAsia="ja-JP"/>
              </w:rPr>
            </w:pPr>
            <w:r w:rsidRPr="00312469">
              <w:rPr>
                <w:rStyle w:val="tlid-translation"/>
                <w:rFonts w:asciiTheme="majorEastAsia" w:eastAsiaTheme="majorEastAsia" w:hAnsiTheme="majorEastAsia" w:cs="MS Gothic" w:hint="eastAsia"/>
                <w:sz w:val="24"/>
                <w:szCs w:val="24"/>
                <w:lang w:eastAsia="ja-JP"/>
              </w:rPr>
              <w:t>コレクターが住宅所有者とチャットしたときの通知</w:t>
            </w:r>
            <w:r w:rsidRPr="00312469">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067201C9" w14:textId="19C3587A" w:rsidR="003C139B" w:rsidRPr="00312469" w:rsidRDefault="003C139B"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GB" w:eastAsia="ja-JP"/>
              </w:rPr>
            </w:pPr>
            <w:r w:rsidRPr="00312469">
              <w:rPr>
                <w:rFonts w:asciiTheme="majorEastAsia" w:eastAsiaTheme="majorEastAsia" w:hAnsiTheme="majorEastAsia" w:cs="Times New Roman" w:hint="eastAsia"/>
                <w:color w:val="000000"/>
                <w:sz w:val="24"/>
                <w:szCs w:val="24"/>
                <w:lang w:val="en-GB" w:eastAsia="ja-JP"/>
              </w:rPr>
              <w:t>家主</w:t>
            </w:r>
            <w:r w:rsidRPr="00312469">
              <w:rPr>
                <w:rFonts w:asciiTheme="majorEastAsia" w:eastAsiaTheme="majorEastAsia" w:hAnsiTheme="majorEastAsia" w:cs="Calibri" w:hint="eastAsia"/>
                <w:bCs/>
                <w:iCs/>
                <w:color w:val="000000"/>
                <w:sz w:val="24"/>
                <w:szCs w:val="24"/>
                <w:lang w:val="en-CA" w:eastAsia="ja-JP"/>
              </w:rPr>
              <w:t>としてログインする。</w:t>
            </w:r>
          </w:p>
        </w:tc>
        <w:tc>
          <w:tcPr>
            <w:tcW w:w="3240" w:type="dxa"/>
            <w:tcBorders>
              <w:top w:val="single" w:sz="4" w:space="0" w:color="auto"/>
              <w:bottom w:val="single" w:sz="4" w:space="0" w:color="auto"/>
            </w:tcBorders>
            <w:shd w:val="clear" w:color="auto" w:fill="FFFFFF"/>
          </w:tcPr>
          <w:p w14:paraId="5EBB3317" w14:textId="600FAC24" w:rsidR="003C139B" w:rsidRPr="00312469" w:rsidRDefault="002966A7"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sz w:val="24"/>
                <w:szCs w:val="24"/>
                <w:lang w:eastAsia="ja-JP"/>
              </w:rPr>
            </w:pPr>
            <w:r w:rsidRPr="00312469">
              <w:rPr>
                <w:rStyle w:val="tlid-translation"/>
                <w:rFonts w:asciiTheme="majorEastAsia" w:eastAsiaTheme="majorEastAsia" w:hAnsiTheme="majorEastAsia" w:cs="MS Gothic" w:hint="eastAsia"/>
                <w:sz w:val="24"/>
                <w:szCs w:val="24"/>
                <w:lang w:eastAsia="ja-JP"/>
              </w:rPr>
              <w:t>コレクターが住宅所有者にメッセージを送信します</w:t>
            </w:r>
            <w:r w:rsidRPr="00312469">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4EA3E69A" w14:textId="5A8F7FE8" w:rsidR="003C139B" w:rsidRPr="00312469" w:rsidRDefault="00312469"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MS Gothic"/>
                <w:sz w:val="24"/>
                <w:szCs w:val="24"/>
                <w:lang w:eastAsia="ja-JP"/>
              </w:rPr>
            </w:pPr>
            <w:r w:rsidRPr="00312469">
              <w:rPr>
                <w:rStyle w:val="tlid-translation"/>
                <w:rFonts w:asciiTheme="majorEastAsia" w:eastAsiaTheme="majorEastAsia" w:hAnsiTheme="majorEastAsia" w:cs="MS Gothic" w:hint="eastAsia"/>
                <w:sz w:val="24"/>
                <w:szCs w:val="24"/>
                <w:lang w:eastAsia="ja-JP"/>
              </w:rPr>
              <w:t>住宅所有者のシステムが通知を表示します</w:t>
            </w:r>
            <w:r w:rsidRPr="00312469">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00D27558" w14:textId="4200A67E" w:rsidR="003C139B" w:rsidRPr="00312469" w:rsidRDefault="003C139B" w:rsidP="003C139B">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12469">
              <w:rPr>
                <w:rFonts w:asciiTheme="majorEastAsia" w:eastAsiaTheme="majorEastAsia" w:hAnsiTheme="majorEastAsia"/>
                <w:color w:val="000000"/>
                <w:sz w:val="24"/>
                <w:szCs w:val="24"/>
              </w:rPr>
              <w:t>CH_1</w:t>
            </w:r>
          </w:p>
        </w:tc>
        <w:tc>
          <w:tcPr>
            <w:tcW w:w="918" w:type="dxa"/>
            <w:tcBorders>
              <w:top w:val="single" w:sz="4" w:space="0" w:color="auto"/>
              <w:bottom w:val="single" w:sz="4" w:space="0" w:color="auto"/>
            </w:tcBorders>
            <w:shd w:val="clear" w:color="auto" w:fill="FFFFFF"/>
          </w:tcPr>
          <w:p w14:paraId="24EC6AD1" w14:textId="2E000B6A" w:rsidR="003C139B" w:rsidRPr="00312469" w:rsidRDefault="003C139B"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12469">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CCA9019" w14:textId="52C29A9A" w:rsidR="003C139B" w:rsidRPr="00312469" w:rsidRDefault="003C139B" w:rsidP="003C139B">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12469">
              <w:rPr>
                <w:rFonts w:asciiTheme="majorEastAsia" w:eastAsiaTheme="majorEastAsia" w:hAnsiTheme="majorEastAsia"/>
                <w:color w:val="000000"/>
                <w:sz w:val="24"/>
                <w:szCs w:val="24"/>
              </w:rPr>
              <w:t>1/4/2020</w:t>
            </w:r>
          </w:p>
        </w:tc>
      </w:tr>
    </w:tbl>
    <w:p w14:paraId="0B2D20EF" w14:textId="6F955B15" w:rsidR="004807C8" w:rsidRDefault="004807C8" w:rsidP="004807C8">
      <w:pPr>
        <w:pStyle w:val="Caption"/>
        <w:rPr>
          <w:rFonts w:asciiTheme="majorEastAsia" w:eastAsiaTheme="majorEastAsia" w:hAnsiTheme="majorEastAsia" w:cs="MS Mincho"/>
          <w:lang w:eastAsia="ja-JP"/>
        </w:rPr>
      </w:pPr>
      <w:bookmarkStart w:id="507" w:name="_Toc39697861"/>
      <w:r>
        <w:rPr>
          <w:lang w:eastAsia="ja-JP"/>
        </w:rPr>
        <w:t xml:space="preserve">Table </w:t>
      </w:r>
      <w:r>
        <w:rPr>
          <w:lang w:eastAsia="ja-JP"/>
        </w:rPr>
        <w:fldChar w:fldCharType="begin"/>
      </w:r>
      <w:r>
        <w:rPr>
          <w:lang w:eastAsia="ja-JP"/>
        </w:rPr>
        <w:instrText xml:space="preserve"> SEQ Table \* ARABIC </w:instrText>
      </w:r>
      <w:r>
        <w:rPr>
          <w:lang w:eastAsia="ja-JP"/>
        </w:rPr>
        <w:fldChar w:fldCharType="separate"/>
      </w:r>
      <w:r w:rsidR="00BB6381">
        <w:rPr>
          <w:noProof/>
          <w:lang w:eastAsia="ja-JP"/>
        </w:rPr>
        <w:t>225</w:t>
      </w:r>
      <w:r>
        <w:rPr>
          <w:lang w:eastAsia="ja-JP"/>
        </w:rPr>
        <w:fldChar w:fldCharType="end"/>
      </w:r>
      <w:r>
        <w:rPr>
          <w:lang w:eastAsia="ja-JP"/>
        </w:rPr>
        <w:t xml:space="preserve"> </w:t>
      </w:r>
      <w:r w:rsidRPr="00260321">
        <w:rPr>
          <w:rFonts w:asciiTheme="majorEastAsia" w:eastAsiaTheme="majorEastAsia" w:hAnsiTheme="majorEastAsia"/>
          <w:lang w:eastAsia="ja-JP"/>
        </w:rPr>
        <w:t>&lt;</w:t>
      </w:r>
      <w:r w:rsidRPr="00260321">
        <w:rPr>
          <w:rFonts w:asciiTheme="majorEastAsia" w:eastAsiaTheme="majorEastAsia" w:hAnsiTheme="majorEastAsia" w:hint="eastAsia"/>
          <w:lang w:eastAsia="ja-JP"/>
        </w:rPr>
        <w:t>テストケース</w:t>
      </w:r>
      <w:r w:rsidRPr="00260321">
        <w:rPr>
          <w:rFonts w:asciiTheme="majorEastAsia" w:eastAsiaTheme="majorEastAsia" w:hAnsiTheme="majorEastAsia"/>
          <w:lang w:eastAsia="ja-JP"/>
        </w:rPr>
        <w:t xml:space="preserve">&gt; </w:t>
      </w:r>
      <w:r w:rsidRPr="004807C8">
        <w:rPr>
          <w:rStyle w:val="tlid-translation"/>
          <w:rFonts w:asciiTheme="majorEastAsia" w:eastAsiaTheme="majorEastAsia" w:hAnsiTheme="majorEastAsia" w:cs="MS Gothic" w:hint="eastAsia"/>
          <w:lang w:eastAsia="ja-JP"/>
        </w:rPr>
        <w:t>コレクターから通知を受け取</w:t>
      </w:r>
      <w:r w:rsidRPr="004807C8">
        <w:rPr>
          <w:rStyle w:val="tlid-translation"/>
          <w:rFonts w:asciiTheme="majorEastAsia" w:eastAsiaTheme="majorEastAsia" w:hAnsiTheme="majorEastAsia" w:cs="MS Mincho" w:hint="eastAsia"/>
          <w:lang w:eastAsia="ja-JP"/>
        </w:rPr>
        <w:t>る</w:t>
      </w:r>
      <w:bookmarkEnd w:id="507"/>
    </w:p>
    <w:p w14:paraId="1DD68754" w14:textId="53ED49B0" w:rsidR="00816789" w:rsidRDefault="00816789" w:rsidP="00816789">
      <w:pPr>
        <w:pStyle w:val="Heading6"/>
        <w:rPr>
          <w:rFonts w:asciiTheme="majorEastAsia" w:hAnsiTheme="majorEastAsia" w:cs="MS Mincho"/>
          <w:lang w:eastAsia="ja-JP"/>
        </w:rPr>
      </w:pPr>
      <w:r>
        <w:rPr>
          <w:rFonts w:hint="eastAsia"/>
          <w:color w:val="000000"/>
          <w:szCs w:val="24"/>
          <w:lang w:eastAsia="ja-JP"/>
        </w:rPr>
        <w:t>5.</w:t>
      </w:r>
      <w:r>
        <w:rPr>
          <w:color w:val="000000"/>
          <w:szCs w:val="24"/>
          <w:lang w:eastAsia="ja-JP"/>
        </w:rPr>
        <w:t>2.1.22</w:t>
      </w:r>
      <w:r w:rsidRPr="001C457A">
        <w:rPr>
          <w:rFonts w:asciiTheme="majorEastAsia" w:hAnsiTheme="majorEastAsia"/>
          <w:szCs w:val="24"/>
          <w:lang w:eastAsia="ja-JP"/>
        </w:rPr>
        <w:t xml:space="preserve"> </w:t>
      </w:r>
      <w:r w:rsidRPr="005F7960">
        <w:rPr>
          <w:rFonts w:asciiTheme="majorEastAsia" w:hAnsiTheme="majorEastAsia"/>
          <w:color w:val="000000"/>
          <w:szCs w:val="24"/>
          <w:lang w:eastAsia="ja-JP"/>
        </w:rPr>
        <w:t xml:space="preserve">&lt; </w:t>
      </w:r>
      <w:r w:rsidRPr="005F7960">
        <w:rPr>
          <w:rFonts w:asciiTheme="majorEastAsia" w:hAnsiTheme="majorEastAsia" w:hint="eastAsia"/>
          <w:color w:val="000000"/>
          <w:szCs w:val="24"/>
          <w:lang w:eastAsia="ja-JP"/>
        </w:rPr>
        <w:t>許可されたユーザー</w:t>
      </w:r>
      <w:r w:rsidRPr="005F7960">
        <w:rPr>
          <w:rFonts w:asciiTheme="majorEastAsia" w:hAnsiTheme="majorEastAsia"/>
          <w:color w:val="000000"/>
          <w:szCs w:val="24"/>
          <w:lang w:eastAsia="ja-JP"/>
        </w:rPr>
        <w:t>&gt;</w:t>
      </w:r>
      <w:r w:rsidRPr="00816789">
        <w:rPr>
          <w:rStyle w:val="tlid-translation"/>
          <w:rFonts w:asciiTheme="majorEastAsia" w:hAnsiTheme="majorEastAsia" w:cs="MS Gothic" w:hint="eastAsia"/>
          <w:lang w:eastAsia="ja-JP"/>
        </w:rPr>
        <w:t>電話をかけ</w:t>
      </w:r>
      <w:r w:rsidRPr="00816789">
        <w:rPr>
          <w:rStyle w:val="tlid-translation"/>
          <w:rFonts w:asciiTheme="majorEastAsia" w:hAnsiTheme="majorEastAsia" w:cs="MS Mincho" w:hint="eastAsia"/>
          <w:lang w:eastAsia="ja-JP"/>
        </w:rPr>
        <w:t>る</w:t>
      </w:r>
    </w:p>
    <w:tbl>
      <w:tblPr>
        <w:tblStyle w:val="GridTable4-Accent3217"/>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816789" w:rsidRPr="007067E4" w14:paraId="20ADF7A6" w14:textId="77777777" w:rsidTr="00925C5C">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4A1266F9" w14:textId="77777777" w:rsidR="00816789" w:rsidRPr="007067E4" w:rsidRDefault="00816789" w:rsidP="00925C5C">
            <w:pPr>
              <w:jc w:val="center"/>
              <w:rPr>
                <w:rFonts w:asciiTheme="majorEastAsia" w:eastAsiaTheme="majorEastAsia" w:hAnsiTheme="majorEastAsia"/>
                <w:color w:val="000000"/>
                <w:sz w:val="24"/>
                <w:szCs w:val="24"/>
              </w:rPr>
            </w:pPr>
            <w:r w:rsidRPr="007067E4">
              <w:rPr>
                <w:rFonts w:asciiTheme="majorEastAsia" w:eastAsiaTheme="majorEastAsia" w:hAnsiTheme="majorEastAs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3F0546E8" w14:textId="77777777" w:rsidR="00816789" w:rsidRPr="007067E4" w:rsidRDefault="00816789"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67E4">
              <w:rPr>
                <w:rFonts w:asciiTheme="majorEastAsia" w:eastAsiaTheme="majorEastAsia" w:hAnsiTheme="majorEastAsia" w:hint="eastAsia"/>
                <w:color w:val="000000"/>
                <w:sz w:val="24"/>
                <w:szCs w:val="24"/>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487E1410" w14:textId="77777777" w:rsidR="00816789" w:rsidRPr="007067E4" w:rsidRDefault="00816789"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67E4">
              <w:rPr>
                <w:rFonts w:asciiTheme="majorEastAsia" w:eastAsiaTheme="majorEastAsia" w:hAnsiTheme="majorEastAsia" w:hint="eastAsia"/>
                <w:color w:val="000000"/>
                <w:sz w:val="24"/>
                <w:szCs w:val="24"/>
              </w:rPr>
              <w:t>前提条件</w:t>
            </w:r>
          </w:p>
        </w:tc>
        <w:tc>
          <w:tcPr>
            <w:tcW w:w="3240" w:type="dxa"/>
            <w:tcBorders>
              <w:top w:val="single" w:sz="4" w:space="0" w:color="auto"/>
              <w:left w:val="single" w:sz="4" w:space="0" w:color="auto"/>
              <w:bottom w:val="single" w:sz="4" w:space="0" w:color="auto"/>
            </w:tcBorders>
            <w:shd w:val="clear" w:color="auto" w:fill="8DB3E2"/>
          </w:tcPr>
          <w:p w14:paraId="27D4853A" w14:textId="77777777" w:rsidR="00816789" w:rsidRPr="007067E4" w:rsidRDefault="00816789"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67E4">
              <w:rPr>
                <w:rFonts w:asciiTheme="majorEastAsia" w:eastAsiaTheme="majorEastAsia" w:hAnsiTheme="majorEastAsia" w:hint="eastAsia"/>
                <w:color w:val="000000"/>
                <w:sz w:val="24"/>
                <w:szCs w:val="24"/>
              </w:rPr>
              <w:t>テストケース手順</w:t>
            </w:r>
          </w:p>
        </w:tc>
        <w:tc>
          <w:tcPr>
            <w:tcW w:w="2160" w:type="dxa"/>
            <w:tcBorders>
              <w:top w:val="single" w:sz="4" w:space="0" w:color="auto"/>
              <w:left w:val="single" w:sz="4" w:space="0" w:color="auto"/>
              <w:bottom w:val="single" w:sz="4" w:space="0" w:color="auto"/>
            </w:tcBorders>
            <w:shd w:val="clear" w:color="auto" w:fill="8DB3E2"/>
          </w:tcPr>
          <w:p w14:paraId="1F07CCA0" w14:textId="77777777" w:rsidR="00816789" w:rsidRPr="007067E4" w:rsidRDefault="00816789"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67E4">
              <w:rPr>
                <w:rFonts w:asciiTheme="majorEastAsia" w:eastAsiaTheme="majorEastAsia" w:hAnsiTheme="majorEastAsia" w:hint="eastAsia"/>
                <w:color w:val="000000"/>
                <w:sz w:val="24"/>
                <w:szCs w:val="24"/>
              </w:rPr>
              <w:t>期待される出力</w:t>
            </w:r>
          </w:p>
        </w:tc>
        <w:tc>
          <w:tcPr>
            <w:tcW w:w="1674" w:type="dxa"/>
            <w:tcBorders>
              <w:top w:val="single" w:sz="4" w:space="0" w:color="auto"/>
              <w:left w:val="single" w:sz="4" w:space="0" w:color="auto"/>
              <w:bottom w:val="single" w:sz="4" w:space="0" w:color="auto"/>
            </w:tcBorders>
            <w:shd w:val="clear" w:color="auto" w:fill="8DB3E2"/>
          </w:tcPr>
          <w:p w14:paraId="0941E5B4" w14:textId="77777777" w:rsidR="00816789" w:rsidRPr="007067E4" w:rsidRDefault="00816789"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067E4">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4015DA1F" w14:textId="77777777" w:rsidR="00816789" w:rsidRPr="007067E4" w:rsidRDefault="00816789"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67E4">
              <w:rPr>
                <w:rFonts w:asciiTheme="majorEastAsia" w:eastAsiaTheme="majorEastAsia" w:hAnsiTheme="majorEastAsia" w:hint="eastAsia"/>
                <w:color w:val="000000"/>
                <w:sz w:val="24"/>
                <w:szCs w:val="24"/>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215DA5CA" w14:textId="77777777" w:rsidR="00816789" w:rsidRPr="007067E4" w:rsidRDefault="00816789"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67E4">
              <w:rPr>
                <w:rFonts w:asciiTheme="majorEastAsia" w:eastAsiaTheme="majorEastAsia" w:hAnsiTheme="majorEastAsia" w:hint="eastAsia"/>
                <w:color w:val="000000"/>
                <w:sz w:val="24"/>
                <w:szCs w:val="24"/>
              </w:rPr>
              <w:t>テスト日</w:t>
            </w:r>
          </w:p>
        </w:tc>
      </w:tr>
      <w:tr w:rsidR="007067E4" w:rsidRPr="007067E4" w14:paraId="247C0334" w14:textId="77777777" w:rsidTr="00925C5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D0256CC" w14:textId="66C270D4" w:rsidR="007067E4" w:rsidRPr="007067E4" w:rsidRDefault="007067E4" w:rsidP="007067E4">
            <w:pPr>
              <w:contextualSpacing/>
              <w:rPr>
                <w:rFonts w:asciiTheme="majorEastAsia" w:eastAsiaTheme="majorEastAsia" w:hAnsiTheme="majorEastAsia"/>
                <w:color w:val="000000"/>
                <w:sz w:val="24"/>
                <w:szCs w:val="24"/>
              </w:rPr>
            </w:pPr>
            <w:r w:rsidRPr="007067E4">
              <w:rPr>
                <w:rFonts w:asciiTheme="majorEastAsia" w:eastAsiaTheme="majorEastAsia" w:hAnsiTheme="majorEastAsia"/>
                <w:color w:val="000000"/>
                <w:sz w:val="24"/>
                <w:szCs w:val="24"/>
              </w:rPr>
              <w:t>CA_1</w:t>
            </w:r>
          </w:p>
        </w:tc>
        <w:tc>
          <w:tcPr>
            <w:tcW w:w="1710" w:type="dxa"/>
            <w:tcBorders>
              <w:top w:val="single" w:sz="4" w:space="0" w:color="auto"/>
              <w:bottom w:val="single" w:sz="4" w:space="0" w:color="auto"/>
            </w:tcBorders>
            <w:shd w:val="clear" w:color="auto" w:fill="FFFFFF"/>
          </w:tcPr>
          <w:p w14:paraId="6DC8B27D" w14:textId="45672291" w:rsidR="007067E4" w:rsidRPr="007067E4" w:rsidRDefault="007067E4" w:rsidP="007067E4">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067E4">
              <w:rPr>
                <w:rStyle w:val="tlid-translation"/>
                <w:rFonts w:asciiTheme="majorEastAsia" w:eastAsiaTheme="majorEastAsia" w:hAnsiTheme="majorEastAsia" w:cs="MS Gothic" w:hint="eastAsia"/>
                <w:sz w:val="24"/>
                <w:szCs w:val="24"/>
                <w:lang w:eastAsia="ja-JP"/>
              </w:rPr>
              <w:t>コレクターが住宅所有者に電話す</w:t>
            </w:r>
            <w:r w:rsidRPr="007067E4">
              <w:rPr>
                <w:rStyle w:val="tlid-translation"/>
                <w:rFonts w:asciiTheme="majorEastAsia" w:eastAsiaTheme="majorEastAsia" w:hAnsiTheme="majorEastAsia" w:cs="MS Mincho" w:hint="eastAsia"/>
                <w:sz w:val="24"/>
                <w:szCs w:val="24"/>
                <w:lang w:eastAsia="ja-JP"/>
              </w:rPr>
              <w:t>る</w:t>
            </w:r>
          </w:p>
        </w:tc>
        <w:tc>
          <w:tcPr>
            <w:tcW w:w="2340" w:type="dxa"/>
            <w:tcBorders>
              <w:top w:val="single" w:sz="4" w:space="0" w:color="auto"/>
              <w:bottom w:val="single" w:sz="4" w:space="0" w:color="auto"/>
            </w:tcBorders>
            <w:shd w:val="clear" w:color="auto" w:fill="FFFFFF"/>
          </w:tcPr>
          <w:p w14:paraId="54828B34" w14:textId="6C8E639E" w:rsidR="007067E4" w:rsidRPr="007067E4" w:rsidRDefault="007067E4" w:rsidP="007067E4">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CA" w:eastAsia="ja-JP"/>
              </w:rPr>
            </w:pPr>
            <w:r w:rsidRPr="007067E4">
              <w:rPr>
                <w:rFonts w:asciiTheme="majorEastAsia" w:eastAsiaTheme="majorEastAsia" w:hAnsiTheme="majorEastAsia" w:cs="Calibri" w:hint="eastAsia"/>
                <w:bCs/>
                <w:iCs/>
                <w:color w:val="000000"/>
                <w:sz w:val="24"/>
                <w:szCs w:val="24"/>
                <w:lang w:val="en-CA" w:eastAsia="ja-JP"/>
              </w:rPr>
              <w:t>コレクターとしてログインする。</w:t>
            </w:r>
          </w:p>
        </w:tc>
        <w:tc>
          <w:tcPr>
            <w:tcW w:w="3240" w:type="dxa"/>
            <w:tcBorders>
              <w:top w:val="single" w:sz="4" w:space="0" w:color="auto"/>
              <w:bottom w:val="single" w:sz="4" w:space="0" w:color="auto"/>
            </w:tcBorders>
            <w:shd w:val="clear" w:color="auto" w:fill="FFFFFF"/>
          </w:tcPr>
          <w:p w14:paraId="2F231C77" w14:textId="4EC19EAB" w:rsidR="007067E4" w:rsidRPr="007067E4" w:rsidRDefault="007067E4" w:rsidP="007067E4">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067E4">
              <w:rPr>
                <w:rStyle w:val="tlid-translation"/>
                <w:rFonts w:asciiTheme="majorEastAsia" w:eastAsiaTheme="majorEastAsia" w:hAnsiTheme="majorEastAsia" w:hint="eastAsia"/>
                <w:sz w:val="24"/>
                <w:szCs w:val="24"/>
                <w:lang w:eastAsia="ja-JP"/>
              </w:rPr>
              <w:t>1.</w:t>
            </w:r>
            <w:r w:rsidRPr="007067E4">
              <w:rPr>
                <w:rStyle w:val="tlid-translation"/>
                <w:rFonts w:asciiTheme="majorEastAsia" w:eastAsiaTheme="majorEastAsia" w:hAnsiTheme="majorEastAsia" w:cs="MS Gothic" w:hint="eastAsia"/>
                <w:sz w:val="24"/>
                <w:szCs w:val="24"/>
                <w:lang w:eastAsia="ja-JP"/>
              </w:rPr>
              <w:t>スクラップを</w:t>
            </w:r>
            <w:r w:rsidRPr="007067E4">
              <w:rPr>
                <w:rStyle w:val="tlid-translation"/>
                <w:rFonts w:asciiTheme="majorEastAsia" w:eastAsiaTheme="majorEastAsia" w:hAnsiTheme="majorEastAsia" w:hint="eastAsia"/>
                <w:sz w:val="24"/>
                <w:szCs w:val="24"/>
                <w:lang w:eastAsia="ja-JP"/>
              </w:rPr>
              <w:t>1</w:t>
            </w:r>
            <w:r w:rsidRPr="007067E4">
              <w:rPr>
                <w:rStyle w:val="tlid-translation"/>
                <w:rFonts w:asciiTheme="majorEastAsia" w:eastAsiaTheme="majorEastAsia" w:hAnsiTheme="majorEastAsia" w:cs="MS Gothic" w:hint="eastAsia"/>
                <w:sz w:val="24"/>
                <w:szCs w:val="24"/>
                <w:lang w:eastAsia="ja-JP"/>
              </w:rPr>
              <w:t>つ選択します。</w:t>
            </w:r>
            <w:r w:rsidRPr="007067E4">
              <w:rPr>
                <w:rStyle w:val="tlid-translation"/>
                <w:rFonts w:asciiTheme="majorEastAsia" w:eastAsiaTheme="majorEastAsia" w:hAnsiTheme="majorEastAsia" w:hint="eastAsia"/>
                <w:sz w:val="24"/>
                <w:szCs w:val="24"/>
                <w:lang w:eastAsia="ja-JP"/>
              </w:rPr>
              <w:t xml:space="preserve"> </w:t>
            </w:r>
            <w:r w:rsidRPr="007067E4">
              <w:rPr>
                <w:rStyle w:val="tlid-translation"/>
                <w:rFonts w:asciiTheme="majorEastAsia" w:eastAsiaTheme="majorEastAsia" w:hAnsiTheme="majorEastAsia" w:cs="MS Gothic" w:hint="eastAsia"/>
                <w:sz w:val="24"/>
                <w:szCs w:val="24"/>
                <w:lang w:eastAsia="ja-JP"/>
              </w:rPr>
              <w:t>「C</w:t>
            </w:r>
            <w:r w:rsidRPr="007067E4">
              <w:rPr>
                <w:rStyle w:val="tlid-translation"/>
                <w:rFonts w:asciiTheme="majorEastAsia" w:eastAsiaTheme="majorEastAsia" w:hAnsiTheme="majorEastAsia" w:cs="MS Gothic"/>
                <w:sz w:val="24"/>
                <w:szCs w:val="24"/>
                <w:lang w:eastAsia="ja-JP"/>
              </w:rPr>
              <w:t>hi ti</w:t>
            </w:r>
            <w:r w:rsidRPr="007067E4">
              <w:rPr>
                <w:rStyle w:val="tlid-translation"/>
                <w:rFonts w:ascii="Calibri" w:eastAsiaTheme="majorEastAsia" w:hAnsi="Calibri" w:cs="Calibri"/>
                <w:sz w:val="24"/>
                <w:szCs w:val="24"/>
                <w:lang w:eastAsia="ja-JP"/>
              </w:rPr>
              <w:t>ế</w:t>
            </w:r>
            <w:r w:rsidRPr="007067E4">
              <w:rPr>
                <w:rStyle w:val="tlid-translation"/>
                <w:rFonts w:asciiTheme="majorEastAsia" w:eastAsiaTheme="majorEastAsia" w:hAnsiTheme="majorEastAsia" w:cs="MS Gothic"/>
                <w:sz w:val="24"/>
                <w:szCs w:val="24"/>
                <w:lang w:eastAsia="ja-JP"/>
              </w:rPr>
              <w:t>t Ve chai</w:t>
            </w:r>
            <w:r w:rsidRPr="007067E4">
              <w:rPr>
                <w:rStyle w:val="tlid-translation"/>
                <w:rFonts w:asciiTheme="majorEastAsia" w:eastAsiaTheme="majorEastAsia" w:hAnsiTheme="majorEastAsia" w:cs="MS Gothic" w:hint="eastAsia"/>
                <w:sz w:val="24"/>
                <w:szCs w:val="24"/>
                <w:lang w:eastAsia="ja-JP"/>
              </w:rPr>
              <w:t>」画面に切り替えます。</w:t>
            </w:r>
            <w:r w:rsidRPr="007067E4">
              <w:rPr>
                <w:rFonts w:asciiTheme="majorEastAsia" w:eastAsiaTheme="majorEastAsia" w:hAnsiTheme="majorEastAsia" w:hint="eastAsia"/>
                <w:sz w:val="24"/>
                <w:szCs w:val="24"/>
                <w:lang w:eastAsia="ja-JP"/>
              </w:rPr>
              <w:br/>
            </w:r>
            <w:r w:rsidRPr="007067E4">
              <w:rPr>
                <w:rStyle w:val="tlid-translation"/>
                <w:rFonts w:asciiTheme="majorEastAsia" w:eastAsiaTheme="majorEastAsia" w:hAnsiTheme="majorEastAsia" w:hint="eastAsia"/>
                <w:sz w:val="24"/>
                <w:szCs w:val="24"/>
                <w:lang w:eastAsia="ja-JP"/>
              </w:rPr>
              <w:lastRenderedPageBreak/>
              <w:t>2.</w:t>
            </w:r>
            <w:r w:rsidRPr="007067E4">
              <w:rPr>
                <w:rStyle w:val="tlid-translation"/>
                <w:rFonts w:asciiTheme="majorEastAsia" w:eastAsiaTheme="majorEastAsia" w:hAnsiTheme="majorEastAsia" w:cs="MS Gothic" w:hint="eastAsia"/>
                <w:sz w:val="24"/>
                <w:szCs w:val="24"/>
                <w:lang w:eastAsia="ja-JP"/>
              </w:rPr>
              <w:t>スクラップの詳細でアイコンの電話を押します</w:t>
            </w:r>
            <w:r w:rsidRPr="007067E4">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7107BB26" w14:textId="39D6CBDE" w:rsidR="007067E4" w:rsidRPr="007067E4" w:rsidRDefault="007067E4" w:rsidP="007067E4">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067E4">
              <w:rPr>
                <w:rStyle w:val="tlid-translation"/>
                <w:rFonts w:asciiTheme="majorEastAsia" w:eastAsiaTheme="majorEastAsia" w:hAnsiTheme="majorEastAsia" w:cs="MS Gothic" w:hint="eastAsia"/>
                <w:sz w:val="24"/>
                <w:szCs w:val="24"/>
                <w:lang w:eastAsia="ja-JP"/>
              </w:rPr>
              <w:lastRenderedPageBreak/>
              <w:t>システムが電話の通話機能をナビゲートします</w:t>
            </w:r>
            <w:r w:rsidRPr="007067E4">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50A38A4E" w14:textId="77777777" w:rsidR="007067E4" w:rsidRPr="007067E4" w:rsidRDefault="007067E4" w:rsidP="007067E4">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67E4">
              <w:rPr>
                <w:rFonts w:asciiTheme="majorEastAsia" w:eastAsiaTheme="majorEastAsia" w:hAnsiTheme="majorEastAsia"/>
                <w:color w:val="000000"/>
                <w:sz w:val="24"/>
                <w:szCs w:val="24"/>
              </w:rPr>
              <w:t>N/A</w:t>
            </w:r>
          </w:p>
        </w:tc>
        <w:tc>
          <w:tcPr>
            <w:tcW w:w="918" w:type="dxa"/>
            <w:tcBorders>
              <w:top w:val="single" w:sz="4" w:space="0" w:color="auto"/>
              <w:bottom w:val="single" w:sz="4" w:space="0" w:color="auto"/>
            </w:tcBorders>
            <w:shd w:val="clear" w:color="auto" w:fill="FFFFFF"/>
          </w:tcPr>
          <w:p w14:paraId="2CFDA296" w14:textId="77777777" w:rsidR="007067E4" w:rsidRPr="007067E4" w:rsidRDefault="007067E4" w:rsidP="007067E4">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067E4">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9531C93" w14:textId="77777777" w:rsidR="007067E4" w:rsidRPr="007067E4" w:rsidRDefault="007067E4" w:rsidP="007067E4">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67E4">
              <w:rPr>
                <w:rFonts w:asciiTheme="majorEastAsia" w:eastAsiaTheme="majorEastAsia" w:hAnsiTheme="majorEastAsia"/>
                <w:color w:val="000000"/>
                <w:sz w:val="24"/>
                <w:szCs w:val="24"/>
              </w:rPr>
              <w:t>31/3/2020</w:t>
            </w:r>
          </w:p>
        </w:tc>
      </w:tr>
    </w:tbl>
    <w:p w14:paraId="2C01CD7F" w14:textId="6FA91267" w:rsidR="00816789" w:rsidRPr="00920B8F" w:rsidRDefault="00816789" w:rsidP="00816789">
      <w:pPr>
        <w:pStyle w:val="Caption"/>
        <w:rPr>
          <w:rFonts w:asciiTheme="majorEastAsia" w:hAnsiTheme="majorEastAsia"/>
          <w:color w:val="auto"/>
          <w:szCs w:val="24"/>
          <w:lang w:eastAsia="ja-JP"/>
        </w:rPr>
      </w:pPr>
      <w:bookmarkStart w:id="508" w:name="_Toc39697862"/>
      <w:r>
        <w:rPr>
          <w:lang w:eastAsia="ja-JP"/>
        </w:rPr>
        <w:t xml:space="preserve">Table </w:t>
      </w:r>
      <w:r>
        <w:rPr>
          <w:lang w:eastAsia="ja-JP"/>
        </w:rPr>
        <w:fldChar w:fldCharType="begin"/>
      </w:r>
      <w:r>
        <w:rPr>
          <w:lang w:eastAsia="ja-JP"/>
        </w:rPr>
        <w:instrText xml:space="preserve"> SEQ Table \* ARABIC </w:instrText>
      </w:r>
      <w:r>
        <w:rPr>
          <w:lang w:eastAsia="ja-JP"/>
        </w:rPr>
        <w:fldChar w:fldCharType="separate"/>
      </w:r>
      <w:r w:rsidR="00BB6381">
        <w:rPr>
          <w:noProof/>
          <w:lang w:eastAsia="ja-JP"/>
        </w:rPr>
        <w:t>226</w:t>
      </w:r>
      <w:r>
        <w:rPr>
          <w:lang w:eastAsia="ja-JP"/>
        </w:rPr>
        <w:fldChar w:fldCharType="end"/>
      </w:r>
      <w:r>
        <w:rPr>
          <w:lang w:eastAsia="ja-JP"/>
        </w:rPr>
        <w:t xml:space="preserve"> </w:t>
      </w:r>
      <w:r w:rsidRPr="00260321">
        <w:rPr>
          <w:rFonts w:asciiTheme="majorEastAsia" w:eastAsiaTheme="majorEastAsia" w:hAnsiTheme="majorEastAsia"/>
          <w:lang w:eastAsia="ja-JP"/>
        </w:rPr>
        <w:t>&lt;</w:t>
      </w:r>
      <w:r w:rsidRPr="00260321">
        <w:rPr>
          <w:rFonts w:asciiTheme="majorEastAsia" w:eastAsiaTheme="majorEastAsia" w:hAnsiTheme="majorEastAsia" w:hint="eastAsia"/>
          <w:lang w:eastAsia="ja-JP"/>
        </w:rPr>
        <w:t>テストケース</w:t>
      </w:r>
      <w:r w:rsidRPr="00260321">
        <w:rPr>
          <w:rFonts w:asciiTheme="majorEastAsia" w:eastAsiaTheme="majorEastAsia" w:hAnsiTheme="majorEastAsia"/>
          <w:lang w:eastAsia="ja-JP"/>
        </w:rPr>
        <w:t xml:space="preserve">&gt; </w:t>
      </w:r>
      <w:r w:rsidRPr="00816789">
        <w:rPr>
          <w:rFonts w:asciiTheme="majorEastAsia" w:eastAsiaTheme="majorEastAsia" w:hAnsiTheme="majorEastAsia" w:hint="eastAsia"/>
          <w:lang w:eastAsia="ja-JP"/>
        </w:rPr>
        <w:t>電話をかける</w:t>
      </w:r>
      <w:bookmarkEnd w:id="508"/>
    </w:p>
    <w:p w14:paraId="13F2AEF0" w14:textId="2428DB47" w:rsidR="00816789" w:rsidRDefault="00816789" w:rsidP="00816789">
      <w:pPr>
        <w:pStyle w:val="Heading6"/>
        <w:rPr>
          <w:rFonts w:asciiTheme="majorEastAsia" w:hAnsiTheme="majorEastAsia" w:cs="MS Mincho"/>
          <w:lang w:eastAsia="ja-JP"/>
        </w:rPr>
      </w:pPr>
      <w:r>
        <w:rPr>
          <w:rFonts w:hint="eastAsia"/>
          <w:color w:val="000000"/>
          <w:szCs w:val="24"/>
          <w:lang w:eastAsia="ja-JP"/>
        </w:rPr>
        <w:t>5.</w:t>
      </w:r>
      <w:r>
        <w:rPr>
          <w:color w:val="000000"/>
          <w:szCs w:val="24"/>
          <w:lang w:eastAsia="ja-JP"/>
        </w:rPr>
        <w:t>2.1.23</w:t>
      </w:r>
      <w:r w:rsidRPr="001C457A">
        <w:rPr>
          <w:rFonts w:asciiTheme="majorEastAsia" w:hAnsiTheme="majorEastAsia"/>
          <w:szCs w:val="24"/>
          <w:lang w:eastAsia="ja-JP"/>
        </w:rPr>
        <w:t xml:space="preserve"> </w:t>
      </w:r>
      <w:r w:rsidRPr="005F7960">
        <w:rPr>
          <w:rFonts w:asciiTheme="majorEastAsia" w:hAnsiTheme="majorEastAsia"/>
          <w:color w:val="000000"/>
          <w:szCs w:val="24"/>
          <w:lang w:eastAsia="ja-JP"/>
        </w:rPr>
        <w:t xml:space="preserve">&lt; </w:t>
      </w:r>
      <w:r w:rsidRPr="005F7960">
        <w:rPr>
          <w:rFonts w:asciiTheme="majorEastAsia" w:hAnsiTheme="majorEastAsia" w:hint="eastAsia"/>
          <w:color w:val="000000"/>
          <w:szCs w:val="24"/>
          <w:lang w:eastAsia="ja-JP"/>
        </w:rPr>
        <w:t>許可されたユーザー</w:t>
      </w:r>
      <w:r w:rsidRPr="005F7960">
        <w:rPr>
          <w:rFonts w:asciiTheme="majorEastAsia" w:hAnsiTheme="majorEastAsia"/>
          <w:color w:val="000000"/>
          <w:szCs w:val="24"/>
          <w:lang w:eastAsia="ja-JP"/>
        </w:rPr>
        <w:t>&gt;</w:t>
      </w:r>
      <w:r w:rsidRPr="00816789">
        <w:rPr>
          <w:rFonts w:asciiTheme="majorEastAsia" w:hAnsiTheme="majorEastAsia" w:hint="eastAsia"/>
          <w:lang w:eastAsia="ja-JP"/>
        </w:rPr>
        <w:t>チャットする</w:t>
      </w:r>
    </w:p>
    <w:tbl>
      <w:tblPr>
        <w:tblStyle w:val="GridTable4-Accent3217"/>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816789" w:rsidRPr="002843E0" w14:paraId="647E2E9D" w14:textId="77777777" w:rsidTr="00925C5C">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602DDDF7" w14:textId="77777777" w:rsidR="00816789" w:rsidRPr="002843E0" w:rsidRDefault="00816789" w:rsidP="00925C5C">
            <w:pPr>
              <w:jc w:val="center"/>
              <w:rPr>
                <w:rFonts w:asciiTheme="majorEastAsia" w:eastAsiaTheme="majorEastAsia" w:hAnsiTheme="majorEastAsia"/>
                <w:color w:val="000000"/>
                <w:sz w:val="24"/>
                <w:szCs w:val="24"/>
              </w:rPr>
            </w:pPr>
            <w:r w:rsidRPr="002843E0">
              <w:rPr>
                <w:rFonts w:asciiTheme="majorEastAsia" w:eastAsiaTheme="majorEastAsia" w:hAnsiTheme="majorEastAs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5AA93016" w14:textId="77777777" w:rsidR="00816789" w:rsidRPr="002843E0" w:rsidRDefault="00816789"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2843E0">
              <w:rPr>
                <w:rFonts w:asciiTheme="majorEastAsia" w:eastAsiaTheme="majorEastAsia" w:hAnsiTheme="majorEastAsia" w:hint="eastAsia"/>
                <w:color w:val="000000"/>
                <w:sz w:val="24"/>
                <w:szCs w:val="24"/>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27A6904A" w14:textId="77777777" w:rsidR="00816789" w:rsidRPr="002843E0" w:rsidRDefault="00816789"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2843E0">
              <w:rPr>
                <w:rFonts w:asciiTheme="majorEastAsia" w:eastAsiaTheme="majorEastAsia" w:hAnsiTheme="majorEastAsia" w:hint="eastAsia"/>
                <w:color w:val="000000"/>
                <w:sz w:val="24"/>
                <w:szCs w:val="24"/>
              </w:rPr>
              <w:t>前提条件</w:t>
            </w:r>
          </w:p>
        </w:tc>
        <w:tc>
          <w:tcPr>
            <w:tcW w:w="3240" w:type="dxa"/>
            <w:tcBorders>
              <w:top w:val="single" w:sz="4" w:space="0" w:color="auto"/>
              <w:left w:val="single" w:sz="4" w:space="0" w:color="auto"/>
              <w:bottom w:val="single" w:sz="4" w:space="0" w:color="auto"/>
            </w:tcBorders>
            <w:shd w:val="clear" w:color="auto" w:fill="8DB3E2"/>
          </w:tcPr>
          <w:p w14:paraId="3BFA279F" w14:textId="77777777" w:rsidR="00816789" w:rsidRPr="002843E0" w:rsidRDefault="00816789"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2843E0">
              <w:rPr>
                <w:rFonts w:asciiTheme="majorEastAsia" w:eastAsiaTheme="majorEastAsia" w:hAnsiTheme="majorEastAsia" w:hint="eastAsia"/>
                <w:color w:val="000000"/>
                <w:sz w:val="24"/>
                <w:szCs w:val="24"/>
              </w:rPr>
              <w:t>テストケース手順</w:t>
            </w:r>
          </w:p>
        </w:tc>
        <w:tc>
          <w:tcPr>
            <w:tcW w:w="2160" w:type="dxa"/>
            <w:tcBorders>
              <w:top w:val="single" w:sz="4" w:space="0" w:color="auto"/>
              <w:left w:val="single" w:sz="4" w:space="0" w:color="auto"/>
              <w:bottom w:val="single" w:sz="4" w:space="0" w:color="auto"/>
            </w:tcBorders>
            <w:shd w:val="clear" w:color="auto" w:fill="8DB3E2"/>
          </w:tcPr>
          <w:p w14:paraId="06CED635" w14:textId="77777777" w:rsidR="00816789" w:rsidRPr="002843E0" w:rsidRDefault="00816789"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2843E0">
              <w:rPr>
                <w:rFonts w:asciiTheme="majorEastAsia" w:eastAsiaTheme="majorEastAsia" w:hAnsiTheme="majorEastAsia" w:hint="eastAsia"/>
                <w:color w:val="000000"/>
                <w:sz w:val="24"/>
                <w:szCs w:val="24"/>
              </w:rPr>
              <w:t>期待される出力</w:t>
            </w:r>
          </w:p>
        </w:tc>
        <w:tc>
          <w:tcPr>
            <w:tcW w:w="1674" w:type="dxa"/>
            <w:tcBorders>
              <w:top w:val="single" w:sz="4" w:space="0" w:color="auto"/>
              <w:left w:val="single" w:sz="4" w:space="0" w:color="auto"/>
              <w:bottom w:val="single" w:sz="4" w:space="0" w:color="auto"/>
            </w:tcBorders>
            <w:shd w:val="clear" w:color="auto" w:fill="8DB3E2"/>
          </w:tcPr>
          <w:p w14:paraId="47FC61C1" w14:textId="77777777" w:rsidR="00816789" w:rsidRPr="002843E0" w:rsidRDefault="00816789"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2843E0">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383F134A" w14:textId="77777777" w:rsidR="00816789" w:rsidRPr="002843E0" w:rsidRDefault="00816789"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2843E0">
              <w:rPr>
                <w:rFonts w:asciiTheme="majorEastAsia" w:eastAsiaTheme="majorEastAsia" w:hAnsiTheme="majorEastAsia" w:hint="eastAsia"/>
                <w:color w:val="000000"/>
                <w:sz w:val="24"/>
                <w:szCs w:val="24"/>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66D3C01E" w14:textId="77777777" w:rsidR="00816789" w:rsidRPr="002843E0" w:rsidRDefault="00816789"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2843E0">
              <w:rPr>
                <w:rFonts w:asciiTheme="majorEastAsia" w:eastAsiaTheme="majorEastAsia" w:hAnsiTheme="majorEastAsia" w:hint="eastAsia"/>
                <w:color w:val="000000"/>
                <w:sz w:val="24"/>
                <w:szCs w:val="24"/>
              </w:rPr>
              <w:t>テスト日</w:t>
            </w:r>
          </w:p>
        </w:tc>
      </w:tr>
      <w:tr w:rsidR="00CB0436" w:rsidRPr="002843E0" w14:paraId="47A05D26" w14:textId="77777777" w:rsidTr="00925C5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7CF3691" w14:textId="134FC5F5" w:rsidR="00CB0436" w:rsidRPr="002843E0" w:rsidRDefault="00CB0436" w:rsidP="00CB0436">
            <w:pPr>
              <w:contextualSpacing/>
              <w:rPr>
                <w:rFonts w:asciiTheme="majorEastAsia" w:eastAsiaTheme="majorEastAsia" w:hAnsiTheme="majorEastAsia"/>
                <w:color w:val="000000"/>
                <w:sz w:val="24"/>
                <w:szCs w:val="24"/>
              </w:rPr>
            </w:pPr>
            <w:r w:rsidRPr="002843E0">
              <w:rPr>
                <w:rFonts w:asciiTheme="majorEastAsia" w:eastAsiaTheme="majorEastAsia" w:hAnsiTheme="majorEastAsia"/>
                <w:sz w:val="24"/>
                <w:szCs w:val="24"/>
              </w:rPr>
              <w:t>CH_1</w:t>
            </w:r>
          </w:p>
        </w:tc>
        <w:tc>
          <w:tcPr>
            <w:tcW w:w="1710" w:type="dxa"/>
            <w:tcBorders>
              <w:top w:val="single" w:sz="4" w:space="0" w:color="auto"/>
              <w:bottom w:val="single" w:sz="4" w:space="0" w:color="auto"/>
            </w:tcBorders>
            <w:shd w:val="clear" w:color="auto" w:fill="FFFFFF"/>
          </w:tcPr>
          <w:p w14:paraId="436D4A58" w14:textId="39FDBAED" w:rsidR="00CB0436" w:rsidRPr="002843E0" w:rsidRDefault="00CB0436" w:rsidP="00CB043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2843E0">
              <w:rPr>
                <w:rStyle w:val="tlid-translation"/>
                <w:rFonts w:asciiTheme="majorEastAsia" w:eastAsiaTheme="majorEastAsia" w:hAnsiTheme="majorEastAsia" w:cs="MS Gothic" w:hint="eastAsia"/>
                <w:sz w:val="24"/>
                <w:szCs w:val="24"/>
                <w:lang w:eastAsia="ja-JP"/>
              </w:rPr>
              <w:t>住宅所有者とコレクターは一緒にチャットします</w:t>
            </w:r>
            <w:r w:rsidRPr="002843E0">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24D033BF" w14:textId="63E71E43" w:rsidR="00CB0436" w:rsidRPr="002843E0" w:rsidRDefault="002843E0" w:rsidP="002843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CA" w:eastAsia="ja-JP"/>
              </w:rPr>
            </w:pPr>
            <w:r w:rsidRPr="002843E0">
              <w:rPr>
                <w:rFonts w:asciiTheme="majorEastAsia" w:eastAsiaTheme="majorEastAsia" w:hAnsiTheme="majorEastAsia" w:cs="MS Gothic" w:hint="eastAsia"/>
                <w:sz w:val="24"/>
                <w:szCs w:val="24"/>
                <w:lang w:val="en-GB" w:eastAsia="ja-JP"/>
              </w:rPr>
              <w:t>「</w:t>
            </w:r>
            <w:r w:rsidRPr="002843E0">
              <w:rPr>
                <w:rFonts w:asciiTheme="majorEastAsia" w:eastAsiaTheme="majorEastAsia" w:hAnsiTheme="majorEastAsia" w:cs="Times New Roman"/>
                <w:sz w:val="24"/>
                <w:szCs w:val="24"/>
                <w:lang w:val="en-GB" w:eastAsia="ja-JP"/>
              </w:rPr>
              <w:t>Chat</w:t>
            </w:r>
            <w:r w:rsidRPr="002843E0">
              <w:rPr>
                <w:rFonts w:asciiTheme="majorEastAsia" w:eastAsiaTheme="majorEastAsia" w:hAnsiTheme="majorEastAsia" w:cs="MS Gothic" w:hint="eastAsia"/>
                <w:sz w:val="24"/>
                <w:szCs w:val="24"/>
                <w:lang w:val="en-GB" w:eastAsia="ja-JP"/>
              </w:rPr>
              <w:t>」画面のにい</w:t>
            </w:r>
            <w:r w:rsidRPr="002843E0">
              <w:rPr>
                <w:rFonts w:asciiTheme="majorEastAsia" w:eastAsiaTheme="majorEastAsia" w:hAnsiTheme="majorEastAsia" w:cs="MS Mincho" w:hint="eastAsia"/>
                <w:sz w:val="24"/>
                <w:szCs w:val="24"/>
                <w:lang w:val="en-GB" w:eastAsia="ja-JP"/>
              </w:rPr>
              <w:t xml:space="preserve">る　</w:t>
            </w:r>
          </w:p>
        </w:tc>
        <w:tc>
          <w:tcPr>
            <w:tcW w:w="3240" w:type="dxa"/>
            <w:tcBorders>
              <w:top w:val="single" w:sz="4" w:space="0" w:color="auto"/>
              <w:bottom w:val="single" w:sz="4" w:space="0" w:color="auto"/>
            </w:tcBorders>
            <w:shd w:val="clear" w:color="auto" w:fill="FFFFFF"/>
          </w:tcPr>
          <w:p w14:paraId="625DF8A8" w14:textId="088E5DEA" w:rsidR="002843E0" w:rsidRPr="002843E0" w:rsidRDefault="002843E0" w:rsidP="00CB043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2843E0">
              <w:rPr>
                <w:rStyle w:val="tlid-translation"/>
                <w:rFonts w:asciiTheme="majorEastAsia" w:eastAsiaTheme="majorEastAsia" w:hAnsiTheme="majorEastAsia" w:hint="eastAsia"/>
                <w:sz w:val="24"/>
                <w:szCs w:val="24"/>
                <w:lang w:eastAsia="ja-JP"/>
              </w:rPr>
              <w:t>1.</w:t>
            </w:r>
            <w:r w:rsidRPr="002843E0">
              <w:rPr>
                <w:rStyle w:val="tlid-translation"/>
                <w:rFonts w:asciiTheme="majorEastAsia" w:eastAsiaTheme="majorEastAsia" w:hAnsiTheme="majorEastAsia" w:cs="MS Gothic" w:hint="eastAsia"/>
                <w:sz w:val="24"/>
                <w:szCs w:val="24"/>
                <w:lang w:eastAsia="ja-JP"/>
              </w:rPr>
              <w:t>チャットコンテンツ「</w:t>
            </w:r>
            <w:r w:rsidRPr="002843E0">
              <w:rPr>
                <w:rStyle w:val="tlid-translation"/>
                <w:rFonts w:asciiTheme="majorEastAsia" w:eastAsiaTheme="majorEastAsia" w:hAnsiTheme="majorEastAsia" w:hint="eastAsia"/>
                <w:sz w:val="24"/>
                <w:szCs w:val="24"/>
                <w:lang w:eastAsia="ja-JP"/>
              </w:rPr>
              <w:t>Chào</w:t>
            </w:r>
            <w:r w:rsidRPr="002843E0">
              <w:rPr>
                <w:rStyle w:val="tlid-translation"/>
                <w:rFonts w:asciiTheme="majorEastAsia" w:eastAsiaTheme="majorEastAsia" w:hAnsiTheme="majorEastAsia"/>
                <w:sz w:val="24"/>
                <w:szCs w:val="24"/>
                <w:lang w:eastAsia="ja-JP"/>
              </w:rPr>
              <w:t xml:space="preserve"> </w:t>
            </w:r>
            <w:r w:rsidRPr="002843E0">
              <w:rPr>
                <w:rStyle w:val="tlid-translation"/>
                <w:rFonts w:asciiTheme="majorEastAsia" w:eastAsiaTheme="majorEastAsia" w:hAnsiTheme="majorEastAsia" w:hint="eastAsia"/>
                <w:sz w:val="24"/>
                <w:szCs w:val="24"/>
                <w:lang w:eastAsia="ja-JP"/>
              </w:rPr>
              <w:t>b</w:t>
            </w:r>
            <w:r w:rsidRPr="002843E0">
              <w:rPr>
                <w:rStyle w:val="tlid-translation"/>
                <w:rFonts w:ascii="Calibri" w:eastAsiaTheme="majorEastAsia" w:hAnsi="Calibri" w:cs="Calibri"/>
                <w:sz w:val="24"/>
                <w:szCs w:val="24"/>
                <w:lang w:eastAsia="ja-JP"/>
              </w:rPr>
              <w:t>ạ</w:t>
            </w:r>
            <w:r w:rsidRPr="002843E0">
              <w:rPr>
                <w:rStyle w:val="tlid-translation"/>
                <w:rFonts w:asciiTheme="majorEastAsia" w:eastAsiaTheme="majorEastAsia" w:hAnsiTheme="majorEastAsia" w:hint="eastAsia"/>
                <w:sz w:val="24"/>
                <w:szCs w:val="24"/>
                <w:lang w:eastAsia="ja-JP"/>
              </w:rPr>
              <w:t>n</w:t>
            </w:r>
            <w:r w:rsidRPr="002843E0">
              <w:rPr>
                <w:rStyle w:val="tlid-translation"/>
                <w:rFonts w:asciiTheme="majorEastAsia" w:eastAsiaTheme="majorEastAsia" w:hAnsiTheme="majorEastAsia" w:cs="MS Gothic" w:hint="eastAsia"/>
                <w:sz w:val="24"/>
                <w:szCs w:val="24"/>
                <w:lang w:eastAsia="ja-JP"/>
              </w:rPr>
              <w:t>」を入力します。</w:t>
            </w:r>
            <w:r w:rsidRPr="002843E0">
              <w:rPr>
                <w:rFonts w:asciiTheme="majorEastAsia" w:eastAsiaTheme="majorEastAsia" w:hAnsiTheme="majorEastAsia" w:hint="eastAsia"/>
                <w:sz w:val="24"/>
                <w:szCs w:val="24"/>
                <w:lang w:eastAsia="ja-JP"/>
              </w:rPr>
              <w:br/>
            </w:r>
            <w:r w:rsidRPr="002843E0">
              <w:rPr>
                <w:rStyle w:val="tlid-translation"/>
                <w:rFonts w:asciiTheme="majorEastAsia" w:eastAsiaTheme="majorEastAsia" w:hAnsiTheme="majorEastAsia" w:hint="eastAsia"/>
                <w:sz w:val="24"/>
                <w:szCs w:val="24"/>
                <w:lang w:eastAsia="ja-JP"/>
              </w:rPr>
              <w:t>2.</w:t>
            </w:r>
            <w:r w:rsidRPr="002843E0">
              <w:rPr>
                <w:rStyle w:val="tlid-translation"/>
                <w:rFonts w:asciiTheme="majorEastAsia" w:eastAsiaTheme="majorEastAsia" w:hAnsiTheme="majorEastAsia" w:cs="MS Gothic" w:hint="eastAsia"/>
                <w:sz w:val="24"/>
                <w:szCs w:val="24"/>
                <w:lang w:eastAsia="ja-JP"/>
              </w:rPr>
              <w:t>「</w:t>
            </w:r>
            <w:r w:rsidRPr="002843E0">
              <w:rPr>
                <w:rStyle w:val="tlid-translation"/>
                <w:rFonts w:asciiTheme="majorEastAsia" w:eastAsiaTheme="majorEastAsia" w:hAnsiTheme="majorEastAsia" w:hint="eastAsia"/>
                <w:sz w:val="24"/>
                <w:szCs w:val="24"/>
                <w:lang w:eastAsia="ja-JP"/>
              </w:rPr>
              <w:t>G</w:t>
            </w:r>
            <w:r w:rsidRPr="002843E0">
              <w:rPr>
                <w:rStyle w:val="tlid-translation"/>
                <w:rFonts w:ascii="Calibri" w:eastAsiaTheme="majorEastAsia" w:hAnsi="Calibri" w:cs="Calibri"/>
                <w:sz w:val="24"/>
                <w:szCs w:val="24"/>
                <w:lang w:eastAsia="ja-JP"/>
              </w:rPr>
              <w:t>ử</w:t>
            </w:r>
            <w:r w:rsidRPr="002843E0">
              <w:rPr>
                <w:rStyle w:val="tlid-translation"/>
                <w:rFonts w:asciiTheme="majorEastAsia" w:eastAsiaTheme="majorEastAsia" w:hAnsiTheme="majorEastAsia" w:hint="eastAsia"/>
                <w:sz w:val="24"/>
                <w:szCs w:val="24"/>
                <w:lang w:eastAsia="ja-JP"/>
              </w:rPr>
              <w:t>i</w:t>
            </w:r>
            <w:r w:rsidRPr="002843E0">
              <w:rPr>
                <w:rStyle w:val="tlid-translation"/>
                <w:rFonts w:asciiTheme="majorEastAsia" w:eastAsiaTheme="majorEastAsia" w:hAnsiTheme="majorEastAsia" w:cs="MS Gothic" w:hint="eastAsia"/>
                <w:sz w:val="24"/>
                <w:szCs w:val="24"/>
                <w:lang w:eastAsia="ja-JP"/>
              </w:rPr>
              <w:t>」ボタンを押しま</w:t>
            </w:r>
            <w:r w:rsidRPr="002843E0">
              <w:rPr>
                <w:rStyle w:val="tlid-translation"/>
                <w:rFonts w:asciiTheme="majorEastAsia" w:eastAsiaTheme="majorEastAsia" w:hAnsiTheme="majorEastAsia" w:cs="MS Mincho" w:hint="eastAsia"/>
                <w:sz w:val="24"/>
                <w:szCs w:val="24"/>
                <w:lang w:eastAsia="ja-JP"/>
              </w:rPr>
              <w:t>す。</w:t>
            </w:r>
          </w:p>
        </w:tc>
        <w:tc>
          <w:tcPr>
            <w:tcW w:w="2160" w:type="dxa"/>
            <w:tcBorders>
              <w:top w:val="single" w:sz="4" w:space="0" w:color="auto"/>
              <w:bottom w:val="single" w:sz="4" w:space="0" w:color="auto"/>
            </w:tcBorders>
            <w:shd w:val="clear" w:color="auto" w:fill="FFFFFF"/>
          </w:tcPr>
          <w:p w14:paraId="4A192FCE" w14:textId="066F86DF" w:rsidR="00CB0436" w:rsidRPr="002843E0" w:rsidRDefault="002843E0" w:rsidP="00CB043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2843E0">
              <w:rPr>
                <w:rStyle w:val="tlid-translation"/>
                <w:rFonts w:asciiTheme="majorEastAsia" w:eastAsiaTheme="majorEastAsia" w:hAnsiTheme="majorEastAsia" w:cs="MS Gothic" w:hint="eastAsia"/>
                <w:sz w:val="24"/>
                <w:szCs w:val="24"/>
                <w:lang w:eastAsia="ja-JP"/>
              </w:rPr>
              <w:t>システムは</w:t>
            </w:r>
            <w:r w:rsidRPr="002843E0">
              <w:rPr>
                <w:rStyle w:val="tlid-translation"/>
                <w:rFonts w:asciiTheme="majorEastAsia" w:eastAsiaTheme="majorEastAsia" w:hAnsiTheme="majorEastAsia" w:hint="eastAsia"/>
                <w:sz w:val="24"/>
                <w:szCs w:val="24"/>
                <w:lang w:eastAsia="ja-JP"/>
              </w:rPr>
              <w:t>2</w:t>
            </w:r>
            <w:r w:rsidRPr="002843E0">
              <w:rPr>
                <w:rStyle w:val="tlid-translation"/>
                <w:rFonts w:asciiTheme="majorEastAsia" w:eastAsiaTheme="majorEastAsia" w:hAnsiTheme="majorEastAsia" w:cs="MS Gothic" w:hint="eastAsia"/>
                <w:sz w:val="24"/>
                <w:szCs w:val="24"/>
                <w:lang w:eastAsia="ja-JP"/>
              </w:rPr>
              <w:t>人のユーザー間の会話を表示しま</w:t>
            </w:r>
            <w:r w:rsidRPr="002843E0">
              <w:rPr>
                <w:rStyle w:val="tlid-translation"/>
                <w:rFonts w:asciiTheme="majorEastAsia" w:eastAsiaTheme="majorEastAsia" w:hAnsiTheme="majorEastAsia" w:cs="MS Mincho" w:hint="eastAsia"/>
                <w:sz w:val="24"/>
                <w:szCs w:val="24"/>
                <w:lang w:eastAsia="ja-JP"/>
              </w:rPr>
              <w:t>す。</w:t>
            </w:r>
          </w:p>
        </w:tc>
        <w:tc>
          <w:tcPr>
            <w:tcW w:w="1674" w:type="dxa"/>
            <w:tcBorders>
              <w:top w:val="single" w:sz="4" w:space="0" w:color="auto"/>
              <w:bottom w:val="single" w:sz="4" w:space="0" w:color="auto"/>
            </w:tcBorders>
            <w:shd w:val="clear" w:color="auto" w:fill="FFFFFF"/>
          </w:tcPr>
          <w:p w14:paraId="434BC575" w14:textId="77777777" w:rsidR="00CB0436" w:rsidRPr="002843E0" w:rsidRDefault="00CB0436" w:rsidP="00CB0436">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2843E0">
              <w:rPr>
                <w:rFonts w:asciiTheme="majorEastAsia" w:eastAsiaTheme="majorEastAsia" w:hAnsiTheme="majorEastAsia"/>
                <w:color w:val="000000"/>
                <w:sz w:val="24"/>
                <w:szCs w:val="24"/>
              </w:rPr>
              <w:t>N/A</w:t>
            </w:r>
          </w:p>
        </w:tc>
        <w:tc>
          <w:tcPr>
            <w:tcW w:w="918" w:type="dxa"/>
            <w:tcBorders>
              <w:top w:val="single" w:sz="4" w:space="0" w:color="auto"/>
              <w:bottom w:val="single" w:sz="4" w:space="0" w:color="auto"/>
            </w:tcBorders>
            <w:shd w:val="clear" w:color="auto" w:fill="FFFFFF"/>
          </w:tcPr>
          <w:p w14:paraId="4CE2E841" w14:textId="77777777" w:rsidR="00CB0436" w:rsidRPr="002843E0" w:rsidRDefault="00CB0436" w:rsidP="00CB043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2843E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37F4DBC8" w14:textId="77777777" w:rsidR="00CB0436" w:rsidRPr="002843E0" w:rsidRDefault="00CB0436" w:rsidP="00CB0436">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2843E0">
              <w:rPr>
                <w:rFonts w:asciiTheme="majorEastAsia" w:eastAsiaTheme="majorEastAsia" w:hAnsiTheme="majorEastAsia"/>
                <w:color w:val="000000"/>
                <w:sz w:val="24"/>
                <w:szCs w:val="24"/>
              </w:rPr>
              <w:t>31/3/2020</w:t>
            </w:r>
          </w:p>
        </w:tc>
      </w:tr>
      <w:tr w:rsidR="00CB0436" w:rsidRPr="002843E0" w14:paraId="7F98CB94" w14:textId="77777777" w:rsidTr="00925C5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E225E4F" w14:textId="77F6E391" w:rsidR="00CB0436" w:rsidRPr="002843E0" w:rsidRDefault="00CB0436" w:rsidP="00CB0436">
            <w:pPr>
              <w:contextualSpacing/>
              <w:rPr>
                <w:rFonts w:asciiTheme="majorEastAsia" w:eastAsiaTheme="majorEastAsia" w:hAnsiTheme="majorEastAsia"/>
                <w:color w:val="000000"/>
                <w:sz w:val="24"/>
                <w:szCs w:val="24"/>
              </w:rPr>
            </w:pPr>
            <w:r w:rsidRPr="002843E0">
              <w:rPr>
                <w:rFonts w:asciiTheme="majorEastAsia" w:eastAsiaTheme="majorEastAsia" w:hAnsiTheme="majorEastAsia"/>
                <w:sz w:val="24"/>
                <w:szCs w:val="24"/>
              </w:rPr>
              <w:t>CH_2</w:t>
            </w:r>
          </w:p>
        </w:tc>
        <w:tc>
          <w:tcPr>
            <w:tcW w:w="1710" w:type="dxa"/>
            <w:tcBorders>
              <w:top w:val="single" w:sz="4" w:space="0" w:color="auto"/>
              <w:bottom w:val="single" w:sz="4" w:space="0" w:color="auto"/>
            </w:tcBorders>
            <w:shd w:val="clear" w:color="auto" w:fill="FFFFFF"/>
          </w:tcPr>
          <w:p w14:paraId="3788DEEE" w14:textId="34C1B00E" w:rsidR="00CB0436" w:rsidRPr="002843E0" w:rsidRDefault="00CB0436" w:rsidP="00CB043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2843E0">
              <w:rPr>
                <w:rFonts w:asciiTheme="majorEastAsia" w:eastAsiaTheme="majorEastAsia" w:hAnsiTheme="majorEastAsia" w:hint="eastAsia"/>
                <w:sz w:val="24"/>
                <w:szCs w:val="24"/>
                <w:lang w:eastAsia="ja-JP"/>
              </w:rPr>
              <w:t>スクラップの詳細を表示する</w:t>
            </w:r>
          </w:p>
        </w:tc>
        <w:tc>
          <w:tcPr>
            <w:tcW w:w="2340" w:type="dxa"/>
            <w:tcBorders>
              <w:top w:val="single" w:sz="4" w:space="0" w:color="auto"/>
              <w:bottom w:val="single" w:sz="4" w:space="0" w:color="auto"/>
            </w:tcBorders>
            <w:shd w:val="clear" w:color="auto" w:fill="FFFFFF"/>
          </w:tcPr>
          <w:p w14:paraId="787014D9" w14:textId="2DF9FD21" w:rsidR="00CB0436" w:rsidRPr="002843E0" w:rsidRDefault="002843E0" w:rsidP="00CB043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CA" w:eastAsia="ja-JP"/>
              </w:rPr>
            </w:pPr>
            <w:r w:rsidRPr="002843E0">
              <w:rPr>
                <w:rFonts w:asciiTheme="majorEastAsia" w:eastAsiaTheme="majorEastAsia" w:hAnsiTheme="majorEastAsia" w:cs="MS Gothic" w:hint="eastAsia"/>
                <w:sz w:val="24"/>
                <w:szCs w:val="24"/>
                <w:lang w:val="en-GB" w:eastAsia="ja-JP"/>
              </w:rPr>
              <w:t>「</w:t>
            </w:r>
            <w:r w:rsidRPr="002843E0">
              <w:rPr>
                <w:rFonts w:asciiTheme="majorEastAsia" w:eastAsiaTheme="majorEastAsia" w:hAnsiTheme="majorEastAsia" w:cs="Times New Roman"/>
                <w:sz w:val="24"/>
                <w:szCs w:val="24"/>
                <w:lang w:val="en-GB" w:eastAsia="ja-JP"/>
              </w:rPr>
              <w:t>Chat</w:t>
            </w:r>
            <w:r w:rsidRPr="002843E0">
              <w:rPr>
                <w:rFonts w:asciiTheme="majorEastAsia" w:eastAsiaTheme="majorEastAsia" w:hAnsiTheme="majorEastAsia" w:cs="MS Gothic" w:hint="eastAsia"/>
                <w:sz w:val="24"/>
                <w:szCs w:val="24"/>
                <w:lang w:val="en-GB" w:eastAsia="ja-JP"/>
              </w:rPr>
              <w:t>」画面のにい</w:t>
            </w:r>
            <w:r w:rsidRPr="002843E0">
              <w:rPr>
                <w:rFonts w:asciiTheme="majorEastAsia" w:eastAsiaTheme="majorEastAsia" w:hAnsiTheme="majorEastAsia" w:cs="MS Mincho" w:hint="eastAsia"/>
                <w:sz w:val="24"/>
                <w:szCs w:val="24"/>
                <w:lang w:val="en-GB" w:eastAsia="ja-JP"/>
              </w:rPr>
              <w:t xml:space="preserve">る　</w:t>
            </w:r>
          </w:p>
        </w:tc>
        <w:tc>
          <w:tcPr>
            <w:tcW w:w="3240" w:type="dxa"/>
            <w:tcBorders>
              <w:top w:val="single" w:sz="4" w:space="0" w:color="auto"/>
              <w:bottom w:val="single" w:sz="4" w:space="0" w:color="auto"/>
            </w:tcBorders>
            <w:shd w:val="clear" w:color="auto" w:fill="FFFFFF"/>
          </w:tcPr>
          <w:p w14:paraId="7EDCBCE4" w14:textId="02BDE354" w:rsidR="00CB0436" w:rsidRPr="002843E0" w:rsidRDefault="002843E0" w:rsidP="002843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2843E0">
              <w:rPr>
                <w:rStyle w:val="tlid-translation"/>
                <w:rFonts w:asciiTheme="majorEastAsia" w:eastAsiaTheme="majorEastAsia" w:hAnsiTheme="majorEastAsia" w:hint="eastAsia"/>
                <w:sz w:val="24"/>
                <w:szCs w:val="24"/>
                <w:lang w:eastAsia="ja-JP"/>
              </w:rPr>
              <w:t>1.</w:t>
            </w:r>
            <w:r w:rsidRPr="002843E0">
              <w:rPr>
                <w:rStyle w:val="tlid-translation"/>
                <w:rFonts w:asciiTheme="majorEastAsia" w:eastAsiaTheme="majorEastAsia" w:hAnsiTheme="majorEastAsia" w:cs="MS Gothic" w:hint="eastAsia"/>
                <w:sz w:val="24"/>
                <w:szCs w:val="24"/>
                <w:lang w:eastAsia="ja-JP"/>
              </w:rPr>
              <w:t>「チャット」画面上部のスクラップアイテムを押します</w:t>
            </w:r>
            <w:r w:rsidRPr="002843E0">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53C4E799" w14:textId="3A92E20C" w:rsidR="00CB0436" w:rsidRPr="002843E0" w:rsidRDefault="002843E0" w:rsidP="00CB043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2843E0">
              <w:rPr>
                <w:rStyle w:val="tlid-translation"/>
                <w:rFonts w:asciiTheme="majorEastAsia" w:eastAsiaTheme="majorEastAsia" w:hAnsiTheme="majorEastAsia" w:cs="MS Gothic" w:hint="eastAsia"/>
                <w:sz w:val="24"/>
                <w:szCs w:val="24"/>
                <w:lang w:eastAsia="ja-JP"/>
              </w:rPr>
              <w:t>「C</w:t>
            </w:r>
            <w:r w:rsidRPr="002843E0">
              <w:rPr>
                <w:rStyle w:val="tlid-translation"/>
                <w:rFonts w:asciiTheme="majorEastAsia" w:eastAsiaTheme="majorEastAsia" w:hAnsiTheme="majorEastAsia" w:cs="MS Gothic"/>
                <w:sz w:val="24"/>
                <w:szCs w:val="24"/>
                <w:lang w:eastAsia="ja-JP"/>
              </w:rPr>
              <w:t>hi ti</w:t>
            </w:r>
            <w:r w:rsidRPr="002843E0">
              <w:rPr>
                <w:rStyle w:val="tlid-translation"/>
                <w:rFonts w:ascii="Calibri" w:eastAsiaTheme="majorEastAsia" w:hAnsi="Calibri" w:cs="Calibri"/>
                <w:sz w:val="24"/>
                <w:szCs w:val="24"/>
                <w:lang w:eastAsia="ja-JP"/>
              </w:rPr>
              <w:t>ế</w:t>
            </w:r>
            <w:r w:rsidRPr="002843E0">
              <w:rPr>
                <w:rStyle w:val="tlid-translation"/>
                <w:rFonts w:asciiTheme="majorEastAsia" w:eastAsiaTheme="majorEastAsia" w:hAnsiTheme="majorEastAsia" w:cs="MS Gothic"/>
                <w:sz w:val="24"/>
                <w:szCs w:val="24"/>
                <w:lang w:eastAsia="ja-JP"/>
              </w:rPr>
              <w:t>t Ve chai</w:t>
            </w:r>
            <w:r w:rsidRPr="002843E0">
              <w:rPr>
                <w:rStyle w:val="tlid-translation"/>
                <w:rFonts w:asciiTheme="majorEastAsia" w:eastAsiaTheme="majorEastAsia" w:hAnsiTheme="majorEastAsia" w:cs="MS Gothic" w:hint="eastAsia"/>
                <w:sz w:val="24"/>
                <w:szCs w:val="24"/>
                <w:lang w:eastAsia="ja-JP"/>
              </w:rPr>
              <w:t>」画面に切り替えます</w:t>
            </w:r>
            <w:r w:rsidRPr="002843E0">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43F5B9C4" w14:textId="77777777" w:rsidR="00CB0436" w:rsidRPr="002843E0" w:rsidRDefault="00CB0436" w:rsidP="00CB0436">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2843E0">
              <w:rPr>
                <w:rFonts w:asciiTheme="majorEastAsia" w:eastAsiaTheme="majorEastAsia" w:hAnsiTheme="majorEastAsia"/>
                <w:color w:val="000000"/>
                <w:sz w:val="24"/>
                <w:szCs w:val="24"/>
              </w:rPr>
              <w:t>N/A</w:t>
            </w:r>
          </w:p>
        </w:tc>
        <w:tc>
          <w:tcPr>
            <w:tcW w:w="918" w:type="dxa"/>
            <w:tcBorders>
              <w:top w:val="single" w:sz="4" w:space="0" w:color="auto"/>
              <w:bottom w:val="single" w:sz="4" w:space="0" w:color="auto"/>
            </w:tcBorders>
            <w:shd w:val="clear" w:color="auto" w:fill="FFFFFF"/>
          </w:tcPr>
          <w:p w14:paraId="44E45E3B" w14:textId="77777777" w:rsidR="00CB0436" w:rsidRPr="002843E0" w:rsidRDefault="00CB0436" w:rsidP="00CB043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2843E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07FFE8F6" w14:textId="77777777" w:rsidR="00CB0436" w:rsidRPr="002843E0" w:rsidRDefault="00CB0436" w:rsidP="00CB0436">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2843E0">
              <w:rPr>
                <w:rFonts w:asciiTheme="majorEastAsia" w:eastAsiaTheme="majorEastAsia" w:hAnsiTheme="majorEastAsia"/>
                <w:color w:val="000000"/>
                <w:sz w:val="24"/>
                <w:szCs w:val="24"/>
              </w:rPr>
              <w:t>31/3/2020</w:t>
            </w:r>
          </w:p>
        </w:tc>
      </w:tr>
    </w:tbl>
    <w:p w14:paraId="23C6DF09" w14:textId="34402F44" w:rsidR="00816789" w:rsidRPr="00920B8F" w:rsidRDefault="00816789" w:rsidP="00816789">
      <w:pPr>
        <w:pStyle w:val="Caption"/>
        <w:rPr>
          <w:rFonts w:asciiTheme="majorEastAsia" w:hAnsiTheme="majorEastAsia"/>
          <w:color w:val="auto"/>
          <w:szCs w:val="24"/>
          <w:lang w:eastAsia="ja-JP"/>
        </w:rPr>
      </w:pPr>
      <w:bookmarkStart w:id="509" w:name="_Toc39697863"/>
      <w:r>
        <w:rPr>
          <w:lang w:eastAsia="ja-JP"/>
        </w:rPr>
        <w:t xml:space="preserve">Table </w:t>
      </w:r>
      <w:r>
        <w:rPr>
          <w:lang w:eastAsia="ja-JP"/>
        </w:rPr>
        <w:fldChar w:fldCharType="begin"/>
      </w:r>
      <w:r>
        <w:rPr>
          <w:lang w:eastAsia="ja-JP"/>
        </w:rPr>
        <w:instrText xml:space="preserve"> SEQ Table \* ARABIC </w:instrText>
      </w:r>
      <w:r>
        <w:rPr>
          <w:lang w:eastAsia="ja-JP"/>
        </w:rPr>
        <w:fldChar w:fldCharType="separate"/>
      </w:r>
      <w:r w:rsidR="00BB6381">
        <w:rPr>
          <w:noProof/>
          <w:lang w:eastAsia="ja-JP"/>
        </w:rPr>
        <w:t>227</w:t>
      </w:r>
      <w:r>
        <w:rPr>
          <w:lang w:eastAsia="ja-JP"/>
        </w:rPr>
        <w:fldChar w:fldCharType="end"/>
      </w:r>
      <w:r>
        <w:rPr>
          <w:lang w:eastAsia="ja-JP"/>
        </w:rPr>
        <w:t xml:space="preserve"> </w:t>
      </w:r>
      <w:r w:rsidRPr="00260321">
        <w:rPr>
          <w:rFonts w:asciiTheme="majorEastAsia" w:eastAsiaTheme="majorEastAsia" w:hAnsiTheme="majorEastAsia"/>
          <w:lang w:eastAsia="ja-JP"/>
        </w:rPr>
        <w:t>&lt;</w:t>
      </w:r>
      <w:r w:rsidRPr="00260321">
        <w:rPr>
          <w:rFonts w:asciiTheme="majorEastAsia" w:eastAsiaTheme="majorEastAsia" w:hAnsiTheme="majorEastAsia" w:hint="eastAsia"/>
          <w:lang w:eastAsia="ja-JP"/>
        </w:rPr>
        <w:t>テストケース</w:t>
      </w:r>
      <w:r w:rsidRPr="00260321">
        <w:rPr>
          <w:rFonts w:asciiTheme="majorEastAsia" w:eastAsiaTheme="majorEastAsia" w:hAnsiTheme="majorEastAsia"/>
          <w:lang w:eastAsia="ja-JP"/>
        </w:rPr>
        <w:t xml:space="preserve">&gt; </w:t>
      </w:r>
      <w:r w:rsidRPr="00816789">
        <w:rPr>
          <w:rFonts w:asciiTheme="majorEastAsia" w:eastAsiaTheme="majorEastAsia" w:hAnsiTheme="majorEastAsia" w:hint="eastAsia"/>
          <w:lang w:eastAsia="ja-JP"/>
        </w:rPr>
        <w:t>チャットする</w:t>
      </w:r>
      <w:bookmarkEnd w:id="509"/>
    </w:p>
    <w:p w14:paraId="210F15D5" w14:textId="5D8A3862" w:rsidR="00361346" w:rsidRPr="00F045CB" w:rsidRDefault="007F1732" w:rsidP="00F02B8F">
      <w:pPr>
        <w:pStyle w:val="Heading5"/>
        <w:rPr>
          <w:lang w:val="vi-VN"/>
        </w:rPr>
      </w:pPr>
      <w:r>
        <w:rPr>
          <w:lang w:val="vi-VN"/>
        </w:rPr>
        <w:lastRenderedPageBreak/>
        <w:t>5</w:t>
      </w:r>
      <w:r w:rsidR="002E60FD" w:rsidRPr="00CB6958">
        <w:rPr>
          <w:lang w:val="vi-VN"/>
        </w:rPr>
        <w:t xml:space="preserve">.2.2 </w:t>
      </w:r>
      <w:r w:rsidR="002E60FD" w:rsidRPr="00CB6958">
        <w:rPr>
          <w:rFonts w:hint="eastAsia"/>
          <w:lang w:val="vi-VN"/>
        </w:rPr>
        <w:t>管理</w:t>
      </w:r>
      <w:r w:rsidR="002E60FD" w:rsidRPr="00CF6E53">
        <w:rPr>
          <w:rFonts w:hint="eastAsia"/>
          <w:lang w:val="vi-VN"/>
        </w:rPr>
        <w:t>者</w:t>
      </w:r>
      <w:r w:rsidR="002E60FD" w:rsidRPr="00CF6E53">
        <w:rPr>
          <w:rFonts w:hint="eastAsia"/>
          <w:lang w:val="vi-VN"/>
        </w:rPr>
        <w:t xml:space="preserve"> </w:t>
      </w:r>
      <w:r w:rsidR="008A2390" w:rsidRPr="00CF6E53">
        <w:rPr>
          <w:rFonts w:hint="eastAsia"/>
          <w:lang w:val="vi-VN"/>
        </w:rPr>
        <w:t>の</w:t>
      </w:r>
      <w:r w:rsidR="00A92862" w:rsidRPr="00CF6E53">
        <w:rPr>
          <w:rFonts w:hint="eastAsia"/>
          <w:lang w:val="vi-VN"/>
        </w:rPr>
        <w:t>ウェブサイト</w:t>
      </w:r>
      <w:r w:rsidR="008A2390" w:rsidRPr="00CF6E53">
        <w:rPr>
          <w:rFonts w:hint="eastAsia"/>
          <w:lang w:val="vi-VN"/>
        </w:rPr>
        <w:t>のテストケース</w:t>
      </w:r>
    </w:p>
    <w:p w14:paraId="467FA590" w14:textId="3A5A415F" w:rsidR="00F045CB" w:rsidRPr="003006E6" w:rsidRDefault="003A3C80" w:rsidP="00F045CB">
      <w:pPr>
        <w:pStyle w:val="Heading6"/>
        <w:rPr>
          <w:lang w:eastAsia="ja-JP"/>
        </w:rPr>
      </w:pPr>
      <w:r>
        <w:rPr>
          <w:lang w:eastAsia="ja-JP"/>
        </w:rPr>
        <w:t>5.2.2</w:t>
      </w:r>
      <w:r w:rsidR="00F045CB">
        <w:rPr>
          <w:lang w:eastAsia="ja-JP"/>
        </w:rPr>
        <w:t>.</w:t>
      </w:r>
      <w:r w:rsidR="00F045CB">
        <w:t xml:space="preserve">1 </w:t>
      </w:r>
      <w:r w:rsidR="00F045CB" w:rsidRPr="003006E6">
        <w:rPr>
          <w:rFonts w:hint="eastAsia"/>
          <w:lang w:eastAsia="ja-JP"/>
        </w:rPr>
        <w:t>ログイン</w:t>
      </w:r>
    </w:p>
    <w:tbl>
      <w:tblPr>
        <w:tblStyle w:val="GridTable4-Accent326"/>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F045CB" w:rsidRPr="003006E6" w14:paraId="31B0A4EB" w14:textId="77777777" w:rsidTr="00F045CB">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29FF7089" w14:textId="77777777" w:rsidR="00F045CB" w:rsidRPr="003006E6" w:rsidRDefault="00F045CB" w:rsidP="00F045CB">
            <w:pPr>
              <w:jc w:val="center"/>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478D0ED6" w14:textId="77777777" w:rsidR="00F045CB" w:rsidRPr="003006E6" w:rsidRDefault="00F045CB" w:rsidP="00F045CB">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097F0422" w14:textId="77777777" w:rsidR="00F045CB" w:rsidRPr="003006E6" w:rsidRDefault="00F045CB" w:rsidP="00F045CB">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68CE3E67" w14:textId="77777777" w:rsidR="00F045CB" w:rsidRPr="003006E6" w:rsidRDefault="00F045CB" w:rsidP="00F045CB">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4B3CDC25" w14:textId="77777777" w:rsidR="00F045CB" w:rsidRPr="003006E6" w:rsidRDefault="00F045CB" w:rsidP="00F045CB">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78D65267" w14:textId="77777777" w:rsidR="00F045CB" w:rsidRPr="003006E6" w:rsidRDefault="00F045CB" w:rsidP="00F045CB">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512426E3" w14:textId="77777777" w:rsidR="00F045CB" w:rsidRPr="003006E6" w:rsidRDefault="00F045CB" w:rsidP="00F045CB">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72F4BAD6" w14:textId="77777777" w:rsidR="00F045CB" w:rsidRPr="003006E6" w:rsidRDefault="00F045CB" w:rsidP="00F045CB">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テスト日</w:t>
            </w:r>
          </w:p>
        </w:tc>
      </w:tr>
      <w:tr w:rsidR="00F045CB" w:rsidRPr="003006E6" w14:paraId="6172BC73" w14:textId="77777777" w:rsidTr="00F045CB">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0B3AAE7" w14:textId="77777777" w:rsidR="00F045CB" w:rsidRPr="003006E6" w:rsidRDefault="00F045CB" w:rsidP="00F045CB">
            <w:pPr>
              <w:contextualSpacing/>
              <w:rPr>
                <w:rFonts w:asciiTheme="majorEastAsia" w:eastAsiaTheme="majorEastAsia" w:hAnsiTheme="majorEastAsia"/>
                <w:color w:val="000000"/>
                <w:sz w:val="24"/>
                <w:szCs w:val="24"/>
                <w:lang w:eastAsia="ja-JP"/>
              </w:rPr>
            </w:pPr>
            <w:r w:rsidRPr="003006E6">
              <w:rPr>
                <w:rFonts w:asciiTheme="majorEastAsia" w:eastAsiaTheme="majorEastAsia" w:hAnsiTheme="majorEastAsia"/>
                <w:iCs/>
                <w:color w:val="000000"/>
                <w:sz w:val="24"/>
                <w:szCs w:val="24"/>
                <w:lang w:val="en-CA" w:eastAsia="ja-JP"/>
              </w:rPr>
              <w:t>LI_1</w:t>
            </w:r>
          </w:p>
        </w:tc>
        <w:tc>
          <w:tcPr>
            <w:tcW w:w="1710" w:type="dxa"/>
            <w:tcBorders>
              <w:top w:val="single" w:sz="4" w:space="0" w:color="auto"/>
              <w:bottom w:val="single" w:sz="4" w:space="0" w:color="auto"/>
            </w:tcBorders>
            <w:shd w:val="clear" w:color="auto" w:fill="FFFFFF"/>
          </w:tcPr>
          <w:p w14:paraId="67B05075" w14:textId="77777777" w:rsidR="00F045CB" w:rsidRPr="003006E6" w:rsidRDefault="00F045CB" w:rsidP="00F045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s="MS Gothic" w:hint="eastAsia"/>
                <w:color w:val="000000"/>
                <w:sz w:val="24"/>
                <w:szCs w:val="24"/>
                <w:lang w:val="en-CA" w:eastAsia="ja-JP"/>
              </w:rPr>
              <w:t>ログインを成功しました。</w:t>
            </w:r>
          </w:p>
        </w:tc>
        <w:tc>
          <w:tcPr>
            <w:tcW w:w="2340" w:type="dxa"/>
            <w:tcBorders>
              <w:top w:val="single" w:sz="4" w:space="0" w:color="auto"/>
              <w:bottom w:val="single" w:sz="4" w:space="0" w:color="auto"/>
            </w:tcBorders>
            <w:shd w:val="clear" w:color="auto" w:fill="FFFFFF"/>
          </w:tcPr>
          <w:p w14:paraId="720B91F6" w14:textId="42109879" w:rsidR="00F045CB" w:rsidRPr="003006E6" w:rsidRDefault="00454F73" w:rsidP="00C87A24">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3006E6">
              <w:rPr>
                <w:rFonts w:asciiTheme="majorEastAsia" w:eastAsiaTheme="majorEastAsia" w:hAnsiTheme="majorEastAsia" w:cs="Times New Roman" w:hint="eastAsia"/>
                <w:color w:val="000000"/>
                <w:sz w:val="24"/>
                <w:szCs w:val="24"/>
                <w:lang w:eastAsia="ja-JP"/>
              </w:rPr>
              <w:t>ゲストは「</w:t>
            </w:r>
            <w:r>
              <w:rPr>
                <w:rFonts w:asciiTheme="majorEastAsia" w:eastAsiaTheme="majorEastAsia" w:hAnsiTheme="majorEastAsia" w:cs="Times New Roman"/>
                <w:color w:val="000000"/>
                <w:sz w:val="24"/>
                <w:szCs w:val="24"/>
                <w:lang w:eastAsia="ja-JP"/>
              </w:rPr>
              <w:t>Login</w:t>
            </w:r>
            <w:r>
              <w:rPr>
                <w:rFonts w:asciiTheme="majorEastAsia" w:eastAsiaTheme="majorEastAsia" w:hAnsiTheme="majorEastAsia" w:cs="Times New Roman" w:hint="eastAsia"/>
                <w:color w:val="000000"/>
                <w:sz w:val="24"/>
                <w:szCs w:val="24"/>
                <w:lang w:eastAsia="ja-JP"/>
              </w:rPr>
              <w:t>」画面にいる</w:t>
            </w:r>
            <w:r w:rsidRPr="003006E6">
              <w:rPr>
                <w:rFonts w:asciiTheme="majorEastAsia" w:eastAsiaTheme="majorEastAsia" w:hAnsiTheme="majorEastAsia" w:cs="Times New Roman" w:hint="eastAsia"/>
                <w:color w:val="000000"/>
                <w:sz w:val="24"/>
                <w:szCs w:val="24"/>
                <w:lang w:eastAsia="ja-JP"/>
              </w:rPr>
              <w:t>。</w:t>
            </w:r>
          </w:p>
        </w:tc>
        <w:tc>
          <w:tcPr>
            <w:tcW w:w="3240" w:type="dxa"/>
            <w:tcBorders>
              <w:top w:val="single" w:sz="4" w:space="0" w:color="auto"/>
              <w:bottom w:val="single" w:sz="4" w:space="0" w:color="auto"/>
            </w:tcBorders>
            <w:shd w:val="clear" w:color="auto" w:fill="FFFFFF"/>
          </w:tcPr>
          <w:p w14:paraId="40EB7511" w14:textId="67E68608" w:rsidR="00F045CB" w:rsidRPr="003006E6" w:rsidRDefault="00F045CB" w:rsidP="00F045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1.</w:t>
            </w:r>
            <w:r w:rsidRPr="003006E6">
              <w:rPr>
                <w:rFonts w:asciiTheme="majorEastAsia" w:eastAsiaTheme="majorEastAsia" w:hAnsiTheme="majorEastAsia" w:hint="eastAsia"/>
                <w:color w:val="000000"/>
                <w:sz w:val="24"/>
                <w:szCs w:val="24"/>
                <w:lang w:eastAsia="ja-JP"/>
              </w:rPr>
              <w:t>「</w:t>
            </w:r>
            <w:r w:rsidR="005C1A01">
              <w:rPr>
                <w:rFonts w:asciiTheme="majorEastAsia" w:eastAsiaTheme="majorEastAsia" w:hAnsiTheme="majorEastAsia"/>
                <w:color w:val="000000"/>
                <w:sz w:val="24"/>
                <w:szCs w:val="24"/>
                <w:lang w:eastAsia="ja-JP"/>
              </w:rPr>
              <w:t>Username</w:t>
            </w:r>
            <w:r w:rsidRPr="003006E6">
              <w:rPr>
                <w:rFonts w:asciiTheme="majorEastAsia" w:eastAsiaTheme="majorEastAsia" w:hAnsiTheme="majorEastAsia" w:hint="eastAsia"/>
                <w:color w:val="000000"/>
                <w:sz w:val="24"/>
                <w:szCs w:val="24"/>
                <w:lang w:eastAsia="ja-JP"/>
              </w:rPr>
              <w:t>」に　「</w:t>
            </w:r>
            <w:r w:rsidR="005C1A01">
              <w:rPr>
                <w:rFonts w:asciiTheme="majorEastAsia" w:eastAsiaTheme="majorEastAsia" w:hAnsiTheme="majorEastAsia"/>
                <w:color w:val="000000"/>
                <w:sz w:val="24"/>
                <w:szCs w:val="24"/>
                <w:lang w:eastAsia="ja-JP"/>
              </w:rPr>
              <w:t>khanhAdmin</w:t>
            </w:r>
            <w:r w:rsidRPr="003006E6">
              <w:rPr>
                <w:rFonts w:asciiTheme="majorEastAsia" w:eastAsiaTheme="majorEastAsia" w:hAnsiTheme="majorEastAsia" w:hint="eastAsia"/>
                <w:color w:val="000000"/>
                <w:sz w:val="24"/>
                <w:szCs w:val="24"/>
                <w:lang w:eastAsia="ja-JP"/>
              </w:rPr>
              <w:t>」を入力する。</w:t>
            </w:r>
          </w:p>
          <w:p w14:paraId="23F6D9D4" w14:textId="3BA39636" w:rsidR="00F045CB" w:rsidRPr="003006E6" w:rsidRDefault="00F045CB" w:rsidP="00F045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 xml:space="preserve">2. </w:t>
            </w:r>
            <w:r w:rsidRPr="003006E6">
              <w:rPr>
                <w:rFonts w:asciiTheme="majorEastAsia" w:eastAsiaTheme="majorEastAsia" w:hAnsiTheme="majorEastAsia" w:hint="eastAsia"/>
                <w:color w:val="000000"/>
                <w:sz w:val="24"/>
                <w:szCs w:val="24"/>
                <w:lang w:eastAsia="ja-JP"/>
              </w:rPr>
              <w:t>「</w:t>
            </w:r>
            <w:r w:rsidR="005C1A01">
              <w:rPr>
                <w:rFonts w:asciiTheme="majorEastAsia" w:eastAsiaTheme="majorEastAsia" w:hAnsiTheme="majorEastAsia"/>
                <w:color w:val="000000"/>
                <w:sz w:val="24"/>
                <w:szCs w:val="24"/>
                <w:lang w:eastAsia="ja-JP"/>
              </w:rPr>
              <w:t>Password</w:t>
            </w:r>
            <w:r w:rsidRPr="003006E6">
              <w:rPr>
                <w:rFonts w:asciiTheme="majorEastAsia" w:eastAsiaTheme="majorEastAsia" w:hAnsiTheme="majorEastAsia" w:hint="eastAsia"/>
                <w:color w:val="000000"/>
                <w:sz w:val="24"/>
                <w:szCs w:val="24"/>
                <w:lang w:eastAsia="ja-JP"/>
              </w:rPr>
              <w:t>」に「</w:t>
            </w:r>
            <w:r w:rsidR="005C1A01">
              <w:rPr>
                <w:rFonts w:asciiTheme="majorEastAsia" w:eastAsiaTheme="majorEastAsia" w:hAnsiTheme="majorEastAsia"/>
                <w:color w:val="000000"/>
                <w:sz w:val="24"/>
                <w:szCs w:val="24"/>
                <w:lang w:eastAsia="ja-JP"/>
              </w:rPr>
              <w:t>khanhAdmin123@</w:t>
            </w:r>
            <w:r w:rsidRPr="003006E6">
              <w:rPr>
                <w:rFonts w:asciiTheme="majorEastAsia" w:eastAsiaTheme="majorEastAsia" w:hAnsiTheme="majorEastAsia" w:hint="eastAsia"/>
                <w:color w:val="000000"/>
                <w:sz w:val="24"/>
                <w:szCs w:val="24"/>
                <w:lang w:eastAsia="ja-JP"/>
              </w:rPr>
              <w:t>」を入力する。</w:t>
            </w:r>
          </w:p>
          <w:p w14:paraId="500F6CE3" w14:textId="6A53F214" w:rsidR="00F045CB" w:rsidRPr="003006E6" w:rsidRDefault="00F045CB" w:rsidP="005C1A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3006E6">
              <w:rPr>
                <w:rFonts w:asciiTheme="majorEastAsia" w:eastAsiaTheme="majorEastAsia" w:hAnsiTheme="majorEastAsia" w:hint="eastAsia"/>
                <w:color w:val="000000"/>
                <w:sz w:val="24"/>
                <w:szCs w:val="24"/>
                <w:lang w:eastAsia="ja-JP"/>
              </w:rPr>
              <w:t>3.</w:t>
            </w:r>
            <w:r w:rsidRPr="003006E6">
              <w:rPr>
                <w:rFonts w:asciiTheme="majorEastAsia" w:eastAsiaTheme="majorEastAsia" w:hAnsiTheme="majorEastAsia"/>
                <w:color w:val="000000"/>
                <w:sz w:val="24"/>
                <w:szCs w:val="24"/>
                <w:lang w:eastAsia="ja-JP"/>
              </w:rPr>
              <w:t xml:space="preserve"> </w:t>
            </w:r>
            <w:r w:rsidRPr="003006E6">
              <w:rPr>
                <w:rFonts w:asciiTheme="majorEastAsia" w:eastAsiaTheme="majorEastAsia" w:hAnsiTheme="majorEastAsia" w:hint="eastAsia"/>
                <w:color w:val="000000"/>
                <w:sz w:val="24"/>
                <w:szCs w:val="24"/>
                <w:lang w:eastAsia="ja-JP"/>
              </w:rPr>
              <w:t>「</w:t>
            </w:r>
            <w:r w:rsidR="005C1A01">
              <w:rPr>
                <w:rFonts w:asciiTheme="majorEastAsia" w:eastAsiaTheme="majorEastAsia" w:hAnsiTheme="majorEastAsia"/>
                <w:color w:val="000000"/>
                <w:sz w:val="24"/>
                <w:szCs w:val="24"/>
                <w:lang w:eastAsia="ja-JP"/>
              </w:rPr>
              <w:t>Login</w:t>
            </w:r>
            <w:r w:rsidRPr="003006E6">
              <w:rPr>
                <w:rFonts w:asciiTheme="majorEastAsia" w:eastAsiaTheme="majorEastAsia" w:hAnsiTheme="majorEastAsia" w:hint="eastAsia"/>
                <w:color w:val="000000"/>
                <w:sz w:val="24"/>
                <w:szCs w:val="24"/>
                <w:lang w:eastAsia="ja-JP"/>
              </w:rPr>
              <w:t>」ボタンを押す。</w:t>
            </w:r>
          </w:p>
        </w:tc>
        <w:tc>
          <w:tcPr>
            <w:tcW w:w="2160" w:type="dxa"/>
            <w:tcBorders>
              <w:top w:val="single" w:sz="4" w:space="0" w:color="auto"/>
              <w:bottom w:val="single" w:sz="4" w:space="0" w:color="auto"/>
            </w:tcBorders>
            <w:shd w:val="clear" w:color="auto" w:fill="FFFFFF"/>
          </w:tcPr>
          <w:p w14:paraId="7AD11641" w14:textId="7C672CB1" w:rsidR="00F045CB" w:rsidRPr="003006E6" w:rsidRDefault="00F045CB" w:rsidP="00DD006D">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006E6">
              <w:rPr>
                <w:rFonts w:asciiTheme="majorEastAsia" w:eastAsiaTheme="majorEastAsia" w:hAnsiTheme="majorEastAsia" w:hint="eastAsia"/>
                <w:color w:val="000000"/>
                <w:sz w:val="24"/>
                <w:szCs w:val="24"/>
              </w:rPr>
              <w:t>「</w:t>
            </w:r>
            <w:r w:rsidR="00DD006D">
              <w:rPr>
                <w:rFonts w:asciiTheme="majorEastAsia" w:eastAsiaTheme="majorEastAsia" w:hAnsiTheme="majorEastAsia"/>
                <w:color w:val="000000"/>
                <w:sz w:val="24"/>
                <w:szCs w:val="24"/>
              </w:rPr>
              <w:t>Dashboard</w:t>
            </w:r>
            <w:r w:rsidRPr="003006E6">
              <w:rPr>
                <w:rFonts w:asciiTheme="majorEastAsia" w:eastAsiaTheme="majorEastAsia" w:hAnsiTheme="majorEastAsia" w:hint="eastAsia"/>
                <w:color w:val="000000"/>
                <w:sz w:val="24"/>
                <w:szCs w:val="24"/>
              </w:rPr>
              <w:t>」画面にいう。</w:t>
            </w:r>
          </w:p>
        </w:tc>
        <w:tc>
          <w:tcPr>
            <w:tcW w:w="1674" w:type="dxa"/>
            <w:tcBorders>
              <w:top w:val="single" w:sz="4" w:space="0" w:color="auto"/>
              <w:bottom w:val="single" w:sz="4" w:space="0" w:color="auto"/>
            </w:tcBorders>
            <w:shd w:val="clear" w:color="auto" w:fill="FFFFFF"/>
          </w:tcPr>
          <w:p w14:paraId="424FBAFE" w14:textId="77777777" w:rsidR="00F045CB" w:rsidRPr="003006E6" w:rsidRDefault="00F045CB" w:rsidP="00F045CB">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07C57406" w14:textId="77777777" w:rsidR="00F045CB" w:rsidRPr="003006E6" w:rsidRDefault="00F045CB" w:rsidP="00F045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3D00C42D" w14:textId="77777777" w:rsidR="00F045CB" w:rsidRPr="003006E6" w:rsidRDefault="00F045CB" w:rsidP="00F045CB">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006E6">
              <w:rPr>
                <w:rFonts w:asciiTheme="majorEastAsia" w:eastAsiaTheme="majorEastAsia" w:hAnsiTheme="majorEastAsia"/>
                <w:color w:val="000000"/>
                <w:sz w:val="24"/>
                <w:szCs w:val="24"/>
              </w:rPr>
              <w:t>30/3/2020</w:t>
            </w:r>
          </w:p>
        </w:tc>
      </w:tr>
      <w:tr w:rsidR="00F045CB" w:rsidRPr="003006E6" w14:paraId="77936ED4" w14:textId="77777777" w:rsidTr="00F045CB">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9B47A45" w14:textId="77777777" w:rsidR="00F045CB" w:rsidRPr="003006E6" w:rsidRDefault="00F045CB" w:rsidP="00F045CB">
            <w:pPr>
              <w:contextualSpacing/>
              <w:rPr>
                <w:rFonts w:asciiTheme="majorEastAsia" w:eastAsiaTheme="majorEastAsia" w:hAnsiTheme="majorEastAsia"/>
                <w:iCs/>
                <w:color w:val="000000"/>
                <w:sz w:val="24"/>
                <w:szCs w:val="24"/>
                <w:lang w:val="en-CA"/>
              </w:rPr>
            </w:pPr>
            <w:r w:rsidRPr="003006E6">
              <w:rPr>
                <w:rFonts w:asciiTheme="majorEastAsia" w:eastAsiaTheme="majorEastAsia" w:hAnsiTheme="majorEastAsia"/>
                <w:iCs/>
                <w:color w:val="000000"/>
                <w:sz w:val="24"/>
                <w:szCs w:val="24"/>
                <w:lang w:val="en-CA"/>
              </w:rPr>
              <w:t>LI_2</w:t>
            </w:r>
          </w:p>
        </w:tc>
        <w:tc>
          <w:tcPr>
            <w:tcW w:w="1710" w:type="dxa"/>
            <w:tcBorders>
              <w:top w:val="single" w:sz="4" w:space="0" w:color="auto"/>
              <w:bottom w:val="single" w:sz="4" w:space="0" w:color="auto"/>
            </w:tcBorders>
            <w:shd w:val="clear" w:color="auto" w:fill="FFFFFF"/>
          </w:tcPr>
          <w:p w14:paraId="6BC37185" w14:textId="79FFEFD6" w:rsidR="00F045CB" w:rsidRPr="003006E6" w:rsidRDefault="00F045CB" w:rsidP="00DD006D">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3006E6">
              <w:rPr>
                <w:rFonts w:asciiTheme="majorEastAsia" w:eastAsiaTheme="majorEastAsia" w:hAnsiTheme="majorEastAsia" w:hint="eastAsia"/>
                <w:color w:val="000000"/>
                <w:sz w:val="24"/>
                <w:szCs w:val="24"/>
                <w:lang w:val="en-CA" w:eastAsia="ja-JP"/>
              </w:rPr>
              <w:t>データは空白「</w:t>
            </w:r>
            <w:r w:rsidR="00DD006D">
              <w:rPr>
                <w:rFonts w:asciiTheme="majorEastAsia" w:eastAsiaTheme="majorEastAsia" w:hAnsiTheme="majorEastAsia"/>
                <w:color w:val="000000"/>
                <w:sz w:val="24"/>
                <w:szCs w:val="24"/>
                <w:lang w:val="en-CA" w:eastAsia="ja-JP"/>
              </w:rPr>
              <w:t>Username</w:t>
            </w:r>
            <w:r w:rsidRPr="003006E6">
              <w:rPr>
                <w:rFonts w:asciiTheme="majorEastAsia" w:eastAsiaTheme="majorEastAsia" w:hAnsiTheme="majorEastAsia" w:hint="eastAsia"/>
                <w:color w:val="000000"/>
                <w:sz w:val="24"/>
                <w:szCs w:val="24"/>
                <w:lang w:val="en-CA" w:eastAsia="ja-JP"/>
              </w:rPr>
              <w:t>」</w:t>
            </w:r>
            <w:r w:rsidRPr="003006E6">
              <w:rPr>
                <w:rFonts w:asciiTheme="majorEastAsia" w:eastAsiaTheme="majorEastAsia" w:hAnsiTheme="majorEastAsia"/>
                <w:color w:val="000000"/>
                <w:sz w:val="24"/>
                <w:szCs w:val="24"/>
                <w:lang w:val="en-CA" w:eastAsia="ja-JP"/>
              </w:rPr>
              <w:t xml:space="preserve"> </w:t>
            </w:r>
            <w:r w:rsidRPr="003006E6">
              <w:rPr>
                <w:rFonts w:asciiTheme="majorEastAsia" w:eastAsiaTheme="majorEastAsia" w:hAnsiTheme="majorEastAsia" w:hint="eastAsia"/>
                <w:color w:val="000000"/>
                <w:sz w:val="24"/>
                <w:szCs w:val="24"/>
                <w:lang w:val="en-CA" w:eastAsia="ja-JP"/>
              </w:rPr>
              <w:t>は空白</w:t>
            </w:r>
            <w:r w:rsidRPr="003006E6">
              <w:rPr>
                <w:rFonts w:asciiTheme="majorEastAsia" w:eastAsiaTheme="majorEastAsia" w:hAnsiTheme="majorEastAsia"/>
                <w:color w:val="000000"/>
                <w:sz w:val="24"/>
                <w:szCs w:val="24"/>
                <w:lang w:val="en-CA" w:eastAsia="ja-JP"/>
              </w:rPr>
              <w:t>.</w:t>
            </w:r>
          </w:p>
        </w:tc>
        <w:tc>
          <w:tcPr>
            <w:tcW w:w="2340" w:type="dxa"/>
            <w:tcBorders>
              <w:top w:val="single" w:sz="4" w:space="0" w:color="auto"/>
              <w:bottom w:val="single" w:sz="4" w:space="0" w:color="auto"/>
            </w:tcBorders>
            <w:shd w:val="clear" w:color="auto" w:fill="FFFFFF"/>
          </w:tcPr>
          <w:p w14:paraId="43E6EDF5" w14:textId="430F8B78" w:rsidR="00F045CB" w:rsidRPr="003006E6" w:rsidRDefault="00F045CB" w:rsidP="00DD006D">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3006E6">
              <w:rPr>
                <w:rFonts w:asciiTheme="majorEastAsia" w:eastAsiaTheme="majorEastAsia" w:hAnsiTheme="majorEastAsia" w:cs="Times New Roman" w:hint="eastAsia"/>
                <w:color w:val="000000"/>
                <w:sz w:val="24"/>
                <w:szCs w:val="24"/>
                <w:lang w:eastAsia="ja-JP"/>
              </w:rPr>
              <w:t>ゲストは「</w:t>
            </w:r>
            <w:r w:rsidR="00DD006D">
              <w:rPr>
                <w:rFonts w:asciiTheme="majorEastAsia" w:eastAsiaTheme="majorEastAsia" w:hAnsiTheme="majorEastAsia" w:cs="Times New Roman"/>
                <w:color w:val="000000"/>
                <w:sz w:val="24"/>
                <w:szCs w:val="24"/>
                <w:lang w:eastAsia="ja-JP"/>
              </w:rPr>
              <w:t>Login</w:t>
            </w:r>
            <w:r w:rsidR="00454F73">
              <w:rPr>
                <w:rFonts w:asciiTheme="majorEastAsia" w:eastAsiaTheme="majorEastAsia" w:hAnsiTheme="majorEastAsia" w:cs="Times New Roman" w:hint="eastAsia"/>
                <w:color w:val="000000"/>
                <w:sz w:val="24"/>
                <w:szCs w:val="24"/>
                <w:lang w:eastAsia="ja-JP"/>
              </w:rPr>
              <w:t>」画面にいる</w:t>
            </w:r>
            <w:r w:rsidRPr="003006E6">
              <w:rPr>
                <w:rFonts w:asciiTheme="majorEastAsia" w:eastAsiaTheme="majorEastAsia" w:hAnsiTheme="majorEastAsia" w:cs="Times New Roman" w:hint="eastAsia"/>
                <w:color w:val="000000"/>
                <w:sz w:val="24"/>
                <w:szCs w:val="24"/>
                <w:lang w:eastAsia="ja-JP"/>
              </w:rPr>
              <w:t>。</w:t>
            </w:r>
          </w:p>
        </w:tc>
        <w:tc>
          <w:tcPr>
            <w:tcW w:w="3240" w:type="dxa"/>
            <w:tcBorders>
              <w:top w:val="single" w:sz="4" w:space="0" w:color="auto"/>
              <w:bottom w:val="single" w:sz="4" w:space="0" w:color="auto"/>
            </w:tcBorders>
            <w:shd w:val="clear" w:color="auto" w:fill="FFFFFF"/>
          </w:tcPr>
          <w:p w14:paraId="0D43A68D" w14:textId="78556A80" w:rsidR="00F045CB" w:rsidRPr="003006E6" w:rsidRDefault="00F045CB" w:rsidP="00F045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1.</w:t>
            </w:r>
            <w:r w:rsidRPr="003006E6">
              <w:rPr>
                <w:rFonts w:asciiTheme="majorEastAsia" w:eastAsiaTheme="majorEastAsia" w:hAnsiTheme="majorEastAsia" w:hint="eastAsia"/>
                <w:color w:val="000000"/>
                <w:sz w:val="24"/>
                <w:szCs w:val="24"/>
                <w:lang w:eastAsia="ja-JP"/>
              </w:rPr>
              <w:t>「</w:t>
            </w:r>
            <w:r w:rsidR="00DD006D">
              <w:rPr>
                <w:rFonts w:asciiTheme="majorEastAsia" w:eastAsiaTheme="majorEastAsia" w:hAnsiTheme="majorEastAsia"/>
                <w:color w:val="000000"/>
                <w:sz w:val="24"/>
                <w:szCs w:val="24"/>
                <w:lang w:eastAsia="ja-JP"/>
              </w:rPr>
              <w:t>Username</w:t>
            </w:r>
            <w:r w:rsidRPr="003006E6">
              <w:rPr>
                <w:rFonts w:asciiTheme="majorEastAsia" w:eastAsiaTheme="majorEastAsia" w:hAnsiTheme="majorEastAsia" w:hint="eastAsia"/>
                <w:color w:val="000000"/>
                <w:sz w:val="24"/>
                <w:szCs w:val="24"/>
                <w:lang w:eastAsia="ja-JP"/>
              </w:rPr>
              <w:t>」に</w:t>
            </w:r>
            <w:r w:rsidRPr="003006E6">
              <w:rPr>
                <w:rFonts w:asciiTheme="majorEastAsia" w:eastAsiaTheme="majorEastAsia" w:hAnsiTheme="majorEastAsia" w:hint="eastAsia"/>
                <w:color w:val="000000"/>
                <w:sz w:val="24"/>
                <w:szCs w:val="24"/>
                <w:lang w:val="en-CA" w:eastAsia="ja-JP"/>
              </w:rPr>
              <w:t>データは空白</w:t>
            </w:r>
            <w:r w:rsidRPr="003006E6">
              <w:rPr>
                <w:rFonts w:asciiTheme="majorEastAsia" w:eastAsiaTheme="majorEastAsia" w:hAnsiTheme="majorEastAsia" w:hint="eastAsia"/>
                <w:color w:val="000000"/>
                <w:sz w:val="24"/>
                <w:szCs w:val="24"/>
                <w:lang w:eastAsia="ja-JP"/>
              </w:rPr>
              <w:t>。</w:t>
            </w:r>
          </w:p>
          <w:p w14:paraId="30672C48" w14:textId="3C0CD9B5" w:rsidR="00F045CB" w:rsidRPr="003006E6" w:rsidRDefault="00F045CB" w:rsidP="00454F7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 xml:space="preserve">2. </w:t>
            </w:r>
            <w:r w:rsidRPr="003006E6">
              <w:rPr>
                <w:rFonts w:asciiTheme="majorEastAsia" w:eastAsiaTheme="majorEastAsia" w:hAnsiTheme="majorEastAsia" w:hint="eastAsia"/>
                <w:color w:val="000000"/>
                <w:sz w:val="24"/>
                <w:szCs w:val="24"/>
                <w:lang w:eastAsia="ja-JP"/>
              </w:rPr>
              <w:t>「</w:t>
            </w:r>
            <w:r w:rsidR="00AE61E1">
              <w:rPr>
                <w:rFonts w:asciiTheme="majorEastAsia" w:eastAsiaTheme="majorEastAsia" w:hAnsiTheme="majorEastAsia"/>
                <w:color w:val="000000"/>
                <w:sz w:val="24"/>
                <w:szCs w:val="24"/>
                <w:lang w:eastAsia="ja-JP"/>
              </w:rPr>
              <w:t>Password</w:t>
            </w:r>
            <w:r w:rsidRPr="003006E6">
              <w:rPr>
                <w:rFonts w:asciiTheme="majorEastAsia" w:eastAsiaTheme="majorEastAsia" w:hAnsiTheme="majorEastAsia" w:hint="eastAsia"/>
                <w:color w:val="000000"/>
                <w:sz w:val="24"/>
                <w:szCs w:val="24"/>
                <w:lang w:eastAsia="ja-JP"/>
              </w:rPr>
              <w:t>」に「1</w:t>
            </w:r>
            <w:r w:rsidRPr="003006E6">
              <w:rPr>
                <w:rFonts w:asciiTheme="majorEastAsia" w:eastAsiaTheme="majorEastAsia" w:hAnsiTheme="majorEastAsia"/>
                <w:color w:val="000000"/>
                <w:sz w:val="24"/>
                <w:szCs w:val="24"/>
                <w:lang w:eastAsia="ja-JP"/>
              </w:rPr>
              <w:t>23456</w:t>
            </w:r>
            <w:r w:rsidRPr="003006E6">
              <w:rPr>
                <w:rFonts w:asciiTheme="majorEastAsia" w:eastAsiaTheme="majorEastAsia" w:hAnsiTheme="majorEastAsia" w:hint="eastAsia"/>
                <w:color w:val="000000"/>
                <w:sz w:val="24"/>
                <w:szCs w:val="24"/>
                <w:lang w:eastAsia="ja-JP"/>
              </w:rPr>
              <w:t>」を入力する。</w:t>
            </w:r>
          </w:p>
        </w:tc>
        <w:tc>
          <w:tcPr>
            <w:tcW w:w="2160" w:type="dxa"/>
            <w:tcBorders>
              <w:top w:val="single" w:sz="4" w:space="0" w:color="auto"/>
              <w:bottom w:val="single" w:sz="4" w:space="0" w:color="auto"/>
            </w:tcBorders>
            <w:shd w:val="clear" w:color="auto" w:fill="FFFFFF"/>
          </w:tcPr>
          <w:p w14:paraId="011A83FA" w14:textId="7325F5A7" w:rsidR="00F045CB" w:rsidRPr="00454F73" w:rsidRDefault="00454F73" w:rsidP="00F045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Pr>
                <w:rStyle w:val="tlid-translation"/>
                <w:rFonts w:ascii="Calibri" w:eastAsiaTheme="majorEastAsia" w:hAnsi="Calibri" w:cs="Calibri" w:hint="eastAsia"/>
                <w:sz w:val="24"/>
                <w:szCs w:val="24"/>
                <w:lang w:eastAsia="ja-JP"/>
              </w:rPr>
              <w:t>「Ｌｏｇｉｎ」</w:t>
            </w:r>
            <w:r w:rsidRPr="00454F73">
              <w:rPr>
                <w:rStyle w:val="tlid-translation"/>
                <w:rFonts w:asciiTheme="majorEastAsia" w:eastAsiaTheme="majorEastAsia" w:hAnsiTheme="majorEastAsia" w:cs="MS Gothic" w:hint="eastAsia"/>
                <w:sz w:val="24"/>
                <w:szCs w:val="24"/>
                <w:lang w:eastAsia="ja-JP"/>
              </w:rPr>
              <w:t>ボタンが無効になっていま</w:t>
            </w:r>
            <w:r w:rsidRPr="00454F73">
              <w:rPr>
                <w:rStyle w:val="tlid-translation"/>
                <w:rFonts w:asciiTheme="majorEastAsia" w:eastAsiaTheme="majorEastAsia" w:hAnsiTheme="majorEastAsia" w:cs="MS Mincho" w:hint="eastAsia"/>
                <w:sz w:val="24"/>
                <w:szCs w:val="24"/>
                <w:lang w:eastAsia="ja-JP"/>
              </w:rPr>
              <w:t>す</w:t>
            </w:r>
          </w:p>
        </w:tc>
        <w:tc>
          <w:tcPr>
            <w:tcW w:w="1674" w:type="dxa"/>
            <w:tcBorders>
              <w:top w:val="single" w:sz="4" w:space="0" w:color="auto"/>
              <w:bottom w:val="single" w:sz="4" w:space="0" w:color="auto"/>
            </w:tcBorders>
            <w:shd w:val="clear" w:color="auto" w:fill="FFFFFF"/>
          </w:tcPr>
          <w:p w14:paraId="7145BBAC" w14:textId="77777777" w:rsidR="00F045CB" w:rsidRPr="003006E6" w:rsidRDefault="00F045CB" w:rsidP="00F045CB">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006E6">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1B3DBBFC" w14:textId="77777777" w:rsidR="00F045CB" w:rsidRPr="003006E6" w:rsidRDefault="00F045CB" w:rsidP="00F045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2A61735D" w14:textId="77777777" w:rsidR="00F045CB" w:rsidRPr="003006E6" w:rsidRDefault="00F045CB" w:rsidP="00F045CB">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sz w:val="20"/>
                <w:szCs w:val="20"/>
              </w:rPr>
            </w:pPr>
            <w:r w:rsidRPr="003006E6">
              <w:rPr>
                <w:rFonts w:asciiTheme="majorEastAsia" w:eastAsiaTheme="majorEastAsia" w:hAnsiTheme="majorEastAsia"/>
                <w:color w:val="000000"/>
                <w:sz w:val="24"/>
                <w:szCs w:val="24"/>
              </w:rPr>
              <w:t>30/3/2020</w:t>
            </w:r>
          </w:p>
        </w:tc>
      </w:tr>
      <w:tr w:rsidR="00F045CB" w:rsidRPr="003006E6" w14:paraId="3EB1F796" w14:textId="77777777" w:rsidTr="00F045CB">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E0FB61F" w14:textId="2137E0D1" w:rsidR="00F045CB" w:rsidRPr="003006E6" w:rsidRDefault="00DD006D" w:rsidP="00F045CB">
            <w:pPr>
              <w:contextualSpacing/>
              <w:rPr>
                <w:rFonts w:asciiTheme="majorEastAsia" w:eastAsiaTheme="majorEastAsia" w:hAnsiTheme="majorEastAsia"/>
                <w:iCs/>
                <w:color w:val="000000"/>
                <w:sz w:val="24"/>
                <w:szCs w:val="24"/>
                <w:lang w:val="en-CA"/>
              </w:rPr>
            </w:pPr>
            <w:r>
              <w:rPr>
                <w:rFonts w:asciiTheme="majorEastAsia" w:eastAsiaTheme="majorEastAsia" w:hAnsiTheme="majorEastAsia"/>
                <w:iCs/>
                <w:color w:val="000000"/>
                <w:sz w:val="24"/>
                <w:szCs w:val="24"/>
                <w:lang w:val="en-CA"/>
              </w:rPr>
              <w:lastRenderedPageBreak/>
              <w:t>LI_3</w:t>
            </w:r>
          </w:p>
        </w:tc>
        <w:tc>
          <w:tcPr>
            <w:tcW w:w="1710" w:type="dxa"/>
            <w:tcBorders>
              <w:top w:val="single" w:sz="4" w:space="0" w:color="auto"/>
              <w:bottom w:val="single" w:sz="4" w:space="0" w:color="auto"/>
            </w:tcBorders>
            <w:shd w:val="clear" w:color="auto" w:fill="FFFFFF"/>
          </w:tcPr>
          <w:p w14:paraId="6BCAADE2" w14:textId="49EF47B4" w:rsidR="00F045CB" w:rsidRPr="003006E6" w:rsidRDefault="00F045CB" w:rsidP="00DD006D">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3006E6">
              <w:rPr>
                <w:rFonts w:asciiTheme="majorEastAsia" w:eastAsiaTheme="majorEastAsia" w:hAnsiTheme="majorEastAsia" w:hint="eastAsia"/>
                <w:color w:val="000000"/>
                <w:sz w:val="24"/>
                <w:szCs w:val="24"/>
                <w:lang w:val="en-CA" w:eastAsia="ja-JP"/>
              </w:rPr>
              <w:t>「</w:t>
            </w:r>
            <w:r w:rsidR="00DD006D">
              <w:rPr>
                <w:rFonts w:asciiTheme="majorEastAsia" w:eastAsiaTheme="majorEastAsia" w:hAnsiTheme="majorEastAsia"/>
                <w:color w:val="000000"/>
                <w:sz w:val="24"/>
                <w:szCs w:val="24"/>
                <w:lang w:val="en-CA" w:eastAsia="ja-JP"/>
              </w:rPr>
              <w:t>Password</w:t>
            </w:r>
            <w:r w:rsidRPr="003006E6">
              <w:rPr>
                <w:rFonts w:asciiTheme="majorEastAsia" w:eastAsiaTheme="majorEastAsia" w:hAnsiTheme="majorEastAsia" w:hint="eastAsia"/>
                <w:color w:val="000000"/>
                <w:sz w:val="24"/>
                <w:szCs w:val="24"/>
                <w:lang w:val="en-CA" w:eastAsia="ja-JP"/>
              </w:rPr>
              <w:t>」</w:t>
            </w:r>
            <w:r w:rsidRPr="003006E6">
              <w:rPr>
                <w:rFonts w:asciiTheme="majorEastAsia" w:eastAsiaTheme="majorEastAsia" w:hAnsiTheme="majorEastAsia"/>
                <w:color w:val="000000"/>
                <w:sz w:val="24"/>
                <w:szCs w:val="24"/>
                <w:lang w:val="en-CA" w:eastAsia="ja-JP"/>
              </w:rPr>
              <w:t xml:space="preserve"> </w:t>
            </w:r>
            <w:r w:rsidRPr="003006E6">
              <w:rPr>
                <w:rFonts w:asciiTheme="majorEastAsia" w:eastAsiaTheme="majorEastAsia" w:hAnsiTheme="majorEastAsia" w:hint="eastAsia"/>
                <w:color w:val="000000"/>
                <w:sz w:val="24"/>
                <w:szCs w:val="24"/>
                <w:lang w:val="en-CA" w:eastAsia="ja-JP"/>
              </w:rPr>
              <w:t>は空白</w:t>
            </w:r>
            <w:r w:rsidRPr="003006E6">
              <w:rPr>
                <w:rFonts w:asciiTheme="majorEastAsia" w:eastAsiaTheme="majorEastAsia" w:hAnsiTheme="majorEastAsia"/>
                <w:color w:val="000000"/>
                <w:sz w:val="24"/>
                <w:szCs w:val="24"/>
                <w:lang w:val="en-CA" w:eastAsia="ja-JP"/>
              </w:rPr>
              <w:t>.</w:t>
            </w:r>
          </w:p>
        </w:tc>
        <w:tc>
          <w:tcPr>
            <w:tcW w:w="2340" w:type="dxa"/>
            <w:tcBorders>
              <w:top w:val="single" w:sz="4" w:space="0" w:color="auto"/>
              <w:bottom w:val="single" w:sz="4" w:space="0" w:color="auto"/>
            </w:tcBorders>
            <w:shd w:val="clear" w:color="auto" w:fill="FFFFFF"/>
          </w:tcPr>
          <w:p w14:paraId="597DA339" w14:textId="7236F6D0" w:rsidR="00F045CB" w:rsidRPr="003006E6" w:rsidRDefault="00454F73" w:rsidP="00F045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3006E6">
              <w:rPr>
                <w:rFonts w:asciiTheme="majorEastAsia" w:eastAsiaTheme="majorEastAsia" w:hAnsiTheme="majorEastAsia" w:cs="Times New Roman" w:hint="eastAsia"/>
                <w:color w:val="000000"/>
                <w:sz w:val="24"/>
                <w:szCs w:val="24"/>
                <w:lang w:eastAsia="ja-JP"/>
              </w:rPr>
              <w:t>ゲストは「</w:t>
            </w:r>
            <w:r>
              <w:rPr>
                <w:rFonts w:asciiTheme="majorEastAsia" w:eastAsiaTheme="majorEastAsia" w:hAnsiTheme="majorEastAsia" w:cs="Times New Roman"/>
                <w:color w:val="000000"/>
                <w:sz w:val="24"/>
                <w:szCs w:val="24"/>
                <w:lang w:eastAsia="ja-JP"/>
              </w:rPr>
              <w:t>Login</w:t>
            </w:r>
            <w:r>
              <w:rPr>
                <w:rFonts w:asciiTheme="majorEastAsia" w:eastAsiaTheme="majorEastAsia" w:hAnsiTheme="majorEastAsia" w:cs="Times New Roman" w:hint="eastAsia"/>
                <w:color w:val="000000"/>
                <w:sz w:val="24"/>
                <w:szCs w:val="24"/>
                <w:lang w:eastAsia="ja-JP"/>
              </w:rPr>
              <w:t>」画面にいる</w:t>
            </w:r>
            <w:r w:rsidRPr="003006E6">
              <w:rPr>
                <w:rFonts w:asciiTheme="majorEastAsia" w:eastAsiaTheme="majorEastAsia" w:hAnsiTheme="majorEastAsia" w:cs="Times New Roman" w:hint="eastAsia"/>
                <w:color w:val="000000"/>
                <w:sz w:val="24"/>
                <w:szCs w:val="24"/>
                <w:lang w:eastAsia="ja-JP"/>
              </w:rPr>
              <w:t>。</w:t>
            </w:r>
          </w:p>
        </w:tc>
        <w:tc>
          <w:tcPr>
            <w:tcW w:w="3240" w:type="dxa"/>
            <w:tcBorders>
              <w:top w:val="single" w:sz="4" w:space="0" w:color="auto"/>
              <w:bottom w:val="single" w:sz="4" w:space="0" w:color="auto"/>
            </w:tcBorders>
            <w:shd w:val="clear" w:color="auto" w:fill="FFFFFF"/>
          </w:tcPr>
          <w:p w14:paraId="43EB9FBE" w14:textId="751C6262" w:rsidR="00F045CB" w:rsidRPr="003006E6" w:rsidRDefault="00F045CB" w:rsidP="00F045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1.</w:t>
            </w:r>
            <w:r w:rsidRPr="003006E6">
              <w:rPr>
                <w:rFonts w:asciiTheme="majorEastAsia" w:eastAsiaTheme="majorEastAsia" w:hAnsiTheme="majorEastAsia" w:hint="eastAsia"/>
                <w:color w:val="000000"/>
                <w:sz w:val="24"/>
                <w:szCs w:val="24"/>
                <w:lang w:eastAsia="ja-JP"/>
              </w:rPr>
              <w:t>「</w:t>
            </w:r>
            <w:r w:rsidR="00A674E0">
              <w:rPr>
                <w:rFonts w:asciiTheme="majorEastAsia" w:eastAsiaTheme="majorEastAsia" w:hAnsiTheme="majorEastAsia" w:hint="eastAsia"/>
                <w:color w:val="000000"/>
                <w:sz w:val="24"/>
                <w:szCs w:val="24"/>
                <w:lang w:eastAsia="ja-JP"/>
              </w:rPr>
              <w:t>Username</w:t>
            </w:r>
            <w:r w:rsidRPr="003006E6">
              <w:rPr>
                <w:rFonts w:asciiTheme="majorEastAsia" w:eastAsiaTheme="majorEastAsia" w:hAnsiTheme="majorEastAsia" w:hint="eastAsia"/>
                <w:color w:val="000000"/>
                <w:sz w:val="24"/>
                <w:szCs w:val="24"/>
                <w:lang w:eastAsia="ja-JP"/>
              </w:rPr>
              <w:t>」に　「</w:t>
            </w:r>
            <w:r w:rsidR="00AA25D2">
              <w:rPr>
                <w:rFonts w:asciiTheme="majorEastAsia" w:eastAsiaTheme="majorEastAsia" w:hAnsiTheme="majorEastAsia"/>
                <w:color w:val="000000"/>
                <w:sz w:val="24"/>
                <w:szCs w:val="24"/>
                <w:lang w:eastAsia="ja-JP"/>
              </w:rPr>
              <w:t>khanhAdmin</w:t>
            </w:r>
            <w:r w:rsidRPr="003006E6">
              <w:rPr>
                <w:rFonts w:asciiTheme="majorEastAsia" w:eastAsiaTheme="majorEastAsia" w:hAnsiTheme="majorEastAsia" w:hint="eastAsia"/>
                <w:color w:val="000000"/>
                <w:sz w:val="24"/>
                <w:szCs w:val="24"/>
                <w:lang w:eastAsia="ja-JP"/>
              </w:rPr>
              <w:t>」を入力する。</w:t>
            </w:r>
          </w:p>
          <w:p w14:paraId="048333AD" w14:textId="24C3D593" w:rsidR="00F045CB" w:rsidRPr="003006E6" w:rsidRDefault="00F045CB" w:rsidP="00A674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 xml:space="preserve">2. </w:t>
            </w:r>
            <w:r w:rsidRPr="003006E6">
              <w:rPr>
                <w:rFonts w:asciiTheme="majorEastAsia" w:eastAsiaTheme="majorEastAsia" w:hAnsiTheme="majorEastAsia" w:hint="eastAsia"/>
                <w:color w:val="000000"/>
                <w:sz w:val="24"/>
                <w:szCs w:val="24"/>
                <w:lang w:eastAsia="ja-JP"/>
              </w:rPr>
              <w:t>「</w:t>
            </w:r>
            <w:r w:rsidR="00A674E0">
              <w:rPr>
                <w:rFonts w:asciiTheme="majorEastAsia" w:eastAsiaTheme="majorEastAsia" w:hAnsiTheme="majorEastAsia"/>
                <w:color w:val="000000"/>
                <w:sz w:val="24"/>
                <w:szCs w:val="24"/>
                <w:lang w:eastAsia="ja-JP"/>
              </w:rPr>
              <w:t>Password</w:t>
            </w:r>
            <w:r w:rsidRPr="003006E6">
              <w:rPr>
                <w:rFonts w:asciiTheme="majorEastAsia" w:eastAsiaTheme="majorEastAsia" w:hAnsiTheme="majorEastAsia" w:hint="eastAsia"/>
                <w:color w:val="000000"/>
                <w:sz w:val="24"/>
                <w:szCs w:val="24"/>
                <w:lang w:eastAsia="ja-JP"/>
              </w:rPr>
              <w:t>」に</w:t>
            </w:r>
            <w:r w:rsidRPr="003006E6">
              <w:rPr>
                <w:rFonts w:asciiTheme="majorEastAsia" w:eastAsiaTheme="majorEastAsia" w:hAnsiTheme="majorEastAsia" w:hint="eastAsia"/>
                <w:color w:val="000000"/>
                <w:sz w:val="24"/>
                <w:szCs w:val="24"/>
                <w:lang w:val="en-CA" w:eastAsia="ja-JP"/>
              </w:rPr>
              <w:t>データは空白</w:t>
            </w:r>
            <w:r w:rsidRPr="003006E6">
              <w:rPr>
                <w:rFonts w:asciiTheme="majorEastAsia" w:eastAsiaTheme="majorEastAsia" w:hAnsiTheme="majorEastAsia" w:hint="eastAsia"/>
                <w:color w:val="000000"/>
                <w:sz w:val="24"/>
                <w:szCs w:val="24"/>
                <w:lang w:eastAsia="ja-JP"/>
              </w:rPr>
              <w:t>。</w:t>
            </w:r>
          </w:p>
        </w:tc>
        <w:tc>
          <w:tcPr>
            <w:tcW w:w="2160" w:type="dxa"/>
            <w:tcBorders>
              <w:top w:val="single" w:sz="4" w:space="0" w:color="auto"/>
              <w:bottom w:val="single" w:sz="4" w:space="0" w:color="auto"/>
            </w:tcBorders>
            <w:shd w:val="clear" w:color="auto" w:fill="FFFFFF"/>
          </w:tcPr>
          <w:p w14:paraId="386230B1" w14:textId="7BBAF728" w:rsidR="00F045CB" w:rsidRPr="003006E6" w:rsidRDefault="00454F73" w:rsidP="00F045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Pr>
                <w:rStyle w:val="tlid-translation"/>
                <w:rFonts w:ascii="Calibri" w:eastAsiaTheme="majorEastAsia" w:hAnsi="Calibri" w:cs="Calibri" w:hint="eastAsia"/>
                <w:sz w:val="24"/>
                <w:szCs w:val="24"/>
                <w:lang w:eastAsia="ja-JP"/>
              </w:rPr>
              <w:t>「Ｌｏｇｉｎ」</w:t>
            </w:r>
            <w:r w:rsidRPr="00454F73">
              <w:rPr>
                <w:rStyle w:val="tlid-translation"/>
                <w:rFonts w:asciiTheme="majorEastAsia" w:eastAsiaTheme="majorEastAsia" w:hAnsiTheme="majorEastAsia" w:cs="MS Gothic" w:hint="eastAsia"/>
                <w:sz w:val="24"/>
                <w:szCs w:val="24"/>
                <w:lang w:eastAsia="ja-JP"/>
              </w:rPr>
              <w:t>ボタンが無効になっていま</w:t>
            </w:r>
            <w:r w:rsidRPr="00454F73">
              <w:rPr>
                <w:rStyle w:val="tlid-translation"/>
                <w:rFonts w:asciiTheme="majorEastAsia" w:eastAsiaTheme="majorEastAsia" w:hAnsiTheme="majorEastAsia" w:cs="MS Mincho" w:hint="eastAsia"/>
                <w:sz w:val="24"/>
                <w:szCs w:val="24"/>
                <w:lang w:eastAsia="ja-JP"/>
              </w:rPr>
              <w:t>す</w:t>
            </w:r>
          </w:p>
        </w:tc>
        <w:tc>
          <w:tcPr>
            <w:tcW w:w="1674" w:type="dxa"/>
            <w:tcBorders>
              <w:top w:val="single" w:sz="4" w:space="0" w:color="auto"/>
              <w:bottom w:val="single" w:sz="4" w:space="0" w:color="auto"/>
            </w:tcBorders>
            <w:shd w:val="clear" w:color="auto" w:fill="FFFFFF"/>
          </w:tcPr>
          <w:p w14:paraId="29F2BCA9" w14:textId="77777777" w:rsidR="00F045CB" w:rsidRPr="003006E6" w:rsidRDefault="00F045CB" w:rsidP="00F045CB">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006E6">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603C6860" w14:textId="77777777" w:rsidR="00F045CB" w:rsidRPr="003006E6" w:rsidRDefault="00F045CB" w:rsidP="00F045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087D0192" w14:textId="77777777" w:rsidR="00F045CB" w:rsidRPr="003006E6" w:rsidRDefault="00F045CB" w:rsidP="00F045CB">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006E6">
              <w:rPr>
                <w:rFonts w:asciiTheme="majorEastAsia" w:eastAsiaTheme="majorEastAsia" w:hAnsiTheme="majorEastAsia"/>
                <w:color w:val="000000"/>
                <w:sz w:val="24"/>
                <w:szCs w:val="24"/>
              </w:rPr>
              <w:t>30/3/2020</w:t>
            </w:r>
          </w:p>
        </w:tc>
      </w:tr>
      <w:tr w:rsidR="00AA25D2" w:rsidRPr="003006E6" w14:paraId="2FD0E1BF" w14:textId="77777777" w:rsidTr="00F045CB">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C73FC26" w14:textId="4F7D0A30" w:rsidR="00AA25D2" w:rsidRPr="003006E6" w:rsidRDefault="00AA25D2" w:rsidP="00AA25D2">
            <w:pPr>
              <w:contextualSpacing/>
              <w:rPr>
                <w:rFonts w:asciiTheme="majorEastAsia" w:eastAsiaTheme="majorEastAsia" w:hAnsiTheme="majorEastAsia"/>
                <w:iCs/>
                <w:color w:val="000000"/>
                <w:sz w:val="24"/>
                <w:szCs w:val="24"/>
                <w:lang w:val="en-CA"/>
              </w:rPr>
            </w:pPr>
            <w:r>
              <w:rPr>
                <w:rFonts w:asciiTheme="majorEastAsia" w:eastAsiaTheme="majorEastAsia" w:hAnsiTheme="majorEastAsia"/>
                <w:iCs/>
                <w:color w:val="000000"/>
                <w:sz w:val="24"/>
                <w:szCs w:val="24"/>
                <w:lang w:val="en-CA"/>
              </w:rPr>
              <w:t>LI_4</w:t>
            </w:r>
          </w:p>
        </w:tc>
        <w:tc>
          <w:tcPr>
            <w:tcW w:w="1710" w:type="dxa"/>
            <w:tcBorders>
              <w:top w:val="single" w:sz="4" w:space="0" w:color="auto"/>
              <w:bottom w:val="single" w:sz="4" w:space="0" w:color="auto"/>
            </w:tcBorders>
            <w:shd w:val="clear" w:color="auto" w:fill="FFFFFF"/>
          </w:tcPr>
          <w:p w14:paraId="532ABC5A" w14:textId="41F8C949" w:rsidR="00AA25D2" w:rsidRPr="003006E6" w:rsidRDefault="00AA25D2" w:rsidP="00AA25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3006E6">
              <w:rPr>
                <w:rFonts w:asciiTheme="majorEastAsia" w:eastAsiaTheme="majorEastAsia" w:hAnsiTheme="majorEastAsia" w:hint="eastAsia"/>
                <w:color w:val="000000"/>
                <w:sz w:val="24"/>
                <w:szCs w:val="24"/>
                <w:lang w:val="en-CA" w:eastAsia="ja-JP"/>
              </w:rPr>
              <w:t>ユーザー名またはパスワードが正しくない。</w:t>
            </w:r>
          </w:p>
        </w:tc>
        <w:tc>
          <w:tcPr>
            <w:tcW w:w="2340" w:type="dxa"/>
            <w:tcBorders>
              <w:top w:val="single" w:sz="4" w:space="0" w:color="auto"/>
              <w:bottom w:val="single" w:sz="4" w:space="0" w:color="auto"/>
            </w:tcBorders>
            <w:shd w:val="clear" w:color="auto" w:fill="FFFFFF"/>
          </w:tcPr>
          <w:p w14:paraId="2988A7A2" w14:textId="5DC86E83" w:rsidR="00AA25D2" w:rsidRPr="003006E6" w:rsidRDefault="00AA25D2" w:rsidP="00AA25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3006E6">
              <w:rPr>
                <w:rFonts w:asciiTheme="majorEastAsia" w:eastAsiaTheme="majorEastAsia" w:hAnsiTheme="majorEastAsia" w:cs="Times New Roman" w:hint="eastAsia"/>
                <w:color w:val="000000"/>
                <w:sz w:val="24"/>
                <w:szCs w:val="24"/>
                <w:lang w:eastAsia="ja-JP"/>
              </w:rPr>
              <w:t>ゲストは「</w:t>
            </w:r>
            <w:r>
              <w:rPr>
                <w:rFonts w:asciiTheme="majorEastAsia" w:eastAsiaTheme="majorEastAsia" w:hAnsiTheme="majorEastAsia" w:cs="Times New Roman"/>
                <w:color w:val="000000"/>
                <w:sz w:val="24"/>
                <w:szCs w:val="24"/>
                <w:lang w:eastAsia="ja-JP"/>
              </w:rPr>
              <w:t>Login</w:t>
            </w:r>
            <w:r>
              <w:rPr>
                <w:rFonts w:asciiTheme="majorEastAsia" w:eastAsiaTheme="majorEastAsia" w:hAnsiTheme="majorEastAsia" w:cs="Times New Roman" w:hint="eastAsia"/>
                <w:color w:val="000000"/>
                <w:sz w:val="24"/>
                <w:szCs w:val="24"/>
                <w:lang w:eastAsia="ja-JP"/>
              </w:rPr>
              <w:t>」画面にいる</w:t>
            </w:r>
            <w:r w:rsidRPr="003006E6">
              <w:rPr>
                <w:rFonts w:asciiTheme="majorEastAsia" w:eastAsiaTheme="majorEastAsia" w:hAnsiTheme="majorEastAsia" w:cs="Times New Roman" w:hint="eastAsia"/>
                <w:color w:val="000000"/>
                <w:sz w:val="24"/>
                <w:szCs w:val="24"/>
                <w:lang w:eastAsia="ja-JP"/>
              </w:rPr>
              <w:t>。</w:t>
            </w:r>
          </w:p>
        </w:tc>
        <w:tc>
          <w:tcPr>
            <w:tcW w:w="3240" w:type="dxa"/>
            <w:tcBorders>
              <w:top w:val="single" w:sz="4" w:space="0" w:color="auto"/>
              <w:bottom w:val="single" w:sz="4" w:space="0" w:color="auto"/>
            </w:tcBorders>
            <w:shd w:val="clear" w:color="auto" w:fill="FFFFFF"/>
          </w:tcPr>
          <w:p w14:paraId="16176867" w14:textId="77777777" w:rsidR="00AA25D2" w:rsidRPr="003006E6" w:rsidRDefault="00AA25D2" w:rsidP="00AA25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1.</w:t>
            </w:r>
            <w:r w:rsidRPr="003006E6">
              <w:rPr>
                <w:rFonts w:asciiTheme="majorEastAsia" w:eastAsiaTheme="majorEastAsia" w:hAnsiTheme="majorEastAsia" w:hint="eastAsia"/>
                <w:color w:val="000000"/>
                <w:sz w:val="24"/>
                <w:szCs w:val="24"/>
                <w:lang w:eastAsia="ja-JP"/>
              </w:rPr>
              <w:t>「</w:t>
            </w:r>
            <w:r>
              <w:rPr>
                <w:rFonts w:asciiTheme="majorEastAsia" w:eastAsiaTheme="majorEastAsia" w:hAnsiTheme="majorEastAsia"/>
                <w:color w:val="000000"/>
                <w:sz w:val="24"/>
                <w:szCs w:val="24"/>
                <w:lang w:eastAsia="ja-JP"/>
              </w:rPr>
              <w:t>Username</w:t>
            </w:r>
            <w:r w:rsidRPr="003006E6">
              <w:rPr>
                <w:rFonts w:asciiTheme="majorEastAsia" w:eastAsiaTheme="majorEastAsia" w:hAnsiTheme="majorEastAsia" w:hint="eastAsia"/>
                <w:color w:val="000000"/>
                <w:sz w:val="24"/>
                <w:szCs w:val="24"/>
                <w:lang w:eastAsia="ja-JP"/>
              </w:rPr>
              <w:t>」に　「</w:t>
            </w:r>
            <w:r>
              <w:rPr>
                <w:rFonts w:asciiTheme="majorEastAsia" w:eastAsiaTheme="majorEastAsia" w:hAnsiTheme="majorEastAsia"/>
                <w:color w:val="000000"/>
                <w:sz w:val="24"/>
                <w:szCs w:val="24"/>
                <w:lang w:eastAsia="ja-JP"/>
              </w:rPr>
              <w:t>khanhAdmin</w:t>
            </w:r>
            <w:r w:rsidRPr="003006E6">
              <w:rPr>
                <w:rFonts w:asciiTheme="majorEastAsia" w:eastAsiaTheme="majorEastAsia" w:hAnsiTheme="majorEastAsia" w:hint="eastAsia"/>
                <w:color w:val="000000"/>
                <w:sz w:val="24"/>
                <w:szCs w:val="24"/>
                <w:lang w:eastAsia="ja-JP"/>
              </w:rPr>
              <w:t>」を入力する。</w:t>
            </w:r>
          </w:p>
          <w:p w14:paraId="1B0CF1A4" w14:textId="044BD493" w:rsidR="00AA25D2" w:rsidRPr="003006E6" w:rsidRDefault="00AA25D2" w:rsidP="00AA25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 xml:space="preserve">2. </w:t>
            </w:r>
            <w:r w:rsidRPr="003006E6">
              <w:rPr>
                <w:rFonts w:asciiTheme="majorEastAsia" w:eastAsiaTheme="majorEastAsia" w:hAnsiTheme="majorEastAsia" w:hint="eastAsia"/>
                <w:color w:val="000000"/>
                <w:sz w:val="24"/>
                <w:szCs w:val="24"/>
                <w:lang w:eastAsia="ja-JP"/>
              </w:rPr>
              <w:t>「</w:t>
            </w:r>
            <w:r>
              <w:rPr>
                <w:rFonts w:asciiTheme="majorEastAsia" w:eastAsiaTheme="majorEastAsia" w:hAnsiTheme="majorEastAsia"/>
                <w:color w:val="000000"/>
                <w:sz w:val="24"/>
                <w:szCs w:val="24"/>
                <w:lang w:eastAsia="ja-JP"/>
              </w:rPr>
              <w:t>Password</w:t>
            </w:r>
            <w:r w:rsidRPr="003006E6">
              <w:rPr>
                <w:rFonts w:asciiTheme="majorEastAsia" w:eastAsiaTheme="majorEastAsia" w:hAnsiTheme="majorEastAsia" w:hint="eastAsia"/>
                <w:color w:val="000000"/>
                <w:sz w:val="24"/>
                <w:szCs w:val="24"/>
                <w:lang w:eastAsia="ja-JP"/>
              </w:rPr>
              <w:t>」に「</w:t>
            </w:r>
            <w:r>
              <w:rPr>
                <w:rFonts w:asciiTheme="majorEastAsia" w:eastAsiaTheme="majorEastAsia" w:hAnsiTheme="majorEastAsia"/>
                <w:color w:val="000000"/>
                <w:sz w:val="24"/>
                <w:szCs w:val="24"/>
                <w:lang w:eastAsia="ja-JP"/>
              </w:rPr>
              <w:t>khanhAdmin</w:t>
            </w:r>
            <w:r w:rsidRPr="003006E6">
              <w:rPr>
                <w:rFonts w:asciiTheme="majorEastAsia" w:eastAsiaTheme="majorEastAsia" w:hAnsiTheme="majorEastAsia" w:hint="eastAsia"/>
                <w:color w:val="000000"/>
                <w:sz w:val="24"/>
                <w:szCs w:val="24"/>
                <w:lang w:eastAsia="ja-JP"/>
              </w:rPr>
              <w:t>」を入力する。</w:t>
            </w:r>
          </w:p>
          <w:p w14:paraId="2803BE24" w14:textId="5A9ED939" w:rsidR="00AA25D2" w:rsidRPr="003006E6" w:rsidRDefault="00AA25D2" w:rsidP="00AA25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3.</w:t>
            </w:r>
            <w:r w:rsidRPr="003006E6">
              <w:rPr>
                <w:rFonts w:asciiTheme="majorEastAsia" w:eastAsiaTheme="majorEastAsia" w:hAnsiTheme="majorEastAsia"/>
                <w:color w:val="000000"/>
                <w:sz w:val="24"/>
                <w:szCs w:val="24"/>
                <w:lang w:eastAsia="ja-JP"/>
              </w:rPr>
              <w:t xml:space="preserve"> </w:t>
            </w:r>
            <w:r w:rsidRPr="003006E6">
              <w:rPr>
                <w:rFonts w:asciiTheme="majorEastAsia" w:eastAsiaTheme="majorEastAsia" w:hAnsiTheme="majorEastAsia" w:hint="eastAsia"/>
                <w:color w:val="000000"/>
                <w:sz w:val="24"/>
                <w:szCs w:val="24"/>
                <w:lang w:eastAsia="ja-JP"/>
              </w:rPr>
              <w:t>「</w:t>
            </w:r>
            <w:r>
              <w:rPr>
                <w:rFonts w:asciiTheme="majorEastAsia" w:eastAsiaTheme="majorEastAsia" w:hAnsiTheme="majorEastAsia"/>
                <w:color w:val="000000"/>
                <w:sz w:val="24"/>
                <w:szCs w:val="24"/>
                <w:lang w:eastAsia="ja-JP"/>
              </w:rPr>
              <w:t>Login</w:t>
            </w:r>
            <w:r w:rsidRPr="003006E6">
              <w:rPr>
                <w:rFonts w:asciiTheme="majorEastAsia" w:eastAsiaTheme="majorEastAsia" w:hAnsiTheme="majorEastAsia" w:hint="eastAsia"/>
                <w:color w:val="000000"/>
                <w:sz w:val="24"/>
                <w:szCs w:val="24"/>
                <w:lang w:eastAsia="ja-JP"/>
              </w:rPr>
              <w:t>」ボタンを押す。</w:t>
            </w:r>
          </w:p>
        </w:tc>
        <w:tc>
          <w:tcPr>
            <w:tcW w:w="2160" w:type="dxa"/>
            <w:tcBorders>
              <w:top w:val="single" w:sz="4" w:space="0" w:color="auto"/>
              <w:bottom w:val="single" w:sz="4" w:space="0" w:color="auto"/>
            </w:tcBorders>
            <w:shd w:val="clear" w:color="auto" w:fill="FFFFFF"/>
          </w:tcPr>
          <w:p w14:paraId="32A23482" w14:textId="64871A7F" w:rsidR="00AA25D2" w:rsidRPr="003006E6" w:rsidRDefault="00AA25D2" w:rsidP="00AA25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エラーメッセージを表示する：「</w:t>
            </w:r>
            <w:r>
              <w:rPr>
                <w:rFonts w:asciiTheme="majorEastAsia" w:eastAsiaTheme="majorEastAsia" w:hAnsiTheme="majorEastAsia"/>
                <w:color w:val="000000"/>
                <w:sz w:val="24"/>
                <w:szCs w:val="24"/>
                <w:lang w:eastAsia="ja-JP"/>
              </w:rPr>
              <w:t>Invalid username or password</w:t>
            </w:r>
            <w:r w:rsidRPr="003006E6">
              <w:rPr>
                <w:rFonts w:asciiTheme="majorEastAsia" w:eastAsiaTheme="majorEastAsia" w:hAnsiTheme="majorEastAsia" w:hint="eastAsia"/>
                <w:color w:val="000000"/>
                <w:sz w:val="24"/>
                <w:szCs w:val="24"/>
                <w:lang w:eastAsia="ja-JP"/>
              </w:rPr>
              <w:t>」。</w:t>
            </w:r>
          </w:p>
        </w:tc>
        <w:tc>
          <w:tcPr>
            <w:tcW w:w="1674" w:type="dxa"/>
            <w:tcBorders>
              <w:top w:val="single" w:sz="4" w:space="0" w:color="auto"/>
              <w:bottom w:val="single" w:sz="4" w:space="0" w:color="auto"/>
            </w:tcBorders>
            <w:shd w:val="clear" w:color="auto" w:fill="FFFFFF"/>
          </w:tcPr>
          <w:p w14:paraId="13C5395E" w14:textId="5B6FEB9D" w:rsidR="00AA25D2" w:rsidRPr="003006E6" w:rsidRDefault="00AA25D2" w:rsidP="00AA25D2">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10369255" w14:textId="1F0F1A06" w:rsidR="00AA25D2" w:rsidRPr="003006E6" w:rsidRDefault="00AA25D2" w:rsidP="00AA25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8988FC9" w14:textId="62D9FDB4" w:rsidR="00AA25D2" w:rsidRPr="003006E6" w:rsidRDefault="00AA25D2" w:rsidP="00AA25D2">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006E6">
              <w:rPr>
                <w:rFonts w:asciiTheme="majorEastAsia" w:eastAsiaTheme="majorEastAsia" w:hAnsiTheme="majorEastAsia"/>
                <w:color w:val="000000"/>
                <w:sz w:val="24"/>
                <w:szCs w:val="24"/>
              </w:rPr>
              <w:t>30/3/2020</w:t>
            </w:r>
          </w:p>
        </w:tc>
      </w:tr>
    </w:tbl>
    <w:p w14:paraId="539E2023" w14:textId="79393910" w:rsidR="00F045CB" w:rsidRDefault="00F045CB" w:rsidP="00F045CB">
      <w:pPr>
        <w:pStyle w:val="Caption"/>
        <w:rPr>
          <w:lang w:eastAsia="ja-JP"/>
        </w:rPr>
      </w:pPr>
      <w:bookmarkStart w:id="510" w:name="_Toc39697864"/>
      <w:r>
        <w:rPr>
          <w:lang w:eastAsia="ja-JP"/>
        </w:rPr>
        <w:t xml:space="preserve">Table </w:t>
      </w:r>
      <w:r>
        <w:fldChar w:fldCharType="begin"/>
      </w:r>
      <w:r>
        <w:rPr>
          <w:lang w:eastAsia="ja-JP"/>
        </w:rPr>
        <w:instrText xml:space="preserve"> SEQ Table \* ARABIC </w:instrText>
      </w:r>
      <w:r>
        <w:fldChar w:fldCharType="separate"/>
      </w:r>
      <w:r w:rsidR="00BB6381">
        <w:rPr>
          <w:noProof/>
          <w:lang w:eastAsia="ja-JP"/>
        </w:rPr>
        <w:t>228</w:t>
      </w:r>
      <w:r>
        <w:fldChar w:fldCharType="end"/>
      </w:r>
      <w:r>
        <w:rPr>
          <w:lang w:eastAsia="ja-JP"/>
        </w:rPr>
        <w:t xml:space="preserve"> </w:t>
      </w:r>
      <w:r w:rsidRPr="00A75EEF">
        <w:rPr>
          <w:rFonts w:asciiTheme="majorEastAsia" w:eastAsiaTheme="majorEastAsia" w:hAnsiTheme="majorEastAsia" w:hint="eastAsia"/>
          <w:lang w:eastAsia="ja-JP"/>
        </w:rPr>
        <w:t>＜テストケース＞ログイン</w:t>
      </w:r>
      <w:bookmarkEnd w:id="510"/>
    </w:p>
    <w:p w14:paraId="6FC5F801" w14:textId="442FC7B2" w:rsidR="00F045CB" w:rsidRDefault="00F045CB" w:rsidP="00F045CB"/>
    <w:p w14:paraId="07BFFB83" w14:textId="3BE64907" w:rsidR="007F450C" w:rsidRPr="003006E6" w:rsidRDefault="003A3C80" w:rsidP="007F450C">
      <w:pPr>
        <w:pStyle w:val="Heading6"/>
        <w:rPr>
          <w:lang w:eastAsia="ja-JP"/>
        </w:rPr>
      </w:pPr>
      <w:r>
        <w:rPr>
          <w:lang w:eastAsia="ja-JP"/>
        </w:rPr>
        <w:lastRenderedPageBreak/>
        <w:t>5.2.2</w:t>
      </w:r>
      <w:r w:rsidR="007F450C">
        <w:rPr>
          <w:lang w:eastAsia="ja-JP"/>
        </w:rPr>
        <w:t xml:space="preserve">.2 </w:t>
      </w:r>
      <w:r w:rsidR="007F450C" w:rsidRPr="007F450C">
        <w:rPr>
          <w:rFonts w:hint="eastAsia"/>
          <w:lang w:eastAsia="ja-JP"/>
        </w:rPr>
        <w:t>ログアウト</w:t>
      </w:r>
    </w:p>
    <w:tbl>
      <w:tblPr>
        <w:tblStyle w:val="GridTable4-Accent326"/>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D32AE7" w:rsidRPr="00D32AE7" w14:paraId="2DBFE8E1" w14:textId="77777777" w:rsidTr="00D32AE7">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6B208C4E" w14:textId="77777777" w:rsidR="007F450C" w:rsidRPr="00D32AE7" w:rsidRDefault="007F450C" w:rsidP="00D32AE7">
            <w:pPr>
              <w:jc w:val="center"/>
              <w:rPr>
                <w:rFonts w:asciiTheme="majorEastAsia" w:eastAsiaTheme="majorEastAsia" w:hAnsiTheme="majorEastAsia"/>
                <w:color w:val="000000"/>
                <w:sz w:val="24"/>
                <w:szCs w:val="24"/>
                <w:lang w:eastAsia="ja-JP"/>
              </w:rPr>
            </w:pPr>
            <w:r w:rsidRPr="00D32AE7">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5AB3839F" w14:textId="77777777" w:rsidR="007F450C" w:rsidRPr="00D32AE7" w:rsidRDefault="007F450C" w:rsidP="00D32AE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32AE7">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33CD4B32" w14:textId="77777777" w:rsidR="007F450C" w:rsidRPr="00D32AE7" w:rsidRDefault="007F450C" w:rsidP="00D32AE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32AE7">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65CA8E3C" w14:textId="77777777" w:rsidR="007F450C" w:rsidRPr="00D32AE7" w:rsidRDefault="007F450C" w:rsidP="00D32AE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32AE7">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26BF822B" w14:textId="77777777" w:rsidR="007F450C" w:rsidRPr="00D32AE7" w:rsidRDefault="007F450C" w:rsidP="00D32AE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32AE7">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1BF17474" w14:textId="77777777" w:rsidR="007F450C" w:rsidRPr="00D32AE7" w:rsidRDefault="007F450C" w:rsidP="00D32AE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32AE7">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190D4EE6" w14:textId="77777777" w:rsidR="007F450C" w:rsidRPr="00D32AE7" w:rsidRDefault="007F450C" w:rsidP="00D32AE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32AE7">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2E988F58" w14:textId="77777777" w:rsidR="007F450C" w:rsidRPr="00D32AE7" w:rsidRDefault="007F450C" w:rsidP="00D32AE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32AE7">
              <w:rPr>
                <w:rFonts w:asciiTheme="majorEastAsia" w:eastAsiaTheme="majorEastAsia" w:hAnsiTheme="majorEastAsia" w:hint="eastAsia"/>
                <w:color w:val="000000"/>
                <w:sz w:val="24"/>
                <w:szCs w:val="24"/>
                <w:lang w:eastAsia="ja-JP"/>
              </w:rPr>
              <w:t>テスト日</w:t>
            </w:r>
          </w:p>
        </w:tc>
      </w:tr>
      <w:tr w:rsidR="00D32AE7" w:rsidRPr="00D32AE7" w14:paraId="1FE5CBE1" w14:textId="77777777" w:rsidTr="00D32AE7">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655C546" w14:textId="624C2588" w:rsidR="00D32AE7" w:rsidRPr="00D32AE7" w:rsidRDefault="00D32AE7" w:rsidP="00D32AE7">
            <w:pPr>
              <w:contextualSpacing/>
              <w:rPr>
                <w:rFonts w:asciiTheme="majorEastAsia" w:eastAsiaTheme="majorEastAsia" w:hAnsiTheme="majorEastAsia"/>
                <w:color w:val="000000"/>
                <w:sz w:val="24"/>
                <w:szCs w:val="24"/>
                <w:lang w:eastAsia="ja-JP"/>
              </w:rPr>
            </w:pPr>
            <w:r w:rsidRPr="00D32AE7">
              <w:rPr>
                <w:rFonts w:asciiTheme="majorEastAsia" w:eastAsiaTheme="majorEastAsia" w:hAnsiTheme="majorEastAsia"/>
                <w:iCs/>
                <w:color w:val="000000"/>
                <w:sz w:val="24"/>
                <w:szCs w:val="24"/>
                <w:lang w:val="en-CA"/>
              </w:rPr>
              <w:t>LO_1</w:t>
            </w:r>
          </w:p>
        </w:tc>
        <w:tc>
          <w:tcPr>
            <w:tcW w:w="1710" w:type="dxa"/>
            <w:tcBorders>
              <w:top w:val="single" w:sz="4" w:space="0" w:color="auto"/>
              <w:bottom w:val="single" w:sz="4" w:space="0" w:color="auto"/>
            </w:tcBorders>
            <w:shd w:val="clear" w:color="auto" w:fill="FFFFFF"/>
          </w:tcPr>
          <w:p w14:paraId="137DD77D" w14:textId="1F406D3B" w:rsidR="00D32AE7" w:rsidRPr="00D32AE7" w:rsidRDefault="00D32AE7" w:rsidP="00D32AE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32AE7">
              <w:rPr>
                <w:rStyle w:val="tlid-translation"/>
                <w:rFonts w:asciiTheme="majorEastAsia" w:eastAsiaTheme="majorEastAsia" w:hAnsiTheme="majorEastAsia" w:cs="MS Gothic" w:hint="eastAsia"/>
                <w:sz w:val="24"/>
                <w:szCs w:val="24"/>
              </w:rPr>
              <w:t>正常にログアウ</w:t>
            </w:r>
            <w:r w:rsidRPr="00D32AE7">
              <w:rPr>
                <w:rStyle w:val="tlid-translation"/>
                <w:rFonts w:asciiTheme="majorEastAsia" w:eastAsiaTheme="majorEastAsia" w:hAnsiTheme="majorEastAsia" w:cs="MS Mincho" w:hint="eastAsia"/>
                <w:sz w:val="24"/>
                <w:szCs w:val="24"/>
              </w:rPr>
              <w:t>ト</w:t>
            </w:r>
          </w:p>
        </w:tc>
        <w:tc>
          <w:tcPr>
            <w:tcW w:w="2340" w:type="dxa"/>
            <w:tcBorders>
              <w:top w:val="single" w:sz="4" w:space="0" w:color="auto"/>
              <w:bottom w:val="single" w:sz="4" w:space="0" w:color="auto"/>
            </w:tcBorders>
            <w:shd w:val="clear" w:color="auto" w:fill="FFFFFF"/>
          </w:tcPr>
          <w:p w14:paraId="5DC08DB5" w14:textId="010D2030" w:rsidR="00D32AE7" w:rsidRPr="00D32AE7" w:rsidRDefault="00D32AE7" w:rsidP="00D32AE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D32AE7">
              <w:rPr>
                <w:rStyle w:val="tlid-translation"/>
                <w:rFonts w:asciiTheme="majorEastAsia" w:eastAsiaTheme="majorEastAsia" w:hAnsiTheme="majorEastAsia" w:cs="MS Gothic" w:hint="eastAsia"/>
                <w:sz w:val="24"/>
                <w:szCs w:val="24"/>
                <w:lang w:eastAsia="ja-JP"/>
              </w:rPr>
              <w:t>管理者としてログインします</w:t>
            </w:r>
            <w:r w:rsidRPr="00D32AE7">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08F63F61" w14:textId="7BD6616B" w:rsidR="00D32AE7" w:rsidRPr="00D32AE7" w:rsidRDefault="00D32AE7" w:rsidP="00D32AE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D32AE7">
              <w:rPr>
                <w:rStyle w:val="tlid-translation"/>
                <w:rFonts w:asciiTheme="majorEastAsia" w:eastAsiaTheme="majorEastAsia" w:hAnsiTheme="majorEastAsia" w:hint="eastAsia"/>
                <w:sz w:val="24"/>
                <w:szCs w:val="24"/>
                <w:lang w:eastAsia="ja-JP"/>
              </w:rPr>
              <w:t>1.</w:t>
            </w:r>
            <w:r w:rsidRPr="00D32AE7">
              <w:rPr>
                <w:rStyle w:val="tlid-translation"/>
                <w:rFonts w:asciiTheme="majorEastAsia" w:eastAsiaTheme="majorEastAsia" w:hAnsiTheme="majorEastAsia"/>
                <w:sz w:val="24"/>
                <w:szCs w:val="24"/>
                <w:lang w:eastAsia="ja-JP"/>
              </w:rPr>
              <w:t xml:space="preserve"> </w:t>
            </w:r>
            <w:r w:rsidRPr="00D32AE7">
              <w:rPr>
                <w:rStyle w:val="tlid-translation"/>
                <w:rFonts w:asciiTheme="majorEastAsia" w:eastAsiaTheme="majorEastAsia" w:hAnsiTheme="majorEastAsia" w:cs="MS Gothic" w:hint="eastAsia"/>
                <w:sz w:val="24"/>
                <w:szCs w:val="24"/>
                <w:lang w:eastAsia="ja-JP"/>
              </w:rPr>
              <w:t>サイドバーメニューの</w:t>
            </w:r>
            <w:r w:rsidRPr="00D32AE7">
              <w:rPr>
                <w:rStyle w:val="tlid-translation"/>
                <w:rFonts w:asciiTheme="majorEastAsia" w:eastAsiaTheme="majorEastAsia" w:hAnsiTheme="majorEastAsia" w:hint="eastAsia"/>
                <w:sz w:val="24"/>
                <w:szCs w:val="24"/>
                <w:lang w:eastAsia="ja-JP"/>
              </w:rPr>
              <w:t>[</w:t>
            </w:r>
            <w:r w:rsidRPr="00D32AE7">
              <w:rPr>
                <w:rStyle w:val="tlid-translation"/>
                <w:rFonts w:asciiTheme="majorEastAsia" w:eastAsiaTheme="majorEastAsia" w:hAnsiTheme="majorEastAsia" w:cs="MS Gothic" w:hint="eastAsia"/>
                <w:sz w:val="24"/>
                <w:szCs w:val="24"/>
                <w:lang w:eastAsia="ja-JP"/>
              </w:rPr>
              <w:t>L</w:t>
            </w:r>
            <w:r w:rsidRPr="00D32AE7">
              <w:rPr>
                <w:rStyle w:val="tlid-translation"/>
                <w:rFonts w:asciiTheme="majorEastAsia" w:eastAsiaTheme="majorEastAsia" w:hAnsiTheme="majorEastAsia" w:cs="MS Gothic"/>
                <w:sz w:val="24"/>
                <w:szCs w:val="24"/>
                <w:lang w:eastAsia="ja-JP"/>
              </w:rPr>
              <w:t>ogout</w:t>
            </w:r>
            <w:r w:rsidRPr="00D32AE7">
              <w:rPr>
                <w:rStyle w:val="tlid-translation"/>
                <w:rFonts w:asciiTheme="majorEastAsia" w:eastAsiaTheme="majorEastAsia" w:hAnsiTheme="majorEastAsia" w:hint="eastAsia"/>
                <w:sz w:val="24"/>
                <w:szCs w:val="24"/>
                <w:lang w:eastAsia="ja-JP"/>
              </w:rPr>
              <w:t>]</w:t>
            </w:r>
            <w:r w:rsidRPr="00D32AE7">
              <w:rPr>
                <w:rStyle w:val="tlid-translation"/>
                <w:rFonts w:asciiTheme="majorEastAsia" w:eastAsiaTheme="majorEastAsia" w:hAnsiTheme="majorEastAsia" w:cs="MS Gothic" w:hint="eastAsia"/>
                <w:sz w:val="24"/>
                <w:szCs w:val="24"/>
                <w:lang w:eastAsia="ja-JP"/>
              </w:rPr>
              <w:t>ボタンを押します</w:t>
            </w:r>
            <w:r w:rsidRPr="00D32AE7">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69EA1DD7" w14:textId="556C064E" w:rsidR="00D32AE7" w:rsidRPr="00D32AE7" w:rsidRDefault="00D32AE7" w:rsidP="00D32AE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32AE7">
              <w:rPr>
                <w:rStyle w:val="tlid-translation"/>
                <w:rFonts w:asciiTheme="majorEastAsia" w:eastAsiaTheme="majorEastAsia" w:hAnsiTheme="majorEastAsia" w:cs="MS Gothic" w:hint="eastAsia"/>
                <w:sz w:val="24"/>
                <w:szCs w:val="24"/>
                <w:lang w:eastAsia="ja-JP"/>
              </w:rPr>
              <w:t>ログイン画面に移行します。</w:t>
            </w:r>
            <w:r w:rsidRPr="00D32AE7">
              <w:rPr>
                <w:rStyle w:val="tlid-translation"/>
                <w:rFonts w:asciiTheme="majorEastAsia" w:eastAsiaTheme="majorEastAsia" w:hAnsiTheme="majorEastAsia" w:hint="eastAsia"/>
                <w:sz w:val="24"/>
                <w:szCs w:val="24"/>
                <w:lang w:eastAsia="ja-JP"/>
              </w:rPr>
              <w:t xml:space="preserve"> </w:t>
            </w:r>
            <w:r w:rsidRPr="00D32AE7">
              <w:rPr>
                <w:rStyle w:val="tlid-translation"/>
                <w:rFonts w:asciiTheme="majorEastAsia" w:eastAsiaTheme="majorEastAsia" w:hAnsiTheme="majorEastAsia" w:cs="MS Gothic" w:hint="eastAsia"/>
                <w:sz w:val="24"/>
                <w:szCs w:val="24"/>
                <w:lang w:eastAsia="ja-JP"/>
              </w:rPr>
              <w:t>戻るボタンを押すと、ログイン画面に移行します</w:t>
            </w:r>
            <w:r w:rsidRPr="00D32AE7">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5587A462" w14:textId="2934EC0C" w:rsidR="00D32AE7" w:rsidRPr="00D32AE7" w:rsidRDefault="00D32AE7" w:rsidP="00D32AE7">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32AE7">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4FBA374A" w14:textId="1B869F34" w:rsidR="00D32AE7" w:rsidRPr="00D32AE7" w:rsidRDefault="00D32AE7" w:rsidP="00D32AE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32AE7">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35E7FD1B" w14:textId="1FF166D2" w:rsidR="00D32AE7" w:rsidRPr="00D32AE7" w:rsidRDefault="00D32AE7" w:rsidP="00D32AE7">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32AE7">
              <w:rPr>
                <w:rFonts w:asciiTheme="majorEastAsia" w:eastAsiaTheme="majorEastAsia" w:hAnsiTheme="majorEastAsia"/>
                <w:color w:val="000000"/>
                <w:sz w:val="24"/>
                <w:szCs w:val="24"/>
              </w:rPr>
              <w:t>07/04/2020</w:t>
            </w:r>
          </w:p>
        </w:tc>
      </w:tr>
    </w:tbl>
    <w:p w14:paraId="6146A086" w14:textId="0ECE1F6B" w:rsidR="007F450C" w:rsidRDefault="007F450C" w:rsidP="007F450C">
      <w:pPr>
        <w:pStyle w:val="Caption"/>
        <w:rPr>
          <w:lang w:eastAsia="ja-JP"/>
        </w:rPr>
      </w:pPr>
      <w:bookmarkStart w:id="511" w:name="_Toc39697865"/>
      <w:r>
        <w:rPr>
          <w:lang w:eastAsia="ja-JP"/>
        </w:rPr>
        <w:t xml:space="preserve">Table </w:t>
      </w:r>
      <w:r>
        <w:fldChar w:fldCharType="begin"/>
      </w:r>
      <w:r>
        <w:rPr>
          <w:lang w:eastAsia="ja-JP"/>
        </w:rPr>
        <w:instrText xml:space="preserve"> SEQ Table \* ARABIC </w:instrText>
      </w:r>
      <w:r>
        <w:fldChar w:fldCharType="separate"/>
      </w:r>
      <w:r w:rsidR="00BB6381">
        <w:rPr>
          <w:noProof/>
          <w:lang w:eastAsia="ja-JP"/>
        </w:rPr>
        <w:t>229</w:t>
      </w:r>
      <w:r>
        <w:fldChar w:fldCharType="end"/>
      </w:r>
      <w:r>
        <w:rPr>
          <w:lang w:eastAsia="ja-JP"/>
        </w:rPr>
        <w:t xml:space="preserve"> </w:t>
      </w:r>
      <w:r w:rsidRPr="00A75EEF">
        <w:rPr>
          <w:rFonts w:asciiTheme="majorEastAsia" w:eastAsiaTheme="majorEastAsia" w:hAnsiTheme="majorEastAsia" w:hint="eastAsia"/>
          <w:lang w:eastAsia="ja-JP"/>
        </w:rPr>
        <w:t>＜テストケース＞ログアウト</w:t>
      </w:r>
      <w:bookmarkEnd w:id="511"/>
    </w:p>
    <w:p w14:paraId="253C6E14" w14:textId="49BE5464" w:rsidR="00AF19FB" w:rsidRPr="003006E6" w:rsidRDefault="003A3C80" w:rsidP="00AF19FB">
      <w:pPr>
        <w:pStyle w:val="Heading6"/>
        <w:rPr>
          <w:lang w:eastAsia="ja-JP"/>
        </w:rPr>
      </w:pPr>
      <w:r>
        <w:rPr>
          <w:lang w:eastAsia="ja-JP"/>
        </w:rPr>
        <w:t>5.2.2</w:t>
      </w:r>
      <w:r w:rsidR="00AF19FB">
        <w:rPr>
          <w:lang w:eastAsia="ja-JP"/>
        </w:rPr>
        <w:t xml:space="preserve">.3 </w:t>
      </w:r>
      <w:r w:rsidR="00383023" w:rsidRPr="00383023">
        <w:rPr>
          <w:rFonts w:hint="eastAsia"/>
          <w:lang w:eastAsia="ja-JP"/>
        </w:rPr>
        <w:t>新しい管理者を追加する</w:t>
      </w:r>
    </w:p>
    <w:tbl>
      <w:tblPr>
        <w:tblStyle w:val="GridTable4-Accent326"/>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AF19FB" w:rsidRPr="003A3C80" w14:paraId="18DFC445" w14:textId="77777777" w:rsidTr="00891425">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1A57CCEF" w14:textId="77777777" w:rsidR="00AF19FB" w:rsidRPr="003A3C80" w:rsidRDefault="00AF19FB" w:rsidP="00891425">
            <w:pPr>
              <w:jc w:val="center"/>
              <w:rPr>
                <w:rFonts w:asciiTheme="majorEastAsia" w:eastAsiaTheme="majorEastAsia" w:hAnsiTheme="majorEastAsia"/>
                <w:color w:val="000000"/>
                <w:sz w:val="24"/>
                <w:szCs w:val="24"/>
                <w:lang w:eastAsia="ja-JP"/>
              </w:rPr>
            </w:pPr>
            <w:r w:rsidRPr="003A3C80">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355DB43B" w14:textId="77777777" w:rsidR="00AF19FB" w:rsidRPr="003A3C80" w:rsidRDefault="00AF19FB"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A3C80">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66D8193E" w14:textId="77777777" w:rsidR="00AF19FB" w:rsidRPr="003A3C80" w:rsidRDefault="00AF19FB"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A3C80">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0B4D4940" w14:textId="77777777" w:rsidR="00AF19FB" w:rsidRPr="003A3C80" w:rsidRDefault="00AF19FB"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A3C80">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2EFFDB0B" w14:textId="77777777" w:rsidR="00AF19FB" w:rsidRPr="003A3C80" w:rsidRDefault="00AF19FB"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A3C80">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2882F0B7" w14:textId="77777777" w:rsidR="00AF19FB" w:rsidRPr="003A3C80" w:rsidRDefault="00AF19FB"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A3C80">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42596D67" w14:textId="77777777" w:rsidR="00AF19FB" w:rsidRPr="003A3C80" w:rsidRDefault="00AF19FB"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A3C80">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7BC6E8D9" w14:textId="77777777" w:rsidR="00AF19FB" w:rsidRPr="003A3C80" w:rsidRDefault="00AF19FB"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A3C80">
              <w:rPr>
                <w:rFonts w:asciiTheme="majorEastAsia" w:eastAsiaTheme="majorEastAsia" w:hAnsiTheme="majorEastAsia" w:hint="eastAsia"/>
                <w:color w:val="000000"/>
                <w:sz w:val="24"/>
                <w:szCs w:val="24"/>
                <w:lang w:eastAsia="ja-JP"/>
              </w:rPr>
              <w:t>テスト日</w:t>
            </w:r>
          </w:p>
        </w:tc>
      </w:tr>
      <w:tr w:rsidR="00383023" w:rsidRPr="003A3C80" w14:paraId="1CDD31FD"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B795339" w14:textId="66AE289D" w:rsidR="00383023" w:rsidRPr="003A3C80" w:rsidRDefault="00383023" w:rsidP="00383023">
            <w:pPr>
              <w:contextualSpacing/>
              <w:rPr>
                <w:rFonts w:asciiTheme="majorEastAsia" w:eastAsiaTheme="majorEastAsia" w:hAnsiTheme="majorEastAsia"/>
                <w:color w:val="000000"/>
                <w:sz w:val="24"/>
                <w:szCs w:val="24"/>
                <w:lang w:eastAsia="ja-JP"/>
              </w:rPr>
            </w:pPr>
            <w:r w:rsidRPr="003A3C80">
              <w:rPr>
                <w:rFonts w:asciiTheme="majorEastAsia" w:eastAsiaTheme="majorEastAsia" w:hAnsiTheme="majorEastAsia"/>
                <w:iCs/>
                <w:color w:val="000000"/>
                <w:sz w:val="24"/>
                <w:szCs w:val="24"/>
                <w:lang w:val="en-CA"/>
              </w:rPr>
              <w:t>ANA_1</w:t>
            </w:r>
          </w:p>
        </w:tc>
        <w:tc>
          <w:tcPr>
            <w:tcW w:w="1710" w:type="dxa"/>
            <w:tcBorders>
              <w:top w:val="single" w:sz="4" w:space="0" w:color="auto"/>
              <w:bottom w:val="single" w:sz="4" w:space="0" w:color="auto"/>
            </w:tcBorders>
            <w:shd w:val="clear" w:color="auto" w:fill="FFFFFF"/>
          </w:tcPr>
          <w:p w14:paraId="587A8879" w14:textId="51C1E9E5" w:rsidR="00383023" w:rsidRPr="003A3C80" w:rsidRDefault="00383023" w:rsidP="0038302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A3C80">
              <w:rPr>
                <w:rFonts w:asciiTheme="majorEastAsia" w:eastAsiaTheme="majorEastAsia" w:hAnsiTheme="majorEastAsia" w:cs="MS Gothic" w:hint="eastAsia"/>
                <w:color w:val="000000"/>
                <w:sz w:val="24"/>
                <w:szCs w:val="24"/>
                <w:lang w:eastAsia="ja-JP"/>
              </w:rPr>
              <w:t>新しい管理者追加のフォー</w:t>
            </w:r>
            <w:r w:rsidRPr="003A3C80">
              <w:rPr>
                <w:rFonts w:asciiTheme="majorEastAsia" w:eastAsiaTheme="majorEastAsia" w:hAnsiTheme="majorEastAsia" w:cs="MS Gothic" w:hint="eastAsia"/>
                <w:color w:val="000000"/>
                <w:sz w:val="24"/>
                <w:szCs w:val="24"/>
                <w:lang w:eastAsia="ja-JP"/>
              </w:rPr>
              <w:lastRenderedPageBreak/>
              <w:t>ムが正常に表示されます。</w:t>
            </w:r>
          </w:p>
        </w:tc>
        <w:tc>
          <w:tcPr>
            <w:tcW w:w="2340" w:type="dxa"/>
            <w:tcBorders>
              <w:top w:val="single" w:sz="4" w:space="0" w:color="auto"/>
              <w:bottom w:val="single" w:sz="4" w:space="0" w:color="auto"/>
            </w:tcBorders>
            <w:shd w:val="clear" w:color="auto" w:fill="FFFFFF"/>
          </w:tcPr>
          <w:p w14:paraId="6FD270D5" w14:textId="6EA0845E" w:rsidR="00383023" w:rsidRPr="003A3C80" w:rsidRDefault="00383023" w:rsidP="0038302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3A3C80">
              <w:rPr>
                <w:rStyle w:val="tlid-translation"/>
                <w:rFonts w:asciiTheme="majorEastAsia" w:eastAsiaTheme="majorEastAsia" w:hAnsiTheme="majorEastAsia" w:cs="MS Gothic" w:hint="eastAsia"/>
                <w:sz w:val="24"/>
                <w:szCs w:val="24"/>
                <w:lang w:eastAsia="ja-JP"/>
              </w:rPr>
              <w:lastRenderedPageBreak/>
              <w:t>管理者としてログインします</w:t>
            </w:r>
            <w:r w:rsidRPr="003A3C80">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773F8447" w14:textId="44AF9647" w:rsidR="00383023" w:rsidRPr="003A3C80" w:rsidRDefault="00383023" w:rsidP="005A5C3D">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3A3C80">
              <w:rPr>
                <w:rStyle w:val="tlid-translation"/>
                <w:rFonts w:asciiTheme="majorEastAsia" w:eastAsiaTheme="majorEastAsia" w:hAnsiTheme="majorEastAsia" w:hint="eastAsia"/>
                <w:sz w:val="24"/>
                <w:szCs w:val="24"/>
                <w:lang w:eastAsia="ja-JP"/>
              </w:rPr>
              <w:t>1.</w:t>
            </w:r>
            <w:r w:rsidRPr="003A3C80">
              <w:rPr>
                <w:rStyle w:val="tlid-translation"/>
                <w:rFonts w:asciiTheme="majorEastAsia" w:eastAsiaTheme="majorEastAsia" w:hAnsiTheme="majorEastAsia"/>
                <w:sz w:val="24"/>
                <w:szCs w:val="24"/>
                <w:lang w:eastAsia="ja-JP"/>
              </w:rPr>
              <w:t xml:space="preserve"> </w:t>
            </w:r>
            <w:r w:rsidRPr="003A3C80">
              <w:rPr>
                <w:rStyle w:val="tlid-translation"/>
                <w:rFonts w:asciiTheme="majorEastAsia" w:eastAsiaTheme="majorEastAsia" w:hAnsiTheme="majorEastAsia" w:cs="MS Gothic" w:hint="eastAsia"/>
                <w:sz w:val="24"/>
                <w:szCs w:val="24"/>
                <w:lang w:eastAsia="ja-JP"/>
              </w:rPr>
              <w:t>サイドメニューの</w:t>
            </w:r>
            <w:r w:rsidR="009A352E" w:rsidRPr="003A3C80">
              <w:rPr>
                <w:rStyle w:val="tlid-translation"/>
                <w:rFonts w:asciiTheme="majorEastAsia" w:eastAsiaTheme="majorEastAsia" w:hAnsiTheme="majorEastAsia" w:cs="MS Gothic" w:hint="eastAsia"/>
                <w:sz w:val="24"/>
                <w:szCs w:val="24"/>
                <w:lang w:eastAsia="ja-JP"/>
              </w:rPr>
              <w:t>「A</w:t>
            </w:r>
            <w:r w:rsidR="005A5C3D" w:rsidRPr="003A3C80">
              <w:rPr>
                <w:rStyle w:val="tlid-translation"/>
                <w:rFonts w:asciiTheme="majorEastAsia" w:eastAsiaTheme="majorEastAsia" w:hAnsiTheme="majorEastAsia" w:cs="MS Gothic"/>
                <w:sz w:val="24"/>
                <w:szCs w:val="24"/>
                <w:lang w:eastAsia="ja-JP"/>
              </w:rPr>
              <w:t>ccount」</w:t>
            </w:r>
            <w:r w:rsidRPr="003A3C80">
              <w:rPr>
                <w:rStyle w:val="tlid-translation"/>
                <w:rFonts w:asciiTheme="majorEastAsia" w:eastAsiaTheme="majorEastAsia" w:hAnsiTheme="majorEastAsia" w:cs="MS Gothic" w:hint="eastAsia"/>
                <w:sz w:val="24"/>
                <w:szCs w:val="24"/>
                <w:lang w:eastAsia="ja-JP"/>
              </w:rPr>
              <w:t>タブを選択します。</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lastRenderedPageBreak/>
              <w:t>2.</w:t>
            </w:r>
            <w:r w:rsidRPr="003A3C80">
              <w:rPr>
                <w:rStyle w:val="tlid-translation"/>
                <w:rFonts w:asciiTheme="majorEastAsia" w:eastAsiaTheme="majorEastAsia" w:hAnsiTheme="majorEastAsia" w:cs="MS Gothic" w:hint="eastAsia"/>
                <w:sz w:val="24"/>
                <w:szCs w:val="24"/>
                <w:lang w:eastAsia="ja-JP"/>
              </w:rPr>
              <w:t>「</w:t>
            </w:r>
            <w:r w:rsidR="009A352E" w:rsidRPr="003A3C80">
              <w:rPr>
                <w:rStyle w:val="tlid-translation"/>
                <w:rFonts w:asciiTheme="majorEastAsia" w:eastAsiaTheme="majorEastAsia" w:hAnsiTheme="majorEastAsia" w:cs="MS Gothic" w:hint="eastAsia"/>
                <w:sz w:val="24"/>
                <w:szCs w:val="24"/>
                <w:lang w:eastAsia="ja-JP"/>
              </w:rPr>
              <w:t>A</w:t>
            </w:r>
            <w:r w:rsidR="009A352E" w:rsidRPr="003A3C80">
              <w:rPr>
                <w:rStyle w:val="tlid-translation"/>
                <w:rFonts w:asciiTheme="majorEastAsia" w:eastAsiaTheme="majorEastAsia" w:hAnsiTheme="majorEastAsia" w:cs="MS Gothic"/>
                <w:sz w:val="24"/>
                <w:szCs w:val="24"/>
                <w:lang w:eastAsia="ja-JP"/>
              </w:rPr>
              <w:t>dd new admin</w:t>
            </w:r>
            <w:r w:rsidRPr="003A3C80">
              <w:rPr>
                <w:rStyle w:val="tlid-translation"/>
                <w:rFonts w:asciiTheme="majorEastAsia" w:eastAsiaTheme="majorEastAsia" w:hAnsiTheme="majorEastAsia" w:cs="MS Gothic" w:hint="eastAsia"/>
                <w:sz w:val="24"/>
                <w:szCs w:val="24"/>
                <w:lang w:eastAsia="ja-JP"/>
              </w:rPr>
              <w:t>」ボタンを押します</w:t>
            </w:r>
            <w:r w:rsidRPr="003A3C80">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5AC27D05" w14:textId="4AAAB6A1" w:rsidR="00383023" w:rsidRPr="003A3C80" w:rsidRDefault="00383023" w:rsidP="0038302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A3C80">
              <w:rPr>
                <w:rStyle w:val="tlid-translation"/>
                <w:rFonts w:asciiTheme="majorEastAsia" w:eastAsiaTheme="majorEastAsia" w:hAnsiTheme="majorEastAsia" w:cs="MS Gothic" w:hint="eastAsia"/>
                <w:sz w:val="24"/>
                <w:szCs w:val="24"/>
                <w:lang w:eastAsia="ja-JP"/>
              </w:rPr>
              <w:lastRenderedPageBreak/>
              <w:t>次のフィールドを含む「新しい管理者の追加」フォー</w:t>
            </w:r>
            <w:r w:rsidRPr="003A3C80">
              <w:rPr>
                <w:rStyle w:val="tlid-translation"/>
                <w:rFonts w:asciiTheme="majorEastAsia" w:eastAsiaTheme="majorEastAsia" w:hAnsiTheme="majorEastAsia" w:cs="MS Gothic" w:hint="eastAsia"/>
                <w:sz w:val="24"/>
                <w:szCs w:val="24"/>
                <w:lang w:eastAsia="ja-JP"/>
              </w:rPr>
              <w:lastRenderedPageBreak/>
              <w:t>ムが表示されます。</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w:t>
            </w:r>
            <w:r w:rsidRPr="003A3C80">
              <w:rPr>
                <w:rStyle w:val="tlid-translation"/>
                <w:rFonts w:asciiTheme="majorEastAsia" w:eastAsiaTheme="majorEastAsia" w:hAnsiTheme="majorEastAsia" w:cs="MS Gothic" w:hint="eastAsia"/>
                <w:sz w:val="24"/>
                <w:szCs w:val="24"/>
                <w:lang w:eastAsia="ja-JP"/>
              </w:rPr>
              <w:t>ユーザー名</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w:t>
            </w:r>
            <w:r w:rsidRPr="003A3C80">
              <w:rPr>
                <w:rStyle w:val="tlid-translation"/>
                <w:rFonts w:asciiTheme="majorEastAsia" w:eastAsiaTheme="majorEastAsia" w:hAnsiTheme="majorEastAsia" w:cs="MS Gothic" w:hint="eastAsia"/>
                <w:sz w:val="24"/>
                <w:szCs w:val="24"/>
                <w:lang w:eastAsia="ja-JP"/>
              </w:rPr>
              <w:t>パスワード</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 xml:space="preserve">- </w:t>
            </w:r>
            <w:r w:rsidRPr="003A3C80">
              <w:rPr>
                <w:rStyle w:val="tlid-translation"/>
                <w:rFonts w:asciiTheme="majorEastAsia" w:eastAsiaTheme="majorEastAsia" w:hAnsiTheme="majorEastAsia" w:cs="MS Gothic" w:hint="eastAsia"/>
                <w:sz w:val="24"/>
                <w:szCs w:val="24"/>
                <w:lang w:eastAsia="ja-JP"/>
              </w:rPr>
              <w:t>パスワードを認証する</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 xml:space="preserve">- </w:t>
            </w:r>
            <w:r w:rsidRPr="003A3C80">
              <w:rPr>
                <w:rStyle w:val="tlid-translation"/>
                <w:rFonts w:asciiTheme="majorEastAsia" w:eastAsiaTheme="majorEastAsia" w:hAnsiTheme="majorEastAsia" w:cs="MS Gothic" w:hint="eastAsia"/>
                <w:sz w:val="24"/>
                <w:szCs w:val="24"/>
                <w:lang w:eastAsia="ja-JP"/>
              </w:rPr>
              <w:t>フルネーム</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 E</w:t>
            </w:r>
            <w:r w:rsidRPr="003A3C80">
              <w:rPr>
                <w:rStyle w:val="tlid-translation"/>
                <w:rFonts w:asciiTheme="majorEastAsia" w:eastAsiaTheme="majorEastAsia" w:hAnsiTheme="majorEastAsia" w:cs="MS Gothic" w:hint="eastAsia"/>
                <w:sz w:val="24"/>
                <w:szCs w:val="24"/>
                <w:lang w:eastAsia="ja-JP"/>
              </w:rPr>
              <w:t>メール</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w:t>
            </w:r>
            <w:r w:rsidRPr="003A3C80">
              <w:rPr>
                <w:rStyle w:val="tlid-translation"/>
                <w:rFonts w:asciiTheme="majorEastAsia" w:eastAsiaTheme="majorEastAsia" w:hAnsiTheme="majorEastAsia" w:cs="MS Gothic" w:hint="eastAsia"/>
                <w:sz w:val="24"/>
                <w:szCs w:val="24"/>
                <w:lang w:eastAsia="ja-JP"/>
              </w:rPr>
              <w:t>電話</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w:t>
            </w:r>
            <w:r w:rsidRPr="003A3C80">
              <w:rPr>
                <w:rStyle w:val="tlid-translation"/>
                <w:rFonts w:asciiTheme="majorEastAsia" w:eastAsiaTheme="majorEastAsia" w:hAnsiTheme="majorEastAsia" w:cs="MS Gothic" w:hint="eastAsia"/>
                <w:sz w:val="24"/>
                <w:szCs w:val="24"/>
                <w:lang w:eastAsia="ja-JP"/>
              </w:rPr>
              <w:t>「C</w:t>
            </w:r>
            <w:r w:rsidRPr="003A3C80">
              <w:rPr>
                <w:rStyle w:val="tlid-translation"/>
                <w:rFonts w:asciiTheme="majorEastAsia" w:eastAsiaTheme="majorEastAsia" w:hAnsiTheme="majorEastAsia" w:cs="MS Gothic"/>
                <w:sz w:val="24"/>
                <w:szCs w:val="24"/>
                <w:lang w:eastAsia="ja-JP"/>
              </w:rPr>
              <w:t>hoose image</w:t>
            </w:r>
            <w:r w:rsidRPr="003A3C80">
              <w:rPr>
                <w:rStyle w:val="tlid-translation"/>
                <w:rFonts w:asciiTheme="majorEastAsia" w:eastAsiaTheme="majorEastAsia" w:hAnsiTheme="majorEastAsia" w:cs="MS Gothic" w:hint="eastAsia"/>
                <w:sz w:val="24"/>
                <w:szCs w:val="24"/>
                <w:lang w:eastAsia="ja-JP"/>
              </w:rPr>
              <w:t>」ボタン</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w:t>
            </w:r>
            <w:r w:rsidRPr="003A3C80">
              <w:rPr>
                <w:rStyle w:val="tlid-translation"/>
                <w:rFonts w:asciiTheme="majorEastAsia" w:eastAsiaTheme="majorEastAsia" w:hAnsiTheme="majorEastAsia" w:cs="MS Gothic" w:hint="eastAsia"/>
                <w:sz w:val="24"/>
                <w:szCs w:val="24"/>
                <w:lang w:eastAsia="ja-JP"/>
              </w:rPr>
              <w:t>「A</w:t>
            </w:r>
            <w:r w:rsidRPr="003A3C80">
              <w:rPr>
                <w:rStyle w:val="tlid-translation"/>
                <w:rFonts w:asciiTheme="majorEastAsia" w:eastAsiaTheme="majorEastAsia" w:hAnsiTheme="majorEastAsia" w:cs="MS Gothic"/>
                <w:sz w:val="24"/>
                <w:szCs w:val="24"/>
                <w:lang w:eastAsia="ja-JP"/>
              </w:rPr>
              <w:t>dd</w:t>
            </w:r>
            <w:r w:rsidRPr="003A3C80">
              <w:rPr>
                <w:rStyle w:val="tlid-translation"/>
                <w:rFonts w:asciiTheme="majorEastAsia" w:eastAsiaTheme="majorEastAsia" w:hAnsiTheme="majorEastAsia" w:cs="MS Gothic" w:hint="eastAsia"/>
                <w:sz w:val="24"/>
                <w:szCs w:val="24"/>
                <w:lang w:eastAsia="ja-JP"/>
              </w:rPr>
              <w:t>」ボタ</w:t>
            </w:r>
            <w:r w:rsidRPr="003A3C80">
              <w:rPr>
                <w:rStyle w:val="tlid-translation"/>
                <w:rFonts w:asciiTheme="majorEastAsia" w:eastAsiaTheme="majorEastAsia" w:hAnsiTheme="majorEastAsia" w:cs="MS Mincho" w:hint="eastAsia"/>
                <w:sz w:val="24"/>
                <w:szCs w:val="24"/>
                <w:lang w:eastAsia="ja-JP"/>
              </w:rPr>
              <w:t>ン</w:t>
            </w:r>
          </w:p>
        </w:tc>
        <w:tc>
          <w:tcPr>
            <w:tcW w:w="1674" w:type="dxa"/>
            <w:tcBorders>
              <w:top w:val="single" w:sz="4" w:space="0" w:color="auto"/>
              <w:bottom w:val="single" w:sz="4" w:space="0" w:color="auto"/>
            </w:tcBorders>
            <w:shd w:val="clear" w:color="auto" w:fill="FFFFFF"/>
          </w:tcPr>
          <w:p w14:paraId="724311F0" w14:textId="3E59E868" w:rsidR="00383023" w:rsidRPr="003A3C80" w:rsidRDefault="00383023" w:rsidP="00383023">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A3C80">
              <w:rPr>
                <w:rFonts w:asciiTheme="majorEastAsia" w:eastAsiaTheme="majorEastAsia" w:hAnsiTheme="majorEastAs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12141E53" w14:textId="1A35AB7C" w:rsidR="00383023" w:rsidRPr="003A3C80" w:rsidRDefault="00383023" w:rsidP="0038302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A3C8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28DC0CA1" w14:textId="18007563" w:rsidR="00383023" w:rsidRPr="003A3C80" w:rsidRDefault="00383023" w:rsidP="00383023">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A3C80">
              <w:rPr>
                <w:rFonts w:asciiTheme="majorEastAsia" w:eastAsiaTheme="majorEastAsia" w:hAnsiTheme="majorEastAsia"/>
                <w:color w:val="000000"/>
                <w:sz w:val="24"/>
                <w:szCs w:val="24"/>
              </w:rPr>
              <w:t>07/04/2020</w:t>
            </w:r>
          </w:p>
        </w:tc>
      </w:tr>
      <w:tr w:rsidR="00383023" w:rsidRPr="003A3C80" w14:paraId="68409906"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A324349" w14:textId="64A4196D" w:rsidR="00383023" w:rsidRPr="003A3C80" w:rsidRDefault="00383023" w:rsidP="00383023">
            <w:pPr>
              <w:contextualSpacing/>
              <w:rPr>
                <w:rFonts w:asciiTheme="majorEastAsia" w:eastAsiaTheme="majorEastAsia" w:hAnsiTheme="majorEastAsia"/>
                <w:color w:val="000000"/>
                <w:sz w:val="24"/>
                <w:szCs w:val="24"/>
              </w:rPr>
            </w:pPr>
            <w:r w:rsidRPr="003A3C80">
              <w:rPr>
                <w:rFonts w:asciiTheme="majorEastAsia" w:eastAsiaTheme="majorEastAsia" w:hAnsiTheme="majorEastAsia"/>
                <w:iCs/>
                <w:color w:val="000000"/>
                <w:sz w:val="24"/>
                <w:szCs w:val="24"/>
                <w:lang w:val="en-CA"/>
              </w:rPr>
              <w:t>ANA_2</w:t>
            </w:r>
          </w:p>
        </w:tc>
        <w:tc>
          <w:tcPr>
            <w:tcW w:w="1710" w:type="dxa"/>
            <w:tcBorders>
              <w:top w:val="single" w:sz="4" w:space="0" w:color="auto"/>
              <w:bottom w:val="single" w:sz="4" w:space="0" w:color="auto"/>
            </w:tcBorders>
            <w:shd w:val="clear" w:color="auto" w:fill="FFFFFF"/>
          </w:tcPr>
          <w:p w14:paraId="154C1885" w14:textId="413ED2DA" w:rsidR="00383023" w:rsidRPr="003A3C80" w:rsidRDefault="00D24AD7" w:rsidP="0038302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A3C80">
              <w:rPr>
                <w:rStyle w:val="tlid-translation"/>
                <w:rFonts w:asciiTheme="majorEastAsia" w:eastAsiaTheme="majorEastAsia" w:hAnsiTheme="majorEastAsia" w:cs="MS Gothic" w:hint="eastAsia"/>
                <w:sz w:val="24"/>
                <w:szCs w:val="24"/>
                <w:lang w:eastAsia="ja-JP"/>
              </w:rPr>
              <w:t>新しい管理者を追加しました</w:t>
            </w:r>
            <w:r w:rsidRPr="003A3C80">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6C655A1E" w14:textId="77777777" w:rsidR="00383023" w:rsidRPr="003A3C80" w:rsidRDefault="00383023" w:rsidP="00383023">
            <w:pPr>
              <w:contextualSpacing/>
              <w:cnfStyle w:val="000000000000" w:firstRow="0" w:lastRow="0" w:firstColumn="0" w:lastColumn="0" w:oddVBand="0" w:evenVBand="0" w:oddHBand="0" w:evenHBand="0" w:firstRowFirstColumn="0" w:firstRowLastColumn="0" w:lastRowFirstColumn="0" w:lastRowLastColumn="0"/>
              <w:rPr>
                <w:rStyle w:val="tlid-translation"/>
                <w:rFonts w:asciiTheme="majorEastAsia" w:eastAsiaTheme="majorEastAsia" w:hAnsiTheme="majorEastAsia" w:cs="MS Mincho"/>
                <w:sz w:val="24"/>
                <w:szCs w:val="24"/>
                <w:lang w:eastAsia="ja-JP"/>
              </w:rPr>
            </w:pPr>
            <w:r w:rsidRPr="003A3C80">
              <w:rPr>
                <w:rStyle w:val="tlid-translation"/>
                <w:rFonts w:asciiTheme="majorEastAsia" w:eastAsiaTheme="majorEastAsia" w:hAnsiTheme="majorEastAsia" w:cs="MS Gothic" w:hint="eastAsia"/>
                <w:sz w:val="24"/>
                <w:szCs w:val="24"/>
                <w:lang w:eastAsia="ja-JP"/>
              </w:rPr>
              <w:t>管理者としてログインします</w:t>
            </w:r>
            <w:r w:rsidRPr="003A3C80">
              <w:rPr>
                <w:rStyle w:val="tlid-translation"/>
                <w:rFonts w:asciiTheme="majorEastAsia" w:eastAsiaTheme="majorEastAsia" w:hAnsiTheme="majorEastAsia" w:cs="MS Mincho" w:hint="eastAsia"/>
                <w:sz w:val="24"/>
                <w:szCs w:val="24"/>
                <w:lang w:eastAsia="ja-JP"/>
              </w:rPr>
              <w:t>。</w:t>
            </w:r>
          </w:p>
          <w:p w14:paraId="2355675B" w14:textId="5D4DCF28" w:rsidR="00383023" w:rsidRPr="003A3C80" w:rsidRDefault="00D24AD7" w:rsidP="0038302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rPr>
            </w:pPr>
            <w:r w:rsidRPr="003A3C80">
              <w:rPr>
                <w:rFonts w:asciiTheme="majorEastAsia" w:eastAsiaTheme="majorEastAsia" w:hAnsiTheme="majorEastAsia" w:cs="Calibri" w:hint="eastAsia"/>
                <w:bCs/>
                <w:iCs/>
                <w:color w:val="000000"/>
                <w:sz w:val="24"/>
                <w:szCs w:val="24"/>
                <w:lang w:val="en-CA"/>
              </w:rPr>
              <w:t>管理者は「</w:t>
            </w:r>
            <w:r w:rsidRPr="003A3C80">
              <w:rPr>
                <w:rFonts w:asciiTheme="majorEastAsia" w:eastAsiaTheme="majorEastAsia" w:hAnsiTheme="majorEastAsia" w:cs="Calibri"/>
                <w:bCs/>
                <w:iCs/>
                <w:color w:val="000000"/>
                <w:sz w:val="24"/>
                <w:szCs w:val="24"/>
                <w:lang w:val="en-CA"/>
              </w:rPr>
              <w:t>Add new admin</w:t>
            </w:r>
            <w:r w:rsidRPr="003A3C80">
              <w:rPr>
                <w:rFonts w:asciiTheme="majorEastAsia" w:eastAsiaTheme="majorEastAsia" w:hAnsiTheme="majorEastAsia" w:cs="Calibri" w:hint="eastAsia"/>
                <w:bCs/>
                <w:iCs/>
                <w:color w:val="000000"/>
                <w:sz w:val="24"/>
                <w:szCs w:val="24"/>
                <w:lang w:val="en-CA"/>
              </w:rPr>
              <w:t>」画面にあります。</w:t>
            </w:r>
          </w:p>
        </w:tc>
        <w:tc>
          <w:tcPr>
            <w:tcW w:w="3240" w:type="dxa"/>
            <w:tcBorders>
              <w:top w:val="single" w:sz="4" w:space="0" w:color="auto"/>
              <w:bottom w:val="single" w:sz="4" w:space="0" w:color="auto"/>
            </w:tcBorders>
            <w:shd w:val="clear" w:color="auto" w:fill="FFFFFF"/>
          </w:tcPr>
          <w:p w14:paraId="1E6ADB03" w14:textId="1354FD61" w:rsidR="00383023" w:rsidRPr="003A3C80" w:rsidRDefault="00D24AD7" w:rsidP="00D24AD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3A3C80">
              <w:rPr>
                <w:rStyle w:val="tlid-translation"/>
                <w:rFonts w:asciiTheme="majorEastAsia" w:eastAsiaTheme="majorEastAsia" w:hAnsiTheme="majorEastAsia" w:hint="eastAsia"/>
                <w:sz w:val="24"/>
                <w:szCs w:val="24"/>
                <w:lang w:eastAsia="ja-JP"/>
              </w:rPr>
              <w:t>1. 「Username」</w:t>
            </w:r>
            <w:r w:rsidRPr="003A3C80">
              <w:rPr>
                <w:rStyle w:val="tlid-translation"/>
                <w:rFonts w:asciiTheme="majorEastAsia" w:eastAsiaTheme="majorEastAsia" w:hAnsiTheme="majorEastAsia" w:cs="MS Gothic" w:hint="eastAsia"/>
                <w:sz w:val="24"/>
                <w:szCs w:val="24"/>
                <w:lang w:eastAsia="ja-JP"/>
              </w:rPr>
              <w:t>フィールドに「</w:t>
            </w:r>
            <w:r w:rsidRPr="003A3C80">
              <w:rPr>
                <w:rStyle w:val="tlid-translation"/>
                <w:rFonts w:asciiTheme="majorEastAsia" w:eastAsiaTheme="majorEastAsia" w:hAnsiTheme="majorEastAsia" w:hint="eastAsia"/>
                <w:sz w:val="24"/>
                <w:szCs w:val="24"/>
                <w:lang w:eastAsia="ja-JP"/>
              </w:rPr>
              <w:t>DatAdmin</w:t>
            </w:r>
            <w:r w:rsidRPr="003A3C80">
              <w:rPr>
                <w:rStyle w:val="tlid-translation"/>
                <w:rFonts w:asciiTheme="majorEastAsia" w:eastAsiaTheme="majorEastAsia" w:hAnsiTheme="majorEastAsia" w:cs="MS Gothic" w:hint="eastAsia"/>
                <w:sz w:val="24"/>
                <w:szCs w:val="24"/>
                <w:lang w:eastAsia="ja-JP"/>
              </w:rPr>
              <w:t>」と入力します</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2. 「Password」</w:t>
            </w:r>
            <w:r w:rsidRPr="003A3C80">
              <w:rPr>
                <w:rStyle w:val="tlid-translation"/>
                <w:rFonts w:asciiTheme="majorEastAsia" w:eastAsiaTheme="majorEastAsia" w:hAnsiTheme="majorEastAsia" w:cs="MS Gothic" w:hint="eastAsia"/>
                <w:sz w:val="24"/>
                <w:szCs w:val="24"/>
                <w:lang w:eastAsia="ja-JP"/>
              </w:rPr>
              <w:t>フィールドに「</w:t>
            </w:r>
            <w:r w:rsidRPr="003A3C80">
              <w:rPr>
                <w:rStyle w:val="tlid-translation"/>
                <w:rFonts w:asciiTheme="majorEastAsia" w:eastAsiaTheme="majorEastAsia" w:hAnsiTheme="majorEastAsia" w:hint="eastAsia"/>
                <w:sz w:val="24"/>
                <w:szCs w:val="24"/>
                <w:lang w:eastAsia="ja-JP"/>
              </w:rPr>
              <w:t>duyDat123 @</w:t>
            </w:r>
            <w:r w:rsidRPr="003A3C80">
              <w:rPr>
                <w:rStyle w:val="tlid-translation"/>
                <w:rFonts w:asciiTheme="majorEastAsia" w:eastAsiaTheme="majorEastAsia" w:hAnsiTheme="majorEastAsia" w:cs="MS Gothic" w:hint="eastAsia"/>
                <w:sz w:val="24"/>
                <w:szCs w:val="24"/>
                <w:lang w:eastAsia="ja-JP"/>
              </w:rPr>
              <w:t>」と入力</w:t>
            </w:r>
            <w:r w:rsidRPr="003A3C80">
              <w:rPr>
                <w:rStyle w:val="tlid-translation"/>
                <w:rFonts w:asciiTheme="majorEastAsia" w:eastAsiaTheme="majorEastAsia" w:hAnsiTheme="majorEastAsia" w:cs="MS Gothic" w:hint="eastAsia"/>
                <w:sz w:val="24"/>
                <w:szCs w:val="24"/>
                <w:lang w:eastAsia="ja-JP"/>
              </w:rPr>
              <w:lastRenderedPageBreak/>
              <w:t>します</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3. 「Confirm Password」</w:t>
            </w:r>
            <w:r w:rsidRPr="003A3C80">
              <w:rPr>
                <w:rStyle w:val="tlid-translation"/>
                <w:rFonts w:asciiTheme="majorEastAsia" w:eastAsiaTheme="majorEastAsia" w:hAnsiTheme="majorEastAsia" w:cs="MS Gothic" w:hint="eastAsia"/>
                <w:sz w:val="24"/>
                <w:szCs w:val="24"/>
                <w:lang w:eastAsia="ja-JP"/>
              </w:rPr>
              <w:t>フィールドに「</w:t>
            </w:r>
            <w:r w:rsidRPr="003A3C80">
              <w:rPr>
                <w:rStyle w:val="tlid-translation"/>
                <w:rFonts w:asciiTheme="majorEastAsia" w:eastAsiaTheme="majorEastAsia" w:hAnsiTheme="majorEastAsia" w:hint="eastAsia"/>
                <w:sz w:val="24"/>
                <w:szCs w:val="24"/>
                <w:lang w:eastAsia="ja-JP"/>
              </w:rPr>
              <w:t>duyDat123 @</w:t>
            </w:r>
            <w:r w:rsidRPr="003A3C80">
              <w:rPr>
                <w:rStyle w:val="tlid-translation"/>
                <w:rFonts w:asciiTheme="majorEastAsia" w:eastAsiaTheme="majorEastAsia" w:hAnsiTheme="majorEastAsia" w:cs="MS Gothic" w:hint="eastAsia"/>
                <w:sz w:val="24"/>
                <w:szCs w:val="24"/>
                <w:lang w:eastAsia="ja-JP"/>
              </w:rPr>
              <w:t>」と入力します</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4. 「Full name」</w:t>
            </w:r>
            <w:r w:rsidRPr="003A3C80">
              <w:rPr>
                <w:rStyle w:val="tlid-translation"/>
                <w:rFonts w:asciiTheme="majorEastAsia" w:eastAsiaTheme="majorEastAsia" w:hAnsiTheme="majorEastAsia" w:cs="MS Gothic" w:hint="eastAsia"/>
                <w:sz w:val="24"/>
                <w:szCs w:val="24"/>
                <w:lang w:eastAsia="ja-JP"/>
              </w:rPr>
              <w:t>フィールド：「</w:t>
            </w:r>
            <w:r w:rsidRPr="003A3C80">
              <w:rPr>
                <w:rStyle w:val="tlid-translation"/>
                <w:rFonts w:asciiTheme="majorEastAsia" w:eastAsiaTheme="majorEastAsia" w:hAnsiTheme="majorEastAsia" w:hint="eastAsia"/>
                <w:sz w:val="24"/>
                <w:szCs w:val="24"/>
                <w:lang w:eastAsia="ja-JP"/>
              </w:rPr>
              <w:t>Nguy</w:t>
            </w:r>
            <w:r w:rsidRPr="003A3C80">
              <w:rPr>
                <w:rStyle w:val="tlid-translation"/>
                <w:rFonts w:ascii="Calibri" w:eastAsiaTheme="majorEastAsia" w:hAnsi="Calibri" w:cs="Calibri"/>
                <w:sz w:val="24"/>
                <w:szCs w:val="24"/>
                <w:lang w:eastAsia="ja-JP"/>
              </w:rPr>
              <w:t>ễ</w:t>
            </w:r>
            <w:r w:rsidRPr="003A3C80">
              <w:rPr>
                <w:rStyle w:val="tlid-translation"/>
                <w:rFonts w:asciiTheme="majorEastAsia" w:eastAsiaTheme="majorEastAsia" w:hAnsiTheme="majorEastAsia" w:hint="eastAsia"/>
                <w:sz w:val="24"/>
                <w:szCs w:val="24"/>
                <w:lang w:eastAsia="ja-JP"/>
              </w:rPr>
              <w:t>n</w:t>
            </w:r>
            <w:r w:rsidRPr="003A3C80">
              <w:rPr>
                <w:rStyle w:val="tlid-translation"/>
                <w:rFonts w:asciiTheme="majorEastAsia" w:eastAsiaTheme="majorEastAsia" w:hAnsiTheme="majorEastAsia"/>
                <w:sz w:val="24"/>
                <w:szCs w:val="24"/>
                <w:lang w:eastAsia="ja-JP"/>
              </w:rPr>
              <w:t xml:space="preserve"> </w:t>
            </w:r>
            <w:r w:rsidRPr="003A3C80">
              <w:rPr>
                <w:rStyle w:val="tlid-translation"/>
                <w:rFonts w:asciiTheme="majorEastAsia" w:eastAsiaTheme="majorEastAsia" w:hAnsiTheme="majorEastAsia" w:hint="eastAsia"/>
                <w:sz w:val="24"/>
                <w:szCs w:val="24"/>
                <w:lang w:eastAsia="ja-JP"/>
              </w:rPr>
              <w:t>Duy</w:t>
            </w:r>
            <w:r w:rsidRPr="003A3C80">
              <w:rPr>
                <w:rStyle w:val="tlid-translation"/>
                <w:rFonts w:asciiTheme="majorEastAsia" w:eastAsiaTheme="majorEastAsia" w:hAnsiTheme="majorEastAsia"/>
                <w:sz w:val="24"/>
                <w:szCs w:val="24"/>
                <w:lang w:eastAsia="ja-JP"/>
              </w:rPr>
              <w:t xml:space="preserve"> </w:t>
            </w:r>
            <w:r w:rsidRPr="003A3C80">
              <w:rPr>
                <w:rStyle w:val="tlid-translation"/>
                <w:rFonts w:asciiTheme="majorEastAsia" w:eastAsiaTheme="majorEastAsia" w:hAnsiTheme="majorEastAsia" w:hint="eastAsia"/>
                <w:sz w:val="24"/>
                <w:szCs w:val="24"/>
                <w:lang w:eastAsia="ja-JP"/>
              </w:rPr>
              <w:t>Đ</w:t>
            </w:r>
            <w:r w:rsidRPr="003A3C80">
              <w:rPr>
                <w:rStyle w:val="tlid-translation"/>
                <w:rFonts w:ascii="Calibri" w:eastAsiaTheme="majorEastAsia" w:hAnsi="Calibri" w:cs="Calibri"/>
                <w:sz w:val="24"/>
                <w:szCs w:val="24"/>
                <w:lang w:eastAsia="ja-JP"/>
              </w:rPr>
              <w:t>ạ</w:t>
            </w:r>
            <w:r w:rsidRPr="003A3C80">
              <w:rPr>
                <w:rStyle w:val="tlid-translation"/>
                <w:rFonts w:asciiTheme="majorEastAsia" w:eastAsiaTheme="majorEastAsia" w:hAnsiTheme="majorEastAsia" w:hint="eastAsia"/>
                <w:sz w:val="24"/>
                <w:szCs w:val="24"/>
                <w:lang w:eastAsia="ja-JP"/>
              </w:rPr>
              <w:t>t</w:t>
            </w:r>
            <w:r w:rsidRPr="003A3C80">
              <w:rPr>
                <w:rStyle w:val="tlid-translation"/>
                <w:rFonts w:asciiTheme="majorEastAsia" w:eastAsiaTheme="majorEastAsia" w:hAnsiTheme="majorEastAsia" w:cs="MS Gothic" w:hint="eastAsia"/>
                <w:sz w:val="24"/>
                <w:szCs w:val="24"/>
                <w:lang w:eastAsia="ja-JP"/>
              </w:rPr>
              <w:t>」と入力します</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5. 「</w:t>
            </w:r>
            <w:r w:rsidRPr="003A3C80">
              <w:rPr>
                <w:rStyle w:val="tlid-translation"/>
                <w:rFonts w:asciiTheme="majorEastAsia" w:eastAsiaTheme="majorEastAsia" w:hAnsiTheme="majorEastAsia"/>
                <w:sz w:val="24"/>
                <w:szCs w:val="24"/>
                <w:lang w:eastAsia="ja-JP"/>
              </w:rPr>
              <w:t>Email</w:t>
            </w:r>
            <w:r w:rsidRPr="003A3C80">
              <w:rPr>
                <w:rStyle w:val="tlid-translation"/>
                <w:rFonts w:asciiTheme="majorEastAsia" w:eastAsiaTheme="majorEastAsia" w:hAnsiTheme="majorEastAsia" w:hint="eastAsia"/>
                <w:sz w:val="24"/>
                <w:szCs w:val="24"/>
                <w:lang w:eastAsia="ja-JP"/>
              </w:rPr>
              <w:t>」</w:t>
            </w:r>
            <w:r w:rsidRPr="003A3C80">
              <w:rPr>
                <w:rStyle w:val="tlid-translation"/>
                <w:rFonts w:asciiTheme="majorEastAsia" w:eastAsiaTheme="majorEastAsia" w:hAnsiTheme="majorEastAsia" w:cs="MS Gothic" w:hint="eastAsia"/>
                <w:sz w:val="24"/>
                <w:szCs w:val="24"/>
                <w:lang w:eastAsia="ja-JP"/>
              </w:rPr>
              <w:t>フィールド：「</w:t>
            </w:r>
            <w:r w:rsidRPr="003A3C80">
              <w:rPr>
                <w:rStyle w:val="tlid-translation"/>
                <w:rFonts w:asciiTheme="majorEastAsia" w:eastAsiaTheme="majorEastAsia" w:hAnsiTheme="majorEastAsia" w:hint="eastAsia"/>
                <w:sz w:val="24"/>
                <w:szCs w:val="24"/>
                <w:lang w:eastAsia="ja-JP"/>
              </w:rPr>
              <w:t>datndse63093@fpt.edu.vn</w:t>
            </w:r>
            <w:r w:rsidRPr="003A3C80">
              <w:rPr>
                <w:rStyle w:val="tlid-translation"/>
                <w:rFonts w:asciiTheme="majorEastAsia" w:eastAsiaTheme="majorEastAsia" w:hAnsiTheme="majorEastAsia" w:cs="MS Gothic" w:hint="eastAsia"/>
                <w:sz w:val="24"/>
                <w:szCs w:val="24"/>
                <w:lang w:eastAsia="ja-JP"/>
              </w:rPr>
              <w:t>」と入力します</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6. 「</w:t>
            </w:r>
            <w:r w:rsidRPr="003A3C80">
              <w:rPr>
                <w:rStyle w:val="tlid-translation"/>
                <w:rFonts w:asciiTheme="majorEastAsia" w:eastAsiaTheme="majorEastAsia" w:hAnsiTheme="majorEastAsia"/>
                <w:sz w:val="24"/>
                <w:szCs w:val="24"/>
                <w:lang w:eastAsia="ja-JP"/>
              </w:rPr>
              <w:t>Phone</w:t>
            </w:r>
            <w:r w:rsidRPr="003A3C80">
              <w:rPr>
                <w:rStyle w:val="tlid-translation"/>
                <w:rFonts w:asciiTheme="majorEastAsia" w:eastAsiaTheme="majorEastAsia" w:hAnsiTheme="majorEastAsia" w:hint="eastAsia"/>
                <w:sz w:val="24"/>
                <w:szCs w:val="24"/>
                <w:lang w:eastAsia="ja-JP"/>
              </w:rPr>
              <w:t>」</w:t>
            </w:r>
            <w:r w:rsidRPr="003A3C80">
              <w:rPr>
                <w:rStyle w:val="tlid-translation"/>
                <w:rFonts w:asciiTheme="majorEastAsia" w:eastAsiaTheme="majorEastAsia" w:hAnsiTheme="majorEastAsia" w:cs="MS Gothic" w:hint="eastAsia"/>
                <w:sz w:val="24"/>
                <w:szCs w:val="24"/>
                <w:lang w:eastAsia="ja-JP"/>
              </w:rPr>
              <w:t>フィールドに「</w:t>
            </w:r>
            <w:r w:rsidRPr="003A3C80">
              <w:rPr>
                <w:rStyle w:val="tlid-translation"/>
                <w:rFonts w:asciiTheme="majorEastAsia" w:eastAsiaTheme="majorEastAsia" w:hAnsiTheme="majorEastAsia" w:hint="eastAsia"/>
                <w:sz w:val="24"/>
                <w:szCs w:val="24"/>
                <w:lang w:eastAsia="ja-JP"/>
              </w:rPr>
              <w:t>0327962333</w:t>
            </w:r>
            <w:r w:rsidRPr="003A3C80">
              <w:rPr>
                <w:rStyle w:val="tlid-translation"/>
                <w:rFonts w:asciiTheme="majorEastAsia" w:eastAsiaTheme="majorEastAsia" w:hAnsiTheme="majorEastAsia" w:cs="MS Gothic" w:hint="eastAsia"/>
                <w:sz w:val="24"/>
                <w:szCs w:val="24"/>
                <w:lang w:eastAsia="ja-JP"/>
              </w:rPr>
              <w:t>」と入力します</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7.</w:t>
            </w:r>
            <w:r w:rsidRPr="003A3C80">
              <w:rPr>
                <w:rStyle w:val="tlid-translation"/>
                <w:rFonts w:asciiTheme="majorEastAsia" w:eastAsiaTheme="majorEastAsia" w:hAnsiTheme="majorEastAsia" w:cs="MS Gothic" w:hint="eastAsia"/>
                <w:sz w:val="24"/>
                <w:szCs w:val="24"/>
                <w:lang w:eastAsia="ja-JP"/>
              </w:rPr>
              <w:t>アバターを選択</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8.</w:t>
            </w:r>
            <w:r w:rsidRPr="003A3C80">
              <w:rPr>
                <w:rStyle w:val="tlid-translation"/>
                <w:rFonts w:asciiTheme="majorEastAsia" w:eastAsiaTheme="majorEastAsia" w:hAnsiTheme="majorEastAsia" w:cs="MS Gothic" w:hint="eastAsia"/>
                <w:sz w:val="24"/>
                <w:szCs w:val="24"/>
                <w:lang w:eastAsia="ja-JP"/>
              </w:rPr>
              <w:t>「A</w:t>
            </w:r>
            <w:r w:rsidRPr="003A3C80">
              <w:rPr>
                <w:rStyle w:val="tlid-translation"/>
                <w:rFonts w:asciiTheme="majorEastAsia" w:eastAsiaTheme="majorEastAsia" w:hAnsiTheme="majorEastAsia" w:cs="MS Gothic"/>
                <w:sz w:val="24"/>
                <w:szCs w:val="24"/>
                <w:lang w:eastAsia="ja-JP"/>
              </w:rPr>
              <w:t>dd</w:t>
            </w:r>
            <w:r w:rsidRPr="003A3C80">
              <w:rPr>
                <w:rStyle w:val="tlid-translation"/>
                <w:rFonts w:asciiTheme="majorEastAsia" w:eastAsiaTheme="majorEastAsia" w:hAnsiTheme="majorEastAsia" w:cs="MS Gothic" w:hint="eastAsia"/>
                <w:sz w:val="24"/>
                <w:szCs w:val="24"/>
                <w:lang w:eastAsia="ja-JP"/>
              </w:rPr>
              <w:t>」ボタンを押しま</w:t>
            </w:r>
            <w:r w:rsidRPr="003A3C80">
              <w:rPr>
                <w:rStyle w:val="tlid-translation"/>
                <w:rFonts w:asciiTheme="majorEastAsia" w:eastAsiaTheme="majorEastAsia" w:hAnsiTheme="majorEastAsia" w:cs="MS Mincho" w:hint="eastAsia"/>
                <w:sz w:val="24"/>
                <w:szCs w:val="24"/>
                <w:lang w:eastAsia="ja-JP"/>
              </w:rPr>
              <w:t>す</w:t>
            </w:r>
          </w:p>
        </w:tc>
        <w:tc>
          <w:tcPr>
            <w:tcW w:w="2160" w:type="dxa"/>
            <w:tcBorders>
              <w:top w:val="single" w:sz="4" w:space="0" w:color="auto"/>
              <w:bottom w:val="single" w:sz="4" w:space="0" w:color="auto"/>
            </w:tcBorders>
            <w:shd w:val="clear" w:color="auto" w:fill="FFFFFF"/>
          </w:tcPr>
          <w:p w14:paraId="0460CA79" w14:textId="3E7A0E12" w:rsidR="00383023" w:rsidRPr="003A3C80" w:rsidRDefault="00D24AD7" w:rsidP="0038302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A3C80">
              <w:rPr>
                <w:rFonts w:asciiTheme="majorEastAsia" w:eastAsiaTheme="majorEastAsia" w:hAnsiTheme="majorEastAsia" w:hint="eastAsia"/>
                <w:color w:val="000000"/>
                <w:sz w:val="24"/>
                <w:szCs w:val="24"/>
                <w:lang w:eastAsia="ja-JP"/>
              </w:rPr>
              <w:lastRenderedPageBreak/>
              <w:t>システムに「</w:t>
            </w:r>
            <w:r w:rsidRPr="003A3C80">
              <w:rPr>
                <w:rFonts w:asciiTheme="majorEastAsia" w:eastAsiaTheme="majorEastAsia" w:hAnsiTheme="majorEastAsia"/>
                <w:color w:val="000000"/>
                <w:sz w:val="24"/>
                <w:szCs w:val="24"/>
                <w:lang w:eastAsia="ja-JP"/>
              </w:rPr>
              <w:t>Add Admin successfully</w:t>
            </w:r>
            <w:r w:rsidRPr="003A3C80">
              <w:rPr>
                <w:rFonts w:asciiTheme="majorEastAsia" w:eastAsiaTheme="majorEastAsia" w:hAnsiTheme="majorEastAsia" w:hint="eastAsia"/>
                <w:color w:val="000000"/>
                <w:sz w:val="24"/>
                <w:szCs w:val="24"/>
                <w:lang w:eastAsia="ja-JP"/>
              </w:rPr>
              <w:t>」というメッセージが表示されます。</w:t>
            </w:r>
          </w:p>
        </w:tc>
        <w:tc>
          <w:tcPr>
            <w:tcW w:w="1674" w:type="dxa"/>
            <w:tcBorders>
              <w:top w:val="single" w:sz="4" w:space="0" w:color="auto"/>
              <w:bottom w:val="single" w:sz="4" w:space="0" w:color="auto"/>
            </w:tcBorders>
            <w:shd w:val="clear" w:color="auto" w:fill="FFFFFF"/>
          </w:tcPr>
          <w:p w14:paraId="10444945" w14:textId="6F183CF2" w:rsidR="00383023" w:rsidRPr="003A3C80" w:rsidRDefault="00383023" w:rsidP="00383023">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A3C80">
              <w:rPr>
                <w:rFonts w:asciiTheme="majorEastAsia" w:eastAsiaTheme="majorEastAsia" w:hAnsiTheme="majorEastAsia"/>
                <w:color w:val="000000"/>
                <w:sz w:val="24"/>
                <w:szCs w:val="24"/>
                <w:lang w:val="en-CA"/>
              </w:rPr>
              <w:t>ANA_1</w:t>
            </w:r>
          </w:p>
        </w:tc>
        <w:tc>
          <w:tcPr>
            <w:tcW w:w="918" w:type="dxa"/>
            <w:tcBorders>
              <w:top w:val="single" w:sz="4" w:space="0" w:color="auto"/>
              <w:bottom w:val="single" w:sz="4" w:space="0" w:color="auto"/>
            </w:tcBorders>
            <w:shd w:val="clear" w:color="auto" w:fill="FFFFFF"/>
          </w:tcPr>
          <w:p w14:paraId="26BB9038" w14:textId="0FE70B06" w:rsidR="00383023" w:rsidRPr="003A3C80" w:rsidRDefault="00383023" w:rsidP="0038302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A3C80">
              <w:rPr>
                <w:rFonts w:asciiTheme="majorEastAsia" w:eastAsiaTheme="majorEastAsia" w:hAnsiTheme="majorEastAsia"/>
                <w:color w:val="000000"/>
                <w:sz w:val="24"/>
                <w:szCs w:val="24"/>
                <w:lang w:val="en-CA"/>
              </w:rPr>
              <w:t>Pased</w:t>
            </w:r>
          </w:p>
        </w:tc>
        <w:tc>
          <w:tcPr>
            <w:tcW w:w="1250" w:type="dxa"/>
            <w:tcBorders>
              <w:top w:val="single" w:sz="4" w:space="0" w:color="auto"/>
              <w:bottom w:val="single" w:sz="4" w:space="0" w:color="auto"/>
            </w:tcBorders>
            <w:shd w:val="clear" w:color="auto" w:fill="FFFFFF"/>
          </w:tcPr>
          <w:p w14:paraId="04987802" w14:textId="2D9EA971" w:rsidR="00383023" w:rsidRPr="003A3C80" w:rsidRDefault="00383023" w:rsidP="00383023">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A3C80">
              <w:rPr>
                <w:rFonts w:asciiTheme="majorEastAsia" w:eastAsiaTheme="majorEastAsia" w:hAnsiTheme="majorEastAsia"/>
                <w:color w:val="000000"/>
                <w:sz w:val="24"/>
                <w:szCs w:val="24"/>
              </w:rPr>
              <w:t>07/04/2020</w:t>
            </w:r>
          </w:p>
        </w:tc>
      </w:tr>
      <w:tr w:rsidR="00383023" w:rsidRPr="003A3C80" w14:paraId="641259F0"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E1BAFA4" w14:textId="3AD719BC" w:rsidR="00383023" w:rsidRPr="003A3C80" w:rsidRDefault="00383023" w:rsidP="00383023">
            <w:pPr>
              <w:contextualSpacing/>
              <w:rPr>
                <w:rFonts w:asciiTheme="majorEastAsia" w:eastAsiaTheme="majorEastAsia" w:hAnsiTheme="majorEastAsia"/>
                <w:color w:val="000000"/>
                <w:sz w:val="24"/>
                <w:szCs w:val="24"/>
              </w:rPr>
            </w:pPr>
            <w:r w:rsidRPr="003A3C80">
              <w:rPr>
                <w:rFonts w:asciiTheme="majorEastAsia" w:eastAsiaTheme="majorEastAsia" w:hAnsiTheme="majorEastAsia"/>
                <w:iCs/>
                <w:color w:val="000000"/>
                <w:sz w:val="24"/>
                <w:szCs w:val="24"/>
                <w:lang w:val="en-CA"/>
              </w:rPr>
              <w:t>ANA_3</w:t>
            </w:r>
          </w:p>
        </w:tc>
        <w:tc>
          <w:tcPr>
            <w:tcW w:w="1710" w:type="dxa"/>
            <w:tcBorders>
              <w:top w:val="single" w:sz="4" w:space="0" w:color="auto"/>
              <w:bottom w:val="single" w:sz="4" w:space="0" w:color="auto"/>
            </w:tcBorders>
            <w:shd w:val="clear" w:color="auto" w:fill="FFFFFF"/>
          </w:tcPr>
          <w:p w14:paraId="572DDC9A" w14:textId="0A8E9CBD" w:rsidR="00383023" w:rsidRPr="003A3C80" w:rsidRDefault="00D24AD7" w:rsidP="0038302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A3C80">
              <w:rPr>
                <w:rStyle w:val="tlid-translation"/>
                <w:rFonts w:asciiTheme="majorEastAsia" w:eastAsiaTheme="majorEastAsia" w:hAnsiTheme="majorEastAsia" w:cs="MS Gothic" w:hint="eastAsia"/>
                <w:sz w:val="24"/>
                <w:szCs w:val="24"/>
                <w:lang w:eastAsia="ja-JP"/>
              </w:rPr>
              <w:t>すべてのフィールドが空白</w:t>
            </w:r>
            <w:r w:rsidRPr="003A3C80">
              <w:rPr>
                <w:rStyle w:val="tlid-translation"/>
                <w:rFonts w:asciiTheme="majorEastAsia" w:eastAsiaTheme="majorEastAsia" w:hAnsiTheme="majorEastAsia" w:cs="MS Gothic" w:hint="eastAsia"/>
                <w:sz w:val="24"/>
                <w:szCs w:val="24"/>
                <w:lang w:eastAsia="ja-JP"/>
              </w:rPr>
              <w:lastRenderedPageBreak/>
              <w:t>のままになっているときに検証を確認します</w:t>
            </w:r>
            <w:r w:rsidRPr="003A3C80">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29B09D36" w14:textId="77777777" w:rsidR="00383023" w:rsidRPr="003A3C80" w:rsidRDefault="00383023" w:rsidP="00D24AD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3A3C80">
              <w:rPr>
                <w:rStyle w:val="tlid-translation"/>
                <w:rFonts w:asciiTheme="majorEastAsia" w:eastAsiaTheme="majorEastAsia" w:hAnsiTheme="majorEastAsia" w:cs="MS Gothic" w:hint="eastAsia"/>
                <w:sz w:val="24"/>
                <w:szCs w:val="24"/>
                <w:lang w:eastAsia="ja-JP"/>
              </w:rPr>
              <w:lastRenderedPageBreak/>
              <w:t>管理者としてログインします</w:t>
            </w:r>
            <w:r w:rsidRPr="003A3C80">
              <w:rPr>
                <w:rStyle w:val="tlid-translation"/>
                <w:rFonts w:asciiTheme="majorEastAsia" w:eastAsiaTheme="majorEastAsia" w:hAnsiTheme="majorEastAsia" w:cs="MS Mincho" w:hint="eastAsia"/>
                <w:sz w:val="24"/>
                <w:szCs w:val="24"/>
                <w:lang w:eastAsia="ja-JP"/>
              </w:rPr>
              <w:t>。</w:t>
            </w:r>
          </w:p>
          <w:p w14:paraId="1574D85D" w14:textId="7546E16F" w:rsidR="00D24AD7" w:rsidRPr="003A3C80" w:rsidRDefault="00D24AD7" w:rsidP="00D24AD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rPr>
            </w:pPr>
            <w:r w:rsidRPr="003A3C80">
              <w:rPr>
                <w:rFonts w:asciiTheme="majorEastAsia" w:eastAsiaTheme="majorEastAsia" w:hAnsiTheme="majorEastAsia" w:cs="Times New Roman" w:hint="eastAsia"/>
                <w:color w:val="000000"/>
                <w:sz w:val="24"/>
                <w:szCs w:val="24"/>
              </w:rPr>
              <w:lastRenderedPageBreak/>
              <w:t>管理者は「</w:t>
            </w:r>
            <w:r w:rsidRPr="003A3C80">
              <w:rPr>
                <w:rFonts w:asciiTheme="majorEastAsia" w:eastAsiaTheme="majorEastAsia" w:hAnsiTheme="majorEastAsia" w:cs="Times New Roman"/>
                <w:color w:val="000000"/>
                <w:sz w:val="24"/>
                <w:szCs w:val="24"/>
              </w:rPr>
              <w:t>Add new admin</w:t>
            </w:r>
            <w:r w:rsidRPr="003A3C80">
              <w:rPr>
                <w:rFonts w:asciiTheme="majorEastAsia" w:eastAsiaTheme="majorEastAsia" w:hAnsiTheme="majorEastAsia" w:cs="Times New Roman" w:hint="eastAsia"/>
                <w:color w:val="000000"/>
                <w:sz w:val="24"/>
                <w:szCs w:val="24"/>
              </w:rPr>
              <w:t>」画面にあります。</w:t>
            </w:r>
          </w:p>
        </w:tc>
        <w:tc>
          <w:tcPr>
            <w:tcW w:w="3240" w:type="dxa"/>
            <w:tcBorders>
              <w:top w:val="single" w:sz="4" w:space="0" w:color="auto"/>
              <w:bottom w:val="single" w:sz="4" w:space="0" w:color="auto"/>
            </w:tcBorders>
            <w:shd w:val="clear" w:color="auto" w:fill="FFFFFF"/>
          </w:tcPr>
          <w:p w14:paraId="3E9D2826" w14:textId="7A3194F0" w:rsidR="00383023" w:rsidRPr="003A3C80" w:rsidRDefault="003A3C80" w:rsidP="0038302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3A3C80">
              <w:rPr>
                <w:rStyle w:val="tlid-translation"/>
                <w:rFonts w:asciiTheme="majorEastAsia" w:eastAsiaTheme="majorEastAsia" w:hAnsiTheme="majorEastAsia" w:hint="eastAsia"/>
                <w:sz w:val="24"/>
                <w:szCs w:val="24"/>
                <w:lang w:eastAsia="ja-JP"/>
              </w:rPr>
              <w:lastRenderedPageBreak/>
              <w:t>1.</w:t>
            </w:r>
            <w:r w:rsidRPr="003A3C80">
              <w:rPr>
                <w:rStyle w:val="tlid-translation"/>
                <w:rFonts w:asciiTheme="majorEastAsia" w:eastAsiaTheme="majorEastAsia" w:hAnsiTheme="majorEastAsia" w:cs="MS Gothic" w:hint="eastAsia"/>
                <w:sz w:val="24"/>
                <w:szCs w:val="24"/>
                <w:lang w:eastAsia="ja-JP"/>
              </w:rPr>
              <w:t>すべてのフィールドを空白のままにします</w:t>
            </w:r>
            <w:r w:rsidRPr="003A3C80">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2E1A14C5" w14:textId="780A2D66" w:rsidR="00383023" w:rsidRPr="003A3C80" w:rsidRDefault="003A3C80" w:rsidP="0038302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A3C80">
              <w:rPr>
                <w:rFonts w:asciiTheme="majorEastAsia" w:eastAsiaTheme="majorEastAsia" w:hAnsiTheme="majorEastAsia" w:hint="eastAsia"/>
                <w:color w:val="000000"/>
                <w:sz w:val="24"/>
                <w:szCs w:val="24"/>
                <w:lang w:eastAsia="ja-JP"/>
              </w:rPr>
              <w:t>「</w:t>
            </w:r>
            <w:r w:rsidRPr="003A3C80">
              <w:rPr>
                <w:rFonts w:asciiTheme="majorEastAsia" w:eastAsiaTheme="majorEastAsia" w:hAnsiTheme="majorEastAsia"/>
                <w:color w:val="000000"/>
                <w:sz w:val="24"/>
                <w:szCs w:val="24"/>
                <w:lang w:eastAsia="ja-JP"/>
              </w:rPr>
              <w:t>Add</w:t>
            </w:r>
            <w:r w:rsidRPr="003A3C80">
              <w:rPr>
                <w:rFonts w:asciiTheme="majorEastAsia" w:eastAsiaTheme="majorEastAsia" w:hAnsiTheme="majorEastAsia" w:hint="eastAsia"/>
                <w:color w:val="000000"/>
                <w:sz w:val="24"/>
                <w:szCs w:val="24"/>
                <w:lang w:eastAsia="ja-JP"/>
              </w:rPr>
              <w:t>」ボタンは無効です。</w:t>
            </w:r>
          </w:p>
        </w:tc>
        <w:tc>
          <w:tcPr>
            <w:tcW w:w="1674" w:type="dxa"/>
            <w:tcBorders>
              <w:top w:val="single" w:sz="4" w:space="0" w:color="auto"/>
              <w:bottom w:val="single" w:sz="4" w:space="0" w:color="auto"/>
            </w:tcBorders>
            <w:shd w:val="clear" w:color="auto" w:fill="FFFFFF"/>
          </w:tcPr>
          <w:p w14:paraId="399B90AD" w14:textId="72C5D9F6" w:rsidR="00383023" w:rsidRPr="003A3C80" w:rsidRDefault="00383023" w:rsidP="00383023">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A3C80">
              <w:rPr>
                <w:rFonts w:asciiTheme="majorEastAsia" w:eastAsiaTheme="majorEastAsia" w:hAnsiTheme="majorEastAsia"/>
                <w:color w:val="000000"/>
                <w:sz w:val="24"/>
                <w:szCs w:val="24"/>
                <w:lang w:val="en-CA"/>
              </w:rPr>
              <w:t>ANA_1</w:t>
            </w:r>
          </w:p>
        </w:tc>
        <w:tc>
          <w:tcPr>
            <w:tcW w:w="918" w:type="dxa"/>
            <w:tcBorders>
              <w:top w:val="single" w:sz="4" w:space="0" w:color="auto"/>
              <w:bottom w:val="single" w:sz="4" w:space="0" w:color="auto"/>
            </w:tcBorders>
            <w:shd w:val="clear" w:color="auto" w:fill="FFFFFF"/>
          </w:tcPr>
          <w:p w14:paraId="2009FEC9" w14:textId="2B4798CC" w:rsidR="00383023" w:rsidRPr="003A3C80" w:rsidRDefault="00383023" w:rsidP="0038302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A3C8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3A8038DD" w14:textId="74BD8945" w:rsidR="00383023" w:rsidRPr="003A3C80" w:rsidRDefault="00383023" w:rsidP="00383023">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A3C80">
              <w:rPr>
                <w:rFonts w:asciiTheme="majorEastAsia" w:eastAsiaTheme="majorEastAsia" w:hAnsiTheme="majorEastAsia"/>
                <w:color w:val="000000"/>
                <w:sz w:val="24"/>
                <w:szCs w:val="24"/>
              </w:rPr>
              <w:t>07/04/2020</w:t>
            </w:r>
          </w:p>
        </w:tc>
      </w:tr>
      <w:tr w:rsidR="00383023" w:rsidRPr="003A3C80" w14:paraId="2D535551"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65E4656" w14:textId="264820FE" w:rsidR="00383023" w:rsidRPr="003A3C80" w:rsidRDefault="00383023" w:rsidP="00383023">
            <w:pPr>
              <w:contextualSpacing/>
              <w:rPr>
                <w:rFonts w:asciiTheme="majorEastAsia" w:eastAsiaTheme="majorEastAsia" w:hAnsiTheme="majorEastAsia"/>
                <w:color w:val="000000"/>
                <w:sz w:val="24"/>
                <w:szCs w:val="24"/>
              </w:rPr>
            </w:pPr>
            <w:r w:rsidRPr="003A3C80">
              <w:rPr>
                <w:rFonts w:asciiTheme="majorEastAsia" w:eastAsiaTheme="majorEastAsia" w:hAnsiTheme="majorEastAsia"/>
                <w:iCs/>
                <w:color w:val="000000"/>
                <w:sz w:val="24"/>
                <w:szCs w:val="24"/>
                <w:lang w:val="en-CA"/>
              </w:rPr>
              <w:t>ANA_4</w:t>
            </w:r>
          </w:p>
        </w:tc>
        <w:tc>
          <w:tcPr>
            <w:tcW w:w="1710" w:type="dxa"/>
            <w:tcBorders>
              <w:top w:val="single" w:sz="4" w:space="0" w:color="auto"/>
              <w:bottom w:val="single" w:sz="4" w:space="0" w:color="auto"/>
            </w:tcBorders>
            <w:shd w:val="clear" w:color="auto" w:fill="FFFFFF"/>
          </w:tcPr>
          <w:p w14:paraId="49BD412F" w14:textId="17A52F2E" w:rsidR="00383023" w:rsidRPr="003A3C80" w:rsidRDefault="003A3C80" w:rsidP="0038302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A3C80">
              <w:rPr>
                <w:rStyle w:val="tlid-translation"/>
                <w:rFonts w:asciiTheme="majorEastAsia" w:eastAsiaTheme="majorEastAsia" w:hAnsiTheme="majorEastAsia" w:cs="MS Gothic" w:hint="eastAsia"/>
                <w:sz w:val="24"/>
                <w:szCs w:val="24"/>
                <w:lang w:eastAsia="ja-JP"/>
              </w:rPr>
              <w:t>いずれかのフィールドが空白のままになっているときに検証を確認します</w:t>
            </w:r>
            <w:r w:rsidRPr="003A3C80">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37522E47" w14:textId="77777777" w:rsidR="00383023" w:rsidRPr="003A3C80" w:rsidRDefault="00383023" w:rsidP="00D24AD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3A3C80">
              <w:rPr>
                <w:rStyle w:val="tlid-translation"/>
                <w:rFonts w:asciiTheme="majorEastAsia" w:eastAsiaTheme="majorEastAsia" w:hAnsiTheme="majorEastAsia" w:cs="MS Gothic" w:hint="eastAsia"/>
                <w:sz w:val="24"/>
                <w:szCs w:val="24"/>
                <w:lang w:eastAsia="ja-JP"/>
              </w:rPr>
              <w:t>管理者としてログインします</w:t>
            </w:r>
            <w:r w:rsidRPr="003A3C80">
              <w:rPr>
                <w:rStyle w:val="tlid-translation"/>
                <w:rFonts w:asciiTheme="majorEastAsia" w:eastAsiaTheme="majorEastAsia" w:hAnsiTheme="majorEastAsia" w:cs="MS Mincho" w:hint="eastAsia"/>
                <w:sz w:val="24"/>
                <w:szCs w:val="24"/>
                <w:lang w:eastAsia="ja-JP"/>
              </w:rPr>
              <w:t>。</w:t>
            </w:r>
          </w:p>
          <w:p w14:paraId="7C7A9025" w14:textId="7A0A2B3B" w:rsidR="00D24AD7" w:rsidRPr="003A3C80" w:rsidRDefault="00D24AD7" w:rsidP="00D24AD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rPr>
            </w:pPr>
            <w:r w:rsidRPr="003A3C80">
              <w:rPr>
                <w:rFonts w:asciiTheme="majorEastAsia" w:eastAsiaTheme="majorEastAsia" w:hAnsiTheme="majorEastAsia" w:cs="Times New Roman" w:hint="eastAsia"/>
                <w:color w:val="000000"/>
                <w:sz w:val="24"/>
                <w:szCs w:val="24"/>
              </w:rPr>
              <w:t>管理者は「</w:t>
            </w:r>
            <w:r w:rsidRPr="003A3C80">
              <w:rPr>
                <w:rFonts w:asciiTheme="majorEastAsia" w:eastAsiaTheme="majorEastAsia" w:hAnsiTheme="majorEastAsia" w:cs="Times New Roman"/>
                <w:color w:val="000000"/>
                <w:sz w:val="24"/>
                <w:szCs w:val="24"/>
              </w:rPr>
              <w:t>Add new admin</w:t>
            </w:r>
            <w:r w:rsidRPr="003A3C80">
              <w:rPr>
                <w:rFonts w:asciiTheme="majorEastAsia" w:eastAsiaTheme="majorEastAsia" w:hAnsiTheme="majorEastAsia" w:cs="Times New Roman" w:hint="eastAsia"/>
                <w:color w:val="000000"/>
                <w:sz w:val="24"/>
                <w:szCs w:val="24"/>
              </w:rPr>
              <w:t>」画面にあります。</w:t>
            </w:r>
          </w:p>
        </w:tc>
        <w:tc>
          <w:tcPr>
            <w:tcW w:w="3240" w:type="dxa"/>
            <w:tcBorders>
              <w:top w:val="single" w:sz="4" w:space="0" w:color="auto"/>
              <w:bottom w:val="single" w:sz="4" w:space="0" w:color="auto"/>
            </w:tcBorders>
            <w:shd w:val="clear" w:color="auto" w:fill="FFFFFF"/>
          </w:tcPr>
          <w:p w14:paraId="2F3E3F15" w14:textId="77777777" w:rsidR="00383023" w:rsidRPr="003A3C80" w:rsidRDefault="003A3C80" w:rsidP="0038302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3A3C80">
              <w:rPr>
                <w:rFonts w:asciiTheme="majorEastAsia" w:eastAsiaTheme="majorEastAsia" w:hAnsiTheme="majorEastAsia"/>
                <w:color w:val="000000"/>
                <w:sz w:val="24"/>
                <w:szCs w:val="24"/>
                <w:lang w:val="vi-VN" w:eastAsia="ja-JP"/>
              </w:rPr>
              <w:t xml:space="preserve">1. </w:t>
            </w:r>
            <w:r w:rsidRPr="003A3C80">
              <w:rPr>
                <w:rFonts w:asciiTheme="majorEastAsia" w:eastAsiaTheme="majorEastAsia" w:hAnsiTheme="majorEastAsia" w:hint="eastAsia"/>
                <w:color w:val="000000"/>
                <w:sz w:val="24"/>
                <w:szCs w:val="24"/>
                <w:lang w:val="vi-VN" w:eastAsia="ja-JP"/>
              </w:rPr>
              <w:t>「</w:t>
            </w:r>
            <w:r w:rsidRPr="003A3C80">
              <w:rPr>
                <w:rFonts w:asciiTheme="majorEastAsia" w:eastAsiaTheme="majorEastAsia" w:hAnsiTheme="majorEastAsia"/>
                <w:color w:val="000000"/>
                <w:sz w:val="24"/>
                <w:szCs w:val="24"/>
                <w:lang w:val="vi-VN" w:eastAsia="ja-JP"/>
              </w:rPr>
              <w:t>Username</w:t>
            </w:r>
            <w:r w:rsidRPr="003A3C80">
              <w:rPr>
                <w:rFonts w:asciiTheme="majorEastAsia" w:eastAsiaTheme="majorEastAsia" w:hAnsiTheme="majorEastAsia" w:hint="eastAsia"/>
                <w:color w:val="000000"/>
                <w:sz w:val="24"/>
                <w:szCs w:val="24"/>
                <w:lang w:val="vi-VN" w:eastAsia="ja-JP"/>
              </w:rPr>
              <w:t>」フィールドは空白のままにします。</w:t>
            </w:r>
          </w:p>
          <w:p w14:paraId="04F8E71D" w14:textId="5AD0A48E" w:rsidR="003A3C80" w:rsidRPr="003A3C80" w:rsidRDefault="003A3C80" w:rsidP="0038302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3A3C80">
              <w:rPr>
                <w:rStyle w:val="tlid-translation"/>
                <w:rFonts w:asciiTheme="majorEastAsia" w:eastAsiaTheme="majorEastAsia" w:hAnsiTheme="majorEastAsia" w:hint="eastAsia"/>
                <w:sz w:val="24"/>
                <w:szCs w:val="24"/>
                <w:lang w:eastAsia="ja-JP"/>
              </w:rPr>
              <w:t>2. 「Password」</w:t>
            </w:r>
            <w:r w:rsidRPr="003A3C80">
              <w:rPr>
                <w:rStyle w:val="tlid-translation"/>
                <w:rFonts w:asciiTheme="majorEastAsia" w:eastAsiaTheme="majorEastAsia" w:hAnsiTheme="majorEastAsia" w:cs="MS Gothic" w:hint="eastAsia"/>
                <w:sz w:val="24"/>
                <w:szCs w:val="24"/>
                <w:lang w:eastAsia="ja-JP"/>
              </w:rPr>
              <w:t>フィールドに「</w:t>
            </w:r>
            <w:r w:rsidRPr="003A3C80">
              <w:rPr>
                <w:rStyle w:val="tlid-translation"/>
                <w:rFonts w:asciiTheme="majorEastAsia" w:eastAsiaTheme="majorEastAsia" w:hAnsiTheme="majorEastAsia" w:hint="eastAsia"/>
                <w:sz w:val="24"/>
                <w:szCs w:val="24"/>
                <w:lang w:eastAsia="ja-JP"/>
              </w:rPr>
              <w:t>duyDat123 @</w:t>
            </w:r>
            <w:r w:rsidRPr="003A3C80">
              <w:rPr>
                <w:rStyle w:val="tlid-translation"/>
                <w:rFonts w:asciiTheme="majorEastAsia" w:eastAsiaTheme="majorEastAsia" w:hAnsiTheme="majorEastAsia" w:cs="MS Gothic" w:hint="eastAsia"/>
                <w:sz w:val="24"/>
                <w:szCs w:val="24"/>
                <w:lang w:eastAsia="ja-JP"/>
              </w:rPr>
              <w:t>」と入力します</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3. 「Confirm Password」</w:t>
            </w:r>
            <w:r w:rsidRPr="003A3C80">
              <w:rPr>
                <w:rStyle w:val="tlid-translation"/>
                <w:rFonts w:asciiTheme="majorEastAsia" w:eastAsiaTheme="majorEastAsia" w:hAnsiTheme="majorEastAsia" w:cs="MS Gothic" w:hint="eastAsia"/>
                <w:sz w:val="24"/>
                <w:szCs w:val="24"/>
                <w:lang w:eastAsia="ja-JP"/>
              </w:rPr>
              <w:t>フィールドに「</w:t>
            </w:r>
            <w:r w:rsidRPr="003A3C80">
              <w:rPr>
                <w:rStyle w:val="tlid-translation"/>
                <w:rFonts w:asciiTheme="majorEastAsia" w:eastAsiaTheme="majorEastAsia" w:hAnsiTheme="majorEastAsia" w:hint="eastAsia"/>
                <w:sz w:val="24"/>
                <w:szCs w:val="24"/>
                <w:lang w:eastAsia="ja-JP"/>
              </w:rPr>
              <w:t>duyDat123 @</w:t>
            </w:r>
            <w:r w:rsidRPr="003A3C80">
              <w:rPr>
                <w:rStyle w:val="tlid-translation"/>
                <w:rFonts w:asciiTheme="majorEastAsia" w:eastAsiaTheme="majorEastAsia" w:hAnsiTheme="majorEastAsia" w:cs="MS Gothic" w:hint="eastAsia"/>
                <w:sz w:val="24"/>
                <w:szCs w:val="24"/>
                <w:lang w:eastAsia="ja-JP"/>
              </w:rPr>
              <w:t>」と入力します</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4. 「Full name」</w:t>
            </w:r>
            <w:r w:rsidRPr="003A3C80">
              <w:rPr>
                <w:rStyle w:val="tlid-translation"/>
                <w:rFonts w:asciiTheme="majorEastAsia" w:eastAsiaTheme="majorEastAsia" w:hAnsiTheme="majorEastAsia" w:cs="MS Gothic" w:hint="eastAsia"/>
                <w:sz w:val="24"/>
                <w:szCs w:val="24"/>
                <w:lang w:eastAsia="ja-JP"/>
              </w:rPr>
              <w:t>フィールド：「</w:t>
            </w:r>
            <w:r w:rsidRPr="003A3C80">
              <w:rPr>
                <w:rStyle w:val="tlid-translation"/>
                <w:rFonts w:asciiTheme="majorEastAsia" w:eastAsiaTheme="majorEastAsia" w:hAnsiTheme="majorEastAsia" w:hint="eastAsia"/>
                <w:sz w:val="24"/>
                <w:szCs w:val="24"/>
                <w:lang w:eastAsia="ja-JP"/>
              </w:rPr>
              <w:t>Nguy</w:t>
            </w:r>
            <w:r w:rsidRPr="003A3C80">
              <w:rPr>
                <w:rStyle w:val="tlid-translation"/>
                <w:rFonts w:ascii="Calibri" w:eastAsiaTheme="majorEastAsia" w:hAnsi="Calibri" w:cs="Calibri"/>
                <w:sz w:val="24"/>
                <w:szCs w:val="24"/>
                <w:lang w:eastAsia="ja-JP"/>
              </w:rPr>
              <w:t>ễ</w:t>
            </w:r>
            <w:r w:rsidRPr="003A3C80">
              <w:rPr>
                <w:rStyle w:val="tlid-translation"/>
                <w:rFonts w:asciiTheme="majorEastAsia" w:eastAsiaTheme="majorEastAsia" w:hAnsiTheme="majorEastAsia" w:hint="eastAsia"/>
                <w:sz w:val="24"/>
                <w:szCs w:val="24"/>
                <w:lang w:eastAsia="ja-JP"/>
              </w:rPr>
              <w:t>n</w:t>
            </w:r>
            <w:r w:rsidRPr="003A3C80">
              <w:rPr>
                <w:rStyle w:val="tlid-translation"/>
                <w:rFonts w:asciiTheme="majorEastAsia" w:eastAsiaTheme="majorEastAsia" w:hAnsiTheme="majorEastAsia"/>
                <w:sz w:val="24"/>
                <w:szCs w:val="24"/>
                <w:lang w:eastAsia="ja-JP"/>
              </w:rPr>
              <w:t xml:space="preserve"> </w:t>
            </w:r>
            <w:r w:rsidRPr="003A3C80">
              <w:rPr>
                <w:rStyle w:val="tlid-translation"/>
                <w:rFonts w:asciiTheme="majorEastAsia" w:eastAsiaTheme="majorEastAsia" w:hAnsiTheme="majorEastAsia" w:hint="eastAsia"/>
                <w:sz w:val="24"/>
                <w:szCs w:val="24"/>
                <w:lang w:eastAsia="ja-JP"/>
              </w:rPr>
              <w:t>Duy</w:t>
            </w:r>
            <w:r w:rsidRPr="003A3C80">
              <w:rPr>
                <w:rStyle w:val="tlid-translation"/>
                <w:rFonts w:asciiTheme="majorEastAsia" w:eastAsiaTheme="majorEastAsia" w:hAnsiTheme="majorEastAsia"/>
                <w:sz w:val="24"/>
                <w:szCs w:val="24"/>
                <w:lang w:eastAsia="ja-JP"/>
              </w:rPr>
              <w:t xml:space="preserve"> </w:t>
            </w:r>
            <w:r w:rsidRPr="003A3C80">
              <w:rPr>
                <w:rStyle w:val="tlid-translation"/>
                <w:rFonts w:asciiTheme="majorEastAsia" w:eastAsiaTheme="majorEastAsia" w:hAnsiTheme="majorEastAsia" w:hint="eastAsia"/>
                <w:sz w:val="24"/>
                <w:szCs w:val="24"/>
                <w:lang w:eastAsia="ja-JP"/>
              </w:rPr>
              <w:t>Đ</w:t>
            </w:r>
            <w:r w:rsidRPr="003A3C80">
              <w:rPr>
                <w:rStyle w:val="tlid-translation"/>
                <w:rFonts w:ascii="Calibri" w:eastAsiaTheme="majorEastAsia" w:hAnsi="Calibri" w:cs="Calibri"/>
                <w:sz w:val="24"/>
                <w:szCs w:val="24"/>
                <w:lang w:eastAsia="ja-JP"/>
              </w:rPr>
              <w:t>ạ</w:t>
            </w:r>
            <w:r w:rsidRPr="003A3C80">
              <w:rPr>
                <w:rStyle w:val="tlid-translation"/>
                <w:rFonts w:asciiTheme="majorEastAsia" w:eastAsiaTheme="majorEastAsia" w:hAnsiTheme="majorEastAsia" w:hint="eastAsia"/>
                <w:sz w:val="24"/>
                <w:szCs w:val="24"/>
                <w:lang w:eastAsia="ja-JP"/>
              </w:rPr>
              <w:t>t</w:t>
            </w:r>
            <w:r w:rsidRPr="003A3C80">
              <w:rPr>
                <w:rStyle w:val="tlid-translation"/>
                <w:rFonts w:asciiTheme="majorEastAsia" w:eastAsiaTheme="majorEastAsia" w:hAnsiTheme="majorEastAsia" w:cs="MS Gothic" w:hint="eastAsia"/>
                <w:sz w:val="24"/>
                <w:szCs w:val="24"/>
                <w:lang w:eastAsia="ja-JP"/>
              </w:rPr>
              <w:t>」と入力します</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5. 「</w:t>
            </w:r>
            <w:r w:rsidRPr="003A3C80">
              <w:rPr>
                <w:rStyle w:val="tlid-translation"/>
                <w:rFonts w:asciiTheme="majorEastAsia" w:eastAsiaTheme="majorEastAsia" w:hAnsiTheme="majorEastAsia"/>
                <w:sz w:val="24"/>
                <w:szCs w:val="24"/>
                <w:lang w:eastAsia="ja-JP"/>
              </w:rPr>
              <w:t>Email</w:t>
            </w:r>
            <w:r w:rsidRPr="003A3C80">
              <w:rPr>
                <w:rStyle w:val="tlid-translation"/>
                <w:rFonts w:asciiTheme="majorEastAsia" w:eastAsiaTheme="majorEastAsia" w:hAnsiTheme="majorEastAsia" w:hint="eastAsia"/>
                <w:sz w:val="24"/>
                <w:szCs w:val="24"/>
                <w:lang w:eastAsia="ja-JP"/>
              </w:rPr>
              <w:t>」</w:t>
            </w:r>
            <w:r w:rsidRPr="003A3C80">
              <w:rPr>
                <w:rStyle w:val="tlid-translation"/>
                <w:rFonts w:asciiTheme="majorEastAsia" w:eastAsiaTheme="majorEastAsia" w:hAnsiTheme="majorEastAsia" w:cs="MS Gothic" w:hint="eastAsia"/>
                <w:sz w:val="24"/>
                <w:szCs w:val="24"/>
                <w:lang w:eastAsia="ja-JP"/>
              </w:rPr>
              <w:t>フィールド：「</w:t>
            </w:r>
            <w:r w:rsidRPr="003A3C80">
              <w:rPr>
                <w:rStyle w:val="tlid-translation"/>
                <w:rFonts w:asciiTheme="majorEastAsia" w:eastAsiaTheme="majorEastAsia" w:hAnsiTheme="majorEastAsia" w:hint="eastAsia"/>
                <w:sz w:val="24"/>
                <w:szCs w:val="24"/>
                <w:lang w:eastAsia="ja-JP"/>
              </w:rPr>
              <w:t>datndse63093@fpt.edu.vn</w:t>
            </w:r>
            <w:r w:rsidRPr="003A3C80">
              <w:rPr>
                <w:rStyle w:val="tlid-translation"/>
                <w:rFonts w:asciiTheme="majorEastAsia" w:eastAsiaTheme="majorEastAsia" w:hAnsiTheme="majorEastAsia" w:cs="MS Gothic" w:hint="eastAsia"/>
                <w:sz w:val="24"/>
                <w:szCs w:val="24"/>
                <w:lang w:eastAsia="ja-JP"/>
              </w:rPr>
              <w:lastRenderedPageBreak/>
              <w:t>」と入力します</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6. 「</w:t>
            </w:r>
            <w:r w:rsidRPr="003A3C80">
              <w:rPr>
                <w:rStyle w:val="tlid-translation"/>
                <w:rFonts w:asciiTheme="majorEastAsia" w:eastAsiaTheme="majorEastAsia" w:hAnsiTheme="majorEastAsia"/>
                <w:sz w:val="24"/>
                <w:szCs w:val="24"/>
                <w:lang w:eastAsia="ja-JP"/>
              </w:rPr>
              <w:t>Phone</w:t>
            </w:r>
            <w:r w:rsidRPr="003A3C80">
              <w:rPr>
                <w:rStyle w:val="tlid-translation"/>
                <w:rFonts w:asciiTheme="majorEastAsia" w:eastAsiaTheme="majorEastAsia" w:hAnsiTheme="majorEastAsia" w:hint="eastAsia"/>
                <w:sz w:val="24"/>
                <w:szCs w:val="24"/>
                <w:lang w:eastAsia="ja-JP"/>
              </w:rPr>
              <w:t>」</w:t>
            </w:r>
            <w:r w:rsidRPr="003A3C80">
              <w:rPr>
                <w:rStyle w:val="tlid-translation"/>
                <w:rFonts w:asciiTheme="majorEastAsia" w:eastAsiaTheme="majorEastAsia" w:hAnsiTheme="majorEastAsia" w:cs="MS Gothic" w:hint="eastAsia"/>
                <w:sz w:val="24"/>
                <w:szCs w:val="24"/>
                <w:lang w:eastAsia="ja-JP"/>
              </w:rPr>
              <w:t>フィールドに「</w:t>
            </w:r>
            <w:r w:rsidRPr="003A3C80">
              <w:rPr>
                <w:rStyle w:val="tlid-translation"/>
                <w:rFonts w:asciiTheme="majorEastAsia" w:eastAsiaTheme="majorEastAsia" w:hAnsiTheme="majorEastAsia" w:hint="eastAsia"/>
                <w:sz w:val="24"/>
                <w:szCs w:val="24"/>
                <w:lang w:eastAsia="ja-JP"/>
              </w:rPr>
              <w:t>0327962333</w:t>
            </w:r>
            <w:r w:rsidRPr="003A3C80">
              <w:rPr>
                <w:rStyle w:val="tlid-translation"/>
                <w:rFonts w:asciiTheme="majorEastAsia" w:eastAsiaTheme="majorEastAsia" w:hAnsiTheme="majorEastAsia" w:cs="MS Gothic" w:hint="eastAsia"/>
                <w:sz w:val="24"/>
                <w:szCs w:val="24"/>
                <w:lang w:eastAsia="ja-JP"/>
              </w:rPr>
              <w:t>」と入力します</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7.</w:t>
            </w:r>
            <w:r w:rsidRPr="003A3C80">
              <w:rPr>
                <w:rStyle w:val="tlid-translation"/>
                <w:rFonts w:asciiTheme="majorEastAsia" w:eastAsiaTheme="majorEastAsia" w:hAnsiTheme="majorEastAsia" w:cs="MS Gothic" w:hint="eastAsia"/>
                <w:sz w:val="24"/>
                <w:szCs w:val="24"/>
                <w:lang w:eastAsia="ja-JP"/>
              </w:rPr>
              <w:t>アバターを選択</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8.</w:t>
            </w:r>
            <w:r w:rsidRPr="003A3C80">
              <w:rPr>
                <w:rStyle w:val="tlid-translation"/>
                <w:rFonts w:asciiTheme="majorEastAsia" w:eastAsiaTheme="majorEastAsia" w:hAnsiTheme="majorEastAsia" w:cs="MS Gothic" w:hint="eastAsia"/>
                <w:sz w:val="24"/>
                <w:szCs w:val="24"/>
                <w:lang w:eastAsia="ja-JP"/>
              </w:rPr>
              <w:t>「A</w:t>
            </w:r>
            <w:r w:rsidRPr="003A3C80">
              <w:rPr>
                <w:rStyle w:val="tlid-translation"/>
                <w:rFonts w:asciiTheme="majorEastAsia" w:eastAsiaTheme="majorEastAsia" w:hAnsiTheme="majorEastAsia" w:cs="MS Gothic"/>
                <w:sz w:val="24"/>
                <w:szCs w:val="24"/>
                <w:lang w:eastAsia="ja-JP"/>
              </w:rPr>
              <w:t>dd</w:t>
            </w:r>
            <w:r w:rsidRPr="003A3C80">
              <w:rPr>
                <w:rStyle w:val="tlid-translation"/>
                <w:rFonts w:asciiTheme="majorEastAsia" w:eastAsiaTheme="majorEastAsia" w:hAnsiTheme="majorEastAsia" w:cs="MS Gothic" w:hint="eastAsia"/>
                <w:sz w:val="24"/>
                <w:szCs w:val="24"/>
                <w:lang w:eastAsia="ja-JP"/>
              </w:rPr>
              <w:t>」ボタンを押しま</w:t>
            </w:r>
            <w:r w:rsidRPr="003A3C80">
              <w:rPr>
                <w:rStyle w:val="tlid-translation"/>
                <w:rFonts w:asciiTheme="majorEastAsia" w:eastAsiaTheme="majorEastAsia" w:hAnsiTheme="majorEastAsia" w:cs="MS Mincho" w:hint="eastAsia"/>
                <w:sz w:val="24"/>
                <w:szCs w:val="24"/>
                <w:lang w:eastAsia="ja-JP"/>
              </w:rPr>
              <w:t>す</w:t>
            </w:r>
          </w:p>
        </w:tc>
        <w:tc>
          <w:tcPr>
            <w:tcW w:w="2160" w:type="dxa"/>
            <w:tcBorders>
              <w:top w:val="single" w:sz="4" w:space="0" w:color="auto"/>
              <w:bottom w:val="single" w:sz="4" w:space="0" w:color="auto"/>
            </w:tcBorders>
            <w:shd w:val="clear" w:color="auto" w:fill="FFFFFF"/>
          </w:tcPr>
          <w:p w14:paraId="5BC6E6D3" w14:textId="7A26D313" w:rsidR="00383023" w:rsidRPr="003A3C80" w:rsidRDefault="003A3C80" w:rsidP="0038302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A3C80">
              <w:rPr>
                <w:rFonts w:asciiTheme="majorEastAsia" w:eastAsiaTheme="majorEastAsia" w:hAnsiTheme="majorEastAsia" w:hint="eastAsia"/>
                <w:color w:val="000000"/>
                <w:sz w:val="24"/>
                <w:szCs w:val="24"/>
                <w:lang w:eastAsia="ja-JP"/>
              </w:rPr>
              <w:lastRenderedPageBreak/>
              <w:t>「</w:t>
            </w:r>
            <w:r w:rsidRPr="003A3C80">
              <w:rPr>
                <w:rFonts w:asciiTheme="majorEastAsia" w:eastAsiaTheme="majorEastAsia" w:hAnsiTheme="majorEastAsia"/>
                <w:color w:val="000000"/>
                <w:sz w:val="24"/>
                <w:szCs w:val="24"/>
                <w:lang w:eastAsia="ja-JP"/>
              </w:rPr>
              <w:t>Add</w:t>
            </w:r>
            <w:r w:rsidRPr="003A3C80">
              <w:rPr>
                <w:rFonts w:asciiTheme="majorEastAsia" w:eastAsiaTheme="majorEastAsia" w:hAnsiTheme="majorEastAsia" w:hint="eastAsia"/>
                <w:color w:val="000000"/>
                <w:sz w:val="24"/>
                <w:szCs w:val="24"/>
                <w:lang w:eastAsia="ja-JP"/>
              </w:rPr>
              <w:t>」ボタンは無効です。</w:t>
            </w:r>
          </w:p>
        </w:tc>
        <w:tc>
          <w:tcPr>
            <w:tcW w:w="1674" w:type="dxa"/>
            <w:tcBorders>
              <w:top w:val="single" w:sz="4" w:space="0" w:color="auto"/>
              <w:bottom w:val="single" w:sz="4" w:space="0" w:color="auto"/>
            </w:tcBorders>
            <w:shd w:val="clear" w:color="auto" w:fill="FFFFFF"/>
          </w:tcPr>
          <w:p w14:paraId="78921BB1" w14:textId="1D96FB7F" w:rsidR="00383023" w:rsidRPr="003A3C80" w:rsidRDefault="00383023" w:rsidP="00383023">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A3C80">
              <w:rPr>
                <w:rFonts w:asciiTheme="majorEastAsia" w:eastAsiaTheme="majorEastAsia" w:hAnsiTheme="majorEastAsia"/>
                <w:color w:val="000000"/>
                <w:sz w:val="24"/>
                <w:szCs w:val="24"/>
                <w:lang w:val="en-CA"/>
              </w:rPr>
              <w:t>ANA_1</w:t>
            </w:r>
          </w:p>
        </w:tc>
        <w:tc>
          <w:tcPr>
            <w:tcW w:w="918" w:type="dxa"/>
            <w:tcBorders>
              <w:top w:val="single" w:sz="4" w:space="0" w:color="auto"/>
              <w:bottom w:val="single" w:sz="4" w:space="0" w:color="auto"/>
            </w:tcBorders>
            <w:shd w:val="clear" w:color="auto" w:fill="FFFFFF"/>
          </w:tcPr>
          <w:p w14:paraId="183D5CD9" w14:textId="443B08BC" w:rsidR="00383023" w:rsidRPr="003A3C80" w:rsidRDefault="00383023" w:rsidP="0038302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A3C8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051FBAF1" w14:textId="27CAE6B8" w:rsidR="00383023" w:rsidRPr="003A3C80" w:rsidRDefault="00383023" w:rsidP="00383023">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A3C80">
              <w:rPr>
                <w:rFonts w:asciiTheme="majorEastAsia" w:eastAsiaTheme="majorEastAsia" w:hAnsiTheme="majorEastAsia"/>
                <w:color w:val="000000"/>
                <w:sz w:val="24"/>
                <w:szCs w:val="24"/>
              </w:rPr>
              <w:t>07/04/2020</w:t>
            </w:r>
          </w:p>
        </w:tc>
      </w:tr>
    </w:tbl>
    <w:p w14:paraId="7F7C94C9" w14:textId="73F27509" w:rsidR="00AF19FB" w:rsidRDefault="00AF19FB" w:rsidP="00383023">
      <w:pPr>
        <w:pStyle w:val="Caption"/>
        <w:rPr>
          <w:lang w:eastAsia="ja-JP"/>
        </w:rPr>
      </w:pPr>
      <w:bookmarkStart w:id="512" w:name="_Toc39697866"/>
      <w:r>
        <w:rPr>
          <w:lang w:eastAsia="ja-JP"/>
        </w:rPr>
        <w:t xml:space="preserve">Table </w:t>
      </w:r>
      <w:r>
        <w:fldChar w:fldCharType="begin"/>
      </w:r>
      <w:r>
        <w:rPr>
          <w:lang w:eastAsia="ja-JP"/>
        </w:rPr>
        <w:instrText xml:space="preserve"> SEQ Table \* ARABIC </w:instrText>
      </w:r>
      <w:r>
        <w:fldChar w:fldCharType="separate"/>
      </w:r>
      <w:r w:rsidR="00BB6381">
        <w:rPr>
          <w:noProof/>
          <w:lang w:eastAsia="ja-JP"/>
        </w:rPr>
        <w:t>230</w:t>
      </w:r>
      <w:r>
        <w:fldChar w:fldCharType="end"/>
      </w:r>
      <w:r>
        <w:rPr>
          <w:lang w:eastAsia="ja-JP"/>
        </w:rPr>
        <w:t xml:space="preserve"> </w:t>
      </w:r>
      <w:r w:rsidRPr="00A75EEF">
        <w:rPr>
          <w:rFonts w:asciiTheme="majorEastAsia" w:eastAsiaTheme="majorEastAsia" w:hAnsiTheme="majorEastAsia" w:hint="eastAsia"/>
          <w:lang w:eastAsia="ja-JP"/>
        </w:rPr>
        <w:t>＜テストケース＞</w:t>
      </w:r>
      <w:r w:rsidR="00383023" w:rsidRPr="00A75EEF">
        <w:rPr>
          <w:rFonts w:asciiTheme="majorEastAsia" w:eastAsiaTheme="majorEastAsia" w:hAnsiTheme="majorEastAsia" w:hint="eastAsia"/>
          <w:lang w:eastAsia="ja-JP"/>
        </w:rPr>
        <w:t>新しい管理者を追加する</w:t>
      </w:r>
      <w:bookmarkEnd w:id="512"/>
    </w:p>
    <w:p w14:paraId="64F846C0" w14:textId="6B8C7B0D" w:rsidR="003D5331" w:rsidRPr="003006E6" w:rsidRDefault="003D5331" w:rsidP="003D5331">
      <w:pPr>
        <w:pStyle w:val="Heading6"/>
        <w:rPr>
          <w:lang w:eastAsia="ja-JP"/>
        </w:rPr>
      </w:pPr>
      <w:r>
        <w:rPr>
          <w:lang w:eastAsia="ja-JP"/>
        </w:rPr>
        <w:t xml:space="preserve">5.2.2.4 </w:t>
      </w:r>
      <w:r w:rsidRPr="003D5331">
        <w:rPr>
          <w:rFonts w:hint="eastAsia"/>
          <w:lang w:eastAsia="ja-JP"/>
        </w:rPr>
        <w:t>システム内のすべてのカテゴリを表示する</w:t>
      </w:r>
    </w:p>
    <w:tbl>
      <w:tblPr>
        <w:tblStyle w:val="GridTable4-Accent326"/>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3D5331" w:rsidRPr="005F5EC2" w14:paraId="47EA60D4" w14:textId="77777777" w:rsidTr="00451F43">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23BF2EC9" w14:textId="77777777" w:rsidR="003D5331" w:rsidRPr="005F5EC2" w:rsidRDefault="003D5331" w:rsidP="00891425">
            <w:pPr>
              <w:jc w:val="center"/>
              <w:rPr>
                <w:rFonts w:asciiTheme="majorEastAsia" w:eastAsiaTheme="majorEastAsia" w:hAnsiTheme="majorEastAsia"/>
                <w:color w:val="000000"/>
                <w:sz w:val="24"/>
                <w:szCs w:val="24"/>
                <w:lang w:eastAsia="ja-JP"/>
              </w:rPr>
            </w:pPr>
            <w:r w:rsidRPr="005F5EC2">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7872923C" w14:textId="77777777" w:rsidR="003D5331" w:rsidRPr="005F5EC2" w:rsidRDefault="003D5331"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5EC2">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5E60F0FF" w14:textId="77777777" w:rsidR="003D5331" w:rsidRPr="005F5EC2" w:rsidRDefault="003D5331"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5EC2">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480A4160" w14:textId="77777777" w:rsidR="003D5331" w:rsidRPr="005F5EC2" w:rsidRDefault="003D5331"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5EC2">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4C7AD871" w14:textId="77777777" w:rsidR="003D5331" w:rsidRPr="005F5EC2" w:rsidRDefault="003D5331"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5EC2">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1FCE355A" w14:textId="77777777" w:rsidR="003D5331" w:rsidRPr="005F5EC2" w:rsidRDefault="003D5331"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5EC2">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44E1906B" w14:textId="77777777" w:rsidR="003D5331" w:rsidRPr="005F5EC2" w:rsidRDefault="003D5331"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5EC2">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1C6E20BB" w14:textId="77777777" w:rsidR="003D5331" w:rsidRPr="005F5EC2" w:rsidRDefault="003D5331"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5EC2">
              <w:rPr>
                <w:rFonts w:asciiTheme="majorEastAsia" w:eastAsiaTheme="majorEastAsia" w:hAnsiTheme="majorEastAsia" w:hint="eastAsia"/>
                <w:color w:val="000000"/>
                <w:sz w:val="24"/>
                <w:szCs w:val="24"/>
                <w:lang w:eastAsia="ja-JP"/>
              </w:rPr>
              <w:t>テスト日</w:t>
            </w:r>
          </w:p>
        </w:tc>
      </w:tr>
      <w:tr w:rsidR="00451F43" w:rsidRPr="005F5EC2" w14:paraId="15E56804" w14:textId="77777777" w:rsidTr="00451F43">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5917604" w14:textId="5CD37316" w:rsidR="00451F43" w:rsidRPr="005F5EC2" w:rsidRDefault="00451F43" w:rsidP="00451F43">
            <w:pPr>
              <w:contextualSpacing/>
              <w:rPr>
                <w:rFonts w:asciiTheme="majorEastAsia" w:eastAsiaTheme="majorEastAsia" w:hAnsiTheme="majorEastAsia"/>
                <w:color w:val="000000"/>
                <w:sz w:val="24"/>
                <w:szCs w:val="24"/>
                <w:lang w:eastAsia="ja-JP"/>
              </w:rPr>
            </w:pPr>
            <w:r w:rsidRPr="005F5EC2">
              <w:rPr>
                <w:rFonts w:asciiTheme="majorEastAsia" w:eastAsiaTheme="majorEastAsia" w:hAnsiTheme="majorEastAsia"/>
                <w:iCs/>
                <w:color w:val="000000"/>
                <w:sz w:val="24"/>
                <w:szCs w:val="24"/>
                <w:lang w:val="en-CA"/>
              </w:rPr>
              <w:t>VAC_1</w:t>
            </w:r>
          </w:p>
        </w:tc>
        <w:tc>
          <w:tcPr>
            <w:tcW w:w="1710" w:type="dxa"/>
            <w:tcBorders>
              <w:top w:val="single" w:sz="4" w:space="0" w:color="auto"/>
              <w:bottom w:val="single" w:sz="4" w:space="0" w:color="auto"/>
            </w:tcBorders>
            <w:shd w:val="clear" w:color="auto" w:fill="FFFFFF"/>
          </w:tcPr>
          <w:p w14:paraId="3869387E" w14:textId="0528058D" w:rsidR="00451F43" w:rsidRPr="005F5EC2" w:rsidRDefault="00451F43" w:rsidP="00451F4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5EC2">
              <w:rPr>
                <w:rStyle w:val="tlid-translation"/>
                <w:rFonts w:asciiTheme="majorEastAsia" w:eastAsiaTheme="majorEastAsia" w:hAnsiTheme="majorEastAsia" w:cs="MS Gothic" w:hint="eastAsia"/>
                <w:sz w:val="24"/>
                <w:szCs w:val="24"/>
                <w:lang w:eastAsia="ja-JP"/>
              </w:rPr>
              <w:t>すべてのカテゴリを正常に表示します</w:t>
            </w:r>
            <w:r w:rsidRPr="005F5EC2">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13F4FC2C" w14:textId="77777777" w:rsidR="00451F43" w:rsidRPr="005F5EC2" w:rsidRDefault="00451F43" w:rsidP="00451F4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5F5EC2">
              <w:rPr>
                <w:rStyle w:val="tlid-translation"/>
                <w:rFonts w:asciiTheme="majorEastAsia" w:eastAsiaTheme="majorEastAsia" w:hAnsiTheme="majorEastAsia" w:cs="MS Gothic" w:hint="eastAsia"/>
                <w:sz w:val="24"/>
                <w:szCs w:val="24"/>
                <w:lang w:eastAsia="ja-JP"/>
              </w:rPr>
              <w:t>管理者としてログインします</w:t>
            </w:r>
            <w:r w:rsidRPr="005F5EC2">
              <w:rPr>
                <w:rStyle w:val="tlid-translation"/>
                <w:rFonts w:asciiTheme="majorEastAsia" w:eastAsiaTheme="majorEastAsia" w:hAnsiTheme="majorEastAsia" w:cs="MS Mincho" w:hint="eastAsia"/>
                <w:sz w:val="24"/>
                <w:szCs w:val="24"/>
                <w:lang w:eastAsia="ja-JP"/>
              </w:rPr>
              <w:t>。</w:t>
            </w:r>
          </w:p>
          <w:p w14:paraId="37A906BA" w14:textId="4F308898" w:rsidR="00451F43" w:rsidRPr="005F5EC2" w:rsidRDefault="00451F43" w:rsidP="00451F4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CA" w:eastAsia="ja-JP"/>
              </w:rPr>
            </w:pPr>
          </w:p>
        </w:tc>
        <w:tc>
          <w:tcPr>
            <w:tcW w:w="3240" w:type="dxa"/>
            <w:tcBorders>
              <w:top w:val="single" w:sz="4" w:space="0" w:color="auto"/>
              <w:bottom w:val="single" w:sz="4" w:space="0" w:color="auto"/>
            </w:tcBorders>
            <w:shd w:val="clear" w:color="auto" w:fill="FFFFFF"/>
          </w:tcPr>
          <w:p w14:paraId="6A73D5F3" w14:textId="34AEC9B5" w:rsidR="00451F43" w:rsidRPr="005F5EC2" w:rsidRDefault="00451F43" w:rsidP="00451F4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5EC2">
              <w:rPr>
                <w:rStyle w:val="tlid-translation"/>
                <w:rFonts w:asciiTheme="majorEastAsia" w:eastAsiaTheme="majorEastAsia" w:hAnsiTheme="majorEastAsia" w:hint="eastAsia"/>
                <w:sz w:val="24"/>
                <w:szCs w:val="24"/>
                <w:lang w:eastAsia="ja-JP"/>
              </w:rPr>
              <w:t>1.</w:t>
            </w:r>
            <w:r w:rsidRPr="005F5EC2">
              <w:rPr>
                <w:rStyle w:val="tlid-translation"/>
                <w:rFonts w:asciiTheme="majorEastAsia" w:eastAsiaTheme="majorEastAsia" w:hAnsiTheme="majorEastAsia"/>
                <w:sz w:val="24"/>
                <w:szCs w:val="24"/>
                <w:lang w:eastAsia="ja-JP"/>
              </w:rPr>
              <w:t xml:space="preserve"> </w:t>
            </w:r>
            <w:r w:rsidRPr="005F5EC2">
              <w:rPr>
                <w:rStyle w:val="tlid-translation"/>
                <w:rFonts w:asciiTheme="majorEastAsia" w:eastAsiaTheme="majorEastAsia" w:hAnsiTheme="majorEastAsia" w:cs="MS Gothic" w:hint="eastAsia"/>
                <w:sz w:val="24"/>
                <w:szCs w:val="24"/>
                <w:lang w:eastAsia="ja-JP"/>
              </w:rPr>
              <w:t>サイドメニューの「</w:t>
            </w:r>
            <w:r w:rsidRPr="005F5EC2">
              <w:rPr>
                <w:rStyle w:val="tlid-translation"/>
                <w:rFonts w:asciiTheme="majorEastAsia" w:eastAsiaTheme="majorEastAsia" w:hAnsiTheme="majorEastAsia" w:cs="MS Gothic"/>
                <w:sz w:val="24"/>
                <w:szCs w:val="24"/>
                <w:lang w:eastAsia="ja-JP"/>
              </w:rPr>
              <w:t>Category」</w:t>
            </w:r>
            <w:r w:rsidRPr="005F5EC2">
              <w:rPr>
                <w:rStyle w:val="tlid-translation"/>
                <w:rFonts w:asciiTheme="majorEastAsia" w:eastAsiaTheme="majorEastAsia" w:hAnsiTheme="majorEastAsia" w:cs="MS Gothic" w:hint="eastAsia"/>
                <w:sz w:val="24"/>
                <w:szCs w:val="24"/>
                <w:lang w:eastAsia="ja-JP"/>
              </w:rPr>
              <w:t>タブを選択します。</w:t>
            </w:r>
            <w:r w:rsidRPr="005F5EC2">
              <w:rPr>
                <w:rFonts w:asciiTheme="majorEastAsia" w:eastAsiaTheme="majorEastAsia" w:hAnsiTheme="majorEastAsia" w:hint="eastAsia"/>
                <w:sz w:val="24"/>
                <w:szCs w:val="24"/>
                <w:lang w:eastAsia="ja-JP"/>
              </w:rPr>
              <w:br/>
            </w:r>
          </w:p>
        </w:tc>
        <w:tc>
          <w:tcPr>
            <w:tcW w:w="2160" w:type="dxa"/>
            <w:tcBorders>
              <w:top w:val="single" w:sz="4" w:space="0" w:color="auto"/>
              <w:bottom w:val="single" w:sz="4" w:space="0" w:color="auto"/>
            </w:tcBorders>
            <w:shd w:val="clear" w:color="auto" w:fill="FFFFFF"/>
          </w:tcPr>
          <w:p w14:paraId="4FB35EBA" w14:textId="77777777" w:rsidR="005F5EC2" w:rsidRPr="005F5EC2" w:rsidRDefault="005F5EC2" w:rsidP="005F5EC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5EC2">
              <w:rPr>
                <w:rFonts w:asciiTheme="majorEastAsia" w:eastAsiaTheme="majorEastAsia" w:hAnsiTheme="majorEastAsia" w:hint="eastAsia"/>
                <w:color w:val="000000"/>
                <w:sz w:val="24"/>
                <w:szCs w:val="24"/>
                <w:lang w:eastAsia="ja-JP"/>
              </w:rPr>
              <w:t>「</w:t>
            </w:r>
            <w:r w:rsidRPr="005F5EC2">
              <w:rPr>
                <w:rFonts w:asciiTheme="majorEastAsia" w:eastAsiaTheme="majorEastAsia" w:hAnsiTheme="majorEastAsia"/>
                <w:color w:val="000000"/>
                <w:sz w:val="24"/>
                <w:szCs w:val="24"/>
                <w:lang w:eastAsia="ja-JP"/>
              </w:rPr>
              <w:t>Add new Category</w:t>
            </w:r>
            <w:r w:rsidRPr="005F5EC2">
              <w:rPr>
                <w:rFonts w:asciiTheme="majorEastAsia" w:eastAsiaTheme="majorEastAsia" w:hAnsiTheme="majorEastAsia" w:hint="eastAsia"/>
                <w:color w:val="000000"/>
                <w:sz w:val="24"/>
                <w:szCs w:val="24"/>
                <w:lang w:eastAsia="ja-JP"/>
              </w:rPr>
              <w:t>」ボタンを含むカテゴリ画面と、システム内のすべてのカテゴリのテーブルと、</w:t>
            </w:r>
            <w:r w:rsidRPr="005F5EC2">
              <w:rPr>
                <w:rFonts w:asciiTheme="majorEastAsia" w:eastAsiaTheme="majorEastAsia" w:hAnsiTheme="majorEastAsia" w:hint="eastAsia"/>
                <w:color w:val="000000"/>
                <w:sz w:val="24"/>
                <w:szCs w:val="24"/>
                <w:lang w:eastAsia="ja-JP"/>
              </w:rPr>
              <w:lastRenderedPageBreak/>
              <w:t>次のフィールドが表示されます。</w:t>
            </w:r>
          </w:p>
          <w:p w14:paraId="2F45D97E" w14:textId="77777777" w:rsidR="005F5EC2" w:rsidRPr="005F5EC2" w:rsidRDefault="005F5EC2" w:rsidP="005F5EC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5F5EC2">
              <w:rPr>
                <w:rFonts w:asciiTheme="majorEastAsia" w:eastAsiaTheme="majorEastAsia" w:hAnsiTheme="majorEastAsia"/>
                <w:color w:val="000000"/>
                <w:sz w:val="24"/>
                <w:szCs w:val="24"/>
              </w:rPr>
              <w:t>- Name</w:t>
            </w:r>
          </w:p>
          <w:p w14:paraId="25B57B09" w14:textId="77777777" w:rsidR="005F5EC2" w:rsidRPr="005F5EC2" w:rsidRDefault="005F5EC2" w:rsidP="005F5EC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5F5EC2">
              <w:rPr>
                <w:rFonts w:asciiTheme="majorEastAsia" w:eastAsiaTheme="majorEastAsia" w:hAnsiTheme="majorEastAsia"/>
                <w:color w:val="000000"/>
                <w:sz w:val="24"/>
                <w:szCs w:val="24"/>
              </w:rPr>
              <w:t>- Unit</w:t>
            </w:r>
          </w:p>
          <w:p w14:paraId="3E3DCDF4" w14:textId="77777777" w:rsidR="005F5EC2" w:rsidRPr="005F5EC2" w:rsidRDefault="005F5EC2" w:rsidP="005F5EC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5F5EC2">
              <w:rPr>
                <w:rFonts w:asciiTheme="majorEastAsia" w:eastAsiaTheme="majorEastAsia" w:hAnsiTheme="majorEastAsia"/>
                <w:color w:val="000000"/>
                <w:sz w:val="24"/>
                <w:szCs w:val="24"/>
              </w:rPr>
              <w:t>- Status</w:t>
            </w:r>
          </w:p>
          <w:p w14:paraId="78E3B6F2" w14:textId="6412E0A1" w:rsidR="00451F43" w:rsidRPr="005F5EC2" w:rsidRDefault="005F5EC2" w:rsidP="005F5EC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5EC2">
              <w:rPr>
                <w:rFonts w:asciiTheme="majorEastAsia" w:eastAsiaTheme="majorEastAsia" w:hAnsiTheme="majorEastAsia"/>
                <w:color w:val="000000"/>
                <w:sz w:val="24"/>
                <w:szCs w:val="24"/>
                <w:lang w:eastAsia="ja-JP"/>
              </w:rPr>
              <w:t>-</w:t>
            </w:r>
            <w:r w:rsidRPr="005F5EC2">
              <w:rPr>
                <w:rFonts w:asciiTheme="majorEastAsia" w:eastAsiaTheme="majorEastAsia" w:hAnsiTheme="majorEastAsia" w:hint="eastAsia"/>
                <w:color w:val="000000"/>
                <w:sz w:val="24"/>
                <w:szCs w:val="24"/>
                <w:lang w:eastAsia="ja-JP"/>
              </w:rPr>
              <w:t>「</w:t>
            </w:r>
            <w:r w:rsidRPr="005F5EC2">
              <w:rPr>
                <w:rFonts w:asciiTheme="majorEastAsia" w:eastAsiaTheme="majorEastAsia" w:hAnsiTheme="majorEastAsia"/>
                <w:color w:val="000000"/>
                <w:sz w:val="24"/>
                <w:szCs w:val="24"/>
                <w:lang w:eastAsia="ja-JP"/>
              </w:rPr>
              <w:t>Actions</w:t>
            </w:r>
            <w:r w:rsidRPr="005F5EC2">
              <w:rPr>
                <w:rFonts w:asciiTheme="majorEastAsia" w:eastAsiaTheme="majorEastAsia" w:hAnsiTheme="majorEastAsia" w:hint="eastAsia"/>
                <w:color w:val="000000"/>
                <w:sz w:val="24"/>
                <w:szCs w:val="24"/>
                <w:lang w:eastAsia="ja-JP"/>
              </w:rPr>
              <w:t>」ボタングループ</w:t>
            </w:r>
          </w:p>
        </w:tc>
        <w:tc>
          <w:tcPr>
            <w:tcW w:w="1674" w:type="dxa"/>
            <w:tcBorders>
              <w:top w:val="single" w:sz="4" w:space="0" w:color="auto"/>
              <w:bottom w:val="single" w:sz="4" w:space="0" w:color="auto"/>
            </w:tcBorders>
            <w:shd w:val="clear" w:color="auto" w:fill="FFFFFF"/>
          </w:tcPr>
          <w:p w14:paraId="52EE62CA" w14:textId="367A7215" w:rsidR="00451F43" w:rsidRPr="005F5EC2" w:rsidRDefault="00451F43" w:rsidP="00451F43">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5F5EC2">
              <w:rPr>
                <w:rFonts w:asciiTheme="majorEastAsia" w:eastAsiaTheme="majorEastAsia" w:hAnsiTheme="majorEastAs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1E50C969" w14:textId="12776574" w:rsidR="00451F43" w:rsidRPr="005F5EC2" w:rsidRDefault="00451F43" w:rsidP="00451F4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5F5EC2">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C4B7572" w14:textId="097BDB00" w:rsidR="00451F43" w:rsidRPr="005F5EC2" w:rsidRDefault="00451F43" w:rsidP="00451F43">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5F5EC2">
              <w:rPr>
                <w:rFonts w:asciiTheme="majorEastAsia" w:eastAsiaTheme="majorEastAsia" w:hAnsiTheme="majorEastAsia"/>
                <w:color w:val="000000"/>
                <w:sz w:val="24"/>
                <w:szCs w:val="24"/>
              </w:rPr>
              <w:t>07/04/2020</w:t>
            </w:r>
          </w:p>
        </w:tc>
      </w:tr>
    </w:tbl>
    <w:p w14:paraId="14E0CF74" w14:textId="635C93E1" w:rsidR="003D5331" w:rsidRDefault="003D5331" w:rsidP="003D5331">
      <w:pPr>
        <w:pStyle w:val="Caption"/>
        <w:rPr>
          <w:rFonts w:asciiTheme="majorEastAsia" w:eastAsiaTheme="majorEastAsia" w:hAnsiTheme="majorEastAsia"/>
          <w:lang w:eastAsia="ja-JP"/>
        </w:rPr>
      </w:pPr>
      <w:bookmarkStart w:id="513" w:name="_Toc39697867"/>
      <w:r>
        <w:rPr>
          <w:lang w:eastAsia="ja-JP"/>
        </w:rPr>
        <w:t xml:space="preserve">Table </w:t>
      </w:r>
      <w:r>
        <w:fldChar w:fldCharType="begin"/>
      </w:r>
      <w:r>
        <w:rPr>
          <w:lang w:eastAsia="ja-JP"/>
        </w:rPr>
        <w:instrText xml:space="preserve"> SEQ Table \* ARABIC </w:instrText>
      </w:r>
      <w:r>
        <w:fldChar w:fldCharType="separate"/>
      </w:r>
      <w:r w:rsidR="00BB6381">
        <w:rPr>
          <w:noProof/>
          <w:lang w:eastAsia="ja-JP"/>
        </w:rPr>
        <w:t>231</w:t>
      </w:r>
      <w:r>
        <w:fldChar w:fldCharType="end"/>
      </w:r>
      <w:r>
        <w:rPr>
          <w:lang w:eastAsia="ja-JP"/>
        </w:rPr>
        <w:t xml:space="preserve"> </w:t>
      </w:r>
      <w:r w:rsidRPr="003D5331">
        <w:rPr>
          <w:rFonts w:asciiTheme="majorEastAsia" w:eastAsiaTheme="majorEastAsia" w:hAnsiTheme="majorEastAsia" w:hint="eastAsia"/>
          <w:lang w:eastAsia="ja-JP"/>
        </w:rPr>
        <w:t>＜テストケース＞システム内のすべてのカテゴリを表示する</w:t>
      </w:r>
      <w:bookmarkEnd w:id="513"/>
    </w:p>
    <w:p w14:paraId="6BFE1A9E" w14:textId="40DB2937" w:rsidR="00592DB4" w:rsidRPr="003006E6" w:rsidRDefault="00592DB4" w:rsidP="00592DB4">
      <w:pPr>
        <w:pStyle w:val="Heading6"/>
        <w:rPr>
          <w:lang w:eastAsia="ja-JP"/>
        </w:rPr>
      </w:pPr>
      <w:r>
        <w:rPr>
          <w:lang w:eastAsia="ja-JP"/>
        </w:rPr>
        <w:t xml:space="preserve">5.2.2.5 </w:t>
      </w:r>
      <w:r w:rsidRPr="00383023">
        <w:rPr>
          <w:rFonts w:hint="eastAsia"/>
          <w:lang w:eastAsia="ja-JP"/>
        </w:rPr>
        <w:t>新しい</w:t>
      </w:r>
      <w:r w:rsidRPr="005F5EC2">
        <w:rPr>
          <w:rFonts w:asciiTheme="majorEastAsia" w:hAnsiTheme="majorEastAsia" w:hint="eastAsia"/>
          <w:color w:val="000000"/>
          <w:szCs w:val="24"/>
          <w:lang w:eastAsia="ja-JP"/>
        </w:rPr>
        <w:t>カテゴリ</w:t>
      </w:r>
      <w:r w:rsidRPr="00383023">
        <w:rPr>
          <w:rFonts w:hint="eastAsia"/>
          <w:lang w:eastAsia="ja-JP"/>
        </w:rPr>
        <w:t>を追加する</w:t>
      </w:r>
    </w:p>
    <w:tbl>
      <w:tblPr>
        <w:tblStyle w:val="GridTable4-Accent326"/>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592DB4" w:rsidRPr="000E070F" w14:paraId="77748DB0" w14:textId="77777777" w:rsidTr="00891425">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0E501C75" w14:textId="77777777" w:rsidR="00592DB4" w:rsidRPr="000E070F" w:rsidRDefault="00592DB4" w:rsidP="00891425">
            <w:pPr>
              <w:jc w:val="center"/>
              <w:rPr>
                <w:rFonts w:asciiTheme="majorEastAsia" w:eastAsiaTheme="majorEastAsia" w:hAnsiTheme="majorEastAsia"/>
                <w:color w:val="000000"/>
                <w:sz w:val="24"/>
                <w:szCs w:val="24"/>
                <w:lang w:eastAsia="ja-JP"/>
              </w:rPr>
            </w:pPr>
            <w:r w:rsidRPr="000E070F">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32606E20" w14:textId="77777777" w:rsidR="00592DB4" w:rsidRPr="000E070F" w:rsidRDefault="00592DB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386D8F40" w14:textId="77777777" w:rsidR="00592DB4" w:rsidRPr="000E070F" w:rsidRDefault="00592DB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5E1D6AFB" w14:textId="77777777" w:rsidR="00592DB4" w:rsidRPr="000E070F" w:rsidRDefault="00592DB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299E0C22" w14:textId="77777777" w:rsidR="00592DB4" w:rsidRPr="000E070F" w:rsidRDefault="00592DB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2F442BE0" w14:textId="77777777" w:rsidR="00592DB4" w:rsidRPr="000E070F" w:rsidRDefault="00592DB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6553FAB4" w14:textId="77777777" w:rsidR="00592DB4" w:rsidRPr="000E070F" w:rsidRDefault="00592DB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61C5AC6C" w14:textId="77777777" w:rsidR="00592DB4" w:rsidRPr="000E070F" w:rsidRDefault="00592DB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t>テスト日</w:t>
            </w:r>
          </w:p>
        </w:tc>
      </w:tr>
      <w:tr w:rsidR="00476AD2" w:rsidRPr="000E070F" w14:paraId="58E41E8C"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D6C8CB4" w14:textId="4DCEC96A" w:rsidR="00476AD2" w:rsidRPr="000E070F" w:rsidRDefault="00476AD2" w:rsidP="00476AD2">
            <w:pPr>
              <w:contextualSpacing/>
              <w:rPr>
                <w:rFonts w:asciiTheme="majorEastAsia" w:eastAsiaTheme="majorEastAsia" w:hAnsiTheme="majorEastAsia"/>
                <w:color w:val="000000"/>
                <w:sz w:val="24"/>
                <w:szCs w:val="24"/>
                <w:lang w:eastAsia="ja-JP"/>
              </w:rPr>
            </w:pPr>
            <w:r w:rsidRPr="000E070F">
              <w:rPr>
                <w:rFonts w:asciiTheme="majorEastAsia" w:eastAsiaTheme="majorEastAsia" w:hAnsiTheme="majorEastAsia"/>
                <w:iCs/>
                <w:color w:val="000000"/>
                <w:sz w:val="24"/>
                <w:szCs w:val="24"/>
                <w:lang w:val="en-CA"/>
              </w:rPr>
              <w:t>ANC_1</w:t>
            </w:r>
          </w:p>
        </w:tc>
        <w:tc>
          <w:tcPr>
            <w:tcW w:w="1710" w:type="dxa"/>
            <w:tcBorders>
              <w:top w:val="single" w:sz="4" w:space="0" w:color="auto"/>
              <w:bottom w:val="single" w:sz="4" w:space="0" w:color="auto"/>
            </w:tcBorders>
            <w:shd w:val="clear" w:color="auto" w:fill="FFFFFF"/>
          </w:tcPr>
          <w:p w14:paraId="585EA14B" w14:textId="4B344462" w:rsidR="00476AD2" w:rsidRPr="000E070F" w:rsidRDefault="00476AD2" w:rsidP="00476A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Style w:val="tlid-translation"/>
                <w:rFonts w:asciiTheme="majorEastAsia" w:eastAsiaTheme="majorEastAsia" w:hAnsiTheme="majorEastAsia" w:cs="MS Gothic" w:hint="eastAsia"/>
                <w:sz w:val="24"/>
                <w:szCs w:val="24"/>
                <w:lang w:eastAsia="ja-JP"/>
              </w:rPr>
              <w:t>新しいカテゴリの追加フォームが正しく表示されます</w:t>
            </w:r>
            <w:r w:rsidRPr="000E070F">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415E9429" w14:textId="2198E7FF" w:rsidR="00476AD2" w:rsidRPr="000E070F" w:rsidRDefault="00476AD2" w:rsidP="00476A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0E070F">
              <w:rPr>
                <w:rStyle w:val="tlid-translation"/>
                <w:rFonts w:asciiTheme="majorEastAsia" w:eastAsiaTheme="majorEastAsia" w:hAnsiTheme="majorEastAsia" w:hint="eastAsia"/>
                <w:sz w:val="24"/>
                <w:szCs w:val="24"/>
                <w:lang w:eastAsia="ja-JP"/>
              </w:rPr>
              <w:t>-</w:t>
            </w:r>
            <w:r w:rsidRPr="000E070F">
              <w:rPr>
                <w:rStyle w:val="tlid-translation"/>
                <w:rFonts w:asciiTheme="majorEastAsia" w:eastAsiaTheme="majorEastAsia" w:hAnsiTheme="majorEastAsia" w:cs="MS Gothic" w:hint="eastAsia"/>
                <w:sz w:val="24"/>
                <w:szCs w:val="24"/>
                <w:lang w:eastAsia="ja-JP"/>
              </w:rPr>
              <w:t>管理者としてログインします。</w:t>
            </w:r>
            <w:r w:rsidRPr="000E070F">
              <w:rPr>
                <w:rFonts w:asciiTheme="majorEastAsia" w:eastAsiaTheme="majorEastAsia" w:hAnsiTheme="majorEastAsia" w:hint="eastAsia"/>
                <w:sz w:val="24"/>
                <w:szCs w:val="24"/>
                <w:lang w:eastAsia="ja-JP"/>
              </w:rPr>
              <w:br/>
            </w:r>
            <w:r w:rsidRPr="000E070F">
              <w:rPr>
                <w:rStyle w:val="tlid-translation"/>
                <w:rFonts w:asciiTheme="majorEastAsia" w:eastAsiaTheme="majorEastAsia" w:hAnsiTheme="majorEastAsia" w:hint="eastAsia"/>
                <w:sz w:val="24"/>
                <w:szCs w:val="24"/>
                <w:lang w:eastAsia="ja-JP"/>
              </w:rPr>
              <w:t>-</w:t>
            </w:r>
            <w:r w:rsidRPr="000E070F">
              <w:rPr>
                <w:rStyle w:val="tlid-translation"/>
                <w:rFonts w:asciiTheme="majorEastAsia" w:eastAsiaTheme="majorEastAsia" w:hAnsiTheme="majorEastAsia" w:cs="MS Gothic" w:hint="eastAsia"/>
                <w:sz w:val="24"/>
                <w:szCs w:val="24"/>
                <w:lang w:eastAsia="ja-JP"/>
              </w:rPr>
              <w:t>管理者はすべてのカテゴリを正常に表示します</w:t>
            </w:r>
            <w:r w:rsidRPr="000E070F">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6466C188" w14:textId="499FEE94" w:rsidR="00476AD2" w:rsidRPr="000E070F" w:rsidRDefault="00476AD2" w:rsidP="00476A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0E070F">
              <w:rPr>
                <w:rFonts w:asciiTheme="majorEastAsia" w:eastAsiaTheme="majorEastAsia" w:hAnsiTheme="majorEastAsia"/>
                <w:color w:val="000000"/>
                <w:sz w:val="24"/>
                <w:szCs w:val="24"/>
              </w:rPr>
              <w:t>1.</w:t>
            </w:r>
            <w:r w:rsidRPr="000E070F">
              <w:rPr>
                <w:rFonts w:asciiTheme="majorEastAsia" w:eastAsiaTheme="majorEastAsia" w:hAnsiTheme="majorEastAsia" w:hint="eastAsia"/>
                <w:color w:val="000000"/>
                <w:sz w:val="24"/>
                <w:szCs w:val="24"/>
              </w:rPr>
              <w:t>「</w:t>
            </w:r>
            <w:r w:rsidRPr="000E070F">
              <w:rPr>
                <w:rFonts w:asciiTheme="majorEastAsia" w:eastAsiaTheme="majorEastAsia" w:hAnsiTheme="majorEastAsia"/>
                <w:color w:val="000000"/>
                <w:sz w:val="24"/>
                <w:szCs w:val="24"/>
              </w:rPr>
              <w:t>Add new Category</w:t>
            </w:r>
            <w:r w:rsidRPr="000E070F">
              <w:rPr>
                <w:rFonts w:asciiTheme="majorEastAsia" w:eastAsiaTheme="majorEastAsia" w:hAnsiTheme="majorEastAsia" w:hint="eastAsia"/>
                <w:color w:val="000000"/>
                <w:sz w:val="24"/>
                <w:szCs w:val="24"/>
              </w:rPr>
              <w:t>」ボタンを押します。</w:t>
            </w:r>
          </w:p>
        </w:tc>
        <w:tc>
          <w:tcPr>
            <w:tcW w:w="2160" w:type="dxa"/>
            <w:tcBorders>
              <w:top w:val="single" w:sz="4" w:space="0" w:color="auto"/>
              <w:bottom w:val="single" w:sz="4" w:space="0" w:color="auto"/>
            </w:tcBorders>
            <w:shd w:val="clear" w:color="auto" w:fill="FFFFFF"/>
          </w:tcPr>
          <w:p w14:paraId="4741E162" w14:textId="77777777" w:rsidR="00476AD2" w:rsidRPr="000E070F" w:rsidRDefault="00476AD2" w:rsidP="00476A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t>次のフィールドを含む「</w:t>
            </w:r>
            <w:r w:rsidRPr="000E070F">
              <w:rPr>
                <w:rFonts w:asciiTheme="majorEastAsia" w:eastAsiaTheme="majorEastAsia" w:hAnsiTheme="majorEastAsia"/>
                <w:color w:val="000000"/>
                <w:sz w:val="24"/>
                <w:szCs w:val="24"/>
                <w:lang w:eastAsia="ja-JP"/>
              </w:rPr>
              <w:t>Add new Category</w:t>
            </w:r>
            <w:r w:rsidRPr="000E070F">
              <w:rPr>
                <w:rFonts w:asciiTheme="majorEastAsia" w:eastAsiaTheme="majorEastAsia" w:hAnsiTheme="majorEastAsia" w:hint="eastAsia"/>
                <w:color w:val="000000"/>
                <w:sz w:val="24"/>
                <w:szCs w:val="24"/>
                <w:lang w:eastAsia="ja-JP"/>
              </w:rPr>
              <w:t>」フォームが表示されます。</w:t>
            </w:r>
          </w:p>
          <w:p w14:paraId="45703E33" w14:textId="77777777" w:rsidR="00476AD2" w:rsidRPr="000E070F" w:rsidRDefault="00476AD2" w:rsidP="00476A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0E070F">
              <w:rPr>
                <w:rFonts w:asciiTheme="majorEastAsia" w:eastAsiaTheme="majorEastAsia" w:hAnsiTheme="majorEastAsia"/>
                <w:color w:val="000000"/>
                <w:sz w:val="24"/>
                <w:szCs w:val="24"/>
              </w:rPr>
              <w:lastRenderedPageBreak/>
              <w:t>- Name</w:t>
            </w:r>
          </w:p>
          <w:p w14:paraId="7E0EFCF2" w14:textId="77777777" w:rsidR="00476AD2" w:rsidRPr="000E070F" w:rsidRDefault="00476AD2" w:rsidP="00476A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0E070F">
              <w:rPr>
                <w:rFonts w:asciiTheme="majorEastAsia" w:eastAsiaTheme="majorEastAsia" w:hAnsiTheme="majorEastAsia"/>
                <w:color w:val="000000"/>
                <w:sz w:val="24"/>
                <w:szCs w:val="24"/>
              </w:rPr>
              <w:t>- Unit</w:t>
            </w:r>
          </w:p>
          <w:p w14:paraId="551B7A09" w14:textId="200AC8A0" w:rsidR="00476AD2" w:rsidRPr="000E070F" w:rsidRDefault="00476AD2" w:rsidP="00476A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color w:val="000000"/>
                <w:sz w:val="24"/>
                <w:szCs w:val="24"/>
              </w:rPr>
              <w:t>-</w:t>
            </w:r>
            <w:r w:rsidRPr="000E070F">
              <w:rPr>
                <w:rFonts w:asciiTheme="majorEastAsia" w:eastAsiaTheme="majorEastAsia" w:hAnsiTheme="majorEastAsia" w:hint="eastAsia"/>
                <w:color w:val="000000"/>
                <w:sz w:val="24"/>
                <w:szCs w:val="24"/>
              </w:rPr>
              <w:t>「</w:t>
            </w:r>
            <w:r w:rsidRPr="000E070F">
              <w:rPr>
                <w:rFonts w:asciiTheme="majorEastAsia" w:eastAsiaTheme="majorEastAsia" w:hAnsiTheme="majorEastAsia"/>
                <w:color w:val="000000"/>
                <w:sz w:val="24"/>
                <w:szCs w:val="24"/>
              </w:rPr>
              <w:t>Add</w:t>
            </w:r>
            <w:r w:rsidRPr="000E070F">
              <w:rPr>
                <w:rFonts w:asciiTheme="majorEastAsia" w:eastAsiaTheme="majorEastAsia" w:hAnsiTheme="majorEastAsia" w:hint="eastAsia"/>
                <w:color w:val="000000"/>
                <w:sz w:val="24"/>
                <w:szCs w:val="24"/>
              </w:rPr>
              <w:t>」ボタン</w:t>
            </w:r>
          </w:p>
        </w:tc>
        <w:tc>
          <w:tcPr>
            <w:tcW w:w="1674" w:type="dxa"/>
            <w:tcBorders>
              <w:top w:val="single" w:sz="4" w:space="0" w:color="auto"/>
              <w:bottom w:val="single" w:sz="4" w:space="0" w:color="auto"/>
            </w:tcBorders>
            <w:shd w:val="clear" w:color="auto" w:fill="FFFFFF"/>
          </w:tcPr>
          <w:p w14:paraId="1A25A03C" w14:textId="19A346D4" w:rsidR="00476AD2" w:rsidRPr="000E070F" w:rsidRDefault="00476AD2" w:rsidP="00476AD2">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0E070F">
              <w:rPr>
                <w:rFonts w:asciiTheme="majorEastAsia" w:eastAsiaTheme="majorEastAsia" w:hAnsiTheme="majorEastAsia"/>
                <w:color w:val="000000"/>
                <w:sz w:val="24"/>
                <w:szCs w:val="24"/>
                <w:lang w:val="en-CA"/>
              </w:rPr>
              <w:lastRenderedPageBreak/>
              <w:t>VAC_1</w:t>
            </w:r>
          </w:p>
        </w:tc>
        <w:tc>
          <w:tcPr>
            <w:tcW w:w="918" w:type="dxa"/>
            <w:tcBorders>
              <w:top w:val="single" w:sz="4" w:space="0" w:color="auto"/>
              <w:bottom w:val="single" w:sz="4" w:space="0" w:color="auto"/>
            </w:tcBorders>
            <w:shd w:val="clear" w:color="auto" w:fill="FFFFFF"/>
          </w:tcPr>
          <w:p w14:paraId="3080E607" w14:textId="7E46B3CE" w:rsidR="00476AD2" w:rsidRPr="000E070F" w:rsidRDefault="00476AD2" w:rsidP="00476A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0E070F">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5C057847" w14:textId="6355BD2C" w:rsidR="00476AD2" w:rsidRPr="000E070F" w:rsidRDefault="00476AD2" w:rsidP="00476AD2">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0E070F">
              <w:rPr>
                <w:rFonts w:asciiTheme="majorEastAsia" w:eastAsiaTheme="majorEastAsia" w:hAnsiTheme="majorEastAsia"/>
                <w:color w:val="000000"/>
                <w:sz w:val="24"/>
                <w:szCs w:val="24"/>
              </w:rPr>
              <w:t>07/04/2020</w:t>
            </w:r>
          </w:p>
        </w:tc>
      </w:tr>
      <w:tr w:rsidR="00476AD2" w:rsidRPr="000E070F" w14:paraId="31C75004"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274CA22" w14:textId="21CBA31A" w:rsidR="00476AD2" w:rsidRPr="000E070F" w:rsidRDefault="00476AD2" w:rsidP="00476AD2">
            <w:pPr>
              <w:contextualSpacing/>
              <w:rPr>
                <w:rFonts w:asciiTheme="majorEastAsia" w:eastAsiaTheme="majorEastAsia" w:hAnsiTheme="majorEastAsia"/>
                <w:color w:val="000000"/>
                <w:sz w:val="24"/>
                <w:szCs w:val="24"/>
              </w:rPr>
            </w:pPr>
            <w:r w:rsidRPr="000E070F">
              <w:rPr>
                <w:rFonts w:asciiTheme="majorEastAsia" w:eastAsiaTheme="majorEastAsia" w:hAnsiTheme="majorEastAsia"/>
                <w:iCs/>
                <w:color w:val="000000"/>
                <w:sz w:val="24"/>
                <w:szCs w:val="24"/>
                <w:lang w:val="en-CA"/>
              </w:rPr>
              <w:t>ANC_2</w:t>
            </w:r>
          </w:p>
        </w:tc>
        <w:tc>
          <w:tcPr>
            <w:tcW w:w="1710" w:type="dxa"/>
            <w:tcBorders>
              <w:top w:val="single" w:sz="4" w:space="0" w:color="auto"/>
              <w:bottom w:val="single" w:sz="4" w:space="0" w:color="auto"/>
            </w:tcBorders>
            <w:shd w:val="clear" w:color="auto" w:fill="FFFFFF"/>
          </w:tcPr>
          <w:p w14:paraId="157B5C10" w14:textId="3706593D" w:rsidR="00476AD2" w:rsidRPr="000E070F" w:rsidRDefault="00476AD2" w:rsidP="00476A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Style w:val="tlid-translation"/>
                <w:rFonts w:asciiTheme="majorEastAsia" w:eastAsiaTheme="majorEastAsia" w:hAnsiTheme="majorEastAsia" w:cs="MS Gothic" w:hint="eastAsia"/>
                <w:sz w:val="24"/>
                <w:szCs w:val="24"/>
                <w:lang w:eastAsia="ja-JP"/>
              </w:rPr>
              <w:t>新しいカテゴリを追加しました</w:t>
            </w:r>
            <w:r w:rsidRPr="000E070F">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414242DE" w14:textId="34F1BA97" w:rsidR="00476AD2" w:rsidRPr="000E070F" w:rsidRDefault="00476AD2" w:rsidP="00476A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0E070F">
              <w:rPr>
                <w:rStyle w:val="tlid-translation"/>
                <w:rFonts w:asciiTheme="majorEastAsia" w:eastAsiaTheme="majorEastAsia" w:hAnsiTheme="majorEastAsia" w:hint="eastAsia"/>
                <w:sz w:val="24"/>
                <w:szCs w:val="24"/>
                <w:lang w:eastAsia="ja-JP"/>
              </w:rPr>
              <w:t>-</w:t>
            </w:r>
            <w:r w:rsidRPr="000E070F">
              <w:rPr>
                <w:rStyle w:val="tlid-translation"/>
                <w:rFonts w:asciiTheme="majorEastAsia" w:eastAsiaTheme="majorEastAsia" w:hAnsiTheme="majorEastAsia" w:cs="MS Gothic" w:hint="eastAsia"/>
                <w:sz w:val="24"/>
                <w:szCs w:val="24"/>
                <w:lang w:eastAsia="ja-JP"/>
              </w:rPr>
              <w:t>管理者としてログインします。</w:t>
            </w:r>
            <w:r w:rsidRPr="000E070F">
              <w:rPr>
                <w:rFonts w:asciiTheme="majorEastAsia" w:eastAsiaTheme="majorEastAsia" w:hAnsiTheme="majorEastAsia" w:hint="eastAsia"/>
                <w:sz w:val="24"/>
                <w:szCs w:val="24"/>
                <w:lang w:eastAsia="ja-JP"/>
              </w:rPr>
              <w:br/>
            </w:r>
            <w:r w:rsidRPr="000E070F">
              <w:rPr>
                <w:rStyle w:val="tlid-translation"/>
                <w:rFonts w:asciiTheme="majorEastAsia" w:eastAsiaTheme="majorEastAsia" w:hAnsiTheme="majorEastAsia" w:hint="eastAsia"/>
                <w:sz w:val="24"/>
                <w:szCs w:val="24"/>
                <w:lang w:eastAsia="ja-JP"/>
              </w:rPr>
              <w:t>-</w:t>
            </w:r>
            <w:r w:rsidRPr="000E070F">
              <w:rPr>
                <w:rStyle w:val="tlid-translation"/>
                <w:rFonts w:asciiTheme="majorEastAsia" w:eastAsiaTheme="majorEastAsia" w:hAnsiTheme="majorEastAsia" w:cs="MS Gothic" w:hint="eastAsia"/>
                <w:sz w:val="24"/>
                <w:szCs w:val="24"/>
                <w:lang w:eastAsia="ja-JP"/>
              </w:rPr>
              <w:t>管理者はすべてのカテゴリを正常に表示します</w:t>
            </w:r>
            <w:r w:rsidRPr="000E070F">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1E7AF246" w14:textId="77777777" w:rsidR="00476AD2" w:rsidRPr="000E070F" w:rsidRDefault="00476AD2" w:rsidP="00476A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color w:val="000000"/>
                <w:sz w:val="24"/>
                <w:szCs w:val="24"/>
                <w:lang w:eastAsia="ja-JP"/>
              </w:rPr>
              <w:t xml:space="preserve">1. </w:t>
            </w:r>
            <w:r w:rsidRPr="000E070F">
              <w:rPr>
                <w:rFonts w:asciiTheme="majorEastAsia" w:eastAsiaTheme="majorEastAsia" w:hAnsiTheme="majorEastAsia" w:hint="eastAsia"/>
                <w:color w:val="000000"/>
                <w:sz w:val="24"/>
                <w:szCs w:val="24"/>
                <w:lang w:eastAsia="ja-JP"/>
              </w:rPr>
              <w:t>「</w:t>
            </w:r>
            <w:r w:rsidRPr="000E070F">
              <w:rPr>
                <w:rFonts w:asciiTheme="majorEastAsia" w:eastAsiaTheme="majorEastAsia" w:hAnsiTheme="majorEastAsia"/>
                <w:color w:val="000000"/>
                <w:sz w:val="24"/>
                <w:szCs w:val="24"/>
                <w:lang w:eastAsia="ja-JP"/>
              </w:rPr>
              <w:t>Name</w:t>
            </w:r>
            <w:r w:rsidRPr="000E070F">
              <w:rPr>
                <w:rFonts w:asciiTheme="majorEastAsia" w:eastAsiaTheme="majorEastAsia" w:hAnsiTheme="majorEastAsia" w:hint="eastAsia"/>
                <w:color w:val="000000"/>
                <w:sz w:val="24"/>
                <w:szCs w:val="24"/>
                <w:lang w:eastAsia="ja-JP"/>
              </w:rPr>
              <w:t>」フィールドに「</w:t>
            </w:r>
            <w:r w:rsidRPr="000E070F">
              <w:rPr>
                <w:rFonts w:asciiTheme="majorEastAsia" w:eastAsiaTheme="majorEastAsia" w:hAnsiTheme="majorEastAsia"/>
                <w:color w:val="000000"/>
                <w:sz w:val="24"/>
                <w:szCs w:val="24"/>
                <w:lang w:eastAsia="ja-JP"/>
              </w:rPr>
              <w:t>Gi</w:t>
            </w:r>
            <w:r w:rsidRPr="000E070F">
              <w:rPr>
                <w:rFonts w:ascii="Calibri" w:eastAsiaTheme="majorEastAsia" w:hAnsi="Calibri" w:cs="Calibri"/>
                <w:color w:val="000000"/>
                <w:sz w:val="24"/>
                <w:szCs w:val="24"/>
                <w:lang w:eastAsia="ja-JP"/>
              </w:rPr>
              <w:t>ấ</w:t>
            </w:r>
            <w:r w:rsidRPr="000E070F">
              <w:rPr>
                <w:rFonts w:asciiTheme="majorEastAsia" w:eastAsiaTheme="majorEastAsia" w:hAnsiTheme="majorEastAsia"/>
                <w:color w:val="000000"/>
                <w:sz w:val="24"/>
                <w:szCs w:val="24"/>
                <w:lang w:eastAsia="ja-JP"/>
              </w:rPr>
              <w:t>y v</w:t>
            </w:r>
            <w:r w:rsidRPr="000E070F">
              <w:rPr>
                <w:rFonts w:ascii="Calibri" w:eastAsiaTheme="majorEastAsia" w:hAnsi="Calibri" w:cs="Calibri"/>
                <w:color w:val="000000"/>
                <w:sz w:val="24"/>
                <w:szCs w:val="24"/>
                <w:lang w:eastAsia="ja-JP"/>
              </w:rPr>
              <w:t>ụ</w:t>
            </w:r>
            <w:r w:rsidRPr="000E070F">
              <w:rPr>
                <w:rFonts w:asciiTheme="majorEastAsia" w:eastAsiaTheme="majorEastAsia" w:hAnsiTheme="majorEastAsia"/>
                <w:color w:val="000000"/>
                <w:sz w:val="24"/>
                <w:szCs w:val="24"/>
                <w:lang w:eastAsia="ja-JP"/>
              </w:rPr>
              <w:t>n</w:t>
            </w:r>
            <w:r w:rsidRPr="000E070F">
              <w:rPr>
                <w:rFonts w:asciiTheme="majorEastAsia" w:eastAsiaTheme="majorEastAsia" w:hAnsiTheme="majorEastAsia" w:hint="eastAsia"/>
                <w:color w:val="000000"/>
                <w:sz w:val="24"/>
                <w:szCs w:val="24"/>
                <w:lang w:eastAsia="ja-JP"/>
              </w:rPr>
              <w:t>」と入力します</w:t>
            </w:r>
          </w:p>
          <w:p w14:paraId="6DAD1C67" w14:textId="77777777" w:rsidR="00476AD2" w:rsidRPr="000E070F" w:rsidRDefault="00476AD2" w:rsidP="00476A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color w:val="000000"/>
                <w:sz w:val="24"/>
                <w:szCs w:val="24"/>
                <w:lang w:eastAsia="ja-JP"/>
              </w:rPr>
              <w:t xml:space="preserve">2. </w:t>
            </w:r>
            <w:r w:rsidRPr="000E070F">
              <w:rPr>
                <w:rFonts w:asciiTheme="majorEastAsia" w:eastAsiaTheme="majorEastAsia" w:hAnsiTheme="majorEastAsia" w:hint="eastAsia"/>
                <w:color w:val="000000"/>
                <w:sz w:val="24"/>
                <w:szCs w:val="24"/>
                <w:lang w:eastAsia="ja-JP"/>
              </w:rPr>
              <w:t>「</w:t>
            </w:r>
            <w:r w:rsidRPr="000E070F">
              <w:rPr>
                <w:rFonts w:asciiTheme="majorEastAsia" w:eastAsiaTheme="majorEastAsia" w:hAnsiTheme="majorEastAsia"/>
                <w:color w:val="000000"/>
                <w:sz w:val="24"/>
                <w:szCs w:val="24"/>
                <w:lang w:eastAsia="ja-JP"/>
              </w:rPr>
              <w:t>Unit</w:t>
            </w:r>
            <w:r w:rsidRPr="000E070F">
              <w:rPr>
                <w:rFonts w:asciiTheme="majorEastAsia" w:eastAsiaTheme="majorEastAsia" w:hAnsiTheme="majorEastAsia" w:hint="eastAsia"/>
                <w:color w:val="000000"/>
                <w:sz w:val="24"/>
                <w:szCs w:val="24"/>
                <w:lang w:eastAsia="ja-JP"/>
              </w:rPr>
              <w:t>」フィールドに「</w:t>
            </w:r>
            <w:r w:rsidRPr="000E070F">
              <w:rPr>
                <w:rFonts w:asciiTheme="majorEastAsia" w:eastAsiaTheme="majorEastAsia" w:hAnsiTheme="majorEastAsia"/>
                <w:color w:val="000000"/>
                <w:sz w:val="24"/>
                <w:szCs w:val="24"/>
                <w:lang w:eastAsia="ja-JP"/>
              </w:rPr>
              <w:t>kg</w:t>
            </w:r>
            <w:r w:rsidRPr="000E070F">
              <w:rPr>
                <w:rFonts w:asciiTheme="majorEastAsia" w:eastAsiaTheme="majorEastAsia" w:hAnsiTheme="majorEastAsia" w:hint="eastAsia"/>
                <w:color w:val="000000"/>
                <w:sz w:val="24"/>
                <w:szCs w:val="24"/>
                <w:lang w:eastAsia="ja-JP"/>
              </w:rPr>
              <w:t>」と入力します</w:t>
            </w:r>
          </w:p>
          <w:p w14:paraId="260C0DD9" w14:textId="2527855E" w:rsidR="00476AD2" w:rsidRPr="000E070F" w:rsidRDefault="00476AD2" w:rsidP="00476A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0E070F">
              <w:rPr>
                <w:rFonts w:asciiTheme="majorEastAsia" w:eastAsiaTheme="majorEastAsia" w:hAnsiTheme="majorEastAsia"/>
                <w:color w:val="000000"/>
                <w:sz w:val="24"/>
                <w:szCs w:val="24"/>
                <w:lang w:eastAsia="ja-JP"/>
              </w:rPr>
              <w:t>3.</w:t>
            </w:r>
            <w:r w:rsidRPr="000E070F">
              <w:rPr>
                <w:rFonts w:asciiTheme="majorEastAsia" w:eastAsiaTheme="majorEastAsia" w:hAnsiTheme="majorEastAsia" w:hint="eastAsia"/>
                <w:color w:val="000000"/>
                <w:sz w:val="24"/>
                <w:szCs w:val="24"/>
                <w:lang w:eastAsia="ja-JP"/>
              </w:rPr>
              <w:t>「</w:t>
            </w:r>
            <w:r w:rsidRPr="000E070F">
              <w:rPr>
                <w:rFonts w:asciiTheme="majorEastAsia" w:eastAsiaTheme="majorEastAsia" w:hAnsiTheme="majorEastAsia"/>
                <w:color w:val="000000"/>
                <w:sz w:val="24"/>
                <w:szCs w:val="24"/>
                <w:lang w:eastAsia="ja-JP"/>
              </w:rPr>
              <w:t>Add</w:t>
            </w:r>
            <w:r w:rsidRPr="000E070F">
              <w:rPr>
                <w:rFonts w:asciiTheme="majorEastAsia" w:eastAsiaTheme="majorEastAsia" w:hAnsiTheme="majorEastAsia" w:hint="eastAsia"/>
                <w:color w:val="000000"/>
                <w:sz w:val="24"/>
                <w:szCs w:val="24"/>
                <w:lang w:eastAsia="ja-JP"/>
              </w:rPr>
              <w:t>」ボタンを押します</w:t>
            </w:r>
          </w:p>
        </w:tc>
        <w:tc>
          <w:tcPr>
            <w:tcW w:w="2160" w:type="dxa"/>
            <w:tcBorders>
              <w:top w:val="single" w:sz="4" w:space="0" w:color="auto"/>
              <w:bottom w:val="single" w:sz="4" w:space="0" w:color="auto"/>
            </w:tcBorders>
            <w:shd w:val="clear" w:color="auto" w:fill="FFFFFF"/>
          </w:tcPr>
          <w:p w14:paraId="377C1772" w14:textId="21B8BAFB" w:rsidR="00476AD2" w:rsidRPr="000E070F" w:rsidRDefault="00233B12" w:rsidP="00476A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0E070F">
              <w:rPr>
                <w:rFonts w:asciiTheme="majorEastAsia" w:eastAsiaTheme="majorEastAsia" w:hAnsiTheme="majorEastAsia" w:hint="eastAsia"/>
                <w:color w:val="000000"/>
                <w:sz w:val="24"/>
                <w:szCs w:val="24"/>
              </w:rPr>
              <w:t>「</w:t>
            </w:r>
            <w:r w:rsidRPr="000E070F">
              <w:rPr>
                <w:rFonts w:asciiTheme="majorEastAsia" w:eastAsiaTheme="majorEastAsia" w:hAnsiTheme="majorEastAsia"/>
                <w:color w:val="000000"/>
                <w:sz w:val="24"/>
                <w:szCs w:val="24"/>
              </w:rPr>
              <w:t>Add Category successfully</w:t>
            </w:r>
            <w:r w:rsidRPr="000E070F">
              <w:rPr>
                <w:rFonts w:asciiTheme="majorEastAsia" w:eastAsiaTheme="majorEastAsia" w:hAnsiTheme="majorEastAsia" w:hint="eastAsia"/>
                <w:color w:val="000000"/>
                <w:sz w:val="24"/>
                <w:szCs w:val="24"/>
              </w:rPr>
              <w:t>」というメッセージが表示されます。</w:t>
            </w:r>
          </w:p>
        </w:tc>
        <w:tc>
          <w:tcPr>
            <w:tcW w:w="1674" w:type="dxa"/>
            <w:tcBorders>
              <w:top w:val="single" w:sz="4" w:space="0" w:color="auto"/>
              <w:bottom w:val="single" w:sz="4" w:space="0" w:color="auto"/>
            </w:tcBorders>
            <w:shd w:val="clear" w:color="auto" w:fill="FFFFFF"/>
          </w:tcPr>
          <w:p w14:paraId="2E9C538C" w14:textId="36056E8D" w:rsidR="00476AD2" w:rsidRPr="000E070F" w:rsidRDefault="00476AD2" w:rsidP="00476AD2">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0E070F">
              <w:rPr>
                <w:rFonts w:asciiTheme="majorEastAsia" w:eastAsiaTheme="majorEastAsia" w:hAnsiTheme="majorEastAsia"/>
                <w:color w:val="000000"/>
                <w:sz w:val="24"/>
                <w:szCs w:val="24"/>
                <w:lang w:val="en-CA"/>
              </w:rPr>
              <w:t>ANC_1</w:t>
            </w:r>
          </w:p>
        </w:tc>
        <w:tc>
          <w:tcPr>
            <w:tcW w:w="918" w:type="dxa"/>
            <w:tcBorders>
              <w:top w:val="single" w:sz="4" w:space="0" w:color="auto"/>
              <w:bottom w:val="single" w:sz="4" w:space="0" w:color="auto"/>
            </w:tcBorders>
            <w:shd w:val="clear" w:color="auto" w:fill="FFFFFF"/>
          </w:tcPr>
          <w:p w14:paraId="3E3DE140" w14:textId="0064E184" w:rsidR="00476AD2" w:rsidRPr="000E070F" w:rsidRDefault="00476AD2" w:rsidP="00476A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0E070F">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66F72159" w14:textId="6DB7A593" w:rsidR="00476AD2" w:rsidRPr="000E070F" w:rsidRDefault="00476AD2" w:rsidP="00476AD2">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0E070F">
              <w:rPr>
                <w:rFonts w:asciiTheme="majorEastAsia" w:eastAsiaTheme="majorEastAsia" w:hAnsiTheme="majorEastAsia"/>
                <w:color w:val="000000"/>
                <w:sz w:val="24"/>
                <w:szCs w:val="24"/>
              </w:rPr>
              <w:t>07/04/2020</w:t>
            </w:r>
          </w:p>
        </w:tc>
      </w:tr>
      <w:tr w:rsidR="00233B12" w:rsidRPr="000E070F" w14:paraId="3FE0ABA1"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6556685" w14:textId="7E50CAFB" w:rsidR="00233B12" w:rsidRPr="000E070F" w:rsidRDefault="00233B12" w:rsidP="00233B12">
            <w:pPr>
              <w:contextualSpacing/>
              <w:rPr>
                <w:rFonts w:asciiTheme="majorEastAsia" w:eastAsiaTheme="majorEastAsia" w:hAnsiTheme="majorEastAsia"/>
                <w:color w:val="000000"/>
                <w:sz w:val="24"/>
                <w:szCs w:val="24"/>
              </w:rPr>
            </w:pPr>
            <w:r w:rsidRPr="000E070F">
              <w:rPr>
                <w:rFonts w:asciiTheme="majorEastAsia" w:eastAsiaTheme="majorEastAsia" w:hAnsiTheme="majorEastAsia"/>
                <w:iCs/>
                <w:color w:val="000000"/>
                <w:sz w:val="24"/>
                <w:szCs w:val="24"/>
                <w:lang w:val="en-CA"/>
              </w:rPr>
              <w:t>ANC_3</w:t>
            </w:r>
          </w:p>
        </w:tc>
        <w:tc>
          <w:tcPr>
            <w:tcW w:w="1710" w:type="dxa"/>
            <w:tcBorders>
              <w:top w:val="single" w:sz="4" w:space="0" w:color="auto"/>
              <w:bottom w:val="single" w:sz="4" w:space="0" w:color="auto"/>
            </w:tcBorders>
            <w:shd w:val="clear" w:color="auto" w:fill="FFFFFF"/>
          </w:tcPr>
          <w:p w14:paraId="554AD794" w14:textId="1D83E068"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Style w:val="tlid-translation"/>
                <w:rFonts w:asciiTheme="majorEastAsia" w:eastAsiaTheme="majorEastAsia" w:hAnsiTheme="majorEastAsia" w:cs="MS Gothic" w:hint="eastAsia"/>
                <w:sz w:val="24"/>
                <w:szCs w:val="24"/>
                <w:lang w:eastAsia="ja-JP"/>
              </w:rPr>
              <w:t>すべてのフィールドを空白のままにします</w:t>
            </w:r>
            <w:r w:rsidRPr="000E070F">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4CC41634" w14:textId="071BF32C"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0E070F">
              <w:rPr>
                <w:rStyle w:val="tlid-translation"/>
                <w:rFonts w:asciiTheme="majorEastAsia" w:eastAsiaTheme="majorEastAsia" w:hAnsiTheme="majorEastAsia" w:hint="eastAsia"/>
                <w:sz w:val="24"/>
                <w:szCs w:val="24"/>
                <w:lang w:eastAsia="ja-JP"/>
              </w:rPr>
              <w:t>-</w:t>
            </w:r>
            <w:r w:rsidRPr="000E070F">
              <w:rPr>
                <w:rStyle w:val="tlid-translation"/>
                <w:rFonts w:asciiTheme="majorEastAsia" w:eastAsiaTheme="majorEastAsia" w:hAnsiTheme="majorEastAsia" w:cs="MS Gothic" w:hint="eastAsia"/>
                <w:sz w:val="24"/>
                <w:szCs w:val="24"/>
                <w:lang w:eastAsia="ja-JP"/>
              </w:rPr>
              <w:t>管理者としてログインします。</w:t>
            </w:r>
            <w:r w:rsidRPr="000E070F">
              <w:rPr>
                <w:rFonts w:asciiTheme="majorEastAsia" w:eastAsiaTheme="majorEastAsia" w:hAnsiTheme="majorEastAsia" w:hint="eastAsia"/>
                <w:sz w:val="24"/>
                <w:szCs w:val="24"/>
                <w:lang w:eastAsia="ja-JP"/>
              </w:rPr>
              <w:br/>
            </w:r>
            <w:r w:rsidRPr="000E070F">
              <w:rPr>
                <w:rStyle w:val="tlid-translation"/>
                <w:rFonts w:asciiTheme="majorEastAsia" w:eastAsiaTheme="majorEastAsia" w:hAnsiTheme="majorEastAsia" w:hint="eastAsia"/>
                <w:sz w:val="24"/>
                <w:szCs w:val="24"/>
                <w:lang w:eastAsia="ja-JP"/>
              </w:rPr>
              <w:t>-</w:t>
            </w:r>
            <w:r w:rsidRPr="000E070F">
              <w:rPr>
                <w:rStyle w:val="tlid-translation"/>
                <w:rFonts w:asciiTheme="majorEastAsia" w:eastAsiaTheme="majorEastAsia" w:hAnsiTheme="majorEastAsia" w:cs="MS Gothic" w:hint="eastAsia"/>
                <w:sz w:val="24"/>
                <w:szCs w:val="24"/>
                <w:lang w:eastAsia="ja-JP"/>
              </w:rPr>
              <w:t>管理者はすべてのカテゴリを正常に表示します</w:t>
            </w:r>
            <w:r w:rsidRPr="000E070F">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4122E9CB" w14:textId="77777777"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color w:val="000000"/>
                <w:sz w:val="24"/>
                <w:szCs w:val="24"/>
                <w:lang w:eastAsia="ja-JP"/>
              </w:rPr>
              <w:t xml:space="preserve">1. </w:t>
            </w:r>
            <w:r w:rsidRPr="000E070F">
              <w:rPr>
                <w:rFonts w:asciiTheme="majorEastAsia" w:eastAsiaTheme="majorEastAsia" w:hAnsiTheme="majorEastAsia" w:hint="eastAsia"/>
                <w:color w:val="000000"/>
                <w:sz w:val="24"/>
                <w:szCs w:val="24"/>
                <w:lang w:eastAsia="ja-JP"/>
              </w:rPr>
              <w:t>「</w:t>
            </w:r>
            <w:r w:rsidRPr="000E070F">
              <w:rPr>
                <w:rFonts w:asciiTheme="majorEastAsia" w:eastAsiaTheme="majorEastAsia" w:hAnsiTheme="majorEastAsia"/>
                <w:color w:val="000000"/>
                <w:sz w:val="24"/>
                <w:szCs w:val="24"/>
                <w:lang w:eastAsia="ja-JP"/>
              </w:rPr>
              <w:t>Name</w:t>
            </w:r>
            <w:r w:rsidRPr="000E070F">
              <w:rPr>
                <w:rFonts w:asciiTheme="majorEastAsia" w:eastAsiaTheme="majorEastAsia" w:hAnsiTheme="majorEastAsia" w:hint="eastAsia"/>
                <w:color w:val="000000"/>
                <w:sz w:val="24"/>
                <w:szCs w:val="24"/>
                <w:lang w:eastAsia="ja-JP"/>
              </w:rPr>
              <w:t>」フィールドは空白のままにします。</w:t>
            </w:r>
          </w:p>
          <w:p w14:paraId="19949E3D" w14:textId="736FF4FF"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0E070F">
              <w:rPr>
                <w:rFonts w:asciiTheme="majorEastAsia" w:eastAsiaTheme="majorEastAsia" w:hAnsiTheme="majorEastAsia"/>
                <w:color w:val="000000"/>
                <w:sz w:val="24"/>
                <w:szCs w:val="24"/>
                <w:lang w:eastAsia="ja-JP"/>
              </w:rPr>
              <w:t>2.</w:t>
            </w:r>
            <w:r w:rsidRPr="000E070F">
              <w:rPr>
                <w:rFonts w:asciiTheme="majorEastAsia" w:eastAsiaTheme="majorEastAsia" w:hAnsiTheme="majorEastAsia" w:hint="eastAsia"/>
                <w:color w:val="000000"/>
                <w:sz w:val="24"/>
                <w:szCs w:val="24"/>
                <w:lang w:eastAsia="ja-JP"/>
              </w:rPr>
              <w:t>「</w:t>
            </w:r>
            <w:r w:rsidRPr="000E070F">
              <w:rPr>
                <w:rFonts w:asciiTheme="majorEastAsia" w:eastAsiaTheme="majorEastAsia" w:hAnsiTheme="majorEastAsia"/>
                <w:color w:val="000000"/>
                <w:sz w:val="24"/>
                <w:szCs w:val="24"/>
                <w:lang w:eastAsia="ja-JP"/>
              </w:rPr>
              <w:t>Unit</w:t>
            </w:r>
            <w:r w:rsidRPr="000E070F">
              <w:rPr>
                <w:rFonts w:asciiTheme="majorEastAsia" w:eastAsiaTheme="majorEastAsia" w:hAnsiTheme="majorEastAsia" w:hint="eastAsia"/>
                <w:color w:val="000000"/>
                <w:sz w:val="24"/>
                <w:szCs w:val="24"/>
                <w:lang w:eastAsia="ja-JP"/>
              </w:rPr>
              <w:t>」フィールドは空白のままにします。</w:t>
            </w:r>
          </w:p>
        </w:tc>
        <w:tc>
          <w:tcPr>
            <w:tcW w:w="2160" w:type="dxa"/>
            <w:tcBorders>
              <w:top w:val="single" w:sz="4" w:space="0" w:color="auto"/>
              <w:bottom w:val="single" w:sz="4" w:space="0" w:color="auto"/>
            </w:tcBorders>
            <w:shd w:val="clear" w:color="auto" w:fill="FFFFFF"/>
          </w:tcPr>
          <w:p w14:paraId="7587395D" w14:textId="174A60F3"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t>「</w:t>
            </w:r>
            <w:r w:rsidRPr="000E070F">
              <w:rPr>
                <w:rFonts w:asciiTheme="majorEastAsia" w:eastAsiaTheme="majorEastAsia" w:hAnsiTheme="majorEastAsia"/>
                <w:color w:val="000000"/>
                <w:sz w:val="24"/>
                <w:szCs w:val="24"/>
                <w:lang w:eastAsia="ja-JP"/>
              </w:rPr>
              <w:t>Add</w:t>
            </w:r>
            <w:r w:rsidRPr="000E070F">
              <w:rPr>
                <w:rFonts w:asciiTheme="majorEastAsia" w:eastAsiaTheme="majorEastAsia" w:hAnsiTheme="majorEastAsia" w:hint="eastAsia"/>
                <w:color w:val="000000"/>
                <w:sz w:val="24"/>
                <w:szCs w:val="24"/>
                <w:lang w:eastAsia="ja-JP"/>
              </w:rPr>
              <w:t>」ボタンは無効です。</w:t>
            </w:r>
          </w:p>
        </w:tc>
        <w:tc>
          <w:tcPr>
            <w:tcW w:w="1674" w:type="dxa"/>
            <w:tcBorders>
              <w:top w:val="single" w:sz="4" w:space="0" w:color="auto"/>
              <w:bottom w:val="single" w:sz="4" w:space="0" w:color="auto"/>
            </w:tcBorders>
            <w:shd w:val="clear" w:color="auto" w:fill="FFFFFF"/>
          </w:tcPr>
          <w:p w14:paraId="5FB08F42" w14:textId="66217284" w:rsidR="00233B12" w:rsidRPr="000E070F" w:rsidRDefault="00233B12" w:rsidP="00233B12">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0E070F">
              <w:rPr>
                <w:rFonts w:asciiTheme="majorEastAsia" w:eastAsiaTheme="majorEastAsia" w:hAnsiTheme="majorEastAsia"/>
                <w:color w:val="000000"/>
                <w:sz w:val="24"/>
                <w:szCs w:val="24"/>
                <w:lang w:val="en-CA"/>
              </w:rPr>
              <w:t>ANC_1</w:t>
            </w:r>
          </w:p>
        </w:tc>
        <w:tc>
          <w:tcPr>
            <w:tcW w:w="918" w:type="dxa"/>
            <w:tcBorders>
              <w:top w:val="single" w:sz="4" w:space="0" w:color="auto"/>
              <w:bottom w:val="single" w:sz="4" w:space="0" w:color="auto"/>
            </w:tcBorders>
            <w:shd w:val="clear" w:color="auto" w:fill="FFFFFF"/>
          </w:tcPr>
          <w:p w14:paraId="1374B52A" w14:textId="4268A218"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0E070F">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7F56CC18" w14:textId="20255A04" w:rsidR="00233B12" w:rsidRPr="000E070F" w:rsidRDefault="00233B12" w:rsidP="00233B12">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0E070F">
              <w:rPr>
                <w:rFonts w:asciiTheme="majorEastAsia" w:eastAsiaTheme="majorEastAsia" w:hAnsiTheme="majorEastAsia"/>
                <w:color w:val="000000"/>
                <w:sz w:val="24"/>
                <w:szCs w:val="24"/>
              </w:rPr>
              <w:t>07/04/2020</w:t>
            </w:r>
          </w:p>
        </w:tc>
      </w:tr>
      <w:tr w:rsidR="00233B12" w:rsidRPr="000E070F" w14:paraId="5D0CB320"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9252385" w14:textId="6068D2BE" w:rsidR="00233B12" w:rsidRPr="000E070F" w:rsidRDefault="00233B12" w:rsidP="00233B12">
            <w:pPr>
              <w:contextualSpacing/>
              <w:rPr>
                <w:rFonts w:asciiTheme="majorEastAsia" w:eastAsiaTheme="majorEastAsia" w:hAnsiTheme="majorEastAsia"/>
                <w:color w:val="000000"/>
                <w:sz w:val="24"/>
                <w:szCs w:val="24"/>
              </w:rPr>
            </w:pPr>
            <w:r w:rsidRPr="000E070F">
              <w:rPr>
                <w:rFonts w:asciiTheme="majorEastAsia" w:eastAsiaTheme="majorEastAsia" w:hAnsiTheme="majorEastAsia"/>
                <w:iCs/>
                <w:color w:val="000000"/>
                <w:sz w:val="24"/>
                <w:szCs w:val="24"/>
                <w:lang w:val="en-CA"/>
              </w:rPr>
              <w:t>ANC_4</w:t>
            </w:r>
          </w:p>
        </w:tc>
        <w:tc>
          <w:tcPr>
            <w:tcW w:w="1710" w:type="dxa"/>
            <w:tcBorders>
              <w:top w:val="single" w:sz="4" w:space="0" w:color="auto"/>
              <w:bottom w:val="single" w:sz="4" w:space="0" w:color="auto"/>
            </w:tcBorders>
            <w:shd w:val="clear" w:color="auto" w:fill="FFFFFF"/>
          </w:tcPr>
          <w:p w14:paraId="1F040D29" w14:textId="016317D7"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t>「</w:t>
            </w:r>
            <w:r w:rsidRPr="000E070F">
              <w:rPr>
                <w:rFonts w:asciiTheme="majorEastAsia" w:eastAsiaTheme="majorEastAsia" w:hAnsiTheme="majorEastAsia"/>
                <w:color w:val="000000"/>
                <w:sz w:val="24"/>
                <w:szCs w:val="24"/>
                <w:lang w:eastAsia="ja-JP"/>
              </w:rPr>
              <w:t>Name</w:t>
            </w:r>
            <w:r w:rsidRPr="000E070F">
              <w:rPr>
                <w:rFonts w:asciiTheme="majorEastAsia" w:eastAsiaTheme="majorEastAsia" w:hAnsiTheme="majorEastAsia" w:hint="eastAsia"/>
                <w:color w:val="000000"/>
                <w:sz w:val="24"/>
                <w:szCs w:val="24"/>
                <w:lang w:eastAsia="ja-JP"/>
              </w:rPr>
              <w:t>」フィールドは空白のままにします。</w:t>
            </w:r>
          </w:p>
          <w:p w14:paraId="10D06B9A" w14:textId="34398DDC"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2340" w:type="dxa"/>
            <w:tcBorders>
              <w:top w:val="single" w:sz="4" w:space="0" w:color="auto"/>
              <w:bottom w:val="single" w:sz="4" w:space="0" w:color="auto"/>
            </w:tcBorders>
            <w:shd w:val="clear" w:color="auto" w:fill="FFFFFF"/>
          </w:tcPr>
          <w:p w14:paraId="3076F5D1" w14:textId="50626425"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0E070F">
              <w:rPr>
                <w:rStyle w:val="tlid-translation"/>
                <w:rFonts w:asciiTheme="majorEastAsia" w:eastAsiaTheme="majorEastAsia" w:hAnsiTheme="majorEastAsia" w:hint="eastAsia"/>
                <w:sz w:val="24"/>
                <w:szCs w:val="24"/>
                <w:lang w:eastAsia="ja-JP"/>
              </w:rPr>
              <w:lastRenderedPageBreak/>
              <w:t>-</w:t>
            </w:r>
            <w:r w:rsidRPr="000E070F">
              <w:rPr>
                <w:rStyle w:val="tlid-translation"/>
                <w:rFonts w:asciiTheme="majorEastAsia" w:eastAsiaTheme="majorEastAsia" w:hAnsiTheme="majorEastAsia" w:cs="MS Gothic" w:hint="eastAsia"/>
                <w:sz w:val="24"/>
                <w:szCs w:val="24"/>
                <w:lang w:eastAsia="ja-JP"/>
              </w:rPr>
              <w:t>管理者としてログインします。</w:t>
            </w:r>
            <w:r w:rsidRPr="000E070F">
              <w:rPr>
                <w:rFonts w:asciiTheme="majorEastAsia" w:eastAsiaTheme="majorEastAsia" w:hAnsiTheme="majorEastAsia" w:hint="eastAsia"/>
                <w:sz w:val="24"/>
                <w:szCs w:val="24"/>
                <w:lang w:eastAsia="ja-JP"/>
              </w:rPr>
              <w:br/>
            </w:r>
            <w:r w:rsidRPr="000E070F">
              <w:rPr>
                <w:rStyle w:val="tlid-translation"/>
                <w:rFonts w:asciiTheme="majorEastAsia" w:eastAsiaTheme="majorEastAsia" w:hAnsiTheme="majorEastAsia" w:hint="eastAsia"/>
                <w:sz w:val="24"/>
                <w:szCs w:val="24"/>
                <w:lang w:eastAsia="ja-JP"/>
              </w:rPr>
              <w:t>-</w:t>
            </w:r>
            <w:r w:rsidRPr="000E070F">
              <w:rPr>
                <w:rStyle w:val="tlid-translation"/>
                <w:rFonts w:asciiTheme="majorEastAsia" w:eastAsiaTheme="majorEastAsia" w:hAnsiTheme="majorEastAsia" w:cs="MS Gothic" w:hint="eastAsia"/>
                <w:sz w:val="24"/>
                <w:szCs w:val="24"/>
                <w:lang w:eastAsia="ja-JP"/>
              </w:rPr>
              <w:t>管理者はすべての</w:t>
            </w:r>
            <w:r w:rsidRPr="000E070F">
              <w:rPr>
                <w:rStyle w:val="tlid-translation"/>
                <w:rFonts w:asciiTheme="majorEastAsia" w:eastAsiaTheme="majorEastAsia" w:hAnsiTheme="majorEastAsia" w:cs="MS Gothic" w:hint="eastAsia"/>
                <w:sz w:val="24"/>
                <w:szCs w:val="24"/>
                <w:lang w:eastAsia="ja-JP"/>
              </w:rPr>
              <w:lastRenderedPageBreak/>
              <w:t>カテゴリを正常に表示します</w:t>
            </w:r>
            <w:r w:rsidRPr="000E070F">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74C9D6E0" w14:textId="77777777"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color w:val="000000"/>
                <w:sz w:val="24"/>
                <w:szCs w:val="24"/>
                <w:lang w:eastAsia="ja-JP"/>
              </w:rPr>
              <w:lastRenderedPageBreak/>
              <w:t xml:space="preserve">1. </w:t>
            </w:r>
            <w:r w:rsidRPr="000E070F">
              <w:rPr>
                <w:rFonts w:asciiTheme="majorEastAsia" w:eastAsiaTheme="majorEastAsia" w:hAnsiTheme="majorEastAsia" w:hint="eastAsia"/>
                <w:color w:val="000000"/>
                <w:sz w:val="24"/>
                <w:szCs w:val="24"/>
                <w:lang w:eastAsia="ja-JP"/>
              </w:rPr>
              <w:t>「</w:t>
            </w:r>
            <w:r w:rsidRPr="000E070F">
              <w:rPr>
                <w:rFonts w:asciiTheme="majorEastAsia" w:eastAsiaTheme="majorEastAsia" w:hAnsiTheme="majorEastAsia"/>
                <w:color w:val="000000"/>
                <w:sz w:val="24"/>
                <w:szCs w:val="24"/>
                <w:lang w:eastAsia="ja-JP"/>
              </w:rPr>
              <w:t>Name</w:t>
            </w:r>
            <w:r w:rsidRPr="000E070F">
              <w:rPr>
                <w:rFonts w:asciiTheme="majorEastAsia" w:eastAsiaTheme="majorEastAsia" w:hAnsiTheme="majorEastAsia" w:hint="eastAsia"/>
                <w:color w:val="000000"/>
                <w:sz w:val="24"/>
                <w:szCs w:val="24"/>
                <w:lang w:eastAsia="ja-JP"/>
              </w:rPr>
              <w:t>」フィールドは空白のままにします。</w:t>
            </w:r>
          </w:p>
          <w:p w14:paraId="4BEABA0C" w14:textId="30422673"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p w14:paraId="4C0A6CAF" w14:textId="77777777" w:rsidR="000E070F" w:rsidRPr="000E070F" w:rsidRDefault="000E070F" w:rsidP="000E070F">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color w:val="000000"/>
                <w:sz w:val="24"/>
                <w:szCs w:val="24"/>
                <w:lang w:eastAsia="ja-JP"/>
              </w:rPr>
              <w:lastRenderedPageBreak/>
              <w:t xml:space="preserve">2. </w:t>
            </w:r>
            <w:r w:rsidRPr="000E070F">
              <w:rPr>
                <w:rFonts w:asciiTheme="majorEastAsia" w:eastAsiaTheme="majorEastAsia" w:hAnsiTheme="majorEastAsia" w:hint="eastAsia"/>
                <w:color w:val="000000"/>
                <w:sz w:val="24"/>
                <w:szCs w:val="24"/>
                <w:lang w:eastAsia="ja-JP"/>
              </w:rPr>
              <w:t>「</w:t>
            </w:r>
            <w:r w:rsidRPr="000E070F">
              <w:rPr>
                <w:rFonts w:asciiTheme="majorEastAsia" w:eastAsiaTheme="majorEastAsia" w:hAnsiTheme="majorEastAsia"/>
                <w:color w:val="000000"/>
                <w:sz w:val="24"/>
                <w:szCs w:val="24"/>
                <w:lang w:eastAsia="ja-JP"/>
              </w:rPr>
              <w:t>Unit</w:t>
            </w:r>
            <w:r w:rsidRPr="000E070F">
              <w:rPr>
                <w:rFonts w:asciiTheme="majorEastAsia" w:eastAsiaTheme="majorEastAsia" w:hAnsiTheme="majorEastAsia" w:hint="eastAsia"/>
                <w:color w:val="000000"/>
                <w:sz w:val="24"/>
                <w:szCs w:val="24"/>
                <w:lang w:eastAsia="ja-JP"/>
              </w:rPr>
              <w:t>」フィールドに「</w:t>
            </w:r>
            <w:r w:rsidRPr="000E070F">
              <w:rPr>
                <w:rFonts w:asciiTheme="majorEastAsia" w:eastAsiaTheme="majorEastAsia" w:hAnsiTheme="majorEastAsia"/>
                <w:color w:val="000000"/>
                <w:sz w:val="24"/>
                <w:szCs w:val="24"/>
                <w:lang w:eastAsia="ja-JP"/>
              </w:rPr>
              <w:t>kg</w:t>
            </w:r>
            <w:r w:rsidRPr="000E070F">
              <w:rPr>
                <w:rFonts w:asciiTheme="majorEastAsia" w:eastAsiaTheme="majorEastAsia" w:hAnsiTheme="majorEastAsia" w:hint="eastAsia"/>
                <w:color w:val="000000"/>
                <w:sz w:val="24"/>
                <w:szCs w:val="24"/>
                <w:lang w:eastAsia="ja-JP"/>
              </w:rPr>
              <w:t>」と入力します</w:t>
            </w:r>
          </w:p>
          <w:p w14:paraId="34B9A30C" w14:textId="2B7BEAC8"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2160" w:type="dxa"/>
            <w:tcBorders>
              <w:top w:val="single" w:sz="4" w:space="0" w:color="auto"/>
              <w:bottom w:val="single" w:sz="4" w:space="0" w:color="auto"/>
            </w:tcBorders>
            <w:shd w:val="clear" w:color="auto" w:fill="FFFFFF"/>
          </w:tcPr>
          <w:p w14:paraId="50B0D674" w14:textId="19BF9957"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lastRenderedPageBreak/>
              <w:t>「</w:t>
            </w:r>
            <w:r w:rsidRPr="000E070F">
              <w:rPr>
                <w:rFonts w:asciiTheme="majorEastAsia" w:eastAsiaTheme="majorEastAsia" w:hAnsiTheme="majorEastAsia"/>
                <w:color w:val="000000"/>
                <w:sz w:val="24"/>
                <w:szCs w:val="24"/>
                <w:lang w:eastAsia="ja-JP"/>
              </w:rPr>
              <w:t>Add</w:t>
            </w:r>
            <w:r w:rsidRPr="000E070F">
              <w:rPr>
                <w:rFonts w:asciiTheme="majorEastAsia" w:eastAsiaTheme="majorEastAsia" w:hAnsiTheme="majorEastAsia" w:hint="eastAsia"/>
                <w:color w:val="000000"/>
                <w:sz w:val="24"/>
                <w:szCs w:val="24"/>
                <w:lang w:eastAsia="ja-JP"/>
              </w:rPr>
              <w:t>」ボタンは無効です。</w:t>
            </w:r>
          </w:p>
        </w:tc>
        <w:tc>
          <w:tcPr>
            <w:tcW w:w="1674" w:type="dxa"/>
            <w:tcBorders>
              <w:top w:val="single" w:sz="4" w:space="0" w:color="auto"/>
              <w:bottom w:val="single" w:sz="4" w:space="0" w:color="auto"/>
            </w:tcBorders>
            <w:shd w:val="clear" w:color="auto" w:fill="FFFFFF"/>
          </w:tcPr>
          <w:p w14:paraId="2B200AD7" w14:textId="721FB09A" w:rsidR="00233B12" w:rsidRPr="000E070F" w:rsidRDefault="00233B12" w:rsidP="00233B12">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0E070F">
              <w:rPr>
                <w:rFonts w:asciiTheme="majorEastAsia" w:eastAsiaTheme="majorEastAsia" w:hAnsiTheme="majorEastAsia"/>
                <w:color w:val="000000"/>
                <w:sz w:val="24"/>
                <w:szCs w:val="24"/>
                <w:lang w:val="en-CA" w:eastAsia="ja-JP"/>
              </w:rPr>
              <w:t>ANC_1</w:t>
            </w:r>
          </w:p>
        </w:tc>
        <w:tc>
          <w:tcPr>
            <w:tcW w:w="918" w:type="dxa"/>
            <w:tcBorders>
              <w:top w:val="single" w:sz="4" w:space="0" w:color="auto"/>
              <w:bottom w:val="single" w:sz="4" w:space="0" w:color="auto"/>
            </w:tcBorders>
            <w:shd w:val="clear" w:color="auto" w:fill="FFFFFF"/>
          </w:tcPr>
          <w:p w14:paraId="074CA6C3" w14:textId="21A95AF8"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0E070F">
              <w:rPr>
                <w:rFonts w:asciiTheme="majorEastAsia" w:eastAsiaTheme="majorEastAsia" w:hAnsiTheme="majorEastAsia"/>
                <w:color w:val="000000"/>
                <w:sz w:val="24"/>
                <w:szCs w:val="24"/>
                <w:lang w:val="en-CA" w:eastAsia="ja-JP"/>
              </w:rPr>
              <w:t>Passed</w:t>
            </w:r>
          </w:p>
        </w:tc>
        <w:tc>
          <w:tcPr>
            <w:tcW w:w="1250" w:type="dxa"/>
            <w:tcBorders>
              <w:top w:val="single" w:sz="4" w:space="0" w:color="auto"/>
              <w:bottom w:val="single" w:sz="4" w:space="0" w:color="auto"/>
            </w:tcBorders>
            <w:shd w:val="clear" w:color="auto" w:fill="FFFFFF"/>
          </w:tcPr>
          <w:p w14:paraId="22A63359" w14:textId="03938ADF" w:rsidR="00233B12" w:rsidRPr="000E070F" w:rsidRDefault="00233B12" w:rsidP="00233B12">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0E070F">
              <w:rPr>
                <w:rFonts w:asciiTheme="majorEastAsia" w:eastAsiaTheme="majorEastAsia" w:hAnsiTheme="majorEastAsia"/>
                <w:color w:val="000000"/>
                <w:sz w:val="24"/>
                <w:szCs w:val="24"/>
              </w:rPr>
              <w:t>07/04/2020</w:t>
            </w:r>
          </w:p>
        </w:tc>
      </w:tr>
      <w:tr w:rsidR="00233B12" w:rsidRPr="000E070F" w14:paraId="3EDC5798"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2A7EFD9" w14:textId="4E4344D5" w:rsidR="00233B12" w:rsidRPr="000E070F" w:rsidRDefault="00233B12" w:rsidP="00233B12">
            <w:pPr>
              <w:contextualSpacing/>
              <w:rPr>
                <w:rFonts w:asciiTheme="majorEastAsia" w:eastAsiaTheme="majorEastAsia" w:hAnsiTheme="majorEastAsia"/>
                <w:iCs/>
                <w:color w:val="000000"/>
                <w:sz w:val="24"/>
                <w:szCs w:val="24"/>
                <w:lang w:val="en-CA"/>
              </w:rPr>
            </w:pPr>
            <w:r w:rsidRPr="000E070F">
              <w:rPr>
                <w:rFonts w:asciiTheme="majorEastAsia" w:eastAsiaTheme="majorEastAsia" w:hAnsiTheme="majorEastAsia"/>
                <w:iCs/>
                <w:color w:val="000000"/>
                <w:sz w:val="24"/>
                <w:szCs w:val="24"/>
                <w:lang w:val="en-CA"/>
              </w:rPr>
              <w:t>ANC_5</w:t>
            </w:r>
          </w:p>
        </w:tc>
        <w:tc>
          <w:tcPr>
            <w:tcW w:w="1710" w:type="dxa"/>
            <w:tcBorders>
              <w:top w:val="single" w:sz="4" w:space="0" w:color="auto"/>
              <w:bottom w:val="single" w:sz="4" w:space="0" w:color="auto"/>
            </w:tcBorders>
            <w:shd w:val="clear" w:color="auto" w:fill="FFFFFF"/>
          </w:tcPr>
          <w:p w14:paraId="027B5DF2" w14:textId="5E1271D2"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t>「</w:t>
            </w:r>
            <w:r w:rsidR="000E070F" w:rsidRPr="000E070F">
              <w:rPr>
                <w:rFonts w:asciiTheme="majorEastAsia" w:eastAsiaTheme="majorEastAsia" w:hAnsiTheme="majorEastAsia"/>
                <w:color w:val="000000"/>
                <w:sz w:val="24"/>
                <w:szCs w:val="24"/>
                <w:lang w:eastAsia="ja-JP"/>
              </w:rPr>
              <w:t>Unit</w:t>
            </w:r>
            <w:r w:rsidRPr="000E070F">
              <w:rPr>
                <w:rFonts w:asciiTheme="majorEastAsia" w:eastAsiaTheme="majorEastAsia" w:hAnsiTheme="majorEastAsia" w:hint="eastAsia"/>
                <w:color w:val="000000"/>
                <w:sz w:val="24"/>
                <w:szCs w:val="24"/>
                <w:lang w:eastAsia="ja-JP"/>
              </w:rPr>
              <w:t>」フィールドは空白のままにします。</w:t>
            </w:r>
          </w:p>
          <w:p w14:paraId="3FA93771" w14:textId="05575598"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Style w:val="tlid-translation"/>
                <w:rFonts w:asciiTheme="majorEastAsia" w:eastAsiaTheme="majorEastAsia" w:hAnsiTheme="majorEastAsia" w:cs="MS Gothic"/>
                <w:sz w:val="24"/>
                <w:szCs w:val="24"/>
                <w:lang w:eastAsia="ja-JP"/>
              </w:rPr>
            </w:pPr>
          </w:p>
        </w:tc>
        <w:tc>
          <w:tcPr>
            <w:tcW w:w="2340" w:type="dxa"/>
            <w:tcBorders>
              <w:top w:val="single" w:sz="4" w:space="0" w:color="auto"/>
              <w:bottom w:val="single" w:sz="4" w:space="0" w:color="auto"/>
            </w:tcBorders>
            <w:shd w:val="clear" w:color="auto" w:fill="FFFFFF"/>
          </w:tcPr>
          <w:p w14:paraId="59C0BB32" w14:textId="0A543FC3"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Style w:val="tlid-translation"/>
                <w:rFonts w:asciiTheme="majorEastAsia" w:eastAsiaTheme="majorEastAsia" w:hAnsiTheme="majorEastAsia" w:cs="MS Gothic"/>
                <w:sz w:val="24"/>
                <w:szCs w:val="24"/>
                <w:lang w:eastAsia="ja-JP"/>
              </w:rPr>
            </w:pPr>
            <w:r w:rsidRPr="000E070F">
              <w:rPr>
                <w:rStyle w:val="tlid-translation"/>
                <w:rFonts w:asciiTheme="majorEastAsia" w:eastAsiaTheme="majorEastAsia" w:hAnsiTheme="majorEastAsia" w:hint="eastAsia"/>
                <w:sz w:val="24"/>
                <w:szCs w:val="24"/>
                <w:lang w:eastAsia="ja-JP"/>
              </w:rPr>
              <w:t>-</w:t>
            </w:r>
            <w:r w:rsidRPr="000E070F">
              <w:rPr>
                <w:rStyle w:val="tlid-translation"/>
                <w:rFonts w:asciiTheme="majorEastAsia" w:eastAsiaTheme="majorEastAsia" w:hAnsiTheme="majorEastAsia" w:cs="MS Gothic" w:hint="eastAsia"/>
                <w:sz w:val="24"/>
                <w:szCs w:val="24"/>
                <w:lang w:eastAsia="ja-JP"/>
              </w:rPr>
              <w:t>管理者としてログインします。</w:t>
            </w:r>
            <w:r w:rsidRPr="000E070F">
              <w:rPr>
                <w:rFonts w:asciiTheme="majorEastAsia" w:eastAsiaTheme="majorEastAsia" w:hAnsiTheme="majorEastAsia" w:hint="eastAsia"/>
                <w:sz w:val="24"/>
                <w:szCs w:val="24"/>
                <w:lang w:eastAsia="ja-JP"/>
              </w:rPr>
              <w:br/>
            </w:r>
            <w:r w:rsidRPr="000E070F">
              <w:rPr>
                <w:rStyle w:val="tlid-translation"/>
                <w:rFonts w:asciiTheme="majorEastAsia" w:eastAsiaTheme="majorEastAsia" w:hAnsiTheme="majorEastAsia" w:hint="eastAsia"/>
                <w:sz w:val="24"/>
                <w:szCs w:val="24"/>
                <w:lang w:eastAsia="ja-JP"/>
              </w:rPr>
              <w:t>-</w:t>
            </w:r>
            <w:r w:rsidRPr="000E070F">
              <w:rPr>
                <w:rStyle w:val="tlid-translation"/>
                <w:rFonts w:asciiTheme="majorEastAsia" w:eastAsiaTheme="majorEastAsia" w:hAnsiTheme="majorEastAsia" w:cs="MS Gothic" w:hint="eastAsia"/>
                <w:sz w:val="24"/>
                <w:szCs w:val="24"/>
                <w:lang w:eastAsia="ja-JP"/>
              </w:rPr>
              <w:t>管理者はすべてのカテゴリを正常に表示します</w:t>
            </w:r>
            <w:r w:rsidRPr="000E070F">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18D8EBD3" w14:textId="77777777" w:rsidR="000E070F" w:rsidRPr="000E070F" w:rsidRDefault="000E070F" w:rsidP="000E070F">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color w:val="000000"/>
                <w:sz w:val="24"/>
                <w:szCs w:val="24"/>
                <w:lang w:eastAsia="ja-JP"/>
              </w:rPr>
              <w:t xml:space="preserve">1. </w:t>
            </w:r>
            <w:r w:rsidRPr="000E070F">
              <w:rPr>
                <w:rFonts w:asciiTheme="majorEastAsia" w:eastAsiaTheme="majorEastAsia" w:hAnsiTheme="majorEastAsia" w:hint="eastAsia"/>
                <w:color w:val="000000"/>
                <w:sz w:val="24"/>
                <w:szCs w:val="24"/>
                <w:lang w:eastAsia="ja-JP"/>
              </w:rPr>
              <w:t>「</w:t>
            </w:r>
            <w:r w:rsidRPr="000E070F">
              <w:rPr>
                <w:rFonts w:asciiTheme="majorEastAsia" w:eastAsiaTheme="majorEastAsia" w:hAnsiTheme="majorEastAsia"/>
                <w:color w:val="000000"/>
                <w:sz w:val="24"/>
                <w:szCs w:val="24"/>
                <w:lang w:eastAsia="ja-JP"/>
              </w:rPr>
              <w:t>Name</w:t>
            </w:r>
            <w:r w:rsidRPr="000E070F">
              <w:rPr>
                <w:rFonts w:asciiTheme="majorEastAsia" w:eastAsiaTheme="majorEastAsia" w:hAnsiTheme="majorEastAsia" w:hint="eastAsia"/>
                <w:color w:val="000000"/>
                <w:sz w:val="24"/>
                <w:szCs w:val="24"/>
                <w:lang w:eastAsia="ja-JP"/>
              </w:rPr>
              <w:t>」フィールドに「</w:t>
            </w:r>
            <w:r w:rsidRPr="000E070F">
              <w:rPr>
                <w:rFonts w:asciiTheme="majorEastAsia" w:eastAsiaTheme="majorEastAsia" w:hAnsiTheme="majorEastAsia"/>
                <w:color w:val="000000"/>
                <w:sz w:val="24"/>
                <w:szCs w:val="24"/>
                <w:lang w:eastAsia="ja-JP"/>
              </w:rPr>
              <w:t>Gi</w:t>
            </w:r>
            <w:r w:rsidRPr="000E070F">
              <w:rPr>
                <w:rFonts w:ascii="Calibri" w:eastAsiaTheme="majorEastAsia" w:hAnsi="Calibri" w:cs="Calibri"/>
                <w:color w:val="000000"/>
                <w:sz w:val="24"/>
                <w:szCs w:val="24"/>
                <w:lang w:eastAsia="ja-JP"/>
              </w:rPr>
              <w:t>ấ</w:t>
            </w:r>
            <w:r w:rsidRPr="000E070F">
              <w:rPr>
                <w:rFonts w:asciiTheme="majorEastAsia" w:eastAsiaTheme="majorEastAsia" w:hAnsiTheme="majorEastAsia"/>
                <w:color w:val="000000"/>
                <w:sz w:val="24"/>
                <w:szCs w:val="24"/>
                <w:lang w:eastAsia="ja-JP"/>
              </w:rPr>
              <w:t>y v</w:t>
            </w:r>
            <w:r w:rsidRPr="000E070F">
              <w:rPr>
                <w:rFonts w:ascii="Calibri" w:eastAsiaTheme="majorEastAsia" w:hAnsi="Calibri" w:cs="Calibri"/>
                <w:color w:val="000000"/>
                <w:sz w:val="24"/>
                <w:szCs w:val="24"/>
                <w:lang w:eastAsia="ja-JP"/>
              </w:rPr>
              <w:t>ụ</w:t>
            </w:r>
            <w:r w:rsidRPr="000E070F">
              <w:rPr>
                <w:rFonts w:asciiTheme="majorEastAsia" w:eastAsiaTheme="majorEastAsia" w:hAnsiTheme="majorEastAsia"/>
                <w:color w:val="000000"/>
                <w:sz w:val="24"/>
                <w:szCs w:val="24"/>
                <w:lang w:eastAsia="ja-JP"/>
              </w:rPr>
              <w:t>n</w:t>
            </w:r>
            <w:r w:rsidRPr="000E070F">
              <w:rPr>
                <w:rFonts w:asciiTheme="majorEastAsia" w:eastAsiaTheme="majorEastAsia" w:hAnsiTheme="majorEastAsia" w:hint="eastAsia"/>
                <w:color w:val="000000"/>
                <w:sz w:val="24"/>
                <w:szCs w:val="24"/>
                <w:lang w:eastAsia="ja-JP"/>
              </w:rPr>
              <w:t>」と入力します</w:t>
            </w:r>
          </w:p>
          <w:p w14:paraId="51DA6280" w14:textId="5462A37E" w:rsidR="00233B12" w:rsidRPr="000E070F" w:rsidRDefault="000E070F"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0E070F">
              <w:rPr>
                <w:rFonts w:asciiTheme="majorEastAsia" w:eastAsiaTheme="majorEastAsia" w:hAnsiTheme="majorEastAsia"/>
                <w:color w:val="000000"/>
                <w:sz w:val="24"/>
                <w:szCs w:val="24"/>
                <w:lang w:eastAsia="ja-JP"/>
              </w:rPr>
              <w:t>2.</w:t>
            </w:r>
            <w:r w:rsidRPr="000E070F">
              <w:rPr>
                <w:rFonts w:asciiTheme="majorEastAsia" w:eastAsiaTheme="majorEastAsia" w:hAnsiTheme="majorEastAsia" w:hint="eastAsia"/>
                <w:color w:val="000000"/>
                <w:sz w:val="24"/>
                <w:szCs w:val="24"/>
                <w:lang w:eastAsia="ja-JP"/>
              </w:rPr>
              <w:t>「</w:t>
            </w:r>
            <w:r w:rsidRPr="000E070F">
              <w:rPr>
                <w:rFonts w:asciiTheme="majorEastAsia" w:eastAsiaTheme="majorEastAsia" w:hAnsiTheme="majorEastAsia"/>
                <w:color w:val="000000"/>
                <w:sz w:val="24"/>
                <w:szCs w:val="24"/>
                <w:lang w:eastAsia="ja-JP"/>
              </w:rPr>
              <w:t>Unit</w:t>
            </w:r>
            <w:r w:rsidRPr="000E070F">
              <w:rPr>
                <w:rFonts w:asciiTheme="majorEastAsia" w:eastAsiaTheme="majorEastAsia" w:hAnsiTheme="majorEastAsia" w:hint="eastAsia"/>
                <w:color w:val="000000"/>
                <w:sz w:val="24"/>
                <w:szCs w:val="24"/>
                <w:lang w:eastAsia="ja-JP"/>
              </w:rPr>
              <w:t>」フィールドは空白のままにします。</w:t>
            </w:r>
          </w:p>
        </w:tc>
        <w:tc>
          <w:tcPr>
            <w:tcW w:w="2160" w:type="dxa"/>
            <w:tcBorders>
              <w:top w:val="single" w:sz="4" w:space="0" w:color="auto"/>
              <w:bottom w:val="single" w:sz="4" w:space="0" w:color="auto"/>
            </w:tcBorders>
            <w:shd w:val="clear" w:color="auto" w:fill="FFFFFF"/>
          </w:tcPr>
          <w:p w14:paraId="4201B393" w14:textId="16CD8D76"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t>「</w:t>
            </w:r>
            <w:r w:rsidRPr="000E070F">
              <w:rPr>
                <w:rFonts w:asciiTheme="majorEastAsia" w:eastAsiaTheme="majorEastAsia" w:hAnsiTheme="majorEastAsia"/>
                <w:color w:val="000000"/>
                <w:sz w:val="24"/>
                <w:szCs w:val="24"/>
                <w:lang w:eastAsia="ja-JP"/>
              </w:rPr>
              <w:t>Add</w:t>
            </w:r>
            <w:r w:rsidRPr="000E070F">
              <w:rPr>
                <w:rFonts w:asciiTheme="majorEastAsia" w:eastAsiaTheme="majorEastAsia" w:hAnsiTheme="majorEastAsia" w:hint="eastAsia"/>
                <w:color w:val="000000"/>
                <w:sz w:val="24"/>
                <w:szCs w:val="24"/>
                <w:lang w:eastAsia="ja-JP"/>
              </w:rPr>
              <w:t>」ボタンは無効です。</w:t>
            </w:r>
          </w:p>
        </w:tc>
        <w:tc>
          <w:tcPr>
            <w:tcW w:w="1674" w:type="dxa"/>
            <w:tcBorders>
              <w:top w:val="single" w:sz="4" w:space="0" w:color="auto"/>
              <w:bottom w:val="single" w:sz="4" w:space="0" w:color="auto"/>
            </w:tcBorders>
            <w:shd w:val="clear" w:color="auto" w:fill="FFFFFF"/>
          </w:tcPr>
          <w:p w14:paraId="5652D788" w14:textId="5200D89B" w:rsidR="00233B12" w:rsidRPr="000E070F" w:rsidRDefault="00233B12" w:rsidP="00233B12">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0E070F">
              <w:rPr>
                <w:rFonts w:asciiTheme="majorEastAsia" w:eastAsiaTheme="majorEastAsia" w:hAnsiTheme="majorEastAsia"/>
                <w:color w:val="000000"/>
                <w:sz w:val="24"/>
                <w:szCs w:val="24"/>
                <w:lang w:val="en-CA"/>
              </w:rPr>
              <w:t>ANC_1</w:t>
            </w:r>
          </w:p>
        </w:tc>
        <w:tc>
          <w:tcPr>
            <w:tcW w:w="918" w:type="dxa"/>
            <w:tcBorders>
              <w:top w:val="single" w:sz="4" w:space="0" w:color="auto"/>
              <w:bottom w:val="single" w:sz="4" w:space="0" w:color="auto"/>
            </w:tcBorders>
            <w:shd w:val="clear" w:color="auto" w:fill="FFFFFF"/>
          </w:tcPr>
          <w:p w14:paraId="43236109" w14:textId="05828A0E"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0E070F">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3F4E6DF0" w14:textId="7BF6E318" w:rsidR="00233B12" w:rsidRPr="000E070F" w:rsidRDefault="00233B12" w:rsidP="00233B12">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0E070F">
              <w:rPr>
                <w:rFonts w:asciiTheme="majorEastAsia" w:eastAsiaTheme="majorEastAsia" w:hAnsiTheme="majorEastAsia"/>
                <w:color w:val="000000"/>
                <w:sz w:val="24"/>
                <w:szCs w:val="24"/>
              </w:rPr>
              <w:t>07/04/2020</w:t>
            </w:r>
          </w:p>
        </w:tc>
      </w:tr>
    </w:tbl>
    <w:p w14:paraId="1A4403F6" w14:textId="3221D1AA" w:rsidR="00592DB4" w:rsidRDefault="00592DB4" w:rsidP="00B57390">
      <w:pPr>
        <w:pStyle w:val="Caption"/>
        <w:rPr>
          <w:rFonts w:asciiTheme="majorEastAsia" w:eastAsiaTheme="majorEastAsia" w:hAnsiTheme="majorEastAsia"/>
          <w:lang w:eastAsia="ja-JP"/>
        </w:rPr>
      </w:pPr>
      <w:bookmarkStart w:id="514" w:name="_Toc39697868"/>
      <w:r>
        <w:rPr>
          <w:lang w:eastAsia="ja-JP"/>
        </w:rPr>
        <w:t xml:space="preserve">Table </w:t>
      </w:r>
      <w:r>
        <w:fldChar w:fldCharType="begin"/>
      </w:r>
      <w:r>
        <w:rPr>
          <w:lang w:eastAsia="ja-JP"/>
        </w:rPr>
        <w:instrText xml:space="preserve"> SEQ Table \* ARABIC </w:instrText>
      </w:r>
      <w:r>
        <w:fldChar w:fldCharType="separate"/>
      </w:r>
      <w:r w:rsidR="00BB6381">
        <w:rPr>
          <w:noProof/>
          <w:lang w:eastAsia="ja-JP"/>
        </w:rPr>
        <w:t>232</w:t>
      </w:r>
      <w:r>
        <w:fldChar w:fldCharType="end"/>
      </w:r>
      <w:r>
        <w:rPr>
          <w:lang w:eastAsia="ja-JP"/>
        </w:rPr>
        <w:t xml:space="preserve"> </w:t>
      </w:r>
      <w:r w:rsidRPr="00B57390">
        <w:rPr>
          <w:rFonts w:asciiTheme="majorEastAsia" w:eastAsiaTheme="majorEastAsia" w:hAnsiTheme="majorEastAsia" w:hint="eastAsia"/>
          <w:lang w:eastAsia="ja-JP"/>
        </w:rPr>
        <w:t>＜テストケース＞</w:t>
      </w:r>
      <w:r w:rsidR="00B57390" w:rsidRPr="00B57390">
        <w:rPr>
          <w:rFonts w:asciiTheme="majorEastAsia" w:eastAsiaTheme="majorEastAsia" w:hAnsiTheme="majorEastAsia" w:hint="eastAsia"/>
          <w:lang w:eastAsia="ja-JP"/>
        </w:rPr>
        <w:t>新しい</w:t>
      </w:r>
      <w:r w:rsidR="00B57390" w:rsidRPr="00B57390">
        <w:rPr>
          <w:rFonts w:asciiTheme="majorEastAsia" w:eastAsiaTheme="majorEastAsia" w:hAnsiTheme="majorEastAsia" w:hint="eastAsia"/>
          <w:color w:val="000000"/>
          <w:szCs w:val="24"/>
          <w:lang w:eastAsia="ja-JP"/>
        </w:rPr>
        <w:t>カテゴリ</w:t>
      </w:r>
      <w:r w:rsidR="00B57390" w:rsidRPr="00B57390">
        <w:rPr>
          <w:rFonts w:asciiTheme="majorEastAsia" w:eastAsiaTheme="majorEastAsia" w:hAnsiTheme="majorEastAsia" w:hint="eastAsia"/>
          <w:lang w:eastAsia="ja-JP"/>
        </w:rPr>
        <w:t>を追加する</w:t>
      </w:r>
      <w:bookmarkEnd w:id="514"/>
    </w:p>
    <w:p w14:paraId="5E7B74E6" w14:textId="3C424554" w:rsidR="001D1354" w:rsidRPr="003006E6" w:rsidRDefault="001D1354" w:rsidP="001D1354">
      <w:pPr>
        <w:pStyle w:val="Heading6"/>
        <w:rPr>
          <w:lang w:eastAsia="ja-JP"/>
        </w:rPr>
      </w:pPr>
      <w:r>
        <w:rPr>
          <w:lang w:eastAsia="ja-JP"/>
        </w:rPr>
        <w:t xml:space="preserve">5.2.2.6 </w:t>
      </w:r>
      <w:r w:rsidRPr="001D1354">
        <w:rPr>
          <w:rFonts w:hint="eastAsia"/>
          <w:lang w:eastAsia="ja-JP"/>
        </w:rPr>
        <w:t>カテゴリを更新する</w:t>
      </w:r>
    </w:p>
    <w:tbl>
      <w:tblPr>
        <w:tblStyle w:val="GridTable4-Accent326"/>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1D1354" w:rsidRPr="00967629" w14:paraId="2988A80B" w14:textId="77777777" w:rsidTr="00891425">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414076BE" w14:textId="77777777" w:rsidR="001D1354" w:rsidRPr="00967629" w:rsidRDefault="001D1354" w:rsidP="00891425">
            <w:pPr>
              <w:jc w:val="center"/>
              <w:rPr>
                <w:rFonts w:asciiTheme="majorEastAsia" w:eastAsiaTheme="majorEastAsia" w:hAnsiTheme="majorEastAsia"/>
                <w:color w:val="000000"/>
                <w:sz w:val="24"/>
                <w:szCs w:val="24"/>
                <w:lang w:eastAsia="ja-JP"/>
              </w:rPr>
            </w:pPr>
            <w:r w:rsidRPr="00967629">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61183309" w14:textId="77777777" w:rsidR="001D1354" w:rsidRPr="00967629"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786ABC34" w14:textId="77777777" w:rsidR="001D1354" w:rsidRPr="00967629"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31C31239" w14:textId="77777777" w:rsidR="001D1354" w:rsidRPr="00967629"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239EEDF3" w14:textId="77777777" w:rsidR="001D1354" w:rsidRPr="00967629"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231B4391" w14:textId="77777777" w:rsidR="001D1354" w:rsidRPr="00967629"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67FBE5AB" w14:textId="77777777" w:rsidR="001D1354" w:rsidRPr="00967629"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45A6C2B6" w14:textId="77777777" w:rsidR="001D1354" w:rsidRPr="00967629"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hint="eastAsia"/>
                <w:color w:val="000000"/>
                <w:sz w:val="24"/>
                <w:szCs w:val="24"/>
                <w:lang w:eastAsia="ja-JP"/>
              </w:rPr>
              <w:t>テスト日</w:t>
            </w:r>
          </w:p>
        </w:tc>
      </w:tr>
      <w:tr w:rsidR="00021227" w:rsidRPr="00967629" w14:paraId="1E29EE16"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AA3855C" w14:textId="5CF3518A" w:rsidR="00021227" w:rsidRPr="00967629" w:rsidRDefault="00021227" w:rsidP="00021227">
            <w:pPr>
              <w:contextualSpacing/>
              <w:rPr>
                <w:rFonts w:asciiTheme="majorEastAsia" w:eastAsiaTheme="majorEastAsia" w:hAnsiTheme="majorEastAsia"/>
                <w:color w:val="000000"/>
                <w:sz w:val="24"/>
                <w:szCs w:val="24"/>
                <w:lang w:eastAsia="ja-JP"/>
              </w:rPr>
            </w:pPr>
            <w:r w:rsidRPr="00967629">
              <w:rPr>
                <w:rFonts w:asciiTheme="majorEastAsia" w:eastAsiaTheme="majorEastAsia" w:hAnsiTheme="majorEastAsia"/>
                <w:iCs/>
                <w:color w:val="000000"/>
                <w:sz w:val="24"/>
                <w:szCs w:val="24"/>
                <w:lang w:val="en-CA"/>
              </w:rPr>
              <w:t>UC_1</w:t>
            </w:r>
          </w:p>
        </w:tc>
        <w:tc>
          <w:tcPr>
            <w:tcW w:w="1710" w:type="dxa"/>
            <w:tcBorders>
              <w:top w:val="single" w:sz="4" w:space="0" w:color="auto"/>
              <w:bottom w:val="single" w:sz="4" w:space="0" w:color="auto"/>
            </w:tcBorders>
            <w:shd w:val="clear" w:color="auto" w:fill="FFFFFF"/>
          </w:tcPr>
          <w:p w14:paraId="6E4012AE" w14:textId="040825F8"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Style w:val="tlid-translation"/>
                <w:rFonts w:asciiTheme="majorEastAsia" w:eastAsiaTheme="majorEastAsia" w:hAnsiTheme="majorEastAsia" w:cs="MS Gothic" w:hint="eastAsia"/>
                <w:sz w:val="24"/>
                <w:szCs w:val="24"/>
                <w:lang w:eastAsia="ja-JP"/>
              </w:rPr>
              <w:t>カテゴリの更新フォームが正常に表示されます</w:t>
            </w:r>
            <w:r w:rsidRPr="00967629">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2B198B95" w14:textId="6D00B4BE"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967629">
              <w:rPr>
                <w:rStyle w:val="tlid-translation"/>
                <w:rFonts w:asciiTheme="majorEastAsia" w:eastAsiaTheme="majorEastAsia" w:hAnsiTheme="majorEastAsia" w:hint="eastAsia"/>
                <w:sz w:val="24"/>
                <w:szCs w:val="24"/>
                <w:lang w:eastAsia="ja-JP"/>
              </w:rPr>
              <w:t>-</w:t>
            </w:r>
            <w:r w:rsidRPr="00967629">
              <w:rPr>
                <w:rStyle w:val="tlid-translation"/>
                <w:rFonts w:asciiTheme="majorEastAsia" w:eastAsiaTheme="majorEastAsia" w:hAnsiTheme="majorEastAsia" w:cs="MS Gothic" w:hint="eastAsia"/>
                <w:sz w:val="24"/>
                <w:szCs w:val="24"/>
                <w:lang w:eastAsia="ja-JP"/>
              </w:rPr>
              <w:t>管理者としてログインします。</w:t>
            </w:r>
            <w:r w:rsidRPr="00967629">
              <w:rPr>
                <w:rFonts w:asciiTheme="majorEastAsia" w:eastAsiaTheme="majorEastAsia" w:hAnsiTheme="majorEastAsia" w:hint="eastAsia"/>
                <w:sz w:val="24"/>
                <w:szCs w:val="24"/>
                <w:lang w:eastAsia="ja-JP"/>
              </w:rPr>
              <w:br/>
            </w:r>
            <w:r w:rsidRPr="00967629">
              <w:rPr>
                <w:rStyle w:val="tlid-translation"/>
                <w:rFonts w:asciiTheme="majorEastAsia" w:eastAsiaTheme="majorEastAsia" w:hAnsiTheme="majorEastAsia" w:hint="eastAsia"/>
                <w:sz w:val="24"/>
                <w:szCs w:val="24"/>
                <w:lang w:eastAsia="ja-JP"/>
              </w:rPr>
              <w:t>-</w:t>
            </w:r>
            <w:r w:rsidRPr="00967629">
              <w:rPr>
                <w:rStyle w:val="tlid-translation"/>
                <w:rFonts w:asciiTheme="majorEastAsia" w:eastAsiaTheme="majorEastAsia" w:hAnsiTheme="majorEastAsia" w:cs="MS Gothic" w:hint="eastAsia"/>
                <w:sz w:val="24"/>
                <w:szCs w:val="24"/>
                <w:lang w:eastAsia="ja-JP"/>
              </w:rPr>
              <w:t>管理者はすべての</w:t>
            </w:r>
            <w:r w:rsidRPr="00967629">
              <w:rPr>
                <w:rStyle w:val="tlid-translation"/>
                <w:rFonts w:asciiTheme="majorEastAsia" w:eastAsiaTheme="majorEastAsia" w:hAnsiTheme="majorEastAsia" w:cs="MS Gothic" w:hint="eastAsia"/>
                <w:sz w:val="24"/>
                <w:szCs w:val="24"/>
                <w:lang w:eastAsia="ja-JP"/>
              </w:rPr>
              <w:lastRenderedPageBreak/>
              <w:t>カテゴリを正常に表示します</w:t>
            </w:r>
            <w:r w:rsidRPr="00967629">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0E0C9C0A" w14:textId="66BDE73E"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967629">
              <w:rPr>
                <w:rFonts w:asciiTheme="majorEastAsia" w:eastAsiaTheme="majorEastAsia" w:hAnsiTheme="majorEastAsia"/>
                <w:color w:val="000000"/>
                <w:sz w:val="24"/>
                <w:szCs w:val="24"/>
                <w:lang w:eastAsia="ja-JP"/>
              </w:rPr>
              <w:lastRenderedPageBreak/>
              <w:t>1.</w:t>
            </w:r>
            <w:r w:rsidRPr="00967629">
              <w:rPr>
                <w:rFonts w:asciiTheme="majorEastAsia" w:eastAsiaTheme="majorEastAsia" w:hAnsiTheme="majorEastAsia" w:hint="eastAsia"/>
                <w:color w:val="000000"/>
                <w:sz w:val="24"/>
                <w:szCs w:val="24"/>
                <w:lang w:eastAsia="ja-JP"/>
              </w:rPr>
              <w:t>「</w:t>
            </w:r>
            <w:r w:rsidRPr="00967629">
              <w:rPr>
                <w:rFonts w:asciiTheme="majorEastAsia" w:eastAsiaTheme="majorEastAsia" w:hAnsiTheme="majorEastAsia"/>
                <w:color w:val="000000"/>
                <w:sz w:val="24"/>
                <w:szCs w:val="24"/>
                <w:lang w:eastAsia="ja-JP"/>
              </w:rPr>
              <w:t>Inox</w:t>
            </w:r>
            <w:r w:rsidRPr="00967629">
              <w:rPr>
                <w:rFonts w:asciiTheme="majorEastAsia" w:eastAsiaTheme="majorEastAsia" w:hAnsiTheme="majorEastAsia" w:hint="eastAsia"/>
                <w:color w:val="000000"/>
                <w:sz w:val="24"/>
                <w:szCs w:val="24"/>
                <w:lang w:eastAsia="ja-JP"/>
              </w:rPr>
              <w:t>」カテゴリ項目の「</w:t>
            </w:r>
            <w:r w:rsidRPr="00967629">
              <w:rPr>
                <w:rFonts w:asciiTheme="majorEastAsia" w:eastAsiaTheme="majorEastAsia" w:hAnsiTheme="majorEastAsia"/>
                <w:color w:val="000000"/>
                <w:sz w:val="24"/>
                <w:szCs w:val="24"/>
                <w:lang w:eastAsia="ja-JP"/>
              </w:rPr>
              <w:t>Update</w:t>
            </w:r>
            <w:r w:rsidRPr="00967629">
              <w:rPr>
                <w:rFonts w:asciiTheme="majorEastAsia" w:eastAsiaTheme="majorEastAsia" w:hAnsiTheme="majorEastAsia" w:hint="eastAsia"/>
                <w:color w:val="000000"/>
                <w:sz w:val="24"/>
                <w:szCs w:val="24"/>
                <w:lang w:eastAsia="ja-JP"/>
              </w:rPr>
              <w:t>」ボタンを押します。</w:t>
            </w:r>
          </w:p>
        </w:tc>
        <w:tc>
          <w:tcPr>
            <w:tcW w:w="2160" w:type="dxa"/>
            <w:tcBorders>
              <w:top w:val="single" w:sz="4" w:space="0" w:color="auto"/>
              <w:bottom w:val="single" w:sz="4" w:space="0" w:color="auto"/>
            </w:tcBorders>
            <w:shd w:val="clear" w:color="auto" w:fill="FFFFFF"/>
          </w:tcPr>
          <w:p w14:paraId="3E7BB2EC" w14:textId="77777777"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hint="eastAsia"/>
                <w:color w:val="000000"/>
                <w:sz w:val="24"/>
                <w:szCs w:val="24"/>
                <w:lang w:eastAsia="ja-JP"/>
              </w:rPr>
              <w:t>システムは、次のフィールドを持つ「</w:t>
            </w:r>
            <w:r w:rsidRPr="00967629">
              <w:rPr>
                <w:rFonts w:asciiTheme="majorEastAsia" w:eastAsiaTheme="majorEastAsia" w:hAnsiTheme="majorEastAsia"/>
                <w:color w:val="000000"/>
                <w:sz w:val="24"/>
                <w:szCs w:val="24"/>
                <w:lang w:eastAsia="ja-JP"/>
              </w:rPr>
              <w:t xml:space="preserve">Update </w:t>
            </w:r>
            <w:r w:rsidRPr="00967629">
              <w:rPr>
                <w:rFonts w:asciiTheme="majorEastAsia" w:eastAsiaTheme="majorEastAsia" w:hAnsiTheme="majorEastAsia"/>
                <w:color w:val="000000"/>
                <w:sz w:val="24"/>
                <w:szCs w:val="24"/>
                <w:lang w:eastAsia="ja-JP"/>
              </w:rPr>
              <w:lastRenderedPageBreak/>
              <w:t>Category</w:t>
            </w:r>
            <w:r w:rsidRPr="00967629">
              <w:rPr>
                <w:rFonts w:asciiTheme="majorEastAsia" w:eastAsiaTheme="majorEastAsia" w:hAnsiTheme="majorEastAsia" w:hint="eastAsia"/>
                <w:color w:val="000000"/>
                <w:sz w:val="24"/>
                <w:szCs w:val="24"/>
                <w:lang w:eastAsia="ja-JP"/>
              </w:rPr>
              <w:t>」フォームを表示します。</w:t>
            </w:r>
          </w:p>
          <w:p w14:paraId="2A8BF043" w14:textId="77777777"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color w:val="000000"/>
                <w:sz w:val="24"/>
                <w:szCs w:val="24"/>
                <w:lang w:eastAsia="ja-JP"/>
              </w:rPr>
              <w:t>-</w:t>
            </w:r>
            <w:r w:rsidRPr="00967629">
              <w:rPr>
                <w:rFonts w:asciiTheme="majorEastAsia" w:eastAsiaTheme="majorEastAsia" w:hAnsiTheme="majorEastAsia" w:hint="eastAsia"/>
                <w:color w:val="000000"/>
                <w:sz w:val="24"/>
                <w:szCs w:val="24"/>
                <w:lang w:eastAsia="ja-JP"/>
              </w:rPr>
              <w:t>「</w:t>
            </w:r>
            <w:r w:rsidRPr="00967629">
              <w:rPr>
                <w:rFonts w:asciiTheme="majorEastAsia" w:eastAsiaTheme="majorEastAsia" w:hAnsiTheme="majorEastAsia"/>
                <w:color w:val="000000"/>
                <w:sz w:val="24"/>
                <w:szCs w:val="24"/>
                <w:lang w:eastAsia="ja-JP"/>
              </w:rPr>
              <w:t>Name</w:t>
            </w:r>
            <w:r w:rsidRPr="00967629">
              <w:rPr>
                <w:rFonts w:asciiTheme="majorEastAsia" w:eastAsiaTheme="majorEastAsia" w:hAnsiTheme="majorEastAsia" w:hint="eastAsia"/>
                <w:color w:val="000000"/>
                <w:sz w:val="24"/>
                <w:szCs w:val="24"/>
                <w:lang w:eastAsia="ja-JP"/>
              </w:rPr>
              <w:t>」は「</w:t>
            </w:r>
            <w:r w:rsidRPr="00967629">
              <w:rPr>
                <w:rFonts w:asciiTheme="majorEastAsia" w:eastAsiaTheme="majorEastAsia" w:hAnsiTheme="majorEastAsia"/>
                <w:color w:val="000000"/>
                <w:sz w:val="24"/>
                <w:szCs w:val="24"/>
                <w:lang w:eastAsia="ja-JP"/>
              </w:rPr>
              <w:t>Inox</w:t>
            </w:r>
            <w:r w:rsidRPr="00967629">
              <w:rPr>
                <w:rFonts w:asciiTheme="majorEastAsia" w:eastAsiaTheme="majorEastAsia" w:hAnsiTheme="majorEastAsia" w:hint="eastAsia"/>
                <w:color w:val="000000"/>
                <w:sz w:val="24"/>
                <w:szCs w:val="24"/>
                <w:lang w:eastAsia="ja-JP"/>
              </w:rPr>
              <w:t>」の値で表示されます</w:t>
            </w:r>
          </w:p>
          <w:p w14:paraId="558CFCBA" w14:textId="77777777"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color w:val="000000"/>
                <w:sz w:val="24"/>
                <w:szCs w:val="24"/>
                <w:lang w:eastAsia="ja-JP"/>
              </w:rPr>
              <w:t>-</w:t>
            </w:r>
            <w:r w:rsidRPr="00967629">
              <w:rPr>
                <w:rFonts w:asciiTheme="majorEastAsia" w:eastAsiaTheme="majorEastAsia" w:hAnsiTheme="majorEastAsia" w:hint="eastAsia"/>
                <w:color w:val="000000"/>
                <w:sz w:val="24"/>
                <w:szCs w:val="24"/>
                <w:lang w:eastAsia="ja-JP"/>
              </w:rPr>
              <w:t>「</w:t>
            </w:r>
            <w:r w:rsidRPr="00967629">
              <w:rPr>
                <w:rFonts w:asciiTheme="majorEastAsia" w:eastAsiaTheme="majorEastAsia" w:hAnsiTheme="majorEastAsia"/>
                <w:color w:val="000000"/>
                <w:sz w:val="24"/>
                <w:szCs w:val="24"/>
                <w:lang w:eastAsia="ja-JP"/>
              </w:rPr>
              <w:t>Unit</w:t>
            </w:r>
            <w:r w:rsidRPr="00967629">
              <w:rPr>
                <w:rFonts w:asciiTheme="majorEastAsia" w:eastAsiaTheme="majorEastAsia" w:hAnsiTheme="majorEastAsia" w:hint="eastAsia"/>
                <w:color w:val="000000"/>
                <w:sz w:val="24"/>
                <w:szCs w:val="24"/>
                <w:lang w:eastAsia="ja-JP"/>
              </w:rPr>
              <w:t>」は「</w:t>
            </w:r>
            <w:r w:rsidRPr="00967629">
              <w:rPr>
                <w:rFonts w:asciiTheme="majorEastAsia" w:eastAsiaTheme="majorEastAsia" w:hAnsiTheme="majorEastAsia"/>
                <w:color w:val="000000"/>
                <w:sz w:val="24"/>
                <w:szCs w:val="24"/>
                <w:lang w:eastAsia="ja-JP"/>
              </w:rPr>
              <w:t>kg</w:t>
            </w:r>
            <w:r w:rsidRPr="00967629">
              <w:rPr>
                <w:rFonts w:asciiTheme="majorEastAsia" w:eastAsiaTheme="majorEastAsia" w:hAnsiTheme="majorEastAsia" w:hint="eastAsia"/>
                <w:color w:val="000000"/>
                <w:sz w:val="24"/>
                <w:szCs w:val="24"/>
                <w:lang w:eastAsia="ja-JP"/>
              </w:rPr>
              <w:t>」の値で表示されます</w:t>
            </w:r>
          </w:p>
          <w:p w14:paraId="1CC842DD" w14:textId="77777777"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color w:val="000000"/>
                <w:sz w:val="24"/>
                <w:szCs w:val="24"/>
                <w:lang w:eastAsia="ja-JP"/>
              </w:rPr>
              <w:t>-</w:t>
            </w:r>
            <w:r w:rsidRPr="00967629">
              <w:rPr>
                <w:rFonts w:asciiTheme="majorEastAsia" w:eastAsiaTheme="majorEastAsia" w:hAnsiTheme="majorEastAsia" w:hint="eastAsia"/>
                <w:color w:val="000000"/>
                <w:sz w:val="24"/>
                <w:szCs w:val="24"/>
                <w:lang w:eastAsia="ja-JP"/>
              </w:rPr>
              <w:t>「</w:t>
            </w:r>
            <w:r w:rsidRPr="00967629">
              <w:rPr>
                <w:rFonts w:asciiTheme="majorEastAsia" w:eastAsiaTheme="majorEastAsia" w:hAnsiTheme="majorEastAsia"/>
                <w:color w:val="000000"/>
                <w:sz w:val="24"/>
                <w:szCs w:val="24"/>
                <w:lang w:eastAsia="ja-JP"/>
              </w:rPr>
              <w:t>Status</w:t>
            </w:r>
            <w:r w:rsidRPr="00967629">
              <w:rPr>
                <w:rFonts w:asciiTheme="majorEastAsia" w:eastAsiaTheme="majorEastAsia" w:hAnsiTheme="majorEastAsia" w:hint="eastAsia"/>
                <w:color w:val="000000"/>
                <w:sz w:val="24"/>
                <w:szCs w:val="24"/>
                <w:lang w:eastAsia="ja-JP"/>
              </w:rPr>
              <w:t>」は「アクティブ」の値で表示されます</w:t>
            </w:r>
          </w:p>
          <w:p w14:paraId="33472BC6" w14:textId="49B9E337"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color w:val="000000"/>
                <w:sz w:val="24"/>
                <w:szCs w:val="24"/>
                <w:lang w:eastAsia="ja-JP"/>
              </w:rPr>
              <w:t>-</w:t>
            </w:r>
            <w:r w:rsidRPr="00967629">
              <w:rPr>
                <w:rFonts w:asciiTheme="majorEastAsia" w:eastAsiaTheme="majorEastAsia" w:hAnsiTheme="majorEastAsia" w:hint="eastAsia"/>
                <w:color w:val="000000"/>
                <w:sz w:val="24"/>
                <w:szCs w:val="24"/>
                <w:lang w:eastAsia="ja-JP"/>
              </w:rPr>
              <w:t>「</w:t>
            </w:r>
            <w:r w:rsidRPr="00967629">
              <w:rPr>
                <w:rFonts w:asciiTheme="majorEastAsia" w:eastAsiaTheme="majorEastAsia" w:hAnsiTheme="majorEastAsia"/>
                <w:color w:val="000000"/>
                <w:sz w:val="24"/>
                <w:szCs w:val="24"/>
                <w:lang w:eastAsia="ja-JP"/>
              </w:rPr>
              <w:t>Update</w:t>
            </w:r>
            <w:r w:rsidRPr="00967629">
              <w:rPr>
                <w:rFonts w:asciiTheme="majorEastAsia" w:eastAsiaTheme="majorEastAsia" w:hAnsiTheme="majorEastAsia" w:hint="eastAsia"/>
                <w:color w:val="000000"/>
                <w:sz w:val="24"/>
                <w:szCs w:val="24"/>
                <w:lang w:eastAsia="ja-JP"/>
              </w:rPr>
              <w:t>」ボタン</w:t>
            </w:r>
          </w:p>
        </w:tc>
        <w:tc>
          <w:tcPr>
            <w:tcW w:w="1674" w:type="dxa"/>
            <w:tcBorders>
              <w:top w:val="single" w:sz="4" w:space="0" w:color="auto"/>
              <w:bottom w:val="single" w:sz="4" w:space="0" w:color="auto"/>
            </w:tcBorders>
            <w:shd w:val="clear" w:color="auto" w:fill="FFFFFF"/>
          </w:tcPr>
          <w:p w14:paraId="4C6725BE" w14:textId="4E3E92DE" w:rsidR="00021227" w:rsidRPr="00967629" w:rsidRDefault="00021227" w:rsidP="00021227">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967629">
              <w:rPr>
                <w:rFonts w:asciiTheme="majorEastAsia" w:eastAsiaTheme="majorEastAsia" w:hAnsiTheme="majorEastAsia"/>
                <w:color w:val="000000"/>
                <w:sz w:val="24"/>
                <w:szCs w:val="24"/>
                <w:lang w:val="en-CA"/>
              </w:rPr>
              <w:lastRenderedPageBreak/>
              <w:t>VAC_1</w:t>
            </w:r>
          </w:p>
        </w:tc>
        <w:tc>
          <w:tcPr>
            <w:tcW w:w="918" w:type="dxa"/>
            <w:tcBorders>
              <w:top w:val="single" w:sz="4" w:space="0" w:color="auto"/>
              <w:bottom w:val="single" w:sz="4" w:space="0" w:color="auto"/>
            </w:tcBorders>
            <w:shd w:val="clear" w:color="auto" w:fill="FFFFFF"/>
          </w:tcPr>
          <w:p w14:paraId="2C1FC98F" w14:textId="635028CB"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967629">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5A843D20" w14:textId="6A11714D" w:rsidR="00021227" w:rsidRPr="00967629" w:rsidRDefault="00021227" w:rsidP="00021227">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967629">
              <w:rPr>
                <w:rFonts w:asciiTheme="majorEastAsia" w:eastAsiaTheme="majorEastAsia" w:hAnsiTheme="majorEastAsia"/>
                <w:color w:val="000000"/>
                <w:sz w:val="24"/>
                <w:szCs w:val="24"/>
              </w:rPr>
              <w:t>07/04/2020</w:t>
            </w:r>
          </w:p>
        </w:tc>
      </w:tr>
      <w:tr w:rsidR="00021227" w:rsidRPr="00967629" w14:paraId="66EC9B6F"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99F8654" w14:textId="0E1710D8" w:rsidR="00021227" w:rsidRPr="00967629" w:rsidRDefault="00021227" w:rsidP="00021227">
            <w:pPr>
              <w:contextualSpacing/>
              <w:rPr>
                <w:rFonts w:asciiTheme="majorEastAsia" w:eastAsiaTheme="majorEastAsia" w:hAnsiTheme="majorEastAsia"/>
                <w:color w:val="000000"/>
                <w:sz w:val="24"/>
                <w:szCs w:val="24"/>
              </w:rPr>
            </w:pPr>
            <w:r w:rsidRPr="00967629">
              <w:rPr>
                <w:rFonts w:asciiTheme="majorEastAsia" w:eastAsiaTheme="majorEastAsia" w:hAnsiTheme="majorEastAsia"/>
                <w:iCs/>
                <w:color w:val="000000"/>
                <w:sz w:val="24"/>
                <w:szCs w:val="24"/>
                <w:lang w:val="en-CA"/>
              </w:rPr>
              <w:t>UC_2</w:t>
            </w:r>
          </w:p>
        </w:tc>
        <w:tc>
          <w:tcPr>
            <w:tcW w:w="1710" w:type="dxa"/>
            <w:tcBorders>
              <w:top w:val="single" w:sz="4" w:space="0" w:color="auto"/>
              <w:bottom w:val="single" w:sz="4" w:space="0" w:color="auto"/>
            </w:tcBorders>
            <w:shd w:val="clear" w:color="auto" w:fill="FFFFFF"/>
          </w:tcPr>
          <w:p w14:paraId="07F1112C" w14:textId="777B1434" w:rsidR="00021227" w:rsidRPr="00967629" w:rsidRDefault="00773826"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Style w:val="tlid-translation"/>
                <w:rFonts w:asciiTheme="majorEastAsia" w:eastAsiaTheme="majorEastAsia" w:hAnsiTheme="majorEastAsia" w:cs="MS Gothic" w:hint="eastAsia"/>
                <w:sz w:val="24"/>
                <w:szCs w:val="24"/>
                <w:lang w:eastAsia="ja-JP"/>
              </w:rPr>
              <w:t>カテゴリ名を更新しました</w:t>
            </w:r>
            <w:r w:rsidRPr="00967629">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462C717E" w14:textId="03607BEE"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967629">
              <w:rPr>
                <w:rStyle w:val="tlid-translation"/>
                <w:rFonts w:asciiTheme="majorEastAsia" w:eastAsiaTheme="majorEastAsia" w:hAnsiTheme="majorEastAsia" w:hint="eastAsia"/>
                <w:sz w:val="24"/>
                <w:szCs w:val="24"/>
                <w:lang w:eastAsia="ja-JP"/>
              </w:rPr>
              <w:t>-</w:t>
            </w:r>
            <w:r w:rsidRPr="00967629">
              <w:rPr>
                <w:rStyle w:val="tlid-translation"/>
                <w:rFonts w:asciiTheme="majorEastAsia" w:eastAsiaTheme="majorEastAsia" w:hAnsiTheme="majorEastAsia" w:cs="MS Gothic" w:hint="eastAsia"/>
                <w:sz w:val="24"/>
                <w:szCs w:val="24"/>
                <w:lang w:eastAsia="ja-JP"/>
              </w:rPr>
              <w:t>管理者としてログインします。</w:t>
            </w:r>
            <w:r w:rsidRPr="00967629">
              <w:rPr>
                <w:rFonts w:asciiTheme="majorEastAsia" w:eastAsiaTheme="majorEastAsia" w:hAnsiTheme="majorEastAsia" w:hint="eastAsia"/>
                <w:sz w:val="24"/>
                <w:szCs w:val="24"/>
                <w:lang w:eastAsia="ja-JP"/>
              </w:rPr>
              <w:br/>
            </w:r>
            <w:r w:rsidRPr="00967629">
              <w:rPr>
                <w:rStyle w:val="tlid-translation"/>
                <w:rFonts w:asciiTheme="majorEastAsia" w:eastAsiaTheme="majorEastAsia" w:hAnsiTheme="majorEastAsia" w:hint="eastAsia"/>
                <w:sz w:val="24"/>
                <w:szCs w:val="24"/>
                <w:lang w:eastAsia="ja-JP"/>
              </w:rPr>
              <w:t>-</w:t>
            </w:r>
            <w:r w:rsidRPr="00967629">
              <w:rPr>
                <w:rStyle w:val="tlid-translation"/>
                <w:rFonts w:asciiTheme="majorEastAsia" w:eastAsiaTheme="majorEastAsia" w:hAnsiTheme="majorEastAsia" w:cs="MS Gothic" w:hint="eastAsia"/>
                <w:sz w:val="24"/>
                <w:szCs w:val="24"/>
                <w:lang w:eastAsia="ja-JP"/>
              </w:rPr>
              <w:t>管理者はすべての</w:t>
            </w:r>
            <w:r w:rsidRPr="00967629">
              <w:rPr>
                <w:rStyle w:val="tlid-translation"/>
                <w:rFonts w:asciiTheme="majorEastAsia" w:eastAsiaTheme="majorEastAsia" w:hAnsiTheme="majorEastAsia" w:cs="MS Gothic" w:hint="eastAsia"/>
                <w:sz w:val="24"/>
                <w:szCs w:val="24"/>
                <w:lang w:eastAsia="ja-JP"/>
              </w:rPr>
              <w:lastRenderedPageBreak/>
              <w:t>カテゴリを正常に表示します</w:t>
            </w:r>
            <w:r w:rsidRPr="00967629">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50BE090C" w14:textId="77777777" w:rsidR="00773826" w:rsidRPr="00967629" w:rsidRDefault="00773826" w:rsidP="0077382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color w:val="000000"/>
                <w:sz w:val="24"/>
                <w:szCs w:val="24"/>
                <w:lang w:eastAsia="ja-JP"/>
              </w:rPr>
              <w:lastRenderedPageBreak/>
              <w:t xml:space="preserve">1. </w:t>
            </w:r>
            <w:r w:rsidRPr="00967629">
              <w:rPr>
                <w:rFonts w:asciiTheme="majorEastAsia" w:eastAsiaTheme="majorEastAsia" w:hAnsiTheme="majorEastAsia" w:hint="eastAsia"/>
                <w:color w:val="000000"/>
                <w:sz w:val="24"/>
                <w:szCs w:val="24"/>
                <w:lang w:eastAsia="ja-JP"/>
              </w:rPr>
              <w:t>「</w:t>
            </w:r>
            <w:r w:rsidRPr="00967629">
              <w:rPr>
                <w:rFonts w:asciiTheme="majorEastAsia" w:eastAsiaTheme="majorEastAsia" w:hAnsiTheme="majorEastAsia"/>
                <w:color w:val="000000"/>
                <w:sz w:val="24"/>
                <w:szCs w:val="24"/>
                <w:lang w:eastAsia="ja-JP"/>
              </w:rPr>
              <w:t>Name</w:t>
            </w:r>
            <w:r w:rsidRPr="00967629">
              <w:rPr>
                <w:rFonts w:asciiTheme="majorEastAsia" w:eastAsiaTheme="majorEastAsia" w:hAnsiTheme="majorEastAsia" w:hint="eastAsia"/>
                <w:color w:val="000000"/>
                <w:sz w:val="24"/>
                <w:szCs w:val="24"/>
                <w:lang w:eastAsia="ja-JP"/>
              </w:rPr>
              <w:t>」フィールドに「</w:t>
            </w:r>
            <w:r w:rsidRPr="00967629">
              <w:rPr>
                <w:rFonts w:asciiTheme="majorEastAsia" w:eastAsiaTheme="majorEastAsia" w:hAnsiTheme="majorEastAsia"/>
                <w:color w:val="000000"/>
                <w:sz w:val="24"/>
                <w:szCs w:val="24"/>
                <w:lang w:eastAsia="ja-JP"/>
              </w:rPr>
              <w:t>Inox cũ</w:t>
            </w:r>
            <w:r w:rsidRPr="00967629">
              <w:rPr>
                <w:rFonts w:asciiTheme="majorEastAsia" w:eastAsiaTheme="majorEastAsia" w:hAnsiTheme="majorEastAsia" w:hint="eastAsia"/>
                <w:color w:val="000000"/>
                <w:sz w:val="24"/>
                <w:szCs w:val="24"/>
                <w:lang w:eastAsia="ja-JP"/>
              </w:rPr>
              <w:t>」と入力します</w:t>
            </w:r>
          </w:p>
          <w:p w14:paraId="11B0A30D" w14:textId="1BB75D01" w:rsidR="00021227" w:rsidRPr="00967629" w:rsidRDefault="00A16BA4" w:rsidP="0077382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Pr>
                <w:rFonts w:asciiTheme="majorEastAsia" w:eastAsiaTheme="majorEastAsia" w:hAnsiTheme="majorEastAsia"/>
                <w:color w:val="000000"/>
                <w:sz w:val="24"/>
                <w:szCs w:val="24"/>
                <w:lang w:eastAsia="ja-JP"/>
              </w:rPr>
              <w:t>2</w:t>
            </w:r>
            <w:r w:rsidR="00773826" w:rsidRPr="00967629">
              <w:rPr>
                <w:rFonts w:asciiTheme="majorEastAsia" w:eastAsiaTheme="majorEastAsia" w:hAnsiTheme="majorEastAsia"/>
                <w:color w:val="000000"/>
                <w:sz w:val="24"/>
                <w:szCs w:val="24"/>
                <w:lang w:eastAsia="ja-JP"/>
              </w:rPr>
              <w:t>.</w:t>
            </w:r>
            <w:r w:rsidR="00773826" w:rsidRPr="00967629">
              <w:rPr>
                <w:rFonts w:asciiTheme="majorEastAsia" w:eastAsiaTheme="majorEastAsia" w:hAnsiTheme="majorEastAsia" w:hint="eastAsia"/>
                <w:color w:val="000000"/>
                <w:sz w:val="24"/>
                <w:szCs w:val="24"/>
                <w:lang w:eastAsia="ja-JP"/>
              </w:rPr>
              <w:t>「</w:t>
            </w:r>
            <w:r w:rsidR="00773826" w:rsidRPr="00967629">
              <w:rPr>
                <w:rFonts w:asciiTheme="majorEastAsia" w:eastAsiaTheme="majorEastAsia" w:hAnsiTheme="majorEastAsia"/>
                <w:color w:val="000000"/>
                <w:sz w:val="24"/>
                <w:szCs w:val="24"/>
                <w:lang w:eastAsia="ja-JP"/>
              </w:rPr>
              <w:t>Update</w:t>
            </w:r>
            <w:r w:rsidR="00773826" w:rsidRPr="00967629">
              <w:rPr>
                <w:rFonts w:asciiTheme="majorEastAsia" w:eastAsiaTheme="majorEastAsia" w:hAnsiTheme="majorEastAsia" w:hint="eastAsia"/>
                <w:color w:val="000000"/>
                <w:sz w:val="24"/>
                <w:szCs w:val="24"/>
                <w:lang w:eastAsia="ja-JP"/>
              </w:rPr>
              <w:t>」ボタンを押します</w:t>
            </w:r>
          </w:p>
        </w:tc>
        <w:tc>
          <w:tcPr>
            <w:tcW w:w="2160" w:type="dxa"/>
            <w:tcBorders>
              <w:top w:val="single" w:sz="4" w:space="0" w:color="auto"/>
              <w:bottom w:val="single" w:sz="4" w:space="0" w:color="auto"/>
            </w:tcBorders>
            <w:shd w:val="clear" w:color="auto" w:fill="FFFFFF"/>
          </w:tcPr>
          <w:p w14:paraId="406BE3B8" w14:textId="1739FCC7" w:rsidR="00021227" w:rsidRPr="00967629" w:rsidRDefault="00773826"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967629">
              <w:rPr>
                <w:rFonts w:asciiTheme="majorEastAsia" w:eastAsiaTheme="majorEastAsia" w:hAnsiTheme="majorEastAsia" w:hint="eastAsia"/>
                <w:color w:val="000000"/>
                <w:sz w:val="24"/>
                <w:szCs w:val="24"/>
              </w:rPr>
              <w:t>「</w:t>
            </w:r>
            <w:r w:rsidRPr="00967629">
              <w:rPr>
                <w:rFonts w:asciiTheme="majorEastAsia" w:eastAsiaTheme="majorEastAsia" w:hAnsiTheme="majorEastAsia"/>
                <w:color w:val="000000"/>
                <w:sz w:val="24"/>
                <w:szCs w:val="24"/>
              </w:rPr>
              <w:t>Category updated successfully</w:t>
            </w:r>
            <w:r w:rsidRPr="00967629">
              <w:rPr>
                <w:rFonts w:asciiTheme="majorEastAsia" w:eastAsiaTheme="majorEastAsia" w:hAnsiTheme="majorEastAsia" w:hint="eastAsia"/>
                <w:color w:val="000000"/>
                <w:sz w:val="24"/>
                <w:szCs w:val="24"/>
              </w:rPr>
              <w:t>」と</w:t>
            </w:r>
            <w:r w:rsidRPr="00967629">
              <w:rPr>
                <w:rFonts w:asciiTheme="majorEastAsia" w:eastAsiaTheme="majorEastAsia" w:hAnsiTheme="majorEastAsia" w:hint="eastAsia"/>
                <w:color w:val="000000"/>
                <w:sz w:val="24"/>
                <w:szCs w:val="24"/>
              </w:rPr>
              <w:lastRenderedPageBreak/>
              <w:t>いうメッセージが表示されます。</w:t>
            </w:r>
          </w:p>
        </w:tc>
        <w:tc>
          <w:tcPr>
            <w:tcW w:w="1674" w:type="dxa"/>
            <w:tcBorders>
              <w:top w:val="single" w:sz="4" w:space="0" w:color="auto"/>
              <w:bottom w:val="single" w:sz="4" w:space="0" w:color="auto"/>
            </w:tcBorders>
            <w:shd w:val="clear" w:color="auto" w:fill="FFFFFF"/>
          </w:tcPr>
          <w:p w14:paraId="060BD3F4" w14:textId="31D22BFA" w:rsidR="00021227" w:rsidRPr="00967629" w:rsidRDefault="00021227" w:rsidP="00021227">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967629">
              <w:rPr>
                <w:rFonts w:asciiTheme="majorEastAsia" w:eastAsiaTheme="majorEastAsia" w:hAnsiTheme="majorEastAsia"/>
                <w:color w:val="000000"/>
                <w:sz w:val="24"/>
                <w:szCs w:val="24"/>
                <w:lang w:val="en-CA"/>
              </w:rPr>
              <w:lastRenderedPageBreak/>
              <w:t>UC_1</w:t>
            </w:r>
          </w:p>
        </w:tc>
        <w:tc>
          <w:tcPr>
            <w:tcW w:w="918" w:type="dxa"/>
            <w:tcBorders>
              <w:top w:val="single" w:sz="4" w:space="0" w:color="auto"/>
              <w:bottom w:val="single" w:sz="4" w:space="0" w:color="auto"/>
            </w:tcBorders>
            <w:shd w:val="clear" w:color="auto" w:fill="FFFFFF"/>
          </w:tcPr>
          <w:p w14:paraId="0ECEDD68" w14:textId="4EF9501F"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967629">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3110A73D" w14:textId="4AE7AC30" w:rsidR="00021227" w:rsidRPr="00967629" w:rsidRDefault="00021227" w:rsidP="00021227">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967629">
              <w:rPr>
                <w:rFonts w:asciiTheme="majorEastAsia" w:eastAsiaTheme="majorEastAsia" w:hAnsiTheme="majorEastAsia"/>
                <w:color w:val="000000"/>
                <w:sz w:val="24"/>
                <w:szCs w:val="24"/>
              </w:rPr>
              <w:t>07/04/2020</w:t>
            </w:r>
          </w:p>
        </w:tc>
      </w:tr>
      <w:tr w:rsidR="00021227" w:rsidRPr="00967629" w14:paraId="53E66DE1"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E13EE15" w14:textId="173453DE" w:rsidR="00021227" w:rsidRPr="00967629" w:rsidRDefault="00021227" w:rsidP="00021227">
            <w:pPr>
              <w:contextualSpacing/>
              <w:rPr>
                <w:rFonts w:asciiTheme="majorEastAsia" w:eastAsiaTheme="majorEastAsia" w:hAnsiTheme="majorEastAsia"/>
                <w:color w:val="000000"/>
                <w:sz w:val="24"/>
                <w:szCs w:val="24"/>
              </w:rPr>
            </w:pPr>
            <w:r w:rsidRPr="00967629">
              <w:rPr>
                <w:rFonts w:asciiTheme="majorEastAsia" w:eastAsiaTheme="majorEastAsia" w:hAnsiTheme="majorEastAsia"/>
                <w:iCs/>
                <w:color w:val="000000"/>
                <w:sz w:val="24"/>
                <w:szCs w:val="24"/>
                <w:lang w:val="en-CA"/>
              </w:rPr>
              <w:t>UC_3</w:t>
            </w:r>
          </w:p>
        </w:tc>
        <w:tc>
          <w:tcPr>
            <w:tcW w:w="1710" w:type="dxa"/>
            <w:tcBorders>
              <w:top w:val="single" w:sz="4" w:space="0" w:color="auto"/>
              <w:bottom w:val="single" w:sz="4" w:space="0" w:color="auto"/>
            </w:tcBorders>
            <w:shd w:val="clear" w:color="auto" w:fill="FFFFFF"/>
          </w:tcPr>
          <w:p w14:paraId="7DA15FA9" w14:textId="66563346" w:rsidR="00021227" w:rsidRPr="00967629" w:rsidRDefault="00773826"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Style w:val="tlid-translation"/>
                <w:rFonts w:asciiTheme="majorEastAsia" w:eastAsiaTheme="majorEastAsia" w:hAnsiTheme="majorEastAsia" w:cs="MS Gothic" w:hint="eastAsia"/>
                <w:sz w:val="24"/>
                <w:szCs w:val="24"/>
                <w:lang w:eastAsia="ja-JP"/>
              </w:rPr>
              <w:t>カテゴリユニットを更新しました</w:t>
            </w:r>
            <w:r w:rsidRPr="00967629">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32DFD3E7" w14:textId="50E0BC32"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967629">
              <w:rPr>
                <w:rStyle w:val="tlid-translation"/>
                <w:rFonts w:asciiTheme="majorEastAsia" w:eastAsiaTheme="majorEastAsia" w:hAnsiTheme="majorEastAsia" w:hint="eastAsia"/>
                <w:sz w:val="24"/>
                <w:szCs w:val="24"/>
                <w:lang w:eastAsia="ja-JP"/>
              </w:rPr>
              <w:t>-</w:t>
            </w:r>
            <w:r w:rsidRPr="00967629">
              <w:rPr>
                <w:rStyle w:val="tlid-translation"/>
                <w:rFonts w:asciiTheme="majorEastAsia" w:eastAsiaTheme="majorEastAsia" w:hAnsiTheme="majorEastAsia" w:cs="MS Gothic" w:hint="eastAsia"/>
                <w:sz w:val="24"/>
                <w:szCs w:val="24"/>
                <w:lang w:eastAsia="ja-JP"/>
              </w:rPr>
              <w:t>管理者としてログインします。</w:t>
            </w:r>
            <w:r w:rsidRPr="00967629">
              <w:rPr>
                <w:rFonts w:asciiTheme="majorEastAsia" w:eastAsiaTheme="majorEastAsia" w:hAnsiTheme="majorEastAsia" w:hint="eastAsia"/>
                <w:sz w:val="24"/>
                <w:szCs w:val="24"/>
                <w:lang w:eastAsia="ja-JP"/>
              </w:rPr>
              <w:br/>
            </w:r>
            <w:r w:rsidRPr="00967629">
              <w:rPr>
                <w:rStyle w:val="tlid-translation"/>
                <w:rFonts w:asciiTheme="majorEastAsia" w:eastAsiaTheme="majorEastAsia" w:hAnsiTheme="majorEastAsia" w:hint="eastAsia"/>
                <w:sz w:val="24"/>
                <w:szCs w:val="24"/>
                <w:lang w:eastAsia="ja-JP"/>
              </w:rPr>
              <w:t>-</w:t>
            </w:r>
            <w:r w:rsidRPr="00967629">
              <w:rPr>
                <w:rStyle w:val="tlid-translation"/>
                <w:rFonts w:asciiTheme="majorEastAsia" w:eastAsiaTheme="majorEastAsia" w:hAnsiTheme="majorEastAsia" w:cs="MS Gothic" w:hint="eastAsia"/>
                <w:sz w:val="24"/>
                <w:szCs w:val="24"/>
                <w:lang w:eastAsia="ja-JP"/>
              </w:rPr>
              <w:t>管理者はすべてのカテゴリを正常に表示します</w:t>
            </w:r>
            <w:r w:rsidRPr="00967629">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34AF2236" w14:textId="367E0280" w:rsidR="00773826" w:rsidRPr="00967629" w:rsidRDefault="00773826" w:rsidP="0077382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color w:val="000000"/>
                <w:sz w:val="24"/>
                <w:szCs w:val="24"/>
                <w:lang w:eastAsia="ja-JP"/>
              </w:rPr>
              <w:t xml:space="preserve">1. </w:t>
            </w:r>
            <w:r w:rsidRPr="00967629">
              <w:rPr>
                <w:rFonts w:asciiTheme="majorEastAsia" w:eastAsiaTheme="majorEastAsia" w:hAnsiTheme="majorEastAsia" w:hint="eastAsia"/>
                <w:color w:val="000000"/>
                <w:sz w:val="24"/>
                <w:szCs w:val="24"/>
                <w:lang w:eastAsia="ja-JP"/>
              </w:rPr>
              <w:t>「</w:t>
            </w:r>
            <w:r w:rsidRPr="00967629">
              <w:rPr>
                <w:rFonts w:asciiTheme="majorEastAsia" w:eastAsiaTheme="majorEastAsia" w:hAnsiTheme="majorEastAsia"/>
                <w:color w:val="000000"/>
                <w:sz w:val="24"/>
                <w:szCs w:val="24"/>
                <w:lang w:eastAsia="ja-JP"/>
              </w:rPr>
              <w:t>Unit</w:t>
            </w:r>
            <w:r w:rsidRPr="00967629">
              <w:rPr>
                <w:rFonts w:asciiTheme="majorEastAsia" w:eastAsiaTheme="majorEastAsia" w:hAnsiTheme="majorEastAsia" w:hint="eastAsia"/>
                <w:color w:val="000000"/>
                <w:sz w:val="24"/>
                <w:szCs w:val="24"/>
                <w:lang w:eastAsia="ja-JP"/>
              </w:rPr>
              <w:t>」フィールドに「</w:t>
            </w:r>
            <w:r w:rsidRPr="00967629">
              <w:rPr>
                <w:rFonts w:asciiTheme="majorEastAsia" w:eastAsiaTheme="majorEastAsia" w:hAnsiTheme="majorEastAsia"/>
                <w:color w:val="000000"/>
                <w:sz w:val="24"/>
                <w:szCs w:val="24"/>
                <w:lang w:eastAsia="ja-JP"/>
              </w:rPr>
              <w:t>Inox cũ</w:t>
            </w:r>
            <w:r w:rsidRPr="00967629">
              <w:rPr>
                <w:rFonts w:asciiTheme="majorEastAsia" w:eastAsiaTheme="majorEastAsia" w:hAnsiTheme="majorEastAsia" w:hint="eastAsia"/>
                <w:color w:val="000000"/>
                <w:sz w:val="24"/>
                <w:szCs w:val="24"/>
                <w:lang w:eastAsia="ja-JP"/>
              </w:rPr>
              <w:t>」と入力します</w:t>
            </w:r>
          </w:p>
          <w:p w14:paraId="2045FBD0" w14:textId="691E68C3" w:rsidR="00021227" w:rsidRPr="00967629" w:rsidRDefault="00967629" w:rsidP="0077382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Pr>
                <w:rFonts w:asciiTheme="majorEastAsia" w:eastAsiaTheme="majorEastAsia" w:hAnsiTheme="majorEastAsia"/>
                <w:color w:val="000000"/>
                <w:sz w:val="24"/>
                <w:szCs w:val="24"/>
                <w:lang w:eastAsia="ja-JP"/>
              </w:rPr>
              <w:t>2</w:t>
            </w:r>
            <w:r w:rsidR="00773826" w:rsidRPr="00967629">
              <w:rPr>
                <w:rFonts w:asciiTheme="majorEastAsia" w:eastAsiaTheme="majorEastAsia" w:hAnsiTheme="majorEastAsia"/>
                <w:color w:val="000000"/>
                <w:sz w:val="24"/>
                <w:szCs w:val="24"/>
                <w:lang w:eastAsia="ja-JP"/>
              </w:rPr>
              <w:t>.</w:t>
            </w:r>
            <w:r w:rsidR="00773826" w:rsidRPr="00967629">
              <w:rPr>
                <w:rFonts w:asciiTheme="majorEastAsia" w:eastAsiaTheme="majorEastAsia" w:hAnsiTheme="majorEastAsia" w:hint="eastAsia"/>
                <w:color w:val="000000"/>
                <w:sz w:val="24"/>
                <w:szCs w:val="24"/>
                <w:lang w:eastAsia="ja-JP"/>
              </w:rPr>
              <w:t>「</w:t>
            </w:r>
            <w:r w:rsidR="00773826" w:rsidRPr="00967629">
              <w:rPr>
                <w:rFonts w:asciiTheme="majorEastAsia" w:eastAsiaTheme="majorEastAsia" w:hAnsiTheme="majorEastAsia"/>
                <w:color w:val="000000"/>
                <w:sz w:val="24"/>
                <w:szCs w:val="24"/>
                <w:lang w:eastAsia="ja-JP"/>
              </w:rPr>
              <w:t>Update</w:t>
            </w:r>
            <w:r w:rsidR="00773826" w:rsidRPr="00967629">
              <w:rPr>
                <w:rFonts w:asciiTheme="majorEastAsia" w:eastAsiaTheme="majorEastAsia" w:hAnsiTheme="majorEastAsia" w:hint="eastAsia"/>
                <w:color w:val="000000"/>
                <w:sz w:val="24"/>
                <w:szCs w:val="24"/>
                <w:lang w:eastAsia="ja-JP"/>
              </w:rPr>
              <w:t>」ボタンを押します</w:t>
            </w:r>
          </w:p>
        </w:tc>
        <w:tc>
          <w:tcPr>
            <w:tcW w:w="2160" w:type="dxa"/>
            <w:tcBorders>
              <w:top w:val="single" w:sz="4" w:space="0" w:color="auto"/>
              <w:bottom w:val="single" w:sz="4" w:space="0" w:color="auto"/>
            </w:tcBorders>
            <w:shd w:val="clear" w:color="auto" w:fill="FFFFFF"/>
          </w:tcPr>
          <w:p w14:paraId="37DA172E" w14:textId="64BFA27A" w:rsidR="00021227" w:rsidRPr="00967629" w:rsidRDefault="00773826"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hint="eastAsia"/>
                <w:color w:val="000000"/>
                <w:sz w:val="24"/>
                <w:szCs w:val="24"/>
              </w:rPr>
              <w:t>「</w:t>
            </w:r>
            <w:r w:rsidRPr="00967629">
              <w:rPr>
                <w:rFonts w:asciiTheme="majorEastAsia" w:eastAsiaTheme="majorEastAsia" w:hAnsiTheme="majorEastAsia"/>
                <w:color w:val="000000"/>
                <w:sz w:val="24"/>
                <w:szCs w:val="24"/>
              </w:rPr>
              <w:t>Category updated successfully</w:t>
            </w:r>
            <w:r w:rsidRPr="00967629">
              <w:rPr>
                <w:rFonts w:asciiTheme="majorEastAsia" w:eastAsiaTheme="majorEastAsia" w:hAnsiTheme="majorEastAsia" w:hint="eastAsia"/>
                <w:color w:val="000000"/>
                <w:sz w:val="24"/>
                <w:szCs w:val="24"/>
              </w:rPr>
              <w:t>」というメッセージが表示されます。</w:t>
            </w:r>
          </w:p>
        </w:tc>
        <w:tc>
          <w:tcPr>
            <w:tcW w:w="1674" w:type="dxa"/>
            <w:tcBorders>
              <w:top w:val="single" w:sz="4" w:space="0" w:color="auto"/>
              <w:bottom w:val="single" w:sz="4" w:space="0" w:color="auto"/>
            </w:tcBorders>
            <w:shd w:val="clear" w:color="auto" w:fill="FFFFFF"/>
          </w:tcPr>
          <w:p w14:paraId="44B81787" w14:textId="0A4F0F1C" w:rsidR="00021227" w:rsidRPr="00967629" w:rsidRDefault="00021227" w:rsidP="00021227">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967629">
              <w:rPr>
                <w:rFonts w:asciiTheme="majorEastAsia" w:eastAsiaTheme="majorEastAsia" w:hAnsiTheme="majorEastAsia"/>
                <w:color w:val="000000"/>
                <w:sz w:val="24"/>
                <w:szCs w:val="24"/>
                <w:lang w:val="en-CA"/>
              </w:rPr>
              <w:t>UC_1</w:t>
            </w:r>
          </w:p>
        </w:tc>
        <w:tc>
          <w:tcPr>
            <w:tcW w:w="918" w:type="dxa"/>
            <w:tcBorders>
              <w:top w:val="single" w:sz="4" w:space="0" w:color="auto"/>
              <w:bottom w:val="single" w:sz="4" w:space="0" w:color="auto"/>
            </w:tcBorders>
            <w:shd w:val="clear" w:color="auto" w:fill="FFFFFF"/>
          </w:tcPr>
          <w:p w14:paraId="656B6B62" w14:textId="1992084C"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967629">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65038A88" w14:textId="6531B97A" w:rsidR="00021227" w:rsidRPr="00967629" w:rsidRDefault="00021227" w:rsidP="00021227">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967629">
              <w:rPr>
                <w:rFonts w:asciiTheme="majorEastAsia" w:eastAsiaTheme="majorEastAsia" w:hAnsiTheme="majorEastAsia"/>
                <w:color w:val="000000"/>
                <w:sz w:val="24"/>
                <w:szCs w:val="24"/>
              </w:rPr>
              <w:t>07/04/2020</w:t>
            </w:r>
          </w:p>
        </w:tc>
      </w:tr>
      <w:tr w:rsidR="00021227" w:rsidRPr="00967629" w14:paraId="3D43A2C2"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A122ED9" w14:textId="740AD439" w:rsidR="00021227" w:rsidRPr="00967629" w:rsidRDefault="00021227" w:rsidP="00021227">
            <w:pPr>
              <w:contextualSpacing/>
              <w:rPr>
                <w:rFonts w:asciiTheme="majorEastAsia" w:eastAsiaTheme="majorEastAsia" w:hAnsiTheme="majorEastAsia"/>
                <w:color w:val="000000"/>
                <w:sz w:val="24"/>
                <w:szCs w:val="24"/>
              </w:rPr>
            </w:pPr>
            <w:r w:rsidRPr="00967629">
              <w:rPr>
                <w:rFonts w:asciiTheme="majorEastAsia" w:eastAsiaTheme="majorEastAsia" w:hAnsiTheme="majorEastAsia"/>
                <w:iCs/>
                <w:color w:val="000000"/>
                <w:sz w:val="24"/>
                <w:szCs w:val="24"/>
                <w:lang w:val="en-CA"/>
              </w:rPr>
              <w:t>UC_4</w:t>
            </w:r>
          </w:p>
        </w:tc>
        <w:tc>
          <w:tcPr>
            <w:tcW w:w="1710" w:type="dxa"/>
            <w:tcBorders>
              <w:top w:val="single" w:sz="4" w:space="0" w:color="auto"/>
              <w:bottom w:val="single" w:sz="4" w:space="0" w:color="auto"/>
            </w:tcBorders>
            <w:shd w:val="clear" w:color="auto" w:fill="FFFFFF"/>
          </w:tcPr>
          <w:p w14:paraId="1DA0D2D9" w14:textId="3613B993" w:rsidR="00021227" w:rsidRPr="00967629" w:rsidRDefault="00773826"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Style w:val="tlid-translation"/>
                <w:rFonts w:asciiTheme="majorEastAsia" w:eastAsiaTheme="majorEastAsia" w:hAnsiTheme="majorEastAsia" w:cs="MS Gothic" w:hint="eastAsia"/>
                <w:sz w:val="24"/>
                <w:szCs w:val="24"/>
                <w:lang w:eastAsia="ja-JP"/>
              </w:rPr>
              <w:t>すべてのフィールドを空白のままにして、カテゴリを更新します</w:t>
            </w:r>
            <w:r w:rsidRPr="00967629">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3DC58C0D" w14:textId="248CF9E0"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967629">
              <w:rPr>
                <w:rStyle w:val="tlid-translation"/>
                <w:rFonts w:asciiTheme="majorEastAsia" w:eastAsiaTheme="majorEastAsia" w:hAnsiTheme="majorEastAsia" w:hint="eastAsia"/>
                <w:sz w:val="24"/>
                <w:szCs w:val="24"/>
                <w:lang w:eastAsia="ja-JP"/>
              </w:rPr>
              <w:t>-</w:t>
            </w:r>
            <w:r w:rsidRPr="00967629">
              <w:rPr>
                <w:rStyle w:val="tlid-translation"/>
                <w:rFonts w:asciiTheme="majorEastAsia" w:eastAsiaTheme="majorEastAsia" w:hAnsiTheme="majorEastAsia" w:cs="MS Gothic" w:hint="eastAsia"/>
                <w:sz w:val="24"/>
                <w:szCs w:val="24"/>
                <w:lang w:eastAsia="ja-JP"/>
              </w:rPr>
              <w:t>管理者としてログインします。</w:t>
            </w:r>
            <w:r w:rsidRPr="00967629">
              <w:rPr>
                <w:rFonts w:asciiTheme="majorEastAsia" w:eastAsiaTheme="majorEastAsia" w:hAnsiTheme="majorEastAsia" w:hint="eastAsia"/>
                <w:sz w:val="24"/>
                <w:szCs w:val="24"/>
                <w:lang w:eastAsia="ja-JP"/>
              </w:rPr>
              <w:br/>
            </w:r>
            <w:r w:rsidRPr="00967629">
              <w:rPr>
                <w:rStyle w:val="tlid-translation"/>
                <w:rFonts w:asciiTheme="majorEastAsia" w:eastAsiaTheme="majorEastAsia" w:hAnsiTheme="majorEastAsia" w:hint="eastAsia"/>
                <w:sz w:val="24"/>
                <w:szCs w:val="24"/>
                <w:lang w:eastAsia="ja-JP"/>
              </w:rPr>
              <w:t>-</w:t>
            </w:r>
            <w:r w:rsidRPr="00967629">
              <w:rPr>
                <w:rStyle w:val="tlid-translation"/>
                <w:rFonts w:asciiTheme="majorEastAsia" w:eastAsiaTheme="majorEastAsia" w:hAnsiTheme="majorEastAsia" w:cs="MS Gothic" w:hint="eastAsia"/>
                <w:sz w:val="24"/>
                <w:szCs w:val="24"/>
                <w:lang w:eastAsia="ja-JP"/>
              </w:rPr>
              <w:t>管理者はすべてのカテゴリを正常に表示します</w:t>
            </w:r>
            <w:r w:rsidRPr="00967629">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2CB0A28F" w14:textId="77777777" w:rsidR="00773826" w:rsidRPr="00967629" w:rsidRDefault="00773826" w:rsidP="0077382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color w:val="000000"/>
                <w:sz w:val="24"/>
                <w:szCs w:val="24"/>
                <w:lang w:eastAsia="ja-JP"/>
              </w:rPr>
              <w:t xml:space="preserve">1. </w:t>
            </w:r>
            <w:r w:rsidRPr="00967629">
              <w:rPr>
                <w:rFonts w:asciiTheme="majorEastAsia" w:eastAsiaTheme="majorEastAsia" w:hAnsiTheme="majorEastAsia" w:hint="eastAsia"/>
                <w:color w:val="000000"/>
                <w:sz w:val="24"/>
                <w:szCs w:val="24"/>
                <w:lang w:eastAsia="ja-JP"/>
              </w:rPr>
              <w:t>「</w:t>
            </w:r>
            <w:r w:rsidRPr="00967629">
              <w:rPr>
                <w:rFonts w:asciiTheme="majorEastAsia" w:eastAsiaTheme="majorEastAsia" w:hAnsiTheme="majorEastAsia"/>
                <w:color w:val="000000"/>
                <w:sz w:val="24"/>
                <w:szCs w:val="24"/>
                <w:lang w:eastAsia="ja-JP"/>
              </w:rPr>
              <w:t>Name</w:t>
            </w:r>
            <w:r w:rsidRPr="00967629">
              <w:rPr>
                <w:rFonts w:asciiTheme="majorEastAsia" w:eastAsiaTheme="majorEastAsia" w:hAnsiTheme="majorEastAsia" w:hint="eastAsia"/>
                <w:color w:val="000000"/>
                <w:sz w:val="24"/>
                <w:szCs w:val="24"/>
                <w:lang w:eastAsia="ja-JP"/>
              </w:rPr>
              <w:t>」フィールドは空白のままにします</w:t>
            </w:r>
          </w:p>
          <w:p w14:paraId="74FF48E4" w14:textId="77777777" w:rsidR="00967629" w:rsidRDefault="00773826" w:rsidP="0077382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color w:val="000000"/>
                <w:sz w:val="24"/>
                <w:szCs w:val="24"/>
                <w:lang w:eastAsia="ja-JP"/>
              </w:rPr>
              <w:t>2.</w:t>
            </w:r>
            <w:r w:rsidRPr="00967629">
              <w:rPr>
                <w:rFonts w:asciiTheme="majorEastAsia" w:eastAsiaTheme="majorEastAsia" w:hAnsiTheme="majorEastAsia" w:hint="eastAsia"/>
                <w:color w:val="000000"/>
                <w:sz w:val="24"/>
                <w:szCs w:val="24"/>
                <w:lang w:eastAsia="ja-JP"/>
              </w:rPr>
              <w:t>「</w:t>
            </w:r>
            <w:r w:rsidRPr="00967629">
              <w:rPr>
                <w:rFonts w:asciiTheme="majorEastAsia" w:eastAsiaTheme="majorEastAsia" w:hAnsiTheme="majorEastAsia"/>
                <w:color w:val="000000"/>
                <w:sz w:val="24"/>
                <w:szCs w:val="24"/>
                <w:lang w:eastAsia="ja-JP"/>
              </w:rPr>
              <w:t>Unit</w:t>
            </w:r>
            <w:r w:rsidRPr="00967629">
              <w:rPr>
                <w:rFonts w:asciiTheme="majorEastAsia" w:eastAsiaTheme="majorEastAsia" w:hAnsiTheme="majorEastAsia" w:hint="eastAsia"/>
                <w:color w:val="000000"/>
                <w:sz w:val="24"/>
                <w:szCs w:val="24"/>
                <w:lang w:eastAsia="ja-JP"/>
              </w:rPr>
              <w:t>」フィールドは空白のままにします</w:t>
            </w:r>
          </w:p>
          <w:p w14:paraId="3D0ED850" w14:textId="7645F61A" w:rsidR="00021227" w:rsidRPr="00967629" w:rsidRDefault="00773826" w:rsidP="0077382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color w:val="000000"/>
                <w:sz w:val="24"/>
                <w:szCs w:val="24"/>
                <w:lang w:eastAsia="ja-JP"/>
              </w:rPr>
              <w:t>3.</w:t>
            </w:r>
            <w:r w:rsidRPr="00967629">
              <w:rPr>
                <w:rFonts w:asciiTheme="majorEastAsia" w:eastAsiaTheme="majorEastAsia" w:hAnsiTheme="majorEastAsia" w:hint="eastAsia"/>
                <w:color w:val="000000"/>
                <w:sz w:val="24"/>
                <w:szCs w:val="24"/>
                <w:lang w:eastAsia="ja-JP"/>
              </w:rPr>
              <w:t>「</w:t>
            </w:r>
            <w:r w:rsidRPr="00967629">
              <w:rPr>
                <w:rFonts w:asciiTheme="majorEastAsia" w:eastAsiaTheme="majorEastAsia" w:hAnsiTheme="majorEastAsia"/>
                <w:color w:val="000000"/>
                <w:sz w:val="24"/>
                <w:szCs w:val="24"/>
                <w:lang w:eastAsia="ja-JP"/>
              </w:rPr>
              <w:t>Update</w:t>
            </w:r>
            <w:r w:rsidRPr="00967629">
              <w:rPr>
                <w:rFonts w:asciiTheme="majorEastAsia" w:eastAsiaTheme="majorEastAsia" w:hAnsiTheme="majorEastAsia" w:hint="eastAsia"/>
                <w:color w:val="000000"/>
                <w:sz w:val="24"/>
                <w:szCs w:val="24"/>
                <w:lang w:eastAsia="ja-JP"/>
              </w:rPr>
              <w:t>」ボタンを押します</w:t>
            </w:r>
          </w:p>
        </w:tc>
        <w:tc>
          <w:tcPr>
            <w:tcW w:w="2160" w:type="dxa"/>
            <w:tcBorders>
              <w:top w:val="single" w:sz="4" w:space="0" w:color="auto"/>
              <w:bottom w:val="single" w:sz="4" w:space="0" w:color="auto"/>
            </w:tcBorders>
            <w:shd w:val="clear" w:color="auto" w:fill="FFFFFF"/>
          </w:tcPr>
          <w:p w14:paraId="7D8D55B7" w14:textId="08E19D24" w:rsidR="00021227" w:rsidRPr="00967629" w:rsidRDefault="00773826"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hint="eastAsia"/>
                <w:color w:val="000000"/>
                <w:sz w:val="24"/>
                <w:szCs w:val="24"/>
              </w:rPr>
              <w:t>「</w:t>
            </w:r>
            <w:r w:rsidRPr="00967629">
              <w:rPr>
                <w:rFonts w:asciiTheme="majorEastAsia" w:eastAsiaTheme="majorEastAsia" w:hAnsiTheme="majorEastAsia"/>
                <w:color w:val="000000"/>
                <w:sz w:val="24"/>
                <w:szCs w:val="24"/>
              </w:rPr>
              <w:t>Invalid category information</w:t>
            </w:r>
            <w:r w:rsidRPr="00967629">
              <w:rPr>
                <w:rFonts w:asciiTheme="majorEastAsia" w:eastAsiaTheme="majorEastAsia" w:hAnsiTheme="majorEastAsia" w:hint="eastAsia"/>
                <w:color w:val="000000"/>
                <w:sz w:val="24"/>
                <w:szCs w:val="24"/>
              </w:rPr>
              <w:t>」というエラーメッセージが表示されます。</w:t>
            </w:r>
          </w:p>
        </w:tc>
        <w:tc>
          <w:tcPr>
            <w:tcW w:w="1674" w:type="dxa"/>
            <w:tcBorders>
              <w:top w:val="single" w:sz="4" w:space="0" w:color="auto"/>
              <w:bottom w:val="single" w:sz="4" w:space="0" w:color="auto"/>
            </w:tcBorders>
            <w:shd w:val="clear" w:color="auto" w:fill="FFFFFF"/>
          </w:tcPr>
          <w:p w14:paraId="321E59D3" w14:textId="245A86AF" w:rsidR="00021227" w:rsidRPr="00967629" w:rsidRDefault="00021227" w:rsidP="00021227">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967629">
              <w:rPr>
                <w:rFonts w:asciiTheme="majorEastAsia" w:eastAsiaTheme="majorEastAsia" w:hAnsiTheme="majorEastAsia"/>
                <w:color w:val="000000"/>
                <w:sz w:val="24"/>
                <w:szCs w:val="24"/>
                <w:lang w:val="en-CA"/>
              </w:rPr>
              <w:t>UC_1</w:t>
            </w:r>
          </w:p>
        </w:tc>
        <w:tc>
          <w:tcPr>
            <w:tcW w:w="918" w:type="dxa"/>
            <w:tcBorders>
              <w:top w:val="single" w:sz="4" w:space="0" w:color="auto"/>
              <w:bottom w:val="single" w:sz="4" w:space="0" w:color="auto"/>
            </w:tcBorders>
            <w:shd w:val="clear" w:color="auto" w:fill="FFFFFF"/>
          </w:tcPr>
          <w:p w14:paraId="5168AF5F" w14:textId="1A95A58F"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967629">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381CA06F" w14:textId="7F8FF08C" w:rsidR="00021227" w:rsidRPr="00967629" w:rsidRDefault="00021227" w:rsidP="00021227">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967629">
              <w:rPr>
                <w:rFonts w:asciiTheme="majorEastAsia" w:eastAsiaTheme="majorEastAsia" w:hAnsiTheme="majorEastAsia"/>
                <w:color w:val="000000"/>
                <w:sz w:val="24"/>
                <w:szCs w:val="24"/>
              </w:rPr>
              <w:t>07/04/2020</w:t>
            </w:r>
          </w:p>
        </w:tc>
      </w:tr>
      <w:tr w:rsidR="00021227" w:rsidRPr="00967629" w14:paraId="6C5FFEE9"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6C7BD8C" w14:textId="7B8E811F" w:rsidR="00021227" w:rsidRPr="00967629" w:rsidRDefault="00021227" w:rsidP="00021227">
            <w:pPr>
              <w:contextualSpacing/>
              <w:rPr>
                <w:rFonts w:asciiTheme="majorEastAsia" w:eastAsiaTheme="majorEastAsia" w:hAnsiTheme="majorEastAsia"/>
                <w:iCs/>
                <w:color w:val="000000"/>
                <w:sz w:val="24"/>
                <w:szCs w:val="24"/>
                <w:lang w:val="en-CA"/>
              </w:rPr>
            </w:pPr>
            <w:r w:rsidRPr="00967629">
              <w:rPr>
                <w:rFonts w:asciiTheme="majorEastAsia" w:eastAsiaTheme="majorEastAsia" w:hAnsiTheme="majorEastAsia"/>
                <w:iCs/>
                <w:color w:val="000000"/>
                <w:sz w:val="24"/>
                <w:szCs w:val="24"/>
                <w:lang w:val="en-CA"/>
              </w:rPr>
              <w:t>UC_5</w:t>
            </w:r>
          </w:p>
        </w:tc>
        <w:tc>
          <w:tcPr>
            <w:tcW w:w="1710" w:type="dxa"/>
            <w:tcBorders>
              <w:top w:val="single" w:sz="4" w:space="0" w:color="auto"/>
              <w:bottom w:val="single" w:sz="4" w:space="0" w:color="auto"/>
            </w:tcBorders>
            <w:shd w:val="clear" w:color="auto" w:fill="FFFFFF"/>
          </w:tcPr>
          <w:p w14:paraId="2B59AA44" w14:textId="775D746F" w:rsidR="00021227" w:rsidRPr="00967629" w:rsidRDefault="00666E66" w:rsidP="00021227">
            <w:pPr>
              <w:contextualSpacing/>
              <w:cnfStyle w:val="000000000000" w:firstRow="0" w:lastRow="0" w:firstColumn="0" w:lastColumn="0" w:oddVBand="0" w:evenVBand="0" w:oddHBand="0" w:evenHBand="0" w:firstRowFirstColumn="0" w:firstRowLastColumn="0" w:lastRowFirstColumn="0" w:lastRowLastColumn="0"/>
              <w:rPr>
                <w:rStyle w:val="tlid-translation"/>
                <w:rFonts w:asciiTheme="majorEastAsia" w:eastAsiaTheme="majorEastAsia" w:hAnsiTheme="majorEastAsia" w:cs="MS Gothic"/>
                <w:sz w:val="24"/>
                <w:szCs w:val="24"/>
                <w:lang w:eastAsia="ja-JP"/>
              </w:rPr>
            </w:pPr>
            <w:r w:rsidRPr="00967629">
              <w:rPr>
                <w:rFonts w:asciiTheme="majorEastAsia" w:eastAsiaTheme="majorEastAsia" w:hAnsiTheme="majorEastAsia" w:hint="eastAsia"/>
                <w:color w:val="000000"/>
                <w:sz w:val="24"/>
                <w:szCs w:val="24"/>
                <w:lang w:eastAsia="ja-JP"/>
              </w:rPr>
              <w:t>カテゴリをアクティブ化します。</w:t>
            </w:r>
          </w:p>
        </w:tc>
        <w:tc>
          <w:tcPr>
            <w:tcW w:w="2340" w:type="dxa"/>
            <w:tcBorders>
              <w:top w:val="single" w:sz="4" w:space="0" w:color="auto"/>
              <w:bottom w:val="single" w:sz="4" w:space="0" w:color="auto"/>
            </w:tcBorders>
            <w:shd w:val="clear" w:color="auto" w:fill="FFFFFF"/>
          </w:tcPr>
          <w:p w14:paraId="29E5BB76" w14:textId="70DC9607"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Style w:val="tlid-translation"/>
                <w:rFonts w:asciiTheme="majorEastAsia" w:eastAsiaTheme="majorEastAsia" w:hAnsiTheme="majorEastAsia" w:cs="MS Gothic"/>
                <w:sz w:val="24"/>
                <w:szCs w:val="24"/>
                <w:lang w:eastAsia="ja-JP"/>
              </w:rPr>
            </w:pPr>
            <w:r w:rsidRPr="00967629">
              <w:rPr>
                <w:rStyle w:val="tlid-translation"/>
                <w:rFonts w:asciiTheme="majorEastAsia" w:eastAsiaTheme="majorEastAsia" w:hAnsiTheme="majorEastAsia" w:hint="eastAsia"/>
                <w:sz w:val="24"/>
                <w:szCs w:val="24"/>
                <w:lang w:eastAsia="ja-JP"/>
              </w:rPr>
              <w:t>-</w:t>
            </w:r>
            <w:r w:rsidRPr="00967629">
              <w:rPr>
                <w:rStyle w:val="tlid-translation"/>
                <w:rFonts w:asciiTheme="majorEastAsia" w:eastAsiaTheme="majorEastAsia" w:hAnsiTheme="majorEastAsia" w:cs="MS Gothic" w:hint="eastAsia"/>
                <w:sz w:val="24"/>
                <w:szCs w:val="24"/>
                <w:lang w:eastAsia="ja-JP"/>
              </w:rPr>
              <w:t>管理者としてログインします。</w:t>
            </w:r>
            <w:r w:rsidRPr="00967629">
              <w:rPr>
                <w:rFonts w:asciiTheme="majorEastAsia" w:eastAsiaTheme="majorEastAsia" w:hAnsiTheme="majorEastAsia" w:hint="eastAsia"/>
                <w:sz w:val="24"/>
                <w:szCs w:val="24"/>
                <w:lang w:eastAsia="ja-JP"/>
              </w:rPr>
              <w:br/>
            </w:r>
            <w:r w:rsidRPr="00967629">
              <w:rPr>
                <w:rStyle w:val="tlid-translation"/>
                <w:rFonts w:asciiTheme="majorEastAsia" w:eastAsiaTheme="majorEastAsia" w:hAnsiTheme="majorEastAsia" w:hint="eastAsia"/>
                <w:sz w:val="24"/>
                <w:szCs w:val="24"/>
                <w:lang w:eastAsia="ja-JP"/>
              </w:rPr>
              <w:t>-</w:t>
            </w:r>
            <w:r w:rsidRPr="00967629">
              <w:rPr>
                <w:rStyle w:val="tlid-translation"/>
                <w:rFonts w:asciiTheme="majorEastAsia" w:eastAsiaTheme="majorEastAsia" w:hAnsiTheme="majorEastAsia" w:cs="MS Gothic" w:hint="eastAsia"/>
                <w:sz w:val="24"/>
                <w:szCs w:val="24"/>
                <w:lang w:eastAsia="ja-JP"/>
              </w:rPr>
              <w:t>管理者はすべての</w:t>
            </w:r>
            <w:r w:rsidRPr="00967629">
              <w:rPr>
                <w:rStyle w:val="tlid-translation"/>
                <w:rFonts w:asciiTheme="majorEastAsia" w:eastAsiaTheme="majorEastAsia" w:hAnsiTheme="majorEastAsia" w:cs="MS Gothic" w:hint="eastAsia"/>
                <w:sz w:val="24"/>
                <w:szCs w:val="24"/>
                <w:lang w:eastAsia="ja-JP"/>
              </w:rPr>
              <w:lastRenderedPageBreak/>
              <w:t>カテゴリを正常に表示します</w:t>
            </w:r>
            <w:r w:rsidRPr="00967629">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5851BF90" w14:textId="77777777" w:rsidR="000E4110" w:rsidRPr="00967629" w:rsidRDefault="000E4110" w:rsidP="0077382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color w:val="000000"/>
                <w:sz w:val="24"/>
                <w:szCs w:val="24"/>
                <w:lang w:eastAsia="ja-JP"/>
              </w:rPr>
              <w:lastRenderedPageBreak/>
              <w:t>1. [Status]</w:t>
            </w:r>
            <w:r w:rsidRPr="00967629">
              <w:rPr>
                <w:rFonts w:asciiTheme="majorEastAsia" w:eastAsiaTheme="majorEastAsia" w:hAnsiTheme="majorEastAsia" w:hint="eastAsia"/>
                <w:color w:val="000000"/>
                <w:sz w:val="24"/>
                <w:szCs w:val="24"/>
                <w:lang w:eastAsia="ja-JP"/>
              </w:rPr>
              <w:t>フィールド：</w:t>
            </w:r>
            <w:r w:rsidRPr="00967629">
              <w:rPr>
                <w:rFonts w:asciiTheme="majorEastAsia" w:eastAsiaTheme="majorEastAsia" w:hAnsiTheme="majorEastAsia"/>
                <w:color w:val="000000"/>
                <w:sz w:val="24"/>
                <w:szCs w:val="24"/>
                <w:lang w:eastAsia="ja-JP"/>
              </w:rPr>
              <w:t>[ACTIVE]</w:t>
            </w:r>
            <w:r w:rsidRPr="00967629">
              <w:rPr>
                <w:rFonts w:asciiTheme="majorEastAsia" w:eastAsiaTheme="majorEastAsia" w:hAnsiTheme="majorEastAsia" w:hint="eastAsia"/>
                <w:color w:val="000000"/>
                <w:sz w:val="24"/>
                <w:szCs w:val="24"/>
                <w:lang w:eastAsia="ja-JP"/>
              </w:rPr>
              <w:t>を選択します</w:t>
            </w:r>
          </w:p>
          <w:p w14:paraId="7F4375F0" w14:textId="554522B8" w:rsidR="00021227" w:rsidRPr="00967629" w:rsidRDefault="00666E66" w:rsidP="0077382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967629">
              <w:rPr>
                <w:rFonts w:asciiTheme="majorEastAsia" w:eastAsiaTheme="majorEastAsia" w:hAnsiTheme="majorEastAsia"/>
                <w:color w:val="000000"/>
                <w:sz w:val="24"/>
                <w:szCs w:val="24"/>
                <w:lang w:eastAsia="ja-JP"/>
              </w:rPr>
              <w:t>2</w:t>
            </w:r>
            <w:r w:rsidR="00773826" w:rsidRPr="00967629">
              <w:rPr>
                <w:rFonts w:asciiTheme="majorEastAsia" w:eastAsiaTheme="majorEastAsia" w:hAnsiTheme="majorEastAsia"/>
                <w:color w:val="000000"/>
                <w:sz w:val="24"/>
                <w:szCs w:val="24"/>
                <w:lang w:eastAsia="ja-JP"/>
              </w:rPr>
              <w:t>.</w:t>
            </w:r>
            <w:r w:rsidR="00773826" w:rsidRPr="00967629">
              <w:rPr>
                <w:rFonts w:asciiTheme="majorEastAsia" w:eastAsiaTheme="majorEastAsia" w:hAnsiTheme="majorEastAsia" w:hint="eastAsia"/>
                <w:color w:val="000000"/>
                <w:sz w:val="24"/>
                <w:szCs w:val="24"/>
                <w:lang w:eastAsia="ja-JP"/>
              </w:rPr>
              <w:t>「</w:t>
            </w:r>
            <w:r w:rsidR="00773826" w:rsidRPr="00967629">
              <w:rPr>
                <w:rFonts w:asciiTheme="majorEastAsia" w:eastAsiaTheme="majorEastAsia" w:hAnsiTheme="majorEastAsia"/>
                <w:color w:val="000000"/>
                <w:sz w:val="24"/>
                <w:szCs w:val="24"/>
                <w:lang w:eastAsia="ja-JP"/>
              </w:rPr>
              <w:t>Update</w:t>
            </w:r>
            <w:r w:rsidR="00773826" w:rsidRPr="00967629">
              <w:rPr>
                <w:rFonts w:asciiTheme="majorEastAsia" w:eastAsiaTheme="majorEastAsia" w:hAnsiTheme="majorEastAsia" w:hint="eastAsia"/>
                <w:color w:val="000000"/>
                <w:sz w:val="24"/>
                <w:szCs w:val="24"/>
                <w:lang w:eastAsia="ja-JP"/>
              </w:rPr>
              <w:t>」ボタンを押します</w:t>
            </w:r>
          </w:p>
        </w:tc>
        <w:tc>
          <w:tcPr>
            <w:tcW w:w="2160" w:type="dxa"/>
            <w:tcBorders>
              <w:top w:val="single" w:sz="4" w:space="0" w:color="auto"/>
              <w:bottom w:val="single" w:sz="4" w:space="0" w:color="auto"/>
            </w:tcBorders>
            <w:shd w:val="clear" w:color="auto" w:fill="FFFFFF"/>
          </w:tcPr>
          <w:p w14:paraId="5A106428" w14:textId="539D1665" w:rsidR="00021227" w:rsidRPr="00967629" w:rsidRDefault="00773826"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hint="eastAsia"/>
                <w:color w:val="000000"/>
                <w:sz w:val="24"/>
                <w:szCs w:val="24"/>
              </w:rPr>
              <w:t>「</w:t>
            </w:r>
            <w:r w:rsidRPr="00967629">
              <w:rPr>
                <w:rFonts w:asciiTheme="majorEastAsia" w:eastAsiaTheme="majorEastAsia" w:hAnsiTheme="majorEastAsia"/>
                <w:color w:val="000000"/>
                <w:sz w:val="24"/>
                <w:szCs w:val="24"/>
              </w:rPr>
              <w:t>Category updated successfully</w:t>
            </w:r>
            <w:r w:rsidRPr="00967629">
              <w:rPr>
                <w:rFonts w:asciiTheme="majorEastAsia" w:eastAsiaTheme="majorEastAsia" w:hAnsiTheme="majorEastAsia" w:hint="eastAsia"/>
                <w:color w:val="000000"/>
                <w:sz w:val="24"/>
                <w:szCs w:val="24"/>
              </w:rPr>
              <w:t>」と</w:t>
            </w:r>
            <w:r w:rsidRPr="00967629">
              <w:rPr>
                <w:rFonts w:asciiTheme="majorEastAsia" w:eastAsiaTheme="majorEastAsia" w:hAnsiTheme="majorEastAsia" w:hint="eastAsia"/>
                <w:color w:val="000000"/>
                <w:sz w:val="24"/>
                <w:szCs w:val="24"/>
              </w:rPr>
              <w:lastRenderedPageBreak/>
              <w:t>いうメッセージが表示されます。</w:t>
            </w:r>
          </w:p>
        </w:tc>
        <w:tc>
          <w:tcPr>
            <w:tcW w:w="1674" w:type="dxa"/>
            <w:tcBorders>
              <w:top w:val="single" w:sz="4" w:space="0" w:color="auto"/>
              <w:bottom w:val="single" w:sz="4" w:space="0" w:color="auto"/>
            </w:tcBorders>
            <w:shd w:val="clear" w:color="auto" w:fill="FFFFFF"/>
          </w:tcPr>
          <w:p w14:paraId="41DF48FE" w14:textId="56E36CDE" w:rsidR="00021227" w:rsidRPr="00967629" w:rsidRDefault="00021227" w:rsidP="00021227">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967629">
              <w:rPr>
                <w:rFonts w:asciiTheme="majorEastAsia" w:eastAsiaTheme="majorEastAsia" w:hAnsiTheme="majorEastAsia"/>
                <w:color w:val="000000"/>
                <w:sz w:val="24"/>
                <w:szCs w:val="24"/>
                <w:lang w:val="en-CA"/>
              </w:rPr>
              <w:lastRenderedPageBreak/>
              <w:t>UC_1</w:t>
            </w:r>
          </w:p>
        </w:tc>
        <w:tc>
          <w:tcPr>
            <w:tcW w:w="918" w:type="dxa"/>
            <w:tcBorders>
              <w:top w:val="single" w:sz="4" w:space="0" w:color="auto"/>
              <w:bottom w:val="single" w:sz="4" w:space="0" w:color="auto"/>
            </w:tcBorders>
            <w:shd w:val="clear" w:color="auto" w:fill="FFFFFF"/>
          </w:tcPr>
          <w:p w14:paraId="2E0018C8" w14:textId="084F6BB0"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967629">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54C388B2" w14:textId="41C2A675" w:rsidR="00021227" w:rsidRPr="00967629" w:rsidRDefault="00021227" w:rsidP="00021227">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967629">
              <w:rPr>
                <w:rFonts w:asciiTheme="majorEastAsia" w:eastAsiaTheme="majorEastAsia" w:hAnsiTheme="majorEastAsia"/>
                <w:color w:val="000000"/>
                <w:sz w:val="24"/>
                <w:szCs w:val="24"/>
              </w:rPr>
              <w:t>07/04/2020</w:t>
            </w:r>
          </w:p>
        </w:tc>
      </w:tr>
      <w:tr w:rsidR="00021227" w:rsidRPr="00967629" w14:paraId="4CA64EFC"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5932226" w14:textId="6378AB19" w:rsidR="00021227" w:rsidRPr="00967629" w:rsidRDefault="00021227" w:rsidP="00021227">
            <w:pPr>
              <w:contextualSpacing/>
              <w:rPr>
                <w:rFonts w:asciiTheme="majorEastAsia" w:eastAsiaTheme="majorEastAsia" w:hAnsiTheme="majorEastAsia"/>
                <w:iCs/>
                <w:color w:val="000000"/>
                <w:sz w:val="24"/>
                <w:szCs w:val="24"/>
                <w:lang w:val="en-CA"/>
              </w:rPr>
            </w:pPr>
            <w:r w:rsidRPr="00967629">
              <w:rPr>
                <w:rFonts w:asciiTheme="majorEastAsia" w:eastAsiaTheme="majorEastAsia" w:hAnsiTheme="majorEastAsia"/>
                <w:iCs/>
                <w:color w:val="000000"/>
                <w:sz w:val="24"/>
                <w:szCs w:val="24"/>
                <w:lang w:val="en-CA"/>
              </w:rPr>
              <w:t>UC_6</w:t>
            </w:r>
          </w:p>
        </w:tc>
        <w:tc>
          <w:tcPr>
            <w:tcW w:w="1710" w:type="dxa"/>
            <w:tcBorders>
              <w:top w:val="single" w:sz="4" w:space="0" w:color="auto"/>
              <w:bottom w:val="single" w:sz="4" w:space="0" w:color="auto"/>
            </w:tcBorders>
            <w:shd w:val="clear" w:color="auto" w:fill="FFFFFF"/>
          </w:tcPr>
          <w:p w14:paraId="0891DFA7" w14:textId="76B32FD4" w:rsidR="00021227" w:rsidRPr="00967629" w:rsidRDefault="00666E66"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hint="eastAsia"/>
                <w:color w:val="000000"/>
                <w:sz w:val="24"/>
                <w:szCs w:val="24"/>
                <w:lang w:eastAsia="ja-JP"/>
              </w:rPr>
              <w:t>カテゴリを非アクティブ化します。</w:t>
            </w:r>
          </w:p>
        </w:tc>
        <w:tc>
          <w:tcPr>
            <w:tcW w:w="2340" w:type="dxa"/>
            <w:tcBorders>
              <w:top w:val="single" w:sz="4" w:space="0" w:color="auto"/>
              <w:bottom w:val="single" w:sz="4" w:space="0" w:color="auto"/>
            </w:tcBorders>
            <w:shd w:val="clear" w:color="auto" w:fill="FFFFFF"/>
          </w:tcPr>
          <w:p w14:paraId="5F3DC6F5" w14:textId="679C8BE4" w:rsidR="00021227" w:rsidRPr="00967629" w:rsidRDefault="00021227" w:rsidP="00021227">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967629">
              <w:rPr>
                <w:rStyle w:val="tlid-translation"/>
                <w:rFonts w:asciiTheme="majorEastAsia" w:eastAsiaTheme="majorEastAsia" w:hAnsiTheme="majorEastAsia" w:hint="eastAsia"/>
                <w:sz w:val="24"/>
                <w:szCs w:val="24"/>
                <w:lang w:eastAsia="ja-JP"/>
              </w:rPr>
              <w:t>-</w:t>
            </w:r>
            <w:r w:rsidRPr="00967629">
              <w:rPr>
                <w:rStyle w:val="tlid-translation"/>
                <w:rFonts w:asciiTheme="majorEastAsia" w:eastAsiaTheme="majorEastAsia" w:hAnsiTheme="majorEastAsia" w:cs="MS Gothic" w:hint="eastAsia"/>
                <w:sz w:val="24"/>
                <w:szCs w:val="24"/>
                <w:lang w:eastAsia="ja-JP"/>
              </w:rPr>
              <w:t>管理者としてログインします。</w:t>
            </w:r>
            <w:r w:rsidRPr="00967629">
              <w:rPr>
                <w:rFonts w:asciiTheme="majorEastAsia" w:eastAsiaTheme="majorEastAsia" w:hAnsiTheme="majorEastAsia" w:hint="eastAsia"/>
                <w:sz w:val="24"/>
                <w:szCs w:val="24"/>
                <w:lang w:eastAsia="ja-JP"/>
              </w:rPr>
              <w:br/>
            </w:r>
            <w:r w:rsidRPr="00967629">
              <w:rPr>
                <w:rStyle w:val="tlid-translation"/>
                <w:rFonts w:asciiTheme="majorEastAsia" w:eastAsiaTheme="majorEastAsia" w:hAnsiTheme="majorEastAsia" w:hint="eastAsia"/>
                <w:sz w:val="24"/>
                <w:szCs w:val="24"/>
                <w:lang w:eastAsia="ja-JP"/>
              </w:rPr>
              <w:t>-</w:t>
            </w:r>
            <w:r w:rsidRPr="00967629">
              <w:rPr>
                <w:rStyle w:val="tlid-translation"/>
                <w:rFonts w:asciiTheme="majorEastAsia" w:eastAsiaTheme="majorEastAsia" w:hAnsiTheme="majorEastAsia" w:cs="MS Gothic" w:hint="eastAsia"/>
                <w:sz w:val="24"/>
                <w:szCs w:val="24"/>
                <w:lang w:eastAsia="ja-JP"/>
              </w:rPr>
              <w:t>管理者はすべてのカテゴリを正常に表示します</w:t>
            </w:r>
            <w:r w:rsidRPr="00967629">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576BF07D" w14:textId="77777777" w:rsidR="000E4110" w:rsidRPr="00967629" w:rsidRDefault="000E4110" w:rsidP="0077382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color w:val="000000"/>
                <w:sz w:val="24"/>
                <w:szCs w:val="24"/>
                <w:lang w:eastAsia="ja-JP"/>
              </w:rPr>
              <w:t>1. [Status]</w:t>
            </w:r>
            <w:r w:rsidRPr="00967629">
              <w:rPr>
                <w:rFonts w:asciiTheme="majorEastAsia" w:eastAsiaTheme="majorEastAsia" w:hAnsiTheme="majorEastAsia" w:hint="eastAsia"/>
                <w:color w:val="000000"/>
                <w:sz w:val="24"/>
                <w:szCs w:val="24"/>
                <w:lang w:eastAsia="ja-JP"/>
              </w:rPr>
              <w:t>フィールド：</w:t>
            </w:r>
            <w:r w:rsidRPr="00967629">
              <w:rPr>
                <w:rFonts w:asciiTheme="majorEastAsia" w:eastAsiaTheme="majorEastAsia" w:hAnsiTheme="majorEastAsia"/>
                <w:color w:val="000000"/>
                <w:sz w:val="24"/>
                <w:szCs w:val="24"/>
                <w:lang w:eastAsia="ja-JP"/>
              </w:rPr>
              <w:t>[IN-</w:t>
            </w:r>
          </w:p>
          <w:p w14:paraId="1E619681" w14:textId="7F2206CD" w:rsidR="000E4110" w:rsidRPr="00967629" w:rsidRDefault="000E4110" w:rsidP="0077382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color w:val="000000"/>
                <w:sz w:val="24"/>
                <w:szCs w:val="24"/>
                <w:lang w:eastAsia="ja-JP"/>
              </w:rPr>
              <w:t>ACTIVE]</w:t>
            </w:r>
            <w:r w:rsidRPr="00967629">
              <w:rPr>
                <w:rFonts w:asciiTheme="majorEastAsia" w:eastAsiaTheme="majorEastAsia" w:hAnsiTheme="majorEastAsia" w:hint="eastAsia"/>
                <w:color w:val="000000"/>
                <w:sz w:val="24"/>
                <w:szCs w:val="24"/>
                <w:lang w:eastAsia="ja-JP"/>
              </w:rPr>
              <w:t>を選択します</w:t>
            </w:r>
          </w:p>
          <w:p w14:paraId="6006952C" w14:textId="43AB517A" w:rsidR="00021227" w:rsidRPr="00967629" w:rsidRDefault="00666E66" w:rsidP="0077382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color w:val="000000"/>
                <w:sz w:val="24"/>
                <w:szCs w:val="24"/>
                <w:lang w:eastAsia="ja-JP"/>
              </w:rPr>
              <w:t>2</w:t>
            </w:r>
            <w:r w:rsidR="00773826" w:rsidRPr="00967629">
              <w:rPr>
                <w:rFonts w:asciiTheme="majorEastAsia" w:eastAsiaTheme="majorEastAsia" w:hAnsiTheme="majorEastAsia"/>
                <w:color w:val="000000"/>
                <w:sz w:val="24"/>
                <w:szCs w:val="24"/>
                <w:lang w:eastAsia="ja-JP"/>
              </w:rPr>
              <w:t>.</w:t>
            </w:r>
            <w:r w:rsidR="00773826" w:rsidRPr="00967629">
              <w:rPr>
                <w:rFonts w:asciiTheme="majorEastAsia" w:eastAsiaTheme="majorEastAsia" w:hAnsiTheme="majorEastAsia" w:hint="eastAsia"/>
                <w:color w:val="000000"/>
                <w:sz w:val="24"/>
                <w:szCs w:val="24"/>
                <w:lang w:eastAsia="ja-JP"/>
              </w:rPr>
              <w:t>「</w:t>
            </w:r>
            <w:r w:rsidR="00773826" w:rsidRPr="00967629">
              <w:rPr>
                <w:rFonts w:asciiTheme="majorEastAsia" w:eastAsiaTheme="majorEastAsia" w:hAnsiTheme="majorEastAsia"/>
                <w:color w:val="000000"/>
                <w:sz w:val="24"/>
                <w:szCs w:val="24"/>
                <w:lang w:eastAsia="ja-JP"/>
              </w:rPr>
              <w:t>Update</w:t>
            </w:r>
            <w:r w:rsidR="00773826" w:rsidRPr="00967629">
              <w:rPr>
                <w:rFonts w:asciiTheme="majorEastAsia" w:eastAsiaTheme="majorEastAsia" w:hAnsiTheme="majorEastAsia" w:hint="eastAsia"/>
                <w:color w:val="000000"/>
                <w:sz w:val="24"/>
                <w:szCs w:val="24"/>
                <w:lang w:eastAsia="ja-JP"/>
              </w:rPr>
              <w:t>」ボタンを押します</w:t>
            </w:r>
          </w:p>
        </w:tc>
        <w:tc>
          <w:tcPr>
            <w:tcW w:w="2160" w:type="dxa"/>
            <w:tcBorders>
              <w:top w:val="single" w:sz="4" w:space="0" w:color="auto"/>
              <w:bottom w:val="single" w:sz="4" w:space="0" w:color="auto"/>
            </w:tcBorders>
            <w:shd w:val="clear" w:color="auto" w:fill="FFFFFF"/>
          </w:tcPr>
          <w:p w14:paraId="77958F99" w14:textId="0E75EF50" w:rsidR="00021227" w:rsidRPr="00967629" w:rsidRDefault="00773826"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967629">
              <w:rPr>
                <w:rFonts w:asciiTheme="majorEastAsia" w:eastAsiaTheme="majorEastAsia" w:hAnsiTheme="majorEastAsia" w:hint="eastAsia"/>
                <w:color w:val="000000"/>
                <w:sz w:val="24"/>
                <w:szCs w:val="24"/>
              </w:rPr>
              <w:t>「</w:t>
            </w:r>
            <w:r w:rsidRPr="00967629">
              <w:rPr>
                <w:rFonts w:asciiTheme="majorEastAsia" w:eastAsiaTheme="majorEastAsia" w:hAnsiTheme="majorEastAsia"/>
                <w:color w:val="000000"/>
                <w:sz w:val="24"/>
                <w:szCs w:val="24"/>
              </w:rPr>
              <w:t>Category updated successfully</w:t>
            </w:r>
            <w:r w:rsidRPr="00967629">
              <w:rPr>
                <w:rFonts w:asciiTheme="majorEastAsia" w:eastAsiaTheme="majorEastAsia" w:hAnsiTheme="majorEastAsia" w:hint="eastAsia"/>
                <w:color w:val="000000"/>
                <w:sz w:val="24"/>
                <w:szCs w:val="24"/>
              </w:rPr>
              <w:t>」というメッセージが表示されます。</w:t>
            </w:r>
          </w:p>
        </w:tc>
        <w:tc>
          <w:tcPr>
            <w:tcW w:w="1674" w:type="dxa"/>
            <w:tcBorders>
              <w:top w:val="single" w:sz="4" w:space="0" w:color="auto"/>
              <w:bottom w:val="single" w:sz="4" w:space="0" w:color="auto"/>
            </w:tcBorders>
            <w:shd w:val="clear" w:color="auto" w:fill="FFFFFF"/>
          </w:tcPr>
          <w:p w14:paraId="3FB2DFE3" w14:textId="7EF88414" w:rsidR="00021227" w:rsidRPr="00967629" w:rsidRDefault="00021227" w:rsidP="00021227">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967629">
              <w:rPr>
                <w:rFonts w:asciiTheme="majorEastAsia" w:eastAsiaTheme="majorEastAsia" w:hAnsiTheme="majorEastAsia"/>
                <w:color w:val="000000"/>
                <w:sz w:val="24"/>
                <w:szCs w:val="24"/>
                <w:lang w:val="en-CA"/>
              </w:rPr>
              <w:t>UC_1</w:t>
            </w:r>
          </w:p>
        </w:tc>
        <w:tc>
          <w:tcPr>
            <w:tcW w:w="918" w:type="dxa"/>
            <w:tcBorders>
              <w:top w:val="single" w:sz="4" w:space="0" w:color="auto"/>
              <w:bottom w:val="single" w:sz="4" w:space="0" w:color="auto"/>
            </w:tcBorders>
            <w:shd w:val="clear" w:color="auto" w:fill="FFFFFF"/>
          </w:tcPr>
          <w:p w14:paraId="4C43D251" w14:textId="1EEFF5CB"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967629">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60E858DF" w14:textId="76B53067" w:rsidR="00021227" w:rsidRPr="00967629" w:rsidRDefault="00021227" w:rsidP="00021227">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967629">
              <w:rPr>
                <w:rFonts w:asciiTheme="majorEastAsia" w:eastAsiaTheme="majorEastAsia" w:hAnsiTheme="majorEastAsia"/>
                <w:color w:val="000000"/>
                <w:sz w:val="24"/>
                <w:szCs w:val="24"/>
              </w:rPr>
              <w:t>07/04/2020</w:t>
            </w:r>
          </w:p>
        </w:tc>
      </w:tr>
    </w:tbl>
    <w:p w14:paraId="39C32037" w14:textId="3CADF24B" w:rsidR="001D1354" w:rsidRDefault="001D1354" w:rsidP="001D1354">
      <w:pPr>
        <w:pStyle w:val="Caption"/>
        <w:rPr>
          <w:rFonts w:asciiTheme="majorEastAsia" w:eastAsiaTheme="majorEastAsia" w:hAnsiTheme="majorEastAsia"/>
          <w:lang w:eastAsia="ja-JP"/>
        </w:rPr>
      </w:pPr>
      <w:bookmarkStart w:id="515" w:name="_Toc39697869"/>
      <w:r>
        <w:rPr>
          <w:lang w:eastAsia="ja-JP"/>
        </w:rPr>
        <w:t xml:space="preserve">Table </w:t>
      </w:r>
      <w:r>
        <w:fldChar w:fldCharType="begin"/>
      </w:r>
      <w:r>
        <w:rPr>
          <w:lang w:eastAsia="ja-JP"/>
        </w:rPr>
        <w:instrText xml:space="preserve"> SEQ Table \* ARABIC </w:instrText>
      </w:r>
      <w:r>
        <w:fldChar w:fldCharType="separate"/>
      </w:r>
      <w:r w:rsidR="00BB6381">
        <w:rPr>
          <w:noProof/>
          <w:lang w:eastAsia="ja-JP"/>
        </w:rPr>
        <w:t>233</w:t>
      </w:r>
      <w:r>
        <w:fldChar w:fldCharType="end"/>
      </w:r>
      <w:r>
        <w:rPr>
          <w:lang w:eastAsia="ja-JP"/>
        </w:rPr>
        <w:t xml:space="preserve"> </w:t>
      </w:r>
      <w:r w:rsidRPr="00B57390">
        <w:rPr>
          <w:rFonts w:asciiTheme="majorEastAsia" w:eastAsiaTheme="majorEastAsia" w:hAnsiTheme="majorEastAsia" w:hint="eastAsia"/>
          <w:lang w:eastAsia="ja-JP"/>
        </w:rPr>
        <w:t>＜テストケース＞</w:t>
      </w:r>
      <w:r w:rsidRPr="001D1354">
        <w:rPr>
          <w:rFonts w:asciiTheme="majorEastAsia" w:eastAsiaTheme="majorEastAsia" w:hAnsiTheme="majorEastAsia" w:hint="eastAsia"/>
          <w:lang w:eastAsia="ja-JP"/>
        </w:rPr>
        <w:t>カテゴリを更新する</w:t>
      </w:r>
      <w:bookmarkEnd w:id="515"/>
    </w:p>
    <w:p w14:paraId="635D31F3" w14:textId="27FA4ACD" w:rsidR="001D1354" w:rsidRPr="003006E6" w:rsidRDefault="001D1354" w:rsidP="001D1354">
      <w:pPr>
        <w:pStyle w:val="Heading6"/>
        <w:rPr>
          <w:lang w:eastAsia="ja-JP"/>
        </w:rPr>
      </w:pPr>
      <w:r>
        <w:rPr>
          <w:lang w:eastAsia="ja-JP"/>
        </w:rPr>
        <w:t>5.2.2.</w:t>
      </w:r>
      <w:r>
        <w:rPr>
          <w:rFonts w:hint="eastAsia"/>
          <w:lang w:eastAsia="ja-JP"/>
        </w:rPr>
        <w:t>7</w:t>
      </w:r>
      <w:r>
        <w:rPr>
          <w:lang w:eastAsia="ja-JP"/>
        </w:rPr>
        <w:t xml:space="preserve"> </w:t>
      </w:r>
      <w:r w:rsidRPr="001D1354">
        <w:rPr>
          <w:rFonts w:hint="eastAsia"/>
          <w:lang w:eastAsia="ja-JP"/>
        </w:rPr>
        <w:t>システム内のすべてのアカウントを表示する</w:t>
      </w:r>
    </w:p>
    <w:tbl>
      <w:tblPr>
        <w:tblStyle w:val="GridTable4-Accent326"/>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1D1354" w:rsidRPr="00DC3804" w14:paraId="0B0229B8" w14:textId="77777777" w:rsidTr="00891425">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095231B7" w14:textId="77777777" w:rsidR="001D1354" w:rsidRPr="00DC3804" w:rsidRDefault="001D1354" w:rsidP="00891425">
            <w:pPr>
              <w:jc w:val="center"/>
              <w:rPr>
                <w:rFonts w:asciiTheme="majorEastAsia" w:eastAsiaTheme="majorEastAsia" w:hAnsiTheme="majorEastAsia"/>
                <w:color w:val="000000"/>
                <w:sz w:val="24"/>
                <w:szCs w:val="24"/>
                <w:lang w:eastAsia="ja-JP"/>
              </w:rPr>
            </w:pPr>
            <w:r w:rsidRPr="00DC3804">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3149E551" w14:textId="77777777" w:rsidR="001D1354" w:rsidRPr="00DC3804"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C3804">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7AEF11DD" w14:textId="77777777" w:rsidR="001D1354" w:rsidRPr="00DC3804"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C3804">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408D4964" w14:textId="77777777" w:rsidR="001D1354" w:rsidRPr="00DC3804"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C3804">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07454FC8" w14:textId="77777777" w:rsidR="001D1354" w:rsidRPr="00DC3804"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C3804">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091265F4" w14:textId="77777777" w:rsidR="001D1354" w:rsidRPr="00DC3804"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C3804">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21DE0142" w14:textId="77777777" w:rsidR="001D1354" w:rsidRPr="00DC3804"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C3804">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5CE2FC9E" w14:textId="77777777" w:rsidR="001D1354" w:rsidRPr="00DC3804"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C3804">
              <w:rPr>
                <w:rFonts w:asciiTheme="majorEastAsia" w:eastAsiaTheme="majorEastAsia" w:hAnsiTheme="majorEastAsia" w:hint="eastAsia"/>
                <w:color w:val="000000"/>
                <w:sz w:val="24"/>
                <w:szCs w:val="24"/>
                <w:lang w:eastAsia="ja-JP"/>
              </w:rPr>
              <w:t>テスト日</w:t>
            </w:r>
          </w:p>
        </w:tc>
      </w:tr>
      <w:tr w:rsidR="006C210C" w:rsidRPr="00DC3804" w14:paraId="576B71FF"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D073608" w14:textId="1DA3FF9F" w:rsidR="006C210C" w:rsidRPr="00DC3804" w:rsidRDefault="006C210C" w:rsidP="006C210C">
            <w:pPr>
              <w:contextualSpacing/>
              <w:rPr>
                <w:rFonts w:asciiTheme="majorEastAsia" w:eastAsiaTheme="majorEastAsia" w:hAnsiTheme="majorEastAsia"/>
                <w:color w:val="000000"/>
                <w:sz w:val="24"/>
                <w:szCs w:val="24"/>
                <w:lang w:eastAsia="ja-JP"/>
              </w:rPr>
            </w:pPr>
            <w:r w:rsidRPr="00DC3804">
              <w:rPr>
                <w:rFonts w:asciiTheme="majorEastAsia" w:eastAsiaTheme="majorEastAsia" w:hAnsiTheme="majorEastAsia"/>
                <w:iCs/>
                <w:color w:val="000000"/>
                <w:sz w:val="24"/>
                <w:szCs w:val="24"/>
                <w:lang w:val="en-CA"/>
              </w:rPr>
              <w:t>VAA_1</w:t>
            </w:r>
          </w:p>
        </w:tc>
        <w:tc>
          <w:tcPr>
            <w:tcW w:w="1710" w:type="dxa"/>
            <w:tcBorders>
              <w:top w:val="single" w:sz="4" w:space="0" w:color="auto"/>
              <w:bottom w:val="single" w:sz="4" w:space="0" w:color="auto"/>
            </w:tcBorders>
            <w:shd w:val="clear" w:color="auto" w:fill="FFFFFF"/>
          </w:tcPr>
          <w:p w14:paraId="48B0C7F8" w14:textId="48F526A4" w:rsidR="006C210C" w:rsidRPr="00DC3804" w:rsidRDefault="007A6E82" w:rsidP="006C210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C3804">
              <w:rPr>
                <w:rStyle w:val="tlid-translation"/>
                <w:rFonts w:asciiTheme="majorEastAsia" w:eastAsiaTheme="majorEastAsia" w:hAnsiTheme="majorEastAsia" w:cs="MS Gothic" w:hint="eastAsia"/>
                <w:sz w:val="24"/>
                <w:szCs w:val="24"/>
                <w:lang w:eastAsia="ja-JP"/>
              </w:rPr>
              <w:t>すべてのアカウントを正常に表示します</w:t>
            </w:r>
            <w:r w:rsidRPr="00DC3804">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40F440B2" w14:textId="5328EA82" w:rsidR="006C210C" w:rsidRPr="00DC3804" w:rsidRDefault="009A0811" w:rsidP="006C210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DC3804">
              <w:rPr>
                <w:rStyle w:val="tlid-translation"/>
                <w:rFonts w:asciiTheme="majorEastAsia" w:eastAsiaTheme="majorEastAsia" w:hAnsiTheme="majorEastAsia" w:hint="eastAsia"/>
                <w:sz w:val="24"/>
                <w:szCs w:val="24"/>
                <w:lang w:eastAsia="ja-JP"/>
              </w:rPr>
              <w:t>-</w:t>
            </w:r>
            <w:r w:rsidRPr="00DC3804">
              <w:rPr>
                <w:rStyle w:val="tlid-translation"/>
                <w:rFonts w:asciiTheme="majorEastAsia" w:eastAsiaTheme="majorEastAsia" w:hAnsiTheme="majorEastAsia" w:cs="MS Gothic" w:hint="eastAsia"/>
                <w:sz w:val="24"/>
                <w:szCs w:val="24"/>
                <w:lang w:eastAsia="ja-JP"/>
              </w:rPr>
              <w:t>管理者としてログインします。</w:t>
            </w:r>
          </w:p>
        </w:tc>
        <w:tc>
          <w:tcPr>
            <w:tcW w:w="3240" w:type="dxa"/>
            <w:tcBorders>
              <w:top w:val="single" w:sz="4" w:space="0" w:color="auto"/>
              <w:bottom w:val="single" w:sz="4" w:space="0" w:color="auto"/>
            </w:tcBorders>
            <w:shd w:val="clear" w:color="auto" w:fill="FFFFFF"/>
          </w:tcPr>
          <w:p w14:paraId="7562D111" w14:textId="75D3CA17" w:rsidR="006C210C" w:rsidRPr="00DC3804" w:rsidRDefault="009A0811" w:rsidP="009A081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DC3804">
              <w:rPr>
                <w:rStyle w:val="tlid-translation"/>
                <w:rFonts w:asciiTheme="majorEastAsia" w:eastAsiaTheme="majorEastAsia" w:hAnsiTheme="majorEastAsia" w:hint="eastAsia"/>
                <w:sz w:val="24"/>
                <w:szCs w:val="24"/>
                <w:lang w:eastAsia="ja-JP"/>
              </w:rPr>
              <w:t>1.</w:t>
            </w:r>
            <w:r w:rsidRPr="00DC3804">
              <w:rPr>
                <w:rStyle w:val="tlid-translation"/>
                <w:rFonts w:asciiTheme="majorEastAsia" w:eastAsiaTheme="majorEastAsia" w:hAnsiTheme="majorEastAsia"/>
                <w:sz w:val="24"/>
                <w:szCs w:val="24"/>
                <w:lang w:eastAsia="ja-JP"/>
              </w:rPr>
              <w:t xml:space="preserve"> </w:t>
            </w:r>
            <w:r w:rsidRPr="00DC3804">
              <w:rPr>
                <w:rStyle w:val="tlid-translation"/>
                <w:rFonts w:asciiTheme="majorEastAsia" w:eastAsiaTheme="majorEastAsia" w:hAnsiTheme="majorEastAsia" w:cs="MS Gothic" w:hint="eastAsia"/>
                <w:sz w:val="24"/>
                <w:szCs w:val="24"/>
                <w:lang w:eastAsia="ja-JP"/>
              </w:rPr>
              <w:t>サイドメニューの「</w:t>
            </w:r>
            <w:r w:rsidRPr="00DC3804">
              <w:rPr>
                <w:rStyle w:val="tlid-translation"/>
                <w:rFonts w:asciiTheme="majorEastAsia" w:eastAsiaTheme="majorEastAsia" w:hAnsiTheme="majorEastAsia" w:cs="MS Gothic"/>
                <w:sz w:val="24"/>
                <w:szCs w:val="24"/>
                <w:lang w:eastAsia="ja-JP"/>
              </w:rPr>
              <w:t>Account」</w:t>
            </w:r>
            <w:r w:rsidRPr="00DC3804">
              <w:rPr>
                <w:rStyle w:val="tlid-translation"/>
                <w:rFonts w:asciiTheme="majorEastAsia" w:eastAsiaTheme="majorEastAsia" w:hAnsiTheme="majorEastAsia" w:cs="MS Gothic" w:hint="eastAsia"/>
                <w:sz w:val="24"/>
                <w:szCs w:val="24"/>
                <w:lang w:eastAsia="ja-JP"/>
              </w:rPr>
              <w:t>タブを選択します。</w:t>
            </w:r>
          </w:p>
        </w:tc>
        <w:tc>
          <w:tcPr>
            <w:tcW w:w="2160" w:type="dxa"/>
            <w:tcBorders>
              <w:top w:val="single" w:sz="4" w:space="0" w:color="auto"/>
              <w:bottom w:val="single" w:sz="4" w:space="0" w:color="auto"/>
            </w:tcBorders>
            <w:shd w:val="clear" w:color="auto" w:fill="FFFFFF"/>
          </w:tcPr>
          <w:p w14:paraId="05B9D351" w14:textId="77777777" w:rsidR="007A6E82" w:rsidRPr="00DC3804" w:rsidRDefault="007A6E82" w:rsidP="006C210C">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C3804">
              <w:rPr>
                <w:rFonts w:asciiTheme="majorEastAsia" w:eastAsiaTheme="majorEastAsia" w:hAnsiTheme="majorEastAsia" w:hint="eastAsia"/>
                <w:color w:val="000000"/>
                <w:sz w:val="24"/>
                <w:szCs w:val="24"/>
                <w:lang w:eastAsia="ja-JP"/>
              </w:rPr>
              <w:t>「</w:t>
            </w:r>
            <w:r w:rsidRPr="00DC3804">
              <w:rPr>
                <w:rFonts w:asciiTheme="majorEastAsia" w:eastAsiaTheme="majorEastAsia" w:hAnsiTheme="majorEastAsia"/>
                <w:color w:val="000000"/>
                <w:sz w:val="24"/>
                <w:szCs w:val="24"/>
                <w:lang w:eastAsia="ja-JP"/>
              </w:rPr>
              <w:t>Add new admin</w:t>
            </w:r>
            <w:r w:rsidRPr="00DC3804">
              <w:rPr>
                <w:rFonts w:asciiTheme="majorEastAsia" w:eastAsiaTheme="majorEastAsia" w:hAnsiTheme="majorEastAsia" w:hint="eastAsia"/>
                <w:color w:val="000000"/>
                <w:sz w:val="24"/>
                <w:szCs w:val="24"/>
                <w:lang w:eastAsia="ja-JP"/>
              </w:rPr>
              <w:t>」ボタンのあるアカウント画面と、次のフィー</w:t>
            </w:r>
            <w:r w:rsidRPr="00DC3804">
              <w:rPr>
                <w:rFonts w:asciiTheme="majorEastAsia" w:eastAsiaTheme="majorEastAsia" w:hAnsiTheme="majorEastAsia" w:hint="eastAsia"/>
                <w:color w:val="000000"/>
                <w:sz w:val="24"/>
                <w:szCs w:val="24"/>
                <w:lang w:eastAsia="ja-JP"/>
              </w:rPr>
              <w:lastRenderedPageBreak/>
              <w:t>ルドを持つシステム内のすべてのアカウントのテーブルが表示されます。</w:t>
            </w:r>
          </w:p>
          <w:p w14:paraId="490B831A" w14:textId="6673DB88" w:rsidR="006C210C" w:rsidRPr="00DC3804" w:rsidRDefault="006C210C" w:rsidP="006C210C">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C3804">
              <w:rPr>
                <w:rFonts w:asciiTheme="majorEastAsia" w:eastAsiaTheme="majorEastAsia" w:hAnsiTheme="majorEastAsia"/>
                <w:color w:val="000000"/>
                <w:sz w:val="24"/>
                <w:szCs w:val="24"/>
              </w:rPr>
              <w:t>- Name</w:t>
            </w:r>
          </w:p>
          <w:p w14:paraId="59B153BC" w14:textId="77777777" w:rsidR="006C210C" w:rsidRPr="00DC3804" w:rsidRDefault="006C210C" w:rsidP="006C210C">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C3804">
              <w:rPr>
                <w:rFonts w:asciiTheme="majorEastAsia" w:eastAsiaTheme="majorEastAsia" w:hAnsiTheme="majorEastAsia"/>
                <w:color w:val="000000"/>
                <w:sz w:val="24"/>
                <w:szCs w:val="24"/>
              </w:rPr>
              <w:t>- Username</w:t>
            </w:r>
          </w:p>
          <w:p w14:paraId="02E64498" w14:textId="77777777" w:rsidR="006C210C" w:rsidRPr="00DC3804" w:rsidRDefault="006C210C" w:rsidP="006C210C">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C3804">
              <w:rPr>
                <w:rFonts w:asciiTheme="majorEastAsia" w:eastAsiaTheme="majorEastAsia" w:hAnsiTheme="majorEastAsia"/>
                <w:color w:val="000000"/>
                <w:sz w:val="24"/>
                <w:szCs w:val="24"/>
              </w:rPr>
              <w:t>- Phone</w:t>
            </w:r>
          </w:p>
          <w:p w14:paraId="56E220E8" w14:textId="77777777" w:rsidR="006C210C" w:rsidRPr="00DC3804" w:rsidRDefault="006C210C" w:rsidP="006C210C">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C3804">
              <w:rPr>
                <w:rFonts w:asciiTheme="majorEastAsia" w:eastAsiaTheme="majorEastAsia" w:hAnsiTheme="majorEastAsia"/>
                <w:color w:val="000000"/>
                <w:sz w:val="24"/>
                <w:szCs w:val="24"/>
              </w:rPr>
              <w:t>- Role</w:t>
            </w:r>
          </w:p>
          <w:p w14:paraId="71562DCD" w14:textId="2FE6030A" w:rsidR="006C210C" w:rsidRPr="00DC3804" w:rsidRDefault="006C210C" w:rsidP="006C210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C3804">
              <w:rPr>
                <w:rFonts w:asciiTheme="majorEastAsia" w:eastAsiaTheme="majorEastAsia" w:hAnsiTheme="majorEastAsia"/>
                <w:color w:val="000000"/>
                <w:sz w:val="24"/>
                <w:szCs w:val="24"/>
                <w:lang w:eastAsia="ja-JP"/>
              </w:rPr>
              <w:t xml:space="preserve">- “Actions” </w:t>
            </w:r>
            <w:r w:rsidR="007A6E82" w:rsidRPr="00DC3804">
              <w:rPr>
                <w:rFonts w:asciiTheme="majorEastAsia" w:eastAsiaTheme="majorEastAsia" w:hAnsiTheme="majorEastAsia" w:hint="eastAsia"/>
                <w:color w:val="000000"/>
                <w:sz w:val="24"/>
                <w:szCs w:val="24"/>
                <w:lang w:eastAsia="ja-JP"/>
              </w:rPr>
              <w:t>ボタングループ</w:t>
            </w:r>
          </w:p>
        </w:tc>
        <w:tc>
          <w:tcPr>
            <w:tcW w:w="1674" w:type="dxa"/>
            <w:tcBorders>
              <w:top w:val="single" w:sz="4" w:space="0" w:color="auto"/>
              <w:bottom w:val="single" w:sz="4" w:space="0" w:color="auto"/>
            </w:tcBorders>
            <w:shd w:val="clear" w:color="auto" w:fill="FFFFFF"/>
          </w:tcPr>
          <w:p w14:paraId="12280A56" w14:textId="36620811" w:rsidR="006C210C" w:rsidRPr="00DC3804" w:rsidRDefault="006C210C" w:rsidP="006C210C">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C3804">
              <w:rPr>
                <w:rFonts w:asciiTheme="majorEastAsia" w:eastAsiaTheme="majorEastAsia" w:hAnsiTheme="majorEastAs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25213845" w14:textId="410BFF42" w:rsidR="006C210C" w:rsidRPr="00DC3804" w:rsidRDefault="006C210C" w:rsidP="006C210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C3804">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06787D4C" w14:textId="0144E270" w:rsidR="006C210C" w:rsidRPr="00DC3804" w:rsidRDefault="006C210C" w:rsidP="006C210C">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C3804">
              <w:rPr>
                <w:rFonts w:asciiTheme="majorEastAsia" w:eastAsiaTheme="majorEastAsia" w:hAnsiTheme="majorEastAsia"/>
                <w:color w:val="000000"/>
                <w:sz w:val="24"/>
                <w:szCs w:val="24"/>
              </w:rPr>
              <w:t>07/04/2020</w:t>
            </w:r>
          </w:p>
        </w:tc>
      </w:tr>
    </w:tbl>
    <w:p w14:paraId="3E283DE5" w14:textId="720AA797" w:rsidR="001D1354" w:rsidRPr="00592DB4" w:rsidRDefault="001D1354" w:rsidP="001D1354">
      <w:pPr>
        <w:pStyle w:val="Caption"/>
        <w:rPr>
          <w:lang w:eastAsia="ja-JP"/>
        </w:rPr>
        <w:sectPr w:rsidR="001D1354" w:rsidRPr="00592DB4" w:rsidSect="003006E6">
          <w:pgSz w:w="16840" w:h="11900" w:orient="landscape"/>
          <w:pgMar w:top="1985" w:right="1418" w:bottom="1134" w:left="1418" w:header="709" w:footer="709" w:gutter="0"/>
          <w:cols w:space="708"/>
          <w:docGrid w:linePitch="360"/>
        </w:sectPr>
      </w:pPr>
      <w:bookmarkStart w:id="516" w:name="_Toc39697870"/>
      <w:r>
        <w:rPr>
          <w:lang w:eastAsia="ja-JP"/>
        </w:rPr>
        <w:t xml:space="preserve">Table </w:t>
      </w:r>
      <w:r>
        <w:fldChar w:fldCharType="begin"/>
      </w:r>
      <w:r>
        <w:rPr>
          <w:lang w:eastAsia="ja-JP"/>
        </w:rPr>
        <w:instrText xml:space="preserve"> SEQ Table \* ARABIC </w:instrText>
      </w:r>
      <w:r>
        <w:fldChar w:fldCharType="separate"/>
      </w:r>
      <w:r w:rsidR="00BB6381">
        <w:rPr>
          <w:noProof/>
          <w:lang w:eastAsia="ja-JP"/>
        </w:rPr>
        <w:t>234</w:t>
      </w:r>
      <w:r>
        <w:fldChar w:fldCharType="end"/>
      </w:r>
      <w:r>
        <w:rPr>
          <w:lang w:eastAsia="ja-JP"/>
        </w:rPr>
        <w:t xml:space="preserve"> </w:t>
      </w:r>
      <w:r w:rsidRPr="00B57390">
        <w:rPr>
          <w:rFonts w:asciiTheme="majorEastAsia" w:eastAsiaTheme="majorEastAsia" w:hAnsiTheme="majorEastAsia" w:hint="eastAsia"/>
          <w:lang w:eastAsia="ja-JP"/>
        </w:rPr>
        <w:t>＜テストケース＞</w:t>
      </w:r>
      <w:r w:rsidRPr="001D1354">
        <w:rPr>
          <w:rFonts w:asciiTheme="majorEastAsia" w:eastAsiaTheme="majorEastAsia" w:hAnsiTheme="majorEastAsia" w:hint="eastAsia"/>
          <w:lang w:eastAsia="ja-JP"/>
        </w:rPr>
        <w:t>システム内のすべてのアカウントを表示する</w:t>
      </w:r>
      <w:bookmarkEnd w:id="516"/>
    </w:p>
    <w:p w14:paraId="6C5949C9" w14:textId="291453ED" w:rsidR="001D1354" w:rsidRPr="003006E6" w:rsidRDefault="001D1354" w:rsidP="001D1354">
      <w:pPr>
        <w:pStyle w:val="Heading6"/>
        <w:rPr>
          <w:lang w:eastAsia="ja-JP"/>
        </w:rPr>
      </w:pPr>
      <w:r>
        <w:rPr>
          <w:lang w:eastAsia="ja-JP"/>
        </w:rPr>
        <w:lastRenderedPageBreak/>
        <w:t xml:space="preserve">5.2.2.8 </w:t>
      </w:r>
      <w:r w:rsidRPr="001D1354">
        <w:rPr>
          <w:rFonts w:hint="eastAsia"/>
          <w:lang w:eastAsia="ja-JP"/>
        </w:rPr>
        <w:t>システム内のすべてのスクラップを表示する</w:t>
      </w:r>
    </w:p>
    <w:tbl>
      <w:tblPr>
        <w:tblStyle w:val="GridTable4-Accent326"/>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1D1354" w:rsidRPr="00AC1C9A" w14:paraId="1E7CA49B" w14:textId="77777777" w:rsidTr="00891425">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38709D08" w14:textId="77777777" w:rsidR="001D1354" w:rsidRPr="00AC1C9A" w:rsidRDefault="001D1354" w:rsidP="00891425">
            <w:pPr>
              <w:jc w:val="center"/>
              <w:rPr>
                <w:rFonts w:asciiTheme="majorEastAsia" w:eastAsiaTheme="majorEastAsia" w:hAnsiTheme="majorEastAsia"/>
                <w:color w:val="000000"/>
                <w:sz w:val="24"/>
                <w:szCs w:val="24"/>
                <w:lang w:eastAsia="ja-JP"/>
              </w:rPr>
            </w:pPr>
            <w:r w:rsidRPr="00AC1C9A">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5344FCDE" w14:textId="77777777" w:rsidR="001D1354" w:rsidRPr="00AC1C9A"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C1C9A">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18A5BCFF" w14:textId="77777777" w:rsidR="001D1354" w:rsidRPr="00AC1C9A"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C1C9A">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29504F24" w14:textId="77777777" w:rsidR="001D1354" w:rsidRPr="00AC1C9A"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C1C9A">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08F8DD04" w14:textId="77777777" w:rsidR="001D1354" w:rsidRPr="00AC1C9A"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C1C9A">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4E439A20" w14:textId="77777777" w:rsidR="001D1354" w:rsidRPr="00AC1C9A"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C1C9A">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127C95E5" w14:textId="77777777" w:rsidR="001D1354" w:rsidRPr="00AC1C9A"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C1C9A">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508F249E" w14:textId="77777777" w:rsidR="001D1354" w:rsidRPr="00AC1C9A"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C1C9A">
              <w:rPr>
                <w:rFonts w:asciiTheme="majorEastAsia" w:eastAsiaTheme="majorEastAsia" w:hAnsiTheme="majorEastAsia" w:hint="eastAsia"/>
                <w:color w:val="000000"/>
                <w:sz w:val="24"/>
                <w:szCs w:val="24"/>
                <w:lang w:eastAsia="ja-JP"/>
              </w:rPr>
              <w:t>テスト日</w:t>
            </w:r>
          </w:p>
        </w:tc>
      </w:tr>
      <w:tr w:rsidR="00AC1C9A" w:rsidRPr="00AC1C9A" w14:paraId="4931EC0E"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EC394AB" w14:textId="48221DF7" w:rsidR="00AC1C9A" w:rsidRPr="00AC1C9A" w:rsidRDefault="00AC1C9A" w:rsidP="00AC1C9A">
            <w:pPr>
              <w:contextualSpacing/>
              <w:rPr>
                <w:rFonts w:asciiTheme="majorEastAsia" w:eastAsiaTheme="majorEastAsia" w:hAnsiTheme="majorEastAsia"/>
                <w:color w:val="000000"/>
                <w:sz w:val="24"/>
                <w:szCs w:val="24"/>
                <w:lang w:eastAsia="ja-JP"/>
              </w:rPr>
            </w:pPr>
            <w:r w:rsidRPr="00AC1C9A">
              <w:rPr>
                <w:rFonts w:asciiTheme="majorEastAsia" w:eastAsiaTheme="majorEastAsia" w:hAnsiTheme="majorEastAsia"/>
                <w:iCs/>
                <w:color w:val="000000"/>
                <w:sz w:val="24"/>
                <w:szCs w:val="24"/>
                <w:lang w:val="en-CA"/>
              </w:rPr>
              <w:t>VAS_1</w:t>
            </w:r>
          </w:p>
        </w:tc>
        <w:tc>
          <w:tcPr>
            <w:tcW w:w="1710" w:type="dxa"/>
            <w:tcBorders>
              <w:top w:val="single" w:sz="4" w:space="0" w:color="auto"/>
              <w:bottom w:val="single" w:sz="4" w:space="0" w:color="auto"/>
            </w:tcBorders>
            <w:shd w:val="clear" w:color="auto" w:fill="FFFFFF"/>
          </w:tcPr>
          <w:p w14:paraId="202B2D1B" w14:textId="0390EF72" w:rsidR="00AC1C9A" w:rsidRPr="00AC1C9A" w:rsidRDefault="00AC1C9A" w:rsidP="00AC1C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C1C9A">
              <w:rPr>
                <w:rStyle w:val="tlid-translation"/>
                <w:rFonts w:asciiTheme="majorEastAsia" w:eastAsiaTheme="majorEastAsia" w:hAnsiTheme="majorEastAsia" w:cs="MS Gothic" w:hint="eastAsia"/>
                <w:sz w:val="24"/>
                <w:szCs w:val="24"/>
                <w:lang w:eastAsia="ja-JP"/>
              </w:rPr>
              <w:t>すべてのスクラップを正常に表示します</w:t>
            </w:r>
            <w:r w:rsidRPr="00AC1C9A">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336E1523" w14:textId="57AC6A1C" w:rsidR="00AC1C9A" w:rsidRPr="00AC1C9A" w:rsidRDefault="00AC1C9A" w:rsidP="00AC1C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AC1C9A">
              <w:rPr>
                <w:rStyle w:val="tlid-translation"/>
                <w:rFonts w:asciiTheme="majorEastAsia" w:eastAsiaTheme="majorEastAsia" w:hAnsiTheme="majorEastAsia" w:hint="eastAsia"/>
                <w:sz w:val="24"/>
                <w:szCs w:val="24"/>
                <w:lang w:eastAsia="ja-JP"/>
              </w:rPr>
              <w:t>-</w:t>
            </w:r>
            <w:r w:rsidRPr="00AC1C9A">
              <w:rPr>
                <w:rStyle w:val="tlid-translation"/>
                <w:rFonts w:asciiTheme="majorEastAsia" w:eastAsiaTheme="majorEastAsia" w:hAnsiTheme="majorEastAsia" w:cs="MS Gothic" w:hint="eastAsia"/>
                <w:sz w:val="24"/>
                <w:szCs w:val="24"/>
                <w:lang w:eastAsia="ja-JP"/>
              </w:rPr>
              <w:t>管理者としてログインします。</w:t>
            </w:r>
          </w:p>
        </w:tc>
        <w:tc>
          <w:tcPr>
            <w:tcW w:w="3240" w:type="dxa"/>
            <w:tcBorders>
              <w:top w:val="single" w:sz="4" w:space="0" w:color="auto"/>
              <w:bottom w:val="single" w:sz="4" w:space="0" w:color="auto"/>
            </w:tcBorders>
            <w:shd w:val="clear" w:color="auto" w:fill="FFFFFF"/>
          </w:tcPr>
          <w:p w14:paraId="212DBFA0" w14:textId="77BF3D09" w:rsidR="00AC1C9A" w:rsidRPr="00AC1C9A" w:rsidRDefault="00AC1C9A" w:rsidP="00AC1C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AC1C9A">
              <w:rPr>
                <w:rStyle w:val="tlid-translation"/>
                <w:rFonts w:asciiTheme="majorEastAsia" w:eastAsiaTheme="majorEastAsia" w:hAnsiTheme="majorEastAsia" w:hint="eastAsia"/>
                <w:sz w:val="24"/>
                <w:szCs w:val="24"/>
                <w:lang w:eastAsia="ja-JP"/>
              </w:rPr>
              <w:t>1.</w:t>
            </w:r>
            <w:r w:rsidRPr="00AC1C9A">
              <w:rPr>
                <w:rStyle w:val="tlid-translation"/>
                <w:rFonts w:asciiTheme="majorEastAsia" w:eastAsiaTheme="majorEastAsia" w:hAnsiTheme="majorEastAsia"/>
                <w:sz w:val="24"/>
                <w:szCs w:val="24"/>
                <w:lang w:eastAsia="ja-JP"/>
              </w:rPr>
              <w:t xml:space="preserve"> </w:t>
            </w:r>
            <w:r w:rsidRPr="00AC1C9A">
              <w:rPr>
                <w:rStyle w:val="tlid-translation"/>
                <w:rFonts w:asciiTheme="majorEastAsia" w:eastAsiaTheme="majorEastAsia" w:hAnsiTheme="majorEastAsia" w:cs="MS Gothic" w:hint="eastAsia"/>
                <w:sz w:val="24"/>
                <w:szCs w:val="24"/>
                <w:lang w:eastAsia="ja-JP"/>
              </w:rPr>
              <w:t>サイドメニューの「</w:t>
            </w:r>
            <w:r w:rsidRPr="00AC1C9A">
              <w:rPr>
                <w:rStyle w:val="tlid-translation"/>
                <w:rFonts w:asciiTheme="majorEastAsia" w:eastAsiaTheme="majorEastAsia" w:hAnsiTheme="majorEastAsia" w:cs="MS Gothic"/>
                <w:sz w:val="24"/>
                <w:szCs w:val="24"/>
                <w:lang w:eastAsia="ja-JP"/>
              </w:rPr>
              <w:t>Scrap」</w:t>
            </w:r>
            <w:r w:rsidRPr="00AC1C9A">
              <w:rPr>
                <w:rStyle w:val="tlid-translation"/>
                <w:rFonts w:asciiTheme="majorEastAsia" w:eastAsiaTheme="majorEastAsia" w:hAnsiTheme="majorEastAsia" w:cs="MS Gothic" w:hint="eastAsia"/>
                <w:sz w:val="24"/>
                <w:szCs w:val="24"/>
                <w:lang w:eastAsia="ja-JP"/>
              </w:rPr>
              <w:t>タブを選択します。</w:t>
            </w:r>
          </w:p>
        </w:tc>
        <w:tc>
          <w:tcPr>
            <w:tcW w:w="2160" w:type="dxa"/>
            <w:tcBorders>
              <w:top w:val="single" w:sz="4" w:space="0" w:color="auto"/>
              <w:bottom w:val="single" w:sz="4" w:space="0" w:color="auto"/>
            </w:tcBorders>
            <w:shd w:val="clear" w:color="auto" w:fill="FFFFFF"/>
          </w:tcPr>
          <w:p w14:paraId="4F225CA5" w14:textId="77777777" w:rsidR="00AC1C9A" w:rsidRPr="00AC1C9A" w:rsidRDefault="00AC1C9A" w:rsidP="00AC1C9A">
            <w:pPr>
              <w:cnfStyle w:val="000000000000" w:firstRow="0" w:lastRow="0" w:firstColumn="0" w:lastColumn="0" w:oddVBand="0" w:evenVBand="0" w:oddHBand="0" w:evenHBand="0" w:firstRowFirstColumn="0" w:firstRowLastColumn="0" w:lastRowFirstColumn="0" w:lastRowLastColumn="0"/>
              <w:rPr>
                <w:rStyle w:val="tlid-translation"/>
                <w:rFonts w:asciiTheme="majorEastAsia" w:eastAsiaTheme="majorEastAsia" w:hAnsiTheme="majorEastAsia" w:cs="MS Mincho"/>
                <w:sz w:val="24"/>
                <w:szCs w:val="24"/>
                <w:lang w:eastAsia="ja-JP"/>
              </w:rPr>
            </w:pPr>
            <w:r w:rsidRPr="00AC1C9A">
              <w:rPr>
                <w:rStyle w:val="tlid-translation"/>
                <w:rFonts w:asciiTheme="majorEastAsia" w:eastAsiaTheme="majorEastAsia" w:hAnsiTheme="majorEastAsia" w:cs="MS Gothic" w:hint="eastAsia"/>
                <w:sz w:val="24"/>
                <w:szCs w:val="24"/>
                <w:lang w:eastAsia="ja-JP"/>
              </w:rPr>
              <w:t>システムには、次のフィールドを持つシステム内のすべてのスクラップのテーブルを含むスクラップ画面が表示されます</w:t>
            </w:r>
            <w:r w:rsidRPr="00AC1C9A">
              <w:rPr>
                <w:rStyle w:val="tlid-translation"/>
                <w:rFonts w:asciiTheme="majorEastAsia" w:eastAsiaTheme="majorEastAsia" w:hAnsiTheme="majorEastAsia" w:cs="MS Mincho" w:hint="eastAsia"/>
                <w:sz w:val="24"/>
                <w:szCs w:val="24"/>
                <w:lang w:eastAsia="ja-JP"/>
              </w:rPr>
              <w:t>。</w:t>
            </w:r>
          </w:p>
          <w:p w14:paraId="2964AD6C" w14:textId="2FB85F07" w:rsidR="00AC1C9A" w:rsidRPr="00AC1C9A" w:rsidRDefault="00AC1C9A" w:rsidP="00AC1C9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AC1C9A">
              <w:rPr>
                <w:rFonts w:asciiTheme="majorEastAsia" w:eastAsiaTheme="majorEastAsia" w:hAnsiTheme="majorEastAsia"/>
                <w:color w:val="000000"/>
                <w:sz w:val="24"/>
                <w:szCs w:val="24"/>
              </w:rPr>
              <w:t>- Title</w:t>
            </w:r>
          </w:p>
          <w:p w14:paraId="165DE094" w14:textId="77777777" w:rsidR="00AC1C9A" w:rsidRPr="00AC1C9A" w:rsidRDefault="00AC1C9A" w:rsidP="00AC1C9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AC1C9A">
              <w:rPr>
                <w:rFonts w:asciiTheme="majorEastAsia" w:eastAsiaTheme="majorEastAsia" w:hAnsiTheme="majorEastAsia"/>
                <w:color w:val="000000"/>
                <w:sz w:val="24"/>
                <w:szCs w:val="24"/>
              </w:rPr>
              <w:t>- Price</w:t>
            </w:r>
          </w:p>
          <w:p w14:paraId="2A7D472A" w14:textId="77777777" w:rsidR="00AC1C9A" w:rsidRPr="00AC1C9A" w:rsidRDefault="00AC1C9A" w:rsidP="00AC1C9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AC1C9A">
              <w:rPr>
                <w:rFonts w:asciiTheme="majorEastAsia" w:eastAsiaTheme="majorEastAsia" w:hAnsiTheme="majorEastAsia"/>
                <w:color w:val="000000"/>
                <w:sz w:val="24"/>
                <w:szCs w:val="24"/>
              </w:rPr>
              <w:t>- Quantity</w:t>
            </w:r>
          </w:p>
          <w:p w14:paraId="231FCEFB" w14:textId="77777777" w:rsidR="00AC1C9A" w:rsidRPr="00AC1C9A" w:rsidRDefault="00AC1C9A" w:rsidP="00AC1C9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AC1C9A">
              <w:rPr>
                <w:rFonts w:asciiTheme="majorEastAsia" w:eastAsiaTheme="majorEastAsia" w:hAnsiTheme="majorEastAsia"/>
                <w:color w:val="000000"/>
                <w:sz w:val="24"/>
                <w:szCs w:val="24"/>
              </w:rPr>
              <w:t>- Category</w:t>
            </w:r>
          </w:p>
          <w:p w14:paraId="165439EB" w14:textId="77777777" w:rsidR="00AC1C9A" w:rsidRPr="00AC1C9A" w:rsidRDefault="00AC1C9A" w:rsidP="00AC1C9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AC1C9A">
              <w:rPr>
                <w:rFonts w:asciiTheme="majorEastAsia" w:eastAsiaTheme="majorEastAsia" w:hAnsiTheme="majorEastAsia"/>
                <w:color w:val="000000"/>
                <w:sz w:val="24"/>
                <w:szCs w:val="24"/>
              </w:rPr>
              <w:lastRenderedPageBreak/>
              <w:t>- Created Time</w:t>
            </w:r>
          </w:p>
          <w:p w14:paraId="383EB1D5" w14:textId="77777777" w:rsidR="00AC1C9A" w:rsidRPr="00AC1C9A" w:rsidRDefault="00AC1C9A" w:rsidP="00AC1C9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AC1C9A">
              <w:rPr>
                <w:rFonts w:asciiTheme="majorEastAsia" w:eastAsiaTheme="majorEastAsia" w:hAnsiTheme="majorEastAsia"/>
                <w:color w:val="000000"/>
                <w:sz w:val="24"/>
                <w:szCs w:val="24"/>
              </w:rPr>
              <w:t>- Status</w:t>
            </w:r>
          </w:p>
          <w:p w14:paraId="7DFAD241" w14:textId="69FC8B8C" w:rsidR="00AC1C9A" w:rsidRPr="00AC1C9A" w:rsidRDefault="00AC1C9A" w:rsidP="00AC1C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C1C9A">
              <w:rPr>
                <w:rFonts w:asciiTheme="majorEastAsia" w:eastAsiaTheme="majorEastAsia" w:hAnsiTheme="majorEastAsia"/>
                <w:color w:val="000000"/>
                <w:sz w:val="24"/>
                <w:szCs w:val="24"/>
              </w:rPr>
              <w:t xml:space="preserve">- “Actions” </w:t>
            </w:r>
            <w:r w:rsidRPr="00AC1C9A">
              <w:rPr>
                <w:rFonts w:asciiTheme="majorEastAsia" w:eastAsiaTheme="majorEastAsia" w:hAnsiTheme="majorEastAsia" w:hint="eastAsia"/>
                <w:color w:val="000000"/>
                <w:sz w:val="24"/>
                <w:szCs w:val="24"/>
                <w:lang w:eastAsia="ja-JP"/>
              </w:rPr>
              <w:t>ボタングループ</w:t>
            </w:r>
          </w:p>
        </w:tc>
        <w:tc>
          <w:tcPr>
            <w:tcW w:w="1674" w:type="dxa"/>
            <w:tcBorders>
              <w:top w:val="single" w:sz="4" w:space="0" w:color="auto"/>
              <w:bottom w:val="single" w:sz="4" w:space="0" w:color="auto"/>
            </w:tcBorders>
            <w:shd w:val="clear" w:color="auto" w:fill="FFFFFF"/>
          </w:tcPr>
          <w:p w14:paraId="1A6104AC" w14:textId="5FAE1380" w:rsidR="00AC1C9A" w:rsidRPr="00AC1C9A" w:rsidRDefault="00AC1C9A" w:rsidP="00AC1C9A">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AC1C9A">
              <w:rPr>
                <w:rFonts w:asciiTheme="majorEastAsia" w:eastAsiaTheme="majorEastAsia" w:hAnsiTheme="majorEastAs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16FCF41B" w14:textId="0B160673" w:rsidR="00AC1C9A" w:rsidRPr="00AC1C9A" w:rsidRDefault="00AC1C9A" w:rsidP="00AC1C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AC1C9A">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012D7D70" w14:textId="56995EC0" w:rsidR="00AC1C9A" w:rsidRPr="00AC1C9A" w:rsidRDefault="00AC1C9A" w:rsidP="00AC1C9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AC1C9A">
              <w:rPr>
                <w:rFonts w:asciiTheme="majorEastAsia" w:eastAsiaTheme="majorEastAsia" w:hAnsiTheme="majorEastAsia"/>
                <w:color w:val="000000"/>
                <w:sz w:val="24"/>
                <w:szCs w:val="24"/>
              </w:rPr>
              <w:t>07/04/2020</w:t>
            </w:r>
          </w:p>
        </w:tc>
      </w:tr>
    </w:tbl>
    <w:p w14:paraId="5FDEF648" w14:textId="06510579" w:rsidR="00C014A2" w:rsidRDefault="001D1354" w:rsidP="00C014A2">
      <w:pPr>
        <w:pStyle w:val="Caption"/>
        <w:rPr>
          <w:rFonts w:asciiTheme="majorEastAsia" w:eastAsiaTheme="majorEastAsia" w:hAnsiTheme="majorEastAsia"/>
          <w:lang w:eastAsia="ja-JP"/>
        </w:rPr>
      </w:pPr>
      <w:bookmarkStart w:id="517" w:name="_Toc39697871"/>
      <w:r>
        <w:rPr>
          <w:lang w:eastAsia="ja-JP"/>
        </w:rPr>
        <w:t xml:space="preserve">Table </w:t>
      </w:r>
      <w:r>
        <w:fldChar w:fldCharType="begin"/>
      </w:r>
      <w:r>
        <w:rPr>
          <w:lang w:eastAsia="ja-JP"/>
        </w:rPr>
        <w:instrText xml:space="preserve"> SEQ Table \* ARABIC </w:instrText>
      </w:r>
      <w:r>
        <w:fldChar w:fldCharType="separate"/>
      </w:r>
      <w:r w:rsidR="00BB6381">
        <w:rPr>
          <w:noProof/>
          <w:lang w:eastAsia="ja-JP"/>
        </w:rPr>
        <w:t>235</w:t>
      </w:r>
      <w:r>
        <w:fldChar w:fldCharType="end"/>
      </w:r>
      <w:r>
        <w:rPr>
          <w:lang w:eastAsia="ja-JP"/>
        </w:rPr>
        <w:t xml:space="preserve"> </w:t>
      </w:r>
      <w:r w:rsidRPr="00B57390">
        <w:rPr>
          <w:rFonts w:asciiTheme="majorEastAsia" w:eastAsiaTheme="majorEastAsia" w:hAnsiTheme="majorEastAsia" w:hint="eastAsia"/>
          <w:lang w:eastAsia="ja-JP"/>
        </w:rPr>
        <w:t>＜テストケース＞</w:t>
      </w:r>
      <w:r w:rsidRPr="001D1354">
        <w:rPr>
          <w:rFonts w:asciiTheme="majorEastAsia" w:eastAsiaTheme="majorEastAsia" w:hAnsiTheme="majorEastAsia" w:hint="eastAsia"/>
          <w:lang w:eastAsia="ja-JP"/>
        </w:rPr>
        <w:t>システム内のすべてのスクラップを表示する</w:t>
      </w:r>
      <w:bookmarkEnd w:id="517"/>
    </w:p>
    <w:p w14:paraId="7FFE60C9" w14:textId="20AE7583" w:rsidR="001D1354" w:rsidRPr="003006E6" w:rsidRDefault="001D1354" w:rsidP="00C014A2">
      <w:pPr>
        <w:pStyle w:val="Heading6"/>
        <w:rPr>
          <w:lang w:eastAsia="ja-JP"/>
        </w:rPr>
      </w:pPr>
      <w:r>
        <w:rPr>
          <w:lang w:eastAsia="ja-JP"/>
        </w:rPr>
        <w:t xml:space="preserve">5.2.2.9 </w:t>
      </w:r>
      <w:r w:rsidR="00891425" w:rsidRPr="00891425">
        <w:rPr>
          <w:rFonts w:hint="eastAsia"/>
          <w:lang w:eastAsia="ja-JP"/>
        </w:rPr>
        <w:t>システム内のすべてのスクラップレポートを表示する</w:t>
      </w:r>
    </w:p>
    <w:tbl>
      <w:tblPr>
        <w:tblStyle w:val="GridTable4-Accent326"/>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1D1354" w:rsidRPr="00B77CE2" w14:paraId="706A6E0C" w14:textId="77777777" w:rsidTr="00891425">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5CD4007F" w14:textId="77777777" w:rsidR="001D1354" w:rsidRPr="00B77CE2" w:rsidRDefault="001D1354" w:rsidP="00891425">
            <w:pPr>
              <w:jc w:val="center"/>
              <w:rPr>
                <w:rFonts w:asciiTheme="majorEastAsia" w:eastAsiaTheme="majorEastAsia" w:hAnsiTheme="majorEastAsia"/>
                <w:color w:val="000000"/>
                <w:sz w:val="24"/>
                <w:szCs w:val="24"/>
                <w:lang w:eastAsia="ja-JP"/>
              </w:rPr>
            </w:pPr>
            <w:r w:rsidRPr="00B77CE2">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4C23DD2E" w14:textId="77777777" w:rsidR="001D1354" w:rsidRPr="00B77CE2"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77CE2">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16E90DC6" w14:textId="77777777" w:rsidR="001D1354" w:rsidRPr="00B77CE2"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77CE2">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05C2132A" w14:textId="77777777" w:rsidR="001D1354" w:rsidRPr="00B77CE2"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77CE2">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0165E883" w14:textId="77777777" w:rsidR="001D1354" w:rsidRPr="00B77CE2"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77CE2">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3D958A2F" w14:textId="77777777" w:rsidR="001D1354" w:rsidRPr="00B77CE2"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77CE2">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2CE30771" w14:textId="77777777" w:rsidR="001D1354" w:rsidRPr="00B77CE2"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77CE2">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1CA13B3E" w14:textId="77777777" w:rsidR="001D1354" w:rsidRPr="00B77CE2"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77CE2">
              <w:rPr>
                <w:rFonts w:asciiTheme="majorEastAsia" w:eastAsiaTheme="majorEastAsia" w:hAnsiTheme="majorEastAsia" w:hint="eastAsia"/>
                <w:color w:val="000000"/>
                <w:sz w:val="24"/>
                <w:szCs w:val="24"/>
                <w:lang w:eastAsia="ja-JP"/>
              </w:rPr>
              <w:t>テスト日</w:t>
            </w:r>
          </w:p>
        </w:tc>
      </w:tr>
      <w:tr w:rsidR="00AC1C9A" w:rsidRPr="00B77CE2" w14:paraId="661E9D13"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E0CA8DD" w14:textId="2BE9290F" w:rsidR="00AC1C9A" w:rsidRPr="00B77CE2" w:rsidRDefault="00AC1C9A" w:rsidP="00AC1C9A">
            <w:pPr>
              <w:contextualSpacing/>
              <w:rPr>
                <w:rFonts w:asciiTheme="majorEastAsia" w:eastAsiaTheme="majorEastAsia" w:hAnsiTheme="majorEastAsia"/>
                <w:color w:val="000000"/>
                <w:sz w:val="24"/>
                <w:szCs w:val="24"/>
                <w:lang w:eastAsia="ja-JP"/>
              </w:rPr>
            </w:pPr>
            <w:r w:rsidRPr="00B77CE2">
              <w:rPr>
                <w:rFonts w:asciiTheme="majorEastAsia" w:eastAsiaTheme="majorEastAsia" w:hAnsiTheme="majorEastAsia"/>
                <w:iCs/>
                <w:color w:val="000000"/>
                <w:sz w:val="24"/>
                <w:szCs w:val="24"/>
                <w:lang w:val="en-CA"/>
              </w:rPr>
              <w:t>VSR_1</w:t>
            </w:r>
          </w:p>
        </w:tc>
        <w:tc>
          <w:tcPr>
            <w:tcW w:w="1710" w:type="dxa"/>
            <w:tcBorders>
              <w:top w:val="single" w:sz="4" w:space="0" w:color="auto"/>
              <w:bottom w:val="single" w:sz="4" w:space="0" w:color="auto"/>
            </w:tcBorders>
            <w:shd w:val="clear" w:color="auto" w:fill="FFFFFF"/>
          </w:tcPr>
          <w:p w14:paraId="06B6EC59" w14:textId="7FE13FD8" w:rsidR="00AC1C9A" w:rsidRPr="00B77CE2" w:rsidRDefault="00B77CE2" w:rsidP="00AC1C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77CE2">
              <w:rPr>
                <w:rStyle w:val="tlid-translation"/>
                <w:rFonts w:asciiTheme="majorEastAsia" w:eastAsiaTheme="majorEastAsia" w:hAnsiTheme="majorEastAsia" w:cs="MS Gothic" w:hint="eastAsia"/>
                <w:sz w:val="24"/>
                <w:szCs w:val="24"/>
                <w:lang w:eastAsia="ja-JP"/>
              </w:rPr>
              <w:t>すべてのスクラップレポートを正常に表示します</w:t>
            </w:r>
            <w:r w:rsidRPr="00B77CE2">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3295BF71" w14:textId="0AEE0FFB" w:rsidR="00AC1C9A" w:rsidRPr="00B77CE2" w:rsidRDefault="00AC1C9A" w:rsidP="00AC1C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B77CE2">
              <w:rPr>
                <w:rStyle w:val="tlid-translation"/>
                <w:rFonts w:asciiTheme="majorEastAsia" w:eastAsiaTheme="majorEastAsia" w:hAnsiTheme="majorEastAsia" w:hint="eastAsia"/>
                <w:sz w:val="24"/>
                <w:szCs w:val="24"/>
                <w:lang w:eastAsia="ja-JP"/>
              </w:rPr>
              <w:t>-</w:t>
            </w:r>
            <w:r w:rsidRPr="00B77CE2">
              <w:rPr>
                <w:rStyle w:val="tlid-translation"/>
                <w:rFonts w:asciiTheme="majorEastAsia" w:eastAsiaTheme="majorEastAsia" w:hAnsiTheme="majorEastAsia" w:cs="MS Gothic" w:hint="eastAsia"/>
                <w:sz w:val="24"/>
                <w:szCs w:val="24"/>
                <w:lang w:eastAsia="ja-JP"/>
              </w:rPr>
              <w:t>管理者としてログインします。</w:t>
            </w:r>
          </w:p>
        </w:tc>
        <w:tc>
          <w:tcPr>
            <w:tcW w:w="3240" w:type="dxa"/>
            <w:tcBorders>
              <w:top w:val="single" w:sz="4" w:space="0" w:color="auto"/>
              <w:bottom w:val="single" w:sz="4" w:space="0" w:color="auto"/>
            </w:tcBorders>
            <w:shd w:val="clear" w:color="auto" w:fill="FFFFFF"/>
          </w:tcPr>
          <w:p w14:paraId="35DE12DD" w14:textId="0B22AEE8" w:rsidR="00AC1C9A" w:rsidRPr="00B77CE2" w:rsidRDefault="00AC1C9A" w:rsidP="00AC1C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B77CE2">
              <w:rPr>
                <w:rStyle w:val="tlid-translation"/>
                <w:rFonts w:asciiTheme="majorEastAsia" w:eastAsiaTheme="majorEastAsia" w:hAnsiTheme="majorEastAsia" w:hint="eastAsia"/>
                <w:sz w:val="24"/>
                <w:szCs w:val="24"/>
                <w:lang w:eastAsia="ja-JP"/>
              </w:rPr>
              <w:t>1.</w:t>
            </w:r>
            <w:r w:rsidRPr="00B77CE2">
              <w:rPr>
                <w:rStyle w:val="tlid-translation"/>
                <w:rFonts w:asciiTheme="majorEastAsia" w:eastAsiaTheme="majorEastAsia" w:hAnsiTheme="majorEastAsia"/>
                <w:sz w:val="24"/>
                <w:szCs w:val="24"/>
                <w:lang w:eastAsia="ja-JP"/>
              </w:rPr>
              <w:t xml:space="preserve"> </w:t>
            </w:r>
            <w:r w:rsidRPr="00B77CE2">
              <w:rPr>
                <w:rStyle w:val="tlid-translation"/>
                <w:rFonts w:asciiTheme="majorEastAsia" w:eastAsiaTheme="majorEastAsia" w:hAnsiTheme="majorEastAsia" w:cs="MS Gothic" w:hint="eastAsia"/>
                <w:sz w:val="24"/>
                <w:szCs w:val="24"/>
                <w:lang w:eastAsia="ja-JP"/>
              </w:rPr>
              <w:t>サイドメニューの「</w:t>
            </w:r>
            <w:r w:rsidRPr="00B77CE2">
              <w:rPr>
                <w:rStyle w:val="tlid-translation"/>
                <w:rFonts w:asciiTheme="majorEastAsia" w:eastAsiaTheme="majorEastAsia" w:hAnsiTheme="majorEastAsia" w:cs="MS Gothic"/>
                <w:sz w:val="24"/>
                <w:szCs w:val="24"/>
                <w:lang w:eastAsia="ja-JP"/>
              </w:rPr>
              <w:t>Scrap Reports」</w:t>
            </w:r>
            <w:r w:rsidRPr="00B77CE2">
              <w:rPr>
                <w:rStyle w:val="tlid-translation"/>
                <w:rFonts w:asciiTheme="majorEastAsia" w:eastAsiaTheme="majorEastAsia" w:hAnsiTheme="majorEastAsia" w:cs="MS Gothic" w:hint="eastAsia"/>
                <w:sz w:val="24"/>
                <w:szCs w:val="24"/>
                <w:lang w:eastAsia="ja-JP"/>
              </w:rPr>
              <w:t>タブを選択します。</w:t>
            </w:r>
          </w:p>
        </w:tc>
        <w:tc>
          <w:tcPr>
            <w:tcW w:w="2160" w:type="dxa"/>
            <w:tcBorders>
              <w:top w:val="single" w:sz="4" w:space="0" w:color="auto"/>
              <w:bottom w:val="single" w:sz="4" w:space="0" w:color="auto"/>
            </w:tcBorders>
            <w:shd w:val="clear" w:color="auto" w:fill="FFFFFF"/>
          </w:tcPr>
          <w:p w14:paraId="0C4FE582" w14:textId="77777777" w:rsidR="00B77CE2" w:rsidRPr="00B77CE2" w:rsidRDefault="00B77CE2" w:rsidP="00AC1C9A">
            <w:pPr>
              <w:cnfStyle w:val="000000000000" w:firstRow="0" w:lastRow="0" w:firstColumn="0" w:lastColumn="0" w:oddVBand="0" w:evenVBand="0" w:oddHBand="0" w:evenHBand="0" w:firstRowFirstColumn="0" w:firstRowLastColumn="0" w:lastRowFirstColumn="0" w:lastRowLastColumn="0"/>
              <w:rPr>
                <w:rStyle w:val="tlid-translation"/>
                <w:rFonts w:asciiTheme="majorEastAsia" w:eastAsiaTheme="majorEastAsia" w:hAnsiTheme="majorEastAsia" w:cs="MS Mincho"/>
                <w:sz w:val="24"/>
                <w:szCs w:val="24"/>
                <w:lang w:eastAsia="ja-JP"/>
              </w:rPr>
            </w:pPr>
            <w:r w:rsidRPr="00B77CE2">
              <w:rPr>
                <w:rStyle w:val="tlid-translation"/>
                <w:rFonts w:asciiTheme="majorEastAsia" w:eastAsiaTheme="majorEastAsia" w:hAnsiTheme="majorEastAsia" w:cs="MS Gothic" w:hint="eastAsia"/>
                <w:sz w:val="24"/>
                <w:szCs w:val="24"/>
                <w:lang w:eastAsia="ja-JP"/>
              </w:rPr>
              <w:t>システムにスクラップレポート画面が表示され、システム内のすべてのスクラップレポートの表に次のフィ</w:t>
            </w:r>
            <w:r w:rsidRPr="00B77CE2">
              <w:rPr>
                <w:rStyle w:val="tlid-translation"/>
                <w:rFonts w:asciiTheme="majorEastAsia" w:eastAsiaTheme="majorEastAsia" w:hAnsiTheme="majorEastAsia" w:cs="MS Gothic" w:hint="eastAsia"/>
                <w:sz w:val="24"/>
                <w:szCs w:val="24"/>
                <w:lang w:eastAsia="ja-JP"/>
              </w:rPr>
              <w:lastRenderedPageBreak/>
              <w:t>ールドが表示されます</w:t>
            </w:r>
            <w:r w:rsidRPr="00B77CE2">
              <w:rPr>
                <w:rStyle w:val="tlid-translation"/>
                <w:rFonts w:asciiTheme="majorEastAsia" w:eastAsiaTheme="majorEastAsia" w:hAnsiTheme="majorEastAsia" w:cs="MS Mincho" w:hint="eastAsia"/>
                <w:sz w:val="24"/>
                <w:szCs w:val="24"/>
                <w:lang w:eastAsia="ja-JP"/>
              </w:rPr>
              <w:t>。</w:t>
            </w:r>
          </w:p>
          <w:p w14:paraId="613CAA62" w14:textId="655F1906" w:rsidR="00AC1C9A" w:rsidRPr="00B77CE2" w:rsidRDefault="00AC1C9A" w:rsidP="00AC1C9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B77CE2">
              <w:rPr>
                <w:rFonts w:asciiTheme="majorEastAsia" w:eastAsiaTheme="majorEastAsia" w:hAnsiTheme="majorEastAsia"/>
                <w:color w:val="000000"/>
                <w:sz w:val="24"/>
                <w:szCs w:val="24"/>
              </w:rPr>
              <w:t>- Scrap Title</w:t>
            </w:r>
          </w:p>
          <w:p w14:paraId="6F61496A" w14:textId="77777777" w:rsidR="00AC1C9A" w:rsidRPr="00B77CE2" w:rsidRDefault="00AC1C9A" w:rsidP="00AC1C9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B77CE2">
              <w:rPr>
                <w:rFonts w:asciiTheme="majorEastAsia" w:eastAsiaTheme="majorEastAsia" w:hAnsiTheme="majorEastAsia"/>
                <w:color w:val="000000"/>
                <w:sz w:val="24"/>
                <w:szCs w:val="24"/>
              </w:rPr>
              <w:t>- Report Details</w:t>
            </w:r>
          </w:p>
          <w:p w14:paraId="024A6338" w14:textId="77777777" w:rsidR="00AC1C9A" w:rsidRPr="00B77CE2" w:rsidRDefault="00AC1C9A" w:rsidP="00AC1C9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B77CE2">
              <w:rPr>
                <w:rFonts w:asciiTheme="majorEastAsia" w:eastAsiaTheme="majorEastAsia" w:hAnsiTheme="majorEastAsia"/>
                <w:color w:val="000000"/>
                <w:sz w:val="24"/>
                <w:szCs w:val="24"/>
              </w:rPr>
              <w:t>- Annunciator</w:t>
            </w:r>
          </w:p>
          <w:p w14:paraId="7ACD0A9F" w14:textId="77777777" w:rsidR="00AC1C9A" w:rsidRPr="00B77CE2" w:rsidRDefault="00AC1C9A" w:rsidP="00AC1C9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B77CE2">
              <w:rPr>
                <w:rFonts w:asciiTheme="majorEastAsia" w:eastAsiaTheme="majorEastAsia" w:hAnsiTheme="majorEastAsia"/>
                <w:color w:val="000000"/>
                <w:sz w:val="24"/>
                <w:szCs w:val="24"/>
              </w:rPr>
              <w:t>- Created Time</w:t>
            </w:r>
          </w:p>
          <w:p w14:paraId="271D6735" w14:textId="77777777" w:rsidR="00AC1C9A" w:rsidRPr="00B77CE2" w:rsidRDefault="00AC1C9A" w:rsidP="00AC1C9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B77CE2">
              <w:rPr>
                <w:rFonts w:asciiTheme="majorEastAsia" w:eastAsiaTheme="majorEastAsia" w:hAnsiTheme="majorEastAsia"/>
                <w:color w:val="000000"/>
                <w:sz w:val="24"/>
                <w:szCs w:val="24"/>
              </w:rPr>
              <w:t>- Status</w:t>
            </w:r>
          </w:p>
          <w:p w14:paraId="2705E2BF" w14:textId="34E98EB6" w:rsidR="00AC1C9A" w:rsidRPr="00B77CE2" w:rsidRDefault="00AC1C9A" w:rsidP="00AC1C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77CE2">
              <w:rPr>
                <w:rFonts w:asciiTheme="majorEastAsia" w:eastAsiaTheme="majorEastAsia" w:hAnsiTheme="majorEastAsia"/>
                <w:color w:val="000000"/>
                <w:sz w:val="24"/>
                <w:szCs w:val="24"/>
              </w:rPr>
              <w:t xml:space="preserve">- “Actions” </w:t>
            </w:r>
            <w:r w:rsidR="00B77CE2" w:rsidRPr="00B77CE2">
              <w:rPr>
                <w:rFonts w:asciiTheme="majorEastAsia" w:eastAsiaTheme="majorEastAsia" w:hAnsiTheme="majorEastAsia" w:hint="eastAsia"/>
                <w:color w:val="000000"/>
                <w:sz w:val="24"/>
                <w:szCs w:val="24"/>
                <w:lang w:eastAsia="ja-JP"/>
              </w:rPr>
              <w:t>ボタングループ</w:t>
            </w:r>
          </w:p>
        </w:tc>
        <w:tc>
          <w:tcPr>
            <w:tcW w:w="1674" w:type="dxa"/>
            <w:tcBorders>
              <w:top w:val="single" w:sz="4" w:space="0" w:color="auto"/>
              <w:bottom w:val="single" w:sz="4" w:space="0" w:color="auto"/>
            </w:tcBorders>
            <w:shd w:val="clear" w:color="auto" w:fill="FFFFFF"/>
          </w:tcPr>
          <w:p w14:paraId="27D87C13" w14:textId="499C6284" w:rsidR="00AC1C9A" w:rsidRPr="00B77CE2" w:rsidRDefault="00AC1C9A" w:rsidP="00AC1C9A">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B77CE2">
              <w:rPr>
                <w:rFonts w:asciiTheme="majorEastAsia" w:eastAsiaTheme="majorEastAsia" w:hAnsiTheme="majorEastAs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371CB1B4" w14:textId="0F7C2FCF" w:rsidR="00AC1C9A" w:rsidRPr="00B77CE2" w:rsidRDefault="00AC1C9A" w:rsidP="00AC1C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B77CE2">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62DA2732" w14:textId="2A42C11D" w:rsidR="00AC1C9A" w:rsidRPr="00B77CE2" w:rsidRDefault="00AC1C9A" w:rsidP="00AC1C9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B77CE2">
              <w:rPr>
                <w:rFonts w:asciiTheme="majorEastAsia" w:eastAsiaTheme="majorEastAsia" w:hAnsiTheme="majorEastAsia"/>
                <w:color w:val="000000"/>
                <w:sz w:val="24"/>
                <w:szCs w:val="24"/>
              </w:rPr>
              <w:t>07/04/2020</w:t>
            </w:r>
          </w:p>
        </w:tc>
      </w:tr>
    </w:tbl>
    <w:p w14:paraId="7ECE7A85" w14:textId="1E459594" w:rsidR="00C014A2" w:rsidRDefault="001D1354" w:rsidP="00C014A2">
      <w:pPr>
        <w:pStyle w:val="Caption"/>
        <w:rPr>
          <w:rFonts w:asciiTheme="majorEastAsia" w:eastAsiaTheme="majorEastAsia" w:hAnsiTheme="majorEastAsia"/>
          <w:lang w:eastAsia="ja-JP"/>
        </w:rPr>
      </w:pPr>
      <w:bookmarkStart w:id="518" w:name="_Toc39697872"/>
      <w:r>
        <w:rPr>
          <w:lang w:eastAsia="ja-JP"/>
        </w:rPr>
        <w:t xml:space="preserve">Table </w:t>
      </w:r>
      <w:r>
        <w:fldChar w:fldCharType="begin"/>
      </w:r>
      <w:r>
        <w:rPr>
          <w:lang w:eastAsia="ja-JP"/>
        </w:rPr>
        <w:instrText xml:space="preserve"> SEQ Table \* ARABIC </w:instrText>
      </w:r>
      <w:r>
        <w:fldChar w:fldCharType="separate"/>
      </w:r>
      <w:r w:rsidR="00BB6381">
        <w:rPr>
          <w:noProof/>
          <w:lang w:eastAsia="ja-JP"/>
        </w:rPr>
        <w:t>236</w:t>
      </w:r>
      <w:r>
        <w:fldChar w:fldCharType="end"/>
      </w:r>
      <w:r>
        <w:rPr>
          <w:lang w:eastAsia="ja-JP"/>
        </w:rPr>
        <w:t xml:space="preserve"> </w:t>
      </w:r>
      <w:r w:rsidRPr="00B57390">
        <w:rPr>
          <w:rFonts w:asciiTheme="majorEastAsia" w:eastAsiaTheme="majorEastAsia" w:hAnsiTheme="majorEastAsia" w:hint="eastAsia"/>
          <w:lang w:eastAsia="ja-JP"/>
        </w:rPr>
        <w:t>＜テストケース＞</w:t>
      </w:r>
      <w:r w:rsidR="00891425" w:rsidRPr="00891425">
        <w:rPr>
          <w:rFonts w:asciiTheme="majorEastAsia" w:eastAsiaTheme="majorEastAsia" w:hAnsiTheme="majorEastAsia" w:hint="eastAsia"/>
          <w:lang w:eastAsia="ja-JP"/>
        </w:rPr>
        <w:t>システム内のすべてのスクラップレポートを表示する</w:t>
      </w:r>
      <w:bookmarkEnd w:id="518"/>
    </w:p>
    <w:p w14:paraId="04A42EA7" w14:textId="4F3D540E" w:rsidR="001D1354" w:rsidRPr="003006E6" w:rsidRDefault="001D1354" w:rsidP="00C014A2">
      <w:pPr>
        <w:pStyle w:val="Heading6"/>
        <w:rPr>
          <w:lang w:eastAsia="ja-JP"/>
        </w:rPr>
      </w:pPr>
      <w:r>
        <w:rPr>
          <w:lang w:eastAsia="ja-JP"/>
        </w:rPr>
        <w:t xml:space="preserve">5.2.2.10 </w:t>
      </w:r>
      <w:r w:rsidR="00864C97" w:rsidRPr="00864C97">
        <w:rPr>
          <w:rFonts w:hint="eastAsia"/>
          <w:lang w:eastAsia="ja-JP"/>
        </w:rPr>
        <w:t>システム内のすべてのアカウントレポートを表示する</w:t>
      </w:r>
    </w:p>
    <w:tbl>
      <w:tblPr>
        <w:tblStyle w:val="GridTable4-Accent326"/>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1D1354" w:rsidRPr="000E070F" w14:paraId="5FB7EC80" w14:textId="77777777" w:rsidTr="00891425">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299E6FD8" w14:textId="77777777" w:rsidR="001D1354" w:rsidRPr="000E070F" w:rsidRDefault="001D1354" w:rsidP="00891425">
            <w:pPr>
              <w:jc w:val="center"/>
              <w:rPr>
                <w:rFonts w:asciiTheme="majorEastAsia" w:eastAsiaTheme="majorEastAsia" w:hAnsiTheme="majorEastAsia"/>
                <w:color w:val="000000"/>
                <w:sz w:val="24"/>
                <w:szCs w:val="24"/>
                <w:lang w:eastAsia="ja-JP"/>
              </w:rPr>
            </w:pPr>
            <w:r w:rsidRPr="000E070F">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3E358DA2" w14:textId="77777777" w:rsidR="001D1354" w:rsidRPr="000E070F"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2787435D" w14:textId="77777777" w:rsidR="001D1354" w:rsidRPr="000E070F"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0B301384" w14:textId="77777777" w:rsidR="001D1354" w:rsidRPr="000E070F"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4E69626E" w14:textId="77777777" w:rsidR="001D1354" w:rsidRPr="000E070F"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3BF1E7A2" w14:textId="77777777" w:rsidR="001D1354" w:rsidRPr="000E070F"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4A500B3E" w14:textId="77777777" w:rsidR="001D1354" w:rsidRPr="000E070F"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7BCC17BF" w14:textId="77777777" w:rsidR="001D1354" w:rsidRPr="000E070F"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t>テスト日</w:t>
            </w:r>
          </w:p>
        </w:tc>
      </w:tr>
      <w:tr w:rsidR="001178D1" w:rsidRPr="00B77CE2" w14:paraId="6BFF57E3" w14:textId="77777777" w:rsidTr="001178D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33A57EB" w14:textId="77777777" w:rsidR="001178D1" w:rsidRPr="00B77CE2" w:rsidRDefault="001178D1" w:rsidP="001178D1">
            <w:pPr>
              <w:contextualSpacing/>
              <w:rPr>
                <w:rFonts w:asciiTheme="majorEastAsia" w:eastAsiaTheme="majorEastAsia" w:hAnsiTheme="majorEastAsia"/>
                <w:color w:val="000000"/>
                <w:sz w:val="24"/>
                <w:szCs w:val="24"/>
                <w:lang w:eastAsia="ja-JP"/>
              </w:rPr>
            </w:pPr>
            <w:r w:rsidRPr="00B77CE2">
              <w:rPr>
                <w:rFonts w:asciiTheme="majorEastAsia" w:eastAsiaTheme="majorEastAsia" w:hAnsiTheme="majorEastAsia"/>
                <w:iCs/>
                <w:color w:val="000000"/>
                <w:sz w:val="24"/>
                <w:szCs w:val="24"/>
                <w:lang w:val="en-CA"/>
              </w:rPr>
              <w:lastRenderedPageBreak/>
              <w:t>VSR_1</w:t>
            </w:r>
          </w:p>
        </w:tc>
        <w:tc>
          <w:tcPr>
            <w:tcW w:w="1710" w:type="dxa"/>
            <w:tcBorders>
              <w:top w:val="single" w:sz="4" w:space="0" w:color="auto"/>
              <w:bottom w:val="single" w:sz="4" w:space="0" w:color="auto"/>
            </w:tcBorders>
            <w:shd w:val="clear" w:color="auto" w:fill="FFFFFF"/>
          </w:tcPr>
          <w:p w14:paraId="204BD8A5" w14:textId="77777777" w:rsidR="001178D1" w:rsidRPr="00B77CE2" w:rsidRDefault="001178D1" w:rsidP="001178D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77CE2">
              <w:rPr>
                <w:rStyle w:val="tlid-translation"/>
                <w:rFonts w:asciiTheme="majorEastAsia" w:eastAsiaTheme="majorEastAsia" w:hAnsiTheme="majorEastAsia" w:cs="MS Gothic" w:hint="eastAsia"/>
                <w:sz w:val="24"/>
                <w:szCs w:val="24"/>
                <w:lang w:eastAsia="ja-JP"/>
              </w:rPr>
              <w:t>すべてのスクラップレポートを正常に表示します</w:t>
            </w:r>
            <w:r w:rsidRPr="00B77CE2">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18C2F89A" w14:textId="77777777" w:rsidR="001178D1" w:rsidRPr="00B77CE2" w:rsidRDefault="001178D1" w:rsidP="001178D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B77CE2">
              <w:rPr>
                <w:rStyle w:val="tlid-translation"/>
                <w:rFonts w:asciiTheme="majorEastAsia" w:eastAsiaTheme="majorEastAsia" w:hAnsiTheme="majorEastAsia" w:hint="eastAsia"/>
                <w:sz w:val="24"/>
                <w:szCs w:val="24"/>
                <w:lang w:eastAsia="ja-JP"/>
              </w:rPr>
              <w:t>-</w:t>
            </w:r>
            <w:r w:rsidRPr="00B77CE2">
              <w:rPr>
                <w:rStyle w:val="tlid-translation"/>
                <w:rFonts w:asciiTheme="majorEastAsia" w:eastAsiaTheme="majorEastAsia" w:hAnsiTheme="majorEastAsia" w:cs="MS Gothic" w:hint="eastAsia"/>
                <w:sz w:val="24"/>
                <w:szCs w:val="24"/>
                <w:lang w:eastAsia="ja-JP"/>
              </w:rPr>
              <w:t>管理者としてログインします。</w:t>
            </w:r>
          </w:p>
        </w:tc>
        <w:tc>
          <w:tcPr>
            <w:tcW w:w="3240" w:type="dxa"/>
            <w:tcBorders>
              <w:top w:val="single" w:sz="4" w:space="0" w:color="auto"/>
              <w:bottom w:val="single" w:sz="4" w:space="0" w:color="auto"/>
            </w:tcBorders>
            <w:shd w:val="clear" w:color="auto" w:fill="FFFFFF"/>
          </w:tcPr>
          <w:p w14:paraId="0AC7EA70" w14:textId="77777777" w:rsidR="001178D1" w:rsidRPr="00B77CE2" w:rsidRDefault="001178D1" w:rsidP="001178D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B77CE2">
              <w:rPr>
                <w:rStyle w:val="tlid-translation"/>
                <w:rFonts w:asciiTheme="majorEastAsia" w:eastAsiaTheme="majorEastAsia" w:hAnsiTheme="majorEastAsia" w:hint="eastAsia"/>
                <w:sz w:val="24"/>
                <w:szCs w:val="24"/>
                <w:lang w:eastAsia="ja-JP"/>
              </w:rPr>
              <w:t>1.</w:t>
            </w:r>
            <w:r w:rsidRPr="00B77CE2">
              <w:rPr>
                <w:rStyle w:val="tlid-translation"/>
                <w:rFonts w:asciiTheme="majorEastAsia" w:eastAsiaTheme="majorEastAsia" w:hAnsiTheme="majorEastAsia"/>
                <w:sz w:val="24"/>
                <w:szCs w:val="24"/>
                <w:lang w:eastAsia="ja-JP"/>
              </w:rPr>
              <w:t xml:space="preserve"> </w:t>
            </w:r>
            <w:r w:rsidRPr="00B77CE2">
              <w:rPr>
                <w:rStyle w:val="tlid-translation"/>
                <w:rFonts w:asciiTheme="majorEastAsia" w:eastAsiaTheme="majorEastAsia" w:hAnsiTheme="majorEastAsia" w:cs="MS Gothic" w:hint="eastAsia"/>
                <w:sz w:val="24"/>
                <w:szCs w:val="24"/>
                <w:lang w:eastAsia="ja-JP"/>
              </w:rPr>
              <w:t>サイドメニューの「</w:t>
            </w:r>
            <w:r w:rsidRPr="00B77CE2">
              <w:rPr>
                <w:rStyle w:val="tlid-translation"/>
                <w:rFonts w:asciiTheme="majorEastAsia" w:eastAsiaTheme="majorEastAsia" w:hAnsiTheme="majorEastAsia" w:cs="MS Gothic"/>
                <w:sz w:val="24"/>
                <w:szCs w:val="24"/>
                <w:lang w:eastAsia="ja-JP"/>
              </w:rPr>
              <w:t>Scrap Reports」</w:t>
            </w:r>
            <w:r w:rsidRPr="00B77CE2">
              <w:rPr>
                <w:rStyle w:val="tlid-translation"/>
                <w:rFonts w:asciiTheme="majorEastAsia" w:eastAsiaTheme="majorEastAsia" w:hAnsiTheme="majorEastAsia" w:cs="MS Gothic" w:hint="eastAsia"/>
                <w:sz w:val="24"/>
                <w:szCs w:val="24"/>
                <w:lang w:eastAsia="ja-JP"/>
              </w:rPr>
              <w:t>タブを選択します。</w:t>
            </w:r>
          </w:p>
        </w:tc>
        <w:tc>
          <w:tcPr>
            <w:tcW w:w="2160" w:type="dxa"/>
            <w:tcBorders>
              <w:top w:val="single" w:sz="4" w:space="0" w:color="auto"/>
              <w:bottom w:val="single" w:sz="4" w:space="0" w:color="auto"/>
            </w:tcBorders>
            <w:shd w:val="clear" w:color="auto" w:fill="FFFFFF"/>
          </w:tcPr>
          <w:p w14:paraId="327990E5" w14:textId="77777777" w:rsidR="001178D1" w:rsidRPr="00B77CE2" w:rsidRDefault="001178D1" w:rsidP="001178D1">
            <w:pPr>
              <w:cnfStyle w:val="000000000000" w:firstRow="0" w:lastRow="0" w:firstColumn="0" w:lastColumn="0" w:oddVBand="0" w:evenVBand="0" w:oddHBand="0" w:evenHBand="0" w:firstRowFirstColumn="0" w:firstRowLastColumn="0" w:lastRowFirstColumn="0" w:lastRowLastColumn="0"/>
              <w:rPr>
                <w:rStyle w:val="tlid-translation"/>
                <w:rFonts w:asciiTheme="majorEastAsia" w:eastAsiaTheme="majorEastAsia" w:hAnsiTheme="majorEastAsia" w:cs="MS Mincho"/>
                <w:sz w:val="24"/>
                <w:szCs w:val="24"/>
                <w:lang w:eastAsia="ja-JP"/>
              </w:rPr>
            </w:pPr>
            <w:r w:rsidRPr="00B77CE2">
              <w:rPr>
                <w:rStyle w:val="tlid-translation"/>
                <w:rFonts w:asciiTheme="majorEastAsia" w:eastAsiaTheme="majorEastAsia" w:hAnsiTheme="majorEastAsia" w:cs="MS Gothic" w:hint="eastAsia"/>
                <w:sz w:val="24"/>
                <w:szCs w:val="24"/>
                <w:lang w:eastAsia="ja-JP"/>
              </w:rPr>
              <w:t>システムにスクラップレポート画面が表示され、システム内のすべてのスクラップレポートの表に次のフィールドが表示されます</w:t>
            </w:r>
            <w:r w:rsidRPr="00B77CE2">
              <w:rPr>
                <w:rStyle w:val="tlid-translation"/>
                <w:rFonts w:asciiTheme="majorEastAsia" w:eastAsiaTheme="majorEastAsia" w:hAnsiTheme="majorEastAsia" w:cs="MS Mincho" w:hint="eastAsia"/>
                <w:sz w:val="24"/>
                <w:szCs w:val="24"/>
                <w:lang w:eastAsia="ja-JP"/>
              </w:rPr>
              <w:t>。</w:t>
            </w:r>
          </w:p>
          <w:p w14:paraId="7CB88298" w14:textId="77777777" w:rsidR="001178D1" w:rsidRPr="00B77CE2" w:rsidRDefault="001178D1" w:rsidP="001178D1">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B77CE2">
              <w:rPr>
                <w:rFonts w:asciiTheme="majorEastAsia" w:eastAsiaTheme="majorEastAsia" w:hAnsiTheme="majorEastAsia"/>
                <w:color w:val="000000"/>
                <w:sz w:val="24"/>
                <w:szCs w:val="24"/>
              </w:rPr>
              <w:t>- Scrap Title</w:t>
            </w:r>
          </w:p>
          <w:p w14:paraId="4D770684" w14:textId="77777777" w:rsidR="001178D1" w:rsidRPr="00B77CE2" w:rsidRDefault="001178D1" w:rsidP="001178D1">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B77CE2">
              <w:rPr>
                <w:rFonts w:asciiTheme="majorEastAsia" w:eastAsiaTheme="majorEastAsia" w:hAnsiTheme="majorEastAsia"/>
                <w:color w:val="000000"/>
                <w:sz w:val="24"/>
                <w:szCs w:val="24"/>
              </w:rPr>
              <w:t>- Report Details</w:t>
            </w:r>
          </w:p>
          <w:p w14:paraId="6A41D52F" w14:textId="77777777" w:rsidR="001178D1" w:rsidRPr="00B77CE2" w:rsidRDefault="001178D1" w:rsidP="001178D1">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B77CE2">
              <w:rPr>
                <w:rFonts w:asciiTheme="majorEastAsia" w:eastAsiaTheme="majorEastAsia" w:hAnsiTheme="majorEastAsia"/>
                <w:color w:val="000000"/>
                <w:sz w:val="24"/>
                <w:szCs w:val="24"/>
              </w:rPr>
              <w:t>- Annunciator</w:t>
            </w:r>
          </w:p>
          <w:p w14:paraId="7A9C671A" w14:textId="77777777" w:rsidR="001178D1" w:rsidRPr="00B77CE2" w:rsidRDefault="001178D1" w:rsidP="001178D1">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B77CE2">
              <w:rPr>
                <w:rFonts w:asciiTheme="majorEastAsia" w:eastAsiaTheme="majorEastAsia" w:hAnsiTheme="majorEastAsia"/>
                <w:color w:val="000000"/>
                <w:sz w:val="24"/>
                <w:szCs w:val="24"/>
              </w:rPr>
              <w:t>- Created Time</w:t>
            </w:r>
          </w:p>
          <w:p w14:paraId="5D2C5A63" w14:textId="77777777" w:rsidR="001178D1" w:rsidRPr="00B77CE2" w:rsidRDefault="001178D1" w:rsidP="001178D1">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B77CE2">
              <w:rPr>
                <w:rFonts w:asciiTheme="majorEastAsia" w:eastAsiaTheme="majorEastAsia" w:hAnsiTheme="majorEastAsia"/>
                <w:color w:val="000000"/>
                <w:sz w:val="24"/>
                <w:szCs w:val="24"/>
              </w:rPr>
              <w:t>- Status</w:t>
            </w:r>
          </w:p>
          <w:p w14:paraId="0994713E" w14:textId="77777777" w:rsidR="001178D1" w:rsidRPr="00B77CE2" w:rsidRDefault="001178D1" w:rsidP="001178D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77CE2">
              <w:rPr>
                <w:rFonts w:asciiTheme="majorEastAsia" w:eastAsiaTheme="majorEastAsia" w:hAnsiTheme="majorEastAsia"/>
                <w:color w:val="000000"/>
                <w:sz w:val="24"/>
                <w:szCs w:val="24"/>
              </w:rPr>
              <w:t xml:space="preserve">- “Actions” </w:t>
            </w:r>
            <w:r w:rsidRPr="00B77CE2">
              <w:rPr>
                <w:rFonts w:asciiTheme="majorEastAsia" w:eastAsiaTheme="majorEastAsia" w:hAnsiTheme="majorEastAsia" w:hint="eastAsia"/>
                <w:color w:val="000000"/>
                <w:sz w:val="24"/>
                <w:szCs w:val="24"/>
                <w:lang w:eastAsia="ja-JP"/>
              </w:rPr>
              <w:t>ボタングループ</w:t>
            </w:r>
          </w:p>
        </w:tc>
        <w:tc>
          <w:tcPr>
            <w:tcW w:w="1674" w:type="dxa"/>
            <w:tcBorders>
              <w:top w:val="single" w:sz="4" w:space="0" w:color="auto"/>
              <w:bottom w:val="single" w:sz="4" w:space="0" w:color="auto"/>
            </w:tcBorders>
            <w:shd w:val="clear" w:color="auto" w:fill="FFFFFF"/>
          </w:tcPr>
          <w:p w14:paraId="1EC912DE" w14:textId="77777777" w:rsidR="001178D1" w:rsidRPr="00B77CE2" w:rsidRDefault="001178D1" w:rsidP="001178D1">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B77CE2">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22E5A318" w14:textId="77777777" w:rsidR="001178D1" w:rsidRPr="00B77CE2" w:rsidRDefault="001178D1" w:rsidP="001178D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B77CE2">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5EAE9E64" w14:textId="395FD83C" w:rsidR="001178D1" w:rsidRPr="00B77CE2" w:rsidRDefault="001178D1" w:rsidP="001178D1">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Pr>
                <w:rFonts w:asciiTheme="majorEastAsia" w:eastAsiaTheme="majorEastAsia" w:hAnsiTheme="majorEastAsia"/>
                <w:color w:val="000000"/>
                <w:sz w:val="24"/>
                <w:szCs w:val="24"/>
              </w:rPr>
              <w:t>15</w:t>
            </w:r>
            <w:r w:rsidRPr="00B77CE2">
              <w:rPr>
                <w:rFonts w:asciiTheme="majorEastAsia" w:eastAsiaTheme="majorEastAsia" w:hAnsiTheme="majorEastAsia"/>
                <w:color w:val="000000"/>
                <w:sz w:val="24"/>
                <w:szCs w:val="24"/>
              </w:rPr>
              <w:t>/04/2020</w:t>
            </w:r>
          </w:p>
        </w:tc>
      </w:tr>
    </w:tbl>
    <w:p w14:paraId="22B5E515" w14:textId="7B17167A" w:rsidR="00C014A2" w:rsidRDefault="001D1354" w:rsidP="00C014A2">
      <w:pPr>
        <w:pStyle w:val="Caption"/>
        <w:rPr>
          <w:rFonts w:asciiTheme="majorEastAsia" w:eastAsiaTheme="majorEastAsia" w:hAnsiTheme="majorEastAsia"/>
          <w:lang w:eastAsia="ja-JP"/>
        </w:rPr>
      </w:pPr>
      <w:bookmarkStart w:id="519" w:name="_Toc39697873"/>
      <w:r>
        <w:rPr>
          <w:lang w:eastAsia="ja-JP"/>
        </w:rPr>
        <w:lastRenderedPageBreak/>
        <w:t xml:space="preserve">Table </w:t>
      </w:r>
      <w:r>
        <w:fldChar w:fldCharType="begin"/>
      </w:r>
      <w:r>
        <w:rPr>
          <w:lang w:eastAsia="ja-JP"/>
        </w:rPr>
        <w:instrText xml:space="preserve"> SEQ Table \* ARABIC </w:instrText>
      </w:r>
      <w:r>
        <w:fldChar w:fldCharType="separate"/>
      </w:r>
      <w:r w:rsidR="00BB6381">
        <w:rPr>
          <w:noProof/>
          <w:lang w:eastAsia="ja-JP"/>
        </w:rPr>
        <w:t>237</w:t>
      </w:r>
      <w:r>
        <w:fldChar w:fldCharType="end"/>
      </w:r>
      <w:r>
        <w:rPr>
          <w:lang w:eastAsia="ja-JP"/>
        </w:rPr>
        <w:t xml:space="preserve"> </w:t>
      </w:r>
      <w:r w:rsidRPr="00B57390">
        <w:rPr>
          <w:rFonts w:asciiTheme="majorEastAsia" w:eastAsiaTheme="majorEastAsia" w:hAnsiTheme="majorEastAsia" w:hint="eastAsia"/>
          <w:lang w:eastAsia="ja-JP"/>
        </w:rPr>
        <w:t>＜テストケース＞</w:t>
      </w:r>
      <w:r w:rsidR="00864C97" w:rsidRPr="00864C97">
        <w:rPr>
          <w:rFonts w:asciiTheme="majorEastAsia" w:eastAsiaTheme="majorEastAsia" w:hAnsiTheme="majorEastAsia" w:hint="eastAsia"/>
          <w:lang w:eastAsia="ja-JP"/>
        </w:rPr>
        <w:t>システム内のすべてのアカウントレポートを表示する</w:t>
      </w:r>
      <w:bookmarkEnd w:id="519"/>
    </w:p>
    <w:p w14:paraId="0CF02209" w14:textId="52DDD15E" w:rsidR="001D1354" w:rsidRPr="003006E6" w:rsidRDefault="001D1354" w:rsidP="00C014A2">
      <w:pPr>
        <w:pStyle w:val="Heading6"/>
        <w:rPr>
          <w:lang w:eastAsia="ja-JP"/>
        </w:rPr>
      </w:pPr>
      <w:r>
        <w:rPr>
          <w:lang w:eastAsia="ja-JP"/>
        </w:rPr>
        <w:t xml:space="preserve">5.2.2.11 </w:t>
      </w:r>
      <w:r w:rsidR="00936808" w:rsidRPr="00936808">
        <w:rPr>
          <w:rFonts w:hint="eastAsia"/>
          <w:lang w:eastAsia="ja-JP"/>
        </w:rPr>
        <w:t>スクラップレポートを解決する</w:t>
      </w:r>
    </w:p>
    <w:tbl>
      <w:tblPr>
        <w:tblStyle w:val="GridTable4-Accent326"/>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1D1354" w:rsidRPr="0062025E" w14:paraId="1CF68FB4" w14:textId="77777777" w:rsidTr="00891425">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73567474" w14:textId="77777777" w:rsidR="001D1354" w:rsidRPr="0062025E" w:rsidRDefault="001D1354" w:rsidP="00891425">
            <w:pPr>
              <w:jc w:val="center"/>
              <w:rPr>
                <w:rFonts w:asciiTheme="majorEastAsia" w:eastAsiaTheme="majorEastAsia" w:hAnsiTheme="majorEastAsia"/>
                <w:color w:val="000000"/>
                <w:sz w:val="24"/>
                <w:szCs w:val="24"/>
                <w:lang w:eastAsia="ja-JP"/>
              </w:rPr>
            </w:pPr>
            <w:r w:rsidRPr="0062025E">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56BE8764" w14:textId="77777777" w:rsidR="001D1354" w:rsidRPr="0062025E"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2025E">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665CEDE7" w14:textId="77777777" w:rsidR="001D1354" w:rsidRPr="0062025E"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2025E">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161FAA4F" w14:textId="77777777" w:rsidR="001D1354" w:rsidRPr="0062025E"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2025E">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57D5680C" w14:textId="77777777" w:rsidR="001D1354" w:rsidRPr="0062025E"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2025E">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31057BE9" w14:textId="77777777" w:rsidR="001D1354" w:rsidRPr="0062025E"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2025E">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3A6F7489" w14:textId="77777777" w:rsidR="001D1354" w:rsidRPr="0062025E"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2025E">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60D66BE8" w14:textId="77777777" w:rsidR="001D1354" w:rsidRPr="0062025E"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2025E">
              <w:rPr>
                <w:rFonts w:asciiTheme="majorEastAsia" w:eastAsiaTheme="majorEastAsia" w:hAnsiTheme="majorEastAsia" w:hint="eastAsia"/>
                <w:color w:val="000000"/>
                <w:sz w:val="24"/>
                <w:szCs w:val="24"/>
                <w:lang w:eastAsia="ja-JP"/>
              </w:rPr>
              <w:t>テスト日</w:t>
            </w:r>
          </w:p>
        </w:tc>
      </w:tr>
      <w:tr w:rsidR="0062025E" w:rsidRPr="0062025E" w14:paraId="010F92B4"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BC920EE" w14:textId="0960F058" w:rsidR="0062025E" w:rsidRPr="0062025E" w:rsidRDefault="0062025E" w:rsidP="0062025E">
            <w:pPr>
              <w:contextualSpacing/>
              <w:rPr>
                <w:rFonts w:asciiTheme="majorEastAsia" w:eastAsiaTheme="majorEastAsia" w:hAnsiTheme="majorEastAsia"/>
                <w:color w:val="000000"/>
                <w:sz w:val="24"/>
                <w:szCs w:val="24"/>
              </w:rPr>
            </w:pPr>
            <w:r w:rsidRPr="0062025E">
              <w:rPr>
                <w:rFonts w:asciiTheme="majorEastAsia" w:eastAsiaTheme="majorEastAsia" w:hAnsiTheme="majorEastAsia"/>
                <w:iCs/>
                <w:color w:val="000000"/>
                <w:sz w:val="24"/>
                <w:szCs w:val="24"/>
                <w:lang w:val="en-CA"/>
              </w:rPr>
              <w:t>RSR_1</w:t>
            </w:r>
          </w:p>
        </w:tc>
        <w:tc>
          <w:tcPr>
            <w:tcW w:w="1710" w:type="dxa"/>
            <w:tcBorders>
              <w:top w:val="single" w:sz="4" w:space="0" w:color="auto"/>
              <w:bottom w:val="single" w:sz="4" w:space="0" w:color="auto"/>
            </w:tcBorders>
            <w:shd w:val="clear" w:color="auto" w:fill="FFFFFF"/>
          </w:tcPr>
          <w:p w14:paraId="4E011F47" w14:textId="68D5F247" w:rsidR="0062025E" w:rsidRPr="0062025E" w:rsidRDefault="0009041A" w:rsidP="0062025E">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Pr>
                <w:rStyle w:val="tlid-translation"/>
                <w:rFonts w:ascii="MS Gothic" w:eastAsia="MS Gothic" w:hAnsi="MS Gothic" w:cs="MS Gothic" w:hint="eastAsia"/>
              </w:rPr>
              <w:t>レポートを解決す</w:t>
            </w:r>
            <w:r>
              <w:rPr>
                <w:rStyle w:val="tlid-translation"/>
                <w:rFonts w:ascii="MS Mincho" w:eastAsia="MS Mincho" w:hAnsi="MS Mincho" w:cs="MS Mincho" w:hint="eastAsia"/>
              </w:rPr>
              <w:t>る</w:t>
            </w:r>
          </w:p>
        </w:tc>
        <w:tc>
          <w:tcPr>
            <w:tcW w:w="2340" w:type="dxa"/>
            <w:tcBorders>
              <w:top w:val="single" w:sz="4" w:space="0" w:color="auto"/>
              <w:bottom w:val="single" w:sz="4" w:space="0" w:color="auto"/>
            </w:tcBorders>
            <w:shd w:val="clear" w:color="auto" w:fill="FFFFFF"/>
          </w:tcPr>
          <w:p w14:paraId="59052A81" w14:textId="77777777" w:rsidR="0009041A" w:rsidRDefault="0009041A" w:rsidP="0009041A">
            <w:pPr>
              <w:contextualSpacing/>
              <w:cnfStyle w:val="000000000000" w:firstRow="0" w:lastRow="0" w:firstColumn="0" w:lastColumn="0" w:oddVBand="0" w:evenVBand="0" w:oddHBand="0" w:evenHBand="0" w:firstRowFirstColumn="0" w:firstRowLastColumn="0" w:lastRowFirstColumn="0" w:lastRowLastColumn="0"/>
              <w:rPr>
                <w:rStyle w:val="tlid-translation"/>
                <w:rFonts w:asciiTheme="majorEastAsia" w:eastAsiaTheme="majorEastAsia" w:hAnsiTheme="majorEastAsia" w:cs="MS Gothic"/>
                <w:sz w:val="24"/>
                <w:szCs w:val="24"/>
                <w:lang w:eastAsia="ja-JP"/>
              </w:rPr>
            </w:pPr>
            <w:r w:rsidRPr="00B77CE2">
              <w:rPr>
                <w:rStyle w:val="tlid-translation"/>
                <w:rFonts w:asciiTheme="majorEastAsia" w:eastAsiaTheme="majorEastAsia" w:hAnsiTheme="majorEastAsia" w:hint="eastAsia"/>
                <w:sz w:val="24"/>
                <w:szCs w:val="24"/>
                <w:lang w:eastAsia="ja-JP"/>
              </w:rPr>
              <w:t>-</w:t>
            </w:r>
            <w:r w:rsidRPr="00B77CE2">
              <w:rPr>
                <w:rStyle w:val="tlid-translation"/>
                <w:rFonts w:asciiTheme="majorEastAsia" w:eastAsiaTheme="majorEastAsia" w:hAnsiTheme="majorEastAsia" w:cs="MS Gothic" w:hint="eastAsia"/>
                <w:sz w:val="24"/>
                <w:szCs w:val="24"/>
                <w:lang w:eastAsia="ja-JP"/>
              </w:rPr>
              <w:t>管理者としてログインします。</w:t>
            </w:r>
          </w:p>
          <w:p w14:paraId="1C19D850" w14:textId="363C7965" w:rsidR="0062025E" w:rsidRPr="0062025E" w:rsidRDefault="0009041A" w:rsidP="0009041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Pr>
                <w:rStyle w:val="tlid-translation"/>
                <w:rFonts w:hint="eastAsia"/>
                <w:lang w:eastAsia="ja-JP"/>
              </w:rPr>
              <w:t>-</w:t>
            </w:r>
            <w:r>
              <w:rPr>
                <w:rStyle w:val="tlid-translation"/>
                <w:rFonts w:ascii="MS Gothic" w:eastAsia="MS Gothic" w:hAnsi="MS Gothic" w:cs="MS Gothic" w:hint="eastAsia"/>
                <w:lang w:eastAsia="ja-JP"/>
              </w:rPr>
              <w:t>管理者はすべてのスクラップレポートを表示します</w:t>
            </w:r>
            <w:r>
              <w:rPr>
                <w:rStyle w:val="tlid-translation"/>
                <w:rFonts w:ascii="MS Mincho" w:eastAsia="MS Mincho" w:hAnsi="MS Mincho" w:cs="MS Mincho" w:hint="eastAsia"/>
                <w:lang w:eastAsia="ja-JP"/>
              </w:rPr>
              <w:t>。</w:t>
            </w:r>
          </w:p>
        </w:tc>
        <w:tc>
          <w:tcPr>
            <w:tcW w:w="3240" w:type="dxa"/>
            <w:tcBorders>
              <w:top w:val="single" w:sz="4" w:space="0" w:color="auto"/>
              <w:bottom w:val="single" w:sz="4" w:space="0" w:color="auto"/>
            </w:tcBorders>
            <w:shd w:val="clear" w:color="auto" w:fill="FFFFFF"/>
          </w:tcPr>
          <w:p w14:paraId="3311FD5A" w14:textId="77777777" w:rsidR="0009041A" w:rsidRPr="0009041A" w:rsidRDefault="0009041A" w:rsidP="0009041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9041A">
              <w:rPr>
                <w:rFonts w:asciiTheme="majorEastAsia" w:eastAsiaTheme="majorEastAsia" w:hAnsiTheme="majorEastAsia"/>
                <w:color w:val="000000"/>
                <w:sz w:val="24"/>
                <w:szCs w:val="24"/>
                <w:lang w:eastAsia="ja-JP"/>
              </w:rPr>
              <w:t>1.</w:t>
            </w:r>
            <w:r w:rsidRPr="0009041A">
              <w:rPr>
                <w:rFonts w:asciiTheme="majorEastAsia" w:eastAsiaTheme="majorEastAsia" w:hAnsiTheme="majorEastAsia" w:hint="eastAsia"/>
                <w:color w:val="000000"/>
                <w:sz w:val="24"/>
                <w:szCs w:val="24"/>
                <w:lang w:eastAsia="ja-JP"/>
              </w:rPr>
              <w:t>レポートアイテムの「</w:t>
            </w:r>
            <w:r w:rsidRPr="0009041A">
              <w:rPr>
                <w:rFonts w:asciiTheme="majorEastAsia" w:eastAsiaTheme="majorEastAsia" w:hAnsiTheme="majorEastAsia"/>
                <w:color w:val="000000"/>
                <w:sz w:val="24"/>
                <w:szCs w:val="24"/>
                <w:lang w:eastAsia="ja-JP"/>
              </w:rPr>
              <w:t>Resolve</w:t>
            </w:r>
            <w:r w:rsidRPr="0009041A">
              <w:rPr>
                <w:rFonts w:asciiTheme="majorEastAsia" w:eastAsiaTheme="majorEastAsia" w:hAnsiTheme="majorEastAsia" w:hint="eastAsia"/>
                <w:color w:val="000000"/>
                <w:sz w:val="24"/>
                <w:szCs w:val="24"/>
                <w:lang w:eastAsia="ja-JP"/>
              </w:rPr>
              <w:t>」ボタンを押します</w:t>
            </w:r>
          </w:p>
          <w:p w14:paraId="54314561" w14:textId="77777777" w:rsidR="0009041A" w:rsidRPr="0009041A" w:rsidRDefault="0009041A" w:rsidP="0009041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9041A">
              <w:rPr>
                <w:rFonts w:asciiTheme="majorEastAsia" w:eastAsiaTheme="majorEastAsia" w:hAnsiTheme="majorEastAsia"/>
                <w:color w:val="000000"/>
                <w:sz w:val="24"/>
                <w:szCs w:val="24"/>
                <w:lang w:eastAsia="ja-JP"/>
              </w:rPr>
              <w:t>2.</w:t>
            </w:r>
            <w:r w:rsidRPr="0009041A">
              <w:rPr>
                <w:rFonts w:asciiTheme="majorEastAsia" w:eastAsiaTheme="majorEastAsia" w:hAnsiTheme="majorEastAsia" w:hint="eastAsia"/>
                <w:color w:val="000000"/>
                <w:sz w:val="24"/>
                <w:szCs w:val="24"/>
                <w:lang w:eastAsia="ja-JP"/>
              </w:rPr>
              <w:t>システムは、解決レポートの確認ダイアログを表示します。</w:t>
            </w:r>
          </w:p>
          <w:p w14:paraId="70E58ED6" w14:textId="013F725C" w:rsidR="0062025E" w:rsidRPr="0062025E" w:rsidRDefault="0009041A" w:rsidP="0009041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09041A">
              <w:rPr>
                <w:rFonts w:asciiTheme="majorEastAsia" w:eastAsiaTheme="majorEastAsia" w:hAnsiTheme="majorEastAsia"/>
                <w:color w:val="000000"/>
                <w:sz w:val="24"/>
                <w:szCs w:val="24"/>
                <w:lang w:eastAsia="ja-JP"/>
              </w:rPr>
              <w:t>3.</w:t>
            </w:r>
            <w:r w:rsidRPr="0009041A">
              <w:rPr>
                <w:rFonts w:asciiTheme="majorEastAsia" w:eastAsiaTheme="majorEastAsia" w:hAnsiTheme="majorEastAsia" w:hint="eastAsia"/>
                <w:color w:val="000000"/>
                <w:sz w:val="24"/>
                <w:szCs w:val="24"/>
                <w:lang w:eastAsia="ja-JP"/>
              </w:rPr>
              <w:t>「</w:t>
            </w:r>
            <w:r w:rsidRPr="0009041A">
              <w:rPr>
                <w:rFonts w:asciiTheme="majorEastAsia" w:eastAsiaTheme="majorEastAsia" w:hAnsiTheme="majorEastAsia"/>
                <w:color w:val="000000"/>
                <w:sz w:val="24"/>
                <w:szCs w:val="24"/>
                <w:lang w:eastAsia="ja-JP"/>
              </w:rPr>
              <w:t>Resolve</w:t>
            </w:r>
            <w:r w:rsidRPr="0009041A">
              <w:rPr>
                <w:rFonts w:asciiTheme="majorEastAsia" w:eastAsiaTheme="majorEastAsia" w:hAnsiTheme="majorEastAsia" w:hint="eastAsia"/>
                <w:color w:val="000000"/>
                <w:sz w:val="24"/>
                <w:szCs w:val="24"/>
                <w:lang w:eastAsia="ja-JP"/>
              </w:rPr>
              <w:t>」ボタンを押します。</w:t>
            </w:r>
          </w:p>
        </w:tc>
        <w:tc>
          <w:tcPr>
            <w:tcW w:w="2160" w:type="dxa"/>
            <w:tcBorders>
              <w:top w:val="single" w:sz="4" w:space="0" w:color="auto"/>
              <w:bottom w:val="single" w:sz="4" w:space="0" w:color="auto"/>
            </w:tcBorders>
            <w:shd w:val="clear" w:color="auto" w:fill="FFFFFF"/>
          </w:tcPr>
          <w:p w14:paraId="31A5998F" w14:textId="1FB81A32" w:rsidR="0062025E" w:rsidRPr="0062025E" w:rsidRDefault="0009041A" w:rsidP="0062025E">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9041A">
              <w:rPr>
                <w:rFonts w:asciiTheme="majorEastAsia" w:eastAsiaTheme="majorEastAsia" w:hAnsiTheme="majorEastAsia" w:hint="eastAsia"/>
                <w:color w:val="000000"/>
                <w:sz w:val="24"/>
                <w:szCs w:val="24"/>
              </w:rPr>
              <w:t>「</w:t>
            </w:r>
            <w:r w:rsidRPr="0009041A">
              <w:rPr>
                <w:rFonts w:asciiTheme="majorEastAsia" w:eastAsiaTheme="majorEastAsia" w:hAnsiTheme="majorEastAsia"/>
                <w:color w:val="000000"/>
                <w:sz w:val="24"/>
                <w:szCs w:val="24"/>
              </w:rPr>
              <w:t>Report is resolved</w:t>
            </w:r>
            <w:r w:rsidRPr="0009041A">
              <w:rPr>
                <w:rFonts w:asciiTheme="majorEastAsia" w:eastAsiaTheme="majorEastAsia" w:hAnsiTheme="majorEastAsia" w:hint="eastAsia"/>
                <w:color w:val="000000"/>
                <w:sz w:val="24"/>
                <w:szCs w:val="24"/>
              </w:rPr>
              <w:t>」というメッセージが表示される</w:t>
            </w:r>
            <w:r>
              <w:rPr>
                <w:rFonts w:asciiTheme="majorEastAsia" w:eastAsiaTheme="majorEastAsia" w:hAnsiTheme="majorEastAsia" w:hint="eastAsia"/>
                <w:color w:val="000000"/>
                <w:sz w:val="24"/>
                <w:szCs w:val="24"/>
                <w:lang w:eastAsia="ja-JP"/>
              </w:rPr>
              <w:t>。</w:t>
            </w:r>
          </w:p>
        </w:tc>
        <w:tc>
          <w:tcPr>
            <w:tcW w:w="1674" w:type="dxa"/>
            <w:tcBorders>
              <w:top w:val="single" w:sz="4" w:space="0" w:color="auto"/>
              <w:bottom w:val="single" w:sz="4" w:space="0" w:color="auto"/>
            </w:tcBorders>
            <w:shd w:val="clear" w:color="auto" w:fill="FFFFFF"/>
          </w:tcPr>
          <w:p w14:paraId="3900D97E" w14:textId="32DB2F85" w:rsidR="0062025E" w:rsidRPr="0062025E" w:rsidRDefault="004E3342" w:rsidP="0062025E">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Pr>
                <w:rFonts w:asciiTheme="majorEastAsia" w:eastAsiaTheme="majorEastAsia" w:hAnsiTheme="majorEastAsia"/>
                <w:color w:val="000000"/>
                <w:sz w:val="24"/>
                <w:szCs w:val="24"/>
                <w:lang w:val="en-CA"/>
              </w:rPr>
              <w:t>VSR_1</w:t>
            </w:r>
          </w:p>
        </w:tc>
        <w:tc>
          <w:tcPr>
            <w:tcW w:w="918" w:type="dxa"/>
            <w:tcBorders>
              <w:top w:val="single" w:sz="4" w:space="0" w:color="auto"/>
              <w:bottom w:val="single" w:sz="4" w:space="0" w:color="auto"/>
            </w:tcBorders>
            <w:shd w:val="clear" w:color="auto" w:fill="FFFFFF"/>
          </w:tcPr>
          <w:p w14:paraId="70A488BE" w14:textId="4A4165D2" w:rsidR="0062025E" w:rsidRPr="0062025E" w:rsidRDefault="0062025E" w:rsidP="0062025E">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62025E">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731ED649" w14:textId="00602239" w:rsidR="0062025E" w:rsidRPr="0062025E" w:rsidRDefault="0062025E" w:rsidP="0062025E">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2025E">
              <w:rPr>
                <w:rFonts w:asciiTheme="majorEastAsia" w:eastAsiaTheme="majorEastAsia" w:hAnsiTheme="majorEastAsia"/>
                <w:color w:val="000000"/>
                <w:sz w:val="24"/>
                <w:szCs w:val="24"/>
              </w:rPr>
              <w:t>07/04/2020</w:t>
            </w:r>
          </w:p>
        </w:tc>
      </w:tr>
    </w:tbl>
    <w:p w14:paraId="06ADE5D3" w14:textId="3DD7CFCC" w:rsidR="001D1354" w:rsidRDefault="001D1354" w:rsidP="001D1354">
      <w:pPr>
        <w:pStyle w:val="Caption"/>
        <w:rPr>
          <w:rFonts w:asciiTheme="majorEastAsia" w:eastAsiaTheme="majorEastAsia" w:hAnsiTheme="majorEastAsia"/>
          <w:lang w:eastAsia="ja-JP"/>
        </w:rPr>
      </w:pPr>
      <w:bookmarkStart w:id="520" w:name="_Toc39697874"/>
      <w:r>
        <w:rPr>
          <w:lang w:eastAsia="ja-JP"/>
        </w:rPr>
        <w:t xml:space="preserve">Table </w:t>
      </w:r>
      <w:r>
        <w:fldChar w:fldCharType="begin"/>
      </w:r>
      <w:r>
        <w:rPr>
          <w:lang w:eastAsia="ja-JP"/>
        </w:rPr>
        <w:instrText xml:space="preserve"> SEQ Table \* ARABIC </w:instrText>
      </w:r>
      <w:r>
        <w:fldChar w:fldCharType="separate"/>
      </w:r>
      <w:r w:rsidR="00BB6381">
        <w:rPr>
          <w:noProof/>
          <w:lang w:eastAsia="ja-JP"/>
        </w:rPr>
        <w:t>238</w:t>
      </w:r>
      <w:r>
        <w:fldChar w:fldCharType="end"/>
      </w:r>
      <w:r>
        <w:rPr>
          <w:lang w:eastAsia="ja-JP"/>
        </w:rPr>
        <w:t xml:space="preserve"> </w:t>
      </w:r>
      <w:r w:rsidRPr="00B57390">
        <w:rPr>
          <w:rFonts w:asciiTheme="majorEastAsia" w:eastAsiaTheme="majorEastAsia" w:hAnsiTheme="majorEastAsia" w:hint="eastAsia"/>
          <w:lang w:eastAsia="ja-JP"/>
        </w:rPr>
        <w:t>＜テストケース＞</w:t>
      </w:r>
      <w:r w:rsidR="00936808" w:rsidRPr="00936808">
        <w:rPr>
          <w:rFonts w:asciiTheme="majorEastAsia" w:eastAsiaTheme="majorEastAsia" w:hAnsiTheme="majorEastAsia" w:hint="eastAsia"/>
          <w:lang w:eastAsia="ja-JP"/>
        </w:rPr>
        <w:t>スクラップレポートを解決する</w:t>
      </w:r>
      <w:bookmarkEnd w:id="520"/>
    </w:p>
    <w:p w14:paraId="2D523EA8" w14:textId="77777777" w:rsidR="004E3342" w:rsidRPr="004E3342" w:rsidRDefault="004E3342" w:rsidP="004E3342">
      <w:pPr>
        <w:pStyle w:val="Heading6"/>
        <w:rPr>
          <w:rFonts w:asciiTheme="majorEastAsia" w:hAnsiTheme="majorEastAsia"/>
          <w:lang w:val="vi-VN" w:eastAsia="ja-JP"/>
        </w:rPr>
      </w:pPr>
      <w:r>
        <w:rPr>
          <w:lang w:eastAsia="ja-JP"/>
        </w:rPr>
        <w:lastRenderedPageBreak/>
        <w:t>5.2.2.12</w:t>
      </w:r>
      <w:r w:rsidRPr="004E3342">
        <w:rPr>
          <w:rFonts w:asciiTheme="majorEastAsia" w:hAnsiTheme="majorEastAsia" w:hint="eastAsia"/>
          <w:lang w:eastAsia="ja-JP"/>
        </w:rPr>
        <w:t>スクラップの詳細を表示する</w:t>
      </w:r>
    </w:p>
    <w:tbl>
      <w:tblPr>
        <w:tblStyle w:val="GridTable4-Accent32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E3342" w:rsidRPr="004E3342" w14:paraId="462BF380" w14:textId="77777777" w:rsidTr="0059270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473A8BD2" w14:textId="77777777" w:rsidR="004E3342" w:rsidRPr="004E3342" w:rsidRDefault="004E3342" w:rsidP="00592701">
            <w:pPr>
              <w:jc w:val="center"/>
              <w:rPr>
                <w:rFonts w:asciiTheme="majorEastAsia" w:eastAsiaTheme="majorEastAsia" w:hAnsiTheme="majorEastAsia"/>
                <w:color w:val="000000"/>
                <w:sz w:val="24"/>
                <w:szCs w:val="24"/>
              </w:rPr>
            </w:pPr>
            <w:r w:rsidRPr="004E3342">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2C12DA7F" w14:textId="77777777" w:rsidR="004E3342" w:rsidRPr="004E3342" w:rsidRDefault="004E3342" w:rsidP="0059270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E3342">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6A55007E" w14:textId="77777777" w:rsidR="004E3342" w:rsidRPr="004E3342" w:rsidRDefault="004E3342" w:rsidP="0059270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E3342">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5A00D11E" w14:textId="77777777" w:rsidR="004E3342" w:rsidRPr="004E3342" w:rsidRDefault="004E3342" w:rsidP="0059270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E3342">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6C634297" w14:textId="77777777" w:rsidR="004E3342" w:rsidRPr="004E3342" w:rsidRDefault="004E3342" w:rsidP="0059270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E3342">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36FE7AC4" w14:textId="77777777" w:rsidR="004E3342" w:rsidRPr="004E3342" w:rsidRDefault="004E3342" w:rsidP="0059270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E3342">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5BB877DC" w14:textId="77777777" w:rsidR="004E3342" w:rsidRPr="004E3342" w:rsidRDefault="004E3342" w:rsidP="0059270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E3342">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4EDB17C6" w14:textId="77777777" w:rsidR="004E3342" w:rsidRPr="004E3342" w:rsidRDefault="004E3342" w:rsidP="0059270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E3342">
              <w:rPr>
                <w:rFonts w:asciiTheme="majorEastAsia" w:eastAsiaTheme="majorEastAsia" w:hAnsiTheme="majorEastAsia" w:hint="eastAsia"/>
                <w:color w:val="000000"/>
                <w:sz w:val="24"/>
                <w:szCs w:val="24"/>
                <w:lang w:eastAsia="ja-JP"/>
              </w:rPr>
              <w:t>テスト日</w:t>
            </w:r>
          </w:p>
        </w:tc>
      </w:tr>
      <w:tr w:rsidR="004E3342" w:rsidRPr="004E3342" w14:paraId="5B1A662C" w14:textId="77777777" w:rsidTr="0059270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F2956E9" w14:textId="77777777" w:rsidR="004E3342" w:rsidRPr="004E3342" w:rsidRDefault="004E3342" w:rsidP="00592701">
            <w:pPr>
              <w:contextualSpacing/>
              <w:rPr>
                <w:rFonts w:asciiTheme="majorEastAsia" w:eastAsiaTheme="majorEastAsia" w:hAnsiTheme="majorEastAsia"/>
                <w:color w:val="000000"/>
                <w:sz w:val="24"/>
                <w:szCs w:val="24"/>
              </w:rPr>
            </w:pPr>
            <w:r w:rsidRPr="004E3342">
              <w:rPr>
                <w:rFonts w:asciiTheme="majorEastAsia" w:eastAsiaTheme="majorEastAsia" w:hAnsiTheme="majorEastAsia"/>
                <w:color w:val="000000"/>
                <w:sz w:val="24"/>
                <w:szCs w:val="24"/>
              </w:rPr>
              <w:t>VSD_1</w:t>
            </w:r>
          </w:p>
        </w:tc>
        <w:tc>
          <w:tcPr>
            <w:tcW w:w="1710" w:type="dxa"/>
            <w:tcBorders>
              <w:top w:val="single" w:sz="4" w:space="0" w:color="auto"/>
              <w:bottom w:val="single" w:sz="4" w:space="0" w:color="auto"/>
            </w:tcBorders>
            <w:shd w:val="clear" w:color="auto" w:fill="FFFFFF"/>
          </w:tcPr>
          <w:p w14:paraId="0FF7E138" w14:textId="77777777" w:rsidR="004E3342" w:rsidRPr="004E3342" w:rsidRDefault="004E3342" w:rsidP="005927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E3342">
              <w:rPr>
                <w:rFonts w:asciiTheme="majorEastAsia" w:eastAsiaTheme="majorEastAsia" w:hAnsiTheme="majorEastAsia" w:cs="MS Gothic" w:hint="eastAsia"/>
                <w:color w:val="000000"/>
                <w:sz w:val="24"/>
                <w:szCs w:val="24"/>
                <w:lang w:eastAsia="ja-JP"/>
              </w:rPr>
              <w:t>メインスクラップでスクラップの詳細を表示する。</w:t>
            </w:r>
          </w:p>
        </w:tc>
        <w:tc>
          <w:tcPr>
            <w:tcW w:w="2340" w:type="dxa"/>
            <w:tcBorders>
              <w:top w:val="single" w:sz="4" w:space="0" w:color="auto"/>
              <w:bottom w:val="single" w:sz="4" w:space="0" w:color="auto"/>
            </w:tcBorders>
            <w:shd w:val="clear" w:color="auto" w:fill="FFFFFF"/>
          </w:tcPr>
          <w:p w14:paraId="3387DA24" w14:textId="77777777" w:rsidR="004E3342" w:rsidRPr="004E3342" w:rsidRDefault="004E3342" w:rsidP="00592701">
            <w:pPr>
              <w:contextualSpacing/>
              <w:cnfStyle w:val="000000000000" w:firstRow="0" w:lastRow="0" w:firstColumn="0" w:lastColumn="0" w:oddVBand="0" w:evenVBand="0" w:oddHBand="0" w:evenHBand="0" w:firstRowFirstColumn="0" w:firstRowLastColumn="0" w:lastRowFirstColumn="0" w:lastRowLastColumn="0"/>
              <w:rPr>
                <w:rStyle w:val="tlid-translation"/>
                <w:rFonts w:asciiTheme="majorEastAsia" w:eastAsiaTheme="majorEastAsia" w:hAnsiTheme="majorEastAsia" w:cs="MS Gothic"/>
                <w:sz w:val="24"/>
                <w:szCs w:val="24"/>
                <w:lang w:eastAsia="ja-JP"/>
              </w:rPr>
            </w:pPr>
            <w:r w:rsidRPr="004E3342">
              <w:rPr>
                <w:rStyle w:val="tlid-translation"/>
                <w:rFonts w:asciiTheme="majorEastAsia" w:eastAsiaTheme="majorEastAsia" w:hAnsiTheme="majorEastAsia" w:hint="eastAsia"/>
                <w:sz w:val="24"/>
                <w:szCs w:val="24"/>
                <w:lang w:eastAsia="ja-JP"/>
              </w:rPr>
              <w:t>-</w:t>
            </w:r>
            <w:r w:rsidRPr="004E3342">
              <w:rPr>
                <w:rStyle w:val="tlid-translation"/>
                <w:rFonts w:asciiTheme="majorEastAsia" w:eastAsiaTheme="majorEastAsia" w:hAnsiTheme="majorEastAsia" w:cs="MS Gothic" w:hint="eastAsia"/>
                <w:sz w:val="24"/>
                <w:szCs w:val="24"/>
                <w:lang w:eastAsia="ja-JP"/>
              </w:rPr>
              <w:t>管理者としてログインする。</w:t>
            </w:r>
          </w:p>
          <w:p w14:paraId="7DC864C6" w14:textId="77777777" w:rsidR="004E3342" w:rsidRPr="004E3342" w:rsidRDefault="004E3342" w:rsidP="005927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4E3342">
              <w:rPr>
                <w:rFonts w:asciiTheme="majorEastAsia" w:eastAsiaTheme="majorEastAsia" w:hAnsiTheme="majorEastAsia" w:cs="Calibri"/>
                <w:bCs/>
                <w:iCs/>
                <w:color w:val="000000"/>
                <w:sz w:val="24"/>
                <w:szCs w:val="24"/>
                <w:lang w:val="en-CA" w:eastAsia="ja-JP"/>
              </w:rPr>
              <w:t>-</w:t>
            </w:r>
            <w:r w:rsidRPr="004E3342">
              <w:rPr>
                <w:rFonts w:asciiTheme="majorEastAsia" w:eastAsiaTheme="majorEastAsia" w:hAnsiTheme="majorEastAsia" w:cs="MS Mincho" w:hint="eastAsia"/>
                <w:bCs/>
                <w:iCs/>
                <w:color w:val="000000"/>
                <w:sz w:val="24"/>
                <w:szCs w:val="24"/>
                <w:lang w:val="en-CA" w:eastAsia="ja-JP"/>
              </w:rPr>
              <w:t>管理者はすべてのスクラップを表示する。</w:t>
            </w:r>
          </w:p>
        </w:tc>
        <w:tc>
          <w:tcPr>
            <w:tcW w:w="3240" w:type="dxa"/>
            <w:tcBorders>
              <w:top w:val="single" w:sz="4" w:space="0" w:color="auto"/>
              <w:bottom w:val="single" w:sz="4" w:space="0" w:color="auto"/>
            </w:tcBorders>
            <w:shd w:val="clear" w:color="auto" w:fill="FFFFFF"/>
          </w:tcPr>
          <w:p w14:paraId="0BCF0DFF" w14:textId="77777777" w:rsidR="004E3342" w:rsidRPr="004E3342" w:rsidRDefault="004E3342" w:rsidP="005927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E3342">
              <w:rPr>
                <w:rFonts w:asciiTheme="majorEastAsia" w:eastAsiaTheme="majorEastAsia" w:hAnsiTheme="majorEastAsia" w:cs="MS Gothic" w:hint="eastAsia"/>
                <w:color w:val="000000"/>
                <w:sz w:val="24"/>
                <w:szCs w:val="24"/>
                <w:lang w:eastAsia="ja-JP"/>
              </w:rPr>
              <w:t>１</w:t>
            </w:r>
            <w:r w:rsidRPr="004E3342">
              <w:rPr>
                <w:rFonts w:asciiTheme="majorEastAsia" w:eastAsiaTheme="majorEastAsia" w:hAnsiTheme="majorEastAsia" w:hint="eastAsia"/>
                <w:color w:val="000000"/>
                <w:sz w:val="24"/>
                <w:szCs w:val="24"/>
                <w:lang w:eastAsia="ja-JP"/>
              </w:rPr>
              <w:t>.</w:t>
            </w:r>
            <w:r w:rsidRPr="004E3342">
              <w:rPr>
                <w:rFonts w:asciiTheme="majorEastAsia" w:eastAsiaTheme="majorEastAsia" w:hAnsiTheme="majorEastAsia" w:cs="MS Gothic" w:hint="eastAsia"/>
                <w:color w:val="000000"/>
                <w:sz w:val="24"/>
                <w:szCs w:val="24"/>
                <w:lang w:eastAsia="ja-JP"/>
              </w:rPr>
              <w:t>「</w:t>
            </w:r>
            <w:r w:rsidRPr="004E3342">
              <w:rPr>
                <w:rFonts w:asciiTheme="majorEastAsia" w:eastAsiaTheme="majorEastAsia" w:hAnsiTheme="majorEastAsia" w:hint="eastAsia"/>
                <w:color w:val="000000"/>
                <w:sz w:val="24"/>
                <w:szCs w:val="24"/>
                <w:lang w:eastAsia="ja-JP"/>
              </w:rPr>
              <w:t>View</w:t>
            </w:r>
            <w:r w:rsidRPr="004E3342">
              <w:rPr>
                <w:rFonts w:asciiTheme="majorEastAsia" w:eastAsiaTheme="majorEastAsia" w:hAnsiTheme="majorEastAsia" w:cs="MS Gothic" w:hint="eastAsia"/>
                <w:color w:val="000000"/>
                <w:sz w:val="24"/>
                <w:szCs w:val="24"/>
                <w:lang w:eastAsia="ja-JP"/>
              </w:rPr>
              <w:t>」ボタンを押す。</w:t>
            </w:r>
          </w:p>
        </w:tc>
        <w:tc>
          <w:tcPr>
            <w:tcW w:w="2160" w:type="dxa"/>
            <w:tcBorders>
              <w:top w:val="single" w:sz="4" w:space="0" w:color="auto"/>
              <w:bottom w:val="single" w:sz="4" w:space="0" w:color="auto"/>
            </w:tcBorders>
            <w:shd w:val="clear" w:color="auto" w:fill="FFFFFF"/>
          </w:tcPr>
          <w:p w14:paraId="2158B21A" w14:textId="77777777" w:rsidR="004E3342" w:rsidRPr="004E3342" w:rsidRDefault="004E3342" w:rsidP="00592701">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E3342">
              <w:rPr>
                <w:rFonts w:asciiTheme="majorEastAsia" w:eastAsiaTheme="majorEastAsia" w:hAnsiTheme="majorEastAsia" w:hint="eastAsia"/>
                <w:color w:val="000000"/>
                <w:sz w:val="24"/>
                <w:szCs w:val="24"/>
                <w:lang w:eastAsia="ja-JP"/>
              </w:rPr>
              <w:t>スクラップ詳細画面が表示される。</w:t>
            </w:r>
          </w:p>
        </w:tc>
        <w:tc>
          <w:tcPr>
            <w:tcW w:w="1674" w:type="dxa"/>
            <w:tcBorders>
              <w:top w:val="single" w:sz="4" w:space="0" w:color="auto"/>
              <w:bottom w:val="single" w:sz="4" w:space="0" w:color="auto"/>
            </w:tcBorders>
            <w:shd w:val="clear" w:color="auto" w:fill="FFFFFF"/>
          </w:tcPr>
          <w:p w14:paraId="62B54757" w14:textId="77777777" w:rsidR="004E3342" w:rsidRPr="004E3342" w:rsidRDefault="004E3342" w:rsidP="00592701">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4E3342">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5F7EC1C6" w14:textId="77777777" w:rsidR="004E3342" w:rsidRPr="004E3342" w:rsidRDefault="004E3342" w:rsidP="005927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4E3342">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CDCBBB9" w14:textId="77777777" w:rsidR="004E3342" w:rsidRPr="004E3342" w:rsidRDefault="004E3342" w:rsidP="00592701">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E3342">
              <w:rPr>
                <w:rFonts w:asciiTheme="majorEastAsia" w:eastAsiaTheme="majorEastAsia" w:hAnsiTheme="majorEastAsia"/>
                <w:color w:val="000000"/>
                <w:sz w:val="24"/>
                <w:szCs w:val="24"/>
              </w:rPr>
              <w:t>07/04/2020</w:t>
            </w:r>
          </w:p>
        </w:tc>
      </w:tr>
      <w:tr w:rsidR="004E3342" w:rsidRPr="004E3342" w14:paraId="45B85E36" w14:textId="77777777" w:rsidTr="0059270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ECE8825" w14:textId="77777777" w:rsidR="004E3342" w:rsidRPr="004E3342" w:rsidRDefault="004E3342" w:rsidP="00592701">
            <w:pPr>
              <w:contextualSpacing/>
              <w:rPr>
                <w:rFonts w:asciiTheme="majorEastAsia" w:eastAsiaTheme="majorEastAsia" w:hAnsiTheme="majorEastAsia"/>
                <w:iCs/>
                <w:color w:val="000000"/>
                <w:sz w:val="24"/>
                <w:szCs w:val="24"/>
                <w:lang w:val="en-CA"/>
              </w:rPr>
            </w:pPr>
            <w:r w:rsidRPr="004E3342">
              <w:rPr>
                <w:rFonts w:asciiTheme="majorEastAsia" w:eastAsiaTheme="majorEastAsia" w:hAnsiTheme="majorEastAsia"/>
                <w:color w:val="000000"/>
                <w:sz w:val="24"/>
                <w:szCs w:val="24"/>
              </w:rPr>
              <w:t>VSD_2</w:t>
            </w:r>
          </w:p>
        </w:tc>
        <w:tc>
          <w:tcPr>
            <w:tcW w:w="1710" w:type="dxa"/>
            <w:tcBorders>
              <w:top w:val="single" w:sz="4" w:space="0" w:color="auto"/>
              <w:bottom w:val="single" w:sz="4" w:space="0" w:color="auto"/>
            </w:tcBorders>
            <w:shd w:val="clear" w:color="auto" w:fill="FFFFFF"/>
          </w:tcPr>
          <w:p w14:paraId="7449A4F7" w14:textId="77777777" w:rsidR="004E3342" w:rsidRPr="004E3342" w:rsidRDefault="004E3342" w:rsidP="005927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E3342">
              <w:rPr>
                <w:rFonts w:asciiTheme="majorEastAsia" w:eastAsiaTheme="majorEastAsia" w:hAnsiTheme="majorEastAsia" w:cs="MS Gothic" w:hint="eastAsia"/>
                <w:color w:val="000000"/>
                <w:sz w:val="24"/>
                <w:szCs w:val="24"/>
                <w:lang w:eastAsia="ja-JP"/>
              </w:rPr>
              <w:t>レポートスクラップでスクラップの詳細を表示する</w:t>
            </w:r>
          </w:p>
        </w:tc>
        <w:tc>
          <w:tcPr>
            <w:tcW w:w="2340" w:type="dxa"/>
            <w:tcBorders>
              <w:top w:val="single" w:sz="4" w:space="0" w:color="auto"/>
              <w:bottom w:val="single" w:sz="4" w:space="0" w:color="auto"/>
            </w:tcBorders>
            <w:shd w:val="clear" w:color="auto" w:fill="FFFFFF"/>
          </w:tcPr>
          <w:p w14:paraId="484A9A68" w14:textId="77777777" w:rsidR="004E3342" w:rsidRPr="004E3342" w:rsidRDefault="004E3342" w:rsidP="005927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MS Gothic"/>
                <w:sz w:val="24"/>
                <w:szCs w:val="24"/>
                <w:lang w:eastAsia="ja-JP"/>
              </w:rPr>
            </w:pPr>
            <w:r w:rsidRPr="004E3342">
              <w:rPr>
                <w:rStyle w:val="tlid-translation"/>
                <w:rFonts w:asciiTheme="majorEastAsia" w:eastAsiaTheme="majorEastAsia" w:hAnsiTheme="majorEastAsia" w:hint="eastAsia"/>
                <w:sz w:val="24"/>
                <w:szCs w:val="24"/>
                <w:lang w:eastAsia="ja-JP"/>
              </w:rPr>
              <w:t>-</w:t>
            </w:r>
            <w:r w:rsidRPr="004E3342">
              <w:rPr>
                <w:rStyle w:val="tlid-translation"/>
                <w:rFonts w:asciiTheme="majorEastAsia" w:eastAsiaTheme="majorEastAsia" w:hAnsiTheme="majorEastAsia" w:cs="MS Gothic" w:hint="eastAsia"/>
                <w:sz w:val="24"/>
                <w:szCs w:val="24"/>
                <w:lang w:eastAsia="ja-JP"/>
              </w:rPr>
              <w:t>管理者としてログインする。</w:t>
            </w:r>
          </w:p>
          <w:p w14:paraId="7112593A" w14:textId="77777777" w:rsidR="004E3342" w:rsidRPr="004E3342" w:rsidRDefault="004E3342" w:rsidP="005927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4E3342">
              <w:rPr>
                <w:rFonts w:asciiTheme="majorEastAsia" w:eastAsiaTheme="majorEastAsia" w:hAnsiTheme="majorEastAsia" w:cs="Calibri"/>
                <w:bCs/>
                <w:iCs/>
                <w:color w:val="000000"/>
                <w:sz w:val="24"/>
                <w:szCs w:val="24"/>
                <w:lang w:val="en-CA" w:eastAsia="ja-JP"/>
              </w:rPr>
              <w:t>-</w:t>
            </w:r>
            <w:r w:rsidRPr="004E3342">
              <w:rPr>
                <w:rFonts w:asciiTheme="majorEastAsia" w:eastAsiaTheme="majorEastAsia" w:hAnsiTheme="majorEastAsia" w:cs="MS Mincho" w:hint="eastAsia"/>
                <w:bCs/>
                <w:iCs/>
                <w:color w:val="000000"/>
                <w:sz w:val="24"/>
                <w:szCs w:val="24"/>
                <w:lang w:val="en-CA" w:eastAsia="ja-JP"/>
              </w:rPr>
              <w:t>管理者はすべてのスクラップレポートを表示する。</w:t>
            </w:r>
          </w:p>
        </w:tc>
        <w:tc>
          <w:tcPr>
            <w:tcW w:w="3240" w:type="dxa"/>
            <w:tcBorders>
              <w:top w:val="single" w:sz="4" w:space="0" w:color="auto"/>
              <w:bottom w:val="single" w:sz="4" w:space="0" w:color="auto"/>
            </w:tcBorders>
            <w:shd w:val="clear" w:color="auto" w:fill="FFFFFF"/>
          </w:tcPr>
          <w:p w14:paraId="67F5F0EA" w14:textId="77777777" w:rsidR="004E3342" w:rsidRPr="004E3342" w:rsidRDefault="004E3342" w:rsidP="005927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E3342">
              <w:rPr>
                <w:rFonts w:asciiTheme="majorEastAsia" w:eastAsiaTheme="majorEastAsia" w:hAnsiTheme="majorEastAsia" w:cs="MS Gothic" w:hint="eastAsia"/>
                <w:color w:val="000000"/>
                <w:sz w:val="24"/>
                <w:szCs w:val="24"/>
                <w:lang w:eastAsia="ja-JP"/>
              </w:rPr>
              <w:t>１</w:t>
            </w:r>
            <w:r w:rsidRPr="004E3342">
              <w:rPr>
                <w:rFonts w:asciiTheme="majorEastAsia" w:eastAsiaTheme="majorEastAsia" w:hAnsiTheme="majorEastAsia" w:hint="eastAsia"/>
                <w:color w:val="000000"/>
                <w:sz w:val="24"/>
                <w:szCs w:val="24"/>
                <w:lang w:eastAsia="ja-JP"/>
              </w:rPr>
              <w:t>.</w:t>
            </w:r>
            <w:r w:rsidRPr="004E3342">
              <w:rPr>
                <w:rFonts w:asciiTheme="majorEastAsia" w:eastAsiaTheme="majorEastAsia" w:hAnsiTheme="majorEastAsia" w:cs="MS Gothic" w:hint="eastAsia"/>
                <w:color w:val="000000"/>
                <w:sz w:val="24"/>
                <w:szCs w:val="24"/>
                <w:lang w:eastAsia="ja-JP"/>
              </w:rPr>
              <w:t>「</w:t>
            </w:r>
            <w:r w:rsidRPr="004E3342">
              <w:rPr>
                <w:rFonts w:asciiTheme="majorEastAsia" w:eastAsiaTheme="majorEastAsia" w:hAnsiTheme="majorEastAsia" w:hint="eastAsia"/>
                <w:color w:val="000000"/>
                <w:sz w:val="24"/>
                <w:szCs w:val="24"/>
                <w:lang w:eastAsia="ja-JP"/>
              </w:rPr>
              <w:t>View</w:t>
            </w:r>
            <w:r w:rsidRPr="004E3342">
              <w:rPr>
                <w:rFonts w:asciiTheme="majorEastAsia" w:eastAsiaTheme="majorEastAsia" w:hAnsiTheme="majorEastAsia" w:cs="MS Gothic" w:hint="eastAsia"/>
                <w:color w:val="000000"/>
                <w:sz w:val="24"/>
                <w:szCs w:val="24"/>
                <w:lang w:eastAsia="ja-JP"/>
              </w:rPr>
              <w:t>」ボタンを押す。</w:t>
            </w:r>
          </w:p>
        </w:tc>
        <w:tc>
          <w:tcPr>
            <w:tcW w:w="2160" w:type="dxa"/>
            <w:tcBorders>
              <w:top w:val="single" w:sz="4" w:space="0" w:color="auto"/>
              <w:bottom w:val="single" w:sz="4" w:space="0" w:color="auto"/>
            </w:tcBorders>
            <w:shd w:val="clear" w:color="auto" w:fill="FFFFFF"/>
          </w:tcPr>
          <w:p w14:paraId="6128421C" w14:textId="77777777" w:rsidR="004E3342" w:rsidRPr="004E3342" w:rsidRDefault="004E3342" w:rsidP="005927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E3342">
              <w:rPr>
                <w:rFonts w:asciiTheme="majorEastAsia" w:eastAsiaTheme="majorEastAsia" w:hAnsiTheme="majorEastAsia" w:hint="eastAsia"/>
                <w:color w:val="000000"/>
                <w:sz w:val="24"/>
                <w:szCs w:val="24"/>
                <w:lang w:eastAsia="ja-JP"/>
              </w:rPr>
              <w:t>スクラップ詳細画面が表示される。</w:t>
            </w:r>
          </w:p>
        </w:tc>
        <w:tc>
          <w:tcPr>
            <w:tcW w:w="1674" w:type="dxa"/>
            <w:tcBorders>
              <w:top w:val="single" w:sz="4" w:space="0" w:color="auto"/>
              <w:bottom w:val="single" w:sz="4" w:space="0" w:color="auto"/>
            </w:tcBorders>
            <w:shd w:val="clear" w:color="auto" w:fill="FFFFFF"/>
          </w:tcPr>
          <w:p w14:paraId="607D04BC" w14:textId="77777777" w:rsidR="004E3342" w:rsidRPr="004E3342" w:rsidRDefault="004E3342" w:rsidP="00592701">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4E3342">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372B94F6" w14:textId="77777777" w:rsidR="004E3342" w:rsidRPr="004E3342" w:rsidRDefault="004E3342" w:rsidP="005927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4E3342">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DFE7417" w14:textId="77777777" w:rsidR="004E3342" w:rsidRPr="004E3342" w:rsidRDefault="004E3342" w:rsidP="00592701">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E3342">
              <w:rPr>
                <w:rFonts w:asciiTheme="majorEastAsia" w:eastAsiaTheme="majorEastAsia" w:hAnsiTheme="majorEastAsia"/>
                <w:color w:val="000000"/>
                <w:sz w:val="24"/>
                <w:szCs w:val="24"/>
              </w:rPr>
              <w:t>07/04/2020</w:t>
            </w:r>
          </w:p>
        </w:tc>
      </w:tr>
    </w:tbl>
    <w:p w14:paraId="4D031EE0" w14:textId="76730806" w:rsidR="004E3342" w:rsidRPr="004E3342" w:rsidRDefault="004E3342" w:rsidP="004E3342">
      <w:pPr>
        <w:pStyle w:val="Caption"/>
        <w:rPr>
          <w:rFonts w:asciiTheme="majorEastAsia" w:eastAsiaTheme="majorEastAsia" w:hAnsiTheme="majorEastAsia"/>
          <w:lang w:eastAsia="ja-JP"/>
        </w:rPr>
      </w:pPr>
      <w:r>
        <w:rPr>
          <w:lang w:eastAsia="ja-JP"/>
        </w:rPr>
        <w:t xml:space="preserve">Table 238 </w:t>
      </w:r>
      <w:r w:rsidRPr="004E3342">
        <w:rPr>
          <w:rFonts w:asciiTheme="majorEastAsia" w:eastAsiaTheme="majorEastAsia" w:hAnsiTheme="majorEastAsia" w:hint="eastAsia"/>
          <w:lang w:eastAsia="ja-JP"/>
        </w:rPr>
        <w:t>＜テストケース＞スクラップの詳細を表示する</w:t>
      </w:r>
    </w:p>
    <w:p w14:paraId="5D09CCD7" w14:textId="77777777" w:rsidR="00DD1345" w:rsidRPr="004912BA" w:rsidRDefault="00DD1345" w:rsidP="00DD1345">
      <w:pPr>
        <w:pStyle w:val="Heading6"/>
        <w:rPr>
          <w:lang w:val="vi-VN" w:eastAsia="ja-JP"/>
        </w:rPr>
      </w:pPr>
      <w:r>
        <w:rPr>
          <w:lang w:eastAsia="ja-JP"/>
        </w:rPr>
        <w:lastRenderedPageBreak/>
        <w:t xml:space="preserve">5.1.2.13 </w:t>
      </w:r>
      <w:r w:rsidRPr="00DD406C">
        <w:rPr>
          <w:rFonts w:hint="eastAsia"/>
          <w:lang w:eastAsia="ja-JP"/>
        </w:rPr>
        <w:t>スクラップを無効にする</w:t>
      </w:r>
    </w:p>
    <w:tbl>
      <w:tblPr>
        <w:tblStyle w:val="GridTable4-Accent32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DD1345" w:rsidRPr="00DD1345" w14:paraId="5A6FD609" w14:textId="77777777" w:rsidTr="0059270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5C043B21" w14:textId="77777777" w:rsidR="00DD1345" w:rsidRPr="00DD1345" w:rsidRDefault="00DD1345" w:rsidP="00592701">
            <w:pPr>
              <w:jc w:val="center"/>
              <w:rPr>
                <w:rFonts w:asciiTheme="majorEastAsia" w:eastAsiaTheme="majorEastAsia" w:hAnsiTheme="majorEastAsia"/>
                <w:color w:val="000000"/>
                <w:sz w:val="24"/>
                <w:szCs w:val="24"/>
              </w:rPr>
            </w:pPr>
            <w:r w:rsidRPr="00DD1345">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295D57D4" w14:textId="77777777" w:rsidR="00DD1345" w:rsidRPr="00DD1345" w:rsidRDefault="00DD1345" w:rsidP="0059270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D1345">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7CFF16A3" w14:textId="77777777" w:rsidR="00DD1345" w:rsidRPr="00DD1345" w:rsidRDefault="00DD1345" w:rsidP="0059270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D1345">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61145503" w14:textId="77777777" w:rsidR="00DD1345" w:rsidRPr="00DD1345" w:rsidRDefault="00DD1345" w:rsidP="0059270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D1345">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640E4036" w14:textId="77777777" w:rsidR="00DD1345" w:rsidRPr="00DD1345" w:rsidRDefault="00DD1345" w:rsidP="0059270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D1345">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11C23595" w14:textId="77777777" w:rsidR="00DD1345" w:rsidRPr="00DD1345" w:rsidRDefault="00DD1345" w:rsidP="0059270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D1345">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628E4010" w14:textId="77777777" w:rsidR="00DD1345" w:rsidRPr="00DD1345" w:rsidRDefault="00DD1345" w:rsidP="0059270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D1345">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063C82BA" w14:textId="77777777" w:rsidR="00DD1345" w:rsidRPr="00DD1345" w:rsidRDefault="00DD1345" w:rsidP="0059270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D1345">
              <w:rPr>
                <w:rFonts w:asciiTheme="majorEastAsia" w:eastAsiaTheme="majorEastAsia" w:hAnsiTheme="majorEastAsia" w:hint="eastAsia"/>
                <w:color w:val="000000"/>
                <w:sz w:val="24"/>
                <w:szCs w:val="24"/>
                <w:lang w:eastAsia="ja-JP"/>
              </w:rPr>
              <w:t>テスト日</w:t>
            </w:r>
          </w:p>
        </w:tc>
      </w:tr>
      <w:tr w:rsidR="00DD1345" w:rsidRPr="00DD1345" w14:paraId="20956D1D" w14:textId="77777777" w:rsidTr="0059270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F730784" w14:textId="77777777" w:rsidR="00DD1345" w:rsidRPr="00DD1345" w:rsidRDefault="00DD1345" w:rsidP="00592701">
            <w:pPr>
              <w:contextualSpacing/>
              <w:rPr>
                <w:rFonts w:asciiTheme="majorEastAsia" w:eastAsiaTheme="majorEastAsia" w:hAnsiTheme="majorEastAsia"/>
                <w:color w:val="000000"/>
                <w:sz w:val="24"/>
                <w:szCs w:val="24"/>
              </w:rPr>
            </w:pPr>
            <w:r w:rsidRPr="00DD1345">
              <w:rPr>
                <w:rFonts w:asciiTheme="majorEastAsia" w:eastAsiaTheme="majorEastAsia" w:hAnsiTheme="majorEastAsia"/>
                <w:color w:val="000000"/>
                <w:sz w:val="24"/>
                <w:szCs w:val="24"/>
              </w:rPr>
              <w:t>DeS_1</w:t>
            </w:r>
          </w:p>
        </w:tc>
        <w:tc>
          <w:tcPr>
            <w:tcW w:w="1710" w:type="dxa"/>
            <w:tcBorders>
              <w:top w:val="single" w:sz="4" w:space="0" w:color="auto"/>
              <w:bottom w:val="single" w:sz="4" w:space="0" w:color="auto"/>
            </w:tcBorders>
            <w:shd w:val="clear" w:color="auto" w:fill="FFFFFF"/>
          </w:tcPr>
          <w:p w14:paraId="4AF40A2D" w14:textId="77777777" w:rsidR="00DD1345" w:rsidRPr="00DD1345" w:rsidRDefault="00DD1345" w:rsidP="005927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D1345">
              <w:rPr>
                <w:rFonts w:asciiTheme="majorEastAsia" w:eastAsiaTheme="majorEastAsia" w:hAnsiTheme="majorEastAsia" w:cs="MS Gothic" w:hint="eastAsia"/>
                <w:lang w:eastAsia="ja-JP"/>
              </w:rPr>
              <w:t>スクラップを無効にする</w:t>
            </w:r>
          </w:p>
        </w:tc>
        <w:tc>
          <w:tcPr>
            <w:tcW w:w="2340" w:type="dxa"/>
            <w:tcBorders>
              <w:top w:val="single" w:sz="4" w:space="0" w:color="auto"/>
              <w:bottom w:val="single" w:sz="4" w:space="0" w:color="auto"/>
            </w:tcBorders>
            <w:shd w:val="clear" w:color="auto" w:fill="FFFFFF"/>
          </w:tcPr>
          <w:p w14:paraId="0F37352B" w14:textId="77777777" w:rsidR="00DD1345" w:rsidRPr="00DD1345" w:rsidRDefault="00DD1345" w:rsidP="005927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MS Gothic"/>
                <w:sz w:val="24"/>
                <w:szCs w:val="24"/>
                <w:lang w:eastAsia="ja-JP"/>
              </w:rPr>
            </w:pPr>
            <w:r w:rsidRPr="00DD1345">
              <w:rPr>
                <w:rStyle w:val="tlid-translation"/>
                <w:rFonts w:asciiTheme="majorEastAsia" w:eastAsiaTheme="majorEastAsia" w:hAnsiTheme="majorEastAsia" w:hint="eastAsia"/>
                <w:sz w:val="24"/>
                <w:szCs w:val="24"/>
                <w:lang w:eastAsia="ja-JP"/>
              </w:rPr>
              <w:t>-</w:t>
            </w:r>
            <w:r w:rsidRPr="00DD1345">
              <w:rPr>
                <w:rStyle w:val="tlid-translation"/>
                <w:rFonts w:asciiTheme="majorEastAsia" w:eastAsiaTheme="majorEastAsia" w:hAnsiTheme="majorEastAsia" w:cs="MS Gothic" w:hint="eastAsia"/>
                <w:sz w:val="24"/>
                <w:szCs w:val="24"/>
                <w:lang w:eastAsia="ja-JP"/>
              </w:rPr>
              <w:t>管理者としてログインする。</w:t>
            </w:r>
          </w:p>
          <w:p w14:paraId="53FF7DC6" w14:textId="77777777" w:rsidR="00DD1345" w:rsidRPr="00DD1345" w:rsidRDefault="00DD1345" w:rsidP="005927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DD1345">
              <w:rPr>
                <w:rFonts w:asciiTheme="majorEastAsia" w:eastAsiaTheme="majorEastAsia" w:hAnsiTheme="majorEastAsia" w:cs="Calibri"/>
                <w:bCs/>
                <w:iCs/>
                <w:color w:val="000000"/>
                <w:sz w:val="24"/>
                <w:szCs w:val="24"/>
                <w:lang w:val="en-CA" w:eastAsia="ja-JP"/>
              </w:rPr>
              <w:t>-</w:t>
            </w:r>
            <w:r w:rsidRPr="00DD1345">
              <w:rPr>
                <w:rFonts w:asciiTheme="majorEastAsia" w:eastAsiaTheme="majorEastAsia" w:hAnsiTheme="majorEastAsia" w:cs="MS Mincho" w:hint="eastAsia"/>
                <w:bCs/>
                <w:iCs/>
                <w:color w:val="000000"/>
                <w:sz w:val="24"/>
                <w:szCs w:val="24"/>
                <w:lang w:val="en-CA" w:eastAsia="ja-JP"/>
              </w:rPr>
              <w:t>管理者はすべてのスクラップを表示する。</w:t>
            </w:r>
          </w:p>
        </w:tc>
        <w:tc>
          <w:tcPr>
            <w:tcW w:w="3240" w:type="dxa"/>
            <w:tcBorders>
              <w:top w:val="single" w:sz="4" w:space="0" w:color="auto"/>
              <w:bottom w:val="single" w:sz="4" w:space="0" w:color="auto"/>
            </w:tcBorders>
            <w:shd w:val="clear" w:color="auto" w:fill="FFFFFF"/>
          </w:tcPr>
          <w:p w14:paraId="0B88F5E4" w14:textId="77777777" w:rsidR="00DD1345" w:rsidRPr="00DD1345" w:rsidRDefault="00DD1345" w:rsidP="005927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D1345">
              <w:rPr>
                <w:rFonts w:asciiTheme="majorEastAsia" w:eastAsiaTheme="majorEastAsia" w:hAnsiTheme="majorEastAsia" w:hint="eastAsia"/>
                <w:color w:val="000000"/>
                <w:sz w:val="24"/>
                <w:szCs w:val="24"/>
                <w:lang w:eastAsia="ja-JP"/>
              </w:rPr>
              <w:t>1.</w:t>
            </w:r>
            <w:r w:rsidRPr="00DD1345">
              <w:rPr>
                <w:rFonts w:asciiTheme="majorEastAsia" w:eastAsiaTheme="majorEastAsia" w:hAnsiTheme="majorEastAsia" w:cs="MS Gothic" w:hint="eastAsia"/>
                <w:color w:val="000000"/>
                <w:sz w:val="24"/>
                <w:szCs w:val="24"/>
                <w:lang w:eastAsia="ja-JP"/>
              </w:rPr>
              <w:t>「V</w:t>
            </w:r>
            <w:r w:rsidRPr="00DD1345">
              <w:rPr>
                <w:rFonts w:asciiTheme="majorEastAsia" w:eastAsiaTheme="majorEastAsia" w:hAnsiTheme="majorEastAsia" w:cs="MS Gothic"/>
                <w:color w:val="000000"/>
                <w:sz w:val="24"/>
                <w:szCs w:val="24"/>
                <w:lang w:eastAsia="ja-JP"/>
              </w:rPr>
              <w:t>iew</w:t>
            </w:r>
            <w:r w:rsidRPr="00DD1345">
              <w:rPr>
                <w:rFonts w:asciiTheme="majorEastAsia" w:eastAsiaTheme="majorEastAsia" w:hAnsiTheme="majorEastAsia" w:cs="MS Gothic" w:hint="eastAsia"/>
                <w:color w:val="000000"/>
                <w:sz w:val="24"/>
                <w:szCs w:val="24"/>
                <w:lang w:eastAsia="ja-JP"/>
              </w:rPr>
              <w:t>」ボタンを押す。スクラップ詳細画面に切り替えす。</w:t>
            </w:r>
          </w:p>
          <w:p w14:paraId="204DE0F4" w14:textId="77777777" w:rsidR="00DD1345" w:rsidRPr="00DD1345" w:rsidRDefault="00DD1345" w:rsidP="005927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D1345">
              <w:rPr>
                <w:rFonts w:asciiTheme="majorEastAsia" w:eastAsiaTheme="majorEastAsia" w:hAnsiTheme="majorEastAsia" w:cs="MS Gothic" w:hint="eastAsia"/>
                <w:color w:val="000000"/>
                <w:sz w:val="24"/>
                <w:szCs w:val="24"/>
                <w:lang w:eastAsia="ja-JP"/>
              </w:rPr>
              <w:t>２</w:t>
            </w:r>
            <w:r w:rsidRPr="00DD1345">
              <w:rPr>
                <w:rFonts w:asciiTheme="majorEastAsia" w:eastAsiaTheme="majorEastAsia" w:hAnsiTheme="majorEastAsia" w:hint="eastAsia"/>
                <w:color w:val="000000"/>
                <w:sz w:val="24"/>
                <w:szCs w:val="24"/>
                <w:lang w:eastAsia="ja-JP"/>
              </w:rPr>
              <w:t>.</w:t>
            </w:r>
            <w:r w:rsidRPr="00DD1345">
              <w:rPr>
                <w:rFonts w:asciiTheme="majorEastAsia" w:eastAsiaTheme="majorEastAsia" w:hAnsiTheme="majorEastAsia" w:cs="MS Gothic" w:hint="eastAsia"/>
                <w:color w:val="000000"/>
                <w:sz w:val="24"/>
                <w:szCs w:val="24"/>
                <w:lang w:eastAsia="ja-JP"/>
              </w:rPr>
              <w:t>「</w:t>
            </w:r>
            <w:r w:rsidRPr="00DD1345">
              <w:rPr>
                <w:rFonts w:asciiTheme="majorEastAsia" w:eastAsiaTheme="majorEastAsia" w:hAnsiTheme="majorEastAsia" w:hint="eastAsia"/>
                <w:color w:val="000000"/>
                <w:sz w:val="24"/>
                <w:szCs w:val="24"/>
                <w:lang w:eastAsia="ja-JP"/>
              </w:rPr>
              <w:t>Deactive</w:t>
            </w:r>
            <w:r w:rsidRPr="00DD1345">
              <w:rPr>
                <w:rFonts w:asciiTheme="majorEastAsia" w:eastAsiaTheme="majorEastAsia" w:hAnsiTheme="majorEastAsia" w:cs="MS Gothic" w:hint="eastAsia"/>
                <w:color w:val="000000"/>
                <w:sz w:val="24"/>
                <w:szCs w:val="24"/>
                <w:lang w:eastAsia="ja-JP"/>
              </w:rPr>
              <w:t>」ボタンを押す。</w:t>
            </w:r>
          </w:p>
          <w:p w14:paraId="66BBC229" w14:textId="77777777" w:rsidR="00DD1345" w:rsidRPr="00DD1345" w:rsidRDefault="00DD1345" w:rsidP="005927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D1345">
              <w:rPr>
                <w:rFonts w:asciiTheme="majorEastAsia" w:eastAsiaTheme="majorEastAsia" w:hAnsiTheme="majorEastAsia" w:cs="MS Gothic" w:hint="eastAsia"/>
                <w:color w:val="000000"/>
                <w:sz w:val="24"/>
                <w:szCs w:val="24"/>
                <w:lang w:eastAsia="ja-JP"/>
              </w:rPr>
              <w:t>３</w:t>
            </w:r>
            <w:r w:rsidRPr="00DD1345">
              <w:rPr>
                <w:rFonts w:asciiTheme="majorEastAsia" w:eastAsiaTheme="majorEastAsia" w:hAnsiTheme="majorEastAsia" w:hint="eastAsia"/>
                <w:color w:val="000000"/>
                <w:sz w:val="24"/>
                <w:szCs w:val="24"/>
                <w:lang w:eastAsia="ja-JP"/>
              </w:rPr>
              <w:t>.</w:t>
            </w:r>
            <w:r w:rsidRPr="00DD1345">
              <w:rPr>
                <w:rFonts w:asciiTheme="majorEastAsia" w:eastAsiaTheme="majorEastAsia" w:hAnsiTheme="majorEastAsia" w:cs="MS Gothic" w:hint="eastAsia"/>
                <w:color w:val="000000"/>
                <w:sz w:val="24"/>
                <w:szCs w:val="24"/>
                <w:lang w:eastAsia="ja-JP"/>
              </w:rPr>
              <w:t>「</w:t>
            </w:r>
            <w:r w:rsidRPr="00DD1345">
              <w:rPr>
                <w:rFonts w:asciiTheme="majorEastAsia" w:eastAsiaTheme="majorEastAsia" w:hAnsiTheme="majorEastAsia" w:hint="eastAsia"/>
                <w:color w:val="000000"/>
                <w:sz w:val="24"/>
                <w:szCs w:val="24"/>
                <w:lang w:eastAsia="ja-JP"/>
              </w:rPr>
              <w:t>OK</w:t>
            </w:r>
            <w:r w:rsidRPr="00DD1345">
              <w:rPr>
                <w:rFonts w:asciiTheme="majorEastAsia" w:eastAsiaTheme="majorEastAsia" w:hAnsiTheme="majorEastAsia" w:cs="MS Gothic" w:hint="eastAsia"/>
                <w:color w:val="000000"/>
                <w:sz w:val="24"/>
                <w:szCs w:val="24"/>
                <w:lang w:eastAsia="ja-JP"/>
              </w:rPr>
              <w:t>」ボタンを押す。</w:t>
            </w:r>
          </w:p>
          <w:p w14:paraId="4C1490B6" w14:textId="77777777" w:rsidR="00DD1345" w:rsidRPr="00DD1345" w:rsidRDefault="00DD1345" w:rsidP="005927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2160" w:type="dxa"/>
            <w:tcBorders>
              <w:top w:val="single" w:sz="4" w:space="0" w:color="auto"/>
              <w:bottom w:val="single" w:sz="4" w:space="0" w:color="auto"/>
            </w:tcBorders>
            <w:shd w:val="clear" w:color="auto" w:fill="FFFFFF"/>
          </w:tcPr>
          <w:p w14:paraId="4C006C96" w14:textId="77777777" w:rsidR="00DD1345" w:rsidRPr="00DD1345" w:rsidRDefault="00DD1345" w:rsidP="00592701">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D1345">
              <w:rPr>
                <w:rFonts w:asciiTheme="majorEastAsia" w:eastAsiaTheme="majorEastAsia" w:hAnsiTheme="majorEastAsia" w:hint="eastAsia"/>
                <w:color w:val="000000"/>
                <w:sz w:val="24"/>
                <w:szCs w:val="24"/>
                <w:lang w:eastAsia="ja-JP"/>
              </w:rPr>
              <w:t>スクラップが無効化されました。</w:t>
            </w:r>
          </w:p>
        </w:tc>
        <w:tc>
          <w:tcPr>
            <w:tcW w:w="1674" w:type="dxa"/>
            <w:tcBorders>
              <w:top w:val="single" w:sz="4" w:space="0" w:color="auto"/>
              <w:bottom w:val="single" w:sz="4" w:space="0" w:color="auto"/>
            </w:tcBorders>
            <w:shd w:val="clear" w:color="auto" w:fill="FFFFFF"/>
          </w:tcPr>
          <w:p w14:paraId="4752817F" w14:textId="0DA31492" w:rsidR="00DD1345" w:rsidRPr="00DD1345" w:rsidRDefault="00DD1345" w:rsidP="00592701">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4E3342">
              <w:rPr>
                <w:rFonts w:asciiTheme="majorEastAsia" w:eastAsiaTheme="majorEastAsia" w:hAnsiTheme="majorEastAsia"/>
                <w:color w:val="000000"/>
                <w:sz w:val="24"/>
                <w:szCs w:val="24"/>
              </w:rPr>
              <w:t>VSD_1</w:t>
            </w:r>
            <w:r>
              <w:rPr>
                <w:rFonts w:asciiTheme="majorEastAsia" w:eastAsiaTheme="majorEastAsia" w:hAnsiTheme="majorEastAsia"/>
                <w:color w:val="000000"/>
                <w:sz w:val="24"/>
                <w:szCs w:val="24"/>
              </w:rPr>
              <w:t>, VSD_2</w:t>
            </w:r>
          </w:p>
        </w:tc>
        <w:tc>
          <w:tcPr>
            <w:tcW w:w="918" w:type="dxa"/>
            <w:tcBorders>
              <w:top w:val="single" w:sz="4" w:space="0" w:color="auto"/>
              <w:bottom w:val="single" w:sz="4" w:space="0" w:color="auto"/>
            </w:tcBorders>
            <w:shd w:val="clear" w:color="auto" w:fill="FFFFFF"/>
          </w:tcPr>
          <w:p w14:paraId="433EB828" w14:textId="77777777" w:rsidR="00DD1345" w:rsidRPr="00DD1345" w:rsidRDefault="00DD1345" w:rsidP="005927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D1345">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582BBA42" w14:textId="77777777" w:rsidR="00DD1345" w:rsidRPr="00DD1345" w:rsidRDefault="00DD1345" w:rsidP="00592701">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D1345">
              <w:rPr>
                <w:rFonts w:asciiTheme="majorEastAsia" w:eastAsiaTheme="majorEastAsia" w:hAnsiTheme="majorEastAsia"/>
                <w:color w:val="000000"/>
                <w:sz w:val="24"/>
                <w:szCs w:val="24"/>
              </w:rPr>
              <w:t>07/04/2020</w:t>
            </w:r>
          </w:p>
        </w:tc>
      </w:tr>
    </w:tbl>
    <w:p w14:paraId="08B42B4C" w14:textId="65E985EA" w:rsidR="00DD1345" w:rsidRPr="004E3342" w:rsidRDefault="00DD1345" w:rsidP="00DD1345">
      <w:pPr>
        <w:pStyle w:val="Caption"/>
        <w:rPr>
          <w:lang w:eastAsia="ja-JP"/>
        </w:rPr>
        <w:sectPr w:rsidR="00DD1345" w:rsidRPr="004E3342" w:rsidSect="003006E6">
          <w:pgSz w:w="16840" w:h="11900" w:orient="landscape"/>
          <w:pgMar w:top="1985" w:right="1418" w:bottom="1134" w:left="1418" w:header="709" w:footer="709" w:gutter="0"/>
          <w:cols w:space="708"/>
          <w:docGrid w:linePitch="360"/>
        </w:sectPr>
      </w:pPr>
      <w:r>
        <w:rPr>
          <w:lang w:eastAsia="ja-JP"/>
        </w:rPr>
        <w:t xml:space="preserve">Table 239 </w:t>
      </w:r>
      <w:r w:rsidR="000D6B38" w:rsidRPr="000D6B38">
        <w:rPr>
          <w:rFonts w:asciiTheme="majorEastAsia" w:eastAsiaTheme="majorEastAsia" w:hAnsiTheme="majorEastAsia" w:hint="eastAsia"/>
          <w:lang w:eastAsia="ja-JP"/>
        </w:rPr>
        <w:t>＜テストケース＞</w:t>
      </w:r>
      <w:r w:rsidRPr="000D6B38">
        <w:rPr>
          <w:rFonts w:asciiTheme="majorEastAsia" w:eastAsiaTheme="majorEastAsia" w:hAnsiTheme="majorEastAsia" w:hint="eastAsia"/>
          <w:lang w:eastAsia="ja-JP"/>
        </w:rPr>
        <w:t>スクラップを無効にする</w:t>
      </w:r>
    </w:p>
    <w:p w14:paraId="481EC867" w14:textId="071F6523" w:rsidR="001F7FBA" w:rsidRPr="00361346" w:rsidRDefault="00ED5051" w:rsidP="00361346">
      <w:pPr>
        <w:pStyle w:val="Heading1"/>
        <w:numPr>
          <w:ilvl w:val="0"/>
          <w:numId w:val="1"/>
        </w:numPr>
        <w:ind w:left="0" w:firstLine="0"/>
        <w:rPr>
          <w:rFonts w:ascii="Cambria" w:hAnsi="Cambria"/>
        </w:rPr>
      </w:pPr>
      <w:bookmarkStart w:id="521" w:name="_Toc39697631"/>
      <w:r w:rsidRPr="00361346">
        <w:rPr>
          <w:rFonts w:ascii="Cambria" w:hAnsi="Cambria"/>
        </w:rPr>
        <w:lastRenderedPageBreak/>
        <w:t>Software User’s Manual</w:t>
      </w:r>
      <w:bookmarkEnd w:id="521"/>
    </w:p>
    <w:p w14:paraId="5A77B732" w14:textId="5370DBF3" w:rsidR="00B76AA0" w:rsidRPr="00B76AA0" w:rsidRDefault="00B76AA0" w:rsidP="00591C73">
      <w:pPr>
        <w:pStyle w:val="Heading2"/>
        <w:numPr>
          <w:ilvl w:val="0"/>
          <w:numId w:val="29"/>
        </w:numPr>
      </w:pPr>
      <w:bookmarkStart w:id="522" w:name="_Toc39697632"/>
      <w:r w:rsidRPr="00B76AA0">
        <w:t>Installation</w:t>
      </w:r>
      <w:r w:rsidRPr="00B76AA0">
        <w:rPr>
          <w:lang w:val="vi-VN"/>
        </w:rPr>
        <w:t xml:space="preserve"> Guide</w:t>
      </w:r>
      <w:bookmarkEnd w:id="522"/>
    </w:p>
    <w:p w14:paraId="7A3267AB" w14:textId="19720A45" w:rsidR="00EB603E" w:rsidRPr="00EB603E" w:rsidRDefault="004F69DC" w:rsidP="004F69DC">
      <w:pPr>
        <w:pStyle w:val="Heading4"/>
        <w:rPr>
          <w:lang w:val="vi-VN"/>
        </w:rPr>
      </w:pPr>
      <w:r>
        <w:t xml:space="preserve">1.1 </w:t>
      </w:r>
      <w:r w:rsidR="00EB603E">
        <w:rPr>
          <w:lang w:val="vi-VN"/>
        </w:rPr>
        <w:t>Hardware requirements</w:t>
      </w:r>
    </w:p>
    <w:tbl>
      <w:tblPr>
        <w:tblW w:w="8647"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2"/>
        <w:gridCol w:w="2977"/>
        <w:gridCol w:w="3118"/>
      </w:tblGrid>
      <w:tr w:rsidR="00EB603E" w:rsidRPr="00BD4BDB" w14:paraId="37B7FD76" w14:textId="77777777" w:rsidTr="00D62F6F">
        <w:trPr>
          <w:trHeight w:val="300"/>
        </w:trPr>
        <w:tc>
          <w:tcPr>
            <w:tcW w:w="2552" w:type="dxa"/>
            <w:shd w:val="clear" w:color="auto" w:fill="B4C6E7" w:themeFill="accent1" w:themeFillTint="66"/>
            <w:vAlign w:val="center"/>
            <w:hideMark/>
          </w:tcPr>
          <w:p w14:paraId="7AC01057" w14:textId="77777777" w:rsidR="00EB603E" w:rsidRPr="00D84E40" w:rsidRDefault="00EB603E" w:rsidP="00D84E40">
            <w:pPr>
              <w:spacing w:before="100" w:after="100"/>
              <w:jc w:val="center"/>
              <w:rPr>
                <w:rFonts w:ascii="Cambria" w:eastAsiaTheme="minorEastAsia" w:hAnsi="Cambria"/>
                <w:b/>
                <w:bCs/>
                <w:sz w:val="24"/>
                <w:szCs w:val="24"/>
              </w:rPr>
            </w:pPr>
            <w:r w:rsidRPr="00D84E40">
              <w:rPr>
                <w:rFonts w:ascii="Cambria" w:eastAsiaTheme="minorEastAsia" w:hAnsi="Cambria"/>
                <w:b/>
                <w:bCs/>
                <w:sz w:val="24"/>
                <w:szCs w:val="24"/>
              </w:rPr>
              <w:t>Server</w:t>
            </w:r>
          </w:p>
        </w:tc>
        <w:tc>
          <w:tcPr>
            <w:tcW w:w="2977" w:type="dxa"/>
            <w:shd w:val="clear" w:color="auto" w:fill="B4C6E7" w:themeFill="accent1" w:themeFillTint="66"/>
            <w:vAlign w:val="center"/>
            <w:hideMark/>
          </w:tcPr>
          <w:p w14:paraId="353FD84F" w14:textId="77777777" w:rsidR="00EB603E" w:rsidRPr="00D84E40" w:rsidRDefault="00EB603E" w:rsidP="00D84E40">
            <w:pPr>
              <w:spacing w:before="100" w:after="100"/>
              <w:ind w:left="-680"/>
              <w:jc w:val="center"/>
              <w:rPr>
                <w:rFonts w:ascii="Cambria" w:eastAsiaTheme="minorEastAsia" w:hAnsi="Cambria"/>
                <w:b/>
                <w:bCs/>
                <w:sz w:val="24"/>
                <w:szCs w:val="24"/>
              </w:rPr>
            </w:pPr>
            <w:r w:rsidRPr="00D84E40">
              <w:rPr>
                <w:rFonts w:ascii="Cambria" w:eastAsiaTheme="minorEastAsia" w:hAnsi="Cambria"/>
                <w:b/>
                <w:bCs/>
                <w:sz w:val="24"/>
                <w:szCs w:val="24"/>
              </w:rPr>
              <w:t>Minimum Requirements</w:t>
            </w:r>
          </w:p>
        </w:tc>
        <w:tc>
          <w:tcPr>
            <w:tcW w:w="3118" w:type="dxa"/>
            <w:shd w:val="clear" w:color="auto" w:fill="B4C6E7" w:themeFill="accent1" w:themeFillTint="66"/>
            <w:vAlign w:val="center"/>
            <w:hideMark/>
          </w:tcPr>
          <w:p w14:paraId="6D5A2E88" w14:textId="77777777" w:rsidR="00EB603E" w:rsidRPr="00D84E40" w:rsidRDefault="00EB603E" w:rsidP="00D84E40">
            <w:pPr>
              <w:spacing w:before="100" w:after="100"/>
              <w:jc w:val="center"/>
              <w:rPr>
                <w:rFonts w:ascii="Cambria" w:eastAsiaTheme="minorEastAsia" w:hAnsi="Cambria"/>
                <w:b/>
                <w:bCs/>
                <w:sz w:val="24"/>
                <w:szCs w:val="24"/>
              </w:rPr>
            </w:pPr>
            <w:r w:rsidRPr="00D84E40">
              <w:rPr>
                <w:rFonts w:ascii="Cambria" w:eastAsiaTheme="minorEastAsia" w:hAnsi="Cambria"/>
                <w:b/>
                <w:bCs/>
                <w:sz w:val="24"/>
                <w:szCs w:val="24"/>
              </w:rPr>
              <w:t>Recommended</w:t>
            </w:r>
          </w:p>
        </w:tc>
      </w:tr>
      <w:tr w:rsidR="00EB603E" w:rsidRPr="00BD4BDB" w14:paraId="0DF25DB0" w14:textId="77777777" w:rsidTr="00EB603E">
        <w:trPr>
          <w:trHeight w:val="235"/>
        </w:trPr>
        <w:tc>
          <w:tcPr>
            <w:tcW w:w="2552" w:type="dxa"/>
            <w:hideMark/>
          </w:tcPr>
          <w:p w14:paraId="28835AA1" w14:textId="77777777" w:rsidR="00EB603E" w:rsidRPr="00BD4BDB" w:rsidRDefault="00EB603E" w:rsidP="00EB603E">
            <w:pPr>
              <w:spacing w:after="120"/>
              <w:ind w:firstLine="0"/>
              <w:contextualSpacing/>
              <w:rPr>
                <w:rFonts w:ascii="Cambria" w:hAnsi="Cambria"/>
                <w:color w:val="000000" w:themeColor="text1"/>
                <w:sz w:val="24"/>
              </w:rPr>
            </w:pPr>
            <w:r w:rsidRPr="00BD4BDB">
              <w:rPr>
                <w:rFonts w:ascii="Cambria" w:hAnsi="Cambria"/>
                <w:b/>
                <w:color w:val="000000" w:themeColor="text1"/>
                <w:sz w:val="24"/>
              </w:rPr>
              <w:t xml:space="preserve">Internet Connection </w:t>
            </w:r>
          </w:p>
        </w:tc>
        <w:tc>
          <w:tcPr>
            <w:tcW w:w="2977" w:type="dxa"/>
            <w:hideMark/>
          </w:tcPr>
          <w:p w14:paraId="5238A642" w14:textId="77777777" w:rsidR="00EB603E" w:rsidRPr="00BD4BDB" w:rsidRDefault="00EB603E" w:rsidP="00EB603E">
            <w:pPr>
              <w:spacing w:after="120"/>
              <w:ind w:left="2" w:hanging="2"/>
              <w:contextualSpacing/>
              <w:rPr>
                <w:rFonts w:ascii="Cambria" w:hAnsi="Cambria"/>
                <w:color w:val="000000" w:themeColor="text1"/>
                <w:sz w:val="24"/>
              </w:rPr>
            </w:pPr>
            <w:r w:rsidRPr="00BD4BDB">
              <w:rPr>
                <w:rFonts w:ascii="Cambria" w:hAnsi="Cambria"/>
                <w:color w:val="000000" w:themeColor="text1"/>
                <w:sz w:val="24"/>
              </w:rPr>
              <w:t xml:space="preserve">Cable, Wi-Fi (8 Mbps) </w:t>
            </w:r>
          </w:p>
        </w:tc>
        <w:tc>
          <w:tcPr>
            <w:tcW w:w="3118" w:type="dxa"/>
            <w:hideMark/>
          </w:tcPr>
          <w:p w14:paraId="624F0EA9" w14:textId="77777777" w:rsidR="00EB603E" w:rsidRPr="00BD4BDB" w:rsidRDefault="00EB603E" w:rsidP="00EB603E">
            <w:pPr>
              <w:spacing w:after="120"/>
              <w:ind w:left="2" w:hanging="51"/>
              <w:contextualSpacing/>
              <w:rPr>
                <w:rFonts w:ascii="Cambria" w:hAnsi="Cambria"/>
                <w:color w:val="000000" w:themeColor="text1"/>
                <w:sz w:val="24"/>
              </w:rPr>
            </w:pPr>
            <w:r w:rsidRPr="00BD4BDB">
              <w:rPr>
                <w:rFonts w:ascii="Cambria" w:hAnsi="Cambria"/>
                <w:color w:val="000000" w:themeColor="text1"/>
                <w:sz w:val="24"/>
              </w:rPr>
              <w:t xml:space="preserve">Cable, Wi-Fi (50 Mbps or more) </w:t>
            </w:r>
          </w:p>
        </w:tc>
      </w:tr>
      <w:tr w:rsidR="00EB603E" w:rsidRPr="00BD4BDB" w14:paraId="45734FF0" w14:textId="77777777" w:rsidTr="00EB603E">
        <w:trPr>
          <w:trHeight w:val="409"/>
        </w:trPr>
        <w:tc>
          <w:tcPr>
            <w:tcW w:w="2552" w:type="dxa"/>
            <w:hideMark/>
          </w:tcPr>
          <w:p w14:paraId="2600D8D2" w14:textId="77777777" w:rsidR="00EB603E" w:rsidRPr="00BD4BDB" w:rsidRDefault="00EB603E" w:rsidP="00EB603E">
            <w:pPr>
              <w:spacing w:after="120"/>
              <w:ind w:hanging="17"/>
              <w:contextualSpacing/>
              <w:rPr>
                <w:rFonts w:ascii="Cambria" w:hAnsi="Cambria"/>
                <w:color w:val="000000" w:themeColor="text1"/>
                <w:sz w:val="24"/>
              </w:rPr>
            </w:pPr>
            <w:r w:rsidRPr="00BD4BDB">
              <w:rPr>
                <w:rFonts w:ascii="Cambria" w:hAnsi="Cambria"/>
                <w:b/>
                <w:color w:val="000000" w:themeColor="text1"/>
                <w:sz w:val="24"/>
              </w:rPr>
              <w:t xml:space="preserve">Operating System </w:t>
            </w:r>
          </w:p>
        </w:tc>
        <w:tc>
          <w:tcPr>
            <w:tcW w:w="2977" w:type="dxa"/>
            <w:hideMark/>
          </w:tcPr>
          <w:p w14:paraId="098AA664" w14:textId="77777777" w:rsidR="00EB603E" w:rsidRPr="00BD4BDB" w:rsidRDefault="00EB603E" w:rsidP="00EB603E">
            <w:pPr>
              <w:spacing w:after="120"/>
              <w:ind w:left="2" w:hanging="2"/>
              <w:contextualSpacing/>
              <w:rPr>
                <w:rFonts w:ascii="Cambria" w:hAnsi="Cambria"/>
                <w:color w:val="000000" w:themeColor="text1"/>
                <w:sz w:val="24"/>
              </w:rPr>
            </w:pPr>
            <w:r w:rsidRPr="00BD4BDB">
              <w:rPr>
                <w:rFonts w:ascii="Cambria" w:hAnsi="Cambria"/>
                <w:color w:val="000000" w:themeColor="text1"/>
                <w:sz w:val="24"/>
              </w:rPr>
              <w:t xml:space="preserve">XP, Vista, 7, 10, Window Server 2008 </w:t>
            </w:r>
          </w:p>
        </w:tc>
        <w:tc>
          <w:tcPr>
            <w:tcW w:w="3118" w:type="dxa"/>
            <w:hideMark/>
          </w:tcPr>
          <w:p w14:paraId="271E035A" w14:textId="77777777" w:rsidR="00EB603E" w:rsidRPr="00BD4BDB" w:rsidRDefault="00EB603E" w:rsidP="00EB603E">
            <w:pPr>
              <w:spacing w:after="120"/>
              <w:ind w:left="2" w:hanging="51"/>
              <w:contextualSpacing/>
              <w:rPr>
                <w:rFonts w:ascii="Cambria" w:hAnsi="Cambria"/>
                <w:color w:val="000000" w:themeColor="text1"/>
                <w:sz w:val="24"/>
              </w:rPr>
            </w:pPr>
            <w:r w:rsidRPr="00BD4BDB">
              <w:rPr>
                <w:rFonts w:ascii="Cambria" w:hAnsi="Cambria"/>
                <w:color w:val="000000" w:themeColor="text1"/>
                <w:sz w:val="24"/>
              </w:rPr>
              <w:t xml:space="preserve">10, Window Server 2008 </w:t>
            </w:r>
          </w:p>
        </w:tc>
      </w:tr>
      <w:tr w:rsidR="00EB603E" w:rsidRPr="00BD4BDB" w14:paraId="581C4B88" w14:textId="77777777" w:rsidTr="00EB603E">
        <w:trPr>
          <w:trHeight w:val="572"/>
        </w:trPr>
        <w:tc>
          <w:tcPr>
            <w:tcW w:w="2552" w:type="dxa"/>
            <w:hideMark/>
          </w:tcPr>
          <w:p w14:paraId="73CE8586" w14:textId="77777777" w:rsidR="00EB603E" w:rsidRPr="00BD4BDB" w:rsidRDefault="00EB603E" w:rsidP="00EB603E">
            <w:pPr>
              <w:spacing w:after="120"/>
              <w:ind w:hanging="17"/>
              <w:contextualSpacing/>
              <w:rPr>
                <w:rFonts w:ascii="Cambria" w:hAnsi="Cambria"/>
                <w:color w:val="000000" w:themeColor="text1"/>
                <w:sz w:val="24"/>
              </w:rPr>
            </w:pPr>
            <w:r w:rsidRPr="00BD4BDB">
              <w:rPr>
                <w:rFonts w:ascii="Cambria" w:hAnsi="Cambria"/>
                <w:b/>
                <w:color w:val="000000" w:themeColor="text1"/>
                <w:sz w:val="24"/>
              </w:rPr>
              <w:t xml:space="preserve">Computer Processor </w:t>
            </w:r>
          </w:p>
        </w:tc>
        <w:tc>
          <w:tcPr>
            <w:tcW w:w="2977" w:type="dxa"/>
            <w:hideMark/>
          </w:tcPr>
          <w:p w14:paraId="54E54FA1" w14:textId="77777777" w:rsidR="00EB603E" w:rsidRPr="00BD4BDB" w:rsidRDefault="00EB603E" w:rsidP="00EB603E">
            <w:pPr>
              <w:spacing w:after="120"/>
              <w:ind w:left="2" w:hanging="2"/>
              <w:contextualSpacing/>
              <w:rPr>
                <w:rFonts w:ascii="Cambria" w:hAnsi="Cambria"/>
                <w:color w:val="000000" w:themeColor="text1"/>
                <w:sz w:val="24"/>
              </w:rPr>
            </w:pPr>
            <w:r w:rsidRPr="00BD4BDB">
              <w:rPr>
                <w:rFonts w:ascii="Cambria" w:hAnsi="Cambria"/>
                <w:color w:val="000000" w:themeColor="text1"/>
                <w:sz w:val="24"/>
              </w:rPr>
              <w:t xml:space="preserve">Intel® Xeon ® 1.4GHz </w:t>
            </w:r>
          </w:p>
        </w:tc>
        <w:tc>
          <w:tcPr>
            <w:tcW w:w="3118" w:type="dxa"/>
            <w:hideMark/>
          </w:tcPr>
          <w:p w14:paraId="7C2CA754" w14:textId="77777777" w:rsidR="00EB603E" w:rsidRPr="00BD4BDB" w:rsidRDefault="00EB603E" w:rsidP="00EB603E">
            <w:pPr>
              <w:spacing w:after="120"/>
              <w:ind w:left="2" w:hanging="51"/>
              <w:contextualSpacing/>
              <w:rPr>
                <w:rFonts w:ascii="Cambria" w:hAnsi="Cambria"/>
                <w:color w:val="000000" w:themeColor="text1"/>
                <w:sz w:val="24"/>
              </w:rPr>
            </w:pPr>
            <w:r w:rsidRPr="00BD4BDB">
              <w:rPr>
                <w:rFonts w:ascii="Cambria" w:hAnsi="Cambria"/>
                <w:color w:val="000000" w:themeColor="text1"/>
                <w:sz w:val="24"/>
              </w:rPr>
              <w:t xml:space="preserve">Intel® Xeon ® Quad Core (12M Cache, 2.50 GHz) </w:t>
            </w:r>
          </w:p>
        </w:tc>
      </w:tr>
      <w:tr w:rsidR="00EB603E" w:rsidRPr="00BD4BDB" w14:paraId="2BBDD3BD" w14:textId="77777777" w:rsidTr="00EB603E">
        <w:trPr>
          <w:trHeight w:val="280"/>
        </w:trPr>
        <w:tc>
          <w:tcPr>
            <w:tcW w:w="2552" w:type="dxa"/>
            <w:hideMark/>
          </w:tcPr>
          <w:p w14:paraId="508A90B9" w14:textId="77777777" w:rsidR="00EB603E" w:rsidRPr="00BD4BDB" w:rsidRDefault="00EB603E" w:rsidP="00EB603E">
            <w:pPr>
              <w:spacing w:after="120"/>
              <w:ind w:hanging="17"/>
              <w:contextualSpacing/>
              <w:rPr>
                <w:rFonts w:ascii="Cambria" w:hAnsi="Cambria"/>
                <w:color w:val="000000" w:themeColor="text1"/>
                <w:sz w:val="24"/>
              </w:rPr>
            </w:pPr>
            <w:r w:rsidRPr="00BD4BDB">
              <w:rPr>
                <w:rFonts w:ascii="Cambria" w:hAnsi="Cambria"/>
                <w:b/>
                <w:color w:val="000000" w:themeColor="text1"/>
                <w:sz w:val="24"/>
              </w:rPr>
              <w:t xml:space="preserve">Computer Memory </w:t>
            </w:r>
          </w:p>
        </w:tc>
        <w:tc>
          <w:tcPr>
            <w:tcW w:w="2977" w:type="dxa"/>
            <w:hideMark/>
          </w:tcPr>
          <w:p w14:paraId="6EDEEDC2" w14:textId="77777777" w:rsidR="00EB603E" w:rsidRPr="00BD4BDB" w:rsidRDefault="00EB603E" w:rsidP="00EB603E">
            <w:pPr>
              <w:spacing w:after="120"/>
              <w:ind w:left="2" w:hanging="2"/>
              <w:contextualSpacing/>
              <w:rPr>
                <w:rFonts w:ascii="Cambria" w:hAnsi="Cambria"/>
                <w:color w:val="000000" w:themeColor="text1"/>
                <w:sz w:val="24"/>
              </w:rPr>
            </w:pPr>
            <w:r w:rsidRPr="00BD4BDB">
              <w:rPr>
                <w:rFonts w:ascii="Cambria" w:hAnsi="Cambria"/>
                <w:color w:val="000000" w:themeColor="text1"/>
                <w:sz w:val="24"/>
              </w:rPr>
              <w:t xml:space="preserve">4GB RAM </w:t>
            </w:r>
          </w:p>
        </w:tc>
        <w:tc>
          <w:tcPr>
            <w:tcW w:w="3118" w:type="dxa"/>
            <w:hideMark/>
          </w:tcPr>
          <w:p w14:paraId="79542289" w14:textId="77777777" w:rsidR="00EB603E" w:rsidRPr="00BD4BDB" w:rsidRDefault="00EB603E" w:rsidP="00EB603E">
            <w:pPr>
              <w:spacing w:after="120"/>
              <w:ind w:left="2" w:hanging="51"/>
              <w:contextualSpacing/>
              <w:rPr>
                <w:rFonts w:ascii="Cambria" w:hAnsi="Cambria"/>
                <w:color w:val="000000" w:themeColor="text1"/>
                <w:sz w:val="24"/>
              </w:rPr>
            </w:pPr>
            <w:r w:rsidRPr="00BD4BDB">
              <w:rPr>
                <w:rFonts w:ascii="Cambria" w:hAnsi="Cambria"/>
                <w:color w:val="000000" w:themeColor="text1"/>
                <w:sz w:val="24"/>
              </w:rPr>
              <w:t xml:space="preserve">32GB or more </w:t>
            </w:r>
          </w:p>
        </w:tc>
      </w:tr>
      <w:tr w:rsidR="00EB603E" w:rsidRPr="00BD4BDB" w14:paraId="67D17226" w14:textId="77777777" w:rsidTr="00EB603E">
        <w:trPr>
          <w:trHeight w:val="280"/>
        </w:trPr>
        <w:tc>
          <w:tcPr>
            <w:tcW w:w="2552" w:type="dxa"/>
          </w:tcPr>
          <w:p w14:paraId="2C70B7C7" w14:textId="77777777" w:rsidR="00EB603E" w:rsidRPr="00BD4BDB" w:rsidRDefault="00EB603E" w:rsidP="00EB603E">
            <w:pPr>
              <w:spacing w:after="120"/>
              <w:ind w:hanging="17"/>
              <w:contextualSpacing/>
              <w:rPr>
                <w:rFonts w:ascii="Cambria" w:hAnsi="Cambria"/>
                <w:b/>
                <w:color w:val="000000" w:themeColor="text1"/>
                <w:sz w:val="24"/>
              </w:rPr>
            </w:pPr>
            <w:r w:rsidRPr="00BD4BDB">
              <w:rPr>
                <w:rFonts w:ascii="Cambria" w:hAnsi="Cambria"/>
                <w:b/>
                <w:color w:val="000000" w:themeColor="text1"/>
                <w:sz w:val="24"/>
              </w:rPr>
              <w:t>Storage space</w:t>
            </w:r>
          </w:p>
        </w:tc>
        <w:tc>
          <w:tcPr>
            <w:tcW w:w="2977" w:type="dxa"/>
          </w:tcPr>
          <w:p w14:paraId="7B471705" w14:textId="77777777" w:rsidR="00EB603E" w:rsidRPr="00BD4BDB" w:rsidRDefault="00EB603E" w:rsidP="00EB603E">
            <w:pPr>
              <w:spacing w:after="120"/>
              <w:ind w:left="2" w:hanging="2"/>
              <w:contextualSpacing/>
              <w:rPr>
                <w:rFonts w:ascii="Cambria" w:hAnsi="Cambria"/>
                <w:color w:val="000000" w:themeColor="text1"/>
                <w:sz w:val="24"/>
              </w:rPr>
            </w:pPr>
            <w:r w:rsidRPr="00BD4BDB">
              <w:rPr>
                <w:rFonts w:ascii="Cambria" w:hAnsi="Cambria"/>
                <w:color w:val="000000" w:themeColor="text1"/>
                <w:sz w:val="24"/>
              </w:rPr>
              <w:t>1GB</w:t>
            </w:r>
          </w:p>
        </w:tc>
        <w:tc>
          <w:tcPr>
            <w:tcW w:w="3118" w:type="dxa"/>
          </w:tcPr>
          <w:p w14:paraId="714B10D3" w14:textId="77777777" w:rsidR="00EB603E" w:rsidRPr="00BD4BDB" w:rsidRDefault="00EB603E" w:rsidP="00EB603E">
            <w:pPr>
              <w:keepNext/>
              <w:spacing w:after="120"/>
              <w:ind w:left="2" w:hanging="51"/>
              <w:contextualSpacing/>
              <w:rPr>
                <w:rFonts w:ascii="Cambria" w:hAnsi="Cambria"/>
                <w:color w:val="000000" w:themeColor="text1"/>
                <w:sz w:val="24"/>
              </w:rPr>
            </w:pPr>
            <w:r w:rsidRPr="00BD4BDB">
              <w:rPr>
                <w:rFonts w:ascii="Cambria" w:hAnsi="Cambria"/>
                <w:color w:val="000000" w:themeColor="text1"/>
                <w:sz w:val="24"/>
              </w:rPr>
              <w:t>5GB or more</w:t>
            </w:r>
          </w:p>
        </w:tc>
      </w:tr>
    </w:tbl>
    <w:p w14:paraId="77160D4C" w14:textId="291123C9" w:rsidR="00EB603E" w:rsidRPr="00347AA2" w:rsidRDefault="00EB603E" w:rsidP="00EB603E">
      <w:pPr>
        <w:pStyle w:val="Caption"/>
        <w:rPr>
          <w:b/>
          <w:color w:val="auto"/>
          <w:szCs w:val="24"/>
        </w:rPr>
      </w:pPr>
      <w:bookmarkStart w:id="523" w:name="_Toc532231516"/>
      <w:bookmarkStart w:id="524" w:name="_Toc31371666"/>
      <w:bookmarkStart w:id="525" w:name="_Toc39697875"/>
      <w:r w:rsidRPr="00347AA2">
        <w:rPr>
          <w:color w:val="auto"/>
          <w:szCs w:val="24"/>
        </w:rPr>
        <w:t xml:space="preserve">Table </w:t>
      </w:r>
      <w:r w:rsidRPr="00347AA2">
        <w:rPr>
          <w:b/>
          <w:color w:val="auto"/>
          <w:szCs w:val="24"/>
        </w:rPr>
        <w:fldChar w:fldCharType="begin"/>
      </w:r>
      <w:r w:rsidRPr="00347AA2">
        <w:rPr>
          <w:color w:val="auto"/>
          <w:szCs w:val="24"/>
        </w:rPr>
        <w:instrText xml:space="preserve"> SEQ Table \* ARABIC </w:instrText>
      </w:r>
      <w:r w:rsidRPr="00347AA2">
        <w:rPr>
          <w:b/>
          <w:color w:val="auto"/>
          <w:szCs w:val="24"/>
        </w:rPr>
        <w:fldChar w:fldCharType="separate"/>
      </w:r>
      <w:r w:rsidR="00BB6381">
        <w:rPr>
          <w:noProof/>
          <w:color w:val="auto"/>
          <w:szCs w:val="24"/>
        </w:rPr>
        <w:t>239</w:t>
      </w:r>
      <w:r w:rsidRPr="00347AA2">
        <w:rPr>
          <w:b/>
          <w:color w:val="auto"/>
          <w:szCs w:val="24"/>
        </w:rPr>
        <w:fldChar w:fldCharType="end"/>
      </w:r>
      <w:r w:rsidRPr="00347AA2">
        <w:rPr>
          <w:color w:val="auto"/>
          <w:szCs w:val="24"/>
        </w:rPr>
        <w:t xml:space="preserve"> - Hardware requirement for server</w:t>
      </w:r>
      <w:bookmarkEnd w:id="523"/>
      <w:bookmarkEnd w:id="524"/>
      <w:bookmarkEnd w:id="525"/>
    </w:p>
    <w:p w14:paraId="5A70D743" w14:textId="74DEAA75" w:rsidR="00EB603E" w:rsidRDefault="004F69DC" w:rsidP="004F69DC">
      <w:pPr>
        <w:pStyle w:val="Heading4"/>
        <w:rPr>
          <w:rStyle w:val="fontstyle01"/>
          <w:b w:val="0"/>
          <w:sz w:val="26"/>
          <w:szCs w:val="26"/>
        </w:rPr>
      </w:pPr>
      <w:r>
        <w:t xml:space="preserve">1.2 </w:t>
      </w:r>
      <w:r w:rsidR="00EB603E">
        <w:rPr>
          <w:lang w:val="vi-VN"/>
        </w:rPr>
        <w:t>Software requirements</w:t>
      </w:r>
      <w:r w:rsidR="00EB603E" w:rsidRPr="00EB603E">
        <w:rPr>
          <w:rStyle w:val="fontstyle01"/>
          <w:b w:val="0"/>
          <w:sz w:val="26"/>
          <w:szCs w:val="26"/>
        </w:rPr>
        <w:tab/>
      </w:r>
      <w:r w:rsidR="00EB603E" w:rsidRPr="00EB603E">
        <w:rPr>
          <w:rStyle w:val="fontstyle01"/>
          <w:b w:val="0"/>
          <w:sz w:val="26"/>
          <w:szCs w:val="26"/>
        </w:rPr>
        <w:tab/>
      </w:r>
    </w:p>
    <w:p w14:paraId="56B79B7E" w14:textId="2CFF93DC" w:rsidR="009951F5" w:rsidRPr="00F91618" w:rsidRDefault="009951F5" w:rsidP="00F02B8F">
      <w:pPr>
        <w:pStyle w:val="Heading5"/>
      </w:pPr>
      <w:r>
        <w:t xml:space="preserve">1.2.1 </w:t>
      </w:r>
      <w:r w:rsidR="00FE4573">
        <w:rPr>
          <w:lang w:val="vi-VN"/>
        </w:rPr>
        <w:t>Software requirements</w:t>
      </w:r>
      <w:r w:rsidR="00FE4573" w:rsidRPr="00F91618">
        <w:t xml:space="preserve"> </w:t>
      </w:r>
      <w:r w:rsidR="00FE4573">
        <w:t>f</w:t>
      </w:r>
      <w:r w:rsidRPr="00F91618">
        <w:t>or Website</w:t>
      </w:r>
    </w:p>
    <w:tbl>
      <w:tblPr>
        <w:tblStyle w:val="TableGrid"/>
        <w:tblW w:w="5000" w:type="pct"/>
        <w:tblLook w:val="04A0" w:firstRow="1" w:lastRow="0" w:firstColumn="1" w:lastColumn="0" w:noHBand="0" w:noVBand="1"/>
      </w:tblPr>
      <w:tblGrid>
        <w:gridCol w:w="4385"/>
        <w:gridCol w:w="4386"/>
      </w:tblGrid>
      <w:tr w:rsidR="009951F5" w:rsidRPr="009951F5" w14:paraId="0BDF7C06" w14:textId="77777777" w:rsidTr="009951F5">
        <w:tc>
          <w:tcPr>
            <w:tcW w:w="2500" w:type="pct"/>
            <w:shd w:val="clear" w:color="auto" w:fill="B4C6E7" w:themeFill="accent1" w:themeFillTint="66"/>
          </w:tcPr>
          <w:p w14:paraId="5CD50A03" w14:textId="77777777" w:rsidR="009951F5" w:rsidRPr="00D84E40" w:rsidRDefault="009951F5" w:rsidP="00D84E40">
            <w:pPr>
              <w:spacing w:before="100" w:after="100"/>
              <w:jc w:val="center"/>
              <w:rPr>
                <w:rFonts w:ascii="Cambria" w:eastAsiaTheme="minorEastAsia" w:hAnsi="Cambria"/>
                <w:b/>
                <w:bCs/>
                <w:sz w:val="24"/>
                <w:szCs w:val="24"/>
              </w:rPr>
            </w:pPr>
            <w:r w:rsidRPr="00D84E40">
              <w:rPr>
                <w:rFonts w:ascii="Cambria" w:eastAsiaTheme="minorEastAsia" w:hAnsi="Cambria"/>
                <w:b/>
                <w:bCs/>
                <w:sz w:val="24"/>
                <w:szCs w:val="24"/>
              </w:rPr>
              <w:t>Software</w:t>
            </w:r>
          </w:p>
        </w:tc>
        <w:tc>
          <w:tcPr>
            <w:tcW w:w="2500" w:type="pct"/>
            <w:shd w:val="clear" w:color="auto" w:fill="B4C6E7" w:themeFill="accent1" w:themeFillTint="66"/>
          </w:tcPr>
          <w:p w14:paraId="73EDFBBD" w14:textId="77777777" w:rsidR="009951F5" w:rsidRPr="00D84E40" w:rsidRDefault="009951F5" w:rsidP="00D84E40">
            <w:pPr>
              <w:spacing w:before="100" w:after="100"/>
              <w:jc w:val="center"/>
              <w:rPr>
                <w:rFonts w:ascii="Cambria" w:eastAsiaTheme="minorEastAsia" w:hAnsi="Cambria"/>
                <w:b/>
                <w:bCs/>
                <w:sz w:val="24"/>
                <w:szCs w:val="24"/>
              </w:rPr>
            </w:pPr>
            <w:r w:rsidRPr="00D84E40">
              <w:rPr>
                <w:rFonts w:ascii="Cambria" w:eastAsiaTheme="minorEastAsia" w:hAnsi="Cambria"/>
                <w:b/>
                <w:bCs/>
                <w:sz w:val="24"/>
                <w:szCs w:val="24"/>
              </w:rPr>
              <w:t>Application name / version</w:t>
            </w:r>
          </w:p>
        </w:tc>
      </w:tr>
      <w:tr w:rsidR="009951F5" w:rsidRPr="009951F5" w14:paraId="012C66FF" w14:textId="77777777" w:rsidTr="00DE45B7">
        <w:tc>
          <w:tcPr>
            <w:tcW w:w="2500" w:type="pct"/>
          </w:tcPr>
          <w:p w14:paraId="17A5971F" w14:textId="77777777" w:rsidR="009951F5" w:rsidRPr="006755C4" w:rsidRDefault="009951F5" w:rsidP="006755C4">
            <w:pPr>
              <w:spacing w:after="120"/>
              <w:ind w:firstLine="0"/>
              <w:contextualSpacing/>
              <w:rPr>
                <w:rFonts w:ascii="Cambria" w:hAnsi="Cambria"/>
                <w:b/>
                <w:color w:val="000000" w:themeColor="text1"/>
                <w:sz w:val="24"/>
              </w:rPr>
            </w:pPr>
            <w:r w:rsidRPr="006755C4">
              <w:rPr>
                <w:rFonts w:ascii="Cambria" w:hAnsi="Cambria"/>
                <w:b/>
                <w:color w:val="000000" w:themeColor="text1"/>
                <w:sz w:val="24"/>
              </w:rPr>
              <w:t>Operating system</w:t>
            </w:r>
          </w:p>
        </w:tc>
        <w:tc>
          <w:tcPr>
            <w:tcW w:w="2500" w:type="pct"/>
          </w:tcPr>
          <w:p w14:paraId="46A348CB" w14:textId="77777777" w:rsidR="009951F5" w:rsidRPr="006755C4" w:rsidRDefault="009951F5" w:rsidP="006755C4">
            <w:pPr>
              <w:spacing w:after="120"/>
              <w:ind w:firstLine="0"/>
              <w:contextualSpacing/>
              <w:rPr>
                <w:rFonts w:ascii="Cambria" w:hAnsi="Cambria"/>
                <w:color w:val="000000" w:themeColor="text1"/>
                <w:sz w:val="24"/>
              </w:rPr>
            </w:pPr>
            <w:r w:rsidRPr="006755C4">
              <w:rPr>
                <w:rFonts w:ascii="Cambria" w:hAnsi="Cambria"/>
                <w:color w:val="000000" w:themeColor="text1"/>
                <w:sz w:val="24"/>
              </w:rPr>
              <w:t>Window 10 Pro-64bit</w:t>
            </w:r>
          </w:p>
        </w:tc>
      </w:tr>
      <w:tr w:rsidR="009951F5" w:rsidRPr="009951F5" w14:paraId="4A0F0930" w14:textId="77777777" w:rsidTr="00DE45B7">
        <w:tc>
          <w:tcPr>
            <w:tcW w:w="2500" w:type="pct"/>
          </w:tcPr>
          <w:p w14:paraId="1F77F08C" w14:textId="77777777" w:rsidR="009951F5" w:rsidRPr="006755C4" w:rsidRDefault="009951F5" w:rsidP="006755C4">
            <w:pPr>
              <w:spacing w:after="120"/>
              <w:ind w:firstLine="0"/>
              <w:contextualSpacing/>
              <w:rPr>
                <w:rFonts w:ascii="Cambria" w:hAnsi="Cambria"/>
                <w:b/>
                <w:color w:val="000000" w:themeColor="text1"/>
                <w:sz w:val="24"/>
              </w:rPr>
            </w:pPr>
            <w:r w:rsidRPr="006755C4">
              <w:rPr>
                <w:rFonts w:ascii="Cambria" w:hAnsi="Cambria"/>
                <w:b/>
                <w:color w:val="000000" w:themeColor="text1"/>
                <w:sz w:val="24"/>
              </w:rPr>
              <w:t>Development Environment</w:t>
            </w:r>
          </w:p>
        </w:tc>
        <w:tc>
          <w:tcPr>
            <w:tcW w:w="2500" w:type="pct"/>
          </w:tcPr>
          <w:p w14:paraId="5753EF45" w14:textId="6D91CE26" w:rsidR="009951F5" w:rsidRPr="006755C4" w:rsidRDefault="00D84E40" w:rsidP="006755C4">
            <w:pPr>
              <w:spacing w:after="120"/>
              <w:ind w:firstLine="0"/>
              <w:contextualSpacing/>
              <w:rPr>
                <w:rFonts w:ascii="Cambria" w:hAnsi="Cambria"/>
                <w:color w:val="000000" w:themeColor="text1"/>
                <w:sz w:val="24"/>
              </w:rPr>
            </w:pPr>
            <w:r w:rsidRPr="006755C4">
              <w:rPr>
                <w:rFonts w:ascii="Cambria" w:hAnsi="Cambria"/>
                <w:color w:val="000000" w:themeColor="text1"/>
                <w:sz w:val="24"/>
              </w:rPr>
              <w:t>Visual</w:t>
            </w:r>
            <w:r w:rsidR="000A27A4">
              <w:rPr>
                <w:rFonts w:ascii="Cambria" w:hAnsi="Cambria"/>
                <w:color w:val="000000" w:themeColor="text1"/>
                <w:sz w:val="24"/>
              </w:rPr>
              <w:t xml:space="preserve"> Studio</w:t>
            </w:r>
            <w:r w:rsidRPr="006755C4">
              <w:rPr>
                <w:rFonts w:ascii="Cambria" w:hAnsi="Cambria"/>
                <w:color w:val="000000" w:themeColor="text1"/>
                <w:sz w:val="24"/>
              </w:rPr>
              <w:t xml:space="preserve"> Code</w:t>
            </w:r>
          </w:p>
        </w:tc>
      </w:tr>
      <w:tr w:rsidR="009951F5" w:rsidRPr="009951F5" w14:paraId="0D1E707C" w14:textId="77777777" w:rsidTr="00DE45B7">
        <w:tc>
          <w:tcPr>
            <w:tcW w:w="2500" w:type="pct"/>
          </w:tcPr>
          <w:p w14:paraId="3DE053CC" w14:textId="77777777" w:rsidR="009951F5" w:rsidRPr="006755C4" w:rsidRDefault="009951F5" w:rsidP="006755C4">
            <w:pPr>
              <w:spacing w:after="120"/>
              <w:ind w:firstLine="0"/>
              <w:contextualSpacing/>
              <w:rPr>
                <w:rFonts w:ascii="Cambria" w:hAnsi="Cambria"/>
                <w:b/>
                <w:color w:val="000000" w:themeColor="text1"/>
                <w:sz w:val="24"/>
              </w:rPr>
            </w:pPr>
            <w:r w:rsidRPr="006755C4">
              <w:rPr>
                <w:rFonts w:ascii="Cambria" w:hAnsi="Cambria"/>
                <w:b/>
                <w:color w:val="000000" w:themeColor="text1"/>
                <w:sz w:val="24"/>
              </w:rPr>
              <w:t>DBMS</w:t>
            </w:r>
          </w:p>
        </w:tc>
        <w:tc>
          <w:tcPr>
            <w:tcW w:w="2500" w:type="pct"/>
          </w:tcPr>
          <w:p w14:paraId="61FB9F62" w14:textId="6E3906E4" w:rsidR="009951F5" w:rsidRPr="006755C4" w:rsidRDefault="006755C4" w:rsidP="006755C4">
            <w:pPr>
              <w:spacing w:after="120"/>
              <w:ind w:firstLine="0"/>
              <w:contextualSpacing/>
              <w:rPr>
                <w:rFonts w:ascii="Cambria" w:hAnsi="Cambria"/>
                <w:color w:val="000000" w:themeColor="text1"/>
                <w:sz w:val="24"/>
              </w:rPr>
            </w:pPr>
            <w:r w:rsidRPr="006755C4">
              <w:rPr>
                <w:rFonts w:ascii="Cambria" w:hAnsi="Cambria"/>
                <w:color w:val="000000" w:themeColor="text1"/>
                <w:sz w:val="24"/>
              </w:rPr>
              <w:t>PostgreSQL 11</w:t>
            </w:r>
          </w:p>
        </w:tc>
      </w:tr>
      <w:tr w:rsidR="009951F5" w:rsidRPr="009951F5" w14:paraId="4302B357" w14:textId="77777777" w:rsidTr="00DE45B7">
        <w:tc>
          <w:tcPr>
            <w:tcW w:w="2500" w:type="pct"/>
          </w:tcPr>
          <w:p w14:paraId="63CDFE84" w14:textId="77777777" w:rsidR="009951F5" w:rsidRPr="006755C4" w:rsidRDefault="009951F5" w:rsidP="006755C4">
            <w:pPr>
              <w:spacing w:after="120"/>
              <w:ind w:firstLine="0"/>
              <w:contextualSpacing/>
              <w:rPr>
                <w:rFonts w:ascii="Cambria" w:hAnsi="Cambria"/>
                <w:b/>
                <w:color w:val="000000" w:themeColor="text1"/>
                <w:sz w:val="24"/>
              </w:rPr>
            </w:pPr>
            <w:r w:rsidRPr="006755C4">
              <w:rPr>
                <w:rFonts w:ascii="Cambria" w:hAnsi="Cambria"/>
                <w:b/>
                <w:color w:val="000000" w:themeColor="text1"/>
                <w:sz w:val="24"/>
              </w:rPr>
              <w:t>Source control</w:t>
            </w:r>
          </w:p>
        </w:tc>
        <w:tc>
          <w:tcPr>
            <w:tcW w:w="2500" w:type="pct"/>
          </w:tcPr>
          <w:p w14:paraId="70A9F401" w14:textId="3AA969F1" w:rsidR="009951F5" w:rsidRPr="006755C4" w:rsidRDefault="006755C4" w:rsidP="006755C4">
            <w:pPr>
              <w:spacing w:after="120"/>
              <w:ind w:firstLine="0"/>
              <w:contextualSpacing/>
              <w:rPr>
                <w:rFonts w:ascii="Cambria" w:hAnsi="Cambria"/>
                <w:color w:val="000000" w:themeColor="text1"/>
                <w:sz w:val="24"/>
              </w:rPr>
            </w:pPr>
            <w:r w:rsidRPr="006755C4">
              <w:rPr>
                <w:rFonts w:ascii="Cambria" w:hAnsi="Cambria"/>
                <w:color w:val="000000" w:themeColor="text1"/>
                <w:sz w:val="24"/>
              </w:rPr>
              <w:t>Gitlab</w:t>
            </w:r>
          </w:p>
        </w:tc>
      </w:tr>
      <w:tr w:rsidR="009951F5" w:rsidRPr="009951F5" w14:paraId="04DCC378" w14:textId="77777777" w:rsidTr="00DE45B7">
        <w:tc>
          <w:tcPr>
            <w:tcW w:w="2500" w:type="pct"/>
          </w:tcPr>
          <w:p w14:paraId="59A6D683" w14:textId="77777777" w:rsidR="009951F5" w:rsidRPr="006755C4" w:rsidRDefault="009951F5" w:rsidP="006755C4">
            <w:pPr>
              <w:spacing w:after="120"/>
              <w:ind w:firstLine="0"/>
              <w:contextualSpacing/>
              <w:rPr>
                <w:rFonts w:ascii="Cambria" w:hAnsi="Cambria"/>
                <w:b/>
                <w:color w:val="000000" w:themeColor="text1"/>
                <w:sz w:val="24"/>
              </w:rPr>
            </w:pPr>
            <w:r w:rsidRPr="006755C4">
              <w:rPr>
                <w:rFonts w:ascii="Cambria" w:hAnsi="Cambria"/>
                <w:b/>
                <w:color w:val="000000" w:themeColor="text1"/>
                <w:sz w:val="24"/>
              </w:rPr>
              <w:t>Web browser</w:t>
            </w:r>
          </w:p>
        </w:tc>
        <w:tc>
          <w:tcPr>
            <w:tcW w:w="2500" w:type="pct"/>
          </w:tcPr>
          <w:p w14:paraId="70804B7C" w14:textId="77777777" w:rsidR="009951F5" w:rsidRPr="006755C4" w:rsidRDefault="009951F5" w:rsidP="006755C4">
            <w:pPr>
              <w:keepNext/>
              <w:spacing w:after="120"/>
              <w:ind w:firstLine="0"/>
              <w:contextualSpacing/>
              <w:rPr>
                <w:rFonts w:ascii="Cambria" w:hAnsi="Cambria"/>
                <w:color w:val="000000" w:themeColor="text1"/>
                <w:sz w:val="24"/>
              </w:rPr>
            </w:pPr>
            <w:r w:rsidRPr="006755C4">
              <w:rPr>
                <w:rFonts w:ascii="Cambria" w:hAnsi="Cambria"/>
                <w:color w:val="000000" w:themeColor="text1"/>
                <w:sz w:val="24"/>
              </w:rPr>
              <w:t>Chrome 70 or above</w:t>
            </w:r>
          </w:p>
        </w:tc>
      </w:tr>
    </w:tbl>
    <w:p w14:paraId="244389F8" w14:textId="07E43599" w:rsidR="009951F5" w:rsidRPr="00F91618" w:rsidRDefault="009951F5" w:rsidP="009951F5">
      <w:pPr>
        <w:pStyle w:val="Caption"/>
        <w:spacing w:line="360" w:lineRule="auto"/>
        <w:rPr>
          <w:b/>
          <w:bCs w:val="0"/>
          <w:lang w:eastAsia="ja-JP"/>
        </w:rPr>
      </w:pPr>
      <w:bookmarkStart w:id="526" w:name="_Toc17093685"/>
      <w:bookmarkStart w:id="527" w:name="_Toc39697876"/>
      <w:r w:rsidRPr="00F91618">
        <w:t xml:space="preserve">Table </w:t>
      </w:r>
      <w:r w:rsidR="0045792A">
        <w:fldChar w:fldCharType="begin"/>
      </w:r>
      <w:r w:rsidR="0045792A">
        <w:instrText xml:space="preserve"> SEQ Table \* ARABIC </w:instrText>
      </w:r>
      <w:r w:rsidR="0045792A">
        <w:fldChar w:fldCharType="separate"/>
      </w:r>
      <w:r w:rsidR="00BB6381">
        <w:rPr>
          <w:noProof/>
        </w:rPr>
        <w:t>240</w:t>
      </w:r>
      <w:r w:rsidR="0045792A">
        <w:rPr>
          <w:noProof/>
        </w:rPr>
        <w:fldChar w:fldCharType="end"/>
      </w:r>
      <w:r w:rsidRPr="00F91618">
        <w:t xml:space="preserve"> - Software Requirements for Website</w:t>
      </w:r>
      <w:bookmarkEnd w:id="526"/>
      <w:bookmarkEnd w:id="527"/>
    </w:p>
    <w:p w14:paraId="4E10AB7C" w14:textId="1A239EF5" w:rsidR="009951F5" w:rsidRPr="00F91618" w:rsidRDefault="009951F5" w:rsidP="00F02B8F">
      <w:pPr>
        <w:pStyle w:val="Heading5"/>
      </w:pPr>
      <w:r>
        <w:t xml:space="preserve">1.2.2 </w:t>
      </w:r>
      <w:r w:rsidR="00FE4573">
        <w:rPr>
          <w:lang w:val="vi-VN"/>
        </w:rPr>
        <w:t>Software requirements</w:t>
      </w:r>
      <w:r w:rsidR="00FE4573" w:rsidRPr="00F91618">
        <w:t xml:space="preserve"> </w:t>
      </w:r>
      <w:r w:rsidR="00FE4573">
        <w:t>f</w:t>
      </w:r>
      <w:r w:rsidRPr="00F91618">
        <w:t>or Mobile</w:t>
      </w:r>
    </w:p>
    <w:tbl>
      <w:tblPr>
        <w:tblStyle w:val="TableGrid"/>
        <w:tblW w:w="5000" w:type="pct"/>
        <w:tblLook w:val="04A0" w:firstRow="1" w:lastRow="0" w:firstColumn="1" w:lastColumn="0" w:noHBand="0" w:noVBand="1"/>
      </w:tblPr>
      <w:tblGrid>
        <w:gridCol w:w="4385"/>
        <w:gridCol w:w="4386"/>
      </w:tblGrid>
      <w:tr w:rsidR="009951F5" w:rsidRPr="009951F5" w14:paraId="3A51C095" w14:textId="77777777" w:rsidTr="009951F5">
        <w:tc>
          <w:tcPr>
            <w:tcW w:w="2500" w:type="pct"/>
            <w:shd w:val="clear" w:color="auto" w:fill="B4C6E7" w:themeFill="accent1" w:themeFillTint="66"/>
          </w:tcPr>
          <w:p w14:paraId="708F9D52" w14:textId="77777777" w:rsidR="009951F5" w:rsidRPr="009951F5" w:rsidRDefault="009951F5" w:rsidP="009951F5">
            <w:pPr>
              <w:spacing w:before="100" w:after="100"/>
              <w:jc w:val="center"/>
              <w:rPr>
                <w:rFonts w:ascii="Cambria" w:hAnsi="Cambria"/>
                <w:b/>
                <w:bCs/>
                <w:sz w:val="24"/>
                <w:szCs w:val="24"/>
              </w:rPr>
            </w:pPr>
            <w:r w:rsidRPr="009951F5">
              <w:rPr>
                <w:rFonts w:ascii="Cambria" w:eastAsiaTheme="minorEastAsia" w:hAnsi="Cambria"/>
                <w:b/>
                <w:bCs/>
                <w:sz w:val="24"/>
                <w:szCs w:val="24"/>
              </w:rPr>
              <w:t>Software</w:t>
            </w:r>
          </w:p>
        </w:tc>
        <w:tc>
          <w:tcPr>
            <w:tcW w:w="2500" w:type="pct"/>
            <w:shd w:val="clear" w:color="auto" w:fill="B4C6E7" w:themeFill="accent1" w:themeFillTint="66"/>
          </w:tcPr>
          <w:p w14:paraId="5093347F" w14:textId="77777777" w:rsidR="009951F5" w:rsidRPr="009951F5" w:rsidRDefault="009951F5" w:rsidP="009951F5">
            <w:pPr>
              <w:spacing w:before="100" w:after="100"/>
              <w:jc w:val="center"/>
              <w:rPr>
                <w:rFonts w:ascii="Cambria" w:hAnsi="Cambria"/>
                <w:b/>
                <w:bCs/>
                <w:sz w:val="24"/>
                <w:szCs w:val="24"/>
              </w:rPr>
            </w:pPr>
            <w:r w:rsidRPr="009951F5">
              <w:rPr>
                <w:rFonts w:ascii="Cambria" w:hAnsi="Cambria"/>
                <w:b/>
                <w:bCs/>
                <w:sz w:val="24"/>
                <w:szCs w:val="24"/>
              </w:rPr>
              <w:t>Application name / version</w:t>
            </w:r>
          </w:p>
        </w:tc>
      </w:tr>
      <w:tr w:rsidR="009951F5" w:rsidRPr="009951F5" w14:paraId="5408DAF5" w14:textId="77777777" w:rsidTr="00DE45B7">
        <w:tc>
          <w:tcPr>
            <w:tcW w:w="2500" w:type="pct"/>
          </w:tcPr>
          <w:p w14:paraId="6D55E2CD" w14:textId="77777777" w:rsidR="009951F5" w:rsidRPr="006755C4" w:rsidRDefault="009951F5" w:rsidP="006755C4">
            <w:pPr>
              <w:spacing w:after="120"/>
              <w:ind w:firstLine="0"/>
              <w:contextualSpacing/>
              <w:rPr>
                <w:rFonts w:ascii="Cambria" w:hAnsi="Cambria"/>
                <w:b/>
                <w:color w:val="000000" w:themeColor="text1"/>
                <w:sz w:val="24"/>
              </w:rPr>
            </w:pPr>
            <w:r w:rsidRPr="006755C4">
              <w:rPr>
                <w:rFonts w:ascii="Cambria" w:hAnsi="Cambria"/>
                <w:b/>
                <w:color w:val="000000" w:themeColor="text1"/>
                <w:sz w:val="24"/>
              </w:rPr>
              <w:t>Operating system</w:t>
            </w:r>
          </w:p>
        </w:tc>
        <w:tc>
          <w:tcPr>
            <w:tcW w:w="2500" w:type="pct"/>
          </w:tcPr>
          <w:p w14:paraId="12EAC80A" w14:textId="31A44481" w:rsidR="009951F5" w:rsidRPr="006755C4" w:rsidRDefault="006755C4" w:rsidP="006755C4">
            <w:pPr>
              <w:spacing w:after="120"/>
              <w:ind w:firstLine="0"/>
              <w:contextualSpacing/>
              <w:rPr>
                <w:rFonts w:ascii="Cambria" w:hAnsi="Cambria"/>
                <w:color w:val="000000" w:themeColor="text1"/>
                <w:sz w:val="24"/>
              </w:rPr>
            </w:pPr>
            <w:r w:rsidRPr="006755C4">
              <w:rPr>
                <w:rFonts w:ascii="Cambria" w:hAnsi="Cambria"/>
                <w:color w:val="000000" w:themeColor="text1"/>
                <w:sz w:val="24"/>
              </w:rPr>
              <w:t>Android 6</w:t>
            </w:r>
            <w:r w:rsidR="009951F5" w:rsidRPr="006755C4">
              <w:rPr>
                <w:rFonts w:ascii="Cambria" w:hAnsi="Cambria"/>
                <w:color w:val="000000" w:themeColor="text1"/>
                <w:sz w:val="24"/>
              </w:rPr>
              <w:t>.0 or above</w:t>
            </w:r>
          </w:p>
        </w:tc>
      </w:tr>
      <w:tr w:rsidR="000A27A4" w:rsidRPr="009951F5" w14:paraId="4702C2D1" w14:textId="77777777" w:rsidTr="00DE45B7">
        <w:tc>
          <w:tcPr>
            <w:tcW w:w="2500" w:type="pct"/>
          </w:tcPr>
          <w:p w14:paraId="72C4D319" w14:textId="77777777" w:rsidR="000A27A4" w:rsidRPr="006755C4" w:rsidRDefault="000A27A4" w:rsidP="000A27A4">
            <w:pPr>
              <w:spacing w:after="120"/>
              <w:ind w:firstLine="0"/>
              <w:contextualSpacing/>
              <w:rPr>
                <w:rFonts w:ascii="Cambria" w:hAnsi="Cambria"/>
                <w:b/>
                <w:color w:val="000000" w:themeColor="text1"/>
                <w:sz w:val="24"/>
              </w:rPr>
            </w:pPr>
            <w:r w:rsidRPr="006755C4">
              <w:rPr>
                <w:rFonts w:ascii="Cambria" w:hAnsi="Cambria"/>
                <w:b/>
                <w:color w:val="000000" w:themeColor="text1"/>
                <w:sz w:val="24"/>
              </w:rPr>
              <w:t>Development Environment</w:t>
            </w:r>
          </w:p>
        </w:tc>
        <w:tc>
          <w:tcPr>
            <w:tcW w:w="2500" w:type="pct"/>
          </w:tcPr>
          <w:p w14:paraId="03E36E15" w14:textId="55393547" w:rsidR="000A27A4" w:rsidRPr="006755C4" w:rsidRDefault="000A27A4" w:rsidP="000A27A4">
            <w:pPr>
              <w:spacing w:after="120"/>
              <w:ind w:firstLine="0"/>
              <w:contextualSpacing/>
              <w:rPr>
                <w:rFonts w:ascii="Cambria" w:hAnsi="Cambria"/>
                <w:color w:val="000000" w:themeColor="text1"/>
                <w:sz w:val="24"/>
              </w:rPr>
            </w:pPr>
            <w:r w:rsidRPr="006755C4">
              <w:rPr>
                <w:rFonts w:ascii="Cambria" w:hAnsi="Cambria"/>
                <w:color w:val="000000" w:themeColor="text1"/>
                <w:sz w:val="24"/>
              </w:rPr>
              <w:t>Visual</w:t>
            </w:r>
            <w:r>
              <w:rPr>
                <w:rFonts w:ascii="Cambria" w:hAnsi="Cambria"/>
                <w:color w:val="000000" w:themeColor="text1"/>
                <w:sz w:val="24"/>
              </w:rPr>
              <w:t xml:space="preserve"> Studio</w:t>
            </w:r>
            <w:r w:rsidRPr="006755C4">
              <w:rPr>
                <w:rFonts w:ascii="Cambria" w:hAnsi="Cambria"/>
                <w:color w:val="000000" w:themeColor="text1"/>
                <w:sz w:val="24"/>
              </w:rPr>
              <w:t xml:space="preserve"> Code</w:t>
            </w:r>
          </w:p>
        </w:tc>
      </w:tr>
      <w:tr w:rsidR="000A27A4" w:rsidRPr="009951F5" w14:paraId="4565FDE0" w14:textId="77777777" w:rsidTr="00DE45B7">
        <w:tc>
          <w:tcPr>
            <w:tcW w:w="2500" w:type="pct"/>
          </w:tcPr>
          <w:p w14:paraId="4FF8A5B0" w14:textId="77777777" w:rsidR="000A27A4" w:rsidRPr="006755C4" w:rsidRDefault="000A27A4" w:rsidP="000A27A4">
            <w:pPr>
              <w:spacing w:after="120"/>
              <w:ind w:firstLine="0"/>
              <w:contextualSpacing/>
              <w:rPr>
                <w:rFonts w:ascii="Cambria" w:hAnsi="Cambria"/>
                <w:b/>
                <w:color w:val="000000" w:themeColor="text1"/>
                <w:sz w:val="24"/>
              </w:rPr>
            </w:pPr>
            <w:r w:rsidRPr="006755C4">
              <w:rPr>
                <w:rFonts w:ascii="Cambria" w:hAnsi="Cambria"/>
                <w:b/>
                <w:color w:val="000000" w:themeColor="text1"/>
                <w:sz w:val="24"/>
              </w:rPr>
              <w:t>DBMS</w:t>
            </w:r>
          </w:p>
        </w:tc>
        <w:tc>
          <w:tcPr>
            <w:tcW w:w="2500" w:type="pct"/>
          </w:tcPr>
          <w:p w14:paraId="10F94202" w14:textId="41EC0419" w:rsidR="000A27A4" w:rsidRPr="006755C4" w:rsidRDefault="000A27A4" w:rsidP="000A27A4">
            <w:pPr>
              <w:spacing w:after="120"/>
              <w:ind w:firstLine="0"/>
              <w:contextualSpacing/>
              <w:rPr>
                <w:rFonts w:ascii="Cambria" w:hAnsi="Cambria"/>
                <w:color w:val="000000" w:themeColor="text1"/>
                <w:sz w:val="24"/>
              </w:rPr>
            </w:pPr>
            <w:r w:rsidRPr="006755C4">
              <w:rPr>
                <w:rFonts w:ascii="Cambria" w:hAnsi="Cambria"/>
                <w:color w:val="000000" w:themeColor="text1"/>
                <w:sz w:val="24"/>
              </w:rPr>
              <w:t>PostgreSQL 11</w:t>
            </w:r>
          </w:p>
        </w:tc>
      </w:tr>
      <w:tr w:rsidR="000A27A4" w:rsidRPr="009951F5" w14:paraId="271B18B4" w14:textId="77777777" w:rsidTr="00DE45B7">
        <w:tc>
          <w:tcPr>
            <w:tcW w:w="2500" w:type="pct"/>
          </w:tcPr>
          <w:p w14:paraId="74C94839" w14:textId="77777777" w:rsidR="000A27A4" w:rsidRPr="006755C4" w:rsidRDefault="000A27A4" w:rsidP="000A27A4">
            <w:pPr>
              <w:spacing w:after="120"/>
              <w:ind w:firstLine="0"/>
              <w:contextualSpacing/>
              <w:rPr>
                <w:rFonts w:ascii="Cambria" w:hAnsi="Cambria"/>
                <w:b/>
                <w:color w:val="000000" w:themeColor="text1"/>
                <w:sz w:val="24"/>
              </w:rPr>
            </w:pPr>
            <w:r w:rsidRPr="006755C4">
              <w:rPr>
                <w:rFonts w:ascii="Cambria" w:hAnsi="Cambria"/>
                <w:b/>
                <w:color w:val="000000" w:themeColor="text1"/>
                <w:sz w:val="24"/>
              </w:rPr>
              <w:t>Source control</w:t>
            </w:r>
          </w:p>
        </w:tc>
        <w:tc>
          <w:tcPr>
            <w:tcW w:w="2500" w:type="pct"/>
          </w:tcPr>
          <w:p w14:paraId="68E4A858" w14:textId="66A004BE" w:rsidR="000A27A4" w:rsidRPr="006755C4" w:rsidRDefault="000A27A4" w:rsidP="000A27A4">
            <w:pPr>
              <w:spacing w:after="120"/>
              <w:ind w:firstLine="0"/>
              <w:contextualSpacing/>
              <w:rPr>
                <w:rFonts w:ascii="Cambria" w:hAnsi="Cambria"/>
                <w:color w:val="000000" w:themeColor="text1"/>
                <w:sz w:val="24"/>
              </w:rPr>
            </w:pPr>
            <w:r w:rsidRPr="006755C4">
              <w:rPr>
                <w:rFonts w:ascii="Cambria" w:hAnsi="Cambria"/>
                <w:color w:val="000000" w:themeColor="text1"/>
                <w:sz w:val="24"/>
              </w:rPr>
              <w:t>GitLab</w:t>
            </w:r>
          </w:p>
        </w:tc>
      </w:tr>
      <w:tr w:rsidR="000A27A4" w:rsidRPr="009951F5" w14:paraId="50A81F4C" w14:textId="77777777" w:rsidTr="00DE45B7">
        <w:tc>
          <w:tcPr>
            <w:tcW w:w="2500" w:type="pct"/>
          </w:tcPr>
          <w:p w14:paraId="558F77F9" w14:textId="77777777" w:rsidR="000A27A4" w:rsidRPr="006755C4" w:rsidRDefault="000A27A4" w:rsidP="000A27A4">
            <w:pPr>
              <w:spacing w:after="120"/>
              <w:ind w:firstLine="0"/>
              <w:contextualSpacing/>
              <w:rPr>
                <w:rFonts w:ascii="Cambria" w:hAnsi="Cambria"/>
                <w:b/>
                <w:color w:val="000000" w:themeColor="text1"/>
                <w:sz w:val="24"/>
              </w:rPr>
            </w:pPr>
            <w:r w:rsidRPr="006755C4">
              <w:rPr>
                <w:rFonts w:ascii="Cambria" w:hAnsi="Cambria"/>
                <w:b/>
                <w:color w:val="000000" w:themeColor="text1"/>
                <w:sz w:val="24"/>
              </w:rPr>
              <w:t>Software</w:t>
            </w:r>
          </w:p>
        </w:tc>
        <w:tc>
          <w:tcPr>
            <w:tcW w:w="2500" w:type="pct"/>
          </w:tcPr>
          <w:p w14:paraId="7BFA6957" w14:textId="0F708753" w:rsidR="000A27A4" w:rsidRPr="006755C4" w:rsidRDefault="000A27A4" w:rsidP="000A27A4">
            <w:pPr>
              <w:keepNext/>
              <w:spacing w:after="120"/>
              <w:ind w:firstLine="0"/>
              <w:contextualSpacing/>
              <w:rPr>
                <w:rFonts w:ascii="Cambria" w:hAnsi="Cambria"/>
                <w:color w:val="000000" w:themeColor="text1"/>
                <w:sz w:val="24"/>
              </w:rPr>
            </w:pPr>
            <w:r>
              <w:rPr>
                <w:rFonts w:ascii="Cambria" w:hAnsi="Cambria"/>
                <w:color w:val="000000" w:themeColor="text1"/>
                <w:sz w:val="24"/>
              </w:rPr>
              <w:t>Scrap Collector.</w:t>
            </w:r>
            <w:r w:rsidRPr="006755C4">
              <w:rPr>
                <w:rFonts w:ascii="Cambria" w:hAnsi="Cambria"/>
                <w:color w:val="000000" w:themeColor="text1"/>
                <w:sz w:val="24"/>
              </w:rPr>
              <w:t>apk file</w:t>
            </w:r>
          </w:p>
        </w:tc>
      </w:tr>
    </w:tbl>
    <w:p w14:paraId="0EBCC1B1" w14:textId="6F7B1502" w:rsidR="00EB603E" w:rsidRDefault="009951F5" w:rsidP="009951F5">
      <w:pPr>
        <w:pStyle w:val="Caption"/>
        <w:spacing w:line="360" w:lineRule="auto"/>
      </w:pPr>
      <w:bookmarkStart w:id="528" w:name="_Toc17093686"/>
      <w:bookmarkStart w:id="529" w:name="_Toc39697877"/>
      <w:r w:rsidRPr="00F91618">
        <w:t xml:space="preserve">Table </w:t>
      </w:r>
      <w:r w:rsidR="0045792A">
        <w:fldChar w:fldCharType="begin"/>
      </w:r>
      <w:r w:rsidR="0045792A">
        <w:instrText xml:space="preserve"> SEQ Table \* ARABIC </w:instrText>
      </w:r>
      <w:r w:rsidR="0045792A">
        <w:fldChar w:fldCharType="separate"/>
      </w:r>
      <w:r w:rsidR="00BB6381">
        <w:rPr>
          <w:noProof/>
        </w:rPr>
        <w:t>241</w:t>
      </w:r>
      <w:r w:rsidR="0045792A">
        <w:rPr>
          <w:noProof/>
        </w:rPr>
        <w:fldChar w:fldCharType="end"/>
      </w:r>
      <w:r w:rsidRPr="00F91618">
        <w:t xml:space="preserve"> - Software Requirements for Mobile</w:t>
      </w:r>
      <w:bookmarkEnd w:id="528"/>
      <w:bookmarkEnd w:id="529"/>
    </w:p>
    <w:p w14:paraId="6B9A179B" w14:textId="731154D1" w:rsidR="004554FD" w:rsidRDefault="004554FD" w:rsidP="004554FD">
      <w:pPr>
        <w:pStyle w:val="Heading4"/>
      </w:pPr>
      <w:r>
        <w:lastRenderedPageBreak/>
        <w:t>1.3 Deployment at server side</w:t>
      </w:r>
    </w:p>
    <w:p w14:paraId="7AEFD06E" w14:textId="0212B8B6" w:rsidR="00BD6840" w:rsidRDefault="00BD6840" w:rsidP="00BD6840">
      <w:pPr>
        <w:pStyle w:val="Heading5"/>
        <w:rPr>
          <w:lang w:eastAsia="en-US"/>
        </w:rPr>
      </w:pPr>
      <w:r>
        <w:rPr>
          <w:lang w:eastAsia="en-US"/>
        </w:rPr>
        <w:t>1.3.1 Web Admin Deployment</w:t>
      </w:r>
    </w:p>
    <w:p w14:paraId="2344D8B7" w14:textId="4E2C2B95" w:rsidR="00FF6AD1" w:rsidRDefault="00FF6AD1" w:rsidP="00FF6AD1">
      <w:pPr>
        <w:rPr>
          <w:rFonts w:ascii="Cambria" w:hAnsi="Cambria"/>
          <w:sz w:val="24"/>
          <w:szCs w:val="24"/>
          <w:lang w:eastAsia="en-US"/>
        </w:rPr>
      </w:pPr>
      <w:r w:rsidRPr="00FF6AD1">
        <w:rPr>
          <w:rFonts w:ascii="Cambria" w:hAnsi="Cambria"/>
          <w:sz w:val="24"/>
          <w:szCs w:val="24"/>
          <w:lang w:eastAsia="en-US"/>
        </w:rPr>
        <w:t>We use Firebase Hosting service to deploy Web Admin Application</w:t>
      </w:r>
      <w:r>
        <w:rPr>
          <w:rFonts w:ascii="Cambria" w:hAnsi="Cambria"/>
          <w:sz w:val="24"/>
          <w:szCs w:val="24"/>
          <w:lang w:eastAsia="en-US"/>
        </w:rPr>
        <w:t xml:space="preserve">. The Web Admin is deployed automatically by Gitlab CI/CD pipeline. </w:t>
      </w:r>
      <w:r w:rsidR="006649F4">
        <w:rPr>
          <w:rFonts w:ascii="Cambria" w:hAnsi="Cambria"/>
          <w:sz w:val="24"/>
          <w:szCs w:val="24"/>
          <w:lang w:eastAsia="en-US"/>
        </w:rPr>
        <w:t xml:space="preserve">If you want to deploy the Web manually, you can follow those steps: </w:t>
      </w:r>
    </w:p>
    <w:p w14:paraId="0F90DBCF" w14:textId="2781A929" w:rsidR="006649F4" w:rsidRDefault="00D972CA" w:rsidP="006649F4">
      <w:pPr>
        <w:rPr>
          <w:rFonts w:ascii="Cambria" w:hAnsi="Cambria"/>
          <w:sz w:val="24"/>
          <w:szCs w:val="24"/>
          <w:lang w:eastAsia="en-US"/>
        </w:rPr>
      </w:pPr>
      <w:r>
        <w:rPr>
          <w:rFonts w:ascii="Cambria" w:hAnsi="Cambria"/>
          <w:sz w:val="24"/>
          <w:szCs w:val="24"/>
          <w:lang w:eastAsia="en-US"/>
        </w:rPr>
        <w:t xml:space="preserve">Step 1: </w:t>
      </w:r>
      <w:r w:rsidR="006649F4">
        <w:rPr>
          <w:rFonts w:ascii="Cambria" w:hAnsi="Cambria"/>
          <w:sz w:val="24"/>
          <w:szCs w:val="24"/>
          <w:lang w:eastAsia="en-US"/>
        </w:rPr>
        <w:t>Go to the folder of Scrap Collector Web Application</w:t>
      </w:r>
    </w:p>
    <w:p w14:paraId="03D2643C" w14:textId="6D035EB6" w:rsidR="006649F4" w:rsidRDefault="00D972CA" w:rsidP="005C5DC4">
      <w:pPr>
        <w:ind w:firstLine="0"/>
        <w:jc w:val="center"/>
        <w:rPr>
          <w:rFonts w:ascii="Cambria" w:hAnsi="Cambria"/>
          <w:sz w:val="24"/>
          <w:szCs w:val="24"/>
          <w:lang w:eastAsia="en-US"/>
        </w:rPr>
      </w:pPr>
      <w:r>
        <w:rPr>
          <w:noProof/>
        </w:rPr>
        <w:drawing>
          <wp:inline distT="0" distB="0" distL="0" distR="0" wp14:anchorId="35556E1E" wp14:editId="1D2F3B21">
            <wp:extent cx="5486400" cy="1333331"/>
            <wp:effectExtent l="0" t="0" r="0" b="635"/>
            <wp:docPr id="951" name="Picture 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497905" cy="1336127"/>
                    </a:xfrm>
                    <a:prstGeom prst="rect">
                      <a:avLst/>
                    </a:prstGeom>
                  </pic:spPr>
                </pic:pic>
              </a:graphicData>
            </a:graphic>
          </wp:inline>
        </w:drawing>
      </w:r>
    </w:p>
    <w:p w14:paraId="22E5BDFE" w14:textId="0F7177B7" w:rsidR="00D972CA" w:rsidRDefault="00D972CA" w:rsidP="006649F4">
      <w:pPr>
        <w:rPr>
          <w:rFonts w:ascii="Cambria" w:hAnsi="Cambria"/>
          <w:sz w:val="24"/>
          <w:szCs w:val="24"/>
          <w:lang w:eastAsia="en-US"/>
        </w:rPr>
      </w:pPr>
      <w:r>
        <w:rPr>
          <w:rFonts w:ascii="Cambria" w:hAnsi="Cambria"/>
          <w:sz w:val="24"/>
          <w:szCs w:val="24"/>
          <w:lang w:eastAsia="en-US"/>
        </w:rPr>
        <w:t>Step 2: Build Scrap Collector Web Application for production</w:t>
      </w:r>
    </w:p>
    <w:p w14:paraId="0F0A52B8" w14:textId="12BCFB6E" w:rsidR="00D972CA" w:rsidRDefault="00041281" w:rsidP="005C5DC4">
      <w:pPr>
        <w:ind w:firstLine="0"/>
        <w:jc w:val="center"/>
        <w:rPr>
          <w:rFonts w:ascii="Cambria" w:hAnsi="Cambria"/>
          <w:sz w:val="24"/>
          <w:szCs w:val="24"/>
          <w:lang w:eastAsia="en-US"/>
        </w:rPr>
      </w:pPr>
      <w:r>
        <w:rPr>
          <w:noProof/>
        </w:rPr>
        <w:drawing>
          <wp:inline distT="0" distB="0" distL="0" distR="0" wp14:anchorId="0B21F105" wp14:editId="013D612E">
            <wp:extent cx="5575935" cy="2058035"/>
            <wp:effectExtent l="0" t="0" r="5715" b="0"/>
            <wp:docPr id="883" name="Picture 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575935" cy="2058035"/>
                    </a:xfrm>
                    <a:prstGeom prst="rect">
                      <a:avLst/>
                    </a:prstGeom>
                  </pic:spPr>
                </pic:pic>
              </a:graphicData>
            </a:graphic>
          </wp:inline>
        </w:drawing>
      </w:r>
    </w:p>
    <w:p w14:paraId="7DCFD3BE" w14:textId="21116D29" w:rsidR="00D972CA" w:rsidRDefault="00D972CA" w:rsidP="006649F4">
      <w:pPr>
        <w:rPr>
          <w:rFonts w:ascii="Cambria" w:hAnsi="Cambria"/>
          <w:sz w:val="24"/>
          <w:szCs w:val="24"/>
          <w:lang w:eastAsia="en-US"/>
        </w:rPr>
      </w:pPr>
      <w:r>
        <w:rPr>
          <w:rFonts w:ascii="Cambria" w:hAnsi="Cambria"/>
          <w:sz w:val="24"/>
          <w:szCs w:val="24"/>
          <w:lang w:eastAsia="en-US"/>
        </w:rPr>
        <w:t xml:space="preserve">Step 3: </w:t>
      </w:r>
      <w:r w:rsidRPr="00D972CA">
        <w:rPr>
          <w:rFonts w:ascii="Cambria" w:hAnsi="Cambria"/>
          <w:sz w:val="24"/>
          <w:szCs w:val="24"/>
          <w:lang w:eastAsia="en-US"/>
        </w:rPr>
        <w:t>Install the Firebase command line tools</w:t>
      </w:r>
    </w:p>
    <w:p w14:paraId="34958EF8" w14:textId="3FF5709A" w:rsidR="00041281" w:rsidRDefault="00041281" w:rsidP="005C5DC4">
      <w:pPr>
        <w:ind w:firstLine="0"/>
        <w:jc w:val="center"/>
        <w:rPr>
          <w:rFonts w:ascii="Cambria" w:hAnsi="Cambria"/>
          <w:sz w:val="24"/>
          <w:szCs w:val="24"/>
          <w:lang w:eastAsia="en-US"/>
        </w:rPr>
      </w:pPr>
      <w:r>
        <w:rPr>
          <w:noProof/>
        </w:rPr>
        <w:drawing>
          <wp:inline distT="0" distB="0" distL="0" distR="0" wp14:anchorId="45ED995D" wp14:editId="405C5C06">
            <wp:extent cx="5575935" cy="1362075"/>
            <wp:effectExtent l="0" t="0" r="5715" b="9525"/>
            <wp:docPr id="887" name="Picture 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575935" cy="1362075"/>
                    </a:xfrm>
                    <a:prstGeom prst="rect">
                      <a:avLst/>
                    </a:prstGeom>
                  </pic:spPr>
                </pic:pic>
              </a:graphicData>
            </a:graphic>
          </wp:inline>
        </w:drawing>
      </w:r>
    </w:p>
    <w:p w14:paraId="4195C525" w14:textId="22B49FFC" w:rsidR="00D972CA" w:rsidRDefault="008662C5" w:rsidP="006649F4">
      <w:pPr>
        <w:rPr>
          <w:rFonts w:ascii="Cambria" w:hAnsi="Cambria"/>
          <w:sz w:val="24"/>
          <w:szCs w:val="24"/>
          <w:lang w:eastAsia="en-US"/>
        </w:rPr>
      </w:pPr>
      <w:r>
        <w:rPr>
          <w:rFonts w:ascii="Cambria" w:hAnsi="Cambria"/>
          <w:sz w:val="24"/>
          <w:szCs w:val="24"/>
          <w:lang w:eastAsia="en-US"/>
        </w:rPr>
        <w:t xml:space="preserve">Step 4: </w:t>
      </w:r>
      <w:r w:rsidRPr="008662C5">
        <w:rPr>
          <w:rFonts w:ascii="Cambria" w:hAnsi="Cambria"/>
          <w:sz w:val="24"/>
          <w:szCs w:val="24"/>
          <w:lang w:eastAsia="en-US"/>
        </w:rPr>
        <w:t xml:space="preserve">Login using the Firebase CLI &amp; initialize </w:t>
      </w:r>
      <w:r>
        <w:rPr>
          <w:rFonts w:ascii="Cambria" w:hAnsi="Cambria"/>
          <w:sz w:val="24"/>
          <w:szCs w:val="24"/>
          <w:lang w:eastAsia="en-US"/>
        </w:rPr>
        <w:t>in Scrap Collector Web Admin</w:t>
      </w:r>
    </w:p>
    <w:p w14:paraId="066A5A52" w14:textId="3D3D43C0" w:rsidR="00203AAE" w:rsidRDefault="00203AAE" w:rsidP="005C5DC4">
      <w:pPr>
        <w:ind w:firstLine="0"/>
        <w:jc w:val="center"/>
        <w:rPr>
          <w:rFonts w:ascii="Cambria" w:hAnsi="Cambria"/>
          <w:sz w:val="24"/>
          <w:szCs w:val="24"/>
          <w:lang w:eastAsia="en-US"/>
        </w:rPr>
      </w:pPr>
      <w:r>
        <w:rPr>
          <w:noProof/>
        </w:rPr>
        <w:lastRenderedPageBreak/>
        <w:drawing>
          <wp:inline distT="0" distB="0" distL="0" distR="0" wp14:anchorId="5CFE26DC" wp14:editId="05C59FDA">
            <wp:extent cx="5575935" cy="1472565"/>
            <wp:effectExtent l="0" t="0" r="5715" b="0"/>
            <wp:docPr id="890" name="Picture 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575935" cy="1472565"/>
                    </a:xfrm>
                    <a:prstGeom prst="rect">
                      <a:avLst/>
                    </a:prstGeom>
                  </pic:spPr>
                </pic:pic>
              </a:graphicData>
            </a:graphic>
          </wp:inline>
        </w:drawing>
      </w:r>
    </w:p>
    <w:p w14:paraId="725CE700" w14:textId="0702C7A0" w:rsidR="00273A0E" w:rsidRDefault="00273A0E" w:rsidP="005C5DC4">
      <w:pPr>
        <w:ind w:firstLine="0"/>
        <w:jc w:val="center"/>
        <w:rPr>
          <w:rFonts w:ascii="Cambria" w:hAnsi="Cambria"/>
          <w:sz w:val="24"/>
          <w:szCs w:val="24"/>
          <w:lang w:eastAsia="en-US"/>
        </w:rPr>
      </w:pPr>
      <w:r>
        <w:rPr>
          <w:noProof/>
        </w:rPr>
        <w:drawing>
          <wp:inline distT="0" distB="0" distL="0" distR="0" wp14:anchorId="10B0F72E" wp14:editId="472AFE28">
            <wp:extent cx="5575935" cy="2670175"/>
            <wp:effectExtent l="0" t="0" r="5715" b="0"/>
            <wp:docPr id="895" name="Picture 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575935" cy="2670175"/>
                    </a:xfrm>
                    <a:prstGeom prst="rect">
                      <a:avLst/>
                    </a:prstGeom>
                  </pic:spPr>
                </pic:pic>
              </a:graphicData>
            </a:graphic>
          </wp:inline>
        </w:drawing>
      </w:r>
    </w:p>
    <w:p w14:paraId="1589512F" w14:textId="5D36DA1B" w:rsidR="008662C5" w:rsidRDefault="008662C5" w:rsidP="006649F4">
      <w:pPr>
        <w:rPr>
          <w:rFonts w:ascii="Cambria" w:hAnsi="Cambria"/>
          <w:sz w:val="24"/>
          <w:szCs w:val="24"/>
          <w:lang w:eastAsia="en-US"/>
        </w:rPr>
      </w:pPr>
      <w:r>
        <w:rPr>
          <w:rFonts w:ascii="Cambria" w:hAnsi="Cambria"/>
          <w:sz w:val="24"/>
          <w:szCs w:val="24"/>
          <w:lang w:eastAsia="en-US"/>
        </w:rPr>
        <w:t xml:space="preserve">Step 5: </w:t>
      </w:r>
      <w:r w:rsidRPr="008662C5">
        <w:rPr>
          <w:rFonts w:ascii="Cambria" w:hAnsi="Cambria"/>
          <w:sz w:val="24"/>
          <w:szCs w:val="24"/>
          <w:lang w:eastAsia="en-US"/>
        </w:rPr>
        <w:t>Deploy to Firebase Hosting</w:t>
      </w:r>
    </w:p>
    <w:p w14:paraId="1C5A1D45" w14:textId="5FD77D31" w:rsidR="00273A0E" w:rsidRDefault="00106B16" w:rsidP="005C5DC4">
      <w:pPr>
        <w:ind w:firstLine="0"/>
        <w:jc w:val="center"/>
        <w:rPr>
          <w:rFonts w:ascii="Cambria" w:hAnsi="Cambria"/>
          <w:sz w:val="24"/>
          <w:szCs w:val="24"/>
          <w:lang w:eastAsia="en-US"/>
        </w:rPr>
      </w:pPr>
      <w:r>
        <w:rPr>
          <w:noProof/>
        </w:rPr>
        <w:drawing>
          <wp:inline distT="0" distB="0" distL="0" distR="0" wp14:anchorId="68EA9C70" wp14:editId="51A8BB72">
            <wp:extent cx="5575935" cy="1551305"/>
            <wp:effectExtent l="0" t="0" r="5715" b="0"/>
            <wp:docPr id="960" name="Picture 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575935" cy="1551305"/>
                    </a:xfrm>
                    <a:prstGeom prst="rect">
                      <a:avLst/>
                    </a:prstGeom>
                  </pic:spPr>
                </pic:pic>
              </a:graphicData>
            </a:graphic>
          </wp:inline>
        </w:drawing>
      </w:r>
    </w:p>
    <w:p w14:paraId="5EA797B3" w14:textId="328E715A" w:rsidR="008662C5" w:rsidRDefault="008662C5" w:rsidP="006649F4">
      <w:pPr>
        <w:rPr>
          <w:rFonts w:ascii="Cambria" w:hAnsi="Cambria"/>
          <w:sz w:val="24"/>
          <w:szCs w:val="24"/>
          <w:lang w:eastAsia="en-US"/>
        </w:rPr>
      </w:pPr>
      <w:r>
        <w:rPr>
          <w:rFonts w:ascii="Cambria" w:hAnsi="Cambria"/>
          <w:sz w:val="24"/>
          <w:szCs w:val="24"/>
          <w:lang w:eastAsia="en-US"/>
        </w:rPr>
        <w:t>Step 6: Check your Web Application on Firebase Hosting</w:t>
      </w:r>
    </w:p>
    <w:p w14:paraId="1E40E636" w14:textId="3EA204A6" w:rsidR="00BD6840" w:rsidRDefault="00BD6840" w:rsidP="00BD6840">
      <w:pPr>
        <w:pStyle w:val="Heading5"/>
        <w:rPr>
          <w:lang w:eastAsia="en-US"/>
        </w:rPr>
      </w:pPr>
      <w:r>
        <w:rPr>
          <w:lang w:eastAsia="en-US"/>
        </w:rPr>
        <w:t>1.3.2 API Deployment</w:t>
      </w:r>
    </w:p>
    <w:p w14:paraId="68993A21" w14:textId="4253A078" w:rsidR="00044C92" w:rsidRPr="00044C92" w:rsidRDefault="00044C92" w:rsidP="00044C92">
      <w:pPr>
        <w:rPr>
          <w:rFonts w:ascii="Cambria" w:hAnsi="Cambria"/>
          <w:sz w:val="24"/>
          <w:szCs w:val="24"/>
        </w:rPr>
      </w:pPr>
      <w:r w:rsidRPr="00044C92">
        <w:rPr>
          <w:rFonts w:ascii="Cambria" w:hAnsi="Cambria"/>
          <w:sz w:val="24"/>
          <w:szCs w:val="24"/>
          <w:lang w:eastAsia="en-US"/>
        </w:rPr>
        <w:t xml:space="preserve">Step 1: </w:t>
      </w:r>
      <w:r w:rsidRPr="00044C92">
        <w:rPr>
          <w:rFonts w:ascii="Cambria" w:hAnsi="Cambria"/>
          <w:sz w:val="24"/>
          <w:szCs w:val="24"/>
        </w:rPr>
        <w:t xml:space="preserve">Download and install the Google Cloud SDK </w:t>
      </w:r>
    </w:p>
    <w:p w14:paraId="1D40064B" w14:textId="4A2F7BC3" w:rsidR="00044C92" w:rsidRDefault="00044C92" w:rsidP="00044C92">
      <w:pPr>
        <w:rPr>
          <w:lang w:eastAsia="en-US"/>
        </w:rPr>
      </w:pPr>
      <w:r>
        <w:rPr>
          <w:noProof/>
        </w:rPr>
        <w:lastRenderedPageBreak/>
        <w:drawing>
          <wp:inline distT="0" distB="0" distL="0" distR="0" wp14:anchorId="7107BDAB" wp14:editId="7934D8FC">
            <wp:extent cx="4407635" cy="3146156"/>
            <wp:effectExtent l="0" t="0" r="0" b="0"/>
            <wp:docPr id="961" name="Picture 961" descr="https://cloud.google.com/sdk/images/windows-installer-prom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cloud.google.com/sdk/images/windows-installer-prompt.pn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4456191" cy="3180815"/>
                    </a:xfrm>
                    <a:prstGeom prst="rect">
                      <a:avLst/>
                    </a:prstGeom>
                    <a:noFill/>
                    <a:ln>
                      <a:noFill/>
                    </a:ln>
                  </pic:spPr>
                </pic:pic>
              </a:graphicData>
            </a:graphic>
          </wp:inline>
        </w:drawing>
      </w:r>
    </w:p>
    <w:p w14:paraId="67BC45D0" w14:textId="20D49456" w:rsidR="00044C92" w:rsidRPr="00044C92" w:rsidRDefault="00044C92" w:rsidP="00044C92">
      <w:pPr>
        <w:rPr>
          <w:rFonts w:ascii="Cambria" w:hAnsi="Cambria"/>
          <w:sz w:val="24"/>
          <w:szCs w:val="24"/>
        </w:rPr>
      </w:pPr>
      <w:r>
        <w:rPr>
          <w:rFonts w:ascii="Cambria" w:hAnsi="Cambria"/>
          <w:sz w:val="24"/>
          <w:szCs w:val="24"/>
          <w:lang w:eastAsia="en-US"/>
        </w:rPr>
        <w:t>Step 2</w:t>
      </w:r>
      <w:r w:rsidRPr="00044C92">
        <w:rPr>
          <w:rFonts w:ascii="Cambria" w:hAnsi="Cambria"/>
          <w:sz w:val="24"/>
          <w:szCs w:val="24"/>
          <w:lang w:eastAsia="en-US"/>
        </w:rPr>
        <w:t xml:space="preserve">: </w:t>
      </w:r>
      <w:r>
        <w:rPr>
          <w:rFonts w:ascii="Cambria" w:hAnsi="Cambria"/>
          <w:sz w:val="24"/>
          <w:szCs w:val="24"/>
        </w:rPr>
        <w:t xml:space="preserve">Create file </w:t>
      </w:r>
      <w:r w:rsidRPr="00044C92">
        <w:rPr>
          <w:rFonts w:ascii="Cambria" w:hAnsi="Cambria"/>
          <w:sz w:val="24"/>
          <w:szCs w:val="24"/>
        </w:rPr>
        <w:t>app.yaml</w:t>
      </w:r>
      <w:r>
        <w:rPr>
          <w:rFonts w:ascii="Cambria" w:hAnsi="Cambria"/>
          <w:sz w:val="24"/>
          <w:szCs w:val="24"/>
        </w:rPr>
        <w:t xml:space="preserve"> </w:t>
      </w:r>
    </w:p>
    <w:p w14:paraId="1AABCDD2" w14:textId="3DFFE314" w:rsidR="00044C92" w:rsidRDefault="00044C92" w:rsidP="00044C92">
      <w:pPr>
        <w:rPr>
          <w:lang w:eastAsia="en-US"/>
        </w:rPr>
      </w:pPr>
      <w:r>
        <w:rPr>
          <w:noProof/>
        </w:rPr>
        <w:drawing>
          <wp:inline distT="0" distB="0" distL="0" distR="0" wp14:anchorId="49851D4D" wp14:editId="385F0218">
            <wp:extent cx="3936569" cy="2703688"/>
            <wp:effectExtent l="0" t="0" r="6985" b="1905"/>
            <wp:docPr id="962" name="Picture 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3959062" cy="2719137"/>
                    </a:xfrm>
                    <a:prstGeom prst="rect">
                      <a:avLst/>
                    </a:prstGeom>
                  </pic:spPr>
                </pic:pic>
              </a:graphicData>
            </a:graphic>
          </wp:inline>
        </w:drawing>
      </w:r>
    </w:p>
    <w:p w14:paraId="1CB75AD2" w14:textId="77A211CB" w:rsidR="00044C92" w:rsidRPr="00044C92" w:rsidRDefault="00044C92" w:rsidP="00044C92">
      <w:pPr>
        <w:rPr>
          <w:rFonts w:ascii="Cambria" w:hAnsi="Cambria"/>
          <w:sz w:val="24"/>
          <w:szCs w:val="24"/>
          <w:lang w:eastAsia="en-US"/>
        </w:rPr>
      </w:pPr>
      <w:r w:rsidRPr="00044C92">
        <w:rPr>
          <w:rFonts w:ascii="Cambria" w:hAnsi="Cambria"/>
          <w:sz w:val="24"/>
          <w:szCs w:val="24"/>
          <w:lang w:eastAsia="en-US"/>
        </w:rPr>
        <w:t xml:space="preserve">Step 3: Initialize </w:t>
      </w:r>
      <w:r w:rsidR="006C570A">
        <w:rPr>
          <w:rFonts w:ascii="Cambria" w:hAnsi="Cambria"/>
          <w:sz w:val="24"/>
          <w:szCs w:val="24"/>
          <w:lang w:eastAsia="en-US"/>
        </w:rPr>
        <w:t>SDK</w:t>
      </w:r>
    </w:p>
    <w:p w14:paraId="49B1CAD0" w14:textId="0567964D" w:rsidR="00044C92" w:rsidRDefault="006C570A" w:rsidP="00044C92">
      <w:pPr>
        <w:rPr>
          <w:lang w:eastAsia="en-US"/>
        </w:rPr>
      </w:pPr>
      <w:r>
        <w:rPr>
          <w:noProof/>
        </w:rPr>
        <w:drawing>
          <wp:inline distT="0" distB="0" distL="0" distR="0" wp14:anchorId="5264B0F2" wp14:editId="2ED1C97A">
            <wp:extent cx="5575935" cy="846455"/>
            <wp:effectExtent l="0" t="0" r="5715" b="0"/>
            <wp:docPr id="963" name="Picture 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575935" cy="846455"/>
                    </a:xfrm>
                    <a:prstGeom prst="rect">
                      <a:avLst/>
                    </a:prstGeom>
                  </pic:spPr>
                </pic:pic>
              </a:graphicData>
            </a:graphic>
          </wp:inline>
        </w:drawing>
      </w:r>
    </w:p>
    <w:p w14:paraId="71FDC736" w14:textId="19567F04" w:rsidR="006C570A" w:rsidRPr="006C570A" w:rsidRDefault="006C570A" w:rsidP="00044C92">
      <w:pPr>
        <w:rPr>
          <w:rFonts w:ascii="Cambria" w:hAnsi="Cambria"/>
          <w:sz w:val="24"/>
          <w:szCs w:val="24"/>
          <w:lang w:eastAsia="en-US"/>
        </w:rPr>
      </w:pPr>
      <w:r w:rsidRPr="006C570A">
        <w:rPr>
          <w:rFonts w:ascii="Cambria" w:hAnsi="Cambria"/>
          <w:sz w:val="24"/>
          <w:szCs w:val="24"/>
          <w:lang w:eastAsia="en-US"/>
        </w:rPr>
        <w:t>Step 4: Deploy Scrap Collector API</w:t>
      </w:r>
    </w:p>
    <w:p w14:paraId="26538BCE" w14:textId="0C0AAAFD" w:rsidR="006C570A" w:rsidRPr="00044C92" w:rsidRDefault="006C570A" w:rsidP="00044C92">
      <w:pPr>
        <w:rPr>
          <w:lang w:eastAsia="en-US"/>
        </w:rPr>
      </w:pPr>
      <w:r>
        <w:rPr>
          <w:noProof/>
        </w:rPr>
        <w:drawing>
          <wp:inline distT="0" distB="0" distL="0" distR="0" wp14:anchorId="104E5BB8" wp14:editId="19C7CA85">
            <wp:extent cx="5575935" cy="453390"/>
            <wp:effectExtent l="0" t="0" r="5715" b="3810"/>
            <wp:docPr id="964" name="Picture 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575935" cy="453390"/>
                    </a:xfrm>
                    <a:prstGeom prst="rect">
                      <a:avLst/>
                    </a:prstGeom>
                  </pic:spPr>
                </pic:pic>
              </a:graphicData>
            </a:graphic>
          </wp:inline>
        </w:drawing>
      </w:r>
    </w:p>
    <w:p w14:paraId="1D596029" w14:textId="3B54F25B" w:rsidR="004554FD" w:rsidRPr="004554FD" w:rsidRDefault="004554FD" w:rsidP="004554FD">
      <w:pPr>
        <w:pStyle w:val="Heading4"/>
      </w:pPr>
      <w:r>
        <w:lastRenderedPageBreak/>
        <w:t>1.4 Setting up environment at client side</w:t>
      </w:r>
    </w:p>
    <w:p w14:paraId="7059E3E4" w14:textId="64912520" w:rsidR="004554FD" w:rsidRPr="00443F09" w:rsidRDefault="00443F09" w:rsidP="004554FD">
      <w:pPr>
        <w:rPr>
          <w:rFonts w:ascii="Cambria" w:hAnsi="Cambria"/>
          <w:sz w:val="24"/>
          <w:szCs w:val="24"/>
          <w:lang w:eastAsia="en-US"/>
        </w:rPr>
      </w:pPr>
      <w:r w:rsidRPr="00443F09">
        <w:rPr>
          <w:rFonts w:ascii="Cambria" w:hAnsi="Cambria"/>
          <w:sz w:val="24"/>
          <w:szCs w:val="24"/>
          <w:lang w:eastAsia="en-US"/>
        </w:rPr>
        <w:t>1. Copy the installation .apk file to android device</w:t>
      </w:r>
    </w:p>
    <w:p w14:paraId="7B0C20E6" w14:textId="77777777" w:rsidR="00443F09" w:rsidRDefault="00443F09" w:rsidP="00443F09">
      <w:pPr>
        <w:keepNext/>
      </w:pPr>
      <w:r w:rsidRPr="00443F09">
        <w:rPr>
          <w:rFonts w:ascii="Cambria" w:hAnsi="Cambria"/>
          <w:noProof/>
          <w:sz w:val="24"/>
          <w:szCs w:val="24"/>
        </w:rPr>
        <w:drawing>
          <wp:inline distT="0" distB="0" distL="0" distR="0" wp14:anchorId="5EB9D36E" wp14:editId="2F502CC0">
            <wp:extent cx="5575935" cy="1182370"/>
            <wp:effectExtent l="0" t="0" r="5715"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575935" cy="1182370"/>
                    </a:xfrm>
                    <a:prstGeom prst="rect">
                      <a:avLst/>
                    </a:prstGeom>
                  </pic:spPr>
                </pic:pic>
              </a:graphicData>
            </a:graphic>
          </wp:inline>
        </w:drawing>
      </w:r>
    </w:p>
    <w:p w14:paraId="2F4A2B98" w14:textId="1A1C9279" w:rsidR="00443F09" w:rsidRPr="00443F09" w:rsidRDefault="00443F09" w:rsidP="00443F09">
      <w:pPr>
        <w:pStyle w:val="Caption"/>
        <w:rPr>
          <w:szCs w:val="24"/>
        </w:rPr>
      </w:pPr>
      <w:bookmarkStart w:id="530" w:name="_Toc39698121"/>
      <w:r>
        <w:t xml:space="preserve">Figure </w:t>
      </w:r>
      <w:r w:rsidR="0045792A">
        <w:fldChar w:fldCharType="begin"/>
      </w:r>
      <w:r w:rsidR="0045792A">
        <w:instrText xml:space="preserve"> SEQ Figure \* ARABIC </w:instrText>
      </w:r>
      <w:r w:rsidR="0045792A">
        <w:fldChar w:fldCharType="separate"/>
      </w:r>
      <w:r w:rsidR="00BB6381">
        <w:rPr>
          <w:noProof/>
        </w:rPr>
        <w:t>149</w:t>
      </w:r>
      <w:r w:rsidR="0045792A">
        <w:rPr>
          <w:noProof/>
        </w:rPr>
        <w:fldChar w:fldCharType="end"/>
      </w:r>
      <w:r>
        <w:t>- Setting up environment at client side – Copy installation .apk file</w:t>
      </w:r>
      <w:bookmarkEnd w:id="530"/>
    </w:p>
    <w:p w14:paraId="20EA8ED0" w14:textId="2D909CDC" w:rsidR="00443F09" w:rsidRPr="00443F09" w:rsidRDefault="00443F09" w:rsidP="00443F09">
      <w:pPr>
        <w:pStyle w:val="ListParagraph"/>
        <w:numPr>
          <w:ilvl w:val="0"/>
          <w:numId w:val="29"/>
        </w:numPr>
        <w:rPr>
          <w:rFonts w:ascii="Cambria" w:hAnsi="Cambria"/>
          <w:sz w:val="24"/>
          <w:szCs w:val="24"/>
          <w:lang w:eastAsia="en-US"/>
        </w:rPr>
      </w:pPr>
      <w:r w:rsidRPr="00443F09">
        <w:rPr>
          <w:rFonts w:ascii="Cambria" w:hAnsi="Cambria"/>
          <w:sz w:val="24"/>
          <w:szCs w:val="24"/>
          <w:lang w:eastAsia="en-US"/>
        </w:rPr>
        <w:t>Open installation .apk file on android device</w:t>
      </w:r>
    </w:p>
    <w:p w14:paraId="1FDE760C" w14:textId="15E7BA4A" w:rsidR="00443F09" w:rsidRPr="00443F09" w:rsidRDefault="00443F09" w:rsidP="00443F09">
      <w:pPr>
        <w:pStyle w:val="ListParagraph"/>
        <w:numPr>
          <w:ilvl w:val="0"/>
          <w:numId w:val="29"/>
        </w:numPr>
        <w:rPr>
          <w:rFonts w:ascii="Cambria" w:hAnsi="Cambria"/>
          <w:sz w:val="24"/>
          <w:szCs w:val="24"/>
          <w:lang w:eastAsia="en-US"/>
        </w:rPr>
      </w:pPr>
      <w:r w:rsidRPr="00443F09">
        <w:rPr>
          <w:rFonts w:ascii="Cambria" w:hAnsi="Cambria"/>
          <w:sz w:val="24"/>
          <w:szCs w:val="24"/>
          <w:lang w:eastAsia="en-US"/>
        </w:rPr>
        <w:t>Install application</w:t>
      </w:r>
    </w:p>
    <w:p w14:paraId="75E2552A" w14:textId="44C8579E" w:rsidR="00443F09" w:rsidRDefault="00443F09" w:rsidP="00443F09">
      <w:pPr>
        <w:ind w:left="720" w:firstLine="0"/>
        <w:jc w:val="center"/>
        <w:rPr>
          <w:rFonts w:ascii="Cambria" w:hAnsi="Cambria"/>
          <w:sz w:val="24"/>
          <w:szCs w:val="24"/>
          <w:lang w:eastAsia="en-US"/>
        </w:rPr>
      </w:pPr>
      <w:r w:rsidRPr="00443F09">
        <w:rPr>
          <w:rFonts w:ascii="Cambria" w:hAnsi="Cambria"/>
          <w:noProof/>
          <w:sz w:val="24"/>
          <w:szCs w:val="24"/>
        </w:rPr>
        <w:drawing>
          <wp:inline distT="0" distB="0" distL="0" distR="0" wp14:anchorId="363C72E6" wp14:editId="45405C96">
            <wp:extent cx="2398295" cy="1337758"/>
            <wp:effectExtent l="0" t="0" r="254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b12cc5b4073efc60a52f.jpg"/>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2415917" cy="1347587"/>
                    </a:xfrm>
                    <a:prstGeom prst="rect">
                      <a:avLst/>
                    </a:prstGeom>
                  </pic:spPr>
                </pic:pic>
              </a:graphicData>
            </a:graphic>
          </wp:inline>
        </w:drawing>
      </w:r>
    </w:p>
    <w:p w14:paraId="54D6309F" w14:textId="112B1747" w:rsidR="00443F09" w:rsidRPr="00443F09" w:rsidRDefault="00443F09" w:rsidP="00443F09">
      <w:pPr>
        <w:pStyle w:val="Caption"/>
        <w:rPr>
          <w:szCs w:val="24"/>
        </w:rPr>
      </w:pPr>
      <w:bookmarkStart w:id="531" w:name="_Toc39698122"/>
      <w:r>
        <w:t xml:space="preserve">Figure </w:t>
      </w:r>
      <w:r w:rsidR="0045792A">
        <w:fldChar w:fldCharType="begin"/>
      </w:r>
      <w:r w:rsidR="0045792A">
        <w:instrText xml:space="preserve"> SEQ Figure \* ARABIC </w:instrText>
      </w:r>
      <w:r w:rsidR="0045792A">
        <w:fldChar w:fldCharType="separate"/>
      </w:r>
      <w:r w:rsidR="00BB6381">
        <w:rPr>
          <w:noProof/>
        </w:rPr>
        <w:t>150</w:t>
      </w:r>
      <w:r w:rsidR="0045792A">
        <w:rPr>
          <w:noProof/>
        </w:rPr>
        <w:fldChar w:fldCharType="end"/>
      </w:r>
      <w:r>
        <w:t>- Setting up environment at client side – Install application</w:t>
      </w:r>
      <w:bookmarkEnd w:id="531"/>
    </w:p>
    <w:p w14:paraId="4C67DFA6" w14:textId="26339638" w:rsidR="00443F09" w:rsidRDefault="00443F09" w:rsidP="00443F09">
      <w:pPr>
        <w:pStyle w:val="ListParagraph"/>
        <w:numPr>
          <w:ilvl w:val="0"/>
          <w:numId w:val="29"/>
        </w:numPr>
        <w:rPr>
          <w:rFonts w:ascii="Cambria" w:hAnsi="Cambria"/>
          <w:sz w:val="24"/>
          <w:szCs w:val="24"/>
          <w:lang w:eastAsia="en-US"/>
        </w:rPr>
      </w:pPr>
      <w:r>
        <w:rPr>
          <w:rFonts w:ascii="Cambria" w:hAnsi="Cambria"/>
          <w:sz w:val="24"/>
          <w:szCs w:val="24"/>
          <w:lang w:eastAsia="en-US"/>
        </w:rPr>
        <w:t>Open the application named “Ve chai”</w:t>
      </w:r>
    </w:p>
    <w:p w14:paraId="2416973F" w14:textId="3F51364E" w:rsidR="00443F09" w:rsidRDefault="00443F09" w:rsidP="00443F09">
      <w:pPr>
        <w:pStyle w:val="ListParagraph"/>
        <w:ind w:left="1080" w:firstLine="0"/>
        <w:jc w:val="center"/>
        <w:rPr>
          <w:rFonts w:ascii="Cambria" w:hAnsi="Cambria"/>
          <w:sz w:val="24"/>
          <w:szCs w:val="24"/>
          <w:lang w:eastAsia="en-US"/>
        </w:rPr>
      </w:pPr>
      <w:r>
        <w:rPr>
          <w:rFonts w:ascii="Cambria" w:hAnsi="Cambria"/>
          <w:noProof/>
          <w:sz w:val="24"/>
          <w:szCs w:val="24"/>
        </w:rPr>
        <w:drawing>
          <wp:inline distT="0" distB="0" distL="0" distR="0" wp14:anchorId="62AA1E54" wp14:editId="0277111F">
            <wp:extent cx="2816318" cy="906379"/>
            <wp:effectExtent l="0" t="0" r="3175" b="825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df687138b3b248ec11a3.jpg"/>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2836508" cy="912877"/>
                    </a:xfrm>
                    <a:prstGeom prst="rect">
                      <a:avLst/>
                    </a:prstGeom>
                  </pic:spPr>
                </pic:pic>
              </a:graphicData>
            </a:graphic>
          </wp:inline>
        </w:drawing>
      </w:r>
    </w:p>
    <w:p w14:paraId="299D20D5" w14:textId="6AC8BCF9" w:rsidR="00443F09" w:rsidRPr="00443F09" w:rsidRDefault="00443F09" w:rsidP="00443F09">
      <w:pPr>
        <w:pStyle w:val="Caption"/>
        <w:rPr>
          <w:szCs w:val="24"/>
        </w:rPr>
      </w:pPr>
      <w:bookmarkStart w:id="532" w:name="_Toc39698123"/>
      <w:r>
        <w:t xml:space="preserve">Figure </w:t>
      </w:r>
      <w:r w:rsidR="0045792A">
        <w:fldChar w:fldCharType="begin"/>
      </w:r>
      <w:r w:rsidR="0045792A">
        <w:instrText xml:space="preserve"> SEQ Figure \* ARABIC </w:instrText>
      </w:r>
      <w:r w:rsidR="0045792A">
        <w:fldChar w:fldCharType="separate"/>
      </w:r>
      <w:r w:rsidR="00BB6381">
        <w:rPr>
          <w:noProof/>
        </w:rPr>
        <w:t>151</w:t>
      </w:r>
      <w:r w:rsidR="0045792A">
        <w:rPr>
          <w:noProof/>
        </w:rPr>
        <w:fldChar w:fldCharType="end"/>
      </w:r>
      <w:r>
        <w:t>- Setting up environment at client side – Open application</w:t>
      </w:r>
      <w:bookmarkEnd w:id="532"/>
    </w:p>
    <w:p w14:paraId="4397108A" w14:textId="4554D5C8" w:rsidR="0010625A" w:rsidRDefault="00A27C61" w:rsidP="00A27C61">
      <w:pPr>
        <w:pStyle w:val="Heading2"/>
      </w:pPr>
      <w:bookmarkStart w:id="533" w:name="_Toc39697633"/>
      <w:r>
        <w:lastRenderedPageBreak/>
        <w:t xml:space="preserve">2. </w:t>
      </w:r>
      <w:r w:rsidR="0010625A" w:rsidRPr="00D419E8">
        <w:t>User Guide</w:t>
      </w:r>
      <w:bookmarkEnd w:id="533"/>
    </w:p>
    <w:p w14:paraId="3A56F441" w14:textId="5B03F9DE" w:rsidR="009325FD" w:rsidRDefault="009325FD" w:rsidP="009325FD">
      <w:pPr>
        <w:pStyle w:val="Heading4"/>
      </w:pPr>
      <w:r>
        <w:t>2.1 Mobile Application for all Role</w:t>
      </w:r>
      <w:r w:rsidR="00EC3EB4">
        <w:t>s</w:t>
      </w:r>
    </w:p>
    <w:p w14:paraId="1006FFD7" w14:textId="77777777" w:rsidR="009325FD" w:rsidRPr="00EC3EB4" w:rsidRDefault="009325FD" w:rsidP="00F02B8F">
      <w:pPr>
        <w:pStyle w:val="Heading5"/>
      </w:pPr>
      <w:r w:rsidRPr="00EC3EB4">
        <w:t>2.1.1 Login</w:t>
      </w:r>
    </w:p>
    <w:p w14:paraId="77919A1E" w14:textId="77777777" w:rsidR="009325FD" w:rsidRDefault="009325FD" w:rsidP="009325FD">
      <w:pPr>
        <w:jc w:val="center"/>
        <w:rPr>
          <w:lang w:eastAsia="en-US"/>
        </w:rPr>
      </w:pPr>
      <w:r>
        <w:rPr>
          <w:noProof/>
        </w:rPr>
        <w:drawing>
          <wp:inline distT="0" distB="0" distL="0" distR="0" wp14:anchorId="5E51C207" wp14:editId="018D6AE0">
            <wp:extent cx="1801368" cy="3200400"/>
            <wp:effectExtent l="0" t="0" r="889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7b9f2be1346bcf35967a.jpg"/>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1801368" cy="3200400"/>
                    </a:xfrm>
                    <a:prstGeom prst="rect">
                      <a:avLst/>
                    </a:prstGeom>
                  </pic:spPr>
                </pic:pic>
              </a:graphicData>
            </a:graphic>
          </wp:inline>
        </w:drawing>
      </w:r>
    </w:p>
    <w:p w14:paraId="27D267E3" w14:textId="083D4165" w:rsidR="009325FD" w:rsidRDefault="009325FD" w:rsidP="009325FD">
      <w:pPr>
        <w:pStyle w:val="Caption"/>
      </w:pPr>
      <w:bookmarkStart w:id="534" w:name="_Toc39698124"/>
      <w:r>
        <w:t xml:space="preserve">Figure </w:t>
      </w:r>
      <w:r w:rsidR="0045792A">
        <w:fldChar w:fldCharType="begin"/>
      </w:r>
      <w:r w:rsidR="0045792A">
        <w:instrText xml:space="preserve"> SEQ Figure \* ARABIC </w:instrText>
      </w:r>
      <w:r w:rsidR="0045792A">
        <w:fldChar w:fldCharType="separate"/>
      </w:r>
      <w:r w:rsidR="00BB6381">
        <w:rPr>
          <w:noProof/>
        </w:rPr>
        <w:t>152</w:t>
      </w:r>
      <w:r w:rsidR="0045792A">
        <w:rPr>
          <w:noProof/>
        </w:rPr>
        <w:fldChar w:fldCharType="end"/>
      </w:r>
      <w:r>
        <w:t xml:space="preserve"> User guide: Login</w:t>
      </w:r>
      <w:bookmarkEnd w:id="53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9325FD" w:rsidRPr="002712C8" w14:paraId="6069382B" w14:textId="77777777" w:rsidTr="00E82FC7">
        <w:tc>
          <w:tcPr>
            <w:tcW w:w="1345"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DE83406" w14:textId="77777777" w:rsidR="009325FD" w:rsidRPr="002712C8" w:rsidRDefault="009325FD"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33"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020ABBC" w14:textId="77777777" w:rsidR="009325FD" w:rsidRPr="002712C8" w:rsidRDefault="009325FD"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9325FD" w:rsidRPr="002712C8" w14:paraId="62CEE0C9" w14:textId="77777777" w:rsidTr="00E82FC7">
        <w:tc>
          <w:tcPr>
            <w:tcW w:w="134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F9CA08A" w14:textId="77777777" w:rsidR="009325FD" w:rsidRPr="002712C8" w:rsidRDefault="009325FD" w:rsidP="00E82FC7">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3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6C79C94" w14:textId="77777777" w:rsidR="009325FD" w:rsidRPr="002712C8" w:rsidRDefault="009325FD" w:rsidP="00E82FC7">
            <w:pPr>
              <w:spacing w:before="100" w:after="100" w:line="240" w:lineRule="auto"/>
              <w:ind w:firstLine="0"/>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Input Username</w:t>
            </w:r>
          </w:p>
        </w:tc>
      </w:tr>
      <w:tr w:rsidR="009325FD" w:rsidRPr="002712C8" w14:paraId="2E9693AE" w14:textId="77777777" w:rsidTr="00E82FC7">
        <w:tc>
          <w:tcPr>
            <w:tcW w:w="1345" w:type="dxa"/>
            <w:tcBorders>
              <w:top w:val="single" w:sz="4" w:space="0" w:color="auto"/>
              <w:left w:val="single" w:sz="4" w:space="0" w:color="auto"/>
              <w:bottom w:val="single" w:sz="4" w:space="0" w:color="auto"/>
              <w:right w:val="single" w:sz="4" w:space="0" w:color="auto"/>
            </w:tcBorders>
            <w:shd w:val="clear" w:color="auto" w:fill="auto"/>
            <w:vAlign w:val="center"/>
          </w:tcPr>
          <w:p w14:paraId="35926526" w14:textId="77777777" w:rsidR="009325FD" w:rsidRPr="002712C8" w:rsidRDefault="009325FD" w:rsidP="00E82FC7">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2</w:t>
            </w:r>
          </w:p>
        </w:tc>
        <w:tc>
          <w:tcPr>
            <w:tcW w:w="7433" w:type="dxa"/>
            <w:tcBorders>
              <w:top w:val="single" w:sz="4" w:space="0" w:color="auto"/>
              <w:left w:val="single" w:sz="4" w:space="0" w:color="auto"/>
              <w:bottom w:val="single" w:sz="4" w:space="0" w:color="auto"/>
              <w:right w:val="single" w:sz="4" w:space="0" w:color="auto"/>
            </w:tcBorders>
            <w:shd w:val="clear" w:color="auto" w:fill="auto"/>
            <w:vAlign w:val="center"/>
          </w:tcPr>
          <w:p w14:paraId="4C3F2C62" w14:textId="77777777" w:rsidR="009325FD" w:rsidRPr="002712C8" w:rsidRDefault="009325FD" w:rsidP="00E82FC7">
            <w:pPr>
              <w:spacing w:before="100" w:after="100" w:line="240" w:lineRule="auto"/>
              <w:ind w:firstLine="0"/>
              <w:rPr>
                <w:rFonts w:ascii="Cambria" w:eastAsia="MS Mincho" w:hAnsi="Cambria" w:cs="Calibri"/>
                <w:noProof/>
                <w:color w:val="000000"/>
                <w:sz w:val="24"/>
                <w:szCs w:val="24"/>
                <w:lang w:eastAsia="en-US"/>
              </w:rPr>
            </w:pPr>
            <w:r w:rsidRPr="002712C8">
              <w:rPr>
                <w:rFonts w:ascii="Cambria" w:eastAsia="MS Mincho" w:hAnsi="Cambria" w:cs="Calibri"/>
                <w:noProof/>
                <w:color w:val="000000"/>
                <w:sz w:val="24"/>
                <w:szCs w:val="24"/>
                <w:lang w:eastAsia="en-US"/>
              </w:rPr>
              <w:t>Input Password</w:t>
            </w:r>
          </w:p>
        </w:tc>
      </w:tr>
      <w:tr w:rsidR="009325FD" w:rsidRPr="002712C8" w14:paraId="1224A556" w14:textId="77777777" w:rsidTr="00E82FC7">
        <w:tc>
          <w:tcPr>
            <w:tcW w:w="1345" w:type="dxa"/>
            <w:tcBorders>
              <w:top w:val="single" w:sz="4" w:space="0" w:color="auto"/>
              <w:left w:val="single" w:sz="4" w:space="0" w:color="auto"/>
              <w:bottom w:val="single" w:sz="4" w:space="0" w:color="auto"/>
              <w:right w:val="single" w:sz="4" w:space="0" w:color="auto"/>
            </w:tcBorders>
            <w:shd w:val="clear" w:color="auto" w:fill="auto"/>
            <w:vAlign w:val="center"/>
          </w:tcPr>
          <w:p w14:paraId="61AC3926" w14:textId="77777777" w:rsidR="009325FD" w:rsidRPr="002712C8" w:rsidRDefault="009325FD" w:rsidP="00E82FC7">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3</w:t>
            </w:r>
          </w:p>
        </w:tc>
        <w:tc>
          <w:tcPr>
            <w:tcW w:w="7433" w:type="dxa"/>
            <w:tcBorders>
              <w:top w:val="single" w:sz="4" w:space="0" w:color="auto"/>
              <w:left w:val="single" w:sz="4" w:space="0" w:color="auto"/>
              <w:bottom w:val="single" w:sz="4" w:space="0" w:color="auto"/>
              <w:right w:val="single" w:sz="4" w:space="0" w:color="auto"/>
            </w:tcBorders>
            <w:shd w:val="clear" w:color="auto" w:fill="auto"/>
            <w:vAlign w:val="center"/>
          </w:tcPr>
          <w:p w14:paraId="271956D3" w14:textId="77777777" w:rsidR="009325FD" w:rsidRPr="002712C8" w:rsidRDefault="009325FD" w:rsidP="00E82FC7">
            <w:pPr>
              <w:keepNext/>
              <w:spacing w:before="100" w:after="100" w:line="240" w:lineRule="auto"/>
              <w:ind w:firstLine="0"/>
              <w:rPr>
                <w:rFonts w:ascii="Cambria" w:eastAsia="MS Mincho" w:hAnsi="Cambria" w:cs="Calibri"/>
                <w:noProof/>
                <w:color w:val="000000"/>
                <w:sz w:val="24"/>
                <w:szCs w:val="24"/>
                <w:lang w:eastAsia="en-US"/>
              </w:rPr>
            </w:pPr>
            <w:r w:rsidRPr="002712C8">
              <w:rPr>
                <w:rFonts w:ascii="Cambria" w:eastAsia="MS Mincho" w:hAnsi="Cambria" w:cs="Calibri"/>
                <w:noProof/>
                <w:color w:val="000000"/>
                <w:sz w:val="24"/>
                <w:szCs w:val="24"/>
                <w:lang w:eastAsia="en-US"/>
              </w:rPr>
              <w:t>Click “Đăng Nhập”</w:t>
            </w:r>
          </w:p>
        </w:tc>
      </w:tr>
    </w:tbl>
    <w:p w14:paraId="22E78F10" w14:textId="145B11DC" w:rsidR="009325FD" w:rsidRDefault="009325FD" w:rsidP="009325FD">
      <w:pPr>
        <w:pStyle w:val="Caption"/>
      </w:pPr>
      <w:bookmarkStart w:id="535" w:name="_Toc39697878"/>
      <w:r>
        <w:t xml:space="preserve">Table </w:t>
      </w:r>
      <w:r w:rsidR="0045792A">
        <w:fldChar w:fldCharType="begin"/>
      </w:r>
      <w:r w:rsidR="0045792A">
        <w:instrText xml:space="preserve"> SEQ Table \* ARABIC </w:instrText>
      </w:r>
      <w:r w:rsidR="0045792A">
        <w:fldChar w:fldCharType="separate"/>
      </w:r>
      <w:r w:rsidR="00BB6381">
        <w:rPr>
          <w:noProof/>
        </w:rPr>
        <w:t>242</w:t>
      </w:r>
      <w:r w:rsidR="0045792A">
        <w:rPr>
          <w:noProof/>
        </w:rPr>
        <w:fldChar w:fldCharType="end"/>
      </w:r>
      <w:r>
        <w:t xml:space="preserve"> User guide: Login</w:t>
      </w:r>
      <w:bookmarkEnd w:id="535"/>
    </w:p>
    <w:p w14:paraId="286822D8" w14:textId="77777777" w:rsidR="009325FD" w:rsidRDefault="009325FD" w:rsidP="00F02B8F">
      <w:pPr>
        <w:pStyle w:val="Heading5"/>
      </w:pPr>
      <w:r>
        <w:lastRenderedPageBreak/>
        <w:t>2.1.2 Register</w:t>
      </w:r>
    </w:p>
    <w:p w14:paraId="3E0D7DA1" w14:textId="77777777" w:rsidR="009325FD" w:rsidRDefault="009325FD" w:rsidP="009325FD">
      <w:pPr>
        <w:ind w:hanging="540"/>
        <w:jc w:val="center"/>
        <w:rPr>
          <w:lang w:eastAsia="en-US"/>
        </w:rPr>
      </w:pPr>
      <w:r>
        <w:rPr>
          <w:noProof/>
        </w:rPr>
        <w:drawing>
          <wp:inline distT="0" distB="0" distL="0" distR="0" wp14:anchorId="2949CF2B" wp14:editId="0F9D7C84">
            <wp:extent cx="1800168" cy="320040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7b9f2be1346bcf35967a (1).jpg"/>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1800168" cy="3200400"/>
                    </a:xfrm>
                    <a:prstGeom prst="rect">
                      <a:avLst/>
                    </a:prstGeom>
                  </pic:spPr>
                </pic:pic>
              </a:graphicData>
            </a:graphic>
          </wp:inline>
        </w:drawing>
      </w:r>
      <w:r>
        <w:rPr>
          <w:noProof/>
        </w:rPr>
        <w:t xml:space="preserve"> </w:t>
      </w:r>
      <w:r>
        <w:rPr>
          <w:noProof/>
        </w:rPr>
        <w:drawing>
          <wp:inline distT="0" distB="0" distL="0" distR="0" wp14:anchorId="27BE9568" wp14:editId="55767083">
            <wp:extent cx="1800168" cy="3200298"/>
            <wp:effectExtent l="0" t="0" r="0" b="63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r>
        <w:rPr>
          <w:noProof/>
        </w:rPr>
        <w:t xml:space="preserve"> </w:t>
      </w:r>
      <w:r>
        <w:rPr>
          <w:noProof/>
        </w:rPr>
        <w:drawing>
          <wp:inline distT="0" distB="0" distL="0" distR="0" wp14:anchorId="3BC73CDA" wp14:editId="65763E86">
            <wp:extent cx="1800168" cy="3200298"/>
            <wp:effectExtent l="0" t="0" r="0" b="63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68789c3a83b078ee21a1.jpg"/>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r>
        <w:rPr>
          <w:noProof/>
        </w:rPr>
        <w:drawing>
          <wp:inline distT="0" distB="0" distL="0" distR="0" wp14:anchorId="044997E4" wp14:editId="1654A6F3">
            <wp:extent cx="1800168" cy="3200298"/>
            <wp:effectExtent l="0" t="0" r="0" b="63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437bff35e0bf1be142ae.jpg"/>
                    <pic:cNvPicPr/>
                  </pic:nvPicPr>
                  <pic:blipFill>
                    <a:blip r:embed="rId206"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r>
        <w:rPr>
          <w:noProof/>
        </w:rPr>
        <w:t xml:space="preserve">        </w:t>
      </w:r>
      <w:r>
        <w:rPr>
          <w:noProof/>
        </w:rPr>
        <w:drawing>
          <wp:inline distT="0" distB="0" distL="0" distR="0" wp14:anchorId="489576B1" wp14:editId="28F749E8">
            <wp:extent cx="1800168" cy="3200298"/>
            <wp:effectExtent l="0" t="0" r="0" b="63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d4e686ac992662783b37.jpg"/>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p>
    <w:p w14:paraId="26995611" w14:textId="3395B59E" w:rsidR="009325FD" w:rsidRDefault="009325FD" w:rsidP="009325FD">
      <w:pPr>
        <w:pStyle w:val="Caption"/>
      </w:pPr>
      <w:bookmarkStart w:id="536" w:name="_Toc39698125"/>
      <w:r>
        <w:t xml:space="preserve">Figure </w:t>
      </w:r>
      <w:r w:rsidR="0045792A">
        <w:fldChar w:fldCharType="begin"/>
      </w:r>
      <w:r w:rsidR="0045792A">
        <w:instrText xml:space="preserve"> SEQ Figure \* ARABIC </w:instrText>
      </w:r>
      <w:r w:rsidR="0045792A">
        <w:fldChar w:fldCharType="separate"/>
      </w:r>
      <w:r w:rsidR="00BB6381">
        <w:rPr>
          <w:noProof/>
        </w:rPr>
        <w:t>153</w:t>
      </w:r>
      <w:r w:rsidR="0045792A">
        <w:rPr>
          <w:noProof/>
        </w:rPr>
        <w:fldChar w:fldCharType="end"/>
      </w:r>
      <w:r>
        <w:t xml:space="preserve"> User guide: Register</w:t>
      </w:r>
      <w:bookmarkEnd w:id="53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9325FD" w:rsidRPr="002712C8" w14:paraId="733E5859"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3879614" w14:textId="77777777" w:rsidR="009325FD" w:rsidRPr="002712C8" w:rsidRDefault="009325FD"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395572D" w14:textId="77777777" w:rsidR="009325FD" w:rsidRPr="002712C8" w:rsidRDefault="009325FD"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9325FD" w:rsidRPr="002712C8" w14:paraId="02D2DFDB"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9D049F7" w14:textId="77777777" w:rsidR="009325FD" w:rsidRPr="002712C8" w:rsidRDefault="009325F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6B2577C" w14:textId="77777777" w:rsidR="009325FD" w:rsidRPr="002712C8" w:rsidRDefault="009325FD" w:rsidP="00E82FC7">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“Đăng kí tài khoản” button</w:t>
            </w:r>
          </w:p>
        </w:tc>
      </w:tr>
      <w:tr w:rsidR="009325FD" w:rsidRPr="002712C8" w14:paraId="53E31A5C"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EE283B0" w14:textId="77777777" w:rsidR="009325FD" w:rsidRPr="002712C8" w:rsidRDefault="009325FD" w:rsidP="00E82FC7">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2E2DA73" w14:textId="77777777" w:rsidR="009325FD" w:rsidRPr="002712C8" w:rsidRDefault="009325FD" w:rsidP="00E82FC7">
            <w:pPr>
              <w:spacing w:before="100" w:after="100" w:line="240" w:lineRule="auto"/>
              <w:ind w:firstLine="0"/>
              <w:rPr>
                <w:rFonts w:ascii="Cambria" w:eastAsia="MS Mincho" w:hAnsi="Cambria" w:cs="Calibri"/>
                <w:noProof/>
                <w:color w:val="000000"/>
                <w:sz w:val="24"/>
                <w:szCs w:val="24"/>
                <w:lang w:eastAsia="en-US"/>
              </w:rPr>
            </w:pPr>
            <w:r w:rsidRPr="002712C8">
              <w:rPr>
                <w:rFonts w:ascii="Cambria" w:eastAsia="MS Mincho" w:hAnsi="Cambria" w:cs="Calibri"/>
                <w:color w:val="000000"/>
                <w:sz w:val="24"/>
                <w:szCs w:val="24"/>
                <w:lang w:eastAsia="en-US"/>
              </w:rPr>
              <w:t>Input Username</w:t>
            </w:r>
          </w:p>
        </w:tc>
      </w:tr>
      <w:tr w:rsidR="009325FD" w:rsidRPr="002712C8" w14:paraId="34304F83"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A77182F" w14:textId="77777777" w:rsidR="009325FD" w:rsidRPr="002712C8" w:rsidRDefault="009325FD" w:rsidP="00E82FC7">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5E7AEF8" w14:textId="77777777" w:rsidR="009325FD" w:rsidRPr="002712C8" w:rsidRDefault="009325FD" w:rsidP="00E82FC7">
            <w:pPr>
              <w:keepNext/>
              <w:spacing w:before="100" w:after="100" w:line="240" w:lineRule="auto"/>
              <w:ind w:firstLine="0"/>
              <w:rPr>
                <w:rFonts w:ascii="Cambria" w:eastAsia="MS Mincho" w:hAnsi="Cambria" w:cs="Calibri"/>
                <w:noProof/>
                <w:color w:val="000000"/>
                <w:sz w:val="24"/>
                <w:szCs w:val="24"/>
                <w:lang w:eastAsia="en-US"/>
              </w:rPr>
            </w:pPr>
            <w:r w:rsidRPr="002712C8">
              <w:rPr>
                <w:rFonts w:ascii="Cambria" w:eastAsia="MS Mincho" w:hAnsi="Cambria" w:cs="Calibri"/>
                <w:noProof/>
                <w:color w:val="000000"/>
                <w:sz w:val="24"/>
                <w:szCs w:val="24"/>
                <w:lang w:eastAsia="en-US"/>
              </w:rPr>
              <w:t>Input Password</w:t>
            </w:r>
          </w:p>
        </w:tc>
      </w:tr>
      <w:tr w:rsidR="009325FD" w:rsidRPr="002712C8" w14:paraId="32384FAA"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C673240" w14:textId="77777777" w:rsidR="009325FD" w:rsidRPr="002712C8" w:rsidRDefault="009325F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lastRenderedPageBreak/>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DFF9D09" w14:textId="77777777" w:rsidR="009325FD" w:rsidRDefault="009325FD"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Confirm password</w:t>
            </w:r>
          </w:p>
        </w:tc>
      </w:tr>
      <w:tr w:rsidR="009325FD" w:rsidRPr="002712C8" w14:paraId="781E0D11"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5550E17" w14:textId="77777777" w:rsidR="009325FD" w:rsidRDefault="009325F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B0A6053" w14:textId="77777777" w:rsidR="009325FD" w:rsidRDefault="009325FD"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“Đăng kí” button</w:t>
            </w:r>
          </w:p>
        </w:tc>
      </w:tr>
      <w:tr w:rsidR="009325FD" w:rsidRPr="002712C8" w14:paraId="4ADB8F4B"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3E838DE" w14:textId="77777777" w:rsidR="009325FD" w:rsidRDefault="009325F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6</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EDA6181" w14:textId="77777777" w:rsidR="009325FD" w:rsidRDefault="009325FD"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“Người thu mua Ve chai” or “Người bán Ve chai” button</w:t>
            </w:r>
          </w:p>
        </w:tc>
      </w:tr>
      <w:tr w:rsidR="009325FD" w:rsidRPr="002712C8" w14:paraId="691C9A35"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4150CC8" w14:textId="77777777" w:rsidR="009325FD" w:rsidRDefault="009325F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7</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6983B03" w14:textId="77777777" w:rsidR="009325FD" w:rsidRDefault="009325FD"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Choose avatar</w:t>
            </w:r>
          </w:p>
        </w:tc>
      </w:tr>
      <w:tr w:rsidR="009325FD" w:rsidRPr="002712C8" w14:paraId="1793DC02"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954E555" w14:textId="77777777" w:rsidR="009325FD" w:rsidRDefault="009325F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8</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8EEADF2" w14:textId="77777777" w:rsidR="009325FD" w:rsidRDefault="009325FD"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Full name</w:t>
            </w:r>
          </w:p>
        </w:tc>
      </w:tr>
      <w:tr w:rsidR="009325FD" w:rsidRPr="002712C8" w14:paraId="387EFCFC"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E6BE9F5" w14:textId="77777777" w:rsidR="009325FD" w:rsidRDefault="009325F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9</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CFB1C72" w14:textId="77777777" w:rsidR="009325FD" w:rsidRDefault="009325FD"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phone number</w:t>
            </w:r>
          </w:p>
        </w:tc>
      </w:tr>
      <w:tr w:rsidR="009325FD" w:rsidRPr="002712C8" w14:paraId="0C17FA08"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ABC1288" w14:textId="77777777" w:rsidR="009325FD" w:rsidRDefault="009325F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10</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C1FD415" w14:textId="77777777" w:rsidR="009325FD" w:rsidRDefault="009325FD"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Email Address</w:t>
            </w:r>
          </w:p>
        </w:tc>
      </w:tr>
      <w:tr w:rsidR="009325FD" w:rsidRPr="002712C8" w14:paraId="31B39366"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EDFB490" w14:textId="77777777" w:rsidR="009325FD" w:rsidRDefault="009325F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71EBFDF" w14:textId="77777777" w:rsidR="009325FD" w:rsidRDefault="009325FD"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on “Tiếp tục” button</w:t>
            </w:r>
          </w:p>
        </w:tc>
      </w:tr>
      <w:tr w:rsidR="009325FD" w:rsidRPr="002712C8" w14:paraId="361E4B81"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12A6B2C" w14:textId="77777777" w:rsidR="009325FD" w:rsidRDefault="009325F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35E5CE3" w14:textId="4CF3110F" w:rsidR="009325FD" w:rsidRDefault="009325FD"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Detail address: home n</w:t>
            </w:r>
            <w:r w:rsidR="00E34BA7">
              <w:rPr>
                <w:rFonts w:ascii="Cambria" w:eastAsia="MS Mincho" w:hAnsi="Cambria" w:cs="Calibri"/>
                <w:noProof/>
                <w:color w:val="000000"/>
                <w:sz w:val="24"/>
                <w:szCs w:val="24"/>
                <w:lang w:eastAsia="en-US"/>
              </w:rPr>
              <w:t>umber, street name, bui</w:t>
            </w:r>
            <w:r>
              <w:rPr>
                <w:rFonts w:ascii="Cambria" w:eastAsia="MS Mincho" w:hAnsi="Cambria" w:cs="Calibri"/>
                <w:noProof/>
                <w:color w:val="000000"/>
                <w:sz w:val="24"/>
                <w:szCs w:val="24"/>
                <w:lang w:eastAsia="en-US"/>
              </w:rPr>
              <w:t>l</w:t>
            </w:r>
            <w:r w:rsidR="00E34BA7">
              <w:rPr>
                <w:rFonts w:ascii="Cambria" w:eastAsia="MS Mincho" w:hAnsi="Cambria" w:cs="Calibri"/>
                <w:noProof/>
                <w:color w:val="000000"/>
                <w:sz w:val="24"/>
                <w:szCs w:val="24"/>
                <w:lang w:eastAsia="en-US"/>
              </w:rPr>
              <w:t>d</w:t>
            </w:r>
            <w:r>
              <w:rPr>
                <w:rFonts w:ascii="Cambria" w:eastAsia="MS Mincho" w:hAnsi="Cambria" w:cs="Calibri"/>
                <w:noProof/>
                <w:color w:val="000000"/>
                <w:sz w:val="24"/>
                <w:szCs w:val="24"/>
                <w:lang w:eastAsia="en-US"/>
              </w:rPr>
              <w:t>ing name</w:t>
            </w:r>
          </w:p>
        </w:tc>
      </w:tr>
      <w:tr w:rsidR="009325FD" w:rsidRPr="002712C8" w14:paraId="29E0A25F"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34361F0" w14:textId="77777777" w:rsidR="009325FD" w:rsidRDefault="009325F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B11185F" w14:textId="77777777" w:rsidR="009325FD" w:rsidRDefault="009325FD"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Choose Province/ City</w:t>
            </w:r>
          </w:p>
        </w:tc>
      </w:tr>
      <w:tr w:rsidR="009325FD" w:rsidRPr="002712C8" w14:paraId="04F9AC57"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9C1D048" w14:textId="77777777" w:rsidR="009325FD" w:rsidRDefault="009325F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B6035B9" w14:textId="77777777" w:rsidR="009325FD" w:rsidRDefault="009325FD"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Choose District</w:t>
            </w:r>
          </w:p>
        </w:tc>
      </w:tr>
      <w:tr w:rsidR="009325FD" w:rsidRPr="002712C8" w14:paraId="1E9DB472"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9552692" w14:textId="77777777" w:rsidR="009325FD" w:rsidRDefault="009325F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2B5AC3E" w14:textId="77777777" w:rsidR="009325FD" w:rsidRDefault="009325FD"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Choose Ward</w:t>
            </w:r>
          </w:p>
        </w:tc>
      </w:tr>
      <w:tr w:rsidR="009325FD" w:rsidRPr="002712C8" w14:paraId="1114FBC3"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3203ECD" w14:textId="77777777" w:rsidR="009325FD" w:rsidRDefault="009325F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16</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715F998" w14:textId="77777777" w:rsidR="009325FD" w:rsidRDefault="009325FD"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on “Đăng kí tài khoản” button</w:t>
            </w:r>
          </w:p>
        </w:tc>
      </w:tr>
    </w:tbl>
    <w:p w14:paraId="6D0B1C83" w14:textId="08D956FB" w:rsidR="009325FD" w:rsidRPr="002712C8" w:rsidRDefault="009325FD" w:rsidP="009325FD">
      <w:pPr>
        <w:pStyle w:val="Caption"/>
      </w:pPr>
      <w:bookmarkStart w:id="537" w:name="_Toc39697879"/>
      <w:r>
        <w:t xml:space="preserve">Table </w:t>
      </w:r>
      <w:r w:rsidR="0045792A">
        <w:fldChar w:fldCharType="begin"/>
      </w:r>
      <w:r w:rsidR="0045792A">
        <w:instrText xml:space="preserve"> SEQ Table \* ARABIC </w:instrText>
      </w:r>
      <w:r w:rsidR="0045792A">
        <w:fldChar w:fldCharType="separate"/>
      </w:r>
      <w:r w:rsidR="00BB6381">
        <w:rPr>
          <w:noProof/>
        </w:rPr>
        <w:t>243</w:t>
      </w:r>
      <w:r w:rsidR="0045792A">
        <w:rPr>
          <w:noProof/>
        </w:rPr>
        <w:fldChar w:fldCharType="end"/>
      </w:r>
      <w:r>
        <w:t xml:space="preserve"> User guide: Register</w:t>
      </w:r>
      <w:bookmarkEnd w:id="537"/>
    </w:p>
    <w:p w14:paraId="387A03F9" w14:textId="3070596F" w:rsidR="0058295A" w:rsidRDefault="0058295A" w:rsidP="00F02B8F">
      <w:pPr>
        <w:pStyle w:val="Heading5"/>
      </w:pPr>
      <w:r>
        <w:t>2.1.3 View profile</w:t>
      </w:r>
    </w:p>
    <w:p w14:paraId="3BF74BB6" w14:textId="0130AAEF" w:rsidR="0058295A" w:rsidRDefault="0058295A" w:rsidP="0058295A">
      <w:pPr>
        <w:ind w:hanging="540"/>
        <w:jc w:val="center"/>
        <w:rPr>
          <w:lang w:eastAsia="en-US"/>
        </w:rPr>
      </w:pPr>
      <w:r>
        <w:rPr>
          <w:noProof/>
        </w:rPr>
        <w:drawing>
          <wp:inline distT="0" distB="0" distL="0" distR="0" wp14:anchorId="349531E8" wp14:editId="6769939D">
            <wp:extent cx="1800168" cy="3200298"/>
            <wp:effectExtent l="0" t="0" r="0" b="63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7b9f2be1346bcf35967a (1).jpg"/>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r>
        <w:rPr>
          <w:noProof/>
        </w:rPr>
        <w:t xml:space="preserve">          </w:t>
      </w:r>
    </w:p>
    <w:p w14:paraId="1920604F" w14:textId="4C9CB161" w:rsidR="0058295A" w:rsidRDefault="0058295A" w:rsidP="00F64E04">
      <w:pPr>
        <w:pStyle w:val="Caption"/>
        <w:ind w:firstLine="0"/>
      </w:pPr>
      <w:bookmarkStart w:id="538" w:name="_Toc39698126"/>
      <w:r>
        <w:t xml:space="preserve">Figure </w:t>
      </w:r>
      <w:r w:rsidR="0045792A">
        <w:fldChar w:fldCharType="begin"/>
      </w:r>
      <w:r w:rsidR="0045792A">
        <w:instrText xml:space="preserve"> SEQ Figure \* ARABIC </w:instrText>
      </w:r>
      <w:r w:rsidR="0045792A">
        <w:fldChar w:fldCharType="separate"/>
      </w:r>
      <w:r w:rsidR="00BB6381">
        <w:rPr>
          <w:noProof/>
        </w:rPr>
        <w:t>154</w:t>
      </w:r>
      <w:r w:rsidR="0045792A">
        <w:rPr>
          <w:noProof/>
        </w:rPr>
        <w:fldChar w:fldCharType="end"/>
      </w:r>
      <w:r>
        <w:t xml:space="preserve"> User guide: View profile</w:t>
      </w:r>
      <w:bookmarkEnd w:id="53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58295A" w:rsidRPr="002712C8" w14:paraId="194B220A"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A1B6C5A" w14:textId="77777777" w:rsidR="0058295A" w:rsidRPr="002712C8" w:rsidRDefault="0058295A"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lastRenderedPageBreak/>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9186E45" w14:textId="77777777" w:rsidR="0058295A" w:rsidRPr="002712C8" w:rsidRDefault="0058295A"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58295A" w:rsidRPr="002712C8" w14:paraId="25E1E0F4"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2658C5B" w14:textId="77777777" w:rsidR="0058295A" w:rsidRPr="002712C8" w:rsidRDefault="0058295A"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CC67E23" w14:textId="19491A95" w:rsidR="0058295A" w:rsidRPr="002712C8" w:rsidRDefault="0058295A" w:rsidP="00F64E04">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w:t>
            </w:r>
            <w:r w:rsidR="00F64E04">
              <w:rPr>
                <w:rFonts w:ascii="Cambria" w:eastAsia="MS Mincho" w:hAnsi="Cambria" w:cs="Calibri"/>
                <w:color w:val="000000"/>
                <w:sz w:val="24"/>
                <w:szCs w:val="24"/>
                <w:lang w:eastAsia="en-US"/>
              </w:rPr>
              <w:t>Tài khoản</w:t>
            </w:r>
            <w:r>
              <w:rPr>
                <w:rFonts w:ascii="Cambria" w:eastAsia="MS Mincho" w:hAnsi="Cambria" w:cs="Calibri"/>
                <w:color w:val="000000"/>
                <w:sz w:val="24"/>
                <w:szCs w:val="24"/>
                <w:lang w:eastAsia="en-US"/>
              </w:rPr>
              <w:t>”</w:t>
            </w:r>
            <w:r w:rsidR="00F64E04">
              <w:rPr>
                <w:rFonts w:ascii="Cambria" w:eastAsia="MS Mincho" w:hAnsi="Cambria" w:cs="Calibri"/>
                <w:color w:val="000000"/>
                <w:sz w:val="24"/>
                <w:szCs w:val="24"/>
                <w:lang w:eastAsia="en-US"/>
              </w:rPr>
              <w:t xml:space="preserve"> button in bottom tab bar</w:t>
            </w:r>
          </w:p>
        </w:tc>
      </w:tr>
    </w:tbl>
    <w:p w14:paraId="07C1E5AF" w14:textId="75E341A6" w:rsidR="0058295A" w:rsidRPr="002712C8" w:rsidRDefault="0058295A" w:rsidP="0058295A">
      <w:pPr>
        <w:pStyle w:val="Caption"/>
      </w:pPr>
      <w:bookmarkStart w:id="539" w:name="_Toc39697880"/>
      <w:r>
        <w:t xml:space="preserve">Table </w:t>
      </w:r>
      <w:r w:rsidR="0045792A">
        <w:fldChar w:fldCharType="begin"/>
      </w:r>
      <w:r w:rsidR="0045792A">
        <w:instrText xml:space="preserve"> SEQ Table \* ARABIC </w:instrText>
      </w:r>
      <w:r w:rsidR="0045792A">
        <w:fldChar w:fldCharType="separate"/>
      </w:r>
      <w:r w:rsidR="00BB6381">
        <w:rPr>
          <w:noProof/>
        </w:rPr>
        <w:t>244</w:t>
      </w:r>
      <w:r w:rsidR="0045792A">
        <w:rPr>
          <w:noProof/>
        </w:rPr>
        <w:fldChar w:fldCharType="end"/>
      </w:r>
      <w:r>
        <w:t xml:space="preserve"> User guide: View profile</w:t>
      </w:r>
      <w:bookmarkEnd w:id="539"/>
    </w:p>
    <w:p w14:paraId="62B6009B" w14:textId="394117CA" w:rsidR="0058295A" w:rsidRDefault="0058295A" w:rsidP="00F02B8F">
      <w:pPr>
        <w:pStyle w:val="Heading5"/>
      </w:pPr>
      <w:r>
        <w:t>2.1.4 Update profile</w:t>
      </w:r>
    </w:p>
    <w:p w14:paraId="7B4233C4" w14:textId="3C277BEB" w:rsidR="0058295A" w:rsidRDefault="0058295A" w:rsidP="0058295A">
      <w:pPr>
        <w:ind w:hanging="540"/>
        <w:jc w:val="center"/>
        <w:rPr>
          <w:lang w:eastAsia="en-US"/>
        </w:rPr>
      </w:pPr>
      <w:r>
        <w:rPr>
          <w:noProof/>
        </w:rPr>
        <w:drawing>
          <wp:inline distT="0" distB="0" distL="0" distR="0" wp14:anchorId="2E09A45F" wp14:editId="5ADD01D6">
            <wp:extent cx="1800168" cy="3200298"/>
            <wp:effectExtent l="0" t="0" r="0" b="63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7b9f2be1346bcf35967a (1).jpg"/>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r>
        <w:rPr>
          <w:noProof/>
        </w:rPr>
        <w:t xml:space="preserve">  </w:t>
      </w:r>
      <w:r>
        <w:rPr>
          <w:noProof/>
        </w:rPr>
        <w:drawing>
          <wp:inline distT="0" distB="0" distL="0" distR="0" wp14:anchorId="71869CE3" wp14:editId="5C88B123">
            <wp:extent cx="1800167" cy="3200298"/>
            <wp:effectExtent l="0" t="0" r="0" b="63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68789c3a83b078ee21a1.jpg"/>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1800167" cy="3200298"/>
                    </a:xfrm>
                    <a:prstGeom prst="rect">
                      <a:avLst/>
                    </a:prstGeom>
                  </pic:spPr>
                </pic:pic>
              </a:graphicData>
            </a:graphic>
          </wp:inline>
        </w:drawing>
      </w:r>
      <w:r>
        <w:rPr>
          <w:noProof/>
        </w:rPr>
        <w:t xml:space="preserve">        </w:t>
      </w:r>
    </w:p>
    <w:p w14:paraId="35C8D0E7" w14:textId="59C8447D" w:rsidR="0058295A" w:rsidRDefault="0058295A" w:rsidP="0058295A">
      <w:pPr>
        <w:pStyle w:val="Caption"/>
      </w:pPr>
      <w:bookmarkStart w:id="540" w:name="_Toc39698127"/>
      <w:r>
        <w:t xml:space="preserve">Figure </w:t>
      </w:r>
      <w:r w:rsidR="0045792A">
        <w:fldChar w:fldCharType="begin"/>
      </w:r>
      <w:r w:rsidR="0045792A">
        <w:instrText xml:space="preserve"> SEQ Figure \* ARABIC </w:instrText>
      </w:r>
      <w:r w:rsidR="0045792A">
        <w:fldChar w:fldCharType="separate"/>
      </w:r>
      <w:r w:rsidR="00BB6381">
        <w:rPr>
          <w:noProof/>
        </w:rPr>
        <w:t>155</w:t>
      </w:r>
      <w:r w:rsidR="0045792A">
        <w:rPr>
          <w:noProof/>
        </w:rPr>
        <w:fldChar w:fldCharType="end"/>
      </w:r>
      <w:r>
        <w:t xml:space="preserve"> User guide: Update profile</w:t>
      </w:r>
      <w:bookmarkEnd w:id="54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58295A" w:rsidRPr="002712C8" w14:paraId="6C451196"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402FA91" w14:textId="77777777" w:rsidR="0058295A" w:rsidRPr="002712C8" w:rsidRDefault="0058295A"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15385E9" w14:textId="77777777" w:rsidR="0058295A" w:rsidRPr="002712C8" w:rsidRDefault="0058295A"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58295A" w:rsidRPr="002712C8" w14:paraId="4608FC38"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0C08E72" w14:textId="77777777" w:rsidR="0058295A" w:rsidRPr="002712C8" w:rsidRDefault="0058295A"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6257511" w14:textId="34C781BA" w:rsidR="0058295A" w:rsidRPr="002712C8" w:rsidRDefault="0058295A" w:rsidP="00271DDA">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w:t>
            </w:r>
            <w:r w:rsidR="00271DDA">
              <w:rPr>
                <w:rFonts w:ascii="Cambria" w:eastAsia="MS Mincho" w:hAnsi="Cambria" w:cs="Calibri"/>
                <w:color w:val="000000"/>
                <w:sz w:val="24"/>
                <w:szCs w:val="24"/>
                <w:lang w:eastAsia="en-US"/>
              </w:rPr>
              <w:t>Chỉnh sửa</w:t>
            </w:r>
            <w:r>
              <w:rPr>
                <w:rFonts w:ascii="Cambria" w:eastAsia="MS Mincho" w:hAnsi="Cambria" w:cs="Calibri"/>
                <w:color w:val="000000"/>
                <w:sz w:val="24"/>
                <w:szCs w:val="24"/>
                <w:lang w:eastAsia="en-US"/>
              </w:rPr>
              <w:t>” button</w:t>
            </w:r>
            <w:r w:rsidR="00271DDA">
              <w:rPr>
                <w:rFonts w:ascii="Cambria" w:eastAsia="MS Mincho" w:hAnsi="Cambria" w:cs="Calibri"/>
                <w:color w:val="000000"/>
                <w:sz w:val="24"/>
                <w:szCs w:val="24"/>
                <w:lang w:eastAsia="en-US"/>
              </w:rPr>
              <w:t xml:space="preserve"> in Profile screen</w:t>
            </w:r>
          </w:p>
        </w:tc>
      </w:tr>
      <w:tr w:rsidR="0058295A" w:rsidRPr="002712C8" w14:paraId="667D880F"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1C0D186" w14:textId="77777777" w:rsidR="0058295A" w:rsidRPr="002712C8" w:rsidRDefault="0058295A" w:rsidP="00E82FC7">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D32F213" w14:textId="06CD4177" w:rsidR="0058295A" w:rsidRPr="002712C8" w:rsidRDefault="00E34BA7" w:rsidP="00E82FC7">
            <w:pPr>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Choose avatar</w:t>
            </w:r>
          </w:p>
        </w:tc>
      </w:tr>
      <w:tr w:rsidR="0058295A" w:rsidRPr="002712C8" w14:paraId="0369436D"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8D99A63" w14:textId="77777777" w:rsidR="0058295A" w:rsidRPr="002712C8" w:rsidRDefault="0058295A" w:rsidP="00E82FC7">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F04BA3B" w14:textId="28A6512A" w:rsidR="0058295A" w:rsidRPr="002712C8" w:rsidRDefault="00E34BA7"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Full name</w:t>
            </w:r>
          </w:p>
        </w:tc>
      </w:tr>
      <w:tr w:rsidR="0058295A" w:rsidRPr="002712C8" w14:paraId="6514DC72"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84C65D7" w14:textId="77777777" w:rsidR="0058295A" w:rsidRPr="002712C8" w:rsidRDefault="0058295A"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5EBE09E" w14:textId="33D21ED1" w:rsidR="0058295A" w:rsidRDefault="0058295A" w:rsidP="00E34BA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 xml:space="preserve">Input </w:t>
            </w:r>
            <w:r w:rsidR="00E34BA7">
              <w:rPr>
                <w:rFonts w:ascii="Cambria" w:eastAsia="MS Mincho" w:hAnsi="Cambria" w:cs="Calibri"/>
                <w:noProof/>
                <w:color w:val="000000"/>
                <w:sz w:val="24"/>
                <w:szCs w:val="24"/>
                <w:lang w:eastAsia="en-US"/>
              </w:rPr>
              <w:t>Phone number</w:t>
            </w:r>
          </w:p>
        </w:tc>
      </w:tr>
      <w:tr w:rsidR="0058295A" w:rsidRPr="002712C8" w14:paraId="3C974AAB"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C59F374" w14:textId="77777777" w:rsidR="0058295A" w:rsidRDefault="0058295A"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1DD9483" w14:textId="0AF9E70F" w:rsidR="0058295A" w:rsidRDefault="00E34BA7"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Email Address</w:t>
            </w:r>
          </w:p>
        </w:tc>
      </w:tr>
      <w:tr w:rsidR="00692D18" w:rsidRPr="002712C8" w14:paraId="0D10672B"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3185D3D" w14:textId="77777777" w:rsidR="00692D18" w:rsidRDefault="00692D18" w:rsidP="00692D18">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6</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8BD9BD8" w14:textId="0D6A0A6C" w:rsidR="00692D18" w:rsidRDefault="00692D18" w:rsidP="00692D18">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Detail address: home number, street name, buidling name</w:t>
            </w:r>
          </w:p>
        </w:tc>
      </w:tr>
      <w:tr w:rsidR="00692D18" w:rsidRPr="002712C8" w14:paraId="34703128"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9528ADA" w14:textId="77777777" w:rsidR="00692D18" w:rsidRDefault="00692D18" w:rsidP="00692D18">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7</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EA5A9CE" w14:textId="23A6C089" w:rsidR="00692D18" w:rsidRDefault="00692D18" w:rsidP="00692D18">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Choose Province/ City</w:t>
            </w:r>
          </w:p>
        </w:tc>
      </w:tr>
      <w:tr w:rsidR="00692D18" w:rsidRPr="002712C8" w14:paraId="4CEBD697"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F1AA5F8" w14:textId="77777777" w:rsidR="00692D18" w:rsidRDefault="00692D18" w:rsidP="00692D18">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8</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C5DFE26" w14:textId="3F078C84" w:rsidR="00692D18" w:rsidRDefault="00692D18" w:rsidP="00692D18">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Choose District</w:t>
            </w:r>
          </w:p>
        </w:tc>
      </w:tr>
      <w:tr w:rsidR="00692D18" w:rsidRPr="002712C8" w14:paraId="733CE934"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E943015" w14:textId="77777777" w:rsidR="00692D18" w:rsidRDefault="00692D18" w:rsidP="00692D18">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9</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6054535" w14:textId="500C93BD" w:rsidR="00692D18" w:rsidRDefault="00692D18" w:rsidP="00692D18">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Choose Ward</w:t>
            </w:r>
          </w:p>
        </w:tc>
      </w:tr>
      <w:tr w:rsidR="0058295A" w:rsidRPr="002712C8" w14:paraId="6B45FB6C"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2CB5FC3" w14:textId="77777777" w:rsidR="0058295A" w:rsidRDefault="0058295A"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10</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F2576A8" w14:textId="3961CCC3" w:rsidR="0058295A" w:rsidRDefault="00692D18" w:rsidP="00692D18">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on “Lưu” button</w:t>
            </w:r>
          </w:p>
        </w:tc>
      </w:tr>
    </w:tbl>
    <w:p w14:paraId="7C24E246" w14:textId="63F36073" w:rsidR="0058295A" w:rsidRDefault="0058295A" w:rsidP="0058295A">
      <w:pPr>
        <w:pStyle w:val="Caption"/>
      </w:pPr>
      <w:bookmarkStart w:id="541" w:name="_Toc39697881"/>
      <w:r>
        <w:lastRenderedPageBreak/>
        <w:t xml:space="preserve">Table </w:t>
      </w:r>
      <w:r w:rsidR="0045792A">
        <w:fldChar w:fldCharType="begin"/>
      </w:r>
      <w:r w:rsidR="0045792A">
        <w:instrText xml:space="preserve"> SEQ Table \* ARABIC </w:instrText>
      </w:r>
      <w:r w:rsidR="0045792A">
        <w:fldChar w:fldCharType="separate"/>
      </w:r>
      <w:r w:rsidR="00BB6381">
        <w:rPr>
          <w:noProof/>
        </w:rPr>
        <w:t>245</w:t>
      </w:r>
      <w:r w:rsidR="0045792A">
        <w:rPr>
          <w:noProof/>
        </w:rPr>
        <w:fldChar w:fldCharType="end"/>
      </w:r>
      <w:r>
        <w:t xml:space="preserve"> User guide: Update profile</w:t>
      </w:r>
      <w:bookmarkEnd w:id="541"/>
    </w:p>
    <w:p w14:paraId="54C69AAC" w14:textId="66190181" w:rsidR="00A02FB8" w:rsidRDefault="00E55684" w:rsidP="00F02B8F">
      <w:pPr>
        <w:pStyle w:val="Heading5"/>
      </w:pPr>
      <w:r>
        <w:t>2.1.5</w:t>
      </w:r>
      <w:r w:rsidR="00A02FB8">
        <w:t xml:space="preserve"> Change password</w:t>
      </w:r>
    </w:p>
    <w:p w14:paraId="622899D1" w14:textId="68AA3AF8" w:rsidR="00A02FB8" w:rsidRDefault="00A02FB8" w:rsidP="00A02FB8">
      <w:pPr>
        <w:ind w:hanging="540"/>
        <w:jc w:val="center"/>
        <w:rPr>
          <w:lang w:eastAsia="en-US"/>
        </w:rPr>
      </w:pPr>
      <w:r>
        <w:rPr>
          <w:noProof/>
        </w:rPr>
        <w:drawing>
          <wp:inline distT="0" distB="0" distL="0" distR="0" wp14:anchorId="0DFAD61B" wp14:editId="768CDDA8">
            <wp:extent cx="1800167" cy="3200298"/>
            <wp:effectExtent l="0" t="0" r="0" b="635"/>
            <wp:docPr id="834" name="Picture 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7b9f2be1346bcf35967a (1).jpg"/>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1800167" cy="3200298"/>
                    </a:xfrm>
                    <a:prstGeom prst="rect">
                      <a:avLst/>
                    </a:prstGeom>
                  </pic:spPr>
                </pic:pic>
              </a:graphicData>
            </a:graphic>
          </wp:inline>
        </w:drawing>
      </w:r>
      <w:r>
        <w:rPr>
          <w:noProof/>
        </w:rPr>
        <w:t xml:space="preserve"> </w:t>
      </w:r>
      <w:r w:rsidR="000A2585">
        <w:rPr>
          <w:noProof/>
        </w:rPr>
        <w:t xml:space="preserve">   </w:t>
      </w:r>
      <w:r>
        <w:rPr>
          <w:noProof/>
        </w:rPr>
        <w:drawing>
          <wp:inline distT="0" distB="0" distL="0" distR="0" wp14:anchorId="41EFBA40" wp14:editId="7AEA4C8B">
            <wp:extent cx="1800167" cy="3200298"/>
            <wp:effectExtent l="0" t="0" r="0" b="635"/>
            <wp:docPr id="835" name="Picture 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12" cstate="print">
                      <a:extLst>
                        <a:ext uri="{28A0092B-C50C-407E-A947-70E740481C1C}">
                          <a14:useLocalDpi xmlns:a14="http://schemas.microsoft.com/office/drawing/2010/main" val="0"/>
                        </a:ext>
                      </a:extLst>
                    </a:blip>
                    <a:stretch>
                      <a:fillRect/>
                    </a:stretch>
                  </pic:blipFill>
                  <pic:spPr>
                    <a:xfrm>
                      <a:off x="0" y="0"/>
                      <a:ext cx="1800167" cy="3200298"/>
                    </a:xfrm>
                    <a:prstGeom prst="rect">
                      <a:avLst/>
                    </a:prstGeom>
                  </pic:spPr>
                </pic:pic>
              </a:graphicData>
            </a:graphic>
          </wp:inline>
        </w:drawing>
      </w:r>
      <w:r>
        <w:rPr>
          <w:noProof/>
        </w:rPr>
        <w:t xml:space="preserve">         </w:t>
      </w:r>
    </w:p>
    <w:p w14:paraId="4AA1BEE4" w14:textId="100136E1" w:rsidR="00A02FB8" w:rsidRDefault="00A02FB8" w:rsidP="00A02FB8">
      <w:pPr>
        <w:pStyle w:val="Caption"/>
      </w:pPr>
      <w:bookmarkStart w:id="542" w:name="_Toc39698128"/>
      <w:r>
        <w:t xml:space="preserve">Figure </w:t>
      </w:r>
      <w:r w:rsidR="0045792A">
        <w:fldChar w:fldCharType="begin"/>
      </w:r>
      <w:r w:rsidR="0045792A">
        <w:instrText xml:space="preserve"> SEQ Figure \* ARABIC </w:instrText>
      </w:r>
      <w:r w:rsidR="0045792A">
        <w:fldChar w:fldCharType="separate"/>
      </w:r>
      <w:r w:rsidR="00BB6381">
        <w:rPr>
          <w:noProof/>
        </w:rPr>
        <w:t>156</w:t>
      </w:r>
      <w:r w:rsidR="0045792A">
        <w:rPr>
          <w:noProof/>
        </w:rPr>
        <w:fldChar w:fldCharType="end"/>
      </w:r>
      <w:r>
        <w:t xml:space="preserve"> User guide: Change password</w:t>
      </w:r>
      <w:bookmarkEnd w:id="54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A02FB8" w:rsidRPr="002712C8" w14:paraId="69074A5B"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A25141C" w14:textId="77777777" w:rsidR="00A02FB8" w:rsidRPr="002712C8" w:rsidRDefault="00A02FB8"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B814380" w14:textId="77777777" w:rsidR="00A02FB8" w:rsidRPr="002712C8" w:rsidRDefault="00A02FB8"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A02FB8" w:rsidRPr="002712C8" w14:paraId="330B5787"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7BC827D" w14:textId="77777777" w:rsidR="00A02FB8" w:rsidRPr="002712C8" w:rsidRDefault="00A02FB8"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5E6D1CB" w14:textId="496B9055" w:rsidR="00A02FB8" w:rsidRPr="002712C8" w:rsidRDefault="00A02FB8" w:rsidP="00475A30">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w:t>
            </w:r>
            <w:r w:rsidR="00475A30">
              <w:rPr>
                <w:rFonts w:ascii="Cambria" w:eastAsia="MS Mincho" w:hAnsi="Cambria" w:cs="Calibri"/>
                <w:color w:val="000000"/>
                <w:sz w:val="24"/>
                <w:szCs w:val="24"/>
                <w:lang w:eastAsia="en-US"/>
              </w:rPr>
              <w:t>Đổi mật khẩu</w:t>
            </w:r>
            <w:r>
              <w:rPr>
                <w:rFonts w:ascii="Cambria" w:eastAsia="MS Mincho" w:hAnsi="Cambria" w:cs="Calibri"/>
                <w:color w:val="000000"/>
                <w:sz w:val="24"/>
                <w:szCs w:val="24"/>
                <w:lang w:eastAsia="en-US"/>
              </w:rPr>
              <w:t xml:space="preserve">” button in </w:t>
            </w:r>
            <w:r w:rsidR="00475A30">
              <w:rPr>
                <w:rFonts w:ascii="Cambria" w:eastAsia="MS Mincho" w:hAnsi="Cambria" w:cs="Calibri"/>
                <w:color w:val="000000"/>
                <w:sz w:val="24"/>
                <w:szCs w:val="24"/>
                <w:lang w:eastAsia="en-US"/>
              </w:rPr>
              <w:t>Update Profile</w:t>
            </w:r>
            <w:r>
              <w:rPr>
                <w:rFonts w:ascii="Cambria" w:eastAsia="MS Mincho" w:hAnsi="Cambria" w:cs="Calibri"/>
                <w:color w:val="000000"/>
                <w:sz w:val="24"/>
                <w:szCs w:val="24"/>
                <w:lang w:eastAsia="en-US"/>
              </w:rPr>
              <w:t xml:space="preserve"> screen</w:t>
            </w:r>
          </w:p>
        </w:tc>
      </w:tr>
      <w:tr w:rsidR="00A02FB8" w:rsidRPr="002712C8" w14:paraId="17E8E50B"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F51B613" w14:textId="03EF313D" w:rsidR="00A02FB8" w:rsidRPr="002712C8" w:rsidRDefault="00475A30"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CC2CABF" w14:textId="77777777" w:rsidR="00A02FB8" w:rsidRPr="002712C8" w:rsidRDefault="00A02FB8" w:rsidP="00E82FC7">
            <w:pPr>
              <w:keepNext/>
              <w:spacing w:before="100" w:after="100" w:line="240" w:lineRule="auto"/>
              <w:ind w:firstLine="0"/>
              <w:rPr>
                <w:rFonts w:ascii="Cambria" w:eastAsia="MS Mincho" w:hAnsi="Cambria" w:cs="Calibri"/>
                <w:noProof/>
                <w:color w:val="000000"/>
                <w:sz w:val="24"/>
                <w:szCs w:val="24"/>
                <w:lang w:eastAsia="en-US"/>
              </w:rPr>
            </w:pPr>
            <w:r w:rsidRPr="002712C8">
              <w:rPr>
                <w:rFonts w:ascii="Cambria" w:eastAsia="MS Mincho" w:hAnsi="Cambria" w:cs="Calibri"/>
                <w:noProof/>
                <w:color w:val="000000"/>
                <w:sz w:val="24"/>
                <w:szCs w:val="24"/>
                <w:lang w:eastAsia="en-US"/>
              </w:rPr>
              <w:t>Input Password</w:t>
            </w:r>
          </w:p>
        </w:tc>
      </w:tr>
      <w:tr w:rsidR="00A02FB8" w:rsidRPr="002712C8" w14:paraId="51D9DE4B"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CA7A0CD" w14:textId="7C9088E0" w:rsidR="00A02FB8" w:rsidRPr="002712C8" w:rsidRDefault="00475A30"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5D0AF17" w14:textId="77777777" w:rsidR="00A02FB8" w:rsidRDefault="00A02FB8"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Confirm password</w:t>
            </w:r>
          </w:p>
        </w:tc>
      </w:tr>
      <w:tr w:rsidR="00A02FB8" w:rsidRPr="002712C8" w14:paraId="4C6FE525"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E31D464" w14:textId="77777777" w:rsidR="00A02FB8" w:rsidRDefault="00A02FB8"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8ADBE72" w14:textId="32ED3E31" w:rsidR="00A02FB8" w:rsidRDefault="00A02FB8" w:rsidP="00475A30">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w:t>
            </w:r>
            <w:r w:rsidR="00475A30">
              <w:rPr>
                <w:rFonts w:ascii="Cambria" w:eastAsia="MS Mincho" w:hAnsi="Cambria" w:cs="Calibri"/>
                <w:noProof/>
                <w:color w:val="000000"/>
                <w:sz w:val="24"/>
                <w:szCs w:val="24"/>
                <w:lang w:eastAsia="en-US"/>
              </w:rPr>
              <w:t>Lưu</w:t>
            </w:r>
            <w:r>
              <w:rPr>
                <w:rFonts w:ascii="Cambria" w:eastAsia="MS Mincho" w:hAnsi="Cambria" w:cs="Calibri"/>
                <w:noProof/>
                <w:color w:val="000000"/>
                <w:sz w:val="24"/>
                <w:szCs w:val="24"/>
                <w:lang w:eastAsia="en-US"/>
              </w:rPr>
              <w:t>” button</w:t>
            </w:r>
          </w:p>
        </w:tc>
      </w:tr>
    </w:tbl>
    <w:p w14:paraId="25E4B173" w14:textId="61E461AC" w:rsidR="00A02FB8" w:rsidRPr="00A02FB8" w:rsidRDefault="00A02FB8" w:rsidP="00A02FB8">
      <w:pPr>
        <w:pStyle w:val="Caption"/>
      </w:pPr>
      <w:bookmarkStart w:id="543" w:name="_Toc39697882"/>
      <w:r>
        <w:t xml:space="preserve">Table </w:t>
      </w:r>
      <w:r w:rsidR="0045792A">
        <w:fldChar w:fldCharType="begin"/>
      </w:r>
      <w:r w:rsidR="0045792A">
        <w:instrText xml:space="preserve"> SEQ Table \* ARABIC </w:instrText>
      </w:r>
      <w:r w:rsidR="0045792A">
        <w:fldChar w:fldCharType="separate"/>
      </w:r>
      <w:r w:rsidR="00BB6381">
        <w:rPr>
          <w:noProof/>
        </w:rPr>
        <w:t>246</w:t>
      </w:r>
      <w:r w:rsidR="0045792A">
        <w:rPr>
          <w:noProof/>
        </w:rPr>
        <w:fldChar w:fldCharType="end"/>
      </w:r>
      <w:r>
        <w:t xml:space="preserve"> User guide: Change password</w:t>
      </w:r>
      <w:bookmarkEnd w:id="543"/>
    </w:p>
    <w:p w14:paraId="5123489B" w14:textId="25A48207" w:rsidR="0058295A" w:rsidRDefault="0058295A" w:rsidP="00F02B8F">
      <w:pPr>
        <w:pStyle w:val="Heading5"/>
      </w:pPr>
      <w:r>
        <w:lastRenderedPageBreak/>
        <w:t>2.1</w:t>
      </w:r>
      <w:r w:rsidR="00E55684">
        <w:t>.6</w:t>
      </w:r>
      <w:r>
        <w:t xml:space="preserve"> Logout</w:t>
      </w:r>
    </w:p>
    <w:p w14:paraId="51A5352E" w14:textId="77777777" w:rsidR="0058295A" w:rsidRDefault="0058295A" w:rsidP="0058295A">
      <w:pPr>
        <w:jc w:val="center"/>
        <w:rPr>
          <w:lang w:eastAsia="en-US"/>
        </w:rPr>
      </w:pPr>
      <w:r>
        <w:rPr>
          <w:noProof/>
        </w:rPr>
        <w:drawing>
          <wp:inline distT="0" distB="0" distL="0" distR="0" wp14:anchorId="41DAC938" wp14:editId="51D84944">
            <wp:extent cx="1800225" cy="3200400"/>
            <wp:effectExtent l="0" t="0" r="9525"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13"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49F5FB81" w14:textId="2EA7E7EB" w:rsidR="0058295A" w:rsidRDefault="0058295A" w:rsidP="0058295A">
      <w:pPr>
        <w:pStyle w:val="Caption"/>
      </w:pPr>
      <w:bookmarkStart w:id="544" w:name="_Toc39698129"/>
      <w:r>
        <w:t xml:space="preserve">Figure </w:t>
      </w:r>
      <w:r w:rsidR="0045792A">
        <w:fldChar w:fldCharType="begin"/>
      </w:r>
      <w:r w:rsidR="0045792A">
        <w:instrText xml:space="preserve"> SEQ Figure \* ARABIC </w:instrText>
      </w:r>
      <w:r w:rsidR="0045792A">
        <w:fldChar w:fldCharType="separate"/>
      </w:r>
      <w:r w:rsidR="00BB6381">
        <w:rPr>
          <w:noProof/>
        </w:rPr>
        <w:t>157</w:t>
      </w:r>
      <w:r w:rsidR="0045792A">
        <w:rPr>
          <w:noProof/>
        </w:rPr>
        <w:fldChar w:fldCharType="end"/>
      </w:r>
      <w:r>
        <w:t xml:space="preserve"> User guide: Logout</w:t>
      </w:r>
      <w:bookmarkEnd w:id="54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58295A" w:rsidRPr="002712C8" w14:paraId="02BF767C"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CBE5CE0" w14:textId="77777777" w:rsidR="0058295A" w:rsidRPr="002712C8" w:rsidRDefault="0058295A"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DFDF57D" w14:textId="77777777" w:rsidR="0058295A" w:rsidRPr="002712C8" w:rsidRDefault="0058295A"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58295A" w:rsidRPr="002712C8" w14:paraId="71A86BDE"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6311DC3" w14:textId="77777777" w:rsidR="0058295A" w:rsidRPr="002712C8" w:rsidRDefault="0058295A" w:rsidP="00E82FC7">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54F637D" w14:textId="56AEF135" w:rsidR="0058295A" w:rsidRPr="002712C8" w:rsidRDefault="0058295A" w:rsidP="006E4339">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w:t>
            </w:r>
            <w:r w:rsidR="006E4339">
              <w:rPr>
                <w:rFonts w:ascii="Cambria" w:eastAsia="MS Mincho" w:hAnsi="Cambria" w:cs="Calibri"/>
                <w:color w:val="000000"/>
                <w:sz w:val="24"/>
                <w:szCs w:val="24"/>
                <w:lang w:eastAsia="en-US"/>
              </w:rPr>
              <w:t>Đăng xuất</w:t>
            </w:r>
            <w:r>
              <w:rPr>
                <w:rFonts w:ascii="Cambria" w:eastAsia="MS Mincho" w:hAnsi="Cambria" w:cs="Calibri"/>
                <w:color w:val="000000"/>
                <w:sz w:val="24"/>
                <w:szCs w:val="24"/>
                <w:lang w:eastAsia="en-US"/>
              </w:rPr>
              <w:t xml:space="preserve">” button </w:t>
            </w:r>
          </w:p>
        </w:tc>
      </w:tr>
    </w:tbl>
    <w:p w14:paraId="653F20D0" w14:textId="6F6A8D0A" w:rsidR="0058295A" w:rsidRPr="007C33DF" w:rsidRDefault="0058295A" w:rsidP="0058295A">
      <w:pPr>
        <w:pStyle w:val="Caption"/>
      </w:pPr>
      <w:bookmarkStart w:id="545" w:name="_Toc39697883"/>
      <w:r>
        <w:t xml:space="preserve">Table </w:t>
      </w:r>
      <w:r w:rsidR="0045792A">
        <w:fldChar w:fldCharType="begin"/>
      </w:r>
      <w:r w:rsidR="0045792A">
        <w:instrText xml:space="preserve"> SEQ Table \* ARABIC </w:instrText>
      </w:r>
      <w:r w:rsidR="0045792A">
        <w:fldChar w:fldCharType="separate"/>
      </w:r>
      <w:r w:rsidR="00BB6381">
        <w:rPr>
          <w:noProof/>
        </w:rPr>
        <w:t>247</w:t>
      </w:r>
      <w:r w:rsidR="0045792A">
        <w:rPr>
          <w:noProof/>
        </w:rPr>
        <w:fldChar w:fldCharType="end"/>
      </w:r>
      <w:r>
        <w:t xml:space="preserve"> User guide: Logout</w:t>
      </w:r>
      <w:bookmarkEnd w:id="545"/>
    </w:p>
    <w:p w14:paraId="2DFCF414" w14:textId="5F386CA4" w:rsidR="0058295A" w:rsidRDefault="0058295A" w:rsidP="00F02B8F">
      <w:pPr>
        <w:pStyle w:val="Heading5"/>
      </w:pPr>
      <w:r>
        <w:t>2.1</w:t>
      </w:r>
      <w:r w:rsidR="00E55684">
        <w:t>.7</w:t>
      </w:r>
      <w:r>
        <w:t xml:space="preserve"> View all chat rooms</w:t>
      </w:r>
    </w:p>
    <w:p w14:paraId="5C2C602E" w14:textId="77777777" w:rsidR="0058295A" w:rsidRDefault="0058295A" w:rsidP="0058295A">
      <w:pPr>
        <w:jc w:val="center"/>
        <w:rPr>
          <w:lang w:eastAsia="en-US"/>
        </w:rPr>
      </w:pPr>
      <w:r>
        <w:rPr>
          <w:noProof/>
        </w:rPr>
        <w:drawing>
          <wp:inline distT="0" distB="0" distL="0" distR="0" wp14:anchorId="5F5531A1" wp14:editId="3AA15004">
            <wp:extent cx="1800225" cy="3200400"/>
            <wp:effectExtent l="0" t="0" r="9525"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14"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2D72B867" w14:textId="16EF4467" w:rsidR="0058295A" w:rsidRDefault="0058295A" w:rsidP="0058295A">
      <w:pPr>
        <w:pStyle w:val="Caption"/>
      </w:pPr>
      <w:bookmarkStart w:id="546" w:name="_Toc39698130"/>
      <w:r>
        <w:lastRenderedPageBreak/>
        <w:t xml:space="preserve">Figure </w:t>
      </w:r>
      <w:r w:rsidR="0045792A">
        <w:fldChar w:fldCharType="begin"/>
      </w:r>
      <w:r w:rsidR="0045792A">
        <w:instrText xml:space="preserve"> SEQ Figure \* ARABIC </w:instrText>
      </w:r>
      <w:r w:rsidR="0045792A">
        <w:fldChar w:fldCharType="separate"/>
      </w:r>
      <w:r w:rsidR="00BB6381">
        <w:rPr>
          <w:noProof/>
        </w:rPr>
        <w:t>158</w:t>
      </w:r>
      <w:r w:rsidR="0045792A">
        <w:rPr>
          <w:noProof/>
        </w:rPr>
        <w:fldChar w:fldCharType="end"/>
      </w:r>
      <w:r>
        <w:t xml:space="preserve"> User guide: View all chat rooms</w:t>
      </w:r>
      <w:bookmarkEnd w:id="54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58295A" w:rsidRPr="002712C8" w14:paraId="01579250"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5190C47" w14:textId="77777777" w:rsidR="0058295A" w:rsidRPr="002712C8" w:rsidRDefault="0058295A"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CF8D6DC" w14:textId="77777777" w:rsidR="0058295A" w:rsidRPr="002712C8" w:rsidRDefault="0058295A"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58295A" w:rsidRPr="002712C8" w14:paraId="570F14CE"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794B91E" w14:textId="77777777" w:rsidR="0058295A" w:rsidRPr="002712C8" w:rsidRDefault="0058295A" w:rsidP="00E82FC7">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F8E7443" w14:textId="1B82C8CF" w:rsidR="0058295A" w:rsidRPr="002712C8" w:rsidRDefault="0058295A" w:rsidP="00307628">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w:t>
            </w:r>
            <w:r w:rsidR="00307628">
              <w:rPr>
                <w:rFonts w:ascii="Cambria" w:eastAsia="MS Mincho" w:hAnsi="Cambria" w:cs="Calibri"/>
                <w:color w:val="000000"/>
                <w:sz w:val="24"/>
                <w:szCs w:val="24"/>
                <w:lang w:eastAsia="en-US"/>
              </w:rPr>
              <w:t>Chat</w:t>
            </w:r>
            <w:r>
              <w:rPr>
                <w:rFonts w:ascii="Cambria" w:eastAsia="MS Mincho" w:hAnsi="Cambria" w:cs="Calibri"/>
                <w:color w:val="000000"/>
                <w:sz w:val="24"/>
                <w:szCs w:val="24"/>
                <w:lang w:eastAsia="en-US"/>
              </w:rPr>
              <w:t xml:space="preserve">” button on the </w:t>
            </w:r>
            <w:r w:rsidR="00307628">
              <w:rPr>
                <w:rFonts w:ascii="Cambria" w:eastAsia="MS Mincho" w:hAnsi="Cambria" w:cs="Calibri"/>
                <w:color w:val="000000"/>
                <w:sz w:val="24"/>
                <w:szCs w:val="24"/>
                <w:lang w:eastAsia="en-US"/>
              </w:rPr>
              <w:t>bottom tab bar</w:t>
            </w:r>
          </w:p>
        </w:tc>
      </w:tr>
    </w:tbl>
    <w:p w14:paraId="789DF88D" w14:textId="187F9106" w:rsidR="0058295A" w:rsidRPr="007C33DF" w:rsidRDefault="0058295A" w:rsidP="0058295A">
      <w:pPr>
        <w:pStyle w:val="Caption"/>
      </w:pPr>
      <w:bookmarkStart w:id="547" w:name="_Toc39697884"/>
      <w:r>
        <w:t xml:space="preserve">Table </w:t>
      </w:r>
      <w:r w:rsidR="0045792A">
        <w:fldChar w:fldCharType="begin"/>
      </w:r>
      <w:r w:rsidR="0045792A">
        <w:instrText xml:space="preserve"> SEQ Table \* ARABIC </w:instrText>
      </w:r>
      <w:r w:rsidR="0045792A">
        <w:fldChar w:fldCharType="separate"/>
      </w:r>
      <w:r w:rsidR="00BB6381">
        <w:rPr>
          <w:noProof/>
        </w:rPr>
        <w:t>248</w:t>
      </w:r>
      <w:r w:rsidR="0045792A">
        <w:rPr>
          <w:noProof/>
        </w:rPr>
        <w:fldChar w:fldCharType="end"/>
      </w:r>
      <w:r>
        <w:t xml:space="preserve"> User guide: </w:t>
      </w:r>
      <w:r w:rsidR="002D6912">
        <w:t>View all chat rooms</w:t>
      </w:r>
      <w:bookmarkEnd w:id="547"/>
    </w:p>
    <w:p w14:paraId="1E6A8EB9" w14:textId="2D105CF1" w:rsidR="002D6912" w:rsidRDefault="002D6912" w:rsidP="00F02B8F">
      <w:pPr>
        <w:pStyle w:val="Heading5"/>
      </w:pPr>
      <w:r>
        <w:t>2.1</w:t>
      </w:r>
      <w:r w:rsidR="00DC5D77">
        <w:t>.</w:t>
      </w:r>
      <w:r w:rsidR="00E55684">
        <w:t>8</w:t>
      </w:r>
      <w:r>
        <w:t xml:space="preserve"> Chat</w:t>
      </w:r>
    </w:p>
    <w:p w14:paraId="78F213B0" w14:textId="5A99B9A7" w:rsidR="002D6912" w:rsidRDefault="00E55684" w:rsidP="002D6912">
      <w:pPr>
        <w:jc w:val="center"/>
        <w:rPr>
          <w:lang w:eastAsia="en-US"/>
        </w:rPr>
      </w:pPr>
      <w:r w:rsidRPr="00E55684">
        <w:rPr>
          <w:noProof/>
        </w:rPr>
        <w:drawing>
          <wp:inline distT="0" distB="0" distL="0" distR="0" wp14:anchorId="053EB9CB" wp14:editId="5384A1BD">
            <wp:extent cx="1801368" cy="3200400"/>
            <wp:effectExtent l="0" t="0" r="8890" b="0"/>
            <wp:docPr id="837" name="Picture 837" descr="C:\Users\Nguyen Duy Dat\Desktop\App imgae\7a4693dcef4914174d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C:\Users\Nguyen Duy Dat\Desktop\App imgae\7a4693dcef4914174d58.jpg"/>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801368" cy="3200400"/>
                    </a:xfrm>
                    <a:prstGeom prst="rect">
                      <a:avLst/>
                    </a:prstGeom>
                    <a:noFill/>
                    <a:ln>
                      <a:noFill/>
                    </a:ln>
                  </pic:spPr>
                </pic:pic>
              </a:graphicData>
            </a:graphic>
          </wp:inline>
        </w:drawing>
      </w:r>
      <w:r>
        <w:rPr>
          <w:noProof/>
        </w:rPr>
        <w:t xml:space="preserve">    </w:t>
      </w:r>
      <w:r w:rsidR="002D6912">
        <w:rPr>
          <w:noProof/>
        </w:rPr>
        <w:drawing>
          <wp:inline distT="0" distB="0" distL="0" distR="0" wp14:anchorId="743E1CE6" wp14:editId="6F82902E">
            <wp:extent cx="1800225" cy="3200400"/>
            <wp:effectExtent l="0" t="0" r="9525" b="0"/>
            <wp:docPr id="832" name="Picture 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002D6912">
        <w:rPr>
          <w:noProof/>
        </w:rPr>
        <w:t xml:space="preserve">                   </w:t>
      </w:r>
    </w:p>
    <w:p w14:paraId="79EA47E3" w14:textId="020B3C8E" w:rsidR="002D6912" w:rsidRDefault="002D6912" w:rsidP="002D6912">
      <w:pPr>
        <w:pStyle w:val="Caption"/>
      </w:pPr>
      <w:bookmarkStart w:id="548" w:name="_Toc39698131"/>
      <w:r>
        <w:t xml:space="preserve">Figure </w:t>
      </w:r>
      <w:r w:rsidR="0045792A">
        <w:fldChar w:fldCharType="begin"/>
      </w:r>
      <w:r w:rsidR="0045792A">
        <w:instrText xml:space="preserve"> SEQ Figure \* ARABIC </w:instrText>
      </w:r>
      <w:r w:rsidR="0045792A">
        <w:fldChar w:fldCharType="separate"/>
      </w:r>
      <w:r w:rsidR="00BB6381">
        <w:rPr>
          <w:noProof/>
        </w:rPr>
        <w:t>159</w:t>
      </w:r>
      <w:r w:rsidR="0045792A">
        <w:rPr>
          <w:noProof/>
        </w:rPr>
        <w:fldChar w:fldCharType="end"/>
      </w:r>
      <w:r>
        <w:t xml:space="preserve"> User guide: Chat</w:t>
      </w:r>
      <w:bookmarkEnd w:id="54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2D6912" w:rsidRPr="002712C8" w14:paraId="21452B18"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BD4C088" w14:textId="77777777" w:rsidR="002D6912" w:rsidRPr="002712C8" w:rsidRDefault="002D6912"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BEAFEFF" w14:textId="77777777" w:rsidR="002D6912" w:rsidRPr="002712C8" w:rsidRDefault="002D6912"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2D6912" w:rsidRPr="002712C8" w14:paraId="310BD6BB"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59302DE" w14:textId="77777777" w:rsidR="002D6912" w:rsidRPr="002712C8" w:rsidRDefault="002D6912" w:rsidP="00E82FC7">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3E205F9" w14:textId="02A89FC4" w:rsidR="002D6912" w:rsidRPr="002712C8" w:rsidRDefault="002D6912" w:rsidP="002D46AB">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 xml:space="preserve">Press </w:t>
            </w:r>
            <w:r w:rsidR="002D46AB">
              <w:rPr>
                <w:rFonts w:ascii="Cambria" w:eastAsia="MS Mincho" w:hAnsi="Cambria" w:cs="Calibri"/>
                <w:color w:val="000000"/>
                <w:sz w:val="24"/>
                <w:szCs w:val="24"/>
                <w:lang w:eastAsia="en-US"/>
              </w:rPr>
              <w:t>on chat room</w:t>
            </w:r>
          </w:p>
        </w:tc>
      </w:tr>
      <w:tr w:rsidR="002D46AB" w:rsidRPr="002712C8" w14:paraId="0708CC0D"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2AC6E25" w14:textId="5A6E27D4" w:rsidR="002D46AB" w:rsidRPr="002712C8" w:rsidRDefault="002D46AB"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C0A6D1E" w14:textId="33A04D57" w:rsidR="002D46AB" w:rsidRDefault="002D46AB" w:rsidP="002D46AB">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Input chat content</w:t>
            </w:r>
          </w:p>
        </w:tc>
      </w:tr>
      <w:tr w:rsidR="002D46AB" w:rsidRPr="002712C8" w14:paraId="3D01BB87"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BFD871B" w14:textId="51CAAE02" w:rsidR="002D46AB" w:rsidRDefault="002D46AB"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834CF4F" w14:textId="0CE30B1D" w:rsidR="002D46AB" w:rsidRDefault="002D46AB" w:rsidP="002D46AB">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“Gửi” button</w:t>
            </w:r>
          </w:p>
        </w:tc>
      </w:tr>
    </w:tbl>
    <w:p w14:paraId="2E39A365" w14:textId="0F4FA7C6" w:rsidR="002D6912" w:rsidRPr="007C33DF" w:rsidRDefault="002D6912" w:rsidP="002D6912">
      <w:pPr>
        <w:pStyle w:val="Caption"/>
      </w:pPr>
      <w:bookmarkStart w:id="549" w:name="_Toc39697885"/>
      <w:r>
        <w:t xml:space="preserve">Table </w:t>
      </w:r>
      <w:r w:rsidR="0045792A">
        <w:fldChar w:fldCharType="begin"/>
      </w:r>
      <w:r w:rsidR="0045792A">
        <w:instrText xml:space="preserve"> SEQ Table \* ARABIC </w:instrText>
      </w:r>
      <w:r w:rsidR="0045792A">
        <w:fldChar w:fldCharType="separate"/>
      </w:r>
      <w:r w:rsidR="00BB6381">
        <w:rPr>
          <w:noProof/>
        </w:rPr>
        <w:t>249</w:t>
      </w:r>
      <w:r w:rsidR="0045792A">
        <w:rPr>
          <w:noProof/>
        </w:rPr>
        <w:fldChar w:fldCharType="end"/>
      </w:r>
      <w:r>
        <w:t xml:space="preserve"> User guide: Chat</w:t>
      </w:r>
      <w:bookmarkEnd w:id="549"/>
    </w:p>
    <w:p w14:paraId="52CB9A91" w14:textId="5CB07B7F" w:rsidR="00DC5D77" w:rsidRDefault="00DC5D77" w:rsidP="00F02B8F">
      <w:pPr>
        <w:pStyle w:val="Heading5"/>
      </w:pPr>
      <w:r>
        <w:lastRenderedPageBreak/>
        <w:t>2.1.</w:t>
      </w:r>
      <w:r w:rsidR="00E55684">
        <w:t>9</w:t>
      </w:r>
      <w:r>
        <w:t xml:space="preserve"> View all notifications</w:t>
      </w:r>
    </w:p>
    <w:p w14:paraId="67F57B93" w14:textId="77777777" w:rsidR="00DC5D77" w:rsidRDefault="00DC5D77" w:rsidP="00DC5D77">
      <w:pPr>
        <w:jc w:val="center"/>
        <w:rPr>
          <w:lang w:eastAsia="en-US"/>
        </w:rPr>
      </w:pPr>
      <w:r>
        <w:rPr>
          <w:noProof/>
        </w:rPr>
        <w:drawing>
          <wp:inline distT="0" distB="0" distL="0" distR="0" wp14:anchorId="5430C5B8" wp14:editId="147EA5DC">
            <wp:extent cx="1800225" cy="3200400"/>
            <wp:effectExtent l="0" t="0" r="9525" b="0"/>
            <wp:docPr id="833" name="Picture 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17"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4F929A82" w14:textId="6AC9DFB4" w:rsidR="00DC5D77" w:rsidRDefault="00DC5D77" w:rsidP="00DC5D77">
      <w:pPr>
        <w:pStyle w:val="Caption"/>
      </w:pPr>
      <w:bookmarkStart w:id="550" w:name="_Toc39698132"/>
      <w:r>
        <w:t xml:space="preserve">Figure </w:t>
      </w:r>
      <w:r w:rsidR="0045792A">
        <w:fldChar w:fldCharType="begin"/>
      </w:r>
      <w:r w:rsidR="0045792A">
        <w:instrText xml:space="preserve"> SEQ Figure \* ARABIC </w:instrText>
      </w:r>
      <w:r w:rsidR="0045792A">
        <w:fldChar w:fldCharType="separate"/>
      </w:r>
      <w:r w:rsidR="00BB6381">
        <w:rPr>
          <w:noProof/>
        </w:rPr>
        <w:t>160</w:t>
      </w:r>
      <w:r w:rsidR="0045792A">
        <w:rPr>
          <w:noProof/>
        </w:rPr>
        <w:fldChar w:fldCharType="end"/>
      </w:r>
      <w:r>
        <w:t xml:space="preserve"> User guide: View all notifications</w:t>
      </w:r>
      <w:bookmarkEnd w:id="55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DC5D77" w:rsidRPr="002712C8" w14:paraId="73AB6896"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63E3A7A" w14:textId="77777777" w:rsidR="00DC5D77" w:rsidRPr="002712C8" w:rsidRDefault="00DC5D77"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C563E93" w14:textId="77777777" w:rsidR="00DC5D77" w:rsidRPr="002712C8" w:rsidRDefault="00DC5D77"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DC5D77" w:rsidRPr="002712C8" w14:paraId="3CA65376"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1D844DF" w14:textId="77777777" w:rsidR="00DC5D77" w:rsidRPr="002712C8" w:rsidRDefault="00DC5D77" w:rsidP="00E82FC7">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0D6D496" w14:textId="30962182" w:rsidR="00DC5D77" w:rsidRPr="002712C8" w:rsidRDefault="00DC5D77" w:rsidP="00FF589A">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w:t>
            </w:r>
            <w:r w:rsidR="00FF589A">
              <w:rPr>
                <w:rFonts w:ascii="Cambria" w:eastAsia="MS Mincho" w:hAnsi="Cambria" w:cs="Calibri"/>
                <w:color w:val="000000"/>
                <w:sz w:val="24"/>
                <w:szCs w:val="24"/>
                <w:lang w:eastAsia="en-US"/>
              </w:rPr>
              <w:t>Thông báo</w:t>
            </w:r>
            <w:r>
              <w:rPr>
                <w:rFonts w:ascii="Cambria" w:eastAsia="MS Mincho" w:hAnsi="Cambria" w:cs="Calibri"/>
                <w:color w:val="000000"/>
                <w:sz w:val="24"/>
                <w:szCs w:val="24"/>
                <w:lang w:eastAsia="en-US"/>
              </w:rPr>
              <w:t>” button on the top tab bar</w:t>
            </w:r>
          </w:p>
        </w:tc>
      </w:tr>
    </w:tbl>
    <w:p w14:paraId="53DCAEF5" w14:textId="6A9779A8" w:rsidR="00DC5D77" w:rsidRPr="007C33DF" w:rsidRDefault="00DC5D77" w:rsidP="00DC5D77">
      <w:pPr>
        <w:pStyle w:val="Caption"/>
      </w:pPr>
      <w:bookmarkStart w:id="551" w:name="_Toc39697886"/>
      <w:r>
        <w:t xml:space="preserve">Table </w:t>
      </w:r>
      <w:r w:rsidR="0045792A">
        <w:fldChar w:fldCharType="begin"/>
      </w:r>
      <w:r w:rsidR="0045792A">
        <w:instrText xml:space="preserve"> SEQ Table \* ARABIC </w:instrText>
      </w:r>
      <w:r w:rsidR="0045792A">
        <w:fldChar w:fldCharType="separate"/>
      </w:r>
      <w:r w:rsidR="00BB6381">
        <w:rPr>
          <w:noProof/>
        </w:rPr>
        <w:t>250</w:t>
      </w:r>
      <w:r w:rsidR="0045792A">
        <w:rPr>
          <w:noProof/>
        </w:rPr>
        <w:fldChar w:fldCharType="end"/>
      </w:r>
      <w:r>
        <w:t xml:space="preserve"> User guide: View all notifications</w:t>
      </w:r>
      <w:bookmarkEnd w:id="551"/>
    </w:p>
    <w:p w14:paraId="7032214E" w14:textId="77777777" w:rsidR="009325FD" w:rsidRPr="009325FD" w:rsidRDefault="009325FD" w:rsidP="009325FD">
      <w:pPr>
        <w:rPr>
          <w:lang w:eastAsia="en-US"/>
        </w:rPr>
      </w:pPr>
    </w:p>
    <w:p w14:paraId="3BDE6AE6" w14:textId="5DB05631" w:rsidR="00B17F1C" w:rsidRDefault="009325FD" w:rsidP="00B17F1C">
      <w:pPr>
        <w:pStyle w:val="Heading4"/>
      </w:pPr>
      <w:r>
        <w:lastRenderedPageBreak/>
        <w:t>2.2</w:t>
      </w:r>
      <w:r w:rsidR="00B17F1C">
        <w:t xml:space="preserve"> Mobile Application for Homeowner</w:t>
      </w:r>
    </w:p>
    <w:p w14:paraId="7EE5906B" w14:textId="5274E9F3" w:rsidR="00D74CC5" w:rsidRDefault="0079275F" w:rsidP="00F02B8F">
      <w:pPr>
        <w:pStyle w:val="Heading5"/>
      </w:pPr>
      <w:r>
        <w:t>2.2</w:t>
      </w:r>
      <w:r w:rsidR="009325FD">
        <w:t>.1</w:t>
      </w:r>
      <w:r w:rsidR="00D74CC5">
        <w:t xml:space="preserve"> </w:t>
      </w:r>
      <w:r w:rsidR="00EB2EDB">
        <w:t>Post scrap</w:t>
      </w:r>
    </w:p>
    <w:p w14:paraId="47E258A0" w14:textId="7D311E1F" w:rsidR="00D74CC5" w:rsidRDefault="00D74CC5" w:rsidP="0049335D">
      <w:pPr>
        <w:ind w:firstLine="0"/>
        <w:jc w:val="center"/>
        <w:rPr>
          <w:lang w:eastAsia="en-US"/>
        </w:rPr>
      </w:pPr>
      <w:r>
        <w:rPr>
          <w:noProof/>
        </w:rPr>
        <w:t xml:space="preserve">      </w:t>
      </w:r>
      <w:r w:rsidR="00AD75D8">
        <w:rPr>
          <w:noProof/>
        </w:rPr>
        <w:drawing>
          <wp:inline distT="0" distB="0" distL="0" distR="0" wp14:anchorId="2235331A" wp14:editId="67AC8F2A">
            <wp:extent cx="1801368" cy="3200400"/>
            <wp:effectExtent l="0" t="0" r="889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18" cstate="print">
                      <a:extLst>
                        <a:ext uri="{28A0092B-C50C-407E-A947-70E740481C1C}">
                          <a14:useLocalDpi xmlns:a14="http://schemas.microsoft.com/office/drawing/2010/main" val="0"/>
                        </a:ext>
                      </a:extLst>
                    </a:blip>
                    <a:stretch>
                      <a:fillRect/>
                    </a:stretch>
                  </pic:blipFill>
                  <pic:spPr>
                    <a:xfrm>
                      <a:off x="0" y="0"/>
                      <a:ext cx="1801368" cy="3200400"/>
                    </a:xfrm>
                    <a:prstGeom prst="rect">
                      <a:avLst/>
                    </a:prstGeom>
                  </pic:spPr>
                </pic:pic>
              </a:graphicData>
            </a:graphic>
          </wp:inline>
        </w:drawing>
      </w:r>
      <w:r>
        <w:rPr>
          <w:noProof/>
        </w:rPr>
        <w:t xml:space="preserve">          </w:t>
      </w:r>
      <w:r w:rsidR="0049335D">
        <w:rPr>
          <w:noProof/>
        </w:rPr>
        <w:drawing>
          <wp:inline distT="0" distB="0" distL="0" distR="0" wp14:anchorId="13BBBB2C" wp14:editId="056A6AAA">
            <wp:extent cx="1800225" cy="3200400"/>
            <wp:effectExtent l="0" t="0" r="9525"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19"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0049335D">
        <w:rPr>
          <w:noProof/>
        </w:rPr>
        <w:t xml:space="preserve">    </w:t>
      </w:r>
      <w:r w:rsidR="0049335D">
        <w:rPr>
          <w:noProof/>
        </w:rPr>
        <w:drawing>
          <wp:inline distT="0" distB="0" distL="0" distR="0" wp14:anchorId="14EE2ECD" wp14:editId="316BBD3C">
            <wp:extent cx="1800225" cy="3200400"/>
            <wp:effectExtent l="0" t="0" r="9525"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8311fb00358aced4979b.jpg"/>
                    <pic:cNvPicPr/>
                  </pic:nvPicPr>
                  <pic:blipFill>
                    <a:blip r:embed="rId220"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00AD75D8">
        <w:rPr>
          <w:noProof/>
        </w:rPr>
        <w:t xml:space="preserve">         </w:t>
      </w:r>
      <w:r w:rsidR="0049335D">
        <w:rPr>
          <w:noProof/>
        </w:rPr>
        <w:drawing>
          <wp:inline distT="0" distB="0" distL="0" distR="0" wp14:anchorId="4653509F" wp14:editId="4F00CC1E">
            <wp:extent cx="1800225" cy="3200400"/>
            <wp:effectExtent l="0" t="0" r="9525"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9864767bb8f143af1ae0.jpg"/>
                    <pic:cNvPicPr/>
                  </pic:nvPicPr>
                  <pic:blipFill>
                    <a:blip r:embed="rId221"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p>
    <w:p w14:paraId="516EC06D" w14:textId="05ADAA55" w:rsidR="00D74CC5" w:rsidRDefault="00D74CC5" w:rsidP="00D74CC5">
      <w:pPr>
        <w:pStyle w:val="Caption"/>
      </w:pPr>
      <w:bookmarkStart w:id="552" w:name="_Toc39698133"/>
      <w:r>
        <w:t xml:space="preserve">Figure </w:t>
      </w:r>
      <w:r w:rsidR="0045792A">
        <w:fldChar w:fldCharType="begin"/>
      </w:r>
      <w:r w:rsidR="0045792A">
        <w:instrText xml:space="preserve"> SEQ Figure \* ARABIC </w:instrText>
      </w:r>
      <w:r w:rsidR="0045792A">
        <w:fldChar w:fldCharType="separate"/>
      </w:r>
      <w:r w:rsidR="00BB6381">
        <w:rPr>
          <w:noProof/>
        </w:rPr>
        <w:t>161</w:t>
      </w:r>
      <w:r w:rsidR="0045792A">
        <w:rPr>
          <w:noProof/>
        </w:rPr>
        <w:fldChar w:fldCharType="end"/>
      </w:r>
      <w:r>
        <w:t xml:space="preserve"> User guide: </w:t>
      </w:r>
      <w:r w:rsidR="00EB2EDB">
        <w:t>Post scrap</w:t>
      </w:r>
      <w:bookmarkEnd w:id="55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D74CC5" w:rsidRPr="002712C8" w14:paraId="315CF033" w14:textId="77777777" w:rsidTr="00E8284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0D8E852" w14:textId="77777777" w:rsidR="00D74CC5" w:rsidRPr="002712C8" w:rsidRDefault="00D74CC5" w:rsidP="00EB2EDB">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C5559A5" w14:textId="77777777" w:rsidR="00D74CC5" w:rsidRPr="002712C8" w:rsidRDefault="00D74CC5" w:rsidP="00EB2EDB">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D74CC5" w:rsidRPr="002712C8" w14:paraId="66350B94" w14:textId="77777777" w:rsidTr="00E82840">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577A586" w14:textId="77777777" w:rsidR="00D74CC5" w:rsidRPr="002712C8" w:rsidRDefault="00D74CC5" w:rsidP="00EB2EDB">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A15ED14" w14:textId="1D4EA3F7" w:rsidR="00D74CC5" w:rsidRPr="002712C8" w:rsidRDefault="00AD75D8" w:rsidP="00EB2EDB">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the “+” button on the bottom tab bar</w:t>
            </w:r>
          </w:p>
        </w:tc>
      </w:tr>
      <w:tr w:rsidR="00D74CC5" w:rsidRPr="002712C8" w14:paraId="63F69311" w14:textId="77777777" w:rsidTr="00E8284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C0A1B83" w14:textId="77777777" w:rsidR="00D74CC5" w:rsidRPr="002712C8" w:rsidRDefault="00D74CC5" w:rsidP="00EB2EDB">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ACE35E6" w14:textId="3ADD4FD9" w:rsidR="00D74CC5" w:rsidRPr="002712C8" w:rsidRDefault="00AD75D8" w:rsidP="00AD75D8">
            <w:pPr>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Scrap title</w:t>
            </w:r>
          </w:p>
        </w:tc>
      </w:tr>
      <w:tr w:rsidR="00D74CC5" w:rsidRPr="002712C8" w14:paraId="6F4AD165" w14:textId="77777777" w:rsidTr="00E8284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574DD34" w14:textId="77777777" w:rsidR="00D74CC5" w:rsidRPr="002712C8" w:rsidRDefault="00D74CC5" w:rsidP="00EB2EDB">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lastRenderedPageBreak/>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F56C830" w14:textId="6CAF56C2" w:rsidR="00D74CC5" w:rsidRPr="002712C8" w:rsidRDefault="00AD75D8" w:rsidP="00EB2EDB">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Choose images of scrap</w:t>
            </w:r>
          </w:p>
        </w:tc>
      </w:tr>
      <w:tr w:rsidR="00D74CC5" w:rsidRPr="002712C8" w14:paraId="12566F43" w14:textId="77777777" w:rsidTr="00E8284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450088E" w14:textId="77777777" w:rsidR="00D74CC5" w:rsidRPr="002712C8" w:rsidRDefault="00D74CC5" w:rsidP="00EB2EDB">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D64E29D" w14:textId="646ED6C9" w:rsidR="00D74CC5" w:rsidRDefault="00AD75D8" w:rsidP="00EB2EDB">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Choose category of scrap</w:t>
            </w:r>
          </w:p>
        </w:tc>
      </w:tr>
      <w:tr w:rsidR="00D74CC5" w:rsidRPr="002712C8" w14:paraId="0948128D" w14:textId="77777777" w:rsidTr="00E8284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8F72918" w14:textId="77777777" w:rsidR="00D74CC5" w:rsidRDefault="00D74CC5" w:rsidP="00EB2EDB">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CF049B2" w14:textId="73C8925D" w:rsidR="00D74CC5" w:rsidRDefault="00AD75D8" w:rsidP="00EB2EDB">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quantity or mass of scrap</w:t>
            </w:r>
          </w:p>
        </w:tc>
      </w:tr>
      <w:tr w:rsidR="00D74CC5" w:rsidRPr="002712C8" w14:paraId="0AEAB02F" w14:textId="77777777" w:rsidTr="00E8284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CFC5961" w14:textId="77777777" w:rsidR="00D74CC5" w:rsidRDefault="00D74CC5" w:rsidP="00EB2EDB">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6</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7FDB3E1" w14:textId="38E863F6" w:rsidR="00D74CC5" w:rsidRDefault="00AD75D8" w:rsidP="00EB2EDB">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scrap price</w:t>
            </w:r>
          </w:p>
        </w:tc>
      </w:tr>
      <w:tr w:rsidR="00D74CC5" w:rsidRPr="002712C8" w14:paraId="14D8865D" w14:textId="77777777" w:rsidTr="00E8284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875AEB3" w14:textId="77777777" w:rsidR="00D74CC5" w:rsidRDefault="00D74CC5" w:rsidP="00EB2EDB">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7</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5BBE8A4" w14:textId="645F92E8" w:rsidR="00D74CC5" w:rsidRDefault="00D74CC5" w:rsidP="00AD75D8">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 xml:space="preserve">Input </w:t>
            </w:r>
            <w:r w:rsidR="00AD75D8">
              <w:rPr>
                <w:rFonts w:ascii="Cambria" w:eastAsia="MS Mincho" w:hAnsi="Cambria" w:cs="Calibri"/>
                <w:noProof/>
                <w:color w:val="000000"/>
                <w:sz w:val="24"/>
                <w:szCs w:val="24"/>
                <w:lang w:eastAsia="en-US"/>
              </w:rPr>
              <w:t>descripti</w:t>
            </w:r>
            <w:r w:rsidR="00C574C6">
              <w:rPr>
                <w:rFonts w:ascii="Cambria" w:eastAsia="MS Mincho" w:hAnsi="Cambria" w:cs="Calibri" w:hint="eastAsia"/>
                <w:noProof/>
                <w:color w:val="000000"/>
                <w:sz w:val="24"/>
                <w:szCs w:val="24"/>
              </w:rPr>
              <w:t>o</w:t>
            </w:r>
            <w:r w:rsidR="00AD75D8">
              <w:rPr>
                <w:rFonts w:ascii="Cambria" w:eastAsia="MS Mincho" w:hAnsi="Cambria" w:cs="Calibri"/>
                <w:noProof/>
                <w:color w:val="000000"/>
                <w:sz w:val="24"/>
                <w:szCs w:val="24"/>
                <w:lang w:eastAsia="en-US"/>
              </w:rPr>
              <w:t>n of scrap</w:t>
            </w:r>
          </w:p>
        </w:tc>
      </w:tr>
      <w:tr w:rsidR="00D74CC5" w:rsidRPr="002712C8" w14:paraId="00209F5B" w14:textId="77777777" w:rsidTr="00E8284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1A76CC2" w14:textId="77777777" w:rsidR="00D74CC5" w:rsidRDefault="00D74CC5" w:rsidP="00EB2EDB">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8</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F04398D" w14:textId="370B15C6" w:rsidR="00D74CC5" w:rsidRDefault="00AD75D8" w:rsidP="00EB2EDB">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on “Tiếp tục” button</w:t>
            </w:r>
          </w:p>
        </w:tc>
      </w:tr>
      <w:tr w:rsidR="00D74CC5" w:rsidRPr="002712C8" w14:paraId="5E135D15" w14:textId="77777777" w:rsidTr="00E8284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E8E2452" w14:textId="77777777" w:rsidR="00D74CC5" w:rsidRDefault="00D74CC5" w:rsidP="00EB2EDB">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9</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E145BD2" w14:textId="409D492B" w:rsidR="00D74CC5" w:rsidRDefault="00E82840" w:rsidP="00EB2EDB">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Choose available time</w:t>
            </w:r>
          </w:p>
        </w:tc>
      </w:tr>
      <w:tr w:rsidR="00D74CC5" w:rsidRPr="002712C8" w14:paraId="3889FE4C" w14:textId="77777777" w:rsidTr="00E8284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7E6C7A5" w14:textId="77777777" w:rsidR="00D74CC5" w:rsidRDefault="00D74CC5" w:rsidP="00EB2EDB">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10</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B85D6B0" w14:textId="2707B201" w:rsidR="00D74CC5" w:rsidRDefault="00E82840" w:rsidP="00EB2EDB">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Select available day in week</w:t>
            </w:r>
          </w:p>
        </w:tc>
      </w:tr>
      <w:tr w:rsidR="00E82840" w:rsidRPr="002712C8" w14:paraId="6666CC20" w14:textId="77777777" w:rsidTr="00E8284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0ED73B7" w14:textId="77777777" w:rsidR="00E82840" w:rsidRDefault="00E82840" w:rsidP="00E82840">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07CFF9B" w14:textId="08410762" w:rsidR="00E82840" w:rsidRDefault="00E82840" w:rsidP="00E82840">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on “Tiếp tục” button</w:t>
            </w:r>
          </w:p>
        </w:tc>
      </w:tr>
      <w:tr w:rsidR="00E82840" w:rsidRPr="002712C8" w14:paraId="6D0E381D" w14:textId="77777777" w:rsidTr="00E8284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0B1DA45" w14:textId="77777777" w:rsidR="00E82840" w:rsidRDefault="00E82840" w:rsidP="00E82840">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20F3919" w14:textId="551633E2" w:rsidR="00E82840" w:rsidRDefault="00E82840" w:rsidP="00E82840">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on “Đăng Ve chai” button</w:t>
            </w:r>
          </w:p>
        </w:tc>
      </w:tr>
    </w:tbl>
    <w:p w14:paraId="2FE90D97" w14:textId="24F9B34F" w:rsidR="00D74CC5" w:rsidRPr="002712C8" w:rsidRDefault="00D74CC5" w:rsidP="00D74CC5">
      <w:pPr>
        <w:pStyle w:val="Caption"/>
      </w:pPr>
      <w:bookmarkStart w:id="553" w:name="_Toc39697887"/>
      <w:r>
        <w:t xml:space="preserve">Table </w:t>
      </w:r>
      <w:r w:rsidR="0045792A">
        <w:fldChar w:fldCharType="begin"/>
      </w:r>
      <w:r w:rsidR="0045792A">
        <w:instrText xml:space="preserve"> SEQ Table \* ARABIC </w:instrText>
      </w:r>
      <w:r w:rsidR="0045792A">
        <w:fldChar w:fldCharType="separate"/>
      </w:r>
      <w:r w:rsidR="00BB6381">
        <w:rPr>
          <w:noProof/>
        </w:rPr>
        <w:t>251</w:t>
      </w:r>
      <w:r w:rsidR="0045792A">
        <w:rPr>
          <w:noProof/>
        </w:rPr>
        <w:fldChar w:fldCharType="end"/>
      </w:r>
      <w:r>
        <w:t xml:space="preserve"> User guide: </w:t>
      </w:r>
      <w:r w:rsidR="00EB2EDB">
        <w:t>Post scrap</w:t>
      </w:r>
      <w:bookmarkEnd w:id="553"/>
    </w:p>
    <w:p w14:paraId="5B09F260" w14:textId="107F24D5" w:rsidR="00EB2EDB" w:rsidRDefault="0079275F" w:rsidP="00F02B8F">
      <w:pPr>
        <w:pStyle w:val="Heading5"/>
      </w:pPr>
      <w:r>
        <w:t>2.2.2</w:t>
      </w:r>
      <w:r w:rsidR="00EB2EDB">
        <w:t xml:space="preserve"> </w:t>
      </w:r>
      <w:r w:rsidR="005A6683">
        <w:t>View all booking request</w:t>
      </w:r>
      <w:r w:rsidR="00270040">
        <w:t>s</w:t>
      </w:r>
    </w:p>
    <w:p w14:paraId="27A4212C" w14:textId="442CB34A" w:rsidR="00EB2EDB" w:rsidRDefault="00EB2EDB" w:rsidP="00EB2EDB">
      <w:pPr>
        <w:jc w:val="center"/>
        <w:rPr>
          <w:lang w:eastAsia="en-US"/>
        </w:rPr>
      </w:pPr>
      <w:r>
        <w:rPr>
          <w:noProof/>
        </w:rPr>
        <w:drawing>
          <wp:inline distT="0" distB="0" distL="0" distR="0" wp14:anchorId="5CF829FF" wp14:editId="33306BBA">
            <wp:extent cx="1801368" cy="3200400"/>
            <wp:effectExtent l="0" t="0" r="889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22" cstate="print">
                      <a:extLst>
                        <a:ext uri="{28A0092B-C50C-407E-A947-70E740481C1C}">
                          <a14:useLocalDpi xmlns:a14="http://schemas.microsoft.com/office/drawing/2010/main" val="0"/>
                        </a:ext>
                      </a:extLst>
                    </a:blip>
                    <a:stretch>
                      <a:fillRect/>
                    </a:stretch>
                  </pic:blipFill>
                  <pic:spPr>
                    <a:xfrm>
                      <a:off x="0" y="0"/>
                      <a:ext cx="1801368" cy="3200400"/>
                    </a:xfrm>
                    <a:prstGeom prst="rect">
                      <a:avLst/>
                    </a:prstGeom>
                  </pic:spPr>
                </pic:pic>
              </a:graphicData>
            </a:graphic>
          </wp:inline>
        </w:drawing>
      </w:r>
      <w:r>
        <w:rPr>
          <w:noProof/>
        </w:rPr>
        <w:t xml:space="preserve">                   </w:t>
      </w:r>
    </w:p>
    <w:p w14:paraId="5E9955B9" w14:textId="51887D89" w:rsidR="00EB2EDB" w:rsidRDefault="00EB2EDB" w:rsidP="00EB2EDB">
      <w:pPr>
        <w:pStyle w:val="Caption"/>
      </w:pPr>
      <w:bookmarkStart w:id="554" w:name="_Toc39698134"/>
      <w:r>
        <w:t xml:space="preserve">Figure </w:t>
      </w:r>
      <w:r w:rsidR="0045792A">
        <w:fldChar w:fldCharType="begin"/>
      </w:r>
      <w:r w:rsidR="0045792A">
        <w:instrText xml:space="preserve"> SEQ Figure \* ARABIC </w:instrText>
      </w:r>
      <w:r w:rsidR="0045792A">
        <w:fldChar w:fldCharType="separate"/>
      </w:r>
      <w:r w:rsidR="00BB6381">
        <w:rPr>
          <w:noProof/>
        </w:rPr>
        <w:t>162</w:t>
      </w:r>
      <w:r w:rsidR="0045792A">
        <w:rPr>
          <w:noProof/>
        </w:rPr>
        <w:fldChar w:fldCharType="end"/>
      </w:r>
      <w:r>
        <w:t xml:space="preserve"> User guide: </w:t>
      </w:r>
      <w:r w:rsidR="00050EE2">
        <w:t>View all booking request</w:t>
      </w:r>
      <w:r w:rsidR="00270040">
        <w:t>s</w:t>
      </w:r>
      <w:bookmarkEnd w:id="55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EB2EDB" w:rsidRPr="002712C8" w14:paraId="78CD49CB" w14:textId="77777777" w:rsidTr="00E8190D">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B7A71A6" w14:textId="77777777" w:rsidR="00EB2EDB" w:rsidRPr="002712C8" w:rsidRDefault="00EB2EDB" w:rsidP="00EB2EDB">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366C62B" w14:textId="77777777" w:rsidR="00EB2EDB" w:rsidRPr="002712C8" w:rsidRDefault="00EB2EDB" w:rsidP="00EB2EDB">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EB2EDB" w:rsidRPr="002712C8" w14:paraId="3A51D72F" w14:textId="77777777" w:rsidTr="00E8190D">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694D958" w14:textId="77777777" w:rsidR="00EB2EDB" w:rsidRPr="002712C8" w:rsidRDefault="00EB2EDB" w:rsidP="00EB2EDB">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762F4B0" w14:textId="58790205" w:rsidR="00EB2EDB" w:rsidRPr="002712C8" w:rsidRDefault="00E8190D" w:rsidP="00EB2EDB">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“Chờ xử lí” button on the top tab bar</w:t>
            </w:r>
          </w:p>
        </w:tc>
      </w:tr>
    </w:tbl>
    <w:p w14:paraId="5F0BA650" w14:textId="79683B5F" w:rsidR="00EB2EDB" w:rsidRPr="002712C8" w:rsidRDefault="00EB2EDB" w:rsidP="00EB2EDB">
      <w:pPr>
        <w:pStyle w:val="Caption"/>
      </w:pPr>
      <w:bookmarkStart w:id="555" w:name="_Toc39697888"/>
      <w:r>
        <w:t xml:space="preserve">Table </w:t>
      </w:r>
      <w:r w:rsidR="0045792A">
        <w:fldChar w:fldCharType="begin"/>
      </w:r>
      <w:r w:rsidR="0045792A">
        <w:instrText xml:space="preserve"> SEQ Table \* ARABIC </w:instrText>
      </w:r>
      <w:r w:rsidR="0045792A">
        <w:fldChar w:fldCharType="separate"/>
      </w:r>
      <w:r w:rsidR="00BB6381">
        <w:rPr>
          <w:noProof/>
        </w:rPr>
        <w:t>252</w:t>
      </w:r>
      <w:r w:rsidR="0045792A">
        <w:rPr>
          <w:noProof/>
        </w:rPr>
        <w:fldChar w:fldCharType="end"/>
      </w:r>
      <w:r>
        <w:t xml:space="preserve"> User guide: </w:t>
      </w:r>
      <w:r w:rsidR="00050EE2">
        <w:t>View all booking request</w:t>
      </w:r>
      <w:r w:rsidR="00270040">
        <w:t>s</w:t>
      </w:r>
      <w:bookmarkEnd w:id="555"/>
    </w:p>
    <w:p w14:paraId="40F431AA" w14:textId="5F7D7BB6" w:rsidR="005A6683" w:rsidRDefault="0079275F" w:rsidP="00F02B8F">
      <w:pPr>
        <w:pStyle w:val="Heading5"/>
      </w:pPr>
      <w:r>
        <w:lastRenderedPageBreak/>
        <w:t>2.2.3</w:t>
      </w:r>
      <w:r w:rsidR="005A6683">
        <w:t xml:space="preserve"> </w:t>
      </w:r>
      <w:r w:rsidR="00050EE2">
        <w:t>Accept</w:t>
      </w:r>
      <w:r w:rsidR="005A6683">
        <w:t xml:space="preserve"> booking request</w:t>
      </w:r>
    </w:p>
    <w:p w14:paraId="73222910" w14:textId="0EFB0777" w:rsidR="005A6683" w:rsidRDefault="005A6683" w:rsidP="005A6683">
      <w:pPr>
        <w:jc w:val="center"/>
        <w:rPr>
          <w:lang w:eastAsia="en-US"/>
        </w:rPr>
      </w:pPr>
      <w:r>
        <w:rPr>
          <w:noProof/>
        </w:rPr>
        <w:drawing>
          <wp:inline distT="0" distB="0" distL="0" distR="0" wp14:anchorId="080686BA" wp14:editId="4FF5E121">
            <wp:extent cx="1801368" cy="3200400"/>
            <wp:effectExtent l="0" t="0" r="889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23" cstate="print">
                      <a:extLst>
                        <a:ext uri="{28A0092B-C50C-407E-A947-70E740481C1C}">
                          <a14:useLocalDpi xmlns:a14="http://schemas.microsoft.com/office/drawing/2010/main" val="0"/>
                        </a:ext>
                      </a:extLst>
                    </a:blip>
                    <a:stretch>
                      <a:fillRect/>
                    </a:stretch>
                  </pic:blipFill>
                  <pic:spPr>
                    <a:xfrm>
                      <a:off x="0" y="0"/>
                      <a:ext cx="1801368" cy="3200400"/>
                    </a:xfrm>
                    <a:prstGeom prst="rect">
                      <a:avLst/>
                    </a:prstGeom>
                  </pic:spPr>
                </pic:pic>
              </a:graphicData>
            </a:graphic>
          </wp:inline>
        </w:drawing>
      </w:r>
      <w:r>
        <w:rPr>
          <w:noProof/>
        </w:rPr>
        <w:t xml:space="preserve">           </w:t>
      </w:r>
      <w:r>
        <w:rPr>
          <w:noProof/>
        </w:rPr>
        <w:drawing>
          <wp:inline distT="0" distB="0" distL="0" distR="0" wp14:anchorId="15DC4458" wp14:editId="1F253473">
            <wp:extent cx="1801368" cy="3200400"/>
            <wp:effectExtent l="0" t="0" r="889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68789c3a83b078ee21a1.jpg"/>
                    <pic:cNvPicPr/>
                  </pic:nvPicPr>
                  <pic:blipFill>
                    <a:blip r:embed="rId224" cstate="print">
                      <a:extLst>
                        <a:ext uri="{28A0092B-C50C-407E-A947-70E740481C1C}">
                          <a14:useLocalDpi xmlns:a14="http://schemas.microsoft.com/office/drawing/2010/main" val="0"/>
                        </a:ext>
                      </a:extLst>
                    </a:blip>
                    <a:stretch>
                      <a:fillRect/>
                    </a:stretch>
                  </pic:blipFill>
                  <pic:spPr>
                    <a:xfrm>
                      <a:off x="0" y="0"/>
                      <a:ext cx="1801368" cy="3200400"/>
                    </a:xfrm>
                    <a:prstGeom prst="rect">
                      <a:avLst/>
                    </a:prstGeom>
                  </pic:spPr>
                </pic:pic>
              </a:graphicData>
            </a:graphic>
          </wp:inline>
        </w:drawing>
      </w:r>
      <w:r>
        <w:rPr>
          <w:noProof/>
        </w:rPr>
        <w:t xml:space="preserve">        </w:t>
      </w:r>
    </w:p>
    <w:p w14:paraId="008E30A5" w14:textId="05B6E12B" w:rsidR="005A6683" w:rsidRDefault="005A6683" w:rsidP="005A6683">
      <w:pPr>
        <w:pStyle w:val="Caption"/>
      </w:pPr>
      <w:bookmarkStart w:id="556" w:name="_Toc39698135"/>
      <w:r>
        <w:t xml:space="preserve">Figure </w:t>
      </w:r>
      <w:r w:rsidR="0045792A">
        <w:fldChar w:fldCharType="begin"/>
      </w:r>
      <w:r w:rsidR="0045792A">
        <w:instrText xml:space="preserve"> SEQ Figure \* ARABIC </w:instrText>
      </w:r>
      <w:r w:rsidR="0045792A">
        <w:fldChar w:fldCharType="separate"/>
      </w:r>
      <w:r w:rsidR="00BB6381">
        <w:rPr>
          <w:noProof/>
        </w:rPr>
        <w:t>163</w:t>
      </w:r>
      <w:r w:rsidR="0045792A">
        <w:rPr>
          <w:noProof/>
        </w:rPr>
        <w:fldChar w:fldCharType="end"/>
      </w:r>
      <w:r>
        <w:t xml:space="preserve"> User guide: </w:t>
      </w:r>
      <w:r w:rsidR="00050EE2">
        <w:t>Accept booking request</w:t>
      </w:r>
      <w:bookmarkEnd w:id="55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5A6683" w:rsidRPr="002712C8" w14:paraId="6D3400A8" w14:textId="77777777" w:rsidTr="00050EE2">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9ECD7B8" w14:textId="77777777" w:rsidR="005A6683" w:rsidRPr="002712C8" w:rsidRDefault="005A6683" w:rsidP="005A6683">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E1CAD60" w14:textId="77777777" w:rsidR="005A6683" w:rsidRPr="002712C8" w:rsidRDefault="005A6683" w:rsidP="005A6683">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5A6683" w:rsidRPr="002712C8" w14:paraId="78BE6B42" w14:textId="77777777" w:rsidTr="00050EE2">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954C7E4" w14:textId="7BEF3FFE" w:rsidR="005A6683" w:rsidRPr="002712C8" w:rsidRDefault="00050EE2" w:rsidP="005A6683">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4854BEC" w14:textId="219B6B01" w:rsidR="005A6683" w:rsidRDefault="005A6683" w:rsidP="00050EE2">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w:t>
            </w:r>
            <w:r w:rsidR="00050EE2">
              <w:rPr>
                <w:rFonts w:ascii="Cambria" w:eastAsia="MS Mincho" w:hAnsi="Cambria" w:cs="Calibri"/>
                <w:noProof/>
                <w:color w:val="000000"/>
                <w:sz w:val="24"/>
                <w:szCs w:val="24"/>
                <w:lang w:eastAsia="en-US"/>
              </w:rPr>
              <w:t>Chấp nhận</w:t>
            </w:r>
            <w:r>
              <w:rPr>
                <w:rFonts w:ascii="Cambria" w:eastAsia="MS Mincho" w:hAnsi="Cambria" w:cs="Calibri"/>
                <w:noProof/>
                <w:color w:val="000000"/>
                <w:sz w:val="24"/>
                <w:szCs w:val="24"/>
                <w:lang w:eastAsia="en-US"/>
              </w:rPr>
              <w:t>” button</w:t>
            </w:r>
          </w:p>
        </w:tc>
      </w:tr>
      <w:tr w:rsidR="005A6683" w:rsidRPr="002712C8" w14:paraId="2BB0F5BA" w14:textId="77777777" w:rsidTr="00050EE2">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C25AA9A" w14:textId="21735DED" w:rsidR="005A6683" w:rsidRDefault="00050EE2" w:rsidP="005A6683">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C0EB7E1" w14:textId="5FDE0615" w:rsidR="005A6683" w:rsidRDefault="005A6683" w:rsidP="00050EE2">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w:t>
            </w:r>
            <w:r w:rsidR="00050EE2">
              <w:rPr>
                <w:rFonts w:ascii="Cambria" w:eastAsia="MS Mincho" w:hAnsi="Cambria" w:cs="Calibri"/>
                <w:noProof/>
                <w:color w:val="000000"/>
                <w:sz w:val="24"/>
                <w:szCs w:val="24"/>
                <w:lang w:eastAsia="en-US"/>
              </w:rPr>
              <w:t>Chấp nhận</w:t>
            </w:r>
            <w:r>
              <w:rPr>
                <w:rFonts w:ascii="Cambria" w:eastAsia="MS Mincho" w:hAnsi="Cambria" w:cs="Calibri"/>
                <w:noProof/>
                <w:color w:val="000000"/>
                <w:sz w:val="24"/>
                <w:szCs w:val="24"/>
                <w:lang w:eastAsia="en-US"/>
              </w:rPr>
              <w:t>” button</w:t>
            </w:r>
            <w:r w:rsidR="00050EE2">
              <w:rPr>
                <w:rFonts w:ascii="Cambria" w:eastAsia="MS Mincho" w:hAnsi="Cambria" w:cs="Calibri"/>
                <w:noProof/>
                <w:color w:val="000000"/>
                <w:sz w:val="24"/>
                <w:szCs w:val="24"/>
                <w:lang w:eastAsia="en-US"/>
              </w:rPr>
              <w:t xml:space="preserve"> on confirm dialog</w:t>
            </w:r>
          </w:p>
        </w:tc>
      </w:tr>
    </w:tbl>
    <w:p w14:paraId="7FB96FE4" w14:textId="687EE5F5" w:rsidR="005A6683" w:rsidRPr="002712C8" w:rsidRDefault="005A6683" w:rsidP="005A6683">
      <w:pPr>
        <w:pStyle w:val="Caption"/>
      </w:pPr>
      <w:bookmarkStart w:id="557" w:name="_Toc39697889"/>
      <w:r>
        <w:t xml:space="preserve">Table </w:t>
      </w:r>
      <w:r w:rsidR="0045792A">
        <w:fldChar w:fldCharType="begin"/>
      </w:r>
      <w:r w:rsidR="0045792A">
        <w:instrText xml:space="preserve"> SEQ Table \* ARABIC </w:instrText>
      </w:r>
      <w:r w:rsidR="0045792A">
        <w:fldChar w:fldCharType="separate"/>
      </w:r>
      <w:r w:rsidR="00BB6381">
        <w:rPr>
          <w:noProof/>
        </w:rPr>
        <w:t>253</w:t>
      </w:r>
      <w:r w:rsidR="0045792A">
        <w:rPr>
          <w:noProof/>
        </w:rPr>
        <w:fldChar w:fldCharType="end"/>
      </w:r>
      <w:r>
        <w:t xml:space="preserve"> User guide: </w:t>
      </w:r>
      <w:r w:rsidR="00050EE2">
        <w:t>Accept booking request</w:t>
      </w:r>
      <w:bookmarkEnd w:id="557"/>
    </w:p>
    <w:p w14:paraId="65F1957E" w14:textId="1B795780" w:rsidR="00DA6486" w:rsidRDefault="00B52FFB" w:rsidP="00F02B8F">
      <w:pPr>
        <w:pStyle w:val="Heading5"/>
      </w:pPr>
      <w:r>
        <w:lastRenderedPageBreak/>
        <w:t>2</w:t>
      </w:r>
      <w:r w:rsidR="0079275F">
        <w:t>.2.4</w:t>
      </w:r>
      <w:r w:rsidR="00DA6486">
        <w:t xml:space="preserve"> Reject booking request</w:t>
      </w:r>
    </w:p>
    <w:p w14:paraId="000101EE" w14:textId="77777777" w:rsidR="00DA6486" w:rsidRDefault="00DA6486" w:rsidP="00DA6486">
      <w:pPr>
        <w:jc w:val="center"/>
        <w:rPr>
          <w:lang w:eastAsia="en-US"/>
        </w:rPr>
      </w:pPr>
      <w:r>
        <w:rPr>
          <w:noProof/>
        </w:rPr>
        <w:drawing>
          <wp:inline distT="0" distB="0" distL="0" distR="0" wp14:anchorId="7513992C" wp14:editId="7FF11644">
            <wp:extent cx="1800225" cy="3200400"/>
            <wp:effectExtent l="0" t="0" r="9525"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25"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Pr>
          <w:noProof/>
        </w:rPr>
        <w:drawing>
          <wp:inline distT="0" distB="0" distL="0" distR="0" wp14:anchorId="627F7A30" wp14:editId="31119FC0">
            <wp:extent cx="1801368" cy="3200400"/>
            <wp:effectExtent l="0" t="0" r="889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68789c3a83b078ee21a1.jpg"/>
                    <pic:cNvPicPr/>
                  </pic:nvPicPr>
                  <pic:blipFill>
                    <a:blip r:embed="rId226" cstate="print">
                      <a:extLst>
                        <a:ext uri="{28A0092B-C50C-407E-A947-70E740481C1C}">
                          <a14:useLocalDpi xmlns:a14="http://schemas.microsoft.com/office/drawing/2010/main" val="0"/>
                        </a:ext>
                      </a:extLst>
                    </a:blip>
                    <a:stretch>
                      <a:fillRect/>
                    </a:stretch>
                  </pic:blipFill>
                  <pic:spPr>
                    <a:xfrm>
                      <a:off x="0" y="0"/>
                      <a:ext cx="1801368" cy="3200400"/>
                    </a:xfrm>
                    <a:prstGeom prst="rect">
                      <a:avLst/>
                    </a:prstGeom>
                  </pic:spPr>
                </pic:pic>
              </a:graphicData>
            </a:graphic>
          </wp:inline>
        </w:drawing>
      </w:r>
      <w:r>
        <w:rPr>
          <w:noProof/>
        </w:rPr>
        <w:t xml:space="preserve">        </w:t>
      </w:r>
    </w:p>
    <w:p w14:paraId="41B3C44E" w14:textId="43070EC2" w:rsidR="00DA6486" w:rsidRDefault="00DA6486" w:rsidP="00DA6486">
      <w:pPr>
        <w:pStyle w:val="Caption"/>
      </w:pPr>
      <w:bookmarkStart w:id="558" w:name="_Toc39698136"/>
      <w:r>
        <w:t xml:space="preserve">Figure </w:t>
      </w:r>
      <w:r w:rsidR="0045792A">
        <w:fldChar w:fldCharType="begin"/>
      </w:r>
      <w:r w:rsidR="0045792A">
        <w:instrText xml:space="preserve"> SEQ Figure \* ARABIC </w:instrText>
      </w:r>
      <w:r w:rsidR="0045792A">
        <w:fldChar w:fldCharType="separate"/>
      </w:r>
      <w:r w:rsidR="00BB6381">
        <w:rPr>
          <w:noProof/>
        </w:rPr>
        <w:t>164</w:t>
      </w:r>
      <w:r w:rsidR="0045792A">
        <w:rPr>
          <w:noProof/>
        </w:rPr>
        <w:fldChar w:fldCharType="end"/>
      </w:r>
      <w:r>
        <w:t xml:space="preserve"> User guide: Reject booking request</w:t>
      </w:r>
      <w:bookmarkEnd w:id="55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DA6486" w:rsidRPr="002712C8" w14:paraId="7AE253B4"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87EAAB2" w14:textId="77777777" w:rsidR="00DA6486" w:rsidRPr="002712C8" w:rsidRDefault="00DA6486"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E674582" w14:textId="77777777" w:rsidR="00DA6486" w:rsidRPr="002712C8" w:rsidRDefault="00DA6486"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DA6486" w:rsidRPr="002712C8" w14:paraId="6053A020"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7B22B88" w14:textId="77777777" w:rsidR="00DA6486" w:rsidRPr="002712C8" w:rsidRDefault="00DA6486"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93CE615" w14:textId="4508DB28" w:rsidR="00DA6486" w:rsidRDefault="00DA6486" w:rsidP="00DA6486">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“Từ chối” button</w:t>
            </w:r>
          </w:p>
        </w:tc>
      </w:tr>
      <w:tr w:rsidR="00DA6486" w:rsidRPr="002712C8" w14:paraId="6D76C16F"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332C611" w14:textId="77777777" w:rsidR="00DA6486" w:rsidRDefault="00DA6486"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DE536DE" w14:textId="10D3C421" w:rsidR="00DA6486" w:rsidRDefault="00DA6486" w:rsidP="00DA6486">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“Từ chối” button on confirm dialog</w:t>
            </w:r>
          </w:p>
        </w:tc>
      </w:tr>
    </w:tbl>
    <w:p w14:paraId="7FE7A78C" w14:textId="686EF97C" w:rsidR="00DA6486" w:rsidRDefault="00DA6486" w:rsidP="00DA6486">
      <w:pPr>
        <w:pStyle w:val="Caption"/>
      </w:pPr>
      <w:bookmarkStart w:id="559" w:name="_Toc39697890"/>
      <w:r>
        <w:t xml:space="preserve">Table </w:t>
      </w:r>
      <w:r w:rsidR="0045792A">
        <w:fldChar w:fldCharType="begin"/>
      </w:r>
      <w:r w:rsidR="0045792A">
        <w:instrText xml:space="preserve"> SEQ Table \* ARABIC </w:instrText>
      </w:r>
      <w:r w:rsidR="0045792A">
        <w:fldChar w:fldCharType="separate"/>
      </w:r>
      <w:r w:rsidR="00BB6381">
        <w:rPr>
          <w:noProof/>
        </w:rPr>
        <w:t>254</w:t>
      </w:r>
      <w:r w:rsidR="0045792A">
        <w:rPr>
          <w:noProof/>
        </w:rPr>
        <w:fldChar w:fldCharType="end"/>
      </w:r>
      <w:r>
        <w:t xml:space="preserve"> User guide: </w:t>
      </w:r>
      <w:r w:rsidR="00937CF5">
        <w:t xml:space="preserve">Reject </w:t>
      </w:r>
      <w:r>
        <w:t>booking request</w:t>
      </w:r>
      <w:bookmarkEnd w:id="559"/>
    </w:p>
    <w:p w14:paraId="7D5D5E63" w14:textId="4426E160" w:rsidR="007C33DF" w:rsidRDefault="0079275F" w:rsidP="00F02B8F">
      <w:pPr>
        <w:pStyle w:val="Heading5"/>
      </w:pPr>
      <w:r>
        <w:lastRenderedPageBreak/>
        <w:t>2.2.5</w:t>
      </w:r>
      <w:r w:rsidR="007C33DF">
        <w:t xml:space="preserve"> View all booked scraps</w:t>
      </w:r>
    </w:p>
    <w:p w14:paraId="01FAECA9" w14:textId="77777777" w:rsidR="007C33DF" w:rsidRDefault="007C33DF" w:rsidP="007C33DF">
      <w:pPr>
        <w:jc w:val="center"/>
        <w:rPr>
          <w:lang w:eastAsia="en-US"/>
        </w:rPr>
      </w:pPr>
      <w:r>
        <w:rPr>
          <w:noProof/>
        </w:rPr>
        <w:drawing>
          <wp:inline distT="0" distB="0" distL="0" distR="0" wp14:anchorId="4847A8FE" wp14:editId="002AEAD9">
            <wp:extent cx="1800225" cy="3200400"/>
            <wp:effectExtent l="0" t="0" r="9525"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27"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1255CA11" w14:textId="2F9A816A" w:rsidR="007C33DF" w:rsidRDefault="007C33DF" w:rsidP="007C33DF">
      <w:pPr>
        <w:pStyle w:val="Caption"/>
      </w:pPr>
      <w:bookmarkStart w:id="560" w:name="_Toc39698137"/>
      <w:r>
        <w:t xml:space="preserve">Figure </w:t>
      </w:r>
      <w:r w:rsidR="0045792A">
        <w:fldChar w:fldCharType="begin"/>
      </w:r>
      <w:r w:rsidR="0045792A">
        <w:instrText xml:space="preserve"> SEQ Figure \* ARABIC </w:instrText>
      </w:r>
      <w:r w:rsidR="0045792A">
        <w:fldChar w:fldCharType="separate"/>
      </w:r>
      <w:r w:rsidR="00BB6381">
        <w:rPr>
          <w:noProof/>
        </w:rPr>
        <w:t>165</w:t>
      </w:r>
      <w:r w:rsidR="0045792A">
        <w:rPr>
          <w:noProof/>
        </w:rPr>
        <w:fldChar w:fldCharType="end"/>
      </w:r>
      <w:r>
        <w:t xml:space="preserve"> User guide: View all booked scraps</w:t>
      </w:r>
      <w:bookmarkEnd w:id="56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7C33DF" w:rsidRPr="002712C8" w14:paraId="03F5CDB9"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035AA46" w14:textId="77777777" w:rsidR="007C33DF" w:rsidRPr="002712C8" w:rsidRDefault="007C33DF"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5D1FD79" w14:textId="77777777" w:rsidR="007C33DF" w:rsidRPr="002712C8" w:rsidRDefault="007C33DF"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7C33DF" w:rsidRPr="002712C8" w14:paraId="65DD0023"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7E1EE01" w14:textId="77777777" w:rsidR="007C33DF" w:rsidRPr="002712C8" w:rsidRDefault="007C33DF" w:rsidP="00E82FC7">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1744DE5" w14:textId="77777777" w:rsidR="007C33DF" w:rsidRPr="002712C8" w:rsidRDefault="007C33DF" w:rsidP="00E82FC7">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“Đã được đặt” button on the top tab bar</w:t>
            </w:r>
          </w:p>
        </w:tc>
      </w:tr>
    </w:tbl>
    <w:p w14:paraId="420C6711" w14:textId="3F376929" w:rsidR="007C33DF" w:rsidRPr="007C33DF" w:rsidRDefault="007C33DF" w:rsidP="007C33DF">
      <w:pPr>
        <w:pStyle w:val="Caption"/>
      </w:pPr>
      <w:bookmarkStart w:id="561" w:name="_Toc39697891"/>
      <w:r>
        <w:t xml:space="preserve">Table </w:t>
      </w:r>
      <w:r w:rsidR="0045792A">
        <w:fldChar w:fldCharType="begin"/>
      </w:r>
      <w:r w:rsidR="0045792A">
        <w:instrText xml:space="preserve"> SEQ Table \* ARABIC </w:instrText>
      </w:r>
      <w:r w:rsidR="0045792A">
        <w:fldChar w:fldCharType="separate"/>
      </w:r>
      <w:r w:rsidR="00BB6381">
        <w:rPr>
          <w:noProof/>
        </w:rPr>
        <w:t>255</w:t>
      </w:r>
      <w:r w:rsidR="0045792A">
        <w:rPr>
          <w:noProof/>
        </w:rPr>
        <w:fldChar w:fldCharType="end"/>
      </w:r>
      <w:r>
        <w:t xml:space="preserve"> User guide: View all booked scraps</w:t>
      </w:r>
      <w:bookmarkEnd w:id="561"/>
    </w:p>
    <w:p w14:paraId="466701F8" w14:textId="5B6EEFB4" w:rsidR="00CB082E" w:rsidRDefault="00CB082E" w:rsidP="00F02B8F">
      <w:pPr>
        <w:pStyle w:val="Heading5"/>
      </w:pPr>
      <w:r>
        <w:t>2</w:t>
      </w:r>
      <w:r w:rsidR="0079275F">
        <w:t>.2.6</w:t>
      </w:r>
      <w:r>
        <w:t xml:space="preserve"> Accomplish scrap</w:t>
      </w:r>
    </w:p>
    <w:p w14:paraId="78C35671" w14:textId="77777777" w:rsidR="00CB082E" w:rsidRDefault="00CB082E" w:rsidP="00CB082E">
      <w:pPr>
        <w:jc w:val="center"/>
        <w:rPr>
          <w:lang w:eastAsia="en-US"/>
        </w:rPr>
      </w:pPr>
      <w:r>
        <w:rPr>
          <w:noProof/>
        </w:rPr>
        <w:drawing>
          <wp:inline distT="0" distB="0" distL="0" distR="0" wp14:anchorId="75F5DDD9" wp14:editId="0BE5E774">
            <wp:extent cx="1800225" cy="3200400"/>
            <wp:effectExtent l="0" t="0" r="9525"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28"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Pr>
          <w:noProof/>
        </w:rPr>
        <w:drawing>
          <wp:inline distT="0" distB="0" distL="0" distR="0" wp14:anchorId="419FFFFB" wp14:editId="0C336830">
            <wp:extent cx="1800225" cy="3200400"/>
            <wp:effectExtent l="0" t="0" r="9525"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68789c3a83b078ee21a1.jpg"/>
                    <pic:cNvPicPr/>
                  </pic:nvPicPr>
                  <pic:blipFill>
                    <a:blip r:embed="rId229"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78D81499" w14:textId="55A9BC64" w:rsidR="00CB082E" w:rsidRDefault="00CB082E" w:rsidP="00CB082E">
      <w:pPr>
        <w:pStyle w:val="Caption"/>
      </w:pPr>
      <w:bookmarkStart w:id="562" w:name="_Toc39698138"/>
      <w:r>
        <w:lastRenderedPageBreak/>
        <w:t xml:space="preserve">Figure </w:t>
      </w:r>
      <w:r w:rsidR="0045792A">
        <w:fldChar w:fldCharType="begin"/>
      </w:r>
      <w:r w:rsidR="0045792A">
        <w:instrText xml:space="preserve"> SEQ Figure \* ARABIC </w:instrText>
      </w:r>
      <w:r w:rsidR="0045792A">
        <w:fldChar w:fldCharType="separate"/>
      </w:r>
      <w:r w:rsidR="00BB6381">
        <w:rPr>
          <w:noProof/>
        </w:rPr>
        <w:t>166</w:t>
      </w:r>
      <w:r w:rsidR="0045792A">
        <w:rPr>
          <w:noProof/>
        </w:rPr>
        <w:fldChar w:fldCharType="end"/>
      </w:r>
      <w:r>
        <w:t xml:space="preserve"> User guide: </w:t>
      </w:r>
      <w:r w:rsidR="003C07DC">
        <w:t>Accomplish scrap</w:t>
      </w:r>
      <w:bookmarkEnd w:id="56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CB082E" w:rsidRPr="002712C8" w14:paraId="0DD086D1"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49B32FC" w14:textId="77777777" w:rsidR="00CB082E" w:rsidRPr="002712C8" w:rsidRDefault="00CB082E"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0FFBBB3" w14:textId="77777777" w:rsidR="00CB082E" w:rsidRPr="002712C8" w:rsidRDefault="00CB082E"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CB082E" w:rsidRPr="002712C8" w14:paraId="563BADF5"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3D0A9AA" w14:textId="77777777" w:rsidR="00CB082E" w:rsidRPr="002712C8" w:rsidRDefault="00CB082E"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70998E7" w14:textId="3DE98057" w:rsidR="00CB082E" w:rsidRDefault="00CB082E" w:rsidP="009E3D4C">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w:t>
            </w:r>
            <w:r w:rsidR="009E3D4C">
              <w:rPr>
                <w:rFonts w:ascii="Cambria" w:eastAsia="MS Mincho" w:hAnsi="Cambria" w:cs="Calibri"/>
                <w:noProof/>
                <w:color w:val="000000"/>
                <w:sz w:val="24"/>
                <w:szCs w:val="24"/>
                <w:lang w:eastAsia="en-US"/>
              </w:rPr>
              <w:t>Hoàn thành</w:t>
            </w:r>
            <w:r>
              <w:rPr>
                <w:rFonts w:ascii="Cambria" w:eastAsia="MS Mincho" w:hAnsi="Cambria" w:cs="Calibri"/>
                <w:noProof/>
                <w:color w:val="000000"/>
                <w:sz w:val="24"/>
                <w:szCs w:val="24"/>
                <w:lang w:eastAsia="en-US"/>
              </w:rPr>
              <w:t>” button</w:t>
            </w:r>
          </w:p>
        </w:tc>
      </w:tr>
      <w:tr w:rsidR="00CB082E" w:rsidRPr="002712C8" w14:paraId="4C65B586"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A8D7A40" w14:textId="77777777" w:rsidR="00CB082E" w:rsidRDefault="00CB082E"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097D8D2" w14:textId="157A53F6" w:rsidR="00CB082E" w:rsidRDefault="00CB082E" w:rsidP="009E3D4C">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w:t>
            </w:r>
            <w:r w:rsidR="009E3D4C">
              <w:rPr>
                <w:rFonts w:ascii="Cambria" w:eastAsia="MS Mincho" w:hAnsi="Cambria" w:cs="Calibri"/>
                <w:noProof/>
                <w:color w:val="000000"/>
                <w:sz w:val="24"/>
                <w:szCs w:val="24"/>
                <w:lang w:eastAsia="en-US"/>
              </w:rPr>
              <w:t>Hoàn thành</w:t>
            </w:r>
            <w:r>
              <w:rPr>
                <w:rFonts w:ascii="Cambria" w:eastAsia="MS Mincho" w:hAnsi="Cambria" w:cs="Calibri"/>
                <w:noProof/>
                <w:color w:val="000000"/>
                <w:sz w:val="24"/>
                <w:szCs w:val="24"/>
                <w:lang w:eastAsia="en-US"/>
              </w:rPr>
              <w:t>” button on confirm dialog</w:t>
            </w:r>
          </w:p>
        </w:tc>
      </w:tr>
    </w:tbl>
    <w:p w14:paraId="74F1A939" w14:textId="521A54F7" w:rsidR="00CB082E" w:rsidRPr="002712C8" w:rsidRDefault="00CB082E" w:rsidP="00CB082E">
      <w:pPr>
        <w:pStyle w:val="Caption"/>
      </w:pPr>
      <w:bookmarkStart w:id="563" w:name="_Toc39697892"/>
      <w:r>
        <w:t xml:space="preserve">Table </w:t>
      </w:r>
      <w:r w:rsidR="0045792A">
        <w:fldChar w:fldCharType="begin"/>
      </w:r>
      <w:r w:rsidR="0045792A">
        <w:instrText xml:space="preserve"> SEQ Table \* ARABIC </w:instrText>
      </w:r>
      <w:r w:rsidR="0045792A">
        <w:fldChar w:fldCharType="separate"/>
      </w:r>
      <w:r w:rsidR="00BB6381">
        <w:rPr>
          <w:noProof/>
        </w:rPr>
        <w:t>256</w:t>
      </w:r>
      <w:r w:rsidR="0045792A">
        <w:rPr>
          <w:noProof/>
        </w:rPr>
        <w:fldChar w:fldCharType="end"/>
      </w:r>
      <w:r>
        <w:t xml:space="preserve"> User guide: </w:t>
      </w:r>
      <w:r w:rsidR="00D97B8C">
        <w:t>Accomplish scr</w:t>
      </w:r>
      <w:r w:rsidR="003C07DC">
        <w:t>ap</w:t>
      </w:r>
      <w:bookmarkEnd w:id="563"/>
    </w:p>
    <w:p w14:paraId="4CAC98C3" w14:textId="623D0BDC" w:rsidR="00B51A4D" w:rsidRDefault="00B51A4D" w:rsidP="00F02B8F">
      <w:pPr>
        <w:pStyle w:val="Heading5"/>
      </w:pPr>
      <w:r>
        <w:t>2</w:t>
      </w:r>
      <w:r w:rsidR="0079275F">
        <w:t>.2.7</w:t>
      </w:r>
      <w:r>
        <w:t xml:space="preserve"> Review Collector</w:t>
      </w:r>
    </w:p>
    <w:p w14:paraId="146D42D0" w14:textId="2BE7C4CD" w:rsidR="00B51A4D" w:rsidRDefault="00B51A4D" w:rsidP="00B51A4D">
      <w:pPr>
        <w:jc w:val="center"/>
        <w:rPr>
          <w:lang w:eastAsia="en-US"/>
        </w:rPr>
      </w:pPr>
      <w:r>
        <w:rPr>
          <w:noProof/>
        </w:rPr>
        <w:drawing>
          <wp:inline distT="0" distB="0" distL="0" distR="0" wp14:anchorId="1593A4A4" wp14:editId="2B24750D">
            <wp:extent cx="1800225" cy="3200400"/>
            <wp:effectExtent l="0" t="0" r="9525"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30"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3EA8F476" w14:textId="03784482" w:rsidR="00B51A4D" w:rsidRDefault="00B51A4D" w:rsidP="00B51A4D">
      <w:pPr>
        <w:pStyle w:val="Caption"/>
      </w:pPr>
      <w:bookmarkStart w:id="564" w:name="_Toc39698139"/>
      <w:r>
        <w:t xml:space="preserve">Figure </w:t>
      </w:r>
      <w:r w:rsidR="0045792A">
        <w:fldChar w:fldCharType="begin"/>
      </w:r>
      <w:r w:rsidR="0045792A">
        <w:instrText xml:space="preserve"> SEQ Figure \* ARABIC </w:instrText>
      </w:r>
      <w:r w:rsidR="0045792A">
        <w:fldChar w:fldCharType="separate"/>
      </w:r>
      <w:r w:rsidR="00BB6381">
        <w:rPr>
          <w:noProof/>
        </w:rPr>
        <w:t>167</w:t>
      </w:r>
      <w:r w:rsidR="0045792A">
        <w:rPr>
          <w:noProof/>
        </w:rPr>
        <w:fldChar w:fldCharType="end"/>
      </w:r>
      <w:r>
        <w:t xml:space="preserve"> User guide: </w:t>
      </w:r>
      <w:r w:rsidR="00476199">
        <w:t>Review Collector</w:t>
      </w:r>
      <w:bookmarkEnd w:id="56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B51A4D" w:rsidRPr="002712C8" w14:paraId="0B61F316"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2B736F8" w14:textId="77777777" w:rsidR="00B51A4D" w:rsidRPr="002712C8" w:rsidRDefault="00B51A4D"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9C4BBB4" w14:textId="77777777" w:rsidR="00B51A4D" w:rsidRPr="002712C8" w:rsidRDefault="00B51A4D"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B51A4D" w:rsidRPr="002712C8" w14:paraId="1E17CCD9"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7B74EDC" w14:textId="77777777" w:rsidR="00B51A4D" w:rsidRPr="002712C8" w:rsidRDefault="00B51A4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E592CC8" w14:textId="46634E85" w:rsidR="00B51A4D" w:rsidRDefault="00871439"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Select number of review star</w:t>
            </w:r>
          </w:p>
        </w:tc>
      </w:tr>
      <w:tr w:rsidR="00B51A4D" w:rsidRPr="002712C8" w14:paraId="6415979E"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21A72A8" w14:textId="77777777" w:rsidR="00B51A4D" w:rsidRDefault="00B51A4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BAD57FF" w14:textId="681F05FA" w:rsidR="00B51A4D" w:rsidRDefault="00871439"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review description</w:t>
            </w:r>
          </w:p>
        </w:tc>
      </w:tr>
      <w:tr w:rsidR="00871439" w:rsidRPr="002712C8" w14:paraId="6398AD72"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7452546" w14:textId="2A828913" w:rsidR="00871439" w:rsidRDefault="00871439"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2B3B7A3" w14:textId="0F833453" w:rsidR="00871439" w:rsidRDefault="00871439"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“Gửi” button</w:t>
            </w:r>
          </w:p>
        </w:tc>
      </w:tr>
    </w:tbl>
    <w:p w14:paraId="2B667B44" w14:textId="7BD156D8" w:rsidR="00B51A4D" w:rsidRPr="002712C8" w:rsidRDefault="00B51A4D" w:rsidP="00B51A4D">
      <w:pPr>
        <w:pStyle w:val="Caption"/>
      </w:pPr>
      <w:bookmarkStart w:id="565" w:name="_Toc39697893"/>
      <w:r>
        <w:t xml:space="preserve">Table </w:t>
      </w:r>
      <w:r w:rsidR="0045792A">
        <w:fldChar w:fldCharType="begin"/>
      </w:r>
      <w:r w:rsidR="0045792A">
        <w:instrText xml:space="preserve"> SEQ Table \* ARABIC </w:instrText>
      </w:r>
      <w:r w:rsidR="0045792A">
        <w:fldChar w:fldCharType="separate"/>
      </w:r>
      <w:r w:rsidR="00BB6381">
        <w:rPr>
          <w:noProof/>
        </w:rPr>
        <w:t>257</w:t>
      </w:r>
      <w:r w:rsidR="0045792A">
        <w:rPr>
          <w:noProof/>
        </w:rPr>
        <w:fldChar w:fldCharType="end"/>
      </w:r>
      <w:r>
        <w:t xml:space="preserve"> User guide: </w:t>
      </w:r>
      <w:r w:rsidR="00476199">
        <w:t>Review Collector</w:t>
      </w:r>
      <w:bookmarkEnd w:id="565"/>
    </w:p>
    <w:p w14:paraId="02513449" w14:textId="1C378696" w:rsidR="00B87590" w:rsidRDefault="00B87590" w:rsidP="00F02B8F">
      <w:pPr>
        <w:pStyle w:val="Heading5"/>
      </w:pPr>
      <w:r>
        <w:lastRenderedPageBreak/>
        <w:t>2.2.8 View history scrap</w:t>
      </w:r>
    </w:p>
    <w:p w14:paraId="004F8FDE" w14:textId="5108751D" w:rsidR="00B87590" w:rsidRDefault="00B87590" w:rsidP="00B87590">
      <w:pPr>
        <w:jc w:val="center"/>
        <w:rPr>
          <w:lang w:eastAsia="en-US"/>
        </w:rPr>
      </w:pPr>
      <w:r>
        <w:rPr>
          <w:noProof/>
        </w:rPr>
        <w:drawing>
          <wp:inline distT="0" distB="0" distL="0" distR="0" wp14:anchorId="3AA8471B" wp14:editId="4143F3BE">
            <wp:extent cx="1800225" cy="3200400"/>
            <wp:effectExtent l="0" t="0" r="9525" b="0"/>
            <wp:docPr id="838" name="Picture 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31"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Pr>
          <w:noProof/>
        </w:rPr>
        <w:drawing>
          <wp:inline distT="0" distB="0" distL="0" distR="0" wp14:anchorId="4C81B6AC" wp14:editId="04C1A6AE">
            <wp:extent cx="1800168" cy="3200400"/>
            <wp:effectExtent l="0" t="0" r="0" b="0"/>
            <wp:docPr id="839" name="Picture 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 name="d522ee3820b2dbec82a3.jpg"/>
                    <pic:cNvPicPr/>
                  </pic:nvPicPr>
                  <pic:blipFill>
                    <a:blip r:embed="rId232" cstate="print">
                      <a:extLst>
                        <a:ext uri="{28A0092B-C50C-407E-A947-70E740481C1C}">
                          <a14:useLocalDpi xmlns:a14="http://schemas.microsoft.com/office/drawing/2010/main" val="0"/>
                        </a:ext>
                      </a:extLst>
                    </a:blip>
                    <a:stretch>
                      <a:fillRect/>
                    </a:stretch>
                  </pic:blipFill>
                  <pic:spPr>
                    <a:xfrm>
                      <a:off x="0" y="0"/>
                      <a:ext cx="1800168" cy="3200400"/>
                    </a:xfrm>
                    <a:prstGeom prst="rect">
                      <a:avLst/>
                    </a:prstGeom>
                  </pic:spPr>
                </pic:pic>
              </a:graphicData>
            </a:graphic>
          </wp:inline>
        </w:drawing>
      </w:r>
      <w:r>
        <w:rPr>
          <w:noProof/>
        </w:rPr>
        <w:t xml:space="preserve">           </w:t>
      </w:r>
    </w:p>
    <w:p w14:paraId="074EE5BC" w14:textId="4B33FDF3" w:rsidR="00B87590" w:rsidRDefault="00B87590" w:rsidP="00B87590">
      <w:pPr>
        <w:pStyle w:val="Caption"/>
      </w:pPr>
      <w:bookmarkStart w:id="566" w:name="_Toc39698140"/>
      <w:r>
        <w:t xml:space="preserve">Figure </w:t>
      </w:r>
      <w:r w:rsidR="0045792A">
        <w:fldChar w:fldCharType="begin"/>
      </w:r>
      <w:r w:rsidR="0045792A">
        <w:instrText xml:space="preserve"> SEQ Figure \* ARABIC </w:instrText>
      </w:r>
      <w:r w:rsidR="0045792A">
        <w:fldChar w:fldCharType="separate"/>
      </w:r>
      <w:r w:rsidR="00BB6381">
        <w:rPr>
          <w:noProof/>
        </w:rPr>
        <w:t>168</w:t>
      </w:r>
      <w:r w:rsidR="0045792A">
        <w:rPr>
          <w:noProof/>
        </w:rPr>
        <w:fldChar w:fldCharType="end"/>
      </w:r>
      <w:r>
        <w:t xml:space="preserve"> User guide: View history scrap</w:t>
      </w:r>
      <w:bookmarkEnd w:id="56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B87590" w:rsidRPr="002712C8" w14:paraId="36941B6D"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8D01C9A" w14:textId="77777777" w:rsidR="00B87590" w:rsidRPr="002712C8" w:rsidRDefault="00B87590"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2E6428E" w14:textId="77777777" w:rsidR="00B87590" w:rsidRPr="002712C8" w:rsidRDefault="00B87590"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B87590" w:rsidRPr="002712C8" w14:paraId="5355ECCE"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AECF644" w14:textId="77777777" w:rsidR="00B87590" w:rsidRPr="002712C8" w:rsidRDefault="00B87590"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FB08E75" w14:textId="37FBC69F" w:rsidR="00B87590" w:rsidRDefault="00B87590"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“Xem lịch sử đã bán” button</w:t>
            </w:r>
          </w:p>
        </w:tc>
      </w:tr>
    </w:tbl>
    <w:p w14:paraId="7671C2DD" w14:textId="4FD84535" w:rsidR="00110A26" w:rsidRDefault="00B87590" w:rsidP="00B87590">
      <w:pPr>
        <w:pStyle w:val="Caption"/>
      </w:pPr>
      <w:bookmarkStart w:id="567" w:name="_Toc39697894"/>
      <w:r>
        <w:t xml:space="preserve">Table </w:t>
      </w:r>
      <w:r w:rsidR="0045792A">
        <w:fldChar w:fldCharType="begin"/>
      </w:r>
      <w:r w:rsidR="0045792A">
        <w:instrText xml:space="preserve"> SEQ Table \* ARABIC </w:instrText>
      </w:r>
      <w:r w:rsidR="0045792A">
        <w:fldChar w:fldCharType="separate"/>
      </w:r>
      <w:r w:rsidR="00BB6381">
        <w:rPr>
          <w:noProof/>
        </w:rPr>
        <w:t>258</w:t>
      </w:r>
      <w:r w:rsidR="0045792A">
        <w:rPr>
          <w:noProof/>
        </w:rPr>
        <w:fldChar w:fldCharType="end"/>
      </w:r>
      <w:r>
        <w:t xml:space="preserve"> User guide: View history scrap</w:t>
      </w:r>
      <w:bookmarkEnd w:id="567"/>
    </w:p>
    <w:p w14:paraId="21E5E7F9" w14:textId="58909D70" w:rsidR="006B7F68" w:rsidRDefault="006B7F68" w:rsidP="00F02B8F">
      <w:pPr>
        <w:pStyle w:val="Heading5"/>
      </w:pPr>
      <w:r>
        <w:t>2.2.9 View selling scraps</w:t>
      </w:r>
    </w:p>
    <w:p w14:paraId="0C010185" w14:textId="0CC7BCE8" w:rsidR="006B7F68" w:rsidRDefault="006B7F68" w:rsidP="006B7F68">
      <w:pPr>
        <w:jc w:val="center"/>
        <w:rPr>
          <w:lang w:eastAsia="en-US"/>
        </w:rPr>
      </w:pPr>
      <w:r>
        <w:rPr>
          <w:noProof/>
        </w:rPr>
        <w:drawing>
          <wp:inline distT="0" distB="0" distL="0" distR="0" wp14:anchorId="0A825D6D" wp14:editId="42B4D8A0">
            <wp:extent cx="1800225" cy="3200400"/>
            <wp:effectExtent l="0" t="0" r="9525"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33"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1DA3F86D" w14:textId="6D226FC1" w:rsidR="006B7F68" w:rsidRDefault="006B7F68" w:rsidP="006B7F68">
      <w:pPr>
        <w:pStyle w:val="Caption"/>
      </w:pPr>
      <w:bookmarkStart w:id="568" w:name="_Toc39698141"/>
      <w:r>
        <w:lastRenderedPageBreak/>
        <w:t xml:space="preserve">Figure </w:t>
      </w:r>
      <w:r w:rsidR="0045792A">
        <w:fldChar w:fldCharType="begin"/>
      </w:r>
      <w:r w:rsidR="0045792A">
        <w:instrText xml:space="preserve"> SEQ Figure \* ARABIC </w:instrText>
      </w:r>
      <w:r w:rsidR="0045792A">
        <w:fldChar w:fldCharType="separate"/>
      </w:r>
      <w:r w:rsidR="00BB6381">
        <w:rPr>
          <w:noProof/>
        </w:rPr>
        <w:t>169</w:t>
      </w:r>
      <w:r w:rsidR="0045792A">
        <w:rPr>
          <w:noProof/>
        </w:rPr>
        <w:fldChar w:fldCharType="end"/>
      </w:r>
      <w:r>
        <w:t xml:space="preserve"> User guide: View selling scraps</w:t>
      </w:r>
      <w:bookmarkEnd w:id="56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B7F68" w:rsidRPr="002712C8" w14:paraId="766A2C54"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67E2E69" w14:textId="77777777" w:rsidR="006B7F68" w:rsidRPr="002712C8" w:rsidRDefault="006B7F68"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1C7508E" w14:textId="77777777" w:rsidR="006B7F68" w:rsidRPr="002712C8" w:rsidRDefault="006B7F68"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6B7F68" w:rsidRPr="002712C8" w14:paraId="1574CCAF"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2337D10" w14:textId="77777777" w:rsidR="006B7F68" w:rsidRPr="002712C8" w:rsidRDefault="006B7F68" w:rsidP="00313D18">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C51B40A" w14:textId="42C0B970" w:rsidR="006B7F68" w:rsidRDefault="006B7F68" w:rsidP="00A1529E">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w:t>
            </w:r>
            <w:r w:rsidR="00A1529E">
              <w:rPr>
                <w:rFonts w:ascii="Cambria" w:eastAsia="MS Mincho" w:hAnsi="Cambria" w:cs="Calibri"/>
                <w:noProof/>
                <w:color w:val="000000"/>
                <w:sz w:val="24"/>
                <w:szCs w:val="24"/>
                <w:lang w:eastAsia="en-US"/>
              </w:rPr>
              <w:t>Đang rao</w:t>
            </w:r>
            <w:r>
              <w:rPr>
                <w:rFonts w:ascii="Cambria" w:eastAsia="MS Mincho" w:hAnsi="Cambria" w:cs="Calibri"/>
                <w:noProof/>
                <w:color w:val="000000"/>
                <w:sz w:val="24"/>
                <w:szCs w:val="24"/>
                <w:lang w:eastAsia="en-US"/>
              </w:rPr>
              <w:t xml:space="preserve">” </w:t>
            </w:r>
            <w:r w:rsidR="00A1529E">
              <w:rPr>
                <w:rFonts w:ascii="Cambria" w:eastAsia="MS Mincho" w:hAnsi="Cambria" w:cs="Calibri"/>
                <w:color w:val="000000"/>
                <w:sz w:val="24"/>
                <w:szCs w:val="24"/>
                <w:lang w:eastAsia="en-US"/>
              </w:rPr>
              <w:t>button on the top tab bar</w:t>
            </w:r>
          </w:p>
        </w:tc>
      </w:tr>
    </w:tbl>
    <w:p w14:paraId="2F8703DB" w14:textId="6696C54F" w:rsidR="006B7F68" w:rsidRDefault="006B7F68" w:rsidP="006B7F68">
      <w:pPr>
        <w:pStyle w:val="Caption"/>
      </w:pPr>
      <w:bookmarkStart w:id="569" w:name="_Toc39697895"/>
      <w:r>
        <w:t xml:space="preserve">Table </w:t>
      </w:r>
      <w:r w:rsidR="0045792A">
        <w:fldChar w:fldCharType="begin"/>
      </w:r>
      <w:r w:rsidR="0045792A">
        <w:instrText xml:space="preserve"> SEQ Table \* ARABIC </w:instrText>
      </w:r>
      <w:r w:rsidR="0045792A">
        <w:fldChar w:fldCharType="separate"/>
      </w:r>
      <w:r w:rsidR="00BB6381">
        <w:rPr>
          <w:noProof/>
        </w:rPr>
        <w:t>259</w:t>
      </w:r>
      <w:r w:rsidR="0045792A">
        <w:rPr>
          <w:noProof/>
        </w:rPr>
        <w:fldChar w:fldCharType="end"/>
      </w:r>
      <w:r>
        <w:t xml:space="preserve"> User guide: View selling scraps</w:t>
      </w:r>
      <w:bookmarkEnd w:id="569"/>
    </w:p>
    <w:p w14:paraId="0D6EF411" w14:textId="56884F76" w:rsidR="006B7F68" w:rsidRDefault="006B7F68" w:rsidP="00F02B8F">
      <w:pPr>
        <w:pStyle w:val="Heading5"/>
      </w:pPr>
      <w:r>
        <w:t>2.2.10 Delete scrap</w:t>
      </w:r>
    </w:p>
    <w:p w14:paraId="7495EEBD" w14:textId="77777777" w:rsidR="006B7F68" w:rsidRDefault="006B7F68" w:rsidP="006B7F68">
      <w:pPr>
        <w:jc w:val="center"/>
        <w:rPr>
          <w:lang w:eastAsia="en-US"/>
        </w:rPr>
      </w:pPr>
      <w:r>
        <w:rPr>
          <w:noProof/>
        </w:rPr>
        <w:drawing>
          <wp:inline distT="0" distB="0" distL="0" distR="0" wp14:anchorId="2018356E" wp14:editId="703E9D20">
            <wp:extent cx="1800225" cy="3200087"/>
            <wp:effectExtent l="0" t="0" r="0" b="63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34" cstate="print">
                      <a:extLst>
                        <a:ext uri="{28A0092B-C50C-407E-A947-70E740481C1C}">
                          <a14:useLocalDpi xmlns:a14="http://schemas.microsoft.com/office/drawing/2010/main" val="0"/>
                        </a:ext>
                      </a:extLst>
                    </a:blip>
                    <a:stretch>
                      <a:fillRect/>
                    </a:stretch>
                  </pic:blipFill>
                  <pic:spPr>
                    <a:xfrm>
                      <a:off x="0" y="0"/>
                      <a:ext cx="1800225" cy="3200087"/>
                    </a:xfrm>
                    <a:prstGeom prst="rect">
                      <a:avLst/>
                    </a:prstGeom>
                  </pic:spPr>
                </pic:pic>
              </a:graphicData>
            </a:graphic>
          </wp:inline>
        </w:drawing>
      </w:r>
      <w:r>
        <w:rPr>
          <w:noProof/>
        </w:rPr>
        <w:t xml:space="preserve">        </w:t>
      </w:r>
      <w:r>
        <w:rPr>
          <w:noProof/>
        </w:rPr>
        <w:drawing>
          <wp:inline distT="0" distB="0" distL="0" distR="0" wp14:anchorId="66BD4B64" wp14:editId="2C39DCFC">
            <wp:extent cx="1800168" cy="3200298"/>
            <wp:effectExtent l="0" t="0" r="0" b="63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 name="d522ee3820b2dbec82a3.jpg"/>
                    <pic:cNvPicPr/>
                  </pic:nvPicPr>
                  <pic:blipFill>
                    <a:blip r:embed="rId235"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r>
        <w:rPr>
          <w:noProof/>
        </w:rPr>
        <w:t xml:space="preserve">           </w:t>
      </w:r>
    </w:p>
    <w:p w14:paraId="36F4BC33" w14:textId="4CA77566" w:rsidR="006B7F68" w:rsidRDefault="006B7F68" w:rsidP="006B7F68">
      <w:pPr>
        <w:pStyle w:val="Caption"/>
      </w:pPr>
      <w:bookmarkStart w:id="570" w:name="_Toc39698142"/>
      <w:r>
        <w:t xml:space="preserve">Figure </w:t>
      </w:r>
      <w:r w:rsidR="0045792A">
        <w:fldChar w:fldCharType="begin"/>
      </w:r>
      <w:r w:rsidR="0045792A">
        <w:instrText xml:space="preserve"> SEQ Figure \* ARABIC </w:instrText>
      </w:r>
      <w:r w:rsidR="0045792A">
        <w:fldChar w:fldCharType="separate"/>
      </w:r>
      <w:r w:rsidR="00BB6381">
        <w:rPr>
          <w:noProof/>
        </w:rPr>
        <w:t>170</w:t>
      </w:r>
      <w:r w:rsidR="0045792A">
        <w:rPr>
          <w:noProof/>
        </w:rPr>
        <w:fldChar w:fldCharType="end"/>
      </w:r>
      <w:r>
        <w:t xml:space="preserve"> User guide: Delete scrap</w:t>
      </w:r>
      <w:bookmarkEnd w:id="57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B7F68" w:rsidRPr="002712C8" w14:paraId="3F34B16E"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5E4CDF6" w14:textId="77777777" w:rsidR="006B7F68" w:rsidRPr="002712C8" w:rsidRDefault="006B7F68"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5BE439E" w14:textId="77777777" w:rsidR="006B7F68" w:rsidRPr="002712C8" w:rsidRDefault="006B7F68"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6B7F68" w:rsidRPr="002712C8" w14:paraId="33D8E18A"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387A92B" w14:textId="77777777" w:rsidR="006B7F68" w:rsidRPr="002712C8" w:rsidRDefault="006B7F68" w:rsidP="00313D18">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671B926" w14:textId="03B33182" w:rsidR="006B7F68" w:rsidRDefault="006B7F68" w:rsidP="00520E96">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w:t>
            </w:r>
            <w:r w:rsidR="00520E96">
              <w:rPr>
                <w:rFonts w:ascii="Cambria" w:eastAsia="MS Mincho" w:hAnsi="Cambria" w:cs="Calibri"/>
                <w:noProof/>
                <w:color w:val="000000"/>
                <w:sz w:val="24"/>
                <w:szCs w:val="24"/>
                <w:lang w:eastAsia="en-US"/>
              </w:rPr>
              <w:t>Xóa Ve chai</w:t>
            </w:r>
            <w:r>
              <w:rPr>
                <w:rFonts w:ascii="Cambria" w:eastAsia="MS Mincho" w:hAnsi="Cambria" w:cs="Calibri"/>
                <w:noProof/>
                <w:color w:val="000000"/>
                <w:sz w:val="24"/>
                <w:szCs w:val="24"/>
                <w:lang w:eastAsia="en-US"/>
              </w:rPr>
              <w:t>” button</w:t>
            </w:r>
          </w:p>
        </w:tc>
      </w:tr>
      <w:tr w:rsidR="00520E96" w:rsidRPr="002712C8" w14:paraId="4E3889A8"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E9976AE" w14:textId="596DCD35" w:rsidR="00520E96" w:rsidRDefault="00520E96" w:rsidP="00313D18">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06AD9F5" w14:textId="2BFC0A33" w:rsidR="00520E96" w:rsidRDefault="00520E96" w:rsidP="00520E96">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“Xóa” button on confirm dialog</w:t>
            </w:r>
          </w:p>
        </w:tc>
      </w:tr>
    </w:tbl>
    <w:p w14:paraId="225132D7" w14:textId="3DB8BC54" w:rsidR="006B7F68" w:rsidRPr="006B7F68" w:rsidRDefault="006B7F68" w:rsidP="006B7F68">
      <w:pPr>
        <w:pStyle w:val="Caption"/>
      </w:pPr>
      <w:bookmarkStart w:id="571" w:name="_Toc39697896"/>
      <w:r>
        <w:t xml:space="preserve">Table </w:t>
      </w:r>
      <w:r w:rsidR="0045792A">
        <w:fldChar w:fldCharType="begin"/>
      </w:r>
      <w:r w:rsidR="0045792A">
        <w:instrText xml:space="preserve"> SEQ Table \* ARABIC </w:instrText>
      </w:r>
      <w:r w:rsidR="0045792A">
        <w:fldChar w:fldCharType="separate"/>
      </w:r>
      <w:r w:rsidR="00BB6381">
        <w:rPr>
          <w:noProof/>
        </w:rPr>
        <w:t>260</w:t>
      </w:r>
      <w:r w:rsidR="0045792A">
        <w:rPr>
          <w:noProof/>
        </w:rPr>
        <w:fldChar w:fldCharType="end"/>
      </w:r>
      <w:r>
        <w:t xml:space="preserve"> User guide: Delete scrap</w:t>
      </w:r>
      <w:bookmarkEnd w:id="571"/>
    </w:p>
    <w:p w14:paraId="65F07720" w14:textId="5102D4E9" w:rsidR="006B7F68" w:rsidRDefault="00E241C8" w:rsidP="00F02B8F">
      <w:pPr>
        <w:pStyle w:val="Heading5"/>
      </w:pPr>
      <w:r>
        <w:lastRenderedPageBreak/>
        <w:t>2.2.11</w:t>
      </w:r>
      <w:r w:rsidR="006B7F68">
        <w:t xml:space="preserve"> Update scrap information</w:t>
      </w:r>
    </w:p>
    <w:p w14:paraId="5516F020" w14:textId="77777777" w:rsidR="006B7F68" w:rsidRDefault="006B7F68" w:rsidP="006B7F68">
      <w:pPr>
        <w:jc w:val="center"/>
        <w:rPr>
          <w:lang w:eastAsia="en-US"/>
        </w:rPr>
      </w:pPr>
      <w:r>
        <w:rPr>
          <w:noProof/>
        </w:rPr>
        <w:drawing>
          <wp:inline distT="0" distB="0" distL="0" distR="0" wp14:anchorId="09890674" wp14:editId="1133B776">
            <wp:extent cx="1800225" cy="3200087"/>
            <wp:effectExtent l="0" t="0" r="0" b="63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36" cstate="print">
                      <a:extLst>
                        <a:ext uri="{28A0092B-C50C-407E-A947-70E740481C1C}">
                          <a14:useLocalDpi xmlns:a14="http://schemas.microsoft.com/office/drawing/2010/main" val="0"/>
                        </a:ext>
                      </a:extLst>
                    </a:blip>
                    <a:stretch>
                      <a:fillRect/>
                    </a:stretch>
                  </pic:blipFill>
                  <pic:spPr>
                    <a:xfrm>
                      <a:off x="0" y="0"/>
                      <a:ext cx="1800225" cy="3200087"/>
                    </a:xfrm>
                    <a:prstGeom prst="rect">
                      <a:avLst/>
                    </a:prstGeom>
                  </pic:spPr>
                </pic:pic>
              </a:graphicData>
            </a:graphic>
          </wp:inline>
        </w:drawing>
      </w:r>
      <w:r>
        <w:rPr>
          <w:noProof/>
        </w:rPr>
        <w:t xml:space="preserve">        </w:t>
      </w:r>
      <w:r>
        <w:rPr>
          <w:noProof/>
        </w:rPr>
        <w:drawing>
          <wp:inline distT="0" distB="0" distL="0" distR="0" wp14:anchorId="0EC61875" wp14:editId="28AEDA5A">
            <wp:extent cx="1800168" cy="3200298"/>
            <wp:effectExtent l="0" t="0" r="0" b="63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 name="d522ee3820b2dbec82a3.jpg"/>
                    <pic:cNvPicPr/>
                  </pic:nvPicPr>
                  <pic:blipFill>
                    <a:blip r:embed="rId237"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r>
        <w:rPr>
          <w:noProof/>
        </w:rPr>
        <w:t xml:space="preserve">           </w:t>
      </w:r>
    </w:p>
    <w:p w14:paraId="6C06CBDF" w14:textId="04505D24" w:rsidR="006B7F68" w:rsidRDefault="006B7F68" w:rsidP="006B7F68">
      <w:pPr>
        <w:pStyle w:val="Caption"/>
      </w:pPr>
      <w:bookmarkStart w:id="572" w:name="_Toc39698143"/>
      <w:r>
        <w:t xml:space="preserve">Figure </w:t>
      </w:r>
      <w:r w:rsidR="0045792A">
        <w:fldChar w:fldCharType="begin"/>
      </w:r>
      <w:r w:rsidR="0045792A">
        <w:instrText xml:space="preserve"> SEQ Figure \* ARABIC </w:instrText>
      </w:r>
      <w:r w:rsidR="0045792A">
        <w:fldChar w:fldCharType="separate"/>
      </w:r>
      <w:r w:rsidR="00BB6381">
        <w:rPr>
          <w:noProof/>
        </w:rPr>
        <w:t>171</w:t>
      </w:r>
      <w:r w:rsidR="0045792A">
        <w:rPr>
          <w:noProof/>
        </w:rPr>
        <w:fldChar w:fldCharType="end"/>
      </w:r>
      <w:r>
        <w:t xml:space="preserve"> User guide: Update scrap information</w:t>
      </w:r>
      <w:bookmarkEnd w:id="57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B7F68" w:rsidRPr="002712C8" w14:paraId="280704B7"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BC81874" w14:textId="77777777" w:rsidR="006B7F68" w:rsidRPr="002712C8" w:rsidRDefault="006B7F68"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65F1074" w14:textId="77777777" w:rsidR="006B7F68" w:rsidRPr="002712C8" w:rsidRDefault="006B7F68"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6B7F68" w:rsidRPr="002712C8" w14:paraId="03A32BD7"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04C9A67" w14:textId="77777777" w:rsidR="006B7F68" w:rsidRPr="002712C8" w:rsidRDefault="006B7F68" w:rsidP="00313D18">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5CC248F" w14:textId="0DBD2C99" w:rsidR="006B7F68" w:rsidRDefault="006B7F68" w:rsidP="00E241C8">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w:t>
            </w:r>
            <w:r w:rsidR="00E241C8">
              <w:rPr>
                <w:rFonts w:ascii="Cambria" w:eastAsia="MS Mincho" w:hAnsi="Cambria" w:cs="Calibri"/>
                <w:noProof/>
                <w:color w:val="000000"/>
                <w:sz w:val="24"/>
                <w:szCs w:val="24"/>
                <w:lang w:eastAsia="en-US"/>
              </w:rPr>
              <w:t>Chỉnh sửa</w:t>
            </w:r>
            <w:r>
              <w:rPr>
                <w:rFonts w:ascii="Cambria" w:eastAsia="MS Mincho" w:hAnsi="Cambria" w:cs="Calibri"/>
                <w:noProof/>
                <w:color w:val="000000"/>
                <w:sz w:val="24"/>
                <w:szCs w:val="24"/>
                <w:lang w:eastAsia="en-US"/>
              </w:rPr>
              <w:t>” button</w:t>
            </w:r>
          </w:p>
        </w:tc>
      </w:tr>
      <w:tr w:rsidR="00D6485C" w:rsidRPr="002712C8" w14:paraId="4570E8F4"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2FCE7CC" w14:textId="3A1F6B7C" w:rsidR="00D6485C" w:rsidRDefault="00986EF8" w:rsidP="00D6485C">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B5560D6" w14:textId="737FDC08" w:rsidR="00D6485C" w:rsidRDefault="00D6485C" w:rsidP="00D6485C">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Scrap title</w:t>
            </w:r>
          </w:p>
        </w:tc>
      </w:tr>
      <w:tr w:rsidR="00D6485C" w:rsidRPr="002712C8" w14:paraId="54866D7A"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7EFF7C2" w14:textId="3BCB39F1" w:rsidR="00D6485C" w:rsidRDefault="00986EF8" w:rsidP="00D6485C">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C00C4B0" w14:textId="4422BD7B" w:rsidR="00D6485C" w:rsidRDefault="00D6485C" w:rsidP="00D6485C">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Choose images of scrap</w:t>
            </w:r>
          </w:p>
        </w:tc>
      </w:tr>
      <w:tr w:rsidR="00D6485C" w:rsidRPr="002712C8" w14:paraId="7807F41C"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454D26E" w14:textId="1A066BCA" w:rsidR="00D6485C" w:rsidRDefault="00986EF8" w:rsidP="00D6485C">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519C0D7" w14:textId="642CC7B0" w:rsidR="00D6485C" w:rsidRDefault="00D6485C" w:rsidP="00D6485C">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quantity or mass of scrap</w:t>
            </w:r>
          </w:p>
        </w:tc>
      </w:tr>
      <w:tr w:rsidR="00D6485C" w:rsidRPr="002712C8" w14:paraId="35E56988"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B816D9F" w14:textId="51741737" w:rsidR="00D6485C" w:rsidRDefault="00986EF8" w:rsidP="00D6485C">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F575F07" w14:textId="3D0E6604" w:rsidR="00D6485C" w:rsidRDefault="00D6485C" w:rsidP="00D6485C">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scrap price</w:t>
            </w:r>
          </w:p>
        </w:tc>
      </w:tr>
      <w:tr w:rsidR="00D6485C" w:rsidRPr="002712C8" w14:paraId="7F7A46E7"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8877499" w14:textId="308A1E43" w:rsidR="00D6485C" w:rsidRDefault="00986EF8" w:rsidP="00D6485C">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6</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F90C249" w14:textId="10FF0AB3" w:rsidR="00D6485C" w:rsidRDefault="00D6485C" w:rsidP="00D6485C">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descripti</w:t>
            </w:r>
            <w:r>
              <w:rPr>
                <w:rFonts w:ascii="Cambria" w:eastAsia="MS Mincho" w:hAnsi="Cambria" w:cs="Calibri" w:hint="eastAsia"/>
                <w:noProof/>
                <w:color w:val="000000"/>
                <w:sz w:val="24"/>
                <w:szCs w:val="24"/>
              </w:rPr>
              <w:t>o</w:t>
            </w:r>
            <w:r>
              <w:rPr>
                <w:rFonts w:ascii="Cambria" w:eastAsia="MS Mincho" w:hAnsi="Cambria" w:cs="Calibri"/>
                <w:noProof/>
                <w:color w:val="000000"/>
                <w:sz w:val="24"/>
                <w:szCs w:val="24"/>
                <w:lang w:eastAsia="en-US"/>
              </w:rPr>
              <w:t>n of scrap</w:t>
            </w:r>
          </w:p>
        </w:tc>
      </w:tr>
      <w:tr w:rsidR="00D6485C" w:rsidRPr="002712C8" w14:paraId="22DEDA5B"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F83BC5B" w14:textId="55760C0A" w:rsidR="00D6485C" w:rsidRDefault="00986EF8" w:rsidP="00D6485C">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7</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BDDB113" w14:textId="020416E2" w:rsidR="00D6485C" w:rsidRDefault="00D6485C" w:rsidP="00D6485C">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on “Lưu” button</w:t>
            </w:r>
          </w:p>
        </w:tc>
      </w:tr>
    </w:tbl>
    <w:p w14:paraId="455E3714" w14:textId="26AA5F8B" w:rsidR="006B7F68" w:rsidRPr="006B7F68" w:rsidRDefault="006B7F68" w:rsidP="006B7F68">
      <w:pPr>
        <w:pStyle w:val="Caption"/>
      </w:pPr>
      <w:bookmarkStart w:id="573" w:name="_Toc39697897"/>
      <w:r>
        <w:t xml:space="preserve">Table </w:t>
      </w:r>
      <w:r w:rsidR="0045792A">
        <w:fldChar w:fldCharType="begin"/>
      </w:r>
      <w:r w:rsidR="0045792A">
        <w:instrText xml:space="preserve"> SEQ Table \* ARABIC </w:instrText>
      </w:r>
      <w:r w:rsidR="0045792A">
        <w:fldChar w:fldCharType="separate"/>
      </w:r>
      <w:r w:rsidR="00BB6381">
        <w:rPr>
          <w:noProof/>
        </w:rPr>
        <w:t>261</w:t>
      </w:r>
      <w:r w:rsidR="0045792A">
        <w:rPr>
          <w:noProof/>
        </w:rPr>
        <w:fldChar w:fldCharType="end"/>
      </w:r>
      <w:r>
        <w:t xml:space="preserve"> User guide: Update scrap information</w:t>
      </w:r>
      <w:bookmarkEnd w:id="573"/>
    </w:p>
    <w:p w14:paraId="6BA28F2F" w14:textId="13BC6E4D" w:rsidR="00B17F1C" w:rsidRDefault="009325FD" w:rsidP="00B17F1C">
      <w:pPr>
        <w:pStyle w:val="Heading4"/>
        <w:rPr>
          <w:lang w:eastAsia="ja-JP"/>
        </w:rPr>
      </w:pPr>
      <w:r>
        <w:rPr>
          <w:lang w:eastAsia="ja-JP"/>
        </w:rPr>
        <w:lastRenderedPageBreak/>
        <w:t>2.</w:t>
      </w:r>
      <w:r>
        <w:t>3</w:t>
      </w:r>
      <w:r w:rsidR="00B17F1C">
        <w:rPr>
          <w:lang w:eastAsia="ja-JP"/>
        </w:rPr>
        <w:t xml:space="preserve"> Mobile Application for Collector</w:t>
      </w:r>
    </w:p>
    <w:p w14:paraId="5B39A933" w14:textId="11ED7637" w:rsidR="0090161E" w:rsidRDefault="0090161E" w:rsidP="00F02B8F">
      <w:pPr>
        <w:pStyle w:val="Heading5"/>
      </w:pPr>
      <w:r>
        <w:t>2.3.1 Search scrap</w:t>
      </w:r>
    </w:p>
    <w:p w14:paraId="4E1CFD84" w14:textId="03E36EF1" w:rsidR="0090161E" w:rsidRDefault="0090161E" w:rsidP="0090161E">
      <w:pPr>
        <w:ind w:firstLine="0"/>
        <w:jc w:val="center"/>
        <w:rPr>
          <w:lang w:eastAsia="en-US"/>
        </w:rPr>
      </w:pPr>
      <w:r>
        <w:rPr>
          <w:noProof/>
        </w:rPr>
        <w:t xml:space="preserve">      </w:t>
      </w:r>
      <w:r>
        <w:rPr>
          <w:noProof/>
        </w:rPr>
        <w:drawing>
          <wp:inline distT="0" distB="0" distL="0" distR="0" wp14:anchorId="70967F1A" wp14:editId="4627BD30">
            <wp:extent cx="1800400" cy="3200400"/>
            <wp:effectExtent l="0" t="0" r="9525"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38" cstate="print">
                      <a:extLst>
                        <a:ext uri="{28A0092B-C50C-407E-A947-70E740481C1C}">
                          <a14:useLocalDpi xmlns:a14="http://schemas.microsoft.com/office/drawing/2010/main" val="0"/>
                        </a:ext>
                      </a:extLst>
                    </a:blip>
                    <a:stretch>
                      <a:fillRect/>
                    </a:stretch>
                  </pic:blipFill>
                  <pic:spPr>
                    <a:xfrm>
                      <a:off x="0" y="0"/>
                      <a:ext cx="1800400" cy="3200400"/>
                    </a:xfrm>
                    <a:prstGeom prst="rect">
                      <a:avLst/>
                    </a:prstGeom>
                  </pic:spPr>
                </pic:pic>
              </a:graphicData>
            </a:graphic>
          </wp:inline>
        </w:drawing>
      </w:r>
      <w:r>
        <w:rPr>
          <w:noProof/>
        </w:rPr>
        <w:t xml:space="preserve">                       </w:t>
      </w:r>
    </w:p>
    <w:p w14:paraId="493691AF" w14:textId="1EB4C742" w:rsidR="0090161E" w:rsidRDefault="0090161E" w:rsidP="0090161E">
      <w:pPr>
        <w:pStyle w:val="Caption"/>
      </w:pPr>
      <w:bookmarkStart w:id="574" w:name="_Toc39698144"/>
      <w:r>
        <w:t xml:space="preserve">Figure </w:t>
      </w:r>
      <w:r w:rsidR="0045792A">
        <w:fldChar w:fldCharType="begin"/>
      </w:r>
      <w:r w:rsidR="0045792A">
        <w:instrText xml:space="preserve"> SEQ Figure \* ARABIC </w:instrText>
      </w:r>
      <w:r w:rsidR="0045792A">
        <w:fldChar w:fldCharType="separate"/>
      </w:r>
      <w:r w:rsidR="00BB6381">
        <w:rPr>
          <w:noProof/>
        </w:rPr>
        <w:t>172</w:t>
      </w:r>
      <w:r w:rsidR="0045792A">
        <w:rPr>
          <w:noProof/>
        </w:rPr>
        <w:fldChar w:fldCharType="end"/>
      </w:r>
      <w:r>
        <w:t xml:space="preserve"> User guide: Search scrap</w:t>
      </w:r>
      <w:bookmarkEnd w:id="57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90161E" w:rsidRPr="002712C8" w14:paraId="796A5C37"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D7FD385" w14:textId="77777777" w:rsidR="0090161E" w:rsidRPr="002712C8" w:rsidRDefault="0090161E"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BE27334" w14:textId="77777777" w:rsidR="0090161E" w:rsidRPr="002712C8" w:rsidRDefault="0090161E"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90161E" w:rsidRPr="002712C8" w14:paraId="3DDA7427"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060B161" w14:textId="77777777" w:rsidR="0090161E" w:rsidRPr="002712C8" w:rsidRDefault="0090161E" w:rsidP="00313D18">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8819269" w14:textId="1A0419C9" w:rsidR="0090161E" w:rsidRPr="002712C8" w:rsidRDefault="00F20FB0" w:rsidP="00313D18">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the “Trang chủ</w:t>
            </w:r>
            <w:r w:rsidR="0090161E">
              <w:rPr>
                <w:rFonts w:ascii="Cambria" w:eastAsia="MS Mincho" w:hAnsi="Cambria" w:cs="Calibri"/>
                <w:color w:val="000000"/>
                <w:sz w:val="24"/>
                <w:szCs w:val="24"/>
                <w:lang w:eastAsia="en-US"/>
              </w:rPr>
              <w:t>” button on the bottom tab bar</w:t>
            </w:r>
          </w:p>
        </w:tc>
      </w:tr>
    </w:tbl>
    <w:p w14:paraId="074B58B3" w14:textId="4118D34C" w:rsidR="0090161E" w:rsidRDefault="0090161E" w:rsidP="0090161E">
      <w:pPr>
        <w:pStyle w:val="Caption"/>
      </w:pPr>
      <w:bookmarkStart w:id="575" w:name="_Toc39697898"/>
      <w:r>
        <w:t xml:space="preserve">Table </w:t>
      </w:r>
      <w:r w:rsidR="0045792A">
        <w:fldChar w:fldCharType="begin"/>
      </w:r>
      <w:r w:rsidR="0045792A">
        <w:instrText xml:space="preserve"> SEQ Table \* ARABIC </w:instrText>
      </w:r>
      <w:r w:rsidR="0045792A">
        <w:fldChar w:fldCharType="separate"/>
      </w:r>
      <w:r w:rsidR="00BB6381">
        <w:rPr>
          <w:noProof/>
        </w:rPr>
        <w:t>262</w:t>
      </w:r>
      <w:r w:rsidR="0045792A">
        <w:rPr>
          <w:noProof/>
        </w:rPr>
        <w:fldChar w:fldCharType="end"/>
      </w:r>
      <w:r>
        <w:t xml:space="preserve"> User guide: </w:t>
      </w:r>
      <w:r w:rsidR="00316F39">
        <w:t>Search scrap</w:t>
      </w:r>
      <w:bookmarkEnd w:id="575"/>
    </w:p>
    <w:p w14:paraId="704BA286" w14:textId="05E16527" w:rsidR="00324570" w:rsidRPr="00324570" w:rsidRDefault="000B2B3D" w:rsidP="00F02B8F">
      <w:pPr>
        <w:pStyle w:val="Heading5"/>
      </w:pPr>
      <w:r>
        <w:lastRenderedPageBreak/>
        <w:t>2.3.2 Search scrap by category</w:t>
      </w:r>
    </w:p>
    <w:p w14:paraId="160DEFB6" w14:textId="4BED9045" w:rsidR="000B2B3D" w:rsidRDefault="000B2B3D" w:rsidP="000B2B3D">
      <w:pPr>
        <w:ind w:firstLine="0"/>
        <w:jc w:val="center"/>
        <w:rPr>
          <w:lang w:eastAsia="en-US"/>
        </w:rPr>
      </w:pPr>
      <w:r>
        <w:rPr>
          <w:noProof/>
        </w:rPr>
        <w:t xml:space="preserve">      </w:t>
      </w:r>
      <w:r>
        <w:rPr>
          <w:noProof/>
        </w:rPr>
        <w:drawing>
          <wp:inline distT="0" distB="0" distL="0" distR="0" wp14:anchorId="498D60FF" wp14:editId="1B2BB324">
            <wp:extent cx="1800400" cy="3200400"/>
            <wp:effectExtent l="0" t="0" r="9525" b="0"/>
            <wp:docPr id="851" name="Picture 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39" cstate="print">
                      <a:extLst>
                        <a:ext uri="{28A0092B-C50C-407E-A947-70E740481C1C}">
                          <a14:useLocalDpi xmlns:a14="http://schemas.microsoft.com/office/drawing/2010/main" val="0"/>
                        </a:ext>
                      </a:extLst>
                    </a:blip>
                    <a:stretch>
                      <a:fillRect/>
                    </a:stretch>
                  </pic:blipFill>
                  <pic:spPr>
                    <a:xfrm>
                      <a:off x="0" y="0"/>
                      <a:ext cx="1800400" cy="3200400"/>
                    </a:xfrm>
                    <a:prstGeom prst="rect">
                      <a:avLst/>
                    </a:prstGeom>
                  </pic:spPr>
                </pic:pic>
              </a:graphicData>
            </a:graphic>
          </wp:inline>
        </w:drawing>
      </w:r>
      <w:r>
        <w:rPr>
          <w:noProof/>
        </w:rPr>
        <w:t xml:space="preserve">          </w:t>
      </w:r>
      <w:r>
        <w:rPr>
          <w:noProof/>
        </w:rPr>
        <w:drawing>
          <wp:inline distT="0" distB="0" distL="0" distR="0" wp14:anchorId="52F49295" wp14:editId="6880A4DC">
            <wp:extent cx="1800225" cy="3200400"/>
            <wp:effectExtent l="0" t="0" r="9525" b="0"/>
            <wp:docPr id="852" name="Picture 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40"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2FB1E446" w14:textId="72ED940E" w:rsidR="000B2B3D" w:rsidRDefault="000B2B3D" w:rsidP="000B2B3D">
      <w:pPr>
        <w:pStyle w:val="Caption"/>
      </w:pPr>
      <w:bookmarkStart w:id="576" w:name="_Toc39698145"/>
      <w:r>
        <w:t xml:space="preserve">Figure </w:t>
      </w:r>
      <w:r w:rsidR="0045792A">
        <w:fldChar w:fldCharType="begin"/>
      </w:r>
      <w:r w:rsidR="0045792A">
        <w:instrText xml:space="preserve"> SEQ Figure \* ARABIC </w:instrText>
      </w:r>
      <w:r w:rsidR="0045792A">
        <w:fldChar w:fldCharType="separate"/>
      </w:r>
      <w:r w:rsidR="00BB6381">
        <w:rPr>
          <w:noProof/>
        </w:rPr>
        <w:t>173</w:t>
      </w:r>
      <w:r w:rsidR="0045792A">
        <w:rPr>
          <w:noProof/>
        </w:rPr>
        <w:fldChar w:fldCharType="end"/>
      </w:r>
      <w:r>
        <w:t xml:space="preserve"> User guide: Search scrap by category</w:t>
      </w:r>
      <w:bookmarkEnd w:id="57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0B2B3D" w:rsidRPr="002712C8" w14:paraId="7FF7FAA4"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68F0C06" w14:textId="77777777" w:rsidR="000B2B3D" w:rsidRPr="002712C8" w:rsidRDefault="000B2B3D"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8CD1DAB" w14:textId="77777777" w:rsidR="000B2B3D" w:rsidRPr="002712C8" w:rsidRDefault="000B2B3D"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0B2B3D" w:rsidRPr="002712C8" w14:paraId="230393C5"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7575764" w14:textId="77777777" w:rsidR="000B2B3D" w:rsidRPr="002712C8" w:rsidRDefault="000B2B3D" w:rsidP="00313D18">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CC0943C" w14:textId="63810D28" w:rsidR="000B2B3D" w:rsidRPr="002712C8" w:rsidRDefault="00324570" w:rsidP="00324570">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the “Filter” button</w:t>
            </w:r>
          </w:p>
        </w:tc>
      </w:tr>
      <w:tr w:rsidR="000B2B3D" w:rsidRPr="002712C8" w14:paraId="67E2B87E"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B48BB77" w14:textId="77777777" w:rsidR="000B2B3D" w:rsidRPr="002712C8" w:rsidRDefault="000B2B3D" w:rsidP="00313D18">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04CA857" w14:textId="20311850" w:rsidR="000B2B3D" w:rsidRPr="002712C8" w:rsidRDefault="00324570" w:rsidP="00313D18">
            <w:pPr>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Choose category</w:t>
            </w:r>
          </w:p>
        </w:tc>
      </w:tr>
    </w:tbl>
    <w:p w14:paraId="0D59D001" w14:textId="0D89A441" w:rsidR="000B2B3D" w:rsidRPr="002712C8" w:rsidRDefault="000B2B3D" w:rsidP="000B2B3D">
      <w:pPr>
        <w:pStyle w:val="Caption"/>
      </w:pPr>
      <w:bookmarkStart w:id="577" w:name="_Toc39697899"/>
      <w:r>
        <w:t xml:space="preserve">Table </w:t>
      </w:r>
      <w:r w:rsidR="0045792A">
        <w:fldChar w:fldCharType="begin"/>
      </w:r>
      <w:r w:rsidR="0045792A">
        <w:instrText xml:space="preserve"> SEQ Table \* ARABIC </w:instrText>
      </w:r>
      <w:r w:rsidR="0045792A">
        <w:fldChar w:fldCharType="separate"/>
      </w:r>
      <w:r w:rsidR="00BB6381">
        <w:rPr>
          <w:noProof/>
        </w:rPr>
        <w:t>263</w:t>
      </w:r>
      <w:r w:rsidR="0045792A">
        <w:rPr>
          <w:noProof/>
        </w:rPr>
        <w:fldChar w:fldCharType="end"/>
      </w:r>
      <w:r>
        <w:t xml:space="preserve"> User guide: Search scrap by category</w:t>
      </w:r>
      <w:bookmarkEnd w:id="577"/>
    </w:p>
    <w:p w14:paraId="4823594F" w14:textId="77777777" w:rsidR="000B2B3D" w:rsidRPr="000B2B3D" w:rsidRDefault="000B2B3D" w:rsidP="000B2B3D">
      <w:pPr>
        <w:rPr>
          <w:lang w:eastAsia="en-US"/>
        </w:rPr>
      </w:pPr>
    </w:p>
    <w:p w14:paraId="75BA34C4" w14:textId="367A67F0" w:rsidR="00316F39" w:rsidRDefault="00316F39" w:rsidP="00F02B8F">
      <w:pPr>
        <w:pStyle w:val="Heading5"/>
      </w:pPr>
      <w:r>
        <w:lastRenderedPageBreak/>
        <w:t>2.3</w:t>
      </w:r>
      <w:r w:rsidR="000B2B3D">
        <w:t>.3</w:t>
      </w:r>
      <w:r>
        <w:t xml:space="preserve"> View scrap detail</w:t>
      </w:r>
    </w:p>
    <w:p w14:paraId="038730C1" w14:textId="5851CD0E" w:rsidR="00316F39" w:rsidRDefault="00316F39" w:rsidP="00316F39">
      <w:pPr>
        <w:ind w:firstLine="0"/>
        <w:jc w:val="center"/>
        <w:rPr>
          <w:lang w:eastAsia="en-US"/>
        </w:rPr>
      </w:pPr>
      <w:r>
        <w:rPr>
          <w:noProof/>
        </w:rPr>
        <w:t xml:space="preserve">      </w:t>
      </w:r>
      <w:r>
        <w:rPr>
          <w:noProof/>
        </w:rPr>
        <w:drawing>
          <wp:inline distT="0" distB="0" distL="0" distR="0" wp14:anchorId="69C434D3" wp14:editId="01E88B1D">
            <wp:extent cx="1800400" cy="3200400"/>
            <wp:effectExtent l="0" t="0" r="9525"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41" cstate="print">
                      <a:extLst>
                        <a:ext uri="{28A0092B-C50C-407E-A947-70E740481C1C}">
                          <a14:useLocalDpi xmlns:a14="http://schemas.microsoft.com/office/drawing/2010/main" val="0"/>
                        </a:ext>
                      </a:extLst>
                    </a:blip>
                    <a:stretch>
                      <a:fillRect/>
                    </a:stretch>
                  </pic:blipFill>
                  <pic:spPr>
                    <a:xfrm>
                      <a:off x="0" y="0"/>
                      <a:ext cx="1800400" cy="3200400"/>
                    </a:xfrm>
                    <a:prstGeom prst="rect">
                      <a:avLst/>
                    </a:prstGeom>
                  </pic:spPr>
                </pic:pic>
              </a:graphicData>
            </a:graphic>
          </wp:inline>
        </w:drawing>
      </w:r>
      <w:r>
        <w:rPr>
          <w:noProof/>
        </w:rPr>
        <w:t xml:space="preserve">          </w:t>
      </w:r>
      <w:r>
        <w:rPr>
          <w:noProof/>
        </w:rPr>
        <w:drawing>
          <wp:inline distT="0" distB="0" distL="0" distR="0" wp14:anchorId="48DAF92A" wp14:editId="09819D81">
            <wp:extent cx="1800225" cy="3200400"/>
            <wp:effectExtent l="0" t="0" r="9525"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42"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7465FECD" w14:textId="4A95E809" w:rsidR="00316F39" w:rsidRDefault="00316F39" w:rsidP="00316F39">
      <w:pPr>
        <w:pStyle w:val="Caption"/>
      </w:pPr>
      <w:bookmarkStart w:id="578" w:name="_Toc39698146"/>
      <w:r>
        <w:t xml:space="preserve">Figure </w:t>
      </w:r>
      <w:r w:rsidR="0045792A">
        <w:fldChar w:fldCharType="begin"/>
      </w:r>
      <w:r w:rsidR="0045792A">
        <w:instrText xml:space="preserve"> SEQ Figure \* ARABIC </w:instrText>
      </w:r>
      <w:r w:rsidR="0045792A">
        <w:fldChar w:fldCharType="separate"/>
      </w:r>
      <w:r w:rsidR="00BB6381">
        <w:rPr>
          <w:noProof/>
        </w:rPr>
        <w:t>174</w:t>
      </w:r>
      <w:r w:rsidR="0045792A">
        <w:rPr>
          <w:noProof/>
        </w:rPr>
        <w:fldChar w:fldCharType="end"/>
      </w:r>
      <w:r>
        <w:t xml:space="preserve"> User guide: View scrap detail</w:t>
      </w:r>
      <w:bookmarkEnd w:id="57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316F39" w:rsidRPr="002712C8" w14:paraId="630E13DF"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7ED0280" w14:textId="77777777" w:rsidR="00316F39" w:rsidRPr="002712C8" w:rsidRDefault="00316F39"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A859E13" w14:textId="77777777" w:rsidR="00316F39" w:rsidRPr="002712C8" w:rsidRDefault="00316F39"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316F39" w:rsidRPr="002712C8" w14:paraId="3F01CA22"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E1D2B1A" w14:textId="77777777" w:rsidR="00316F39" w:rsidRPr="002712C8" w:rsidRDefault="00316F39" w:rsidP="00313D18">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00B5D29" w14:textId="0D7E1295" w:rsidR="00316F39" w:rsidRPr="002712C8" w:rsidRDefault="008E34DA" w:rsidP="008E34DA">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on the scrap item</w:t>
            </w:r>
          </w:p>
        </w:tc>
      </w:tr>
    </w:tbl>
    <w:p w14:paraId="3EE02DAE" w14:textId="7935611E" w:rsidR="0090161E" w:rsidRDefault="00316F39" w:rsidP="00316F39">
      <w:pPr>
        <w:pStyle w:val="Caption"/>
      </w:pPr>
      <w:bookmarkStart w:id="579" w:name="_Toc39697900"/>
      <w:r>
        <w:t xml:space="preserve">Table </w:t>
      </w:r>
      <w:r w:rsidR="0045792A">
        <w:fldChar w:fldCharType="begin"/>
      </w:r>
      <w:r w:rsidR="0045792A">
        <w:instrText xml:space="preserve"> SEQ Table \* ARABIC </w:instrText>
      </w:r>
      <w:r w:rsidR="0045792A">
        <w:fldChar w:fldCharType="separate"/>
      </w:r>
      <w:r w:rsidR="00BB6381">
        <w:rPr>
          <w:noProof/>
        </w:rPr>
        <w:t>264</w:t>
      </w:r>
      <w:r w:rsidR="0045792A">
        <w:rPr>
          <w:noProof/>
        </w:rPr>
        <w:fldChar w:fldCharType="end"/>
      </w:r>
      <w:r>
        <w:t xml:space="preserve"> User guide: View scrap detail</w:t>
      </w:r>
      <w:bookmarkEnd w:id="579"/>
    </w:p>
    <w:p w14:paraId="351D3AB5" w14:textId="2C5CB6F3" w:rsidR="000B2B3D" w:rsidRDefault="000B2B3D" w:rsidP="00F02B8F">
      <w:pPr>
        <w:pStyle w:val="Heading5"/>
      </w:pPr>
      <w:r>
        <w:t>2.3.4 Book scrap</w:t>
      </w:r>
    </w:p>
    <w:p w14:paraId="3D620201" w14:textId="5BE6C522" w:rsidR="000B2B3D" w:rsidRDefault="000B2B3D" w:rsidP="000B2B3D">
      <w:pPr>
        <w:ind w:firstLine="0"/>
        <w:jc w:val="center"/>
        <w:rPr>
          <w:lang w:eastAsia="en-US"/>
        </w:rPr>
      </w:pPr>
      <w:r>
        <w:rPr>
          <w:noProof/>
        </w:rPr>
        <w:t xml:space="preserve">      </w:t>
      </w:r>
      <w:r>
        <w:rPr>
          <w:noProof/>
        </w:rPr>
        <w:drawing>
          <wp:inline distT="0" distB="0" distL="0" distR="0" wp14:anchorId="1756889E" wp14:editId="6AA68709">
            <wp:extent cx="1800225" cy="3200400"/>
            <wp:effectExtent l="0" t="0" r="9525" b="0"/>
            <wp:docPr id="858" name="Picture 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43"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Pr>
          <w:noProof/>
        </w:rPr>
        <w:drawing>
          <wp:inline distT="0" distB="0" distL="0" distR="0" wp14:anchorId="0A5FF22A" wp14:editId="4FB7964C">
            <wp:extent cx="1800225" cy="3200400"/>
            <wp:effectExtent l="0" t="0" r="9525" b="0"/>
            <wp:docPr id="861" name="Picture 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44"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73F3A871" w14:textId="0990935E" w:rsidR="000B2B3D" w:rsidRDefault="000B2B3D" w:rsidP="000B2B3D">
      <w:pPr>
        <w:pStyle w:val="Caption"/>
      </w:pPr>
      <w:bookmarkStart w:id="580" w:name="_Toc39698147"/>
      <w:r>
        <w:lastRenderedPageBreak/>
        <w:t xml:space="preserve">Figure </w:t>
      </w:r>
      <w:r w:rsidR="0045792A">
        <w:fldChar w:fldCharType="begin"/>
      </w:r>
      <w:r w:rsidR="0045792A">
        <w:instrText xml:space="preserve"> SEQ Figure \* ARABIC </w:instrText>
      </w:r>
      <w:r w:rsidR="0045792A">
        <w:fldChar w:fldCharType="separate"/>
      </w:r>
      <w:r w:rsidR="00BB6381">
        <w:rPr>
          <w:noProof/>
        </w:rPr>
        <w:t>175</w:t>
      </w:r>
      <w:r w:rsidR="0045792A">
        <w:rPr>
          <w:noProof/>
        </w:rPr>
        <w:fldChar w:fldCharType="end"/>
      </w:r>
      <w:r>
        <w:t xml:space="preserve"> User guide: Book scrap</w:t>
      </w:r>
      <w:bookmarkEnd w:id="58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0B2B3D" w:rsidRPr="002712C8" w14:paraId="5EA11E6E"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591ED36" w14:textId="77777777" w:rsidR="000B2B3D" w:rsidRPr="002712C8" w:rsidRDefault="000B2B3D"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A461BB1" w14:textId="77777777" w:rsidR="000B2B3D" w:rsidRPr="002712C8" w:rsidRDefault="000B2B3D"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0B2B3D" w:rsidRPr="002712C8" w14:paraId="47596A16"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6194696" w14:textId="77777777" w:rsidR="000B2B3D" w:rsidRPr="002712C8" w:rsidRDefault="000B2B3D" w:rsidP="00313D18">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2B5E685" w14:textId="07B47E1A" w:rsidR="000B2B3D" w:rsidRPr="002712C8" w:rsidRDefault="00DC58EB" w:rsidP="00DC58EB">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the “Đặt Ve chai” button</w:t>
            </w:r>
          </w:p>
        </w:tc>
      </w:tr>
      <w:tr w:rsidR="000B2B3D" w:rsidRPr="002712C8" w14:paraId="44C4EA35"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C47ABE0" w14:textId="77777777" w:rsidR="000B2B3D" w:rsidRPr="002712C8" w:rsidRDefault="000B2B3D" w:rsidP="00313D18">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499A110" w14:textId="2BCD3891" w:rsidR="000B2B3D" w:rsidRPr="002712C8" w:rsidRDefault="000B2B3D" w:rsidP="00DC58EB">
            <w:pPr>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 xml:space="preserve">Input </w:t>
            </w:r>
            <w:r w:rsidR="00DC58EB">
              <w:rPr>
                <w:rFonts w:ascii="Cambria" w:eastAsia="MS Mincho" w:hAnsi="Cambria" w:cs="Calibri"/>
                <w:noProof/>
                <w:color w:val="000000"/>
                <w:sz w:val="24"/>
                <w:szCs w:val="24"/>
                <w:lang w:eastAsia="en-US"/>
              </w:rPr>
              <w:t>Price</w:t>
            </w:r>
          </w:p>
        </w:tc>
      </w:tr>
      <w:tr w:rsidR="000B2B3D" w:rsidRPr="002712C8" w14:paraId="76914808"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159D5C9" w14:textId="77777777" w:rsidR="000B2B3D" w:rsidRPr="002712C8" w:rsidRDefault="000B2B3D" w:rsidP="00313D18">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E6B5463" w14:textId="51631EB4" w:rsidR="000B2B3D" w:rsidRPr="002712C8" w:rsidRDefault="000B2B3D" w:rsidP="00DC58EB">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 xml:space="preserve">Choose </w:t>
            </w:r>
            <w:r w:rsidR="00DC58EB">
              <w:rPr>
                <w:rFonts w:ascii="Cambria" w:eastAsia="MS Mincho" w:hAnsi="Cambria" w:cs="Calibri"/>
                <w:noProof/>
                <w:color w:val="000000"/>
                <w:sz w:val="24"/>
                <w:szCs w:val="24"/>
                <w:lang w:eastAsia="en-US"/>
              </w:rPr>
              <w:t>time to pick up scrap</w:t>
            </w:r>
          </w:p>
        </w:tc>
      </w:tr>
      <w:tr w:rsidR="000B2B3D" w:rsidRPr="002712C8" w14:paraId="5B0C0F21"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E8554AA" w14:textId="77777777" w:rsidR="000B2B3D" w:rsidRPr="002712C8" w:rsidRDefault="000B2B3D" w:rsidP="00313D18">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C0DDE0B" w14:textId="4CB46398" w:rsidR="000B2B3D" w:rsidRDefault="00DC58EB" w:rsidP="00313D18">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note of booking</w:t>
            </w:r>
          </w:p>
        </w:tc>
      </w:tr>
      <w:tr w:rsidR="000B2B3D" w:rsidRPr="002712C8" w14:paraId="6B083B7D"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8AD5B99" w14:textId="77777777" w:rsidR="000B2B3D" w:rsidRDefault="000B2B3D" w:rsidP="00313D18">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D9FEB07" w14:textId="60A94174" w:rsidR="000B2B3D" w:rsidRDefault="00DC58EB" w:rsidP="00313D18">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color w:val="000000"/>
                <w:sz w:val="24"/>
                <w:szCs w:val="24"/>
                <w:lang w:eastAsia="en-US"/>
              </w:rPr>
              <w:t>Press the “Đặt Ve chai” button</w:t>
            </w:r>
          </w:p>
        </w:tc>
      </w:tr>
    </w:tbl>
    <w:p w14:paraId="3CF31FE6" w14:textId="38020561" w:rsidR="000B2B3D" w:rsidRDefault="000B2B3D" w:rsidP="000B2B3D">
      <w:pPr>
        <w:pStyle w:val="Caption"/>
      </w:pPr>
      <w:bookmarkStart w:id="581" w:name="_Toc39697901"/>
      <w:r>
        <w:t xml:space="preserve">Table </w:t>
      </w:r>
      <w:r w:rsidR="0045792A">
        <w:fldChar w:fldCharType="begin"/>
      </w:r>
      <w:r w:rsidR="0045792A">
        <w:instrText xml:space="preserve"> SEQ Table \* ARABIC </w:instrText>
      </w:r>
      <w:r w:rsidR="0045792A">
        <w:fldChar w:fldCharType="separate"/>
      </w:r>
      <w:r w:rsidR="00BB6381">
        <w:rPr>
          <w:noProof/>
        </w:rPr>
        <w:t>265</w:t>
      </w:r>
      <w:r w:rsidR="0045792A">
        <w:rPr>
          <w:noProof/>
        </w:rPr>
        <w:fldChar w:fldCharType="end"/>
      </w:r>
      <w:r>
        <w:t xml:space="preserve"> User guide: Book scrap</w:t>
      </w:r>
      <w:bookmarkEnd w:id="581"/>
    </w:p>
    <w:p w14:paraId="6B4F8398" w14:textId="3448E154" w:rsidR="00AC06E9" w:rsidRDefault="00AC06E9" w:rsidP="00F02B8F">
      <w:pPr>
        <w:pStyle w:val="Heading5"/>
      </w:pPr>
      <w:r>
        <w:t>2.3.5 Call Homeowner</w:t>
      </w:r>
    </w:p>
    <w:p w14:paraId="64784FCF" w14:textId="501B0C7F" w:rsidR="00AC06E9" w:rsidRDefault="00AC06E9" w:rsidP="00AC06E9">
      <w:pPr>
        <w:ind w:firstLine="0"/>
        <w:jc w:val="center"/>
        <w:rPr>
          <w:lang w:eastAsia="en-US"/>
        </w:rPr>
      </w:pPr>
      <w:r>
        <w:rPr>
          <w:noProof/>
        </w:rPr>
        <w:t xml:space="preserve">      </w:t>
      </w:r>
      <w:r>
        <w:rPr>
          <w:noProof/>
        </w:rPr>
        <w:drawing>
          <wp:inline distT="0" distB="0" distL="0" distR="0" wp14:anchorId="56CA8151" wp14:editId="1C31984B">
            <wp:extent cx="1800225" cy="3200400"/>
            <wp:effectExtent l="0" t="0" r="9525" b="0"/>
            <wp:docPr id="892" name="Picture 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45"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769AA01F" w14:textId="3BA81B25" w:rsidR="00AC06E9" w:rsidRDefault="00AC06E9" w:rsidP="00AC06E9">
      <w:pPr>
        <w:pStyle w:val="Caption"/>
      </w:pPr>
      <w:bookmarkStart w:id="582" w:name="_Toc39698148"/>
      <w:r>
        <w:t xml:space="preserve">Figure </w:t>
      </w:r>
      <w:r w:rsidR="0045792A">
        <w:fldChar w:fldCharType="begin"/>
      </w:r>
      <w:r w:rsidR="0045792A">
        <w:instrText xml:space="preserve"> SEQ Figure \* ARABIC </w:instrText>
      </w:r>
      <w:r w:rsidR="0045792A">
        <w:fldChar w:fldCharType="separate"/>
      </w:r>
      <w:r w:rsidR="00BB6381">
        <w:rPr>
          <w:noProof/>
        </w:rPr>
        <w:t>176</w:t>
      </w:r>
      <w:r w:rsidR="0045792A">
        <w:rPr>
          <w:noProof/>
        </w:rPr>
        <w:fldChar w:fldCharType="end"/>
      </w:r>
      <w:r>
        <w:t xml:space="preserve"> User guide: Call Homeowner</w:t>
      </w:r>
      <w:bookmarkEnd w:id="58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AC06E9" w:rsidRPr="002712C8" w14:paraId="2B988BA9" w14:textId="77777777" w:rsidTr="00AC06E9">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4FDC2FE" w14:textId="77777777" w:rsidR="00AC06E9" w:rsidRPr="002712C8" w:rsidRDefault="00AC06E9" w:rsidP="00AC06E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62E5C52" w14:textId="77777777" w:rsidR="00AC06E9" w:rsidRPr="002712C8" w:rsidRDefault="00AC06E9" w:rsidP="00AC06E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AC06E9" w:rsidRPr="002712C8" w14:paraId="1F443700" w14:textId="77777777" w:rsidTr="00AC06E9">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6328C04" w14:textId="77777777" w:rsidR="00AC06E9" w:rsidRPr="002712C8" w:rsidRDefault="00AC06E9" w:rsidP="00AC06E9">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C324315" w14:textId="3925710E" w:rsidR="00AC06E9" w:rsidRPr="002712C8" w:rsidRDefault="00617A32" w:rsidP="00617A32">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the “Call</w:t>
            </w:r>
            <w:r w:rsidR="00AC06E9">
              <w:rPr>
                <w:rFonts w:ascii="Cambria" w:eastAsia="MS Mincho" w:hAnsi="Cambria" w:cs="Calibri"/>
                <w:color w:val="000000"/>
                <w:sz w:val="24"/>
                <w:szCs w:val="24"/>
                <w:lang w:eastAsia="en-US"/>
              </w:rPr>
              <w:t xml:space="preserve">” button </w:t>
            </w:r>
          </w:p>
        </w:tc>
      </w:tr>
    </w:tbl>
    <w:p w14:paraId="47C11EE1" w14:textId="0F9DC5D2" w:rsidR="00AC06E9" w:rsidRDefault="00AC06E9" w:rsidP="00AC06E9">
      <w:pPr>
        <w:pStyle w:val="Caption"/>
      </w:pPr>
      <w:bookmarkStart w:id="583" w:name="_Toc39697902"/>
      <w:r>
        <w:t xml:space="preserve">Table </w:t>
      </w:r>
      <w:r w:rsidR="0045792A">
        <w:fldChar w:fldCharType="begin"/>
      </w:r>
      <w:r w:rsidR="0045792A">
        <w:instrText xml:space="preserve"> SEQ Table \* ARABIC </w:instrText>
      </w:r>
      <w:r w:rsidR="0045792A">
        <w:fldChar w:fldCharType="separate"/>
      </w:r>
      <w:r w:rsidR="00BB6381">
        <w:rPr>
          <w:noProof/>
        </w:rPr>
        <w:t>266</w:t>
      </w:r>
      <w:r w:rsidR="0045792A">
        <w:rPr>
          <w:noProof/>
        </w:rPr>
        <w:fldChar w:fldCharType="end"/>
      </w:r>
      <w:r>
        <w:t xml:space="preserve"> User guide: Call Homeowner</w:t>
      </w:r>
      <w:bookmarkEnd w:id="583"/>
    </w:p>
    <w:p w14:paraId="7EF5E32B" w14:textId="0E2627DA" w:rsidR="00AC06E9" w:rsidRDefault="00AC06E9" w:rsidP="00F02B8F">
      <w:pPr>
        <w:pStyle w:val="Heading5"/>
      </w:pPr>
      <w:r>
        <w:lastRenderedPageBreak/>
        <w:t>2.3.6 Chat to Homeowner</w:t>
      </w:r>
    </w:p>
    <w:p w14:paraId="3A18F663" w14:textId="324379C6" w:rsidR="00AC06E9" w:rsidRDefault="00AC06E9" w:rsidP="00AC06E9">
      <w:pPr>
        <w:ind w:firstLine="0"/>
        <w:jc w:val="center"/>
        <w:rPr>
          <w:lang w:eastAsia="en-US"/>
        </w:rPr>
      </w:pPr>
      <w:r>
        <w:rPr>
          <w:noProof/>
        </w:rPr>
        <w:t xml:space="preserve">      </w:t>
      </w:r>
      <w:r>
        <w:rPr>
          <w:noProof/>
        </w:rPr>
        <w:drawing>
          <wp:inline distT="0" distB="0" distL="0" distR="0" wp14:anchorId="54C9F4E6" wp14:editId="7B2347E7">
            <wp:extent cx="1800225" cy="3200400"/>
            <wp:effectExtent l="0" t="0" r="9525" b="0"/>
            <wp:docPr id="894" name="Picture 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46"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6AB100EA" w14:textId="3629CEB1" w:rsidR="00AC06E9" w:rsidRDefault="00AC06E9" w:rsidP="00AC06E9">
      <w:pPr>
        <w:pStyle w:val="Caption"/>
      </w:pPr>
      <w:bookmarkStart w:id="584" w:name="_Toc39698149"/>
      <w:r>
        <w:t xml:space="preserve">Figure </w:t>
      </w:r>
      <w:r w:rsidR="0045792A">
        <w:fldChar w:fldCharType="begin"/>
      </w:r>
      <w:r w:rsidR="0045792A">
        <w:instrText xml:space="preserve"> SEQ Figure \* ARABIC </w:instrText>
      </w:r>
      <w:r w:rsidR="0045792A">
        <w:fldChar w:fldCharType="separate"/>
      </w:r>
      <w:r w:rsidR="00BB6381">
        <w:rPr>
          <w:noProof/>
        </w:rPr>
        <w:t>177</w:t>
      </w:r>
      <w:r w:rsidR="0045792A">
        <w:rPr>
          <w:noProof/>
        </w:rPr>
        <w:fldChar w:fldCharType="end"/>
      </w:r>
      <w:r>
        <w:t xml:space="preserve"> User guide: Chat to Homeowner</w:t>
      </w:r>
      <w:bookmarkEnd w:id="58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AC06E9" w:rsidRPr="002712C8" w14:paraId="0FEF8DC0" w14:textId="77777777" w:rsidTr="00AC06E9">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37CFFC1" w14:textId="77777777" w:rsidR="00AC06E9" w:rsidRPr="002712C8" w:rsidRDefault="00AC06E9" w:rsidP="00AC06E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D6C546D" w14:textId="77777777" w:rsidR="00AC06E9" w:rsidRPr="002712C8" w:rsidRDefault="00AC06E9" w:rsidP="00AC06E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AC06E9" w:rsidRPr="002712C8" w14:paraId="1469A6F3" w14:textId="77777777" w:rsidTr="00AC06E9">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41DC268" w14:textId="77777777" w:rsidR="00AC06E9" w:rsidRPr="002712C8" w:rsidRDefault="00AC06E9" w:rsidP="00AC06E9">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4B810CF" w14:textId="739C8281" w:rsidR="00AC06E9" w:rsidRPr="002712C8" w:rsidRDefault="0088292C" w:rsidP="0088292C">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the “Chat</w:t>
            </w:r>
            <w:r w:rsidR="00AC06E9">
              <w:rPr>
                <w:rFonts w:ascii="Cambria" w:eastAsia="MS Mincho" w:hAnsi="Cambria" w:cs="Calibri"/>
                <w:color w:val="000000"/>
                <w:sz w:val="24"/>
                <w:szCs w:val="24"/>
                <w:lang w:eastAsia="en-US"/>
              </w:rPr>
              <w:t xml:space="preserve">” button </w:t>
            </w:r>
          </w:p>
        </w:tc>
      </w:tr>
    </w:tbl>
    <w:p w14:paraId="518E2262" w14:textId="4456310D" w:rsidR="00AC06E9" w:rsidRDefault="00AC06E9" w:rsidP="00AC06E9">
      <w:pPr>
        <w:pStyle w:val="Caption"/>
      </w:pPr>
      <w:bookmarkStart w:id="585" w:name="_Toc39697903"/>
      <w:r>
        <w:t xml:space="preserve">Table </w:t>
      </w:r>
      <w:r w:rsidR="0045792A">
        <w:fldChar w:fldCharType="begin"/>
      </w:r>
      <w:r w:rsidR="0045792A">
        <w:instrText xml:space="preserve"> SEQ Table \* ARABIC </w:instrText>
      </w:r>
      <w:r w:rsidR="0045792A">
        <w:fldChar w:fldCharType="separate"/>
      </w:r>
      <w:r w:rsidR="00BB6381">
        <w:rPr>
          <w:noProof/>
        </w:rPr>
        <w:t>267</w:t>
      </w:r>
      <w:r w:rsidR="0045792A">
        <w:rPr>
          <w:noProof/>
        </w:rPr>
        <w:fldChar w:fldCharType="end"/>
      </w:r>
      <w:r>
        <w:t xml:space="preserve"> User guide: Chat to Homeowner</w:t>
      </w:r>
      <w:bookmarkEnd w:id="585"/>
    </w:p>
    <w:p w14:paraId="0281D815" w14:textId="77777777" w:rsidR="00AC06E9" w:rsidRPr="00AC06E9" w:rsidRDefault="00AC06E9" w:rsidP="00AC06E9">
      <w:pPr>
        <w:rPr>
          <w:lang w:eastAsia="en-US"/>
        </w:rPr>
      </w:pPr>
    </w:p>
    <w:p w14:paraId="0FF2EFA8" w14:textId="243E284F" w:rsidR="000B2B3D" w:rsidRDefault="001259BB" w:rsidP="00F02B8F">
      <w:pPr>
        <w:pStyle w:val="Heading5"/>
      </w:pPr>
      <w:r>
        <w:lastRenderedPageBreak/>
        <w:t>2.3.7</w:t>
      </w:r>
      <w:r w:rsidR="000B2B3D">
        <w:t xml:space="preserve"> View all waiting bookings</w:t>
      </w:r>
    </w:p>
    <w:p w14:paraId="75E0B1B5" w14:textId="30F1269C" w:rsidR="000B2B3D" w:rsidRDefault="000B2B3D" w:rsidP="000B2B3D">
      <w:pPr>
        <w:ind w:firstLine="0"/>
        <w:jc w:val="center"/>
        <w:rPr>
          <w:lang w:eastAsia="en-US"/>
        </w:rPr>
      </w:pPr>
      <w:r>
        <w:rPr>
          <w:noProof/>
        </w:rPr>
        <w:t xml:space="preserve">      </w:t>
      </w:r>
      <w:r>
        <w:rPr>
          <w:noProof/>
        </w:rPr>
        <w:drawing>
          <wp:inline distT="0" distB="0" distL="0" distR="0" wp14:anchorId="5163DAEF" wp14:editId="4EBCB36B">
            <wp:extent cx="1800400" cy="3200400"/>
            <wp:effectExtent l="0" t="0" r="9525" b="0"/>
            <wp:docPr id="864" name="Picture 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47" cstate="print">
                      <a:extLst>
                        <a:ext uri="{28A0092B-C50C-407E-A947-70E740481C1C}">
                          <a14:useLocalDpi xmlns:a14="http://schemas.microsoft.com/office/drawing/2010/main" val="0"/>
                        </a:ext>
                      </a:extLst>
                    </a:blip>
                    <a:stretch>
                      <a:fillRect/>
                    </a:stretch>
                  </pic:blipFill>
                  <pic:spPr>
                    <a:xfrm>
                      <a:off x="0" y="0"/>
                      <a:ext cx="1800400" cy="3200400"/>
                    </a:xfrm>
                    <a:prstGeom prst="rect">
                      <a:avLst/>
                    </a:prstGeom>
                  </pic:spPr>
                </pic:pic>
              </a:graphicData>
            </a:graphic>
          </wp:inline>
        </w:drawing>
      </w:r>
      <w:r>
        <w:rPr>
          <w:noProof/>
        </w:rPr>
        <w:t xml:space="preserve">          </w:t>
      </w:r>
      <w:r>
        <w:rPr>
          <w:noProof/>
        </w:rPr>
        <w:drawing>
          <wp:inline distT="0" distB="0" distL="0" distR="0" wp14:anchorId="7BEC45F8" wp14:editId="58E745E0">
            <wp:extent cx="1800225" cy="3200400"/>
            <wp:effectExtent l="0" t="0" r="9525" b="0"/>
            <wp:docPr id="865" name="Picture 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48"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480E5701" w14:textId="1B9597CE" w:rsidR="000B2B3D" w:rsidRDefault="000B2B3D" w:rsidP="000B2B3D">
      <w:pPr>
        <w:pStyle w:val="Caption"/>
      </w:pPr>
      <w:bookmarkStart w:id="586" w:name="_Toc39698150"/>
      <w:r>
        <w:t xml:space="preserve">Figure </w:t>
      </w:r>
      <w:r w:rsidR="0045792A">
        <w:fldChar w:fldCharType="begin"/>
      </w:r>
      <w:r w:rsidR="0045792A">
        <w:instrText xml:space="preserve"> SEQ Figure \* ARABIC </w:instrText>
      </w:r>
      <w:r w:rsidR="0045792A">
        <w:fldChar w:fldCharType="separate"/>
      </w:r>
      <w:r w:rsidR="00BB6381">
        <w:rPr>
          <w:noProof/>
        </w:rPr>
        <w:t>178</w:t>
      </w:r>
      <w:r w:rsidR="0045792A">
        <w:rPr>
          <w:noProof/>
        </w:rPr>
        <w:fldChar w:fldCharType="end"/>
      </w:r>
      <w:r>
        <w:t xml:space="preserve"> User guide: View all waiting bookings</w:t>
      </w:r>
      <w:bookmarkEnd w:id="58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0B2B3D" w:rsidRPr="002712C8" w14:paraId="63B8CCC1"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92C8AB7" w14:textId="77777777" w:rsidR="000B2B3D" w:rsidRPr="002712C8" w:rsidRDefault="000B2B3D"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CD28803" w14:textId="77777777" w:rsidR="000B2B3D" w:rsidRPr="002712C8" w:rsidRDefault="000B2B3D"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0B2B3D" w:rsidRPr="002712C8" w14:paraId="655EBE9E"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393F715" w14:textId="77777777" w:rsidR="000B2B3D" w:rsidRPr="002712C8" w:rsidRDefault="000B2B3D" w:rsidP="00313D18">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E7ABAD8" w14:textId="2DE6A376" w:rsidR="000B2B3D" w:rsidRPr="002712C8" w:rsidRDefault="00C408D1" w:rsidP="005F004D">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the “Cart</w:t>
            </w:r>
            <w:r w:rsidR="000B2B3D">
              <w:rPr>
                <w:rFonts w:ascii="Cambria" w:eastAsia="MS Mincho" w:hAnsi="Cambria" w:cs="Calibri"/>
                <w:color w:val="000000"/>
                <w:sz w:val="24"/>
                <w:szCs w:val="24"/>
                <w:lang w:eastAsia="en-US"/>
              </w:rPr>
              <w:t xml:space="preserve">” button on the </w:t>
            </w:r>
            <w:r w:rsidR="005F004D">
              <w:rPr>
                <w:rFonts w:ascii="Cambria" w:eastAsia="MS Mincho" w:hAnsi="Cambria" w:cs="Calibri"/>
                <w:color w:val="000000"/>
                <w:sz w:val="24"/>
                <w:szCs w:val="24"/>
                <w:lang w:eastAsia="en-US"/>
              </w:rPr>
              <w:t>Home screen</w:t>
            </w:r>
          </w:p>
        </w:tc>
      </w:tr>
    </w:tbl>
    <w:p w14:paraId="5F4767BE" w14:textId="23AE2B20" w:rsidR="000B2B3D" w:rsidRPr="000B2B3D" w:rsidRDefault="000B2B3D" w:rsidP="000B2B3D">
      <w:pPr>
        <w:pStyle w:val="Caption"/>
      </w:pPr>
      <w:bookmarkStart w:id="587" w:name="_Toc39697904"/>
      <w:r>
        <w:t xml:space="preserve">Table </w:t>
      </w:r>
      <w:r w:rsidR="0045792A">
        <w:fldChar w:fldCharType="begin"/>
      </w:r>
      <w:r w:rsidR="0045792A">
        <w:instrText xml:space="preserve"> SEQ Table \* ARABIC </w:instrText>
      </w:r>
      <w:r w:rsidR="0045792A">
        <w:fldChar w:fldCharType="separate"/>
      </w:r>
      <w:r w:rsidR="00BB6381">
        <w:rPr>
          <w:noProof/>
        </w:rPr>
        <w:t>268</w:t>
      </w:r>
      <w:r w:rsidR="0045792A">
        <w:rPr>
          <w:noProof/>
        </w:rPr>
        <w:fldChar w:fldCharType="end"/>
      </w:r>
      <w:r>
        <w:t xml:space="preserve"> User guide: View all waiting bookings</w:t>
      </w:r>
      <w:bookmarkEnd w:id="587"/>
    </w:p>
    <w:p w14:paraId="4811AA14" w14:textId="4119015C" w:rsidR="00313D18" w:rsidRDefault="001259BB" w:rsidP="00F02B8F">
      <w:pPr>
        <w:pStyle w:val="Heading5"/>
      </w:pPr>
      <w:r>
        <w:t>2.3.8</w:t>
      </w:r>
      <w:r w:rsidR="00313D18">
        <w:t xml:space="preserve"> Cancel booking request</w:t>
      </w:r>
    </w:p>
    <w:p w14:paraId="68B69542" w14:textId="3ED99165" w:rsidR="00313D18" w:rsidRDefault="00313D18" w:rsidP="00313D18">
      <w:pPr>
        <w:ind w:firstLine="0"/>
        <w:jc w:val="center"/>
        <w:rPr>
          <w:lang w:eastAsia="en-US"/>
        </w:rPr>
      </w:pPr>
      <w:r>
        <w:rPr>
          <w:noProof/>
        </w:rPr>
        <w:t xml:space="preserve">      </w:t>
      </w:r>
      <w:r>
        <w:rPr>
          <w:noProof/>
        </w:rPr>
        <w:drawing>
          <wp:inline distT="0" distB="0" distL="0" distR="0" wp14:anchorId="397C706F" wp14:editId="438FAE0D">
            <wp:extent cx="1800225" cy="3200400"/>
            <wp:effectExtent l="0" t="0" r="9525" b="0"/>
            <wp:docPr id="868" name="Picture 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49"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Pr>
          <w:noProof/>
        </w:rPr>
        <w:drawing>
          <wp:inline distT="0" distB="0" distL="0" distR="0" wp14:anchorId="637E9C7E" wp14:editId="445C3E82">
            <wp:extent cx="1800225" cy="3200400"/>
            <wp:effectExtent l="0" t="0" r="9525" b="0"/>
            <wp:docPr id="869" name="Picture 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50"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3F88F691" w14:textId="2B870353" w:rsidR="00313D18" w:rsidRDefault="00313D18" w:rsidP="00313D18">
      <w:pPr>
        <w:pStyle w:val="Caption"/>
      </w:pPr>
      <w:bookmarkStart w:id="588" w:name="_Toc39698151"/>
      <w:r>
        <w:lastRenderedPageBreak/>
        <w:t xml:space="preserve">Figure </w:t>
      </w:r>
      <w:r w:rsidR="0045792A">
        <w:fldChar w:fldCharType="begin"/>
      </w:r>
      <w:r w:rsidR="0045792A">
        <w:instrText xml:space="preserve"> SEQ Figure \* ARABIC </w:instrText>
      </w:r>
      <w:r w:rsidR="0045792A">
        <w:fldChar w:fldCharType="separate"/>
      </w:r>
      <w:r w:rsidR="00BB6381">
        <w:rPr>
          <w:noProof/>
        </w:rPr>
        <w:t>179</w:t>
      </w:r>
      <w:r w:rsidR="0045792A">
        <w:rPr>
          <w:noProof/>
        </w:rPr>
        <w:fldChar w:fldCharType="end"/>
      </w:r>
      <w:r>
        <w:t xml:space="preserve"> User guide: Cancel booking</w:t>
      </w:r>
      <w:bookmarkEnd w:id="58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313D18" w:rsidRPr="002712C8" w14:paraId="09AF2DF6"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468009B" w14:textId="77777777" w:rsidR="00313D18" w:rsidRPr="002712C8" w:rsidRDefault="00313D18"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4EBEB50" w14:textId="77777777" w:rsidR="00313D18" w:rsidRPr="002712C8" w:rsidRDefault="00313D18"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313D18" w:rsidRPr="002712C8" w14:paraId="4C818B9E"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082FE4D" w14:textId="77777777" w:rsidR="00313D18" w:rsidRPr="002712C8" w:rsidRDefault="00313D18" w:rsidP="00313D18">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C6291D5" w14:textId="11279AD0" w:rsidR="00313D18" w:rsidRPr="002712C8" w:rsidRDefault="00B2513A" w:rsidP="00B2513A">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the “Hủy yêu cầu</w:t>
            </w:r>
            <w:r w:rsidR="00313D18">
              <w:rPr>
                <w:rFonts w:ascii="Cambria" w:eastAsia="MS Mincho" w:hAnsi="Cambria" w:cs="Calibri"/>
                <w:color w:val="000000"/>
                <w:sz w:val="24"/>
                <w:szCs w:val="24"/>
                <w:lang w:eastAsia="en-US"/>
              </w:rPr>
              <w:t xml:space="preserve">” button </w:t>
            </w:r>
          </w:p>
        </w:tc>
      </w:tr>
      <w:tr w:rsidR="00313D18" w:rsidRPr="002712C8" w14:paraId="18266B6F"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0D6142D" w14:textId="77777777" w:rsidR="00313D18" w:rsidRPr="002712C8" w:rsidRDefault="00313D18" w:rsidP="00313D18">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FD0CBC7" w14:textId="56AECC78" w:rsidR="00313D18" w:rsidRPr="002712C8" w:rsidRDefault="00B2513A" w:rsidP="00B2513A">
            <w:pPr>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color w:val="000000"/>
                <w:sz w:val="24"/>
                <w:szCs w:val="24"/>
                <w:lang w:eastAsia="en-US"/>
              </w:rPr>
              <w:t>Press the “Xóa” button on confirm dialog</w:t>
            </w:r>
          </w:p>
        </w:tc>
      </w:tr>
    </w:tbl>
    <w:p w14:paraId="4C321C81" w14:textId="49C7B914" w:rsidR="00313D18" w:rsidRPr="000B2B3D" w:rsidRDefault="00313D18" w:rsidP="00313D18">
      <w:pPr>
        <w:pStyle w:val="Caption"/>
      </w:pPr>
      <w:bookmarkStart w:id="589" w:name="_Toc39697905"/>
      <w:r>
        <w:t xml:space="preserve">Table </w:t>
      </w:r>
      <w:r w:rsidR="0045792A">
        <w:fldChar w:fldCharType="begin"/>
      </w:r>
      <w:r w:rsidR="0045792A">
        <w:instrText xml:space="preserve"> SEQ Table \* ARABIC </w:instrText>
      </w:r>
      <w:r w:rsidR="0045792A">
        <w:fldChar w:fldCharType="separate"/>
      </w:r>
      <w:r w:rsidR="00BB6381">
        <w:rPr>
          <w:noProof/>
        </w:rPr>
        <w:t>269</w:t>
      </w:r>
      <w:r w:rsidR="0045792A">
        <w:rPr>
          <w:noProof/>
        </w:rPr>
        <w:fldChar w:fldCharType="end"/>
      </w:r>
      <w:r>
        <w:t xml:space="preserve"> User guide: Cancel booking</w:t>
      </w:r>
      <w:bookmarkEnd w:id="589"/>
    </w:p>
    <w:p w14:paraId="04931DC8" w14:textId="42F0B0A8" w:rsidR="00313D18" w:rsidRDefault="001259BB" w:rsidP="00F02B8F">
      <w:pPr>
        <w:pStyle w:val="Heading5"/>
      </w:pPr>
      <w:r>
        <w:t>2.3.9</w:t>
      </w:r>
      <w:r w:rsidR="00313D18">
        <w:t xml:space="preserve"> Update booking request</w:t>
      </w:r>
    </w:p>
    <w:p w14:paraId="1AEA3463" w14:textId="715BBB90" w:rsidR="00313D18" w:rsidRDefault="00313D18" w:rsidP="00313D18">
      <w:pPr>
        <w:ind w:firstLine="0"/>
        <w:jc w:val="center"/>
        <w:rPr>
          <w:lang w:eastAsia="en-US"/>
        </w:rPr>
      </w:pPr>
      <w:r>
        <w:rPr>
          <w:noProof/>
        </w:rPr>
        <w:t xml:space="preserve">      </w:t>
      </w:r>
      <w:r>
        <w:rPr>
          <w:noProof/>
        </w:rPr>
        <w:drawing>
          <wp:inline distT="0" distB="0" distL="0" distR="0" wp14:anchorId="5EEFB15F" wp14:editId="0D0A77DA">
            <wp:extent cx="1800225" cy="3200400"/>
            <wp:effectExtent l="0" t="0" r="9525" b="0"/>
            <wp:docPr id="872" name="Picture 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51"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Pr>
          <w:noProof/>
        </w:rPr>
        <w:drawing>
          <wp:inline distT="0" distB="0" distL="0" distR="0" wp14:anchorId="09D1D153" wp14:editId="6F6111EE">
            <wp:extent cx="1800225" cy="3200400"/>
            <wp:effectExtent l="0" t="0" r="9525" b="0"/>
            <wp:docPr id="873" name="Picture 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52"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25E86C52" w14:textId="33DBE303" w:rsidR="00313D18" w:rsidRDefault="00313D18" w:rsidP="00313D18">
      <w:pPr>
        <w:pStyle w:val="Caption"/>
      </w:pPr>
      <w:bookmarkStart w:id="590" w:name="_Toc39698152"/>
      <w:r>
        <w:t xml:space="preserve">Figure </w:t>
      </w:r>
      <w:r w:rsidR="0045792A">
        <w:fldChar w:fldCharType="begin"/>
      </w:r>
      <w:r w:rsidR="0045792A">
        <w:instrText xml:space="preserve"> SEQ Figure \* ARABIC </w:instrText>
      </w:r>
      <w:r w:rsidR="0045792A">
        <w:fldChar w:fldCharType="separate"/>
      </w:r>
      <w:r w:rsidR="00BB6381">
        <w:rPr>
          <w:noProof/>
        </w:rPr>
        <w:t>180</w:t>
      </w:r>
      <w:r w:rsidR="0045792A">
        <w:rPr>
          <w:noProof/>
        </w:rPr>
        <w:fldChar w:fldCharType="end"/>
      </w:r>
      <w:r>
        <w:t xml:space="preserve"> User guide: Update booking request</w:t>
      </w:r>
      <w:bookmarkEnd w:id="59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313D18" w:rsidRPr="002712C8" w14:paraId="77E1F3C3"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0903BA9" w14:textId="77777777" w:rsidR="00313D18" w:rsidRPr="002712C8" w:rsidRDefault="00313D18"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84DB33D" w14:textId="77777777" w:rsidR="00313D18" w:rsidRPr="002712C8" w:rsidRDefault="00313D18"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313D18" w:rsidRPr="002712C8" w14:paraId="69EF45F6"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251806B" w14:textId="77777777" w:rsidR="00313D18" w:rsidRPr="002712C8" w:rsidRDefault="00313D18" w:rsidP="00313D18">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BB85705" w14:textId="79136067" w:rsidR="00313D18" w:rsidRPr="002712C8" w:rsidRDefault="00C45629" w:rsidP="00C45629">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the “Chỉnh sửa</w:t>
            </w:r>
            <w:r w:rsidR="00313D18">
              <w:rPr>
                <w:rFonts w:ascii="Cambria" w:eastAsia="MS Mincho" w:hAnsi="Cambria" w:cs="Calibri"/>
                <w:color w:val="000000"/>
                <w:sz w:val="24"/>
                <w:szCs w:val="24"/>
                <w:lang w:eastAsia="en-US"/>
              </w:rPr>
              <w:t xml:space="preserve">” button </w:t>
            </w:r>
          </w:p>
        </w:tc>
      </w:tr>
      <w:tr w:rsidR="00313D18" w:rsidRPr="002712C8" w14:paraId="65DDB580"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B5BE4FB" w14:textId="77777777" w:rsidR="00313D18" w:rsidRPr="002712C8" w:rsidRDefault="00313D18" w:rsidP="00313D18">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F6C3944" w14:textId="6A441117" w:rsidR="00313D18" w:rsidRPr="002712C8" w:rsidRDefault="00313D18" w:rsidP="00964701">
            <w:pPr>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 xml:space="preserve">Input </w:t>
            </w:r>
            <w:r w:rsidR="00964701">
              <w:rPr>
                <w:rFonts w:ascii="Cambria" w:eastAsia="MS Mincho" w:hAnsi="Cambria" w:cs="Calibri"/>
                <w:noProof/>
                <w:color w:val="000000"/>
                <w:sz w:val="24"/>
                <w:szCs w:val="24"/>
                <w:lang w:eastAsia="en-US"/>
              </w:rPr>
              <w:t>Price of booking</w:t>
            </w:r>
          </w:p>
        </w:tc>
      </w:tr>
      <w:tr w:rsidR="00964701" w:rsidRPr="002712C8" w14:paraId="3AC59625"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588DA80" w14:textId="77777777" w:rsidR="00964701" w:rsidRPr="002712C8" w:rsidRDefault="00964701" w:rsidP="00964701">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E3322A9" w14:textId="3DB442A7" w:rsidR="00964701" w:rsidRPr="002712C8" w:rsidRDefault="00964701" w:rsidP="00964701">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Choose time to pick up scrap</w:t>
            </w:r>
          </w:p>
        </w:tc>
      </w:tr>
      <w:tr w:rsidR="00964701" w:rsidRPr="002712C8" w14:paraId="0102EBE8"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91DE0E2" w14:textId="77777777" w:rsidR="00964701" w:rsidRPr="002712C8" w:rsidRDefault="00964701" w:rsidP="00964701">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A4916F8" w14:textId="5AC97164" w:rsidR="00964701" w:rsidRDefault="00964701" w:rsidP="00964701">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note of booking</w:t>
            </w:r>
          </w:p>
        </w:tc>
      </w:tr>
      <w:tr w:rsidR="00964701" w:rsidRPr="002712C8" w14:paraId="3717ED1F"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820E584" w14:textId="77777777" w:rsidR="00964701" w:rsidRDefault="00964701" w:rsidP="00964701">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111E8AC" w14:textId="5DBC5A3C" w:rsidR="00964701" w:rsidRDefault="00964701" w:rsidP="00964701">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color w:val="000000"/>
                <w:sz w:val="24"/>
                <w:szCs w:val="24"/>
                <w:lang w:eastAsia="en-US"/>
              </w:rPr>
              <w:t>Press the “Lưu chỉnh sửa” button</w:t>
            </w:r>
          </w:p>
        </w:tc>
      </w:tr>
    </w:tbl>
    <w:p w14:paraId="15F1239B" w14:textId="2574A964" w:rsidR="00313D18" w:rsidRPr="000B2B3D" w:rsidRDefault="00313D18" w:rsidP="00313D18">
      <w:pPr>
        <w:pStyle w:val="Caption"/>
      </w:pPr>
      <w:bookmarkStart w:id="591" w:name="_Toc39697906"/>
      <w:r>
        <w:t xml:space="preserve">Table </w:t>
      </w:r>
      <w:r w:rsidR="0045792A">
        <w:fldChar w:fldCharType="begin"/>
      </w:r>
      <w:r w:rsidR="0045792A">
        <w:instrText xml:space="preserve"> SEQ Table \* ARABIC </w:instrText>
      </w:r>
      <w:r w:rsidR="0045792A">
        <w:fldChar w:fldCharType="separate"/>
      </w:r>
      <w:r w:rsidR="00BB6381">
        <w:rPr>
          <w:noProof/>
        </w:rPr>
        <w:t>270</w:t>
      </w:r>
      <w:r w:rsidR="0045792A">
        <w:rPr>
          <w:noProof/>
        </w:rPr>
        <w:fldChar w:fldCharType="end"/>
      </w:r>
      <w:r>
        <w:t xml:space="preserve"> User guide: Update booking request</w:t>
      </w:r>
      <w:bookmarkEnd w:id="591"/>
    </w:p>
    <w:p w14:paraId="55544A23" w14:textId="54B6C100" w:rsidR="00313D18" w:rsidRDefault="001259BB" w:rsidP="00F02B8F">
      <w:pPr>
        <w:pStyle w:val="Heading5"/>
      </w:pPr>
      <w:r>
        <w:lastRenderedPageBreak/>
        <w:t>2.3.10</w:t>
      </w:r>
      <w:r w:rsidR="00313D18">
        <w:t xml:space="preserve"> View schedule</w:t>
      </w:r>
    </w:p>
    <w:p w14:paraId="1DAD1289" w14:textId="5AB7AC85" w:rsidR="00313D18" w:rsidRDefault="00313D18" w:rsidP="00313D18">
      <w:pPr>
        <w:ind w:firstLine="0"/>
        <w:jc w:val="center"/>
        <w:rPr>
          <w:lang w:eastAsia="en-US"/>
        </w:rPr>
      </w:pPr>
      <w:r>
        <w:rPr>
          <w:noProof/>
        </w:rPr>
        <w:t xml:space="preserve">      </w:t>
      </w:r>
      <w:r w:rsidR="00C2256C" w:rsidRPr="00C2256C">
        <w:rPr>
          <w:noProof/>
        </w:rPr>
        <w:t xml:space="preserve"> </w:t>
      </w:r>
      <w:r>
        <w:rPr>
          <w:noProof/>
        </w:rPr>
        <w:drawing>
          <wp:inline distT="0" distB="0" distL="0" distR="0" wp14:anchorId="39D3742C" wp14:editId="508F79E3">
            <wp:extent cx="1800400" cy="3200400"/>
            <wp:effectExtent l="0" t="0" r="9525" b="0"/>
            <wp:docPr id="876" name="Picture 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53" cstate="print">
                      <a:extLst>
                        <a:ext uri="{28A0092B-C50C-407E-A947-70E740481C1C}">
                          <a14:useLocalDpi xmlns:a14="http://schemas.microsoft.com/office/drawing/2010/main" val="0"/>
                        </a:ext>
                      </a:extLst>
                    </a:blip>
                    <a:stretch>
                      <a:fillRect/>
                    </a:stretch>
                  </pic:blipFill>
                  <pic:spPr>
                    <a:xfrm>
                      <a:off x="0" y="0"/>
                      <a:ext cx="1800400" cy="3200400"/>
                    </a:xfrm>
                    <a:prstGeom prst="rect">
                      <a:avLst/>
                    </a:prstGeom>
                  </pic:spPr>
                </pic:pic>
              </a:graphicData>
            </a:graphic>
          </wp:inline>
        </w:drawing>
      </w:r>
      <w:r w:rsidR="00C324A9">
        <w:rPr>
          <w:noProof/>
        </w:rPr>
        <w:t xml:space="preserve">  </w:t>
      </w:r>
      <w:r w:rsidR="00C2256C">
        <w:rPr>
          <w:noProof/>
        </w:rPr>
        <w:t xml:space="preserve"> </w:t>
      </w:r>
      <w:r w:rsidR="00C2256C">
        <w:rPr>
          <w:noProof/>
        </w:rPr>
        <w:drawing>
          <wp:inline distT="0" distB="0" distL="0" distR="0" wp14:anchorId="53624D4C" wp14:editId="68BF996D">
            <wp:extent cx="1800168" cy="3200400"/>
            <wp:effectExtent l="0" t="0" r="0" b="0"/>
            <wp:docPr id="901" name="Picture 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 name="3ed71003dd9426ca7f85.jpg"/>
                    <pic:cNvPicPr/>
                  </pic:nvPicPr>
                  <pic:blipFill>
                    <a:blip r:embed="rId254" cstate="print">
                      <a:extLst>
                        <a:ext uri="{28A0092B-C50C-407E-A947-70E740481C1C}">
                          <a14:useLocalDpi xmlns:a14="http://schemas.microsoft.com/office/drawing/2010/main" val="0"/>
                        </a:ext>
                      </a:extLst>
                    </a:blip>
                    <a:stretch>
                      <a:fillRect/>
                    </a:stretch>
                  </pic:blipFill>
                  <pic:spPr>
                    <a:xfrm>
                      <a:off x="0" y="0"/>
                      <a:ext cx="1800168" cy="3200400"/>
                    </a:xfrm>
                    <a:prstGeom prst="rect">
                      <a:avLst/>
                    </a:prstGeom>
                  </pic:spPr>
                </pic:pic>
              </a:graphicData>
            </a:graphic>
          </wp:inline>
        </w:drawing>
      </w:r>
    </w:p>
    <w:p w14:paraId="13ACC1E0" w14:textId="7AA67815" w:rsidR="00313D18" w:rsidRDefault="00313D18" w:rsidP="00313D18">
      <w:pPr>
        <w:pStyle w:val="Caption"/>
      </w:pPr>
      <w:bookmarkStart w:id="592" w:name="_Toc39698153"/>
      <w:r>
        <w:t xml:space="preserve">Figure </w:t>
      </w:r>
      <w:r w:rsidR="0045792A">
        <w:fldChar w:fldCharType="begin"/>
      </w:r>
      <w:r w:rsidR="0045792A">
        <w:instrText xml:space="preserve"> SEQ Figure \* ARABIC </w:instrText>
      </w:r>
      <w:r w:rsidR="0045792A">
        <w:fldChar w:fldCharType="separate"/>
      </w:r>
      <w:r w:rsidR="00BB6381">
        <w:rPr>
          <w:noProof/>
        </w:rPr>
        <w:t>181</w:t>
      </w:r>
      <w:r w:rsidR="0045792A">
        <w:rPr>
          <w:noProof/>
        </w:rPr>
        <w:fldChar w:fldCharType="end"/>
      </w:r>
      <w:r>
        <w:t xml:space="preserve"> User guide: </w:t>
      </w:r>
      <w:r w:rsidR="008846F6">
        <w:t>View schedule</w:t>
      </w:r>
      <w:bookmarkEnd w:id="59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313D18" w:rsidRPr="002712C8" w14:paraId="252934B5"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5967960" w14:textId="77777777" w:rsidR="00313D18" w:rsidRPr="002712C8" w:rsidRDefault="00313D18"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8BB5142" w14:textId="77777777" w:rsidR="00313D18" w:rsidRPr="002712C8" w:rsidRDefault="00313D18"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313D18" w:rsidRPr="002712C8" w14:paraId="030AB474"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8D7D487" w14:textId="77777777" w:rsidR="00313D18" w:rsidRPr="002712C8" w:rsidRDefault="00313D18" w:rsidP="00313D18">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B01118A" w14:textId="77777777" w:rsidR="00313D18" w:rsidRPr="002712C8" w:rsidRDefault="00313D18" w:rsidP="00313D18">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the “+” button on the bottom tab bar</w:t>
            </w:r>
          </w:p>
        </w:tc>
      </w:tr>
    </w:tbl>
    <w:p w14:paraId="23817E35" w14:textId="230BBA81" w:rsidR="00313D18" w:rsidRPr="000B2B3D" w:rsidRDefault="00313D18" w:rsidP="00313D18">
      <w:pPr>
        <w:pStyle w:val="Caption"/>
      </w:pPr>
      <w:bookmarkStart w:id="593" w:name="_Toc39697907"/>
      <w:r>
        <w:t xml:space="preserve">Table </w:t>
      </w:r>
      <w:r w:rsidR="0045792A">
        <w:fldChar w:fldCharType="begin"/>
      </w:r>
      <w:r w:rsidR="0045792A">
        <w:instrText xml:space="preserve"> SEQ Table \* ARABIC </w:instrText>
      </w:r>
      <w:r w:rsidR="0045792A">
        <w:fldChar w:fldCharType="separate"/>
      </w:r>
      <w:r w:rsidR="00BB6381">
        <w:rPr>
          <w:noProof/>
        </w:rPr>
        <w:t>271</w:t>
      </w:r>
      <w:r w:rsidR="0045792A">
        <w:rPr>
          <w:noProof/>
        </w:rPr>
        <w:fldChar w:fldCharType="end"/>
      </w:r>
      <w:r>
        <w:t xml:space="preserve"> User guide: </w:t>
      </w:r>
      <w:r w:rsidR="008846F6">
        <w:t>View schedule</w:t>
      </w:r>
      <w:bookmarkEnd w:id="593"/>
    </w:p>
    <w:p w14:paraId="5C8CAD54" w14:textId="513B255F" w:rsidR="008846F6" w:rsidRDefault="001259BB" w:rsidP="00F02B8F">
      <w:pPr>
        <w:pStyle w:val="Heading5"/>
      </w:pPr>
      <w:r>
        <w:t>2.3.11</w:t>
      </w:r>
      <w:r w:rsidR="008846F6">
        <w:t xml:space="preserve"> View direction to pick up scrap</w:t>
      </w:r>
    </w:p>
    <w:p w14:paraId="1BE25DE3" w14:textId="0106089F" w:rsidR="008846F6" w:rsidRDefault="008846F6" w:rsidP="00FB40A2">
      <w:pPr>
        <w:ind w:left="-1260" w:firstLine="0"/>
        <w:jc w:val="center"/>
        <w:rPr>
          <w:lang w:eastAsia="en-US"/>
        </w:rPr>
      </w:pPr>
      <w:r>
        <w:rPr>
          <w:noProof/>
        </w:rPr>
        <w:t xml:space="preserve">      </w:t>
      </w:r>
      <w:r>
        <w:rPr>
          <w:noProof/>
        </w:rPr>
        <w:drawing>
          <wp:inline distT="0" distB="0" distL="0" distR="0" wp14:anchorId="12786B22" wp14:editId="1C09EE22">
            <wp:extent cx="1800225" cy="3200400"/>
            <wp:effectExtent l="0" t="0" r="9525" b="0"/>
            <wp:docPr id="880" name="Picture 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55"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00FB40A2">
        <w:rPr>
          <w:noProof/>
        </w:rPr>
        <w:t xml:space="preserve"> </w:t>
      </w:r>
      <w:r>
        <w:rPr>
          <w:noProof/>
        </w:rPr>
        <w:t xml:space="preserve">   </w:t>
      </w:r>
      <w:r>
        <w:rPr>
          <w:noProof/>
        </w:rPr>
        <w:drawing>
          <wp:inline distT="0" distB="0" distL="0" distR="0" wp14:anchorId="52758B7F" wp14:editId="3848A843">
            <wp:extent cx="1800225" cy="3200400"/>
            <wp:effectExtent l="0" t="0" r="9525" b="0"/>
            <wp:docPr id="881" name="Picture 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56"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sidR="00FB40A2">
        <w:rPr>
          <w:noProof/>
        </w:rPr>
        <w:drawing>
          <wp:inline distT="0" distB="0" distL="0" distR="0" wp14:anchorId="5F856CEA" wp14:editId="028EFAAC">
            <wp:extent cx="1800225" cy="3200400"/>
            <wp:effectExtent l="0" t="0" r="9525" b="0"/>
            <wp:docPr id="902" name="Picture 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57"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5638964B" w14:textId="55A2CC76" w:rsidR="008846F6" w:rsidRDefault="008846F6" w:rsidP="008846F6">
      <w:pPr>
        <w:pStyle w:val="Caption"/>
      </w:pPr>
      <w:bookmarkStart w:id="594" w:name="_Toc39698154"/>
      <w:r>
        <w:lastRenderedPageBreak/>
        <w:t xml:space="preserve">Figure </w:t>
      </w:r>
      <w:r w:rsidR="0045792A">
        <w:fldChar w:fldCharType="begin"/>
      </w:r>
      <w:r w:rsidR="0045792A">
        <w:instrText xml:space="preserve"> SEQ Figure \* ARABIC </w:instrText>
      </w:r>
      <w:r w:rsidR="0045792A">
        <w:fldChar w:fldCharType="separate"/>
      </w:r>
      <w:r w:rsidR="00BB6381">
        <w:rPr>
          <w:noProof/>
        </w:rPr>
        <w:t>182</w:t>
      </w:r>
      <w:r w:rsidR="0045792A">
        <w:rPr>
          <w:noProof/>
        </w:rPr>
        <w:fldChar w:fldCharType="end"/>
      </w:r>
      <w:r>
        <w:t xml:space="preserve"> User guide: </w:t>
      </w:r>
      <w:r w:rsidRPr="008846F6">
        <w:t>View direction to pick up scrap</w:t>
      </w:r>
      <w:bookmarkEnd w:id="59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8846F6" w:rsidRPr="002712C8" w14:paraId="689C5218" w14:textId="77777777" w:rsidTr="00AC06E9">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3EAAA5D" w14:textId="77777777" w:rsidR="008846F6" w:rsidRPr="002712C8" w:rsidRDefault="008846F6" w:rsidP="00AC06E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C9699EF" w14:textId="77777777" w:rsidR="008846F6" w:rsidRPr="002712C8" w:rsidRDefault="008846F6" w:rsidP="00AC06E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8846F6" w:rsidRPr="002712C8" w14:paraId="7DB0C5B0" w14:textId="77777777" w:rsidTr="00AC06E9">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0064EB1" w14:textId="77777777" w:rsidR="008846F6" w:rsidRPr="002712C8" w:rsidRDefault="008846F6" w:rsidP="00AC06E9">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D05AC54" w14:textId="0860CAA1" w:rsidR="008846F6" w:rsidRPr="002712C8" w:rsidRDefault="00FB40A2" w:rsidP="00FB40A2">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the “View direction” button on each schedule item</w:t>
            </w:r>
          </w:p>
        </w:tc>
      </w:tr>
      <w:tr w:rsidR="008846F6" w:rsidRPr="002712C8" w14:paraId="707E087D" w14:textId="77777777" w:rsidTr="00AC06E9">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19CF377" w14:textId="77777777" w:rsidR="008846F6" w:rsidRPr="002712C8" w:rsidRDefault="008846F6" w:rsidP="00AC06E9">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D34DFE3" w14:textId="16EFC351" w:rsidR="008846F6" w:rsidRPr="002712C8" w:rsidRDefault="00516966" w:rsidP="00AC06E9">
            <w:pPr>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color w:val="000000"/>
                <w:sz w:val="24"/>
                <w:szCs w:val="24"/>
                <w:lang w:eastAsia="en-US"/>
              </w:rPr>
              <w:t>Press the “View direction” for more detail direction</w:t>
            </w:r>
          </w:p>
        </w:tc>
      </w:tr>
    </w:tbl>
    <w:p w14:paraId="51FA82CA" w14:textId="4FAB633F" w:rsidR="008846F6" w:rsidRPr="000B2B3D" w:rsidRDefault="008846F6" w:rsidP="008846F6">
      <w:pPr>
        <w:pStyle w:val="Caption"/>
      </w:pPr>
      <w:bookmarkStart w:id="595" w:name="_Toc39697908"/>
      <w:r>
        <w:t xml:space="preserve">Table </w:t>
      </w:r>
      <w:r w:rsidR="0045792A">
        <w:fldChar w:fldCharType="begin"/>
      </w:r>
      <w:r w:rsidR="0045792A">
        <w:instrText xml:space="preserve"> SEQ Table \* ARABIC </w:instrText>
      </w:r>
      <w:r w:rsidR="0045792A">
        <w:fldChar w:fldCharType="separate"/>
      </w:r>
      <w:r w:rsidR="00BB6381">
        <w:rPr>
          <w:noProof/>
        </w:rPr>
        <w:t>272</w:t>
      </w:r>
      <w:r w:rsidR="0045792A">
        <w:rPr>
          <w:noProof/>
        </w:rPr>
        <w:fldChar w:fldCharType="end"/>
      </w:r>
      <w:r>
        <w:t xml:space="preserve"> User guide: </w:t>
      </w:r>
      <w:r w:rsidRPr="008846F6">
        <w:t>View direction to pick up scrap</w:t>
      </w:r>
      <w:bookmarkEnd w:id="595"/>
    </w:p>
    <w:p w14:paraId="5CB76623" w14:textId="298804FF" w:rsidR="008846F6" w:rsidRDefault="001259BB" w:rsidP="00F02B8F">
      <w:pPr>
        <w:pStyle w:val="Heading5"/>
      </w:pPr>
      <w:r>
        <w:t>2.3.12</w:t>
      </w:r>
      <w:r w:rsidR="008846F6">
        <w:t xml:space="preserve"> View all accepted bookings</w:t>
      </w:r>
    </w:p>
    <w:p w14:paraId="02D6262F" w14:textId="2F5D58B7" w:rsidR="008846F6" w:rsidRDefault="008846F6" w:rsidP="008846F6">
      <w:pPr>
        <w:ind w:firstLine="0"/>
        <w:jc w:val="center"/>
        <w:rPr>
          <w:lang w:eastAsia="en-US"/>
        </w:rPr>
      </w:pPr>
      <w:r>
        <w:rPr>
          <w:noProof/>
        </w:rPr>
        <w:t xml:space="preserve">      </w:t>
      </w:r>
      <w:r>
        <w:rPr>
          <w:noProof/>
        </w:rPr>
        <w:drawing>
          <wp:inline distT="0" distB="0" distL="0" distR="0" wp14:anchorId="29700A97" wp14:editId="35215145">
            <wp:extent cx="1800225" cy="3200400"/>
            <wp:effectExtent l="0" t="0" r="9525" b="0"/>
            <wp:docPr id="884" name="Picture 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58"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Pr>
          <w:noProof/>
        </w:rPr>
        <w:drawing>
          <wp:inline distT="0" distB="0" distL="0" distR="0" wp14:anchorId="6E225122" wp14:editId="773069B8">
            <wp:extent cx="1800225" cy="3200400"/>
            <wp:effectExtent l="0" t="0" r="9525" b="0"/>
            <wp:docPr id="885" name="Picture 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59"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6C8387E7" w14:textId="351C4FEC" w:rsidR="008846F6" w:rsidRDefault="008846F6" w:rsidP="008846F6">
      <w:pPr>
        <w:pStyle w:val="Caption"/>
      </w:pPr>
      <w:bookmarkStart w:id="596" w:name="_Toc39698155"/>
      <w:r>
        <w:t xml:space="preserve">Figure </w:t>
      </w:r>
      <w:r w:rsidR="0045792A">
        <w:fldChar w:fldCharType="begin"/>
      </w:r>
      <w:r w:rsidR="0045792A">
        <w:instrText xml:space="preserve"> SEQ Figure \* ARABIC </w:instrText>
      </w:r>
      <w:r w:rsidR="0045792A">
        <w:fldChar w:fldCharType="separate"/>
      </w:r>
      <w:r w:rsidR="00BB6381">
        <w:rPr>
          <w:noProof/>
        </w:rPr>
        <w:t>183</w:t>
      </w:r>
      <w:r w:rsidR="0045792A">
        <w:rPr>
          <w:noProof/>
        </w:rPr>
        <w:fldChar w:fldCharType="end"/>
      </w:r>
      <w:r>
        <w:t xml:space="preserve"> User guide: </w:t>
      </w:r>
      <w:r w:rsidRPr="008846F6">
        <w:t xml:space="preserve">View </w:t>
      </w:r>
      <w:r>
        <w:t>all accepted bookings</w:t>
      </w:r>
      <w:bookmarkEnd w:id="59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8846F6" w:rsidRPr="002712C8" w14:paraId="65BE0DF3" w14:textId="77777777" w:rsidTr="00AC06E9">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D0196EB" w14:textId="77777777" w:rsidR="008846F6" w:rsidRPr="002712C8" w:rsidRDefault="008846F6" w:rsidP="00AC06E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1077271" w14:textId="77777777" w:rsidR="008846F6" w:rsidRPr="002712C8" w:rsidRDefault="008846F6" w:rsidP="00AC06E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8846F6" w:rsidRPr="002712C8" w14:paraId="329BE617" w14:textId="77777777" w:rsidTr="00AC06E9">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72A0642" w14:textId="77777777" w:rsidR="008846F6" w:rsidRPr="002712C8" w:rsidRDefault="008846F6" w:rsidP="00AC06E9">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23EE9CB" w14:textId="20F517C6" w:rsidR="008846F6" w:rsidRPr="002712C8" w:rsidRDefault="00E04384" w:rsidP="00E04384">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the “Xem ve chai đã đặt” button</w:t>
            </w:r>
          </w:p>
        </w:tc>
      </w:tr>
    </w:tbl>
    <w:p w14:paraId="2D83696F" w14:textId="6FB7FB03" w:rsidR="000B2B3D" w:rsidRDefault="008846F6" w:rsidP="008846F6">
      <w:pPr>
        <w:pStyle w:val="Caption"/>
      </w:pPr>
      <w:bookmarkStart w:id="597" w:name="_Toc39697909"/>
      <w:r>
        <w:t xml:space="preserve">Table </w:t>
      </w:r>
      <w:r w:rsidR="0045792A">
        <w:fldChar w:fldCharType="begin"/>
      </w:r>
      <w:r w:rsidR="0045792A">
        <w:instrText xml:space="preserve"> SEQ Table \* ARABIC </w:instrText>
      </w:r>
      <w:r w:rsidR="0045792A">
        <w:fldChar w:fldCharType="separate"/>
      </w:r>
      <w:r w:rsidR="00BB6381">
        <w:rPr>
          <w:noProof/>
        </w:rPr>
        <w:t>273</w:t>
      </w:r>
      <w:r w:rsidR="0045792A">
        <w:rPr>
          <w:noProof/>
        </w:rPr>
        <w:fldChar w:fldCharType="end"/>
      </w:r>
      <w:r>
        <w:t xml:space="preserve"> User guide: </w:t>
      </w:r>
      <w:r w:rsidRPr="008846F6">
        <w:t xml:space="preserve">View </w:t>
      </w:r>
      <w:r>
        <w:t>all accepted bookings</w:t>
      </w:r>
      <w:bookmarkEnd w:id="597"/>
    </w:p>
    <w:p w14:paraId="4EA25C04" w14:textId="597C0DED" w:rsidR="00E42443" w:rsidRDefault="00E42443" w:rsidP="00F02B8F">
      <w:pPr>
        <w:pStyle w:val="Heading5"/>
      </w:pPr>
      <w:r>
        <w:lastRenderedPageBreak/>
        <w:t>2.3.13 View average review star</w:t>
      </w:r>
    </w:p>
    <w:p w14:paraId="45B0DC98" w14:textId="1C6E5E0F" w:rsidR="00E42443" w:rsidRDefault="00E42443" w:rsidP="00E42443">
      <w:pPr>
        <w:ind w:firstLine="0"/>
        <w:jc w:val="center"/>
        <w:rPr>
          <w:lang w:eastAsia="en-US"/>
        </w:rPr>
      </w:pPr>
      <w:r>
        <w:rPr>
          <w:noProof/>
        </w:rPr>
        <w:t xml:space="preserve">      </w:t>
      </w:r>
      <w:r>
        <w:rPr>
          <w:noProof/>
        </w:rPr>
        <w:drawing>
          <wp:inline distT="0" distB="0" distL="0" distR="0" wp14:anchorId="72A4851B" wp14:editId="360762DB">
            <wp:extent cx="1800225" cy="3200400"/>
            <wp:effectExtent l="0" t="0" r="9525" b="0"/>
            <wp:docPr id="896" name="Picture 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60"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p>
    <w:p w14:paraId="2D0B9693" w14:textId="77E3381D" w:rsidR="00E42443" w:rsidRDefault="00E42443" w:rsidP="00E42443">
      <w:pPr>
        <w:pStyle w:val="Caption"/>
      </w:pPr>
      <w:bookmarkStart w:id="598" w:name="_Toc39698156"/>
      <w:r>
        <w:t xml:space="preserve">Figure </w:t>
      </w:r>
      <w:r w:rsidR="0045792A">
        <w:fldChar w:fldCharType="begin"/>
      </w:r>
      <w:r w:rsidR="0045792A">
        <w:instrText xml:space="preserve"> SEQ Figure \* ARABIC </w:instrText>
      </w:r>
      <w:r w:rsidR="0045792A">
        <w:fldChar w:fldCharType="separate"/>
      </w:r>
      <w:r w:rsidR="00BB6381">
        <w:rPr>
          <w:noProof/>
        </w:rPr>
        <w:t>184</w:t>
      </w:r>
      <w:r w:rsidR="0045792A">
        <w:rPr>
          <w:noProof/>
        </w:rPr>
        <w:fldChar w:fldCharType="end"/>
      </w:r>
      <w:r>
        <w:t xml:space="preserve"> User guide: </w:t>
      </w:r>
      <w:r w:rsidRPr="008846F6">
        <w:t xml:space="preserve">View </w:t>
      </w:r>
      <w:r>
        <w:t>average review star</w:t>
      </w:r>
      <w:bookmarkEnd w:id="59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E42443" w:rsidRPr="002712C8" w14:paraId="57D37EA5" w14:textId="77777777" w:rsidTr="00C324A9">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09C59B3" w14:textId="77777777" w:rsidR="00E42443" w:rsidRPr="002712C8" w:rsidRDefault="00E42443" w:rsidP="00C324A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929E8C3" w14:textId="77777777" w:rsidR="00E42443" w:rsidRPr="002712C8" w:rsidRDefault="00E42443" w:rsidP="00C324A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E42443" w:rsidRPr="002712C8" w14:paraId="2EECBC38" w14:textId="77777777" w:rsidTr="00C324A9">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7AE58E1" w14:textId="77777777" w:rsidR="00E42443" w:rsidRPr="002712C8" w:rsidRDefault="00E42443" w:rsidP="00C324A9">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694A0E2" w14:textId="6F5328D0" w:rsidR="00E42443" w:rsidRPr="002712C8" w:rsidRDefault="00C9771C" w:rsidP="00C324A9">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the “Tài khoản</w:t>
            </w:r>
            <w:r w:rsidR="00E42443">
              <w:rPr>
                <w:rFonts w:ascii="Cambria" w:eastAsia="MS Mincho" w:hAnsi="Cambria" w:cs="Calibri"/>
                <w:color w:val="000000"/>
                <w:sz w:val="24"/>
                <w:szCs w:val="24"/>
                <w:lang w:eastAsia="en-US"/>
              </w:rPr>
              <w:t>” button on the bottom tab bar</w:t>
            </w:r>
          </w:p>
        </w:tc>
      </w:tr>
      <w:tr w:rsidR="00E42443" w:rsidRPr="002712C8" w14:paraId="4CD8D048" w14:textId="77777777" w:rsidTr="00C324A9">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AFD7A13" w14:textId="77777777" w:rsidR="00E42443" w:rsidRPr="002712C8" w:rsidRDefault="00E42443" w:rsidP="00C324A9">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940FA8C" w14:textId="1EF71DF4" w:rsidR="00E42443" w:rsidRPr="002712C8" w:rsidRDefault="00C9771C" w:rsidP="00C324A9">
            <w:pPr>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View review star</w:t>
            </w:r>
          </w:p>
        </w:tc>
      </w:tr>
    </w:tbl>
    <w:p w14:paraId="50B380CB" w14:textId="60769D7E" w:rsidR="00E42443" w:rsidRPr="00E42443" w:rsidRDefault="00E42443" w:rsidP="00167725">
      <w:pPr>
        <w:pStyle w:val="Caption"/>
      </w:pPr>
      <w:bookmarkStart w:id="599" w:name="_Toc39697910"/>
      <w:r>
        <w:t xml:space="preserve">Table </w:t>
      </w:r>
      <w:r w:rsidR="0045792A">
        <w:fldChar w:fldCharType="begin"/>
      </w:r>
      <w:r w:rsidR="0045792A">
        <w:instrText xml:space="preserve"> SEQ Table \* ARABIC </w:instrText>
      </w:r>
      <w:r w:rsidR="0045792A">
        <w:fldChar w:fldCharType="separate"/>
      </w:r>
      <w:r w:rsidR="00BB6381">
        <w:rPr>
          <w:noProof/>
        </w:rPr>
        <w:t>274</w:t>
      </w:r>
      <w:r w:rsidR="0045792A">
        <w:rPr>
          <w:noProof/>
        </w:rPr>
        <w:fldChar w:fldCharType="end"/>
      </w:r>
      <w:r>
        <w:t xml:space="preserve"> User guide: </w:t>
      </w:r>
      <w:r w:rsidRPr="008846F6">
        <w:t xml:space="preserve">View </w:t>
      </w:r>
      <w:r>
        <w:t>average review star</w:t>
      </w:r>
      <w:bookmarkEnd w:id="599"/>
    </w:p>
    <w:p w14:paraId="0A8E9789" w14:textId="3832CFAD" w:rsidR="00C96EFC" w:rsidRDefault="00E42443" w:rsidP="00F02B8F">
      <w:pPr>
        <w:pStyle w:val="Heading5"/>
      </w:pPr>
      <w:r>
        <w:lastRenderedPageBreak/>
        <w:t>2.3.14</w:t>
      </w:r>
      <w:r w:rsidR="00C96EFC">
        <w:t xml:space="preserve"> View history bookings</w:t>
      </w:r>
    </w:p>
    <w:p w14:paraId="1B582529" w14:textId="7419438F" w:rsidR="00C96EFC" w:rsidRDefault="00C96EFC" w:rsidP="00C96EFC">
      <w:pPr>
        <w:ind w:firstLine="0"/>
        <w:jc w:val="center"/>
        <w:rPr>
          <w:lang w:eastAsia="en-US"/>
        </w:rPr>
      </w:pPr>
      <w:r>
        <w:rPr>
          <w:noProof/>
        </w:rPr>
        <w:t xml:space="preserve">      </w:t>
      </w:r>
      <w:r>
        <w:rPr>
          <w:noProof/>
        </w:rPr>
        <w:drawing>
          <wp:inline distT="0" distB="0" distL="0" distR="0" wp14:anchorId="690DC638" wp14:editId="036256D8">
            <wp:extent cx="1800225" cy="3200400"/>
            <wp:effectExtent l="0" t="0" r="9525" b="0"/>
            <wp:docPr id="888" name="Picture 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61"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Pr>
          <w:noProof/>
        </w:rPr>
        <w:drawing>
          <wp:inline distT="0" distB="0" distL="0" distR="0" wp14:anchorId="7B8D66C4" wp14:editId="49E15385">
            <wp:extent cx="1800225" cy="3200400"/>
            <wp:effectExtent l="0" t="0" r="9525" b="0"/>
            <wp:docPr id="889" name="Picture 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62"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1F9646D3" w14:textId="08FF2DCE" w:rsidR="00C96EFC" w:rsidRDefault="00C96EFC" w:rsidP="00C96EFC">
      <w:pPr>
        <w:pStyle w:val="Caption"/>
      </w:pPr>
      <w:bookmarkStart w:id="600" w:name="_Toc39698157"/>
      <w:r>
        <w:t xml:space="preserve">Figure </w:t>
      </w:r>
      <w:r w:rsidR="0045792A">
        <w:fldChar w:fldCharType="begin"/>
      </w:r>
      <w:r w:rsidR="0045792A">
        <w:instrText xml:space="preserve"> SEQ Figure \* ARABIC </w:instrText>
      </w:r>
      <w:r w:rsidR="0045792A">
        <w:fldChar w:fldCharType="separate"/>
      </w:r>
      <w:r w:rsidR="00BB6381">
        <w:rPr>
          <w:noProof/>
        </w:rPr>
        <w:t>185</w:t>
      </w:r>
      <w:r w:rsidR="0045792A">
        <w:rPr>
          <w:noProof/>
        </w:rPr>
        <w:fldChar w:fldCharType="end"/>
      </w:r>
      <w:r>
        <w:t xml:space="preserve"> User guide: </w:t>
      </w:r>
      <w:r w:rsidRPr="008846F6">
        <w:t xml:space="preserve">View </w:t>
      </w:r>
      <w:r>
        <w:t>history bookings</w:t>
      </w:r>
      <w:bookmarkEnd w:id="60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C96EFC" w:rsidRPr="002712C8" w14:paraId="5A993B8F" w14:textId="77777777" w:rsidTr="00AC06E9">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327D794" w14:textId="77777777" w:rsidR="00C96EFC" w:rsidRPr="002712C8" w:rsidRDefault="00C96EFC" w:rsidP="00AC06E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A863B2F" w14:textId="77777777" w:rsidR="00C96EFC" w:rsidRPr="002712C8" w:rsidRDefault="00C96EFC" w:rsidP="00AC06E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C96EFC" w:rsidRPr="002712C8" w14:paraId="56B6DD45" w14:textId="77777777" w:rsidTr="00AC06E9">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38ED3B6" w14:textId="77777777" w:rsidR="00C96EFC" w:rsidRPr="002712C8" w:rsidRDefault="00C96EFC" w:rsidP="00AC06E9">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95CC322" w14:textId="241BD587" w:rsidR="00C96EFC" w:rsidRPr="002712C8" w:rsidRDefault="00BB1CFE" w:rsidP="00AC06E9">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the “Xem các ve chai đã mua</w:t>
            </w:r>
            <w:r w:rsidR="00C96EFC">
              <w:rPr>
                <w:rFonts w:ascii="Cambria" w:eastAsia="MS Mincho" w:hAnsi="Cambria" w:cs="Calibri"/>
                <w:color w:val="000000"/>
                <w:sz w:val="24"/>
                <w:szCs w:val="24"/>
                <w:lang w:eastAsia="en-US"/>
              </w:rPr>
              <w:t>” button on the bottom tab bar</w:t>
            </w:r>
          </w:p>
        </w:tc>
      </w:tr>
    </w:tbl>
    <w:p w14:paraId="461CA5E3" w14:textId="5D1BB3D5" w:rsidR="00C96EFC" w:rsidRPr="00C96EFC" w:rsidRDefault="00C96EFC" w:rsidP="00C96EFC">
      <w:pPr>
        <w:pStyle w:val="Caption"/>
      </w:pPr>
      <w:bookmarkStart w:id="601" w:name="_Toc39697911"/>
      <w:r>
        <w:t xml:space="preserve">Table </w:t>
      </w:r>
      <w:r w:rsidR="0045792A">
        <w:fldChar w:fldCharType="begin"/>
      </w:r>
      <w:r w:rsidR="0045792A">
        <w:instrText xml:space="preserve"> SEQ Table \* ARABIC </w:instrText>
      </w:r>
      <w:r w:rsidR="0045792A">
        <w:fldChar w:fldCharType="separate"/>
      </w:r>
      <w:r w:rsidR="00BB6381">
        <w:rPr>
          <w:noProof/>
        </w:rPr>
        <w:t>275</w:t>
      </w:r>
      <w:r w:rsidR="0045792A">
        <w:rPr>
          <w:noProof/>
        </w:rPr>
        <w:fldChar w:fldCharType="end"/>
      </w:r>
      <w:r>
        <w:t xml:space="preserve"> User guide: </w:t>
      </w:r>
      <w:r w:rsidRPr="008846F6">
        <w:t xml:space="preserve">View </w:t>
      </w:r>
      <w:r>
        <w:t>history bookings</w:t>
      </w:r>
      <w:bookmarkEnd w:id="601"/>
    </w:p>
    <w:p w14:paraId="2C588ABF" w14:textId="186A847C" w:rsidR="00B17F1C" w:rsidRDefault="009325FD" w:rsidP="00B17F1C">
      <w:pPr>
        <w:pStyle w:val="Heading4"/>
        <w:rPr>
          <w:lang w:eastAsia="ja-JP"/>
        </w:rPr>
      </w:pPr>
      <w:r>
        <w:rPr>
          <w:lang w:eastAsia="ja-JP"/>
        </w:rPr>
        <w:t>2.4</w:t>
      </w:r>
      <w:r w:rsidR="00B17F1C">
        <w:rPr>
          <w:lang w:eastAsia="ja-JP"/>
        </w:rPr>
        <w:t xml:space="preserve"> Website for Admin</w:t>
      </w:r>
    </w:p>
    <w:p w14:paraId="6E7FDA15" w14:textId="127DB8D9" w:rsidR="00316F39" w:rsidRDefault="00316F39" w:rsidP="00F02B8F">
      <w:pPr>
        <w:pStyle w:val="Heading5"/>
      </w:pPr>
      <w:r>
        <w:t>2.4.1 Login</w:t>
      </w:r>
    </w:p>
    <w:p w14:paraId="39DE4673" w14:textId="3536B1BD" w:rsidR="00316F39" w:rsidRDefault="00316F39" w:rsidP="00316F39">
      <w:pPr>
        <w:ind w:firstLine="0"/>
        <w:jc w:val="center"/>
        <w:rPr>
          <w:lang w:eastAsia="en-US"/>
        </w:rPr>
      </w:pPr>
      <w:r>
        <w:rPr>
          <w:noProof/>
        </w:rPr>
        <w:t xml:space="preserve">                 </w:t>
      </w:r>
      <w:r w:rsidR="000F5603">
        <w:rPr>
          <w:noProof/>
        </w:rPr>
        <w:drawing>
          <wp:inline distT="0" distB="0" distL="0" distR="0" wp14:anchorId="0E4D5D7B" wp14:editId="05B20EF5">
            <wp:extent cx="4170948" cy="1765089"/>
            <wp:effectExtent l="0" t="0" r="1270" b="6985"/>
            <wp:docPr id="850" name="Picture 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 name="Untitled.png"/>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4188833" cy="1772658"/>
                    </a:xfrm>
                    <a:prstGeom prst="rect">
                      <a:avLst/>
                    </a:prstGeom>
                  </pic:spPr>
                </pic:pic>
              </a:graphicData>
            </a:graphic>
          </wp:inline>
        </w:drawing>
      </w:r>
      <w:r>
        <w:rPr>
          <w:noProof/>
        </w:rPr>
        <w:t xml:space="preserve">            </w:t>
      </w:r>
    </w:p>
    <w:p w14:paraId="1F417622" w14:textId="0A9EA87F" w:rsidR="00316F39" w:rsidRDefault="00316F39" w:rsidP="00316F39">
      <w:pPr>
        <w:pStyle w:val="Caption"/>
      </w:pPr>
      <w:bookmarkStart w:id="602" w:name="_Toc39698158"/>
      <w:r>
        <w:t xml:space="preserve">Figure </w:t>
      </w:r>
      <w:r w:rsidR="0045792A">
        <w:fldChar w:fldCharType="begin"/>
      </w:r>
      <w:r w:rsidR="0045792A">
        <w:instrText xml:space="preserve"> SEQ Figure \* ARABIC </w:instrText>
      </w:r>
      <w:r w:rsidR="0045792A">
        <w:fldChar w:fldCharType="separate"/>
      </w:r>
      <w:r w:rsidR="00BB6381">
        <w:rPr>
          <w:noProof/>
        </w:rPr>
        <w:t>186</w:t>
      </w:r>
      <w:r w:rsidR="0045792A">
        <w:rPr>
          <w:noProof/>
        </w:rPr>
        <w:fldChar w:fldCharType="end"/>
      </w:r>
      <w:r>
        <w:t xml:space="preserve"> User guide: </w:t>
      </w:r>
      <w:r w:rsidR="00B61DB9">
        <w:t>Login</w:t>
      </w:r>
      <w:bookmarkEnd w:id="60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316F39" w:rsidRPr="002712C8" w14:paraId="32D9D930"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D5DAD5A" w14:textId="77777777" w:rsidR="00316F39" w:rsidRPr="002712C8" w:rsidRDefault="00316F39"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DD0159B" w14:textId="77777777" w:rsidR="00316F39" w:rsidRPr="002712C8" w:rsidRDefault="00316F39"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5B5EBE" w:rsidRPr="002712C8" w14:paraId="32A826E0"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A6DE645" w14:textId="72DC1275" w:rsidR="005B5EBE" w:rsidRPr="002712C8" w:rsidRDefault="005B5EBE" w:rsidP="005B5EBE">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527CB1F" w14:textId="140A9580" w:rsidR="005B5EBE" w:rsidRPr="002712C8" w:rsidRDefault="005B5EBE" w:rsidP="005B5EBE">
            <w:pPr>
              <w:spacing w:before="100" w:after="100" w:line="240" w:lineRule="auto"/>
              <w:ind w:firstLine="0"/>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Input Username</w:t>
            </w:r>
          </w:p>
        </w:tc>
      </w:tr>
      <w:tr w:rsidR="005B5EBE" w:rsidRPr="002712C8" w14:paraId="2CFFA354"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7E82535" w14:textId="6A3D6E51" w:rsidR="005B5EBE" w:rsidRPr="002712C8" w:rsidRDefault="005B5EBE" w:rsidP="005B5EBE">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lastRenderedPageBreak/>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FE8472F" w14:textId="008339DC" w:rsidR="005B5EBE" w:rsidRPr="002712C8" w:rsidRDefault="005B5EBE" w:rsidP="005B5EBE">
            <w:pPr>
              <w:spacing w:before="100" w:after="100" w:line="240" w:lineRule="auto"/>
              <w:ind w:firstLine="0"/>
              <w:rPr>
                <w:rFonts w:ascii="Cambria" w:eastAsia="MS Mincho" w:hAnsi="Cambria" w:cs="Calibri"/>
                <w:noProof/>
                <w:color w:val="000000"/>
                <w:sz w:val="24"/>
                <w:szCs w:val="24"/>
                <w:lang w:eastAsia="en-US"/>
              </w:rPr>
            </w:pPr>
            <w:r w:rsidRPr="002712C8">
              <w:rPr>
                <w:rFonts w:ascii="Cambria" w:eastAsia="MS Mincho" w:hAnsi="Cambria" w:cs="Calibri"/>
                <w:noProof/>
                <w:color w:val="000000"/>
                <w:sz w:val="24"/>
                <w:szCs w:val="24"/>
                <w:lang w:eastAsia="en-US"/>
              </w:rPr>
              <w:t>Input Password</w:t>
            </w:r>
          </w:p>
        </w:tc>
      </w:tr>
      <w:tr w:rsidR="005B5EBE" w:rsidRPr="002712C8" w14:paraId="4463D91B"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6298B68" w14:textId="11C1B444" w:rsidR="005B5EBE" w:rsidRPr="002712C8" w:rsidRDefault="005B5EBE" w:rsidP="005B5EBE">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2D5EFF8" w14:textId="229E8C2E" w:rsidR="005B5EBE" w:rsidRPr="002712C8" w:rsidRDefault="005B5EBE" w:rsidP="005B5EBE">
            <w:pPr>
              <w:keepNext/>
              <w:spacing w:before="100" w:after="100" w:line="240" w:lineRule="auto"/>
              <w:ind w:firstLine="0"/>
              <w:rPr>
                <w:rFonts w:ascii="Cambria" w:eastAsia="MS Mincho" w:hAnsi="Cambria" w:cs="Calibri"/>
                <w:noProof/>
                <w:color w:val="000000"/>
                <w:sz w:val="24"/>
                <w:szCs w:val="24"/>
                <w:lang w:eastAsia="en-US"/>
              </w:rPr>
            </w:pPr>
            <w:r w:rsidRPr="002712C8">
              <w:rPr>
                <w:rFonts w:ascii="Cambria" w:eastAsia="MS Mincho" w:hAnsi="Cambria" w:cs="Calibri"/>
                <w:noProof/>
                <w:color w:val="000000"/>
                <w:sz w:val="24"/>
                <w:szCs w:val="24"/>
                <w:lang w:eastAsia="en-US"/>
              </w:rPr>
              <w:t>Click “</w:t>
            </w:r>
            <w:r>
              <w:rPr>
                <w:rFonts w:ascii="Cambria" w:eastAsia="MS Mincho" w:hAnsi="Cambria" w:cs="Calibri"/>
                <w:noProof/>
                <w:color w:val="000000"/>
                <w:sz w:val="24"/>
                <w:szCs w:val="24"/>
                <w:lang w:eastAsia="en-US"/>
              </w:rPr>
              <w:t>Login</w:t>
            </w:r>
            <w:r w:rsidRPr="002712C8">
              <w:rPr>
                <w:rFonts w:ascii="Cambria" w:eastAsia="MS Mincho" w:hAnsi="Cambria" w:cs="Calibri"/>
                <w:noProof/>
                <w:color w:val="000000"/>
                <w:sz w:val="24"/>
                <w:szCs w:val="24"/>
                <w:lang w:eastAsia="en-US"/>
              </w:rPr>
              <w:t>”</w:t>
            </w:r>
          </w:p>
        </w:tc>
      </w:tr>
    </w:tbl>
    <w:p w14:paraId="4969582C" w14:textId="56DC8913" w:rsidR="00316F39" w:rsidRDefault="00316F39" w:rsidP="005B5EBE">
      <w:pPr>
        <w:pStyle w:val="Caption"/>
      </w:pPr>
      <w:bookmarkStart w:id="603" w:name="_Toc39697912"/>
      <w:r>
        <w:t xml:space="preserve">Table </w:t>
      </w:r>
      <w:r w:rsidR="0045792A">
        <w:fldChar w:fldCharType="begin"/>
      </w:r>
      <w:r w:rsidR="0045792A">
        <w:instrText xml:space="preserve"> SEQ Table \* ARABIC </w:instrText>
      </w:r>
      <w:r w:rsidR="0045792A">
        <w:fldChar w:fldCharType="separate"/>
      </w:r>
      <w:r w:rsidR="00BB6381">
        <w:rPr>
          <w:noProof/>
        </w:rPr>
        <w:t>276</w:t>
      </w:r>
      <w:r w:rsidR="0045792A">
        <w:rPr>
          <w:noProof/>
        </w:rPr>
        <w:fldChar w:fldCharType="end"/>
      </w:r>
      <w:r>
        <w:t xml:space="preserve"> User guide: </w:t>
      </w:r>
      <w:r w:rsidR="00B61DB9">
        <w:t>Login</w:t>
      </w:r>
      <w:bookmarkEnd w:id="603"/>
    </w:p>
    <w:p w14:paraId="2CA03AFA" w14:textId="76023336" w:rsidR="005635C8" w:rsidRDefault="005635C8" w:rsidP="00F02B8F">
      <w:pPr>
        <w:pStyle w:val="Heading5"/>
      </w:pPr>
      <w:r>
        <w:t>2.4.2 Logout</w:t>
      </w:r>
    </w:p>
    <w:p w14:paraId="1A035852" w14:textId="77777777" w:rsidR="005635C8" w:rsidRDefault="005635C8" w:rsidP="005635C8">
      <w:pPr>
        <w:ind w:firstLine="0"/>
        <w:jc w:val="center"/>
        <w:rPr>
          <w:lang w:eastAsia="en-US"/>
        </w:rPr>
      </w:pPr>
      <w:r>
        <w:rPr>
          <w:noProof/>
        </w:rPr>
        <w:t xml:space="preserve">                 </w:t>
      </w:r>
      <w:r>
        <w:rPr>
          <w:noProof/>
        </w:rPr>
        <w:drawing>
          <wp:inline distT="0" distB="0" distL="0" distR="0" wp14:anchorId="0AE66A06" wp14:editId="57025476">
            <wp:extent cx="1895911" cy="1396988"/>
            <wp:effectExtent l="0" t="0" r="0" b="0"/>
            <wp:docPr id="897" name="Picture 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 name="Untitled.png"/>
                    <pic:cNvPicPr/>
                  </pic:nvPicPr>
                  <pic:blipFill>
                    <a:blip r:embed="rId263">
                      <a:extLst>
                        <a:ext uri="{28A0092B-C50C-407E-A947-70E740481C1C}">
                          <a14:useLocalDpi xmlns:a14="http://schemas.microsoft.com/office/drawing/2010/main" val="0"/>
                        </a:ext>
                      </a:extLst>
                    </a:blip>
                    <a:stretch>
                      <a:fillRect/>
                    </a:stretch>
                  </pic:blipFill>
                  <pic:spPr>
                    <a:xfrm>
                      <a:off x="0" y="0"/>
                      <a:ext cx="1901649" cy="1401216"/>
                    </a:xfrm>
                    <a:prstGeom prst="rect">
                      <a:avLst/>
                    </a:prstGeom>
                  </pic:spPr>
                </pic:pic>
              </a:graphicData>
            </a:graphic>
          </wp:inline>
        </w:drawing>
      </w:r>
      <w:r>
        <w:rPr>
          <w:noProof/>
        </w:rPr>
        <w:t xml:space="preserve">            </w:t>
      </w:r>
    </w:p>
    <w:p w14:paraId="0D6010EB" w14:textId="7121BE54" w:rsidR="005635C8" w:rsidRDefault="005635C8" w:rsidP="005635C8">
      <w:pPr>
        <w:pStyle w:val="Caption"/>
      </w:pPr>
      <w:bookmarkStart w:id="604" w:name="_Toc39698159"/>
      <w:r>
        <w:t xml:space="preserve">Figure </w:t>
      </w:r>
      <w:r w:rsidR="0045792A">
        <w:fldChar w:fldCharType="begin"/>
      </w:r>
      <w:r w:rsidR="0045792A">
        <w:instrText xml:space="preserve"> SEQ Figure \* ARABIC </w:instrText>
      </w:r>
      <w:r w:rsidR="0045792A">
        <w:fldChar w:fldCharType="separate"/>
      </w:r>
      <w:r w:rsidR="00BB6381">
        <w:rPr>
          <w:noProof/>
        </w:rPr>
        <w:t>187</w:t>
      </w:r>
      <w:r w:rsidR="0045792A">
        <w:rPr>
          <w:noProof/>
        </w:rPr>
        <w:fldChar w:fldCharType="end"/>
      </w:r>
      <w:r>
        <w:t xml:space="preserve"> User guide: Logout</w:t>
      </w:r>
      <w:bookmarkEnd w:id="60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5635C8" w:rsidRPr="002712C8" w14:paraId="28B5C0C0" w14:textId="77777777" w:rsidTr="00D0741E">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975B3A8" w14:textId="77777777" w:rsidR="005635C8" w:rsidRPr="002712C8" w:rsidRDefault="005635C8" w:rsidP="00D0741E">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379F4EB" w14:textId="77777777" w:rsidR="005635C8" w:rsidRPr="002712C8" w:rsidRDefault="005635C8" w:rsidP="00D0741E">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5635C8" w:rsidRPr="002712C8" w14:paraId="54D7C70E" w14:textId="77777777" w:rsidTr="00D0741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7467B26" w14:textId="2920A125" w:rsidR="005635C8" w:rsidRPr="002712C8" w:rsidRDefault="005635C8" w:rsidP="00D0741E">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5EF352C" w14:textId="1EDA9E63" w:rsidR="005635C8" w:rsidRPr="002712C8" w:rsidRDefault="005635C8" w:rsidP="00D0741E">
            <w:pPr>
              <w:keepNext/>
              <w:spacing w:before="100" w:after="100" w:line="240" w:lineRule="auto"/>
              <w:ind w:firstLine="0"/>
              <w:rPr>
                <w:rFonts w:ascii="Cambria" w:eastAsia="MS Mincho" w:hAnsi="Cambria" w:cs="Calibri"/>
                <w:noProof/>
                <w:color w:val="000000"/>
                <w:sz w:val="24"/>
                <w:szCs w:val="24"/>
                <w:lang w:eastAsia="en-US"/>
              </w:rPr>
            </w:pPr>
            <w:r w:rsidRPr="002712C8">
              <w:rPr>
                <w:rFonts w:ascii="Cambria" w:eastAsia="MS Mincho" w:hAnsi="Cambria" w:cs="Calibri"/>
                <w:noProof/>
                <w:color w:val="000000"/>
                <w:sz w:val="24"/>
                <w:szCs w:val="24"/>
                <w:lang w:eastAsia="en-US"/>
              </w:rPr>
              <w:t>Click “</w:t>
            </w:r>
            <w:r>
              <w:rPr>
                <w:rFonts w:ascii="Cambria" w:eastAsia="MS Mincho" w:hAnsi="Cambria" w:cs="Calibri"/>
                <w:noProof/>
                <w:color w:val="000000"/>
                <w:sz w:val="24"/>
                <w:szCs w:val="24"/>
                <w:lang w:eastAsia="en-US"/>
              </w:rPr>
              <w:t>Logout</w:t>
            </w:r>
            <w:r w:rsidRPr="002712C8">
              <w:rPr>
                <w:rFonts w:ascii="Cambria" w:eastAsia="MS Mincho" w:hAnsi="Cambria" w:cs="Calibri"/>
                <w:noProof/>
                <w:color w:val="000000"/>
                <w:sz w:val="24"/>
                <w:szCs w:val="24"/>
                <w:lang w:eastAsia="en-US"/>
              </w:rPr>
              <w:t>”</w:t>
            </w:r>
          </w:p>
        </w:tc>
      </w:tr>
    </w:tbl>
    <w:p w14:paraId="74FC3767" w14:textId="27DD9543" w:rsidR="005635C8" w:rsidRDefault="005635C8" w:rsidP="005635C8">
      <w:pPr>
        <w:pStyle w:val="Caption"/>
      </w:pPr>
      <w:bookmarkStart w:id="605" w:name="_Toc39697913"/>
      <w:r>
        <w:t xml:space="preserve">Table </w:t>
      </w:r>
      <w:r w:rsidR="0045792A">
        <w:fldChar w:fldCharType="begin"/>
      </w:r>
      <w:r w:rsidR="0045792A">
        <w:instrText xml:space="preserve"> SEQ Table \* ARABIC </w:instrText>
      </w:r>
      <w:r w:rsidR="0045792A">
        <w:fldChar w:fldCharType="separate"/>
      </w:r>
      <w:r w:rsidR="00BB6381">
        <w:rPr>
          <w:noProof/>
        </w:rPr>
        <w:t>277</w:t>
      </w:r>
      <w:r w:rsidR="0045792A">
        <w:rPr>
          <w:noProof/>
        </w:rPr>
        <w:fldChar w:fldCharType="end"/>
      </w:r>
      <w:r>
        <w:t xml:space="preserve"> User guide: Logout</w:t>
      </w:r>
      <w:bookmarkEnd w:id="605"/>
    </w:p>
    <w:p w14:paraId="393B4C31" w14:textId="31898244" w:rsidR="00D14A59" w:rsidRDefault="00D14A59" w:rsidP="00F02B8F">
      <w:pPr>
        <w:pStyle w:val="Heading5"/>
      </w:pPr>
      <w:r>
        <w:t>2.4.3 View all categories in the System</w:t>
      </w:r>
    </w:p>
    <w:p w14:paraId="32E6C10E" w14:textId="51BAD92E" w:rsidR="00D14A59" w:rsidRDefault="00A27C61" w:rsidP="00A27C61">
      <w:pPr>
        <w:ind w:firstLine="0"/>
        <w:jc w:val="center"/>
        <w:rPr>
          <w:noProof/>
        </w:rPr>
      </w:pPr>
      <w:r>
        <w:rPr>
          <w:noProof/>
        </w:rPr>
        <w:t xml:space="preserve">           </w:t>
      </w:r>
      <w:r>
        <w:rPr>
          <w:noProof/>
        </w:rPr>
        <w:drawing>
          <wp:inline distT="0" distB="0" distL="0" distR="0" wp14:anchorId="082A9726" wp14:editId="707AEAD0">
            <wp:extent cx="4881966" cy="2443485"/>
            <wp:effectExtent l="0" t="0" r="0" b="0"/>
            <wp:docPr id="911" name="Picture 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 name="2.PNG"/>
                    <pic:cNvPicPr/>
                  </pic:nvPicPr>
                  <pic:blipFill>
                    <a:blip r:embed="rId264" cstate="print">
                      <a:extLst>
                        <a:ext uri="{28A0092B-C50C-407E-A947-70E740481C1C}">
                          <a14:useLocalDpi xmlns:a14="http://schemas.microsoft.com/office/drawing/2010/main" val="0"/>
                        </a:ext>
                      </a:extLst>
                    </a:blip>
                    <a:stretch>
                      <a:fillRect/>
                    </a:stretch>
                  </pic:blipFill>
                  <pic:spPr>
                    <a:xfrm>
                      <a:off x="0" y="0"/>
                      <a:ext cx="4888755" cy="2446883"/>
                    </a:xfrm>
                    <a:prstGeom prst="rect">
                      <a:avLst/>
                    </a:prstGeom>
                  </pic:spPr>
                </pic:pic>
              </a:graphicData>
            </a:graphic>
          </wp:inline>
        </w:drawing>
      </w:r>
    </w:p>
    <w:p w14:paraId="5988F3FA" w14:textId="0627214D" w:rsidR="00D14A59" w:rsidRDefault="00D14A59" w:rsidP="00D14A59">
      <w:pPr>
        <w:pStyle w:val="Caption"/>
      </w:pPr>
      <w:bookmarkStart w:id="606" w:name="_Toc39698160"/>
      <w:r>
        <w:t xml:space="preserve">Figure </w:t>
      </w:r>
      <w:r w:rsidR="0045792A">
        <w:fldChar w:fldCharType="begin"/>
      </w:r>
      <w:r w:rsidR="0045792A">
        <w:instrText xml:space="preserve"> SEQ Figure \* ARABIC </w:instrText>
      </w:r>
      <w:r w:rsidR="0045792A">
        <w:fldChar w:fldCharType="separate"/>
      </w:r>
      <w:r w:rsidR="00BB6381">
        <w:rPr>
          <w:noProof/>
        </w:rPr>
        <w:t>188</w:t>
      </w:r>
      <w:r w:rsidR="0045792A">
        <w:rPr>
          <w:noProof/>
        </w:rPr>
        <w:fldChar w:fldCharType="end"/>
      </w:r>
      <w:r>
        <w:t xml:space="preserve"> User guide: View all categories in the System</w:t>
      </w:r>
      <w:bookmarkEnd w:id="60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D14A59" w:rsidRPr="002712C8" w14:paraId="1871D79A" w14:textId="77777777" w:rsidTr="00D0741E">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6049901" w14:textId="77777777" w:rsidR="00D14A59" w:rsidRPr="002712C8" w:rsidRDefault="00D14A59" w:rsidP="00D0741E">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96EBDBD" w14:textId="77777777" w:rsidR="00D14A59" w:rsidRPr="002712C8" w:rsidRDefault="00D14A59" w:rsidP="00D0741E">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D14A59" w:rsidRPr="002712C8" w14:paraId="140B2CC8" w14:textId="77777777" w:rsidTr="00D0741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268DD8D" w14:textId="77777777" w:rsidR="00D14A59" w:rsidRPr="002712C8" w:rsidRDefault="00D14A59" w:rsidP="00D0741E">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C08434F" w14:textId="6984B308" w:rsidR="00D14A59" w:rsidRPr="002712C8" w:rsidRDefault="00D14A59" w:rsidP="00A27C61">
            <w:pPr>
              <w:keepNext/>
              <w:spacing w:before="100" w:after="100" w:line="240" w:lineRule="auto"/>
              <w:ind w:firstLine="0"/>
              <w:rPr>
                <w:rFonts w:ascii="Cambria" w:eastAsia="MS Mincho" w:hAnsi="Cambria" w:cs="Calibri"/>
                <w:noProof/>
                <w:color w:val="000000"/>
                <w:sz w:val="24"/>
                <w:szCs w:val="24"/>
                <w:lang w:eastAsia="en-US"/>
              </w:rPr>
            </w:pPr>
            <w:r w:rsidRPr="002712C8">
              <w:rPr>
                <w:rFonts w:ascii="Cambria" w:eastAsia="MS Mincho" w:hAnsi="Cambria" w:cs="Calibri"/>
                <w:noProof/>
                <w:color w:val="000000"/>
                <w:sz w:val="24"/>
                <w:szCs w:val="24"/>
                <w:lang w:eastAsia="en-US"/>
              </w:rPr>
              <w:t>Click “</w:t>
            </w:r>
            <w:r w:rsidR="00A27C61">
              <w:rPr>
                <w:rFonts w:ascii="Cambria" w:eastAsia="MS Mincho" w:hAnsi="Cambria" w:cs="Calibri"/>
                <w:noProof/>
                <w:color w:val="000000"/>
                <w:sz w:val="24"/>
                <w:szCs w:val="24"/>
                <w:lang w:eastAsia="en-US"/>
              </w:rPr>
              <w:t>Category</w:t>
            </w:r>
            <w:r w:rsidRPr="002712C8">
              <w:rPr>
                <w:rFonts w:ascii="Cambria" w:eastAsia="MS Mincho" w:hAnsi="Cambria" w:cs="Calibri"/>
                <w:noProof/>
                <w:color w:val="000000"/>
                <w:sz w:val="24"/>
                <w:szCs w:val="24"/>
                <w:lang w:eastAsia="en-US"/>
              </w:rPr>
              <w:t>”</w:t>
            </w:r>
            <w:r w:rsidR="00A27C61">
              <w:rPr>
                <w:rFonts w:ascii="Cambria" w:eastAsia="MS Mincho" w:hAnsi="Cambria" w:cs="Calibri"/>
                <w:noProof/>
                <w:color w:val="000000"/>
                <w:sz w:val="24"/>
                <w:szCs w:val="24"/>
                <w:lang w:eastAsia="en-US"/>
              </w:rPr>
              <w:t xml:space="preserve"> tab in side menu</w:t>
            </w:r>
          </w:p>
        </w:tc>
      </w:tr>
    </w:tbl>
    <w:p w14:paraId="0BC1AA89" w14:textId="2EA42FB3" w:rsidR="00D14A59" w:rsidRDefault="00D14A59" w:rsidP="00D14A59">
      <w:pPr>
        <w:pStyle w:val="Caption"/>
      </w:pPr>
      <w:bookmarkStart w:id="607" w:name="_Toc39697914"/>
      <w:r>
        <w:t xml:space="preserve">Table </w:t>
      </w:r>
      <w:r w:rsidR="0045792A">
        <w:fldChar w:fldCharType="begin"/>
      </w:r>
      <w:r w:rsidR="0045792A">
        <w:instrText xml:space="preserve"> SEQ Table \* ARABIC </w:instrText>
      </w:r>
      <w:r w:rsidR="0045792A">
        <w:fldChar w:fldCharType="separate"/>
      </w:r>
      <w:r w:rsidR="00BB6381">
        <w:rPr>
          <w:noProof/>
        </w:rPr>
        <w:t>278</w:t>
      </w:r>
      <w:r w:rsidR="0045792A">
        <w:rPr>
          <w:noProof/>
        </w:rPr>
        <w:fldChar w:fldCharType="end"/>
      </w:r>
      <w:r>
        <w:t xml:space="preserve"> User guide: View all categories in the System</w:t>
      </w:r>
      <w:bookmarkEnd w:id="607"/>
    </w:p>
    <w:p w14:paraId="593A11AE" w14:textId="5CDA9631" w:rsidR="00D14A59" w:rsidRDefault="00D14A59" w:rsidP="00F02B8F">
      <w:pPr>
        <w:pStyle w:val="Heading5"/>
      </w:pPr>
      <w:r>
        <w:lastRenderedPageBreak/>
        <w:t>2.4.4 View category detail</w:t>
      </w:r>
    </w:p>
    <w:p w14:paraId="23C51C00" w14:textId="60EC9CC4" w:rsidR="00D14A59" w:rsidRDefault="00233CE3" w:rsidP="00D14A59">
      <w:pPr>
        <w:ind w:firstLine="0"/>
        <w:jc w:val="center"/>
        <w:rPr>
          <w:lang w:eastAsia="en-US"/>
        </w:rPr>
      </w:pPr>
      <w:r>
        <w:rPr>
          <w:noProof/>
        </w:rPr>
        <w:drawing>
          <wp:inline distT="0" distB="0" distL="0" distR="0" wp14:anchorId="7046FAEB" wp14:editId="43A8D43D">
            <wp:extent cx="4347274" cy="2916501"/>
            <wp:effectExtent l="0" t="0" r="0" b="0"/>
            <wp:docPr id="916" name="Picture 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 name="1_2 - Copy (2).PNG"/>
                    <pic:cNvPicPr/>
                  </pic:nvPicPr>
                  <pic:blipFill>
                    <a:blip r:embed="rId265" cstate="print">
                      <a:extLst>
                        <a:ext uri="{28A0092B-C50C-407E-A947-70E740481C1C}">
                          <a14:useLocalDpi xmlns:a14="http://schemas.microsoft.com/office/drawing/2010/main" val="0"/>
                        </a:ext>
                      </a:extLst>
                    </a:blip>
                    <a:stretch>
                      <a:fillRect/>
                    </a:stretch>
                  </pic:blipFill>
                  <pic:spPr>
                    <a:xfrm>
                      <a:off x="0" y="0"/>
                      <a:ext cx="4350722" cy="2918814"/>
                    </a:xfrm>
                    <a:prstGeom prst="rect">
                      <a:avLst/>
                    </a:prstGeom>
                  </pic:spPr>
                </pic:pic>
              </a:graphicData>
            </a:graphic>
          </wp:inline>
        </w:drawing>
      </w:r>
      <w:r w:rsidR="00D14A59">
        <w:rPr>
          <w:noProof/>
        </w:rPr>
        <w:t xml:space="preserve">              </w:t>
      </w:r>
    </w:p>
    <w:p w14:paraId="5BCFF308" w14:textId="7FB7B710" w:rsidR="00D14A59" w:rsidRDefault="00D14A59" w:rsidP="00D14A59">
      <w:pPr>
        <w:pStyle w:val="Caption"/>
      </w:pPr>
      <w:bookmarkStart w:id="608" w:name="_Toc39698161"/>
      <w:r>
        <w:t xml:space="preserve">Figure </w:t>
      </w:r>
      <w:r w:rsidR="0045792A">
        <w:fldChar w:fldCharType="begin"/>
      </w:r>
      <w:r w:rsidR="0045792A">
        <w:instrText xml:space="preserve"> SEQ Figure \* ARABIC </w:instrText>
      </w:r>
      <w:r w:rsidR="0045792A">
        <w:fldChar w:fldCharType="separate"/>
      </w:r>
      <w:r w:rsidR="00BB6381">
        <w:rPr>
          <w:noProof/>
        </w:rPr>
        <w:t>189</w:t>
      </w:r>
      <w:r w:rsidR="0045792A">
        <w:rPr>
          <w:noProof/>
        </w:rPr>
        <w:fldChar w:fldCharType="end"/>
      </w:r>
      <w:r>
        <w:t xml:space="preserve"> User guide: View category detail</w:t>
      </w:r>
      <w:bookmarkEnd w:id="60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D14A59" w:rsidRPr="002712C8" w14:paraId="4E2FADE8" w14:textId="77777777" w:rsidTr="00D0741E">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3AB5B3D" w14:textId="77777777" w:rsidR="00D14A59" w:rsidRPr="002712C8" w:rsidRDefault="00D14A59" w:rsidP="00D0741E">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FD80B20" w14:textId="77777777" w:rsidR="00D14A59" w:rsidRPr="002712C8" w:rsidRDefault="00D14A59" w:rsidP="00D0741E">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D14A59" w:rsidRPr="002712C8" w14:paraId="45834D5D" w14:textId="77777777" w:rsidTr="00D0741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62F6AAF" w14:textId="77777777" w:rsidR="00D14A59" w:rsidRPr="002712C8" w:rsidRDefault="00D14A59" w:rsidP="00D0741E">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41C8767" w14:textId="4459F795" w:rsidR="00D14A59" w:rsidRPr="002712C8" w:rsidRDefault="00233CE3" w:rsidP="00233CE3">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Click on button with “View” icon</w:t>
            </w:r>
          </w:p>
        </w:tc>
      </w:tr>
    </w:tbl>
    <w:p w14:paraId="593BC58C" w14:textId="3C524473" w:rsidR="00D14A59" w:rsidRPr="00316F39" w:rsidRDefault="00D14A59" w:rsidP="00D14A59">
      <w:pPr>
        <w:pStyle w:val="Caption"/>
      </w:pPr>
      <w:bookmarkStart w:id="609" w:name="_Toc39697915"/>
      <w:r>
        <w:t xml:space="preserve">Table </w:t>
      </w:r>
      <w:r w:rsidR="0045792A">
        <w:fldChar w:fldCharType="begin"/>
      </w:r>
      <w:r w:rsidR="0045792A">
        <w:instrText xml:space="preserve"> SEQ Table \* ARABIC </w:instrText>
      </w:r>
      <w:r w:rsidR="0045792A">
        <w:fldChar w:fldCharType="separate"/>
      </w:r>
      <w:r w:rsidR="00BB6381">
        <w:rPr>
          <w:noProof/>
        </w:rPr>
        <w:t>279</w:t>
      </w:r>
      <w:r w:rsidR="0045792A">
        <w:rPr>
          <w:noProof/>
        </w:rPr>
        <w:fldChar w:fldCharType="end"/>
      </w:r>
      <w:r>
        <w:t xml:space="preserve"> User guide: View category detail</w:t>
      </w:r>
      <w:bookmarkEnd w:id="609"/>
    </w:p>
    <w:p w14:paraId="6E5A639F" w14:textId="425E7295" w:rsidR="00D14A59" w:rsidRDefault="00D14A59" w:rsidP="00F02B8F">
      <w:pPr>
        <w:pStyle w:val="Heading5"/>
      </w:pPr>
      <w:r>
        <w:lastRenderedPageBreak/>
        <w:t>2.4.5 Add new category</w:t>
      </w:r>
    </w:p>
    <w:p w14:paraId="1CACC08D" w14:textId="02C34017" w:rsidR="00D14A59" w:rsidRDefault="008445B9" w:rsidP="008445B9">
      <w:pPr>
        <w:ind w:firstLine="0"/>
        <w:jc w:val="center"/>
        <w:rPr>
          <w:lang w:eastAsia="en-US"/>
        </w:rPr>
      </w:pPr>
      <w:r>
        <w:rPr>
          <w:noProof/>
        </w:rPr>
        <w:drawing>
          <wp:inline distT="0" distB="0" distL="0" distR="0" wp14:anchorId="6327E03E" wp14:editId="2479EBFD">
            <wp:extent cx="3657600" cy="2453812"/>
            <wp:effectExtent l="0" t="0" r="0" b="3810"/>
            <wp:docPr id="912" name="Picture 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 name="1.PNG"/>
                    <pic:cNvPicPr/>
                  </pic:nvPicPr>
                  <pic:blipFill>
                    <a:blip r:embed="rId266" cstate="print">
                      <a:extLst>
                        <a:ext uri="{28A0092B-C50C-407E-A947-70E740481C1C}">
                          <a14:useLocalDpi xmlns:a14="http://schemas.microsoft.com/office/drawing/2010/main" val="0"/>
                        </a:ext>
                      </a:extLst>
                    </a:blip>
                    <a:stretch>
                      <a:fillRect/>
                    </a:stretch>
                  </pic:blipFill>
                  <pic:spPr>
                    <a:xfrm>
                      <a:off x="0" y="0"/>
                      <a:ext cx="3669846" cy="2462028"/>
                    </a:xfrm>
                    <a:prstGeom prst="rect">
                      <a:avLst/>
                    </a:prstGeom>
                  </pic:spPr>
                </pic:pic>
              </a:graphicData>
            </a:graphic>
          </wp:inline>
        </w:drawing>
      </w:r>
      <w:r>
        <w:rPr>
          <w:noProof/>
        </w:rPr>
        <w:drawing>
          <wp:inline distT="0" distB="0" distL="0" distR="0" wp14:anchorId="1B421E3B" wp14:editId="46E8F779">
            <wp:extent cx="4169044" cy="1440958"/>
            <wp:effectExtent l="0" t="0" r="3175" b="6985"/>
            <wp:docPr id="913" name="Picture 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 name="3.PNG"/>
                    <pic:cNvPicPr/>
                  </pic:nvPicPr>
                  <pic:blipFill>
                    <a:blip r:embed="rId267" cstate="print">
                      <a:extLst>
                        <a:ext uri="{28A0092B-C50C-407E-A947-70E740481C1C}">
                          <a14:useLocalDpi xmlns:a14="http://schemas.microsoft.com/office/drawing/2010/main" val="0"/>
                        </a:ext>
                      </a:extLst>
                    </a:blip>
                    <a:stretch>
                      <a:fillRect/>
                    </a:stretch>
                  </pic:blipFill>
                  <pic:spPr>
                    <a:xfrm>
                      <a:off x="0" y="0"/>
                      <a:ext cx="4181622" cy="1445305"/>
                    </a:xfrm>
                    <a:prstGeom prst="rect">
                      <a:avLst/>
                    </a:prstGeom>
                  </pic:spPr>
                </pic:pic>
              </a:graphicData>
            </a:graphic>
          </wp:inline>
        </w:drawing>
      </w:r>
    </w:p>
    <w:p w14:paraId="2A63A961" w14:textId="06A39DC8" w:rsidR="00D14A59" w:rsidRDefault="00D14A59" w:rsidP="00D14A59">
      <w:pPr>
        <w:pStyle w:val="Caption"/>
      </w:pPr>
      <w:bookmarkStart w:id="610" w:name="_Toc39698162"/>
      <w:r>
        <w:t xml:space="preserve">Figure </w:t>
      </w:r>
      <w:r w:rsidR="0045792A">
        <w:fldChar w:fldCharType="begin"/>
      </w:r>
      <w:r w:rsidR="0045792A">
        <w:instrText xml:space="preserve"> SEQ Figure \* ARABIC </w:instrText>
      </w:r>
      <w:r w:rsidR="0045792A">
        <w:fldChar w:fldCharType="separate"/>
      </w:r>
      <w:r w:rsidR="00BB6381">
        <w:rPr>
          <w:noProof/>
        </w:rPr>
        <w:t>190</w:t>
      </w:r>
      <w:r w:rsidR="0045792A">
        <w:rPr>
          <w:noProof/>
        </w:rPr>
        <w:fldChar w:fldCharType="end"/>
      </w:r>
      <w:r>
        <w:t xml:space="preserve"> User guide: Add new category</w:t>
      </w:r>
      <w:bookmarkEnd w:id="61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D14A59" w:rsidRPr="002712C8" w14:paraId="781A730F" w14:textId="77777777" w:rsidTr="00D0741E">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C65C501" w14:textId="77777777" w:rsidR="00D14A59" w:rsidRPr="002712C8" w:rsidRDefault="00D14A59" w:rsidP="00D0741E">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7439E3D" w14:textId="77777777" w:rsidR="00D14A59" w:rsidRPr="002712C8" w:rsidRDefault="00D14A59" w:rsidP="00D0741E">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D14A59" w:rsidRPr="002712C8" w14:paraId="4FBF083A" w14:textId="77777777" w:rsidTr="00D0741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9BCEBAE" w14:textId="77777777" w:rsidR="00D14A59" w:rsidRPr="002712C8" w:rsidRDefault="00D14A59" w:rsidP="00D0741E">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FAA34F9" w14:textId="0CFD0E84" w:rsidR="00D14A59" w:rsidRPr="002712C8" w:rsidRDefault="00D14A59" w:rsidP="00632872">
            <w:pPr>
              <w:keepNext/>
              <w:spacing w:before="100" w:after="100" w:line="240" w:lineRule="auto"/>
              <w:ind w:firstLine="0"/>
              <w:rPr>
                <w:rFonts w:ascii="Cambria" w:eastAsia="MS Mincho" w:hAnsi="Cambria" w:cs="Calibri"/>
                <w:noProof/>
                <w:color w:val="000000"/>
                <w:sz w:val="24"/>
                <w:szCs w:val="24"/>
                <w:lang w:eastAsia="en-US"/>
              </w:rPr>
            </w:pPr>
            <w:r w:rsidRPr="002712C8">
              <w:rPr>
                <w:rFonts w:ascii="Cambria" w:eastAsia="MS Mincho" w:hAnsi="Cambria" w:cs="Calibri"/>
                <w:noProof/>
                <w:color w:val="000000"/>
                <w:sz w:val="24"/>
                <w:szCs w:val="24"/>
                <w:lang w:eastAsia="en-US"/>
              </w:rPr>
              <w:t>Click “</w:t>
            </w:r>
            <w:r w:rsidR="00632872">
              <w:rPr>
                <w:rFonts w:ascii="Cambria" w:eastAsia="MS Mincho" w:hAnsi="Cambria" w:cs="Calibri"/>
                <w:noProof/>
                <w:color w:val="000000"/>
                <w:sz w:val="24"/>
                <w:szCs w:val="24"/>
                <w:lang w:eastAsia="en-US"/>
              </w:rPr>
              <w:t>New</w:t>
            </w:r>
            <w:r w:rsidR="008445B9">
              <w:rPr>
                <w:rFonts w:ascii="Cambria" w:eastAsia="MS Mincho" w:hAnsi="Cambria" w:cs="Calibri"/>
                <w:noProof/>
                <w:color w:val="000000"/>
                <w:sz w:val="24"/>
                <w:szCs w:val="24"/>
                <w:lang w:eastAsia="en-US"/>
              </w:rPr>
              <w:t xml:space="preserve"> Category</w:t>
            </w:r>
            <w:r w:rsidRPr="002712C8">
              <w:rPr>
                <w:rFonts w:ascii="Cambria" w:eastAsia="MS Mincho" w:hAnsi="Cambria" w:cs="Calibri"/>
                <w:noProof/>
                <w:color w:val="000000"/>
                <w:sz w:val="24"/>
                <w:szCs w:val="24"/>
                <w:lang w:eastAsia="en-US"/>
              </w:rPr>
              <w:t>”</w:t>
            </w:r>
            <w:r w:rsidR="008445B9">
              <w:rPr>
                <w:rFonts w:ascii="Cambria" w:eastAsia="MS Mincho" w:hAnsi="Cambria" w:cs="Calibri"/>
                <w:noProof/>
                <w:color w:val="000000"/>
                <w:sz w:val="24"/>
                <w:szCs w:val="24"/>
                <w:lang w:eastAsia="en-US"/>
              </w:rPr>
              <w:t xml:space="preserve"> button</w:t>
            </w:r>
          </w:p>
        </w:tc>
      </w:tr>
      <w:tr w:rsidR="008445B9" w:rsidRPr="002712C8" w14:paraId="637E0047" w14:textId="77777777" w:rsidTr="00D0741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09A388E" w14:textId="2348B81C" w:rsidR="008445B9" w:rsidRDefault="008445B9" w:rsidP="00D0741E">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7787719" w14:textId="516E18E0" w:rsidR="008445B9" w:rsidRPr="002712C8" w:rsidRDefault="008445B9" w:rsidP="008445B9">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Category name</w:t>
            </w:r>
          </w:p>
        </w:tc>
      </w:tr>
      <w:tr w:rsidR="008445B9" w:rsidRPr="002712C8" w14:paraId="41485EDA" w14:textId="77777777" w:rsidTr="00D0741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DC353A9" w14:textId="6157CBCA" w:rsidR="008445B9" w:rsidRDefault="008445B9" w:rsidP="00D0741E">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96D4DA5" w14:textId="12702675" w:rsidR="008445B9" w:rsidRPr="002712C8" w:rsidRDefault="008445B9" w:rsidP="008445B9">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Category unit</w:t>
            </w:r>
          </w:p>
        </w:tc>
      </w:tr>
      <w:tr w:rsidR="008445B9" w:rsidRPr="002712C8" w14:paraId="0DA99B37" w14:textId="77777777" w:rsidTr="00D0741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90A730C" w14:textId="71F1F89A" w:rsidR="008445B9" w:rsidRDefault="008445B9" w:rsidP="00D0741E">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0EC8B53" w14:textId="5F121336" w:rsidR="008445B9" w:rsidRPr="002712C8" w:rsidRDefault="008445B9" w:rsidP="008445B9">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Click “Add” button</w:t>
            </w:r>
          </w:p>
        </w:tc>
      </w:tr>
    </w:tbl>
    <w:p w14:paraId="6EAB75C1" w14:textId="1BF375C9" w:rsidR="00D14A59" w:rsidRDefault="00D14A59" w:rsidP="00D14A59">
      <w:pPr>
        <w:pStyle w:val="Caption"/>
      </w:pPr>
      <w:bookmarkStart w:id="611" w:name="_Toc39697916"/>
      <w:r>
        <w:t xml:space="preserve">Table </w:t>
      </w:r>
      <w:r w:rsidR="0045792A">
        <w:fldChar w:fldCharType="begin"/>
      </w:r>
      <w:r w:rsidR="0045792A">
        <w:instrText xml:space="preserve"> SEQ Table \* ARABIC </w:instrText>
      </w:r>
      <w:r w:rsidR="0045792A">
        <w:fldChar w:fldCharType="separate"/>
      </w:r>
      <w:r w:rsidR="00BB6381">
        <w:rPr>
          <w:noProof/>
        </w:rPr>
        <w:t>280</w:t>
      </w:r>
      <w:r w:rsidR="0045792A">
        <w:rPr>
          <w:noProof/>
        </w:rPr>
        <w:fldChar w:fldCharType="end"/>
      </w:r>
      <w:r>
        <w:t xml:space="preserve"> User guide: Add new category</w:t>
      </w:r>
      <w:bookmarkEnd w:id="611"/>
    </w:p>
    <w:p w14:paraId="767A6892" w14:textId="541E67FF" w:rsidR="004E0E37" w:rsidRDefault="004E0E37" w:rsidP="00F02B8F">
      <w:pPr>
        <w:pStyle w:val="Heading5"/>
      </w:pPr>
      <w:r>
        <w:lastRenderedPageBreak/>
        <w:t>2.4.6 Update category</w:t>
      </w:r>
    </w:p>
    <w:p w14:paraId="510AAA71" w14:textId="46C0E8B5" w:rsidR="004E0E37" w:rsidRDefault="00D0741E" w:rsidP="004E0E37">
      <w:pPr>
        <w:ind w:firstLine="0"/>
        <w:jc w:val="center"/>
        <w:rPr>
          <w:lang w:eastAsia="en-US"/>
        </w:rPr>
      </w:pPr>
      <w:r>
        <w:rPr>
          <w:noProof/>
        </w:rPr>
        <w:drawing>
          <wp:inline distT="0" distB="0" distL="0" distR="0" wp14:anchorId="0655692B" wp14:editId="29A6BDED">
            <wp:extent cx="3448373" cy="2313445"/>
            <wp:effectExtent l="0" t="0" r="0" b="0"/>
            <wp:docPr id="914" name="Picture 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 name="1_2.PNG"/>
                    <pic:cNvPicPr/>
                  </pic:nvPicPr>
                  <pic:blipFill>
                    <a:blip r:embed="rId268" cstate="print">
                      <a:extLst>
                        <a:ext uri="{28A0092B-C50C-407E-A947-70E740481C1C}">
                          <a14:useLocalDpi xmlns:a14="http://schemas.microsoft.com/office/drawing/2010/main" val="0"/>
                        </a:ext>
                      </a:extLst>
                    </a:blip>
                    <a:stretch>
                      <a:fillRect/>
                    </a:stretch>
                  </pic:blipFill>
                  <pic:spPr>
                    <a:xfrm>
                      <a:off x="0" y="0"/>
                      <a:ext cx="3461187" cy="2322042"/>
                    </a:xfrm>
                    <a:prstGeom prst="rect">
                      <a:avLst/>
                    </a:prstGeom>
                  </pic:spPr>
                </pic:pic>
              </a:graphicData>
            </a:graphic>
          </wp:inline>
        </w:drawing>
      </w:r>
    </w:p>
    <w:p w14:paraId="71AC366D" w14:textId="796347FE" w:rsidR="00D0741E" w:rsidRDefault="00D0741E" w:rsidP="004E0E37">
      <w:pPr>
        <w:ind w:firstLine="0"/>
        <w:jc w:val="center"/>
        <w:rPr>
          <w:lang w:eastAsia="en-US"/>
        </w:rPr>
      </w:pPr>
      <w:r>
        <w:rPr>
          <w:noProof/>
        </w:rPr>
        <w:drawing>
          <wp:inline distT="0" distB="0" distL="0" distR="0" wp14:anchorId="70CDD122" wp14:editId="50906A90">
            <wp:extent cx="4200041" cy="1675999"/>
            <wp:effectExtent l="0" t="0" r="0" b="635"/>
            <wp:docPr id="915" name="Picture 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 name="14.PNG"/>
                    <pic:cNvPicPr/>
                  </pic:nvPicPr>
                  <pic:blipFill>
                    <a:blip r:embed="rId269" cstate="print">
                      <a:extLst>
                        <a:ext uri="{28A0092B-C50C-407E-A947-70E740481C1C}">
                          <a14:useLocalDpi xmlns:a14="http://schemas.microsoft.com/office/drawing/2010/main" val="0"/>
                        </a:ext>
                      </a:extLst>
                    </a:blip>
                    <a:stretch>
                      <a:fillRect/>
                    </a:stretch>
                  </pic:blipFill>
                  <pic:spPr>
                    <a:xfrm>
                      <a:off x="0" y="0"/>
                      <a:ext cx="4206928" cy="1678747"/>
                    </a:xfrm>
                    <a:prstGeom prst="rect">
                      <a:avLst/>
                    </a:prstGeom>
                  </pic:spPr>
                </pic:pic>
              </a:graphicData>
            </a:graphic>
          </wp:inline>
        </w:drawing>
      </w:r>
    </w:p>
    <w:p w14:paraId="21397F34" w14:textId="01597244" w:rsidR="004E0E37" w:rsidRDefault="004E0E37" w:rsidP="004E0E37">
      <w:pPr>
        <w:pStyle w:val="Caption"/>
      </w:pPr>
      <w:bookmarkStart w:id="612" w:name="_Toc39698163"/>
      <w:r>
        <w:t xml:space="preserve">Figure </w:t>
      </w:r>
      <w:r w:rsidR="0045792A">
        <w:fldChar w:fldCharType="begin"/>
      </w:r>
      <w:r w:rsidR="0045792A">
        <w:instrText xml:space="preserve"> SEQ Figure \* ARABIC </w:instrText>
      </w:r>
      <w:r w:rsidR="0045792A">
        <w:fldChar w:fldCharType="separate"/>
      </w:r>
      <w:r w:rsidR="00BB6381">
        <w:rPr>
          <w:noProof/>
        </w:rPr>
        <w:t>191</w:t>
      </w:r>
      <w:r w:rsidR="0045792A">
        <w:rPr>
          <w:noProof/>
        </w:rPr>
        <w:fldChar w:fldCharType="end"/>
      </w:r>
      <w:r>
        <w:t xml:space="preserve"> User guide: Update category</w:t>
      </w:r>
      <w:bookmarkEnd w:id="61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4E0E37" w:rsidRPr="002712C8" w14:paraId="183A326D" w14:textId="77777777" w:rsidTr="00D0741E">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5D1B2AD" w14:textId="77777777" w:rsidR="004E0E37" w:rsidRPr="002712C8" w:rsidRDefault="004E0E37" w:rsidP="00D0741E">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8C066F2" w14:textId="77777777" w:rsidR="004E0E37" w:rsidRPr="002712C8" w:rsidRDefault="004E0E37" w:rsidP="00D0741E">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4E0E37" w:rsidRPr="002712C8" w14:paraId="0319C06C" w14:textId="77777777" w:rsidTr="00D0741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BAD3147" w14:textId="77777777" w:rsidR="004E0E37" w:rsidRPr="002712C8" w:rsidRDefault="004E0E37" w:rsidP="00D0741E">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E4834AE" w14:textId="44CDC688" w:rsidR="004E0E37" w:rsidRPr="002712C8" w:rsidRDefault="00D0741E" w:rsidP="00D0741E">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Click button with “Edit” icon</w:t>
            </w:r>
          </w:p>
        </w:tc>
      </w:tr>
      <w:tr w:rsidR="00D0741E" w:rsidRPr="002712C8" w14:paraId="29368133" w14:textId="77777777" w:rsidTr="00D0741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82E4156" w14:textId="21606798" w:rsidR="00D0741E" w:rsidRDefault="00D0741E" w:rsidP="00D0741E">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18D6A5F" w14:textId="47A81CA9" w:rsidR="00D0741E" w:rsidRDefault="00D0741E" w:rsidP="00D0741E">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If you want to change category name, edit Category name</w:t>
            </w:r>
          </w:p>
        </w:tc>
      </w:tr>
      <w:tr w:rsidR="00D0741E" w:rsidRPr="002712C8" w14:paraId="18AC01ED" w14:textId="77777777" w:rsidTr="00D0741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E9F524A" w14:textId="477D00B4" w:rsidR="00D0741E" w:rsidRDefault="00D0741E" w:rsidP="00D0741E">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124B7CD" w14:textId="001B0CBA" w:rsidR="00D0741E" w:rsidRDefault="00D0741E" w:rsidP="00D0741E">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If you want to change category unit, edit Category unit</w:t>
            </w:r>
          </w:p>
        </w:tc>
      </w:tr>
      <w:tr w:rsidR="00D0741E" w:rsidRPr="002712C8" w14:paraId="77645BCA" w14:textId="77777777" w:rsidTr="00D0741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150A16E" w14:textId="69389535" w:rsidR="00D0741E" w:rsidRDefault="00D0741E" w:rsidP="00D0741E">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D4DA94B" w14:textId="6ABD3999" w:rsidR="00D0741E" w:rsidRDefault="00D0741E" w:rsidP="00D0741E">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If you want to deactivate this category, select “IN-ACTIVE” status. Or if you want to activate this ca</w:t>
            </w:r>
            <w:r w:rsidR="00DA1AD9">
              <w:rPr>
                <w:rFonts w:ascii="Cambria" w:eastAsia="MS Mincho" w:hAnsi="Cambria" w:cs="Calibri"/>
                <w:noProof/>
                <w:color w:val="000000"/>
                <w:sz w:val="24"/>
                <w:szCs w:val="24"/>
                <w:lang w:eastAsia="en-US"/>
              </w:rPr>
              <w:t>tegory, select “ACTIVE” status</w:t>
            </w:r>
          </w:p>
        </w:tc>
      </w:tr>
      <w:tr w:rsidR="00D0741E" w:rsidRPr="002712C8" w14:paraId="32266F14" w14:textId="77777777" w:rsidTr="00D0741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90EEE7B" w14:textId="402D8F12" w:rsidR="00D0741E" w:rsidRDefault="00D0741E" w:rsidP="00D0741E">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CDFD61F" w14:textId="107DACE9" w:rsidR="00D0741E" w:rsidRDefault="007C7FDA" w:rsidP="00D0741E">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Click “Update” button</w:t>
            </w:r>
          </w:p>
        </w:tc>
      </w:tr>
    </w:tbl>
    <w:p w14:paraId="0DF78E1C" w14:textId="21BC3C3E" w:rsidR="004E0E37" w:rsidRPr="00316F39" w:rsidRDefault="004E0E37" w:rsidP="004E0E37">
      <w:pPr>
        <w:pStyle w:val="Caption"/>
      </w:pPr>
      <w:bookmarkStart w:id="613" w:name="_Toc39697917"/>
      <w:r>
        <w:t xml:space="preserve">Table </w:t>
      </w:r>
      <w:r w:rsidR="0045792A">
        <w:fldChar w:fldCharType="begin"/>
      </w:r>
      <w:r w:rsidR="0045792A">
        <w:instrText xml:space="preserve"> SEQ Table \* ARABIC </w:instrText>
      </w:r>
      <w:r w:rsidR="0045792A">
        <w:fldChar w:fldCharType="separate"/>
      </w:r>
      <w:r w:rsidR="00BB6381">
        <w:rPr>
          <w:noProof/>
        </w:rPr>
        <w:t>281</w:t>
      </w:r>
      <w:r w:rsidR="0045792A">
        <w:rPr>
          <w:noProof/>
        </w:rPr>
        <w:fldChar w:fldCharType="end"/>
      </w:r>
      <w:r>
        <w:t xml:space="preserve"> User guide: Update category</w:t>
      </w:r>
      <w:bookmarkEnd w:id="613"/>
    </w:p>
    <w:p w14:paraId="0E0131B5" w14:textId="4AB624EB" w:rsidR="004B0E79" w:rsidRDefault="005160AD" w:rsidP="00F02B8F">
      <w:pPr>
        <w:pStyle w:val="Heading5"/>
      </w:pPr>
      <w:r>
        <w:lastRenderedPageBreak/>
        <w:t>2.4.7</w:t>
      </w:r>
      <w:r w:rsidR="004B0E79">
        <w:t xml:space="preserve"> View all accounts in the System</w:t>
      </w:r>
    </w:p>
    <w:p w14:paraId="5EDC9C55" w14:textId="74A70AF6" w:rsidR="004B0E79" w:rsidRDefault="00EC64E6" w:rsidP="004B0E79">
      <w:pPr>
        <w:ind w:firstLine="0"/>
        <w:jc w:val="center"/>
        <w:rPr>
          <w:lang w:eastAsia="en-US"/>
        </w:rPr>
      </w:pPr>
      <w:r>
        <w:rPr>
          <w:noProof/>
        </w:rPr>
        <w:drawing>
          <wp:inline distT="0" distB="0" distL="0" distR="0" wp14:anchorId="475C8497" wp14:editId="76A7762A">
            <wp:extent cx="5575935" cy="2613336"/>
            <wp:effectExtent l="0" t="0" r="5715" b="0"/>
            <wp:docPr id="898" name="Picture 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 name="4.PNG"/>
                    <pic:cNvPicPr/>
                  </pic:nvPicPr>
                  <pic:blipFill>
                    <a:blip r:embed="rId270" cstate="print">
                      <a:extLst>
                        <a:ext uri="{28A0092B-C50C-407E-A947-70E740481C1C}">
                          <a14:useLocalDpi xmlns:a14="http://schemas.microsoft.com/office/drawing/2010/main" val="0"/>
                        </a:ext>
                      </a:extLst>
                    </a:blip>
                    <a:stretch>
                      <a:fillRect/>
                    </a:stretch>
                  </pic:blipFill>
                  <pic:spPr>
                    <a:xfrm>
                      <a:off x="0" y="0"/>
                      <a:ext cx="5575935" cy="2613336"/>
                    </a:xfrm>
                    <a:prstGeom prst="rect">
                      <a:avLst/>
                    </a:prstGeom>
                  </pic:spPr>
                </pic:pic>
              </a:graphicData>
            </a:graphic>
          </wp:inline>
        </w:drawing>
      </w:r>
    </w:p>
    <w:p w14:paraId="001167E3" w14:textId="7860F0EF" w:rsidR="004B0E79" w:rsidRDefault="004B0E79" w:rsidP="004B0E79">
      <w:pPr>
        <w:pStyle w:val="Caption"/>
      </w:pPr>
      <w:bookmarkStart w:id="614" w:name="_Toc39698164"/>
      <w:r>
        <w:t xml:space="preserve">Figure </w:t>
      </w:r>
      <w:r w:rsidR="0045792A">
        <w:fldChar w:fldCharType="begin"/>
      </w:r>
      <w:r w:rsidR="0045792A">
        <w:instrText xml:space="preserve"> SEQ Figure \* ARABIC </w:instrText>
      </w:r>
      <w:r w:rsidR="0045792A">
        <w:fldChar w:fldCharType="separate"/>
      </w:r>
      <w:r w:rsidR="00BB6381">
        <w:rPr>
          <w:noProof/>
        </w:rPr>
        <w:t>192</w:t>
      </w:r>
      <w:r w:rsidR="0045792A">
        <w:rPr>
          <w:noProof/>
        </w:rPr>
        <w:fldChar w:fldCharType="end"/>
      </w:r>
      <w:r>
        <w:t xml:space="preserve"> User guide: View all accounts in the System</w:t>
      </w:r>
      <w:bookmarkEnd w:id="61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4B0E79" w:rsidRPr="002712C8" w14:paraId="639C1620" w14:textId="77777777" w:rsidTr="00426D8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6CB2A36" w14:textId="77777777" w:rsidR="004B0E79" w:rsidRPr="002712C8" w:rsidRDefault="004B0E79" w:rsidP="00426D8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B1F1CAE" w14:textId="77777777" w:rsidR="004B0E79" w:rsidRPr="002712C8" w:rsidRDefault="004B0E79" w:rsidP="00426D8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4B0E79" w:rsidRPr="002712C8" w14:paraId="7CE2A918" w14:textId="77777777" w:rsidTr="00426D8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609BE6F" w14:textId="77777777" w:rsidR="004B0E79" w:rsidRPr="002712C8" w:rsidRDefault="004B0E79" w:rsidP="00426D8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EDBAF58" w14:textId="604573A3" w:rsidR="004B0E79" w:rsidRPr="002712C8" w:rsidRDefault="004B0E79" w:rsidP="00EC64E6">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Click</w:t>
            </w:r>
            <w:r w:rsidR="00EC64E6">
              <w:rPr>
                <w:rFonts w:ascii="Cambria" w:eastAsia="MS Mincho" w:hAnsi="Cambria" w:cs="Calibri"/>
                <w:noProof/>
                <w:color w:val="000000"/>
                <w:sz w:val="24"/>
                <w:szCs w:val="24"/>
                <w:lang w:eastAsia="en-US"/>
              </w:rPr>
              <w:t xml:space="preserve"> “Account”</w:t>
            </w:r>
            <w:r>
              <w:rPr>
                <w:rFonts w:ascii="Cambria" w:eastAsia="MS Mincho" w:hAnsi="Cambria" w:cs="Calibri"/>
                <w:noProof/>
                <w:color w:val="000000"/>
                <w:sz w:val="24"/>
                <w:szCs w:val="24"/>
                <w:lang w:eastAsia="en-US"/>
              </w:rPr>
              <w:t xml:space="preserve"> button </w:t>
            </w:r>
            <w:r w:rsidR="00EC64E6">
              <w:rPr>
                <w:rFonts w:ascii="Cambria" w:eastAsia="MS Mincho" w:hAnsi="Cambria" w:cs="Calibri"/>
                <w:noProof/>
                <w:color w:val="000000"/>
                <w:sz w:val="24"/>
                <w:szCs w:val="24"/>
                <w:lang w:eastAsia="en-US"/>
              </w:rPr>
              <w:t>on side bar menu</w:t>
            </w:r>
          </w:p>
        </w:tc>
      </w:tr>
    </w:tbl>
    <w:p w14:paraId="28113530" w14:textId="20D93296" w:rsidR="004B0E79" w:rsidRPr="00316F39" w:rsidRDefault="004B0E79" w:rsidP="004B0E79">
      <w:pPr>
        <w:pStyle w:val="Caption"/>
      </w:pPr>
      <w:bookmarkStart w:id="615" w:name="_Toc39697918"/>
      <w:r>
        <w:t xml:space="preserve">Table </w:t>
      </w:r>
      <w:r w:rsidR="0045792A">
        <w:fldChar w:fldCharType="begin"/>
      </w:r>
      <w:r w:rsidR="0045792A">
        <w:instrText xml:space="preserve"> SEQ Table \* ARABIC </w:instrText>
      </w:r>
      <w:r w:rsidR="0045792A">
        <w:fldChar w:fldCharType="separate"/>
      </w:r>
      <w:r w:rsidR="00BB6381">
        <w:rPr>
          <w:noProof/>
        </w:rPr>
        <w:t>282</w:t>
      </w:r>
      <w:r w:rsidR="0045792A">
        <w:rPr>
          <w:noProof/>
        </w:rPr>
        <w:fldChar w:fldCharType="end"/>
      </w:r>
      <w:r>
        <w:t xml:space="preserve"> User guide: View all accounts in the System</w:t>
      </w:r>
      <w:bookmarkEnd w:id="615"/>
    </w:p>
    <w:p w14:paraId="2F03921B" w14:textId="2FA7ED33" w:rsidR="004B0E79" w:rsidRDefault="004B0E79" w:rsidP="004B0E79"/>
    <w:p w14:paraId="481E3C6B" w14:textId="0C0C53E8" w:rsidR="004B0E79" w:rsidRDefault="005160AD" w:rsidP="00F02B8F">
      <w:pPr>
        <w:pStyle w:val="Heading5"/>
      </w:pPr>
      <w:r>
        <w:t>2.4.8</w:t>
      </w:r>
      <w:r w:rsidR="004B0E79">
        <w:t xml:space="preserve"> </w:t>
      </w:r>
      <w:r>
        <w:t>Add new Admin</w:t>
      </w:r>
    </w:p>
    <w:p w14:paraId="4B00B288" w14:textId="77777777" w:rsidR="004B0E79" w:rsidRDefault="004B0E79" w:rsidP="004B0E79">
      <w:pPr>
        <w:ind w:firstLine="0"/>
        <w:jc w:val="center"/>
        <w:rPr>
          <w:lang w:eastAsia="en-US"/>
        </w:rPr>
      </w:pPr>
      <w:r>
        <w:rPr>
          <w:noProof/>
        </w:rPr>
        <w:drawing>
          <wp:inline distT="0" distB="0" distL="0" distR="0" wp14:anchorId="5EB60240" wp14:editId="7D080DCC">
            <wp:extent cx="3461187" cy="1972428"/>
            <wp:effectExtent l="0" t="0" r="6350" b="8890"/>
            <wp:docPr id="922" name="Picture 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 name="1_2.PNG"/>
                    <pic:cNvPicPr/>
                  </pic:nvPicPr>
                  <pic:blipFill>
                    <a:blip r:embed="rId271" cstate="print">
                      <a:extLst>
                        <a:ext uri="{28A0092B-C50C-407E-A947-70E740481C1C}">
                          <a14:useLocalDpi xmlns:a14="http://schemas.microsoft.com/office/drawing/2010/main" val="0"/>
                        </a:ext>
                      </a:extLst>
                    </a:blip>
                    <a:stretch>
                      <a:fillRect/>
                    </a:stretch>
                  </pic:blipFill>
                  <pic:spPr>
                    <a:xfrm>
                      <a:off x="0" y="0"/>
                      <a:ext cx="3461187" cy="1972428"/>
                    </a:xfrm>
                    <a:prstGeom prst="rect">
                      <a:avLst/>
                    </a:prstGeom>
                  </pic:spPr>
                </pic:pic>
              </a:graphicData>
            </a:graphic>
          </wp:inline>
        </w:drawing>
      </w:r>
    </w:p>
    <w:p w14:paraId="74CDE731" w14:textId="77777777" w:rsidR="004B0E79" w:rsidRDefault="004B0E79" w:rsidP="004B0E79">
      <w:pPr>
        <w:ind w:firstLine="0"/>
        <w:jc w:val="center"/>
        <w:rPr>
          <w:lang w:eastAsia="en-US"/>
        </w:rPr>
      </w:pPr>
      <w:r>
        <w:rPr>
          <w:noProof/>
        </w:rPr>
        <w:lastRenderedPageBreak/>
        <w:drawing>
          <wp:inline distT="0" distB="0" distL="0" distR="0" wp14:anchorId="02A0D48C" wp14:editId="717B7E56">
            <wp:extent cx="3909074" cy="1735810"/>
            <wp:effectExtent l="0" t="0" r="0" b="0"/>
            <wp:docPr id="923" name="Picture 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 name="14.PNG"/>
                    <pic:cNvPicPr/>
                  </pic:nvPicPr>
                  <pic:blipFill>
                    <a:blip r:embed="rId272" cstate="print">
                      <a:extLst>
                        <a:ext uri="{28A0092B-C50C-407E-A947-70E740481C1C}">
                          <a14:useLocalDpi xmlns:a14="http://schemas.microsoft.com/office/drawing/2010/main" val="0"/>
                        </a:ext>
                      </a:extLst>
                    </a:blip>
                    <a:stretch>
                      <a:fillRect/>
                    </a:stretch>
                  </pic:blipFill>
                  <pic:spPr>
                    <a:xfrm>
                      <a:off x="0" y="0"/>
                      <a:ext cx="3918305" cy="1739909"/>
                    </a:xfrm>
                    <a:prstGeom prst="rect">
                      <a:avLst/>
                    </a:prstGeom>
                  </pic:spPr>
                </pic:pic>
              </a:graphicData>
            </a:graphic>
          </wp:inline>
        </w:drawing>
      </w:r>
    </w:p>
    <w:p w14:paraId="1A2B3033" w14:textId="4F92D30E" w:rsidR="004B0E79" w:rsidRDefault="004B0E79" w:rsidP="004B0E79">
      <w:pPr>
        <w:pStyle w:val="Caption"/>
      </w:pPr>
      <w:bookmarkStart w:id="616" w:name="_Toc39698165"/>
      <w:r>
        <w:t xml:space="preserve">Figure </w:t>
      </w:r>
      <w:r w:rsidR="0045792A">
        <w:fldChar w:fldCharType="begin"/>
      </w:r>
      <w:r w:rsidR="0045792A">
        <w:instrText xml:space="preserve"> SEQ Figure \* ARABIC </w:instrText>
      </w:r>
      <w:r w:rsidR="0045792A">
        <w:fldChar w:fldCharType="separate"/>
      </w:r>
      <w:r w:rsidR="00BB6381">
        <w:rPr>
          <w:noProof/>
        </w:rPr>
        <w:t>193</w:t>
      </w:r>
      <w:r w:rsidR="0045792A">
        <w:rPr>
          <w:noProof/>
        </w:rPr>
        <w:fldChar w:fldCharType="end"/>
      </w:r>
      <w:r>
        <w:t xml:space="preserve"> User guide: </w:t>
      </w:r>
      <w:r w:rsidR="005160AD">
        <w:t>Add new Admin</w:t>
      </w:r>
      <w:bookmarkEnd w:id="61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4B0E79" w:rsidRPr="002712C8" w14:paraId="2F5EAFBA" w14:textId="77777777" w:rsidTr="00426D8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5E4CF80" w14:textId="77777777" w:rsidR="004B0E79" w:rsidRPr="002712C8" w:rsidRDefault="004B0E79" w:rsidP="00426D8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5F9131A" w14:textId="77777777" w:rsidR="004B0E79" w:rsidRPr="002712C8" w:rsidRDefault="004B0E79" w:rsidP="00426D8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4B0E79" w:rsidRPr="002712C8" w14:paraId="4EA9FC93" w14:textId="77777777" w:rsidTr="00426D8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E883FE5" w14:textId="77777777" w:rsidR="004B0E79" w:rsidRPr="002712C8" w:rsidRDefault="004B0E79" w:rsidP="00426D8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C081F6A" w14:textId="66C468B5" w:rsidR="004B0E79" w:rsidRPr="002712C8" w:rsidRDefault="005A3C6C" w:rsidP="005A3C6C">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Click “Add new Admin” button</w:t>
            </w:r>
          </w:p>
        </w:tc>
      </w:tr>
      <w:tr w:rsidR="004B0E79" w:rsidRPr="002712C8" w14:paraId="575028D6" w14:textId="77777777" w:rsidTr="00426D8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A4B6FC9" w14:textId="77777777" w:rsidR="004B0E79" w:rsidRDefault="004B0E79" w:rsidP="00426D8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B0C70CC" w14:textId="57A024CB" w:rsidR="004B0E79" w:rsidRDefault="0029317A" w:rsidP="00426D8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Admin username</w:t>
            </w:r>
          </w:p>
        </w:tc>
      </w:tr>
      <w:tr w:rsidR="004B0E79" w:rsidRPr="002712C8" w14:paraId="3368EC1D" w14:textId="77777777" w:rsidTr="00426D8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93B74C8" w14:textId="77777777" w:rsidR="004B0E79" w:rsidRDefault="004B0E79" w:rsidP="00426D8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8FBEABB" w14:textId="5D272033" w:rsidR="004B0E79" w:rsidRDefault="0029317A" w:rsidP="0029317A">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Admin password</w:t>
            </w:r>
          </w:p>
        </w:tc>
      </w:tr>
      <w:tr w:rsidR="004B0E79" w:rsidRPr="002712C8" w14:paraId="6CF19072" w14:textId="77777777" w:rsidTr="00426D8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B36E8C1" w14:textId="77777777" w:rsidR="004B0E79" w:rsidRDefault="004B0E79" w:rsidP="00426D8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48C143F" w14:textId="41E54538" w:rsidR="004B0E79" w:rsidRDefault="0029317A" w:rsidP="0029317A">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Admin confirm password</w:t>
            </w:r>
          </w:p>
        </w:tc>
      </w:tr>
      <w:tr w:rsidR="008C595D" w:rsidRPr="002712C8" w14:paraId="559269C4" w14:textId="77777777" w:rsidTr="00426D8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A3F6445" w14:textId="4AC1C8E9" w:rsidR="008C595D" w:rsidRDefault="008C595D" w:rsidP="008C595D">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CF67279" w14:textId="7284C798" w:rsidR="008C595D" w:rsidRDefault="0029317A" w:rsidP="0029317A">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Admin full name</w:t>
            </w:r>
          </w:p>
        </w:tc>
      </w:tr>
      <w:tr w:rsidR="008C595D" w:rsidRPr="002712C8" w14:paraId="5792A477" w14:textId="77777777" w:rsidTr="00426D8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1A79DEF" w14:textId="786C276A" w:rsidR="008C595D" w:rsidRDefault="008C595D" w:rsidP="008C595D">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6</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662CE56" w14:textId="5E2B87F9" w:rsidR="008C595D" w:rsidRDefault="0029317A" w:rsidP="0029317A">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Admin email</w:t>
            </w:r>
          </w:p>
        </w:tc>
      </w:tr>
      <w:tr w:rsidR="008C595D" w:rsidRPr="002712C8" w14:paraId="32142F1B" w14:textId="77777777" w:rsidTr="00426D8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E042DBD" w14:textId="61513883" w:rsidR="008C595D" w:rsidRDefault="008C595D" w:rsidP="008C595D">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7</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15B9949" w14:textId="6880CAFC" w:rsidR="008C595D" w:rsidRDefault="0029317A" w:rsidP="0029317A">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Admin phone</w:t>
            </w:r>
          </w:p>
        </w:tc>
      </w:tr>
      <w:tr w:rsidR="008C595D" w:rsidRPr="002712C8" w14:paraId="13BA9A93" w14:textId="77777777" w:rsidTr="00426D8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3B72A09" w14:textId="7C0C3435" w:rsidR="008C595D" w:rsidRDefault="008C595D" w:rsidP="008C595D">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8</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4D46885" w14:textId="07D8C2B0" w:rsidR="008C595D" w:rsidRDefault="0029317A" w:rsidP="008C595D">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Choose avatar</w:t>
            </w:r>
          </w:p>
        </w:tc>
      </w:tr>
      <w:tr w:rsidR="008C595D" w:rsidRPr="002712C8" w14:paraId="7FF98789" w14:textId="77777777" w:rsidTr="00426D8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428B9DE" w14:textId="2429058E" w:rsidR="008C595D" w:rsidRDefault="008C595D" w:rsidP="008C595D">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9</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96F5AC2" w14:textId="6E442BAA" w:rsidR="008C595D" w:rsidRDefault="008C595D" w:rsidP="008C595D">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Click “Add” button</w:t>
            </w:r>
          </w:p>
        </w:tc>
      </w:tr>
    </w:tbl>
    <w:p w14:paraId="6CF06DED" w14:textId="06CE401C" w:rsidR="004B0E79" w:rsidRPr="00316F39" w:rsidRDefault="004B0E79" w:rsidP="004B0E79">
      <w:pPr>
        <w:pStyle w:val="Caption"/>
      </w:pPr>
      <w:bookmarkStart w:id="617" w:name="_Toc39697919"/>
      <w:r>
        <w:t xml:space="preserve">Table </w:t>
      </w:r>
      <w:r w:rsidR="0045792A">
        <w:fldChar w:fldCharType="begin"/>
      </w:r>
      <w:r w:rsidR="0045792A">
        <w:instrText xml:space="preserve"> SEQ Table \* ARABIC </w:instrText>
      </w:r>
      <w:r w:rsidR="0045792A">
        <w:fldChar w:fldCharType="separate"/>
      </w:r>
      <w:r w:rsidR="00BB6381">
        <w:rPr>
          <w:noProof/>
        </w:rPr>
        <w:t>283</w:t>
      </w:r>
      <w:r w:rsidR="0045792A">
        <w:rPr>
          <w:noProof/>
        </w:rPr>
        <w:fldChar w:fldCharType="end"/>
      </w:r>
      <w:r>
        <w:t xml:space="preserve"> User guide: </w:t>
      </w:r>
      <w:r w:rsidR="005160AD">
        <w:t>Add new Admin</w:t>
      </w:r>
      <w:bookmarkEnd w:id="617"/>
    </w:p>
    <w:p w14:paraId="58437AAB" w14:textId="40F4CC6B" w:rsidR="004B0E79" w:rsidRDefault="004B0E79" w:rsidP="004B0E79"/>
    <w:p w14:paraId="71B0CC9F" w14:textId="5578876C" w:rsidR="0030597F" w:rsidRDefault="003F6613" w:rsidP="00F02B8F">
      <w:pPr>
        <w:pStyle w:val="Heading5"/>
      </w:pPr>
      <w:r>
        <w:lastRenderedPageBreak/>
        <w:t>2.4.9</w:t>
      </w:r>
      <w:r w:rsidR="0030597F">
        <w:t xml:space="preserve"> View all scraps in the System</w:t>
      </w:r>
    </w:p>
    <w:p w14:paraId="26A6F4C3" w14:textId="77777777" w:rsidR="0030597F" w:rsidRDefault="0030597F" w:rsidP="0030597F">
      <w:pPr>
        <w:ind w:firstLine="0"/>
        <w:jc w:val="center"/>
        <w:rPr>
          <w:lang w:eastAsia="en-US"/>
        </w:rPr>
      </w:pPr>
      <w:r>
        <w:rPr>
          <w:noProof/>
        </w:rPr>
        <w:drawing>
          <wp:inline distT="0" distB="0" distL="0" distR="0" wp14:anchorId="7972ACD0" wp14:editId="04398E3E">
            <wp:extent cx="5705482" cy="2854296"/>
            <wp:effectExtent l="0" t="0" r="0" b="3810"/>
            <wp:docPr id="900" name="Picture 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 name="4.PNG"/>
                    <pic:cNvPicPr/>
                  </pic:nvPicPr>
                  <pic:blipFill>
                    <a:blip r:embed="rId273" cstate="print">
                      <a:extLst>
                        <a:ext uri="{28A0092B-C50C-407E-A947-70E740481C1C}">
                          <a14:useLocalDpi xmlns:a14="http://schemas.microsoft.com/office/drawing/2010/main" val="0"/>
                        </a:ext>
                      </a:extLst>
                    </a:blip>
                    <a:stretch>
                      <a:fillRect/>
                    </a:stretch>
                  </pic:blipFill>
                  <pic:spPr>
                    <a:xfrm>
                      <a:off x="0" y="0"/>
                      <a:ext cx="5722584" cy="2862852"/>
                    </a:xfrm>
                    <a:prstGeom prst="rect">
                      <a:avLst/>
                    </a:prstGeom>
                  </pic:spPr>
                </pic:pic>
              </a:graphicData>
            </a:graphic>
          </wp:inline>
        </w:drawing>
      </w:r>
    </w:p>
    <w:p w14:paraId="6E08A033" w14:textId="7162ABEA" w:rsidR="0030597F" w:rsidRDefault="0030597F" w:rsidP="0030597F">
      <w:pPr>
        <w:pStyle w:val="Caption"/>
      </w:pPr>
      <w:bookmarkStart w:id="618" w:name="_Toc39698166"/>
      <w:r>
        <w:t xml:space="preserve">Figure </w:t>
      </w:r>
      <w:r w:rsidR="0045792A">
        <w:fldChar w:fldCharType="begin"/>
      </w:r>
      <w:r w:rsidR="0045792A">
        <w:instrText xml:space="preserve"> SEQ Figure \* ARABIC </w:instrText>
      </w:r>
      <w:r w:rsidR="0045792A">
        <w:fldChar w:fldCharType="separate"/>
      </w:r>
      <w:r w:rsidR="00BB6381">
        <w:rPr>
          <w:noProof/>
        </w:rPr>
        <w:t>194</w:t>
      </w:r>
      <w:r w:rsidR="0045792A">
        <w:rPr>
          <w:noProof/>
        </w:rPr>
        <w:fldChar w:fldCharType="end"/>
      </w:r>
      <w:r>
        <w:t xml:space="preserve"> User guide: </w:t>
      </w:r>
      <w:r w:rsidR="003F6613">
        <w:t>View all scraps in the System</w:t>
      </w:r>
      <w:bookmarkEnd w:id="61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30597F" w:rsidRPr="002712C8" w14:paraId="27127FE9" w14:textId="77777777" w:rsidTr="00426D8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BF6A9AE" w14:textId="77777777" w:rsidR="0030597F" w:rsidRPr="002712C8" w:rsidRDefault="0030597F" w:rsidP="00426D8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0D85A72" w14:textId="77777777" w:rsidR="0030597F" w:rsidRPr="002712C8" w:rsidRDefault="0030597F" w:rsidP="00426D8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30597F" w:rsidRPr="002712C8" w14:paraId="6070BFA3" w14:textId="77777777" w:rsidTr="00426D8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BC1E5D7" w14:textId="77777777" w:rsidR="0030597F" w:rsidRPr="002712C8" w:rsidRDefault="0030597F" w:rsidP="00426D8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89B1491" w14:textId="1C7769D2" w:rsidR="0030597F" w:rsidRPr="002712C8" w:rsidRDefault="0030597F" w:rsidP="003F6613">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Click “</w:t>
            </w:r>
            <w:r w:rsidR="003F6613">
              <w:rPr>
                <w:rFonts w:ascii="Cambria" w:eastAsia="MS Mincho" w:hAnsi="Cambria" w:cs="Calibri"/>
                <w:noProof/>
                <w:color w:val="000000"/>
                <w:sz w:val="24"/>
                <w:szCs w:val="24"/>
                <w:lang w:eastAsia="en-US"/>
              </w:rPr>
              <w:t>Scrap</w:t>
            </w:r>
            <w:r>
              <w:rPr>
                <w:rFonts w:ascii="Cambria" w:eastAsia="MS Mincho" w:hAnsi="Cambria" w:cs="Calibri"/>
                <w:noProof/>
                <w:color w:val="000000"/>
                <w:sz w:val="24"/>
                <w:szCs w:val="24"/>
                <w:lang w:eastAsia="en-US"/>
              </w:rPr>
              <w:t>” button on side bar menu</w:t>
            </w:r>
          </w:p>
        </w:tc>
      </w:tr>
    </w:tbl>
    <w:p w14:paraId="0A530B14" w14:textId="23871110" w:rsidR="0030597F" w:rsidRDefault="0030597F" w:rsidP="003F6613">
      <w:pPr>
        <w:pStyle w:val="Caption"/>
      </w:pPr>
      <w:bookmarkStart w:id="619" w:name="_Toc39697920"/>
      <w:r>
        <w:t xml:space="preserve">Table </w:t>
      </w:r>
      <w:r w:rsidR="0045792A">
        <w:fldChar w:fldCharType="begin"/>
      </w:r>
      <w:r w:rsidR="0045792A">
        <w:instrText xml:space="preserve"> SEQ Table \* ARABIC </w:instrText>
      </w:r>
      <w:r w:rsidR="0045792A">
        <w:fldChar w:fldCharType="separate"/>
      </w:r>
      <w:r w:rsidR="00BB6381">
        <w:rPr>
          <w:noProof/>
        </w:rPr>
        <w:t>284</w:t>
      </w:r>
      <w:r w:rsidR="0045792A">
        <w:rPr>
          <w:noProof/>
        </w:rPr>
        <w:fldChar w:fldCharType="end"/>
      </w:r>
      <w:r>
        <w:t xml:space="preserve"> User guide: </w:t>
      </w:r>
      <w:r w:rsidR="003F6613">
        <w:t>View all scraps in the System</w:t>
      </w:r>
      <w:bookmarkEnd w:id="619"/>
    </w:p>
    <w:p w14:paraId="328F729A" w14:textId="3089380F" w:rsidR="002B7AE1" w:rsidRDefault="00152A47" w:rsidP="00F02B8F">
      <w:pPr>
        <w:pStyle w:val="Heading5"/>
      </w:pPr>
      <w:r>
        <w:t>2.4.10</w:t>
      </w:r>
      <w:r w:rsidR="002B7AE1">
        <w:t xml:space="preserve"> View all scrap reports in the System</w:t>
      </w:r>
    </w:p>
    <w:p w14:paraId="442C4367" w14:textId="77777777" w:rsidR="002B7AE1" w:rsidRDefault="002B7AE1" w:rsidP="002B7AE1">
      <w:pPr>
        <w:ind w:firstLine="0"/>
        <w:jc w:val="center"/>
        <w:rPr>
          <w:lang w:eastAsia="en-US"/>
        </w:rPr>
      </w:pPr>
      <w:r>
        <w:rPr>
          <w:noProof/>
        </w:rPr>
        <w:drawing>
          <wp:inline distT="0" distB="0" distL="0" distR="0" wp14:anchorId="0AD308AB" wp14:editId="17D28019">
            <wp:extent cx="5223825" cy="2340227"/>
            <wp:effectExtent l="0" t="0" r="0" b="3175"/>
            <wp:docPr id="908" name="Picture 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 name="4.PNG"/>
                    <pic:cNvPicPr/>
                  </pic:nvPicPr>
                  <pic:blipFill>
                    <a:blip r:embed="rId274" cstate="print">
                      <a:extLst>
                        <a:ext uri="{28A0092B-C50C-407E-A947-70E740481C1C}">
                          <a14:useLocalDpi xmlns:a14="http://schemas.microsoft.com/office/drawing/2010/main" val="0"/>
                        </a:ext>
                      </a:extLst>
                    </a:blip>
                    <a:stretch>
                      <a:fillRect/>
                    </a:stretch>
                  </pic:blipFill>
                  <pic:spPr>
                    <a:xfrm>
                      <a:off x="0" y="0"/>
                      <a:ext cx="5223825" cy="2340227"/>
                    </a:xfrm>
                    <a:prstGeom prst="rect">
                      <a:avLst/>
                    </a:prstGeom>
                  </pic:spPr>
                </pic:pic>
              </a:graphicData>
            </a:graphic>
          </wp:inline>
        </w:drawing>
      </w:r>
    </w:p>
    <w:p w14:paraId="7122AEDE" w14:textId="216ACC73" w:rsidR="002B7AE1" w:rsidRDefault="002B7AE1" w:rsidP="002B7AE1">
      <w:pPr>
        <w:pStyle w:val="Caption"/>
      </w:pPr>
      <w:bookmarkStart w:id="620" w:name="_Toc39698167"/>
      <w:r>
        <w:t xml:space="preserve">Figure </w:t>
      </w:r>
      <w:r w:rsidR="0045792A">
        <w:fldChar w:fldCharType="begin"/>
      </w:r>
      <w:r w:rsidR="0045792A">
        <w:instrText xml:space="preserve"> SEQ Figure \* ARABIC </w:instrText>
      </w:r>
      <w:r w:rsidR="0045792A">
        <w:fldChar w:fldCharType="separate"/>
      </w:r>
      <w:r w:rsidR="00BB6381">
        <w:rPr>
          <w:noProof/>
        </w:rPr>
        <w:t>195</w:t>
      </w:r>
      <w:r w:rsidR="0045792A">
        <w:rPr>
          <w:noProof/>
        </w:rPr>
        <w:fldChar w:fldCharType="end"/>
      </w:r>
      <w:r>
        <w:t xml:space="preserve"> User guide: </w:t>
      </w:r>
      <w:r w:rsidR="004E707F">
        <w:t>View all scrap reports</w:t>
      </w:r>
      <w:r>
        <w:t xml:space="preserve"> in the System</w:t>
      </w:r>
      <w:bookmarkEnd w:id="62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2B7AE1" w:rsidRPr="002712C8" w14:paraId="4A97E44D" w14:textId="77777777" w:rsidTr="00747E7B">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A9B5C6E" w14:textId="77777777" w:rsidR="002B7AE1" w:rsidRPr="002712C8" w:rsidRDefault="002B7AE1" w:rsidP="00747E7B">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535C374" w14:textId="77777777" w:rsidR="002B7AE1" w:rsidRPr="002712C8" w:rsidRDefault="002B7AE1" w:rsidP="00747E7B">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2B7AE1" w:rsidRPr="002712C8" w14:paraId="7C23842D" w14:textId="77777777" w:rsidTr="00747E7B">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01E296D" w14:textId="77777777" w:rsidR="002B7AE1" w:rsidRPr="002712C8" w:rsidRDefault="002B7AE1" w:rsidP="00747E7B">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0281110" w14:textId="1FEFED74" w:rsidR="002B7AE1" w:rsidRPr="002712C8" w:rsidRDefault="002B7AE1" w:rsidP="00747E7B">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Click “Scrap</w:t>
            </w:r>
            <w:r w:rsidR="00F82592">
              <w:rPr>
                <w:rFonts w:ascii="Cambria" w:eastAsia="MS Mincho" w:hAnsi="Cambria" w:cs="Calibri"/>
                <w:noProof/>
                <w:color w:val="000000"/>
                <w:sz w:val="24"/>
                <w:szCs w:val="24"/>
                <w:lang w:eastAsia="en-US"/>
              </w:rPr>
              <w:t xml:space="preserve"> Reports</w:t>
            </w:r>
            <w:r>
              <w:rPr>
                <w:rFonts w:ascii="Cambria" w:eastAsia="MS Mincho" w:hAnsi="Cambria" w:cs="Calibri"/>
                <w:noProof/>
                <w:color w:val="000000"/>
                <w:sz w:val="24"/>
                <w:szCs w:val="24"/>
                <w:lang w:eastAsia="en-US"/>
              </w:rPr>
              <w:t>” button on side bar menu</w:t>
            </w:r>
          </w:p>
        </w:tc>
      </w:tr>
    </w:tbl>
    <w:p w14:paraId="7992ABBA" w14:textId="3549D9F0" w:rsidR="002B7AE1" w:rsidRDefault="002B7AE1" w:rsidP="002B7AE1">
      <w:pPr>
        <w:pStyle w:val="Caption"/>
      </w:pPr>
      <w:bookmarkStart w:id="621" w:name="_Toc39697921"/>
      <w:r>
        <w:lastRenderedPageBreak/>
        <w:t xml:space="preserve">Table </w:t>
      </w:r>
      <w:r w:rsidR="0045792A">
        <w:fldChar w:fldCharType="begin"/>
      </w:r>
      <w:r w:rsidR="0045792A">
        <w:instrText xml:space="preserve"> SEQ Table \* ARABIC </w:instrText>
      </w:r>
      <w:r w:rsidR="0045792A">
        <w:fldChar w:fldCharType="separate"/>
      </w:r>
      <w:r w:rsidR="00BB6381">
        <w:rPr>
          <w:noProof/>
        </w:rPr>
        <w:t>285</w:t>
      </w:r>
      <w:r w:rsidR="0045792A">
        <w:rPr>
          <w:noProof/>
        </w:rPr>
        <w:fldChar w:fldCharType="end"/>
      </w:r>
      <w:r>
        <w:t xml:space="preserve"> User guide: </w:t>
      </w:r>
      <w:r w:rsidR="004E707F">
        <w:t>View all scrap reports</w:t>
      </w:r>
      <w:r>
        <w:t xml:space="preserve"> in the System</w:t>
      </w:r>
      <w:bookmarkEnd w:id="621"/>
    </w:p>
    <w:p w14:paraId="1B44F778" w14:textId="48766AA5" w:rsidR="001C6708" w:rsidRDefault="00152A47" w:rsidP="00F02B8F">
      <w:pPr>
        <w:pStyle w:val="Heading5"/>
      </w:pPr>
      <w:r>
        <w:t>2.4.11</w:t>
      </w:r>
      <w:r w:rsidR="00B22F4D">
        <w:t xml:space="preserve"> View scrap</w:t>
      </w:r>
      <w:r w:rsidR="001C6708">
        <w:t xml:space="preserve"> report detail </w:t>
      </w:r>
    </w:p>
    <w:p w14:paraId="3FD66A38" w14:textId="77777777" w:rsidR="001C6708" w:rsidRDefault="001C6708" w:rsidP="001C6708">
      <w:pPr>
        <w:ind w:firstLine="0"/>
        <w:jc w:val="center"/>
        <w:rPr>
          <w:lang w:eastAsia="en-US"/>
        </w:rPr>
      </w:pPr>
      <w:r>
        <w:rPr>
          <w:noProof/>
        </w:rPr>
        <w:drawing>
          <wp:inline distT="0" distB="0" distL="0" distR="0" wp14:anchorId="0EC8686B" wp14:editId="0F59FE11">
            <wp:extent cx="5223823" cy="2340227"/>
            <wp:effectExtent l="0" t="0" r="0" b="3175"/>
            <wp:docPr id="909" name="Picture 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 name="4.PNG"/>
                    <pic:cNvPicPr/>
                  </pic:nvPicPr>
                  <pic:blipFill>
                    <a:blip r:embed="rId275" cstate="print">
                      <a:extLst>
                        <a:ext uri="{28A0092B-C50C-407E-A947-70E740481C1C}">
                          <a14:useLocalDpi xmlns:a14="http://schemas.microsoft.com/office/drawing/2010/main" val="0"/>
                        </a:ext>
                      </a:extLst>
                    </a:blip>
                    <a:stretch>
                      <a:fillRect/>
                    </a:stretch>
                  </pic:blipFill>
                  <pic:spPr>
                    <a:xfrm>
                      <a:off x="0" y="0"/>
                      <a:ext cx="5223823" cy="2340227"/>
                    </a:xfrm>
                    <a:prstGeom prst="rect">
                      <a:avLst/>
                    </a:prstGeom>
                  </pic:spPr>
                </pic:pic>
              </a:graphicData>
            </a:graphic>
          </wp:inline>
        </w:drawing>
      </w:r>
    </w:p>
    <w:p w14:paraId="1FB5C5F4" w14:textId="489A1814" w:rsidR="001C6708" w:rsidRDefault="001C6708" w:rsidP="001C6708">
      <w:pPr>
        <w:pStyle w:val="Caption"/>
      </w:pPr>
      <w:bookmarkStart w:id="622" w:name="_Toc39698168"/>
      <w:r>
        <w:t xml:space="preserve">Figure </w:t>
      </w:r>
      <w:r w:rsidR="0045792A">
        <w:fldChar w:fldCharType="begin"/>
      </w:r>
      <w:r w:rsidR="0045792A">
        <w:instrText xml:space="preserve"> SEQ Figure \* ARABIC </w:instrText>
      </w:r>
      <w:r w:rsidR="0045792A">
        <w:fldChar w:fldCharType="separate"/>
      </w:r>
      <w:r w:rsidR="00BB6381">
        <w:rPr>
          <w:noProof/>
        </w:rPr>
        <w:t>196</w:t>
      </w:r>
      <w:r w:rsidR="0045792A">
        <w:rPr>
          <w:noProof/>
        </w:rPr>
        <w:fldChar w:fldCharType="end"/>
      </w:r>
      <w:r>
        <w:t xml:space="preserve"> User guide: </w:t>
      </w:r>
      <w:r w:rsidR="00B22F4D">
        <w:t>View scrap report detail</w:t>
      </w:r>
      <w:bookmarkEnd w:id="62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1C6708" w:rsidRPr="002712C8" w14:paraId="0B8FD422" w14:textId="77777777" w:rsidTr="00747E7B">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B77F2CA" w14:textId="77777777" w:rsidR="001C6708" w:rsidRPr="002712C8" w:rsidRDefault="001C6708" w:rsidP="00747E7B">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3A9FE5B" w14:textId="77777777" w:rsidR="001C6708" w:rsidRPr="002712C8" w:rsidRDefault="001C6708" w:rsidP="00747E7B">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1C6708" w:rsidRPr="002712C8" w14:paraId="4261C8BB" w14:textId="77777777" w:rsidTr="00747E7B">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7C9E57C" w14:textId="77777777" w:rsidR="001C6708" w:rsidRPr="002712C8" w:rsidRDefault="001C6708" w:rsidP="00747E7B">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7758451" w14:textId="3F138E8D" w:rsidR="001C6708" w:rsidRPr="002712C8" w:rsidRDefault="001C6708" w:rsidP="001C6708">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Click button with “View” icon on report item</w:t>
            </w:r>
          </w:p>
        </w:tc>
      </w:tr>
    </w:tbl>
    <w:p w14:paraId="3C5E7557" w14:textId="6B48DC2B" w:rsidR="001C6708" w:rsidRDefault="001C6708" w:rsidP="001C6708">
      <w:pPr>
        <w:pStyle w:val="Caption"/>
      </w:pPr>
      <w:bookmarkStart w:id="623" w:name="_Toc39697922"/>
      <w:r>
        <w:t xml:space="preserve">Table </w:t>
      </w:r>
      <w:r w:rsidR="0045792A">
        <w:fldChar w:fldCharType="begin"/>
      </w:r>
      <w:r w:rsidR="0045792A">
        <w:instrText xml:space="preserve"> SEQ Table \* ARABIC </w:instrText>
      </w:r>
      <w:r w:rsidR="0045792A">
        <w:fldChar w:fldCharType="separate"/>
      </w:r>
      <w:r w:rsidR="00BB6381">
        <w:rPr>
          <w:noProof/>
        </w:rPr>
        <w:t>286</w:t>
      </w:r>
      <w:r w:rsidR="0045792A">
        <w:rPr>
          <w:noProof/>
        </w:rPr>
        <w:fldChar w:fldCharType="end"/>
      </w:r>
      <w:r>
        <w:t xml:space="preserve"> User guide: </w:t>
      </w:r>
      <w:r w:rsidR="00B22F4D">
        <w:t>View scrap report detail</w:t>
      </w:r>
      <w:bookmarkEnd w:id="623"/>
    </w:p>
    <w:p w14:paraId="6450107B" w14:textId="36176E76" w:rsidR="005E7B38" w:rsidRDefault="00152A47" w:rsidP="00F02B8F">
      <w:pPr>
        <w:pStyle w:val="Heading5"/>
      </w:pPr>
      <w:r>
        <w:t>2.4.12</w:t>
      </w:r>
      <w:r w:rsidR="005E7B38">
        <w:t xml:space="preserve"> Resolve scrap report </w:t>
      </w:r>
    </w:p>
    <w:p w14:paraId="6E953448" w14:textId="1790E57E" w:rsidR="005E7B38" w:rsidRDefault="005E7B38" w:rsidP="005E7B38">
      <w:pPr>
        <w:ind w:firstLine="0"/>
        <w:jc w:val="center"/>
        <w:rPr>
          <w:lang w:eastAsia="en-US"/>
        </w:rPr>
      </w:pPr>
      <w:r>
        <w:rPr>
          <w:noProof/>
        </w:rPr>
        <w:drawing>
          <wp:inline distT="0" distB="0" distL="0" distR="0" wp14:anchorId="29AA438D" wp14:editId="77C0758D">
            <wp:extent cx="5344946" cy="2394488"/>
            <wp:effectExtent l="0" t="0" r="8255" b="6350"/>
            <wp:docPr id="917" name="Picture 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 name="4.PNG"/>
                    <pic:cNvPicPr/>
                  </pic:nvPicPr>
                  <pic:blipFill>
                    <a:blip r:embed="rId276" cstate="print">
                      <a:extLst>
                        <a:ext uri="{28A0092B-C50C-407E-A947-70E740481C1C}">
                          <a14:useLocalDpi xmlns:a14="http://schemas.microsoft.com/office/drawing/2010/main" val="0"/>
                        </a:ext>
                      </a:extLst>
                    </a:blip>
                    <a:stretch>
                      <a:fillRect/>
                    </a:stretch>
                  </pic:blipFill>
                  <pic:spPr>
                    <a:xfrm>
                      <a:off x="0" y="0"/>
                      <a:ext cx="5360914" cy="2401642"/>
                    </a:xfrm>
                    <a:prstGeom prst="rect">
                      <a:avLst/>
                    </a:prstGeom>
                  </pic:spPr>
                </pic:pic>
              </a:graphicData>
            </a:graphic>
          </wp:inline>
        </w:drawing>
      </w:r>
    </w:p>
    <w:p w14:paraId="2CC0BE15" w14:textId="563BAF95" w:rsidR="004C4448" w:rsidRDefault="004C4448" w:rsidP="005E7B38">
      <w:pPr>
        <w:ind w:firstLine="0"/>
        <w:jc w:val="center"/>
        <w:rPr>
          <w:lang w:eastAsia="en-US"/>
        </w:rPr>
      </w:pPr>
      <w:r>
        <w:rPr>
          <w:noProof/>
        </w:rPr>
        <w:lastRenderedPageBreak/>
        <w:drawing>
          <wp:inline distT="0" distB="0" distL="0" distR="0" wp14:anchorId="4ACBC996" wp14:editId="1A0A90C6">
            <wp:extent cx="3992686" cy="1968946"/>
            <wp:effectExtent l="0" t="0" r="8255" b="0"/>
            <wp:docPr id="918" name="Picture 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 name="13.PNG"/>
                    <pic:cNvPicPr/>
                  </pic:nvPicPr>
                  <pic:blipFill>
                    <a:blip r:embed="rId277" cstate="print">
                      <a:extLst>
                        <a:ext uri="{28A0092B-C50C-407E-A947-70E740481C1C}">
                          <a14:useLocalDpi xmlns:a14="http://schemas.microsoft.com/office/drawing/2010/main" val="0"/>
                        </a:ext>
                      </a:extLst>
                    </a:blip>
                    <a:stretch>
                      <a:fillRect/>
                    </a:stretch>
                  </pic:blipFill>
                  <pic:spPr>
                    <a:xfrm>
                      <a:off x="0" y="0"/>
                      <a:ext cx="3992686" cy="1968946"/>
                    </a:xfrm>
                    <a:prstGeom prst="rect">
                      <a:avLst/>
                    </a:prstGeom>
                  </pic:spPr>
                </pic:pic>
              </a:graphicData>
            </a:graphic>
          </wp:inline>
        </w:drawing>
      </w:r>
    </w:p>
    <w:p w14:paraId="6D039E65" w14:textId="1E5D5F67" w:rsidR="005E7B38" w:rsidRDefault="005E7B38" w:rsidP="005E7B38">
      <w:pPr>
        <w:pStyle w:val="Caption"/>
      </w:pPr>
      <w:bookmarkStart w:id="624" w:name="_Toc39698169"/>
      <w:r>
        <w:t xml:space="preserve">Figure </w:t>
      </w:r>
      <w:r w:rsidR="0045792A">
        <w:fldChar w:fldCharType="begin"/>
      </w:r>
      <w:r w:rsidR="0045792A">
        <w:instrText xml:space="preserve"> SEQ Figure \* ARABIC </w:instrText>
      </w:r>
      <w:r w:rsidR="0045792A">
        <w:fldChar w:fldCharType="separate"/>
      </w:r>
      <w:r w:rsidR="00BB6381">
        <w:rPr>
          <w:noProof/>
        </w:rPr>
        <w:t>197</w:t>
      </w:r>
      <w:r w:rsidR="0045792A">
        <w:rPr>
          <w:noProof/>
        </w:rPr>
        <w:fldChar w:fldCharType="end"/>
      </w:r>
      <w:r>
        <w:t xml:space="preserve"> User guide: </w:t>
      </w:r>
      <w:r w:rsidR="00641996">
        <w:t>Resolve scrap report</w:t>
      </w:r>
      <w:bookmarkEnd w:id="62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5E7B38" w:rsidRPr="002712C8" w14:paraId="7B5C7BDB" w14:textId="77777777" w:rsidTr="00747E7B">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EE08CCA" w14:textId="77777777" w:rsidR="005E7B38" w:rsidRPr="002712C8" w:rsidRDefault="005E7B38" w:rsidP="00747E7B">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7860437" w14:textId="77777777" w:rsidR="005E7B38" w:rsidRPr="002712C8" w:rsidRDefault="005E7B38" w:rsidP="00747E7B">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5E7B38" w:rsidRPr="002712C8" w14:paraId="63D22B62" w14:textId="77777777" w:rsidTr="00747E7B">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6088482" w14:textId="77777777" w:rsidR="005E7B38" w:rsidRPr="002712C8" w:rsidRDefault="005E7B38" w:rsidP="00747E7B">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FD0441F" w14:textId="3201EE85" w:rsidR="005E7B38" w:rsidRPr="002712C8" w:rsidRDefault="005E7B38" w:rsidP="004C4448">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Click button with “</w:t>
            </w:r>
            <w:r w:rsidR="004C4448">
              <w:rPr>
                <w:rFonts w:ascii="Cambria" w:eastAsia="MS Mincho" w:hAnsi="Cambria" w:cs="Calibri"/>
                <w:noProof/>
                <w:color w:val="000000"/>
                <w:sz w:val="24"/>
                <w:szCs w:val="24"/>
                <w:lang w:eastAsia="en-US"/>
              </w:rPr>
              <w:t>Resolve</w:t>
            </w:r>
            <w:r>
              <w:rPr>
                <w:rFonts w:ascii="Cambria" w:eastAsia="MS Mincho" w:hAnsi="Cambria" w:cs="Calibri"/>
                <w:noProof/>
                <w:color w:val="000000"/>
                <w:sz w:val="24"/>
                <w:szCs w:val="24"/>
                <w:lang w:eastAsia="en-US"/>
              </w:rPr>
              <w:t>” icon on report item</w:t>
            </w:r>
          </w:p>
        </w:tc>
      </w:tr>
      <w:tr w:rsidR="004C4448" w:rsidRPr="002712C8" w14:paraId="31A4DC25" w14:textId="77777777" w:rsidTr="00747E7B">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9EE5CA4" w14:textId="35A334F0" w:rsidR="004C4448" w:rsidRDefault="004C4448" w:rsidP="00747E7B">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864E4A8" w14:textId="4D5E7590" w:rsidR="004C4448" w:rsidRDefault="004C4448" w:rsidP="004C4448">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If you are sure to resolve this report, click “OK” button</w:t>
            </w:r>
          </w:p>
        </w:tc>
      </w:tr>
      <w:tr w:rsidR="004C4448" w:rsidRPr="002712C8" w14:paraId="2C3F6F30" w14:textId="77777777" w:rsidTr="00747E7B">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78E15D9" w14:textId="4242E622" w:rsidR="004C4448" w:rsidRDefault="004C4448" w:rsidP="004C4448">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0E92BBB" w14:textId="36515F37" w:rsidR="004C4448" w:rsidRDefault="004C4448" w:rsidP="004C4448">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If you are not sure to resolve this report, click “Cancel” button</w:t>
            </w:r>
          </w:p>
        </w:tc>
      </w:tr>
    </w:tbl>
    <w:p w14:paraId="10D72B71" w14:textId="02B4AFEF" w:rsidR="005E7B38" w:rsidRDefault="005E7B38" w:rsidP="005E7B38">
      <w:pPr>
        <w:pStyle w:val="Caption"/>
      </w:pPr>
      <w:bookmarkStart w:id="625" w:name="_Toc39697923"/>
      <w:r>
        <w:t xml:space="preserve">Table </w:t>
      </w:r>
      <w:r w:rsidR="0045792A">
        <w:fldChar w:fldCharType="begin"/>
      </w:r>
      <w:r w:rsidR="0045792A">
        <w:instrText xml:space="preserve"> SEQ Table \* ARABIC </w:instrText>
      </w:r>
      <w:r w:rsidR="0045792A">
        <w:fldChar w:fldCharType="separate"/>
      </w:r>
      <w:r w:rsidR="00BB6381">
        <w:rPr>
          <w:noProof/>
        </w:rPr>
        <w:t>287</w:t>
      </w:r>
      <w:r w:rsidR="0045792A">
        <w:rPr>
          <w:noProof/>
        </w:rPr>
        <w:fldChar w:fldCharType="end"/>
      </w:r>
      <w:r>
        <w:t xml:space="preserve"> User guide: </w:t>
      </w:r>
      <w:r w:rsidR="00641996">
        <w:t>Resolve scrap report</w:t>
      </w:r>
      <w:bookmarkEnd w:id="625"/>
    </w:p>
    <w:p w14:paraId="65CA5D8D" w14:textId="77777777" w:rsidR="00C60316" w:rsidRDefault="00C60316" w:rsidP="00C60316">
      <w:pPr>
        <w:pStyle w:val="Heading5"/>
      </w:pPr>
      <w:r>
        <w:t xml:space="preserve">2.4.13 View account report detail </w:t>
      </w:r>
    </w:p>
    <w:p w14:paraId="1F73E46F" w14:textId="77777777" w:rsidR="00C60316" w:rsidRDefault="00C60316" w:rsidP="00C60316">
      <w:pPr>
        <w:ind w:firstLine="0"/>
        <w:jc w:val="center"/>
        <w:rPr>
          <w:lang w:eastAsia="en-US"/>
        </w:rPr>
      </w:pPr>
      <w:r>
        <w:rPr>
          <w:noProof/>
        </w:rPr>
        <w:drawing>
          <wp:inline distT="0" distB="0" distL="0" distR="0" wp14:anchorId="56EED81B" wp14:editId="23E5619F">
            <wp:extent cx="5575935" cy="2112645"/>
            <wp:effectExtent l="0" t="0" r="5715" b="1905"/>
            <wp:docPr id="973" name="Picture 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575935" cy="2112645"/>
                    </a:xfrm>
                    <a:prstGeom prst="rect">
                      <a:avLst/>
                    </a:prstGeom>
                  </pic:spPr>
                </pic:pic>
              </a:graphicData>
            </a:graphic>
          </wp:inline>
        </w:drawing>
      </w:r>
    </w:p>
    <w:p w14:paraId="3C0F339E" w14:textId="77777777" w:rsidR="00C60316" w:rsidRDefault="00C60316" w:rsidP="00C60316">
      <w:pPr>
        <w:pStyle w:val="Caption"/>
      </w:pPr>
      <w:r>
        <w:t>Figure 191 User guide: View account report detail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C60316" w:rsidRPr="002712C8" w14:paraId="1B253F2B" w14:textId="77777777" w:rsidTr="00C13EF9">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E3BFE34" w14:textId="77777777" w:rsidR="00C60316" w:rsidRPr="002712C8" w:rsidRDefault="00C60316" w:rsidP="00C13EF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E93E782" w14:textId="77777777" w:rsidR="00C60316" w:rsidRPr="002712C8" w:rsidRDefault="00C60316" w:rsidP="00C13EF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C60316" w:rsidRPr="002712C8" w14:paraId="6A640192" w14:textId="77777777" w:rsidTr="00C13EF9">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EF51F65" w14:textId="77777777" w:rsidR="00C60316" w:rsidRPr="002712C8" w:rsidRDefault="00C60316" w:rsidP="00C13EF9">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CC27089" w14:textId="77777777" w:rsidR="00C60316" w:rsidRPr="002712C8" w:rsidRDefault="00C60316" w:rsidP="00C13EF9">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Click button with “View” icon on report item</w:t>
            </w:r>
          </w:p>
        </w:tc>
      </w:tr>
    </w:tbl>
    <w:p w14:paraId="199D3B06" w14:textId="77777777" w:rsidR="00C60316" w:rsidRDefault="00C60316" w:rsidP="00C60316">
      <w:pPr>
        <w:pStyle w:val="Caption"/>
      </w:pPr>
      <w:r>
        <w:t>Table 287 User guide: View account report detail</w:t>
      </w:r>
    </w:p>
    <w:p w14:paraId="3FEE07C2" w14:textId="77777777" w:rsidR="00C60316" w:rsidRDefault="00C60316" w:rsidP="00C60316">
      <w:pPr>
        <w:rPr>
          <w:lang w:eastAsia="en-US"/>
        </w:rPr>
      </w:pPr>
    </w:p>
    <w:p w14:paraId="29AC6842" w14:textId="77777777" w:rsidR="00C60316" w:rsidRDefault="00C60316" w:rsidP="00C60316">
      <w:pPr>
        <w:pStyle w:val="Heading5"/>
      </w:pPr>
      <w:r>
        <w:lastRenderedPageBreak/>
        <w:t xml:space="preserve">2.4.14 Send warning account report </w:t>
      </w:r>
    </w:p>
    <w:p w14:paraId="56286A17" w14:textId="77777777" w:rsidR="00C60316" w:rsidRDefault="00C60316" w:rsidP="00C60316">
      <w:pPr>
        <w:ind w:firstLine="0"/>
        <w:jc w:val="center"/>
        <w:rPr>
          <w:lang w:eastAsia="en-US"/>
        </w:rPr>
      </w:pPr>
      <w:r>
        <w:rPr>
          <w:noProof/>
        </w:rPr>
        <w:drawing>
          <wp:inline distT="0" distB="0" distL="0" distR="0" wp14:anchorId="31DED420" wp14:editId="4C7C8E6A">
            <wp:extent cx="5575935" cy="2110105"/>
            <wp:effectExtent l="0" t="0" r="5715" b="4445"/>
            <wp:docPr id="974" name="Picture 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575935" cy="2110105"/>
                    </a:xfrm>
                    <a:prstGeom prst="rect">
                      <a:avLst/>
                    </a:prstGeom>
                  </pic:spPr>
                </pic:pic>
              </a:graphicData>
            </a:graphic>
          </wp:inline>
        </w:drawing>
      </w:r>
    </w:p>
    <w:p w14:paraId="677AE472" w14:textId="77777777" w:rsidR="00C60316" w:rsidRDefault="00C60316" w:rsidP="00C60316">
      <w:pPr>
        <w:pStyle w:val="Caption"/>
      </w:pPr>
      <w:r>
        <w:t>Figure 192 User guide: Send warning account report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C60316" w:rsidRPr="002712C8" w14:paraId="6B695EF2" w14:textId="77777777" w:rsidTr="00C13EF9">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09ADF6C" w14:textId="77777777" w:rsidR="00C60316" w:rsidRPr="002712C8" w:rsidRDefault="00C60316" w:rsidP="00C13EF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07A35AA" w14:textId="77777777" w:rsidR="00C60316" w:rsidRPr="002712C8" w:rsidRDefault="00C60316" w:rsidP="00C13EF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C60316" w:rsidRPr="002712C8" w14:paraId="59BA057E" w14:textId="77777777" w:rsidTr="00C13EF9">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46C5FDA" w14:textId="77777777" w:rsidR="00C60316" w:rsidRPr="002712C8" w:rsidRDefault="00C60316" w:rsidP="00C13EF9">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CA60FD5" w14:textId="77777777" w:rsidR="00C60316" w:rsidRPr="002712C8" w:rsidRDefault="00C60316" w:rsidP="00C13EF9">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Click button with “Warning” icon on report item</w:t>
            </w:r>
          </w:p>
        </w:tc>
      </w:tr>
    </w:tbl>
    <w:p w14:paraId="50718592" w14:textId="77777777" w:rsidR="00C60316" w:rsidRDefault="00C60316" w:rsidP="00C60316">
      <w:pPr>
        <w:pStyle w:val="Caption"/>
      </w:pPr>
      <w:r>
        <w:t>Table 288 User guide: Send warning account report</w:t>
      </w:r>
    </w:p>
    <w:p w14:paraId="5013FB6C" w14:textId="77777777" w:rsidR="00C60316" w:rsidRDefault="00C60316" w:rsidP="00C60316">
      <w:pPr>
        <w:pStyle w:val="Heading5"/>
      </w:pPr>
      <w:r>
        <w:t xml:space="preserve">2.4.15 Resolve account report </w:t>
      </w:r>
    </w:p>
    <w:p w14:paraId="29A12F9C" w14:textId="77777777" w:rsidR="00C60316" w:rsidRDefault="00C60316" w:rsidP="00C60316">
      <w:pPr>
        <w:ind w:firstLine="0"/>
        <w:jc w:val="center"/>
        <w:rPr>
          <w:lang w:eastAsia="en-US"/>
        </w:rPr>
      </w:pPr>
      <w:r>
        <w:rPr>
          <w:noProof/>
        </w:rPr>
        <w:drawing>
          <wp:inline distT="0" distB="0" distL="0" distR="0" wp14:anchorId="61705A96" wp14:editId="2E5023C8">
            <wp:extent cx="5575935" cy="2098040"/>
            <wp:effectExtent l="0" t="0" r="5715" b="0"/>
            <wp:docPr id="975" name="Picture 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575935" cy="2098040"/>
                    </a:xfrm>
                    <a:prstGeom prst="rect">
                      <a:avLst/>
                    </a:prstGeom>
                  </pic:spPr>
                </pic:pic>
              </a:graphicData>
            </a:graphic>
          </wp:inline>
        </w:drawing>
      </w:r>
    </w:p>
    <w:p w14:paraId="27AC3131" w14:textId="77777777" w:rsidR="00C60316" w:rsidRDefault="00C60316" w:rsidP="00C60316">
      <w:pPr>
        <w:ind w:firstLine="0"/>
        <w:jc w:val="center"/>
        <w:rPr>
          <w:lang w:eastAsia="en-US"/>
        </w:rPr>
      </w:pPr>
      <w:r>
        <w:rPr>
          <w:noProof/>
        </w:rPr>
        <w:drawing>
          <wp:inline distT="0" distB="0" distL="0" distR="0" wp14:anchorId="537969BA" wp14:editId="067133C9">
            <wp:extent cx="3533613" cy="1955874"/>
            <wp:effectExtent l="0" t="0" r="0" b="6350"/>
            <wp:docPr id="977" name="Picture 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3542095" cy="1960569"/>
                    </a:xfrm>
                    <a:prstGeom prst="rect">
                      <a:avLst/>
                    </a:prstGeom>
                  </pic:spPr>
                </pic:pic>
              </a:graphicData>
            </a:graphic>
          </wp:inline>
        </w:drawing>
      </w:r>
    </w:p>
    <w:p w14:paraId="13E7DD26" w14:textId="77777777" w:rsidR="00C60316" w:rsidRDefault="00C60316" w:rsidP="00C60316">
      <w:pPr>
        <w:pStyle w:val="Caption"/>
      </w:pPr>
      <w:r>
        <w:lastRenderedPageBreak/>
        <w:t>Figure 193 User guide: Resolve account report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C60316" w:rsidRPr="002712C8" w14:paraId="47914A2B" w14:textId="77777777" w:rsidTr="00C13EF9">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11BC50F" w14:textId="77777777" w:rsidR="00C60316" w:rsidRPr="002712C8" w:rsidRDefault="00C60316" w:rsidP="00C13EF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163AA83" w14:textId="77777777" w:rsidR="00C60316" w:rsidRPr="002712C8" w:rsidRDefault="00C60316" w:rsidP="00C13EF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C60316" w:rsidRPr="002712C8" w14:paraId="2E58A138" w14:textId="77777777" w:rsidTr="00C13EF9">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BD720A6" w14:textId="77777777" w:rsidR="00C60316" w:rsidRPr="002712C8" w:rsidRDefault="00C60316" w:rsidP="00C13EF9">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70C4FA7" w14:textId="77777777" w:rsidR="00C60316" w:rsidRPr="002712C8" w:rsidRDefault="00C60316" w:rsidP="00C13EF9">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Click button with “Resolve” icon on report item</w:t>
            </w:r>
          </w:p>
        </w:tc>
      </w:tr>
      <w:tr w:rsidR="00C60316" w:rsidRPr="002712C8" w14:paraId="5565D607" w14:textId="77777777" w:rsidTr="00C13EF9">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92DBC62" w14:textId="77777777" w:rsidR="00C60316" w:rsidRDefault="00C60316" w:rsidP="00C13EF9">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AA0C9AE" w14:textId="77777777" w:rsidR="00C60316" w:rsidRDefault="00C60316" w:rsidP="00C13EF9">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If you are sure to resolve this report, click “OK” button</w:t>
            </w:r>
          </w:p>
        </w:tc>
      </w:tr>
      <w:tr w:rsidR="00C60316" w:rsidRPr="002712C8" w14:paraId="717EF204" w14:textId="77777777" w:rsidTr="00C13EF9">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ED09EC3" w14:textId="77777777" w:rsidR="00C60316" w:rsidRDefault="00C60316" w:rsidP="00C13EF9">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4677EF9" w14:textId="77777777" w:rsidR="00C60316" w:rsidRDefault="00C60316" w:rsidP="00C13EF9">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If you are not sure to resolve this report, click “Cancel” button</w:t>
            </w:r>
          </w:p>
        </w:tc>
      </w:tr>
    </w:tbl>
    <w:p w14:paraId="2E17824F" w14:textId="77777777" w:rsidR="00C60316" w:rsidRDefault="00C60316" w:rsidP="00C60316">
      <w:pPr>
        <w:pStyle w:val="Caption"/>
      </w:pPr>
      <w:r>
        <w:t>Table 289 User guide: Resolve account report</w:t>
      </w:r>
    </w:p>
    <w:p w14:paraId="7DE70EC7" w14:textId="77777777" w:rsidR="00C60316" w:rsidRPr="00C60316" w:rsidRDefault="00C60316" w:rsidP="00C60316">
      <w:pPr>
        <w:rPr>
          <w:lang w:eastAsia="en-US"/>
        </w:rPr>
        <w:sectPr w:rsidR="00C60316" w:rsidRPr="00C60316" w:rsidSect="00C40748">
          <w:pgSz w:w="11900" w:h="16840"/>
          <w:pgMar w:top="1418" w:right="1134" w:bottom="1418" w:left="1985" w:header="709" w:footer="709" w:gutter="0"/>
          <w:cols w:space="708"/>
          <w:docGrid w:linePitch="360"/>
        </w:sectPr>
      </w:pPr>
    </w:p>
    <w:p w14:paraId="3A7FE4FE" w14:textId="16861EA4" w:rsidR="00D419E8" w:rsidRDefault="008A53F8" w:rsidP="008A53F8">
      <w:pPr>
        <w:pStyle w:val="Heading1"/>
        <w:ind w:firstLine="0"/>
        <w:rPr>
          <w:rFonts w:ascii="MS Gothic" w:eastAsia="MS Gothic" w:hAnsi="MS Gothic" w:cs="MS Gothic"/>
        </w:rPr>
      </w:pPr>
      <w:bookmarkStart w:id="626" w:name="_Toc39697634"/>
      <w:r>
        <w:rPr>
          <w:rFonts w:ascii="Cambria" w:eastAsia="MS Gothic" w:hAnsi="Cambria" w:cs="MS Gothic"/>
        </w:rPr>
        <w:lastRenderedPageBreak/>
        <w:t xml:space="preserve">F1. </w:t>
      </w:r>
      <w:r w:rsidR="00D419E8">
        <w:rPr>
          <w:rFonts w:ascii="MS Gothic" w:eastAsia="MS Gothic" w:hAnsi="MS Gothic" w:cs="MS Gothic" w:hint="eastAsia"/>
        </w:rPr>
        <w:t>ソフトウェア</w:t>
      </w:r>
      <w:r>
        <w:rPr>
          <w:rFonts w:ascii="MS Gothic" w:eastAsia="MS Gothic" w:hAnsi="MS Gothic" w:cs="MS Gothic" w:hint="eastAsia"/>
        </w:rPr>
        <w:t>ユーザーマニュアル</w:t>
      </w:r>
      <w:bookmarkEnd w:id="626"/>
    </w:p>
    <w:p w14:paraId="046DF675" w14:textId="57CAD487" w:rsidR="004F69DC" w:rsidRPr="009C6994" w:rsidRDefault="004F69DC" w:rsidP="00591C73">
      <w:pPr>
        <w:pStyle w:val="Heading2"/>
        <w:numPr>
          <w:ilvl w:val="0"/>
          <w:numId w:val="44"/>
        </w:numPr>
        <w:rPr>
          <w:rFonts w:asciiTheme="majorEastAsia" w:hAnsiTheme="majorEastAsia"/>
          <w:kern w:val="36"/>
        </w:rPr>
      </w:pPr>
      <w:bookmarkStart w:id="627" w:name="_Toc17094305"/>
      <w:bookmarkStart w:id="628" w:name="_Toc39697635"/>
      <w:r w:rsidRPr="009C6994">
        <w:rPr>
          <w:rFonts w:asciiTheme="majorEastAsia" w:hAnsiTheme="majorEastAsia"/>
        </w:rPr>
        <w:t>インストールガイド</w:t>
      </w:r>
      <w:bookmarkEnd w:id="627"/>
      <w:bookmarkEnd w:id="628"/>
    </w:p>
    <w:p w14:paraId="168C5946" w14:textId="55B5DF13" w:rsidR="008A53F8" w:rsidRPr="009C6994" w:rsidRDefault="004F69DC" w:rsidP="004F69DC">
      <w:pPr>
        <w:pStyle w:val="Heading4"/>
        <w:rPr>
          <w:rFonts w:asciiTheme="majorEastAsia" w:hAnsiTheme="majorEastAsia"/>
          <w:kern w:val="36"/>
          <w:lang w:eastAsia="ja-JP"/>
        </w:rPr>
      </w:pPr>
      <w:bookmarkStart w:id="629" w:name="_Toc17094306"/>
      <w:r w:rsidRPr="009C6994">
        <w:rPr>
          <w:rFonts w:asciiTheme="majorEastAsia" w:hAnsiTheme="majorEastAsia" w:hint="eastAsia"/>
          <w:lang w:eastAsia="ja-JP"/>
        </w:rPr>
        <w:t>1.</w:t>
      </w:r>
      <w:r w:rsidRPr="009C6994">
        <w:rPr>
          <w:rFonts w:asciiTheme="majorEastAsia" w:hAnsiTheme="majorEastAsia"/>
          <w:lang w:eastAsia="ja-JP"/>
        </w:rPr>
        <w:t xml:space="preserve">1 </w:t>
      </w:r>
      <w:r w:rsidR="008A53F8" w:rsidRPr="009C6994">
        <w:rPr>
          <w:rFonts w:asciiTheme="majorEastAsia" w:hAnsiTheme="majorEastAsia"/>
          <w:lang w:eastAsia="ja-JP"/>
        </w:rPr>
        <w:t>ハードウェア要件</w:t>
      </w:r>
      <w:bookmarkEnd w:id="629"/>
    </w:p>
    <w:tbl>
      <w:tblPr>
        <w:tblStyle w:val="TableGrid"/>
        <w:tblW w:w="5000" w:type="pct"/>
        <w:tblLook w:val="04A0" w:firstRow="1" w:lastRow="0" w:firstColumn="1" w:lastColumn="0" w:noHBand="0" w:noVBand="1"/>
      </w:tblPr>
      <w:tblGrid>
        <w:gridCol w:w="4385"/>
        <w:gridCol w:w="4386"/>
      </w:tblGrid>
      <w:tr w:rsidR="008A53F8" w:rsidRPr="009C6994" w14:paraId="53D70724" w14:textId="77777777" w:rsidTr="007455EF">
        <w:tc>
          <w:tcPr>
            <w:tcW w:w="2500" w:type="pct"/>
            <w:shd w:val="clear" w:color="auto" w:fill="B4C6E7" w:themeFill="accent1" w:themeFillTint="66"/>
            <w:vAlign w:val="center"/>
          </w:tcPr>
          <w:p w14:paraId="21498AA1" w14:textId="77777777" w:rsidR="008A53F8" w:rsidRPr="009C6994" w:rsidRDefault="008A53F8" w:rsidP="007455EF">
            <w:pPr>
              <w:pStyle w:val="ListParagraph"/>
              <w:spacing w:before="100" w:after="100"/>
              <w:ind w:left="0"/>
              <w:jc w:val="center"/>
              <w:outlineLvl w:val="3"/>
              <w:rPr>
                <w:rFonts w:asciiTheme="majorEastAsia" w:eastAsiaTheme="majorEastAsia" w:hAnsiTheme="majorEastAsia"/>
                <w:b/>
                <w:bCs/>
                <w:color w:val="000000"/>
                <w:kern w:val="36"/>
                <w:sz w:val="24"/>
                <w:szCs w:val="24"/>
                <w:lang w:eastAsia="ja-JP"/>
              </w:rPr>
            </w:pPr>
            <w:bookmarkStart w:id="630" w:name="_Toc17094307"/>
            <w:r w:rsidRPr="009C6994">
              <w:rPr>
                <w:rFonts w:asciiTheme="majorEastAsia" w:eastAsiaTheme="majorEastAsia" w:hAnsiTheme="majorEastAsia" w:cs="MS Mincho"/>
                <w:b/>
                <w:bCs/>
                <w:sz w:val="24"/>
                <w:szCs w:val="24"/>
                <w:lang w:eastAsia="ja-JP"/>
              </w:rPr>
              <w:t>ハードウェア</w:t>
            </w:r>
            <w:bookmarkEnd w:id="630"/>
          </w:p>
        </w:tc>
        <w:tc>
          <w:tcPr>
            <w:tcW w:w="2500" w:type="pct"/>
            <w:shd w:val="clear" w:color="auto" w:fill="B4C6E7" w:themeFill="accent1" w:themeFillTint="66"/>
            <w:vAlign w:val="center"/>
          </w:tcPr>
          <w:p w14:paraId="1D57FECF" w14:textId="77777777" w:rsidR="008A53F8" w:rsidRPr="009C6994" w:rsidRDefault="008A53F8" w:rsidP="000C2F7F">
            <w:pPr>
              <w:pStyle w:val="ListParagraph"/>
              <w:spacing w:before="100" w:after="100"/>
              <w:ind w:left="0" w:hanging="2"/>
              <w:jc w:val="center"/>
              <w:outlineLvl w:val="3"/>
              <w:rPr>
                <w:rFonts w:asciiTheme="majorEastAsia" w:eastAsiaTheme="majorEastAsia" w:hAnsiTheme="majorEastAsia"/>
                <w:b/>
                <w:bCs/>
                <w:color w:val="000000"/>
                <w:kern w:val="36"/>
                <w:sz w:val="24"/>
                <w:szCs w:val="24"/>
                <w:lang w:eastAsia="ja-JP"/>
              </w:rPr>
            </w:pPr>
            <w:bookmarkStart w:id="631" w:name="_Toc17094308"/>
            <w:r w:rsidRPr="009C6994">
              <w:rPr>
                <w:rFonts w:asciiTheme="majorEastAsia" w:eastAsiaTheme="majorEastAsia" w:hAnsiTheme="majorEastAsia" w:cs="MS Mincho"/>
                <w:b/>
                <w:bCs/>
                <w:sz w:val="24"/>
                <w:szCs w:val="24"/>
                <w:lang w:eastAsia="ja-JP"/>
              </w:rPr>
              <w:t>説明</w:t>
            </w:r>
            <w:bookmarkEnd w:id="631"/>
          </w:p>
        </w:tc>
      </w:tr>
      <w:tr w:rsidR="008A53F8" w:rsidRPr="009C6994" w14:paraId="699DC40A" w14:textId="77777777" w:rsidTr="00DE45B7">
        <w:tc>
          <w:tcPr>
            <w:tcW w:w="2500" w:type="pct"/>
            <w:vAlign w:val="center"/>
          </w:tcPr>
          <w:p w14:paraId="7B39D5E7" w14:textId="77777777" w:rsidR="008A53F8" w:rsidRPr="009C6994" w:rsidRDefault="008A53F8" w:rsidP="00DE45B7">
            <w:pPr>
              <w:pStyle w:val="ListParagraph"/>
              <w:spacing w:before="100" w:after="100"/>
              <w:ind w:left="0"/>
              <w:outlineLvl w:val="3"/>
              <w:rPr>
                <w:rFonts w:asciiTheme="majorEastAsia" w:eastAsiaTheme="majorEastAsia" w:hAnsiTheme="majorEastAsia"/>
                <w:b/>
                <w:bCs/>
                <w:color w:val="000000"/>
                <w:kern w:val="36"/>
                <w:sz w:val="24"/>
                <w:szCs w:val="24"/>
                <w:lang w:eastAsia="ja-JP"/>
              </w:rPr>
            </w:pPr>
            <w:bookmarkStart w:id="632" w:name="_Toc17094309"/>
            <w:r w:rsidRPr="009C6994">
              <w:rPr>
                <w:rFonts w:asciiTheme="majorEastAsia" w:eastAsiaTheme="majorEastAsia" w:hAnsiTheme="majorEastAsia" w:cs="MS Mincho"/>
                <w:b/>
                <w:bCs/>
                <w:sz w:val="24"/>
                <w:szCs w:val="24"/>
                <w:lang w:eastAsia="ja-JP"/>
              </w:rPr>
              <w:t>インターネット</w:t>
            </w:r>
            <w:bookmarkEnd w:id="632"/>
          </w:p>
        </w:tc>
        <w:tc>
          <w:tcPr>
            <w:tcW w:w="2500" w:type="pct"/>
            <w:vAlign w:val="center"/>
          </w:tcPr>
          <w:p w14:paraId="74CFF959" w14:textId="77777777" w:rsidR="008A53F8" w:rsidRPr="009C6994" w:rsidRDefault="008A53F8" w:rsidP="000C2F7F">
            <w:pPr>
              <w:pStyle w:val="ListParagraph"/>
              <w:spacing w:before="100" w:after="100"/>
              <w:ind w:left="0" w:hanging="2"/>
              <w:outlineLvl w:val="3"/>
              <w:rPr>
                <w:rFonts w:asciiTheme="majorEastAsia" w:eastAsiaTheme="majorEastAsia" w:hAnsiTheme="majorEastAsia"/>
                <w:b/>
                <w:bCs/>
                <w:color w:val="000000"/>
                <w:kern w:val="36"/>
                <w:sz w:val="24"/>
                <w:szCs w:val="24"/>
                <w:lang w:eastAsia="ja-JP"/>
              </w:rPr>
            </w:pPr>
            <w:bookmarkStart w:id="633" w:name="_Toc17094310"/>
            <w:r w:rsidRPr="009C6994">
              <w:rPr>
                <w:rFonts w:asciiTheme="majorEastAsia" w:eastAsiaTheme="majorEastAsia" w:hAnsiTheme="majorEastAsia"/>
                <w:sz w:val="24"/>
                <w:szCs w:val="24"/>
                <w:lang w:eastAsia="ja-JP"/>
              </w:rPr>
              <w:t>8 Mbps</w:t>
            </w:r>
            <w:r w:rsidRPr="009C6994">
              <w:rPr>
                <w:rFonts w:asciiTheme="majorEastAsia" w:eastAsiaTheme="majorEastAsia" w:hAnsiTheme="majorEastAsia" w:cs="MS Mincho"/>
                <w:sz w:val="24"/>
                <w:szCs w:val="24"/>
                <w:lang w:eastAsia="ja-JP"/>
              </w:rPr>
              <w:t>以上</w:t>
            </w:r>
            <w:bookmarkEnd w:id="633"/>
          </w:p>
        </w:tc>
      </w:tr>
      <w:tr w:rsidR="008A53F8" w:rsidRPr="009C6994" w14:paraId="7FA752E3" w14:textId="77777777" w:rsidTr="00DE45B7">
        <w:tc>
          <w:tcPr>
            <w:tcW w:w="2500" w:type="pct"/>
            <w:vAlign w:val="center"/>
          </w:tcPr>
          <w:p w14:paraId="6476A572" w14:textId="77777777" w:rsidR="008A53F8" w:rsidRPr="009C6994" w:rsidRDefault="008A53F8" w:rsidP="00DE45B7">
            <w:pPr>
              <w:pStyle w:val="ListParagraph"/>
              <w:spacing w:before="100" w:after="100"/>
              <w:ind w:left="0"/>
              <w:outlineLvl w:val="3"/>
              <w:rPr>
                <w:rFonts w:asciiTheme="majorEastAsia" w:eastAsiaTheme="majorEastAsia" w:hAnsiTheme="majorEastAsia"/>
                <w:b/>
                <w:bCs/>
                <w:color w:val="000000"/>
                <w:kern w:val="36"/>
                <w:sz w:val="24"/>
                <w:szCs w:val="24"/>
                <w:lang w:eastAsia="ja-JP"/>
              </w:rPr>
            </w:pPr>
            <w:bookmarkStart w:id="634" w:name="_Toc17094311"/>
            <w:r w:rsidRPr="009C6994">
              <w:rPr>
                <w:rFonts w:asciiTheme="majorEastAsia" w:eastAsiaTheme="majorEastAsia" w:hAnsiTheme="majorEastAsia" w:cs="MS Mincho"/>
                <w:b/>
                <w:bCs/>
                <w:sz w:val="24"/>
                <w:szCs w:val="24"/>
                <w:lang w:eastAsia="ja-JP"/>
              </w:rPr>
              <w:t>プロセッサー</w:t>
            </w:r>
            <w:bookmarkEnd w:id="634"/>
          </w:p>
        </w:tc>
        <w:tc>
          <w:tcPr>
            <w:tcW w:w="2500" w:type="pct"/>
            <w:vAlign w:val="center"/>
          </w:tcPr>
          <w:p w14:paraId="36B6033F" w14:textId="77777777" w:rsidR="008A53F8" w:rsidRPr="009C6994" w:rsidRDefault="008A53F8" w:rsidP="000C2F7F">
            <w:pPr>
              <w:pStyle w:val="ListParagraph"/>
              <w:spacing w:before="100" w:after="100"/>
              <w:ind w:left="0" w:hanging="2"/>
              <w:outlineLvl w:val="3"/>
              <w:rPr>
                <w:rFonts w:asciiTheme="majorEastAsia" w:eastAsiaTheme="majorEastAsia" w:hAnsiTheme="majorEastAsia"/>
                <w:b/>
                <w:bCs/>
                <w:color w:val="000000"/>
                <w:kern w:val="36"/>
                <w:sz w:val="24"/>
                <w:szCs w:val="24"/>
                <w:lang w:eastAsia="ja-JP"/>
              </w:rPr>
            </w:pPr>
            <w:bookmarkStart w:id="635" w:name="_Toc17094312"/>
            <w:r w:rsidRPr="009C6994">
              <w:rPr>
                <w:rFonts w:asciiTheme="majorEastAsia" w:eastAsiaTheme="majorEastAsia" w:hAnsiTheme="majorEastAsia" w:cs="MS Mincho"/>
                <w:sz w:val="24"/>
                <w:szCs w:val="24"/>
                <w:lang w:eastAsia="ja-JP"/>
              </w:rPr>
              <w:t>インテル</w:t>
            </w:r>
            <w:r w:rsidRPr="009C6994">
              <w:rPr>
                <w:rFonts w:asciiTheme="majorEastAsia" w:eastAsiaTheme="majorEastAsia" w:hAnsiTheme="majorEastAsia"/>
                <w:sz w:val="24"/>
                <w:szCs w:val="24"/>
                <w:lang w:eastAsia="ja-JP"/>
              </w:rPr>
              <w:t>®</w:t>
            </w:r>
            <w:r w:rsidRPr="009C6994">
              <w:rPr>
                <w:rFonts w:asciiTheme="majorEastAsia" w:eastAsiaTheme="majorEastAsia" w:hAnsiTheme="majorEastAsia" w:cs="MS Mincho"/>
                <w:sz w:val="24"/>
                <w:szCs w:val="24"/>
                <w:lang w:eastAsia="ja-JP"/>
              </w:rPr>
              <w:t>オーバー</w:t>
            </w:r>
            <w:r w:rsidRPr="009C6994">
              <w:rPr>
                <w:rFonts w:asciiTheme="majorEastAsia" w:eastAsiaTheme="majorEastAsia" w:hAnsiTheme="majorEastAsia"/>
                <w:sz w:val="24"/>
                <w:szCs w:val="24"/>
                <w:lang w:eastAsia="ja-JP"/>
              </w:rPr>
              <w:t>i3-4330 4</w:t>
            </w:r>
            <w:r w:rsidRPr="009C6994">
              <w:rPr>
                <w:rFonts w:asciiTheme="majorEastAsia" w:eastAsiaTheme="majorEastAsia" w:hAnsiTheme="majorEastAsia" w:cs="MS Mincho"/>
                <w:sz w:val="24"/>
                <w:szCs w:val="24"/>
                <w:lang w:eastAsia="ja-JP"/>
              </w:rPr>
              <w:t>メガバイトスマートキャッシュ、</w:t>
            </w:r>
            <w:r w:rsidRPr="009C6994">
              <w:rPr>
                <w:rFonts w:asciiTheme="majorEastAsia" w:eastAsiaTheme="majorEastAsia" w:hAnsiTheme="majorEastAsia"/>
                <w:sz w:val="24"/>
                <w:szCs w:val="24"/>
                <w:lang w:eastAsia="ja-JP"/>
              </w:rPr>
              <w:t>3.50 GHz</w:t>
            </w:r>
            <w:r w:rsidRPr="009C6994">
              <w:rPr>
                <w:rFonts w:asciiTheme="majorEastAsia" w:eastAsiaTheme="majorEastAsia" w:hAnsiTheme="majorEastAsia" w:cs="MS Mincho"/>
                <w:sz w:val="24"/>
                <w:szCs w:val="24"/>
                <w:lang w:eastAsia="ja-JP"/>
              </w:rPr>
              <w:t>の</w:t>
            </w:r>
            <w:bookmarkEnd w:id="635"/>
          </w:p>
        </w:tc>
      </w:tr>
      <w:tr w:rsidR="008A53F8" w:rsidRPr="009C6994" w14:paraId="50136C16" w14:textId="77777777" w:rsidTr="00DE45B7">
        <w:tc>
          <w:tcPr>
            <w:tcW w:w="2500" w:type="pct"/>
            <w:vAlign w:val="center"/>
          </w:tcPr>
          <w:p w14:paraId="5123C7D9" w14:textId="77777777" w:rsidR="008A53F8" w:rsidRPr="009C6994" w:rsidRDefault="008A53F8" w:rsidP="00DE45B7">
            <w:pPr>
              <w:pStyle w:val="ListParagraph"/>
              <w:spacing w:before="100" w:after="100"/>
              <w:ind w:left="0"/>
              <w:outlineLvl w:val="3"/>
              <w:rPr>
                <w:rFonts w:asciiTheme="majorEastAsia" w:eastAsiaTheme="majorEastAsia" w:hAnsiTheme="majorEastAsia"/>
                <w:b/>
                <w:bCs/>
                <w:color w:val="000000"/>
                <w:kern w:val="36"/>
                <w:sz w:val="24"/>
                <w:szCs w:val="24"/>
                <w:lang w:eastAsia="ja-JP"/>
              </w:rPr>
            </w:pPr>
            <w:bookmarkStart w:id="636" w:name="_Toc17094313"/>
            <w:r w:rsidRPr="009C6994">
              <w:rPr>
                <w:rFonts w:asciiTheme="majorEastAsia" w:eastAsiaTheme="majorEastAsia" w:hAnsiTheme="majorEastAsia"/>
                <w:b/>
                <w:bCs/>
                <w:sz w:val="24"/>
                <w:szCs w:val="24"/>
                <w:lang w:eastAsia="ja-JP"/>
              </w:rPr>
              <w:t>RAM</w:t>
            </w:r>
            <w:bookmarkEnd w:id="636"/>
          </w:p>
        </w:tc>
        <w:tc>
          <w:tcPr>
            <w:tcW w:w="2500" w:type="pct"/>
            <w:vAlign w:val="center"/>
          </w:tcPr>
          <w:p w14:paraId="64B6B38F" w14:textId="77777777" w:rsidR="008A53F8" w:rsidRPr="009C6994" w:rsidRDefault="008A53F8" w:rsidP="000C2F7F">
            <w:pPr>
              <w:pStyle w:val="ListParagraph"/>
              <w:spacing w:before="100" w:after="100"/>
              <w:ind w:left="0" w:hanging="2"/>
              <w:outlineLvl w:val="3"/>
              <w:rPr>
                <w:rFonts w:asciiTheme="majorEastAsia" w:eastAsiaTheme="majorEastAsia" w:hAnsiTheme="majorEastAsia"/>
                <w:b/>
                <w:bCs/>
                <w:color w:val="000000"/>
                <w:kern w:val="36"/>
                <w:sz w:val="24"/>
                <w:szCs w:val="24"/>
                <w:lang w:eastAsia="ja-JP"/>
              </w:rPr>
            </w:pPr>
            <w:bookmarkStart w:id="637" w:name="_Toc17094314"/>
            <w:r w:rsidRPr="009C6994">
              <w:rPr>
                <w:rFonts w:asciiTheme="majorEastAsia" w:eastAsiaTheme="majorEastAsia" w:hAnsiTheme="majorEastAsia"/>
                <w:sz w:val="24"/>
                <w:szCs w:val="24"/>
                <w:lang w:eastAsia="ja-JP"/>
              </w:rPr>
              <w:t>4GB</w:t>
            </w:r>
            <w:r w:rsidRPr="009C6994">
              <w:rPr>
                <w:rFonts w:asciiTheme="majorEastAsia" w:eastAsiaTheme="majorEastAsia" w:hAnsiTheme="majorEastAsia" w:cs="MS Mincho"/>
                <w:sz w:val="24"/>
                <w:szCs w:val="24"/>
                <w:lang w:eastAsia="ja-JP"/>
              </w:rPr>
              <w:t>以上</w:t>
            </w:r>
            <w:bookmarkEnd w:id="637"/>
          </w:p>
        </w:tc>
      </w:tr>
      <w:tr w:rsidR="008A53F8" w:rsidRPr="009C6994" w14:paraId="6E2814D3" w14:textId="77777777" w:rsidTr="00DE45B7">
        <w:tc>
          <w:tcPr>
            <w:tcW w:w="2500" w:type="pct"/>
            <w:vAlign w:val="center"/>
          </w:tcPr>
          <w:p w14:paraId="14265A7E" w14:textId="77777777" w:rsidR="008A53F8" w:rsidRPr="009C6994" w:rsidRDefault="008A53F8" w:rsidP="00DE45B7">
            <w:pPr>
              <w:pStyle w:val="ListParagraph"/>
              <w:spacing w:before="100" w:after="100"/>
              <w:ind w:left="0"/>
              <w:outlineLvl w:val="3"/>
              <w:rPr>
                <w:rFonts w:asciiTheme="majorEastAsia" w:eastAsiaTheme="majorEastAsia" w:hAnsiTheme="majorEastAsia"/>
                <w:b/>
                <w:bCs/>
                <w:color w:val="000000"/>
                <w:kern w:val="36"/>
                <w:sz w:val="24"/>
                <w:szCs w:val="24"/>
                <w:lang w:eastAsia="ja-JP"/>
              </w:rPr>
            </w:pPr>
            <w:bookmarkStart w:id="638" w:name="_Toc17094315"/>
            <w:r w:rsidRPr="009C6994">
              <w:rPr>
                <w:rFonts w:asciiTheme="majorEastAsia" w:eastAsiaTheme="majorEastAsia" w:hAnsiTheme="majorEastAsia" w:cs="MS Mincho"/>
                <w:b/>
                <w:bCs/>
                <w:sz w:val="24"/>
                <w:szCs w:val="24"/>
                <w:lang w:eastAsia="ja-JP"/>
              </w:rPr>
              <w:t>ハードディスクドライバー</w:t>
            </w:r>
            <w:bookmarkEnd w:id="638"/>
          </w:p>
        </w:tc>
        <w:tc>
          <w:tcPr>
            <w:tcW w:w="2500" w:type="pct"/>
            <w:vAlign w:val="center"/>
          </w:tcPr>
          <w:p w14:paraId="1E6A46BA" w14:textId="38CF6EB6" w:rsidR="008A53F8" w:rsidRPr="009C6994" w:rsidRDefault="000A27A4" w:rsidP="000C2F7F">
            <w:pPr>
              <w:pStyle w:val="ListParagraph"/>
              <w:keepNext/>
              <w:spacing w:before="100" w:after="100"/>
              <w:ind w:left="0" w:hanging="2"/>
              <w:outlineLvl w:val="3"/>
              <w:rPr>
                <w:rFonts w:asciiTheme="majorEastAsia" w:eastAsiaTheme="majorEastAsia" w:hAnsiTheme="majorEastAsia"/>
                <w:b/>
                <w:bCs/>
                <w:color w:val="000000"/>
                <w:kern w:val="36"/>
                <w:sz w:val="24"/>
                <w:szCs w:val="24"/>
                <w:lang w:eastAsia="ja-JP"/>
              </w:rPr>
            </w:pPr>
            <w:bookmarkStart w:id="639" w:name="_Toc17094316"/>
            <w:r w:rsidRPr="009C6994">
              <w:rPr>
                <w:rFonts w:asciiTheme="majorEastAsia" w:eastAsiaTheme="majorEastAsia" w:hAnsiTheme="majorEastAsia"/>
                <w:sz w:val="24"/>
                <w:szCs w:val="24"/>
                <w:lang w:eastAsia="ja-JP"/>
              </w:rPr>
              <w:t>5</w:t>
            </w:r>
            <w:r w:rsidR="008A53F8" w:rsidRPr="009C6994">
              <w:rPr>
                <w:rFonts w:asciiTheme="majorEastAsia" w:eastAsiaTheme="majorEastAsia" w:hAnsiTheme="majorEastAsia"/>
                <w:sz w:val="24"/>
                <w:szCs w:val="24"/>
                <w:lang w:eastAsia="ja-JP"/>
              </w:rPr>
              <w:t>GB</w:t>
            </w:r>
            <w:r w:rsidR="008A53F8" w:rsidRPr="009C6994">
              <w:rPr>
                <w:rFonts w:asciiTheme="majorEastAsia" w:eastAsiaTheme="majorEastAsia" w:hAnsiTheme="majorEastAsia" w:cs="MS Mincho"/>
                <w:sz w:val="24"/>
                <w:szCs w:val="24"/>
                <w:lang w:eastAsia="ja-JP"/>
              </w:rPr>
              <w:t>以上</w:t>
            </w:r>
            <w:bookmarkEnd w:id="639"/>
          </w:p>
        </w:tc>
      </w:tr>
    </w:tbl>
    <w:p w14:paraId="12B3D8E4" w14:textId="1DEECEC8" w:rsidR="008A53F8" w:rsidRPr="009C6994" w:rsidRDefault="008A53F8" w:rsidP="008A53F8">
      <w:pPr>
        <w:pStyle w:val="Caption"/>
        <w:spacing w:line="360" w:lineRule="auto"/>
        <w:rPr>
          <w:rFonts w:asciiTheme="majorEastAsia" w:eastAsiaTheme="majorEastAsia" w:hAnsiTheme="majorEastAsia"/>
          <w:lang w:eastAsia="ja-JP"/>
        </w:rPr>
      </w:pPr>
      <w:bookmarkStart w:id="640" w:name="_Toc17093709"/>
      <w:bookmarkStart w:id="641" w:name="_Toc39697924"/>
      <w:r w:rsidRPr="009C6994">
        <w:rPr>
          <w:rFonts w:asciiTheme="majorEastAsia" w:eastAsiaTheme="majorEastAsia" w:hAnsiTheme="majorEastAsia"/>
          <w:lang w:eastAsia="ja-JP"/>
        </w:rPr>
        <w:t xml:space="preserve">Table </w:t>
      </w:r>
      <w:r w:rsidRPr="009C6994">
        <w:rPr>
          <w:rFonts w:asciiTheme="majorEastAsia" w:eastAsiaTheme="majorEastAsia" w:hAnsiTheme="majorEastAsia"/>
          <w:lang w:eastAsia="ja-JP"/>
        </w:rPr>
        <w:fldChar w:fldCharType="begin"/>
      </w:r>
      <w:r w:rsidRPr="009C6994">
        <w:rPr>
          <w:rFonts w:asciiTheme="majorEastAsia" w:eastAsiaTheme="majorEastAsia" w:hAnsiTheme="majorEastAsia"/>
          <w:lang w:eastAsia="ja-JP"/>
        </w:rPr>
        <w:instrText xml:space="preserve"> SEQ Table \* ARABIC </w:instrText>
      </w:r>
      <w:r w:rsidRPr="009C6994">
        <w:rPr>
          <w:rFonts w:asciiTheme="majorEastAsia" w:eastAsiaTheme="majorEastAsia" w:hAnsiTheme="majorEastAsia"/>
          <w:lang w:eastAsia="ja-JP"/>
        </w:rPr>
        <w:fldChar w:fldCharType="separate"/>
      </w:r>
      <w:r w:rsidR="00BB6381">
        <w:rPr>
          <w:rFonts w:asciiTheme="majorEastAsia" w:eastAsiaTheme="majorEastAsia" w:hAnsiTheme="majorEastAsia"/>
          <w:noProof/>
          <w:lang w:eastAsia="ja-JP"/>
        </w:rPr>
        <w:t>288</w:t>
      </w:r>
      <w:r w:rsidRPr="009C6994">
        <w:rPr>
          <w:rFonts w:asciiTheme="majorEastAsia" w:eastAsiaTheme="majorEastAsia" w:hAnsiTheme="majorEastAsia"/>
          <w:lang w:eastAsia="ja-JP"/>
        </w:rPr>
        <w:fldChar w:fldCharType="end"/>
      </w:r>
      <w:r w:rsidRPr="009C6994">
        <w:rPr>
          <w:rFonts w:asciiTheme="majorEastAsia" w:eastAsiaTheme="majorEastAsia" w:hAnsiTheme="majorEastAsia"/>
          <w:lang w:eastAsia="ja-JP"/>
        </w:rPr>
        <w:t xml:space="preserve"> - </w:t>
      </w:r>
      <w:r w:rsidRPr="009C6994">
        <w:rPr>
          <w:rFonts w:asciiTheme="majorEastAsia" w:eastAsiaTheme="majorEastAsia" w:hAnsiTheme="majorEastAsia" w:cs="MS Mincho"/>
          <w:lang w:eastAsia="ja-JP"/>
        </w:rPr>
        <w:t>ハードウェア要件</w:t>
      </w:r>
      <w:bookmarkEnd w:id="640"/>
      <w:bookmarkEnd w:id="641"/>
    </w:p>
    <w:p w14:paraId="18946E95" w14:textId="7409E187" w:rsidR="008A53F8" w:rsidRPr="009C6994" w:rsidRDefault="004F69DC" w:rsidP="004F69DC">
      <w:pPr>
        <w:pStyle w:val="Heading4"/>
        <w:rPr>
          <w:rFonts w:asciiTheme="majorEastAsia" w:hAnsiTheme="majorEastAsia"/>
          <w:kern w:val="36"/>
          <w:lang w:eastAsia="ja-JP"/>
        </w:rPr>
      </w:pPr>
      <w:bookmarkStart w:id="642" w:name="_Toc17094317"/>
      <w:r w:rsidRPr="009C6994">
        <w:rPr>
          <w:rFonts w:asciiTheme="majorEastAsia" w:hAnsiTheme="majorEastAsia" w:hint="eastAsia"/>
          <w:lang w:eastAsia="ja-JP"/>
        </w:rPr>
        <w:t>1.</w:t>
      </w:r>
      <w:r w:rsidRPr="009C6994">
        <w:rPr>
          <w:rFonts w:asciiTheme="majorEastAsia" w:hAnsiTheme="majorEastAsia"/>
          <w:lang w:eastAsia="ja-JP"/>
        </w:rPr>
        <w:t xml:space="preserve">2 </w:t>
      </w:r>
      <w:r w:rsidR="008A53F8" w:rsidRPr="009C6994">
        <w:rPr>
          <w:rFonts w:asciiTheme="majorEastAsia" w:hAnsiTheme="majorEastAsia"/>
          <w:lang w:eastAsia="ja-JP"/>
        </w:rPr>
        <w:t>ソフトウェア要件</w:t>
      </w:r>
      <w:bookmarkEnd w:id="642"/>
      <w:r w:rsidR="008A53F8" w:rsidRPr="009C6994">
        <w:rPr>
          <w:rFonts w:asciiTheme="majorEastAsia" w:hAnsiTheme="majorEastAsia"/>
          <w:lang w:eastAsia="ja-JP"/>
        </w:rPr>
        <w:t> </w:t>
      </w:r>
    </w:p>
    <w:p w14:paraId="1163161C" w14:textId="39C0EDFF" w:rsidR="008A53F8" w:rsidRPr="009C6994" w:rsidRDefault="004F69DC" w:rsidP="00F02B8F">
      <w:pPr>
        <w:pStyle w:val="Heading5"/>
      </w:pPr>
      <w:r w:rsidRPr="009C6994">
        <w:rPr>
          <w:rFonts w:hint="eastAsia"/>
        </w:rPr>
        <w:t>1.</w:t>
      </w:r>
      <w:r w:rsidRPr="009C6994">
        <w:t xml:space="preserve">2.1 </w:t>
      </w:r>
      <w:r w:rsidR="008A53F8" w:rsidRPr="009C6994">
        <w:t>以下のためのウェブサイト</w:t>
      </w:r>
    </w:p>
    <w:tbl>
      <w:tblPr>
        <w:tblStyle w:val="TableGrid"/>
        <w:tblW w:w="5000" w:type="pct"/>
        <w:tblLook w:val="04A0" w:firstRow="1" w:lastRow="0" w:firstColumn="1" w:lastColumn="0" w:noHBand="0" w:noVBand="1"/>
      </w:tblPr>
      <w:tblGrid>
        <w:gridCol w:w="4385"/>
        <w:gridCol w:w="4386"/>
      </w:tblGrid>
      <w:tr w:rsidR="008A53F8" w:rsidRPr="009C6994" w14:paraId="0478B9F0" w14:textId="77777777" w:rsidTr="007455EF">
        <w:tc>
          <w:tcPr>
            <w:tcW w:w="2500" w:type="pct"/>
            <w:shd w:val="clear" w:color="auto" w:fill="B4C6E7" w:themeFill="accent1" w:themeFillTint="66"/>
            <w:vAlign w:val="center"/>
          </w:tcPr>
          <w:p w14:paraId="2153EAB1" w14:textId="77777777" w:rsidR="008A53F8" w:rsidRPr="009C6994" w:rsidRDefault="008A53F8" w:rsidP="007455EF">
            <w:pPr>
              <w:pStyle w:val="ListParagraph"/>
              <w:spacing w:before="100" w:after="100"/>
              <w:ind w:left="0"/>
              <w:jc w:val="center"/>
              <w:rPr>
                <w:rFonts w:asciiTheme="majorEastAsia" w:eastAsiaTheme="majorEastAsia" w:hAnsiTheme="majorEastAsia"/>
                <w:b/>
                <w:bCs/>
                <w:color w:val="000000"/>
                <w:kern w:val="36"/>
                <w:sz w:val="24"/>
                <w:szCs w:val="24"/>
                <w:lang w:eastAsia="ja-JP"/>
              </w:rPr>
            </w:pPr>
            <w:r w:rsidRPr="009C6994">
              <w:rPr>
                <w:rFonts w:asciiTheme="majorEastAsia" w:eastAsiaTheme="majorEastAsia" w:hAnsiTheme="majorEastAsia" w:cs="MS Mincho"/>
                <w:b/>
                <w:bCs/>
                <w:sz w:val="24"/>
                <w:szCs w:val="24"/>
                <w:lang w:eastAsia="ja-JP"/>
              </w:rPr>
              <w:t>ソフトウェア</w:t>
            </w:r>
          </w:p>
        </w:tc>
        <w:tc>
          <w:tcPr>
            <w:tcW w:w="2500" w:type="pct"/>
            <w:shd w:val="clear" w:color="auto" w:fill="B4C6E7" w:themeFill="accent1" w:themeFillTint="66"/>
            <w:vAlign w:val="center"/>
          </w:tcPr>
          <w:p w14:paraId="2B5F5CD2" w14:textId="77777777" w:rsidR="008A53F8" w:rsidRPr="009C6994" w:rsidRDefault="008A53F8" w:rsidP="00FA537A">
            <w:pPr>
              <w:pStyle w:val="ListParagraph"/>
              <w:spacing w:before="100" w:after="100"/>
              <w:ind w:left="0" w:hanging="2"/>
              <w:jc w:val="center"/>
              <w:rPr>
                <w:rFonts w:asciiTheme="majorEastAsia" w:eastAsiaTheme="majorEastAsia" w:hAnsiTheme="majorEastAsia"/>
                <w:b/>
                <w:bCs/>
                <w:color w:val="000000"/>
                <w:kern w:val="36"/>
                <w:sz w:val="24"/>
                <w:szCs w:val="24"/>
                <w:lang w:eastAsia="ja-JP"/>
              </w:rPr>
            </w:pPr>
            <w:r w:rsidRPr="009C6994">
              <w:rPr>
                <w:rFonts w:asciiTheme="majorEastAsia" w:eastAsiaTheme="majorEastAsia" w:hAnsiTheme="majorEastAsia" w:cs="MS Mincho"/>
                <w:b/>
                <w:bCs/>
                <w:sz w:val="24"/>
                <w:szCs w:val="24"/>
                <w:lang w:eastAsia="ja-JP"/>
              </w:rPr>
              <w:t>アプリケーション名</w:t>
            </w:r>
            <w:r w:rsidRPr="009C6994">
              <w:rPr>
                <w:rFonts w:asciiTheme="majorEastAsia" w:eastAsiaTheme="majorEastAsia" w:hAnsiTheme="majorEastAsia"/>
                <w:b/>
                <w:bCs/>
                <w:sz w:val="24"/>
                <w:szCs w:val="24"/>
                <w:lang w:eastAsia="ja-JP"/>
              </w:rPr>
              <w:t>/</w:t>
            </w:r>
            <w:r w:rsidRPr="009C6994">
              <w:rPr>
                <w:rFonts w:asciiTheme="majorEastAsia" w:eastAsiaTheme="majorEastAsia" w:hAnsiTheme="majorEastAsia" w:cs="MS Mincho"/>
                <w:b/>
                <w:bCs/>
                <w:sz w:val="24"/>
                <w:szCs w:val="24"/>
                <w:lang w:eastAsia="ja-JP"/>
              </w:rPr>
              <w:t>バージョン</w:t>
            </w:r>
          </w:p>
        </w:tc>
      </w:tr>
      <w:tr w:rsidR="008A53F8" w:rsidRPr="009C6994" w14:paraId="49942EE4" w14:textId="77777777" w:rsidTr="00DE45B7">
        <w:tc>
          <w:tcPr>
            <w:tcW w:w="2500" w:type="pct"/>
            <w:vAlign w:val="center"/>
          </w:tcPr>
          <w:p w14:paraId="2681D0E7" w14:textId="77777777" w:rsidR="008A53F8" w:rsidRPr="009C6994" w:rsidRDefault="008A53F8"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9C6994">
              <w:rPr>
                <w:rFonts w:asciiTheme="majorEastAsia" w:eastAsiaTheme="majorEastAsia" w:hAnsiTheme="majorEastAsia" w:cs="MS Mincho"/>
                <w:b/>
                <w:bCs/>
                <w:sz w:val="24"/>
                <w:szCs w:val="24"/>
                <w:lang w:eastAsia="ja-JP"/>
              </w:rPr>
              <w:t>オペレーティング・システム</w:t>
            </w:r>
          </w:p>
        </w:tc>
        <w:tc>
          <w:tcPr>
            <w:tcW w:w="2500" w:type="pct"/>
            <w:vAlign w:val="center"/>
          </w:tcPr>
          <w:p w14:paraId="5D3807E8" w14:textId="77777777" w:rsidR="008A53F8" w:rsidRPr="009C6994" w:rsidRDefault="008A53F8"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9C6994">
              <w:rPr>
                <w:rFonts w:asciiTheme="majorEastAsia" w:eastAsiaTheme="majorEastAsia" w:hAnsiTheme="majorEastAsia"/>
                <w:sz w:val="24"/>
                <w:szCs w:val="24"/>
                <w:lang w:eastAsia="ja-JP"/>
              </w:rPr>
              <w:t>Window 10 Pro-64</w:t>
            </w:r>
            <w:r w:rsidRPr="009C6994">
              <w:rPr>
                <w:rFonts w:asciiTheme="majorEastAsia" w:eastAsiaTheme="majorEastAsia" w:hAnsiTheme="majorEastAsia" w:cs="MS Mincho"/>
                <w:sz w:val="24"/>
                <w:szCs w:val="24"/>
                <w:lang w:eastAsia="ja-JP"/>
              </w:rPr>
              <w:t>ビット</w:t>
            </w:r>
          </w:p>
        </w:tc>
      </w:tr>
      <w:tr w:rsidR="008A53F8" w:rsidRPr="009C6994" w14:paraId="5CB360D1" w14:textId="77777777" w:rsidTr="00DE45B7">
        <w:tc>
          <w:tcPr>
            <w:tcW w:w="2500" w:type="pct"/>
            <w:vAlign w:val="center"/>
          </w:tcPr>
          <w:p w14:paraId="54D7B1F9" w14:textId="77777777" w:rsidR="008A53F8" w:rsidRPr="009C6994" w:rsidRDefault="008A53F8"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9C6994">
              <w:rPr>
                <w:rFonts w:asciiTheme="majorEastAsia" w:eastAsiaTheme="majorEastAsia" w:hAnsiTheme="majorEastAsia" w:cs="MS Mincho"/>
                <w:b/>
                <w:bCs/>
                <w:sz w:val="24"/>
                <w:szCs w:val="24"/>
                <w:lang w:eastAsia="ja-JP"/>
              </w:rPr>
              <w:t>開発環境</w:t>
            </w:r>
          </w:p>
        </w:tc>
        <w:tc>
          <w:tcPr>
            <w:tcW w:w="2500" w:type="pct"/>
            <w:vAlign w:val="center"/>
          </w:tcPr>
          <w:p w14:paraId="71D392CB" w14:textId="6F45CAB4" w:rsidR="008A53F8" w:rsidRPr="009C6994" w:rsidRDefault="003F29CE"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9C6994">
              <w:rPr>
                <w:rFonts w:asciiTheme="majorEastAsia" w:eastAsiaTheme="majorEastAsia" w:hAnsiTheme="majorEastAsia" w:cs="MS Mincho" w:hint="eastAsia"/>
                <w:sz w:val="24"/>
                <w:szCs w:val="24"/>
                <w:lang w:eastAsia="ja-JP"/>
              </w:rPr>
              <w:t>Visual</w:t>
            </w:r>
            <w:r w:rsidR="000A27A4" w:rsidRPr="009C6994">
              <w:rPr>
                <w:rFonts w:asciiTheme="majorEastAsia" w:eastAsiaTheme="majorEastAsia" w:hAnsiTheme="majorEastAsia" w:cs="MS Mincho"/>
                <w:sz w:val="24"/>
                <w:szCs w:val="24"/>
                <w:lang w:eastAsia="ja-JP"/>
              </w:rPr>
              <w:t xml:space="preserve"> Studio</w:t>
            </w:r>
            <w:r w:rsidRPr="009C6994">
              <w:rPr>
                <w:rFonts w:asciiTheme="majorEastAsia" w:eastAsiaTheme="majorEastAsia" w:hAnsiTheme="majorEastAsia" w:cs="MS Mincho" w:hint="eastAsia"/>
                <w:sz w:val="24"/>
                <w:szCs w:val="24"/>
                <w:lang w:eastAsia="ja-JP"/>
              </w:rPr>
              <w:t xml:space="preserve"> Code</w:t>
            </w:r>
          </w:p>
        </w:tc>
      </w:tr>
      <w:tr w:rsidR="008A53F8" w:rsidRPr="009C6994" w14:paraId="4153720F" w14:textId="77777777" w:rsidTr="00DE45B7">
        <w:tc>
          <w:tcPr>
            <w:tcW w:w="2500" w:type="pct"/>
            <w:vAlign w:val="center"/>
          </w:tcPr>
          <w:p w14:paraId="6896217E" w14:textId="59812508" w:rsidR="008A53F8" w:rsidRPr="009C6994" w:rsidRDefault="000C2F7F"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9C6994">
              <w:rPr>
                <w:rStyle w:val="tlid-translation"/>
                <w:rFonts w:asciiTheme="majorEastAsia" w:eastAsiaTheme="majorEastAsia" w:hAnsiTheme="majorEastAsia" w:cs="MS Gothic" w:hint="eastAsia"/>
                <w:b/>
                <w:sz w:val="24"/>
                <w:szCs w:val="24"/>
                <w:lang w:eastAsia="ja-JP"/>
              </w:rPr>
              <w:t>データベース管理システ</w:t>
            </w:r>
            <w:r w:rsidRPr="009C6994">
              <w:rPr>
                <w:rStyle w:val="tlid-translation"/>
                <w:rFonts w:asciiTheme="majorEastAsia" w:eastAsiaTheme="majorEastAsia" w:hAnsiTheme="majorEastAsia" w:cs="MS Mincho" w:hint="eastAsia"/>
                <w:b/>
                <w:sz w:val="24"/>
                <w:szCs w:val="24"/>
                <w:lang w:eastAsia="ja-JP"/>
              </w:rPr>
              <w:t>ム（</w:t>
            </w:r>
            <w:r w:rsidRPr="009C6994">
              <w:rPr>
                <w:rFonts w:asciiTheme="majorEastAsia" w:eastAsiaTheme="majorEastAsia" w:hAnsiTheme="majorEastAsia"/>
                <w:b/>
                <w:bCs/>
                <w:sz w:val="24"/>
                <w:szCs w:val="24"/>
                <w:lang w:eastAsia="ja-JP"/>
              </w:rPr>
              <w:t>DBMS</w:t>
            </w:r>
            <w:r w:rsidRPr="009C6994">
              <w:rPr>
                <w:rFonts w:asciiTheme="majorEastAsia" w:eastAsiaTheme="majorEastAsia" w:hAnsiTheme="majorEastAsia" w:hint="eastAsia"/>
                <w:b/>
                <w:bCs/>
                <w:sz w:val="24"/>
                <w:szCs w:val="24"/>
                <w:lang w:eastAsia="ja-JP"/>
              </w:rPr>
              <w:t>）</w:t>
            </w:r>
          </w:p>
        </w:tc>
        <w:tc>
          <w:tcPr>
            <w:tcW w:w="2500" w:type="pct"/>
            <w:vAlign w:val="center"/>
          </w:tcPr>
          <w:p w14:paraId="628FCA5E" w14:textId="38740420" w:rsidR="008A53F8" w:rsidRPr="009C6994" w:rsidRDefault="00461DEA"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9C6994">
              <w:rPr>
                <w:rFonts w:asciiTheme="majorEastAsia" w:eastAsiaTheme="majorEastAsia" w:hAnsiTheme="majorEastAsia"/>
                <w:sz w:val="24"/>
                <w:szCs w:val="24"/>
                <w:lang w:eastAsia="ja-JP"/>
              </w:rPr>
              <w:t>PostgreSQL 11</w:t>
            </w:r>
          </w:p>
        </w:tc>
      </w:tr>
      <w:tr w:rsidR="008A53F8" w:rsidRPr="009C6994" w14:paraId="27F89454" w14:textId="77777777" w:rsidTr="00DE45B7">
        <w:tc>
          <w:tcPr>
            <w:tcW w:w="2500" w:type="pct"/>
            <w:vAlign w:val="center"/>
          </w:tcPr>
          <w:p w14:paraId="394B713B" w14:textId="77777777" w:rsidR="008A53F8" w:rsidRPr="009C6994" w:rsidRDefault="008A53F8"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9C6994">
              <w:rPr>
                <w:rFonts w:asciiTheme="majorEastAsia" w:eastAsiaTheme="majorEastAsia" w:hAnsiTheme="majorEastAsia" w:cs="MS Mincho"/>
                <w:b/>
                <w:bCs/>
                <w:sz w:val="24"/>
                <w:szCs w:val="24"/>
                <w:lang w:eastAsia="ja-JP"/>
              </w:rPr>
              <w:t>ソース管理</w:t>
            </w:r>
          </w:p>
        </w:tc>
        <w:tc>
          <w:tcPr>
            <w:tcW w:w="2500" w:type="pct"/>
            <w:vAlign w:val="center"/>
          </w:tcPr>
          <w:p w14:paraId="1E43BEB9" w14:textId="6D408675" w:rsidR="008A53F8" w:rsidRPr="009C6994" w:rsidRDefault="00461DEA"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9C6994">
              <w:rPr>
                <w:rFonts w:asciiTheme="majorEastAsia" w:eastAsiaTheme="majorEastAsia" w:hAnsiTheme="majorEastAsia"/>
                <w:sz w:val="24"/>
                <w:szCs w:val="24"/>
                <w:lang w:eastAsia="ja-JP"/>
              </w:rPr>
              <w:t>Gitlab</w:t>
            </w:r>
          </w:p>
        </w:tc>
      </w:tr>
      <w:tr w:rsidR="008A53F8" w:rsidRPr="009C6994" w14:paraId="3AB5DC10" w14:textId="77777777" w:rsidTr="00DE45B7">
        <w:tc>
          <w:tcPr>
            <w:tcW w:w="2500" w:type="pct"/>
            <w:vAlign w:val="center"/>
          </w:tcPr>
          <w:p w14:paraId="065F1B2F" w14:textId="77777777" w:rsidR="008A53F8" w:rsidRPr="009C6994" w:rsidRDefault="008A53F8"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9C6994">
              <w:rPr>
                <w:rFonts w:asciiTheme="majorEastAsia" w:eastAsiaTheme="majorEastAsia" w:hAnsiTheme="majorEastAsia" w:cs="MS Mincho"/>
                <w:b/>
                <w:bCs/>
                <w:sz w:val="24"/>
                <w:szCs w:val="24"/>
                <w:lang w:eastAsia="ja-JP"/>
              </w:rPr>
              <w:t>ウェブブラウザ</w:t>
            </w:r>
          </w:p>
        </w:tc>
        <w:tc>
          <w:tcPr>
            <w:tcW w:w="2500" w:type="pct"/>
            <w:vAlign w:val="center"/>
          </w:tcPr>
          <w:p w14:paraId="09A28430" w14:textId="77777777" w:rsidR="008A53F8" w:rsidRPr="009C6994" w:rsidRDefault="008A53F8" w:rsidP="00DE45B7">
            <w:pPr>
              <w:pStyle w:val="ListParagraph"/>
              <w:keepNext/>
              <w:spacing w:before="100" w:after="100"/>
              <w:ind w:left="0"/>
              <w:rPr>
                <w:rFonts w:asciiTheme="majorEastAsia" w:eastAsiaTheme="majorEastAsia" w:hAnsiTheme="majorEastAsia"/>
                <w:b/>
                <w:bCs/>
                <w:color w:val="000000"/>
                <w:kern w:val="36"/>
                <w:sz w:val="24"/>
                <w:szCs w:val="24"/>
              </w:rPr>
            </w:pPr>
            <w:r w:rsidRPr="009C6994">
              <w:rPr>
                <w:rFonts w:asciiTheme="majorEastAsia" w:eastAsiaTheme="majorEastAsia" w:hAnsiTheme="majorEastAsia"/>
                <w:sz w:val="24"/>
                <w:szCs w:val="24"/>
                <w:lang w:eastAsia="ja-JP"/>
              </w:rPr>
              <w:t>Chr</w:t>
            </w:r>
            <w:r w:rsidRPr="009C6994">
              <w:rPr>
                <w:rFonts w:asciiTheme="majorEastAsia" w:eastAsiaTheme="majorEastAsia" w:hAnsiTheme="majorEastAsia"/>
                <w:sz w:val="24"/>
                <w:szCs w:val="24"/>
              </w:rPr>
              <w:t>ome 70 </w:t>
            </w:r>
            <w:r w:rsidRPr="009C6994">
              <w:rPr>
                <w:rFonts w:asciiTheme="majorEastAsia" w:eastAsiaTheme="majorEastAsia" w:hAnsiTheme="majorEastAsia" w:cs="MS Mincho"/>
                <w:sz w:val="24"/>
                <w:szCs w:val="24"/>
              </w:rPr>
              <w:t>以降</w:t>
            </w:r>
          </w:p>
        </w:tc>
      </w:tr>
    </w:tbl>
    <w:p w14:paraId="6DC8153F" w14:textId="01B08E7D" w:rsidR="008A53F8" w:rsidRPr="009C6994" w:rsidRDefault="008A53F8" w:rsidP="008A53F8">
      <w:pPr>
        <w:pStyle w:val="Caption"/>
        <w:spacing w:line="360" w:lineRule="auto"/>
        <w:rPr>
          <w:rFonts w:asciiTheme="majorEastAsia" w:eastAsiaTheme="majorEastAsia" w:hAnsiTheme="majorEastAsia"/>
          <w:lang w:eastAsia="ja-JP"/>
        </w:rPr>
      </w:pPr>
      <w:bookmarkStart w:id="643" w:name="_Toc17093710"/>
      <w:bookmarkStart w:id="644" w:name="_Toc39697925"/>
      <w:r w:rsidRPr="009C6994">
        <w:rPr>
          <w:rFonts w:asciiTheme="majorEastAsia" w:eastAsiaTheme="majorEastAsia" w:hAnsiTheme="majorEastAsia"/>
          <w:lang w:eastAsia="ja-JP"/>
        </w:rPr>
        <w:t xml:space="preserve">Table </w:t>
      </w:r>
      <w:r w:rsidRPr="009C6994">
        <w:rPr>
          <w:rFonts w:asciiTheme="majorEastAsia" w:eastAsiaTheme="majorEastAsia" w:hAnsiTheme="majorEastAsia"/>
          <w:lang w:eastAsia="ja-JP"/>
        </w:rPr>
        <w:fldChar w:fldCharType="begin"/>
      </w:r>
      <w:r w:rsidRPr="009C6994">
        <w:rPr>
          <w:rFonts w:asciiTheme="majorEastAsia" w:eastAsiaTheme="majorEastAsia" w:hAnsiTheme="majorEastAsia"/>
          <w:lang w:eastAsia="ja-JP"/>
        </w:rPr>
        <w:instrText xml:space="preserve"> SEQ Table \* ARABIC </w:instrText>
      </w:r>
      <w:r w:rsidRPr="009C6994">
        <w:rPr>
          <w:rFonts w:asciiTheme="majorEastAsia" w:eastAsiaTheme="majorEastAsia" w:hAnsiTheme="majorEastAsia"/>
          <w:lang w:eastAsia="ja-JP"/>
        </w:rPr>
        <w:fldChar w:fldCharType="separate"/>
      </w:r>
      <w:r w:rsidR="00BB6381">
        <w:rPr>
          <w:rFonts w:asciiTheme="majorEastAsia" w:eastAsiaTheme="majorEastAsia" w:hAnsiTheme="majorEastAsia"/>
          <w:noProof/>
          <w:lang w:eastAsia="ja-JP"/>
        </w:rPr>
        <w:t>289</w:t>
      </w:r>
      <w:r w:rsidRPr="009C6994">
        <w:rPr>
          <w:rFonts w:asciiTheme="majorEastAsia" w:eastAsiaTheme="majorEastAsia" w:hAnsiTheme="majorEastAsia"/>
          <w:lang w:eastAsia="ja-JP"/>
        </w:rPr>
        <w:fldChar w:fldCharType="end"/>
      </w:r>
      <w:r w:rsidRPr="009C6994">
        <w:rPr>
          <w:rFonts w:asciiTheme="majorEastAsia" w:eastAsiaTheme="majorEastAsia" w:hAnsiTheme="majorEastAsia"/>
          <w:lang w:eastAsia="ja-JP"/>
        </w:rPr>
        <w:t xml:space="preserve"> - </w:t>
      </w:r>
      <w:r w:rsidRPr="009C6994">
        <w:rPr>
          <w:rFonts w:asciiTheme="majorEastAsia" w:eastAsiaTheme="majorEastAsia" w:hAnsiTheme="majorEastAsia" w:cs="MS Mincho"/>
          <w:lang w:eastAsia="ja-JP"/>
        </w:rPr>
        <w:t>ウェブサイトのソフトウェア要件</w:t>
      </w:r>
      <w:bookmarkEnd w:id="643"/>
      <w:bookmarkEnd w:id="644"/>
    </w:p>
    <w:p w14:paraId="2FE3FE02" w14:textId="514196A6" w:rsidR="008A53F8" w:rsidRPr="00046B5E" w:rsidRDefault="004F69DC" w:rsidP="00F02B8F">
      <w:pPr>
        <w:pStyle w:val="Heading5"/>
      </w:pPr>
      <w:r w:rsidRPr="00046B5E">
        <w:rPr>
          <w:rFonts w:hint="eastAsia"/>
        </w:rPr>
        <w:t>1.</w:t>
      </w:r>
      <w:r w:rsidRPr="00046B5E">
        <w:t>2.2</w:t>
      </w:r>
      <w:r w:rsidR="008A53F8" w:rsidRPr="00046B5E">
        <w:t>アンドロイド用</w:t>
      </w:r>
    </w:p>
    <w:tbl>
      <w:tblPr>
        <w:tblStyle w:val="TableGrid"/>
        <w:tblW w:w="5000" w:type="pct"/>
        <w:tblLook w:val="04A0" w:firstRow="1" w:lastRow="0" w:firstColumn="1" w:lastColumn="0" w:noHBand="0" w:noVBand="1"/>
      </w:tblPr>
      <w:tblGrid>
        <w:gridCol w:w="4385"/>
        <w:gridCol w:w="4386"/>
      </w:tblGrid>
      <w:tr w:rsidR="008A53F8" w:rsidRPr="00046B5E" w14:paraId="6B1B0199" w14:textId="77777777" w:rsidTr="007455EF">
        <w:tc>
          <w:tcPr>
            <w:tcW w:w="2500" w:type="pct"/>
            <w:shd w:val="clear" w:color="auto" w:fill="B4C6E7" w:themeFill="accent1" w:themeFillTint="66"/>
            <w:vAlign w:val="center"/>
          </w:tcPr>
          <w:p w14:paraId="589470C3" w14:textId="77777777" w:rsidR="008A53F8" w:rsidRPr="00046B5E" w:rsidRDefault="008A53F8" w:rsidP="007455EF">
            <w:pPr>
              <w:pStyle w:val="ListParagraph"/>
              <w:spacing w:before="100" w:after="100"/>
              <w:ind w:left="0"/>
              <w:jc w:val="center"/>
              <w:rPr>
                <w:rFonts w:asciiTheme="majorEastAsia" w:eastAsiaTheme="majorEastAsia" w:hAnsiTheme="majorEastAsia"/>
                <w:b/>
                <w:bCs/>
                <w:color w:val="000000"/>
                <w:kern w:val="36"/>
                <w:sz w:val="24"/>
                <w:szCs w:val="24"/>
                <w:lang w:eastAsia="ja-JP"/>
              </w:rPr>
            </w:pPr>
            <w:r w:rsidRPr="00046B5E">
              <w:rPr>
                <w:rFonts w:asciiTheme="majorEastAsia" w:eastAsiaTheme="majorEastAsia" w:hAnsiTheme="majorEastAsia" w:cs="MS Mincho"/>
                <w:b/>
                <w:bCs/>
                <w:sz w:val="24"/>
                <w:szCs w:val="24"/>
                <w:lang w:eastAsia="ja-JP"/>
              </w:rPr>
              <w:t>ソフトウェア</w:t>
            </w:r>
          </w:p>
        </w:tc>
        <w:tc>
          <w:tcPr>
            <w:tcW w:w="2500" w:type="pct"/>
            <w:shd w:val="clear" w:color="auto" w:fill="B4C6E7" w:themeFill="accent1" w:themeFillTint="66"/>
            <w:vAlign w:val="center"/>
          </w:tcPr>
          <w:p w14:paraId="51B6C11B" w14:textId="77777777" w:rsidR="008A53F8" w:rsidRPr="00046B5E" w:rsidRDefault="008A53F8" w:rsidP="00FA537A">
            <w:pPr>
              <w:pStyle w:val="ListParagraph"/>
              <w:spacing w:before="100" w:after="100"/>
              <w:ind w:left="0" w:hanging="2"/>
              <w:jc w:val="center"/>
              <w:rPr>
                <w:rFonts w:asciiTheme="majorEastAsia" w:eastAsiaTheme="majorEastAsia" w:hAnsiTheme="majorEastAsia"/>
                <w:b/>
                <w:bCs/>
                <w:color w:val="000000"/>
                <w:kern w:val="36"/>
                <w:sz w:val="24"/>
                <w:szCs w:val="24"/>
                <w:lang w:eastAsia="ja-JP"/>
              </w:rPr>
            </w:pPr>
            <w:r w:rsidRPr="00046B5E">
              <w:rPr>
                <w:rFonts w:asciiTheme="majorEastAsia" w:eastAsiaTheme="majorEastAsia" w:hAnsiTheme="majorEastAsia" w:cs="MS Mincho"/>
                <w:b/>
                <w:bCs/>
                <w:sz w:val="24"/>
                <w:szCs w:val="24"/>
                <w:lang w:eastAsia="ja-JP"/>
              </w:rPr>
              <w:t>アプリケーション名</w:t>
            </w:r>
            <w:r w:rsidRPr="00046B5E">
              <w:rPr>
                <w:rFonts w:asciiTheme="majorEastAsia" w:eastAsiaTheme="majorEastAsia" w:hAnsiTheme="majorEastAsia"/>
                <w:b/>
                <w:bCs/>
                <w:sz w:val="24"/>
                <w:szCs w:val="24"/>
                <w:lang w:eastAsia="ja-JP"/>
              </w:rPr>
              <w:t>/</w:t>
            </w:r>
            <w:r w:rsidRPr="00046B5E">
              <w:rPr>
                <w:rFonts w:asciiTheme="majorEastAsia" w:eastAsiaTheme="majorEastAsia" w:hAnsiTheme="majorEastAsia" w:cs="MS Mincho"/>
                <w:b/>
                <w:bCs/>
                <w:sz w:val="24"/>
                <w:szCs w:val="24"/>
                <w:lang w:eastAsia="ja-JP"/>
              </w:rPr>
              <w:t>バージョン</w:t>
            </w:r>
          </w:p>
        </w:tc>
      </w:tr>
      <w:tr w:rsidR="008A53F8" w:rsidRPr="00046B5E" w14:paraId="506B9601" w14:textId="77777777" w:rsidTr="00DE45B7">
        <w:tc>
          <w:tcPr>
            <w:tcW w:w="2500" w:type="pct"/>
            <w:vAlign w:val="center"/>
          </w:tcPr>
          <w:p w14:paraId="06192DCA" w14:textId="77777777" w:rsidR="008A53F8" w:rsidRPr="00046B5E" w:rsidRDefault="008A53F8"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046B5E">
              <w:rPr>
                <w:rFonts w:asciiTheme="majorEastAsia" w:eastAsiaTheme="majorEastAsia" w:hAnsiTheme="majorEastAsia" w:cs="MS Mincho"/>
                <w:b/>
                <w:bCs/>
                <w:sz w:val="24"/>
                <w:szCs w:val="24"/>
                <w:lang w:eastAsia="ja-JP"/>
              </w:rPr>
              <w:lastRenderedPageBreak/>
              <w:t>オペレーティング・システム</w:t>
            </w:r>
          </w:p>
        </w:tc>
        <w:tc>
          <w:tcPr>
            <w:tcW w:w="2500" w:type="pct"/>
            <w:vAlign w:val="center"/>
          </w:tcPr>
          <w:p w14:paraId="0EFE64BE" w14:textId="3ED54376" w:rsidR="008A53F8" w:rsidRPr="00046B5E" w:rsidRDefault="00461DEA"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046B5E">
              <w:rPr>
                <w:rFonts w:asciiTheme="majorEastAsia" w:eastAsiaTheme="majorEastAsia" w:hAnsiTheme="majorEastAsia"/>
                <w:sz w:val="24"/>
                <w:szCs w:val="24"/>
                <w:lang w:eastAsia="ja-JP"/>
              </w:rPr>
              <w:t>Android 6</w:t>
            </w:r>
            <w:r w:rsidR="008A53F8" w:rsidRPr="00046B5E">
              <w:rPr>
                <w:rFonts w:asciiTheme="majorEastAsia" w:eastAsiaTheme="majorEastAsia" w:hAnsiTheme="majorEastAsia"/>
                <w:sz w:val="24"/>
                <w:szCs w:val="24"/>
                <w:lang w:eastAsia="ja-JP"/>
              </w:rPr>
              <w:t>.0 </w:t>
            </w:r>
            <w:r w:rsidR="008A53F8" w:rsidRPr="00046B5E">
              <w:rPr>
                <w:rFonts w:asciiTheme="majorEastAsia" w:eastAsiaTheme="majorEastAsia" w:hAnsiTheme="majorEastAsia" w:cs="MS Mincho"/>
                <w:sz w:val="24"/>
                <w:szCs w:val="24"/>
                <w:lang w:eastAsia="ja-JP"/>
              </w:rPr>
              <w:t>以降</w:t>
            </w:r>
          </w:p>
        </w:tc>
      </w:tr>
      <w:tr w:rsidR="008A53F8" w:rsidRPr="00046B5E" w14:paraId="00B8A84C" w14:textId="77777777" w:rsidTr="00DE45B7">
        <w:tc>
          <w:tcPr>
            <w:tcW w:w="2500" w:type="pct"/>
            <w:vAlign w:val="center"/>
          </w:tcPr>
          <w:p w14:paraId="4A667B0E" w14:textId="77777777" w:rsidR="008A53F8" w:rsidRPr="00046B5E" w:rsidRDefault="008A53F8"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046B5E">
              <w:rPr>
                <w:rFonts w:asciiTheme="majorEastAsia" w:eastAsiaTheme="majorEastAsia" w:hAnsiTheme="majorEastAsia" w:cs="MS Mincho"/>
                <w:b/>
                <w:bCs/>
                <w:sz w:val="24"/>
                <w:szCs w:val="24"/>
                <w:lang w:eastAsia="ja-JP"/>
              </w:rPr>
              <w:t>開発環境</w:t>
            </w:r>
          </w:p>
        </w:tc>
        <w:tc>
          <w:tcPr>
            <w:tcW w:w="2500" w:type="pct"/>
            <w:vAlign w:val="center"/>
          </w:tcPr>
          <w:p w14:paraId="588BA7FE" w14:textId="1A1A31E9" w:rsidR="008A53F8" w:rsidRPr="00046B5E" w:rsidRDefault="003F29CE"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046B5E">
              <w:rPr>
                <w:rFonts w:asciiTheme="majorEastAsia" w:eastAsiaTheme="majorEastAsia" w:hAnsiTheme="majorEastAsia" w:cs="MS Mincho" w:hint="eastAsia"/>
                <w:sz w:val="24"/>
                <w:szCs w:val="24"/>
                <w:lang w:eastAsia="ja-JP"/>
              </w:rPr>
              <w:t>Visual</w:t>
            </w:r>
            <w:r w:rsidR="000A27A4" w:rsidRPr="00046B5E">
              <w:rPr>
                <w:rFonts w:asciiTheme="majorEastAsia" w:eastAsiaTheme="majorEastAsia" w:hAnsiTheme="majorEastAsia" w:cs="MS Mincho"/>
                <w:sz w:val="24"/>
                <w:szCs w:val="24"/>
                <w:lang w:eastAsia="ja-JP"/>
              </w:rPr>
              <w:t xml:space="preserve"> Studio</w:t>
            </w:r>
            <w:r w:rsidRPr="00046B5E">
              <w:rPr>
                <w:rFonts w:asciiTheme="majorEastAsia" w:eastAsiaTheme="majorEastAsia" w:hAnsiTheme="majorEastAsia" w:cs="MS Mincho" w:hint="eastAsia"/>
                <w:sz w:val="24"/>
                <w:szCs w:val="24"/>
                <w:lang w:eastAsia="ja-JP"/>
              </w:rPr>
              <w:t xml:space="preserve"> Code</w:t>
            </w:r>
          </w:p>
        </w:tc>
      </w:tr>
      <w:tr w:rsidR="008A53F8" w:rsidRPr="00046B5E" w14:paraId="1D7E0C8B" w14:textId="77777777" w:rsidTr="00DE45B7">
        <w:tc>
          <w:tcPr>
            <w:tcW w:w="2500" w:type="pct"/>
            <w:vAlign w:val="center"/>
          </w:tcPr>
          <w:p w14:paraId="471D2A19" w14:textId="35642A23" w:rsidR="008A53F8" w:rsidRPr="00046B5E" w:rsidRDefault="000C2F7F"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046B5E">
              <w:rPr>
                <w:rStyle w:val="tlid-translation"/>
                <w:rFonts w:asciiTheme="majorEastAsia" w:eastAsiaTheme="majorEastAsia" w:hAnsiTheme="majorEastAsia" w:cs="MS Gothic" w:hint="eastAsia"/>
                <w:b/>
                <w:sz w:val="24"/>
                <w:szCs w:val="24"/>
                <w:lang w:eastAsia="ja-JP"/>
              </w:rPr>
              <w:t>データベース管理システ</w:t>
            </w:r>
            <w:r w:rsidRPr="00046B5E">
              <w:rPr>
                <w:rStyle w:val="tlid-translation"/>
                <w:rFonts w:asciiTheme="majorEastAsia" w:eastAsiaTheme="majorEastAsia" w:hAnsiTheme="majorEastAsia" w:cs="MS Mincho" w:hint="eastAsia"/>
                <w:b/>
                <w:sz w:val="24"/>
                <w:szCs w:val="24"/>
                <w:lang w:eastAsia="ja-JP"/>
              </w:rPr>
              <w:t>ム（</w:t>
            </w:r>
            <w:r w:rsidR="008A53F8" w:rsidRPr="00046B5E">
              <w:rPr>
                <w:rFonts w:asciiTheme="majorEastAsia" w:eastAsiaTheme="majorEastAsia" w:hAnsiTheme="majorEastAsia"/>
                <w:b/>
                <w:bCs/>
                <w:sz w:val="24"/>
                <w:szCs w:val="24"/>
                <w:lang w:eastAsia="ja-JP"/>
              </w:rPr>
              <w:t>DBMS</w:t>
            </w:r>
            <w:r w:rsidRPr="00046B5E">
              <w:rPr>
                <w:rFonts w:asciiTheme="majorEastAsia" w:eastAsiaTheme="majorEastAsia" w:hAnsiTheme="majorEastAsia" w:hint="eastAsia"/>
                <w:b/>
                <w:bCs/>
                <w:sz w:val="24"/>
                <w:szCs w:val="24"/>
                <w:lang w:eastAsia="ja-JP"/>
              </w:rPr>
              <w:t>）</w:t>
            </w:r>
          </w:p>
        </w:tc>
        <w:tc>
          <w:tcPr>
            <w:tcW w:w="2500" w:type="pct"/>
            <w:vAlign w:val="center"/>
          </w:tcPr>
          <w:p w14:paraId="44E4EDA8" w14:textId="2DFF3D4E" w:rsidR="008A53F8" w:rsidRPr="00046B5E" w:rsidRDefault="00461DEA"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046B5E">
              <w:rPr>
                <w:rFonts w:asciiTheme="majorEastAsia" w:eastAsiaTheme="majorEastAsia" w:hAnsiTheme="majorEastAsia"/>
                <w:sz w:val="24"/>
                <w:szCs w:val="24"/>
                <w:lang w:eastAsia="ja-JP"/>
              </w:rPr>
              <w:t>PostgreSQL 11</w:t>
            </w:r>
          </w:p>
        </w:tc>
      </w:tr>
      <w:tr w:rsidR="008A53F8" w:rsidRPr="00046B5E" w14:paraId="586E3EA4" w14:textId="77777777" w:rsidTr="00DE45B7">
        <w:tc>
          <w:tcPr>
            <w:tcW w:w="2500" w:type="pct"/>
            <w:vAlign w:val="center"/>
          </w:tcPr>
          <w:p w14:paraId="07B3E10E" w14:textId="77777777" w:rsidR="008A53F8" w:rsidRPr="00046B5E" w:rsidRDefault="008A53F8"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046B5E">
              <w:rPr>
                <w:rFonts w:asciiTheme="majorEastAsia" w:eastAsiaTheme="majorEastAsia" w:hAnsiTheme="majorEastAsia" w:cs="MS Mincho"/>
                <w:b/>
                <w:bCs/>
                <w:sz w:val="24"/>
                <w:szCs w:val="24"/>
                <w:lang w:eastAsia="ja-JP"/>
              </w:rPr>
              <w:t>ソース管理</w:t>
            </w:r>
          </w:p>
        </w:tc>
        <w:tc>
          <w:tcPr>
            <w:tcW w:w="2500" w:type="pct"/>
            <w:vAlign w:val="center"/>
          </w:tcPr>
          <w:p w14:paraId="1ACD7E2D" w14:textId="77F290DF" w:rsidR="008A53F8" w:rsidRPr="00046B5E" w:rsidRDefault="00461DEA" w:rsidP="00DE45B7">
            <w:pPr>
              <w:pStyle w:val="ListParagraph"/>
              <w:keepNext/>
              <w:spacing w:before="100" w:after="100"/>
              <w:ind w:left="0"/>
              <w:rPr>
                <w:rFonts w:asciiTheme="majorEastAsia" w:eastAsiaTheme="majorEastAsia" w:hAnsiTheme="majorEastAsia"/>
                <w:b/>
                <w:bCs/>
                <w:color w:val="000000"/>
                <w:kern w:val="36"/>
                <w:sz w:val="24"/>
                <w:szCs w:val="24"/>
                <w:lang w:eastAsia="ja-JP"/>
              </w:rPr>
            </w:pPr>
            <w:r w:rsidRPr="00046B5E">
              <w:rPr>
                <w:rFonts w:asciiTheme="majorEastAsia" w:eastAsiaTheme="majorEastAsia" w:hAnsiTheme="majorEastAsia"/>
                <w:sz w:val="24"/>
                <w:szCs w:val="24"/>
                <w:lang w:eastAsia="ja-JP"/>
              </w:rPr>
              <w:t>Gitlab</w:t>
            </w:r>
          </w:p>
        </w:tc>
      </w:tr>
      <w:tr w:rsidR="000A27A4" w:rsidRPr="00046B5E" w14:paraId="0501834D" w14:textId="77777777" w:rsidTr="00DE45B7">
        <w:tc>
          <w:tcPr>
            <w:tcW w:w="2500" w:type="pct"/>
            <w:vAlign w:val="center"/>
          </w:tcPr>
          <w:p w14:paraId="22AAE662" w14:textId="15F83DA0" w:rsidR="000A27A4" w:rsidRPr="00046B5E" w:rsidRDefault="000A27A4" w:rsidP="00DE45B7">
            <w:pPr>
              <w:pStyle w:val="ListParagraph"/>
              <w:spacing w:before="100" w:after="100"/>
              <w:ind w:left="0"/>
              <w:rPr>
                <w:rFonts w:asciiTheme="majorEastAsia" w:eastAsiaTheme="majorEastAsia" w:hAnsiTheme="majorEastAsia" w:cs="MS Mincho"/>
                <w:b/>
                <w:bCs/>
                <w:sz w:val="24"/>
                <w:szCs w:val="24"/>
                <w:lang w:eastAsia="ja-JP"/>
              </w:rPr>
            </w:pPr>
            <w:r w:rsidRPr="00046B5E">
              <w:rPr>
                <w:rFonts w:asciiTheme="majorEastAsia" w:eastAsiaTheme="majorEastAsia" w:hAnsiTheme="majorEastAsia" w:cs="MS Mincho" w:hint="eastAsia"/>
                <w:b/>
                <w:bCs/>
                <w:sz w:val="24"/>
                <w:szCs w:val="24"/>
                <w:lang w:eastAsia="ja-JP"/>
              </w:rPr>
              <w:t>ソフトウェア</w:t>
            </w:r>
          </w:p>
        </w:tc>
        <w:tc>
          <w:tcPr>
            <w:tcW w:w="2500" w:type="pct"/>
            <w:vAlign w:val="center"/>
          </w:tcPr>
          <w:p w14:paraId="11550084" w14:textId="5A2FB613" w:rsidR="000A27A4" w:rsidRPr="00046B5E" w:rsidRDefault="000A27A4" w:rsidP="00DE45B7">
            <w:pPr>
              <w:pStyle w:val="ListParagraph"/>
              <w:keepNext/>
              <w:spacing w:before="100" w:after="100"/>
              <w:ind w:left="0"/>
              <w:rPr>
                <w:rFonts w:asciiTheme="majorEastAsia" w:eastAsiaTheme="majorEastAsia" w:hAnsiTheme="majorEastAsia"/>
                <w:sz w:val="24"/>
                <w:szCs w:val="24"/>
              </w:rPr>
            </w:pPr>
            <w:r w:rsidRPr="00046B5E">
              <w:rPr>
                <w:rFonts w:asciiTheme="majorEastAsia" w:eastAsiaTheme="majorEastAsia" w:hAnsiTheme="majorEastAsia"/>
                <w:sz w:val="24"/>
                <w:szCs w:val="24"/>
              </w:rPr>
              <w:t xml:space="preserve">Scrap Collector.apk </w:t>
            </w:r>
            <w:r w:rsidRPr="00046B5E">
              <w:rPr>
                <w:rFonts w:asciiTheme="majorEastAsia" w:eastAsiaTheme="majorEastAsia" w:hAnsiTheme="majorEastAsia" w:hint="eastAsia"/>
                <w:sz w:val="24"/>
                <w:szCs w:val="24"/>
                <w:lang w:eastAsia="ja-JP"/>
              </w:rPr>
              <w:t>ファイル</w:t>
            </w:r>
          </w:p>
        </w:tc>
      </w:tr>
    </w:tbl>
    <w:p w14:paraId="1865FF8F" w14:textId="56995EF7" w:rsidR="008A53F8" w:rsidRDefault="008A53F8" w:rsidP="008A53F8">
      <w:pPr>
        <w:pStyle w:val="Caption"/>
        <w:rPr>
          <w:rFonts w:asciiTheme="majorEastAsia" w:eastAsiaTheme="majorEastAsia" w:hAnsiTheme="majorEastAsia" w:cs="MS Mincho"/>
          <w:lang w:eastAsia="ja-JP"/>
        </w:rPr>
      </w:pPr>
      <w:bookmarkStart w:id="645" w:name="_Toc17093711"/>
      <w:bookmarkStart w:id="646" w:name="_Toc39697926"/>
      <w:r w:rsidRPr="00046B5E">
        <w:rPr>
          <w:rFonts w:asciiTheme="majorEastAsia" w:eastAsiaTheme="majorEastAsia" w:hAnsiTheme="majorEastAsia"/>
          <w:lang w:eastAsia="ja-JP"/>
        </w:rPr>
        <w:t xml:space="preserve">Table </w:t>
      </w:r>
      <w:r w:rsidRPr="00046B5E">
        <w:rPr>
          <w:rFonts w:asciiTheme="majorEastAsia" w:eastAsiaTheme="majorEastAsia" w:hAnsiTheme="majorEastAsia"/>
          <w:lang w:eastAsia="ja-JP"/>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lang w:eastAsia="ja-JP"/>
        </w:rPr>
        <w:fldChar w:fldCharType="separate"/>
      </w:r>
      <w:r w:rsidR="00BB6381">
        <w:rPr>
          <w:rFonts w:asciiTheme="majorEastAsia" w:eastAsiaTheme="majorEastAsia" w:hAnsiTheme="majorEastAsia"/>
          <w:noProof/>
          <w:lang w:eastAsia="ja-JP"/>
        </w:rPr>
        <w:t>290</w:t>
      </w:r>
      <w:r w:rsidRPr="00046B5E">
        <w:rPr>
          <w:rFonts w:asciiTheme="majorEastAsia" w:eastAsiaTheme="majorEastAsia" w:hAnsiTheme="majorEastAsia"/>
          <w:lang w:eastAsia="ja-JP"/>
        </w:rPr>
        <w:fldChar w:fldCharType="end"/>
      </w:r>
      <w:r w:rsidRPr="00046B5E">
        <w:rPr>
          <w:rFonts w:asciiTheme="majorEastAsia" w:eastAsiaTheme="majorEastAsia" w:hAnsiTheme="majorEastAsia"/>
          <w:lang w:eastAsia="ja-JP"/>
        </w:rPr>
        <w:t xml:space="preserve"> - </w:t>
      </w:r>
      <w:r w:rsidRPr="00046B5E">
        <w:rPr>
          <w:rFonts w:asciiTheme="majorEastAsia" w:eastAsiaTheme="majorEastAsia" w:hAnsiTheme="majorEastAsia" w:cs="MS Mincho"/>
          <w:lang w:eastAsia="ja-JP"/>
        </w:rPr>
        <w:t>モバイルのソフトウェア要件</w:t>
      </w:r>
      <w:bookmarkEnd w:id="645"/>
      <w:bookmarkEnd w:id="646"/>
    </w:p>
    <w:p w14:paraId="65A4C1F9" w14:textId="5E02569B" w:rsidR="001B5B7C" w:rsidRDefault="001B5B7C" w:rsidP="001B5B7C">
      <w:pPr>
        <w:pStyle w:val="Heading4"/>
        <w:rPr>
          <w:rStyle w:val="tlid-translation"/>
          <w:rFonts w:asciiTheme="majorEastAsia" w:hAnsiTheme="majorEastAsia" w:cs="MS Mincho"/>
          <w:lang w:eastAsia="ja-JP"/>
        </w:rPr>
      </w:pPr>
      <w:r w:rsidRPr="009C6994">
        <w:rPr>
          <w:rFonts w:asciiTheme="majorEastAsia" w:hAnsiTheme="majorEastAsia" w:hint="eastAsia"/>
          <w:lang w:eastAsia="ja-JP"/>
        </w:rPr>
        <w:t>1.</w:t>
      </w:r>
      <w:r>
        <w:rPr>
          <w:rFonts w:asciiTheme="majorEastAsia" w:hAnsiTheme="majorEastAsia"/>
          <w:lang w:eastAsia="ja-JP"/>
        </w:rPr>
        <w:t>3</w:t>
      </w:r>
      <w:r w:rsidRPr="009C6994">
        <w:rPr>
          <w:rFonts w:asciiTheme="majorEastAsia" w:hAnsiTheme="majorEastAsia"/>
          <w:lang w:eastAsia="ja-JP"/>
        </w:rPr>
        <w:t xml:space="preserve"> </w:t>
      </w:r>
      <w:r w:rsidR="00AA60CC" w:rsidRPr="00AA60CC">
        <w:rPr>
          <w:rStyle w:val="tlid-translation"/>
          <w:rFonts w:asciiTheme="majorEastAsia" w:hAnsiTheme="majorEastAsia" w:cs="MS Gothic" w:hint="eastAsia"/>
          <w:lang w:eastAsia="ja-JP"/>
        </w:rPr>
        <w:t>サーバー側での展</w:t>
      </w:r>
      <w:r w:rsidR="00AA60CC" w:rsidRPr="00AA60CC">
        <w:rPr>
          <w:rStyle w:val="tlid-translation"/>
          <w:rFonts w:asciiTheme="majorEastAsia" w:hAnsiTheme="majorEastAsia" w:cs="MS Mincho" w:hint="eastAsia"/>
          <w:lang w:eastAsia="ja-JP"/>
        </w:rPr>
        <w:t>開</w:t>
      </w:r>
    </w:p>
    <w:p w14:paraId="1AC163D5" w14:textId="6BCF6EEC" w:rsidR="004A5827" w:rsidRDefault="004A5827" w:rsidP="004A5827">
      <w:pPr>
        <w:pStyle w:val="Heading5"/>
        <w:rPr>
          <w:rStyle w:val="tlid-translation"/>
          <w:rFonts w:ascii="MS Mincho" w:eastAsia="MS Mincho" w:hAnsi="MS Mincho" w:cs="MS Mincho"/>
        </w:rPr>
      </w:pPr>
      <w:r>
        <w:t>1.3.1</w:t>
      </w:r>
      <w:r w:rsidR="00106B16">
        <w:t xml:space="preserve"> </w:t>
      </w:r>
      <w:r w:rsidR="00106B16" w:rsidRPr="00106B16">
        <w:rPr>
          <w:rFonts w:hint="eastAsia"/>
        </w:rPr>
        <w:t>管理者のウェブサイト</w:t>
      </w:r>
      <w:r w:rsidR="00106B16">
        <w:rPr>
          <w:rStyle w:val="tlid-translation"/>
          <w:rFonts w:ascii="MS Gothic" w:eastAsia="MS Gothic" w:hAnsi="MS Gothic" w:cs="MS Gothic" w:hint="eastAsia"/>
        </w:rPr>
        <w:t>配</w:t>
      </w:r>
      <w:r w:rsidR="00106B16">
        <w:rPr>
          <w:rStyle w:val="tlid-translation"/>
          <w:rFonts w:ascii="MS Mincho" w:eastAsia="MS Mincho" w:hAnsi="MS Mincho" w:cs="MS Mincho" w:hint="eastAsia"/>
        </w:rPr>
        <w:t>備</w:t>
      </w:r>
    </w:p>
    <w:p w14:paraId="36D72536" w14:textId="77777777" w:rsidR="00C13EF9" w:rsidRPr="002E636E" w:rsidRDefault="00C13EF9" w:rsidP="00C13EF9">
      <w:pPr>
        <w:rPr>
          <w:rFonts w:asciiTheme="majorEastAsia" w:eastAsiaTheme="majorEastAsia" w:hAnsiTheme="majorEastAsia" w:cs="MS Gothic"/>
          <w:sz w:val="24"/>
          <w:szCs w:val="24"/>
        </w:rPr>
      </w:pPr>
      <w:r w:rsidRPr="002E636E">
        <w:rPr>
          <w:rFonts w:asciiTheme="majorEastAsia" w:eastAsiaTheme="majorEastAsia" w:hAnsiTheme="majorEastAsia"/>
          <w:sz w:val="24"/>
          <w:szCs w:val="24"/>
        </w:rPr>
        <w:t>Firebase Hosting</w:t>
      </w:r>
      <w:r w:rsidRPr="002E636E">
        <w:rPr>
          <w:rFonts w:asciiTheme="majorEastAsia" w:eastAsiaTheme="majorEastAsia" w:hAnsiTheme="majorEastAsia" w:cs="MS Gothic" w:hint="eastAsia"/>
          <w:sz w:val="24"/>
          <w:szCs w:val="24"/>
        </w:rPr>
        <w:t>サービスを使用して、</w:t>
      </w:r>
      <w:r w:rsidRPr="002E636E">
        <w:rPr>
          <w:rFonts w:asciiTheme="majorEastAsia" w:eastAsiaTheme="majorEastAsia" w:hAnsiTheme="majorEastAsia" w:cs="MS Gothic" w:hint="eastAsia"/>
          <w:color w:val="4F4F4F"/>
          <w:shd w:val="clear" w:color="auto" w:fill="FFFFFF"/>
        </w:rPr>
        <w:t>ウェブ管理者</w:t>
      </w:r>
      <w:r w:rsidRPr="002E636E">
        <w:rPr>
          <w:rFonts w:asciiTheme="majorEastAsia" w:eastAsiaTheme="majorEastAsia" w:hAnsiTheme="majorEastAsia" w:cs="MS Gothic" w:hint="eastAsia"/>
          <w:sz w:val="24"/>
          <w:szCs w:val="24"/>
        </w:rPr>
        <w:t>アプリケーションをデプロイします。</w:t>
      </w:r>
      <w:r w:rsidRPr="002E636E">
        <w:rPr>
          <w:rFonts w:asciiTheme="majorEastAsia" w:eastAsiaTheme="majorEastAsia" w:hAnsiTheme="majorEastAsia" w:cs="MS Gothic" w:hint="eastAsia"/>
          <w:color w:val="4F4F4F"/>
          <w:shd w:val="clear" w:color="auto" w:fill="FFFFFF"/>
        </w:rPr>
        <w:t>ウェブ管理者</w:t>
      </w:r>
      <w:r w:rsidRPr="002E636E">
        <w:rPr>
          <w:rFonts w:asciiTheme="majorEastAsia" w:eastAsiaTheme="majorEastAsia" w:hAnsiTheme="majorEastAsia" w:cs="MS Gothic" w:hint="eastAsia"/>
          <w:sz w:val="24"/>
          <w:szCs w:val="24"/>
        </w:rPr>
        <w:t>は、</w:t>
      </w:r>
      <w:r w:rsidRPr="002E636E">
        <w:rPr>
          <w:rFonts w:asciiTheme="majorEastAsia" w:eastAsiaTheme="majorEastAsia" w:hAnsiTheme="majorEastAsia"/>
          <w:sz w:val="24"/>
          <w:szCs w:val="24"/>
        </w:rPr>
        <w:t>Gitlab CI / CD</w:t>
      </w:r>
      <w:r w:rsidRPr="002E636E">
        <w:rPr>
          <w:rFonts w:asciiTheme="majorEastAsia" w:eastAsiaTheme="majorEastAsia" w:hAnsiTheme="majorEastAsia" w:cs="MS Gothic" w:hint="eastAsia"/>
          <w:sz w:val="24"/>
          <w:szCs w:val="24"/>
        </w:rPr>
        <w:t>パイプラインによって自動的にデプロイされます。</w:t>
      </w:r>
      <w:r w:rsidRPr="002E636E">
        <w:rPr>
          <w:rFonts w:asciiTheme="majorEastAsia" w:eastAsiaTheme="majorEastAsia" w:hAnsiTheme="majorEastAsia" w:cs="MS Gothic" w:hint="eastAsia"/>
          <w:color w:val="4F4F4F"/>
          <w:shd w:val="clear" w:color="auto" w:fill="FFFFFF"/>
        </w:rPr>
        <w:t>ウェブ</w:t>
      </w:r>
      <w:r w:rsidRPr="002E636E">
        <w:rPr>
          <w:rFonts w:asciiTheme="majorEastAsia" w:eastAsiaTheme="majorEastAsia" w:hAnsiTheme="majorEastAsia" w:cs="MS Gothic" w:hint="eastAsia"/>
          <w:sz w:val="24"/>
          <w:szCs w:val="24"/>
        </w:rPr>
        <w:t>を手動で展開する場合は、次の手順に従ってください：</w:t>
      </w:r>
    </w:p>
    <w:p w14:paraId="76BB69DF" w14:textId="77777777" w:rsidR="00C13EF9" w:rsidRPr="002E636E" w:rsidRDefault="00C13EF9" w:rsidP="00C13EF9">
      <w:pPr>
        <w:rPr>
          <w:rFonts w:asciiTheme="majorEastAsia" w:eastAsiaTheme="majorEastAsia" w:hAnsiTheme="majorEastAsia"/>
          <w:sz w:val="24"/>
          <w:szCs w:val="24"/>
        </w:rPr>
      </w:pPr>
      <w:r w:rsidRPr="002E636E">
        <w:rPr>
          <w:rFonts w:asciiTheme="majorEastAsia" w:eastAsiaTheme="majorEastAsia" w:hAnsiTheme="majorEastAsia" w:cs="MS Gothic" w:hint="eastAsia"/>
          <w:color w:val="4F4F4F"/>
          <w:shd w:val="clear" w:color="auto" w:fill="FFFFFF"/>
        </w:rPr>
        <w:t>ステップ</w:t>
      </w:r>
      <w:r w:rsidRPr="002E636E">
        <w:rPr>
          <w:rFonts w:asciiTheme="majorEastAsia" w:eastAsiaTheme="majorEastAsia" w:hAnsiTheme="majorEastAsia"/>
          <w:color w:val="4F4F4F"/>
          <w:shd w:val="clear" w:color="auto" w:fill="FFFFFF"/>
        </w:rPr>
        <w:t xml:space="preserve">1: </w:t>
      </w:r>
      <w:r w:rsidRPr="002E636E">
        <w:rPr>
          <w:rFonts w:asciiTheme="majorEastAsia" w:eastAsiaTheme="majorEastAsia" w:hAnsiTheme="majorEastAsia"/>
          <w:sz w:val="24"/>
          <w:szCs w:val="24"/>
        </w:rPr>
        <w:t xml:space="preserve"> </w:t>
      </w:r>
      <w:r w:rsidRPr="002E636E">
        <w:rPr>
          <w:rFonts w:asciiTheme="majorEastAsia" w:eastAsiaTheme="majorEastAsia" w:hAnsiTheme="majorEastAsia" w:cs="MS Gothic" w:hint="eastAsia"/>
          <w:sz w:val="24"/>
          <w:szCs w:val="24"/>
        </w:rPr>
        <w:t>スクラップコレクター</w:t>
      </w:r>
      <w:r w:rsidRPr="002E636E">
        <w:rPr>
          <w:rFonts w:asciiTheme="majorEastAsia" w:eastAsiaTheme="majorEastAsia" w:hAnsiTheme="majorEastAsia" w:cs="MS Gothic" w:hint="eastAsia"/>
          <w:color w:val="4F4F4F"/>
          <w:shd w:val="clear" w:color="auto" w:fill="FFFFFF"/>
        </w:rPr>
        <w:t>ウェブ</w:t>
      </w:r>
      <w:r w:rsidRPr="002E636E">
        <w:rPr>
          <w:rFonts w:asciiTheme="majorEastAsia" w:eastAsiaTheme="majorEastAsia" w:hAnsiTheme="majorEastAsia" w:cs="MS Gothic" w:hint="eastAsia"/>
          <w:sz w:val="24"/>
          <w:szCs w:val="24"/>
        </w:rPr>
        <w:t>アプリケーションのフォルダーに行く。</w:t>
      </w:r>
    </w:p>
    <w:p w14:paraId="0ED98760" w14:textId="77777777" w:rsidR="00C13EF9" w:rsidRPr="009242BA" w:rsidRDefault="00C13EF9" w:rsidP="00C13EF9">
      <w:pPr>
        <w:ind w:firstLine="0"/>
        <w:jc w:val="center"/>
        <w:rPr>
          <w:rFonts w:ascii="Cambria" w:hAnsi="Cambria"/>
          <w:sz w:val="24"/>
          <w:szCs w:val="24"/>
          <w:lang w:eastAsia="en-US"/>
        </w:rPr>
      </w:pPr>
      <w:r>
        <w:rPr>
          <w:noProof/>
        </w:rPr>
        <w:drawing>
          <wp:inline distT="0" distB="0" distL="0" distR="0" wp14:anchorId="44906EE8" wp14:editId="73FB856E">
            <wp:extent cx="5486400" cy="1333331"/>
            <wp:effectExtent l="0" t="0" r="0" b="635"/>
            <wp:docPr id="990" name="Picture 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497905" cy="1336127"/>
                    </a:xfrm>
                    <a:prstGeom prst="rect">
                      <a:avLst/>
                    </a:prstGeom>
                  </pic:spPr>
                </pic:pic>
              </a:graphicData>
            </a:graphic>
          </wp:inline>
        </w:drawing>
      </w:r>
    </w:p>
    <w:p w14:paraId="4A2B2EFD" w14:textId="77777777" w:rsidR="00C13EF9" w:rsidRDefault="00C13EF9" w:rsidP="00C13EF9">
      <w:pPr>
        <w:rPr>
          <w:rFonts w:ascii="MS Gothic" w:eastAsia="MS Gothic" w:hAnsi="MS Gothic" w:cs="MS Gothic"/>
          <w:sz w:val="24"/>
          <w:szCs w:val="24"/>
        </w:rPr>
      </w:pPr>
    </w:p>
    <w:p w14:paraId="75B673D4" w14:textId="77777777" w:rsidR="00C13EF9" w:rsidRDefault="00C13EF9" w:rsidP="00C13EF9">
      <w:pPr>
        <w:rPr>
          <w:rFonts w:ascii="MS Gothic" w:eastAsia="MS Gothic" w:hAnsi="MS Gothic" w:cs="MS Gothic"/>
          <w:sz w:val="24"/>
          <w:szCs w:val="24"/>
        </w:rPr>
      </w:pPr>
    </w:p>
    <w:p w14:paraId="738676A3" w14:textId="77777777" w:rsidR="00C13EF9" w:rsidRDefault="00C13EF9" w:rsidP="00C13EF9">
      <w:pPr>
        <w:rPr>
          <w:rFonts w:ascii="MS Gothic" w:eastAsia="MS Gothic" w:hAnsi="MS Gothic" w:cs="MS Gothic"/>
          <w:sz w:val="24"/>
          <w:szCs w:val="24"/>
        </w:rPr>
      </w:pPr>
    </w:p>
    <w:p w14:paraId="08823757" w14:textId="77777777" w:rsidR="00C13EF9" w:rsidRDefault="00C13EF9" w:rsidP="00C13EF9">
      <w:pPr>
        <w:rPr>
          <w:rFonts w:ascii="MS Gothic" w:eastAsia="MS Gothic" w:hAnsi="MS Gothic" w:cs="MS Gothic"/>
          <w:sz w:val="24"/>
          <w:szCs w:val="24"/>
        </w:rPr>
      </w:pPr>
    </w:p>
    <w:p w14:paraId="0691BC48" w14:textId="77777777" w:rsidR="00C13EF9" w:rsidRDefault="00C13EF9" w:rsidP="00C13EF9">
      <w:pPr>
        <w:rPr>
          <w:rFonts w:ascii="MS Gothic" w:eastAsia="MS Gothic" w:hAnsi="MS Gothic" w:cs="MS Gothic"/>
          <w:sz w:val="24"/>
          <w:szCs w:val="24"/>
        </w:rPr>
      </w:pPr>
    </w:p>
    <w:p w14:paraId="1FF0C810" w14:textId="77777777" w:rsidR="00C13EF9" w:rsidRDefault="00C13EF9" w:rsidP="00C13EF9">
      <w:pPr>
        <w:rPr>
          <w:rFonts w:ascii="MS Gothic" w:eastAsia="MS Gothic" w:hAnsi="MS Gothic" w:cs="MS Gothic"/>
          <w:sz w:val="24"/>
          <w:szCs w:val="24"/>
        </w:rPr>
      </w:pPr>
    </w:p>
    <w:p w14:paraId="7337C03D" w14:textId="77777777" w:rsidR="00C13EF9" w:rsidRDefault="00C13EF9" w:rsidP="00C13EF9">
      <w:pPr>
        <w:rPr>
          <w:rFonts w:ascii="MS Gothic" w:eastAsia="MS Gothic" w:hAnsi="MS Gothic" w:cs="MS Gothic"/>
          <w:sz w:val="24"/>
          <w:szCs w:val="24"/>
        </w:rPr>
      </w:pPr>
    </w:p>
    <w:p w14:paraId="3CD6C75E" w14:textId="77777777" w:rsidR="00C13EF9" w:rsidRPr="002E636E" w:rsidRDefault="00C13EF9" w:rsidP="00C13EF9">
      <w:pPr>
        <w:rPr>
          <w:rFonts w:asciiTheme="majorEastAsia" w:eastAsiaTheme="majorEastAsia" w:hAnsiTheme="majorEastAsia"/>
          <w:sz w:val="24"/>
          <w:szCs w:val="24"/>
        </w:rPr>
      </w:pPr>
      <w:r w:rsidRPr="002E636E">
        <w:rPr>
          <w:rFonts w:asciiTheme="majorEastAsia" w:eastAsiaTheme="majorEastAsia" w:hAnsiTheme="majorEastAsia" w:cs="MS Gothic" w:hint="eastAsia"/>
          <w:sz w:val="24"/>
          <w:szCs w:val="24"/>
        </w:rPr>
        <w:lastRenderedPageBreak/>
        <w:t>ステップ</w:t>
      </w:r>
      <w:r w:rsidRPr="002E636E">
        <w:rPr>
          <w:rFonts w:asciiTheme="majorEastAsia" w:eastAsiaTheme="majorEastAsia" w:hAnsiTheme="majorEastAsia"/>
          <w:sz w:val="24"/>
          <w:szCs w:val="24"/>
        </w:rPr>
        <w:t>2</w:t>
      </w:r>
      <w:r w:rsidRPr="002E636E">
        <w:rPr>
          <w:rFonts w:asciiTheme="majorEastAsia" w:eastAsiaTheme="majorEastAsia" w:hAnsiTheme="majorEastAsia" w:cs="MS Gothic" w:hint="eastAsia"/>
          <w:sz w:val="24"/>
          <w:szCs w:val="24"/>
        </w:rPr>
        <w:t>：本番用のスクラップコレクター</w:t>
      </w:r>
      <w:r w:rsidRPr="002E636E">
        <w:rPr>
          <w:rFonts w:asciiTheme="majorEastAsia" w:eastAsiaTheme="majorEastAsia" w:hAnsiTheme="majorEastAsia" w:cs="MS Gothic" w:hint="eastAsia"/>
          <w:color w:val="4F4F4F"/>
          <w:shd w:val="clear" w:color="auto" w:fill="FFFFFF"/>
        </w:rPr>
        <w:t>ウェブ</w:t>
      </w:r>
      <w:r w:rsidRPr="002E636E">
        <w:rPr>
          <w:rFonts w:asciiTheme="majorEastAsia" w:eastAsiaTheme="majorEastAsia" w:hAnsiTheme="majorEastAsia" w:cs="MS Gothic" w:hint="eastAsia"/>
          <w:sz w:val="24"/>
          <w:szCs w:val="24"/>
        </w:rPr>
        <w:t>アプリケーションを構築する。</w:t>
      </w:r>
    </w:p>
    <w:p w14:paraId="16AB2782" w14:textId="77777777" w:rsidR="00C13EF9" w:rsidRDefault="00C13EF9" w:rsidP="00C13EF9">
      <w:pPr>
        <w:ind w:firstLine="0"/>
        <w:jc w:val="center"/>
        <w:rPr>
          <w:rFonts w:ascii="Cambria" w:hAnsi="Cambria"/>
          <w:sz w:val="24"/>
          <w:szCs w:val="24"/>
          <w:lang w:eastAsia="en-US"/>
        </w:rPr>
      </w:pPr>
      <w:r>
        <w:rPr>
          <w:noProof/>
        </w:rPr>
        <w:drawing>
          <wp:inline distT="0" distB="0" distL="0" distR="0" wp14:anchorId="133AD449" wp14:editId="52EEA9CB">
            <wp:extent cx="5575935" cy="2058035"/>
            <wp:effectExtent l="0" t="0" r="5715" b="0"/>
            <wp:docPr id="991" name="Picture 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575935" cy="2058035"/>
                    </a:xfrm>
                    <a:prstGeom prst="rect">
                      <a:avLst/>
                    </a:prstGeom>
                  </pic:spPr>
                </pic:pic>
              </a:graphicData>
            </a:graphic>
          </wp:inline>
        </w:drawing>
      </w:r>
    </w:p>
    <w:p w14:paraId="3F176F35" w14:textId="77777777" w:rsidR="00C13EF9" w:rsidRDefault="00C13EF9" w:rsidP="00C13EF9">
      <w:pPr>
        <w:ind w:firstLine="0"/>
        <w:jc w:val="center"/>
        <w:rPr>
          <w:rFonts w:ascii="Cambria" w:hAnsi="Cambria"/>
          <w:sz w:val="24"/>
          <w:szCs w:val="24"/>
        </w:rPr>
      </w:pPr>
      <w:r w:rsidRPr="002E636E">
        <w:rPr>
          <w:rFonts w:asciiTheme="majorEastAsia" w:eastAsiaTheme="majorEastAsia" w:hAnsiTheme="majorEastAsia" w:cs="MS Gothic" w:hint="eastAsia"/>
          <w:sz w:val="24"/>
          <w:szCs w:val="24"/>
        </w:rPr>
        <w:t>ステップ</w:t>
      </w:r>
      <w:r w:rsidRPr="002E636E">
        <w:rPr>
          <w:rFonts w:asciiTheme="majorEastAsia" w:eastAsiaTheme="majorEastAsia" w:hAnsiTheme="majorEastAsia"/>
          <w:sz w:val="24"/>
          <w:szCs w:val="24"/>
        </w:rPr>
        <w:t>3</w:t>
      </w:r>
      <w:r w:rsidRPr="002E636E">
        <w:rPr>
          <w:rFonts w:asciiTheme="majorEastAsia" w:eastAsiaTheme="majorEastAsia" w:hAnsiTheme="majorEastAsia" w:cs="MS Gothic" w:hint="eastAsia"/>
          <w:sz w:val="24"/>
          <w:szCs w:val="24"/>
        </w:rPr>
        <w:t>：</w:t>
      </w:r>
      <w:r w:rsidRPr="002E636E">
        <w:rPr>
          <w:rFonts w:asciiTheme="majorEastAsia" w:eastAsiaTheme="majorEastAsia" w:hAnsiTheme="majorEastAsia"/>
          <w:sz w:val="24"/>
          <w:szCs w:val="24"/>
        </w:rPr>
        <w:t>Firebase</w:t>
      </w:r>
      <w:r w:rsidRPr="002E636E">
        <w:rPr>
          <w:rFonts w:asciiTheme="majorEastAsia" w:eastAsiaTheme="majorEastAsia" w:hAnsiTheme="majorEastAsia" w:cs="MS Gothic" w:hint="eastAsia"/>
          <w:sz w:val="24"/>
          <w:szCs w:val="24"/>
        </w:rPr>
        <w:t>コマンドラインツールをインストールする</w:t>
      </w:r>
      <w:r>
        <w:rPr>
          <w:noProof/>
        </w:rPr>
        <w:drawing>
          <wp:inline distT="0" distB="0" distL="0" distR="0" wp14:anchorId="28F4B035" wp14:editId="4E18A477">
            <wp:extent cx="5575935" cy="1362075"/>
            <wp:effectExtent l="0" t="0" r="5715" b="9525"/>
            <wp:docPr id="886" name="Picture 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575935" cy="1362075"/>
                    </a:xfrm>
                    <a:prstGeom prst="rect">
                      <a:avLst/>
                    </a:prstGeom>
                  </pic:spPr>
                </pic:pic>
              </a:graphicData>
            </a:graphic>
          </wp:inline>
        </w:drawing>
      </w:r>
    </w:p>
    <w:p w14:paraId="01121AF3" w14:textId="77777777" w:rsidR="00C13EF9" w:rsidRDefault="00C13EF9" w:rsidP="00C13EF9">
      <w:pPr>
        <w:ind w:firstLine="0"/>
        <w:jc w:val="center"/>
        <w:rPr>
          <w:rFonts w:ascii="Cambria" w:hAnsi="Cambria"/>
          <w:sz w:val="24"/>
          <w:szCs w:val="24"/>
        </w:rPr>
      </w:pPr>
      <w:r w:rsidRPr="002E636E">
        <w:rPr>
          <w:rFonts w:asciiTheme="majorEastAsia" w:eastAsiaTheme="majorEastAsia" w:hAnsiTheme="majorEastAsia" w:cs="MS Gothic" w:hint="eastAsia"/>
          <w:sz w:val="24"/>
          <w:szCs w:val="24"/>
        </w:rPr>
        <w:t>ステップ</w:t>
      </w:r>
      <w:r w:rsidRPr="002E636E">
        <w:rPr>
          <w:rFonts w:asciiTheme="majorEastAsia" w:eastAsiaTheme="majorEastAsia" w:hAnsiTheme="majorEastAsia"/>
          <w:sz w:val="24"/>
          <w:szCs w:val="24"/>
        </w:rPr>
        <w:t>4</w:t>
      </w:r>
      <w:r w:rsidRPr="002E636E">
        <w:rPr>
          <w:rFonts w:asciiTheme="majorEastAsia" w:eastAsiaTheme="majorEastAsia" w:hAnsiTheme="majorEastAsia" w:cs="MS Gothic" w:hint="eastAsia"/>
          <w:sz w:val="24"/>
          <w:szCs w:val="24"/>
        </w:rPr>
        <w:t>：</w:t>
      </w:r>
      <w:r w:rsidRPr="002E636E">
        <w:rPr>
          <w:rFonts w:asciiTheme="majorEastAsia" w:eastAsiaTheme="majorEastAsia" w:hAnsiTheme="majorEastAsia"/>
          <w:sz w:val="24"/>
          <w:szCs w:val="24"/>
        </w:rPr>
        <w:t>Firebase CLI</w:t>
      </w:r>
      <w:r w:rsidRPr="002E636E">
        <w:rPr>
          <w:rFonts w:asciiTheme="majorEastAsia" w:eastAsiaTheme="majorEastAsia" w:hAnsiTheme="majorEastAsia" w:cs="MS Gothic" w:hint="eastAsia"/>
          <w:sz w:val="24"/>
          <w:szCs w:val="24"/>
        </w:rPr>
        <w:t>を使用してログインし、スクラップコレクター</w:t>
      </w:r>
      <w:r w:rsidRPr="002E636E">
        <w:rPr>
          <w:rFonts w:asciiTheme="majorEastAsia" w:eastAsiaTheme="majorEastAsia" w:hAnsiTheme="majorEastAsia"/>
          <w:sz w:val="24"/>
          <w:szCs w:val="24"/>
        </w:rPr>
        <w:t xml:space="preserve"> </w:t>
      </w:r>
      <w:r w:rsidRPr="002E636E">
        <w:rPr>
          <w:rFonts w:asciiTheme="majorEastAsia" w:eastAsiaTheme="majorEastAsia" w:hAnsiTheme="majorEastAsia" w:cs="MS Gothic" w:hint="eastAsia"/>
          <w:sz w:val="24"/>
          <w:szCs w:val="24"/>
        </w:rPr>
        <w:t>ウェブ管理で初期化する</w:t>
      </w:r>
      <w:r>
        <w:rPr>
          <w:noProof/>
        </w:rPr>
        <w:drawing>
          <wp:inline distT="0" distB="0" distL="0" distR="0" wp14:anchorId="226A4073" wp14:editId="61373FBC">
            <wp:extent cx="5575935" cy="1472565"/>
            <wp:effectExtent l="0" t="0" r="5715" b="0"/>
            <wp:docPr id="891" name="Picture 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575935" cy="1472565"/>
                    </a:xfrm>
                    <a:prstGeom prst="rect">
                      <a:avLst/>
                    </a:prstGeom>
                  </pic:spPr>
                </pic:pic>
              </a:graphicData>
            </a:graphic>
          </wp:inline>
        </w:drawing>
      </w:r>
    </w:p>
    <w:p w14:paraId="2EA095D3" w14:textId="77777777" w:rsidR="00C13EF9" w:rsidRDefault="00C13EF9" w:rsidP="00C13EF9">
      <w:pPr>
        <w:ind w:firstLine="0"/>
        <w:jc w:val="center"/>
        <w:rPr>
          <w:rFonts w:ascii="Cambria" w:hAnsi="Cambria"/>
          <w:sz w:val="24"/>
          <w:szCs w:val="24"/>
          <w:lang w:eastAsia="en-US"/>
        </w:rPr>
      </w:pPr>
      <w:r>
        <w:rPr>
          <w:noProof/>
        </w:rPr>
        <w:lastRenderedPageBreak/>
        <w:drawing>
          <wp:inline distT="0" distB="0" distL="0" distR="0" wp14:anchorId="1F9505D6" wp14:editId="330DA3DB">
            <wp:extent cx="5575935" cy="2670175"/>
            <wp:effectExtent l="0" t="0" r="5715" b="0"/>
            <wp:docPr id="893" name="Picture 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575935" cy="2670175"/>
                    </a:xfrm>
                    <a:prstGeom prst="rect">
                      <a:avLst/>
                    </a:prstGeom>
                  </pic:spPr>
                </pic:pic>
              </a:graphicData>
            </a:graphic>
          </wp:inline>
        </w:drawing>
      </w:r>
    </w:p>
    <w:p w14:paraId="61A0864F" w14:textId="77777777" w:rsidR="00C13EF9" w:rsidRDefault="00C13EF9" w:rsidP="00C13EF9">
      <w:pPr>
        <w:ind w:firstLine="0"/>
        <w:jc w:val="center"/>
        <w:rPr>
          <w:rFonts w:ascii="Cambria" w:hAnsi="Cambria"/>
          <w:sz w:val="24"/>
          <w:szCs w:val="24"/>
        </w:rPr>
      </w:pPr>
      <w:r w:rsidRPr="002E636E">
        <w:rPr>
          <w:rFonts w:asciiTheme="majorEastAsia" w:eastAsiaTheme="majorEastAsia" w:hAnsiTheme="majorEastAsia" w:cs="MS Gothic" w:hint="eastAsia"/>
          <w:sz w:val="24"/>
          <w:szCs w:val="24"/>
        </w:rPr>
        <w:t>ステップ</w:t>
      </w:r>
      <w:r w:rsidRPr="002E636E">
        <w:rPr>
          <w:rFonts w:asciiTheme="majorEastAsia" w:eastAsiaTheme="majorEastAsia" w:hAnsiTheme="majorEastAsia"/>
          <w:sz w:val="24"/>
          <w:szCs w:val="24"/>
        </w:rPr>
        <w:t>5</w:t>
      </w:r>
      <w:r w:rsidRPr="002E636E">
        <w:rPr>
          <w:rFonts w:asciiTheme="majorEastAsia" w:eastAsiaTheme="majorEastAsia" w:hAnsiTheme="majorEastAsia" w:cs="MS Gothic" w:hint="eastAsia"/>
          <w:sz w:val="24"/>
          <w:szCs w:val="24"/>
        </w:rPr>
        <w:t>：</w:t>
      </w:r>
      <w:r w:rsidRPr="002E636E">
        <w:rPr>
          <w:rFonts w:asciiTheme="majorEastAsia" w:eastAsiaTheme="majorEastAsia" w:hAnsiTheme="majorEastAsia"/>
          <w:sz w:val="24"/>
          <w:szCs w:val="24"/>
        </w:rPr>
        <w:t>Firebase Hosting</w:t>
      </w:r>
      <w:r w:rsidRPr="002E636E">
        <w:rPr>
          <w:rFonts w:asciiTheme="majorEastAsia" w:eastAsiaTheme="majorEastAsia" w:hAnsiTheme="majorEastAsia" w:cs="MS Gothic" w:hint="eastAsia"/>
          <w:sz w:val="24"/>
          <w:szCs w:val="24"/>
        </w:rPr>
        <w:t>にデプロイする</w:t>
      </w:r>
      <w:r>
        <w:rPr>
          <w:noProof/>
        </w:rPr>
        <w:drawing>
          <wp:inline distT="0" distB="0" distL="0" distR="0" wp14:anchorId="2D53DC7B" wp14:editId="1150CB1C">
            <wp:extent cx="5575935" cy="1551305"/>
            <wp:effectExtent l="0" t="0" r="0" b="4445"/>
            <wp:docPr id="992" name="Picture 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575935" cy="1551305"/>
                    </a:xfrm>
                    <a:prstGeom prst="rect">
                      <a:avLst/>
                    </a:prstGeom>
                  </pic:spPr>
                </pic:pic>
              </a:graphicData>
            </a:graphic>
          </wp:inline>
        </w:drawing>
      </w:r>
    </w:p>
    <w:p w14:paraId="664D750D" w14:textId="77777777" w:rsidR="00C13EF9" w:rsidRPr="002E636E" w:rsidRDefault="00C13EF9" w:rsidP="00C13EF9">
      <w:pPr>
        <w:rPr>
          <w:rFonts w:asciiTheme="majorEastAsia" w:eastAsiaTheme="majorEastAsia" w:hAnsiTheme="majorEastAsia"/>
          <w:sz w:val="24"/>
          <w:szCs w:val="24"/>
        </w:rPr>
      </w:pPr>
      <w:r w:rsidRPr="002E636E">
        <w:rPr>
          <w:rFonts w:asciiTheme="majorEastAsia" w:eastAsiaTheme="majorEastAsia" w:hAnsiTheme="majorEastAsia" w:cs="MS Gothic" w:hint="eastAsia"/>
          <w:sz w:val="24"/>
          <w:szCs w:val="24"/>
        </w:rPr>
        <w:t>ステップ</w:t>
      </w:r>
      <w:r w:rsidRPr="002E636E">
        <w:rPr>
          <w:rFonts w:asciiTheme="majorEastAsia" w:eastAsiaTheme="majorEastAsia" w:hAnsiTheme="majorEastAsia"/>
          <w:sz w:val="24"/>
          <w:szCs w:val="24"/>
        </w:rPr>
        <w:t>6</w:t>
      </w:r>
      <w:r w:rsidRPr="002E636E">
        <w:rPr>
          <w:rFonts w:asciiTheme="majorEastAsia" w:eastAsiaTheme="majorEastAsia" w:hAnsiTheme="majorEastAsia" w:cs="MS Gothic" w:hint="eastAsia"/>
          <w:sz w:val="24"/>
          <w:szCs w:val="24"/>
        </w:rPr>
        <w:t>：</w:t>
      </w:r>
      <w:r w:rsidRPr="002E636E">
        <w:rPr>
          <w:rFonts w:asciiTheme="majorEastAsia" w:eastAsiaTheme="majorEastAsia" w:hAnsiTheme="majorEastAsia"/>
          <w:sz w:val="24"/>
          <w:szCs w:val="24"/>
        </w:rPr>
        <w:t>Firebase Hosting</w:t>
      </w:r>
      <w:r w:rsidRPr="002E636E">
        <w:rPr>
          <w:rFonts w:asciiTheme="majorEastAsia" w:eastAsiaTheme="majorEastAsia" w:hAnsiTheme="majorEastAsia" w:cs="MS Gothic" w:hint="eastAsia"/>
          <w:sz w:val="24"/>
          <w:szCs w:val="24"/>
        </w:rPr>
        <w:t>でウェブアプリケーションを確認する</w:t>
      </w:r>
    </w:p>
    <w:p w14:paraId="20DC82CC" w14:textId="699D8D87" w:rsidR="004A5827" w:rsidRDefault="004A5827" w:rsidP="004A5827">
      <w:pPr>
        <w:pStyle w:val="Heading5"/>
        <w:rPr>
          <w:rStyle w:val="tlid-translation"/>
          <w:rFonts w:ascii="MS Mincho" w:eastAsia="MS Mincho" w:hAnsi="MS Mincho" w:cs="MS Mincho"/>
        </w:rPr>
      </w:pPr>
      <w:r>
        <w:t xml:space="preserve">1.3.2 </w:t>
      </w:r>
      <w:r w:rsidR="00106B16">
        <w:t xml:space="preserve">API </w:t>
      </w:r>
      <w:r w:rsidR="00106B16">
        <w:rPr>
          <w:rStyle w:val="tlid-translation"/>
          <w:rFonts w:ascii="MS Gothic" w:eastAsia="MS Gothic" w:hAnsi="MS Gothic" w:cs="MS Gothic" w:hint="eastAsia"/>
        </w:rPr>
        <w:t>配</w:t>
      </w:r>
      <w:r w:rsidR="00106B16">
        <w:rPr>
          <w:rStyle w:val="tlid-translation"/>
          <w:rFonts w:ascii="MS Mincho" w:eastAsia="MS Mincho" w:hAnsi="MS Mincho" w:cs="MS Mincho" w:hint="eastAsia"/>
        </w:rPr>
        <w:t>備</w:t>
      </w:r>
    </w:p>
    <w:p w14:paraId="42305409" w14:textId="77777777" w:rsidR="00EB1368" w:rsidRDefault="00C13EF9" w:rsidP="00EB1368">
      <w:pPr>
        <w:rPr>
          <w:rFonts w:asciiTheme="majorEastAsia" w:eastAsiaTheme="majorEastAsia" w:hAnsiTheme="majorEastAsia" w:cs="MS Gothic"/>
          <w:sz w:val="24"/>
          <w:szCs w:val="24"/>
        </w:rPr>
      </w:pPr>
      <w:r w:rsidRPr="002E636E">
        <w:rPr>
          <w:rFonts w:asciiTheme="majorEastAsia" w:eastAsiaTheme="majorEastAsia" w:hAnsiTheme="majorEastAsia" w:cs="MS Gothic" w:hint="eastAsia"/>
          <w:sz w:val="24"/>
          <w:szCs w:val="24"/>
        </w:rPr>
        <w:t>ステップ</w:t>
      </w:r>
      <w:r w:rsidRPr="002E636E">
        <w:rPr>
          <w:rFonts w:asciiTheme="majorEastAsia" w:eastAsiaTheme="majorEastAsia" w:hAnsiTheme="majorEastAsia"/>
          <w:sz w:val="24"/>
          <w:szCs w:val="24"/>
        </w:rPr>
        <w:t>1</w:t>
      </w:r>
      <w:r w:rsidRPr="002E636E">
        <w:rPr>
          <w:rFonts w:asciiTheme="majorEastAsia" w:eastAsiaTheme="majorEastAsia" w:hAnsiTheme="majorEastAsia" w:cs="MS Gothic" w:hint="eastAsia"/>
          <w:sz w:val="24"/>
          <w:szCs w:val="24"/>
        </w:rPr>
        <w:t>：</w:t>
      </w:r>
      <w:r w:rsidRPr="002E636E">
        <w:rPr>
          <w:rFonts w:asciiTheme="majorEastAsia" w:eastAsiaTheme="majorEastAsia" w:hAnsiTheme="majorEastAsia"/>
          <w:sz w:val="24"/>
          <w:szCs w:val="24"/>
        </w:rPr>
        <w:t>Google Cloud SDK</w:t>
      </w:r>
      <w:r w:rsidRPr="002E636E">
        <w:rPr>
          <w:rFonts w:asciiTheme="majorEastAsia" w:eastAsiaTheme="majorEastAsia" w:hAnsiTheme="majorEastAsia" w:cs="MS Gothic" w:hint="eastAsia"/>
          <w:sz w:val="24"/>
          <w:szCs w:val="24"/>
        </w:rPr>
        <w:t>をダウンロードしてインストールする</w:t>
      </w:r>
    </w:p>
    <w:p w14:paraId="59AEBB19" w14:textId="611D7578" w:rsidR="00C13EF9" w:rsidRDefault="00C13EF9" w:rsidP="00EB1368">
      <w:pPr>
        <w:ind w:firstLine="0"/>
        <w:jc w:val="center"/>
      </w:pPr>
      <w:r>
        <w:rPr>
          <w:noProof/>
        </w:rPr>
        <w:drawing>
          <wp:inline distT="0" distB="0" distL="0" distR="0" wp14:anchorId="75FB9D24" wp14:editId="5DF10B79">
            <wp:extent cx="3287994" cy="2346960"/>
            <wp:effectExtent l="0" t="0" r="8255" b="0"/>
            <wp:docPr id="993" name="Picture 993" descr="https://cloud.google.com/sdk/images/windows-installer-prom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cloud.google.com/sdk/images/windows-installer-prompt.pn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3331236" cy="2377826"/>
                    </a:xfrm>
                    <a:prstGeom prst="rect">
                      <a:avLst/>
                    </a:prstGeom>
                    <a:noFill/>
                    <a:ln>
                      <a:noFill/>
                    </a:ln>
                  </pic:spPr>
                </pic:pic>
              </a:graphicData>
            </a:graphic>
          </wp:inline>
        </w:drawing>
      </w:r>
    </w:p>
    <w:p w14:paraId="5B55E5C1" w14:textId="77777777" w:rsidR="00EB1368" w:rsidRDefault="00C13EF9" w:rsidP="00C13EF9">
      <w:pPr>
        <w:rPr>
          <w:rFonts w:asciiTheme="majorEastAsia" w:eastAsiaTheme="majorEastAsia" w:hAnsiTheme="majorEastAsia" w:cs="MS Gothic"/>
          <w:sz w:val="24"/>
          <w:szCs w:val="24"/>
        </w:rPr>
      </w:pPr>
      <w:r w:rsidRPr="002E636E">
        <w:rPr>
          <w:rFonts w:asciiTheme="majorEastAsia" w:eastAsiaTheme="majorEastAsia" w:hAnsiTheme="majorEastAsia" w:cs="MS Gothic" w:hint="eastAsia"/>
          <w:sz w:val="24"/>
          <w:szCs w:val="24"/>
        </w:rPr>
        <w:lastRenderedPageBreak/>
        <w:t>ステップ</w:t>
      </w:r>
      <w:r w:rsidRPr="002E636E">
        <w:rPr>
          <w:rFonts w:asciiTheme="majorEastAsia" w:eastAsiaTheme="majorEastAsia" w:hAnsiTheme="majorEastAsia"/>
          <w:sz w:val="24"/>
          <w:szCs w:val="24"/>
        </w:rPr>
        <w:t>2</w:t>
      </w:r>
      <w:r w:rsidRPr="002E636E">
        <w:rPr>
          <w:rFonts w:asciiTheme="majorEastAsia" w:eastAsiaTheme="majorEastAsia" w:hAnsiTheme="majorEastAsia" w:cs="MS Gothic" w:hint="eastAsia"/>
          <w:sz w:val="24"/>
          <w:szCs w:val="24"/>
        </w:rPr>
        <w:t>：</w:t>
      </w:r>
      <w:r w:rsidRPr="002E636E">
        <w:rPr>
          <w:rFonts w:asciiTheme="majorEastAsia" w:eastAsiaTheme="majorEastAsia" w:hAnsiTheme="majorEastAsia"/>
          <w:sz w:val="24"/>
          <w:szCs w:val="24"/>
        </w:rPr>
        <w:t>app.yaml</w:t>
      </w:r>
      <w:r w:rsidRPr="002E636E">
        <w:rPr>
          <w:rFonts w:asciiTheme="majorEastAsia" w:eastAsiaTheme="majorEastAsia" w:hAnsiTheme="majorEastAsia" w:cs="MS Gothic" w:hint="eastAsia"/>
          <w:sz w:val="24"/>
          <w:szCs w:val="24"/>
        </w:rPr>
        <w:t>ファイルを作成する</w:t>
      </w:r>
    </w:p>
    <w:p w14:paraId="1F4C8B98" w14:textId="49AF0B6B" w:rsidR="00C13EF9" w:rsidRDefault="00C13EF9" w:rsidP="00EB1368">
      <w:pPr>
        <w:jc w:val="center"/>
      </w:pPr>
      <w:r>
        <w:rPr>
          <w:noProof/>
        </w:rPr>
        <w:drawing>
          <wp:inline distT="0" distB="0" distL="0" distR="0" wp14:anchorId="3501E8E8" wp14:editId="2550D5DD">
            <wp:extent cx="3936569" cy="2703688"/>
            <wp:effectExtent l="0" t="0" r="6985" b="1905"/>
            <wp:docPr id="994" name="Picture 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3959062" cy="2719137"/>
                    </a:xfrm>
                    <a:prstGeom prst="rect">
                      <a:avLst/>
                    </a:prstGeom>
                  </pic:spPr>
                </pic:pic>
              </a:graphicData>
            </a:graphic>
          </wp:inline>
        </w:drawing>
      </w:r>
    </w:p>
    <w:p w14:paraId="13C29289" w14:textId="77777777" w:rsidR="00EB1368" w:rsidRDefault="00C13EF9" w:rsidP="00C13EF9">
      <w:pPr>
        <w:rPr>
          <w:rFonts w:asciiTheme="majorEastAsia" w:eastAsiaTheme="majorEastAsia" w:hAnsiTheme="majorEastAsia" w:cs="MS Gothic"/>
          <w:sz w:val="24"/>
          <w:szCs w:val="24"/>
        </w:rPr>
      </w:pPr>
      <w:r w:rsidRPr="002E636E">
        <w:rPr>
          <w:rFonts w:asciiTheme="majorEastAsia" w:eastAsiaTheme="majorEastAsia" w:hAnsiTheme="majorEastAsia" w:cs="MS Gothic" w:hint="eastAsia"/>
          <w:sz w:val="24"/>
          <w:szCs w:val="24"/>
        </w:rPr>
        <w:t>ステップ</w:t>
      </w:r>
      <w:r w:rsidRPr="002E636E">
        <w:rPr>
          <w:rFonts w:asciiTheme="majorEastAsia" w:eastAsiaTheme="majorEastAsia" w:hAnsiTheme="majorEastAsia"/>
          <w:sz w:val="24"/>
          <w:szCs w:val="24"/>
        </w:rPr>
        <w:t>3</w:t>
      </w:r>
      <w:r w:rsidRPr="002E636E">
        <w:rPr>
          <w:rFonts w:asciiTheme="majorEastAsia" w:eastAsiaTheme="majorEastAsia" w:hAnsiTheme="majorEastAsia" w:cs="MS Gothic" w:hint="eastAsia"/>
          <w:sz w:val="24"/>
          <w:szCs w:val="24"/>
        </w:rPr>
        <w:t>：</w:t>
      </w:r>
      <w:r w:rsidRPr="002E636E">
        <w:rPr>
          <w:rFonts w:asciiTheme="majorEastAsia" w:eastAsiaTheme="majorEastAsia" w:hAnsiTheme="majorEastAsia"/>
          <w:sz w:val="24"/>
          <w:szCs w:val="24"/>
        </w:rPr>
        <w:t>SDK</w:t>
      </w:r>
      <w:r w:rsidRPr="002E636E">
        <w:rPr>
          <w:rFonts w:asciiTheme="majorEastAsia" w:eastAsiaTheme="majorEastAsia" w:hAnsiTheme="majorEastAsia" w:cs="MS Gothic" w:hint="eastAsia"/>
          <w:sz w:val="24"/>
          <w:szCs w:val="24"/>
        </w:rPr>
        <w:t>を初期化する</w:t>
      </w:r>
    </w:p>
    <w:p w14:paraId="56941411" w14:textId="12B3B8BB" w:rsidR="00C13EF9" w:rsidRDefault="00C13EF9" w:rsidP="00EB1368">
      <w:pPr>
        <w:jc w:val="center"/>
      </w:pPr>
      <w:r>
        <w:rPr>
          <w:noProof/>
        </w:rPr>
        <w:drawing>
          <wp:inline distT="0" distB="0" distL="0" distR="0" wp14:anchorId="29294100" wp14:editId="2EAF5BF1">
            <wp:extent cx="5575935" cy="846455"/>
            <wp:effectExtent l="0" t="0" r="5715" b="0"/>
            <wp:docPr id="995" name="Picture 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575935" cy="846455"/>
                    </a:xfrm>
                    <a:prstGeom prst="rect">
                      <a:avLst/>
                    </a:prstGeom>
                  </pic:spPr>
                </pic:pic>
              </a:graphicData>
            </a:graphic>
          </wp:inline>
        </w:drawing>
      </w:r>
    </w:p>
    <w:p w14:paraId="7D6B863B" w14:textId="77777777" w:rsidR="00EB1368" w:rsidRDefault="00C13EF9" w:rsidP="00C13EF9">
      <w:pPr>
        <w:rPr>
          <w:rFonts w:asciiTheme="majorEastAsia" w:eastAsiaTheme="majorEastAsia" w:hAnsiTheme="majorEastAsia" w:cs="MS Gothic"/>
          <w:sz w:val="24"/>
          <w:szCs w:val="24"/>
        </w:rPr>
      </w:pPr>
      <w:r w:rsidRPr="002E636E">
        <w:rPr>
          <w:rFonts w:asciiTheme="majorEastAsia" w:eastAsiaTheme="majorEastAsia" w:hAnsiTheme="majorEastAsia" w:cs="MS Gothic" w:hint="eastAsia"/>
          <w:sz w:val="24"/>
          <w:szCs w:val="24"/>
        </w:rPr>
        <w:t>ステップ</w:t>
      </w:r>
      <w:r w:rsidRPr="002E636E">
        <w:rPr>
          <w:rFonts w:asciiTheme="majorEastAsia" w:eastAsiaTheme="majorEastAsia" w:hAnsiTheme="majorEastAsia"/>
          <w:sz w:val="24"/>
          <w:szCs w:val="24"/>
        </w:rPr>
        <w:t>4</w:t>
      </w:r>
      <w:r w:rsidRPr="002E636E">
        <w:rPr>
          <w:rFonts w:asciiTheme="majorEastAsia" w:eastAsiaTheme="majorEastAsia" w:hAnsiTheme="majorEastAsia" w:cs="MS Gothic" w:hint="eastAsia"/>
          <w:sz w:val="24"/>
          <w:szCs w:val="24"/>
        </w:rPr>
        <w:t>：</w:t>
      </w:r>
      <w:r w:rsidRPr="002E636E">
        <w:rPr>
          <w:rFonts w:asciiTheme="majorEastAsia" w:eastAsiaTheme="majorEastAsia" w:hAnsiTheme="majorEastAsia"/>
          <w:sz w:val="24"/>
          <w:szCs w:val="24"/>
        </w:rPr>
        <w:t>Scrap Collector API</w:t>
      </w:r>
      <w:r w:rsidRPr="002E636E">
        <w:rPr>
          <w:rFonts w:asciiTheme="majorEastAsia" w:eastAsiaTheme="majorEastAsia" w:hAnsiTheme="majorEastAsia" w:cs="MS Gothic" w:hint="eastAsia"/>
          <w:sz w:val="24"/>
          <w:szCs w:val="24"/>
        </w:rPr>
        <w:t>をデプロイする</w:t>
      </w:r>
    </w:p>
    <w:p w14:paraId="09D2C5D1" w14:textId="058C9638" w:rsidR="00C13EF9" w:rsidRPr="00044C92" w:rsidRDefault="00C13EF9" w:rsidP="00EB1368">
      <w:pPr>
        <w:jc w:val="center"/>
      </w:pPr>
      <w:r>
        <w:rPr>
          <w:noProof/>
        </w:rPr>
        <w:drawing>
          <wp:inline distT="0" distB="0" distL="0" distR="0" wp14:anchorId="1866F635" wp14:editId="410017EF">
            <wp:extent cx="5575935" cy="453390"/>
            <wp:effectExtent l="0" t="0" r="5715" b="3810"/>
            <wp:docPr id="996" name="Picture 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575935" cy="453390"/>
                    </a:xfrm>
                    <a:prstGeom prst="rect">
                      <a:avLst/>
                    </a:prstGeom>
                  </pic:spPr>
                </pic:pic>
              </a:graphicData>
            </a:graphic>
          </wp:inline>
        </w:drawing>
      </w:r>
    </w:p>
    <w:p w14:paraId="54F26367" w14:textId="5820CA25" w:rsidR="001B5B7C" w:rsidRPr="001B5B7C" w:rsidRDefault="001B5B7C" w:rsidP="001B5B7C">
      <w:pPr>
        <w:pStyle w:val="Heading4"/>
        <w:rPr>
          <w:rFonts w:asciiTheme="majorEastAsia" w:hAnsiTheme="majorEastAsia"/>
          <w:kern w:val="36"/>
          <w:lang w:eastAsia="ja-JP"/>
        </w:rPr>
      </w:pPr>
      <w:r w:rsidRPr="009C6994">
        <w:rPr>
          <w:rFonts w:asciiTheme="majorEastAsia" w:hAnsiTheme="majorEastAsia" w:hint="eastAsia"/>
          <w:lang w:eastAsia="ja-JP"/>
        </w:rPr>
        <w:t>1.</w:t>
      </w:r>
      <w:r>
        <w:rPr>
          <w:rFonts w:asciiTheme="majorEastAsia" w:hAnsiTheme="majorEastAsia"/>
          <w:lang w:eastAsia="ja-JP"/>
        </w:rPr>
        <w:t>4</w:t>
      </w:r>
      <w:r w:rsidRPr="009C6994">
        <w:rPr>
          <w:rFonts w:asciiTheme="majorEastAsia" w:hAnsiTheme="majorEastAsia"/>
          <w:lang w:eastAsia="ja-JP"/>
        </w:rPr>
        <w:t xml:space="preserve"> </w:t>
      </w:r>
      <w:r w:rsidRPr="001B5B7C">
        <w:rPr>
          <w:rStyle w:val="tlid-translation"/>
          <w:rFonts w:asciiTheme="majorEastAsia" w:hAnsiTheme="majorEastAsia" w:cs="MS Gothic" w:hint="eastAsia"/>
          <w:lang w:eastAsia="ja-JP"/>
        </w:rPr>
        <w:t>クライアント側の環境のセットアッ</w:t>
      </w:r>
      <w:r w:rsidRPr="001B5B7C">
        <w:rPr>
          <w:rStyle w:val="tlid-translation"/>
          <w:rFonts w:asciiTheme="majorEastAsia" w:hAnsiTheme="majorEastAsia" w:cs="MS Mincho" w:hint="eastAsia"/>
          <w:lang w:eastAsia="ja-JP"/>
        </w:rPr>
        <w:t>プ</w:t>
      </w:r>
    </w:p>
    <w:p w14:paraId="7748285F" w14:textId="672C403F" w:rsidR="001B5B7C" w:rsidRPr="001B5B7C" w:rsidRDefault="001B5B7C" w:rsidP="001B5B7C">
      <w:pPr>
        <w:rPr>
          <w:rStyle w:val="tlid-translation"/>
          <w:rFonts w:asciiTheme="majorEastAsia" w:eastAsiaTheme="majorEastAsia" w:hAnsiTheme="majorEastAsia" w:cs="MS Mincho"/>
          <w:sz w:val="24"/>
          <w:szCs w:val="24"/>
        </w:rPr>
      </w:pPr>
      <w:r w:rsidRPr="001B5B7C">
        <w:rPr>
          <w:rFonts w:asciiTheme="majorEastAsia" w:eastAsiaTheme="majorEastAsia" w:hAnsiTheme="majorEastAsia"/>
          <w:sz w:val="24"/>
          <w:szCs w:val="24"/>
        </w:rPr>
        <w:t>1.</w:t>
      </w:r>
      <w:r w:rsidRPr="001B5B7C">
        <w:rPr>
          <w:rStyle w:val="Heading1Char"/>
          <w:rFonts w:asciiTheme="majorEastAsia" w:hAnsiTheme="majorEastAsia" w:cs="MS Gothic" w:hint="eastAsia"/>
          <w:sz w:val="24"/>
          <w:szCs w:val="24"/>
        </w:rPr>
        <w:t xml:space="preserve"> </w:t>
      </w:r>
      <w:r w:rsidRPr="001B5B7C">
        <w:rPr>
          <w:rStyle w:val="tlid-translation"/>
          <w:rFonts w:asciiTheme="majorEastAsia" w:eastAsiaTheme="majorEastAsia" w:hAnsiTheme="majorEastAsia" w:cs="MS Gothic" w:hint="eastAsia"/>
          <w:sz w:val="24"/>
          <w:szCs w:val="24"/>
        </w:rPr>
        <w:t xml:space="preserve">インストール </w:t>
      </w:r>
      <w:r w:rsidRPr="001B5B7C">
        <w:rPr>
          <w:rStyle w:val="tlid-translation"/>
          <w:rFonts w:asciiTheme="majorEastAsia" w:eastAsiaTheme="majorEastAsia" w:hAnsiTheme="majorEastAsia" w:hint="eastAsia"/>
          <w:sz w:val="24"/>
          <w:szCs w:val="24"/>
        </w:rPr>
        <w:t>.apk</w:t>
      </w:r>
      <w:r w:rsidRPr="001B5B7C">
        <w:rPr>
          <w:rStyle w:val="tlid-translation"/>
          <w:rFonts w:asciiTheme="majorEastAsia" w:eastAsiaTheme="majorEastAsia" w:hAnsiTheme="majorEastAsia" w:cs="MS Gothic" w:hint="eastAsia"/>
          <w:sz w:val="24"/>
          <w:szCs w:val="24"/>
        </w:rPr>
        <w:t>ファイルを</w:t>
      </w:r>
      <w:r w:rsidRPr="001B5B7C">
        <w:rPr>
          <w:rStyle w:val="tlid-translation"/>
          <w:rFonts w:asciiTheme="majorEastAsia" w:eastAsiaTheme="majorEastAsia" w:hAnsiTheme="majorEastAsia" w:hint="eastAsia"/>
          <w:sz w:val="24"/>
          <w:szCs w:val="24"/>
        </w:rPr>
        <w:t>Android</w:t>
      </w:r>
      <w:r w:rsidRPr="001B5B7C">
        <w:rPr>
          <w:rStyle w:val="tlid-translation"/>
          <w:rFonts w:asciiTheme="majorEastAsia" w:eastAsiaTheme="majorEastAsia" w:hAnsiTheme="majorEastAsia" w:cs="MS Gothic" w:hint="eastAsia"/>
          <w:sz w:val="24"/>
          <w:szCs w:val="24"/>
        </w:rPr>
        <w:t>デバイスにコピーしま</w:t>
      </w:r>
      <w:r w:rsidRPr="001B5B7C">
        <w:rPr>
          <w:rStyle w:val="tlid-translation"/>
          <w:rFonts w:asciiTheme="majorEastAsia" w:eastAsiaTheme="majorEastAsia" w:hAnsiTheme="majorEastAsia" w:cs="MS Mincho" w:hint="eastAsia"/>
          <w:sz w:val="24"/>
          <w:szCs w:val="24"/>
        </w:rPr>
        <w:t>す</w:t>
      </w:r>
    </w:p>
    <w:p w14:paraId="58959B64" w14:textId="77777777" w:rsidR="001B5B7C" w:rsidRDefault="001B5B7C" w:rsidP="001B5B7C">
      <w:pPr>
        <w:keepNext/>
      </w:pPr>
      <w:r w:rsidRPr="00443F09">
        <w:rPr>
          <w:rFonts w:ascii="Cambria" w:hAnsi="Cambria"/>
          <w:noProof/>
          <w:sz w:val="24"/>
          <w:szCs w:val="24"/>
        </w:rPr>
        <w:drawing>
          <wp:inline distT="0" distB="0" distL="0" distR="0" wp14:anchorId="54B71870" wp14:editId="0F315D4D">
            <wp:extent cx="5575935" cy="1182370"/>
            <wp:effectExtent l="0" t="0" r="5715" b="0"/>
            <wp:docPr id="903" name="Picture 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575935" cy="1182370"/>
                    </a:xfrm>
                    <a:prstGeom prst="rect">
                      <a:avLst/>
                    </a:prstGeom>
                  </pic:spPr>
                </pic:pic>
              </a:graphicData>
            </a:graphic>
          </wp:inline>
        </w:drawing>
      </w:r>
    </w:p>
    <w:p w14:paraId="3B63D999" w14:textId="48334A0F" w:rsidR="001B5B7C" w:rsidRPr="00443F09" w:rsidRDefault="004A4BC9" w:rsidP="004A4BC9">
      <w:pPr>
        <w:pStyle w:val="Caption"/>
        <w:rPr>
          <w:szCs w:val="24"/>
          <w:lang w:eastAsia="ja-JP"/>
        </w:rPr>
      </w:pPr>
      <w:bookmarkStart w:id="647" w:name="_Toc39698170"/>
      <w:r>
        <w:rPr>
          <w:lang w:eastAsia="ja-JP"/>
        </w:rPr>
        <w:t xml:space="preserve">Figure </w:t>
      </w:r>
      <w:r>
        <w:fldChar w:fldCharType="begin"/>
      </w:r>
      <w:r>
        <w:rPr>
          <w:lang w:eastAsia="ja-JP"/>
        </w:rPr>
        <w:instrText xml:space="preserve"> SEQ Figure \* ARABIC </w:instrText>
      </w:r>
      <w:r>
        <w:fldChar w:fldCharType="separate"/>
      </w:r>
      <w:r w:rsidR="00BB6381">
        <w:rPr>
          <w:noProof/>
          <w:lang w:eastAsia="ja-JP"/>
        </w:rPr>
        <w:t>198</w:t>
      </w:r>
      <w:r>
        <w:fldChar w:fldCharType="end"/>
      </w:r>
      <w:r w:rsidR="002F64B4" w:rsidRPr="002F64B4">
        <w:rPr>
          <w:rStyle w:val="tlid-translation"/>
          <w:rFonts w:asciiTheme="majorEastAsia" w:eastAsiaTheme="majorEastAsia" w:hAnsiTheme="majorEastAsia" w:cs="MS Gothic" w:hint="eastAsia"/>
          <w:lang w:eastAsia="ja-JP"/>
        </w:rPr>
        <w:t>クライアント側の環境のセットアッ</w:t>
      </w:r>
      <w:r w:rsidR="002F64B4" w:rsidRPr="002F64B4">
        <w:rPr>
          <w:rStyle w:val="tlid-translation"/>
          <w:rFonts w:asciiTheme="majorEastAsia" w:eastAsiaTheme="majorEastAsia" w:hAnsiTheme="majorEastAsia" w:cs="MS Mincho" w:hint="eastAsia"/>
          <w:lang w:eastAsia="ja-JP"/>
        </w:rPr>
        <w:t>プ</w:t>
      </w:r>
      <w:r w:rsidR="001B5B7C" w:rsidRPr="002F64B4">
        <w:rPr>
          <w:rFonts w:asciiTheme="majorEastAsia" w:eastAsiaTheme="majorEastAsia" w:hAnsiTheme="majorEastAsia"/>
          <w:lang w:eastAsia="ja-JP"/>
        </w:rPr>
        <w:t xml:space="preserve">– </w:t>
      </w:r>
      <w:r w:rsidR="002F64B4" w:rsidRPr="002F64B4">
        <w:rPr>
          <w:rStyle w:val="tlid-translation"/>
          <w:rFonts w:asciiTheme="majorEastAsia" w:eastAsiaTheme="majorEastAsia" w:hAnsiTheme="majorEastAsia" w:cs="MS Gothic" w:hint="eastAsia"/>
          <w:szCs w:val="24"/>
          <w:lang w:eastAsia="ja-JP"/>
        </w:rPr>
        <w:t xml:space="preserve">インストール </w:t>
      </w:r>
      <w:r w:rsidR="002F64B4" w:rsidRPr="002F64B4">
        <w:rPr>
          <w:rStyle w:val="tlid-translation"/>
          <w:rFonts w:asciiTheme="majorEastAsia" w:eastAsiaTheme="majorEastAsia" w:hAnsiTheme="majorEastAsia" w:hint="eastAsia"/>
          <w:szCs w:val="24"/>
          <w:lang w:eastAsia="ja-JP"/>
        </w:rPr>
        <w:t>.apk</w:t>
      </w:r>
      <w:r w:rsidR="002F64B4" w:rsidRPr="002F64B4">
        <w:rPr>
          <w:rStyle w:val="tlid-translation"/>
          <w:rFonts w:asciiTheme="majorEastAsia" w:eastAsiaTheme="majorEastAsia" w:hAnsiTheme="majorEastAsia" w:cs="MS Gothic" w:hint="eastAsia"/>
          <w:szCs w:val="24"/>
          <w:lang w:eastAsia="ja-JP"/>
        </w:rPr>
        <w:t>ファイルをコピーしま</w:t>
      </w:r>
      <w:r w:rsidR="002F64B4" w:rsidRPr="002F64B4">
        <w:rPr>
          <w:rStyle w:val="tlid-translation"/>
          <w:rFonts w:asciiTheme="majorEastAsia" w:eastAsiaTheme="majorEastAsia" w:hAnsiTheme="majorEastAsia" w:cs="MS Mincho" w:hint="eastAsia"/>
          <w:szCs w:val="24"/>
          <w:lang w:eastAsia="ja-JP"/>
        </w:rPr>
        <w:t>す</w:t>
      </w:r>
      <w:bookmarkEnd w:id="647"/>
    </w:p>
    <w:p w14:paraId="6D1E1986" w14:textId="342C0C3E" w:rsidR="002F64B4" w:rsidRPr="002F64B4" w:rsidRDefault="002F64B4" w:rsidP="002F64B4">
      <w:pPr>
        <w:rPr>
          <w:rStyle w:val="tlid-translation"/>
          <w:rFonts w:asciiTheme="majorEastAsia" w:eastAsiaTheme="majorEastAsia" w:hAnsiTheme="majorEastAsia" w:cs="MS Mincho"/>
          <w:sz w:val="24"/>
          <w:szCs w:val="24"/>
        </w:rPr>
      </w:pPr>
      <w:r w:rsidRPr="002F64B4">
        <w:rPr>
          <w:rStyle w:val="tlid-translation"/>
          <w:rFonts w:asciiTheme="majorEastAsia" w:eastAsiaTheme="majorEastAsia" w:hAnsiTheme="majorEastAsia" w:cs="MS Gothic" w:hint="eastAsia"/>
          <w:sz w:val="24"/>
          <w:szCs w:val="24"/>
        </w:rPr>
        <w:lastRenderedPageBreak/>
        <w:t>2. アプリケーションをインストー</w:t>
      </w:r>
      <w:r w:rsidRPr="002F64B4">
        <w:rPr>
          <w:rStyle w:val="tlid-translation"/>
          <w:rFonts w:asciiTheme="majorEastAsia" w:eastAsiaTheme="majorEastAsia" w:hAnsiTheme="majorEastAsia" w:cs="MS Mincho" w:hint="eastAsia"/>
          <w:sz w:val="24"/>
          <w:szCs w:val="24"/>
        </w:rPr>
        <w:t>ル</w:t>
      </w:r>
    </w:p>
    <w:p w14:paraId="02C59500" w14:textId="38FD6BD2" w:rsidR="001B5B7C" w:rsidRDefault="001B5B7C" w:rsidP="001B5B7C">
      <w:pPr>
        <w:ind w:left="720" w:firstLine="0"/>
        <w:jc w:val="center"/>
        <w:rPr>
          <w:rFonts w:ascii="Cambria" w:hAnsi="Cambria"/>
          <w:sz w:val="24"/>
          <w:szCs w:val="24"/>
          <w:lang w:eastAsia="en-US"/>
        </w:rPr>
      </w:pPr>
      <w:r w:rsidRPr="00443F09">
        <w:rPr>
          <w:rFonts w:ascii="Cambria" w:hAnsi="Cambria"/>
          <w:noProof/>
          <w:sz w:val="24"/>
          <w:szCs w:val="24"/>
        </w:rPr>
        <w:drawing>
          <wp:inline distT="0" distB="0" distL="0" distR="0" wp14:anchorId="73D519ED" wp14:editId="515099D3">
            <wp:extent cx="2398295" cy="1337758"/>
            <wp:effectExtent l="0" t="0" r="2540" b="0"/>
            <wp:docPr id="904" name="Picture 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b12cc5b4073efc60a52f.jpg"/>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2415917" cy="1347587"/>
                    </a:xfrm>
                    <a:prstGeom prst="rect">
                      <a:avLst/>
                    </a:prstGeom>
                  </pic:spPr>
                </pic:pic>
              </a:graphicData>
            </a:graphic>
          </wp:inline>
        </w:drawing>
      </w:r>
    </w:p>
    <w:p w14:paraId="05C829F8" w14:textId="30A9E148" w:rsidR="001A6297" w:rsidRDefault="001B5B7C" w:rsidP="001A6297">
      <w:pPr>
        <w:pStyle w:val="Caption"/>
        <w:rPr>
          <w:rStyle w:val="tlid-translation"/>
          <w:rFonts w:asciiTheme="majorEastAsia" w:eastAsiaTheme="majorEastAsia" w:hAnsiTheme="majorEastAsia" w:cs="MS Mincho"/>
          <w:szCs w:val="24"/>
          <w:lang w:eastAsia="ja-JP"/>
        </w:rPr>
      </w:pPr>
      <w:bookmarkStart w:id="648" w:name="_Toc39698171"/>
      <w:r>
        <w:rPr>
          <w:lang w:eastAsia="ja-JP"/>
        </w:rPr>
        <w:t xml:space="preserve">Figure </w:t>
      </w:r>
      <w:r>
        <w:fldChar w:fldCharType="begin"/>
      </w:r>
      <w:r>
        <w:rPr>
          <w:lang w:eastAsia="ja-JP"/>
        </w:rPr>
        <w:instrText xml:space="preserve"> SEQ Figure \* ARABIC </w:instrText>
      </w:r>
      <w:r>
        <w:fldChar w:fldCharType="separate"/>
      </w:r>
      <w:r w:rsidR="00BB6381">
        <w:rPr>
          <w:noProof/>
          <w:lang w:eastAsia="ja-JP"/>
        </w:rPr>
        <w:t>199</w:t>
      </w:r>
      <w:r>
        <w:rPr>
          <w:noProof/>
        </w:rPr>
        <w:fldChar w:fldCharType="end"/>
      </w:r>
      <w:r w:rsidR="004A4BC9">
        <w:rPr>
          <w:lang w:eastAsia="ja-JP"/>
        </w:rPr>
        <w:t xml:space="preserve"> </w:t>
      </w:r>
      <w:r w:rsidR="001A6297" w:rsidRPr="002F64B4">
        <w:rPr>
          <w:rStyle w:val="tlid-translation"/>
          <w:rFonts w:asciiTheme="majorEastAsia" w:eastAsiaTheme="majorEastAsia" w:hAnsiTheme="majorEastAsia" w:cs="MS Gothic" w:hint="eastAsia"/>
          <w:lang w:eastAsia="ja-JP"/>
        </w:rPr>
        <w:t>クライアント側の環境のセットアッ</w:t>
      </w:r>
      <w:r w:rsidR="001A6297" w:rsidRPr="002F64B4">
        <w:rPr>
          <w:rStyle w:val="tlid-translation"/>
          <w:rFonts w:asciiTheme="majorEastAsia" w:eastAsiaTheme="majorEastAsia" w:hAnsiTheme="majorEastAsia" w:cs="MS Mincho" w:hint="eastAsia"/>
          <w:lang w:eastAsia="ja-JP"/>
        </w:rPr>
        <w:t>プ</w:t>
      </w:r>
      <w:r w:rsidR="001A6297" w:rsidRPr="002F64B4">
        <w:rPr>
          <w:rFonts w:asciiTheme="majorEastAsia" w:eastAsiaTheme="majorEastAsia" w:hAnsiTheme="majorEastAsia"/>
          <w:lang w:eastAsia="ja-JP"/>
        </w:rPr>
        <w:t xml:space="preserve">– </w:t>
      </w:r>
      <w:r w:rsidR="001A6297" w:rsidRPr="002F64B4">
        <w:rPr>
          <w:rStyle w:val="tlid-translation"/>
          <w:rFonts w:asciiTheme="majorEastAsia" w:eastAsiaTheme="majorEastAsia" w:hAnsiTheme="majorEastAsia" w:cs="MS Gothic" w:hint="eastAsia"/>
          <w:szCs w:val="24"/>
          <w:lang w:eastAsia="ja-JP"/>
        </w:rPr>
        <w:t>インスト</w:t>
      </w:r>
      <w:r>
        <w:rPr>
          <w:lang w:eastAsia="ja-JP"/>
        </w:rPr>
        <w:t>–</w:t>
      </w:r>
      <w:r w:rsidR="001A6297" w:rsidRPr="002F64B4">
        <w:rPr>
          <w:rStyle w:val="tlid-translation"/>
          <w:rFonts w:asciiTheme="majorEastAsia" w:eastAsiaTheme="majorEastAsia" w:hAnsiTheme="majorEastAsia" w:cs="MS Gothic" w:hint="eastAsia"/>
          <w:szCs w:val="24"/>
          <w:lang w:eastAsia="ja-JP"/>
        </w:rPr>
        <w:t>アプリケーションをインストー</w:t>
      </w:r>
      <w:r w:rsidR="001A6297" w:rsidRPr="002F64B4">
        <w:rPr>
          <w:rStyle w:val="tlid-translation"/>
          <w:rFonts w:asciiTheme="majorEastAsia" w:eastAsiaTheme="majorEastAsia" w:hAnsiTheme="majorEastAsia" w:cs="MS Mincho" w:hint="eastAsia"/>
          <w:szCs w:val="24"/>
          <w:lang w:eastAsia="ja-JP"/>
        </w:rPr>
        <w:t>ル</w:t>
      </w:r>
      <w:bookmarkEnd w:id="648"/>
    </w:p>
    <w:p w14:paraId="1A8CE97B" w14:textId="2107DE10" w:rsidR="001A6297" w:rsidRPr="001A6297" w:rsidRDefault="001A6297" w:rsidP="001A6297">
      <w:pPr>
        <w:rPr>
          <w:rFonts w:asciiTheme="majorEastAsia" w:eastAsiaTheme="majorEastAsia" w:hAnsiTheme="majorEastAsia"/>
          <w:sz w:val="24"/>
          <w:szCs w:val="24"/>
        </w:rPr>
      </w:pPr>
      <w:r>
        <w:rPr>
          <w:rStyle w:val="tlid-translation"/>
          <w:rFonts w:asciiTheme="majorEastAsia" w:eastAsiaTheme="majorEastAsia" w:hAnsiTheme="majorEastAsia" w:cs="MS Gothic" w:hint="eastAsia"/>
          <w:sz w:val="24"/>
          <w:szCs w:val="24"/>
        </w:rPr>
        <w:t>3.</w:t>
      </w:r>
      <w:r w:rsidRPr="001A6297">
        <w:rPr>
          <w:rStyle w:val="tlid-translation"/>
          <w:rFonts w:asciiTheme="majorEastAsia" w:eastAsiaTheme="majorEastAsia" w:hAnsiTheme="majorEastAsia" w:cs="MS Gothic" w:hint="eastAsia"/>
          <w:sz w:val="24"/>
          <w:szCs w:val="24"/>
        </w:rPr>
        <w:t>「</w:t>
      </w:r>
      <w:r w:rsidRPr="001A6297">
        <w:rPr>
          <w:rStyle w:val="tlid-translation"/>
          <w:rFonts w:asciiTheme="majorEastAsia" w:eastAsiaTheme="majorEastAsia" w:hAnsiTheme="majorEastAsia" w:hint="eastAsia"/>
          <w:sz w:val="24"/>
          <w:szCs w:val="24"/>
        </w:rPr>
        <w:t>Ve chai</w:t>
      </w:r>
      <w:r w:rsidRPr="001A6297">
        <w:rPr>
          <w:rStyle w:val="tlid-translation"/>
          <w:rFonts w:asciiTheme="majorEastAsia" w:eastAsiaTheme="majorEastAsia" w:hAnsiTheme="majorEastAsia" w:cs="MS Gothic" w:hint="eastAsia"/>
          <w:sz w:val="24"/>
          <w:szCs w:val="24"/>
        </w:rPr>
        <w:t>」という名前のアプリケーションを開きま</w:t>
      </w:r>
      <w:r w:rsidRPr="001A6297">
        <w:rPr>
          <w:rStyle w:val="tlid-translation"/>
          <w:rFonts w:asciiTheme="majorEastAsia" w:eastAsiaTheme="majorEastAsia" w:hAnsiTheme="majorEastAsia" w:cs="MS Mincho" w:hint="eastAsia"/>
          <w:sz w:val="24"/>
          <w:szCs w:val="24"/>
        </w:rPr>
        <w:t>す</w:t>
      </w:r>
    </w:p>
    <w:p w14:paraId="3906CFBD" w14:textId="77777777" w:rsidR="001B5B7C" w:rsidRDefault="001B5B7C" w:rsidP="001B5B7C">
      <w:pPr>
        <w:pStyle w:val="ListParagraph"/>
        <w:ind w:left="1080" w:firstLine="0"/>
        <w:jc w:val="center"/>
        <w:rPr>
          <w:rFonts w:ascii="Cambria" w:hAnsi="Cambria"/>
          <w:sz w:val="24"/>
          <w:szCs w:val="24"/>
          <w:lang w:eastAsia="en-US"/>
        </w:rPr>
      </w:pPr>
      <w:r>
        <w:rPr>
          <w:rFonts w:ascii="Cambria" w:hAnsi="Cambria"/>
          <w:noProof/>
          <w:sz w:val="24"/>
          <w:szCs w:val="24"/>
        </w:rPr>
        <w:drawing>
          <wp:inline distT="0" distB="0" distL="0" distR="0" wp14:anchorId="1C2A0FE4" wp14:editId="14B0684F">
            <wp:extent cx="2816318" cy="906379"/>
            <wp:effectExtent l="0" t="0" r="3175" b="8255"/>
            <wp:docPr id="905" name="Picture 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df687138b3b248ec11a3.jpg"/>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2836508" cy="912877"/>
                    </a:xfrm>
                    <a:prstGeom prst="rect">
                      <a:avLst/>
                    </a:prstGeom>
                  </pic:spPr>
                </pic:pic>
              </a:graphicData>
            </a:graphic>
          </wp:inline>
        </w:drawing>
      </w:r>
    </w:p>
    <w:p w14:paraId="27A98F39" w14:textId="0709D914" w:rsidR="001B5B7C" w:rsidRPr="0011375E" w:rsidRDefault="001B5B7C" w:rsidP="001A6297">
      <w:pPr>
        <w:pStyle w:val="Caption"/>
        <w:rPr>
          <w:rFonts w:asciiTheme="majorEastAsia" w:eastAsiaTheme="majorEastAsia" w:hAnsiTheme="majorEastAsia"/>
          <w:szCs w:val="24"/>
          <w:lang w:eastAsia="ja-JP"/>
        </w:rPr>
      </w:pPr>
      <w:bookmarkStart w:id="649" w:name="_Toc39698172"/>
      <w:r>
        <w:rPr>
          <w:lang w:eastAsia="ja-JP"/>
        </w:rPr>
        <w:t xml:space="preserve">Figure </w:t>
      </w:r>
      <w:r>
        <w:fldChar w:fldCharType="begin"/>
      </w:r>
      <w:r>
        <w:rPr>
          <w:lang w:eastAsia="ja-JP"/>
        </w:rPr>
        <w:instrText xml:space="preserve"> SEQ Figure \* ARABIC </w:instrText>
      </w:r>
      <w:r>
        <w:fldChar w:fldCharType="separate"/>
      </w:r>
      <w:r w:rsidR="00BB6381">
        <w:rPr>
          <w:noProof/>
          <w:lang w:eastAsia="ja-JP"/>
        </w:rPr>
        <w:t>200</w:t>
      </w:r>
      <w:r>
        <w:rPr>
          <w:noProof/>
        </w:rPr>
        <w:fldChar w:fldCharType="end"/>
      </w:r>
      <w:r w:rsidR="004A4BC9">
        <w:rPr>
          <w:lang w:eastAsia="ja-JP"/>
        </w:rPr>
        <w:t xml:space="preserve"> </w:t>
      </w:r>
      <w:r w:rsidR="001A6297" w:rsidRPr="002F64B4">
        <w:rPr>
          <w:rStyle w:val="tlid-translation"/>
          <w:rFonts w:asciiTheme="majorEastAsia" w:eastAsiaTheme="majorEastAsia" w:hAnsiTheme="majorEastAsia" w:cs="MS Gothic" w:hint="eastAsia"/>
          <w:lang w:eastAsia="ja-JP"/>
        </w:rPr>
        <w:t>クライアント側の環境の</w:t>
      </w:r>
      <w:r w:rsidR="001A6297" w:rsidRPr="0011375E">
        <w:rPr>
          <w:rStyle w:val="tlid-translation"/>
          <w:rFonts w:asciiTheme="majorEastAsia" w:eastAsiaTheme="majorEastAsia" w:hAnsiTheme="majorEastAsia" w:cs="MS Gothic" w:hint="eastAsia"/>
          <w:lang w:eastAsia="ja-JP"/>
        </w:rPr>
        <w:t>セットアッ</w:t>
      </w:r>
      <w:r w:rsidR="001A6297" w:rsidRPr="0011375E">
        <w:rPr>
          <w:rStyle w:val="tlid-translation"/>
          <w:rFonts w:asciiTheme="majorEastAsia" w:eastAsiaTheme="majorEastAsia" w:hAnsiTheme="majorEastAsia" w:cs="MS Mincho" w:hint="eastAsia"/>
          <w:lang w:eastAsia="ja-JP"/>
        </w:rPr>
        <w:t>プ</w:t>
      </w:r>
      <w:r w:rsidR="001A6297" w:rsidRPr="0011375E">
        <w:rPr>
          <w:rFonts w:asciiTheme="majorEastAsia" w:eastAsiaTheme="majorEastAsia" w:hAnsiTheme="majorEastAsia"/>
          <w:lang w:eastAsia="ja-JP"/>
        </w:rPr>
        <w:t xml:space="preserve">– </w:t>
      </w:r>
      <w:r w:rsidR="001A6297" w:rsidRPr="0011375E">
        <w:rPr>
          <w:rStyle w:val="tlid-translation"/>
          <w:rFonts w:asciiTheme="majorEastAsia" w:eastAsiaTheme="majorEastAsia" w:hAnsiTheme="majorEastAsia" w:cs="MS Gothic" w:hint="eastAsia"/>
          <w:szCs w:val="24"/>
          <w:lang w:eastAsia="ja-JP"/>
        </w:rPr>
        <w:t>インスト</w:t>
      </w:r>
      <w:r w:rsidRPr="0011375E">
        <w:rPr>
          <w:rFonts w:asciiTheme="majorEastAsia" w:eastAsiaTheme="majorEastAsia" w:hAnsiTheme="majorEastAsia"/>
          <w:lang w:eastAsia="ja-JP"/>
        </w:rPr>
        <w:t xml:space="preserve">– </w:t>
      </w:r>
      <w:r w:rsidR="001A6297" w:rsidRPr="0011375E">
        <w:rPr>
          <w:rStyle w:val="tlid-translation"/>
          <w:rFonts w:asciiTheme="majorEastAsia" w:eastAsiaTheme="majorEastAsia" w:hAnsiTheme="majorEastAsia" w:cs="MS Gothic" w:hint="eastAsia"/>
          <w:lang w:eastAsia="ja-JP"/>
        </w:rPr>
        <w:t>アプリケーションを開</w:t>
      </w:r>
      <w:r w:rsidR="001A6297" w:rsidRPr="0011375E">
        <w:rPr>
          <w:rStyle w:val="tlid-translation"/>
          <w:rFonts w:asciiTheme="majorEastAsia" w:eastAsiaTheme="majorEastAsia" w:hAnsiTheme="majorEastAsia" w:cs="MS Mincho" w:hint="eastAsia"/>
          <w:lang w:eastAsia="ja-JP"/>
        </w:rPr>
        <w:t>く</w:t>
      </w:r>
      <w:bookmarkEnd w:id="649"/>
    </w:p>
    <w:p w14:paraId="5C6FEBBB" w14:textId="2E922D28" w:rsidR="00EB2EDB" w:rsidRPr="00046B5E" w:rsidRDefault="008A53F8" w:rsidP="0030329F">
      <w:pPr>
        <w:pStyle w:val="Heading2"/>
        <w:numPr>
          <w:ilvl w:val="0"/>
          <w:numId w:val="44"/>
        </w:numPr>
        <w:rPr>
          <w:rFonts w:asciiTheme="majorEastAsia" w:hAnsiTheme="majorEastAsia"/>
        </w:rPr>
      </w:pPr>
      <w:bookmarkStart w:id="650" w:name="_Toc17094318"/>
      <w:bookmarkStart w:id="651" w:name="_Toc39697636"/>
      <w:r w:rsidRPr="00046B5E">
        <w:rPr>
          <w:rFonts w:asciiTheme="majorEastAsia" w:hAnsiTheme="majorEastAsia"/>
        </w:rPr>
        <w:lastRenderedPageBreak/>
        <w:t>ユーザーガイド</w:t>
      </w:r>
      <w:bookmarkEnd w:id="650"/>
      <w:bookmarkEnd w:id="651"/>
    </w:p>
    <w:p w14:paraId="38DB33FE" w14:textId="4228FFA6" w:rsidR="000E6F3C" w:rsidRPr="00046B5E" w:rsidRDefault="000E6F3C" w:rsidP="000E6F3C">
      <w:pPr>
        <w:pStyle w:val="Heading4"/>
        <w:rPr>
          <w:rFonts w:asciiTheme="majorEastAsia" w:hAnsiTheme="majorEastAsia"/>
          <w:lang w:eastAsia="ja-JP"/>
        </w:rPr>
      </w:pPr>
      <w:r w:rsidRPr="00046B5E">
        <w:rPr>
          <w:rFonts w:asciiTheme="majorEastAsia" w:hAnsiTheme="majorEastAsia"/>
          <w:lang w:eastAsia="ja-JP"/>
        </w:rPr>
        <w:t xml:space="preserve">2.1 </w:t>
      </w:r>
      <w:r w:rsidRPr="00046B5E">
        <w:rPr>
          <w:rFonts w:asciiTheme="majorEastAsia" w:hAnsiTheme="majorEastAsia" w:hint="eastAsia"/>
          <w:lang w:eastAsia="ja-JP"/>
        </w:rPr>
        <w:t>すべてのタイプのユーザーのモバイルアプリケーション</w:t>
      </w:r>
    </w:p>
    <w:p w14:paraId="7B16614E" w14:textId="77777777" w:rsidR="000E6F3C" w:rsidRPr="00046B5E" w:rsidRDefault="000E6F3C" w:rsidP="00F02B8F">
      <w:pPr>
        <w:pStyle w:val="Heading5"/>
      </w:pPr>
      <w:bookmarkStart w:id="652" w:name="_Toc17094320"/>
      <w:r w:rsidRPr="00046B5E">
        <w:rPr>
          <w:rFonts w:hint="eastAsia"/>
        </w:rPr>
        <w:t>2.</w:t>
      </w:r>
      <w:r w:rsidRPr="00046B5E">
        <w:t>1.1</w:t>
      </w:r>
      <w:r w:rsidRPr="00046B5E">
        <w:t>ログイン</w:t>
      </w:r>
      <w:bookmarkEnd w:id="652"/>
      <w:r w:rsidRPr="00046B5E">
        <w:t>        </w:t>
      </w:r>
    </w:p>
    <w:p w14:paraId="249FEE70" w14:textId="77777777" w:rsidR="000E6F3C" w:rsidRPr="00046B5E" w:rsidRDefault="000E6F3C" w:rsidP="000E6F3C">
      <w:pPr>
        <w:keepNext/>
        <w:spacing w:before="0" w:after="120" w:line="36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noProof/>
          <w:sz w:val="24"/>
          <w:szCs w:val="24"/>
        </w:rPr>
        <w:drawing>
          <wp:inline distT="0" distB="0" distL="0" distR="0" wp14:anchorId="17EFFEFF" wp14:editId="6D1646E3">
            <wp:extent cx="1801368" cy="3200400"/>
            <wp:effectExtent l="0" t="0" r="8890" b="0"/>
            <wp:docPr id="840" name="Picture 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 name="Screenshot_20190819-071450 (1).png"/>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1801368" cy="3200400"/>
                    </a:xfrm>
                    <a:prstGeom prst="rect">
                      <a:avLst/>
                    </a:prstGeom>
                  </pic:spPr>
                </pic:pic>
              </a:graphicData>
            </a:graphic>
          </wp:inline>
        </w:drawing>
      </w:r>
    </w:p>
    <w:p w14:paraId="268B1754" w14:textId="39B7D341" w:rsidR="000E6F3C" w:rsidRPr="00046B5E" w:rsidRDefault="000E6F3C" w:rsidP="000E6F3C">
      <w:pPr>
        <w:pStyle w:val="Caption"/>
        <w:rPr>
          <w:rFonts w:asciiTheme="majorEastAsia" w:eastAsiaTheme="majorEastAsia" w:hAnsiTheme="majorEastAsia" w:cs="Times New Roman"/>
          <w:b/>
          <w:szCs w:val="20"/>
          <w:lang w:eastAsia="ja-JP"/>
        </w:rPr>
      </w:pPr>
      <w:bookmarkStart w:id="653" w:name="_Toc17093504"/>
      <w:bookmarkStart w:id="654" w:name="_Toc39698173"/>
      <w:r w:rsidRPr="00046B5E">
        <w:rPr>
          <w:rFonts w:asciiTheme="majorEastAsia" w:eastAsiaTheme="majorEastAsia" w:hAnsiTheme="majorEastAsia"/>
          <w:lang w:eastAsia="ja-JP"/>
        </w:rPr>
        <w:t xml:space="preserve">Figure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Figure \* ARABIC </w:instrText>
      </w:r>
      <w:r w:rsidRPr="00046B5E">
        <w:rPr>
          <w:rFonts w:asciiTheme="majorEastAsia" w:eastAsiaTheme="majorEastAsia" w:hAnsiTheme="majorEastAsia"/>
        </w:rPr>
        <w:fldChar w:fldCharType="separate"/>
      </w:r>
      <w:r w:rsidR="00BB6381">
        <w:rPr>
          <w:rFonts w:asciiTheme="majorEastAsia" w:eastAsiaTheme="majorEastAsia" w:hAnsiTheme="majorEastAsia"/>
          <w:noProof/>
          <w:lang w:eastAsia="ja-JP"/>
        </w:rPr>
        <w:t>201</w:t>
      </w:r>
      <w:r w:rsidRPr="00046B5E">
        <w:rPr>
          <w:rFonts w:asciiTheme="majorEastAsia" w:eastAsiaTheme="majorEastAsia" w:hAnsiTheme="majorEastAsia"/>
        </w:rPr>
        <w:fldChar w:fldCharType="end"/>
      </w:r>
      <w:r w:rsidRPr="00A2622D">
        <w:rPr>
          <w:rFonts w:asciiTheme="majorEastAsia" w:eastAsiaTheme="majorEastAsia" w:hAnsiTheme="majorEastAsia" w:cs="MS Mincho"/>
          <w:szCs w:val="20"/>
          <w:lang w:eastAsia="ja-JP"/>
        </w:rPr>
        <w:t>ユーザーガイド：ログイン</w:t>
      </w:r>
      <w:bookmarkEnd w:id="653"/>
      <w:bookmarkEnd w:id="654"/>
    </w:p>
    <w:tbl>
      <w:tblPr>
        <w:tblW w:w="0" w:type="auto"/>
        <w:tblCellMar>
          <w:left w:w="0" w:type="dxa"/>
          <w:right w:w="0" w:type="dxa"/>
        </w:tblCellMar>
        <w:tblLook w:val="04A0" w:firstRow="1" w:lastRow="0" w:firstColumn="1" w:lastColumn="0" w:noHBand="0" w:noVBand="1"/>
      </w:tblPr>
      <w:tblGrid>
        <w:gridCol w:w="1343"/>
        <w:gridCol w:w="7422"/>
      </w:tblGrid>
      <w:tr w:rsidR="000E6F3C" w:rsidRPr="00046B5E" w14:paraId="188E2AFF" w14:textId="77777777" w:rsidTr="00E82FC7">
        <w:tc>
          <w:tcPr>
            <w:tcW w:w="1345"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410AC6C9" w14:textId="77777777" w:rsidR="000E6F3C" w:rsidRPr="00046B5E" w:rsidRDefault="000E6F3C" w:rsidP="00E82FC7">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MS Mincho"/>
                <w:b/>
                <w:bCs/>
                <w:sz w:val="24"/>
                <w:szCs w:val="24"/>
              </w:rPr>
              <w:t>ステップ</w:t>
            </w:r>
          </w:p>
        </w:tc>
        <w:tc>
          <w:tcPr>
            <w:tcW w:w="7433"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5578DB9E" w14:textId="77777777" w:rsidR="000E6F3C" w:rsidRPr="00046B5E" w:rsidRDefault="000E6F3C" w:rsidP="00E82FC7">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MS Mincho"/>
                <w:b/>
                <w:bCs/>
                <w:sz w:val="24"/>
                <w:szCs w:val="24"/>
              </w:rPr>
              <w:t>説明</w:t>
            </w:r>
          </w:p>
        </w:tc>
      </w:tr>
      <w:tr w:rsidR="000E6F3C" w:rsidRPr="00046B5E" w14:paraId="142D1AF6" w14:textId="77777777" w:rsidTr="00E82FC7">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21143003" w14:textId="77777777" w:rsidR="000E6F3C" w:rsidRPr="00046B5E" w:rsidRDefault="000E6F3C" w:rsidP="00E82FC7">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1</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1E829F7C" w14:textId="77777777" w:rsidR="000E6F3C" w:rsidRPr="00046B5E" w:rsidRDefault="000E6F3C" w:rsidP="00E82FC7">
            <w:pPr>
              <w:spacing w:before="100" w:after="100" w:line="240" w:lineRule="auto"/>
              <w:ind w:firstLine="0"/>
              <w:rPr>
                <w:rFonts w:asciiTheme="majorEastAsia" w:eastAsiaTheme="majorEastAsia" w:hAnsiTheme="majorEastAsia" w:cs="Times New Roman"/>
                <w:sz w:val="24"/>
                <w:szCs w:val="24"/>
              </w:rPr>
            </w:pPr>
            <w:r w:rsidRPr="00046B5E">
              <w:rPr>
                <w:rFonts w:asciiTheme="majorEastAsia" w:eastAsiaTheme="majorEastAsia" w:hAnsiTheme="majorEastAsia" w:cs="MS Mincho"/>
                <w:sz w:val="24"/>
                <w:szCs w:val="24"/>
              </w:rPr>
              <w:t>入力ユーザー名</w:t>
            </w:r>
          </w:p>
        </w:tc>
      </w:tr>
      <w:tr w:rsidR="000E6F3C" w:rsidRPr="00046B5E" w14:paraId="5AE9AEFC" w14:textId="77777777" w:rsidTr="00E82FC7">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21700AB6" w14:textId="77777777" w:rsidR="000E6F3C" w:rsidRPr="00046B5E" w:rsidRDefault="000E6F3C" w:rsidP="00E82FC7">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2</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6257BC8F" w14:textId="77777777" w:rsidR="000E6F3C" w:rsidRPr="00046B5E" w:rsidRDefault="000E6F3C" w:rsidP="00E82FC7">
            <w:pPr>
              <w:spacing w:before="100" w:after="100" w:line="240" w:lineRule="auto"/>
              <w:ind w:firstLine="0"/>
              <w:rPr>
                <w:rFonts w:asciiTheme="majorEastAsia" w:eastAsiaTheme="majorEastAsia" w:hAnsiTheme="majorEastAsia" w:cs="Times New Roman"/>
                <w:sz w:val="24"/>
                <w:szCs w:val="24"/>
                <w:lang w:eastAsia="en-US"/>
              </w:rPr>
            </w:pPr>
            <w:r w:rsidRPr="00046B5E">
              <w:rPr>
                <w:rFonts w:asciiTheme="majorEastAsia" w:eastAsiaTheme="majorEastAsia" w:hAnsiTheme="majorEastAsia" w:cs="MS Mincho"/>
                <w:sz w:val="24"/>
                <w:szCs w:val="24"/>
                <w:lang w:eastAsia="en-US"/>
              </w:rPr>
              <w:t>入力パスワード</w:t>
            </w:r>
          </w:p>
        </w:tc>
      </w:tr>
      <w:tr w:rsidR="000E6F3C" w:rsidRPr="00046B5E" w14:paraId="0CE6A827" w14:textId="77777777" w:rsidTr="00E82FC7">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51EAEF1C" w14:textId="77777777" w:rsidR="000E6F3C" w:rsidRPr="00046B5E" w:rsidRDefault="000E6F3C" w:rsidP="00E82FC7">
            <w:pPr>
              <w:spacing w:before="100" w:after="100" w:line="240" w:lineRule="auto"/>
              <w:ind w:firstLine="0"/>
              <w:jc w:val="center"/>
              <w:rPr>
                <w:rFonts w:asciiTheme="majorEastAsia" w:eastAsiaTheme="majorEastAsia" w:hAnsiTheme="majorEastAsia" w:cs="Times New Roman"/>
                <w:sz w:val="24"/>
                <w:szCs w:val="24"/>
                <w:lang w:eastAsia="en-US"/>
              </w:rPr>
            </w:pPr>
            <w:r w:rsidRPr="00046B5E">
              <w:rPr>
                <w:rFonts w:asciiTheme="majorEastAsia" w:eastAsiaTheme="majorEastAsia" w:hAnsiTheme="majorEastAsia" w:cs="Times New Roman"/>
                <w:sz w:val="24"/>
                <w:szCs w:val="24"/>
                <w:lang w:eastAsia="en-US"/>
              </w:rPr>
              <w:t>3</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3CE3DEC9" w14:textId="77777777" w:rsidR="000E6F3C" w:rsidRPr="00046B5E" w:rsidRDefault="000E6F3C" w:rsidP="00E82FC7">
            <w:pPr>
              <w:keepNext/>
              <w:spacing w:before="100" w:after="100" w:line="240" w:lineRule="auto"/>
              <w:ind w:firstLine="0"/>
              <w:rPr>
                <w:rFonts w:asciiTheme="majorEastAsia" w:eastAsiaTheme="majorEastAsia" w:hAnsiTheme="majorEastAsia" w:cs="Times New Roman"/>
                <w:sz w:val="24"/>
                <w:szCs w:val="24"/>
              </w:rPr>
            </w:pPr>
            <w:r w:rsidRPr="00046B5E">
              <w:rPr>
                <w:rFonts w:asciiTheme="majorEastAsia" w:eastAsiaTheme="majorEastAsia" w:hAnsiTheme="majorEastAsia" w:cs="MS Mincho"/>
                <w:sz w:val="24"/>
                <w:szCs w:val="24"/>
              </w:rPr>
              <w:t>「</w:t>
            </w:r>
            <w:r w:rsidRPr="00046B5E">
              <w:rPr>
                <w:rFonts w:asciiTheme="majorEastAsia" w:eastAsiaTheme="majorEastAsia" w:hAnsiTheme="majorEastAsia" w:cs="Times New Roman"/>
                <w:sz w:val="24"/>
                <w:szCs w:val="24"/>
              </w:rPr>
              <w:t>Đăng Nh</w:t>
            </w:r>
            <w:r w:rsidRPr="00046B5E">
              <w:rPr>
                <w:rFonts w:ascii="Calibri" w:eastAsiaTheme="majorEastAsia" w:hAnsi="Calibri" w:cs="Calibri"/>
                <w:sz w:val="24"/>
                <w:szCs w:val="24"/>
              </w:rPr>
              <w:t>ậ</w:t>
            </w:r>
            <w:r w:rsidRPr="00046B5E">
              <w:rPr>
                <w:rFonts w:asciiTheme="majorEastAsia" w:eastAsiaTheme="majorEastAsia" w:hAnsiTheme="majorEastAsia" w:cs="Times New Roman"/>
                <w:sz w:val="24"/>
                <w:szCs w:val="24"/>
              </w:rPr>
              <w:t>p</w:t>
            </w:r>
            <w:r w:rsidRPr="00046B5E">
              <w:rPr>
                <w:rFonts w:asciiTheme="majorEastAsia" w:eastAsiaTheme="majorEastAsia" w:hAnsiTheme="majorEastAsia" w:cs="MS Mincho"/>
                <w:sz w:val="24"/>
                <w:szCs w:val="24"/>
              </w:rPr>
              <w:t>」をクリックします</w:t>
            </w:r>
          </w:p>
        </w:tc>
      </w:tr>
    </w:tbl>
    <w:p w14:paraId="07CD9F90" w14:textId="7455F77F" w:rsidR="000E6F3C" w:rsidRPr="00046B5E" w:rsidRDefault="000E6F3C" w:rsidP="000E6F3C">
      <w:pPr>
        <w:pStyle w:val="Caption"/>
        <w:rPr>
          <w:rFonts w:asciiTheme="majorEastAsia" w:eastAsiaTheme="majorEastAsia" w:hAnsiTheme="majorEastAsia" w:cs="MS Mincho"/>
          <w:b/>
          <w:szCs w:val="20"/>
          <w:lang w:eastAsia="ja-JP"/>
        </w:rPr>
      </w:pPr>
      <w:bookmarkStart w:id="655" w:name="_Toc17093712"/>
      <w:bookmarkStart w:id="656" w:name="_Toc39697927"/>
      <w:r w:rsidRPr="00046B5E">
        <w:rPr>
          <w:rFonts w:asciiTheme="majorEastAsia" w:eastAsiaTheme="majorEastAsia" w:hAnsiTheme="majorEastAsia"/>
          <w:lang w:eastAsia="ja-JP"/>
        </w:rPr>
        <w:t xml:space="preserve">Table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rPr>
        <w:fldChar w:fldCharType="separate"/>
      </w:r>
      <w:r w:rsidR="00BB6381">
        <w:rPr>
          <w:rFonts w:asciiTheme="majorEastAsia" w:eastAsiaTheme="majorEastAsia" w:hAnsiTheme="majorEastAsia"/>
          <w:noProof/>
          <w:lang w:eastAsia="ja-JP"/>
        </w:rPr>
        <w:t>291</w:t>
      </w:r>
      <w:r w:rsidRPr="00046B5E">
        <w:rPr>
          <w:rFonts w:asciiTheme="majorEastAsia" w:eastAsiaTheme="majorEastAsia" w:hAnsiTheme="majorEastAsia"/>
        </w:rPr>
        <w:fldChar w:fldCharType="end"/>
      </w:r>
      <w:r w:rsidRPr="00046B5E">
        <w:rPr>
          <w:rFonts w:asciiTheme="majorEastAsia" w:eastAsiaTheme="majorEastAsia" w:hAnsiTheme="majorEastAsia" w:cs="MS Mincho"/>
          <w:szCs w:val="20"/>
          <w:lang w:eastAsia="ja-JP"/>
        </w:rPr>
        <w:t>ユーザーガイドの説明：ログイン</w:t>
      </w:r>
      <w:bookmarkEnd w:id="655"/>
      <w:bookmarkEnd w:id="656"/>
    </w:p>
    <w:p w14:paraId="766EFE0C" w14:textId="77777777" w:rsidR="000E6F3C" w:rsidRPr="00046B5E" w:rsidRDefault="000E6F3C" w:rsidP="00F02B8F">
      <w:pPr>
        <w:pStyle w:val="Heading5"/>
      </w:pPr>
      <w:r w:rsidRPr="00046B5E">
        <w:lastRenderedPageBreak/>
        <w:t xml:space="preserve">2.1.2 </w:t>
      </w:r>
      <w:r w:rsidRPr="00046B5E">
        <w:rPr>
          <w:rFonts w:hint="eastAsia"/>
        </w:rPr>
        <w:t>登録</w:t>
      </w:r>
    </w:p>
    <w:p w14:paraId="1B150F0B" w14:textId="77777777" w:rsidR="000E6F3C" w:rsidRPr="00046B5E" w:rsidRDefault="000E6F3C" w:rsidP="000E6F3C">
      <w:pPr>
        <w:ind w:hanging="540"/>
        <w:jc w:val="center"/>
        <w:rPr>
          <w:rFonts w:asciiTheme="majorEastAsia" w:eastAsiaTheme="majorEastAsia" w:hAnsiTheme="majorEastAsia"/>
        </w:rPr>
      </w:pPr>
      <w:r w:rsidRPr="00046B5E">
        <w:rPr>
          <w:rFonts w:asciiTheme="majorEastAsia" w:eastAsiaTheme="majorEastAsia" w:hAnsiTheme="majorEastAsia"/>
          <w:noProof/>
        </w:rPr>
        <w:drawing>
          <wp:inline distT="0" distB="0" distL="0" distR="0" wp14:anchorId="0AAA72E5" wp14:editId="48067B8E">
            <wp:extent cx="1800168" cy="3200400"/>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7b9f2be1346bcf35967a (1).jpg"/>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1800168" cy="3200400"/>
                    </a:xfrm>
                    <a:prstGeom prst="rect">
                      <a:avLst/>
                    </a:prstGeom>
                  </pic:spPr>
                </pic:pic>
              </a:graphicData>
            </a:graphic>
          </wp:inline>
        </w:drawing>
      </w:r>
      <w:r w:rsidRPr="00046B5E">
        <w:rPr>
          <w:rFonts w:asciiTheme="majorEastAsia" w:eastAsiaTheme="majorEastAsia" w:hAnsiTheme="majorEastAsia"/>
          <w:noProof/>
        </w:rPr>
        <w:t xml:space="preserve"> </w:t>
      </w:r>
      <w:r w:rsidRPr="00046B5E">
        <w:rPr>
          <w:rFonts w:asciiTheme="majorEastAsia" w:eastAsiaTheme="majorEastAsia" w:hAnsiTheme="majorEastAsia"/>
          <w:noProof/>
        </w:rPr>
        <w:drawing>
          <wp:inline distT="0" distB="0" distL="0" distR="0" wp14:anchorId="3BBED18D" wp14:editId="2279D555">
            <wp:extent cx="1800168" cy="3200298"/>
            <wp:effectExtent l="0" t="0" r="0" b="63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r w:rsidRPr="00046B5E">
        <w:rPr>
          <w:rFonts w:asciiTheme="majorEastAsia" w:eastAsiaTheme="majorEastAsia" w:hAnsiTheme="majorEastAsia"/>
          <w:noProof/>
        </w:rPr>
        <w:t xml:space="preserve"> </w:t>
      </w:r>
      <w:r w:rsidRPr="00046B5E">
        <w:rPr>
          <w:rFonts w:asciiTheme="majorEastAsia" w:eastAsiaTheme="majorEastAsia" w:hAnsiTheme="majorEastAsia"/>
          <w:noProof/>
        </w:rPr>
        <w:drawing>
          <wp:inline distT="0" distB="0" distL="0" distR="0" wp14:anchorId="36F9DFD1" wp14:editId="2B0C28C6">
            <wp:extent cx="1800168" cy="3200298"/>
            <wp:effectExtent l="0" t="0" r="0" b="63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68789c3a83b078ee21a1.jpg"/>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r w:rsidRPr="00046B5E">
        <w:rPr>
          <w:rFonts w:asciiTheme="majorEastAsia" w:eastAsiaTheme="majorEastAsia" w:hAnsiTheme="majorEastAsia"/>
          <w:noProof/>
        </w:rPr>
        <w:drawing>
          <wp:inline distT="0" distB="0" distL="0" distR="0" wp14:anchorId="0C84F139" wp14:editId="6326E182">
            <wp:extent cx="1800168" cy="3200298"/>
            <wp:effectExtent l="0" t="0" r="0" b="63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437bff35e0bf1be142ae.jpg"/>
                    <pic:cNvPicPr/>
                  </pic:nvPicPr>
                  <pic:blipFill>
                    <a:blip r:embed="rId206"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r w:rsidRPr="00046B5E">
        <w:rPr>
          <w:rFonts w:asciiTheme="majorEastAsia" w:eastAsiaTheme="majorEastAsia" w:hAnsiTheme="majorEastAsia"/>
          <w:noProof/>
        </w:rPr>
        <w:t xml:space="preserve">        </w:t>
      </w:r>
      <w:r w:rsidRPr="00046B5E">
        <w:rPr>
          <w:rFonts w:asciiTheme="majorEastAsia" w:eastAsiaTheme="majorEastAsia" w:hAnsiTheme="majorEastAsia"/>
          <w:noProof/>
        </w:rPr>
        <w:drawing>
          <wp:inline distT="0" distB="0" distL="0" distR="0" wp14:anchorId="65A63534" wp14:editId="34540B32">
            <wp:extent cx="1800168" cy="3200298"/>
            <wp:effectExtent l="0" t="0" r="0" b="63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d4e686ac992662783b37.jpg"/>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p>
    <w:p w14:paraId="11EED611" w14:textId="2A019EB5" w:rsidR="000E6F3C" w:rsidRPr="00046B5E" w:rsidRDefault="000E6F3C" w:rsidP="000E6F3C">
      <w:pPr>
        <w:pStyle w:val="Caption"/>
        <w:rPr>
          <w:rFonts w:asciiTheme="majorEastAsia" w:eastAsiaTheme="majorEastAsia" w:hAnsiTheme="majorEastAsia"/>
          <w:lang w:eastAsia="ja-JP"/>
        </w:rPr>
      </w:pPr>
      <w:bookmarkStart w:id="657" w:name="_Toc39698174"/>
      <w:r w:rsidRPr="00046B5E">
        <w:rPr>
          <w:rFonts w:asciiTheme="majorEastAsia" w:eastAsiaTheme="majorEastAsia" w:hAnsiTheme="majorEastAsia"/>
          <w:lang w:eastAsia="ja-JP"/>
        </w:rPr>
        <w:t xml:space="preserve">Figure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Figure \* ARABIC </w:instrText>
      </w:r>
      <w:r w:rsidRPr="00046B5E">
        <w:rPr>
          <w:rFonts w:asciiTheme="majorEastAsia" w:eastAsiaTheme="majorEastAsia" w:hAnsiTheme="majorEastAsia"/>
        </w:rPr>
        <w:fldChar w:fldCharType="separate"/>
      </w:r>
      <w:r w:rsidR="00BB6381">
        <w:rPr>
          <w:rFonts w:asciiTheme="majorEastAsia" w:eastAsiaTheme="majorEastAsia" w:hAnsiTheme="majorEastAsia"/>
          <w:noProof/>
          <w:lang w:eastAsia="ja-JP"/>
        </w:rPr>
        <w:t>202</w:t>
      </w:r>
      <w:r w:rsidRPr="00046B5E">
        <w:rPr>
          <w:rFonts w:asciiTheme="majorEastAsia" w:eastAsiaTheme="majorEastAsia" w:hAnsiTheme="majorEastAsia"/>
        </w:rPr>
        <w:fldChar w:fldCharType="end"/>
      </w:r>
      <w:r w:rsidRPr="00046B5E">
        <w:rPr>
          <w:rFonts w:asciiTheme="majorEastAsia" w:eastAsiaTheme="majorEastAsia" w:hAnsiTheme="majorEastAsia"/>
          <w:lang w:eastAsia="ja-JP"/>
        </w:rPr>
        <w:t xml:space="preserve"> </w:t>
      </w:r>
      <w:r w:rsidRPr="00046B5E">
        <w:rPr>
          <w:rFonts w:asciiTheme="majorEastAsia" w:eastAsiaTheme="majorEastAsia" w:hAnsiTheme="majorEastAsia" w:cs="MS Mincho"/>
          <w:szCs w:val="20"/>
          <w:lang w:eastAsia="ja-JP"/>
        </w:rPr>
        <w:t>ユーザーガイド：</w:t>
      </w:r>
      <w:r w:rsidRPr="00046B5E">
        <w:rPr>
          <w:rFonts w:asciiTheme="majorEastAsia" w:eastAsiaTheme="majorEastAsia" w:hAnsiTheme="majorEastAsia" w:hint="eastAsia"/>
          <w:lang w:eastAsia="ja-JP"/>
        </w:rPr>
        <w:t>登録</w:t>
      </w:r>
      <w:bookmarkEnd w:id="65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0E6F3C" w:rsidRPr="00046B5E" w14:paraId="1978DBEC"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296FF14"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046B5E">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5C45EE2"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046B5E">
              <w:rPr>
                <w:rFonts w:asciiTheme="majorEastAsia" w:eastAsiaTheme="majorEastAsia" w:hAnsiTheme="majorEastAsia" w:cs="MS Mincho"/>
                <w:b/>
                <w:bCs/>
                <w:sz w:val="24"/>
                <w:szCs w:val="24"/>
                <w:lang w:eastAsia="en-US"/>
              </w:rPr>
              <w:t>説明</w:t>
            </w:r>
          </w:p>
        </w:tc>
      </w:tr>
      <w:tr w:rsidR="000E6F3C" w:rsidRPr="00046B5E" w14:paraId="238463D6"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C999BB7" w14:textId="77777777" w:rsidR="000E6F3C" w:rsidRPr="00046B5E" w:rsidRDefault="000E6F3C" w:rsidP="00E82FC7">
            <w:pPr>
              <w:spacing w:before="100" w:after="100" w:line="240" w:lineRule="auto"/>
              <w:ind w:firstLine="0"/>
              <w:jc w:val="center"/>
              <w:rPr>
                <w:rFonts w:asciiTheme="majorEastAsia" w:eastAsiaTheme="majorEastAsia" w:hAnsiTheme="majorEastAsia" w:cs="Times New Roman"/>
                <w:sz w:val="24"/>
                <w:szCs w:val="24"/>
                <w:lang w:eastAsia="en-US"/>
              </w:rPr>
            </w:pPr>
            <w:r w:rsidRPr="00046B5E">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BF7910D" w14:textId="77777777" w:rsidR="000E6F3C" w:rsidRPr="00046B5E" w:rsidRDefault="000E6F3C" w:rsidP="00E82FC7">
            <w:pPr>
              <w:spacing w:before="100" w:after="100" w:line="240" w:lineRule="auto"/>
              <w:ind w:firstLine="0"/>
              <w:rPr>
                <w:rFonts w:asciiTheme="majorEastAsia" w:eastAsiaTheme="majorEastAsia" w:hAnsiTheme="majorEastAsia" w:cs="MS Mincho"/>
                <w:sz w:val="24"/>
                <w:szCs w:val="24"/>
              </w:rPr>
            </w:pPr>
            <w:r w:rsidRPr="00046B5E">
              <w:rPr>
                <w:rFonts w:asciiTheme="majorEastAsia" w:eastAsiaTheme="majorEastAsia" w:hAnsiTheme="majorEastAsia" w:cs="MS Mincho"/>
                <w:sz w:val="24"/>
                <w:szCs w:val="24"/>
              </w:rPr>
              <w:t>「</w:t>
            </w:r>
            <w:r w:rsidRPr="00046B5E">
              <w:rPr>
                <w:rFonts w:asciiTheme="majorEastAsia" w:eastAsiaTheme="majorEastAsia" w:hAnsiTheme="majorEastAsia" w:cs="Times New Roman"/>
                <w:sz w:val="24"/>
                <w:szCs w:val="24"/>
              </w:rPr>
              <w:t>Đăng kí tài kho</w:t>
            </w:r>
            <w:r w:rsidRPr="00046B5E">
              <w:rPr>
                <w:rFonts w:ascii="Calibri" w:eastAsiaTheme="majorEastAsia" w:hAnsi="Calibri" w:cs="Calibri"/>
                <w:sz w:val="24"/>
                <w:szCs w:val="24"/>
              </w:rPr>
              <w:t>ả</w:t>
            </w:r>
            <w:r w:rsidRPr="00046B5E">
              <w:rPr>
                <w:rFonts w:asciiTheme="majorEastAsia" w:eastAsiaTheme="majorEastAsia" w:hAnsiTheme="majorEastAsia" w:cs="Times New Roman"/>
                <w:sz w:val="24"/>
                <w:szCs w:val="24"/>
              </w:rPr>
              <w:t>n</w:t>
            </w:r>
            <w:r w:rsidRPr="00046B5E">
              <w:rPr>
                <w:rFonts w:asciiTheme="majorEastAsia" w:eastAsiaTheme="majorEastAsia" w:hAnsiTheme="majorEastAsia" w:cs="MS Mincho"/>
                <w:sz w:val="24"/>
                <w:szCs w:val="24"/>
              </w:rPr>
              <w:t>」をクリックします</w:t>
            </w:r>
          </w:p>
        </w:tc>
      </w:tr>
      <w:tr w:rsidR="000E6F3C" w:rsidRPr="00046B5E" w14:paraId="3BF9409C"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8F6C07E"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color w:val="000000"/>
                <w:sz w:val="24"/>
                <w:szCs w:val="24"/>
                <w:lang w:eastAsia="en-US"/>
              </w:rPr>
            </w:pPr>
            <w:r w:rsidRPr="00046B5E">
              <w:rPr>
                <w:rFonts w:asciiTheme="majorEastAsia" w:eastAsiaTheme="majorEastAsia" w:hAnsiTheme="majorEastAsia" w:cs="Times New Roman"/>
                <w:sz w:val="24"/>
                <w:szCs w:val="24"/>
                <w:lang w:eastAsia="en-US"/>
              </w:rPr>
              <w:lastRenderedPageBreak/>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D435AA5" w14:textId="77777777" w:rsidR="000E6F3C" w:rsidRPr="00046B5E" w:rsidRDefault="000E6F3C" w:rsidP="00E82FC7">
            <w:pPr>
              <w:spacing w:before="100" w:after="100" w:line="240" w:lineRule="auto"/>
              <w:ind w:firstLine="0"/>
              <w:rPr>
                <w:rFonts w:asciiTheme="majorEastAsia" w:eastAsiaTheme="majorEastAsia" w:hAnsiTheme="majorEastAsia" w:cs="Calibri"/>
                <w:noProof/>
                <w:color w:val="000000"/>
                <w:sz w:val="24"/>
                <w:szCs w:val="24"/>
                <w:lang w:eastAsia="en-US"/>
              </w:rPr>
            </w:pPr>
            <w:r w:rsidRPr="00046B5E">
              <w:rPr>
                <w:rFonts w:asciiTheme="majorEastAsia" w:eastAsiaTheme="majorEastAsia" w:hAnsiTheme="majorEastAsia" w:cs="MS Mincho"/>
                <w:sz w:val="24"/>
                <w:szCs w:val="24"/>
                <w:lang w:eastAsia="en-US"/>
              </w:rPr>
              <w:t>入力ユーザー名</w:t>
            </w:r>
          </w:p>
        </w:tc>
      </w:tr>
      <w:tr w:rsidR="000E6F3C" w:rsidRPr="00046B5E" w14:paraId="40D63A84"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4308440"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color w:val="000000"/>
                <w:sz w:val="24"/>
                <w:szCs w:val="24"/>
                <w:lang w:eastAsia="en-US"/>
              </w:rPr>
            </w:pPr>
            <w:r w:rsidRPr="00046B5E">
              <w:rPr>
                <w:rFonts w:asciiTheme="majorEastAsia" w:eastAsiaTheme="majorEastAsia" w:hAnsiTheme="majorEastAsia" w:cs="Times New Roman"/>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44E7473" w14:textId="77777777" w:rsidR="000E6F3C" w:rsidRPr="00046B5E" w:rsidRDefault="000E6F3C" w:rsidP="00E82FC7">
            <w:pPr>
              <w:keepNext/>
              <w:spacing w:before="100" w:after="100" w:line="240" w:lineRule="auto"/>
              <w:ind w:firstLine="0"/>
              <w:rPr>
                <w:rFonts w:asciiTheme="majorEastAsia" w:eastAsiaTheme="majorEastAsia" w:hAnsiTheme="majorEastAsia" w:cs="Calibri"/>
                <w:noProof/>
                <w:color w:val="000000"/>
                <w:sz w:val="24"/>
                <w:szCs w:val="24"/>
              </w:rPr>
            </w:pPr>
            <w:r w:rsidRPr="00046B5E">
              <w:rPr>
                <w:rFonts w:asciiTheme="majorEastAsia" w:eastAsiaTheme="majorEastAsia" w:hAnsiTheme="majorEastAsia" w:cs="MS Mincho"/>
                <w:sz w:val="24"/>
                <w:szCs w:val="24"/>
                <w:lang w:eastAsia="en-US"/>
              </w:rPr>
              <w:t>入力パスワード</w:t>
            </w:r>
          </w:p>
        </w:tc>
      </w:tr>
      <w:tr w:rsidR="000E6F3C" w:rsidRPr="00046B5E" w14:paraId="042D8E33"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58FB284"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color w:val="000000"/>
                <w:sz w:val="24"/>
                <w:szCs w:val="24"/>
                <w:lang w:eastAsia="en-US"/>
              </w:rPr>
            </w:pPr>
            <w:r w:rsidRPr="00046B5E">
              <w:rPr>
                <w:rFonts w:asciiTheme="majorEastAsia" w:eastAsiaTheme="majorEastAsia" w:hAnsiTheme="majorEastAsia" w:cs="Times New Roman"/>
                <w:sz w:val="24"/>
                <w:szCs w:val="24"/>
                <w:lang w:eastAsia="en-US"/>
              </w:rPr>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4C0669E" w14:textId="77777777" w:rsidR="000E6F3C" w:rsidRPr="00046B5E" w:rsidRDefault="000E6F3C" w:rsidP="00E82FC7">
            <w:pPr>
              <w:keepNext/>
              <w:spacing w:before="100" w:after="100" w:line="240" w:lineRule="auto"/>
              <w:ind w:firstLine="0"/>
              <w:rPr>
                <w:rFonts w:asciiTheme="majorEastAsia" w:eastAsiaTheme="majorEastAsia" w:hAnsiTheme="majorEastAsia" w:cs="Calibri"/>
                <w:noProof/>
                <w:color w:val="000000"/>
                <w:sz w:val="24"/>
                <w:szCs w:val="24"/>
              </w:rPr>
            </w:pPr>
            <w:r w:rsidRPr="00046B5E">
              <w:rPr>
                <w:rFonts w:asciiTheme="majorEastAsia" w:eastAsiaTheme="majorEastAsia" w:hAnsiTheme="majorEastAsia" w:cs="MS Mincho"/>
                <w:sz w:val="24"/>
                <w:szCs w:val="24"/>
                <w:lang w:eastAsia="en-US"/>
              </w:rPr>
              <w:t>入力</w:t>
            </w:r>
            <w:r w:rsidRPr="00046B5E">
              <w:rPr>
                <w:rStyle w:val="tlid-translation"/>
                <w:rFonts w:asciiTheme="majorEastAsia" w:eastAsiaTheme="majorEastAsia" w:hAnsiTheme="majorEastAsia" w:cs="MS Gothic" w:hint="eastAsia"/>
                <w:sz w:val="24"/>
                <w:szCs w:val="24"/>
              </w:rPr>
              <w:t>確</w:t>
            </w:r>
            <w:r w:rsidRPr="00046B5E">
              <w:rPr>
                <w:rStyle w:val="tlid-translation"/>
                <w:rFonts w:asciiTheme="majorEastAsia" w:eastAsiaTheme="majorEastAsia" w:hAnsiTheme="majorEastAsia" w:cs="MS Mincho" w:hint="eastAsia"/>
                <w:sz w:val="24"/>
                <w:szCs w:val="24"/>
              </w:rPr>
              <w:t>認</w:t>
            </w:r>
            <w:r w:rsidRPr="00046B5E">
              <w:rPr>
                <w:rFonts w:asciiTheme="majorEastAsia" w:eastAsiaTheme="majorEastAsia" w:hAnsiTheme="majorEastAsia" w:cs="MS Mincho"/>
                <w:sz w:val="24"/>
                <w:szCs w:val="24"/>
                <w:lang w:eastAsia="en-US"/>
              </w:rPr>
              <w:t>パスワード</w:t>
            </w:r>
          </w:p>
        </w:tc>
      </w:tr>
      <w:tr w:rsidR="000E6F3C" w:rsidRPr="00046B5E" w14:paraId="2EEA5ABC"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2B4E2FD"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color w:val="000000"/>
                <w:sz w:val="24"/>
                <w:szCs w:val="24"/>
                <w:lang w:eastAsia="en-US"/>
              </w:rPr>
            </w:pPr>
            <w:r w:rsidRPr="00046B5E">
              <w:rPr>
                <w:rFonts w:asciiTheme="majorEastAsia" w:eastAsiaTheme="majorEastAsia" w:hAnsiTheme="majorEastAsia" w:cs="Times New Roman"/>
                <w:sz w:val="24"/>
                <w:szCs w:val="24"/>
                <w:lang w:eastAsia="en-US"/>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074E10C" w14:textId="77777777" w:rsidR="000E6F3C" w:rsidRPr="00046B5E" w:rsidRDefault="000E6F3C" w:rsidP="00E82FC7">
            <w:pPr>
              <w:keepNext/>
              <w:spacing w:before="100" w:after="100" w:line="240" w:lineRule="auto"/>
              <w:ind w:firstLine="0"/>
              <w:rPr>
                <w:rFonts w:asciiTheme="majorEastAsia" w:eastAsiaTheme="majorEastAsia" w:hAnsiTheme="majorEastAsia" w:cs="Calibri"/>
                <w:noProof/>
                <w:color w:val="000000"/>
                <w:sz w:val="24"/>
                <w:szCs w:val="24"/>
                <w:lang w:val="vi-VN"/>
              </w:rPr>
            </w:pPr>
            <w:r w:rsidRPr="00046B5E">
              <w:rPr>
                <w:rFonts w:asciiTheme="majorEastAsia" w:eastAsiaTheme="majorEastAsia" w:hAnsiTheme="majorEastAsia" w:cs="MS Mincho"/>
                <w:sz w:val="24"/>
                <w:szCs w:val="24"/>
              </w:rPr>
              <w:t>「</w:t>
            </w:r>
            <w:r w:rsidRPr="00046B5E">
              <w:rPr>
                <w:rFonts w:asciiTheme="majorEastAsia" w:eastAsiaTheme="majorEastAsia" w:hAnsiTheme="majorEastAsia" w:cs="Times New Roman"/>
                <w:sz w:val="24"/>
                <w:szCs w:val="24"/>
              </w:rPr>
              <w:t>Đăng kí</w:t>
            </w:r>
            <w:r w:rsidRPr="00046B5E">
              <w:rPr>
                <w:rFonts w:asciiTheme="majorEastAsia" w:eastAsiaTheme="majorEastAsia" w:hAnsiTheme="majorEastAsia" w:cs="MS Mincho"/>
                <w:sz w:val="24"/>
                <w:szCs w:val="24"/>
              </w:rPr>
              <w:t>」をクリックします</w:t>
            </w:r>
          </w:p>
        </w:tc>
      </w:tr>
      <w:tr w:rsidR="000E6F3C" w:rsidRPr="00046B5E" w14:paraId="109A9CB0"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FA79BCF"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color w:val="000000"/>
                <w:sz w:val="24"/>
                <w:szCs w:val="24"/>
              </w:rPr>
            </w:pPr>
            <w:r w:rsidRPr="00046B5E">
              <w:rPr>
                <w:rFonts w:asciiTheme="majorEastAsia" w:eastAsiaTheme="majorEastAsia" w:hAnsiTheme="majorEastAsia" w:cs="Times New Roman"/>
                <w:sz w:val="24"/>
                <w:szCs w:val="24"/>
              </w:rPr>
              <w:t>6</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C115946" w14:textId="77777777" w:rsidR="000E6F3C" w:rsidRPr="00046B5E" w:rsidRDefault="000E6F3C" w:rsidP="00E82FC7">
            <w:pPr>
              <w:keepNext/>
              <w:spacing w:before="100" w:after="100" w:line="240" w:lineRule="auto"/>
              <w:ind w:firstLine="0"/>
              <w:rPr>
                <w:rFonts w:asciiTheme="majorEastAsia" w:eastAsiaTheme="majorEastAsia" w:hAnsiTheme="majorEastAsia" w:cs="Calibri"/>
                <w:noProof/>
                <w:color w:val="000000"/>
                <w:sz w:val="24"/>
                <w:szCs w:val="24"/>
              </w:rPr>
            </w:pPr>
            <w:r w:rsidRPr="00046B5E">
              <w:rPr>
                <w:rFonts w:asciiTheme="majorEastAsia" w:eastAsiaTheme="majorEastAsia" w:hAnsiTheme="majorEastAsia" w:cs="MS Mincho" w:hint="eastAsia"/>
                <w:sz w:val="24"/>
                <w:szCs w:val="24"/>
              </w:rPr>
              <w:t>あなたは</w:t>
            </w:r>
            <w:r w:rsidRPr="00046B5E">
              <w:rPr>
                <w:rFonts w:asciiTheme="majorEastAsia" w:eastAsiaTheme="majorEastAsia" w:hAnsiTheme="majorEastAsia" w:cs="MS Gothic" w:hint="eastAsia"/>
                <w:sz w:val="24"/>
                <w:szCs w:val="24"/>
              </w:rPr>
              <w:t>屑を集める人だった、</w:t>
            </w:r>
            <w:r w:rsidRPr="00046B5E">
              <w:rPr>
                <w:rFonts w:asciiTheme="majorEastAsia" w:eastAsiaTheme="majorEastAsia" w:hAnsiTheme="majorEastAsia" w:cs="MS Mincho"/>
                <w:sz w:val="24"/>
                <w:szCs w:val="24"/>
              </w:rPr>
              <w:t>「</w:t>
            </w:r>
            <w:r w:rsidRPr="00046B5E">
              <w:rPr>
                <w:rFonts w:asciiTheme="majorEastAsia" w:eastAsiaTheme="majorEastAsia" w:hAnsiTheme="majorEastAsia" w:cs="Times New Roman" w:hint="eastAsia"/>
                <w:sz w:val="24"/>
                <w:szCs w:val="24"/>
              </w:rPr>
              <w:t>Ng</w:t>
            </w:r>
            <w:r w:rsidRPr="00046B5E">
              <w:rPr>
                <w:rFonts w:ascii="Calibri" w:eastAsiaTheme="majorEastAsia" w:hAnsi="Calibri" w:cs="Calibri"/>
                <w:sz w:val="24"/>
                <w:szCs w:val="24"/>
              </w:rPr>
              <w:t>ườ</w:t>
            </w:r>
            <w:r w:rsidRPr="00046B5E">
              <w:rPr>
                <w:rFonts w:asciiTheme="majorEastAsia" w:eastAsiaTheme="majorEastAsia" w:hAnsiTheme="majorEastAsia" w:cs="Times New Roman" w:hint="eastAsia"/>
                <w:sz w:val="24"/>
                <w:szCs w:val="24"/>
              </w:rPr>
              <w:t>i thu mua ve chai</w:t>
            </w:r>
            <w:r w:rsidRPr="00046B5E">
              <w:rPr>
                <w:rFonts w:asciiTheme="majorEastAsia" w:eastAsiaTheme="majorEastAsia" w:hAnsiTheme="majorEastAsia" w:cs="MS Mincho"/>
                <w:sz w:val="24"/>
                <w:szCs w:val="24"/>
              </w:rPr>
              <w:t>」をクリックします</w:t>
            </w:r>
            <w:r w:rsidRPr="00046B5E">
              <w:rPr>
                <w:rFonts w:asciiTheme="majorEastAsia" w:eastAsiaTheme="majorEastAsia" w:hAnsiTheme="majorEastAsia" w:cs="MS Mincho" w:hint="eastAsia"/>
                <w:sz w:val="24"/>
                <w:szCs w:val="24"/>
              </w:rPr>
              <w:t>。あなたは</w:t>
            </w:r>
            <w:r w:rsidRPr="00046B5E">
              <w:rPr>
                <w:rFonts w:asciiTheme="majorEastAsia" w:eastAsiaTheme="majorEastAsia" w:hAnsiTheme="majorEastAsia" w:cs="MS Gothic" w:hint="eastAsia"/>
                <w:sz w:val="24"/>
                <w:szCs w:val="24"/>
              </w:rPr>
              <w:t>家主だった、</w:t>
            </w:r>
            <w:r w:rsidRPr="00046B5E">
              <w:rPr>
                <w:rFonts w:asciiTheme="majorEastAsia" w:eastAsiaTheme="majorEastAsia" w:hAnsiTheme="majorEastAsia" w:cs="MS Mincho"/>
                <w:sz w:val="24"/>
                <w:szCs w:val="24"/>
              </w:rPr>
              <w:t>「</w:t>
            </w:r>
            <w:r w:rsidRPr="00046B5E">
              <w:rPr>
                <w:rFonts w:asciiTheme="majorEastAsia" w:eastAsiaTheme="majorEastAsia" w:hAnsiTheme="majorEastAsia" w:cs="Times New Roman" w:hint="eastAsia"/>
                <w:sz w:val="24"/>
                <w:szCs w:val="24"/>
              </w:rPr>
              <w:t>Ng</w:t>
            </w:r>
            <w:r w:rsidRPr="00046B5E">
              <w:rPr>
                <w:rFonts w:ascii="Calibri" w:eastAsiaTheme="majorEastAsia" w:hAnsi="Calibri" w:cs="Calibri"/>
                <w:sz w:val="24"/>
                <w:szCs w:val="24"/>
              </w:rPr>
              <w:t>ườ</w:t>
            </w:r>
            <w:r w:rsidRPr="00046B5E">
              <w:rPr>
                <w:rFonts w:asciiTheme="majorEastAsia" w:eastAsiaTheme="majorEastAsia" w:hAnsiTheme="majorEastAsia" w:cs="Times New Roman" w:hint="eastAsia"/>
                <w:sz w:val="24"/>
                <w:szCs w:val="24"/>
              </w:rPr>
              <w:t xml:space="preserve">i </w:t>
            </w:r>
            <w:r w:rsidRPr="00046B5E">
              <w:rPr>
                <w:rFonts w:asciiTheme="majorEastAsia" w:eastAsiaTheme="majorEastAsia" w:hAnsiTheme="majorEastAsia" w:cs="Times New Roman"/>
                <w:sz w:val="24"/>
                <w:szCs w:val="24"/>
              </w:rPr>
              <w:t>bán</w:t>
            </w:r>
            <w:r w:rsidRPr="00046B5E">
              <w:rPr>
                <w:rFonts w:asciiTheme="majorEastAsia" w:eastAsiaTheme="majorEastAsia" w:hAnsiTheme="majorEastAsia" w:cs="Times New Roman" w:hint="eastAsia"/>
                <w:sz w:val="24"/>
                <w:szCs w:val="24"/>
              </w:rPr>
              <w:t xml:space="preserve"> ve chai</w:t>
            </w:r>
            <w:r w:rsidRPr="00046B5E">
              <w:rPr>
                <w:rFonts w:asciiTheme="majorEastAsia" w:eastAsiaTheme="majorEastAsia" w:hAnsiTheme="majorEastAsia" w:cs="MS Mincho"/>
                <w:sz w:val="24"/>
                <w:szCs w:val="24"/>
              </w:rPr>
              <w:t>」をクリックします</w:t>
            </w:r>
            <w:r w:rsidRPr="00046B5E">
              <w:rPr>
                <w:rFonts w:asciiTheme="majorEastAsia" w:eastAsiaTheme="majorEastAsia" w:hAnsiTheme="majorEastAsia" w:cs="MS Mincho" w:hint="eastAsia"/>
                <w:sz w:val="24"/>
                <w:szCs w:val="24"/>
              </w:rPr>
              <w:t>。</w:t>
            </w:r>
          </w:p>
        </w:tc>
      </w:tr>
      <w:tr w:rsidR="000E6F3C" w:rsidRPr="00046B5E" w14:paraId="0AA656C7"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679BFA4"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color w:val="000000"/>
                <w:sz w:val="24"/>
                <w:szCs w:val="24"/>
              </w:rPr>
            </w:pPr>
            <w:r w:rsidRPr="00046B5E">
              <w:rPr>
                <w:rFonts w:asciiTheme="majorEastAsia" w:eastAsiaTheme="majorEastAsia" w:hAnsiTheme="majorEastAsia" w:cs="Times New Roman"/>
                <w:sz w:val="24"/>
                <w:szCs w:val="24"/>
              </w:rPr>
              <w:t>7</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7B9B6CA" w14:textId="77777777" w:rsidR="000E6F3C" w:rsidRPr="00046B5E" w:rsidRDefault="000E6F3C" w:rsidP="00E82FC7">
            <w:pPr>
              <w:keepNext/>
              <w:spacing w:before="100" w:after="100" w:line="240" w:lineRule="auto"/>
              <w:ind w:firstLine="0"/>
              <w:rPr>
                <w:rFonts w:asciiTheme="majorEastAsia" w:eastAsiaTheme="majorEastAsia" w:hAnsiTheme="majorEastAsia" w:cs="Calibri"/>
                <w:noProof/>
                <w:color w:val="000000"/>
                <w:sz w:val="24"/>
                <w:szCs w:val="24"/>
              </w:rPr>
            </w:pPr>
            <w:r w:rsidRPr="00046B5E">
              <w:rPr>
                <w:rStyle w:val="tlid-translation"/>
                <w:rFonts w:asciiTheme="majorEastAsia" w:eastAsiaTheme="majorEastAsia" w:hAnsiTheme="majorEastAsia" w:cs="MS Gothic" w:hint="eastAsia"/>
                <w:sz w:val="24"/>
                <w:szCs w:val="24"/>
              </w:rPr>
              <w:t>アバターを選</w:t>
            </w:r>
            <w:r w:rsidRPr="00046B5E">
              <w:rPr>
                <w:rStyle w:val="tlid-translation"/>
                <w:rFonts w:asciiTheme="majorEastAsia" w:eastAsiaTheme="majorEastAsia" w:hAnsiTheme="majorEastAsia" w:cs="MS Mincho" w:hint="eastAsia"/>
                <w:sz w:val="24"/>
                <w:szCs w:val="24"/>
              </w:rPr>
              <w:t>択</w:t>
            </w:r>
            <w:r w:rsidRPr="00046B5E">
              <w:rPr>
                <w:rFonts w:asciiTheme="majorEastAsia" w:eastAsiaTheme="majorEastAsia" w:hAnsiTheme="majorEastAsia" w:cs="MS Mincho"/>
                <w:sz w:val="24"/>
                <w:szCs w:val="24"/>
              </w:rPr>
              <w:t>します</w:t>
            </w:r>
          </w:p>
        </w:tc>
      </w:tr>
      <w:tr w:rsidR="000E6F3C" w:rsidRPr="00046B5E" w14:paraId="71E2CADB"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A5BB948"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color w:val="000000"/>
                <w:sz w:val="24"/>
                <w:szCs w:val="24"/>
              </w:rPr>
            </w:pPr>
            <w:r w:rsidRPr="00046B5E">
              <w:rPr>
                <w:rFonts w:asciiTheme="majorEastAsia" w:eastAsiaTheme="majorEastAsia" w:hAnsiTheme="majorEastAsia" w:cs="Times New Roman"/>
                <w:sz w:val="24"/>
                <w:szCs w:val="24"/>
              </w:rPr>
              <w:t>8</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BDFC059" w14:textId="77777777" w:rsidR="000E6F3C" w:rsidRPr="00046B5E" w:rsidRDefault="000E6F3C" w:rsidP="00E82FC7">
            <w:pPr>
              <w:keepNext/>
              <w:spacing w:before="100" w:after="100" w:line="240" w:lineRule="auto"/>
              <w:ind w:firstLine="0"/>
              <w:rPr>
                <w:rFonts w:asciiTheme="majorEastAsia" w:eastAsiaTheme="majorEastAsia" w:hAnsiTheme="majorEastAsia" w:cs="Calibri"/>
                <w:noProof/>
                <w:color w:val="000000"/>
                <w:sz w:val="24"/>
                <w:szCs w:val="24"/>
              </w:rPr>
            </w:pPr>
            <w:r w:rsidRPr="00046B5E">
              <w:rPr>
                <w:rFonts w:asciiTheme="majorEastAsia" w:eastAsiaTheme="majorEastAsia" w:hAnsiTheme="majorEastAsia" w:cs="MS Mincho"/>
                <w:sz w:val="24"/>
                <w:szCs w:val="24"/>
              </w:rPr>
              <w:t>入力</w:t>
            </w:r>
            <w:r w:rsidRPr="00046B5E">
              <w:rPr>
                <w:rStyle w:val="tlid-translation"/>
                <w:rFonts w:asciiTheme="majorEastAsia" w:eastAsiaTheme="majorEastAsia" w:hAnsiTheme="majorEastAsia" w:cs="MS Gothic" w:hint="eastAsia"/>
                <w:sz w:val="24"/>
                <w:szCs w:val="24"/>
              </w:rPr>
              <w:t>フルネー</w:t>
            </w:r>
            <w:r w:rsidRPr="00046B5E">
              <w:rPr>
                <w:rStyle w:val="tlid-translation"/>
                <w:rFonts w:asciiTheme="majorEastAsia" w:eastAsiaTheme="majorEastAsia" w:hAnsiTheme="majorEastAsia" w:cs="MS Mincho" w:hint="eastAsia"/>
                <w:sz w:val="24"/>
                <w:szCs w:val="24"/>
              </w:rPr>
              <w:t>ム</w:t>
            </w:r>
          </w:p>
        </w:tc>
      </w:tr>
      <w:tr w:rsidR="000E6F3C" w:rsidRPr="00046B5E" w14:paraId="750E477B"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48D1A10"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color w:val="000000"/>
                <w:sz w:val="24"/>
                <w:szCs w:val="24"/>
              </w:rPr>
            </w:pPr>
            <w:r w:rsidRPr="00046B5E">
              <w:rPr>
                <w:rFonts w:asciiTheme="majorEastAsia" w:eastAsiaTheme="majorEastAsia" w:hAnsiTheme="majorEastAsia" w:cs="Times New Roman"/>
                <w:sz w:val="24"/>
                <w:szCs w:val="24"/>
              </w:rPr>
              <w:t>9</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42D9DDF" w14:textId="77777777" w:rsidR="000E6F3C" w:rsidRPr="00046B5E" w:rsidRDefault="000E6F3C" w:rsidP="00E82FC7">
            <w:pPr>
              <w:spacing w:before="0" w:after="0" w:line="240" w:lineRule="auto"/>
              <w:ind w:firstLine="0"/>
              <w:rPr>
                <w:rFonts w:asciiTheme="majorEastAsia" w:eastAsiaTheme="majorEastAsia" w:hAnsiTheme="majorEastAsia" w:cs="Times New Roman"/>
                <w:sz w:val="24"/>
                <w:szCs w:val="24"/>
              </w:rPr>
            </w:pPr>
            <w:r w:rsidRPr="00046B5E">
              <w:rPr>
                <w:rFonts w:asciiTheme="majorEastAsia" w:eastAsiaTheme="majorEastAsia" w:hAnsiTheme="majorEastAsia" w:cs="MS Mincho"/>
                <w:sz w:val="24"/>
                <w:szCs w:val="24"/>
              </w:rPr>
              <w:t>入力</w:t>
            </w:r>
            <w:r w:rsidRPr="00046B5E">
              <w:rPr>
                <w:rStyle w:val="tlid-translation"/>
                <w:rFonts w:asciiTheme="majorEastAsia" w:eastAsiaTheme="majorEastAsia" w:hAnsiTheme="majorEastAsia" w:cs="MS Gothic" w:hint="eastAsia"/>
                <w:sz w:val="24"/>
                <w:szCs w:val="24"/>
              </w:rPr>
              <w:t>電話番</w:t>
            </w:r>
            <w:r w:rsidRPr="00046B5E">
              <w:rPr>
                <w:rStyle w:val="tlid-translation"/>
                <w:rFonts w:asciiTheme="majorEastAsia" w:eastAsiaTheme="majorEastAsia" w:hAnsiTheme="majorEastAsia" w:cs="MS Mincho" w:hint="eastAsia"/>
                <w:sz w:val="24"/>
                <w:szCs w:val="24"/>
              </w:rPr>
              <w:t>号</w:t>
            </w:r>
          </w:p>
        </w:tc>
      </w:tr>
      <w:tr w:rsidR="000E6F3C" w:rsidRPr="00046B5E" w14:paraId="16A14F7F"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FD920DC"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color w:val="000000"/>
                <w:sz w:val="24"/>
                <w:szCs w:val="24"/>
              </w:rPr>
            </w:pPr>
            <w:r w:rsidRPr="00046B5E">
              <w:rPr>
                <w:rFonts w:asciiTheme="majorEastAsia" w:eastAsiaTheme="majorEastAsia" w:hAnsiTheme="majorEastAsia" w:cs="Times New Roman"/>
                <w:sz w:val="24"/>
                <w:szCs w:val="24"/>
              </w:rPr>
              <w:t>10</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7CE7669" w14:textId="77777777" w:rsidR="000E6F3C" w:rsidRPr="00046B5E" w:rsidRDefault="000E6F3C" w:rsidP="00E82FC7">
            <w:pPr>
              <w:keepNext/>
              <w:spacing w:before="100" w:after="100" w:line="240" w:lineRule="auto"/>
              <w:ind w:firstLine="0"/>
              <w:rPr>
                <w:rFonts w:asciiTheme="majorEastAsia" w:eastAsiaTheme="majorEastAsia" w:hAnsiTheme="majorEastAsia" w:cs="Calibri"/>
                <w:noProof/>
                <w:color w:val="000000"/>
                <w:sz w:val="24"/>
                <w:szCs w:val="24"/>
              </w:rPr>
            </w:pPr>
            <w:r w:rsidRPr="00046B5E">
              <w:rPr>
                <w:rFonts w:asciiTheme="majorEastAsia" w:eastAsiaTheme="majorEastAsia" w:hAnsiTheme="majorEastAsia" w:cs="MS Mincho"/>
                <w:sz w:val="24"/>
                <w:szCs w:val="24"/>
              </w:rPr>
              <w:t>入力</w:t>
            </w:r>
            <w:r w:rsidRPr="00046B5E">
              <w:rPr>
                <w:rFonts w:asciiTheme="majorEastAsia" w:eastAsiaTheme="majorEastAsia" w:hAnsiTheme="majorEastAsia" w:cs="MS Gothic" w:hint="eastAsia"/>
                <w:sz w:val="24"/>
                <w:szCs w:val="24"/>
              </w:rPr>
              <w:t>電子メールアドレ</w:t>
            </w:r>
            <w:r w:rsidRPr="00046B5E">
              <w:rPr>
                <w:rFonts w:asciiTheme="majorEastAsia" w:eastAsiaTheme="majorEastAsia" w:hAnsiTheme="majorEastAsia" w:cs="MS Mincho" w:hint="eastAsia"/>
                <w:sz w:val="24"/>
                <w:szCs w:val="24"/>
              </w:rPr>
              <w:t>ス</w:t>
            </w:r>
          </w:p>
        </w:tc>
      </w:tr>
      <w:tr w:rsidR="000E6F3C" w:rsidRPr="00046B5E" w14:paraId="0C78CCC7"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5737B33"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color w:val="000000"/>
                <w:sz w:val="24"/>
                <w:szCs w:val="24"/>
              </w:rPr>
            </w:pPr>
            <w:r w:rsidRPr="00046B5E">
              <w:rPr>
                <w:rFonts w:asciiTheme="majorEastAsia" w:eastAsiaTheme="majorEastAsia" w:hAnsiTheme="majorEastAsia" w:cs="Times New Roman"/>
                <w:sz w:val="24"/>
                <w:szCs w:val="24"/>
              </w:rPr>
              <w:t>11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A4A38FA" w14:textId="77777777" w:rsidR="000E6F3C" w:rsidRPr="00046B5E" w:rsidRDefault="000E6F3C" w:rsidP="00E82FC7">
            <w:pPr>
              <w:keepNext/>
              <w:spacing w:before="100" w:after="100" w:line="240" w:lineRule="auto"/>
              <w:ind w:firstLine="0"/>
              <w:rPr>
                <w:rFonts w:asciiTheme="majorEastAsia" w:eastAsiaTheme="majorEastAsia" w:hAnsiTheme="majorEastAsia" w:cs="Calibri"/>
                <w:noProof/>
                <w:color w:val="000000"/>
                <w:sz w:val="24"/>
                <w:szCs w:val="24"/>
              </w:rPr>
            </w:pPr>
            <w:r w:rsidRPr="00046B5E">
              <w:rPr>
                <w:rFonts w:asciiTheme="majorEastAsia" w:eastAsiaTheme="majorEastAsia" w:hAnsiTheme="majorEastAsia" w:cs="MS Mincho"/>
                <w:sz w:val="24"/>
                <w:szCs w:val="24"/>
              </w:rPr>
              <w:t>「</w:t>
            </w:r>
            <w:r w:rsidRPr="00046B5E">
              <w:rPr>
                <w:rFonts w:asciiTheme="majorEastAsia" w:eastAsiaTheme="majorEastAsia" w:hAnsiTheme="majorEastAsia" w:cs="Times New Roman"/>
                <w:sz w:val="24"/>
                <w:szCs w:val="24"/>
              </w:rPr>
              <w:t>Ti</w:t>
            </w:r>
            <w:r w:rsidRPr="00046B5E">
              <w:rPr>
                <w:rFonts w:ascii="Calibri" w:eastAsiaTheme="majorEastAsia" w:hAnsi="Calibri" w:cs="Calibri"/>
                <w:sz w:val="24"/>
                <w:szCs w:val="24"/>
              </w:rPr>
              <w:t>ế</w:t>
            </w:r>
            <w:r w:rsidRPr="00046B5E">
              <w:rPr>
                <w:rFonts w:asciiTheme="majorEastAsia" w:eastAsiaTheme="majorEastAsia" w:hAnsiTheme="majorEastAsia" w:cs="Times New Roman"/>
                <w:sz w:val="24"/>
                <w:szCs w:val="24"/>
              </w:rPr>
              <w:t>p t</w:t>
            </w:r>
            <w:r w:rsidRPr="00046B5E">
              <w:rPr>
                <w:rFonts w:ascii="Calibri" w:eastAsiaTheme="majorEastAsia" w:hAnsi="Calibri" w:cs="Calibri"/>
                <w:sz w:val="24"/>
                <w:szCs w:val="24"/>
              </w:rPr>
              <w:t>ụ</w:t>
            </w:r>
            <w:r w:rsidRPr="00046B5E">
              <w:rPr>
                <w:rFonts w:asciiTheme="majorEastAsia" w:eastAsiaTheme="majorEastAsia" w:hAnsiTheme="majorEastAsia" w:cs="Times New Roman"/>
                <w:sz w:val="24"/>
                <w:szCs w:val="24"/>
              </w:rPr>
              <w:t>c</w:t>
            </w:r>
            <w:r w:rsidRPr="00046B5E">
              <w:rPr>
                <w:rFonts w:asciiTheme="majorEastAsia" w:eastAsiaTheme="majorEastAsia" w:hAnsiTheme="majorEastAsia" w:cs="MS Mincho"/>
                <w:sz w:val="24"/>
                <w:szCs w:val="24"/>
              </w:rPr>
              <w:t>」をクリックします</w:t>
            </w:r>
          </w:p>
        </w:tc>
      </w:tr>
      <w:tr w:rsidR="000E6F3C" w:rsidRPr="00046B5E" w14:paraId="6B8CFA86"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154AECF"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color w:val="000000"/>
                <w:sz w:val="24"/>
                <w:szCs w:val="24"/>
              </w:rPr>
            </w:pPr>
            <w:r w:rsidRPr="00046B5E">
              <w:rPr>
                <w:rFonts w:asciiTheme="majorEastAsia" w:eastAsiaTheme="majorEastAsia" w:hAnsiTheme="majorEastAsia" w:cs="Times New Roman"/>
                <w:sz w:val="24"/>
                <w:szCs w:val="24"/>
              </w:rPr>
              <w:t>12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8C2FDBB" w14:textId="77777777" w:rsidR="000E6F3C" w:rsidRPr="00046B5E" w:rsidRDefault="000E6F3C" w:rsidP="00E82FC7">
            <w:pPr>
              <w:keepNext/>
              <w:spacing w:before="100" w:after="100" w:line="240" w:lineRule="auto"/>
              <w:ind w:firstLine="0"/>
              <w:rPr>
                <w:rFonts w:asciiTheme="majorEastAsia" w:eastAsiaTheme="majorEastAsia" w:hAnsiTheme="majorEastAsia" w:cs="Calibri"/>
                <w:noProof/>
                <w:color w:val="000000"/>
                <w:sz w:val="24"/>
                <w:szCs w:val="24"/>
              </w:rPr>
            </w:pPr>
            <w:r w:rsidRPr="00046B5E">
              <w:rPr>
                <w:rFonts w:asciiTheme="majorEastAsia" w:eastAsiaTheme="majorEastAsia" w:hAnsiTheme="majorEastAsia" w:cs="MS Mincho"/>
                <w:sz w:val="24"/>
                <w:szCs w:val="24"/>
              </w:rPr>
              <w:t>入力</w:t>
            </w:r>
            <w:r w:rsidRPr="00046B5E">
              <w:rPr>
                <w:rStyle w:val="tlid-translation"/>
                <w:rFonts w:asciiTheme="majorEastAsia" w:eastAsiaTheme="majorEastAsia" w:hAnsiTheme="majorEastAsia" w:cs="MS Gothic" w:hint="eastAsia"/>
                <w:sz w:val="24"/>
                <w:szCs w:val="24"/>
              </w:rPr>
              <w:t>住</w:t>
            </w:r>
            <w:r w:rsidRPr="00046B5E">
              <w:rPr>
                <w:rStyle w:val="tlid-translation"/>
                <w:rFonts w:asciiTheme="majorEastAsia" w:eastAsiaTheme="majorEastAsia" w:hAnsiTheme="majorEastAsia" w:cs="MS Mincho" w:hint="eastAsia"/>
                <w:sz w:val="24"/>
                <w:szCs w:val="24"/>
              </w:rPr>
              <w:t>所</w:t>
            </w:r>
          </w:p>
        </w:tc>
      </w:tr>
      <w:tr w:rsidR="000E6F3C" w:rsidRPr="00046B5E" w14:paraId="2C3327DE"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A73CFCF"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color w:val="000000"/>
                <w:sz w:val="24"/>
                <w:szCs w:val="24"/>
              </w:rPr>
            </w:pPr>
            <w:r w:rsidRPr="00046B5E">
              <w:rPr>
                <w:rFonts w:asciiTheme="majorEastAsia" w:eastAsiaTheme="majorEastAsia" w:hAnsiTheme="majorEastAsia" w:cs="Times New Roman"/>
                <w:sz w:val="24"/>
                <w:szCs w:val="24"/>
              </w:rPr>
              <w:t>13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7F7E5AE" w14:textId="77777777" w:rsidR="000E6F3C" w:rsidRPr="00046B5E" w:rsidRDefault="000E6F3C" w:rsidP="00E82FC7">
            <w:pPr>
              <w:keepNext/>
              <w:spacing w:before="100" w:after="100" w:line="240" w:lineRule="auto"/>
              <w:ind w:firstLine="0"/>
              <w:rPr>
                <w:rFonts w:asciiTheme="majorEastAsia" w:eastAsiaTheme="majorEastAsia" w:hAnsiTheme="majorEastAsia" w:cs="Calibri"/>
                <w:noProof/>
                <w:color w:val="000000"/>
                <w:sz w:val="24"/>
                <w:szCs w:val="24"/>
                <w:lang w:eastAsia="en-US"/>
              </w:rPr>
            </w:pPr>
            <w:r w:rsidRPr="00046B5E">
              <w:rPr>
                <w:rFonts w:asciiTheme="majorEastAsia" w:eastAsiaTheme="majorEastAsia" w:hAnsiTheme="majorEastAsia" w:cs="Calibri" w:hint="eastAsia"/>
                <w:noProof/>
                <w:color w:val="000000"/>
                <w:sz w:val="24"/>
                <w:szCs w:val="24"/>
              </w:rPr>
              <w:t>州を選択します</w:t>
            </w:r>
          </w:p>
        </w:tc>
      </w:tr>
      <w:tr w:rsidR="000E6F3C" w:rsidRPr="00046B5E" w14:paraId="336B046B"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18D3974"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color w:val="000000"/>
                <w:sz w:val="24"/>
                <w:szCs w:val="24"/>
                <w:lang w:eastAsia="en-US"/>
              </w:rPr>
            </w:pPr>
            <w:r w:rsidRPr="00046B5E">
              <w:rPr>
                <w:rFonts w:asciiTheme="majorEastAsia" w:eastAsiaTheme="majorEastAsia" w:hAnsiTheme="majorEastAsia" w:cs="Times New Roman"/>
                <w:sz w:val="24"/>
                <w:szCs w:val="24"/>
                <w:lang w:eastAsia="en-US"/>
              </w:rPr>
              <w:t>14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1E1EDC2" w14:textId="77777777" w:rsidR="000E6F3C" w:rsidRPr="00046B5E" w:rsidRDefault="000E6F3C" w:rsidP="00E82FC7">
            <w:pPr>
              <w:keepNext/>
              <w:spacing w:before="100" w:after="100" w:line="240" w:lineRule="auto"/>
              <w:ind w:firstLine="0"/>
              <w:rPr>
                <w:rFonts w:asciiTheme="majorEastAsia" w:eastAsiaTheme="majorEastAsia" w:hAnsiTheme="majorEastAsia" w:cs="Calibri"/>
                <w:noProof/>
                <w:color w:val="000000"/>
                <w:sz w:val="24"/>
                <w:szCs w:val="24"/>
                <w:lang w:eastAsia="en-US"/>
              </w:rPr>
            </w:pPr>
            <w:r w:rsidRPr="00046B5E">
              <w:rPr>
                <w:rStyle w:val="tlid-translation"/>
                <w:rFonts w:asciiTheme="majorEastAsia" w:eastAsiaTheme="majorEastAsia" w:hAnsiTheme="majorEastAsia" w:cs="MS Gothic" w:hint="eastAsia"/>
                <w:sz w:val="24"/>
                <w:szCs w:val="24"/>
              </w:rPr>
              <w:t>地</w:t>
            </w:r>
            <w:r w:rsidRPr="00046B5E">
              <w:rPr>
                <w:rStyle w:val="tlid-translation"/>
                <w:rFonts w:asciiTheme="majorEastAsia" w:eastAsiaTheme="majorEastAsia" w:hAnsiTheme="majorEastAsia" w:cs="MS Mincho" w:hint="eastAsia"/>
                <w:sz w:val="24"/>
                <w:szCs w:val="24"/>
              </w:rPr>
              <w:t>区</w:t>
            </w:r>
            <w:r w:rsidRPr="00046B5E">
              <w:rPr>
                <w:rFonts w:asciiTheme="majorEastAsia" w:eastAsiaTheme="majorEastAsia" w:hAnsiTheme="majorEastAsia" w:cs="Calibri" w:hint="eastAsia"/>
                <w:noProof/>
                <w:color w:val="000000"/>
                <w:sz w:val="24"/>
                <w:szCs w:val="24"/>
              </w:rPr>
              <w:t>を選択します</w:t>
            </w:r>
          </w:p>
        </w:tc>
      </w:tr>
      <w:tr w:rsidR="000E6F3C" w:rsidRPr="00046B5E" w14:paraId="799ADBBF"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B9547A7"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color w:val="000000"/>
                <w:sz w:val="24"/>
                <w:szCs w:val="24"/>
                <w:lang w:eastAsia="en-US"/>
              </w:rPr>
            </w:pPr>
            <w:r w:rsidRPr="00046B5E">
              <w:rPr>
                <w:rFonts w:asciiTheme="majorEastAsia" w:eastAsiaTheme="majorEastAsia" w:hAnsiTheme="majorEastAsia" w:cs="Times New Roman"/>
                <w:sz w:val="24"/>
                <w:szCs w:val="24"/>
                <w:lang w:eastAsia="en-US"/>
              </w:rPr>
              <w:t>15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8EA8FC9" w14:textId="77777777" w:rsidR="000E6F3C" w:rsidRPr="00046B5E" w:rsidRDefault="000E6F3C" w:rsidP="00E82FC7">
            <w:pPr>
              <w:keepNext/>
              <w:spacing w:before="100" w:after="100" w:line="240" w:lineRule="auto"/>
              <w:ind w:firstLine="0"/>
              <w:rPr>
                <w:rFonts w:asciiTheme="majorEastAsia" w:eastAsiaTheme="majorEastAsia" w:hAnsiTheme="majorEastAsia" w:cs="Calibri"/>
                <w:noProof/>
                <w:color w:val="000000"/>
                <w:sz w:val="24"/>
                <w:szCs w:val="24"/>
              </w:rPr>
            </w:pPr>
            <w:r w:rsidRPr="00046B5E">
              <w:rPr>
                <w:rStyle w:val="tlid-translation"/>
                <w:rFonts w:asciiTheme="majorEastAsia" w:eastAsiaTheme="majorEastAsia" w:hAnsiTheme="majorEastAsia" w:cs="MS Mincho" w:hint="eastAsia"/>
                <w:sz w:val="24"/>
                <w:szCs w:val="24"/>
              </w:rPr>
              <w:t>区</w:t>
            </w:r>
            <w:r w:rsidRPr="00046B5E">
              <w:rPr>
                <w:rFonts w:asciiTheme="majorEastAsia" w:eastAsiaTheme="majorEastAsia" w:hAnsiTheme="majorEastAsia" w:cs="Calibri" w:hint="eastAsia"/>
                <w:noProof/>
                <w:color w:val="000000"/>
                <w:sz w:val="24"/>
                <w:szCs w:val="24"/>
              </w:rPr>
              <w:t>を選択します</w:t>
            </w:r>
          </w:p>
        </w:tc>
      </w:tr>
      <w:tr w:rsidR="000E6F3C" w:rsidRPr="00046B5E" w14:paraId="2FB73B2D"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4ED2466" w14:textId="77777777" w:rsidR="000E6F3C" w:rsidRPr="00046B5E" w:rsidRDefault="000E6F3C" w:rsidP="00E82FC7">
            <w:pPr>
              <w:spacing w:before="100" w:after="100" w:line="240" w:lineRule="auto"/>
              <w:ind w:firstLine="0"/>
              <w:jc w:val="center"/>
              <w:rPr>
                <w:rFonts w:asciiTheme="majorEastAsia" w:eastAsiaTheme="majorEastAsia" w:hAnsiTheme="majorEastAsia" w:cs="Times New Roman"/>
                <w:sz w:val="24"/>
                <w:szCs w:val="24"/>
                <w:lang w:eastAsia="en-US"/>
              </w:rPr>
            </w:pPr>
            <w:r w:rsidRPr="00046B5E">
              <w:rPr>
                <w:rFonts w:asciiTheme="majorEastAsia" w:eastAsiaTheme="majorEastAsia" w:hAnsiTheme="majorEastAsia" w:cs="Times New Roman"/>
                <w:sz w:val="24"/>
                <w:szCs w:val="24"/>
                <w:lang w:eastAsia="en-US"/>
              </w:rPr>
              <w:t>16</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89A3A30" w14:textId="77777777" w:rsidR="000E6F3C" w:rsidRPr="00046B5E" w:rsidRDefault="000E6F3C" w:rsidP="00E82FC7">
            <w:pPr>
              <w:keepNext/>
              <w:spacing w:before="100" w:after="100" w:line="240" w:lineRule="auto"/>
              <w:ind w:firstLine="0"/>
              <w:rPr>
                <w:rFonts w:asciiTheme="majorEastAsia" w:eastAsiaTheme="majorEastAsia" w:hAnsiTheme="majorEastAsia" w:cs="MS Mincho"/>
                <w:sz w:val="24"/>
                <w:szCs w:val="24"/>
              </w:rPr>
            </w:pPr>
            <w:r w:rsidRPr="00046B5E">
              <w:rPr>
                <w:rFonts w:asciiTheme="majorEastAsia" w:eastAsiaTheme="majorEastAsia" w:hAnsiTheme="majorEastAsia" w:cs="MS Mincho"/>
                <w:sz w:val="24"/>
                <w:szCs w:val="24"/>
              </w:rPr>
              <w:t>「</w:t>
            </w:r>
            <w:r w:rsidRPr="00046B5E">
              <w:rPr>
                <w:rFonts w:asciiTheme="majorEastAsia" w:eastAsiaTheme="majorEastAsia" w:hAnsiTheme="majorEastAsia" w:cs="Times New Roman"/>
                <w:sz w:val="24"/>
                <w:szCs w:val="24"/>
              </w:rPr>
              <w:t>Đăng kí tài kho</w:t>
            </w:r>
            <w:r w:rsidRPr="00046B5E">
              <w:rPr>
                <w:rFonts w:ascii="Calibri" w:eastAsiaTheme="majorEastAsia" w:hAnsi="Calibri" w:cs="Calibri"/>
                <w:sz w:val="24"/>
                <w:szCs w:val="24"/>
              </w:rPr>
              <w:t>ả</w:t>
            </w:r>
            <w:r w:rsidRPr="00046B5E">
              <w:rPr>
                <w:rFonts w:asciiTheme="majorEastAsia" w:eastAsiaTheme="majorEastAsia" w:hAnsiTheme="majorEastAsia" w:cs="Times New Roman"/>
                <w:sz w:val="24"/>
                <w:szCs w:val="24"/>
              </w:rPr>
              <w:t>n</w:t>
            </w:r>
            <w:r w:rsidRPr="00046B5E">
              <w:rPr>
                <w:rFonts w:asciiTheme="majorEastAsia" w:eastAsiaTheme="majorEastAsia" w:hAnsiTheme="majorEastAsia" w:cs="MS Mincho"/>
                <w:sz w:val="24"/>
                <w:szCs w:val="24"/>
              </w:rPr>
              <w:t>」をクリックします</w:t>
            </w:r>
          </w:p>
        </w:tc>
      </w:tr>
    </w:tbl>
    <w:p w14:paraId="39E466BC" w14:textId="2D3002FE" w:rsidR="000E6F3C" w:rsidRPr="00046B5E" w:rsidRDefault="000E6F3C" w:rsidP="000E6F3C">
      <w:pPr>
        <w:pStyle w:val="Caption"/>
        <w:rPr>
          <w:rFonts w:asciiTheme="majorEastAsia" w:eastAsiaTheme="majorEastAsia" w:hAnsiTheme="majorEastAsia"/>
          <w:lang w:eastAsia="ja-JP"/>
        </w:rPr>
      </w:pPr>
      <w:bookmarkStart w:id="658" w:name="_Toc39697928"/>
      <w:r w:rsidRPr="00046B5E">
        <w:rPr>
          <w:rFonts w:asciiTheme="majorEastAsia" w:eastAsiaTheme="majorEastAsia" w:hAnsiTheme="majorEastAsia"/>
          <w:lang w:eastAsia="ja-JP"/>
        </w:rPr>
        <w:t xml:space="preserve">Table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rPr>
        <w:fldChar w:fldCharType="separate"/>
      </w:r>
      <w:r w:rsidR="00BB6381">
        <w:rPr>
          <w:rFonts w:asciiTheme="majorEastAsia" w:eastAsiaTheme="majorEastAsia" w:hAnsiTheme="majorEastAsia"/>
          <w:noProof/>
          <w:lang w:eastAsia="ja-JP"/>
        </w:rPr>
        <w:t>292</w:t>
      </w:r>
      <w:r w:rsidRPr="00046B5E">
        <w:rPr>
          <w:rFonts w:asciiTheme="majorEastAsia" w:eastAsiaTheme="majorEastAsia" w:hAnsiTheme="majorEastAsia"/>
        </w:rPr>
        <w:fldChar w:fldCharType="end"/>
      </w:r>
      <w:r w:rsidRPr="00046B5E">
        <w:rPr>
          <w:rFonts w:asciiTheme="majorEastAsia" w:eastAsiaTheme="majorEastAsia" w:hAnsiTheme="majorEastAsia"/>
          <w:lang w:eastAsia="ja-JP"/>
        </w:rPr>
        <w:t xml:space="preserve"> </w:t>
      </w:r>
      <w:r w:rsidRPr="00D61AC5">
        <w:rPr>
          <w:rFonts w:asciiTheme="majorEastAsia" w:eastAsiaTheme="majorEastAsia" w:hAnsiTheme="majorEastAsia" w:cs="MS Mincho"/>
          <w:szCs w:val="20"/>
          <w:lang w:eastAsia="ja-JP"/>
        </w:rPr>
        <w:t>ユーザーガイド：</w:t>
      </w:r>
      <w:r w:rsidRPr="00D61AC5">
        <w:rPr>
          <w:rFonts w:asciiTheme="majorEastAsia" w:eastAsiaTheme="majorEastAsia" w:hAnsiTheme="majorEastAsia" w:hint="eastAsia"/>
          <w:lang w:eastAsia="ja-JP"/>
        </w:rPr>
        <w:t>登録</w:t>
      </w:r>
      <w:bookmarkEnd w:id="658"/>
    </w:p>
    <w:p w14:paraId="56D2A728" w14:textId="2248BBCB" w:rsidR="00434897" w:rsidRPr="00046B5E" w:rsidRDefault="00434897" w:rsidP="00F02B8F">
      <w:pPr>
        <w:pStyle w:val="Heading5"/>
      </w:pPr>
      <w:r w:rsidRPr="00046B5E">
        <w:lastRenderedPageBreak/>
        <w:t xml:space="preserve">2.1.3 </w:t>
      </w:r>
      <w:r w:rsidRPr="00046B5E">
        <w:rPr>
          <w:rStyle w:val="tlid-translation"/>
          <w:rFonts w:asciiTheme="majorEastAsia" w:hAnsiTheme="majorEastAsia" w:cs="MS Gothic" w:hint="eastAsia"/>
        </w:rPr>
        <w:t>プロフィールを見</w:t>
      </w:r>
      <w:r w:rsidRPr="00046B5E">
        <w:rPr>
          <w:rStyle w:val="tlid-translation"/>
          <w:rFonts w:asciiTheme="majorEastAsia" w:hAnsiTheme="majorEastAsia" w:cs="MS Mincho" w:hint="eastAsia"/>
        </w:rPr>
        <w:t>る</w:t>
      </w:r>
    </w:p>
    <w:p w14:paraId="6A639FB1" w14:textId="6711A65E" w:rsidR="00434897" w:rsidRPr="00046B5E" w:rsidRDefault="00434897" w:rsidP="00434897">
      <w:pPr>
        <w:ind w:hanging="540"/>
        <w:jc w:val="center"/>
        <w:rPr>
          <w:rFonts w:asciiTheme="majorEastAsia" w:eastAsiaTheme="majorEastAsia" w:hAnsiTheme="majorEastAsia"/>
        </w:rPr>
      </w:pPr>
      <w:r w:rsidRPr="00046B5E">
        <w:rPr>
          <w:rFonts w:asciiTheme="majorEastAsia" w:eastAsiaTheme="majorEastAsia" w:hAnsiTheme="majorEastAsia"/>
          <w:noProof/>
        </w:rPr>
        <w:drawing>
          <wp:inline distT="0" distB="0" distL="0" distR="0" wp14:anchorId="6BF9E1B4" wp14:editId="6C54B1CC">
            <wp:extent cx="1800168" cy="3200298"/>
            <wp:effectExtent l="0" t="0" r="0" b="63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7b9f2be1346bcf35967a (1).jpg"/>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r w:rsidRPr="00046B5E">
        <w:rPr>
          <w:rFonts w:asciiTheme="majorEastAsia" w:eastAsiaTheme="majorEastAsia" w:hAnsiTheme="majorEastAsia"/>
          <w:noProof/>
        </w:rPr>
        <w:t xml:space="preserve">          </w:t>
      </w:r>
    </w:p>
    <w:p w14:paraId="0AF2344D" w14:textId="5121974D" w:rsidR="00434897" w:rsidRPr="00046B5E" w:rsidRDefault="00434897" w:rsidP="00434897">
      <w:pPr>
        <w:pStyle w:val="Caption"/>
        <w:rPr>
          <w:rFonts w:asciiTheme="majorEastAsia" w:eastAsiaTheme="majorEastAsia" w:hAnsiTheme="majorEastAsia"/>
          <w:lang w:eastAsia="ja-JP"/>
        </w:rPr>
      </w:pPr>
      <w:bookmarkStart w:id="659" w:name="_Toc39698175"/>
      <w:r w:rsidRPr="00046B5E">
        <w:rPr>
          <w:rFonts w:asciiTheme="majorEastAsia" w:eastAsiaTheme="majorEastAsia" w:hAnsiTheme="majorEastAsia"/>
          <w:lang w:eastAsia="ja-JP"/>
        </w:rPr>
        <w:t xml:space="preserve">Figure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Figure \* ARABIC </w:instrText>
      </w:r>
      <w:r w:rsidRPr="00046B5E">
        <w:rPr>
          <w:rFonts w:asciiTheme="majorEastAsia" w:eastAsiaTheme="majorEastAsia" w:hAnsiTheme="majorEastAsia"/>
        </w:rPr>
        <w:fldChar w:fldCharType="separate"/>
      </w:r>
      <w:r w:rsidR="00BB6381">
        <w:rPr>
          <w:rFonts w:asciiTheme="majorEastAsia" w:eastAsiaTheme="majorEastAsia" w:hAnsiTheme="majorEastAsia"/>
          <w:noProof/>
          <w:lang w:eastAsia="ja-JP"/>
        </w:rPr>
        <w:t>203</w:t>
      </w:r>
      <w:r w:rsidRPr="00046B5E">
        <w:rPr>
          <w:rFonts w:asciiTheme="majorEastAsia" w:eastAsiaTheme="majorEastAsia" w:hAnsiTheme="majorEastAsia"/>
        </w:rPr>
        <w:fldChar w:fldCharType="end"/>
      </w:r>
      <w:r w:rsidRPr="00046B5E">
        <w:rPr>
          <w:rFonts w:asciiTheme="majorEastAsia" w:eastAsiaTheme="majorEastAsia" w:hAnsiTheme="majorEastAsia"/>
          <w:lang w:eastAsia="ja-JP"/>
        </w:rPr>
        <w:t xml:space="preserve"> </w:t>
      </w:r>
      <w:r w:rsidRPr="00046B5E">
        <w:rPr>
          <w:rFonts w:asciiTheme="majorEastAsia" w:eastAsiaTheme="majorEastAsia" w:hAnsiTheme="majorEastAsia" w:cs="MS Mincho"/>
          <w:szCs w:val="20"/>
          <w:lang w:eastAsia="ja-JP"/>
        </w:rPr>
        <w:t>ユーザーガイド：</w:t>
      </w:r>
      <w:r w:rsidR="003A5306" w:rsidRPr="00046B5E">
        <w:rPr>
          <w:rStyle w:val="tlid-translation"/>
          <w:rFonts w:asciiTheme="majorEastAsia" w:eastAsiaTheme="majorEastAsia" w:hAnsiTheme="majorEastAsia" w:cs="MS Gothic" w:hint="eastAsia"/>
          <w:lang w:eastAsia="ja-JP"/>
        </w:rPr>
        <w:t>プロフィールを見</w:t>
      </w:r>
      <w:r w:rsidR="003A5306" w:rsidRPr="00046B5E">
        <w:rPr>
          <w:rStyle w:val="tlid-translation"/>
          <w:rFonts w:asciiTheme="majorEastAsia" w:eastAsiaTheme="majorEastAsia" w:hAnsiTheme="majorEastAsia" w:cs="MS Mincho" w:hint="eastAsia"/>
          <w:lang w:eastAsia="ja-JP"/>
        </w:rPr>
        <w:t>る</w:t>
      </w:r>
      <w:bookmarkEnd w:id="65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434897" w:rsidRPr="00046B5E" w14:paraId="524BC9BC"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8CD3023" w14:textId="77777777" w:rsidR="00434897" w:rsidRPr="00046B5E" w:rsidRDefault="00434897" w:rsidP="00E82FC7">
            <w:pPr>
              <w:spacing w:before="100" w:after="100" w:line="240" w:lineRule="auto"/>
              <w:ind w:firstLine="0"/>
              <w:jc w:val="center"/>
              <w:rPr>
                <w:rFonts w:asciiTheme="majorEastAsia" w:eastAsiaTheme="majorEastAsia" w:hAnsiTheme="majorEastAsia" w:cs="Calibri"/>
                <w:b/>
                <w:bCs/>
                <w:color w:val="000000"/>
                <w:sz w:val="24"/>
                <w:szCs w:val="24"/>
              </w:rPr>
            </w:pPr>
            <w:r w:rsidRPr="00046B5E">
              <w:rPr>
                <w:rFonts w:asciiTheme="majorEastAsia" w:eastAsiaTheme="majorEastAsia" w:hAnsiTheme="majorEastAsia" w:cs="MS Mincho"/>
                <w:b/>
                <w:bCs/>
                <w:sz w:val="24"/>
                <w:szCs w:val="24"/>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2BC711A" w14:textId="77777777" w:rsidR="00434897" w:rsidRPr="00046B5E" w:rsidRDefault="00434897" w:rsidP="00E82FC7">
            <w:pPr>
              <w:spacing w:before="100" w:after="100" w:line="240" w:lineRule="auto"/>
              <w:ind w:firstLine="0"/>
              <w:jc w:val="center"/>
              <w:rPr>
                <w:rFonts w:asciiTheme="majorEastAsia" w:eastAsiaTheme="majorEastAsia" w:hAnsiTheme="majorEastAsia" w:cs="Calibri"/>
                <w:b/>
                <w:bCs/>
                <w:color w:val="000000"/>
                <w:sz w:val="24"/>
                <w:szCs w:val="24"/>
              </w:rPr>
            </w:pPr>
            <w:r w:rsidRPr="00046B5E">
              <w:rPr>
                <w:rFonts w:asciiTheme="majorEastAsia" w:eastAsiaTheme="majorEastAsia" w:hAnsiTheme="majorEastAsia" w:cs="MS Mincho"/>
                <w:b/>
                <w:bCs/>
                <w:sz w:val="24"/>
                <w:szCs w:val="24"/>
              </w:rPr>
              <w:t>説明</w:t>
            </w:r>
          </w:p>
        </w:tc>
      </w:tr>
      <w:tr w:rsidR="00434897" w:rsidRPr="00046B5E" w14:paraId="05499A23"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0872297" w14:textId="77777777" w:rsidR="00434897" w:rsidRPr="00046B5E" w:rsidRDefault="00434897" w:rsidP="00E82FC7">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B46C6E9" w14:textId="6D76F326" w:rsidR="00434897" w:rsidRPr="00046B5E" w:rsidRDefault="00434897" w:rsidP="00D007E5">
            <w:pPr>
              <w:spacing w:before="100" w:after="100" w:line="240" w:lineRule="auto"/>
              <w:ind w:firstLine="0"/>
              <w:rPr>
                <w:rFonts w:asciiTheme="majorEastAsia" w:eastAsiaTheme="majorEastAsia" w:hAnsiTheme="majorEastAsia" w:cs="MS Mincho"/>
                <w:sz w:val="24"/>
                <w:szCs w:val="24"/>
              </w:rPr>
            </w:pPr>
            <w:r w:rsidRPr="00046B5E">
              <w:rPr>
                <w:rFonts w:asciiTheme="majorEastAsia" w:eastAsiaTheme="majorEastAsia" w:hAnsiTheme="majorEastAsia" w:cs="MS Mincho"/>
                <w:sz w:val="24"/>
                <w:szCs w:val="24"/>
              </w:rPr>
              <w:t>「</w:t>
            </w:r>
            <w:r w:rsidR="00D007E5" w:rsidRPr="00046B5E">
              <w:rPr>
                <w:rFonts w:asciiTheme="majorEastAsia" w:eastAsiaTheme="majorEastAsia" w:hAnsiTheme="majorEastAsia" w:cs="Times New Roman"/>
                <w:sz w:val="24"/>
                <w:szCs w:val="24"/>
              </w:rPr>
              <w:t>Tài kho</w:t>
            </w:r>
            <w:r w:rsidR="00D007E5" w:rsidRPr="00046B5E">
              <w:rPr>
                <w:rFonts w:ascii="Calibri" w:eastAsiaTheme="majorEastAsia" w:hAnsi="Calibri" w:cs="Calibri"/>
                <w:sz w:val="24"/>
                <w:szCs w:val="24"/>
              </w:rPr>
              <w:t>ả</w:t>
            </w:r>
            <w:r w:rsidR="00D007E5" w:rsidRPr="00046B5E">
              <w:rPr>
                <w:rFonts w:asciiTheme="majorEastAsia" w:eastAsiaTheme="majorEastAsia" w:hAnsiTheme="majorEastAsia" w:cs="Times New Roman"/>
                <w:sz w:val="24"/>
                <w:szCs w:val="24"/>
              </w:rPr>
              <w:t>n</w:t>
            </w:r>
            <w:r w:rsidRPr="00046B5E">
              <w:rPr>
                <w:rFonts w:asciiTheme="majorEastAsia" w:eastAsiaTheme="majorEastAsia" w:hAnsiTheme="majorEastAsia" w:cs="MS Mincho"/>
                <w:sz w:val="24"/>
                <w:szCs w:val="24"/>
              </w:rPr>
              <w:t>」を</w:t>
            </w:r>
            <w:r w:rsidR="00D007E5" w:rsidRPr="00046B5E">
              <w:rPr>
                <w:rFonts w:asciiTheme="majorEastAsia" w:eastAsiaTheme="majorEastAsia" w:hAnsiTheme="majorEastAsia" w:cs="MS Mincho" w:hint="eastAsia"/>
                <w:sz w:val="24"/>
                <w:szCs w:val="24"/>
              </w:rPr>
              <w:t>押します</w:t>
            </w:r>
          </w:p>
        </w:tc>
      </w:tr>
    </w:tbl>
    <w:p w14:paraId="31A95B57" w14:textId="73FBCC50" w:rsidR="00434897" w:rsidRPr="00046B5E" w:rsidRDefault="00434897" w:rsidP="00434897">
      <w:pPr>
        <w:pStyle w:val="Caption"/>
        <w:rPr>
          <w:rStyle w:val="tlid-translation"/>
          <w:rFonts w:asciiTheme="majorEastAsia" w:eastAsiaTheme="majorEastAsia" w:hAnsiTheme="majorEastAsia" w:cs="MS Mincho"/>
          <w:lang w:eastAsia="ja-JP"/>
        </w:rPr>
      </w:pPr>
      <w:bookmarkStart w:id="660" w:name="_Toc39697929"/>
      <w:r w:rsidRPr="00046B5E">
        <w:rPr>
          <w:rFonts w:asciiTheme="majorEastAsia" w:eastAsiaTheme="majorEastAsia" w:hAnsiTheme="majorEastAsia"/>
          <w:lang w:eastAsia="ja-JP"/>
        </w:rPr>
        <w:t xml:space="preserve">Table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rPr>
        <w:fldChar w:fldCharType="separate"/>
      </w:r>
      <w:r w:rsidR="00BB6381">
        <w:rPr>
          <w:rFonts w:asciiTheme="majorEastAsia" w:eastAsiaTheme="majorEastAsia" w:hAnsiTheme="majorEastAsia"/>
          <w:noProof/>
          <w:lang w:eastAsia="ja-JP"/>
        </w:rPr>
        <w:t>293</w:t>
      </w:r>
      <w:r w:rsidRPr="00046B5E">
        <w:rPr>
          <w:rFonts w:asciiTheme="majorEastAsia" w:eastAsiaTheme="majorEastAsia" w:hAnsiTheme="majorEastAsia"/>
        </w:rPr>
        <w:fldChar w:fldCharType="end"/>
      </w:r>
      <w:r w:rsidRPr="00046B5E">
        <w:rPr>
          <w:rFonts w:asciiTheme="majorEastAsia" w:eastAsiaTheme="majorEastAsia" w:hAnsiTheme="majorEastAsia"/>
          <w:lang w:eastAsia="ja-JP"/>
        </w:rPr>
        <w:t xml:space="preserve"> </w:t>
      </w:r>
      <w:r w:rsidRPr="00046B5E">
        <w:rPr>
          <w:rFonts w:asciiTheme="majorEastAsia" w:eastAsiaTheme="majorEastAsia" w:hAnsiTheme="majorEastAsia" w:cs="MS Mincho"/>
          <w:szCs w:val="20"/>
          <w:lang w:eastAsia="ja-JP"/>
        </w:rPr>
        <w:t>ユーザーガイド：</w:t>
      </w:r>
      <w:r w:rsidR="003A5306" w:rsidRPr="00046B5E">
        <w:rPr>
          <w:rStyle w:val="tlid-translation"/>
          <w:rFonts w:asciiTheme="majorEastAsia" w:eastAsiaTheme="majorEastAsia" w:hAnsiTheme="majorEastAsia" w:cs="MS Gothic" w:hint="eastAsia"/>
          <w:lang w:eastAsia="ja-JP"/>
        </w:rPr>
        <w:t>プロフィールを見</w:t>
      </w:r>
      <w:r w:rsidR="003A5306" w:rsidRPr="00046B5E">
        <w:rPr>
          <w:rStyle w:val="tlid-translation"/>
          <w:rFonts w:asciiTheme="majorEastAsia" w:eastAsiaTheme="majorEastAsia" w:hAnsiTheme="majorEastAsia" w:cs="MS Mincho" w:hint="eastAsia"/>
          <w:lang w:eastAsia="ja-JP"/>
        </w:rPr>
        <w:t>る</w:t>
      </w:r>
      <w:bookmarkEnd w:id="660"/>
    </w:p>
    <w:p w14:paraId="59E367C5" w14:textId="536C4116" w:rsidR="0023064F" w:rsidRPr="00046B5E" w:rsidRDefault="00526852" w:rsidP="00F02B8F">
      <w:pPr>
        <w:pStyle w:val="Heading5"/>
      </w:pPr>
      <w:r w:rsidRPr="00046B5E">
        <w:lastRenderedPageBreak/>
        <w:t>2.1.4</w:t>
      </w:r>
      <w:r w:rsidR="0023064F" w:rsidRPr="00046B5E">
        <w:t xml:space="preserve"> </w:t>
      </w:r>
      <w:r w:rsidR="0023064F" w:rsidRPr="00046B5E">
        <w:rPr>
          <w:rStyle w:val="tlid-translation"/>
          <w:rFonts w:asciiTheme="majorEastAsia" w:hAnsiTheme="majorEastAsia" w:cs="MS Gothic" w:hint="eastAsia"/>
        </w:rPr>
        <w:t>プロフィールを更</w:t>
      </w:r>
      <w:r w:rsidR="0023064F" w:rsidRPr="00046B5E">
        <w:rPr>
          <w:rStyle w:val="tlid-translation"/>
          <w:rFonts w:asciiTheme="majorEastAsia" w:hAnsiTheme="majorEastAsia" w:cs="MS Mincho" w:hint="eastAsia"/>
        </w:rPr>
        <w:t>新</w:t>
      </w:r>
    </w:p>
    <w:p w14:paraId="0410E0E3" w14:textId="07D6C2E6" w:rsidR="0023064F" w:rsidRPr="00046B5E" w:rsidRDefault="0023064F" w:rsidP="0023064F">
      <w:pPr>
        <w:ind w:hanging="540"/>
        <w:jc w:val="center"/>
        <w:rPr>
          <w:rFonts w:asciiTheme="majorEastAsia" w:eastAsiaTheme="majorEastAsia" w:hAnsiTheme="majorEastAsia"/>
        </w:rPr>
      </w:pPr>
      <w:r w:rsidRPr="00046B5E">
        <w:rPr>
          <w:rFonts w:asciiTheme="majorEastAsia" w:eastAsiaTheme="majorEastAsia" w:hAnsiTheme="majorEastAsia"/>
          <w:noProof/>
        </w:rPr>
        <w:drawing>
          <wp:inline distT="0" distB="0" distL="0" distR="0" wp14:anchorId="54FF9DE9" wp14:editId="6D59E1DD">
            <wp:extent cx="1800168" cy="3200298"/>
            <wp:effectExtent l="0" t="0" r="0" b="63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7b9f2be1346bcf35967a (1).jpg"/>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r w:rsidRPr="00046B5E">
        <w:rPr>
          <w:rFonts w:asciiTheme="majorEastAsia" w:eastAsiaTheme="majorEastAsia" w:hAnsiTheme="majorEastAsia"/>
          <w:noProof/>
        </w:rPr>
        <w:t xml:space="preserve">  </w:t>
      </w:r>
      <w:r w:rsidRPr="00046B5E">
        <w:rPr>
          <w:rFonts w:asciiTheme="majorEastAsia" w:eastAsiaTheme="majorEastAsia" w:hAnsiTheme="majorEastAsia"/>
          <w:noProof/>
        </w:rPr>
        <w:drawing>
          <wp:inline distT="0" distB="0" distL="0" distR="0" wp14:anchorId="2C3ABC8B" wp14:editId="645FF1A4">
            <wp:extent cx="1800167" cy="3200298"/>
            <wp:effectExtent l="0" t="0" r="0" b="63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68789c3a83b078ee21a1.jpg"/>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1800167" cy="3200298"/>
                    </a:xfrm>
                    <a:prstGeom prst="rect">
                      <a:avLst/>
                    </a:prstGeom>
                  </pic:spPr>
                </pic:pic>
              </a:graphicData>
            </a:graphic>
          </wp:inline>
        </w:drawing>
      </w:r>
      <w:r w:rsidRPr="00046B5E">
        <w:rPr>
          <w:rFonts w:asciiTheme="majorEastAsia" w:eastAsiaTheme="majorEastAsia" w:hAnsiTheme="majorEastAsia"/>
          <w:noProof/>
        </w:rPr>
        <w:t xml:space="preserve">           </w:t>
      </w:r>
    </w:p>
    <w:p w14:paraId="169022A8" w14:textId="642AE8DC" w:rsidR="0023064F" w:rsidRPr="00046B5E" w:rsidRDefault="0023064F" w:rsidP="0023064F">
      <w:pPr>
        <w:pStyle w:val="Caption"/>
        <w:rPr>
          <w:rFonts w:asciiTheme="majorEastAsia" w:eastAsiaTheme="majorEastAsia" w:hAnsiTheme="majorEastAsia"/>
          <w:lang w:eastAsia="ja-JP"/>
        </w:rPr>
      </w:pPr>
      <w:bookmarkStart w:id="661" w:name="_Toc39698176"/>
      <w:r w:rsidRPr="00046B5E">
        <w:rPr>
          <w:rFonts w:asciiTheme="majorEastAsia" w:eastAsiaTheme="majorEastAsia" w:hAnsiTheme="majorEastAsia"/>
          <w:lang w:eastAsia="ja-JP"/>
        </w:rPr>
        <w:t xml:space="preserve">Figure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Figure \* ARABIC </w:instrText>
      </w:r>
      <w:r w:rsidRPr="00046B5E">
        <w:rPr>
          <w:rFonts w:asciiTheme="majorEastAsia" w:eastAsiaTheme="majorEastAsia" w:hAnsiTheme="majorEastAsia"/>
        </w:rPr>
        <w:fldChar w:fldCharType="separate"/>
      </w:r>
      <w:r w:rsidR="00BB6381">
        <w:rPr>
          <w:rFonts w:asciiTheme="majorEastAsia" w:eastAsiaTheme="majorEastAsia" w:hAnsiTheme="majorEastAsia"/>
          <w:noProof/>
          <w:lang w:eastAsia="ja-JP"/>
        </w:rPr>
        <w:t>204</w:t>
      </w:r>
      <w:r w:rsidRPr="00046B5E">
        <w:rPr>
          <w:rFonts w:asciiTheme="majorEastAsia" w:eastAsiaTheme="majorEastAsia" w:hAnsiTheme="majorEastAsia"/>
        </w:rPr>
        <w:fldChar w:fldCharType="end"/>
      </w:r>
      <w:r w:rsidRPr="00046B5E">
        <w:rPr>
          <w:rFonts w:asciiTheme="majorEastAsia" w:eastAsiaTheme="majorEastAsia" w:hAnsiTheme="majorEastAsia"/>
          <w:lang w:eastAsia="ja-JP"/>
        </w:rPr>
        <w:t xml:space="preserve"> </w:t>
      </w:r>
      <w:r w:rsidRPr="00046B5E">
        <w:rPr>
          <w:rFonts w:asciiTheme="majorEastAsia" w:eastAsiaTheme="majorEastAsia" w:hAnsiTheme="majorEastAsia" w:cs="MS Mincho"/>
          <w:szCs w:val="20"/>
          <w:lang w:eastAsia="ja-JP"/>
        </w:rPr>
        <w:t>ユーザーガイド：</w:t>
      </w:r>
      <w:r w:rsidRPr="00046B5E">
        <w:rPr>
          <w:rStyle w:val="tlid-translation"/>
          <w:rFonts w:asciiTheme="majorEastAsia" w:eastAsiaTheme="majorEastAsia" w:hAnsiTheme="majorEastAsia" w:cs="MS Gothic" w:hint="eastAsia"/>
          <w:lang w:eastAsia="ja-JP"/>
        </w:rPr>
        <w:t>プロフィールを更</w:t>
      </w:r>
      <w:r w:rsidRPr="00046B5E">
        <w:rPr>
          <w:rStyle w:val="tlid-translation"/>
          <w:rFonts w:asciiTheme="majorEastAsia" w:eastAsiaTheme="majorEastAsia" w:hAnsiTheme="majorEastAsia" w:cs="MS Mincho" w:hint="eastAsia"/>
          <w:lang w:eastAsia="ja-JP"/>
        </w:rPr>
        <w:t>新</w:t>
      </w:r>
      <w:bookmarkEnd w:id="66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23064F" w:rsidRPr="00046B5E" w14:paraId="38F5C84E"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28E57BB" w14:textId="77777777" w:rsidR="0023064F" w:rsidRPr="00046B5E" w:rsidRDefault="0023064F" w:rsidP="000E3EE7">
            <w:pPr>
              <w:spacing w:before="100" w:after="100" w:line="240" w:lineRule="auto"/>
              <w:ind w:firstLine="0"/>
              <w:jc w:val="center"/>
              <w:rPr>
                <w:rFonts w:asciiTheme="majorEastAsia" w:eastAsiaTheme="majorEastAsia" w:hAnsiTheme="majorEastAsia" w:cs="Calibri"/>
                <w:b/>
                <w:bCs/>
                <w:color w:val="000000"/>
                <w:sz w:val="24"/>
                <w:szCs w:val="24"/>
              </w:rPr>
            </w:pPr>
            <w:r w:rsidRPr="00046B5E">
              <w:rPr>
                <w:rFonts w:asciiTheme="majorEastAsia" w:eastAsiaTheme="majorEastAsia" w:hAnsiTheme="majorEastAsia" w:cs="MS Mincho"/>
                <w:b/>
                <w:bCs/>
                <w:sz w:val="24"/>
                <w:szCs w:val="24"/>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9C86C77" w14:textId="77777777" w:rsidR="0023064F" w:rsidRPr="00046B5E" w:rsidRDefault="0023064F" w:rsidP="000E3EE7">
            <w:pPr>
              <w:spacing w:before="100" w:after="100" w:line="240" w:lineRule="auto"/>
              <w:ind w:firstLine="0"/>
              <w:jc w:val="center"/>
              <w:rPr>
                <w:rFonts w:asciiTheme="majorEastAsia" w:eastAsiaTheme="majorEastAsia" w:hAnsiTheme="majorEastAsia" w:cs="Calibri"/>
                <w:b/>
                <w:bCs/>
                <w:color w:val="000000"/>
                <w:sz w:val="24"/>
                <w:szCs w:val="24"/>
              </w:rPr>
            </w:pPr>
            <w:r w:rsidRPr="00046B5E">
              <w:rPr>
                <w:rFonts w:asciiTheme="majorEastAsia" w:eastAsiaTheme="majorEastAsia" w:hAnsiTheme="majorEastAsia" w:cs="MS Mincho"/>
                <w:b/>
                <w:bCs/>
                <w:sz w:val="24"/>
                <w:szCs w:val="24"/>
              </w:rPr>
              <w:t>説明</w:t>
            </w:r>
          </w:p>
        </w:tc>
      </w:tr>
      <w:tr w:rsidR="0023064F" w:rsidRPr="00046B5E" w14:paraId="302584DF"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8121F38" w14:textId="77777777" w:rsidR="0023064F" w:rsidRPr="00046B5E" w:rsidRDefault="0023064F" w:rsidP="000E3EE7">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A447ABC" w14:textId="637E1C2B" w:rsidR="0023064F" w:rsidRPr="00046B5E" w:rsidRDefault="0023064F" w:rsidP="0023064F">
            <w:pPr>
              <w:spacing w:before="100" w:after="100" w:line="240" w:lineRule="auto"/>
              <w:ind w:firstLine="0"/>
              <w:rPr>
                <w:rFonts w:asciiTheme="majorEastAsia" w:eastAsiaTheme="majorEastAsia" w:hAnsiTheme="majorEastAsia" w:cs="MS Mincho"/>
                <w:sz w:val="24"/>
                <w:szCs w:val="24"/>
              </w:rPr>
            </w:pPr>
            <w:r w:rsidRPr="00046B5E">
              <w:rPr>
                <w:rFonts w:asciiTheme="majorEastAsia" w:eastAsiaTheme="majorEastAsia" w:hAnsiTheme="majorEastAsia" w:cs="MS Mincho"/>
                <w:sz w:val="24"/>
                <w:szCs w:val="24"/>
              </w:rPr>
              <w:t>「</w:t>
            </w:r>
            <w:r w:rsidRPr="00046B5E">
              <w:rPr>
                <w:rFonts w:asciiTheme="majorEastAsia" w:eastAsiaTheme="majorEastAsia" w:hAnsiTheme="majorEastAsia" w:cs="Times New Roman"/>
                <w:sz w:val="24"/>
                <w:szCs w:val="24"/>
              </w:rPr>
              <w:t>Ch</w:t>
            </w:r>
            <w:r w:rsidRPr="00046B5E">
              <w:rPr>
                <w:rFonts w:ascii="Calibri" w:eastAsiaTheme="majorEastAsia" w:hAnsi="Calibri" w:cs="Calibri"/>
                <w:sz w:val="24"/>
                <w:szCs w:val="24"/>
              </w:rPr>
              <w:t>ỉ</w:t>
            </w:r>
            <w:r w:rsidRPr="00046B5E">
              <w:rPr>
                <w:rFonts w:asciiTheme="majorEastAsia" w:eastAsiaTheme="majorEastAsia" w:hAnsiTheme="majorEastAsia" w:cs="Times New Roman"/>
                <w:sz w:val="24"/>
                <w:szCs w:val="24"/>
              </w:rPr>
              <w:t>nh s</w:t>
            </w:r>
            <w:r w:rsidRPr="00046B5E">
              <w:rPr>
                <w:rFonts w:ascii="Calibri" w:eastAsiaTheme="majorEastAsia" w:hAnsi="Calibri" w:cs="Calibri"/>
                <w:sz w:val="24"/>
                <w:szCs w:val="24"/>
              </w:rPr>
              <w:t>ử</w:t>
            </w:r>
            <w:r w:rsidRPr="00046B5E">
              <w:rPr>
                <w:rFonts w:asciiTheme="majorEastAsia" w:eastAsiaTheme="majorEastAsia" w:hAnsiTheme="majorEastAsia" w:cs="Times New Roman"/>
                <w:sz w:val="24"/>
                <w:szCs w:val="24"/>
              </w:rPr>
              <w:t>a</w:t>
            </w:r>
            <w:r w:rsidRPr="00046B5E">
              <w:rPr>
                <w:rFonts w:asciiTheme="majorEastAsia" w:eastAsiaTheme="majorEastAsia" w:hAnsiTheme="majorEastAsia" w:cs="MS Mincho"/>
                <w:sz w:val="24"/>
                <w:szCs w:val="24"/>
              </w:rPr>
              <w:t>」を</w:t>
            </w:r>
            <w:r w:rsidRPr="00046B5E">
              <w:rPr>
                <w:rFonts w:asciiTheme="majorEastAsia" w:eastAsiaTheme="majorEastAsia" w:hAnsiTheme="majorEastAsia" w:cs="MS Mincho" w:hint="eastAsia"/>
                <w:sz w:val="24"/>
                <w:szCs w:val="24"/>
              </w:rPr>
              <w:t>押します</w:t>
            </w:r>
          </w:p>
        </w:tc>
      </w:tr>
      <w:tr w:rsidR="0023064F" w:rsidRPr="00046B5E" w14:paraId="38EACE31"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FAE84E4" w14:textId="12190C8A" w:rsidR="0023064F" w:rsidRPr="00046B5E" w:rsidRDefault="0023064F" w:rsidP="0023064F">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52CF61E" w14:textId="2D14652B" w:rsidR="0023064F" w:rsidRPr="00046B5E" w:rsidRDefault="0023064F" w:rsidP="0023064F">
            <w:pPr>
              <w:spacing w:before="100" w:after="100" w:line="240" w:lineRule="auto"/>
              <w:ind w:firstLine="0"/>
              <w:rPr>
                <w:rFonts w:asciiTheme="majorEastAsia" w:eastAsiaTheme="majorEastAsia" w:hAnsiTheme="majorEastAsia" w:cs="MS Mincho"/>
                <w:sz w:val="24"/>
                <w:szCs w:val="24"/>
              </w:rPr>
            </w:pPr>
            <w:r w:rsidRPr="00046B5E">
              <w:rPr>
                <w:rStyle w:val="tlid-translation"/>
                <w:rFonts w:asciiTheme="majorEastAsia" w:eastAsiaTheme="majorEastAsia" w:hAnsiTheme="majorEastAsia" w:cs="MS Gothic" w:hint="eastAsia"/>
                <w:sz w:val="24"/>
                <w:szCs w:val="24"/>
              </w:rPr>
              <w:t>アバターを選</w:t>
            </w:r>
            <w:r w:rsidRPr="00046B5E">
              <w:rPr>
                <w:rStyle w:val="tlid-translation"/>
                <w:rFonts w:asciiTheme="majorEastAsia" w:eastAsiaTheme="majorEastAsia" w:hAnsiTheme="majorEastAsia" w:cs="MS Mincho" w:hint="eastAsia"/>
                <w:sz w:val="24"/>
                <w:szCs w:val="24"/>
              </w:rPr>
              <w:t>択</w:t>
            </w:r>
            <w:r w:rsidRPr="00046B5E">
              <w:rPr>
                <w:rFonts w:asciiTheme="majorEastAsia" w:eastAsiaTheme="majorEastAsia" w:hAnsiTheme="majorEastAsia" w:cs="MS Mincho"/>
                <w:sz w:val="24"/>
                <w:szCs w:val="24"/>
              </w:rPr>
              <w:t>します</w:t>
            </w:r>
          </w:p>
        </w:tc>
      </w:tr>
      <w:tr w:rsidR="0023064F" w:rsidRPr="00046B5E" w14:paraId="3EC73A56"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97B9977" w14:textId="3249F8C0" w:rsidR="0023064F" w:rsidRPr="00046B5E" w:rsidRDefault="0023064F" w:rsidP="0023064F">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5BB5561" w14:textId="3D0F73F5" w:rsidR="0023064F" w:rsidRPr="00046B5E" w:rsidRDefault="0023064F" w:rsidP="0023064F">
            <w:pPr>
              <w:spacing w:before="100" w:after="100" w:line="240" w:lineRule="auto"/>
              <w:ind w:firstLine="0"/>
              <w:rPr>
                <w:rStyle w:val="tlid-translation"/>
                <w:rFonts w:asciiTheme="majorEastAsia" w:eastAsiaTheme="majorEastAsia" w:hAnsiTheme="majorEastAsia" w:cs="MS Gothic"/>
                <w:sz w:val="24"/>
                <w:szCs w:val="24"/>
              </w:rPr>
            </w:pPr>
            <w:r w:rsidRPr="00046B5E">
              <w:rPr>
                <w:rFonts w:asciiTheme="majorEastAsia" w:eastAsiaTheme="majorEastAsia" w:hAnsiTheme="majorEastAsia" w:cs="MS Mincho"/>
                <w:sz w:val="24"/>
                <w:szCs w:val="24"/>
              </w:rPr>
              <w:t>入力</w:t>
            </w:r>
            <w:r w:rsidRPr="00046B5E">
              <w:rPr>
                <w:rStyle w:val="tlid-translation"/>
                <w:rFonts w:asciiTheme="majorEastAsia" w:eastAsiaTheme="majorEastAsia" w:hAnsiTheme="majorEastAsia" w:cs="MS Gothic" w:hint="eastAsia"/>
                <w:sz w:val="24"/>
                <w:szCs w:val="24"/>
              </w:rPr>
              <w:t>フルネー</w:t>
            </w:r>
            <w:r w:rsidRPr="00046B5E">
              <w:rPr>
                <w:rStyle w:val="tlid-translation"/>
                <w:rFonts w:asciiTheme="majorEastAsia" w:eastAsiaTheme="majorEastAsia" w:hAnsiTheme="majorEastAsia" w:cs="MS Mincho" w:hint="eastAsia"/>
                <w:sz w:val="24"/>
                <w:szCs w:val="24"/>
              </w:rPr>
              <w:t>ム</w:t>
            </w:r>
          </w:p>
        </w:tc>
      </w:tr>
      <w:tr w:rsidR="0023064F" w:rsidRPr="00046B5E" w14:paraId="511C11BC"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1A0653E" w14:textId="139BA382" w:rsidR="0023064F" w:rsidRPr="00046B5E" w:rsidRDefault="0023064F" w:rsidP="0023064F">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158A76E" w14:textId="0C8B0941" w:rsidR="0023064F" w:rsidRPr="00046B5E" w:rsidRDefault="0023064F" w:rsidP="0023064F">
            <w:pPr>
              <w:spacing w:before="100" w:after="100" w:line="240" w:lineRule="auto"/>
              <w:ind w:firstLine="0"/>
              <w:rPr>
                <w:rFonts w:asciiTheme="majorEastAsia" w:eastAsiaTheme="majorEastAsia" w:hAnsiTheme="majorEastAsia" w:cs="MS Mincho"/>
                <w:sz w:val="24"/>
                <w:szCs w:val="24"/>
              </w:rPr>
            </w:pPr>
            <w:r w:rsidRPr="00046B5E">
              <w:rPr>
                <w:rFonts w:asciiTheme="majorEastAsia" w:eastAsiaTheme="majorEastAsia" w:hAnsiTheme="majorEastAsia" w:cs="MS Mincho"/>
                <w:sz w:val="24"/>
                <w:szCs w:val="24"/>
              </w:rPr>
              <w:t>入力</w:t>
            </w:r>
            <w:r w:rsidRPr="00046B5E">
              <w:rPr>
                <w:rStyle w:val="tlid-translation"/>
                <w:rFonts w:asciiTheme="majorEastAsia" w:eastAsiaTheme="majorEastAsia" w:hAnsiTheme="majorEastAsia" w:cs="MS Gothic" w:hint="eastAsia"/>
                <w:sz w:val="24"/>
                <w:szCs w:val="24"/>
              </w:rPr>
              <w:t>電話番</w:t>
            </w:r>
            <w:r w:rsidRPr="00046B5E">
              <w:rPr>
                <w:rStyle w:val="tlid-translation"/>
                <w:rFonts w:asciiTheme="majorEastAsia" w:eastAsiaTheme="majorEastAsia" w:hAnsiTheme="majorEastAsia" w:cs="MS Mincho" w:hint="eastAsia"/>
                <w:sz w:val="24"/>
                <w:szCs w:val="24"/>
              </w:rPr>
              <w:t>号</w:t>
            </w:r>
          </w:p>
        </w:tc>
      </w:tr>
      <w:tr w:rsidR="0023064F" w:rsidRPr="00046B5E" w14:paraId="1611CD3D"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358310C" w14:textId="74B892BB" w:rsidR="0023064F" w:rsidRPr="00046B5E" w:rsidRDefault="0023064F" w:rsidP="0023064F">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95E69E8" w14:textId="0E6004BD" w:rsidR="0023064F" w:rsidRPr="00046B5E" w:rsidRDefault="0023064F" w:rsidP="0023064F">
            <w:pPr>
              <w:spacing w:before="100" w:after="100" w:line="240" w:lineRule="auto"/>
              <w:ind w:firstLine="0"/>
              <w:rPr>
                <w:rFonts w:asciiTheme="majorEastAsia" w:eastAsiaTheme="majorEastAsia" w:hAnsiTheme="majorEastAsia" w:cs="MS Mincho"/>
                <w:sz w:val="24"/>
                <w:szCs w:val="24"/>
              </w:rPr>
            </w:pPr>
            <w:r w:rsidRPr="00046B5E">
              <w:rPr>
                <w:rFonts w:asciiTheme="majorEastAsia" w:eastAsiaTheme="majorEastAsia" w:hAnsiTheme="majorEastAsia" w:cs="MS Mincho"/>
                <w:sz w:val="24"/>
                <w:szCs w:val="24"/>
              </w:rPr>
              <w:t>入力</w:t>
            </w:r>
            <w:r w:rsidRPr="00046B5E">
              <w:rPr>
                <w:rFonts w:asciiTheme="majorEastAsia" w:eastAsiaTheme="majorEastAsia" w:hAnsiTheme="majorEastAsia" w:cs="MS Gothic" w:hint="eastAsia"/>
                <w:sz w:val="24"/>
                <w:szCs w:val="24"/>
              </w:rPr>
              <w:t>電子メールアドレ</w:t>
            </w:r>
            <w:r w:rsidRPr="00046B5E">
              <w:rPr>
                <w:rFonts w:asciiTheme="majorEastAsia" w:eastAsiaTheme="majorEastAsia" w:hAnsiTheme="majorEastAsia" w:cs="MS Mincho" w:hint="eastAsia"/>
                <w:sz w:val="24"/>
                <w:szCs w:val="24"/>
              </w:rPr>
              <w:t>ス</w:t>
            </w:r>
          </w:p>
        </w:tc>
      </w:tr>
      <w:tr w:rsidR="0023064F" w:rsidRPr="00046B5E" w14:paraId="6A02C4E1"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0595FFA" w14:textId="11684555" w:rsidR="0023064F" w:rsidRPr="00046B5E" w:rsidRDefault="0023064F" w:rsidP="0023064F">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6</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FC3EA5E" w14:textId="69BD86F3" w:rsidR="0023064F" w:rsidRPr="00046B5E" w:rsidRDefault="0023064F" w:rsidP="0023064F">
            <w:pPr>
              <w:spacing w:before="100" w:after="100" w:line="240" w:lineRule="auto"/>
              <w:ind w:firstLine="0"/>
              <w:rPr>
                <w:rFonts w:asciiTheme="majorEastAsia" w:eastAsiaTheme="majorEastAsia" w:hAnsiTheme="majorEastAsia" w:cs="MS Mincho"/>
                <w:sz w:val="24"/>
                <w:szCs w:val="24"/>
              </w:rPr>
            </w:pPr>
            <w:r w:rsidRPr="00046B5E">
              <w:rPr>
                <w:rFonts w:asciiTheme="majorEastAsia" w:eastAsiaTheme="majorEastAsia" w:hAnsiTheme="majorEastAsia" w:cs="MS Mincho"/>
                <w:sz w:val="24"/>
                <w:szCs w:val="24"/>
              </w:rPr>
              <w:t>入力</w:t>
            </w:r>
            <w:r w:rsidRPr="00046B5E">
              <w:rPr>
                <w:rStyle w:val="tlid-translation"/>
                <w:rFonts w:asciiTheme="majorEastAsia" w:eastAsiaTheme="majorEastAsia" w:hAnsiTheme="majorEastAsia" w:cs="MS Gothic" w:hint="eastAsia"/>
                <w:sz w:val="24"/>
                <w:szCs w:val="24"/>
              </w:rPr>
              <w:t>住</w:t>
            </w:r>
            <w:r w:rsidRPr="00046B5E">
              <w:rPr>
                <w:rStyle w:val="tlid-translation"/>
                <w:rFonts w:asciiTheme="majorEastAsia" w:eastAsiaTheme="majorEastAsia" w:hAnsiTheme="majorEastAsia" w:cs="MS Mincho" w:hint="eastAsia"/>
                <w:sz w:val="24"/>
                <w:szCs w:val="24"/>
              </w:rPr>
              <w:t>所</w:t>
            </w:r>
          </w:p>
        </w:tc>
      </w:tr>
      <w:tr w:rsidR="0023064F" w:rsidRPr="00046B5E" w14:paraId="29AE8BD9"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00C70D8" w14:textId="69C344FC" w:rsidR="0023064F" w:rsidRPr="00046B5E" w:rsidRDefault="0023064F" w:rsidP="0023064F">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7</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851EAEE" w14:textId="26EF0620" w:rsidR="0023064F" w:rsidRPr="00046B5E" w:rsidRDefault="0023064F" w:rsidP="0023064F">
            <w:pPr>
              <w:spacing w:before="100" w:after="100" w:line="240" w:lineRule="auto"/>
              <w:ind w:firstLine="0"/>
              <w:rPr>
                <w:rFonts w:asciiTheme="majorEastAsia" w:eastAsiaTheme="majorEastAsia" w:hAnsiTheme="majorEastAsia" w:cs="MS Mincho"/>
                <w:sz w:val="24"/>
                <w:szCs w:val="24"/>
              </w:rPr>
            </w:pPr>
            <w:r w:rsidRPr="00046B5E">
              <w:rPr>
                <w:rFonts w:asciiTheme="majorEastAsia" w:eastAsiaTheme="majorEastAsia" w:hAnsiTheme="majorEastAsia" w:cs="Calibri" w:hint="eastAsia"/>
                <w:noProof/>
                <w:color w:val="000000"/>
                <w:sz w:val="24"/>
                <w:szCs w:val="24"/>
              </w:rPr>
              <w:t>州を選択します</w:t>
            </w:r>
          </w:p>
        </w:tc>
      </w:tr>
      <w:tr w:rsidR="0023064F" w:rsidRPr="00046B5E" w14:paraId="136BEACD"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D510C54" w14:textId="16A8BBC5" w:rsidR="0023064F" w:rsidRPr="00046B5E" w:rsidRDefault="0023064F" w:rsidP="0023064F">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8</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952AAB7" w14:textId="2E1B766B" w:rsidR="0023064F" w:rsidRPr="00046B5E" w:rsidRDefault="0023064F" w:rsidP="0023064F">
            <w:pPr>
              <w:spacing w:before="100" w:after="100" w:line="240" w:lineRule="auto"/>
              <w:ind w:firstLine="0"/>
              <w:rPr>
                <w:rFonts w:asciiTheme="majorEastAsia" w:eastAsiaTheme="majorEastAsia" w:hAnsiTheme="majorEastAsia" w:cs="Calibri"/>
                <w:noProof/>
                <w:color w:val="000000"/>
                <w:sz w:val="24"/>
                <w:szCs w:val="24"/>
              </w:rPr>
            </w:pPr>
            <w:r w:rsidRPr="00046B5E">
              <w:rPr>
                <w:rStyle w:val="tlid-translation"/>
                <w:rFonts w:asciiTheme="majorEastAsia" w:eastAsiaTheme="majorEastAsia" w:hAnsiTheme="majorEastAsia" w:cs="MS Gothic" w:hint="eastAsia"/>
                <w:sz w:val="24"/>
                <w:szCs w:val="24"/>
              </w:rPr>
              <w:t>地</w:t>
            </w:r>
            <w:r w:rsidRPr="00046B5E">
              <w:rPr>
                <w:rStyle w:val="tlid-translation"/>
                <w:rFonts w:asciiTheme="majorEastAsia" w:eastAsiaTheme="majorEastAsia" w:hAnsiTheme="majorEastAsia" w:cs="MS Mincho" w:hint="eastAsia"/>
                <w:sz w:val="24"/>
                <w:szCs w:val="24"/>
              </w:rPr>
              <w:t>区</w:t>
            </w:r>
            <w:r w:rsidRPr="00046B5E">
              <w:rPr>
                <w:rFonts w:asciiTheme="majorEastAsia" w:eastAsiaTheme="majorEastAsia" w:hAnsiTheme="majorEastAsia" w:cs="Calibri" w:hint="eastAsia"/>
                <w:noProof/>
                <w:color w:val="000000"/>
                <w:sz w:val="24"/>
                <w:szCs w:val="24"/>
              </w:rPr>
              <w:t>を選択します</w:t>
            </w:r>
          </w:p>
        </w:tc>
      </w:tr>
      <w:tr w:rsidR="0023064F" w:rsidRPr="00046B5E" w14:paraId="71598F2D"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294A069" w14:textId="3FE354DE" w:rsidR="0023064F" w:rsidRPr="00046B5E" w:rsidRDefault="0023064F" w:rsidP="0023064F">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9</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ADAA786" w14:textId="13D6A6D7" w:rsidR="0023064F" w:rsidRPr="00046B5E" w:rsidRDefault="0023064F" w:rsidP="0023064F">
            <w:pPr>
              <w:spacing w:before="100" w:after="100" w:line="240" w:lineRule="auto"/>
              <w:ind w:firstLine="0"/>
              <w:rPr>
                <w:rStyle w:val="tlid-translation"/>
                <w:rFonts w:asciiTheme="majorEastAsia" w:eastAsiaTheme="majorEastAsia" w:hAnsiTheme="majorEastAsia" w:cs="MS Gothic"/>
                <w:sz w:val="24"/>
                <w:szCs w:val="24"/>
              </w:rPr>
            </w:pPr>
            <w:r w:rsidRPr="00046B5E">
              <w:rPr>
                <w:rStyle w:val="tlid-translation"/>
                <w:rFonts w:asciiTheme="majorEastAsia" w:eastAsiaTheme="majorEastAsia" w:hAnsiTheme="majorEastAsia" w:cs="MS Mincho" w:hint="eastAsia"/>
                <w:sz w:val="24"/>
                <w:szCs w:val="24"/>
              </w:rPr>
              <w:t>区</w:t>
            </w:r>
            <w:r w:rsidRPr="00046B5E">
              <w:rPr>
                <w:rFonts w:asciiTheme="majorEastAsia" w:eastAsiaTheme="majorEastAsia" w:hAnsiTheme="majorEastAsia" w:cs="Calibri" w:hint="eastAsia"/>
                <w:noProof/>
                <w:color w:val="000000"/>
                <w:sz w:val="24"/>
                <w:szCs w:val="24"/>
              </w:rPr>
              <w:t>を選択します</w:t>
            </w:r>
          </w:p>
        </w:tc>
      </w:tr>
      <w:tr w:rsidR="0023064F" w:rsidRPr="00046B5E" w14:paraId="4327C541"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0EF7ADA" w14:textId="7F94E410" w:rsidR="0023064F" w:rsidRPr="00046B5E" w:rsidRDefault="0023064F" w:rsidP="0023064F">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10</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E489FCF" w14:textId="0217A110" w:rsidR="0023064F" w:rsidRPr="00046B5E" w:rsidRDefault="0023064F" w:rsidP="0023064F">
            <w:pPr>
              <w:spacing w:before="100" w:after="100" w:line="240" w:lineRule="auto"/>
              <w:ind w:firstLine="0"/>
              <w:rPr>
                <w:rStyle w:val="tlid-translation"/>
                <w:rFonts w:asciiTheme="majorEastAsia" w:eastAsiaTheme="majorEastAsia" w:hAnsiTheme="majorEastAsia" w:cs="MS Mincho"/>
                <w:sz w:val="24"/>
                <w:szCs w:val="24"/>
              </w:rPr>
            </w:pPr>
            <w:r w:rsidRPr="00046B5E">
              <w:rPr>
                <w:rFonts w:asciiTheme="majorEastAsia" w:eastAsiaTheme="majorEastAsia" w:hAnsiTheme="majorEastAsia" w:cs="MS Mincho"/>
                <w:sz w:val="24"/>
                <w:szCs w:val="24"/>
              </w:rPr>
              <w:t>「</w:t>
            </w:r>
            <w:r w:rsidRPr="00046B5E">
              <w:rPr>
                <w:rFonts w:asciiTheme="majorEastAsia" w:eastAsiaTheme="majorEastAsia" w:hAnsiTheme="majorEastAsia" w:cs="Times New Roman"/>
                <w:sz w:val="24"/>
                <w:szCs w:val="24"/>
              </w:rPr>
              <w:t>L</w:t>
            </w:r>
            <w:r w:rsidRPr="00046B5E">
              <w:rPr>
                <w:rFonts w:ascii="Calibri" w:eastAsiaTheme="majorEastAsia" w:hAnsi="Calibri" w:cs="Calibri"/>
                <w:sz w:val="24"/>
                <w:szCs w:val="24"/>
              </w:rPr>
              <w:t>ư</w:t>
            </w:r>
            <w:r w:rsidRPr="00046B5E">
              <w:rPr>
                <w:rFonts w:asciiTheme="majorEastAsia" w:eastAsiaTheme="majorEastAsia" w:hAnsiTheme="majorEastAsia" w:cs="Times New Roman"/>
                <w:sz w:val="24"/>
                <w:szCs w:val="24"/>
              </w:rPr>
              <w:t>u</w:t>
            </w:r>
            <w:r w:rsidRPr="00046B5E">
              <w:rPr>
                <w:rFonts w:asciiTheme="majorEastAsia" w:eastAsiaTheme="majorEastAsia" w:hAnsiTheme="majorEastAsia" w:cs="MS Mincho"/>
                <w:sz w:val="24"/>
                <w:szCs w:val="24"/>
              </w:rPr>
              <w:t>」を</w:t>
            </w:r>
            <w:r w:rsidRPr="00046B5E">
              <w:rPr>
                <w:rFonts w:asciiTheme="majorEastAsia" w:eastAsiaTheme="majorEastAsia" w:hAnsiTheme="majorEastAsia" w:cs="MS Mincho" w:hint="eastAsia"/>
                <w:sz w:val="24"/>
                <w:szCs w:val="24"/>
              </w:rPr>
              <w:t>押します</w:t>
            </w:r>
          </w:p>
        </w:tc>
      </w:tr>
    </w:tbl>
    <w:p w14:paraId="2A671B2E" w14:textId="3727E310" w:rsidR="0023064F" w:rsidRPr="00046B5E" w:rsidRDefault="0023064F" w:rsidP="0023064F">
      <w:pPr>
        <w:pStyle w:val="Caption"/>
        <w:rPr>
          <w:rFonts w:asciiTheme="majorEastAsia" w:eastAsiaTheme="majorEastAsia" w:hAnsiTheme="majorEastAsia"/>
          <w:lang w:eastAsia="ja-JP"/>
        </w:rPr>
      </w:pPr>
      <w:bookmarkStart w:id="662" w:name="_Toc39697930"/>
      <w:r w:rsidRPr="00046B5E">
        <w:rPr>
          <w:rFonts w:asciiTheme="majorEastAsia" w:eastAsiaTheme="majorEastAsia" w:hAnsiTheme="majorEastAsia"/>
          <w:lang w:eastAsia="ja-JP"/>
        </w:rPr>
        <w:lastRenderedPageBreak/>
        <w:t xml:space="preserve">Table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rPr>
        <w:fldChar w:fldCharType="separate"/>
      </w:r>
      <w:r w:rsidR="00BB6381">
        <w:rPr>
          <w:rFonts w:asciiTheme="majorEastAsia" w:eastAsiaTheme="majorEastAsia" w:hAnsiTheme="majorEastAsia"/>
          <w:noProof/>
          <w:lang w:eastAsia="ja-JP"/>
        </w:rPr>
        <w:t>294</w:t>
      </w:r>
      <w:r w:rsidRPr="00046B5E">
        <w:rPr>
          <w:rFonts w:asciiTheme="majorEastAsia" w:eastAsiaTheme="majorEastAsia" w:hAnsiTheme="majorEastAsia"/>
        </w:rPr>
        <w:fldChar w:fldCharType="end"/>
      </w:r>
      <w:r w:rsidRPr="00046B5E">
        <w:rPr>
          <w:rFonts w:asciiTheme="majorEastAsia" w:eastAsiaTheme="majorEastAsia" w:hAnsiTheme="majorEastAsia"/>
          <w:lang w:eastAsia="ja-JP"/>
        </w:rPr>
        <w:t xml:space="preserve"> </w:t>
      </w:r>
      <w:r w:rsidRPr="00046B5E">
        <w:rPr>
          <w:rFonts w:asciiTheme="majorEastAsia" w:eastAsiaTheme="majorEastAsia" w:hAnsiTheme="majorEastAsia" w:cs="MS Mincho"/>
          <w:szCs w:val="20"/>
          <w:lang w:eastAsia="ja-JP"/>
        </w:rPr>
        <w:t>ユーザーガイド：</w:t>
      </w:r>
      <w:r w:rsidRPr="00046B5E">
        <w:rPr>
          <w:rStyle w:val="tlid-translation"/>
          <w:rFonts w:asciiTheme="majorEastAsia" w:eastAsiaTheme="majorEastAsia" w:hAnsiTheme="majorEastAsia" w:cs="MS Gothic" w:hint="eastAsia"/>
          <w:lang w:eastAsia="ja-JP"/>
        </w:rPr>
        <w:t>プロフィールを更</w:t>
      </w:r>
      <w:r w:rsidRPr="00046B5E">
        <w:rPr>
          <w:rStyle w:val="tlid-translation"/>
          <w:rFonts w:asciiTheme="majorEastAsia" w:eastAsiaTheme="majorEastAsia" w:hAnsiTheme="majorEastAsia" w:cs="MS Mincho" w:hint="eastAsia"/>
          <w:lang w:eastAsia="ja-JP"/>
        </w:rPr>
        <w:t>新</w:t>
      </w:r>
      <w:bookmarkEnd w:id="662"/>
    </w:p>
    <w:p w14:paraId="221E3AD8" w14:textId="02200381" w:rsidR="00D61AC5" w:rsidRPr="000E3EE7" w:rsidRDefault="00D61AC5" w:rsidP="00F02B8F">
      <w:pPr>
        <w:pStyle w:val="Heading5"/>
      </w:pPr>
      <w:r w:rsidRPr="000E3EE7">
        <w:t xml:space="preserve">2.1.5 </w:t>
      </w:r>
      <w:r w:rsidRPr="000E3EE7">
        <w:rPr>
          <w:rStyle w:val="tlid-translation"/>
          <w:rFonts w:asciiTheme="majorEastAsia" w:hAnsiTheme="majorEastAsia" w:cs="MS Gothic" w:hint="eastAsia"/>
        </w:rPr>
        <w:t>パスワードを変更す</w:t>
      </w:r>
      <w:r w:rsidRPr="000E3EE7">
        <w:rPr>
          <w:rStyle w:val="tlid-translation"/>
          <w:rFonts w:asciiTheme="majorEastAsia" w:hAnsiTheme="majorEastAsia" w:cs="MS Mincho" w:hint="eastAsia"/>
        </w:rPr>
        <w:t>る</w:t>
      </w:r>
    </w:p>
    <w:p w14:paraId="7CC440DD" w14:textId="53B9AEF8" w:rsidR="00D61AC5" w:rsidRPr="000E3EE7" w:rsidRDefault="00D61AC5" w:rsidP="00D61AC5">
      <w:pPr>
        <w:ind w:hanging="540"/>
        <w:jc w:val="center"/>
        <w:rPr>
          <w:rFonts w:asciiTheme="majorEastAsia" w:eastAsiaTheme="majorEastAsia" w:hAnsiTheme="majorEastAsia"/>
        </w:rPr>
      </w:pPr>
      <w:r w:rsidRPr="000E3EE7">
        <w:rPr>
          <w:rFonts w:asciiTheme="majorEastAsia" w:eastAsiaTheme="majorEastAsia" w:hAnsiTheme="majorEastAsia"/>
          <w:noProof/>
        </w:rPr>
        <w:t xml:space="preserve">  </w:t>
      </w:r>
      <w:r w:rsidRPr="000E3EE7">
        <w:rPr>
          <w:rFonts w:asciiTheme="majorEastAsia" w:eastAsiaTheme="majorEastAsia" w:hAnsiTheme="majorEastAsia"/>
          <w:noProof/>
        </w:rPr>
        <w:drawing>
          <wp:inline distT="0" distB="0" distL="0" distR="0" wp14:anchorId="157A4FAA" wp14:editId="104EF1FF">
            <wp:extent cx="1800167" cy="3200298"/>
            <wp:effectExtent l="0" t="0" r="0" b="63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7b9f2be1346bcf35967a (1).jpg"/>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1800167" cy="3200298"/>
                    </a:xfrm>
                    <a:prstGeom prst="rect">
                      <a:avLst/>
                    </a:prstGeom>
                  </pic:spPr>
                </pic:pic>
              </a:graphicData>
            </a:graphic>
          </wp:inline>
        </w:drawing>
      </w:r>
      <w:r w:rsidRPr="000E3EE7">
        <w:rPr>
          <w:rFonts w:asciiTheme="majorEastAsia" w:eastAsiaTheme="majorEastAsia" w:hAnsiTheme="majorEastAsia"/>
          <w:noProof/>
        </w:rPr>
        <w:t xml:space="preserve">    </w:t>
      </w:r>
      <w:r w:rsidRPr="000E3EE7">
        <w:rPr>
          <w:rFonts w:asciiTheme="majorEastAsia" w:eastAsiaTheme="majorEastAsia" w:hAnsiTheme="majorEastAsia"/>
          <w:noProof/>
        </w:rPr>
        <w:drawing>
          <wp:inline distT="0" distB="0" distL="0" distR="0" wp14:anchorId="3FA670D2" wp14:editId="6F42F011">
            <wp:extent cx="1800167" cy="3200298"/>
            <wp:effectExtent l="0" t="0" r="0" b="63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12" cstate="print">
                      <a:extLst>
                        <a:ext uri="{28A0092B-C50C-407E-A947-70E740481C1C}">
                          <a14:useLocalDpi xmlns:a14="http://schemas.microsoft.com/office/drawing/2010/main" val="0"/>
                        </a:ext>
                      </a:extLst>
                    </a:blip>
                    <a:stretch>
                      <a:fillRect/>
                    </a:stretch>
                  </pic:blipFill>
                  <pic:spPr>
                    <a:xfrm>
                      <a:off x="0" y="0"/>
                      <a:ext cx="1800167" cy="3200298"/>
                    </a:xfrm>
                    <a:prstGeom prst="rect">
                      <a:avLst/>
                    </a:prstGeom>
                  </pic:spPr>
                </pic:pic>
              </a:graphicData>
            </a:graphic>
          </wp:inline>
        </w:drawing>
      </w:r>
      <w:r w:rsidRPr="000E3EE7">
        <w:rPr>
          <w:rFonts w:asciiTheme="majorEastAsia" w:eastAsiaTheme="majorEastAsia" w:hAnsiTheme="majorEastAsia"/>
          <w:noProof/>
        </w:rPr>
        <w:t xml:space="preserve">                  </w:t>
      </w:r>
    </w:p>
    <w:p w14:paraId="0FF95AAB" w14:textId="499530A4" w:rsidR="00D61AC5" w:rsidRPr="000E3EE7" w:rsidRDefault="00D61AC5" w:rsidP="00D61AC5">
      <w:pPr>
        <w:pStyle w:val="Caption"/>
        <w:rPr>
          <w:rFonts w:asciiTheme="majorEastAsia" w:eastAsiaTheme="majorEastAsia" w:hAnsiTheme="majorEastAsia"/>
          <w:lang w:eastAsia="ja-JP"/>
        </w:rPr>
      </w:pPr>
      <w:bookmarkStart w:id="663" w:name="_Toc39698177"/>
      <w:r w:rsidRPr="000E3EE7">
        <w:rPr>
          <w:rFonts w:asciiTheme="majorEastAsia" w:eastAsiaTheme="majorEastAsia" w:hAnsiTheme="majorEastAsia"/>
          <w:lang w:eastAsia="ja-JP"/>
        </w:rPr>
        <w:t xml:space="preserve">Figure </w:t>
      </w:r>
      <w:r w:rsidRPr="000E3EE7">
        <w:rPr>
          <w:rFonts w:asciiTheme="majorEastAsia" w:eastAsiaTheme="majorEastAsia" w:hAnsiTheme="majorEastAsia"/>
        </w:rPr>
        <w:fldChar w:fldCharType="begin"/>
      </w:r>
      <w:r w:rsidRPr="000E3EE7">
        <w:rPr>
          <w:rFonts w:asciiTheme="majorEastAsia" w:eastAsiaTheme="majorEastAsia" w:hAnsiTheme="majorEastAsia"/>
          <w:lang w:eastAsia="ja-JP"/>
        </w:rPr>
        <w:instrText xml:space="preserve"> SEQ Figure \* ARABIC </w:instrText>
      </w:r>
      <w:r w:rsidRPr="000E3EE7">
        <w:rPr>
          <w:rFonts w:asciiTheme="majorEastAsia" w:eastAsiaTheme="majorEastAsia" w:hAnsiTheme="majorEastAsia"/>
        </w:rPr>
        <w:fldChar w:fldCharType="separate"/>
      </w:r>
      <w:r w:rsidR="00BB6381">
        <w:rPr>
          <w:rFonts w:asciiTheme="majorEastAsia" w:eastAsiaTheme="majorEastAsia" w:hAnsiTheme="majorEastAsia"/>
          <w:noProof/>
          <w:lang w:eastAsia="ja-JP"/>
        </w:rPr>
        <w:t>205</w:t>
      </w:r>
      <w:r w:rsidRPr="000E3EE7">
        <w:rPr>
          <w:rFonts w:asciiTheme="majorEastAsia" w:eastAsiaTheme="majorEastAsia" w:hAnsiTheme="majorEastAsia"/>
        </w:rPr>
        <w:fldChar w:fldCharType="end"/>
      </w:r>
      <w:r w:rsidRPr="000E3EE7">
        <w:rPr>
          <w:rFonts w:asciiTheme="majorEastAsia" w:eastAsiaTheme="majorEastAsia" w:hAnsiTheme="majorEastAsia"/>
          <w:lang w:eastAsia="ja-JP"/>
        </w:rPr>
        <w:t xml:space="preserve"> </w:t>
      </w:r>
      <w:r w:rsidRPr="000E3EE7">
        <w:rPr>
          <w:rFonts w:asciiTheme="majorEastAsia" w:eastAsiaTheme="majorEastAsia" w:hAnsiTheme="majorEastAsia" w:cs="MS Mincho"/>
          <w:szCs w:val="20"/>
          <w:lang w:eastAsia="ja-JP"/>
        </w:rPr>
        <w:t>ユーザーガイド：</w:t>
      </w:r>
      <w:r w:rsidRPr="000E3EE7">
        <w:rPr>
          <w:rStyle w:val="tlid-translation"/>
          <w:rFonts w:asciiTheme="majorEastAsia" w:eastAsiaTheme="majorEastAsia" w:hAnsiTheme="majorEastAsia" w:cs="MS Gothic" w:hint="eastAsia"/>
          <w:lang w:eastAsia="ja-JP"/>
        </w:rPr>
        <w:t>パスワードを変更す</w:t>
      </w:r>
      <w:r w:rsidRPr="000E3EE7">
        <w:rPr>
          <w:rStyle w:val="tlid-translation"/>
          <w:rFonts w:asciiTheme="majorEastAsia" w:eastAsiaTheme="majorEastAsia" w:hAnsiTheme="majorEastAsia" w:cs="MS Mincho" w:hint="eastAsia"/>
          <w:lang w:eastAsia="ja-JP"/>
        </w:rPr>
        <w:t>る</w:t>
      </w:r>
      <w:bookmarkEnd w:id="66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D61AC5" w:rsidRPr="000E3EE7" w14:paraId="0CB0C1DB"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C1819AD" w14:textId="77777777" w:rsidR="00D61AC5" w:rsidRPr="000E3EE7" w:rsidRDefault="00D61AC5" w:rsidP="000E3EE7">
            <w:pPr>
              <w:spacing w:before="100" w:after="100" w:line="240" w:lineRule="auto"/>
              <w:ind w:firstLine="0"/>
              <w:jc w:val="center"/>
              <w:rPr>
                <w:rFonts w:asciiTheme="majorEastAsia" w:eastAsiaTheme="majorEastAsia" w:hAnsiTheme="majorEastAsia" w:cs="Calibri"/>
                <w:b/>
                <w:bCs/>
                <w:color w:val="000000"/>
                <w:sz w:val="24"/>
                <w:szCs w:val="24"/>
              </w:rPr>
            </w:pPr>
            <w:r w:rsidRPr="000E3EE7">
              <w:rPr>
                <w:rFonts w:asciiTheme="majorEastAsia" w:eastAsiaTheme="majorEastAsia" w:hAnsiTheme="majorEastAsia" w:cs="MS Mincho"/>
                <w:b/>
                <w:bCs/>
                <w:sz w:val="24"/>
                <w:szCs w:val="24"/>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39DED97" w14:textId="77777777" w:rsidR="00D61AC5" w:rsidRPr="000E3EE7" w:rsidRDefault="00D61AC5" w:rsidP="000E3EE7">
            <w:pPr>
              <w:spacing w:before="100" w:after="100" w:line="240" w:lineRule="auto"/>
              <w:ind w:firstLine="0"/>
              <w:jc w:val="center"/>
              <w:rPr>
                <w:rFonts w:asciiTheme="majorEastAsia" w:eastAsiaTheme="majorEastAsia" w:hAnsiTheme="majorEastAsia" w:cs="Calibri"/>
                <w:b/>
                <w:bCs/>
                <w:color w:val="000000"/>
                <w:sz w:val="24"/>
                <w:szCs w:val="24"/>
              </w:rPr>
            </w:pPr>
            <w:r w:rsidRPr="000E3EE7">
              <w:rPr>
                <w:rFonts w:asciiTheme="majorEastAsia" w:eastAsiaTheme="majorEastAsia" w:hAnsiTheme="majorEastAsia" w:cs="MS Mincho"/>
                <w:b/>
                <w:bCs/>
                <w:sz w:val="24"/>
                <w:szCs w:val="24"/>
              </w:rPr>
              <w:t>説明</w:t>
            </w:r>
          </w:p>
        </w:tc>
      </w:tr>
      <w:tr w:rsidR="00D61AC5" w:rsidRPr="000E3EE7" w14:paraId="7AA09505"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40995BE" w14:textId="77777777" w:rsidR="00D61AC5" w:rsidRPr="000E3EE7" w:rsidRDefault="00D61AC5" w:rsidP="000E3EE7">
            <w:pPr>
              <w:spacing w:before="100" w:after="100" w:line="240" w:lineRule="auto"/>
              <w:ind w:firstLine="0"/>
              <w:jc w:val="center"/>
              <w:rPr>
                <w:rFonts w:asciiTheme="majorEastAsia" w:eastAsiaTheme="majorEastAsia" w:hAnsiTheme="majorEastAsia" w:cs="Times New Roman"/>
                <w:sz w:val="24"/>
                <w:szCs w:val="24"/>
              </w:rPr>
            </w:pPr>
            <w:r w:rsidRPr="000E3EE7">
              <w:rPr>
                <w:rFonts w:asciiTheme="majorEastAsia" w:eastAsiaTheme="majorEastAsia" w:hAnsiTheme="majorEastAsia" w:cs="Times New Roman"/>
                <w:sz w:val="24"/>
                <w:szCs w:val="24"/>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EC29A27" w14:textId="10C2924F" w:rsidR="00D61AC5" w:rsidRPr="000E3EE7" w:rsidRDefault="00D61AC5" w:rsidP="00D61AC5">
            <w:pPr>
              <w:spacing w:before="100" w:after="100" w:line="240" w:lineRule="auto"/>
              <w:ind w:firstLine="0"/>
              <w:rPr>
                <w:rFonts w:asciiTheme="majorEastAsia" w:eastAsiaTheme="majorEastAsia" w:hAnsiTheme="majorEastAsia" w:cs="MS Mincho"/>
                <w:sz w:val="24"/>
                <w:szCs w:val="24"/>
              </w:rPr>
            </w:pPr>
            <w:r w:rsidRPr="000E3EE7">
              <w:rPr>
                <w:rFonts w:asciiTheme="majorEastAsia" w:eastAsiaTheme="majorEastAsia" w:hAnsiTheme="majorEastAsia" w:cs="MS Mincho"/>
                <w:sz w:val="24"/>
                <w:szCs w:val="24"/>
              </w:rPr>
              <w:t>「</w:t>
            </w:r>
            <w:r w:rsidRPr="000E3EE7">
              <w:rPr>
                <w:rFonts w:asciiTheme="majorEastAsia" w:eastAsiaTheme="majorEastAsia" w:hAnsiTheme="majorEastAsia" w:cs="Times New Roman"/>
                <w:sz w:val="24"/>
                <w:szCs w:val="24"/>
              </w:rPr>
              <w:t>Đ</w:t>
            </w:r>
            <w:r w:rsidRPr="000E3EE7">
              <w:rPr>
                <w:rFonts w:ascii="Calibri" w:eastAsiaTheme="majorEastAsia" w:hAnsi="Calibri" w:cs="Calibri"/>
                <w:sz w:val="24"/>
                <w:szCs w:val="24"/>
              </w:rPr>
              <w:t>ổ</w:t>
            </w:r>
            <w:r w:rsidRPr="000E3EE7">
              <w:rPr>
                <w:rFonts w:asciiTheme="majorEastAsia" w:eastAsiaTheme="majorEastAsia" w:hAnsiTheme="majorEastAsia" w:cs="Times New Roman"/>
                <w:sz w:val="24"/>
                <w:szCs w:val="24"/>
              </w:rPr>
              <w:t>i m</w:t>
            </w:r>
            <w:r w:rsidRPr="000E3EE7">
              <w:rPr>
                <w:rFonts w:ascii="Calibri" w:eastAsiaTheme="majorEastAsia" w:hAnsi="Calibri" w:cs="Calibri"/>
                <w:sz w:val="24"/>
                <w:szCs w:val="24"/>
              </w:rPr>
              <w:t>ậ</w:t>
            </w:r>
            <w:r w:rsidRPr="000E3EE7">
              <w:rPr>
                <w:rFonts w:asciiTheme="majorEastAsia" w:eastAsiaTheme="majorEastAsia" w:hAnsiTheme="majorEastAsia" w:cs="Times New Roman"/>
                <w:sz w:val="24"/>
                <w:szCs w:val="24"/>
              </w:rPr>
              <w:t>t kh</w:t>
            </w:r>
            <w:r w:rsidRPr="000E3EE7">
              <w:rPr>
                <w:rFonts w:ascii="Calibri" w:eastAsiaTheme="majorEastAsia" w:hAnsi="Calibri" w:cs="Calibri"/>
                <w:sz w:val="24"/>
                <w:szCs w:val="24"/>
              </w:rPr>
              <w:t>ẩ</w:t>
            </w:r>
            <w:r w:rsidRPr="000E3EE7">
              <w:rPr>
                <w:rFonts w:asciiTheme="majorEastAsia" w:eastAsiaTheme="majorEastAsia" w:hAnsiTheme="majorEastAsia" w:cs="Times New Roman"/>
                <w:sz w:val="24"/>
                <w:szCs w:val="24"/>
              </w:rPr>
              <w:t>u</w:t>
            </w:r>
            <w:r w:rsidRPr="000E3EE7">
              <w:rPr>
                <w:rFonts w:asciiTheme="majorEastAsia" w:eastAsiaTheme="majorEastAsia" w:hAnsiTheme="majorEastAsia" w:cs="MS Mincho"/>
                <w:sz w:val="24"/>
                <w:szCs w:val="24"/>
              </w:rPr>
              <w:t>」を</w:t>
            </w:r>
            <w:r w:rsidRPr="000E3EE7">
              <w:rPr>
                <w:rFonts w:asciiTheme="majorEastAsia" w:eastAsiaTheme="majorEastAsia" w:hAnsiTheme="majorEastAsia" w:cs="MS Mincho" w:hint="eastAsia"/>
                <w:sz w:val="24"/>
                <w:szCs w:val="24"/>
              </w:rPr>
              <w:t>押します</w:t>
            </w:r>
          </w:p>
        </w:tc>
      </w:tr>
      <w:tr w:rsidR="00D61AC5" w:rsidRPr="000E3EE7" w14:paraId="6D7F16E6"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D81CC43" w14:textId="77777777" w:rsidR="00D61AC5" w:rsidRPr="000E3EE7" w:rsidRDefault="00D61AC5" w:rsidP="00D61AC5">
            <w:pPr>
              <w:spacing w:before="100" w:after="100" w:line="240" w:lineRule="auto"/>
              <w:ind w:firstLine="0"/>
              <w:jc w:val="center"/>
              <w:rPr>
                <w:rFonts w:asciiTheme="majorEastAsia" w:eastAsiaTheme="majorEastAsia" w:hAnsiTheme="majorEastAsia" w:cs="Times New Roman"/>
                <w:sz w:val="24"/>
                <w:szCs w:val="24"/>
              </w:rPr>
            </w:pPr>
            <w:r w:rsidRPr="000E3EE7">
              <w:rPr>
                <w:rFonts w:asciiTheme="majorEastAsia" w:eastAsiaTheme="majorEastAsia" w:hAnsiTheme="majorEastAsia" w:cs="Times New Roman"/>
                <w:sz w:val="24"/>
                <w:szCs w:val="24"/>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7861275" w14:textId="7ACAC571" w:rsidR="00D61AC5" w:rsidRPr="000E3EE7" w:rsidRDefault="00D61AC5" w:rsidP="00D61AC5">
            <w:pPr>
              <w:spacing w:before="100" w:after="100" w:line="240" w:lineRule="auto"/>
              <w:ind w:firstLine="0"/>
              <w:rPr>
                <w:rFonts w:asciiTheme="majorEastAsia" w:eastAsiaTheme="majorEastAsia" w:hAnsiTheme="majorEastAsia" w:cs="MS Mincho"/>
                <w:sz w:val="24"/>
                <w:szCs w:val="24"/>
              </w:rPr>
            </w:pPr>
            <w:r w:rsidRPr="000E3EE7">
              <w:rPr>
                <w:rFonts w:asciiTheme="majorEastAsia" w:eastAsiaTheme="majorEastAsia" w:hAnsiTheme="majorEastAsia" w:cs="MS Mincho"/>
                <w:sz w:val="24"/>
                <w:szCs w:val="24"/>
                <w:lang w:eastAsia="en-US"/>
              </w:rPr>
              <w:t>入力パスワード</w:t>
            </w:r>
          </w:p>
        </w:tc>
      </w:tr>
      <w:tr w:rsidR="00D61AC5" w:rsidRPr="000E3EE7" w14:paraId="4E6FD640"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F9E7442" w14:textId="77777777" w:rsidR="00D61AC5" w:rsidRPr="000E3EE7" w:rsidRDefault="00D61AC5" w:rsidP="00D61AC5">
            <w:pPr>
              <w:spacing w:before="100" w:after="100" w:line="240" w:lineRule="auto"/>
              <w:ind w:firstLine="0"/>
              <w:jc w:val="center"/>
              <w:rPr>
                <w:rFonts w:asciiTheme="majorEastAsia" w:eastAsiaTheme="majorEastAsia" w:hAnsiTheme="majorEastAsia" w:cs="Times New Roman"/>
                <w:sz w:val="24"/>
                <w:szCs w:val="24"/>
              </w:rPr>
            </w:pPr>
            <w:r w:rsidRPr="000E3EE7">
              <w:rPr>
                <w:rFonts w:asciiTheme="majorEastAsia" w:eastAsiaTheme="majorEastAsia" w:hAnsiTheme="majorEastAsia" w:cs="Times New Roman"/>
                <w:sz w:val="24"/>
                <w:szCs w:val="24"/>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CDEE7CF" w14:textId="7DD6D234" w:rsidR="00D61AC5" w:rsidRPr="000E3EE7" w:rsidRDefault="00D61AC5" w:rsidP="00D61AC5">
            <w:pPr>
              <w:spacing w:before="100" w:after="100" w:line="240" w:lineRule="auto"/>
              <w:ind w:firstLine="0"/>
              <w:rPr>
                <w:rStyle w:val="tlid-translation"/>
                <w:rFonts w:asciiTheme="majorEastAsia" w:eastAsiaTheme="majorEastAsia" w:hAnsiTheme="majorEastAsia" w:cs="MS Gothic"/>
                <w:sz w:val="24"/>
                <w:szCs w:val="24"/>
              </w:rPr>
            </w:pPr>
            <w:r w:rsidRPr="000E3EE7">
              <w:rPr>
                <w:rFonts w:asciiTheme="majorEastAsia" w:eastAsiaTheme="majorEastAsia" w:hAnsiTheme="majorEastAsia" w:cs="MS Mincho"/>
                <w:sz w:val="24"/>
                <w:szCs w:val="24"/>
                <w:lang w:eastAsia="en-US"/>
              </w:rPr>
              <w:t>入力</w:t>
            </w:r>
            <w:r w:rsidRPr="000E3EE7">
              <w:rPr>
                <w:rStyle w:val="tlid-translation"/>
                <w:rFonts w:asciiTheme="majorEastAsia" w:eastAsiaTheme="majorEastAsia" w:hAnsiTheme="majorEastAsia" w:cs="MS Gothic" w:hint="eastAsia"/>
                <w:sz w:val="24"/>
                <w:szCs w:val="24"/>
              </w:rPr>
              <w:t>確</w:t>
            </w:r>
            <w:r w:rsidRPr="000E3EE7">
              <w:rPr>
                <w:rStyle w:val="tlid-translation"/>
                <w:rFonts w:asciiTheme="majorEastAsia" w:eastAsiaTheme="majorEastAsia" w:hAnsiTheme="majorEastAsia" w:cs="MS Mincho" w:hint="eastAsia"/>
                <w:sz w:val="24"/>
                <w:szCs w:val="24"/>
              </w:rPr>
              <w:t>認</w:t>
            </w:r>
            <w:r w:rsidRPr="000E3EE7">
              <w:rPr>
                <w:rFonts w:asciiTheme="majorEastAsia" w:eastAsiaTheme="majorEastAsia" w:hAnsiTheme="majorEastAsia" w:cs="MS Mincho"/>
                <w:sz w:val="24"/>
                <w:szCs w:val="24"/>
                <w:lang w:eastAsia="en-US"/>
              </w:rPr>
              <w:t>パスワード</w:t>
            </w:r>
          </w:p>
        </w:tc>
      </w:tr>
      <w:tr w:rsidR="00D61AC5" w:rsidRPr="000E3EE7" w14:paraId="4C090ED9"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37B3E3A" w14:textId="77777777" w:rsidR="00D61AC5" w:rsidRPr="000E3EE7" w:rsidRDefault="00D61AC5" w:rsidP="00D61AC5">
            <w:pPr>
              <w:spacing w:before="100" w:after="100" w:line="240" w:lineRule="auto"/>
              <w:ind w:firstLine="0"/>
              <w:jc w:val="center"/>
              <w:rPr>
                <w:rFonts w:asciiTheme="majorEastAsia" w:eastAsiaTheme="majorEastAsia" w:hAnsiTheme="majorEastAsia" w:cs="Times New Roman"/>
                <w:sz w:val="24"/>
                <w:szCs w:val="24"/>
              </w:rPr>
            </w:pPr>
            <w:r w:rsidRPr="000E3EE7">
              <w:rPr>
                <w:rFonts w:asciiTheme="majorEastAsia" w:eastAsiaTheme="majorEastAsia" w:hAnsiTheme="majorEastAsia" w:cs="Times New Roman"/>
                <w:sz w:val="24"/>
                <w:szCs w:val="24"/>
              </w:rPr>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A0EFCE8" w14:textId="790AE67C" w:rsidR="00D61AC5" w:rsidRPr="000E3EE7" w:rsidRDefault="00D61AC5" w:rsidP="00D61AC5">
            <w:pPr>
              <w:spacing w:before="100" w:after="100" w:line="240" w:lineRule="auto"/>
              <w:ind w:firstLine="0"/>
              <w:rPr>
                <w:rFonts w:asciiTheme="majorEastAsia" w:eastAsiaTheme="majorEastAsia" w:hAnsiTheme="majorEastAsia" w:cs="MS Mincho"/>
                <w:sz w:val="24"/>
                <w:szCs w:val="24"/>
              </w:rPr>
            </w:pPr>
            <w:r w:rsidRPr="000E3EE7">
              <w:rPr>
                <w:rFonts w:asciiTheme="majorEastAsia" w:eastAsiaTheme="majorEastAsia" w:hAnsiTheme="majorEastAsia" w:cs="MS Mincho"/>
                <w:sz w:val="24"/>
                <w:szCs w:val="24"/>
              </w:rPr>
              <w:t>「</w:t>
            </w:r>
            <w:r w:rsidRPr="000E3EE7">
              <w:rPr>
                <w:rFonts w:asciiTheme="majorEastAsia" w:eastAsiaTheme="majorEastAsia" w:hAnsiTheme="majorEastAsia" w:cs="Times New Roman"/>
                <w:sz w:val="24"/>
                <w:szCs w:val="24"/>
              </w:rPr>
              <w:t>L</w:t>
            </w:r>
            <w:r w:rsidRPr="000E3EE7">
              <w:rPr>
                <w:rFonts w:ascii="Calibri" w:eastAsiaTheme="majorEastAsia" w:hAnsi="Calibri" w:cs="Calibri"/>
                <w:sz w:val="24"/>
                <w:szCs w:val="24"/>
              </w:rPr>
              <w:t>ư</w:t>
            </w:r>
            <w:r w:rsidRPr="000E3EE7">
              <w:rPr>
                <w:rFonts w:asciiTheme="majorEastAsia" w:eastAsiaTheme="majorEastAsia" w:hAnsiTheme="majorEastAsia" w:cs="Times New Roman"/>
                <w:sz w:val="24"/>
                <w:szCs w:val="24"/>
              </w:rPr>
              <w:t>u</w:t>
            </w:r>
            <w:r w:rsidRPr="000E3EE7">
              <w:rPr>
                <w:rFonts w:asciiTheme="majorEastAsia" w:eastAsiaTheme="majorEastAsia" w:hAnsiTheme="majorEastAsia" w:cs="MS Mincho"/>
                <w:sz w:val="24"/>
                <w:szCs w:val="24"/>
              </w:rPr>
              <w:t>」を</w:t>
            </w:r>
            <w:r w:rsidRPr="000E3EE7">
              <w:rPr>
                <w:rFonts w:asciiTheme="majorEastAsia" w:eastAsiaTheme="majorEastAsia" w:hAnsiTheme="majorEastAsia" w:cs="MS Mincho" w:hint="eastAsia"/>
                <w:sz w:val="24"/>
                <w:szCs w:val="24"/>
              </w:rPr>
              <w:t>押します</w:t>
            </w:r>
          </w:p>
        </w:tc>
      </w:tr>
    </w:tbl>
    <w:p w14:paraId="4293BB50" w14:textId="4AA28CC6" w:rsidR="00D61AC5" w:rsidRPr="000E3EE7" w:rsidRDefault="00D61AC5" w:rsidP="00D61AC5">
      <w:pPr>
        <w:pStyle w:val="Caption"/>
        <w:rPr>
          <w:rFonts w:asciiTheme="majorEastAsia" w:eastAsiaTheme="majorEastAsia" w:hAnsiTheme="majorEastAsia"/>
          <w:lang w:eastAsia="ja-JP"/>
        </w:rPr>
      </w:pPr>
      <w:bookmarkStart w:id="664" w:name="_Toc39697931"/>
      <w:r w:rsidRPr="000E3EE7">
        <w:rPr>
          <w:rFonts w:asciiTheme="majorEastAsia" w:eastAsiaTheme="majorEastAsia" w:hAnsiTheme="majorEastAsia"/>
          <w:lang w:eastAsia="ja-JP"/>
        </w:rPr>
        <w:t xml:space="preserve">Table </w:t>
      </w:r>
      <w:r w:rsidRPr="000E3EE7">
        <w:rPr>
          <w:rFonts w:asciiTheme="majorEastAsia" w:eastAsiaTheme="majorEastAsia" w:hAnsiTheme="majorEastAsia"/>
        </w:rPr>
        <w:fldChar w:fldCharType="begin"/>
      </w:r>
      <w:r w:rsidRPr="000E3EE7">
        <w:rPr>
          <w:rFonts w:asciiTheme="majorEastAsia" w:eastAsiaTheme="majorEastAsia" w:hAnsiTheme="majorEastAsia"/>
          <w:lang w:eastAsia="ja-JP"/>
        </w:rPr>
        <w:instrText xml:space="preserve"> SEQ Table \* ARABIC </w:instrText>
      </w:r>
      <w:r w:rsidRPr="000E3EE7">
        <w:rPr>
          <w:rFonts w:asciiTheme="majorEastAsia" w:eastAsiaTheme="majorEastAsia" w:hAnsiTheme="majorEastAsia"/>
        </w:rPr>
        <w:fldChar w:fldCharType="separate"/>
      </w:r>
      <w:r w:rsidR="00BB6381">
        <w:rPr>
          <w:rFonts w:asciiTheme="majorEastAsia" w:eastAsiaTheme="majorEastAsia" w:hAnsiTheme="majorEastAsia"/>
          <w:noProof/>
          <w:lang w:eastAsia="ja-JP"/>
        </w:rPr>
        <w:t>295</w:t>
      </w:r>
      <w:r w:rsidRPr="000E3EE7">
        <w:rPr>
          <w:rFonts w:asciiTheme="majorEastAsia" w:eastAsiaTheme="majorEastAsia" w:hAnsiTheme="majorEastAsia"/>
        </w:rPr>
        <w:fldChar w:fldCharType="end"/>
      </w:r>
      <w:r w:rsidRPr="000E3EE7">
        <w:rPr>
          <w:rFonts w:asciiTheme="majorEastAsia" w:eastAsiaTheme="majorEastAsia" w:hAnsiTheme="majorEastAsia"/>
          <w:lang w:eastAsia="ja-JP"/>
        </w:rPr>
        <w:t xml:space="preserve"> </w:t>
      </w:r>
      <w:r w:rsidRPr="000E3EE7">
        <w:rPr>
          <w:rFonts w:asciiTheme="majorEastAsia" w:eastAsiaTheme="majorEastAsia" w:hAnsiTheme="majorEastAsia" w:cs="MS Mincho"/>
          <w:szCs w:val="20"/>
          <w:lang w:eastAsia="ja-JP"/>
        </w:rPr>
        <w:t>ユーザーガイド：</w:t>
      </w:r>
      <w:r w:rsidRPr="000E3EE7">
        <w:rPr>
          <w:rStyle w:val="tlid-translation"/>
          <w:rFonts w:asciiTheme="majorEastAsia" w:eastAsiaTheme="majorEastAsia" w:hAnsiTheme="majorEastAsia" w:cs="MS Gothic" w:hint="eastAsia"/>
          <w:lang w:eastAsia="ja-JP"/>
        </w:rPr>
        <w:t>パスワードを変更す</w:t>
      </w:r>
      <w:r w:rsidRPr="000E3EE7">
        <w:rPr>
          <w:rStyle w:val="tlid-translation"/>
          <w:rFonts w:asciiTheme="majorEastAsia" w:eastAsiaTheme="majorEastAsia" w:hAnsiTheme="majorEastAsia" w:cs="MS Mincho" w:hint="eastAsia"/>
          <w:lang w:eastAsia="ja-JP"/>
        </w:rPr>
        <w:t>る</w:t>
      </w:r>
      <w:bookmarkEnd w:id="664"/>
    </w:p>
    <w:p w14:paraId="080D515A" w14:textId="77777777" w:rsidR="00AF10AF" w:rsidRPr="00C34690" w:rsidRDefault="00AF10AF" w:rsidP="00F02B8F">
      <w:pPr>
        <w:pStyle w:val="Heading5"/>
        <w:rPr>
          <w:rFonts w:cs="Times New Roman"/>
        </w:rPr>
      </w:pPr>
      <w:r w:rsidRPr="00C34690">
        <w:lastRenderedPageBreak/>
        <w:t xml:space="preserve">2.1.6 </w:t>
      </w:r>
      <w:r w:rsidRPr="00C34690">
        <w:rPr>
          <w:rFonts w:cs="MS Gothic" w:hint="eastAsia"/>
        </w:rPr>
        <w:t>ログアウ</w:t>
      </w:r>
      <w:r w:rsidRPr="00C34690">
        <w:rPr>
          <w:rFonts w:cs="MS Mincho" w:hint="eastAsia"/>
        </w:rPr>
        <w:t>ト</w:t>
      </w:r>
    </w:p>
    <w:p w14:paraId="1C045944" w14:textId="46877F23" w:rsidR="00AF10AF" w:rsidRPr="00C34690" w:rsidRDefault="00AF10AF" w:rsidP="00AF10AF">
      <w:pPr>
        <w:jc w:val="center"/>
        <w:rPr>
          <w:rFonts w:asciiTheme="majorEastAsia" w:eastAsiaTheme="majorEastAsia" w:hAnsiTheme="majorEastAsia" w:cs="Times New Roman"/>
          <w:sz w:val="24"/>
          <w:szCs w:val="24"/>
        </w:rPr>
      </w:pPr>
      <w:r w:rsidRPr="00C34690">
        <w:rPr>
          <w:rFonts w:asciiTheme="majorEastAsia" w:eastAsiaTheme="majorEastAsia" w:hAnsiTheme="majorEastAsia"/>
          <w:noProof/>
        </w:rPr>
        <w:drawing>
          <wp:inline distT="0" distB="0" distL="0" distR="0" wp14:anchorId="6B950D33" wp14:editId="502849B9">
            <wp:extent cx="1800225" cy="3200400"/>
            <wp:effectExtent l="0" t="0" r="9525"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13"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p>
    <w:p w14:paraId="6DE157BF" w14:textId="23084049" w:rsidR="00AF10AF" w:rsidRPr="00C34690" w:rsidRDefault="00AF10AF" w:rsidP="00AF10AF">
      <w:pPr>
        <w:jc w:val="center"/>
        <w:rPr>
          <w:rFonts w:asciiTheme="majorEastAsia" w:eastAsiaTheme="majorEastAsia" w:hAnsiTheme="majorEastAsia" w:cs="Times New Roman"/>
          <w:sz w:val="24"/>
          <w:szCs w:val="24"/>
        </w:rPr>
      </w:pPr>
      <w:bookmarkStart w:id="665" w:name="_Toc39698178"/>
      <w:r w:rsidRPr="00C34690">
        <w:rPr>
          <w:rFonts w:asciiTheme="majorEastAsia" w:eastAsiaTheme="majorEastAsia" w:hAnsiTheme="majorEastAsia"/>
        </w:rPr>
        <w:t xml:space="preserve">Figure </w:t>
      </w:r>
      <w:r w:rsidRPr="00C34690">
        <w:rPr>
          <w:rFonts w:asciiTheme="majorEastAsia" w:eastAsiaTheme="majorEastAsia" w:hAnsiTheme="majorEastAsia"/>
        </w:rPr>
        <w:fldChar w:fldCharType="begin"/>
      </w:r>
      <w:r w:rsidRPr="00C34690">
        <w:rPr>
          <w:rFonts w:asciiTheme="majorEastAsia" w:eastAsiaTheme="majorEastAsia" w:hAnsiTheme="majorEastAsia"/>
        </w:rPr>
        <w:instrText xml:space="preserve"> SEQ Figure \* ARABIC </w:instrText>
      </w:r>
      <w:r w:rsidRPr="00C34690">
        <w:rPr>
          <w:rFonts w:asciiTheme="majorEastAsia" w:eastAsiaTheme="majorEastAsia" w:hAnsiTheme="majorEastAsia"/>
        </w:rPr>
        <w:fldChar w:fldCharType="separate"/>
      </w:r>
      <w:r w:rsidR="00BB6381">
        <w:rPr>
          <w:rFonts w:asciiTheme="majorEastAsia" w:eastAsiaTheme="majorEastAsia" w:hAnsiTheme="majorEastAsia"/>
          <w:noProof/>
        </w:rPr>
        <w:t>206</w:t>
      </w:r>
      <w:r w:rsidRPr="00C34690">
        <w:rPr>
          <w:rFonts w:asciiTheme="majorEastAsia" w:eastAsiaTheme="majorEastAsia" w:hAnsiTheme="majorEastAsia"/>
        </w:rPr>
        <w:fldChar w:fldCharType="end"/>
      </w:r>
      <w:r w:rsidRPr="00C34690">
        <w:rPr>
          <w:rFonts w:asciiTheme="majorEastAsia" w:eastAsiaTheme="majorEastAsia" w:hAnsiTheme="majorEastAsia"/>
        </w:rPr>
        <w:t xml:space="preserve"> </w:t>
      </w:r>
      <w:r w:rsidRPr="00C34690">
        <w:rPr>
          <w:rFonts w:asciiTheme="majorEastAsia" w:eastAsiaTheme="majorEastAsia" w:hAnsiTheme="majorEastAsia" w:cs="MS Mincho"/>
          <w:szCs w:val="20"/>
        </w:rPr>
        <w:t>ユーザーガイド：</w:t>
      </w:r>
      <w:r w:rsidRPr="00C34690">
        <w:rPr>
          <w:rFonts w:asciiTheme="majorEastAsia" w:eastAsiaTheme="majorEastAsia" w:hAnsiTheme="majorEastAsia" w:cs="MS Gothic" w:hint="eastAsia"/>
          <w:sz w:val="24"/>
          <w:szCs w:val="24"/>
        </w:rPr>
        <w:t>ログアウ</w:t>
      </w:r>
      <w:r w:rsidRPr="00C34690">
        <w:rPr>
          <w:rFonts w:asciiTheme="majorEastAsia" w:eastAsiaTheme="majorEastAsia" w:hAnsiTheme="majorEastAsia" w:cs="MS Mincho" w:hint="eastAsia"/>
          <w:sz w:val="24"/>
          <w:szCs w:val="24"/>
        </w:rPr>
        <w:t>ト</w:t>
      </w:r>
      <w:bookmarkEnd w:id="66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AF10AF" w:rsidRPr="00C34690" w14:paraId="7ACEDC0A"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8F0369D" w14:textId="77777777" w:rsidR="00AF10AF" w:rsidRPr="00C34690" w:rsidRDefault="00AF10AF" w:rsidP="00F7268E">
            <w:pPr>
              <w:spacing w:before="100" w:after="100" w:line="240" w:lineRule="auto"/>
              <w:ind w:firstLine="0"/>
              <w:jc w:val="center"/>
              <w:rPr>
                <w:rFonts w:asciiTheme="majorEastAsia" w:eastAsiaTheme="majorEastAsia" w:hAnsiTheme="majorEastAsia" w:cs="Calibri"/>
                <w:b/>
                <w:bCs/>
                <w:color w:val="000000"/>
                <w:sz w:val="24"/>
                <w:szCs w:val="24"/>
              </w:rPr>
            </w:pPr>
            <w:r w:rsidRPr="00C34690">
              <w:rPr>
                <w:rFonts w:asciiTheme="majorEastAsia" w:eastAsiaTheme="majorEastAsia" w:hAnsiTheme="majorEastAsia" w:cs="MS Mincho"/>
                <w:b/>
                <w:bCs/>
                <w:sz w:val="24"/>
                <w:szCs w:val="24"/>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26C2B88" w14:textId="77777777" w:rsidR="00AF10AF" w:rsidRPr="00C34690" w:rsidRDefault="00AF10AF" w:rsidP="00F7268E">
            <w:pPr>
              <w:spacing w:before="100" w:after="100" w:line="240" w:lineRule="auto"/>
              <w:ind w:firstLine="0"/>
              <w:jc w:val="center"/>
              <w:rPr>
                <w:rFonts w:asciiTheme="majorEastAsia" w:eastAsiaTheme="majorEastAsia" w:hAnsiTheme="majorEastAsia" w:cs="Calibri"/>
                <w:b/>
                <w:bCs/>
                <w:color w:val="000000"/>
                <w:sz w:val="24"/>
                <w:szCs w:val="24"/>
              </w:rPr>
            </w:pPr>
            <w:r w:rsidRPr="00C34690">
              <w:rPr>
                <w:rFonts w:asciiTheme="majorEastAsia" w:eastAsiaTheme="majorEastAsia" w:hAnsiTheme="majorEastAsia" w:cs="MS Mincho"/>
                <w:b/>
                <w:bCs/>
                <w:sz w:val="24"/>
                <w:szCs w:val="24"/>
              </w:rPr>
              <w:t>説明</w:t>
            </w:r>
          </w:p>
        </w:tc>
      </w:tr>
      <w:tr w:rsidR="00AF10AF" w:rsidRPr="00C34690" w14:paraId="7BD2FB83"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CDC7174" w14:textId="77777777" w:rsidR="00AF10AF" w:rsidRPr="00C34690" w:rsidRDefault="00AF10AF" w:rsidP="00F7268E">
            <w:pPr>
              <w:spacing w:before="100" w:after="100" w:line="240" w:lineRule="auto"/>
              <w:ind w:firstLine="0"/>
              <w:jc w:val="center"/>
              <w:rPr>
                <w:rFonts w:asciiTheme="majorEastAsia" w:eastAsiaTheme="majorEastAsia" w:hAnsiTheme="majorEastAsia" w:cs="Times New Roman"/>
                <w:sz w:val="24"/>
                <w:szCs w:val="24"/>
              </w:rPr>
            </w:pPr>
            <w:r w:rsidRPr="00C34690">
              <w:rPr>
                <w:rFonts w:asciiTheme="majorEastAsia" w:eastAsiaTheme="majorEastAsia" w:hAnsiTheme="majorEastAsia" w:cs="Times New Roman"/>
                <w:sz w:val="24"/>
                <w:szCs w:val="24"/>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FF958DD" w14:textId="20AC7440" w:rsidR="00AF10AF" w:rsidRPr="00C34690" w:rsidRDefault="00AF10AF" w:rsidP="00AF10AF">
            <w:pPr>
              <w:spacing w:before="100" w:after="100" w:line="240" w:lineRule="auto"/>
              <w:ind w:firstLine="0"/>
              <w:rPr>
                <w:rFonts w:asciiTheme="majorEastAsia" w:eastAsiaTheme="majorEastAsia" w:hAnsiTheme="majorEastAsia" w:cs="MS Mincho"/>
                <w:sz w:val="24"/>
                <w:szCs w:val="24"/>
              </w:rPr>
            </w:pPr>
            <w:r w:rsidRPr="00C34690">
              <w:rPr>
                <w:rFonts w:asciiTheme="majorEastAsia" w:eastAsiaTheme="majorEastAsia" w:hAnsiTheme="majorEastAsia" w:cs="MS Mincho"/>
                <w:sz w:val="24"/>
                <w:szCs w:val="24"/>
              </w:rPr>
              <w:t>「</w:t>
            </w:r>
            <w:r w:rsidRPr="00C34690">
              <w:rPr>
                <w:rFonts w:asciiTheme="majorEastAsia" w:eastAsiaTheme="majorEastAsia" w:hAnsiTheme="majorEastAsia" w:cs="Times New Roman"/>
                <w:sz w:val="24"/>
                <w:szCs w:val="24"/>
              </w:rPr>
              <w:t>Đăng xu</w:t>
            </w:r>
            <w:r w:rsidRPr="00C34690">
              <w:rPr>
                <w:rFonts w:ascii="Calibri" w:eastAsiaTheme="majorEastAsia" w:hAnsi="Calibri" w:cs="Calibri"/>
                <w:sz w:val="24"/>
                <w:szCs w:val="24"/>
              </w:rPr>
              <w:t>ấ</w:t>
            </w:r>
            <w:r w:rsidRPr="00C34690">
              <w:rPr>
                <w:rFonts w:asciiTheme="majorEastAsia" w:eastAsiaTheme="majorEastAsia" w:hAnsiTheme="majorEastAsia" w:cs="Times New Roman"/>
                <w:sz w:val="24"/>
                <w:szCs w:val="24"/>
              </w:rPr>
              <w:t>t</w:t>
            </w:r>
            <w:r w:rsidRPr="00C34690">
              <w:rPr>
                <w:rFonts w:asciiTheme="majorEastAsia" w:eastAsiaTheme="majorEastAsia" w:hAnsiTheme="majorEastAsia" w:cs="MS Mincho"/>
                <w:sz w:val="24"/>
                <w:szCs w:val="24"/>
              </w:rPr>
              <w:t>」を</w:t>
            </w:r>
            <w:r w:rsidRPr="00C34690">
              <w:rPr>
                <w:rFonts w:asciiTheme="majorEastAsia" w:eastAsiaTheme="majorEastAsia" w:hAnsiTheme="majorEastAsia" w:cs="MS Mincho" w:hint="eastAsia"/>
                <w:sz w:val="24"/>
                <w:szCs w:val="24"/>
              </w:rPr>
              <w:t>押します</w:t>
            </w:r>
          </w:p>
        </w:tc>
      </w:tr>
    </w:tbl>
    <w:p w14:paraId="4ED3E67D" w14:textId="4DE2762E" w:rsidR="0023064F" w:rsidRPr="00C34690" w:rsidRDefault="00AF10AF" w:rsidP="00AF10AF">
      <w:pPr>
        <w:pStyle w:val="Caption"/>
        <w:rPr>
          <w:rFonts w:asciiTheme="majorEastAsia" w:eastAsiaTheme="majorEastAsia" w:hAnsiTheme="majorEastAsia" w:cs="MS Mincho"/>
          <w:szCs w:val="24"/>
          <w:lang w:eastAsia="ja-JP"/>
        </w:rPr>
      </w:pPr>
      <w:bookmarkStart w:id="666" w:name="_Toc39697932"/>
      <w:r w:rsidRPr="00C34690">
        <w:rPr>
          <w:rFonts w:asciiTheme="majorEastAsia" w:eastAsiaTheme="majorEastAsia" w:hAnsiTheme="majorEastAsia"/>
          <w:lang w:eastAsia="ja-JP"/>
        </w:rPr>
        <w:t xml:space="preserve">Table </w:t>
      </w:r>
      <w:r w:rsidRPr="00C34690">
        <w:rPr>
          <w:rFonts w:asciiTheme="majorEastAsia" w:eastAsiaTheme="majorEastAsia" w:hAnsiTheme="majorEastAsia"/>
        </w:rPr>
        <w:fldChar w:fldCharType="begin"/>
      </w:r>
      <w:r w:rsidRPr="00C34690">
        <w:rPr>
          <w:rFonts w:asciiTheme="majorEastAsia" w:eastAsiaTheme="majorEastAsia" w:hAnsiTheme="majorEastAsia"/>
          <w:lang w:eastAsia="ja-JP"/>
        </w:rPr>
        <w:instrText xml:space="preserve"> SEQ Table \* ARABIC </w:instrText>
      </w:r>
      <w:r w:rsidRPr="00C34690">
        <w:rPr>
          <w:rFonts w:asciiTheme="majorEastAsia" w:eastAsiaTheme="majorEastAsia" w:hAnsiTheme="majorEastAsia"/>
        </w:rPr>
        <w:fldChar w:fldCharType="separate"/>
      </w:r>
      <w:r w:rsidR="00BB6381">
        <w:rPr>
          <w:rFonts w:asciiTheme="majorEastAsia" w:eastAsiaTheme="majorEastAsia" w:hAnsiTheme="majorEastAsia"/>
          <w:noProof/>
          <w:lang w:eastAsia="ja-JP"/>
        </w:rPr>
        <w:t>296</w:t>
      </w:r>
      <w:r w:rsidRPr="00C34690">
        <w:rPr>
          <w:rFonts w:asciiTheme="majorEastAsia" w:eastAsiaTheme="majorEastAsia" w:hAnsiTheme="majorEastAsia"/>
        </w:rPr>
        <w:fldChar w:fldCharType="end"/>
      </w:r>
      <w:r w:rsidRPr="00C34690">
        <w:rPr>
          <w:rFonts w:asciiTheme="majorEastAsia" w:eastAsiaTheme="majorEastAsia" w:hAnsiTheme="majorEastAsia"/>
          <w:lang w:eastAsia="ja-JP"/>
        </w:rPr>
        <w:t xml:space="preserve"> </w:t>
      </w:r>
      <w:r w:rsidRPr="00C34690">
        <w:rPr>
          <w:rFonts w:asciiTheme="majorEastAsia" w:eastAsiaTheme="majorEastAsia" w:hAnsiTheme="majorEastAsia" w:cs="MS Mincho"/>
          <w:szCs w:val="20"/>
          <w:lang w:eastAsia="ja-JP"/>
        </w:rPr>
        <w:t>ユーザーガイド：</w:t>
      </w:r>
      <w:r w:rsidRPr="00C34690">
        <w:rPr>
          <w:rFonts w:asciiTheme="majorEastAsia" w:eastAsiaTheme="majorEastAsia" w:hAnsiTheme="majorEastAsia" w:cs="MS Gothic" w:hint="eastAsia"/>
          <w:szCs w:val="24"/>
          <w:lang w:eastAsia="ja-JP"/>
        </w:rPr>
        <w:t>ログアウ</w:t>
      </w:r>
      <w:r w:rsidRPr="00C34690">
        <w:rPr>
          <w:rFonts w:asciiTheme="majorEastAsia" w:eastAsiaTheme="majorEastAsia" w:hAnsiTheme="majorEastAsia" w:cs="MS Mincho" w:hint="eastAsia"/>
          <w:szCs w:val="24"/>
          <w:lang w:eastAsia="ja-JP"/>
        </w:rPr>
        <w:t>ト</w:t>
      </w:r>
      <w:bookmarkEnd w:id="666"/>
    </w:p>
    <w:p w14:paraId="4EF7B7A4" w14:textId="220D7C92" w:rsidR="007708FE" w:rsidRPr="00C34690" w:rsidRDefault="007708FE" w:rsidP="00F02B8F">
      <w:pPr>
        <w:pStyle w:val="Heading5"/>
        <w:rPr>
          <w:rFonts w:cs="Times New Roman"/>
        </w:rPr>
      </w:pPr>
      <w:r w:rsidRPr="00C34690">
        <w:lastRenderedPageBreak/>
        <w:t xml:space="preserve">2.1.7 </w:t>
      </w:r>
      <w:r w:rsidRPr="00C34690">
        <w:rPr>
          <w:rStyle w:val="tlid-translation"/>
          <w:rFonts w:asciiTheme="majorEastAsia" w:hAnsiTheme="majorEastAsia" w:cs="MS Gothic" w:hint="eastAsia"/>
        </w:rPr>
        <w:t>すべてのチャットルームを見</w:t>
      </w:r>
      <w:r w:rsidRPr="00C34690">
        <w:rPr>
          <w:rStyle w:val="tlid-translation"/>
          <w:rFonts w:asciiTheme="majorEastAsia" w:hAnsiTheme="majorEastAsia" w:cs="MS Mincho" w:hint="eastAsia"/>
        </w:rPr>
        <w:t>る</w:t>
      </w:r>
    </w:p>
    <w:p w14:paraId="104CEF3D" w14:textId="636B8DDA" w:rsidR="007708FE" w:rsidRPr="00C34690" w:rsidRDefault="007708FE" w:rsidP="007708FE">
      <w:pPr>
        <w:jc w:val="center"/>
        <w:rPr>
          <w:rFonts w:asciiTheme="majorEastAsia" w:eastAsiaTheme="majorEastAsia" w:hAnsiTheme="majorEastAsia" w:cs="Times New Roman"/>
          <w:sz w:val="24"/>
          <w:szCs w:val="24"/>
        </w:rPr>
      </w:pPr>
      <w:r w:rsidRPr="00C34690">
        <w:rPr>
          <w:rFonts w:asciiTheme="majorEastAsia" w:eastAsiaTheme="majorEastAsia" w:hAnsiTheme="majorEastAsia"/>
          <w:noProof/>
        </w:rPr>
        <w:drawing>
          <wp:inline distT="0" distB="0" distL="0" distR="0" wp14:anchorId="302DE0E1" wp14:editId="6B18D4CD">
            <wp:extent cx="1800225" cy="3200400"/>
            <wp:effectExtent l="0" t="0" r="9525"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14"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p>
    <w:p w14:paraId="7282B6C6" w14:textId="0F9534CA" w:rsidR="007708FE" w:rsidRPr="00C34690" w:rsidRDefault="007708FE" w:rsidP="007708FE">
      <w:pPr>
        <w:jc w:val="center"/>
        <w:rPr>
          <w:rFonts w:asciiTheme="majorEastAsia" w:eastAsiaTheme="majorEastAsia" w:hAnsiTheme="majorEastAsia" w:cs="Times New Roman"/>
          <w:sz w:val="24"/>
          <w:szCs w:val="24"/>
        </w:rPr>
      </w:pPr>
      <w:bookmarkStart w:id="667" w:name="_Toc39698179"/>
      <w:r w:rsidRPr="00C34690">
        <w:rPr>
          <w:rFonts w:asciiTheme="majorEastAsia" w:eastAsiaTheme="majorEastAsia" w:hAnsiTheme="majorEastAsia"/>
        </w:rPr>
        <w:t xml:space="preserve">Figure </w:t>
      </w:r>
      <w:r w:rsidRPr="00C34690">
        <w:rPr>
          <w:rFonts w:asciiTheme="majorEastAsia" w:eastAsiaTheme="majorEastAsia" w:hAnsiTheme="majorEastAsia"/>
        </w:rPr>
        <w:fldChar w:fldCharType="begin"/>
      </w:r>
      <w:r w:rsidRPr="00C34690">
        <w:rPr>
          <w:rFonts w:asciiTheme="majorEastAsia" w:eastAsiaTheme="majorEastAsia" w:hAnsiTheme="majorEastAsia"/>
        </w:rPr>
        <w:instrText xml:space="preserve"> SEQ Figure \* ARABIC </w:instrText>
      </w:r>
      <w:r w:rsidRPr="00C34690">
        <w:rPr>
          <w:rFonts w:asciiTheme="majorEastAsia" w:eastAsiaTheme="majorEastAsia" w:hAnsiTheme="majorEastAsia"/>
        </w:rPr>
        <w:fldChar w:fldCharType="separate"/>
      </w:r>
      <w:r w:rsidR="00BB6381">
        <w:rPr>
          <w:rFonts w:asciiTheme="majorEastAsia" w:eastAsiaTheme="majorEastAsia" w:hAnsiTheme="majorEastAsia"/>
          <w:noProof/>
        </w:rPr>
        <w:t>207</w:t>
      </w:r>
      <w:r w:rsidRPr="00C34690">
        <w:rPr>
          <w:rFonts w:asciiTheme="majorEastAsia" w:eastAsiaTheme="majorEastAsia" w:hAnsiTheme="majorEastAsia"/>
        </w:rPr>
        <w:fldChar w:fldCharType="end"/>
      </w:r>
      <w:r w:rsidRPr="00C34690">
        <w:rPr>
          <w:rFonts w:asciiTheme="majorEastAsia" w:eastAsiaTheme="majorEastAsia" w:hAnsiTheme="majorEastAsia"/>
        </w:rPr>
        <w:t xml:space="preserve"> </w:t>
      </w:r>
      <w:r w:rsidRPr="00C34690">
        <w:rPr>
          <w:rFonts w:asciiTheme="majorEastAsia" w:eastAsiaTheme="majorEastAsia" w:hAnsiTheme="majorEastAsia" w:cs="MS Mincho"/>
          <w:szCs w:val="20"/>
        </w:rPr>
        <w:t>ユーザーガイド：</w:t>
      </w:r>
      <w:r w:rsidRPr="00C34690">
        <w:rPr>
          <w:rStyle w:val="tlid-translation"/>
          <w:rFonts w:asciiTheme="majorEastAsia" w:eastAsiaTheme="majorEastAsia" w:hAnsiTheme="majorEastAsia" w:cs="MS Gothic" w:hint="eastAsia"/>
        </w:rPr>
        <w:t>すべてのチャットルームを見</w:t>
      </w:r>
      <w:r w:rsidRPr="00C34690">
        <w:rPr>
          <w:rStyle w:val="tlid-translation"/>
          <w:rFonts w:asciiTheme="majorEastAsia" w:eastAsiaTheme="majorEastAsia" w:hAnsiTheme="majorEastAsia" w:cs="MS Mincho" w:hint="eastAsia"/>
        </w:rPr>
        <w:t>る</w:t>
      </w:r>
      <w:bookmarkEnd w:id="66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7708FE" w:rsidRPr="00C34690" w14:paraId="06ADA9A3"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BAAABF0" w14:textId="77777777" w:rsidR="007708FE" w:rsidRPr="00C34690" w:rsidRDefault="007708FE" w:rsidP="00F7268E">
            <w:pPr>
              <w:spacing w:before="100" w:after="100" w:line="240" w:lineRule="auto"/>
              <w:ind w:firstLine="0"/>
              <w:jc w:val="center"/>
              <w:rPr>
                <w:rFonts w:asciiTheme="majorEastAsia" w:eastAsiaTheme="majorEastAsia" w:hAnsiTheme="majorEastAsia" w:cs="Calibri"/>
                <w:b/>
                <w:bCs/>
                <w:color w:val="000000"/>
                <w:sz w:val="24"/>
                <w:szCs w:val="24"/>
              </w:rPr>
            </w:pPr>
            <w:r w:rsidRPr="00C34690">
              <w:rPr>
                <w:rFonts w:asciiTheme="majorEastAsia" w:eastAsiaTheme="majorEastAsia" w:hAnsiTheme="majorEastAsia" w:cs="MS Mincho"/>
                <w:b/>
                <w:bCs/>
                <w:sz w:val="24"/>
                <w:szCs w:val="24"/>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D92E023" w14:textId="77777777" w:rsidR="007708FE" w:rsidRPr="00C34690" w:rsidRDefault="007708FE" w:rsidP="00F7268E">
            <w:pPr>
              <w:spacing w:before="100" w:after="100" w:line="240" w:lineRule="auto"/>
              <w:ind w:firstLine="0"/>
              <w:jc w:val="center"/>
              <w:rPr>
                <w:rFonts w:asciiTheme="majorEastAsia" w:eastAsiaTheme="majorEastAsia" w:hAnsiTheme="majorEastAsia" w:cs="Calibri"/>
                <w:b/>
                <w:bCs/>
                <w:color w:val="000000"/>
                <w:sz w:val="24"/>
                <w:szCs w:val="24"/>
              </w:rPr>
            </w:pPr>
            <w:r w:rsidRPr="00C34690">
              <w:rPr>
                <w:rFonts w:asciiTheme="majorEastAsia" w:eastAsiaTheme="majorEastAsia" w:hAnsiTheme="majorEastAsia" w:cs="MS Mincho"/>
                <w:b/>
                <w:bCs/>
                <w:sz w:val="24"/>
                <w:szCs w:val="24"/>
              </w:rPr>
              <w:t>説明</w:t>
            </w:r>
          </w:p>
        </w:tc>
      </w:tr>
      <w:tr w:rsidR="007708FE" w:rsidRPr="00C34690" w14:paraId="4F978EF7"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F517CB3" w14:textId="77777777" w:rsidR="007708FE" w:rsidRPr="00C34690" w:rsidRDefault="007708FE" w:rsidP="00F7268E">
            <w:pPr>
              <w:spacing w:before="100" w:after="100" w:line="240" w:lineRule="auto"/>
              <w:ind w:firstLine="0"/>
              <w:jc w:val="center"/>
              <w:rPr>
                <w:rFonts w:asciiTheme="majorEastAsia" w:eastAsiaTheme="majorEastAsia" w:hAnsiTheme="majorEastAsia" w:cs="Times New Roman"/>
                <w:sz w:val="24"/>
                <w:szCs w:val="24"/>
              </w:rPr>
            </w:pPr>
            <w:r w:rsidRPr="00C34690">
              <w:rPr>
                <w:rFonts w:asciiTheme="majorEastAsia" w:eastAsiaTheme="majorEastAsia" w:hAnsiTheme="majorEastAsia" w:cs="Times New Roman"/>
                <w:sz w:val="24"/>
                <w:szCs w:val="24"/>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429B87F" w14:textId="687AFF79" w:rsidR="007708FE" w:rsidRPr="00C34690" w:rsidRDefault="007708FE" w:rsidP="007708FE">
            <w:pPr>
              <w:spacing w:before="100" w:after="100" w:line="240" w:lineRule="auto"/>
              <w:ind w:firstLine="0"/>
              <w:rPr>
                <w:rFonts w:asciiTheme="majorEastAsia" w:eastAsiaTheme="majorEastAsia" w:hAnsiTheme="majorEastAsia" w:cs="MS Mincho"/>
                <w:sz w:val="24"/>
                <w:szCs w:val="24"/>
              </w:rPr>
            </w:pPr>
            <w:r w:rsidRPr="00C34690">
              <w:rPr>
                <w:rFonts w:asciiTheme="majorEastAsia" w:eastAsiaTheme="majorEastAsia" w:hAnsiTheme="majorEastAsia" w:cs="MS Mincho"/>
                <w:sz w:val="24"/>
                <w:szCs w:val="24"/>
              </w:rPr>
              <w:t>「</w:t>
            </w:r>
            <w:r w:rsidRPr="00C34690">
              <w:rPr>
                <w:rFonts w:asciiTheme="majorEastAsia" w:eastAsiaTheme="majorEastAsia" w:hAnsiTheme="majorEastAsia" w:cs="Times New Roman"/>
                <w:sz w:val="24"/>
                <w:szCs w:val="24"/>
              </w:rPr>
              <w:t>Chat</w:t>
            </w:r>
            <w:r w:rsidRPr="00C34690">
              <w:rPr>
                <w:rFonts w:asciiTheme="majorEastAsia" w:eastAsiaTheme="majorEastAsia" w:hAnsiTheme="majorEastAsia" w:cs="MS Mincho"/>
                <w:sz w:val="24"/>
                <w:szCs w:val="24"/>
              </w:rPr>
              <w:t>」を</w:t>
            </w:r>
            <w:r w:rsidRPr="00C34690">
              <w:rPr>
                <w:rFonts w:asciiTheme="majorEastAsia" w:eastAsiaTheme="majorEastAsia" w:hAnsiTheme="majorEastAsia" w:cs="MS Mincho" w:hint="eastAsia"/>
                <w:sz w:val="24"/>
                <w:szCs w:val="24"/>
              </w:rPr>
              <w:t>押します</w:t>
            </w:r>
          </w:p>
        </w:tc>
      </w:tr>
    </w:tbl>
    <w:p w14:paraId="045487BB" w14:textId="1F94A30D" w:rsidR="007708FE" w:rsidRPr="00C34690" w:rsidRDefault="007708FE" w:rsidP="007708FE">
      <w:pPr>
        <w:pStyle w:val="Caption"/>
        <w:rPr>
          <w:rFonts w:asciiTheme="majorEastAsia" w:eastAsiaTheme="majorEastAsia" w:hAnsiTheme="majorEastAsia"/>
          <w:lang w:eastAsia="ja-JP"/>
        </w:rPr>
      </w:pPr>
      <w:bookmarkStart w:id="668" w:name="_Toc39697933"/>
      <w:r w:rsidRPr="00C34690">
        <w:rPr>
          <w:rFonts w:asciiTheme="majorEastAsia" w:eastAsiaTheme="majorEastAsia" w:hAnsiTheme="majorEastAsia"/>
          <w:lang w:eastAsia="ja-JP"/>
        </w:rPr>
        <w:t xml:space="preserve">Table </w:t>
      </w:r>
      <w:r w:rsidRPr="00C34690">
        <w:rPr>
          <w:rFonts w:asciiTheme="majorEastAsia" w:eastAsiaTheme="majorEastAsia" w:hAnsiTheme="majorEastAsia"/>
        </w:rPr>
        <w:fldChar w:fldCharType="begin"/>
      </w:r>
      <w:r w:rsidRPr="00C34690">
        <w:rPr>
          <w:rFonts w:asciiTheme="majorEastAsia" w:eastAsiaTheme="majorEastAsia" w:hAnsiTheme="majorEastAsia"/>
          <w:lang w:eastAsia="ja-JP"/>
        </w:rPr>
        <w:instrText xml:space="preserve"> SEQ Table \* ARABIC </w:instrText>
      </w:r>
      <w:r w:rsidRPr="00C34690">
        <w:rPr>
          <w:rFonts w:asciiTheme="majorEastAsia" w:eastAsiaTheme="majorEastAsia" w:hAnsiTheme="majorEastAsia"/>
        </w:rPr>
        <w:fldChar w:fldCharType="separate"/>
      </w:r>
      <w:r w:rsidR="00BB6381">
        <w:rPr>
          <w:rFonts w:asciiTheme="majorEastAsia" w:eastAsiaTheme="majorEastAsia" w:hAnsiTheme="majorEastAsia"/>
          <w:noProof/>
          <w:lang w:eastAsia="ja-JP"/>
        </w:rPr>
        <w:t>297</w:t>
      </w:r>
      <w:r w:rsidRPr="00C34690">
        <w:rPr>
          <w:rFonts w:asciiTheme="majorEastAsia" w:eastAsiaTheme="majorEastAsia" w:hAnsiTheme="majorEastAsia"/>
        </w:rPr>
        <w:fldChar w:fldCharType="end"/>
      </w:r>
      <w:r w:rsidRPr="00C34690">
        <w:rPr>
          <w:rFonts w:asciiTheme="majorEastAsia" w:eastAsiaTheme="majorEastAsia" w:hAnsiTheme="majorEastAsia"/>
          <w:lang w:eastAsia="ja-JP"/>
        </w:rPr>
        <w:t xml:space="preserve"> </w:t>
      </w:r>
      <w:r w:rsidRPr="00C34690">
        <w:rPr>
          <w:rFonts w:asciiTheme="majorEastAsia" w:eastAsiaTheme="majorEastAsia" w:hAnsiTheme="majorEastAsia" w:cs="MS Mincho"/>
          <w:szCs w:val="20"/>
          <w:lang w:eastAsia="ja-JP"/>
        </w:rPr>
        <w:t>ユーザーガイド：</w:t>
      </w:r>
      <w:r w:rsidRPr="00C34690">
        <w:rPr>
          <w:rStyle w:val="tlid-translation"/>
          <w:rFonts w:asciiTheme="majorEastAsia" w:eastAsiaTheme="majorEastAsia" w:hAnsiTheme="majorEastAsia" w:cs="MS Gothic" w:hint="eastAsia"/>
          <w:lang w:eastAsia="ja-JP"/>
        </w:rPr>
        <w:t>すべてのチャットルームを見</w:t>
      </w:r>
      <w:r w:rsidRPr="00C34690">
        <w:rPr>
          <w:rStyle w:val="tlid-translation"/>
          <w:rFonts w:asciiTheme="majorEastAsia" w:eastAsiaTheme="majorEastAsia" w:hAnsiTheme="majorEastAsia" w:cs="MS Mincho" w:hint="eastAsia"/>
          <w:lang w:eastAsia="ja-JP"/>
        </w:rPr>
        <w:t>る</w:t>
      </w:r>
      <w:bookmarkEnd w:id="668"/>
    </w:p>
    <w:p w14:paraId="6D77E666" w14:textId="13BE2AAD" w:rsidR="004F5232" w:rsidRPr="00C34690" w:rsidRDefault="004F5232" w:rsidP="00F02B8F">
      <w:pPr>
        <w:pStyle w:val="Heading5"/>
        <w:rPr>
          <w:rFonts w:cs="Times New Roman"/>
        </w:rPr>
      </w:pPr>
      <w:r w:rsidRPr="00C34690">
        <w:lastRenderedPageBreak/>
        <w:t xml:space="preserve">2.1.8 </w:t>
      </w:r>
      <w:r w:rsidR="009E1046" w:rsidRPr="00C34690">
        <w:rPr>
          <w:rStyle w:val="tlid-translation"/>
          <w:rFonts w:asciiTheme="majorEastAsia" w:hAnsiTheme="majorEastAsia" w:cs="MS Gothic" w:hint="eastAsia"/>
        </w:rPr>
        <w:t>チャッ</w:t>
      </w:r>
      <w:r w:rsidR="009E1046" w:rsidRPr="00C34690">
        <w:rPr>
          <w:rStyle w:val="tlid-translation"/>
          <w:rFonts w:asciiTheme="majorEastAsia" w:hAnsiTheme="majorEastAsia" w:cs="MS Mincho" w:hint="eastAsia"/>
        </w:rPr>
        <w:t>ト</w:t>
      </w:r>
    </w:p>
    <w:p w14:paraId="2BCEB83D" w14:textId="5E7BCFF2" w:rsidR="004F5232" w:rsidRPr="00C34690" w:rsidRDefault="009E1046" w:rsidP="004F5232">
      <w:pPr>
        <w:jc w:val="center"/>
        <w:rPr>
          <w:rFonts w:asciiTheme="majorEastAsia" w:eastAsiaTheme="majorEastAsia" w:hAnsiTheme="majorEastAsia" w:cs="Times New Roman"/>
          <w:sz w:val="24"/>
          <w:szCs w:val="24"/>
        </w:rPr>
      </w:pPr>
      <w:r w:rsidRPr="00C34690">
        <w:rPr>
          <w:rFonts w:asciiTheme="majorEastAsia" w:eastAsiaTheme="majorEastAsia" w:hAnsiTheme="majorEastAsia"/>
          <w:noProof/>
        </w:rPr>
        <w:drawing>
          <wp:inline distT="0" distB="0" distL="0" distR="0" wp14:anchorId="7E255ECE" wp14:editId="7AB2F9DF">
            <wp:extent cx="1801368" cy="3200400"/>
            <wp:effectExtent l="0" t="0" r="8890" b="0"/>
            <wp:docPr id="252" name="Picture 252" descr="C:\Users\Nguyen Duy Dat\Desktop\App imgae\7a4693dcef4914174d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C:\Users\Nguyen Duy Dat\Desktop\App imgae\7a4693dcef4914174d58.jpg"/>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801368" cy="3200400"/>
                    </a:xfrm>
                    <a:prstGeom prst="rect">
                      <a:avLst/>
                    </a:prstGeom>
                    <a:noFill/>
                    <a:ln>
                      <a:noFill/>
                    </a:ln>
                  </pic:spPr>
                </pic:pic>
              </a:graphicData>
            </a:graphic>
          </wp:inline>
        </w:drawing>
      </w:r>
      <w:r w:rsidRPr="00C34690">
        <w:rPr>
          <w:rFonts w:asciiTheme="majorEastAsia" w:eastAsiaTheme="majorEastAsia" w:hAnsiTheme="majorEastAsia"/>
          <w:noProof/>
        </w:rPr>
        <w:t xml:space="preserve">   </w:t>
      </w:r>
      <w:r w:rsidRPr="00C34690">
        <w:rPr>
          <w:rFonts w:asciiTheme="majorEastAsia" w:eastAsiaTheme="majorEastAsia" w:hAnsiTheme="majorEastAsia"/>
          <w:noProof/>
        </w:rPr>
        <w:drawing>
          <wp:inline distT="0" distB="0" distL="0" distR="0" wp14:anchorId="608961FD" wp14:editId="118102B3">
            <wp:extent cx="1800225" cy="3200400"/>
            <wp:effectExtent l="0" t="0" r="9525"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p>
    <w:p w14:paraId="347EC644" w14:textId="069FEA8A" w:rsidR="004F5232" w:rsidRPr="00C34690" w:rsidRDefault="004F5232" w:rsidP="004F5232">
      <w:pPr>
        <w:jc w:val="center"/>
        <w:rPr>
          <w:rFonts w:asciiTheme="majorEastAsia" w:eastAsiaTheme="majorEastAsia" w:hAnsiTheme="majorEastAsia" w:cs="Times New Roman"/>
          <w:sz w:val="24"/>
          <w:szCs w:val="24"/>
        </w:rPr>
      </w:pPr>
      <w:bookmarkStart w:id="669" w:name="_Toc39698180"/>
      <w:r w:rsidRPr="00C34690">
        <w:rPr>
          <w:rFonts w:asciiTheme="majorEastAsia" w:eastAsiaTheme="majorEastAsia" w:hAnsiTheme="majorEastAsia"/>
        </w:rPr>
        <w:t xml:space="preserve">Figure </w:t>
      </w:r>
      <w:r w:rsidRPr="00C34690">
        <w:rPr>
          <w:rFonts w:asciiTheme="majorEastAsia" w:eastAsiaTheme="majorEastAsia" w:hAnsiTheme="majorEastAsia"/>
        </w:rPr>
        <w:fldChar w:fldCharType="begin"/>
      </w:r>
      <w:r w:rsidRPr="00C34690">
        <w:rPr>
          <w:rFonts w:asciiTheme="majorEastAsia" w:eastAsiaTheme="majorEastAsia" w:hAnsiTheme="majorEastAsia"/>
        </w:rPr>
        <w:instrText xml:space="preserve"> SEQ Figure \* ARABIC </w:instrText>
      </w:r>
      <w:r w:rsidRPr="00C34690">
        <w:rPr>
          <w:rFonts w:asciiTheme="majorEastAsia" w:eastAsiaTheme="majorEastAsia" w:hAnsiTheme="majorEastAsia"/>
        </w:rPr>
        <w:fldChar w:fldCharType="separate"/>
      </w:r>
      <w:r w:rsidR="00BB6381">
        <w:rPr>
          <w:rFonts w:asciiTheme="majorEastAsia" w:eastAsiaTheme="majorEastAsia" w:hAnsiTheme="majorEastAsia"/>
          <w:noProof/>
        </w:rPr>
        <w:t>208</w:t>
      </w:r>
      <w:r w:rsidRPr="00C34690">
        <w:rPr>
          <w:rFonts w:asciiTheme="majorEastAsia" w:eastAsiaTheme="majorEastAsia" w:hAnsiTheme="majorEastAsia"/>
        </w:rPr>
        <w:fldChar w:fldCharType="end"/>
      </w:r>
      <w:r w:rsidRPr="00C34690">
        <w:rPr>
          <w:rFonts w:asciiTheme="majorEastAsia" w:eastAsiaTheme="majorEastAsia" w:hAnsiTheme="majorEastAsia"/>
        </w:rPr>
        <w:t xml:space="preserve"> </w:t>
      </w:r>
      <w:r w:rsidRPr="00C34690">
        <w:rPr>
          <w:rFonts w:asciiTheme="majorEastAsia" w:eastAsiaTheme="majorEastAsia" w:hAnsiTheme="majorEastAsia" w:cs="MS Mincho"/>
          <w:szCs w:val="20"/>
        </w:rPr>
        <w:t>ユーザーガイド：</w:t>
      </w:r>
      <w:r w:rsidR="009E1046" w:rsidRPr="00C34690">
        <w:rPr>
          <w:rStyle w:val="tlid-translation"/>
          <w:rFonts w:asciiTheme="majorEastAsia" w:eastAsiaTheme="majorEastAsia" w:hAnsiTheme="majorEastAsia" w:cs="MS Gothic" w:hint="eastAsia"/>
        </w:rPr>
        <w:t>チャッ</w:t>
      </w:r>
      <w:r w:rsidR="009E1046" w:rsidRPr="00C34690">
        <w:rPr>
          <w:rStyle w:val="tlid-translation"/>
          <w:rFonts w:asciiTheme="majorEastAsia" w:eastAsiaTheme="majorEastAsia" w:hAnsiTheme="majorEastAsia" w:cs="MS Mincho" w:hint="eastAsia"/>
        </w:rPr>
        <w:t>ト</w:t>
      </w:r>
      <w:bookmarkEnd w:id="66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4F5232" w:rsidRPr="00C34690" w14:paraId="213D9F19"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E88EAD4" w14:textId="77777777" w:rsidR="004F5232" w:rsidRPr="00C34690" w:rsidRDefault="004F5232" w:rsidP="00F7268E">
            <w:pPr>
              <w:spacing w:before="100" w:after="100" w:line="240" w:lineRule="auto"/>
              <w:ind w:firstLine="0"/>
              <w:jc w:val="center"/>
              <w:rPr>
                <w:rFonts w:asciiTheme="majorEastAsia" w:eastAsiaTheme="majorEastAsia" w:hAnsiTheme="majorEastAsia" w:cs="Calibri"/>
                <w:b/>
                <w:bCs/>
                <w:color w:val="000000"/>
                <w:sz w:val="24"/>
                <w:szCs w:val="24"/>
              </w:rPr>
            </w:pPr>
            <w:r w:rsidRPr="00C34690">
              <w:rPr>
                <w:rFonts w:asciiTheme="majorEastAsia" w:eastAsiaTheme="majorEastAsia" w:hAnsiTheme="majorEastAsia" w:cs="MS Mincho"/>
                <w:b/>
                <w:bCs/>
                <w:sz w:val="24"/>
                <w:szCs w:val="24"/>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5A5B5D5" w14:textId="77777777" w:rsidR="004F5232" w:rsidRPr="00C34690" w:rsidRDefault="004F5232" w:rsidP="00F7268E">
            <w:pPr>
              <w:spacing w:before="100" w:after="100" w:line="240" w:lineRule="auto"/>
              <w:ind w:firstLine="0"/>
              <w:jc w:val="center"/>
              <w:rPr>
                <w:rFonts w:asciiTheme="majorEastAsia" w:eastAsiaTheme="majorEastAsia" w:hAnsiTheme="majorEastAsia" w:cs="Calibri"/>
                <w:b/>
                <w:bCs/>
                <w:color w:val="000000"/>
                <w:sz w:val="24"/>
                <w:szCs w:val="24"/>
              </w:rPr>
            </w:pPr>
            <w:r w:rsidRPr="00C34690">
              <w:rPr>
                <w:rFonts w:asciiTheme="majorEastAsia" w:eastAsiaTheme="majorEastAsia" w:hAnsiTheme="majorEastAsia" w:cs="MS Mincho"/>
                <w:b/>
                <w:bCs/>
                <w:sz w:val="24"/>
                <w:szCs w:val="24"/>
              </w:rPr>
              <w:t>説明</w:t>
            </w:r>
          </w:p>
        </w:tc>
      </w:tr>
      <w:tr w:rsidR="004F5232" w:rsidRPr="00C34690" w14:paraId="145C9E04"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40D3914" w14:textId="77777777" w:rsidR="004F5232" w:rsidRPr="00C34690" w:rsidRDefault="004F5232" w:rsidP="00F7268E">
            <w:pPr>
              <w:spacing w:before="100" w:after="100" w:line="240" w:lineRule="auto"/>
              <w:ind w:firstLine="0"/>
              <w:jc w:val="center"/>
              <w:rPr>
                <w:rFonts w:asciiTheme="majorEastAsia" w:eastAsiaTheme="majorEastAsia" w:hAnsiTheme="majorEastAsia" w:cs="Times New Roman"/>
                <w:sz w:val="24"/>
                <w:szCs w:val="24"/>
              </w:rPr>
            </w:pPr>
            <w:r w:rsidRPr="00C34690">
              <w:rPr>
                <w:rFonts w:asciiTheme="majorEastAsia" w:eastAsiaTheme="majorEastAsia" w:hAnsiTheme="majorEastAsia" w:cs="Times New Roman"/>
                <w:sz w:val="24"/>
                <w:szCs w:val="24"/>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A539A8C" w14:textId="1571D31C" w:rsidR="004F5232" w:rsidRPr="00C34690" w:rsidRDefault="009E1046" w:rsidP="00F7268E">
            <w:pPr>
              <w:spacing w:before="100" w:after="100" w:line="240" w:lineRule="auto"/>
              <w:ind w:firstLine="0"/>
              <w:rPr>
                <w:rFonts w:asciiTheme="majorEastAsia" w:eastAsiaTheme="majorEastAsia" w:hAnsiTheme="majorEastAsia" w:cs="MS Mincho"/>
                <w:sz w:val="24"/>
                <w:szCs w:val="24"/>
              </w:rPr>
            </w:pPr>
            <w:r w:rsidRPr="00C34690">
              <w:rPr>
                <w:rStyle w:val="tlid-translation"/>
                <w:rFonts w:asciiTheme="majorEastAsia" w:eastAsiaTheme="majorEastAsia" w:hAnsiTheme="majorEastAsia" w:cs="MS Gothic" w:hint="eastAsia"/>
              </w:rPr>
              <w:t>チャットルーム</w:t>
            </w:r>
            <w:r w:rsidR="004F5232" w:rsidRPr="00C34690">
              <w:rPr>
                <w:rFonts w:asciiTheme="majorEastAsia" w:eastAsiaTheme="majorEastAsia" w:hAnsiTheme="majorEastAsia" w:cs="MS Mincho"/>
                <w:sz w:val="24"/>
                <w:szCs w:val="24"/>
              </w:rPr>
              <w:t>を</w:t>
            </w:r>
            <w:r w:rsidR="004F5232" w:rsidRPr="00C34690">
              <w:rPr>
                <w:rFonts w:asciiTheme="majorEastAsia" w:eastAsiaTheme="majorEastAsia" w:hAnsiTheme="majorEastAsia" w:cs="MS Mincho" w:hint="eastAsia"/>
                <w:sz w:val="24"/>
                <w:szCs w:val="24"/>
              </w:rPr>
              <w:t>押します</w:t>
            </w:r>
          </w:p>
        </w:tc>
      </w:tr>
      <w:tr w:rsidR="009E1046" w:rsidRPr="00C34690" w14:paraId="0264F8DD"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9CB02F2" w14:textId="01316792" w:rsidR="009E1046" w:rsidRPr="00C34690" w:rsidRDefault="009E1046" w:rsidP="00F7268E">
            <w:pPr>
              <w:spacing w:before="100" w:after="100" w:line="240" w:lineRule="auto"/>
              <w:ind w:firstLine="0"/>
              <w:jc w:val="center"/>
              <w:rPr>
                <w:rFonts w:asciiTheme="majorEastAsia" w:eastAsiaTheme="majorEastAsia" w:hAnsiTheme="majorEastAsia" w:cs="Times New Roman"/>
                <w:sz w:val="24"/>
                <w:szCs w:val="24"/>
              </w:rPr>
            </w:pPr>
            <w:r w:rsidRPr="00C34690">
              <w:rPr>
                <w:rFonts w:asciiTheme="majorEastAsia" w:eastAsiaTheme="majorEastAsia" w:hAnsiTheme="majorEastAsia" w:cs="Times New Roman"/>
                <w:sz w:val="24"/>
                <w:szCs w:val="24"/>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C3CC52C" w14:textId="4AEEE9CE" w:rsidR="009E1046" w:rsidRPr="00C34690" w:rsidRDefault="00EF3537" w:rsidP="00F7268E">
            <w:pPr>
              <w:spacing w:before="100" w:after="100" w:line="240" w:lineRule="auto"/>
              <w:ind w:firstLine="0"/>
              <w:rPr>
                <w:rStyle w:val="tlid-translation"/>
                <w:rFonts w:asciiTheme="majorEastAsia" w:eastAsiaTheme="majorEastAsia" w:hAnsiTheme="majorEastAsia" w:cs="MS Gothic"/>
              </w:rPr>
            </w:pPr>
            <w:r w:rsidRPr="00C34690">
              <w:rPr>
                <w:rFonts w:asciiTheme="majorEastAsia" w:eastAsiaTheme="majorEastAsia" w:hAnsiTheme="majorEastAsia" w:cs="MS Mincho"/>
                <w:sz w:val="24"/>
                <w:szCs w:val="24"/>
              </w:rPr>
              <w:t>入力</w:t>
            </w:r>
            <w:r w:rsidRPr="00C34690">
              <w:rPr>
                <w:rStyle w:val="tlid-translation"/>
                <w:rFonts w:asciiTheme="majorEastAsia" w:eastAsiaTheme="majorEastAsia" w:hAnsiTheme="majorEastAsia" w:cs="MS Gothic" w:hint="eastAsia"/>
              </w:rPr>
              <w:t>チャットコンテン</w:t>
            </w:r>
            <w:r w:rsidRPr="00C34690">
              <w:rPr>
                <w:rStyle w:val="tlid-translation"/>
                <w:rFonts w:asciiTheme="majorEastAsia" w:eastAsiaTheme="majorEastAsia" w:hAnsiTheme="majorEastAsia" w:cs="MS Mincho" w:hint="eastAsia"/>
              </w:rPr>
              <w:t>ツ</w:t>
            </w:r>
          </w:p>
        </w:tc>
      </w:tr>
      <w:tr w:rsidR="009E1046" w:rsidRPr="00C34690" w14:paraId="70B57E93"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E25DF22" w14:textId="262A3D87" w:rsidR="009E1046" w:rsidRPr="00C34690" w:rsidRDefault="009E1046" w:rsidP="00F7268E">
            <w:pPr>
              <w:spacing w:before="100" w:after="100" w:line="240" w:lineRule="auto"/>
              <w:ind w:firstLine="0"/>
              <w:jc w:val="center"/>
              <w:rPr>
                <w:rFonts w:asciiTheme="majorEastAsia" w:eastAsiaTheme="majorEastAsia" w:hAnsiTheme="majorEastAsia" w:cs="Times New Roman"/>
                <w:sz w:val="24"/>
                <w:szCs w:val="24"/>
              </w:rPr>
            </w:pPr>
            <w:r w:rsidRPr="00C34690">
              <w:rPr>
                <w:rFonts w:asciiTheme="majorEastAsia" w:eastAsiaTheme="majorEastAsia" w:hAnsiTheme="majorEastAsia" w:cs="Times New Roman"/>
                <w:sz w:val="24"/>
                <w:szCs w:val="24"/>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DEE0EAB" w14:textId="785ECD0C" w:rsidR="009E1046" w:rsidRPr="00C34690" w:rsidRDefault="009E1046" w:rsidP="009E1046">
            <w:pPr>
              <w:spacing w:before="100" w:after="100" w:line="240" w:lineRule="auto"/>
              <w:ind w:firstLine="0"/>
              <w:rPr>
                <w:rStyle w:val="tlid-translation"/>
                <w:rFonts w:asciiTheme="majorEastAsia" w:eastAsiaTheme="majorEastAsia" w:hAnsiTheme="majorEastAsia" w:cs="MS Gothic"/>
              </w:rPr>
            </w:pPr>
            <w:r w:rsidRPr="00C34690">
              <w:rPr>
                <w:rFonts w:asciiTheme="majorEastAsia" w:eastAsiaTheme="majorEastAsia" w:hAnsiTheme="majorEastAsia" w:cs="MS Mincho"/>
                <w:sz w:val="24"/>
                <w:szCs w:val="24"/>
              </w:rPr>
              <w:t>「</w:t>
            </w:r>
            <w:r w:rsidRPr="00C34690">
              <w:rPr>
                <w:rFonts w:asciiTheme="majorEastAsia" w:eastAsiaTheme="majorEastAsia" w:hAnsiTheme="majorEastAsia" w:cs="Times New Roman"/>
                <w:sz w:val="24"/>
                <w:szCs w:val="24"/>
              </w:rPr>
              <w:t>G</w:t>
            </w:r>
            <w:r w:rsidRPr="00C34690">
              <w:rPr>
                <w:rFonts w:ascii="Calibri" w:eastAsiaTheme="majorEastAsia" w:hAnsi="Calibri" w:cs="Calibri"/>
                <w:sz w:val="24"/>
                <w:szCs w:val="24"/>
              </w:rPr>
              <w:t>ử</w:t>
            </w:r>
            <w:r w:rsidRPr="00C34690">
              <w:rPr>
                <w:rFonts w:asciiTheme="majorEastAsia" w:eastAsiaTheme="majorEastAsia" w:hAnsiTheme="majorEastAsia" w:cs="Times New Roman"/>
                <w:sz w:val="24"/>
                <w:szCs w:val="24"/>
              </w:rPr>
              <w:t>i</w:t>
            </w:r>
            <w:r w:rsidRPr="00C34690">
              <w:rPr>
                <w:rFonts w:asciiTheme="majorEastAsia" w:eastAsiaTheme="majorEastAsia" w:hAnsiTheme="majorEastAsia" w:cs="MS Mincho"/>
                <w:sz w:val="24"/>
                <w:szCs w:val="24"/>
              </w:rPr>
              <w:t>」を</w:t>
            </w:r>
            <w:r w:rsidRPr="00C34690">
              <w:rPr>
                <w:rFonts w:asciiTheme="majorEastAsia" w:eastAsiaTheme="majorEastAsia" w:hAnsiTheme="majorEastAsia" w:cs="MS Mincho" w:hint="eastAsia"/>
                <w:sz w:val="24"/>
                <w:szCs w:val="24"/>
              </w:rPr>
              <w:t>押します</w:t>
            </w:r>
          </w:p>
        </w:tc>
      </w:tr>
    </w:tbl>
    <w:p w14:paraId="4026B8EC" w14:textId="7DC1B971" w:rsidR="004F5232" w:rsidRPr="00C34690" w:rsidRDefault="004F5232" w:rsidP="004F5232">
      <w:pPr>
        <w:pStyle w:val="Caption"/>
        <w:rPr>
          <w:rFonts w:asciiTheme="majorEastAsia" w:eastAsiaTheme="majorEastAsia" w:hAnsiTheme="majorEastAsia"/>
          <w:lang w:eastAsia="ja-JP"/>
        </w:rPr>
      </w:pPr>
      <w:bookmarkStart w:id="670" w:name="_Toc39697934"/>
      <w:r w:rsidRPr="00C34690">
        <w:rPr>
          <w:rFonts w:asciiTheme="majorEastAsia" w:eastAsiaTheme="majorEastAsia" w:hAnsiTheme="majorEastAsia"/>
          <w:lang w:eastAsia="ja-JP"/>
        </w:rPr>
        <w:t xml:space="preserve">Table </w:t>
      </w:r>
      <w:r w:rsidRPr="00C34690">
        <w:rPr>
          <w:rFonts w:asciiTheme="majorEastAsia" w:eastAsiaTheme="majorEastAsia" w:hAnsiTheme="majorEastAsia"/>
        </w:rPr>
        <w:fldChar w:fldCharType="begin"/>
      </w:r>
      <w:r w:rsidRPr="00C34690">
        <w:rPr>
          <w:rFonts w:asciiTheme="majorEastAsia" w:eastAsiaTheme="majorEastAsia" w:hAnsiTheme="majorEastAsia"/>
          <w:lang w:eastAsia="ja-JP"/>
        </w:rPr>
        <w:instrText xml:space="preserve"> SEQ Table \* ARABIC </w:instrText>
      </w:r>
      <w:r w:rsidRPr="00C34690">
        <w:rPr>
          <w:rFonts w:asciiTheme="majorEastAsia" w:eastAsiaTheme="majorEastAsia" w:hAnsiTheme="majorEastAsia"/>
        </w:rPr>
        <w:fldChar w:fldCharType="separate"/>
      </w:r>
      <w:r w:rsidR="00BB6381">
        <w:rPr>
          <w:rFonts w:asciiTheme="majorEastAsia" w:eastAsiaTheme="majorEastAsia" w:hAnsiTheme="majorEastAsia"/>
          <w:noProof/>
          <w:lang w:eastAsia="ja-JP"/>
        </w:rPr>
        <w:t>298</w:t>
      </w:r>
      <w:r w:rsidRPr="00C34690">
        <w:rPr>
          <w:rFonts w:asciiTheme="majorEastAsia" w:eastAsiaTheme="majorEastAsia" w:hAnsiTheme="majorEastAsia"/>
        </w:rPr>
        <w:fldChar w:fldCharType="end"/>
      </w:r>
      <w:r w:rsidRPr="00C34690">
        <w:rPr>
          <w:rFonts w:asciiTheme="majorEastAsia" w:eastAsiaTheme="majorEastAsia" w:hAnsiTheme="majorEastAsia"/>
          <w:lang w:eastAsia="ja-JP"/>
        </w:rPr>
        <w:t xml:space="preserve"> </w:t>
      </w:r>
      <w:r w:rsidRPr="00C34690">
        <w:rPr>
          <w:rFonts w:asciiTheme="majorEastAsia" w:eastAsiaTheme="majorEastAsia" w:hAnsiTheme="majorEastAsia" w:cs="MS Mincho"/>
          <w:szCs w:val="20"/>
          <w:lang w:eastAsia="ja-JP"/>
        </w:rPr>
        <w:t>ユーザーガイド：</w:t>
      </w:r>
      <w:r w:rsidR="009E1046" w:rsidRPr="00C34690">
        <w:rPr>
          <w:rStyle w:val="tlid-translation"/>
          <w:rFonts w:asciiTheme="majorEastAsia" w:eastAsiaTheme="majorEastAsia" w:hAnsiTheme="majorEastAsia" w:cs="MS Gothic" w:hint="eastAsia"/>
          <w:lang w:eastAsia="ja-JP"/>
        </w:rPr>
        <w:t>チャッ</w:t>
      </w:r>
      <w:r w:rsidR="009E1046" w:rsidRPr="00C34690">
        <w:rPr>
          <w:rStyle w:val="tlid-translation"/>
          <w:rFonts w:asciiTheme="majorEastAsia" w:eastAsiaTheme="majorEastAsia" w:hAnsiTheme="majorEastAsia" w:cs="MS Mincho" w:hint="eastAsia"/>
          <w:lang w:eastAsia="ja-JP"/>
        </w:rPr>
        <w:t>ト</w:t>
      </w:r>
      <w:bookmarkEnd w:id="670"/>
    </w:p>
    <w:p w14:paraId="54EB7E17" w14:textId="684691BA" w:rsidR="004F5232" w:rsidRPr="00C34690" w:rsidRDefault="004F5232" w:rsidP="00F02B8F">
      <w:pPr>
        <w:pStyle w:val="Heading5"/>
        <w:rPr>
          <w:rFonts w:cs="Times New Roman"/>
        </w:rPr>
      </w:pPr>
      <w:r w:rsidRPr="00C34690">
        <w:lastRenderedPageBreak/>
        <w:t xml:space="preserve">2.1.9 </w:t>
      </w:r>
      <w:r w:rsidRPr="00C34690">
        <w:rPr>
          <w:rStyle w:val="tlid-translation"/>
          <w:rFonts w:asciiTheme="majorEastAsia" w:hAnsiTheme="majorEastAsia" w:cs="MS Gothic" w:hint="eastAsia"/>
        </w:rPr>
        <w:t>すべての通知を見</w:t>
      </w:r>
      <w:r w:rsidRPr="00C34690">
        <w:rPr>
          <w:rStyle w:val="tlid-translation"/>
          <w:rFonts w:asciiTheme="majorEastAsia" w:hAnsiTheme="majorEastAsia" w:cs="MS Mincho" w:hint="eastAsia"/>
        </w:rPr>
        <w:t>る</w:t>
      </w:r>
    </w:p>
    <w:p w14:paraId="6951199C" w14:textId="1042F321" w:rsidR="004F5232" w:rsidRPr="00C34690" w:rsidRDefault="004F5232" w:rsidP="004F5232">
      <w:pPr>
        <w:jc w:val="center"/>
        <w:rPr>
          <w:rFonts w:asciiTheme="majorEastAsia" w:eastAsiaTheme="majorEastAsia" w:hAnsiTheme="majorEastAsia" w:cs="Times New Roman"/>
          <w:sz w:val="24"/>
          <w:szCs w:val="24"/>
        </w:rPr>
      </w:pPr>
      <w:r w:rsidRPr="00C34690">
        <w:rPr>
          <w:rFonts w:asciiTheme="majorEastAsia" w:eastAsiaTheme="majorEastAsia" w:hAnsiTheme="majorEastAsia"/>
          <w:noProof/>
        </w:rPr>
        <w:drawing>
          <wp:inline distT="0" distB="0" distL="0" distR="0" wp14:anchorId="7375E7D1" wp14:editId="0D4B2AED">
            <wp:extent cx="1800225" cy="3200400"/>
            <wp:effectExtent l="0" t="0" r="9525"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17"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p>
    <w:p w14:paraId="67506D08" w14:textId="604ECE7B" w:rsidR="004F5232" w:rsidRPr="00C34690" w:rsidRDefault="004F5232" w:rsidP="004F5232">
      <w:pPr>
        <w:jc w:val="center"/>
        <w:rPr>
          <w:rFonts w:asciiTheme="majorEastAsia" w:eastAsiaTheme="majorEastAsia" w:hAnsiTheme="majorEastAsia" w:cs="Times New Roman"/>
          <w:sz w:val="24"/>
          <w:szCs w:val="24"/>
        </w:rPr>
      </w:pPr>
      <w:bookmarkStart w:id="671" w:name="_Toc39698181"/>
      <w:r w:rsidRPr="00C34690">
        <w:rPr>
          <w:rFonts w:asciiTheme="majorEastAsia" w:eastAsiaTheme="majorEastAsia" w:hAnsiTheme="majorEastAsia"/>
        </w:rPr>
        <w:t xml:space="preserve">Figure </w:t>
      </w:r>
      <w:r w:rsidRPr="00C34690">
        <w:rPr>
          <w:rFonts w:asciiTheme="majorEastAsia" w:eastAsiaTheme="majorEastAsia" w:hAnsiTheme="majorEastAsia"/>
        </w:rPr>
        <w:fldChar w:fldCharType="begin"/>
      </w:r>
      <w:r w:rsidRPr="00C34690">
        <w:rPr>
          <w:rFonts w:asciiTheme="majorEastAsia" w:eastAsiaTheme="majorEastAsia" w:hAnsiTheme="majorEastAsia"/>
        </w:rPr>
        <w:instrText xml:space="preserve"> SEQ Figure \* ARABIC </w:instrText>
      </w:r>
      <w:r w:rsidRPr="00C34690">
        <w:rPr>
          <w:rFonts w:asciiTheme="majorEastAsia" w:eastAsiaTheme="majorEastAsia" w:hAnsiTheme="majorEastAsia"/>
        </w:rPr>
        <w:fldChar w:fldCharType="separate"/>
      </w:r>
      <w:r w:rsidR="00BB6381">
        <w:rPr>
          <w:rFonts w:asciiTheme="majorEastAsia" w:eastAsiaTheme="majorEastAsia" w:hAnsiTheme="majorEastAsia"/>
          <w:noProof/>
        </w:rPr>
        <w:t>209</w:t>
      </w:r>
      <w:r w:rsidRPr="00C34690">
        <w:rPr>
          <w:rFonts w:asciiTheme="majorEastAsia" w:eastAsiaTheme="majorEastAsia" w:hAnsiTheme="majorEastAsia"/>
        </w:rPr>
        <w:fldChar w:fldCharType="end"/>
      </w:r>
      <w:r w:rsidRPr="00C34690">
        <w:rPr>
          <w:rFonts w:asciiTheme="majorEastAsia" w:eastAsiaTheme="majorEastAsia" w:hAnsiTheme="majorEastAsia"/>
        </w:rPr>
        <w:t xml:space="preserve"> </w:t>
      </w:r>
      <w:r w:rsidRPr="00C34690">
        <w:rPr>
          <w:rFonts w:asciiTheme="majorEastAsia" w:eastAsiaTheme="majorEastAsia" w:hAnsiTheme="majorEastAsia" w:cs="MS Mincho"/>
          <w:szCs w:val="20"/>
        </w:rPr>
        <w:t>ユーザーガイド：</w:t>
      </w:r>
      <w:r w:rsidRPr="00C34690">
        <w:rPr>
          <w:rStyle w:val="tlid-translation"/>
          <w:rFonts w:asciiTheme="majorEastAsia" w:eastAsiaTheme="majorEastAsia" w:hAnsiTheme="majorEastAsia" w:cs="MS Gothic" w:hint="eastAsia"/>
        </w:rPr>
        <w:t>すべての通知を見</w:t>
      </w:r>
      <w:r w:rsidRPr="00C34690">
        <w:rPr>
          <w:rStyle w:val="tlid-translation"/>
          <w:rFonts w:asciiTheme="majorEastAsia" w:eastAsiaTheme="majorEastAsia" w:hAnsiTheme="majorEastAsia" w:cs="MS Mincho" w:hint="eastAsia"/>
        </w:rPr>
        <w:t>る</w:t>
      </w:r>
      <w:bookmarkEnd w:id="67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4F5232" w:rsidRPr="00C34690" w14:paraId="5949910C"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373B34F" w14:textId="77777777" w:rsidR="004F5232" w:rsidRPr="00C34690" w:rsidRDefault="004F5232" w:rsidP="00F7268E">
            <w:pPr>
              <w:spacing w:before="100" w:after="100" w:line="240" w:lineRule="auto"/>
              <w:ind w:firstLine="0"/>
              <w:jc w:val="center"/>
              <w:rPr>
                <w:rFonts w:asciiTheme="majorEastAsia" w:eastAsiaTheme="majorEastAsia" w:hAnsiTheme="majorEastAsia" w:cs="Calibri"/>
                <w:b/>
                <w:bCs/>
                <w:color w:val="000000"/>
                <w:sz w:val="24"/>
                <w:szCs w:val="24"/>
              </w:rPr>
            </w:pPr>
            <w:r w:rsidRPr="00C34690">
              <w:rPr>
                <w:rFonts w:asciiTheme="majorEastAsia" w:eastAsiaTheme="majorEastAsia" w:hAnsiTheme="majorEastAsia" w:cs="MS Mincho"/>
                <w:b/>
                <w:bCs/>
                <w:sz w:val="24"/>
                <w:szCs w:val="24"/>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8B2AAA6" w14:textId="77777777" w:rsidR="004F5232" w:rsidRPr="00C34690" w:rsidRDefault="004F5232" w:rsidP="00F7268E">
            <w:pPr>
              <w:spacing w:before="100" w:after="100" w:line="240" w:lineRule="auto"/>
              <w:ind w:firstLine="0"/>
              <w:jc w:val="center"/>
              <w:rPr>
                <w:rFonts w:asciiTheme="majorEastAsia" w:eastAsiaTheme="majorEastAsia" w:hAnsiTheme="majorEastAsia" w:cs="Calibri"/>
                <w:b/>
                <w:bCs/>
                <w:color w:val="000000"/>
                <w:sz w:val="24"/>
                <w:szCs w:val="24"/>
              </w:rPr>
            </w:pPr>
            <w:r w:rsidRPr="00C34690">
              <w:rPr>
                <w:rFonts w:asciiTheme="majorEastAsia" w:eastAsiaTheme="majorEastAsia" w:hAnsiTheme="majorEastAsia" w:cs="MS Mincho"/>
                <w:b/>
                <w:bCs/>
                <w:sz w:val="24"/>
                <w:szCs w:val="24"/>
              </w:rPr>
              <w:t>説明</w:t>
            </w:r>
          </w:p>
        </w:tc>
      </w:tr>
      <w:tr w:rsidR="004F5232" w:rsidRPr="00C34690" w14:paraId="2443F8E6"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64E6507" w14:textId="77777777" w:rsidR="004F5232" w:rsidRPr="00C34690" w:rsidRDefault="004F5232" w:rsidP="00F7268E">
            <w:pPr>
              <w:spacing w:before="100" w:after="100" w:line="240" w:lineRule="auto"/>
              <w:ind w:firstLine="0"/>
              <w:jc w:val="center"/>
              <w:rPr>
                <w:rFonts w:asciiTheme="majorEastAsia" w:eastAsiaTheme="majorEastAsia" w:hAnsiTheme="majorEastAsia" w:cs="Times New Roman"/>
                <w:sz w:val="24"/>
                <w:szCs w:val="24"/>
              </w:rPr>
            </w:pPr>
            <w:r w:rsidRPr="00C34690">
              <w:rPr>
                <w:rFonts w:asciiTheme="majorEastAsia" w:eastAsiaTheme="majorEastAsia" w:hAnsiTheme="majorEastAsia" w:cs="Times New Roman"/>
                <w:sz w:val="24"/>
                <w:szCs w:val="24"/>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886BE6C" w14:textId="563CD0D5" w:rsidR="004F5232" w:rsidRPr="00C34690" w:rsidRDefault="004F5232" w:rsidP="00F7268E">
            <w:pPr>
              <w:spacing w:before="100" w:after="100" w:line="240" w:lineRule="auto"/>
              <w:ind w:firstLine="0"/>
              <w:rPr>
                <w:rFonts w:asciiTheme="majorEastAsia" w:eastAsiaTheme="majorEastAsia" w:hAnsiTheme="majorEastAsia" w:cs="MS Mincho"/>
                <w:sz w:val="24"/>
                <w:szCs w:val="24"/>
              </w:rPr>
            </w:pPr>
            <w:r w:rsidRPr="00C34690">
              <w:rPr>
                <w:rFonts w:asciiTheme="majorEastAsia" w:eastAsiaTheme="majorEastAsia" w:hAnsiTheme="majorEastAsia" w:cs="MS Mincho"/>
                <w:sz w:val="24"/>
                <w:szCs w:val="24"/>
              </w:rPr>
              <w:t>「</w:t>
            </w:r>
            <w:r w:rsidRPr="00C34690">
              <w:rPr>
                <w:rFonts w:asciiTheme="majorEastAsia" w:eastAsiaTheme="majorEastAsia" w:hAnsiTheme="majorEastAsia" w:cs="Times New Roman"/>
                <w:sz w:val="24"/>
                <w:szCs w:val="24"/>
              </w:rPr>
              <w:t>Thông báo</w:t>
            </w:r>
            <w:r w:rsidRPr="00C34690">
              <w:rPr>
                <w:rFonts w:asciiTheme="majorEastAsia" w:eastAsiaTheme="majorEastAsia" w:hAnsiTheme="majorEastAsia" w:cs="MS Mincho"/>
                <w:sz w:val="24"/>
                <w:szCs w:val="24"/>
              </w:rPr>
              <w:t>」を</w:t>
            </w:r>
            <w:r w:rsidRPr="00C34690">
              <w:rPr>
                <w:rFonts w:asciiTheme="majorEastAsia" w:eastAsiaTheme="majorEastAsia" w:hAnsiTheme="majorEastAsia" w:cs="MS Mincho" w:hint="eastAsia"/>
                <w:sz w:val="24"/>
                <w:szCs w:val="24"/>
              </w:rPr>
              <w:t>押します</w:t>
            </w:r>
          </w:p>
        </w:tc>
      </w:tr>
    </w:tbl>
    <w:p w14:paraId="5EB043DA" w14:textId="5E9C6995" w:rsidR="004F5232" w:rsidRPr="00C34690" w:rsidRDefault="004F5232" w:rsidP="004F5232">
      <w:pPr>
        <w:pStyle w:val="Caption"/>
        <w:rPr>
          <w:rFonts w:asciiTheme="majorEastAsia" w:eastAsiaTheme="majorEastAsia" w:hAnsiTheme="majorEastAsia"/>
          <w:lang w:eastAsia="ja-JP"/>
        </w:rPr>
      </w:pPr>
      <w:bookmarkStart w:id="672" w:name="_Toc39697935"/>
      <w:r w:rsidRPr="00C34690">
        <w:rPr>
          <w:rFonts w:asciiTheme="majorEastAsia" w:eastAsiaTheme="majorEastAsia" w:hAnsiTheme="majorEastAsia"/>
          <w:lang w:eastAsia="ja-JP"/>
        </w:rPr>
        <w:t xml:space="preserve">Table </w:t>
      </w:r>
      <w:r w:rsidRPr="00C34690">
        <w:rPr>
          <w:rFonts w:asciiTheme="majorEastAsia" w:eastAsiaTheme="majorEastAsia" w:hAnsiTheme="majorEastAsia"/>
        </w:rPr>
        <w:fldChar w:fldCharType="begin"/>
      </w:r>
      <w:r w:rsidRPr="00C34690">
        <w:rPr>
          <w:rFonts w:asciiTheme="majorEastAsia" w:eastAsiaTheme="majorEastAsia" w:hAnsiTheme="majorEastAsia"/>
          <w:lang w:eastAsia="ja-JP"/>
        </w:rPr>
        <w:instrText xml:space="preserve"> SEQ Table \* ARABIC </w:instrText>
      </w:r>
      <w:r w:rsidRPr="00C34690">
        <w:rPr>
          <w:rFonts w:asciiTheme="majorEastAsia" w:eastAsiaTheme="majorEastAsia" w:hAnsiTheme="majorEastAsia"/>
        </w:rPr>
        <w:fldChar w:fldCharType="separate"/>
      </w:r>
      <w:r w:rsidR="00BB6381">
        <w:rPr>
          <w:rFonts w:asciiTheme="majorEastAsia" w:eastAsiaTheme="majorEastAsia" w:hAnsiTheme="majorEastAsia"/>
          <w:noProof/>
          <w:lang w:eastAsia="ja-JP"/>
        </w:rPr>
        <w:t>299</w:t>
      </w:r>
      <w:r w:rsidRPr="00C34690">
        <w:rPr>
          <w:rFonts w:asciiTheme="majorEastAsia" w:eastAsiaTheme="majorEastAsia" w:hAnsiTheme="majorEastAsia"/>
        </w:rPr>
        <w:fldChar w:fldCharType="end"/>
      </w:r>
      <w:r w:rsidRPr="00C34690">
        <w:rPr>
          <w:rFonts w:asciiTheme="majorEastAsia" w:eastAsiaTheme="majorEastAsia" w:hAnsiTheme="majorEastAsia"/>
          <w:lang w:eastAsia="ja-JP"/>
        </w:rPr>
        <w:t xml:space="preserve"> </w:t>
      </w:r>
      <w:r w:rsidRPr="00C34690">
        <w:rPr>
          <w:rFonts w:asciiTheme="majorEastAsia" w:eastAsiaTheme="majorEastAsia" w:hAnsiTheme="majorEastAsia" w:cs="MS Mincho"/>
          <w:szCs w:val="20"/>
          <w:lang w:eastAsia="ja-JP"/>
        </w:rPr>
        <w:t>ユーザーガイド：</w:t>
      </w:r>
      <w:r w:rsidRPr="00C34690">
        <w:rPr>
          <w:rStyle w:val="tlid-translation"/>
          <w:rFonts w:asciiTheme="majorEastAsia" w:eastAsiaTheme="majorEastAsia" w:hAnsiTheme="majorEastAsia" w:cs="MS Gothic" w:hint="eastAsia"/>
          <w:lang w:eastAsia="ja-JP"/>
        </w:rPr>
        <w:t>すべての通知を見</w:t>
      </w:r>
      <w:r w:rsidRPr="00C34690">
        <w:rPr>
          <w:rStyle w:val="tlid-translation"/>
          <w:rFonts w:asciiTheme="majorEastAsia" w:eastAsiaTheme="majorEastAsia" w:hAnsiTheme="majorEastAsia" w:cs="MS Mincho" w:hint="eastAsia"/>
          <w:lang w:eastAsia="ja-JP"/>
        </w:rPr>
        <w:t>る</w:t>
      </w:r>
      <w:bookmarkEnd w:id="672"/>
    </w:p>
    <w:p w14:paraId="307D931D" w14:textId="77777777" w:rsidR="007708FE" w:rsidRPr="007708FE" w:rsidRDefault="007708FE" w:rsidP="007708FE"/>
    <w:p w14:paraId="759C433E" w14:textId="49A31344" w:rsidR="00EB2EDB" w:rsidRDefault="00EB2EDB" w:rsidP="00EB2EDB">
      <w:pPr>
        <w:pStyle w:val="Heading4"/>
        <w:rPr>
          <w:rFonts w:asciiTheme="majorEastAsia" w:hAnsiTheme="majorEastAsia"/>
          <w:lang w:eastAsia="ja-JP"/>
        </w:rPr>
      </w:pPr>
      <w:r w:rsidRPr="00046B5E">
        <w:rPr>
          <w:rFonts w:asciiTheme="majorEastAsia" w:hAnsiTheme="majorEastAsia"/>
          <w:lang w:eastAsia="ja-JP"/>
        </w:rPr>
        <w:lastRenderedPageBreak/>
        <w:t>2</w:t>
      </w:r>
      <w:r w:rsidR="000E6F3C" w:rsidRPr="00046B5E">
        <w:rPr>
          <w:rFonts w:asciiTheme="majorEastAsia" w:hAnsiTheme="majorEastAsia"/>
          <w:lang w:eastAsia="ja-JP"/>
        </w:rPr>
        <w:t>.2</w:t>
      </w:r>
      <w:r w:rsidRPr="00046B5E">
        <w:rPr>
          <w:rFonts w:asciiTheme="majorEastAsia" w:hAnsiTheme="majorEastAsia"/>
          <w:lang w:eastAsia="ja-JP"/>
        </w:rPr>
        <w:t xml:space="preserve"> </w:t>
      </w:r>
      <w:r w:rsidRPr="00046B5E">
        <w:rPr>
          <w:rFonts w:asciiTheme="majorEastAsia" w:hAnsiTheme="majorEastAsia" w:hint="eastAsia"/>
          <w:lang w:eastAsia="ja-JP"/>
        </w:rPr>
        <w:t>家主のモバイルアプリケーション</w:t>
      </w:r>
    </w:p>
    <w:p w14:paraId="1B569913" w14:textId="2DF70344" w:rsidR="00BC53D4" w:rsidRPr="0062721F" w:rsidRDefault="00BC53D4" w:rsidP="00F02B8F">
      <w:pPr>
        <w:pStyle w:val="Heading5"/>
      </w:pPr>
      <w:r w:rsidRPr="0062721F">
        <w:t xml:space="preserve">2.2.1 </w:t>
      </w:r>
      <w:r w:rsidR="00C574C6" w:rsidRPr="0062721F">
        <w:rPr>
          <w:rStyle w:val="tlid-translation"/>
          <w:rFonts w:asciiTheme="majorEastAsia" w:hAnsiTheme="majorEastAsia" w:cs="MS Gothic" w:hint="eastAsia"/>
        </w:rPr>
        <w:t>スクラップを売</w:t>
      </w:r>
      <w:r w:rsidR="00C574C6" w:rsidRPr="0062721F">
        <w:rPr>
          <w:rStyle w:val="tlid-translation"/>
          <w:rFonts w:asciiTheme="majorEastAsia" w:hAnsiTheme="majorEastAsia" w:cs="MS Mincho" w:hint="eastAsia"/>
        </w:rPr>
        <w:t>る</w:t>
      </w:r>
    </w:p>
    <w:p w14:paraId="69CBBECE" w14:textId="77777777" w:rsidR="00C574C6" w:rsidRPr="0062721F" w:rsidRDefault="00C574C6" w:rsidP="00C574C6">
      <w:pPr>
        <w:ind w:firstLine="0"/>
        <w:jc w:val="center"/>
        <w:rPr>
          <w:rFonts w:asciiTheme="majorEastAsia" w:eastAsiaTheme="majorEastAsia" w:hAnsiTheme="majorEastAsia"/>
          <w:sz w:val="24"/>
          <w:szCs w:val="24"/>
        </w:rPr>
      </w:pPr>
      <w:r w:rsidRPr="0062721F">
        <w:rPr>
          <w:rFonts w:asciiTheme="majorEastAsia" w:eastAsiaTheme="majorEastAsia" w:hAnsiTheme="majorEastAsia"/>
          <w:noProof/>
          <w:sz w:val="24"/>
          <w:szCs w:val="24"/>
        </w:rPr>
        <w:t xml:space="preserve">      </w:t>
      </w:r>
      <w:r w:rsidRPr="0062721F">
        <w:rPr>
          <w:rFonts w:asciiTheme="majorEastAsia" w:eastAsiaTheme="majorEastAsia" w:hAnsiTheme="majorEastAsia"/>
          <w:noProof/>
          <w:sz w:val="24"/>
          <w:szCs w:val="24"/>
        </w:rPr>
        <w:drawing>
          <wp:inline distT="0" distB="0" distL="0" distR="0" wp14:anchorId="4863DE85" wp14:editId="3A5C6D8F">
            <wp:extent cx="1801368" cy="3200400"/>
            <wp:effectExtent l="0" t="0" r="8890" b="0"/>
            <wp:docPr id="845" name="Picture 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18" cstate="print">
                      <a:extLst>
                        <a:ext uri="{28A0092B-C50C-407E-A947-70E740481C1C}">
                          <a14:useLocalDpi xmlns:a14="http://schemas.microsoft.com/office/drawing/2010/main" val="0"/>
                        </a:ext>
                      </a:extLst>
                    </a:blip>
                    <a:stretch>
                      <a:fillRect/>
                    </a:stretch>
                  </pic:blipFill>
                  <pic:spPr>
                    <a:xfrm>
                      <a:off x="0" y="0"/>
                      <a:ext cx="1801368" cy="3200400"/>
                    </a:xfrm>
                    <a:prstGeom prst="rect">
                      <a:avLst/>
                    </a:prstGeom>
                  </pic:spPr>
                </pic:pic>
              </a:graphicData>
            </a:graphic>
          </wp:inline>
        </w:drawing>
      </w:r>
      <w:r w:rsidRPr="0062721F">
        <w:rPr>
          <w:rFonts w:asciiTheme="majorEastAsia" w:eastAsiaTheme="majorEastAsia" w:hAnsiTheme="majorEastAsia"/>
          <w:noProof/>
          <w:sz w:val="24"/>
          <w:szCs w:val="24"/>
        </w:rPr>
        <w:t xml:space="preserve">          </w:t>
      </w:r>
      <w:r w:rsidRPr="0062721F">
        <w:rPr>
          <w:rFonts w:asciiTheme="majorEastAsia" w:eastAsiaTheme="majorEastAsia" w:hAnsiTheme="majorEastAsia"/>
          <w:noProof/>
          <w:sz w:val="24"/>
          <w:szCs w:val="24"/>
        </w:rPr>
        <w:drawing>
          <wp:inline distT="0" distB="0" distL="0" distR="0" wp14:anchorId="06E3C73E" wp14:editId="6B5F4327">
            <wp:extent cx="1800225" cy="3200400"/>
            <wp:effectExtent l="0" t="0" r="9525" b="0"/>
            <wp:docPr id="846" name="Picture 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19"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Pr="0062721F">
        <w:rPr>
          <w:rFonts w:asciiTheme="majorEastAsia" w:eastAsiaTheme="majorEastAsia" w:hAnsiTheme="majorEastAsia"/>
          <w:noProof/>
          <w:sz w:val="24"/>
          <w:szCs w:val="24"/>
        </w:rPr>
        <w:t xml:space="preserve">    </w:t>
      </w:r>
      <w:r w:rsidRPr="0062721F">
        <w:rPr>
          <w:rFonts w:asciiTheme="majorEastAsia" w:eastAsiaTheme="majorEastAsia" w:hAnsiTheme="majorEastAsia"/>
          <w:noProof/>
          <w:sz w:val="24"/>
          <w:szCs w:val="24"/>
        </w:rPr>
        <w:drawing>
          <wp:inline distT="0" distB="0" distL="0" distR="0" wp14:anchorId="40A020C2" wp14:editId="5A159A67">
            <wp:extent cx="1800225" cy="3200400"/>
            <wp:effectExtent l="0" t="0" r="9525" b="0"/>
            <wp:docPr id="847" name="Picture 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8311fb00358aced4979b.jpg"/>
                    <pic:cNvPicPr/>
                  </pic:nvPicPr>
                  <pic:blipFill>
                    <a:blip r:embed="rId220"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Pr="0062721F">
        <w:rPr>
          <w:rFonts w:asciiTheme="majorEastAsia" w:eastAsiaTheme="majorEastAsia" w:hAnsiTheme="majorEastAsia"/>
          <w:noProof/>
          <w:sz w:val="24"/>
          <w:szCs w:val="24"/>
        </w:rPr>
        <w:t xml:space="preserve">         </w:t>
      </w:r>
      <w:r w:rsidRPr="0062721F">
        <w:rPr>
          <w:rFonts w:asciiTheme="majorEastAsia" w:eastAsiaTheme="majorEastAsia" w:hAnsiTheme="majorEastAsia"/>
          <w:noProof/>
          <w:sz w:val="24"/>
          <w:szCs w:val="24"/>
        </w:rPr>
        <w:drawing>
          <wp:inline distT="0" distB="0" distL="0" distR="0" wp14:anchorId="09D138CA" wp14:editId="3A7C48EB">
            <wp:extent cx="1800225" cy="3200400"/>
            <wp:effectExtent l="0" t="0" r="9525" b="0"/>
            <wp:docPr id="848" name="Picture 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9864767bb8f143af1ae0.jpg"/>
                    <pic:cNvPicPr/>
                  </pic:nvPicPr>
                  <pic:blipFill>
                    <a:blip r:embed="rId221"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p>
    <w:p w14:paraId="4AE9BE81" w14:textId="12096907" w:rsidR="00BC53D4" w:rsidRPr="0062721F" w:rsidRDefault="00BC53D4" w:rsidP="00BC53D4">
      <w:pPr>
        <w:pStyle w:val="Caption"/>
        <w:rPr>
          <w:rFonts w:asciiTheme="majorEastAsia" w:eastAsiaTheme="majorEastAsia" w:hAnsiTheme="majorEastAsia"/>
          <w:szCs w:val="24"/>
          <w:lang w:eastAsia="ja-JP"/>
        </w:rPr>
      </w:pPr>
      <w:bookmarkStart w:id="673" w:name="_Toc39698182"/>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BB6381">
        <w:rPr>
          <w:rFonts w:asciiTheme="majorEastAsia" w:eastAsiaTheme="majorEastAsia" w:hAnsiTheme="majorEastAsia"/>
          <w:noProof/>
          <w:szCs w:val="24"/>
          <w:lang w:eastAsia="ja-JP"/>
        </w:rPr>
        <w:t>210</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C574C6" w:rsidRPr="0062721F">
        <w:rPr>
          <w:rStyle w:val="tlid-translation"/>
          <w:rFonts w:asciiTheme="majorEastAsia" w:eastAsiaTheme="majorEastAsia" w:hAnsiTheme="majorEastAsia" w:cs="MS Gothic" w:hint="eastAsia"/>
          <w:szCs w:val="24"/>
          <w:lang w:eastAsia="ja-JP"/>
        </w:rPr>
        <w:t>スクラップを売</w:t>
      </w:r>
      <w:r w:rsidR="00C574C6" w:rsidRPr="0062721F">
        <w:rPr>
          <w:rStyle w:val="tlid-translation"/>
          <w:rFonts w:asciiTheme="majorEastAsia" w:eastAsiaTheme="majorEastAsia" w:hAnsiTheme="majorEastAsia" w:cs="MS Mincho" w:hint="eastAsia"/>
          <w:szCs w:val="24"/>
          <w:lang w:eastAsia="ja-JP"/>
        </w:rPr>
        <w:t>る</w:t>
      </w:r>
      <w:bookmarkEnd w:id="67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BC53D4" w:rsidRPr="0062721F" w14:paraId="619DAE12"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43E469D" w14:textId="77777777" w:rsidR="00BC53D4" w:rsidRPr="0062721F" w:rsidRDefault="00BC53D4" w:rsidP="00F7268E">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427B027" w14:textId="77777777" w:rsidR="00BC53D4" w:rsidRPr="0062721F" w:rsidRDefault="00BC53D4" w:rsidP="00F7268E">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説明</w:t>
            </w:r>
          </w:p>
        </w:tc>
      </w:tr>
      <w:tr w:rsidR="00BC53D4" w:rsidRPr="0062721F" w14:paraId="17776670"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92BC393" w14:textId="77777777" w:rsidR="00BC53D4" w:rsidRPr="0062721F" w:rsidRDefault="00BC53D4" w:rsidP="00F7268E">
            <w:pPr>
              <w:spacing w:before="100" w:after="100" w:line="240" w:lineRule="auto"/>
              <w:ind w:firstLine="0"/>
              <w:jc w:val="center"/>
              <w:rPr>
                <w:rFonts w:asciiTheme="majorEastAsia" w:eastAsiaTheme="majorEastAsia" w:hAnsiTheme="majorEastAsia" w:cs="Times New Roman"/>
                <w:sz w:val="24"/>
                <w:szCs w:val="24"/>
                <w:lang w:eastAsia="en-US"/>
              </w:rPr>
            </w:pPr>
            <w:r w:rsidRPr="0062721F">
              <w:rPr>
                <w:rFonts w:asciiTheme="majorEastAsia" w:eastAsiaTheme="majorEastAsia" w:hAnsiTheme="majorEastAsia" w:cs="Times New Roman"/>
                <w:sz w:val="24"/>
                <w:szCs w:val="24"/>
                <w:lang w:eastAsia="en-US"/>
              </w:rPr>
              <w:lastRenderedPageBreak/>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EFAD2D8" w14:textId="6F5F3EB0" w:rsidR="00BC53D4" w:rsidRPr="0062721F" w:rsidRDefault="00BC53D4" w:rsidP="00C574C6">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w:t>
            </w:r>
            <w:r w:rsidR="00C574C6" w:rsidRPr="0062721F">
              <w:rPr>
                <w:rFonts w:asciiTheme="majorEastAsia" w:eastAsiaTheme="majorEastAsia" w:hAnsiTheme="majorEastAsia" w:cs="Times New Roman"/>
                <w:sz w:val="24"/>
                <w:szCs w:val="24"/>
              </w:rPr>
              <w:t>+</w:t>
            </w:r>
            <w:r w:rsidR="00C574C6" w:rsidRPr="0062721F">
              <w:rPr>
                <w:rFonts w:asciiTheme="majorEastAsia" w:eastAsiaTheme="majorEastAsia" w:hAnsiTheme="majorEastAsia" w:cs="MS Mincho"/>
                <w:sz w:val="24"/>
                <w:szCs w:val="24"/>
              </w:rPr>
              <w:t>」を</w:t>
            </w:r>
            <w:r w:rsidR="00C574C6" w:rsidRPr="0062721F">
              <w:rPr>
                <w:rFonts w:asciiTheme="majorEastAsia" w:eastAsiaTheme="majorEastAsia" w:hAnsiTheme="majorEastAsia" w:cs="MS Mincho" w:hint="eastAsia"/>
                <w:sz w:val="24"/>
                <w:szCs w:val="24"/>
              </w:rPr>
              <w:t>押します</w:t>
            </w:r>
          </w:p>
        </w:tc>
      </w:tr>
      <w:tr w:rsidR="00BC53D4" w:rsidRPr="0062721F" w14:paraId="7988F3B6"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AA1927B" w14:textId="77777777" w:rsidR="00BC53D4" w:rsidRPr="0062721F" w:rsidRDefault="00BC53D4" w:rsidP="00F7268E">
            <w:pPr>
              <w:spacing w:before="100" w:after="100" w:line="240" w:lineRule="auto"/>
              <w:ind w:firstLine="0"/>
              <w:jc w:val="center"/>
              <w:rPr>
                <w:rFonts w:asciiTheme="majorEastAsia" w:eastAsiaTheme="majorEastAsia" w:hAnsiTheme="majorEastAsia" w:cs="Calibri"/>
                <w:color w:val="000000"/>
                <w:sz w:val="24"/>
                <w:szCs w:val="24"/>
                <w:lang w:eastAsia="en-US"/>
              </w:rPr>
            </w:pPr>
            <w:r w:rsidRPr="0062721F">
              <w:rPr>
                <w:rFonts w:asciiTheme="majorEastAsia" w:eastAsiaTheme="majorEastAsia" w:hAnsiTheme="majorEastAsia" w:cs="Times New Roman"/>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37D5094" w14:textId="486D79E3" w:rsidR="00BC53D4" w:rsidRPr="0062721F" w:rsidRDefault="00BC53D4" w:rsidP="00F7268E">
            <w:pPr>
              <w:spacing w:before="100" w:after="100" w:line="240" w:lineRule="auto"/>
              <w:ind w:firstLine="0"/>
              <w:rPr>
                <w:rFonts w:asciiTheme="majorEastAsia" w:eastAsiaTheme="majorEastAsia" w:hAnsiTheme="majorEastAsia" w:cs="Calibri"/>
                <w:noProof/>
                <w:color w:val="000000"/>
                <w:sz w:val="24"/>
                <w:szCs w:val="24"/>
              </w:rPr>
            </w:pPr>
            <w:r w:rsidRPr="0062721F">
              <w:rPr>
                <w:rFonts w:asciiTheme="majorEastAsia" w:eastAsiaTheme="majorEastAsia" w:hAnsiTheme="majorEastAsia" w:cs="MS Mincho"/>
                <w:sz w:val="24"/>
                <w:szCs w:val="24"/>
              </w:rPr>
              <w:t>入力</w:t>
            </w:r>
            <w:r w:rsidR="00C574C6" w:rsidRPr="0062721F">
              <w:rPr>
                <w:rStyle w:val="tlid-translation"/>
                <w:rFonts w:asciiTheme="majorEastAsia" w:eastAsiaTheme="majorEastAsia" w:hAnsiTheme="majorEastAsia" w:cs="MS Gothic" w:hint="eastAsia"/>
                <w:sz w:val="24"/>
                <w:szCs w:val="24"/>
              </w:rPr>
              <w:t>スクラップの題</w:t>
            </w:r>
            <w:r w:rsidR="00C574C6" w:rsidRPr="0062721F">
              <w:rPr>
                <w:rStyle w:val="tlid-translation"/>
                <w:rFonts w:asciiTheme="majorEastAsia" w:eastAsiaTheme="majorEastAsia" w:hAnsiTheme="majorEastAsia" w:cs="MS Mincho" w:hint="eastAsia"/>
                <w:sz w:val="24"/>
                <w:szCs w:val="24"/>
              </w:rPr>
              <w:t>名</w:t>
            </w:r>
          </w:p>
        </w:tc>
      </w:tr>
      <w:tr w:rsidR="00BC53D4" w:rsidRPr="0062721F" w14:paraId="5D45985F"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5FA84EE" w14:textId="77777777" w:rsidR="00BC53D4" w:rsidRPr="0062721F" w:rsidRDefault="00BC53D4" w:rsidP="00F7268E">
            <w:pPr>
              <w:spacing w:before="100" w:after="100" w:line="240" w:lineRule="auto"/>
              <w:ind w:firstLine="0"/>
              <w:jc w:val="center"/>
              <w:rPr>
                <w:rFonts w:asciiTheme="majorEastAsia" w:eastAsiaTheme="majorEastAsia" w:hAnsiTheme="majorEastAsia" w:cs="Calibri"/>
                <w:color w:val="000000"/>
                <w:sz w:val="24"/>
                <w:szCs w:val="24"/>
                <w:lang w:eastAsia="en-US"/>
              </w:rPr>
            </w:pPr>
            <w:r w:rsidRPr="0062721F">
              <w:rPr>
                <w:rFonts w:asciiTheme="majorEastAsia" w:eastAsiaTheme="majorEastAsia" w:hAnsiTheme="majorEastAsia" w:cs="Times New Roman"/>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6CA6305" w14:textId="34A79F66" w:rsidR="00BC53D4" w:rsidRPr="0062721F" w:rsidRDefault="00C574C6" w:rsidP="00F7268E">
            <w:pPr>
              <w:keepNext/>
              <w:spacing w:before="100" w:after="100" w:line="240" w:lineRule="auto"/>
              <w:ind w:firstLine="0"/>
              <w:rPr>
                <w:rFonts w:asciiTheme="majorEastAsia" w:eastAsiaTheme="majorEastAsia" w:hAnsiTheme="majorEastAsia" w:cs="Calibri"/>
                <w:noProof/>
                <w:color w:val="000000"/>
                <w:sz w:val="24"/>
                <w:szCs w:val="24"/>
              </w:rPr>
            </w:pPr>
            <w:r w:rsidRPr="0062721F">
              <w:rPr>
                <w:rStyle w:val="tlid-translation"/>
                <w:rFonts w:asciiTheme="majorEastAsia" w:eastAsiaTheme="majorEastAsia" w:hAnsiTheme="majorEastAsia" w:cs="MS Gothic" w:hint="eastAsia"/>
                <w:sz w:val="24"/>
                <w:szCs w:val="24"/>
              </w:rPr>
              <w:t>スクラップの画像を選</w:t>
            </w:r>
            <w:r w:rsidRPr="0062721F">
              <w:rPr>
                <w:rStyle w:val="tlid-translation"/>
                <w:rFonts w:asciiTheme="majorEastAsia" w:eastAsiaTheme="majorEastAsia" w:hAnsiTheme="majorEastAsia" w:cs="MS Mincho" w:hint="eastAsia"/>
                <w:sz w:val="24"/>
                <w:szCs w:val="24"/>
              </w:rPr>
              <w:t>択</w:t>
            </w:r>
          </w:p>
        </w:tc>
      </w:tr>
      <w:tr w:rsidR="00BC53D4" w:rsidRPr="0062721F" w14:paraId="6FB893C4"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1F36162" w14:textId="77777777" w:rsidR="00BC53D4" w:rsidRPr="0062721F" w:rsidRDefault="00BC53D4" w:rsidP="00F7268E">
            <w:pPr>
              <w:spacing w:before="100" w:after="100" w:line="240" w:lineRule="auto"/>
              <w:ind w:firstLine="0"/>
              <w:jc w:val="center"/>
              <w:rPr>
                <w:rFonts w:asciiTheme="majorEastAsia" w:eastAsiaTheme="majorEastAsia" w:hAnsiTheme="majorEastAsia" w:cs="Calibri"/>
                <w:color w:val="000000"/>
                <w:sz w:val="24"/>
                <w:szCs w:val="24"/>
                <w:lang w:eastAsia="en-US"/>
              </w:rPr>
            </w:pPr>
            <w:r w:rsidRPr="0062721F">
              <w:rPr>
                <w:rFonts w:asciiTheme="majorEastAsia" w:eastAsiaTheme="majorEastAsia" w:hAnsiTheme="majorEastAsia" w:cs="Times New Roman"/>
                <w:sz w:val="24"/>
                <w:szCs w:val="24"/>
                <w:lang w:eastAsia="en-US"/>
              </w:rPr>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0EBC386" w14:textId="32904207" w:rsidR="00BC53D4" w:rsidRPr="0062721F" w:rsidRDefault="00C574C6" w:rsidP="00C574C6">
            <w:pPr>
              <w:ind w:firstLine="0"/>
              <w:rPr>
                <w:rFonts w:asciiTheme="majorEastAsia" w:eastAsiaTheme="majorEastAsia" w:hAnsiTheme="majorEastAsia" w:cs="Times New Roman"/>
                <w:sz w:val="24"/>
                <w:szCs w:val="24"/>
              </w:rPr>
            </w:pPr>
            <w:r w:rsidRPr="0062721F">
              <w:rPr>
                <w:rStyle w:val="tlid-translation"/>
                <w:rFonts w:asciiTheme="majorEastAsia" w:eastAsiaTheme="majorEastAsia" w:hAnsiTheme="majorEastAsia" w:cs="MS Gothic" w:hint="eastAsia"/>
                <w:sz w:val="24"/>
                <w:szCs w:val="24"/>
              </w:rPr>
              <w:t>スクラップの</w:t>
            </w:r>
            <w:r w:rsidRPr="0062721F">
              <w:rPr>
                <w:rFonts w:asciiTheme="majorEastAsia" w:eastAsiaTheme="majorEastAsia" w:hAnsiTheme="majorEastAsia" w:cs="MS Gothic" w:hint="eastAsia"/>
                <w:sz w:val="24"/>
                <w:szCs w:val="24"/>
              </w:rPr>
              <w:t>カテゴリ</w:t>
            </w:r>
            <w:r w:rsidRPr="0062721F">
              <w:rPr>
                <w:rFonts w:asciiTheme="majorEastAsia" w:eastAsiaTheme="majorEastAsia" w:hAnsiTheme="majorEastAsia" w:cs="MS Mincho" w:hint="eastAsia"/>
                <w:sz w:val="24"/>
                <w:szCs w:val="24"/>
              </w:rPr>
              <w:t>ー</w:t>
            </w:r>
            <w:r w:rsidRPr="0062721F">
              <w:rPr>
                <w:rStyle w:val="tlid-translation"/>
                <w:rFonts w:asciiTheme="majorEastAsia" w:eastAsiaTheme="majorEastAsia" w:hAnsiTheme="majorEastAsia" w:cs="MS Gothic" w:hint="eastAsia"/>
                <w:sz w:val="24"/>
                <w:szCs w:val="24"/>
              </w:rPr>
              <w:t>を選</w:t>
            </w:r>
            <w:r w:rsidRPr="0062721F">
              <w:rPr>
                <w:rStyle w:val="tlid-translation"/>
                <w:rFonts w:asciiTheme="majorEastAsia" w:eastAsiaTheme="majorEastAsia" w:hAnsiTheme="majorEastAsia" w:cs="MS Mincho" w:hint="eastAsia"/>
                <w:sz w:val="24"/>
                <w:szCs w:val="24"/>
              </w:rPr>
              <w:t>択</w:t>
            </w:r>
          </w:p>
        </w:tc>
      </w:tr>
      <w:tr w:rsidR="00BC53D4" w:rsidRPr="0062721F" w14:paraId="5B82A4A5"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709A6DD" w14:textId="77777777" w:rsidR="00BC53D4" w:rsidRPr="0062721F" w:rsidRDefault="00BC53D4" w:rsidP="00F7268E">
            <w:pPr>
              <w:spacing w:before="100" w:after="100" w:line="240" w:lineRule="auto"/>
              <w:ind w:firstLine="0"/>
              <w:jc w:val="center"/>
              <w:rPr>
                <w:rFonts w:asciiTheme="majorEastAsia" w:eastAsiaTheme="majorEastAsia" w:hAnsiTheme="majorEastAsia" w:cs="Calibri"/>
                <w:color w:val="000000"/>
                <w:sz w:val="24"/>
                <w:szCs w:val="24"/>
                <w:lang w:eastAsia="en-US"/>
              </w:rPr>
            </w:pPr>
            <w:r w:rsidRPr="0062721F">
              <w:rPr>
                <w:rFonts w:asciiTheme="majorEastAsia" w:eastAsiaTheme="majorEastAsia" w:hAnsiTheme="majorEastAsia" w:cs="Times New Roman"/>
                <w:sz w:val="24"/>
                <w:szCs w:val="24"/>
                <w:lang w:eastAsia="en-US"/>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8533770" w14:textId="102A2455" w:rsidR="00BC53D4" w:rsidRPr="0062721F" w:rsidRDefault="00C574C6" w:rsidP="00C574C6">
            <w:pPr>
              <w:keepNext/>
              <w:spacing w:before="100" w:after="100" w:line="240" w:lineRule="auto"/>
              <w:ind w:firstLine="0"/>
              <w:rPr>
                <w:rFonts w:asciiTheme="majorEastAsia" w:eastAsiaTheme="majorEastAsia" w:hAnsiTheme="majorEastAsia" w:cs="Calibri"/>
                <w:noProof/>
                <w:color w:val="000000"/>
                <w:sz w:val="24"/>
                <w:szCs w:val="24"/>
                <w:lang w:val="vi-VN"/>
              </w:rPr>
            </w:pPr>
            <w:r w:rsidRPr="0062721F">
              <w:rPr>
                <w:rFonts w:asciiTheme="majorEastAsia" w:eastAsiaTheme="majorEastAsia" w:hAnsiTheme="majorEastAsia" w:cs="MS Mincho"/>
                <w:sz w:val="24"/>
                <w:szCs w:val="24"/>
              </w:rPr>
              <w:t>入力</w:t>
            </w:r>
            <w:r w:rsidRPr="0062721F">
              <w:rPr>
                <w:rStyle w:val="tlid-translation"/>
                <w:rFonts w:asciiTheme="majorEastAsia" w:eastAsiaTheme="majorEastAsia" w:hAnsiTheme="majorEastAsia" w:cs="MS Gothic" w:hint="eastAsia"/>
                <w:sz w:val="24"/>
                <w:szCs w:val="24"/>
              </w:rPr>
              <w:t>スクラップの質</w:t>
            </w:r>
            <w:r w:rsidRPr="0062721F">
              <w:rPr>
                <w:rStyle w:val="tlid-translation"/>
                <w:rFonts w:asciiTheme="majorEastAsia" w:eastAsiaTheme="majorEastAsia" w:hAnsiTheme="majorEastAsia" w:cs="MS Mincho" w:hint="eastAsia"/>
                <w:sz w:val="24"/>
                <w:szCs w:val="24"/>
              </w:rPr>
              <w:t>量</w:t>
            </w:r>
          </w:p>
        </w:tc>
      </w:tr>
      <w:tr w:rsidR="00BC53D4" w:rsidRPr="0062721F" w14:paraId="0E628A81"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DF3296E" w14:textId="77777777" w:rsidR="00BC53D4" w:rsidRPr="0062721F" w:rsidRDefault="00BC53D4" w:rsidP="00F7268E">
            <w:pPr>
              <w:spacing w:before="100" w:after="100" w:line="240" w:lineRule="auto"/>
              <w:ind w:firstLine="0"/>
              <w:jc w:val="center"/>
              <w:rPr>
                <w:rFonts w:asciiTheme="majorEastAsia" w:eastAsiaTheme="majorEastAsia" w:hAnsiTheme="majorEastAsia" w:cs="Calibri"/>
                <w:color w:val="000000"/>
                <w:sz w:val="24"/>
                <w:szCs w:val="24"/>
              </w:rPr>
            </w:pPr>
            <w:r w:rsidRPr="0062721F">
              <w:rPr>
                <w:rFonts w:asciiTheme="majorEastAsia" w:eastAsiaTheme="majorEastAsia" w:hAnsiTheme="majorEastAsia" w:cs="Times New Roman"/>
                <w:sz w:val="24"/>
                <w:szCs w:val="24"/>
              </w:rPr>
              <w:t>6</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489327C" w14:textId="3B1CB425" w:rsidR="00BC53D4" w:rsidRPr="0062721F" w:rsidRDefault="00C574C6" w:rsidP="00F7268E">
            <w:pPr>
              <w:keepNext/>
              <w:spacing w:before="100" w:after="100" w:line="240" w:lineRule="auto"/>
              <w:ind w:firstLine="0"/>
              <w:rPr>
                <w:rFonts w:asciiTheme="majorEastAsia" w:eastAsiaTheme="majorEastAsia" w:hAnsiTheme="majorEastAsia" w:cs="Calibri"/>
                <w:noProof/>
                <w:color w:val="000000"/>
                <w:sz w:val="24"/>
                <w:szCs w:val="24"/>
              </w:rPr>
            </w:pPr>
            <w:r w:rsidRPr="0062721F">
              <w:rPr>
                <w:rFonts w:asciiTheme="majorEastAsia" w:eastAsiaTheme="majorEastAsia" w:hAnsiTheme="majorEastAsia" w:cs="MS Mincho"/>
                <w:sz w:val="24"/>
                <w:szCs w:val="24"/>
              </w:rPr>
              <w:t>入力</w:t>
            </w:r>
            <w:r w:rsidRPr="0062721F">
              <w:rPr>
                <w:rStyle w:val="tlid-translation"/>
                <w:rFonts w:asciiTheme="majorEastAsia" w:eastAsiaTheme="majorEastAsia" w:hAnsiTheme="majorEastAsia" w:cs="MS Gothic" w:hint="eastAsia"/>
                <w:sz w:val="24"/>
                <w:szCs w:val="24"/>
              </w:rPr>
              <w:t>スクラップの価</w:t>
            </w:r>
            <w:r w:rsidRPr="0062721F">
              <w:rPr>
                <w:rStyle w:val="tlid-translation"/>
                <w:rFonts w:asciiTheme="majorEastAsia" w:eastAsiaTheme="majorEastAsia" w:hAnsiTheme="majorEastAsia" w:cs="MS Mincho" w:hint="eastAsia"/>
                <w:sz w:val="24"/>
                <w:szCs w:val="24"/>
              </w:rPr>
              <w:t>格</w:t>
            </w:r>
          </w:p>
        </w:tc>
      </w:tr>
      <w:tr w:rsidR="00BC53D4" w:rsidRPr="0062721F" w14:paraId="5368692D"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56826F7" w14:textId="77777777" w:rsidR="00BC53D4" w:rsidRPr="0062721F" w:rsidRDefault="00BC53D4" w:rsidP="00F7268E">
            <w:pPr>
              <w:spacing w:before="100" w:after="100" w:line="240" w:lineRule="auto"/>
              <w:ind w:firstLine="0"/>
              <w:jc w:val="center"/>
              <w:rPr>
                <w:rFonts w:asciiTheme="majorEastAsia" w:eastAsiaTheme="majorEastAsia" w:hAnsiTheme="majorEastAsia" w:cs="Calibri"/>
                <w:color w:val="000000"/>
                <w:sz w:val="24"/>
                <w:szCs w:val="24"/>
              </w:rPr>
            </w:pPr>
            <w:r w:rsidRPr="0062721F">
              <w:rPr>
                <w:rFonts w:asciiTheme="majorEastAsia" w:eastAsiaTheme="majorEastAsia" w:hAnsiTheme="majorEastAsia" w:cs="Times New Roman"/>
                <w:sz w:val="24"/>
                <w:szCs w:val="24"/>
              </w:rPr>
              <w:t>7</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7ABC319" w14:textId="1947C3F9" w:rsidR="00BC53D4" w:rsidRPr="0062721F" w:rsidRDefault="00D51923" w:rsidP="00F7268E">
            <w:pPr>
              <w:keepNext/>
              <w:spacing w:before="100" w:after="100" w:line="240" w:lineRule="auto"/>
              <w:ind w:firstLine="0"/>
              <w:rPr>
                <w:rFonts w:asciiTheme="majorEastAsia" w:eastAsiaTheme="majorEastAsia" w:hAnsiTheme="majorEastAsia" w:cs="Calibri"/>
                <w:noProof/>
                <w:color w:val="000000"/>
                <w:sz w:val="24"/>
                <w:szCs w:val="24"/>
              </w:rPr>
            </w:pPr>
            <w:r w:rsidRPr="0062721F">
              <w:rPr>
                <w:rFonts w:asciiTheme="majorEastAsia" w:eastAsiaTheme="majorEastAsia" w:hAnsiTheme="majorEastAsia" w:cs="MS Mincho"/>
                <w:sz w:val="24"/>
                <w:szCs w:val="24"/>
              </w:rPr>
              <w:t>入力</w:t>
            </w:r>
            <w:r w:rsidRPr="0062721F">
              <w:rPr>
                <w:rStyle w:val="tlid-translation"/>
                <w:rFonts w:asciiTheme="majorEastAsia" w:eastAsiaTheme="majorEastAsia" w:hAnsiTheme="majorEastAsia" w:cs="MS Gothic" w:hint="eastAsia"/>
                <w:sz w:val="24"/>
                <w:szCs w:val="24"/>
              </w:rPr>
              <w:t>スクラップの解</w:t>
            </w:r>
            <w:r w:rsidRPr="0062721F">
              <w:rPr>
                <w:rStyle w:val="tlid-translation"/>
                <w:rFonts w:asciiTheme="majorEastAsia" w:eastAsiaTheme="majorEastAsia" w:hAnsiTheme="majorEastAsia" w:cs="MS Mincho" w:hint="eastAsia"/>
                <w:sz w:val="24"/>
                <w:szCs w:val="24"/>
              </w:rPr>
              <w:t>説</w:t>
            </w:r>
          </w:p>
        </w:tc>
      </w:tr>
      <w:tr w:rsidR="00D51923" w:rsidRPr="0062721F" w14:paraId="355798F6"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797CE0B" w14:textId="77777777" w:rsidR="00D51923" w:rsidRPr="0062721F" w:rsidRDefault="00D51923" w:rsidP="00D51923">
            <w:pPr>
              <w:spacing w:before="100" w:after="100" w:line="240" w:lineRule="auto"/>
              <w:ind w:firstLine="0"/>
              <w:jc w:val="center"/>
              <w:rPr>
                <w:rFonts w:asciiTheme="majorEastAsia" w:eastAsiaTheme="majorEastAsia" w:hAnsiTheme="majorEastAsia" w:cs="Calibri"/>
                <w:color w:val="000000"/>
                <w:sz w:val="24"/>
                <w:szCs w:val="24"/>
              </w:rPr>
            </w:pPr>
            <w:r w:rsidRPr="0062721F">
              <w:rPr>
                <w:rFonts w:asciiTheme="majorEastAsia" w:eastAsiaTheme="majorEastAsia" w:hAnsiTheme="majorEastAsia" w:cs="Times New Roman"/>
                <w:sz w:val="24"/>
                <w:szCs w:val="24"/>
              </w:rPr>
              <w:t>8</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5C86F03" w14:textId="20BB0A7A" w:rsidR="00D51923" w:rsidRPr="0062721F" w:rsidRDefault="00D51923" w:rsidP="00D51923">
            <w:pPr>
              <w:keepNext/>
              <w:spacing w:before="100" w:after="100" w:line="240" w:lineRule="auto"/>
              <w:ind w:firstLine="0"/>
              <w:rPr>
                <w:rFonts w:asciiTheme="majorEastAsia" w:eastAsiaTheme="majorEastAsia" w:hAnsiTheme="majorEastAsia" w:cs="Calibri"/>
                <w:noProof/>
                <w:color w:val="000000"/>
                <w:sz w:val="24"/>
                <w:szCs w:val="24"/>
              </w:rPr>
            </w:pPr>
            <w:r w:rsidRPr="0062721F">
              <w:rPr>
                <w:rFonts w:asciiTheme="majorEastAsia" w:eastAsiaTheme="majorEastAsia" w:hAnsiTheme="majorEastAsia" w:cs="MS Mincho"/>
                <w:sz w:val="24"/>
                <w:szCs w:val="24"/>
              </w:rPr>
              <w:t>「</w:t>
            </w:r>
            <w:r w:rsidRPr="0062721F">
              <w:rPr>
                <w:rFonts w:asciiTheme="majorEastAsia" w:eastAsiaTheme="majorEastAsia" w:hAnsiTheme="majorEastAsia" w:cs="Times New Roman"/>
                <w:sz w:val="24"/>
                <w:szCs w:val="24"/>
              </w:rPr>
              <w:t>Ti</w:t>
            </w:r>
            <w:r w:rsidRPr="0062721F">
              <w:rPr>
                <w:rFonts w:ascii="Calibri" w:eastAsiaTheme="majorEastAsia" w:hAnsi="Calibri" w:cs="Calibri"/>
                <w:sz w:val="24"/>
                <w:szCs w:val="24"/>
              </w:rPr>
              <w:t>ế</w:t>
            </w:r>
            <w:r w:rsidRPr="0062721F">
              <w:rPr>
                <w:rFonts w:asciiTheme="majorEastAsia" w:eastAsiaTheme="majorEastAsia" w:hAnsiTheme="majorEastAsia" w:cs="Times New Roman"/>
                <w:sz w:val="24"/>
                <w:szCs w:val="24"/>
              </w:rPr>
              <w:t>p t</w:t>
            </w:r>
            <w:r w:rsidRPr="0062721F">
              <w:rPr>
                <w:rFonts w:ascii="Calibri" w:eastAsiaTheme="majorEastAsia" w:hAnsi="Calibri" w:cs="Calibri"/>
                <w:sz w:val="24"/>
                <w:szCs w:val="24"/>
              </w:rPr>
              <w:t>ụ</w:t>
            </w:r>
            <w:r w:rsidRPr="0062721F">
              <w:rPr>
                <w:rFonts w:asciiTheme="majorEastAsia" w:eastAsiaTheme="majorEastAsia" w:hAnsiTheme="majorEastAsia" w:cs="Times New Roman"/>
                <w:sz w:val="24"/>
                <w:szCs w:val="24"/>
              </w:rPr>
              <w:t>c</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r w:rsidR="00D51923" w:rsidRPr="0062721F" w14:paraId="1C462865"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C93EB28" w14:textId="77777777" w:rsidR="00D51923" w:rsidRPr="0062721F" w:rsidRDefault="00D51923" w:rsidP="00D51923">
            <w:pPr>
              <w:spacing w:before="100" w:after="100" w:line="240" w:lineRule="auto"/>
              <w:ind w:firstLine="0"/>
              <w:jc w:val="center"/>
              <w:rPr>
                <w:rFonts w:asciiTheme="majorEastAsia" w:eastAsiaTheme="majorEastAsia" w:hAnsiTheme="majorEastAsia" w:cs="Calibri"/>
                <w:color w:val="000000"/>
                <w:sz w:val="24"/>
                <w:szCs w:val="24"/>
              </w:rPr>
            </w:pPr>
            <w:r w:rsidRPr="0062721F">
              <w:rPr>
                <w:rFonts w:asciiTheme="majorEastAsia" w:eastAsiaTheme="majorEastAsia" w:hAnsiTheme="majorEastAsia" w:cs="Times New Roman"/>
                <w:sz w:val="24"/>
                <w:szCs w:val="24"/>
              </w:rPr>
              <w:t>9</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1B15CE9" w14:textId="3A176159" w:rsidR="00D51923" w:rsidRPr="0062721F" w:rsidRDefault="00D51923" w:rsidP="00D51923">
            <w:pPr>
              <w:spacing w:before="0" w:after="0" w:line="240" w:lineRule="auto"/>
              <w:ind w:firstLine="0"/>
              <w:rPr>
                <w:rFonts w:asciiTheme="majorEastAsia" w:eastAsiaTheme="majorEastAsia" w:hAnsiTheme="majorEastAsia" w:cs="Times New Roman"/>
                <w:sz w:val="24"/>
                <w:szCs w:val="24"/>
              </w:rPr>
            </w:pPr>
            <w:r w:rsidRPr="0062721F">
              <w:rPr>
                <w:rStyle w:val="tlid-translation"/>
                <w:rFonts w:asciiTheme="majorEastAsia" w:eastAsiaTheme="majorEastAsia" w:hAnsiTheme="majorEastAsia" w:cs="MS Gothic" w:hint="eastAsia"/>
                <w:sz w:val="24"/>
                <w:szCs w:val="24"/>
              </w:rPr>
              <w:t>利用可能な時間を選択します</w:t>
            </w:r>
          </w:p>
        </w:tc>
      </w:tr>
      <w:tr w:rsidR="00D51923" w:rsidRPr="0062721F" w14:paraId="1B6F3820"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A8864B0" w14:textId="77777777" w:rsidR="00D51923" w:rsidRPr="0062721F" w:rsidRDefault="00D51923" w:rsidP="00D51923">
            <w:pPr>
              <w:spacing w:before="100" w:after="100" w:line="240" w:lineRule="auto"/>
              <w:ind w:firstLine="0"/>
              <w:jc w:val="center"/>
              <w:rPr>
                <w:rFonts w:asciiTheme="majorEastAsia" w:eastAsiaTheme="majorEastAsia" w:hAnsiTheme="majorEastAsia" w:cs="Calibri"/>
                <w:color w:val="000000"/>
                <w:sz w:val="24"/>
                <w:szCs w:val="24"/>
              </w:rPr>
            </w:pPr>
            <w:r w:rsidRPr="0062721F">
              <w:rPr>
                <w:rFonts w:asciiTheme="majorEastAsia" w:eastAsiaTheme="majorEastAsia" w:hAnsiTheme="majorEastAsia" w:cs="Times New Roman"/>
                <w:sz w:val="24"/>
                <w:szCs w:val="24"/>
              </w:rPr>
              <w:t>10</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D8B7E0A" w14:textId="4EDCA5B3" w:rsidR="00D51923" w:rsidRPr="0062721F" w:rsidRDefault="00D51923" w:rsidP="00D51923">
            <w:pPr>
              <w:keepNext/>
              <w:spacing w:before="100" w:after="100" w:line="240" w:lineRule="auto"/>
              <w:ind w:firstLine="0"/>
              <w:rPr>
                <w:rFonts w:asciiTheme="majorEastAsia" w:eastAsiaTheme="majorEastAsia" w:hAnsiTheme="majorEastAsia" w:cs="Calibri"/>
                <w:noProof/>
                <w:color w:val="000000"/>
                <w:sz w:val="24"/>
                <w:szCs w:val="24"/>
              </w:rPr>
            </w:pPr>
            <w:r w:rsidRPr="0062721F">
              <w:rPr>
                <w:rStyle w:val="tlid-translation"/>
                <w:rFonts w:asciiTheme="majorEastAsia" w:eastAsiaTheme="majorEastAsia" w:hAnsiTheme="majorEastAsia" w:cs="MS Gothic" w:hint="eastAsia"/>
                <w:sz w:val="24"/>
                <w:szCs w:val="24"/>
              </w:rPr>
              <w:t>利用可能な日を選択します</w:t>
            </w:r>
          </w:p>
        </w:tc>
      </w:tr>
      <w:tr w:rsidR="00D51923" w:rsidRPr="0062721F" w14:paraId="09BD73AD"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4C8EC15" w14:textId="77777777" w:rsidR="00D51923" w:rsidRPr="0062721F" w:rsidRDefault="00D51923" w:rsidP="00D51923">
            <w:pPr>
              <w:spacing w:before="100" w:after="100" w:line="240" w:lineRule="auto"/>
              <w:ind w:firstLine="0"/>
              <w:jc w:val="center"/>
              <w:rPr>
                <w:rFonts w:asciiTheme="majorEastAsia" w:eastAsiaTheme="majorEastAsia" w:hAnsiTheme="majorEastAsia" w:cs="Calibri"/>
                <w:color w:val="000000"/>
                <w:sz w:val="24"/>
                <w:szCs w:val="24"/>
              </w:rPr>
            </w:pPr>
            <w:r w:rsidRPr="0062721F">
              <w:rPr>
                <w:rFonts w:asciiTheme="majorEastAsia" w:eastAsiaTheme="majorEastAsia" w:hAnsiTheme="majorEastAsia" w:cs="Times New Roman"/>
                <w:sz w:val="24"/>
                <w:szCs w:val="24"/>
              </w:rPr>
              <w:t>11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B15ADE7" w14:textId="41F9E15E" w:rsidR="00D51923" w:rsidRPr="0062721F" w:rsidRDefault="00D51923" w:rsidP="00D51923">
            <w:pPr>
              <w:keepNext/>
              <w:spacing w:before="100" w:after="100" w:line="240" w:lineRule="auto"/>
              <w:ind w:firstLine="0"/>
              <w:rPr>
                <w:rFonts w:asciiTheme="majorEastAsia" w:eastAsiaTheme="majorEastAsia" w:hAnsiTheme="majorEastAsia" w:cs="Calibri"/>
                <w:noProof/>
                <w:color w:val="000000"/>
                <w:sz w:val="24"/>
                <w:szCs w:val="24"/>
              </w:rPr>
            </w:pPr>
            <w:r w:rsidRPr="0062721F">
              <w:rPr>
                <w:rFonts w:asciiTheme="majorEastAsia" w:eastAsiaTheme="majorEastAsia" w:hAnsiTheme="majorEastAsia" w:cs="MS Mincho"/>
                <w:sz w:val="24"/>
                <w:szCs w:val="24"/>
              </w:rPr>
              <w:t>「</w:t>
            </w:r>
            <w:r w:rsidRPr="0062721F">
              <w:rPr>
                <w:rFonts w:asciiTheme="majorEastAsia" w:eastAsiaTheme="majorEastAsia" w:hAnsiTheme="majorEastAsia" w:cs="Times New Roman"/>
                <w:sz w:val="24"/>
                <w:szCs w:val="24"/>
              </w:rPr>
              <w:t>Ti</w:t>
            </w:r>
            <w:r w:rsidRPr="0062721F">
              <w:rPr>
                <w:rFonts w:ascii="Calibri" w:eastAsiaTheme="majorEastAsia" w:hAnsi="Calibri" w:cs="Calibri"/>
                <w:sz w:val="24"/>
                <w:szCs w:val="24"/>
              </w:rPr>
              <w:t>ế</w:t>
            </w:r>
            <w:r w:rsidRPr="0062721F">
              <w:rPr>
                <w:rFonts w:asciiTheme="majorEastAsia" w:eastAsiaTheme="majorEastAsia" w:hAnsiTheme="majorEastAsia" w:cs="Times New Roman"/>
                <w:sz w:val="24"/>
                <w:szCs w:val="24"/>
              </w:rPr>
              <w:t>p t</w:t>
            </w:r>
            <w:r w:rsidRPr="0062721F">
              <w:rPr>
                <w:rFonts w:ascii="Calibri" w:eastAsiaTheme="majorEastAsia" w:hAnsi="Calibri" w:cs="Calibri"/>
                <w:sz w:val="24"/>
                <w:szCs w:val="24"/>
              </w:rPr>
              <w:t>ụ</w:t>
            </w:r>
            <w:r w:rsidRPr="0062721F">
              <w:rPr>
                <w:rFonts w:asciiTheme="majorEastAsia" w:eastAsiaTheme="majorEastAsia" w:hAnsiTheme="majorEastAsia" w:cs="Times New Roman"/>
                <w:sz w:val="24"/>
                <w:szCs w:val="24"/>
              </w:rPr>
              <w:t>c</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r w:rsidR="00D51923" w:rsidRPr="0062721F" w14:paraId="050DC7C6"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40B77F5" w14:textId="77777777" w:rsidR="00D51923" w:rsidRPr="0062721F" w:rsidRDefault="00D51923" w:rsidP="00D51923">
            <w:pPr>
              <w:spacing w:before="100" w:after="100" w:line="240" w:lineRule="auto"/>
              <w:ind w:firstLine="0"/>
              <w:jc w:val="center"/>
              <w:rPr>
                <w:rFonts w:asciiTheme="majorEastAsia" w:eastAsiaTheme="majorEastAsia" w:hAnsiTheme="majorEastAsia" w:cs="Calibri"/>
                <w:color w:val="000000"/>
                <w:sz w:val="24"/>
                <w:szCs w:val="24"/>
              </w:rPr>
            </w:pPr>
            <w:r w:rsidRPr="0062721F">
              <w:rPr>
                <w:rFonts w:asciiTheme="majorEastAsia" w:eastAsiaTheme="majorEastAsia" w:hAnsiTheme="majorEastAsia" w:cs="Times New Roman"/>
                <w:sz w:val="24"/>
                <w:szCs w:val="24"/>
              </w:rPr>
              <w:t>12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705D01E" w14:textId="79E6A1E6" w:rsidR="00D51923" w:rsidRPr="0062721F" w:rsidRDefault="00D51923" w:rsidP="00D51923">
            <w:pPr>
              <w:keepNext/>
              <w:spacing w:before="100" w:after="100" w:line="240" w:lineRule="auto"/>
              <w:ind w:firstLine="0"/>
              <w:rPr>
                <w:rFonts w:asciiTheme="majorEastAsia" w:eastAsiaTheme="majorEastAsia" w:hAnsiTheme="majorEastAsia" w:cs="Calibri"/>
                <w:noProof/>
                <w:color w:val="000000"/>
                <w:sz w:val="24"/>
                <w:szCs w:val="24"/>
              </w:rPr>
            </w:pPr>
            <w:r w:rsidRPr="0062721F">
              <w:rPr>
                <w:rFonts w:asciiTheme="majorEastAsia" w:eastAsiaTheme="majorEastAsia" w:hAnsiTheme="majorEastAsia" w:cs="MS Mincho"/>
                <w:sz w:val="24"/>
                <w:szCs w:val="24"/>
              </w:rPr>
              <w:t>「Đăng Ve chai」を</w:t>
            </w:r>
            <w:r w:rsidRPr="0062721F">
              <w:rPr>
                <w:rFonts w:asciiTheme="majorEastAsia" w:eastAsiaTheme="majorEastAsia" w:hAnsiTheme="majorEastAsia" w:cs="MS Mincho" w:hint="eastAsia"/>
                <w:sz w:val="24"/>
                <w:szCs w:val="24"/>
              </w:rPr>
              <w:t>押します</w:t>
            </w:r>
          </w:p>
        </w:tc>
      </w:tr>
    </w:tbl>
    <w:p w14:paraId="035EA361" w14:textId="0F8AC971" w:rsidR="00BC53D4" w:rsidRPr="0062721F" w:rsidRDefault="00BC53D4" w:rsidP="00BC53D4">
      <w:pPr>
        <w:pStyle w:val="Caption"/>
        <w:rPr>
          <w:rFonts w:asciiTheme="majorEastAsia" w:eastAsiaTheme="majorEastAsia" w:hAnsiTheme="majorEastAsia"/>
          <w:szCs w:val="24"/>
          <w:lang w:eastAsia="ja-JP"/>
        </w:rPr>
      </w:pPr>
      <w:bookmarkStart w:id="674" w:name="_Toc39697936"/>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BB6381">
        <w:rPr>
          <w:rFonts w:asciiTheme="majorEastAsia" w:eastAsiaTheme="majorEastAsia" w:hAnsiTheme="majorEastAsia"/>
          <w:noProof/>
          <w:szCs w:val="24"/>
          <w:lang w:eastAsia="ja-JP"/>
        </w:rPr>
        <w:t>300</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C574C6" w:rsidRPr="0062721F">
        <w:rPr>
          <w:rStyle w:val="tlid-translation"/>
          <w:rFonts w:asciiTheme="majorEastAsia" w:eastAsiaTheme="majorEastAsia" w:hAnsiTheme="majorEastAsia" w:cs="MS Gothic" w:hint="eastAsia"/>
          <w:szCs w:val="24"/>
          <w:lang w:eastAsia="ja-JP"/>
        </w:rPr>
        <w:t>スクラップを売</w:t>
      </w:r>
      <w:r w:rsidR="00C574C6" w:rsidRPr="0062721F">
        <w:rPr>
          <w:rStyle w:val="tlid-translation"/>
          <w:rFonts w:asciiTheme="majorEastAsia" w:eastAsiaTheme="majorEastAsia" w:hAnsiTheme="majorEastAsia" w:cs="MS Mincho" w:hint="eastAsia"/>
          <w:szCs w:val="24"/>
          <w:lang w:eastAsia="ja-JP"/>
        </w:rPr>
        <w:t>る</w:t>
      </w:r>
      <w:bookmarkEnd w:id="674"/>
    </w:p>
    <w:p w14:paraId="53FC354F" w14:textId="432772EB" w:rsidR="0062721F" w:rsidRPr="00A25B4C" w:rsidRDefault="0062721F" w:rsidP="00F02B8F">
      <w:pPr>
        <w:pStyle w:val="Heading5"/>
      </w:pPr>
      <w:r w:rsidRPr="00A25B4C">
        <w:lastRenderedPageBreak/>
        <w:t xml:space="preserve">2.2.2 </w:t>
      </w:r>
      <w:r w:rsidRPr="00A25B4C">
        <w:rPr>
          <w:rStyle w:val="tlid-translation"/>
          <w:rFonts w:asciiTheme="majorEastAsia" w:hAnsiTheme="majorEastAsia" w:cs="MS Gothic" w:hint="eastAsia"/>
        </w:rPr>
        <w:t>すべての予約リクエストを見</w:t>
      </w:r>
      <w:r w:rsidRPr="00A25B4C">
        <w:rPr>
          <w:rStyle w:val="tlid-translation"/>
          <w:rFonts w:asciiTheme="majorEastAsia" w:hAnsiTheme="majorEastAsia" w:cs="MS Mincho" w:hint="eastAsia"/>
        </w:rPr>
        <w:t>る</w:t>
      </w:r>
    </w:p>
    <w:p w14:paraId="0D95E8B3" w14:textId="0F952FF3" w:rsidR="0062721F" w:rsidRPr="0062721F" w:rsidRDefault="0062721F" w:rsidP="0062721F">
      <w:pPr>
        <w:ind w:firstLine="0"/>
        <w:jc w:val="center"/>
        <w:rPr>
          <w:rFonts w:asciiTheme="majorEastAsia" w:eastAsiaTheme="majorEastAsia" w:hAnsiTheme="majorEastAsia"/>
          <w:sz w:val="24"/>
          <w:szCs w:val="24"/>
        </w:rPr>
      </w:pPr>
      <w:r w:rsidRPr="0062721F">
        <w:rPr>
          <w:rFonts w:asciiTheme="majorEastAsia" w:eastAsiaTheme="majorEastAsia" w:hAnsiTheme="majorEastAsia"/>
          <w:noProof/>
          <w:sz w:val="24"/>
          <w:szCs w:val="24"/>
        </w:rPr>
        <w:t xml:space="preserve">                         </w:t>
      </w:r>
      <w:r>
        <w:rPr>
          <w:noProof/>
        </w:rPr>
        <w:drawing>
          <wp:inline distT="0" distB="0" distL="0" distR="0" wp14:anchorId="695D340C" wp14:editId="37A2A818">
            <wp:extent cx="1801368" cy="3200400"/>
            <wp:effectExtent l="0" t="0" r="8890" b="0"/>
            <wp:docPr id="853" name="Picture 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22" cstate="print">
                      <a:extLst>
                        <a:ext uri="{28A0092B-C50C-407E-A947-70E740481C1C}">
                          <a14:useLocalDpi xmlns:a14="http://schemas.microsoft.com/office/drawing/2010/main" val="0"/>
                        </a:ext>
                      </a:extLst>
                    </a:blip>
                    <a:stretch>
                      <a:fillRect/>
                    </a:stretch>
                  </pic:blipFill>
                  <pic:spPr>
                    <a:xfrm>
                      <a:off x="0" y="0"/>
                      <a:ext cx="1801368" cy="3200400"/>
                    </a:xfrm>
                    <a:prstGeom prst="rect">
                      <a:avLst/>
                    </a:prstGeom>
                  </pic:spPr>
                </pic:pic>
              </a:graphicData>
            </a:graphic>
          </wp:inline>
        </w:drawing>
      </w:r>
      <w:r w:rsidRPr="0062721F">
        <w:rPr>
          <w:rFonts w:asciiTheme="majorEastAsia" w:eastAsiaTheme="majorEastAsia" w:hAnsiTheme="majorEastAsia"/>
          <w:noProof/>
          <w:sz w:val="24"/>
          <w:szCs w:val="24"/>
        </w:rPr>
        <w:t xml:space="preserve">    </w:t>
      </w:r>
    </w:p>
    <w:p w14:paraId="4B0CDC11" w14:textId="4E396EB6" w:rsidR="0062721F" w:rsidRPr="0062721F" w:rsidRDefault="0062721F" w:rsidP="0062721F">
      <w:pPr>
        <w:pStyle w:val="Caption"/>
        <w:rPr>
          <w:rFonts w:asciiTheme="majorEastAsia" w:eastAsiaTheme="majorEastAsia" w:hAnsiTheme="majorEastAsia"/>
          <w:szCs w:val="24"/>
          <w:lang w:eastAsia="ja-JP"/>
        </w:rPr>
      </w:pPr>
      <w:bookmarkStart w:id="675" w:name="_Toc39698183"/>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BB6381">
        <w:rPr>
          <w:rFonts w:asciiTheme="majorEastAsia" w:eastAsiaTheme="majorEastAsia" w:hAnsiTheme="majorEastAsia"/>
          <w:noProof/>
          <w:szCs w:val="24"/>
          <w:lang w:eastAsia="ja-JP"/>
        </w:rPr>
        <w:t>211</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395BBE">
        <w:rPr>
          <w:rFonts w:asciiTheme="majorEastAsia" w:eastAsiaTheme="majorEastAsia" w:hAnsiTheme="majorEastAsia" w:cs="MS Mincho"/>
          <w:szCs w:val="24"/>
          <w:lang w:eastAsia="ja-JP"/>
        </w:rPr>
        <w:t>ガイド：</w:t>
      </w:r>
      <w:r w:rsidRPr="00395BBE">
        <w:rPr>
          <w:rStyle w:val="tlid-translation"/>
          <w:rFonts w:asciiTheme="majorEastAsia" w:eastAsiaTheme="majorEastAsia" w:hAnsiTheme="majorEastAsia" w:cs="MS Gothic" w:hint="eastAsia"/>
          <w:lang w:eastAsia="ja-JP"/>
        </w:rPr>
        <w:t>すべての予約リクエストを見</w:t>
      </w:r>
      <w:r w:rsidRPr="00395BBE">
        <w:rPr>
          <w:rStyle w:val="tlid-translation"/>
          <w:rFonts w:asciiTheme="majorEastAsia" w:eastAsiaTheme="majorEastAsia" w:hAnsiTheme="majorEastAsia" w:cs="MS Mincho" w:hint="eastAsia"/>
          <w:lang w:eastAsia="ja-JP"/>
        </w:rPr>
        <w:t>る</w:t>
      </w:r>
      <w:bookmarkEnd w:id="67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2721F" w:rsidRPr="0062721F" w14:paraId="6409C0D2"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7634521" w14:textId="77777777" w:rsidR="0062721F" w:rsidRPr="0062721F" w:rsidRDefault="0062721F" w:rsidP="00F7268E">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65FCB5E" w14:textId="77777777" w:rsidR="0062721F" w:rsidRPr="0062721F" w:rsidRDefault="0062721F" w:rsidP="00F7268E">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説明</w:t>
            </w:r>
          </w:p>
        </w:tc>
      </w:tr>
      <w:tr w:rsidR="0062721F" w:rsidRPr="0062721F" w14:paraId="028CDECE"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53712CD" w14:textId="77777777" w:rsidR="0062721F" w:rsidRPr="0062721F" w:rsidRDefault="0062721F" w:rsidP="00F7268E">
            <w:pPr>
              <w:spacing w:before="100" w:after="100" w:line="240" w:lineRule="auto"/>
              <w:ind w:firstLine="0"/>
              <w:jc w:val="center"/>
              <w:rPr>
                <w:rFonts w:asciiTheme="majorEastAsia" w:eastAsiaTheme="majorEastAsia" w:hAnsiTheme="majorEastAsia" w:cs="Times New Roman"/>
                <w:sz w:val="24"/>
                <w:szCs w:val="24"/>
                <w:lang w:eastAsia="en-US"/>
              </w:rPr>
            </w:pPr>
            <w:r w:rsidRPr="0062721F">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CD92C80" w14:textId="2CEE2F41" w:rsidR="0062721F" w:rsidRPr="0062721F" w:rsidRDefault="0062721F" w:rsidP="00F7268E">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w:t>
            </w:r>
            <w:r>
              <w:rPr>
                <w:rFonts w:asciiTheme="majorEastAsia" w:eastAsiaTheme="majorEastAsia" w:hAnsiTheme="majorEastAsia" w:cs="Times New Roman"/>
                <w:sz w:val="24"/>
                <w:szCs w:val="24"/>
              </w:rPr>
              <w:t>Chờ xử lí</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bl>
    <w:p w14:paraId="7D88893D" w14:textId="49DA219B" w:rsidR="0062721F" w:rsidRPr="0062721F" w:rsidRDefault="0062721F" w:rsidP="0062721F">
      <w:pPr>
        <w:pStyle w:val="Caption"/>
        <w:rPr>
          <w:rFonts w:asciiTheme="majorEastAsia" w:eastAsiaTheme="majorEastAsia" w:hAnsiTheme="majorEastAsia"/>
          <w:szCs w:val="24"/>
          <w:lang w:eastAsia="ja-JP"/>
        </w:rPr>
      </w:pPr>
      <w:bookmarkStart w:id="676" w:name="_Toc39697937"/>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BB6381">
        <w:rPr>
          <w:rFonts w:asciiTheme="majorEastAsia" w:eastAsiaTheme="majorEastAsia" w:hAnsiTheme="majorEastAsia"/>
          <w:noProof/>
          <w:szCs w:val="24"/>
          <w:lang w:eastAsia="ja-JP"/>
        </w:rPr>
        <w:t>301</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Pr="00250FD8">
        <w:rPr>
          <w:rStyle w:val="tlid-translation"/>
          <w:rFonts w:asciiTheme="majorEastAsia" w:eastAsiaTheme="majorEastAsia" w:hAnsiTheme="majorEastAsia" w:cs="MS Gothic" w:hint="eastAsia"/>
          <w:lang w:eastAsia="ja-JP"/>
        </w:rPr>
        <w:t>すべての予約リクエストを見</w:t>
      </w:r>
      <w:r w:rsidRPr="00250FD8">
        <w:rPr>
          <w:rStyle w:val="tlid-translation"/>
          <w:rFonts w:asciiTheme="majorEastAsia" w:eastAsiaTheme="majorEastAsia" w:hAnsiTheme="majorEastAsia" w:cs="MS Mincho" w:hint="eastAsia"/>
          <w:lang w:eastAsia="ja-JP"/>
        </w:rPr>
        <w:t>る</w:t>
      </w:r>
      <w:bookmarkEnd w:id="676"/>
    </w:p>
    <w:p w14:paraId="3AD48164" w14:textId="5E41930A" w:rsidR="00F7268E" w:rsidRPr="00A25B4C" w:rsidRDefault="00A21910" w:rsidP="00F02B8F">
      <w:pPr>
        <w:pStyle w:val="Heading5"/>
        <w:rPr>
          <w:noProof/>
        </w:rPr>
      </w:pPr>
      <w:r>
        <w:lastRenderedPageBreak/>
        <w:t xml:space="preserve">2.2.3 </w:t>
      </w:r>
      <w:r w:rsidR="00F7268E" w:rsidRPr="00A25B4C">
        <w:rPr>
          <w:rStyle w:val="tlid-translation"/>
          <w:rFonts w:asciiTheme="majorEastAsia" w:hAnsiTheme="majorEastAsia" w:cs="MS Gothic" w:hint="eastAsia"/>
        </w:rPr>
        <w:t>予約リクエストを受け入れ</w:t>
      </w:r>
      <w:r w:rsidR="00F7268E" w:rsidRPr="00A25B4C">
        <w:rPr>
          <w:rStyle w:val="tlid-translation"/>
          <w:rFonts w:asciiTheme="majorEastAsia" w:hAnsiTheme="majorEastAsia" w:cs="MS Mincho" w:hint="eastAsia"/>
        </w:rPr>
        <w:t>る</w:t>
      </w:r>
      <w:r w:rsidR="00F7268E" w:rsidRPr="00A25B4C">
        <w:rPr>
          <w:noProof/>
        </w:rPr>
        <w:t xml:space="preserve">                          </w:t>
      </w:r>
    </w:p>
    <w:p w14:paraId="476073F7" w14:textId="09573B3D" w:rsidR="00F7268E" w:rsidRPr="00F7268E" w:rsidRDefault="00F7268E" w:rsidP="00F7268E">
      <w:pPr>
        <w:jc w:val="center"/>
      </w:pPr>
      <w:r>
        <w:rPr>
          <w:noProof/>
        </w:rPr>
        <w:t xml:space="preserve">           </w:t>
      </w:r>
      <w:r>
        <w:rPr>
          <w:noProof/>
        </w:rPr>
        <w:drawing>
          <wp:inline distT="0" distB="0" distL="0" distR="0" wp14:anchorId="0D734408" wp14:editId="1A05A360">
            <wp:extent cx="1801368" cy="3200400"/>
            <wp:effectExtent l="0" t="0" r="8890" b="0"/>
            <wp:docPr id="855" name="Picture 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23" cstate="print">
                      <a:extLst>
                        <a:ext uri="{28A0092B-C50C-407E-A947-70E740481C1C}">
                          <a14:useLocalDpi xmlns:a14="http://schemas.microsoft.com/office/drawing/2010/main" val="0"/>
                        </a:ext>
                      </a:extLst>
                    </a:blip>
                    <a:stretch>
                      <a:fillRect/>
                    </a:stretch>
                  </pic:blipFill>
                  <pic:spPr>
                    <a:xfrm>
                      <a:off x="0" y="0"/>
                      <a:ext cx="1801368" cy="3200400"/>
                    </a:xfrm>
                    <a:prstGeom prst="rect">
                      <a:avLst/>
                    </a:prstGeom>
                  </pic:spPr>
                </pic:pic>
              </a:graphicData>
            </a:graphic>
          </wp:inline>
        </w:drawing>
      </w:r>
      <w:r w:rsidR="00A25B4C">
        <w:rPr>
          <w:noProof/>
        </w:rPr>
        <w:t xml:space="preserve">   </w:t>
      </w:r>
      <w:r>
        <w:rPr>
          <w:noProof/>
        </w:rPr>
        <w:drawing>
          <wp:inline distT="0" distB="0" distL="0" distR="0" wp14:anchorId="655963C1" wp14:editId="3154C0B3">
            <wp:extent cx="1801368" cy="3200400"/>
            <wp:effectExtent l="0" t="0" r="8890" b="0"/>
            <wp:docPr id="856" name="Picture 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68789c3a83b078ee21a1.jpg"/>
                    <pic:cNvPicPr/>
                  </pic:nvPicPr>
                  <pic:blipFill>
                    <a:blip r:embed="rId224" cstate="print">
                      <a:extLst>
                        <a:ext uri="{28A0092B-C50C-407E-A947-70E740481C1C}">
                          <a14:useLocalDpi xmlns:a14="http://schemas.microsoft.com/office/drawing/2010/main" val="0"/>
                        </a:ext>
                      </a:extLst>
                    </a:blip>
                    <a:stretch>
                      <a:fillRect/>
                    </a:stretch>
                  </pic:blipFill>
                  <pic:spPr>
                    <a:xfrm>
                      <a:off x="0" y="0"/>
                      <a:ext cx="1801368" cy="3200400"/>
                    </a:xfrm>
                    <a:prstGeom prst="rect">
                      <a:avLst/>
                    </a:prstGeom>
                  </pic:spPr>
                </pic:pic>
              </a:graphicData>
            </a:graphic>
          </wp:inline>
        </w:drawing>
      </w:r>
      <w:r>
        <w:rPr>
          <w:noProof/>
        </w:rPr>
        <w:t xml:space="preserve">        </w:t>
      </w:r>
      <w:r w:rsidRPr="0062721F">
        <w:rPr>
          <w:rFonts w:asciiTheme="majorEastAsia" w:eastAsiaTheme="majorEastAsia" w:hAnsiTheme="majorEastAsia"/>
          <w:noProof/>
          <w:sz w:val="24"/>
          <w:szCs w:val="24"/>
        </w:rPr>
        <w:t xml:space="preserve">   </w:t>
      </w:r>
    </w:p>
    <w:p w14:paraId="5A4DB175" w14:textId="076B9F6E" w:rsidR="00F7268E" w:rsidRPr="0062721F" w:rsidRDefault="00F7268E" w:rsidP="00F7268E">
      <w:pPr>
        <w:pStyle w:val="Caption"/>
        <w:rPr>
          <w:rFonts w:asciiTheme="majorEastAsia" w:eastAsiaTheme="majorEastAsia" w:hAnsiTheme="majorEastAsia"/>
          <w:szCs w:val="24"/>
          <w:lang w:eastAsia="ja-JP"/>
        </w:rPr>
      </w:pPr>
      <w:bookmarkStart w:id="677" w:name="_Toc39698184"/>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BB6381">
        <w:rPr>
          <w:rFonts w:asciiTheme="majorEastAsia" w:eastAsiaTheme="majorEastAsia" w:hAnsiTheme="majorEastAsia"/>
          <w:noProof/>
          <w:szCs w:val="24"/>
          <w:lang w:eastAsia="ja-JP"/>
        </w:rPr>
        <w:t>212</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Pr="00250FD8">
        <w:rPr>
          <w:rStyle w:val="tlid-translation"/>
          <w:rFonts w:asciiTheme="majorEastAsia" w:eastAsiaTheme="majorEastAsia" w:hAnsiTheme="majorEastAsia" w:cs="MS Gothic" w:hint="eastAsia"/>
          <w:lang w:eastAsia="ja-JP"/>
        </w:rPr>
        <w:t>予約リクエストを受け入れ</w:t>
      </w:r>
      <w:r w:rsidRPr="00250FD8">
        <w:rPr>
          <w:rStyle w:val="tlid-translation"/>
          <w:rFonts w:asciiTheme="majorEastAsia" w:eastAsiaTheme="majorEastAsia" w:hAnsiTheme="majorEastAsia" w:cs="MS Mincho" w:hint="eastAsia"/>
          <w:lang w:eastAsia="ja-JP"/>
        </w:rPr>
        <w:t>る</w:t>
      </w:r>
      <w:bookmarkEnd w:id="67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F7268E" w:rsidRPr="0062721F" w14:paraId="75DF6566"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19DB077" w14:textId="77777777" w:rsidR="00F7268E" w:rsidRPr="0062721F" w:rsidRDefault="00F7268E" w:rsidP="00F7268E">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987B2B3" w14:textId="77777777" w:rsidR="00F7268E" w:rsidRPr="0062721F" w:rsidRDefault="00F7268E" w:rsidP="00F7268E">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説明</w:t>
            </w:r>
          </w:p>
        </w:tc>
      </w:tr>
      <w:tr w:rsidR="00F7268E" w:rsidRPr="0062721F" w14:paraId="20362546"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641FB3C" w14:textId="77777777" w:rsidR="00F7268E" w:rsidRPr="0062721F" w:rsidRDefault="00F7268E" w:rsidP="00F7268E">
            <w:pPr>
              <w:spacing w:before="100" w:after="100" w:line="240" w:lineRule="auto"/>
              <w:ind w:firstLine="0"/>
              <w:jc w:val="center"/>
              <w:rPr>
                <w:rFonts w:asciiTheme="majorEastAsia" w:eastAsiaTheme="majorEastAsia" w:hAnsiTheme="majorEastAsia" w:cs="Times New Roman"/>
                <w:sz w:val="24"/>
                <w:szCs w:val="24"/>
                <w:lang w:eastAsia="en-US"/>
              </w:rPr>
            </w:pPr>
            <w:r w:rsidRPr="0062721F">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C4FE5F7" w14:textId="5B77E7BB" w:rsidR="00F7268E" w:rsidRPr="0062721F" w:rsidRDefault="00F7268E" w:rsidP="00F7268E">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w:t>
            </w:r>
            <w:r>
              <w:rPr>
                <w:rFonts w:asciiTheme="majorEastAsia" w:eastAsiaTheme="majorEastAsia" w:hAnsiTheme="majorEastAsia" w:cs="Times New Roman"/>
                <w:sz w:val="24"/>
                <w:szCs w:val="24"/>
              </w:rPr>
              <w:t>Chấp nhận</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r w:rsidR="00F7268E" w:rsidRPr="0062721F" w14:paraId="4C3617A8"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DCB6C85" w14:textId="3130CE9A" w:rsidR="00F7268E" w:rsidRPr="0062721F" w:rsidRDefault="00F7268E" w:rsidP="00F7268E">
            <w:pPr>
              <w:spacing w:before="100" w:after="100" w:line="240" w:lineRule="auto"/>
              <w:ind w:firstLine="0"/>
              <w:jc w:val="center"/>
              <w:rPr>
                <w:rFonts w:asciiTheme="majorEastAsia" w:eastAsiaTheme="majorEastAsia" w:hAnsiTheme="majorEastAsia" w:cs="Times New Roman"/>
                <w:sz w:val="24"/>
                <w:szCs w:val="24"/>
                <w:lang w:eastAsia="en-US"/>
              </w:rPr>
            </w:pPr>
            <w:r>
              <w:rPr>
                <w:rFonts w:asciiTheme="majorEastAsia" w:eastAsiaTheme="majorEastAsia" w:hAnsiTheme="majorEastAsia" w:cs="Times New Roman"/>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00F0B6D" w14:textId="0FC80CE2" w:rsidR="00F7268E" w:rsidRPr="0062721F" w:rsidRDefault="00F7268E" w:rsidP="00F7268E">
            <w:pPr>
              <w:spacing w:before="100" w:after="100" w:line="240" w:lineRule="auto"/>
              <w:ind w:firstLine="0"/>
              <w:rPr>
                <w:rFonts w:asciiTheme="majorEastAsia" w:eastAsiaTheme="majorEastAsia" w:hAnsiTheme="majorEastAsia" w:cs="MS Mincho"/>
                <w:sz w:val="24"/>
                <w:szCs w:val="24"/>
              </w:rPr>
            </w:pPr>
            <w:r>
              <w:rPr>
                <w:rStyle w:val="tlid-translation"/>
                <w:rFonts w:ascii="MS Gothic" w:eastAsia="MS Gothic" w:hAnsi="MS Gothic" w:cs="MS Gothic" w:hint="eastAsia"/>
              </w:rPr>
              <w:t>確認ダイアロ</w:t>
            </w:r>
            <w:r>
              <w:rPr>
                <w:rStyle w:val="tlid-translation"/>
                <w:rFonts w:ascii="MS Mincho" w:eastAsia="MS Mincho" w:hAnsi="MS Mincho" w:cs="MS Mincho" w:hint="eastAsia"/>
              </w:rPr>
              <w:t>グの</w:t>
            </w:r>
            <w:r w:rsidRPr="0062721F">
              <w:rPr>
                <w:rFonts w:asciiTheme="majorEastAsia" w:eastAsiaTheme="majorEastAsia" w:hAnsiTheme="majorEastAsia" w:cs="MS Mincho"/>
                <w:sz w:val="24"/>
                <w:szCs w:val="24"/>
              </w:rPr>
              <w:t>「</w:t>
            </w:r>
            <w:r>
              <w:rPr>
                <w:rFonts w:asciiTheme="majorEastAsia" w:eastAsiaTheme="majorEastAsia" w:hAnsiTheme="majorEastAsia" w:cs="Times New Roman"/>
                <w:sz w:val="24"/>
                <w:szCs w:val="24"/>
              </w:rPr>
              <w:t>Ch</w:t>
            </w:r>
            <w:r>
              <w:rPr>
                <w:rFonts w:ascii="Calibri" w:eastAsiaTheme="majorEastAsia" w:hAnsi="Calibri" w:cs="Calibri"/>
                <w:sz w:val="24"/>
                <w:szCs w:val="24"/>
              </w:rPr>
              <w:t>ấ</w:t>
            </w:r>
            <w:r>
              <w:rPr>
                <w:rFonts w:asciiTheme="majorEastAsia" w:eastAsiaTheme="majorEastAsia" w:hAnsiTheme="majorEastAsia" w:cs="Times New Roman"/>
                <w:sz w:val="24"/>
                <w:szCs w:val="24"/>
              </w:rPr>
              <w:t>p nh</w:t>
            </w:r>
            <w:r>
              <w:rPr>
                <w:rFonts w:ascii="Calibri" w:eastAsiaTheme="majorEastAsia" w:hAnsi="Calibri" w:cs="Calibri"/>
                <w:sz w:val="24"/>
                <w:szCs w:val="24"/>
              </w:rPr>
              <w:t>ậ</w:t>
            </w:r>
            <w:r>
              <w:rPr>
                <w:rFonts w:asciiTheme="majorEastAsia" w:eastAsiaTheme="majorEastAsia" w:hAnsiTheme="majorEastAsia" w:cs="Times New Roman"/>
                <w:sz w:val="24"/>
                <w:szCs w:val="24"/>
              </w:rPr>
              <w:t>n</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bl>
    <w:p w14:paraId="5840C1AD" w14:textId="41D51F83" w:rsidR="00F7268E" w:rsidRPr="00250FD8" w:rsidRDefault="00F7268E" w:rsidP="00F7268E">
      <w:pPr>
        <w:pStyle w:val="Caption"/>
        <w:rPr>
          <w:rFonts w:asciiTheme="majorEastAsia" w:eastAsiaTheme="majorEastAsia" w:hAnsiTheme="majorEastAsia"/>
          <w:szCs w:val="24"/>
          <w:lang w:eastAsia="ja-JP"/>
        </w:rPr>
      </w:pPr>
      <w:bookmarkStart w:id="678" w:name="_Toc39697938"/>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BB6381">
        <w:rPr>
          <w:rFonts w:asciiTheme="majorEastAsia" w:eastAsiaTheme="majorEastAsia" w:hAnsiTheme="majorEastAsia"/>
          <w:noProof/>
          <w:szCs w:val="24"/>
          <w:lang w:eastAsia="ja-JP"/>
        </w:rPr>
        <w:t>302</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Pr="00250FD8">
        <w:rPr>
          <w:rStyle w:val="tlid-translation"/>
          <w:rFonts w:asciiTheme="majorEastAsia" w:eastAsiaTheme="majorEastAsia" w:hAnsiTheme="majorEastAsia" w:cs="MS Gothic" w:hint="eastAsia"/>
          <w:lang w:eastAsia="ja-JP"/>
        </w:rPr>
        <w:t>予約リクエストを受け入れ</w:t>
      </w:r>
      <w:r w:rsidRPr="00250FD8">
        <w:rPr>
          <w:rStyle w:val="tlid-translation"/>
          <w:rFonts w:asciiTheme="majorEastAsia" w:eastAsiaTheme="majorEastAsia" w:hAnsiTheme="majorEastAsia" w:cs="MS Mincho" w:hint="eastAsia"/>
          <w:lang w:eastAsia="ja-JP"/>
        </w:rPr>
        <w:t>る</w:t>
      </w:r>
      <w:bookmarkEnd w:id="678"/>
    </w:p>
    <w:p w14:paraId="384B3F54" w14:textId="27EB42E0" w:rsidR="00F7268E" w:rsidRPr="00A25B4C" w:rsidRDefault="00F7268E" w:rsidP="00F02B8F">
      <w:pPr>
        <w:pStyle w:val="Heading5"/>
        <w:rPr>
          <w:noProof/>
        </w:rPr>
      </w:pPr>
      <w:r w:rsidRPr="00A25B4C">
        <w:lastRenderedPageBreak/>
        <w:t>2.2.</w:t>
      </w:r>
      <w:r w:rsidRPr="00A25B4C">
        <w:rPr>
          <w:rFonts w:hint="eastAsia"/>
        </w:rPr>
        <w:t>4</w:t>
      </w:r>
      <w:r w:rsidR="00A21910">
        <w:t xml:space="preserve"> </w:t>
      </w:r>
      <w:r w:rsidRPr="00A25B4C">
        <w:rPr>
          <w:rStyle w:val="tlid-translation"/>
          <w:rFonts w:asciiTheme="majorEastAsia" w:hAnsiTheme="majorEastAsia" w:cs="MS Gothic" w:hint="eastAsia"/>
        </w:rPr>
        <w:t>予約リクエストを拒</w:t>
      </w:r>
      <w:r w:rsidRPr="00A25B4C">
        <w:rPr>
          <w:rStyle w:val="tlid-translation"/>
          <w:rFonts w:asciiTheme="majorEastAsia" w:hAnsiTheme="majorEastAsia" w:cs="MS Mincho" w:hint="eastAsia"/>
        </w:rPr>
        <w:t>否</w:t>
      </w:r>
      <w:r w:rsidR="00AD0746">
        <w:rPr>
          <w:rStyle w:val="tlid-translation"/>
          <w:rFonts w:eastAsia="MS Gothic" w:cs="Calibri" w:hint="eastAsia"/>
        </w:rPr>
        <w:t>する</w:t>
      </w:r>
    </w:p>
    <w:p w14:paraId="39C94A10" w14:textId="0D24791A" w:rsidR="00F7268E" w:rsidRPr="00F7268E" w:rsidRDefault="00F7268E" w:rsidP="00F7268E">
      <w:pPr>
        <w:jc w:val="center"/>
      </w:pPr>
      <w:r>
        <w:rPr>
          <w:noProof/>
        </w:rPr>
        <w:t xml:space="preserve">           </w:t>
      </w:r>
      <w:r w:rsidR="005464F3">
        <w:rPr>
          <w:noProof/>
        </w:rPr>
        <w:drawing>
          <wp:inline distT="0" distB="0" distL="0" distR="0" wp14:anchorId="4B4682D5" wp14:editId="6B15FB8B">
            <wp:extent cx="1800225" cy="3200400"/>
            <wp:effectExtent l="0" t="0" r="9525" b="0"/>
            <wp:docPr id="859" name="Picture 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25"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005464F3">
        <w:rPr>
          <w:noProof/>
        </w:rPr>
        <w:t xml:space="preserve">           </w:t>
      </w:r>
      <w:r w:rsidR="005464F3">
        <w:rPr>
          <w:noProof/>
        </w:rPr>
        <w:drawing>
          <wp:inline distT="0" distB="0" distL="0" distR="0" wp14:anchorId="455FFF5A" wp14:editId="0ED40347">
            <wp:extent cx="1801368" cy="3200400"/>
            <wp:effectExtent l="0" t="0" r="8890" b="0"/>
            <wp:docPr id="860" name="Picture 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68789c3a83b078ee21a1.jpg"/>
                    <pic:cNvPicPr/>
                  </pic:nvPicPr>
                  <pic:blipFill>
                    <a:blip r:embed="rId226" cstate="print">
                      <a:extLst>
                        <a:ext uri="{28A0092B-C50C-407E-A947-70E740481C1C}">
                          <a14:useLocalDpi xmlns:a14="http://schemas.microsoft.com/office/drawing/2010/main" val="0"/>
                        </a:ext>
                      </a:extLst>
                    </a:blip>
                    <a:stretch>
                      <a:fillRect/>
                    </a:stretch>
                  </pic:blipFill>
                  <pic:spPr>
                    <a:xfrm>
                      <a:off x="0" y="0"/>
                      <a:ext cx="1801368" cy="3200400"/>
                    </a:xfrm>
                    <a:prstGeom prst="rect">
                      <a:avLst/>
                    </a:prstGeom>
                  </pic:spPr>
                </pic:pic>
              </a:graphicData>
            </a:graphic>
          </wp:inline>
        </w:drawing>
      </w:r>
      <w:r w:rsidR="005464F3">
        <w:rPr>
          <w:noProof/>
        </w:rPr>
        <w:t xml:space="preserve"> </w:t>
      </w:r>
      <w:r>
        <w:rPr>
          <w:noProof/>
        </w:rPr>
        <w:t xml:space="preserve">        </w:t>
      </w:r>
      <w:r w:rsidRPr="0062721F">
        <w:rPr>
          <w:rFonts w:asciiTheme="majorEastAsia" w:eastAsiaTheme="majorEastAsia" w:hAnsiTheme="majorEastAsia"/>
          <w:noProof/>
          <w:sz w:val="24"/>
          <w:szCs w:val="24"/>
        </w:rPr>
        <w:t xml:space="preserve">   </w:t>
      </w:r>
    </w:p>
    <w:p w14:paraId="7A2B2BC3" w14:textId="4E45F8E0" w:rsidR="00F7268E" w:rsidRPr="0062721F" w:rsidRDefault="00F7268E" w:rsidP="00F7268E">
      <w:pPr>
        <w:pStyle w:val="Caption"/>
        <w:rPr>
          <w:rFonts w:asciiTheme="majorEastAsia" w:eastAsiaTheme="majorEastAsia" w:hAnsiTheme="majorEastAsia"/>
          <w:szCs w:val="24"/>
          <w:lang w:eastAsia="ja-JP"/>
        </w:rPr>
      </w:pPr>
      <w:bookmarkStart w:id="679" w:name="_Toc39698185"/>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BB6381">
        <w:rPr>
          <w:rFonts w:asciiTheme="majorEastAsia" w:eastAsiaTheme="majorEastAsia" w:hAnsiTheme="majorEastAsia"/>
          <w:noProof/>
          <w:szCs w:val="24"/>
          <w:lang w:eastAsia="ja-JP"/>
        </w:rPr>
        <w:t>213</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Pr="00250FD8">
        <w:rPr>
          <w:rStyle w:val="tlid-translation"/>
          <w:rFonts w:asciiTheme="majorEastAsia" w:eastAsiaTheme="majorEastAsia" w:hAnsiTheme="majorEastAsia" w:cs="MS Gothic" w:hint="eastAsia"/>
          <w:lang w:eastAsia="ja-JP"/>
        </w:rPr>
        <w:t>予約リクエストを拒</w:t>
      </w:r>
      <w:r w:rsidRPr="00250FD8">
        <w:rPr>
          <w:rStyle w:val="tlid-translation"/>
          <w:rFonts w:asciiTheme="majorEastAsia" w:eastAsiaTheme="majorEastAsia" w:hAnsiTheme="majorEastAsia" w:cs="MS Mincho" w:hint="eastAsia"/>
          <w:lang w:eastAsia="ja-JP"/>
        </w:rPr>
        <w:t>否</w:t>
      </w:r>
      <w:bookmarkEnd w:id="67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F7268E" w:rsidRPr="0062721F" w14:paraId="3935871B"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53AE3E1" w14:textId="77777777" w:rsidR="00F7268E" w:rsidRPr="0062721F" w:rsidRDefault="00F7268E" w:rsidP="00F7268E">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F451B50" w14:textId="77777777" w:rsidR="00F7268E" w:rsidRPr="0062721F" w:rsidRDefault="00F7268E" w:rsidP="00F7268E">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説明</w:t>
            </w:r>
          </w:p>
        </w:tc>
      </w:tr>
      <w:tr w:rsidR="00F7268E" w:rsidRPr="0062721F" w14:paraId="23B62DC7"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58CF5BE" w14:textId="77777777" w:rsidR="00F7268E" w:rsidRPr="0062721F" w:rsidRDefault="00F7268E" w:rsidP="00F7268E">
            <w:pPr>
              <w:spacing w:before="100" w:after="100" w:line="240" w:lineRule="auto"/>
              <w:ind w:firstLine="0"/>
              <w:jc w:val="center"/>
              <w:rPr>
                <w:rFonts w:asciiTheme="majorEastAsia" w:eastAsiaTheme="majorEastAsia" w:hAnsiTheme="majorEastAsia" w:cs="Times New Roman"/>
                <w:sz w:val="24"/>
                <w:szCs w:val="24"/>
                <w:lang w:eastAsia="en-US"/>
              </w:rPr>
            </w:pPr>
            <w:r w:rsidRPr="0062721F">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BBC592F" w14:textId="67F75A70" w:rsidR="00F7268E" w:rsidRPr="002E3913" w:rsidRDefault="00F7268E" w:rsidP="00F7268E">
            <w:pPr>
              <w:spacing w:before="100" w:after="100" w:line="240" w:lineRule="auto"/>
              <w:ind w:firstLine="0"/>
              <w:rPr>
                <w:rFonts w:asciiTheme="majorEastAsia" w:eastAsiaTheme="majorEastAsia" w:hAnsiTheme="majorEastAsia" w:cs="MS Mincho"/>
                <w:sz w:val="24"/>
                <w:szCs w:val="24"/>
              </w:rPr>
            </w:pPr>
            <w:r w:rsidRPr="002E3913">
              <w:rPr>
                <w:rFonts w:asciiTheme="majorEastAsia" w:eastAsiaTheme="majorEastAsia" w:hAnsiTheme="majorEastAsia" w:cs="MS Mincho"/>
                <w:sz w:val="24"/>
                <w:szCs w:val="24"/>
              </w:rPr>
              <w:t>「</w:t>
            </w:r>
            <w:r w:rsidR="005464F3" w:rsidRPr="002E3913">
              <w:rPr>
                <w:rFonts w:asciiTheme="majorEastAsia" w:eastAsiaTheme="majorEastAsia" w:hAnsiTheme="majorEastAsia" w:cs="MS Mincho" w:hint="eastAsia"/>
                <w:sz w:val="24"/>
                <w:szCs w:val="24"/>
              </w:rPr>
              <w:t>T</w:t>
            </w:r>
            <w:r w:rsidR="005464F3" w:rsidRPr="002E3913">
              <w:rPr>
                <w:rFonts w:ascii="Calibri" w:eastAsiaTheme="majorEastAsia" w:hAnsi="Calibri" w:cs="Calibri"/>
                <w:sz w:val="24"/>
                <w:szCs w:val="24"/>
              </w:rPr>
              <w:t>ừ</w:t>
            </w:r>
            <w:r w:rsidR="005464F3" w:rsidRPr="002E3913">
              <w:rPr>
                <w:rFonts w:asciiTheme="majorEastAsia" w:eastAsiaTheme="majorEastAsia" w:hAnsiTheme="majorEastAsia" w:cs="Calibri" w:hint="eastAsia"/>
                <w:sz w:val="24"/>
                <w:szCs w:val="24"/>
              </w:rPr>
              <w:t xml:space="preserve"> cｈ</w:t>
            </w:r>
            <w:r w:rsidR="005464F3" w:rsidRPr="002E3913">
              <w:rPr>
                <w:rFonts w:ascii="Calibri" w:eastAsiaTheme="majorEastAsia" w:hAnsi="Calibri" w:cs="Calibri"/>
                <w:sz w:val="24"/>
                <w:szCs w:val="24"/>
              </w:rPr>
              <w:t>ố</w:t>
            </w:r>
            <w:r w:rsidR="005464F3" w:rsidRPr="002E3913">
              <w:rPr>
                <w:rFonts w:asciiTheme="majorEastAsia" w:eastAsiaTheme="majorEastAsia" w:hAnsiTheme="majorEastAsia" w:cs="Calibri" w:hint="eastAsia"/>
                <w:sz w:val="24"/>
                <w:szCs w:val="24"/>
              </w:rPr>
              <w:t>i</w:t>
            </w:r>
            <w:r w:rsidRPr="002E3913">
              <w:rPr>
                <w:rFonts w:asciiTheme="majorEastAsia" w:eastAsiaTheme="majorEastAsia" w:hAnsiTheme="majorEastAsia" w:cs="MS Mincho"/>
                <w:sz w:val="24"/>
                <w:szCs w:val="24"/>
              </w:rPr>
              <w:t>」を</w:t>
            </w:r>
            <w:r w:rsidRPr="002E3913">
              <w:rPr>
                <w:rFonts w:asciiTheme="majorEastAsia" w:eastAsiaTheme="majorEastAsia" w:hAnsiTheme="majorEastAsia" w:cs="MS Mincho" w:hint="eastAsia"/>
                <w:sz w:val="24"/>
                <w:szCs w:val="24"/>
              </w:rPr>
              <w:t>押します</w:t>
            </w:r>
          </w:p>
        </w:tc>
      </w:tr>
      <w:tr w:rsidR="00F7268E" w:rsidRPr="0062721F" w14:paraId="038E6C54"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F06ECA2" w14:textId="77777777" w:rsidR="00F7268E" w:rsidRPr="0062721F" w:rsidRDefault="00F7268E" w:rsidP="00F7268E">
            <w:pPr>
              <w:spacing w:before="100" w:after="100" w:line="240" w:lineRule="auto"/>
              <w:ind w:firstLine="0"/>
              <w:jc w:val="center"/>
              <w:rPr>
                <w:rFonts w:asciiTheme="majorEastAsia" w:eastAsiaTheme="majorEastAsia" w:hAnsiTheme="majorEastAsia" w:cs="Times New Roman"/>
                <w:sz w:val="24"/>
                <w:szCs w:val="24"/>
                <w:lang w:eastAsia="en-US"/>
              </w:rPr>
            </w:pPr>
            <w:r>
              <w:rPr>
                <w:rFonts w:asciiTheme="majorEastAsia" w:eastAsiaTheme="majorEastAsia" w:hAnsiTheme="majorEastAsia" w:cs="Times New Roman"/>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7B0C550" w14:textId="0CC82416" w:rsidR="00F7268E" w:rsidRPr="002E3913" w:rsidRDefault="00F7268E" w:rsidP="00F7268E">
            <w:pPr>
              <w:spacing w:before="100" w:after="100" w:line="240" w:lineRule="auto"/>
              <w:ind w:firstLine="0"/>
              <w:rPr>
                <w:rFonts w:asciiTheme="majorEastAsia" w:eastAsiaTheme="majorEastAsia" w:hAnsiTheme="majorEastAsia" w:cs="MS Mincho"/>
                <w:sz w:val="24"/>
                <w:szCs w:val="24"/>
              </w:rPr>
            </w:pPr>
            <w:r w:rsidRPr="002E3913">
              <w:rPr>
                <w:rStyle w:val="tlid-translation"/>
                <w:rFonts w:asciiTheme="majorEastAsia" w:eastAsiaTheme="majorEastAsia" w:hAnsiTheme="majorEastAsia" w:cs="MS Gothic" w:hint="eastAsia"/>
              </w:rPr>
              <w:t>確認ダイアロ</w:t>
            </w:r>
            <w:r w:rsidRPr="002E3913">
              <w:rPr>
                <w:rStyle w:val="tlid-translation"/>
                <w:rFonts w:asciiTheme="majorEastAsia" w:eastAsiaTheme="majorEastAsia" w:hAnsiTheme="majorEastAsia" w:cs="MS Mincho" w:hint="eastAsia"/>
              </w:rPr>
              <w:t>グの</w:t>
            </w:r>
            <w:r w:rsidRPr="002E3913">
              <w:rPr>
                <w:rFonts w:asciiTheme="majorEastAsia" w:eastAsiaTheme="majorEastAsia" w:hAnsiTheme="majorEastAsia" w:cs="MS Mincho"/>
                <w:sz w:val="24"/>
                <w:szCs w:val="24"/>
              </w:rPr>
              <w:t>「</w:t>
            </w:r>
            <w:r w:rsidR="005464F3" w:rsidRPr="002E3913">
              <w:rPr>
                <w:rFonts w:asciiTheme="majorEastAsia" w:eastAsiaTheme="majorEastAsia" w:hAnsiTheme="majorEastAsia" w:cs="MS Mincho" w:hint="eastAsia"/>
                <w:sz w:val="24"/>
                <w:szCs w:val="24"/>
              </w:rPr>
              <w:t>T</w:t>
            </w:r>
            <w:r w:rsidR="005464F3" w:rsidRPr="002E3913">
              <w:rPr>
                <w:rFonts w:ascii="Calibri" w:eastAsiaTheme="majorEastAsia" w:hAnsi="Calibri" w:cs="Calibri"/>
                <w:sz w:val="24"/>
                <w:szCs w:val="24"/>
              </w:rPr>
              <w:t>ừ</w:t>
            </w:r>
            <w:r w:rsidR="005464F3" w:rsidRPr="002E3913">
              <w:rPr>
                <w:rFonts w:asciiTheme="majorEastAsia" w:eastAsiaTheme="majorEastAsia" w:hAnsiTheme="majorEastAsia" w:cs="Calibri" w:hint="eastAsia"/>
                <w:sz w:val="24"/>
                <w:szCs w:val="24"/>
              </w:rPr>
              <w:t xml:space="preserve"> cｈ</w:t>
            </w:r>
            <w:r w:rsidR="005464F3" w:rsidRPr="002E3913">
              <w:rPr>
                <w:rFonts w:ascii="Calibri" w:eastAsiaTheme="majorEastAsia" w:hAnsi="Calibri" w:cs="Calibri"/>
                <w:sz w:val="24"/>
                <w:szCs w:val="24"/>
              </w:rPr>
              <w:t>ố</w:t>
            </w:r>
            <w:r w:rsidR="005464F3" w:rsidRPr="002E3913">
              <w:rPr>
                <w:rFonts w:asciiTheme="majorEastAsia" w:eastAsiaTheme="majorEastAsia" w:hAnsiTheme="majorEastAsia" w:cs="Calibri" w:hint="eastAsia"/>
                <w:sz w:val="24"/>
                <w:szCs w:val="24"/>
              </w:rPr>
              <w:t>i</w:t>
            </w:r>
            <w:r w:rsidRPr="002E3913">
              <w:rPr>
                <w:rFonts w:asciiTheme="majorEastAsia" w:eastAsiaTheme="majorEastAsia" w:hAnsiTheme="majorEastAsia" w:cs="MS Mincho"/>
                <w:sz w:val="24"/>
                <w:szCs w:val="24"/>
              </w:rPr>
              <w:t>」を</w:t>
            </w:r>
            <w:r w:rsidRPr="002E3913">
              <w:rPr>
                <w:rFonts w:asciiTheme="majorEastAsia" w:eastAsiaTheme="majorEastAsia" w:hAnsiTheme="majorEastAsia" w:cs="MS Mincho" w:hint="eastAsia"/>
                <w:sz w:val="24"/>
                <w:szCs w:val="24"/>
              </w:rPr>
              <w:t>押します</w:t>
            </w:r>
          </w:p>
        </w:tc>
      </w:tr>
    </w:tbl>
    <w:p w14:paraId="09DE72F7" w14:textId="23862BE6" w:rsidR="00F7268E" w:rsidRPr="0062721F" w:rsidRDefault="00F7268E" w:rsidP="00F7268E">
      <w:pPr>
        <w:pStyle w:val="Caption"/>
        <w:rPr>
          <w:rFonts w:asciiTheme="majorEastAsia" w:eastAsiaTheme="majorEastAsia" w:hAnsiTheme="majorEastAsia"/>
          <w:szCs w:val="24"/>
          <w:lang w:eastAsia="ja-JP"/>
        </w:rPr>
      </w:pPr>
      <w:bookmarkStart w:id="680" w:name="_Toc39697939"/>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BB6381">
        <w:rPr>
          <w:rFonts w:asciiTheme="majorEastAsia" w:eastAsiaTheme="majorEastAsia" w:hAnsiTheme="majorEastAsia"/>
          <w:noProof/>
          <w:szCs w:val="24"/>
          <w:lang w:eastAsia="ja-JP"/>
        </w:rPr>
        <w:t>303</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5464F3" w:rsidRPr="00250FD8">
        <w:rPr>
          <w:rStyle w:val="tlid-translation"/>
          <w:rFonts w:asciiTheme="majorEastAsia" w:eastAsiaTheme="majorEastAsia" w:hAnsiTheme="majorEastAsia" w:cs="MS Gothic" w:hint="eastAsia"/>
          <w:lang w:eastAsia="ja-JP"/>
        </w:rPr>
        <w:t>予約リクエストを拒</w:t>
      </w:r>
      <w:r w:rsidR="005464F3" w:rsidRPr="00250FD8">
        <w:rPr>
          <w:rStyle w:val="tlid-translation"/>
          <w:rFonts w:asciiTheme="majorEastAsia" w:eastAsiaTheme="majorEastAsia" w:hAnsiTheme="majorEastAsia" w:cs="MS Mincho" w:hint="eastAsia"/>
          <w:lang w:eastAsia="ja-JP"/>
        </w:rPr>
        <w:t>否</w:t>
      </w:r>
      <w:bookmarkEnd w:id="680"/>
    </w:p>
    <w:p w14:paraId="28F6D010" w14:textId="7E30453A" w:rsidR="003E4525" w:rsidRPr="00A25B4C" w:rsidRDefault="003E4525" w:rsidP="00F02B8F">
      <w:pPr>
        <w:pStyle w:val="Heading5"/>
        <w:rPr>
          <w:noProof/>
        </w:rPr>
      </w:pPr>
      <w:r w:rsidRPr="00A25B4C">
        <w:lastRenderedPageBreak/>
        <w:t>2.2.</w:t>
      </w:r>
      <w:r>
        <w:t xml:space="preserve">5 </w:t>
      </w:r>
      <w:r w:rsidRPr="003E4525">
        <w:rPr>
          <w:rStyle w:val="tlid-translation"/>
          <w:rFonts w:asciiTheme="majorEastAsia" w:hAnsiTheme="majorEastAsia" w:cs="MS Gothic" w:hint="eastAsia"/>
        </w:rPr>
        <w:t>すべての予約済みスクラップを見る</w:t>
      </w:r>
    </w:p>
    <w:p w14:paraId="1F98BD12" w14:textId="6556FD6B" w:rsidR="003E4525" w:rsidRPr="00F7268E" w:rsidRDefault="003E4525" w:rsidP="003E4525">
      <w:pPr>
        <w:jc w:val="center"/>
      </w:pPr>
      <w:r>
        <w:rPr>
          <w:noProof/>
        </w:rPr>
        <w:t xml:space="preserve">           </w:t>
      </w:r>
      <w:r>
        <w:rPr>
          <w:noProof/>
        </w:rPr>
        <w:drawing>
          <wp:inline distT="0" distB="0" distL="0" distR="0" wp14:anchorId="5544EF4D" wp14:editId="509D395C">
            <wp:extent cx="1800225" cy="3200400"/>
            <wp:effectExtent l="0" t="0" r="9525" b="0"/>
            <wp:docPr id="899" name="Picture 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27"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sidRPr="0062721F">
        <w:rPr>
          <w:rFonts w:asciiTheme="majorEastAsia" w:eastAsiaTheme="majorEastAsia" w:hAnsiTheme="majorEastAsia"/>
          <w:noProof/>
          <w:sz w:val="24"/>
          <w:szCs w:val="24"/>
        </w:rPr>
        <w:t xml:space="preserve">   </w:t>
      </w:r>
    </w:p>
    <w:p w14:paraId="419A2B6A" w14:textId="4FCF22C5" w:rsidR="003E4525" w:rsidRPr="003E4525" w:rsidRDefault="003E4525" w:rsidP="003E4525">
      <w:pPr>
        <w:pStyle w:val="Caption"/>
        <w:rPr>
          <w:rFonts w:asciiTheme="majorEastAsia" w:eastAsiaTheme="majorEastAsia" w:hAnsiTheme="majorEastAsia"/>
          <w:szCs w:val="24"/>
          <w:lang w:eastAsia="ja-JP"/>
        </w:rPr>
      </w:pPr>
      <w:bookmarkStart w:id="681" w:name="_Toc39698186"/>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BB6381">
        <w:rPr>
          <w:rFonts w:asciiTheme="majorEastAsia" w:eastAsiaTheme="majorEastAsia" w:hAnsiTheme="majorEastAsia"/>
          <w:noProof/>
          <w:szCs w:val="24"/>
          <w:lang w:eastAsia="ja-JP"/>
        </w:rPr>
        <w:t>214</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Pr="003E4525">
        <w:rPr>
          <w:rStyle w:val="tlid-translation"/>
          <w:rFonts w:asciiTheme="majorEastAsia" w:eastAsiaTheme="majorEastAsia" w:hAnsiTheme="majorEastAsia" w:cs="MS Gothic" w:hint="eastAsia"/>
          <w:lang w:eastAsia="ja-JP"/>
        </w:rPr>
        <w:t>すべての予約済みスクラップを見る</w:t>
      </w:r>
      <w:bookmarkEnd w:id="68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3E4525" w:rsidRPr="0062721F" w14:paraId="6C316386" w14:textId="77777777" w:rsidTr="00400798">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2804D1C" w14:textId="77777777" w:rsidR="003E4525" w:rsidRPr="0062721F" w:rsidRDefault="003E4525" w:rsidP="00400798">
            <w:pPr>
              <w:spacing w:before="100" w:after="100" w:line="240" w:lineRule="auto"/>
              <w:ind w:firstLine="0"/>
              <w:jc w:val="center"/>
              <w:rPr>
                <w:rFonts w:asciiTheme="majorEastAsia" w:eastAsiaTheme="majorEastAsia" w:hAnsiTheme="majorEastAsia" w:cs="Calibri"/>
                <w:b/>
                <w:bCs/>
                <w:color w:val="000000"/>
                <w:sz w:val="24"/>
                <w:szCs w:val="24"/>
              </w:rPr>
            </w:pPr>
            <w:r w:rsidRPr="0062721F">
              <w:rPr>
                <w:rFonts w:asciiTheme="majorEastAsia" w:eastAsiaTheme="majorEastAsia" w:hAnsiTheme="majorEastAsia" w:cs="MS Mincho"/>
                <w:b/>
                <w:bCs/>
                <w:sz w:val="24"/>
                <w:szCs w:val="24"/>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F1B0F94" w14:textId="77777777" w:rsidR="003E4525" w:rsidRPr="0062721F" w:rsidRDefault="003E4525" w:rsidP="00400798">
            <w:pPr>
              <w:spacing w:before="100" w:after="100" w:line="240" w:lineRule="auto"/>
              <w:ind w:firstLine="0"/>
              <w:jc w:val="center"/>
              <w:rPr>
                <w:rFonts w:asciiTheme="majorEastAsia" w:eastAsiaTheme="majorEastAsia" w:hAnsiTheme="majorEastAsia" w:cs="Calibri"/>
                <w:b/>
                <w:bCs/>
                <w:color w:val="000000"/>
                <w:sz w:val="24"/>
                <w:szCs w:val="24"/>
              </w:rPr>
            </w:pPr>
            <w:r w:rsidRPr="0062721F">
              <w:rPr>
                <w:rFonts w:asciiTheme="majorEastAsia" w:eastAsiaTheme="majorEastAsia" w:hAnsiTheme="majorEastAsia" w:cs="MS Mincho"/>
                <w:b/>
                <w:bCs/>
                <w:sz w:val="24"/>
                <w:szCs w:val="24"/>
              </w:rPr>
              <w:t>説明</w:t>
            </w:r>
          </w:p>
        </w:tc>
      </w:tr>
      <w:tr w:rsidR="003E4525" w:rsidRPr="0062721F" w14:paraId="74E3F9EA" w14:textId="77777777" w:rsidTr="0040079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DC405D0" w14:textId="77777777" w:rsidR="003E4525" w:rsidRPr="0062721F" w:rsidRDefault="003E4525" w:rsidP="00400798">
            <w:pPr>
              <w:spacing w:before="100" w:after="100" w:line="240" w:lineRule="auto"/>
              <w:ind w:firstLine="0"/>
              <w:jc w:val="center"/>
              <w:rPr>
                <w:rFonts w:asciiTheme="majorEastAsia" w:eastAsiaTheme="majorEastAsia" w:hAnsiTheme="majorEastAsia" w:cs="Times New Roman"/>
                <w:sz w:val="24"/>
                <w:szCs w:val="24"/>
              </w:rPr>
            </w:pPr>
            <w:r w:rsidRPr="0062721F">
              <w:rPr>
                <w:rFonts w:asciiTheme="majorEastAsia" w:eastAsiaTheme="majorEastAsia" w:hAnsiTheme="majorEastAsia" w:cs="Times New Roman"/>
                <w:sz w:val="24"/>
                <w:szCs w:val="24"/>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41FD967" w14:textId="19636D40" w:rsidR="003E4525" w:rsidRPr="0062721F" w:rsidRDefault="003E4525" w:rsidP="00FF2BEB">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w:t>
            </w:r>
            <w:r w:rsidR="00FF2BEB">
              <w:rPr>
                <w:rFonts w:asciiTheme="majorEastAsia" w:eastAsiaTheme="majorEastAsia" w:hAnsiTheme="majorEastAsia" w:cs="MS Mincho"/>
                <w:sz w:val="24"/>
                <w:szCs w:val="24"/>
              </w:rPr>
              <w:t>Đã được đặt</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bl>
    <w:p w14:paraId="4F8BF482" w14:textId="3206D1BF" w:rsidR="003E4525" w:rsidRPr="0062721F" w:rsidRDefault="003E4525" w:rsidP="003E4525">
      <w:pPr>
        <w:pStyle w:val="Caption"/>
        <w:rPr>
          <w:rFonts w:asciiTheme="majorEastAsia" w:eastAsiaTheme="majorEastAsia" w:hAnsiTheme="majorEastAsia"/>
          <w:szCs w:val="24"/>
          <w:lang w:eastAsia="ja-JP"/>
        </w:rPr>
      </w:pPr>
      <w:bookmarkStart w:id="682" w:name="_Toc39697940"/>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BB6381">
        <w:rPr>
          <w:rFonts w:asciiTheme="majorEastAsia" w:eastAsiaTheme="majorEastAsia" w:hAnsiTheme="majorEastAsia"/>
          <w:noProof/>
          <w:szCs w:val="24"/>
          <w:lang w:eastAsia="ja-JP"/>
        </w:rPr>
        <w:t>304</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FF2BEB" w:rsidRPr="003E4525">
        <w:rPr>
          <w:rStyle w:val="tlid-translation"/>
          <w:rFonts w:asciiTheme="majorEastAsia" w:eastAsiaTheme="majorEastAsia" w:hAnsiTheme="majorEastAsia" w:cs="MS Gothic" w:hint="eastAsia"/>
          <w:lang w:eastAsia="ja-JP"/>
        </w:rPr>
        <w:t>すべての予約済みスクラップを見る</w:t>
      </w:r>
      <w:bookmarkEnd w:id="682"/>
    </w:p>
    <w:p w14:paraId="0C0613D5" w14:textId="19B93B48" w:rsidR="008629E4" w:rsidRPr="00A25B4C" w:rsidRDefault="008629E4" w:rsidP="00F02B8F">
      <w:pPr>
        <w:pStyle w:val="Heading5"/>
        <w:rPr>
          <w:noProof/>
        </w:rPr>
      </w:pPr>
      <w:r w:rsidRPr="00A25B4C">
        <w:lastRenderedPageBreak/>
        <w:t>2.2.</w:t>
      </w:r>
      <w:r>
        <w:t xml:space="preserve">6 </w:t>
      </w:r>
      <w:r w:rsidR="002E3913" w:rsidRPr="002E3913">
        <w:rPr>
          <w:rStyle w:val="tlid-translation"/>
          <w:rFonts w:asciiTheme="majorEastAsia" w:hAnsiTheme="majorEastAsia" w:cs="MS Gothic" w:hint="eastAsia"/>
        </w:rPr>
        <w:t>スクラップを達成す</w:t>
      </w:r>
      <w:r w:rsidR="002E3913" w:rsidRPr="002E3913">
        <w:rPr>
          <w:rStyle w:val="tlid-translation"/>
          <w:rFonts w:asciiTheme="majorEastAsia" w:hAnsiTheme="majorEastAsia" w:cs="MS Mincho" w:hint="eastAsia"/>
        </w:rPr>
        <w:t>る</w:t>
      </w:r>
    </w:p>
    <w:p w14:paraId="452A73CA" w14:textId="77777777" w:rsidR="002E3913" w:rsidRDefault="008629E4" w:rsidP="002E3913">
      <w:pPr>
        <w:jc w:val="center"/>
      </w:pPr>
      <w:r>
        <w:rPr>
          <w:noProof/>
        </w:rPr>
        <w:t xml:space="preserve">           </w:t>
      </w:r>
      <w:r w:rsidR="002E3913">
        <w:rPr>
          <w:noProof/>
        </w:rPr>
        <w:drawing>
          <wp:inline distT="0" distB="0" distL="0" distR="0" wp14:anchorId="08A8D97D" wp14:editId="50AC405D">
            <wp:extent cx="1800225" cy="3200400"/>
            <wp:effectExtent l="0" t="0" r="9525" b="0"/>
            <wp:docPr id="906" name="Picture 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28"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002E3913">
        <w:rPr>
          <w:noProof/>
        </w:rPr>
        <w:t xml:space="preserve">           </w:t>
      </w:r>
      <w:r w:rsidR="002E3913">
        <w:rPr>
          <w:noProof/>
        </w:rPr>
        <w:drawing>
          <wp:inline distT="0" distB="0" distL="0" distR="0" wp14:anchorId="7B2E1336" wp14:editId="31A4003F">
            <wp:extent cx="1800225" cy="3200400"/>
            <wp:effectExtent l="0" t="0" r="9525" b="0"/>
            <wp:docPr id="907" name="Picture 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68789c3a83b078ee21a1.jpg"/>
                    <pic:cNvPicPr/>
                  </pic:nvPicPr>
                  <pic:blipFill>
                    <a:blip r:embed="rId229"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002E3913">
        <w:rPr>
          <w:noProof/>
        </w:rPr>
        <w:t xml:space="preserve">        </w:t>
      </w:r>
    </w:p>
    <w:p w14:paraId="6033936A" w14:textId="08A8687D" w:rsidR="008629E4" w:rsidRPr="00F7268E" w:rsidRDefault="008629E4" w:rsidP="008629E4">
      <w:pPr>
        <w:jc w:val="center"/>
      </w:pPr>
      <w:r>
        <w:rPr>
          <w:noProof/>
        </w:rPr>
        <w:t xml:space="preserve">                    </w:t>
      </w:r>
      <w:r w:rsidRPr="0062721F">
        <w:rPr>
          <w:rFonts w:asciiTheme="majorEastAsia" w:eastAsiaTheme="majorEastAsia" w:hAnsiTheme="majorEastAsia"/>
          <w:noProof/>
          <w:sz w:val="24"/>
          <w:szCs w:val="24"/>
        </w:rPr>
        <w:t xml:space="preserve">   </w:t>
      </w:r>
    </w:p>
    <w:p w14:paraId="35AB3CD3" w14:textId="38CA7C2C" w:rsidR="008629E4" w:rsidRPr="003E4525" w:rsidRDefault="008629E4" w:rsidP="008629E4">
      <w:pPr>
        <w:pStyle w:val="Caption"/>
        <w:rPr>
          <w:rFonts w:asciiTheme="majorEastAsia" w:eastAsiaTheme="majorEastAsia" w:hAnsiTheme="majorEastAsia"/>
          <w:szCs w:val="24"/>
          <w:lang w:eastAsia="ja-JP"/>
        </w:rPr>
      </w:pPr>
      <w:bookmarkStart w:id="683" w:name="_Toc39698187"/>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BB6381">
        <w:rPr>
          <w:rFonts w:asciiTheme="majorEastAsia" w:eastAsiaTheme="majorEastAsia" w:hAnsiTheme="majorEastAsia"/>
          <w:noProof/>
          <w:szCs w:val="24"/>
          <w:lang w:eastAsia="ja-JP"/>
        </w:rPr>
        <w:t>215</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2E3913">
        <w:rPr>
          <w:rFonts w:asciiTheme="majorEastAsia" w:eastAsiaTheme="majorEastAsia" w:hAnsiTheme="majorEastAsia" w:cs="MS Mincho"/>
          <w:szCs w:val="24"/>
          <w:lang w:eastAsia="ja-JP"/>
        </w:rPr>
        <w:t>ガイド：</w:t>
      </w:r>
      <w:r w:rsidR="002E3913" w:rsidRPr="002E3913">
        <w:rPr>
          <w:rStyle w:val="tlid-translation"/>
          <w:rFonts w:asciiTheme="majorEastAsia" w:eastAsiaTheme="majorEastAsia" w:hAnsiTheme="majorEastAsia" w:cs="MS Gothic" w:hint="eastAsia"/>
          <w:lang w:eastAsia="ja-JP"/>
        </w:rPr>
        <w:t>スクラップを達成す</w:t>
      </w:r>
      <w:r w:rsidR="002E3913" w:rsidRPr="002E3913">
        <w:rPr>
          <w:rStyle w:val="tlid-translation"/>
          <w:rFonts w:asciiTheme="majorEastAsia" w:eastAsiaTheme="majorEastAsia" w:hAnsiTheme="majorEastAsia" w:cs="MS Mincho" w:hint="eastAsia"/>
          <w:lang w:eastAsia="ja-JP"/>
        </w:rPr>
        <w:t>る</w:t>
      </w:r>
      <w:bookmarkEnd w:id="68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8629E4" w:rsidRPr="0062721F" w14:paraId="45D7F947" w14:textId="77777777" w:rsidTr="00400798">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5493309" w14:textId="77777777" w:rsidR="008629E4" w:rsidRPr="0062721F" w:rsidRDefault="008629E4" w:rsidP="00400798">
            <w:pPr>
              <w:spacing w:before="100" w:after="100" w:line="240" w:lineRule="auto"/>
              <w:ind w:firstLine="0"/>
              <w:jc w:val="center"/>
              <w:rPr>
                <w:rFonts w:asciiTheme="majorEastAsia" w:eastAsiaTheme="majorEastAsia" w:hAnsiTheme="majorEastAsia" w:cs="Calibri"/>
                <w:b/>
                <w:bCs/>
                <w:color w:val="000000"/>
                <w:sz w:val="24"/>
                <w:szCs w:val="24"/>
              </w:rPr>
            </w:pPr>
            <w:r w:rsidRPr="0062721F">
              <w:rPr>
                <w:rFonts w:asciiTheme="majorEastAsia" w:eastAsiaTheme="majorEastAsia" w:hAnsiTheme="majorEastAsia" w:cs="MS Mincho"/>
                <w:b/>
                <w:bCs/>
                <w:sz w:val="24"/>
                <w:szCs w:val="24"/>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437A594" w14:textId="77777777" w:rsidR="008629E4" w:rsidRPr="0062721F" w:rsidRDefault="008629E4" w:rsidP="00400798">
            <w:pPr>
              <w:spacing w:before="100" w:after="100" w:line="240" w:lineRule="auto"/>
              <w:ind w:firstLine="0"/>
              <w:jc w:val="center"/>
              <w:rPr>
                <w:rFonts w:asciiTheme="majorEastAsia" w:eastAsiaTheme="majorEastAsia" w:hAnsiTheme="majorEastAsia" w:cs="Calibri"/>
                <w:b/>
                <w:bCs/>
                <w:color w:val="000000"/>
                <w:sz w:val="24"/>
                <w:szCs w:val="24"/>
              </w:rPr>
            </w:pPr>
            <w:r w:rsidRPr="0062721F">
              <w:rPr>
                <w:rFonts w:asciiTheme="majorEastAsia" w:eastAsiaTheme="majorEastAsia" w:hAnsiTheme="majorEastAsia" w:cs="MS Mincho"/>
                <w:b/>
                <w:bCs/>
                <w:sz w:val="24"/>
                <w:szCs w:val="24"/>
              </w:rPr>
              <w:t>説明</w:t>
            </w:r>
          </w:p>
        </w:tc>
      </w:tr>
      <w:tr w:rsidR="008629E4" w:rsidRPr="0062721F" w14:paraId="370E0074" w14:textId="77777777" w:rsidTr="0040079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98302D2" w14:textId="77777777" w:rsidR="008629E4" w:rsidRPr="0062721F" w:rsidRDefault="008629E4" w:rsidP="00400798">
            <w:pPr>
              <w:spacing w:before="100" w:after="100" w:line="240" w:lineRule="auto"/>
              <w:ind w:firstLine="0"/>
              <w:jc w:val="center"/>
              <w:rPr>
                <w:rFonts w:asciiTheme="majorEastAsia" w:eastAsiaTheme="majorEastAsia" w:hAnsiTheme="majorEastAsia" w:cs="Times New Roman"/>
                <w:sz w:val="24"/>
                <w:szCs w:val="24"/>
              </w:rPr>
            </w:pPr>
            <w:r w:rsidRPr="0062721F">
              <w:rPr>
                <w:rFonts w:asciiTheme="majorEastAsia" w:eastAsiaTheme="majorEastAsia" w:hAnsiTheme="majorEastAsia" w:cs="Times New Roman"/>
                <w:sz w:val="24"/>
                <w:szCs w:val="24"/>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20FE698" w14:textId="47689948" w:rsidR="008629E4" w:rsidRPr="0062721F" w:rsidRDefault="008629E4" w:rsidP="002E3913">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w:t>
            </w:r>
            <w:r w:rsidR="002E3913">
              <w:rPr>
                <w:rFonts w:asciiTheme="majorEastAsia" w:eastAsiaTheme="majorEastAsia" w:hAnsiTheme="majorEastAsia" w:cs="MS Mincho"/>
                <w:sz w:val="24"/>
                <w:szCs w:val="24"/>
              </w:rPr>
              <w:t>Hoàn thành</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r w:rsidR="002E3913" w:rsidRPr="0062721F" w14:paraId="24A39E85" w14:textId="77777777" w:rsidTr="0040079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3C9B938" w14:textId="379E95D7" w:rsidR="002E3913" w:rsidRPr="0062721F" w:rsidRDefault="002E3913" w:rsidP="00400798">
            <w:pPr>
              <w:spacing w:before="100" w:after="100" w:line="240" w:lineRule="auto"/>
              <w:ind w:firstLine="0"/>
              <w:jc w:val="center"/>
              <w:rPr>
                <w:rFonts w:asciiTheme="majorEastAsia" w:eastAsiaTheme="majorEastAsia" w:hAnsiTheme="majorEastAsia" w:cs="Times New Roman"/>
                <w:sz w:val="24"/>
                <w:szCs w:val="24"/>
              </w:rPr>
            </w:pPr>
            <w:r>
              <w:rPr>
                <w:rFonts w:asciiTheme="majorEastAsia" w:eastAsiaTheme="majorEastAsia" w:hAnsiTheme="majorEastAsia" w:cs="Times New Roman"/>
                <w:sz w:val="24"/>
                <w:szCs w:val="24"/>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CD363AD" w14:textId="7EE929C4" w:rsidR="002E3913" w:rsidRPr="0062721F" w:rsidRDefault="002E3913" w:rsidP="002E3913">
            <w:pPr>
              <w:spacing w:before="100" w:after="100" w:line="240" w:lineRule="auto"/>
              <w:ind w:firstLine="0"/>
              <w:rPr>
                <w:rFonts w:asciiTheme="majorEastAsia" w:eastAsiaTheme="majorEastAsia" w:hAnsiTheme="majorEastAsia" w:cs="MS Mincho"/>
                <w:sz w:val="24"/>
                <w:szCs w:val="24"/>
              </w:rPr>
            </w:pPr>
            <w:r w:rsidRPr="002E3913">
              <w:rPr>
                <w:rStyle w:val="tlid-translation"/>
                <w:rFonts w:asciiTheme="majorEastAsia" w:eastAsiaTheme="majorEastAsia" w:hAnsiTheme="majorEastAsia" w:cs="MS Gothic" w:hint="eastAsia"/>
              </w:rPr>
              <w:t>確認ダイアロ</w:t>
            </w:r>
            <w:r w:rsidRPr="002E3913">
              <w:rPr>
                <w:rStyle w:val="tlid-translation"/>
                <w:rFonts w:asciiTheme="majorEastAsia" w:eastAsiaTheme="majorEastAsia" w:hAnsiTheme="majorEastAsia" w:cs="MS Mincho" w:hint="eastAsia"/>
              </w:rPr>
              <w:t>グの</w:t>
            </w:r>
            <w:r w:rsidRPr="0062721F">
              <w:rPr>
                <w:rFonts w:asciiTheme="majorEastAsia" w:eastAsiaTheme="majorEastAsia" w:hAnsiTheme="majorEastAsia" w:cs="MS Mincho"/>
                <w:sz w:val="24"/>
                <w:szCs w:val="24"/>
              </w:rPr>
              <w:t>「</w:t>
            </w:r>
            <w:r>
              <w:rPr>
                <w:rFonts w:asciiTheme="majorEastAsia" w:eastAsiaTheme="majorEastAsia" w:hAnsiTheme="majorEastAsia" w:cs="MS Mincho"/>
                <w:sz w:val="24"/>
                <w:szCs w:val="24"/>
              </w:rPr>
              <w:t>Hoàn thành</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bl>
    <w:p w14:paraId="13F543EE" w14:textId="653E2E07" w:rsidR="00285B3C" w:rsidRDefault="008629E4" w:rsidP="00285B3C">
      <w:pPr>
        <w:pStyle w:val="Caption"/>
        <w:rPr>
          <w:rStyle w:val="tlid-translation"/>
          <w:rFonts w:asciiTheme="majorEastAsia" w:eastAsiaTheme="majorEastAsia" w:hAnsiTheme="majorEastAsia" w:cs="MS Mincho"/>
          <w:lang w:eastAsia="ja-JP"/>
        </w:rPr>
      </w:pPr>
      <w:bookmarkStart w:id="684" w:name="_Toc39697941"/>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BB6381">
        <w:rPr>
          <w:rFonts w:asciiTheme="majorEastAsia" w:eastAsiaTheme="majorEastAsia" w:hAnsiTheme="majorEastAsia"/>
          <w:noProof/>
          <w:szCs w:val="24"/>
          <w:lang w:eastAsia="ja-JP"/>
        </w:rPr>
        <w:t>305</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2E3913" w:rsidRPr="002E3913">
        <w:rPr>
          <w:rStyle w:val="tlid-translation"/>
          <w:rFonts w:asciiTheme="majorEastAsia" w:eastAsiaTheme="majorEastAsia" w:hAnsiTheme="majorEastAsia" w:cs="MS Gothic" w:hint="eastAsia"/>
          <w:lang w:eastAsia="ja-JP"/>
        </w:rPr>
        <w:t>スクラップを達成す</w:t>
      </w:r>
      <w:r w:rsidR="002E3913" w:rsidRPr="002E3913">
        <w:rPr>
          <w:rStyle w:val="tlid-translation"/>
          <w:rFonts w:asciiTheme="majorEastAsia" w:eastAsiaTheme="majorEastAsia" w:hAnsiTheme="majorEastAsia" w:cs="MS Mincho" w:hint="eastAsia"/>
          <w:lang w:eastAsia="ja-JP"/>
        </w:rPr>
        <w:t>る</w:t>
      </w:r>
      <w:bookmarkEnd w:id="684"/>
    </w:p>
    <w:p w14:paraId="3783B5B5" w14:textId="020E85F6" w:rsidR="00285B3C" w:rsidRPr="00E00EB5" w:rsidRDefault="00285B3C" w:rsidP="00F02B8F">
      <w:pPr>
        <w:pStyle w:val="Heading5"/>
        <w:rPr>
          <w:rFonts w:ascii="Times New Roman" w:eastAsia="Times New Roman" w:hAnsi="Times New Roman" w:cs="Times New Roman"/>
        </w:rPr>
      </w:pPr>
      <w:r w:rsidRPr="00A25B4C">
        <w:lastRenderedPageBreak/>
        <w:t>2.2.</w:t>
      </w:r>
      <w:r>
        <w:t>7</w:t>
      </w:r>
      <w:r w:rsidR="00E00EB5">
        <w:t xml:space="preserve"> </w:t>
      </w:r>
      <w:r w:rsidR="00E00EB5" w:rsidRPr="00400798">
        <w:rPr>
          <w:rFonts w:hint="eastAsia"/>
        </w:rPr>
        <w:t>屑</w:t>
      </w:r>
      <w:r w:rsidR="00E00EB5" w:rsidRPr="00400798">
        <w:rPr>
          <w:rFonts w:cs="Calibri" w:hint="eastAsia"/>
        </w:rPr>
        <w:t>を集める人</w:t>
      </w:r>
      <w:r w:rsidR="00E00EB5" w:rsidRPr="00400798">
        <w:rPr>
          <w:rFonts w:cs="Calibri" w:hint="eastAsia"/>
          <w:lang w:val="vi-VN"/>
        </w:rPr>
        <w:t>を</w:t>
      </w:r>
      <w:r w:rsidR="00E00EB5" w:rsidRPr="00400798">
        <w:rPr>
          <w:rFonts w:cs="MS Gothic" w:hint="eastAsia"/>
        </w:rPr>
        <w:t>レビュ</w:t>
      </w:r>
      <w:r w:rsidR="00E00EB5" w:rsidRPr="00400798">
        <w:rPr>
          <w:rFonts w:cs="MS Mincho" w:hint="eastAsia"/>
        </w:rPr>
        <w:t>ーする</w:t>
      </w:r>
    </w:p>
    <w:p w14:paraId="43E2FF53" w14:textId="7444986F" w:rsidR="00285B3C" w:rsidRPr="00F7268E" w:rsidRDefault="00285B3C" w:rsidP="00400798">
      <w:pPr>
        <w:ind w:firstLine="0"/>
        <w:jc w:val="center"/>
      </w:pPr>
      <w:r>
        <w:rPr>
          <w:noProof/>
        </w:rPr>
        <w:t xml:space="preserve">                      </w:t>
      </w:r>
      <w:r w:rsidR="00400798">
        <w:rPr>
          <w:noProof/>
        </w:rPr>
        <w:t xml:space="preserve">     </w:t>
      </w:r>
      <w:r w:rsidR="00400798">
        <w:rPr>
          <w:noProof/>
        </w:rPr>
        <w:drawing>
          <wp:inline distT="0" distB="0" distL="0" distR="0" wp14:anchorId="0698C0FB" wp14:editId="2D300AF7">
            <wp:extent cx="1800225" cy="3200400"/>
            <wp:effectExtent l="0" t="0" r="9525" b="0"/>
            <wp:docPr id="910" name="Picture 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30"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sidRPr="0062721F">
        <w:rPr>
          <w:rFonts w:asciiTheme="majorEastAsia" w:eastAsiaTheme="majorEastAsia" w:hAnsiTheme="majorEastAsia"/>
          <w:noProof/>
          <w:sz w:val="24"/>
          <w:szCs w:val="24"/>
        </w:rPr>
        <w:t xml:space="preserve">   </w:t>
      </w:r>
    </w:p>
    <w:p w14:paraId="7669EB7D" w14:textId="45AC4A3C" w:rsidR="00285B3C" w:rsidRPr="003E4525" w:rsidRDefault="00285B3C" w:rsidP="00285B3C">
      <w:pPr>
        <w:pStyle w:val="Caption"/>
        <w:rPr>
          <w:rFonts w:asciiTheme="majorEastAsia" w:eastAsiaTheme="majorEastAsia" w:hAnsiTheme="majorEastAsia"/>
          <w:szCs w:val="24"/>
          <w:lang w:eastAsia="ja-JP"/>
        </w:rPr>
      </w:pPr>
      <w:bookmarkStart w:id="685" w:name="_Toc39698188"/>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BB6381">
        <w:rPr>
          <w:rFonts w:asciiTheme="majorEastAsia" w:eastAsiaTheme="majorEastAsia" w:hAnsiTheme="majorEastAsia"/>
          <w:noProof/>
          <w:szCs w:val="24"/>
          <w:lang w:eastAsia="ja-JP"/>
        </w:rPr>
        <w:t>216</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2E3913">
        <w:rPr>
          <w:rFonts w:asciiTheme="majorEastAsia" w:eastAsiaTheme="majorEastAsia" w:hAnsiTheme="majorEastAsia" w:cs="MS Mincho"/>
          <w:szCs w:val="24"/>
          <w:lang w:eastAsia="ja-JP"/>
        </w:rPr>
        <w:t>ガイド：</w:t>
      </w:r>
      <w:r w:rsidR="00400798" w:rsidRPr="00400798">
        <w:rPr>
          <w:rFonts w:asciiTheme="majorEastAsia" w:eastAsiaTheme="majorEastAsia" w:hAnsiTheme="majorEastAsia" w:hint="eastAsia"/>
          <w:lang w:eastAsia="ja-JP"/>
        </w:rPr>
        <w:t>屑</w:t>
      </w:r>
      <w:r w:rsidR="00400798" w:rsidRPr="00400798">
        <w:rPr>
          <w:rFonts w:asciiTheme="majorEastAsia" w:eastAsiaTheme="majorEastAsia" w:hAnsiTheme="majorEastAsia" w:cs="Calibri" w:hint="eastAsia"/>
          <w:lang w:eastAsia="ja-JP"/>
        </w:rPr>
        <w:t>を集める人</w:t>
      </w:r>
      <w:r w:rsidR="00400798" w:rsidRPr="00400798">
        <w:rPr>
          <w:rFonts w:asciiTheme="majorEastAsia" w:eastAsiaTheme="majorEastAsia" w:hAnsiTheme="majorEastAsia" w:cs="Calibri" w:hint="eastAsia"/>
          <w:lang w:val="vi-VN" w:eastAsia="ja-JP"/>
        </w:rPr>
        <w:t>を</w:t>
      </w:r>
      <w:r w:rsidR="00400798" w:rsidRPr="00400798">
        <w:rPr>
          <w:rFonts w:asciiTheme="majorEastAsia" w:eastAsiaTheme="majorEastAsia" w:hAnsiTheme="majorEastAsia" w:cs="MS Gothic" w:hint="eastAsia"/>
          <w:szCs w:val="24"/>
          <w:lang w:eastAsia="ja-JP"/>
        </w:rPr>
        <w:t>レビュ</w:t>
      </w:r>
      <w:r w:rsidR="00400798" w:rsidRPr="00400798">
        <w:rPr>
          <w:rFonts w:asciiTheme="majorEastAsia" w:eastAsiaTheme="majorEastAsia" w:hAnsiTheme="majorEastAsia" w:cs="MS Mincho" w:hint="eastAsia"/>
          <w:szCs w:val="24"/>
          <w:lang w:eastAsia="ja-JP"/>
        </w:rPr>
        <w:t>ー</w:t>
      </w:r>
      <w:r w:rsidR="00400798" w:rsidRPr="00400798">
        <w:rPr>
          <w:rFonts w:asciiTheme="majorEastAsia" w:eastAsiaTheme="majorEastAsia" w:hAnsiTheme="majorEastAsia" w:cs="MS Mincho" w:hint="eastAsia"/>
          <w:lang w:eastAsia="ja-JP"/>
        </w:rPr>
        <w:t>する</w:t>
      </w:r>
      <w:bookmarkEnd w:id="68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285B3C" w:rsidRPr="00400798" w14:paraId="62CEC83F" w14:textId="77777777" w:rsidTr="00400798">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87C2088" w14:textId="77777777" w:rsidR="00285B3C" w:rsidRPr="00400798" w:rsidRDefault="00285B3C" w:rsidP="00400798">
            <w:pPr>
              <w:spacing w:before="100" w:after="100" w:line="240" w:lineRule="auto"/>
              <w:ind w:firstLine="0"/>
              <w:jc w:val="center"/>
              <w:rPr>
                <w:rFonts w:asciiTheme="majorEastAsia" w:eastAsiaTheme="majorEastAsia" w:hAnsiTheme="majorEastAsia" w:cs="Calibri"/>
                <w:b/>
                <w:bCs/>
                <w:color w:val="000000"/>
                <w:sz w:val="24"/>
                <w:szCs w:val="24"/>
              </w:rPr>
            </w:pPr>
            <w:r w:rsidRPr="00400798">
              <w:rPr>
                <w:rFonts w:asciiTheme="majorEastAsia" w:eastAsiaTheme="majorEastAsia" w:hAnsiTheme="majorEastAsia" w:cs="MS Mincho"/>
                <w:b/>
                <w:bCs/>
                <w:sz w:val="24"/>
                <w:szCs w:val="24"/>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CF8E0A4" w14:textId="77777777" w:rsidR="00285B3C" w:rsidRPr="00400798" w:rsidRDefault="00285B3C" w:rsidP="00400798">
            <w:pPr>
              <w:spacing w:before="100" w:after="100" w:line="240" w:lineRule="auto"/>
              <w:ind w:firstLine="0"/>
              <w:jc w:val="center"/>
              <w:rPr>
                <w:rFonts w:asciiTheme="majorEastAsia" w:eastAsiaTheme="majorEastAsia" w:hAnsiTheme="majorEastAsia" w:cs="Calibri"/>
                <w:b/>
                <w:bCs/>
                <w:color w:val="000000"/>
                <w:sz w:val="24"/>
                <w:szCs w:val="24"/>
              </w:rPr>
            </w:pPr>
            <w:r w:rsidRPr="00400798">
              <w:rPr>
                <w:rFonts w:asciiTheme="majorEastAsia" w:eastAsiaTheme="majorEastAsia" w:hAnsiTheme="majorEastAsia" w:cs="MS Mincho"/>
                <w:b/>
                <w:bCs/>
                <w:sz w:val="24"/>
                <w:szCs w:val="24"/>
              </w:rPr>
              <w:t>説明</w:t>
            </w:r>
          </w:p>
        </w:tc>
      </w:tr>
      <w:tr w:rsidR="00285B3C" w:rsidRPr="00400798" w14:paraId="445238B3" w14:textId="77777777" w:rsidTr="0040079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1E4FC78" w14:textId="77777777" w:rsidR="00285B3C" w:rsidRPr="00400798" w:rsidRDefault="00285B3C" w:rsidP="00400798">
            <w:pPr>
              <w:spacing w:before="100" w:after="100" w:line="240" w:lineRule="auto"/>
              <w:ind w:firstLine="0"/>
              <w:jc w:val="center"/>
              <w:rPr>
                <w:rFonts w:asciiTheme="majorEastAsia" w:eastAsiaTheme="majorEastAsia" w:hAnsiTheme="majorEastAsia" w:cs="Times New Roman"/>
                <w:sz w:val="24"/>
                <w:szCs w:val="24"/>
              </w:rPr>
            </w:pPr>
            <w:r w:rsidRPr="00400798">
              <w:rPr>
                <w:rFonts w:asciiTheme="majorEastAsia" w:eastAsiaTheme="majorEastAsia" w:hAnsiTheme="majorEastAsia" w:cs="Times New Roman"/>
                <w:sz w:val="24"/>
                <w:szCs w:val="24"/>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8B64A6E" w14:textId="03784B75" w:rsidR="00285B3C" w:rsidRPr="00400798" w:rsidRDefault="00400798" w:rsidP="00400798">
            <w:pPr>
              <w:spacing w:before="100" w:after="100" w:line="240" w:lineRule="auto"/>
              <w:ind w:firstLine="0"/>
              <w:rPr>
                <w:rFonts w:asciiTheme="majorEastAsia" w:eastAsiaTheme="majorEastAsia" w:hAnsiTheme="majorEastAsia" w:cs="MS Mincho"/>
                <w:sz w:val="24"/>
                <w:szCs w:val="24"/>
              </w:rPr>
            </w:pPr>
            <w:r w:rsidRPr="00400798">
              <w:rPr>
                <w:rStyle w:val="tlid-translation"/>
                <w:rFonts w:asciiTheme="majorEastAsia" w:eastAsiaTheme="majorEastAsia" w:hAnsiTheme="majorEastAsia" w:cs="MS Gothic" w:hint="eastAsia"/>
                <w:sz w:val="24"/>
                <w:szCs w:val="24"/>
              </w:rPr>
              <w:t>レビュースターの数を選択</w:t>
            </w:r>
            <w:r w:rsidRPr="00400798">
              <w:rPr>
                <w:rStyle w:val="tlid-translation"/>
                <w:rFonts w:asciiTheme="majorEastAsia" w:eastAsiaTheme="majorEastAsia" w:hAnsiTheme="majorEastAsia" w:cs="Calibri" w:hint="eastAsia"/>
                <w:sz w:val="24"/>
                <w:szCs w:val="24"/>
              </w:rPr>
              <w:t>する</w:t>
            </w:r>
          </w:p>
        </w:tc>
      </w:tr>
      <w:tr w:rsidR="00285B3C" w:rsidRPr="00400798" w14:paraId="28EB3D0A" w14:textId="77777777" w:rsidTr="0040079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1560398" w14:textId="77777777" w:rsidR="00285B3C" w:rsidRPr="00400798" w:rsidRDefault="00285B3C" w:rsidP="00400798">
            <w:pPr>
              <w:spacing w:before="100" w:after="100" w:line="240" w:lineRule="auto"/>
              <w:ind w:firstLine="0"/>
              <w:jc w:val="center"/>
              <w:rPr>
                <w:rFonts w:asciiTheme="majorEastAsia" w:eastAsiaTheme="majorEastAsia" w:hAnsiTheme="majorEastAsia" w:cs="Times New Roman"/>
                <w:sz w:val="24"/>
                <w:szCs w:val="24"/>
              </w:rPr>
            </w:pPr>
            <w:r w:rsidRPr="00400798">
              <w:rPr>
                <w:rFonts w:asciiTheme="majorEastAsia" w:eastAsiaTheme="majorEastAsia" w:hAnsiTheme="majorEastAsia" w:cs="Times New Roman"/>
                <w:sz w:val="24"/>
                <w:szCs w:val="24"/>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BD4AC84" w14:textId="661AD8EB" w:rsidR="00285B3C" w:rsidRPr="00400798" w:rsidRDefault="00400798" w:rsidP="00400798">
            <w:pPr>
              <w:spacing w:before="100" w:after="100" w:line="240" w:lineRule="auto"/>
              <w:ind w:firstLine="0"/>
              <w:rPr>
                <w:rFonts w:asciiTheme="majorEastAsia" w:eastAsiaTheme="majorEastAsia" w:hAnsiTheme="majorEastAsia" w:cs="MS Mincho"/>
                <w:sz w:val="24"/>
                <w:szCs w:val="24"/>
              </w:rPr>
            </w:pPr>
            <w:r w:rsidRPr="00400798">
              <w:rPr>
                <w:rFonts w:asciiTheme="majorEastAsia" w:eastAsiaTheme="majorEastAsia" w:hAnsiTheme="majorEastAsia" w:cs="MS Mincho"/>
                <w:sz w:val="24"/>
                <w:szCs w:val="24"/>
              </w:rPr>
              <w:t>入力</w:t>
            </w:r>
            <w:r w:rsidRPr="00400798">
              <w:rPr>
                <w:rStyle w:val="tlid-translation"/>
                <w:rFonts w:asciiTheme="majorEastAsia" w:eastAsiaTheme="majorEastAsia" w:hAnsiTheme="majorEastAsia" w:cs="MS Gothic" w:hint="eastAsia"/>
                <w:sz w:val="24"/>
                <w:szCs w:val="24"/>
              </w:rPr>
              <w:t>レビューの説</w:t>
            </w:r>
            <w:r w:rsidRPr="00400798">
              <w:rPr>
                <w:rStyle w:val="tlid-translation"/>
                <w:rFonts w:asciiTheme="majorEastAsia" w:eastAsiaTheme="majorEastAsia" w:hAnsiTheme="majorEastAsia" w:cs="MS Mincho" w:hint="eastAsia"/>
                <w:sz w:val="24"/>
                <w:szCs w:val="24"/>
              </w:rPr>
              <w:t>明</w:t>
            </w:r>
          </w:p>
        </w:tc>
      </w:tr>
      <w:tr w:rsidR="00400798" w:rsidRPr="00400798" w14:paraId="7A502918" w14:textId="77777777" w:rsidTr="0040079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FE5CDBC" w14:textId="64F99C22" w:rsidR="00400798" w:rsidRPr="00400798" w:rsidRDefault="00400798" w:rsidP="00400798">
            <w:pPr>
              <w:spacing w:before="100" w:after="100" w:line="240" w:lineRule="auto"/>
              <w:ind w:firstLine="0"/>
              <w:jc w:val="center"/>
              <w:rPr>
                <w:rFonts w:asciiTheme="majorEastAsia" w:eastAsiaTheme="majorEastAsia" w:hAnsiTheme="majorEastAsia" w:cs="Times New Roman"/>
                <w:sz w:val="24"/>
                <w:szCs w:val="24"/>
              </w:rPr>
            </w:pPr>
            <w:r w:rsidRPr="00400798">
              <w:rPr>
                <w:rFonts w:asciiTheme="majorEastAsia" w:eastAsiaTheme="majorEastAsia" w:hAnsiTheme="majorEastAsia" w:cs="Times New Roman" w:hint="eastAsia"/>
                <w:sz w:val="24"/>
                <w:szCs w:val="24"/>
              </w:rPr>
              <w:t>３</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E1297A4" w14:textId="6A1957E3" w:rsidR="00400798" w:rsidRPr="00400798" w:rsidRDefault="00400798" w:rsidP="00400798">
            <w:pPr>
              <w:spacing w:before="100" w:after="100" w:line="240" w:lineRule="auto"/>
              <w:ind w:firstLine="0"/>
              <w:rPr>
                <w:rStyle w:val="tlid-translation"/>
                <w:rFonts w:asciiTheme="majorEastAsia" w:eastAsiaTheme="majorEastAsia" w:hAnsiTheme="majorEastAsia" w:cs="MS Gothic"/>
                <w:sz w:val="24"/>
                <w:szCs w:val="24"/>
              </w:rPr>
            </w:pPr>
            <w:r w:rsidRPr="00400798">
              <w:rPr>
                <w:rFonts w:asciiTheme="majorEastAsia" w:eastAsiaTheme="majorEastAsia" w:hAnsiTheme="majorEastAsia" w:cs="MS Mincho"/>
                <w:sz w:val="24"/>
                <w:szCs w:val="24"/>
              </w:rPr>
              <w:t>「</w:t>
            </w:r>
            <w:r w:rsidRPr="00400798">
              <w:rPr>
                <w:rFonts w:asciiTheme="majorEastAsia" w:eastAsiaTheme="majorEastAsia" w:hAnsiTheme="majorEastAsia" w:cs="MS Mincho" w:hint="eastAsia"/>
                <w:sz w:val="24"/>
                <w:szCs w:val="24"/>
              </w:rPr>
              <w:t>G</w:t>
            </w:r>
            <w:r w:rsidRPr="00400798">
              <w:rPr>
                <w:rFonts w:ascii="Calibri" w:eastAsiaTheme="majorEastAsia" w:hAnsi="Calibri" w:cs="Calibri"/>
                <w:sz w:val="24"/>
                <w:szCs w:val="24"/>
              </w:rPr>
              <w:t>ử</w:t>
            </w:r>
            <w:r w:rsidRPr="00400798">
              <w:rPr>
                <w:rFonts w:asciiTheme="majorEastAsia" w:eastAsiaTheme="majorEastAsia" w:hAnsiTheme="majorEastAsia" w:cs="Calibri" w:hint="eastAsia"/>
                <w:sz w:val="24"/>
                <w:szCs w:val="24"/>
              </w:rPr>
              <w:t>i</w:t>
            </w:r>
            <w:r w:rsidRPr="00400798">
              <w:rPr>
                <w:rFonts w:asciiTheme="majorEastAsia" w:eastAsiaTheme="majorEastAsia" w:hAnsiTheme="majorEastAsia" w:cs="MS Mincho"/>
                <w:sz w:val="24"/>
                <w:szCs w:val="24"/>
              </w:rPr>
              <w:t>」を</w:t>
            </w:r>
            <w:r w:rsidRPr="00400798">
              <w:rPr>
                <w:rFonts w:asciiTheme="majorEastAsia" w:eastAsiaTheme="majorEastAsia" w:hAnsiTheme="majorEastAsia" w:cs="MS Mincho" w:hint="eastAsia"/>
                <w:sz w:val="24"/>
                <w:szCs w:val="24"/>
              </w:rPr>
              <w:t>押します</w:t>
            </w:r>
          </w:p>
        </w:tc>
      </w:tr>
    </w:tbl>
    <w:p w14:paraId="6391707D" w14:textId="3C4F53A3" w:rsidR="00285B3C" w:rsidRPr="00285B3C" w:rsidRDefault="00285B3C" w:rsidP="00285B3C">
      <w:pPr>
        <w:pStyle w:val="Caption"/>
        <w:rPr>
          <w:rFonts w:asciiTheme="majorEastAsia" w:eastAsiaTheme="majorEastAsia" w:hAnsiTheme="majorEastAsia" w:cs="MS Mincho"/>
          <w:lang w:eastAsia="ja-JP"/>
        </w:rPr>
      </w:pPr>
      <w:bookmarkStart w:id="686" w:name="_Toc39697942"/>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BB6381">
        <w:rPr>
          <w:rFonts w:asciiTheme="majorEastAsia" w:eastAsiaTheme="majorEastAsia" w:hAnsiTheme="majorEastAsia"/>
          <w:noProof/>
          <w:szCs w:val="24"/>
          <w:lang w:eastAsia="ja-JP"/>
        </w:rPr>
        <w:t>306</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400798" w:rsidRPr="00400798">
        <w:rPr>
          <w:rFonts w:asciiTheme="majorEastAsia" w:eastAsiaTheme="majorEastAsia" w:hAnsiTheme="majorEastAsia" w:hint="eastAsia"/>
          <w:lang w:eastAsia="ja-JP"/>
        </w:rPr>
        <w:t>屑</w:t>
      </w:r>
      <w:r w:rsidR="00400798" w:rsidRPr="00400798">
        <w:rPr>
          <w:rFonts w:asciiTheme="majorEastAsia" w:eastAsiaTheme="majorEastAsia" w:hAnsiTheme="majorEastAsia" w:cs="Calibri" w:hint="eastAsia"/>
          <w:lang w:eastAsia="ja-JP"/>
        </w:rPr>
        <w:t>を集める人</w:t>
      </w:r>
      <w:r w:rsidR="00400798" w:rsidRPr="00400798">
        <w:rPr>
          <w:rFonts w:asciiTheme="majorEastAsia" w:eastAsiaTheme="majorEastAsia" w:hAnsiTheme="majorEastAsia" w:cs="Calibri" w:hint="eastAsia"/>
          <w:lang w:val="vi-VN" w:eastAsia="ja-JP"/>
        </w:rPr>
        <w:t>を</w:t>
      </w:r>
      <w:r w:rsidR="00400798" w:rsidRPr="00400798">
        <w:rPr>
          <w:rFonts w:asciiTheme="majorEastAsia" w:eastAsiaTheme="majorEastAsia" w:hAnsiTheme="majorEastAsia" w:cs="MS Gothic" w:hint="eastAsia"/>
          <w:szCs w:val="24"/>
          <w:lang w:eastAsia="ja-JP"/>
        </w:rPr>
        <w:t>レビュ</w:t>
      </w:r>
      <w:r w:rsidR="00400798" w:rsidRPr="00400798">
        <w:rPr>
          <w:rFonts w:asciiTheme="majorEastAsia" w:eastAsiaTheme="majorEastAsia" w:hAnsiTheme="majorEastAsia" w:cs="MS Mincho" w:hint="eastAsia"/>
          <w:szCs w:val="24"/>
          <w:lang w:eastAsia="ja-JP"/>
        </w:rPr>
        <w:t>ー</w:t>
      </w:r>
      <w:r w:rsidR="00400798" w:rsidRPr="00400798">
        <w:rPr>
          <w:rFonts w:asciiTheme="majorEastAsia" w:eastAsiaTheme="majorEastAsia" w:hAnsiTheme="majorEastAsia" w:cs="MS Mincho" w:hint="eastAsia"/>
          <w:lang w:eastAsia="ja-JP"/>
        </w:rPr>
        <w:t>する</w:t>
      </w:r>
      <w:bookmarkEnd w:id="686"/>
    </w:p>
    <w:p w14:paraId="6F37015C" w14:textId="3C866186" w:rsidR="00601ECF" w:rsidRPr="00E00EB5" w:rsidRDefault="00601ECF" w:rsidP="00F02B8F">
      <w:pPr>
        <w:pStyle w:val="Heading5"/>
        <w:rPr>
          <w:rFonts w:ascii="Times New Roman" w:eastAsia="Times New Roman" w:hAnsi="Times New Roman" w:cs="Times New Roman"/>
        </w:rPr>
      </w:pPr>
      <w:r>
        <w:lastRenderedPageBreak/>
        <w:t xml:space="preserve">2.2.8 </w:t>
      </w:r>
      <w:r w:rsidR="005C177D" w:rsidRPr="005C177D">
        <w:rPr>
          <w:rFonts w:hint="eastAsia"/>
        </w:rPr>
        <w:t>売らったスクラップを見る</w:t>
      </w:r>
    </w:p>
    <w:p w14:paraId="2C3C280D" w14:textId="4E0992E9" w:rsidR="00601ECF" w:rsidRPr="00F7268E" w:rsidRDefault="007B4583" w:rsidP="007B4583">
      <w:pPr>
        <w:ind w:firstLine="0"/>
        <w:jc w:val="center"/>
      </w:pPr>
      <w:r w:rsidRPr="005C177D">
        <w:rPr>
          <w:noProof/>
        </w:rPr>
        <w:drawing>
          <wp:inline distT="0" distB="0" distL="0" distR="0" wp14:anchorId="331BD06E" wp14:editId="4D17DE88">
            <wp:extent cx="1800225" cy="3200400"/>
            <wp:effectExtent l="0" t="0" r="9525" b="0"/>
            <wp:docPr id="919" name="Picture 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31"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Pr="005C177D">
        <w:rPr>
          <w:noProof/>
        </w:rPr>
        <w:drawing>
          <wp:inline distT="0" distB="0" distL="0" distR="0" wp14:anchorId="27C0E7B1" wp14:editId="2E853470">
            <wp:extent cx="1800168" cy="3200400"/>
            <wp:effectExtent l="0" t="0" r="0" b="0"/>
            <wp:docPr id="920" name="Picture 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 name="d522ee3820b2dbec82a3.jpg"/>
                    <pic:cNvPicPr/>
                  </pic:nvPicPr>
                  <pic:blipFill>
                    <a:blip r:embed="rId232" cstate="print">
                      <a:extLst>
                        <a:ext uri="{28A0092B-C50C-407E-A947-70E740481C1C}">
                          <a14:useLocalDpi xmlns:a14="http://schemas.microsoft.com/office/drawing/2010/main" val="0"/>
                        </a:ext>
                      </a:extLst>
                    </a:blip>
                    <a:stretch>
                      <a:fillRect/>
                    </a:stretch>
                  </pic:blipFill>
                  <pic:spPr>
                    <a:xfrm>
                      <a:off x="0" y="0"/>
                      <a:ext cx="1800168" cy="3200400"/>
                    </a:xfrm>
                    <a:prstGeom prst="rect">
                      <a:avLst/>
                    </a:prstGeom>
                  </pic:spPr>
                </pic:pic>
              </a:graphicData>
            </a:graphic>
          </wp:inline>
        </w:drawing>
      </w:r>
    </w:p>
    <w:p w14:paraId="1AD9377E" w14:textId="45209AC2" w:rsidR="00601ECF" w:rsidRPr="007B4583" w:rsidRDefault="00601ECF" w:rsidP="00601ECF">
      <w:pPr>
        <w:pStyle w:val="Caption"/>
        <w:rPr>
          <w:rFonts w:asciiTheme="majorEastAsia" w:eastAsiaTheme="majorEastAsia" w:hAnsiTheme="majorEastAsia"/>
          <w:szCs w:val="24"/>
          <w:lang w:eastAsia="ja-JP"/>
        </w:rPr>
      </w:pPr>
      <w:bookmarkStart w:id="687" w:name="_Toc39698189"/>
      <w:r w:rsidRPr="007B4583">
        <w:rPr>
          <w:rFonts w:asciiTheme="majorEastAsia" w:eastAsiaTheme="majorEastAsia" w:hAnsiTheme="majorEastAsia"/>
          <w:szCs w:val="24"/>
          <w:lang w:eastAsia="ja-JP"/>
        </w:rPr>
        <w:t xml:space="preserve">Figure </w:t>
      </w:r>
      <w:r w:rsidRPr="007B4583">
        <w:rPr>
          <w:rFonts w:asciiTheme="majorEastAsia" w:eastAsiaTheme="majorEastAsia" w:hAnsiTheme="majorEastAsia"/>
          <w:szCs w:val="24"/>
        </w:rPr>
        <w:fldChar w:fldCharType="begin"/>
      </w:r>
      <w:r w:rsidRPr="007B4583">
        <w:rPr>
          <w:rFonts w:asciiTheme="majorEastAsia" w:eastAsiaTheme="majorEastAsia" w:hAnsiTheme="majorEastAsia"/>
          <w:szCs w:val="24"/>
          <w:lang w:eastAsia="ja-JP"/>
        </w:rPr>
        <w:instrText xml:space="preserve"> SEQ Figure \* ARABIC </w:instrText>
      </w:r>
      <w:r w:rsidRPr="007B4583">
        <w:rPr>
          <w:rFonts w:asciiTheme="majorEastAsia" w:eastAsiaTheme="majorEastAsia" w:hAnsiTheme="majorEastAsia"/>
          <w:szCs w:val="24"/>
        </w:rPr>
        <w:fldChar w:fldCharType="separate"/>
      </w:r>
      <w:r w:rsidR="00BB6381">
        <w:rPr>
          <w:rFonts w:asciiTheme="majorEastAsia" w:eastAsiaTheme="majorEastAsia" w:hAnsiTheme="majorEastAsia"/>
          <w:noProof/>
          <w:szCs w:val="24"/>
          <w:lang w:eastAsia="ja-JP"/>
        </w:rPr>
        <w:t>217</w:t>
      </w:r>
      <w:r w:rsidRPr="007B4583">
        <w:rPr>
          <w:rFonts w:asciiTheme="majorEastAsia" w:eastAsiaTheme="majorEastAsia" w:hAnsiTheme="majorEastAsia"/>
          <w:szCs w:val="24"/>
        </w:rPr>
        <w:fldChar w:fldCharType="end"/>
      </w:r>
      <w:r w:rsidRPr="007B4583">
        <w:rPr>
          <w:rFonts w:asciiTheme="majorEastAsia" w:eastAsiaTheme="majorEastAsia" w:hAnsiTheme="majorEastAsia"/>
          <w:szCs w:val="24"/>
          <w:lang w:eastAsia="ja-JP"/>
        </w:rPr>
        <w:t xml:space="preserve"> </w:t>
      </w:r>
      <w:r w:rsidRPr="007B4583">
        <w:rPr>
          <w:rFonts w:asciiTheme="majorEastAsia" w:eastAsiaTheme="majorEastAsia" w:hAnsiTheme="majorEastAsia" w:cs="MS Mincho"/>
          <w:szCs w:val="24"/>
          <w:lang w:eastAsia="ja-JP"/>
        </w:rPr>
        <w:t>ユーザーガイド：</w:t>
      </w:r>
      <w:r w:rsidR="007B4583" w:rsidRPr="007B4583">
        <w:rPr>
          <w:rFonts w:asciiTheme="majorEastAsia" w:eastAsiaTheme="majorEastAsia" w:hAnsiTheme="majorEastAsia" w:hint="eastAsia"/>
          <w:lang w:eastAsia="ja-JP"/>
        </w:rPr>
        <w:t>売らったスクラップを見る</w:t>
      </w:r>
      <w:bookmarkEnd w:id="68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01ECF" w:rsidRPr="007B4583" w14:paraId="1982D3BE"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A329C2A" w14:textId="77777777" w:rsidR="00601ECF" w:rsidRPr="007B4583" w:rsidRDefault="00601ECF" w:rsidP="00F248C0">
            <w:pPr>
              <w:spacing w:before="100" w:after="100" w:line="240" w:lineRule="auto"/>
              <w:ind w:firstLine="0"/>
              <w:jc w:val="center"/>
              <w:rPr>
                <w:rFonts w:asciiTheme="majorEastAsia" w:eastAsiaTheme="majorEastAsia" w:hAnsiTheme="majorEastAsia" w:cs="Calibri"/>
                <w:b/>
                <w:bCs/>
                <w:color w:val="000000"/>
                <w:sz w:val="24"/>
                <w:szCs w:val="24"/>
              </w:rPr>
            </w:pPr>
            <w:r w:rsidRPr="007B4583">
              <w:rPr>
                <w:rFonts w:asciiTheme="majorEastAsia" w:eastAsiaTheme="majorEastAsia" w:hAnsiTheme="majorEastAsia" w:cs="MS Mincho"/>
                <w:b/>
                <w:bCs/>
                <w:sz w:val="24"/>
                <w:szCs w:val="24"/>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29DC45C" w14:textId="77777777" w:rsidR="00601ECF" w:rsidRPr="007B4583" w:rsidRDefault="00601ECF" w:rsidP="00F248C0">
            <w:pPr>
              <w:spacing w:before="100" w:after="100" w:line="240" w:lineRule="auto"/>
              <w:ind w:firstLine="0"/>
              <w:jc w:val="center"/>
              <w:rPr>
                <w:rFonts w:asciiTheme="majorEastAsia" w:eastAsiaTheme="majorEastAsia" w:hAnsiTheme="majorEastAsia" w:cs="Calibri"/>
                <w:b/>
                <w:bCs/>
                <w:color w:val="000000"/>
                <w:sz w:val="24"/>
                <w:szCs w:val="24"/>
              </w:rPr>
            </w:pPr>
            <w:r w:rsidRPr="007B4583">
              <w:rPr>
                <w:rFonts w:asciiTheme="majorEastAsia" w:eastAsiaTheme="majorEastAsia" w:hAnsiTheme="majorEastAsia" w:cs="MS Mincho"/>
                <w:b/>
                <w:bCs/>
                <w:sz w:val="24"/>
                <w:szCs w:val="24"/>
              </w:rPr>
              <w:t>説明</w:t>
            </w:r>
          </w:p>
        </w:tc>
      </w:tr>
      <w:tr w:rsidR="00601ECF" w:rsidRPr="007B4583" w14:paraId="4F1BDC4C"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A2B3BD0" w14:textId="038039E5" w:rsidR="00601ECF" w:rsidRPr="007B4583" w:rsidRDefault="007B4583" w:rsidP="00F248C0">
            <w:pPr>
              <w:spacing w:before="100" w:after="100" w:line="240" w:lineRule="auto"/>
              <w:ind w:firstLine="0"/>
              <w:jc w:val="center"/>
              <w:rPr>
                <w:rFonts w:asciiTheme="majorEastAsia" w:eastAsiaTheme="majorEastAsia" w:hAnsiTheme="majorEastAsia" w:cs="Times New Roman"/>
                <w:sz w:val="24"/>
                <w:szCs w:val="24"/>
              </w:rPr>
            </w:pPr>
            <w:r>
              <w:rPr>
                <w:rFonts w:asciiTheme="majorEastAsia" w:eastAsiaTheme="majorEastAsia" w:hAnsiTheme="majorEastAsia" w:cs="Times New Roman" w:hint="eastAsia"/>
                <w:sz w:val="24"/>
                <w:szCs w:val="24"/>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7A27980" w14:textId="1D7E533D" w:rsidR="00601ECF" w:rsidRPr="007B4583" w:rsidRDefault="00601ECF" w:rsidP="00F248C0">
            <w:pPr>
              <w:spacing w:before="100" w:after="100" w:line="240" w:lineRule="auto"/>
              <w:ind w:firstLine="0"/>
              <w:rPr>
                <w:rStyle w:val="tlid-translation"/>
                <w:rFonts w:asciiTheme="majorEastAsia" w:eastAsiaTheme="majorEastAsia" w:hAnsiTheme="majorEastAsia" w:cs="MS Gothic"/>
                <w:sz w:val="24"/>
                <w:szCs w:val="24"/>
              </w:rPr>
            </w:pPr>
            <w:r w:rsidRPr="007B4583">
              <w:rPr>
                <w:rFonts w:asciiTheme="majorEastAsia" w:eastAsiaTheme="majorEastAsia" w:hAnsiTheme="majorEastAsia" w:cs="MS Mincho"/>
                <w:sz w:val="24"/>
                <w:szCs w:val="24"/>
              </w:rPr>
              <w:t>「</w:t>
            </w:r>
            <w:r w:rsidR="007B4583">
              <w:rPr>
                <w:rFonts w:asciiTheme="majorEastAsia" w:eastAsiaTheme="majorEastAsia" w:hAnsiTheme="majorEastAsia" w:cs="MS Mincho" w:hint="eastAsia"/>
                <w:sz w:val="24"/>
                <w:szCs w:val="24"/>
              </w:rPr>
              <w:t>Xem lịch sử đã bán</w:t>
            </w:r>
            <w:r w:rsidRPr="007B4583">
              <w:rPr>
                <w:rFonts w:asciiTheme="majorEastAsia" w:eastAsiaTheme="majorEastAsia" w:hAnsiTheme="majorEastAsia" w:cs="MS Mincho"/>
                <w:sz w:val="24"/>
                <w:szCs w:val="24"/>
              </w:rPr>
              <w:t>」を</w:t>
            </w:r>
            <w:r w:rsidRPr="007B4583">
              <w:rPr>
                <w:rFonts w:asciiTheme="majorEastAsia" w:eastAsiaTheme="majorEastAsia" w:hAnsiTheme="majorEastAsia" w:cs="MS Mincho" w:hint="eastAsia"/>
                <w:sz w:val="24"/>
                <w:szCs w:val="24"/>
              </w:rPr>
              <w:t>押します</w:t>
            </w:r>
          </w:p>
        </w:tc>
      </w:tr>
    </w:tbl>
    <w:p w14:paraId="7ADF1D4F" w14:textId="23DC8566" w:rsidR="00601ECF" w:rsidRPr="007B4583" w:rsidRDefault="00601ECF" w:rsidP="00601ECF">
      <w:pPr>
        <w:pStyle w:val="Caption"/>
        <w:rPr>
          <w:rFonts w:asciiTheme="majorEastAsia" w:eastAsiaTheme="majorEastAsia" w:hAnsiTheme="majorEastAsia" w:cs="MS Mincho"/>
          <w:lang w:eastAsia="ja-JP"/>
        </w:rPr>
      </w:pPr>
      <w:bookmarkStart w:id="688" w:name="_Toc39697943"/>
      <w:r w:rsidRPr="007B4583">
        <w:rPr>
          <w:rFonts w:asciiTheme="majorEastAsia" w:eastAsiaTheme="majorEastAsia" w:hAnsiTheme="majorEastAsia"/>
          <w:szCs w:val="24"/>
          <w:lang w:eastAsia="ja-JP"/>
        </w:rPr>
        <w:t xml:space="preserve">Table </w:t>
      </w:r>
      <w:r w:rsidRPr="007B4583">
        <w:rPr>
          <w:rFonts w:asciiTheme="majorEastAsia" w:eastAsiaTheme="majorEastAsia" w:hAnsiTheme="majorEastAsia"/>
          <w:szCs w:val="24"/>
        </w:rPr>
        <w:fldChar w:fldCharType="begin"/>
      </w:r>
      <w:r w:rsidRPr="007B4583">
        <w:rPr>
          <w:rFonts w:asciiTheme="majorEastAsia" w:eastAsiaTheme="majorEastAsia" w:hAnsiTheme="majorEastAsia"/>
          <w:szCs w:val="24"/>
          <w:lang w:eastAsia="ja-JP"/>
        </w:rPr>
        <w:instrText xml:space="preserve"> SEQ Table \* ARABIC </w:instrText>
      </w:r>
      <w:r w:rsidRPr="007B4583">
        <w:rPr>
          <w:rFonts w:asciiTheme="majorEastAsia" w:eastAsiaTheme="majorEastAsia" w:hAnsiTheme="majorEastAsia"/>
          <w:szCs w:val="24"/>
        </w:rPr>
        <w:fldChar w:fldCharType="separate"/>
      </w:r>
      <w:r w:rsidR="00BB6381">
        <w:rPr>
          <w:rFonts w:asciiTheme="majorEastAsia" w:eastAsiaTheme="majorEastAsia" w:hAnsiTheme="majorEastAsia"/>
          <w:noProof/>
          <w:szCs w:val="24"/>
          <w:lang w:eastAsia="ja-JP"/>
        </w:rPr>
        <w:t>307</w:t>
      </w:r>
      <w:r w:rsidRPr="007B4583">
        <w:rPr>
          <w:rFonts w:asciiTheme="majorEastAsia" w:eastAsiaTheme="majorEastAsia" w:hAnsiTheme="majorEastAsia"/>
          <w:szCs w:val="24"/>
        </w:rPr>
        <w:fldChar w:fldCharType="end"/>
      </w:r>
      <w:r w:rsidRPr="007B4583">
        <w:rPr>
          <w:rFonts w:asciiTheme="majorEastAsia" w:eastAsiaTheme="majorEastAsia" w:hAnsiTheme="majorEastAsia"/>
          <w:szCs w:val="24"/>
          <w:lang w:eastAsia="ja-JP"/>
        </w:rPr>
        <w:t xml:space="preserve"> </w:t>
      </w:r>
      <w:r w:rsidRPr="007B4583">
        <w:rPr>
          <w:rFonts w:asciiTheme="majorEastAsia" w:eastAsiaTheme="majorEastAsia" w:hAnsiTheme="majorEastAsia" w:cs="MS Mincho"/>
          <w:szCs w:val="24"/>
          <w:lang w:eastAsia="ja-JP"/>
        </w:rPr>
        <w:t>ユーザーガイド：</w:t>
      </w:r>
      <w:r w:rsidR="007B4583" w:rsidRPr="007B4583">
        <w:rPr>
          <w:rFonts w:asciiTheme="majorEastAsia" w:eastAsiaTheme="majorEastAsia" w:hAnsiTheme="majorEastAsia" w:hint="eastAsia"/>
          <w:lang w:eastAsia="ja-JP"/>
        </w:rPr>
        <w:t>売らったスクラップを見る</w:t>
      </w:r>
      <w:bookmarkEnd w:id="688"/>
    </w:p>
    <w:p w14:paraId="56DA200C" w14:textId="5C274619" w:rsidR="00601ECF" w:rsidRPr="00E00EB5" w:rsidRDefault="00601ECF" w:rsidP="00F02B8F">
      <w:pPr>
        <w:pStyle w:val="Heading5"/>
        <w:rPr>
          <w:rFonts w:ascii="Times New Roman" w:eastAsia="Times New Roman" w:hAnsi="Times New Roman" w:cs="Times New Roman"/>
        </w:rPr>
      </w:pPr>
      <w:r w:rsidRPr="00A25B4C">
        <w:lastRenderedPageBreak/>
        <w:t>2.2.</w:t>
      </w:r>
      <w:r>
        <w:t xml:space="preserve">9 </w:t>
      </w:r>
      <w:r w:rsidR="00E46FD5" w:rsidRPr="00E46FD5">
        <w:rPr>
          <w:rFonts w:hint="eastAsia"/>
        </w:rPr>
        <w:t>販売中のスクラップをみる</w:t>
      </w:r>
    </w:p>
    <w:p w14:paraId="65D79415" w14:textId="77777777" w:rsidR="0074683C" w:rsidRDefault="0074683C" w:rsidP="00601ECF">
      <w:pPr>
        <w:pStyle w:val="Caption"/>
        <w:rPr>
          <w:rFonts w:asciiTheme="majorEastAsia" w:eastAsiaTheme="majorEastAsia" w:hAnsiTheme="majorEastAsia"/>
          <w:szCs w:val="24"/>
          <w:lang w:eastAsia="ja-JP"/>
        </w:rPr>
      </w:pPr>
      <w:r>
        <w:rPr>
          <w:noProof/>
          <w:lang w:eastAsia="ja-JP"/>
        </w:rPr>
        <w:drawing>
          <wp:inline distT="0" distB="0" distL="0" distR="0" wp14:anchorId="7C410580" wp14:editId="657CEAB8">
            <wp:extent cx="1800225" cy="3200400"/>
            <wp:effectExtent l="0" t="0" r="9525" b="0"/>
            <wp:docPr id="921" name="Picture 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33"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p>
    <w:p w14:paraId="372A417C" w14:textId="5AEF0693" w:rsidR="00601ECF" w:rsidRPr="003E4525" w:rsidRDefault="00601ECF" w:rsidP="00601ECF">
      <w:pPr>
        <w:pStyle w:val="Caption"/>
        <w:rPr>
          <w:rFonts w:asciiTheme="majorEastAsia" w:eastAsiaTheme="majorEastAsia" w:hAnsiTheme="majorEastAsia"/>
          <w:szCs w:val="24"/>
          <w:lang w:eastAsia="ja-JP"/>
        </w:rPr>
      </w:pPr>
      <w:bookmarkStart w:id="689" w:name="_Toc39698190"/>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BB6381">
        <w:rPr>
          <w:rFonts w:asciiTheme="majorEastAsia" w:eastAsiaTheme="majorEastAsia" w:hAnsiTheme="majorEastAsia"/>
          <w:noProof/>
          <w:szCs w:val="24"/>
          <w:lang w:eastAsia="ja-JP"/>
        </w:rPr>
        <w:t>218</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2E3913">
        <w:rPr>
          <w:rFonts w:asciiTheme="majorEastAsia" w:eastAsiaTheme="majorEastAsia" w:hAnsiTheme="majorEastAsia" w:cs="MS Mincho"/>
          <w:szCs w:val="24"/>
          <w:lang w:eastAsia="ja-JP"/>
        </w:rPr>
        <w:t>ガイド：</w:t>
      </w:r>
      <w:r w:rsidR="00E46FD5" w:rsidRPr="00E46FD5">
        <w:rPr>
          <w:rFonts w:asciiTheme="majorEastAsia" w:eastAsiaTheme="majorEastAsia" w:hAnsiTheme="majorEastAsia" w:hint="eastAsia"/>
          <w:lang w:eastAsia="ja-JP"/>
        </w:rPr>
        <w:t>販売中のスクラップをみる</w:t>
      </w:r>
      <w:bookmarkEnd w:id="68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01ECF" w:rsidRPr="00400798" w14:paraId="26A9CE29"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B1F019E" w14:textId="77777777" w:rsidR="00601ECF" w:rsidRPr="00400798" w:rsidRDefault="00601ECF" w:rsidP="00F248C0">
            <w:pPr>
              <w:spacing w:before="100" w:after="100" w:line="240" w:lineRule="auto"/>
              <w:ind w:firstLine="0"/>
              <w:jc w:val="center"/>
              <w:rPr>
                <w:rFonts w:asciiTheme="majorEastAsia" w:eastAsiaTheme="majorEastAsia" w:hAnsiTheme="majorEastAsia" w:cs="Calibri"/>
                <w:b/>
                <w:bCs/>
                <w:color w:val="000000"/>
                <w:sz w:val="24"/>
                <w:szCs w:val="24"/>
              </w:rPr>
            </w:pPr>
            <w:r w:rsidRPr="00400798">
              <w:rPr>
                <w:rFonts w:asciiTheme="majorEastAsia" w:eastAsiaTheme="majorEastAsia" w:hAnsiTheme="majorEastAsia" w:cs="MS Mincho"/>
                <w:b/>
                <w:bCs/>
                <w:sz w:val="24"/>
                <w:szCs w:val="24"/>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F8E06DB" w14:textId="77777777" w:rsidR="00601ECF" w:rsidRPr="00400798" w:rsidRDefault="00601ECF" w:rsidP="00F248C0">
            <w:pPr>
              <w:spacing w:before="100" w:after="100" w:line="240" w:lineRule="auto"/>
              <w:ind w:firstLine="0"/>
              <w:jc w:val="center"/>
              <w:rPr>
                <w:rFonts w:asciiTheme="majorEastAsia" w:eastAsiaTheme="majorEastAsia" w:hAnsiTheme="majorEastAsia" w:cs="Calibri"/>
                <w:b/>
                <w:bCs/>
                <w:color w:val="000000"/>
                <w:sz w:val="24"/>
                <w:szCs w:val="24"/>
              </w:rPr>
            </w:pPr>
            <w:r w:rsidRPr="00400798">
              <w:rPr>
                <w:rFonts w:asciiTheme="majorEastAsia" w:eastAsiaTheme="majorEastAsia" w:hAnsiTheme="majorEastAsia" w:cs="MS Mincho"/>
                <w:b/>
                <w:bCs/>
                <w:sz w:val="24"/>
                <w:szCs w:val="24"/>
              </w:rPr>
              <w:t>説明</w:t>
            </w:r>
          </w:p>
        </w:tc>
      </w:tr>
      <w:tr w:rsidR="00601ECF" w:rsidRPr="00400798" w14:paraId="7F3A3C3E"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DC62A4E" w14:textId="098E33E4" w:rsidR="00601ECF" w:rsidRPr="00400798" w:rsidRDefault="008A2F77" w:rsidP="00F248C0">
            <w:pPr>
              <w:spacing w:before="100" w:after="100" w:line="240" w:lineRule="auto"/>
              <w:ind w:firstLine="0"/>
              <w:jc w:val="center"/>
              <w:rPr>
                <w:rFonts w:asciiTheme="majorEastAsia" w:eastAsiaTheme="majorEastAsia" w:hAnsiTheme="majorEastAsia" w:cs="Times New Roman"/>
                <w:sz w:val="24"/>
                <w:szCs w:val="24"/>
              </w:rPr>
            </w:pPr>
            <w:r>
              <w:rPr>
                <w:rFonts w:asciiTheme="majorEastAsia" w:eastAsiaTheme="majorEastAsia" w:hAnsiTheme="majorEastAsia" w:cs="Times New Roman" w:hint="eastAsia"/>
                <w:sz w:val="24"/>
                <w:szCs w:val="24"/>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651E7E6" w14:textId="26BEC26B" w:rsidR="00601ECF" w:rsidRPr="00400798" w:rsidRDefault="00601ECF" w:rsidP="008A2F77">
            <w:pPr>
              <w:spacing w:before="100" w:after="100" w:line="240" w:lineRule="auto"/>
              <w:ind w:firstLine="0"/>
              <w:rPr>
                <w:rStyle w:val="tlid-translation"/>
                <w:rFonts w:asciiTheme="majorEastAsia" w:eastAsiaTheme="majorEastAsia" w:hAnsiTheme="majorEastAsia" w:cs="MS Gothic"/>
                <w:sz w:val="24"/>
                <w:szCs w:val="24"/>
              </w:rPr>
            </w:pPr>
            <w:r w:rsidRPr="00400798">
              <w:rPr>
                <w:rFonts w:asciiTheme="majorEastAsia" w:eastAsiaTheme="majorEastAsia" w:hAnsiTheme="majorEastAsia" w:cs="MS Mincho"/>
                <w:sz w:val="24"/>
                <w:szCs w:val="24"/>
              </w:rPr>
              <w:t>「</w:t>
            </w:r>
            <w:r w:rsidR="008A2F77">
              <w:rPr>
                <w:rFonts w:asciiTheme="majorEastAsia" w:eastAsiaTheme="majorEastAsia" w:hAnsiTheme="majorEastAsia" w:cs="MS Mincho"/>
                <w:sz w:val="24"/>
                <w:szCs w:val="24"/>
              </w:rPr>
              <w:t>Đang rao</w:t>
            </w:r>
            <w:r w:rsidRPr="00400798">
              <w:rPr>
                <w:rFonts w:asciiTheme="majorEastAsia" w:eastAsiaTheme="majorEastAsia" w:hAnsiTheme="majorEastAsia" w:cs="MS Mincho"/>
                <w:sz w:val="24"/>
                <w:szCs w:val="24"/>
              </w:rPr>
              <w:t>」を</w:t>
            </w:r>
            <w:r w:rsidRPr="00400798">
              <w:rPr>
                <w:rFonts w:asciiTheme="majorEastAsia" w:eastAsiaTheme="majorEastAsia" w:hAnsiTheme="majorEastAsia" w:cs="MS Mincho" w:hint="eastAsia"/>
                <w:sz w:val="24"/>
                <w:szCs w:val="24"/>
              </w:rPr>
              <w:t>押します</w:t>
            </w:r>
          </w:p>
        </w:tc>
      </w:tr>
    </w:tbl>
    <w:p w14:paraId="7826009E" w14:textId="58687FFF" w:rsidR="00601ECF" w:rsidRPr="00285B3C" w:rsidRDefault="00601ECF" w:rsidP="00601ECF">
      <w:pPr>
        <w:pStyle w:val="Caption"/>
        <w:rPr>
          <w:rFonts w:asciiTheme="majorEastAsia" w:eastAsiaTheme="majorEastAsia" w:hAnsiTheme="majorEastAsia" w:cs="MS Mincho"/>
          <w:lang w:eastAsia="ja-JP"/>
        </w:rPr>
      </w:pPr>
      <w:bookmarkStart w:id="690" w:name="_Toc39697944"/>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BB6381">
        <w:rPr>
          <w:rFonts w:asciiTheme="majorEastAsia" w:eastAsiaTheme="majorEastAsia" w:hAnsiTheme="majorEastAsia"/>
          <w:noProof/>
          <w:szCs w:val="24"/>
          <w:lang w:eastAsia="ja-JP"/>
        </w:rPr>
        <w:t>308</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E46FD5" w:rsidRPr="00E46FD5">
        <w:rPr>
          <w:rFonts w:asciiTheme="majorEastAsia" w:eastAsiaTheme="majorEastAsia" w:hAnsiTheme="majorEastAsia" w:hint="eastAsia"/>
          <w:lang w:eastAsia="ja-JP"/>
        </w:rPr>
        <w:t>販売中のスクラップをみる</w:t>
      </w:r>
      <w:bookmarkEnd w:id="690"/>
    </w:p>
    <w:p w14:paraId="5AD894A3" w14:textId="48BA269E" w:rsidR="00601ECF" w:rsidRPr="00E00EB5" w:rsidRDefault="00601ECF" w:rsidP="00F02B8F">
      <w:pPr>
        <w:pStyle w:val="Heading5"/>
        <w:rPr>
          <w:rFonts w:ascii="Times New Roman" w:eastAsia="Times New Roman" w:hAnsi="Times New Roman" w:cs="Times New Roman"/>
        </w:rPr>
      </w:pPr>
      <w:r w:rsidRPr="00A25B4C">
        <w:lastRenderedPageBreak/>
        <w:t>2.2.</w:t>
      </w:r>
      <w:r>
        <w:t xml:space="preserve">10 </w:t>
      </w:r>
      <w:r w:rsidR="00F542D0" w:rsidRPr="00F542D0">
        <w:rPr>
          <w:rFonts w:hint="eastAsia"/>
        </w:rPr>
        <w:t>スクラップを削除</w:t>
      </w:r>
      <w:r w:rsidRPr="00400798">
        <w:rPr>
          <w:rFonts w:cs="MS Mincho" w:hint="eastAsia"/>
        </w:rPr>
        <w:t>する</w:t>
      </w:r>
    </w:p>
    <w:p w14:paraId="41CB20B5" w14:textId="65AAF7CC" w:rsidR="00601ECF" w:rsidRPr="00F7268E" w:rsidRDefault="00C1378A" w:rsidP="00C1378A">
      <w:pPr>
        <w:ind w:firstLine="0"/>
        <w:jc w:val="center"/>
      </w:pPr>
      <w:r>
        <w:rPr>
          <w:noProof/>
        </w:rPr>
        <w:t xml:space="preserve">           </w:t>
      </w:r>
      <w:r w:rsidR="00601ECF">
        <w:rPr>
          <w:noProof/>
        </w:rPr>
        <w:t xml:space="preserve"> </w:t>
      </w:r>
      <w:r w:rsidRPr="00C1378A">
        <w:rPr>
          <w:noProof/>
        </w:rPr>
        <w:drawing>
          <wp:inline distT="0" distB="0" distL="0" distR="0" wp14:anchorId="3B716EF8" wp14:editId="09BAECD3">
            <wp:extent cx="1800225" cy="3200087"/>
            <wp:effectExtent l="0" t="0" r="0" b="635"/>
            <wp:docPr id="924" name="Picture 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34" cstate="print">
                      <a:extLst>
                        <a:ext uri="{28A0092B-C50C-407E-A947-70E740481C1C}">
                          <a14:useLocalDpi xmlns:a14="http://schemas.microsoft.com/office/drawing/2010/main" val="0"/>
                        </a:ext>
                      </a:extLst>
                    </a:blip>
                    <a:stretch>
                      <a:fillRect/>
                    </a:stretch>
                  </pic:blipFill>
                  <pic:spPr>
                    <a:xfrm>
                      <a:off x="0" y="0"/>
                      <a:ext cx="1800225" cy="3200087"/>
                    </a:xfrm>
                    <a:prstGeom prst="rect">
                      <a:avLst/>
                    </a:prstGeom>
                  </pic:spPr>
                </pic:pic>
              </a:graphicData>
            </a:graphic>
          </wp:inline>
        </w:drawing>
      </w:r>
      <w:r w:rsidRPr="00C1378A">
        <w:rPr>
          <w:noProof/>
        </w:rPr>
        <w:t xml:space="preserve">        </w:t>
      </w:r>
      <w:r w:rsidRPr="00C1378A">
        <w:rPr>
          <w:noProof/>
        </w:rPr>
        <w:drawing>
          <wp:inline distT="0" distB="0" distL="0" distR="0" wp14:anchorId="631C0E20" wp14:editId="4656D9A9">
            <wp:extent cx="1800168" cy="3200298"/>
            <wp:effectExtent l="0" t="0" r="0" b="635"/>
            <wp:docPr id="925" name="Picture 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 name="d522ee3820b2dbec82a3.jpg"/>
                    <pic:cNvPicPr/>
                  </pic:nvPicPr>
                  <pic:blipFill>
                    <a:blip r:embed="rId235"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r w:rsidRPr="00C1378A">
        <w:rPr>
          <w:noProof/>
        </w:rPr>
        <w:t xml:space="preserve">           </w:t>
      </w:r>
      <w:r w:rsidR="00601ECF">
        <w:rPr>
          <w:noProof/>
        </w:rPr>
        <w:t xml:space="preserve">         </w:t>
      </w:r>
      <w:r w:rsidR="00601ECF" w:rsidRPr="0062721F">
        <w:rPr>
          <w:rFonts w:asciiTheme="majorEastAsia" w:eastAsiaTheme="majorEastAsia" w:hAnsiTheme="majorEastAsia"/>
          <w:noProof/>
          <w:sz w:val="24"/>
          <w:szCs w:val="24"/>
        </w:rPr>
        <w:t xml:space="preserve">   </w:t>
      </w:r>
    </w:p>
    <w:p w14:paraId="28B2A462" w14:textId="18C56BCA" w:rsidR="00601ECF" w:rsidRPr="003E4525" w:rsidRDefault="00601ECF" w:rsidP="00601ECF">
      <w:pPr>
        <w:pStyle w:val="Caption"/>
        <w:rPr>
          <w:rFonts w:asciiTheme="majorEastAsia" w:eastAsiaTheme="majorEastAsia" w:hAnsiTheme="majorEastAsia"/>
          <w:szCs w:val="24"/>
          <w:lang w:eastAsia="ja-JP"/>
        </w:rPr>
      </w:pPr>
      <w:bookmarkStart w:id="691" w:name="_Toc39698191"/>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BB6381">
        <w:rPr>
          <w:rFonts w:asciiTheme="majorEastAsia" w:eastAsiaTheme="majorEastAsia" w:hAnsiTheme="majorEastAsia"/>
          <w:noProof/>
          <w:szCs w:val="24"/>
          <w:lang w:eastAsia="ja-JP"/>
        </w:rPr>
        <w:t>219</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F542D0">
        <w:rPr>
          <w:rFonts w:asciiTheme="majorEastAsia" w:eastAsiaTheme="majorEastAsia" w:hAnsiTheme="majorEastAsia" w:cs="MS Mincho"/>
          <w:szCs w:val="24"/>
          <w:lang w:eastAsia="ja-JP"/>
        </w:rPr>
        <w:t>ガイド：</w:t>
      </w:r>
      <w:r w:rsidR="00F542D0" w:rsidRPr="00F542D0">
        <w:rPr>
          <w:rFonts w:asciiTheme="majorEastAsia" w:eastAsiaTheme="majorEastAsia" w:hAnsiTheme="majorEastAsia" w:hint="eastAsia"/>
          <w:lang w:eastAsia="ja-JP"/>
        </w:rPr>
        <w:t>スクラップを削除</w:t>
      </w:r>
      <w:r w:rsidR="00F542D0" w:rsidRPr="00F542D0">
        <w:rPr>
          <w:rFonts w:asciiTheme="majorEastAsia" w:eastAsiaTheme="majorEastAsia" w:hAnsiTheme="majorEastAsia" w:cs="MS Mincho" w:hint="eastAsia"/>
          <w:lang w:eastAsia="ja-JP"/>
        </w:rPr>
        <w:t>する</w:t>
      </w:r>
      <w:bookmarkEnd w:id="69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01ECF" w:rsidRPr="00400798" w14:paraId="3CDE18C5"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8591B44" w14:textId="77777777" w:rsidR="00601ECF" w:rsidRPr="00400798" w:rsidRDefault="00601ECF" w:rsidP="00F248C0">
            <w:pPr>
              <w:spacing w:before="100" w:after="100" w:line="240" w:lineRule="auto"/>
              <w:ind w:firstLine="0"/>
              <w:jc w:val="center"/>
              <w:rPr>
                <w:rFonts w:asciiTheme="majorEastAsia" w:eastAsiaTheme="majorEastAsia" w:hAnsiTheme="majorEastAsia" w:cs="Calibri"/>
                <w:b/>
                <w:bCs/>
                <w:color w:val="000000"/>
                <w:sz w:val="24"/>
                <w:szCs w:val="24"/>
              </w:rPr>
            </w:pPr>
            <w:r w:rsidRPr="00400798">
              <w:rPr>
                <w:rFonts w:asciiTheme="majorEastAsia" w:eastAsiaTheme="majorEastAsia" w:hAnsiTheme="majorEastAsia" w:cs="MS Mincho"/>
                <w:b/>
                <w:bCs/>
                <w:sz w:val="24"/>
                <w:szCs w:val="24"/>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D77ED79" w14:textId="77777777" w:rsidR="00601ECF" w:rsidRPr="00400798" w:rsidRDefault="00601ECF" w:rsidP="00F248C0">
            <w:pPr>
              <w:spacing w:before="100" w:after="100" w:line="240" w:lineRule="auto"/>
              <w:ind w:firstLine="0"/>
              <w:jc w:val="center"/>
              <w:rPr>
                <w:rFonts w:asciiTheme="majorEastAsia" w:eastAsiaTheme="majorEastAsia" w:hAnsiTheme="majorEastAsia" w:cs="Calibri"/>
                <w:b/>
                <w:bCs/>
                <w:color w:val="000000"/>
                <w:sz w:val="24"/>
                <w:szCs w:val="24"/>
              </w:rPr>
            </w:pPr>
            <w:r w:rsidRPr="00400798">
              <w:rPr>
                <w:rFonts w:asciiTheme="majorEastAsia" w:eastAsiaTheme="majorEastAsia" w:hAnsiTheme="majorEastAsia" w:cs="MS Mincho"/>
                <w:b/>
                <w:bCs/>
                <w:sz w:val="24"/>
                <w:szCs w:val="24"/>
              </w:rPr>
              <w:t>説明</w:t>
            </w:r>
          </w:p>
        </w:tc>
      </w:tr>
      <w:tr w:rsidR="00C1378A" w:rsidRPr="00400798" w14:paraId="69B39E54"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F6900EE" w14:textId="77777777" w:rsidR="00C1378A" w:rsidRPr="00400798" w:rsidRDefault="00C1378A" w:rsidP="00C1378A">
            <w:pPr>
              <w:spacing w:before="100" w:after="100" w:line="240" w:lineRule="auto"/>
              <w:ind w:firstLine="0"/>
              <w:jc w:val="center"/>
              <w:rPr>
                <w:rFonts w:asciiTheme="majorEastAsia" w:eastAsiaTheme="majorEastAsia" w:hAnsiTheme="majorEastAsia" w:cs="Times New Roman"/>
                <w:sz w:val="24"/>
                <w:szCs w:val="24"/>
              </w:rPr>
            </w:pPr>
            <w:r w:rsidRPr="00400798">
              <w:rPr>
                <w:rFonts w:asciiTheme="majorEastAsia" w:eastAsiaTheme="majorEastAsia" w:hAnsiTheme="majorEastAsia" w:cs="Times New Roman"/>
                <w:sz w:val="24"/>
                <w:szCs w:val="24"/>
              </w:rPr>
              <w:t>1</w:t>
            </w:r>
          </w:p>
        </w:tc>
        <w:tc>
          <w:tcPr>
            <w:tcW w:w="7427" w:type="dxa"/>
            <w:tcBorders>
              <w:top w:val="single" w:sz="4" w:space="0" w:color="auto"/>
              <w:left w:val="single" w:sz="4" w:space="0" w:color="auto"/>
              <w:bottom w:val="single" w:sz="4" w:space="0" w:color="auto"/>
              <w:right w:val="single" w:sz="4" w:space="0" w:color="auto"/>
            </w:tcBorders>
            <w:shd w:val="clear" w:color="auto" w:fill="auto"/>
          </w:tcPr>
          <w:p w14:paraId="6A556940" w14:textId="1780AC6D" w:rsidR="00C1378A" w:rsidRPr="00400798" w:rsidRDefault="00C1378A" w:rsidP="007D0040">
            <w:pPr>
              <w:spacing w:before="100" w:after="100" w:line="240" w:lineRule="auto"/>
              <w:ind w:firstLine="0"/>
              <w:rPr>
                <w:rFonts w:asciiTheme="majorEastAsia" w:eastAsiaTheme="majorEastAsia" w:hAnsiTheme="majorEastAsia" w:cs="MS Mincho"/>
                <w:sz w:val="24"/>
                <w:szCs w:val="24"/>
              </w:rPr>
            </w:pPr>
            <w:r w:rsidRPr="00032F1B">
              <w:rPr>
                <w:rFonts w:asciiTheme="majorEastAsia" w:eastAsiaTheme="majorEastAsia" w:hAnsiTheme="majorEastAsia" w:cs="MS Mincho"/>
                <w:sz w:val="24"/>
                <w:szCs w:val="24"/>
              </w:rPr>
              <w:t>「</w:t>
            </w:r>
            <w:r w:rsidR="007D0040">
              <w:rPr>
                <w:rFonts w:asciiTheme="majorEastAsia" w:eastAsiaTheme="majorEastAsia" w:hAnsiTheme="majorEastAsia" w:cs="MS Mincho"/>
                <w:sz w:val="24"/>
                <w:szCs w:val="24"/>
              </w:rPr>
              <w:t>Xóa Ve chai</w:t>
            </w:r>
            <w:r w:rsidRPr="00032F1B">
              <w:rPr>
                <w:rFonts w:asciiTheme="majorEastAsia" w:eastAsiaTheme="majorEastAsia" w:hAnsiTheme="majorEastAsia" w:cs="MS Mincho"/>
                <w:sz w:val="24"/>
                <w:szCs w:val="24"/>
              </w:rPr>
              <w:t>」を</w:t>
            </w:r>
            <w:r w:rsidRPr="00032F1B">
              <w:rPr>
                <w:rFonts w:asciiTheme="majorEastAsia" w:eastAsiaTheme="majorEastAsia" w:hAnsiTheme="majorEastAsia" w:cs="MS Mincho" w:hint="eastAsia"/>
                <w:sz w:val="24"/>
                <w:szCs w:val="24"/>
              </w:rPr>
              <w:t>押します</w:t>
            </w:r>
          </w:p>
        </w:tc>
      </w:tr>
      <w:tr w:rsidR="00C1378A" w:rsidRPr="00400798" w14:paraId="67B0985A"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ACDF3CE" w14:textId="77777777" w:rsidR="00C1378A" w:rsidRPr="00400798" w:rsidRDefault="00C1378A" w:rsidP="00C1378A">
            <w:pPr>
              <w:spacing w:before="100" w:after="100" w:line="240" w:lineRule="auto"/>
              <w:ind w:firstLine="0"/>
              <w:jc w:val="center"/>
              <w:rPr>
                <w:rFonts w:asciiTheme="majorEastAsia" w:eastAsiaTheme="majorEastAsia" w:hAnsiTheme="majorEastAsia" w:cs="Times New Roman"/>
                <w:sz w:val="24"/>
                <w:szCs w:val="24"/>
              </w:rPr>
            </w:pPr>
            <w:r w:rsidRPr="00400798">
              <w:rPr>
                <w:rFonts w:asciiTheme="majorEastAsia" w:eastAsiaTheme="majorEastAsia" w:hAnsiTheme="majorEastAsia" w:cs="Times New Roman"/>
                <w:sz w:val="24"/>
                <w:szCs w:val="24"/>
              </w:rPr>
              <w:t>2</w:t>
            </w:r>
          </w:p>
        </w:tc>
        <w:tc>
          <w:tcPr>
            <w:tcW w:w="7427" w:type="dxa"/>
            <w:tcBorders>
              <w:top w:val="single" w:sz="4" w:space="0" w:color="auto"/>
              <w:left w:val="single" w:sz="4" w:space="0" w:color="auto"/>
              <w:bottom w:val="single" w:sz="4" w:space="0" w:color="auto"/>
              <w:right w:val="single" w:sz="4" w:space="0" w:color="auto"/>
            </w:tcBorders>
            <w:shd w:val="clear" w:color="auto" w:fill="auto"/>
          </w:tcPr>
          <w:p w14:paraId="3A0EDFE8" w14:textId="2D5E2134" w:rsidR="00C1378A" w:rsidRPr="00BC6BFC" w:rsidRDefault="00BC6BFC" w:rsidP="00BC6BFC">
            <w:pPr>
              <w:spacing w:before="100" w:after="100" w:line="240" w:lineRule="auto"/>
              <w:ind w:firstLine="0"/>
              <w:rPr>
                <w:rFonts w:asciiTheme="majorEastAsia" w:eastAsiaTheme="majorEastAsia" w:hAnsiTheme="majorEastAsia" w:cs="MS Mincho"/>
                <w:sz w:val="24"/>
                <w:szCs w:val="24"/>
              </w:rPr>
            </w:pPr>
            <w:r w:rsidRPr="00BC6BFC">
              <w:rPr>
                <w:rStyle w:val="tlid-translation"/>
                <w:rFonts w:asciiTheme="majorEastAsia" w:eastAsiaTheme="majorEastAsia" w:hAnsiTheme="majorEastAsia" w:cs="MS Gothic" w:hint="eastAsia"/>
                <w:sz w:val="24"/>
                <w:szCs w:val="24"/>
              </w:rPr>
              <w:t>確認ダイアロ</w:t>
            </w:r>
            <w:r w:rsidRPr="00BC6BFC">
              <w:rPr>
                <w:rStyle w:val="tlid-translation"/>
                <w:rFonts w:asciiTheme="majorEastAsia" w:eastAsiaTheme="majorEastAsia" w:hAnsiTheme="majorEastAsia" w:cs="MS Mincho" w:hint="eastAsia"/>
                <w:sz w:val="24"/>
                <w:szCs w:val="24"/>
              </w:rPr>
              <w:t>グの</w:t>
            </w:r>
            <w:r w:rsidR="00C1378A" w:rsidRPr="00BC6BFC">
              <w:rPr>
                <w:rFonts w:asciiTheme="majorEastAsia" w:eastAsiaTheme="majorEastAsia" w:hAnsiTheme="majorEastAsia" w:cs="MS Mincho"/>
                <w:sz w:val="24"/>
                <w:szCs w:val="24"/>
              </w:rPr>
              <w:t>「</w:t>
            </w:r>
            <w:r w:rsidRPr="00BC6BFC">
              <w:rPr>
                <w:rFonts w:asciiTheme="majorEastAsia" w:eastAsiaTheme="majorEastAsia" w:hAnsiTheme="majorEastAsia" w:cs="MS Mincho"/>
                <w:sz w:val="24"/>
                <w:szCs w:val="24"/>
              </w:rPr>
              <w:t>Xóa</w:t>
            </w:r>
            <w:r w:rsidR="00C1378A" w:rsidRPr="00BC6BFC">
              <w:rPr>
                <w:rFonts w:asciiTheme="majorEastAsia" w:eastAsiaTheme="majorEastAsia" w:hAnsiTheme="majorEastAsia" w:cs="MS Mincho"/>
                <w:sz w:val="24"/>
                <w:szCs w:val="24"/>
              </w:rPr>
              <w:t>」を</w:t>
            </w:r>
            <w:r w:rsidR="00C1378A" w:rsidRPr="00BC6BFC">
              <w:rPr>
                <w:rFonts w:asciiTheme="majorEastAsia" w:eastAsiaTheme="majorEastAsia" w:hAnsiTheme="majorEastAsia" w:cs="MS Mincho" w:hint="eastAsia"/>
                <w:sz w:val="24"/>
                <w:szCs w:val="24"/>
              </w:rPr>
              <w:t>押します</w:t>
            </w:r>
          </w:p>
        </w:tc>
      </w:tr>
    </w:tbl>
    <w:p w14:paraId="6C38E3D5" w14:textId="718E5BCC" w:rsidR="00601ECF" w:rsidRPr="00285B3C" w:rsidRDefault="00601ECF" w:rsidP="00601ECF">
      <w:pPr>
        <w:pStyle w:val="Caption"/>
        <w:rPr>
          <w:rFonts w:asciiTheme="majorEastAsia" w:eastAsiaTheme="majorEastAsia" w:hAnsiTheme="majorEastAsia" w:cs="MS Mincho"/>
          <w:lang w:eastAsia="ja-JP"/>
        </w:rPr>
      </w:pPr>
      <w:bookmarkStart w:id="692" w:name="_Toc39697945"/>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BB6381">
        <w:rPr>
          <w:rFonts w:asciiTheme="majorEastAsia" w:eastAsiaTheme="majorEastAsia" w:hAnsiTheme="majorEastAsia"/>
          <w:noProof/>
          <w:szCs w:val="24"/>
          <w:lang w:eastAsia="ja-JP"/>
        </w:rPr>
        <w:t>309</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F542D0">
        <w:rPr>
          <w:rFonts w:asciiTheme="majorEastAsia" w:eastAsiaTheme="majorEastAsia" w:hAnsiTheme="majorEastAsia" w:cs="MS Mincho"/>
          <w:szCs w:val="24"/>
          <w:lang w:eastAsia="ja-JP"/>
        </w:rPr>
        <w:t>ガイド：</w:t>
      </w:r>
      <w:r w:rsidR="00F542D0" w:rsidRPr="00F542D0">
        <w:rPr>
          <w:rFonts w:asciiTheme="majorEastAsia" w:eastAsiaTheme="majorEastAsia" w:hAnsiTheme="majorEastAsia" w:hint="eastAsia"/>
          <w:lang w:eastAsia="ja-JP"/>
        </w:rPr>
        <w:t>スクラップを削除</w:t>
      </w:r>
      <w:r w:rsidR="00F542D0" w:rsidRPr="00F542D0">
        <w:rPr>
          <w:rFonts w:asciiTheme="majorEastAsia" w:eastAsiaTheme="majorEastAsia" w:hAnsiTheme="majorEastAsia" w:cs="MS Mincho" w:hint="eastAsia"/>
          <w:lang w:eastAsia="ja-JP"/>
        </w:rPr>
        <w:t>する</w:t>
      </w:r>
      <w:bookmarkEnd w:id="692"/>
    </w:p>
    <w:p w14:paraId="5979C0DA" w14:textId="77777777" w:rsidR="000A6110" w:rsidRDefault="00601ECF" w:rsidP="00F02B8F">
      <w:pPr>
        <w:pStyle w:val="Heading5"/>
      </w:pPr>
      <w:r w:rsidRPr="00A25B4C">
        <w:lastRenderedPageBreak/>
        <w:t>2.2.</w:t>
      </w:r>
      <w:r>
        <w:t xml:space="preserve">11 </w:t>
      </w:r>
      <w:r w:rsidR="0053442B" w:rsidRPr="0053442B">
        <w:rPr>
          <w:rFonts w:hint="eastAsia"/>
        </w:rPr>
        <w:t>スクラップの情報を更新する</w:t>
      </w:r>
    </w:p>
    <w:p w14:paraId="3C9DE393" w14:textId="46403701" w:rsidR="00601ECF" w:rsidRPr="000A6110" w:rsidRDefault="000A6110" w:rsidP="000A6110">
      <w:pPr>
        <w:jc w:val="center"/>
      </w:pPr>
      <w:r w:rsidRPr="000A6110">
        <w:rPr>
          <w:noProof/>
        </w:rPr>
        <w:drawing>
          <wp:inline distT="0" distB="0" distL="0" distR="0" wp14:anchorId="1C1FE498" wp14:editId="0E9149D4">
            <wp:extent cx="1800225" cy="3200087"/>
            <wp:effectExtent l="0" t="0" r="0" b="635"/>
            <wp:docPr id="928" name="Picture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36" cstate="print">
                      <a:extLst>
                        <a:ext uri="{28A0092B-C50C-407E-A947-70E740481C1C}">
                          <a14:useLocalDpi xmlns:a14="http://schemas.microsoft.com/office/drawing/2010/main" val="0"/>
                        </a:ext>
                      </a:extLst>
                    </a:blip>
                    <a:stretch>
                      <a:fillRect/>
                    </a:stretch>
                  </pic:blipFill>
                  <pic:spPr>
                    <a:xfrm>
                      <a:off x="0" y="0"/>
                      <a:ext cx="1800225" cy="3200087"/>
                    </a:xfrm>
                    <a:prstGeom prst="rect">
                      <a:avLst/>
                    </a:prstGeom>
                  </pic:spPr>
                </pic:pic>
              </a:graphicData>
            </a:graphic>
          </wp:inline>
        </w:drawing>
      </w:r>
      <w:r w:rsidRPr="000A6110">
        <w:rPr>
          <w:noProof/>
        </w:rPr>
        <w:t xml:space="preserve">        </w:t>
      </w:r>
      <w:r w:rsidRPr="000A6110">
        <w:rPr>
          <w:noProof/>
        </w:rPr>
        <w:drawing>
          <wp:inline distT="0" distB="0" distL="0" distR="0" wp14:anchorId="76C9FCBD" wp14:editId="3DF1DDBD">
            <wp:extent cx="1800168" cy="3200298"/>
            <wp:effectExtent l="0" t="0" r="0" b="635"/>
            <wp:docPr id="929" name="Picture 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 name="d522ee3820b2dbec82a3.jpg"/>
                    <pic:cNvPicPr/>
                  </pic:nvPicPr>
                  <pic:blipFill>
                    <a:blip r:embed="rId237"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r w:rsidRPr="000A6110">
        <w:rPr>
          <w:noProof/>
        </w:rPr>
        <w:t xml:space="preserve">           </w:t>
      </w:r>
      <w:r w:rsidR="00601ECF">
        <w:rPr>
          <w:noProof/>
        </w:rPr>
        <w:t xml:space="preserve">         </w:t>
      </w:r>
      <w:r w:rsidR="00601ECF" w:rsidRPr="0062721F">
        <w:rPr>
          <w:rFonts w:asciiTheme="majorEastAsia" w:eastAsiaTheme="majorEastAsia" w:hAnsiTheme="majorEastAsia"/>
          <w:noProof/>
          <w:sz w:val="24"/>
          <w:szCs w:val="24"/>
        </w:rPr>
        <w:t xml:space="preserve">   </w:t>
      </w:r>
    </w:p>
    <w:p w14:paraId="10305E77" w14:textId="17910204" w:rsidR="00601ECF" w:rsidRPr="003E4525" w:rsidRDefault="00601ECF" w:rsidP="00601ECF">
      <w:pPr>
        <w:pStyle w:val="Caption"/>
        <w:rPr>
          <w:rFonts w:asciiTheme="majorEastAsia" w:eastAsiaTheme="majorEastAsia" w:hAnsiTheme="majorEastAsia"/>
          <w:szCs w:val="24"/>
          <w:lang w:eastAsia="ja-JP"/>
        </w:rPr>
      </w:pPr>
      <w:bookmarkStart w:id="693" w:name="_Toc39698192"/>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BB6381">
        <w:rPr>
          <w:rFonts w:asciiTheme="majorEastAsia" w:eastAsiaTheme="majorEastAsia" w:hAnsiTheme="majorEastAsia"/>
          <w:noProof/>
          <w:szCs w:val="24"/>
          <w:lang w:eastAsia="ja-JP"/>
        </w:rPr>
        <w:t>220</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2E3913">
        <w:rPr>
          <w:rFonts w:asciiTheme="majorEastAsia" w:eastAsiaTheme="majorEastAsia" w:hAnsiTheme="majorEastAsia" w:cs="MS Mincho"/>
          <w:szCs w:val="24"/>
          <w:lang w:eastAsia="ja-JP"/>
        </w:rPr>
        <w:t>ガイド：</w:t>
      </w:r>
      <w:r w:rsidR="0053442B" w:rsidRPr="0053442B">
        <w:rPr>
          <w:rFonts w:asciiTheme="majorEastAsia" w:eastAsiaTheme="majorEastAsia" w:hAnsiTheme="majorEastAsia" w:hint="eastAsia"/>
          <w:lang w:eastAsia="ja-JP"/>
        </w:rPr>
        <w:t>スクラップの情報を更新する</w:t>
      </w:r>
      <w:bookmarkEnd w:id="69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01ECF" w:rsidRPr="00400798" w14:paraId="20E765A5"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AA4A976" w14:textId="77777777" w:rsidR="00601ECF" w:rsidRPr="00400798" w:rsidRDefault="00601ECF" w:rsidP="00F248C0">
            <w:pPr>
              <w:spacing w:before="100" w:after="100" w:line="240" w:lineRule="auto"/>
              <w:ind w:firstLine="0"/>
              <w:jc w:val="center"/>
              <w:rPr>
                <w:rFonts w:asciiTheme="majorEastAsia" w:eastAsiaTheme="majorEastAsia" w:hAnsiTheme="majorEastAsia" w:cs="Calibri"/>
                <w:b/>
                <w:bCs/>
                <w:color w:val="000000"/>
                <w:sz w:val="24"/>
                <w:szCs w:val="24"/>
              </w:rPr>
            </w:pPr>
            <w:r w:rsidRPr="00400798">
              <w:rPr>
                <w:rFonts w:asciiTheme="majorEastAsia" w:eastAsiaTheme="majorEastAsia" w:hAnsiTheme="majorEastAsia" w:cs="MS Mincho"/>
                <w:b/>
                <w:bCs/>
                <w:sz w:val="24"/>
                <w:szCs w:val="24"/>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A05F07B" w14:textId="77777777" w:rsidR="00601ECF" w:rsidRPr="00400798" w:rsidRDefault="00601ECF" w:rsidP="00F248C0">
            <w:pPr>
              <w:spacing w:before="100" w:after="100" w:line="240" w:lineRule="auto"/>
              <w:ind w:firstLine="0"/>
              <w:jc w:val="center"/>
              <w:rPr>
                <w:rFonts w:asciiTheme="majorEastAsia" w:eastAsiaTheme="majorEastAsia" w:hAnsiTheme="majorEastAsia" w:cs="Calibri"/>
                <w:b/>
                <w:bCs/>
                <w:color w:val="000000"/>
                <w:sz w:val="24"/>
                <w:szCs w:val="24"/>
              </w:rPr>
            </w:pPr>
            <w:r w:rsidRPr="00400798">
              <w:rPr>
                <w:rFonts w:asciiTheme="majorEastAsia" w:eastAsiaTheme="majorEastAsia" w:hAnsiTheme="majorEastAsia" w:cs="MS Mincho"/>
                <w:b/>
                <w:bCs/>
                <w:sz w:val="24"/>
                <w:szCs w:val="24"/>
              </w:rPr>
              <w:t>説明</w:t>
            </w:r>
          </w:p>
        </w:tc>
      </w:tr>
      <w:tr w:rsidR="00601ECF" w:rsidRPr="00400798" w14:paraId="302E531F"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8331EF1" w14:textId="77777777" w:rsidR="00601ECF" w:rsidRPr="00400798" w:rsidRDefault="00601ECF" w:rsidP="00F248C0">
            <w:pPr>
              <w:spacing w:before="100" w:after="100" w:line="240" w:lineRule="auto"/>
              <w:ind w:firstLine="0"/>
              <w:jc w:val="center"/>
              <w:rPr>
                <w:rFonts w:asciiTheme="majorEastAsia" w:eastAsiaTheme="majorEastAsia" w:hAnsiTheme="majorEastAsia" w:cs="Times New Roman"/>
                <w:sz w:val="24"/>
                <w:szCs w:val="24"/>
              </w:rPr>
            </w:pPr>
            <w:r w:rsidRPr="00400798">
              <w:rPr>
                <w:rFonts w:asciiTheme="majorEastAsia" w:eastAsiaTheme="majorEastAsia" w:hAnsiTheme="majorEastAsia" w:cs="Times New Roman"/>
                <w:sz w:val="24"/>
                <w:szCs w:val="24"/>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C36DFA4" w14:textId="59B6E06D" w:rsidR="00601ECF" w:rsidRPr="00400798" w:rsidRDefault="005A2D28" w:rsidP="00F248C0">
            <w:pPr>
              <w:spacing w:before="100" w:after="100" w:line="240" w:lineRule="auto"/>
              <w:ind w:firstLine="0"/>
              <w:rPr>
                <w:rFonts w:asciiTheme="majorEastAsia" w:eastAsiaTheme="majorEastAsia" w:hAnsiTheme="majorEastAsia" w:cs="MS Mincho"/>
                <w:sz w:val="24"/>
                <w:szCs w:val="24"/>
              </w:rPr>
            </w:pPr>
            <w:r w:rsidRPr="00400798">
              <w:rPr>
                <w:rFonts w:asciiTheme="majorEastAsia" w:eastAsiaTheme="majorEastAsia" w:hAnsiTheme="majorEastAsia" w:cs="MS Mincho"/>
                <w:sz w:val="24"/>
                <w:szCs w:val="24"/>
              </w:rPr>
              <w:t>「</w:t>
            </w:r>
            <w:r>
              <w:rPr>
                <w:rFonts w:asciiTheme="majorEastAsia" w:eastAsiaTheme="majorEastAsia" w:hAnsiTheme="majorEastAsia" w:cs="MS Mincho" w:hint="eastAsia"/>
                <w:sz w:val="24"/>
                <w:szCs w:val="24"/>
              </w:rPr>
              <w:t>Chỉnh sửa</w:t>
            </w:r>
            <w:r w:rsidRPr="00400798">
              <w:rPr>
                <w:rFonts w:asciiTheme="majorEastAsia" w:eastAsiaTheme="majorEastAsia" w:hAnsiTheme="majorEastAsia" w:cs="MS Mincho"/>
                <w:sz w:val="24"/>
                <w:szCs w:val="24"/>
              </w:rPr>
              <w:t>」を</w:t>
            </w:r>
            <w:r w:rsidRPr="00400798">
              <w:rPr>
                <w:rFonts w:asciiTheme="majorEastAsia" w:eastAsiaTheme="majorEastAsia" w:hAnsiTheme="majorEastAsia" w:cs="MS Mincho" w:hint="eastAsia"/>
                <w:sz w:val="24"/>
                <w:szCs w:val="24"/>
              </w:rPr>
              <w:t>押します</w:t>
            </w:r>
          </w:p>
        </w:tc>
      </w:tr>
      <w:tr w:rsidR="00601ECF" w:rsidRPr="00400798" w14:paraId="318B868F"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C379D1B" w14:textId="77777777" w:rsidR="00601ECF" w:rsidRPr="00400798" w:rsidRDefault="00601ECF" w:rsidP="00F248C0">
            <w:pPr>
              <w:spacing w:before="100" w:after="100" w:line="240" w:lineRule="auto"/>
              <w:ind w:firstLine="0"/>
              <w:jc w:val="center"/>
              <w:rPr>
                <w:rFonts w:asciiTheme="majorEastAsia" w:eastAsiaTheme="majorEastAsia" w:hAnsiTheme="majorEastAsia" w:cs="Times New Roman"/>
                <w:sz w:val="24"/>
                <w:szCs w:val="24"/>
              </w:rPr>
            </w:pPr>
            <w:r w:rsidRPr="00400798">
              <w:rPr>
                <w:rFonts w:asciiTheme="majorEastAsia" w:eastAsiaTheme="majorEastAsia" w:hAnsiTheme="majorEastAsia" w:cs="Times New Roman"/>
                <w:sz w:val="24"/>
                <w:szCs w:val="24"/>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C9314A2" w14:textId="414913B7" w:rsidR="00601ECF" w:rsidRPr="00400798" w:rsidRDefault="00B53388" w:rsidP="00AB1574">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入力</w:t>
            </w:r>
            <w:r w:rsidRPr="0062721F">
              <w:rPr>
                <w:rStyle w:val="tlid-translation"/>
                <w:rFonts w:asciiTheme="majorEastAsia" w:eastAsiaTheme="majorEastAsia" w:hAnsiTheme="majorEastAsia" w:cs="MS Gothic" w:hint="eastAsia"/>
                <w:sz w:val="24"/>
                <w:szCs w:val="24"/>
              </w:rPr>
              <w:t>スクラップの題</w:t>
            </w:r>
            <w:r w:rsidRPr="0062721F">
              <w:rPr>
                <w:rStyle w:val="tlid-translation"/>
                <w:rFonts w:asciiTheme="majorEastAsia" w:eastAsiaTheme="majorEastAsia" w:hAnsiTheme="majorEastAsia" w:cs="MS Mincho" w:hint="eastAsia"/>
                <w:sz w:val="24"/>
                <w:szCs w:val="24"/>
              </w:rPr>
              <w:t>名</w:t>
            </w:r>
          </w:p>
        </w:tc>
      </w:tr>
      <w:tr w:rsidR="00B53388" w:rsidRPr="00400798" w14:paraId="3F778099"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0B5F197" w14:textId="77777777" w:rsidR="00B53388" w:rsidRPr="00400798" w:rsidRDefault="00B53388" w:rsidP="00B53388">
            <w:pPr>
              <w:spacing w:before="100" w:after="100" w:line="240" w:lineRule="auto"/>
              <w:ind w:firstLine="0"/>
              <w:jc w:val="center"/>
              <w:rPr>
                <w:rFonts w:asciiTheme="majorEastAsia" w:eastAsiaTheme="majorEastAsia" w:hAnsiTheme="majorEastAsia" w:cs="Times New Roman"/>
                <w:sz w:val="24"/>
                <w:szCs w:val="24"/>
              </w:rPr>
            </w:pPr>
            <w:r w:rsidRPr="00400798">
              <w:rPr>
                <w:rFonts w:asciiTheme="majorEastAsia" w:eastAsiaTheme="majorEastAsia" w:hAnsiTheme="majorEastAsia" w:cs="Times New Roman" w:hint="eastAsia"/>
                <w:sz w:val="24"/>
                <w:szCs w:val="24"/>
              </w:rPr>
              <w:t>３</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F021F4B" w14:textId="56C12C0A" w:rsidR="00B53388" w:rsidRPr="00400798" w:rsidRDefault="00B53388" w:rsidP="00B53388">
            <w:pPr>
              <w:spacing w:before="100" w:after="100" w:line="240" w:lineRule="auto"/>
              <w:ind w:firstLine="0"/>
              <w:rPr>
                <w:rStyle w:val="tlid-translation"/>
                <w:rFonts w:asciiTheme="majorEastAsia" w:eastAsiaTheme="majorEastAsia" w:hAnsiTheme="majorEastAsia" w:cs="MS Gothic"/>
                <w:sz w:val="24"/>
                <w:szCs w:val="24"/>
              </w:rPr>
            </w:pPr>
            <w:r w:rsidRPr="0062721F">
              <w:rPr>
                <w:rStyle w:val="tlid-translation"/>
                <w:rFonts w:asciiTheme="majorEastAsia" w:eastAsiaTheme="majorEastAsia" w:hAnsiTheme="majorEastAsia" w:cs="MS Gothic" w:hint="eastAsia"/>
                <w:sz w:val="24"/>
                <w:szCs w:val="24"/>
              </w:rPr>
              <w:t>スクラップの画像を選</w:t>
            </w:r>
            <w:r w:rsidRPr="0062721F">
              <w:rPr>
                <w:rStyle w:val="tlid-translation"/>
                <w:rFonts w:asciiTheme="majorEastAsia" w:eastAsiaTheme="majorEastAsia" w:hAnsiTheme="majorEastAsia" w:cs="MS Mincho" w:hint="eastAsia"/>
                <w:sz w:val="24"/>
                <w:szCs w:val="24"/>
              </w:rPr>
              <w:t>択</w:t>
            </w:r>
          </w:p>
        </w:tc>
      </w:tr>
      <w:tr w:rsidR="00B53388" w:rsidRPr="00400798" w14:paraId="7A2660E4"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0EB4640" w14:textId="3161FD6A" w:rsidR="00B53388" w:rsidRPr="00400798" w:rsidRDefault="00B53388" w:rsidP="00B53388">
            <w:pPr>
              <w:spacing w:before="100" w:after="100" w:line="240" w:lineRule="auto"/>
              <w:ind w:firstLine="0"/>
              <w:jc w:val="center"/>
              <w:rPr>
                <w:rFonts w:asciiTheme="majorEastAsia" w:eastAsiaTheme="majorEastAsia" w:hAnsiTheme="majorEastAsia" w:cs="Times New Roman"/>
                <w:sz w:val="24"/>
                <w:szCs w:val="24"/>
              </w:rPr>
            </w:pPr>
            <w:r>
              <w:rPr>
                <w:rFonts w:asciiTheme="majorEastAsia" w:eastAsiaTheme="majorEastAsia" w:hAnsiTheme="majorEastAsia" w:cs="Times New Roman"/>
                <w:sz w:val="24"/>
                <w:szCs w:val="24"/>
              </w:rPr>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CF2D01B" w14:textId="7954E563" w:rsidR="00B53388" w:rsidRPr="00400798" w:rsidRDefault="00096957" w:rsidP="00B53388">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入力</w:t>
            </w:r>
            <w:r w:rsidRPr="0062721F">
              <w:rPr>
                <w:rStyle w:val="tlid-translation"/>
                <w:rFonts w:asciiTheme="majorEastAsia" w:eastAsiaTheme="majorEastAsia" w:hAnsiTheme="majorEastAsia" w:cs="MS Gothic" w:hint="eastAsia"/>
                <w:sz w:val="24"/>
                <w:szCs w:val="24"/>
              </w:rPr>
              <w:t>スクラップの質</w:t>
            </w:r>
            <w:r w:rsidRPr="0062721F">
              <w:rPr>
                <w:rStyle w:val="tlid-translation"/>
                <w:rFonts w:asciiTheme="majorEastAsia" w:eastAsiaTheme="majorEastAsia" w:hAnsiTheme="majorEastAsia" w:cs="MS Mincho" w:hint="eastAsia"/>
                <w:sz w:val="24"/>
                <w:szCs w:val="24"/>
              </w:rPr>
              <w:t>量</w:t>
            </w:r>
          </w:p>
        </w:tc>
      </w:tr>
      <w:tr w:rsidR="00B53388" w:rsidRPr="00400798" w14:paraId="63671503"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640E0A2" w14:textId="5C56CBF7" w:rsidR="00B53388" w:rsidRPr="00400798" w:rsidRDefault="00B53388" w:rsidP="00B53388">
            <w:pPr>
              <w:spacing w:before="100" w:after="100" w:line="240" w:lineRule="auto"/>
              <w:ind w:firstLine="0"/>
              <w:jc w:val="center"/>
              <w:rPr>
                <w:rFonts w:asciiTheme="majorEastAsia" w:eastAsiaTheme="majorEastAsia" w:hAnsiTheme="majorEastAsia" w:cs="Times New Roman"/>
                <w:sz w:val="24"/>
                <w:szCs w:val="24"/>
              </w:rPr>
            </w:pPr>
            <w:r>
              <w:rPr>
                <w:rFonts w:asciiTheme="majorEastAsia" w:eastAsiaTheme="majorEastAsia" w:hAnsiTheme="majorEastAsia" w:cs="Times New Roman"/>
                <w:sz w:val="24"/>
                <w:szCs w:val="24"/>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1F65D54" w14:textId="45CC0544" w:rsidR="00B53388" w:rsidRPr="00400798" w:rsidRDefault="00096957" w:rsidP="00B53388">
            <w:pPr>
              <w:spacing w:before="100" w:after="100" w:line="240" w:lineRule="auto"/>
              <w:ind w:firstLine="0"/>
              <w:rPr>
                <w:rStyle w:val="tlid-translation"/>
                <w:rFonts w:asciiTheme="majorEastAsia" w:eastAsiaTheme="majorEastAsia" w:hAnsiTheme="majorEastAsia" w:cs="MS Gothic"/>
                <w:sz w:val="24"/>
                <w:szCs w:val="24"/>
              </w:rPr>
            </w:pPr>
            <w:r w:rsidRPr="0062721F">
              <w:rPr>
                <w:rFonts w:asciiTheme="majorEastAsia" w:eastAsiaTheme="majorEastAsia" w:hAnsiTheme="majorEastAsia" w:cs="MS Mincho"/>
                <w:sz w:val="24"/>
                <w:szCs w:val="24"/>
              </w:rPr>
              <w:t>入力</w:t>
            </w:r>
            <w:r w:rsidRPr="0062721F">
              <w:rPr>
                <w:rStyle w:val="tlid-translation"/>
                <w:rFonts w:asciiTheme="majorEastAsia" w:eastAsiaTheme="majorEastAsia" w:hAnsiTheme="majorEastAsia" w:cs="MS Gothic" w:hint="eastAsia"/>
                <w:sz w:val="24"/>
                <w:szCs w:val="24"/>
              </w:rPr>
              <w:t>スクラップの価</w:t>
            </w:r>
            <w:r w:rsidRPr="0062721F">
              <w:rPr>
                <w:rStyle w:val="tlid-translation"/>
                <w:rFonts w:asciiTheme="majorEastAsia" w:eastAsiaTheme="majorEastAsia" w:hAnsiTheme="majorEastAsia" w:cs="MS Mincho" w:hint="eastAsia"/>
                <w:sz w:val="24"/>
                <w:szCs w:val="24"/>
              </w:rPr>
              <w:t>格</w:t>
            </w:r>
          </w:p>
        </w:tc>
      </w:tr>
      <w:tr w:rsidR="00096957" w:rsidRPr="00400798" w14:paraId="545ACD80"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046B576" w14:textId="3AEC52C6" w:rsidR="00096957" w:rsidRPr="00400798" w:rsidRDefault="00096957" w:rsidP="00096957">
            <w:pPr>
              <w:spacing w:before="100" w:after="100" w:line="240" w:lineRule="auto"/>
              <w:ind w:firstLine="0"/>
              <w:jc w:val="center"/>
              <w:rPr>
                <w:rFonts w:asciiTheme="majorEastAsia" w:eastAsiaTheme="majorEastAsia" w:hAnsiTheme="majorEastAsia" w:cs="Times New Roman"/>
                <w:sz w:val="24"/>
                <w:szCs w:val="24"/>
              </w:rPr>
            </w:pPr>
            <w:r>
              <w:rPr>
                <w:rFonts w:asciiTheme="majorEastAsia" w:eastAsiaTheme="majorEastAsia" w:hAnsiTheme="majorEastAsia" w:cs="Times New Roman"/>
                <w:sz w:val="24"/>
                <w:szCs w:val="24"/>
              </w:rPr>
              <w:t>6</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3AC4EE1" w14:textId="72D5EA11" w:rsidR="00096957" w:rsidRPr="00400798" w:rsidRDefault="00096957" w:rsidP="00096957">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入力</w:t>
            </w:r>
            <w:r w:rsidRPr="0062721F">
              <w:rPr>
                <w:rStyle w:val="tlid-translation"/>
                <w:rFonts w:asciiTheme="majorEastAsia" w:eastAsiaTheme="majorEastAsia" w:hAnsiTheme="majorEastAsia" w:cs="MS Gothic" w:hint="eastAsia"/>
                <w:sz w:val="24"/>
                <w:szCs w:val="24"/>
              </w:rPr>
              <w:t>スクラップの解</w:t>
            </w:r>
            <w:r w:rsidRPr="0062721F">
              <w:rPr>
                <w:rStyle w:val="tlid-translation"/>
                <w:rFonts w:asciiTheme="majorEastAsia" w:eastAsiaTheme="majorEastAsia" w:hAnsiTheme="majorEastAsia" w:cs="MS Mincho" w:hint="eastAsia"/>
                <w:sz w:val="24"/>
                <w:szCs w:val="24"/>
              </w:rPr>
              <w:t>説</w:t>
            </w:r>
          </w:p>
        </w:tc>
      </w:tr>
      <w:tr w:rsidR="00096957" w:rsidRPr="00400798" w14:paraId="08B16353"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81799CC" w14:textId="3ED65D82" w:rsidR="00096957" w:rsidRPr="00400798" w:rsidRDefault="00096957" w:rsidP="00096957">
            <w:pPr>
              <w:spacing w:before="100" w:after="100" w:line="240" w:lineRule="auto"/>
              <w:ind w:firstLine="0"/>
              <w:jc w:val="center"/>
              <w:rPr>
                <w:rFonts w:asciiTheme="majorEastAsia" w:eastAsiaTheme="majorEastAsia" w:hAnsiTheme="majorEastAsia" w:cs="Times New Roman"/>
                <w:sz w:val="24"/>
                <w:szCs w:val="24"/>
              </w:rPr>
            </w:pPr>
            <w:r>
              <w:rPr>
                <w:rFonts w:asciiTheme="majorEastAsia" w:eastAsiaTheme="majorEastAsia" w:hAnsiTheme="majorEastAsia" w:cs="Times New Roman"/>
                <w:sz w:val="24"/>
                <w:szCs w:val="24"/>
              </w:rPr>
              <w:t>7</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C73FCAD" w14:textId="4C635BCB" w:rsidR="00096957" w:rsidRPr="00400798" w:rsidRDefault="00096957" w:rsidP="00096957">
            <w:pPr>
              <w:spacing w:before="100" w:after="100" w:line="240" w:lineRule="auto"/>
              <w:ind w:firstLine="0"/>
              <w:rPr>
                <w:rFonts w:asciiTheme="majorEastAsia" w:eastAsiaTheme="majorEastAsia" w:hAnsiTheme="majorEastAsia" w:cs="MS Mincho"/>
                <w:sz w:val="24"/>
                <w:szCs w:val="24"/>
              </w:rPr>
            </w:pPr>
            <w:r w:rsidRPr="00400798">
              <w:rPr>
                <w:rFonts w:asciiTheme="majorEastAsia" w:eastAsiaTheme="majorEastAsia" w:hAnsiTheme="majorEastAsia" w:cs="MS Mincho"/>
                <w:sz w:val="24"/>
                <w:szCs w:val="24"/>
              </w:rPr>
              <w:t>「</w:t>
            </w:r>
            <w:r>
              <w:rPr>
                <w:rFonts w:asciiTheme="majorEastAsia" w:eastAsiaTheme="majorEastAsia" w:hAnsiTheme="majorEastAsia" w:cs="MS Mincho"/>
                <w:sz w:val="24"/>
                <w:szCs w:val="24"/>
              </w:rPr>
              <w:t>L</w:t>
            </w:r>
            <w:r>
              <w:rPr>
                <w:rFonts w:ascii="Calibri" w:eastAsiaTheme="majorEastAsia" w:hAnsi="Calibri" w:cs="Calibri"/>
                <w:sz w:val="24"/>
                <w:szCs w:val="24"/>
              </w:rPr>
              <w:t>ư</w:t>
            </w:r>
            <w:r>
              <w:rPr>
                <w:rFonts w:asciiTheme="majorEastAsia" w:eastAsiaTheme="majorEastAsia" w:hAnsiTheme="majorEastAsia" w:cs="MS Mincho"/>
                <w:sz w:val="24"/>
                <w:szCs w:val="24"/>
              </w:rPr>
              <w:t>u</w:t>
            </w:r>
            <w:r w:rsidRPr="00400798">
              <w:rPr>
                <w:rFonts w:asciiTheme="majorEastAsia" w:eastAsiaTheme="majorEastAsia" w:hAnsiTheme="majorEastAsia" w:cs="MS Mincho"/>
                <w:sz w:val="24"/>
                <w:szCs w:val="24"/>
              </w:rPr>
              <w:t>」を</w:t>
            </w:r>
            <w:r w:rsidRPr="00400798">
              <w:rPr>
                <w:rFonts w:asciiTheme="majorEastAsia" w:eastAsiaTheme="majorEastAsia" w:hAnsiTheme="majorEastAsia" w:cs="MS Mincho" w:hint="eastAsia"/>
                <w:sz w:val="24"/>
                <w:szCs w:val="24"/>
              </w:rPr>
              <w:t>押します</w:t>
            </w:r>
          </w:p>
        </w:tc>
      </w:tr>
    </w:tbl>
    <w:p w14:paraId="668D4D43" w14:textId="4E219F6E" w:rsidR="00601ECF" w:rsidRPr="00285B3C" w:rsidRDefault="00601ECF" w:rsidP="00601ECF">
      <w:pPr>
        <w:pStyle w:val="Caption"/>
        <w:rPr>
          <w:rFonts w:asciiTheme="majorEastAsia" w:eastAsiaTheme="majorEastAsia" w:hAnsiTheme="majorEastAsia" w:cs="MS Mincho"/>
          <w:lang w:eastAsia="ja-JP"/>
        </w:rPr>
      </w:pPr>
      <w:bookmarkStart w:id="694" w:name="_Toc39697946"/>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BB6381">
        <w:rPr>
          <w:rFonts w:asciiTheme="majorEastAsia" w:eastAsiaTheme="majorEastAsia" w:hAnsiTheme="majorEastAsia"/>
          <w:noProof/>
          <w:szCs w:val="24"/>
          <w:lang w:eastAsia="ja-JP"/>
        </w:rPr>
        <w:t>310</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53442B" w:rsidRPr="0053442B">
        <w:rPr>
          <w:rFonts w:asciiTheme="majorEastAsia" w:eastAsiaTheme="majorEastAsia" w:hAnsiTheme="majorEastAsia" w:hint="eastAsia"/>
          <w:lang w:eastAsia="ja-JP"/>
        </w:rPr>
        <w:t>スクラップの情報を更新する</w:t>
      </w:r>
      <w:bookmarkEnd w:id="694"/>
    </w:p>
    <w:p w14:paraId="0D157AFC" w14:textId="77777777" w:rsidR="00285B3C" w:rsidRPr="00285B3C" w:rsidRDefault="00285B3C" w:rsidP="00285B3C"/>
    <w:p w14:paraId="1026F7D7" w14:textId="77777777" w:rsidR="00BC53D4" w:rsidRPr="00BC53D4" w:rsidRDefault="00BC53D4" w:rsidP="00BC53D4"/>
    <w:p w14:paraId="15CE6776" w14:textId="3F5D8C02" w:rsidR="00EB2EDB" w:rsidRDefault="000E6F3C" w:rsidP="00EB2EDB">
      <w:pPr>
        <w:pStyle w:val="Heading4"/>
        <w:rPr>
          <w:rFonts w:asciiTheme="majorEastAsia" w:hAnsiTheme="majorEastAsia"/>
          <w:lang w:eastAsia="ja-JP"/>
        </w:rPr>
      </w:pPr>
      <w:r w:rsidRPr="00046B5E">
        <w:rPr>
          <w:rFonts w:asciiTheme="majorEastAsia" w:hAnsiTheme="majorEastAsia"/>
          <w:lang w:eastAsia="ja-JP"/>
        </w:rPr>
        <w:lastRenderedPageBreak/>
        <w:t>2.3</w:t>
      </w:r>
      <w:r w:rsidR="00EB2EDB" w:rsidRPr="00046B5E">
        <w:rPr>
          <w:rFonts w:asciiTheme="majorEastAsia" w:hAnsiTheme="majorEastAsia"/>
          <w:lang w:eastAsia="ja-JP"/>
        </w:rPr>
        <w:t xml:space="preserve"> </w:t>
      </w:r>
      <w:r w:rsidR="00EB2EDB" w:rsidRPr="00046B5E">
        <w:rPr>
          <w:rFonts w:asciiTheme="majorEastAsia" w:hAnsiTheme="majorEastAsia" w:hint="eastAsia"/>
          <w:lang w:eastAsia="ja-JP"/>
        </w:rPr>
        <w:t>屑</w:t>
      </w:r>
      <w:r w:rsidR="00EB2EDB" w:rsidRPr="00046B5E">
        <w:rPr>
          <w:rFonts w:asciiTheme="majorEastAsia" w:hAnsiTheme="majorEastAsia" w:cs="Calibri" w:hint="eastAsia"/>
          <w:lang w:eastAsia="ja-JP"/>
        </w:rPr>
        <w:t>を</w:t>
      </w:r>
      <w:r w:rsidR="0096032E" w:rsidRPr="00046B5E">
        <w:rPr>
          <w:rFonts w:asciiTheme="majorEastAsia" w:hAnsiTheme="majorEastAsia" w:cs="Calibri" w:hint="eastAsia"/>
          <w:lang w:eastAsia="ja-JP"/>
        </w:rPr>
        <w:t>集める人の</w:t>
      </w:r>
      <w:r w:rsidR="00EB2EDB" w:rsidRPr="00046B5E">
        <w:rPr>
          <w:rFonts w:asciiTheme="majorEastAsia" w:hAnsiTheme="majorEastAsia" w:hint="eastAsia"/>
          <w:lang w:eastAsia="ja-JP"/>
        </w:rPr>
        <w:t>モバイルアプリケーション</w:t>
      </w:r>
    </w:p>
    <w:p w14:paraId="1B351E81" w14:textId="6E31359E" w:rsidR="006570C3" w:rsidRPr="00A25B4C" w:rsidRDefault="006570C3" w:rsidP="00F02B8F">
      <w:pPr>
        <w:pStyle w:val="Heading5"/>
      </w:pPr>
      <w:r>
        <w:t>2.3.1</w:t>
      </w:r>
      <w:r w:rsidRPr="00A25B4C">
        <w:t xml:space="preserve"> </w:t>
      </w:r>
      <w:r w:rsidR="00475CC3" w:rsidRPr="00475CC3">
        <w:rPr>
          <w:rStyle w:val="tlid-translation"/>
          <w:rFonts w:asciiTheme="majorEastAsia" w:hAnsiTheme="majorEastAsia" w:cs="MS Gothic" w:hint="eastAsia"/>
        </w:rPr>
        <w:t>スクラップを検索する</w:t>
      </w:r>
    </w:p>
    <w:p w14:paraId="5FDFEC47" w14:textId="531962B5" w:rsidR="006570C3" w:rsidRPr="0062721F" w:rsidRDefault="00475CC3" w:rsidP="006570C3">
      <w:pPr>
        <w:ind w:firstLine="0"/>
        <w:jc w:val="center"/>
        <w:rPr>
          <w:rFonts w:asciiTheme="majorEastAsia" w:eastAsiaTheme="majorEastAsia" w:hAnsiTheme="majorEastAsia"/>
          <w:sz w:val="24"/>
          <w:szCs w:val="24"/>
        </w:rPr>
      </w:pPr>
      <w:r>
        <w:rPr>
          <w:rFonts w:asciiTheme="majorEastAsia" w:eastAsiaTheme="majorEastAsia" w:hAnsiTheme="majorEastAsia"/>
          <w:noProof/>
          <w:sz w:val="24"/>
          <w:szCs w:val="24"/>
        </w:rPr>
        <w:t xml:space="preserve">           </w:t>
      </w:r>
      <w:r w:rsidR="006570C3" w:rsidRPr="0062721F">
        <w:rPr>
          <w:rFonts w:asciiTheme="majorEastAsia" w:eastAsiaTheme="majorEastAsia" w:hAnsiTheme="majorEastAsia"/>
          <w:noProof/>
          <w:sz w:val="24"/>
          <w:szCs w:val="24"/>
        </w:rPr>
        <w:t xml:space="preserve">   </w:t>
      </w:r>
      <w:r>
        <w:rPr>
          <w:noProof/>
        </w:rPr>
        <w:drawing>
          <wp:inline distT="0" distB="0" distL="0" distR="0" wp14:anchorId="476E7C36" wp14:editId="74A00013">
            <wp:extent cx="1800400" cy="3200400"/>
            <wp:effectExtent l="0" t="0" r="9525" b="0"/>
            <wp:docPr id="945" name="Picture 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38" cstate="print">
                      <a:extLst>
                        <a:ext uri="{28A0092B-C50C-407E-A947-70E740481C1C}">
                          <a14:useLocalDpi xmlns:a14="http://schemas.microsoft.com/office/drawing/2010/main" val="0"/>
                        </a:ext>
                      </a:extLst>
                    </a:blip>
                    <a:stretch>
                      <a:fillRect/>
                    </a:stretch>
                  </pic:blipFill>
                  <pic:spPr>
                    <a:xfrm>
                      <a:off x="0" y="0"/>
                      <a:ext cx="1800400" cy="3200400"/>
                    </a:xfrm>
                    <a:prstGeom prst="rect">
                      <a:avLst/>
                    </a:prstGeom>
                  </pic:spPr>
                </pic:pic>
              </a:graphicData>
            </a:graphic>
          </wp:inline>
        </w:drawing>
      </w:r>
      <w:r w:rsidR="006570C3" w:rsidRPr="0062721F">
        <w:rPr>
          <w:rFonts w:asciiTheme="majorEastAsia" w:eastAsiaTheme="majorEastAsia" w:hAnsiTheme="majorEastAsia"/>
          <w:noProof/>
          <w:sz w:val="24"/>
          <w:szCs w:val="24"/>
        </w:rPr>
        <w:t xml:space="preserve">    </w:t>
      </w:r>
    </w:p>
    <w:p w14:paraId="2C7844D6" w14:textId="6EC91968" w:rsidR="006570C3" w:rsidRPr="0062721F" w:rsidRDefault="006570C3" w:rsidP="006570C3">
      <w:pPr>
        <w:pStyle w:val="Caption"/>
        <w:rPr>
          <w:rFonts w:asciiTheme="majorEastAsia" w:eastAsiaTheme="majorEastAsia" w:hAnsiTheme="majorEastAsia"/>
          <w:szCs w:val="24"/>
          <w:lang w:eastAsia="ja-JP"/>
        </w:rPr>
      </w:pPr>
      <w:bookmarkStart w:id="695" w:name="_Toc39698193"/>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BB6381">
        <w:rPr>
          <w:rFonts w:asciiTheme="majorEastAsia" w:eastAsiaTheme="majorEastAsia" w:hAnsiTheme="majorEastAsia"/>
          <w:noProof/>
          <w:szCs w:val="24"/>
          <w:lang w:eastAsia="ja-JP"/>
        </w:rPr>
        <w:t>221</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250FD8">
        <w:rPr>
          <w:rFonts w:asciiTheme="majorEastAsia" w:eastAsiaTheme="majorEastAsia" w:hAnsiTheme="majorEastAsia" w:cs="MS Mincho"/>
          <w:szCs w:val="24"/>
          <w:lang w:eastAsia="ja-JP"/>
        </w:rPr>
        <w:t>ガイド：</w:t>
      </w:r>
      <w:r w:rsidR="00475CC3" w:rsidRPr="00250FD8">
        <w:rPr>
          <w:rStyle w:val="tlid-translation"/>
          <w:rFonts w:asciiTheme="majorEastAsia" w:eastAsiaTheme="majorEastAsia" w:hAnsiTheme="majorEastAsia" w:cs="MS Gothic" w:hint="eastAsia"/>
          <w:lang w:eastAsia="ja-JP"/>
        </w:rPr>
        <w:t>スクラップを検索する</w:t>
      </w:r>
      <w:bookmarkEnd w:id="69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570C3" w:rsidRPr="0062721F" w14:paraId="1E46F707"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CF58A3B"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2C4ADA9"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説明</w:t>
            </w:r>
          </w:p>
        </w:tc>
      </w:tr>
      <w:tr w:rsidR="006570C3" w:rsidRPr="0062721F" w14:paraId="405FA19C"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37F77B9" w14:textId="77777777" w:rsidR="006570C3" w:rsidRPr="0062721F" w:rsidRDefault="006570C3"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62721F">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C20C62D" w14:textId="535450BB" w:rsidR="006570C3" w:rsidRPr="0062721F" w:rsidRDefault="006570C3" w:rsidP="00E47815">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w:t>
            </w:r>
            <w:r w:rsidR="00E47815">
              <w:rPr>
                <w:rFonts w:asciiTheme="majorEastAsia" w:eastAsiaTheme="majorEastAsia" w:hAnsiTheme="majorEastAsia" w:cs="Times New Roman"/>
                <w:sz w:val="24"/>
                <w:szCs w:val="24"/>
              </w:rPr>
              <w:t>Trang chủ</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bl>
    <w:p w14:paraId="2FC7C1DA" w14:textId="394C3F41" w:rsidR="006570C3" w:rsidRPr="0062721F" w:rsidRDefault="006570C3" w:rsidP="006570C3">
      <w:pPr>
        <w:pStyle w:val="Caption"/>
        <w:rPr>
          <w:rFonts w:asciiTheme="majorEastAsia" w:eastAsiaTheme="majorEastAsia" w:hAnsiTheme="majorEastAsia"/>
          <w:szCs w:val="24"/>
          <w:lang w:eastAsia="ja-JP"/>
        </w:rPr>
      </w:pPr>
      <w:bookmarkStart w:id="696" w:name="_Toc39697947"/>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BB6381">
        <w:rPr>
          <w:rFonts w:asciiTheme="majorEastAsia" w:eastAsiaTheme="majorEastAsia" w:hAnsiTheme="majorEastAsia"/>
          <w:noProof/>
          <w:szCs w:val="24"/>
          <w:lang w:eastAsia="ja-JP"/>
        </w:rPr>
        <w:t>311</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250FD8">
        <w:rPr>
          <w:rFonts w:asciiTheme="majorEastAsia" w:eastAsiaTheme="majorEastAsia" w:hAnsiTheme="majorEastAsia" w:cs="MS Mincho"/>
          <w:szCs w:val="24"/>
          <w:lang w:eastAsia="ja-JP"/>
        </w:rPr>
        <w:t>ユーザーガイド：</w:t>
      </w:r>
      <w:r w:rsidR="00475CC3" w:rsidRPr="00250FD8">
        <w:rPr>
          <w:rStyle w:val="tlid-translation"/>
          <w:rFonts w:asciiTheme="majorEastAsia" w:eastAsiaTheme="majorEastAsia" w:hAnsiTheme="majorEastAsia" w:cs="MS Gothic" w:hint="eastAsia"/>
          <w:lang w:eastAsia="ja-JP"/>
        </w:rPr>
        <w:t>スクラップを検索する</w:t>
      </w:r>
      <w:bookmarkEnd w:id="696"/>
    </w:p>
    <w:p w14:paraId="46D8A0C6" w14:textId="36F594B2" w:rsidR="006570C3" w:rsidRPr="0062721F" w:rsidRDefault="006570C3" w:rsidP="00F02B8F">
      <w:pPr>
        <w:pStyle w:val="Heading5"/>
        <w:rPr>
          <w:noProof/>
        </w:rPr>
      </w:pPr>
      <w:r>
        <w:lastRenderedPageBreak/>
        <w:t>2.3.2</w:t>
      </w:r>
      <w:r w:rsidRPr="00A25B4C">
        <w:t xml:space="preserve"> </w:t>
      </w:r>
      <w:r w:rsidR="00ED3750" w:rsidRPr="00ED3750">
        <w:rPr>
          <w:rStyle w:val="tlid-translation"/>
          <w:rFonts w:asciiTheme="majorEastAsia" w:hAnsiTheme="majorEastAsia" w:cs="MS Gothic" w:hint="eastAsia"/>
        </w:rPr>
        <w:t>カテゴリでスクラップを検索する</w:t>
      </w:r>
      <w:r w:rsidRPr="0062721F">
        <w:rPr>
          <w:noProof/>
        </w:rPr>
        <w:t xml:space="preserve">    </w:t>
      </w:r>
    </w:p>
    <w:p w14:paraId="389D8B41" w14:textId="755338D7" w:rsidR="00ED3750" w:rsidRDefault="00ED3750" w:rsidP="00CC5A22">
      <w:pPr>
        <w:pStyle w:val="Caption"/>
        <w:ind w:left="720" w:firstLine="432"/>
        <w:jc w:val="left"/>
        <w:rPr>
          <w:rFonts w:asciiTheme="majorEastAsia" w:eastAsiaTheme="majorEastAsia" w:hAnsiTheme="majorEastAsia"/>
          <w:szCs w:val="24"/>
          <w:lang w:eastAsia="ja-JP"/>
        </w:rPr>
      </w:pPr>
      <w:r>
        <w:rPr>
          <w:noProof/>
          <w:lang w:eastAsia="ja-JP"/>
        </w:rPr>
        <w:t xml:space="preserve">      </w:t>
      </w:r>
      <w:r>
        <w:rPr>
          <w:noProof/>
          <w:lang w:eastAsia="ja-JP"/>
        </w:rPr>
        <w:drawing>
          <wp:inline distT="0" distB="0" distL="0" distR="0" wp14:anchorId="14B87A5B" wp14:editId="043ABE6B">
            <wp:extent cx="1800400" cy="3200400"/>
            <wp:effectExtent l="0" t="0" r="9525" b="0"/>
            <wp:docPr id="946" name="Picture 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39" cstate="print">
                      <a:extLst>
                        <a:ext uri="{28A0092B-C50C-407E-A947-70E740481C1C}">
                          <a14:useLocalDpi xmlns:a14="http://schemas.microsoft.com/office/drawing/2010/main" val="0"/>
                        </a:ext>
                      </a:extLst>
                    </a:blip>
                    <a:stretch>
                      <a:fillRect/>
                    </a:stretch>
                  </pic:blipFill>
                  <pic:spPr>
                    <a:xfrm>
                      <a:off x="0" y="0"/>
                      <a:ext cx="1800400" cy="3200400"/>
                    </a:xfrm>
                    <a:prstGeom prst="rect">
                      <a:avLst/>
                    </a:prstGeom>
                  </pic:spPr>
                </pic:pic>
              </a:graphicData>
            </a:graphic>
          </wp:inline>
        </w:drawing>
      </w:r>
      <w:r>
        <w:rPr>
          <w:noProof/>
          <w:lang w:eastAsia="ja-JP"/>
        </w:rPr>
        <w:t xml:space="preserve">          </w:t>
      </w:r>
      <w:r>
        <w:rPr>
          <w:noProof/>
          <w:lang w:eastAsia="ja-JP"/>
        </w:rPr>
        <w:drawing>
          <wp:inline distT="0" distB="0" distL="0" distR="0" wp14:anchorId="5CA7BBAD" wp14:editId="29D7CD84">
            <wp:extent cx="1800225" cy="3200400"/>
            <wp:effectExtent l="0" t="0" r="9525" b="0"/>
            <wp:docPr id="947" name="Picture 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40"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lang w:eastAsia="ja-JP"/>
        </w:rPr>
        <w:t xml:space="preserve">          </w:t>
      </w:r>
    </w:p>
    <w:p w14:paraId="7F9CA8C3" w14:textId="635E7D5B" w:rsidR="006570C3" w:rsidRPr="0062721F" w:rsidRDefault="006570C3" w:rsidP="006570C3">
      <w:pPr>
        <w:pStyle w:val="Caption"/>
        <w:rPr>
          <w:rFonts w:asciiTheme="majorEastAsia" w:eastAsiaTheme="majorEastAsia" w:hAnsiTheme="majorEastAsia"/>
          <w:szCs w:val="24"/>
          <w:lang w:eastAsia="ja-JP"/>
        </w:rPr>
      </w:pPr>
      <w:bookmarkStart w:id="697" w:name="_Toc39698194"/>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BB6381">
        <w:rPr>
          <w:rFonts w:asciiTheme="majorEastAsia" w:eastAsiaTheme="majorEastAsia" w:hAnsiTheme="majorEastAsia"/>
          <w:noProof/>
          <w:szCs w:val="24"/>
          <w:lang w:eastAsia="ja-JP"/>
        </w:rPr>
        <w:t>222</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250FD8">
        <w:rPr>
          <w:rFonts w:asciiTheme="majorEastAsia" w:eastAsiaTheme="majorEastAsia" w:hAnsiTheme="majorEastAsia" w:cs="MS Mincho"/>
          <w:szCs w:val="24"/>
          <w:lang w:eastAsia="ja-JP"/>
        </w:rPr>
        <w:t>ガイド：</w:t>
      </w:r>
      <w:r w:rsidR="00ED3750" w:rsidRPr="00250FD8">
        <w:rPr>
          <w:rStyle w:val="tlid-translation"/>
          <w:rFonts w:asciiTheme="majorEastAsia" w:eastAsiaTheme="majorEastAsia" w:hAnsiTheme="majorEastAsia" w:cs="MS Gothic" w:hint="eastAsia"/>
          <w:lang w:eastAsia="ja-JP"/>
        </w:rPr>
        <w:t>カテゴリでスクラップを検索する</w:t>
      </w:r>
      <w:bookmarkEnd w:id="69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570C3" w:rsidRPr="000E154D" w14:paraId="170FA84D"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8034311" w14:textId="77777777" w:rsidR="006570C3" w:rsidRPr="000E154D"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0E154D">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030B153" w14:textId="77777777" w:rsidR="006570C3" w:rsidRPr="000E154D"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0E154D">
              <w:rPr>
                <w:rFonts w:asciiTheme="majorEastAsia" w:eastAsiaTheme="majorEastAsia" w:hAnsiTheme="majorEastAsia" w:cs="MS Mincho"/>
                <w:b/>
                <w:bCs/>
                <w:sz w:val="24"/>
                <w:szCs w:val="24"/>
                <w:lang w:eastAsia="en-US"/>
              </w:rPr>
              <w:t>説明</w:t>
            </w:r>
          </w:p>
        </w:tc>
      </w:tr>
      <w:tr w:rsidR="006570C3" w:rsidRPr="000E154D" w14:paraId="2934D12F"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EB86238" w14:textId="77777777" w:rsidR="006570C3" w:rsidRPr="000E154D" w:rsidRDefault="006570C3"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0E154D">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29CECCB" w14:textId="371C9509" w:rsidR="006570C3" w:rsidRPr="000E154D" w:rsidRDefault="006570C3" w:rsidP="000E154D">
            <w:pPr>
              <w:spacing w:before="100" w:after="100" w:line="240" w:lineRule="auto"/>
              <w:ind w:firstLine="0"/>
              <w:rPr>
                <w:rFonts w:asciiTheme="majorEastAsia" w:eastAsiaTheme="majorEastAsia" w:hAnsiTheme="majorEastAsia" w:cs="MS Mincho"/>
                <w:sz w:val="24"/>
                <w:szCs w:val="24"/>
              </w:rPr>
            </w:pPr>
            <w:r w:rsidRPr="000E154D">
              <w:rPr>
                <w:rFonts w:asciiTheme="majorEastAsia" w:eastAsiaTheme="majorEastAsia" w:hAnsiTheme="majorEastAsia" w:cs="MS Mincho"/>
                <w:sz w:val="24"/>
                <w:szCs w:val="24"/>
              </w:rPr>
              <w:t>「</w:t>
            </w:r>
            <w:r w:rsidR="000E154D" w:rsidRPr="000E154D">
              <w:rPr>
                <w:rFonts w:asciiTheme="majorEastAsia" w:eastAsiaTheme="majorEastAsia" w:hAnsiTheme="majorEastAsia" w:cs="Times New Roman"/>
                <w:sz w:val="24"/>
                <w:szCs w:val="24"/>
              </w:rPr>
              <w:t>Filter</w:t>
            </w:r>
            <w:r w:rsidRPr="000E154D">
              <w:rPr>
                <w:rFonts w:asciiTheme="majorEastAsia" w:eastAsiaTheme="majorEastAsia" w:hAnsiTheme="majorEastAsia" w:cs="MS Mincho"/>
                <w:sz w:val="24"/>
                <w:szCs w:val="24"/>
              </w:rPr>
              <w:t>」を</w:t>
            </w:r>
            <w:r w:rsidRPr="000E154D">
              <w:rPr>
                <w:rFonts w:asciiTheme="majorEastAsia" w:eastAsiaTheme="majorEastAsia" w:hAnsiTheme="majorEastAsia" w:cs="MS Mincho" w:hint="eastAsia"/>
                <w:sz w:val="24"/>
                <w:szCs w:val="24"/>
              </w:rPr>
              <w:t>押します</w:t>
            </w:r>
          </w:p>
        </w:tc>
      </w:tr>
      <w:tr w:rsidR="000E154D" w:rsidRPr="000E154D" w14:paraId="36DEEE7C"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4914A59" w14:textId="11377FEC" w:rsidR="000E154D" w:rsidRPr="000E154D" w:rsidRDefault="000E154D"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0E154D">
              <w:rPr>
                <w:rFonts w:asciiTheme="majorEastAsia" w:eastAsiaTheme="majorEastAsia" w:hAnsiTheme="majorEastAsia" w:cs="Times New Roman"/>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4DE152B" w14:textId="02010B45" w:rsidR="000E154D" w:rsidRPr="000E154D" w:rsidRDefault="000E154D" w:rsidP="000E154D">
            <w:pPr>
              <w:spacing w:before="100" w:after="100" w:line="240" w:lineRule="auto"/>
              <w:ind w:firstLine="0"/>
              <w:rPr>
                <w:rFonts w:asciiTheme="majorEastAsia" w:eastAsiaTheme="majorEastAsia" w:hAnsiTheme="majorEastAsia" w:cs="MS Mincho"/>
                <w:sz w:val="24"/>
                <w:szCs w:val="24"/>
              </w:rPr>
            </w:pPr>
            <w:r w:rsidRPr="000E154D">
              <w:rPr>
                <w:rStyle w:val="tlid-translation"/>
                <w:rFonts w:asciiTheme="majorEastAsia" w:eastAsiaTheme="majorEastAsia" w:hAnsiTheme="majorEastAsia" w:cs="MS Gothic" w:hint="eastAsia"/>
                <w:sz w:val="24"/>
                <w:szCs w:val="24"/>
              </w:rPr>
              <w:t>カテゴリーを選択</w:t>
            </w:r>
            <w:r w:rsidRPr="000E154D">
              <w:rPr>
                <w:rStyle w:val="tlid-translation"/>
                <w:rFonts w:asciiTheme="majorEastAsia" w:eastAsiaTheme="majorEastAsia" w:hAnsiTheme="majorEastAsia" w:cs="Calibri" w:hint="eastAsia"/>
                <w:sz w:val="24"/>
                <w:szCs w:val="24"/>
              </w:rPr>
              <w:t>する</w:t>
            </w:r>
          </w:p>
        </w:tc>
      </w:tr>
    </w:tbl>
    <w:p w14:paraId="6A49BCB5" w14:textId="728D7637" w:rsidR="006570C3" w:rsidRPr="0062721F" w:rsidRDefault="006570C3" w:rsidP="006570C3">
      <w:pPr>
        <w:pStyle w:val="Caption"/>
        <w:rPr>
          <w:rFonts w:asciiTheme="majorEastAsia" w:eastAsiaTheme="majorEastAsia" w:hAnsiTheme="majorEastAsia"/>
          <w:szCs w:val="24"/>
          <w:lang w:eastAsia="ja-JP"/>
        </w:rPr>
      </w:pPr>
      <w:bookmarkStart w:id="698" w:name="_Toc39697948"/>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BB6381">
        <w:rPr>
          <w:rFonts w:asciiTheme="majorEastAsia" w:eastAsiaTheme="majorEastAsia" w:hAnsiTheme="majorEastAsia"/>
          <w:noProof/>
          <w:szCs w:val="24"/>
          <w:lang w:eastAsia="ja-JP"/>
        </w:rPr>
        <w:t>312</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250FD8">
        <w:rPr>
          <w:rFonts w:asciiTheme="majorEastAsia" w:eastAsiaTheme="majorEastAsia" w:hAnsiTheme="majorEastAsia" w:cs="MS Mincho"/>
          <w:szCs w:val="24"/>
          <w:lang w:eastAsia="ja-JP"/>
        </w:rPr>
        <w:t>ガイド：</w:t>
      </w:r>
      <w:r w:rsidR="00ED3750" w:rsidRPr="00250FD8">
        <w:rPr>
          <w:rStyle w:val="tlid-translation"/>
          <w:rFonts w:asciiTheme="majorEastAsia" w:eastAsiaTheme="majorEastAsia" w:hAnsiTheme="majorEastAsia" w:cs="MS Gothic" w:hint="eastAsia"/>
          <w:lang w:eastAsia="ja-JP"/>
        </w:rPr>
        <w:t>カテゴリでスクラップを検索する</w:t>
      </w:r>
      <w:bookmarkEnd w:id="698"/>
    </w:p>
    <w:p w14:paraId="7B75D4DE" w14:textId="602CFE63" w:rsidR="006570C3" w:rsidRPr="004A5066" w:rsidRDefault="006570C3" w:rsidP="00F02B8F">
      <w:pPr>
        <w:pStyle w:val="Heading5"/>
        <w:rPr>
          <w:rFonts w:asciiTheme="majorEastAsia" w:hAnsiTheme="majorEastAsia" w:cs="MS Gothic"/>
        </w:rPr>
      </w:pPr>
      <w:r>
        <w:lastRenderedPageBreak/>
        <w:t>2.3.3</w:t>
      </w:r>
      <w:r w:rsidRPr="00A25B4C">
        <w:t xml:space="preserve"> </w:t>
      </w:r>
      <w:r w:rsidR="00CC5A22" w:rsidRPr="00CC5A22">
        <w:rPr>
          <w:rStyle w:val="tlid-translation"/>
          <w:rFonts w:asciiTheme="majorEastAsia" w:hAnsiTheme="majorEastAsia" w:cs="MS Gothic" w:hint="eastAsia"/>
        </w:rPr>
        <w:t>スクラップの詳細を見る</w:t>
      </w:r>
      <w:r w:rsidR="004A5066">
        <w:rPr>
          <w:noProof/>
        </w:rPr>
        <w:t xml:space="preserve">                  </w:t>
      </w:r>
      <w:r w:rsidRPr="0062721F">
        <w:rPr>
          <w:rFonts w:asciiTheme="majorEastAsia" w:hAnsiTheme="majorEastAsia"/>
          <w:noProof/>
        </w:rPr>
        <w:t xml:space="preserve">    </w:t>
      </w:r>
    </w:p>
    <w:p w14:paraId="2AC81A24" w14:textId="69D42328" w:rsidR="004A5066" w:rsidRDefault="004A5066" w:rsidP="004A5066">
      <w:pPr>
        <w:pStyle w:val="Caption"/>
        <w:ind w:firstLine="0"/>
        <w:rPr>
          <w:rFonts w:asciiTheme="majorEastAsia" w:eastAsiaTheme="majorEastAsia" w:hAnsiTheme="majorEastAsia"/>
          <w:szCs w:val="24"/>
          <w:lang w:eastAsia="ja-JP"/>
        </w:rPr>
      </w:pPr>
      <w:r>
        <w:rPr>
          <w:noProof/>
          <w:lang w:eastAsia="ja-JP"/>
        </w:rPr>
        <w:t xml:space="preserve">      </w:t>
      </w:r>
      <w:r>
        <w:rPr>
          <w:noProof/>
          <w:lang w:eastAsia="ja-JP"/>
        </w:rPr>
        <w:drawing>
          <wp:inline distT="0" distB="0" distL="0" distR="0" wp14:anchorId="0A5595F8" wp14:editId="1066F5CE">
            <wp:extent cx="1800400" cy="3200400"/>
            <wp:effectExtent l="0" t="0" r="9525" b="0"/>
            <wp:docPr id="952" name="Picture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41" cstate="print">
                      <a:extLst>
                        <a:ext uri="{28A0092B-C50C-407E-A947-70E740481C1C}">
                          <a14:useLocalDpi xmlns:a14="http://schemas.microsoft.com/office/drawing/2010/main" val="0"/>
                        </a:ext>
                      </a:extLst>
                    </a:blip>
                    <a:stretch>
                      <a:fillRect/>
                    </a:stretch>
                  </pic:blipFill>
                  <pic:spPr>
                    <a:xfrm>
                      <a:off x="0" y="0"/>
                      <a:ext cx="1800400" cy="3200400"/>
                    </a:xfrm>
                    <a:prstGeom prst="rect">
                      <a:avLst/>
                    </a:prstGeom>
                  </pic:spPr>
                </pic:pic>
              </a:graphicData>
            </a:graphic>
          </wp:inline>
        </w:drawing>
      </w:r>
      <w:r>
        <w:rPr>
          <w:noProof/>
          <w:lang w:eastAsia="ja-JP"/>
        </w:rPr>
        <w:t xml:space="preserve">          </w:t>
      </w:r>
      <w:r>
        <w:rPr>
          <w:noProof/>
          <w:lang w:eastAsia="ja-JP"/>
        </w:rPr>
        <w:drawing>
          <wp:inline distT="0" distB="0" distL="0" distR="0" wp14:anchorId="58F0A7D7" wp14:editId="2363D24D">
            <wp:extent cx="1800225" cy="3200400"/>
            <wp:effectExtent l="0" t="0" r="9525" b="0"/>
            <wp:docPr id="953" name="Picture 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42"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lang w:eastAsia="ja-JP"/>
        </w:rPr>
        <w:t xml:space="preserve">        </w:t>
      </w:r>
    </w:p>
    <w:p w14:paraId="72743631" w14:textId="2771896C" w:rsidR="006570C3" w:rsidRPr="00250FD8" w:rsidRDefault="006570C3" w:rsidP="006570C3">
      <w:pPr>
        <w:pStyle w:val="Caption"/>
        <w:rPr>
          <w:rFonts w:asciiTheme="majorEastAsia" w:eastAsiaTheme="majorEastAsia" w:hAnsiTheme="majorEastAsia"/>
          <w:szCs w:val="24"/>
          <w:lang w:eastAsia="ja-JP"/>
        </w:rPr>
      </w:pPr>
      <w:bookmarkStart w:id="699" w:name="_Toc39698195"/>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BB6381">
        <w:rPr>
          <w:rFonts w:asciiTheme="majorEastAsia" w:eastAsiaTheme="majorEastAsia" w:hAnsiTheme="majorEastAsia"/>
          <w:noProof/>
          <w:szCs w:val="24"/>
          <w:lang w:eastAsia="ja-JP"/>
        </w:rPr>
        <w:t>223</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Pr="00250FD8">
        <w:rPr>
          <w:rFonts w:asciiTheme="majorEastAsia" w:eastAsiaTheme="majorEastAsia" w:hAnsiTheme="majorEastAsia" w:cs="MS Mincho"/>
          <w:szCs w:val="24"/>
          <w:lang w:eastAsia="ja-JP"/>
        </w:rPr>
        <w:t>：</w:t>
      </w:r>
      <w:r w:rsidR="00CC5A22" w:rsidRPr="00250FD8">
        <w:rPr>
          <w:rStyle w:val="tlid-translation"/>
          <w:rFonts w:asciiTheme="majorEastAsia" w:eastAsiaTheme="majorEastAsia" w:hAnsiTheme="majorEastAsia" w:cs="MS Gothic" w:hint="eastAsia"/>
          <w:lang w:eastAsia="ja-JP"/>
        </w:rPr>
        <w:t>スクラップの詳細を見る</w:t>
      </w:r>
      <w:bookmarkEnd w:id="69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570C3" w:rsidRPr="0062721F" w14:paraId="5660A918"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F4FE537"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7197314"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説明</w:t>
            </w:r>
          </w:p>
        </w:tc>
      </w:tr>
      <w:tr w:rsidR="006570C3" w:rsidRPr="0062721F" w14:paraId="492C0C76"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543EDF6" w14:textId="77777777" w:rsidR="006570C3" w:rsidRPr="0062721F" w:rsidRDefault="006570C3"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62721F">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A0CD3F4" w14:textId="7BE2A6FC" w:rsidR="006570C3" w:rsidRPr="00DC53E0" w:rsidRDefault="00D46FFF" w:rsidP="00F248C0">
            <w:pPr>
              <w:spacing w:before="100" w:after="100" w:line="240" w:lineRule="auto"/>
              <w:ind w:firstLine="0"/>
              <w:rPr>
                <w:rFonts w:asciiTheme="majorEastAsia" w:eastAsiaTheme="majorEastAsia" w:hAnsiTheme="majorEastAsia" w:cs="MS Mincho"/>
                <w:sz w:val="24"/>
                <w:szCs w:val="24"/>
              </w:rPr>
            </w:pPr>
            <w:r w:rsidRPr="00DC53E0">
              <w:rPr>
                <w:rFonts w:asciiTheme="majorEastAsia" w:eastAsiaTheme="majorEastAsia" w:hAnsiTheme="majorEastAsia" w:cs="MS Mincho" w:hint="eastAsia"/>
                <w:sz w:val="24"/>
                <w:szCs w:val="24"/>
              </w:rPr>
              <w:t>スクラップのアイテムを押す</w:t>
            </w:r>
          </w:p>
        </w:tc>
      </w:tr>
    </w:tbl>
    <w:p w14:paraId="39E6D605" w14:textId="68C159F3" w:rsidR="006570C3" w:rsidRPr="0062721F" w:rsidRDefault="006570C3" w:rsidP="006570C3">
      <w:pPr>
        <w:pStyle w:val="Caption"/>
        <w:rPr>
          <w:rFonts w:asciiTheme="majorEastAsia" w:eastAsiaTheme="majorEastAsia" w:hAnsiTheme="majorEastAsia"/>
          <w:szCs w:val="24"/>
          <w:lang w:eastAsia="ja-JP"/>
        </w:rPr>
      </w:pPr>
      <w:bookmarkStart w:id="700" w:name="_Toc39697949"/>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BB6381">
        <w:rPr>
          <w:rFonts w:asciiTheme="majorEastAsia" w:eastAsiaTheme="majorEastAsia" w:hAnsiTheme="majorEastAsia"/>
          <w:noProof/>
          <w:szCs w:val="24"/>
          <w:lang w:eastAsia="ja-JP"/>
        </w:rPr>
        <w:t>313</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250FD8">
        <w:rPr>
          <w:rFonts w:asciiTheme="majorEastAsia" w:eastAsiaTheme="majorEastAsia" w:hAnsiTheme="majorEastAsia" w:cs="MS Mincho"/>
          <w:szCs w:val="24"/>
          <w:lang w:eastAsia="ja-JP"/>
        </w:rPr>
        <w:t>ガイド：</w:t>
      </w:r>
      <w:r w:rsidR="00CC5A22" w:rsidRPr="00250FD8">
        <w:rPr>
          <w:rStyle w:val="tlid-translation"/>
          <w:rFonts w:asciiTheme="majorEastAsia" w:eastAsiaTheme="majorEastAsia" w:hAnsiTheme="majorEastAsia" w:cs="MS Gothic" w:hint="eastAsia"/>
          <w:lang w:eastAsia="ja-JP"/>
        </w:rPr>
        <w:t>スクラップの詳細を見る</w:t>
      </w:r>
      <w:bookmarkEnd w:id="700"/>
    </w:p>
    <w:p w14:paraId="2D564552" w14:textId="6C9541CF" w:rsidR="006570C3" w:rsidRPr="00A25B4C" w:rsidRDefault="006570C3" w:rsidP="00F02B8F">
      <w:pPr>
        <w:pStyle w:val="Heading5"/>
      </w:pPr>
      <w:r>
        <w:lastRenderedPageBreak/>
        <w:t>2.3.4</w:t>
      </w:r>
      <w:r w:rsidRPr="00A25B4C">
        <w:t xml:space="preserve"> </w:t>
      </w:r>
      <w:r w:rsidR="009141A8">
        <w:rPr>
          <w:rStyle w:val="tlid-translation"/>
          <w:rFonts w:ascii="MS Gothic" w:eastAsia="MS Gothic" w:hAnsi="MS Gothic" w:cs="MS Gothic" w:hint="eastAsia"/>
        </w:rPr>
        <w:t>スクラップを注文す</w:t>
      </w:r>
      <w:r w:rsidR="009141A8">
        <w:rPr>
          <w:rStyle w:val="tlid-translation"/>
          <w:rFonts w:ascii="MS Mincho" w:eastAsia="MS Mincho" w:hAnsi="MS Mincho" w:cs="MS Mincho" w:hint="eastAsia"/>
        </w:rPr>
        <w:t>る</w:t>
      </w:r>
    </w:p>
    <w:p w14:paraId="61AE3513" w14:textId="6D109039" w:rsidR="006570C3" w:rsidRPr="0062721F" w:rsidRDefault="009141A8" w:rsidP="006570C3">
      <w:pPr>
        <w:ind w:firstLine="0"/>
        <w:jc w:val="center"/>
        <w:rPr>
          <w:rFonts w:asciiTheme="majorEastAsia" w:eastAsiaTheme="majorEastAsia" w:hAnsiTheme="majorEastAsia"/>
          <w:sz w:val="24"/>
          <w:szCs w:val="24"/>
        </w:rPr>
      </w:pPr>
      <w:r>
        <w:rPr>
          <w:rFonts w:asciiTheme="majorEastAsia" w:eastAsiaTheme="majorEastAsia" w:hAnsiTheme="majorEastAsia"/>
          <w:noProof/>
          <w:sz w:val="24"/>
          <w:szCs w:val="24"/>
        </w:rPr>
        <w:t xml:space="preserve">        </w:t>
      </w:r>
      <w:r w:rsidR="006570C3" w:rsidRPr="0062721F">
        <w:rPr>
          <w:rFonts w:asciiTheme="majorEastAsia" w:eastAsiaTheme="majorEastAsia" w:hAnsiTheme="majorEastAsia"/>
          <w:noProof/>
          <w:sz w:val="24"/>
          <w:szCs w:val="24"/>
        </w:rPr>
        <w:t xml:space="preserve"> </w:t>
      </w:r>
      <w:r>
        <w:rPr>
          <w:noProof/>
        </w:rPr>
        <w:t xml:space="preserve">      </w:t>
      </w:r>
      <w:r>
        <w:rPr>
          <w:noProof/>
        </w:rPr>
        <w:drawing>
          <wp:inline distT="0" distB="0" distL="0" distR="0" wp14:anchorId="051E3A64" wp14:editId="73B2C805">
            <wp:extent cx="1800225" cy="3200400"/>
            <wp:effectExtent l="0" t="0" r="9525" b="0"/>
            <wp:docPr id="954" name="Picture 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43"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Pr>
          <w:noProof/>
        </w:rPr>
        <w:drawing>
          <wp:inline distT="0" distB="0" distL="0" distR="0" wp14:anchorId="2CB062C6" wp14:editId="05CA229F">
            <wp:extent cx="1800225" cy="3200400"/>
            <wp:effectExtent l="0" t="0" r="9525" b="0"/>
            <wp:docPr id="955" name="Picture 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44"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sidR="006570C3" w:rsidRPr="0062721F">
        <w:rPr>
          <w:rFonts w:asciiTheme="majorEastAsia" w:eastAsiaTheme="majorEastAsia" w:hAnsiTheme="majorEastAsia"/>
          <w:noProof/>
          <w:sz w:val="24"/>
          <w:szCs w:val="24"/>
        </w:rPr>
        <w:t xml:space="preserve">  </w:t>
      </w:r>
    </w:p>
    <w:p w14:paraId="73371562" w14:textId="2EC7950A" w:rsidR="006570C3" w:rsidRPr="0062721F" w:rsidRDefault="006570C3" w:rsidP="006570C3">
      <w:pPr>
        <w:pStyle w:val="Caption"/>
        <w:rPr>
          <w:rFonts w:asciiTheme="majorEastAsia" w:eastAsiaTheme="majorEastAsia" w:hAnsiTheme="majorEastAsia"/>
          <w:szCs w:val="24"/>
          <w:lang w:eastAsia="ja-JP"/>
        </w:rPr>
      </w:pPr>
      <w:bookmarkStart w:id="701" w:name="_Toc39698196"/>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BB6381">
        <w:rPr>
          <w:rFonts w:asciiTheme="majorEastAsia" w:eastAsiaTheme="majorEastAsia" w:hAnsiTheme="majorEastAsia"/>
          <w:noProof/>
          <w:szCs w:val="24"/>
          <w:lang w:eastAsia="ja-JP"/>
        </w:rPr>
        <w:t>224</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250FD8">
        <w:rPr>
          <w:rFonts w:asciiTheme="majorEastAsia" w:eastAsiaTheme="majorEastAsia" w:hAnsiTheme="majorEastAsia" w:cs="MS Mincho"/>
          <w:szCs w:val="24"/>
          <w:lang w:eastAsia="ja-JP"/>
        </w:rPr>
        <w:t>ガイド：</w:t>
      </w:r>
      <w:r w:rsidR="009141A8" w:rsidRPr="00250FD8">
        <w:rPr>
          <w:rStyle w:val="tlid-translation"/>
          <w:rFonts w:asciiTheme="majorEastAsia" w:eastAsiaTheme="majorEastAsia" w:hAnsiTheme="majorEastAsia" w:cs="MS Gothic" w:hint="eastAsia"/>
          <w:lang w:eastAsia="ja-JP"/>
        </w:rPr>
        <w:t>スクラップを注文す</w:t>
      </w:r>
      <w:r w:rsidR="009141A8" w:rsidRPr="00250FD8">
        <w:rPr>
          <w:rStyle w:val="tlid-translation"/>
          <w:rFonts w:asciiTheme="majorEastAsia" w:eastAsiaTheme="majorEastAsia" w:hAnsiTheme="majorEastAsia" w:cs="MS Mincho" w:hint="eastAsia"/>
          <w:lang w:eastAsia="ja-JP"/>
        </w:rPr>
        <w:t>る</w:t>
      </w:r>
      <w:bookmarkEnd w:id="70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570C3" w:rsidRPr="00A21A42" w14:paraId="1B21F93A"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33C37A1" w14:textId="77777777" w:rsidR="006570C3" w:rsidRPr="00A21A42"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A21A42">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82EEC09" w14:textId="77777777" w:rsidR="006570C3" w:rsidRPr="00A21A42"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A21A42">
              <w:rPr>
                <w:rFonts w:asciiTheme="majorEastAsia" w:eastAsiaTheme="majorEastAsia" w:hAnsiTheme="majorEastAsia" w:cs="MS Mincho"/>
                <w:b/>
                <w:bCs/>
                <w:sz w:val="24"/>
                <w:szCs w:val="24"/>
                <w:lang w:eastAsia="en-US"/>
              </w:rPr>
              <w:t>説明</w:t>
            </w:r>
          </w:p>
        </w:tc>
      </w:tr>
      <w:tr w:rsidR="006570C3" w:rsidRPr="00A21A42" w14:paraId="01F71287"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162E564" w14:textId="77777777" w:rsidR="006570C3" w:rsidRPr="00A21A42" w:rsidRDefault="006570C3"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A21A42">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A06CD19" w14:textId="3364442D" w:rsidR="006570C3" w:rsidRPr="00A21A42" w:rsidRDefault="006570C3" w:rsidP="00EA652D">
            <w:pPr>
              <w:spacing w:before="100" w:after="100" w:line="240" w:lineRule="auto"/>
              <w:ind w:firstLine="0"/>
              <w:rPr>
                <w:rFonts w:asciiTheme="majorEastAsia" w:eastAsiaTheme="majorEastAsia" w:hAnsiTheme="majorEastAsia" w:cs="MS Mincho"/>
                <w:sz w:val="24"/>
                <w:szCs w:val="24"/>
              </w:rPr>
            </w:pPr>
            <w:r w:rsidRPr="00A21A42">
              <w:rPr>
                <w:rFonts w:asciiTheme="majorEastAsia" w:eastAsiaTheme="majorEastAsia" w:hAnsiTheme="majorEastAsia" w:cs="MS Mincho"/>
                <w:sz w:val="24"/>
                <w:szCs w:val="24"/>
              </w:rPr>
              <w:t>「</w:t>
            </w:r>
            <w:r w:rsidR="00EA652D" w:rsidRPr="00A21A42">
              <w:rPr>
                <w:rFonts w:asciiTheme="majorEastAsia" w:eastAsiaTheme="majorEastAsia" w:hAnsiTheme="majorEastAsia" w:cs="Times New Roman"/>
                <w:sz w:val="24"/>
                <w:szCs w:val="24"/>
              </w:rPr>
              <w:t>Đ</w:t>
            </w:r>
            <w:r w:rsidR="00EA652D" w:rsidRPr="00A21A42">
              <w:rPr>
                <w:rFonts w:ascii="Calibri" w:eastAsiaTheme="majorEastAsia" w:hAnsi="Calibri" w:cs="Calibri"/>
                <w:sz w:val="24"/>
                <w:szCs w:val="24"/>
              </w:rPr>
              <w:t>ặ</w:t>
            </w:r>
            <w:r w:rsidR="00EA652D" w:rsidRPr="00A21A42">
              <w:rPr>
                <w:rFonts w:asciiTheme="majorEastAsia" w:eastAsiaTheme="majorEastAsia" w:hAnsiTheme="majorEastAsia" w:cs="Times New Roman"/>
                <w:sz w:val="24"/>
                <w:szCs w:val="24"/>
              </w:rPr>
              <w:t>t Ve chai</w:t>
            </w:r>
            <w:r w:rsidRPr="00A21A42">
              <w:rPr>
                <w:rFonts w:asciiTheme="majorEastAsia" w:eastAsiaTheme="majorEastAsia" w:hAnsiTheme="majorEastAsia" w:cs="MS Mincho"/>
                <w:sz w:val="24"/>
                <w:szCs w:val="24"/>
              </w:rPr>
              <w:t>」を</w:t>
            </w:r>
            <w:r w:rsidRPr="00A21A42">
              <w:rPr>
                <w:rFonts w:asciiTheme="majorEastAsia" w:eastAsiaTheme="majorEastAsia" w:hAnsiTheme="majorEastAsia" w:cs="MS Mincho" w:hint="eastAsia"/>
                <w:sz w:val="24"/>
                <w:szCs w:val="24"/>
              </w:rPr>
              <w:t>押します</w:t>
            </w:r>
          </w:p>
        </w:tc>
      </w:tr>
      <w:tr w:rsidR="00CC2519" w:rsidRPr="00A21A42" w14:paraId="5DD49AFC"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A1840E4" w14:textId="05D9CB66" w:rsidR="00CC2519" w:rsidRPr="00A21A42" w:rsidRDefault="00CC2519"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A21A42">
              <w:rPr>
                <w:rFonts w:asciiTheme="majorEastAsia" w:eastAsiaTheme="majorEastAsia" w:hAnsiTheme="majorEastAsia" w:cs="Times New Roman"/>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F7E5D77" w14:textId="7D284AB0" w:rsidR="00CC2519" w:rsidRPr="00A21A42" w:rsidRDefault="00A21A42" w:rsidP="00EA652D">
            <w:pPr>
              <w:spacing w:before="100" w:after="100" w:line="240" w:lineRule="auto"/>
              <w:ind w:firstLine="0"/>
              <w:rPr>
                <w:rFonts w:asciiTheme="majorEastAsia" w:eastAsiaTheme="majorEastAsia" w:hAnsiTheme="majorEastAsia" w:cs="MS Mincho"/>
                <w:sz w:val="24"/>
                <w:szCs w:val="24"/>
              </w:rPr>
            </w:pPr>
            <w:r w:rsidRPr="00A21A42">
              <w:rPr>
                <w:rStyle w:val="tlid-translation"/>
                <w:rFonts w:asciiTheme="majorEastAsia" w:eastAsiaTheme="majorEastAsia" w:hAnsiTheme="majorEastAsia" w:cs="MS Gothic" w:hint="eastAsia"/>
                <w:sz w:val="24"/>
                <w:szCs w:val="24"/>
              </w:rPr>
              <w:t>入力価</w:t>
            </w:r>
            <w:r w:rsidRPr="00A21A42">
              <w:rPr>
                <w:rStyle w:val="tlid-translation"/>
                <w:rFonts w:asciiTheme="majorEastAsia" w:eastAsiaTheme="majorEastAsia" w:hAnsiTheme="majorEastAsia" w:cs="MS Mincho" w:hint="eastAsia"/>
                <w:sz w:val="24"/>
                <w:szCs w:val="24"/>
              </w:rPr>
              <w:t>格</w:t>
            </w:r>
          </w:p>
        </w:tc>
      </w:tr>
      <w:tr w:rsidR="00CC2519" w:rsidRPr="00A21A42" w14:paraId="310857DD"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BB1BB0B" w14:textId="4E1414A0" w:rsidR="00CC2519" w:rsidRPr="00A21A42" w:rsidRDefault="00CC2519"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A21A42">
              <w:rPr>
                <w:rFonts w:asciiTheme="majorEastAsia" w:eastAsiaTheme="majorEastAsia" w:hAnsiTheme="majorEastAsia" w:cs="Times New Roman"/>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C616FBC" w14:textId="524E7F92" w:rsidR="00CC2519" w:rsidRPr="00A21A42" w:rsidRDefault="00A21A42" w:rsidP="00EA652D">
            <w:pPr>
              <w:spacing w:before="100" w:after="100" w:line="240" w:lineRule="auto"/>
              <w:ind w:firstLine="0"/>
              <w:rPr>
                <w:rFonts w:asciiTheme="majorEastAsia" w:eastAsiaTheme="majorEastAsia" w:hAnsiTheme="majorEastAsia" w:cs="MS Mincho"/>
                <w:sz w:val="24"/>
                <w:szCs w:val="24"/>
              </w:rPr>
            </w:pPr>
            <w:r w:rsidRPr="00A21A42">
              <w:rPr>
                <w:rFonts w:asciiTheme="majorEastAsia" w:eastAsiaTheme="majorEastAsia" w:hAnsiTheme="majorEastAsia" w:cs="MS Mincho" w:hint="eastAsia"/>
                <w:sz w:val="24"/>
                <w:szCs w:val="24"/>
              </w:rPr>
              <w:t>スクラップを受け取る時間を選択する</w:t>
            </w:r>
          </w:p>
        </w:tc>
      </w:tr>
      <w:tr w:rsidR="00CC2519" w:rsidRPr="00A21A42" w14:paraId="2C470EAF"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396CE96" w14:textId="3C67C0F5" w:rsidR="00CC2519" w:rsidRPr="00A21A42" w:rsidRDefault="00CC2519"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A21A42">
              <w:rPr>
                <w:rFonts w:asciiTheme="majorEastAsia" w:eastAsiaTheme="majorEastAsia" w:hAnsiTheme="majorEastAsia" w:cs="Times New Roman"/>
                <w:sz w:val="24"/>
                <w:szCs w:val="24"/>
                <w:lang w:eastAsia="en-US"/>
              </w:rPr>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B8018DF" w14:textId="6934D066" w:rsidR="00CC2519" w:rsidRPr="00A21A42" w:rsidRDefault="00A21A42" w:rsidP="00EA652D">
            <w:pPr>
              <w:spacing w:before="100" w:after="100" w:line="240" w:lineRule="auto"/>
              <w:ind w:firstLine="0"/>
              <w:rPr>
                <w:rFonts w:asciiTheme="majorEastAsia" w:eastAsiaTheme="majorEastAsia" w:hAnsiTheme="majorEastAsia" w:cs="MS Mincho"/>
                <w:sz w:val="24"/>
                <w:szCs w:val="24"/>
              </w:rPr>
            </w:pPr>
            <w:r w:rsidRPr="00A21A42">
              <w:rPr>
                <w:rStyle w:val="tlid-translation"/>
                <w:rFonts w:asciiTheme="majorEastAsia" w:eastAsiaTheme="majorEastAsia" w:hAnsiTheme="majorEastAsia" w:cs="MS Gothic" w:hint="eastAsia"/>
                <w:sz w:val="24"/>
                <w:szCs w:val="24"/>
              </w:rPr>
              <w:t>入力注</w:t>
            </w:r>
            <w:r w:rsidRPr="00A21A42">
              <w:rPr>
                <w:rStyle w:val="tlid-translation"/>
                <w:rFonts w:asciiTheme="majorEastAsia" w:eastAsiaTheme="majorEastAsia" w:hAnsiTheme="majorEastAsia" w:cs="MS Mincho" w:hint="eastAsia"/>
                <w:sz w:val="24"/>
                <w:szCs w:val="24"/>
              </w:rPr>
              <w:t>意</w:t>
            </w:r>
          </w:p>
        </w:tc>
      </w:tr>
      <w:tr w:rsidR="00CC2519" w:rsidRPr="00A21A42" w14:paraId="3E80798B"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8EA7F06" w14:textId="3741813D" w:rsidR="00CC2519" w:rsidRPr="00A21A42" w:rsidRDefault="00CC2519"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A21A42">
              <w:rPr>
                <w:rFonts w:asciiTheme="majorEastAsia" w:eastAsiaTheme="majorEastAsia" w:hAnsiTheme="majorEastAsia" w:cs="Times New Roman"/>
                <w:sz w:val="24"/>
                <w:szCs w:val="24"/>
                <w:lang w:eastAsia="en-US"/>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717FE39" w14:textId="5A65ADF9" w:rsidR="00CC2519" w:rsidRPr="00A21A42" w:rsidRDefault="00CC2519" w:rsidP="00EA652D">
            <w:pPr>
              <w:spacing w:before="100" w:after="100" w:line="240" w:lineRule="auto"/>
              <w:ind w:firstLine="0"/>
              <w:rPr>
                <w:rFonts w:asciiTheme="majorEastAsia" w:eastAsiaTheme="majorEastAsia" w:hAnsiTheme="majorEastAsia" w:cs="MS Mincho"/>
                <w:sz w:val="24"/>
                <w:szCs w:val="24"/>
              </w:rPr>
            </w:pPr>
            <w:r w:rsidRPr="00A21A42">
              <w:rPr>
                <w:rFonts w:asciiTheme="majorEastAsia" w:eastAsiaTheme="majorEastAsia" w:hAnsiTheme="majorEastAsia" w:cs="MS Mincho"/>
                <w:sz w:val="24"/>
                <w:szCs w:val="24"/>
              </w:rPr>
              <w:t>「</w:t>
            </w:r>
            <w:r w:rsidRPr="00A21A42">
              <w:rPr>
                <w:rFonts w:asciiTheme="majorEastAsia" w:eastAsiaTheme="majorEastAsia" w:hAnsiTheme="majorEastAsia" w:cs="Times New Roman"/>
                <w:sz w:val="24"/>
                <w:szCs w:val="24"/>
              </w:rPr>
              <w:t>Đ</w:t>
            </w:r>
            <w:r w:rsidRPr="00A21A42">
              <w:rPr>
                <w:rFonts w:ascii="Calibri" w:eastAsiaTheme="majorEastAsia" w:hAnsi="Calibri" w:cs="Calibri"/>
                <w:sz w:val="24"/>
                <w:szCs w:val="24"/>
              </w:rPr>
              <w:t>ặ</w:t>
            </w:r>
            <w:r w:rsidRPr="00A21A42">
              <w:rPr>
                <w:rFonts w:asciiTheme="majorEastAsia" w:eastAsiaTheme="majorEastAsia" w:hAnsiTheme="majorEastAsia" w:cs="Times New Roman"/>
                <w:sz w:val="24"/>
                <w:szCs w:val="24"/>
              </w:rPr>
              <w:t>t Ve chai</w:t>
            </w:r>
            <w:r w:rsidRPr="00A21A42">
              <w:rPr>
                <w:rFonts w:asciiTheme="majorEastAsia" w:eastAsiaTheme="majorEastAsia" w:hAnsiTheme="majorEastAsia" w:cs="MS Mincho"/>
                <w:sz w:val="24"/>
                <w:szCs w:val="24"/>
              </w:rPr>
              <w:t>」を</w:t>
            </w:r>
            <w:r w:rsidRPr="00A21A42">
              <w:rPr>
                <w:rFonts w:asciiTheme="majorEastAsia" w:eastAsiaTheme="majorEastAsia" w:hAnsiTheme="majorEastAsia" w:cs="MS Mincho" w:hint="eastAsia"/>
                <w:sz w:val="24"/>
                <w:szCs w:val="24"/>
              </w:rPr>
              <w:t>押します</w:t>
            </w:r>
          </w:p>
        </w:tc>
      </w:tr>
    </w:tbl>
    <w:p w14:paraId="7E8E66D5" w14:textId="6E6DFD08" w:rsidR="006570C3" w:rsidRPr="0062721F" w:rsidRDefault="006570C3" w:rsidP="006570C3">
      <w:pPr>
        <w:pStyle w:val="Caption"/>
        <w:rPr>
          <w:rFonts w:asciiTheme="majorEastAsia" w:eastAsiaTheme="majorEastAsia" w:hAnsiTheme="majorEastAsia"/>
          <w:szCs w:val="24"/>
          <w:lang w:eastAsia="ja-JP"/>
        </w:rPr>
      </w:pPr>
      <w:bookmarkStart w:id="702" w:name="_Toc39697950"/>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BB6381">
        <w:rPr>
          <w:rFonts w:asciiTheme="majorEastAsia" w:eastAsiaTheme="majorEastAsia" w:hAnsiTheme="majorEastAsia"/>
          <w:noProof/>
          <w:szCs w:val="24"/>
          <w:lang w:eastAsia="ja-JP"/>
        </w:rPr>
        <w:t>314</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w:t>
      </w:r>
      <w:r w:rsidRPr="00250FD8">
        <w:rPr>
          <w:rFonts w:asciiTheme="majorEastAsia" w:eastAsiaTheme="majorEastAsia" w:hAnsiTheme="majorEastAsia" w:cs="MS Mincho"/>
          <w:szCs w:val="24"/>
          <w:lang w:eastAsia="ja-JP"/>
        </w:rPr>
        <w:t>ーガイド：</w:t>
      </w:r>
      <w:r w:rsidR="009141A8" w:rsidRPr="00250FD8">
        <w:rPr>
          <w:rStyle w:val="tlid-translation"/>
          <w:rFonts w:asciiTheme="majorEastAsia" w:eastAsiaTheme="majorEastAsia" w:hAnsiTheme="majorEastAsia" w:cs="MS Gothic" w:hint="eastAsia"/>
          <w:lang w:eastAsia="ja-JP"/>
        </w:rPr>
        <w:t>スクラップを注文す</w:t>
      </w:r>
      <w:r w:rsidR="009141A8" w:rsidRPr="00250FD8">
        <w:rPr>
          <w:rStyle w:val="tlid-translation"/>
          <w:rFonts w:asciiTheme="majorEastAsia" w:eastAsiaTheme="majorEastAsia" w:hAnsiTheme="majorEastAsia" w:cs="MS Mincho" w:hint="eastAsia"/>
          <w:lang w:eastAsia="ja-JP"/>
        </w:rPr>
        <w:t>る</w:t>
      </w:r>
      <w:bookmarkEnd w:id="702"/>
    </w:p>
    <w:p w14:paraId="69251B6A" w14:textId="3F0874C5" w:rsidR="006570C3" w:rsidRPr="00A25B4C" w:rsidRDefault="006570C3" w:rsidP="00F02B8F">
      <w:pPr>
        <w:pStyle w:val="Heading5"/>
      </w:pPr>
      <w:r>
        <w:lastRenderedPageBreak/>
        <w:t>2.3.5</w:t>
      </w:r>
      <w:r w:rsidRPr="00A25B4C">
        <w:t xml:space="preserve"> </w:t>
      </w:r>
      <w:r w:rsidR="009141A8" w:rsidRPr="009141A8">
        <w:rPr>
          <w:rStyle w:val="tlid-translation"/>
          <w:rFonts w:asciiTheme="majorEastAsia" w:hAnsiTheme="majorEastAsia" w:cs="MS Gothic" w:hint="eastAsia"/>
        </w:rPr>
        <w:t>家主を電話する</w:t>
      </w:r>
    </w:p>
    <w:p w14:paraId="4F999A68" w14:textId="6874BDCC" w:rsidR="006570C3" w:rsidRPr="0062721F" w:rsidRDefault="006570C3" w:rsidP="006570C3">
      <w:pPr>
        <w:ind w:firstLine="0"/>
        <w:jc w:val="center"/>
        <w:rPr>
          <w:rFonts w:asciiTheme="majorEastAsia" w:eastAsiaTheme="majorEastAsia" w:hAnsiTheme="majorEastAsia"/>
          <w:sz w:val="24"/>
          <w:szCs w:val="24"/>
        </w:rPr>
      </w:pPr>
      <w:r w:rsidRPr="0062721F">
        <w:rPr>
          <w:rFonts w:asciiTheme="majorEastAsia" w:eastAsiaTheme="majorEastAsia" w:hAnsiTheme="majorEastAsia"/>
          <w:noProof/>
          <w:sz w:val="24"/>
          <w:szCs w:val="24"/>
        </w:rPr>
        <w:t xml:space="preserve">                         </w:t>
      </w:r>
      <w:r w:rsidR="00124CCC">
        <w:rPr>
          <w:noProof/>
        </w:rPr>
        <w:drawing>
          <wp:inline distT="0" distB="0" distL="0" distR="0" wp14:anchorId="61A229C7" wp14:editId="25299C00">
            <wp:extent cx="1800225" cy="3200400"/>
            <wp:effectExtent l="0" t="0" r="9525" b="0"/>
            <wp:docPr id="956" name="Picture 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45"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Pr="0062721F">
        <w:rPr>
          <w:rFonts w:asciiTheme="majorEastAsia" w:eastAsiaTheme="majorEastAsia" w:hAnsiTheme="majorEastAsia"/>
          <w:noProof/>
          <w:sz w:val="24"/>
          <w:szCs w:val="24"/>
        </w:rPr>
        <w:t xml:space="preserve">    </w:t>
      </w:r>
    </w:p>
    <w:p w14:paraId="52C56D02" w14:textId="0FFE736A" w:rsidR="006570C3" w:rsidRPr="0062721F" w:rsidRDefault="006570C3" w:rsidP="006570C3">
      <w:pPr>
        <w:pStyle w:val="Caption"/>
        <w:rPr>
          <w:rFonts w:asciiTheme="majorEastAsia" w:eastAsiaTheme="majorEastAsia" w:hAnsiTheme="majorEastAsia"/>
          <w:szCs w:val="24"/>
          <w:lang w:eastAsia="ja-JP"/>
        </w:rPr>
      </w:pPr>
      <w:bookmarkStart w:id="703" w:name="_Toc39698197"/>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BB6381">
        <w:rPr>
          <w:rFonts w:asciiTheme="majorEastAsia" w:eastAsiaTheme="majorEastAsia" w:hAnsiTheme="majorEastAsia"/>
          <w:noProof/>
          <w:szCs w:val="24"/>
          <w:lang w:eastAsia="ja-JP"/>
        </w:rPr>
        <w:t>225</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5E2A93">
        <w:rPr>
          <w:rFonts w:asciiTheme="majorEastAsia" w:eastAsiaTheme="majorEastAsia" w:hAnsiTheme="majorEastAsia" w:cs="MS Mincho"/>
          <w:szCs w:val="24"/>
          <w:lang w:eastAsia="ja-JP"/>
        </w:rPr>
        <w:t>ガイド：</w:t>
      </w:r>
      <w:r w:rsidR="009141A8" w:rsidRPr="005E2A93">
        <w:rPr>
          <w:rStyle w:val="tlid-translation"/>
          <w:rFonts w:asciiTheme="majorEastAsia" w:eastAsiaTheme="majorEastAsia" w:hAnsiTheme="majorEastAsia" w:cs="MS Gothic" w:hint="eastAsia"/>
          <w:lang w:eastAsia="ja-JP"/>
        </w:rPr>
        <w:t>家主を電話する</w:t>
      </w:r>
      <w:bookmarkEnd w:id="70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570C3" w:rsidRPr="0062721F" w14:paraId="07A8FA9B"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AF3CEC6"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6507517"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説明</w:t>
            </w:r>
          </w:p>
        </w:tc>
      </w:tr>
      <w:tr w:rsidR="006570C3" w:rsidRPr="0062721F" w14:paraId="11EA9259"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8A2BA89" w14:textId="77777777" w:rsidR="006570C3" w:rsidRPr="0062721F" w:rsidRDefault="006570C3"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62721F">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5DB1CBF" w14:textId="09C99F99" w:rsidR="006570C3" w:rsidRPr="0062721F" w:rsidRDefault="006570C3" w:rsidP="00777F30">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w:t>
            </w:r>
            <w:r w:rsidR="00777F30">
              <w:rPr>
                <w:rFonts w:asciiTheme="majorEastAsia" w:eastAsiaTheme="majorEastAsia" w:hAnsiTheme="majorEastAsia" w:cs="Times New Roman"/>
                <w:sz w:val="24"/>
                <w:szCs w:val="24"/>
              </w:rPr>
              <w:t>Call</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bl>
    <w:p w14:paraId="6EFD1454" w14:textId="4DC222C5" w:rsidR="006570C3" w:rsidRPr="0062721F" w:rsidRDefault="006570C3" w:rsidP="006570C3">
      <w:pPr>
        <w:pStyle w:val="Caption"/>
        <w:rPr>
          <w:rFonts w:asciiTheme="majorEastAsia" w:eastAsiaTheme="majorEastAsia" w:hAnsiTheme="majorEastAsia"/>
          <w:szCs w:val="24"/>
          <w:lang w:eastAsia="ja-JP"/>
        </w:rPr>
      </w:pPr>
      <w:bookmarkStart w:id="704" w:name="_Toc39697951"/>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BB6381">
        <w:rPr>
          <w:rFonts w:asciiTheme="majorEastAsia" w:eastAsiaTheme="majorEastAsia" w:hAnsiTheme="majorEastAsia"/>
          <w:noProof/>
          <w:szCs w:val="24"/>
          <w:lang w:eastAsia="ja-JP"/>
        </w:rPr>
        <w:t>315</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5E2A93">
        <w:rPr>
          <w:rFonts w:asciiTheme="majorEastAsia" w:eastAsiaTheme="majorEastAsia" w:hAnsiTheme="majorEastAsia" w:cs="MS Mincho"/>
          <w:szCs w:val="24"/>
          <w:lang w:eastAsia="ja-JP"/>
        </w:rPr>
        <w:t>ガイド：</w:t>
      </w:r>
      <w:r w:rsidR="009141A8" w:rsidRPr="005E2A93">
        <w:rPr>
          <w:rStyle w:val="tlid-translation"/>
          <w:rFonts w:asciiTheme="majorEastAsia" w:eastAsiaTheme="majorEastAsia" w:hAnsiTheme="majorEastAsia" w:cs="MS Gothic" w:hint="eastAsia"/>
          <w:lang w:eastAsia="ja-JP"/>
        </w:rPr>
        <w:t>家主を電話する</w:t>
      </w:r>
      <w:bookmarkEnd w:id="704"/>
    </w:p>
    <w:p w14:paraId="7C2355FC" w14:textId="64FF8776" w:rsidR="006570C3" w:rsidRPr="00A25B4C" w:rsidRDefault="006570C3" w:rsidP="00F02B8F">
      <w:pPr>
        <w:pStyle w:val="Heading5"/>
      </w:pPr>
      <w:r>
        <w:lastRenderedPageBreak/>
        <w:t>2.3.6</w:t>
      </w:r>
      <w:r w:rsidRPr="00A25B4C">
        <w:t xml:space="preserve"> </w:t>
      </w:r>
      <w:r w:rsidR="00124CCC" w:rsidRPr="00124CCC">
        <w:rPr>
          <w:rStyle w:val="tlid-translation"/>
          <w:rFonts w:asciiTheme="majorEastAsia" w:hAnsiTheme="majorEastAsia" w:cs="MS Gothic" w:hint="eastAsia"/>
        </w:rPr>
        <w:t>家主にチャットする</w:t>
      </w:r>
    </w:p>
    <w:p w14:paraId="72A6A7AB" w14:textId="76C2BE63" w:rsidR="006570C3" w:rsidRPr="0062721F" w:rsidRDefault="006570C3" w:rsidP="006570C3">
      <w:pPr>
        <w:ind w:firstLine="0"/>
        <w:jc w:val="center"/>
        <w:rPr>
          <w:rFonts w:asciiTheme="majorEastAsia" w:eastAsiaTheme="majorEastAsia" w:hAnsiTheme="majorEastAsia"/>
          <w:sz w:val="24"/>
          <w:szCs w:val="24"/>
        </w:rPr>
      </w:pPr>
      <w:r w:rsidRPr="0062721F">
        <w:rPr>
          <w:rFonts w:asciiTheme="majorEastAsia" w:eastAsiaTheme="majorEastAsia" w:hAnsiTheme="majorEastAsia"/>
          <w:noProof/>
          <w:sz w:val="24"/>
          <w:szCs w:val="24"/>
        </w:rPr>
        <w:t xml:space="preserve">                         </w:t>
      </w:r>
      <w:r w:rsidR="00777321">
        <w:rPr>
          <w:noProof/>
        </w:rPr>
        <w:drawing>
          <wp:inline distT="0" distB="0" distL="0" distR="0" wp14:anchorId="280EC517" wp14:editId="59ABD733">
            <wp:extent cx="1800225" cy="3200400"/>
            <wp:effectExtent l="0" t="0" r="9525" b="0"/>
            <wp:docPr id="867" name="Picture 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46"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Pr="0062721F">
        <w:rPr>
          <w:rFonts w:asciiTheme="majorEastAsia" w:eastAsiaTheme="majorEastAsia" w:hAnsiTheme="majorEastAsia"/>
          <w:noProof/>
          <w:sz w:val="24"/>
          <w:szCs w:val="24"/>
        </w:rPr>
        <w:t xml:space="preserve">    </w:t>
      </w:r>
    </w:p>
    <w:p w14:paraId="7E7B4686" w14:textId="3DD8C8D8" w:rsidR="006570C3" w:rsidRPr="005E2A93" w:rsidRDefault="006570C3" w:rsidP="006570C3">
      <w:pPr>
        <w:pStyle w:val="Caption"/>
        <w:rPr>
          <w:rFonts w:asciiTheme="majorEastAsia" w:eastAsiaTheme="majorEastAsia" w:hAnsiTheme="majorEastAsia"/>
          <w:szCs w:val="24"/>
          <w:lang w:eastAsia="ja-JP"/>
        </w:rPr>
      </w:pPr>
      <w:bookmarkStart w:id="705" w:name="_Toc39698198"/>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BB6381">
        <w:rPr>
          <w:rFonts w:asciiTheme="majorEastAsia" w:eastAsiaTheme="majorEastAsia" w:hAnsiTheme="majorEastAsia"/>
          <w:noProof/>
          <w:szCs w:val="24"/>
          <w:lang w:eastAsia="ja-JP"/>
        </w:rPr>
        <w:t>226</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5E2A93">
        <w:rPr>
          <w:rFonts w:asciiTheme="majorEastAsia" w:eastAsiaTheme="majorEastAsia" w:hAnsiTheme="majorEastAsia" w:cs="MS Mincho"/>
          <w:szCs w:val="24"/>
          <w:lang w:eastAsia="ja-JP"/>
        </w:rPr>
        <w:t>ガイド：</w:t>
      </w:r>
      <w:r w:rsidR="00124CCC" w:rsidRPr="005E2A93">
        <w:rPr>
          <w:rStyle w:val="tlid-translation"/>
          <w:rFonts w:asciiTheme="majorEastAsia" w:eastAsiaTheme="majorEastAsia" w:hAnsiTheme="majorEastAsia" w:cs="MS Gothic" w:hint="eastAsia"/>
          <w:lang w:eastAsia="ja-JP"/>
        </w:rPr>
        <w:t>家主にチャットする</w:t>
      </w:r>
      <w:bookmarkEnd w:id="70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570C3" w:rsidRPr="0062721F" w14:paraId="360CC902"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A4D892D"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B945EFC"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説明</w:t>
            </w:r>
          </w:p>
        </w:tc>
      </w:tr>
      <w:tr w:rsidR="006570C3" w:rsidRPr="0062721F" w14:paraId="5F93B785"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3881517" w14:textId="77777777" w:rsidR="006570C3" w:rsidRPr="0062721F" w:rsidRDefault="006570C3"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62721F">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69DD225" w14:textId="7F9B3F88" w:rsidR="006570C3" w:rsidRPr="0062721F" w:rsidRDefault="006570C3" w:rsidP="00445715">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w:t>
            </w:r>
            <w:r w:rsidR="00445715">
              <w:rPr>
                <w:rFonts w:asciiTheme="majorEastAsia" w:eastAsiaTheme="majorEastAsia" w:hAnsiTheme="majorEastAsia" w:cs="Times New Roman"/>
                <w:sz w:val="24"/>
                <w:szCs w:val="24"/>
              </w:rPr>
              <w:t>Chat</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bl>
    <w:p w14:paraId="40F4609A" w14:textId="39C2207B" w:rsidR="006570C3" w:rsidRPr="0062721F" w:rsidRDefault="006570C3" w:rsidP="006570C3">
      <w:pPr>
        <w:pStyle w:val="Caption"/>
        <w:rPr>
          <w:rFonts w:asciiTheme="majorEastAsia" w:eastAsiaTheme="majorEastAsia" w:hAnsiTheme="majorEastAsia"/>
          <w:szCs w:val="24"/>
          <w:lang w:eastAsia="ja-JP"/>
        </w:rPr>
      </w:pPr>
      <w:bookmarkStart w:id="706" w:name="_Toc39697952"/>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BB6381">
        <w:rPr>
          <w:rFonts w:asciiTheme="majorEastAsia" w:eastAsiaTheme="majorEastAsia" w:hAnsiTheme="majorEastAsia"/>
          <w:noProof/>
          <w:szCs w:val="24"/>
          <w:lang w:eastAsia="ja-JP"/>
        </w:rPr>
        <w:t>316</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5E2A93">
        <w:rPr>
          <w:rFonts w:asciiTheme="majorEastAsia" w:eastAsiaTheme="majorEastAsia" w:hAnsiTheme="majorEastAsia" w:cs="MS Mincho"/>
          <w:szCs w:val="24"/>
          <w:lang w:eastAsia="ja-JP"/>
        </w:rPr>
        <w:t>ガイド：</w:t>
      </w:r>
      <w:r w:rsidR="00124CCC" w:rsidRPr="005E2A93">
        <w:rPr>
          <w:rStyle w:val="tlid-translation"/>
          <w:rFonts w:asciiTheme="majorEastAsia" w:eastAsiaTheme="majorEastAsia" w:hAnsiTheme="majorEastAsia" w:cs="MS Gothic" w:hint="eastAsia"/>
          <w:lang w:eastAsia="ja-JP"/>
        </w:rPr>
        <w:t>家主にチャットする</w:t>
      </w:r>
      <w:bookmarkEnd w:id="706"/>
    </w:p>
    <w:p w14:paraId="3F446933" w14:textId="4DA5504F" w:rsidR="006570C3" w:rsidRPr="00A25B4C" w:rsidRDefault="006570C3" w:rsidP="00F02B8F">
      <w:pPr>
        <w:pStyle w:val="Heading5"/>
      </w:pPr>
      <w:r>
        <w:lastRenderedPageBreak/>
        <w:t>2.3.7</w:t>
      </w:r>
      <w:r w:rsidRPr="00A25B4C">
        <w:t xml:space="preserve"> </w:t>
      </w:r>
      <w:r w:rsidR="00D90E56" w:rsidRPr="00D90E56">
        <w:rPr>
          <w:rStyle w:val="tlid-translation"/>
          <w:rFonts w:asciiTheme="majorEastAsia" w:hAnsiTheme="majorEastAsia" w:cs="MS Gothic" w:hint="eastAsia"/>
        </w:rPr>
        <w:t>すべての待機中の予約を見る</w:t>
      </w:r>
    </w:p>
    <w:p w14:paraId="3E84A6AA" w14:textId="6ACF929A" w:rsidR="006570C3" w:rsidRPr="00FE0A16" w:rsidRDefault="00FE0A16" w:rsidP="00FE0A16">
      <w:pPr>
        <w:ind w:firstLine="0"/>
        <w:jc w:val="center"/>
      </w:pPr>
      <w:r>
        <w:rPr>
          <w:rFonts w:asciiTheme="majorEastAsia" w:eastAsiaTheme="majorEastAsia" w:hAnsiTheme="majorEastAsia"/>
          <w:noProof/>
          <w:sz w:val="24"/>
          <w:szCs w:val="24"/>
        </w:rPr>
        <w:t xml:space="preserve">            </w:t>
      </w:r>
      <w:r w:rsidRPr="00FE0A16">
        <w:rPr>
          <w:noProof/>
        </w:rPr>
        <w:t xml:space="preserve">   </w:t>
      </w:r>
      <w:r w:rsidRPr="00FE0A16">
        <w:rPr>
          <w:noProof/>
        </w:rPr>
        <w:drawing>
          <wp:inline distT="0" distB="0" distL="0" distR="0" wp14:anchorId="6941F9EC" wp14:editId="231DCC45">
            <wp:extent cx="1800400" cy="3200400"/>
            <wp:effectExtent l="0" t="0" r="9525" b="0"/>
            <wp:docPr id="959" name="Picture 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47" cstate="print">
                      <a:extLst>
                        <a:ext uri="{28A0092B-C50C-407E-A947-70E740481C1C}">
                          <a14:useLocalDpi xmlns:a14="http://schemas.microsoft.com/office/drawing/2010/main" val="0"/>
                        </a:ext>
                      </a:extLst>
                    </a:blip>
                    <a:stretch>
                      <a:fillRect/>
                    </a:stretch>
                  </pic:blipFill>
                  <pic:spPr>
                    <a:xfrm>
                      <a:off x="0" y="0"/>
                      <a:ext cx="1800400" cy="3200400"/>
                    </a:xfrm>
                    <a:prstGeom prst="rect">
                      <a:avLst/>
                    </a:prstGeom>
                  </pic:spPr>
                </pic:pic>
              </a:graphicData>
            </a:graphic>
          </wp:inline>
        </w:drawing>
      </w:r>
      <w:r w:rsidRPr="00FE0A16">
        <w:rPr>
          <w:noProof/>
        </w:rPr>
        <w:t xml:space="preserve">          </w:t>
      </w:r>
      <w:r w:rsidRPr="00FE0A16">
        <w:rPr>
          <w:noProof/>
        </w:rPr>
        <w:drawing>
          <wp:inline distT="0" distB="0" distL="0" distR="0" wp14:anchorId="49323E5E" wp14:editId="278F8B0B">
            <wp:extent cx="1800225" cy="3200400"/>
            <wp:effectExtent l="0" t="0" r="9525"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48"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Pr="00FE0A16">
        <w:rPr>
          <w:noProof/>
        </w:rPr>
        <w:t xml:space="preserve">             </w:t>
      </w:r>
      <w:r w:rsidR="006570C3" w:rsidRPr="0062721F">
        <w:rPr>
          <w:rFonts w:asciiTheme="majorEastAsia" w:eastAsiaTheme="majorEastAsia" w:hAnsiTheme="majorEastAsia"/>
          <w:noProof/>
          <w:sz w:val="24"/>
          <w:szCs w:val="24"/>
        </w:rPr>
        <w:t xml:space="preserve">    </w:t>
      </w:r>
    </w:p>
    <w:p w14:paraId="01FA9922" w14:textId="6F336BA7" w:rsidR="006570C3" w:rsidRPr="0062721F" w:rsidRDefault="006570C3" w:rsidP="006570C3">
      <w:pPr>
        <w:pStyle w:val="Caption"/>
        <w:rPr>
          <w:rFonts w:asciiTheme="majorEastAsia" w:eastAsiaTheme="majorEastAsia" w:hAnsiTheme="majorEastAsia"/>
          <w:szCs w:val="24"/>
          <w:lang w:eastAsia="ja-JP"/>
        </w:rPr>
      </w:pPr>
      <w:bookmarkStart w:id="707" w:name="_Toc39698199"/>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BB6381">
        <w:rPr>
          <w:rFonts w:asciiTheme="majorEastAsia" w:eastAsiaTheme="majorEastAsia" w:hAnsiTheme="majorEastAsia"/>
          <w:noProof/>
          <w:szCs w:val="24"/>
          <w:lang w:eastAsia="ja-JP"/>
        </w:rPr>
        <w:t>227</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5E2A93">
        <w:rPr>
          <w:rFonts w:asciiTheme="majorEastAsia" w:eastAsiaTheme="majorEastAsia" w:hAnsiTheme="majorEastAsia" w:cs="MS Mincho"/>
          <w:szCs w:val="24"/>
          <w:lang w:eastAsia="ja-JP"/>
        </w:rPr>
        <w:t>ガイド：</w:t>
      </w:r>
      <w:r w:rsidR="00D90E56" w:rsidRPr="005E2A93">
        <w:rPr>
          <w:rStyle w:val="tlid-translation"/>
          <w:rFonts w:asciiTheme="majorEastAsia" w:eastAsiaTheme="majorEastAsia" w:hAnsiTheme="majorEastAsia" w:cs="MS Gothic" w:hint="eastAsia"/>
          <w:lang w:eastAsia="ja-JP"/>
        </w:rPr>
        <w:t>すべての待機中の予約を見る</w:t>
      </w:r>
      <w:bookmarkEnd w:id="70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570C3" w:rsidRPr="00123BD6" w14:paraId="16BD9BAC"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5D16ADF" w14:textId="77777777" w:rsidR="006570C3" w:rsidRPr="00123BD6"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123BD6">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DFDA55C" w14:textId="77777777" w:rsidR="006570C3" w:rsidRPr="00123BD6"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123BD6">
              <w:rPr>
                <w:rFonts w:asciiTheme="majorEastAsia" w:eastAsiaTheme="majorEastAsia" w:hAnsiTheme="majorEastAsia" w:cs="MS Mincho"/>
                <w:b/>
                <w:bCs/>
                <w:sz w:val="24"/>
                <w:szCs w:val="24"/>
                <w:lang w:eastAsia="en-US"/>
              </w:rPr>
              <w:t>説明</w:t>
            </w:r>
          </w:p>
        </w:tc>
      </w:tr>
      <w:tr w:rsidR="006570C3" w:rsidRPr="00123BD6" w14:paraId="07AD8B41"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309D733" w14:textId="77777777" w:rsidR="006570C3" w:rsidRPr="00123BD6" w:rsidRDefault="006570C3"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123BD6">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B917E78" w14:textId="24202A3A" w:rsidR="006570C3" w:rsidRPr="00123BD6" w:rsidRDefault="00777321" w:rsidP="00777321">
            <w:pPr>
              <w:spacing w:before="0" w:after="0" w:line="240" w:lineRule="auto"/>
              <w:ind w:firstLine="0"/>
              <w:rPr>
                <w:rFonts w:asciiTheme="majorEastAsia" w:eastAsiaTheme="majorEastAsia" w:hAnsiTheme="majorEastAsia" w:cs="Times New Roman"/>
                <w:sz w:val="24"/>
                <w:szCs w:val="24"/>
              </w:rPr>
            </w:pPr>
            <w:r w:rsidRPr="00123BD6">
              <w:rPr>
                <w:rFonts w:asciiTheme="majorEastAsia" w:eastAsiaTheme="majorEastAsia" w:hAnsiTheme="majorEastAsia" w:cs="MS Gothic" w:hint="eastAsia"/>
                <w:sz w:val="24"/>
                <w:szCs w:val="24"/>
              </w:rPr>
              <w:t>ホーム画</w:t>
            </w:r>
            <w:r w:rsidRPr="00123BD6">
              <w:rPr>
                <w:rFonts w:asciiTheme="majorEastAsia" w:eastAsiaTheme="majorEastAsia" w:hAnsiTheme="majorEastAsia" w:cs="MS Mincho" w:hint="eastAsia"/>
                <w:sz w:val="24"/>
                <w:szCs w:val="24"/>
              </w:rPr>
              <w:t>面</w:t>
            </w:r>
            <w:r w:rsidRPr="00123BD6">
              <w:rPr>
                <w:rFonts w:asciiTheme="majorEastAsia" w:eastAsiaTheme="majorEastAsia" w:hAnsiTheme="majorEastAsia" w:cs="Times New Roman" w:hint="eastAsia"/>
                <w:sz w:val="24"/>
                <w:szCs w:val="24"/>
              </w:rPr>
              <w:t>の</w:t>
            </w:r>
            <w:r w:rsidR="006570C3" w:rsidRPr="00123BD6">
              <w:rPr>
                <w:rFonts w:asciiTheme="majorEastAsia" w:eastAsiaTheme="majorEastAsia" w:hAnsiTheme="majorEastAsia" w:cs="MS Mincho"/>
                <w:sz w:val="24"/>
                <w:szCs w:val="24"/>
              </w:rPr>
              <w:t>「</w:t>
            </w:r>
            <w:r w:rsidRPr="00123BD6">
              <w:rPr>
                <w:rFonts w:asciiTheme="majorEastAsia" w:eastAsiaTheme="majorEastAsia" w:hAnsiTheme="majorEastAsia" w:cs="MS Mincho" w:hint="eastAsia"/>
                <w:sz w:val="24"/>
                <w:szCs w:val="24"/>
              </w:rPr>
              <w:t>Cart</w:t>
            </w:r>
            <w:r w:rsidR="006570C3" w:rsidRPr="00123BD6">
              <w:rPr>
                <w:rFonts w:asciiTheme="majorEastAsia" w:eastAsiaTheme="majorEastAsia" w:hAnsiTheme="majorEastAsia" w:cs="MS Mincho"/>
                <w:sz w:val="24"/>
                <w:szCs w:val="24"/>
              </w:rPr>
              <w:t>」を</w:t>
            </w:r>
            <w:r w:rsidR="006570C3" w:rsidRPr="00123BD6">
              <w:rPr>
                <w:rFonts w:asciiTheme="majorEastAsia" w:eastAsiaTheme="majorEastAsia" w:hAnsiTheme="majorEastAsia" w:cs="MS Mincho" w:hint="eastAsia"/>
                <w:sz w:val="24"/>
                <w:szCs w:val="24"/>
              </w:rPr>
              <w:t>押します</w:t>
            </w:r>
          </w:p>
        </w:tc>
      </w:tr>
    </w:tbl>
    <w:p w14:paraId="27C3F5EF" w14:textId="48F31D79" w:rsidR="006570C3" w:rsidRPr="0062721F" w:rsidRDefault="006570C3" w:rsidP="006570C3">
      <w:pPr>
        <w:pStyle w:val="Caption"/>
        <w:rPr>
          <w:rFonts w:asciiTheme="majorEastAsia" w:eastAsiaTheme="majorEastAsia" w:hAnsiTheme="majorEastAsia"/>
          <w:szCs w:val="24"/>
          <w:lang w:eastAsia="ja-JP"/>
        </w:rPr>
      </w:pPr>
      <w:bookmarkStart w:id="708" w:name="_Toc39697953"/>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BB6381">
        <w:rPr>
          <w:rFonts w:asciiTheme="majorEastAsia" w:eastAsiaTheme="majorEastAsia" w:hAnsiTheme="majorEastAsia"/>
          <w:noProof/>
          <w:szCs w:val="24"/>
          <w:lang w:eastAsia="ja-JP"/>
        </w:rPr>
        <w:t>317</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5E2A93">
        <w:rPr>
          <w:rFonts w:asciiTheme="majorEastAsia" w:eastAsiaTheme="majorEastAsia" w:hAnsiTheme="majorEastAsia" w:cs="MS Mincho"/>
          <w:szCs w:val="24"/>
          <w:lang w:eastAsia="ja-JP"/>
        </w:rPr>
        <w:t>ガイド：</w:t>
      </w:r>
      <w:r w:rsidR="00D90E56" w:rsidRPr="005E2A93">
        <w:rPr>
          <w:rStyle w:val="tlid-translation"/>
          <w:rFonts w:asciiTheme="majorEastAsia" w:eastAsiaTheme="majorEastAsia" w:hAnsiTheme="majorEastAsia" w:cs="MS Gothic" w:hint="eastAsia"/>
          <w:lang w:eastAsia="ja-JP"/>
        </w:rPr>
        <w:t>すべての待機中の予約を見る</w:t>
      </w:r>
      <w:bookmarkEnd w:id="708"/>
    </w:p>
    <w:p w14:paraId="4D6837B9" w14:textId="4710F46E" w:rsidR="006570C3" w:rsidRPr="00A25B4C" w:rsidRDefault="006570C3" w:rsidP="00F02B8F">
      <w:pPr>
        <w:pStyle w:val="Heading5"/>
      </w:pPr>
      <w:r>
        <w:lastRenderedPageBreak/>
        <w:t>2.3.8</w:t>
      </w:r>
      <w:r w:rsidRPr="00A25B4C">
        <w:t xml:space="preserve"> </w:t>
      </w:r>
      <w:r w:rsidR="00FE0A16" w:rsidRPr="00D90E56">
        <w:rPr>
          <w:rStyle w:val="tlid-translation"/>
          <w:rFonts w:asciiTheme="majorEastAsia" w:hAnsiTheme="majorEastAsia" w:cs="MS Gothic" w:hint="eastAsia"/>
        </w:rPr>
        <w:t>待機中の予約</w:t>
      </w:r>
      <w:r w:rsidR="00F248C0">
        <w:rPr>
          <w:rStyle w:val="tlid-translation"/>
          <w:rFonts w:asciiTheme="majorEastAsia" w:hAnsiTheme="majorEastAsia" w:cs="MS Gothic" w:hint="eastAsia"/>
        </w:rPr>
        <w:t>を</w:t>
      </w:r>
      <w:r w:rsidR="00FE0A16" w:rsidRPr="00FE0A16">
        <w:rPr>
          <w:rStyle w:val="tlid-translation"/>
          <w:rFonts w:asciiTheme="majorEastAsia" w:hAnsiTheme="majorEastAsia" w:cs="MS Gothic" w:hint="eastAsia"/>
        </w:rPr>
        <w:t>キャンセルする</w:t>
      </w:r>
    </w:p>
    <w:p w14:paraId="322E8E7F" w14:textId="66B9F4A1" w:rsidR="006570C3" w:rsidRPr="0062721F" w:rsidRDefault="008A6339" w:rsidP="006570C3">
      <w:pPr>
        <w:ind w:firstLine="0"/>
        <w:jc w:val="center"/>
        <w:rPr>
          <w:rFonts w:asciiTheme="majorEastAsia" w:eastAsiaTheme="majorEastAsia" w:hAnsiTheme="majorEastAsia"/>
          <w:sz w:val="24"/>
          <w:szCs w:val="24"/>
        </w:rPr>
      </w:pPr>
      <w:r>
        <w:rPr>
          <w:rFonts w:asciiTheme="majorEastAsia" w:eastAsiaTheme="majorEastAsia" w:hAnsiTheme="majorEastAsia"/>
          <w:noProof/>
          <w:sz w:val="24"/>
          <w:szCs w:val="24"/>
        </w:rPr>
        <w:t xml:space="preserve">        </w:t>
      </w:r>
      <w:r>
        <w:rPr>
          <w:noProof/>
        </w:rPr>
        <w:t xml:space="preserve"> </w:t>
      </w:r>
      <w:r>
        <w:rPr>
          <w:noProof/>
        </w:rPr>
        <w:drawing>
          <wp:inline distT="0" distB="0" distL="0" distR="0" wp14:anchorId="072742F5" wp14:editId="0840671B">
            <wp:extent cx="1800225" cy="3200400"/>
            <wp:effectExtent l="0" t="0" r="9525"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49"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00F248C0">
        <w:rPr>
          <w:noProof/>
        </w:rPr>
        <w:t xml:space="preserve">   </w:t>
      </w:r>
      <w:r>
        <w:rPr>
          <w:noProof/>
        </w:rPr>
        <w:t xml:space="preserve">   </w:t>
      </w:r>
      <w:r>
        <w:rPr>
          <w:noProof/>
        </w:rPr>
        <w:drawing>
          <wp:inline distT="0" distB="0" distL="0" distR="0" wp14:anchorId="29C02FD5" wp14:editId="4CF7BA9F">
            <wp:extent cx="1800225" cy="3200400"/>
            <wp:effectExtent l="0" t="0" r="9525"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50"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sidR="006570C3" w:rsidRPr="0062721F">
        <w:rPr>
          <w:rFonts w:asciiTheme="majorEastAsia" w:eastAsiaTheme="majorEastAsia" w:hAnsiTheme="majorEastAsia"/>
          <w:noProof/>
          <w:sz w:val="24"/>
          <w:szCs w:val="24"/>
        </w:rPr>
        <w:t xml:space="preserve">    </w:t>
      </w:r>
    </w:p>
    <w:p w14:paraId="3F1D7341" w14:textId="2B94A44F" w:rsidR="006570C3" w:rsidRPr="0062721F" w:rsidRDefault="006570C3" w:rsidP="006570C3">
      <w:pPr>
        <w:pStyle w:val="Caption"/>
        <w:rPr>
          <w:rFonts w:asciiTheme="majorEastAsia" w:eastAsiaTheme="majorEastAsia" w:hAnsiTheme="majorEastAsia"/>
          <w:szCs w:val="24"/>
          <w:lang w:eastAsia="ja-JP"/>
        </w:rPr>
      </w:pPr>
      <w:bookmarkStart w:id="709" w:name="_Toc39698200"/>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BB6381">
        <w:rPr>
          <w:rFonts w:asciiTheme="majorEastAsia" w:eastAsiaTheme="majorEastAsia" w:hAnsiTheme="majorEastAsia"/>
          <w:noProof/>
          <w:szCs w:val="24"/>
          <w:lang w:eastAsia="ja-JP"/>
        </w:rPr>
        <w:t>228</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Pr="00FF5FF5">
        <w:rPr>
          <w:rFonts w:asciiTheme="majorEastAsia" w:eastAsiaTheme="majorEastAsia" w:hAnsiTheme="majorEastAsia" w:cs="MS Mincho"/>
          <w:szCs w:val="24"/>
          <w:lang w:eastAsia="ja-JP"/>
        </w:rPr>
        <w:t>：</w:t>
      </w:r>
      <w:r w:rsidR="00244E74" w:rsidRPr="00FF5FF5">
        <w:rPr>
          <w:rStyle w:val="tlid-translation"/>
          <w:rFonts w:asciiTheme="majorEastAsia" w:eastAsiaTheme="majorEastAsia" w:hAnsiTheme="majorEastAsia" w:cs="MS Gothic" w:hint="eastAsia"/>
          <w:lang w:eastAsia="ja-JP"/>
        </w:rPr>
        <w:t>待機中の予約をキャンセルする</w:t>
      </w:r>
      <w:bookmarkEnd w:id="70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570C3" w:rsidRPr="00123BD6" w14:paraId="62C226B5"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7DB6BA3" w14:textId="77777777" w:rsidR="006570C3" w:rsidRPr="00123BD6"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123BD6">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7BD430D" w14:textId="77777777" w:rsidR="006570C3" w:rsidRPr="00123BD6"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123BD6">
              <w:rPr>
                <w:rFonts w:asciiTheme="majorEastAsia" w:eastAsiaTheme="majorEastAsia" w:hAnsiTheme="majorEastAsia" w:cs="MS Mincho"/>
                <w:b/>
                <w:bCs/>
                <w:sz w:val="24"/>
                <w:szCs w:val="24"/>
                <w:lang w:eastAsia="en-US"/>
              </w:rPr>
              <w:t>説明</w:t>
            </w:r>
          </w:p>
        </w:tc>
      </w:tr>
      <w:tr w:rsidR="006570C3" w:rsidRPr="00123BD6" w14:paraId="09F595EF"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D53D78D" w14:textId="77777777" w:rsidR="006570C3" w:rsidRPr="00123BD6" w:rsidRDefault="006570C3"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123BD6">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4812859" w14:textId="6E67B320" w:rsidR="006570C3" w:rsidRPr="00123BD6" w:rsidRDefault="006570C3" w:rsidP="003E4270">
            <w:pPr>
              <w:spacing w:before="100" w:after="100" w:line="240" w:lineRule="auto"/>
              <w:ind w:firstLine="0"/>
              <w:rPr>
                <w:rFonts w:asciiTheme="majorEastAsia" w:eastAsiaTheme="majorEastAsia" w:hAnsiTheme="majorEastAsia" w:cs="MS Mincho"/>
                <w:sz w:val="24"/>
                <w:szCs w:val="24"/>
              </w:rPr>
            </w:pPr>
            <w:r w:rsidRPr="00123BD6">
              <w:rPr>
                <w:rFonts w:asciiTheme="majorEastAsia" w:eastAsiaTheme="majorEastAsia" w:hAnsiTheme="majorEastAsia" w:cs="MS Mincho"/>
                <w:sz w:val="24"/>
                <w:szCs w:val="24"/>
              </w:rPr>
              <w:t>「</w:t>
            </w:r>
            <w:r w:rsidR="003E4270" w:rsidRPr="00123BD6">
              <w:rPr>
                <w:rFonts w:asciiTheme="majorEastAsia" w:eastAsiaTheme="majorEastAsia" w:hAnsiTheme="majorEastAsia" w:cs="Times New Roman"/>
                <w:sz w:val="24"/>
                <w:szCs w:val="24"/>
              </w:rPr>
              <w:t>Hủy yêu cầu</w:t>
            </w:r>
            <w:r w:rsidRPr="00123BD6">
              <w:rPr>
                <w:rFonts w:asciiTheme="majorEastAsia" w:eastAsiaTheme="majorEastAsia" w:hAnsiTheme="majorEastAsia" w:cs="MS Mincho"/>
                <w:sz w:val="24"/>
                <w:szCs w:val="24"/>
              </w:rPr>
              <w:t>」を</w:t>
            </w:r>
            <w:r w:rsidRPr="00123BD6">
              <w:rPr>
                <w:rFonts w:asciiTheme="majorEastAsia" w:eastAsiaTheme="majorEastAsia" w:hAnsiTheme="majorEastAsia" w:cs="MS Mincho" w:hint="eastAsia"/>
                <w:sz w:val="24"/>
                <w:szCs w:val="24"/>
              </w:rPr>
              <w:t>押します</w:t>
            </w:r>
          </w:p>
        </w:tc>
      </w:tr>
      <w:tr w:rsidR="003E4270" w:rsidRPr="00123BD6" w14:paraId="667987B9"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4354E25" w14:textId="0A9BAC4F" w:rsidR="003E4270" w:rsidRPr="00123BD6" w:rsidRDefault="003E4270"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123BD6">
              <w:rPr>
                <w:rFonts w:asciiTheme="majorEastAsia" w:eastAsiaTheme="majorEastAsia" w:hAnsiTheme="majorEastAsia" w:cs="Times New Roman"/>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C03BD14" w14:textId="43F7E1BD" w:rsidR="003E4270" w:rsidRPr="00123BD6" w:rsidRDefault="00123BD6" w:rsidP="00F248C0">
            <w:pPr>
              <w:spacing w:before="100" w:after="100" w:line="240" w:lineRule="auto"/>
              <w:ind w:firstLine="0"/>
              <w:rPr>
                <w:rFonts w:ascii="Calibri" w:eastAsiaTheme="majorEastAsia" w:hAnsi="Calibri" w:cs="Calibri"/>
                <w:sz w:val="24"/>
                <w:szCs w:val="24"/>
                <w:lang w:val="vi-VN"/>
              </w:rPr>
            </w:pPr>
            <w:r w:rsidRPr="00123BD6">
              <w:rPr>
                <w:rStyle w:val="tlid-translation"/>
                <w:rFonts w:asciiTheme="majorEastAsia" w:eastAsiaTheme="majorEastAsia" w:hAnsiTheme="majorEastAsia" w:cs="MS Gothic" w:hint="eastAsia"/>
                <w:sz w:val="24"/>
                <w:szCs w:val="24"/>
              </w:rPr>
              <w:t>確認ダイアロ</w:t>
            </w:r>
            <w:r w:rsidRPr="00123BD6">
              <w:rPr>
                <w:rStyle w:val="tlid-translation"/>
                <w:rFonts w:asciiTheme="majorEastAsia" w:eastAsiaTheme="majorEastAsia" w:hAnsiTheme="majorEastAsia" w:cs="MS Mincho" w:hint="eastAsia"/>
                <w:sz w:val="24"/>
                <w:szCs w:val="24"/>
              </w:rPr>
              <w:t>グの</w:t>
            </w:r>
            <w:r w:rsidRPr="00123BD6">
              <w:rPr>
                <w:rFonts w:ascii="Calibri" w:eastAsiaTheme="majorEastAsia" w:hAnsi="Calibri" w:cs="Calibri" w:hint="eastAsia"/>
                <w:sz w:val="24"/>
                <w:szCs w:val="24"/>
                <w:lang w:val="vi-VN"/>
              </w:rPr>
              <w:t>「</w:t>
            </w:r>
            <w:r w:rsidRPr="00123BD6">
              <w:rPr>
                <w:rFonts w:asciiTheme="majorEastAsia" w:eastAsiaTheme="majorEastAsia" w:hAnsiTheme="majorEastAsia" w:cs="Times New Roman"/>
                <w:sz w:val="24"/>
                <w:szCs w:val="24"/>
              </w:rPr>
              <w:t>Xoá</w:t>
            </w:r>
            <w:r w:rsidRPr="00123BD6">
              <w:rPr>
                <w:rFonts w:ascii="Calibri" w:eastAsiaTheme="majorEastAsia" w:hAnsi="Calibri" w:cs="Calibri" w:hint="eastAsia"/>
                <w:sz w:val="24"/>
                <w:szCs w:val="24"/>
                <w:lang w:val="vi-VN"/>
              </w:rPr>
              <w:t>」</w:t>
            </w:r>
            <w:r w:rsidRPr="00123BD6">
              <w:rPr>
                <w:rFonts w:asciiTheme="majorEastAsia" w:eastAsiaTheme="majorEastAsia" w:hAnsiTheme="majorEastAsia" w:cs="MS Mincho"/>
                <w:sz w:val="24"/>
                <w:szCs w:val="24"/>
              </w:rPr>
              <w:t>を</w:t>
            </w:r>
            <w:r w:rsidRPr="00123BD6">
              <w:rPr>
                <w:rFonts w:asciiTheme="majorEastAsia" w:eastAsiaTheme="majorEastAsia" w:hAnsiTheme="majorEastAsia" w:cs="MS Mincho" w:hint="eastAsia"/>
                <w:sz w:val="24"/>
                <w:szCs w:val="24"/>
              </w:rPr>
              <w:t>押します</w:t>
            </w:r>
          </w:p>
        </w:tc>
      </w:tr>
    </w:tbl>
    <w:p w14:paraId="2D859CC2" w14:textId="66500D42" w:rsidR="006570C3" w:rsidRPr="0062721F" w:rsidRDefault="006570C3" w:rsidP="006570C3">
      <w:pPr>
        <w:pStyle w:val="Caption"/>
        <w:rPr>
          <w:rFonts w:asciiTheme="majorEastAsia" w:eastAsiaTheme="majorEastAsia" w:hAnsiTheme="majorEastAsia"/>
          <w:szCs w:val="24"/>
          <w:lang w:eastAsia="ja-JP"/>
        </w:rPr>
      </w:pPr>
      <w:bookmarkStart w:id="710" w:name="_Toc39697954"/>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BB6381">
        <w:rPr>
          <w:rFonts w:asciiTheme="majorEastAsia" w:eastAsiaTheme="majorEastAsia" w:hAnsiTheme="majorEastAsia"/>
          <w:noProof/>
          <w:szCs w:val="24"/>
          <w:lang w:eastAsia="ja-JP"/>
        </w:rPr>
        <w:t>318</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244E74" w:rsidRPr="00FF5FF5">
        <w:rPr>
          <w:rStyle w:val="tlid-translation"/>
          <w:rFonts w:asciiTheme="majorEastAsia" w:eastAsiaTheme="majorEastAsia" w:hAnsiTheme="majorEastAsia" w:cs="MS Gothic" w:hint="eastAsia"/>
          <w:lang w:eastAsia="ja-JP"/>
        </w:rPr>
        <w:t>待機中の予約をキャンセルする</w:t>
      </w:r>
      <w:bookmarkEnd w:id="710"/>
    </w:p>
    <w:p w14:paraId="455B1F1A" w14:textId="27936B08" w:rsidR="006570C3" w:rsidRPr="00A25B4C" w:rsidRDefault="006570C3" w:rsidP="00F02B8F">
      <w:pPr>
        <w:pStyle w:val="Heading5"/>
      </w:pPr>
      <w:r>
        <w:lastRenderedPageBreak/>
        <w:t>2.3.9</w:t>
      </w:r>
      <w:r w:rsidRPr="00A25B4C">
        <w:t xml:space="preserve"> </w:t>
      </w:r>
      <w:r w:rsidR="003334B2" w:rsidRPr="00D90E56">
        <w:rPr>
          <w:rStyle w:val="tlid-translation"/>
          <w:rFonts w:asciiTheme="majorEastAsia" w:hAnsiTheme="majorEastAsia" w:cs="MS Gothic" w:hint="eastAsia"/>
        </w:rPr>
        <w:t>待機中の予約</w:t>
      </w:r>
      <w:r w:rsidR="003334B2">
        <w:rPr>
          <w:rStyle w:val="tlid-translation"/>
          <w:rFonts w:asciiTheme="majorEastAsia" w:hAnsiTheme="majorEastAsia" w:cs="MS Gothic" w:hint="eastAsia"/>
        </w:rPr>
        <w:t>を</w:t>
      </w:r>
      <w:r w:rsidR="003334B2">
        <w:rPr>
          <w:rStyle w:val="tlid-translation"/>
          <w:rFonts w:ascii="MS Gothic" w:eastAsia="MS Gothic" w:hAnsi="MS Gothic" w:cs="MS Gothic" w:hint="eastAsia"/>
        </w:rPr>
        <w:t>更</w:t>
      </w:r>
      <w:r w:rsidR="003334B2">
        <w:rPr>
          <w:rStyle w:val="tlid-translation"/>
          <w:rFonts w:ascii="MS Mincho" w:eastAsia="MS Mincho" w:hAnsi="MS Mincho" w:cs="MS Mincho" w:hint="eastAsia"/>
        </w:rPr>
        <w:t>新</w:t>
      </w:r>
      <w:r w:rsidR="003334B2" w:rsidRPr="00FE0A16">
        <w:rPr>
          <w:rStyle w:val="tlid-translation"/>
          <w:rFonts w:asciiTheme="majorEastAsia" w:hAnsiTheme="majorEastAsia" w:cs="MS Gothic" w:hint="eastAsia"/>
        </w:rPr>
        <w:t>する</w:t>
      </w:r>
    </w:p>
    <w:p w14:paraId="53C505E1" w14:textId="17392191" w:rsidR="006570C3" w:rsidRPr="0062721F" w:rsidRDefault="006570C3" w:rsidP="006570C3">
      <w:pPr>
        <w:ind w:firstLine="0"/>
        <w:jc w:val="center"/>
        <w:rPr>
          <w:rFonts w:asciiTheme="majorEastAsia" w:eastAsiaTheme="majorEastAsia" w:hAnsiTheme="majorEastAsia"/>
          <w:sz w:val="24"/>
          <w:szCs w:val="24"/>
        </w:rPr>
      </w:pPr>
      <w:r w:rsidRPr="0062721F">
        <w:rPr>
          <w:rFonts w:asciiTheme="majorEastAsia" w:eastAsiaTheme="majorEastAsia" w:hAnsiTheme="majorEastAsia"/>
          <w:noProof/>
          <w:sz w:val="24"/>
          <w:szCs w:val="24"/>
        </w:rPr>
        <w:t xml:space="preserve"> </w:t>
      </w:r>
      <w:r w:rsidR="00F71E10">
        <w:rPr>
          <w:rFonts w:asciiTheme="majorEastAsia" w:eastAsiaTheme="majorEastAsia" w:hAnsiTheme="majorEastAsia"/>
          <w:noProof/>
          <w:sz w:val="24"/>
          <w:szCs w:val="24"/>
        </w:rPr>
        <w:t xml:space="preserve"> </w:t>
      </w:r>
      <w:r w:rsidRPr="0062721F">
        <w:rPr>
          <w:rFonts w:asciiTheme="majorEastAsia" w:eastAsiaTheme="majorEastAsia" w:hAnsiTheme="majorEastAsia"/>
          <w:noProof/>
          <w:sz w:val="24"/>
          <w:szCs w:val="24"/>
        </w:rPr>
        <w:t xml:space="preserve"> </w:t>
      </w:r>
      <w:r w:rsidR="00F71E10">
        <w:rPr>
          <w:noProof/>
        </w:rPr>
        <w:t xml:space="preserve">      </w:t>
      </w:r>
      <w:r w:rsidR="00F71E10">
        <w:rPr>
          <w:noProof/>
        </w:rPr>
        <w:drawing>
          <wp:inline distT="0" distB="0" distL="0" distR="0" wp14:anchorId="62C6B0D5" wp14:editId="7B7ABDE8">
            <wp:extent cx="1800225" cy="3200400"/>
            <wp:effectExtent l="0" t="0" r="9525"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51"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00F71E10">
        <w:rPr>
          <w:noProof/>
        </w:rPr>
        <w:t xml:space="preserve">          </w:t>
      </w:r>
      <w:r w:rsidR="00F71E10">
        <w:rPr>
          <w:noProof/>
        </w:rPr>
        <w:drawing>
          <wp:inline distT="0" distB="0" distL="0" distR="0" wp14:anchorId="2ED46804" wp14:editId="25A72950">
            <wp:extent cx="1800225" cy="3200400"/>
            <wp:effectExtent l="0" t="0" r="9525"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52"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00F71E10">
        <w:rPr>
          <w:noProof/>
        </w:rPr>
        <w:t xml:space="preserve">     </w:t>
      </w:r>
      <w:r w:rsidRPr="0062721F">
        <w:rPr>
          <w:rFonts w:asciiTheme="majorEastAsia" w:eastAsiaTheme="majorEastAsia" w:hAnsiTheme="majorEastAsia"/>
          <w:noProof/>
          <w:sz w:val="24"/>
          <w:szCs w:val="24"/>
        </w:rPr>
        <w:t xml:space="preserve">    </w:t>
      </w:r>
    </w:p>
    <w:p w14:paraId="487F75FC" w14:textId="761DEFC8" w:rsidR="006570C3" w:rsidRPr="0062721F" w:rsidRDefault="006570C3" w:rsidP="006570C3">
      <w:pPr>
        <w:pStyle w:val="Caption"/>
        <w:rPr>
          <w:rFonts w:asciiTheme="majorEastAsia" w:eastAsiaTheme="majorEastAsia" w:hAnsiTheme="majorEastAsia"/>
          <w:szCs w:val="24"/>
          <w:lang w:eastAsia="ja-JP"/>
        </w:rPr>
      </w:pPr>
      <w:bookmarkStart w:id="711" w:name="_Toc39698201"/>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BB6381">
        <w:rPr>
          <w:rFonts w:asciiTheme="majorEastAsia" w:eastAsiaTheme="majorEastAsia" w:hAnsiTheme="majorEastAsia"/>
          <w:noProof/>
          <w:szCs w:val="24"/>
          <w:lang w:eastAsia="ja-JP"/>
        </w:rPr>
        <w:t>229</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3334B2" w:rsidRPr="00FF5FF5">
        <w:rPr>
          <w:rStyle w:val="tlid-translation"/>
          <w:rFonts w:asciiTheme="majorEastAsia" w:eastAsiaTheme="majorEastAsia" w:hAnsiTheme="majorEastAsia" w:cs="MS Gothic" w:hint="eastAsia"/>
          <w:lang w:eastAsia="ja-JP"/>
        </w:rPr>
        <w:t>待機中の予約を更</w:t>
      </w:r>
      <w:r w:rsidR="003334B2" w:rsidRPr="00FF5FF5">
        <w:rPr>
          <w:rStyle w:val="tlid-translation"/>
          <w:rFonts w:asciiTheme="majorEastAsia" w:eastAsiaTheme="majorEastAsia" w:hAnsiTheme="majorEastAsia" w:cs="MS Mincho" w:hint="eastAsia"/>
          <w:lang w:eastAsia="ja-JP"/>
        </w:rPr>
        <w:t>新</w:t>
      </w:r>
      <w:r w:rsidR="003334B2" w:rsidRPr="00FF5FF5">
        <w:rPr>
          <w:rStyle w:val="tlid-translation"/>
          <w:rFonts w:asciiTheme="majorEastAsia" w:eastAsiaTheme="majorEastAsia" w:hAnsiTheme="majorEastAsia" w:cs="MS Gothic" w:hint="eastAsia"/>
          <w:lang w:eastAsia="ja-JP"/>
        </w:rPr>
        <w:t>する</w:t>
      </w:r>
      <w:bookmarkEnd w:id="71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570C3" w:rsidRPr="0062721F" w14:paraId="4BDEED02"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CDE17F1"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F4958C2"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説明</w:t>
            </w:r>
          </w:p>
        </w:tc>
      </w:tr>
      <w:tr w:rsidR="006570C3" w:rsidRPr="0062721F" w14:paraId="6D3E50B3"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2373A19" w14:textId="77777777" w:rsidR="006570C3" w:rsidRPr="0062721F" w:rsidRDefault="006570C3"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62721F">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BBC98C9" w14:textId="442C49A5" w:rsidR="006570C3" w:rsidRPr="0062721F" w:rsidRDefault="006570C3" w:rsidP="004577C8">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w:t>
            </w:r>
            <w:r w:rsidR="004577C8">
              <w:rPr>
                <w:rFonts w:asciiTheme="majorEastAsia" w:eastAsiaTheme="majorEastAsia" w:hAnsiTheme="majorEastAsia" w:cs="Times New Roman"/>
                <w:sz w:val="24"/>
                <w:szCs w:val="24"/>
              </w:rPr>
              <w:t>Chỉnh sửa</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r w:rsidR="002F7916" w:rsidRPr="0062721F" w14:paraId="4CFACE12"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CB546B4" w14:textId="66094A69" w:rsidR="002F7916" w:rsidRPr="0062721F" w:rsidRDefault="002F7916" w:rsidP="002F7916">
            <w:pPr>
              <w:spacing w:before="100" w:after="100" w:line="240" w:lineRule="auto"/>
              <w:ind w:firstLine="0"/>
              <w:jc w:val="center"/>
              <w:rPr>
                <w:rFonts w:asciiTheme="majorEastAsia" w:eastAsiaTheme="majorEastAsia" w:hAnsiTheme="majorEastAsia" w:cs="Times New Roman"/>
                <w:sz w:val="24"/>
                <w:szCs w:val="24"/>
                <w:lang w:eastAsia="en-US"/>
              </w:rPr>
            </w:pPr>
            <w:r>
              <w:rPr>
                <w:rFonts w:asciiTheme="majorEastAsia" w:eastAsiaTheme="majorEastAsia" w:hAnsiTheme="majorEastAsia" w:cs="Times New Roman"/>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1664F3F" w14:textId="3221548D" w:rsidR="002F7916" w:rsidRPr="00984052" w:rsidRDefault="002F7916" w:rsidP="002F7916">
            <w:pPr>
              <w:spacing w:before="100" w:after="100" w:line="240" w:lineRule="auto"/>
              <w:ind w:firstLine="0"/>
              <w:rPr>
                <w:rFonts w:asciiTheme="majorEastAsia" w:eastAsiaTheme="majorEastAsia" w:hAnsiTheme="majorEastAsia" w:cs="Times New Roman"/>
                <w:sz w:val="24"/>
                <w:szCs w:val="24"/>
                <w:lang w:eastAsia="en-US"/>
              </w:rPr>
            </w:pPr>
            <w:r w:rsidRPr="00A21A42">
              <w:rPr>
                <w:rStyle w:val="tlid-translation"/>
                <w:rFonts w:asciiTheme="majorEastAsia" w:eastAsiaTheme="majorEastAsia" w:hAnsiTheme="majorEastAsia" w:cs="MS Gothic" w:hint="eastAsia"/>
                <w:sz w:val="24"/>
                <w:szCs w:val="24"/>
              </w:rPr>
              <w:t>入力価</w:t>
            </w:r>
            <w:r w:rsidRPr="00A21A42">
              <w:rPr>
                <w:rStyle w:val="tlid-translation"/>
                <w:rFonts w:asciiTheme="majorEastAsia" w:eastAsiaTheme="majorEastAsia" w:hAnsiTheme="majorEastAsia" w:cs="MS Mincho" w:hint="eastAsia"/>
                <w:sz w:val="24"/>
                <w:szCs w:val="24"/>
              </w:rPr>
              <w:t>格</w:t>
            </w:r>
          </w:p>
        </w:tc>
      </w:tr>
      <w:tr w:rsidR="002F7916" w:rsidRPr="0062721F" w14:paraId="5BE56443"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70460C4" w14:textId="0A443868" w:rsidR="002F7916" w:rsidRPr="00984052" w:rsidRDefault="002F7916" w:rsidP="002F7916">
            <w:pPr>
              <w:spacing w:before="100" w:after="100" w:line="240" w:lineRule="auto"/>
              <w:ind w:firstLine="0"/>
              <w:jc w:val="center"/>
              <w:rPr>
                <w:rFonts w:asciiTheme="majorEastAsia" w:eastAsiaTheme="majorEastAsia" w:hAnsiTheme="majorEastAsia" w:cs="Times New Roman"/>
                <w:sz w:val="24"/>
                <w:szCs w:val="24"/>
                <w:lang w:eastAsia="en-US"/>
              </w:rPr>
            </w:pPr>
            <w:r w:rsidRPr="00984052">
              <w:rPr>
                <w:rFonts w:asciiTheme="majorEastAsia" w:eastAsiaTheme="majorEastAsia" w:hAnsiTheme="majorEastAsia" w:cs="Times New Roman"/>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E011DEA" w14:textId="43B57B04" w:rsidR="002F7916" w:rsidRPr="00984052" w:rsidRDefault="002F7916" w:rsidP="002F7916">
            <w:pPr>
              <w:spacing w:before="100" w:after="100" w:line="240" w:lineRule="auto"/>
              <w:ind w:firstLine="0"/>
              <w:rPr>
                <w:rFonts w:asciiTheme="majorEastAsia" w:eastAsiaTheme="majorEastAsia" w:hAnsiTheme="majorEastAsia" w:cs="Times New Roman"/>
                <w:sz w:val="24"/>
                <w:szCs w:val="24"/>
              </w:rPr>
            </w:pPr>
            <w:r w:rsidRPr="00A21A42">
              <w:rPr>
                <w:rFonts w:asciiTheme="majorEastAsia" w:eastAsiaTheme="majorEastAsia" w:hAnsiTheme="majorEastAsia" w:cs="MS Mincho" w:hint="eastAsia"/>
                <w:sz w:val="24"/>
                <w:szCs w:val="24"/>
              </w:rPr>
              <w:t>スクラップを受け取る時間を選択する</w:t>
            </w:r>
          </w:p>
        </w:tc>
      </w:tr>
      <w:tr w:rsidR="002F7916" w:rsidRPr="0062721F" w14:paraId="63462546"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543345B" w14:textId="1510E1D2" w:rsidR="002F7916" w:rsidRPr="00984052" w:rsidRDefault="002F7916" w:rsidP="002F7916">
            <w:pPr>
              <w:spacing w:before="100" w:after="100" w:line="240" w:lineRule="auto"/>
              <w:ind w:firstLine="0"/>
              <w:jc w:val="center"/>
              <w:rPr>
                <w:rFonts w:asciiTheme="majorEastAsia" w:eastAsiaTheme="majorEastAsia" w:hAnsiTheme="majorEastAsia" w:cs="Times New Roman"/>
                <w:sz w:val="24"/>
                <w:szCs w:val="24"/>
                <w:lang w:eastAsia="en-US"/>
              </w:rPr>
            </w:pPr>
            <w:r w:rsidRPr="00984052">
              <w:rPr>
                <w:rFonts w:asciiTheme="majorEastAsia" w:eastAsiaTheme="majorEastAsia" w:hAnsiTheme="majorEastAsia" w:cs="Times New Roman"/>
                <w:sz w:val="24"/>
                <w:szCs w:val="24"/>
                <w:lang w:eastAsia="en-US"/>
              </w:rPr>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E3C8850" w14:textId="243D2178" w:rsidR="002F7916" w:rsidRPr="00984052" w:rsidRDefault="002F7916" w:rsidP="002F7916">
            <w:pPr>
              <w:spacing w:before="100" w:after="100" w:line="240" w:lineRule="auto"/>
              <w:ind w:firstLine="0"/>
              <w:rPr>
                <w:rFonts w:asciiTheme="majorEastAsia" w:eastAsiaTheme="majorEastAsia" w:hAnsiTheme="majorEastAsia" w:cs="Times New Roman"/>
                <w:sz w:val="24"/>
                <w:szCs w:val="24"/>
                <w:lang w:eastAsia="en-US"/>
              </w:rPr>
            </w:pPr>
            <w:r w:rsidRPr="00A21A42">
              <w:rPr>
                <w:rStyle w:val="tlid-translation"/>
                <w:rFonts w:asciiTheme="majorEastAsia" w:eastAsiaTheme="majorEastAsia" w:hAnsiTheme="majorEastAsia" w:cs="MS Gothic" w:hint="eastAsia"/>
                <w:sz w:val="24"/>
                <w:szCs w:val="24"/>
              </w:rPr>
              <w:t>入力注</w:t>
            </w:r>
            <w:r w:rsidRPr="00A21A42">
              <w:rPr>
                <w:rStyle w:val="tlid-translation"/>
                <w:rFonts w:asciiTheme="majorEastAsia" w:eastAsiaTheme="majorEastAsia" w:hAnsiTheme="majorEastAsia" w:cs="MS Mincho" w:hint="eastAsia"/>
                <w:sz w:val="24"/>
                <w:szCs w:val="24"/>
              </w:rPr>
              <w:t>意</w:t>
            </w:r>
          </w:p>
        </w:tc>
      </w:tr>
      <w:tr w:rsidR="00984052" w:rsidRPr="0062721F" w14:paraId="45F2058B"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AFA72F0" w14:textId="70CB8D0B" w:rsidR="00984052" w:rsidRPr="00984052" w:rsidRDefault="00984052" w:rsidP="00984052">
            <w:pPr>
              <w:spacing w:before="100" w:after="100" w:line="240" w:lineRule="auto"/>
              <w:ind w:firstLine="0"/>
              <w:jc w:val="center"/>
              <w:rPr>
                <w:rFonts w:asciiTheme="majorEastAsia" w:eastAsiaTheme="majorEastAsia" w:hAnsiTheme="majorEastAsia" w:cs="Times New Roman"/>
                <w:sz w:val="24"/>
                <w:szCs w:val="24"/>
                <w:lang w:eastAsia="en-US"/>
              </w:rPr>
            </w:pPr>
            <w:r w:rsidRPr="00984052">
              <w:rPr>
                <w:rFonts w:asciiTheme="majorEastAsia" w:eastAsiaTheme="majorEastAsia" w:hAnsiTheme="majorEastAsia" w:cs="Times New Roman"/>
                <w:sz w:val="24"/>
                <w:szCs w:val="24"/>
                <w:lang w:eastAsia="en-US"/>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51807DA" w14:textId="276C4C74" w:rsidR="00984052" w:rsidRPr="00984052" w:rsidRDefault="00984052" w:rsidP="00984052">
            <w:pPr>
              <w:spacing w:before="100" w:after="100" w:line="240" w:lineRule="auto"/>
              <w:ind w:firstLine="0"/>
              <w:rPr>
                <w:rFonts w:asciiTheme="majorEastAsia" w:eastAsiaTheme="majorEastAsia" w:hAnsiTheme="majorEastAsia" w:cs="Times New Roman"/>
                <w:sz w:val="24"/>
                <w:szCs w:val="24"/>
              </w:rPr>
            </w:pPr>
            <w:r w:rsidRPr="0062721F">
              <w:rPr>
                <w:rFonts w:asciiTheme="majorEastAsia" w:eastAsiaTheme="majorEastAsia" w:hAnsiTheme="majorEastAsia" w:cs="MS Mincho"/>
                <w:sz w:val="24"/>
                <w:szCs w:val="24"/>
              </w:rPr>
              <w:t>「</w:t>
            </w:r>
            <w:r>
              <w:rPr>
                <w:rFonts w:asciiTheme="majorEastAsia" w:eastAsiaTheme="majorEastAsia" w:hAnsiTheme="majorEastAsia" w:cs="Times New Roman"/>
                <w:sz w:val="24"/>
                <w:szCs w:val="24"/>
              </w:rPr>
              <w:t>Lưu ch</w:t>
            </w:r>
            <w:r>
              <w:rPr>
                <w:rFonts w:ascii="Calibri" w:eastAsiaTheme="majorEastAsia" w:hAnsi="Calibri" w:cs="Calibri"/>
                <w:sz w:val="24"/>
                <w:szCs w:val="24"/>
              </w:rPr>
              <w:t>ỉ</w:t>
            </w:r>
            <w:r>
              <w:rPr>
                <w:rFonts w:asciiTheme="majorEastAsia" w:eastAsiaTheme="majorEastAsia" w:hAnsiTheme="majorEastAsia" w:cs="Times New Roman"/>
                <w:sz w:val="24"/>
                <w:szCs w:val="24"/>
              </w:rPr>
              <w:t>nh s</w:t>
            </w:r>
            <w:r>
              <w:rPr>
                <w:rFonts w:ascii="Calibri" w:eastAsiaTheme="majorEastAsia" w:hAnsi="Calibri" w:cs="Calibri"/>
                <w:sz w:val="24"/>
                <w:szCs w:val="24"/>
              </w:rPr>
              <w:t>ử</w:t>
            </w:r>
            <w:r>
              <w:rPr>
                <w:rFonts w:asciiTheme="majorEastAsia" w:eastAsiaTheme="majorEastAsia" w:hAnsiTheme="majorEastAsia" w:cs="Times New Roman"/>
                <w:sz w:val="24"/>
                <w:szCs w:val="24"/>
              </w:rPr>
              <w:t>a</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bl>
    <w:p w14:paraId="0AAAE2A2" w14:textId="17050CA7" w:rsidR="006570C3" w:rsidRPr="0062721F" w:rsidRDefault="006570C3" w:rsidP="006570C3">
      <w:pPr>
        <w:pStyle w:val="Caption"/>
        <w:rPr>
          <w:rFonts w:asciiTheme="majorEastAsia" w:eastAsiaTheme="majorEastAsia" w:hAnsiTheme="majorEastAsia"/>
          <w:szCs w:val="24"/>
          <w:lang w:eastAsia="ja-JP"/>
        </w:rPr>
      </w:pPr>
      <w:bookmarkStart w:id="712" w:name="_Toc39697955"/>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BB6381">
        <w:rPr>
          <w:rFonts w:asciiTheme="majorEastAsia" w:eastAsiaTheme="majorEastAsia" w:hAnsiTheme="majorEastAsia"/>
          <w:noProof/>
          <w:szCs w:val="24"/>
          <w:lang w:eastAsia="ja-JP"/>
        </w:rPr>
        <w:t>319</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3334B2" w:rsidRPr="00FF5FF5">
        <w:rPr>
          <w:rStyle w:val="tlid-translation"/>
          <w:rFonts w:asciiTheme="majorEastAsia" w:eastAsiaTheme="majorEastAsia" w:hAnsiTheme="majorEastAsia" w:cs="MS Gothic" w:hint="eastAsia"/>
          <w:lang w:eastAsia="ja-JP"/>
        </w:rPr>
        <w:t>待機中の予約を更</w:t>
      </w:r>
      <w:r w:rsidR="003334B2" w:rsidRPr="00FF5FF5">
        <w:rPr>
          <w:rStyle w:val="tlid-translation"/>
          <w:rFonts w:asciiTheme="majorEastAsia" w:eastAsiaTheme="majorEastAsia" w:hAnsiTheme="majorEastAsia" w:cs="MS Mincho" w:hint="eastAsia"/>
          <w:lang w:eastAsia="ja-JP"/>
        </w:rPr>
        <w:t>新</w:t>
      </w:r>
      <w:r w:rsidR="003334B2" w:rsidRPr="00FF5FF5">
        <w:rPr>
          <w:rStyle w:val="tlid-translation"/>
          <w:rFonts w:asciiTheme="majorEastAsia" w:eastAsiaTheme="majorEastAsia" w:hAnsiTheme="majorEastAsia" w:cs="MS Gothic" w:hint="eastAsia"/>
          <w:lang w:eastAsia="ja-JP"/>
        </w:rPr>
        <w:t>する</w:t>
      </w:r>
      <w:bookmarkEnd w:id="712"/>
    </w:p>
    <w:p w14:paraId="50865F47" w14:textId="5139E6DE" w:rsidR="006570C3" w:rsidRPr="00A25B4C" w:rsidRDefault="006570C3" w:rsidP="00F02B8F">
      <w:pPr>
        <w:pStyle w:val="Heading5"/>
      </w:pPr>
      <w:r>
        <w:lastRenderedPageBreak/>
        <w:t>2.3.10</w:t>
      </w:r>
      <w:r w:rsidRPr="00A25B4C">
        <w:t xml:space="preserve"> </w:t>
      </w:r>
      <w:r w:rsidR="009D2F28" w:rsidRPr="009D2F28">
        <w:rPr>
          <w:rStyle w:val="tlid-translation"/>
          <w:rFonts w:asciiTheme="majorEastAsia" w:hAnsiTheme="majorEastAsia" w:cs="MS Gothic" w:hint="eastAsia"/>
        </w:rPr>
        <w:t>スケジュールを見</w:t>
      </w:r>
      <w:r w:rsidR="009D2F28" w:rsidRPr="009D2F28">
        <w:rPr>
          <w:rStyle w:val="tlid-translation"/>
          <w:rFonts w:asciiTheme="majorEastAsia" w:hAnsiTheme="majorEastAsia" w:cs="MS Mincho" w:hint="eastAsia"/>
        </w:rPr>
        <w:t>る</w:t>
      </w:r>
    </w:p>
    <w:p w14:paraId="4E01F564" w14:textId="1F9EFC0D" w:rsidR="006570C3" w:rsidRPr="00CD5FB4" w:rsidRDefault="00C002BB" w:rsidP="00CD5FB4">
      <w:pPr>
        <w:ind w:firstLine="0"/>
        <w:jc w:val="center"/>
      </w:pPr>
      <w:r>
        <w:rPr>
          <w:rFonts w:asciiTheme="majorEastAsia" w:eastAsiaTheme="majorEastAsia" w:hAnsiTheme="majorEastAsia"/>
          <w:noProof/>
          <w:sz w:val="24"/>
          <w:szCs w:val="24"/>
        </w:rPr>
        <w:t xml:space="preserve">        </w:t>
      </w:r>
      <w:r w:rsidR="00CD5FB4" w:rsidRPr="00CD5FB4">
        <w:rPr>
          <w:noProof/>
        </w:rPr>
        <w:t xml:space="preserve">     </w:t>
      </w:r>
      <w:r w:rsidR="00CD5FB4" w:rsidRPr="00CD5FB4">
        <w:rPr>
          <w:noProof/>
        </w:rPr>
        <w:drawing>
          <wp:inline distT="0" distB="0" distL="0" distR="0" wp14:anchorId="0B6D2E1F" wp14:editId="768EFFAD">
            <wp:extent cx="1800400" cy="3200400"/>
            <wp:effectExtent l="0" t="0" r="9525" b="0"/>
            <wp:docPr id="874" name="Picture 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53" cstate="print">
                      <a:extLst>
                        <a:ext uri="{28A0092B-C50C-407E-A947-70E740481C1C}">
                          <a14:useLocalDpi xmlns:a14="http://schemas.microsoft.com/office/drawing/2010/main" val="0"/>
                        </a:ext>
                      </a:extLst>
                    </a:blip>
                    <a:stretch>
                      <a:fillRect/>
                    </a:stretch>
                  </pic:blipFill>
                  <pic:spPr>
                    <a:xfrm>
                      <a:off x="0" y="0"/>
                      <a:ext cx="1800400" cy="3200400"/>
                    </a:xfrm>
                    <a:prstGeom prst="rect">
                      <a:avLst/>
                    </a:prstGeom>
                  </pic:spPr>
                </pic:pic>
              </a:graphicData>
            </a:graphic>
          </wp:inline>
        </w:drawing>
      </w:r>
      <w:r w:rsidR="00CD5FB4" w:rsidRPr="00CD5FB4">
        <w:rPr>
          <w:noProof/>
        </w:rPr>
        <w:t xml:space="preserve">   </w:t>
      </w:r>
      <w:r w:rsidR="00CD5FB4" w:rsidRPr="00CD5FB4">
        <w:rPr>
          <w:noProof/>
        </w:rPr>
        <w:drawing>
          <wp:inline distT="0" distB="0" distL="0" distR="0" wp14:anchorId="66F37453" wp14:editId="24C28452">
            <wp:extent cx="1800168" cy="3200400"/>
            <wp:effectExtent l="0" t="0" r="0" b="0"/>
            <wp:docPr id="875" name="Picture 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 name="3ed71003dd9426ca7f85.jpg"/>
                    <pic:cNvPicPr/>
                  </pic:nvPicPr>
                  <pic:blipFill>
                    <a:blip r:embed="rId254" cstate="print">
                      <a:extLst>
                        <a:ext uri="{28A0092B-C50C-407E-A947-70E740481C1C}">
                          <a14:useLocalDpi xmlns:a14="http://schemas.microsoft.com/office/drawing/2010/main" val="0"/>
                        </a:ext>
                      </a:extLst>
                    </a:blip>
                    <a:stretch>
                      <a:fillRect/>
                    </a:stretch>
                  </pic:blipFill>
                  <pic:spPr>
                    <a:xfrm>
                      <a:off x="0" y="0"/>
                      <a:ext cx="1800168" cy="3200400"/>
                    </a:xfrm>
                    <a:prstGeom prst="rect">
                      <a:avLst/>
                    </a:prstGeom>
                  </pic:spPr>
                </pic:pic>
              </a:graphicData>
            </a:graphic>
          </wp:inline>
        </w:drawing>
      </w:r>
      <w:r w:rsidR="006570C3" w:rsidRPr="0062721F">
        <w:rPr>
          <w:rFonts w:asciiTheme="majorEastAsia" w:eastAsiaTheme="majorEastAsia" w:hAnsiTheme="majorEastAsia"/>
          <w:noProof/>
          <w:sz w:val="24"/>
          <w:szCs w:val="24"/>
        </w:rPr>
        <w:t xml:space="preserve">    </w:t>
      </w:r>
    </w:p>
    <w:p w14:paraId="3C2FEBEC" w14:textId="1DCCA5A8" w:rsidR="006570C3" w:rsidRPr="0062721F" w:rsidRDefault="006570C3" w:rsidP="006570C3">
      <w:pPr>
        <w:pStyle w:val="Caption"/>
        <w:rPr>
          <w:rFonts w:asciiTheme="majorEastAsia" w:eastAsiaTheme="majorEastAsia" w:hAnsiTheme="majorEastAsia"/>
          <w:szCs w:val="24"/>
          <w:lang w:eastAsia="ja-JP"/>
        </w:rPr>
      </w:pPr>
      <w:bookmarkStart w:id="713" w:name="_Toc39698202"/>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BB6381">
        <w:rPr>
          <w:rFonts w:asciiTheme="majorEastAsia" w:eastAsiaTheme="majorEastAsia" w:hAnsiTheme="majorEastAsia"/>
          <w:noProof/>
          <w:szCs w:val="24"/>
          <w:lang w:eastAsia="ja-JP"/>
        </w:rPr>
        <w:t>230</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9D2F28" w:rsidRPr="009D2F28">
        <w:rPr>
          <w:rStyle w:val="tlid-translation"/>
          <w:rFonts w:asciiTheme="majorEastAsia" w:eastAsiaTheme="majorEastAsia" w:hAnsiTheme="majorEastAsia" w:cs="MS Gothic" w:hint="eastAsia"/>
          <w:lang w:eastAsia="ja-JP"/>
        </w:rPr>
        <w:t>スケジュールを見</w:t>
      </w:r>
      <w:r w:rsidR="009D2F28" w:rsidRPr="009D2F28">
        <w:rPr>
          <w:rStyle w:val="tlid-translation"/>
          <w:rFonts w:asciiTheme="majorEastAsia" w:eastAsiaTheme="majorEastAsia" w:hAnsiTheme="majorEastAsia" w:cs="MS Mincho" w:hint="eastAsia"/>
          <w:lang w:eastAsia="ja-JP"/>
        </w:rPr>
        <w:t>る</w:t>
      </w:r>
      <w:bookmarkEnd w:id="71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570C3" w:rsidRPr="0062721F" w14:paraId="5139CF9B"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57A9A79"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B84D05A"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説明</w:t>
            </w:r>
          </w:p>
        </w:tc>
      </w:tr>
      <w:tr w:rsidR="006570C3" w:rsidRPr="0062721F" w14:paraId="261CE63B"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1DE4F04" w14:textId="77777777" w:rsidR="006570C3" w:rsidRPr="0062721F" w:rsidRDefault="006570C3"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62721F">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88A20E6" w14:textId="38929ADE" w:rsidR="006570C3" w:rsidRPr="0062721F" w:rsidRDefault="006570C3" w:rsidP="00B04407">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w:t>
            </w:r>
            <w:r w:rsidR="00B04407">
              <w:rPr>
                <w:rFonts w:asciiTheme="majorEastAsia" w:eastAsiaTheme="majorEastAsia" w:hAnsiTheme="majorEastAsia" w:cs="Times New Roman"/>
                <w:sz w:val="24"/>
                <w:szCs w:val="24"/>
              </w:rPr>
              <w:t>Lịch trình</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bl>
    <w:p w14:paraId="3DB934A2" w14:textId="52E3515E" w:rsidR="006570C3" w:rsidRPr="0062721F" w:rsidRDefault="006570C3" w:rsidP="006570C3">
      <w:pPr>
        <w:pStyle w:val="Caption"/>
        <w:rPr>
          <w:rFonts w:asciiTheme="majorEastAsia" w:eastAsiaTheme="majorEastAsia" w:hAnsiTheme="majorEastAsia"/>
          <w:szCs w:val="24"/>
          <w:lang w:eastAsia="ja-JP"/>
        </w:rPr>
      </w:pPr>
      <w:bookmarkStart w:id="714" w:name="_Toc39697956"/>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BB6381">
        <w:rPr>
          <w:rFonts w:asciiTheme="majorEastAsia" w:eastAsiaTheme="majorEastAsia" w:hAnsiTheme="majorEastAsia"/>
          <w:noProof/>
          <w:szCs w:val="24"/>
          <w:lang w:eastAsia="ja-JP"/>
        </w:rPr>
        <w:t>320</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9D2F28" w:rsidRPr="009D2F28">
        <w:rPr>
          <w:rStyle w:val="tlid-translation"/>
          <w:rFonts w:asciiTheme="majorEastAsia" w:eastAsiaTheme="majorEastAsia" w:hAnsiTheme="majorEastAsia" w:cs="MS Gothic" w:hint="eastAsia"/>
          <w:lang w:eastAsia="ja-JP"/>
        </w:rPr>
        <w:t>スケジュールを見</w:t>
      </w:r>
      <w:r w:rsidR="009D2F28" w:rsidRPr="009D2F28">
        <w:rPr>
          <w:rStyle w:val="tlid-translation"/>
          <w:rFonts w:asciiTheme="majorEastAsia" w:eastAsiaTheme="majorEastAsia" w:hAnsiTheme="majorEastAsia" w:cs="MS Mincho" w:hint="eastAsia"/>
          <w:lang w:eastAsia="ja-JP"/>
        </w:rPr>
        <w:t>る</w:t>
      </w:r>
      <w:bookmarkEnd w:id="714"/>
    </w:p>
    <w:p w14:paraId="2AF378B3" w14:textId="15667416" w:rsidR="006570C3" w:rsidRPr="00A25B4C" w:rsidRDefault="006570C3" w:rsidP="00F02B8F">
      <w:pPr>
        <w:pStyle w:val="Heading5"/>
      </w:pPr>
      <w:r>
        <w:lastRenderedPageBreak/>
        <w:t>2.3.11</w:t>
      </w:r>
      <w:r w:rsidRPr="00A25B4C">
        <w:t xml:space="preserve"> </w:t>
      </w:r>
      <w:r w:rsidR="00E429E8">
        <w:rPr>
          <w:rStyle w:val="tlid-translation"/>
          <w:rFonts w:ascii="MS Gothic" w:eastAsia="MS Gothic" w:hAnsi="MS Gothic" w:cs="MS Gothic" w:hint="eastAsia"/>
        </w:rPr>
        <w:t>スクラップを拾う方向を見</w:t>
      </w:r>
      <w:r w:rsidR="00E429E8">
        <w:rPr>
          <w:rStyle w:val="tlid-translation"/>
          <w:rFonts w:ascii="MS Mincho" w:eastAsia="MS Mincho" w:hAnsi="MS Mincho" w:cs="MS Mincho" w:hint="eastAsia"/>
        </w:rPr>
        <w:t>る</w:t>
      </w:r>
    </w:p>
    <w:p w14:paraId="596A3D86" w14:textId="0399A42A" w:rsidR="006570C3" w:rsidRPr="0062721F" w:rsidRDefault="00E429E8" w:rsidP="00E429E8">
      <w:pPr>
        <w:ind w:left="-180" w:firstLine="0"/>
        <w:rPr>
          <w:rFonts w:asciiTheme="majorEastAsia" w:eastAsiaTheme="majorEastAsia" w:hAnsiTheme="majorEastAsia"/>
          <w:sz w:val="24"/>
          <w:szCs w:val="24"/>
        </w:rPr>
      </w:pPr>
      <w:r>
        <w:rPr>
          <w:noProof/>
        </w:rPr>
        <w:t xml:space="preserve">  </w:t>
      </w:r>
      <w:r>
        <w:rPr>
          <w:noProof/>
        </w:rPr>
        <w:drawing>
          <wp:inline distT="0" distB="0" distL="0" distR="0" wp14:anchorId="380744D9" wp14:editId="09E90556">
            <wp:extent cx="1800225" cy="3200400"/>
            <wp:effectExtent l="0" t="0" r="9525" b="0"/>
            <wp:docPr id="836" name="Picture 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55"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Pr>
          <w:noProof/>
        </w:rPr>
        <w:drawing>
          <wp:inline distT="0" distB="0" distL="0" distR="0" wp14:anchorId="4B7E792D" wp14:editId="4DFB9162">
            <wp:extent cx="1800225" cy="3200400"/>
            <wp:effectExtent l="0" t="0" r="9525" b="0"/>
            <wp:docPr id="841" name="Picture 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56"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007A2438">
        <w:rPr>
          <w:noProof/>
        </w:rPr>
        <w:t xml:space="preserve"> </w:t>
      </w:r>
      <w:r>
        <w:rPr>
          <w:noProof/>
        </w:rPr>
        <w:drawing>
          <wp:inline distT="0" distB="0" distL="0" distR="0" wp14:anchorId="470534DE" wp14:editId="2DCA0171">
            <wp:extent cx="1800225" cy="3200400"/>
            <wp:effectExtent l="0" t="0" r="9525" b="0"/>
            <wp:docPr id="842" name="Picture 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57"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sidR="006570C3" w:rsidRPr="0062721F">
        <w:rPr>
          <w:rFonts w:asciiTheme="majorEastAsia" w:eastAsiaTheme="majorEastAsia" w:hAnsiTheme="majorEastAsia"/>
          <w:noProof/>
          <w:sz w:val="24"/>
          <w:szCs w:val="24"/>
        </w:rPr>
        <w:t xml:space="preserve">    </w:t>
      </w:r>
    </w:p>
    <w:p w14:paraId="5BC716FE" w14:textId="773B3D47" w:rsidR="006570C3" w:rsidRPr="0062721F" w:rsidRDefault="006570C3" w:rsidP="006570C3">
      <w:pPr>
        <w:pStyle w:val="Caption"/>
        <w:rPr>
          <w:rFonts w:asciiTheme="majorEastAsia" w:eastAsiaTheme="majorEastAsia" w:hAnsiTheme="majorEastAsia"/>
          <w:szCs w:val="24"/>
          <w:lang w:eastAsia="ja-JP"/>
        </w:rPr>
      </w:pPr>
      <w:bookmarkStart w:id="715" w:name="_Toc39698203"/>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BB6381">
        <w:rPr>
          <w:rFonts w:asciiTheme="majorEastAsia" w:eastAsiaTheme="majorEastAsia" w:hAnsiTheme="majorEastAsia"/>
          <w:noProof/>
          <w:szCs w:val="24"/>
          <w:lang w:eastAsia="ja-JP"/>
        </w:rPr>
        <w:t>231</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A9682E">
        <w:rPr>
          <w:rFonts w:asciiTheme="majorEastAsia" w:eastAsiaTheme="majorEastAsia" w:hAnsiTheme="majorEastAsia" w:cs="MS Mincho"/>
          <w:szCs w:val="24"/>
          <w:lang w:eastAsia="ja-JP"/>
        </w:rPr>
        <w:t>ガイド：</w:t>
      </w:r>
      <w:r w:rsidR="00E429E8" w:rsidRPr="00A9682E">
        <w:rPr>
          <w:rStyle w:val="tlid-translation"/>
          <w:rFonts w:asciiTheme="majorEastAsia" w:eastAsiaTheme="majorEastAsia" w:hAnsiTheme="majorEastAsia" w:cs="MS Gothic" w:hint="eastAsia"/>
          <w:lang w:eastAsia="ja-JP"/>
        </w:rPr>
        <w:t>スクラップを拾う方向を見</w:t>
      </w:r>
      <w:r w:rsidR="00E429E8" w:rsidRPr="00A9682E">
        <w:rPr>
          <w:rStyle w:val="tlid-translation"/>
          <w:rFonts w:asciiTheme="majorEastAsia" w:eastAsiaTheme="majorEastAsia" w:hAnsiTheme="majorEastAsia" w:cs="MS Mincho" w:hint="eastAsia"/>
          <w:lang w:eastAsia="ja-JP"/>
        </w:rPr>
        <w:t>る</w:t>
      </w:r>
      <w:bookmarkEnd w:id="71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570C3" w:rsidRPr="00934D6D" w14:paraId="32F967EE"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FC9FBE4" w14:textId="77777777" w:rsidR="006570C3" w:rsidRPr="00934D6D"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934D6D">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2D15012" w14:textId="77777777" w:rsidR="006570C3" w:rsidRPr="00934D6D"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934D6D">
              <w:rPr>
                <w:rFonts w:asciiTheme="majorEastAsia" w:eastAsiaTheme="majorEastAsia" w:hAnsiTheme="majorEastAsia" w:cs="MS Mincho"/>
                <w:b/>
                <w:bCs/>
                <w:sz w:val="24"/>
                <w:szCs w:val="24"/>
                <w:lang w:eastAsia="en-US"/>
              </w:rPr>
              <w:t>説明</w:t>
            </w:r>
          </w:p>
        </w:tc>
      </w:tr>
      <w:tr w:rsidR="006570C3" w:rsidRPr="00934D6D" w14:paraId="45F33BDB"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514E171" w14:textId="77777777" w:rsidR="006570C3" w:rsidRPr="00934D6D" w:rsidRDefault="006570C3"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934D6D">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D197D93" w14:textId="092EBEE2" w:rsidR="006570C3" w:rsidRPr="00934D6D" w:rsidRDefault="006570C3" w:rsidP="00CF2440">
            <w:pPr>
              <w:spacing w:before="100" w:after="100" w:line="240" w:lineRule="auto"/>
              <w:ind w:firstLine="0"/>
              <w:rPr>
                <w:rFonts w:asciiTheme="majorEastAsia" w:eastAsiaTheme="majorEastAsia" w:hAnsiTheme="majorEastAsia" w:cs="MS Mincho"/>
                <w:sz w:val="24"/>
                <w:szCs w:val="24"/>
              </w:rPr>
            </w:pPr>
            <w:r w:rsidRPr="00934D6D">
              <w:rPr>
                <w:rFonts w:asciiTheme="majorEastAsia" w:eastAsiaTheme="majorEastAsia" w:hAnsiTheme="majorEastAsia" w:cs="MS Mincho"/>
                <w:sz w:val="24"/>
                <w:szCs w:val="24"/>
              </w:rPr>
              <w:t>「</w:t>
            </w:r>
            <w:r w:rsidR="00CF2440" w:rsidRPr="00934D6D">
              <w:rPr>
                <w:rFonts w:asciiTheme="majorEastAsia" w:eastAsiaTheme="majorEastAsia" w:hAnsiTheme="majorEastAsia" w:cs="Times New Roman"/>
                <w:sz w:val="24"/>
                <w:szCs w:val="24"/>
              </w:rPr>
              <w:t>View direction</w:t>
            </w:r>
            <w:r w:rsidRPr="00934D6D">
              <w:rPr>
                <w:rFonts w:asciiTheme="majorEastAsia" w:eastAsiaTheme="majorEastAsia" w:hAnsiTheme="majorEastAsia" w:cs="MS Mincho"/>
                <w:sz w:val="24"/>
                <w:szCs w:val="24"/>
              </w:rPr>
              <w:t>」を</w:t>
            </w:r>
            <w:r w:rsidRPr="00934D6D">
              <w:rPr>
                <w:rFonts w:asciiTheme="majorEastAsia" w:eastAsiaTheme="majorEastAsia" w:hAnsiTheme="majorEastAsia" w:cs="MS Mincho" w:hint="eastAsia"/>
                <w:sz w:val="24"/>
                <w:szCs w:val="24"/>
              </w:rPr>
              <w:t>押します</w:t>
            </w:r>
          </w:p>
        </w:tc>
      </w:tr>
      <w:tr w:rsidR="00CF2440" w:rsidRPr="00934D6D" w14:paraId="3EB4063A"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4CE405C" w14:textId="06E27AB5" w:rsidR="00CF2440" w:rsidRPr="00934D6D" w:rsidRDefault="00CF2440"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934D6D">
              <w:rPr>
                <w:rFonts w:asciiTheme="majorEastAsia" w:eastAsiaTheme="majorEastAsia" w:hAnsiTheme="majorEastAsia" w:cs="Times New Roman"/>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787C597" w14:textId="5D554E3A" w:rsidR="00CF2440" w:rsidRPr="00934D6D" w:rsidRDefault="00934D6D" w:rsidP="00F248C0">
            <w:pPr>
              <w:spacing w:before="100" w:after="100" w:line="240" w:lineRule="auto"/>
              <w:ind w:firstLine="0"/>
              <w:rPr>
                <w:rFonts w:asciiTheme="majorEastAsia" w:eastAsiaTheme="majorEastAsia" w:hAnsiTheme="majorEastAsia" w:cs="MS Mincho"/>
                <w:sz w:val="24"/>
                <w:szCs w:val="24"/>
              </w:rPr>
            </w:pPr>
            <w:r w:rsidRPr="00934D6D">
              <w:rPr>
                <w:rStyle w:val="tlid-translation"/>
                <w:rFonts w:asciiTheme="majorEastAsia" w:eastAsiaTheme="majorEastAsia" w:hAnsiTheme="majorEastAsia" w:cs="MS Gothic" w:hint="eastAsia"/>
                <w:sz w:val="24"/>
                <w:szCs w:val="24"/>
              </w:rPr>
              <w:t>より詳細な指示につい</w:t>
            </w:r>
            <w:r w:rsidRPr="00934D6D">
              <w:rPr>
                <w:rStyle w:val="tlid-translation"/>
                <w:rFonts w:asciiTheme="majorEastAsia" w:eastAsiaTheme="majorEastAsia" w:hAnsiTheme="majorEastAsia" w:cs="MS Mincho" w:hint="eastAsia"/>
                <w:sz w:val="24"/>
                <w:szCs w:val="24"/>
              </w:rPr>
              <w:t>て、</w:t>
            </w:r>
            <w:r w:rsidR="00CF2440" w:rsidRPr="00934D6D">
              <w:rPr>
                <w:rFonts w:asciiTheme="majorEastAsia" w:eastAsiaTheme="majorEastAsia" w:hAnsiTheme="majorEastAsia" w:cs="MS Mincho"/>
                <w:sz w:val="24"/>
                <w:szCs w:val="24"/>
              </w:rPr>
              <w:t>「</w:t>
            </w:r>
            <w:r w:rsidR="00CF2440" w:rsidRPr="00934D6D">
              <w:rPr>
                <w:rFonts w:asciiTheme="majorEastAsia" w:eastAsiaTheme="majorEastAsia" w:hAnsiTheme="majorEastAsia" w:cs="Times New Roman"/>
                <w:sz w:val="24"/>
                <w:szCs w:val="24"/>
              </w:rPr>
              <w:t>View direction</w:t>
            </w:r>
            <w:r w:rsidR="00CF2440" w:rsidRPr="00934D6D">
              <w:rPr>
                <w:rFonts w:asciiTheme="majorEastAsia" w:eastAsiaTheme="majorEastAsia" w:hAnsiTheme="majorEastAsia" w:cs="MS Mincho"/>
                <w:sz w:val="24"/>
                <w:szCs w:val="24"/>
              </w:rPr>
              <w:t>」を</w:t>
            </w:r>
            <w:r w:rsidR="00CF2440" w:rsidRPr="00934D6D">
              <w:rPr>
                <w:rFonts w:asciiTheme="majorEastAsia" w:eastAsiaTheme="majorEastAsia" w:hAnsiTheme="majorEastAsia" w:cs="MS Mincho" w:hint="eastAsia"/>
                <w:sz w:val="24"/>
                <w:szCs w:val="24"/>
              </w:rPr>
              <w:t>押します</w:t>
            </w:r>
          </w:p>
        </w:tc>
      </w:tr>
    </w:tbl>
    <w:p w14:paraId="1F4C1707" w14:textId="0A20FD2F" w:rsidR="006570C3" w:rsidRPr="00A9682E" w:rsidRDefault="006570C3" w:rsidP="006570C3">
      <w:pPr>
        <w:pStyle w:val="Caption"/>
        <w:rPr>
          <w:rFonts w:asciiTheme="majorEastAsia" w:eastAsiaTheme="majorEastAsia" w:hAnsiTheme="majorEastAsia"/>
          <w:szCs w:val="24"/>
          <w:lang w:eastAsia="ja-JP"/>
        </w:rPr>
      </w:pPr>
      <w:bookmarkStart w:id="716" w:name="_Toc39697957"/>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BB6381">
        <w:rPr>
          <w:rFonts w:asciiTheme="majorEastAsia" w:eastAsiaTheme="majorEastAsia" w:hAnsiTheme="majorEastAsia"/>
          <w:noProof/>
          <w:szCs w:val="24"/>
          <w:lang w:eastAsia="ja-JP"/>
        </w:rPr>
        <w:t>321</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A9682E">
        <w:rPr>
          <w:rFonts w:asciiTheme="majorEastAsia" w:eastAsiaTheme="majorEastAsia" w:hAnsiTheme="majorEastAsia" w:cs="MS Mincho"/>
          <w:szCs w:val="24"/>
          <w:lang w:eastAsia="ja-JP"/>
        </w:rPr>
        <w:t>ガイド：</w:t>
      </w:r>
      <w:r w:rsidR="00E429E8" w:rsidRPr="00A9682E">
        <w:rPr>
          <w:rStyle w:val="tlid-translation"/>
          <w:rFonts w:asciiTheme="majorEastAsia" w:eastAsiaTheme="majorEastAsia" w:hAnsiTheme="majorEastAsia" w:cs="MS Gothic" w:hint="eastAsia"/>
          <w:lang w:eastAsia="ja-JP"/>
        </w:rPr>
        <w:t>スクラップを拾う方向を見</w:t>
      </w:r>
      <w:r w:rsidR="00E429E8" w:rsidRPr="00A9682E">
        <w:rPr>
          <w:rStyle w:val="tlid-translation"/>
          <w:rFonts w:asciiTheme="majorEastAsia" w:eastAsiaTheme="majorEastAsia" w:hAnsiTheme="majorEastAsia" w:cs="MS Mincho" w:hint="eastAsia"/>
          <w:lang w:eastAsia="ja-JP"/>
        </w:rPr>
        <w:t>る</w:t>
      </w:r>
      <w:bookmarkEnd w:id="716"/>
    </w:p>
    <w:p w14:paraId="12A18478" w14:textId="25FFFF8D" w:rsidR="006570C3" w:rsidRPr="00616495" w:rsidRDefault="006570C3" w:rsidP="00F02B8F">
      <w:pPr>
        <w:pStyle w:val="Heading5"/>
      </w:pPr>
      <w:r>
        <w:lastRenderedPageBreak/>
        <w:t>2.3.12</w:t>
      </w:r>
      <w:r w:rsidRPr="00A25B4C">
        <w:t xml:space="preserve"> </w:t>
      </w:r>
      <w:r w:rsidR="007A2438" w:rsidRPr="007A2438">
        <w:rPr>
          <w:rStyle w:val="tlid-translation"/>
          <w:rFonts w:asciiTheme="majorEastAsia" w:hAnsiTheme="majorEastAsia" w:cs="MS Gothic" w:hint="eastAsia"/>
        </w:rPr>
        <w:t>すべての受け入れた予約を見る</w:t>
      </w:r>
      <w:r w:rsidRPr="0062721F">
        <w:rPr>
          <w:noProof/>
        </w:rPr>
        <w:t xml:space="preserve">    </w:t>
      </w:r>
    </w:p>
    <w:p w14:paraId="5E7F67B1" w14:textId="1F75E57F" w:rsidR="00616495" w:rsidRDefault="00616495" w:rsidP="006570C3">
      <w:pPr>
        <w:pStyle w:val="Caption"/>
        <w:rPr>
          <w:rFonts w:asciiTheme="majorEastAsia" w:eastAsiaTheme="majorEastAsia" w:hAnsiTheme="majorEastAsia"/>
          <w:szCs w:val="24"/>
          <w:lang w:eastAsia="ja-JP"/>
        </w:rPr>
      </w:pPr>
      <w:r>
        <w:rPr>
          <w:noProof/>
          <w:lang w:eastAsia="ja-JP"/>
        </w:rPr>
        <w:t xml:space="preserve">      </w:t>
      </w:r>
      <w:r>
        <w:rPr>
          <w:noProof/>
          <w:lang w:eastAsia="ja-JP"/>
        </w:rPr>
        <w:drawing>
          <wp:inline distT="0" distB="0" distL="0" distR="0" wp14:anchorId="08F209C3" wp14:editId="486D4266">
            <wp:extent cx="1800225" cy="3200400"/>
            <wp:effectExtent l="0" t="0" r="9525" b="0"/>
            <wp:docPr id="843" name="Picture 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58"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lang w:eastAsia="ja-JP"/>
        </w:rPr>
        <w:t xml:space="preserve">          </w:t>
      </w:r>
      <w:r>
        <w:rPr>
          <w:noProof/>
          <w:lang w:eastAsia="ja-JP"/>
        </w:rPr>
        <w:drawing>
          <wp:inline distT="0" distB="0" distL="0" distR="0" wp14:anchorId="2299249D" wp14:editId="681E618A">
            <wp:extent cx="1800225" cy="3200400"/>
            <wp:effectExtent l="0" t="0" r="9525" b="0"/>
            <wp:docPr id="844" name="Picture 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59"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lang w:eastAsia="ja-JP"/>
        </w:rPr>
        <w:t xml:space="preserve">       </w:t>
      </w:r>
    </w:p>
    <w:p w14:paraId="5963BAAC" w14:textId="7312EE3C" w:rsidR="006570C3" w:rsidRPr="0062721F" w:rsidRDefault="006570C3" w:rsidP="006570C3">
      <w:pPr>
        <w:pStyle w:val="Caption"/>
        <w:rPr>
          <w:rFonts w:asciiTheme="majorEastAsia" w:eastAsiaTheme="majorEastAsia" w:hAnsiTheme="majorEastAsia"/>
          <w:szCs w:val="24"/>
          <w:lang w:eastAsia="ja-JP"/>
        </w:rPr>
      </w:pPr>
      <w:bookmarkStart w:id="717" w:name="_Toc39698204"/>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BB6381">
        <w:rPr>
          <w:rFonts w:asciiTheme="majorEastAsia" w:eastAsiaTheme="majorEastAsia" w:hAnsiTheme="majorEastAsia"/>
          <w:noProof/>
          <w:szCs w:val="24"/>
          <w:lang w:eastAsia="ja-JP"/>
        </w:rPr>
        <w:t>232</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6744FB">
        <w:rPr>
          <w:rFonts w:asciiTheme="majorEastAsia" w:eastAsiaTheme="majorEastAsia" w:hAnsiTheme="majorEastAsia" w:cs="MS Mincho"/>
          <w:szCs w:val="24"/>
          <w:lang w:eastAsia="ja-JP"/>
        </w:rPr>
        <w:t>ガイド：</w:t>
      </w:r>
      <w:r w:rsidR="007A2438" w:rsidRPr="006744FB">
        <w:rPr>
          <w:rStyle w:val="tlid-translation"/>
          <w:rFonts w:asciiTheme="majorEastAsia" w:eastAsiaTheme="majorEastAsia" w:hAnsiTheme="majorEastAsia" w:cs="MS Gothic" w:hint="eastAsia"/>
          <w:lang w:eastAsia="ja-JP"/>
        </w:rPr>
        <w:t>すべての受け入れた予約を見る</w:t>
      </w:r>
      <w:bookmarkEnd w:id="71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570C3" w:rsidRPr="0062721F" w14:paraId="3B422AD3"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1FD3279"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9862B91"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説明</w:t>
            </w:r>
          </w:p>
        </w:tc>
      </w:tr>
      <w:tr w:rsidR="006570C3" w:rsidRPr="0062721F" w14:paraId="5DEF05BB"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471AFA0" w14:textId="77777777" w:rsidR="006570C3" w:rsidRPr="0062721F" w:rsidRDefault="006570C3"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62721F">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86B7833" w14:textId="2F370793" w:rsidR="006570C3" w:rsidRPr="0062721F" w:rsidRDefault="006570C3" w:rsidP="00207383">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w:t>
            </w:r>
            <w:r w:rsidR="00207383">
              <w:rPr>
                <w:rFonts w:asciiTheme="majorEastAsia" w:eastAsiaTheme="majorEastAsia" w:hAnsiTheme="majorEastAsia" w:cs="Times New Roman"/>
                <w:sz w:val="24"/>
                <w:szCs w:val="24"/>
              </w:rPr>
              <w:t>Xem ve chai đã đặt</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bl>
    <w:p w14:paraId="35BBC288" w14:textId="53F4BC25" w:rsidR="006570C3" w:rsidRPr="0062721F" w:rsidRDefault="006570C3" w:rsidP="006570C3">
      <w:pPr>
        <w:pStyle w:val="Caption"/>
        <w:rPr>
          <w:rFonts w:asciiTheme="majorEastAsia" w:eastAsiaTheme="majorEastAsia" w:hAnsiTheme="majorEastAsia"/>
          <w:szCs w:val="24"/>
          <w:lang w:eastAsia="ja-JP"/>
        </w:rPr>
      </w:pPr>
      <w:bookmarkStart w:id="718" w:name="_Toc39697958"/>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BB6381">
        <w:rPr>
          <w:rFonts w:asciiTheme="majorEastAsia" w:eastAsiaTheme="majorEastAsia" w:hAnsiTheme="majorEastAsia"/>
          <w:noProof/>
          <w:szCs w:val="24"/>
          <w:lang w:eastAsia="ja-JP"/>
        </w:rPr>
        <w:t>322</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6744FB">
        <w:rPr>
          <w:rFonts w:asciiTheme="majorEastAsia" w:eastAsiaTheme="majorEastAsia" w:hAnsiTheme="majorEastAsia" w:cs="MS Mincho"/>
          <w:szCs w:val="24"/>
          <w:lang w:eastAsia="ja-JP"/>
        </w:rPr>
        <w:t>ガイド：</w:t>
      </w:r>
      <w:r w:rsidR="007A2438" w:rsidRPr="006744FB">
        <w:rPr>
          <w:rStyle w:val="tlid-translation"/>
          <w:rFonts w:asciiTheme="majorEastAsia" w:eastAsiaTheme="majorEastAsia" w:hAnsiTheme="majorEastAsia" w:cs="MS Gothic" w:hint="eastAsia"/>
          <w:lang w:eastAsia="ja-JP"/>
        </w:rPr>
        <w:t>すべての受け入れた予約を見る</w:t>
      </w:r>
      <w:bookmarkEnd w:id="718"/>
    </w:p>
    <w:p w14:paraId="3DA24D89" w14:textId="19BF912C" w:rsidR="006570C3" w:rsidRPr="00A25B4C" w:rsidRDefault="006570C3" w:rsidP="00F02B8F">
      <w:pPr>
        <w:pStyle w:val="Heading5"/>
      </w:pPr>
      <w:r>
        <w:lastRenderedPageBreak/>
        <w:t>2.3.13</w:t>
      </w:r>
      <w:r w:rsidRPr="00A25B4C">
        <w:t xml:space="preserve"> </w:t>
      </w:r>
      <w:r w:rsidR="00E43EEF" w:rsidRPr="00E43EEF">
        <w:rPr>
          <w:rStyle w:val="tlid-translation"/>
          <w:rFonts w:asciiTheme="majorEastAsia" w:hAnsiTheme="majorEastAsia" w:cs="MS Gothic" w:hint="eastAsia"/>
        </w:rPr>
        <w:t>平均レビュースターを見る</w:t>
      </w:r>
    </w:p>
    <w:p w14:paraId="1685500C" w14:textId="7BEF16F2" w:rsidR="006570C3" w:rsidRPr="0062721F" w:rsidRDefault="000A0348" w:rsidP="006570C3">
      <w:pPr>
        <w:ind w:firstLine="0"/>
        <w:jc w:val="center"/>
        <w:rPr>
          <w:rFonts w:asciiTheme="majorEastAsia" w:eastAsiaTheme="majorEastAsia" w:hAnsiTheme="majorEastAsia"/>
          <w:sz w:val="24"/>
          <w:szCs w:val="24"/>
        </w:rPr>
      </w:pPr>
      <w:r>
        <w:rPr>
          <w:rFonts w:asciiTheme="majorEastAsia" w:eastAsiaTheme="majorEastAsia" w:hAnsiTheme="majorEastAsia"/>
          <w:noProof/>
          <w:sz w:val="24"/>
          <w:szCs w:val="24"/>
        </w:rPr>
        <w:t xml:space="preserve">     </w:t>
      </w:r>
      <w:r w:rsidR="00021348">
        <w:rPr>
          <w:noProof/>
        </w:rPr>
        <w:drawing>
          <wp:inline distT="0" distB="0" distL="0" distR="0" wp14:anchorId="2D568A3A" wp14:editId="6C0193BB">
            <wp:extent cx="1800225" cy="3200400"/>
            <wp:effectExtent l="0" t="0" r="9525" b="0"/>
            <wp:docPr id="854" name="Picture 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60"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006570C3" w:rsidRPr="0062721F">
        <w:rPr>
          <w:rFonts w:asciiTheme="majorEastAsia" w:eastAsiaTheme="majorEastAsia" w:hAnsiTheme="majorEastAsia"/>
          <w:noProof/>
          <w:sz w:val="24"/>
          <w:szCs w:val="24"/>
        </w:rPr>
        <w:t xml:space="preserve">    </w:t>
      </w:r>
    </w:p>
    <w:p w14:paraId="135C9695" w14:textId="6691765B" w:rsidR="006570C3" w:rsidRPr="00A83668" w:rsidRDefault="006570C3" w:rsidP="006570C3">
      <w:pPr>
        <w:pStyle w:val="Caption"/>
        <w:rPr>
          <w:rFonts w:asciiTheme="majorEastAsia" w:eastAsiaTheme="majorEastAsia" w:hAnsiTheme="majorEastAsia"/>
          <w:szCs w:val="24"/>
          <w:lang w:eastAsia="ja-JP"/>
        </w:rPr>
      </w:pPr>
      <w:bookmarkStart w:id="719" w:name="_Toc39698205"/>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BB6381">
        <w:rPr>
          <w:rFonts w:asciiTheme="majorEastAsia" w:eastAsiaTheme="majorEastAsia" w:hAnsiTheme="majorEastAsia"/>
          <w:noProof/>
          <w:szCs w:val="24"/>
          <w:lang w:eastAsia="ja-JP"/>
        </w:rPr>
        <w:t>233</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A83668">
        <w:rPr>
          <w:rFonts w:asciiTheme="majorEastAsia" w:eastAsiaTheme="majorEastAsia" w:hAnsiTheme="majorEastAsia" w:cs="MS Mincho"/>
          <w:szCs w:val="24"/>
          <w:lang w:eastAsia="ja-JP"/>
        </w:rPr>
        <w:t>ガイド：</w:t>
      </w:r>
      <w:r w:rsidR="00E43EEF" w:rsidRPr="00A83668">
        <w:rPr>
          <w:rStyle w:val="tlid-translation"/>
          <w:rFonts w:asciiTheme="majorEastAsia" w:eastAsiaTheme="majorEastAsia" w:hAnsiTheme="majorEastAsia" w:cs="MS Gothic" w:hint="eastAsia"/>
          <w:lang w:eastAsia="ja-JP"/>
        </w:rPr>
        <w:t>平均レビュースターを見る</w:t>
      </w:r>
      <w:bookmarkEnd w:id="71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570C3" w:rsidRPr="0062721F" w14:paraId="45916D07"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2098AC6"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31DB40F"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説明</w:t>
            </w:r>
          </w:p>
        </w:tc>
      </w:tr>
      <w:tr w:rsidR="006570C3" w:rsidRPr="0062721F" w14:paraId="4C34820B"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7108D9E" w14:textId="77777777" w:rsidR="006570C3" w:rsidRPr="0062721F" w:rsidRDefault="006570C3"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62721F">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115CBB3" w14:textId="6AC2EA4F" w:rsidR="006570C3" w:rsidRPr="0062721F" w:rsidRDefault="006570C3" w:rsidP="001C1B94">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w:t>
            </w:r>
            <w:r w:rsidR="001C1B94">
              <w:rPr>
                <w:rFonts w:asciiTheme="majorEastAsia" w:eastAsiaTheme="majorEastAsia" w:hAnsiTheme="majorEastAsia" w:cs="Times New Roman"/>
                <w:sz w:val="24"/>
                <w:szCs w:val="24"/>
              </w:rPr>
              <w:t>Tài khoản</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r w:rsidR="001C1B94" w:rsidRPr="0062721F" w14:paraId="4589EF34"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775F272" w14:textId="441B64BE" w:rsidR="001C1B94" w:rsidRPr="0062721F" w:rsidRDefault="001C1B94" w:rsidP="00F248C0">
            <w:pPr>
              <w:spacing w:before="100" w:after="100" w:line="240" w:lineRule="auto"/>
              <w:ind w:firstLine="0"/>
              <w:jc w:val="center"/>
              <w:rPr>
                <w:rFonts w:asciiTheme="majorEastAsia" w:eastAsiaTheme="majorEastAsia" w:hAnsiTheme="majorEastAsia" w:cs="Times New Roman"/>
                <w:sz w:val="24"/>
                <w:szCs w:val="24"/>
                <w:lang w:eastAsia="en-US"/>
              </w:rPr>
            </w:pPr>
            <w:r>
              <w:rPr>
                <w:rFonts w:asciiTheme="majorEastAsia" w:eastAsiaTheme="majorEastAsia" w:hAnsiTheme="majorEastAsia" w:cs="Times New Roman"/>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2E2E578" w14:textId="2E8023CB" w:rsidR="001C1B94" w:rsidRPr="0062721F" w:rsidRDefault="00521010" w:rsidP="00F248C0">
            <w:pPr>
              <w:spacing w:before="100" w:after="100" w:line="240" w:lineRule="auto"/>
              <w:ind w:firstLine="0"/>
              <w:rPr>
                <w:rFonts w:asciiTheme="majorEastAsia" w:eastAsiaTheme="majorEastAsia" w:hAnsiTheme="majorEastAsia" w:cs="MS Mincho"/>
                <w:sz w:val="24"/>
                <w:szCs w:val="24"/>
              </w:rPr>
            </w:pPr>
            <w:r w:rsidRPr="00521010">
              <w:rPr>
                <w:rFonts w:asciiTheme="majorEastAsia" w:eastAsiaTheme="majorEastAsia" w:hAnsiTheme="majorEastAsia" w:cs="MS Mincho" w:hint="eastAsia"/>
                <w:sz w:val="24"/>
                <w:szCs w:val="24"/>
              </w:rPr>
              <w:t>レビュースターを見る</w:t>
            </w:r>
          </w:p>
        </w:tc>
      </w:tr>
    </w:tbl>
    <w:p w14:paraId="156DCF0B" w14:textId="7F71CC98" w:rsidR="006570C3" w:rsidRPr="0062721F" w:rsidRDefault="006570C3" w:rsidP="006570C3">
      <w:pPr>
        <w:pStyle w:val="Caption"/>
        <w:rPr>
          <w:rFonts w:asciiTheme="majorEastAsia" w:eastAsiaTheme="majorEastAsia" w:hAnsiTheme="majorEastAsia"/>
          <w:szCs w:val="24"/>
          <w:lang w:eastAsia="ja-JP"/>
        </w:rPr>
      </w:pPr>
      <w:bookmarkStart w:id="720" w:name="_Toc39697959"/>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BB6381">
        <w:rPr>
          <w:rFonts w:asciiTheme="majorEastAsia" w:eastAsiaTheme="majorEastAsia" w:hAnsiTheme="majorEastAsia"/>
          <w:noProof/>
          <w:szCs w:val="24"/>
          <w:lang w:eastAsia="ja-JP"/>
        </w:rPr>
        <w:t>323</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A83668">
        <w:rPr>
          <w:rFonts w:asciiTheme="majorEastAsia" w:eastAsiaTheme="majorEastAsia" w:hAnsiTheme="majorEastAsia" w:cs="MS Mincho"/>
          <w:szCs w:val="24"/>
          <w:lang w:eastAsia="ja-JP"/>
        </w:rPr>
        <w:t>ガイド：</w:t>
      </w:r>
      <w:r w:rsidR="00E43EEF" w:rsidRPr="00A83668">
        <w:rPr>
          <w:rStyle w:val="tlid-translation"/>
          <w:rFonts w:asciiTheme="majorEastAsia" w:eastAsiaTheme="majorEastAsia" w:hAnsiTheme="majorEastAsia" w:cs="MS Gothic" w:hint="eastAsia"/>
          <w:lang w:eastAsia="ja-JP"/>
        </w:rPr>
        <w:t>平均レビュースターを見る</w:t>
      </w:r>
      <w:bookmarkEnd w:id="720"/>
    </w:p>
    <w:p w14:paraId="3872FD23" w14:textId="4219CF23" w:rsidR="006570C3" w:rsidRPr="00A25B4C" w:rsidRDefault="006570C3" w:rsidP="00F02B8F">
      <w:pPr>
        <w:pStyle w:val="Heading5"/>
      </w:pPr>
      <w:r>
        <w:lastRenderedPageBreak/>
        <w:t>2.3.14</w:t>
      </w:r>
      <w:r w:rsidRPr="00A25B4C">
        <w:t xml:space="preserve"> </w:t>
      </w:r>
      <w:r w:rsidR="000E319B" w:rsidRPr="000E319B">
        <w:rPr>
          <w:rStyle w:val="tlid-translation"/>
          <w:rFonts w:asciiTheme="majorEastAsia" w:hAnsiTheme="majorEastAsia" w:cs="MS Gothic" w:hint="eastAsia"/>
        </w:rPr>
        <w:t>すべての買ったスクラップを見る</w:t>
      </w:r>
    </w:p>
    <w:p w14:paraId="2E66041A" w14:textId="7EA64B08" w:rsidR="006570C3" w:rsidRPr="00EC5BB0" w:rsidRDefault="00EC5BB0" w:rsidP="00EC5BB0">
      <w:pPr>
        <w:ind w:firstLine="0"/>
        <w:jc w:val="center"/>
      </w:pPr>
      <w:r>
        <w:rPr>
          <w:rFonts w:asciiTheme="majorEastAsia" w:eastAsiaTheme="majorEastAsia" w:hAnsiTheme="majorEastAsia"/>
          <w:noProof/>
          <w:sz w:val="24"/>
          <w:szCs w:val="24"/>
        </w:rPr>
        <w:t xml:space="preserve"> </w:t>
      </w:r>
      <w:r w:rsidRPr="00EC5BB0">
        <w:rPr>
          <w:noProof/>
        </w:rPr>
        <w:t xml:space="preserve">      </w:t>
      </w:r>
      <w:r w:rsidRPr="00EC5BB0">
        <w:rPr>
          <w:noProof/>
        </w:rPr>
        <w:drawing>
          <wp:inline distT="0" distB="0" distL="0" distR="0" wp14:anchorId="2B4A88AA" wp14:editId="65699981">
            <wp:extent cx="1800225" cy="3200400"/>
            <wp:effectExtent l="0" t="0" r="9525" b="0"/>
            <wp:docPr id="863" name="Picture 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61"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Pr="00EC5BB0">
        <w:rPr>
          <w:noProof/>
        </w:rPr>
        <w:t xml:space="preserve">          </w:t>
      </w:r>
      <w:r w:rsidRPr="00EC5BB0">
        <w:rPr>
          <w:noProof/>
        </w:rPr>
        <w:drawing>
          <wp:inline distT="0" distB="0" distL="0" distR="0" wp14:anchorId="1F32C919" wp14:editId="7A5998BF">
            <wp:extent cx="1800225" cy="3200400"/>
            <wp:effectExtent l="0" t="0" r="9525" b="0"/>
            <wp:docPr id="866" name="Picture 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62"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Pr="00EC5BB0">
        <w:rPr>
          <w:noProof/>
        </w:rPr>
        <w:t xml:space="preserve">             </w:t>
      </w:r>
      <w:r w:rsidR="006570C3" w:rsidRPr="0062721F">
        <w:rPr>
          <w:rFonts w:asciiTheme="majorEastAsia" w:eastAsiaTheme="majorEastAsia" w:hAnsiTheme="majorEastAsia"/>
          <w:noProof/>
          <w:sz w:val="24"/>
          <w:szCs w:val="24"/>
        </w:rPr>
        <w:t xml:space="preserve">    </w:t>
      </w:r>
    </w:p>
    <w:p w14:paraId="1AB831DD" w14:textId="7EDAB5D3" w:rsidR="006570C3" w:rsidRPr="0062721F" w:rsidRDefault="006570C3" w:rsidP="006570C3">
      <w:pPr>
        <w:pStyle w:val="Caption"/>
        <w:rPr>
          <w:rFonts w:asciiTheme="majorEastAsia" w:eastAsiaTheme="majorEastAsia" w:hAnsiTheme="majorEastAsia"/>
          <w:szCs w:val="24"/>
          <w:lang w:eastAsia="ja-JP"/>
        </w:rPr>
      </w:pPr>
      <w:bookmarkStart w:id="721" w:name="_Toc39698206"/>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BB6381">
        <w:rPr>
          <w:rFonts w:asciiTheme="majorEastAsia" w:eastAsiaTheme="majorEastAsia" w:hAnsiTheme="majorEastAsia"/>
          <w:noProof/>
          <w:szCs w:val="24"/>
          <w:lang w:eastAsia="ja-JP"/>
        </w:rPr>
        <w:t>234</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A83668">
        <w:rPr>
          <w:rFonts w:asciiTheme="majorEastAsia" w:eastAsiaTheme="majorEastAsia" w:hAnsiTheme="majorEastAsia" w:cs="MS Mincho"/>
          <w:szCs w:val="24"/>
          <w:lang w:eastAsia="ja-JP"/>
        </w:rPr>
        <w:t>ガイド：</w:t>
      </w:r>
      <w:r w:rsidR="000E319B" w:rsidRPr="00A83668">
        <w:rPr>
          <w:rStyle w:val="tlid-translation"/>
          <w:rFonts w:asciiTheme="majorEastAsia" w:eastAsiaTheme="majorEastAsia" w:hAnsiTheme="majorEastAsia" w:cs="MS Gothic" w:hint="eastAsia"/>
          <w:lang w:eastAsia="ja-JP"/>
        </w:rPr>
        <w:t>すべての買ったスクラップを見る</w:t>
      </w:r>
      <w:bookmarkEnd w:id="72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570C3" w:rsidRPr="0062721F" w14:paraId="3658502D"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75DABA7"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F8EDA44"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説明</w:t>
            </w:r>
          </w:p>
        </w:tc>
      </w:tr>
      <w:tr w:rsidR="006570C3" w:rsidRPr="0062721F" w14:paraId="1FDE1784"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5089048" w14:textId="77777777" w:rsidR="006570C3" w:rsidRPr="0062721F" w:rsidRDefault="006570C3"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62721F">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494145D" w14:textId="39446979" w:rsidR="006570C3" w:rsidRPr="0062721F" w:rsidRDefault="006570C3" w:rsidP="00E15C9C">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w:t>
            </w:r>
            <w:r w:rsidR="00E15C9C">
              <w:rPr>
                <w:rFonts w:asciiTheme="majorEastAsia" w:eastAsiaTheme="majorEastAsia" w:hAnsiTheme="majorEastAsia" w:cs="Times New Roman"/>
                <w:sz w:val="24"/>
                <w:szCs w:val="24"/>
              </w:rPr>
              <w:t>Xem các ve chai đã mua</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bl>
    <w:p w14:paraId="02D0F887" w14:textId="362AC35C" w:rsidR="006570C3" w:rsidRPr="006570C3" w:rsidRDefault="006570C3" w:rsidP="006570C3">
      <w:pPr>
        <w:pStyle w:val="Caption"/>
        <w:rPr>
          <w:rFonts w:asciiTheme="majorEastAsia" w:eastAsiaTheme="majorEastAsia" w:hAnsiTheme="majorEastAsia"/>
          <w:szCs w:val="24"/>
          <w:lang w:eastAsia="ja-JP"/>
        </w:rPr>
      </w:pPr>
      <w:bookmarkStart w:id="722" w:name="_Toc39697960"/>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BB6381">
        <w:rPr>
          <w:rFonts w:asciiTheme="majorEastAsia" w:eastAsiaTheme="majorEastAsia" w:hAnsiTheme="majorEastAsia"/>
          <w:noProof/>
          <w:szCs w:val="24"/>
          <w:lang w:eastAsia="ja-JP"/>
        </w:rPr>
        <w:t>324</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5B31C6">
        <w:rPr>
          <w:rFonts w:asciiTheme="majorEastAsia" w:eastAsiaTheme="majorEastAsia" w:hAnsiTheme="majorEastAsia" w:cs="MS Mincho"/>
          <w:szCs w:val="24"/>
          <w:lang w:eastAsia="ja-JP"/>
        </w:rPr>
        <w:t>ガイド：</w:t>
      </w:r>
      <w:r w:rsidR="000E319B" w:rsidRPr="005B31C6">
        <w:rPr>
          <w:rStyle w:val="tlid-translation"/>
          <w:rFonts w:asciiTheme="majorEastAsia" w:eastAsiaTheme="majorEastAsia" w:hAnsiTheme="majorEastAsia" w:cs="MS Gothic" w:hint="eastAsia"/>
          <w:lang w:eastAsia="ja-JP"/>
        </w:rPr>
        <w:t>すべての買ったスクラップを見る</w:t>
      </w:r>
      <w:bookmarkEnd w:id="722"/>
    </w:p>
    <w:p w14:paraId="7C7BBB7A" w14:textId="77777777" w:rsidR="00C41905" w:rsidRDefault="000E6F3C" w:rsidP="00EB2EDB">
      <w:pPr>
        <w:pStyle w:val="Heading4"/>
        <w:rPr>
          <w:rStyle w:val="tlid-translation"/>
          <w:rFonts w:asciiTheme="majorEastAsia" w:hAnsiTheme="majorEastAsia" w:cs="MS Mincho"/>
          <w:lang w:eastAsia="ja-JP"/>
        </w:rPr>
      </w:pPr>
      <w:r w:rsidRPr="00046B5E">
        <w:rPr>
          <w:rFonts w:asciiTheme="majorEastAsia" w:hAnsiTheme="majorEastAsia"/>
          <w:lang w:eastAsia="ja-JP"/>
        </w:rPr>
        <w:t>2.4</w:t>
      </w:r>
      <w:r w:rsidR="00EB2EDB" w:rsidRPr="00046B5E">
        <w:rPr>
          <w:rFonts w:asciiTheme="majorEastAsia" w:hAnsiTheme="majorEastAsia"/>
          <w:lang w:eastAsia="ja-JP"/>
        </w:rPr>
        <w:t xml:space="preserve"> </w:t>
      </w:r>
      <w:r w:rsidR="00A92862" w:rsidRPr="00046B5E">
        <w:rPr>
          <w:rFonts w:asciiTheme="majorEastAsia" w:hAnsiTheme="majorEastAsia" w:hint="eastAsia"/>
          <w:lang w:val="vi-VN" w:eastAsia="ja-JP"/>
        </w:rPr>
        <w:t>管理</w:t>
      </w:r>
      <w:r w:rsidR="00A92862" w:rsidRPr="00046B5E">
        <w:rPr>
          <w:rFonts w:asciiTheme="majorEastAsia" w:hAnsiTheme="majorEastAsia" w:hint="eastAsia"/>
          <w:lang w:eastAsia="ja-JP"/>
        </w:rPr>
        <w:t>者 の</w:t>
      </w:r>
      <w:r w:rsidR="00A92862" w:rsidRPr="00046B5E">
        <w:rPr>
          <w:rStyle w:val="tlid-translation"/>
          <w:rFonts w:asciiTheme="majorEastAsia" w:hAnsiTheme="majorEastAsia" w:cs="MS Gothic" w:hint="eastAsia"/>
          <w:lang w:eastAsia="ja-JP"/>
        </w:rPr>
        <w:t>ウェブサイ</w:t>
      </w:r>
      <w:r w:rsidR="00A92862" w:rsidRPr="00046B5E">
        <w:rPr>
          <w:rStyle w:val="tlid-translation"/>
          <w:rFonts w:asciiTheme="majorEastAsia" w:hAnsiTheme="majorEastAsia" w:cs="MS Mincho" w:hint="eastAsia"/>
          <w:lang w:eastAsia="ja-JP"/>
        </w:rPr>
        <w:t>ト</w:t>
      </w:r>
    </w:p>
    <w:p w14:paraId="03B8F894" w14:textId="55231769" w:rsidR="00C41905" w:rsidRPr="00046B5E" w:rsidRDefault="00C41905" w:rsidP="00F02B8F">
      <w:pPr>
        <w:pStyle w:val="Heading5"/>
      </w:pPr>
      <w:r w:rsidRPr="00046B5E">
        <w:rPr>
          <w:rFonts w:hint="eastAsia"/>
        </w:rPr>
        <w:t>2.</w:t>
      </w:r>
      <w:r>
        <w:t>4</w:t>
      </w:r>
      <w:r w:rsidRPr="00046B5E">
        <w:t>.1</w:t>
      </w:r>
      <w:r w:rsidR="00723F9E">
        <w:t xml:space="preserve"> </w:t>
      </w:r>
      <w:r w:rsidRPr="00046B5E">
        <w:t>ログイン</w:t>
      </w:r>
      <w:r w:rsidRPr="00046B5E">
        <w:t>        </w:t>
      </w:r>
    </w:p>
    <w:p w14:paraId="6A250407" w14:textId="0E3FA824" w:rsidR="00C41905" w:rsidRPr="00046B5E" w:rsidRDefault="00770CED" w:rsidP="00C41905">
      <w:pPr>
        <w:keepNext/>
        <w:spacing w:before="0" w:after="120" w:line="360" w:lineRule="auto"/>
        <w:ind w:firstLine="0"/>
        <w:jc w:val="center"/>
        <w:rPr>
          <w:rFonts w:asciiTheme="majorEastAsia" w:eastAsiaTheme="majorEastAsia" w:hAnsiTheme="majorEastAsia" w:cs="Times New Roman"/>
          <w:sz w:val="24"/>
          <w:szCs w:val="24"/>
        </w:rPr>
      </w:pPr>
      <w:r>
        <w:rPr>
          <w:rFonts w:asciiTheme="majorEastAsia" w:eastAsiaTheme="majorEastAsia" w:hAnsiTheme="majorEastAsia" w:cs="Times New Roman"/>
          <w:noProof/>
          <w:sz w:val="24"/>
          <w:szCs w:val="24"/>
        </w:rPr>
        <w:drawing>
          <wp:inline distT="0" distB="0" distL="0" distR="0" wp14:anchorId="3B22177D" wp14:editId="27228E81">
            <wp:extent cx="3818021" cy="1615735"/>
            <wp:effectExtent l="0" t="0" r="0" b="3810"/>
            <wp:docPr id="849" name="Picture 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 name="Untitled.png"/>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3835867" cy="1623287"/>
                    </a:xfrm>
                    <a:prstGeom prst="rect">
                      <a:avLst/>
                    </a:prstGeom>
                  </pic:spPr>
                </pic:pic>
              </a:graphicData>
            </a:graphic>
          </wp:inline>
        </w:drawing>
      </w:r>
    </w:p>
    <w:p w14:paraId="29187E93" w14:textId="625A8A69" w:rsidR="00C41905" w:rsidRPr="00046B5E" w:rsidRDefault="00C41905" w:rsidP="00C41905">
      <w:pPr>
        <w:pStyle w:val="Caption"/>
        <w:rPr>
          <w:rFonts w:asciiTheme="majorEastAsia" w:eastAsiaTheme="majorEastAsia" w:hAnsiTheme="majorEastAsia" w:cs="Times New Roman"/>
          <w:b/>
          <w:szCs w:val="20"/>
          <w:lang w:eastAsia="ja-JP"/>
        </w:rPr>
      </w:pPr>
      <w:bookmarkStart w:id="723" w:name="_Toc39698207"/>
      <w:r w:rsidRPr="00046B5E">
        <w:rPr>
          <w:rFonts w:asciiTheme="majorEastAsia" w:eastAsiaTheme="majorEastAsia" w:hAnsiTheme="majorEastAsia"/>
          <w:lang w:eastAsia="ja-JP"/>
        </w:rPr>
        <w:t xml:space="preserve">Figure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Figure \* ARABIC </w:instrText>
      </w:r>
      <w:r w:rsidRPr="00046B5E">
        <w:rPr>
          <w:rFonts w:asciiTheme="majorEastAsia" w:eastAsiaTheme="majorEastAsia" w:hAnsiTheme="majorEastAsia"/>
        </w:rPr>
        <w:fldChar w:fldCharType="separate"/>
      </w:r>
      <w:r w:rsidR="00BB6381">
        <w:rPr>
          <w:rFonts w:asciiTheme="majorEastAsia" w:eastAsiaTheme="majorEastAsia" w:hAnsiTheme="majorEastAsia"/>
          <w:noProof/>
          <w:lang w:eastAsia="ja-JP"/>
        </w:rPr>
        <w:t>235</w:t>
      </w:r>
      <w:r w:rsidRPr="00046B5E">
        <w:rPr>
          <w:rFonts w:asciiTheme="majorEastAsia" w:eastAsiaTheme="majorEastAsia" w:hAnsiTheme="majorEastAsia"/>
        </w:rPr>
        <w:fldChar w:fldCharType="end"/>
      </w:r>
      <w:r w:rsidRPr="000060F9">
        <w:rPr>
          <w:rFonts w:asciiTheme="majorEastAsia" w:eastAsiaTheme="majorEastAsia" w:hAnsiTheme="majorEastAsia" w:cs="MS Mincho"/>
          <w:szCs w:val="20"/>
          <w:lang w:eastAsia="ja-JP"/>
        </w:rPr>
        <w:t>ユーザーガイド：ログイン</w:t>
      </w:r>
      <w:bookmarkEnd w:id="723"/>
    </w:p>
    <w:tbl>
      <w:tblPr>
        <w:tblW w:w="0" w:type="auto"/>
        <w:tblCellMar>
          <w:left w:w="0" w:type="dxa"/>
          <w:right w:w="0" w:type="dxa"/>
        </w:tblCellMar>
        <w:tblLook w:val="04A0" w:firstRow="1" w:lastRow="0" w:firstColumn="1" w:lastColumn="0" w:noHBand="0" w:noVBand="1"/>
      </w:tblPr>
      <w:tblGrid>
        <w:gridCol w:w="1343"/>
        <w:gridCol w:w="7422"/>
      </w:tblGrid>
      <w:tr w:rsidR="00C41905" w:rsidRPr="00046B5E" w14:paraId="7A04E172" w14:textId="77777777" w:rsidTr="00313D18">
        <w:tc>
          <w:tcPr>
            <w:tcW w:w="1345"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2BBC94D0" w14:textId="77777777" w:rsidR="00C41905" w:rsidRPr="00046B5E" w:rsidRDefault="00C41905" w:rsidP="00313D18">
            <w:pPr>
              <w:spacing w:before="100" w:after="100" w:line="240" w:lineRule="auto"/>
              <w:ind w:firstLine="0"/>
              <w:jc w:val="center"/>
              <w:rPr>
                <w:rFonts w:asciiTheme="majorEastAsia" w:eastAsiaTheme="majorEastAsia" w:hAnsiTheme="majorEastAsia" w:cs="Times New Roman"/>
                <w:sz w:val="24"/>
                <w:szCs w:val="24"/>
                <w:lang w:eastAsia="en-US"/>
              </w:rPr>
            </w:pPr>
            <w:r w:rsidRPr="00046B5E">
              <w:rPr>
                <w:rFonts w:asciiTheme="majorEastAsia" w:eastAsiaTheme="majorEastAsia" w:hAnsiTheme="majorEastAsia" w:cs="MS Mincho"/>
                <w:b/>
                <w:bCs/>
                <w:sz w:val="24"/>
                <w:szCs w:val="24"/>
                <w:lang w:eastAsia="en-US"/>
              </w:rPr>
              <w:lastRenderedPageBreak/>
              <w:t>ステップ</w:t>
            </w:r>
          </w:p>
        </w:tc>
        <w:tc>
          <w:tcPr>
            <w:tcW w:w="7433"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7CA5A702" w14:textId="77777777" w:rsidR="00C41905" w:rsidRPr="00046B5E" w:rsidRDefault="00C41905" w:rsidP="00313D18">
            <w:pPr>
              <w:spacing w:before="100" w:after="100" w:line="240" w:lineRule="auto"/>
              <w:ind w:firstLine="0"/>
              <w:jc w:val="center"/>
              <w:rPr>
                <w:rFonts w:asciiTheme="majorEastAsia" w:eastAsiaTheme="majorEastAsia" w:hAnsiTheme="majorEastAsia" w:cs="Times New Roman"/>
                <w:sz w:val="24"/>
                <w:szCs w:val="24"/>
                <w:lang w:eastAsia="en-US"/>
              </w:rPr>
            </w:pPr>
            <w:r w:rsidRPr="00046B5E">
              <w:rPr>
                <w:rFonts w:asciiTheme="majorEastAsia" w:eastAsiaTheme="majorEastAsia" w:hAnsiTheme="majorEastAsia" w:cs="MS Mincho"/>
                <w:b/>
                <w:bCs/>
                <w:sz w:val="24"/>
                <w:szCs w:val="24"/>
                <w:lang w:eastAsia="en-US"/>
              </w:rPr>
              <w:t>説明</w:t>
            </w:r>
          </w:p>
        </w:tc>
      </w:tr>
      <w:tr w:rsidR="00C41905" w:rsidRPr="00046B5E" w14:paraId="2BFD502E" w14:textId="77777777" w:rsidTr="00313D18">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2849DE02" w14:textId="77777777" w:rsidR="00C41905" w:rsidRPr="00046B5E" w:rsidRDefault="00C41905" w:rsidP="00313D18">
            <w:pPr>
              <w:spacing w:before="100" w:after="100" w:line="240" w:lineRule="auto"/>
              <w:ind w:firstLine="0"/>
              <w:jc w:val="center"/>
              <w:rPr>
                <w:rFonts w:asciiTheme="majorEastAsia" w:eastAsiaTheme="majorEastAsia" w:hAnsiTheme="majorEastAsia" w:cs="Times New Roman"/>
                <w:sz w:val="24"/>
                <w:szCs w:val="24"/>
                <w:lang w:eastAsia="en-US"/>
              </w:rPr>
            </w:pPr>
            <w:r w:rsidRPr="00046B5E">
              <w:rPr>
                <w:rFonts w:asciiTheme="majorEastAsia" w:eastAsiaTheme="majorEastAsia" w:hAnsiTheme="majorEastAsia" w:cs="Times New Roman"/>
                <w:sz w:val="24"/>
                <w:szCs w:val="24"/>
                <w:lang w:eastAsia="en-US"/>
              </w:rPr>
              <w:t>1</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34D6B57D" w14:textId="77777777" w:rsidR="00C41905" w:rsidRPr="00046B5E" w:rsidRDefault="00C41905" w:rsidP="00313D18">
            <w:pPr>
              <w:spacing w:before="100" w:after="100" w:line="240" w:lineRule="auto"/>
              <w:ind w:firstLine="0"/>
              <w:rPr>
                <w:rFonts w:asciiTheme="majorEastAsia" w:eastAsiaTheme="majorEastAsia" w:hAnsiTheme="majorEastAsia" w:cs="Times New Roman"/>
                <w:sz w:val="24"/>
                <w:szCs w:val="24"/>
                <w:lang w:eastAsia="en-US"/>
              </w:rPr>
            </w:pPr>
            <w:r w:rsidRPr="00046B5E">
              <w:rPr>
                <w:rFonts w:asciiTheme="majorEastAsia" w:eastAsiaTheme="majorEastAsia" w:hAnsiTheme="majorEastAsia" w:cs="MS Mincho"/>
                <w:sz w:val="24"/>
                <w:szCs w:val="24"/>
                <w:lang w:eastAsia="en-US"/>
              </w:rPr>
              <w:t>入力ユーザー名</w:t>
            </w:r>
          </w:p>
        </w:tc>
      </w:tr>
      <w:tr w:rsidR="00C41905" w:rsidRPr="00046B5E" w14:paraId="291C8A6E" w14:textId="77777777" w:rsidTr="00313D18">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2FF9D166" w14:textId="77777777" w:rsidR="00C41905" w:rsidRPr="00046B5E" w:rsidRDefault="00C41905" w:rsidP="00313D18">
            <w:pPr>
              <w:spacing w:before="100" w:after="100" w:line="240" w:lineRule="auto"/>
              <w:ind w:firstLine="0"/>
              <w:jc w:val="center"/>
              <w:rPr>
                <w:rFonts w:asciiTheme="majorEastAsia" w:eastAsiaTheme="majorEastAsia" w:hAnsiTheme="majorEastAsia" w:cs="Times New Roman"/>
                <w:sz w:val="24"/>
                <w:szCs w:val="24"/>
                <w:lang w:eastAsia="en-US"/>
              </w:rPr>
            </w:pPr>
            <w:r w:rsidRPr="00046B5E">
              <w:rPr>
                <w:rFonts w:asciiTheme="majorEastAsia" w:eastAsiaTheme="majorEastAsia" w:hAnsiTheme="majorEastAsia" w:cs="Times New Roman"/>
                <w:sz w:val="24"/>
                <w:szCs w:val="24"/>
                <w:lang w:eastAsia="en-US"/>
              </w:rPr>
              <w:t>2</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1DE303FC" w14:textId="77777777" w:rsidR="00C41905" w:rsidRPr="00046B5E" w:rsidRDefault="00C41905" w:rsidP="00313D18">
            <w:pPr>
              <w:spacing w:before="100" w:after="100" w:line="240" w:lineRule="auto"/>
              <w:ind w:firstLine="0"/>
              <w:rPr>
                <w:rFonts w:asciiTheme="majorEastAsia" w:eastAsiaTheme="majorEastAsia" w:hAnsiTheme="majorEastAsia" w:cs="Times New Roman"/>
                <w:sz w:val="24"/>
                <w:szCs w:val="24"/>
                <w:lang w:eastAsia="en-US"/>
              </w:rPr>
            </w:pPr>
            <w:r w:rsidRPr="00046B5E">
              <w:rPr>
                <w:rFonts w:asciiTheme="majorEastAsia" w:eastAsiaTheme="majorEastAsia" w:hAnsiTheme="majorEastAsia" w:cs="MS Mincho"/>
                <w:sz w:val="24"/>
                <w:szCs w:val="24"/>
                <w:lang w:eastAsia="en-US"/>
              </w:rPr>
              <w:t>入力パスワード</w:t>
            </w:r>
          </w:p>
        </w:tc>
      </w:tr>
      <w:tr w:rsidR="00C41905" w:rsidRPr="00046B5E" w14:paraId="2B53A7FC" w14:textId="77777777" w:rsidTr="00313D18">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46F7540F" w14:textId="77777777" w:rsidR="00C41905" w:rsidRPr="00046B5E" w:rsidRDefault="00C41905" w:rsidP="00313D18">
            <w:pPr>
              <w:spacing w:before="100" w:after="100" w:line="240" w:lineRule="auto"/>
              <w:ind w:firstLine="0"/>
              <w:jc w:val="center"/>
              <w:rPr>
                <w:rFonts w:asciiTheme="majorEastAsia" w:eastAsiaTheme="majorEastAsia" w:hAnsiTheme="majorEastAsia" w:cs="Times New Roman"/>
                <w:sz w:val="24"/>
                <w:szCs w:val="24"/>
                <w:lang w:eastAsia="en-US"/>
              </w:rPr>
            </w:pPr>
            <w:r w:rsidRPr="00046B5E">
              <w:rPr>
                <w:rFonts w:asciiTheme="majorEastAsia" w:eastAsiaTheme="majorEastAsia" w:hAnsiTheme="majorEastAsia" w:cs="Times New Roman"/>
                <w:sz w:val="24"/>
                <w:szCs w:val="24"/>
                <w:lang w:eastAsia="en-US"/>
              </w:rPr>
              <w:t>3</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1960A2D6" w14:textId="61F7D573" w:rsidR="00C41905" w:rsidRPr="00046B5E" w:rsidRDefault="00C41905" w:rsidP="00770CED">
            <w:pPr>
              <w:keepNext/>
              <w:spacing w:before="100" w:after="100" w:line="240" w:lineRule="auto"/>
              <w:ind w:firstLine="0"/>
              <w:rPr>
                <w:rFonts w:asciiTheme="majorEastAsia" w:eastAsiaTheme="majorEastAsia" w:hAnsiTheme="majorEastAsia" w:cs="Times New Roman"/>
                <w:sz w:val="24"/>
                <w:szCs w:val="24"/>
              </w:rPr>
            </w:pPr>
            <w:r w:rsidRPr="00046B5E">
              <w:rPr>
                <w:rFonts w:asciiTheme="majorEastAsia" w:eastAsiaTheme="majorEastAsia" w:hAnsiTheme="majorEastAsia" w:cs="MS Mincho"/>
                <w:sz w:val="24"/>
                <w:szCs w:val="24"/>
              </w:rPr>
              <w:t>「</w:t>
            </w:r>
            <w:r w:rsidR="00770CED">
              <w:rPr>
                <w:rFonts w:asciiTheme="majorEastAsia" w:eastAsiaTheme="majorEastAsia" w:hAnsiTheme="majorEastAsia" w:cs="Times New Roman"/>
                <w:sz w:val="24"/>
                <w:szCs w:val="24"/>
              </w:rPr>
              <w:t>Login</w:t>
            </w:r>
            <w:r w:rsidRPr="00046B5E">
              <w:rPr>
                <w:rFonts w:asciiTheme="majorEastAsia" w:eastAsiaTheme="majorEastAsia" w:hAnsiTheme="majorEastAsia" w:cs="MS Mincho"/>
                <w:sz w:val="24"/>
                <w:szCs w:val="24"/>
              </w:rPr>
              <w:t>」をクリックします</w:t>
            </w:r>
          </w:p>
        </w:tc>
      </w:tr>
    </w:tbl>
    <w:p w14:paraId="436049E2" w14:textId="7142D809" w:rsidR="00C41905" w:rsidRDefault="00C41905" w:rsidP="00C41905">
      <w:pPr>
        <w:pStyle w:val="Caption"/>
        <w:rPr>
          <w:rFonts w:asciiTheme="majorEastAsia" w:eastAsiaTheme="majorEastAsia" w:hAnsiTheme="majorEastAsia" w:cs="MS Mincho"/>
          <w:szCs w:val="20"/>
          <w:lang w:eastAsia="ja-JP"/>
        </w:rPr>
      </w:pPr>
      <w:bookmarkStart w:id="724" w:name="_Toc39697961"/>
      <w:r w:rsidRPr="00046B5E">
        <w:rPr>
          <w:rFonts w:asciiTheme="majorEastAsia" w:eastAsiaTheme="majorEastAsia" w:hAnsiTheme="majorEastAsia"/>
          <w:lang w:eastAsia="ja-JP"/>
        </w:rPr>
        <w:t xml:space="preserve">Table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rPr>
        <w:fldChar w:fldCharType="separate"/>
      </w:r>
      <w:r w:rsidR="00BB6381">
        <w:rPr>
          <w:rFonts w:asciiTheme="majorEastAsia" w:eastAsiaTheme="majorEastAsia" w:hAnsiTheme="majorEastAsia"/>
          <w:noProof/>
          <w:lang w:eastAsia="ja-JP"/>
        </w:rPr>
        <w:t>325</w:t>
      </w:r>
      <w:r w:rsidRPr="00046B5E">
        <w:rPr>
          <w:rFonts w:asciiTheme="majorEastAsia" w:eastAsiaTheme="majorEastAsia" w:hAnsiTheme="majorEastAsia"/>
        </w:rPr>
        <w:fldChar w:fldCharType="end"/>
      </w:r>
      <w:r w:rsidRPr="00046B5E">
        <w:rPr>
          <w:rFonts w:asciiTheme="majorEastAsia" w:eastAsiaTheme="majorEastAsia" w:hAnsiTheme="majorEastAsia" w:cs="MS Mincho"/>
          <w:szCs w:val="20"/>
          <w:lang w:eastAsia="ja-JP"/>
        </w:rPr>
        <w:t>ユーザーガイドの説明：ログイン</w:t>
      </w:r>
      <w:bookmarkEnd w:id="724"/>
    </w:p>
    <w:p w14:paraId="1E500F73" w14:textId="443785C7" w:rsidR="00005450" w:rsidRPr="00046B5E" w:rsidRDefault="00005450" w:rsidP="00F02B8F">
      <w:pPr>
        <w:pStyle w:val="Heading5"/>
      </w:pPr>
      <w:r w:rsidRPr="00046B5E">
        <w:rPr>
          <w:rFonts w:hint="eastAsia"/>
        </w:rPr>
        <w:t>2.</w:t>
      </w:r>
      <w:r>
        <w:t xml:space="preserve">4.2 </w:t>
      </w:r>
      <w:r>
        <w:rPr>
          <w:rStyle w:val="tlid-translation"/>
          <w:rFonts w:ascii="MS Gothic" w:eastAsia="MS Gothic" w:hAnsi="MS Gothic" w:cs="MS Gothic" w:hint="eastAsia"/>
        </w:rPr>
        <w:t>ログアウ</w:t>
      </w:r>
      <w:r>
        <w:rPr>
          <w:rStyle w:val="tlid-translation"/>
          <w:rFonts w:ascii="MS Mincho" w:eastAsia="MS Mincho" w:hAnsi="MS Mincho" w:cs="MS Mincho" w:hint="eastAsia"/>
        </w:rPr>
        <w:t>ト</w:t>
      </w:r>
      <w:r w:rsidRPr="00046B5E">
        <w:t> </w:t>
      </w:r>
    </w:p>
    <w:p w14:paraId="006D7A76" w14:textId="5B38C454" w:rsidR="00005450" w:rsidRPr="00046B5E" w:rsidRDefault="004D0637" w:rsidP="00005450">
      <w:pPr>
        <w:keepNext/>
        <w:spacing w:before="0" w:after="120" w:line="360" w:lineRule="auto"/>
        <w:ind w:firstLine="0"/>
        <w:jc w:val="center"/>
        <w:rPr>
          <w:rFonts w:asciiTheme="majorEastAsia" w:eastAsiaTheme="majorEastAsia" w:hAnsiTheme="majorEastAsia" w:cs="Times New Roman"/>
          <w:sz w:val="24"/>
          <w:szCs w:val="24"/>
        </w:rPr>
      </w:pPr>
      <w:r>
        <w:rPr>
          <w:noProof/>
        </w:rPr>
        <w:drawing>
          <wp:inline distT="0" distB="0" distL="0" distR="0" wp14:anchorId="2BD0B4FE" wp14:editId="00BC2C06">
            <wp:extent cx="1895911" cy="1396988"/>
            <wp:effectExtent l="0" t="0" r="0" b="0"/>
            <wp:docPr id="940" name="Picture 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 name="Untitled.png"/>
                    <pic:cNvPicPr/>
                  </pic:nvPicPr>
                  <pic:blipFill>
                    <a:blip r:embed="rId263">
                      <a:extLst>
                        <a:ext uri="{28A0092B-C50C-407E-A947-70E740481C1C}">
                          <a14:useLocalDpi xmlns:a14="http://schemas.microsoft.com/office/drawing/2010/main" val="0"/>
                        </a:ext>
                      </a:extLst>
                    </a:blip>
                    <a:stretch>
                      <a:fillRect/>
                    </a:stretch>
                  </pic:blipFill>
                  <pic:spPr>
                    <a:xfrm>
                      <a:off x="0" y="0"/>
                      <a:ext cx="1901649" cy="1401216"/>
                    </a:xfrm>
                    <a:prstGeom prst="rect">
                      <a:avLst/>
                    </a:prstGeom>
                  </pic:spPr>
                </pic:pic>
              </a:graphicData>
            </a:graphic>
          </wp:inline>
        </w:drawing>
      </w:r>
    </w:p>
    <w:p w14:paraId="02FF9F84" w14:textId="465AD018" w:rsidR="00005450" w:rsidRPr="00046B5E" w:rsidRDefault="00005450" w:rsidP="00005450">
      <w:pPr>
        <w:pStyle w:val="Caption"/>
        <w:rPr>
          <w:rFonts w:asciiTheme="majorEastAsia" w:eastAsiaTheme="majorEastAsia" w:hAnsiTheme="majorEastAsia" w:cs="Times New Roman"/>
          <w:b/>
          <w:szCs w:val="20"/>
          <w:lang w:eastAsia="ja-JP"/>
        </w:rPr>
      </w:pPr>
      <w:bookmarkStart w:id="725" w:name="_Toc39698208"/>
      <w:r w:rsidRPr="00046B5E">
        <w:rPr>
          <w:rFonts w:asciiTheme="majorEastAsia" w:eastAsiaTheme="majorEastAsia" w:hAnsiTheme="majorEastAsia"/>
          <w:lang w:eastAsia="ja-JP"/>
        </w:rPr>
        <w:t xml:space="preserve">Figure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Figure \* ARABIC </w:instrText>
      </w:r>
      <w:r w:rsidRPr="00046B5E">
        <w:rPr>
          <w:rFonts w:asciiTheme="majorEastAsia" w:eastAsiaTheme="majorEastAsia" w:hAnsiTheme="majorEastAsia"/>
        </w:rPr>
        <w:fldChar w:fldCharType="separate"/>
      </w:r>
      <w:r w:rsidR="00BB6381">
        <w:rPr>
          <w:rFonts w:asciiTheme="majorEastAsia" w:eastAsiaTheme="majorEastAsia" w:hAnsiTheme="majorEastAsia"/>
          <w:noProof/>
          <w:lang w:eastAsia="ja-JP"/>
        </w:rPr>
        <w:t>236</w:t>
      </w:r>
      <w:r w:rsidRPr="00046B5E">
        <w:rPr>
          <w:rFonts w:asciiTheme="majorEastAsia" w:eastAsiaTheme="majorEastAsia" w:hAnsiTheme="majorEastAsia"/>
        </w:rPr>
        <w:fldChar w:fldCharType="end"/>
      </w:r>
      <w:r w:rsidRPr="000060F9">
        <w:rPr>
          <w:rFonts w:asciiTheme="majorEastAsia" w:eastAsiaTheme="majorEastAsia" w:hAnsiTheme="majorEastAsia" w:cs="MS Mincho"/>
          <w:szCs w:val="20"/>
          <w:lang w:eastAsia="ja-JP"/>
        </w:rPr>
        <w:t>ユーザー</w:t>
      </w:r>
      <w:r w:rsidRPr="00C5729C">
        <w:rPr>
          <w:rFonts w:asciiTheme="majorEastAsia" w:eastAsiaTheme="majorEastAsia" w:hAnsiTheme="majorEastAsia" w:cs="MS Mincho"/>
          <w:szCs w:val="20"/>
          <w:lang w:eastAsia="ja-JP"/>
        </w:rPr>
        <w:t>ガイド：</w:t>
      </w:r>
      <w:r w:rsidRPr="00C5729C">
        <w:rPr>
          <w:rStyle w:val="tlid-translation"/>
          <w:rFonts w:asciiTheme="majorEastAsia" w:eastAsiaTheme="majorEastAsia" w:hAnsiTheme="majorEastAsia" w:cs="MS Gothic" w:hint="eastAsia"/>
          <w:lang w:eastAsia="ja-JP"/>
        </w:rPr>
        <w:t>ログアウ</w:t>
      </w:r>
      <w:r w:rsidRPr="00C5729C">
        <w:rPr>
          <w:rStyle w:val="tlid-translation"/>
          <w:rFonts w:asciiTheme="majorEastAsia" w:eastAsiaTheme="majorEastAsia" w:hAnsiTheme="majorEastAsia" w:cs="MS Mincho" w:hint="eastAsia"/>
          <w:lang w:eastAsia="ja-JP"/>
        </w:rPr>
        <w:t>ト</w:t>
      </w:r>
      <w:bookmarkEnd w:id="725"/>
    </w:p>
    <w:tbl>
      <w:tblPr>
        <w:tblW w:w="0" w:type="auto"/>
        <w:tblCellMar>
          <w:left w:w="0" w:type="dxa"/>
          <w:right w:w="0" w:type="dxa"/>
        </w:tblCellMar>
        <w:tblLook w:val="04A0" w:firstRow="1" w:lastRow="0" w:firstColumn="1" w:lastColumn="0" w:noHBand="0" w:noVBand="1"/>
      </w:tblPr>
      <w:tblGrid>
        <w:gridCol w:w="1343"/>
        <w:gridCol w:w="7422"/>
      </w:tblGrid>
      <w:tr w:rsidR="00005450" w:rsidRPr="00046B5E" w14:paraId="5B728E18" w14:textId="77777777" w:rsidTr="00005450">
        <w:tc>
          <w:tcPr>
            <w:tcW w:w="1343"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23974999"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MS Mincho"/>
                <w:b/>
                <w:bCs/>
                <w:sz w:val="24"/>
                <w:szCs w:val="24"/>
              </w:rPr>
              <w:t>ステップ</w:t>
            </w:r>
          </w:p>
        </w:tc>
        <w:tc>
          <w:tcPr>
            <w:tcW w:w="7422"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7DEF2BDC"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MS Mincho"/>
                <w:b/>
                <w:bCs/>
                <w:sz w:val="24"/>
                <w:szCs w:val="24"/>
              </w:rPr>
              <w:t>説明</w:t>
            </w:r>
          </w:p>
        </w:tc>
      </w:tr>
      <w:tr w:rsidR="00005450" w:rsidRPr="00046B5E" w14:paraId="4A5572CE" w14:textId="77777777" w:rsidTr="00005450">
        <w:tc>
          <w:tcPr>
            <w:tcW w:w="13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0ABA8DFA" w14:textId="3C5F3FCD"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rPr>
            </w:pPr>
            <w:r>
              <w:rPr>
                <w:rFonts w:asciiTheme="majorEastAsia" w:eastAsiaTheme="majorEastAsia" w:hAnsiTheme="majorEastAsia" w:cs="Times New Roman"/>
                <w:sz w:val="24"/>
                <w:szCs w:val="24"/>
              </w:rPr>
              <w:t>1</w:t>
            </w:r>
          </w:p>
        </w:tc>
        <w:tc>
          <w:tcPr>
            <w:tcW w:w="7422"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31E5720F" w14:textId="77777777" w:rsidR="00005450" w:rsidRPr="00046B5E" w:rsidRDefault="00005450" w:rsidP="00747E7B">
            <w:pPr>
              <w:keepNext/>
              <w:spacing w:before="100" w:after="100" w:line="240" w:lineRule="auto"/>
              <w:ind w:firstLine="0"/>
              <w:rPr>
                <w:rFonts w:asciiTheme="majorEastAsia" w:eastAsiaTheme="majorEastAsia" w:hAnsiTheme="majorEastAsia" w:cs="Times New Roman"/>
                <w:sz w:val="24"/>
                <w:szCs w:val="24"/>
              </w:rPr>
            </w:pPr>
            <w:r w:rsidRPr="00046B5E">
              <w:rPr>
                <w:rFonts w:asciiTheme="majorEastAsia" w:eastAsiaTheme="majorEastAsia" w:hAnsiTheme="majorEastAsia" w:cs="MS Mincho"/>
                <w:sz w:val="24"/>
                <w:szCs w:val="24"/>
              </w:rPr>
              <w:t>「</w:t>
            </w:r>
            <w:r>
              <w:rPr>
                <w:rFonts w:asciiTheme="majorEastAsia" w:eastAsiaTheme="majorEastAsia" w:hAnsiTheme="majorEastAsia" w:cs="Times New Roman"/>
                <w:sz w:val="24"/>
                <w:szCs w:val="24"/>
              </w:rPr>
              <w:t>Login</w:t>
            </w:r>
            <w:r w:rsidRPr="00046B5E">
              <w:rPr>
                <w:rFonts w:asciiTheme="majorEastAsia" w:eastAsiaTheme="majorEastAsia" w:hAnsiTheme="majorEastAsia" w:cs="MS Mincho"/>
                <w:sz w:val="24"/>
                <w:szCs w:val="24"/>
              </w:rPr>
              <w:t>」をクリックします</w:t>
            </w:r>
          </w:p>
        </w:tc>
      </w:tr>
    </w:tbl>
    <w:p w14:paraId="4B221C02" w14:textId="727692FD" w:rsidR="00005450" w:rsidRPr="00046B5E" w:rsidRDefault="00005450" w:rsidP="00005450">
      <w:pPr>
        <w:pStyle w:val="Caption"/>
        <w:rPr>
          <w:rFonts w:asciiTheme="majorEastAsia" w:eastAsiaTheme="majorEastAsia" w:hAnsiTheme="majorEastAsia" w:cs="MS Mincho"/>
          <w:b/>
          <w:szCs w:val="20"/>
          <w:lang w:eastAsia="ja-JP"/>
        </w:rPr>
      </w:pPr>
      <w:bookmarkStart w:id="726" w:name="_Toc39697962"/>
      <w:r w:rsidRPr="00046B5E">
        <w:rPr>
          <w:rFonts w:asciiTheme="majorEastAsia" w:eastAsiaTheme="majorEastAsia" w:hAnsiTheme="majorEastAsia"/>
          <w:lang w:eastAsia="ja-JP"/>
        </w:rPr>
        <w:t xml:space="preserve">Table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rPr>
        <w:fldChar w:fldCharType="separate"/>
      </w:r>
      <w:r w:rsidR="00BB6381">
        <w:rPr>
          <w:rFonts w:asciiTheme="majorEastAsia" w:eastAsiaTheme="majorEastAsia" w:hAnsiTheme="majorEastAsia"/>
          <w:noProof/>
          <w:lang w:eastAsia="ja-JP"/>
        </w:rPr>
        <w:t>326</w:t>
      </w:r>
      <w:r w:rsidRPr="00046B5E">
        <w:rPr>
          <w:rFonts w:asciiTheme="majorEastAsia" w:eastAsiaTheme="majorEastAsia" w:hAnsiTheme="majorEastAsia"/>
        </w:rPr>
        <w:fldChar w:fldCharType="end"/>
      </w:r>
      <w:r w:rsidRPr="00046B5E">
        <w:rPr>
          <w:rFonts w:asciiTheme="majorEastAsia" w:eastAsiaTheme="majorEastAsia" w:hAnsiTheme="majorEastAsia" w:cs="MS Mincho"/>
          <w:szCs w:val="20"/>
          <w:lang w:eastAsia="ja-JP"/>
        </w:rPr>
        <w:t>ユーザー</w:t>
      </w:r>
      <w:r w:rsidRPr="00C5729C">
        <w:rPr>
          <w:rFonts w:asciiTheme="majorEastAsia" w:eastAsiaTheme="majorEastAsia" w:hAnsiTheme="majorEastAsia" w:cs="MS Mincho"/>
          <w:szCs w:val="20"/>
          <w:lang w:eastAsia="ja-JP"/>
        </w:rPr>
        <w:t>ガイドの説明：</w:t>
      </w:r>
      <w:r w:rsidRPr="00C5729C">
        <w:rPr>
          <w:rStyle w:val="tlid-translation"/>
          <w:rFonts w:asciiTheme="majorEastAsia" w:eastAsiaTheme="majorEastAsia" w:hAnsiTheme="majorEastAsia" w:cs="MS Gothic" w:hint="eastAsia"/>
          <w:lang w:eastAsia="ja-JP"/>
        </w:rPr>
        <w:t>ログアウ</w:t>
      </w:r>
      <w:r w:rsidRPr="00C5729C">
        <w:rPr>
          <w:rStyle w:val="tlid-translation"/>
          <w:rFonts w:asciiTheme="majorEastAsia" w:eastAsiaTheme="majorEastAsia" w:hAnsiTheme="majorEastAsia" w:cs="MS Mincho" w:hint="eastAsia"/>
          <w:lang w:eastAsia="ja-JP"/>
        </w:rPr>
        <w:t>ト</w:t>
      </w:r>
      <w:bookmarkEnd w:id="726"/>
    </w:p>
    <w:p w14:paraId="22025B63" w14:textId="2AB361D7" w:rsidR="00005450" w:rsidRPr="00046B5E" w:rsidRDefault="00005450" w:rsidP="00F02B8F">
      <w:pPr>
        <w:pStyle w:val="Heading5"/>
      </w:pPr>
      <w:r w:rsidRPr="00046B5E">
        <w:rPr>
          <w:rFonts w:hint="eastAsia"/>
        </w:rPr>
        <w:lastRenderedPageBreak/>
        <w:t>2.</w:t>
      </w:r>
      <w:r>
        <w:t>4</w:t>
      </w:r>
      <w:r w:rsidR="004D0637">
        <w:t>.3</w:t>
      </w:r>
      <w:r w:rsidR="00723F9E">
        <w:t xml:space="preserve"> </w:t>
      </w:r>
      <w:r w:rsidR="004D0637" w:rsidRPr="003D5331">
        <w:rPr>
          <w:rFonts w:hint="eastAsia"/>
        </w:rPr>
        <w:t>システム内のすべてのカテゴリを表示する</w:t>
      </w:r>
      <w:r w:rsidRPr="00046B5E">
        <w:t>     </w:t>
      </w:r>
    </w:p>
    <w:p w14:paraId="4F789D3C" w14:textId="43426934" w:rsidR="00005450" w:rsidRPr="00046B5E" w:rsidRDefault="002079E7" w:rsidP="00005450">
      <w:pPr>
        <w:keepNext/>
        <w:spacing w:before="0" w:after="120" w:line="360" w:lineRule="auto"/>
        <w:ind w:firstLine="0"/>
        <w:jc w:val="center"/>
        <w:rPr>
          <w:rFonts w:asciiTheme="majorEastAsia" w:eastAsiaTheme="majorEastAsia" w:hAnsiTheme="majorEastAsia" w:cs="Times New Roman"/>
          <w:sz w:val="24"/>
          <w:szCs w:val="24"/>
        </w:rPr>
      </w:pPr>
      <w:r>
        <w:rPr>
          <w:noProof/>
        </w:rPr>
        <w:drawing>
          <wp:inline distT="0" distB="0" distL="0" distR="0" wp14:anchorId="65CAB87F" wp14:editId="2D14BA5A">
            <wp:extent cx="4881966" cy="2443485"/>
            <wp:effectExtent l="0" t="0" r="0" b="0"/>
            <wp:docPr id="941" name="Picture 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 name="2.PNG"/>
                    <pic:cNvPicPr/>
                  </pic:nvPicPr>
                  <pic:blipFill>
                    <a:blip r:embed="rId264" cstate="print">
                      <a:extLst>
                        <a:ext uri="{28A0092B-C50C-407E-A947-70E740481C1C}">
                          <a14:useLocalDpi xmlns:a14="http://schemas.microsoft.com/office/drawing/2010/main" val="0"/>
                        </a:ext>
                      </a:extLst>
                    </a:blip>
                    <a:stretch>
                      <a:fillRect/>
                    </a:stretch>
                  </pic:blipFill>
                  <pic:spPr>
                    <a:xfrm>
                      <a:off x="0" y="0"/>
                      <a:ext cx="4888755" cy="2446883"/>
                    </a:xfrm>
                    <a:prstGeom prst="rect">
                      <a:avLst/>
                    </a:prstGeom>
                  </pic:spPr>
                </pic:pic>
              </a:graphicData>
            </a:graphic>
          </wp:inline>
        </w:drawing>
      </w:r>
    </w:p>
    <w:p w14:paraId="6134F072" w14:textId="5B6C6611" w:rsidR="00005450" w:rsidRPr="00046B5E" w:rsidRDefault="00005450" w:rsidP="00005450">
      <w:pPr>
        <w:pStyle w:val="Caption"/>
        <w:rPr>
          <w:rFonts w:asciiTheme="majorEastAsia" w:eastAsiaTheme="majorEastAsia" w:hAnsiTheme="majorEastAsia" w:cs="Times New Roman"/>
          <w:b/>
          <w:szCs w:val="20"/>
          <w:lang w:eastAsia="ja-JP"/>
        </w:rPr>
      </w:pPr>
      <w:bookmarkStart w:id="727" w:name="_Toc39698209"/>
      <w:r w:rsidRPr="00046B5E">
        <w:rPr>
          <w:rFonts w:asciiTheme="majorEastAsia" w:eastAsiaTheme="majorEastAsia" w:hAnsiTheme="majorEastAsia"/>
          <w:lang w:eastAsia="ja-JP"/>
        </w:rPr>
        <w:t xml:space="preserve">Figure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Figure \* ARABIC </w:instrText>
      </w:r>
      <w:r w:rsidRPr="00046B5E">
        <w:rPr>
          <w:rFonts w:asciiTheme="majorEastAsia" w:eastAsiaTheme="majorEastAsia" w:hAnsiTheme="majorEastAsia"/>
        </w:rPr>
        <w:fldChar w:fldCharType="separate"/>
      </w:r>
      <w:r w:rsidR="00BB6381">
        <w:rPr>
          <w:rFonts w:asciiTheme="majorEastAsia" w:eastAsiaTheme="majorEastAsia" w:hAnsiTheme="majorEastAsia"/>
          <w:noProof/>
          <w:lang w:eastAsia="ja-JP"/>
        </w:rPr>
        <w:t>237</w:t>
      </w:r>
      <w:r w:rsidRPr="00046B5E">
        <w:rPr>
          <w:rFonts w:asciiTheme="majorEastAsia" w:eastAsiaTheme="majorEastAsia" w:hAnsiTheme="majorEastAsia"/>
        </w:rPr>
        <w:fldChar w:fldCharType="end"/>
      </w:r>
      <w:r w:rsidRPr="000060F9">
        <w:rPr>
          <w:rFonts w:asciiTheme="majorEastAsia" w:eastAsiaTheme="majorEastAsia" w:hAnsiTheme="majorEastAsia" w:cs="MS Mincho"/>
          <w:szCs w:val="20"/>
          <w:lang w:eastAsia="ja-JP"/>
        </w:rPr>
        <w:t>ユーザーガイド：</w:t>
      </w:r>
      <w:r w:rsidR="004D0637" w:rsidRPr="004D0637">
        <w:rPr>
          <w:rFonts w:asciiTheme="majorEastAsia" w:eastAsiaTheme="majorEastAsia" w:hAnsiTheme="majorEastAsia" w:hint="eastAsia"/>
          <w:lang w:eastAsia="ja-JP"/>
        </w:rPr>
        <w:t>システム内のすべてのカテゴリを表示する</w:t>
      </w:r>
      <w:bookmarkEnd w:id="727"/>
    </w:p>
    <w:tbl>
      <w:tblPr>
        <w:tblW w:w="0" w:type="auto"/>
        <w:tblCellMar>
          <w:left w:w="0" w:type="dxa"/>
          <w:right w:w="0" w:type="dxa"/>
        </w:tblCellMar>
        <w:tblLook w:val="04A0" w:firstRow="1" w:lastRow="0" w:firstColumn="1" w:lastColumn="0" w:noHBand="0" w:noVBand="1"/>
      </w:tblPr>
      <w:tblGrid>
        <w:gridCol w:w="1344"/>
        <w:gridCol w:w="7421"/>
      </w:tblGrid>
      <w:tr w:rsidR="00005450" w:rsidRPr="00046B5E" w14:paraId="0DF41192" w14:textId="77777777" w:rsidTr="002079E7">
        <w:tc>
          <w:tcPr>
            <w:tcW w:w="1344"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46F92399"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MS Mincho"/>
                <w:b/>
                <w:bCs/>
                <w:sz w:val="24"/>
                <w:szCs w:val="24"/>
              </w:rPr>
              <w:t>ステップ</w:t>
            </w:r>
          </w:p>
        </w:tc>
        <w:tc>
          <w:tcPr>
            <w:tcW w:w="7421"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5ED78AC8"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MS Mincho"/>
                <w:b/>
                <w:bCs/>
                <w:sz w:val="24"/>
                <w:szCs w:val="24"/>
              </w:rPr>
              <w:t>説明</w:t>
            </w:r>
          </w:p>
        </w:tc>
      </w:tr>
      <w:tr w:rsidR="00005450" w:rsidRPr="00046B5E" w14:paraId="2B4AC8C1" w14:textId="77777777" w:rsidTr="002079E7">
        <w:tc>
          <w:tcPr>
            <w:tcW w:w="134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6752CBA1"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1</w:t>
            </w:r>
          </w:p>
        </w:tc>
        <w:tc>
          <w:tcPr>
            <w:tcW w:w="742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6E5AC52A" w14:textId="2F3D5DE1" w:rsidR="00005450" w:rsidRPr="00046B5E" w:rsidRDefault="002079E7" w:rsidP="00747E7B">
            <w:pPr>
              <w:spacing w:before="100" w:after="100" w:line="240" w:lineRule="auto"/>
              <w:ind w:firstLine="0"/>
              <w:rPr>
                <w:rFonts w:asciiTheme="majorEastAsia" w:eastAsiaTheme="majorEastAsia" w:hAnsiTheme="majorEastAsia" w:cs="Times New Roman"/>
                <w:sz w:val="24"/>
                <w:szCs w:val="24"/>
              </w:rPr>
            </w:pPr>
            <w:r w:rsidRPr="002079E7">
              <w:rPr>
                <w:rFonts w:asciiTheme="majorEastAsia" w:eastAsiaTheme="majorEastAsia" w:hAnsiTheme="majorEastAsia" w:cs="MS Mincho" w:hint="eastAsia"/>
                <w:sz w:val="24"/>
                <w:szCs w:val="24"/>
              </w:rPr>
              <w:t>サイドメニューの「</w:t>
            </w:r>
            <w:r w:rsidRPr="002079E7">
              <w:rPr>
                <w:rFonts w:asciiTheme="majorEastAsia" w:eastAsiaTheme="majorEastAsia" w:hAnsiTheme="majorEastAsia" w:cs="MS Mincho"/>
                <w:sz w:val="24"/>
                <w:szCs w:val="24"/>
              </w:rPr>
              <w:t>Category</w:t>
            </w:r>
            <w:r w:rsidRPr="002079E7">
              <w:rPr>
                <w:rFonts w:asciiTheme="majorEastAsia" w:eastAsiaTheme="majorEastAsia" w:hAnsiTheme="majorEastAsia" w:cs="MS Mincho" w:hint="eastAsia"/>
                <w:sz w:val="24"/>
                <w:szCs w:val="24"/>
              </w:rPr>
              <w:t>」タブをクリックします</w:t>
            </w:r>
          </w:p>
        </w:tc>
      </w:tr>
    </w:tbl>
    <w:p w14:paraId="1243B50D" w14:textId="3E011053" w:rsidR="00005450" w:rsidRPr="004D0637" w:rsidRDefault="00005450" w:rsidP="00005450">
      <w:pPr>
        <w:pStyle w:val="Caption"/>
        <w:rPr>
          <w:rFonts w:asciiTheme="majorEastAsia" w:eastAsiaTheme="majorEastAsia" w:hAnsiTheme="majorEastAsia" w:cs="MS Mincho"/>
          <w:b/>
          <w:szCs w:val="20"/>
          <w:lang w:eastAsia="ja-JP"/>
        </w:rPr>
      </w:pPr>
      <w:bookmarkStart w:id="728" w:name="_Toc39697963"/>
      <w:r w:rsidRPr="00046B5E">
        <w:rPr>
          <w:rFonts w:asciiTheme="majorEastAsia" w:eastAsiaTheme="majorEastAsia" w:hAnsiTheme="majorEastAsia"/>
          <w:lang w:eastAsia="ja-JP"/>
        </w:rPr>
        <w:t xml:space="preserve">Table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rPr>
        <w:fldChar w:fldCharType="separate"/>
      </w:r>
      <w:r w:rsidR="00BB6381">
        <w:rPr>
          <w:rFonts w:asciiTheme="majorEastAsia" w:eastAsiaTheme="majorEastAsia" w:hAnsiTheme="majorEastAsia"/>
          <w:noProof/>
          <w:lang w:eastAsia="ja-JP"/>
        </w:rPr>
        <w:t>327</w:t>
      </w:r>
      <w:r w:rsidRPr="00046B5E">
        <w:rPr>
          <w:rFonts w:asciiTheme="majorEastAsia" w:eastAsiaTheme="majorEastAsia" w:hAnsiTheme="majorEastAsia"/>
        </w:rPr>
        <w:fldChar w:fldCharType="end"/>
      </w:r>
      <w:r w:rsidRPr="00046B5E">
        <w:rPr>
          <w:rFonts w:asciiTheme="majorEastAsia" w:eastAsiaTheme="majorEastAsia" w:hAnsiTheme="majorEastAsia" w:cs="MS Mincho"/>
          <w:szCs w:val="20"/>
          <w:lang w:eastAsia="ja-JP"/>
        </w:rPr>
        <w:t>ユーザーガイドの説明：</w:t>
      </w:r>
      <w:r w:rsidR="004D0637" w:rsidRPr="004D0637">
        <w:rPr>
          <w:rFonts w:asciiTheme="majorEastAsia" w:eastAsiaTheme="majorEastAsia" w:hAnsiTheme="majorEastAsia" w:hint="eastAsia"/>
          <w:lang w:eastAsia="ja-JP"/>
        </w:rPr>
        <w:t>システム内のすべてのカテゴリを表示する</w:t>
      </w:r>
      <w:bookmarkEnd w:id="728"/>
    </w:p>
    <w:p w14:paraId="49C3685D" w14:textId="66CF397B" w:rsidR="00005450" w:rsidRPr="00046B5E" w:rsidRDefault="00005450" w:rsidP="00F02B8F">
      <w:pPr>
        <w:pStyle w:val="Heading5"/>
      </w:pPr>
      <w:r w:rsidRPr="00046B5E">
        <w:rPr>
          <w:rFonts w:hint="eastAsia"/>
        </w:rPr>
        <w:lastRenderedPageBreak/>
        <w:t>2.</w:t>
      </w:r>
      <w:r>
        <w:t>4</w:t>
      </w:r>
      <w:r w:rsidR="002079E7">
        <w:t>.4</w:t>
      </w:r>
      <w:r w:rsidR="00723F9E">
        <w:t xml:space="preserve"> </w:t>
      </w:r>
      <w:r w:rsidR="002079E7" w:rsidRPr="002079E7">
        <w:rPr>
          <w:rFonts w:hint="eastAsia"/>
        </w:rPr>
        <w:t>カテゴリの詳細を表示する</w:t>
      </w:r>
      <w:r w:rsidRPr="00046B5E">
        <w:t>        </w:t>
      </w:r>
    </w:p>
    <w:p w14:paraId="6887A6D4" w14:textId="0726607E" w:rsidR="00005450" w:rsidRPr="00046B5E" w:rsidRDefault="002079E7" w:rsidP="00005450">
      <w:pPr>
        <w:keepNext/>
        <w:spacing w:before="0" w:after="120" w:line="360" w:lineRule="auto"/>
        <w:ind w:firstLine="0"/>
        <w:jc w:val="center"/>
        <w:rPr>
          <w:rFonts w:asciiTheme="majorEastAsia" w:eastAsiaTheme="majorEastAsia" w:hAnsiTheme="majorEastAsia" w:cs="Times New Roman"/>
          <w:sz w:val="24"/>
          <w:szCs w:val="24"/>
        </w:rPr>
      </w:pPr>
      <w:r>
        <w:rPr>
          <w:noProof/>
        </w:rPr>
        <w:drawing>
          <wp:inline distT="0" distB="0" distL="0" distR="0" wp14:anchorId="66507F10" wp14:editId="392778FB">
            <wp:extent cx="4347274" cy="2916501"/>
            <wp:effectExtent l="0" t="0" r="0" b="0"/>
            <wp:docPr id="942" name="Picture 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 name="1_2 - Copy (2).PNG"/>
                    <pic:cNvPicPr/>
                  </pic:nvPicPr>
                  <pic:blipFill>
                    <a:blip r:embed="rId265" cstate="print">
                      <a:extLst>
                        <a:ext uri="{28A0092B-C50C-407E-A947-70E740481C1C}">
                          <a14:useLocalDpi xmlns:a14="http://schemas.microsoft.com/office/drawing/2010/main" val="0"/>
                        </a:ext>
                      </a:extLst>
                    </a:blip>
                    <a:stretch>
                      <a:fillRect/>
                    </a:stretch>
                  </pic:blipFill>
                  <pic:spPr>
                    <a:xfrm>
                      <a:off x="0" y="0"/>
                      <a:ext cx="4350722" cy="2918814"/>
                    </a:xfrm>
                    <a:prstGeom prst="rect">
                      <a:avLst/>
                    </a:prstGeom>
                  </pic:spPr>
                </pic:pic>
              </a:graphicData>
            </a:graphic>
          </wp:inline>
        </w:drawing>
      </w:r>
    </w:p>
    <w:p w14:paraId="3717F433" w14:textId="18C6AE5B" w:rsidR="00005450" w:rsidRPr="00046B5E" w:rsidRDefault="00005450" w:rsidP="00005450">
      <w:pPr>
        <w:pStyle w:val="Caption"/>
        <w:rPr>
          <w:rFonts w:asciiTheme="majorEastAsia" w:eastAsiaTheme="majorEastAsia" w:hAnsiTheme="majorEastAsia" w:cs="Times New Roman"/>
          <w:b/>
          <w:szCs w:val="20"/>
          <w:lang w:eastAsia="ja-JP"/>
        </w:rPr>
      </w:pPr>
      <w:bookmarkStart w:id="729" w:name="_Toc39698210"/>
      <w:r w:rsidRPr="00046B5E">
        <w:rPr>
          <w:rFonts w:asciiTheme="majorEastAsia" w:eastAsiaTheme="majorEastAsia" w:hAnsiTheme="majorEastAsia"/>
          <w:lang w:eastAsia="ja-JP"/>
        </w:rPr>
        <w:t xml:space="preserve">Figure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Figure \* ARABIC </w:instrText>
      </w:r>
      <w:r w:rsidRPr="00046B5E">
        <w:rPr>
          <w:rFonts w:asciiTheme="majorEastAsia" w:eastAsiaTheme="majorEastAsia" w:hAnsiTheme="majorEastAsia"/>
        </w:rPr>
        <w:fldChar w:fldCharType="separate"/>
      </w:r>
      <w:r w:rsidR="00BB6381">
        <w:rPr>
          <w:rFonts w:asciiTheme="majorEastAsia" w:eastAsiaTheme="majorEastAsia" w:hAnsiTheme="majorEastAsia"/>
          <w:noProof/>
          <w:lang w:eastAsia="ja-JP"/>
        </w:rPr>
        <w:t>238</w:t>
      </w:r>
      <w:r w:rsidRPr="00046B5E">
        <w:rPr>
          <w:rFonts w:asciiTheme="majorEastAsia" w:eastAsiaTheme="majorEastAsia" w:hAnsiTheme="majorEastAsia"/>
        </w:rPr>
        <w:fldChar w:fldCharType="end"/>
      </w:r>
      <w:r w:rsidRPr="000060F9">
        <w:rPr>
          <w:rFonts w:asciiTheme="majorEastAsia" w:eastAsiaTheme="majorEastAsia" w:hAnsiTheme="majorEastAsia" w:cs="MS Mincho"/>
          <w:szCs w:val="20"/>
          <w:lang w:eastAsia="ja-JP"/>
        </w:rPr>
        <w:t>ユーザーガイド：</w:t>
      </w:r>
      <w:r w:rsidR="002079E7" w:rsidRPr="002079E7">
        <w:rPr>
          <w:rFonts w:asciiTheme="majorEastAsia" w:eastAsiaTheme="majorEastAsia" w:hAnsiTheme="majorEastAsia" w:cs="MS Mincho" w:hint="eastAsia"/>
          <w:szCs w:val="20"/>
          <w:lang w:eastAsia="ja-JP"/>
        </w:rPr>
        <w:t>カテゴリの詳細を表示する</w:t>
      </w:r>
      <w:bookmarkEnd w:id="729"/>
    </w:p>
    <w:tbl>
      <w:tblPr>
        <w:tblW w:w="0" w:type="auto"/>
        <w:tblCellMar>
          <w:left w:w="0" w:type="dxa"/>
          <w:right w:w="0" w:type="dxa"/>
        </w:tblCellMar>
        <w:tblLook w:val="04A0" w:firstRow="1" w:lastRow="0" w:firstColumn="1" w:lastColumn="0" w:noHBand="0" w:noVBand="1"/>
      </w:tblPr>
      <w:tblGrid>
        <w:gridCol w:w="1343"/>
        <w:gridCol w:w="7422"/>
      </w:tblGrid>
      <w:tr w:rsidR="00005450" w:rsidRPr="00046B5E" w14:paraId="5A67A7BF" w14:textId="77777777" w:rsidTr="002079E7">
        <w:tc>
          <w:tcPr>
            <w:tcW w:w="1343"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2D00128F"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MS Mincho"/>
                <w:b/>
                <w:bCs/>
                <w:sz w:val="24"/>
                <w:szCs w:val="24"/>
              </w:rPr>
              <w:t>ステップ</w:t>
            </w:r>
          </w:p>
        </w:tc>
        <w:tc>
          <w:tcPr>
            <w:tcW w:w="7422"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76D4BD1B"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MS Mincho"/>
                <w:b/>
                <w:bCs/>
                <w:sz w:val="24"/>
                <w:szCs w:val="24"/>
              </w:rPr>
              <w:t>説明</w:t>
            </w:r>
          </w:p>
        </w:tc>
      </w:tr>
      <w:tr w:rsidR="00005450" w:rsidRPr="00046B5E" w14:paraId="09E07C8E" w14:textId="77777777" w:rsidTr="002079E7">
        <w:tc>
          <w:tcPr>
            <w:tcW w:w="13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559B3CCD"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1</w:t>
            </w:r>
          </w:p>
        </w:tc>
        <w:tc>
          <w:tcPr>
            <w:tcW w:w="7422"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3F786C53" w14:textId="16E9133C" w:rsidR="00005450" w:rsidRPr="00046B5E" w:rsidRDefault="002079E7" w:rsidP="00747E7B">
            <w:pPr>
              <w:spacing w:before="100" w:after="100" w:line="240" w:lineRule="auto"/>
              <w:ind w:firstLine="0"/>
              <w:rPr>
                <w:rFonts w:asciiTheme="majorEastAsia" w:eastAsiaTheme="majorEastAsia" w:hAnsiTheme="majorEastAsia" w:cs="Times New Roman"/>
                <w:sz w:val="24"/>
                <w:szCs w:val="24"/>
              </w:rPr>
            </w:pPr>
            <w:r w:rsidRPr="002079E7">
              <w:rPr>
                <w:rFonts w:asciiTheme="majorEastAsia" w:eastAsiaTheme="majorEastAsia" w:hAnsiTheme="majorEastAsia" w:cs="MS Mincho" w:hint="eastAsia"/>
                <w:sz w:val="24"/>
                <w:szCs w:val="24"/>
              </w:rPr>
              <w:t>「</w:t>
            </w:r>
            <w:r w:rsidRPr="002079E7">
              <w:rPr>
                <w:rFonts w:asciiTheme="majorEastAsia" w:eastAsiaTheme="majorEastAsia" w:hAnsiTheme="majorEastAsia" w:cs="MS Mincho"/>
                <w:sz w:val="24"/>
                <w:szCs w:val="24"/>
              </w:rPr>
              <w:t>View</w:t>
            </w:r>
            <w:r w:rsidRPr="002079E7">
              <w:rPr>
                <w:rFonts w:asciiTheme="majorEastAsia" w:eastAsiaTheme="majorEastAsia" w:hAnsiTheme="majorEastAsia" w:cs="MS Mincho" w:hint="eastAsia"/>
                <w:sz w:val="24"/>
                <w:szCs w:val="24"/>
              </w:rPr>
              <w:t>」アイコンのボタンをクリックします</w:t>
            </w:r>
          </w:p>
        </w:tc>
      </w:tr>
    </w:tbl>
    <w:p w14:paraId="6C6E6D5D" w14:textId="046C0803" w:rsidR="00005450" w:rsidRPr="00046B5E" w:rsidRDefault="00005450" w:rsidP="00005450">
      <w:pPr>
        <w:pStyle w:val="Caption"/>
        <w:rPr>
          <w:rFonts w:asciiTheme="majorEastAsia" w:eastAsiaTheme="majorEastAsia" w:hAnsiTheme="majorEastAsia" w:cs="MS Mincho"/>
          <w:b/>
          <w:szCs w:val="20"/>
          <w:lang w:eastAsia="ja-JP"/>
        </w:rPr>
      </w:pPr>
      <w:bookmarkStart w:id="730" w:name="_Toc39697964"/>
      <w:r w:rsidRPr="00046B5E">
        <w:rPr>
          <w:rFonts w:asciiTheme="majorEastAsia" w:eastAsiaTheme="majorEastAsia" w:hAnsiTheme="majorEastAsia"/>
          <w:lang w:eastAsia="ja-JP"/>
        </w:rPr>
        <w:t xml:space="preserve">Table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rPr>
        <w:fldChar w:fldCharType="separate"/>
      </w:r>
      <w:r w:rsidR="00BB6381">
        <w:rPr>
          <w:rFonts w:asciiTheme="majorEastAsia" w:eastAsiaTheme="majorEastAsia" w:hAnsiTheme="majorEastAsia"/>
          <w:noProof/>
          <w:lang w:eastAsia="ja-JP"/>
        </w:rPr>
        <w:t>328</w:t>
      </w:r>
      <w:r w:rsidRPr="00046B5E">
        <w:rPr>
          <w:rFonts w:asciiTheme="majorEastAsia" w:eastAsiaTheme="majorEastAsia" w:hAnsiTheme="majorEastAsia"/>
        </w:rPr>
        <w:fldChar w:fldCharType="end"/>
      </w:r>
      <w:r w:rsidRPr="00046B5E">
        <w:rPr>
          <w:rFonts w:asciiTheme="majorEastAsia" w:eastAsiaTheme="majorEastAsia" w:hAnsiTheme="majorEastAsia" w:cs="MS Mincho"/>
          <w:szCs w:val="20"/>
          <w:lang w:eastAsia="ja-JP"/>
        </w:rPr>
        <w:t>ユーザーガイドの説明：</w:t>
      </w:r>
      <w:r w:rsidR="002079E7" w:rsidRPr="002079E7">
        <w:rPr>
          <w:rFonts w:asciiTheme="majorEastAsia" w:eastAsiaTheme="majorEastAsia" w:hAnsiTheme="majorEastAsia" w:cs="MS Mincho" w:hint="eastAsia"/>
          <w:szCs w:val="20"/>
          <w:lang w:eastAsia="ja-JP"/>
        </w:rPr>
        <w:t>カテゴリの詳細を表示する</w:t>
      </w:r>
      <w:bookmarkEnd w:id="730"/>
    </w:p>
    <w:p w14:paraId="2D266988" w14:textId="209114E6" w:rsidR="00005450" w:rsidRPr="00046B5E" w:rsidRDefault="00005450" w:rsidP="00F02B8F">
      <w:pPr>
        <w:pStyle w:val="Heading5"/>
      </w:pPr>
      <w:r w:rsidRPr="00046B5E">
        <w:rPr>
          <w:rFonts w:hint="eastAsia"/>
        </w:rPr>
        <w:lastRenderedPageBreak/>
        <w:t>2.</w:t>
      </w:r>
      <w:r>
        <w:t>4</w:t>
      </w:r>
      <w:r w:rsidR="002079E7">
        <w:t>.5</w:t>
      </w:r>
      <w:r w:rsidR="00723F9E">
        <w:t xml:space="preserve"> </w:t>
      </w:r>
      <w:r w:rsidR="00CF0B03" w:rsidRPr="00383023">
        <w:rPr>
          <w:rFonts w:hint="eastAsia"/>
        </w:rPr>
        <w:t>新しい</w:t>
      </w:r>
      <w:r w:rsidR="00CF0B03" w:rsidRPr="005F5EC2">
        <w:rPr>
          <w:rFonts w:asciiTheme="majorEastAsia" w:hAnsiTheme="majorEastAsia" w:hint="eastAsia"/>
          <w:color w:val="000000"/>
        </w:rPr>
        <w:t>カテゴリ</w:t>
      </w:r>
      <w:r w:rsidR="00CF0B03" w:rsidRPr="00383023">
        <w:rPr>
          <w:rFonts w:hint="eastAsia"/>
        </w:rPr>
        <w:t>を追加する</w:t>
      </w:r>
      <w:r w:rsidRPr="00046B5E">
        <w:t>   </w:t>
      </w:r>
    </w:p>
    <w:p w14:paraId="75F0BCE5" w14:textId="77777777" w:rsidR="00D031BB" w:rsidRPr="00D031BB" w:rsidRDefault="00D031BB" w:rsidP="00D031BB">
      <w:pPr>
        <w:ind w:firstLine="0"/>
        <w:jc w:val="center"/>
        <w:rPr>
          <w:lang w:eastAsia="en-US"/>
        </w:rPr>
      </w:pPr>
      <w:r w:rsidRPr="00D031BB">
        <w:rPr>
          <w:noProof/>
        </w:rPr>
        <w:drawing>
          <wp:inline distT="0" distB="0" distL="0" distR="0" wp14:anchorId="2F8B9D78" wp14:editId="1A24DD3D">
            <wp:extent cx="3657600" cy="2453812"/>
            <wp:effectExtent l="0" t="0" r="0" b="3810"/>
            <wp:docPr id="948" name="Picture 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 name="1.PNG"/>
                    <pic:cNvPicPr/>
                  </pic:nvPicPr>
                  <pic:blipFill>
                    <a:blip r:embed="rId266" cstate="print">
                      <a:extLst>
                        <a:ext uri="{28A0092B-C50C-407E-A947-70E740481C1C}">
                          <a14:useLocalDpi xmlns:a14="http://schemas.microsoft.com/office/drawing/2010/main" val="0"/>
                        </a:ext>
                      </a:extLst>
                    </a:blip>
                    <a:stretch>
                      <a:fillRect/>
                    </a:stretch>
                  </pic:blipFill>
                  <pic:spPr>
                    <a:xfrm>
                      <a:off x="0" y="0"/>
                      <a:ext cx="3669846" cy="2462028"/>
                    </a:xfrm>
                    <a:prstGeom prst="rect">
                      <a:avLst/>
                    </a:prstGeom>
                  </pic:spPr>
                </pic:pic>
              </a:graphicData>
            </a:graphic>
          </wp:inline>
        </w:drawing>
      </w:r>
      <w:r w:rsidRPr="00D031BB">
        <w:rPr>
          <w:noProof/>
        </w:rPr>
        <w:drawing>
          <wp:inline distT="0" distB="0" distL="0" distR="0" wp14:anchorId="13481C11" wp14:editId="506986C6">
            <wp:extent cx="4169044" cy="1440958"/>
            <wp:effectExtent l="0" t="0" r="3175" b="6985"/>
            <wp:docPr id="949" name="Picture 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 name="3.PNG"/>
                    <pic:cNvPicPr/>
                  </pic:nvPicPr>
                  <pic:blipFill>
                    <a:blip r:embed="rId267" cstate="print">
                      <a:extLst>
                        <a:ext uri="{28A0092B-C50C-407E-A947-70E740481C1C}">
                          <a14:useLocalDpi xmlns:a14="http://schemas.microsoft.com/office/drawing/2010/main" val="0"/>
                        </a:ext>
                      </a:extLst>
                    </a:blip>
                    <a:stretch>
                      <a:fillRect/>
                    </a:stretch>
                  </pic:blipFill>
                  <pic:spPr>
                    <a:xfrm>
                      <a:off x="0" y="0"/>
                      <a:ext cx="4181622" cy="1445305"/>
                    </a:xfrm>
                    <a:prstGeom prst="rect">
                      <a:avLst/>
                    </a:prstGeom>
                  </pic:spPr>
                </pic:pic>
              </a:graphicData>
            </a:graphic>
          </wp:inline>
        </w:drawing>
      </w:r>
    </w:p>
    <w:p w14:paraId="0ADA3F96" w14:textId="524AFC44" w:rsidR="00005450" w:rsidRPr="00046B5E" w:rsidRDefault="00005450" w:rsidP="00005450">
      <w:pPr>
        <w:pStyle w:val="Caption"/>
        <w:rPr>
          <w:rFonts w:asciiTheme="majorEastAsia" w:eastAsiaTheme="majorEastAsia" w:hAnsiTheme="majorEastAsia" w:cs="Times New Roman"/>
          <w:b/>
          <w:szCs w:val="20"/>
          <w:lang w:eastAsia="ja-JP"/>
        </w:rPr>
      </w:pPr>
      <w:bookmarkStart w:id="731" w:name="_Toc39698211"/>
      <w:r w:rsidRPr="00046B5E">
        <w:rPr>
          <w:rFonts w:asciiTheme="majorEastAsia" w:eastAsiaTheme="majorEastAsia" w:hAnsiTheme="majorEastAsia"/>
          <w:lang w:eastAsia="ja-JP"/>
        </w:rPr>
        <w:t xml:space="preserve">Figure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Figure \* ARABIC </w:instrText>
      </w:r>
      <w:r w:rsidRPr="00046B5E">
        <w:rPr>
          <w:rFonts w:asciiTheme="majorEastAsia" w:eastAsiaTheme="majorEastAsia" w:hAnsiTheme="majorEastAsia"/>
        </w:rPr>
        <w:fldChar w:fldCharType="separate"/>
      </w:r>
      <w:r w:rsidR="00BB6381">
        <w:rPr>
          <w:rFonts w:asciiTheme="majorEastAsia" w:eastAsiaTheme="majorEastAsia" w:hAnsiTheme="majorEastAsia"/>
          <w:noProof/>
          <w:lang w:eastAsia="ja-JP"/>
        </w:rPr>
        <w:t>239</w:t>
      </w:r>
      <w:r w:rsidRPr="00046B5E">
        <w:rPr>
          <w:rFonts w:asciiTheme="majorEastAsia" w:eastAsiaTheme="majorEastAsia" w:hAnsiTheme="majorEastAsia"/>
        </w:rPr>
        <w:fldChar w:fldCharType="end"/>
      </w:r>
      <w:r w:rsidRPr="000060F9">
        <w:rPr>
          <w:rFonts w:asciiTheme="majorEastAsia" w:eastAsiaTheme="majorEastAsia" w:hAnsiTheme="majorEastAsia" w:cs="MS Mincho"/>
          <w:szCs w:val="20"/>
          <w:lang w:eastAsia="ja-JP"/>
        </w:rPr>
        <w:t>ユーザーガイド：</w:t>
      </w:r>
      <w:r w:rsidR="00CF0B03" w:rsidRPr="00CF0B03">
        <w:rPr>
          <w:rFonts w:asciiTheme="majorEastAsia" w:eastAsiaTheme="majorEastAsia" w:hAnsiTheme="majorEastAsia" w:hint="eastAsia"/>
          <w:lang w:eastAsia="ja-JP"/>
        </w:rPr>
        <w:t>新しい</w:t>
      </w:r>
      <w:r w:rsidR="00CF0B03" w:rsidRPr="00CF0B03">
        <w:rPr>
          <w:rFonts w:asciiTheme="majorEastAsia" w:eastAsiaTheme="majorEastAsia" w:hAnsiTheme="majorEastAsia" w:hint="eastAsia"/>
          <w:color w:val="000000"/>
          <w:szCs w:val="24"/>
          <w:lang w:eastAsia="ja-JP"/>
        </w:rPr>
        <w:t>カテゴリ</w:t>
      </w:r>
      <w:r w:rsidR="00CF0B03" w:rsidRPr="00CF0B03">
        <w:rPr>
          <w:rFonts w:asciiTheme="majorEastAsia" w:eastAsiaTheme="majorEastAsia" w:hAnsiTheme="majorEastAsia" w:hint="eastAsia"/>
          <w:lang w:eastAsia="ja-JP"/>
        </w:rPr>
        <w:t>を追加する</w:t>
      </w:r>
      <w:bookmarkEnd w:id="731"/>
    </w:p>
    <w:tbl>
      <w:tblPr>
        <w:tblW w:w="0" w:type="auto"/>
        <w:tblCellMar>
          <w:left w:w="0" w:type="dxa"/>
          <w:right w:w="0" w:type="dxa"/>
        </w:tblCellMar>
        <w:tblLook w:val="04A0" w:firstRow="1" w:lastRow="0" w:firstColumn="1" w:lastColumn="0" w:noHBand="0" w:noVBand="1"/>
      </w:tblPr>
      <w:tblGrid>
        <w:gridCol w:w="1343"/>
        <w:gridCol w:w="7422"/>
      </w:tblGrid>
      <w:tr w:rsidR="00005450" w:rsidRPr="00723F9E" w14:paraId="0CCA94B2" w14:textId="77777777" w:rsidTr="00747E7B">
        <w:tc>
          <w:tcPr>
            <w:tcW w:w="1345"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71C624D2" w14:textId="77777777" w:rsidR="00005450" w:rsidRPr="00723F9E"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723F9E">
              <w:rPr>
                <w:rFonts w:asciiTheme="majorEastAsia" w:eastAsiaTheme="majorEastAsia" w:hAnsiTheme="majorEastAsia" w:cs="MS Mincho"/>
                <w:b/>
                <w:bCs/>
                <w:sz w:val="24"/>
                <w:szCs w:val="24"/>
              </w:rPr>
              <w:t>ステップ</w:t>
            </w:r>
          </w:p>
        </w:tc>
        <w:tc>
          <w:tcPr>
            <w:tcW w:w="7433"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597F897E" w14:textId="77777777" w:rsidR="00005450" w:rsidRPr="00723F9E"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723F9E">
              <w:rPr>
                <w:rFonts w:asciiTheme="majorEastAsia" w:eastAsiaTheme="majorEastAsia" w:hAnsiTheme="majorEastAsia" w:cs="MS Mincho"/>
                <w:b/>
                <w:bCs/>
                <w:sz w:val="24"/>
                <w:szCs w:val="24"/>
              </w:rPr>
              <w:t>説明</w:t>
            </w:r>
          </w:p>
        </w:tc>
      </w:tr>
      <w:tr w:rsidR="00005450" w:rsidRPr="00723F9E" w14:paraId="1BE75D03" w14:textId="77777777" w:rsidTr="00747E7B">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52B7360C" w14:textId="77777777" w:rsidR="00005450" w:rsidRPr="00723F9E"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723F9E">
              <w:rPr>
                <w:rFonts w:asciiTheme="majorEastAsia" w:eastAsiaTheme="majorEastAsia" w:hAnsiTheme="majorEastAsia" w:cs="Times New Roman"/>
                <w:sz w:val="24"/>
                <w:szCs w:val="24"/>
              </w:rPr>
              <w:t>1</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59A14BD7" w14:textId="457B7286" w:rsidR="00005450" w:rsidRPr="00723F9E" w:rsidRDefault="00060F12" w:rsidP="00060F12">
            <w:pPr>
              <w:spacing w:before="100" w:after="100" w:line="240" w:lineRule="auto"/>
              <w:ind w:firstLine="0"/>
              <w:rPr>
                <w:rFonts w:asciiTheme="majorEastAsia" w:eastAsiaTheme="majorEastAsia" w:hAnsiTheme="majorEastAsia" w:cs="Times New Roman"/>
                <w:sz w:val="24"/>
                <w:szCs w:val="24"/>
              </w:rPr>
            </w:pPr>
            <w:r w:rsidRPr="00723F9E">
              <w:rPr>
                <w:rFonts w:asciiTheme="majorEastAsia" w:eastAsiaTheme="majorEastAsia" w:hAnsiTheme="majorEastAsia" w:cs="MS Mincho"/>
                <w:sz w:val="24"/>
                <w:szCs w:val="24"/>
              </w:rPr>
              <w:t>「</w:t>
            </w:r>
            <w:r w:rsidRPr="00723F9E">
              <w:rPr>
                <w:rFonts w:asciiTheme="majorEastAsia" w:eastAsiaTheme="majorEastAsia" w:hAnsiTheme="majorEastAsia" w:cs="Times New Roman"/>
                <w:sz w:val="24"/>
                <w:szCs w:val="24"/>
              </w:rPr>
              <w:t>New Category</w:t>
            </w:r>
            <w:r w:rsidRPr="00723F9E">
              <w:rPr>
                <w:rFonts w:asciiTheme="majorEastAsia" w:eastAsiaTheme="majorEastAsia" w:hAnsiTheme="majorEastAsia" w:cs="MS Mincho"/>
                <w:sz w:val="24"/>
                <w:szCs w:val="24"/>
              </w:rPr>
              <w:t>」をクリックします</w:t>
            </w:r>
          </w:p>
        </w:tc>
      </w:tr>
      <w:tr w:rsidR="00005450" w:rsidRPr="00723F9E" w14:paraId="3B6350F9" w14:textId="77777777" w:rsidTr="00747E7B">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15E7F0C4" w14:textId="77777777" w:rsidR="00005450" w:rsidRPr="00723F9E"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723F9E">
              <w:rPr>
                <w:rFonts w:asciiTheme="majorEastAsia" w:eastAsiaTheme="majorEastAsia" w:hAnsiTheme="majorEastAsia" w:cs="Times New Roman"/>
                <w:sz w:val="24"/>
                <w:szCs w:val="24"/>
              </w:rPr>
              <w:t>2</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7E0C5D46" w14:textId="1715D7AC" w:rsidR="00005450" w:rsidRPr="00723F9E" w:rsidRDefault="00723F9E" w:rsidP="00747E7B">
            <w:pPr>
              <w:spacing w:before="100" w:after="100" w:line="240" w:lineRule="auto"/>
              <w:ind w:firstLine="0"/>
              <w:rPr>
                <w:rFonts w:asciiTheme="majorEastAsia" w:eastAsiaTheme="majorEastAsia" w:hAnsiTheme="majorEastAsia" w:cs="Times New Roman"/>
                <w:sz w:val="24"/>
                <w:szCs w:val="24"/>
              </w:rPr>
            </w:pPr>
            <w:r w:rsidRPr="00723F9E">
              <w:rPr>
                <w:rStyle w:val="tlid-translation"/>
                <w:rFonts w:asciiTheme="majorEastAsia" w:eastAsiaTheme="majorEastAsia" w:hAnsiTheme="majorEastAsia" w:cs="MS Gothic" w:hint="eastAsia"/>
                <w:sz w:val="24"/>
                <w:szCs w:val="24"/>
              </w:rPr>
              <w:t>カテゴリ名を入力します</w:t>
            </w:r>
            <w:r w:rsidRPr="00723F9E">
              <w:rPr>
                <w:rStyle w:val="tlid-translation"/>
                <w:rFonts w:asciiTheme="majorEastAsia" w:eastAsiaTheme="majorEastAsia" w:hAnsiTheme="majorEastAsia" w:cs="MS Mincho" w:hint="eastAsia"/>
                <w:sz w:val="24"/>
                <w:szCs w:val="24"/>
              </w:rPr>
              <w:t>。</w:t>
            </w:r>
          </w:p>
        </w:tc>
      </w:tr>
      <w:tr w:rsidR="00005450" w:rsidRPr="00723F9E" w14:paraId="133BD2A4" w14:textId="77777777" w:rsidTr="00747E7B">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6C2634C0" w14:textId="77777777" w:rsidR="00005450" w:rsidRPr="00723F9E"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723F9E">
              <w:rPr>
                <w:rFonts w:asciiTheme="majorEastAsia" w:eastAsiaTheme="majorEastAsia" w:hAnsiTheme="majorEastAsia" w:cs="Times New Roman"/>
                <w:sz w:val="24"/>
                <w:szCs w:val="24"/>
              </w:rPr>
              <w:t>3</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10C290DB" w14:textId="34E71AE9" w:rsidR="00005450" w:rsidRPr="00723F9E" w:rsidRDefault="00723F9E" w:rsidP="00723F9E">
            <w:pPr>
              <w:keepNext/>
              <w:spacing w:before="100" w:after="100" w:line="240" w:lineRule="auto"/>
              <w:ind w:firstLine="0"/>
              <w:rPr>
                <w:rFonts w:asciiTheme="majorEastAsia" w:eastAsiaTheme="majorEastAsia" w:hAnsiTheme="majorEastAsia" w:cs="Times New Roman"/>
                <w:sz w:val="24"/>
                <w:szCs w:val="24"/>
              </w:rPr>
            </w:pPr>
            <w:r w:rsidRPr="00723F9E">
              <w:rPr>
                <w:rStyle w:val="tlid-translation"/>
                <w:rFonts w:asciiTheme="majorEastAsia" w:eastAsiaTheme="majorEastAsia" w:hAnsiTheme="majorEastAsia" w:cs="MS Gothic" w:hint="eastAsia"/>
                <w:sz w:val="24"/>
                <w:szCs w:val="24"/>
              </w:rPr>
              <w:t>カテゴリ単</w:t>
            </w:r>
            <w:r w:rsidRPr="00723F9E">
              <w:rPr>
                <w:rStyle w:val="tlid-translation"/>
                <w:rFonts w:asciiTheme="majorEastAsia" w:eastAsiaTheme="majorEastAsia" w:hAnsiTheme="majorEastAsia" w:cs="MS Mincho" w:hint="eastAsia"/>
                <w:sz w:val="24"/>
                <w:szCs w:val="24"/>
              </w:rPr>
              <w:t>位</w:t>
            </w:r>
            <w:r w:rsidRPr="00723F9E">
              <w:rPr>
                <w:rStyle w:val="tlid-translation"/>
                <w:rFonts w:asciiTheme="majorEastAsia" w:eastAsiaTheme="majorEastAsia" w:hAnsiTheme="majorEastAsia" w:cs="MS Gothic" w:hint="eastAsia"/>
                <w:sz w:val="24"/>
                <w:szCs w:val="24"/>
              </w:rPr>
              <w:t>を入力します</w:t>
            </w:r>
            <w:r w:rsidRPr="00723F9E">
              <w:rPr>
                <w:rStyle w:val="tlid-translation"/>
                <w:rFonts w:asciiTheme="majorEastAsia" w:eastAsiaTheme="majorEastAsia" w:hAnsiTheme="majorEastAsia" w:cs="MS Mincho" w:hint="eastAsia"/>
                <w:sz w:val="24"/>
                <w:szCs w:val="24"/>
              </w:rPr>
              <w:t>。</w:t>
            </w:r>
          </w:p>
        </w:tc>
      </w:tr>
      <w:tr w:rsidR="00D031BB" w:rsidRPr="00723F9E" w14:paraId="035704D9" w14:textId="77777777" w:rsidTr="00747E7B">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74BA6023" w14:textId="6529622C" w:rsidR="00D031BB" w:rsidRPr="00723F9E" w:rsidRDefault="00D031BB" w:rsidP="00747E7B">
            <w:pPr>
              <w:spacing w:before="100" w:after="100" w:line="240" w:lineRule="auto"/>
              <w:ind w:firstLine="0"/>
              <w:jc w:val="center"/>
              <w:rPr>
                <w:rFonts w:asciiTheme="majorEastAsia" w:eastAsiaTheme="majorEastAsia" w:hAnsiTheme="majorEastAsia" w:cs="Times New Roman"/>
                <w:sz w:val="24"/>
                <w:szCs w:val="24"/>
              </w:rPr>
            </w:pPr>
            <w:r w:rsidRPr="00723F9E">
              <w:rPr>
                <w:rFonts w:asciiTheme="majorEastAsia" w:eastAsiaTheme="majorEastAsia" w:hAnsiTheme="majorEastAsia" w:cs="Times New Roman"/>
                <w:sz w:val="24"/>
                <w:szCs w:val="24"/>
              </w:rPr>
              <w:t>4</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2D071255" w14:textId="28E3B26E" w:rsidR="00D031BB" w:rsidRPr="00723F9E" w:rsidRDefault="00D031BB" w:rsidP="00D031BB">
            <w:pPr>
              <w:keepNext/>
              <w:spacing w:before="100" w:after="100" w:line="240" w:lineRule="auto"/>
              <w:ind w:firstLine="0"/>
              <w:rPr>
                <w:rFonts w:asciiTheme="majorEastAsia" w:eastAsiaTheme="majorEastAsia" w:hAnsiTheme="majorEastAsia" w:cs="MS Mincho"/>
                <w:sz w:val="24"/>
                <w:szCs w:val="24"/>
              </w:rPr>
            </w:pPr>
            <w:r w:rsidRPr="00723F9E">
              <w:rPr>
                <w:rFonts w:asciiTheme="majorEastAsia" w:eastAsiaTheme="majorEastAsia" w:hAnsiTheme="majorEastAsia" w:cs="MS Mincho"/>
                <w:sz w:val="24"/>
                <w:szCs w:val="24"/>
              </w:rPr>
              <w:t>「</w:t>
            </w:r>
            <w:r w:rsidRPr="00723F9E">
              <w:rPr>
                <w:rFonts w:asciiTheme="majorEastAsia" w:eastAsiaTheme="majorEastAsia" w:hAnsiTheme="majorEastAsia" w:cs="Times New Roman"/>
                <w:sz w:val="24"/>
                <w:szCs w:val="24"/>
              </w:rPr>
              <w:t>Add</w:t>
            </w:r>
            <w:r w:rsidRPr="00723F9E">
              <w:rPr>
                <w:rFonts w:asciiTheme="majorEastAsia" w:eastAsiaTheme="majorEastAsia" w:hAnsiTheme="majorEastAsia" w:cs="MS Mincho"/>
                <w:sz w:val="24"/>
                <w:szCs w:val="24"/>
              </w:rPr>
              <w:t>」をクリックします</w:t>
            </w:r>
          </w:p>
        </w:tc>
      </w:tr>
    </w:tbl>
    <w:p w14:paraId="790C9014" w14:textId="61B92B3A" w:rsidR="00005450" w:rsidRPr="00046B5E" w:rsidRDefault="00005450" w:rsidP="00005450">
      <w:pPr>
        <w:pStyle w:val="Caption"/>
        <w:rPr>
          <w:rFonts w:asciiTheme="majorEastAsia" w:eastAsiaTheme="majorEastAsia" w:hAnsiTheme="majorEastAsia" w:cs="MS Mincho"/>
          <w:b/>
          <w:szCs w:val="20"/>
          <w:lang w:eastAsia="ja-JP"/>
        </w:rPr>
      </w:pPr>
      <w:bookmarkStart w:id="732" w:name="_Toc39697965"/>
      <w:r w:rsidRPr="00046B5E">
        <w:rPr>
          <w:rFonts w:asciiTheme="majorEastAsia" w:eastAsiaTheme="majorEastAsia" w:hAnsiTheme="majorEastAsia"/>
          <w:lang w:eastAsia="ja-JP"/>
        </w:rPr>
        <w:t xml:space="preserve">Table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rPr>
        <w:fldChar w:fldCharType="separate"/>
      </w:r>
      <w:r w:rsidR="00BB6381">
        <w:rPr>
          <w:rFonts w:asciiTheme="majorEastAsia" w:eastAsiaTheme="majorEastAsia" w:hAnsiTheme="majorEastAsia"/>
          <w:noProof/>
          <w:lang w:eastAsia="ja-JP"/>
        </w:rPr>
        <w:t>329</w:t>
      </w:r>
      <w:r w:rsidRPr="00046B5E">
        <w:rPr>
          <w:rFonts w:asciiTheme="majorEastAsia" w:eastAsiaTheme="majorEastAsia" w:hAnsiTheme="majorEastAsia"/>
        </w:rPr>
        <w:fldChar w:fldCharType="end"/>
      </w:r>
      <w:r w:rsidRPr="00046B5E">
        <w:rPr>
          <w:rFonts w:asciiTheme="majorEastAsia" w:eastAsiaTheme="majorEastAsia" w:hAnsiTheme="majorEastAsia" w:cs="MS Mincho"/>
          <w:szCs w:val="20"/>
          <w:lang w:eastAsia="ja-JP"/>
        </w:rPr>
        <w:t>ユーザーガイドの説明：</w:t>
      </w:r>
      <w:r w:rsidR="00CF0B03" w:rsidRPr="00CF0B03">
        <w:rPr>
          <w:rFonts w:asciiTheme="majorEastAsia" w:eastAsiaTheme="majorEastAsia" w:hAnsiTheme="majorEastAsia" w:hint="eastAsia"/>
          <w:lang w:eastAsia="ja-JP"/>
        </w:rPr>
        <w:t>新しい</w:t>
      </w:r>
      <w:r w:rsidR="00CF0B03" w:rsidRPr="00CF0B03">
        <w:rPr>
          <w:rFonts w:asciiTheme="majorEastAsia" w:eastAsiaTheme="majorEastAsia" w:hAnsiTheme="majorEastAsia" w:hint="eastAsia"/>
          <w:color w:val="000000"/>
          <w:szCs w:val="24"/>
          <w:lang w:eastAsia="ja-JP"/>
        </w:rPr>
        <w:t>カテゴリ</w:t>
      </w:r>
      <w:r w:rsidR="00CF0B03" w:rsidRPr="00CF0B03">
        <w:rPr>
          <w:rFonts w:asciiTheme="majorEastAsia" w:eastAsiaTheme="majorEastAsia" w:hAnsiTheme="majorEastAsia" w:hint="eastAsia"/>
          <w:lang w:eastAsia="ja-JP"/>
        </w:rPr>
        <w:t>を追加する</w:t>
      </w:r>
      <w:bookmarkEnd w:id="732"/>
    </w:p>
    <w:p w14:paraId="7A3AB1C9" w14:textId="023E3BA0" w:rsidR="00005450" w:rsidRPr="00046B5E" w:rsidRDefault="00005450" w:rsidP="00F02B8F">
      <w:pPr>
        <w:pStyle w:val="Heading5"/>
      </w:pPr>
      <w:r w:rsidRPr="00046B5E">
        <w:rPr>
          <w:rFonts w:hint="eastAsia"/>
        </w:rPr>
        <w:lastRenderedPageBreak/>
        <w:t>2.</w:t>
      </w:r>
      <w:r>
        <w:t>4</w:t>
      </w:r>
      <w:r w:rsidR="00723F9E">
        <w:t xml:space="preserve">.6 </w:t>
      </w:r>
      <w:r w:rsidR="00723F9E">
        <w:rPr>
          <w:rFonts w:hint="eastAsia"/>
        </w:rPr>
        <w:t>カテゴリを更新する</w:t>
      </w:r>
    </w:p>
    <w:p w14:paraId="267ECFA2" w14:textId="77777777" w:rsidR="00723F9E" w:rsidRPr="00723F9E" w:rsidRDefault="00723F9E" w:rsidP="00723F9E">
      <w:pPr>
        <w:ind w:firstLine="0"/>
        <w:jc w:val="center"/>
        <w:rPr>
          <w:lang w:eastAsia="en-US"/>
        </w:rPr>
      </w:pPr>
      <w:r w:rsidRPr="00723F9E">
        <w:rPr>
          <w:noProof/>
        </w:rPr>
        <w:drawing>
          <wp:inline distT="0" distB="0" distL="0" distR="0" wp14:anchorId="3F2A1420" wp14:editId="4C52EEC9">
            <wp:extent cx="3448373" cy="2313445"/>
            <wp:effectExtent l="0" t="0" r="0" b="0"/>
            <wp:docPr id="957" name="Picture 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 name="1_2.PNG"/>
                    <pic:cNvPicPr/>
                  </pic:nvPicPr>
                  <pic:blipFill>
                    <a:blip r:embed="rId268" cstate="print">
                      <a:extLst>
                        <a:ext uri="{28A0092B-C50C-407E-A947-70E740481C1C}">
                          <a14:useLocalDpi xmlns:a14="http://schemas.microsoft.com/office/drawing/2010/main" val="0"/>
                        </a:ext>
                      </a:extLst>
                    </a:blip>
                    <a:stretch>
                      <a:fillRect/>
                    </a:stretch>
                  </pic:blipFill>
                  <pic:spPr>
                    <a:xfrm>
                      <a:off x="0" y="0"/>
                      <a:ext cx="3461187" cy="2322042"/>
                    </a:xfrm>
                    <a:prstGeom prst="rect">
                      <a:avLst/>
                    </a:prstGeom>
                  </pic:spPr>
                </pic:pic>
              </a:graphicData>
            </a:graphic>
          </wp:inline>
        </w:drawing>
      </w:r>
    </w:p>
    <w:p w14:paraId="38C367F4" w14:textId="69F034E5" w:rsidR="00005450" w:rsidRPr="00046B5E" w:rsidRDefault="00723F9E" w:rsidP="00723F9E">
      <w:pPr>
        <w:keepNext/>
        <w:spacing w:before="0" w:after="120" w:line="360" w:lineRule="auto"/>
        <w:ind w:firstLine="0"/>
        <w:jc w:val="center"/>
        <w:rPr>
          <w:rFonts w:asciiTheme="majorEastAsia" w:eastAsiaTheme="majorEastAsia" w:hAnsiTheme="majorEastAsia" w:cs="Times New Roman"/>
          <w:sz w:val="24"/>
          <w:szCs w:val="24"/>
        </w:rPr>
      </w:pPr>
      <w:r w:rsidRPr="00723F9E">
        <w:rPr>
          <w:noProof/>
        </w:rPr>
        <w:drawing>
          <wp:inline distT="0" distB="0" distL="0" distR="0" wp14:anchorId="249F62B9" wp14:editId="119B148C">
            <wp:extent cx="4200041" cy="1675999"/>
            <wp:effectExtent l="0" t="0" r="0" b="635"/>
            <wp:docPr id="958" name="Picture 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 name="14.PNG"/>
                    <pic:cNvPicPr/>
                  </pic:nvPicPr>
                  <pic:blipFill>
                    <a:blip r:embed="rId269" cstate="print">
                      <a:extLst>
                        <a:ext uri="{28A0092B-C50C-407E-A947-70E740481C1C}">
                          <a14:useLocalDpi xmlns:a14="http://schemas.microsoft.com/office/drawing/2010/main" val="0"/>
                        </a:ext>
                      </a:extLst>
                    </a:blip>
                    <a:stretch>
                      <a:fillRect/>
                    </a:stretch>
                  </pic:blipFill>
                  <pic:spPr>
                    <a:xfrm>
                      <a:off x="0" y="0"/>
                      <a:ext cx="4206928" cy="1678747"/>
                    </a:xfrm>
                    <a:prstGeom prst="rect">
                      <a:avLst/>
                    </a:prstGeom>
                  </pic:spPr>
                </pic:pic>
              </a:graphicData>
            </a:graphic>
          </wp:inline>
        </w:drawing>
      </w:r>
    </w:p>
    <w:p w14:paraId="3B77BFE7" w14:textId="7B48C01E" w:rsidR="00005450" w:rsidRPr="00046B5E" w:rsidRDefault="00005450" w:rsidP="00005450">
      <w:pPr>
        <w:pStyle w:val="Caption"/>
        <w:rPr>
          <w:rFonts w:asciiTheme="majorEastAsia" w:eastAsiaTheme="majorEastAsia" w:hAnsiTheme="majorEastAsia" w:cs="Times New Roman"/>
          <w:b/>
          <w:szCs w:val="20"/>
          <w:lang w:eastAsia="ja-JP"/>
        </w:rPr>
      </w:pPr>
      <w:bookmarkStart w:id="733" w:name="_Toc39698212"/>
      <w:r w:rsidRPr="00046B5E">
        <w:rPr>
          <w:rFonts w:asciiTheme="majorEastAsia" w:eastAsiaTheme="majorEastAsia" w:hAnsiTheme="majorEastAsia"/>
          <w:lang w:eastAsia="ja-JP"/>
        </w:rPr>
        <w:t xml:space="preserve">Figure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Figure \* ARABIC </w:instrText>
      </w:r>
      <w:r w:rsidRPr="00046B5E">
        <w:rPr>
          <w:rFonts w:asciiTheme="majorEastAsia" w:eastAsiaTheme="majorEastAsia" w:hAnsiTheme="majorEastAsia"/>
        </w:rPr>
        <w:fldChar w:fldCharType="separate"/>
      </w:r>
      <w:r w:rsidR="00BB6381">
        <w:rPr>
          <w:rFonts w:asciiTheme="majorEastAsia" w:eastAsiaTheme="majorEastAsia" w:hAnsiTheme="majorEastAsia"/>
          <w:noProof/>
          <w:lang w:eastAsia="ja-JP"/>
        </w:rPr>
        <w:t>240</w:t>
      </w:r>
      <w:r w:rsidRPr="00046B5E">
        <w:rPr>
          <w:rFonts w:asciiTheme="majorEastAsia" w:eastAsiaTheme="majorEastAsia" w:hAnsiTheme="majorEastAsia"/>
        </w:rPr>
        <w:fldChar w:fldCharType="end"/>
      </w:r>
      <w:r w:rsidRPr="000060F9">
        <w:rPr>
          <w:rFonts w:asciiTheme="majorEastAsia" w:eastAsiaTheme="majorEastAsia" w:hAnsiTheme="majorEastAsia" w:cs="MS Mincho"/>
          <w:szCs w:val="20"/>
          <w:lang w:eastAsia="ja-JP"/>
        </w:rPr>
        <w:t>ユーザーガイド：</w:t>
      </w:r>
      <w:r w:rsidR="00723F9E" w:rsidRPr="00723F9E">
        <w:rPr>
          <w:rFonts w:asciiTheme="majorEastAsia" w:eastAsiaTheme="majorEastAsia" w:hAnsiTheme="majorEastAsia" w:hint="eastAsia"/>
          <w:lang w:eastAsia="ja-JP"/>
        </w:rPr>
        <w:t>カテゴリを更新する</w:t>
      </w:r>
      <w:bookmarkEnd w:id="733"/>
    </w:p>
    <w:tbl>
      <w:tblPr>
        <w:tblW w:w="0" w:type="auto"/>
        <w:tblCellMar>
          <w:left w:w="0" w:type="dxa"/>
          <w:right w:w="0" w:type="dxa"/>
        </w:tblCellMar>
        <w:tblLook w:val="04A0" w:firstRow="1" w:lastRow="0" w:firstColumn="1" w:lastColumn="0" w:noHBand="0" w:noVBand="1"/>
      </w:tblPr>
      <w:tblGrid>
        <w:gridCol w:w="1343"/>
        <w:gridCol w:w="7422"/>
      </w:tblGrid>
      <w:tr w:rsidR="00005450" w:rsidRPr="00562C4C" w14:paraId="20D344AF" w14:textId="77777777" w:rsidTr="00747E7B">
        <w:tc>
          <w:tcPr>
            <w:tcW w:w="1345"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7C09C699" w14:textId="77777777" w:rsidR="00005450" w:rsidRPr="00562C4C"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562C4C">
              <w:rPr>
                <w:rFonts w:asciiTheme="majorEastAsia" w:eastAsiaTheme="majorEastAsia" w:hAnsiTheme="majorEastAsia" w:cs="MS Mincho"/>
                <w:b/>
                <w:bCs/>
                <w:sz w:val="24"/>
                <w:szCs w:val="24"/>
              </w:rPr>
              <w:t>ステップ</w:t>
            </w:r>
          </w:p>
        </w:tc>
        <w:tc>
          <w:tcPr>
            <w:tcW w:w="7433"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1E14D8F1" w14:textId="77777777" w:rsidR="00005450" w:rsidRPr="00562C4C"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562C4C">
              <w:rPr>
                <w:rFonts w:asciiTheme="majorEastAsia" w:eastAsiaTheme="majorEastAsia" w:hAnsiTheme="majorEastAsia" w:cs="MS Mincho"/>
                <w:b/>
                <w:bCs/>
                <w:sz w:val="24"/>
                <w:szCs w:val="24"/>
              </w:rPr>
              <w:t>説明</w:t>
            </w:r>
          </w:p>
        </w:tc>
      </w:tr>
      <w:tr w:rsidR="00005450" w:rsidRPr="00562C4C" w14:paraId="50D5F4FA" w14:textId="77777777" w:rsidTr="00747E7B">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63FEAAB7" w14:textId="77777777" w:rsidR="00005450" w:rsidRPr="00562C4C"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562C4C">
              <w:rPr>
                <w:rFonts w:asciiTheme="majorEastAsia" w:eastAsiaTheme="majorEastAsia" w:hAnsiTheme="majorEastAsia" w:cs="Times New Roman"/>
                <w:sz w:val="24"/>
                <w:szCs w:val="24"/>
              </w:rPr>
              <w:t>1</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3BE810B6" w14:textId="570E2044" w:rsidR="00005450" w:rsidRPr="00562C4C" w:rsidRDefault="00933059" w:rsidP="00933059">
            <w:pPr>
              <w:spacing w:before="100" w:after="100" w:line="240" w:lineRule="auto"/>
              <w:ind w:firstLine="0"/>
              <w:rPr>
                <w:rFonts w:asciiTheme="majorEastAsia" w:eastAsiaTheme="majorEastAsia" w:hAnsiTheme="majorEastAsia" w:cs="Times New Roman"/>
                <w:sz w:val="24"/>
                <w:szCs w:val="24"/>
              </w:rPr>
            </w:pPr>
            <w:r w:rsidRPr="00562C4C">
              <w:rPr>
                <w:rFonts w:asciiTheme="majorEastAsia" w:eastAsiaTheme="majorEastAsia" w:hAnsiTheme="majorEastAsia" w:cs="MS Mincho" w:hint="eastAsia"/>
                <w:sz w:val="24"/>
                <w:szCs w:val="24"/>
              </w:rPr>
              <w:t>「</w:t>
            </w:r>
            <w:r w:rsidRPr="00562C4C">
              <w:rPr>
                <w:rFonts w:asciiTheme="majorEastAsia" w:eastAsiaTheme="majorEastAsia" w:hAnsiTheme="majorEastAsia" w:cs="MS Mincho"/>
                <w:sz w:val="24"/>
                <w:szCs w:val="24"/>
              </w:rPr>
              <w:t>Update</w:t>
            </w:r>
            <w:r w:rsidRPr="00562C4C">
              <w:rPr>
                <w:rFonts w:asciiTheme="majorEastAsia" w:eastAsiaTheme="majorEastAsia" w:hAnsiTheme="majorEastAsia" w:cs="MS Mincho" w:hint="eastAsia"/>
                <w:sz w:val="24"/>
                <w:szCs w:val="24"/>
              </w:rPr>
              <w:t>」アイコンのボタンをクリックします</w:t>
            </w:r>
          </w:p>
        </w:tc>
      </w:tr>
      <w:tr w:rsidR="00005450" w:rsidRPr="00562C4C" w14:paraId="2DBA50F9" w14:textId="77777777" w:rsidTr="00747E7B">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3B23F303" w14:textId="77777777" w:rsidR="00005450" w:rsidRPr="00562C4C"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562C4C">
              <w:rPr>
                <w:rFonts w:asciiTheme="majorEastAsia" w:eastAsiaTheme="majorEastAsia" w:hAnsiTheme="majorEastAsia" w:cs="Times New Roman"/>
                <w:sz w:val="24"/>
                <w:szCs w:val="24"/>
              </w:rPr>
              <w:t>2</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6D2E8BE9" w14:textId="70CB72BF" w:rsidR="00005450" w:rsidRPr="00562C4C" w:rsidRDefault="00562C4C" w:rsidP="00747E7B">
            <w:pPr>
              <w:spacing w:before="100" w:after="100" w:line="240" w:lineRule="auto"/>
              <w:ind w:firstLine="0"/>
              <w:rPr>
                <w:rFonts w:asciiTheme="majorEastAsia" w:eastAsiaTheme="majorEastAsia" w:hAnsiTheme="majorEastAsia" w:cs="Times New Roman"/>
                <w:sz w:val="24"/>
                <w:szCs w:val="24"/>
              </w:rPr>
            </w:pPr>
            <w:r w:rsidRPr="00562C4C">
              <w:rPr>
                <w:rFonts w:asciiTheme="majorEastAsia" w:eastAsiaTheme="majorEastAsia" w:hAnsiTheme="majorEastAsia" w:cs="Times New Roman" w:hint="eastAsia"/>
                <w:sz w:val="24"/>
                <w:szCs w:val="24"/>
              </w:rPr>
              <w:t>カテゴリ名を変更したい場合は、カテゴリ名を編集してください。</w:t>
            </w:r>
          </w:p>
        </w:tc>
      </w:tr>
      <w:tr w:rsidR="00723F9E" w:rsidRPr="00562C4C" w14:paraId="615783A0" w14:textId="77777777" w:rsidTr="00747E7B">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34DED374" w14:textId="04A98A3A" w:rsidR="00723F9E" w:rsidRPr="00562C4C" w:rsidRDefault="00723F9E" w:rsidP="00747E7B">
            <w:pPr>
              <w:spacing w:before="100" w:after="100" w:line="240" w:lineRule="auto"/>
              <w:ind w:firstLine="0"/>
              <w:jc w:val="center"/>
              <w:rPr>
                <w:rFonts w:asciiTheme="majorEastAsia" w:eastAsiaTheme="majorEastAsia" w:hAnsiTheme="majorEastAsia" w:cs="Times New Roman"/>
                <w:sz w:val="24"/>
                <w:szCs w:val="24"/>
              </w:rPr>
            </w:pPr>
            <w:r w:rsidRPr="00562C4C">
              <w:rPr>
                <w:rFonts w:asciiTheme="majorEastAsia" w:eastAsiaTheme="majorEastAsia" w:hAnsiTheme="majorEastAsia" w:cs="Times New Roman"/>
                <w:sz w:val="24"/>
                <w:szCs w:val="24"/>
              </w:rPr>
              <w:t>3</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6362D378" w14:textId="7B7D7AB7" w:rsidR="00723F9E" w:rsidRPr="00562C4C" w:rsidRDefault="00562C4C" w:rsidP="00747E7B">
            <w:pPr>
              <w:spacing w:before="100" w:after="100" w:line="240" w:lineRule="auto"/>
              <w:ind w:firstLine="0"/>
              <w:rPr>
                <w:rFonts w:asciiTheme="majorEastAsia" w:eastAsiaTheme="majorEastAsia" w:hAnsiTheme="majorEastAsia" w:cs="MS Mincho"/>
                <w:sz w:val="24"/>
                <w:szCs w:val="24"/>
              </w:rPr>
            </w:pPr>
            <w:r w:rsidRPr="00562C4C">
              <w:rPr>
                <w:rFonts w:asciiTheme="majorEastAsia" w:eastAsiaTheme="majorEastAsia" w:hAnsiTheme="majorEastAsia" w:cs="MS Mincho" w:hint="eastAsia"/>
                <w:sz w:val="24"/>
                <w:szCs w:val="24"/>
              </w:rPr>
              <w:t>カテゴリ単位を変更する場合は、カテゴリ単位を編集します。</w:t>
            </w:r>
          </w:p>
        </w:tc>
      </w:tr>
      <w:tr w:rsidR="00723F9E" w:rsidRPr="00562C4C" w14:paraId="077ACCDF" w14:textId="77777777" w:rsidTr="00747E7B">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79B4AB8C" w14:textId="2C6C1C0E" w:rsidR="00723F9E" w:rsidRPr="00562C4C" w:rsidRDefault="00723F9E" w:rsidP="00747E7B">
            <w:pPr>
              <w:spacing w:before="100" w:after="100" w:line="240" w:lineRule="auto"/>
              <w:ind w:firstLine="0"/>
              <w:jc w:val="center"/>
              <w:rPr>
                <w:rFonts w:asciiTheme="majorEastAsia" w:eastAsiaTheme="majorEastAsia" w:hAnsiTheme="majorEastAsia" w:cs="Times New Roman"/>
                <w:sz w:val="24"/>
                <w:szCs w:val="24"/>
              </w:rPr>
            </w:pPr>
            <w:r w:rsidRPr="00562C4C">
              <w:rPr>
                <w:rFonts w:asciiTheme="majorEastAsia" w:eastAsiaTheme="majorEastAsia" w:hAnsiTheme="majorEastAsia" w:cs="Times New Roman"/>
                <w:sz w:val="24"/>
                <w:szCs w:val="24"/>
              </w:rPr>
              <w:t>4</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23261831" w14:textId="3F2CEB6A" w:rsidR="00723F9E" w:rsidRPr="00562C4C" w:rsidRDefault="00562C4C" w:rsidP="00747E7B">
            <w:pPr>
              <w:spacing w:before="100" w:after="100" w:line="240" w:lineRule="auto"/>
              <w:ind w:firstLine="0"/>
              <w:rPr>
                <w:rFonts w:asciiTheme="majorEastAsia" w:eastAsiaTheme="majorEastAsia" w:hAnsiTheme="majorEastAsia" w:cs="MS Mincho"/>
                <w:sz w:val="24"/>
                <w:szCs w:val="24"/>
              </w:rPr>
            </w:pPr>
            <w:r w:rsidRPr="00562C4C">
              <w:rPr>
                <w:rFonts w:asciiTheme="majorEastAsia" w:eastAsiaTheme="majorEastAsia" w:hAnsiTheme="majorEastAsia" w:cs="MS Mincho" w:hint="eastAsia"/>
                <w:sz w:val="24"/>
                <w:szCs w:val="24"/>
              </w:rPr>
              <w:t>このカテゴリを非アクティブ化する場合は、「</w:t>
            </w:r>
            <w:r w:rsidRPr="00562C4C">
              <w:rPr>
                <w:rFonts w:asciiTheme="majorEastAsia" w:eastAsiaTheme="majorEastAsia" w:hAnsiTheme="majorEastAsia" w:cs="MS Mincho"/>
                <w:sz w:val="24"/>
                <w:szCs w:val="24"/>
              </w:rPr>
              <w:t>IN</w:t>
            </w:r>
            <w:r w:rsidRPr="00562C4C">
              <w:rPr>
                <w:rFonts w:asciiTheme="majorEastAsia" w:eastAsiaTheme="majorEastAsia" w:hAnsiTheme="majorEastAsia" w:cs="MS Mincho" w:hint="eastAsia"/>
                <w:sz w:val="24"/>
                <w:szCs w:val="24"/>
              </w:rPr>
              <w:t>－</w:t>
            </w:r>
            <w:r w:rsidRPr="00562C4C">
              <w:rPr>
                <w:rFonts w:asciiTheme="majorEastAsia" w:eastAsiaTheme="majorEastAsia" w:hAnsiTheme="majorEastAsia" w:cs="MS Mincho"/>
                <w:sz w:val="24"/>
                <w:szCs w:val="24"/>
              </w:rPr>
              <w:t>ACTIVE</w:t>
            </w:r>
            <w:r w:rsidRPr="00562C4C">
              <w:rPr>
                <w:rFonts w:asciiTheme="majorEastAsia" w:eastAsiaTheme="majorEastAsia" w:hAnsiTheme="majorEastAsia" w:cs="MS Mincho" w:hint="eastAsia"/>
                <w:sz w:val="24"/>
                <w:szCs w:val="24"/>
              </w:rPr>
              <w:t>」ステータスを選択します。または、このカテゴリをアクティブにする場合は、「</w:t>
            </w:r>
            <w:r w:rsidRPr="00562C4C">
              <w:rPr>
                <w:rFonts w:asciiTheme="majorEastAsia" w:eastAsiaTheme="majorEastAsia" w:hAnsiTheme="majorEastAsia" w:cs="MS Mincho"/>
                <w:sz w:val="24"/>
                <w:szCs w:val="24"/>
              </w:rPr>
              <w:t>ACTIVE</w:t>
            </w:r>
            <w:r w:rsidRPr="00562C4C">
              <w:rPr>
                <w:rFonts w:asciiTheme="majorEastAsia" w:eastAsiaTheme="majorEastAsia" w:hAnsiTheme="majorEastAsia" w:cs="MS Mincho" w:hint="eastAsia"/>
                <w:sz w:val="24"/>
                <w:szCs w:val="24"/>
              </w:rPr>
              <w:t>」ステータスを選択します。</w:t>
            </w:r>
          </w:p>
        </w:tc>
      </w:tr>
      <w:tr w:rsidR="00005450" w:rsidRPr="00562C4C" w14:paraId="6EAC3B68" w14:textId="77777777" w:rsidTr="00747E7B">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5FC12683" w14:textId="5BAD41AA" w:rsidR="00005450" w:rsidRPr="00562C4C" w:rsidRDefault="00723F9E" w:rsidP="00747E7B">
            <w:pPr>
              <w:spacing w:before="100" w:after="100" w:line="240" w:lineRule="auto"/>
              <w:ind w:firstLine="0"/>
              <w:jc w:val="center"/>
              <w:rPr>
                <w:rFonts w:asciiTheme="majorEastAsia" w:eastAsiaTheme="majorEastAsia" w:hAnsiTheme="majorEastAsia" w:cs="Times New Roman"/>
                <w:sz w:val="24"/>
                <w:szCs w:val="24"/>
              </w:rPr>
            </w:pPr>
            <w:r w:rsidRPr="00562C4C">
              <w:rPr>
                <w:rFonts w:asciiTheme="majorEastAsia" w:eastAsiaTheme="majorEastAsia" w:hAnsiTheme="majorEastAsia" w:cs="Times New Roman"/>
                <w:sz w:val="24"/>
                <w:szCs w:val="24"/>
              </w:rPr>
              <w:t>5</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0FEF696D" w14:textId="3344EE01" w:rsidR="00005450" w:rsidRPr="00562C4C" w:rsidRDefault="00005450" w:rsidP="00723F9E">
            <w:pPr>
              <w:keepNext/>
              <w:spacing w:before="100" w:after="100" w:line="240" w:lineRule="auto"/>
              <w:ind w:firstLine="0"/>
              <w:rPr>
                <w:rFonts w:asciiTheme="majorEastAsia" w:eastAsiaTheme="majorEastAsia" w:hAnsiTheme="majorEastAsia" w:cs="Times New Roman"/>
                <w:sz w:val="24"/>
                <w:szCs w:val="24"/>
              </w:rPr>
            </w:pPr>
            <w:r w:rsidRPr="00562C4C">
              <w:rPr>
                <w:rFonts w:asciiTheme="majorEastAsia" w:eastAsiaTheme="majorEastAsia" w:hAnsiTheme="majorEastAsia" w:cs="MS Mincho"/>
                <w:sz w:val="24"/>
                <w:szCs w:val="24"/>
              </w:rPr>
              <w:t>「</w:t>
            </w:r>
            <w:r w:rsidR="00723F9E" w:rsidRPr="00562C4C">
              <w:rPr>
                <w:rFonts w:asciiTheme="majorEastAsia" w:eastAsiaTheme="majorEastAsia" w:hAnsiTheme="majorEastAsia" w:cs="Times New Roman"/>
                <w:sz w:val="24"/>
                <w:szCs w:val="24"/>
              </w:rPr>
              <w:t>Update</w:t>
            </w:r>
            <w:r w:rsidRPr="00562C4C">
              <w:rPr>
                <w:rFonts w:asciiTheme="majorEastAsia" w:eastAsiaTheme="majorEastAsia" w:hAnsiTheme="majorEastAsia" w:cs="MS Mincho"/>
                <w:sz w:val="24"/>
                <w:szCs w:val="24"/>
              </w:rPr>
              <w:t>」をクリックします</w:t>
            </w:r>
          </w:p>
        </w:tc>
      </w:tr>
    </w:tbl>
    <w:p w14:paraId="6070098D" w14:textId="13861563" w:rsidR="00005450" w:rsidRPr="00046B5E" w:rsidRDefault="00005450" w:rsidP="00005450">
      <w:pPr>
        <w:pStyle w:val="Caption"/>
        <w:rPr>
          <w:rFonts w:asciiTheme="majorEastAsia" w:eastAsiaTheme="majorEastAsia" w:hAnsiTheme="majorEastAsia" w:cs="MS Mincho"/>
          <w:b/>
          <w:szCs w:val="20"/>
          <w:lang w:eastAsia="ja-JP"/>
        </w:rPr>
      </w:pPr>
      <w:bookmarkStart w:id="734" w:name="_Toc39697966"/>
      <w:r w:rsidRPr="00046B5E">
        <w:rPr>
          <w:rFonts w:asciiTheme="majorEastAsia" w:eastAsiaTheme="majorEastAsia" w:hAnsiTheme="majorEastAsia"/>
          <w:lang w:eastAsia="ja-JP"/>
        </w:rPr>
        <w:t xml:space="preserve">Table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rPr>
        <w:fldChar w:fldCharType="separate"/>
      </w:r>
      <w:r w:rsidR="00BB6381">
        <w:rPr>
          <w:rFonts w:asciiTheme="majorEastAsia" w:eastAsiaTheme="majorEastAsia" w:hAnsiTheme="majorEastAsia"/>
          <w:noProof/>
          <w:lang w:eastAsia="ja-JP"/>
        </w:rPr>
        <w:t>330</w:t>
      </w:r>
      <w:r w:rsidRPr="00046B5E">
        <w:rPr>
          <w:rFonts w:asciiTheme="majorEastAsia" w:eastAsiaTheme="majorEastAsia" w:hAnsiTheme="majorEastAsia"/>
        </w:rPr>
        <w:fldChar w:fldCharType="end"/>
      </w:r>
      <w:r w:rsidRPr="00046B5E">
        <w:rPr>
          <w:rFonts w:asciiTheme="majorEastAsia" w:eastAsiaTheme="majorEastAsia" w:hAnsiTheme="majorEastAsia" w:cs="MS Mincho"/>
          <w:szCs w:val="20"/>
          <w:lang w:eastAsia="ja-JP"/>
        </w:rPr>
        <w:t>ユーザーガイドの説明：</w:t>
      </w:r>
      <w:r w:rsidR="00723F9E" w:rsidRPr="00723F9E">
        <w:rPr>
          <w:rFonts w:asciiTheme="majorEastAsia" w:eastAsiaTheme="majorEastAsia" w:hAnsiTheme="majorEastAsia" w:hint="eastAsia"/>
          <w:lang w:eastAsia="ja-JP"/>
        </w:rPr>
        <w:t>カテゴリを更新する</w:t>
      </w:r>
      <w:bookmarkEnd w:id="734"/>
    </w:p>
    <w:p w14:paraId="4200464F" w14:textId="5182977E" w:rsidR="00005450" w:rsidRPr="00046B5E" w:rsidRDefault="00005450" w:rsidP="00F02B8F">
      <w:pPr>
        <w:pStyle w:val="Heading5"/>
      </w:pPr>
      <w:r w:rsidRPr="00046B5E">
        <w:rPr>
          <w:rFonts w:hint="eastAsia"/>
        </w:rPr>
        <w:lastRenderedPageBreak/>
        <w:t>2.</w:t>
      </w:r>
      <w:r>
        <w:t>4</w:t>
      </w:r>
      <w:r w:rsidRPr="00046B5E">
        <w:t>.</w:t>
      </w:r>
      <w:r w:rsidR="00562C4C">
        <w:t xml:space="preserve">7 </w:t>
      </w:r>
      <w:r w:rsidR="00562C4C" w:rsidRPr="00562C4C">
        <w:rPr>
          <w:rFonts w:hint="eastAsia"/>
        </w:rPr>
        <w:t>システム内のすべてのアカウントを表示する</w:t>
      </w:r>
      <w:r w:rsidRPr="00046B5E">
        <w:t>    </w:t>
      </w:r>
    </w:p>
    <w:p w14:paraId="1F960AFC" w14:textId="39CB5426" w:rsidR="00005450" w:rsidRPr="00046B5E" w:rsidRDefault="00562C4C" w:rsidP="00005450">
      <w:pPr>
        <w:keepNext/>
        <w:spacing w:before="0" w:after="120" w:line="360" w:lineRule="auto"/>
        <w:ind w:firstLine="0"/>
        <w:jc w:val="center"/>
        <w:rPr>
          <w:rFonts w:asciiTheme="majorEastAsia" w:eastAsiaTheme="majorEastAsia" w:hAnsiTheme="majorEastAsia" w:cs="Times New Roman"/>
          <w:sz w:val="24"/>
          <w:szCs w:val="24"/>
        </w:rPr>
      </w:pPr>
      <w:r>
        <w:rPr>
          <w:noProof/>
        </w:rPr>
        <w:drawing>
          <wp:inline distT="0" distB="0" distL="0" distR="0" wp14:anchorId="48680860" wp14:editId="57C2DC9C">
            <wp:extent cx="5575935" cy="2613025"/>
            <wp:effectExtent l="0" t="0" r="5715" b="0"/>
            <wp:docPr id="857" name="Picture 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 name="4.PNG"/>
                    <pic:cNvPicPr/>
                  </pic:nvPicPr>
                  <pic:blipFill>
                    <a:blip r:embed="rId270" cstate="print">
                      <a:extLst>
                        <a:ext uri="{28A0092B-C50C-407E-A947-70E740481C1C}">
                          <a14:useLocalDpi xmlns:a14="http://schemas.microsoft.com/office/drawing/2010/main" val="0"/>
                        </a:ext>
                      </a:extLst>
                    </a:blip>
                    <a:stretch>
                      <a:fillRect/>
                    </a:stretch>
                  </pic:blipFill>
                  <pic:spPr>
                    <a:xfrm>
                      <a:off x="0" y="0"/>
                      <a:ext cx="5575935" cy="2613025"/>
                    </a:xfrm>
                    <a:prstGeom prst="rect">
                      <a:avLst/>
                    </a:prstGeom>
                  </pic:spPr>
                </pic:pic>
              </a:graphicData>
            </a:graphic>
          </wp:inline>
        </w:drawing>
      </w:r>
    </w:p>
    <w:p w14:paraId="5A30278F" w14:textId="216D894E" w:rsidR="00005450" w:rsidRPr="00046B5E" w:rsidRDefault="00005450" w:rsidP="00005450">
      <w:pPr>
        <w:pStyle w:val="Caption"/>
        <w:rPr>
          <w:rFonts w:asciiTheme="majorEastAsia" w:eastAsiaTheme="majorEastAsia" w:hAnsiTheme="majorEastAsia" w:cs="Times New Roman"/>
          <w:b/>
          <w:szCs w:val="20"/>
          <w:lang w:eastAsia="ja-JP"/>
        </w:rPr>
      </w:pPr>
      <w:bookmarkStart w:id="735" w:name="_Toc39698213"/>
      <w:r w:rsidRPr="00046B5E">
        <w:rPr>
          <w:rFonts w:asciiTheme="majorEastAsia" w:eastAsiaTheme="majorEastAsia" w:hAnsiTheme="majorEastAsia"/>
          <w:lang w:eastAsia="ja-JP"/>
        </w:rPr>
        <w:t xml:space="preserve">Figure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Figure \* ARABIC </w:instrText>
      </w:r>
      <w:r w:rsidRPr="00046B5E">
        <w:rPr>
          <w:rFonts w:asciiTheme="majorEastAsia" w:eastAsiaTheme="majorEastAsia" w:hAnsiTheme="majorEastAsia"/>
        </w:rPr>
        <w:fldChar w:fldCharType="separate"/>
      </w:r>
      <w:r w:rsidR="00BB6381">
        <w:rPr>
          <w:rFonts w:asciiTheme="majorEastAsia" w:eastAsiaTheme="majorEastAsia" w:hAnsiTheme="majorEastAsia"/>
          <w:noProof/>
          <w:lang w:eastAsia="ja-JP"/>
        </w:rPr>
        <w:t>241</w:t>
      </w:r>
      <w:r w:rsidRPr="00046B5E">
        <w:rPr>
          <w:rFonts w:asciiTheme="majorEastAsia" w:eastAsiaTheme="majorEastAsia" w:hAnsiTheme="majorEastAsia"/>
        </w:rPr>
        <w:fldChar w:fldCharType="end"/>
      </w:r>
      <w:r w:rsidRPr="000060F9">
        <w:rPr>
          <w:rFonts w:asciiTheme="majorEastAsia" w:eastAsiaTheme="majorEastAsia" w:hAnsiTheme="majorEastAsia" w:cs="MS Mincho"/>
          <w:szCs w:val="20"/>
          <w:lang w:eastAsia="ja-JP"/>
        </w:rPr>
        <w:t>ユーザーガイド：</w:t>
      </w:r>
      <w:r w:rsidR="00562C4C" w:rsidRPr="00562C4C">
        <w:rPr>
          <w:rFonts w:asciiTheme="majorEastAsia" w:eastAsiaTheme="majorEastAsia" w:hAnsiTheme="majorEastAsia" w:cs="MS Mincho" w:hint="eastAsia"/>
          <w:szCs w:val="20"/>
          <w:lang w:eastAsia="ja-JP"/>
        </w:rPr>
        <w:t>システム内のすべてのアカウントを表示する</w:t>
      </w:r>
      <w:bookmarkEnd w:id="735"/>
    </w:p>
    <w:tbl>
      <w:tblPr>
        <w:tblW w:w="0" w:type="auto"/>
        <w:tblCellMar>
          <w:left w:w="0" w:type="dxa"/>
          <w:right w:w="0" w:type="dxa"/>
        </w:tblCellMar>
        <w:tblLook w:val="04A0" w:firstRow="1" w:lastRow="0" w:firstColumn="1" w:lastColumn="0" w:noHBand="0" w:noVBand="1"/>
      </w:tblPr>
      <w:tblGrid>
        <w:gridCol w:w="1343"/>
        <w:gridCol w:w="7422"/>
      </w:tblGrid>
      <w:tr w:rsidR="00005450" w:rsidRPr="00046B5E" w14:paraId="1471300F" w14:textId="77777777" w:rsidTr="00562C4C">
        <w:tc>
          <w:tcPr>
            <w:tcW w:w="1343"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046A73C4"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MS Mincho"/>
                <w:b/>
                <w:bCs/>
                <w:sz w:val="24"/>
                <w:szCs w:val="24"/>
              </w:rPr>
              <w:t>ステップ</w:t>
            </w:r>
          </w:p>
        </w:tc>
        <w:tc>
          <w:tcPr>
            <w:tcW w:w="7422"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02E7DF61"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MS Mincho"/>
                <w:b/>
                <w:bCs/>
                <w:sz w:val="24"/>
                <w:szCs w:val="24"/>
              </w:rPr>
              <w:t>説明</w:t>
            </w:r>
          </w:p>
        </w:tc>
      </w:tr>
      <w:tr w:rsidR="00562C4C" w:rsidRPr="00046B5E" w14:paraId="20247018" w14:textId="77777777" w:rsidTr="00562C4C">
        <w:tc>
          <w:tcPr>
            <w:tcW w:w="13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554D5C2F" w14:textId="77777777" w:rsidR="00562C4C" w:rsidRPr="00046B5E" w:rsidRDefault="00562C4C" w:rsidP="00562C4C">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1</w:t>
            </w:r>
          </w:p>
        </w:tc>
        <w:tc>
          <w:tcPr>
            <w:tcW w:w="7422"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13D6526A" w14:textId="76B12049" w:rsidR="00562C4C" w:rsidRPr="00046B5E" w:rsidRDefault="00562C4C" w:rsidP="00562C4C">
            <w:pPr>
              <w:spacing w:before="100" w:after="100" w:line="240" w:lineRule="auto"/>
              <w:ind w:firstLine="0"/>
              <w:rPr>
                <w:rFonts w:asciiTheme="majorEastAsia" w:eastAsiaTheme="majorEastAsia" w:hAnsiTheme="majorEastAsia" w:cs="Times New Roman"/>
                <w:sz w:val="24"/>
                <w:szCs w:val="24"/>
              </w:rPr>
            </w:pPr>
            <w:r w:rsidRPr="002079E7">
              <w:rPr>
                <w:rFonts w:asciiTheme="majorEastAsia" w:eastAsiaTheme="majorEastAsia" w:hAnsiTheme="majorEastAsia" w:cs="MS Mincho" w:hint="eastAsia"/>
                <w:sz w:val="24"/>
                <w:szCs w:val="24"/>
              </w:rPr>
              <w:t>サイドメニューの「</w:t>
            </w:r>
            <w:r>
              <w:rPr>
                <w:rFonts w:asciiTheme="majorEastAsia" w:eastAsiaTheme="majorEastAsia" w:hAnsiTheme="majorEastAsia" w:cs="MS Mincho"/>
                <w:sz w:val="24"/>
                <w:szCs w:val="24"/>
              </w:rPr>
              <w:t>Account</w:t>
            </w:r>
            <w:r w:rsidRPr="002079E7">
              <w:rPr>
                <w:rFonts w:asciiTheme="majorEastAsia" w:eastAsiaTheme="majorEastAsia" w:hAnsiTheme="majorEastAsia" w:cs="MS Mincho" w:hint="eastAsia"/>
                <w:sz w:val="24"/>
                <w:szCs w:val="24"/>
              </w:rPr>
              <w:t>」タブをクリックします</w:t>
            </w:r>
          </w:p>
        </w:tc>
      </w:tr>
    </w:tbl>
    <w:p w14:paraId="1AB50B8C" w14:textId="4EEECCD7" w:rsidR="00005450" w:rsidRPr="00046B5E" w:rsidRDefault="00005450" w:rsidP="00005450">
      <w:pPr>
        <w:pStyle w:val="Caption"/>
        <w:rPr>
          <w:rFonts w:asciiTheme="majorEastAsia" w:eastAsiaTheme="majorEastAsia" w:hAnsiTheme="majorEastAsia" w:cs="MS Mincho"/>
          <w:b/>
          <w:szCs w:val="20"/>
          <w:lang w:eastAsia="ja-JP"/>
        </w:rPr>
      </w:pPr>
      <w:bookmarkStart w:id="736" w:name="_Toc39697967"/>
      <w:r w:rsidRPr="00046B5E">
        <w:rPr>
          <w:rFonts w:asciiTheme="majorEastAsia" w:eastAsiaTheme="majorEastAsia" w:hAnsiTheme="majorEastAsia"/>
          <w:lang w:eastAsia="ja-JP"/>
        </w:rPr>
        <w:t xml:space="preserve">Table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rPr>
        <w:fldChar w:fldCharType="separate"/>
      </w:r>
      <w:r w:rsidR="00BB6381">
        <w:rPr>
          <w:rFonts w:asciiTheme="majorEastAsia" w:eastAsiaTheme="majorEastAsia" w:hAnsiTheme="majorEastAsia"/>
          <w:noProof/>
          <w:lang w:eastAsia="ja-JP"/>
        </w:rPr>
        <w:t>331</w:t>
      </w:r>
      <w:r w:rsidRPr="00046B5E">
        <w:rPr>
          <w:rFonts w:asciiTheme="majorEastAsia" w:eastAsiaTheme="majorEastAsia" w:hAnsiTheme="majorEastAsia"/>
        </w:rPr>
        <w:fldChar w:fldCharType="end"/>
      </w:r>
      <w:r w:rsidRPr="00046B5E">
        <w:rPr>
          <w:rFonts w:asciiTheme="majorEastAsia" w:eastAsiaTheme="majorEastAsia" w:hAnsiTheme="majorEastAsia" w:cs="MS Mincho"/>
          <w:szCs w:val="20"/>
          <w:lang w:eastAsia="ja-JP"/>
        </w:rPr>
        <w:t>ユーザーガイドの説明：</w:t>
      </w:r>
      <w:r w:rsidR="00562C4C" w:rsidRPr="00562C4C">
        <w:rPr>
          <w:rFonts w:asciiTheme="majorEastAsia" w:eastAsiaTheme="majorEastAsia" w:hAnsiTheme="majorEastAsia" w:cs="MS Mincho" w:hint="eastAsia"/>
          <w:szCs w:val="20"/>
          <w:lang w:eastAsia="ja-JP"/>
        </w:rPr>
        <w:t>システム内のすべてのアカウントを表示する</w:t>
      </w:r>
      <w:bookmarkEnd w:id="736"/>
    </w:p>
    <w:p w14:paraId="5D9891AC" w14:textId="36305138" w:rsidR="00005450" w:rsidRPr="00046B5E" w:rsidRDefault="00005450" w:rsidP="00F02B8F">
      <w:pPr>
        <w:pStyle w:val="Heading5"/>
      </w:pPr>
      <w:r w:rsidRPr="00046B5E">
        <w:rPr>
          <w:rFonts w:hint="eastAsia"/>
        </w:rPr>
        <w:lastRenderedPageBreak/>
        <w:t>2.</w:t>
      </w:r>
      <w:r>
        <w:t>4</w:t>
      </w:r>
      <w:r w:rsidR="00562C4C">
        <w:t xml:space="preserve">.8 </w:t>
      </w:r>
      <w:r w:rsidR="00CA6FD1" w:rsidRPr="00CA6FD1">
        <w:rPr>
          <w:rFonts w:hint="eastAsia"/>
        </w:rPr>
        <w:t>新しい管理者を追加する</w:t>
      </w:r>
    </w:p>
    <w:p w14:paraId="41195B7C" w14:textId="593DD6DF" w:rsidR="00005450" w:rsidRDefault="006E267D" w:rsidP="00005450">
      <w:pPr>
        <w:keepNext/>
        <w:spacing w:before="0" w:after="120" w:line="360" w:lineRule="auto"/>
        <w:ind w:firstLine="0"/>
        <w:jc w:val="center"/>
        <w:rPr>
          <w:rFonts w:asciiTheme="majorEastAsia" w:eastAsiaTheme="majorEastAsia" w:hAnsiTheme="majorEastAsia" w:cs="Times New Roman"/>
          <w:sz w:val="24"/>
          <w:szCs w:val="24"/>
        </w:rPr>
      </w:pPr>
      <w:r>
        <w:rPr>
          <w:noProof/>
        </w:rPr>
        <w:drawing>
          <wp:inline distT="0" distB="0" distL="0" distR="0" wp14:anchorId="462FE238" wp14:editId="36065EDA">
            <wp:extent cx="3461187" cy="1972428"/>
            <wp:effectExtent l="0" t="0" r="6350" b="8890"/>
            <wp:docPr id="862" name="Picture 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 name="1_2.PNG"/>
                    <pic:cNvPicPr/>
                  </pic:nvPicPr>
                  <pic:blipFill>
                    <a:blip r:embed="rId271" cstate="print">
                      <a:extLst>
                        <a:ext uri="{28A0092B-C50C-407E-A947-70E740481C1C}">
                          <a14:useLocalDpi xmlns:a14="http://schemas.microsoft.com/office/drawing/2010/main" val="0"/>
                        </a:ext>
                      </a:extLst>
                    </a:blip>
                    <a:stretch>
                      <a:fillRect/>
                    </a:stretch>
                  </pic:blipFill>
                  <pic:spPr>
                    <a:xfrm>
                      <a:off x="0" y="0"/>
                      <a:ext cx="3461187" cy="1972428"/>
                    </a:xfrm>
                    <a:prstGeom prst="rect">
                      <a:avLst/>
                    </a:prstGeom>
                  </pic:spPr>
                </pic:pic>
              </a:graphicData>
            </a:graphic>
          </wp:inline>
        </w:drawing>
      </w:r>
    </w:p>
    <w:p w14:paraId="3468FC42" w14:textId="7D0EE61A" w:rsidR="006E267D" w:rsidRPr="00046B5E" w:rsidRDefault="006E267D" w:rsidP="00005450">
      <w:pPr>
        <w:keepNext/>
        <w:spacing w:before="0" w:after="120" w:line="360" w:lineRule="auto"/>
        <w:ind w:firstLine="0"/>
        <w:jc w:val="center"/>
        <w:rPr>
          <w:rFonts w:asciiTheme="majorEastAsia" w:eastAsiaTheme="majorEastAsia" w:hAnsiTheme="majorEastAsia" w:cs="Times New Roman"/>
          <w:sz w:val="24"/>
          <w:szCs w:val="24"/>
        </w:rPr>
      </w:pPr>
      <w:r>
        <w:rPr>
          <w:noProof/>
        </w:rPr>
        <w:drawing>
          <wp:inline distT="0" distB="0" distL="0" distR="0" wp14:anchorId="3F9E79CB" wp14:editId="0443C93F">
            <wp:extent cx="3839271" cy="1704814"/>
            <wp:effectExtent l="0" t="0" r="0" b="0"/>
            <wp:docPr id="870" name="Picture 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 name="14.PNG"/>
                    <pic:cNvPicPr/>
                  </pic:nvPicPr>
                  <pic:blipFill>
                    <a:blip r:embed="rId282" cstate="print">
                      <a:extLst>
                        <a:ext uri="{28A0092B-C50C-407E-A947-70E740481C1C}">
                          <a14:useLocalDpi xmlns:a14="http://schemas.microsoft.com/office/drawing/2010/main" val="0"/>
                        </a:ext>
                      </a:extLst>
                    </a:blip>
                    <a:stretch>
                      <a:fillRect/>
                    </a:stretch>
                  </pic:blipFill>
                  <pic:spPr>
                    <a:xfrm>
                      <a:off x="0" y="0"/>
                      <a:ext cx="3855911" cy="1712203"/>
                    </a:xfrm>
                    <a:prstGeom prst="rect">
                      <a:avLst/>
                    </a:prstGeom>
                  </pic:spPr>
                </pic:pic>
              </a:graphicData>
            </a:graphic>
          </wp:inline>
        </w:drawing>
      </w:r>
    </w:p>
    <w:p w14:paraId="04D78263" w14:textId="338DE871" w:rsidR="00005450" w:rsidRPr="00046B5E" w:rsidRDefault="00005450" w:rsidP="00005450">
      <w:pPr>
        <w:pStyle w:val="Caption"/>
        <w:rPr>
          <w:rFonts w:asciiTheme="majorEastAsia" w:eastAsiaTheme="majorEastAsia" w:hAnsiTheme="majorEastAsia" w:cs="Times New Roman"/>
          <w:b/>
          <w:szCs w:val="20"/>
          <w:lang w:eastAsia="ja-JP"/>
        </w:rPr>
      </w:pPr>
      <w:bookmarkStart w:id="737" w:name="_Toc39698214"/>
      <w:r w:rsidRPr="00046B5E">
        <w:rPr>
          <w:rFonts w:asciiTheme="majorEastAsia" w:eastAsiaTheme="majorEastAsia" w:hAnsiTheme="majorEastAsia"/>
          <w:lang w:eastAsia="ja-JP"/>
        </w:rPr>
        <w:t xml:space="preserve">Figure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Figure \* ARABIC </w:instrText>
      </w:r>
      <w:r w:rsidRPr="00046B5E">
        <w:rPr>
          <w:rFonts w:asciiTheme="majorEastAsia" w:eastAsiaTheme="majorEastAsia" w:hAnsiTheme="majorEastAsia"/>
        </w:rPr>
        <w:fldChar w:fldCharType="separate"/>
      </w:r>
      <w:r w:rsidR="00BB6381">
        <w:rPr>
          <w:rFonts w:asciiTheme="majorEastAsia" w:eastAsiaTheme="majorEastAsia" w:hAnsiTheme="majorEastAsia"/>
          <w:noProof/>
          <w:lang w:eastAsia="ja-JP"/>
        </w:rPr>
        <w:t>242</w:t>
      </w:r>
      <w:r w:rsidRPr="00046B5E">
        <w:rPr>
          <w:rFonts w:asciiTheme="majorEastAsia" w:eastAsiaTheme="majorEastAsia" w:hAnsiTheme="majorEastAsia"/>
        </w:rPr>
        <w:fldChar w:fldCharType="end"/>
      </w:r>
      <w:r w:rsidRPr="000060F9">
        <w:rPr>
          <w:rFonts w:asciiTheme="majorEastAsia" w:eastAsiaTheme="majorEastAsia" w:hAnsiTheme="majorEastAsia" w:cs="MS Mincho"/>
          <w:szCs w:val="20"/>
          <w:lang w:eastAsia="ja-JP"/>
        </w:rPr>
        <w:t>ユーザー</w:t>
      </w:r>
      <w:r w:rsidRPr="00CA6FD1">
        <w:rPr>
          <w:rFonts w:asciiTheme="majorEastAsia" w:eastAsiaTheme="majorEastAsia" w:hAnsiTheme="majorEastAsia" w:cs="MS Mincho"/>
          <w:szCs w:val="20"/>
          <w:lang w:eastAsia="ja-JP"/>
        </w:rPr>
        <w:t>ガイド：</w:t>
      </w:r>
      <w:r w:rsidR="00CA6FD1" w:rsidRPr="00CA6FD1">
        <w:rPr>
          <w:rFonts w:asciiTheme="majorEastAsia" w:eastAsiaTheme="majorEastAsia" w:hAnsiTheme="majorEastAsia" w:hint="eastAsia"/>
          <w:lang w:eastAsia="ja-JP"/>
        </w:rPr>
        <w:t>新しい管理者を追加する</w:t>
      </w:r>
      <w:bookmarkEnd w:id="737"/>
    </w:p>
    <w:tbl>
      <w:tblPr>
        <w:tblW w:w="8771" w:type="dxa"/>
        <w:tblInd w:w="-3" w:type="dxa"/>
        <w:tblCellMar>
          <w:left w:w="0" w:type="dxa"/>
          <w:right w:w="0" w:type="dxa"/>
        </w:tblCellMar>
        <w:tblLook w:val="04A0" w:firstRow="1" w:lastRow="0" w:firstColumn="1" w:lastColumn="0" w:noHBand="0" w:noVBand="1"/>
      </w:tblPr>
      <w:tblGrid>
        <w:gridCol w:w="1344"/>
        <w:gridCol w:w="7427"/>
      </w:tblGrid>
      <w:tr w:rsidR="00005450" w:rsidRPr="00645EB9" w14:paraId="74B7D532" w14:textId="77777777" w:rsidTr="006E267D">
        <w:tc>
          <w:tcPr>
            <w:tcW w:w="1344"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5AB1B760" w14:textId="77777777" w:rsidR="00005450" w:rsidRPr="00645EB9"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645EB9">
              <w:rPr>
                <w:rFonts w:asciiTheme="majorEastAsia" w:eastAsiaTheme="majorEastAsia" w:hAnsiTheme="majorEastAsia" w:cs="MS Mincho"/>
                <w:b/>
                <w:bCs/>
                <w:sz w:val="24"/>
                <w:szCs w:val="24"/>
              </w:rPr>
              <w:t>ステップ</w:t>
            </w:r>
          </w:p>
        </w:tc>
        <w:tc>
          <w:tcPr>
            <w:tcW w:w="7427"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6ED4CC8B" w14:textId="77777777" w:rsidR="00005450" w:rsidRPr="00645EB9"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645EB9">
              <w:rPr>
                <w:rFonts w:asciiTheme="majorEastAsia" w:eastAsiaTheme="majorEastAsia" w:hAnsiTheme="majorEastAsia" w:cs="MS Mincho"/>
                <w:b/>
                <w:bCs/>
                <w:sz w:val="24"/>
                <w:szCs w:val="24"/>
              </w:rPr>
              <w:t>説明</w:t>
            </w:r>
          </w:p>
        </w:tc>
      </w:tr>
      <w:tr w:rsidR="00005450" w:rsidRPr="00645EB9" w14:paraId="5EF5AC8D" w14:textId="77777777" w:rsidTr="006E267D">
        <w:tc>
          <w:tcPr>
            <w:tcW w:w="134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4B7AE429" w14:textId="77777777" w:rsidR="00005450" w:rsidRPr="00645EB9"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645EB9">
              <w:rPr>
                <w:rFonts w:asciiTheme="majorEastAsia" w:eastAsiaTheme="majorEastAsia" w:hAnsiTheme="majorEastAsia" w:cs="Times New Roman"/>
                <w:sz w:val="24"/>
                <w:szCs w:val="24"/>
              </w:rPr>
              <w:t>1</w:t>
            </w:r>
          </w:p>
        </w:tc>
        <w:tc>
          <w:tcPr>
            <w:tcW w:w="7427"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448FE29E" w14:textId="373F5BAC" w:rsidR="00005450" w:rsidRPr="00645EB9" w:rsidRDefault="006E267D" w:rsidP="00747E7B">
            <w:pPr>
              <w:spacing w:before="100" w:after="100" w:line="240" w:lineRule="auto"/>
              <w:ind w:firstLine="0"/>
              <w:rPr>
                <w:rFonts w:asciiTheme="majorEastAsia" w:eastAsiaTheme="majorEastAsia" w:hAnsiTheme="majorEastAsia" w:cs="Times New Roman"/>
                <w:sz w:val="24"/>
                <w:szCs w:val="24"/>
              </w:rPr>
            </w:pPr>
            <w:r w:rsidRPr="00645EB9">
              <w:rPr>
                <w:rFonts w:asciiTheme="majorEastAsia" w:eastAsiaTheme="majorEastAsia" w:hAnsiTheme="majorEastAsia" w:cs="MS Mincho"/>
                <w:sz w:val="24"/>
                <w:szCs w:val="24"/>
              </w:rPr>
              <w:t>「</w:t>
            </w:r>
            <w:r w:rsidRPr="00645EB9">
              <w:rPr>
                <w:rFonts w:asciiTheme="majorEastAsia" w:eastAsiaTheme="majorEastAsia" w:hAnsiTheme="majorEastAsia" w:cs="Times New Roman"/>
                <w:sz w:val="24"/>
                <w:szCs w:val="24"/>
              </w:rPr>
              <w:t>Add new Admin</w:t>
            </w:r>
            <w:r w:rsidRPr="00645EB9">
              <w:rPr>
                <w:rFonts w:asciiTheme="majorEastAsia" w:eastAsiaTheme="majorEastAsia" w:hAnsiTheme="majorEastAsia" w:cs="MS Mincho"/>
                <w:sz w:val="24"/>
                <w:szCs w:val="24"/>
              </w:rPr>
              <w:t>」をクリックします</w:t>
            </w:r>
          </w:p>
        </w:tc>
      </w:tr>
      <w:tr w:rsidR="006E267D" w:rsidRPr="00645EB9" w14:paraId="74BF5D6D" w14:textId="77777777" w:rsidTr="006E267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EC90398" w14:textId="77777777" w:rsidR="006E267D" w:rsidRPr="00645EB9" w:rsidRDefault="006E267D" w:rsidP="00775A8B">
            <w:pPr>
              <w:spacing w:before="100" w:after="100" w:line="240" w:lineRule="auto"/>
              <w:ind w:firstLine="0"/>
              <w:jc w:val="center"/>
              <w:rPr>
                <w:rFonts w:asciiTheme="majorEastAsia" w:eastAsiaTheme="majorEastAsia" w:hAnsiTheme="majorEastAsia" w:cs="Calibri"/>
                <w:color w:val="000000"/>
                <w:sz w:val="24"/>
                <w:szCs w:val="24"/>
                <w:lang w:eastAsia="en-US"/>
              </w:rPr>
            </w:pPr>
            <w:r w:rsidRPr="00645EB9">
              <w:rPr>
                <w:rFonts w:asciiTheme="majorEastAsia" w:eastAsiaTheme="majorEastAsia" w:hAnsiTheme="majorEastAs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09BD176" w14:textId="18396AEF" w:rsidR="006E267D" w:rsidRPr="00645EB9" w:rsidRDefault="00645EB9" w:rsidP="00775A8B">
            <w:pPr>
              <w:keepNext/>
              <w:spacing w:before="100" w:after="100" w:line="240" w:lineRule="auto"/>
              <w:ind w:firstLine="0"/>
              <w:rPr>
                <w:rFonts w:asciiTheme="majorEastAsia" w:eastAsiaTheme="majorEastAsia" w:hAnsiTheme="majorEastAsia" w:cs="Calibri"/>
                <w:noProof/>
                <w:color w:val="000000"/>
                <w:sz w:val="24"/>
                <w:szCs w:val="24"/>
              </w:rPr>
            </w:pPr>
            <w:r w:rsidRPr="00645EB9">
              <w:rPr>
                <w:rFonts w:asciiTheme="majorEastAsia" w:eastAsiaTheme="majorEastAsia" w:hAnsiTheme="majorEastAsia" w:cs="Calibri" w:hint="eastAsia"/>
                <w:noProof/>
                <w:color w:val="000000"/>
                <w:sz w:val="24"/>
                <w:szCs w:val="24"/>
              </w:rPr>
              <w:t>管理者のユーザー名を入力する</w:t>
            </w:r>
          </w:p>
        </w:tc>
      </w:tr>
      <w:tr w:rsidR="006E267D" w:rsidRPr="00645EB9" w14:paraId="07341A9A" w14:textId="77777777" w:rsidTr="006E267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C701C53" w14:textId="77777777" w:rsidR="006E267D" w:rsidRPr="00645EB9" w:rsidRDefault="006E267D" w:rsidP="00775A8B">
            <w:pPr>
              <w:spacing w:before="100" w:after="100" w:line="240" w:lineRule="auto"/>
              <w:ind w:firstLine="0"/>
              <w:jc w:val="center"/>
              <w:rPr>
                <w:rFonts w:asciiTheme="majorEastAsia" w:eastAsiaTheme="majorEastAsia" w:hAnsiTheme="majorEastAsia" w:cs="Calibri"/>
                <w:color w:val="000000"/>
                <w:sz w:val="24"/>
                <w:szCs w:val="24"/>
                <w:lang w:eastAsia="en-US"/>
              </w:rPr>
            </w:pPr>
            <w:r w:rsidRPr="00645EB9">
              <w:rPr>
                <w:rFonts w:asciiTheme="majorEastAsia" w:eastAsiaTheme="majorEastAsia" w:hAnsiTheme="majorEastAsia" w:cs="Calibri"/>
                <w:color w:val="000000"/>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3FB9FF4" w14:textId="69920874" w:rsidR="006E267D" w:rsidRPr="00645EB9" w:rsidRDefault="00645EB9" w:rsidP="00775A8B">
            <w:pPr>
              <w:keepNext/>
              <w:spacing w:before="100" w:after="100" w:line="240" w:lineRule="auto"/>
              <w:ind w:firstLine="0"/>
              <w:rPr>
                <w:rFonts w:asciiTheme="majorEastAsia" w:eastAsiaTheme="majorEastAsia" w:hAnsiTheme="majorEastAsia" w:cs="Calibri"/>
                <w:noProof/>
                <w:color w:val="000000"/>
                <w:sz w:val="24"/>
                <w:szCs w:val="24"/>
              </w:rPr>
            </w:pPr>
            <w:r w:rsidRPr="00645EB9">
              <w:rPr>
                <w:rFonts w:asciiTheme="majorEastAsia" w:eastAsiaTheme="majorEastAsia" w:hAnsiTheme="majorEastAsia" w:cs="Calibri" w:hint="eastAsia"/>
                <w:noProof/>
                <w:color w:val="000000"/>
                <w:sz w:val="24"/>
                <w:szCs w:val="24"/>
              </w:rPr>
              <w:t>管理者のパスワードを入力する</w:t>
            </w:r>
          </w:p>
        </w:tc>
      </w:tr>
      <w:tr w:rsidR="006E267D" w:rsidRPr="00645EB9" w14:paraId="3EFC43FB" w14:textId="77777777" w:rsidTr="006E267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4ED39F1" w14:textId="77777777" w:rsidR="006E267D" w:rsidRPr="00645EB9" w:rsidRDefault="006E267D" w:rsidP="00775A8B">
            <w:pPr>
              <w:spacing w:before="100" w:after="100" w:line="240" w:lineRule="auto"/>
              <w:ind w:firstLine="0"/>
              <w:jc w:val="center"/>
              <w:rPr>
                <w:rFonts w:asciiTheme="majorEastAsia" w:eastAsiaTheme="majorEastAsia" w:hAnsiTheme="majorEastAsia" w:cs="Calibri"/>
                <w:color w:val="000000"/>
                <w:sz w:val="24"/>
                <w:szCs w:val="24"/>
                <w:lang w:eastAsia="en-US"/>
              </w:rPr>
            </w:pPr>
            <w:r w:rsidRPr="00645EB9">
              <w:rPr>
                <w:rFonts w:asciiTheme="majorEastAsia" w:eastAsiaTheme="majorEastAsia" w:hAnsiTheme="majorEastAsia" w:cs="Calibri"/>
                <w:color w:val="000000"/>
                <w:sz w:val="24"/>
                <w:szCs w:val="24"/>
                <w:lang w:eastAsia="en-US"/>
              </w:rPr>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BD4D500" w14:textId="248F508D" w:rsidR="006E267D" w:rsidRPr="00645EB9" w:rsidRDefault="00645EB9" w:rsidP="00775A8B">
            <w:pPr>
              <w:keepNext/>
              <w:spacing w:before="100" w:after="100" w:line="240" w:lineRule="auto"/>
              <w:ind w:firstLine="0"/>
              <w:rPr>
                <w:rFonts w:asciiTheme="majorEastAsia" w:eastAsiaTheme="majorEastAsia" w:hAnsiTheme="majorEastAsia" w:cs="Calibri"/>
                <w:noProof/>
                <w:color w:val="000000"/>
                <w:sz w:val="24"/>
                <w:szCs w:val="24"/>
              </w:rPr>
            </w:pPr>
            <w:r w:rsidRPr="00645EB9">
              <w:rPr>
                <w:rFonts w:asciiTheme="majorEastAsia" w:eastAsiaTheme="majorEastAsia" w:hAnsiTheme="majorEastAsia" w:cs="Calibri" w:hint="eastAsia"/>
                <w:noProof/>
                <w:color w:val="000000"/>
                <w:sz w:val="24"/>
                <w:szCs w:val="24"/>
              </w:rPr>
              <w:t>管理者の確認パスワードを入力する</w:t>
            </w:r>
          </w:p>
        </w:tc>
      </w:tr>
      <w:tr w:rsidR="006E267D" w:rsidRPr="00645EB9" w14:paraId="44A5929D" w14:textId="77777777" w:rsidTr="006E267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EC8CBFF" w14:textId="77777777" w:rsidR="006E267D" w:rsidRPr="00645EB9" w:rsidRDefault="006E267D" w:rsidP="00775A8B">
            <w:pPr>
              <w:spacing w:before="100" w:after="100" w:line="240" w:lineRule="auto"/>
              <w:ind w:firstLine="0"/>
              <w:jc w:val="center"/>
              <w:rPr>
                <w:rFonts w:asciiTheme="majorEastAsia" w:eastAsiaTheme="majorEastAsia" w:hAnsiTheme="majorEastAsia" w:cs="Calibri"/>
                <w:color w:val="000000"/>
                <w:sz w:val="24"/>
                <w:szCs w:val="24"/>
                <w:lang w:eastAsia="en-US"/>
              </w:rPr>
            </w:pPr>
            <w:r w:rsidRPr="00645EB9">
              <w:rPr>
                <w:rFonts w:asciiTheme="majorEastAsia" w:eastAsiaTheme="majorEastAsia" w:hAnsiTheme="majorEastAsia" w:cs="Calibri"/>
                <w:color w:val="000000"/>
                <w:sz w:val="24"/>
                <w:szCs w:val="24"/>
                <w:lang w:eastAsia="en-US"/>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846F158" w14:textId="4F7A9AE8" w:rsidR="006E267D" w:rsidRPr="00645EB9" w:rsidRDefault="00645EB9" w:rsidP="00645EB9">
            <w:pPr>
              <w:ind w:firstLine="0"/>
              <w:rPr>
                <w:rFonts w:asciiTheme="majorEastAsia" w:eastAsiaTheme="majorEastAsia" w:hAnsiTheme="majorEastAsia" w:cs="Times New Roman"/>
                <w:sz w:val="24"/>
                <w:szCs w:val="24"/>
              </w:rPr>
            </w:pPr>
            <w:r w:rsidRPr="00645EB9">
              <w:rPr>
                <w:rFonts w:asciiTheme="majorEastAsia" w:eastAsiaTheme="majorEastAsia" w:hAnsiTheme="majorEastAsia" w:cs="Calibri" w:hint="eastAsia"/>
                <w:noProof/>
                <w:color w:val="000000"/>
                <w:sz w:val="24"/>
                <w:szCs w:val="24"/>
              </w:rPr>
              <w:t>管理者の</w:t>
            </w:r>
            <w:r w:rsidRPr="00645EB9">
              <w:rPr>
                <w:rFonts w:asciiTheme="majorEastAsia" w:eastAsiaTheme="majorEastAsia" w:hAnsiTheme="majorEastAsia" w:cs="MS Gothic" w:hint="eastAsia"/>
                <w:sz w:val="24"/>
                <w:szCs w:val="24"/>
              </w:rPr>
              <w:t>フルネー</w:t>
            </w:r>
            <w:r w:rsidRPr="00645EB9">
              <w:rPr>
                <w:rFonts w:asciiTheme="majorEastAsia" w:eastAsiaTheme="majorEastAsia" w:hAnsiTheme="majorEastAsia" w:cs="MS Mincho" w:hint="eastAsia"/>
                <w:sz w:val="24"/>
                <w:szCs w:val="24"/>
              </w:rPr>
              <w:t>ム</w:t>
            </w:r>
            <w:r w:rsidRPr="00645EB9">
              <w:rPr>
                <w:rFonts w:asciiTheme="majorEastAsia" w:eastAsiaTheme="majorEastAsia" w:hAnsiTheme="majorEastAsia" w:cs="Calibri" w:hint="eastAsia"/>
                <w:noProof/>
                <w:color w:val="000000"/>
                <w:sz w:val="24"/>
                <w:szCs w:val="24"/>
              </w:rPr>
              <w:t>を入力する</w:t>
            </w:r>
          </w:p>
        </w:tc>
      </w:tr>
      <w:tr w:rsidR="006E267D" w:rsidRPr="00645EB9" w14:paraId="53265A4A" w14:textId="77777777" w:rsidTr="006E267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EF65C1E" w14:textId="77777777" w:rsidR="006E267D" w:rsidRPr="00645EB9" w:rsidRDefault="006E267D" w:rsidP="00775A8B">
            <w:pPr>
              <w:spacing w:before="100" w:after="100" w:line="240" w:lineRule="auto"/>
              <w:ind w:firstLine="0"/>
              <w:jc w:val="center"/>
              <w:rPr>
                <w:rFonts w:asciiTheme="majorEastAsia" w:eastAsiaTheme="majorEastAsia" w:hAnsiTheme="majorEastAsia" w:cs="Calibri"/>
                <w:color w:val="000000"/>
                <w:sz w:val="24"/>
                <w:szCs w:val="24"/>
                <w:lang w:eastAsia="en-US"/>
              </w:rPr>
            </w:pPr>
            <w:r w:rsidRPr="00645EB9">
              <w:rPr>
                <w:rFonts w:asciiTheme="majorEastAsia" w:eastAsiaTheme="majorEastAsia" w:hAnsiTheme="majorEastAsia" w:cs="Calibri"/>
                <w:color w:val="000000"/>
                <w:sz w:val="24"/>
                <w:szCs w:val="24"/>
                <w:lang w:eastAsia="en-US"/>
              </w:rPr>
              <w:t>6</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C389E86" w14:textId="73C512BF" w:rsidR="006E267D" w:rsidRPr="00645EB9" w:rsidRDefault="00645EB9" w:rsidP="00645EB9">
            <w:pPr>
              <w:ind w:firstLine="0"/>
              <w:rPr>
                <w:rFonts w:asciiTheme="majorEastAsia" w:eastAsiaTheme="majorEastAsia" w:hAnsiTheme="majorEastAsia" w:cs="Times New Roman"/>
                <w:sz w:val="24"/>
                <w:szCs w:val="24"/>
              </w:rPr>
            </w:pPr>
            <w:r w:rsidRPr="00645EB9">
              <w:rPr>
                <w:rFonts w:asciiTheme="majorEastAsia" w:eastAsiaTheme="majorEastAsia" w:hAnsiTheme="majorEastAsia" w:cs="Calibri" w:hint="eastAsia"/>
                <w:noProof/>
                <w:color w:val="000000"/>
                <w:sz w:val="24"/>
                <w:szCs w:val="24"/>
              </w:rPr>
              <w:t>管理者の</w:t>
            </w:r>
            <w:r w:rsidRPr="00645EB9">
              <w:rPr>
                <w:rFonts w:asciiTheme="majorEastAsia" w:eastAsiaTheme="majorEastAsia" w:hAnsiTheme="majorEastAsia" w:cs="Times New Roman" w:hint="eastAsia"/>
                <w:sz w:val="24"/>
                <w:szCs w:val="24"/>
              </w:rPr>
              <w:t>E</w:t>
            </w:r>
            <w:r w:rsidRPr="00645EB9">
              <w:rPr>
                <w:rFonts w:asciiTheme="majorEastAsia" w:eastAsiaTheme="majorEastAsia" w:hAnsiTheme="majorEastAsia" w:cs="MS Gothic" w:hint="eastAsia"/>
                <w:sz w:val="24"/>
                <w:szCs w:val="24"/>
              </w:rPr>
              <w:t>メー</w:t>
            </w:r>
            <w:r w:rsidRPr="00645EB9">
              <w:rPr>
                <w:rFonts w:asciiTheme="majorEastAsia" w:eastAsiaTheme="majorEastAsia" w:hAnsiTheme="majorEastAsia" w:cs="MS Mincho" w:hint="eastAsia"/>
                <w:sz w:val="24"/>
                <w:szCs w:val="24"/>
              </w:rPr>
              <w:t>ル</w:t>
            </w:r>
            <w:r w:rsidRPr="00645EB9">
              <w:rPr>
                <w:rFonts w:asciiTheme="majorEastAsia" w:eastAsiaTheme="majorEastAsia" w:hAnsiTheme="majorEastAsia" w:cs="Calibri" w:hint="eastAsia"/>
                <w:noProof/>
                <w:color w:val="000000"/>
                <w:sz w:val="24"/>
                <w:szCs w:val="24"/>
              </w:rPr>
              <w:t>を入力する</w:t>
            </w:r>
          </w:p>
        </w:tc>
      </w:tr>
      <w:tr w:rsidR="006E267D" w:rsidRPr="00645EB9" w14:paraId="4B87E9D0" w14:textId="77777777" w:rsidTr="006E267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1629A09" w14:textId="77777777" w:rsidR="006E267D" w:rsidRPr="00645EB9" w:rsidRDefault="006E267D" w:rsidP="00775A8B">
            <w:pPr>
              <w:spacing w:before="100" w:after="100" w:line="240" w:lineRule="auto"/>
              <w:ind w:firstLine="0"/>
              <w:jc w:val="center"/>
              <w:rPr>
                <w:rFonts w:asciiTheme="majorEastAsia" w:eastAsiaTheme="majorEastAsia" w:hAnsiTheme="majorEastAsia" w:cs="Calibri"/>
                <w:color w:val="000000"/>
                <w:sz w:val="24"/>
                <w:szCs w:val="24"/>
                <w:lang w:eastAsia="en-US"/>
              </w:rPr>
            </w:pPr>
            <w:r w:rsidRPr="00645EB9">
              <w:rPr>
                <w:rFonts w:asciiTheme="majorEastAsia" w:eastAsiaTheme="majorEastAsia" w:hAnsiTheme="majorEastAsia" w:cs="Calibri"/>
                <w:color w:val="000000"/>
                <w:sz w:val="24"/>
                <w:szCs w:val="24"/>
                <w:lang w:eastAsia="en-US"/>
              </w:rPr>
              <w:t>7</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EBBF3E2" w14:textId="1C0F5B95" w:rsidR="006E267D" w:rsidRPr="00645EB9" w:rsidRDefault="00645EB9" w:rsidP="00775A8B">
            <w:pPr>
              <w:keepNext/>
              <w:spacing w:before="100" w:after="100" w:line="240" w:lineRule="auto"/>
              <w:ind w:firstLine="0"/>
              <w:rPr>
                <w:rFonts w:asciiTheme="majorEastAsia" w:eastAsiaTheme="majorEastAsia" w:hAnsiTheme="majorEastAsia" w:cs="Calibri"/>
                <w:noProof/>
                <w:color w:val="000000"/>
                <w:sz w:val="24"/>
                <w:szCs w:val="24"/>
              </w:rPr>
            </w:pPr>
            <w:r w:rsidRPr="00645EB9">
              <w:rPr>
                <w:rFonts w:asciiTheme="majorEastAsia" w:eastAsiaTheme="majorEastAsia" w:hAnsiTheme="majorEastAsia" w:cs="Calibri" w:hint="eastAsia"/>
                <w:noProof/>
                <w:color w:val="000000"/>
                <w:sz w:val="24"/>
                <w:szCs w:val="24"/>
              </w:rPr>
              <w:t>管理者の</w:t>
            </w:r>
            <w:r w:rsidRPr="00645EB9">
              <w:rPr>
                <w:rStyle w:val="tlid-translation"/>
                <w:rFonts w:asciiTheme="majorEastAsia" w:eastAsiaTheme="majorEastAsia" w:hAnsiTheme="majorEastAsia" w:cs="MS Gothic" w:hint="eastAsia"/>
                <w:sz w:val="24"/>
                <w:szCs w:val="24"/>
              </w:rPr>
              <w:t>電話番</w:t>
            </w:r>
            <w:r w:rsidRPr="00645EB9">
              <w:rPr>
                <w:rStyle w:val="tlid-translation"/>
                <w:rFonts w:asciiTheme="majorEastAsia" w:eastAsiaTheme="majorEastAsia" w:hAnsiTheme="majorEastAsia" w:cs="MS Mincho" w:hint="eastAsia"/>
                <w:sz w:val="24"/>
                <w:szCs w:val="24"/>
              </w:rPr>
              <w:t>号</w:t>
            </w:r>
            <w:r w:rsidRPr="00645EB9">
              <w:rPr>
                <w:rFonts w:asciiTheme="majorEastAsia" w:eastAsiaTheme="majorEastAsia" w:hAnsiTheme="majorEastAsia" w:cs="Calibri" w:hint="eastAsia"/>
                <w:noProof/>
                <w:color w:val="000000"/>
                <w:sz w:val="24"/>
                <w:szCs w:val="24"/>
              </w:rPr>
              <w:t>を入力する</w:t>
            </w:r>
          </w:p>
        </w:tc>
      </w:tr>
      <w:tr w:rsidR="006E267D" w:rsidRPr="00645EB9" w14:paraId="41A96E66" w14:textId="77777777" w:rsidTr="006E267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821A528" w14:textId="77777777" w:rsidR="006E267D" w:rsidRPr="00645EB9" w:rsidRDefault="006E267D" w:rsidP="00775A8B">
            <w:pPr>
              <w:spacing w:before="100" w:after="100" w:line="240" w:lineRule="auto"/>
              <w:ind w:firstLine="0"/>
              <w:jc w:val="center"/>
              <w:rPr>
                <w:rFonts w:asciiTheme="majorEastAsia" w:eastAsiaTheme="majorEastAsia" w:hAnsiTheme="majorEastAsia" w:cs="Calibri"/>
                <w:color w:val="000000"/>
                <w:sz w:val="24"/>
                <w:szCs w:val="24"/>
                <w:lang w:eastAsia="en-US"/>
              </w:rPr>
            </w:pPr>
            <w:r w:rsidRPr="00645EB9">
              <w:rPr>
                <w:rFonts w:asciiTheme="majorEastAsia" w:eastAsiaTheme="majorEastAsia" w:hAnsiTheme="majorEastAsia" w:cs="Calibri"/>
                <w:color w:val="000000"/>
                <w:sz w:val="24"/>
                <w:szCs w:val="24"/>
                <w:lang w:eastAsia="en-US"/>
              </w:rPr>
              <w:t>8</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DC9CC24" w14:textId="16BF02BA" w:rsidR="006E267D" w:rsidRPr="00645EB9" w:rsidRDefault="00645EB9" w:rsidP="00775A8B">
            <w:pPr>
              <w:keepNext/>
              <w:spacing w:before="100" w:after="100" w:line="240" w:lineRule="auto"/>
              <w:ind w:firstLine="0"/>
              <w:rPr>
                <w:rFonts w:asciiTheme="majorEastAsia" w:eastAsiaTheme="majorEastAsia" w:hAnsiTheme="majorEastAsia" w:cs="Calibri"/>
                <w:noProof/>
                <w:color w:val="000000"/>
                <w:sz w:val="24"/>
                <w:szCs w:val="24"/>
                <w:lang w:eastAsia="en-US"/>
              </w:rPr>
            </w:pPr>
            <w:r w:rsidRPr="00645EB9">
              <w:rPr>
                <w:rFonts w:asciiTheme="majorEastAsia" w:eastAsiaTheme="majorEastAsia" w:hAnsiTheme="majorEastAsia" w:cs="Calibri" w:hint="eastAsia"/>
                <w:noProof/>
                <w:color w:val="000000"/>
                <w:sz w:val="24"/>
                <w:szCs w:val="24"/>
                <w:lang w:eastAsia="en-US"/>
              </w:rPr>
              <w:t>アバターを選択する</w:t>
            </w:r>
          </w:p>
        </w:tc>
      </w:tr>
      <w:tr w:rsidR="006E267D" w:rsidRPr="00645EB9" w14:paraId="4A3B5869" w14:textId="77777777" w:rsidTr="006E267D">
        <w:tc>
          <w:tcPr>
            <w:tcW w:w="134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11E97F4F" w14:textId="32698322" w:rsidR="006E267D" w:rsidRPr="00645EB9" w:rsidRDefault="006E267D" w:rsidP="006E267D">
            <w:pPr>
              <w:spacing w:before="100" w:after="100" w:line="240" w:lineRule="auto"/>
              <w:ind w:firstLine="0"/>
              <w:jc w:val="center"/>
              <w:rPr>
                <w:rFonts w:asciiTheme="majorEastAsia" w:eastAsiaTheme="majorEastAsia" w:hAnsiTheme="majorEastAsia" w:cs="Times New Roman"/>
                <w:sz w:val="24"/>
                <w:szCs w:val="24"/>
              </w:rPr>
            </w:pPr>
            <w:r w:rsidRPr="00645EB9">
              <w:rPr>
                <w:rFonts w:asciiTheme="majorEastAsia" w:eastAsiaTheme="majorEastAsia" w:hAnsiTheme="majorEastAsia" w:cs="Times New Roman"/>
                <w:sz w:val="24"/>
                <w:szCs w:val="24"/>
              </w:rPr>
              <w:lastRenderedPageBreak/>
              <w:t>9</w:t>
            </w:r>
          </w:p>
        </w:tc>
        <w:tc>
          <w:tcPr>
            <w:tcW w:w="7427"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45C5A442" w14:textId="0DA90B6F" w:rsidR="006E267D" w:rsidRPr="00645EB9" w:rsidRDefault="006E267D" w:rsidP="006E267D">
            <w:pPr>
              <w:spacing w:before="100" w:after="100" w:line="240" w:lineRule="auto"/>
              <w:ind w:firstLine="0"/>
              <w:rPr>
                <w:rFonts w:asciiTheme="majorEastAsia" w:eastAsiaTheme="majorEastAsia" w:hAnsiTheme="majorEastAsia" w:cs="Times New Roman"/>
                <w:sz w:val="24"/>
                <w:szCs w:val="24"/>
              </w:rPr>
            </w:pPr>
            <w:r w:rsidRPr="00645EB9">
              <w:rPr>
                <w:rFonts w:asciiTheme="majorEastAsia" w:eastAsiaTheme="majorEastAsia" w:hAnsiTheme="majorEastAsia" w:cs="MS Mincho"/>
                <w:sz w:val="24"/>
                <w:szCs w:val="24"/>
              </w:rPr>
              <w:t>「</w:t>
            </w:r>
            <w:r w:rsidRPr="00645EB9">
              <w:rPr>
                <w:rFonts w:asciiTheme="majorEastAsia" w:eastAsiaTheme="majorEastAsia" w:hAnsiTheme="majorEastAsia" w:cs="Times New Roman"/>
                <w:sz w:val="24"/>
                <w:szCs w:val="24"/>
              </w:rPr>
              <w:t>Add</w:t>
            </w:r>
            <w:r w:rsidRPr="00645EB9">
              <w:rPr>
                <w:rFonts w:asciiTheme="majorEastAsia" w:eastAsiaTheme="majorEastAsia" w:hAnsiTheme="majorEastAsia" w:cs="MS Mincho"/>
                <w:sz w:val="24"/>
                <w:szCs w:val="24"/>
              </w:rPr>
              <w:t>」をクリックします</w:t>
            </w:r>
          </w:p>
        </w:tc>
      </w:tr>
    </w:tbl>
    <w:p w14:paraId="1A9739CD" w14:textId="3175A17E" w:rsidR="00005450" w:rsidRPr="00046B5E" w:rsidRDefault="00005450" w:rsidP="00005450">
      <w:pPr>
        <w:pStyle w:val="Caption"/>
        <w:rPr>
          <w:rFonts w:asciiTheme="majorEastAsia" w:eastAsiaTheme="majorEastAsia" w:hAnsiTheme="majorEastAsia" w:cs="MS Mincho"/>
          <w:b/>
          <w:szCs w:val="20"/>
          <w:lang w:eastAsia="ja-JP"/>
        </w:rPr>
      </w:pPr>
      <w:bookmarkStart w:id="738" w:name="_Toc39697968"/>
      <w:r w:rsidRPr="00046B5E">
        <w:rPr>
          <w:rFonts w:asciiTheme="majorEastAsia" w:eastAsiaTheme="majorEastAsia" w:hAnsiTheme="majorEastAsia"/>
          <w:lang w:eastAsia="ja-JP"/>
        </w:rPr>
        <w:t xml:space="preserve">Table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rPr>
        <w:fldChar w:fldCharType="separate"/>
      </w:r>
      <w:r w:rsidR="00BB6381">
        <w:rPr>
          <w:rFonts w:asciiTheme="majorEastAsia" w:eastAsiaTheme="majorEastAsia" w:hAnsiTheme="majorEastAsia"/>
          <w:noProof/>
          <w:lang w:eastAsia="ja-JP"/>
        </w:rPr>
        <w:t>332</w:t>
      </w:r>
      <w:r w:rsidRPr="00046B5E">
        <w:rPr>
          <w:rFonts w:asciiTheme="majorEastAsia" w:eastAsiaTheme="majorEastAsia" w:hAnsiTheme="majorEastAsia"/>
        </w:rPr>
        <w:fldChar w:fldCharType="end"/>
      </w:r>
      <w:r w:rsidRPr="00046B5E">
        <w:rPr>
          <w:rFonts w:asciiTheme="majorEastAsia" w:eastAsiaTheme="majorEastAsia" w:hAnsiTheme="majorEastAsia" w:cs="MS Mincho"/>
          <w:szCs w:val="20"/>
          <w:lang w:eastAsia="ja-JP"/>
        </w:rPr>
        <w:t>ユーザーガイドの</w:t>
      </w:r>
      <w:r w:rsidRPr="00CA6FD1">
        <w:rPr>
          <w:rFonts w:asciiTheme="majorEastAsia" w:eastAsiaTheme="majorEastAsia" w:hAnsiTheme="majorEastAsia" w:cs="MS Mincho"/>
          <w:szCs w:val="20"/>
          <w:lang w:eastAsia="ja-JP"/>
        </w:rPr>
        <w:t>説明：</w:t>
      </w:r>
      <w:r w:rsidR="00CA6FD1" w:rsidRPr="00CA6FD1">
        <w:rPr>
          <w:rFonts w:asciiTheme="majorEastAsia" w:eastAsiaTheme="majorEastAsia" w:hAnsiTheme="majorEastAsia" w:hint="eastAsia"/>
          <w:lang w:eastAsia="ja-JP"/>
        </w:rPr>
        <w:t>新しい管理者を追加する</w:t>
      </w:r>
      <w:bookmarkEnd w:id="738"/>
    </w:p>
    <w:p w14:paraId="5F4A7526" w14:textId="4BB5231B" w:rsidR="00005450" w:rsidRPr="00046B5E" w:rsidRDefault="00005450" w:rsidP="00F02B8F">
      <w:pPr>
        <w:pStyle w:val="Heading5"/>
      </w:pPr>
      <w:r w:rsidRPr="00046B5E">
        <w:rPr>
          <w:rFonts w:hint="eastAsia"/>
        </w:rPr>
        <w:t>2.</w:t>
      </w:r>
      <w:r>
        <w:t>4</w:t>
      </w:r>
      <w:r w:rsidR="00562C4C">
        <w:t xml:space="preserve">.9 </w:t>
      </w:r>
      <w:r w:rsidR="00645EB9" w:rsidRPr="001D1354">
        <w:rPr>
          <w:rFonts w:hint="eastAsia"/>
        </w:rPr>
        <w:t>システム内のすべてのスクラップを表示する</w:t>
      </w:r>
      <w:r w:rsidRPr="00046B5E">
        <w:t>     </w:t>
      </w:r>
    </w:p>
    <w:p w14:paraId="467D1376" w14:textId="746F1CBA" w:rsidR="00005450" w:rsidRPr="00046B5E" w:rsidRDefault="0019165F" w:rsidP="00005450">
      <w:pPr>
        <w:keepNext/>
        <w:spacing w:before="0" w:after="120" w:line="360" w:lineRule="auto"/>
        <w:ind w:firstLine="0"/>
        <w:jc w:val="center"/>
        <w:rPr>
          <w:rFonts w:asciiTheme="majorEastAsia" w:eastAsiaTheme="majorEastAsia" w:hAnsiTheme="majorEastAsia" w:cs="Times New Roman"/>
          <w:sz w:val="24"/>
          <w:szCs w:val="24"/>
        </w:rPr>
      </w:pPr>
      <w:r>
        <w:rPr>
          <w:noProof/>
        </w:rPr>
        <w:drawing>
          <wp:inline distT="0" distB="0" distL="0" distR="0" wp14:anchorId="08D74E2C" wp14:editId="46DE9865">
            <wp:extent cx="5223825" cy="2613336"/>
            <wp:effectExtent l="0" t="0" r="0" b="0"/>
            <wp:docPr id="871" name="Picture 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 name="4.PNG"/>
                    <pic:cNvPicPr/>
                  </pic:nvPicPr>
                  <pic:blipFill>
                    <a:blip r:embed="rId273" cstate="print">
                      <a:extLst>
                        <a:ext uri="{28A0092B-C50C-407E-A947-70E740481C1C}">
                          <a14:useLocalDpi xmlns:a14="http://schemas.microsoft.com/office/drawing/2010/main" val="0"/>
                        </a:ext>
                      </a:extLst>
                    </a:blip>
                    <a:stretch>
                      <a:fillRect/>
                    </a:stretch>
                  </pic:blipFill>
                  <pic:spPr>
                    <a:xfrm>
                      <a:off x="0" y="0"/>
                      <a:ext cx="5223825" cy="2613336"/>
                    </a:xfrm>
                    <a:prstGeom prst="rect">
                      <a:avLst/>
                    </a:prstGeom>
                  </pic:spPr>
                </pic:pic>
              </a:graphicData>
            </a:graphic>
          </wp:inline>
        </w:drawing>
      </w:r>
    </w:p>
    <w:p w14:paraId="47607BD8" w14:textId="41A30392" w:rsidR="00005450" w:rsidRPr="00046B5E" w:rsidRDefault="00005450" w:rsidP="00005450">
      <w:pPr>
        <w:pStyle w:val="Caption"/>
        <w:rPr>
          <w:rFonts w:asciiTheme="majorEastAsia" w:eastAsiaTheme="majorEastAsia" w:hAnsiTheme="majorEastAsia" w:cs="Times New Roman"/>
          <w:b/>
          <w:szCs w:val="20"/>
          <w:lang w:eastAsia="ja-JP"/>
        </w:rPr>
      </w:pPr>
      <w:bookmarkStart w:id="739" w:name="_Toc39698215"/>
      <w:r w:rsidRPr="00046B5E">
        <w:rPr>
          <w:rFonts w:asciiTheme="majorEastAsia" w:eastAsiaTheme="majorEastAsia" w:hAnsiTheme="majorEastAsia"/>
          <w:lang w:eastAsia="ja-JP"/>
        </w:rPr>
        <w:t xml:space="preserve">Figure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Figure \* ARABIC </w:instrText>
      </w:r>
      <w:r w:rsidRPr="00046B5E">
        <w:rPr>
          <w:rFonts w:asciiTheme="majorEastAsia" w:eastAsiaTheme="majorEastAsia" w:hAnsiTheme="majorEastAsia"/>
        </w:rPr>
        <w:fldChar w:fldCharType="separate"/>
      </w:r>
      <w:r w:rsidR="00BB6381">
        <w:rPr>
          <w:rFonts w:asciiTheme="majorEastAsia" w:eastAsiaTheme="majorEastAsia" w:hAnsiTheme="majorEastAsia"/>
          <w:noProof/>
          <w:lang w:eastAsia="ja-JP"/>
        </w:rPr>
        <w:t>243</w:t>
      </w:r>
      <w:r w:rsidRPr="00046B5E">
        <w:rPr>
          <w:rFonts w:asciiTheme="majorEastAsia" w:eastAsiaTheme="majorEastAsia" w:hAnsiTheme="majorEastAsia"/>
        </w:rPr>
        <w:fldChar w:fldCharType="end"/>
      </w:r>
      <w:r w:rsidR="000A0AEC">
        <w:rPr>
          <w:rFonts w:asciiTheme="majorEastAsia" w:eastAsiaTheme="majorEastAsia" w:hAnsiTheme="majorEastAsia" w:cs="MS Mincho"/>
          <w:szCs w:val="20"/>
          <w:lang w:eastAsia="ja-JP"/>
        </w:rPr>
        <w:t>ユーザーガイド：</w:t>
      </w:r>
      <w:r w:rsidR="000A0AEC" w:rsidRPr="000A0AEC">
        <w:rPr>
          <w:rFonts w:asciiTheme="majorEastAsia" w:eastAsiaTheme="majorEastAsia" w:hAnsiTheme="majorEastAsia" w:hint="eastAsia"/>
          <w:lang w:eastAsia="ja-JP"/>
        </w:rPr>
        <w:t>システム内のすべてのスクラップを表示する</w:t>
      </w:r>
      <w:bookmarkEnd w:id="739"/>
    </w:p>
    <w:tbl>
      <w:tblPr>
        <w:tblW w:w="0" w:type="auto"/>
        <w:tblCellMar>
          <w:left w:w="0" w:type="dxa"/>
          <w:right w:w="0" w:type="dxa"/>
        </w:tblCellMar>
        <w:tblLook w:val="04A0" w:firstRow="1" w:lastRow="0" w:firstColumn="1" w:lastColumn="0" w:noHBand="0" w:noVBand="1"/>
      </w:tblPr>
      <w:tblGrid>
        <w:gridCol w:w="1343"/>
        <w:gridCol w:w="7422"/>
      </w:tblGrid>
      <w:tr w:rsidR="00005450" w:rsidRPr="00046B5E" w14:paraId="36CE92FC" w14:textId="77777777" w:rsidTr="0019165F">
        <w:tc>
          <w:tcPr>
            <w:tcW w:w="1343"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5B7BEF79"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MS Mincho"/>
                <w:b/>
                <w:bCs/>
                <w:sz w:val="24"/>
                <w:szCs w:val="24"/>
              </w:rPr>
              <w:t>ステップ</w:t>
            </w:r>
          </w:p>
        </w:tc>
        <w:tc>
          <w:tcPr>
            <w:tcW w:w="7422"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3C9EE546"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MS Mincho"/>
                <w:b/>
                <w:bCs/>
                <w:sz w:val="24"/>
                <w:szCs w:val="24"/>
              </w:rPr>
              <w:t>説明</w:t>
            </w:r>
          </w:p>
        </w:tc>
      </w:tr>
      <w:tr w:rsidR="0019165F" w:rsidRPr="00046B5E" w14:paraId="272B99F2" w14:textId="77777777" w:rsidTr="0019165F">
        <w:tc>
          <w:tcPr>
            <w:tcW w:w="13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2DE99E3F" w14:textId="77777777" w:rsidR="0019165F" w:rsidRPr="00046B5E" w:rsidRDefault="0019165F" w:rsidP="0019165F">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1</w:t>
            </w:r>
          </w:p>
        </w:tc>
        <w:tc>
          <w:tcPr>
            <w:tcW w:w="7422"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7668A269" w14:textId="3A6F0CA4" w:rsidR="0019165F" w:rsidRPr="00046B5E" w:rsidRDefault="0019165F" w:rsidP="0019165F">
            <w:pPr>
              <w:spacing w:before="100" w:after="100" w:line="240" w:lineRule="auto"/>
              <w:ind w:firstLine="0"/>
              <w:rPr>
                <w:rFonts w:asciiTheme="majorEastAsia" w:eastAsiaTheme="majorEastAsia" w:hAnsiTheme="majorEastAsia" w:cs="Times New Roman"/>
                <w:sz w:val="24"/>
                <w:szCs w:val="24"/>
              </w:rPr>
            </w:pPr>
            <w:r w:rsidRPr="002079E7">
              <w:rPr>
                <w:rFonts w:asciiTheme="majorEastAsia" w:eastAsiaTheme="majorEastAsia" w:hAnsiTheme="majorEastAsia" w:cs="MS Mincho" w:hint="eastAsia"/>
                <w:sz w:val="24"/>
                <w:szCs w:val="24"/>
              </w:rPr>
              <w:t>サイドメニューの「</w:t>
            </w:r>
            <w:r>
              <w:rPr>
                <w:rFonts w:asciiTheme="majorEastAsia" w:eastAsiaTheme="majorEastAsia" w:hAnsiTheme="majorEastAsia" w:cs="MS Mincho"/>
                <w:sz w:val="24"/>
                <w:szCs w:val="24"/>
              </w:rPr>
              <w:t>Scrap</w:t>
            </w:r>
            <w:r w:rsidRPr="002079E7">
              <w:rPr>
                <w:rFonts w:asciiTheme="majorEastAsia" w:eastAsiaTheme="majorEastAsia" w:hAnsiTheme="majorEastAsia" w:cs="MS Mincho" w:hint="eastAsia"/>
                <w:sz w:val="24"/>
                <w:szCs w:val="24"/>
              </w:rPr>
              <w:t>」タブをクリックします</w:t>
            </w:r>
          </w:p>
        </w:tc>
      </w:tr>
    </w:tbl>
    <w:p w14:paraId="7F6E262B" w14:textId="657AE929" w:rsidR="00005450" w:rsidRPr="00046B5E" w:rsidRDefault="00005450" w:rsidP="00005450">
      <w:pPr>
        <w:pStyle w:val="Caption"/>
        <w:rPr>
          <w:rFonts w:asciiTheme="majorEastAsia" w:eastAsiaTheme="majorEastAsia" w:hAnsiTheme="majorEastAsia" w:cs="MS Mincho"/>
          <w:b/>
          <w:szCs w:val="20"/>
          <w:lang w:eastAsia="ja-JP"/>
        </w:rPr>
      </w:pPr>
      <w:bookmarkStart w:id="740" w:name="_Toc39697969"/>
      <w:r w:rsidRPr="00046B5E">
        <w:rPr>
          <w:rFonts w:asciiTheme="majorEastAsia" w:eastAsiaTheme="majorEastAsia" w:hAnsiTheme="majorEastAsia"/>
          <w:lang w:eastAsia="ja-JP"/>
        </w:rPr>
        <w:t xml:space="preserve">Table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rPr>
        <w:fldChar w:fldCharType="separate"/>
      </w:r>
      <w:r w:rsidR="00BB6381">
        <w:rPr>
          <w:rFonts w:asciiTheme="majorEastAsia" w:eastAsiaTheme="majorEastAsia" w:hAnsiTheme="majorEastAsia"/>
          <w:noProof/>
          <w:lang w:eastAsia="ja-JP"/>
        </w:rPr>
        <w:t>333</w:t>
      </w:r>
      <w:r w:rsidRPr="00046B5E">
        <w:rPr>
          <w:rFonts w:asciiTheme="majorEastAsia" w:eastAsiaTheme="majorEastAsia" w:hAnsiTheme="majorEastAsia"/>
        </w:rPr>
        <w:fldChar w:fldCharType="end"/>
      </w:r>
      <w:r w:rsidR="000A0AEC">
        <w:rPr>
          <w:rFonts w:asciiTheme="majorEastAsia" w:eastAsiaTheme="majorEastAsia" w:hAnsiTheme="majorEastAsia" w:cs="MS Mincho"/>
          <w:szCs w:val="20"/>
          <w:lang w:eastAsia="ja-JP"/>
        </w:rPr>
        <w:t>ユーザーガイドの説明：</w:t>
      </w:r>
      <w:r w:rsidR="000A0AEC" w:rsidRPr="000A0AEC">
        <w:rPr>
          <w:rFonts w:asciiTheme="majorEastAsia" w:eastAsiaTheme="majorEastAsia" w:hAnsiTheme="majorEastAsia" w:cs="MS Mincho" w:hint="eastAsia"/>
          <w:szCs w:val="20"/>
          <w:lang w:eastAsia="ja-JP"/>
        </w:rPr>
        <w:t>システム内のすべてのスクラップを表示する</w:t>
      </w:r>
      <w:bookmarkEnd w:id="740"/>
    </w:p>
    <w:p w14:paraId="691DE504" w14:textId="343DFD40" w:rsidR="00005450" w:rsidRPr="00EA6C3C" w:rsidRDefault="00005450" w:rsidP="00F02B8F">
      <w:pPr>
        <w:pStyle w:val="Heading5"/>
      </w:pPr>
      <w:r w:rsidRPr="00046B5E">
        <w:rPr>
          <w:rFonts w:hint="eastAsia"/>
        </w:rPr>
        <w:lastRenderedPageBreak/>
        <w:t>2.</w:t>
      </w:r>
      <w:r>
        <w:t>4</w:t>
      </w:r>
      <w:r w:rsidRPr="00046B5E">
        <w:t>.1</w:t>
      </w:r>
      <w:r w:rsidR="00562C4C">
        <w:t xml:space="preserve">0 </w:t>
      </w:r>
      <w:r w:rsidR="00EA6C3C" w:rsidRPr="00EA6C3C">
        <w:rPr>
          <w:rStyle w:val="tlid-translation"/>
          <w:rFonts w:asciiTheme="majorEastAsia" w:hAnsiTheme="majorEastAsia" w:cs="MS Gothic" w:hint="eastAsia"/>
        </w:rPr>
        <w:t>システム内のすべてのスクラップレポートを表示す</w:t>
      </w:r>
      <w:r w:rsidR="00EA6C3C" w:rsidRPr="00EA6C3C">
        <w:rPr>
          <w:rStyle w:val="tlid-translation"/>
          <w:rFonts w:asciiTheme="majorEastAsia" w:hAnsiTheme="majorEastAsia" w:cs="MS Mincho" w:hint="eastAsia"/>
        </w:rPr>
        <w:t>る</w:t>
      </w:r>
      <w:r w:rsidRPr="00EA6C3C">
        <w:t> </w:t>
      </w:r>
    </w:p>
    <w:p w14:paraId="3AE7B514" w14:textId="1FFD9FF0" w:rsidR="00005450" w:rsidRPr="00046B5E" w:rsidRDefault="00F90D5E" w:rsidP="00005450">
      <w:pPr>
        <w:keepNext/>
        <w:spacing w:before="0" w:after="120" w:line="360" w:lineRule="auto"/>
        <w:ind w:firstLine="0"/>
        <w:jc w:val="center"/>
        <w:rPr>
          <w:rFonts w:asciiTheme="majorEastAsia" w:eastAsiaTheme="majorEastAsia" w:hAnsiTheme="majorEastAsia" w:cs="Times New Roman"/>
          <w:sz w:val="24"/>
          <w:szCs w:val="24"/>
        </w:rPr>
      </w:pPr>
      <w:r>
        <w:rPr>
          <w:noProof/>
        </w:rPr>
        <w:drawing>
          <wp:inline distT="0" distB="0" distL="0" distR="0" wp14:anchorId="5FED6D5D" wp14:editId="328964F3">
            <wp:extent cx="5223825" cy="2340227"/>
            <wp:effectExtent l="0" t="0" r="0" b="3175"/>
            <wp:docPr id="877" name="Picture 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 name="4.PNG"/>
                    <pic:cNvPicPr/>
                  </pic:nvPicPr>
                  <pic:blipFill>
                    <a:blip r:embed="rId274" cstate="print">
                      <a:extLst>
                        <a:ext uri="{28A0092B-C50C-407E-A947-70E740481C1C}">
                          <a14:useLocalDpi xmlns:a14="http://schemas.microsoft.com/office/drawing/2010/main" val="0"/>
                        </a:ext>
                      </a:extLst>
                    </a:blip>
                    <a:stretch>
                      <a:fillRect/>
                    </a:stretch>
                  </pic:blipFill>
                  <pic:spPr>
                    <a:xfrm>
                      <a:off x="0" y="0"/>
                      <a:ext cx="5223825" cy="2340227"/>
                    </a:xfrm>
                    <a:prstGeom prst="rect">
                      <a:avLst/>
                    </a:prstGeom>
                  </pic:spPr>
                </pic:pic>
              </a:graphicData>
            </a:graphic>
          </wp:inline>
        </w:drawing>
      </w:r>
    </w:p>
    <w:p w14:paraId="661A85F2" w14:textId="39AE5B40" w:rsidR="00005450" w:rsidRPr="00046B5E" w:rsidRDefault="00005450" w:rsidP="00005450">
      <w:pPr>
        <w:pStyle w:val="Caption"/>
        <w:rPr>
          <w:rFonts w:asciiTheme="majorEastAsia" w:eastAsiaTheme="majorEastAsia" w:hAnsiTheme="majorEastAsia" w:cs="Times New Roman"/>
          <w:b/>
          <w:szCs w:val="20"/>
          <w:lang w:eastAsia="ja-JP"/>
        </w:rPr>
      </w:pPr>
      <w:bookmarkStart w:id="741" w:name="_Toc39698216"/>
      <w:r w:rsidRPr="00046B5E">
        <w:rPr>
          <w:rFonts w:asciiTheme="majorEastAsia" w:eastAsiaTheme="majorEastAsia" w:hAnsiTheme="majorEastAsia"/>
          <w:lang w:eastAsia="ja-JP"/>
        </w:rPr>
        <w:t xml:space="preserve">Figure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Figure \* ARABIC </w:instrText>
      </w:r>
      <w:r w:rsidRPr="00046B5E">
        <w:rPr>
          <w:rFonts w:asciiTheme="majorEastAsia" w:eastAsiaTheme="majorEastAsia" w:hAnsiTheme="majorEastAsia"/>
        </w:rPr>
        <w:fldChar w:fldCharType="separate"/>
      </w:r>
      <w:r w:rsidR="00BB6381">
        <w:rPr>
          <w:rFonts w:asciiTheme="majorEastAsia" w:eastAsiaTheme="majorEastAsia" w:hAnsiTheme="majorEastAsia"/>
          <w:noProof/>
          <w:lang w:eastAsia="ja-JP"/>
        </w:rPr>
        <w:t>244</w:t>
      </w:r>
      <w:r w:rsidRPr="00046B5E">
        <w:rPr>
          <w:rFonts w:asciiTheme="majorEastAsia" w:eastAsiaTheme="majorEastAsia" w:hAnsiTheme="majorEastAsia"/>
        </w:rPr>
        <w:fldChar w:fldCharType="end"/>
      </w:r>
      <w:r w:rsidRPr="000060F9">
        <w:rPr>
          <w:rFonts w:asciiTheme="majorEastAsia" w:eastAsiaTheme="majorEastAsia" w:hAnsiTheme="majorEastAsia" w:cs="MS Mincho"/>
          <w:szCs w:val="20"/>
          <w:lang w:eastAsia="ja-JP"/>
        </w:rPr>
        <w:t>ユーザーガイド：</w:t>
      </w:r>
      <w:r w:rsidR="00EA6C3C" w:rsidRPr="00EA6C3C">
        <w:rPr>
          <w:rStyle w:val="tlid-translation"/>
          <w:rFonts w:asciiTheme="majorEastAsia" w:eastAsiaTheme="majorEastAsia" w:hAnsiTheme="majorEastAsia" w:cs="MS Gothic" w:hint="eastAsia"/>
          <w:lang w:eastAsia="ja-JP"/>
        </w:rPr>
        <w:t>システム内のすべてのスクラップレポートを表示す</w:t>
      </w:r>
      <w:r w:rsidR="00EA6C3C" w:rsidRPr="00EA6C3C">
        <w:rPr>
          <w:rStyle w:val="tlid-translation"/>
          <w:rFonts w:asciiTheme="majorEastAsia" w:eastAsiaTheme="majorEastAsia" w:hAnsiTheme="majorEastAsia" w:cs="MS Mincho" w:hint="eastAsia"/>
          <w:lang w:eastAsia="ja-JP"/>
        </w:rPr>
        <w:t>る</w:t>
      </w:r>
      <w:bookmarkEnd w:id="741"/>
      <w:r w:rsidR="00EA6C3C" w:rsidRPr="00EA6C3C">
        <w:rPr>
          <w:rFonts w:asciiTheme="majorEastAsia" w:eastAsiaTheme="majorEastAsia" w:hAnsiTheme="majorEastAsia"/>
          <w:lang w:eastAsia="ja-JP"/>
        </w:rPr>
        <w:t> </w:t>
      </w:r>
    </w:p>
    <w:tbl>
      <w:tblPr>
        <w:tblW w:w="0" w:type="auto"/>
        <w:tblCellMar>
          <w:left w:w="0" w:type="dxa"/>
          <w:right w:w="0" w:type="dxa"/>
        </w:tblCellMar>
        <w:tblLook w:val="04A0" w:firstRow="1" w:lastRow="0" w:firstColumn="1" w:lastColumn="0" w:noHBand="0" w:noVBand="1"/>
      </w:tblPr>
      <w:tblGrid>
        <w:gridCol w:w="1343"/>
        <w:gridCol w:w="7422"/>
      </w:tblGrid>
      <w:tr w:rsidR="00005450" w:rsidRPr="00046B5E" w14:paraId="6E280F95" w14:textId="77777777" w:rsidTr="00EA6C3C">
        <w:tc>
          <w:tcPr>
            <w:tcW w:w="1343"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22919245"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lang w:eastAsia="en-US"/>
              </w:rPr>
            </w:pPr>
            <w:r w:rsidRPr="00046B5E">
              <w:rPr>
                <w:rFonts w:asciiTheme="majorEastAsia" w:eastAsiaTheme="majorEastAsia" w:hAnsiTheme="majorEastAsia" w:cs="MS Mincho"/>
                <w:b/>
                <w:bCs/>
                <w:sz w:val="24"/>
                <w:szCs w:val="24"/>
                <w:lang w:eastAsia="en-US"/>
              </w:rPr>
              <w:t>ステップ</w:t>
            </w:r>
          </w:p>
        </w:tc>
        <w:tc>
          <w:tcPr>
            <w:tcW w:w="7422"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45A5367C"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lang w:eastAsia="en-US"/>
              </w:rPr>
            </w:pPr>
            <w:r w:rsidRPr="00046B5E">
              <w:rPr>
                <w:rFonts w:asciiTheme="majorEastAsia" w:eastAsiaTheme="majorEastAsia" w:hAnsiTheme="majorEastAsia" w:cs="MS Mincho"/>
                <w:b/>
                <w:bCs/>
                <w:sz w:val="24"/>
                <w:szCs w:val="24"/>
                <w:lang w:eastAsia="en-US"/>
              </w:rPr>
              <w:t>説明</w:t>
            </w:r>
          </w:p>
        </w:tc>
      </w:tr>
      <w:tr w:rsidR="00005450" w:rsidRPr="00046B5E" w14:paraId="00E0DB14" w14:textId="77777777" w:rsidTr="00EA6C3C">
        <w:tc>
          <w:tcPr>
            <w:tcW w:w="13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11EAAD7C"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lang w:eastAsia="en-US"/>
              </w:rPr>
            </w:pPr>
            <w:r w:rsidRPr="00046B5E">
              <w:rPr>
                <w:rFonts w:asciiTheme="majorEastAsia" w:eastAsiaTheme="majorEastAsia" w:hAnsiTheme="majorEastAsia" w:cs="Times New Roman"/>
                <w:sz w:val="24"/>
                <w:szCs w:val="24"/>
                <w:lang w:eastAsia="en-US"/>
              </w:rPr>
              <w:t>1</w:t>
            </w:r>
          </w:p>
        </w:tc>
        <w:tc>
          <w:tcPr>
            <w:tcW w:w="7422"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730E2651" w14:textId="1B208C96" w:rsidR="00005450" w:rsidRPr="00046B5E" w:rsidRDefault="00EA6C3C" w:rsidP="00747E7B">
            <w:pPr>
              <w:spacing w:before="100" w:after="100" w:line="240" w:lineRule="auto"/>
              <w:ind w:firstLine="0"/>
              <w:rPr>
                <w:rFonts w:asciiTheme="majorEastAsia" w:eastAsiaTheme="majorEastAsia" w:hAnsiTheme="majorEastAsia" w:cs="Times New Roman"/>
                <w:sz w:val="24"/>
                <w:szCs w:val="24"/>
              </w:rPr>
            </w:pPr>
            <w:r w:rsidRPr="002079E7">
              <w:rPr>
                <w:rFonts w:asciiTheme="majorEastAsia" w:eastAsiaTheme="majorEastAsia" w:hAnsiTheme="majorEastAsia" w:cs="MS Mincho" w:hint="eastAsia"/>
                <w:sz w:val="24"/>
                <w:szCs w:val="24"/>
              </w:rPr>
              <w:t>サイドメニューの「</w:t>
            </w:r>
            <w:r>
              <w:rPr>
                <w:rFonts w:asciiTheme="majorEastAsia" w:eastAsiaTheme="majorEastAsia" w:hAnsiTheme="majorEastAsia" w:cs="MS Mincho"/>
                <w:sz w:val="24"/>
                <w:szCs w:val="24"/>
              </w:rPr>
              <w:t>Scrap Reports</w:t>
            </w:r>
            <w:r w:rsidRPr="002079E7">
              <w:rPr>
                <w:rFonts w:asciiTheme="majorEastAsia" w:eastAsiaTheme="majorEastAsia" w:hAnsiTheme="majorEastAsia" w:cs="MS Mincho" w:hint="eastAsia"/>
                <w:sz w:val="24"/>
                <w:szCs w:val="24"/>
              </w:rPr>
              <w:t>」タブをクリックします</w:t>
            </w:r>
          </w:p>
        </w:tc>
      </w:tr>
    </w:tbl>
    <w:p w14:paraId="1B509487" w14:textId="34F09AA6" w:rsidR="00005450" w:rsidRPr="00046B5E" w:rsidRDefault="00005450" w:rsidP="00005450">
      <w:pPr>
        <w:pStyle w:val="Caption"/>
        <w:rPr>
          <w:rFonts w:asciiTheme="majorEastAsia" w:eastAsiaTheme="majorEastAsia" w:hAnsiTheme="majorEastAsia" w:cs="MS Mincho"/>
          <w:b/>
          <w:szCs w:val="20"/>
          <w:lang w:eastAsia="ja-JP"/>
        </w:rPr>
      </w:pPr>
      <w:bookmarkStart w:id="742" w:name="_Toc39697970"/>
      <w:r w:rsidRPr="00046B5E">
        <w:rPr>
          <w:rFonts w:asciiTheme="majorEastAsia" w:eastAsiaTheme="majorEastAsia" w:hAnsiTheme="majorEastAsia"/>
          <w:lang w:eastAsia="ja-JP"/>
        </w:rPr>
        <w:t xml:space="preserve">Table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rPr>
        <w:fldChar w:fldCharType="separate"/>
      </w:r>
      <w:r w:rsidR="00BB6381">
        <w:rPr>
          <w:rFonts w:asciiTheme="majorEastAsia" w:eastAsiaTheme="majorEastAsia" w:hAnsiTheme="majorEastAsia"/>
          <w:noProof/>
          <w:lang w:eastAsia="ja-JP"/>
        </w:rPr>
        <w:t>334</w:t>
      </w:r>
      <w:r w:rsidRPr="00046B5E">
        <w:rPr>
          <w:rFonts w:asciiTheme="majorEastAsia" w:eastAsiaTheme="majorEastAsia" w:hAnsiTheme="majorEastAsia"/>
        </w:rPr>
        <w:fldChar w:fldCharType="end"/>
      </w:r>
      <w:r w:rsidRPr="00046B5E">
        <w:rPr>
          <w:rFonts w:asciiTheme="majorEastAsia" w:eastAsiaTheme="majorEastAsia" w:hAnsiTheme="majorEastAsia" w:cs="MS Mincho"/>
          <w:szCs w:val="20"/>
          <w:lang w:eastAsia="ja-JP"/>
        </w:rPr>
        <w:t>ユーザーガイドの説明：</w:t>
      </w:r>
      <w:r w:rsidR="00EA6C3C" w:rsidRPr="00EA6C3C">
        <w:rPr>
          <w:rStyle w:val="tlid-translation"/>
          <w:rFonts w:asciiTheme="majorEastAsia" w:eastAsiaTheme="majorEastAsia" w:hAnsiTheme="majorEastAsia" w:cs="MS Gothic" w:hint="eastAsia"/>
          <w:lang w:eastAsia="ja-JP"/>
        </w:rPr>
        <w:t>システム内のすべてのスクラップレポートを表示す</w:t>
      </w:r>
      <w:r w:rsidR="00EA6C3C" w:rsidRPr="00EA6C3C">
        <w:rPr>
          <w:rStyle w:val="tlid-translation"/>
          <w:rFonts w:asciiTheme="majorEastAsia" w:eastAsiaTheme="majorEastAsia" w:hAnsiTheme="majorEastAsia" w:cs="MS Mincho" w:hint="eastAsia"/>
          <w:lang w:eastAsia="ja-JP"/>
        </w:rPr>
        <w:t>る</w:t>
      </w:r>
      <w:bookmarkEnd w:id="742"/>
      <w:r w:rsidR="00EA6C3C" w:rsidRPr="00EA6C3C">
        <w:rPr>
          <w:rFonts w:asciiTheme="majorEastAsia" w:eastAsiaTheme="majorEastAsia" w:hAnsiTheme="majorEastAsia"/>
          <w:lang w:eastAsia="ja-JP"/>
        </w:rPr>
        <w:t> </w:t>
      </w:r>
    </w:p>
    <w:p w14:paraId="72615DA1" w14:textId="0F5F04A4" w:rsidR="00005450" w:rsidRPr="00046B5E" w:rsidRDefault="00005450" w:rsidP="00F02B8F">
      <w:pPr>
        <w:pStyle w:val="Heading5"/>
      </w:pPr>
      <w:r w:rsidRPr="00046B5E">
        <w:rPr>
          <w:rFonts w:hint="eastAsia"/>
        </w:rPr>
        <w:t>2.</w:t>
      </w:r>
      <w:r>
        <w:t>4</w:t>
      </w:r>
      <w:r w:rsidRPr="00046B5E">
        <w:t>.1</w:t>
      </w:r>
      <w:r w:rsidR="00562C4C">
        <w:t xml:space="preserve">1 </w:t>
      </w:r>
      <w:r w:rsidR="00775A8B" w:rsidRPr="00775A8B">
        <w:rPr>
          <w:rStyle w:val="tlid-translation"/>
          <w:rFonts w:asciiTheme="majorEastAsia" w:hAnsiTheme="majorEastAsia" w:cs="MS Gothic" w:hint="eastAsia"/>
        </w:rPr>
        <w:t>スクラップレポートの詳細を表示す</w:t>
      </w:r>
      <w:r w:rsidR="00775A8B" w:rsidRPr="00775A8B">
        <w:rPr>
          <w:rStyle w:val="tlid-translation"/>
          <w:rFonts w:asciiTheme="majorEastAsia" w:hAnsiTheme="majorEastAsia" w:cs="MS Mincho" w:hint="eastAsia"/>
        </w:rPr>
        <w:t>る</w:t>
      </w:r>
    </w:p>
    <w:p w14:paraId="1C51DA68" w14:textId="79371EC0" w:rsidR="00005450" w:rsidRPr="00046B5E" w:rsidRDefault="00BA0F22" w:rsidP="00005450">
      <w:pPr>
        <w:keepNext/>
        <w:spacing w:before="0" w:after="120" w:line="360" w:lineRule="auto"/>
        <w:ind w:firstLine="0"/>
        <w:jc w:val="center"/>
        <w:rPr>
          <w:rFonts w:asciiTheme="majorEastAsia" w:eastAsiaTheme="majorEastAsia" w:hAnsiTheme="majorEastAsia" w:cs="Times New Roman"/>
          <w:sz w:val="24"/>
          <w:szCs w:val="24"/>
        </w:rPr>
      </w:pPr>
      <w:r>
        <w:rPr>
          <w:noProof/>
        </w:rPr>
        <w:drawing>
          <wp:inline distT="0" distB="0" distL="0" distR="0" wp14:anchorId="05B01AFA" wp14:editId="50078E0F">
            <wp:extent cx="5223823" cy="2340227"/>
            <wp:effectExtent l="0" t="0" r="0" b="3175"/>
            <wp:docPr id="878" name="Picture 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 name="4.PNG"/>
                    <pic:cNvPicPr/>
                  </pic:nvPicPr>
                  <pic:blipFill>
                    <a:blip r:embed="rId275" cstate="print">
                      <a:extLst>
                        <a:ext uri="{28A0092B-C50C-407E-A947-70E740481C1C}">
                          <a14:useLocalDpi xmlns:a14="http://schemas.microsoft.com/office/drawing/2010/main" val="0"/>
                        </a:ext>
                      </a:extLst>
                    </a:blip>
                    <a:stretch>
                      <a:fillRect/>
                    </a:stretch>
                  </pic:blipFill>
                  <pic:spPr>
                    <a:xfrm>
                      <a:off x="0" y="0"/>
                      <a:ext cx="5223823" cy="2340227"/>
                    </a:xfrm>
                    <a:prstGeom prst="rect">
                      <a:avLst/>
                    </a:prstGeom>
                  </pic:spPr>
                </pic:pic>
              </a:graphicData>
            </a:graphic>
          </wp:inline>
        </w:drawing>
      </w:r>
    </w:p>
    <w:p w14:paraId="0B34976F" w14:textId="7C6A2C0B" w:rsidR="00005450" w:rsidRPr="00046B5E" w:rsidRDefault="00005450" w:rsidP="00005450">
      <w:pPr>
        <w:pStyle w:val="Caption"/>
        <w:rPr>
          <w:rFonts w:asciiTheme="majorEastAsia" w:eastAsiaTheme="majorEastAsia" w:hAnsiTheme="majorEastAsia" w:cs="Times New Roman"/>
          <w:b/>
          <w:szCs w:val="20"/>
          <w:lang w:eastAsia="ja-JP"/>
        </w:rPr>
      </w:pPr>
      <w:bookmarkStart w:id="743" w:name="_Toc39698217"/>
      <w:r w:rsidRPr="00046B5E">
        <w:rPr>
          <w:rFonts w:asciiTheme="majorEastAsia" w:eastAsiaTheme="majorEastAsia" w:hAnsiTheme="majorEastAsia"/>
          <w:lang w:eastAsia="ja-JP"/>
        </w:rPr>
        <w:t xml:space="preserve">Figure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Figure \* ARABIC </w:instrText>
      </w:r>
      <w:r w:rsidRPr="00046B5E">
        <w:rPr>
          <w:rFonts w:asciiTheme="majorEastAsia" w:eastAsiaTheme="majorEastAsia" w:hAnsiTheme="majorEastAsia"/>
        </w:rPr>
        <w:fldChar w:fldCharType="separate"/>
      </w:r>
      <w:r w:rsidR="00BB6381">
        <w:rPr>
          <w:rFonts w:asciiTheme="majorEastAsia" w:eastAsiaTheme="majorEastAsia" w:hAnsiTheme="majorEastAsia"/>
          <w:noProof/>
          <w:lang w:eastAsia="ja-JP"/>
        </w:rPr>
        <w:t>245</w:t>
      </w:r>
      <w:r w:rsidRPr="00046B5E">
        <w:rPr>
          <w:rFonts w:asciiTheme="majorEastAsia" w:eastAsiaTheme="majorEastAsia" w:hAnsiTheme="majorEastAsia"/>
        </w:rPr>
        <w:fldChar w:fldCharType="end"/>
      </w:r>
      <w:r w:rsidRPr="000060F9">
        <w:rPr>
          <w:rFonts w:asciiTheme="majorEastAsia" w:eastAsiaTheme="majorEastAsia" w:hAnsiTheme="majorEastAsia" w:cs="MS Mincho"/>
          <w:szCs w:val="20"/>
          <w:lang w:eastAsia="ja-JP"/>
        </w:rPr>
        <w:t>ユーザーガイド</w:t>
      </w:r>
      <w:r w:rsidRPr="00BA0F22">
        <w:rPr>
          <w:rFonts w:asciiTheme="majorEastAsia" w:eastAsiaTheme="majorEastAsia" w:hAnsiTheme="majorEastAsia" w:cs="MS Mincho"/>
          <w:szCs w:val="20"/>
          <w:lang w:eastAsia="ja-JP"/>
        </w:rPr>
        <w:t>：</w:t>
      </w:r>
      <w:r w:rsidR="00BA0F22" w:rsidRPr="00BA0F22">
        <w:rPr>
          <w:rStyle w:val="tlid-translation"/>
          <w:rFonts w:asciiTheme="majorEastAsia" w:eastAsiaTheme="majorEastAsia" w:hAnsiTheme="majorEastAsia" w:cs="MS Gothic" w:hint="eastAsia"/>
          <w:lang w:eastAsia="ja-JP"/>
        </w:rPr>
        <w:t>スクラップレポートの詳細を表示す</w:t>
      </w:r>
      <w:r w:rsidR="00BA0F22" w:rsidRPr="00BA0F22">
        <w:rPr>
          <w:rStyle w:val="tlid-translation"/>
          <w:rFonts w:asciiTheme="majorEastAsia" w:eastAsiaTheme="majorEastAsia" w:hAnsiTheme="majorEastAsia" w:cs="MS Mincho" w:hint="eastAsia"/>
          <w:lang w:eastAsia="ja-JP"/>
        </w:rPr>
        <w:t>る</w:t>
      </w:r>
      <w:bookmarkEnd w:id="743"/>
    </w:p>
    <w:tbl>
      <w:tblPr>
        <w:tblW w:w="0" w:type="auto"/>
        <w:tblCellMar>
          <w:left w:w="0" w:type="dxa"/>
          <w:right w:w="0" w:type="dxa"/>
        </w:tblCellMar>
        <w:tblLook w:val="04A0" w:firstRow="1" w:lastRow="0" w:firstColumn="1" w:lastColumn="0" w:noHBand="0" w:noVBand="1"/>
      </w:tblPr>
      <w:tblGrid>
        <w:gridCol w:w="1343"/>
        <w:gridCol w:w="7422"/>
      </w:tblGrid>
      <w:tr w:rsidR="00005450" w:rsidRPr="00046B5E" w14:paraId="15FB0035" w14:textId="77777777" w:rsidTr="00BA0F22">
        <w:tc>
          <w:tcPr>
            <w:tcW w:w="1343"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7BA23405"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lang w:eastAsia="en-US"/>
              </w:rPr>
            </w:pPr>
            <w:r w:rsidRPr="00046B5E">
              <w:rPr>
                <w:rFonts w:asciiTheme="majorEastAsia" w:eastAsiaTheme="majorEastAsia" w:hAnsiTheme="majorEastAsia" w:cs="MS Mincho"/>
                <w:b/>
                <w:bCs/>
                <w:sz w:val="24"/>
                <w:szCs w:val="24"/>
                <w:lang w:eastAsia="en-US"/>
              </w:rPr>
              <w:lastRenderedPageBreak/>
              <w:t>ステップ</w:t>
            </w:r>
          </w:p>
        </w:tc>
        <w:tc>
          <w:tcPr>
            <w:tcW w:w="7422"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18B29496"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lang w:eastAsia="en-US"/>
              </w:rPr>
            </w:pPr>
            <w:r w:rsidRPr="00046B5E">
              <w:rPr>
                <w:rFonts w:asciiTheme="majorEastAsia" w:eastAsiaTheme="majorEastAsia" w:hAnsiTheme="majorEastAsia" w:cs="MS Mincho"/>
                <w:b/>
                <w:bCs/>
                <w:sz w:val="24"/>
                <w:szCs w:val="24"/>
                <w:lang w:eastAsia="en-US"/>
              </w:rPr>
              <w:t>説明</w:t>
            </w:r>
          </w:p>
        </w:tc>
      </w:tr>
      <w:tr w:rsidR="00005450" w:rsidRPr="00046B5E" w14:paraId="53293BF8" w14:textId="77777777" w:rsidTr="00BA0F22">
        <w:tc>
          <w:tcPr>
            <w:tcW w:w="13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5943B031"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lang w:eastAsia="en-US"/>
              </w:rPr>
            </w:pPr>
            <w:r w:rsidRPr="00046B5E">
              <w:rPr>
                <w:rFonts w:asciiTheme="majorEastAsia" w:eastAsiaTheme="majorEastAsia" w:hAnsiTheme="majorEastAsia" w:cs="Times New Roman"/>
                <w:sz w:val="24"/>
                <w:szCs w:val="24"/>
                <w:lang w:eastAsia="en-US"/>
              </w:rPr>
              <w:t>1</w:t>
            </w:r>
          </w:p>
        </w:tc>
        <w:tc>
          <w:tcPr>
            <w:tcW w:w="7422"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14CB37D2" w14:textId="14F237A9" w:rsidR="00005450" w:rsidRPr="00046B5E" w:rsidRDefault="00BA0F22" w:rsidP="00747E7B">
            <w:pPr>
              <w:spacing w:before="100" w:after="100" w:line="240" w:lineRule="auto"/>
              <w:ind w:firstLine="0"/>
              <w:rPr>
                <w:rFonts w:asciiTheme="majorEastAsia" w:eastAsiaTheme="majorEastAsia" w:hAnsiTheme="majorEastAsia" w:cs="Times New Roman"/>
                <w:sz w:val="24"/>
                <w:szCs w:val="24"/>
              </w:rPr>
            </w:pPr>
            <w:r w:rsidRPr="002079E7">
              <w:rPr>
                <w:rFonts w:asciiTheme="majorEastAsia" w:eastAsiaTheme="majorEastAsia" w:hAnsiTheme="majorEastAsia" w:cs="MS Mincho" w:hint="eastAsia"/>
                <w:sz w:val="24"/>
                <w:szCs w:val="24"/>
              </w:rPr>
              <w:t>「</w:t>
            </w:r>
            <w:r w:rsidRPr="002079E7">
              <w:rPr>
                <w:rFonts w:asciiTheme="majorEastAsia" w:eastAsiaTheme="majorEastAsia" w:hAnsiTheme="majorEastAsia" w:cs="MS Mincho"/>
                <w:sz w:val="24"/>
                <w:szCs w:val="24"/>
              </w:rPr>
              <w:t>View</w:t>
            </w:r>
            <w:r w:rsidRPr="002079E7">
              <w:rPr>
                <w:rFonts w:asciiTheme="majorEastAsia" w:eastAsiaTheme="majorEastAsia" w:hAnsiTheme="majorEastAsia" w:cs="MS Mincho" w:hint="eastAsia"/>
                <w:sz w:val="24"/>
                <w:szCs w:val="24"/>
              </w:rPr>
              <w:t>」アイコンのボタンをクリックします</w:t>
            </w:r>
          </w:p>
        </w:tc>
      </w:tr>
    </w:tbl>
    <w:p w14:paraId="1F9B17BA" w14:textId="2B619506" w:rsidR="00005450" w:rsidRPr="00046B5E" w:rsidRDefault="00005450" w:rsidP="00005450">
      <w:pPr>
        <w:pStyle w:val="Caption"/>
        <w:rPr>
          <w:rFonts w:asciiTheme="majorEastAsia" w:eastAsiaTheme="majorEastAsia" w:hAnsiTheme="majorEastAsia" w:cs="MS Mincho"/>
          <w:b/>
          <w:szCs w:val="20"/>
          <w:lang w:eastAsia="ja-JP"/>
        </w:rPr>
      </w:pPr>
      <w:bookmarkStart w:id="744" w:name="_Toc39697971"/>
      <w:r w:rsidRPr="00046B5E">
        <w:rPr>
          <w:rFonts w:asciiTheme="majorEastAsia" w:eastAsiaTheme="majorEastAsia" w:hAnsiTheme="majorEastAsia"/>
          <w:lang w:eastAsia="ja-JP"/>
        </w:rPr>
        <w:t xml:space="preserve">Table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rPr>
        <w:fldChar w:fldCharType="separate"/>
      </w:r>
      <w:r w:rsidR="00BB6381">
        <w:rPr>
          <w:rFonts w:asciiTheme="majorEastAsia" w:eastAsiaTheme="majorEastAsia" w:hAnsiTheme="majorEastAsia"/>
          <w:noProof/>
          <w:lang w:eastAsia="ja-JP"/>
        </w:rPr>
        <w:t>335</w:t>
      </w:r>
      <w:r w:rsidRPr="00046B5E">
        <w:rPr>
          <w:rFonts w:asciiTheme="majorEastAsia" w:eastAsiaTheme="majorEastAsia" w:hAnsiTheme="majorEastAsia"/>
        </w:rPr>
        <w:fldChar w:fldCharType="end"/>
      </w:r>
      <w:r w:rsidRPr="00046B5E">
        <w:rPr>
          <w:rFonts w:asciiTheme="majorEastAsia" w:eastAsiaTheme="majorEastAsia" w:hAnsiTheme="majorEastAsia" w:cs="MS Mincho"/>
          <w:szCs w:val="20"/>
          <w:lang w:eastAsia="ja-JP"/>
        </w:rPr>
        <w:t>ユーザーガイドの説明：</w:t>
      </w:r>
      <w:r w:rsidR="00BA0F22" w:rsidRPr="00BA0F22">
        <w:rPr>
          <w:rStyle w:val="tlid-translation"/>
          <w:rFonts w:asciiTheme="majorEastAsia" w:eastAsiaTheme="majorEastAsia" w:hAnsiTheme="majorEastAsia" w:cs="MS Gothic" w:hint="eastAsia"/>
          <w:lang w:eastAsia="ja-JP"/>
        </w:rPr>
        <w:t>スクラップレポートの詳細を表示す</w:t>
      </w:r>
      <w:r w:rsidR="00BA0F22" w:rsidRPr="00BA0F22">
        <w:rPr>
          <w:rStyle w:val="tlid-translation"/>
          <w:rFonts w:asciiTheme="majorEastAsia" w:eastAsiaTheme="majorEastAsia" w:hAnsiTheme="majorEastAsia" w:cs="MS Mincho" w:hint="eastAsia"/>
          <w:lang w:eastAsia="ja-JP"/>
        </w:rPr>
        <w:t>る</w:t>
      </w:r>
      <w:bookmarkEnd w:id="744"/>
    </w:p>
    <w:p w14:paraId="79980263" w14:textId="61C844E0" w:rsidR="00005450" w:rsidRPr="00046B5E" w:rsidRDefault="00005450" w:rsidP="00F02B8F">
      <w:pPr>
        <w:pStyle w:val="Heading5"/>
      </w:pPr>
      <w:r w:rsidRPr="00046B5E">
        <w:rPr>
          <w:rFonts w:hint="eastAsia"/>
        </w:rPr>
        <w:t>2.</w:t>
      </w:r>
      <w:r>
        <w:t>4</w:t>
      </w:r>
      <w:r w:rsidRPr="00046B5E">
        <w:t>.1</w:t>
      </w:r>
      <w:r w:rsidR="00562C4C">
        <w:t xml:space="preserve">2 </w:t>
      </w:r>
      <w:r w:rsidR="00F02B8F" w:rsidRPr="00F02B8F">
        <w:rPr>
          <w:rStyle w:val="tlid-translation"/>
          <w:rFonts w:asciiTheme="majorEastAsia" w:hAnsiTheme="majorEastAsia" w:cs="MS Gothic" w:hint="eastAsia"/>
        </w:rPr>
        <w:t>スクラップレポートを解決す</w:t>
      </w:r>
      <w:r w:rsidR="00F02B8F" w:rsidRPr="00F02B8F">
        <w:rPr>
          <w:rStyle w:val="tlid-translation"/>
          <w:rFonts w:asciiTheme="majorEastAsia" w:hAnsiTheme="majorEastAsia" w:cs="MS Mincho" w:hint="eastAsia"/>
        </w:rPr>
        <w:t>る</w:t>
      </w:r>
      <w:r w:rsidR="00F02B8F">
        <w:t> </w:t>
      </w:r>
    </w:p>
    <w:p w14:paraId="57A09C28" w14:textId="554DB162" w:rsidR="00005450" w:rsidRDefault="00F02B8F" w:rsidP="00005450">
      <w:pPr>
        <w:keepNext/>
        <w:spacing w:before="0" w:after="120" w:line="360" w:lineRule="auto"/>
        <w:ind w:firstLine="0"/>
        <w:jc w:val="center"/>
        <w:rPr>
          <w:rFonts w:asciiTheme="majorEastAsia" w:eastAsiaTheme="majorEastAsia" w:hAnsiTheme="majorEastAsia" w:cs="Times New Roman"/>
          <w:sz w:val="24"/>
          <w:szCs w:val="24"/>
        </w:rPr>
      </w:pPr>
      <w:r>
        <w:rPr>
          <w:noProof/>
        </w:rPr>
        <w:drawing>
          <wp:inline distT="0" distB="0" distL="0" distR="0" wp14:anchorId="404D202E" wp14:editId="69D850D6">
            <wp:extent cx="5344946" cy="2394488"/>
            <wp:effectExtent l="0" t="0" r="8255" b="6350"/>
            <wp:docPr id="879" name="Picture 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 name="4.PNG"/>
                    <pic:cNvPicPr/>
                  </pic:nvPicPr>
                  <pic:blipFill>
                    <a:blip r:embed="rId276" cstate="print">
                      <a:extLst>
                        <a:ext uri="{28A0092B-C50C-407E-A947-70E740481C1C}">
                          <a14:useLocalDpi xmlns:a14="http://schemas.microsoft.com/office/drawing/2010/main" val="0"/>
                        </a:ext>
                      </a:extLst>
                    </a:blip>
                    <a:stretch>
                      <a:fillRect/>
                    </a:stretch>
                  </pic:blipFill>
                  <pic:spPr>
                    <a:xfrm>
                      <a:off x="0" y="0"/>
                      <a:ext cx="5360914" cy="2401642"/>
                    </a:xfrm>
                    <a:prstGeom prst="rect">
                      <a:avLst/>
                    </a:prstGeom>
                  </pic:spPr>
                </pic:pic>
              </a:graphicData>
            </a:graphic>
          </wp:inline>
        </w:drawing>
      </w:r>
    </w:p>
    <w:p w14:paraId="209ACD87" w14:textId="4B2A84E5" w:rsidR="00F02B8F" w:rsidRPr="00046B5E" w:rsidRDefault="00F02B8F" w:rsidP="00005450">
      <w:pPr>
        <w:keepNext/>
        <w:spacing w:before="0" w:after="120" w:line="360" w:lineRule="auto"/>
        <w:ind w:firstLine="0"/>
        <w:jc w:val="center"/>
        <w:rPr>
          <w:rFonts w:asciiTheme="majorEastAsia" w:eastAsiaTheme="majorEastAsia" w:hAnsiTheme="majorEastAsia" w:cs="Times New Roman"/>
          <w:sz w:val="24"/>
          <w:szCs w:val="24"/>
        </w:rPr>
      </w:pPr>
      <w:r>
        <w:rPr>
          <w:noProof/>
        </w:rPr>
        <w:drawing>
          <wp:inline distT="0" distB="0" distL="0" distR="0" wp14:anchorId="39391E0F" wp14:editId="5F42E942">
            <wp:extent cx="3992686" cy="1968946"/>
            <wp:effectExtent l="0" t="0" r="8255" b="0"/>
            <wp:docPr id="882" name="Picture 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 name="13.PNG"/>
                    <pic:cNvPicPr/>
                  </pic:nvPicPr>
                  <pic:blipFill>
                    <a:blip r:embed="rId277" cstate="print">
                      <a:extLst>
                        <a:ext uri="{28A0092B-C50C-407E-A947-70E740481C1C}">
                          <a14:useLocalDpi xmlns:a14="http://schemas.microsoft.com/office/drawing/2010/main" val="0"/>
                        </a:ext>
                      </a:extLst>
                    </a:blip>
                    <a:stretch>
                      <a:fillRect/>
                    </a:stretch>
                  </pic:blipFill>
                  <pic:spPr>
                    <a:xfrm>
                      <a:off x="0" y="0"/>
                      <a:ext cx="3992686" cy="1968946"/>
                    </a:xfrm>
                    <a:prstGeom prst="rect">
                      <a:avLst/>
                    </a:prstGeom>
                  </pic:spPr>
                </pic:pic>
              </a:graphicData>
            </a:graphic>
          </wp:inline>
        </w:drawing>
      </w:r>
    </w:p>
    <w:p w14:paraId="47937EAD" w14:textId="0B4AA731" w:rsidR="00005450" w:rsidRPr="00046B5E" w:rsidRDefault="00005450" w:rsidP="00005450">
      <w:pPr>
        <w:pStyle w:val="Caption"/>
        <w:rPr>
          <w:rFonts w:asciiTheme="majorEastAsia" w:eastAsiaTheme="majorEastAsia" w:hAnsiTheme="majorEastAsia" w:cs="Times New Roman"/>
          <w:b/>
          <w:szCs w:val="20"/>
          <w:lang w:eastAsia="ja-JP"/>
        </w:rPr>
      </w:pPr>
      <w:bookmarkStart w:id="745" w:name="_Toc39698218"/>
      <w:r w:rsidRPr="00046B5E">
        <w:rPr>
          <w:rFonts w:asciiTheme="majorEastAsia" w:eastAsiaTheme="majorEastAsia" w:hAnsiTheme="majorEastAsia"/>
          <w:lang w:eastAsia="ja-JP"/>
        </w:rPr>
        <w:t xml:space="preserve">Figure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Figure \* ARABIC </w:instrText>
      </w:r>
      <w:r w:rsidRPr="00046B5E">
        <w:rPr>
          <w:rFonts w:asciiTheme="majorEastAsia" w:eastAsiaTheme="majorEastAsia" w:hAnsiTheme="majorEastAsia"/>
        </w:rPr>
        <w:fldChar w:fldCharType="separate"/>
      </w:r>
      <w:r w:rsidR="00BB6381">
        <w:rPr>
          <w:rFonts w:asciiTheme="majorEastAsia" w:eastAsiaTheme="majorEastAsia" w:hAnsiTheme="majorEastAsia"/>
          <w:noProof/>
          <w:lang w:eastAsia="ja-JP"/>
        </w:rPr>
        <w:t>246</w:t>
      </w:r>
      <w:r w:rsidRPr="00046B5E">
        <w:rPr>
          <w:rFonts w:asciiTheme="majorEastAsia" w:eastAsiaTheme="majorEastAsia" w:hAnsiTheme="majorEastAsia"/>
        </w:rPr>
        <w:fldChar w:fldCharType="end"/>
      </w:r>
      <w:r w:rsidR="00F02B8F">
        <w:rPr>
          <w:rFonts w:asciiTheme="majorEastAsia" w:eastAsiaTheme="majorEastAsia" w:hAnsiTheme="majorEastAsia" w:cs="MS Mincho"/>
          <w:szCs w:val="20"/>
          <w:lang w:eastAsia="ja-JP"/>
        </w:rPr>
        <w:t>ユーザーガイド：</w:t>
      </w:r>
      <w:r w:rsidR="00F02B8F" w:rsidRPr="00F02B8F">
        <w:rPr>
          <w:rStyle w:val="tlid-translation"/>
          <w:rFonts w:asciiTheme="majorEastAsia" w:eastAsiaTheme="majorEastAsia" w:hAnsiTheme="majorEastAsia" w:cs="MS Gothic" w:hint="eastAsia"/>
          <w:lang w:eastAsia="ja-JP"/>
        </w:rPr>
        <w:t>スクラップレポートを解決す</w:t>
      </w:r>
      <w:r w:rsidR="00F02B8F" w:rsidRPr="00F02B8F">
        <w:rPr>
          <w:rStyle w:val="tlid-translation"/>
          <w:rFonts w:asciiTheme="majorEastAsia" w:eastAsiaTheme="majorEastAsia" w:hAnsiTheme="majorEastAsia" w:cs="MS Mincho" w:hint="eastAsia"/>
          <w:lang w:eastAsia="ja-JP"/>
        </w:rPr>
        <w:t>る</w:t>
      </w:r>
      <w:bookmarkEnd w:id="745"/>
      <w:r w:rsidR="00F02B8F">
        <w:rPr>
          <w:lang w:eastAsia="ja-JP"/>
        </w:rPr>
        <w:t> </w:t>
      </w:r>
    </w:p>
    <w:tbl>
      <w:tblPr>
        <w:tblW w:w="0" w:type="auto"/>
        <w:tblCellMar>
          <w:left w:w="0" w:type="dxa"/>
          <w:right w:w="0" w:type="dxa"/>
        </w:tblCellMar>
        <w:tblLook w:val="04A0" w:firstRow="1" w:lastRow="0" w:firstColumn="1" w:lastColumn="0" w:noHBand="0" w:noVBand="1"/>
      </w:tblPr>
      <w:tblGrid>
        <w:gridCol w:w="1343"/>
        <w:gridCol w:w="7422"/>
      </w:tblGrid>
      <w:tr w:rsidR="00005450" w:rsidRPr="00F02B8F" w14:paraId="0F1E3A0D" w14:textId="77777777" w:rsidTr="00747E7B">
        <w:tc>
          <w:tcPr>
            <w:tcW w:w="1345"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006F8C04" w14:textId="77777777" w:rsidR="00005450" w:rsidRPr="00F02B8F" w:rsidRDefault="00005450" w:rsidP="00747E7B">
            <w:pPr>
              <w:spacing w:before="100" w:after="100" w:line="240" w:lineRule="auto"/>
              <w:ind w:firstLine="0"/>
              <w:jc w:val="center"/>
              <w:rPr>
                <w:rFonts w:asciiTheme="majorEastAsia" w:eastAsiaTheme="majorEastAsia" w:hAnsiTheme="majorEastAsia" w:cs="Times New Roman"/>
                <w:sz w:val="24"/>
                <w:szCs w:val="24"/>
                <w:lang w:eastAsia="en-US"/>
              </w:rPr>
            </w:pPr>
            <w:r w:rsidRPr="00F02B8F">
              <w:rPr>
                <w:rFonts w:asciiTheme="majorEastAsia" w:eastAsiaTheme="majorEastAsia" w:hAnsiTheme="majorEastAsia" w:cs="MS Mincho"/>
                <w:b/>
                <w:bCs/>
                <w:sz w:val="24"/>
                <w:szCs w:val="24"/>
                <w:lang w:eastAsia="en-US"/>
              </w:rPr>
              <w:t>ステップ</w:t>
            </w:r>
          </w:p>
        </w:tc>
        <w:tc>
          <w:tcPr>
            <w:tcW w:w="7433"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525B2EC6" w14:textId="77777777" w:rsidR="00005450" w:rsidRPr="00F02B8F" w:rsidRDefault="00005450" w:rsidP="00747E7B">
            <w:pPr>
              <w:spacing w:before="100" w:after="100" w:line="240" w:lineRule="auto"/>
              <w:ind w:firstLine="0"/>
              <w:jc w:val="center"/>
              <w:rPr>
                <w:rFonts w:asciiTheme="majorEastAsia" w:eastAsiaTheme="majorEastAsia" w:hAnsiTheme="majorEastAsia" w:cs="Times New Roman"/>
                <w:sz w:val="24"/>
                <w:szCs w:val="24"/>
                <w:lang w:eastAsia="en-US"/>
              </w:rPr>
            </w:pPr>
            <w:r w:rsidRPr="00F02B8F">
              <w:rPr>
                <w:rFonts w:asciiTheme="majorEastAsia" w:eastAsiaTheme="majorEastAsia" w:hAnsiTheme="majorEastAsia" w:cs="MS Mincho"/>
                <w:b/>
                <w:bCs/>
                <w:sz w:val="24"/>
                <w:szCs w:val="24"/>
                <w:lang w:eastAsia="en-US"/>
              </w:rPr>
              <w:t>説明</w:t>
            </w:r>
          </w:p>
        </w:tc>
      </w:tr>
      <w:tr w:rsidR="00005450" w:rsidRPr="00F02B8F" w14:paraId="5C0F630E" w14:textId="77777777" w:rsidTr="00747E7B">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15A5B4AE" w14:textId="77777777" w:rsidR="00005450" w:rsidRPr="00F02B8F" w:rsidRDefault="00005450" w:rsidP="00747E7B">
            <w:pPr>
              <w:spacing w:before="100" w:after="100" w:line="240" w:lineRule="auto"/>
              <w:ind w:firstLine="0"/>
              <w:jc w:val="center"/>
              <w:rPr>
                <w:rFonts w:asciiTheme="majorEastAsia" w:eastAsiaTheme="majorEastAsia" w:hAnsiTheme="majorEastAsia" w:cs="Times New Roman"/>
                <w:sz w:val="24"/>
                <w:szCs w:val="24"/>
                <w:lang w:eastAsia="en-US"/>
              </w:rPr>
            </w:pPr>
            <w:r w:rsidRPr="00F02B8F">
              <w:rPr>
                <w:rFonts w:asciiTheme="majorEastAsia" w:eastAsiaTheme="majorEastAsia" w:hAnsiTheme="majorEastAsia" w:cs="Times New Roman"/>
                <w:sz w:val="24"/>
                <w:szCs w:val="24"/>
                <w:lang w:eastAsia="en-US"/>
              </w:rPr>
              <w:t>1</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11113448" w14:textId="0CCB1292" w:rsidR="00005450" w:rsidRPr="00F02B8F" w:rsidRDefault="00F02B8F" w:rsidP="00F02B8F">
            <w:pPr>
              <w:spacing w:before="100" w:after="100" w:line="240" w:lineRule="auto"/>
              <w:ind w:firstLine="0"/>
              <w:rPr>
                <w:rFonts w:asciiTheme="majorEastAsia" w:eastAsiaTheme="majorEastAsia" w:hAnsiTheme="majorEastAsia" w:cs="Times New Roman"/>
                <w:sz w:val="24"/>
                <w:szCs w:val="24"/>
              </w:rPr>
            </w:pPr>
            <w:r w:rsidRPr="00F02B8F">
              <w:rPr>
                <w:rFonts w:asciiTheme="majorEastAsia" w:eastAsiaTheme="majorEastAsia" w:hAnsiTheme="majorEastAsia" w:cs="MS Mincho" w:hint="eastAsia"/>
                <w:sz w:val="24"/>
                <w:szCs w:val="24"/>
              </w:rPr>
              <w:t>「</w:t>
            </w:r>
            <w:r w:rsidRPr="00F02B8F">
              <w:rPr>
                <w:rFonts w:asciiTheme="majorEastAsia" w:eastAsiaTheme="majorEastAsia" w:hAnsiTheme="majorEastAsia" w:cs="MS Mincho"/>
                <w:sz w:val="24"/>
                <w:szCs w:val="24"/>
              </w:rPr>
              <w:t>Resolve</w:t>
            </w:r>
            <w:r w:rsidRPr="00F02B8F">
              <w:rPr>
                <w:rFonts w:asciiTheme="majorEastAsia" w:eastAsiaTheme="majorEastAsia" w:hAnsiTheme="majorEastAsia" w:cs="MS Mincho" w:hint="eastAsia"/>
                <w:sz w:val="24"/>
                <w:szCs w:val="24"/>
              </w:rPr>
              <w:t>」アイコンのボタンをクリックします</w:t>
            </w:r>
          </w:p>
        </w:tc>
      </w:tr>
      <w:tr w:rsidR="00005450" w:rsidRPr="00F02B8F" w14:paraId="75F0A79D" w14:textId="77777777" w:rsidTr="00747E7B">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5557F311" w14:textId="77777777" w:rsidR="00005450" w:rsidRPr="00F02B8F" w:rsidRDefault="00005450" w:rsidP="00747E7B">
            <w:pPr>
              <w:spacing w:before="100" w:after="100" w:line="240" w:lineRule="auto"/>
              <w:ind w:firstLine="0"/>
              <w:jc w:val="center"/>
              <w:rPr>
                <w:rFonts w:asciiTheme="majorEastAsia" w:eastAsiaTheme="majorEastAsia" w:hAnsiTheme="majorEastAsia" w:cs="Times New Roman"/>
                <w:sz w:val="24"/>
                <w:szCs w:val="24"/>
                <w:lang w:eastAsia="en-US"/>
              </w:rPr>
            </w:pPr>
            <w:r w:rsidRPr="00F02B8F">
              <w:rPr>
                <w:rFonts w:asciiTheme="majorEastAsia" w:eastAsiaTheme="majorEastAsia" w:hAnsiTheme="majorEastAsia" w:cs="Times New Roman"/>
                <w:sz w:val="24"/>
                <w:szCs w:val="24"/>
                <w:lang w:eastAsia="en-US"/>
              </w:rPr>
              <w:t>2</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2A14AAFE" w14:textId="3BE35CDD" w:rsidR="00005450" w:rsidRPr="00F02B8F" w:rsidRDefault="00F02B8F" w:rsidP="00747E7B">
            <w:pPr>
              <w:spacing w:before="100" w:after="100" w:line="240" w:lineRule="auto"/>
              <w:ind w:firstLine="0"/>
              <w:rPr>
                <w:rFonts w:asciiTheme="majorEastAsia" w:eastAsiaTheme="majorEastAsia" w:hAnsiTheme="majorEastAsia" w:cs="Times New Roman"/>
                <w:sz w:val="24"/>
                <w:szCs w:val="24"/>
              </w:rPr>
            </w:pPr>
            <w:r w:rsidRPr="00F02B8F">
              <w:rPr>
                <w:rFonts w:asciiTheme="majorEastAsia" w:eastAsiaTheme="majorEastAsia" w:hAnsiTheme="majorEastAsia" w:cs="MS Mincho" w:hint="eastAsia"/>
                <w:sz w:val="24"/>
                <w:szCs w:val="24"/>
              </w:rPr>
              <w:t>このレポートを確実に解決する場合は、「</w:t>
            </w:r>
            <w:r w:rsidRPr="00F02B8F">
              <w:rPr>
                <w:rFonts w:asciiTheme="majorEastAsia" w:eastAsiaTheme="majorEastAsia" w:hAnsiTheme="majorEastAsia" w:cs="MS Mincho"/>
                <w:sz w:val="24"/>
                <w:szCs w:val="24"/>
              </w:rPr>
              <w:t>OK</w:t>
            </w:r>
            <w:r w:rsidRPr="00F02B8F">
              <w:rPr>
                <w:rFonts w:asciiTheme="majorEastAsia" w:eastAsiaTheme="majorEastAsia" w:hAnsiTheme="majorEastAsia" w:cs="MS Mincho" w:hint="eastAsia"/>
                <w:sz w:val="24"/>
                <w:szCs w:val="24"/>
              </w:rPr>
              <w:t>」ボタンをクリックします</w:t>
            </w:r>
          </w:p>
        </w:tc>
      </w:tr>
      <w:tr w:rsidR="00005450" w:rsidRPr="00F02B8F" w14:paraId="1C6133BF" w14:textId="77777777" w:rsidTr="00747E7B">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2C5B2DF8" w14:textId="77777777" w:rsidR="00005450" w:rsidRPr="00F02B8F" w:rsidRDefault="00005450" w:rsidP="00747E7B">
            <w:pPr>
              <w:spacing w:before="100" w:after="100" w:line="240" w:lineRule="auto"/>
              <w:ind w:firstLine="0"/>
              <w:jc w:val="center"/>
              <w:rPr>
                <w:rFonts w:asciiTheme="majorEastAsia" w:eastAsiaTheme="majorEastAsia" w:hAnsiTheme="majorEastAsia" w:cs="Times New Roman"/>
                <w:sz w:val="24"/>
                <w:szCs w:val="24"/>
                <w:lang w:eastAsia="en-US"/>
              </w:rPr>
            </w:pPr>
            <w:r w:rsidRPr="00F02B8F">
              <w:rPr>
                <w:rFonts w:asciiTheme="majorEastAsia" w:eastAsiaTheme="majorEastAsia" w:hAnsiTheme="majorEastAsia" w:cs="Times New Roman"/>
                <w:sz w:val="24"/>
                <w:szCs w:val="24"/>
                <w:lang w:eastAsia="en-US"/>
              </w:rPr>
              <w:lastRenderedPageBreak/>
              <w:t>3</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40FF475B" w14:textId="6537F9B5" w:rsidR="00005450" w:rsidRPr="00F02B8F" w:rsidRDefault="00F02B8F" w:rsidP="00747E7B">
            <w:pPr>
              <w:keepNext/>
              <w:spacing w:before="100" w:after="100" w:line="240" w:lineRule="auto"/>
              <w:ind w:firstLine="0"/>
              <w:rPr>
                <w:rFonts w:asciiTheme="majorEastAsia" w:eastAsiaTheme="majorEastAsia" w:hAnsiTheme="majorEastAsia" w:cs="Times New Roman"/>
                <w:sz w:val="24"/>
                <w:szCs w:val="24"/>
              </w:rPr>
            </w:pPr>
            <w:r w:rsidRPr="00F02B8F">
              <w:rPr>
                <w:rFonts w:asciiTheme="majorEastAsia" w:eastAsiaTheme="majorEastAsia" w:hAnsiTheme="majorEastAsia" w:cs="MS Mincho" w:hint="eastAsia"/>
                <w:sz w:val="24"/>
                <w:szCs w:val="24"/>
              </w:rPr>
              <w:t>このレポートを確実に解決できない場合は、「</w:t>
            </w:r>
            <w:r w:rsidRPr="00F02B8F">
              <w:rPr>
                <w:rFonts w:asciiTheme="majorEastAsia" w:eastAsiaTheme="majorEastAsia" w:hAnsiTheme="majorEastAsia" w:cs="MS Mincho"/>
                <w:sz w:val="24"/>
                <w:szCs w:val="24"/>
              </w:rPr>
              <w:t>Cancel</w:t>
            </w:r>
            <w:r w:rsidRPr="00F02B8F">
              <w:rPr>
                <w:rFonts w:asciiTheme="majorEastAsia" w:eastAsiaTheme="majorEastAsia" w:hAnsiTheme="majorEastAsia" w:cs="MS Mincho" w:hint="eastAsia"/>
                <w:sz w:val="24"/>
                <w:szCs w:val="24"/>
              </w:rPr>
              <w:t>」ボタンをクリックします</w:t>
            </w:r>
          </w:p>
        </w:tc>
      </w:tr>
    </w:tbl>
    <w:p w14:paraId="580AD704" w14:textId="263959B3" w:rsidR="00005450" w:rsidRPr="00046B5E" w:rsidRDefault="00005450" w:rsidP="00005450">
      <w:pPr>
        <w:pStyle w:val="Caption"/>
        <w:rPr>
          <w:rFonts w:asciiTheme="majorEastAsia" w:eastAsiaTheme="majorEastAsia" w:hAnsiTheme="majorEastAsia" w:cs="MS Mincho"/>
          <w:b/>
          <w:szCs w:val="20"/>
          <w:lang w:eastAsia="ja-JP"/>
        </w:rPr>
      </w:pPr>
      <w:bookmarkStart w:id="746" w:name="_Toc39697972"/>
      <w:r w:rsidRPr="00046B5E">
        <w:rPr>
          <w:rFonts w:asciiTheme="majorEastAsia" w:eastAsiaTheme="majorEastAsia" w:hAnsiTheme="majorEastAsia"/>
          <w:lang w:eastAsia="ja-JP"/>
        </w:rPr>
        <w:t xml:space="preserve">Table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rPr>
        <w:fldChar w:fldCharType="separate"/>
      </w:r>
      <w:r w:rsidR="00BB6381">
        <w:rPr>
          <w:rFonts w:asciiTheme="majorEastAsia" w:eastAsiaTheme="majorEastAsia" w:hAnsiTheme="majorEastAsia"/>
          <w:noProof/>
          <w:lang w:eastAsia="ja-JP"/>
        </w:rPr>
        <w:t>336</w:t>
      </w:r>
      <w:r w:rsidRPr="00046B5E">
        <w:rPr>
          <w:rFonts w:asciiTheme="majorEastAsia" w:eastAsiaTheme="majorEastAsia" w:hAnsiTheme="majorEastAsia"/>
        </w:rPr>
        <w:fldChar w:fldCharType="end"/>
      </w:r>
      <w:r w:rsidR="00F02B8F">
        <w:rPr>
          <w:rFonts w:asciiTheme="majorEastAsia" w:eastAsiaTheme="majorEastAsia" w:hAnsiTheme="majorEastAsia" w:cs="MS Mincho"/>
          <w:szCs w:val="20"/>
          <w:lang w:eastAsia="ja-JP"/>
        </w:rPr>
        <w:t>ユーザーガイドの説明：</w:t>
      </w:r>
      <w:r w:rsidR="00F02B8F" w:rsidRPr="00F02B8F">
        <w:rPr>
          <w:rStyle w:val="tlid-translation"/>
          <w:rFonts w:asciiTheme="majorEastAsia" w:eastAsiaTheme="majorEastAsia" w:hAnsiTheme="majorEastAsia" w:cs="MS Gothic" w:hint="eastAsia"/>
          <w:lang w:eastAsia="ja-JP"/>
        </w:rPr>
        <w:t>スクラップレポートを解決す</w:t>
      </w:r>
      <w:r w:rsidR="00F02B8F" w:rsidRPr="00F02B8F">
        <w:rPr>
          <w:rStyle w:val="tlid-translation"/>
          <w:rFonts w:asciiTheme="majorEastAsia" w:eastAsiaTheme="majorEastAsia" w:hAnsiTheme="majorEastAsia" w:cs="MS Mincho" w:hint="eastAsia"/>
          <w:lang w:eastAsia="ja-JP"/>
        </w:rPr>
        <w:t>る</w:t>
      </w:r>
      <w:bookmarkEnd w:id="746"/>
      <w:r w:rsidR="00F02B8F">
        <w:rPr>
          <w:lang w:eastAsia="ja-JP"/>
        </w:rPr>
        <w:t> </w:t>
      </w:r>
    </w:p>
    <w:p w14:paraId="549D3FF4" w14:textId="77777777" w:rsidR="00C33058" w:rsidRPr="0020529A" w:rsidRDefault="00C33058" w:rsidP="00C33058">
      <w:pPr>
        <w:pStyle w:val="Heading5"/>
        <w:rPr>
          <w:rFonts w:asciiTheme="majorEastAsia" w:hAnsiTheme="majorEastAsia"/>
        </w:rPr>
      </w:pPr>
      <w:r w:rsidRPr="0020529A">
        <w:rPr>
          <w:rFonts w:asciiTheme="majorEastAsia" w:hAnsiTheme="majorEastAsia"/>
        </w:rPr>
        <w:t xml:space="preserve">2.4.13 </w:t>
      </w:r>
      <w:r w:rsidRPr="0020529A">
        <w:rPr>
          <w:rFonts w:asciiTheme="majorEastAsia" w:hAnsiTheme="majorEastAsia" w:hint="eastAsia"/>
        </w:rPr>
        <w:t>アカウントレポートの詳細を表示する</w:t>
      </w:r>
    </w:p>
    <w:p w14:paraId="2FAB5293" w14:textId="77777777" w:rsidR="00C33058" w:rsidRPr="0020529A" w:rsidRDefault="00C33058" w:rsidP="00C33058">
      <w:pPr>
        <w:ind w:firstLine="0"/>
        <w:jc w:val="center"/>
        <w:rPr>
          <w:rFonts w:asciiTheme="majorEastAsia" w:eastAsiaTheme="majorEastAsia" w:hAnsiTheme="majorEastAsia"/>
          <w:lang w:eastAsia="en-US"/>
        </w:rPr>
      </w:pPr>
      <w:r w:rsidRPr="0020529A">
        <w:rPr>
          <w:rFonts w:asciiTheme="majorEastAsia" w:eastAsiaTheme="majorEastAsia" w:hAnsiTheme="majorEastAsia"/>
          <w:noProof/>
        </w:rPr>
        <w:drawing>
          <wp:inline distT="0" distB="0" distL="0" distR="0" wp14:anchorId="1629D922" wp14:editId="265800D8">
            <wp:extent cx="4808220" cy="1821768"/>
            <wp:effectExtent l="0" t="0" r="0" b="7620"/>
            <wp:docPr id="986" name="Picture 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4814567" cy="1824173"/>
                    </a:xfrm>
                    <a:prstGeom prst="rect">
                      <a:avLst/>
                    </a:prstGeom>
                  </pic:spPr>
                </pic:pic>
              </a:graphicData>
            </a:graphic>
          </wp:inline>
        </w:drawing>
      </w:r>
    </w:p>
    <w:p w14:paraId="5A8BB08F" w14:textId="77777777" w:rsidR="00C33058" w:rsidRPr="0020529A" w:rsidRDefault="00C33058" w:rsidP="00C33058">
      <w:pPr>
        <w:pStyle w:val="Caption"/>
        <w:rPr>
          <w:rFonts w:asciiTheme="majorEastAsia" w:eastAsiaTheme="majorEastAsia" w:hAnsiTheme="majorEastAsia" w:cs="Times New Roman"/>
          <w:b/>
          <w:szCs w:val="20"/>
          <w:lang w:eastAsia="ja-JP"/>
        </w:rPr>
      </w:pPr>
      <w:r w:rsidRPr="0020529A">
        <w:rPr>
          <w:rFonts w:asciiTheme="majorEastAsia" w:eastAsiaTheme="majorEastAsia" w:hAnsiTheme="majorEastAsia"/>
          <w:lang w:eastAsia="ja-JP"/>
        </w:rPr>
        <w:t>Figure 240</w:t>
      </w:r>
      <w:r w:rsidRPr="0020529A">
        <w:rPr>
          <w:rFonts w:asciiTheme="majorEastAsia" w:eastAsiaTheme="majorEastAsia" w:hAnsiTheme="majorEastAsia" w:cs="MS Mincho"/>
          <w:szCs w:val="20"/>
          <w:lang w:eastAsia="ja-JP"/>
        </w:rPr>
        <w:t>ユーザーガイド：</w:t>
      </w:r>
      <w:r w:rsidRPr="0020529A">
        <w:rPr>
          <w:rStyle w:val="tlid-translation"/>
          <w:rFonts w:asciiTheme="majorEastAsia" w:eastAsiaTheme="majorEastAsia" w:hAnsiTheme="majorEastAsia" w:cs="MS Gothic" w:hint="eastAsia"/>
          <w:lang w:eastAsia="ja-JP"/>
        </w:rPr>
        <w:t>アカウントレポートの詳細を表示する</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C33058" w:rsidRPr="0020529A" w14:paraId="2EF44235" w14:textId="77777777" w:rsidTr="00C13EF9">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C015204" w14:textId="77777777" w:rsidR="00C33058" w:rsidRPr="0020529A" w:rsidRDefault="00C33058" w:rsidP="00C13EF9">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20529A">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9B424CB" w14:textId="77777777" w:rsidR="00C33058" w:rsidRPr="0020529A" w:rsidRDefault="00C33058" w:rsidP="00C13EF9">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20529A">
              <w:rPr>
                <w:rFonts w:asciiTheme="majorEastAsia" w:eastAsiaTheme="majorEastAsia" w:hAnsiTheme="majorEastAsia" w:cs="MS Mincho"/>
                <w:b/>
                <w:bCs/>
                <w:sz w:val="24"/>
                <w:szCs w:val="24"/>
                <w:lang w:eastAsia="en-US"/>
              </w:rPr>
              <w:t>説明</w:t>
            </w:r>
          </w:p>
        </w:tc>
      </w:tr>
      <w:tr w:rsidR="00C33058" w:rsidRPr="0020529A" w14:paraId="00906C59" w14:textId="77777777" w:rsidTr="00C13EF9">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B9CC983" w14:textId="77777777" w:rsidR="00C33058" w:rsidRPr="0020529A" w:rsidRDefault="00C33058" w:rsidP="00C13EF9">
            <w:pPr>
              <w:spacing w:before="100" w:after="100" w:line="240" w:lineRule="auto"/>
              <w:ind w:firstLine="0"/>
              <w:jc w:val="center"/>
              <w:rPr>
                <w:rFonts w:asciiTheme="majorEastAsia" w:eastAsiaTheme="majorEastAsia" w:hAnsiTheme="majorEastAsia" w:cs="Calibri"/>
                <w:color w:val="000000"/>
                <w:sz w:val="24"/>
                <w:szCs w:val="24"/>
                <w:lang w:eastAsia="en-US"/>
              </w:rPr>
            </w:pPr>
            <w:r w:rsidRPr="0020529A">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8EB93C2" w14:textId="77777777" w:rsidR="00C33058" w:rsidRPr="0020529A" w:rsidRDefault="00C33058" w:rsidP="00C13EF9">
            <w:pPr>
              <w:keepNext/>
              <w:spacing w:before="100" w:after="100" w:line="240" w:lineRule="auto"/>
              <w:ind w:firstLine="0"/>
              <w:rPr>
                <w:rFonts w:asciiTheme="majorEastAsia" w:eastAsiaTheme="majorEastAsia" w:hAnsiTheme="majorEastAsia" w:cs="Calibri"/>
                <w:noProof/>
                <w:color w:val="000000"/>
                <w:sz w:val="24"/>
                <w:szCs w:val="24"/>
              </w:rPr>
            </w:pPr>
            <w:r w:rsidRPr="0020529A">
              <w:rPr>
                <w:rFonts w:asciiTheme="majorEastAsia" w:eastAsiaTheme="majorEastAsia" w:hAnsiTheme="majorEastAsia" w:cs="MS Mincho" w:hint="eastAsia"/>
                <w:sz w:val="24"/>
                <w:szCs w:val="24"/>
              </w:rPr>
              <w:t>「</w:t>
            </w:r>
            <w:r w:rsidRPr="0020529A">
              <w:rPr>
                <w:rFonts w:asciiTheme="majorEastAsia" w:eastAsiaTheme="majorEastAsia" w:hAnsiTheme="majorEastAsia" w:cs="MS Mincho"/>
                <w:sz w:val="24"/>
                <w:szCs w:val="24"/>
              </w:rPr>
              <w:t>View</w:t>
            </w:r>
            <w:r w:rsidRPr="0020529A">
              <w:rPr>
                <w:rFonts w:asciiTheme="majorEastAsia" w:eastAsiaTheme="majorEastAsia" w:hAnsiTheme="majorEastAsia" w:cs="MS Mincho" w:hint="eastAsia"/>
                <w:sz w:val="24"/>
                <w:szCs w:val="24"/>
              </w:rPr>
              <w:t>」アイコンのボタンをクリックします</w:t>
            </w:r>
          </w:p>
        </w:tc>
      </w:tr>
    </w:tbl>
    <w:p w14:paraId="3F9930FA" w14:textId="77777777" w:rsidR="00C33058" w:rsidRPr="00046B5E" w:rsidRDefault="00C33058" w:rsidP="00C33058">
      <w:pPr>
        <w:pStyle w:val="Caption"/>
        <w:rPr>
          <w:rFonts w:asciiTheme="majorEastAsia" w:eastAsiaTheme="majorEastAsia" w:hAnsiTheme="majorEastAsia" w:cs="MS Mincho"/>
          <w:b/>
          <w:szCs w:val="20"/>
          <w:lang w:eastAsia="ja-JP"/>
        </w:rPr>
      </w:pPr>
      <w:r w:rsidRPr="0020529A">
        <w:rPr>
          <w:rFonts w:asciiTheme="majorEastAsia" w:eastAsiaTheme="majorEastAsia" w:hAnsiTheme="majorEastAsia"/>
          <w:lang w:eastAsia="ja-JP"/>
        </w:rPr>
        <w:t>Table 336</w:t>
      </w:r>
      <w:r w:rsidRPr="0020529A">
        <w:rPr>
          <w:rFonts w:asciiTheme="majorEastAsia" w:eastAsiaTheme="majorEastAsia" w:hAnsiTheme="majorEastAsia" w:cs="MS Mincho"/>
          <w:szCs w:val="20"/>
          <w:lang w:eastAsia="ja-JP"/>
        </w:rPr>
        <w:t>ユーザーガイドの説明：</w:t>
      </w:r>
      <w:r w:rsidRPr="0020529A">
        <w:rPr>
          <w:rFonts w:asciiTheme="majorEastAsia" w:eastAsiaTheme="majorEastAsia" w:hAnsiTheme="majorEastAsia" w:hint="eastAsia"/>
          <w:lang w:eastAsia="ja-JP"/>
        </w:rPr>
        <w:t>アカウントレポートの詳細を表示する</w:t>
      </w:r>
    </w:p>
    <w:p w14:paraId="4DB03D43" w14:textId="77777777" w:rsidR="00C33058" w:rsidRDefault="00C33058" w:rsidP="00C33058">
      <w:pPr>
        <w:pStyle w:val="Heading5"/>
      </w:pPr>
      <w:r>
        <w:t xml:space="preserve">2.4.14 </w:t>
      </w:r>
      <w:r w:rsidRPr="0020529A">
        <w:rPr>
          <w:rFonts w:hint="eastAsia"/>
        </w:rPr>
        <w:t>警告アカウントレポートを送信する</w:t>
      </w:r>
    </w:p>
    <w:p w14:paraId="7D2B047C" w14:textId="77777777" w:rsidR="00C33058" w:rsidRDefault="00C33058" w:rsidP="00C33058">
      <w:pPr>
        <w:ind w:firstLine="0"/>
        <w:jc w:val="center"/>
        <w:rPr>
          <w:lang w:eastAsia="en-US"/>
        </w:rPr>
      </w:pPr>
      <w:r>
        <w:rPr>
          <w:noProof/>
        </w:rPr>
        <w:drawing>
          <wp:inline distT="0" distB="0" distL="0" distR="0" wp14:anchorId="49F7DE1E" wp14:editId="304A6AEF">
            <wp:extent cx="4907280" cy="1857065"/>
            <wp:effectExtent l="0" t="0" r="7620" b="0"/>
            <wp:docPr id="987" name="Picture 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4912587" cy="1859073"/>
                    </a:xfrm>
                    <a:prstGeom prst="rect">
                      <a:avLst/>
                    </a:prstGeom>
                  </pic:spPr>
                </pic:pic>
              </a:graphicData>
            </a:graphic>
          </wp:inline>
        </w:drawing>
      </w:r>
    </w:p>
    <w:p w14:paraId="7657FE62" w14:textId="77777777" w:rsidR="00C33058" w:rsidRPr="0020529A" w:rsidRDefault="00C33058" w:rsidP="00C33058">
      <w:pPr>
        <w:pStyle w:val="Caption"/>
        <w:rPr>
          <w:rFonts w:asciiTheme="majorEastAsia" w:eastAsiaTheme="majorEastAsia" w:hAnsiTheme="majorEastAsia" w:cs="Times New Roman"/>
          <w:b/>
          <w:szCs w:val="20"/>
          <w:lang w:eastAsia="ja-JP"/>
        </w:rPr>
      </w:pPr>
      <w:r w:rsidRPr="0020529A">
        <w:rPr>
          <w:rFonts w:asciiTheme="majorEastAsia" w:eastAsiaTheme="majorEastAsia" w:hAnsiTheme="majorEastAsia"/>
          <w:lang w:eastAsia="ja-JP"/>
        </w:rPr>
        <w:t>Figure 24</w:t>
      </w:r>
      <w:r>
        <w:rPr>
          <w:rFonts w:asciiTheme="majorEastAsia" w:eastAsiaTheme="majorEastAsia" w:hAnsiTheme="majorEastAsia"/>
          <w:lang w:eastAsia="ja-JP"/>
        </w:rPr>
        <w:t>1</w:t>
      </w:r>
      <w:r w:rsidRPr="0020529A">
        <w:rPr>
          <w:rFonts w:asciiTheme="majorEastAsia" w:eastAsiaTheme="majorEastAsia" w:hAnsiTheme="majorEastAsia" w:cs="MS Mincho"/>
          <w:szCs w:val="20"/>
          <w:lang w:eastAsia="ja-JP"/>
        </w:rPr>
        <w:t>ユーザー</w:t>
      </w:r>
      <w:r w:rsidRPr="00D97B8C">
        <w:rPr>
          <w:rFonts w:asciiTheme="majorEastAsia" w:eastAsiaTheme="majorEastAsia" w:hAnsiTheme="majorEastAsia" w:cs="MS Mincho"/>
          <w:szCs w:val="20"/>
          <w:lang w:eastAsia="ja-JP"/>
        </w:rPr>
        <w:t>ガイド：</w:t>
      </w:r>
      <w:r w:rsidRPr="00D97B8C">
        <w:rPr>
          <w:rFonts w:asciiTheme="majorEastAsia" w:eastAsiaTheme="majorEastAsia" w:hAnsiTheme="majorEastAsia" w:hint="eastAsia"/>
          <w:lang w:eastAsia="ja-JP"/>
        </w:rPr>
        <w:t>警告アカウントレポートを送信する</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C33058" w:rsidRPr="002712C8" w14:paraId="0B35B01B" w14:textId="77777777" w:rsidTr="00C13EF9">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8C6E0D3" w14:textId="77777777" w:rsidR="00C33058" w:rsidRPr="002712C8" w:rsidRDefault="00C33058" w:rsidP="00C13EF9">
            <w:pPr>
              <w:spacing w:before="100" w:after="100" w:line="240" w:lineRule="auto"/>
              <w:ind w:firstLine="0"/>
              <w:jc w:val="center"/>
              <w:rPr>
                <w:rFonts w:ascii="Cambria" w:eastAsia="MS Mincho" w:hAnsi="Cambria" w:cs="Calibri"/>
                <w:b/>
                <w:bCs/>
                <w:color w:val="000000"/>
                <w:sz w:val="24"/>
                <w:szCs w:val="24"/>
                <w:lang w:eastAsia="en-US"/>
              </w:rPr>
            </w:pPr>
            <w:r w:rsidRPr="0020529A">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0ABD5CB" w14:textId="77777777" w:rsidR="00C33058" w:rsidRPr="002712C8" w:rsidRDefault="00C33058" w:rsidP="00C13EF9">
            <w:pPr>
              <w:spacing w:before="100" w:after="100" w:line="240" w:lineRule="auto"/>
              <w:ind w:firstLine="0"/>
              <w:jc w:val="center"/>
              <w:rPr>
                <w:rFonts w:ascii="Cambria" w:eastAsia="MS Mincho" w:hAnsi="Cambria" w:cs="Calibri"/>
                <w:b/>
                <w:bCs/>
                <w:color w:val="000000"/>
                <w:sz w:val="24"/>
                <w:szCs w:val="24"/>
                <w:lang w:eastAsia="en-US"/>
              </w:rPr>
            </w:pPr>
            <w:r w:rsidRPr="0020529A">
              <w:rPr>
                <w:rFonts w:asciiTheme="majorEastAsia" w:eastAsiaTheme="majorEastAsia" w:hAnsiTheme="majorEastAsia" w:cs="MS Mincho"/>
                <w:b/>
                <w:bCs/>
                <w:sz w:val="24"/>
                <w:szCs w:val="24"/>
                <w:lang w:eastAsia="en-US"/>
              </w:rPr>
              <w:t>説明</w:t>
            </w:r>
          </w:p>
        </w:tc>
      </w:tr>
      <w:tr w:rsidR="00C33058" w:rsidRPr="002712C8" w14:paraId="4D694A10" w14:textId="77777777" w:rsidTr="00C13EF9">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5B1A9E4" w14:textId="77777777" w:rsidR="00C33058" w:rsidRPr="002712C8" w:rsidRDefault="00C33058" w:rsidP="00C13EF9">
            <w:pPr>
              <w:spacing w:before="100" w:after="100" w:line="240" w:lineRule="auto"/>
              <w:ind w:firstLine="0"/>
              <w:jc w:val="center"/>
              <w:rPr>
                <w:rFonts w:ascii="Cambria" w:eastAsia="MS Mincho" w:hAnsi="Cambria" w:cs="Calibri"/>
                <w:color w:val="000000"/>
                <w:sz w:val="24"/>
                <w:szCs w:val="24"/>
                <w:lang w:eastAsia="en-US"/>
              </w:rPr>
            </w:pPr>
            <w:r w:rsidRPr="0020529A">
              <w:rPr>
                <w:rFonts w:asciiTheme="majorEastAsia" w:eastAsiaTheme="majorEastAsia" w:hAnsiTheme="majorEastAsia" w:cs="Times New Roman"/>
                <w:sz w:val="24"/>
                <w:szCs w:val="24"/>
                <w:lang w:eastAsia="en-US"/>
              </w:rPr>
              <w:lastRenderedPageBreak/>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BCF5E81" w14:textId="77777777" w:rsidR="00C33058" w:rsidRPr="002712C8" w:rsidRDefault="00C33058" w:rsidP="00C13EF9">
            <w:pPr>
              <w:keepNext/>
              <w:spacing w:before="100" w:after="100" w:line="240" w:lineRule="auto"/>
              <w:ind w:firstLine="0"/>
              <w:rPr>
                <w:rFonts w:ascii="Cambria" w:eastAsia="MS Mincho" w:hAnsi="Cambria" w:cs="Calibri"/>
                <w:noProof/>
                <w:color w:val="000000"/>
                <w:sz w:val="24"/>
                <w:szCs w:val="24"/>
              </w:rPr>
            </w:pPr>
            <w:r w:rsidRPr="0020529A">
              <w:rPr>
                <w:rFonts w:asciiTheme="majorEastAsia" w:eastAsiaTheme="majorEastAsia" w:hAnsiTheme="majorEastAsia" w:cs="MS Mincho" w:hint="eastAsia"/>
                <w:sz w:val="24"/>
                <w:szCs w:val="24"/>
              </w:rPr>
              <w:t>「</w:t>
            </w:r>
            <w:r>
              <w:rPr>
                <w:rFonts w:asciiTheme="majorEastAsia" w:eastAsiaTheme="majorEastAsia" w:hAnsiTheme="majorEastAsia" w:cs="MS Mincho" w:hint="eastAsia"/>
                <w:sz w:val="24"/>
                <w:szCs w:val="24"/>
              </w:rPr>
              <w:t>W</w:t>
            </w:r>
            <w:r>
              <w:rPr>
                <w:rFonts w:asciiTheme="majorEastAsia" w:eastAsiaTheme="majorEastAsia" w:hAnsiTheme="majorEastAsia" w:cs="MS Mincho"/>
                <w:sz w:val="24"/>
                <w:szCs w:val="24"/>
              </w:rPr>
              <w:t>arning</w:t>
            </w:r>
            <w:r w:rsidRPr="0020529A">
              <w:rPr>
                <w:rFonts w:asciiTheme="majorEastAsia" w:eastAsiaTheme="majorEastAsia" w:hAnsiTheme="majorEastAsia" w:cs="MS Mincho" w:hint="eastAsia"/>
                <w:sz w:val="24"/>
                <w:szCs w:val="24"/>
              </w:rPr>
              <w:t>」アイコンのボタンをクリックします</w:t>
            </w:r>
          </w:p>
        </w:tc>
      </w:tr>
    </w:tbl>
    <w:p w14:paraId="5B4B216D" w14:textId="77777777" w:rsidR="00C33058" w:rsidRPr="0020529A" w:rsidRDefault="00C33058" w:rsidP="00C33058">
      <w:pPr>
        <w:pStyle w:val="Caption"/>
        <w:rPr>
          <w:rFonts w:asciiTheme="majorEastAsia" w:eastAsiaTheme="majorEastAsia" w:hAnsiTheme="majorEastAsia" w:cs="MS Mincho"/>
          <w:b/>
          <w:szCs w:val="20"/>
          <w:lang w:eastAsia="ja-JP"/>
        </w:rPr>
      </w:pPr>
      <w:r w:rsidRPr="0020529A">
        <w:rPr>
          <w:rFonts w:asciiTheme="majorEastAsia" w:eastAsiaTheme="majorEastAsia" w:hAnsiTheme="majorEastAsia"/>
          <w:lang w:eastAsia="ja-JP"/>
        </w:rPr>
        <w:t>Table 33</w:t>
      </w:r>
      <w:r>
        <w:rPr>
          <w:rFonts w:asciiTheme="majorEastAsia" w:eastAsiaTheme="majorEastAsia" w:hAnsiTheme="majorEastAsia"/>
          <w:lang w:eastAsia="ja-JP"/>
        </w:rPr>
        <w:t>7</w:t>
      </w:r>
      <w:r w:rsidRPr="0020529A">
        <w:rPr>
          <w:rFonts w:asciiTheme="majorEastAsia" w:eastAsiaTheme="majorEastAsia" w:hAnsiTheme="majorEastAsia" w:cs="MS Mincho"/>
          <w:szCs w:val="20"/>
          <w:lang w:eastAsia="ja-JP"/>
        </w:rPr>
        <w:t>ユーザーガイドの</w:t>
      </w:r>
      <w:r w:rsidRPr="00D97B8C">
        <w:rPr>
          <w:rFonts w:asciiTheme="majorEastAsia" w:eastAsiaTheme="majorEastAsia" w:hAnsiTheme="majorEastAsia" w:cs="MS Mincho"/>
          <w:szCs w:val="20"/>
          <w:lang w:eastAsia="ja-JP"/>
        </w:rPr>
        <w:t>説明：</w:t>
      </w:r>
      <w:r w:rsidRPr="00D97B8C">
        <w:rPr>
          <w:rFonts w:asciiTheme="majorEastAsia" w:eastAsiaTheme="majorEastAsia" w:hAnsiTheme="majorEastAsia" w:hint="eastAsia"/>
          <w:lang w:eastAsia="ja-JP"/>
        </w:rPr>
        <w:t>警告アカウントレポートを送信する</w:t>
      </w:r>
    </w:p>
    <w:p w14:paraId="6C4E35BA" w14:textId="77777777" w:rsidR="00C33058" w:rsidRDefault="00C33058" w:rsidP="00C33058">
      <w:pPr>
        <w:pStyle w:val="Heading5"/>
      </w:pPr>
      <w:r>
        <w:t xml:space="preserve">2.4.15 </w:t>
      </w:r>
      <w:r w:rsidRPr="00423598">
        <w:rPr>
          <w:rFonts w:hint="eastAsia"/>
        </w:rPr>
        <w:t>アカウントレポートを解決する</w:t>
      </w:r>
    </w:p>
    <w:p w14:paraId="0F700654" w14:textId="77777777" w:rsidR="00C33058" w:rsidRDefault="00C33058" w:rsidP="00C33058">
      <w:pPr>
        <w:ind w:firstLine="0"/>
        <w:jc w:val="center"/>
        <w:rPr>
          <w:lang w:eastAsia="en-US"/>
        </w:rPr>
      </w:pPr>
      <w:r>
        <w:rPr>
          <w:noProof/>
        </w:rPr>
        <w:drawing>
          <wp:inline distT="0" distB="0" distL="0" distR="0" wp14:anchorId="359C8644" wp14:editId="2DC8D24B">
            <wp:extent cx="4632960" cy="1743230"/>
            <wp:effectExtent l="0" t="0" r="0" b="9525"/>
            <wp:docPr id="988" name="Picture 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4639972" cy="1745868"/>
                    </a:xfrm>
                    <a:prstGeom prst="rect">
                      <a:avLst/>
                    </a:prstGeom>
                  </pic:spPr>
                </pic:pic>
              </a:graphicData>
            </a:graphic>
          </wp:inline>
        </w:drawing>
      </w:r>
    </w:p>
    <w:p w14:paraId="57AF6B67" w14:textId="77777777" w:rsidR="00C33058" w:rsidRDefault="00C33058" w:rsidP="00C33058">
      <w:pPr>
        <w:ind w:firstLine="0"/>
        <w:jc w:val="center"/>
        <w:rPr>
          <w:lang w:eastAsia="en-US"/>
        </w:rPr>
      </w:pPr>
      <w:r>
        <w:rPr>
          <w:noProof/>
        </w:rPr>
        <w:drawing>
          <wp:inline distT="0" distB="0" distL="0" distR="0" wp14:anchorId="7FE9317E" wp14:editId="10512970">
            <wp:extent cx="3680460" cy="2037155"/>
            <wp:effectExtent l="0" t="0" r="0" b="1270"/>
            <wp:docPr id="989" name="Picture 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3693613" cy="2044435"/>
                    </a:xfrm>
                    <a:prstGeom prst="rect">
                      <a:avLst/>
                    </a:prstGeom>
                  </pic:spPr>
                </pic:pic>
              </a:graphicData>
            </a:graphic>
          </wp:inline>
        </w:drawing>
      </w:r>
    </w:p>
    <w:p w14:paraId="7FB832AB" w14:textId="77777777" w:rsidR="00C33058" w:rsidRPr="00C5729C" w:rsidRDefault="00C33058" w:rsidP="00C33058">
      <w:pPr>
        <w:pStyle w:val="Caption"/>
        <w:rPr>
          <w:rFonts w:asciiTheme="majorEastAsia" w:eastAsiaTheme="majorEastAsia" w:hAnsiTheme="majorEastAsia" w:cs="Times New Roman"/>
          <w:b/>
          <w:szCs w:val="20"/>
          <w:lang w:eastAsia="ja-JP"/>
        </w:rPr>
      </w:pPr>
      <w:r w:rsidRPr="0020529A">
        <w:rPr>
          <w:rFonts w:asciiTheme="majorEastAsia" w:eastAsiaTheme="majorEastAsia" w:hAnsiTheme="majorEastAsia"/>
          <w:lang w:eastAsia="ja-JP"/>
        </w:rPr>
        <w:t>Figure 24</w:t>
      </w:r>
      <w:r>
        <w:rPr>
          <w:rFonts w:asciiTheme="majorEastAsia" w:eastAsiaTheme="majorEastAsia" w:hAnsiTheme="majorEastAsia"/>
          <w:lang w:eastAsia="ja-JP"/>
        </w:rPr>
        <w:t>2</w:t>
      </w:r>
      <w:r w:rsidRPr="0020529A">
        <w:rPr>
          <w:rFonts w:asciiTheme="majorEastAsia" w:eastAsiaTheme="majorEastAsia" w:hAnsiTheme="majorEastAsia" w:cs="MS Mincho"/>
          <w:szCs w:val="20"/>
          <w:lang w:eastAsia="ja-JP"/>
        </w:rPr>
        <w:t>ユー</w:t>
      </w:r>
      <w:r w:rsidRPr="00C5729C">
        <w:rPr>
          <w:rFonts w:asciiTheme="majorEastAsia" w:eastAsiaTheme="majorEastAsia" w:hAnsiTheme="majorEastAsia" w:cs="MS Mincho"/>
          <w:szCs w:val="20"/>
          <w:lang w:eastAsia="ja-JP"/>
        </w:rPr>
        <w:t>ザーガイド：</w:t>
      </w:r>
      <w:r w:rsidRPr="00C5729C">
        <w:rPr>
          <w:rFonts w:asciiTheme="majorEastAsia" w:eastAsiaTheme="majorEastAsia" w:hAnsiTheme="majorEastAsia" w:hint="eastAsia"/>
          <w:lang w:eastAsia="ja-JP"/>
        </w:rPr>
        <w:t>アカウントレポートを解決する</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C33058" w:rsidRPr="002712C8" w14:paraId="451200F2" w14:textId="77777777" w:rsidTr="00C13EF9">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87CCBAC" w14:textId="77777777" w:rsidR="00C33058" w:rsidRPr="002712C8" w:rsidRDefault="00C33058" w:rsidP="00C13EF9">
            <w:pPr>
              <w:spacing w:before="100" w:after="100" w:line="240" w:lineRule="auto"/>
              <w:ind w:firstLine="0"/>
              <w:jc w:val="center"/>
              <w:rPr>
                <w:rFonts w:ascii="Cambria" w:eastAsia="MS Mincho" w:hAnsi="Cambria" w:cs="Calibri"/>
                <w:b/>
                <w:bCs/>
                <w:color w:val="000000"/>
                <w:sz w:val="24"/>
                <w:szCs w:val="24"/>
                <w:lang w:eastAsia="en-US"/>
              </w:rPr>
            </w:pPr>
            <w:r w:rsidRPr="00F02B8F">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69E6192" w14:textId="77777777" w:rsidR="00C33058" w:rsidRPr="002712C8" w:rsidRDefault="00C33058" w:rsidP="00C13EF9">
            <w:pPr>
              <w:spacing w:before="100" w:after="100" w:line="240" w:lineRule="auto"/>
              <w:ind w:firstLine="0"/>
              <w:jc w:val="center"/>
              <w:rPr>
                <w:rFonts w:ascii="Cambria" w:eastAsia="MS Mincho" w:hAnsi="Cambria" w:cs="Calibri"/>
                <w:b/>
                <w:bCs/>
                <w:color w:val="000000"/>
                <w:sz w:val="24"/>
                <w:szCs w:val="24"/>
                <w:lang w:eastAsia="en-US"/>
              </w:rPr>
            </w:pPr>
            <w:r w:rsidRPr="00F02B8F">
              <w:rPr>
                <w:rFonts w:asciiTheme="majorEastAsia" w:eastAsiaTheme="majorEastAsia" w:hAnsiTheme="majorEastAsia" w:cs="MS Mincho"/>
                <w:b/>
                <w:bCs/>
                <w:sz w:val="24"/>
                <w:szCs w:val="24"/>
                <w:lang w:eastAsia="en-US"/>
              </w:rPr>
              <w:t>説明</w:t>
            </w:r>
          </w:p>
        </w:tc>
      </w:tr>
      <w:tr w:rsidR="00C33058" w:rsidRPr="002712C8" w14:paraId="22B3C388" w14:textId="77777777" w:rsidTr="00C13EF9">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EBB14C3" w14:textId="77777777" w:rsidR="00C33058" w:rsidRPr="002712C8" w:rsidRDefault="00C33058" w:rsidP="00C13EF9">
            <w:pPr>
              <w:spacing w:before="100" w:after="100" w:line="240" w:lineRule="auto"/>
              <w:ind w:firstLine="0"/>
              <w:jc w:val="center"/>
              <w:rPr>
                <w:rFonts w:ascii="Cambria" w:eastAsia="MS Mincho" w:hAnsi="Cambria" w:cs="Calibri"/>
                <w:color w:val="000000"/>
                <w:sz w:val="24"/>
                <w:szCs w:val="24"/>
                <w:lang w:eastAsia="en-US"/>
              </w:rPr>
            </w:pPr>
            <w:r w:rsidRPr="00F02B8F">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A18564E" w14:textId="77777777" w:rsidR="00C33058" w:rsidRPr="002712C8" w:rsidRDefault="00C33058" w:rsidP="00C13EF9">
            <w:pPr>
              <w:keepNext/>
              <w:spacing w:before="100" w:after="100" w:line="240" w:lineRule="auto"/>
              <w:ind w:firstLine="0"/>
              <w:rPr>
                <w:rFonts w:ascii="Cambria" w:eastAsia="MS Mincho" w:hAnsi="Cambria" w:cs="Calibri"/>
                <w:noProof/>
                <w:color w:val="000000"/>
                <w:sz w:val="24"/>
                <w:szCs w:val="24"/>
              </w:rPr>
            </w:pPr>
            <w:r w:rsidRPr="00F02B8F">
              <w:rPr>
                <w:rFonts w:asciiTheme="majorEastAsia" w:eastAsiaTheme="majorEastAsia" w:hAnsiTheme="majorEastAsia" w:cs="MS Mincho" w:hint="eastAsia"/>
                <w:sz w:val="24"/>
                <w:szCs w:val="24"/>
              </w:rPr>
              <w:t>「</w:t>
            </w:r>
            <w:r w:rsidRPr="00F02B8F">
              <w:rPr>
                <w:rFonts w:asciiTheme="majorEastAsia" w:eastAsiaTheme="majorEastAsia" w:hAnsiTheme="majorEastAsia" w:cs="MS Mincho"/>
                <w:sz w:val="24"/>
                <w:szCs w:val="24"/>
              </w:rPr>
              <w:t>Resolve</w:t>
            </w:r>
            <w:r w:rsidRPr="00F02B8F">
              <w:rPr>
                <w:rFonts w:asciiTheme="majorEastAsia" w:eastAsiaTheme="majorEastAsia" w:hAnsiTheme="majorEastAsia" w:cs="MS Mincho" w:hint="eastAsia"/>
                <w:sz w:val="24"/>
                <w:szCs w:val="24"/>
              </w:rPr>
              <w:t>」アイコンのボタンをクリックします</w:t>
            </w:r>
          </w:p>
        </w:tc>
      </w:tr>
      <w:tr w:rsidR="00C33058" w:rsidRPr="002712C8" w14:paraId="44AEDFE8" w14:textId="77777777" w:rsidTr="00C13EF9">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5610009" w14:textId="77777777" w:rsidR="00C33058" w:rsidRDefault="00C33058" w:rsidP="00C13EF9">
            <w:pPr>
              <w:spacing w:before="100" w:after="100" w:line="240" w:lineRule="auto"/>
              <w:ind w:firstLine="0"/>
              <w:jc w:val="center"/>
              <w:rPr>
                <w:rFonts w:ascii="Cambria" w:eastAsia="MS Mincho" w:hAnsi="Cambria" w:cs="Calibri"/>
                <w:color w:val="000000"/>
                <w:sz w:val="24"/>
                <w:szCs w:val="24"/>
                <w:lang w:eastAsia="en-US"/>
              </w:rPr>
            </w:pPr>
            <w:r w:rsidRPr="00F02B8F">
              <w:rPr>
                <w:rFonts w:asciiTheme="majorEastAsia" w:eastAsiaTheme="majorEastAsia" w:hAnsiTheme="majorEastAsia" w:cs="Times New Roman"/>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54B4BFC" w14:textId="77777777" w:rsidR="00C33058" w:rsidRDefault="00C33058" w:rsidP="00C13EF9">
            <w:pPr>
              <w:keepNext/>
              <w:spacing w:before="100" w:after="100" w:line="240" w:lineRule="auto"/>
              <w:ind w:firstLine="0"/>
              <w:rPr>
                <w:rFonts w:ascii="Cambria" w:eastAsia="MS Mincho" w:hAnsi="Cambria" w:cs="Calibri"/>
                <w:noProof/>
                <w:color w:val="000000"/>
                <w:sz w:val="24"/>
                <w:szCs w:val="24"/>
              </w:rPr>
            </w:pPr>
            <w:r w:rsidRPr="00F02B8F">
              <w:rPr>
                <w:rFonts w:asciiTheme="majorEastAsia" w:eastAsiaTheme="majorEastAsia" w:hAnsiTheme="majorEastAsia" w:cs="MS Mincho" w:hint="eastAsia"/>
                <w:sz w:val="24"/>
                <w:szCs w:val="24"/>
              </w:rPr>
              <w:t>このレポートを確実に解決する場合は、「</w:t>
            </w:r>
            <w:r w:rsidRPr="00F02B8F">
              <w:rPr>
                <w:rFonts w:asciiTheme="majorEastAsia" w:eastAsiaTheme="majorEastAsia" w:hAnsiTheme="majorEastAsia" w:cs="MS Mincho"/>
                <w:sz w:val="24"/>
                <w:szCs w:val="24"/>
              </w:rPr>
              <w:t>OK</w:t>
            </w:r>
            <w:r w:rsidRPr="00F02B8F">
              <w:rPr>
                <w:rFonts w:asciiTheme="majorEastAsia" w:eastAsiaTheme="majorEastAsia" w:hAnsiTheme="majorEastAsia" w:cs="MS Mincho" w:hint="eastAsia"/>
                <w:sz w:val="24"/>
                <w:szCs w:val="24"/>
              </w:rPr>
              <w:t>」ボタンをクリックします</w:t>
            </w:r>
          </w:p>
        </w:tc>
      </w:tr>
      <w:tr w:rsidR="00C33058" w:rsidRPr="002712C8" w14:paraId="2E609B11" w14:textId="77777777" w:rsidTr="00C13EF9">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3D0AD90" w14:textId="77777777" w:rsidR="00C33058" w:rsidRDefault="00C33058" w:rsidP="00C13EF9">
            <w:pPr>
              <w:spacing w:before="100" w:after="100" w:line="240" w:lineRule="auto"/>
              <w:ind w:firstLine="0"/>
              <w:jc w:val="center"/>
              <w:rPr>
                <w:rFonts w:ascii="Cambria" w:eastAsia="MS Mincho" w:hAnsi="Cambria" w:cs="Calibri"/>
                <w:color w:val="000000"/>
                <w:sz w:val="24"/>
                <w:szCs w:val="24"/>
                <w:lang w:eastAsia="en-US"/>
              </w:rPr>
            </w:pPr>
            <w:r w:rsidRPr="00F02B8F">
              <w:rPr>
                <w:rFonts w:asciiTheme="majorEastAsia" w:eastAsiaTheme="majorEastAsia" w:hAnsiTheme="majorEastAsia" w:cs="Times New Roman"/>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79F1E76" w14:textId="77777777" w:rsidR="00C33058" w:rsidRDefault="00C33058" w:rsidP="00C13EF9">
            <w:pPr>
              <w:keepNext/>
              <w:spacing w:before="100" w:after="100" w:line="240" w:lineRule="auto"/>
              <w:ind w:firstLine="0"/>
              <w:rPr>
                <w:rFonts w:ascii="Cambria" w:eastAsia="MS Mincho" w:hAnsi="Cambria" w:cs="Calibri"/>
                <w:noProof/>
                <w:color w:val="000000"/>
                <w:sz w:val="24"/>
                <w:szCs w:val="24"/>
              </w:rPr>
            </w:pPr>
            <w:r w:rsidRPr="00F02B8F">
              <w:rPr>
                <w:rFonts w:asciiTheme="majorEastAsia" w:eastAsiaTheme="majorEastAsia" w:hAnsiTheme="majorEastAsia" w:cs="MS Mincho" w:hint="eastAsia"/>
                <w:sz w:val="24"/>
                <w:szCs w:val="24"/>
              </w:rPr>
              <w:t>このレポートを確実に解決できない場合は、「</w:t>
            </w:r>
            <w:r w:rsidRPr="00F02B8F">
              <w:rPr>
                <w:rFonts w:asciiTheme="majorEastAsia" w:eastAsiaTheme="majorEastAsia" w:hAnsiTheme="majorEastAsia" w:cs="MS Mincho"/>
                <w:sz w:val="24"/>
                <w:szCs w:val="24"/>
              </w:rPr>
              <w:t>Cancel</w:t>
            </w:r>
            <w:r w:rsidRPr="00F02B8F">
              <w:rPr>
                <w:rFonts w:asciiTheme="majorEastAsia" w:eastAsiaTheme="majorEastAsia" w:hAnsiTheme="majorEastAsia" w:cs="MS Mincho" w:hint="eastAsia"/>
                <w:sz w:val="24"/>
                <w:szCs w:val="24"/>
              </w:rPr>
              <w:t>」ボタンをクリックします</w:t>
            </w:r>
          </w:p>
        </w:tc>
      </w:tr>
    </w:tbl>
    <w:p w14:paraId="4B299AF0" w14:textId="77777777" w:rsidR="00C33058" w:rsidRPr="0020529A" w:rsidRDefault="00C33058" w:rsidP="00C33058">
      <w:pPr>
        <w:pStyle w:val="Caption"/>
        <w:rPr>
          <w:rFonts w:asciiTheme="majorEastAsia" w:eastAsiaTheme="majorEastAsia" w:hAnsiTheme="majorEastAsia" w:cs="MS Mincho"/>
          <w:b/>
          <w:szCs w:val="20"/>
          <w:lang w:eastAsia="ja-JP"/>
        </w:rPr>
      </w:pPr>
      <w:r w:rsidRPr="0020529A">
        <w:rPr>
          <w:rFonts w:asciiTheme="majorEastAsia" w:eastAsiaTheme="majorEastAsia" w:hAnsiTheme="majorEastAsia"/>
          <w:lang w:eastAsia="ja-JP"/>
        </w:rPr>
        <w:t>Table 33</w:t>
      </w:r>
      <w:r>
        <w:rPr>
          <w:rFonts w:asciiTheme="majorEastAsia" w:eastAsiaTheme="majorEastAsia" w:hAnsiTheme="majorEastAsia"/>
          <w:lang w:eastAsia="ja-JP"/>
        </w:rPr>
        <w:t>8</w:t>
      </w:r>
      <w:r w:rsidRPr="0020529A">
        <w:rPr>
          <w:rFonts w:asciiTheme="majorEastAsia" w:eastAsiaTheme="majorEastAsia" w:hAnsiTheme="majorEastAsia" w:cs="MS Mincho"/>
          <w:szCs w:val="20"/>
          <w:lang w:eastAsia="ja-JP"/>
        </w:rPr>
        <w:t>ユーザーガイドの</w:t>
      </w:r>
      <w:r w:rsidRPr="00C5729C">
        <w:rPr>
          <w:rFonts w:asciiTheme="majorEastAsia" w:eastAsiaTheme="majorEastAsia" w:hAnsiTheme="majorEastAsia" w:cs="MS Mincho"/>
          <w:szCs w:val="20"/>
          <w:lang w:eastAsia="ja-JP"/>
        </w:rPr>
        <w:t>説明：</w:t>
      </w:r>
      <w:r w:rsidRPr="00C5729C">
        <w:rPr>
          <w:rFonts w:asciiTheme="majorEastAsia" w:eastAsiaTheme="majorEastAsia" w:hAnsiTheme="majorEastAsia" w:hint="eastAsia"/>
          <w:lang w:eastAsia="ja-JP"/>
        </w:rPr>
        <w:t>アカウントレポートを解決する</w:t>
      </w:r>
    </w:p>
    <w:p w14:paraId="61032197" w14:textId="77777777" w:rsidR="00005450" w:rsidRPr="00005450" w:rsidRDefault="00005450" w:rsidP="00005450"/>
    <w:p w14:paraId="2C784A73" w14:textId="57E411F5" w:rsidR="00ED5051" w:rsidRPr="00015E89" w:rsidRDefault="00114477" w:rsidP="00C5729C">
      <w:pPr>
        <w:pStyle w:val="Heading4"/>
      </w:pPr>
      <w:r w:rsidRPr="0030329F">
        <w:rPr>
          <w:lang w:eastAsia="ja-JP"/>
        </w:rPr>
        <w:br w:type="page"/>
      </w:r>
      <w:r w:rsidR="00ED5051" w:rsidRPr="00015E89">
        <w:lastRenderedPageBreak/>
        <w:t>Appendix</w:t>
      </w:r>
    </w:p>
    <w:p w14:paraId="49A6CB41" w14:textId="0132F044" w:rsidR="00F62159" w:rsidRPr="00F62159" w:rsidRDefault="00015E89" w:rsidP="001B5B7C">
      <w:pPr>
        <w:pStyle w:val="NormalWeb"/>
        <w:numPr>
          <w:ilvl w:val="3"/>
          <w:numId w:val="50"/>
        </w:numPr>
        <w:spacing w:after="240"/>
        <w:ind w:left="709"/>
        <w:rPr>
          <w:rFonts w:ascii="Cambria" w:hAnsi="Cambria"/>
        </w:rPr>
      </w:pPr>
      <w:r w:rsidRPr="00A71611">
        <w:rPr>
          <w:rFonts w:ascii="Cambria" w:eastAsia="Cambria" w:hAnsi="Cambria" w:cs="Calibri"/>
          <w:b/>
          <w:color w:val="000000"/>
        </w:rPr>
        <w:t>UML For Drawing Diagram (2.0 Standard)</w:t>
      </w:r>
      <w:r w:rsidR="00A74746" w:rsidRPr="00A71611">
        <w:rPr>
          <w:rFonts w:ascii="Cambria" w:hAnsi="Cambria"/>
          <w:b/>
        </w:rPr>
        <w:t xml:space="preserve"> </w:t>
      </w:r>
      <w:r w:rsidR="00A74746" w:rsidRPr="00A71611">
        <w:rPr>
          <w:rFonts w:ascii="Cambria" w:hAnsi="Cambria"/>
          <w:i/>
        </w:rPr>
        <w:t>[Online]</w:t>
      </w:r>
      <w:r w:rsidR="00A74746" w:rsidRPr="00A71611">
        <w:rPr>
          <w:rFonts w:ascii="Cambria" w:hAnsi="Cambria"/>
        </w:rPr>
        <w:t xml:space="preserve"> </w:t>
      </w:r>
      <w:bookmarkStart w:id="747" w:name="OLE_LINK458"/>
      <w:bookmarkStart w:id="748" w:name="OLE_LINK459"/>
      <w:r w:rsidR="00A74746" w:rsidRPr="00A71611">
        <w:rPr>
          <w:rFonts w:ascii="Cambria" w:hAnsi="Cambria"/>
        </w:rPr>
        <w:t>Available</w:t>
      </w:r>
      <w:bookmarkEnd w:id="747"/>
      <w:bookmarkEnd w:id="748"/>
      <w:r w:rsidR="00A74746" w:rsidRPr="00A71611">
        <w:rPr>
          <w:rFonts w:ascii="Cambria" w:hAnsi="Cambria"/>
        </w:rPr>
        <w:t xml:space="preserve">: </w:t>
      </w:r>
      <w:hyperlink r:id="rId283" w:history="1">
        <w:r w:rsidRPr="00A71611">
          <w:rPr>
            <w:rStyle w:val="Hyperlink"/>
            <w:rFonts w:ascii="Cambria" w:hAnsi="Cambria"/>
          </w:rPr>
          <w:t>http://www.omg.org/spec/UML/2.0</w:t>
        </w:r>
      </w:hyperlink>
      <w:r w:rsidR="00A74746" w:rsidRPr="00A71611">
        <w:rPr>
          <w:rFonts w:ascii="Cambria" w:hAnsi="Cambria"/>
        </w:rPr>
        <w:t xml:space="preserve"> </w:t>
      </w:r>
      <w:bookmarkStart w:id="749" w:name="OLE_LINK608"/>
      <w:bookmarkStart w:id="750" w:name="OLE_LINK609"/>
      <w:bookmarkStart w:id="751" w:name="OLE_LINK660"/>
    </w:p>
    <w:p w14:paraId="4ACFC9CC" w14:textId="1A3808B8" w:rsidR="00F62159" w:rsidRPr="00F62159" w:rsidRDefault="00015E89" w:rsidP="001B5B7C">
      <w:pPr>
        <w:pStyle w:val="NormalWeb"/>
        <w:numPr>
          <w:ilvl w:val="3"/>
          <w:numId w:val="50"/>
        </w:numPr>
        <w:spacing w:after="240"/>
        <w:ind w:left="709"/>
        <w:rPr>
          <w:rFonts w:ascii="Cambria" w:hAnsi="Cambria"/>
        </w:rPr>
      </w:pPr>
      <w:bookmarkStart w:id="752" w:name="OLE_LINK599"/>
      <w:bookmarkStart w:id="753" w:name="OLE_LINK600"/>
      <w:bookmarkEnd w:id="749"/>
      <w:bookmarkEnd w:id="750"/>
      <w:bookmarkEnd w:id="751"/>
      <w:r w:rsidRPr="00A71611">
        <w:rPr>
          <w:rFonts w:ascii="Cambria" w:eastAsia="Cambria" w:hAnsi="Cambria" w:cs="Calibri"/>
          <w:b/>
          <w:color w:val="000000"/>
        </w:rPr>
        <w:t>StarUML Documentation of IBM</w:t>
      </w:r>
      <w:r w:rsidRPr="00A71611">
        <w:rPr>
          <w:rFonts w:ascii="Cambria" w:hAnsi="Cambria"/>
          <w:i/>
        </w:rPr>
        <w:t xml:space="preserve"> </w:t>
      </w:r>
      <w:r w:rsidR="00A74746" w:rsidRPr="00A71611">
        <w:rPr>
          <w:rFonts w:ascii="Cambria" w:hAnsi="Cambria"/>
          <w:i/>
        </w:rPr>
        <w:t>[Online]</w:t>
      </w:r>
      <w:r w:rsidR="00A74746" w:rsidRPr="00A71611">
        <w:rPr>
          <w:rFonts w:ascii="Cambria" w:hAnsi="Cambria"/>
        </w:rPr>
        <w:t xml:space="preserve"> Available: </w:t>
      </w:r>
      <w:hyperlink r:id="rId284" w:history="1">
        <w:r w:rsidR="00A71611" w:rsidRPr="00A71611">
          <w:rPr>
            <w:rStyle w:val="Hyperlink"/>
            <w:rFonts w:ascii="Cambria" w:hAnsi="Cambria"/>
          </w:rPr>
          <w:t>https://www.ibm.com/developerworks/rational/library/content/RationalEdge/sep03/f_umlbasics_db.pdf</w:t>
        </w:r>
      </w:hyperlink>
    </w:p>
    <w:bookmarkEnd w:id="752"/>
    <w:bookmarkEnd w:id="753"/>
    <w:p w14:paraId="2B640BCB" w14:textId="63A3BB20" w:rsidR="008F6CB0" w:rsidRPr="008F6CB0" w:rsidRDefault="00A71611" w:rsidP="001B5B7C">
      <w:pPr>
        <w:pStyle w:val="NormalWeb"/>
        <w:numPr>
          <w:ilvl w:val="3"/>
          <w:numId w:val="50"/>
        </w:numPr>
        <w:spacing w:after="240" w:afterAutospacing="0"/>
        <w:ind w:left="709"/>
        <w:rPr>
          <w:rFonts w:ascii="Cambria" w:hAnsi="Cambria"/>
        </w:rPr>
      </w:pPr>
      <w:r w:rsidRPr="00A71611">
        <w:rPr>
          <w:rFonts w:ascii="Cambria" w:hAnsi="Cambria"/>
          <w:b/>
        </w:rPr>
        <w:t>PostgreSQL</w:t>
      </w:r>
      <w:r w:rsidR="00A74746" w:rsidRPr="00A71611">
        <w:rPr>
          <w:rFonts w:ascii="Cambria" w:hAnsi="Cambria"/>
        </w:rPr>
        <w:t xml:space="preserve"> </w:t>
      </w:r>
      <w:r w:rsidR="00A74746" w:rsidRPr="00A71611">
        <w:rPr>
          <w:rFonts w:ascii="Cambria" w:hAnsi="Cambria"/>
          <w:i/>
        </w:rPr>
        <w:t>[Online]</w:t>
      </w:r>
      <w:r w:rsidR="00A74746" w:rsidRPr="00A71611">
        <w:rPr>
          <w:rFonts w:ascii="Cambria" w:hAnsi="Cambria"/>
        </w:rPr>
        <w:t xml:space="preserve"> Available: </w:t>
      </w:r>
      <w:hyperlink r:id="rId285" w:history="1">
        <w:r w:rsidR="008F6CB0" w:rsidRPr="008F6CB0">
          <w:rPr>
            <w:rStyle w:val="Hyperlink"/>
            <w:rFonts w:ascii="Cambria" w:hAnsi="Cambria"/>
          </w:rPr>
          <w:t>https://www.postgresql.org/</w:t>
        </w:r>
      </w:hyperlink>
      <w:r w:rsidR="008F6CB0" w:rsidRPr="008F6CB0">
        <w:rPr>
          <w:rFonts w:ascii="Cambria" w:hAnsi="Cambria"/>
        </w:rPr>
        <w:t xml:space="preserve"> </w:t>
      </w:r>
    </w:p>
    <w:p w14:paraId="7C6C4CE3" w14:textId="1B4E9418" w:rsidR="008F6CB0" w:rsidRPr="008F6CB0" w:rsidRDefault="00A71611" w:rsidP="001B5B7C">
      <w:pPr>
        <w:pStyle w:val="NormalWeb"/>
        <w:numPr>
          <w:ilvl w:val="3"/>
          <w:numId w:val="50"/>
        </w:numPr>
        <w:spacing w:after="240" w:afterAutospacing="0"/>
        <w:ind w:left="709"/>
        <w:rPr>
          <w:rStyle w:val="Hyperlink"/>
          <w:rFonts w:ascii="Cambria" w:hAnsi="Cambria"/>
          <w:color w:val="auto"/>
          <w:u w:val="none"/>
        </w:rPr>
      </w:pPr>
      <w:r w:rsidRPr="00A71611">
        <w:rPr>
          <w:rFonts w:ascii="Cambria" w:hAnsi="Cambria"/>
          <w:b/>
        </w:rPr>
        <w:t>React Native</w:t>
      </w:r>
      <w:r w:rsidR="00A74746" w:rsidRPr="00A71611">
        <w:rPr>
          <w:rFonts w:ascii="Cambria" w:hAnsi="Cambria"/>
          <w:b/>
        </w:rPr>
        <w:t xml:space="preserve"> </w:t>
      </w:r>
      <w:r w:rsidR="00A74746" w:rsidRPr="00A71611">
        <w:rPr>
          <w:rFonts w:ascii="Cambria" w:hAnsi="Cambria"/>
          <w:i/>
        </w:rPr>
        <w:t>[Online]</w:t>
      </w:r>
      <w:r w:rsidR="00A74746" w:rsidRPr="00A71611">
        <w:rPr>
          <w:rFonts w:ascii="Cambria" w:hAnsi="Cambria"/>
        </w:rPr>
        <w:t xml:space="preserve"> Available: </w:t>
      </w:r>
      <w:hyperlink r:id="rId286" w:history="1">
        <w:r w:rsidR="008F6CB0" w:rsidRPr="008F6CB0">
          <w:rPr>
            <w:rStyle w:val="Hyperlink"/>
            <w:rFonts w:ascii="Cambria" w:hAnsi="Cambria"/>
          </w:rPr>
          <w:t>https://reactnative.dev/docs/getting-started</w:t>
        </w:r>
      </w:hyperlink>
      <w:r w:rsidR="008F6CB0" w:rsidRPr="008F6CB0">
        <w:rPr>
          <w:rStyle w:val="Hyperlink"/>
          <w:rFonts w:ascii="Cambria" w:hAnsi="Cambria"/>
          <w:color w:val="auto"/>
          <w:u w:val="none"/>
        </w:rPr>
        <w:t xml:space="preserve"> </w:t>
      </w:r>
    </w:p>
    <w:p w14:paraId="7D267CE0" w14:textId="30940B8D" w:rsidR="00A74746" w:rsidRPr="00A71611" w:rsidRDefault="00A74746" w:rsidP="001B5B7C">
      <w:pPr>
        <w:pStyle w:val="NormalWeb"/>
        <w:numPr>
          <w:ilvl w:val="3"/>
          <w:numId w:val="50"/>
        </w:numPr>
        <w:spacing w:after="240" w:afterAutospacing="0"/>
        <w:ind w:left="709"/>
        <w:rPr>
          <w:rStyle w:val="Hyperlink"/>
          <w:rFonts w:ascii="Cambria" w:hAnsi="Cambria"/>
          <w:color w:val="auto"/>
          <w:u w:val="none"/>
        </w:rPr>
      </w:pPr>
      <w:r w:rsidRPr="00A71611">
        <w:rPr>
          <w:rFonts w:ascii="Cambria" w:hAnsi="Cambria"/>
          <w:b/>
        </w:rPr>
        <w:t xml:space="preserve">Visual Studio Code </w:t>
      </w:r>
      <w:r w:rsidRPr="00A71611">
        <w:rPr>
          <w:rFonts w:ascii="Cambria" w:hAnsi="Cambria"/>
          <w:i/>
        </w:rPr>
        <w:t>[Online]</w:t>
      </w:r>
      <w:r w:rsidRPr="00A71611">
        <w:rPr>
          <w:rFonts w:ascii="Cambria" w:hAnsi="Cambria"/>
        </w:rPr>
        <w:t xml:space="preserve"> Available: </w:t>
      </w:r>
      <w:r w:rsidRPr="00A71611">
        <w:rPr>
          <w:rFonts w:ascii="Cambria" w:hAnsi="Cambria"/>
          <w:b/>
        </w:rPr>
        <w:t xml:space="preserve"> </w:t>
      </w:r>
      <w:hyperlink r:id="rId287" w:history="1">
        <w:r w:rsidRPr="00A71611">
          <w:rPr>
            <w:rStyle w:val="Hyperlink"/>
            <w:rFonts w:ascii="Cambria" w:eastAsiaTheme="majorEastAsia" w:hAnsi="Cambria"/>
          </w:rPr>
          <w:t>https://code.visualstudio.com/docs</w:t>
        </w:r>
      </w:hyperlink>
    </w:p>
    <w:p w14:paraId="26F02317" w14:textId="3A8BE7DB" w:rsidR="00B001C0" w:rsidRDefault="00A74746" w:rsidP="001B5B7C">
      <w:pPr>
        <w:pStyle w:val="NormalWeb"/>
        <w:numPr>
          <w:ilvl w:val="3"/>
          <w:numId w:val="50"/>
        </w:numPr>
        <w:spacing w:after="240" w:afterAutospacing="0"/>
        <w:ind w:left="709"/>
        <w:rPr>
          <w:rStyle w:val="Hyperlink"/>
          <w:rFonts w:ascii="Cambria" w:hAnsi="Cambria"/>
          <w:color w:val="auto"/>
          <w:u w:val="none"/>
        </w:rPr>
      </w:pPr>
      <w:r w:rsidRPr="00A71611">
        <w:rPr>
          <w:rFonts w:ascii="Cambria" w:hAnsi="Cambria"/>
          <w:b/>
        </w:rPr>
        <w:t>Node</w:t>
      </w:r>
      <w:r w:rsidR="00036627">
        <w:rPr>
          <w:rFonts w:ascii="Cambria" w:hAnsi="Cambria"/>
          <w:b/>
        </w:rPr>
        <w:t>.</w:t>
      </w:r>
      <w:r w:rsidRPr="00A71611">
        <w:rPr>
          <w:rFonts w:ascii="Cambria" w:hAnsi="Cambria"/>
          <w:b/>
        </w:rPr>
        <w:t>js</w:t>
      </w:r>
      <w:r w:rsidRPr="00A71611">
        <w:rPr>
          <w:rFonts w:ascii="Cambria" w:eastAsia="Cambria" w:hAnsi="Cambria" w:cs="Cambria"/>
          <w:b/>
          <w:sz w:val="36"/>
          <w:szCs w:val="36"/>
        </w:rPr>
        <w:t xml:space="preserve"> </w:t>
      </w:r>
      <w:r w:rsidRPr="00A71611">
        <w:rPr>
          <w:rFonts w:ascii="Cambria" w:hAnsi="Cambria"/>
          <w:i/>
        </w:rPr>
        <w:t>[Online]</w:t>
      </w:r>
      <w:r w:rsidRPr="00A71611">
        <w:rPr>
          <w:rFonts w:ascii="Cambria" w:hAnsi="Cambria"/>
        </w:rPr>
        <w:t xml:space="preserve"> Available: </w:t>
      </w:r>
      <w:r w:rsidRPr="00A71611">
        <w:rPr>
          <w:rFonts w:ascii="Cambria" w:eastAsia="Cambria" w:hAnsi="Cambria" w:cs="Cambria"/>
          <w:b/>
          <w:sz w:val="36"/>
          <w:szCs w:val="36"/>
        </w:rPr>
        <w:t xml:space="preserve"> </w:t>
      </w:r>
      <w:hyperlink r:id="rId288" w:history="1">
        <w:r w:rsidRPr="00A71611">
          <w:rPr>
            <w:rStyle w:val="Hyperlink"/>
            <w:rFonts w:ascii="Cambria" w:eastAsiaTheme="majorEastAsia" w:hAnsi="Cambria"/>
          </w:rPr>
          <w:t>https://nodejs.org/en/docs/</w:t>
        </w:r>
      </w:hyperlink>
    </w:p>
    <w:p w14:paraId="6F22F3C3" w14:textId="244A88EA" w:rsidR="00B001C0" w:rsidRPr="00B001C0" w:rsidRDefault="00B001C0" w:rsidP="001B5B7C">
      <w:pPr>
        <w:pStyle w:val="NormalWeb"/>
        <w:numPr>
          <w:ilvl w:val="3"/>
          <w:numId w:val="50"/>
        </w:numPr>
        <w:spacing w:after="240" w:afterAutospacing="0"/>
        <w:ind w:left="709"/>
        <w:rPr>
          <w:rStyle w:val="Hyperlink"/>
          <w:rFonts w:ascii="Cambria" w:hAnsi="Cambria"/>
          <w:color w:val="auto"/>
          <w:u w:val="none"/>
        </w:rPr>
      </w:pPr>
      <w:r w:rsidRPr="00B001C0">
        <w:rPr>
          <w:rFonts w:ascii="Cambria" w:hAnsi="Cambria"/>
          <w:b/>
        </w:rPr>
        <w:t>N</w:t>
      </w:r>
      <w:r w:rsidR="00036627">
        <w:rPr>
          <w:rFonts w:ascii="Cambria" w:hAnsi="Cambria"/>
          <w:b/>
        </w:rPr>
        <w:t>estJS</w:t>
      </w:r>
      <w:r w:rsidRPr="00B001C0">
        <w:rPr>
          <w:rFonts w:ascii="Cambria" w:hAnsi="Cambria"/>
          <w:b/>
        </w:rPr>
        <w:t xml:space="preserve"> </w:t>
      </w:r>
      <w:r w:rsidRPr="00B001C0">
        <w:rPr>
          <w:rFonts w:ascii="Cambria" w:hAnsi="Cambria"/>
          <w:i/>
        </w:rPr>
        <w:t>[Online]</w:t>
      </w:r>
      <w:r w:rsidRPr="00B001C0">
        <w:rPr>
          <w:rFonts w:ascii="Cambria" w:hAnsi="Cambria"/>
        </w:rPr>
        <w:t xml:space="preserve"> Available: </w:t>
      </w:r>
      <w:hyperlink r:id="rId289" w:history="1">
        <w:r w:rsidRPr="00A90A15">
          <w:rPr>
            <w:rStyle w:val="Hyperlink"/>
            <w:rFonts w:ascii="Cambria" w:hAnsi="Cambria"/>
          </w:rPr>
          <w:t>https://docs.nestjs.com/</w:t>
        </w:r>
      </w:hyperlink>
      <w:r>
        <w:rPr>
          <w:rFonts w:ascii="Cambria" w:hAnsi="Cambria"/>
        </w:rPr>
        <w:t xml:space="preserve"> </w:t>
      </w:r>
    </w:p>
    <w:p w14:paraId="0C2761F8" w14:textId="5A733001" w:rsidR="00B001C0" w:rsidRPr="00B001C0" w:rsidRDefault="00B001C0" w:rsidP="001B5B7C">
      <w:pPr>
        <w:pStyle w:val="NormalWeb"/>
        <w:numPr>
          <w:ilvl w:val="3"/>
          <w:numId w:val="50"/>
        </w:numPr>
        <w:spacing w:after="240" w:afterAutospacing="0"/>
        <w:ind w:left="709"/>
        <w:rPr>
          <w:rStyle w:val="Hyperlink"/>
          <w:rFonts w:ascii="Cambria" w:hAnsi="Cambria"/>
          <w:color w:val="auto"/>
          <w:u w:val="none"/>
        </w:rPr>
      </w:pPr>
      <w:r>
        <w:rPr>
          <w:rFonts w:ascii="Cambria" w:hAnsi="Cambria"/>
          <w:b/>
        </w:rPr>
        <w:t>TypeORM</w:t>
      </w:r>
      <w:r w:rsidRPr="00B001C0">
        <w:rPr>
          <w:rFonts w:ascii="Cambria" w:hAnsi="Cambria"/>
          <w:b/>
        </w:rPr>
        <w:t xml:space="preserve"> </w:t>
      </w:r>
      <w:r w:rsidRPr="00B001C0">
        <w:rPr>
          <w:rFonts w:ascii="Cambria" w:hAnsi="Cambria"/>
          <w:i/>
        </w:rPr>
        <w:t>[Online]</w:t>
      </w:r>
      <w:r w:rsidRPr="00B001C0">
        <w:rPr>
          <w:rFonts w:ascii="Cambria" w:hAnsi="Cambria"/>
        </w:rPr>
        <w:t xml:space="preserve"> </w:t>
      </w:r>
      <w:r>
        <w:rPr>
          <w:rFonts w:ascii="Cambria" w:hAnsi="Cambria"/>
        </w:rPr>
        <w:t xml:space="preserve">Available: </w:t>
      </w:r>
      <w:hyperlink r:id="rId290" w:anchor="/" w:history="1">
        <w:r w:rsidRPr="00B001C0">
          <w:rPr>
            <w:rStyle w:val="Hyperlink"/>
            <w:rFonts w:ascii="Cambria" w:hAnsi="Cambria"/>
          </w:rPr>
          <w:t>https://typeorm.io/#/</w:t>
        </w:r>
      </w:hyperlink>
      <w:r w:rsidRPr="00B001C0">
        <w:rPr>
          <w:rStyle w:val="Hyperlink"/>
          <w:rFonts w:ascii="Cambria" w:hAnsi="Cambria"/>
          <w:color w:val="auto"/>
          <w:u w:val="none"/>
        </w:rPr>
        <w:t xml:space="preserve"> </w:t>
      </w:r>
    </w:p>
    <w:p w14:paraId="14207B55" w14:textId="10057CA5" w:rsidR="00A74746" w:rsidRPr="00BA5116" w:rsidRDefault="00A74746" w:rsidP="001B5B7C">
      <w:pPr>
        <w:pStyle w:val="NormalWeb"/>
        <w:numPr>
          <w:ilvl w:val="3"/>
          <w:numId w:val="50"/>
        </w:numPr>
        <w:spacing w:after="240" w:afterAutospacing="0"/>
        <w:ind w:left="709"/>
        <w:rPr>
          <w:rStyle w:val="Hyperlink"/>
          <w:rFonts w:ascii="Cambria" w:hAnsi="Cambria"/>
          <w:color w:val="auto"/>
          <w:u w:val="none"/>
        </w:rPr>
      </w:pPr>
      <w:r w:rsidRPr="00A71611">
        <w:rPr>
          <w:rFonts w:ascii="Cambria" w:hAnsi="Cambria"/>
          <w:b/>
        </w:rPr>
        <w:t>Regular Expression</w:t>
      </w:r>
      <w:r w:rsidRPr="00A71611">
        <w:rPr>
          <w:rFonts w:ascii="Cambria" w:hAnsi="Cambria"/>
          <w:i/>
        </w:rPr>
        <w:t xml:space="preserve"> [Online]</w:t>
      </w:r>
      <w:r w:rsidRPr="00A71611">
        <w:rPr>
          <w:rFonts w:ascii="Cambria" w:hAnsi="Cambria"/>
        </w:rPr>
        <w:t xml:space="preserve"> Available: </w:t>
      </w:r>
      <w:r w:rsidRPr="00A71611">
        <w:rPr>
          <w:rFonts w:ascii="Cambria" w:eastAsia="Cambria" w:hAnsi="Cambria" w:cs="Cambria"/>
          <w:b/>
          <w:sz w:val="36"/>
          <w:szCs w:val="36"/>
        </w:rPr>
        <w:t xml:space="preserve"> </w:t>
      </w:r>
      <w:hyperlink r:id="rId291" w:history="1">
        <w:r w:rsidRPr="00A71611">
          <w:rPr>
            <w:rStyle w:val="Hyperlink"/>
            <w:rFonts w:ascii="Cambria" w:eastAsiaTheme="majorEastAsia" w:hAnsi="Cambria"/>
          </w:rPr>
          <w:t>https://docs.oracle.com/javase/7/docs/api/java/util/regex/Pattern.html</w:t>
        </w:r>
      </w:hyperlink>
    </w:p>
    <w:p w14:paraId="21FFC19B" w14:textId="3D8B7718" w:rsidR="00BA5116" w:rsidRPr="00A71611" w:rsidRDefault="00BA5116" w:rsidP="00BA5116">
      <w:pPr>
        <w:pStyle w:val="NormalWeb"/>
        <w:numPr>
          <w:ilvl w:val="3"/>
          <w:numId w:val="50"/>
        </w:numPr>
        <w:spacing w:after="240" w:afterAutospacing="0"/>
        <w:rPr>
          <w:rStyle w:val="Hyperlink"/>
          <w:rFonts w:ascii="Cambria" w:hAnsi="Cambria"/>
          <w:color w:val="auto"/>
          <w:u w:val="none"/>
        </w:rPr>
      </w:pPr>
      <w:r>
        <w:rPr>
          <w:rFonts w:ascii="Cambria" w:hAnsi="Cambria"/>
          <w:b/>
        </w:rPr>
        <w:t xml:space="preserve">GeoHash </w:t>
      </w:r>
      <w:r w:rsidRPr="00BA5116">
        <w:rPr>
          <w:rFonts w:ascii="Cambria" w:hAnsi="Cambria"/>
          <w:i/>
        </w:rPr>
        <w:t>[Online]</w:t>
      </w:r>
      <w:r w:rsidRPr="00BA5116">
        <w:rPr>
          <w:rFonts w:ascii="Cambria" w:hAnsi="Cambria"/>
        </w:rPr>
        <w:t xml:space="preserve"> Available:</w:t>
      </w:r>
      <w:r w:rsidRPr="00BA5116">
        <w:rPr>
          <w:rStyle w:val="Hyperlink"/>
          <w:rFonts w:ascii="Cambria" w:hAnsi="Cambria"/>
          <w:color w:val="auto"/>
          <w:u w:val="none"/>
        </w:rPr>
        <w:t xml:space="preserve"> </w:t>
      </w:r>
      <w:hyperlink r:id="rId292" w:history="1">
        <w:r w:rsidRPr="0098482F">
          <w:rPr>
            <w:rStyle w:val="Hyperlink"/>
            <w:rFonts w:ascii="Cambria" w:hAnsi="Cambria"/>
          </w:rPr>
          <w:t>https://en.wikipedia.org/wiki/Geohash</w:t>
        </w:r>
      </w:hyperlink>
      <w:r>
        <w:rPr>
          <w:rStyle w:val="Hyperlink"/>
          <w:rFonts w:ascii="Cambria" w:hAnsi="Cambria"/>
          <w:color w:val="auto"/>
          <w:u w:val="none"/>
        </w:rPr>
        <w:t xml:space="preserve"> </w:t>
      </w:r>
    </w:p>
    <w:p w14:paraId="38BAEA37" w14:textId="2A64B38E" w:rsidR="00A71611" w:rsidRDefault="00A71611" w:rsidP="001B5B7C">
      <w:pPr>
        <w:pStyle w:val="NormalWeb"/>
        <w:numPr>
          <w:ilvl w:val="3"/>
          <w:numId w:val="50"/>
        </w:numPr>
        <w:spacing w:after="240" w:afterAutospacing="0"/>
        <w:ind w:left="709"/>
        <w:rPr>
          <w:rFonts w:ascii="Cambria" w:hAnsi="Cambria"/>
        </w:rPr>
      </w:pPr>
      <w:r w:rsidRPr="00A71611">
        <w:rPr>
          <w:rFonts w:ascii="Cambria" w:hAnsi="Cambria"/>
          <w:b/>
        </w:rPr>
        <w:t xml:space="preserve">Linear Regression Algorithm </w:t>
      </w:r>
      <w:r w:rsidRPr="00A71611">
        <w:rPr>
          <w:rFonts w:ascii="Cambria" w:hAnsi="Cambria"/>
          <w:i/>
        </w:rPr>
        <w:t xml:space="preserve">[Online] </w:t>
      </w:r>
      <w:r w:rsidRPr="00A71611">
        <w:rPr>
          <w:rFonts w:ascii="Cambria" w:hAnsi="Cambria"/>
        </w:rPr>
        <w:t xml:space="preserve">Available: </w:t>
      </w:r>
      <w:hyperlink r:id="rId293" w:history="1">
        <w:r w:rsidRPr="00A71611">
          <w:rPr>
            <w:rStyle w:val="Hyperlink"/>
            <w:rFonts w:ascii="Cambria" w:hAnsi="Cambria"/>
          </w:rPr>
          <w:t>https://en.wikipedia.org/wiki/Linear_regression</w:t>
        </w:r>
      </w:hyperlink>
      <w:r w:rsidRPr="00A71611">
        <w:rPr>
          <w:rFonts w:ascii="Cambria" w:hAnsi="Cambria"/>
        </w:rPr>
        <w:t xml:space="preserve"> </w:t>
      </w:r>
    </w:p>
    <w:p w14:paraId="1EB40109" w14:textId="74490E46" w:rsidR="00A6644B" w:rsidRPr="00797732" w:rsidRDefault="00A6644B" w:rsidP="001B5B7C">
      <w:pPr>
        <w:pStyle w:val="NormalWeb"/>
        <w:numPr>
          <w:ilvl w:val="3"/>
          <w:numId w:val="50"/>
        </w:numPr>
        <w:spacing w:after="240" w:afterAutospacing="0"/>
        <w:ind w:left="709"/>
        <w:rPr>
          <w:rFonts w:ascii="Cambria" w:hAnsi="Cambria"/>
          <w:b/>
        </w:rPr>
      </w:pPr>
      <w:r w:rsidRPr="00A6644B">
        <w:rPr>
          <w:rFonts w:ascii="Cambria" w:hAnsi="Cambria"/>
          <w:b/>
        </w:rPr>
        <w:t>Computational complexity of mathematical operations</w:t>
      </w:r>
      <w:r>
        <w:rPr>
          <w:rFonts w:ascii="Cambria" w:hAnsi="Cambria"/>
          <w:b/>
        </w:rPr>
        <w:t xml:space="preserve"> </w:t>
      </w:r>
      <w:r>
        <w:rPr>
          <w:rFonts w:ascii="Cambria" w:hAnsi="Cambria"/>
          <w:i/>
        </w:rPr>
        <w:t>[Online]</w:t>
      </w:r>
      <w:r>
        <w:rPr>
          <w:rFonts w:ascii="Cambria" w:hAnsi="Cambria"/>
        </w:rPr>
        <w:t xml:space="preserve"> Available: </w:t>
      </w:r>
      <w:hyperlink r:id="rId294" w:anchor="Matrix_algebra" w:history="1">
        <w:r w:rsidR="005B2500" w:rsidRPr="007B0962">
          <w:rPr>
            <w:rStyle w:val="Hyperlink"/>
            <w:rFonts w:ascii="Cambria" w:hAnsi="Cambria"/>
          </w:rPr>
          <w:t>https://en.wikipedia.org/wiki/Computational_complexity_of_mathematical_operations#Matrix_algebra</w:t>
        </w:r>
      </w:hyperlink>
      <w:r w:rsidR="005B2500">
        <w:rPr>
          <w:rFonts w:ascii="Cambria" w:hAnsi="Cambria"/>
        </w:rPr>
        <w:t xml:space="preserve"> </w:t>
      </w:r>
    </w:p>
    <w:p w14:paraId="172FEDFE" w14:textId="31B57C68" w:rsidR="00797732" w:rsidRPr="005D7230" w:rsidRDefault="00797732" w:rsidP="001B5B7C">
      <w:pPr>
        <w:pStyle w:val="NormalWeb"/>
        <w:numPr>
          <w:ilvl w:val="3"/>
          <w:numId w:val="50"/>
        </w:numPr>
        <w:spacing w:after="240" w:afterAutospacing="0"/>
        <w:ind w:left="709"/>
        <w:rPr>
          <w:rFonts w:ascii="Cambria" w:hAnsi="Cambria"/>
          <w:b/>
        </w:rPr>
      </w:pPr>
      <w:r>
        <w:rPr>
          <w:rFonts w:ascii="Cambria" w:hAnsi="Cambria"/>
          <w:b/>
        </w:rPr>
        <w:t xml:space="preserve">Firebase Cloud Messaging </w:t>
      </w:r>
      <w:r w:rsidRPr="00797732">
        <w:rPr>
          <w:rFonts w:ascii="Cambria" w:hAnsi="Cambria"/>
          <w:i/>
        </w:rPr>
        <w:t>[Online]</w:t>
      </w:r>
      <w:r>
        <w:rPr>
          <w:rFonts w:ascii="Cambria" w:hAnsi="Cambria"/>
          <w:b/>
        </w:rPr>
        <w:t xml:space="preserve"> </w:t>
      </w:r>
      <w:r w:rsidRPr="00797732">
        <w:rPr>
          <w:rFonts w:ascii="Cambria" w:hAnsi="Cambria"/>
        </w:rPr>
        <w:t>Available:</w:t>
      </w:r>
      <w:r>
        <w:rPr>
          <w:rFonts w:ascii="Cambria" w:hAnsi="Cambria"/>
        </w:rPr>
        <w:t xml:space="preserve"> </w:t>
      </w:r>
      <w:hyperlink r:id="rId295" w:history="1">
        <w:r w:rsidRPr="007B0962">
          <w:rPr>
            <w:rStyle w:val="Hyperlink"/>
            <w:rFonts w:ascii="Cambria" w:hAnsi="Cambria"/>
          </w:rPr>
          <w:t>https://firebase.google.com/products/cloud-messaging</w:t>
        </w:r>
      </w:hyperlink>
      <w:r>
        <w:rPr>
          <w:rFonts w:ascii="Cambria" w:hAnsi="Cambria"/>
        </w:rPr>
        <w:t xml:space="preserve"> </w:t>
      </w:r>
    </w:p>
    <w:p w14:paraId="0F9FABDD" w14:textId="1A7267B1" w:rsidR="005D7230" w:rsidRPr="00A96506" w:rsidRDefault="005D7230" w:rsidP="00CA6B19">
      <w:pPr>
        <w:pStyle w:val="NormalWeb"/>
        <w:numPr>
          <w:ilvl w:val="3"/>
          <w:numId w:val="50"/>
        </w:numPr>
        <w:spacing w:after="240" w:afterAutospacing="0"/>
        <w:rPr>
          <w:rFonts w:ascii="Cambria" w:hAnsi="Cambria"/>
          <w:b/>
        </w:rPr>
      </w:pPr>
      <w:r>
        <w:rPr>
          <w:rFonts w:ascii="Cambria" w:hAnsi="Cambria"/>
          <w:b/>
        </w:rPr>
        <w:t xml:space="preserve"> Firebase Hosting </w:t>
      </w:r>
      <w:r w:rsidRPr="00797732">
        <w:rPr>
          <w:rFonts w:ascii="Cambria" w:hAnsi="Cambria"/>
          <w:i/>
        </w:rPr>
        <w:t>[Online]</w:t>
      </w:r>
      <w:r>
        <w:rPr>
          <w:rFonts w:ascii="Cambria" w:hAnsi="Cambria"/>
          <w:b/>
        </w:rPr>
        <w:t xml:space="preserve"> </w:t>
      </w:r>
      <w:r w:rsidRPr="00797732">
        <w:rPr>
          <w:rFonts w:ascii="Cambria" w:hAnsi="Cambria"/>
        </w:rPr>
        <w:t>Available:</w:t>
      </w:r>
      <w:r>
        <w:rPr>
          <w:rFonts w:ascii="Cambria" w:hAnsi="Cambria"/>
        </w:rPr>
        <w:t xml:space="preserve"> </w:t>
      </w:r>
      <w:hyperlink r:id="rId296" w:history="1">
        <w:r w:rsidR="00CA6B19" w:rsidRPr="001D57E6">
          <w:rPr>
            <w:rStyle w:val="Hyperlink"/>
            <w:rFonts w:ascii="Cambria" w:hAnsi="Cambria"/>
          </w:rPr>
          <w:t>https://firebase.google.com/docs/hosting</w:t>
        </w:r>
      </w:hyperlink>
      <w:r w:rsidR="00CA6B19">
        <w:rPr>
          <w:rFonts w:ascii="Cambria" w:hAnsi="Cambria"/>
        </w:rPr>
        <w:t xml:space="preserve"> </w:t>
      </w:r>
    </w:p>
    <w:p w14:paraId="537AE596" w14:textId="3200B6D6" w:rsidR="00A96506" w:rsidRPr="00347AA2" w:rsidRDefault="00A96506" w:rsidP="001B5B7C">
      <w:pPr>
        <w:pStyle w:val="NormalWeb"/>
        <w:numPr>
          <w:ilvl w:val="3"/>
          <w:numId w:val="50"/>
        </w:numPr>
        <w:spacing w:after="240" w:afterAutospacing="0"/>
        <w:ind w:left="709"/>
        <w:rPr>
          <w:rFonts w:ascii="Cambria" w:hAnsi="Cambria"/>
          <w:b/>
        </w:rPr>
      </w:pPr>
      <w:r>
        <w:rPr>
          <w:rFonts w:ascii="Cambria" w:hAnsi="Cambria"/>
          <w:b/>
        </w:rPr>
        <w:t xml:space="preserve">Amazon Simple Storage Service </w:t>
      </w:r>
      <w:r w:rsidRPr="00797732">
        <w:rPr>
          <w:rFonts w:ascii="Cambria" w:hAnsi="Cambria"/>
          <w:i/>
        </w:rPr>
        <w:t>[Online]</w:t>
      </w:r>
      <w:r>
        <w:rPr>
          <w:rFonts w:ascii="Cambria" w:hAnsi="Cambria"/>
          <w:b/>
        </w:rPr>
        <w:t xml:space="preserve"> </w:t>
      </w:r>
      <w:r w:rsidRPr="00797732">
        <w:rPr>
          <w:rFonts w:ascii="Cambria" w:hAnsi="Cambria"/>
        </w:rPr>
        <w:t>Available:</w:t>
      </w:r>
      <w:r>
        <w:rPr>
          <w:rFonts w:ascii="Cambria" w:hAnsi="Cambria"/>
        </w:rPr>
        <w:t xml:space="preserve"> </w:t>
      </w:r>
      <w:hyperlink r:id="rId297" w:history="1">
        <w:r w:rsidRPr="007B0962">
          <w:rPr>
            <w:rStyle w:val="Hyperlink"/>
            <w:rFonts w:ascii="Cambria" w:hAnsi="Cambria"/>
          </w:rPr>
          <w:t>https://docs.aws.amazon.com/AmazonS3/latest/dev/Welcome.html</w:t>
        </w:r>
      </w:hyperlink>
      <w:r>
        <w:rPr>
          <w:rFonts w:ascii="Cambria" w:hAnsi="Cambria"/>
        </w:rPr>
        <w:t xml:space="preserve"> </w:t>
      </w:r>
    </w:p>
    <w:p w14:paraId="7EF8577C" w14:textId="5C0A747B" w:rsidR="005E22DA" w:rsidRPr="005E22DA" w:rsidRDefault="00347AA2" w:rsidP="005E22DA">
      <w:pPr>
        <w:pStyle w:val="NormalWeb"/>
        <w:numPr>
          <w:ilvl w:val="3"/>
          <w:numId w:val="50"/>
        </w:numPr>
        <w:spacing w:after="240" w:afterAutospacing="0"/>
        <w:ind w:left="709"/>
        <w:rPr>
          <w:color w:val="0563C1" w:themeColor="hyperlink"/>
          <w:u w:val="single"/>
        </w:rPr>
      </w:pPr>
      <w:r w:rsidRPr="00347AA2">
        <w:rPr>
          <w:rFonts w:ascii="Cambria" w:hAnsi="Cambria"/>
          <w:b/>
        </w:rPr>
        <w:t>Socket.io</w:t>
      </w:r>
      <w:r>
        <w:rPr>
          <w:rFonts w:ascii="Cambria" w:hAnsi="Cambria"/>
          <w:b/>
        </w:rPr>
        <w:t xml:space="preserve"> </w:t>
      </w:r>
      <w:r w:rsidRPr="00347AA2">
        <w:rPr>
          <w:rFonts w:ascii="Cambria" w:hAnsi="Cambria"/>
          <w:i/>
        </w:rPr>
        <w:t>[Online]</w:t>
      </w:r>
      <w:r w:rsidRPr="00347AA2">
        <w:rPr>
          <w:rFonts w:ascii="Cambria" w:hAnsi="Cambria"/>
        </w:rPr>
        <w:t xml:space="preserve"> Available</w:t>
      </w:r>
      <w:r w:rsidRPr="00347AA2">
        <w:rPr>
          <w:rFonts w:ascii="Cambria" w:hAnsi="Cambria"/>
          <w:b/>
        </w:rPr>
        <w:t xml:space="preserve">: </w:t>
      </w:r>
    </w:p>
    <w:p w14:paraId="362B2968" w14:textId="6072F8CC" w:rsidR="00347AA2" w:rsidRDefault="0045792A" w:rsidP="008623FD">
      <w:pPr>
        <w:pStyle w:val="NormalWeb"/>
        <w:spacing w:after="240" w:afterAutospacing="0"/>
        <w:ind w:left="709" w:firstLine="0"/>
        <w:rPr>
          <w:rStyle w:val="Hyperlink"/>
          <w:rFonts w:ascii="Cambria" w:hAnsi="Cambria"/>
        </w:rPr>
      </w:pPr>
      <w:hyperlink r:id="rId298" w:history="1">
        <w:r w:rsidR="00347AA2" w:rsidRPr="00347AA2">
          <w:rPr>
            <w:rStyle w:val="Hyperlink"/>
            <w:rFonts w:ascii="Cambria" w:hAnsi="Cambria"/>
          </w:rPr>
          <w:t>https://socket.io/docs/</w:t>
        </w:r>
      </w:hyperlink>
    </w:p>
    <w:p w14:paraId="1734D155" w14:textId="3EAE3883" w:rsidR="008623FD" w:rsidRPr="008623FD" w:rsidRDefault="008623FD" w:rsidP="008623FD">
      <w:pPr>
        <w:pStyle w:val="NormalWeb"/>
        <w:spacing w:after="240" w:afterAutospacing="0"/>
        <w:ind w:left="709" w:firstLine="0"/>
        <w:rPr>
          <w:rStyle w:val="Hyperlink"/>
          <w:rFonts w:ascii="Cambria" w:hAnsi="Cambria"/>
        </w:rPr>
      </w:pPr>
      <w:r w:rsidRPr="008623FD">
        <w:rPr>
          <w:rStyle w:val="Hyperlink"/>
          <w:rFonts w:ascii="Cambria" w:hAnsi="Cambria"/>
        </w:rPr>
        <w:t>https://www.npmjs.com/package/socket.io</w:t>
      </w:r>
    </w:p>
    <w:p w14:paraId="346FFF11" w14:textId="35BF87C5" w:rsidR="008623FD" w:rsidRPr="005E22DA" w:rsidRDefault="008623FD" w:rsidP="005E22DA">
      <w:pPr>
        <w:pStyle w:val="NormalWeb"/>
        <w:numPr>
          <w:ilvl w:val="3"/>
          <w:numId w:val="50"/>
        </w:numPr>
        <w:spacing w:after="240" w:afterAutospacing="0"/>
        <w:rPr>
          <w:color w:val="0563C1" w:themeColor="hyperlink"/>
          <w:u w:val="single"/>
        </w:rPr>
      </w:pPr>
      <w:r>
        <w:rPr>
          <w:rFonts w:ascii="Cambria" w:hAnsi="Cambria"/>
          <w:b/>
        </w:rPr>
        <w:t xml:space="preserve">React Native Gifted Chat </w:t>
      </w:r>
      <w:r>
        <w:rPr>
          <w:rFonts w:ascii="Cambria" w:hAnsi="Cambria"/>
          <w:i/>
        </w:rPr>
        <w:t>[Online]</w:t>
      </w:r>
      <w:r w:rsidR="005E22DA">
        <w:rPr>
          <w:rFonts w:ascii="Cambria" w:hAnsi="Cambria"/>
        </w:rPr>
        <w:t xml:space="preserve"> Available: </w:t>
      </w:r>
      <w:hyperlink r:id="rId299" w:history="1">
        <w:r w:rsidR="005E22DA" w:rsidRPr="001D57E6">
          <w:rPr>
            <w:rStyle w:val="Hyperlink"/>
            <w:rFonts w:ascii="Cambria" w:hAnsi="Cambria"/>
          </w:rPr>
          <w:t>https://github.com/FaridSafi/react-native-gifted-chat</w:t>
        </w:r>
      </w:hyperlink>
      <w:r w:rsidR="005E22DA">
        <w:rPr>
          <w:rFonts w:ascii="Cambria" w:hAnsi="Cambria"/>
        </w:rPr>
        <w:t xml:space="preserve"> </w:t>
      </w:r>
    </w:p>
    <w:p w14:paraId="55570447" w14:textId="0FC86C5B" w:rsidR="005E22DA" w:rsidRPr="006001E9" w:rsidRDefault="005E22DA" w:rsidP="005E22DA">
      <w:pPr>
        <w:pStyle w:val="NormalWeb"/>
        <w:numPr>
          <w:ilvl w:val="3"/>
          <w:numId w:val="50"/>
        </w:numPr>
        <w:spacing w:after="240" w:afterAutospacing="0"/>
        <w:rPr>
          <w:rFonts w:ascii="Cambria" w:hAnsi="Cambria"/>
          <w:color w:val="0563C1" w:themeColor="hyperlink"/>
          <w:u w:val="single"/>
        </w:rPr>
      </w:pPr>
      <w:r>
        <w:rPr>
          <w:rFonts w:ascii="Cambria" w:hAnsi="Cambria"/>
          <w:b/>
        </w:rPr>
        <w:lastRenderedPageBreak/>
        <w:t xml:space="preserve"> </w:t>
      </w:r>
      <w:r w:rsidRPr="005E22DA">
        <w:rPr>
          <w:rFonts w:ascii="Cambria" w:hAnsi="Cambria"/>
          <w:b/>
        </w:rPr>
        <w:t xml:space="preserve">Angular </w:t>
      </w:r>
      <w:r w:rsidRPr="005E22DA">
        <w:rPr>
          <w:rFonts w:ascii="Cambria" w:hAnsi="Cambria"/>
          <w:i/>
        </w:rPr>
        <w:t>[Online]</w:t>
      </w:r>
      <w:r w:rsidRPr="005E22DA">
        <w:rPr>
          <w:rFonts w:ascii="Cambria" w:hAnsi="Cambria"/>
        </w:rPr>
        <w:t xml:space="preserve"> Available:</w:t>
      </w:r>
      <w:r w:rsidRPr="005E22DA">
        <w:rPr>
          <w:rFonts w:ascii="Cambria" w:hAnsi="Cambria"/>
          <w:b/>
        </w:rPr>
        <w:t xml:space="preserve"> </w:t>
      </w:r>
      <w:hyperlink r:id="rId300" w:history="1">
        <w:r w:rsidRPr="005E22DA">
          <w:rPr>
            <w:rStyle w:val="Hyperlink"/>
            <w:rFonts w:ascii="Cambria" w:hAnsi="Cambria"/>
          </w:rPr>
          <w:t>https://angular.io/docs</w:t>
        </w:r>
      </w:hyperlink>
      <w:r w:rsidRPr="005E22DA">
        <w:rPr>
          <w:rFonts w:ascii="Cambria" w:hAnsi="Cambria"/>
          <w:b/>
          <w:color w:val="0563C1" w:themeColor="hyperlink"/>
        </w:rPr>
        <w:t xml:space="preserve"> </w:t>
      </w:r>
    </w:p>
    <w:p w14:paraId="220ECF94" w14:textId="16F1A618" w:rsidR="006001E9" w:rsidRDefault="006001E9" w:rsidP="006001E9">
      <w:pPr>
        <w:pStyle w:val="NormalWeb"/>
        <w:numPr>
          <w:ilvl w:val="3"/>
          <w:numId w:val="50"/>
        </w:numPr>
        <w:spacing w:after="240" w:afterAutospacing="0"/>
        <w:rPr>
          <w:rFonts w:ascii="Cambria" w:hAnsi="Cambria"/>
          <w:color w:val="0563C1" w:themeColor="hyperlink"/>
          <w:u w:val="single"/>
        </w:rPr>
      </w:pPr>
      <w:r>
        <w:rPr>
          <w:rFonts w:ascii="Cambria" w:hAnsi="Cambria"/>
          <w:b/>
        </w:rPr>
        <w:t xml:space="preserve">Sheety </w:t>
      </w:r>
      <w:r w:rsidRPr="006001E9">
        <w:rPr>
          <w:rFonts w:ascii="Cambria" w:hAnsi="Cambria"/>
          <w:i/>
        </w:rPr>
        <w:t>[Online]</w:t>
      </w:r>
      <w:r w:rsidRPr="006001E9">
        <w:rPr>
          <w:rFonts w:ascii="Cambria" w:hAnsi="Cambria"/>
        </w:rPr>
        <w:t xml:space="preserve"> Available</w:t>
      </w:r>
      <w:r>
        <w:rPr>
          <w:rFonts w:ascii="Cambria" w:hAnsi="Cambria"/>
          <w:b/>
        </w:rPr>
        <w:t>:</w:t>
      </w:r>
      <w:r>
        <w:rPr>
          <w:rFonts w:ascii="Cambria" w:hAnsi="Cambria"/>
          <w:color w:val="0563C1" w:themeColor="hyperlink"/>
          <w:u w:val="single"/>
        </w:rPr>
        <w:t xml:space="preserve"> </w:t>
      </w:r>
      <w:hyperlink r:id="rId301" w:history="1">
        <w:r w:rsidR="00BA5116" w:rsidRPr="0098482F">
          <w:rPr>
            <w:rStyle w:val="Hyperlink"/>
            <w:rFonts w:ascii="Cambria" w:hAnsi="Cambria"/>
          </w:rPr>
          <w:t>https://sheety.co/docs/getting-started</w:t>
        </w:r>
      </w:hyperlink>
    </w:p>
    <w:p w14:paraId="19A32CC7" w14:textId="4F7DA1B0" w:rsidR="00BA5116" w:rsidRPr="005E22DA" w:rsidRDefault="00BA5116" w:rsidP="00BA5116">
      <w:pPr>
        <w:pStyle w:val="NormalWeb"/>
        <w:numPr>
          <w:ilvl w:val="3"/>
          <w:numId w:val="50"/>
        </w:numPr>
        <w:spacing w:after="240" w:afterAutospacing="0"/>
        <w:rPr>
          <w:rFonts w:ascii="Cambria" w:hAnsi="Cambria"/>
          <w:color w:val="0563C1" w:themeColor="hyperlink"/>
          <w:u w:val="single"/>
        </w:rPr>
      </w:pPr>
      <w:r>
        <w:rPr>
          <w:rFonts w:ascii="Cambria" w:hAnsi="Cambria"/>
          <w:b/>
        </w:rPr>
        <w:t xml:space="preserve"> Gitlab CI/CD </w:t>
      </w:r>
      <w:r w:rsidRPr="006001E9">
        <w:rPr>
          <w:rFonts w:ascii="Cambria" w:hAnsi="Cambria"/>
          <w:i/>
        </w:rPr>
        <w:t>[Online]</w:t>
      </w:r>
      <w:r w:rsidRPr="006001E9">
        <w:rPr>
          <w:rFonts w:ascii="Cambria" w:hAnsi="Cambria"/>
        </w:rPr>
        <w:t xml:space="preserve"> Available</w:t>
      </w:r>
      <w:r>
        <w:rPr>
          <w:rFonts w:ascii="Cambria" w:hAnsi="Cambria"/>
          <w:b/>
        </w:rPr>
        <w:t xml:space="preserve">: </w:t>
      </w:r>
      <w:hyperlink r:id="rId302" w:history="1">
        <w:r w:rsidRPr="0098482F">
          <w:rPr>
            <w:rStyle w:val="Hyperlink"/>
            <w:rFonts w:ascii="Cambria" w:hAnsi="Cambria"/>
          </w:rPr>
          <w:t>https://gitlab.com/help/ci/quick_start/README</w:t>
        </w:r>
      </w:hyperlink>
      <w:r>
        <w:rPr>
          <w:rFonts w:ascii="Cambria" w:hAnsi="Cambria"/>
          <w:color w:val="0563C1" w:themeColor="hyperlink"/>
          <w:u w:val="single"/>
        </w:rPr>
        <w:t xml:space="preserve"> </w:t>
      </w:r>
    </w:p>
    <w:p w14:paraId="7E925FCA" w14:textId="77777777" w:rsidR="005E22DA" w:rsidRPr="005E22DA" w:rsidRDefault="005E22DA" w:rsidP="005E22DA">
      <w:pPr>
        <w:pStyle w:val="NormalWeb"/>
        <w:spacing w:after="240" w:afterAutospacing="0"/>
        <w:rPr>
          <w:rStyle w:val="Hyperlink"/>
          <w:rFonts w:ascii="Cambria" w:hAnsi="Cambria"/>
          <w:b/>
        </w:rPr>
      </w:pPr>
    </w:p>
    <w:p w14:paraId="1883BE50" w14:textId="77777777" w:rsidR="005E22DA" w:rsidRPr="008623FD" w:rsidRDefault="005E22DA" w:rsidP="008623FD">
      <w:pPr>
        <w:pStyle w:val="NormalWeb"/>
        <w:spacing w:after="240" w:afterAutospacing="0"/>
        <w:ind w:left="709" w:firstLine="0"/>
        <w:rPr>
          <w:rStyle w:val="Hyperlink"/>
          <w:rFonts w:ascii="Cambria" w:hAnsi="Cambria"/>
        </w:rPr>
      </w:pPr>
    </w:p>
    <w:sectPr w:rsidR="005E22DA" w:rsidRPr="008623FD" w:rsidSect="00C40748">
      <w:pgSz w:w="11900" w:h="16840"/>
      <w:pgMar w:top="1418" w:right="1134" w:bottom="1418" w:left="1985"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1AD5F13" w14:textId="77777777" w:rsidR="0045792A" w:rsidRDefault="0045792A" w:rsidP="00021881">
      <w:pPr>
        <w:spacing w:line="240" w:lineRule="auto"/>
      </w:pPr>
      <w:r>
        <w:separator/>
      </w:r>
    </w:p>
  </w:endnote>
  <w:endnote w:type="continuationSeparator" w:id="0">
    <w:p w14:paraId="6AF22D7D" w14:textId="77777777" w:rsidR="0045792A" w:rsidRDefault="0045792A" w:rsidP="0002188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altName w:val="Arial"/>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MS Gothic">
    <w:altName w:val="ＭＳ ゴシック"/>
    <w:panose1 w:val="020B0609070205080204"/>
    <w:charset w:val="80"/>
    <w:family w:val="modern"/>
    <w:pitch w:val="fixed"/>
    <w:sig w:usb0="E00002FF" w:usb1="6AC7FDFB" w:usb2="08000012" w:usb3="00000000" w:csb0="0002009F" w:csb1="00000000"/>
  </w:font>
  <w:font w:name="Bahnschrift Light">
    <w:altName w:val="Calibri"/>
    <w:panose1 w:val="020B0502040204020203"/>
    <w:charset w:val="00"/>
    <w:family w:val="swiss"/>
    <w:pitch w:val="variable"/>
    <w:sig w:usb0="A00002C7" w:usb1="00000002"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Blackadder ITC">
    <w:panose1 w:val="04020505051007020D02"/>
    <w:charset w:val="00"/>
    <w:family w:val="decorative"/>
    <w:pitch w:val="variable"/>
    <w:sig w:usb0="00000003" w:usb1="00000000" w:usb2="00000000" w:usb3="00000000" w:csb0="00000001" w:csb1="00000000"/>
  </w:font>
  <w:font w:name="Cordia New">
    <w:panose1 w:val="020B0304020202020204"/>
    <w:charset w:val="DE"/>
    <w:family w:val="swiss"/>
    <w:pitch w:val="variable"/>
    <w:sig w:usb0="81000003" w:usb1="00000000" w:usb2="00000000" w:usb3="00000000" w:csb0="0001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PageNumber"/>
      </w:rPr>
      <w:id w:val="2013488679"/>
      <w:docPartObj>
        <w:docPartGallery w:val="Page Numbers (Bottom of Page)"/>
        <w:docPartUnique/>
      </w:docPartObj>
    </w:sdtPr>
    <w:sdtEndPr>
      <w:rPr>
        <w:rStyle w:val="PageNumber"/>
      </w:rPr>
    </w:sdtEndPr>
    <w:sdtContent>
      <w:p w14:paraId="7E26F79E" w14:textId="029EF321" w:rsidR="00E20033" w:rsidRDefault="00E20033" w:rsidP="00D14213">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1329099141"/>
      <w:docPartObj>
        <w:docPartGallery w:val="Page Numbers (Bottom of Page)"/>
        <w:docPartUnique/>
      </w:docPartObj>
    </w:sdtPr>
    <w:sdtEndPr>
      <w:rPr>
        <w:rStyle w:val="PageNumber"/>
      </w:rPr>
    </w:sdtEndPr>
    <w:sdtContent>
      <w:p w14:paraId="6DB39014" w14:textId="71CFAF07" w:rsidR="00E20033" w:rsidRDefault="00E20033" w:rsidP="00021881">
        <w:pPr>
          <w:pStyle w:val="Footer"/>
          <w:framePr w:wrap="none" w:vAnchor="text" w:hAnchor="margin" w:xAlign="right" w:y="1"/>
          <w:ind w:right="360"/>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6567D9F" w14:textId="77777777" w:rsidR="00E20033" w:rsidRDefault="00E20033" w:rsidP="00021881">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00" w:type="pct"/>
      <w:jc w:val="center"/>
      <w:tblCellMar>
        <w:top w:w="144" w:type="dxa"/>
        <w:left w:w="115" w:type="dxa"/>
        <w:bottom w:w="144" w:type="dxa"/>
        <w:right w:w="115" w:type="dxa"/>
      </w:tblCellMar>
      <w:tblLook w:val="04A0" w:firstRow="1" w:lastRow="0" w:firstColumn="1" w:lastColumn="0" w:noHBand="0" w:noVBand="1"/>
    </w:tblPr>
    <w:tblGrid>
      <w:gridCol w:w="4415"/>
      <w:gridCol w:w="4360"/>
    </w:tblGrid>
    <w:tr w:rsidR="00E20033" w14:paraId="3E32F01B" w14:textId="77777777">
      <w:trPr>
        <w:trHeight w:hRule="exact" w:val="115"/>
        <w:jc w:val="center"/>
      </w:trPr>
      <w:tc>
        <w:tcPr>
          <w:tcW w:w="4686" w:type="dxa"/>
          <w:shd w:val="clear" w:color="auto" w:fill="4472C4" w:themeFill="accent1"/>
          <w:tcMar>
            <w:top w:w="0" w:type="dxa"/>
            <w:bottom w:w="0" w:type="dxa"/>
          </w:tcMar>
        </w:tcPr>
        <w:p w14:paraId="44867E7D" w14:textId="77777777" w:rsidR="00E20033" w:rsidRDefault="00E20033">
          <w:pPr>
            <w:pStyle w:val="Header"/>
            <w:tabs>
              <w:tab w:val="clear" w:pos="4680"/>
              <w:tab w:val="clear" w:pos="9360"/>
            </w:tabs>
            <w:rPr>
              <w:caps/>
              <w:sz w:val="18"/>
            </w:rPr>
          </w:pPr>
        </w:p>
      </w:tc>
      <w:tc>
        <w:tcPr>
          <w:tcW w:w="4674" w:type="dxa"/>
          <w:shd w:val="clear" w:color="auto" w:fill="4472C4" w:themeFill="accent1"/>
          <w:tcMar>
            <w:top w:w="0" w:type="dxa"/>
            <w:bottom w:w="0" w:type="dxa"/>
          </w:tcMar>
        </w:tcPr>
        <w:p w14:paraId="76AF4D3C" w14:textId="77777777" w:rsidR="00E20033" w:rsidRDefault="00E20033">
          <w:pPr>
            <w:pStyle w:val="Header"/>
            <w:tabs>
              <w:tab w:val="clear" w:pos="4680"/>
              <w:tab w:val="clear" w:pos="9360"/>
            </w:tabs>
            <w:jc w:val="right"/>
            <w:rPr>
              <w:caps/>
              <w:sz w:val="18"/>
            </w:rPr>
          </w:pPr>
        </w:p>
      </w:tc>
    </w:tr>
    <w:tr w:rsidR="00E20033" w14:paraId="31FDA5D6" w14:textId="77777777">
      <w:trPr>
        <w:jc w:val="center"/>
      </w:trPr>
      <w:sdt>
        <w:sdtPr>
          <w:rPr>
            <w:caps/>
            <w:color w:val="808080" w:themeColor="background1" w:themeShade="80"/>
            <w:sz w:val="18"/>
            <w:szCs w:val="18"/>
          </w:rPr>
          <w:alias w:val="Author"/>
          <w:tag w:val=""/>
          <w:id w:val="1276838571"/>
          <w:placeholder>
            <w:docPart w:val="26DCBB7F056719449C282964DA951CCB"/>
          </w:placeholder>
          <w:dataBinding w:prefixMappings="xmlns:ns0='http://purl.org/dc/elements/1.1/' xmlns:ns1='http://schemas.openxmlformats.org/package/2006/metadata/core-properties' " w:xpath="/ns1:coreProperties[1]/ns0:creator[1]" w:storeItemID="{6C3C8BC8-F283-45AE-878A-BAB7291924A1}"/>
          <w:text/>
        </w:sdtPr>
        <w:sdtEndPr/>
        <w:sdtContent>
          <w:tc>
            <w:tcPr>
              <w:tcW w:w="4686" w:type="dxa"/>
              <w:shd w:val="clear" w:color="auto" w:fill="auto"/>
              <w:vAlign w:val="center"/>
            </w:tcPr>
            <w:p w14:paraId="433218A5" w14:textId="7A4D0BB1" w:rsidR="00E20033" w:rsidRDefault="00E20033" w:rsidP="00E81CD9">
              <w:pPr>
                <w:pStyle w:val="Footer"/>
                <w:tabs>
                  <w:tab w:val="clear" w:pos="4680"/>
                  <w:tab w:val="clear" w:pos="9360"/>
                </w:tabs>
                <w:rPr>
                  <w:caps/>
                  <w:color w:val="808080" w:themeColor="background1" w:themeShade="80"/>
                  <w:sz w:val="18"/>
                  <w:szCs w:val="18"/>
                </w:rPr>
              </w:pPr>
              <w:r>
                <w:rPr>
                  <w:caps/>
                  <w:color w:val="808080" w:themeColor="background1" w:themeShade="80"/>
                  <w:sz w:val="18"/>
                  <w:szCs w:val="18"/>
                </w:rPr>
                <w:t>Scrap collector</w:t>
              </w:r>
            </w:p>
          </w:tc>
        </w:sdtContent>
      </w:sdt>
      <w:tc>
        <w:tcPr>
          <w:tcW w:w="4674" w:type="dxa"/>
          <w:shd w:val="clear" w:color="auto" w:fill="auto"/>
          <w:vAlign w:val="center"/>
        </w:tcPr>
        <w:p w14:paraId="73E84DCD" w14:textId="7B268E2F" w:rsidR="00E20033" w:rsidRDefault="00E20033">
          <w:pPr>
            <w:pStyle w:val="Footer"/>
            <w:tabs>
              <w:tab w:val="clear" w:pos="4680"/>
              <w:tab w:val="clear" w:pos="9360"/>
            </w:tabs>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 xml:space="preserve"> PAGE   \* MERGEFORMAT </w:instrText>
          </w:r>
          <w:r>
            <w:rPr>
              <w:caps/>
              <w:color w:val="808080" w:themeColor="background1" w:themeShade="80"/>
              <w:sz w:val="18"/>
              <w:szCs w:val="18"/>
            </w:rPr>
            <w:fldChar w:fldCharType="separate"/>
          </w:r>
          <w:r w:rsidR="000D361E">
            <w:rPr>
              <w:caps/>
              <w:noProof/>
              <w:color w:val="808080" w:themeColor="background1" w:themeShade="80"/>
              <w:sz w:val="18"/>
              <w:szCs w:val="18"/>
            </w:rPr>
            <w:t>244</w:t>
          </w:r>
          <w:r>
            <w:rPr>
              <w:caps/>
              <w:noProof/>
              <w:color w:val="808080" w:themeColor="background1" w:themeShade="80"/>
              <w:sz w:val="18"/>
              <w:szCs w:val="18"/>
            </w:rPr>
            <w:fldChar w:fldCharType="end"/>
          </w:r>
        </w:p>
      </w:tc>
    </w:tr>
  </w:tbl>
  <w:p w14:paraId="5363C071" w14:textId="05AC780F" w:rsidR="00E20033" w:rsidRPr="00021881" w:rsidRDefault="00E20033" w:rsidP="00021881">
    <w:pPr>
      <w:pStyle w:val="Footer"/>
      <w:ind w:right="360"/>
      <w:rPr>
        <w:lang w:val="vi-VN"/>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9BDB21B" w14:textId="77777777" w:rsidR="0045792A" w:rsidRDefault="0045792A" w:rsidP="00021881">
      <w:pPr>
        <w:spacing w:line="240" w:lineRule="auto"/>
      </w:pPr>
      <w:r>
        <w:separator/>
      </w:r>
    </w:p>
  </w:footnote>
  <w:footnote w:type="continuationSeparator" w:id="0">
    <w:p w14:paraId="7D99DEE9" w14:textId="77777777" w:rsidR="0045792A" w:rsidRDefault="0045792A" w:rsidP="00021881">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9B2A5A3" w14:textId="2D6EECB9" w:rsidR="00E20033" w:rsidRPr="00DD6566" w:rsidRDefault="00E20033">
    <w:pPr>
      <w:pStyle w:val="Header"/>
      <w:rPr>
        <w:lang w:val="vi-VN"/>
      </w:rPr>
    </w:pPr>
    <w:r w:rsidRPr="00021881">
      <w:rPr>
        <w:color w:val="7F7F7F" w:themeColor="text1" w:themeTint="80"/>
      </w:rPr>
      <w:ptab w:relativeTo="margin" w:alignment="center" w:leader="none"/>
    </w:r>
    <w:r>
      <w:rPr>
        <w:color w:val="7F7F7F" w:themeColor="text1" w:themeTint="80"/>
        <w:lang w:val="vi-VN"/>
      </w:rPr>
      <w:t>FPT University-Capstone Project</w:t>
    </w:r>
    <w:r>
      <w:rPr>
        <w:color w:val="7F7F7F" w:themeColor="text1" w:themeTint="80"/>
      </w:rPr>
      <w:t xml:space="preserve"> Spring 2020</w:t>
    </w:r>
    <w:r w:rsidRPr="00021881">
      <w:rPr>
        <w:color w:val="7F7F7F" w:themeColor="text1" w:themeTint="80"/>
      </w:rPr>
      <w:ptab w:relativeTo="margin" w:alignment="right" w:leader="none"/>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1349BD"/>
    <w:multiLevelType w:val="hybridMultilevel"/>
    <w:tmpl w:val="2784624E"/>
    <w:lvl w:ilvl="0" w:tplc="80F840C2">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6B5191"/>
    <w:multiLevelType w:val="multilevel"/>
    <w:tmpl w:val="00C00E9A"/>
    <w:lvl w:ilvl="0">
      <w:start w:val="3"/>
      <w:numFmt w:val="decimal"/>
      <w:lvlText w:val="%1"/>
      <w:lvlJc w:val="left"/>
      <w:pPr>
        <w:ind w:left="360" w:hanging="360"/>
      </w:pPr>
      <w:rPr>
        <w:rFonts w:hint="default"/>
      </w:rPr>
    </w:lvl>
    <w:lvl w:ilvl="1">
      <w:start w:val="3"/>
      <w:numFmt w:val="decimal"/>
      <w:lvlText w:val="%1.%2"/>
      <w:lvlJc w:val="left"/>
      <w:pPr>
        <w:ind w:left="1004"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 w15:restartNumberingAfterBreak="0">
    <w:nsid w:val="07A867C9"/>
    <w:multiLevelType w:val="hybridMultilevel"/>
    <w:tmpl w:val="B7CE02AE"/>
    <w:lvl w:ilvl="0" w:tplc="04090001">
      <w:start w:val="1"/>
      <w:numFmt w:val="bullet"/>
      <w:lvlText w:val=""/>
      <w:lvlJc w:val="left"/>
      <w:pPr>
        <w:ind w:left="2886" w:hanging="360"/>
      </w:pPr>
      <w:rPr>
        <w:rFonts w:ascii="Symbol" w:hAnsi="Symbol" w:hint="default"/>
      </w:rPr>
    </w:lvl>
    <w:lvl w:ilvl="1" w:tplc="ED6AC4A6">
      <w:start w:val="1"/>
      <w:numFmt w:val="bullet"/>
      <w:lvlText w:val="•"/>
      <w:lvlJc w:val="left"/>
      <w:pPr>
        <w:ind w:left="3606"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2" w:tplc="04090005" w:tentative="1">
      <w:start w:val="1"/>
      <w:numFmt w:val="bullet"/>
      <w:lvlText w:val=""/>
      <w:lvlJc w:val="left"/>
      <w:pPr>
        <w:ind w:left="4326" w:hanging="360"/>
      </w:pPr>
      <w:rPr>
        <w:rFonts w:ascii="Wingdings" w:hAnsi="Wingdings" w:hint="default"/>
      </w:rPr>
    </w:lvl>
    <w:lvl w:ilvl="3" w:tplc="04090001" w:tentative="1">
      <w:start w:val="1"/>
      <w:numFmt w:val="bullet"/>
      <w:lvlText w:val=""/>
      <w:lvlJc w:val="left"/>
      <w:pPr>
        <w:ind w:left="5046" w:hanging="360"/>
      </w:pPr>
      <w:rPr>
        <w:rFonts w:ascii="Symbol" w:hAnsi="Symbol" w:hint="default"/>
      </w:rPr>
    </w:lvl>
    <w:lvl w:ilvl="4" w:tplc="04090003" w:tentative="1">
      <w:start w:val="1"/>
      <w:numFmt w:val="bullet"/>
      <w:lvlText w:val="o"/>
      <w:lvlJc w:val="left"/>
      <w:pPr>
        <w:ind w:left="5766" w:hanging="360"/>
      </w:pPr>
      <w:rPr>
        <w:rFonts w:ascii="Courier New" w:hAnsi="Courier New" w:cs="Courier New" w:hint="default"/>
      </w:rPr>
    </w:lvl>
    <w:lvl w:ilvl="5" w:tplc="04090005" w:tentative="1">
      <w:start w:val="1"/>
      <w:numFmt w:val="bullet"/>
      <w:lvlText w:val=""/>
      <w:lvlJc w:val="left"/>
      <w:pPr>
        <w:ind w:left="6486" w:hanging="360"/>
      </w:pPr>
      <w:rPr>
        <w:rFonts w:ascii="Wingdings" w:hAnsi="Wingdings" w:hint="default"/>
      </w:rPr>
    </w:lvl>
    <w:lvl w:ilvl="6" w:tplc="04090001" w:tentative="1">
      <w:start w:val="1"/>
      <w:numFmt w:val="bullet"/>
      <w:lvlText w:val=""/>
      <w:lvlJc w:val="left"/>
      <w:pPr>
        <w:ind w:left="7206" w:hanging="360"/>
      </w:pPr>
      <w:rPr>
        <w:rFonts w:ascii="Symbol" w:hAnsi="Symbol" w:hint="default"/>
      </w:rPr>
    </w:lvl>
    <w:lvl w:ilvl="7" w:tplc="04090003" w:tentative="1">
      <w:start w:val="1"/>
      <w:numFmt w:val="bullet"/>
      <w:lvlText w:val="o"/>
      <w:lvlJc w:val="left"/>
      <w:pPr>
        <w:ind w:left="7926" w:hanging="360"/>
      </w:pPr>
      <w:rPr>
        <w:rFonts w:ascii="Courier New" w:hAnsi="Courier New" w:cs="Courier New" w:hint="default"/>
      </w:rPr>
    </w:lvl>
    <w:lvl w:ilvl="8" w:tplc="04090005" w:tentative="1">
      <w:start w:val="1"/>
      <w:numFmt w:val="bullet"/>
      <w:lvlText w:val=""/>
      <w:lvlJc w:val="left"/>
      <w:pPr>
        <w:ind w:left="8646" w:hanging="360"/>
      </w:pPr>
      <w:rPr>
        <w:rFonts w:ascii="Wingdings" w:hAnsi="Wingdings" w:hint="default"/>
      </w:rPr>
    </w:lvl>
  </w:abstractNum>
  <w:abstractNum w:abstractNumId="3" w15:restartNumberingAfterBreak="0">
    <w:nsid w:val="0AFD3152"/>
    <w:multiLevelType w:val="hybridMultilevel"/>
    <w:tmpl w:val="B492EA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C14067C"/>
    <w:multiLevelType w:val="hybridMultilevel"/>
    <w:tmpl w:val="C5FE53DE"/>
    <w:lvl w:ilvl="0" w:tplc="EEA26B26">
      <w:start w:val="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0FB2BB2"/>
    <w:multiLevelType w:val="hybridMultilevel"/>
    <w:tmpl w:val="1708FD48"/>
    <w:lvl w:ilvl="0" w:tplc="3C20268A">
      <w:start w:val="1"/>
      <w:numFmt w:val="bullet"/>
      <w:lvlText w:val="▪"/>
      <w:lvlJc w:val="left"/>
      <w:pPr>
        <w:ind w:left="1800" w:hanging="36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 w15:restartNumberingAfterBreak="0">
    <w:nsid w:val="110D4F6A"/>
    <w:multiLevelType w:val="hybridMultilevel"/>
    <w:tmpl w:val="CB6EC288"/>
    <w:lvl w:ilvl="0" w:tplc="04090005">
      <w:start w:val="1"/>
      <w:numFmt w:val="bullet"/>
      <w:lvlText w:val=""/>
      <w:lvlJc w:val="left"/>
      <w:pPr>
        <w:ind w:left="1260" w:hanging="360"/>
      </w:pPr>
      <w:rPr>
        <w:rFonts w:ascii="Wingdings" w:hAnsi="Wingdings" w:hint="default"/>
      </w:rPr>
    </w:lvl>
    <w:lvl w:ilvl="1" w:tplc="04090003" w:tentative="1">
      <w:start w:val="1"/>
      <w:numFmt w:val="bullet"/>
      <w:lvlText w:val="o"/>
      <w:lvlJc w:val="left"/>
      <w:pPr>
        <w:ind w:left="3136" w:hanging="360"/>
      </w:pPr>
      <w:rPr>
        <w:rFonts w:ascii="Courier New" w:hAnsi="Courier New" w:cs="Courier New" w:hint="default"/>
      </w:rPr>
    </w:lvl>
    <w:lvl w:ilvl="2" w:tplc="04090005" w:tentative="1">
      <w:start w:val="1"/>
      <w:numFmt w:val="bullet"/>
      <w:lvlText w:val=""/>
      <w:lvlJc w:val="left"/>
      <w:pPr>
        <w:ind w:left="3856" w:hanging="360"/>
      </w:pPr>
      <w:rPr>
        <w:rFonts w:ascii="Wingdings" w:hAnsi="Wingdings" w:hint="default"/>
      </w:rPr>
    </w:lvl>
    <w:lvl w:ilvl="3" w:tplc="04090001" w:tentative="1">
      <w:start w:val="1"/>
      <w:numFmt w:val="bullet"/>
      <w:lvlText w:val=""/>
      <w:lvlJc w:val="left"/>
      <w:pPr>
        <w:ind w:left="4576" w:hanging="360"/>
      </w:pPr>
      <w:rPr>
        <w:rFonts w:ascii="Symbol" w:hAnsi="Symbol" w:hint="default"/>
      </w:rPr>
    </w:lvl>
    <w:lvl w:ilvl="4" w:tplc="04090003" w:tentative="1">
      <w:start w:val="1"/>
      <w:numFmt w:val="bullet"/>
      <w:lvlText w:val="o"/>
      <w:lvlJc w:val="left"/>
      <w:pPr>
        <w:ind w:left="5296" w:hanging="360"/>
      </w:pPr>
      <w:rPr>
        <w:rFonts w:ascii="Courier New" w:hAnsi="Courier New" w:cs="Courier New" w:hint="default"/>
      </w:rPr>
    </w:lvl>
    <w:lvl w:ilvl="5" w:tplc="04090005" w:tentative="1">
      <w:start w:val="1"/>
      <w:numFmt w:val="bullet"/>
      <w:lvlText w:val=""/>
      <w:lvlJc w:val="left"/>
      <w:pPr>
        <w:ind w:left="6016" w:hanging="360"/>
      </w:pPr>
      <w:rPr>
        <w:rFonts w:ascii="Wingdings" w:hAnsi="Wingdings" w:hint="default"/>
      </w:rPr>
    </w:lvl>
    <w:lvl w:ilvl="6" w:tplc="04090001" w:tentative="1">
      <w:start w:val="1"/>
      <w:numFmt w:val="bullet"/>
      <w:lvlText w:val=""/>
      <w:lvlJc w:val="left"/>
      <w:pPr>
        <w:ind w:left="6736" w:hanging="360"/>
      </w:pPr>
      <w:rPr>
        <w:rFonts w:ascii="Symbol" w:hAnsi="Symbol" w:hint="default"/>
      </w:rPr>
    </w:lvl>
    <w:lvl w:ilvl="7" w:tplc="04090003" w:tentative="1">
      <w:start w:val="1"/>
      <w:numFmt w:val="bullet"/>
      <w:lvlText w:val="o"/>
      <w:lvlJc w:val="left"/>
      <w:pPr>
        <w:ind w:left="7456" w:hanging="360"/>
      </w:pPr>
      <w:rPr>
        <w:rFonts w:ascii="Courier New" w:hAnsi="Courier New" w:cs="Courier New" w:hint="default"/>
      </w:rPr>
    </w:lvl>
    <w:lvl w:ilvl="8" w:tplc="04090005" w:tentative="1">
      <w:start w:val="1"/>
      <w:numFmt w:val="bullet"/>
      <w:lvlText w:val=""/>
      <w:lvlJc w:val="left"/>
      <w:pPr>
        <w:ind w:left="8176" w:hanging="360"/>
      </w:pPr>
      <w:rPr>
        <w:rFonts w:ascii="Wingdings" w:hAnsi="Wingdings" w:hint="default"/>
      </w:rPr>
    </w:lvl>
  </w:abstractNum>
  <w:abstractNum w:abstractNumId="7" w15:restartNumberingAfterBreak="0">
    <w:nsid w:val="1594028F"/>
    <w:multiLevelType w:val="hybridMultilevel"/>
    <w:tmpl w:val="D35AE360"/>
    <w:lvl w:ilvl="0" w:tplc="04090001">
      <w:start w:val="1"/>
      <w:numFmt w:val="bullet"/>
      <w:lvlText w:val=""/>
      <w:lvlJc w:val="left"/>
      <w:pPr>
        <w:ind w:left="2191" w:hanging="360"/>
      </w:pPr>
      <w:rPr>
        <w:rFonts w:ascii="Symbol" w:hAnsi="Symbol" w:hint="default"/>
      </w:rPr>
    </w:lvl>
    <w:lvl w:ilvl="1" w:tplc="04090003" w:tentative="1">
      <w:start w:val="1"/>
      <w:numFmt w:val="bullet"/>
      <w:lvlText w:val="o"/>
      <w:lvlJc w:val="left"/>
      <w:pPr>
        <w:ind w:left="2911" w:hanging="360"/>
      </w:pPr>
      <w:rPr>
        <w:rFonts w:ascii="Courier New" w:hAnsi="Courier New" w:cs="Courier New" w:hint="default"/>
      </w:rPr>
    </w:lvl>
    <w:lvl w:ilvl="2" w:tplc="04090005" w:tentative="1">
      <w:start w:val="1"/>
      <w:numFmt w:val="bullet"/>
      <w:lvlText w:val=""/>
      <w:lvlJc w:val="left"/>
      <w:pPr>
        <w:ind w:left="3631" w:hanging="360"/>
      </w:pPr>
      <w:rPr>
        <w:rFonts w:ascii="Wingdings" w:hAnsi="Wingdings" w:hint="default"/>
      </w:rPr>
    </w:lvl>
    <w:lvl w:ilvl="3" w:tplc="04090001" w:tentative="1">
      <w:start w:val="1"/>
      <w:numFmt w:val="bullet"/>
      <w:lvlText w:val=""/>
      <w:lvlJc w:val="left"/>
      <w:pPr>
        <w:ind w:left="4351" w:hanging="360"/>
      </w:pPr>
      <w:rPr>
        <w:rFonts w:ascii="Symbol" w:hAnsi="Symbol" w:hint="default"/>
      </w:rPr>
    </w:lvl>
    <w:lvl w:ilvl="4" w:tplc="04090003" w:tentative="1">
      <w:start w:val="1"/>
      <w:numFmt w:val="bullet"/>
      <w:lvlText w:val="o"/>
      <w:lvlJc w:val="left"/>
      <w:pPr>
        <w:ind w:left="5071" w:hanging="360"/>
      </w:pPr>
      <w:rPr>
        <w:rFonts w:ascii="Courier New" w:hAnsi="Courier New" w:cs="Courier New" w:hint="default"/>
      </w:rPr>
    </w:lvl>
    <w:lvl w:ilvl="5" w:tplc="04090005" w:tentative="1">
      <w:start w:val="1"/>
      <w:numFmt w:val="bullet"/>
      <w:lvlText w:val=""/>
      <w:lvlJc w:val="left"/>
      <w:pPr>
        <w:ind w:left="5791" w:hanging="360"/>
      </w:pPr>
      <w:rPr>
        <w:rFonts w:ascii="Wingdings" w:hAnsi="Wingdings" w:hint="default"/>
      </w:rPr>
    </w:lvl>
    <w:lvl w:ilvl="6" w:tplc="04090001" w:tentative="1">
      <w:start w:val="1"/>
      <w:numFmt w:val="bullet"/>
      <w:lvlText w:val=""/>
      <w:lvlJc w:val="left"/>
      <w:pPr>
        <w:ind w:left="6511" w:hanging="360"/>
      </w:pPr>
      <w:rPr>
        <w:rFonts w:ascii="Symbol" w:hAnsi="Symbol" w:hint="default"/>
      </w:rPr>
    </w:lvl>
    <w:lvl w:ilvl="7" w:tplc="04090003" w:tentative="1">
      <w:start w:val="1"/>
      <w:numFmt w:val="bullet"/>
      <w:lvlText w:val="o"/>
      <w:lvlJc w:val="left"/>
      <w:pPr>
        <w:ind w:left="7231" w:hanging="360"/>
      </w:pPr>
      <w:rPr>
        <w:rFonts w:ascii="Courier New" w:hAnsi="Courier New" w:cs="Courier New" w:hint="default"/>
      </w:rPr>
    </w:lvl>
    <w:lvl w:ilvl="8" w:tplc="04090005" w:tentative="1">
      <w:start w:val="1"/>
      <w:numFmt w:val="bullet"/>
      <w:lvlText w:val=""/>
      <w:lvlJc w:val="left"/>
      <w:pPr>
        <w:ind w:left="7951" w:hanging="360"/>
      </w:pPr>
      <w:rPr>
        <w:rFonts w:ascii="Wingdings" w:hAnsi="Wingdings" w:hint="default"/>
      </w:rPr>
    </w:lvl>
  </w:abstractNum>
  <w:abstractNum w:abstractNumId="8" w15:restartNumberingAfterBreak="0">
    <w:nsid w:val="15D709CA"/>
    <w:multiLevelType w:val="hybridMultilevel"/>
    <w:tmpl w:val="77E884FA"/>
    <w:lvl w:ilvl="0" w:tplc="04090005">
      <w:start w:val="1"/>
      <w:numFmt w:val="bullet"/>
      <w:lvlText w:val=""/>
      <w:lvlJc w:val="left"/>
      <w:pPr>
        <w:ind w:left="1260" w:hanging="360"/>
      </w:pPr>
      <w:rPr>
        <w:rFonts w:ascii="Wingdings" w:hAnsi="Wingdings"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9" w15:restartNumberingAfterBreak="0">
    <w:nsid w:val="1ACD6B85"/>
    <w:multiLevelType w:val="hybridMultilevel"/>
    <w:tmpl w:val="5DBC8644"/>
    <w:lvl w:ilvl="0" w:tplc="7C040CEE">
      <w:numFmt w:val="bullet"/>
      <w:lvlText w:val="-"/>
      <w:lvlJc w:val="left"/>
      <w:pPr>
        <w:ind w:left="419"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CF1089F"/>
    <w:multiLevelType w:val="hybridMultilevel"/>
    <w:tmpl w:val="5F04B18C"/>
    <w:lvl w:ilvl="0" w:tplc="9FF63E12">
      <w:start w:val="1"/>
      <w:numFmt w:val="decimal"/>
      <w:lvlText w:val="%1."/>
      <w:lvlJc w:val="left"/>
      <w:pPr>
        <w:ind w:left="1080" w:hanging="360"/>
      </w:pPr>
      <w:rPr>
        <w:rFonts w:hint="default"/>
      </w:rPr>
    </w:lvl>
    <w:lvl w:ilvl="1" w:tplc="B3100A34">
      <w:start w:val="1"/>
      <w:numFmt w:val="decimal"/>
      <w:lvlText w:val="1.%2"/>
      <w:lvlJc w:val="left"/>
      <w:pPr>
        <w:ind w:left="1440" w:hanging="360"/>
      </w:pPr>
      <w:rPr>
        <w:rFonts w:hint="default"/>
      </w:rPr>
    </w:lvl>
    <w:lvl w:ilvl="2" w:tplc="F80A4B8A">
      <w:start w:val="2"/>
      <w:numFmt w:val="decimal"/>
      <w:lvlText w:val="5.%3."/>
      <w:lvlJc w:val="left"/>
      <w:pPr>
        <w:ind w:left="1080" w:hanging="360"/>
      </w:pPr>
      <w:rPr>
        <w:rFonts w:hint="default"/>
      </w:rPr>
    </w:lvl>
    <w:lvl w:ilvl="3" w:tplc="BA840C9A">
      <w:start w:val="1"/>
      <w:numFmt w:val="decimal"/>
      <w:lvlText w:val="%4."/>
      <w:lvlJc w:val="left"/>
      <w:pPr>
        <w:ind w:left="720" w:hanging="360"/>
      </w:pPr>
      <w:rPr>
        <w:b/>
        <w:color w:val="auto"/>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E694B2B"/>
    <w:multiLevelType w:val="hybridMultilevel"/>
    <w:tmpl w:val="2298929E"/>
    <w:lvl w:ilvl="0" w:tplc="0EE013B6">
      <w:start w:val="1"/>
      <w:numFmt w:val="bullet"/>
      <w:lvlText w:val="▪"/>
      <w:lvlJc w:val="left"/>
      <w:pPr>
        <w:ind w:left="2070"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1" w:tplc="04090003">
      <w:start w:val="1"/>
      <w:numFmt w:val="bullet"/>
      <w:lvlText w:val="o"/>
      <w:lvlJc w:val="left"/>
      <w:pPr>
        <w:ind w:left="3606" w:hanging="360"/>
      </w:pPr>
      <w:rPr>
        <w:rFonts w:ascii="Courier New" w:hAnsi="Courier New" w:cs="Courier New" w:hint="default"/>
      </w:rPr>
    </w:lvl>
    <w:lvl w:ilvl="2" w:tplc="04090005" w:tentative="1">
      <w:start w:val="1"/>
      <w:numFmt w:val="bullet"/>
      <w:lvlText w:val=""/>
      <w:lvlJc w:val="left"/>
      <w:pPr>
        <w:ind w:left="4326" w:hanging="360"/>
      </w:pPr>
      <w:rPr>
        <w:rFonts w:ascii="Wingdings" w:hAnsi="Wingdings" w:hint="default"/>
      </w:rPr>
    </w:lvl>
    <w:lvl w:ilvl="3" w:tplc="04090001" w:tentative="1">
      <w:start w:val="1"/>
      <w:numFmt w:val="bullet"/>
      <w:lvlText w:val=""/>
      <w:lvlJc w:val="left"/>
      <w:pPr>
        <w:ind w:left="5046" w:hanging="360"/>
      </w:pPr>
      <w:rPr>
        <w:rFonts w:ascii="Symbol" w:hAnsi="Symbol" w:hint="default"/>
      </w:rPr>
    </w:lvl>
    <w:lvl w:ilvl="4" w:tplc="04090003" w:tentative="1">
      <w:start w:val="1"/>
      <w:numFmt w:val="bullet"/>
      <w:lvlText w:val="o"/>
      <w:lvlJc w:val="left"/>
      <w:pPr>
        <w:ind w:left="5766" w:hanging="360"/>
      </w:pPr>
      <w:rPr>
        <w:rFonts w:ascii="Courier New" w:hAnsi="Courier New" w:cs="Courier New" w:hint="default"/>
      </w:rPr>
    </w:lvl>
    <w:lvl w:ilvl="5" w:tplc="04090005" w:tentative="1">
      <w:start w:val="1"/>
      <w:numFmt w:val="bullet"/>
      <w:lvlText w:val=""/>
      <w:lvlJc w:val="left"/>
      <w:pPr>
        <w:ind w:left="6486" w:hanging="360"/>
      </w:pPr>
      <w:rPr>
        <w:rFonts w:ascii="Wingdings" w:hAnsi="Wingdings" w:hint="default"/>
      </w:rPr>
    </w:lvl>
    <w:lvl w:ilvl="6" w:tplc="04090001" w:tentative="1">
      <w:start w:val="1"/>
      <w:numFmt w:val="bullet"/>
      <w:lvlText w:val=""/>
      <w:lvlJc w:val="left"/>
      <w:pPr>
        <w:ind w:left="7206" w:hanging="360"/>
      </w:pPr>
      <w:rPr>
        <w:rFonts w:ascii="Symbol" w:hAnsi="Symbol" w:hint="default"/>
      </w:rPr>
    </w:lvl>
    <w:lvl w:ilvl="7" w:tplc="04090003" w:tentative="1">
      <w:start w:val="1"/>
      <w:numFmt w:val="bullet"/>
      <w:lvlText w:val="o"/>
      <w:lvlJc w:val="left"/>
      <w:pPr>
        <w:ind w:left="7926" w:hanging="360"/>
      </w:pPr>
      <w:rPr>
        <w:rFonts w:ascii="Courier New" w:hAnsi="Courier New" w:cs="Courier New" w:hint="default"/>
      </w:rPr>
    </w:lvl>
    <w:lvl w:ilvl="8" w:tplc="04090005" w:tentative="1">
      <w:start w:val="1"/>
      <w:numFmt w:val="bullet"/>
      <w:lvlText w:val=""/>
      <w:lvlJc w:val="left"/>
      <w:pPr>
        <w:ind w:left="8646" w:hanging="360"/>
      </w:pPr>
      <w:rPr>
        <w:rFonts w:ascii="Wingdings" w:hAnsi="Wingdings" w:hint="default"/>
      </w:rPr>
    </w:lvl>
  </w:abstractNum>
  <w:abstractNum w:abstractNumId="12" w15:restartNumberingAfterBreak="0">
    <w:nsid w:val="1EFD14FC"/>
    <w:multiLevelType w:val="hybridMultilevel"/>
    <w:tmpl w:val="5C022F6C"/>
    <w:lvl w:ilvl="0" w:tplc="04090001">
      <w:start w:val="1"/>
      <w:numFmt w:val="bullet"/>
      <w:lvlText w:val=""/>
      <w:lvlJc w:val="left"/>
      <w:pPr>
        <w:ind w:left="1364" w:hanging="360"/>
      </w:pPr>
      <w:rPr>
        <w:rFonts w:ascii="Symbol" w:hAnsi="Symbol" w:hint="default"/>
      </w:rPr>
    </w:lvl>
    <w:lvl w:ilvl="1" w:tplc="04090003" w:tentative="1">
      <w:start w:val="1"/>
      <w:numFmt w:val="bullet"/>
      <w:lvlText w:val="o"/>
      <w:lvlJc w:val="left"/>
      <w:pPr>
        <w:ind w:left="2084" w:hanging="360"/>
      </w:pPr>
      <w:rPr>
        <w:rFonts w:ascii="Courier New" w:hAnsi="Courier New" w:cs="Courier New" w:hint="default"/>
      </w:rPr>
    </w:lvl>
    <w:lvl w:ilvl="2" w:tplc="04090005" w:tentative="1">
      <w:start w:val="1"/>
      <w:numFmt w:val="bullet"/>
      <w:lvlText w:val=""/>
      <w:lvlJc w:val="left"/>
      <w:pPr>
        <w:ind w:left="2804" w:hanging="360"/>
      </w:pPr>
      <w:rPr>
        <w:rFonts w:ascii="Wingdings" w:hAnsi="Wingdings" w:hint="default"/>
      </w:rPr>
    </w:lvl>
    <w:lvl w:ilvl="3" w:tplc="04090001" w:tentative="1">
      <w:start w:val="1"/>
      <w:numFmt w:val="bullet"/>
      <w:lvlText w:val=""/>
      <w:lvlJc w:val="left"/>
      <w:pPr>
        <w:ind w:left="3524" w:hanging="360"/>
      </w:pPr>
      <w:rPr>
        <w:rFonts w:ascii="Symbol" w:hAnsi="Symbol" w:hint="default"/>
      </w:rPr>
    </w:lvl>
    <w:lvl w:ilvl="4" w:tplc="04090003" w:tentative="1">
      <w:start w:val="1"/>
      <w:numFmt w:val="bullet"/>
      <w:lvlText w:val="o"/>
      <w:lvlJc w:val="left"/>
      <w:pPr>
        <w:ind w:left="4244" w:hanging="360"/>
      </w:pPr>
      <w:rPr>
        <w:rFonts w:ascii="Courier New" w:hAnsi="Courier New" w:cs="Courier New" w:hint="default"/>
      </w:rPr>
    </w:lvl>
    <w:lvl w:ilvl="5" w:tplc="04090005" w:tentative="1">
      <w:start w:val="1"/>
      <w:numFmt w:val="bullet"/>
      <w:lvlText w:val=""/>
      <w:lvlJc w:val="left"/>
      <w:pPr>
        <w:ind w:left="4964" w:hanging="360"/>
      </w:pPr>
      <w:rPr>
        <w:rFonts w:ascii="Wingdings" w:hAnsi="Wingdings" w:hint="default"/>
      </w:rPr>
    </w:lvl>
    <w:lvl w:ilvl="6" w:tplc="04090001" w:tentative="1">
      <w:start w:val="1"/>
      <w:numFmt w:val="bullet"/>
      <w:lvlText w:val=""/>
      <w:lvlJc w:val="left"/>
      <w:pPr>
        <w:ind w:left="5684" w:hanging="360"/>
      </w:pPr>
      <w:rPr>
        <w:rFonts w:ascii="Symbol" w:hAnsi="Symbol" w:hint="default"/>
      </w:rPr>
    </w:lvl>
    <w:lvl w:ilvl="7" w:tplc="04090003" w:tentative="1">
      <w:start w:val="1"/>
      <w:numFmt w:val="bullet"/>
      <w:lvlText w:val="o"/>
      <w:lvlJc w:val="left"/>
      <w:pPr>
        <w:ind w:left="6404" w:hanging="360"/>
      </w:pPr>
      <w:rPr>
        <w:rFonts w:ascii="Courier New" w:hAnsi="Courier New" w:cs="Courier New" w:hint="default"/>
      </w:rPr>
    </w:lvl>
    <w:lvl w:ilvl="8" w:tplc="04090005" w:tentative="1">
      <w:start w:val="1"/>
      <w:numFmt w:val="bullet"/>
      <w:lvlText w:val=""/>
      <w:lvlJc w:val="left"/>
      <w:pPr>
        <w:ind w:left="7124" w:hanging="360"/>
      </w:pPr>
      <w:rPr>
        <w:rFonts w:ascii="Wingdings" w:hAnsi="Wingdings" w:hint="default"/>
      </w:rPr>
    </w:lvl>
  </w:abstractNum>
  <w:abstractNum w:abstractNumId="13" w15:restartNumberingAfterBreak="0">
    <w:nsid w:val="20481D95"/>
    <w:multiLevelType w:val="hybridMultilevel"/>
    <w:tmpl w:val="271CD900"/>
    <w:lvl w:ilvl="0" w:tplc="04090005">
      <w:start w:val="1"/>
      <w:numFmt w:val="bullet"/>
      <w:lvlText w:val=""/>
      <w:lvlJc w:val="left"/>
      <w:pPr>
        <w:ind w:left="851" w:hanging="360"/>
      </w:pPr>
      <w:rPr>
        <w:rFonts w:ascii="Wingdings" w:hAnsi="Wingdings" w:hint="default"/>
      </w:rPr>
    </w:lvl>
    <w:lvl w:ilvl="1" w:tplc="04090019">
      <w:start w:val="1"/>
      <w:numFmt w:val="lowerLetter"/>
      <w:lvlText w:val="%2."/>
      <w:lvlJc w:val="left"/>
      <w:pPr>
        <w:ind w:left="1571" w:hanging="360"/>
      </w:pPr>
    </w:lvl>
    <w:lvl w:ilvl="2" w:tplc="0409001B">
      <w:start w:val="1"/>
      <w:numFmt w:val="lowerRoman"/>
      <w:lvlText w:val="%3."/>
      <w:lvlJc w:val="right"/>
      <w:pPr>
        <w:ind w:left="2291" w:hanging="180"/>
      </w:pPr>
    </w:lvl>
    <w:lvl w:ilvl="3" w:tplc="0409000F">
      <w:start w:val="1"/>
      <w:numFmt w:val="decimal"/>
      <w:lvlText w:val="%4."/>
      <w:lvlJc w:val="left"/>
      <w:pPr>
        <w:ind w:left="3011" w:hanging="360"/>
      </w:pPr>
    </w:lvl>
    <w:lvl w:ilvl="4" w:tplc="04090019">
      <w:start w:val="1"/>
      <w:numFmt w:val="lowerLetter"/>
      <w:lvlText w:val="%5."/>
      <w:lvlJc w:val="left"/>
      <w:pPr>
        <w:ind w:left="3731" w:hanging="360"/>
      </w:pPr>
    </w:lvl>
    <w:lvl w:ilvl="5" w:tplc="0409001B">
      <w:start w:val="1"/>
      <w:numFmt w:val="lowerRoman"/>
      <w:lvlText w:val="%6."/>
      <w:lvlJc w:val="right"/>
      <w:pPr>
        <w:ind w:left="4451" w:hanging="180"/>
      </w:pPr>
    </w:lvl>
    <w:lvl w:ilvl="6" w:tplc="EC9EF142">
      <w:start w:val="1"/>
      <w:numFmt w:val="decimal"/>
      <w:lvlText w:val="%7.1"/>
      <w:lvlJc w:val="left"/>
      <w:pPr>
        <w:ind w:left="5171" w:hanging="360"/>
      </w:pPr>
      <w:rPr>
        <w:rFonts w:hint="default"/>
      </w:rPr>
    </w:lvl>
    <w:lvl w:ilvl="7" w:tplc="04090019" w:tentative="1">
      <w:start w:val="1"/>
      <w:numFmt w:val="lowerLetter"/>
      <w:lvlText w:val="%8."/>
      <w:lvlJc w:val="left"/>
      <w:pPr>
        <w:ind w:left="5891" w:hanging="360"/>
      </w:pPr>
    </w:lvl>
    <w:lvl w:ilvl="8" w:tplc="0409001B" w:tentative="1">
      <w:start w:val="1"/>
      <w:numFmt w:val="lowerRoman"/>
      <w:lvlText w:val="%9."/>
      <w:lvlJc w:val="right"/>
      <w:pPr>
        <w:ind w:left="6611" w:hanging="180"/>
      </w:pPr>
    </w:lvl>
  </w:abstractNum>
  <w:abstractNum w:abstractNumId="14" w15:restartNumberingAfterBreak="0">
    <w:nsid w:val="2093512B"/>
    <w:multiLevelType w:val="hybridMultilevel"/>
    <w:tmpl w:val="8BB4EF4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103163A"/>
    <w:multiLevelType w:val="hybridMultilevel"/>
    <w:tmpl w:val="6A6AEDA0"/>
    <w:lvl w:ilvl="0" w:tplc="D346E1A2">
      <w:start w:val="3"/>
      <w:numFmt w:val="bullet"/>
      <w:lvlText w:val="-"/>
      <w:lvlJc w:val="left"/>
      <w:pPr>
        <w:ind w:left="501" w:hanging="360"/>
      </w:pPr>
      <w:rPr>
        <w:rFonts w:ascii="Cambria" w:eastAsia="MS Mincho" w:hAnsi="Cambria" w:cs="Arial" w:hint="default"/>
        <w:b/>
      </w:rPr>
    </w:lvl>
    <w:lvl w:ilvl="1" w:tplc="04090003">
      <w:start w:val="1"/>
      <w:numFmt w:val="bullet"/>
      <w:lvlText w:val="o"/>
      <w:lvlJc w:val="left"/>
      <w:pPr>
        <w:ind w:left="1755" w:hanging="360"/>
      </w:pPr>
      <w:rPr>
        <w:rFonts w:ascii="Courier New" w:hAnsi="Courier New" w:cs="Courier New" w:hint="default"/>
      </w:rPr>
    </w:lvl>
    <w:lvl w:ilvl="2" w:tplc="04090005" w:tentative="1">
      <w:start w:val="1"/>
      <w:numFmt w:val="bullet"/>
      <w:lvlText w:val=""/>
      <w:lvlJc w:val="left"/>
      <w:pPr>
        <w:ind w:left="2475" w:hanging="360"/>
      </w:pPr>
      <w:rPr>
        <w:rFonts w:ascii="Wingdings" w:hAnsi="Wingdings" w:hint="default"/>
      </w:rPr>
    </w:lvl>
    <w:lvl w:ilvl="3" w:tplc="04090001" w:tentative="1">
      <w:start w:val="1"/>
      <w:numFmt w:val="bullet"/>
      <w:lvlText w:val=""/>
      <w:lvlJc w:val="left"/>
      <w:pPr>
        <w:ind w:left="3195" w:hanging="360"/>
      </w:pPr>
      <w:rPr>
        <w:rFonts w:ascii="Symbol" w:hAnsi="Symbol" w:hint="default"/>
      </w:rPr>
    </w:lvl>
    <w:lvl w:ilvl="4" w:tplc="04090003" w:tentative="1">
      <w:start w:val="1"/>
      <w:numFmt w:val="bullet"/>
      <w:lvlText w:val="o"/>
      <w:lvlJc w:val="left"/>
      <w:pPr>
        <w:ind w:left="3915" w:hanging="360"/>
      </w:pPr>
      <w:rPr>
        <w:rFonts w:ascii="Courier New" w:hAnsi="Courier New" w:cs="Courier New" w:hint="default"/>
      </w:rPr>
    </w:lvl>
    <w:lvl w:ilvl="5" w:tplc="04090005" w:tentative="1">
      <w:start w:val="1"/>
      <w:numFmt w:val="bullet"/>
      <w:lvlText w:val=""/>
      <w:lvlJc w:val="left"/>
      <w:pPr>
        <w:ind w:left="4635" w:hanging="360"/>
      </w:pPr>
      <w:rPr>
        <w:rFonts w:ascii="Wingdings" w:hAnsi="Wingdings" w:hint="default"/>
      </w:rPr>
    </w:lvl>
    <w:lvl w:ilvl="6" w:tplc="04090001" w:tentative="1">
      <w:start w:val="1"/>
      <w:numFmt w:val="bullet"/>
      <w:lvlText w:val=""/>
      <w:lvlJc w:val="left"/>
      <w:pPr>
        <w:ind w:left="5355" w:hanging="360"/>
      </w:pPr>
      <w:rPr>
        <w:rFonts w:ascii="Symbol" w:hAnsi="Symbol" w:hint="default"/>
      </w:rPr>
    </w:lvl>
    <w:lvl w:ilvl="7" w:tplc="04090003" w:tentative="1">
      <w:start w:val="1"/>
      <w:numFmt w:val="bullet"/>
      <w:lvlText w:val="o"/>
      <w:lvlJc w:val="left"/>
      <w:pPr>
        <w:ind w:left="6075" w:hanging="360"/>
      </w:pPr>
      <w:rPr>
        <w:rFonts w:ascii="Courier New" w:hAnsi="Courier New" w:cs="Courier New" w:hint="default"/>
      </w:rPr>
    </w:lvl>
    <w:lvl w:ilvl="8" w:tplc="04090005" w:tentative="1">
      <w:start w:val="1"/>
      <w:numFmt w:val="bullet"/>
      <w:lvlText w:val=""/>
      <w:lvlJc w:val="left"/>
      <w:pPr>
        <w:ind w:left="6795" w:hanging="360"/>
      </w:pPr>
      <w:rPr>
        <w:rFonts w:ascii="Wingdings" w:hAnsi="Wingdings" w:hint="default"/>
      </w:rPr>
    </w:lvl>
  </w:abstractNum>
  <w:abstractNum w:abstractNumId="16" w15:restartNumberingAfterBreak="0">
    <w:nsid w:val="22CD4F8F"/>
    <w:multiLevelType w:val="hybridMultilevel"/>
    <w:tmpl w:val="E67A5B78"/>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40F1AFF"/>
    <w:multiLevelType w:val="hybridMultilevel"/>
    <w:tmpl w:val="459280C0"/>
    <w:lvl w:ilvl="0" w:tplc="3C20268A">
      <w:start w:val="1"/>
      <w:numFmt w:val="bullet"/>
      <w:lvlText w:val="▪"/>
      <w:lvlJc w:val="left"/>
      <w:pPr>
        <w:ind w:left="1080"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1" w:tplc="08090003" w:tentative="1">
      <w:start w:val="1"/>
      <w:numFmt w:val="bullet"/>
      <w:lvlText w:val="o"/>
      <w:lvlJc w:val="left"/>
      <w:pPr>
        <w:ind w:left="1931" w:hanging="360"/>
      </w:pPr>
      <w:rPr>
        <w:rFonts w:ascii="Courier New" w:hAnsi="Courier New" w:cs="Courier New" w:hint="default"/>
      </w:rPr>
    </w:lvl>
    <w:lvl w:ilvl="2" w:tplc="08090005" w:tentative="1">
      <w:start w:val="1"/>
      <w:numFmt w:val="bullet"/>
      <w:lvlText w:val=""/>
      <w:lvlJc w:val="left"/>
      <w:pPr>
        <w:ind w:left="2651" w:hanging="360"/>
      </w:pPr>
      <w:rPr>
        <w:rFonts w:ascii="Wingdings" w:hAnsi="Wingdings" w:hint="default"/>
      </w:rPr>
    </w:lvl>
    <w:lvl w:ilvl="3" w:tplc="08090001" w:tentative="1">
      <w:start w:val="1"/>
      <w:numFmt w:val="bullet"/>
      <w:lvlText w:val=""/>
      <w:lvlJc w:val="left"/>
      <w:pPr>
        <w:ind w:left="3371" w:hanging="360"/>
      </w:pPr>
      <w:rPr>
        <w:rFonts w:ascii="Symbol" w:hAnsi="Symbol" w:hint="default"/>
      </w:rPr>
    </w:lvl>
    <w:lvl w:ilvl="4" w:tplc="08090003" w:tentative="1">
      <w:start w:val="1"/>
      <w:numFmt w:val="bullet"/>
      <w:lvlText w:val="o"/>
      <w:lvlJc w:val="left"/>
      <w:pPr>
        <w:ind w:left="4091" w:hanging="360"/>
      </w:pPr>
      <w:rPr>
        <w:rFonts w:ascii="Courier New" w:hAnsi="Courier New" w:cs="Courier New" w:hint="default"/>
      </w:rPr>
    </w:lvl>
    <w:lvl w:ilvl="5" w:tplc="08090005" w:tentative="1">
      <w:start w:val="1"/>
      <w:numFmt w:val="bullet"/>
      <w:lvlText w:val=""/>
      <w:lvlJc w:val="left"/>
      <w:pPr>
        <w:ind w:left="4811" w:hanging="360"/>
      </w:pPr>
      <w:rPr>
        <w:rFonts w:ascii="Wingdings" w:hAnsi="Wingdings" w:hint="default"/>
      </w:rPr>
    </w:lvl>
    <w:lvl w:ilvl="6" w:tplc="08090001" w:tentative="1">
      <w:start w:val="1"/>
      <w:numFmt w:val="bullet"/>
      <w:lvlText w:val=""/>
      <w:lvlJc w:val="left"/>
      <w:pPr>
        <w:ind w:left="5531" w:hanging="360"/>
      </w:pPr>
      <w:rPr>
        <w:rFonts w:ascii="Symbol" w:hAnsi="Symbol" w:hint="default"/>
      </w:rPr>
    </w:lvl>
    <w:lvl w:ilvl="7" w:tplc="08090003" w:tentative="1">
      <w:start w:val="1"/>
      <w:numFmt w:val="bullet"/>
      <w:lvlText w:val="o"/>
      <w:lvlJc w:val="left"/>
      <w:pPr>
        <w:ind w:left="6251" w:hanging="360"/>
      </w:pPr>
      <w:rPr>
        <w:rFonts w:ascii="Courier New" w:hAnsi="Courier New" w:cs="Courier New" w:hint="default"/>
      </w:rPr>
    </w:lvl>
    <w:lvl w:ilvl="8" w:tplc="08090005" w:tentative="1">
      <w:start w:val="1"/>
      <w:numFmt w:val="bullet"/>
      <w:lvlText w:val=""/>
      <w:lvlJc w:val="left"/>
      <w:pPr>
        <w:ind w:left="6971" w:hanging="360"/>
      </w:pPr>
      <w:rPr>
        <w:rFonts w:ascii="Wingdings" w:hAnsi="Wingdings" w:hint="default"/>
      </w:rPr>
    </w:lvl>
  </w:abstractNum>
  <w:abstractNum w:abstractNumId="18" w15:restartNumberingAfterBreak="0">
    <w:nsid w:val="2976531F"/>
    <w:multiLevelType w:val="hybridMultilevel"/>
    <w:tmpl w:val="518CE11C"/>
    <w:lvl w:ilvl="0" w:tplc="89E4783A">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42D09BB4">
      <w:start w:val="1"/>
      <w:numFmt w:val="decimal"/>
      <w:lvlText w:val="%4."/>
      <w:lvlJc w:val="left"/>
      <w:pPr>
        <w:ind w:left="2880" w:hanging="360"/>
      </w:pPr>
      <w:rPr>
        <w:rFonts w:hint="default"/>
      </w:r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E1B017D"/>
    <w:multiLevelType w:val="hybridMultilevel"/>
    <w:tmpl w:val="B3123BB8"/>
    <w:lvl w:ilvl="0" w:tplc="7C040CEE">
      <w:numFmt w:val="bullet"/>
      <w:lvlText w:val="-"/>
      <w:lvlJc w:val="left"/>
      <w:pPr>
        <w:ind w:left="419"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E4C502D"/>
    <w:multiLevelType w:val="multilevel"/>
    <w:tmpl w:val="4672D31A"/>
    <w:lvl w:ilvl="0">
      <w:start w:val="1"/>
      <w:numFmt w:val="decimal"/>
      <w:lvlText w:val="%1."/>
      <w:lvlJc w:val="left"/>
      <w:pPr>
        <w:ind w:left="108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21" w15:restartNumberingAfterBreak="0">
    <w:nsid w:val="2E912288"/>
    <w:multiLevelType w:val="multilevel"/>
    <w:tmpl w:val="CD48EB20"/>
    <w:lvl w:ilvl="0">
      <w:start w:val="1"/>
      <w:numFmt w:val="decimal"/>
      <w:pStyle w:val="H2"/>
      <w:lvlText w:val="%1."/>
      <w:lvlJc w:val="center"/>
      <w:pPr>
        <w:ind w:left="1080" w:hanging="360"/>
      </w:pPr>
      <w:rPr>
        <w:rFonts w:ascii="Cambria" w:eastAsia="Times New Roman" w:hAnsi="Cambria" w:hint="default"/>
        <w:color w:val="000000"/>
        <w:sz w:val="32"/>
        <w:szCs w:val="32"/>
      </w:rPr>
    </w:lvl>
    <w:lvl w:ilvl="1">
      <w:start w:val="1"/>
      <w:numFmt w:val="decimal"/>
      <w:isLgl/>
      <w:lvlText w:val="%1.%2."/>
      <w:lvlJc w:val="left"/>
      <w:pPr>
        <w:ind w:left="1944" w:hanging="720"/>
      </w:pPr>
      <w:rPr>
        <w:rFonts w:hint="default"/>
        <w:sz w:val="28"/>
        <w:szCs w:val="28"/>
      </w:rPr>
    </w:lvl>
    <w:lvl w:ilvl="2">
      <w:start w:val="1"/>
      <w:numFmt w:val="decimal"/>
      <w:isLgl/>
      <w:lvlText w:val="%1.%2.%3."/>
      <w:lvlJc w:val="left"/>
      <w:pPr>
        <w:ind w:left="2448" w:hanging="720"/>
      </w:pPr>
      <w:rPr>
        <w:rFonts w:ascii="Cambria" w:hAnsi="Cambria" w:hint="default"/>
        <w:sz w:val="24"/>
        <w:szCs w:val="24"/>
      </w:rPr>
    </w:lvl>
    <w:lvl w:ilvl="3">
      <w:start w:val="1"/>
      <w:numFmt w:val="decimal"/>
      <w:isLgl/>
      <w:lvlText w:val="%1.%2.%3.%4."/>
      <w:lvlJc w:val="left"/>
      <w:pPr>
        <w:ind w:left="3312" w:hanging="1080"/>
      </w:pPr>
      <w:rPr>
        <w:rFonts w:hint="default"/>
        <w:color w:val="000000"/>
        <w:sz w:val="24"/>
        <w:szCs w:val="24"/>
      </w:rPr>
    </w:lvl>
    <w:lvl w:ilvl="4">
      <w:start w:val="1"/>
      <w:numFmt w:val="decimal"/>
      <w:isLgl/>
      <w:lvlText w:val="%1.%2.%3.%4.%5."/>
      <w:lvlJc w:val="left"/>
      <w:pPr>
        <w:ind w:left="4176" w:hanging="1440"/>
      </w:pPr>
      <w:rPr>
        <w:rFonts w:hint="default"/>
      </w:rPr>
    </w:lvl>
    <w:lvl w:ilvl="5">
      <w:start w:val="1"/>
      <w:numFmt w:val="decimal"/>
      <w:isLgl/>
      <w:lvlText w:val="%1.%2.%3.%4.%5.%6."/>
      <w:lvlJc w:val="left"/>
      <w:pPr>
        <w:ind w:left="4680" w:hanging="1440"/>
      </w:pPr>
      <w:rPr>
        <w:rFonts w:hint="default"/>
      </w:rPr>
    </w:lvl>
    <w:lvl w:ilvl="6">
      <w:start w:val="1"/>
      <w:numFmt w:val="decimal"/>
      <w:isLgl/>
      <w:lvlText w:val="%1.%2.%3.%4.%5.%6.%7."/>
      <w:lvlJc w:val="left"/>
      <w:pPr>
        <w:ind w:left="5544" w:hanging="1800"/>
      </w:pPr>
      <w:rPr>
        <w:rFonts w:hint="default"/>
      </w:rPr>
    </w:lvl>
    <w:lvl w:ilvl="7">
      <w:start w:val="1"/>
      <w:numFmt w:val="decimal"/>
      <w:isLgl/>
      <w:lvlText w:val="%1.%2.%3.%4.%5.%6.%7.%8."/>
      <w:lvlJc w:val="left"/>
      <w:pPr>
        <w:ind w:left="6048" w:hanging="1800"/>
      </w:pPr>
      <w:rPr>
        <w:rFonts w:hint="default"/>
      </w:rPr>
    </w:lvl>
    <w:lvl w:ilvl="8">
      <w:start w:val="1"/>
      <w:numFmt w:val="decimal"/>
      <w:isLgl/>
      <w:lvlText w:val="%1.%2.%3.%4.%5.%6.%7.%8.%9."/>
      <w:lvlJc w:val="left"/>
      <w:pPr>
        <w:ind w:left="6912" w:hanging="2160"/>
      </w:pPr>
      <w:rPr>
        <w:rFonts w:hint="default"/>
      </w:rPr>
    </w:lvl>
  </w:abstractNum>
  <w:abstractNum w:abstractNumId="22" w15:restartNumberingAfterBreak="0">
    <w:nsid w:val="2FB1507C"/>
    <w:multiLevelType w:val="hybridMultilevel"/>
    <w:tmpl w:val="C212E044"/>
    <w:lvl w:ilvl="0" w:tplc="7C040CEE">
      <w:numFmt w:val="bullet"/>
      <w:lvlText w:val="-"/>
      <w:lvlJc w:val="left"/>
      <w:pPr>
        <w:ind w:left="419"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0B41506"/>
    <w:multiLevelType w:val="hybridMultilevel"/>
    <w:tmpl w:val="70E6B4F4"/>
    <w:lvl w:ilvl="0" w:tplc="3C20268A">
      <w:start w:val="1"/>
      <w:numFmt w:val="bullet"/>
      <w:lvlText w:val="▪"/>
      <w:lvlJc w:val="left"/>
      <w:pPr>
        <w:ind w:left="1080"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31721E2E"/>
    <w:multiLevelType w:val="hybridMultilevel"/>
    <w:tmpl w:val="0AA490AC"/>
    <w:lvl w:ilvl="0" w:tplc="08090003">
      <w:start w:val="1"/>
      <w:numFmt w:val="bullet"/>
      <w:lvlText w:val="o"/>
      <w:lvlJc w:val="left"/>
      <w:pPr>
        <w:ind w:left="928" w:hanging="360"/>
      </w:pPr>
      <w:rPr>
        <w:rFonts w:ascii="Courier New" w:hAnsi="Courier New" w:cs="Courier New" w:hint="default"/>
      </w:rPr>
    </w:lvl>
    <w:lvl w:ilvl="1" w:tplc="04090005">
      <w:start w:val="1"/>
      <w:numFmt w:val="bullet"/>
      <w:lvlText w:val=""/>
      <w:lvlJc w:val="left"/>
      <w:pPr>
        <w:ind w:left="1260" w:hanging="360"/>
      </w:pPr>
      <w:rPr>
        <w:rFonts w:ascii="Wingdings" w:hAnsi="Wingdings"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25" w15:restartNumberingAfterBreak="0">
    <w:nsid w:val="3415456C"/>
    <w:multiLevelType w:val="hybridMultilevel"/>
    <w:tmpl w:val="82C2F4BC"/>
    <w:lvl w:ilvl="0" w:tplc="08090003">
      <w:start w:val="1"/>
      <w:numFmt w:val="bullet"/>
      <w:lvlText w:val="o"/>
      <w:lvlJc w:val="left"/>
      <w:pPr>
        <w:ind w:left="1062" w:hanging="360"/>
      </w:pPr>
      <w:rPr>
        <w:rFonts w:ascii="Courier New" w:hAnsi="Courier New" w:cs="Courier New" w:hint="default"/>
      </w:rPr>
    </w:lvl>
    <w:lvl w:ilvl="1" w:tplc="04090005">
      <w:start w:val="1"/>
      <w:numFmt w:val="bullet"/>
      <w:lvlText w:val=""/>
      <w:lvlJc w:val="left"/>
      <w:pPr>
        <w:ind w:left="1345" w:hanging="360"/>
      </w:pPr>
      <w:rPr>
        <w:rFonts w:ascii="Wingdings" w:hAnsi="Wingdings" w:hint="default"/>
      </w:rPr>
    </w:lvl>
    <w:lvl w:ilvl="2" w:tplc="042A0005">
      <w:start w:val="1"/>
      <w:numFmt w:val="bullet"/>
      <w:lvlText w:val=""/>
      <w:lvlJc w:val="left"/>
      <w:pPr>
        <w:ind w:left="3104" w:hanging="360"/>
      </w:pPr>
      <w:rPr>
        <w:rFonts w:ascii="Wingdings" w:hAnsi="Wingdings" w:hint="default"/>
      </w:rPr>
    </w:lvl>
    <w:lvl w:ilvl="3" w:tplc="042A0001" w:tentative="1">
      <w:start w:val="1"/>
      <w:numFmt w:val="bullet"/>
      <w:lvlText w:val=""/>
      <w:lvlJc w:val="left"/>
      <w:pPr>
        <w:ind w:left="3824" w:hanging="360"/>
      </w:pPr>
      <w:rPr>
        <w:rFonts w:ascii="Symbol" w:hAnsi="Symbol" w:hint="default"/>
      </w:rPr>
    </w:lvl>
    <w:lvl w:ilvl="4" w:tplc="042A0003" w:tentative="1">
      <w:start w:val="1"/>
      <w:numFmt w:val="bullet"/>
      <w:lvlText w:val="o"/>
      <w:lvlJc w:val="left"/>
      <w:pPr>
        <w:ind w:left="4544" w:hanging="360"/>
      </w:pPr>
      <w:rPr>
        <w:rFonts w:ascii="Courier New" w:hAnsi="Courier New" w:cs="Courier New" w:hint="default"/>
      </w:rPr>
    </w:lvl>
    <w:lvl w:ilvl="5" w:tplc="042A0005" w:tentative="1">
      <w:start w:val="1"/>
      <w:numFmt w:val="bullet"/>
      <w:lvlText w:val=""/>
      <w:lvlJc w:val="left"/>
      <w:pPr>
        <w:ind w:left="5264" w:hanging="360"/>
      </w:pPr>
      <w:rPr>
        <w:rFonts w:ascii="Wingdings" w:hAnsi="Wingdings" w:hint="default"/>
      </w:rPr>
    </w:lvl>
    <w:lvl w:ilvl="6" w:tplc="042A0001" w:tentative="1">
      <w:start w:val="1"/>
      <w:numFmt w:val="bullet"/>
      <w:lvlText w:val=""/>
      <w:lvlJc w:val="left"/>
      <w:pPr>
        <w:ind w:left="5984" w:hanging="360"/>
      </w:pPr>
      <w:rPr>
        <w:rFonts w:ascii="Symbol" w:hAnsi="Symbol" w:hint="default"/>
      </w:rPr>
    </w:lvl>
    <w:lvl w:ilvl="7" w:tplc="042A0003" w:tentative="1">
      <w:start w:val="1"/>
      <w:numFmt w:val="bullet"/>
      <w:lvlText w:val="o"/>
      <w:lvlJc w:val="left"/>
      <w:pPr>
        <w:ind w:left="6704" w:hanging="360"/>
      </w:pPr>
      <w:rPr>
        <w:rFonts w:ascii="Courier New" w:hAnsi="Courier New" w:cs="Courier New" w:hint="default"/>
      </w:rPr>
    </w:lvl>
    <w:lvl w:ilvl="8" w:tplc="042A0005" w:tentative="1">
      <w:start w:val="1"/>
      <w:numFmt w:val="bullet"/>
      <w:lvlText w:val=""/>
      <w:lvlJc w:val="left"/>
      <w:pPr>
        <w:ind w:left="7424" w:hanging="360"/>
      </w:pPr>
      <w:rPr>
        <w:rFonts w:ascii="Wingdings" w:hAnsi="Wingdings" w:hint="default"/>
      </w:rPr>
    </w:lvl>
  </w:abstractNum>
  <w:abstractNum w:abstractNumId="26" w15:restartNumberingAfterBreak="0">
    <w:nsid w:val="353623DD"/>
    <w:multiLevelType w:val="hybridMultilevel"/>
    <w:tmpl w:val="FF889796"/>
    <w:lvl w:ilvl="0" w:tplc="04090003">
      <w:start w:val="1"/>
      <w:numFmt w:val="bullet"/>
      <w:lvlText w:val="o"/>
      <w:lvlJc w:val="left"/>
      <w:pPr>
        <w:ind w:left="926" w:hanging="360"/>
      </w:pPr>
      <w:rPr>
        <w:rFonts w:ascii="Courier New" w:hAnsi="Courier New" w:cs="Courier New" w:hint="default"/>
      </w:rPr>
    </w:lvl>
    <w:lvl w:ilvl="1" w:tplc="04090003">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27" w15:restartNumberingAfterBreak="0">
    <w:nsid w:val="3758590C"/>
    <w:multiLevelType w:val="hybridMultilevel"/>
    <w:tmpl w:val="CC28B3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8E6042D"/>
    <w:multiLevelType w:val="hybridMultilevel"/>
    <w:tmpl w:val="FB1E59FC"/>
    <w:lvl w:ilvl="0" w:tplc="04090001">
      <w:start w:val="1"/>
      <w:numFmt w:val="bullet"/>
      <w:lvlText w:val=""/>
      <w:lvlJc w:val="left"/>
      <w:pPr>
        <w:ind w:left="1429" w:hanging="360"/>
      </w:pPr>
      <w:rPr>
        <w:rFonts w:ascii="Symbol" w:hAnsi="Symbol" w:hint="default"/>
      </w:rPr>
    </w:lvl>
    <w:lvl w:ilvl="1" w:tplc="04090003">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9" w15:restartNumberingAfterBreak="0">
    <w:nsid w:val="3B211D49"/>
    <w:multiLevelType w:val="hybridMultilevel"/>
    <w:tmpl w:val="80CEFA2A"/>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30" w15:restartNumberingAfterBreak="0">
    <w:nsid w:val="3D331D8B"/>
    <w:multiLevelType w:val="hybridMultilevel"/>
    <w:tmpl w:val="4C302D34"/>
    <w:lvl w:ilvl="0" w:tplc="04090005">
      <w:start w:val="1"/>
      <w:numFmt w:val="bullet"/>
      <w:lvlText w:val=""/>
      <w:lvlJc w:val="left"/>
      <w:pPr>
        <w:ind w:left="1492" w:hanging="360"/>
      </w:pPr>
      <w:rPr>
        <w:rFonts w:ascii="Wingdings" w:hAnsi="Wingdings" w:hint="default"/>
      </w:rPr>
    </w:lvl>
    <w:lvl w:ilvl="1" w:tplc="04090003" w:tentative="1">
      <w:start w:val="1"/>
      <w:numFmt w:val="bullet"/>
      <w:lvlText w:val="o"/>
      <w:lvlJc w:val="left"/>
      <w:pPr>
        <w:ind w:left="2357" w:hanging="360"/>
      </w:pPr>
      <w:rPr>
        <w:rFonts w:ascii="Courier New" w:hAnsi="Courier New" w:cs="Courier New" w:hint="default"/>
      </w:rPr>
    </w:lvl>
    <w:lvl w:ilvl="2" w:tplc="04090005" w:tentative="1">
      <w:start w:val="1"/>
      <w:numFmt w:val="bullet"/>
      <w:lvlText w:val=""/>
      <w:lvlJc w:val="left"/>
      <w:pPr>
        <w:ind w:left="3077" w:hanging="360"/>
      </w:pPr>
      <w:rPr>
        <w:rFonts w:ascii="Wingdings" w:hAnsi="Wingdings" w:hint="default"/>
      </w:rPr>
    </w:lvl>
    <w:lvl w:ilvl="3" w:tplc="04090001" w:tentative="1">
      <w:start w:val="1"/>
      <w:numFmt w:val="bullet"/>
      <w:lvlText w:val=""/>
      <w:lvlJc w:val="left"/>
      <w:pPr>
        <w:ind w:left="3797" w:hanging="360"/>
      </w:pPr>
      <w:rPr>
        <w:rFonts w:ascii="Symbol" w:hAnsi="Symbol" w:hint="default"/>
      </w:rPr>
    </w:lvl>
    <w:lvl w:ilvl="4" w:tplc="04090003" w:tentative="1">
      <w:start w:val="1"/>
      <w:numFmt w:val="bullet"/>
      <w:lvlText w:val="o"/>
      <w:lvlJc w:val="left"/>
      <w:pPr>
        <w:ind w:left="4517" w:hanging="360"/>
      </w:pPr>
      <w:rPr>
        <w:rFonts w:ascii="Courier New" w:hAnsi="Courier New" w:cs="Courier New" w:hint="default"/>
      </w:rPr>
    </w:lvl>
    <w:lvl w:ilvl="5" w:tplc="04090005" w:tentative="1">
      <w:start w:val="1"/>
      <w:numFmt w:val="bullet"/>
      <w:lvlText w:val=""/>
      <w:lvlJc w:val="left"/>
      <w:pPr>
        <w:ind w:left="5237" w:hanging="360"/>
      </w:pPr>
      <w:rPr>
        <w:rFonts w:ascii="Wingdings" w:hAnsi="Wingdings" w:hint="default"/>
      </w:rPr>
    </w:lvl>
    <w:lvl w:ilvl="6" w:tplc="04090001" w:tentative="1">
      <w:start w:val="1"/>
      <w:numFmt w:val="bullet"/>
      <w:lvlText w:val=""/>
      <w:lvlJc w:val="left"/>
      <w:pPr>
        <w:ind w:left="5957" w:hanging="360"/>
      </w:pPr>
      <w:rPr>
        <w:rFonts w:ascii="Symbol" w:hAnsi="Symbol" w:hint="default"/>
      </w:rPr>
    </w:lvl>
    <w:lvl w:ilvl="7" w:tplc="04090003" w:tentative="1">
      <w:start w:val="1"/>
      <w:numFmt w:val="bullet"/>
      <w:lvlText w:val="o"/>
      <w:lvlJc w:val="left"/>
      <w:pPr>
        <w:ind w:left="6677" w:hanging="360"/>
      </w:pPr>
      <w:rPr>
        <w:rFonts w:ascii="Courier New" w:hAnsi="Courier New" w:cs="Courier New" w:hint="default"/>
      </w:rPr>
    </w:lvl>
    <w:lvl w:ilvl="8" w:tplc="04090005" w:tentative="1">
      <w:start w:val="1"/>
      <w:numFmt w:val="bullet"/>
      <w:lvlText w:val=""/>
      <w:lvlJc w:val="left"/>
      <w:pPr>
        <w:ind w:left="7397" w:hanging="360"/>
      </w:pPr>
      <w:rPr>
        <w:rFonts w:ascii="Wingdings" w:hAnsi="Wingdings" w:hint="default"/>
      </w:rPr>
    </w:lvl>
  </w:abstractNum>
  <w:abstractNum w:abstractNumId="31" w15:restartNumberingAfterBreak="0">
    <w:nsid w:val="3F2F230D"/>
    <w:multiLevelType w:val="hybridMultilevel"/>
    <w:tmpl w:val="1AEC4AB0"/>
    <w:lvl w:ilvl="0" w:tplc="04090005">
      <w:start w:val="1"/>
      <w:numFmt w:val="bullet"/>
      <w:lvlText w:val=""/>
      <w:lvlJc w:val="left"/>
      <w:pPr>
        <w:ind w:left="1429" w:hanging="360"/>
      </w:pPr>
      <w:rPr>
        <w:rFonts w:ascii="Wingdings" w:hAnsi="Wingdings"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2" w15:restartNumberingAfterBreak="0">
    <w:nsid w:val="42056ED1"/>
    <w:multiLevelType w:val="hybridMultilevel"/>
    <w:tmpl w:val="24E279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3AD181B"/>
    <w:multiLevelType w:val="hybridMultilevel"/>
    <w:tmpl w:val="21DC56F2"/>
    <w:lvl w:ilvl="0" w:tplc="08090009">
      <w:start w:val="1"/>
      <w:numFmt w:val="bullet"/>
      <w:lvlText w:val=""/>
      <w:lvlJc w:val="left"/>
      <w:pPr>
        <w:ind w:left="851"/>
      </w:pPr>
      <w:rPr>
        <w:rFonts w:ascii="Wingdings" w:hAnsi="Wingdings" w:hint="default"/>
        <w:b w:val="0"/>
        <w:i w:val="0"/>
        <w:strike w:val="0"/>
        <w:dstrike w:val="0"/>
        <w:color w:val="000000"/>
        <w:sz w:val="24"/>
        <w:szCs w:val="24"/>
        <w:u w:val="none" w:color="000000"/>
        <w:bdr w:val="none" w:sz="0" w:space="0" w:color="auto"/>
        <w:shd w:val="clear" w:color="auto" w:fill="auto"/>
        <w:vertAlign w:val="baseline"/>
      </w:rPr>
    </w:lvl>
    <w:lvl w:ilvl="1" w:tplc="2D825A58">
      <w:start w:val="1"/>
      <w:numFmt w:val="bullet"/>
      <w:lvlText w:val="o"/>
      <w:lvlJc w:val="left"/>
      <w:pPr>
        <w:ind w:left="106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2" w:tplc="2D825A58">
      <w:start w:val="1"/>
      <w:numFmt w:val="bullet"/>
      <w:lvlText w:val="o"/>
      <w:lvlJc w:val="left"/>
      <w:pPr>
        <w:ind w:left="265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3" w:tplc="ED6AC4A6">
      <w:start w:val="1"/>
      <w:numFmt w:val="bullet"/>
      <w:lvlText w:val="•"/>
      <w:lvlJc w:val="left"/>
      <w:pPr>
        <w:ind w:left="337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4" w:tplc="AB7E8162">
      <w:start w:val="1"/>
      <w:numFmt w:val="bullet"/>
      <w:lvlText w:val="o"/>
      <w:lvlJc w:val="left"/>
      <w:pPr>
        <w:ind w:left="409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5" w:tplc="0EE013B6">
      <w:start w:val="1"/>
      <w:numFmt w:val="bullet"/>
      <w:lvlText w:val="▪"/>
      <w:lvlJc w:val="left"/>
      <w:pPr>
        <w:ind w:left="481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6" w:tplc="9808E922">
      <w:start w:val="1"/>
      <w:numFmt w:val="bullet"/>
      <w:lvlText w:val="•"/>
      <w:lvlJc w:val="left"/>
      <w:pPr>
        <w:ind w:left="553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7" w:tplc="7A9E99E0">
      <w:start w:val="1"/>
      <w:numFmt w:val="bullet"/>
      <w:lvlText w:val="o"/>
      <w:lvlJc w:val="left"/>
      <w:pPr>
        <w:ind w:left="625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8" w:tplc="B57A7AB6">
      <w:start w:val="1"/>
      <w:numFmt w:val="bullet"/>
      <w:lvlText w:val="▪"/>
      <w:lvlJc w:val="left"/>
      <w:pPr>
        <w:ind w:left="697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abstractNum>
  <w:abstractNum w:abstractNumId="34" w15:restartNumberingAfterBreak="0">
    <w:nsid w:val="460443A6"/>
    <w:multiLevelType w:val="hybridMultilevel"/>
    <w:tmpl w:val="FECA3F64"/>
    <w:lvl w:ilvl="0" w:tplc="04090001">
      <w:start w:val="1"/>
      <w:numFmt w:val="bullet"/>
      <w:lvlText w:val=""/>
      <w:lvlJc w:val="left"/>
      <w:pPr>
        <w:ind w:left="1429" w:hanging="360"/>
      </w:pPr>
      <w:rPr>
        <w:rFonts w:ascii="Symbol" w:hAnsi="Symbol" w:hint="default"/>
      </w:rPr>
    </w:lvl>
    <w:lvl w:ilvl="1" w:tplc="04090003">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5" w15:restartNumberingAfterBreak="0">
    <w:nsid w:val="495F009B"/>
    <w:multiLevelType w:val="hybridMultilevel"/>
    <w:tmpl w:val="E5DE03DA"/>
    <w:lvl w:ilvl="0" w:tplc="04090001">
      <w:start w:val="1"/>
      <w:numFmt w:val="bullet"/>
      <w:lvlText w:val=""/>
      <w:lvlJc w:val="left"/>
      <w:pPr>
        <w:ind w:left="2886" w:hanging="360"/>
      </w:pPr>
      <w:rPr>
        <w:rFonts w:ascii="Symbol" w:hAnsi="Symbol" w:hint="default"/>
      </w:rPr>
    </w:lvl>
    <w:lvl w:ilvl="1" w:tplc="ED6AC4A6">
      <w:start w:val="1"/>
      <w:numFmt w:val="bullet"/>
      <w:lvlText w:val="•"/>
      <w:lvlJc w:val="left"/>
      <w:pPr>
        <w:ind w:left="3606"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2" w:tplc="04090005" w:tentative="1">
      <w:start w:val="1"/>
      <w:numFmt w:val="bullet"/>
      <w:lvlText w:val=""/>
      <w:lvlJc w:val="left"/>
      <w:pPr>
        <w:ind w:left="4326" w:hanging="360"/>
      </w:pPr>
      <w:rPr>
        <w:rFonts w:ascii="Wingdings" w:hAnsi="Wingdings" w:hint="default"/>
      </w:rPr>
    </w:lvl>
    <w:lvl w:ilvl="3" w:tplc="04090001" w:tentative="1">
      <w:start w:val="1"/>
      <w:numFmt w:val="bullet"/>
      <w:lvlText w:val=""/>
      <w:lvlJc w:val="left"/>
      <w:pPr>
        <w:ind w:left="5046" w:hanging="360"/>
      </w:pPr>
      <w:rPr>
        <w:rFonts w:ascii="Symbol" w:hAnsi="Symbol" w:hint="default"/>
      </w:rPr>
    </w:lvl>
    <w:lvl w:ilvl="4" w:tplc="04090003" w:tentative="1">
      <w:start w:val="1"/>
      <w:numFmt w:val="bullet"/>
      <w:lvlText w:val="o"/>
      <w:lvlJc w:val="left"/>
      <w:pPr>
        <w:ind w:left="5766" w:hanging="360"/>
      </w:pPr>
      <w:rPr>
        <w:rFonts w:ascii="Courier New" w:hAnsi="Courier New" w:cs="Courier New" w:hint="default"/>
      </w:rPr>
    </w:lvl>
    <w:lvl w:ilvl="5" w:tplc="04090005" w:tentative="1">
      <w:start w:val="1"/>
      <w:numFmt w:val="bullet"/>
      <w:lvlText w:val=""/>
      <w:lvlJc w:val="left"/>
      <w:pPr>
        <w:ind w:left="6486" w:hanging="360"/>
      </w:pPr>
      <w:rPr>
        <w:rFonts w:ascii="Wingdings" w:hAnsi="Wingdings" w:hint="default"/>
      </w:rPr>
    </w:lvl>
    <w:lvl w:ilvl="6" w:tplc="04090001" w:tentative="1">
      <w:start w:val="1"/>
      <w:numFmt w:val="bullet"/>
      <w:lvlText w:val=""/>
      <w:lvlJc w:val="left"/>
      <w:pPr>
        <w:ind w:left="7206" w:hanging="360"/>
      </w:pPr>
      <w:rPr>
        <w:rFonts w:ascii="Symbol" w:hAnsi="Symbol" w:hint="default"/>
      </w:rPr>
    </w:lvl>
    <w:lvl w:ilvl="7" w:tplc="04090003" w:tentative="1">
      <w:start w:val="1"/>
      <w:numFmt w:val="bullet"/>
      <w:lvlText w:val="o"/>
      <w:lvlJc w:val="left"/>
      <w:pPr>
        <w:ind w:left="7926" w:hanging="360"/>
      </w:pPr>
      <w:rPr>
        <w:rFonts w:ascii="Courier New" w:hAnsi="Courier New" w:cs="Courier New" w:hint="default"/>
      </w:rPr>
    </w:lvl>
    <w:lvl w:ilvl="8" w:tplc="04090005" w:tentative="1">
      <w:start w:val="1"/>
      <w:numFmt w:val="bullet"/>
      <w:lvlText w:val=""/>
      <w:lvlJc w:val="left"/>
      <w:pPr>
        <w:ind w:left="8646" w:hanging="360"/>
      </w:pPr>
      <w:rPr>
        <w:rFonts w:ascii="Wingdings" w:hAnsi="Wingdings" w:hint="default"/>
      </w:rPr>
    </w:lvl>
  </w:abstractNum>
  <w:abstractNum w:abstractNumId="36" w15:restartNumberingAfterBreak="0">
    <w:nsid w:val="49B865C5"/>
    <w:multiLevelType w:val="hybridMultilevel"/>
    <w:tmpl w:val="F1B437F8"/>
    <w:lvl w:ilvl="0" w:tplc="ED6AC4A6">
      <w:start w:val="1"/>
      <w:numFmt w:val="bullet"/>
      <w:lvlText w:val="•"/>
      <w:lvlJc w:val="left"/>
      <w:pPr>
        <w:ind w:left="2421" w:hanging="36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3141" w:hanging="360"/>
      </w:pPr>
      <w:rPr>
        <w:rFonts w:ascii="Courier New" w:hAnsi="Courier New" w:cs="Courier New" w:hint="default"/>
      </w:rPr>
    </w:lvl>
    <w:lvl w:ilvl="2" w:tplc="04090005" w:tentative="1">
      <w:start w:val="1"/>
      <w:numFmt w:val="bullet"/>
      <w:lvlText w:val=""/>
      <w:lvlJc w:val="left"/>
      <w:pPr>
        <w:ind w:left="3861" w:hanging="360"/>
      </w:pPr>
      <w:rPr>
        <w:rFonts w:ascii="Wingdings" w:hAnsi="Wingdings" w:hint="default"/>
      </w:rPr>
    </w:lvl>
    <w:lvl w:ilvl="3" w:tplc="04090001" w:tentative="1">
      <w:start w:val="1"/>
      <w:numFmt w:val="bullet"/>
      <w:lvlText w:val=""/>
      <w:lvlJc w:val="left"/>
      <w:pPr>
        <w:ind w:left="4581" w:hanging="360"/>
      </w:pPr>
      <w:rPr>
        <w:rFonts w:ascii="Symbol" w:hAnsi="Symbol" w:hint="default"/>
      </w:rPr>
    </w:lvl>
    <w:lvl w:ilvl="4" w:tplc="04090003" w:tentative="1">
      <w:start w:val="1"/>
      <w:numFmt w:val="bullet"/>
      <w:lvlText w:val="o"/>
      <w:lvlJc w:val="left"/>
      <w:pPr>
        <w:ind w:left="5301" w:hanging="360"/>
      </w:pPr>
      <w:rPr>
        <w:rFonts w:ascii="Courier New" w:hAnsi="Courier New" w:cs="Courier New" w:hint="default"/>
      </w:rPr>
    </w:lvl>
    <w:lvl w:ilvl="5" w:tplc="04090005" w:tentative="1">
      <w:start w:val="1"/>
      <w:numFmt w:val="bullet"/>
      <w:lvlText w:val=""/>
      <w:lvlJc w:val="left"/>
      <w:pPr>
        <w:ind w:left="6021" w:hanging="360"/>
      </w:pPr>
      <w:rPr>
        <w:rFonts w:ascii="Wingdings" w:hAnsi="Wingdings" w:hint="default"/>
      </w:rPr>
    </w:lvl>
    <w:lvl w:ilvl="6" w:tplc="04090001" w:tentative="1">
      <w:start w:val="1"/>
      <w:numFmt w:val="bullet"/>
      <w:lvlText w:val=""/>
      <w:lvlJc w:val="left"/>
      <w:pPr>
        <w:ind w:left="6741" w:hanging="360"/>
      </w:pPr>
      <w:rPr>
        <w:rFonts w:ascii="Symbol" w:hAnsi="Symbol" w:hint="default"/>
      </w:rPr>
    </w:lvl>
    <w:lvl w:ilvl="7" w:tplc="04090003" w:tentative="1">
      <w:start w:val="1"/>
      <w:numFmt w:val="bullet"/>
      <w:lvlText w:val="o"/>
      <w:lvlJc w:val="left"/>
      <w:pPr>
        <w:ind w:left="7461" w:hanging="360"/>
      </w:pPr>
      <w:rPr>
        <w:rFonts w:ascii="Courier New" w:hAnsi="Courier New" w:cs="Courier New" w:hint="default"/>
      </w:rPr>
    </w:lvl>
    <w:lvl w:ilvl="8" w:tplc="04090005" w:tentative="1">
      <w:start w:val="1"/>
      <w:numFmt w:val="bullet"/>
      <w:lvlText w:val=""/>
      <w:lvlJc w:val="left"/>
      <w:pPr>
        <w:ind w:left="8181" w:hanging="360"/>
      </w:pPr>
      <w:rPr>
        <w:rFonts w:ascii="Wingdings" w:hAnsi="Wingdings" w:hint="default"/>
      </w:rPr>
    </w:lvl>
  </w:abstractNum>
  <w:abstractNum w:abstractNumId="37" w15:restartNumberingAfterBreak="0">
    <w:nsid w:val="4E7823B4"/>
    <w:multiLevelType w:val="hybridMultilevel"/>
    <w:tmpl w:val="F718004E"/>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3">
      <w:start w:val="1"/>
      <w:numFmt w:val="bullet"/>
      <w:lvlText w:val="o"/>
      <w:lvlJc w:val="left"/>
      <w:pPr>
        <w:ind w:left="2160" w:hanging="360"/>
      </w:pPr>
      <w:rPr>
        <w:rFonts w:ascii="Courier New" w:hAnsi="Courier New" w:cs="Courier New"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3E96263"/>
    <w:multiLevelType w:val="hybridMultilevel"/>
    <w:tmpl w:val="E0F25098"/>
    <w:lvl w:ilvl="0" w:tplc="04090001">
      <w:start w:val="1"/>
      <w:numFmt w:val="bullet"/>
      <w:lvlText w:val=""/>
      <w:lvlJc w:val="left"/>
      <w:pPr>
        <w:ind w:left="2160" w:hanging="360"/>
      </w:pPr>
      <w:rPr>
        <w:rFonts w:ascii="Symbol" w:hAnsi="Symbol" w:hint="default"/>
      </w:rPr>
    </w:lvl>
    <w:lvl w:ilvl="1" w:tplc="04090001">
      <w:start w:val="1"/>
      <w:numFmt w:val="bullet"/>
      <w:lvlText w:val=""/>
      <w:lvlJc w:val="left"/>
      <w:pPr>
        <w:ind w:left="2880" w:hanging="360"/>
      </w:pPr>
      <w:rPr>
        <w:rFonts w:ascii="Symbol" w:hAnsi="Symbol"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9" w15:restartNumberingAfterBreak="0">
    <w:nsid w:val="5486591A"/>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0" w15:restartNumberingAfterBreak="0">
    <w:nsid w:val="58ED5778"/>
    <w:multiLevelType w:val="hybridMultilevel"/>
    <w:tmpl w:val="5F04B18C"/>
    <w:lvl w:ilvl="0" w:tplc="9FF63E12">
      <w:start w:val="1"/>
      <w:numFmt w:val="decimal"/>
      <w:lvlText w:val="%1."/>
      <w:lvlJc w:val="left"/>
      <w:pPr>
        <w:ind w:left="1080" w:hanging="360"/>
      </w:pPr>
      <w:rPr>
        <w:rFonts w:hint="default"/>
      </w:rPr>
    </w:lvl>
    <w:lvl w:ilvl="1" w:tplc="B3100A34">
      <w:start w:val="1"/>
      <w:numFmt w:val="decimal"/>
      <w:lvlText w:val="1.%2"/>
      <w:lvlJc w:val="left"/>
      <w:pPr>
        <w:ind w:left="1440" w:hanging="360"/>
      </w:pPr>
      <w:rPr>
        <w:rFonts w:hint="default"/>
      </w:rPr>
    </w:lvl>
    <w:lvl w:ilvl="2" w:tplc="F80A4B8A">
      <w:start w:val="2"/>
      <w:numFmt w:val="decimal"/>
      <w:lvlText w:val="5.%3."/>
      <w:lvlJc w:val="left"/>
      <w:pPr>
        <w:ind w:left="1080" w:hanging="360"/>
      </w:pPr>
      <w:rPr>
        <w:rFonts w:hint="default"/>
      </w:rPr>
    </w:lvl>
    <w:lvl w:ilvl="3" w:tplc="BA840C9A">
      <w:start w:val="1"/>
      <w:numFmt w:val="decimal"/>
      <w:lvlText w:val="%4."/>
      <w:lvlJc w:val="left"/>
      <w:pPr>
        <w:ind w:left="2880" w:hanging="360"/>
      </w:pPr>
      <w:rPr>
        <w:b/>
        <w:color w:val="auto"/>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58F7352C"/>
    <w:multiLevelType w:val="hybridMultilevel"/>
    <w:tmpl w:val="088AEA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5275A9C"/>
    <w:multiLevelType w:val="hybridMultilevel"/>
    <w:tmpl w:val="DD72155E"/>
    <w:lvl w:ilvl="0" w:tplc="08090005">
      <w:start w:val="1"/>
      <w:numFmt w:val="bullet"/>
      <w:lvlText w:val=""/>
      <w:lvlJc w:val="left"/>
      <w:pPr>
        <w:ind w:left="1755" w:hanging="360"/>
      </w:pPr>
      <w:rPr>
        <w:rFonts w:ascii="Wingdings" w:hAnsi="Wingdings" w:hint="default"/>
      </w:rPr>
    </w:lvl>
    <w:lvl w:ilvl="1" w:tplc="08090003" w:tentative="1">
      <w:start w:val="1"/>
      <w:numFmt w:val="bullet"/>
      <w:lvlText w:val="o"/>
      <w:lvlJc w:val="left"/>
      <w:pPr>
        <w:ind w:left="2475" w:hanging="360"/>
      </w:pPr>
      <w:rPr>
        <w:rFonts w:ascii="Courier New" w:hAnsi="Courier New" w:cs="Courier New" w:hint="default"/>
      </w:rPr>
    </w:lvl>
    <w:lvl w:ilvl="2" w:tplc="08090005" w:tentative="1">
      <w:start w:val="1"/>
      <w:numFmt w:val="bullet"/>
      <w:lvlText w:val=""/>
      <w:lvlJc w:val="left"/>
      <w:pPr>
        <w:ind w:left="3195" w:hanging="360"/>
      </w:pPr>
      <w:rPr>
        <w:rFonts w:ascii="Wingdings" w:hAnsi="Wingdings" w:hint="default"/>
      </w:rPr>
    </w:lvl>
    <w:lvl w:ilvl="3" w:tplc="08090001" w:tentative="1">
      <w:start w:val="1"/>
      <w:numFmt w:val="bullet"/>
      <w:lvlText w:val=""/>
      <w:lvlJc w:val="left"/>
      <w:pPr>
        <w:ind w:left="3915" w:hanging="360"/>
      </w:pPr>
      <w:rPr>
        <w:rFonts w:ascii="Symbol" w:hAnsi="Symbol" w:hint="default"/>
      </w:rPr>
    </w:lvl>
    <w:lvl w:ilvl="4" w:tplc="08090003" w:tentative="1">
      <w:start w:val="1"/>
      <w:numFmt w:val="bullet"/>
      <w:lvlText w:val="o"/>
      <w:lvlJc w:val="left"/>
      <w:pPr>
        <w:ind w:left="4635" w:hanging="360"/>
      </w:pPr>
      <w:rPr>
        <w:rFonts w:ascii="Courier New" w:hAnsi="Courier New" w:cs="Courier New" w:hint="default"/>
      </w:rPr>
    </w:lvl>
    <w:lvl w:ilvl="5" w:tplc="08090005" w:tentative="1">
      <w:start w:val="1"/>
      <w:numFmt w:val="bullet"/>
      <w:lvlText w:val=""/>
      <w:lvlJc w:val="left"/>
      <w:pPr>
        <w:ind w:left="5355" w:hanging="360"/>
      </w:pPr>
      <w:rPr>
        <w:rFonts w:ascii="Wingdings" w:hAnsi="Wingdings" w:hint="default"/>
      </w:rPr>
    </w:lvl>
    <w:lvl w:ilvl="6" w:tplc="08090001" w:tentative="1">
      <w:start w:val="1"/>
      <w:numFmt w:val="bullet"/>
      <w:lvlText w:val=""/>
      <w:lvlJc w:val="left"/>
      <w:pPr>
        <w:ind w:left="6075" w:hanging="360"/>
      </w:pPr>
      <w:rPr>
        <w:rFonts w:ascii="Symbol" w:hAnsi="Symbol" w:hint="default"/>
      </w:rPr>
    </w:lvl>
    <w:lvl w:ilvl="7" w:tplc="08090003" w:tentative="1">
      <w:start w:val="1"/>
      <w:numFmt w:val="bullet"/>
      <w:lvlText w:val="o"/>
      <w:lvlJc w:val="left"/>
      <w:pPr>
        <w:ind w:left="6795" w:hanging="360"/>
      </w:pPr>
      <w:rPr>
        <w:rFonts w:ascii="Courier New" w:hAnsi="Courier New" w:cs="Courier New" w:hint="default"/>
      </w:rPr>
    </w:lvl>
    <w:lvl w:ilvl="8" w:tplc="08090005" w:tentative="1">
      <w:start w:val="1"/>
      <w:numFmt w:val="bullet"/>
      <w:lvlText w:val=""/>
      <w:lvlJc w:val="left"/>
      <w:pPr>
        <w:ind w:left="7515" w:hanging="360"/>
      </w:pPr>
      <w:rPr>
        <w:rFonts w:ascii="Wingdings" w:hAnsi="Wingdings" w:hint="default"/>
      </w:rPr>
    </w:lvl>
  </w:abstractNum>
  <w:abstractNum w:abstractNumId="43" w15:restartNumberingAfterBreak="0">
    <w:nsid w:val="66DC4B89"/>
    <w:multiLevelType w:val="hybridMultilevel"/>
    <w:tmpl w:val="745EA1F8"/>
    <w:lvl w:ilvl="0" w:tplc="3F202604">
      <w:start w:val="1"/>
      <w:numFmt w:val="decimal"/>
      <w:lvlText w:val="%1."/>
      <w:lvlJc w:val="left"/>
      <w:pPr>
        <w:ind w:left="2430" w:hanging="360"/>
      </w:pPr>
      <w:rPr>
        <w:rFonts w:hint="default"/>
      </w:rPr>
    </w:lvl>
    <w:lvl w:ilvl="1" w:tplc="04090019">
      <w:start w:val="1"/>
      <w:numFmt w:val="lowerLetter"/>
      <w:lvlText w:val="%2."/>
      <w:lvlJc w:val="left"/>
      <w:pPr>
        <w:ind w:left="3150" w:hanging="360"/>
      </w:pPr>
    </w:lvl>
    <w:lvl w:ilvl="2" w:tplc="0409001B">
      <w:start w:val="1"/>
      <w:numFmt w:val="lowerRoman"/>
      <w:lvlText w:val="%3."/>
      <w:lvlJc w:val="right"/>
      <w:pPr>
        <w:ind w:left="3870" w:hanging="180"/>
      </w:pPr>
    </w:lvl>
    <w:lvl w:ilvl="3" w:tplc="0409000F">
      <w:start w:val="1"/>
      <w:numFmt w:val="decimal"/>
      <w:lvlText w:val="%4."/>
      <w:lvlJc w:val="left"/>
      <w:pPr>
        <w:ind w:left="4590" w:hanging="360"/>
      </w:pPr>
    </w:lvl>
    <w:lvl w:ilvl="4" w:tplc="04090019">
      <w:start w:val="1"/>
      <w:numFmt w:val="lowerLetter"/>
      <w:lvlText w:val="%5."/>
      <w:lvlJc w:val="left"/>
      <w:pPr>
        <w:ind w:left="5310" w:hanging="360"/>
      </w:pPr>
    </w:lvl>
    <w:lvl w:ilvl="5" w:tplc="0409001B">
      <w:start w:val="1"/>
      <w:numFmt w:val="lowerRoman"/>
      <w:lvlText w:val="%6."/>
      <w:lvlJc w:val="right"/>
      <w:pPr>
        <w:ind w:left="6030" w:hanging="180"/>
      </w:pPr>
    </w:lvl>
    <w:lvl w:ilvl="6" w:tplc="EC9EF142">
      <w:start w:val="1"/>
      <w:numFmt w:val="decimal"/>
      <w:lvlText w:val="%7.1"/>
      <w:lvlJc w:val="left"/>
      <w:pPr>
        <w:ind w:left="6750" w:hanging="360"/>
      </w:pPr>
      <w:rPr>
        <w:rFonts w:hint="default"/>
      </w:rPr>
    </w:lvl>
    <w:lvl w:ilvl="7" w:tplc="04090019" w:tentative="1">
      <w:start w:val="1"/>
      <w:numFmt w:val="lowerLetter"/>
      <w:lvlText w:val="%8."/>
      <w:lvlJc w:val="left"/>
      <w:pPr>
        <w:ind w:left="7470" w:hanging="360"/>
      </w:pPr>
    </w:lvl>
    <w:lvl w:ilvl="8" w:tplc="0409001B" w:tentative="1">
      <w:start w:val="1"/>
      <w:numFmt w:val="lowerRoman"/>
      <w:lvlText w:val="%9."/>
      <w:lvlJc w:val="right"/>
      <w:pPr>
        <w:ind w:left="8190" w:hanging="180"/>
      </w:pPr>
    </w:lvl>
  </w:abstractNum>
  <w:abstractNum w:abstractNumId="44" w15:restartNumberingAfterBreak="0">
    <w:nsid w:val="69DA1A2E"/>
    <w:multiLevelType w:val="hybridMultilevel"/>
    <w:tmpl w:val="F4E8FF46"/>
    <w:lvl w:ilvl="0" w:tplc="3C20268A">
      <w:start w:val="1"/>
      <w:numFmt w:val="bullet"/>
      <w:lvlText w:val="▪"/>
      <w:lvlJc w:val="left"/>
      <w:pPr>
        <w:ind w:left="1080"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45" w15:restartNumberingAfterBreak="0">
    <w:nsid w:val="6AD6693B"/>
    <w:multiLevelType w:val="hybridMultilevel"/>
    <w:tmpl w:val="F3A23D72"/>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6" w15:restartNumberingAfterBreak="0">
    <w:nsid w:val="6C2E6060"/>
    <w:multiLevelType w:val="multilevel"/>
    <w:tmpl w:val="C9D0CD7A"/>
    <w:lvl w:ilvl="0">
      <w:start w:val="1"/>
      <w:numFmt w:val="decimal"/>
      <w:lvlText w:val="%1"/>
      <w:lvlJc w:val="left"/>
      <w:pPr>
        <w:ind w:left="360" w:hanging="360"/>
      </w:pPr>
      <w:rPr>
        <w:rFonts w:cstheme="minorBidi" w:hint="default"/>
        <w:sz w:val="22"/>
      </w:rPr>
    </w:lvl>
    <w:lvl w:ilvl="1">
      <w:start w:val="1"/>
      <w:numFmt w:val="decimal"/>
      <w:lvlText w:val="%1.%2"/>
      <w:lvlJc w:val="left"/>
      <w:pPr>
        <w:ind w:left="2487" w:hanging="360"/>
      </w:pPr>
      <w:rPr>
        <w:rFonts w:cstheme="minorBidi" w:hint="default"/>
        <w:sz w:val="26"/>
        <w:szCs w:val="26"/>
      </w:rPr>
    </w:lvl>
    <w:lvl w:ilvl="2">
      <w:start w:val="1"/>
      <w:numFmt w:val="decimal"/>
      <w:lvlText w:val="%1.%2.%3"/>
      <w:lvlJc w:val="left"/>
      <w:pPr>
        <w:ind w:left="1713" w:hanging="720"/>
      </w:pPr>
      <w:rPr>
        <w:rFonts w:cstheme="minorBidi" w:hint="default"/>
        <w:sz w:val="26"/>
        <w:szCs w:val="26"/>
      </w:rPr>
    </w:lvl>
    <w:lvl w:ilvl="3">
      <w:start w:val="1"/>
      <w:numFmt w:val="decimal"/>
      <w:lvlText w:val="%1.%2.%3.%4"/>
      <w:lvlJc w:val="left"/>
      <w:pPr>
        <w:ind w:left="2138" w:hanging="720"/>
      </w:pPr>
      <w:rPr>
        <w:rFonts w:cstheme="minorBidi" w:hint="default"/>
        <w:sz w:val="24"/>
        <w:szCs w:val="24"/>
      </w:rPr>
    </w:lvl>
    <w:lvl w:ilvl="4">
      <w:start w:val="1"/>
      <w:numFmt w:val="decimal"/>
      <w:lvlText w:val="%1.%2.%3.%4.%5"/>
      <w:lvlJc w:val="left"/>
      <w:pPr>
        <w:ind w:left="1080" w:hanging="1080"/>
      </w:pPr>
      <w:rPr>
        <w:rFonts w:cstheme="minorBidi" w:hint="default"/>
        <w:sz w:val="22"/>
      </w:rPr>
    </w:lvl>
    <w:lvl w:ilvl="5">
      <w:start w:val="1"/>
      <w:numFmt w:val="decimal"/>
      <w:lvlText w:val="%1.%2.%3.%4.%5.%6"/>
      <w:lvlJc w:val="left"/>
      <w:pPr>
        <w:ind w:left="1080" w:hanging="1080"/>
      </w:pPr>
      <w:rPr>
        <w:rFonts w:cstheme="minorBidi" w:hint="default"/>
        <w:sz w:val="22"/>
      </w:rPr>
    </w:lvl>
    <w:lvl w:ilvl="6">
      <w:start w:val="1"/>
      <w:numFmt w:val="decimal"/>
      <w:lvlText w:val="%1.%2.%3.%4.%5.%6.%7"/>
      <w:lvlJc w:val="left"/>
      <w:pPr>
        <w:ind w:left="1440" w:hanging="1440"/>
      </w:pPr>
      <w:rPr>
        <w:rFonts w:cstheme="minorBidi" w:hint="default"/>
        <w:sz w:val="22"/>
      </w:rPr>
    </w:lvl>
    <w:lvl w:ilvl="7">
      <w:start w:val="1"/>
      <w:numFmt w:val="decimal"/>
      <w:lvlText w:val="%1.%2.%3.%4.%5.%6.%7.%8"/>
      <w:lvlJc w:val="left"/>
      <w:pPr>
        <w:ind w:left="1440" w:hanging="1440"/>
      </w:pPr>
      <w:rPr>
        <w:rFonts w:cstheme="minorBidi" w:hint="default"/>
        <w:sz w:val="22"/>
      </w:rPr>
    </w:lvl>
    <w:lvl w:ilvl="8">
      <w:start w:val="1"/>
      <w:numFmt w:val="decimal"/>
      <w:lvlText w:val="%1.%2.%3.%4.%5.%6.%7.%8.%9"/>
      <w:lvlJc w:val="left"/>
      <w:pPr>
        <w:ind w:left="1440" w:hanging="1440"/>
      </w:pPr>
      <w:rPr>
        <w:rFonts w:cstheme="minorBidi" w:hint="default"/>
        <w:sz w:val="22"/>
      </w:rPr>
    </w:lvl>
  </w:abstractNum>
  <w:abstractNum w:abstractNumId="47" w15:restartNumberingAfterBreak="0">
    <w:nsid w:val="6E447025"/>
    <w:multiLevelType w:val="multilevel"/>
    <w:tmpl w:val="715A25B2"/>
    <w:lvl w:ilvl="0">
      <w:start w:val="1"/>
      <w:numFmt w:val="decimal"/>
      <w:lvlText w:val="%1."/>
      <w:lvlJc w:val="left"/>
      <w:pPr>
        <w:ind w:left="520" w:hanging="520"/>
      </w:pPr>
      <w:rPr>
        <w:rFonts w:eastAsia="MS Mincho" w:cs="MS Mincho" w:hint="default"/>
        <w:sz w:val="32"/>
      </w:rPr>
    </w:lvl>
    <w:lvl w:ilvl="1">
      <w:start w:val="1"/>
      <w:numFmt w:val="decimal"/>
      <w:lvlText w:val="%1.%2."/>
      <w:lvlJc w:val="left"/>
      <w:pPr>
        <w:ind w:left="1800" w:hanging="720"/>
      </w:pPr>
      <w:rPr>
        <w:rFonts w:eastAsia="MS Mincho" w:cs="MS Mincho" w:hint="default"/>
        <w:b/>
        <w:bCs/>
        <w:sz w:val="28"/>
        <w:szCs w:val="28"/>
      </w:rPr>
    </w:lvl>
    <w:lvl w:ilvl="2">
      <w:start w:val="1"/>
      <w:numFmt w:val="decimal"/>
      <w:lvlText w:val="%1.%2.%3."/>
      <w:lvlJc w:val="left"/>
      <w:pPr>
        <w:ind w:left="3240" w:hanging="1080"/>
      </w:pPr>
      <w:rPr>
        <w:rFonts w:eastAsia="MS Mincho" w:cs="MS Mincho" w:hint="default"/>
        <w:b/>
        <w:bCs/>
        <w:sz w:val="24"/>
        <w:szCs w:val="24"/>
      </w:rPr>
    </w:lvl>
    <w:lvl w:ilvl="3">
      <w:start w:val="1"/>
      <w:numFmt w:val="decimal"/>
      <w:lvlText w:val="%1.%2.%3.%4."/>
      <w:lvlJc w:val="left"/>
      <w:pPr>
        <w:ind w:left="4680" w:hanging="1440"/>
      </w:pPr>
      <w:rPr>
        <w:rFonts w:eastAsia="MS Mincho" w:cs="MS Mincho" w:hint="default"/>
        <w:sz w:val="32"/>
      </w:rPr>
    </w:lvl>
    <w:lvl w:ilvl="4">
      <w:start w:val="1"/>
      <w:numFmt w:val="decimal"/>
      <w:lvlText w:val="%1.%2.%3.%4.%5."/>
      <w:lvlJc w:val="left"/>
      <w:pPr>
        <w:ind w:left="6120" w:hanging="1800"/>
      </w:pPr>
      <w:rPr>
        <w:rFonts w:eastAsia="MS Mincho" w:cs="MS Mincho" w:hint="default"/>
        <w:sz w:val="32"/>
      </w:rPr>
    </w:lvl>
    <w:lvl w:ilvl="5">
      <w:start w:val="1"/>
      <w:numFmt w:val="decimal"/>
      <w:lvlText w:val="%1.%2.%3.%4.%5.%6."/>
      <w:lvlJc w:val="left"/>
      <w:pPr>
        <w:ind w:left="7560" w:hanging="2160"/>
      </w:pPr>
      <w:rPr>
        <w:rFonts w:eastAsia="MS Mincho" w:cs="MS Mincho" w:hint="default"/>
        <w:sz w:val="32"/>
      </w:rPr>
    </w:lvl>
    <w:lvl w:ilvl="6">
      <w:start w:val="1"/>
      <w:numFmt w:val="decimal"/>
      <w:lvlText w:val="%1.%2.%3.%4.%5.%6.%7."/>
      <w:lvlJc w:val="left"/>
      <w:pPr>
        <w:ind w:left="8640" w:hanging="2160"/>
      </w:pPr>
      <w:rPr>
        <w:rFonts w:eastAsia="MS Mincho" w:cs="MS Mincho" w:hint="default"/>
        <w:sz w:val="32"/>
      </w:rPr>
    </w:lvl>
    <w:lvl w:ilvl="7">
      <w:start w:val="1"/>
      <w:numFmt w:val="decimal"/>
      <w:lvlText w:val="%1.%2.%3.%4.%5.%6.%7.%8."/>
      <w:lvlJc w:val="left"/>
      <w:pPr>
        <w:ind w:left="10080" w:hanging="2520"/>
      </w:pPr>
      <w:rPr>
        <w:rFonts w:eastAsia="MS Mincho" w:cs="MS Mincho" w:hint="default"/>
        <w:sz w:val="32"/>
      </w:rPr>
    </w:lvl>
    <w:lvl w:ilvl="8">
      <w:start w:val="1"/>
      <w:numFmt w:val="decimal"/>
      <w:lvlText w:val="%1.%2.%3.%4.%5.%6.%7.%8.%9."/>
      <w:lvlJc w:val="left"/>
      <w:pPr>
        <w:ind w:left="11520" w:hanging="2880"/>
      </w:pPr>
      <w:rPr>
        <w:rFonts w:eastAsia="MS Mincho" w:cs="MS Mincho" w:hint="default"/>
        <w:sz w:val="32"/>
      </w:rPr>
    </w:lvl>
  </w:abstractNum>
  <w:abstractNum w:abstractNumId="48" w15:restartNumberingAfterBreak="0">
    <w:nsid w:val="73CD5B9F"/>
    <w:multiLevelType w:val="hybridMultilevel"/>
    <w:tmpl w:val="68482ED8"/>
    <w:lvl w:ilvl="0" w:tplc="3C20268A">
      <w:start w:val="1"/>
      <w:numFmt w:val="bullet"/>
      <w:lvlText w:val="▪"/>
      <w:lvlJc w:val="left"/>
      <w:pPr>
        <w:ind w:left="1800"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9" w15:restartNumberingAfterBreak="0">
    <w:nsid w:val="74C046FC"/>
    <w:multiLevelType w:val="hybridMultilevel"/>
    <w:tmpl w:val="F4C490BE"/>
    <w:lvl w:ilvl="0" w:tplc="7C040CEE">
      <w:numFmt w:val="bullet"/>
      <w:lvlText w:val="-"/>
      <w:lvlJc w:val="left"/>
      <w:pPr>
        <w:ind w:left="419"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750F09B8"/>
    <w:multiLevelType w:val="hybridMultilevel"/>
    <w:tmpl w:val="1196F2CE"/>
    <w:lvl w:ilvl="0" w:tplc="04090001">
      <w:start w:val="1"/>
      <w:numFmt w:val="bullet"/>
      <w:lvlText w:val=""/>
      <w:lvlJc w:val="left"/>
      <w:pPr>
        <w:ind w:left="861" w:hanging="360"/>
      </w:pPr>
      <w:rPr>
        <w:rFonts w:ascii="Symbol" w:hAnsi="Symbol" w:hint="default"/>
        <w:b/>
      </w:rPr>
    </w:lvl>
    <w:lvl w:ilvl="1" w:tplc="04090003">
      <w:start w:val="1"/>
      <w:numFmt w:val="bullet"/>
      <w:lvlText w:val="o"/>
      <w:lvlJc w:val="left"/>
      <w:pPr>
        <w:ind w:left="2115" w:hanging="360"/>
      </w:pPr>
      <w:rPr>
        <w:rFonts w:ascii="Courier New" w:hAnsi="Courier New" w:cs="Courier New" w:hint="default"/>
      </w:rPr>
    </w:lvl>
    <w:lvl w:ilvl="2" w:tplc="04090005" w:tentative="1">
      <w:start w:val="1"/>
      <w:numFmt w:val="bullet"/>
      <w:lvlText w:val=""/>
      <w:lvlJc w:val="left"/>
      <w:pPr>
        <w:ind w:left="2835" w:hanging="360"/>
      </w:pPr>
      <w:rPr>
        <w:rFonts w:ascii="Wingdings" w:hAnsi="Wingdings" w:hint="default"/>
      </w:rPr>
    </w:lvl>
    <w:lvl w:ilvl="3" w:tplc="04090001" w:tentative="1">
      <w:start w:val="1"/>
      <w:numFmt w:val="bullet"/>
      <w:lvlText w:val=""/>
      <w:lvlJc w:val="left"/>
      <w:pPr>
        <w:ind w:left="3555" w:hanging="360"/>
      </w:pPr>
      <w:rPr>
        <w:rFonts w:ascii="Symbol" w:hAnsi="Symbol" w:hint="default"/>
      </w:rPr>
    </w:lvl>
    <w:lvl w:ilvl="4" w:tplc="04090003" w:tentative="1">
      <w:start w:val="1"/>
      <w:numFmt w:val="bullet"/>
      <w:lvlText w:val="o"/>
      <w:lvlJc w:val="left"/>
      <w:pPr>
        <w:ind w:left="4275" w:hanging="360"/>
      </w:pPr>
      <w:rPr>
        <w:rFonts w:ascii="Courier New" w:hAnsi="Courier New" w:cs="Courier New" w:hint="default"/>
      </w:rPr>
    </w:lvl>
    <w:lvl w:ilvl="5" w:tplc="04090005" w:tentative="1">
      <w:start w:val="1"/>
      <w:numFmt w:val="bullet"/>
      <w:lvlText w:val=""/>
      <w:lvlJc w:val="left"/>
      <w:pPr>
        <w:ind w:left="4995" w:hanging="360"/>
      </w:pPr>
      <w:rPr>
        <w:rFonts w:ascii="Wingdings" w:hAnsi="Wingdings" w:hint="default"/>
      </w:rPr>
    </w:lvl>
    <w:lvl w:ilvl="6" w:tplc="04090001" w:tentative="1">
      <w:start w:val="1"/>
      <w:numFmt w:val="bullet"/>
      <w:lvlText w:val=""/>
      <w:lvlJc w:val="left"/>
      <w:pPr>
        <w:ind w:left="5715" w:hanging="360"/>
      </w:pPr>
      <w:rPr>
        <w:rFonts w:ascii="Symbol" w:hAnsi="Symbol" w:hint="default"/>
      </w:rPr>
    </w:lvl>
    <w:lvl w:ilvl="7" w:tplc="04090003" w:tentative="1">
      <w:start w:val="1"/>
      <w:numFmt w:val="bullet"/>
      <w:lvlText w:val="o"/>
      <w:lvlJc w:val="left"/>
      <w:pPr>
        <w:ind w:left="6435" w:hanging="360"/>
      </w:pPr>
      <w:rPr>
        <w:rFonts w:ascii="Courier New" w:hAnsi="Courier New" w:cs="Courier New" w:hint="default"/>
      </w:rPr>
    </w:lvl>
    <w:lvl w:ilvl="8" w:tplc="04090005" w:tentative="1">
      <w:start w:val="1"/>
      <w:numFmt w:val="bullet"/>
      <w:lvlText w:val=""/>
      <w:lvlJc w:val="left"/>
      <w:pPr>
        <w:ind w:left="7155" w:hanging="360"/>
      </w:pPr>
      <w:rPr>
        <w:rFonts w:ascii="Wingdings" w:hAnsi="Wingdings" w:hint="default"/>
      </w:rPr>
    </w:lvl>
  </w:abstractNum>
  <w:abstractNum w:abstractNumId="51" w15:restartNumberingAfterBreak="0">
    <w:nsid w:val="7D8D5012"/>
    <w:multiLevelType w:val="hybridMultilevel"/>
    <w:tmpl w:val="F7729694"/>
    <w:lvl w:ilvl="0" w:tplc="04090003">
      <w:start w:val="1"/>
      <w:numFmt w:val="bullet"/>
      <w:lvlText w:val="o"/>
      <w:lvlJc w:val="left"/>
      <w:pPr>
        <w:ind w:left="926" w:hanging="360"/>
      </w:pPr>
      <w:rPr>
        <w:rFonts w:ascii="Courier New" w:hAnsi="Courier New" w:cs="Courier New"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num w:numId="1">
    <w:abstractNumId w:val="14"/>
  </w:num>
  <w:num w:numId="2">
    <w:abstractNumId w:val="43"/>
  </w:num>
  <w:num w:numId="3">
    <w:abstractNumId w:val="13"/>
  </w:num>
  <w:num w:numId="4">
    <w:abstractNumId w:val="33"/>
  </w:num>
  <w:num w:numId="5">
    <w:abstractNumId w:val="46"/>
  </w:num>
  <w:num w:numId="6">
    <w:abstractNumId w:val="25"/>
  </w:num>
  <w:num w:numId="7">
    <w:abstractNumId w:val="20"/>
  </w:num>
  <w:num w:numId="8">
    <w:abstractNumId w:val="1"/>
  </w:num>
  <w:num w:numId="9">
    <w:abstractNumId w:val="15"/>
  </w:num>
  <w:num w:numId="10">
    <w:abstractNumId w:val="42"/>
  </w:num>
  <w:num w:numId="11">
    <w:abstractNumId w:val="18"/>
  </w:num>
  <w:num w:numId="12">
    <w:abstractNumId w:val="39"/>
  </w:num>
  <w:num w:numId="13">
    <w:abstractNumId w:val="23"/>
  </w:num>
  <w:num w:numId="14">
    <w:abstractNumId w:val="17"/>
  </w:num>
  <w:num w:numId="15">
    <w:abstractNumId w:val="44"/>
  </w:num>
  <w:num w:numId="16">
    <w:abstractNumId w:val="30"/>
  </w:num>
  <w:num w:numId="17">
    <w:abstractNumId w:val="49"/>
  </w:num>
  <w:num w:numId="18">
    <w:abstractNumId w:val="22"/>
  </w:num>
  <w:num w:numId="19">
    <w:abstractNumId w:val="9"/>
  </w:num>
  <w:num w:numId="20">
    <w:abstractNumId w:val="19"/>
  </w:num>
  <w:num w:numId="21">
    <w:abstractNumId w:val="8"/>
  </w:num>
  <w:num w:numId="22">
    <w:abstractNumId w:val="6"/>
  </w:num>
  <w:num w:numId="23">
    <w:abstractNumId w:val="24"/>
  </w:num>
  <w:num w:numId="24">
    <w:abstractNumId w:val="26"/>
  </w:num>
  <w:num w:numId="25">
    <w:abstractNumId w:val="51"/>
  </w:num>
  <w:num w:numId="26">
    <w:abstractNumId w:val="16"/>
  </w:num>
  <w:num w:numId="27">
    <w:abstractNumId w:val="29"/>
  </w:num>
  <w:num w:numId="28">
    <w:abstractNumId w:val="0"/>
  </w:num>
  <w:num w:numId="29">
    <w:abstractNumId w:val="40"/>
  </w:num>
  <w:num w:numId="30">
    <w:abstractNumId w:val="45"/>
  </w:num>
  <w:num w:numId="31">
    <w:abstractNumId w:val="12"/>
  </w:num>
  <w:num w:numId="32">
    <w:abstractNumId w:val="48"/>
  </w:num>
  <w:num w:numId="33">
    <w:abstractNumId w:val="5"/>
  </w:num>
  <w:num w:numId="34">
    <w:abstractNumId w:val="7"/>
  </w:num>
  <w:num w:numId="35">
    <w:abstractNumId w:val="36"/>
  </w:num>
  <w:num w:numId="36">
    <w:abstractNumId w:val="38"/>
  </w:num>
  <w:num w:numId="37">
    <w:abstractNumId w:val="11"/>
  </w:num>
  <w:num w:numId="38">
    <w:abstractNumId w:val="35"/>
  </w:num>
  <w:num w:numId="39">
    <w:abstractNumId w:val="2"/>
  </w:num>
  <w:num w:numId="40">
    <w:abstractNumId w:val="31"/>
  </w:num>
  <w:num w:numId="41">
    <w:abstractNumId w:val="41"/>
  </w:num>
  <w:num w:numId="42">
    <w:abstractNumId w:val="4"/>
  </w:num>
  <w:num w:numId="43">
    <w:abstractNumId w:val="50"/>
  </w:num>
  <w:num w:numId="44">
    <w:abstractNumId w:val="47"/>
  </w:num>
  <w:num w:numId="45">
    <w:abstractNumId w:val="21"/>
  </w:num>
  <w:num w:numId="46">
    <w:abstractNumId w:val="34"/>
  </w:num>
  <w:num w:numId="47">
    <w:abstractNumId w:val="32"/>
  </w:num>
  <w:num w:numId="48">
    <w:abstractNumId w:val="27"/>
  </w:num>
  <w:num w:numId="49">
    <w:abstractNumId w:val="37"/>
  </w:num>
  <w:num w:numId="50">
    <w:abstractNumId w:val="10"/>
  </w:num>
  <w:num w:numId="51">
    <w:abstractNumId w:val="28"/>
  </w:num>
  <w:num w:numId="52">
    <w:abstractNumId w:val="3"/>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activeWritingStyle w:appName="MSWord" w:lang="fr-FR" w:vendorID="64" w:dllVersion="4096" w:nlCheck="1" w:checkStyle="0"/>
  <w:activeWritingStyle w:appName="MSWord" w:lang="en-US" w:vendorID="64" w:dllVersion="4096" w:nlCheck="1" w:checkStyle="0"/>
  <w:activeWritingStyle w:appName="MSWord" w:lang="en-GB" w:vendorID="64" w:dllVersion="4096" w:nlCheck="1" w:checkStyle="0"/>
  <w:activeWritingStyle w:appName="MSWord" w:lang="en-US" w:vendorID="64" w:dllVersion="6" w:nlCheck="1" w:checkStyle="1"/>
  <w:activeWritingStyle w:appName="MSWord" w:lang="fr-FR" w:vendorID="64" w:dllVersion="6" w:nlCheck="1" w:checkStyle="0"/>
  <w:activeWritingStyle w:appName="MSWord" w:lang="en-GB" w:vendorID="64" w:dllVersion="6" w:nlCheck="1" w:checkStyle="1"/>
  <w:activeWritingStyle w:appName="MSWord" w:lang="ja-JP" w:vendorID="64" w:dllVersion="0" w:nlCheck="1" w:checkStyle="1"/>
  <w:activeWritingStyle w:appName="MSWord" w:lang="en-CA" w:vendorID="64" w:dllVersion="6" w:nlCheck="1" w:checkStyle="1"/>
  <w:activeWritingStyle w:appName="MSWord" w:lang="en-CA" w:vendorID="64" w:dllVersion="4096" w:nlCheck="1" w:checkStyle="0"/>
  <w:activeWritingStyle w:appName="MSWord" w:lang="en-US" w:vendorID="64" w:dllVersion="131078" w:nlCheck="1" w:checkStyle="1"/>
  <w:activeWritingStyle w:appName="MSWord" w:lang="en-CA" w:vendorID="64" w:dllVersion="131078" w:nlCheck="1" w:checkStyle="1"/>
  <w:activeWritingStyle w:appName="MSWord" w:lang="en-GB" w:vendorID="64" w:dllVersion="131078" w:nlCheck="1" w:checkStyle="1"/>
  <w:activeWritingStyle w:appName="MSWord" w:lang="fr-FR" w:vendorID="64" w:dllVersion="131078" w:nlCheck="1" w:checkStyle="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21881"/>
    <w:rsid w:val="0000092B"/>
    <w:rsid w:val="000039C5"/>
    <w:rsid w:val="00003C35"/>
    <w:rsid w:val="000042A9"/>
    <w:rsid w:val="00004C75"/>
    <w:rsid w:val="00005450"/>
    <w:rsid w:val="00005B91"/>
    <w:rsid w:val="000060F9"/>
    <w:rsid w:val="000063EB"/>
    <w:rsid w:val="00006F86"/>
    <w:rsid w:val="0000793A"/>
    <w:rsid w:val="00010322"/>
    <w:rsid w:val="0001153C"/>
    <w:rsid w:val="000116F5"/>
    <w:rsid w:val="00013218"/>
    <w:rsid w:val="0001332F"/>
    <w:rsid w:val="00013716"/>
    <w:rsid w:val="00013C75"/>
    <w:rsid w:val="000144DC"/>
    <w:rsid w:val="00015273"/>
    <w:rsid w:val="00015783"/>
    <w:rsid w:val="000158D9"/>
    <w:rsid w:val="000158E3"/>
    <w:rsid w:val="00015D9C"/>
    <w:rsid w:val="00015E89"/>
    <w:rsid w:val="00016069"/>
    <w:rsid w:val="0001675D"/>
    <w:rsid w:val="0001741E"/>
    <w:rsid w:val="000210D1"/>
    <w:rsid w:val="00021227"/>
    <w:rsid w:val="00021348"/>
    <w:rsid w:val="00021881"/>
    <w:rsid w:val="00021AFC"/>
    <w:rsid w:val="000221A5"/>
    <w:rsid w:val="000225AF"/>
    <w:rsid w:val="000228E2"/>
    <w:rsid w:val="000229B4"/>
    <w:rsid w:val="00022DB3"/>
    <w:rsid w:val="00023F68"/>
    <w:rsid w:val="000249AF"/>
    <w:rsid w:val="00024DAD"/>
    <w:rsid w:val="000262ED"/>
    <w:rsid w:val="00026A0E"/>
    <w:rsid w:val="00027671"/>
    <w:rsid w:val="00027C12"/>
    <w:rsid w:val="00027C3C"/>
    <w:rsid w:val="00027DA8"/>
    <w:rsid w:val="000300C3"/>
    <w:rsid w:val="00031B2C"/>
    <w:rsid w:val="00031FE5"/>
    <w:rsid w:val="000324B9"/>
    <w:rsid w:val="00032626"/>
    <w:rsid w:val="000328F3"/>
    <w:rsid w:val="00032A68"/>
    <w:rsid w:val="00032EF4"/>
    <w:rsid w:val="00032F8C"/>
    <w:rsid w:val="00034596"/>
    <w:rsid w:val="00034807"/>
    <w:rsid w:val="00036627"/>
    <w:rsid w:val="00036FFD"/>
    <w:rsid w:val="00037B1B"/>
    <w:rsid w:val="00037FF3"/>
    <w:rsid w:val="00040140"/>
    <w:rsid w:val="00040B58"/>
    <w:rsid w:val="00040E2F"/>
    <w:rsid w:val="00040E52"/>
    <w:rsid w:val="000410DD"/>
    <w:rsid w:val="00041281"/>
    <w:rsid w:val="00041C53"/>
    <w:rsid w:val="00044ACC"/>
    <w:rsid w:val="00044C92"/>
    <w:rsid w:val="00045014"/>
    <w:rsid w:val="00045CCA"/>
    <w:rsid w:val="00046123"/>
    <w:rsid w:val="00046332"/>
    <w:rsid w:val="00046B5E"/>
    <w:rsid w:val="00047E91"/>
    <w:rsid w:val="0005046A"/>
    <w:rsid w:val="00050EE2"/>
    <w:rsid w:val="00051C1B"/>
    <w:rsid w:val="00051CD7"/>
    <w:rsid w:val="00051F66"/>
    <w:rsid w:val="000538E4"/>
    <w:rsid w:val="00055667"/>
    <w:rsid w:val="00055BD3"/>
    <w:rsid w:val="000561D1"/>
    <w:rsid w:val="00056BDA"/>
    <w:rsid w:val="000571B1"/>
    <w:rsid w:val="00060A5D"/>
    <w:rsid w:val="00060D24"/>
    <w:rsid w:val="00060F12"/>
    <w:rsid w:val="00063414"/>
    <w:rsid w:val="00063716"/>
    <w:rsid w:val="00064C16"/>
    <w:rsid w:val="00065B5E"/>
    <w:rsid w:val="00066B0E"/>
    <w:rsid w:val="000672BE"/>
    <w:rsid w:val="00067898"/>
    <w:rsid w:val="00067F13"/>
    <w:rsid w:val="000700D2"/>
    <w:rsid w:val="000700DE"/>
    <w:rsid w:val="00071ACC"/>
    <w:rsid w:val="00072E2F"/>
    <w:rsid w:val="0007309D"/>
    <w:rsid w:val="00073BB9"/>
    <w:rsid w:val="00073C5C"/>
    <w:rsid w:val="00074065"/>
    <w:rsid w:val="0007556C"/>
    <w:rsid w:val="000761C3"/>
    <w:rsid w:val="000762A0"/>
    <w:rsid w:val="00076E90"/>
    <w:rsid w:val="00080520"/>
    <w:rsid w:val="0008055D"/>
    <w:rsid w:val="000808B5"/>
    <w:rsid w:val="0008094B"/>
    <w:rsid w:val="0008097E"/>
    <w:rsid w:val="00081A63"/>
    <w:rsid w:val="0008285D"/>
    <w:rsid w:val="00082FFF"/>
    <w:rsid w:val="00083F0E"/>
    <w:rsid w:val="00084EA4"/>
    <w:rsid w:val="0008591A"/>
    <w:rsid w:val="00085C35"/>
    <w:rsid w:val="00086FD7"/>
    <w:rsid w:val="00090370"/>
    <w:rsid w:val="0009041A"/>
    <w:rsid w:val="000910FE"/>
    <w:rsid w:val="00091196"/>
    <w:rsid w:val="0009204B"/>
    <w:rsid w:val="0009246E"/>
    <w:rsid w:val="00092835"/>
    <w:rsid w:val="000937F5"/>
    <w:rsid w:val="00093994"/>
    <w:rsid w:val="00095277"/>
    <w:rsid w:val="00096718"/>
    <w:rsid w:val="00096957"/>
    <w:rsid w:val="000A0348"/>
    <w:rsid w:val="000A0AEC"/>
    <w:rsid w:val="000A0B7D"/>
    <w:rsid w:val="000A0C18"/>
    <w:rsid w:val="000A0C5D"/>
    <w:rsid w:val="000A2585"/>
    <w:rsid w:val="000A27A4"/>
    <w:rsid w:val="000A28B4"/>
    <w:rsid w:val="000A2DF3"/>
    <w:rsid w:val="000A2EA6"/>
    <w:rsid w:val="000A453D"/>
    <w:rsid w:val="000A4757"/>
    <w:rsid w:val="000A4CB7"/>
    <w:rsid w:val="000A4D28"/>
    <w:rsid w:val="000A50C6"/>
    <w:rsid w:val="000A6110"/>
    <w:rsid w:val="000A65EB"/>
    <w:rsid w:val="000A66F9"/>
    <w:rsid w:val="000A69DB"/>
    <w:rsid w:val="000A6FCD"/>
    <w:rsid w:val="000B2524"/>
    <w:rsid w:val="000B2B3D"/>
    <w:rsid w:val="000B4420"/>
    <w:rsid w:val="000B4678"/>
    <w:rsid w:val="000B4B07"/>
    <w:rsid w:val="000B4B75"/>
    <w:rsid w:val="000B4BB5"/>
    <w:rsid w:val="000B508F"/>
    <w:rsid w:val="000B66DB"/>
    <w:rsid w:val="000B6A6D"/>
    <w:rsid w:val="000B6CE5"/>
    <w:rsid w:val="000B7C74"/>
    <w:rsid w:val="000B7D3F"/>
    <w:rsid w:val="000C047E"/>
    <w:rsid w:val="000C0A31"/>
    <w:rsid w:val="000C1BBE"/>
    <w:rsid w:val="000C23F9"/>
    <w:rsid w:val="000C2A93"/>
    <w:rsid w:val="000C2DC4"/>
    <w:rsid w:val="000C2F7F"/>
    <w:rsid w:val="000C3A61"/>
    <w:rsid w:val="000C4465"/>
    <w:rsid w:val="000C48EC"/>
    <w:rsid w:val="000C6C8F"/>
    <w:rsid w:val="000C7574"/>
    <w:rsid w:val="000C7B83"/>
    <w:rsid w:val="000D095E"/>
    <w:rsid w:val="000D1BB3"/>
    <w:rsid w:val="000D2D19"/>
    <w:rsid w:val="000D345C"/>
    <w:rsid w:val="000D361E"/>
    <w:rsid w:val="000D3C8D"/>
    <w:rsid w:val="000D661E"/>
    <w:rsid w:val="000D6B38"/>
    <w:rsid w:val="000D6D44"/>
    <w:rsid w:val="000E0349"/>
    <w:rsid w:val="000E070F"/>
    <w:rsid w:val="000E1400"/>
    <w:rsid w:val="000E154D"/>
    <w:rsid w:val="000E319B"/>
    <w:rsid w:val="000E3EE7"/>
    <w:rsid w:val="000E4110"/>
    <w:rsid w:val="000E422F"/>
    <w:rsid w:val="000E4F6F"/>
    <w:rsid w:val="000E671B"/>
    <w:rsid w:val="000E6862"/>
    <w:rsid w:val="000E6C2E"/>
    <w:rsid w:val="000E6F3C"/>
    <w:rsid w:val="000E7424"/>
    <w:rsid w:val="000F02B7"/>
    <w:rsid w:val="000F13D3"/>
    <w:rsid w:val="000F1448"/>
    <w:rsid w:val="000F1657"/>
    <w:rsid w:val="000F2B3B"/>
    <w:rsid w:val="000F40F5"/>
    <w:rsid w:val="000F4CD1"/>
    <w:rsid w:val="000F5603"/>
    <w:rsid w:val="000F5A9C"/>
    <w:rsid w:val="000F6982"/>
    <w:rsid w:val="000F6C1B"/>
    <w:rsid w:val="001003AC"/>
    <w:rsid w:val="0010150C"/>
    <w:rsid w:val="001027DC"/>
    <w:rsid w:val="0010326A"/>
    <w:rsid w:val="0010423A"/>
    <w:rsid w:val="00104D62"/>
    <w:rsid w:val="00105371"/>
    <w:rsid w:val="001053BD"/>
    <w:rsid w:val="001055B2"/>
    <w:rsid w:val="00105D99"/>
    <w:rsid w:val="0010625A"/>
    <w:rsid w:val="001068D0"/>
    <w:rsid w:val="00106B16"/>
    <w:rsid w:val="00110A26"/>
    <w:rsid w:val="00110BD8"/>
    <w:rsid w:val="0011188A"/>
    <w:rsid w:val="00111DCE"/>
    <w:rsid w:val="00111EA2"/>
    <w:rsid w:val="0011237D"/>
    <w:rsid w:val="00112FD1"/>
    <w:rsid w:val="0011375E"/>
    <w:rsid w:val="00113BEB"/>
    <w:rsid w:val="00114477"/>
    <w:rsid w:val="00114BA5"/>
    <w:rsid w:val="00114C27"/>
    <w:rsid w:val="001159A1"/>
    <w:rsid w:val="001163AF"/>
    <w:rsid w:val="001173F3"/>
    <w:rsid w:val="001178D1"/>
    <w:rsid w:val="00120DAC"/>
    <w:rsid w:val="00120ED8"/>
    <w:rsid w:val="00121FDD"/>
    <w:rsid w:val="00123BD6"/>
    <w:rsid w:val="001241F5"/>
    <w:rsid w:val="00124BBA"/>
    <w:rsid w:val="00124CCC"/>
    <w:rsid w:val="00125968"/>
    <w:rsid w:val="001259BB"/>
    <w:rsid w:val="00126155"/>
    <w:rsid w:val="00126215"/>
    <w:rsid w:val="001266B9"/>
    <w:rsid w:val="0012712D"/>
    <w:rsid w:val="001272AC"/>
    <w:rsid w:val="00130E10"/>
    <w:rsid w:val="001310FD"/>
    <w:rsid w:val="00131A11"/>
    <w:rsid w:val="0013265D"/>
    <w:rsid w:val="00132F88"/>
    <w:rsid w:val="001340FE"/>
    <w:rsid w:val="00134217"/>
    <w:rsid w:val="00134407"/>
    <w:rsid w:val="00134DA6"/>
    <w:rsid w:val="00136961"/>
    <w:rsid w:val="00140594"/>
    <w:rsid w:val="00142B60"/>
    <w:rsid w:val="00143741"/>
    <w:rsid w:val="00143CE7"/>
    <w:rsid w:val="00144197"/>
    <w:rsid w:val="00144E94"/>
    <w:rsid w:val="00144FF8"/>
    <w:rsid w:val="0014604A"/>
    <w:rsid w:val="001468E7"/>
    <w:rsid w:val="001516E8"/>
    <w:rsid w:val="00151842"/>
    <w:rsid w:val="00151EDD"/>
    <w:rsid w:val="00152056"/>
    <w:rsid w:val="001529D8"/>
    <w:rsid w:val="00152A47"/>
    <w:rsid w:val="00152F06"/>
    <w:rsid w:val="001539DA"/>
    <w:rsid w:val="00153D52"/>
    <w:rsid w:val="00155E60"/>
    <w:rsid w:val="00155EC2"/>
    <w:rsid w:val="00156D1E"/>
    <w:rsid w:val="0015786B"/>
    <w:rsid w:val="00157964"/>
    <w:rsid w:val="0016012E"/>
    <w:rsid w:val="0016105B"/>
    <w:rsid w:val="00161C27"/>
    <w:rsid w:val="0016208F"/>
    <w:rsid w:val="00162305"/>
    <w:rsid w:val="00163094"/>
    <w:rsid w:val="00163255"/>
    <w:rsid w:val="001640A3"/>
    <w:rsid w:val="00164CD4"/>
    <w:rsid w:val="0016542F"/>
    <w:rsid w:val="001662B0"/>
    <w:rsid w:val="00166C0D"/>
    <w:rsid w:val="00166DC0"/>
    <w:rsid w:val="00167725"/>
    <w:rsid w:val="00167915"/>
    <w:rsid w:val="00167B18"/>
    <w:rsid w:val="00167CA2"/>
    <w:rsid w:val="00170019"/>
    <w:rsid w:val="00170EC5"/>
    <w:rsid w:val="001710E4"/>
    <w:rsid w:val="001729AB"/>
    <w:rsid w:val="001733AF"/>
    <w:rsid w:val="00173415"/>
    <w:rsid w:val="001735CA"/>
    <w:rsid w:val="0017550D"/>
    <w:rsid w:val="001759DB"/>
    <w:rsid w:val="00177CB9"/>
    <w:rsid w:val="00177DD3"/>
    <w:rsid w:val="00182C2A"/>
    <w:rsid w:val="001839CF"/>
    <w:rsid w:val="001841B2"/>
    <w:rsid w:val="00185787"/>
    <w:rsid w:val="00185E80"/>
    <w:rsid w:val="00185EA4"/>
    <w:rsid w:val="00186001"/>
    <w:rsid w:val="00186385"/>
    <w:rsid w:val="001867DB"/>
    <w:rsid w:val="00187838"/>
    <w:rsid w:val="0018795A"/>
    <w:rsid w:val="00190B05"/>
    <w:rsid w:val="00190FBF"/>
    <w:rsid w:val="0019165F"/>
    <w:rsid w:val="00192023"/>
    <w:rsid w:val="001920BB"/>
    <w:rsid w:val="00192383"/>
    <w:rsid w:val="00194316"/>
    <w:rsid w:val="00195812"/>
    <w:rsid w:val="0019743A"/>
    <w:rsid w:val="001A1698"/>
    <w:rsid w:val="001A1D4B"/>
    <w:rsid w:val="001A3E02"/>
    <w:rsid w:val="001A4211"/>
    <w:rsid w:val="001A4878"/>
    <w:rsid w:val="001A6297"/>
    <w:rsid w:val="001A6901"/>
    <w:rsid w:val="001A6B1F"/>
    <w:rsid w:val="001A6B49"/>
    <w:rsid w:val="001A7A46"/>
    <w:rsid w:val="001B07E3"/>
    <w:rsid w:val="001B0DA8"/>
    <w:rsid w:val="001B0EA2"/>
    <w:rsid w:val="001B1770"/>
    <w:rsid w:val="001B408C"/>
    <w:rsid w:val="001B4A00"/>
    <w:rsid w:val="001B4BE1"/>
    <w:rsid w:val="001B5014"/>
    <w:rsid w:val="001B5447"/>
    <w:rsid w:val="001B5785"/>
    <w:rsid w:val="001B58FE"/>
    <w:rsid w:val="001B5B7C"/>
    <w:rsid w:val="001B6214"/>
    <w:rsid w:val="001B68CC"/>
    <w:rsid w:val="001B6ACD"/>
    <w:rsid w:val="001B6BF1"/>
    <w:rsid w:val="001B6FE3"/>
    <w:rsid w:val="001C09F4"/>
    <w:rsid w:val="001C1749"/>
    <w:rsid w:val="001C1B94"/>
    <w:rsid w:val="001C2631"/>
    <w:rsid w:val="001C26AB"/>
    <w:rsid w:val="001C2952"/>
    <w:rsid w:val="001C3345"/>
    <w:rsid w:val="001C4335"/>
    <w:rsid w:val="001C457A"/>
    <w:rsid w:val="001C4693"/>
    <w:rsid w:val="001C4F29"/>
    <w:rsid w:val="001C5723"/>
    <w:rsid w:val="001C59B6"/>
    <w:rsid w:val="001C6708"/>
    <w:rsid w:val="001C7527"/>
    <w:rsid w:val="001C7801"/>
    <w:rsid w:val="001C78C3"/>
    <w:rsid w:val="001D011D"/>
    <w:rsid w:val="001D097F"/>
    <w:rsid w:val="001D1354"/>
    <w:rsid w:val="001D1534"/>
    <w:rsid w:val="001D1BCF"/>
    <w:rsid w:val="001D3552"/>
    <w:rsid w:val="001D422B"/>
    <w:rsid w:val="001D5006"/>
    <w:rsid w:val="001D51E8"/>
    <w:rsid w:val="001D5444"/>
    <w:rsid w:val="001D6E4B"/>
    <w:rsid w:val="001D6F14"/>
    <w:rsid w:val="001D758F"/>
    <w:rsid w:val="001D76CF"/>
    <w:rsid w:val="001E0EA6"/>
    <w:rsid w:val="001E245B"/>
    <w:rsid w:val="001E6805"/>
    <w:rsid w:val="001E6F1D"/>
    <w:rsid w:val="001E7B0E"/>
    <w:rsid w:val="001F27A8"/>
    <w:rsid w:val="001F2F6B"/>
    <w:rsid w:val="001F3B97"/>
    <w:rsid w:val="001F4BBF"/>
    <w:rsid w:val="001F4F34"/>
    <w:rsid w:val="001F5884"/>
    <w:rsid w:val="001F6BA0"/>
    <w:rsid w:val="001F70FE"/>
    <w:rsid w:val="001F7831"/>
    <w:rsid w:val="001F7FBA"/>
    <w:rsid w:val="0020004A"/>
    <w:rsid w:val="002007F6"/>
    <w:rsid w:val="00200DBF"/>
    <w:rsid w:val="002018D8"/>
    <w:rsid w:val="0020327F"/>
    <w:rsid w:val="00203AAE"/>
    <w:rsid w:val="0020416F"/>
    <w:rsid w:val="0020449F"/>
    <w:rsid w:val="0020522E"/>
    <w:rsid w:val="002053E3"/>
    <w:rsid w:val="0020545D"/>
    <w:rsid w:val="00206223"/>
    <w:rsid w:val="00207383"/>
    <w:rsid w:val="002079E7"/>
    <w:rsid w:val="00207B78"/>
    <w:rsid w:val="00207EC4"/>
    <w:rsid w:val="00211E94"/>
    <w:rsid w:val="00212025"/>
    <w:rsid w:val="00212096"/>
    <w:rsid w:val="00212823"/>
    <w:rsid w:val="0021565C"/>
    <w:rsid w:val="00216E4E"/>
    <w:rsid w:val="00217078"/>
    <w:rsid w:val="00221174"/>
    <w:rsid w:val="002230C2"/>
    <w:rsid w:val="002232D8"/>
    <w:rsid w:val="00223560"/>
    <w:rsid w:val="00223D96"/>
    <w:rsid w:val="002244C2"/>
    <w:rsid w:val="00224A7B"/>
    <w:rsid w:val="00224B2F"/>
    <w:rsid w:val="00225269"/>
    <w:rsid w:val="00225E10"/>
    <w:rsid w:val="00227DFD"/>
    <w:rsid w:val="00227E02"/>
    <w:rsid w:val="0023064F"/>
    <w:rsid w:val="00230693"/>
    <w:rsid w:val="00231C92"/>
    <w:rsid w:val="00232174"/>
    <w:rsid w:val="00232BC8"/>
    <w:rsid w:val="00232E2E"/>
    <w:rsid w:val="00232EDD"/>
    <w:rsid w:val="00233342"/>
    <w:rsid w:val="00233B12"/>
    <w:rsid w:val="00233CE3"/>
    <w:rsid w:val="00233FEA"/>
    <w:rsid w:val="00234831"/>
    <w:rsid w:val="00235065"/>
    <w:rsid w:val="002358D8"/>
    <w:rsid w:val="00235B3A"/>
    <w:rsid w:val="0023727E"/>
    <w:rsid w:val="0024030A"/>
    <w:rsid w:val="00241E52"/>
    <w:rsid w:val="00242A59"/>
    <w:rsid w:val="002449B1"/>
    <w:rsid w:val="00244AE2"/>
    <w:rsid w:val="00244E74"/>
    <w:rsid w:val="002454B6"/>
    <w:rsid w:val="002468A1"/>
    <w:rsid w:val="00250E08"/>
    <w:rsid w:val="00250FD8"/>
    <w:rsid w:val="00251231"/>
    <w:rsid w:val="0025154D"/>
    <w:rsid w:val="00251D5A"/>
    <w:rsid w:val="002524C2"/>
    <w:rsid w:val="00254302"/>
    <w:rsid w:val="00254470"/>
    <w:rsid w:val="0025652A"/>
    <w:rsid w:val="00256E5E"/>
    <w:rsid w:val="002571F8"/>
    <w:rsid w:val="00257FB4"/>
    <w:rsid w:val="0026022D"/>
    <w:rsid w:val="00260321"/>
    <w:rsid w:val="00262927"/>
    <w:rsid w:val="00262940"/>
    <w:rsid w:val="00263152"/>
    <w:rsid w:val="0026320E"/>
    <w:rsid w:val="00263953"/>
    <w:rsid w:val="002649E1"/>
    <w:rsid w:val="00267403"/>
    <w:rsid w:val="00270040"/>
    <w:rsid w:val="00270291"/>
    <w:rsid w:val="002710B2"/>
    <w:rsid w:val="002712C8"/>
    <w:rsid w:val="00271DDA"/>
    <w:rsid w:val="00272B0F"/>
    <w:rsid w:val="002734C8"/>
    <w:rsid w:val="002735AA"/>
    <w:rsid w:val="00273A0E"/>
    <w:rsid w:val="00273CC6"/>
    <w:rsid w:val="00275065"/>
    <w:rsid w:val="002750B5"/>
    <w:rsid w:val="0027662D"/>
    <w:rsid w:val="002766AC"/>
    <w:rsid w:val="002766BF"/>
    <w:rsid w:val="0028068B"/>
    <w:rsid w:val="00280BC0"/>
    <w:rsid w:val="00281283"/>
    <w:rsid w:val="002813CB"/>
    <w:rsid w:val="00281B13"/>
    <w:rsid w:val="00281CCD"/>
    <w:rsid w:val="002822B9"/>
    <w:rsid w:val="002827E7"/>
    <w:rsid w:val="0028300F"/>
    <w:rsid w:val="002837D1"/>
    <w:rsid w:val="002838A2"/>
    <w:rsid w:val="00284004"/>
    <w:rsid w:val="0028435A"/>
    <w:rsid w:val="002843E0"/>
    <w:rsid w:val="00285B3C"/>
    <w:rsid w:val="0028613E"/>
    <w:rsid w:val="00286D0C"/>
    <w:rsid w:val="00286FEA"/>
    <w:rsid w:val="00290066"/>
    <w:rsid w:val="00290511"/>
    <w:rsid w:val="002912EA"/>
    <w:rsid w:val="00291587"/>
    <w:rsid w:val="00291CE4"/>
    <w:rsid w:val="00292F9A"/>
    <w:rsid w:val="0029317A"/>
    <w:rsid w:val="00293854"/>
    <w:rsid w:val="002939BC"/>
    <w:rsid w:val="0029462D"/>
    <w:rsid w:val="00294FAA"/>
    <w:rsid w:val="00295457"/>
    <w:rsid w:val="002959D5"/>
    <w:rsid w:val="002966A7"/>
    <w:rsid w:val="0029674B"/>
    <w:rsid w:val="002974C7"/>
    <w:rsid w:val="0029793D"/>
    <w:rsid w:val="002A1839"/>
    <w:rsid w:val="002A2925"/>
    <w:rsid w:val="002A3313"/>
    <w:rsid w:val="002A4211"/>
    <w:rsid w:val="002A521E"/>
    <w:rsid w:val="002A5FB9"/>
    <w:rsid w:val="002A6279"/>
    <w:rsid w:val="002A6381"/>
    <w:rsid w:val="002A693F"/>
    <w:rsid w:val="002A7BF7"/>
    <w:rsid w:val="002B00B2"/>
    <w:rsid w:val="002B0380"/>
    <w:rsid w:val="002B06A0"/>
    <w:rsid w:val="002B41A7"/>
    <w:rsid w:val="002B43EA"/>
    <w:rsid w:val="002B4499"/>
    <w:rsid w:val="002B7AE1"/>
    <w:rsid w:val="002B7C62"/>
    <w:rsid w:val="002C07D4"/>
    <w:rsid w:val="002C1612"/>
    <w:rsid w:val="002C2481"/>
    <w:rsid w:val="002C2E78"/>
    <w:rsid w:val="002C31A8"/>
    <w:rsid w:val="002C322C"/>
    <w:rsid w:val="002C335F"/>
    <w:rsid w:val="002C42A9"/>
    <w:rsid w:val="002C45F7"/>
    <w:rsid w:val="002C5FEA"/>
    <w:rsid w:val="002C78C0"/>
    <w:rsid w:val="002C7A3F"/>
    <w:rsid w:val="002D2423"/>
    <w:rsid w:val="002D319F"/>
    <w:rsid w:val="002D3B6C"/>
    <w:rsid w:val="002D46AB"/>
    <w:rsid w:val="002D4A7E"/>
    <w:rsid w:val="002D5505"/>
    <w:rsid w:val="002D6200"/>
    <w:rsid w:val="002D6912"/>
    <w:rsid w:val="002D6FC6"/>
    <w:rsid w:val="002D7062"/>
    <w:rsid w:val="002E0117"/>
    <w:rsid w:val="002E02B9"/>
    <w:rsid w:val="002E0DAD"/>
    <w:rsid w:val="002E0DDC"/>
    <w:rsid w:val="002E1390"/>
    <w:rsid w:val="002E170A"/>
    <w:rsid w:val="002E1843"/>
    <w:rsid w:val="002E18EB"/>
    <w:rsid w:val="002E209C"/>
    <w:rsid w:val="002E27AB"/>
    <w:rsid w:val="002E3526"/>
    <w:rsid w:val="002E3913"/>
    <w:rsid w:val="002E43BB"/>
    <w:rsid w:val="002E4C2A"/>
    <w:rsid w:val="002E56C3"/>
    <w:rsid w:val="002E5A45"/>
    <w:rsid w:val="002E60FD"/>
    <w:rsid w:val="002E657D"/>
    <w:rsid w:val="002E6B9D"/>
    <w:rsid w:val="002E6D20"/>
    <w:rsid w:val="002E7F18"/>
    <w:rsid w:val="002F0B60"/>
    <w:rsid w:val="002F0C92"/>
    <w:rsid w:val="002F23E3"/>
    <w:rsid w:val="002F2C56"/>
    <w:rsid w:val="002F45A8"/>
    <w:rsid w:val="002F4D2D"/>
    <w:rsid w:val="002F52D6"/>
    <w:rsid w:val="002F58C3"/>
    <w:rsid w:val="002F5A7E"/>
    <w:rsid w:val="002F64B4"/>
    <w:rsid w:val="002F7916"/>
    <w:rsid w:val="003006E6"/>
    <w:rsid w:val="003015BD"/>
    <w:rsid w:val="00301CC6"/>
    <w:rsid w:val="003023B0"/>
    <w:rsid w:val="0030329F"/>
    <w:rsid w:val="003050FD"/>
    <w:rsid w:val="0030597F"/>
    <w:rsid w:val="003067B7"/>
    <w:rsid w:val="003071B6"/>
    <w:rsid w:val="00307628"/>
    <w:rsid w:val="003108F4"/>
    <w:rsid w:val="00310C79"/>
    <w:rsid w:val="00311074"/>
    <w:rsid w:val="00312469"/>
    <w:rsid w:val="00313595"/>
    <w:rsid w:val="003135D3"/>
    <w:rsid w:val="0031385F"/>
    <w:rsid w:val="00313D18"/>
    <w:rsid w:val="00314570"/>
    <w:rsid w:val="003152D9"/>
    <w:rsid w:val="00316443"/>
    <w:rsid w:val="00316828"/>
    <w:rsid w:val="00316860"/>
    <w:rsid w:val="00316A39"/>
    <w:rsid w:val="00316F39"/>
    <w:rsid w:val="003175A3"/>
    <w:rsid w:val="003208D6"/>
    <w:rsid w:val="003211AA"/>
    <w:rsid w:val="00321566"/>
    <w:rsid w:val="00321DAA"/>
    <w:rsid w:val="003226D8"/>
    <w:rsid w:val="00324570"/>
    <w:rsid w:val="00324D79"/>
    <w:rsid w:val="00324ED9"/>
    <w:rsid w:val="00324F8A"/>
    <w:rsid w:val="00326446"/>
    <w:rsid w:val="003265BD"/>
    <w:rsid w:val="00326A87"/>
    <w:rsid w:val="00327075"/>
    <w:rsid w:val="003272AD"/>
    <w:rsid w:val="0032747B"/>
    <w:rsid w:val="00327C29"/>
    <w:rsid w:val="0033030F"/>
    <w:rsid w:val="003309ED"/>
    <w:rsid w:val="0033232D"/>
    <w:rsid w:val="003325CB"/>
    <w:rsid w:val="00332F2D"/>
    <w:rsid w:val="00332FA6"/>
    <w:rsid w:val="003334B2"/>
    <w:rsid w:val="0033494A"/>
    <w:rsid w:val="00335051"/>
    <w:rsid w:val="00335A63"/>
    <w:rsid w:val="00335B97"/>
    <w:rsid w:val="00336ACA"/>
    <w:rsid w:val="00337016"/>
    <w:rsid w:val="0034021D"/>
    <w:rsid w:val="00340673"/>
    <w:rsid w:val="00340CBF"/>
    <w:rsid w:val="00341026"/>
    <w:rsid w:val="00341C1F"/>
    <w:rsid w:val="00342BCD"/>
    <w:rsid w:val="00342C35"/>
    <w:rsid w:val="0034411A"/>
    <w:rsid w:val="003443CB"/>
    <w:rsid w:val="00344486"/>
    <w:rsid w:val="003446A2"/>
    <w:rsid w:val="00344CCC"/>
    <w:rsid w:val="00344E6F"/>
    <w:rsid w:val="00344F6E"/>
    <w:rsid w:val="00346FD0"/>
    <w:rsid w:val="00347AA2"/>
    <w:rsid w:val="00351908"/>
    <w:rsid w:val="00351B15"/>
    <w:rsid w:val="00351BB2"/>
    <w:rsid w:val="003524AA"/>
    <w:rsid w:val="00353A7B"/>
    <w:rsid w:val="00353C7F"/>
    <w:rsid w:val="0035457D"/>
    <w:rsid w:val="00355A9E"/>
    <w:rsid w:val="003565E2"/>
    <w:rsid w:val="00356CF2"/>
    <w:rsid w:val="0035755F"/>
    <w:rsid w:val="00360A5E"/>
    <w:rsid w:val="00360D57"/>
    <w:rsid w:val="00361047"/>
    <w:rsid w:val="00361346"/>
    <w:rsid w:val="00361875"/>
    <w:rsid w:val="00361E2D"/>
    <w:rsid w:val="00363BFD"/>
    <w:rsid w:val="00364C60"/>
    <w:rsid w:val="00365BE0"/>
    <w:rsid w:val="00366BB9"/>
    <w:rsid w:val="00367D10"/>
    <w:rsid w:val="00371404"/>
    <w:rsid w:val="0037182A"/>
    <w:rsid w:val="00371987"/>
    <w:rsid w:val="00372142"/>
    <w:rsid w:val="003725C5"/>
    <w:rsid w:val="0037400A"/>
    <w:rsid w:val="0037458C"/>
    <w:rsid w:val="00374F39"/>
    <w:rsid w:val="00375200"/>
    <w:rsid w:val="00375AA9"/>
    <w:rsid w:val="003761F5"/>
    <w:rsid w:val="003762C1"/>
    <w:rsid w:val="003772BF"/>
    <w:rsid w:val="003778E6"/>
    <w:rsid w:val="003810A7"/>
    <w:rsid w:val="00381B33"/>
    <w:rsid w:val="00381FD3"/>
    <w:rsid w:val="003827B6"/>
    <w:rsid w:val="0038301A"/>
    <w:rsid w:val="00383023"/>
    <w:rsid w:val="00383FC0"/>
    <w:rsid w:val="003840DA"/>
    <w:rsid w:val="00384A23"/>
    <w:rsid w:val="0038691F"/>
    <w:rsid w:val="0038700F"/>
    <w:rsid w:val="00390591"/>
    <w:rsid w:val="003918AC"/>
    <w:rsid w:val="003923E2"/>
    <w:rsid w:val="00394825"/>
    <w:rsid w:val="00394E97"/>
    <w:rsid w:val="00395BBE"/>
    <w:rsid w:val="00395D26"/>
    <w:rsid w:val="00397185"/>
    <w:rsid w:val="0039730B"/>
    <w:rsid w:val="0039769B"/>
    <w:rsid w:val="00397D49"/>
    <w:rsid w:val="003A0816"/>
    <w:rsid w:val="003A20C3"/>
    <w:rsid w:val="003A2584"/>
    <w:rsid w:val="003A26BF"/>
    <w:rsid w:val="003A2923"/>
    <w:rsid w:val="003A3C80"/>
    <w:rsid w:val="003A52B9"/>
    <w:rsid w:val="003A5306"/>
    <w:rsid w:val="003A5412"/>
    <w:rsid w:val="003A55E2"/>
    <w:rsid w:val="003A5977"/>
    <w:rsid w:val="003A5A3D"/>
    <w:rsid w:val="003A6353"/>
    <w:rsid w:val="003A6644"/>
    <w:rsid w:val="003A68AD"/>
    <w:rsid w:val="003A6F7E"/>
    <w:rsid w:val="003A6FE7"/>
    <w:rsid w:val="003A7A0A"/>
    <w:rsid w:val="003B08DC"/>
    <w:rsid w:val="003B137E"/>
    <w:rsid w:val="003B35F1"/>
    <w:rsid w:val="003B52F0"/>
    <w:rsid w:val="003B542B"/>
    <w:rsid w:val="003B5D12"/>
    <w:rsid w:val="003B65DC"/>
    <w:rsid w:val="003B7C73"/>
    <w:rsid w:val="003C0092"/>
    <w:rsid w:val="003C0188"/>
    <w:rsid w:val="003C07DC"/>
    <w:rsid w:val="003C1328"/>
    <w:rsid w:val="003C139B"/>
    <w:rsid w:val="003C1E95"/>
    <w:rsid w:val="003C2084"/>
    <w:rsid w:val="003C2B5F"/>
    <w:rsid w:val="003C3B57"/>
    <w:rsid w:val="003C3B65"/>
    <w:rsid w:val="003C493D"/>
    <w:rsid w:val="003C495F"/>
    <w:rsid w:val="003C5489"/>
    <w:rsid w:val="003C5A84"/>
    <w:rsid w:val="003C62C0"/>
    <w:rsid w:val="003C63D8"/>
    <w:rsid w:val="003C7868"/>
    <w:rsid w:val="003C7E8A"/>
    <w:rsid w:val="003D026A"/>
    <w:rsid w:val="003D0E1E"/>
    <w:rsid w:val="003D2AAC"/>
    <w:rsid w:val="003D2CBC"/>
    <w:rsid w:val="003D31CB"/>
    <w:rsid w:val="003D4097"/>
    <w:rsid w:val="003D4FF4"/>
    <w:rsid w:val="003D524A"/>
    <w:rsid w:val="003D5331"/>
    <w:rsid w:val="003D6D0D"/>
    <w:rsid w:val="003D6F58"/>
    <w:rsid w:val="003D78DA"/>
    <w:rsid w:val="003E0F8A"/>
    <w:rsid w:val="003E10A8"/>
    <w:rsid w:val="003E1B33"/>
    <w:rsid w:val="003E2170"/>
    <w:rsid w:val="003E2205"/>
    <w:rsid w:val="003E4270"/>
    <w:rsid w:val="003E4525"/>
    <w:rsid w:val="003E51C5"/>
    <w:rsid w:val="003E5D46"/>
    <w:rsid w:val="003E6452"/>
    <w:rsid w:val="003E68E9"/>
    <w:rsid w:val="003E7219"/>
    <w:rsid w:val="003F086C"/>
    <w:rsid w:val="003F097D"/>
    <w:rsid w:val="003F20E6"/>
    <w:rsid w:val="003F21B7"/>
    <w:rsid w:val="003F27F3"/>
    <w:rsid w:val="003F29CE"/>
    <w:rsid w:val="003F2B4D"/>
    <w:rsid w:val="003F2BFB"/>
    <w:rsid w:val="003F3035"/>
    <w:rsid w:val="003F3337"/>
    <w:rsid w:val="003F36C4"/>
    <w:rsid w:val="003F40FF"/>
    <w:rsid w:val="003F53BC"/>
    <w:rsid w:val="003F5AA9"/>
    <w:rsid w:val="003F5C0D"/>
    <w:rsid w:val="003F6613"/>
    <w:rsid w:val="003F68DF"/>
    <w:rsid w:val="003F71C8"/>
    <w:rsid w:val="003F7209"/>
    <w:rsid w:val="003F7A45"/>
    <w:rsid w:val="003F7BE7"/>
    <w:rsid w:val="00400057"/>
    <w:rsid w:val="00400798"/>
    <w:rsid w:val="00400922"/>
    <w:rsid w:val="00400F0D"/>
    <w:rsid w:val="0040119A"/>
    <w:rsid w:val="004019BA"/>
    <w:rsid w:val="004019C3"/>
    <w:rsid w:val="00402398"/>
    <w:rsid w:val="00402D25"/>
    <w:rsid w:val="00402EE0"/>
    <w:rsid w:val="00403360"/>
    <w:rsid w:val="004037CC"/>
    <w:rsid w:val="00404B5E"/>
    <w:rsid w:val="0040545A"/>
    <w:rsid w:val="00405547"/>
    <w:rsid w:val="0040557C"/>
    <w:rsid w:val="004061D1"/>
    <w:rsid w:val="004073F3"/>
    <w:rsid w:val="00407969"/>
    <w:rsid w:val="00410523"/>
    <w:rsid w:val="004105F7"/>
    <w:rsid w:val="004106B3"/>
    <w:rsid w:val="004108AE"/>
    <w:rsid w:val="00410C58"/>
    <w:rsid w:val="0041103F"/>
    <w:rsid w:val="004110A0"/>
    <w:rsid w:val="00412704"/>
    <w:rsid w:val="00412E66"/>
    <w:rsid w:val="0041302C"/>
    <w:rsid w:val="004135CF"/>
    <w:rsid w:val="0041417D"/>
    <w:rsid w:val="004146D4"/>
    <w:rsid w:val="00414FE8"/>
    <w:rsid w:val="004154C5"/>
    <w:rsid w:val="00415E41"/>
    <w:rsid w:val="004160AE"/>
    <w:rsid w:val="00416B3C"/>
    <w:rsid w:val="00420BE8"/>
    <w:rsid w:val="00423F60"/>
    <w:rsid w:val="004249BE"/>
    <w:rsid w:val="00426039"/>
    <w:rsid w:val="00426D87"/>
    <w:rsid w:val="004278B4"/>
    <w:rsid w:val="004279D0"/>
    <w:rsid w:val="0043004E"/>
    <w:rsid w:val="00430B6A"/>
    <w:rsid w:val="00430CD7"/>
    <w:rsid w:val="00431286"/>
    <w:rsid w:val="00431A8E"/>
    <w:rsid w:val="00432884"/>
    <w:rsid w:val="00432E92"/>
    <w:rsid w:val="00432EED"/>
    <w:rsid w:val="00433C7C"/>
    <w:rsid w:val="00433D85"/>
    <w:rsid w:val="004342CB"/>
    <w:rsid w:val="00434897"/>
    <w:rsid w:val="00434B3A"/>
    <w:rsid w:val="004350EC"/>
    <w:rsid w:val="004355CC"/>
    <w:rsid w:val="00437365"/>
    <w:rsid w:val="004400DF"/>
    <w:rsid w:val="00440588"/>
    <w:rsid w:val="00440FBD"/>
    <w:rsid w:val="004420B8"/>
    <w:rsid w:val="004426A4"/>
    <w:rsid w:val="00442F95"/>
    <w:rsid w:val="00443F09"/>
    <w:rsid w:val="004455C5"/>
    <w:rsid w:val="00445715"/>
    <w:rsid w:val="004459C5"/>
    <w:rsid w:val="00446788"/>
    <w:rsid w:val="00446DFF"/>
    <w:rsid w:val="00447B37"/>
    <w:rsid w:val="004502B5"/>
    <w:rsid w:val="00450AF5"/>
    <w:rsid w:val="00451C3C"/>
    <w:rsid w:val="00451D15"/>
    <w:rsid w:val="00451F43"/>
    <w:rsid w:val="004529E0"/>
    <w:rsid w:val="00452BCF"/>
    <w:rsid w:val="00452BF9"/>
    <w:rsid w:val="00454016"/>
    <w:rsid w:val="0045492C"/>
    <w:rsid w:val="00454F73"/>
    <w:rsid w:val="004554FD"/>
    <w:rsid w:val="0045565C"/>
    <w:rsid w:val="00456100"/>
    <w:rsid w:val="00456839"/>
    <w:rsid w:val="00457536"/>
    <w:rsid w:val="00457595"/>
    <w:rsid w:val="004577C8"/>
    <w:rsid w:val="00457882"/>
    <w:rsid w:val="0045792A"/>
    <w:rsid w:val="004608B5"/>
    <w:rsid w:val="004612A4"/>
    <w:rsid w:val="00461649"/>
    <w:rsid w:val="004617D9"/>
    <w:rsid w:val="00461BFC"/>
    <w:rsid w:val="00461DEA"/>
    <w:rsid w:val="004627C8"/>
    <w:rsid w:val="00463B31"/>
    <w:rsid w:val="00463F25"/>
    <w:rsid w:val="00464D44"/>
    <w:rsid w:val="0046513F"/>
    <w:rsid w:val="00465CA0"/>
    <w:rsid w:val="00466BEB"/>
    <w:rsid w:val="00467FD4"/>
    <w:rsid w:val="0047044C"/>
    <w:rsid w:val="0047058B"/>
    <w:rsid w:val="004708A8"/>
    <w:rsid w:val="00471CDE"/>
    <w:rsid w:val="00472225"/>
    <w:rsid w:val="00475A30"/>
    <w:rsid w:val="00475CC3"/>
    <w:rsid w:val="00476199"/>
    <w:rsid w:val="00476AD2"/>
    <w:rsid w:val="0047707B"/>
    <w:rsid w:val="00477625"/>
    <w:rsid w:val="004804E7"/>
    <w:rsid w:val="004807C8"/>
    <w:rsid w:val="004808AD"/>
    <w:rsid w:val="004821F8"/>
    <w:rsid w:val="0048230B"/>
    <w:rsid w:val="00482572"/>
    <w:rsid w:val="004833E2"/>
    <w:rsid w:val="00483612"/>
    <w:rsid w:val="004837E7"/>
    <w:rsid w:val="004844A5"/>
    <w:rsid w:val="004846C1"/>
    <w:rsid w:val="004875FA"/>
    <w:rsid w:val="00487E7C"/>
    <w:rsid w:val="0049024C"/>
    <w:rsid w:val="004912BA"/>
    <w:rsid w:val="004913B1"/>
    <w:rsid w:val="0049144C"/>
    <w:rsid w:val="0049172C"/>
    <w:rsid w:val="00491E62"/>
    <w:rsid w:val="00491E74"/>
    <w:rsid w:val="00492628"/>
    <w:rsid w:val="004926AC"/>
    <w:rsid w:val="0049335D"/>
    <w:rsid w:val="00493ECC"/>
    <w:rsid w:val="00494BA9"/>
    <w:rsid w:val="00494EEA"/>
    <w:rsid w:val="00495035"/>
    <w:rsid w:val="0049549B"/>
    <w:rsid w:val="00495761"/>
    <w:rsid w:val="004958FC"/>
    <w:rsid w:val="00496DFF"/>
    <w:rsid w:val="00497072"/>
    <w:rsid w:val="00497C09"/>
    <w:rsid w:val="00497E45"/>
    <w:rsid w:val="004A0672"/>
    <w:rsid w:val="004A0693"/>
    <w:rsid w:val="004A07F3"/>
    <w:rsid w:val="004A11A2"/>
    <w:rsid w:val="004A28B0"/>
    <w:rsid w:val="004A3E70"/>
    <w:rsid w:val="004A4BC9"/>
    <w:rsid w:val="004A5066"/>
    <w:rsid w:val="004A5827"/>
    <w:rsid w:val="004A6724"/>
    <w:rsid w:val="004A7C7D"/>
    <w:rsid w:val="004B03AA"/>
    <w:rsid w:val="004B0E79"/>
    <w:rsid w:val="004B1929"/>
    <w:rsid w:val="004B1D3F"/>
    <w:rsid w:val="004B240C"/>
    <w:rsid w:val="004B3A45"/>
    <w:rsid w:val="004B3E42"/>
    <w:rsid w:val="004B4064"/>
    <w:rsid w:val="004B5530"/>
    <w:rsid w:val="004B57A1"/>
    <w:rsid w:val="004B6462"/>
    <w:rsid w:val="004B702C"/>
    <w:rsid w:val="004C00A5"/>
    <w:rsid w:val="004C049A"/>
    <w:rsid w:val="004C20D6"/>
    <w:rsid w:val="004C4448"/>
    <w:rsid w:val="004C4F91"/>
    <w:rsid w:val="004C6564"/>
    <w:rsid w:val="004C7964"/>
    <w:rsid w:val="004D03B3"/>
    <w:rsid w:val="004D05C6"/>
    <w:rsid w:val="004D0637"/>
    <w:rsid w:val="004D131C"/>
    <w:rsid w:val="004D14C0"/>
    <w:rsid w:val="004D3F2C"/>
    <w:rsid w:val="004D41FD"/>
    <w:rsid w:val="004D44AF"/>
    <w:rsid w:val="004D4815"/>
    <w:rsid w:val="004D5052"/>
    <w:rsid w:val="004D6AB1"/>
    <w:rsid w:val="004D7803"/>
    <w:rsid w:val="004E072A"/>
    <w:rsid w:val="004E095D"/>
    <w:rsid w:val="004E0E37"/>
    <w:rsid w:val="004E1793"/>
    <w:rsid w:val="004E2178"/>
    <w:rsid w:val="004E2197"/>
    <w:rsid w:val="004E2CFE"/>
    <w:rsid w:val="004E2E52"/>
    <w:rsid w:val="004E2EFE"/>
    <w:rsid w:val="004E3342"/>
    <w:rsid w:val="004E3C61"/>
    <w:rsid w:val="004E48EB"/>
    <w:rsid w:val="004E52CC"/>
    <w:rsid w:val="004E6008"/>
    <w:rsid w:val="004E6BF7"/>
    <w:rsid w:val="004E707F"/>
    <w:rsid w:val="004F0058"/>
    <w:rsid w:val="004F209E"/>
    <w:rsid w:val="004F27A5"/>
    <w:rsid w:val="004F2E83"/>
    <w:rsid w:val="004F33B4"/>
    <w:rsid w:val="004F34CA"/>
    <w:rsid w:val="004F5232"/>
    <w:rsid w:val="004F5A04"/>
    <w:rsid w:val="004F64DB"/>
    <w:rsid w:val="004F694A"/>
    <w:rsid w:val="004F69DC"/>
    <w:rsid w:val="004F7A05"/>
    <w:rsid w:val="00500699"/>
    <w:rsid w:val="0050146C"/>
    <w:rsid w:val="00504F15"/>
    <w:rsid w:val="005051E2"/>
    <w:rsid w:val="00505566"/>
    <w:rsid w:val="00505BAC"/>
    <w:rsid w:val="00506142"/>
    <w:rsid w:val="005078B0"/>
    <w:rsid w:val="005079F9"/>
    <w:rsid w:val="00507A1D"/>
    <w:rsid w:val="00507F28"/>
    <w:rsid w:val="00510C39"/>
    <w:rsid w:val="00511891"/>
    <w:rsid w:val="00511994"/>
    <w:rsid w:val="00512203"/>
    <w:rsid w:val="00512CD2"/>
    <w:rsid w:val="005137FB"/>
    <w:rsid w:val="00513BD2"/>
    <w:rsid w:val="00513CA7"/>
    <w:rsid w:val="00513DCD"/>
    <w:rsid w:val="00514053"/>
    <w:rsid w:val="00514E08"/>
    <w:rsid w:val="00514F61"/>
    <w:rsid w:val="005150B3"/>
    <w:rsid w:val="00515A81"/>
    <w:rsid w:val="005160AD"/>
    <w:rsid w:val="00516966"/>
    <w:rsid w:val="00516EF7"/>
    <w:rsid w:val="005170CF"/>
    <w:rsid w:val="00520AD8"/>
    <w:rsid w:val="00520CA0"/>
    <w:rsid w:val="00520E18"/>
    <w:rsid w:val="00520E96"/>
    <w:rsid w:val="00520FEC"/>
    <w:rsid w:val="00521010"/>
    <w:rsid w:val="005212DC"/>
    <w:rsid w:val="00521492"/>
    <w:rsid w:val="00521826"/>
    <w:rsid w:val="005218E4"/>
    <w:rsid w:val="00521B74"/>
    <w:rsid w:val="005227D3"/>
    <w:rsid w:val="00522E0F"/>
    <w:rsid w:val="005261B9"/>
    <w:rsid w:val="005262DC"/>
    <w:rsid w:val="005265AF"/>
    <w:rsid w:val="00526852"/>
    <w:rsid w:val="00526CE9"/>
    <w:rsid w:val="0052765D"/>
    <w:rsid w:val="005278BC"/>
    <w:rsid w:val="005279CB"/>
    <w:rsid w:val="00527E19"/>
    <w:rsid w:val="0053196B"/>
    <w:rsid w:val="0053260B"/>
    <w:rsid w:val="0053442B"/>
    <w:rsid w:val="00534C1A"/>
    <w:rsid w:val="005352F8"/>
    <w:rsid w:val="00535E3F"/>
    <w:rsid w:val="00536A95"/>
    <w:rsid w:val="00536B06"/>
    <w:rsid w:val="00537B5A"/>
    <w:rsid w:val="00537B73"/>
    <w:rsid w:val="0054005E"/>
    <w:rsid w:val="00540DC1"/>
    <w:rsid w:val="00541369"/>
    <w:rsid w:val="00542DA4"/>
    <w:rsid w:val="00543A73"/>
    <w:rsid w:val="00544A90"/>
    <w:rsid w:val="00545E6F"/>
    <w:rsid w:val="005464F3"/>
    <w:rsid w:val="00547BB4"/>
    <w:rsid w:val="005505DB"/>
    <w:rsid w:val="00550D04"/>
    <w:rsid w:val="00550E84"/>
    <w:rsid w:val="00551094"/>
    <w:rsid w:val="0055154F"/>
    <w:rsid w:val="005517C7"/>
    <w:rsid w:val="00551BFB"/>
    <w:rsid w:val="00552142"/>
    <w:rsid w:val="00552339"/>
    <w:rsid w:val="00552F0B"/>
    <w:rsid w:val="005545F1"/>
    <w:rsid w:val="00555F64"/>
    <w:rsid w:val="00556106"/>
    <w:rsid w:val="005565F0"/>
    <w:rsid w:val="00556772"/>
    <w:rsid w:val="00556E71"/>
    <w:rsid w:val="00556F68"/>
    <w:rsid w:val="0055738B"/>
    <w:rsid w:val="00560810"/>
    <w:rsid w:val="00561B29"/>
    <w:rsid w:val="00562902"/>
    <w:rsid w:val="00562C4C"/>
    <w:rsid w:val="00562D21"/>
    <w:rsid w:val="005635C8"/>
    <w:rsid w:val="00564C32"/>
    <w:rsid w:val="00565073"/>
    <w:rsid w:val="005653E0"/>
    <w:rsid w:val="00566603"/>
    <w:rsid w:val="00566CE4"/>
    <w:rsid w:val="00567BEC"/>
    <w:rsid w:val="00567F39"/>
    <w:rsid w:val="0057075B"/>
    <w:rsid w:val="00570FDF"/>
    <w:rsid w:val="00571745"/>
    <w:rsid w:val="0057177C"/>
    <w:rsid w:val="00572B59"/>
    <w:rsid w:val="005733DF"/>
    <w:rsid w:val="00574617"/>
    <w:rsid w:val="00574697"/>
    <w:rsid w:val="00576E55"/>
    <w:rsid w:val="00576F2B"/>
    <w:rsid w:val="00581600"/>
    <w:rsid w:val="00581D8B"/>
    <w:rsid w:val="0058295A"/>
    <w:rsid w:val="0058429D"/>
    <w:rsid w:val="005847EE"/>
    <w:rsid w:val="00584852"/>
    <w:rsid w:val="00585562"/>
    <w:rsid w:val="00586189"/>
    <w:rsid w:val="00586A56"/>
    <w:rsid w:val="00586DA0"/>
    <w:rsid w:val="0058790D"/>
    <w:rsid w:val="00587FD3"/>
    <w:rsid w:val="00590308"/>
    <w:rsid w:val="00590822"/>
    <w:rsid w:val="00591C73"/>
    <w:rsid w:val="00591E53"/>
    <w:rsid w:val="00592701"/>
    <w:rsid w:val="00592DB4"/>
    <w:rsid w:val="0059307E"/>
    <w:rsid w:val="005934C9"/>
    <w:rsid w:val="00594CF3"/>
    <w:rsid w:val="00595B8F"/>
    <w:rsid w:val="00596D5B"/>
    <w:rsid w:val="005A2D28"/>
    <w:rsid w:val="005A3067"/>
    <w:rsid w:val="005A3145"/>
    <w:rsid w:val="005A3C6C"/>
    <w:rsid w:val="005A5620"/>
    <w:rsid w:val="005A5C3D"/>
    <w:rsid w:val="005A603D"/>
    <w:rsid w:val="005A6683"/>
    <w:rsid w:val="005A7ABA"/>
    <w:rsid w:val="005A7E1B"/>
    <w:rsid w:val="005A7E39"/>
    <w:rsid w:val="005B0EB4"/>
    <w:rsid w:val="005B2500"/>
    <w:rsid w:val="005B31C6"/>
    <w:rsid w:val="005B3D76"/>
    <w:rsid w:val="005B4511"/>
    <w:rsid w:val="005B4684"/>
    <w:rsid w:val="005B46D8"/>
    <w:rsid w:val="005B4A1A"/>
    <w:rsid w:val="005B542F"/>
    <w:rsid w:val="005B5990"/>
    <w:rsid w:val="005B5CEC"/>
    <w:rsid w:val="005B5EBE"/>
    <w:rsid w:val="005B63F5"/>
    <w:rsid w:val="005B78D9"/>
    <w:rsid w:val="005C11B3"/>
    <w:rsid w:val="005C177D"/>
    <w:rsid w:val="005C1A01"/>
    <w:rsid w:val="005C1E72"/>
    <w:rsid w:val="005C217B"/>
    <w:rsid w:val="005C24A0"/>
    <w:rsid w:val="005C38E6"/>
    <w:rsid w:val="005C4114"/>
    <w:rsid w:val="005C44EA"/>
    <w:rsid w:val="005C476F"/>
    <w:rsid w:val="005C5DC4"/>
    <w:rsid w:val="005C6360"/>
    <w:rsid w:val="005C6425"/>
    <w:rsid w:val="005C6DD8"/>
    <w:rsid w:val="005C70E6"/>
    <w:rsid w:val="005C7668"/>
    <w:rsid w:val="005C7ABD"/>
    <w:rsid w:val="005D0C25"/>
    <w:rsid w:val="005D2F8B"/>
    <w:rsid w:val="005D43F0"/>
    <w:rsid w:val="005D4844"/>
    <w:rsid w:val="005D51B3"/>
    <w:rsid w:val="005D5900"/>
    <w:rsid w:val="005D5C3D"/>
    <w:rsid w:val="005D7230"/>
    <w:rsid w:val="005E0382"/>
    <w:rsid w:val="005E064F"/>
    <w:rsid w:val="005E0770"/>
    <w:rsid w:val="005E0D57"/>
    <w:rsid w:val="005E0F27"/>
    <w:rsid w:val="005E22DA"/>
    <w:rsid w:val="005E2A93"/>
    <w:rsid w:val="005E3CE7"/>
    <w:rsid w:val="005E3E06"/>
    <w:rsid w:val="005E4F60"/>
    <w:rsid w:val="005E7858"/>
    <w:rsid w:val="005E7B38"/>
    <w:rsid w:val="005F004D"/>
    <w:rsid w:val="005F0F8E"/>
    <w:rsid w:val="005F1736"/>
    <w:rsid w:val="005F2DC5"/>
    <w:rsid w:val="005F2E28"/>
    <w:rsid w:val="005F4E91"/>
    <w:rsid w:val="005F5EC2"/>
    <w:rsid w:val="005F6B17"/>
    <w:rsid w:val="005F7960"/>
    <w:rsid w:val="006001E9"/>
    <w:rsid w:val="00601ECF"/>
    <w:rsid w:val="006034AF"/>
    <w:rsid w:val="00604C70"/>
    <w:rsid w:val="00604E0A"/>
    <w:rsid w:val="006051EE"/>
    <w:rsid w:val="00606116"/>
    <w:rsid w:val="00606A2E"/>
    <w:rsid w:val="006077C5"/>
    <w:rsid w:val="00607DEF"/>
    <w:rsid w:val="00607EBE"/>
    <w:rsid w:val="0061043F"/>
    <w:rsid w:val="0061146A"/>
    <w:rsid w:val="006114AB"/>
    <w:rsid w:val="00611F30"/>
    <w:rsid w:val="006129AA"/>
    <w:rsid w:val="00613572"/>
    <w:rsid w:val="006139BF"/>
    <w:rsid w:val="00613EC1"/>
    <w:rsid w:val="006144BA"/>
    <w:rsid w:val="006146D7"/>
    <w:rsid w:val="00616495"/>
    <w:rsid w:val="00616905"/>
    <w:rsid w:val="00617A32"/>
    <w:rsid w:val="0062025E"/>
    <w:rsid w:val="0062048D"/>
    <w:rsid w:val="00620B7E"/>
    <w:rsid w:val="00620CBC"/>
    <w:rsid w:val="0062159A"/>
    <w:rsid w:val="006216F8"/>
    <w:rsid w:val="0062186B"/>
    <w:rsid w:val="006220E4"/>
    <w:rsid w:val="006224BD"/>
    <w:rsid w:val="0062315E"/>
    <w:rsid w:val="006231D7"/>
    <w:rsid w:val="00623950"/>
    <w:rsid w:val="00623D91"/>
    <w:rsid w:val="006241DE"/>
    <w:rsid w:val="00624369"/>
    <w:rsid w:val="00624E2E"/>
    <w:rsid w:val="00625198"/>
    <w:rsid w:val="006263AA"/>
    <w:rsid w:val="00626EDC"/>
    <w:rsid w:val="00626F68"/>
    <w:rsid w:val="0062721F"/>
    <w:rsid w:val="006278B7"/>
    <w:rsid w:val="00627F2D"/>
    <w:rsid w:val="0063080E"/>
    <w:rsid w:val="00631257"/>
    <w:rsid w:val="00632872"/>
    <w:rsid w:val="0063318D"/>
    <w:rsid w:val="00633FF0"/>
    <w:rsid w:val="0063406C"/>
    <w:rsid w:val="00634436"/>
    <w:rsid w:val="006367B7"/>
    <w:rsid w:val="00636D6A"/>
    <w:rsid w:val="00637179"/>
    <w:rsid w:val="0064069C"/>
    <w:rsid w:val="00640C7D"/>
    <w:rsid w:val="00641996"/>
    <w:rsid w:val="00643E55"/>
    <w:rsid w:val="006440FC"/>
    <w:rsid w:val="00644B90"/>
    <w:rsid w:val="006452E2"/>
    <w:rsid w:val="00645741"/>
    <w:rsid w:val="00645BFE"/>
    <w:rsid w:val="00645EB9"/>
    <w:rsid w:val="00646404"/>
    <w:rsid w:val="0064642C"/>
    <w:rsid w:val="00647608"/>
    <w:rsid w:val="00647F9C"/>
    <w:rsid w:val="00650968"/>
    <w:rsid w:val="00651252"/>
    <w:rsid w:val="00652D68"/>
    <w:rsid w:val="00654202"/>
    <w:rsid w:val="0065483E"/>
    <w:rsid w:val="0065577B"/>
    <w:rsid w:val="00655DCA"/>
    <w:rsid w:val="00656076"/>
    <w:rsid w:val="00656DD5"/>
    <w:rsid w:val="006570C3"/>
    <w:rsid w:val="00657415"/>
    <w:rsid w:val="006579F2"/>
    <w:rsid w:val="00657D84"/>
    <w:rsid w:val="006606BB"/>
    <w:rsid w:val="00662045"/>
    <w:rsid w:val="00662A86"/>
    <w:rsid w:val="0066426D"/>
    <w:rsid w:val="0066452D"/>
    <w:rsid w:val="006649F4"/>
    <w:rsid w:val="00664D78"/>
    <w:rsid w:val="006658B6"/>
    <w:rsid w:val="00666E66"/>
    <w:rsid w:val="00667784"/>
    <w:rsid w:val="00670F72"/>
    <w:rsid w:val="00671FCA"/>
    <w:rsid w:val="006722FD"/>
    <w:rsid w:val="00672FD1"/>
    <w:rsid w:val="006732F4"/>
    <w:rsid w:val="006744FB"/>
    <w:rsid w:val="006755C4"/>
    <w:rsid w:val="006768BE"/>
    <w:rsid w:val="006773BD"/>
    <w:rsid w:val="00680843"/>
    <w:rsid w:val="006821CD"/>
    <w:rsid w:val="0068234B"/>
    <w:rsid w:val="0068286D"/>
    <w:rsid w:val="006829A6"/>
    <w:rsid w:val="00682A22"/>
    <w:rsid w:val="0068351F"/>
    <w:rsid w:val="00683A14"/>
    <w:rsid w:val="006842D6"/>
    <w:rsid w:val="006846EB"/>
    <w:rsid w:val="00684B0A"/>
    <w:rsid w:val="00684D91"/>
    <w:rsid w:val="00685832"/>
    <w:rsid w:val="006858C6"/>
    <w:rsid w:val="00686DE0"/>
    <w:rsid w:val="00690983"/>
    <w:rsid w:val="00690D2B"/>
    <w:rsid w:val="00691191"/>
    <w:rsid w:val="006915E1"/>
    <w:rsid w:val="00691695"/>
    <w:rsid w:val="00692D18"/>
    <w:rsid w:val="0069342A"/>
    <w:rsid w:val="00693DC0"/>
    <w:rsid w:val="006962A3"/>
    <w:rsid w:val="006968F9"/>
    <w:rsid w:val="006A1CFA"/>
    <w:rsid w:val="006A33F8"/>
    <w:rsid w:val="006A404F"/>
    <w:rsid w:val="006A4091"/>
    <w:rsid w:val="006A4D1F"/>
    <w:rsid w:val="006A5224"/>
    <w:rsid w:val="006A5629"/>
    <w:rsid w:val="006A5F04"/>
    <w:rsid w:val="006A6E60"/>
    <w:rsid w:val="006A7D74"/>
    <w:rsid w:val="006B0403"/>
    <w:rsid w:val="006B0A5A"/>
    <w:rsid w:val="006B0E3B"/>
    <w:rsid w:val="006B2A55"/>
    <w:rsid w:val="006B3C0B"/>
    <w:rsid w:val="006B3EB0"/>
    <w:rsid w:val="006B40F1"/>
    <w:rsid w:val="006B4C85"/>
    <w:rsid w:val="006B4D0E"/>
    <w:rsid w:val="006B5373"/>
    <w:rsid w:val="006B5FA6"/>
    <w:rsid w:val="006B6128"/>
    <w:rsid w:val="006B621B"/>
    <w:rsid w:val="006B7713"/>
    <w:rsid w:val="006B7F4E"/>
    <w:rsid w:val="006B7F68"/>
    <w:rsid w:val="006C1309"/>
    <w:rsid w:val="006C1E39"/>
    <w:rsid w:val="006C210C"/>
    <w:rsid w:val="006C24CC"/>
    <w:rsid w:val="006C3389"/>
    <w:rsid w:val="006C383D"/>
    <w:rsid w:val="006C41B4"/>
    <w:rsid w:val="006C51AA"/>
    <w:rsid w:val="006C5581"/>
    <w:rsid w:val="006C570A"/>
    <w:rsid w:val="006C5773"/>
    <w:rsid w:val="006C57EA"/>
    <w:rsid w:val="006C5935"/>
    <w:rsid w:val="006C598F"/>
    <w:rsid w:val="006C5D40"/>
    <w:rsid w:val="006C617C"/>
    <w:rsid w:val="006C7FB7"/>
    <w:rsid w:val="006D0AF8"/>
    <w:rsid w:val="006D0D17"/>
    <w:rsid w:val="006D12F3"/>
    <w:rsid w:val="006D138E"/>
    <w:rsid w:val="006D236F"/>
    <w:rsid w:val="006D2F83"/>
    <w:rsid w:val="006D4AED"/>
    <w:rsid w:val="006D6521"/>
    <w:rsid w:val="006D7A85"/>
    <w:rsid w:val="006E19FC"/>
    <w:rsid w:val="006E1D92"/>
    <w:rsid w:val="006E2602"/>
    <w:rsid w:val="006E267D"/>
    <w:rsid w:val="006E3301"/>
    <w:rsid w:val="006E4339"/>
    <w:rsid w:val="006E4EA8"/>
    <w:rsid w:val="006E5326"/>
    <w:rsid w:val="006E54DB"/>
    <w:rsid w:val="006E6B59"/>
    <w:rsid w:val="006E6E36"/>
    <w:rsid w:val="006E76C1"/>
    <w:rsid w:val="006F0199"/>
    <w:rsid w:val="006F0540"/>
    <w:rsid w:val="006F122F"/>
    <w:rsid w:val="006F1D94"/>
    <w:rsid w:val="006F5D2B"/>
    <w:rsid w:val="006F657E"/>
    <w:rsid w:val="006F6834"/>
    <w:rsid w:val="006F6DA6"/>
    <w:rsid w:val="006F7657"/>
    <w:rsid w:val="0070308A"/>
    <w:rsid w:val="007035B0"/>
    <w:rsid w:val="007035D4"/>
    <w:rsid w:val="00703F1B"/>
    <w:rsid w:val="0070407A"/>
    <w:rsid w:val="0070464B"/>
    <w:rsid w:val="00704AC9"/>
    <w:rsid w:val="007060AE"/>
    <w:rsid w:val="007067E4"/>
    <w:rsid w:val="0070739D"/>
    <w:rsid w:val="007104BA"/>
    <w:rsid w:val="00710943"/>
    <w:rsid w:val="00710C75"/>
    <w:rsid w:val="007124EF"/>
    <w:rsid w:val="007134E3"/>
    <w:rsid w:val="00714D69"/>
    <w:rsid w:val="0071673B"/>
    <w:rsid w:val="00716F68"/>
    <w:rsid w:val="007173C6"/>
    <w:rsid w:val="00721E20"/>
    <w:rsid w:val="00722477"/>
    <w:rsid w:val="00722D70"/>
    <w:rsid w:val="00723642"/>
    <w:rsid w:val="007238D4"/>
    <w:rsid w:val="00723F9E"/>
    <w:rsid w:val="00724823"/>
    <w:rsid w:val="007251DE"/>
    <w:rsid w:val="0072530E"/>
    <w:rsid w:val="0072539F"/>
    <w:rsid w:val="00730389"/>
    <w:rsid w:val="00730F64"/>
    <w:rsid w:val="00732503"/>
    <w:rsid w:val="0073391B"/>
    <w:rsid w:val="00734CB8"/>
    <w:rsid w:val="00734FC0"/>
    <w:rsid w:val="0073504B"/>
    <w:rsid w:val="007351C8"/>
    <w:rsid w:val="00735603"/>
    <w:rsid w:val="0073562F"/>
    <w:rsid w:val="00735D61"/>
    <w:rsid w:val="007361D5"/>
    <w:rsid w:val="00737221"/>
    <w:rsid w:val="007372F8"/>
    <w:rsid w:val="0074027B"/>
    <w:rsid w:val="00740CEC"/>
    <w:rsid w:val="007410BD"/>
    <w:rsid w:val="00741F65"/>
    <w:rsid w:val="0074204B"/>
    <w:rsid w:val="00745104"/>
    <w:rsid w:val="007455EF"/>
    <w:rsid w:val="00745FD6"/>
    <w:rsid w:val="0074683C"/>
    <w:rsid w:val="00747483"/>
    <w:rsid w:val="00747E7B"/>
    <w:rsid w:val="007519E8"/>
    <w:rsid w:val="007520A5"/>
    <w:rsid w:val="007539F5"/>
    <w:rsid w:val="00753E68"/>
    <w:rsid w:val="00754427"/>
    <w:rsid w:val="00755D11"/>
    <w:rsid w:val="00755F4A"/>
    <w:rsid w:val="00756CC3"/>
    <w:rsid w:val="00757B5D"/>
    <w:rsid w:val="0076081D"/>
    <w:rsid w:val="00760D4F"/>
    <w:rsid w:val="007611EB"/>
    <w:rsid w:val="00762B15"/>
    <w:rsid w:val="00765421"/>
    <w:rsid w:val="0076657C"/>
    <w:rsid w:val="00767BD4"/>
    <w:rsid w:val="007705CB"/>
    <w:rsid w:val="007708FE"/>
    <w:rsid w:val="007709AA"/>
    <w:rsid w:val="00770BDE"/>
    <w:rsid w:val="00770CED"/>
    <w:rsid w:val="007716E0"/>
    <w:rsid w:val="00772630"/>
    <w:rsid w:val="007733AC"/>
    <w:rsid w:val="0077358D"/>
    <w:rsid w:val="00773826"/>
    <w:rsid w:val="00773965"/>
    <w:rsid w:val="00773B37"/>
    <w:rsid w:val="007741EB"/>
    <w:rsid w:val="007742C9"/>
    <w:rsid w:val="00774650"/>
    <w:rsid w:val="00775A8B"/>
    <w:rsid w:val="00775C1C"/>
    <w:rsid w:val="007766BC"/>
    <w:rsid w:val="00776B8E"/>
    <w:rsid w:val="00777321"/>
    <w:rsid w:val="00777F30"/>
    <w:rsid w:val="00777F53"/>
    <w:rsid w:val="00780063"/>
    <w:rsid w:val="00781839"/>
    <w:rsid w:val="00781D98"/>
    <w:rsid w:val="00783086"/>
    <w:rsid w:val="007831B1"/>
    <w:rsid w:val="00783B4F"/>
    <w:rsid w:val="00784775"/>
    <w:rsid w:val="00784D63"/>
    <w:rsid w:val="00784DCD"/>
    <w:rsid w:val="00784FAD"/>
    <w:rsid w:val="00785A0C"/>
    <w:rsid w:val="00786D4D"/>
    <w:rsid w:val="007870F8"/>
    <w:rsid w:val="0078729A"/>
    <w:rsid w:val="00787F73"/>
    <w:rsid w:val="00790032"/>
    <w:rsid w:val="007905BC"/>
    <w:rsid w:val="00790A12"/>
    <w:rsid w:val="00791ABF"/>
    <w:rsid w:val="00791FC6"/>
    <w:rsid w:val="0079275F"/>
    <w:rsid w:val="0079305A"/>
    <w:rsid w:val="00793260"/>
    <w:rsid w:val="00793BA8"/>
    <w:rsid w:val="00793EEB"/>
    <w:rsid w:val="007946BC"/>
    <w:rsid w:val="007953A2"/>
    <w:rsid w:val="007955D3"/>
    <w:rsid w:val="007955FE"/>
    <w:rsid w:val="0079613F"/>
    <w:rsid w:val="0079681E"/>
    <w:rsid w:val="00796E20"/>
    <w:rsid w:val="0079739A"/>
    <w:rsid w:val="007973FA"/>
    <w:rsid w:val="00797732"/>
    <w:rsid w:val="007A03FE"/>
    <w:rsid w:val="007A0F88"/>
    <w:rsid w:val="007A139E"/>
    <w:rsid w:val="007A2438"/>
    <w:rsid w:val="007A2BC3"/>
    <w:rsid w:val="007A3D09"/>
    <w:rsid w:val="007A4145"/>
    <w:rsid w:val="007A5E06"/>
    <w:rsid w:val="007A6E82"/>
    <w:rsid w:val="007B0167"/>
    <w:rsid w:val="007B0245"/>
    <w:rsid w:val="007B070C"/>
    <w:rsid w:val="007B1592"/>
    <w:rsid w:val="007B1FF3"/>
    <w:rsid w:val="007B201B"/>
    <w:rsid w:val="007B2152"/>
    <w:rsid w:val="007B29DD"/>
    <w:rsid w:val="007B3A03"/>
    <w:rsid w:val="007B445C"/>
    <w:rsid w:val="007B4583"/>
    <w:rsid w:val="007B498D"/>
    <w:rsid w:val="007B5102"/>
    <w:rsid w:val="007B7491"/>
    <w:rsid w:val="007B7856"/>
    <w:rsid w:val="007C1401"/>
    <w:rsid w:val="007C191E"/>
    <w:rsid w:val="007C1F45"/>
    <w:rsid w:val="007C2217"/>
    <w:rsid w:val="007C225B"/>
    <w:rsid w:val="007C237E"/>
    <w:rsid w:val="007C242D"/>
    <w:rsid w:val="007C2607"/>
    <w:rsid w:val="007C33DF"/>
    <w:rsid w:val="007C3CE5"/>
    <w:rsid w:val="007C3E6F"/>
    <w:rsid w:val="007C633F"/>
    <w:rsid w:val="007C66FD"/>
    <w:rsid w:val="007C7287"/>
    <w:rsid w:val="007C75B6"/>
    <w:rsid w:val="007C7C61"/>
    <w:rsid w:val="007C7D4B"/>
    <w:rsid w:val="007C7E28"/>
    <w:rsid w:val="007C7FDA"/>
    <w:rsid w:val="007D0040"/>
    <w:rsid w:val="007D0A33"/>
    <w:rsid w:val="007D1098"/>
    <w:rsid w:val="007D1E00"/>
    <w:rsid w:val="007D29FF"/>
    <w:rsid w:val="007D3D97"/>
    <w:rsid w:val="007D4851"/>
    <w:rsid w:val="007D4D38"/>
    <w:rsid w:val="007D5239"/>
    <w:rsid w:val="007D7608"/>
    <w:rsid w:val="007E1818"/>
    <w:rsid w:val="007E18A8"/>
    <w:rsid w:val="007E1C7C"/>
    <w:rsid w:val="007E1E2C"/>
    <w:rsid w:val="007E25D9"/>
    <w:rsid w:val="007E2B7E"/>
    <w:rsid w:val="007E4098"/>
    <w:rsid w:val="007E6B98"/>
    <w:rsid w:val="007E7F10"/>
    <w:rsid w:val="007F056D"/>
    <w:rsid w:val="007F1143"/>
    <w:rsid w:val="007F15B9"/>
    <w:rsid w:val="007F15EA"/>
    <w:rsid w:val="007F1732"/>
    <w:rsid w:val="007F1774"/>
    <w:rsid w:val="007F1871"/>
    <w:rsid w:val="007F36D3"/>
    <w:rsid w:val="007F4509"/>
    <w:rsid w:val="007F450C"/>
    <w:rsid w:val="007F5738"/>
    <w:rsid w:val="007F6895"/>
    <w:rsid w:val="007F6ABB"/>
    <w:rsid w:val="007F6D9B"/>
    <w:rsid w:val="007F74BD"/>
    <w:rsid w:val="007F774D"/>
    <w:rsid w:val="00801DA4"/>
    <w:rsid w:val="00802DB2"/>
    <w:rsid w:val="00803F0F"/>
    <w:rsid w:val="00804188"/>
    <w:rsid w:val="008046C3"/>
    <w:rsid w:val="00804DD5"/>
    <w:rsid w:val="00804EA6"/>
    <w:rsid w:val="008055A6"/>
    <w:rsid w:val="008062B8"/>
    <w:rsid w:val="0081007F"/>
    <w:rsid w:val="008109BE"/>
    <w:rsid w:val="00810A74"/>
    <w:rsid w:val="00810BA4"/>
    <w:rsid w:val="00810E09"/>
    <w:rsid w:val="008126F3"/>
    <w:rsid w:val="008132B0"/>
    <w:rsid w:val="00813544"/>
    <w:rsid w:val="008136C7"/>
    <w:rsid w:val="00814497"/>
    <w:rsid w:val="00815A92"/>
    <w:rsid w:val="008162C3"/>
    <w:rsid w:val="00816789"/>
    <w:rsid w:val="0081680F"/>
    <w:rsid w:val="00816946"/>
    <w:rsid w:val="00816B2A"/>
    <w:rsid w:val="00817252"/>
    <w:rsid w:val="0082033E"/>
    <w:rsid w:val="00820458"/>
    <w:rsid w:val="008209A1"/>
    <w:rsid w:val="00820B25"/>
    <w:rsid w:val="00820EAC"/>
    <w:rsid w:val="008213CA"/>
    <w:rsid w:val="0082183F"/>
    <w:rsid w:val="00822421"/>
    <w:rsid w:val="00822AA0"/>
    <w:rsid w:val="00823383"/>
    <w:rsid w:val="00823FB8"/>
    <w:rsid w:val="0082452B"/>
    <w:rsid w:val="008246AD"/>
    <w:rsid w:val="00825AA4"/>
    <w:rsid w:val="008266F3"/>
    <w:rsid w:val="0082771E"/>
    <w:rsid w:val="00832E40"/>
    <w:rsid w:val="00832F53"/>
    <w:rsid w:val="00833398"/>
    <w:rsid w:val="008336D1"/>
    <w:rsid w:val="00833BF6"/>
    <w:rsid w:val="00834493"/>
    <w:rsid w:val="00835858"/>
    <w:rsid w:val="00836D02"/>
    <w:rsid w:val="00837133"/>
    <w:rsid w:val="008375F2"/>
    <w:rsid w:val="00837BAF"/>
    <w:rsid w:val="00840094"/>
    <w:rsid w:val="008408A1"/>
    <w:rsid w:val="008416E4"/>
    <w:rsid w:val="00842317"/>
    <w:rsid w:val="00842A87"/>
    <w:rsid w:val="00843821"/>
    <w:rsid w:val="008445B9"/>
    <w:rsid w:val="00844982"/>
    <w:rsid w:val="00845158"/>
    <w:rsid w:val="0084521F"/>
    <w:rsid w:val="0084732E"/>
    <w:rsid w:val="0084747A"/>
    <w:rsid w:val="00847C88"/>
    <w:rsid w:val="0085098B"/>
    <w:rsid w:val="00850E2C"/>
    <w:rsid w:val="008516B2"/>
    <w:rsid w:val="0085266E"/>
    <w:rsid w:val="008527D2"/>
    <w:rsid w:val="008538AF"/>
    <w:rsid w:val="0085405A"/>
    <w:rsid w:val="0085405B"/>
    <w:rsid w:val="008556E4"/>
    <w:rsid w:val="00856792"/>
    <w:rsid w:val="00856D16"/>
    <w:rsid w:val="00857AF7"/>
    <w:rsid w:val="00860182"/>
    <w:rsid w:val="00860780"/>
    <w:rsid w:val="008611DC"/>
    <w:rsid w:val="00861E54"/>
    <w:rsid w:val="008623FD"/>
    <w:rsid w:val="008629E4"/>
    <w:rsid w:val="008636F2"/>
    <w:rsid w:val="00864C97"/>
    <w:rsid w:val="00865410"/>
    <w:rsid w:val="00865460"/>
    <w:rsid w:val="008662C5"/>
    <w:rsid w:val="0086766C"/>
    <w:rsid w:val="00870153"/>
    <w:rsid w:val="00870179"/>
    <w:rsid w:val="0087067A"/>
    <w:rsid w:val="00871439"/>
    <w:rsid w:val="00871D4A"/>
    <w:rsid w:val="00871DFF"/>
    <w:rsid w:val="0087230C"/>
    <w:rsid w:val="00873354"/>
    <w:rsid w:val="00873861"/>
    <w:rsid w:val="00876842"/>
    <w:rsid w:val="00877B9E"/>
    <w:rsid w:val="00877C76"/>
    <w:rsid w:val="00880790"/>
    <w:rsid w:val="0088080C"/>
    <w:rsid w:val="00881313"/>
    <w:rsid w:val="0088154B"/>
    <w:rsid w:val="008816D5"/>
    <w:rsid w:val="00881987"/>
    <w:rsid w:val="00881CE7"/>
    <w:rsid w:val="00881F1B"/>
    <w:rsid w:val="0088292C"/>
    <w:rsid w:val="008846F6"/>
    <w:rsid w:val="0088482A"/>
    <w:rsid w:val="00884D72"/>
    <w:rsid w:val="00884F8D"/>
    <w:rsid w:val="008853AF"/>
    <w:rsid w:val="00885B46"/>
    <w:rsid w:val="00891157"/>
    <w:rsid w:val="008912AE"/>
    <w:rsid w:val="00891425"/>
    <w:rsid w:val="00892EB0"/>
    <w:rsid w:val="0089304C"/>
    <w:rsid w:val="00893A44"/>
    <w:rsid w:val="00893CD8"/>
    <w:rsid w:val="00893F83"/>
    <w:rsid w:val="00894526"/>
    <w:rsid w:val="008949B6"/>
    <w:rsid w:val="00894E8D"/>
    <w:rsid w:val="008954FA"/>
    <w:rsid w:val="0089581B"/>
    <w:rsid w:val="008977ED"/>
    <w:rsid w:val="00897CE8"/>
    <w:rsid w:val="008A00F5"/>
    <w:rsid w:val="008A12D6"/>
    <w:rsid w:val="008A12DC"/>
    <w:rsid w:val="008A1A25"/>
    <w:rsid w:val="008A2390"/>
    <w:rsid w:val="008A2A4A"/>
    <w:rsid w:val="008A2F77"/>
    <w:rsid w:val="008A3BAF"/>
    <w:rsid w:val="008A4E41"/>
    <w:rsid w:val="008A53F8"/>
    <w:rsid w:val="008A6339"/>
    <w:rsid w:val="008A6807"/>
    <w:rsid w:val="008A70EE"/>
    <w:rsid w:val="008B0089"/>
    <w:rsid w:val="008B06D4"/>
    <w:rsid w:val="008B10BB"/>
    <w:rsid w:val="008B19E8"/>
    <w:rsid w:val="008B1F37"/>
    <w:rsid w:val="008B3448"/>
    <w:rsid w:val="008B35EC"/>
    <w:rsid w:val="008B457B"/>
    <w:rsid w:val="008B4DFE"/>
    <w:rsid w:val="008B5933"/>
    <w:rsid w:val="008B5A6E"/>
    <w:rsid w:val="008B6486"/>
    <w:rsid w:val="008B7800"/>
    <w:rsid w:val="008B7B9F"/>
    <w:rsid w:val="008C039E"/>
    <w:rsid w:val="008C096B"/>
    <w:rsid w:val="008C143E"/>
    <w:rsid w:val="008C1858"/>
    <w:rsid w:val="008C312F"/>
    <w:rsid w:val="008C327A"/>
    <w:rsid w:val="008C3585"/>
    <w:rsid w:val="008C3BB1"/>
    <w:rsid w:val="008C4DC7"/>
    <w:rsid w:val="008C5628"/>
    <w:rsid w:val="008C5669"/>
    <w:rsid w:val="008C595D"/>
    <w:rsid w:val="008C60C0"/>
    <w:rsid w:val="008C6963"/>
    <w:rsid w:val="008C6CC7"/>
    <w:rsid w:val="008C71E4"/>
    <w:rsid w:val="008C77DB"/>
    <w:rsid w:val="008C7C10"/>
    <w:rsid w:val="008C7F3A"/>
    <w:rsid w:val="008D261E"/>
    <w:rsid w:val="008D2700"/>
    <w:rsid w:val="008D371F"/>
    <w:rsid w:val="008D3784"/>
    <w:rsid w:val="008D3A41"/>
    <w:rsid w:val="008D3C73"/>
    <w:rsid w:val="008D4228"/>
    <w:rsid w:val="008D48C4"/>
    <w:rsid w:val="008D6DA3"/>
    <w:rsid w:val="008D6F09"/>
    <w:rsid w:val="008D76CD"/>
    <w:rsid w:val="008E04F4"/>
    <w:rsid w:val="008E0612"/>
    <w:rsid w:val="008E1132"/>
    <w:rsid w:val="008E23D1"/>
    <w:rsid w:val="008E23ED"/>
    <w:rsid w:val="008E2662"/>
    <w:rsid w:val="008E2F5C"/>
    <w:rsid w:val="008E3265"/>
    <w:rsid w:val="008E33C0"/>
    <w:rsid w:val="008E34DA"/>
    <w:rsid w:val="008E3AA3"/>
    <w:rsid w:val="008E3BD0"/>
    <w:rsid w:val="008E46F2"/>
    <w:rsid w:val="008E4DDD"/>
    <w:rsid w:val="008E4FA2"/>
    <w:rsid w:val="008E64C2"/>
    <w:rsid w:val="008E7DB5"/>
    <w:rsid w:val="008F2691"/>
    <w:rsid w:val="008F3177"/>
    <w:rsid w:val="008F35C9"/>
    <w:rsid w:val="008F4116"/>
    <w:rsid w:val="008F4D40"/>
    <w:rsid w:val="008F5254"/>
    <w:rsid w:val="008F54DC"/>
    <w:rsid w:val="008F595A"/>
    <w:rsid w:val="008F5EB1"/>
    <w:rsid w:val="008F5FFF"/>
    <w:rsid w:val="008F69AF"/>
    <w:rsid w:val="008F6B0F"/>
    <w:rsid w:val="008F6CB0"/>
    <w:rsid w:val="008F6F26"/>
    <w:rsid w:val="008F7FC7"/>
    <w:rsid w:val="00900021"/>
    <w:rsid w:val="00901050"/>
    <w:rsid w:val="009012F3"/>
    <w:rsid w:val="009012F6"/>
    <w:rsid w:val="009014A4"/>
    <w:rsid w:val="0090161E"/>
    <w:rsid w:val="00901632"/>
    <w:rsid w:val="00901A67"/>
    <w:rsid w:val="00902087"/>
    <w:rsid w:val="0090219A"/>
    <w:rsid w:val="00903501"/>
    <w:rsid w:val="009036AD"/>
    <w:rsid w:val="00904ABB"/>
    <w:rsid w:val="0090532E"/>
    <w:rsid w:val="00906BDF"/>
    <w:rsid w:val="0091077D"/>
    <w:rsid w:val="00910C60"/>
    <w:rsid w:val="00911351"/>
    <w:rsid w:val="00911C26"/>
    <w:rsid w:val="00913664"/>
    <w:rsid w:val="00913FC1"/>
    <w:rsid w:val="009141A8"/>
    <w:rsid w:val="00915C1E"/>
    <w:rsid w:val="00916C2A"/>
    <w:rsid w:val="00917382"/>
    <w:rsid w:val="009177FC"/>
    <w:rsid w:val="00917E9A"/>
    <w:rsid w:val="0092072C"/>
    <w:rsid w:val="00920B8F"/>
    <w:rsid w:val="009215FF"/>
    <w:rsid w:val="00921FA4"/>
    <w:rsid w:val="009231F8"/>
    <w:rsid w:val="00923689"/>
    <w:rsid w:val="009241C1"/>
    <w:rsid w:val="00924EAF"/>
    <w:rsid w:val="009257AA"/>
    <w:rsid w:val="00925C5C"/>
    <w:rsid w:val="00926276"/>
    <w:rsid w:val="009264FE"/>
    <w:rsid w:val="009266DA"/>
    <w:rsid w:val="0092681B"/>
    <w:rsid w:val="00926B54"/>
    <w:rsid w:val="00927EF2"/>
    <w:rsid w:val="009301F3"/>
    <w:rsid w:val="00930BB9"/>
    <w:rsid w:val="00930E35"/>
    <w:rsid w:val="00931052"/>
    <w:rsid w:val="0093166D"/>
    <w:rsid w:val="009316F2"/>
    <w:rsid w:val="009317F7"/>
    <w:rsid w:val="00931AF4"/>
    <w:rsid w:val="009321BA"/>
    <w:rsid w:val="009325FD"/>
    <w:rsid w:val="0093283A"/>
    <w:rsid w:val="00933059"/>
    <w:rsid w:val="00934026"/>
    <w:rsid w:val="00934461"/>
    <w:rsid w:val="00934D6D"/>
    <w:rsid w:val="00935C41"/>
    <w:rsid w:val="00936808"/>
    <w:rsid w:val="009368C7"/>
    <w:rsid w:val="00936F9B"/>
    <w:rsid w:val="00937034"/>
    <w:rsid w:val="0093757D"/>
    <w:rsid w:val="00937C7B"/>
    <w:rsid w:val="00937CF5"/>
    <w:rsid w:val="00940AD7"/>
    <w:rsid w:val="009412A2"/>
    <w:rsid w:val="009412C8"/>
    <w:rsid w:val="00942A0E"/>
    <w:rsid w:val="00944434"/>
    <w:rsid w:val="009446A4"/>
    <w:rsid w:val="00945074"/>
    <w:rsid w:val="009453CC"/>
    <w:rsid w:val="009462FB"/>
    <w:rsid w:val="0094671E"/>
    <w:rsid w:val="00946F0F"/>
    <w:rsid w:val="0094770B"/>
    <w:rsid w:val="009500B8"/>
    <w:rsid w:val="00951B1E"/>
    <w:rsid w:val="00951DF4"/>
    <w:rsid w:val="009521D1"/>
    <w:rsid w:val="00952477"/>
    <w:rsid w:val="0095285C"/>
    <w:rsid w:val="00952B7B"/>
    <w:rsid w:val="00954353"/>
    <w:rsid w:val="00954E81"/>
    <w:rsid w:val="0095507B"/>
    <w:rsid w:val="0095687C"/>
    <w:rsid w:val="00956F76"/>
    <w:rsid w:val="0095782E"/>
    <w:rsid w:val="00957938"/>
    <w:rsid w:val="0096032E"/>
    <w:rsid w:val="00960EE5"/>
    <w:rsid w:val="00961646"/>
    <w:rsid w:val="00961A14"/>
    <w:rsid w:val="00963150"/>
    <w:rsid w:val="0096404E"/>
    <w:rsid w:val="00964701"/>
    <w:rsid w:val="00965E38"/>
    <w:rsid w:val="00966117"/>
    <w:rsid w:val="0096685D"/>
    <w:rsid w:val="00966CE4"/>
    <w:rsid w:val="00967629"/>
    <w:rsid w:val="00967CD4"/>
    <w:rsid w:val="009706AE"/>
    <w:rsid w:val="00970ADA"/>
    <w:rsid w:val="00970EC3"/>
    <w:rsid w:val="009718C2"/>
    <w:rsid w:val="00971EF4"/>
    <w:rsid w:val="00972F8A"/>
    <w:rsid w:val="00973A69"/>
    <w:rsid w:val="00975057"/>
    <w:rsid w:val="00976B36"/>
    <w:rsid w:val="009776AF"/>
    <w:rsid w:val="00977914"/>
    <w:rsid w:val="00980598"/>
    <w:rsid w:val="00981948"/>
    <w:rsid w:val="00981D14"/>
    <w:rsid w:val="00981E51"/>
    <w:rsid w:val="00981E9F"/>
    <w:rsid w:val="00982F07"/>
    <w:rsid w:val="009830B5"/>
    <w:rsid w:val="00984052"/>
    <w:rsid w:val="009843B5"/>
    <w:rsid w:val="00984C02"/>
    <w:rsid w:val="00985144"/>
    <w:rsid w:val="0098523B"/>
    <w:rsid w:val="00985D0B"/>
    <w:rsid w:val="009860B7"/>
    <w:rsid w:val="00986938"/>
    <w:rsid w:val="00986EF8"/>
    <w:rsid w:val="009910A6"/>
    <w:rsid w:val="00991B05"/>
    <w:rsid w:val="00991F35"/>
    <w:rsid w:val="0099218A"/>
    <w:rsid w:val="00993658"/>
    <w:rsid w:val="00994416"/>
    <w:rsid w:val="00994680"/>
    <w:rsid w:val="0099488F"/>
    <w:rsid w:val="00994A19"/>
    <w:rsid w:val="00994B1C"/>
    <w:rsid w:val="009951F5"/>
    <w:rsid w:val="00995EA4"/>
    <w:rsid w:val="009969C3"/>
    <w:rsid w:val="00996D03"/>
    <w:rsid w:val="009A025B"/>
    <w:rsid w:val="009A0811"/>
    <w:rsid w:val="009A0DC4"/>
    <w:rsid w:val="009A1572"/>
    <w:rsid w:val="009A1BFA"/>
    <w:rsid w:val="009A2C8C"/>
    <w:rsid w:val="009A352E"/>
    <w:rsid w:val="009A3B02"/>
    <w:rsid w:val="009A4180"/>
    <w:rsid w:val="009A44BD"/>
    <w:rsid w:val="009A4ECD"/>
    <w:rsid w:val="009A5107"/>
    <w:rsid w:val="009A5EDE"/>
    <w:rsid w:val="009A5FC8"/>
    <w:rsid w:val="009A6155"/>
    <w:rsid w:val="009A71E7"/>
    <w:rsid w:val="009A75FF"/>
    <w:rsid w:val="009A7C5A"/>
    <w:rsid w:val="009B01C3"/>
    <w:rsid w:val="009B0424"/>
    <w:rsid w:val="009B0C89"/>
    <w:rsid w:val="009B1EF1"/>
    <w:rsid w:val="009B2E79"/>
    <w:rsid w:val="009B3B74"/>
    <w:rsid w:val="009B3E0A"/>
    <w:rsid w:val="009B45D9"/>
    <w:rsid w:val="009B4AD5"/>
    <w:rsid w:val="009B52E0"/>
    <w:rsid w:val="009B5565"/>
    <w:rsid w:val="009C059A"/>
    <w:rsid w:val="009C065B"/>
    <w:rsid w:val="009C0DD0"/>
    <w:rsid w:val="009C156B"/>
    <w:rsid w:val="009C33E5"/>
    <w:rsid w:val="009C4BA2"/>
    <w:rsid w:val="009C4C02"/>
    <w:rsid w:val="009C57DC"/>
    <w:rsid w:val="009C5844"/>
    <w:rsid w:val="009C643D"/>
    <w:rsid w:val="009C6994"/>
    <w:rsid w:val="009C724F"/>
    <w:rsid w:val="009C740A"/>
    <w:rsid w:val="009C7626"/>
    <w:rsid w:val="009D000B"/>
    <w:rsid w:val="009D1132"/>
    <w:rsid w:val="009D21C3"/>
    <w:rsid w:val="009D2254"/>
    <w:rsid w:val="009D24BE"/>
    <w:rsid w:val="009D2BA3"/>
    <w:rsid w:val="009D2F28"/>
    <w:rsid w:val="009D4334"/>
    <w:rsid w:val="009D4841"/>
    <w:rsid w:val="009D4AD8"/>
    <w:rsid w:val="009D4F66"/>
    <w:rsid w:val="009D5C6E"/>
    <w:rsid w:val="009E1046"/>
    <w:rsid w:val="009E1C45"/>
    <w:rsid w:val="009E2B1D"/>
    <w:rsid w:val="009E3D4C"/>
    <w:rsid w:val="009E4183"/>
    <w:rsid w:val="009E528D"/>
    <w:rsid w:val="009E5D4C"/>
    <w:rsid w:val="009E61F8"/>
    <w:rsid w:val="009E72B7"/>
    <w:rsid w:val="009F0D2F"/>
    <w:rsid w:val="009F23AF"/>
    <w:rsid w:val="009F2A99"/>
    <w:rsid w:val="009F335F"/>
    <w:rsid w:val="009F4006"/>
    <w:rsid w:val="009F499E"/>
    <w:rsid w:val="009F58F9"/>
    <w:rsid w:val="009F7519"/>
    <w:rsid w:val="009F793A"/>
    <w:rsid w:val="009F79B0"/>
    <w:rsid w:val="00A00A5F"/>
    <w:rsid w:val="00A01CE9"/>
    <w:rsid w:val="00A01D7E"/>
    <w:rsid w:val="00A01E23"/>
    <w:rsid w:val="00A02D71"/>
    <w:rsid w:val="00A02DD3"/>
    <w:rsid w:val="00A02FB8"/>
    <w:rsid w:val="00A03088"/>
    <w:rsid w:val="00A03B82"/>
    <w:rsid w:val="00A03F94"/>
    <w:rsid w:val="00A04E68"/>
    <w:rsid w:val="00A04E74"/>
    <w:rsid w:val="00A04FA9"/>
    <w:rsid w:val="00A0553D"/>
    <w:rsid w:val="00A05D40"/>
    <w:rsid w:val="00A05EA3"/>
    <w:rsid w:val="00A07B14"/>
    <w:rsid w:val="00A10236"/>
    <w:rsid w:val="00A115F0"/>
    <w:rsid w:val="00A118BA"/>
    <w:rsid w:val="00A124C6"/>
    <w:rsid w:val="00A12B2B"/>
    <w:rsid w:val="00A13A31"/>
    <w:rsid w:val="00A13E8B"/>
    <w:rsid w:val="00A14017"/>
    <w:rsid w:val="00A148AC"/>
    <w:rsid w:val="00A1493D"/>
    <w:rsid w:val="00A1529E"/>
    <w:rsid w:val="00A16127"/>
    <w:rsid w:val="00A165AE"/>
    <w:rsid w:val="00A16AD1"/>
    <w:rsid w:val="00A16AD3"/>
    <w:rsid w:val="00A16BA4"/>
    <w:rsid w:val="00A1762D"/>
    <w:rsid w:val="00A17BE1"/>
    <w:rsid w:val="00A212DF"/>
    <w:rsid w:val="00A214E8"/>
    <w:rsid w:val="00A21910"/>
    <w:rsid w:val="00A21A42"/>
    <w:rsid w:val="00A21BC9"/>
    <w:rsid w:val="00A2232C"/>
    <w:rsid w:val="00A2303C"/>
    <w:rsid w:val="00A23B0F"/>
    <w:rsid w:val="00A24BA9"/>
    <w:rsid w:val="00A258CB"/>
    <w:rsid w:val="00A25B4C"/>
    <w:rsid w:val="00A25D60"/>
    <w:rsid w:val="00A2622D"/>
    <w:rsid w:val="00A26406"/>
    <w:rsid w:val="00A27249"/>
    <w:rsid w:val="00A27C61"/>
    <w:rsid w:val="00A304C0"/>
    <w:rsid w:val="00A311A2"/>
    <w:rsid w:val="00A31912"/>
    <w:rsid w:val="00A31949"/>
    <w:rsid w:val="00A326CF"/>
    <w:rsid w:val="00A32810"/>
    <w:rsid w:val="00A33064"/>
    <w:rsid w:val="00A3474A"/>
    <w:rsid w:val="00A3687D"/>
    <w:rsid w:val="00A37445"/>
    <w:rsid w:val="00A378C0"/>
    <w:rsid w:val="00A37F04"/>
    <w:rsid w:val="00A4032C"/>
    <w:rsid w:val="00A4035B"/>
    <w:rsid w:val="00A42105"/>
    <w:rsid w:val="00A4216F"/>
    <w:rsid w:val="00A43F6C"/>
    <w:rsid w:val="00A43FCA"/>
    <w:rsid w:val="00A44DF0"/>
    <w:rsid w:val="00A468DF"/>
    <w:rsid w:val="00A468FF"/>
    <w:rsid w:val="00A46CFF"/>
    <w:rsid w:val="00A50731"/>
    <w:rsid w:val="00A508ED"/>
    <w:rsid w:val="00A52F64"/>
    <w:rsid w:val="00A53016"/>
    <w:rsid w:val="00A5388B"/>
    <w:rsid w:val="00A5404F"/>
    <w:rsid w:val="00A54743"/>
    <w:rsid w:val="00A5532C"/>
    <w:rsid w:val="00A55FC2"/>
    <w:rsid w:val="00A565FA"/>
    <w:rsid w:val="00A57444"/>
    <w:rsid w:val="00A608FC"/>
    <w:rsid w:val="00A61E4A"/>
    <w:rsid w:val="00A627FE"/>
    <w:rsid w:val="00A63918"/>
    <w:rsid w:val="00A6406E"/>
    <w:rsid w:val="00A64223"/>
    <w:rsid w:val="00A6424A"/>
    <w:rsid w:val="00A6490A"/>
    <w:rsid w:val="00A649ED"/>
    <w:rsid w:val="00A6644B"/>
    <w:rsid w:val="00A665CE"/>
    <w:rsid w:val="00A674E0"/>
    <w:rsid w:val="00A7015E"/>
    <w:rsid w:val="00A7078B"/>
    <w:rsid w:val="00A7091B"/>
    <w:rsid w:val="00A71611"/>
    <w:rsid w:val="00A72403"/>
    <w:rsid w:val="00A72593"/>
    <w:rsid w:val="00A72D4F"/>
    <w:rsid w:val="00A73417"/>
    <w:rsid w:val="00A74470"/>
    <w:rsid w:val="00A74746"/>
    <w:rsid w:val="00A75EEF"/>
    <w:rsid w:val="00A75FF0"/>
    <w:rsid w:val="00A761E2"/>
    <w:rsid w:val="00A818CC"/>
    <w:rsid w:val="00A834B3"/>
    <w:rsid w:val="00A83668"/>
    <w:rsid w:val="00A83C4B"/>
    <w:rsid w:val="00A8411D"/>
    <w:rsid w:val="00A84182"/>
    <w:rsid w:val="00A855F0"/>
    <w:rsid w:val="00A8618A"/>
    <w:rsid w:val="00A871DC"/>
    <w:rsid w:val="00A872B2"/>
    <w:rsid w:val="00A92235"/>
    <w:rsid w:val="00A926A5"/>
    <w:rsid w:val="00A92862"/>
    <w:rsid w:val="00A92C00"/>
    <w:rsid w:val="00A93399"/>
    <w:rsid w:val="00A93A0D"/>
    <w:rsid w:val="00A93FFE"/>
    <w:rsid w:val="00A9501B"/>
    <w:rsid w:val="00A95A0C"/>
    <w:rsid w:val="00A95B12"/>
    <w:rsid w:val="00A96506"/>
    <w:rsid w:val="00A965AA"/>
    <w:rsid w:val="00A9682E"/>
    <w:rsid w:val="00A968C0"/>
    <w:rsid w:val="00A976CC"/>
    <w:rsid w:val="00A976FA"/>
    <w:rsid w:val="00A97B7F"/>
    <w:rsid w:val="00AA0ADB"/>
    <w:rsid w:val="00AA0C60"/>
    <w:rsid w:val="00AA1112"/>
    <w:rsid w:val="00AA16EF"/>
    <w:rsid w:val="00AA17A1"/>
    <w:rsid w:val="00AA1C50"/>
    <w:rsid w:val="00AA25D2"/>
    <w:rsid w:val="00AA30B1"/>
    <w:rsid w:val="00AA31A4"/>
    <w:rsid w:val="00AA32AA"/>
    <w:rsid w:val="00AA3651"/>
    <w:rsid w:val="00AA3CBD"/>
    <w:rsid w:val="00AA42B0"/>
    <w:rsid w:val="00AA561A"/>
    <w:rsid w:val="00AA60CC"/>
    <w:rsid w:val="00AA65C3"/>
    <w:rsid w:val="00AA6B39"/>
    <w:rsid w:val="00AB035C"/>
    <w:rsid w:val="00AB14EE"/>
    <w:rsid w:val="00AB1574"/>
    <w:rsid w:val="00AB19EC"/>
    <w:rsid w:val="00AB22B8"/>
    <w:rsid w:val="00AB2385"/>
    <w:rsid w:val="00AB2852"/>
    <w:rsid w:val="00AB286A"/>
    <w:rsid w:val="00AB427E"/>
    <w:rsid w:val="00AB4D92"/>
    <w:rsid w:val="00AB52AD"/>
    <w:rsid w:val="00AB5CDD"/>
    <w:rsid w:val="00AB75AB"/>
    <w:rsid w:val="00AB7B93"/>
    <w:rsid w:val="00AC06E9"/>
    <w:rsid w:val="00AC16C1"/>
    <w:rsid w:val="00AC1972"/>
    <w:rsid w:val="00AC1C9A"/>
    <w:rsid w:val="00AC28B9"/>
    <w:rsid w:val="00AC2A7F"/>
    <w:rsid w:val="00AC4764"/>
    <w:rsid w:val="00AC59D4"/>
    <w:rsid w:val="00AC60D7"/>
    <w:rsid w:val="00AC6DEC"/>
    <w:rsid w:val="00AC71FB"/>
    <w:rsid w:val="00AC7FAD"/>
    <w:rsid w:val="00AD0746"/>
    <w:rsid w:val="00AD1A7D"/>
    <w:rsid w:val="00AD1B45"/>
    <w:rsid w:val="00AD1C4B"/>
    <w:rsid w:val="00AD1D8C"/>
    <w:rsid w:val="00AD2243"/>
    <w:rsid w:val="00AD29C6"/>
    <w:rsid w:val="00AD2B9D"/>
    <w:rsid w:val="00AD3AA1"/>
    <w:rsid w:val="00AD3B53"/>
    <w:rsid w:val="00AD6AEC"/>
    <w:rsid w:val="00AD75D8"/>
    <w:rsid w:val="00AE015C"/>
    <w:rsid w:val="00AE0284"/>
    <w:rsid w:val="00AE0F5F"/>
    <w:rsid w:val="00AE0FF1"/>
    <w:rsid w:val="00AE1046"/>
    <w:rsid w:val="00AE1F10"/>
    <w:rsid w:val="00AE231A"/>
    <w:rsid w:val="00AE2F0C"/>
    <w:rsid w:val="00AE4D23"/>
    <w:rsid w:val="00AE5111"/>
    <w:rsid w:val="00AE541C"/>
    <w:rsid w:val="00AE54F1"/>
    <w:rsid w:val="00AE61E1"/>
    <w:rsid w:val="00AE6E9C"/>
    <w:rsid w:val="00AF10AF"/>
    <w:rsid w:val="00AF139A"/>
    <w:rsid w:val="00AF19FB"/>
    <w:rsid w:val="00AF3393"/>
    <w:rsid w:val="00AF4884"/>
    <w:rsid w:val="00AF5F30"/>
    <w:rsid w:val="00AF65B5"/>
    <w:rsid w:val="00AF6629"/>
    <w:rsid w:val="00AF6859"/>
    <w:rsid w:val="00AF7603"/>
    <w:rsid w:val="00AF785E"/>
    <w:rsid w:val="00B0013C"/>
    <w:rsid w:val="00B001C0"/>
    <w:rsid w:val="00B00C86"/>
    <w:rsid w:val="00B00CA2"/>
    <w:rsid w:val="00B00DC6"/>
    <w:rsid w:val="00B00E04"/>
    <w:rsid w:val="00B01710"/>
    <w:rsid w:val="00B0279F"/>
    <w:rsid w:val="00B02D75"/>
    <w:rsid w:val="00B03C4F"/>
    <w:rsid w:val="00B04407"/>
    <w:rsid w:val="00B044E1"/>
    <w:rsid w:val="00B04CFD"/>
    <w:rsid w:val="00B04DDB"/>
    <w:rsid w:val="00B050BF"/>
    <w:rsid w:val="00B0608D"/>
    <w:rsid w:val="00B0708F"/>
    <w:rsid w:val="00B07993"/>
    <w:rsid w:val="00B10647"/>
    <w:rsid w:val="00B114B6"/>
    <w:rsid w:val="00B13FFF"/>
    <w:rsid w:val="00B15110"/>
    <w:rsid w:val="00B15429"/>
    <w:rsid w:val="00B15FA9"/>
    <w:rsid w:val="00B16B09"/>
    <w:rsid w:val="00B16B2B"/>
    <w:rsid w:val="00B170D7"/>
    <w:rsid w:val="00B17626"/>
    <w:rsid w:val="00B1764F"/>
    <w:rsid w:val="00B17D70"/>
    <w:rsid w:val="00B17F1C"/>
    <w:rsid w:val="00B20791"/>
    <w:rsid w:val="00B2084F"/>
    <w:rsid w:val="00B20BA7"/>
    <w:rsid w:val="00B22186"/>
    <w:rsid w:val="00B222D0"/>
    <w:rsid w:val="00B22F4D"/>
    <w:rsid w:val="00B231D0"/>
    <w:rsid w:val="00B24109"/>
    <w:rsid w:val="00B2513A"/>
    <w:rsid w:val="00B2526A"/>
    <w:rsid w:val="00B257AD"/>
    <w:rsid w:val="00B276BA"/>
    <w:rsid w:val="00B303F8"/>
    <w:rsid w:val="00B30CE4"/>
    <w:rsid w:val="00B30D1B"/>
    <w:rsid w:val="00B316AF"/>
    <w:rsid w:val="00B31EB6"/>
    <w:rsid w:val="00B3397F"/>
    <w:rsid w:val="00B33A0D"/>
    <w:rsid w:val="00B33A50"/>
    <w:rsid w:val="00B34CDA"/>
    <w:rsid w:val="00B35106"/>
    <w:rsid w:val="00B355D7"/>
    <w:rsid w:val="00B35BD7"/>
    <w:rsid w:val="00B3632D"/>
    <w:rsid w:val="00B36F55"/>
    <w:rsid w:val="00B37636"/>
    <w:rsid w:val="00B40074"/>
    <w:rsid w:val="00B4102F"/>
    <w:rsid w:val="00B41111"/>
    <w:rsid w:val="00B4245B"/>
    <w:rsid w:val="00B42C6B"/>
    <w:rsid w:val="00B44267"/>
    <w:rsid w:val="00B442B3"/>
    <w:rsid w:val="00B44DEE"/>
    <w:rsid w:val="00B455C5"/>
    <w:rsid w:val="00B457AF"/>
    <w:rsid w:val="00B45FA7"/>
    <w:rsid w:val="00B464FA"/>
    <w:rsid w:val="00B474FB"/>
    <w:rsid w:val="00B47FFE"/>
    <w:rsid w:val="00B51A4D"/>
    <w:rsid w:val="00B52173"/>
    <w:rsid w:val="00B5228F"/>
    <w:rsid w:val="00B52A13"/>
    <w:rsid w:val="00B52FFB"/>
    <w:rsid w:val="00B53388"/>
    <w:rsid w:val="00B53D1E"/>
    <w:rsid w:val="00B54011"/>
    <w:rsid w:val="00B54CEA"/>
    <w:rsid w:val="00B568D8"/>
    <w:rsid w:val="00B56A9B"/>
    <w:rsid w:val="00B56D55"/>
    <w:rsid w:val="00B57390"/>
    <w:rsid w:val="00B57729"/>
    <w:rsid w:val="00B60056"/>
    <w:rsid w:val="00B606C2"/>
    <w:rsid w:val="00B60B57"/>
    <w:rsid w:val="00B6139E"/>
    <w:rsid w:val="00B61AE1"/>
    <w:rsid w:val="00B61DB9"/>
    <w:rsid w:val="00B62B4B"/>
    <w:rsid w:val="00B63191"/>
    <w:rsid w:val="00B63AF4"/>
    <w:rsid w:val="00B643EF"/>
    <w:rsid w:val="00B6479D"/>
    <w:rsid w:val="00B648A2"/>
    <w:rsid w:val="00B652C2"/>
    <w:rsid w:val="00B65E3A"/>
    <w:rsid w:val="00B664FF"/>
    <w:rsid w:val="00B70A13"/>
    <w:rsid w:val="00B71905"/>
    <w:rsid w:val="00B729B8"/>
    <w:rsid w:val="00B72F0B"/>
    <w:rsid w:val="00B74A4D"/>
    <w:rsid w:val="00B7518B"/>
    <w:rsid w:val="00B7666F"/>
    <w:rsid w:val="00B76818"/>
    <w:rsid w:val="00B768A1"/>
    <w:rsid w:val="00B76AA0"/>
    <w:rsid w:val="00B76E5D"/>
    <w:rsid w:val="00B775CC"/>
    <w:rsid w:val="00B77CE2"/>
    <w:rsid w:val="00B81BB5"/>
    <w:rsid w:val="00B8243B"/>
    <w:rsid w:val="00B83790"/>
    <w:rsid w:val="00B83D9F"/>
    <w:rsid w:val="00B84008"/>
    <w:rsid w:val="00B85284"/>
    <w:rsid w:val="00B87543"/>
    <w:rsid w:val="00B87590"/>
    <w:rsid w:val="00B91F64"/>
    <w:rsid w:val="00B940CD"/>
    <w:rsid w:val="00B9436C"/>
    <w:rsid w:val="00B95918"/>
    <w:rsid w:val="00B95ABD"/>
    <w:rsid w:val="00B97B62"/>
    <w:rsid w:val="00BA0554"/>
    <w:rsid w:val="00BA08E4"/>
    <w:rsid w:val="00BA0F22"/>
    <w:rsid w:val="00BA1138"/>
    <w:rsid w:val="00BA1499"/>
    <w:rsid w:val="00BA1AD8"/>
    <w:rsid w:val="00BA1FB4"/>
    <w:rsid w:val="00BA21FB"/>
    <w:rsid w:val="00BA2516"/>
    <w:rsid w:val="00BA2E4D"/>
    <w:rsid w:val="00BA30E9"/>
    <w:rsid w:val="00BA3489"/>
    <w:rsid w:val="00BA37AF"/>
    <w:rsid w:val="00BA37E3"/>
    <w:rsid w:val="00BA3E67"/>
    <w:rsid w:val="00BA3EB4"/>
    <w:rsid w:val="00BA4DFB"/>
    <w:rsid w:val="00BA4E92"/>
    <w:rsid w:val="00BA4F24"/>
    <w:rsid w:val="00BA4FA5"/>
    <w:rsid w:val="00BA5116"/>
    <w:rsid w:val="00BA5610"/>
    <w:rsid w:val="00BA56CD"/>
    <w:rsid w:val="00BA60DA"/>
    <w:rsid w:val="00BA758D"/>
    <w:rsid w:val="00BA75AA"/>
    <w:rsid w:val="00BA7676"/>
    <w:rsid w:val="00BB0823"/>
    <w:rsid w:val="00BB1BC8"/>
    <w:rsid w:val="00BB1CFE"/>
    <w:rsid w:val="00BB20CE"/>
    <w:rsid w:val="00BB2471"/>
    <w:rsid w:val="00BB2C5F"/>
    <w:rsid w:val="00BB2CE1"/>
    <w:rsid w:val="00BB4AFF"/>
    <w:rsid w:val="00BB5576"/>
    <w:rsid w:val="00BB56CB"/>
    <w:rsid w:val="00BB6104"/>
    <w:rsid w:val="00BB6132"/>
    <w:rsid w:val="00BB6381"/>
    <w:rsid w:val="00BB6973"/>
    <w:rsid w:val="00BB6C78"/>
    <w:rsid w:val="00BB6FC6"/>
    <w:rsid w:val="00BB7080"/>
    <w:rsid w:val="00BC2B1C"/>
    <w:rsid w:val="00BC463A"/>
    <w:rsid w:val="00BC53D4"/>
    <w:rsid w:val="00BC5BF5"/>
    <w:rsid w:val="00BC5C84"/>
    <w:rsid w:val="00BC5FAD"/>
    <w:rsid w:val="00BC6031"/>
    <w:rsid w:val="00BC6BFC"/>
    <w:rsid w:val="00BC6FDC"/>
    <w:rsid w:val="00BC71A2"/>
    <w:rsid w:val="00BD0B58"/>
    <w:rsid w:val="00BD1847"/>
    <w:rsid w:val="00BD19B6"/>
    <w:rsid w:val="00BD246C"/>
    <w:rsid w:val="00BD2BF3"/>
    <w:rsid w:val="00BD3636"/>
    <w:rsid w:val="00BD366A"/>
    <w:rsid w:val="00BD3AFB"/>
    <w:rsid w:val="00BD4F1C"/>
    <w:rsid w:val="00BD501D"/>
    <w:rsid w:val="00BD5440"/>
    <w:rsid w:val="00BD5628"/>
    <w:rsid w:val="00BD59D6"/>
    <w:rsid w:val="00BD5C16"/>
    <w:rsid w:val="00BD6840"/>
    <w:rsid w:val="00BD722A"/>
    <w:rsid w:val="00BD784B"/>
    <w:rsid w:val="00BE0376"/>
    <w:rsid w:val="00BE0880"/>
    <w:rsid w:val="00BE0EEE"/>
    <w:rsid w:val="00BE0FE3"/>
    <w:rsid w:val="00BE10EB"/>
    <w:rsid w:val="00BE29BB"/>
    <w:rsid w:val="00BE2EFA"/>
    <w:rsid w:val="00BE3B43"/>
    <w:rsid w:val="00BE420C"/>
    <w:rsid w:val="00BE5026"/>
    <w:rsid w:val="00BE5288"/>
    <w:rsid w:val="00BE5760"/>
    <w:rsid w:val="00BE6099"/>
    <w:rsid w:val="00BE632A"/>
    <w:rsid w:val="00BE7362"/>
    <w:rsid w:val="00BF1615"/>
    <w:rsid w:val="00BF1BC7"/>
    <w:rsid w:val="00BF1F9B"/>
    <w:rsid w:val="00BF24C7"/>
    <w:rsid w:val="00BF278D"/>
    <w:rsid w:val="00BF32EF"/>
    <w:rsid w:val="00BF35B5"/>
    <w:rsid w:val="00BF5DB2"/>
    <w:rsid w:val="00BF6493"/>
    <w:rsid w:val="00BF6664"/>
    <w:rsid w:val="00BF68A0"/>
    <w:rsid w:val="00BF6D9E"/>
    <w:rsid w:val="00BF7827"/>
    <w:rsid w:val="00C00023"/>
    <w:rsid w:val="00C002BB"/>
    <w:rsid w:val="00C014A2"/>
    <w:rsid w:val="00C02721"/>
    <w:rsid w:val="00C03204"/>
    <w:rsid w:val="00C03949"/>
    <w:rsid w:val="00C03BA9"/>
    <w:rsid w:val="00C041A5"/>
    <w:rsid w:val="00C04990"/>
    <w:rsid w:val="00C049A3"/>
    <w:rsid w:val="00C0679B"/>
    <w:rsid w:val="00C06C8D"/>
    <w:rsid w:val="00C076C9"/>
    <w:rsid w:val="00C10548"/>
    <w:rsid w:val="00C10C72"/>
    <w:rsid w:val="00C11950"/>
    <w:rsid w:val="00C128B9"/>
    <w:rsid w:val="00C12B67"/>
    <w:rsid w:val="00C13063"/>
    <w:rsid w:val="00C1378A"/>
    <w:rsid w:val="00C13B65"/>
    <w:rsid w:val="00C13EF9"/>
    <w:rsid w:val="00C14A58"/>
    <w:rsid w:val="00C14C54"/>
    <w:rsid w:val="00C15743"/>
    <w:rsid w:val="00C16293"/>
    <w:rsid w:val="00C17EDE"/>
    <w:rsid w:val="00C21316"/>
    <w:rsid w:val="00C21A5E"/>
    <w:rsid w:val="00C21BBA"/>
    <w:rsid w:val="00C21C80"/>
    <w:rsid w:val="00C2256C"/>
    <w:rsid w:val="00C22E24"/>
    <w:rsid w:val="00C23D30"/>
    <w:rsid w:val="00C244E2"/>
    <w:rsid w:val="00C25242"/>
    <w:rsid w:val="00C26413"/>
    <w:rsid w:val="00C26A29"/>
    <w:rsid w:val="00C3138D"/>
    <w:rsid w:val="00C315B8"/>
    <w:rsid w:val="00C318E9"/>
    <w:rsid w:val="00C324A9"/>
    <w:rsid w:val="00C32944"/>
    <w:rsid w:val="00C32C7C"/>
    <w:rsid w:val="00C33058"/>
    <w:rsid w:val="00C34648"/>
    <w:rsid w:val="00C34690"/>
    <w:rsid w:val="00C34D9E"/>
    <w:rsid w:val="00C34EF3"/>
    <w:rsid w:val="00C3546E"/>
    <w:rsid w:val="00C35943"/>
    <w:rsid w:val="00C3650E"/>
    <w:rsid w:val="00C402F8"/>
    <w:rsid w:val="00C4060F"/>
    <w:rsid w:val="00C40748"/>
    <w:rsid w:val="00C408D1"/>
    <w:rsid w:val="00C41014"/>
    <w:rsid w:val="00C4156C"/>
    <w:rsid w:val="00C41905"/>
    <w:rsid w:val="00C41B52"/>
    <w:rsid w:val="00C42089"/>
    <w:rsid w:val="00C42391"/>
    <w:rsid w:val="00C42892"/>
    <w:rsid w:val="00C42D4B"/>
    <w:rsid w:val="00C42DC5"/>
    <w:rsid w:val="00C42ED8"/>
    <w:rsid w:val="00C436D8"/>
    <w:rsid w:val="00C43AB7"/>
    <w:rsid w:val="00C43AEC"/>
    <w:rsid w:val="00C44816"/>
    <w:rsid w:val="00C45629"/>
    <w:rsid w:val="00C45B5B"/>
    <w:rsid w:val="00C45DA6"/>
    <w:rsid w:val="00C4688C"/>
    <w:rsid w:val="00C47F81"/>
    <w:rsid w:val="00C47FA1"/>
    <w:rsid w:val="00C506B2"/>
    <w:rsid w:val="00C51A35"/>
    <w:rsid w:val="00C51B84"/>
    <w:rsid w:val="00C51CC5"/>
    <w:rsid w:val="00C524E0"/>
    <w:rsid w:val="00C52BC7"/>
    <w:rsid w:val="00C5389F"/>
    <w:rsid w:val="00C53ACF"/>
    <w:rsid w:val="00C53BCA"/>
    <w:rsid w:val="00C53FC7"/>
    <w:rsid w:val="00C56EBA"/>
    <w:rsid w:val="00C57149"/>
    <w:rsid w:val="00C5729C"/>
    <w:rsid w:val="00C574C6"/>
    <w:rsid w:val="00C601A3"/>
    <w:rsid w:val="00C60316"/>
    <w:rsid w:val="00C6036A"/>
    <w:rsid w:val="00C60A6C"/>
    <w:rsid w:val="00C62172"/>
    <w:rsid w:val="00C626E1"/>
    <w:rsid w:val="00C62DA1"/>
    <w:rsid w:val="00C62EB9"/>
    <w:rsid w:val="00C6304C"/>
    <w:rsid w:val="00C644E3"/>
    <w:rsid w:val="00C65A65"/>
    <w:rsid w:val="00C660A1"/>
    <w:rsid w:val="00C66F7F"/>
    <w:rsid w:val="00C67994"/>
    <w:rsid w:val="00C67A7C"/>
    <w:rsid w:val="00C705B9"/>
    <w:rsid w:val="00C70FAF"/>
    <w:rsid w:val="00C716AE"/>
    <w:rsid w:val="00C7200A"/>
    <w:rsid w:val="00C72786"/>
    <w:rsid w:val="00C72A2A"/>
    <w:rsid w:val="00C7335D"/>
    <w:rsid w:val="00C7524D"/>
    <w:rsid w:val="00C752DC"/>
    <w:rsid w:val="00C77CC0"/>
    <w:rsid w:val="00C807CA"/>
    <w:rsid w:val="00C81B6E"/>
    <w:rsid w:val="00C81D65"/>
    <w:rsid w:val="00C81D9F"/>
    <w:rsid w:val="00C82661"/>
    <w:rsid w:val="00C82793"/>
    <w:rsid w:val="00C8297D"/>
    <w:rsid w:val="00C82D5E"/>
    <w:rsid w:val="00C82FE3"/>
    <w:rsid w:val="00C83320"/>
    <w:rsid w:val="00C83AB5"/>
    <w:rsid w:val="00C83C99"/>
    <w:rsid w:val="00C85BDE"/>
    <w:rsid w:val="00C86C93"/>
    <w:rsid w:val="00C87A24"/>
    <w:rsid w:val="00C90420"/>
    <w:rsid w:val="00C92825"/>
    <w:rsid w:val="00C93576"/>
    <w:rsid w:val="00C93B5D"/>
    <w:rsid w:val="00C941D2"/>
    <w:rsid w:val="00C95479"/>
    <w:rsid w:val="00C96566"/>
    <w:rsid w:val="00C96EFC"/>
    <w:rsid w:val="00C9771C"/>
    <w:rsid w:val="00CA1072"/>
    <w:rsid w:val="00CA1D97"/>
    <w:rsid w:val="00CA28AA"/>
    <w:rsid w:val="00CA3759"/>
    <w:rsid w:val="00CA4F73"/>
    <w:rsid w:val="00CA50ED"/>
    <w:rsid w:val="00CA5570"/>
    <w:rsid w:val="00CA5796"/>
    <w:rsid w:val="00CA6421"/>
    <w:rsid w:val="00CA6B19"/>
    <w:rsid w:val="00CA6BAB"/>
    <w:rsid w:val="00CA6FD1"/>
    <w:rsid w:val="00CA7309"/>
    <w:rsid w:val="00CA7342"/>
    <w:rsid w:val="00CB020A"/>
    <w:rsid w:val="00CB0436"/>
    <w:rsid w:val="00CB082E"/>
    <w:rsid w:val="00CB0F7A"/>
    <w:rsid w:val="00CB10B0"/>
    <w:rsid w:val="00CB1AC4"/>
    <w:rsid w:val="00CB279B"/>
    <w:rsid w:val="00CB43EA"/>
    <w:rsid w:val="00CB4534"/>
    <w:rsid w:val="00CB4B6A"/>
    <w:rsid w:val="00CB5358"/>
    <w:rsid w:val="00CB539F"/>
    <w:rsid w:val="00CB59AF"/>
    <w:rsid w:val="00CB5E27"/>
    <w:rsid w:val="00CB6958"/>
    <w:rsid w:val="00CB7223"/>
    <w:rsid w:val="00CC0556"/>
    <w:rsid w:val="00CC0745"/>
    <w:rsid w:val="00CC1216"/>
    <w:rsid w:val="00CC2519"/>
    <w:rsid w:val="00CC2970"/>
    <w:rsid w:val="00CC2D57"/>
    <w:rsid w:val="00CC34C3"/>
    <w:rsid w:val="00CC366D"/>
    <w:rsid w:val="00CC4121"/>
    <w:rsid w:val="00CC495F"/>
    <w:rsid w:val="00CC5A22"/>
    <w:rsid w:val="00CC609C"/>
    <w:rsid w:val="00CD0CFD"/>
    <w:rsid w:val="00CD0D51"/>
    <w:rsid w:val="00CD104A"/>
    <w:rsid w:val="00CD160E"/>
    <w:rsid w:val="00CD1A19"/>
    <w:rsid w:val="00CD1D46"/>
    <w:rsid w:val="00CD2D8E"/>
    <w:rsid w:val="00CD2EF1"/>
    <w:rsid w:val="00CD3B64"/>
    <w:rsid w:val="00CD3FB1"/>
    <w:rsid w:val="00CD40F1"/>
    <w:rsid w:val="00CD4B60"/>
    <w:rsid w:val="00CD5084"/>
    <w:rsid w:val="00CD53F7"/>
    <w:rsid w:val="00CD5FB4"/>
    <w:rsid w:val="00CD7822"/>
    <w:rsid w:val="00CD7904"/>
    <w:rsid w:val="00CE0AF9"/>
    <w:rsid w:val="00CE0B52"/>
    <w:rsid w:val="00CE12D1"/>
    <w:rsid w:val="00CE1460"/>
    <w:rsid w:val="00CE178B"/>
    <w:rsid w:val="00CE1900"/>
    <w:rsid w:val="00CE42DD"/>
    <w:rsid w:val="00CE44E4"/>
    <w:rsid w:val="00CE4C1C"/>
    <w:rsid w:val="00CE5290"/>
    <w:rsid w:val="00CE5430"/>
    <w:rsid w:val="00CE6932"/>
    <w:rsid w:val="00CE696F"/>
    <w:rsid w:val="00CF0B03"/>
    <w:rsid w:val="00CF0EC5"/>
    <w:rsid w:val="00CF1C50"/>
    <w:rsid w:val="00CF1D02"/>
    <w:rsid w:val="00CF2440"/>
    <w:rsid w:val="00CF28E3"/>
    <w:rsid w:val="00CF3170"/>
    <w:rsid w:val="00CF368A"/>
    <w:rsid w:val="00CF44CF"/>
    <w:rsid w:val="00CF4A50"/>
    <w:rsid w:val="00CF5D60"/>
    <w:rsid w:val="00CF6B8D"/>
    <w:rsid w:val="00CF6DCE"/>
    <w:rsid w:val="00CF6E53"/>
    <w:rsid w:val="00CF7856"/>
    <w:rsid w:val="00D00545"/>
    <w:rsid w:val="00D007E5"/>
    <w:rsid w:val="00D00E49"/>
    <w:rsid w:val="00D01763"/>
    <w:rsid w:val="00D02239"/>
    <w:rsid w:val="00D02DC7"/>
    <w:rsid w:val="00D031BB"/>
    <w:rsid w:val="00D03A44"/>
    <w:rsid w:val="00D04979"/>
    <w:rsid w:val="00D062E4"/>
    <w:rsid w:val="00D06BF1"/>
    <w:rsid w:val="00D06C62"/>
    <w:rsid w:val="00D0741E"/>
    <w:rsid w:val="00D07C8D"/>
    <w:rsid w:val="00D07EA0"/>
    <w:rsid w:val="00D10C37"/>
    <w:rsid w:val="00D110C4"/>
    <w:rsid w:val="00D11E13"/>
    <w:rsid w:val="00D11E3D"/>
    <w:rsid w:val="00D11EBD"/>
    <w:rsid w:val="00D124A9"/>
    <w:rsid w:val="00D12A4F"/>
    <w:rsid w:val="00D137DF"/>
    <w:rsid w:val="00D14213"/>
    <w:rsid w:val="00D14A59"/>
    <w:rsid w:val="00D15783"/>
    <w:rsid w:val="00D17D11"/>
    <w:rsid w:val="00D2057D"/>
    <w:rsid w:val="00D2144C"/>
    <w:rsid w:val="00D23177"/>
    <w:rsid w:val="00D2397B"/>
    <w:rsid w:val="00D24136"/>
    <w:rsid w:val="00D248FE"/>
    <w:rsid w:val="00D24AD7"/>
    <w:rsid w:val="00D2567F"/>
    <w:rsid w:val="00D25AD3"/>
    <w:rsid w:val="00D2655C"/>
    <w:rsid w:val="00D26AC4"/>
    <w:rsid w:val="00D26CAD"/>
    <w:rsid w:val="00D30930"/>
    <w:rsid w:val="00D30AB6"/>
    <w:rsid w:val="00D313B9"/>
    <w:rsid w:val="00D31A48"/>
    <w:rsid w:val="00D31A4A"/>
    <w:rsid w:val="00D32439"/>
    <w:rsid w:val="00D32AE7"/>
    <w:rsid w:val="00D330F7"/>
    <w:rsid w:val="00D33168"/>
    <w:rsid w:val="00D369F5"/>
    <w:rsid w:val="00D373CD"/>
    <w:rsid w:val="00D37F23"/>
    <w:rsid w:val="00D405BB"/>
    <w:rsid w:val="00D4080D"/>
    <w:rsid w:val="00D40E92"/>
    <w:rsid w:val="00D419E8"/>
    <w:rsid w:val="00D41D93"/>
    <w:rsid w:val="00D42F8D"/>
    <w:rsid w:val="00D43E50"/>
    <w:rsid w:val="00D4455F"/>
    <w:rsid w:val="00D4488B"/>
    <w:rsid w:val="00D46FFF"/>
    <w:rsid w:val="00D471A4"/>
    <w:rsid w:val="00D476E8"/>
    <w:rsid w:val="00D51698"/>
    <w:rsid w:val="00D5181E"/>
    <w:rsid w:val="00D51923"/>
    <w:rsid w:val="00D52037"/>
    <w:rsid w:val="00D52643"/>
    <w:rsid w:val="00D52A31"/>
    <w:rsid w:val="00D543D7"/>
    <w:rsid w:val="00D54CA9"/>
    <w:rsid w:val="00D55C59"/>
    <w:rsid w:val="00D565BF"/>
    <w:rsid w:val="00D60F05"/>
    <w:rsid w:val="00D61AC5"/>
    <w:rsid w:val="00D61F04"/>
    <w:rsid w:val="00D6286A"/>
    <w:rsid w:val="00D62F5C"/>
    <w:rsid w:val="00D62F6F"/>
    <w:rsid w:val="00D638AB"/>
    <w:rsid w:val="00D645BB"/>
    <w:rsid w:val="00D6485C"/>
    <w:rsid w:val="00D65389"/>
    <w:rsid w:val="00D65642"/>
    <w:rsid w:val="00D66161"/>
    <w:rsid w:val="00D66B1B"/>
    <w:rsid w:val="00D671C7"/>
    <w:rsid w:val="00D702A6"/>
    <w:rsid w:val="00D70ECB"/>
    <w:rsid w:val="00D71263"/>
    <w:rsid w:val="00D71E6F"/>
    <w:rsid w:val="00D7279D"/>
    <w:rsid w:val="00D736CC"/>
    <w:rsid w:val="00D73F33"/>
    <w:rsid w:val="00D74578"/>
    <w:rsid w:val="00D74CC5"/>
    <w:rsid w:val="00D75E84"/>
    <w:rsid w:val="00D762CB"/>
    <w:rsid w:val="00D80330"/>
    <w:rsid w:val="00D80CEA"/>
    <w:rsid w:val="00D8183E"/>
    <w:rsid w:val="00D84C38"/>
    <w:rsid w:val="00D84E40"/>
    <w:rsid w:val="00D857D7"/>
    <w:rsid w:val="00D85FFB"/>
    <w:rsid w:val="00D87078"/>
    <w:rsid w:val="00D87376"/>
    <w:rsid w:val="00D87FED"/>
    <w:rsid w:val="00D90E56"/>
    <w:rsid w:val="00D92C26"/>
    <w:rsid w:val="00D93D52"/>
    <w:rsid w:val="00D94674"/>
    <w:rsid w:val="00D949E0"/>
    <w:rsid w:val="00D95D1F"/>
    <w:rsid w:val="00D965E9"/>
    <w:rsid w:val="00D96B7D"/>
    <w:rsid w:val="00D96FD1"/>
    <w:rsid w:val="00D972CA"/>
    <w:rsid w:val="00D97B8C"/>
    <w:rsid w:val="00DA04D1"/>
    <w:rsid w:val="00DA146F"/>
    <w:rsid w:val="00DA1AD9"/>
    <w:rsid w:val="00DA1CBA"/>
    <w:rsid w:val="00DA1D41"/>
    <w:rsid w:val="00DA2108"/>
    <w:rsid w:val="00DA2783"/>
    <w:rsid w:val="00DA31FE"/>
    <w:rsid w:val="00DA3826"/>
    <w:rsid w:val="00DA3B9D"/>
    <w:rsid w:val="00DA4446"/>
    <w:rsid w:val="00DA494B"/>
    <w:rsid w:val="00DA529F"/>
    <w:rsid w:val="00DA554F"/>
    <w:rsid w:val="00DA58BB"/>
    <w:rsid w:val="00DA5E3D"/>
    <w:rsid w:val="00DA6486"/>
    <w:rsid w:val="00DA7961"/>
    <w:rsid w:val="00DB0FEC"/>
    <w:rsid w:val="00DB3357"/>
    <w:rsid w:val="00DB39F0"/>
    <w:rsid w:val="00DB3AEE"/>
    <w:rsid w:val="00DB40F5"/>
    <w:rsid w:val="00DB41D1"/>
    <w:rsid w:val="00DB4D57"/>
    <w:rsid w:val="00DB5323"/>
    <w:rsid w:val="00DB5EBC"/>
    <w:rsid w:val="00DB63E3"/>
    <w:rsid w:val="00DB71EF"/>
    <w:rsid w:val="00DB7E88"/>
    <w:rsid w:val="00DB7F3C"/>
    <w:rsid w:val="00DC059D"/>
    <w:rsid w:val="00DC0960"/>
    <w:rsid w:val="00DC3804"/>
    <w:rsid w:val="00DC3EAE"/>
    <w:rsid w:val="00DC4070"/>
    <w:rsid w:val="00DC500C"/>
    <w:rsid w:val="00DC53E0"/>
    <w:rsid w:val="00DC56AC"/>
    <w:rsid w:val="00DC57AA"/>
    <w:rsid w:val="00DC58EB"/>
    <w:rsid w:val="00DC59BD"/>
    <w:rsid w:val="00DC59D0"/>
    <w:rsid w:val="00DC5D56"/>
    <w:rsid w:val="00DC5D77"/>
    <w:rsid w:val="00DC63C7"/>
    <w:rsid w:val="00DC7A08"/>
    <w:rsid w:val="00DD006D"/>
    <w:rsid w:val="00DD0392"/>
    <w:rsid w:val="00DD0616"/>
    <w:rsid w:val="00DD1345"/>
    <w:rsid w:val="00DD151D"/>
    <w:rsid w:val="00DD16E1"/>
    <w:rsid w:val="00DD1DD2"/>
    <w:rsid w:val="00DD3D94"/>
    <w:rsid w:val="00DD3E30"/>
    <w:rsid w:val="00DD47FF"/>
    <w:rsid w:val="00DD4C1C"/>
    <w:rsid w:val="00DD53A5"/>
    <w:rsid w:val="00DD58AC"/>
    <w:rsid w:val="00DD6566"/>
    <w:rsid w:val="00DD70F8"/>
    <w:rsid w:val="00DE02F6"/>
    <w:rsid w:val="00DE28CD"/>
    <w:rsid w:val="00DE2D24"/>
    <w:rsid w:val="00DE2DD9"/>
    <w:rsid w:val="00DE3F27"/>
    <w:rsid w:val="00DE45B7"/>
    <w:rsid w:val="00DE4BF2"/>
    <w:rsid w:val="00DE60BC"/>
    <w:rsid w:val="00DE719C"/>
    <w:rsid w:val="00DF21AD"/>
    <w:rsid w:val="00DF3912"/>
    <w:rsid w:val="00DF44F0"/>
    <w:rsid w:val="00DF59EA"/>
    <w:rsid w:val="00DF625A"/>
    <w:rsid w:val="00DF635D"/>
    <w:rsid w:val="00DF6A94"/>
    <w:rsid w:val="00DF6C12"/>
    <w:rsid w:val="00DF7614"/>
    <w:rsid w:val="00DF7AE0"/>
    <w:rsid w:val="00E009E2"/>
    <w:rsid w:val="00E00EB5"/>
    <w:rsid w:val="00E00FC6"/>
    <w:rsid w:val="00E0396B"/>
    <w:rsid w:val="00E04384"/>
    <w:rsid w:val="00E049EC"/>
    <w:rsid w:val="00E054F8"/>
    <w:rsid w:val="00E057F4"/>
    <w:rsid w:val="00E05D42"/>
    <w:rsid w:val="00E060C9"/>
    <w:rsid w:val="00E0613D"/>
    <w:rsid w:val="00E0714E"/>
    <w:rsid w:val="00E07607"/>
    <w:rsid w:val="00E07C0C"/>
    <w:rsid w:val="00E10486"/>
    <w:rsid w:val="00E11220"/>
    <w:rsid w:val="00E132CE"/>
    <w:rsid w:val="00E157A1"/>
    <w:rsid w:val="00E15ACD"/>
    <w:rsid w:val="00E15C9C"/>
    <w:rsid w:val="00E17047"/>
    <w:rsid w:val="00E1786C"/>
    <w:rsid w:val="00E17A5E"/>
    <w:rsid w:val="00E20033"/>
    <w:rsid w:val="00E20956"/>
    <w:rsid w:val="00E20DDE"/>
    <w:rsid w:val="00E20F26"/>
    <w:rsid w:val="00E21561"/>
    <w:rsid w:val="00E21B4D"/>
    <w:rsid w:val="00E21BC6"/>
    <w:rsid w:val="00E21DA5"/>
    <w:rsid w:val="00E22FC7"/>
    <w:rsid w:val="00E23CA2"/>
    <w:rsid w:val="00E240A3"/>
    <w:rsid w:val="00E241C8"/>
    <w:rsid w:val="00E25750"/>
    <w:rsid w:val="00E259ED"/>
    <w:rsid w:val="00E25A61"/>
    <w:rsid w:val="00E25C20"/>
    <w:rsid w:val="00E267A9"/>
    <w:rsid w:val="00E26A32"/>
    <w:rsid w:val="00E26AD6"/>
    <w:rsid w:val="00E3002F"/>
    <w:rsid w:val="00E306F4"/>
    <w:rsid w:val="00E30C75"/>
    <w:rsid w:val="00E31405"/>
    <w:rsid w:val="00E32470"/>
    <w:rsid w:val="00E32989"/>
    <w:rsid w:val="00E32FA4"/>
    <w:rsid w:val="00E3382B"/>
    <w:rsid w:val="00E33CA4"/>
    <w:rsid w:val="00E34BA7"/>
    <w:rsid w:val="00E35882"/>
    <w:rsid w:val="00E359C7"/>
    <w:rsid w:val="00E40499"/>
    <w:rsid w:val="00E40585"/>
    <w:rsid w:val="00E42046"/>
    <w:rsid w:val="00E42177"/>
    <w:rsid w:val="00E422B3"/>
    <w:rsid w:val="00E42443"/>
    <w:rsid w:val="00E4267C"/>
    <w:rsid w:val="00E429E8"/>
    <w:rsid w:val="00E436E3"/>
    <w:rsid w:val="00E43EEF"/>
    <w:rsid w:val="00E44DBC"/>
    <w:rsid w:val="00E4535D"/>
    <w:rsid w:val="00E46025"/>
    <w:rsid w:val="00E46FD5"/>
    <w:rsid w:val="00E47815"/>
    <w:rsid w:val="00E4792E"/>
    <w:rsid w:val="00E50F45"/>
    <w:rsid w:val="00E53321"/>
    <w:rsid w:val="00E53900"/>
    <w:rsid w:val="00E55655"/>
    <w:rsid w:val="00E55684"/>
    <w:rsid w:val="00E55788"/>
    <w:rsid w:val="00E56090"/>
    <w:rsid w:val="00E56E18"/>
    <w:rsid w:val="00E5740E"/>
    <w:rsid w:val="00E60186"/>
    <w:rsid w:val="00E60566"/>
    <w:rsid w:val="00E61491"/>
    <w:rsid w:val="00E61F44"/>
    <w:rsid w:val="00E632C3"/>
    <w:rsid w:val="00E6371A"/>
    <w:rsid w:val="00E66A5E"/>
    <w:rsid w:val="00E6783B"/>
    <w:rsid w:val="00E67EDE"/>
    <w:rsid w:val="00E7003E"/>
    <w:rsid w:val="00E71CCC"/>
    <w:rsid w:val="00E727A6"/>
    <w:rsid w:val="00E72C90"/>
    <w:rsid w:val="00E7305F"/>
    <w:rsid w:val="00E7309D"/>
    <w:rsid w:val="00E736DD"/>
    <w:rsid w:val="00E737DD"/>
    <w:rsid w:val="00E73DBB"/>
    <w:rsid w:val="00E73DF2"/>
    <w:rsid w:val="00E74C92"/>
    <w:rsid w:val="00E7599B"/>
    <w:rsid w:val="00E7688C"/>
    <w:rsid w:val="00E76BF1"/>
    <w:rsid w:val="00E770F9"/>
    <w:rsid w:val="00E80676"/>
    <w:rsid w:val="00E8190D"/>
    <w:rsid w:val="00E81947"/>
    <w:rsid w:val="00E81CD9"/>
    <w:rsid w:val="00E82840"/>
    <w:rsid w:val="00E82FC7"/>
    <w:rsid w:val="00E83522"/>
    <w:rsid w:val="00E84814"/>
    <w:rsid w:val="00E851B7"/>
    <w:rsid w:val="00E86D31"/>
    <w:rsid w:val="00E870D5"/>
    <w:rsid w:val="00E87178"/>
    <w:rsid w:val="00E87585"/>
    <w:rsid w:val="00E90CB1"/>
    <w:rsid w:val="00E90E85"/>
    <w:rsid w:val="00E91DD1"/>
    <w:rsid w:val="00E933C4"/>
    <w:rsid w:val="00E93822"/>
    <w:rsid w:val="00E948BB"/>
    <w:rsid w:val="00E958D7"/>
    <w:rsid w:val="00E96678"/>
    <w:rsid w:val="00E9708D"/>
    <w:rsid w:val="00E972E0"/>
    <w:rsid w:val="00E972ED"/>
    <w:rsid w:val="00E97F7C"/>
    <w:rsid w:val="00EA0D07"/>
    <w:rsid w:val="00EA12D6"/>
    <w:rsid w:val="00EA2762"/>
    <w:rsid w:val="00EA37AE"/>
    <w:rsid w:val="00EA4150"/>
    <w:rsid w:val="00EA51CD"/>
    <w:rsid w:val="00EA591D"/>
    <w:rsid w:val="00EA5A9C"/>
    <w:rsid w:val="00EA5BF3"/>
    <w:rsid w:val="00EA63D8"/>
    <w:rsid w:val="00EA652D"/>
    <w:rsid w:val="00EA67F5"/>
    <w:rsid w:val="00EA6ACF"/>
    <w:rsid w:val="00EA6C3C"/>
    <w:rsid w:val="00EA7915"/>
    <w:rsid w:val="00EA7BC7"/>
    <w:rsid w:val="00EB0DA2"/>
    <w:rsid w:val="00EB1368"/>
    <w:rsid w:val="00EB16BA"/>
    <w:rsid w:val="00EB22B9"/>
    <w:rsid w:val="00EB24B4"/>
    <w:rsid w:val="00EB263B"/>
    <w:rsid w:val="00EB2D4B"/>
    <w:rsid w:val="00EB2EDB"/>
    <w:rsid w:val="00EB3265"/>
    <w:rsid w:val="00EB3DA2"/>
    <w:rsid w:val="00EB460D"/>
    <w:rsid w:val="00EB4B80"/>
    <w:rsid w:val="00EB575C"/>
    <w:rsid w:val="00EB57A0"/>
    <w:rsid w:val="00EB603E"/>
    <w:rsid w:val="00EB6428"/>
    <w:rsid w:val="00EB6EBC"/>
    <w:rsid w:val="00EB70FD"/>
    <w:rsid w:val="00EB73B8"/>
    <w:rsid w:val="00EB7764"/>
    <w:rsid w:val="00EB77CA"/>
    <w:rsid w:val="00EB795A"/>
    <w:rsid w:val="00EB7D24"/>
    <w:rsid w:val="00EB7F9F"/>
    <w:rsid w:val="00EC0D80"/>
    <w:rsid w:val="00EC1676"/>
    <w:rsid w:val="00EC1B9E"/>
    <w:rsid w:val="00EC20D4"/>
    <w:rsid w:val="00EC3EB4"/>
    <w:rsid w:val="00EC3EC6"/>
    <w:rsid w:val="00EC5BB0"/>
    <w:rsid w:val="00EC5DE7"/>
    <w:rsid w:val="00EC63D4"/>
    <w:rsid w:val="00EC64E6"/>
    <w:rsid w:val="00EC66A0"/>
    <w:rsid w:val="00EC6E5E"/>
    <w:rsid w:val="00EC7431"/>
    <w:rsid w:val="00EC7577"/>
    <w:rsid w:val="00EC758A"/>
    <w:rsid w:val="00EC78CD"/>
    <w:rsid w:val="00EC7A05"/>
    <w:rsid w:val="00EC7D86"/>
    <w:rsid w:val="00ED1879"/>
    <w:rsid w:val="00ED330B"/>
    <w:rsid w:val="00ED3750"/>
    <w:rsid w:val="00ED377D"/>
    <w:rsid w:val="00ED41CD"/>
    <w:rsid w:val="00ED5051"/>
    <w:rsid w:val="00ED512E"/>
    <w:rsid w:val="00ED617B"/>
    <w:rsid w:val="00ED63F4"/>
    <w:rsid w:val="00ED666A"/>
    <w:rsid w:val="00ED6D94"/>
    <w:rsid w:val="00ED7A5F"/>
    <w:rsid w:val="00EE0C77"/>
    <w:rsid w:val="00EE432C"/>
    <w:rsid w:val="00EE44CB"/>
    <w:rsid w:val="00EE453E"/>
    <w:rsid w:val="00EE46E7"/>
    <w:rsid w:val="00EE4E27"/>
    <w:rsid w:val="00EE4FA0"/>
    <w:rsid w:val="00EE58A2"/>
    <w:rsid w:val="00EE5A90"/>
    <w:rsid w:val="00EE73FB"/>
    <w:rsid w:val="00EF0161"/>
    <w:rsid w:val="00EF043F"/>
    <w:rsid w:val="00EF08E0"/>
    <w:rsid w:val="00EF0A6E"/>
    <w:rsid w:val="00EF20C0"/>
    <w:rsid w:val="00EF3187"/>
    <w:rsid w:val="00EF34C9"/>
    <w:rsid w:val="00EF3537"/>
    <w:rsid w:val="00EF3D8C"/>
    <w:rsid w:val="00EF403E"/>
    <w:rsid w:val="00EF5648"/>
    <w:rsid w:val="00EF676B"/>
    <w:rsid w:val="00F00ABB"/>
    <w:rsid w:val="00F02B8F"/>
    <w:rsid w:val="00F0330E"/>
    <w:rsid w:val="00F034C0"/>
    <w:rsid w:val="00F045CB"/>
    <w:rsid w:val="00F04784"/>
    <w:rsid w:val="00F04CE4"/>
    <w:rsid w:val="00F05A40"/>
    <w:rsid w:val="00F05E0D"/>
    <w:rsid w:val="00F068EA"/>
    <w:rsid w:val="00F06A71"/>
    <w:rsid w:val="00F06B84"/>
    <w:rsid w:val="00F06F28"/>
    <w:rsid w:val="00F118C5"/>
    <w:rsid w:val="00F12122"/>
    <w:rsid w:val="00F12DD3"/>
    <w:rsid w:val="00F13118"/>
    <w:rsid w:val="00F13E55"/>
    <w:rsid w:val="00F13EEE"/>
    <w:rsid w:val="00F14A2C"/>
    <w:rsid w:val="00F14E59"/>
    <w:rsid w:val="00F177C4"/>
    <w:rsid w:val="00F177E9"/>
    <w:rsid w:val="00F20273"/>
    <w:rsid w:val="00F20803"/>
    <w:rsid w:val="00F20D22"/>
    <w:rsid w:val="00F20FB0"/>
    <w:rsid w:val="00F21A58"/>
    <w:rsid w:val="00F22957"/>
    <w:rsid w:val="00F2380E"/>
    <w:rsid w:val="00F23AE9"/>
    <w:rsid w:val="00F2415E"/>
    <w:rsid w:val="00F243A3"/>
    <w:rsid w:val="00F248C0"/>
    <w:rsid w:val="00F25350"/>
    <w:rsid w:val="00F25BA3"/>
    <w:rsid w:val="00F25E88"/>
    <w:rsid w:val="00F315CE"/>
    <w:rsid w:val="00F317C6"/>
    <w:rsid w:val="00F318DB"/>
    <w:rsid w:val="00F31C60"/>
    <w:rsid w:val="00F33628"/>
    <w:rsid w:val="00F345EE"/>
    <w:rsid w:val="00F3486E"/>
    <w:rsid w:val="00F35487"/>
    <w:rsid w:val="00F37898"/>
    <w:rsid w:val="00F4081E"/>
    <w:rsid w:val="00F4121D"/>
    <w:rsid w:val="00F42BC5"/>
    <w:rsid w:val="00F44662"/>
    <w:rsid w:val="00F451D2"/>
    <w:rsid w:val="00F455AA"/>
    <w:rsid w:val="00F45D24"/>
    <w:rsid w:val="00F45E7C"/>
    <w:rsid w:val="00F46ED2"/>
    <w:rsid w:val="00F47319"/>
    <w:rsid w:val="00F47C00"/>
    <w:rsid w:val="00F50EA1"/>
    <w:rsid w:val="00F51331"/>
    <w:rsid w:val="00F52CC1"/>
    <w:rsid w:val="00F542D0"/>
    <w:rsid w:val="00F547D3"/>
    <w:rsid w:val="00F56353"/>
    <w:rsid w:val="00F567BC"/>
    <w:rsid w:val="00F574E6"/>
    <w:rsid w:val="00F57C5A"/>
    <w:rsid w:val="00F60117"/>
    <w:rsid w:val="00F607FE"/>
    <w:rsid w:val="00F619E4"/>
    <w:rsid w:val="00F62159"/>
    <w:rsid w:val="00F622B5"/>
    <w:rsid w:val="00F645AB"/>
    <w:rsid w:val="00F64E04"/>
    <w:rsid w:val="00F65275"/>
    <w:rsid w:val="00F65554"/>
    <w:rsid w:val="00F663E1"/>
    <w:rsid w:val="00F669A2"/>
    <w:rsid w:val="00F671A8"/>
    <w:rsid w:val="00F67AC3"/>
    <w:rsid w:val="00F702E5"/>
    <w:rsid w:val="00F70CE3"/>
    <w:rsid w:val="00F71C2A"/>
    <w:rsid w:val="00F71E10"/>
    <w:rsid w:val="00F71EB4"/>
    <w:rsid w:val="00F71FA8"/>
    <w:rsid w:val="00F7268E"/>
    <w:rsid w:val="00F72D9A"/>
    <w:rsid w:val="00F743F3"/>
    <w:rsid w:val="00F74E4E"/>
    <w:rsid w:val="00F759A9"/>
    <w:rsid w:val="00F75F01"/>
    <w:rsid w:val="00F76A82"/>
    <w:rsid w:val="00F77ED7"/>
    <w:rsid w:val="00F814D9"/>
    <w:rsid w:val="00F81DDF"/>
    <w:rsid w:val="00F82592"/>
    <w:rsid w:val="00F84BE3"/>
    <w:rsid w:val="00F8521E"/>
    <w:rsid w:val="00F86A25"/>
    <w:rsid w:val="00F8769F"/>
    <w:rsid w:val="00F8777B"/>
    <w:rsid w:val="00F90B7C"/>
    <w:rsid w:val="00F90D5E"/>
    <w:rsid w:val="00F9110B"/>
    <w:rsid w:val="00F911B9"/>
    <w:rsid w:val="00F91E5A"/>
    <w:rsid w:val="00F92A69"/>
    <w:rsid w:val="00F9332A"/>
    <w:rsid w:val="00F9365E"/>
    <w:rsid w:val="00F948ED"/>
    <w:rsid w:val="00F94A97"/>
    <w:rsid w:val="00F95FB0"/>
    <w:rsid w:val="00FA03B2"/>
    <w:rsid w:val="00FA1789"/>
    <w:rsid w:val="00FA35DB"/>
    <w:rsid w:val="00FA4A0D"/>
    <w:rsid w:val="00FA4E04"/>
    <w:rsid w:val="00FA537A"/>
    <w:rsid w:val="00FA5588"/>
    <w:rsid w:val="00FA6AB9"/>
    <w:rsid w:val="00FA6C8C"/>
    <w:rsid w:val="00FA6F2A"/>
    <w:rsid w:val="00FB0674"/>
    <w:rsid w:val="00FB1219"/>
    <w:rsid w:val="00FB193D"/>
    <w:rsid w:val="00FB1B0C"/>
    <w:rsid w:val="00FB1E2D"/>
    <w:rsid w:val="00FB2CA3"/>
    <w:rsid w:val="00FB2E3C"/>
    <w:rsid w:val="00FB3835"/>
    <w:rsid w:val="00FB3BEB"/>
    <w:rsid w:val="00FB3C55"/>
    <w:rsid w:val="00FB40A2"/>
    <w:rsid w:val="00FB5D18"/>
    <w:rsid w:val="00FB632E"/>
    <w:rsid w:val="00FB680B"/>
    <w:rsid w:val="00FC0082"/>
    <w:rsid w:val="00FC0238"/>
    <w:rsid w:val="00FC03B3"/>
    <w:rsid w:val="00FC1940"/>
    <w:rsid w:val="00FC24CE"/>
    <w:rsid w:val="00FC2B17"/>
    <w:rsid w:val="00FC3A3D"/>
    <w:rsid w:val="00FC486D"/>
    <w:rsid w:val="00FC4F2A"/>
    <w:rsid w:val="00FC507D"/>
    <w:rsid w:val="00FC63E2"/>
    <w:rsid w:val="00FC65DD"/>
    <w:rsid w:val="00FC664B"/>
    <w:rsid w:val="00FC6A30"/>
    <w:rsid w:val="00FC6B1F"/>
    <w:rsid w:val="00FC7216"/>
    <w:rsid w:val="00FC7CC8"/>
    <w:rsid w:val="00FD03AE"/>
    <w:rsid w:val="00FD064D"/>
    <w:rsid w:val="00FD0A0C"/>
    <w:rsid w:val="00FD0DA5"/>
    <w:rsid w:val="00FD13C2"/>
    <w:rsid w:val="00FD181A"/>
    <w:rsid w:val="00FD22AF"/>
    <w:rsid w:val="00FD2614"/>
    <w:rsid w:val="00FD2F88"/>
    <w:rsid w:val="00FD30DA"/>
    <w:rsid w:val="00FD4B7C"/>
    <w:rsid w:val="00FD51D4"/>
    <w:rsid w:val="00FD57A0"/>
    <w:rsid w:val="00FD6429"/>
    <w:rsid w:val="00FD6D51"/>
    <w:rsid w:val="00FE01DD"/>
    <w:rsid w:val="00FE04F9"/>
    <w:rsid w:val="00FE0A16"/>
    <w:rsid w:val="00FE157E"/>
    <w:rsid w:val="00FE1A64"/>
    <w:rsid w:val="00FE1C0C"/>
    <w:rsid w:val="00FE1D32"/>
    <w:rsid w:val="00FE256A"/>
    <w:rsid w:val="00FE29F8"/>
    <w:rsid w:val="00FE2CA8"/>
    <w:rsid w:val="00FE37C9"/>
    <w:rsid w:val="00FE3EC4"/>
    <w:rsid w:val="00FE4573"/>
    <w:rsid w:val="00FF0BA3"/>
    <w:rsid w:val="00FF2BEB"/>
    <w:rsid w:val="00FF37BF"/>
    <w:rsid w:val="00FF4B31"/>
    <w:rsid w:val="00FF5199"/>
    <w:rsid w:val="00FF589A"/>
    <w:rsid w:val="00FF58B7"/>
    <w:rsid w:val="00FF5D3F"/>
    <w:rsid w:val="00FF5FF5"/>
    <w:rsid w:val="00FF6AD1"/>
    <w:rsid w:val="00FF6F92"/>
    <w:rsid w:val="00FF727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4E54B63"/>
  <w15:chartTrackingRefBased/>
  <w15:docId w15:val="{889E4C52-277F-4F74-ABD1-2E70CDC6A2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4"/>
        <w:szCs w:val="24"/>
        <w:lang w:val="en-US" w:eastAsia="ja-JP" w:bidi="ar-SA"/>
      </w:rPr>
    </w:rPrDefault>
    <w:pPrDefault>
      <w:pPr>
        <w:spacing w:before="120" w:after="160" w:line="259" w:lineRule="auto"/>
        <w:ind w:firstLine="709"/>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nhideWhenUsed="1" w:qFormat="1"/>
    <w:lsdException w:name="heading 5" w:semiHidden="1"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451F43"/>
    <w:rPr>
      <w:rFonts w:ascii="Arial" w:eastAsia="Arial" w:hAnsi="Arial" w:cs="Arial"/>
      <w:sz w:val="22"/>
      <w:szCs w:val="22"/>
    </w:rPr>
  </w:style>
  <w:style w:type="paragraph" w:styleId="Heading1">
    <w:name w:val="heading 1"/>
    <w:aliases w:val="Heading"/>
    <w:basedOn w:val="Normal"/>
    <w:next w:val="Normal"/>
    <w:link w:val="Heading1Char"/>
    <w:uiPriority w:val="9"/>
    <w:qFormat/>
    <w:rsid w:val="00ED5051"/>
    <w:pPr>
      <w:keepNext/>
      <w:keepLines/>
      <w:spacing w:before="240"/>
      <w:outlineLvl w:val="0"/>
    </w:pPr>
    <w:rPr>
      <w:rFonts w:asciiTheme="majorHAnsi" w:eastAsiaTheme="majorEastAsia" w:hAnsiTheme="majorHAnsi" w:cstheme="majorBidi"/>
      <w:b/>
      <w:color w:val="000000" w:themeColor="text1"/>
      <w:sz w:val="40"/>
      <w:szCs w:val="32"/>
    </w:rPr>
  </w:style>
  <w:style w:type="paragraph" w:styleId="Heading2">
    <w:name w:val="heading 2"/>
    <w:basedOn w:val="Normal"/>
    <w:link w:val="Heading2Char"/>
    <w:uiPriority w:val="9"/>
    <w:unhideWhenUsed/>
    <w:qFormat/>
    <w:rsid w:val="008C7C10"/>
    <w:pPr>
      <w:keepNext/>
      <w:keepLines/>
      <w:spacing w:before="40"/>
      <w:outlineLvl w:val="1"/>
    </w:pPr>
    <w:rPr>
      <w:rFonts w:ascii="Cambria" w:eastAsiaTheme="majorEastAsia" w:hAnsi="Cambria" w:cstheme="majorBidi"/>
      <w:b/>
      <w:color w:val="000000" w:themeColor="text1"/>
      <w:sz w:val="32"/>
      <w:szCs w:val="26"/>
    </w:rPr>
  </w:style>
  <w:style w:type="paragraph" w:styleId="Heading3">
    <w:name w:val="heading 3"/>
    <w:basedOn w:val="Normal"/>
    <w:next w:val="Normal"/>
    <w:link w:val="Heading3Char"/>
    <w:uiPriority w:val="9"/>
    <w:unhideWhenUsed/>
    <w:qFormat/>
    <w:rsid w:val="008D48C4"/>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9"/>
    <w:unhideWhenUsed/>
    <w:qFormat/>
    <w:rsid w:val="001A7A46"/>
    <w:pPr>
      <w:keepNext/>
      <w:keepLines/>
      <w:spacing w:before="40"/>
      <w:ind w:left="1152" w:hanging="432"/>
      <w:outlineLvl w:val="3"/>
    </w:pPr>
    <w:rPr>
      <w:rFonts w:ascii="Cambria" w:eastAsiaTheme="majorEastAsia" w:hAnsi="Cambria" w:cstheme="majorBidi"/>
      <w:b/>
      <w:iCs/>
      <w:color w:val="000000" w:themeColor="text1"/>
      <w:sz w:val="26"/>
      <w:lang w:eastAsia="en-US"/>
    </w:rPr>
  </w:style>
  <w:style w:type="paragraph" w:styleId="Heading5">
    <w:name w:val="heading 5"/>
    <w:basedOn w:val="Normal"/>
    <w:next w:val="Normal"/>
    <w:link w:val="Heading5Char"/>
    <w:autoRedefine/>
    <w:uiPriority w:val="99"/>
    <w:unhideWhenUsed/>
    <w:qFormat/>
    <w:rsid w:val="00F02B8F"/>
    <w:pPr>
      <w:keepNext/>
      <w:keepLines/>
      <w:tabs>
        <w:tab w:val="left" w:pos="4950"/>
      </w:tabs>
      <w:spacing w:before="40"/>
      <w:ind w:left="1152" w:hanging="432"/>
      <w:outlineLvl w:val="4"/>
    </w:pPr>
    <w:rPr>
      <w:rFonts w:ascii="Cambria" w:eastAsiaTheme="majorEastAsia" w:hAnsi="Cambria" w:cstheme="majorBidi"/>
      <w:b/>
      <w:sz w:val="24"/>
      <w:szCs w:val="24"/>
    </w:rPr>
  </w:style>
  <w:style w:type="paragraph" w:styleId="Heading6">
    <w:name w:val="heading 6"/>
    <w:basedOn w:val="Normal"/>
    <w:next w:val="Normal"/>
    <w:link w:val="Heading6Char"/>
    <w:uiPriority w:val="9"/>
    <w:unhideWhenUsed/>
    <w:qFormat/>
    <w:rsid w:val="00B00C86"/>
    <w:pPr>
      <w:keepNext/>
      <w:keepLines/>
      <w:spacing w:before="40"/>
      <w:ind w:left="1152" w:hanging="432"/>
      <w:outlineLvl w:val="5"/>
    </w:pPr>
    <w:rPr>
      <w:rFonts w:ascii="Cambria" w:eastAsiaTheme="majorEastAsia" w:hAnsi="Cambria" w:cstheme="majorBidi"/>
      <w:b/>
      <w:color w:val="000000" w:themeColor="text1"/>
      <w:sz w:val="24"/>
      <w:lang w:eastAsia="en-US"/>
    </w:rPr>
  </w:style>
  <w:style w:type="paragraph" w:styleId="Heading7">
    <w:name w:val="heading 7"/>
    <w:basedOn w:val="Normal"/>
    <w:next w:val="Normal"/>
    <w:link w:val="Heading7Char"/>
    <w:uiPriority w:val="9"/>
    <w:unhideWhenUsed/>
    <w:qFormat/>
    <w:rsid w:val="00C65A65"/>
    <w:pPr>
      <w:keepNext/>
      <w:keepLines/>
      <w:spacing w:before="40"/>
      <w:ind w:left="1152" w:hanging="432"/>
      <w:outlineLvl w:val="6"/>
    </w:pPr>
    <w:rPr>
      <w:rFonts w:ascii="Times New Roman" w:eastAsiaTheme="majorEastAsia" w:hAnsi="Times New Roman" w:cstheme="majorBidi"/>
      <w:b/>
      <w:iCs/>
      <w:color w:val="000000" w:themeColor="text1"/>
      <w:lang w:eastAsia="en-US"/>
    </w:rPr>
  </w:style>
  <w:style w:type="paragraph" w:styleId="Heading8">
    <w:name w:val="heading 8"/>
    <w:basedOn w:val="Normal"/>
    <w:next w:val="Normal"/>
    <w:link w:val="Heading8Char"/>
    <w:uiPriority w:val="9"/>
    <w:unhideWhenUsed/>
    <w:qFormat/>
    <w:rsid w:val="00C65A65"/>
    <w:pPr>
      <w:keepNext/>
      <w:keepLines/>
      <w:spacing w:before="40"/>
      <w:ind w:left="1152" w:hanging="432"/>
      <w:outlineLvl w:val="7"/>
    </w:pPr>
    <w:rPr>
      <w:rFonts w:asciiTheme="majorHAnsi" w:eastAsiaTheme="majorEastAsia" w:hAnsiTheme="majorHAnsi" w:cstheme="majorBidi"/>
      <w:color w:val="272727" w:themeColor="text1" w:themeTint="D8"/>
      <w:sz w:val="21"/>
      <w:szCs w:val="21"/>
      <w:lang w:eastAsia="en-US"/>
    </w:rPr>
  </w:style>
  <w:style w:type="paragraph" w:styleId="Heading9">
    <w:name w:val="heading 9"/>
    <w:basedOn w:val="Normal"/>
    <w:next w:val="Normal"/>
    <w:link w:val="Heading9Char"/>
    <w:uiPriority w:val="9"/>
    <w:unhideWhenUsed/>
    <w:qFormat/>
    <w:rsid w:val="00C65A65"/>
    <w:pPr>
      <w:keepNext/>
      <w:keepLines/>
      <w:spacing w:before="40"/>
      <w:ind w:left="1152" w:hanging="432"/>
      <w:outlineLvl w:val="8"/>
    </w:pPr>
    <w:rPr>
      <w:rFonts w:asciiTheme="majorHAnsi" w:eastAsiaTheme="majorEastAsia" w:hAnsiTheme="majorHAnsi" w:cstheme="majorBidi"/>
      <w:i/>
      <w:iCs/>
      <w:color w:val="272727" w:themeColor="text1" w:themeTint="D8"/>
      <w:sz w:val="21"/>
      <w:szCs w:val="21"/>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eading Char"/>
    <w:basedOn w:val="DefaultParagraphFont"/>
    <w:link w:val="Heading1"/>
    <w:uiPriority w:val="9"/>
    <w:rsid w:val="00ED5051"/>
    <w:rPr>
      <w:rFonts w:asciiTheme="majorHAnsi" w:eastAsiaTheme="majorEastAsia" w:hAnsiTheme="majorHAnsi" w:cstheme="majorBidi"/>
      <w:b/>
      <w:color w:val="000000" w:themeColor="text1"/>
      <w:sz w:val="40"/>
      <w:szCs w:val="32"/>
    </w:rPr>
  </w:style>
  <w:style w:type="character" w:customStyle="1" w:styleId="Heading2Char">
    <w:name w:val="Heading 2 Char"/>
    <w:basedOn w:val="DefaultParagraphFont"/>
    <w:link w:val="Heading2"/>
    <w:uiPriority w:val="9"/>
    <w:rsid w:val="008C7C10"/>
    <w:rPr>
      <w:rFonts w:ascii="Cambria" w:eastAsiaTheme="majorEastAsia" w:hAnsi="Cambria" w:cstheme="majorBidi"/>
      <w:b/>
      <w:color w:val="000000" w:themeColor="text1"/>
      <w:sz w:val="32"/>
      <w:szCs w:val="26"/>
    </w:rPr>
  </w:style>
  <w:style w:type="character" w:customStyle="1" w:styleId="Heading3Char">
    <w:name w:val="Heading 3 Char"/>
    <w:basedOn w:val="DefaultParagraphFont"/>
    <w:link w:val="Heading3"/>
    <w:uiPriority w:val="9"/>
    <w:qFormat/>
    <w:rsid w:val="008D48C4"/>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9"/>
    <w:rsid w:val="001A7A46"/>
    <w:rPr>
      <w:rFonts w:ascii="Cambria" w:eastAsiaTheme="majorEastAsia" w:hAnsi="Cambria" w:cstheme="majorBidi"/>
      <w:b/>
      <w:iCs/>
      <w:color w:val="000000" w:themeColor="text1"/>
      <w:sz w:val="26"/>
      <w:szCs w:val="22"/>
      <w:lang w:eastAsia="en-US"/>
    </w:rPr>
  </w:style>
  <w:style w:type="character" w:customStyle="1" w:styleId="Heading5Char">
    <w:name w:val="Heading 5 Char"/>
    <w:basedOn w:val="DefaultParagraphFont"/>
    <w:link w:val="Heading5"/>
    <w:uiPriority w:val="99"/>
    <w:qFormat/>
    <w:rsid w:val="00F02B8F"/>
    <w:rPr>
      <w:rFonts w:ascii="Cambria" w:eastAsiaTheme="majorEastAsia" w:hAnsi="Cambria" w:cstheme="majorBidi"/>
      <w:b/>
    </w:rPr>
  </w:style>
  <w:style w:type="character" w:customStyle="1" w:styleId="Heading6Char">
    <w:name w:val="Heading 6 Char"/>
    <w:basedOn w:val="DefaultParagraphFont"/>
    <w:link w:val="Heading6"/>
    <w:uiPriority w:val="9"/>
    <w:rsid w:val="00B00C86"/>
    <w:rPr>
      <w:rFonts w:ascii="Cambria" w:eastAsiaTheme="majorEastAsia" w:hAnsi="Cambria" w:cstheme="majorBidi"/>
      <w:b/>
      <w:color w:val="000000" w:themeColor="text1"/>
      <w:szCs w:val="22"/>
      <w:lang w:eastAsia="en-US"/>
    </w:rPr>
  </w:style>
  <w:style w:type="character" w:customStyle="1" w:styleId="Heading7Char">
    <w:name w:val="Heading 7 Char"/>
    <w:basedOn w:val="DefaultParagraphFont"/>
    <w:link w:val="Heading7"/>
    <w:uiPriority w:val="9"/>
    <w:rsid w:val="00C65A65"/>
    <w:rPr>
      <w:rFonts w:ascii="Times New Roman" w:eastAsiaTheme="majorEastAsia" w:hAnsi="Times New Roman" w:cstheme="majorBidi"/>
      <w:b/>
      <w:iCs/>
      <w:color w:val="000000" w:themeColor="text1"/>
      <w:sz w:val="22"/>
      <w:szCs w:val="22"/>
      <w:lang w:eastAsia="en-US"/>
    </w:rPr>
  </w:style>
  <w:style w:type="character" w:customStyle="1" w:styleId="Heading8Char">
    <w:name w:val="Heading 8 Char"/>
    <w:basedOn w:val="DefaultParagraphFont"/>
    <w:link w:val="Heading8"/>
    <w:uiPriority w:val="9"/>
    <w:rsid w:val="00C65A65"/>
    <w:rPr>
      <w:rFonts w:asciiTheme="majorHAnsi" w:eastAsiaTheme="majorEastAsia" w:hAnsiTheme="majorHAnsi" w:cstheme="majorBidi"/>
      <w:color w:val="272727" w:themeColor="text1" w:themeTint="D8"/>
      <w:sz w:val="21"/>
      <w:szCs w:val="21"/>
      <w:lang w:eastAsia="en-US"/>
    </w:rPr>
  </w:style>
  <w:style w:type="character" w:customStyle="1" w:styleId="Heading9Char">
    <w:name w:val="Heading 9 Char"/>
    <w:basedOn w:val="DefaultParagraphFont"/>
    <w:link w:val="Heading9"/>
    <w:uiPriority w:val="9"/>
    <w:rsid w:val="00C65A65"/>
    <w:rPr>
      <w:rFonts w:asciiTheme="majorHAnsi" w:eastAsiaTheme="majorEastAsia" w:hAnsiTheme="majorHAnsi" w:cstheme="majorBidi"/>
      <w:i/>
      <w:iCs/>
      <w:color w:val="272727" w:themeColor="text1" w:themeTint="D8"/>
      <w:sz w:val="21"/>
      <w:szCs w:val="21"/>
      <w:lang w:eastAsia="en-US"/>
    </w:rPr>
  </w:style>
  <w:style w:type="paragraph" w:styleId="Header">
    <w:name w:val="header"/>
    <w:basedOn w:val="Normal"/>
    <w:link w:val="HeaderChar"/>
    <w:uiPriority w:val="99"/>
    <w:unhideWhenUsed/>
    <w:rsid w:val="00021881"/>
    <w:pPr>
      <w:tabs>
        <w:tab w:val="center" w:pos="4680"/>
        <w:tab w:val="right" w:pos="9360"/>
      </w:tabs>
      <w:spacing w:line="240" w:lineRule="auto"/>
    </w:pPr>
  </w:style>
  <w:style w:type="character" w:customStyle="1" w:styleId="HeaderChar">
    <w:name w:val="Header Char"/>
    <w:basedOn w:val="DefaultParagraphFont"/>
    <w:link w:val="Header"/>
    <w:uiPriority w:val="99"/>
    <w:rsid w:val="00021881"/>
    <w:rPr>
      <w:rFonts w:ascii="Arial" w:eastAsia="Arial" w:hAnsi="Arial" w:cs="Arial"/>
      <w:sz w:val="22"/>
      <w:szCs w:val="22"/>
    </w:rPr>
  </w:style>
  <w:style w:type="paragraph" w:styleId="Footer">
    <w:name w:val="footer"/>
    <w:basedOn w:val="Normal"/>
    <w:link w:val="FooterChar"/>
    <w:uiPriority w:val="99"/>
    <w:unhideWhenUsed/>
    <w:rsid w:val="00021881"/>
    <w:pPr>
      <w:tabs>
        <w:tab w:val="center" w:pos="4680"/>
        <w:tab w:val="right" w:pos="9360"/>
      </w:tabs>
      <w:spacing w:line="240" w:lineRule="auto"/>
    </w:pPr>
  </w:style>
  <w:style w:type="character" w:customStyle="1" w:styleId="FooterChar">
    <w:name w:val="Footer Char"/>
    <w:basedOn w:val="DefaultParagraphFont"/>
    <w:link w:val="Footer"/>
    <w:uiPriority w:val="99"/>
    <w:rsid w:val="00021881"/>
    <w:rPr>
      <w:rFonts w:ascii="Arial" w:eastAsia="Arial" w:hAnsi="Arial" w:cs="Arial"/>
      <w:sz w:val="22"/>
      <w:szCs w:val="22"/>
    </w:rPr>
  </w:style>
  <w:style w:type="character" w:styleId="PageNumber">
    <w:name w:val="page number"/>
    <w:basedOn w:val="DefaultParagraphFont"/>
    <w:uiPriority w:val="99"/>
    <w:semiHidden/>
    <w:unhideWhenUsed/>
    <w:rsid w:val="00021881"/>
  </w:style>
  <w:style w:type="paragraph" w:styleId="ListParagraph">
    <w:name w:val="List Paragraph"/>
    <w:basedOn w:val="Normal"/>
    <w:link w:val="ListParagraphChar"/>
    <w:uiPriority w:val="34"/>
    <w:qFormat/>
    <w:rsid w:val="00ED5051"/>
    <w:pPr>
      <w:ind w:left="720"/>
      <w:contextualSpacing/>
    </w:pPr>
  </w:style>
  <w:style w:type="character" w:customStyle="1" w:styleId="ListParagraphChar">
    <w:name w:val="List Paragraph Char"/>
    <w:link w:val="ListParagraph"/>
    <w:uiPriority w:val="34"/>
    <w:qFormat/>
    <w:locked/>
    <w:rsid w:val="008D48C4"/>
    <w:rPr>
      <w:rFonts w:ascii="Arial" w:eastAsia="Arial" w:hAnsi="Arial" w:cs="Arial"/>
      <w:sz w:val="22"/>
      <w:szCs w:val="22"/>
    </w:rPr>
  </w:style>
  <w:style w:type="paragraph" w:styleId="TOCHeading">
    <w:name w:val="TOC Heading"/>
    <w:basedOn w:val="Heading1"/>
    <w:next w:val="Normal"/>
    <w:uiPriority w:val="39"/>
    <w:unhideWhenUsed/>
    <w:qFormat/>
    <w:rsid w:val="00ED5051"/>
    <w:pPr>
      <w:spacing w:before="480"/>
      <w:outlineLvl w:val="9"/>
    </w:pPr>
    <w:rPr>
      <w:b w:val="0"/>
      <w:bCs/>
      <w:color w:val="2F5496" w:themeColor="accent1" w:themeShade="BF"/>
      <w:sz w:val="28"/>
      <w:szCs w:val="28"/>
      <w:lang w:eastAsia="en-US"/>
    </w:rPr>
  </w:style>
  <w:style w:type="paragraph" w:styleId="TOC1">
    <w:name w:val="toc 1"/>
    <w:basedOn w:val="Normal"/>
    <w:next w:val="Normal"/>
    <w:autoRedefine/>
    <w:uiPriority w:val="39"/>
    <w:unhideWhenUsed/>
    <w:rsid w:val="00CF0EC5"/>
    <w:pPr>
      <w:tabs>
        <w:tab w:val="left" w:pos="1320"/>
        <w:tab w:val="right" w:leader="dot" w:pos="8771"/>
      </w:tabs>
    </w:pPr>
    <w:rPr>
      <w:rFonts w:asciiTheme="minorHAnsi" w:hAnsiTheme="minorHAnsi"/>
      <w:b/>
      <w:bCs/>
      <w:i/>
      <w:iCs/>
      <w:sz w:val="24"/>
      <w:szCs w:val="24"/>
    </w:rPr>
  </w:style>
  <w:style w:type="character" w:styleId="Hyperlink">
    <w:name w:val="Hyperlink"/>
    <w:basedOn w:val="DefaultParagraphFont"/>
    <w:uiPriority w:val="99"/>
    <w:unhideWhenUsed/>
    <w:rsid w:val="00ED5051"/>
    <w:rPr>
      <w:color w:val="0563C1" w:themeColor="hyperlink"/>
      <w:u w:val="single"/>
    </w:rPr>
  </w:style>
  <w:style w:type="paragraph" w:styleId="TOC2">
    <w:name w:val="toc 2"/>
    <w:basedOn w:val="Normal"/>
    <w:next w:val="Normal"/>
    <w:autoRedefine/>
    <w:uiPriority w:val="39"/>
    <w:unhideWhenUsed/>
    <w:rsid w:val="00ED5051"/>
    <w:pPr>
      <w:ind w:left="220"/>
    </w:pPr>
    <w:rPr>
      <w:rFonts w:asciiTheme="minorHAnsi" w:hAnsiTheme="minorHAnsi"/>
      <w:b/>
      <w:bCs/>
    </w:rPr>
  </w:style>
  <w:style w:type="paragraph" w:styleId="TOC3">
    <w:name w:val="toc 3"/>
    <w:basedOn w:val="Normal"/>
    <w:next w:val="Normal"/>
    <w:autoRedefine/>
    <w:uiPriority w:val="39"/>
    <w:unhideWhenUsed/>
    <w:rsid w:val="00ED5051"/>
    <w:pPr>
      <w:ind w:left="440"/>
    </w:pPr>
    <w:rPr>
      <w:rFonts w:asciiTheme="minorHAnsi" w:hAnsiTheme="minorHAnsi"/>
      <w:sz w:val="20"/>
      <w:szCs w:val="20"/>
    </w:rPr>
  </w:style>
  <w:style w:type="paragraph" w:styleId="TOC4">
    <w:name w:val="toc 4"/>
    <w:basedOn w:val="Normal"/>
    <w:next w:val="Normal"/>
    <w:autoRedefine/>
    <w:uiPriority w:val="39"/>
    <w:semiHidden/>
    <w:unhideWhenUsed/>
    <w:rsid w:val="00ED5051"/>
    <w:pPr>
      <w:ind w:left="660"/>
    </w:pPr>
    <w:rPr>
      <w:rFonts w:asciiTheme="minorHAnsi" w:hAnsiTheme="minorHAnsi"/>
      <w:sz w:val="20"/>
      <w:szCs w:val="20"/>
    </w:rPr>
  </w:style>
  <w:style w:type="paragraph" w:styleId="TOC5">
    <w:name w:val="toc 5"/>
    <w:basedOn w:val="Normal"/>
    <w:next w:val="Normal"/>
    <w:autoRedefine/>
    <w:uiPriority w:val="39"/>
    <w:semiHidden/>
    <w:unhideWhenUsed/>
    <w:rsid w:val="00ED5051"/>
    <w:pPr>
      <w:ind w:left="880"/>
    </w:pPr>
    <w:rPr>
      <w:rFonts w:asciiTheme="minorHAnsi" w:hAnsiTheme="minorHAnsi"/>
      <w:sz w:val="20"/>
      <w:szCs w:val="20"/>
    </w:rPr>
  </w:style>
  <w:style w:type="paragraph" w:styleId="TOC6">
    <w:name w:val="toc 6"/>
    <w:basedOn w:val="Normal"/>
    <w:next w:val="Normal"/>
    <w:autoRedefine/>
    <w:uiPriority w:val="39"/>
    <w:semiHidden/>
    <w:unhideWhenUsed/>
    <w:rsid w:val="00ED5051"/>
    <w:pPr>
      <w:ind w:left="1100"/>
    </w:pPr>
    <w:rPr>
      <w:rFonts w:asciiTheme="minorHAnsi" w:hAnsiTheme="minorHAnsi"/>
      <w:sz w:val="20"/>
      <w:szCs w:val="20"/>
    </w:rPr>
  </w:style>
  <w:style w:type="paragraph" w:styleId="TOC7">
    <w:name w:val="toc 7"/>
    <w:basedOn w:val="Normal"/>
    <w:next w:val="Normal"/>
    <w:autoRedefine/>
    <w:uiPriority w:val="39"/>
    <w:semiHidden/>
    <w:unhideWhenUsed/>
    <w:rsid w:val="00ED5051"/>
    <w:pPr>
      <w:ind w:left="1320"/>
    </w:pPr>
    <w:rPr>
      <w:rFonts w:asciiTheme="minorHAnsi" w:hAnsiTheme="minorHAnsi"/>
      <w:sz w:val="20"/>
      <w:szCs w:val="20"/>
    </w:rPr>
  </w:style>
  <w:style w:type="paragraph" w:styleId="TOC8">
    <w:name w:val="toc 8"/>
    <w:basedOn w:val="Normal"/>
    <w:next w:val="Normal"/>
    <w:autoRedefine/>
    <w:uiPriority w:val="39"/>
    <w:semiHidden/>
    <w:unhideWhenUsed/>
    <w:rsid w:val="00ED5051"/>
    <w:pPr>
      <w:ind w:left="1540"/>
    </w:pPr>
    <w:rPr>
      <w:rFonts w:asciiTheme="minorHAnsi" w:hAnsiTheme="minorHAnsi"/>
      <w:sz w:val="20"/>
      <w:szCs w:val="20"/>
    </w:rPr>
  </w:style>
  <w:style w:type="paragraph" w:styleId="TOC9">
    <w:name w:val="toc 9"/>
    <w:basedOn w:val="Normal"/>
    <w:next w:val="Normal"/>
    <w:autoRedefine/>
    <w:uiPriority w:val="39"/>
    <w:semiHidden/>
    <w:unhideWhenUsed/>
    <w:rsid w:val="00ED5051"/>
    <w:pPr>
      <w:ind w:left="1760"/>
    </w:pPr>
    <w:rPr>
      <w:rFonts w:asciiTheme="minorHAnsi" w:hAnsiTheme="minorHAnsi"/>
      <w:sz w:val="20"/>
      <w:szCs w:val="20"/>
    </w:rPr>
  </w:style>
  <w:style w:type="paragraph" w:styleId="NoSpacing">
    <w:name w:val="No Spacing"/>
    <w:uiPriority w:val="1"/>
    <w:qFormat/>
    <w:rsid w:val="008D48C4"/>
    <w:rPr>
      <w:rFonts w:ascii="Arial" w:eastAsia="Arial" w:hAnsi="Arial" w:cs="Arial"/>
      <w:sz w:val="22"/>
      <w:szCs w:val="22"/>
    </w:rPr>
  </w:style>
  <w:style w:type="paragraph" w:customStyle="1" w:styleId="Default">
    <w:name w:val="Default"/>
    <w:rsid w:val="00D14213"/>
    <w:pPr>
      <w:autoSpaceDE w:val="0"/>
      <w:autoSpaceDN w:val="0"/>
      <w:adjustRightInd w:val="0"/>
    </w:pPr>
    <w:rPr>
      <w:rFonts w:ascii="Cambria" w:hAnsi="Cambria" w:cs="Cambria"/>
      <w:color w:val="000000"/>
      <w:lang w:eastAsia="en-US"/>
    </w:rPr>
  </w:style>
  <w:style w:type="table" w:styleId="TableGrid">
    <w:name w:val="Table Grid"/>
    <w:basedOn w:val="TableNormal"/>
    <w:uiPriority w:val="39"/>
    <w:qFormat/>
    <w:rsid w:val="00D14213"/>
    <w:rPr>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link w:val="CaptionChar"/>
    <w:uiPriority w:val="35"/>
    <w:unhideWhenUsed/>
    <w:qFormat/>
    <w:rsid w:val="00456100"/>
    <w:pPr>
      <w:spacing w:after="200" w:line="240" w:lineRule="auto"/>
      <w:jc w:val="center"/>
    </w:pPr>
    <w:rPr>
      <w:rFonts w:ascii="Cambria" w:eastAsiaTheme="minorEastAsia" w:hAnsi="Cambria" w:cstheme="minorBidi"/>
      <w:bCs/>
      <w:color w:val="000000" w:themeColor="text1"/>
      <w:sz w:val="24"/>
      <w:szCs w:val="18"/>
      <w:lang w:eastAsia="en-US"/>
    </w:rPr>
  </w:style>
  <w:style w:type="character" w:customStyle="1" w:styleId="CaptionChar">
    <w:name w:val="Caption Char"/>
    <w:basedOn w:val="DefaultParagraphFont"/>
    <w:link w:val="Caption"/>
    <w:uiPriority w:val="35"/>
    <w:qFormat/>
    <w:rsid w:val="00456100"/>
    <w:rPr>
      <w:rFonts w:ascii="Cambria" w:hAnsi="Cambria"/>
      <w:bCs/>
      <w:color w:val="000000" w:themeColor="text1"/>
      <w:szCs w:val="18"/>
      <w:lang w:eastAsia="en-US"/>
    </w:rPr>
  </w:style>
  <w:style w:type="paragraph" w:customStyle="1" w:styleId="cAP">
    <w:name w:val="cAP"/>
    <w:basedOn w:val="Caption"/>
    <w:link w:val="cAPChar"/>
    <w:qFormat/>
    <w:rsid w:val="00D14213"/>
    <w:pPr>
      <w:widowControl w:val="0"/>
    </w:pPr>
    <w:rPr>
      <w:rFonts w:ascii="Calibri" w:eastAsia="Calibri" w:hAnsi="Calibri" w:cs="Calibri"/>
      <w:sz w:val="22"/>
    </w:rPr>
  </w:style>
  <w:style w:type="character" w:customStyle="1" w:styleId="cAPChar">
    <w:name w:val="cAP Char"/>
    <w:basedOn w:val="DefaultParagraphFont"/>
    <w:link w:val="cAP"/>
    <w:rsid w:val="00D14213"/>
    <w:rPr>
      <w:rFonts w:ascii="Calibri" w:eastAsia="Calibri" w:hAnsi="Calibri" w:cs="Calibri"/>
      <w:b/>
      <w:bCs/>
      <w:color w:val="4472C4" w:themeColor="accent1"/>
      <w:sz w:val="22"/>
      <w:szCs w:val="18"/>
      <w:lang w:eastAsia="en-US"/>
    </w:rPr>
  </w:style>
  <w:style w:type="character" w:customStyle="1" w:styleId="bxgy-byline-text">
    <w:name w:val="bxgy-byline-text"/>
    <w:basedOn w:val="DefaultParagraphFont"/>
    <w:rsid w:val="00D14213"/>
  </w:style>
  <w:style w:type="paragraph" w:styleId="BalloonText">
    <w:name w:val="Balloon Text"/>
    <w:basedOn w:val="Normal"/>
    <w:link w:val="BalloonTextChar"/>
    <w:uiPriority w:val="99"/>
    <w:semiHidden/>
    <w:unhideWhenUsed/>
    <w:rsid w:val="00C65A65"/>
    <w:pPr>
      <w:spacing w:line="240" w:lineRule="auto"/>
    </w:pPr>
    <w:rPr>
      <w:rFonts w:ascii="Segoe UI" w:eastAsiaTheme="minorEastAsia" w:hAnsi="Segoe UI" w:cs="Segoe UI"/>
      <w:sz w:val="18"/>
      <w:szCs w:val="18"/>
      <w:lang w:val="en-GB"/>
    </w:rPr>
  </w:style>
  <w:style w:type="character" w:customStyle="1" w:styleId="BalloonTextChar">
    <w:name w:val="Balloon Text Char"/>
    <w:basedOn w:val="DefaultParagraphFont"/>
    <w:link w:val="BalloonText"/>
    <w:uiPriority w:val="99"/>
    <w:semiHidden/>
    <w:rsid w:val="00C65A65"/>
    <w:rPr>
      <w:rFonts w:ascii="Segoe UI" w:hAnsi="Segoe UI" w:cs="Segoe UI"/>
      <w:sz w:val="18"/>
      <w:szCs w:val="18"/>
      <w:lang w:val="en-GB"/>
    </w:rPr>
  </w:style>
  <w:style w:type="table" w:customStyle="1" w:styleId="TableGrid1">
    <w:name w:val="Table Grid1"/>
    <w:basedOn w:val="TableNormal"/>
    <w:next w:val="TableGrid"/>
    <w:uiPriority w:val="1"/>
    <w:rsid w:val="00C65A65"/>
    <w:rPr>
      <w:rFonts w:ascii="Arial" w:eastAsia="Calibri" w:hAnsi="Arial" w:cs="Calibri"/>
      <w:szCs w:val="22"/>
      <w:lang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NormalWeb">
    <w:name w:val="Normal (Web)"/>
    <w:basedOn w:val="Normal"/>
    <w:uiPriority w:val="99"/>
    <w:unhideWhenUsed/>
    <w:qFormat/>
    <w:rsid w:val="00C65A65"/>
    <w:pPr>
      <w:spacing w:before="100" w:beforeAutospacing="1" w:after="100" w:afterAutospacing="1" w:line="240" w:lineRule="auto"/>
    </w:pPr>
    <w:rPr>
      <w:rFonts w:ascii="Times New Roman" w:eastAsia="Times New Roman" w:hAnsi="Times New Roman" w:cs="Times New Roman"/>
      <w:sz w:val="24"/>
      <w:szCs w:val="24"/>
    </w:rPr>
  </w:style>
  <w:style w:type="table" w:customStyle="1" w:styleId="GridTable4-Accent31">
    <w:name w:val="Grid Table 4 - Accent 31"/>
    <w:basedOn w:val="TableNormal"/>
    <w:uiPriority w:val="49"/>
    <w:rsid w:val="007C242D"/>
    <w:rPr>
      <w:rFonts w:eastAsiaTheme="minorHAnsi"/>
      <w:sz w:val="22"/>
      <w:szCs w:val="22"/>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4-Accent33">
    <w:name w:val="Grid Table 4 - Accent 33"/>
    <w:basedOn w:val="TableNormal"/>
    <w:uiPriority w:val="49"/>
    <w:rsid w:val="007C242D"/>
    <w:rPr>
      <w:rFonts w:eastAsiaTheme="minorHAnsi"/>
      <w:sz w:val="22"/>
      <w:szCs w:val="22"/>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TableGrid2">
    <w:name w:val="Table Grid2"/>
    <w:basedOn w:val="TableNormal"/>
    <w:next w:val="TableGrid"/>
    <w:uiPriority w:val="1"/>
    <w:rsid w:val="007C242D"/>
    <w:rPr>
      <w:rFonts w:ascii="Arial" w:eastAsia="Calibri" w:hAnsi="Arial" w:cs="Calibri"/>
      <w:szCs w:val="22"/>
      <w:lang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GridTable41">
    <w:name w:val="Grid Table 41"/>
    <w:basedOn w:val="TableNormal"/>
    <w:uiPriority w:val="49"/>
    <w:rsid w:val="007C242D"/>
    <w:rPr>
      <w:rFonts w:eastAsiaTheme="minorHAnsi"/>
      <w:sz w:val="22"/>
      <w:szCs w:val="22"/>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ListOfTables">
    <w:name w:val="List Of Tables"/>
    <w:qFormat/>
    <w:rsid w:val="007C242D"/>
    <w:pPr>
      <w:spacing w:line="276" w:lineRule="auto"/>
      <w:jc w:val="center"/>
    </w:pPr>
    <w:rPr>
      <w:rFonts w:ascii="Cambria" w:eastAsiaTheme="minorHAnsi" w:hAnsi="Cambria"/>
      <w:i/>
      <w:szCs w:val="22"/>
      <w:lang w:eastAsia="en-US"/>
    </w:rPr>
  </w:style>
  <w:style w:type="paragraph" w:customStyle="1" w:styleId="Figures">
    <w:name w:val="Figures"/>
    <w:qFormat/>
    <w:rsid w:val="007C242D"/>
    <w:pPr>
      <w:spacing w:line="276" w:lineRule="auto"/>
      <w:jc w:val="center"/>
    </w:pPr>
    <w:rPr>
      <w:rFonts w:ascii="Cambria" w:eastAsiaTheme="majorEastAsia" w:hAnsi="Cambria" w:cstheme="majorBidi"/>
      <w:bCs/>
      <w:i/>
      <w:color w:val="000000" w:themeColor="text1"/>
      <w:szCs w:val="28"/>
      <w:lang w:eastAsia="en-US"/>
    </w:rPr>
  </w:style>
  <w:style w:type="paragraph" w:styleId="TableofFigures">
    <w:name w:val="table of figures"/>
    <w:aliases w:val="List of Tables"/>
    <w:basedOn w:val="Normal"/>
    <w:next w:val="Normal"/>
    <w:uiPriority w:val="99"/>
    <w:unhideWhenUsed/>
    <w:rsid w:val="007C242D"/>
    <w:rPr>
      <w:rFonts w:ascii="Cambria" w:eastAsiaTheme="minorEastAsia" w:hAnsi="Cambria" w:cstheme="minorBidi"/>
      <w:sz w:val="24"/>
      <w:lang w:val="vi-VN"/>
    </w:rPr>
  </w:style>
  <w:style w:type="character" w:customStyle="1" w:styleId="fontstyle01">
    <w:name w:val="fontstyle01"/>
    <w:basedOn w:val="DefaultParagraphFont"/>
    <w:rsid w:val="007C242D"/>
    <w:rPr>
      <w:rFonts w:ascii="Cambria" w:hAnsi="Cambria" w:hint="default"/>
      <w:b w:val="0"/>
      <w:bCs w:val="0"/>
      <w:i w:val="0"/>
      <w:iCs w:val="0"/>
      <w:color w:val="000000"/>
      <w:sz w:val="24"/>
      <w:szCs w:val="24"/>
    </w:rPr>
  </w:style>
  <w:style w:type="character" w:customStyle="1" w:styleId="fontstyle21">
    <w:name w:val="fontstyle21"/>
    <w:basedOn w:val="DefaultParagraphFont"/>
    <w:rsid w:val="007C242D"/>
    <w:rPr>
      <w:rFonts w:ascii="Arial" w:hAnsi="Arial" w:cs="Arial" w:hint="default"/>
      <w:b w:val="0"/>
      <w:bCs w:val="0"/>
      <w:i w:val="0"/>
      <w:iCs w:val="0"/>
      <w:color w:val="000000"/>
      <w:sz w:val="24"/>
      <w:szCs w:val="24"/>
    </w:rPr>
  </w:style>
  <w:style w:type="character" w:customStyle="1" w:styleId="fontstyle31">
    <w:name w:val="fontstyle31"/>
    <w:basedOn w:val="DefaultParagraphFont"/>
    <w:rsid w:val="007C242D"/>
    <w:rPr>
      <w:rFonts w:ascii="Times New Roman" w:hAnsi="Times New Roman" w:cs="Times New Roman" w:hint="default"/>
      <w:b w:val="0"/>
      <w:bCs w:val="0"/>
      <w:i w:val="0"/>
      <w:iCs w:val="0"/>
      <w:color w:val="000000"/>
      <w:sz w:val="22"/>
      <w:szCs w:val="22"/>
    </w:rPr>
  </w:style>
  <w:style w:type="character" w:customStyle="1" w:styleId="CommentTextChar">
    <w:name w:val="Comment Text Char"/>
    <w:basedOn w:val="DefaultParagraphFont"/>
    <w:link w:val="CommentText"/>
    <w:uiPriority w:val="99"/>
    <w:semiHidden/>
    <w:rsid w:val="007C242D"/>
    <w:rPr>
      <w:sz w:val="20"/>
      <w:szCs w:val="20"/>
      <w:lang w:val="vi-VN"/>
    </w:rPr>
  </w:style>
  <w:style w:type="paragraph" w:styleId="CommentText">
    <w:name w:val="annotation text"/>
    <w:basedOn w:val="Normal"/>
    <w:link w:val="CommentTextChar"/>
    <w:uiPriority w:val="99"/>
    <w:semiHidden/>
    <w:unhideWhenUsed/>
    <w:rsid w:val="007C242D"/>
    <w:pPr>
      <w:spacing w:line="240" w:lineRule="auto"/>
    </w:pPr>
    <w:rPr>
      <w:rFonts w:asciiTheme="minorHAnsi" w:eastAsiaTheme="minorEastAsia" w:hAnsiTheme="minorHAnsi" w:cstheme="minorBidi"/>
      <w:sz w:val="20"/>
      <w:szCs w:val="20"/>
      <w:lang w:val="vi-VN"/>
    </w:rPr>
  </w:style>
  <w:style w:type="character" w:customStyle="1" w:styleId="CommentSubjectChar">
    <w:name w:val="Comment Subject Char"/>
    <w:basedOn w:val="CommentTextChar"/>
    <w:link w:val="CommentSubject"/>
    <w:uiPriority w:val="99"/>
    <w:semiHidden/>
    <w:rsid w:val="007C242D"/>
    <w:rPr>
      <w:b/>
      <w:bCs/>
      <w:sz w:val="20"/>
      <w:szCs w:val="20"/>
      <w:lang w:val="vi-VN"/>
    </w:rPr>
  </w:style>
  <w:style w:type="paragraph" w:styleId="CommentSubject">
    <w:name w:val="annotation subject"/>
    <w:basedOn w:val="CommentText"/>
    <w:next w:val="CommentText"/>
    <w:link w:val="CommentSubjectChar"/>
    <w:uiPriority w:val="99"/>
    <w:semiHidden/>
    <w:unhideWhenUsed/>
    <w:rsid w:val="007C242D"/>
    <w:rPr>
      <w:b/>
      <w:bCs/>
    </w:rPr>
  </w:style>
  <w:style w:type="character" w:customStyle="1" w:styleId="CommentSubjectChar1">
    <w:name w:val="Comment Subject Char1"/>
    <w:basedOn w:val="CommentTextChar"/>
    <w:uiPriority w:val="99"/>
    <w:semiHidden/>
    <w:rsid w:val="007C242D"/>
    <w:rPr>
      <w:b/>
      <w:bCs/>
      <w:sz w:val="20"/>
      <w:szCs w:val="20"/>
      <w:lang w:val="vi-VN"/>
    </w:rPr>
  </w:style>
  <w:style w:type="table" w:customStyle="1" w:styleId="TableGrid12">
    <w:name w:val="Table Grid12"/>
    <w:basedOn w:val="TableNormal"/>
    <w:next w:val="TableGrid"/>
    <w:uiPriority w:val="1"/>
    <w:rsid w:val="007C242D"/>
    <w:rPr>
      <w:rFonts w:ascii="Arial" w:eastAsia="Calibri" w:hAnsi="Arial" w:cs="Calibri"/>
      <w:szCs w:val="22"/>
      <w:lang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BalloonTextChar1">
    <w:name w:val="Balloon Text Char1"/>
    <w:basedOn w:val="DefaultParagraphFont"/>
    <w:uiPriority w:val="99"/>
    <w:semiHidden/>
    <w:rsid w:val="009C33E5"/>
    <w:rPr>
      <w:rFonts w:ascii="Segoe UI" w:hAnsi="Segoe UI" w:cs="Segoe UI"/>
      <w:sz w:val="18"/>
      <w:szCs w:val="18"/>
    </w:rPr>
  </w:style>
  <w:style w:type="paragraph" w:styleId="BodyText">
    <w:name w:val="Body Text"/>
    <w:basedOn w:val="Normal"/>
    <w:link w:val="BodyTextChar"/>
    <w:uiPriority w:val="99"/>
    <w:rsid w:val="002358D8"/>
    <w:pPr>
      <w:tabs>
        <w:tab w:val="left" w:pos="288"/>
      </w:tabs>
      <w:spacing w:after="120" w:line="228" w:lineRule="auto"/>
      <w:ind w:firstLine="288"/>
      <w:jc w:val="both"/>
    </w:pPr>
    <w:rPr>
      <w:rFonts w:ascii="Times New Roman" w:eastAsia="MS Mincho" w:hAnsi="Times New Roman" w:cs="Times New Roman"/>
      <w:spacing w:val="-1"/>
      <w:sz w:val="20"/>
      <w:szCs w:val="20"/>
      <w:lang w:eastAsia="en-US"/>
    </w:rPr>
  </w:style>
  <w:style w:type="character" w:customStyle="1" w:styleId="BodyTextChar">
    <w:name w:val="Body Text Char"/>
    <w:basedOn w:val="DefaultParagraphFont"/>
    <w:link w:val="BodyText"/>
    <w:uiPriority w:val="99"/>
    <w:rsid w:val="002358D8"/>
    <w:rPr>
      <w:rFonts w:ascii="Times New Roman" w:eastAsia="MS Mincho" w:hAnsi="Times New Roman" w:cs="Times New Roman"/>
      <w:spacing w:val="-1"/>
      <w:sz w:val="20"/>
      <w:szCs w:val="20"/>
      <w:lang w:eastAsia="en-US"/>
    </w:rPr>
  </w:style>
  <w:style w:type="table" w:customStyle="1" w:styleId="GridTable4-Accent32">
    <w:name w:val="Grid Table 4 - Accent 32"/>
    <w:basedOn w:val="TableNormal"/>
    <w:uiPriority w:val="49"/>
    <w:rsid w:val="00CB1AC4"/>
    <w:rPr>
      <w:rFonts w:ascii="Calibri" w:eastAsia="Calibri" w:hAnsi="Calibri" w:cs="Times New Roman"/>
      <w:sz w:val="22"/>
      <w:szCs w:val="22"/>
      <w:lang w:eastAsia="en-US"/>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paragraph" w:styleId="EndnoteText">
    <w:name w:val="endnote text"/>
    <w:basedOn w:val="Normal"/>
    <w:link w:val="EndnoteTextChar"/>
    <w:uiPriority w:val="99"/>
    <w:semiHidden/>
    <w:unhideWhenUsed/>
    <w:rsid w:val="003762C1"/>
    <w:pPr>
      <w:spacing w:before="0" w:after="0" w:line="240" w:lineRule="auto"/>
    </w:pPr>
    <w:rPr>
      <w:sz w:val="20"/>
      <w:szCs w:val="20"/>
    </w:rPr>
  </w:style>
  <w:style w:type="character" w:customStyle="1" w:styleId="EndnoteTextChar">
    <w:name w:val="Endnote Text Char"/>
    <w:basedOn w:val="DefaultParagraphFont"/>
    <w:link w:val="EndnoteText"/>
    <w:uiPriority w:val="99"/>
    <w:semiHidden/>
    <w:rsid w:val="003762C1"/>
    <w:rPr>
      <w:rFonts w:ascii="Arial" w:eastAsia="Arial" w:hAnsi="Arial" w:cs="Arial"/>
      <w:sz w:val="20"/>
      <w:szCs w:val="20"/>
    </w:rPr>
  </w:style>
  <w:style w:type="character" w:styleId="EndnoteReference">
    <w:name w:val="endnote reference"/>
    <w:basedOn w:val="DefaultParagraphFont"/>
    <w:uiPriority w:val="99"/>
    <w:semiHidden/>
    <w:unhideWhenUsed/>
    <w:rsid w:val="003762C1"/>
    <w:rPr>
      <w:vertAlign w:val="superscript"/>
    </w:rPr>
  </w:style>
  <w:style w:type="character" w:styleId="FollowedHyperlink">
    <w:name w:val="FollowedHyperlink"/>
    <w:basedOn w:val="DefaultParagraphFont"/>
    <w:uiPriority w:val="99"/>
    <w:semiHidden/>
    <w:unhideWhenUsed/>
    <w:rsid w:val="004E3C61"/>
    <w:rPr>
      <w:color w:val="954F72" w:themeColor="followedHyperlink"/>
      <w:u w:val="single"/>
    </w:rPr>
  </w:style>
  <w:style w:type="character" w:styleId="CommentReference">
    <w:name w:val="annotation reference"/>
    <w:basedOn w:val="DefaultParagraphFont"/>
    <w:uiPriority w:val="99"/>
    <w:semiHidden/>
    <w:unhideWhenUsed/>
    <w:rPr>
      <w:sz w:val="16"/>
      <w:szCs w:val="16"/>
    </w:rPr>
  </w:style>
  <w:style w:type="paragraph" w:styleId="Revision">
    <w:name w:val="Revision"/>
    <w:hidden/>
    <w:uiPriority w:val="99"/>
    <w:semiHidden/>
    <w:rsid w:val="00A7015E"/>
    <w:pPr>
      <w:spacing w:before="0" w:after="0" w:line="240" w:lineRule="auto"/>
      <w:ind w:firstLine="0"/>
    </w:pPr>
    <w:rPr>
      <w:rFonts w:ascii="Arial" w:eastAsia="Arial" w:hAnsi="Arial" w:cs="Arial"/>
      <w:sz w:val="22"/>
      <w:szCs w:val="22"/>
    </w:rPr>
  </w:style>
  <w:style w:type="character" w:customStyle="1" w:styleId="UnresolvedMention1">
    <w:name w:val="Unresolved Mention1"/>
    <w:basedOn w:val="DefaultParagraphFont"/>
    <w:uiPriority w:val="99"/>
    <w:semiHidden/>
    <w:unhideWhenUsed/>
    <w:rsid w:val="00A74746"/>
    <w:rPr>
      <w:color w:val="605E5C"/>
      <w:shd w:val="clear" w:color="auto" w:fill="E1DFDD"/>
    </w:rPr>
  </w:style>
  <w:style w:type="character" w:styleId="PlaceholderText">
    <w:name w:val="Placeholder Text"/>
    <w:basedOn w:val="DefaultParagraphFont"/>
    <w:uiPriority w:val="99"/>
    <w:semiHidden/>
    <w:rsid w:val="003F53BC"/>
    <w:rPr>
      <w:color w:val="808080"/>
    </w:rPr>
  </w:style>
  <w:style w:type="paragraph" w:customStyle="1" w:styleId="H2">
    <w:name w:val="H2"/>
    <w:basedOn w:val="Heading2"/>
    <w:link w:val="H2Char"/>
    <w:qFormat/>
    <w:rsid w:val="0028435A"/>
    <w:pPr>
      <w:widowControl w:val="0"/>
      <w:numPr>
        <w:numId w:val="45"/>
      </w:numPr>
      <w:spacing w:before="240" w:after="120" w:line="240" w:lineRule="auto"/>
      <w:jc w:val="both"/>
    </w:pPr>
    <w:rPr>
      <w:rFonts w:eastAsia="SimSun" w:cs="Times New Roman"/>
      <w:color w:val="0070C0"/>
      <w:sz w:val="36"/>
      <w:szCs w:val="33"/>
    </w:rPr>
  </w:style>
  <w:style w:type="character" w:customStyle="1" w:styleId="H2Char">
    <w:name w:val="H2 Char"/>
    <w:link w:val="H2"/>
    <w:rsid w:val="0028435A"/>
    <w:rPr>
      <w:rFonts w:ascii="Cambria" w:eastAsia="SimSun" w:hAnsi="Cambria" w:cs="Times New Roman"/>
      <w:b/>
      <w:color w:val="0070C0"/>
      <w:sz w:val="36"/>
      <w:szCs w:val="33"/>
    </w:rPr>
  </w:style>
  <w:style w:type="character" w:customStyle="1" w:styleId="mjxp-mi">
    <w:name w:val="mjxp-mi"/>
    <w:basedOn w:val="DefaultParagraphFont"/>
    <w:rsid w:val="00055667"/>
  </w:style>
  <w:style w:type="character" w:customStyle="1" w:styleId="mjxp-mo">
    <w:name w:val="mjxp-mo"/>
    <w:basedOn w:val="DefaultParagraphFont"/>
    <w:rsid w:val="00055667"/>
  </w:style>
  <w:style w:type="character" w:customStyle="1" w:styleId="mjxp-mn">
    <w:name w:val="mjxp-mn"/>
    <w:basedOn w:val="DefaultParagraphFont"/>
    <w:rsid w:val="00055667"/>
  </w:style>
  <w:style w:type="table" w:customStyle="1" w:styleId="GridTable4-Accent321">
    <w:name w:val="Grid Table 4 - Accent 321"/>
    <w:basedOn w:val="TableNormal"/>
    <w:uiPriority w:val="49"/>
    <w:qFormat/>
    <w:rsid w:val="004912BA"/>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22">
    <w:name w:val="Grid Table 4 - Accent 322"/>
    <w:basedOn w:val="TableNormal"/>
    <w:uiPriority w:val="49"/>
    <w:qFormat/>
    <w:rsid w:val="00C62172"/>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23">
    <w:name w:val="Grid Table 4 - Accent 323"/>
    <w:basedOn w:val="TableNormal"/>
    <w:uiPriority w:val="49"/>
    <w:qFormat/>
    <w:rsid w:val="00D37F23"/>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24">
    <w:name w:val="Grid Table 4 - Accent 324"/>
    <w:basedOn w:val="TableNormal"/>
    <w:uiPriority w:val="49"/>
    <w:qFormat/>
    <w:rsid w:val="00D51698"/>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numbering" w:customStyle="1" w:styleId="NoList1">
    <w:name w:val="No List1"/>
    <w:next w:val="NoList"/>
    <w:uiPriority w:val="99"/>
    <w:semiHidden/>
    <w:unhideWhenUsed/>
    <w:rsid w:val="004913B1"/>
  </w:style>
  <w:style w:type="table" w:customStyle="1" w:styleId="GridTable4-Accent325">
    <w:name w:val="Grid Table 4 - Accent 325"/>
    <w:basedOn w:val="TableNormal"/>
    <w:uiPriority w:val="49"/>
    <w:qFormat/>
    <w:rsid w:val="004913B1"/>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paragraph" w:customStyle="1" w:styleId="ListParagraph5">
    <w:name w:val="List Paragraph5"/>
    <w:basedOn w:val="Normal"/>
    <w:uiPriority w:val="34"/>
    <w:qFormat/>
    <w:rsid w:val="004913B1"/>
    <w:pPr>
      <w:spacing w:before="0"/>
      <w:ind w:left="720" w:firstLine="0"/>
      <w:contextualSpacing/>
    </w:pPr>
    <w:rPr>
      <w:rFonts w:ascii="Calibri" w:eastAsia="Yu Mincho" w:hAnsi="Calibri" w:cs="Times New Roman"/>
      <w:lang w:val="en-GB"/>
    </w:rPr>
  </w:style>
  <w:style w:type="table" w:customStyle="1" w:styleId="GridTable4-Accent326">
    <w:name w:val="Grid Table 4 - Accent 326"/>
    <w:basedOn w:val="TableNormal"/>
    <w:uiPriority w:val="49"/>
    <w:qFormat/>
    <w:rsid w:val="003006E6"/>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27">
    <w:name w:val="Grid Table 4 - Accent 327"/>
    <w:basedOn w:val="TableNormal"/>
    <w:uiPriority w:val="49"/>
    <w:qFormat/>
    <w:rsid w:val="00342C35"/>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character" w:customStyle="1" w:styleId="tlid-translation">
    <w:name w:val="tlid-translation"/>
    <w:basedOn w:val="DefaultParagraphFont"/>
    <w:rsid w:val="000C2F7F"/>
  </w:style>
  <w:style w:type="table" w:customStyle="1" w:styleId="GridTable4-Accent328">
    <w:name w:val="Grid Table 4 - Accent 328"/>
    <w:basedOn w:val="TableNormal"/>
    <w:uiPriority w:val="49"/>
    <w:qFormat/>
    <w:rsid w:val="005F7960"/>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29">
    <w:name w:val="Grid Table 4 - Accent 329"/>
    <w:basedOn w:val="TableNormal"/>
    <w:uiPriority w:val="49"/>
    <w:qFormat/>
    <w:rsid w:val="001C457A"/>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210">
    <w:name w:val="Grid Table 4 - Accent 3210"/>
    <w:basedOn w:val="TableNormal"/>
    <w:uiPriority w:val="49"/>
    <w:qFormat/>
    <w:rsid w:val="00647608"/>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211">
    <w:name w:val="Grid Table 4 - Accent 3211"/>
    <w:basedOn w:val="TableNormal"/>
    <w:uiPriority w:val="49"/>
    <w:qFormat/>
    <w:rsid w:val="00DB3357"/>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212">
    <w:name w:val="Grid Table 4 - Accent 3212"/>
    <w:basedOn w:val="TableNormal"/>
    <w:uiPriority w:val="49"/>
    <w:qFormat/>
    <w:rsid w:val="008E64C2"/>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213">
    <w:name w:val="Grid Table 4 - Accent 3213"/>
    <w:basedOn w:val="TableNormal"/>
    <w:uiPriority w:val="49"/>
    <w:qFormat/>
    <w:rsid w:val="0070407A"/>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214">
    <w:name w:val="Grid Table 4 - Accent 3214"/>
    <w:basedOn w:val="TableNormal"/>
    <w:uiPriority w:val="49"/>
    <w:qFormat/>
    <w:rsid w:val="00F671A8"/>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215">
    <w:name w:val="Grid Table 4 - Accent 3215"/>
    <w:basedOn w:val="TableNormal"/>
    <w:uiPriority w:val="49"/>
    <w:qFormat/>
    <w:rsid w:val="00AA6B39"/>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216">
    <w:name w:val="Grid Table 4 - Accent 3216"/>
    <w:basedOn w:val="TableNormal"/>
    <w:uiPriority w:val="49"/>
    <w:qFormat/>
    <w:rsid w:val="008C4DC7"/>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217">
    <w:name w:val="Grid Table 4 - Accent 3217"/>
    <w:basedOn w:val="TableNormal"/>
    <w:uiPriority w:val="49"/>
    <w:qFormat/>
    <w:rsid w:val="00C4688C"/>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character" w:customStyle="1" w:styleId="badge">
    <w:name w:val="badge"/>
    <w:basedOn w:val="DefaultParagraphFont"/>
    <w:rsid w:val="00151842"/>
  </w:style>
  <w:style w:type="character" w:styleId="HTMLCode">
    <w:name w:val="HTML Code"/>
    <w:basedOn w:val="DefaultParagraphFont"/>
    <w:uiPriority w:val="99"/>
    <w:semiHidden/>
    <w:unhideWhenUsed/>
    <w:rsid w:val="00640C7D"/>
    <w:rPr>
      <w:rFonts w:ascii="Courier New" w:eastAsia="Times New Roman" w:hAnsi="Courier New" w:cs="Courier New"/>
      <w:sz w:val="20"/>
      <w:szCs w:val="20"/>
    </w:rPr>
  </w:style>
  <w:style w:type="table" w:customStyle="1" w:styleId="GridTable4-Accent331">
    <w:name w:val="Grid Table 4 - Accent 331"/>
    <w:basedOn w:val="TableNormal"/>
    <w:uiPriority w:val="49"/>
    <w:rsid w:val="00353C7F"/>
    <w:rPr>
      <w:rFonts w:eastAsiaTheme="minorHAnsi"/>
      <w:sz w:val="22"/>
      <w:szCs w:val="22"/>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customStyle="1" w:styleId="topic-highlight">
    <w:name w:val="topic-highlight"/>
    <w:basedOn w:val="DefaultParagraphFont"/>
    <w:rsid w:val="002E657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5273940">
      <w:bodyDiv w:val="1"/>
      <w:marLeft w:val="0"/>
      <w:marRight w:val="0"/>
      <w:marTop w:val="0"/>
      <w:marBottom w:val="0"/>
      <w:divBdr>
        <w:top w:val="none" w:sz="0" w:space="0" w:color="auto"/>
        <w:left w:val="none" w:sz="0" w:space="0" w:color="auto"/>
        <w:bottom w:val="none" w:sz="0" w:space="0" w:color="auto"/>
        <w:right w:val="none" w:sz="0" w:space="0" w:color="auto"/>
      </w:divBdr>
      <w:divsChild>
        <w:div w:id="1291206223">
          <w:marLeft w:val="0"/>
          <w:marRight w:val="0"/>
          <w:marTop w:val="0"/>
          <w:marBottom w:val="0"/>
          <w:divBdr>
            <w:top w:val="none" w:sz="0" w:space="0" w:color="auto"/>
            <w:left w:val="none" w:sz="0" w:space="0" w:color="auto"/>
            <w:bottom w:val="none" w:sz="0" w:space="0" w:color="auto"/>
            <w:right w:val="none" w:sz="0" w:space="0" w:color="auto"/>
          </w:divBdr>
          <w:divsChild>
            <w:div w:id="435486795">
              <w:marLeft w:val="0"/>
              <w:marRight w:val="0"/>
              <w:marTop w:val="0"/>
              <w:marBottom w:val="0"/>
              <w:divBdr>
                <w:top w:val="none" w:sz="0" w:space="0" w:color="auto"/>
                <w:left w:val="none" w:sz="0" w:space="0" w:color="auto"/>
                <w:bottom w:val="none" w:sz="0" w:space="0" w:color="auto"/>
                <w:right w:val="none" w:sz="0" w:space="0" w:color="auto"/>
              </w:divBdr>
              <w:divsChild>
                <w:div w:id="1587226140">
                  <w:marLeft w:val="0"/>
                  <w:marRight w:val="0"/>
                  <w:marTop w:val="0"/>
                  <w:marBottom w:val="0"/>
                  <w:divBdr>
                    <w:top w:val="none" w:sz="0" w:space="0" w:color="auto"/>
                    <w:left w:val="none" w:sz="0" w:space="0" w:color="auto"/>
                    <w:bottom w:val="none" w:sz="0" w:space="0" w:color="auto"/>
                    <w:right w:val="none" w:sz="0" w:space="0" w:color="auto"/>
                  </w:divBdr>
                  <w:divsChild>
                    <w:div w:id="1532841665">
                      <w:marLeft w:val="0"/>
                      <w:marRight w:val="0"/>
                      <w:marTop w:val="0"/>
                      <w:marBottom w:val="0"/>
                      <w:divBdr>
                        <w:top w:val="none" w:sz="0" w:space="0" w:color="auto"/>
                        <w:left w:val="none" w:sz="0" w:space="0" w:color="auto"/>
                        <w:bottom w:val="none" w:sz="0" w:space="0" w:color="auto"/>
                        <w:right w:val="none" w:sz="0" w:space="0" w:color="auto"/>
                      </w:divBdr>
                    </w:div>
                  </w:divsChild>
                </w:div>
                <w:div w:id="2116705867">
                  <w:marLeft w:val="0"/>
                  <w:marRight w:val="0"/>
                  <w:marTop w:val="0"/>
                  <w:marBottom w:val="0"/>
                  <w:divBdr>
                    <w:top w:val="none" w:sz="0" w:space="0" w:color="auto"/>
                    <w:left w:val="none" w:sz="0" w:space="0" w:color="auto"/>
                    <w:bottom w:val="none" w:sz="0" w:space="0" w:color="auto"/>
                    <w:right w:val="none" w:sz="0" w:space="0" w:color="auto"/>
                  </w:divBdr>
                  <w:divsChild>
                    <w:div w:id="2032803478">
                      <w:marLeft w:val="0"/>
                      <w:marRight w:val="0"/>
                      <w:marTop w:val="0"/>
                      <w:marBottom w:val="0"/>
                      <w:divBdr>
                        <w:top w:val="none" w:sz="0" w:space="0" w:color="auto"/>
                        <w:left w:val="none" w:sz="0" w:space="0" w:color="auto"/>
                        <w:bottom w:val="none" w:sz="0" w:space="0" w:color="auto"/>
                        <w:right w:val="none" w:sz="0" w:space="0" w:color="auto"/>
                      </w:divBdr>
                      <w:divsChild>
                        <w:div w:id="2030568418">
                          <w:marLeft w:val="0"/>
                          <w:marRight w:val="0"/>
                          <w:marTop w:val="0"/>
                          <w:marBottom w:val="0"/>
                          <w:divBdr>
                            <w:top w:val="none" w:sz="0" w:space="0" w:color="auto"/>
                            <w:left w:val="none" w:sz="0" w:space="0" w:color="auto"/>
                            <w:bottom w:val="none" w:sz="0" w:space="0" w:color="auto"/>
                            <w:right w:val="none" w:sz="0" w:space="0" w:color="auto"/>
                          </w:divBdr>
                          <w:divsChild>
                            <w:div w:id="165364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92569476">
          <w:marLeft w:val="0"/>
          <w:marRight w:val="0"/>
          <w:marTop w:val="0"/>
          <w:marBottom w:val="0"/>
          <w:divBdr>
            <w:top w:val="none" w:sz="0" w:space="0" w:color="auto"/>
            <w:left w:val="none" w:sz="0" w:space="0" w:color="auto"/>
            <w:bottom w:val="none" w:sz="0" w:space="0" w:color="auto"/>
            <w:right w:val="none" w:sz="0" w:space="0" w:color="auto"/>
          </w:divBdr>
          <w:divsChild>
            <w:div w:id="505249003">
              <w:marLeft w:val="0"/>
              <w:marRight w:val="0"/>
              <w:marTop w:val="0"/>
              <w:marBottom w:val="0"/>
              <w:divBdr>
                <w:top w:val="none" w:sz="0" w:space="0" w:color="auto"/>
                <w:left w:val="none" w:sz="0" w:space="0" w:color="auto"/>
                <w:bottom w:val="none" w:sz="0" w:space="0" w:color="auto"/>
                <w:right w:val="none" w:sz="0" w:space="0" w:color="auto"/>
              </w:divBdr>
              <w:divsChild>
                <w:div w:id="569393040">
                  <w:marLeft w:val="0"/>
                  <w:marRight w:val="0"/>
                  <w:marTop w:val="0"/>
                  <w:marBottom w:val="0"/>
                  <w:divBdr>
                    <w:top w:val="none" w:sz="0" w:space="0" w:color="auto"/>
                    <w:left w:val="none" w:sz="0" w:space="0" w:color="auto"/>
                    <w:bottom w:val="none" w:sz="0" w:space="0" w:color="auto"/>
                    <w:right w:val="none" w:sz="0" w:space="0" w:color="auto"/>
                  </w:divBdr>
                </w:div>
              </w:divsChild>
            </w:div>
            <w:div w:id="1238711034">
              <w:marLeft w:val="0"/>
              <w:marRight w:val="0"/>
              <w:marTop w:val="0"/>
              <w:marBottom w:val="0"/>
              <w:divBdr>
                <w:top w:val="none" w:sz="0" w:space="0" w:color="auto"/>
                <w:left w:val="none" w:sz="0" w:space="0" w:color="auto"/>
                <w:bottom w:val="none" w:sz="0" w:space="0" w:color="auto"/>
                <w:right w:val="none" w:sz="0" w:space="0" w:color="auto"/>
              </w:divBdr>
              <w:divsChild>
                <w:div w:id="1748110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427996">
      <w:bodyDiv w:val="1"/>
      <w:marLeft w:val="0"/>
      <w:marRight w:val="0"/>
      <w:marTop w:val="0"/>
      <w:marBottom w:val="0"/>
      <w:divBdr>
        <w:top w:val="none" w:sz="0" w:space="0" w:color="auto"/>
        <w:left w:val="none" w:sz="0" w:space="0" w:color="auto"/>
        <w:bottom w:val="none" w:sz="0" w:space="0" w:color="auto"/>
        <w:right w:val="none" w:sz="0" w:space="0" w:color="auto"/>
      </w:divBdr>
      <w:divsChild>
        <w:div w:id="792868861">
          <w:marLeft w:val="0"/>
          <w:marRight w:val="0"/>
          <w:marTop w:val="0"/>
          <w:marBottom w:val="0"/>
          <w:divBdr>
            <w:top w:val="none" w:sz="0" w:space="0" w:color="auto"/>
            <w:left w:val="none" w:sz="0" w:space="0" w:color="auto"/>
            <w:bottom w:val="none" w:sz="0" w:space="0" w:color="auto"/>
            <w:right w:val="none" w:sz="0" w:space="0" w:color="auto"/>
          </w:divBdr>
          <w:divsChild>
            <w:div w:id="391199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105758">
      <w:bodyDiv w:val="1"/>
      <w:marLeft w:val="0"/>
      <w:marRight w:val="0"/>
      <w:marTop w:val="0"/>
      <w:marBottom w:val="0"/>
      <w:divBdr>
        <w:top w:val="none" w:sz="0" w:space="0" w:color="auto"/>
        <w:left w:val="none" w:sz="0" w:space="0" w:color="auto"/>
        <w:bottom w:val="none" w:sz="0" w:space="0" w:color="auto"/>
        <w:right w:val="none" w:sz="0" w:space="0" w:color="auto"/>
      </w:divBdr>
    </w:div>
    <w:div w:id="229124577">
      <w:bodyDiv w:val="1"/>
      <w:marLeft w:val="0"/>
      <w:marRight w:val="0"/>
      <w:marTop w:val="0"/>
      <w:marBottom w:val="0"/>
      <w:divBdr>
        <w:top w:val="none" w:sz="0" w:space="0" w:color="auto"/>
        <w:left w:val="none" w:sz="0" w:space="0" w:color="auto"/>
        <w:bottom w:val="none" w:sz="0" w:space="0" w:color="auto"/>
        <w:right w:val="none" w:sz="0" w:space="0" w:color="auto"/>
      </w:divBdr>
      <w:divsChild>
        <w:div w:id="531265224">
          <w:marLeft w:val="0"/>
          <w:marRight w:val="0"/>
          <w:marTop w:val="0"/>
          <w:marBottom w:val="0"/>
          <w:divBdr>
            <w:top w:val="none" w:sz="0" w:space="0" w:color="auto"/>
            <w:left w:val="none" w:sz="0" w:space="0" w:color="auto"/>
            <w:bottom w:val="none" w:sz="0" w:space="0" w:color="auto"/>
            <w:right w:val="none" w:sz="0" w:space="0" w:color="auto"/>
          </w:divBdr>
          <w:divsChild>
            <w:div w:id="748116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094666">
      <w:bodyDiv w:val="1"/>
      <w:marLeft w:val="0"/>
      <w:marRight w:val="0"/>
      <w:marTop w:val="0"/>
      <w:marBottom w:val="0"/>
      <w:divBdr>
        <w:top w:val="none" w:sz="0" w:space="0" w:color="auto"/>
        <w:left w:val="none" w:sz="0" w:space="0" w:color="auto"/>
        <w:bottom w:val="none" w:sz="0" w:space="0" w:color="auto"/>
        <w:right w:val="none" w:sz="0" w:space="0" w:color="auto"/>
      </w:divBdr>
    </w:div>
    <w:div w:id="436487278">
      <w:bodyDiv w:val="1"/>
      <w:marLeft w:val="0"/>
      <w:marRight w:val="0"/>
      <w:marTop w:val="0"/>
      <w:marBottom w:val="0"/>
      <w:divBdr>
        <w:top w:val="none" w:sz="0" w:space="0" w:color="auto"/>
        <w:left w:val="none" w:sz="0" w:space="0" w:color="auto"/>
        <w:bottom w:val="none" w:sz="0" w:space="0" w:color="auto"/>
        <w:right w:val="none" w:sz="0" w:space="0" w:color="auto"/>
      </w:divBdr>
    </w:div>
    <w:div w:id="469399896">
      <w:bodyDiv w:val="1"/>
      <w:marLeft w:val="0"/>
      <w:marRight w:val="0"/>
      <w:marTop w:val="0"/>
      <w:marBottom w:val="0"/>
      <w:divBdr>
        <w:top w:val="none" w:sz="0" w:space="0" w:color="auto"/>
        <w:left w:val="none" w:sz="0" w:space="0" w:color="auto"/>
        <w:bottom w:val="none" w:sz="0" w:space="0" w:color="auto"/>
        <w:right w:val="none" w:sz="0" w:space="0" w:color="auto"/>
      </w:divBdr>
      <w:divsChild>
        <w:div w:id="1347748067">
          <w:marLeft w:val="0"/>
          <w:marRight w:val="0"/>
          <w:marTop w:val="0"/>
          <w:marBottom w:val="0"/>
          <w:divBdr>
            <w:top w:val="none" w:sz="0" w:space="0" w:color="auto"/>
            <w:left w:val="none" w:sz="0" w:space="0" w:color="auto"/>
            <w:bottom w:val="none" w:sz="0" w:space="0" w:color="auto"/>
            <w:right w:val="none" w:sz="0" w:space="0" w:color="auto"/>
          </w:divBdr>
          <w:divsChild>
            <w:div w:id="669722849">
              <w:marLeft w:val="0"/>
              <w:marRight w:val="0"/>
              <w:marTop w:val="0"/>
              <w:marBottom w:val="0"/>
              <w:divBdr>
                <w:top w:val="none" w:sz="0" w:space="0" w:color="auto"/>
                <w:left w:val="none" w:sz="0" w:space="0" w:color="auto"/>
                <w:bottom w:val="none" w:sz="0" w:space="0" w:color="auto"/>
                <w:right w:val="none" w:sz="0" w:space="0" w:color="auto"/>
              </w:divBdr>
            </w:div>
            <w:div w:id="970944789">
              <w:marLeft w:val="0"/>
              <w:marRight w:val="0"/>
              <w:marTop w:val="0"/>
              <w:marBottom w:val="0"/>
              <w:divBdr>
                <w:top w:val="none" w:sz="0" w:space="0" w:color="auto"/>
                <w:left w:val="none" w:sz="0" w:space="0" w:color="auto"/>
                <w:bottom w:val="none" w:sz="0" w:space="0" w:color="auto"/>
                <w:right w:val="none" w:sz="0" w:space="0" w:color="auto"/>
              </w:divBdr>
            </w:div>
            <w:div w:id="1608584415">
              <w:marLeft w:val="0"/>
              <w:marRight w:val="0"/>
              <w:marTop w:val="0"/>
              <w:marBottom w:val="0"/>
              <w:divBdr>
                <w:top w:val="none" w:sz="0" w:space="0" w:color="auto"/>
                <w:left w:val="none" w:sz="0" w:space="0" w:color="auto"/>
                <w:bottom w:val="none" w:sz="0" w:space="0" w:color="auto"/>
                <w:right w:val="none" w:sz="0" w:space="0" w:color="auto"/>
              </w:divBdr>
            </w:div>
            <w:div w:id="1673992023">
              <w:marLeft w:val="0"/>
              <w:marRight w:val="0"/>
              <w:marTop w:val="0"/>
              <w:marBottom w:val="0"/>
              <w:divBdr>
                <w:top w:val="none" w:sz="0" w:space="0" w:color="auto"/>
                <w:left w:val="none" w:sz="0" w:space="0" w:color="auto"/>
                <w:bottom w:val="none" w:sz="0" w:space="0" w:color="auto"/>
                <w:right w:val="none" w:sz="0" w:space="0" w:color="auto"/>
              </w:divBdr>
            </w:div>
            <w:div w:id="1812557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5322007">
      <w:bodyDiv w:val="1"/>
      <w:marLeft w:val="0"/>
      <w:marRight w:val="0"/>
      <w:marTop w:val="0"/>
      <w:marBottom w:val="0"/>
      <w:divBdr>
        <w:top w:val="none" w:sz="0" w:space="0" w:color="auto"/>
        <w:left w:val="none" w:sz="0" w:space="0" w:color="auto"/>
        <w:bottom w:val="none" w:sz="0" w:space="0" w:color="auto"/>
        <w:right w:val="none" w:sz="0" w:space="0" w:color="auto"/>
      </w:divBdr>
      <w:divsChild>
        <w:div w:id="585069584">
          <w:marLeft w:val="0"/>
          <w:marRight w:val="0"/>
          <w:marTop w:val="0"/>
          <w:marBottom w:val="0"/>
          <w:divBdr>
            <w:top w:val="none" w:sz="0" w:space="0" w:color="auto"/>
            <w:left w:val="none" w:sz="0" w:space="0" w:color="auto"/>
            <w:bottom w:val="none" w:sz="0" w:space="0" w:color="auto"/>
            <w:right w:val="none" w:sz="0" w:space="0" w:color="auto"/>
          </w:divBdr>
          <w:divsChild>
            <w:div w:id="1946384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394895">
      <w:bodyDiv w:val="1"/>
      <w:marLeft w:val="0"/>
      <w:marRight w:val="0"/>
      <w:marTop w:val="0"/>
      <w:marBottom w:val="0"/>
      <w:divBdr>
        <w:top w:val="none" w:sz="0" w:space="0" w:color="auto"/>
        <w:left w:val="none" w:sz="0" w:space="0" w:color="auto"/>
        <w:bottom w:val="none" w:sz="0" w:space="0" w:color="auto"/>
        <w:right w:val="none" w:sz="0" w:space="0" w:color="auto"/>
      </w:divBdr>
      <w:divsChild>
        <w:div w:id="1345982700">
          <w:marLeft w:val="0"/>
          <w:marRight w:val="0"/>
          <w:marTop w:val="0"/>
          <w:marBottom w:val="0"/>
          <w:divBdr>
            <w:top w:val="none" w:sz="0" w:space="0" w:color="auto"/>
            <w:left w:val="none" w:sz="0" w:space="0" w:color="auto"/>
            <w:bottom w:val="none" w:sz="0" w:space="0" w:color="auto"/>
            <w:right w:val="none" w:sz="0" w:space="0" w:color="auto"/>
          </w:divBdr>
          <w:divsChild>
            <w:div w:id="2055688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042328">
      <w:bodyDiv w:val="1"/>
      <w:marLeft w:val="0"/>
      <w:marRight w:val="0"/>
      <w:marTop w:val="0"/>
      <w:marBottom w:val="0"/>
      <w:divBdr>
        <w:top w:val="none" w:sz="0" w:space="0" w:color="auto"/>
        <w:left w:val="none" w:sz="0" w:space="0" w:color="auto"/>
        <w:bottom w:val="none" w:sz="0" w:space="0" w:color="auto"/>
        <w:right w:val="none" w:sz="0" w:space="0" w:color="auto"/>
      </w:divBdr>
      <w:divsChild>
        <w:div w:id="1744718321">
          <w:marLeft w:val="0"/>
          <w:marRight w:val="0"/>
          <w:marTop w:val="0"/>
          <w:marBottom w:val="0"/>
          <w:divBdr>
            <w:top w:val="none" w:sz="0" w:space="0" w:color="auto"/>
            <w:left w:val="none" w:sz="0" w:space="0" w:color="auto"/>
            <w:bottom w:val="none" w:sz="0" w:space="0" w:color="auto"/>
            <w:right w:val="none" w:sz="0" w:space="0" w:color="auto"/>
          </w:divBdr>
          <w:divsChild>
            <w:div w:id="568538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751881">
      <w:bodyDiv w:val="1"/>
      <w:marLeft w:val="0"/>
      <w:marRight w:val="0"/>
      <w:marTop w:val="0"/>
      <w:marBottom w:val="0"/>
      <w:divBdr>
        <w:top w:val="none" w:sz="0" w:space="0" w:color="auto"/>
        <w:left w:val="none" w:sz="0" w:space="0" w:color="auto"/>
        <w:bottom w:val="none" w:sz="0" w:space="0" w:color="auto"/>
        <w:right w:val="none" w:sz="0" w:space="0" w:color="auto"/>
      </w:divBdr>
    </w:div>
    <w:div w:id="1012294194">
      <w:bodyDiv w:val="1"/>
      <w:marLeft w:val="0"/>
      <w:marRight w:val="0"/>
      <w:marTop w:val="0"/>
      <w:marBottom w:val="0"/>
      <w:divBdr>
        <w:top w:val="none" w:sz="0" w:space="0" w:color="auto"/>
        <w:left w:val="none" w:sz="0" w:space="0" w:color="auto"/>
        <w:bottom w:val="none" w:sz="0" w:space="0" w:color="auto"/>
        <w:right w:val="none" w:sz="0" w:space="0" w:color="auto"/>
      </w:divBdr>
    </w:div>
    <w:div w:id="1157724923">
      <w:bodyDiv w:val="1"/>
      <w:marLeft w:val="0"/>
      <w:marRight w:val="0"/>
      <w:marTop w:val="0"/>
      <w:marBottom w:val="0"/>
      <w:divBdr>
        <w:top w:val="none" w:sz="0" w:space="0" w:color="auto"/>
        <w:left w:val="none" w:sz="0" w:space="0" w:color="auto"/>
        <w:bottom w:val="none" w:sz="0" w:space="0" w:color="auto"/>
        <w:right w:val="none" w:sz="0" w:space="0" w:color="auto"/>
      </w:divBdr>
      <w:divsChild>
        <w:div w:id="1253507307">
          <w:marLeft w:val="0"/>
          <w:marRight w:val="0"/>
          <w:marTop w:val="0"/>
          <w:marBottom w:val="0"/>
          <w:divBdr>
            <w:top w:val="none" w:sz="0" w:space="0" w:color="auto"/>
            <w:left w:val="none" w:sz="0" w:space="0" w:color="auto"/>
            <w:bottom w:val="none" w:sz="0" w:space="0" w:color="auto"/>
            <w:right w:val="none" w:sz="0" w:space="0" w:color="auto"/>
          </w:divBdr>
          <w:divsChild>
            <w:div w:id="36125832">
              <w:marLeft w:val="0"/>
              <w:marRight w:val="0"/>
              <w:marTop w:val="0"/>
              <w:marBottom w:val="0"/>
              <w:divBdr>
                <w:top w:val="none" w:sz="0" w:space="0" w:color="auto"/>
                <w:left w:val="none" w:sz="0" w:space="0" w:color="auto"/>
                <w:bottom w:val="none" w:sz="0" w:space="0" w:color="auto"/>
                <w:right w:val="none" w:sz="0" w:space="0" w:color="auto"/>
              </w:divBdr>
              <w:divsChild>
                <w:div w:id="1694570334">
                  <w:marLeft w:val="0"/>
                  <w:marRight w:val="0"/>
                  <w:marTop w:val="0"/>
                  <w:marBottom w:val="0"/>
                  <w:divBdr>
                    <w:top w:val="none" w:sz="0" w:space="0" w:color="auto"/>
                    <w:left w:val="none" w:sz="0" w:space="0" w:color="auto"/>
                    <w:bottom w:val="none" w:sz="0" w:space="0" w:color="auto"/>
                    <w:right w:val="none" w:sz="0" w:space="0" w:color="auto"/>
                  </w:divBdr>
                  <w:divsChild>
                    <w:div w:id="199560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1223203">
      <w:bodyDiv w:val="1"/>
      <w:marLeft w:val="0"/>
      <w:marRight w:val="0"/>
      <w:marTop w:val="0"/>
      <w:marBottom w:val="0"/>
      <w:divBdr>
        <w:top w:val="none" w:sz="0" w:space="0" w:color="auto"/>
        <w:left w:val="none" w:sz="0" w:space="0" w:color="auto"/>
        <w:bottom w:val="none" w:sz="0" w:space="0" w:color="auto"/>
        <w:right w:val="none" w:sz="0" w:space="0" w:color="auto"/>
      </w:divBdr>
      <w:divsChild>
        <w:div w:id="761297841">
          <w:marLeft w:val="0"/>
          <w:marRight w:val="0"/>
          <w:marTop w:val="0"/>
          <w:marBottom w:val="0"/>
          <w:divBdr>
            <w:top w:val="none" w:sz="0" w:space="0" w:color="auto"/>
            <w:left w:val="none" w:sz="0" w:space="0" w:color="auto"/>
            <w:bottom w:val="none" w:sz="0" w:space="0" w:color="auto"/>
            <w:right w:val="none" w:sz="0" w:space="0" w:color="auto"/>
          </w:divBdr>
          <w:divsChild>
            <w:div w:id="1879395174">
              <w:marLeft w:val="0"/>
              <w:marRight w:val="0"/>
              <w:marTop w:val="0"/>
              <w:marBottom w:val="0"/>
              <w:divBdr>
                <w:top w:val="none" w:sz="0" w:space="0" w:color="auto"/>
                <w:left w:val="none" w:sz="0" w:space="0" w:color="auto"/>
                <w:bottom w:val="none" w:sz="0" w:space="0" w:color="auto"/>
                <w:right w:val="none" w:sz="0" w:space="0" w:color="auto"/>
              </w:divBdr>
              <w:divsChild>
                <w:div w:id="179245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8137731">
      <w:bodyDiv w:val="1"/>
      <w:marLeft w:val="0"/>
      <w:marRight w:val="0"/>
      <w:marTop w:val="0"/>
      <w:marBottom w:val="0"/>
      <w:divBdr>
        <w:top w:val="none" w:sz="0" w:space="0" w:color="auto"/>
        <w:left w:val="none" w:sz="0" w:space="0" w:color="auto"/>
        <w:bottom w:val="none" w:sz="0" w:space="0" w:color="auto"/>
        <w:right w:val="none" w:sz="0" w:space="0" w:color="auto"/>
      </w:divBdr>
    </w:div>
    <w:div w:id="1459565609">
      <w:bodyDiv w:val="1"/>
      <w:marLeft w:val="0"/>
      <w:marRight w:val="0"/>
      <w:marTop w:val="0"/>
      <w:marBottom w:val="0"/>
      <w:divBdr>
        <w:top w:val="none" w:sz="0" w:space="0" w:color="auto"/>
        <w:left w:val="none" w:sz="0" w:space="0" w:color="auto"/>
        <w:bottom w:val="none" w:sz="0" w:space="0" w:color="auto"/>
        <w:right w:val="none" w:sz="0" w:space="0" w:color="auto"/>
      </w:divBdr>
      <w:divsChild>
        <w:div w:id="593326670">
          <w:marLeft w:val="0"/>
          <w:marRight w:val="0"/>
          <w:marTop w:val="0"/>
          <w:marBottom w:val="0"/>
          <w:divBdr>
            <w:top w:val="none" w:sz="0" w:space="0" w:color="auto"/>
            <w:left w:val="none" w:sz="0" w:space="0" w:color="auto"/>
            <w:bottom w:val="none" w:sz="0" w:space="0" w:color="auto"/>
            <w:right w:val="none" w:sz="0" w:space="0" w:color="auto"/>
          </w:divBdr>
          <w:divsChild>
            <w:div w:id="1191719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155906">
      <w:bodyDiv w:val="1"/>
      <w:marLeft w:val="0"/>
      <w:marRight w:val="0"/>
      <w:marTop w:val="0"/>
      <w:marBottom w:val="0"/>
      <w:divBdr>
        <w:top w:val="none" w:sz="0" w:space="0" w:color="auto"/>
        <w:left w:val="none" w:sz="0" w:space="0" w:color="auto"/>
        <w:bottom w:val="none" w:sz="0" w:space="0" w:color="auto"/>
        <w:right w:val="none" w:sz="0" w:space="0" w:color="auto"/>
      </w:divBdr>
      <w:divsChild>
        <w:div w:id="1246381333">
          <w:marLeft w:val="0"/>
          <w:marRight w:val="0"/>
          <w:marTop w:val="0"/>
          <w:marBottom w:val="0"/>
          <w:divBdr>
            <w:top w:val="none" w:sz="0" w:space="0" w:color="auto"/>
            <w:left w:val="none" w:sz="0" w:space="0" w:color="auto"/>
            <w:bottom w:val="none" w:sz="0" w:space="0" w:color="auto"/>
            <w:right w:val="none" w:sz="0" w:space="0" w:color="auto"/>
          </w:divBdr>
          <w:divsChild>
            <w:div w:id="1516187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670924">
      <w:bodyDiv w:val="1"/>
      <w:marLeft w:val="0"/>
      <w:marRight w:val="0"/>
      <w:marTop w:val="0"/>
      <w:marBottom w:val="0"/>
      <w:divBdr>
        <w:top w:val="none" w:sz="0" w:space="0" w:color="auto"/>
        <w:left w:val="none" w:sz="0" w:space="0" w:color="auto"/>
        <w:bottom w:val="none" w:sz="0" w:space="0" w:color="auto"/>
        <w:right w:val="none" w:sz="0" w:space="0" w:color="auto"/>
      </w:divBdr>
    </w:div>
    <w:div w:id="1703170864">
      <w:bodyDiv w:val="1"/>
      <w:marLeft w:val="0"/>
      <w:marRight w:val="0"/>
      <w:marTop w:val="0"/>
      <w:marBottom w:val="0"/>
      <w:divBdr>
        <w:top w:val="none" w:sz="0" w:space="0" w:color="auto"/>
        <w:left w:val="none" w:sz="0" w:space="0" w:color="auto"/>
        <w:bottom w:val="none" w:sz="0" w:space="0" w:color="auto"/>
        <w:right w:val="none" w:sz="0" w:space="0" w:color="auto"/>
      </w:divBdr>
      <w:divsChild>
        <w:div w:id="1926917504">
          <w:marLeft w:val="0"/>
          <w:marRight w:val="0"/>
          <w:marTop w:val="0"/>
          <w:marBottom w:val="0"/>
          <w:divBdr>
            <w:top w:val="none" w:sz="0" w:space="0" w:color="auto"/>
            <w:left w:val="none" w:sz="0" w:space="0" w:color="auto"/>
            <w:bottom w:val="none" w:sz="0" w:space="0" w:color="auto"/>
            <w:right w:val="none" w:sz="0" w:space="0" w:color="auto"/>
          </w:divBdr>
          <w:divsChild>
            <w:div w:id="1760903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919094">
      <w:bodyDiv w:val="1"/>
      <w:marLeft w:val="0"/>
      <w:marRight w:val="0"/>
      <w:marTop w:val="0"/>
      <w:marBottom w:val="0"/>
      <w:divBdr>
        <w:top w:val="none" w:sz="0" w:space="0" w:color="auto"/>
        <w:left w:val="none" w:sz="0" w:space="0" w:color="auto"/>
        <w:bottom w:val="none" w:sz="0" w:space="0" w:color="auto"/>
        <w:right w:val="none" w:sz="0" w:space="0" w:color="auto"/>
      </w:divBdr>
    </w:div>
    <w:div w:id="2005552357">
      <w:bodyDiv w:val="1"/>
      <w:marLeft w:val="0"/>
      <w:marRight w:val="0"/>
      <w:marTop w:val="0"/>
      <w:marBottom w:val="0"/>
      <w:divBdr>
        <w:top w:val="none" w:sz="0" w:space="0" w:color="auto"/>
        <w:left w:val="none" w:sz="0" w:space="0" w:color="auto"/>
        <w:bottom w:val="none" w:sz="0" w:space="0" w:color="auto"/>
        <w:right w:val="none" w:sz="0" w:space="0" w:color="auto"/>
      </w:divBdr>
      <w:divsChild>
        <w:div w:id="746657176">
          <w:marLeft w:val="0"/>
          <w:marRight w:val="0"/>
          <w:marTop w:val="0"/>
          <w:marBottom w:val="0"/>
          <w:divBdr>
            <w:top w:val="none" w:sz="0" w:space="0" w:color="auto"/>
            <w:left w:val="none" w:sz="0" w:space="0" w:color="auto"/>
            <w:bottom w:val="none" w:sz="0" w:space="0" w:color="auto"/>
            <w:right w:val="none" w:sz="0" w:space="0" w:color="auto"/>
          </w:divBdr>
          <w:divsChild>
            <w:div w:id="1987004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9756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99" Type="http://schemas.openxmlformats.org/officeDocument/2006/relationships/hyperlink" Target="https://github.com/FaridSafi/react-native-gifted-chat" TargetMode="External"/><Relationship Id="rId21" Type="http://schemas.openxmlformats.org/officeDocument/2006/relationships/image" Target="media/image7.png"/><Relationship Id="rId63" Type="http://schemas.openxmlformats.org/officeDocument/2006/relationships/image" Target="media/image49.png"/><Relationship Id="rId159" Type="http://schemas.openxmlformats.org/officeDocument/2006/relationships/image" Target="media/image145.png"/><Relationship Id="rId170" Type="http://schemas.openxmlformats.org/officeDocument/2006/relationships/image" Target="media/image154.png"/><Relationship Id="rId226" Type="http://schemas.openxmlformats.org/officeDocument/2006/relationships/image" Target="media/image204.jpeg"/><Relationship Id="rId268" Type="http://schemas.openxmlformats.org/officeDocument/2006/relationships/image" Target="media/image246.png"/><Relationship Id="rId32" Type="http://schemas.openxmlformats.org/officeDocument/2006/relationships/image" Target="media/image18.png"/><Relationship Id="rId74" Type="http://schemas.openxmlformats.org/officeDocument/2006/relationships/image" Target="media/image60.jpg"/><Relationship Id="rId128" Type="http://schemas.openxmlformats.org/officeDocument/2006/relationships/image" Target="media/image114.png"/><Relationship Id="rId5" Type="http://schemas.openxmlformats.org/officeDocument/2006/relationships/webSettings" Target="webSettings.xml"/><Relationship Id="rId181" Type="http://schemas.openxmlformats.org/officeDocument/2006/relationships/hyperlink" Target="https://v2-api.sheety.co/9bead215f416c134009ebf8f3ff2aca2/categoryUnit/unit" TargetMode="External"/><Relationship Id="rId237" Type="http://schemas.openxmlformats.org/officeDocument/2006/relationships/image" Target="media/image215.jpeg"/><Relationship Id="rId279" Type="http://schemas.openxmlformats.org/officeDocument/2006/relationships/image" Target="media/image257.png"/><Relationship Id="rId43" Type="http://schemas.openxmlformats.org/officeDocument/2006/relationships/image" Target="media/image29.png"/><Relationship Id="rId139" Type="http://schemas.openxmlformats.org/officeDocument/2006/relationships/image" Target="media/image125.jpeg"/><Relationship Id="rId290" Type="http://schemas.openxmlformats.org/officeDocument/2006/relationships/hyperlink" Target="https://typeorm.io/" TargetMode="External"/><Relationship Id="rId304" Type="http://schemas.openxmlformats.org/officeDocument/2006/relationships/glossaryDocument" Target="glossary/document.xml"/><Relationship Id="rId85" Type="http://schemas.openxmlformats.org/officeDocument/2006/relationships/image" Target="media/image71.jpg"/><Relationship Id="rId150" Type="http://schemas.openxmlformats.org/officeDocument/2006/relationships/image" Target="media/image136.png"/><Relationship Id="rId192" Type="http://schemas.openxmlformats.org/officeDocument/2006/relationships/image" Target="media/image170.png"/><Relationship Id="rId206" Type="http://schemas.openxmlformats.org/officeDocument/2006/relationships/image" Target="media/image184.jpeg"/><Relationship Id="rId248" Type="http://schemas.openxmlformats.org/officeDocument/2006/relationships/image" Target="media/image226.png"/><Relationship Id="rId12" Type="http://schemas.openxmlformats.org/officeDocument/2006/relationships/image" Target="media/image2.jpg"/><Relationship Id="rId108" Type="http://schemas.openxmlformats.org/officeDocument/2006/relationships/image" Target="media/image94.jpeg"/><Relationship Id="rId54" Type="http://schemas.openxmlformats.org/officeDocument/2006/relationships/image" Target="media/image40.png"/><Relationship Id="rId96" Type="http://schemas.openxmlformats.org/officeDocument/2006/relationships/image" Target="media/image82.jpg"/><Relationship Id="rId161" Type="http://schemas.openxmlformats.org/officeDocument/2006/relationships/image" Target="media/image147.png"/><Relationship Id="rId217" Type="http://schemas.openxmlformats.org/officeDocument/2006/relationships/image" Target="media/image195.jpeg"/><Relationship Id="rId259" Type="http://schemas.openxmlformats.org/officeDocument/2006/relationships/image" Target="media/image237.png"/><Relationship Id="rId23" Type="http://schemas.openxmlformats.org/officeDocument/2006/relationships/image" Target="media/image9.png"/><Relationship Id="rId119" Type="http://schemas.openxmlformats.org/officeDocument/2006/relationships/image" Target="media/image105.png"/><Relationship Id="rId270" Type="http://schemas.openxmlformats.org/officeDocument/2006/relationships/image" Target="media/image248.png"/><Relationship Id="rId291" Type="http://schemas.openxmlformats.org/officeDocument/2006/relationships/hyperlink" Target="https://docs.oracle.com/javase/7/docs/api/java/util/regex/Pattern.html" TargetMode="External"/><Relationship Id="rId305" Type="http://schemas.openxmlformats.org/officeDocument/2006/relationships/theme" Target="theme/theme1.xml"/><Relationship Id="rId44" Type="http://schemas.openxmlformats.org/officeDocument/2006/relationships/image" Target="media/image30.png"/><Relationship Id="rId65" Type="http://schemas.openxmlformats.org/officeDocument/2006/relationships/image" Target="media/image51.png"/><Relationship Id="rId86" Type="http://schemas.openxmlformats.org/officeDocument/2006/relationships/image" Target="media/image72.jpg"/><Relationship Id="rId130" Type="http://schemas.openxmlformats.org/officeDocument/2006/relationships/image" Target="media/image116.png"/><Relationship Id="rId151" Type="http://schemas.openxmlformats.org/officeDocument/2006/relationships/image" Target="media/image137.png"/><Relationship Id="rId172" Type="http://schemas.openxmlformats.org/officeDocument/2006/relationships/image" Target="media/image156.png"/><Relationship Id="rId193" Type="http://schemas.openxmlformats.org/officeDocument/2006/relationships/image" Target="media/image171.png"/><Relationship Id="rId207" Type="http://schemas.openxmlformats.org/officeDocument/2006/relationships/image" Target="media/image185.jpeg"/><Relationship Id="rId228" Type="http://schemas.openxmlformats.org/officeDocument/2006/relationships/image" Target="media/image206.jpeg"/><Relationship Id="rId249" Type="http://schemas.openxmlformats.org/officeDocument/2006/relationships/image" Target="media/image227.jpeg"/><Relationship Id="rId13" Type="http://schemas.openxmlformats.org/officeDocument/2006/relationships/hyperlink" Target="https://www.apeironsoftware.com/scrum-roles-artifacts-and-ceremonies/" TargetMode="External"/><Relationship Id="rId109" Type="http://schemas.openxmlformats.org/officeDocument/2006/relationships/image" Target="media/image95.png"/><Relationship Id="rId260" Type="http://schemas.openxmlformats.org/officeDocument/2006/relationships/image" Target="media/image238.jpeg"/><Relationship Id="rId281" Type="http://schemas.openxmlformats.org/officeDocument/2006/relationships/image" Target="media/image259.png"/><Relationship Id="rId34" Type="http://schemas.openxmlformats.org/officeDocument/2006/relationships/image" Target="media/image20.png"/><Relationship Id="rId55" Type="http://schemas.openxmlformats.org/officeDocument/2006/relationships/image" Target="media/image41.png"/><Relationship Id="rId76" Type="http://schemas.openxmlformats.org/officeDocument/2006/relationships/image" Target="media/image62.jpg"/><Relationship Id="rId97" Type="http://schemas.openxmlformats.org/officeDocument/2006/relationships/image" Target="media/image83.jpg"/><Relationship Id="rId120" Type="http://schemas.openxmlformats.org/officeDocument/2006/relationships/image" Target="media/image106.png"/><Relationship Id="rId141" Type="http://schemas.openxmlformats.org/officeDocument/2006/relationships/image" Target="media/image127.png"/><Relationship Id="rId7" Type="http://schemas.openxmlformats.org/officeDocument/2006/relationships/endnotes" Target="endnotes.xml"/><Relationship Id="rId162" Type="http://schemas.openxmlformats.org/officeDocument/2006/relationships/image" Target="media/image148.png"/><Relationship Id="rId183" Type="http://schemas.openxmlformats.org/officeDocument/2006/relationships/image" Target="media/image165.png"/><Relationship Id="rId218" Type="http://schemas.openxmlformats.org/officeDocument/2006/relationships/image" Target="media/image196.jpeg"/><Relationship Id="rId239" Type="http://schemas.openxmlformats.org/officeDocument/2006/relationships/image" Target="media/image217.jpeg"/><Relationship Id="rId250" Type="http://schemas.openxmlformats.org/officeDocument/2006/relationships/image" Target="media/image228.jpeg"/><Relationship Id="rId271" Type="http://schemas.openxmlformats.org/officeDocument/2006/relationships/image" Target="media/image249.png"/><Relationship Id="rId292" Type="http://schemas.openxmlformats.org/officeDocument/2006/relationships/hyperlink" Target="https://en.wikipedia.org/wiki/Geohash" TargetMode="External"/><Relationship Id="rId24" Type="http://schemas.openxmlformats.org/officeDocument/2006/relationships/image" Target="media/image10.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jpg"/><Relationship Id="rId110" Type="http://schemas.openxmlformats.org/officeDocument/2006/relationships/image" Target="media/image96.png"/><Relationship Id="rId131" Type="http://schemas.openxmlformats.org/officeDocument/2006/relationships/image" Target="media/image117.png"/><Relationship Id="rId152" Type="http://schemas.openxmlformats.org/officeDocument/2006/relationships/image" Target="media/image138.png"/><Relationship Id="rId173" Type="http://schemas.openxmlformats.org/officeDocument/2006/relationships/image" Target="media/image157.jpg"/><Relationship Id="rId194" Type="http://schemas.openxmlformats.org/officeDocument/2006/relationships/image" Target="media/image172.png"/><Relationship Id="rId208" Type="http://schemas.openxmlformats.org/officeDocument/2006/relationships/image" Target="media/image186.jpeg"/><Relationship Id="rId229" Type="http://schemas.openxmlformats.org/officeDocument/2006/relationships/image" Target="media/image207.jpeg"/><Relationship Id="rId240" Type="http://schemas.openxmlformats.org/officeDocument/2006/relationships/image" Target="media/image218.jpeg"/><Relationship Id="rId261" Type="http://schemas.openxmlformats.org/officeDocument/2006/relationships/image" Target="media/image239.jpeg"/><Relationship Id="rId14" Type="http://schemas.openxmlformats.org/officeDocument/2006/relationships/hyperlink" Target="https://drive.google.com/drive/folders/1T5Dru4e7teTIYymrt24JuSloQAljEfMJ?usp=sharing" TargetMode="External"/><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jpg"/><Relationship Id="rId100" Type="http://schemas.openxmlformats.org/officeDocument/2006/relationships/image" Target="media/image86.jpg"/><Relationship Id="rId282" Type="http://schemas.openxmlformats.org/officeDocument/2006/relationships/image" Target="media/image260.png"/><Relationship Id="rId8" Type="http://schemas.openxmlformats.org/officeDocument/2006/relationships/image" Target="media/image1.png"/><Relationship Id="rId98" Type="http://schemas.openxmlformats.org/officeDocument/2006/relationships/image" Target="media/image84.jpg"/><Relationship Id="rId121" Type="http://schemas.openxmlformats.org/officeDocument/2006/relationships/image" Target="media/image107.png"/><Relationship Id="rId142" Type="http://schemas.openxmlformats.org/officeDocument/2006/relationships/image" Target="media/image128.png"/><Relationship Id="rId163" Type="http://schemas.openxmlformats.org/officeDocument/2006/relationships/image" Target="media/image149.jpg"/><Relationship Id="rId184" Type="http://schemas.openxmlformats.org/officeDocument/2006/relationships/hyperlink" Target="https://en.wikipedia.org/wiki/TypeScript" TargetMode="External"/><Relationship Id="rId219" Type="http://schemas.openxmlformats.org/officeDocument/2006/relationships/image" Target="media/image197.jpeg"/><Relationship Id="rId230" Type="http://schemas.openxmlformats.org/officeDocument/2006/relationships/image" Target="media/image208.jpeg"/><Relationship Id="rId251" Type="http://schemas.openxmlformats.org/officeDocument/2006/relationships/image" Target="media/image229.jpeg"/><Relationship Id="rId25" Type="http://schemas.openxmlformats.org/officeDocument/2006/relationships/image" Target="media/image11.png"/><Relationship Id="rId46" Type="http://schemas.openxmlformats.org/officeDocument/2006/relationships/image" Target="media/image32.png"/><Relationship Id="rId67" Type="http://schemas.openxmlformats.org/officeDocument/2006/relationships/image" Target="media/image53.jpg"/><Relationship Id="rId272" Type="http://schemas.openxmlformats.org/officeDocument/2006/relationships/image" Target="media/image250.png"/><Relationship Id="rId293" Type="http://schemas.openxmlformats.org/officeDocument/2006/relationships/hyperlink" Target="https://en.wikipedia.org/wiki/Linear_regression" TargetMode="External"/><Relationship Id="rId88" Type="http://schemas.openxmlformats.org/officeDocument/2006/relationships/image" Target="media/image74.jp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image" Target="media/image139.PNG"/><Relationship Id="rId174" Type="http://schemas.openxmlformats.org/officeDocument/2006/relationships/image" Target="media/image158.jpg"/><Relationship Id="rId195" Type="http://schemas.openxmlformats.org/officeDocument/2006/relationships/image" Target="media/image173.png"/><Relationship Id="rId209" Type="http://schemas.openxmlformats.org/officeDocument/2006/relationships/image" Target="media/image187.jpeg"/><Relationship Id="rId220" Type="http://schemas.openxmlformats.org/officeDocument/2006/relationships/image" Target="media/image198.jpeg"/><Relationship Id="rId241" Type="http://schemas.openxmlformats.org/officeDocument/2006/relationships/image" Target="media/image219.jpeg"/><Relationship Id="rId15" Type="http://schemas.openxmlformats.org/officeDocument/2006/relationships/hyperlink" Target="https://drive.google.com/drive/folders/1v7nNOzT4jJD7z-_AA0hxBb0VdkOCDeTK?usp=sharing" TargetMode="External"/><Relationship Id="rId36" Type="http://schemas.openxmlformats.org/officeDocument/2006/relationships/image" Target="media/image22.png"/><Relationship Id="rId57" Type="http://schemas.openxmlformats.org/officeDocument/2006/relationships/image" Target="media/image43.png"/><Relationship Id="rId262" Type="http://schemas.openxmlformats.org/officeDocument/2006/relationships/image" Target="media/image240.png"/><Relationship Id="rId283" Type="http://schemas.openxmlformats.org/officeDocument/2006/relationships/hyperlink" Target="http://www.omg.org/spec/UML/2.0" TargetMode="External"/><Relationship Id="rId78" Type="http://schemas.openxmlformats.org/officeDocument/2006/relationships/image" Target="media/image64.jpg"/><Relationship Id="rId99" Type="http://schemas.openxmlformats.org/officeDocument/2006/relationships/image" Target="media/image85.jpg"/><Relationship Id="rId101" Type="http://schemas.openxmlformats.org/officeDocument/2006/relationships/image" Target="media/image87.jpg"/><Relationship Id="rId122" Type="http://schemas.openxmlformats.org/officeDocument/2006/relationships/image" Target="media/image108.png"/><Relationship Id="rId143" Type="http://schemas.openxmlformats.org/officeDocument/2006/relationships/image" Target="media/image129.png"/><Relationship Id="rId164" Type="http://schemas.openxmlformats.org/officeDocument/2006/relationships/image" Target="media/image150.jpeg"/><Relationship Id="rId185" Type="http://schemas.openxmlformats.org/officeDocument/2006/relationships/hyperlink" Target="https://en.wikipedia.org/wiki/Open-source" TargetMode="External"/><Relationship Id="rId9" Type="http://schemas.openxmlformats.org/officeDocument/2006/relationships/header" Target="header1.xml"/><Relationship Id="rId210" Type="http://schemas.openxmlformats.org/officeDocument/2006/relationships/image" Target="media/image188.jpeg"/><Relationship Id="rId26" Type="http://schemas.openxmlformats.org/officeDocument/2006/relationships/image" Target="media/image12.png"/><Relationship Id="rId231" Type="http://schemas.openxmlformats.org/officeDocument/2006/relationships/image" Target="media/image209.jpeg"/><Relationship Id="rId252" Type="http://schemas.openxmlformats.org/officeDocument/2006/relationships/image" Target="media/image230.jpeg"/><Relationship Id="rId273" Type="http://schemas.openxmlformats.org/officeDocument/2006/relationships/image" Target="media/image251.png"/><Relationship Id="rId294" Type="http://schemas.openxmlformats.org/officeDocument/2006/relationships/hyperlink" Target="https://en.wikipedia.org/wiki/Computational_complexity_of_mathematical_operations" TargetMode="External"/><Relationship Id="rId47" Type="http://schemas.openxmlformats.org/officeDocument/2006/relationships/image" Target="media/image33.png"/><Relationship Id="rId68" Type="http://schemas.openxmlformats.org/officeDocument/2006/relationships/image" Target="media/image54.jpg"/><Relationship Id="rId89" Type="http://schemas.openxmlformats.org/officeDocument/2006/relationships/image" Target="media/image75.jpg"/><Relationship Id="rId112" Type="http://schemas.openxmlformats.org/officeDocument/2006/relationships/image" Target="media/image98.png"/><Relationship Id="rId133" Type="http://schemas.openxmlformats.org/officeDocument/2006/relationships/image" Target="media/image119.png"/><Relationship Id="rId154" Type="http://schemas.openxmlformats.org/officeDocument/2006/relationships/image" Target="media/image140.PNG"/><Relationship Id="rId175" Type="http://schemas.openxmlformats.org/officeDocument/2006/relationships/image" Target="media/image159.png"/><Relationship Id="rId196" Type="http://schemas.openxmlformats.org/officeDocument/2006/relationships/image" Target="media/image174.png"/><Relationship Id="rId200" Type="http://schemas.openxmlformats.org/officeDocument/2006/relationships/image" Target="media/image178.jpeg"/><Relationship Id="rId16" Type="http://schemas.openxmlformats.org/officeDocument/2006/relationships/hyperlink" Target="https://google.github.io/styleguide/jsguide.html" TargetMode="External"/><Relationship Id="rId221" Type="http://schemas.openxmlformats.org/officeDocument/2006/relationships/image" Target="media/image199.jpeg"/><Relationship Id="rId242" Type="http://schemas.openxmlformats.org/officeDocument/2006/relationships/image" Target="media/image220.png"/><Relationship Id="rId263" Type="http://schemas.openxmlformats.org/officeDocument/2006/relationships/image" Target="media/image241.PNG"/><Relationship Id="rId284" Type="http://schemas.openxmlformats.org/officeDocument/2006/relationships/hyperlink" Target="https://www.ibm.com/developerworks/rational/library/content/RationalEdge/sep03/f_umlbasics_db.pdf" TargetMode="External"/><Relationship Id="rId37" Type="http://schemas.openxmlformats.org/officeDocument/2006/relationships/image" Target="media/image23.png"/><Relationship Id="rId58" Type="http://schemas.openxmlformats.org/officeDocument/2006/relationships/image" Target="media/image44.png"/><Relationship Id="rId79" Type="http://schemas.openxmlformats.org/officeDocument/2006/relationships/image" Target="media/image65.jpg"/><Relationship Id="rId102" Type="http://schemas.openxmlformats.org/officeDocument/2006/relationships/image" Target="media/image88.jpg"/><Relationship Id="rId123" Type="http://schemas.openxmlformats.org/officeDocument/2006/relationships/image" Target="media/image109.jpeg"/><Relationship Id="rId144" Type="http://schemas.openxmlformats.org/officeDocument/2006/relationships/image" Target="media/image130.png"/><Relationship Id="rId90" Type="http://schemas.openxmlformats.org/officeDocument/2006/relationships/image" Target="media/image76.jpg"/><Relationship Id="rId165" Type="http://schemas.openxmlformats.org/officeDocument/2006/relationships/hyperlink" Target="https://petrov.free.bg/academic/publication/geohash-eas-modified-geohash-geocoding-system-equal-area-spaces/" TargetMode="External"/><Relationship Id="rId186" Type="http://schemas.openxmlformats.org/officeDocument/2006/relationships/hyperlink" Target="https://en.wikipedia.org/wiki/Web_framework" TargetMode="External"/><Relationship Id="rId211" Type="http://schemas.openxmlformats.org/officeDocument/2006/relationships/image" Target="media/image189.jpeg"/><Relationship Id="rId232" Type="http://schemas.openxmlformats.org/officeDocument/2006/relationships/image" Target="media/image210.png"/><Relationship Id="rId253" Type="http://schemas.openxmlformats.org/officeDocument/2006/relationships/image" Target="media/image231.jpeg"/><Relationship Id="rId274" Type="http://schemas.openxmlformats.org/officeDocument/2006/relationships/image" Target="media/image252.png"/><Relationship Id="rId295" Type="http://schemas.openxmlformats.org/officeDocument/2006/relationships/hyperlink" Target="https://firebase.google.com/products/cloud-messaging" TargetMode="External"/><Relationship Id="rId27" Type="http://schemas.openxmlformats.org/officeDocument/2006/relationships/image" Target="media/image13.png"/><Relationship Id="rId48" Type="http://schemas.openxmlformats.org/officeDocument/2006/relationships/image" Target="media/image34.png"/><Relationship Id="rId69" Type="http://schemas.openxmlformats.org/officeDocument/2006/relationships/image" Target="media/image55.jpg"/><Relationship Id="rId113" Type="http://schemas.openxmlformats.org/officeDocument/2006/relationships/image" Target="media/image99.png"/><Relationship Id="rId134" Type="http://schemas.openxmlformats.org/officeDocument/2006/relationships/image" Target="media/image120.png"/><Relationship Id="rId80" Type="http://schemas.openxmlformats.org/officeDocument/2006/relationships/image" Target="media/image66.jpg"/><Relationship Id="rId155" Type="http://schemas.openxmlformats.org/officeDocument/2006/relationships/image" Target="media/image141.png"/><Relationship Id="rId176" Type="http://schemas.openxmlformats.org/officeDocument/2006/relationships/image" Target="media/image160.png"/><Relationship Id="rId197" Type="http://schemas.openxmlformats.org/officeDocument/2006/relationships/image" Target="media/image175.png"/><Relationship Id="rId201" Type="http://schemas.openxmlformats.org/officeDocument/2006/relationships/image" Target="media/image179.jpeg"/><Relationship Id="rId222" Type="http://schemas.openxmlformats.org/officeDocument/2006/relationships/image" Target="media/image200.jpeg"/><Relationship Id="rId243" Type="http://schemas.openxmlformats.org/officeDocument/2006/relationships/image" Target="media/image221.jpeg"/><Relationship Id="rId264" Type="http://schemas.openxmlformats.org/officeDocument/2006/relationships/image" Target="media/image242.png"/><Relationship Id="rId285" Type="http://schemas.openxmlformats.org/officeDocument/2006/relationships/hyperlink" Target="https://www.postgresql.org/" TargetMode="External"/><Relationship Id="rId17" Type="http://schemas.openxmlformats.org/officeDocument/2006/relationships/image" Target="media/image3.jpeg"/><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9.jpeg"/><Relationship Id="rId124" Type="http://schemas.openxmlformats.org/officeDocument/2006/relationships/image" Target="media/image110.jpeg"/><Relationship Id="rId70" Type="http://schemas.openxmlformats.org/officeDocument/2006/relationships/image" Target="media/image56.jpg"/><Relationship Id="rId91" Type="http://schemas.openxmlformats.org/officeDocument/2006/relationships/image" Target="media/image77.jpg"/><Relationship Id="rId145" Type="http://schemas.openxmlformats.org/officeDocument/2006/relationships/image" Target="media/image131.png"/><Relationship Id="rId166" Type="http://schemas.openxmlformats.org/officeDocument/2006/relationships/image" Target="media/image151.png"/><Relationship Id="rId187" Type="http://schemas.openxmlformats.org/officeDocument/2006/relationships/hyperlink" Target="https://en.wikipedia.org/wiki/Google" TargetMode="External"/><Relationship Id="rId1" Type="http://schemas.openxmlformats.org/officeDocument/2006/relationships/customXml" Target="../customXml/item1.xml"/><Relationship Id="rId212" Type="http://schemas.openxmlformats.org/officeDocument/2006/relationships/image" Target="media/image190.jpeg"/><Relationship Id="rId233" Type="http://schemas.openxmlformats.org/officeDocument/2006/relationships/image" Target="media/image211.jpeg"/><Relationship Id="rId254" Type="http://schemas.openxmlformats.org/officeDocument/2006/relationships/image" Target="media/image232.png"/><Relationship Id="rId28" Type="http://schemas.openxmlformats.org/officeDocument/2006/relationships/image" Target="media/image14.png"/><Relationship Id="rId49" Type="http://schemas.openxmlformats.org/officeDocument/2006/relationships/image" Target="media/image35.png"/><Relationship Id="rId114" Type="http://schemas.openxmlformats.org/officeDocument/2006/relationships/image" Target="media/image100.png"/><Relationship Id="rId275" Type="http://schemas.openxmlformats.org/officeDocument/2006/relationships/image" Target="media/image253.png"/><Relationship Id="rId296" Type="http://schemas.openxmlformats.org/officeDocument/2006/relationships/hyperlink" Target="https://firebase.google.com/docs/hosting" TargetMode="External"/><Relationship Id="rId300" Type="http://schemas.openxmlformats.org/officeDocument/2006/relationships/hyperlink" Target="https://angular.io/docs" TargetMode="External"/><Relationship Id="rId60" Type="http://schemas.openxmlformats.org/officeDocument/2006/relationships/image" Target="media/image46.png"/><Relationship Id="rId81" Type="http://schemas.openxmlformats.org/officeDocument/2006/relationships/image" Target="media/image67.jpg"/><Relationship Id="rId135" Type="http://schemas.openxmlformats.org/officeDocument/2006/relationships/image" Target="media/image121.png"/><Relationship Id="rId156" Type="http://schemas.openxmlformats.org/officeDocument/2006/relationships/image" Target="media/image142.png"/><Relationship Id="rId177" Type="http://schemas.openxmlformats.org/officeDocument/2006/relationships/hyperlink" Target="https://scrap-admin.web.app/" TargetMode="External"/><Relationship Id="rId198" Type="http://schemas.openxmlformats.org/officeDocument/2006/relationships/image" Target="media/image176.png"/><Relationship Id="rId202" Type="http://schemas.openxmlformats.org/officeDocument/2006/relationships/image" Target="media/image180.jpeg"/><Relationship Id="rId223" Type="http://schemas.openxmlformats.org/officeDocument/2006/relationships/image" Target="media/image201.jpeg"/><Relationship Id="rId244" Type="http://schemas.openxmlformats.org/officeDocument/2006/relationships/image" Target="media/image222.jpeg"/><Relationship Id="rId18" Type="http://schemas.openxmlformats.org/officeDocument/2006/relationships/image" Target="media/image4.png"/><Relationship Id="rId39" Type="http://schemas.openxmlformats.org/officeDocument/2006/relationships/image" Target="media/image25.png"/><Relationship Id="rId265" Type="http://schemas.openxmlformats.org/officeDocument/2006/relationships/image" Target="media/image243.PNG"/><Relationship Id="rId286" Type="http://schemas.openxmlformats.org/officeDocument/2006/relationships/hyperlink" Target="https://reactnative.dev/docs/getting-started" TargetMode="External"/><Relationship Id="rId50" Type="http://schemas.openxmlformats.org/officeDocument/2006/relationships/image" Target="media/image36.png"/><Relationship Id="rId104" Type="http://schemas.openxmlformats.org/officeDocument/2006/relationships/image" Target="media/image90.png"/><Relationship Id="rId125" Type="http://schemas.openxmlformats.org/officeDocument/2006/relationships/image" Target="media/image111.png"/><Relationship Id="rId146" Type="http://schemas.openxmlformats.org/officeDocument/2006/relationships/image" Target="media/image132.png"/><Relationship Id="rId167" Type="http://schemas.openxmlformats.org/officeDocument/2006/relationships/hyperlink" Target="https://en.wikipedia.org/wiki/Geohash" TargetMode="External"/><Relationship Id="rId188" Type="http://schemas.openxmlformats.org/officeDocument/2006/relationships/image" Target="media/image166.jpg"/><Relationship Id="rId71" Type="http://schemas.openxmlformats.org/officeDocument/2006/relationships/image" Target="media/image57.jpg"/><Relationship Id="rId92" Type="http://schemas.openxmlformats.org/officeDocument/2006/relationships/image" Target="media/image78.jpg"/><Relationship Id="rId213" Type="http://schemas.openxmlformats.org/officeDocument/2006/relationships/image" Target="media/image191.jpeg"/><Relationship Id="rId234" Type="http://schemas.openxmlformats.org/officeDocument/2006/relationships/image" Target="media/image212.jpeg"/><Relationship Id="rId2" Type="http://schemas.openxmlformats.org/officeDocument/2006/relationships/numbering" Target="numbering.xml"/><Relationship Id="rId29" Type="http://schemas.openxmlformats.org/officeDocument/2006/relationships/image" Target="media/image15.png"/><Relationship Id="rId255" Type="http://schemas.openxmlformats.org/officeDocument/2006/relationships/image" Target="media/image233.jpeg"/><Relationship Id="rId276" Type="http://schemas.openxmlformats.org/officeDocument/2006/relationships/image" Target="media/image254.png"/><Relationship Id="rId297" Type="http://schemas.openxmlformats.org/officeDocument/2006/relationships/hyperlink" Target="https://docs.aws.amazon.com/AmazonS3/latest/dev/Welcome.html" TargetMode="External"/><Relationship Id="rId40" Type="http://schemas.openxmlformats.org/officeDocument/2006/relationships/image" Target="media/image26.png"/><Relationship Id="rId115" Type="http://schemas.openxmlformats.org/officeDocument/2006/relationships/image" Target="media/image101.png"/><Relationship Id="rId136" Type="http://schemas.openxmlformats.org/officeDocument/2006/relationships/image" Target="media/image122.png"/><Relationship Id="rId157" Type="http://schemas.openxmlformats.org/officeDocument/2006/relationships/image" Target="media/image143.png"/><Relationship Id="rId178" Type="http://schemas.openxmlformats.org/officeDocument/2006/relationships/image" Target="media/image161.png"/><Relationship Id="rId301" Type="http://schemas.openxmlformats.org/officeDocument/2006/relationships/hyperlink" Target="https://sheety.co/docs/getting-started" TargetMode="External"/><Relationship Id="rId61" Type="http://schemas.openxmlformats.org/officeDocument/2006/relationships/image" Target="media/image47.png"/><Relationship Id="rId82" Type="http://schemas.openxmlformats.org/officeDocument/2006/relationships/image" Target="media/image68.jpg"/><Relationship Id="rId199" Type="http://schemas.openxmlformats.org/officeDocument/2006/relationships/image" Target="media/image177.png"/><Relationship Id="rId203" Type="http://schemas.openxmlformats.org/officeDocument/2006/relationships/image" Target="media/image181.jpeg"/><Relationship Id="rId19" Type="http://schemas.openxmlformats.org/officeDocument/2006/relationships/image" Target="media/image5.png"/><Relationship Id="rId224" Type="http://schemas.openxmlformats.org/officeDocument/2006/relationships/image" Target="media/image202.jpeg"/><Relationship Id="rId245" Type="http://schemas.openxmlformats.org/officeDocument/2006/relationships/image" Target="media/image223.jpeg"/><Relationship Id="rId266" Type="http://schemas.openxmlformats.org/officeDocument/2006/relationships/image" Target="media/image244.png"/><Relationship Id="rId287" Type="http://schemas.openxmlformats.org/officeDocument/2006/relationships/hyperlink" Target="https://code.visualstudio.com/docs" TargetMode="External"/><Relationship Id="rId30" Type="http://schemas.openxmlformats.org/officeDocument/2006/relationships/image" Target="media/image16.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3.png"/><Relationship Id="rId168" Type="http://schemas.openxmlformats.org/officeDocument/2006/relationships/image" Target="media/image152.jpg"/><Relationship Id="rId51" Type="http://schemas.openxmlformats.org/officeDocument/2006/relationships/image" Target="media/image37.png"/><Relationship Id="rId72" Type="http://schemas.openxmlformats.org/officeDocument/2006/relationships/image" Target="media/image58.jpg"/><Relationship Id="rId93" Type="http://schemas.openxmlformats.org/officeDocument/2006/relationships/image" Target="media/image79.jpg"/><Relationship Id="rId189" Type="http://schemas.openxmlformats.org/officeDocument/2006/relationships/image" Target="media/image167.png"/><Relationship Id="rId3" Type="http://schemas.openxmlformats.org/officeDocument/2006/relationships/styles" Target="styles.xml"/><Relationship Id="rId214" Type="http://schemas.openxmlformats.org/officeDocument/2006/relationships/image" Target="media/image192.jpeg"/><Relationship Id="rId235" Type="http://schemas.openxmlformats.org/officeDocument/2006/relationships/image" Target="media/image213.jpeg"/><Relationship Id="rId256" Type="http://schemas.openxmlformats.org/officeDocument/2006/relationships/image" Target="media/image234.jpeg"/><Relationship Id="rId277" Type="http://schemas.openxmlformats.org/officeDocument/2006/relationships/image" Target="media/image255.PNG"/><Relationship Id="rId298" Type="http://schemas.openxmlformats.org/officeDocument/2006/relationships/hyperlink" Target="https://socket.io/docs/" TargetMode="External"/><Relationship Id="rId116" Type="http://schemas.openxmlformats.org/officeDocument/2006/relationships/image" Target="media/image102.jpeg"/><Relationship Id="rId137" Type="http://schemas.openxmlformats.org/officeDocument/2006/relationships/image" Target="media/image123.jpeg"/><Relationship Id="rId158" Type="http://schemas.openxmlformats.org/officeDocument/2006/relationships/image" Target="media/image144.png"/><Relationship Id="rId302" Type="http://schemas.openxmlformats.org/officeDocument/2006/relationships/hyperlink" Target="https://gitlab.com/help/ci/quick_start/README" TargetMode="External"/><Relationship Id="rId20" Type="http://schemas.openxmlformats.org/officeDocument/2006/relationships/image" Target="media/image6.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9.jpg"/><Relationship Id="rId179" Type="http://schemas.openxmlformats.org/officeDocument/2006/relationships/image" Target="media/image162.png"/><Relationship Id="rId190" Type="http://schemas.openxmlformats.org/officeDocument/2006/relationships/image" Target="media/image168.png"/><Relationship Id="rId204" Type="http://schemas.openxmlformats.org/officeDocument/2006/relationships/image" Target="media/image182.jpeg"/><Relationship Id="rId225" Type="http://schemas.openxmlformats.org/officeDocument/2006/relationships/image" Target="media/image203.jpeg"/><Relationship Id="rId246" Type="http://schemas.openxmlformats.org/officeDocument/2006/relationships/image" Target="media/image224.jpeg"/><Relationship Id="rId267" Type="http://schemas.openxmlformats.org/officeDocument/2006/relationships/image" Target="media/image245.png"/><Relationship Id="rId288" Type="http://schemas.openxmlformats.org/officeDocument/2006/relationships/hyperlink" Target="https://nodejs.org/en/docs/" TargetMode="External"/><Relationship Id="rId106" Type="http://schemas.openxmlformats.org/officeDocument/2006/relationships/image" Target="media/image92.png"/><Relationship Id="rId127" Type="http://schemas.openxmlformats.org/officeDocument/2006/relationships/image" Target="media/image113.jpeg"/><Relationship Id="rId10" Type="http://schemas.openxmlformats.org/officeDocument/2006/relationships/footer" Target="footer1.xml"/><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image" Target="media/image59.jpg"/><Relationship Id="rId94" Type="http://schemas.openxmlformats.org/officeDocument/2006/relationships/image" Target="media/image80.jpg"/><Relationship Id="rId148" Type="http://schemas.openxmlformats.org/officeDocument/2006/relationships/image" Target="media/image134.png"/><Relationship Id="rId169" Type="http://schemas.openxmlformats.org/officeDocument/2006/relationships/image" Target="media/image153.png"/><Relationship Id="rId4" Type="http://schemas.openxmlformats.org/officeDocument/2006/relationships/settings" Target="settings.xml"/><Relationship Id="rId180" Type="http://schemas.openxmlformats.org/officeDocument/2006/relationships/image" Target="media/image163.png"/><Relationship Id="rId215" Type="http://schemas.openxmlformats.org/officeDocument/2006/relationships/image" Target="media/image193.jpeg"/><Relationship Id="rId236" Type="http://schemas.openxmlformats.org/officeDocument/2006/relationships/image" Target="media/image214.jpeg"/><Relationship Id="rId257" Type="http://schemas.openxmlformats.org/officeDocument/2006/relationships/image" Target="media/image235.png"/><Relationship Id="rId278" Type="http://schemas.openxmlformats.org/officeDocument/2006/relationships/image" Target="media/image256.png"/><Relationship Id="rId303" Type="http://schemas.openxmlformats.org/officeDocument/2006/relationships/fontTable" Target="fontTable.xml"/><Relationship Id="rId42" Type="http://schemas.openxmlformats.org/officeDocument/2006/relationships/image" Target="media/image28.png"/><Relationship Id="rId84" Type="http://schemas.openxmlformats.org/officeDocument/2006/relationships/image" Target="media/image70.jpg"/><Relationship Id="rId138" Type="http://schemas.openxmlformats.org/officeDocument/2006/relationships/image" Target="media/image124.jpeg"/><Relationship Id="rId191" Type="http://schemas.openxmlformats.org/officeDocument/2006/relationships/image" Target="media/image169.png"/><Relationship Id="rId205" Type="http://schemas.openxmlformats.org/officeDocument/2006/relationships/image" Target="media/image183.jpeg"/><Relationship Id="rId247" Type="http://schemas.openxmlformats.org/officeDocument/2006/relationships/image" Target="media/image225.jpeg"/><Relationship Id="rId107" Type="http://schemas.openxmlformats.org/officeDocument/2006/relationships/image" Target="media/image93.png"/><Relationship Id="rId289" Type="http://schemas.openxmlformats.org/officeDocument/2006/relationships/hyperlink" Target="https://docs.nestjs.com/" TargetMode="External"/><Relationship Id="rId11" Type="http://schemas.openxmlformats.org/officeDocument/2006/relationships/footer" Target="footer2.xml"/><Relationship Id="rId53" Type="http://schemas.openxmlformats.org/officeDocument/2006/relationships/image" Target="media/image39.png"/><Relationship Id="rId149" Type="http://schemas.openxmlformats.org/officeDocument/2006/relationships/image" Target="media/image135.png"/><Relationship Id="rId95" Type="http://schemas.openxmlformats.org/officeDocument/2006/relationships/image" Target="media/image81.jpg"/><Relationship Id="rId160" Type="http://schemas.openxmlformats.org/officeDocument/2006/relationships/image" Target="media/image146.png"/><Relationship Id="rId216" Type="http://schemas.openxmlformats.org/officeDocument/2006/relationships/image" Target="media/image194.jpeg"/><Relationship Id="rId258" Type="http://schemas.openxmlformats.org/officeDocument/2006/relationships/image" Target="media/image236.jpeg"/><Relationship Id="rId22" Type="http://schemas.openxmlformats.org/officeDocument/2006/relationships/image" Target="media/image8.png"/><Relationship Id="rId64" Type="http://schemas.openxmlformats.org/officeDocument/2006/relationships/image" Target="media/image50.png"/><Relationship Id="rId118" Type="http://schemas.openxmlformats.org/officeDocument/2006/relationships/image" Target="media/image104.png"/><Relationship Id="rId171" Type="http://schemas.openxmlformats.org/officeDocument/2006/relationships/image" Target="media/image155.png"/><Relationship Id="rId227" Type="http://schemas.openxmlformats.org/officeDocument/2006/relationships/image" Target="media/image205.jpeg"/><Relationship Id="rId269" Type="http://schemas.openxmlformats.org/officeDocument/2006/relationships/image" Target="media/image247.png"/><Relationship Id="rId33" Type="http://schemas.openxmlformats.org/officeDocument/2006/relationships/image" Target="media/image19.png"/><Relationship Id="rId129" Type="http://schemas.openxmlformats.org/officeDocument/2006/relationships/image" Target="media/image115.jpeg"/><Relationship Id="rId280" Type="http://schemas.openxmlformats.org/officeDocument/2006/relationships/image" Target="media/image258.png"/><Relationship Id="rId75" Type="http://schemas.openxmlformats.org/officeDocument/2006/relationships/image" Target="media/image61.jpg"/><Relationship Id="rId140" Type="http://schemas.openxmlformats.org/officeDocument/2006/relationships/image" Target="media/image126.jpeg"/><Relationship Id="rId182" Type="http://schemas.openxmlformats.org/officeDocument/2006/relationships/image" Target="media/image164.png"/><Relationship Id="rId6" Type="http://schemas.openxmlformats.org/officeDocument/2006/relationships/footnotes" Target="footnotes.xml"/><Relationship Id="rId238" Type="http://schemas.openxmlformats.org/officeDocument/2006/relationships/image" Target="media/image216.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26DCBB7F056719449C282964DA951CCB"/>
        <w:category>
          <w:name w:val="General"/>
          <w:gallery w:val="placeholder"/>
        </w:category>
        <w:types>
          <w:type w:val="bbPlcHdr"/>
        </w:types>
        <w:behaviors>
          <w:behavior w:val="content"/>
        </w:behaviors>
        <w:guid w:val="{3891390B-537F-F64F-9245-4572A7B85ED2}"/>
      </w:docPartPr>
      <w:docPartBody>
        <w:p w:rsidR="00696788" w:rsidRDefault="00696788" w:rsidP="00696788">
          <w:pPr>
            <w:pStyle w:val="26DCBB7F056719449C282964DA951CCB"/>
          </w:pPr>
          <w:r>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altName w:val="Arial"/>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MS Gothic">
    <w:altName w:val="ＭＳ ゴシック"/>
    <w:panose1 w:val="020B0609070205080204"/>
    <w:charset w:val="80"/>
    <w:family w:val="modern"/>
    <w:pitch w:val="fixed"/>
    <w:sig w:usb0="E00002FF" w:usb1="6AC7FDFB" w:usb2="08000012" w:usb3="00000000" w:csb0="0002009F" w:csb1="00000000"/>
  </w:font>
  <w:font w:name="Bahnschrift Light">
    <w:altName w:val="Calibri"/>
    <w:panose1 w:val="020B0502040204020203"/>
    <w:charset w:val="00"/>
    <w:family w:val="swiss"/>
    <w:pitch w:val="variable"/>
    <w:sig w:usb0="A00002C7" w:usb1="00000002"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Blackadder ITC">
    <w:panose1 w:val="04020505051007020D02"/>
    <w:charset w:val="00"/>
    <w:family w:val="decorative"/>
    <w:pitch w:val="variable"/>
    <w:sig w:usb0="00000003" w:usb1="00000000" w:usb2="00000000" w:usb3="00000000" w:csb0="00000001" w:csb1="00000000"/>
  </w:font>
  <w:font w:name="Cordia New">
    <w:panose1 w:val="020B0304020202020204"/>
    <w:charset w:val="DE"/>
    <w:family w:val="swiss"/>
    <w:pitch w:val="variable"/>
    <w:sig w:usb0="81000003" w:usb1="00000000" w:usb2="00000000" w:usb3="00000000" w:csb0="0001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96788"/>
    <w:rsid w:val="000008C7"/>
    <w:rsid w:val="000312F7"/>
    <w:rsid w:val="00040260"/>
    <w:rsid w:val="0007228B"/>
    <w:rsid w:val="000B08E0"/>
    <w:rsid w:val="000C204C"/>
    <w:rsid w:val="000F6FBC"/>
    <w:rsid w:val="00125935"/>
    <w:rsid w:val="00133B63"/>
    <w:rsid w:val="00155B58"/>
    <w:rsid w:val="001678BB"/>
    <w:rsid w:val="00171723"/>
    <w:rsid w:val="0017250A"/>
    <w:rsid w:val="00177849"/>
    <w:rsid w:val="001A3C83"/>
    <w:rsid w:val="001C1313"/>
    <w:rsid w:val="001F39B4"/>
    <w:rsid w:val="0020600B"/>
    <w:rsid w:val="0022022F"/>
    <w:rsid w:val="002410E4"/>
    <w:rsid w:val="002542DC"/>
    <w:rsid w:val="00260A94"/>
    <w:rsid w:val="002629C5"/>
    <w:rsid w:val="00284F7D"/>
    <w:rsid w:val="00286812"/>
    <w:rsid w:val="003037B8"/>
    <w:rsid w:val="00305A31"/>
    <w:rsid w:val="00306E93"/>
    <w:rsid w:val="00310714"/>
    <w:rsid w:val="00330814"/>
    <w:rsid w:val="003413B6"/>
    <w:rsid w:val="003C228E"/>
    <w:rsid w:val="003E03CF"/>
    <w:rsid w:val="00400606"/>
    <w:rsid w:val="0042001D"/>
    <w:rsid w:val="00432081"/>
    <w:rsid w:val="00445576"/>
    <w:rsid w:val="004574C8"/>
    <w:rsid w:val="00465FFD"/>
    <w:rsid w:val="00471D79"/>
    <w:rsid w:val="00476A4F"/>
    <w:rsid w:val="00494601"/>
    <w:rsid w:val="004B3023"/>
    <w:rsid w:val="004D3DB8"/>
    <w:rsid w:val="004E0650"/>
    <w:rsid w:val="004E54DC"/>
    <w:rsid w:val="004F27D8"/>
    <w:rsid w:val="00510F72"/>
    <w:rsid w:val="0052002D"/>
    <w:rsid w:val="005322CE"/>
    <w:rsid w:val="00563AC0"/>
    <w:rsid w:val="00564832"/>
    <w:rsid w:val="00570B0A"/>
    <w:rsid w:val="00571A64"/>
    <w:rsid w:val="005817FF"/>
    <w:rsid w:val="00596B78"/>
    <w:rsid w:val="005A2755"/>
    <w:rsid w:val="005C41CB"/>
    <w:rsid w:val="005D6174"/>
    <w:rsid w:val="005D74C3"/>
    <w:rsid w:val="005E5E84"/>
    <w:rsid w:val="00600C6D"/>
    <w:rsid w:val="00610B11"/>
    <w:rsid w:val="00631833"/>
    <w:rsid w:val="0063459E"/>
    <w:rsid w:val="00657EFB"/>
    <w:rsid w:val="00690D2F"/>
    <w:rsid w:val="00696788"/>
    <w:rsid w:val="006B1940"/>
    <w:rsid w:val="006B1DD3"/>
    <w:rsid w:val="006C28C9"/>
    <w:rsid w:val="006C5E3B"/>
    <w:rsid w:val="006C6CC4"/>
    <w:rsid w:val="007049F4"/>
    <w:rsid w:val="00710BEB"/>
    <w:rsid w:val="00716ECD"/>
    <w:rsid w:val="00720B25"/>
    <w:rsid w:val="00743307"/>
    <w:rsid w:val="00751C23"/>
    <w:rsid w:val="00756C09"/>
    <w:rsid w:val="00767C10"/>
    <w:rsid w:val="007854BD"/>
    <w:rsid w:val="007A0829"/>
    <w:rsid w:val="007A34D2"/>
    <w:rsid w:val="007B1A0E"/>
    <w:rsid w:val="007E6335"/>
    <w:rsid w:val="0082381E"/>
    <w:rsid w:val="00823E27"/>
    <w:rsid w:val="00847AF5"/>
    <w:rsid w:val="008E12EB"/>
    <w:rsid w:val="009159A0"/>
    <w:rsid w:val="00925E41"/>
    <w:rsid w:val="00947A1E"/>
    <w:rsid w:val="00965774"/>
    <w:rsid w:val="00977DE3"/>
    <w:rsid w:val="00980118"/>
    <w:rsid w:val="00985213"/>
    <w:rsid w:val="009A0C67"/>
    <w:rsid w:val="009B0D53"/>
    <w:rsid w:val="009C6E51"/>
    <w:rsid w:val="009D1F83"/>
    <w:rsid w:val="009F3DC5"/>
    <w:rsid w:val="00A055A1"/>
    <w:rsid w:val="00A06AFD"/>
    <w:rsid w:val="00A16ED3"/>
    <w:rsid w:val="00A44BD4"/>
    <w:rsid w:val="00A5084F"/>
    <w:rsid w:val="00A77A40"/>
    <w:rsid w:val="00AB0BCA"/>
    <w:rsid w:val="00AB1574"/>
    <w:rsid w:val="00AB79F5"/>
    <w:rsid w:val="00AF7715"/>
    <w:rsid w:val="00B22DC8"/>
    <w:rsid w:val="00B6634E"/>
    <w:rsid w:val="00B7292C"/>
    <w:rsid w:val="00B955A9"/>
    <w:rsid w:val="00BD379C"/>
    <w:rsid w:val="00BF68B3"/>
    <w:rsid w:val="00C3031D"/>
    <w:rsid w:val="00C41944"/>
    <w:rsid w:val="00C61544"/>
    <w:rsid w:val="00C760BD"/>
    <w:rsid w:val="00C77DDF"/>
    <w:rsid w:val="00CA6CC5"/>
    <w:rsid w:val="00CB1525"/>
    <w:rsid w:val="00CD3794"/>
    <w:rsid w:val="00CE3384"/>
    <w:rsid w:val="00CF3518"/>
    <w:rsid w:val="00CF7F21"/>
    <w:rsid w:val="00D10489"/>
    <w:rsid w:val="00D13069"/>
    <w:rsid w:val="00D218F4"/>
    <w:rsid w:val="00D45D6A"/>
    <w:rsid w:val="00D57B7B"/>
    <w:rsid w:val="00D84387"/>
    <w:rsid w:val="00DA37FB"/>
    <w:rsid w:val="00DB2429"/>
    <w:rsid w:val="00DC58D3"/>
    <w:rsid w:val="00DE6F56"/>
    <w:rsid w:val="00E15FF1"/>
    <w:rsid w:val="00E222A9"/>
    <w:rsid w:val="00E2641A"/>
    <w:rsid w:val="00E314BE"/>
    <w:rsid w:val="00E82D50"/>
    <w:rsid w:val="00E9550F"/>
    <w:rsid w:val="00EA2984"/>
    <w:rsid w:val="00EB7D74"/>
    <w:rsid w:val="00EE337D"/>
    <w:rsid w:val="00F166E9"/>
    <w:rsid w:val="00F26C32"/>
    <w:rsid w:val="00F319C6"/>
    <w:rsid w:val="00F52B8B"/>
    <w:rsid w:val="00F5771B"/>
    <w:rsid w:val="00F623C2"/>
    <w:rsid w:val="00F63C72"/>
    <w:rsid w:val="00F77EC5"/>
    <w:rsid w:val="00F801CD"/>
    <w:rsid w:val="00F93DEA"/>
    <w:rsid w:val="00F976FD"/>
    <w:rsid w:val="00FB6DAA"/>
    <w:rsid w:val="00FD6557"/>
    <w:rsid w:val="00FF017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439F041D29860846A8D8098F8503B4CA">
    <w:name w:val="439F041D29860846A8D8098F8503B4CA"/>
    <w:rsid w:val="00696788"/>
  </w:style>
  <w:style w:type="paragraph" w:customStyle="1" w:styleId="FA08C6CBABF9D4438BFF8C1395C8DA28">
    <w:name w:val="FA08C6CBABF9D4438BFF8C1395C8DA28"/>
    <w:rsid w:val="00696788"/>
  </w:style>
  <w:style w:type="paragraph" w:customStyle="1" w:styleId="61D186662317B04AB5704DABC5548501">
    <w:name w:val="61D186662317B04AB5704DABC5548501"/>
    <w:rsid w:val="00696788"/>
  </w:style>
  <w:style w:type="paragraph" w:customStyle="1" w:styleId="B7B0C84D8CB3B246B744847C3DD8B53F">
    <w:name w:val="B7B0C84D8CB3B246B744847C3DD8B53F"/>
    <w:rsid w:val="00696788"/>
  </w:style>
  <w:style w:type="character" w:styleId="PlaceholderText">
    <w:name w:val="Placeholder Text"/>
    <w:basedOn w:val="DefaultParagraphFont"/>
    <w:uiPriority w:val="99"/>
    <w:semiHidden/>
    <w:rsid w:val="00171723"/>
    <w:rPr>
      <w:color w:val="808080"/>
    </w:rPr>
  </w:style>
  <w:style w:type="paragraph" w:customStyle="1" w:styleId="26DCBB7F056719449C282964DA951CCB">
    <w:name w:val="26DCBB7F056719449C282964DA951CCB"/>
    <w:rsid w:val="0069678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65F1BCB-3756-4679-9916-6D1E3A194B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11244</TotalTime>
  <Pages>514</Pages>
  <Words>56408</Words>
  <Characters>321528</Characters>
  <Application>Microsoft Office Word</Application>
  <DocSecurity>0</DocSecurity>
  <Lines>2679</Lines>
  <Paragraphs>754</Paragraphs>
  <ScaleCrop>false</ScaleCrop>
  <HeadingPairs>
    <vt:vector size="2" baseType="variant">
      <vt:variant>
        <vt:lpstr>Title</vt:lpstr>
      </vt:variant>
      <vt:variant>
        <vt:i4>1</vt:i4>
      </vt:variant>
    </vt:vector>
  </HeadingPairs>
  <TitlesOfParts>
    <vt:vector size="1" baseType="lpstr">
      <vt:lpstr>FPT University-Capstone Project Fall 2018</vt:lpstr>
    </vt:vector>
  </TitlesOfParts>
  <Company/>
  <LinksUpToDate>false</LinksUpToDate>
  <CharactersWithSpaces>377182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FPT University-Capstone Project Fall 2018</dc:title>
  <dc:subject/>
  <dc:creator>Scrap collector</dc:creator>
  <cp:keywords/>
  <dc:description/>
  <cp:lastModifiedBy>Dat Nguyen Duy</cp:lastModifiedBy>
  <cp:revision>332</cp:revision>
  <cp:lastPrinted>2020-05-06T08:05:00Z</cp:lastPrinted>
  <dcterms:created xsi:type="dcterms:W3CDTF">2018-12-10T13:16:00Z</dcterms:created>
  <dcterms:modified xsi:type="dcterms:W3CDTF">2020-05-06T16:05:00Z</dcterms:modified>
</cp:coreProperties>
</file>